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C2F4BB1"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0BD48F17" w:rsidR="00DA3218" w:rsidRPr="002027EC" w:rsidRDefault="002027EC" w:rsidP="009E2673">
      <w:pPr>
        <w:pStyle w:val="Coversubtitle"/>
        <w:sectPr w:rsidR="00DA3218" w:rsidRPr="002027EC"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2027EC">
        <w:t>Colac Otway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4F0506A0" w14:textId="2A3638B1" w:rsidR="00485B38"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485B38" w:rsidRPr="00D16AC9">
        <w:rPr>
          <w:noProof/>
          <w:lang w:val="en-AU"/>
        </w:rPr>
        <w:t>1.</w:t>
      </w:r>
      <w:r w:rsidR="00485B38">
        <w:rPr>
          <w:rFonts w:asciiTheme="minorHAnsi" w:hAnsiTheme="minorHAnsi" w:cstheme="minorBidi"/>
          <w:b w:val="0"/>
          <w:noProof/>
          <w:color w:val="auto"/>
          <w:szCs w:val="22"/>
          <w:lang w:val="en-AU" w:eastAsia="en-AU"/>
        </w:rPr>
        <w:tab/>
      </w:r>
      <w:r w:rsidR="00485B38" w:rsidRPr="00D16AC9">
        <w:rPr>
          <w:noProof/>
          <w:lang w:val="en-AU"/>
        </w:rPr>
        <w:t>Introduction</w:t>
      </w:r>
      <w:r w:rsidR="00485B38">
        <w:rPr>
          <w:noProof/>
        </w:rPr>
        <w:tab/>
      </w:r>
      <w:r w:rsidR="00485B38">
        <w:rPr>
          <w:noProof/>
        </w:rPr>
        <w:fldChar w:fldCharType="begin"/>
      </w:r>
      <w:r w:rsidR="00485B38">
        <w:rPr>
          <w:noProof/>
        </w:rPr>
        <w:instrText xml:space="preserve"> PAGEREF _Toc45809801 \h </w:instrText>
      </w:r>
      <w:r w:rsidR="00485B38">
        <w:rPr>
          <w:noProof/>
        </w:rPr>
      </w:r>
      <w:r w:rsidR="00485B38">
        <w:rPr>
          <w:noProof/>
        </w:rPr>
        <w:fldChar w:fldCharType="separate"/>
      </w:r>
      <w:r w:rsidR="00485B38">
        <w:rPr>
          <w:noProof/>
        </w:rPr>
        <w:t>3</w:t>
      </w:r>
      <w:r w:rsidR="00485B38">
        <w:rPr>
          <w:noProof/>
        </w:rPr>
        <w:fldChar w:fldCharType="end"/>
      </w:r>
    </w:p>
    <w:p w14:paraId="0EDC0244" w14:textId="6FEF5A69" w:rsidR="00485B38" w:rsidRDefault="00485B38">
      <w:pPr>
        <w:pStyle w:val="TOC2"/>
        <w:tabs>
          <w:tab w:val="left" w:pos="880"/>
          <w:tab w:val="right" w:leader="dot" w:pos="9622"/>
        </w:tabs>
        <w:rPr>
          <w:rFonts w:asciiTheme="minorHAnsi" w:hAnsiTheme="minorHAnsi" w:cstheme="minorBidi"/>
          <w:noProof/>
          <w:color w:val="auto"/>
          <w:szCs w:val="22"/>
          <w:lang w:val="en-AU" w:eastAsia="en-AU"/>
        </w:rPr>
      </w:pPr>
      <w:r w:rsidRPr="00D16AC9">
        <w:rPr>
          <w:noProof/>
          <w:lang w:val="en-AU"/>
        </w:rPr>
        <w:t>1.1.</w:t>
      </w:r>
      <w:r>
        <w:rPr>
          <w:rFonts w:asciiTheme="minorHAnsi" w:hAnsiTheme="minorHAnsi" w:cstheme="minorBidi"/>
          <w:noProof/>
          <w:color w:val="auto"/>
          <w:szCs w:val="22"/>
          <w:lang w:val="en-AU" w:eastAsia="en-AU"/>
        </w:rPr>
        <w:tab/>
      </w:r>
      <w:r w:rsidRPr="00D16AC9">
        <w:rPr>
          <w:noProof/>
          <w:lang w:val="en-AU"/>
        </w:rPr>
        <w:t>Reform context</w:t>
      </w:r>
      <w:r>
        <w:rPr>
          <w:noProof/>
        </w:rPr>
        <w:tab/>
      </w:r>
      <w:r>
        <w:rPr>
          <w:noProof/>
        </w:rPr>
        <w:fldChar w:fldCharType="begin"/>
      </w:r>
      <w:r>
        <w:rPr>
          <w:noProof/>
        </w:rPr>
        <w:instrText xml:space="preserve"> PAGEREF _Toc45809802 \h </w:instrText>
      </w:r>
      <w:r>
        <w:rPr>
          <w:noProof/>
        </w:rPr>
      </w:r>
      <w:r>
        <w:rPr>
          <w:noProof/>
        </w:rPr>
        <w:fldChar w:fldCharType="separate"/>
      </w:r>
      <w:r>
        <w:rPr>
          <w:noProof/>
        </w:rPr>
        <w:t>3</w:t>
      </w:r>
      <w:r>
        <w:rPr>
          <w:noProof/>
        </w:rPr>
        <w:fldChar w:fldCharType="end"/>
      </w:r>
    </w:p>
    <w:p w14:paraId="294FB1E3" w14:textId="7D9652DA" w:rsidR="00485B38" w:rsidRDefault="00485B38">
      <w:pPr>
        <w:pStyle w:val="TOC2"/>
        <w:tabs>
          <w:tab w:val="left" w:pos="880"/>
          <w:tab w:val="right" w:leader="dot" w:pos="9622"/>
        </w:tabs>
        <w:rPr>
          <w:rFonts w:asciiTheme="minorHAnsi" w:hAnsiTheme="minorHAnsi" w:cstheme="minorBidi"/>
          <w:noProof/>
          <w:color w:val="auto"/>
          <w:szCs w:val="22"/>
          <w:lang w:val="en-AU" w:eastAsia="en-AU"/>
        </w:rPr>
      </w:pPr>
      <w:r w:rsidRPr="00D16AC9">
        <w:rPr>
          <w:noProof/>
          <w:lang w:val="en-AU"/>
        </w:rPr>
        <w:t>1.2.</w:t>
      </w:r>
      <w:r>
        <w:rPr>
          <w:rFonts w:asciiTheme="minorHAnsi" w:hAnsiTheme="minorHAnsi" w:cstheme="minorBidi"/>
          <w:noProof/>
          <w:color w:val="auto"/>
          <w:szCs w:val="22"/>
          <w:lang w:val="en-AU" w:eastAsia="en-AU"/>
        </w:rPr>
        <w:tab/>
      </w:r>
      <w:r w:rsidRPr="00D16AC9">
        <w:rPr>
          <w:noProof/>
          <w:lang w:val="en-AU"/>
        </w:rPr>
        <w:t>Purpose of KISPs</w:t>
      </w:r>
      <w:r>
        <w:rPr>
          <w:noProof/>
        </w:rPr>
        <w:tab/>
      </w:r>
      <w:r>
        <w:rPr>
          <w:noProof/>
        </w:rPr>
        <w:fldChar w:fldCharType="begin"/>
      </w:r>
      <w:r>
        <w:rPr>
          <w:noProof/>
        </w:rPr>
        <w:instrText xml:space="preserve"> PAGEREF _Toc45809803 \h </w:instrText>
      </w:r>
      <w:r>
        <w:rPr>
          <w:noProof/>
        </w:rPr>
      </w:r>
      <w:r>
        <w:rPr>
          <w:noProof/>
        </w:rPr>
        <w:fldChar w:fldCharType="separate"/>
      </w:r>
      <w:r>
        <w:rPr>
          <w:noProof/>
        </w:rPr>
        <w:t>3</w:t>
      </w:r>
      <w:r>
        <w:rPr>
          <w:noProof/>
        </w:rPr>
        <w:fldChar w:fldCharType="end"/>
      </w:r>
    </w:p>
    <w:p w14:paraId="71681A5E" w14:textId="19A58167" w:rsidR="00485B38" w:rsidRDefault="00485B38">
      <w:pPr>
        <w:pStyle w:val="TOC2"/>
        <w:tabs>
          <w:tab w:val="left" w:pos="880"/>
          <w:tab w:val="right" w:leader="dot" w:pos="9622"/>
        </w:tabs>
        <w:rPr>
          <w:rFonts w:asciiTheme="minorHAnsi" w:hAnsiTheme="minorHAnsi" w:cstheme="minorBidi"/>
          <w:noProof/>
          <w:color w:val="auto"/>
          <w:szCs w:val="22"/>
          <w:lang w:val="en-AU" w:eastAsia="en-AU"/>
        </w:rPr>
      </w:pPr>
      <w:r w:rsidRPr="00D16AC9">
        <w:rPr>
          <w:noProof/>
          <w:lang w:val="en-AU"/>
        </w:rPr>
        <w:t>1.3.</w:t>
      </w:r>
      <w:r>
        <w:rPr>
          <w:rFonts w:asciiTheme="minorHAnsi" w:hAnsiTheme="minorHAnsi" w:cstheme="minorBidi"/>
          <w:noProof/>
          <w:color w:val="auto"/>
          <w:szCs w:val="22"/>
          <w:lang w:val="en-AU" w:eastAsia="en-AU"/>
        </w:rPr>
        <w:tab/>
      </w:r>
      <w:r w:rsidRPr="00D16AC9">
        <w:rPr>
          <w:noProof/>
          <w:lang w:val="en-AU"/>
        </w:rPr>
        <w:t>How to use the KISP</w:t>
      </w:r>
      <w:r>
        <w:rPr>
          <w:noProof/>
        </w:rPr>
        <w:tab/>
      </w:r>
      <w:r>
        <w:rPr>
          <w:noProof/>
        </w:rPr>
        <w:fldChar w:fldCharType="begin"/>
      </w:r>
      <w:r>
        <w:rPr>
          <w:noProof/>
        </w:rPr>
        <w:instrText xml:space="preserve"> PAGEREF _Toc45809804 \h </w:instrText>
      </w:r>
      <w:r>
        <w:rPr>
          <w:noProof/>
        </w:rPr>
      </w:r>
      <w:r>
        <w:rPr>
          <w:noProof/>
        </w:rPr>
        <w:fldChar w:fldCharType="separate"/>
      </w:r>
      <w:r>
        <w:rPr>
          <w:noProof/>
        </w:rPr>
        <w:t>3</w:t>
      </w:r>
      <w:r>
        <w:rPr>
          <w:noProof/>
        </w:rPr>
        <w:fldChar w:fldCharType="end"/>
      </w:r>
    </w:p>
    <w:p w14:paraId="41C87E3C" w14:textId="517FE374" w:rsidR="00485B38" w:rsidRDefault="00485B38">
      <w:pPr>
        <w:pStyle w:val="TOC2"/>
        <w:tabs>
          <w:tab w:val="left" w:pos="880"/>
          <w:tab w:val="right" w:leader="dot" w:pos="9622"/>
        </w:tabs>
        <w:rPr>
          <w:rFonts w:asciiTheme="minorHAnsi" w:hAnsiTheme="minorHAnsi" w:cstheme="minorBidi"/>
          <w:noProof/>
          <w:color w:val="auto"/>
          <w:szCs w:val="22"/>
          <w:lang w:val="en-AU" w:eastAsia="en-AU"/>
        </w:rPr>
      </w:pPr>
      <w:r w:rsidRPr="00D16AC9">
        <w:rPr>
          <w:noProof/>
          <w:lang w:val="en-AU"/>
        </w:rPr>
        <w:t>1.4.</w:t>
      </w:r>
      <w:r>
        <w:rPr>
          <w:rFonts w:asciiTheme="minorHAnsi" w:hAnsiTheme="minorHAnsi" w:cstheme="minorBidi"/>
          <w:noProof/>
          <w:color w:val="auto"/>
          <w:szCs w:val="22"/>
          <w:lang w:val="en-AU" w:eastAsia="en-AU"/>
        </w:rPr>
        <w:tab/>
      </w:r>
      <w:r w:rsidRPr="00D16AC9">
        <w:rPr>
          <w:noProof/>
          <w:lang w:val="en-AU"/>
        </w:rPr>
        <w:t>Structure of the KISP</w:t>
      </w:r>
      <w:r>
        <w:rPr>
          <w:noProof/>
        </w:rPr>
        <w:tab/>
      </w:r>
      <w:r>
        <w:rPr>
          <w:noProof/>
        </w:rPr>
        <w:fldChar w:fldCharType="begin"/>
      </w:r>
      <w:r>
        <w:rPr>
          <w:noProof/>
        </w:rPr>
        <w:instrText xml:space="preserve"> PAGEREF _Toc45809805 \h </w:instrText>
      </w:r>
      <w:r>
        <w:rPr>
          <w:noProof/>
        </w:rPr>
      </w:r>
      <w:r>
        <w:rPr>
          <w:noProof/>
        </w:rPr>
        <w:fldChar w:fldCharType="separate"/>
      </w:r>
      <w:r>
        <w:rPr>
          <w:noProof/>
        </w:rPr>
        <w:t>3</w:t>
      </w:r>
      <w:r>
        <w:rPr>
          <w:noProof/>
        </w:rPr>
        <w:fldChar w:fldCharType="end"/>
      </w:r>
    </w:p>
    <w:p w14:paraId="439FA7D4" w14:textId="72E3D3CE" w:rsidR="00485B38" w:rsidRDefault="00485B38">
      <w:pPr>
        <w:pStyle w:val="TOC2"/>
        <w:tabs>
          <w:tab w:val="left" w:pos="880"/>
          <w:tab w:val="right" w:leader="dot" w:pos="9622"/>
        </w:tabs>
        <w:rPr>
          <w:rFonts w:asciiTheme="minorHAnsi" w:hAnsiTheme="minorHAnsi" w:cstheme="minorBidi"/>
          <w:noProof/>
          <w:color w:val="auto"/>
          <w:szCs w:val="22"/>
          <w:lang w:val="en-AU" w:eastAsia="en-AU"/>
        </w:rPr>
      </w:pPr>
      <w:r w:rsidRPr="00D16AC9">
        <w:rPr>
          <w:noProof/>
          <w:lang w:val="en-AU"/>
        </w:rPr>
        <w:t>1.5.</w:t>
      </w:r>
      <w:r>
        <w:rPr>
          <w:rFonts w:asciiTheme="minorHAnsi" w:hAnsiTheme="minorHAnsi" w:cstheme="minorBidi"/>
          <w:noProof/>
          <w:color w:val="auto"/>
          <w:szCs w:val="22"/>
          <w:lang w:val="en-AU" w:eastAsia="en-AU"/>
        </w:rPr>
        <w:tab/>
      </w:r>
      <w:r w:rsidRPr="00D16AC9">
        <w:rPr>
          <w:noProof/>
          <w:lang w:val="en-AU"/>
        </w:rPr>
        <w:t>Disclaimer</w:t>
      </w:r>
      <w:r>
        <w:rPr>
          <w:noProof/>
        </w:rPr>
        <w:tab/>
      </w:r>
      <w:r>
        <w:rPr>
          <w:noProof/>
        </w:rPr>
        <w:fldChar w:fldCharType="begin"/>
      </w:r>
      <w:r>
        <w:rPr>
          <w:noProof/>
        </w:rPr>
        <w:instrText xml:space="preserve"> PAGEREF _Toc45809806 \h </w:instrText>
      </w:r>
      <w:r>
        <w:rPr>
          <w:noProof/>
        </w:rPr>
      </w:r>
      <w:r>
        <w:rPr>
          <w:noProof/>
        </w:rPr>
        <w:fldChar w:fldCharType="separate"/>
      </w:r>
      <w:r>
        <w:rPr>
          <w:noProof/>
        </w:rPr>
        <w:t>4</w:t>
      </w:r>
      <w:r>
        <w:rPr>
          <w:noProof/>
        </w:rPr>
        <w:fldChar w:fldCharType="end"/>
      </w:r>
    </w:p>
    <w:p w14:paraId="5EF6364C" w14:textId="43B623D9" w:rsidR="00485B38" w:rsidRDefault="00485B38">
      <w:pPr>
        <w:pStyle w:val="TOC1"/>
        <w:rPr>
          <w:rFonts w:asciiTheme="minorHAnsi" w:hAnsiTheme="minorHAnsi" w:cstheme="minorBidi"/>
          <w:b w:val="0"/>
          <w:noProof/>
          <w:color w:val="auto"/>
          <w:szCs w:val="22"/>
          <w:lang w:val="en-AU" w:eastAsia="en-AU"/>
        </w:rPr>
      </w:pPr>
      <w:r w:rsidRPr="00D16AC9">
        <w:rPr>
          <w:noProof/>
          <w:lang w:val="en-AU"/>
        </w:rPr>
        <w:t>2.</w:t>
      </w:r>
      <w:r>
        <w:rPr>
          <w:rFonts w:asciiTheme="minorHAnsi" w:hAnsiTheme="minorHAnsi" w:cstheme="minorBidi"/>
          <w:b w:val="0"/>
          <w:noProof/>
          <w:color w:val="auto"/>
          <w:szCs w:val="22"/>
          <w:lang w:val="en-AU" w:eastAsia="en-AU"/>
        </w:rPr>
        <w:tab/>
      </w:r>
      <w:r w:rsidRPr="00D16AC9">
        <w:rPr>
          <w:noProof/>
          <w:lang w:val="en-AU"/>
        </w:rPr>
        <w:t>Map of Early Childhood Education services in Colac Otway Shire</w:t>
      </w:r>
      <w:r>
        <w:rPr>
          <w:noProof/>
        </w:rPr>
        <w:tab/>
      </w:r>
      <w:r>
        <w:rPr>
          <w:noProof/>
        </w:rPr>
        <w:fldChar w:fldCharType="begin"/>
      </w:r>
      <w:r>
        <w:rPr>
          <w:noProof/>
        </w:rPr>
        <w:instrText xml:space="preserve"> PAGEREF _Toc45809807 \h </w:instrText>
      </w:r>
      <w:r>
        <w:rPr>
          <w:noProof/>
        </w:rPr>
      </w:r>
      <w:r>
        <w:rPr>
          <w:noProof/>
        </w:rPr>
        <w:fldChar w:fldCharType="separate"/>
      </w:r>
      <w:r>
        <w:rPr>
          <w:noProof/>
        </w:rPr>
        <w:t>5</w:t>
      </w:r>
      <w:r>
        <w:rPr>
          <w:noProof/>
        </w:rPr>
        <w:fldChar w:fldCharType="end"/>
      </w:r>
    </w:p>
    <w:p w14:paraId="268DE9FD" w14:textId="78D62425" w:rsidR="00485B38" w:rsidRDefault="00485B38">
      <w:pPr>
        <w:pStyle w:val="TOC1"/>
        <w:rPr>
          <w:rFonts w:asciiTheme="minorHAnsi" w:hAnsiTheme="minorHAnsi" w:cstheme="minorBidi"/>
          <w:b w:val="0"/>
          <w:noProof/>
          <w:color w:val="auto"/>
          <w:szCs w:val="22"/>
          <w:lang w:val="en-AU" w:eastAsia="en-AU"/>
        </w:rPr>
      </w:pPr>
      <w:r w:rsidRPr="00D16AC9">
        <w:rPr>
          <w:noProof/>
          <w:lang w:val="en-AU"/>
        </w:rPr>
        <w:t>3.</w:t>
      </w:r>
      <w:r>
        <w:rPr>
          <w:rFonts w:asciiTheme="minorHAnsi" w:hAnsiTheme="minorHAnsi" w:cstheme="minorBidi"/>
          <w:b w:val="0"/>
          <w:noProof/>
          <w:color w:val="auto"/>
          <w:szCs w:val="22"/>
          <w:lang w:val="en-AU" w:eastAsia="en-AU"/>
        </w:rPr>
        <w:tab/>
      </w:r>
      <w:r w:rsidRPr="00D16AC9">
        <w:rPr>
          <w:noProof/>
          <w:lang w:val="en-AU"/>
        </w:rPr>
        <w:t>Local context</w:t>
      </w:r>
      <w:r>
        <w:rPr>
          <w:noProof/>
        </w:rPr>
        <w:tab/>
      </w:r>
      <w:r>
        <w:rPr>
          <w:noProof/>
        </w:rPr>
        <w:fldChar w:fldCharType="begin"/>
      </w:r>
      <w:r>
        <w:rPr>
          <w:noProof/>
        </w:rPr>
        <w:instrText xml:space="preserve"> PAGEREF _Toc45809808 \h </w:instrText>
      </w:r>
      <w:r>
        <w:rPr>
          <w:noProof/>
        </w:rPr>
      </w:r>
      <w:r>
        <w:rPr>
          <w:noProof/>
        </w:rPr>
        <w:fldChar w:fldCharType="separate"/>
      </w:r>
      <w:r>
        <w:rPr>
          <w:noProof/>
        </w:rPr>
        <w:t>6</w:t>
      </w:r>
      <w:r>
        <w:rPr>
          <w:noProof/>
        </w:rPr>
        <w:fldChar w:fldCharType="end"/>
      </w:r>
    </w:p>
    <w:p w14:paraId="2D56435D" w14:textId="4F334739" w:rsidR="00485B38" w:rsidRDefault="00485B38">
      <w:pPr>
        <w:pStyle w:val="TOC2"/>
        <w:tabs>
          <w:tab w:val="right" w:leader="dot" w:pos="9622"/>
        </w:tabs>
        <w:rPr>
          <w:rFonts w:asciiTheme="minorHAnsi" w:hAnsiTheme="minorHAnsi" w:cstheme="minorBidi"/>
          <w:noProof/>
          <w:color w:val="auto"/>
          <w:szCs w:val="22"/>
          <w:lang w:val="en-AU" w:eastAsia="en-AU"/>
        </w:rPr>
      </w:pPr>
      <w:r w:rsidRPr="00D16AC9">
        <w:rPr>
          <w:noProof/>
          <w:lang w:val="en-AU"/>
        </w:rPr>
        <w:t>3.1 Purpose</w:t>
      </w:r>
      <w:r>
        <w:rPr>
          <w:noProof/>
        </w:rPr>
        <w:tab/>
      </w:r>
      <w:r>
        <w:rPr>
          <w:noProof/>
        </w:rPr>
        <w:fldChar w:fldCharType="begin"/>
      </w:r>
      <w:r>
        <w:rPr>
          <w:noProof/>
        </w:rPr>
        <w:instrText xml:space="preserve"> PAGEREF _Toc45809809 \h </w:instrText>
      </w:r>
      <w:r>
        <w:rPr>
          <w:noProof/>
        </w:rPr>
      </w:r>
      <w:r>
        <w:rPr>
          <w:noProof/>
        </w:rPr>
        <w:fldChar w:fldCharType="separate"/>
      </w:r>
      <w:r>
        <w:rPr>
          <w:noProof/>
        </w:rPr>
        <w:t>6</w:t>
      </w:r>
      <w:r>
        <w:rPr>
          <w:noProof/>
        </w:rPr>
        <w:fldChar w:fldCharType="end"/>
      </w:r>
    </w:p>
    <w:p w14:paraId="6162FFF4" w14:textId="64F12D75" w:rsidR="00485B38" w:rsidRDefault="00485B38">
      <w:pPr>
        <w:pStyle w:val="TOC2"/>
        <w:tabs>
          <w:tab w:val="right" w:leader="dot" w:pos="9622"/>
        </w:tabs>
        <w:rPr>
          <w:rFonts w:asciiTheme="minorHAnsi" w:hAnsiTheme="minorHAnsi" w:cstheme="minorBidi"/>
          <w:noProof/>
          <w:color w:val="auto"/>
          <w:szCs w:val="22"/>
          <w:lang w:val="en-AU" w:eastAsia="en-AU"/>
        </w:rPr>
      </w:pPr>
      <w:r w:rsidRPr="00D16AC9">
        <w:rPr>
          <w:noProof/>
          <w:lang w:val="en-AU"/>
        </w:rPr>
        <w:t>3.2 Key considerations</w:t>
      </w:r>
      <w:r>
        <w:rPr>
          <w:noProof/>
        </w:rPr>
        <w:tab/>
      </w:r>
      <w:r>
        <w:rPr>
          <w:noProof/>
        </w:rPr>
        <w:fldChar w:fldCharType="begin"/>
      </w:r>
      <w:r>
        <w:rPr>
          <w:noProof/>
        </w:rPr>
        <w:instrText xml:space="preserve"> PAGEREF _Toc45809810 \h </w:instrText>
      </w:r>
      <w:r>
        <w:rPr>
          <w:noProof/>
        </w:rPr>
      </w:r>
      <w:r>
        <w:rPr>
          <w:noProof/>
        </w:rPr>
        <w:fldChar w:fldCharType="separate"/>
      </w:r>
      <w:r>
        <w:rPr>
          <w:noProof/>
        </w:rPr>
        <w:t>6</w:t>
      </w:r>
      <w:r>
        <w:rPr>
          <w:noProof/>
        </w:rPr>
        <w:fldChar w:fldCharType="end"/>
      </w:r>
    </w:p>
    <w:p w14:paraId="2E02242F" w14:textId="6C276636" w:rsidR="00485B38" w:rsidRDefault="00485B38">
      <w:pPr>
        <w:pStyle w:val="TOC1"/>
        <w:rPr>
          <w:rFonts w:asciiTheme="minorHAnsi" w:hAnsiTheme="minorHAnsi" w:cstheme="minorBidi"/>
          <w:b w:val="0"/>
          <w:noProof/>
          <w:color w:val="auto"/>
          <w:szCs w:val="22"/>
          <w:lang w:val="en-AU" w:eastAsia="en-AU"/>
        </w:rPr>
      </w:pPr>
      <w:r w:rsidRPr="00D16AC9">
        <w:rPr>
          <w:noProof/>
          <w:lang w:val="en-AU"/>
        </w:rPr>
        <w:t>4.</w:t>
      </w:r>
      <w:r>
        <w:rPr>
          <w:rFonts w:asciiTheme="minorHAnsi" w:hAnsiTheme="minorHAnsi" w:cstheme="minorBidi"/>
          <w:b w:val="0"/>
          <w:noProof/>
          <w:color w:val="auto"/>
          <w:szCs w:val="22"/>
          <w:lang w:val="en-AU" w:eastAsia="en-AU"/>
        </w:rPr>
        <w:tab/>
      </w:r>
      <w:r w:rsidRPr="00D16AC9">
        <w:rPr>
          <w:noProof/>
          <w:lang w:val="en-AU"/>
        </w:rPr>
        <w:t>Funded kindergarten enrolment estimates between 2021-29 for Colac Otway Shire</w:t>
      </w:r>
      <w:r>
        <w:rPr>
          <w:noProof/>
        </w:rPr>
        <w:tab/>
      </w:r>
      <w:r>
        <w:rPr>
          <w:noProof/>
        </w:rPr>
        <w:fldChar w:fldCharType="begin"/>
      </w:r>
      <w:r>
        <w:rPr>
          <w:noProof/>
        </w:rPr>
        <w:instrText xml:space="preserve"> PAGEREF _Toc45809811 \h </w:instrText>
      </w:r>
      <w:r>
        <w:rPr>
          <w:noProof/>
        </w:rPr>
      </w:r>
      <w:r>
        <w:rPr>
          <w:noProof/>
        </w:rPr>
        <w:fldChar w:fldCharType="separate"/>
      </w:r>
      <w:r>
        <w:rPr>
          <w:noProof/>
        </w:rPr>
        <w:t>7</w:t>
      </w:r>
      <w:r>
        <w:rPr>
          <w:noProof/>
        </w:rPr>
        <w:fldChar w:fldCharType="end"/>
      </w:r>
    </w:p>
    <w:p w14:paraId="2332F22C" w14:textId="0AB4A1BE" w:rsidR="00485B38" w:rsidRDefault="00485B38">
      <w:pPr>
        <w:pStyle w:val="TOC2"/>
        <w:tabs>
          <w:tab w:val="left" w:pos="880"/>
          <w:tab w:val="right" w:leader="dot" w:pos="9622"/>
        </w:tabs>
        <w:rPr>
          <w:rFonts w:asciiTheme="minorHAnsi" w:hAnsiTheme="minorHAnsi" w:cstheme="minorBidi"/>
          <w:noProof/>
          <w:color w:val="auto"/>
          <w:szCs w:val="22"/>
          <w:lang w:val="en-AU" w:eastAsia="en-AU"/>
        </w:rPr>
      </w:pPr>
      <w:r w:rsidRPr="00D16AC9">
        <w:rPr>
          <w:noProof/>
          <w:lang w:val="en-AU"/>
        </w:rPr>
        <w:t>4.1</w:t>
      </w:r>
      <w:r>
        <w:rPr>
          <w:rFonts w:asciiTheme="minorHAnsi" w:hAnsiTheme="minorHAnsi" w:cstheme="minorBidi"/>
          <w:noProof/>
          <w:color w:val="auto"/>
          <w:szCs w:val="22"/>
          <w:lang w:val="en-AU" w:eastAsia="en-AU"/>
        </w:rPr>
        <w:tab/>
      </w:r>
      <w:r w:rsidRPr="00D16AC9">
        <w:rPr>
          <w:noProof/>
          <w:lang w:val="en-AU"/>
        </w:rPr>
        <w:t>Purpose</w:t>
      </w:r>
      <w:r>
        <w:rPr>
          <w:noProof/>
        </w:rPr>
        <w:tab/>
      </w:r>
      <w:r>
        <w:rPr>
          <w:noProof/>
        </w:rPr>
        <w:fldChar w:fldCharType="begin"/>
      </w:r>
      <w:r>
        <w:rPr>
          <w:noProof/>
        </w:rPr>
        <w:instrText xml:space="preserve"> PAGEREF _Toc45809812 \h </w:instrText>
      </w:r>
      <w:r>
        <w:rPr>
          <w:noProof/>
        </w:rPr>
      </w:r>
      <w:r>
        <w:rPr>
          <w:noProof/>
        </w:rPr>
        <w:fldChar w:fldCharType="separate"/>
      </w:r>
      <w:r>
        <w:rPr>
          <w:noProof/>
        </w:rPr>
        <w:t>7</w:t>
      </w:r>
      <w:r>
        <w:rPr>
          <w:noProof/>
        </w:rPr>
        <w:fldChar w:fldCharType="end"/>
      </w:r>
    </w:p>
    <w:p w14:paraId="74814651" w14:textId="3144C2F8" w:rsidR="00485B38" w:rsidRDefault="00485B38">
      <w:pPr>
        <w:pStyle w:val="TOC2"/>
        <w:tabs>
          <w:tab w:val="left" w:pos="880"/>
          <w:tab w:val="right" w:leader="dot" w:pos="9622"/>
        </w:tabs>
        <w:rPr>
          <w:rFonts w:asciiTheme="minorHAnsi" w:hAnsiTheme="minorHAnsi" w:cstheme="minorBidi"/>
          <w:noProof/>
          <w:color w:val="auto"/>
          <w:szCs w:val="22"/>
          <w:lang w:val="en-AU" w:eastAsia="en-AU"/>
        </w:rPr>
      </w:pPr>
      <w:r w:rsidRPr="00D16AC9">
        <w:rPr>
          <w:noProof/>
          <w:lang w:val="en-AU"/>
        </w:rPr>
        <w:t xml:space="preserve">4.2 </w:t>
      </w:r>
      <w:r>
        <w:rPr>
          <w:rFonts w:asciiTheme="minorHAnsi" w:hAnsiTheme="minorHAnsi" w:cstheme="minorBidi"/>
          <w:noProof/>
          <w:color w:val="auto"/>
          <w:szCs w:val="22"/>
          <w:lang w:val="en-AU" w:eastAsia="en-AU"/>
        </w:rPr>
        <w:tab/>
      </w:r>
      <w:r w:rsidRPr="00D16AC9">
        <w:rPr>
          <w:noProof/>
          <w:lang w:val="en-AU"/>
        </w:rPr>
        <w:t>Methodology</w:t>
      </w:r>
      <w:r>
        <w:rPr>
          <w:noProof/>
        </w:rPr>
        <w:tab/>
      </w:r>
      <w:r>
        <w:rPr>
          <w:noProof/>
        </w:rPr>
        <w:fldChar w:fldCharType="begin"/>
      </w:r>
      <w:r>
        <w:rPr>
          <w:noProof/>
        </w:rPr>
        <w:instrText xml:space="preserve"> PAGEREF _Toc45809813 \h </w:instrText>
      </w:r>
      <w:r>
        <w:rPr>
          <w:noProof/>
        </w:rPr>
      </w:r>
      <w:r>
        <w:rPr>
          <w:noProof/>
        </w:rPr>
        <w:fldChar w:fldCharType="separate"/>
      </w:r>
      <w:r>
        <w:rPr>
          <w:noProof/>
        </w:rPr>
        <w:t>7</w:t>
      </w:r>
      <w:r>
        <w:rPr>
          <w:noProof/>
        </w:rPr>
        <w:fldChar w:fldCharType="end"/>
      </w:r>
    </w:p>
    <w:p w14:paraId="1E738471" w14:textId="7F1B5052" w:rsidR="00485B38" w:rsidRDefault="00485B38">
      <w:pPr>
        <w:pStyle w:val="TOC2"/>
        <w:tabs>
          <w:tab w:val="left" w:pos="880"/>
          <w:tab w:val="right" w:leader="dot" w:pos="9622"/>
        </w:tabs>
        <w:rPr>
          <w:rFonts w:asciiTheme="minorHAnsi" w:hAnsiTheme="minorHAnsi" w:cstheme="minorBidi"/>
          <w:noProof/>
          <w:color w:val="auto"/>
          <w:szCs w:val="22"/>
          <w:lang w:val="en-AU" w:eastAsia="en-AU"/>
        </w:rPr>
      </w:pPr>
      <w:r w:rsidRPr="00D16AC9">
        <w:rPr>
          <w:noProof/>
          <w:lang w:val="en-AU"/>
        </w:rPr>
        <w:t>4.3</w:t>
      </w:r>
      <w:r>
        <w:rPr>
          <w:rFonts w:asciiTheme="minorHAnsi" w:hAnsiTheme="minorHAnsi" w:cstheme="minorBidi"/>
          <w:noProof/>
          <w:color w:val="auto"/>
          <w:szCs w:val="22"/>
          <w:lang w:val="en-AU" w:eastAsia="en-AU"/>
        </w:rPr>
        <w:tab/>
      </w:r>
      <w:r w:rsidRPr="00D16AC9">
        <w:rPr>
          <w:noProof/>
          <w:lang w:val="en-AU"/>
        </w:rPr>
        <w:t>Summary of current kindergarten provision</w:t>
      </w:r>
      <w:r>
        <w:rPr>
          <w:noProof/>
        </w:rPr>
        <w:tab/>
      </w:r>
      <w:r>
        <w:rPr>
          <w:noProof/>
        </w:rPr>
        <w:fldChar w:fldCharType="begin"/>
      </w:r>
      <w:r>
        <w:rPr>
          <w:noProof/>
        </w:rPr>
        <w:instrText xml:space="preserve"> PAGEREF _Toc45809814 \h </w:instrText>
      </w:r>
      <w:r>
        <w:rPr>
          <w:noProof/>
        </w:rPr>
      </w:r>
      <w:r>
        <w:rPr>
          <w:noProof/>
        </w:rPr>
        <w:fldChar w:fldCharType="separate"/>
      </w:r>
      <w:r>
        <w:rPr>
          <w:noProof/>
        </w:rPr>
        <w:t>8</w:t>
      </w:r>
      <w:r>
        <w:rPr>
          <w:noProof/>
        </w:rPr>
        <w:fldChar w:fldCharType="end"/>
      </w:r>
    </w:p>
    <w:p w14:paraId="50ACB5FF" w14:textId="26EEED53" w:rsidR="00485B38" w:rsidRDefault="00485B38">
      <w:pPr>
        <w:pStyle w:val="TOC2"/>
        <w:tabs>
          <w:tab w:val="left" w:pos="880"/>
          <w:tab w:val="right" w:leader="dot" w:pos="9622"/>
        </w:tabs>
        <w:rPr>
          <w:rFonts w:asciiTheme="minorHAnsi" w:hAnsiTheme="minorHAnsi" w:cstheme="minorBidi"/>
          <w:noProof/>
          <w:color w:val="auto"/>
          <w:szCs w:val="22"/>
          <w:lang w:val="en-AU" w:eastAsia="en-AU"/>
        </w:rPr>
      </w:pPr>
      <w:r w:rsidRPr="00D16AC9">
        <w:rPr>
          <w:noProof/>
          <w:lang w:val="en-AU"/>
        </w:rPr>
        <w:t>4.4</w:t>
      </w:r>
      <w:r>
        <w:rPr>
          <w:rFonts w:asciiTheme="minorHAnsi" w:hAnsiTheme="minorHAnsi" w:cstheme="minorBidi"/>
          <w:noProof/>
          <w:color w:val="auto"/>
          <w:szCs w:val="22"/>
          <w:lang w:val="en-AU" w:eastAsia="en-AU"/>
        </w:rPr>
        <w:tab/>
      </w:r>
      <w:r w:rsidRPr="00D16AC9">
        <w:rPr>
          <w:noProof/>
          <w:lang w:val="en-AU"/>
        </w:rPr>
        <w:t>Approach to optimising the use of existing services and infrastructure</w:t>
      </w:r>
      <w:r>
        <w:rPr>
          <w:noProof/>
        </w:rPr>
        <w:tab/>
      </w:r>
      <w:r>
        <w:rPr>
          <w:noProof/>
        </w:rPr>
        <w:fldChar w:fldCharType="begin"/>
      </w:r>
      <w:r>
        <w:rPr>
          <w:noProof/>
        </w:rPr>
        <w:instrText xml:space="preserve"> PAGEREF _Toc45809815 \h </w:instrText>
      </w:r>
      <w:r>
        <w:rPr>
          <w:noProof/>
        </w:rPr>
      </w:r>
      <w:r>
        <w:rPr>
          <w:noProof/>
        </w:rPr>
        <w:fldChar w:fldCharType="separate"/>
      </w:r>
      <w:r>
        <w:rPr>
          <w:noProof/>
        </w:rPr>
        <w:t>9</w:t>
      </w:r>
      <w:r>
        <w:rPr>
          <w:noProof/>
        </w:rPr>
        <w:fldChar w:fldCharType="end"/>
      </w:r>
    </w:p>
    <w:p w14:paraId="0CCED467" w14:textId="1E93E153" w:rsidR="00485B38" w:rsidRDefault="00485B38">
      <w:pPr>
        <w:pStyle w:val="TOC2"/>
        <w:tabs>
          <w:tab w:val="left" w:pos="880"/>
          <w:tab w:val="right" w:leader="dot" w:pos="9622"/>
        </w:tabs>
        <w:rPr>
          <w:rFonts w:asciiTheme="minorHAnsi" w:hAnsiTheme="minorHAnsi" w:cstheme="minorBidi"/>
          <w:noProof/>
          <w:color w:val="auto"/>
          <w:szCs w:val="22"/>
          <w:lang w:val="en-AU" w:eastAsia="en-AU"/>
        </w:rPr>
      </w:pPr>
      <w:r w:rsidRPr="00D16AC9">
        <w:rPr>
          <w:noProof/>
          <w:lang w:val="en-AU"/>
        </w:rPr>
        <w:t>4.5</w:t>
      </w:r>
      <w:r>
        <w:rPr>
          <w:rFonts w:asciiTheme="minorHAnsi" w:hAnsiTheme="minorHAnsi" w:cstheme="minorBidi"/>
          <w:noProof/>
          <w:color w:val="auto"/>
          <w:szCs w:val="22"/>
          <w:lang w:val="en-AU" w:eastAsia="en-AU"/>
        </w:rPr>
        <w:tab/>
      </w:r>
      <w:r w:rsidRPr="00D16AC9">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_Toc45809816 \h </w:instrText>
      </w:r>
      <w:r>
        <w:rPr>
          <w:noProof/>
        </w:rPr>
      </w:r>
      <w:r>
        <w:rPr>
          <w:noProof/>
        </w:rPr>
        <w:fldChar w:fldCharType="separate"/>
      </w:r>
      <w:r>
        <w:rPr>
          <w:noProof/>
        </w:rPr>
        <w:t>10</w:t>
      </w:r>
      <w:r>
        <w:rPr>
          <w:noProof/>
        </w:rPr>
        <w:fldChar w:fldCharType="end"/>
      </w:r>
    </w:p>
    <w:p w14:paraId="75B721F2" w14:textId="63489E4C" w:rsidR="00485B38" w:rsidRDefault="00485B38">
      <w:pPr>
        <w:pStyle w:val="TOC1"/>
        <w:rPr>
          <w:rFonts w:asciiTheme="minorHAnsi" w:hAnsiTheme="minorHAnsi" w:cstheme="minorBidi"/>
          <w:b w:val="0"/>
          <w:noProof/>
          <w:color w:val="auto"/>
          <w:szCs w:val="22"/>
          <w:lang w:val="en-AU" w:eastAsia="en-AU"/>
        </w:rPr>
      </w:pPr>
      <w:r w:rsidRPr="00D16AC9">
        <w:rPr>
          <w:noProof/>
          <w:lang w:val="en-AU"/>
        </w:rPr>
        <w:t>5.</w:t>
      </w:r>
      <w:r>
        <w:rPr>
          <w:rFonts w:asciiTheme="minorHAnsi" w:hAnsiTheme="minorHAnsi" w:cstheme="minorBidi"/>
          <w:b w:val="0"/>
          <w:noProof/>
          <w:color w:val="auto"/>
          <w:szCs w:val="22"/>
          <w:lang w:val="en-AU" w:eastAsia="en-AU"/>
        </w:rPr>
        <w:tab/>
      </w:r>
      <w:r w:rsidRPr="00D16AC9">
        <w:rPr>
          <w:noProof/>
          <w:lang w:val="en-AU"/>
        </w:rPr>
        <w:t>Authorisation</w:t>
      </w:r>
      <w:r>
        <w:rPr>
          <w:noProof/>
        </w:rPr>
        <w:tab/>
      </w:r>
      <w:r>
        <w:rPr>
          <w:noProof/>
        </w:rPr>
        <w:fldChar w:fldCharType="begin"/>
      </w:r>
      <w:r>
        <w:rPr>
          <w:noProof/>
        </w:rPr>
        <w:instrText xml:space="preserve"> PAGEREF _Toc45809817 \h </w:instrText>
      </w:r>
      <w:r>
        <w:rPr>
          <w:noProof/>
        </w:rPr>
      </w:r>
      <w:r>
        <w:rPr>
          <w:noProof/>
        </w:rPr>
        <w:fldChar w:fldCharType="separate"/>
      </w:r>
      <w:r>
        <w:rPr>
          <w:noProof/>
        </w:rPr>
        <w:t>13</w:t>
      </w:r>
      <w:r>
        <w:rPr>
          <w:noProof/>
        </w:rPr>
        <w:fldChar w:fldCharType="end"/>
      </w:r>
    </w:p>
    <w:p w14:paraId="3BCDC09F" w14:textId="0858BADB"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8098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809802"/>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809803"/>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809804"/>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809805"/>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809806"/>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60DDE59E" w:rsidR="009D1E31" w:rsidRDefault="0032285F">
      <w:pPr>
        <w:pStyle w:val="Heading1"/>
        <w:numPr>
          <w:ilvl w:val="0"/>
          <w:numId w:val="6"/>
        </w:numPr>
        <w:rPr>
          <w:lang w:val="en-AU"/>
        </w:rPr>
      </w:pPr>
      <w:bookmarkStart w:id="34" w:name="_Toc45809807"/>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164FB5">
        <w:rPr>
          <w:noProof/>
          <w:lang w:val="en-AU"/>
        </w:rPr>
        <w:t>Colac Otway Shire</w:t>
      </w:r>
      <w:bookmarkEnd w:id="34"/>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1816DE23" w14:textId="3BC0872B" w:rsidR="00D06695"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164FB5">
        <w:rPr>
          <w:noProof/>
          <w:lang w:val="en-AU"/>
        </w:rPr>
        <w:t>Colac Otway Shire</w:t>
      </w:r>
      <w:r w:rsidR="00164FB5" w:rsidRPr="00462E4A">
        <w:rPr>
          <w:lang w:val="en-AU"/>
        </w:rPr>
        <w:t xml:space="preserve"> </w:t>
      </w:r>
      <w:r w:rsidR="00164FB5">
        <w:rPr>
          <w:lang w:val="en-AU"/>
        </w:rPr>
        <w:t xml:space="preserve">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0160" w:type="dxa"/>
        <w:tblLook w:val="04A0" w:firstRow="1" w:lastRow="0" w:firstColumn="1" w:lastColumn="0" w:noHBand="0" w:noVBand="1"/>
      </w:tblPr>
      <w:tblGrid>
        <w:gridCol w:w="2960"/>
        <w:gridCol w:w="2780"/>
        <w:gridCol w:w="2380"/>
        <w:gridCol w:w="2040"/>
      </w:tblGrid>
      <w:tr w:rsidR="00D06695" w:rsidRPr="00D06695" w14:paraId="4261367E" w14:textId="77777777" w:rsidTr="00D06695">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F820B" w14:textId="77777777" w:rsidR="00D06695" w:rsidRPr="00D06695" w:rsidRDefault="00D06695" w:rsidP="00D06695">
            <w:pPr>
              <w:spacing w:after="0"/>
              <w:rPr>
                <w:rFonts w:ascii="Arial" w:eastAsia="Times New Roman" w:hAnsi="Arial" w:cs="Arial"/>
                <w:b/>
                <w:bCs/>
                <w:szCs w:val="22"/>
                <w:lang w:val="en-AU" w:eastAsia="en-AU"/>
              </w:rPr>
            </w:pPr>
            <w:r w:rsidRPr="00D06695">
              <w:rPr>
                <w:rFonts w:ascii="Arial" w:eastAsia="Times New Roman" w:hAnsi="Arial" w:cs="Arial"/>
                <w:b/>
                <w:bCs/>
                <w:szCs w:val="22"/>
                <w:lang w:val="en-AU" w:eastAsia="en-AU"/>
              </w:rPr>
              <w:t>Service Name</w:t>
            </w:r>
          </w:p>
        </w:tc>
        <w:tc>
          <w:tcPr>
            <w:tcW w:w="2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CD27E" w14:textId="77777777" w:rsidR="00D06695" w:rsidRPr="00D06695" w:rsidRDefault="00D06695" w:rsidP="00D06695">
            <w:pPr>
              <w:spacing w:after="0"/>
              <w:rPr>
                <w:rFonts w:ascii="Arial" w:eastAsia="Times New Roman" w:hAnsi="Arial" w:cs="Arial"/>
                <w:b/>
                <w:bCs/>
                <w:szCs w:val="22"/>
                <w:lang w:val="en-AU" w:eastAsia="en-AU"/>
              </w:rPr>
            </w:pPr>
            <w:r w:rsidRPr="00D06695">
              <w:rPr>
                <w:rFonts w:ascii="Arial" w:eastAsia="Times New Roman" w:hAnsi="Arial" w:cs="Arial"/>
                <w:b/>
                <w:bCs/>
                <w:szCs w:val="22"/>
                <w:lang w:val="en-AU" w:eastAsia="en-AU"/>
              </w:rPr>
              <w:t xml:space="preserve">Project type  </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3CDDE" w14:textId="77777777" w:rsidR="00D06695" w:rsidRPr="00D06695" w:rsidRDefault="00D06695" w:rsidP="00D06695">
            <w:pPr>
              <w:spacing w:after="0"/>
              <w:rPr>
                <w:rFonts w:ascii="Arial" w:eastAsia="Times New Roman" w:hAnsi="Arial" w:cs="Arial"/>
                <w:b/>
                <w:bCs/>
                <w:szCs w:val="22"/>
                <w:lang w:val="en-AU" w:eastAsia="en-AU"/>
              </w:rPr>
            </w:pPr>
            <w:r w:rsidRPr="00D06695">
              <w:rPr>
                <w:rFonts w:ascii="Arial" w:eastAsia="Times New Roman" w:hAnsi="Arial" w:cs="Arial"/>
                <w:b/>
                <w:bCs/>
                <w:szCs w:val="22"/>
                <w:lang w:val="en-AU" w:eastAsia="en-AU"/>
              </w:rPr>
              <w:t xml:space="preserve">Suburb  </w:t>
            </w:r>
          </w:p>
        </w:tc>
        <w:tc>
          <w:tcPr>
            <w:tcW w:w="20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BD89EE" w14:textId="11BD275E" w:rsidR="00D06695" w:rsidRPr="00D06695" w:rsidRDefault="00D06695" w:rsidP="00D06695">
            <w:pPr>
              <w:spacing w:after="0"/>
              <w:rPr>
                <w:rFonts w:ascii="Arial" w:eastAsia="Times New Roman" w:hAnsi="Arial" w:cs="Arial"/>
                <w:b/>
                <w:bCs/>
                <w:szCs w:val="22"/>
                <w:lang w:val="en-AU" w:eastAsia="en-AU"/>
              </w:rPr>
            </w:pPr>
            <w:r w:rsidRPr="00D06695">
              <w:rPr>
                <w:rFonts w:ascii="Arial" w:eastAsia="Times New Roman" w:hAnsi="Arial" w:cs="Arial"/>
                <w:b/>
                <w:bCs/>
                <w:szCs w:val="22"/>
                <w:lang w:val="en-AU" w:eastAsia="en-AU"/>
              </w:rPr>
              <w:t>Total licensed capacity</w:t>
            </w:r>
          </w:p>
        </w:tc>
      </w:tr>
      <w:tr w:rsidR="00D06695" w:rsidRPr="00D06695" w14:paraId="2653C3C6" w14:textId="77777777" w:rsidTr="00D06695">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noWrap/>
            <w:hideMark/>
          </w:tcPr>
          <w:p w14:paraId="2674611B" w14:textId="77777777" w:rsidR="00D06695" w:rsidRPr="00D06695" w:rsidRDefault="00D06695" w:rsidP="00D06695">
            <w:pPr>
              <w:spacing w:after="0"/>
              <w:rPr>
                <w:rFonts w:ascii="Arial" w:eastAsia="Times New Roman" w:hAnsi="Arial" w:cs="Arial"/>
                <w:color w:val="000000"/>
                <w:szCs w:val="22"/>
                <w:lang w:val="en-AU" w:eastAsia="en-AU"/>
              </w:rPr>
            </w:pPr>
            <w:r w:rsidRPr="00D06695">
              <w:rPr>
                <w:rFonts w:ascii="Arial" w:eastAsia="Times New Roman" w:hAnsi="Arial" w:cs="Arial"/>
                <w:color w:val="000000"/>
                <w:szCs w:val="22"/>
                <w:lang w:val="en-AU" w:eastAsia="en-AU"/>
              </w:rPr>
              <w:t>Apollo Bay P-12</w:t>
            </w:r>
          </w:p>
        </w:tc>
        <w:tc>
          <w:tcPr>
            <w:tcW w:w="2780" w:type="dxa"/>
            <w:tcBorders>
              <w:top w:val="single" w:sz="4" w:space="0" w:color="auto"/>
              <w:left w:val="single" w:sz="4" w:space="0" w:color="auto"/>
              <w:bottom w:val="single" w:sz="4" w:space="0" w:color="auto"/>
              <w:right w:val="single" w:sz="4" w:space="0" w:color="auto"/>
            </w:tcBorders>
            <w:shd w:val="clear" w:color="000000" w:fill="FFFFFF"/>
            <w:hideMark/>
          </w:tcPr>
          <w:p w14:paraId="06E72590" w14:textId="77777777" w:rsidR="00CE17B2" w:rsidRPr="00CE17B2" w:rsidRDefault="00CE17B2" w:rsidP="00CE17B2">
            <w:pPr>
              <w:spacing w:after="0"/>
              <w:rPr>
                <w:rFonts w:ascii="Arial" w:eastAsia="Times New Roman" w:hAnsi="Arial" w:cs="Arial"/>
                <w:color w:val="000000"/>
                <w:szCs w:val="22"/>
                <w:lang w:val="en-AU" w:eastAsia="en-AU"/>
              </w:rPr>
            </w:pPr>
            <w:r w:rsidRPr="00CE17B2">
              <w:rPr>
                <w:rFonts w:ascii="Arial" w:eastAsia="Times New Roman" w:hAnsi="Arial" w:cs="Arial"/>
                <w:color w:val="000000"/>
                <w:szCs w:val="22"/>
                <w:lang w:val="en-AU" w:eastAsia="en-AU"/>
              </w:rPr>
              <w:t>Kindergartens on School Sites</w:t>
            </w:r>
          </w:p>
          <w:p w14:paraId="59BE20C6" w14:textId="3E315DC5" w:rsidR="00D06695" w:rsidRPr="00D06695" w:rsidRDefault="00D06695" w:rsidP="00D06695">
            <w:pPr>
              <w:spacing w:after="0"/>
              <w:rPr>
                <w:rFonts w:ascii="Arial" w:eastAsia="Times New Roman" w:hAnsi="Arial" w:cs="Arial"/>
                <w:color w:val="000000"/>
                <w:szCs w:val="22"/>
                <w:lang w:val="en-AU" w:eastAsia="en-AU"/>
              </w:rPr>
            </w:pPr>
          </w:p>
        </w:tc>
        <w:tc>
          <w:tcPr>
            <w:tcW w:w="2380" w:type="dxa"/>
            <w:tcBorders>
              <w:top w:val="single" w:sz="4" w:space="0" w:color="auto"/>
              <w:left w:val="single" w:sz="4" w:space="0" w:color="auto"/>
              <w:bottom w:val="single" w:sz="4" w:space="0" w:color="auto"/>
              <w:right w:val="single" w:sz="4" w:space="0" w:color="auto"/>
            </w:tcBorders>
            <w:shd w:val="clear" w:color="000000" w:fill="FFFFFF"/>
            <w:hideMark/>
          </w:tcPr>
          <w:p w14:paraId="6DFC2F35" w14:textId="77777777" w:rsidR="00D06695" w:rsidRPr="00D06695" w:rsidRDefault="00D06695" w:rsidP="00D06695">
            <w:pPr>
              <w:spacing w:after="0"/>
              <w:rPr>
                <w:rFonts w:ascii="Arial" w:eastAsia="Times New Roman" w:hAnsi="Arial" w:cs="Arial"/>
                <w:color w:val="000000"/>
                <w:szCs w:val="22"/>
                <w:lang w:val="en-AU" w:eastAsia="en-AU"/>
              </w:rPr>
            </w:pPr>
            <w:r w:rsidRPr="00D06695">
              <w:rPr>
                <w:rFonts w:ascii="Arial" w:eastAsia="Times New Roman" w:hAnsi="Arial" w:cs="Arial"/>
                <w:color w:val="000000"/>
                <w:szCs w:val="22"/>
                <w:lang w:val="en-AU" w:eastAsia="en-AU"/>
              </w:rPr>
              <w:t>Apollo Bay</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hideMark/>
          </w:tcPr>
          <w:p w14:paraId="7EABF7F1" w14:textId="52667898" w:rsidR="00D06695" w:rsidRPr="00D06695" w:rsidRDefault="00D06695" w:rsidP="00D06695">
            <w:pPr>
              <w:spacing w:after="0"/>
              <w:rPr>
                <w:rFonts w:ascii="Arial" w:eastAsia="Times New Roman" w:hAnsi="Arial" w:cs="Arial"/>
                <w:color w:val="000000"/>
                <w:szCs w:val="22"/>
                <w:lang w:val="en-AU" w:eastAsia="en-AU"/>
              </w:rPr>
            </w:pPr>
            <w:r w:rsidRPr="00D06695">
              <w:rPr>
                <w:rFonts w:ascii="Arial" w:eastAsia="Times New Roman" w:hAnsi="Arial" w:cs="Arial"/>
                <w:color w:val="000000"/>
                <w:szCs w:val="22"/>
                <w:lang w:val="en-AU" w:eastAsia="en-AU"/>
              </w:rPr>
              <w:t>66</w:t>
            </w:r>
          </w:p>
        </w:tc>
      </w:tr>
    </w:tbl>
    <w:p w14:paraId="66F9B297" w14:textId="4DDDF864" w:rsidR="00D06695" w:rsidRPr="00AB2598" w:rsidRDefault="00D06695" w:rsidP="0018584B">
      <w:pPr>
        <w:spacing w:before="240" w:line="276" w:lineRule="auto"/>
        <w:jc w:val="both"/>
        <w:rPr>
          <w:lang w:val="en-AU"/>
        </w:rPr>
      </w:pPr>
      <w:r w:rsidRPr="00314C02">
        <w:rPr>
          <w:noProof/>
        </w:rPr>
        <w:drawing>
          <wp:anchor distT="0" distB="0" distL="114300" distR="114300" simplePos="0" relativeHeight="251661314" behindDoc="0" locked="0" layoutInCell="1" allowOverlap="1" wp14:anchorId="31EF1D2F" wp14:editId="78FF0AF6">
            <wp:simplePos x="0" y="0"/>
            <wp:positionH relativeFrom="margin">
              <wp:align>left</wp:align>
            </wp:positionH>
            <wp:positionV relativeFrom="paragraph">
              <wp:posOffset>152400</wp:posOffset>
            </wp:positionV>
            <wp:extent cx="4889500" cy="50419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889500" cy="5041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90" behindDoc="1" locked="0" layoutInCell="1" allowOverlap="1" wp14:anchorId="43FA92FB" wp14:editId="4DCE65FC">
            <wp:simplePos x="0" y="0"/>
            <wp:positionH relativeFrom="column">
              <wp:posOffset>5007610</wp:posOffset>
            </wp:positionH>
            <wp:positionV relativeFrom="paragraph">
              <wp:posOffset>440690</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p>
    <w:p w14:paraId="27602577" w14:textId="6619A5B8" w:rsidR="009D1E31" w:rsidRDefault="00D06695" w:rsidP="001951A6">
      <w:pPr>
        <w:rPr>
          <w:lang w:val="en-US"/>
        </w:rPr>
      </w:pPr>
      <w:r w:rsidRPr="006A7954">
        <w:rPr>
          <w:noProof/>
        </w:rPr>
        <w:drawing>
          <wp:anchor distT="0" distB="0" distL="114300" distR="114300" simplePos="0" relativeHeight="251662338" behindDoc="0" locked="0" layoutInCell="1" allowOverlap="1" wp14:anchorId="78141548" wp14:editId="4EA92AC4">
            <wp:simplePos x="0" y="0"/>
            <wp:positionH relativeFrom="column">
              <wp:posOffset>216535</wp:posOffset>
            </wp:positionH>
            <wp:positionV relativeFrom="paragraph">
              <wp:posOffset>101600</wp:posOffset>
            </wp:positionV>
            <wp:extent cx="1552575" cy="112395"/>
            <wp:effectExtent l="0" t="0" r="952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552575" cy="112395"/>
                    </a:xfrm>
                    <a:prstGeom prst="rect">
                      <a:avLst/>
                    </a:prstGeom>
                  </pic:spPr>
                </pic:pic>
              </a:graphicData>
            </a:graphic>
            <wp14:sizeRelH relativeFrom="margin">
              <wp14:pctWidth>0</wp14:pctWidth>
            </wp14:sizeRelH>
            <wp14:sizeRelV relativeFrom="margin">
              <wp14:pctHeight>0</wp14:pctHeight>
            </wp14:sizeRelV>
          </wp:anchor>
        </w:drawing>
      </w:r>
    </w:p>
    <w:p w14:paraId="3B82D037" w14:textId="4B280A4D" w:rsidR="009D1E31" w:rsidRDefault="009D1E31" w:rsidP="009D1E31">
      <w:pPr>
        <w:rPr>
          <w:lang w:val="en-US"/>
        </w:rPr>
        <w:sectPr w:rsidR="009D1E31" w:rsidSect="00314C02">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5809808"/>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809809"/>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809810"/>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28548AF5" w14:textId="67C17DD7" w:rsidR="00D721F8" w:rsidRPr="00D721F8" w:rsidRDefault="00D721F8" w:rsidP="00D721F8">
      <w:pPr>
        <w:spacing w:before="240" w:line="276" w:lineRule="auto"/>
        <w:jc w:val="both"/>
        <w:rPr>
          <w:lang w:val="en-AU"/>
        </w:rPr>
      </w:pPr>
      <w:r w:rsidRPr="00D721F8">
        <w:rPr>
          <w:lang w:val="en-AU"/>
        </w:rPr>
        <w:t xml:space="preserve">Colac Otway Shire is situated in </w:t>
      </w:r>
      <w:proofErr w:type="gramStart"/>
      <w:r w:rsidRPr="00D721F8">
        <w:rPr>
          <w:lang w:val="en-AU"/>
        </w:rPr>
        <w:t>South West</w:t>
      </w:r>
      <w:proofErr w:type="gramEnd"/>
      <w:r w:rsidRPr="00D721F8">
        <w:rPr>
          <w:lang w:val="en-AU"/>
        </w:rPr>
        <w:t xml:space="preserve"> Victoria 160kms from Melbourne with an estimated population of 21,359 people living within our community as outlined in the 2106 Census. </w:t>
      </w:r>
      <w:r>
        <w:rPr>
          <w:lang w:val="en-AU"/>
        </w:rPr>
        <w:t xml:space="preserve"> </w:t>
      </w:r>
      <w:r w:rsidRPr="00D721F8">
        <w:rPr>
          <w:lang w:val="en-AU"/>
        </w:rPr>
        <w:t xml:space="preserve">Colac Otway Shire has an expected growth of 14.3% by 2036, of the 14.3%, 8.8 % are projected to be children aged 0-6 years. </w:t>
      </w:r>
    </w:p>
    <w:p w14:paraId="4E639F96" w14:textId="77777777" w:rsidR="00D721F8" w:rsidRPr="00D721F8" w:rsidRDefault="00D721F8" w:rsidP="00D721F8">
      <w:pPr>
        <w:spacing w:before="240" w:line="276" w:lineRule="auto"/>
        <w:jc w:val="both"/>
        <w:rPr>
          <w:lang w:val="en-AU"/>
        </w:rPr>
      </w:pPr>
      <w:r w:rsidRPr="00D721F8">
        <w:rPr>
          <w:lang w:val="en-AU"/>
        </w:rPr>
        <w:t xml:space="preserve">There are four stand-alone kindergartens within the town of Colac. Apex Pre-school, </w:t>
      </w:r>
      <w:proofErr w:type="spellStart"/>
      <w:r w:rsidRPr="00D721F8">
        <w:rPr>
          <w:lang w:val="en-AU"/>
        </w:rPr>
        <w:t>Wydinia</w:t>
      </w:r>
      <w:proofErr w:type="spellEnd"/>
      <w:r w:rsidRPr="00D721F8">
        <w:rPr>
          <w:lang w:val="en-AU"/>
        </w:rPr>
        <w:t xml:space="preserve"> Kindergarten &amp; Early Learning Centre, Colac East Kindergarten &amp; Winifred Nance Kindergarten. Colac currently has two childcare </w:t>
      </w:r>
      <w:proofErr w:type="spellStart"/>
      <w:r w:rsidRPr="00D721F8">
        <w:rPr>
          <w:lang w:val="en-AU"/>
        </w:rPr>
        <w:t>centers</w:t>
      </w:r>
      <w:proofErr w:type="spellEnd"/>
      <w:r w:rsidRPr="00D721F8">
        <w:rPr>
          <w:lang w:val="en-AU"/>
        </w:rPr>
        <w:t xml:space="preserve"> The Cubby House &amp; Millville Child Care that provide a kindergarten program </w:t>
      </w:r>
      <w:proofErr w:type="gramStart"/>
      <w:r w:rsidRPr="00D721F8">
        <w:rPr>
          <w:lang w:val="en-AU"/>
        </w:rPr>
        <w:t>that’s</w:t>
      </w:r>
      <w:proofErr w:type="gramEnd"/>
      <w:r w:rsidRPr="00D721F8">
        <w:rPr>
          <w:lang w:val="en-AU"/>
        </w:rPr>
        <w:t xml:space="preserve"> integrated within their childcare setting. We also have a Primary School at Forrest and a P-12 school site at Lavers Hill that provide a Kindergarten program as well as a combination of other childcare programs on the school site. We also have three committee operated Kindergartens situated in Birregurra, Coragulac &amp; District and Apollo Bay.</w:t>
      </w:r>
    </w:p>
    <w:p w14:paraId="6F9D2291" w14:textId="77777777" w:rsidR="00D721F8" w:rsidRPr="00D721F8" w:rsidRDefault="00D721F8" w:rsidP="00D721F8">
      <w:pPr>
        <w:spacing w:before="240" w:line="276" w:lineRule="auto"/>
        <w:jc w:val="both"/>
        <w:rPr>
          <w:lang w:val="en-AU"/>
        </w:rPr>
      </w:pPr>
      <w:r w:rsidRPr="00D721F8">
        <w:rPr>
          <w:lang w:val="en-AU"/>
        </w:rPr>
        <w:t>The figures in the SEIFA index of disadvantage in Colac Otway Shire indicate consistent and relative levels of disadvantage compared to the state average 1010.1 the 2016 data puts us at 961 which is considerably low and demonstrates that we do have a significant level of vulnerability and disadvantage within our community.</w:t>
      </w:r>
    </w:p>
    <w:p w14:paraId="7A43F5B4" w14:textId="0659CE8A" w:rsidR="00D721F8" w:rsidRPr="00D721F8" w:rsidRDefault="00D721F8" w:rsidP="00D721F8">
      <w:pPr>
        <w:spacing w:before="240" w:line="276" w:lineRule="auto"/>
        <w:jc w:val="both"/>
        <w:rPr>
          <w:lang w:val="en-AU"/>
        </w:rPr>
      </w:pPr>
      <w:r w:rsidRPr="00D721F8">
        <w:rPr>
          <w:lang w:val="en-AU"/>
        </w:rPr>
        <w:t xml:space="preserve">Colac Otway Shire’s AEDC results highlighted that we have a cohort of children, 23.3% who are vulnerable in one or more domain and 10.3% who are vulnerable in two or more domains who need support in the areas of Social Competence and Language and Cognitive Skills. These children will be more supported with the ability to now access funded </w:t>
      </w:r>
      <w:proofErr w:type="gramStart"/>
      <w:r>
        <w:rPr>
          <w:lang w:val="en-AU"/>
        </w:rPr>
        <w:t>Three Year Old</w:t>
      </w:r>
      <w:proofErr w:type="gramEnd"/>
      <w:r w:rsidRPr="00D721F8">
        <w:rPr>
          <w:lang w:val="en-AU"/>
        </w:rPr>
        <w:t xml:space="preserve"> kindergarten.   </w:t>
      </w:r>
    </w:p>
    <w:p w14:paraId="1C36034A" w14:textId="5DE5D114" w:rsidR="00D721F8" w:rsidRPr="00D721F8" w:rsidRDefault="00D721F8" w:rsidP="00D721F8">
      <w:pPr>
        <w:spacing w:before="240" w:line="276" w:lineRule="auto"/>
        <w:jc w:val="both"/>
        <w:rPr>
          <w:lang w:val="en-AU"/>
        </w:rPr>
      </w:pPr>
      <w:r w:rsidRPr="00D721F8">
        <w:rPr>
          <w:lang w:val="en-AU"/>
        </w:rPr>
        <w:t xml:space="preserve">Our Maternal &amp; Child Health staff support children and families who are under Out of Home Care for Colac Otway </w:t>
      </w:r>
      <w:proofErr w:type="gramStart"/>
      <w:r w:rsidRPr="00D721F8">
        <w:rPr>
          <w:lang w:val="en-AU"/>
        </w:rPr>
        <w:t>Shire</w:t>
      </w:r>
      <w:proofErr w:type="gramEnd"/>
      <w:r w:rsidRPr="00D721F8">
        <w:rPr>
          <w:lang w:val="en-AU"/>
        </w:rPr>
        <w:t xml:space="preserve"> this will allow us to identify and support our vulnerable children early and allow these children to access Early Start Kinder. We have had an increase in our Enhanced Funding this will also help identify children and their families who would be better supported in an early childhood setting and therefore allowing parent the opportunity to attend a funded </w:t>
      </w:r>
      <w:proofErr w:type="gramStart"/>
      <w:r>
        <w:rPr>
          <w:lang w:val="en-AU"/>
        </w:rPr>
        <w:t>Three Year Old</w:t>
      </w:r>
      <w:proofErr w:type="gramEnd"/>
      <w:r w:rsidRPr="00D721F8">
        <w:rPr>
          <w:lang w:val="en-AU"/>
        </w:rPr>
        <w:t xml:space="preserve"> kindergarten program.  </w:t>
      </w:r>
    </w:p>
    <w:p w14:paraId="3C3FE80A" w14:textId="1E711A7C" w:rsidR="00D7126F" w:rsidRPr="00D721F8" w:rsidRDefault="00D721F8" w:rsidP="00D721F8">
      <w:pPr>
        <w:spacing w:before="240" w:line="276" w:lineRule="auto"/>
        <w:jc w:val="both"/>
        <w:rPr>
          <w:lang w:val="en-AU"/>
        </w:rPr>
      </w:pPr>
      <w:r w:rsidRPr="00D721F8">
        <w:rPr>
          <w:lang w:val="en-AU"/>
        </w:rPr>
        <w:t xml:space="preserve">Colac Otway Shire’s Indigenous community makes up 1.2% of our overall population. Colac Otway Shire and </w:t>
      </w:r>
      <w:proofErr w:type="spellStart"/>
      <w:r w:rsidRPr="00D721F8">
        <w:rPr>
          <w:lang w:val="en-AU"/>
        </w:rPr>
        <w:t>Caracaramigen</w:t>
      </w:r>
      <w:proofErr w:type="spellEnd"/>
      <w:r w:rsidRPr="00D721F8">
        <w:rPr>
          <w:lang w:val="en-AU"/>
        </w:rPr>
        <w:t xml:space="preserve"> – The Colac Aboriginal Gathering Place have created a partnership to deliver a </w:t>
      </w:r>
      <w:proofErr w:type="gramStart"/>
      <w:r>
        <w:rPr>
          <w:lang w:val="en-AU"/>
        </w:rPr>
        <w:t>twelve</w:t>
      </w:r>
      <w:r w:rsidRPr="00D721F8">
        <w:rPr>
          <w:lang w:val="en-AU"/>
        </w:rPr>
        <w:t xml:space="preserve"> month</w:t>
      </w:r>
      <w:proofErr w:type="gramEnd"/>
      <w:r w:rsidRPr="00D721F8">
        <w:rPr>
          <w:lang w:val="en-AU"/>
        </w:rPr>
        <w:t xml:space="preserve"> project called The Beginning Steps, which aims to complement and enhance early years services accessed by Aboriginal families living locally within our community. By </w:t>
      </w:r>
      <w:r w:rsidRPr="00D721F8">
        <w:rPr>
          <w:lang w:val="en-AU"/>
        </w:rPr>
        <w:lastRenderedPageBreak/>
        <w:t xml:space="preserve">establishing this partnership we </w:t>
      </w:r>
      <w:proofErr w:type="gramStart"/>
      <w:r w:rsidRPr="00D721F8">
        <w:rPr>
          <w:lang w:val="en-AU"/>
        </w:rPr>
        <w:t>will</w:t>
      </w:r>
      <w:proofErr w:type="gramEnd"/>
      <w:r w:rsidRPr="00D721F8">
        <w:rPr>
          <w:lang w:val="en-AU"/>
        </w:rPr>
        <w:t xml:space="preserve"> able to identify and support Aboriginal families and children to link into early years services such as </w:t>
      </w:r>
      <w:r w:rsidR="002F759A">
        <w:rPr>
          <w:lang w:val="en-AU"/>
        </w:rPr>
        <w:t>Three Year Old</w:t>
      </w:r>
      <w:r w:rsidR="002F759A" w:rsidRPr="00D721F8">
        <w:rPr>
          <w:lang w:val="en-AU"/>
        </w:rPr>
        <w:t xml:space="preserve"> </w:t>
      </w:r>
      <w:r w:rsidRPr="00D721F8">
        <w:rPr>
          <w:lang w:val="en-AU"/>
        </w:rPr>
        <w:t>kindergarten.</w:t>
      </w: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7389527E" w14:textId="2B2D72E7" w:rsidR="00E42C05" w:rsidRPr="00E42C05" w:rsidRDefault="00E42C05" w:rsidP="00E42C05">
      <w:pPr>
        <w:spacing w:before="240" w:line="276" w:lineRule="auto"/>
        <w:jc w:val="both"/>
        <w:rPr>
          <w:lang w:val="en-AU"/>
        </w:rPr>
      </w:pPr>
      <w:r w:rsidRPr="00E42C05">
        <w:rPr>
          <w:lang w:val="en-AU"/>
        </w:rPr>
        <w:t xml:space="preserve">Over the last 10 years early childhood services across Colac Otway Shire have had infrastructure changes to accommodate early childhood reforms around increase child/educator ratios changes. Early Childhood Services such as Birregurra Kinder, Apex Kinder and Millville Child Care Centre have undergone renovations to achieve this. Council owned facilities such as </w:t>
      </w:r>
      <w:proofErr w:type="spellStart"/>
      <w:r w:rsidRPr="00E42C05">
        <w:rPr>
          <w:lang w:val="en-AU"/>
        </w:rPr>
        <w:t>Wydinia</w:t>
      </w:r>
      <w:proofErr w:type="spellEnd"/>
      <w:r w:rsidRPr="00E42C05">
        <w:rPr>
          <w:lang w:val="en-AU"/>
        </w:rPr>
        <w:t xml:space="preserve"> Kindergarten &amp; Early Learning Centre and in the last </w:t>
      </w:r>
      <w:r>
        <w:rPr>
          <w:lang w:val="en-AU"/>
        </w:rPr>
        <w:t>three</w:t>
      </w:r>
      <w:r w:rsidRPr="00E42C05">
        <w:rPr>
          <w:lang w:val="en-AU"/>
        </w:rPr>
        <w:t xml:space="preserve"> years Colac East Kindergarten and Winifred Nance Kindergarten have all been upgraded to meet the increase in child/educator ratios. </w:t>
      </w:r>
    </w:p>
    <w:p w14:paraId="762EB052" w14:textId="20906433" w:rsidR="00E42C05" w:rsidRPr="00E42C05" w:rsidRDefault="00E42C05" w:rsidP="00E42C05">
      <w:pPr>
        <w:spacing w:before="240" w:line="276" w:lineRule="auto"/>
        <w:jc w:val="both"/>
        <w:rPr>
          <w:lang w:val="en-AU"/>
        </w:rPr>
      </w:pPr>
      <w:r w:rsidRPr="00E42C05">
        <w:rPr>
          <w:lang w:val="en-AU"/>
        </w:rPr>
        <w:t xml:space="preserve">Council in the foreseeable future is looking at funding opportunities to support the upgrade of Colac East and </w:t>
      </w:r>
      <w:proofErr w:type="spellStart"/>
      <w:r w:rsidRPr="00E42C05">
        <w:rPr>
          <w:lang w:val="en-AU"/>
        </w:rPr>
        <w:t>Wydinia</w:t>
      </w:r>
      <w:proofErr w:type="spellEnd"/>
      <w:r w:rsidRPr="00E42C05">
        <w:rPr>
          <w:lang w:val="en-AU"/>
        </w:rPr>
        <w:t xml:space="preserve"> Kindergartens bathroom facilities so that they can support the needs of children participating in funded </w:t>
      </w:r>
      <w:proofErr w:type="gramStart"/>
      <w:r>
        <w:rPr>
          <w:lang w:val="en-AU"/>
        </w:rPr>
        <w:t>Three Year Old</w:t>
      </w:r>
      <w:proofErr w:type="gramEnd"/>
      <w:r w:rsidRPr="00D721F8">
        <w:rPr>
          <w:lang w:val="en-AU"/>
        </w:rPr>
        <w:t xml:space="preserve"> </w:t>
      </w:r>
      <w:r w:rsidRPr="00E42C05">
        <w:rPr>
          <w:lang w:val="en-AU"/>
        </w:rPr>
        <w:t>kindergarten as well as children with additional needs.</w:t>
      </w:r>
    </w:p>
    <w:p w14:paraId="782F2010" w14:textId="77777777" w:rsidR="00E42C05" w:rsidRPr="00E42C05" w:rsidRDefault="00E42C05" w:rsidP="00E42C05">
      <w:pPr>
        <w:spacing w:before="240" w:line="276" w:lineRule="auto"/>
        <w:jc w:val="both"/>
        <w:rPr>
          <w:lang w:val="en-AU"/>
        </w:rPr>
      </w:pPr>
      <w:r w:rsidRPr="00E42C05">
        <w:rPr>
          <w:lang w:val="en-AU"/>
        </w:rPr>
        <w:t>In 2019 we were successful in being included in the Kindergarten on School sites Project. A two room 66 place Kindergarten will be built on the Apollo Bay P-12 school site to replace the existing building owned by Council. This project will be completed by the end of 2021. Council is adding an M&amp;CH space to this site and into the future would support the provision of childcare to be added to form an early childhood hub at the site to provide a unique continuum of care model from birth through to 18 years of age.</w:t>
      </w:r>
    </w:p>
    <w:p w14:paraId="42EE03C4" w14:textId="3DB0942A" w:rsidR="00E42C05" w:rsidRPr="00E42C05" w:rsidRDefault="00E42C05" w:rsidP="00E42C05">
      <w:pPr>
        <w:spacing w:before="240" w:line="276" w:lineRule="auto"/>
        <w:jc w:val="both"/>
        <w:rPr>
          <w:lang w:val="en-AU"/>
        </w:rPr>
      </w:pPr>
      <w:r w:rsidRPr="00E42C05">
        <w:rPr>
          <w:lang w:val="en-AU"/>
        </w:rPr>
        <w:t xml:space="preserve">In 2020 a 44 place Long Day Care Service opened in Colac called Little </w:t>
      </w:r>
      <w:proofErr w:type="spellStart"/>
      <w:r w:rsidRPr="00E42C05">
        <w:rPr>
          <w:lang w:val="en-AU"/>
        </w:rPr>
        <w:t>Tikes</w:t>
      </w:r>
      <w:proofErr w:type="spellEnd"/>
      <w:r w:rsidRPr="00E42C05">
        <w:rPr>
          <w:lang w:val="en-AU"/>
        </w:rPr>
        <w:t xml:space="preserve"> Early Learning Centre. This facility is currently investigating the demand around offering at kindergarten program within their service. Their model of childcare currently is family grouping.</w:t>
      </w:r>
    </w:p>
    <w:p w14:paraId="40135D14" w14:textId="7BACB613" w:rsidR="00E42C05" w:rsidRPr="00E42C05" w:rsidRDefault="00E42C05" w:rsidP="00E42C05">
      <w:pPr>
        <w:spacing w:before="240" w:line="276" w:lineRule="auto"/>
        <w:jc w:val="both"/>
        <w:rPr>
          <w:lang w:val="en-AU"/>
        </w:rPr>
      </w:pPr>
      <w:r w:rsidRPr="00E42C05">
        <w:rPr>
          <w:lang w:val="en-AU"/>
        </w:rPr>
        <w:t xml:space="preserve">Future planning for Colac Otway Shire would be to look at more opportunities around Kindergartens on School sites as there are several of the Council owned sites although will meet future demand around </w:t>
      </w:r>
      <w:r>
        <w:rPr>
          <w:lang w:val="en-AU"/>
        </w:rPr>
        <w:t>Three and Four  Year Old</w:t>
      </w:r>
      <w:r w:rsidRPr="00E42C05">
        <w:rPr>
          <w:lang w:val="en-AU"/>
        </w:rPr>
        <w:t xml:space="preserve"> participation in kindergarten programs are becoming aged and will eventually not be fit for purpose as their current sites have no potential for expansion to offer alternative kindergarten program models should the need arise and are land locked on their current sites.   </w:t>
      </w:r>
    </w:p>
    <w:p w14:paraId="56293A56" w14:textId="41E6B12A" w:rsidR="00D7126F" w:rsidRPr="00E42C05" w:rsidRDefault="00E42C05" w:rsidP="00E42C05">
      <w:pPr>
        <w:spacing w:before="240" w:line="276" w:lineRule="auto"/>
        <w:jc w:val="both"/>
        <w:rPr>
          <w:lang w:val="en-AU"/>
        </w:rPr>
      </w:pPr>
      <w:r w:rsidRPr="00E42C05">
        <w:rPr>
          <w:lang w:val="en-AU"/>
        </w:rPr>
        <w:t xml:space="preserve">Colac Otway Shire through its Colac 2050 plan highlighted areas within Colac Otway Shire that are likely to expand due to residential construction or development. These areas mostly around the Colac area </w:t>
      </w:r>
      <w:proofErr w:type="gramStart"/>
      <w:r w:rsidRPr="00E42C05">
        <w:rPr>
          <w:lang w:val="en-AU"/>
        </w:rPr>
        <w:t>in particular in</w:t>
      </w:r>
      <w:proofErr w:type="gramEnd"/>
      <w:r w:rsidRPr="00E42C05">
        <w:rPr>
          <w:lang w:val="en-AU"/>
        </w:rPr>
        <w:t xml:space="preserve"> Colac South primarily Elliminyt where substantial allotments of land have the potential to be opened up for housing estates. There are possibilities in Colac West around the disused Colac High School site, that area is ear marked for future development in residential housing and community facilities. There are also pockets of areas around Colac </w:t>
      </w:r>
      <w:proofErr w:type="gramStart"/>
      <w:r w:rsidRPr="00E42C05">
        <w:rPr>
          <w:lang w:val="en-AU"/>
        </w:rPr>
        <w:t>South West</w:t>
      </w:r>
      <w:proofErr w:type="gramEnd"/>
      <w:r w:rsidRPr="00E42C05">
        <w:rPr>
          <w:lang w:val="en-AU"/>
        </w:rPr>
        <w:t xml:space="preserve"> where there is potential to expand existing housing estate sites.</w:t>
      </w:r>
    </w:p>
    <w:p w14:paraId="04C2DA17" w14:textId="77777777" w:rsidR="00E42C05" w:rsidRDefault="00E42C05" w:rsidP="00BF24B2">
      <w:pPr>
        <w:rPr>
          <w:b/>
          <w:bCs/>
          <w:lang w:val="en-US"/>
        </w:rPr>
      </w:pPr>
    </w:p>
    <w:p w14:paraId="15EFBB9A" w14:textId="77777777" w:rsidR="00E42C05" w:rsidRDefault="00E42C05" w:rsidP="00BF24B2">
      <w:pPr>
        <w:rPr>
          <w:b/>
          <w:bCs/>
          <w:lang w:val="en-US"/>
        </w:rPr>
      </w:pPr>
    </w:p>
    <w:p w14:paraId="03FA475F" w14:textId="77777777" w:rsidR="00E42C05" w:rsidRDefault="00E42C05" w:rsidP="00BF24B2">
      <w:pPr>
        <w:rPr>
          <w:b/>
          <w:bCs/>
          <w:lang w:val="en-US"/>
        </w:rPr>
      </w:pPr>
    </w:p>
    <w:p w14:paraId="22A6AC2A" w14:textId="28FCC40F" w:rsidR="00BF24B2" w:rsidRDefault="00BF24B2" w:rsidP="00BF24B2">
      <w:pPr>
        <w:rPr>
          <w:b/>
          <w:bCs/>
          <w:lang w:val="en-US"/>
        </w:rPr>
      </w:pPr>
      <w:r>
        <w:rPr>
          <w:b/>
          <w:bCs/>
          <w:lang w:val="en-US"/>
        </w:rPr>
        <w:lastRenderedPageBreak/>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73B2B0A6" w14:textId="77777777" w:rsidR="00E42C05" w:rsidRPr="00E42C05" w:rsidRDefault="00E42C05" w:rsidP="00E42C05">
      <w:pPr>
        <w:spacing w:before="240" w:line="276" w:lineRule="auto"/>
        <w:jc w:val="both"/>
        <w:rPr>
          <w:lang w:val="en-AU"/>
        </w:rPr>
      </w:pPr>
      <w:r w:rsidRPr="00E42C05">
        <w:rPr>
          <w:lang w:val="en-AU"/>
        </w:rPr>
        <w:t>There are several geographical factors to consider in Colac Otway Shire.</w:t>
      </w:r>
    </w:p>
    <w:p w14:paraId="292FB41C" w14:textId="77777777" w:rsidR="00E42C05" w:rsidRPr="00E42C05" w:rsidRDefault="00E42C05" w:rsidP="00E42C05">
      <w:pPr>
        <w:spacing w:before="240" w:line="276" w:lineRule="auto"/>
        <w:jc w:val="both"/>
        <w:rPr>
          <w:lang w:val="en-AU"/>
        </w:rPr>
      </w:pPr>
      <w:r w:rsidRPr="00E42C05">
        <w:rPr>
          <w:lang w:val="en-AU"/>
        </w:rPr>
        <w:t xml:space="preserve">Several of our communities in recent years have seen an increase in populations such as Birregurra, </w:t>
      </w:r>
      <w:proofErr w:type="gramStart"/>
      <w:r w:rsidRPr="00E42C05">
        <w:rPr>
          <w:lang w:val="en-AU"/>
        </w:rPr>
        <w:t>Forrest</w:t>
      </w:r>
      <w:proofErr w:type="gramEnd"/>
      <w:r w:rsidRPr="00E42C05">
        <w:rPr>
          <w:lang w:val="en-AU"/>
        </w:rPr>
        <w:t xml:space="preserve"> and Apollo Bay. These communities </w:t>
      </w:r>
      <w:proofErr w:type="gramStart"/>
      <w:r w:rsidRPr="00E42C05">
        <w:rPr>
          <w:lang w:val="en-AU"/>
        </w:rPr>
        <w:t>in particular have</w:t>
      </w:r>
      <w:proofErr w:type="gramEnd"/>
      <w:r w:rsidRPr="00E42C05">
        <w:rPr>
          <w:lang w:val="en-AU"/>
        </w:rPr>
        <w:t xml:space="preserve"> seen an increase in kindergarten enrolments due to families with young children moving out of the city to relocate to these areas, some of the influences behind this movement are work opportunities, lifestyle choice and most recently COVID-19 and the ability to being able to work from home while still maintaining the opportunity and flexibility to commute to the city if need be.  </w:t>
      </w:r>
    </w:p>
    <w:p w14:paraId="261D6DEA" w14:textId="77777777" w:rsidR="00E42C05" w:rsidRPr="00E42C05" w:rsidRDefault="00E42C05" w:rsidP="00E42C05">
      <w:pPr>
        <w:spacing w:before="240" w:line="276" w:lineRule="auto"/>
        <w:jc w:val="both"/>
        <w:rPr>
          <w:lang w:val="en-AU"/>
        </w:rPr>
      </w:pPr>
      <w:r w:rsidRPr="00E42C05">
        <w:rPr>
          <w:lang w:val="en-AU"/>
        </w:rPr>
        <w:t xml:space="preserve">Colac Otway Shire has quite a substantial </w:t>
      </w:r>
      <w:proofErr w:type="gramStart"/>
      <w:r w:rsidRPr="00E42C05">
        <w:rPr>
          <w:lang w:val="en-AU"/>
        </w:rPr>
        <w:t>industry based</w:t>
      </w:r>
      <w:proofErr w:type="gramEnd"/>
      <w:r w:rsidRPr="00E42C05">
        <w:rPr>
          <w:lang w:val="en-AU"/>
        </w:rPr>
        <w:t xml:space="preserve"> workforce with a majority working in Ice Cream manufacturing, Meat Processing, Hospital and Timber manufacturing this requires families to rely on early childhood services to meet their childcare needs. This can be challenging for some services as these families bring complexities around rotating shift and the requirement of longer days. Parents are looking for supplementary care options around their kindergarten programs and their choice in early years services have reflected this, numbers have been consistent across our long day care services which indicate that parents prefer longer sessions of care that contain a kindergarten program to support their work commitments.</w:t>
      </w:r>
    </w:p>
    <w:p w14:paraId="2293DFB3" w14:textId="150287F0" w:rsidR="00D7126F" w:rsidRPr="00E42C05" w:rsidRDefault="00E42C05" w:rsidP="00E42C05">
      <w:pPr>
        <w:spacing w:before="240" w:line="276" w:lineRule="auto"/>
        <w:jc w:val="both"/>
        <w:rPr>
          <w:lang w:val="en-AU"/>
        </w:rPr>
      </w:pPr>
      <w:r w:rsidRPr="00E42C05">
        <w:rPr>
          <w:lang w:val="en-AU"/>
        </w:rPr>
        <w:t xml:space="preserve">In consulting with families around a range of kindergarten program models for </w:t>
      </w:r>
      <w:proofErr w:type="gramStart"/>
      <w:r>
        <w:rPr>
          <w:lang w:val="en-AU"/>
        </w:rPr>
        <w:t>Three Year Old</w:t>
      </w:r>
      <w:proofErr w:type="gramEnd"/>
      <w:r w:rsidRPr="00D721F8">
        <w:rPr>
          <w:lang w:val="en-AU"/>
        </w:rPr>
        <w:t xml:space="preserve"> </w:t>
      </w:r>
      <w:r w:rsidRPr="00E42C05">
        <w:rPr>
          <w:lang w:val="en-AU"/>
        </w:rPr>
        <w:t>kinder, kindergarten services have noted that parents have leaned towards the 2 x 7.5</w:t>
      </w:r>
      <w:r>
        <w:rPr>
          <w:lang w:val="en-AU"/>
        </w:rPr>
        <w:t xml:space="preserve"> </w:t>
      </w:r>
      <w:r w:rsidRPr="00E42C05">
        <w:rPr>
          <w:lang w:val="en-AU"/>
        </w:rPr>
        <w:t>hours option and the 6+6+3</w:t>
      </w:r>
      <w:r>
        <w:rPr>
          <w:lang w:val="en-AU"/>
        </w:rPr>
        <w:t xml:space="preserve"> </w:t>
      </w:r>
      <w:r w:rsidRPr="00E42C05">
        <w:rPr>
          <w:lang w:val="en-AU"/>
        </w:rPr>
        <w:t xml:space="preserve">hours option as their preferred choice for a model of </w:t>
      </w:r>
      <w:r>
        <w:rPr>
          <w:lang w:val="en-AU"/>
        </w:rPr>
        <w:t>Three Year Old</w:t>
      </w:r>
      <w:r w:rsidRPr="00D721F8">
        <w:rPr>
          <w:lang w:val="en-AU"/>
        </w:rPr>
        <w:t xml:space="preserve"> </w:t>
      </w:r>
      <w:r w:rsidRPr="00E42C05">
        <w:rPr>
          <w:lang w:val="en-AU"/>
        </w:rPr>
        <w:t>kindergarten as it allows them more work related opportunities.</w:t>
      </w:r>
    </w:p>
    <w:p w14:paraId="07E77205" w14:textId="3EECFA64" w:rsidR="00BF24B2" w:rsidRPr="00624A55" w:rsidRDefault="00BF24B2">
      <w:pPr>
        <w:pStyle w:val="Heading1"/>
        <w:numPr>
          <w:ilvl w:val="0"/>
          <w:numId w:val="6"/>
        </w:numPr>
        <w:rPr>
          <w:lang w:val="en-AU"/>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lang w:val="en-AU"/>
        </w:rPr>
        <w:br w:type="page"/>
      </w:r>
      <w:bookmarkStart w:id="46" w:name="_Toc45809811"/>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164FB5">
        <w:rPr>
          <w:noProof/>
          <w:lang w:val="en-AU"/>
        </w:rPr>
        <w:t>Colac Otway Shire</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45809812"/>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6F16F0ED"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164FB5" w:rsidRPr="00164FB5">
        <w:rPr>
          <w:noProof/>
          <w:lang w:val="en-AU"/>
        </w:rPr>
        <w:t xml:space="preserve"> </w:t>
      </w:r>
      <w:r w:rsidR="00164FB5">
        <w:rPr>
          <w:noProof/>
          <w:lang w:val="en-AU"/>
        </w:rPr>
        <w:t>Colac Otway Shire</w:t>
      </w:r>
      <w:r>
        <w:rPr>
          <w:lang w:val="en-AU"/>
        </w:rPr>
        <w:t xml:space="preserve">, </w:t>
      </w:r>
      <w:r w:rsidR="00164FB5">
        <w:rPr>
          <w:noProof/>
          <w:lang w:val="en-AU"/>
        </w:rPr>
        <w:t>Colac Otway Shire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785BCE20"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164FB5">
        <w:rPr>
          <w:noProof/>
          <w:lang w:val="en-AU"/>
        </w:rPr>
        <w:t>Colac Otway Shire Council</w:t>
      </w:r>
      <w:r w:rsidR="00164FB5"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45809813"/>
      <w:r w:rsidR="007C2F97">
        <w:rPr>
          <w:lang w:val="en-AU"/>
        </w:rPr>
        <w:t>4</w:t>
      </w:r>
      <w:r>
        <w:rPr>
          <w:lang w:val="en-AU"/>
        </w:rPr>
        <w:t xml:space="preserve">.2 </w:t>
      </w:r>
      <w:r>
        <w:rPr>
          <w:lang w:val="en-AU"/>
        </w:rPr>
        <w:tab/>
        <w:t>Methodology</w:t>
      </w:r>
      <w:bookmarkEnd w:id="48"/>
    </w:p>
    <w:p w14:paraId="649EE9EA" w14:textId="0D0CFDE8"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164FB5">
        <w:rPr>
          <w:noProof/>
          <w:lang w:val="en-AU"/>
        </w:rPr>
        <w:t>Colac Otway Shire Council</w:t>
      </w:r>
      <w:r w:rsidR="00164FB5" w:rsidRPr="00950126">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45809814"/>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28FE07CB" w:rsidR="004A2921" w:rsidRPr="004A2921" w:rsidRDefault="006C2023" w:rsidP="004A2921">
            <w:pPr>
              <w:spacing w:after="0"/>
              <w:jc w:val="right"/>
              <w:rPr>
                <w:rFonts w:ascii="Arial" w:eastAsia="Calibri" w:hAnsi="Arial" w:cs="Arial"/>
              </w:rPr>
            </w:pPr>
            <w:r>
              <w:rPr>
                <w:rFonts w:ascii="Arial" w:eastAsia="Calibri" w:hAnsi="Arial" w:cs="Arial"/>
              </w:rPr>
              <w:t>7</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58F744D4" w:rsidR="004A2921" w:rsidRPr="004A2921" w:rsidRDefault="006C2023" w:rsidP="004A2921">
            <w:pPr>
              <w:spacing w:after="0"/>
              <w:jc w:val="right"/>
              <w:rPr>
                <w:rFonts w:ascii="Arial" w:eastAsia="Calibri" w:hAnsi="Arial" w:cs="Arial"/>
              </w:rPr>
            </w:pPr>
            <w:r>
              <w:rPr>
                <w:rFonts w:ascii="Arial" w:eastAsia="Calibri" w:hAnsi="Arial" w:cs="Arial"/>
              </w:rPr>
              <w:t>6</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74198CE0" w:rsidR="004A2921" w:rsidRPr="004A2921" w:rsidRDefault="0010164B" w:rsidP="004A2921">
            <w:pPr>
              <w:spacing w:after="0"/>
              <w:jc w:val="right"/>
              <w:rPr>
                <w:rFonts w:ascii="Arial" w:eastAsia="Calibri" w:hAnsi="Arial" w:cs="Arial"/>
              </w:rPr>
            </w:pPr>
            <w:r>
              <w:rPr>
                <w:rFonts w:ascii="Arial" w:eastAsia="Calibri" w:hAnsi="Arial" w:cs="Arial"/>
              </w:rPr>
              <w:t>0%</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4434B524" w:rsidR="004A2921" w:rsidRPr="004A2921" w:rsidRDefault="006C2023" w:rsidP="004A2921">
            <w:pPr>
              <w:spacing w:after="0"/>
              <w:jc w:val="right"/>
              <w:rPr>
                <w:rFonts w:ascii="Arial" w:eastAsia="Calibri" w:hAnsi="Arial" w:cs="Arial"/>
              </w:rPr>
            </w:pPr>
            <w:r>
              <w:rPr>
                <w:rFonts w:ascii="Arial" w:eastAsia="Calibri" w:hAnsi="Arial" w:cs="Arial"/>
              </w:rPr>
              <w:t>54</w:t>
            </w:r>
            <w:r w:rsidR="0010164B">
              <w:rPr>
                <w:rFonts w:ascii="Arial" w:eastAsia="Calibri" w:hAnsi="Arial" w:cs="Arial"/>
              </w:rPr>
              <w:t>%</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6DD1BA10" w:rsidR="004A2921" w:rsidRPr="004A2921" w:rsidRDefault="006C2023" w:rsidP="004A2921">
            <w:pPr>
              <w:spacing w:after="0"/>
              <w:jc w:val="right"/>
              <w:rPr>
                <w:rFonts w:ascii="Arial" w:eastAsia="Calibri" w:hAnsi="Arial" w:cs="Arial"/>
              </w:rPr>
            </w:pPr>
            <w:r>
              <w:rPr>
                <w:rFonts w:ascii="Arial" w:eastAsia="Calibri" w:hAnsi="Arial" w:cs="Arial"/>
              </w:rPr>
              <w:t>31</w:t>
            </w:r>
            <w:r w:rsidR="0010164B">
              <w:rPr>
                <w:rFonts w:ascii="Arial" w:eastAsia="Calibri" w:hAnsi="Arial" w:cs="Arial"/>
              </w:rPr>
              <w:t>%</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1F1050FC" w:rsidR="004A2921" w:rsidRPr="004A2921" w:rsidRDefault="0010164B" w:rsidP="004A2921">
            <w:pPr>
              <w:spacing w:after="0"/>
              <w:jc w:val="right"/>
              <w:rPr>
                <w:rFonts w:ascii="Arial" w:eastAsia="Calibri" w:hAnsi="Arial" w:cs="Arial"/>
              </w:rPr>
            </w:pPr>
            <w:r>
              <w:rPr>
                <w:rFonts w:ascii="Arial" w:eastAsia="Calibri" w:hAnsi="Arial" w:cs="Arial"/>
              </w:rPr>
              <w:t>15%</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78B07FFC" w:rsidR="004A2921" w:rsidRPr="004A2921" w:rsidRDefault="008D3A9F" w:rsidP="004A2921">
            <w:pPr>
              <w:spacing w:afterLines="60" w:after="144"/>
              <w:jc w:val="right"/>
              <w:rPr>
                <w:rFonts w:ascii="Arial" w:eastAsia="Calibri" w:hAnsi="Arial" w:cs="Arial"/>
                <w:bCs/>
                <w:sz w:val="24"/>
                <w:szCs w:val="24"/>
              </w:rPr>
            </w:pPr>
            <w:r>
              <w:rPr>
                <w:rFonts w:ascii="Arial" w:eastAsia="Calibri" w:hAnsi="Arial" w:cs="Arial"/>
                <w:bCs/>
                <w:sz w:val="24"/>
                <w:szCs w:val="24"/>
              </w:rPr>
              <w:t>96%</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5759001E" w:rsidR="004A2921" w:rsidRPr="004A2921" w:rsidRDefault="008D3A9F" w:rsidP="004A2921">
            <w:pPr>
              <w:spacing w:afterLines="60" w:after="144"/>
              <w:jc w:val="right"/>
              <w:rPr>
                <w:rFonts w:ascii="Arial" w:eastAsia="Calibri" w:hAnsi="Arial" w:cs="Arial"/>
                <w:bCs/>
                <w:sz w:val="24"/>
                <w:szCs w:val="24"/>
              </w:rPr>
            </w:pPr>
            <w:r>
              <w:rPr>
                <w:rFonts w:ascii="Arial" w:eastAsia="Calibri" w:hAnsi="Arial" w:cs="Arial"/>
                <w:bCs/>
                <w:sz w:val="24"/>
                <w:szCs w:val="24"/>
              </w:rPr>
              <w:t>11</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0C666F25" w:rsidR="004A2921" w:rsidRPr="004A2921" w:rsidRDefault="008D3A9F" w:rsidP="004A2921">
            <w:pPr>
              <w:spacing w:afterLines="60" w:after="144"/>
              <w:jc w:val="right"/>
              <w:rPr>
                <w:rFonts w:ascii="Arial" w:eastAsia="Calibri" w:hAnsi="Arial" w:cs="Arial"/>
                <w:bCs/>
                <w:sz w:val="24"/>
                <w:szCs w:val="24"/>
              </w:rPr>
            </w:pPr>
            <w:r>
              <w:rPr>
                <w:rFonts w:ascii="Arial" w:eastAsia="Calibri" w:hAnsi="Arial" w:cs="Arial"/>
                <w:bCs/>
                <w:sz w:val="24"/>
                <w:szCs w:val="24"/>
              </w:rPr>
              <w:t>7</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2" behindDoc="1" locked="0" layoutInCell="1" allowOverlap="1" wp14:anchorId="3DDD25B8" wp14:editId="467D70D7">
            <wp:simplePos x="0" y="0"/>
            <wp:positionH relativeFrom="margin">
              <wp:posOffset>146685</wp:posOffset>
            </wp:positionH>
            <wp:positionV relativeFrom="paragraph">
              <wp:posOffset>257175</wp:posOffset>
            </wp:positionV>
            <wp:extent cx="5822950" cy="1545590"/>
            <wp:effectExtent l="19050" t="19050" r="25400" b="16510"/>
            <wp:wrapTight wrapText="bothSides">
              <wp:wrapPolygon edited="0">
                <wp:start x="-71" y="-266"/>
                <wp:lineTo x="-71" y="21565"/>
                <wp:lineTo x="21624" y="21565"/>
                <wp:lineTo x="21624" y="-266"/>
                <wp:lineTo x="-71" y="-26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22950" cy="154559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50" w:name="_Toc45809815"/>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22CB2498" w:rsidR="001261DF" w:rsidRDefault="00164FB5" w:rsidP="0018584B">
      <w:pPr>
        <w:tabs>
          <w:tab w:val="left" w:pos="5536"/>
        </w:tabs>
        <w:spacing w:before="240" w:line="276" w:lineRule="auto"/>
        <w:jc w:val="both"/>
        <w:rPr>
          <w:lang w:val="en-AU"/>
        </w:rPr>
      </w:pPr>
      <w:r>
        <w:rPr>
          <w:noProof/>
          <w:lang w:val="en-AU"/>
        </w:rPr>
        <w:t>Colac Otway Shire Council</w:t>
      </w:r>
      <w:r w:rsidRPr="00950126">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66B220DD" w:rsidR="002C34B0" w:rsidRDefault="00164FB5" w:rsidP="00D57638">
      <w:pPr>
        <w:spacing w:line="276" w:lineRule="auto"/>
        <w:jc w:val="both"/>
        <w:rPr>
          <w:lang w:val="en-AU"/>
        </w:rPr>
      </w:pPr>
      <w:r>
        <w:rPr>
          <w:noProof/>
          <w:lang w:val="en-AU"/>
        </w:rPr>
        <w:t>Colac Otway Shire Council</w:t>
      </w:r>
      <w:r w:rsidRPr="00950126">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3AB388FD" w:rsidR="00BF24B2" w:rsidRPr="0004400F" w:rsidRDefault="00BF24B2" w:rsidP="00BF24B2">
      <w:pPr>
        <w:rPr>
          <w:b/>
          <w:bCs/>
          <w:lang w:val="en-AU"/>
        </w:rPr>
      </w:pPr>
      <w:bookmarkStart w:id="54" w:name="_Hlk43199401"/>
      <w:r w:rsidRPr="0004400F">
        <w:rPr>
          <w:b/>
          <w:bCs/>
          <w:lang w:val="en-AU"/>
        </w:rPr>
        <w:t xml:space="preserve">Table 1: </w:t>
      </w:r>
      <w:r w:rsidR="006C2023">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8D3A9F">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C2023" w:rsidRPr="006C2023" w14:paraId="0B147693" w14:textId="77777777" w:rsidTr="006C2023">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6C2023" w:rsidRPr="0018584B" w:rsidRDefault="006C2023" w:rsidP="006C2023">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72653091" w:rsidR="006C2023" w:rsidRPr="006C2023" w:rsidRDefault="006C2023" w:rsidP="006C2023">
            <w:pPr>
              <w:spacing w:after="0"/>
              <w:jc w:val="right"/>
              <w:rPr>
                <w:rFonts w:eastAsia="Times New Roman" w:cstheme="minorHAnsi"/>
                <w:bCs/>
                <w:color w:val="000000"/>
                <w:sz w:val="18"/>
                <w:szCs w:val="18"/>
                <w:lang w:val="en-AU" w:eastAsia="en-AU"/>
              </w:rPr>
            </w:pPr>
            <w:r w:rsidRPr="006C2023">
              <w:rPr>
                <w:rFonts w:eastAsia="Times New Roman" w:cstheme="minorHAnsi"/>
                <w:bCs/>
                <w:color w:val="000000"/>
                <w:sz w:val="18"/>
                <w:szCs w:val="18"/>
                <w:lang w:val="en-AU" w:eastAsia="en-AU"/>
              </w:rPr>
              <w:t>544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72200484" w:rsidR="006C2023" w:rsidRPr="006C2023" w:rsidRDefault="006C2023" w:rsidP="006C2023">
            <w:pPr>
              <w:spacing w:after="0"/>
              <w:jc w:val="right"/>
              <w:rPr>
                <w:rFonts w:eastAsia="Times New Roman" w:cstheme="minorHAnsi"/>
                <w:bCs/>
                <w:color w:val="000000"/>
                <w:sz w:val="18"/>
                <w:szCs w:val="18"/>
                <w:lang w:val="en-AU" w:eastAsia="en-AU"/>
              </w:rPr>
            </w:pPr>
            <w:r w:rsidRPr="006C2023">
              <w:rPr>
                <w:rFonts w:eastAsia="Times New Roman" w:cstheme="minorHAnsi"/>
                <w:bCs/>
                <w:color w:val="000000"/>
                <w:sz w:val="18"/>
                <w:szCs w:val="18"/>
                <w:lang w:val="en-AU" w:eastAsia="en-AU"/>
              </w:rPr>
              <w:t>624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0E3E36CC" w:rsidR="006C2023" w:rsidRPr="006C2023" w:rsidRDefault="006C2023" w:rsidP="006C2023">
            <w:pPr>
              <w:spacing w:after="0"/>
              <w:jc w:val="right"/>
              <w:rPr>
                <w:rFonts w:eastAsia="Times New Roman" w:cstheme="minorHAnsi"/>
                <w:bCs/>
                <w:color w:val="000000"/>
                <w:sz w:val="18"/>
                <w:szCs w:val="18"/>
                <w:lang w:val="en-AU" w:eastAsia="en-AU"/>
              </w:rPr>
            </w:pPr>
            <w:r w:rsidRPr="006C2023">
              <w:rPr>
                <w:rFonts w:eastAsia="Times New Roman" w:cstheme="minorHAnsi"/>
                <w:bCs/>
                <w:color w:val="000000"/>
                <w:sz w:val="18"/>
                <w:szCs w:val="18"/>
                <w:lang w:val="en-AU" w:eastAsia="en-AU"/>
              </w:rPr>
              <w:t>624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4B45F4E2" w:rsidR="006C2023" w:rsidRPr="006C2023" w:rsidRDefault="006C2023" w:rsidP="006C2023">
            <w:pPr>
              <w:spacing w:after="0"/>
              <w:jc w:val="right"/>
              <w:rPr>
                <w:rFonts w:eastAsia="Times New Roman" w:cstheme="minorHAnsi"/>
                <w:bCs/>
                <w:color w:val="000000"/>
                <w:sz w:val="18"/>
                <w:szCs w:val="18"/>
                <w:lang w:val="en-AU" w:eastAsia="en-AU"/>
              </w:rPr>
            </w:pPr>
            <w:r w:rsidRPr="006C2023">
              <w:rPr>
                <w:rFonts w:eastAsia="Times New Roman" w:cstheme="minorHAnsi"/>
                <w:bCs/>
                <w:color w:val="000000"/>
                <w:sz w:val="18"/>
                <w:szCs w:val="18"/>
                <w:lang w:val="en-AU" w:eastAsia="en-AU"/>
              </w:rPr>
              <w:t>624</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33B1F1C0" w:rsidR="006C2023" w:rsidRPr="006C2023" w:rsidRDefault="006C2023" w:rsidP="006C2023">
            <w:pPr>
              <w:spacing w:after="0"/>
              <w:jc w:val="right"/>
              <w:rPr>
                <w:rFonts w:eastAsia="Times New Roman" w:cstheme="minorHAnsi"/>
                <w:bCs/>
                <w:color w:val="000000"/>
                <w:sz w:val="18"/>
                <w:szCs w:val="18"/>
                <w:lang w:val="en-AU" w:eastAsia="en-AU"/>
              </w:rPr>
            </w:pPr>
            <w:r w:rsidRPr="006C2023">
              <w:rPr>
                <w:rFonts w:eastAsia="Times New Roman" w:cstheme="minorHAnsi"/>
                <w:bCs/>
                <w:color w:val="000000"/>
                <w:sz w:val="18"/>
                <w:szCs w:val="18"/>
                <w:lang w:val="en-AU" w:eastAsia="en-AU"/>
              </w:rPr>
              <w:t>624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6CB300B0" w:rsidR="006C2023" w:rsidRPr="006C2023" w:rsidRDefault="006C2023" w:rsidP="006C2023">
            <w:pPr>
              <w:spacing w:after="0"/>
              <w:jc w:val="right"/>
              <w:rPr>
                <w:rFonts w:eastAsia="Times New Roman" w:cstheme="minorHAnsi"/>
                <w:bCs/>
                <w:color w:val="000000"/>
                <w:sz w:val="18"/>
                <w:szCs w:val="18"/>
                <w:lang w:val="en-AU" w:eastAsia="en-AU"/>
              </w:rPr>
            </w:pPr>
            <w:r w:rsidRPr="006C2023">
              <w:rPr>
                <w:rFonts w:eastAsia="Times New Roman" w:cstheme="minorHAnsi"/>
                <w:bCs/>
                <w:color w:val="000000"/>
                <w:sz w:val="18"/>
                <w:szCs w:val="18"/>
                <w:lang w:val="en-AU" w:eastAsia="en-AU"/>
              </w:rPr>
              <w:t>624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4D42983F" w:rsidR="006C2023" w:rsidRPr="006C2023" w:rsidRDefault="006C2023" w:rsidP="006C2023">
            <w:pPr>
              <w:spacing w:after="0"/>
              <w:jc w:val="right"/>
              <w:rPr>
                <w:rFonts w:eastAsia="Times New Roman" w:cstheme="minorHAnsi"/>
                <w:bCs/>
                <w:color w:val="000000"/>
                <w:sz w:val="18"/>
                <w:szCs w:val="18"/>
                <w:lang w:val="en-AU" w:eastAsia="en-AU"/>
              </w:rPr>
            </w:pPr>
            <w:r w:rsidRPr="006C2023">
              <w:rPr>
                <w:rFonts w:eastAsia="Times New Roman" w:cstheme="minorHAnsi"/>
                <w:bCs/>
                <w:color w:val="000000"/>
                <w:sz w:val="18"/>
                <w:szCs w:val="18"/>
                <w:lang w:val="en-AU" w:eastAsia="en-AU"/>
              </w:rPr>
              <w:t>624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7BA817C9" w:rsidR="006C2023" w:rsidRPr="006C2023" w:rsidRDefault="006C2023" w:rsidP="006C2023">
            <w:pPr>
              <w:spacing w:after="0"/>
              <w:jc w:val="right"/>
              <w:rPr>
                <w:rFonts w:eastAsia="Times New Roman" w:cstheme="minorHAnsi"/>
                <w:bCs/>
                <w:color w:val="000000"/>
                <w:sz w:val="18"/>
                <w:szCs w:val="18"/>
                <w:lang w:val="en-AU" w:eastAsia="en-AU"/>
              </w:rPr>
            </w:pPr>
            <w:r w:rsidRPr="006C2023">
              <w:rPr>
                <w:rFonts w:eastAsia="Times New Roman" w:cstheme="minorHAnsi"/>
                <w:bCs/>
                <w:color w:val="000000"/>
                <w:sz w:val="18"/>
                <w:szCs w:val="18"/>
                <w:lang w:val="en-AU" w:eastAsia="en-AU"/>
              </w:rPr>
              <w:t>624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35E7B591" w:rsidR="006C2023" w:rsidRPr="006C2023" w:rsidRDefault="006C2023" w:rsidP="006C2023">
            <w:pPr>
              <w:spacing w:after="0"/>
              <w:jc w:val="right"/>
              <w:rPr>
                <w:rFonts w:eastAsia="Times New Roman" w:cstheme="minorHAnsi"/>
                <w:bCs/>
                <w:color w:val="000000"/>
                <w:sz w:val="18"/>
                <w:szCs w:val="18"/>
                <w:lang w:val="en-AU" w:eastAsia="en-AU"/>
              </w:rPr>
            </w:pPr>
            <w:r w:rsidRPr="006C2023">
              <w:rPr>
                <w:rFonts w:eastAsia="Times New Roman" w:cstheme="minorHAnsi"/>
                <w:bCs/>
                <w:color w:val="000000"/>
                <w:sz w:val="18"/>
                <w:szCs w:val="18"/>
                <w:lang w:val="en-AU" w:eastAsia="en-AU"/>
              </w:rPr>
              <w:t>624</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45809816"/>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585DCC8E"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164FB5">
        <w:rPr>
          <w:noProof/>
          <w:lang w:val="en-AU"/>
        </w:rPr>
        <w:t>Colac Otway Shire Council</w:t>
      </w:r>
      <w:r w:rsidR="00164FB5" w:rsidRPr="00950126">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5268C5C7" w:rsidR="009010C6" w:rsidRDefault="00390B0D" w:rsidP="00642DAC">
      <w:pPr>
        <w:spacing w:line="276" w:lineRule="auto"/>
        <w:jc w:val="both"/>
        <w:rPr>
          <w:rFonts w:ascii="Arial" w:eastAsia="Arial" w:hAnsi="Arial" w:cs="Arial"/>
          <w:szCs w:val="22"/>
        </w:rPr>
      </w:pPr>
      <w:r>
        <w:rPr>
          <w:rFonts w:ascii="Arial" w:hAnsi="Arial" w:cs="Arial"/>
        </w:rPr>
        <w:lastRenderedPageBreak/>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164FB5">
        <w:rPr>
          <w:noProof/>
          <w:lang w:val="en-AU"/>
        </w:rPr>
        <w:t>Colac Otway Shire Council</w:t>
      </w:r>
      <w:r w:rsidR="00164FB5" w:rsidRPr="00950126">
        <w:rPr>
          <w:lang w:val="en-AU"/>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9" w:name="_Hlk40444456"/>
      <w:bookmarkEnd w:id="57"/>
    </w:p>
    <w:p w14:paraId="474F98E5" w14:textId="04EBEF95"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6C2023">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53A2C" w:rsidRPr="00590B34" w14:paraId="166D5656" w14:textId="77777777" w:rsidTr="00153A2C">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153A2C" w:rsidRPr="00BB1F3D" w:rsidRDefault="00153A2C" w:rsidP="00153A2C">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7953D759" w:rsidR="00153A2C" w:rsidRPr="00153A2C" w:rsidRDefault="00153A2C" w:rsidP="00153A2C">
            <w:pPr>
              <w:spacing w:after="0"/>
              <w:jc w:val="right"/>
              <w:rPr>
                <w:rFonts w:asciiTheme="majorHAnsi" w:eastAsia="Times New Roman" w:hAnsiTheme="majorHAnsi" w:cstheme="majorHAnsi"/>
                <w:b/>
                <w:bCs/>
                <w:color w:val="000000"/>
                <w:sz w:val="18"/>
                <w:szCs w:val="18"/>
                <w:lang w:eastAsia="en-AU"/>
              </w:rPr>
            </w:pPr>
            <w:r w:rsidRPr="00153A2C">
              <w:rPr>
                <w:rFonts w:asciiTheme="majorHAnsi" w:hAnsiTheme="majorHAnsi" w:cstheme="majorHAnsi"/>
                <w:color w:val="000000"/>
                <w:sz w:val="18"/>
                <w:szCs w:val="18"/>
              </w:rPr>
              <w:t>464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20796C4B" w:rsidR="00153A2C" w:rsidRPr="00153A2C" w:rsidRDefault="00153A2C" w:rsidP="00153A2C">
            <w:pPr>
              <w:spacing w:after="0"/>
              <w:jc w:val="right"/>
              <w:rPr>
                <w:rFonts w:asciiTheme="majorHAnsi" w:eastAsia="Times New Roman" w:hAnsiTheme="majorHAnsi" w:cstheme="majorHAnsi"/>
                <w:b/>
                <w:bCs/>
                <w:color w:val="000000"/>
                <w:sz w:val="18"/>
                <w:szCs w:val="18"/>
                <w:lang w:eastAsia="en-AU"/>
              </w:rPr>
            </w:pPr>
            <w:r w:rsidRPr="00153A2C">
              <w:rPr>
                <w:rFonts w:asciiTheme="majorHAnsi" w:hAnsiTheme="majorHAnsi" w:cstheme="majorHAnsi"/>
                <w:color w:val="000000"/>
                <w:sz w:val="18"/>
                <w:szCs w:val="18"/>
              </w:rPr>
              <w:t>489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6D3C2F91" w:rsidR="00153A2C" w:rsidRPr="00153A2C" w:rsidRDefault="00153A2C" w:rsidP="00153A2C">
            <w:pPr>
              <w:spacing w:after="0"/>
              <w:jc w:val="right"/>
              <w:rPr>
                <w:rFonts w:asciiTheme="majorHAnsi" w:eastAsia="Times New Roman" w:hAnsiTheme="majorHAnsi" w:cstheme="majorHAnsi"/>
                <w:b/>
                <w:bCs/>
                <w:color w:val="000000"/>
                <w:sz w:val="18"/>
                <w:szCs w:val="18"/>
                <w:lang w:eastAsia="en-AU"/>
              </w:rPr>
            </w:pPr>
            <w:r w:rsidRPr="00153A2C">
              <w:rPr>
                <w:rFonts w:asciiTheme="majorHAnsi" w:hAnsiTheme="majorHAnsi" w:cstheme="majorHAnsi"/>
                <w:color w:val="000000"/>
                <w:sz w:val="18"/>
                <w:szCs w:val="18"/>
              </w:rPr>
              <w:t>509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38F9C1F7" w:rsidR="00153A2C" w:rsidRPr="00153A2C" w:rsidRDefault="00153A2C" w:rsidP="00153A2C">
            <w:pPr>
              <w:spacing w:after="0"/>
              <w:jc w:val="right"/>
              <w:rPr>
                <w:rFonts w:asciiTheme="majorHAnsi" w:eastAsia="Times New Roman" w:hAnsiTheme="majorHAnsi" w:cstheme="majorHAnsi"/>
                <w:b/>
                <w:bCs/>
                <w:color w:val="000000"/>
                <w:sz w:val="18"/>
                <w:szCs w:val="18"/>
                <w:lang w:eastAsia="en-AU"/>
              </w:rPr>
            </w:pPr>
            <w:r w:rsidRPr="00153A2C">
              <w:rPr>
                <w:rFonts w:asciiTheme="majorHAnsi" w:hAnsiTheme="majorHAnsi" w:cstheme="majorHAnsi"/>
                <w:color w:val="000000"/>
                <w:sz w:val="18"/>
                <w:szCs w:val="18"/>
              </w:rPr>
              <w:t>512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6092F6F9" w:rsidR="00153A2C" w:rsidRPr="00153A2C" w:rsidRDefault="00153A2C" w:rsidP="00153A2C">
            <w:pPr>
              <w:spacing w:after="0"/>
              <w:jc w:val="right"/>
              <w:rPr>
                <w:rFonts w:asciiTheme="majorHAnsi" w:eastAsia="Times New Roman" w:hAnsiTheme="majorHAnsi" w:cstheme="majorHAnsi"/>
                <w:b/>
                <w:bCs/>
                <w:color w:val="000000"/>
                <w:sz w:val="18"/>
                <w:szCs w:val="18"/>
                <w:lang w:eastAsia="en-AU"/>
              </w:rPr>
            </w:pPr>
            <w:r w:rsidRPr="00153A2C">
              <w:rPr>
                <w:rFonts w:asciiTheme="majorHAnsi" w:hAnsiTheme="majorHAnsi" w:cstheme="majorHAnsi"/>
                <w:color w:val="000000"/>
                <w:sz w:val="18"/>
                <w:szCs w:val="18"/>
              </w:rPr>
              <w:t>512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01198AEC" w:rsidR="00153A2C" w:rsidRPr="00153A2C" w:rsidRDefault="00153A2C" w:rsidP="00153A2C">
            <w:pPr>
              <w:spacing w:after="0"/>
              <w:jc w:val="right"/>
              <w:rPr>
                <w:rFonts w:asciiTheme="majorHAnsi" w:eastAsia="Times New Roman" w:hAnsiTheme="majorHAnsi" w:cstheme="majorHAnsi"/>
                <w:b/>
                <w:bCs/>
                <w:color w:val="000000"/>
                <w:sz w:val="18"/>
                <w:szCs w:val="18"/>
                <w:lang w:eastAsia="en-AU"/>
              </w:rPr>
            </w:pPr>
            <w:r w:rsidRPr="00153A2C">
              <w:rPr>
                <w:rFonts w:asciiTheme="majorHAnsi" w:hAnsiTheme="majorHAnsi" w:cstheme="majorHAnsi"/>
                <w:color w:val="000000"/>
                <w:sz w:val="18"/>
                <w:szCs w:val="18"/>
              </w:rPr>
              <w:t>537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4BF338C1" w:rsidR="00153A2C" w:rsidRPr="00153A2C" w:rsidRDefault="00153A2C" w:rsidP="00153A2C">
            <w:pPr>
              <w:spacing w:after="0"/>
              <w:jc w:val="right"/>
              <w:rPr>
                <w:rFonts w:asciiTheme="majorHAnsi" w:eastAsia="Times New Roman" w:hAnsiTheme="majorHAnsi" w:cstheme="majorHAnsi"/>
                <w:b/>
                <w:bCs/>
                <w:color w:val="000000"/>
                <w:sz w:val="18"/>
                <w:szCs w:val="18"/>
                <w:lang w:eastAsia="en-AU"/>
              </w:rPr>
            </w:pPr>
            <w:r w:rsidRPr="00153A2C">
              <w:rPr>
                <w:rFonts w:asciiTheme="majorHAnsi" w:hAnsiTheme="majorHAnsi" w:cstheme="majorHAnsi"/>
                <w:color w:val="000000"/>
                <w:sz w:val="18"/>
                <w:szCs w:val="18"/>
              </w:rPr>
              <w:t>536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4CD526B8" w:rsidR="00153A2C" w:rsidRPr="00153A2C" w:rsidRDefault="00153A2C" w:rsidP="00153A2C">
            <w:pPr>
              <w:spacing w:after="0"/>
              <w:jc w:val="right"/>
              <w:rPr>
                <w:rFonts w:asciiTheme="majorHAnsi" w:eastAsia="Times New Roman" w:hAnsiTheme="majorHAnsi" w:cstheme="majorHAnsi"/>
                <w:b/>
                <w:bCs/>
                <w:color w:val="000000"/>
                <w:sz w:val="18"/>
                <w:szCs w:val="18"/>
                <w:lang w:eastAsia="en-AU"/>
              </w:rPr>
            </w:pPr>
            <w:r w:rsidRPr="00153A2C">
              <w:rPr>
                <w:rFonts w:asciiTheme="majorHAnsi" w:hAnsiTheme="majorHAnsi" w:cstheme="majorHAnsi"/>
                <w:color w:val="000000"/>
                <w:sz w:val="18"/>
                <w:szCs w:val="18"/>
              </w:rPr>
              <w:t>535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283B47A6" w:rsidR="00153A2C" w:rsidRPr="00153A2C" w:rsidRDefault="00153A2C" w:rsidP="00153A2C">
            <w:pPr>
              <w:spacing w:after="0"/>
              <w:jc w:val="right"/>
              <w:rPr>
                <w:rFonts w:asciiTheme="majorHAnsi" w:eastAsia="Times New Roman" w:hAnsiTheme="majorHAnsi" w:cstheme="majorHAnsi"/>
                <w:b/>
                <w:bCs/>
                <w:color w:val="000000"/>
                <w:sz w:val="18"/>
                <w:szCs w:val="18"/>
                <w:lang w:eastAsia="en-AU"/>
              </w:rPr>
            </w:pPr>
            <w:r w:rsidRPr="00153A2C">
              <w:rPr>
                <w:rFonts w:asciiTheme="majorHAnsi" w:hAnsiTheme="majorHAnsi" w:cstheme="majorHAnsi"/>
                <w:color w:val="000000"/>
                <w:sz w:val="18"/>
                <w:szCs w:val="18"/>
              </w:rPr>
              <w:t>534</w:t>
            </w:r>
          </w:p>
        </w:tc>
      </w:tr>
      <w:tr w:rsidR="006C2023" w:rsidRPr="00590B34" w14:paraId="414F1697" w14:textId="77777777" w:rsidTr="006C2023">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6C2023" w:rsidRPr="00BB1F3D" w:rsidRDefault="006C2023" w:rsidP="006C2023">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7DB3952D" w:rsidR="006C2023" w:rsidRPr="00153A2C" w:rsidRDefault="006C2023" w:rsidP="006C2023">
            <w:pPr>
              <w:spacing w:after="0"/>
              <w:jc w:val="right"/>
              <w:rPr>
                <w:rFonts w:asciiTheme="majorHAnsi" w:eastAsia="Times New Roman" w:hAnsiTheme="majorHAnsi" w:cstheme="majorHAnsi"/>
                <w:b/>
                <w:bCs/>
                <w:color w:val="000000"/>
                <w:sz w:val="18"/>
                <w:szCs w:val="18"/>
                <w:lang w:eastAsia="en-AU"/>
              </w:rPr>
            </w:pPr>
            <w:r>
              <w:rPr>
                <w:rFonts w:ascii="Calibri" w:hAnsi="Calibri" w:cs="Calibri"/>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6D6EDF3F" w:rsidR="006C2023" w:rsidRPr="00153A2C" w:rsidRDefault="006C2023" w:rsidP="006C2023">
            <w:pPr>
              <w:spacing w:after="0"/>
              <w:jc w:val="right"/>
              <w:rPr>
                <w:rFonts w:asciiTheme="majorHAnsi" w:eastAsia="Times New Roman" w:hAnsiTheme="majorHAnsi" w:cstheme="majorHAnsi"/>
                <w:b/>
                <w:bCs/>
                <w:color w:val="000000"/>
                <w:sz w:val="18"/>
                <w:szCs w:val="18"/>
                <w:lang w:eastAsia="en-AU"/>
              </w:rPr>
            </w:pPr>
            <w:r>
              <w:rPr>
                <w:rFonts w:ascii="Calibri" w:hAnsi="Calibri" w:cs="Calibri"/>
                <w:color w:val="000000"/>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5177767C" w:rsidR="006C2023" w:rsidRPr="00153A2C" w:rsidRDefault="006C2023" w:rsidP="006C2023">
            <w:pPr>
              <w:spacing w:after="0"/>
              <w:jc w:val="right"/>
              <w:rPr>
                <w:rFonts w:asciiTheme="majorHAnsi" w:eastAsia="Times New Roman" w:hAnsiTheme="majorHAnsi" w:cstheme="majorHAnsi"/>
                <w:b/>
                <w:bCs/>
                <w:color w:val="000000"/>
                <w:sz w:val="18"/>
                <w:szCs w:val="18"/>
                <w:lang w:eastAsia="en-AU"/>
              </w:rPr>
            </w:pPr>
            <w:r>
              <w:rPr>
                <w:rFonts w:ascii="Calibri" w:hAnsi="Calibri" w:cs="Calibri"/>
                <w:color w:val="000000"/>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6F0963F6" w:rsidR="006C2023" w:rsidRPr="00153A2C" w:rsidRDefault="006C2023" w:rsidP="006C2023">
            <w:pPr>
              <w:spacing w:after="0"/>
              <w:jc w:val="right"/>
              <w:rPr>
                <w:rFonts w:asciiTheme="majorHAnsi" w:eastAsia="Times New Roman" w:hAnsiTheme="majorHAnsi" w:cstheme="majorHAnsi"/>
                <w:b/>
                <w:bCs/>
                <w:color w:val="000000"/>
                <w:sz w:val="18"/>
                <w:szCs w:val="18"/>
                <w:lang w:eastAsia="en-AU"/>
              </w:rPr>
            </w:pPr>
            <w:r>
              <w:rPr>
                <w:rFonts w:ascii="Calibri" w:hAnsi="Calibri" w:cs="Calibri"/>
                <w:color w:val="000000"/>
                <w:sz w:val="20"/>
                <w:szCs w:val="20"/>
              </w:rPr>
              <w:t>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564CCA4E" w:rsidR="006C2023" w:rsidRPr="00153A2C" w:rsidRDefault="006C2023" w:rsidP="006C2023">
            <w:pPr>
              <w:spacing w:after="0"/>
              <w:jc w:val="right"/>
              <w:rPr>
                <w:rFonts w:asciiTheme="majorHAnsi" w:eastAsia="Times New Roman" w:hAnsiTheme="majorHAnsi" w:cstheme="majorHAnsi"/>
                <w:b/>
                <w:bCs/>
                <w:color w:val="000000"/>
                <w:sz w:val="18"/>
                <w:szCs w:val="18"/>
                <w:lang w:eastAsia="en-AU"/>
              </w:rPr>
            </w:pPr>
            <w:r>
              <w:rPr>
                <w:rFonts w:ascii="Calibri" w:hAnsi="Calibri" w:cs="Calibri"/>
                <w:color w:val="000000"/>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5AF9E894" w:rsidR="006C2023" w:rsidRPr="00153A2C" w:rsidRDefault="006C2023" w:rsidP="006C2023">
            <w:pPr>
              <w:spacing w:after="0"/>
              <w:jc w:val="right"/>
              <w:rPr>
                <w:rFonts w:asciiTheme="majorHAnsi" w:eastAsia="Times New Roman" w:hAnsiTheme="majorHAnsi" w:cstheme="majorHAnsi"/>
                <w:b/>
                <w:bCs/>
                <w:color w:val="000000"/>
                <w:sz w:val="18"/>
                <w:szCs w:val="18"/>
                <w:lang w:eastAsia="en-AU"/>
              </w:rPr>
            </w:pPr>
            <w:r>
              <w:rPr>
                <w:rFonts w:ascii="Calibri" w:hAnsi="Calibri" w:cs="Calibri"/>
                <w:color w:val="000000"/>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405C523A" w:rsidR="006C2023" w:rsidRPr="00153A2C" w:rsidRDefault="006C2023" w:rsidP="006C2023">
            <w:pPr>
              <w:spacing w:after="0"/>
              <w:jc w:val="right"/>
              <w:rPr>
                <w:rFonts w:asciiTheme="majorHAnsi" w:eastAsia="Times New Roman" w:hAnsiTheme="majorHAnsi" w:cstheme="majorHAnsi"/>
                <w:b/>
                <w:bCs/>
                <w:color w:val="000000"/>
                <w:sz w:val="18"/>
                <w:szCs w:val="18"/>
                <w:lang w:eastAsia="en-AU"/>
              </w:rPr>
            </w:pPr>
            <w:r>
              <w:rPr>
                <w:rFonts w:ascii="Calibri" w:hAnsi="Calibri" w:cs="Calibri"/>
                <w:color w:val="000000"/>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0CB5A75" w:rsidR="006C2023" w:rsidRPr="00153A2C" w:rsidRDefault="006C2023" w:rsidP="006C2023">
            <w:pPr>
              <w:spacing w:after="0"/>
              <w:jc w:val="right"/>
              <w:rPr>
                <w:rFonts w:asciiTheme="majorHAnsi" w:eastAsia="Times New Roman" w:hAnsiTheme="majorHAnsi" w:cstheme="majorHAnsi"/>
                <w:b/>
                <w:bCs/>
                <w:color w:val="000000"/>
                <w:sz w:val="18"/>
                <w:szCs w:val="18"/>
                <w:lang w:eastAsia="en-AU"/>
              </w:rPr>
            </w:pPr>
            <w:r>
              <w:rPr>
                <w:rFonts w:ascii="Calibri" w:hAnsi="Calibri" w:cs="Calibri"/>
                <w:color w:val="000000"/>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0459F6C0" w:rsidR="006C2023" w:rsidRPr="00153A2C" w:rsidRDefault="006C2023" w:rsidP="006C2023">
            <w:pPr>
              <w:spacing w:after="0"/>
              <w:jc w:val="right"/>
              <w:rPr>
                <w:rFonts w:asciiTheme="majorHAnsi" w:eastAsia="Times New Roman" w:hAnsiTheme="majorHAnsi" w:cstheme="majorHAnsi"/>
                <w:b/>
                <w:bCs/>
                <w:color w:val="000000"/>
                <w:sz w:val="18"/>
                <w:szCs w:val="18"/>
                <w:lang w:eastAsia="en-AU"/>
              </w:rPr>
            </w:pPr>
            <w:r>
              <w:rPr>
                <w:rFonts w:ascii="Calibri" w:hAnsi="Calibri" w:cs="Calibri"/>
                <w:color w:val="000000"/>
                <w:sz w:val="20"/>
                <w:szCs w:val="20"/>
              </w:rPr>
              <w:t>12</w:t>
            </w:r>
          </w:p>
        </w:tc>
      </w:tr>
    </w:tbl>
    <w:p w14:paraId="0F2EF3B9" w14:textId="601EB53E" w:rsidR="003F5280" w:rsidRDefault="003F5280" w:rsidP="0018584B">
      <w:pPr>
        <w:jc w:val="both"/>
        <w:rPr>
          <w:i/>
          <w:iCs/>
          <w:sz w:val="18"/>
          <w:szCs w:val="18"/>
        </w:rPr>
      </w:pPr>
      <w:bookmarkStart w:id="60" w:name="_Hlk41296438"/>
    </w:p>
    <w:p w14:paraId="482B4360" w14:textId="5066C799" w:rsidR="009962DF" w:rsidRDefault="009962DF" w:rsidP="000E293B">
      <w:pPr>
        <w:rPr>
          <w:b/>
          <w:bCs/>
          <w:lang w:val="en-AU"/>
        </w:rPr>
      </w:pPr>
      <w:bookmarkStart w:id="61" w:name="_Toc35852262"/>
      <w:bookmarkEnd w:id="58"/>
      <w:bookmarkEnd w:id="59"/>
      <w:bookmarkEnd w:id="60"/>
    </w:p>
    <w:p w14:paraId="12042B9A" w14:textId="45095F74" w:rsidR="00C436B9" w:rsidRDefault="00C436B9" w:rsidP="000E293B">
      <w:pPr>
        <w:rPr>
          <w:b/>
          <w:bCs/>
          <w:lang w:val="en-AU"/>
        </w:rPr>
      </w:pPr>
    </w:p>
    <w:p w14:paraId="139FBAF0" w14:textId="004823A2" w:rsidR="00C436B9" w:rsidRDefault="00C436B9" w:rsidP="000E293B">
      <w:pPr>
        <w:rPr>
          <w:b/>
          <w:bCs/>
          <w:lang w:val="en-AU"/>
        </w:rPr>
      </w:pPr>
    </w:p>
    <w:p w14:paraId="6A8BA88F" w14:textId="0ACE6453" w:rsidR="00C436B9" w:rsidRDefault="00C436B9" w:rsidP="000E293B">
      <w:pPr>
        <w:rPr>
          <w:b/>
          <w:bCs/>
          <w:lang w:val="en-AU"/>
        </w:rPr>
      </w:pPr>
    </w:p>
    <w:p w14:paraId="2AEB7502" w14:textId="25F491B0" w:rsidR="00C436B9" w:rsidRDefault="00C436B9" w:rsidP="000E293B">
      <w:pPr>
        <w:rPr>
          <w:b/>
          <w:bCs/>
          <w:lang w:val="en-AU"/>
        </w:rPr>
      </w:pPr>
    </w:p>
    <w:p w14:paraId="3285DD1D" w14:textId="77777777" w:rsidR="00C436B9" w:rsidRDefault="00C436B9" w:rsidP="000E293B">
      <w:pPr>
        <w:rPr>
          <w:b/>
          <w:bCs/>
          <w:lang w:val="en-AU"/>
        </w:rPr>
      </w:pPr>
    </w:p>
    <w:p w14:paraId="4C891859" w14:textId="210B438D"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61"/>
      <w:r w:rsidR="00965BD9">
        <w:rPr>
          <w:b/>
          <w:bCs/>
          <w:lang w:val="en-AU"/>
        </w:rPr>
        <w:t>e</w:t>
      </w:r>
      <w:r w:rsidR="009C5A82">
        <w:rPr>
          <w:b/>
          <w:bCs/>
          <w:lang w:val="en-AU"/>
        </w:rPr>
        <w:t>stimates</w:t>
      </w:r>
      <w:r w:rsidR="00BF24B2" w:rsidRPr="000E293B">
        <w:rPr>
          <w:b/>
          <w:bCs/>
          <w:lang w:val="en-AU"/>
        </w:rPr>
        <w:t xml:space="preserve"> </w:t>
      </w:r>
    </w:p>
    <w:p w14:paraId="4277F163" w14:textId="2EBAD414" w:rsidR="00BF24B2" w:rsidRPr="00840618" w:rsidRDefault="00BF24B2" w:rsidP="00BF24B2">
      <w:pPr>
        <w:rPr>
          <w:b/>
          <w:bCs/>
          <w:lang w:val="en-AU"/>
        </w:rPr>
      </w:pPr>
      <w:r>
        <w:rPr>
          <w:b/>
          <w:bCs/>
          <w:lang w:val="en-AU"/>
        </w:rPr>
        <w:t>Table 3-</w:t>
      </w:r>
      <w:r w:rsidR="0010164B">
        <w:rPr>
          <w:b/>
          <w:bCs/>
          <w:lang w:val="en-AU"/>
        </w:rPr>
        <w:t>5</w:t>
      </w:r>
      <w:r w:rsidRPr="0004400F">
        <w:rPr>
          <w:b/>
          <w:bCs/>
          <w:lang w:val="en-AU"/>
        </w:rPr>
        <w:t xml:space="preserve">: </w:t>
      </w:r>
      <w:r w:rsidR="00C436B9">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56657DF4" w:rsidR="00BF24B2" w:rsidRPr="00590B34" w:rsidRDefault="00153A2C" w:rsidP="00B72F96">
            <w:pPr>
              <w:spacing w:after="0"/>
              <w:jc w:val="center"/>
              <w:rPr>
                <w:rFonts w:ascii="Arial" w:eastAsia="Times New Roman" w:hAnsi="Arial" w:cs="Arial"/>
                <w:b/>
                <w:bCs/>
                <w:color w:val="FFFFFF" w:themeColor="background1"/>
                <w:sz w:val="20"/>
                <w:szCs w:val="22"/>
                <w:lang w:val="en-AU" w:eastAsia="en-AU"/>
              </w:rPr>
            </w:pPr>
            <w:r w:rsidRPr="00153A2C">
              <w:rPr>
                <w:rFonts w:ascii="Arial" w:eastAsia="Times New Roman" w:hAnsi="Arial" w:cs="Arial"/>
                <w:b/>
                <w:bCs/>
                <w:color w:val="FFFFFF" w:themeColor="background1"/>
                <w:sz w:val="20"/>
                <w:szCs w:val="22"/>
                <w:lang w:val="en-AU" w:eastAsia="en-AU"/>
              </w:rPr>
              <w:t>Colac</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C240A" w:rsidRPr="00EC240A" w14:paraId="7138156F"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EC240A" w:rsidRPr="00590B34" w:rsidRDefault="00EC240A" w:rsidP="00EC240A">
            <w:pPr>
              <w:spacing w:after="0"/>
              <w:rPr>
                <w:rFonts w:ascii="Arial" w:eastAsia="Times New Roman" w:hAnsi="Arial" w:cs="Arial"/>
                <w:color w:val="000000"/>
                <w:sz w:val="20"/>
                <w:szCs w:val="22"/>
                <w:lang w:val="en-AU" w:eastAsia="en-AU"/>
              </w:rPr>
            </w:pPr>
            <w:bookmarkStart w:id="62" w:name="_Hlk43197923"/>
            <w:r w:rsidRPr="003C6010">
              <w:rPr>
                <w:sz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12F3CB9A" w:rsidR="00EC240A" w:rsidRPr="00EC240A" w:rsidRDefault="00EC240A" w:rsidP="00EC240A">
            <w:pPr>
              <w:spacing w:after="0"/>
              <w:jc w:val="right"/>
              <w:rPr>
                <w:rFonts w:ascii="Arial" w:eastAsia="Times New Roman" w:hAnsi="Arial" w:cs="Arial"/>
                <w:color w:val="000000"/>
                <w:sz w:val="18"/>
                <w:szCs w:val="18"/>
                <w:lang w:val="en-AU" w:eastAsia="en-AU"/>
              </w:rPr>
            </w:pPr>
            <w:r w:rsidRPr="00EC240A">
              <w:rPr>
                <w:rFonts w:ascii="Arial" w:hAnsi="Arial" w:cs="Arial"/>
                <w:color w:val="000000"/>
                <w:sz w:val="18"/>
                <w:szCs w:val="18"/>
              </w:rPr>
              <w:t>318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2DD67BA2" w:rsidR="00EC240A" w:rsidRPr="00EC240A" w:rsidRDefault="00EC240A" w:rsidP="00EC240A">
            <w:pPr>
              <w:spacing w:after="0"/>
              <w:jc w:val="right"/>
              <w:rPr>
                <w:rFonts w:ascii="Arial" w:eastAsia="Times New Roman" w:hAnsi="Arial" w:cs="Arial"/>
                <w:color w:val="000000"/>
                <w:sz w:val="18"/>
                <w:szCs w:val="18"/>
                <w:lang w:val="en-AU" w:eastAsia="en-AU"/>
              </w:rPr>
            </w:pPr>
            <w:r w:rsidRPr="00EC240A">
              <w:rPr>
                <w:rFonts w:ascii="Arial" w:hAnsi="Arial" w:cs="Arial"/>
                <w:color w:val="000000"/>
                <w:sz w:val="18"/>
                <w:szCs w:val="18"/>
              </w:rPr>
              <w:t>334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1851C188" w:rsidR="00EC240A" w:rsidRPr="00EC240A" w:rsidRDefault="00EC240A" w:rsidP="00EC240A">
            <w:pPr>
              <w:spacing w:after="0"/>
              <w:jc w:val="right"/>
              <w:rPr>
                <w:rFonts w:ascii="Arial" w:eastAsia="Times New Roman" w:hAnsi="Arial" w:cs="Arial"/>
                <w:color w:val="000000"/>
                <w:sz w:val="18"/>
                <w:szCs w:val="18"/>
                <w:lang w:val="en-AU" w:eastAsia="en-AU"/>
              </w:rPr>
            </w:pPr>
            <w:r w:rsidRPr="00EC240A">
              <w:rPr>
                <w:rFonts w:ascii="Arial" w:hAnsi="Arial" w:cs="Arial"/>
                <w:color w:val="000000"/>
                <w:sz w:val="18"/>
                <w:szCs w:val="18"/>
              </w:rPr>
              <w:t>348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137A436B" w:rsidR="00EC240A" w:rsidRPr="00EC240A" w:rsidRDefault="00EC240A" w:rsidP="00EC240A">
            <w:pPr>
              <w:spacing w:after="0"/>
              <w:jc w:val="right"/>
              <w:rPr>
                <w:rFonts w:ascii="Arial" w:eastAsia="Times New Roman" w:hAnsi="Arial" w:cs="Arial"/>
                <w:color w:val="000000"/>
                <w:sz w:val="18"/>
                <w:szCs w:val="18"/>
                <w:lang w:val="en-AU" w:eastAsia="en-AU"/>
              </w:rPr>
            </w:pPr>
            <w:r w:rsidRPr="00EC240A">
              <w:rPr>
                <w:rFonts w:ascii="Arial" w:hAnsi="Arial" w:cs="Arial"/>
                <w:color w:val="000000"/>
                <w:sz w:val="18"/>
                <w:szCs w:val="18"/>
              </w:rPr>
              <w:t>350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54791E83" w:rsidR="00EC240A" w:rsidRPr="00EC240A" w:rsidRDefault="00EC240A" w:rsidP="00EC240A">
            <w:pPr>
              <w:spacing w:after="0"/>
              <w:jc w:val="right"/>
              <w:rPr>
                <w:rFonts w:ascii="Arial" w:eastAsia="Times New Roman" w:hAnsi="Arial" w:cs="Arial"/>
                <w:color w:val="000000"/>
                <w:sz w:val="18"/>
                <w:szCs w:val="18"/>
                <w:lang w:val="en-AU" w:eastAsia="en-AU"/>
              </w:rPr>
            </w:pPr>
            <w:r w:rsidRPr="00EC240A">
              <w:rPr>
                <w:rFonts w:ascii="Arial" w:hAnsi="Arial" w:cs="Arial"/>
                <w:color w:val="000000"/>
                <w:sz w:val="18"/>
                <w:szCs w:val="18"/>
              </w:rPr>
              <w:t>349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45945BBC" w:rsidR="00EC240A" w:rsidRPr="00EC240A" w:rsidRDefault="00EC240A" w:rsidP="00EC240A">
            <w:pPr>
              <w:spacing w:after="0"/>
              <w:jc w:val="right"/>
              <w:rPr>
                <w:rFonts w:ascii="Arial" w:eastAsia="Times New Roman" w:hAnsi="Arial" w:cs="Arial"/>
                <w:color w:val="000000"/>
                <w:sz w:val="18"/>
                <w:szCs w:val="18"/>
                <w:lang w:val="en-AU" w:eastAsia="en-AU"/>
              </w:rPr>
            </w:pPr>
            <w:r w:rsidRPr="00EC240A">
              <w:rPr>
                <w:rFonts w:ascii="Arial" w:hAnsi="Arial" w:cs="Arial"/>
                <w:color w:val="000000"/>
                <w:sz w:val="18"/>
                <w:szCs w:val="18"/>
              </w:rPr>
              <w:t>364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67901476" w:rsidR="00EC240A" w:rsidRPr="00EC240A" w:rsidRDefault="00EC240A" w:rsidP="00EC240A">
            <w:pPr>
              <w:spacing w:after="0"/>
              <w:jc w:val="right"/>
              <w:rPr>
                <w:rFonts w:ascii="Arial" w:eastAsia="Times New Roman" w:hAnsi="Arial" w:cs="Arial"/>
                <w:color w:val="000000"/>
                <w:sz w:val="18"/>
                <w:szCs w:val="18"/>
                <w:lang w:val="en-AU" w:eastAsia="en-AU"/>
              </w:rPr>
            </w:pPr>
            <w:r w:rsidRPr="00EC240A">
              <w:rPr>
                <w:rFonts w:ascii="Arial" w:hAnsi="Arial" w:cs="Arial"/>
                <w:color w:val="000000"/>
                <w:sz w:val="18"/>
                <w:szCs w:val="18"/>
              </w:rPr>
              <w:t>364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1D6DD28E" w:rsidR="00EC240A" w:rsidRPr="00EC240A" w:rsidRDefault="00EC240A" w:rsidP="00EC240A">
            <w:pPr>
              <w:spacing w:after="0"/>
              <w:jc w:val="right"/>
              <w:rPr>
                <w:rFonts w:ascii="Arial" w:eastAsia="Times New Roman" w:hAnsi="Arial" w:cs="Arial"/>
                <w:color w:val="000000"/>
                <w:sz w:val="18"/>
                <w:szCs w:val="18"/>
                <w:lang w:val="en-AU" w:eastAsia="en-AU"/>
              </w:rPr>
            </w:pPr>
            <w:r w:rsidRPr="00EC240A">
              <w:rPr>
                <w:rFonts w:ascii="Arial" w:hAnsi="Arial" w:cs="Arial"/>
                <w:color w:val="000000"/>
                <w:sz w:val="18"/>
                <w:szCs w:val="18"/>
              </w:rPr>
              <w:t>363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19334357" w:rsidR="00EC240A" w:rsidRPr="00EC240A" w:rsidRDefault="00EC240A" w:rsidP="00EC240A">
            <w:pPr>
              <w:spacing w:after="0"/>
              <w:jc w:val="right"/>
              <w:rPr>
                <w:rFonts w:ascii="Arial" w:eastAsia="Times New Roman" w:hAnsi="Arial" w:cs="Arial"/>
                <w:color w:val="000000"/>
                <w:sz w:val="18"/>
                <w:szCs w:val="18"/>
                <w:lang w:val="en-AU" w:eastAsia="en-AU"/>
              </w:rPr>
            </w:pPr>
            <w:r w:rsidRPr="00EC240A">
              <w:rPr>
                <w:rFonts w:ascii="Arial" w:hAnsi="Arial" w:cs="Arial"/>
                <w:color w:val="000000"/>
                <w:sz w:val="18"/>
                <w:szCs w:val="18"/>
              </w:rPr>
              <w:t>362</w:t>
            </w:r>
          </w:p>
        </w:tc>
      </w:tr>
      <w:tr w:rsidR="00CD6D5E" w:rsidRPr="00EC240A" w14:paraId="5C1C2819"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7552BB" w:rsidRPr="00590B34" w:rsidRDefault="008E6F6C" w:rsidP="007552BB">
            <w:pPr>
              <w:spacing w:after="0"/>
              <w:rPr>
                <w:rFonts w:ascii="Arial" w:eastAsia="Times New Roman" w:hAnsi="Arial" w:cs="Arial"/>
                <w:b/>
                <w:color w:val="000000"/>
                <w:sz w:val="20"/>
                <w:szCs w:val="22"/>
                <w:lang w:val="en-AU" w:eastAsia="en-AU"/>
              </w:rPr>
            </w:pPr>
            <w:bookmarkStart w:id="63" w:name="_Hlk43198046"/>
            <w:r>
              <w:rPr>
                <w:sz w:val="20"/>
                <w:lang w:val="en-AU"/>
              </w:rPr>
              <w:t>Total kindergarten places</w:t>
            </w:r>
            <w:r w:rsidR="00621E42" w:rsidRPr="00D662B8">
              <w:rPr>
                <w:sz w:val="20"/>
                <w:lang w:val="en-AU"/>
              </w:rPr>
              <w:t xml:space="preserve"> that cannot be </w:t>
            </w:r>
            <w:r w:rsidR="00982AEF">
              <w:rPr>
                <w:sz w:val="20"/>
                <w:lang w:val="en-AU"/>
              </w:rPr>
              <w:t xml:space="preserve">accommodated </w:t>
            </w:r>
            <w:r>
              <w:rPr>
                <w:sz w:val="20"/>
                <w:lang w:val="en-AU"/>
              </w:rPr>
              <w:t>by</w:t>
            </w:r>
            <w:r w:rsidRPr="00D662B8">
              <w:rPr>
                <w:sz w:val="20"/>
                <w:lang w:val="en-AU"/>
              </w:rPr>
              <w:t xml:space="preserve">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7DF2A61E" w:rsidR="007552BB" w:rsidRPr="00EC240A" w:rsidRDefault="00946E02" w:rsidP="007552BB">
            <w:pPr>
              <w:spacing w:after="0"/>
              <w:jc w:val="right"/>
              <w:rPr>
                <w:rFonts w:ascii="Arial" w:eastAsia="Times New Roman" w:hAnsi="Arial" w:cs="Arial"/>
                <w:bCs/>
                <w:sz w:val="18"/>
                <w:szCs w:val="18"/>
                <w:lang w:val="en-AU" w:eastAsia="en-AU"/>
              </w:rPr>
            </w:pPr>
            <w:r w:rsidRPr="00EC240A">
              <w:rPr>
                <w:rFonts w:ascii="Arial" w:eastAsia="Times New Roman" w:hAnsi="Arial" w:cs="Arial"/>
                <w:bCs/>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60DBBDF7" w:rsidR="007552BB" w:rsidRPr="00EC240A" w:rsidRDefault="00946E02" w:rsidP="007552BB">
            <w:pPr>
              <w:spacing w:after="0"/>
              <w:jc w:val="right"/>
              <w:rPr>
                <w:rFonts w:ascii="Arial" w:eastAsia="Times New Roman" w:hAnsi="Arial" w:cs="Arial"/>
                <w:bCs/>
                <w:sz w:val="18"/>
                <w:szCs w:val="18"/>
                <w:lang w:val="en-AU" w:eastAsia="en-AU"/>
              </w:rPr>
            </w:pPr>
            <w:r w:rsidRPr="00EC240A">
              <w:rPr>
                <w:rFonts w:ascii="Arial" w:eastAsia="Times New Roman" w:hAnsi="Arial" w:cs="Arial"/>
                <w:bCs/>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69138A50" w:rsidR="007552BB" w:rsidRPr="00EC240A" w:rsidRDefault="00946E02" w:rsidP="007552BB">
            <w:pPr>
              <w:spacing w:after="0"/>
              <w:jc w:val="right"/>
              <w:rPr>
                <w:rFonts w:ascii="Arial" w:eastAsia="Times New Roman" w:hAnsi="Arial" w:cs="Arial"/>
                <w:bCs/>
                <w:sz w:val="18"/>
                <w:szCs w:val="18"/>
                <w:lang w:val="en-AU" w:eastAsia="en-AU"/>
              </w:rPr>
            </w:pPr>
            <w:r w:rsidRPr="00EC240A">
              <w:rPr>
                <w:rFonts w:ascii="Arial" w:eastAsia="Times New Roman" w:hAnsi="Arial" w:cs="Arial"/>
                <w:bCs/>
                <w:sz w:val="18"/>
                <w:szCs w:val="18"/>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2DAE1A3F" w:rsidR="007552BB" w:rsidRPr="00EC240A" w:rsidRDefault="00946E02" w:rsidP="007552BB">
            <w:pPr>
              <w:spacing w:after="0"/>
              <w:jc w:val="right"/>
              <w:rPr>
                <w:rFonts w:ascii="Arial" w:eastAsia="Times New Roman" w:hAnsi="Arial" w:cs="Arial"/>
                <w:bCs/>
                <w:sz w:val="18"/>
                <w:szCs w:val="18"/>
                <w:lang w:val="en-AU" w:eastAsia="en-AU"/>
              </w:rPr>
            </w:pPr>
            <w:r w:rsidRPr="00EC240A">
              <w:rPr>
                <w:rFonts w:ascii="Arial" w:eastAsia="Times New Roman" w:hAnsi="Arial" w:cs="Arial"/>
                <w:bCs/>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0B31AE0B" w:rsidR="007552BB" w:rsidRPr="00EC240A" w:rsidRDefault="00946E02" w:rsidP="007552BB">
            <w:pPr>
              <w:spacing w:after="0"/>
              <w:jc w:val="right"/>
              <w:rPr>
                <w:rFonts w:ascii="Arial" w:eastAsia="Times New Roman" w:hAnsi="Arial" w:cs="Arial"/>
                <w:bCs/>
                <w:sz w:val="18"/>
                <w:szCs w:val="18"/>
                <w:lang w:val="en-AU" w:eastAsia="en-AU"/>
              </w:rPr>
            </w:pPr>
            <w:r w:rsidRPr="00EC240A">
              <w:rPr>
                <w:rFonts w:ascii="Arial" w:eastAsia="Times New Roman" w:hAnsi="Arial" w:cs="Arial"/>
                <w:bCs/>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0BEE9698" w:rsidR="007552BB" w:rsidRPr="00EC240A" w:rsidRDefault="00946E02" w:rsidP="007552BB">
            <w:pPr>
              <w:spacing w:after="0"/>
              <w:jc w:val="right"/>
              <w:rPr>
                <w:rFonts w:ascii="Arial" w:eastAsia="Times New Roman" w:hAnsi="Arial" w:cs="Arial"/>
                <w:bCs/>
                <w:sz w:val="18"/>
                <w:szCs w:val="18"/>
                <w:lang w:val="en-AU" w:eastAsia="en-AU"/>
              </w:rPr>
            </w:pPr>
            <w:r w:rsidRPr="00EC240A">
              <w:rPr>
                <w:rFonts w:ascii="Arial" w:eastAsia="Times New Roman" w:hAnsi="Arial" w:cs="Arial"/>
                <w:bCs/>
                <w:sz w:val="18"/>
                <w:szCs w:val="18"/>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5B13FA57" w:rsidR="007552BB" w:rsidRPr="00EC240A" w:rsidRDefault="00946E02" w:rsidP="007552BB">
            <w:pPr>
              <w:spacing w:after="0"/>
              <w:jc w:val="right"/>
              <w:rPr>
                <w:rFonts w:ascii="Arial" w:eastAsia="Times New Roman" w:hAnsi="Arial" w:cs="Arial"/>
                <w:bCs/>
                <w:sz w:val="18"/>
                <w:szCs w:val="18"/>
                <w:lang w:val="en-AU" w:eastAsia="en-AU"/>
              </w:rPr>
            </w:pPr>
            <w:r w:rsidRPr="00EC240A">
              <w:rPr>
                <w:rFonts w:ascii="Arial" w:eastAsia="Times New Roman" w:hAnsi="Arial" w:cs="Arial"/>
                <w:bCs/>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2877D37E" w:rsidR="007552BB" w:rsidRPr="00EC240A" w:rsidRDefault="00946E02" w:rsidP="007552BB">
            <w:pPr>
              <w:spacing w:after="0"/>
              <w:jc w:val="right"/>
              <w:rPr>
                <w:rFonts w:ascii="Arial" w:eastAsia="Times New Roman" w:hAnsi="Arial" w:cs="Arial"/>
                <w:bCs/>
                <w:sz w:val="18"/>
                <w:szCs w:val="18"/>
                <w:lang w:val="en-AU" w:eastAsia="en-AU"/>
              </w:rPr>
            </w:pPr>
            <w:r w:rsidRPr="00EC240A">
              <w:rPr>
                <w:rFonts w:ascii="Arial" w:eastAsia="Times New Roman" w:hAnsi="Arial" w:cs="Arial"/>
                <w:bCs/>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17F9543B" w:rsidR="007552BB" w:rsidRPr="00EC240A" w:rsidRDefault="00946E02" w:rsidP="007552BB">
            <w:pPr>
              <w:spacing w:after="0"/>
              <w:jc w:val="right"/>
              <w:rPr>
                <w:rFonts w:ascii="Arial" w:eastAsia="Times New Roman" w:hAnsi="Arial" w:cs="Arial"/>
                <w:bCs/>
                <w:sz w:val="18"/>
                <w:szCs w:val="18"/>
                <w:lang w:val="en-AU" w:eastAsia="en-AU"/>
              </w:rPr>
            </w:pPr>
            <w:r w:rsidRPr="00EC240A">
              <w:rPr>
                <w:rFonts w:ascii="Arial" w:eastAsia="Times New Roman" w:hAnsi="Arial" w:cs="Arial"/>
                <w:bCs/>
                <w:sz w:val="18"/>
                <w:szCs w:val="18"/>
                <w:lang w:val="en-AU" w:eastAsia="en-AU"/>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710AF9F7"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153A2C" w:rsidRPr="00153A2C">
              <w:rPr>
                <w:rFonts w:ascii="Arial" w:eastAsia="Times New Roman" w:hAnsi="Arial" w:cs="Arial"/>
                <w:b/>
                <w:bCs/>
                <w:color w:val="FFFFFF" w:themeColor="background1"/>
                <w:sz w:val="20"/>
                <w:szCs w:val="22"/>
                <w:lang w:val="en-AU" w:eastAsia="en-AU"/>
              </w:rPr>
              <w:t>Colac Region</w:t>
            </w:r>
            <w:r w:rsidR="00153A2C">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C240A" w:rsidRPr="00590B34" w14:paraId="35052B4A" w14:textId="77777777" w:rsidTr="00EC240A">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EC240A" w:rsidRPr="00590B34" w:rsidRDefault="00EC240A" w:rsidP="00EC240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7BD3CA7E"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82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070C3FC9"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87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7BF7A6CE"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90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66C73428"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90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0328BE2C"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89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4D145714"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94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205D83D8"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94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3E97BD53"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93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5E46FA68"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93</w:t>
            </w:r>
          </w:p>
        </w:tc>
      </w:tr>
      <w:tr w:rsidR="00A64CD2" w:rsidRPr="00590B34" w14:paraId="422AAD1F" w14:textId="77777777" w:rsidTr="00A64CD2">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A64CD2" w:rsidRPr="00590B34" w:rsidRDefault="00A64CD2" w:rsidP="00A64CD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272F3BD6" w:rsidR="00A64CD2" w:rsidRPr="00A64CD2" w:rsidRDefault="00A64CD2" w:rsidP="00A64CD2">
            <w:pPr>
              <w:spacing w:after="0"/>
              <w:jc w:val="right"/>
              <w:rPr>
                <w:rFonts w:ascii="Arial" w:hAnsi="Arial" w:cs="Arial"/>
                <w:color w:val="000000"/>
                <w:sz w:val="18"/>
                <w:szCs w:val="18"/>
              </w:rPr>
            </w:pPr>
            <w:r w:rsidRPr="00A64CD2">
              <w:rPr>
                <w:rFonts w:ascii="Arial" w:hAnsi="Arial" w:cs="Arial"/>
                <w:color w:val="000000"/>
                <w:sz w:val="18"/>
                <w:szCs w:val="18"/>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5A1738B6" w:rsidR="00A64CD2" w:rsidRPr="00A64CD2" w:rsidRDefault="00A64CD2" w:rsidP="00A64CD2">
            <w:pPr>
              <w:spacing w:after="0"/>
              <w:jc w:val="right"/>
              <w:rPr>
                <w:rFonts w:ascii="Arial" w:hAnsi="Arial" w:cs="Arial"/>
                <w:color w:val="000000"/>
                <w:sz w:val="18"/>
                <w:szCs w:val="18"/>
              </w:rPr>
            </w:pPr>
            <w:r w:rsidRPr="00A64CD2">
              <w:rPr>
                <w:rFonts w:ascii="Arial" w:hAnsi="Arial" w:cs="Arial"/>
                <w:color w:val="000000"/>
                <w:sz w:val="18"/>
                <w:szCs w:val="18"/>
              </w:rPr>
              <w:t>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47E79242" w:rsidR="00A64CD2" w:rsidRPr="00A64CD2" w:rsidRDefault="00A64CD2" w:rsidP="00A64CD2">
            <w:pPr>
              <w:spacing w:after="0"/>
              <w:jc w:val="right"/>
              <w:rPr>
                <w:rFonts w:ascii="Arial" w:hAnsi="Arial" w:cs="Arial"/>
                <w:color w:val="000000"/>
                <w:sz w:val="18"/>
                <w:szCs w:val="18"/>
              </w:rPr>
            </w:pPr>
            <w:r w:rsidRPr="00A64CD2">
              <w:rPr>
                <w:rFonts w:ascii="Arial" w:hAnsi="Arial" w:cs="Arial"/>
                <w:color w:val="000000"/>
                <w:sz w:val="18"/>
                <w:szCs w:val="18"/>
              </w:rPr>
              <w:t>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19E2B649" w:rsidR="00A64CD2" w:rsidRPr="00A64CD2" w:rsidRDefault="00A64CD2" w:rsidP="00A64CD2">
            <w:pPr>
              <w:spacing w:after="0"/>
              <w:jc w:val="right"/>
              <w:rPr>
                <w:rFonts w:ascii="Arial" w:hAnsi="Arial" w:cs="Arial"/>
                <w:color w:val="000000"/>
                <w:sz w:val="18"/>
                <w:szCs w:val="18"/>
              </w:rPr>
            </w:pPr>
            <w:r w:rsidRPr="00A64CD2">
              <w:rPr>
                <w:rFonts w:ascii="Arial" w:hAnsi="Arial" w:cs="Arial"/>
                <w:color w:val="000000"/>
                <w:sz w:val="18"/>
                <w:szCs w:val="18"/>
              </w:rPr>
              <w:t>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2977CCDD" w:rsidR="00A64CD2" w:rsidRPr="00A64CD2" w:rsidRDefault="00A64CD2" w:rsidP="00A64CD2">
            <w:pPr>
              <w:spacing w:after="0"/>
              <w:jc w:val="right"/>
              <w:rPr>
                <w:rFonts w:ascii="Arial" w:hAnsi="Arial" w:cs="Arial"/>
                <w:color w:val="000000"/>
                <w:sz w:val="18"/>
                <w:szCs w:val="18"/>
              </w:rPr>
            </w:pPr>
            <w:r w:rsidRPr="00A64CD2">
              <w:rPr>
                <w:rFonts w:ascii="Arial" w:hAnsi="Arial" w:cs="Arial"/>
                <w:color w:val="000000"/>
                <w:sz w:val="18"/>
                <w:szCs w:val="18"/>
              </w:rPr>
              <w:t>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73FAF28E" w:rsidR="00A64CD2" w:rsidRPr="00A64CD2" w:rsidRDefault="00A64CD2" w:rsidP="00A64CD2">
            <w:pPr>
              <w:spacing w:after="0"/>
              <w:jc w:val="right"/>
              <w:rPr>
                <w:rFonts w:ascii="Arial" w:hAnsi="Arial" w:cs="Arial"/>
                <w:color w:val="000000"/>
                <w:sz w:val="18"/>
                <w:szCs w:val="18"/>
              </w:rPr>
            </w:pPr>
            <w:r w:rsidRPr="00A64CD2">
              <w:rPr>
                <w:rFonts w:ascii="Arial" w:hAnsi="Arial" w:cs="Arial"/>
                <w:color w:val="000000"/>
                <w:sz w:val="18"/>
                <w:szCs w:val="18"/>
              </w:rPr>
              <w:t>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7D381B3B" w:rsidR="00A64CD2" w:rsidRPr="00A64CD2" w:rsidRDefault="00A64CD2" w:rsidP="00A64CD2">
            <w:pPr>
              <w:spacing w:after="0"/>
              <w:jc w:val="right"/>
              <w:rPr>
                <w:rFonts w:ascii="Arial" w:hAnsi="Arial" w:cs="Arial"/>
                <w:color w:val="000000"/>
                <w:sz w:val="18"/>
                <w:szCs w:val="18"/>
              </w:rPr>
            </w:pPr>
            <w:r w:rsidRPr="00A64CD2">
              <w:rPr>
                <w:rFonts w:ascii="Arial" w:hAnsi="Arial" w:cs="Arial"/>
                <w:color w:val="000000"/>
                <w:sz w:val="18"/>
                <w:szCs w:val="18"/>
              </w:rPr>
              <w:t>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6C79AB21" w:rsidR="00A64CD2" w:rsidRPr="00A64CD2" w:rsidRDefault="00A64CD2" w:rsidP="00A64CD2">
            <w:pPr>
              <w:spacing w:after="0"/>
              <w:jc w:val="right"/>
              <w:rPr>
                <w:rFonts w:ascii="Arial" w:hAnsi="Arial" w:cs="Arial"/>
                <w:color w:val="000000"/>
                <w:sz w:val="18"/>
                <w:szCs w:val="18"/>
              </w:rPr>
            </w:pPr>
            <w:r w:rsidRPr="00A64CD2">
              <w:rPr>
                <w:rFonts w:ascii="Arial" w:hAnsi="Arial" w:cs="Arial"/>
                <w:color w:val="000000"/>
                <w:sz w:val="18"/>
                <w:szCs w:val="18"/>
              </w:rPr>
              <w:t>13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12A70535" w:rsidR="00A64CD2" w:rsidRPr="00A64CD2" w:rsidRDefault="00A64CD2" w:rsidP="00A64CD2">
            <w:pPr>
              <w:spacing w:after="0"/>
              <w:jc w:val="right"/>
              <w:rPr>
                <w:rFonts w:ascii="Arial" w:hAnsi="Arial" w:cs="Arial"/>
                <w:color w:val="000000"/>
                <w:sz w:val="18"/>
                <w:szCs w:val="18"/>
              </w:rPr>
            </w:pPr>
            <w:r w:rsidRPr="00A64CD2">
              <w:rPr>
                <w:rFonts w:ascii="Arial" w:hAnsi="Arial" w:cs="Arial"/>
                <w:color w:val="000000"/>
                <w:sz w:val="18"/>
                <w:szCs w:val="18"/>
              </w:rPr>
              <w:t>12</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6A088607"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153A2C" w:rsidRPr="00153A2C">
              <w:rPr>
                <w:rFonts w:ascii="Arial" w:eastAsia="Times New Roman" w:hAnsi="Arial" w:cs="Arial"/>
                <w:b/>
                <w:bCs/>
                <w:color w:val="FFFFFF" w:themeColor="background1"/>
                <w:sz w:val="20"/>
                <w:szCs w:val="22"/>
                <w:lang w:val="en-AU" w:eastAsia="en-AU"/>
              </w:rPr>
              <w:t>Otway</w:t>
            </w:r>
            <w:r w:rsidR="00153A2C">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C240A" w:rsidRPr="00590B34" w14:paraId="061452CF" w14:textId="77777777" w:rsidTr="00EC240A">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EC240A" w:rsidRPr="00590B34" w:rsidRDefault="00EC240A" w:rsidP="00EC240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07E88BC6"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63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7F46D928"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67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5C05D681"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71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6703002E"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72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792AE56F"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74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7DB0D5C5"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78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0405EFEA"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79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72D19588"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79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6D628514" w:rsidR="00EC240A" w:rsidRPr="00EC240A" w:rsidRDefault="00EC240A" w:rsidP="00EC240A">
            <w:pPr>
              <w:spacing w:after="0"/>
              <w:jc w:val="right"/>
              <w:rPr>
                <w:rFonts w:asciiTheme="majorHAnsi" w:eastAsia="Times New Roman" w:hAnsiTheme="majorHAnsi" w:cstheme="majorHAnsi"/>
                <w:color w:val="000000"/>
                <w:sz w:val="18"/>
                <w:szCs w:val="18"/>
                <w:lang w:val="en-AU" w:eastAsia="en-AU"/>
              </w:rPr>
            </w:pPr>
            <w:r w:rsidRPr="00EC240A">
              <w:rPr>
                <w:rFonts w:asciiTheme="majorHAnsi" w:hAnsiTheme="majorHAnsi" w:cstheme="majorHAnsi"/>
                <w:color w:val="000000"/>
                <w:sz w:val="18"/>
                <w:szCs w:val="18"/>
              </w:rPr>
              <w:t>80</w:t>
            </w:r>
          </w:p>
        </w:tc>
      </w:tr>
      <w:tr w:rsidR="00946E02" w:rsidRPr="00590B34" w14:paraId="3E91B1A6" w14:textId="77777777" w:rsidTr="00EC240A">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946E02" w:rsidRPr="00590B34" w:rsidRDefault="00946E02" w:rsidP="00946E0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2ECC04B7" w:rsidR="00946E02" w:rsidRPr="00EC240A" w:rsidRDefault="00946E02" w:rsidP="00EC240A">
            <w:pPr>
              <w:spacing w:after="0"/>
              <w:jc w:val="right"/>
              <w:rPr>
                <w:rFonts w:asciiTheme="majorHAnsi" w:eastAsia="Times New Roman" w:hAnsiTheme="majorHAnsi" w:cstheme="majorHAnsi"/>
                <w:color w:val="000000"/>
                <w:sz w:val="18"/>
                <w:szCs w:val="18"/>
                <w:lang w:eastAsia="en-AU"/>
              </w:rPr>
            </w:pPr>
            <w:r w:rsidRPr="00EC240A">
              <w:rPr>
                <w:rFonts w:asciiTheme="majorHAnsi" w:eastAsia="Times New Roman" w:hAnsiTheme="majorHAnsi" w:cstheme="majorHAnsi"/>
                <w:bCs/>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63DD9A53" w:rsidR="00946E02" w:rsidRPr="00EC240A" w:rsidRDefault="00946E02" w:rsidP="00EC240A">
            <w:pPr>
              <w:spacing w:after="0"/>
              <w:jc w:val="right"/>
              <w:rPr>
                <w:rFonts w:asciiTheme="majorHAnsi" w:eastAsia="Times New Roman" w:hAnsiTheme="majorHAnsi" w:cstheme="majorHAnsi"/>
                <w:color w:val="000000"/>
                <w:sz w:val="18"/>
                <w:szCs w:val="18"/>
                <w:lang w:eastAsia="en-AU"/>
              </w:rPr>
            </w:pPr>
            <w:r w:rsidRPr="00EC240A">
              <w:rPr>
                <w:rFonts w:asciiTheme="majorHAnsi" w:eastAsia="Times New Roman" w:hAnsiTheme="majorHAnsi" w:cstheme="majorHAnsi"/>
                <w:bCs/>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477644AF" w:rsidR="00946E02" w:rsidRPr="00EC240A" w:rsidRDefault="00946E02" w:rsidP="00EC240A">
            <w:pPr>
              <w:spacing w:after="0"/>
              <w:jc w:val="right"/>
              <w:rPr>
                <w:rFonts w:asciiTheme="majorHAnsi" w:eastAsia="Times New Roman" w:hAnsiTheme="majorHAnsi" w:cstheme="majorHAnsi"/>
                <w:color w:val="000000"/>
                <w:sz w:val="18"/>
                <w:szCs w:val="18"/>
                <w:lang w:eastAsia="en-AU"/>
              </w:rPr>
            </w:pPr>
            <w:r w:rsidRPr="00EC240A">
              <w:rPr>
                <w:rFonts w:asciiTheme="majorHAnsi" w:eastAsia="Times New Roman" w:hAnsiTheme="majorHAnsi" w:cstheme="majorHAnsi"/>
                <w:bCs/>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1F35C1F2" w:rsidR="00946E02" w:rsidRPr="00EC240A" w:rsidRDefault="00946E02" w:rsidP="00EC240A">
            <w:pPr>
              <w:spacing w:after="0"/>
              <w:jc w:val="right"/>
              <w:rPr>
                <w:rFonts w:asciiTheme="majorHAnsi" w:eastAsia="Times New Roman" w:hAnsiTheme="majorHAnsi" w:cstheme="majorHAnsi"/>
                <w:color w:val="000000"/>
                <w:sz w:val="18"/>
                <w:szCs w:val="18"/>
                <w:lang w:eastAsia="en-AU"/>
              </w:rPr>
            </w:pPr>
            <w:r w:rsidRPr="00EC240A">
              <w:rPr>
                <w:rFonts w:asciiTheme="majorHAnsi" w:eastAsia="Times New Roman" w:hAnsiTheme="majorHAnsi" w:cstheme="majorHAnsi"/>
                <w:bCs/>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6C5E289E" w:rsidR="00946E02" w:rsidRPr="00EC240A" w:rsidRDefault="00946E02" w:rsidP="00EC240A">
            <w:pPr>
              <w:spacing w:after="0"/>
              <w:jc w:val="right"/>
              <w:rPr>
                <w:rFonts w:asciiTheme="majorHAnsi" w:eastAsia="Times New Roman" w:hAnsiTheme="majorHAnsi" w:cstheme="majorHAnsi"/>
                <w:color w:val="000000"/>
                <w:sz w:val="18"/>
                <w:szCs w:val="18"/>
                <w:lang w:eastAsia="en-AU"/>
              </w:rPr>
            </w:pPr>
            <w:r w:rsidRPr="00EC240A">
              <w:rPr>
                <w:rFonts w:asciiTheme="majorHAnsi" w:eastAsia="Times New Roman" w:hAnsiTheme="majorHAnsi" w:cstheme="majorHAnsi"/>
                <w:bCs/>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73492F14" w:rsidR="00946E02" w:rsidRPr="00EC240A" w:rsidRDefault="00946E02" w:rsidP="00EC240A">
            <w:pPr>
              <w:spacing w:after="0"/>
              <w:jc w:val="right"/>
              <w:rPr>
                <w:rFonts w:asciiTheme="majorHAnsi" w:eastAsia="Times New Roman" w:hAnsiTheme="majorHAnsi" w:cstheme="majorHAnsi"/>
                <w:color w:val="000000"/>
                <w:sz w:val="18"/>
                <w:szCs w:val="18"/>
                <w:lang w:eastAsia="en-AU"/>
              </w:rPr>
            </w:pPr>
            <w:r w:rsidRPr="00EC240A">
              <w:rPr>
                <w:rFonts w:asciiTheme="majorHAnsi" w:eastAsia="Times New Roman" w:hAnsiTheme="majorHAnsi" w:cstheme="majorHAnsi"/>
                <w:bCs/>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59A011DE" w:rsidR="00946E02" w:rsidRPr="00EC240A" w:rsidRDefault="00946E02" w:rsidP="00EC240A">
            <w:pPr>
              <w:spacing w:after="0"/>
              <w:jc w:val="right"/>
              <w:rPr>
                <w:rFonts w:asciiTheme="majorHAnsi" w:eastAsia="Times New Roman" w:hAnsiTheme="majorHAnsi" w:cstheme="majorHAnsi"/>
                <w:color w:val="000000"/>
                <w:sz w:val="18"/>
                <w:szCs w:val="18"/>
                <w:lang w:eastAsia="en-AU"/>
              </w:rPr>
            </w:pPr>
            <w:r w:rsidRPr="00EC240A">
              <w:rPr>
                <w:rFonts w:asciiTheme="majorHAnsi" w:eastAsia="Times New Roman" w:hAnsiTheme="majorHAnsi" w:cstheme="majorHAnsi"/>
                <w:bCs/>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6CDA585F" w:rsidR="00946E02" w:rsidRPr="00EC240A" w:rsidRDefault="00946E02" w:rsidP="00EC240A">
            <w:pPr>
              <w:spacing w:after="0"/>
              <w:jc w:val="right"/>
              <w:rPr>
                <w:rFonts w:asciiTheme="majorHAnsi" w:eastAsia="Times New Roman" w:hAnsiTheme="majorHAnsi" w:cstheme="majorHAnsi"/>
                <w:color w:val="000000"/>
                <w:sz w:val="18"/>
                <w:szCs w:val="18"/>
                <w:lang w:eastAsia="en-AU"/>
              </w:rPr>
            </w:pPr>
            <w:r w:rsidRPr="00EC240A">
              <w:rPr>
                <w:rFonts w:asciiTheme="majorHAnsi" w:eastAsia="Times New Roman" w:hAnsiTheme="majorHAnsi" w:cstheme="majorHAnsi"/>
                <w:bCs/>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0F7D35D7" w:rsidR="00946E02" w:rsidRPr="00EC240A" w:rsidRDefault="00946E02" w:rsidP="00EC240A">
            <w:pPr>
              <w:spacing w:after="0"/>
              <w:jc w:val="right"/>
              <w:rPr>
                <w:rFonts w:asciiTheme="majorHAnsi" w:eastAsia="Times New Roman" w:hAnsiTheme="majorHAnsi" w:cstheme="majorHAnsi"/>
                <w:color w:val="000000"/>
                <w:sz w:val="18"/>
                <w:szCs w:val="18"/>
                <w:lang w:eastAsia="en-AU"/>
              </w:rPr>
            </w:pPr>
            <w:r w:rsidRPr="00EC240A">
              <w:rPr>
                <w:rFonts w:asciiTheme="majorHAnsi" w:eastAsia="Times New Roman" w:hAnsiTheme="majorHAnsi" w:cstheme="majorHAnsi"/>
                <w:bCs/>
                <w:sz w:val="18"/>
                <w:szCs w:val="18"/>
                <w:lang w:val="en-AU" w:eastAsia="en-AU"/>
              </w:rPr>
              <w:t>0</w:t>
            </w:r>
          </w:p>
        </w:tc>
      </w:tr>
    </w:tbl>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64"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65" w:name="_Toc45809817"/>
      <w:r w:rsidRPr="008C6439">
        <w:rPr>
          <w:lang w:val="en-AU"/>
        </w:rPr>
        <w:lastRenderedPageBreak/>
        <w:t>Authorisation</w:t>
      </w:r>
      <w:bookmarkEnd w:id="64"/>
      <w:bookmarkEnd w:id="65"/>
    </w:p>
    <w:p w14:paraId="21CB06DE" w14:textId="7B761588" w:rsidR="00A46096" w:rsidRPr="002F4B82" w:rsidRDefault="00A46096" w:rsidP="00CF2510">
      <w:pPr>
        <w:spacing w:line="276" w:lineRule="auto"/>
        <w:jc w:val="both"/>
        <w:rPr>
          <w:sz w:val="20"/>
          <w:szCs w:val="20"/>
        </w:rPr>
      </w:pPr>
      <w:r w:rsidRPr="00B86A61">
        <w:t>The</w:t>
      </w:r>
      <w:r w:rsidR="00E452E2">
        <w:t xml:space="preserve"> Area Executive Director (Barwon) </w:t>
      </w:r>
      <w:r w:rsidRPr="00B86A61">
        <w:t xml:space="preserve">of the Department of Education and Training and the Chief Executive of </w:t>
      </w:r>
      <w:r w:rsidR="00164FB5">
        <w:rPr>
          <w:noProof/>
          <w:lang w:val="en-AU"/>
        </w:rPr>
        <w:t>Colac Otway Shire Council</w:t>
      </w:r>
      <w:r w:rsidR="00164FB5" w:rsidRPr="00950126">
        <w:rPr>
          <w:lang w:val="en-AU"/>
        </w:rPr>
        <w:t xml:space="preserve"> </w:t>
      </w:r>
      <w:r w:rsidR="000937BD">
        <w:t>endorse this</w:t>
      </w:r>
      <w:r w:rsidRPr="00B86A61">
        <w:t xml:space="preserve"> Kindergarten Services and Infrastructure Plan</w:t>
      </w:r>
      <w:r w:rsidR="006A1B5D">
        <w:t xml:space="preserve"> (KISP)</w:t>
      </w:r>
      <w:r w:rsidR="000937BD">
        <w:t xml:space="preserve"> for </w:t>
      </w:r>
      <w:r w:rsidR="00164FB5">
        <w:rPr>
          <w:noProof/>
          <w:lang w:val="en-AU"/>
        </w:rPr>
        <w:t xml:space="preserve">Colac Otway Shire </w:t>
      </w:r>
      <w:r w:rsidRPr="00B86A61">
        <w:t>by signing on</w:t>
      </w:r>
      <w:r w:rsidRPr="002F4B82">
        <w:rPr>
          <w:sz w:val="20"/>
          <w:szCs w:val="20"/>
        </w:rPr>
        <w:t xml:space="preserve"> </w:t>
      </w:r>
      <w:r w:rsidR="00D8304C">
        <w:rPr>
          <w:szCs w:val="22"/>
        </w:rPr>
        <w:t>27/10/2020.</w:t>
      </w:r>
    </w:p>
    <w:p w14:paraId="084F43DD" w14:textId="165E3B7C"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E452E2">
        <w:t xml:space="preserve">2024 </w:t>
      </w:r>
      <w:r w:rsidR="006A1B5D" w:rsidRPr="00721DA8">
        <w:t>to publish a new version that will replace the previous version.</w:t>
      </w:r>
    </w:p>
    <w:p w14:paraId="2B40CD94" w14:textId="65B74FD2" w:rsidR="00CF1B8D" w:rsidRDefault="00CF1B8D" w:rsidP="00CF2510">
      <w:pPr>
        <w:spacing w:line="276" w:lineRule="auto"/>
        <w:jc w:val="both"/>
      </w:pPr>
      <w:r w:rsidRPr="00CF1B8D">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24A696CE" w:rsidR="00A46096" w:rsidRPr="00E452E2" w:rsidRDefault="00A46096" w:rsidP="00A46096">
      <w:pPr>
        <w:spacing w:after="0" w:line="276" w:lineRule="auto"/>
        <w:jc w:val="both"/>
        <w:rPr>
          <w:b/>
          <w:bCs/>
          <w:sz w:val="20"/>
          <w:szCs w:val="20"/>
        </w:rPr>
      </w:pPr>
      <w:r w:rsidRPr="00E452E2">
        <w:rPr>
          <w:b/>
          <w:bCs/>
        </w:rPr>
        <w:t xml:space="preserve">Signed for and on behalf and with the authority of </w:t>
      </w:r>
      <w:r w:rsidR="00164FB5" w:rsidRPr="00E452E2">
        <w:rPr>
          <w:b/>
          <w:bCs/>
          <w:noProof/>
          <w:lang w:val="en-AU"/>
        </w:rPr>
        <w:t>Colac Otway Shire Council</w:t>
      </w:r>
    </w:p>
    <w:p w14:paraId="27A804A4" w14:textId="194277AA" w:rsidR="00A46096" w:rsidRDefault="00A46096" w:rsidP="00A46096">
      <w:pPr>
        <w:spacing w:after="0" w:line="276" w:lineRule="auto"/>
        <w:jc w:val="both"/>
        <w:rPr>
          <w:szCs w:val="22"/>
        </w:rPr>
      </w:pPr>
    </w:p>
    <w:p w14:paraId="0A8C780F" w14:textId="0EAEFE89" w:rsidR="00A46096" w:rsidRDefault="004F5634" w:rsidP="00A46096">
      <w:pPr>
        <w:spacing w:after="0" w:line="276" w:lineRule="auto"/>
        <w:jc w:val="both"/>
        <w:rPr>
          <w:szCs w:val="22"/>
        </w:rPr>
      </w:pPr>
      <w:r>
        <w:rPr>
          <w:noProof/>
          <w:szCs w:val="22"/>
        </w:rPr>
        <mc:AlternateContent>
          <mc:Choice Requires="wps">
            <w:drawing>
              <wp:anchor distT="0" distB="0" distL="114300" distR="114300" simplePos="0" relativeHeight="251661312" behindDoc="0" locked="0" layoutInCell="1" allowOverlap="1" wp14:anchorId="6945AA5E" wp14:editId="067D83B5">
                <wp:simplePos x="0" y="0"/>
                <wp:positionH relativeFrom="column">
                  <wp:posOffset>3070811</wp:posOffset>
                </wp:positionH>
                <wp:positionV relativeFrom="paragraph">
                  <wp:posOffset>33851</wp:posOffset>
                </wp:positionV>
                <wp:extent cx="2966085" cy="1174652"/>
                <wp:effectExtent l="0" t="0" r="5715" b="6985"/>
                <wp:wrapNone/>
                <wp:docPr id="12" name="Text Box 12"/>
                <wp:cNvGraphicFramePr/>
                <a:graphic xmlns:a="http://schemas.openxmlformats.org/drawingml/2006/main">
                  <a:graphicData uri="http://schemas.microsoft.com/office/word/2010/wordprocessingShape">
                    <wps:wsp>
                      <wps:cNvSpPr txBox="1"/>
                      <wps:spPr>
                        <a:xfrm>
                          <a:off x="0" y="0"/>
                          <a:ext cx="2966085" cy="1174652"/>
                        </a:xfrm>
                        <a:prstGeom prst="rect">
                          <a:avLst/>
                        </a:prstGeom>
                        <a:solidFill>
                          <a:schemeClr val="lt1"/>
                        </a:solidFill>
                        <a:ln w="6350">
                          <a:noFill/>
                        </a:ln>
                      </wps:spPr>
                      <wps:txbx>
                        <w:txbxContent>
                          <w:p w14:paraId="387F3F65" w14:textId="03C94EA2" w:rsidR="00181E39" w:rsidRDefault="00181E39">
                            <w:r>
                              <w:rPr>
                                <w:noProof/>
                              </w:rPr>
                              <w:drawing>
                                <wp:inline distT="0" distB="0" distL="0" distR="0" wp14:anchorId="5CDA40AA" wp14:editId="1FCF057D">
                                  <wp:extent cx="2488664" cy="1012874"/>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00583" cy="10991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45AA5E" id="_x0000_t202" coordsize="21600,21600" o:spt="202" path="m,l,21600r21600,l21600,xe">
                <v:stroke joinstyle="miter"/>
                <v:path gradientshapeok="t" o:connecttype="rect"/>
              </v:shapetype>
              <v:shape id="Text Box 12" o:spid="_x0000_s1026" type="#_x0000_t202" style="position:absolute;left:0;text-align:left;margin-left:241.8pt;margin-top:2.65pt;width:233.55pt;height: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" fillcolor="white [3201]" stroked="f" strokeweight=".5pt">
                <v:textbox>
                  <w:txbxContent>
                    <w:p w14:paraId="387F3F65" w14:textId="03C94EA2" w:rsidR="00181E39" w:rsidRDefault="00181E39">
                      <w:r>
                        <w:rPr>
                          <w:noProof/>
                        </w:rPr>
                        <w:drawing>
                          <wp:inline distT="0" distB="0" distL="0" distR="0" wp14:anchorId="5CDA40AA" wp14:editId="1FCF057D">
                            <wp:extent cx="2488664" cy="1012874"/>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00583" cy="1099124"/>
                                    </a:xfrm>
                                    <a:prstGeom prst="rect">
                                      <a:avLst/>
                                    </a:prstGeom>
                                  </pic:spPr>
                                </pic:pic>
                              </a:graphicData>
                            </a:graphic>
                          </wp:inline>
                        </w:drawing>
                      </w:r>
                    </w:p>
                  </w:txbxContent>
                </v:textbox>
              </v:shape>
            </w:pict>
          </mc:Fallback>
        </mc:AlternateContent>
      </w:r>
      <w:r w:rsidR="00181E39">
        <w:rPr>
          <w:noProof/>
          <w:szCs w:val="22"/>
        </w:rPr>
        <mc:AlternateContent>
          <mc:Choice Requires="wps">
            <w:drawing>
              <wp:anchor distT="0" distB="0" distL="114300" distR="114300" simplePos="0" relativeHeight="251655168" behindDoc="0" locked="0" layoutInCell="1" allowOverlap="1" wp14:anchorId="646E6B10" wp14:editId="634FD204">
                <wp:simplePos x="0" y="0"/>
                <wp:positionH relativeFrom="column">
                  <wp:posOffset>-92769</wp:posOffset>
                </wp:positionH>
                <wp:positionV relativeFrom="paragraph">
                  <wp:posOffset>100521</wp:posOffset>
                </wp:positionV>
                <wp:extent cx="2519680" cy="893135"/>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2519680" cy="893135"/>
                        </a:xfrm>
                        <a:prstGeom prst="rect">
                          <a:avLst/>
                        </a:prstGeom>
                        <a:solidFill>
                          <a:schemeClr val="lt1"/>
                        </a:solidFill>
                        <a:ln w="6350">
                          <a:noFill/>
                        </a:ln>
                      </wps:spPr>
                      <wps:txbx>
                        <w:txbxContent>
                          <w:p w14:paraId="5CE01432" w14:textId="497E8BD9" w:rsidR="00181E39" w:rsidRDefault="00181E39">
                            <w:r>
                              <w:rPr>
                                <w:noProof/>
                              </w:rPr>
                              <w:drawing>
                                <wp:inline distT="0" distB="0" distL="0" distR="0" wp14:anchorId="16C7E9F6" wp14:editId="47D41526">
                                  <wp:extent cx="1881963" cy="760660"/>
                                  <wp:effectExtent l="0" t="0" r="444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90441" cy="7640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E6B10" id="Text Box 10" o:spid="_x0000_s1027" type="#_x0000_t202" style="position:absolute;left:0;text-align:left;margin-left:-7.3pt;margin-top:7.9pt;width:198.4pt;height:70.3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" fillcolor="white [3201]" stroked="f" strokeweight=".5pt">
                <v:textbox>
                  <w:txbxContent>
                    <w:p w14:paraId="5CE01432" w14:textId="497E8BD9" w:rsidR="00181E39" w:rsidRDefault="00181E39">
                      <w:r>
                        <w:rPr>
                          <w:noProof/>
                        </w:rPr>
                        <w:drawing>
                          <wp:inline distT="0" distB="0" distL="0" distR="0" wp14:anchorId="16C7E9F6" wp14:editId="47D41526">
                            <wp:extent cx="1881963" cy="760660"/>
                            <wp:effectExtent l="0" t="0" r="444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90441" cy="764087"/>
                                    </a:xfrm>
                                    <a:prstGeom prst="rect">
                                      <a:avLst/>
                                    </a:prstGeom>
                                  </pic:spPr>
                                </pic:pic>
                              </a:graphicData>
                            </a:graphic>
                          </wp:inline>
                        </w:drawing>
                      </w:r>
                    </w:p>
                  </w:txbxContent>
                </v:textbox>
              </v:shape>
            </w:pict>
          </mc:Fallback>
        </mc:AlternateContent>
      </w:r>
    </w:p>
    <w:p w14:paraId="5B3A3192" w14:textId="51719D5E" w:rsidR="00181E39" w:rsidRDefault="00181E39" w:rsidP="00A46096">
      <w:pPr>
        <w:spacing w:after="0" w:line="276" w:lineRule="auto"/>
        <w:jc w:val="both"/>
        <w:rPr>
          <w:szCs w:val="22"/>
        </w:rPr>
      </w:pPr>
    </w:p>
    <w:p w14:paraId="490B3D72" w14:textId="77777777" w:rsidR="00181E39" w:rsidRDefault="00181E39" w:rsidP="00A46096">
      <w:pPr>
        <w:spacing w:after="0" w:line="276" w:lineRule="auto"/>
        <w:jc w:val="both"/>
        <w:rPr>
          <w:szCs w:val="22"/>
        </w:rPr>
      </w:pPr>
    </w:p>
    <w:p w14:paraId="173CD8D9" w14:textId="628CA7B9" w:rsidR="00A46096" w:rsidRPr="00B86A61" w:rsidRDefault="00A46096" w:rsidP="00A46096">
      <w:pPr>
        <w:spacing w:after="0" w:line="276" w:lineRule="auto"/>
        <w:jc w:val="both"/>
        <w:rPr>
          <w:szCs w:val="22"/>
        </w:rPr>
      </w:pPr>
      <w:r w:rsidRPr="00B86A61">
        <w:rPr>
          <w:szCs w:val="22"/>
        </w:rPr>
        <w:br/>
      </w:r>
    </w:p>
    <w:p w14:paraId="739959E4" w14:textId="77777777" w:rsidR="00181E39" w:rsidRDefault="00181E39" w:rsidP="00E452E2">
      <w:pPr>
        <w:spacing w:after="0" w:line="276" w:lineRule="auto"/>
        <w:rPr>
          <w:szCs w:val="22"/>
        </w:rPr>
      </w:pPr>
    </w:p>
    <w:p w14:paraId="5DC837FA" w14:textId="77777777" w:rsidR="00181E39" w:rsidRDefault="00181E39" w:rsidP="00E452E2">
      <w:pPr>
        <w:spacing w:after="0" w:line="276" w:lineRule="auto"/>
        <w:rPr>
          <w:szCs w:val="22"/>
        </w:rPr>
      </w:pPr>
    </w:p>
    <w:p w14:paraId="1457C43E" w14:textId="5D1A875F" w:rsidR="00A46096" w:rsidRPr="00B86A61" w:rsidRDefault="00A46096" w:rsidP="00E452E2">
      <w:pPr>
        <w:spacing w:after="0" w:line="276" w:lineRule="auto"/>
        <w:rPr>
          <w:szCs w:val="22"/>
        </w:rPr>
      </w:pPr>
      <w:r w:rsidRPr="00B86A61">
        <w:rPr>
          <w:szCs w:val="22"/>
        </w:rPr>
        <w:t>Name:</w:t>
      </w:r>
      <w:r w:rsidR="00E452E2">
        <w:rPr>
          <w:szCs w:val="22"/>
        </w:rPr>
        <w:t xml:space="preserve"> Peter Brown</w:t>
      </w:r>
      <w:r w:rsidRPr="00B86A61">
        <w:rPr>
          <w:szCs w:val="22"/>
        </w:rPr>
        <w:t xml:space="preserve"> </w:t>
      </w:r>
      <w:r w:rsidRPr="00B86A61">
        <w:rPr>
          <w:szCs w:val="22"/>
        </w:rPr>
        <w:br/>
      </w:r>
    </w:p>
    <w:p w14:paraId="36F354D2" w14:textId="10A064F1" w:rsidR="00A46096" w:rsidRPr="00B86A61" w:rsidRDefault="00A46096" w:rsidP="00E452E2">
      <w:pPr>
        <w:spacing w:after="0" w:line="276" w:lineRule="auto"/>
        <w:rPr>
          <w:szCs w:val="22"/>
        </w:rPr>
      </w:pPr>
      <w:r w:rsidRPr="00B86A61">
        <w:rPr>
          <w:szCs w:val="22"/>
        </w:rPr>
        <w:t>Title:</w:t>
      </w:r>
      <w:r w:rsidR="00E452E2">
        <w:rPr>
          <w:szCs w:val="22"/>
        </w:rPr>
        <w:t xml:space="preserve"> Chief Executive Officer, Colac Otway Shire</w:t>
      </w:r>
      <w:r w:rsidRPr="00B86A61">
        <w:rPr>
          <w:szCs w:val="22"/>
        </w:rPr>
        <w:br/>
      </w:r>
      <w:r w:rsidRPr="00B86A61">
        <w:rPr>
          <w:szCs w:val="22"/>
        </w:rPr>
        <w:br/>
        <w:t xml:space="preserve">Address: </w:t>
      </w:r>
      <w:r w:rsidR="00E452E2">
        <w:rPr>
          <w:szCs w:val="22"/>
        </w:rPr>
        <w:t>PO Box 283, Colac 3250</w:t>
      </w:r>
      <w:r w:rsidR="008B76AD">
        <w:rPr>
          <w:szCs w:val="22"/>
        </w:rPr>
        <w:t>s</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1C41A52A" w:rsidR="00A46096" w:rsidRPr="00E452E2" w:rsidRDefault="00A46096" w:rsidP="00A46096">
      <w:pPr>
        <w:spacing w:after="0" w:line="276" w:lineRule="auto"/>
        <w:jc w:val="both"/>
        <w:rPr>
          <w:b/>
          <w:bCs/>
          <w:szCs w:val="22"/>
        </w:rPr>
      </w:pPr>
      <w:r w:rsidRPr="00E452E2">
        <w:rPr>
          <w:b/>
          <w:bCs/>
          <w:szCs w:val="22"/>
        </w:rPr>
        <w:t>Signed by</w:t>
      </w:r>
      <w:r w:rsidR="00E452E2" w:rsidRPr="00E452E2">
        <w:rPr>
          <w:b/>
          <w:bCs/>
        </w:rPr>
        <w:t xml:space="preserve"> Area Executive Director (Barwon),</w:t>
      </w:r>
      <w:r w:rsidRPr="00E452E2">
        <w:rPr>
          <w:b/>
          <w:bCs/>
          <w:szCs w:val="22"/>
        </w:rPr>
        <w:t xml:space="preserve"> Department of Education and Training</w:t>
      </w:r>
    </w:p>
    <w:p w14:paraId="6153C0D1" w14:textId="25C90E5F" w:rsidR="00A46096" w:rsidRDefault="004F5634" w:rsidP="00A46096">
      <w:pPr>
        <w:spacing w:after="0" w:line="276" w:lineRule="auto"/>
        <w:jc w:val="both"/>
        <w:rPr>
          <w:szCs w:val="22"/>
        </w:rPr>
      </w:pPr>
      <w:r>
        <w:rPr>
          <w:noProof/>
          <w:szCs w:val="22"/>
        </w:rPr>
        <mc:AlternateContent>
          <mc:Choice Requires="wps">
            <w:drawing>
              <wp:anchor distT="0" distB="0" distL="114300" distR="114300" simplePos="0" relativeHeight="251663360" behindDoc="0" locked="0" layoutInCell="1" allowOverlap="1" wp14:anchorId="1F5673BF" wp14:editId="60A7F464">
                <wp:simplePos x="0" y="0"/>
                <wp:positionH relativeFrom="column">
                  <wp:posOffset>-30773</wp:posOffset>
                </wp:positionH>
                <wp:positionV relativeFrom="paragraph">
                  <wp:posOffset>189377</wp:posOffset>
                </wp:positionV>
                <wp:extent cx="2708031" cy="914351"/>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2708031" cy="914351"/>
                        </a:xfrm>
                        <a:prstGeom prst="rect">
                          <a:avLst/>
                        </a:prstGeom>
                        <a:solidFill>
                          <a:schemeClr val="lt1"/>
                        </a:solidFill>
                        <a:ln w="6350">
                          <a:noFill/>
                        </a:ln>
                      </wps:spPr>
                      <wps:txbx>
                        <w:txbxContent>
                          <w:p w14:paraId="65654A19" w14:textId="6AE5F84B" w:rsidR="00181E39" w:rsidRDefault="00181E39">
                            <w:r>
                              <w:rPr>
                                <w:noProof/>
                              </w:rPr>
                              <w:drawing>
                                <wp:inline distT="0" distB="0" distL="0" distR="0" wp14:anchorId="1373512E" wp14:editId="463D59F0">
                                  <wp:extent cx="1237957" cy="922666"/>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65823" cy="943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73BF" id="Text Box 18" o:spid="_x0000_s1028" type="#_x0000_t202" style="position:absolute;left:0;text-align:left;margin-left:-2.4pt;margin-top:14.9pt;width:213.2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" fillcolor="white [3201]" stroked="f" strokeweight=".5pt">
                <v:textbox>
                  <w:txbxContent>
                    <w:p w14:paraId="65654A19" w14:textId="6AE5F84B" w:rsidR="00181E39" w:rsidRDefault="00181E39">
                      <w:r>
                        <w:rPr>
                          <w:noProof/>
                        </w:rPr>
                        <w:drawing>
                          <wp:inline distT="0" distB="0" distL="0" distR="0" wp14:anchorId="1373512E" wp14:editId="463D59F0">
                            <wp:extent cx="1237957" cy="922666"/>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65823" cy="943435"/>
                                    </a:xfrm>
                                    <a:prstGeom prst="rect">
                                      <a:avLst/>
                                    </a:prstGeom>
                                  </pic:spPr>
                                </pic:pic>
                              </a:graphicData>
                            </a:graphic>
                          </wp:inline>
                        </w:drawing>
                      </w:r>
                    </w:p>
                  </w:txbxContent>
                </v:textbox>
              </v:shape>
            </w:pict>
          </mc:Fallback>
        </mc:AlternateContent>
      </w:r>
    </w:p>
    <w:p w14:paraId="2F94336E" w14:textId="0A241868" w:rsidR="00A46096" w:rsidRDefault="00181E39" w:rsidP="00A46096">
      <w:pPr>
        <w:spacing w:after="0" w:line="276" w:lineRule="auto"/>
        <w:jc w:val="both"/>
        <w:rPr>
          <w:szCs w:val="22"/>
        </w:rPr>
      </w:pPr>
      <w:r>
        <w:rPr>
          <w:noProof/>
          <w:szCs w:val="22"/>
        </w:rPr>
        <mc:AlternateContent>
          <mc:Choice Requires="wps">
            <w:drawing>
              <wp:anchor distT="0" distB="0" distL="114300" distR="114300" simplePos="0" relativeHeight="251665408" behindDoc="0" locked="0" layoutInCell="1" allowOverlap="1" wp14:anchorId="12F413DD" wp14:editId="29244FDF">
                <wp:simplePos x="0" y="0"/>
                <wp:positionH relativeFrom="margin">
                  <wp:posOffset>3127424</wp:posOffset>
                </wp:positionH>
                <wp:positionV relativeFrom="paragraph">
                  <wp:posOffset>39761</wp:posOffset>
                </wp:positionV>
                <wp:extent cx="3193366" cy="936722"/>
                <wp:effectExtent l="0" t="0" r="7620" b="0"/>
                <wp:wrapNone/>
                <wp:docPr id="19" name="Text Box 19"/>
                <wp:cNvGraphicFramePr/>
                <a:graphic xmlns:a="http://schemas.openxmlformats.org/drawingml/2006/main">
                  <a:graphicData uri="http://schemas.microsoft.com/office/word/2010/wordprocessingShape">
                    <wps:wsp>
                      <wps:cNvSpPr txBox="1"/>
                      <wps:spPr>
                        <a:xfrm>
                          <a:off x="0" y="0"/>
                          <a:ext cx="3193366" cy="936722"/>
                        </a:xfrm>
                        <a:prstGeom prst="rect">
                          <a:avLst/>
                        </a:prstGeom>
                        <a:solidFill>
                          <a:schemeClr val="lt1"/>
                        </a:solidFill>
                        <a:ln w="6350">
                          <a:noFill/>
                        </a:ln>
                      </wps:spPr>
                      <wps:txbx>
                        <w:txbxContent>
                          <w:p w14:paraId="3A0A733E" w14:textId="7C593709" w:rsidR="00181E39" w:rsidRDefault="00181E39">
                            <w:r>
                              <w:rPr>
                                <w:noProof/>
                              </w:rPr>
                              <w:drawing>
                                <wp:inline distT="0" distB="0" distL="0" distR="0" wp14:anchorId="05A14B09" wp14:editId="1DA448F7">
                                  <wp:extent cx="1744394" cy="1024598"/>
                                  <wp:effectExtent l="0" t="0" r="825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78900" cy="10448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413DD" id="Text Box 19" o:spid="_x0000_s1029" type="#_x0000_t202" style="position:absolute;left:0;text-align:left;margin-left:246.25pt;margin-top:3.15pt;width:251.45pt;height:7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" fillcolor="white [3201]" stroked="f" strokeweight=".5pt">
                <v:textbox>
                  <w:txbxContent>
                    <w:p w14:paraId="3A0A733E" w14:textId="7C593709" w:rsidR="00181E39" w:rsidRDefault="00181E39">
                      <w:r>
                        <w:rPr>
                          <w:noProof/>
                        </w:rPr>
                        <w:drawing>
                          <wp:inline distT="0" distB="0" distL="0" distR="0" wp14:anchorId="05A14B09" wp14:editId="1DA448F7">
                            <wp:extent cx="1744394" cy="1024598"/>
                            <wp:effectExtent l="0" t="0" r="825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78900" cy="1044866"/>
                                    </a:xfrm>
                                    <a:prstGeom prst="rect">
                                      <a:avLst/>
                                    </a:prstGeom>
                                  </pic:spPr>
                                </pic:pic>
                              </a:graphicData>
                            </a:graphic>
                          </wp:inline>
                        </w:drawing>
                      </w:r>
                    </w:p>
                  </w:txbxContent>
                </v:textbox>
                <w10:wrap anchorx="margin"/>
              </v:shape>
            </w:pict>
          </mc:Fallback>
        </mc:AlternateContent>
      </w:r>
    </w:p>
    <w:p w14:paraId="20522335" w14:textId="4186FCF1"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4D743ACE" w14:textId="33C1D686" w:rsidR="00A46096" w:rsidRPr="00B86A61" w:rsidRDefault="00A46096" w:rsidP="00A46096">
      <w:pPr>
        <w:spacing w:after="0" w:line="276" w:lineRule="auto"/>
        <w:jc w:val="both"/>
        <w:rPr>
          <w:szCs w:val="22"/>
        </w:rPr>
      </w:pP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7F00C101" w14:textId="77777777" w:rsidR="00A46096" w:rsidRPr="00B86A61" w:rsidRDefault="00A46096" w:rsidP="00A46096">
      <w:pPr>
        <w:spacing w:after="0" w:line="276" w:lineRule="auto"/>
        <w:jc w:val="both"/>
        <w:rPr>
          <w:szCs w:val="22"/>
        </w:rPr>
      </w:pPr>
      <w:r w:rsidRPr="00B86A61">
        <w:rPr>
          <w:szCs w:val="22"/>
        </w:rPr>
        <w:br/>
      </w:r>
    </w:p>
    <w:p w14:paraId="5AF95134" w14:textId="76E1B593" w:rsidR="00A46096" w:rsidRPr="00B86A61" w:rsidRDefault="00A46096" w:rsidP="00E452E2">
      <w:pPr>
        <w:spacing w:after="0" w:line="276" w:lineRule="auto"/>
        <w:rPr>
          <w:szCs w:val="22"/>
        </w:rPr>
      </w:pPr>
      <w:r w:rsidRPr="00B86A61">
        <w:rPr>
          <w:szCs w:val="22"/>
        </w:rPr>
        <w:t>Name:</w:t>
      </w:r>
      <w:r w:rsidR="00E452E2" w:rsidRPr="00E452E2">
        <w:t xml:space="preserve"> </w:t>
      </w:r>
      <w:r w:rsidR="00E452E2">
        <w:t>Catriona Salt</w:t>
      </w:r>
      <w:r w:rsidRPr="00B86A61">
        <w:rPr>
          <w:szCs w:val="22"/>
        </w:rPr>
        <w:t xml:space="preserve"> </w:t>
      </w:r>
      <w:r w:rsidRPr="00B86A61">
        <w:rPr>
          <w:szCs w:val="22"/>
        </w:rPr>
        <w:br/>
      </w:r>
      <w:r w:rsidRPr="00B86A61">
        <w:rPr>
          <w:szCs w:val="22"/>
        </w:rPr>
        <w:br/>
      </w:r>
    </w:p>
    <w:p w14:paraId="29AD0BE3" w14:textId="396D57C4" w:rsidR="00A46096" w:rsidRPr="00B86A61" w:rsidRDefault="00A46096" w:rsidP="00E452E2">
      <w:pPr>
        <w:spacing w:after="0" w:line="276" w:lineRule="auto"/>
        <w:rPr>
          <w:szCs w:val="22"/>
          <w:lang w:val="en-US"/>
        </w:rPr>
      </w:pPr>
      <w:r w:rsidRPr="00B86A61">
        <w:rPr>
          <w:szCs w:val="22"/>
        </w:rPr>
        <w:t>Title:</w:t>
      </w:r>
      <w:r w:rsidR="00E452E2">
        <w:rPr>
          <w:szCs w:val="22"/>
        </w:rPr>
        <w:t xml:space="preserve"> </w:t>
      </w:r>
      <w:r w:rsidR="00E452E2">
        <w:t>Area Executive Director (Barwon),</w:t>
      </w:r>
      <w:r w:rsidR="00E452E2" w:rsidRPr="00B86A61">
        <w:rPr>
          <w:szCs w:val="22"/>
        </w:rPr>
        <w:t xml:space="preserve"> Department of Education and Training</w:t>
      </w:r>
      <w:r w:rsidRPr="00B86A61">
        <w:rPr>
          <w:szCs w:val="22"/>
        </w:rPr>
        <w:t xml:space="preserve"> </w:t>
      </w:r>
      <w:r w:rsidRPr="00B86A61">
        <w:rPr>
          <w:szCs w:val="22"/>
        </w:rPr>
        <w:br/>
      </w:r>
      <w:r w:rsidRPr="00B86A61">
        <w:rPr>
          <w:szCs w:val="22"/>
        </w:rPr>
        <w:br/>
      </w:r>
    </w:p>
    <w:p w14:paraId="68F25774" w14:textId="09DCBFA9" w:rsidR="002673FB" w:rsidRPr="00D448A5" w:rsidRDefault="00A46096" w:rsidP="00E452E2">
      <w:pPr>
        <w:spacing w:after="0" w:line="276" w:lineRule="auto"/>
        <w:rPr>
          <w:lang w:val="en-US"/>
        </w:rPr>
      </w:pPr>
      <w:r w:rsidRPr="00B86A61">
        <w:rPr>
          <w:szCs w:val="22"/>
        </w:rPr>
        <w:t xml:space="preserve">Address: </w:t>
      </w:r>
      <w:r w:rsidR="00E452E2" w:rsidRPr="00E452E2">
        <w:rPr>
          <w:szCs w:val="22"/>
        </w:rPr>
        <w:t>5A Little Ryrie Street, Geelong, Victoria 3220</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0368" w14:textId="77777777" w:rsidR="00620E4F" w:rsidRDefault="00620E4F" w:rsidP="003967DD">
      <w:pPr>
        <w:spacing w:after="0"/>
      </w:pPr>
      <w:r>
        <w:separator/>
      </w:r>
    </w:p>
  </w:endnote>
  <w:endnote w:type="continuationSeparator" w:id="0">
    <w:p w14:paraId="007F6C62" w14:textId="77777777" w:rsidR="00620E4F" w:rsidRDefault="00620E4F" w:rsidP="003967DD">
      <w:pPr>
        <w:spacing w:after="0"/>
      </w:pPr>
      <w:r>
        <w:continuationSeparator/>
      </w:r>
    </w:p>
  </w:endnote>
  <w:endnote w:type="continuationNotice" w:id="1">
    <w:p w14:paraId="0CE1B1F2" w14:textId="77777777" w:rsidR="00620E4F" w:rsidRDefault="00620E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88E7" w14:textId="77777777" w:rsidR="00620E4F" w:rsidRDefault="00620E4F" w:rsidP="003967DD">
      <w:pPr>
        <w:spacing w:after="0"/>
      </w:pPr>
      <w:r>
        <w:separator/>
      </w:r>
    </w:p>
  </w:footnote>
  <w:footnote w:type="continuationSeparator" w:id="0">
    <w:p w14:paraId="5F78E0D3" w14:textId="77777777" w:rsidR="00620E4F" w:rsidRDefault="00620E4F" w:rsidP="003967DD">
      <w:pPr>
        <w:spacing w:after="0"/>
      </w:pPr>
      <w:r>
        <w:continuationSeparator/>
      </w:r>
    </w:p>
  </w:footnote>
  <w:footnote w:type="continuationNotice" w:id="1">
    <w:p w14:paraId="6C896FF4" w14:textId="77777777" w:rsidR="00620E4F" w:rsidRDefault="00620E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38139149"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0312"/>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164B"/>
    <w:rsid w:val="00104229"/>
    <w:rsid w:val="00111368"/>
    <w:rsid w:val="00112035"/>
    <w:rsid w:val="00113929"/>
    <w:rsid w:val="00114799"/>
    <w:rsid w:val="00115234"/>
    <w:rsid w:val="00115257"/>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3A2C"/>
    <w:rsid w:val="00155600"/>
    <w:rsid w:val="00160F93"/>
    <w:rsid w:val="001643B3"/>
    <w:rsid w:val="00164FB5"/>
    <w:rsid w:val="00165222"/>
    <w:rsid w:val="001656A5"/>
    <w:rsid w:val="00174953"/>
    <w:rsid w:val="00174D2E"/>
    <w:rsid w:val="00175436"/>
    <w:rsid w:val="0017684D"/>
    <w:rsid w:val="00180424"/>
    <w:rsid w:val="00181033"/>
    <w:rsid w:val="00181E39"/>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27EC"/>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2F759A"/>
    <w:rsid w:val="003006A6"/>
    <w:rsid w:val="003008DE"/>
    <w:rsid w:val="0030485B"/>
    <w:rsid w:val="00306589"/>
    <w:rsid w:val="00307D6B"/>
    <w:rsid w:val="00312720"/>
    <w:rsid w:val="00312A51"/>
    <w:rsid w:val="00313FB4"/>
    <w:rsid w:val="003144DC"/>
    <w:rsid w:val="00314C02"/>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5B38"/>
    <w:rsid w:val="00486955"/>
    <w:rsid w:val="0049475D"/>
    <w:rsid w:val="00497096"/>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634"/>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0E4F"/>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A7954"/>
    <w:rsid w:val="006B6C5F"/>
    <w:rsid w:val="006C2023"/>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B76AD"/>
    <w:rsid w:val="008C0E7C"/>
    <w:rsid w:val="008C4A50"/>
    <w:rsid w:val="008C5DAE"/>
    <w:rsid w:val="008C6439"/>
    <w:rsid w:val="008C6A1F"/>
    <w:rsid w:val="008C72C1"/>
    <w:rsid w:val="008D2FD3"/>
    <w:rsid w:val="008D3295"/>
    <w:rsid w:val="008D33E9"/>
    <w:rsid w:val="008D3A9F"/>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46E02"/>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4CD2"/>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36B9"/>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B7A1F"/>
    <w:rsid w:val="00CC0914"/>
    <w:rsid w:val="00CC3523"/>
    <w:rsid w:val="00CC43D0"/>
    <w:rsid w:val="00CC6878"/>
    <w:rsid w:val="00CD0E2A"/>
    <w:rsid w:val="00CD2AF3"/>
    <w:rsid w:val="00CD320F"/>
    <w:rsid w:val="00CD3E04"/>
    <w:rsid w:val="00CD44BD"/>
    <w:rsid w:val="00CD5FC0"/>
    <w:rsid w:val="00CD6D5E"/>
    <w:rsid w:val="00CE17B2"/>
    <w:rsid w:val="00CE1AAB"/>
    <w:rsid w:val="00CE1CDC"/>
    <w:rsid w:val="00CE350D"/>
    <w:rsid w:val="00CF1B8D"/>
    <w:rsid w:val="00CF2510"/>
    <w:rsid w:val="00CF2E5C"/>
    <w:rsid w:val="00CF49F1"/>
    <w:rsid w:val="00CF6A7F"/>
    <w:rsid w:val="00CF7A3A"/>
    <w:rsid w:val="00D0003F"/>
    <w:rsid w:val="00D013E1"/>
    <w:rsid w:val="00D06695"/>
    <w:rsid w:val="00D126F1"/>
    <w:rsid w:val="00D12F0E"/>
    <w:rsid w:val="00D13CC5"/>
    <w:rsid w:val="00D1483C"/>
    <w:rsid w:val="00D15F3D"/>
    <w:rsid w:val="00D20FCC"/>
    <w:rsid w:val="00D250E2"/>
    <w:rsid w:val="00D25C40"/>
    <w:rsid w:val="00D261BE"/>
    <w:rsid w:val="00D3441C"/>
    <w:rsid w:val="00D344F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21F8"/>
    <w:rsid w:val="00D753A6"/>
    <w:rsid w:val="00D761CB"/>
    <w:rsid w:val="00D7746B"/>
    <w:rsid w:val="00D77C3D"/>
    <w:rsid w:val="00D8304C"/>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2C05"/>
    <w:rsid w:val="00E452E2"/>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240A"/>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322389693">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627734826">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00.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0.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0.png"/><Relationship Id="rId27" Type="http://schemas.openxmlformats.org/officeDocument/2006/relationships/image" Target="media/image11.png"/><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Colac_Otway_Shire_KISP_Signed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C2B04-B995-4687-803C-EAF774499B47}">
  <ds:schemaRefs>
    <ds:schemaRef ds:uri="8d614233-633e-4118-a80f-238a21e0937d"/>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c10f4a48-0b78-43ad-8a22-6707c806cbc3"/>
    <ds:schemaRef ds:uri="http://schemas.microsoft.com/office/2006/metadata/properties"/>
  </ds:schemaRefs>
</ds:datastoreItem>
</file>

<file path=customXml/itemProps2.xml><?xml version="1.0" encoding="utf-8"?>
<ds:datastoreItem xmlns:ds="http://schemas.openxmlformats.org/officeDocument/2006/customXml" ds:itemID="{682C9BF3-E3DC-4551-AA36-F3310E6109D2}">
  <ds:schemaRefs>
    <ds:schemaRef ds:uri="http://schemas.openxmlformats.org/officeDocument/2006/bibliography"/>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7F44B758-4250-4EB0-9726-94E4B2087327}"/>
</file>

<file path=docProps/app.xml><?xml version="1.0" encoding="utf-8"?>
<Properties xmlns="http://schemas.openxmlformats.org/officeDocument/2006/extended-properties" xmlns:vt="http://schemas.openxmlformats.org/officeDocument/2006/docPropsVTypes">
  <Template>Normal.dotm</Template>
  <TotalTime>16</TotalTime>
  <Pages>15</Pages>
  <Words>4051</Words>
  <Characters>23095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5</cp:revision>
  <dcterms:created xsi:type="dcterms:W3CDTF">2020-11-20T00:46:00Z</dcterms:created>
  <dcterms:modified xsi:type="dcterms:W3CDTF">2022-05-05T05:21:00Z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{30eba1b5-c39b-4d31-9c8a-54cbb7fe6395}</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R20201291748</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2020-12-17T10:10:51.5757516+11:00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