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3F0D" w14:textId="4BC7171F" w:rsidR="005269E4" w:rsidRPr="003F0AA1" w:rsidRDefault="005269E4" w:rsidP="005269E4">
      <w:pPr>
        <w:pStyle w:val="VECTEATitle"/>
      </w:pPr>
      <w:r w:rsidRPr="003F0AA1">
        <w:t xml:space="preserve">TOOL </w:t>
      </w:r>
      <w:r w:rsidR="006656EB">
        <w:t>9</w:t>
      </w:r>
    </w:p>
    <w:p w14:paraId="0B2BA5AD" w14:textId="77777777" w:rsidR="005269E4" w:rsidRDefault="005269E4" w:rsidP="005269E4">
      <w:pPr>
        <w:pStyle w:val="VECTEATitle"/>
      </w:pPr>
      <w:r w:rsidRPr="003F0AA1">
        <w:t>Capability Assessment</w:t>
      </w:r>
    </w:p>
    <w:p w14:paraId="40D97E2D" w14:textId="6BDC164B" w:rsidR="002D5F36" w:rsidRPr="00C62115" w:rsidRDefault="002D5F36" w:rsidP="00C62115">
      <w:pPr>
        <w:pStyle w:val="Heading1"/>
      </w:pPr>
      <w:r w:rsidRPr="00C62115">
        <w:t>Email template – Discussion invitation</w:t>
      </w:r>
    </w:p>
    <w:p w14:paraId="72CA5737" w14:textId="77777777" w:rsidR="002D5F36" w:rsidRPr="00312A13" w:rsidRDefault="002D5F36" w:rsidP="00312A13">
      <w:pPr>
        <w:pStyle w:val="BodyBody"/>
      </w:pPr>
      <w:r w:rsidRPr="00312A13">
        <w:t xml:space="preserve">Dear employee, </w:t>
      </w:r>
    </w:p>
    <w:p w14:paraId="5780D523" w14:textId="77777777" w:rsidR="002D5F36" w:rsidRPr="00312A13" w:rsidRDefault="002D5F36" w:rsidP="00312A13">
      <w:pPr>
        <w:pStyle w:val="BodyBody"/>
      </w:pPr>
      <w:r w:rsidRPr="00312A13">
        <w:t xml:space="preserve">Thank you for indicating your interest in completing the Assessment Capability process.  </w:t>
      </w:r>
    </w:p>
    <w:p w14:paraId="047D78CF" w14:textId="77777777" w:rsidR="002D5F36" w:rsidRPr="00C62115" w:rsidRDefault="002D5F36" w:rsidP="00312A13">
      <w:pPr>
        <w:pStyle w:val="BodyBody"/>
      </w:pPr>
      <w:r w:rsidRPr="00312A13">
        <w:t xml:space="preserve">We can confirm that you meet the eligibility requirements under VECTEA clause 50.3 or EEEA clause 54.13 to progress from Level 2.5 to </w:t>
      </w:r>
      <w:r w:rsidRPr="00C62115">
        <w:t xml:space="preserve">Level 3.1. </w:t>
      </w:r>
    </w:p>
    <w:p w14:paraId="5C904F8D" w14:textId="1ABB2C16" w:rsidR="002D5F36" w:rsidRPr="00C62115" w:rsidRDefault="002D5F36" w:rsidP="00312A13">
      <w:pPr>
        <w:pStyle w:val="BodyBody"/>
      </w:pPr>
      <w:r w:rsidRPr="00C62115">
        <w:t>Details of the Agreement can be found at the</w:t>
      </w:r>
      <w:r w:rsidRPr="00C62115">
        <w:rPr>
          <w:u w:val="single"/>
        </w:rPr>
        <w:t xml:space="preserve"> </w:t>
      </w:r>
      <w:hyperlink r:id="rId7" w:history="1">
        <w:r w:rsidRPr="00C62115">
          <w:rPr>
            <w:u w:val="single"/>
          </w:rPr>
          <w:t>Fair Work Commission website</w:t>
        </w:r>
      </w:hyperlink>
      <w:r w:rsidR="00C62115" w:rsidRPr="00C62115">
        <w:t>.</w:t>
      </w:r>
    </w:p>
    <w:p w14:paraId="2748B076" w14:textId="77777777" w:rsidR="002D5F36" w:rsidRPr="00312A13" w:rsidRDefault="002D5F36" w:rsidP="00312A13">
      <w:pPr>
        <w:pStyle w:val="BodyBody"/>
      </w:pPr>
      <w:r w:rsidRPr="00312A13">
        <w:t xml:space="preserve">The process details, including information about the capabilities and practice and evidence you might like to include in the assessment discussion, can be found in the Guide (hyperlink). </w:t>
      </w:r>
    </w:p>
    <w:p w14:paraId="2AA66959" w14:textId="77777777" w:rsidR="002D5F36" w:rsidRPr="00312A13" w:rsidRDefault="002D5F36" w:rsidP="00312A13">
      <w:pPr>
        <w:pStyle w:val="BodyBody"/>
      </w:pPr>
      <w:r w:rsidRPr="00312A13">
        <w:t xml:space="preserve">We would like to propose that we hold the assessment discussion on: </w:t>
      </w:r>
    </w:p>
    <w:p w14:paraId="4D2443F0" w14:textId="77777777" w:rsidR="002D5F36" w:rsidRPr="00312A13" w:rsidRDefault="002D5F36" w:rsidP="00312A13">
      <w:pPr>
        <w:pStyle w:val="BodyBody"/>
      </w:pPr>
      <w:r w:rsidRPr="00312A13">
        <w:t>Date:</w:t>
      </w:r>
    </w:p>
    <w:p w14:paraId="034F2868" w14:textId="77777777" w:rsidR="002D5F36" w:rsidRPr="00312A13" w:rsidRDefault="002D5F36" w:rsidP="00312A13">
      <w:pPr>
        <w:pStyle w:val="BodyBody"/>
      </w:pPr>
      <w:r w:rsidRPr="00312A13">
        <w:t>Time:</w:t>
      </w:r>
    </w:p>
    <w:p w14:paraId="072136D4" w14:textId="755025DE" w:rsidR="002D5F36" w:rsidRPr="00312A13" w:rsidRDefault="002D5F36" w:rsidP="00312A13">
      <w:pPr>
        <w:pStyle w:val="BodyBody"/>
      </w:pPr>
      <w:r w:rsidRPr="00312A13">
        <w:t>Place:</w:t>
      </w:r>
    </w:p>
    <w:p w14:paraId="204123C2" w14:textId="77777777" w:rsidR="002D5F36" w:rsidRPr="00312A13" w:rsidRDefault="002D5F36" w:rsidP="00312A13">
      <w:pPr>
        <w:pStyle w:val="BodyBody"/>
      </w:pPr>
      <w:r w:rsidRPr="00312A13">
        <w:t xml:space="preserve">Please let us know if this time is suitable for you.  </w:t>
      </w:r>
    </w:p>
    <w:p w14:paraId="7E057A8D" w14:textId="77777777" w:rsidR="002D5F36" w:rsidRPr="00312A13" w:rsidRDefault="002D5F36" w:rsidP="00312A13">
      <w:pPr>
        <w:pStyle w:val="BodyBody"/>
      </w:pPr>
      <w:r w:rsidRPr="00312A13">
        <w:t xml:space="preserve">Many thanks </w:t>
      </w:r>
    </w:p>
    <w:p w14:paraId="333B7274" w14:textId="77777777" w:rsidR="002D5F36" w:rsidRPr="00312A13" w:rsidRDefault="002D5F36" w:rsidP="00312A13">
      <w:pPr>
        <w:pStyle w:val="BodyBody"/>
      </w:pPr>
      <w:r w:rsidRPr="00312A13">
        <w:t xml:space="preserve">Kind regards </w:t>
      </w:r>
    </w:p>
    <w:p w14:paraId="50DF11D9" w14:textId="48301AF4" w:rsidR="00993747" w:rsidRPr="00312A13" w:rsidRDefault="002D5F36" w:rsidP="00312A13">
      <w:pPr>
        <w:pStyle w:val="BodyBody"/>
      </w:pPr>
      <w:r w:rsidRPr="00312A13">
        <w:t>Insert name</w:t>
      </w:r>
    </w:p>
    <w:sectPr w:rsidR="00993747" w:rsidRPr="00312A13" w:rsidSect="00096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850" w:header="2494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AF34" w14:textId="77777777" w:rsidR="00B11160" w:rsidRDefault="00B11160" w:rsidP="006B1DF3">
      <w:r>
        <w:separator/>
      </w:r>
    </w:p>
  </w:endnote>
  <w:endnote w:type="continuationSeparator" w:id="0">
    <w:p w14:paraId="527DEE7C" w14:textId="77777777" w:rsidR="00B11160" w:rsidRDefault="00B11160" w:rsidP="006B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lama Condensed Book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lama Condensed Bold">
    <w:panose1 w:val="02000000000000000000"/>
    <w:charset w:val="4D"/>
    <w:family w:val="auto"/>
    <w:notTrueType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6FD7" w14:textId="77777777" w:rsidR="00A77F27" w:rsidRDefault="00A77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96F" w14:textId="289B631F" w:rsidR="0009681D" w:rsidRDefault="0009681D">
    <w:pPr>
      <w:pStyle w:val="Footer"/>
    </w:pPr>
    <w:r>
      <w:rPr>
        <w:noProof/>
      </w:rPr>
      <w:drawing>
        <wp:inline distT="0" distB="0" distL="0" distR="0" wp14:anchorId="6C365A73" wp14:editId="319FDF5E">
          <wp:extent cx="6480810" cy="609600"/>
          <wp:effectExtent l="0" t="0" r="0" b="0"/>
          <wp:docPr id="1" name="Picture 1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73DF" w14:textId="70A336A2" w:rsidR="00A77F27" w:rsidRDefault="00A77F27">
    <w:pPr>
      <w:pStyle w:val="Footer"/>
    </w:pPr>
    <w:r>
      <w:rPr>
        <w:noProof/>
      </w:rPr>
      <w:drawing>
        <wp:inline distT="0" distB="0" distL="0" distR="0" wp14:anchorId="4073D22C" wp14:editId="697EE298">
          <wp:extent cx="6480810" cy="609600"/>
          <wp:effectExtent l="0" t="0" r="0" b="0"/>
          <wp:docPr id="3" name="Picture 3" descr="Logos of partnering organisations including left to right: Australian Education Union, Early Learning Association Australia, Municipal Association of Victoria and Department of Education and Training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ing organisations including left to right: Australian Education Union, Early Learning Association Australia, Municipal Association of Victoria and Department of Education and Training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CE43" w14:textId="77777777" w:rsidR="00B11160" w:rsidRDefault="00B11160" w:rsidP="006B1DF3">
      <w:r>
        <w:separator/>
      </w:r>
    </w:p>
  </w:footnote>
  <w:footnote w:type="continuationSeparator" w:id="0">
    <w:p w14:paraId="70CD8683" w14:textId="77777777" w:rsidR="00B11160" w:rsidRDefault="00B11160" w:rsidP="006B1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EE80" w14:textId="77777777" w:rsidR="00A77F27" w:rsidRDefault="00A77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EF4E" w14:textId="77777777" w:rsidR="00A77F27" w:rsidRDefault="00A77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29BB" w14:textId="6DEBB3C3" w:rsidR="006B1DF3" w:rsidRDefault="005631F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65C3DF3" wp14:editId="1B9FEE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1200" cy="1749600"/>
          <wp:effectExtent l="0" t="0" r="0" b="317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1200" cy="17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5A8"/>
    <w:multiLevelType w:val="hybridMultilevel"/>
    <w:tmpl w:val="FC0859A4"/>
    <w:lvl w:ilvl="0" w:tplc="59A80DB4">
      <w:start w:val="1"/>
      <w:numFmt w:val="bullet"/>
      <w:pStyle w:val="Bullet1Body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5E2"/>
    <w:multiLevelType w:val="hybridMultilevel"/>
    <w:tmpl w:val="245899BC"/>
    <w:lvl w:ilvl="0" w:tplc="F370D2F2">
      <w:start w:val="1"/>
      <w:numFmt w:val="lowerRoman"/>
      <w:pStyle w:val="Bodybulletiii"/>
      <w:lvlText w:val="%1."/>
      <w:lvlJc w:val="right"/>
      <w:pPr>
        <w:ind w:left="90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A186E"/>
    <w:multiLevelType w:val="multilevel"/>
    <w:tmpl w:val="53A094FE"/>
    <w:styleLink w:val="CurrentList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26F9B"/>
    <w:multiLevelType w:val="multilevel"/>
    <w:tmpl w:val="FC0859A4"/>
    <w:styleLink w:val="CurrentList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A5"/>
    <w:rsid w:val="00054F69"/>
    <w:rsid w:val="0009681D"/>
    <w:rsid w:val="000B6CB7"/>
    <w:rsid w:val="000C2864"/>
    <w:rsid w:val="000E09E3"/>
    <w:rsid w:val="001875F4"/>
    <w:rsid w:val="0019214E"/>
    <w:rsid w:val="001D6BA5"/>
    <w:rsid w:val="0029520F"/>
    <w:rsid w:val="002D5F36"/>
    <w:rsid w:val="00312A13"/>
    <w:rsid w:val="003260AE"/>
    <w:rsid w:val="00400714"/>
    <w:rsid w:val="004703EF"/>
    <w:rsid w:val="004D12AB"/>
    <w:rsid w:val="005269E4"/>
    <w:rsid w:val="005516EB"/>
    <w:rsid w:val="005563A4"/>
    <w:rsid w:val="005631FA"/>
    <w:rsid w:val="00572F66"/>
    <w:rsid w:val="005A1846"/>
    <w:rsid w:val="006656EB"/>
    <w:rsid w:val="00674D78"/>
    <w:rsid w:val="006B1DF3"/>
    <w:rsid w:val="007E7F9A"/>
    <w:rsid w:val="0086175C"/>
    <w:rsid w:val="008F2806"/>
    <w:rsid w:val="00910831"/>
    <w:rsid w:val="00937EA0"/>
    <w:rsid w:val="00943B68"/>
    <w:rsid w:val="00982C18"/>
    <w:rsid w:val="00991995"/>
    <w:rsid w:val="00993747"/>
    <w:rsid w:val="00A77F27"/>
    <w:rsid w:val="00A87C8C"/>
    <w:rsid w:val="00AE3885"/>
    <w:rsid w:val="00B11160"/>
    <w:rsid w:val="00B70469"/>
    <w:rsid w:val="00BA647E"/>
    <w:rsid w:val="00BD6345"/>
    <w:rsid w:val="00C30F1D"/>
    <w:rsid w:val="00C62115"/>
    <w:rsid w:val="00CD1F13"/>
    <w:rsid w:val="00D03878"/>
    <w:rsid w:val="00D16987"/>
    <w:rsid w:val="00D97EA2"/>
    <w:rsid w:val="00DC6E82"/>
    <w:rsid w:val="00E373A5"/>
    <w:rsid w:val="00EC6EB4"/>
    <w:rsid w:val="00F42612"/>
    <w:rsid w:val="00FB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F0DB0A"/>
  <w14:defaultImageDpi w14:val="0"/>
  <w15:docId w15:val="{5CDF93A2-2B5D-5B4C-B779-A9152BC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115"/>
    <w:pPr>
      <w:keepNext/>
      <w:suppressAutoHyphens/>
      <w:spacing w:before="240" w:after="360"/>
      <w:outlineLvl w:val="0"/>
    </w:pPr>
    <w:rPr>
      <w:rFonts w:ascii="Arial" w:eastAsiaTheme="majorEastAsia" w:hAnsi="Arial" w:cstheme="majorBidi"/>
      <w:bCs/>
      <w:kern w:val="32"/>
      <w:sz w:val="48"/>
      <w:szCs w:val="32"/>
    </w:rPr>
  </w:style>
  <w:style w:type="paragraph" w:styleId="Heading2">
    <w:name w:val="heading 2"/>
    <w:basedOn w:val="BodyBody"/>
    <w:next w:val="BodyBody"/>
    <w:link w:val="Heading2Char"/>
    <w:uiPriority w:val="99"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2spancolsHeaders">
    <w:name w:val="H2 span cols (Headers)"/>
    <w:basedOn w:val="NoParagraphStyle"/>
    <w:uiPriority w:val="99"/>
    <w:pPr>
      <w:suppressAutoHyphens/>
      <w:spacing w:before="340" w:after="170" w:line="560" w:lineRule="atLeast"/>
    </w:pPr>
    <w:rPr>
      <w:rFonts w:ascii="Flama Condensed Book" w:hAnsi="Flama Condensed Book" w:cs="Flama Condensed Book"/>
      <w:color w:val="1C3DA1"/>
      <w:sz w:val="52"/>
      <w:szCs w:val="52"/>
    </w:rPr>
  </w:style>
  <w:style w:type="paragraph" w:customStyle="1" w:styleId="H2BHeaders">
    <w:name w:val="H2_B (Headers)"/>
    <w:uiPriority w:val="99"/>
    <w:rsid w:val="00312A13"/>
    <w:pPr>
      <w:spacing w:before="240" w:after="360" w:line="288" w:lineRule="auto"/>
    </w:pPr>
    <w:rPr>
      <w:rFonts w:ascii="Arial" w:hAnsi="Arial" w:cs="Roboto"/>
      <w:color w:val="1C3DA1"/>
      <w:spacing w:val="-2"/>
      <w:sz w:val="48"/>
      <w:szCs w:val="40"/>
      <w:lang w:val="en-US"/>
    </w:rPr>
  </w:style>
  <w:style w:type="paragraph" w:customStyle="1" w:styleId="BodyBody">
    <w:name w:val="Body (Body)"/>
    <w:basedOn w:val="NoParagraphStyle"/>
    <w:uiPriority w:val="99"/>
    <w:rsid w:val="00312A13"/>
    <w:pPr>
      <w:suppressAutoHyphens/>
      <w:spacing w:after="120"/>
    </w:pPr>
    <w:rPr>
      <w:rFonts w:ascii="Arial" w:hAnsi="Arial" w:cs="Roboto"/>
      <w:szCs w:val="20"/>
    </w:rPr>
  </w:style>
  <w:style w:type="paragraph" w:customStyle="1" w:styleId="IntroBody">
    <w:name w:val="Intro (Body)"/>
    <w:basedOn w:val="BodyBody"/>
    <w:uiPriority w:val="99"/>
    <w:rsid w:val="0029520F"/>
    <w:rPr>
      <w:color w:val="1C3DA1"/>
      <w:sz w:val="26"/>
      <w:szCs w:val="26"/>
    </w:rPr>
  </w:style>
  <w:style w:type="paragraph" w:customStyle="1" w:styleId="H3Headers">
    <w:name w:val="H3 (Headers)"/>
    <w:basedOn w:val="NoParagraphStyle"/>
    <w:uiPriority w:val="99"/>
    <w:rsid w:val="0029520F"/>
    <w:pPr>
      <w:suppressAutoHyphens/>
      <w:spacing w:before="170" w:after="113"/>
    </w:pPr>
    <w:rPr>
      <w:rFonts w:ascii="Arial" w:hAnsi="Arial" w:cs="Roboto"/>
      <w:color w:val="1C3DA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TableheadTables">
    <w:name w:val="Table head (Tables)"/>
    <w:basedOn w:val="NoParagraphStyle"/>
    <w:uiPriority w:val="99"/>
    <w:rsid w:val="00674D78"/>
    <w:pPr>
      <w:suppressAutoHyphens/>
      <w:spacing w:before="113" w:after="57"/>
    </w:pPr>
    <w:rPr>
      <w:rFonts w:ascii="Arial" w:hAnsi="Arial" w:cs="Roboto"/>
      <w:b/>
      <w:color w:val="000000" w:themeColor="text1"/>
      <w:sz w:val="26"/>
      <w:szCs w:val="26"/>
    </w:rPr>
  </w:style>
  <w:style w:type="paragraph" w:customStyle="1" w:styleId="Bullet1Body">
    <w:name w:val="Bullet 1 (Body)"/>
    <w:basedOn w:val="NoParagraphStyle"/>
    <w:uiPriority w:val="99"/>
    <w:rsid w:val="00FB762A"/>
    <w:pPr>
      <w:numPr>
        <w:numId w:val="1"/>
      </w:numPr>
      <w:suppressAutoHyphens/>
      <w:spacing w:after="60"/>
      <w:ind w:left="340" w:hanging="340"/>
    </w:pPr>
    <w:rPr>
      <w:rFonts w:ascii="Arial" w:hAnsi="Arial" w:cs="Roboto"/>
      <w:sz w:val="20"/>
      <w:szCs w:val="20"/>
    </w:rPr>
  </w:style>
  <w:style w:type="character" w:customStyle="1" w:styleId="White">
    <w:name w:val="White"/>
    <w:uiPriority w:val="99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Italic">
    <w:name w:val="Italic"/>
    <w:basedOn w:val="DefaultParagraphFont"/>
    <w:uiPriority w:val="99"/>
    <w:rsid w:val="0029520F"/>
    <w:rPr>
      <w:rFonts w:ascii="Arial" w:hAnsi="Arial" w:cs="Roboto"/>
      <w:i/>
      <w:iCs/>
      <w:color w:val="000000"/>
      <w14:textOutline w14:w="0" w14:cap="rnd" w14:cmpd="sng" w14:algn="ctr">
        <w14:noFill/>
        <w14:prstDash w14:val="solid"/>
        <w14:bevel/>
      </w14:textOutline>
    </w:rPr>
  </w:style>
  <w:style w:type="paragraph" w:customStyle="1" w:styleId="H1Headers">
    <w:name w:val="H1 (Headers)"/>
    <w:basedOn w:val="BodyBody"/>
    <w:uiPriority w:val="99"/>
    <w:rsid w:val="00E373A5"/>
    <w:pPr>
      <w:keepNext/>
      <w:widowControl/>
      <w:spacing w:after="400" w:line="520" w:lineRule="atLeast"/>
    </w:pPr>
    <w:rPr>
      <w:rFonts w:cs="Flama Condensed Bold"/>
      <w:b/>
      <w:bCs/>
      <w:caps/>
      <w:color w:val="1C3DA1"/>
      <w:sz w:val="72"/>
      <w:szCs w:val="72"/>
    </w:rPr>
  </w:style>
  <w:style w:type="paragraph" w:customStyle="1" w:styleId="TitleCover">
    <w:name w:val="Title (Cover)"/>
    <w:basedOn w:val="H1Headers"/>
    <w:uiPriority w:val="99"/>
    <w:rsid w:val="00E373A5"/>
    <w:pPr>
      <w:spacing w:after="340"/>
    </w:pPr>
  </w:style>
  <w:style w:type="character" w:customStyle="1" w:styleId="Heading1Char">
    <w:name w:val="Heading 1 Char"/>
    <w:basedOn w:val="DefaultParagraphFont"/>
    <w:link w:val="Heading1"/>
    <w:uiPriority w:val="9"/>
    <w:rsid w:val="00C62115"/>
    <w:rPr>
      <w:rFonts w:ascii="Arial" w:eastAsiaTheme="majorEastAsia" w:hAnsi="Arial" w:cstheme="majorBidi"/>
      <w:bCs/>
      <w:kern w:val="32"/>
      <w:sz w:val="48"/>
      <w:szCs w:val="32"/>
    </w:rPr>
  </w:style>
  <w:style w:type="paragraph" w:customStyle="1" w:styleId="VECTEAToolTitle">
    <w:name w:val="VECTEA Tool Title"/>
    <w:basedOn w:val="Normal"/>
    <w:qFormat/>
    <w:rsid w:val="00400714"/>
    <w:rPr>
      <w:rFonts w:ascii="Arial" w:hAnsi="Arial"/>
      <w:sz w:val="72"/>
    </w:rPr>
  </w:style>
  <w:style w:type="table" w:styleId="TableGrid">
    <w:name w:val="Table Grid"/>
    <w:basedOn w:val="TableNormal"/>
    <w:uiPriority w:val="39"/>
    <w:rsid w:val="00910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DF3"/>
  </w:style>
  <w:style w:type="paragraph" w:styleId="Footer">
    <w:name w:val="footer"/>
    <w:basedOn w:val="Normal"/>
    <w:link w:val="FooterChar"/>
    <w:uiPriority w:val="99"/>
    <w:unhideWhenUsed/>
    <w:rsid w:val="006B1D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DF3"/>
  </w:style>
  <w:style w:type="paragraph" w:customStyle="1" w:styleId="BulletiiiBody">
    <w:name w:val="Bullet iii (Body)"/>
    <w:basedOn w:val="NoParagraphStyle"/>
    <w:uiPriority w:val="99"/>
    <w:rsid w:val="001D6BA5"/>
    <w:pPr>
      <w:suppressAutoHyphens/>
      <w:spacing w:after="113"/>
      <w:ind w:left="227" w:hanging="227"/>
    </w:pPr>
    <w:rPr>
      <w:rFonts w:ascii="Arial" w:hAnsi="Arial" w:cs="Roboto"/>
      <w:sz w:val="20"/>
      <w:szCs w:val="20"/>
    </w:rPr>
  </w:style>
  <w:style w:type="paragraph" w:customStyle="1" w:styleId="ReferencesBody">
    <w:name w:val="References (Body)"/>
    <w:basedOn w:val="NoParagraphStyle"/>
    <w:uiPriority w:val="99"/>
    <w:rsid w:val="00D16987"/>
    <w:pPr>
      <w:suppressAutoHyphens/>
      <w:spacing w:after="113"/>
      <w:ind w:left="227" w:hanging="227"/>
    </w:pPr>
    <w:rPr>
      <w:rFonts w:ascii="Arial" w:hAnsi="Arial" w:cs="Roboto"/>
      <w:sz w:val="16"/>
      <w:szCs w:val="16"/>
    </w:rPr>
  </w:style>
  <w:style w:type="character" w:customStyle="1" w:styleId="Bold">
    <w:name w:val="Bold"/>
    <w:uiPriority w:val="99"/>
    <w:rsid w:val="001D6BA5"/>
    <w:rPr>
      <w:rFonts w:ascii="Roboto" w:hAnsi="Roboto" w:cs="Roboto"/>
      <w:b/>
      <w:bCs/>
    </w:rPr>
  </w:style>
  <w:style w:type="paragraph" w:customStyle="1" w:styleId="Bodybulletlast">
    <w:name w:val="Body bullet last"/>
    <w:basedOn w:val="Bullet1Body"/>
    <w:qFormat/>
    <w:rsid w:val="00FB762A"/>
    <w:pPr>
      <w:spacing w:after="240"/>
    </w:pPr>
  </w:style>
  <w:style w:type="paragraph" w:customStyle="1" w:styleId="Bodybulletiii">
    <w:name w:val="Body bullet iii"/>
    <w:basedOn w:val="Bullet1Body"/>
    <w:qFormat/>
    <w:rsid w:val="004703EF"/>
    <w:pPr>
      <w:numPr>
        <w:numId w:val="3"/>
      </w:numPr>
      <w:ind w:left="397" w:hanging="227"/>
    </w:pPr>
    <w:rPr>
      <w:color w:val="000000" w:themeColor="text1"/>
    </w:rPr>
  </w:style>
  <w:style w:type="numbering" w:customStyle="1" w:styleId="CurrentList1">
    <w:name w:val="Current List1"/>
    <w:uiPriority w:val="99"/>
    <w:rsid w:val="00FB762A"/>
    <w:pPr>
      <w:numPr>
        <w:numId w:val="2"/>
      </w:numPr>
    </w:pPr>
  </w:style>
  <w:style w:type="numbering" w:customStyle="1" w:styleId="CurrentList2">
    <w:name w:val="Current List2"/>
    <w:uiPriority w:val="99"/>
    <w:rsid w:val="00FB762A"/>
    <w:pPr>
      <w:numPr>
        <w:numId w:val="4"/>
      </w:numPr>
    </w:pPr>
  </w:style>
  <w:style w:type="paragraph" w:customStyle="1" w:styleId="Bullet123Body">
    <w:name w:val="Bullet 123 (Body)"/>
    <w:basedOn w:val="BodyBody"/>
    <w:uiPriority w:val="99"/>
    <w:rsid w:val="005269E4"/>
    <w:pPr>
      <w:spacing w:after="113"/>
      <w:ind w:left="227" w:hanging="227"/>
    </w:pPr>
  </w:style>
  <w:style w:type="paragraph" w:customStyle="1" w:styleId="VECTEATitle">
    <w:name w:val="VECTEA Title"/>
    <w:basedOn w:val="Normal"/>
    <w:qFormat/>
    <w:rsid w:val="005269E4"/>
    <w:rPr>
      <w:rFonts w:ascii="Arial" w:hAnsi="Arial" w:cs="Times New Roman"/>
      <w:sz w:val="72"/>
    </w:rPr>
  </w:style>
  <w:style w:type="character" w:customStyle="1" w:styleId="Superscript">
    <w:name w:val="Superscript"/>
    <w:uiPriority w:val="99"/>
    <w:rsid w:val="00D16987"/>
    <w:rPr>
      <w:vertAlign w:val="superscript"/>
    </w:rPr>
  </w:style>
  <w:style w:type="paragraph" w:customStyle="1" w:styleId="Body13ptleadingBody">
    <w:name w:val="Body 13pt leading (Body)"/>
    <w:basedOn w:val="NoParagraphStyle"/>
    <w:uiPriority w:val="99"/>
    <w:rsid w:val="00A77F27"/>
    <w:pPr>
      <w:widowControl/>
      <w:suppressAutoHyphens/>
      <w:spacing w:after="170" w:line="260" w:lineRule="atLeast"/>
    </w:pPr>
    <w:rPr>
      <w:rFonts w:ascii="Roboto" w:hAnsi="Roboto" w:cs="Robo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fwc.gov.au/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VECTEA Capability Assessment Tool</DEECD_Keywords>
    <PublishingExpirationDate xmlns="http://schemas.microsoft.com/sharepoint/v3" xsi:nil="true"/>
    <DEECD_Description xmlns="http://schemas.microsoft.com/sharepoint/v3">VECTEA Capability Assessment Tool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D0A5088A-4518-4656-984A-25EDDA2556B7}"/>
</file>

<file path=customXml/itemProps2.xml><?xml version="1.0" encoding="utf-8"?>
<ds:datastoreItem xmlns:ds="http://schemas.openxmlformats.org/officeDocument/2006/customXml" ds:itemID="{EFE60179-F858-4180-AB5D-4329C552F56F}"/>
</file>

<file path=customXml/itemProps3.xml><?xml version="1.0" encoding="utf-8"?>
<ds:datastoreItem xmlns:ds="http://schemas.openxmlformats.org/officeDocument/2006/customXml" ds:itemID="{9B7D9316-543A-4F3E-8CC5-7789852168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VECTEA Capability Assessment Tool 9</dc:title>
  <dc:subject/>
  <dc:creator>Kate Vandestadt</dc:creator>
  <cp:keywords/>
  <dc:description/>
  <cp:lastModifiedBy>Kate Vandestadt</cp:lastModifiedBy>
  <cp:revision>6</cp:revision>
  <dcterms:created xsi:type="dcterms:W3CDTF">2022-03-14T08:33:00Z</dcterms:created>
  <dcterms:modified xsi:type="dcterms:W3CDTF">2022-03-30T23:59:00Z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