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B6B21" w14:textId="4F12E0C1" w:rsidR="00624A55" w:rsidRDefault="002E38B2" w:rsidP="00B438D7">
      <w:pPr>
        <w:pStyle w:val="Heading1"/>
        <w:spacing w:before="0"/>
        <w:rPr>
          <w:lang w:val="en-AU"/>
        </w:rPr>
      </w:pPr>
      <w:r>
        <w:rPr>
          <w:lang w:val="en-AU"/>
        </w:rPr>
        <w:t xml:space="preserve">Expression of </w:t>
      </w:r>
      <w:r w:rsidR="00A854B1">
        <w:rPr>
          <w:lang w:val="en-AU"/>
        </w:rPr>
        <w:t>Interest</w:t>
      </w:r>
      <w:r w:rsidR="007A29AB">
        <w:rPr>
          <w:lang w:val="en-AU"/>
        </w:rPr>
        <w:t xml:space="preserve"> - Information</w:t>
      </w:r>
    </w:p>
    <w:p w14:paraId="4F58F15A" w14:textId="672F9050" w:rsidR="00A854B1" w:rsidRPr="00B438D7" w:rsidRDefault="00A854B1" w:rsidP="00B438D7">
      <w:pPr>
        <w:pStyle w:val="Intro"/>
        <w:spacing w:after="0"/>
        <w:rPr>
          <w:sz w:val="16"/>
          <w:szCs w:val="16"/>
        </w:rPr>
      </w:pPr>
    </w:p>
    <w:p w14:paraId="36DC5172" w14:textId="619C96FA" w:rsidR="00624A55" w:rsidRPr="00624A55" w:rsidRDefault="002E38B2" w:rsidP="008D3298">
      <w:pPr>
        <w:pStyle w:val="Heading2"/>
        <w:spacing w:before="0"/>
        <w:rPr>
          <w:lang w:val="en-AU"/>
        </w:rPr>
      </w:pPr>
      <w:r>
        <w:rPr>
          <w:lang w:val="en-AU"/>
        </w:rPr>
        <w:t>Background</w:t>
      </w:r>
    </w:p>
    <w:p w14:paraId="6A10CF0A" w14:textId="48670DE4" w:rsidR="002E38B2" w:rsidRPr="00821A12" w:rsidRDefault="002E38B2" w:rsidP="002E38B2">
      <w:r w:rsidRPr="004743D9">
        <w:t xml:space="preserve">Early ABLES </w:t>
      </w:r>
      <w:r w:rsidR="00277B24">
        <w:t>(</w:t>
      </w:r>
      <w:r w:rsidR="00BC61DF">
        <w:t>Abilities Based Learning and Education Support</w:t>
      </w:r>
      <w:r w:rsidR="00277B24">
        <w:t xml:space="preserve">) </w:t>
      </w:r>
      <w:r w:rsidRPr="004743D9">
        <w:t xml:space="preserve">is an online assessment for learning tool that helps </w:t>
      </w:r>
      <w:r w:rsidR="008D3298">
        <w:t>early c</w:t>
      </w:r>
      <w:r w:rsidRPr="004743D9">
        <w:t xml:space="preserve">hildhood </w:t>
      </w:r>
      <w:r w:rsidR="008D3298">
        <w:t>e</w:t>
      </w:r>
      <w:r w:rsidRPr="004743D9">
        <w:t>ducators develop and provide a more personalised learning experience for children aged two to five years with disabilities or developmental delay, within the context of the Early Childhood Education and Care (ECEC) setting</w:t>
      </w:r>
      <w:r w:rsidRPr="00821A12">
        <w:t>.</w:t>
      </w:r>
    </w:p>
    <w:p w14:paraId="21E39E88" w14:textId="2DD8D229" w:rsidR="002E38B2" w:rsidRPr="00821A12" w:rsidRDefault="002E38B2" w:rsidP="00A854B1">
      <w:pPr>
        <w:spacing w:before="240"/>
      </w:pPr>
      <w:r w:rsidRPr="00821A12">
        <w:t xml:space="preserve">Early ABLES helps </w:t>
      </w:r>
      <w:r w:rsidR="008D3298">
        <w:t>e</w:t>
      </w:r>
      <w:r>
        <w:t xml:space="preserve">arly </w:t>
      </w:r>
      <w:r w:rsidR="008D3298">
        <w:t>c</w:t>
      </w:r>
      <w:r>
        <w:t xml:space="preserve">hildhood </w:t>
      </w:r>
      <w:r w:rsidR="008D3298">
        <w:t>e</w:t>
      </w:r>
      <w:r w:rsidRPr="00821A12">
        <w:t>ducators to:</w:t>
      </w:r>
    </w:p>
    <w:p w14:paraId="34459076" w14:textId="2867369E" w:rsidR="002E38B2" w:rsidRPr="00A854B1" w:rsidRDefault="002E38B2" w:rsidP="00B438D7">
      <w:pPr>
        <w:pStyle w:val="Bullet1"/>
        <w:ind w:left="284" w:hanging="284"/>
      </w:pPr>
      <w:r w:rsidRPr="00A854B1">
        <w:t xml:space="preserve">authentically observe and assess </w:t>
      </w:r>
      <w:r w:rsidR="007B5DC4">
        <w:t>individual children’s</w:t>
      </w:r>
      <w:r w:rsidRPr="00A854B1">
        <w:t xml:space="preserve"> progress in learning</w:t>
      </w:r>
    </w:p>
    <w:p w14:paraId="6BC3DC86" w14:textId="1DE245DE" w:rsidR="002E38B2" w:rsidRPr="00A854B1" w:rsidRDefault="002E38B2" w:rsidP="00B438D7">
      <w:pPr>
        <w:pStyle w:val="Bullet1"/>
        <w:ind w:left="284" w:hanging="284"/>
      </w:pPr>
      <w:r w:rsidRPr="00A854B1">
        <w:t>develop appropriate learning goals</w:t>
      </w:r>
      <w:r w:rsidR="007B5DC4">
        <w:t xml:space="preserve"> for a child</w:t>
      </w:r>
      <w:r w:rsidRPr="00A854B1">
        <w:t xml:space="preserve"> in collaboration with families and other early childhood professionals </w:t>
      </w:r>
    </w:p>
    <w:p w14:paraId="53F002D4" w14:textId="77777777" w:rsidR="002E38B2" w:rsidRPr="00A854B1" w:rsidRDefault="002E38B2" w:rsidP="00B438D7">
      <w:pPr>
        <w:pStyle w:val="Bullet1"/>
        <w:ind w:left="284" w:hanging="284"/>
      </w:pPr>
      <w:r w:rsidRPr="00A854B1">
        <w:t>develop an appropriate personalised learning plan with teaching and learning strategies that have been found to work</w:t>
      </w:r>
    </w:p>
    <w:p w14:paraId="2FD2612B" w14:textId="450E406A" w:rsidR="002E38B2" w:rsidRDefault="002E38B2" w:rsidP="008D3298">
      <w:pPr>
        <w:pStyle w:val="Bullet1"/>
        <w:ind w:left="284" w:hanging="284"/>
      </w:pPr>
      <w:proofErr w:type="gramStart"/>
      <w:r w:rsidRPr="00A854B1">
        <w:t>improve</w:t>
      </w:r>
      <w:proofErr w:type="gramEnd"/>
      <w:r w:rsidRPr="00A854B1">
        <w:t xml:space="preserve"> transition to</w:t>
      </w:r>
      <w:r w:rsidRPr="00821A12">
        <w:t xml:space="preserve"> school processes through consistent information sharing across ECEC services and schools.</w:t>
      </w:r>
      <w:r w:rsidRPr="00BD52AB">
        <w:t xml:space="preserve"> </w:t>
      </w:r>
    </w:p>
    <w:p w14:paraId="0A924E1B" w14:textId="77777777" w:rsidR="002E38B2" w:rsidRPr="00BD52AB" w:rsidRDefault="002E38B2" w:rsidP="00A854B1">
      <w:pPr>
        <w:spacing w:before="240"/>
        <w:rPr>
          <w:lang w:val="en-AU"/>
        </w:rPr>
      </w:pPr>
      <w:r w:rsidRPr="00BD52AB">
        <w:rPr>
          <w:lang w:val="en-AU"/>
        </w:rPr>
        <w:t>Benefits of Early ABLES:</w:t>
      </w:r>
    </w:p>
    <w:p w14:paraId="29CB063A" w14:textId="10D52A48" w:rsidR="002E38B2" w:rsidRPr="00BD52AB" w:rsidRDefault="002E38B2" w:rsidP="00B438D7">
      <w:pPr>
        <w:pStyle w:val="Bullet1"/>
        <w:ind w:left="284" w:hanging="284"/>
      </w:pPr>
      <w:r w:rsidRPr="00BD52AB">
        <w:t xml:space="preserve">Early ABLES is an evidence-based </w:t>
      </w:r>
      <w:r w:rsidR="007B5DC4">
        <w:t xml:space="preserve">observation and </w:t>
      </w:r>
      <w:r w:rsidRPr="00BD52AB">
        <w:t xml:space="preserve">planning tool that assists </w:t>
      </w:r>
      <w:r>
        <w:t xml:space="preserve">early childhood </w:t>
      </w:r>
      <w:r w:rsidRPr="00BD52AB">
        <w:t>educators to plan and provide a more personalised learning program for children with disabilities and/or developmental delays</w:t>
      </w:r>
    </w:p>
    <w:p w14:paraId="6CBA9D2F" w14:textId="11B0322D" w:rsidR="002E38B2" w:rsidRPr="00A44DA0" w:rsidRDefault="00277B24" w:rsidP="00B438D7">
      <w:pPr>
        <w:pStyle w:val="Bullet1"/>
        <w:ind w:left="284" w:hanging="284"/>
      </w:pPr>
      <w:r>
        <w:t>l</w:t>
      </w:r>
      <w:r w:rsidR="002E38B2" w:rsidRPr="00BD52AB">
        <w:t>in</w:t>
      </w:r>
      <w:r w:rsidR="002E38B2" w:rsidRPr="00A44DA0">
        <w:t xml:space="preserve">ks to the </w:t>
      </w:r>
      <w:r w:rsidR="00BC61DF" w:rsidRPr="00A44DA0">
        <w:t>Victorian Early Years Learning and Development Framework</w:t>
      </w:r>
    </w:p>
    <w:p w14:paraId="3817B3A4" w14:textId="4048C8CB" w:rsidR="006F06F6" w:rsidRPr="00A44DA0" w:rsidRDefault="006F06F6" w:rsidP="007A010E">
      <w:pPr>
        <w:pStyle w:val="Bullet1"/>
        <w:ind w:left="284" w:hanging="284"/>
      </w:pPr>
      <w:r w:rsidRPr="00A44DA0">
        <w:t>the</w:t>
      </w:r>
      <w:r w:rsidR="00177D01" w:rsidRPr="00A44DA0">
        <w:t xml:space="preserve"> free</w:t>
      </w:r>
      <w:r w:rsidRPr="00A44DA0">
        <w:t xml:space="preserve"> online professional learning module for Early ABLES contributes up to five hours to the Victorian Institute of Teaching’s annual professional learning requirement of 20 hours</w:t>
      </w:r>
    </w:p>
    <w:p w14:paraId="5E9A20F7" w14:textId="676CB8A7" w:rsidR="00177D01" w:rsidRDefault="00177D01" w:rsidP="00177D01">
      <w:pPr>
        <w:pStyle w:val="Bullet1"/>
        <w:ind w:left="284" w:hanging="284"/>
      </w:pPr>
      <w:r w:rsidRPr="00A44DA0">
        <w:t>assists with meeting/exceeding standards in the National Quality Standards, of the Australian Children’s Education</w:t>
      </w:r>
      <w:r w:rsidRPr="00177D01">
        <w:t xml:space="preserve"> and Care</w:t>
      </w:r>
      <w:r>
        <w:t xml:space="preserve"> Quality Authority </w:t>
      </w:r>
      <w:r w:rsidRPr="00BD52AB">
        <w:t>assessment and ratings process</w:t>
      </w:r>
      <w:r w:rsidR="00F35FD0">
        <w:t xml:space="preserve"> </w:t>
      </w:r>
    </w:p>
    <w:p w14:paraId="5A53BD64" w14:textId="70772C0B" w:rsidR="002E38B2" w:rsidRPr="00E83A12" w:rsidRDefault="002E38B2" w:rsidP="00B438D7">
      <w:pPr>
        <w:pStyle w:val="Heading2"/>
        <w:spacing w:before="240"/>
      </w:pPr>
      <w:r w:rsidRPr="00E83A12">
        <w:t>Early ABLES Champions</w:t>
      </w:r>
    </w:p>
    <w:p w14:paraId="59958D54" w14:textId="6017CCE3" w:rsidR="002E38B2" w:rsidRPr="00821A12" w:rsidRDefault="002E38B2" w:rsidP="00582183">
      <w:r w:rsidRPr="00821A12">
        <w:t>The Department</w:t>
      </w:r>
      <w:r>
        <w:t xml:space="preserve"> of Education and Training (DET)</w:t>
      </w:r>
      <w:r w:rsidRPr="00821A12">
        <w:t xml:space="preserve"> is seeking interest from </w:t>
      </w:r>
      <w:r>
        <w:t>early childhood educators</w:t>
      </w:r>
      <w:r w:rsidRPr="00821A12">
        <w:t xml:space="preserve"> to undertake a </w:t>
      </w:r>
      <w:r w:rsidRPr="004A10A6">
        <w:rPr>
          <w:b/>
        </w:rPr>
        <w:t>free</w:t>
      </w:r>
      <w:r>
        <w:t xml:space="preserve"> 2 day p</w:t>
      </w:r>
      <w:r w:rsidRPr="00821A12">
        <w:t xml:space="preserve">rofessional </w:t>
      </w:r>
      <w:r>
        <w:t>learning opportunity</w:t>
      </w:r>
      <w:r w:rsidRPr="00821A12">
        <w:t xml:space="preserve"> to appoint </w:t>
      </w:r>
      <w:r>
        <w:t xml:space="preserve">Early </w:t>
      </w:r>
      <w:r w:rsidRPr="00821A12">
        <w:t xml:space="preserve">ABLES Champions to support </w:t>
      </w:r>
      <w:r>
        <w:t>ECEC services</w:t>
      </w:r>
      <w:r w:rsidRPr="00821A12">
        <w:t xml:space="preserve"> within their local area </w:t>
      </w:r>
      <w:r>
        <w:t>to use</w:t>
      </w:r>
      <w:r w:rsidR="00A854B1">
        <w:t xml:space="preserve"> </w:t>
      </w:r>
      <w:r w:rsidRPr="00821A12">
        <w:t>the Early ABLES</w:t>
      </w:r>
      <w:r>
        <w:t xml:space="preserve"> tool</w:t>
      </w:r>
      <w:r w:rsidRPr="00821A12">
        <w:t xml:space="preserve">.  </w:t>
      </w:r>
    </w:p>
    <w:p w14:paraId="595BADD9" w14:textId="7076728A" w:rsidR="002E38B2" w:rsidRPr="00821A12" w:rsidRDefault="002E38B2" w:rsidP="00582183">
      <w:r w:rsidRPr="00821A12">
        <w:t>An Early ABLES Champion will be someone with</w:t>
      </w:r>
      <w:r>
        <w:t xml:space="preserve"> interest, knowledge and/ or experience in</w:t>
      </w:r>
      <w:r w:rsidRPr="00821A12">
        <w:t xml:space="preserve"> using the Early </w:t>
      </w:r>
      <w:r>
        <w:t xml:space="preserve">ABLES resource. </w:t>
      </w:r>
      <w:r w:rsidRPr="00821A12">
        <w:t xml:space="preserve">An Early ABLES Champion will also have completed the </w:t>
      </w:r>
      <w:r>
        <w:t xml:space="preserve">Early </w:t>
      </w:r>
      <w:r w:rsidRPr="00821A12">
        <w:t xml:space="preserve">ABLES </w:t>
      </w:r>
      <w:hyperlink r:id="rId12" w:history="1">
        <w:r w:rsidRPr="00A854B1">
          <w:rPr>
            <w:rStyle w:val="Hyperlink"/>
            <w:szCs w:val="22"/>
          </w:rPr>
          <w:t>online professional learning program</w:t>
        </w:r>
      </w:hyperlink>
      <w:r w:rsidR="006E7DD7">
        <w:rPr>
          <w:szCs w:val="22"/>
        </w:rPr>
        <w:t>.</w:t>
      </w:r>
    </w:p>
    <w:p w14:paraId="2D2951F9" w14:textId="0B4207C6" w:rsidR="002E38B2" w:rsidRDefault="002E38B2" w:rsidP="00582183">
      <w:r w:rsidRPr="004A10A6">
        <w:t>Within</w:t>
      </w:r>
      <w:r w:rsidRPr="00821A12">
        <w:t xml:space="preserve"> </w:t>
      </w:r>
      <w:r>
        <w:t>the</w:t>
      </w:r>
      <w:r w:rsidRPr="00821A12">
        <w:t xml:space="preserve"> local area, Early ABLES Champions</w:t>
      </w:r>
      <w:r>
        <w:t xml:space="preserve">, early childhood professionals and ‘Teams around the Educator’ </w:t>
      </w:r>
      <w:r w:rsidRPr="00821A12">
        <w:t xml:space="preserve">will </w:t>
      </w:r>
      <w:r w:rsidR="006F06F6">
        <w:t>promote the Early ABLES online tool</w:t>
      </w:r>
      <w:r w:rsidRPr="00821A12">
        <w:t xml:space="preserve"> and the </w:t>
      </w:r>
      <w:r>
        <w:t xml:space="preserve">Early </w:t>
      </w:r>
      <w:r w:rsidRPr="00821A12">
        <w:t xml:space="preserve">ABLES online professional learning course to interested </w:t>
      </w:r>
      <w:r>
        <w:t>early childhood educators and ECEC services.</w:t>
      </w:r>
    </w:p>
    <w:p w14:paraId="14BA030D" w14:textId="77777777" w:rsidR="00B438D7" w:rsidRDefault="00B438D7" w:rsidP="008D3298">
      <w:pPr>
        <w:spacing w:before="240"/>
      </w:pPr>
    </w:p>
    <w:p w14:paraId="7758F0A4" w14:textId="77777777" w:rsidR="00B438D7" w:rsidRDefault="00B438D7">
      <w:pPr>
        <w:spacing w:after="0"/>
      </w:pPr>
      <w:r>
        <w:br w:type="page"/>
      </w:r>
    </w:p>
    <w:p w14:paraId="77C41BFA" w14:textId="3F13D82C" w:rsidR="008D3298" w:rsidRPr="00BD52AB" w:rsidRDefault="008D3298" w:rsidP="008D3298">
      <w:pPr>
        <w:spacing w:before="240"/>
        <w:rPr>
          <w:lang w:val="en-AU"/>
        </w:rPr>
      </w:pPr>
      <w:r w:rsidRPr="00BD52AB">
        <w:rPr>
          <w:lang w:val="en-AU"/>
        </w:rPr>
        <w:lastRenderedPageBreak/>
        <w:t xml:space="preserve">Early ABLES Champions will be provided with professional learning to: </w:t>
      </w:r>
    </w:p>
    <w:p w14:paraId="39724679" w14:textId="77777777" w:rsidR="008D3298" w:rsidRPr="00BD52AB" w:rsidRDefault="008D3298" w:rsidP="00B438D7">
      <w:pPr>
        <w:pStyle w:val="Bullet1"/>
        <w:ind w:left="284" w:hanging="284"/>
      </w:pPr>
      <w:r>
        <w:t>f</w:t>
      </w:r>
      <w:r w:rsidRPr="00BD52AB">
        <w:t>urther develop assessment and planning skills to include children with disabilities and/or developmental delays</w:t>
      </w:r>
    </w:p>
    <w:p w14:paraId="70066526" w14:textId="77777777" w:rsidR="008D3298" w:rsidRPr="00BD52AB" w:rsidRDefault="008D3298" w:rsidP="00B438D7">
      <w:pPr>
        <w:pStyle w:val="Bullet1"/>
        <w:ind w:left="284" w:hanging="284"/>
      </w:pPr>
      <w:r>
        <w:t>d</w:t>
      </w:r>
      <w:r w:rsidRPr="00BD52AB">
        <w:t>evelop/extend coaching/mentoring skills</w:t>
      </w:r>
    </w:p>
    <w:p w14:paraId="3DADC712" w14:textId="406350CD" w:rsidR="008D3298" w:rsidRPr="00821A12" w:rsidRDefault="008D3298" w:rsidP="00B438D7">
      <w:pPr>
        <w:pStyle w:val="Bullet1"/>
        <w:ind w:left="284" w:hanging="284"/>
      </w:pPr>
      <w:r>
        <w:t>d</w:t>
      </w:r>
      <w:r w:rsidRPr="00BD52AB">
        <w:t>eliver Early ABLES training to other early childhood educators</w:t>
      </w:r>
    </w:p>
    <w:p w14:paraId="512A6E8B" w14:textId="77777777" w:rsidR="002E38B2" w:rsidRPr="00E83A12" w:rsidRDefault="002E38B2" w:rsidP="00B438D7">
      <w:pPr>
        <w:pStyle w:val="Heading2"/>
        <w:spacing w:before="240"/>
      </w:pPr>
      <w:r w:rsidRPr="00E83A12">
        <w:t>Team around the Educator</w:t>
      </w:r>
    </w:p>
    <w:p w14:paraId="63DFA921" w14:textId="2BEADD53" w:rsidR="002E38B2" w:rsidRPr="00582183" w:rsidRDefault="002E38B2" w:rsidP="00582183">
      <w:r w:rsidRPr="00582183">
        <w:rPr>
          <w:iCs/>
        </w:rPr>
        <w:t xml:space="preserve">The </w:t>
      </w:r>
      <w:r w:rsidR="001A592C">
        <w:rPr>
          <w:iCs/>
        </w:rPr>
        <w:t>‘</w:t>
      </w:r>
      <w:r w:rsidRPr="00582183">
        <w:rPr>
          <w:iCs/>
        </w:rPr>
        <w:t>Team around the Educator</w:t>
      </w:r>
      <w:r w:rsidR="001A592C">
        <w:rPr>
          <w:iCs/>
        </w:rPr>
        <w:t>’</w:t>
      </w:r>
      <w:r w:rsidRPr="00582183">
        <w:rPr>
          <w:iCs/>
        </w:rPr>
        <w:t xml:space="preserve"> provides further support to the Early ABLES Champion through developing an understanding of the tool. The ‘Team around the Educator’ will be comprised of other key early childhood professionals such as </w:t>
      </w:r>
      <w:r w:rsidR="00BC2FE4">
        <w:rPr>
          <w:iCs/>
        </w:rPr>
        <w:t>D</w:t>
      </w:r>
      <w:r w:rsidRPr="00582183">
        <w:rPr>
          <w:iCs/>
        </w:rPr>
        <w:t>ir</w:t>
      </w:r>
      <w:r w:rsidR="007B5DC4">
        <w:rPr>
          <w:iCs/>
        </w:rPr>
        <w:t>ector/</w:t>
      </w:r>
      <w:r w:rsidRPr="00582183">
        <w:rPr>
          <w:iCs/>
        </w:rPr>
        <w:t>service provide</w:t>
      </w:r>
      <w:r w:rsidR="00231DF8">
        <w:rPr>
          <w:iCs/>
        </w:rPr>
        <w:t xml:space="preserve">rs, </w:t>
      </w:r>
      <w:r w:rsidR="00BC2FE4">
        <w:rPr>
          <w:iCs/>
        </w:rPr>
        <w:t xml:space="preserve">Educational Leaders, </w:t>
      </w:r>
      <w:r w:rsidR="007B5DC4">
        <w:rPr>
          <w:iCs/>
        </w:rPr>
        <w:t>Preschool Field Officers</w:t>
      </w:r>
      <w:r w:rsidR="00BC2FE4">
        <w:rPr>
          <w:iCs/>
        </w:rPr>
        <w:t>, Inclusion P</w:t>
      </w:r>
      <w:r w:rsidRPr="00582183">
        <w:rPr>
          <w:iCs/>
        </w:rPr>
        <w:t>rofessionals and Early C</w:t>
      </w:r>
      <w:r w:rsidR="007B5DC4">
        <w:rPr>
          <w:iCs/>
        </w:rPr>
        <w:t>hildhood Intervention professionals</w:t>
      </w:r>
      <w:r w:rsidRPr="00582183">
        <w:rPr>
          <w:iCs/>
        </w:rPr>
        <w:t>. The ‘Team around the Educator’ acts as a support to the Early ABLES Champion, and as a conduit of professional learning amongst the early childhood community.</w:t>
      </w:r>
    </w:p>
    <w:p w14:paraId="38848B67" w14:textId="77777777" w:rsidR="002E38B2" w:rsidRPr="00E83A12" w:rsidRDefault="002E38B2" w:rsidP="00B438D7">
      <w:pPr>
        <w:pStyle w:val="Heading2"/>
        <w:spacing w:before="240"/>
      </w:pPr>
      <w:r w:rsidRPr="00E83A12">
        <w:t>Further Details</w:t>
      </w:r>
    </w:p>
    <w:p w14:paraId="4FE4AE42" w14:textId="11AC9A10" w:rsidR="002E38B2" w:rsidRPr="00A44DA0" w:rsidRDefault="002E38B2" w:rsidP="00582183">
      <w:r w:rsidRPr="00A44DA0">
        <w:t xml:space="preserve">The Early ABLES Champion and ‘Team around the Educator’ are unfunded </w:t>
      </w:r>
      <w:r w:rsidR="007A29AB">
        <w:t>roles</w:t>
      </w:r>
      <w:r w:rsidRPr="00A44DA0">
        <w:t xml:space="preserve">. </w:t>
      </w:r>
    </w:p>
    <w:p w14:paraId="12FDEA87" w14:textId="08206C49" w:rsidR="002E38B2" w:rsidRDefault="002E38B2" w:rsidP="00582183">
      <w:r w:rsidRPr="00A44DA0">
        <w:t xml:space="preserve">Two </w:t>
      </w:r>
      <w:r w:rsidRPr="00A44DA0">
        <w:rPr>
          <w:b/>
        </w:rPr>
        <w:t>free</w:t>
      </w:r>
      <w:r w:rsidRPr="00A44DA0">
        <w:t xml:space="preserve">, full-day professional learning sessions will be provided to Early ABLES Champions and ‘Teams around the Learner’ to support them to undertake their role and to acknowledge their contribution to the support of </w:t>
      </w:r>
      <w:r w:rsidR="00177D01" w:rsidRPr="00A44DA0">
        <w:t>children with disabilities and/or developmental delays.</w:t>
      </w:r>
    </w:p>
    <w:p w14:paraId="2854C04E" w14:textId="77777777" w:rsidR="005B4E9F" w:rsidRDefault="005B4E9F" w:rsidP="005B4E9F">
      <w:r w:rsidRPr="00821A12">
        <w:t xml:space="preserve">Early ABLES Champions will be provided with an Early ABLES </w:t>
      </w:r>
      <w:r>
        <w:t xml:space="preserve">resource </w:t>
      </w:r>
      <w:r w:rsidRPr="00821A12">
        <w:t>pack to support them in undertaking the promotional function of their role.</w:t>
      </w:r>
    </w:p>
    <w:p w14:paraId="0FBE6466" w14:textId="5BBA2178" w:rsidR="005B4E9F" w:rsidRDefault="005B4E9F" w:rsidP="005B4E9F">
      <w:r w:rsidRPr="00AB3461">
        <w:t xml:space="preserve">Employers of staff undertaking DET approved professional </w:t>
      </w:r>
      <w:r>
        <w:t>learning</w:t>
      </w:r>
      <w:r w:rsidRPr="00AB3461">
        <w:t xml:space="preserve"> </w:t>
      </w:r>
      <w:r w:rsidR="00AF549F">
        <w:t xml:space="preserve">are </w:t>
      </w:r>
      <w:r w:rsidRPr="00AB3461">
        <w:t>eligible to claim a contribution towards hiring an early childhood professional to backfill the st</w:t>
      </w:r>
      <w:r>
        <w:t>aff member during workshop days.</w:t>
      </w:r>
      <w:r w:rsidR="00AF549F">
        <w:t xml:space="preserve"> Reimbursement contribution is also available for staff accommodation if required.</w:t>
      </w:r>
      <w:r w:rsidR="009570A8">
        <w:t xml:space="preserve"> For further information, please contact </w:t>
      </w:r>
      <w:hyperlink r:id="rId13" w:history="1">
        <w:r w:rsidR="009570A8" w:rsidRPr="009361A2">
          <w:rPr>
            <w:rStyle w:val="Hyperlink"/>
          </w:rPr>
          <w:t>earlyables@edumail.vic.gov.au</w:t>
        </w:r>
      </w:hyperlink>
      <w:r w:rsidR="009570A8">
        <w:t xml:space="preserve">. </w:t>
      </w:r>
    </w:p>
    <w:p w14:paraId="77ED7850" w14:textId="20ED44C8" w:rsidR="00B438D7" w:rsidRDefault="00B438D7" w:rsidP="00B438D7">
      <w:pPr>
        <w:pStyle w:val="Heading3"/>
      </w:pPr>
      <w:r>
        <w:t>Day 1</w:t>
      </w:r>
    </w:p>
    <w:p w14:paraId="321AFAA3" w14:textId="58C4A58B" w:rsidR="002E38B2" w:rsidRPr="00A44DA0" w:rsidRDefault="002E38B2" w:rsidP="00582183">
      <w:r>
        <w:t>This</w:t>
      </w:r>
      <w:r w:rsidR="006F06F6">
        <w:t xml:space="preserve"> session will be delivered by DET. The</w:t>
      </w:r>
      <w:r>
        <w:t xml:space="preserve"> session will focus on developing content, skills and knowledge around the Early ABLES tool and how best to utilise and implement it in ECEC settings. </w:t>
      </w:r>
      <w:r w:rsidRPr="00931988">
        <w:rPr>
          <w:b/>
        </w:rPr>
        <w:t xml:space="preserve">Attendance is compulsory for Champions and ‘Teams around the </w:t>
      </w:r>
      <w:r w:rsidR="001A592C" w:rsidRPr="00931988">
        <w:rPr>
          <w:b/>
        </w:rPr>
        <w:t>Educator’</w:t>
      </w:r>
      <w:r w:rsidRPr="00931988">
        <w:rPr>
          <w:b/>
        </w:rPr>
        <w:t>.</w:t>
      </w:r>
    </w:p>
    <w:p w14:paraId="2300D0FB" w14:textId="07DC93F9" w:rsidR="00B438D7" w:rsidRPr="00A44DA0" w:rsidRDefault="00B438D7" w:rsidP="00B438D7">
      <w:pPr>
        <w:pStyle w:val="Heading3"/>
      </w:pPr>
      <w:r w:rsidRPr="00A44DA0">
        <w:t>Day 2</w:t>
      </w:r>
      <w:r w:rsidR="002E38B2" w:rsidRPr="00A44DA0">
        <w:t xml:space="preserve"> </w:t>
      </w:r>
    </w:p>
    <w:p w14:paraId="428638F7" w14:textId="77777777" w:rsidR="00177D01" w:rsidRPr="00931988" w:rsidRDefault="002E38B2" w:rsidP="00177D01">
      <w:pPr>
        <w:pStyle w:val="Bullet1"/>
        <w:numPr>
          <w:ilvl w:val="0"/>
          <w:numId w:val="0"/>
        </w:numPr>
        <w:rPr>
          <w:b/>
        </w:rPr>
      </w:pPr>
      <w:r w:rsidRPr="00A44DA0">
        <w:t>This session</w:t>
      </w:r>
      <w:r w:rsidR="006F06F6" w:rsidRPr="00A44DA0">
        <w:t xml:space="preserve"> will be delivered by Semann Slattery &amp; Associates, in collaboration with DET. Day 2</w:t>
      </w:r>
      <w:r w:rsidRPr="00A44DA0">
        <w:t xml:space="preserve"> is aimed at developing skills in coaching and mentoring other educators. </w:t>
      </w:r>
      <w:r w:rsidR="00177D01" w:rsidRPr="00931988">
        <w:rPr>
          <w:b/>
        </w:rPr>
        <w:t>Attendance is compulsory for Champions, and is optional for ‘Teams around the Educator’.</w:t>
      </w:r>
    </w:p>
    <w:p w14:paraId="76419480" w14:textId="7206CA9F" w:rsidR="002E38B2" w:rsidRPr="00E83A12" w:rsidRDefault="002E38B2" w:rsidP="00B438D7">
      <w:pPr>
        <w:pStyle w:val="Heading2"/>
        <w:spacing w:before="240"/>
      </w:pPr>
      <w:r w:rsidRPr="00E83A12">
        <w:t>Selection Criteria</w:t>
      </w:r>
    </w:p>
    <w:p w14:paraId="4CEAEA16" w14:textId="77777777" w:rsidR="002E38B2" w:rsidRPr="00821A12" w:rsidRDefault="002E38B2" w:rsidP="00582183">
      <w:pPr>
        <w:rPr>
          <w:lang w:val="en-AU"/>
        </w:rPr>
      </w:pPr>
      <w:r w:rsidRPr="00821A12">
        <w:rPr>
          <w:lang w:val="en-AU"/>
        </w:rPr>
        <w:t>The successful candidate will have:</w:t>
      </w:r>
    </w:p>
    <w:p w14:paraId="6B2323EF" w14:textId="3832F8B6" w:rsidR="002E38B2" w:rsidRPr="00595CF9" w:rsidRDefault="00B438D7" w:rsidP="00B438D7">
      <w:pPr>
        <w:pStyle w:val="Bullet1"/>
        <w:ind w:left="284" w:hanging="284"/>
      </w:pPr>
      <w:r>
        <w:t>c</w:t>
      </w:r>
      <w:r w:rsidR="002E38B2" w:rsidRPr="00595CF9">
        <w:t xml:space="preserve">ompleted the Early ABLES </w:t>
      </w:r>
      <w:hyperlink r:id="rId14" w:history="1">
        <w:r w:rsidR="002E38B2" w:rsidRPr="00B438D7">
          <w:rPr>
            <w:rStyle w:val="Hyperlink"/>
            <w:szCs w:val="22"/>
          </w:rPr>
          <w:t>online professional learning program</w:t>
        </w:r>
      </w:hyperlink>
    </w:p>
    <w:p w14:paraId="3E266EC7" w14:textId="31F52CDE" w:rsidR="002E38B2" w:rsidRPr="00821A12" w:rsidRDefault="00B438D7" w:rsidP="00B438D7">
      <w:pPr>
        <w:pStyle w:val="Bullet1"/>
        <w:ind w:left="284" w:hanging="284"/>
      </w:pPr>
      <w:r>
        <w:t>i</w:t>
      </w:r>
      <w:r w:rsidR="002E38B2">
        <w:t xml:space="preserve">nterest, knowledge and/ or experience in </w:t>
      </w:r>
      <w:r w:rsidR="002E38B2" w:rsidRPr="00821A12">
        <w:t>using the Early ABLES resources</w:t>
      </w:r>
    </w:p>
    <w:p w14:paraId="637491F2" w14:textId="1F89292A" w:rsidR="002E38B2" w:rsidRPr="00840D60" w:rsidRDefault="00B438D7" w:rsidP="00B438D7">
      <w:pPr>
        <w:pStyle w:val="Bullet1"/>
        <w:ind w:left="284" w:hanging="284"/>
      </w:pPr>
      <w:r>
        <w:t xml:space="preserve">a commitment </w:t>
      </w:r>
      <w:r w:rsidR="002E38B2">
        <w:t>to discussing the Early ABLES tool to promote the implementation within their service and more broadly</w:t>
      </w:r>
    </w:p>
    <w:p w14:paraId="0A0FDFF6" w14:textId="74D08A72" w:rsidR="002E38B2" w:rsidRDefault="00B438D7" w:rsidP="00B438D7">
      <w:pPr>
        <w:pStyle w:val="Bullet1"/>
        <w:ind w:left="284" w:hanging="284"/>
      </w:pPr>
      <w:r>
        <w:t>s</w:t>
      </w:r>
      <w:r w:rsidR="002E38B2" w:rsidRPr="00821A12">
        <w:t>ubm</w:t>
      </w:r>
      <w:r w:rsidR="002E38B2">
        <w:t>ission of E</w:t>
      </w:r>
      <w:r w:rsidR="007B5DC4">
        <w:t xml:space="preserve">xpression of </w:t>
      </w:r>
      <w:r w:rsidR="002E38B2">
        <w:t>I</w:t>
      </w:r>
      <w:r w:rsidR="007B5DC4">
        <w:t>nterest</w:t>
      </w:r>
      <w:r w:rsidR="002E38B2">
        <w:t xml:space="preserve"> with </w:t>
      </w:r>
      <w:r w:rsidR="00BC2FE4">
        <w:t>Director</w:t>
      </w:r>
      <w:r w:rsidR="007B5DC4">
        <w:t>/</w:t>
      </w:r>
      <w:r w:rsidR="002E38B2">
        <w:t>service provider</w:t>
      </w:r>
      <w:r w:rsidR="002E38B2" w:rsidRPr="00821A12">
        <w:t xml:space="preserve"> </w:t>
      </w:r>
      <w:r w:rsidR="002E38B2">
        <w:t xml:space="preserve">signature </w:t>
      </w:r>
    </w:p>
    <w:p w14:paraId="57C14A77" w14:textId="77777777" w:rsidR="002E38B2" w:rsidRPr="00E83A12" w:rsidRDefault="002E38B2" w:rsidP="00E267C4">
      <w:pPr>
        <w:pStyle w:val="Heading2"/>
        <w:spacing w:before="240"/>
      </w:pPr>
      <w:r w:rsidRPr="00E83A12">
        <w:lastRenderedPageBreak/>
        <w:t>The Process</w:t>
      </w:r>
    </w:p>
    <w:p w14:paraId="2D52A2C1" w14:textId="66F93442" w:rsidR="002E38B2" w:rsidRPr="00821A12" w:rsidRDefault="002E38B2" w:rsidP="000F11D1">
      <w:pPr>
        <w:pStyle w:val="Bullet1"/>
      </w:pPr>
      <w:r w:rsidRPr="00821A12">
        <w:t xml:space="preserve">Please send </w:t>
      </w:r>
      <w:r w:rsidRPr="00B438D7">
        <w:t>completed</w:t>
      </w:r>
      <w:r w:rsidRPr="00821A12">
        <w:t xml:space="preserve"> </w:t>
      </w:r>
      <w:r>
        <w:t xml:space="preserve"> Expression of Interest</w:t>
      </w:r>
      <w:r w:rsidRPr="00821A12">
        <w:t xml:space="preserve"> to </w:t>
      </w:r>
      <w:hyperlink r:id="rId15" w:history="1">
        <w:r w:rsidR="000F11D1" w:rsidRPr="00C63F43">
          <w:rPr>
            <w:rStyle w:val="Hyperlink"/>
          </w:rPr>
          <w:t>earlyables@edumail.vic.gov.au</w:t>
        </w:r>
      </w:hyperlink>
      <w:r w:rsidR="000F11D1">
        <w:t xml:space="preserve"> </w:t>
      </w:r>
    </w:p>
    <w:p w14:paraId="4A75E761" w14:textId="11166A71" w:rsidR="002D37A6" w:rsidRDefault="002D37A6" w:rsidP="002D37A6">
      <w:pPr>
        <w:pStyle w:val="Bullet1"/>
        <w:ind w:left="284" w:hanging="284"/>
        <w:rPr>
          <w:b/>
        </w:rPr>
      </w:pPr>
      <w:r>
        <w:rPr>
          <w:b/>
        </w:rPr>
        <w:t xml:space="preserve"> </w:t>
      </w:r>
      <w:r w:rsidR="002E38B2" w:rsidRPr="002D37A6">
        <w:rPr>
          <w:b/>
        </w:rPr>
        <w:t>Applications</w:t>
      </w:r>
      <w:r w:rsidRPr="002D37A6">
        <w:rPr>
          <w:b/>
        </w:rPr>
        <w:t xml:space="preserve"> for COHORT 1</w:t>
      </w:r>
      <w:r w:rsidR="002E38B2" w:rsidRPr="002D37A6">
        <w:rPr>
          <w:b/>
        </w:rPr>
        <w:t xml:space="preserve"> </w:t>
      </w:r>
      <w:r w:rsidR="00795046" w:rsidRPr="002D37A6">
        <w:rPr>
          <w:b/>
        </w:rPr>
        <w:t xml:space="preserve">close at </w:t>
      </w:r>
      <w:r w:rsidRPr="002D37A6">
        <w:rPr>
          <w:b/>
        </w:rPr>
        <w:t>5pm on Monday 18 February 2019</w:t>
      </w:r>
    </w:p>
    <w:p w14:paraId="201A5C35" w14:textId="079AC3D6" w:rsidR="002E38B2" w:rsidRPr="00821A12" w:rsidRDefault="002E38B2" w:rsidP="00B438D7">
      <w:pPr>
        <w:pStyle w:val="Bullet1"/>
        <w:ind w:left="284" w:hanging="284"/>
      </w:pPr>
      <w:r w:rsidRPr="00821A12">
        <w:t xml:space="preserve">Applications will be processed and assessed by the Early Childhood Implementation Branch, </w:t>
      </w:r>
      <w:r w:rsidR="00AA5960">
        <w:t xml:space="preserve">  </w:t>
      </w:r>
      <w:r w:rsidRPr="00821A12">
        <w:t>Performance Division</w:t>
      </w:r>
      <w:r>
        <w:t>, DET</w:t>
      </w:r>
      <w:r w:rsidR="00B438D7">
        <w:t>.</w:t>
      </w:r>
    </w:p>
    <w:p w14:paraId="2E5010CE" w14:textId="61B9F460" w:rsidR="002E38B2" w:rsidRPr="00821A12" w:rsidRDefault="00AA5960" w:rsidP="00B438D7">
      <w:pPr>
        <w:pStyle w:val="Bullet1"/>
        <w:ind w:left="284" w:hanging="284"/>
      </w:pPr>
      <w:r>
        <w:t xml:space="preserve"> </w:t>
      </w:r>
      <w:r w:rsidR="002E38B2" w:rsidRPr="00821A12">
        <w:t>You will be notified of the outcome by email</w:t>
      </w:r>
      <w:r w:rsidR="00B438D7">
        <w:t>.</w:t>
      </w:r>
    </w:p>
    <w:p w14:paraId="5FD72896" w14:textId="72142744" w:rsidR="002E38B2" w:rsidRPr="00D726DE" w:rsidRDefault="00AA5960" w:rsidP="00D726DE">
      <w:pPr>
        <w:pStyle w:val="Bullet1"/>
        <w:ind w:left="284" w:hanging="284"/>
      </w:pPr>
      <w:r>
        <w:t xml:space="preserve"> </w:t>
      </w:r>
      <w:r w:rsidR="002E38B2" w:rsidRPr="00821A12">
        <w:t xml:space="preserve">If you need assistance or require further information, </w:t>
      </w:r>
      <w:r w:rsidR="002E38B2">
        <w:t>please contact the Early ABLES T</w:t>
      </w:r>
      <w:r w:rsidR="002E38B2" w:rsidRPr="00821A12">
        <w:t xml:space="preserve">eam at </w:t>
      </w:r>
      <w:hyperlink r:id="rId16" w:history="1">
        <w:r w:rsidR="00D726DE" w:rsidRPr="00C63F43">
          <w:rPr>
            <w:rStyle w:val="Hyperlink"/>
          </w:rPr>
          <w:t>earlyables@edumail.vic.gov.au</w:t>
        </w:r>
      </w:hyperlink>
    </w:p>
    <w:p w14:paraId="7A0BC5FE" w14:textId="7B87A870" w:rsidR="00E10605" w:rsidRPr="00A44DA0" w:rsidRDefault="00810C51" w:rsidP="00177D01">
      <w:pPr>
        <w:pStyle w:val="Heading2"/>
        <w:spacing w:before="240"/>
      </w:pPr>
      <w:r w:rsidRPr="00A44DA0">
        <w:t>dates</w:t>
      </w:r>
      <w:r w:rsidR="00AF549F">
        <w:t xml:space="preserve"> and LOCATIONS</w:t>
      </w:r>
    </w:p>
    <w:p w14:paraId="5C02E74A" w14:textId="0FE5E390" w:rsidR="00E10605" w:rsidRPr="00E10605" w:rsidRDefault="00E10605" w:rsidP="00E10605">
      <w:pPr>
        <w:rPr>
          <w:lang w:val="en-AU"/>
        </w:rPr>
      </w:pPr>
      <w:r w:rsidRPr="00A44DA0">
        <w:rPr>
          <w:lang w:val="en-AU"/>
        </w:rPr>
        <w:t>Outlined below are the dates and locations o</w:t>
      </w:r>
      <w:r w:rsidR="008976A6" w:rsidRPr="00A44DA0">
        <w:rPr>
          <w:lang w:val="en-AU"/>
        </w:rPr>
        <w:t xml:space="preserve">f the Early ABLES </w:t>
      </w:r>
      <w:r w:rsidR="007D0FD3">
        <w:rPr>
          <w:lang w:val="en-AU"/>
        </w:rPr>
        <w:t>Champion and Teams a</w:t>
      </w:r>
      <w:r w:rsidR="00AF549F">
        <w:rPr>
          <w:lang w:val="en-AU"/>
        </w:rPr>
        <w:t xml:space="preserve">round the Educator </w:t>
      </w:r>
      <w:r w:rsidR="008976A6" w:rsidRPr="00A44DA0">
        <w:rPr>
          <w:lang w:val="en-AU"/>
        </w:rPr>
        <w:t>professional l</w:t>
      </w:r>
      <w:r w:rsidRPr="00A44DA0">
        <w:rPr>
          <w:lang w:val="en-AU"/>
        </w:rPr>
        <w:t xml:space="preserve">earning </w:t>
      </w:r>
      <w:r w:rsidR="008976A6" w:rsidRPr="00A44DA0">
        <w:rPr>
          <w:lang w:val="en-AU"/>
        </w:rPr>
        <w:t>opportunities</w:t>
      </w:r>
      <w:r w:rsidRPr="00A44DA0">
        <w:rPr>
          <w:lang w:val="en-AU"/>
        </w:rPr>
        <w:t>:</w:t>
      </w:r>
    </w:p>
    <w:p w14:paraId="4BD1F820" w14:textId="67FC9BA3" w:rsidR="00E10605" w:rsidRDefault="00E10605" w:rsidP="00E10605">
      <w:pPr>
        <w:rPr>
          <w:lang w:val="en-AU"/>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8"/>
        <w:gridCol w:w="2410"/>
        <w:gridCol w:w="2409"/>
        <w:gridCol w:w="3402"/>
      </w:tblGrid>
      <w:tr w:rsidR="00DF7987" w14:paraId="2981A97B" w14:textId="77777777" w:rsidTr="00DF7987">
        <w:trPr>
          <w:trHeight w:val="199"/>
        </w:trPr>
        <w:tc>
          <w:tcPr>
            <w:tcW w:w="1418" w:type="dxa"/>
            <w:shd w:val="clear" w:color="auto" w:fill="auto"/>
            <w:tcMar>
              <w:top w:w="0" w:type="dxa"/>
              <w:left w:w="108" w:type="dxa"/>
              <w:bottom w:w="0" w:type="dxa"/>
              <w:right w:w="108" w:type="dxa"/>
            </w:tcMar>
            <w:hideMark/>
          </w:tcPr>
          <w:p w14:paraId="2ACEDA0A" w14:textId="16E1F875" w:rsidR="00DF7987" w:rsidRPr="00807DEB" w:rsidRDefault="00DF7987" w:rsidP="00807DEB">
            <w:pPr>
              <w:pStyle w:val="Heading2"/>
              <w:rPr>
                <w:sz w:val="22"/>
              </w:rPr>
            </w:pPr>
            <w:r w:rsidRPr="00807DEB">
              <w:rPr>
                <w:sz w:val="22"/>
              </w:rPr>
              <w:t>Event</w:t>
            </w:r>
          </w:p>
        </w:tc>
        <w:tc>
          <w:tcPr>
            <w:tcW w:w="2410" w:type="dxa"/>
            <w:shd w:val="clear" w:color="auto" w:fill="auto"/>
            <w:tcMar>
              <w:top w:w="0" w:type="dxa"/>
              <w:left w:w="108" w:type="dxa"/>
              <w:bottom w:w="0" w:type="dxa"/>
              <w:right w:w="108" w:type="dxa"/>
            </w:tcMar>
            <w:hideMark/>
          </w:tcPr>
          <w:p w14:paraId="5C8F7E5C" w14:textId="77777777" w:rsidR="00DF7987" w:rsidRPr="00807DEB" w:rsidRDefault="00DF7987" w:rsidP="00807DEB">
            <w:pPr>
              <w:pStyle w:val="Heading2"/>
              <w:rPr>
                <w:sz w:val="22"/>
              </w:rPr>
            </w:pPr>
            <w:r w:rsidRPr="00807DEB">
              <w:rPr>
                <w:sz w:val="22"/>
              </w:rPr>
              <w:t>Day 1</w:t>
            </w:r>
          </w:p>
        </w:tc>
        <w:tc>
          <w:tcPr>
            <w:tcW w:w="2409" w:type="dxa"/>
            <w:shd w:val="clear" w:color="auto" w:fill="auto"/>
            <w:tcMar>
              <w:top w:w="0" w:type="dxa"/>
              <w:left w:w="108" w:type="dxa"/>
              <w:bottom w:w="0" w:type="dxa"/>
              <w:right w:w="108" w:type="dxa"/>
            </w:tcMar>
            <w:hideMark/>
          </w:tcPr>
          <w:p w14:paraId="07EF6944" w14:textId="77777777" w:rsidR="00DF7987" w:rsidRPr="00807DEB" w:rsidRDefault="00DF7987" w:rsidP="00807DEB">
            <w:pPr>
              <w:pStyle w:val="Heading2"/>
              <w:rPr>
                <w:sz w:val="22"/>
              </w:rPr>
            </w:pPr>
            <w:r w:rsidRPr="00807DEB">
              <w:rPr>
                <w:sz w:val="22"/>
              </w:rPr>
              <w:t>Day 2</w:t>
            </w:r>
          </w:p>
        </w:tc>
        <w:tc>
          <w:tcPr>
            <w:tcW w:w="3402" w:type="dxa"/>
            <w:shd w:val="clear" w:color="auto" w:fill="auto"/>
            <w:tcMar>
              <w:top w:w="0" w:type="dxa"/>
              <w:left w:w="108" w:type="dxa"/>
              <w:bottom w:w="0" w:type="dxa"/>
              <w:right w:w="108" w:type="dxa"/>
            </w:tcMar>
            <w:hideMark/>
          </w:tcPr>
          <w:p w14:paraId="06A60104" w14:textId="77777777" w:rsidR="00DF7987" w:rsidRPr="00807DEB" w:rsidRDefault="00DF7987" w:rsidP="00807DEB">
            <w:pPr>
              <w:pStyle w:val="Heading2"/>
              <w:rPr>
                <w:sz w:val="22"/>
              </w:rPr>
            </w:pPr>
            <w:r w:rsidRPr="00807DEB">
              <w:rPr>
                <w:sz w:val="22"/>
              </w:rPr>
              <w:t>Location</w:t>
            </w:r>
          </w:p>
        </w:tc>
      </w:tr>
      <w:tr w:rsidR="00DF7987" w14:paraId="1F522725" w14:textId="77777777" w:rsidTr="000F11D1">
        <w:trPr>
          <w:trHeight w:val="199"/>
        </w:trPr>
        <w:tc>
          <w:tcPr>
            <w:tcW w:w="1418" w:type="dxa"/>
            <w:shd w:val="clear" w:color="auto" w:fill="auto"/>
            <w:tcMar>
              <w:top w:w="0" w:type="dxa"/>
              <w:left w:w="108" w:type="dxa"/>
              <w:bottom w:w="0" w:type="dxa"/>
              <w:right w:w="108" w:type="dxa"/>
            </w:tcMar>
            <w:hideMark/>
          </w:tcPr>
          <w:p w14:paraId="271627E8" w14:textId="77777777" w:rsidR="00DF7987" w:rsidRPr="00807DEB" w:rsidRDefault="00DF7987" w:rsidP="00807DEB">
            <w:pPr>
              <w:pStyle w:val="Heading4"/>
            </w:pPr>
            <w:r w:rsidRPr="00807DEB">
              <w:t>Cohort 1</w:t>
            </w:r>
          </w:p>
        </w:tc>
        <w:tc>
          <w:tcPr>
            <w:tcW w:w="2410" w:type="dxa"/>
            <w:shd w:val="clear" w:color="auto" w:fill="auto"/>
            <w:tcMar>
              <w:top w:w="0" w:type="dxa"/>
              <w:left w:w="108" w:type="dxa"/>
              <w:bottom w:w="0" w:type="dxa"/>
              <w:right w:w="108" w:type="dxa"/>
            </w:tcMar>
          </w:tcPr>
          <w:p w14:paraId="1805AA97" w14:textId="5BB0BF21" w:rsidR="00DF7987" w:rsidRPr="00DF7987" w:rsidRDefault="002D37A6" w:rsidP="00900F5E">
            <w:pPr>
              <w:rPr>
                <w:sz w:val="20"/>
              </w:rPr>
            </w:pPr>
            <w:r>
              <w:rPr>
                <w:sz w:val="20"/>
              </w:rPr>
              <w:t>Wednesday 27 February</w:t>
            </w:r>
          </w:p>
        </w:tc>
        <w:tc>
          <w:tcPr>
            <w:tcW w:w="2409" w:type="dxa"/>
            <w:shd w:val="clear" w:color="auto" w:fill="auto"/>
            <w:tcMar>
              <w:top w:w="0" w:type="dxa"/>
              <w:left w:w="108" w:type="dxa"/>
              <w:bottom w:w="0" w:type="dxa"/>
              <w:right w:w="108" w:type="dxa"/>
            </w:tcMar>
          </w:tcPr>
          <w:p w14:paraId="2C6E20A3" w14:textId="51B07679" w:rsidR="00DF7987" w:rsidRPr="00DF7987" w:rsidRDefault="002D37A6" w:rsidP="00900F5E">
            <w:pPr>
              <w:rPr>
                <w:sz w:val="20"/>
              </w:rPr>
            </w:pPr>
            <w:r>
              <w:rPr>
                <w:sz w:val="20"/>
              </w:rPr>
              <w:t>Thursday 28 February</w:t>
            </w:r>
          </w:p>
        </w:tc>
        <w:tc>
          <w:tcPr>
            <w:tcW w:w="3402" w:type="dxa"/>
            <w:shd w:val="clear" w:color="auto" w:fill="auto"/>
            <w:tcMar>
              <w:top w:w="0" w:type="dxa"/>
              <w:left w:w="108" w:type="dxa"/>
              <w:bottom w:w="0" w:type="dxa"/>
              <w:right w:w="108" w:type="dxa"/>
            </w:tcMar>
          </w:tcPr>
          <w:p w14:paraId="0BFDB695" w14:textId="5495A913" w:rsidR="00DF7987" w:rsidRPr="00DF7987" w:rsidRDefault="002D37A6" w:rsidP="00DF7987">
            <w:pPr>
              <w:rPr>
                <w:sz w:val="20"/>
              </w:rPr>
            </w:pPr>
            <w:r>
              <w:rPr>
                <w:sz w:val="20"/>
              </w:rPr>
              <w:t>La Trobe Valley</w:t>
            </w:r>
          </w:p>
        </w:tc>
      </w:tr>
      <w:tr w:rsidR="00DF7987" w14:paraId="6D7BE959" w14:textId="77777777" w:rsidTr="000F11D1">
        <w:trPr>
          <w:trHeight w:val="188"/>
        </w:trPr>
        <w:tc>
          <w:tcPr>
            <w:tcW w:w="1418" w:type="dxa"/>
            <w:shd w:val="clear" w:color="auto" w:fill="auto"/>
            <w:tcMar>
              <w:top w:w="0" w:type="dxa"/>
              <w:left w:w="108" w:type="dxa"/>
              <w:bottom w:w="0" w:type="dxa"/>
              <w:right w:w="108" w:type="dxa"/>
            </w:tcMar>
            <w:hideMark/>
          </w:tcPr>
          <w:p w14:paraId="2DB46A55" w14:textId="77777777" w:rsidR="00DF7987" w:rsidRPr="00807DEB" w:rsidRDefault="00DF7987" w:rsidP="00807DEB">
            <w:pPr>
              <w:pStyle w:val="Heading4"/>
            </w:pPr>
            <w:r w:rsidRPr="00807DEB">
              <w:t>Cohort 2</w:t>
            </w:r>
          </w:p>
        </w:tc>
        <w:tc>
          <w:tcPr>
            <w:tcW w:w="2410" w:type="dxa"/>
            <w:shd w:val="clear" w:color="auto" w:fill="auto"/>
            <w:tcMar>
              <w:top w:w="0" w:type="dxa"/>
              <w:left w:w="108" w:type="dxa"/>
              <w:bottom w:w="0" w:type="dxa"/>
              <w:right w:w="108" w:type="dxa"/>
            </w:tcMar>
          </w:tcPr>
          <w:p w14:paraId="7D5FFD54" w14:textId="3047618E" w:rsidR="00DF7987" w:rsidRPr="00DF7987" w:rsidRDefault="002D37A6" w:rsidP="00900F5E">
            <w:pPr>
              <w:rPr>
                <w:sz w:val="20"/>
              </w:rPr>
            </w:pPr>
            <w:r>
              <w:rPr>
                <w:sz w:val="20"/>
              </w:rPr>
              <w:t>Wednesday 6 March</w:t>
            </w:r>
          </w:p>
        </w:tc>
        <w:tc>
          <w:tcPr>
            <w:tcW w:w="2409" w:type="dxa"/>
            <w:shd w:val="clear" w:color="auto" w:fill="auto"/>
            <w:tcMar>
              <w:top w:w="0" w:type="dxa"/>
              <w:left w:w="108" w:type="dxa"/>
              <w:bottom w:w="0" w:type="dxa"/>
              <w:right w:w="108" w:type="dxa"/>
            </w:tcMar>
          </w:tcPr>
          <w:p w14:paraId="50479E6B" w14:textId="6DEAEA71" w:rsidR="00DF7987" w:rsidRPr="00DF7987" w:rsidRDefault="002D37A6" w:rsidP="00DF7987">
            <w:pPr>
              <w:rPr>
                <w:sz w:val="20"/>
              </w:rPr>
            </w:pPr>
            <w:r>
              <w:rPr>
                <w:sz w:val="20"/>
              </w:rPr>
              <w:t>Thursday 7 March</w:t>
            </w:r>
          </w:p>
        </w:tc>
        <w:tc>
          <w:tcPr>
            <w:tcW w:w="3402" w:type="dxa"/>
            <w:shd w:val="clear" w:color="auto" w:fill="auto"/>
            <w:tcMar>
              <w:top w:w="0" w:type="dxa"/>
              <w:left w:w="108" w:type="dxa"/>
              <w:bottom w:w="0" w:type="dxa"/>
              <w:right w:w="108" w:type="dxa"/>
            </w:tcMar>
          </w:tcPr>
          <w:p w14:paraId="0780A663" w14:textId="5BD289AF" w:rsidR="00DF7987" w:rsidRPr="00DF7987" w:rsidRDefault="002D37A6" w:rsidP="00DF7987">
            <w:pPr>
              <w:rPr>
                <w:sz w:val="20"/>
              </w:rPr>
            </w:pPr>
            <w:r>
              <w:rPr>
                <w:sz w:val="20"/>
              </w:rPr>
              <w:t>Melbourne CBD</w:t>
            </w:r>
          </w:p>
        </w:tc>
      </w:tr>
      <w:tr w:rsidR="00DF7987" w14:paraId="64AC1E90" w14:textId="77777777" w:rsidTr="000F11D1">
        <w:trPr>
          <w:trHeight w:val="199"/>
        </w:trPr>
        <w:tc>
          <w:tcPr>
            <w:tcW w:w="1418" w:type="dxa"/>
            <w:shd w:val="clear" w:color="auto" w:fill="auto"/>
            <w:tcMar>
              <w:top w:w="0" w:type="dxa"/>
              <w:left w:w="108" w:type="dxa"/>
              <w:bottom w:w="0" w:type="dxa"/>
              <w:right w:w="108" w:type="dxa"/>
            </w:tcMar>
            <w:hideMark/>
          </w:tcPr>
          <w:p w14:paraId="45B3DCD0" w14:textId="77777777" w:rsidR="00DF7987" w:rsidRPr="00807DEB" w:rsidRDefault="00DF7987" w:rsidP="00807DEB">
            <w:pPr>
              <w:pStyle w:val="Heading4"/>
            </w:pPr>
            <w:r w:rsidRPr="00807DEB">
              <w:t>Cohort 3</w:t>
            </w:r>
          </w:p>
        </w:tc>
        <w:tc>
          <w:tcPr>
            <w:tcW w:w="2410" w:type="dxa"/>
            <w:shd w:val="clear" w:color="auto" w:fill="auto"/>
            <w:tcMar>
              <w:top w:w="0" w:type="dxa"/>
              <w:left w:w="108" w:type="dxa"/>
              <w:bottom w:w="0" w:type="dxa"/>
              <w:right w:w="108" w:type="dxa"/>
            </w:tcMar>
          </w:tcPr>
          <w:p w14:paraId="202AFD8B" w14:textId="534F88A6" w:rsidR="00DF7987" w:rsidRPr="00DF7987" w:rsidRDefault="002D37A6" w:rsidP="00900F5E">
            <w:pPr>
              <w:rPr>
                <w:sz w:val="20"/>
              </w:rPr>
            </w:pPr>
            <w:r>
              <w:rPr>
                <w:sz w:val="20"/>
              </w:rPr>
              <w:t>Thursday 28 March</w:t>
            </w:r>
          </w:p>
        </w:tc>
        <w:tc>
          <w:tcPr>
            <w:tcW w:w="2409" w:type="dxa"/>
            <w:shd w:val="clear" w:color="auto" w:fill="auto"/>
            <w:tcMar>
              <w:top w:w="0" w:type="dxa"/>
              <w:left w:w="108" w:type="dxa"/>
              <w:bottom w:w="0" w:type="dxa"/>
              <w:right w:w="108" w:type="dxa"/>
            </w:tcMar>
          </w:tcPr>
          <w:p w14:paraId="332D2409" w14:textId="2DE7D8FD" w:rsidR="00DF7987" w:rsidRPr="00DF7987" w:rsidRDefault="002D37A6" w:rsidP="00DF7987">
            <w:pPr>
              <w:rPr>
                <w:sz w:val="20"/>
              </w:rPr>
            </w:pPr>
            <w:r>
              <w:rPr>
                <w:sz w:val="20"/>
              </w:rPr>
              <w:t>Friday 29 March</w:t>
            </w:r>
          </w:p>
        </w:tc>
        <w:tc>
          <w:tcPr>
            <w:tcW w:w="3402" w:type="dxa"/>
            <w:shd w:val="clear" w:color="auto" w:fill="auto"/>
            <w:tcMar>
              <w:top w:w="0" w:type="dxa"/>
              <w:left w:w="108" w:type="dxa"/>
              <w:bottom w:w="0" w:type="dxa"/>
              <w:right w:w="108" w:type="dxa"/>
            </w:tcMar>
          </w:tcPr>
          <w:p w14:paraId="65CC2B75" w14:textId="79DB82C5" w:rsidR="00DF7987" w:rsidRPr="00DF7987" w:rsidRDefault="002D37A6" w:rsidP="00900F5E">
            <w:pPr>
              <w:rPr>
                <w:sz w:val="20"/>
              </w:rPr>
            </w:pPr>
            <w:r>
              <w:rPr>
                <w:sz w:val="20"/>
              </w:rPr>
              <w:t>Shepparton</w:t>
            </w:r>
          </w:p>
        </w:tc>
      </w:tr>
      <w:tr w:rsidR="00DF7987" w14:paraId="3C9E4B87" w14:textId="77777777" w:rsidTr="000F11D1">
        <w:trPr>
          <w:trHeight w:val="220"/>
        </w:trPr>
        <w:tc>
          <w:tcPr>
            <w:tcW w:w="1418" w:type="dxa"/>
            <w:shd w:val="clear" w:color="auto" w:fill="auto"/>
            <w:tcMar>
              <w:top w:w="0" w:type="dxa"/>
              <w:left w:w="108" w:type="dxa"/>
              <w:bottom w:w="0" w:type="dxa"/>
              <w:right w:w="108" w:type="dxa"/>
            </w:tcMar>
            <w:hideMark/>
          </w:tcPr>
          <w:p w14:paraId="3A1D6C34" w14:textId="77777777" w:rsidR="00DF7987" w:rsidRPr="00807DEB" w:rsidRDefault="00DF7987" w:rsidP="00807DEB">
            <w:pPr>
              <w:pStyle w:val="Heading4"/>
            </w:pPr>
            <w:r w:rsidRPr="00807DEB">
              <w:t>Cohort 4</w:t>
            </w:r>
          </w:p>
        </w:tc>
        <w:tc>
          <w:tcPr>
            <w:tcW w:w="2410" w:type="dxa"/>
            <w:shd w:val="clear" w:color="auto" w:fill="auto"/>
            <w:tcMar>
              <w:top w:w="0" w:type="dxa"/>
              <w:left w:w="108" w:type="dxa"/>
              <w:bottom w:w="0" w:type="dxa"/>
              <w:right w:w="108" w:type="dxa"/>
            </w:tcMar>
          </w:tcPr>
          <w:p w14:paraId="70603165" w14:textId="7B9C94C2" w:rsidR="00DF7987" w:rsidRPr="00DF7987" w:rsidRDefault="002D37A6" w:rsidP="00DF7987">
            <w:pPr>
              <w:rPr>
                <w:sz w:val="20"/>
              </w:rPr>
            </w:pPr>
            <w:r>
              <w:rPr>
                <w:sz w:val="20"/>
              </w:rPr>
              <w:t>Wednesday 3 April</w:t>
            </w:r>
          </w:p>
        </w:tc>
        <w:tc>
          <w:tcPr>
            <w:tcW w:w="2409" w:type="dxa"/>
            <w:shd w:val="clear" w:color="auto" w:fill="auto"/>
            <w:tcMar>
              <w:top w:w="0" w:type="dxa"/>
              <w:left w:w="108" w:type="dxa"/>
              <w:bottom w:w="0" w:type="dxa"/>
              <w:right w:w="108" w:type="dxa"/>
            </w:tcMar>
          </w:tcPr>
          <w:p w14:paraId="3553E973" w14:textId="6C44AA6A" w:rsidR="00DF7987" w:rsidRPr="00DF7987" w:rsidRDefault="002D37A6" w:rsidP="00900F5E">
            <w:pPr>
              <w:rPr>
                <w:sz w:val="20"/>
              </w:rPr>
            </w:pPr>
            <w:r>
              <w:rPr>
                <w:sz w:val="20"/>
              </w:rPr>
              <w:t>Thursday 4 April</w:t>
            </w:r>
          </w:p>
        </w:tc>
        <w:tc>
          <w:tcPr>
            <w:tcW w:w="3402" w:type="dxa"/>
            <w:shd w:val="clear" w:color="auto" w:fill="auto"/>
            <w:tcMar>
              <w:top w:w="0" w:type="dxa"/>
              <w:left w:w="108" w:type="dxa"/>
              <w:bottom w:w="0" w:type="dxa"/>
              <w:right w:w="108" w:type="dxa"/>
            </w:tcMar>
          </w:tcPr>
          <w:p w14:paraId="160E45F3" w14:textId="4FD62651" w:rsidR="00DF7987" w:rsidRPr="00DF7987" w:rsidRDefault="002D37A6" w:rsidP="00DF7987">
            <w:pPr>
              <w:rPr>
                <w:sz w:val="20"/>
              </w:rPr>
            </w:pPr>
            <w:r>
              <w:rPr>
                <w:sz w:val="20"/>
              </w:rPr>
              <w:t>Preston</w:t>
            </w:r>
          </w:p>
        </w:tc>
      </w:tr>
      <w:tr w:rsidR="002D37A6" w14:paraId="5B63C355" w14:textId="77777777" w:rsidTr="000F11D1">
        <w:trPr>
          <w:trHeight w:val="220"/>
        </w:trPr>
        <w:tc>
          <w:tcPr>
            <w:tcW w:w="1418" w:type="dxa"/>
            <w:shd w:val="clear" w:color="auto" w:fill="auto"/>
            <w:tcMar>
              <w:top w:w="0" w:type="dxa"/>
              <w:left w:w="108" w:type="dxa"/>
              <w:bottom w:w="0" w:type="dxa"/>
              <w:right w:w="108" w:type="dxa"/>
            </w:tcMar>
          </w:tcPr>
          <w:p w14:paraId="711AB599" w14:textId="53FE60BF" w:rsidR="002D37A6" w:rsidRPr="00807DEB" w:rsidRDefault="002D37A6" w:rsidP="00807DEB">
            <w:pPr>
              <w:pStyle w:val="Heading4"/>
            </w:pPr>
            <w:r>
              <w:t>Cohort 5</w:t>
            </w:r>
          </w:p>
        </w:tc>
        <w:tc>
          <w:tcPr>
            <w:tcW w:w="2410" w:type="dxa"/>
            <w:shd w:val="clear" w:color="auto" w:fill="auto"/>
            <w:tcMar>
              <w:top w:w="0" w:type="dxa"/>
              <w:left w:w="108" w:type="dxa"/>
              <w:bottom w:w="0" w:type="dxa"/>
              <w:right w:w="108" w:type="dxa"/>
            </w:tcMar>
          </w:tcPr>
          <w:p w14:paraId="28B59948" w14:textId="16951B57" w:rsidR="002D37A6" w:rsidRPr="00DF7987" w:rsidRDefault="002D37A6" w:rsidP="00DF7987">
            <w:pPr>
              <w:rPr>
                <w:sz w:val="20"/>
              </w:rPr>
            </w:pPr>
            <w:r>
              <w:rPr>
                <w:sz w:val="20"/>
              </w:rPr>
              <w:t>Wednesday 8 May</w:t>
            </w:r>
          </w:p>
        </w:tc>
        <w:tc>
          <w:tcPr>
            <w:tcW w:w="2409" w:type="dxa"/>
            <w:shd w:val="clear" w:color="auto" w:fill="auto"/>
            <w:tcMar>
              <w:top w:w="0" w:type="dxa"/>
              <w:left w:w="108" w:type="dxa"/>
              <w:bottom w:w="0" w:type="dxa"/>
              <w:right w:w="108" w:type="dxa"/>
            </w:tcMar>
          </w:tcPr>
          <w:p w14:paraId="59C62BCF" w14:textId="12F02117" w:rsidR="002D37A6" w:rsidRPr="00DF7987" w:rsidRDefault="002D37A6" w:rsidP="00900F5E">
            <w:pPr>
              <w:rPr>
                <w:sz w:val="20"/>
              </w:rPr>
            </w:pPr>
            <w:r>
              <w:rPr>
                <w:sz w:val="20"/>
              </w:rPr>
              <w:t>Thursday 9 May</w:t>
            </w:r>
          </w:p>
        </w:tc>
        <w:tc>
          <w:tcPr>
            <w:tcW w:w="3402" w:type="dxa"/>
            <w:shd w:val="clear" w:color="auto" w:fill="auto"/>
            <w:tcMar>
              <w:top w:w="0" w:type="dxa"/>
              <w:left w:w="108" w:type="dxa"/>
              <w:bottom w:w="0" w:type="dxa"/>
              <w:right w:w="108" w:type="dxa"/>
            </w:tcMar>
          </w:tcPr>
          <w:p w14:paraId="228B7712" w14:textId="6B57B3F1" w:rsidR="002D37A6" w:rsidRPr="00DF7987" w:rsidRDefault="002D37A6" w:rsidP="00DF7987">
            <w:pPr>
              <w:rPr>
                <w:sz w:val="20"/>
              </w:rPr>
            </w:pPr>
            <w:r>
              <w:rPr>
                <w:sz w:val="20"/>
              </w:rPr>
              <w:t>Mildura</w:t>
            </w:r>
          </w:p>
        </w:tc>
      </w:tr>
    </w:tbl>
    <w:p w14:paraId="66F6F410" w14:textId="77777777" w:rsidR="006F06F6" w:rsidRDefault="006F06F6">
      <w:pPr>
        <w:spacing w:after="0"/>
        <w:rPr>
          <w:b/>
          <w:sz w:val="32"/>
          <w:szCs w:val="32"/>
        </w:rPr>
      </w:pPr>
    </w:p>
    <w:p w14:paraId="4FC91B6A" w14:textId="04FC35FB" w:rsidR="00582183" w:rsidRDefault="00582183">
      <w:pPr>
        <w:spacing w:after="0"/>
        <w:rPr>
          <w:b/>
          <w:sz w:val="32"/>
          <w:szCs w:val="32"/>
        </w:rPr>
      </w:pPr>
      <w:r>
        <w:rPr>
          <w:b/>
          <w:sz w:val="32"/>
          <w:szCs w:val="32"/>
        </w:rPr>
        <w:br w:type="page"/>
      </w:r>
    </w:p>
    <w:p w14:paraId="5AAF903C" w14:textId="052DAB42" w:rsidR="00CB2B58" w:rsidRDefault="00CB2B58">
      <w:pPr>
        <w:spacing w:after="0"/>
        <w:rPr>
          <w:rFonts w:eastAsiaTheme="minorEastAsia"/>
          <w:b/>
          <w:color w:val="5A5A5A" w:themeColor="text1" w:themeTint="A5"/>
          <w:spacing w:val="15"/>
          <w:sz w:val="32"/>
          <w:szCs w:val="32"/>
          <w:lang w:val="en-US"/>
        </w:rPr>
      </w:pPr>
    </w:p>
    <w:p w14:paraId="440FBA59" w14:textId="3D111FAD" w:rsidR="00CB2B58" w:rsidRDefault="00CB2B58">
      <w:pPr>
        <w:spacing w:after="0"/>
        <w:rPr>
          <w:rFonts w:eastAsiaTheme="minorEastAsia"/>
          <w:b/>
          <w:color w:val="5A5A5A" w:themeColor="text1" w:themeTint="A5"/>
          <w:spacing w:val="15"/>
          <w:sz w:val="32"/>
          <w:szCs w:val="32"/>
          <w:lang w:val="en-US"/>
        </w:rPr>
      </w:pPr>
    </w:p>
    <w:p w14:paraId="54F8FC59" w14:textId="15D334A3" w:rsidR="00CB2B58" w:rsidRDefault="00CB2B58">
      <w:pPr>
        <w:spacing w:after="0"/>
        <w:rPr>
          <w:rFonts w:eastAsiaTheme="minorEastAsia"/>
          <w:b/>
          <w:color w:val="5A5A5A" w:themeColor="text1" w:themeTint="A5"/>
          <w:spacing w:val="15"/>
          <w:sz w:val="32"/>
          <w:szCs w:val="32"/>
          <w:lang w:val="en-US"/>
        </w:rPr>
      </w:pPr>
    </w:p>
    <w:p w14:paraId="629716D2" w14:textId="35140BEC" w:rsidR="00CB2B58" w:rsidRDefault="00CB2B58">
      <w:pPr>
        <w:spacing w:after="0"/>
        <w:rPr>
          <w:rFonts w:eastAsiaTheme="minorEastAsia"/>
          <w:b/>
          <w:color w:val="5A5A5A" w:themeColor="text1" w:themeTint="A5"/>
          <w:spacing w:val="15"/>
          <w:sz w:val="32"/>
          <w:szCs w:val="32"/>
          <w:lang w:val="en-US"/>
        </w:rPr>
      </w:pPr>
    </w:p>
    <w:p w14:paraId="5D1A385F" w14:textId="1A1C3524" w:rsidR="00CB2B58" w:rsidRDefault="00CB2B58">
      <w:pPr>
        <w:spacing w:after="0"/>
        <w:rPr>
          <w:rFonts w:eastAsiaTheme="minorEastAsia"/>
          <w:b/>
          <w:color w:val="5A5A5A" w:themeColor="text1" w:themeTint="A5"/>
          <w:spacing w:val="15"/>
          <w:sz w:val="32"/>
          <w:szCs w:val="32"/>
          <w:lang w:val="en-US"/>
        </w:rPr>
      </w:pPr>
    </w:p>
    <w:p w14:paraId="472F5AE7" w14:textId="3AE2AFD2" w:rsidR="00CB2B58" w:rsidRDefault="00CB2B58">
      <w:pPr>
        <w:spacing w:after="0"/>
        <w:rPr>
          <w:rFonts w:eastAsiaTheme="minorEastAsia"/>
          <w:b/>
          <w:color w:val="5A5A5A" w:themeColor="text1" w:themeTint="A5"/>
          <w:spacing w:val="15"/>
          <w:sz w:val="32"/>
          <w:szCs w:val="32"/>
          <w:lang w:val="en-US"/>
        </w:rPr>
      </w:pPr>
    </w:p>
    <w:p w14:paraId="257FE415" w14:textId="299F8673" w:rsidR="00CB2B58" w:rsidRDefault="00CB2B58">
      <w:pPr>
        <w:spacing w:after="0"/>
        <w:rPr>
          <w:rFonts w:eastAsiaTheme="minorEastAsia"/>
          <w:b/>
          <w:color w:val="5A5A5A" w:themeColor="text1" w:themeTint="A5"/>
          <w:spacing w:val="15"/>
          <w:sz w:val="32"/>
          <w:szCs w:val="32"/>
          <w:lang w:val="en-US"/>
        </w:rPr>
      </w:pPr>
    </w:p>
    <w:p w14:paraId="67F5C3D7" w14:textId="55AEFFE1" w:rsidR="00CB2B58" w:rsidRDefault="00CB2B58">
      <w:pPr>
        <w:spacing w:after="0"/>
        <w:rPr>
          <w:rFonts w:eastAsiaTheme="minorEastAsia"/>
          <w:b/>
          <w:color w:val="5A5A5A" w:themeColor="text1" w:themeTint="A5"/>
          <w:spacing w:val="15"/>
          <w:sz w:val="32"/>
          <w:szCs w:val="32"/>
          <w:lang w:val="en-US"/>
        </w:rPr>
      </w:pPr>
    </w:p>
    <w:p w14:paraId="359B4450" w14:textId="0E68A168" w:rsidR="00CB2B58" w:rsidRDefault="00CB2B58">
      <w:pPr>
        <w:spacing w:after="0"/>
        <w:rPr>
          <w:rFonts w:eastAsiaTheme="minorEastAsia"/>
          <w:b/>
          <w:color w:val="5A5A5A" w:themeColor="text1" w:themeTint="A5"/>
          <w:spacing w:val="15"/>
          <w:sz w:val="32"/>
          <w:szCs w:val="32"/>
          <w:lang w:val="en-US"/>
        </w:rPr>
      </w:pPr>
    </w:p>
    <w:p w14:paraId="5F04BC37" w14:textId="26BBB531" w:rsidR="00CB2B58" w:rsidRDefault="00CB2B58">
      <w:pPr>
        <w:spacing w:after="0"/>
        <w:rPr>
          <w:rFonts w:eastAsiaTheme="minorEastAsia"/>
          <w:b/>
          <w:color w:val="5A5A5A" w:themeColor="text1" w:themeTint="A5"/>
          <w:spacing w:val="15"/>
          <w:sz w:val="32"/>
          <w:szCs w:val="32"/>
          <w:lang w:val="en-US"/>
        </w:rPr>
      </w:pPr>
    </w:p>
    <w:p w14:paraId="0A22E0F6" w14:textId="3D60320A" w:rsidR="00CB2B58" w:rsidRDefault="00CB2B58">
      <w:pPr>
        <w:spacing w:after="0"/>
        <w:rPr>
          <w:rFonts w:eastAsiaTheme="minorEastAsia"/>
          <w:b/>
          <w:color w:val="5A5A5A" w:themeColor="text1" w:themeTint="A5"/>
          <w:spacing w:val="15"/>
          <w:sz w:val="32"/>
          <w:szCs w:val="32"/>
          <w:lang w:val="en-US"/>
        </w:rPr>
      </w:pPr>
    </w:p>
    <w:p w14:paraId="2E6C7F21" w14:textId="49DC55F9" w:rsidR="00CB2B58" w:rsidRDefault="00CB2B58">
      <w:pPr>
        <w:spacing w:after="0"/>
        <w:rPr>
          <w:rFonts w:eastAsiaTheme="minorEastAsia"/>
          <w:b/>
          <w:color w:val="5A5A5A" w:themeColor="text1" w:themeTint="A5"/>
          <w:spacing w:val="15"/>
          <w:sz w:val="32"/>
          <w:szCs w:val="32"/>
          <w:lang w:val="en-US"/>
        </w:rPr>
      </w:pPr>
    </w:p>
    <w:p w14:paraId="24DB0DFF" w14:textId="528D5B69" w:rsidR="00CB2B58" w:rsidRDefault="00CB2B58">
      <w:pPr>
        <w:spacing w:after="0"/>
        <w:rPr>
          <w:rFonts w:eastAsiaTheme="minorEastAsia"/>
          <w:b/>
          <w:color w:val="5A5A5A" w:themeColor="text1" w:themeTint="A5"/>
          <w:spacing w:val="15"/>
          <w:sz w:val="32"/>
          <w:szCs w:val="32"/>
          <w:lang w:val="en-US"/>
        </w:rPr>
      </w:pPr>
    </w:p>
    <w:p w14:paraId="13F89FBE" w14:textId="5398AEBE" w:rsidR="00CB2B58" w:rsidRDefault="00CB2B58">
      <w:pPr>
        <w:spacing w:after="0"/>
        <w:rPr>
          <w:rFonts w:eastAsiaTheme="minorEastAsia"/>
          <w:b/>
          <w:color w:val="5A5A5A" w:themeColor="text1" w:themeTint="A5"/>
          <w:spacing w:val="15"/>
          <w:sz w:val="32"/>
          <w:szCs w:val="32"/>
          <w:lang w:val="en-US"/>
        </w:rPr>
      </w:pPr>
    </w:p>
    <w:p w14:paraId="2374809F" w14:textId="175631E9" w:rsidR="00CB2B58" w:rsidRPr="00CB2B58" w:rsidRDefault="00CB2B58" w:rsidP="00CB2B58">
      <w:pPr>
        <w:spacing w:after="0"/>
        <w:jc w:val="center"/>
        <w:rPr>
          <w:rFonts w:eastAsiaTheme="minorEastAsia"/>
          <w:b/>
          <w:color w:val="D9D9D9" w:themeColor="background1" w:themeShade="D9"/>
          <w:spacing w:val="15"/>
          <w:sz w:val="32"/>
          <w:szCs w:val="32"/>
          <w:lang w:val="en-US"/>
        </w:rPr>
      </w:pPr>
      <w:r w:rsidRPr="00CB2B58">
        <w:rPr>
          <w:rFonts w:eastAsiaTheme="minorEastAsia"/>
          <w:b/>
          <w:color w:val="D9D9D9" w:themeColor="background1" w:themeShade="D9"/>
          <w:spacing w:val="15"/>
          <w:sz w:val="32"/>
          <w:szCs w:val="32"/>
          <w:lang w:val="en-US"/>
        </w:rPr>
        <w:t>Th</w:t>
      </w:r>
      <w:r w:rsidR="00D94430">
        <w:rPr>
          <w:rFonts w:eastAsiaTheme="minorEastAsia"/>
          <w:b/>
          <w:color w:val="D9D9D9" w:themeColor="background1" w:themeShade="D9"/>
          <w:spacing w:val="15"/>
          <w:sz w:val="32"/>
          <w:szCs w:val="32"/>
          <w:lang w:val="en-US"/>
        </w:rPr>
        <w:t xml:space="preserve">is page has </w:t>
      </w:r>
      <w:r w:rsidRPr="00CB2B58">
        <w:rPr>
          <w:rFonts w:eastAsiaTheme="minorEastAsia"/>
          <w:b/>
          <w:color w:val="D9D9D9" w:themeColor="background1" w:themeShade="D9"/>
          <w:spacing w:val="15"/>
          <w:sz w:val="32"/>
          <w:szCs w:val="32"/>
          <w:lang w:val="en-US"/>
        </w:rPr>
        <w:t>been left blank.</w:t>
      </w:r>
    </w:p>
    <w:p w14:paraId="50A3AA44" w14:textId="73FC2995" w:rsidR="00CB2B58" w:rsidRDefault="00CB2B58">
      <w:pPr>
        <w:spacing w:after="0"/>
        <w:rPr>
          <w:rFonts w:eastAsiaTheme="minorEastAsia"/>
          <w:b/>
          <w:color w:val="5A5A5A" w:themeColor="text1" w:themeTint="A5"/>
          <w:spacing w:val="15"/>
          <w:sz w:val="32"/>
          <w:szCs w:val="32"/>
          <w:lang w:val="en-US"/>
        </w:rPr>
      </w:pPr>
    </w:p>
    <w:p w14:paraId="2BD434D6" w14:textId="2E93A113" w:rsidR="00CB2B58" w:rsidRDefault="00CB2B58">
      <w:pPr>
        <w:spacing w:after="0"/>
        <w:rPr>
          <w:rFonts w:eastAsiaTheme="minorEastAsia"/>
          <w:b/>
          <w:color w:val="5A5A5A" w:themeColor="text1" w:themeTint="A5"/>
          <w:spacing w:val="15"/>
          <w:sz w:val="32"/>
          <w:szCs w:val="32"/>
          <w:lang w:val="en-US"/>
        </w:rPr>
      </w:pPr>
    </w:p>
    <w:p w14:paraId="70972C5E" w14:textId="30F81462" w:rsidR="00CB2B58" w:rsidRDefault="00CB2B58">
      <w:pPr>
        <w:spacing w:after="0"/>
        <w:rPr>
          <w:rFonts w:eastAsiaTheme="minorEastAsia"/>
          <w:b/>
          <w:color w:val="5A5A5A" w:themeColor="text1" w:themeTint="A5"/>
          <w:spacing w:val="15"/>
          <w:sz w:val="32"/>
          <w:szCs w:val="32"/>
          <w:lang w:val="en-US"/>
        </w:rPr>
      </w:pPr>
    </w:p>
    <w:p w14:paraId="3832C07B" w14:textId="06218B8B" w:rsidR="00CB2B58" w:rsidRDefault="00CB2B58">
      <w:pPr>
        <w:spacing w:after="0"/>
        <w:rPr>
          <w:rFonts w:eastAsiaTheme="minorEastAsia"/>
          <w:b/>
          <w:color w:val="5A5A5A" w:themeColor="text1" w:themeTint="A5"/>
          <w:spacing w:val="15"/>
          <w:sz w:val="32"/>
          <w:szCs w:val="32"/>
          <w:lang w:val="en-US"/>
        </w:rPr>
      </w:pPr>
    </w:p>
    <w:p w14:paraId="4FF2FE21" w14:textId="39F29681" w:rsidR="00CB2B58" w:rsidRDefault="00CB2B58">
      <w:pPr>
        <w:spacing w:after="0"/>
        <w:rPr>
          <w:rFonts w:eastAsiaTheme="minorEastAsia"/>
          <w:b/>
          <w:color w:val="5A5A5A" w:themeColor="text1" w:themeTint="A5"/>
          <w:spacing w:val="15"/>
          <w:sz w:val="32"/>
          <w:szCs w:val="32"/>
          <w:lang w:val="en-US"/>
        </w:rPr>
      </w:pPr>
    </w:p>
    <w:p w14:paraId="2A84B47F" w14:textId="0568BD85" w:rsidR="00CB2B58" w:rsidRDefault="00CB2B58">
      <w:pPr>
        <w:spacing w:after="0"/>
        <w:rPr>
          <w:rFonts w:eastAsiaTheme="minorEastAsia"/>
          <w:b/>
          <w:color w:val="5A5A5A" w:themeColor="text1" w:themeTint="A5"/>
          <w:spacing w:val="15"/>
          <w:sz w:val="32"/>
          <w:szCs w:val="32"/>
          <w:lang w:val="en-US"/>
        </w:rPr>
      </w:pPr>
    </w:p>
    <w:p w14:paraId="1E3B507D" w14:textId="437B6E78" w:rsidR="00CB2B58" w:rsidRDefault="00CB2B58">
      <w:pPr>
        <w:spacing w:after="0"/>
        <w:rPr>
          <w:rFonts w:eastAsiaTheme="minorEastAsia"/>
          <w:b/>
          <w:color w:val="5A5A5A" w:themeColor="text1" w:themeTint="A5"/>
          <w:spacing w:val="15"/>
          <w:sz w:val="32"/>
          <w:szCs w:val="32"/>
          <w:lang w:val="en-US"/>
        </w:rPr>
      </w:pPr>
    </w:p>
    <w:p w14:paraId="7149CFED" w14:textId="0A174767" w:rsidR="00CB2B58" w:rsidRDefault="00CB2B58">
      <w:pPr>
        <w:spacing w:after="0"/>
        <w:rPr>
          <w:rFonts w:eastAsiaTheme="minorEastAsia"/>
          <w:b/>
          <w:color w:val="5A5A5A" w:themeColor="text1" w:themeTint="A5"/>
          <w:spacing w:val="15"/>
          <w:sz w:val="32"/>
          <w:szCs w:val="32"/>
          <w:lang w:val="en-US"/>
        </w:rPr>
      </w:pPr>
    </w:p>
    <w:p w14:paraId="3A1AE8CD" w14:textId="1FE99B8B" w:rsidR="00CB2B58" w:rsidRDefault="00CB2B58">
      <w:pPr>
        <w:spacing w:after="0"/>
        <w:rPr>
          <w:rFonts w:eastAsiaTheme="minorEastAsia"/>
          <w:b/>
          <w:color w:val="5A5A5A" w:themeColor="text1" w:themeTint="A5"/>
          <w:spacing w:val="15"/>
          <w:sz w:val="32"/>
          <w:szCs w:val="32"/>
          <w:lang w:val="en-US"/>
        </w:rPr>
      </w:pPr>
    </w:p>
    <w:p w14:paraId="6000D9BE" w14:textId="44DDB992" w:rsidR="00CB2B58" w:rsidRDefault="00CB2B58">
      <w:pPr>
        <w:spacing w:after="0"/>
        <w:rPr>
          <w:rFonts w:eastAsiaTheme="minorEastAsia"/>
          <w:b/>
          <w:color w:val="5A5A5A" w:themeColor="text1" w:themeTint="A5"/>
          <w:spacing w:val="15"/>
          <w:sz w:val="32"/>
          <w:szCs w:val="32"/>
          <w:lang w:val="en-US"/>
        </w:rPr>
      </w:pPr>
    </w:p>
    <w:p w14:paraId="0924DD99" w14:textId="524D07CB" w:rsidR="00CB2B58" w:rsidRDefault="00CB2B58">
      <w:pPr>
        <w:spacing w:after="0"/>
        <w:rPr>
          <w:rFonts w:eastAsiaTheme="minorEastAsia"/>
          <w:b/>
          <w:color w:val="5A5A5A" w:themeColor="text1" w:themeTint="A5"/>
          <w:spacing w:val="15"/>
          <w:sz w:val="32"/>
          <w:szCs w:val="32"/>
          <w:lang w:val="en-US"/>
        </w:rPr>
      </w:pPr>
    </w:p>
    <w:p w14:paraId="7030C68B" w14:textId="07964F7D" w:rsidR="00CB2B58" w:rsidRDefault="00CB2B58">
      <w:pPr>
        <w:spacing w:after="0"/>
        <w:rPr>
          <w:rFonts w:eastAsiaTheme="minorEastAsia"/>
          <w:b/>
          <w:color w:val="5A5A5A" w:themeColor="text1" w:themeTint="A5"/>
          <w:spacing w:val="15"/>
          <w:sz w:val="32"/>
          <w:szCs w:val="32"/>
          <w:lang w:val="en-US"/>
        </w:rPr>
      </w:pPr>
    </w:p>
    <w:p w14:paraId="2C74209D" w14:textId="23B5E30E" w:rsidR="00CB2B58" w:rsidRDefault="00CB2B58">
      <w:pPr>
        <w:spacing w:after="0"/>
        <w:rPr>
          <w:rFonts w:eastAsiaTheme="minorEastAsia"/>
          <w:b/>
          <w:color w:val="5A5A5A" w:themeColor="text1" w:themeTint="A5"/>
          <w:spacing w:val="15"/>
          <w:sz w:val="32"/>
          <w:szCs w:val="32"/>
          <w:lang w:val="en-US"/>
        </w:rPr>
      </w:pPr>
    </w:p>
    <w:p w14:paraId="13D4558C" w14:textId="778CE34E" w:rsidR="00CB2B58" w:rsidRDefault="00CB2B58">
      <w:pPr>
        <w:spacing w:after="0"/>
        <w:rPr>
          <w:rFonts w:eastAsiaTheme="minorEastAsia"/>
          <w:b/>
          <w:color w:val="5A5A5A" w:themeColor="text1" w:themeTint="A5"/>
          <w:spacing w:val="15"/>
          <w:sz w:val="32"/>
          <w:szCs w:val="32"/>
          <w:lang w:val="en-US"/>
        </w:rPr>
      </w:pPr>
    </w:p>
    <w:p w14:paraId="72F91301" w14:textId="4011EA7F" w:rsidR="00CB2B58" w:rsidRDefault="00CB2B58">
      <w:pPr>
        <w:spacing w:after="0"/>
        <w:rPr>
          <w:rFonts w:eastAsiaTheme="minorEastAsia"/>
          <w:b/>
          <w:color w:val="5A5A5A" w:themeColor="text1" w:themeTint="A5"/>
          <w:spacing w:val="15"/>
          <w:sz w:val="32"/>
          <w:szCs w:val="32"/>
          <w:lang w:val="en-US"/>
        </w:rPr>
      </w:pPr>
    </w:p>
    <w:p w14:paraId="0A5DF0B8" w14:textId="5562B33D" w:rsidR="00CB2B58" w:rsidRDefault="00CB2B58">
      <w:pPr>
        <w:spacing w:after="0"/>
        <w:rPr>
          <w:rFonts w:eastAsiaTheme="minorEastAsia"/>
          <w:b/>
          <w:color w:val="5A5A5A" w:themeColor="text1" w:themeTint="A5"/>
          <w:spacing w:val="15"/>
          <w:sz w:val="32"/>
          <w:szCs w:val="32"/>
          <w:lang w:val="en-US"/>
        </w:rPr>
      </w:pPr>
    </w:p>
    <w:p w14:paraId="46830932" w14:textId="47965ACB" w:rsidR="00CB2B58" w:rsidRDefault="00CB2B58">
      <w:pPr>
        <w:spacing w:after="0"/>
        <w:rPr>
          <w:rFonts w:eastAsiaTheme="minorEastAsia"/>
          <w:b/>
          <w:color w:val="5A5A5A" w:themeColor="text1" w:themeTint="A5"/>
          <w:spacing w:val="15"/>
          <w:sz w:val="32"/>
          <w:szCs w:val="32"/>
          <w:lang w:val="en-US"/>
        </w:rPr>
      </w:pPr>
    </w:p>
    <w:p w14:paraId="6E25F376" w14:textId="2481EB31" w:rsidR="004A53BB" w:rsidRDefault="004A53BB">
      <w:pPr>
        <w:spacing w:after="0"/>
        <w:rPr>
          <w:rFonts w:eastAsiaTheme="minorEastAsia"/>
          <w:b/>
          <w:color w:val="5A5A5A" w:themeColor="text1" w:themeTint="A5"/>
          <w:spacing w:val="15"/>
          <w:sz w:val="32"/>
          <w:szCs w:val="32"/>
          <w:lang w:val="en-US"/>
        </w:rPr>
      </w:pPr>
    </w:p>
    <w:p w14:paraId="2728719F" w14:textId="16DF31BF" w:rsidR="004A53BB" w:rsidRDefault="004A53BB">
      <w:pPr>
        <w:spacing w:after="0"/>
        <w:rPr>
          <w:rFonts w:eastAsiaTheme="minorEastAsia"/>
          <w:b/>
          <w:color w:val="5A5A5A" w:themeColor="text1" w:themeTint="A5"/>
          <w:spacing w:val="15"/>
          <w:sz w:val="32"/>
          <w:szCs w:val="32"/>
          <w:lang w:val="en-US"/>
        </w:rPr>
      </w:pPr>
    </w:p>
    <w:p w14:paraId="0B843A9E" w14:textId="42F6216C" w:rsidR="004A53BB" w:rsidRDefault="004A53BB">
      <w:pPr>
        <w:spacing w:after="0"/>
        <w:rPr>
          <w:rFonts w:eastAsiaTheme="minorEastAsia"/>
          <w:b/>
          <w:color w:val="5A5A5A" w:themeColor="text1" w:themeTint="A5"/>
          <w:spacing w:val="15"/>
          <w:sz w:val="32"/>
          <w:szCs w:val="32"/>
          <w:lang w:val="en-US"/>
        </w:rPr>
      </w:pPr>
    </w:p>
    <w:p w14:paraId="7B3C1C71" w14:textId="4E30136D" w:rsidR="004A53BB" w:rsidRPr="004A53BB" w:rsidRDefault="004A53BB" w:rsidP="004A53BB">
      <w:pPr>
        <w:keepNext/>
        <w:keepLines/>
        <w:outlineLvl w:val="0"/>
        <w:rPr>
          <w:rFonts w:asciiTheme="majorHAnsi" w:eastAsiaTheme="majorEastAsia" w:hAnsiTheme="majorHAnsi" w:cstheme="majorBidi"/>
          <w:b/>
          <w:caps/>
          <w:color w:val="AF272F" w:themeColor="accent1"/>
          <w:sz w:val="44"/>
          <w:szCs w:val="32"/>
          <w:lang w:val="en-AU"/>
        </w:rPr>
      </w:pPr>
      <w:r w:rsidRPr="004A53BB">
        <w:rPr>
          <w:rFonts w:asciiTheme="majorHAnsi" w:eastAsiaTheme="majorEastAsia" w:hAnsiTheme="majorHAnsi" w:cstheme="majorBidi"/>
          <w:b/>
          <w:caps/>
          <w:color w:val="AF272F" w:themeColor="accent1"/>
          <w:sz w:val="44"/>
          <w:szCs w:val="32"/>
          <w:lang w:val="en-AU"/>
        </w:rPr>
        <w:lastRenderedPageBreak/>
        <w:t>Expression of Interest</w:t>
      </w:r>
      <w:r>
        <w:rPr>
          <w:rFonts w:asciiTheme="majorHAnsi" w:eastAsiaTheme="majorEastAsia" w:hAnsiTheme="majorHAnsi" w:cstheme="majorBidi"/>
          <w:b/>
          <w:caps/>
          <w:color w:val="AF272F" w:themeColor="accent1"/>
          <w:sz w:val="44"/>
          <w:szCs w:val="32"/>
          <w:lang w:val="en-AU"/>
        </w:rPr>
        <w:t>- Form</w:t>
      </w:r>
    </w:p>
    <w:p w14:paraId="5C3CF774" w14:textId="7CFCC9C9" w:rsidR="002E38B2" w:rsidRPr="00655F99" w:rsidRDefault="004A53BB" w:rsidP="004A53BB">
      <w:pPr>
        <w:pStyle w:val="Heading2"/>
      </w:pPr>
      <w:r w:rsidRPr="00AB50EF">
        <w:t xml:space="preserve"> </w:t>
      </w:r>
      <w:r w:rsidR="002E38B2" w:rsidRPr="00AB50EF">
        <w:t xml:space="preserve">1. </w:t>
      </w:r>
      <w:r w:rsidR="000F11D1">
        <w:t xml:space="preserve">Champion </w:t>
      </w:r>
      <w:r w:rsidR="002E38B2" w:rsidRPr="00AB50EF">
        <w:t>Application Details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Champion application details"/>
      </w:tblPr>
      <w:tblGrid>
        <w:gridCol w:w="3686"/>
        <w:gridCol w:w="5936"/>
      </w:tblGrid>
      <w:tr w:rsidR="00BC61DF" w14:paraId="41649913" w14:textId="77777777" w:rsidTr="00F405A0">
        <w:trPr>
          <w:cantSplit/>
          <w:tblHeader/>
        </w:trPr>
        <w:tc>
          <w:tcPr>
            <w:tcW w:w="3686" w:type="dxa"/>
          </w:tcPr>
          <w:p w14:paraId="282DC974" w14:textId="2D863A36" w:rsidR="00BC61DF" w:rsidRDefault="00BC61DF" w:rsidP="00277B24">
            <w:pPr>
              <w:rPr>
                <w:lang w:val="en-AU" w:eastAsia="en-AU"/>
              </w:rPr>
            </w:pPr>
            <w:r w:rsidRPr="00AB50EF">
              <w:rPr>
                <w:lang w:val="en-AU" w:eastAsia="en-AU"/>
              </w:rPr>
              <w:t>Name</w:t>
            </w:r>
          </w:p>
        </w:tc>
        <w:tc>
          <w:tcPr>
            <w:tcW w:w="5936" w:type="dxa"/>
            <w:tcBorders>
              <w:bottom w:val="single" w:sz="4" w:space="0" w:color="auto"/>
            </w:tcBorders>
          </w:tcPr>
          <w:p w14:paraId="7F963B0F" w14:textId="1564A6E7" w:rsidR="00BC61DF" w:rsidRDefault="00BC61DF" w:rsidP="00EC1052">
            <w:pPr>
              <w:rPr>
                <w:lang w:val="en-AU" w:eastAsia="en-AU"/>
              </w:rPr>
            </w:pPr>
          </w:p>
        </w:tc>
      </w:tr>
      <w:tr w:rsidR="00BC61DF" w14:paraId="45A84C5B" w14:textId="77777777" w:rsidTr="00F405A0">
        <w:trPr>
          <w:cantSplit/>
          <w:tblHeader/>
        </w:trPr>
        <w:tc>
          <w:tcPr>
            <w:tcW w:w="3686" w:type="dxa"/>
          </w:tcPr>
          <w:p w14:paraId="4B5133A9" w14:textId="6EE21544" w:rsidR="00BC61DF" w:rsidRDefault="00BC61DF" w:rsidP="00277B24">
            <w:pPr>
              <w:rPr>
                <w:lang w:val="en-AU"/>
              </w:rPr>
            </w:pPr>
            <w:r w:rsidRPr="00ED2F5B">
              <w:rPr>
                <w:lang w:val="en-AU"/>
              </w:rPr>
              <w:t xml:space="preserve">Early Childhood (ECEC) </w:t>
            </w:r>
            <w:r>
              <w:rPr>
                <w:lang w:val="en-AU"/>
              </w:rPr>
              <w:t>s</w:t>
            </w:r>
            <w:r w:rsidRPr="00ED2F5B">
              <w:rPr>
                <w:lang w:val="en-AU"/>
              </w:rPr>
              <w:t>ervice</w:t>
            </w:r>
          </w:p>
        </w:tc>
        <w:tc>
          <w:tcPr>
            <w:tcW w:w="5936" w:type="dxa"/>
            <w:tcBorders>
              <w:top w:val="single" w:sz="4" w:space="0" w:color="auto"/>
              <w:bottom w:val="single" w:sz="4" w:space="0" w:color="auto"/>
            </w:tcBorders>
          </w:tcPr>
          <w:p w14:paraId="0537B85C" w14:textId="75D19EEF" w:rsidR="00BC61DF" w:rsidRDefault="00BC61DF" w:rsidP="00277B24">
            <w:pPr>
              <w:rPr>
                <w:lang w:val="en-AU" w:eastAsia="en-AU"/>
              </w:rPr>
            </w:pPr>
          </w:p>
        </w:tc>
      </w:tr>
      <w:tr w:rsidR="00BC61DF" w14:paraId="7E60DCF9" w14:textId="77777777" w:rsidTr="00F405A0">
        <w:trPr>
          <w:cantSplit/>
          <w:tblHeader/>
        </w:trPr>
        <w:tc>
          <w:tcPr>
            <w:tcW w:w="3686" w:type="dxa"/>
          </w:tcPr>
          <w:p w14:paraId="64861BF8" w14:textId="3313EBCC" w:rsidR="00BC61DF" w:rsidRDefault="00BC61DF" w:rsidP="00277B24">
            <w:pPr>
              <w:rPr>
                <w:lang w:val="en-AU"/>
              </w:rPr>
            </w:pPr>
            <w:r w:rsidRPr="00ED2F5B">
              <w:rPr>
                <w:lang w:val="en-AU"/>
              </w:rPr>
              <w:t>ECEC Service registration number</w:t>
            </w:r>
            <w:r>
              <w:rPr>
                <w:lang w:val="en-AU"/>
              </w:rPr>
              <w:t xml:space="preserve"> </w:t>
            </w:r>
          </w:p>
        </w:tc>
        <w:tc>
          <w:tcPr>
            <w:tcW w:w="5936" w:type="dxa"/>
            <w:tcBorders>
              <w:top w:val="single" w:sz="4" w:space="0" w:color="auto"/>
              <w:bottom w:val="single" w:sz="4" w:space="0" w:color="auto"/>
            </w:tcBorders>
          </w:tcPr>
          <w:p w14:paraId="07EBDBEE" w14:textId="5C98A78C" w:rsidR="00BC61DF" w:rsidRDefault="00BC61DF" w:rsidP="00EC1052">
            <w:pPr>
              <w:rPr>
                <w:lang w:val="en-AU" w:eastAsia="en-AU"/>
              </w:rPr>
            </w:pPr>
          </w:p>
        </w:tc>
      </w:tr>
      <w:tr w:rsidR="000F11D1" w14:paraId="608B2194" w14:textId="77777777" w:rsidTr="00F405A0">
        <w:trPr>
          <w:cantSplit/>
          <w:tblHeader/>
        </w:trPr>
        <w:tc>
          <w:tcPr>
            <w:tcW w:w="3686" w:type="dxa"/>
          </w:tcPr>
          <w:p w14:paraId="4D0C5501" w14:textId="2652AD72" w:rsidR="000F11D1" w:rsidRPr="00ED2F5B" w:rsidRDefault="000F11D1" w:rsidP="000F11D1">
            <w:pPr>
              <w:rPr>
                <w:lang w:val="en-AU"/>
              </w:rPr>
            </w:pPr>
            <w:r>
              <w:rPr>
                <w:lang w:val="en-AU"/>
              </w:rPr>
              <w:t>Contact e-mail address</w:t>
            </w:r>
          </w:p>
        </w:tc>
        <w:tc>
          <w:tcPr>
            <w:tcW w:w="5936" w:type="dxa"/>
            <w:tcBorders>
              <w:top w:val="single" w:sz="4" w:space="0" w:color="auto"/>
              <w:bottom w:val="single" w:sz="4" w:space="0" w:color="auto"/>
            </w:tcBorders>
          </w:tcPr>
          <w:p w14:paraId="6D25DC8E" w14:textId="2E389D76" w:rsidR="000F11D1" w:rsidRDefault="000F11D1" w:rsidP="00EC1052">
            <w:pPr>
              <w:rPr>
                <w:lang w:val="en-AU" w:eastAsia="en-AU"/>
              </w:rPr>
            </w:pPr>
          </w:p>
        </w:tc>
      </w:tr>
      <w:tr w:rsidR="000F11D1" w14:paraId="528180F8" w14:textId="77777777" w:rsidTr="00F405A0">
        <w:trPr>
          <w:cantSplit/>
          <w:tblHeader/>
        </w:trPr>
        <w:tc>
          <w:tcPr>
            <w:tcW w:w="3686" w:type="dxa"/>
          </w:tcPr>
          <w:p w14:paraId="650A4067" w14:textId="073462A4" w:rsidR="000F11D1" w:rsidRDefault="000F11D1" w:rsidP="000F11D1">
            <w:pPr>
              <w:rPr>
                <w:lang w:val="en-AU"/>
              </w:rPr>
            </w:pPr>
            <w:r w:rsidRPr="00ED2F5B">
              <w:rPr>
                <w:lang w:val="en-AU"/>
              </w:rPr>
              <w:t>Contact phone number</w:t>
            </w:r>
          </w:p>
        </w:tc>
        <w:tc>
          <w:tcPr>
            <w:tcW w:w="5936" w:type="dxa"/>
            <w:tcBorders>
              <w:top w:val="single" w:sz="4" w:space="0" w:color="auto"/>
              <w:bottom w:val="single" w:sz="4" w:space="0" w:color="auto"/>
            </w:tcBorders>
          </w:tcPr>
          <w:p w14:paraId="5555AAAD" w14:textId="1EDD856A" w:rsidR="000F11D1" w:rsidRDefault="000F11D1" w:rsidP="00EC1052">
            <w:pPr>
              <w:rPr>
                <w:lang w:val="en-AU" w:eastAsia="en-AU"/>
              </w:rPr>
            </w:pPr>
          </w:p>
        </w:tc>
      </w:tr>
    </w:tbl>
    <w:p w14:paraId="45A1FDE0" w14:textId="1F26C04A" w:rsidR="000F11D1" w:rsidRDefault="000F11D1" w:rsidP="000F11D1">
      <w:pPr>
        <w:pStyle w:val="Heading2"/>
        <w:spacing w:before="240"/>
        <w:rPr>
          <w:rFonts w:eastAsia="SimSun"/>
          <w:lang w:val="en-AU" w:eastAsia="en-AU"/>
        </w:rPr>
      </w:pPr>
      <w:r>
        <w:rPr>
          <w:rFonts w:eastAsia="SimSun"/>
          <w:lang w:val="en-AU" w:eastAsia="en-AU"/>
        </w:rPr>
        <w:t>2. Cohort preference</w:t>
      </w:r>
    </w:p>
    <w:p w14:paraId="4AAC9918" w14:textId="41959209" w:rsidR="000F11D1" w:rsidRDefault="000F11D1" w:rsidP="000F11D1">
      <w:pPr>
        <w:pBdr>
          <w:bottom w:val="single" w:sz="12" w:space="1" w:color="auto"/>
        </w:pBdr>
        <w:rPr>
          <w:lang w:val="en-AU" w:eastAsia="en-AU"/>
        </w:rPr>
      </w:pPr>
      <w:r>
        <w:rPr>
          <w:lang w:val="en-AU" w:eastAsia="en-AU"/>
        </w:rPr>
        <w:t>Please indicate which cohort you would like to apply for:</w:t>
      </w:r>
    </w:p>
    <w:p w14:paraId="2210305F" w14:textId="77777777" w:rsidR="007A010E" w:rsidRPr="007A010E" w:rsidRDefault="007A010E" w:rsidP="000F11D1">
      <w:pPr>
        <w:pBdr>
          <w:bottom w:val="single" w:sz="12" w:space="1" w:color="auto"/>
        </w:pBdr>
        <w:rPr>
          <w:b/>
          <w:lang w:val="en-AU" w:eastAsia="en-AU"/>
        </w:rPr>
      </w:pPr>
    </w:p>
    <w:p w14:paraId="3DCBADDA" w14:textId="2AC14F23" w:rsidR="002E38B2" w:rsidRPr="007A010E" w:rsidRDefault="000F11D1" w:rsidP="00277B24">
      <w:pPr>
        <w:pStyle w:val="Heading2"/>
        <w:spacing w:before="240"/>
        <w:rPr>
          <w:rFonts w:eastAsia="SimSun"/>
          <w:lang w:val="en-AU" w:eastAsia="en-AU"/>
        </w:rPr>
      </w:pPr>
      <w:r w:rsidRPr="007A010E">
        <w:rPr>
          <w:rFonts w:eastAsia="SimSun"/>
          <w:lang w:val="en-AU" w:eastAsia="en-AU"/>
        </w:rPr>
        <w:t>3</w:t>
      </w:r>
      <w:r w:rsidR="002E38B2" w:rsidRPr="007A010E">
        <w:rPr>
          <w:rFonts w:eastAsia="SimSun"/>
          <w:lang w:val="en-AU" w:eastAsia="en-AU"/>
        </w:rPr>
        <w:t>. Expertise</w:t>
      </w:r>
    </w:p>
    <w:tbl>
      <w:tblPr>
        <w:tblStyle w:val="TableGrid"/>
        <w:tblW w:w="0" w:type="auto"/>
        <w:tblLook w:val="04A0" w:firstRow="1" w:lastRow="0" w:firstColumn="1" w:lastColumn="0" w:noHBand="0" w:noVBand="1"/>
        <w:tblDescription w:val="Expertise"/>
      </w:tblPr>
      <w:tblGrid>
        <w:gridCol w:w="9601"/>
      </w:tblGrid>
      <w:tr w:rsidR="002E38B2" w:rsidRPr="00277B24" w14:paraId="30C02A8D" w14:textId="77777777" w:rsidTr="00F405A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01" w:type="dxa"/>
          </w:tcPr>
          <w:p w14:paraId="49D94F33" w14:textId="77777777" w:rsidR="002E38B2" w:rsidRPr="00277B24" w:rsidRDefault="002E38B2" w:rsidP="00277B24">
            <w:pPr>
              <w:pStyle w:val="TableHead"/>
            </w:pPr>
            <w:r w:rsidRPr="00277B24">
              <w:t>What is your current role?</w:t>
            </w:r>
          </w:p>
        </w:tc>
      </w:tr>
      <w:tr w:rsidR="00BC61DF" w:rsidRPr="00BC61DF" w14:paraId="52705642" w14:textId="77777777" w:rsidTr="00F405A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01" w:type="dxa"/>
          </w:tcPr>
          <w:p w14:paraId="572D2096" w14:textId="7BC26433" w:rsidR="002E38B2" w:rsidRPr="00BC61DF" w:rsidRDefault="002E38B2" w:rsidP="00277B24">
            <w:pPr>
              <w:pStyle w:val="Tablebody"/>
              <w:rPr>
                <w:color w:val="auto"/>
              </w:rPr>
            </w:pPr>
          </w:p>
          <w:p w14:paraId="5317C869" w14:textId="77777777" w:rsidR="002E38B2" w:rsidRPr="00BC61DF" w:rsidRDefault="002E38B2" w:rsidP="00277B24">
            <w:pPr>
              <w:pStyle w:val="Tablebody"/>
              <w:rPr>
                <w:color w:val="auto"/>
              </w:rPr>
            </w:pPr>
          </w:p>
        </w:tc>
      </w:tr>
      <w:tr w:rsidR="002E38B2" w:rsidRPr="00277B24" w14:paraId="29DA484F" w14:textId="77777777" w:rsidTr="00F405A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01" w:type="dxa"/>
          </w:tcPr>
          <w:p w14:paraId="3AAA1451" w14:textId="77777777" w:rsidR="002E38B2" w:rsidRPr="00277B24" w:rsidRDefault="002E38B2" w:rsidP="00277B24">
            <w:pPr>
              <w:pStyle w:val="TableHead"/>
              <w:rPr>
                <w:b/>
              </w:rPr>
            </w:pPr>
            <w:r w:rsidRPr="00277B24">
              <w:t>What qualifications do you hold?</w:t>
            </w:r>
          </w:p>
        </w:tc>
      </w:tr>
      <w:tr w:rsidR="00BC61DF" w:rsidRPr="00BC61DF" w14:paraId="611D3667" w14:textId="77777777" w:rsidTr="00F405A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01" w:type="dxa"/>
          </w:tcPr>
          <w:p w14:paraId="63865DBD" w14:textId="77777777" w:rsidR="002E38B2" w:rsidRDefault="002E38B2" w:rsidP="00EC1052">
            <w:pPr>
              <w:pStyle w:val="Tablebody"/>
              <w:rPr>
                <w:color w:val="auto"/>
              </w:rPr>
            </w:pPr>
          </w:p>
          <w:p w14:paraId="1A1CE22A" w14:textId="2F978998" w:rsidR="00EC1052" w:rsidRPr="00BC61DF" w:rsidRDefault="00EC1052" w:rsidP="00EC1052">
            <w:pPr>
              <w:pStyle w:val="Tablebody"/>
              <w:rPr>
                <w:color w:val="auto"/>
              </w:rPr>
            </w:pPr>
          </w:p>
        </w:tc>
      </w:tr>
      <w:tr w:rsidR="002E38B2" w:rsidRPr="00277B24" w14:paraId="461F9130" w14:textId="77777777" w:rsidTr="00F405A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01" w:type="dxa"/>
          </w:tcPr>
          <w:p w14:paraId="38BD02C2" w14:textId="22EACE7A" w:rsidR="002E38B2" w:rsidRPr="00277B24" w:rsidRDefault="002E38B2" w:rsidP="00A460E6">
            <w:pPr>
              <w:pStyle w:val="TableHead"/>
              <w:rPr>
                <w:b/>
              </w:rPr>
            </w:pPr>
            <w:r w:rsidRPr="00277B24">
              <w:t xml:space="preserve">Please </w:t>
            </w:r>
            <w:r w:rsidR="00A460E6">
              <w:t>select the option that best describes your</w:t>
            </w:r>
            <w:r w:rsidRPr="00277B24">
              <w:t xml:space="preserve"> experience in</w:t>
            </w:r>
            <w:r w:rsidR="00A460E6">
              <w:t xml:space="preserve"> using the</w:t>
            </w:r>
            <w:r w:rsidRPr="00277B24">
              <w:t xml:space="preserve"> Early ABLES</w:t>
            </w:r>
            <w:r w:rsidR="00A460E6">
              <w:t xml:space="preserve"> tool</w:t>
            </w:r>
            <w:r w:rsidR="0053640A">
              <w:t>:</w:t>
            </w:r>
          </w:p>
        </w:tc>
      </w:tr>
      <w:tr w:rsidR="00BC61DF" w:rsidRPr="00BC61DF" w14:paraId="77D23E61" w14:textId="77777777" w:rsidTr="00F405A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01" w:type="dxa"/>
          </w:tcPr>
          <w:p w14:paraId="4411A791" w14:textId="7CD16EF0" w:rsidR="002E38B2" w:rsidRDefault="00A460E6" w:rsidP="00B749FB">
            <w:pPr>
              <w:pStyle w:val="Tablebody"/>
              <w:numPr>
                <w:ilvl w:val="0"/>
                <w:numId w:val="10"/>
              </w:numPr>
              <w:rPr>
                <w:color w:val="auto"/>
                <w:lang w:eastAsia="en-AU"/>
              </w:rPr>
            </w:pPr>
            <w:r>
              <w:rPr>
                <w:color w:val="auto"/>
                <w:lang w:eastAsia="en-AU"/>
              </w:rPr>
              <w:t>I have completed the online training and am very confident in using this tool</w:t>
            </w:r>
          </w:p>
          <w:p w14:paraId="0999E65A" w14:textId="6F83327C" w:rsidR="00B749FB" w:rsidRPr="00B749FB" w:rsidRDefault="00B749FB" w:rsidP="00B749FB">
            <w:pPr>
              <w:pStyle w:val="Tablebody"/>
              <w:numPr>
                <w:ilvl w:val="0"/>
                <w:numId w:val="10"/>
              </w:numPr>
              <w:rPr>
                <w:color w:val="auto"/>
                <w:lang w:eastAsia="en-AU"/>
              </w:rPr>
            </w:pPr>
            <w:r w:rsidRPr="00B749FB">
              <w:rPr>
                <w:color w:val="auto"/>
                <w:lang w:eastAsia="en-AU"/>
              </w:rPr>
              <w:t>I have completed this online training tool and have promoted this tool through my networks</w:t>
            </w:r>
          </w:p>
          <w:p w14:paraId="08770E84" w14:textId="0184902E" w:rsidR="00A460E6" w:rsidRDefault="00A460E6" w:rsidP="00B749FB">
            <w:pPr>
              <w:pStyle w:val="Tablebody"/>
              <w:numPr>
                <w:ilvl w:val="0"/>
                <w:numId w:val="10"/>
              </w:numPr>
              <w:rPr>
                <w:color w:val="auto"/>
                <w:lang w:eastAsia="en-AU"/>
              </w:rPr>
            </w:pPr>
            <w:r>
              <w:rPr>
                <w:color w:val="auto"/>
                <w:lang w:eastAsia="en-AU"/>
              </w:rPr>
              <w:t>I have completed the online training and am comfortable in using this tool</w:t>
            </w:r>
          </w:p>
          <w:p w14:paraId="559BE14B" w14:textId="05C1E70C" w:rsidR="00A460E6" w:rsidRDefault="00A460E6" w:rsidP="00B749FB">
            <w:pPr>
              <w:pStyle w:val="Tablebody"/>
              <w:numPr>
                <w:ilvl w:val="0"/>
                <w:numId w:val="10"/>
              </w:numPr>
              <w:rPr>
                <w:color w:val="auto"/>
                <w:lang w:eastAsia="en-AU"/>
              </w:rPr>
            </w:pPr>
            <w:r>
              <w:rPr>
                <w:color w:val="auto"/>
                <w:lang w:eastAsia="en-AU"/>
              </w:rPr>
              <w:t>I have completed the online training and am yet to use this tool</w:t>
            </w:r>
          </w:p>
          <w:p w14:paraId="623A761E" w14:textId="64110DED" w:rsidR="002E38B2" w:rsidRPr="00BC61DF" w:rsidRDefault="00A460E6" w:rsidP="00B749FB">
            <w:pPr>
              <w:pStyle w:val="Tablebody"/>
              <w:numPr>
                <w:ilvl w:val="0"/>
                <w:numId w:val="10"/>
              </w:numPr>
              <w:rPr>
                <w:color w:val="auto"/>
              </w:rPr>
            </w:pPr>
            <w:r>
              <w:rPr>
                <w:color w:val="auto"/>
                <w:lang w:eastAsia="en-AU"/>
              </w:rPr>
              <w:t>I have not completed the online training and I have not used this tool</w:t>
            </w:r>
          </w:p>
        </w:tc>
      </w:tr>
    </w:tbl>
    <w:p w14:paraId="145C411E" w14:textId="180DBF91" w:rsidR="002E38B2" w:rsidRPr="00E83A12" w:rsidRDefault="000F11D1" w:rsidP="00BC61DF">
      <w:pPr>
        <w:pStyle w:val="Heading2"/>
        <w:spacing w:before="240"/>
        <w:rPr>
          <w:rFonts w:eastAsia="SimSun"/>
          <w:lang w:val="en-AU" w:eastAsia="en-AU"/>
        </w:rPr>
      </w:pPr>
      <w:r>
        <w:rPr>
          <w:rFonts w:eastAsia="SimSun"/>
          <w:lang w:val="en-AU" w:eastAsia="en-AU"/>
        </w:rPr>
        <w:t>4</w:t>
      </w:r>
      <w:r w:rsidR="002E38B2">
        <w:rPr>
          <w:rFonts w:eastAsia="SimSun"/>
          <w:lang w:val="en-AU" w:eastAsia="en-AU"/>
        </w:rPr>
        <w:t xml:space="preserve">. </w:t>
      </w:r>
      <w:r w:rsidR="002E38B2" w:rsidRPr="005C01CC">
        <w:rPr>
          <w:rFonts w:eastAsia="SimSun"/>
          <w:lang w:val="en-AU" w:eastAsia="en-AU"/>
        </w:rPr>
        <w:t>Interest in Role</w:t>
      </w:r>
    </w:p>
    <w:p w14:paraId="323AE9FA" w14:textId="77777777" w:rsidR="002E38B2" w:rsidRPr="00812D1E" w:rsidRDefault="002E38B2" w:rsidP="00277B24">
      <w:pPr>
        <w:rPr>
          <w:lang w:val="en-AU" w:eastAsia="en-AU"/>
        </w:rPr>
      </w:pPr>
      <w:r w:rsidRPr="00E83A12">
        <w:rPr>
          <w:lang w:val="en-AU" w:eastAsia="en-AU"/>
        </w:rPr>
        <w:t xml:space="preserve">Please list 3 reasons why you would like to become an </w:t>
      </w:r>
      <w:r w:rsidRPr="00812D1E">
        <w:rPr>
          <w:lang w:val="en-AU" w:eastAsia="en-AU"/>
        </w:rPr>
        <w:t>Early ABLES Champion:</w:t>
      </w:r>
    </w:p>
    <w:tbl>
      <w:tblPr>
        <w:tblStyle w:val="TableGrid"/>
        <w:tblW w:w="0" w:type="auto"/>
        <w:tblLook w:val="04A0" w:firstRow="1" w:lastRow="0" w:firstColumn="1" w:lastColumn="0" w:noHBand="0" w:noVBand="1"/>
        <w:tblDescription w:val="Interest in role"/>
      </w:tblPr>
      <w:tblGrid>
        <w:gridCol w:w="9601"/>
      </w:tblGrid>
      <w:tr w:rsidR="002E38B2" w:rsidRPr="00277B24" w14:paraId="2532DA08" w14:textId="77777777" w:rsidTr="00F405A0">
        <w:trPr>
          <w:cnfStyle w:val="100000000000" w:firstRow="1" w:lastRow="0" w:firstColumn="0" w:lastColumn="0" w:oddVBand="0" w:evenVBand="0" w:oddHBand="0" w:evenHBand="0" w:firstRowFirstColumn="0" w:firstRowLastColumn="0" w:lastRowFirstColumn="0" w:lastRowLastColumn="0"/>
          <w:cantSplit/>
          <w:trHeight w:val="367"/>
          <w:tblHeader/>
        </w:trPr>
        <w:tc>
          <w:tcPr>
            <w:cnfStyle w:val="001000000000" w:firstRow="0" w:lastRow="0" w:firstColumn="1" w:lastColumn="0" w:oddVBand="0" w:evenVBand="0" w:oddHBand="0" w:evenHBand="0" w:firstRowFirstColumn="0" w:firstRowLastColumn="0" w:lastRowFirstColumn="0" w:lastRowLastColumn="0"/>
            <w:tcW w:w="9601" w:type="dxa"/>
            <w:shd w:val="clear" w:color="auto" w:fill="F2F2F2" w:themeFill="background1" w:themeFillShade="F2"/>
          </w:tcPr>
          <w:p w14:paraId="457E9BFC" w14:textId="1855D6B3" w:rsidR="00BC61DF" w:rsidRPr="00BC61DF" w:rsidRDefault="002E38B2" w:rsidP="00D726DE">
            <w:pPr>
              <w:pStyle w:val="Tablebody"/>
              <w:spacing w:line="480" w:lineRule="auto"/>
              <w:rPr>
                <w:b w:val="0"/>
                <w:color w:val="auto"/>
                <w:lang w:eastAsia="en-AU"/>
              </w:rPr>
            </w:pPr>
            <w:r w:rsidRPr="00277B24">
              <w:rPr>
                <w:b w:val="0"/>
                <w:color w:val="AF272F" w:themeColor="accent1"/>
              </w:rPr>
              <w:lastRenderedPageBreak/>
              <w:t>1</w:t>
            </w:r>
          </w:p>
        </w:tc>
      </w:tr>
      <w:tr w:rsidR="002E38B2" w14:paraId="548FA05E" w14:textId="77777777" w:rsidTr="00F405A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01" w:type="dxa"/>
          </w:tcPr>
          <w:p w14:paraId="166FA813" w14:textId="2F48128C" w:rsidR="00BC61DF" w:rsidRPr="00BC61DF" w:rsidRDefault="002E38B2" w:rsidP="00D726DE">
            <w:pPr>
              <w:pStyle w:val="Tablebody"/>
              <w:spacing w:line="480" w:lineRule="auto"/>
              <w:rPr>
                <w:color w:val="auto"/>
                <w:lang w:eastAsia="en-AU"/>
              </w:rPr>
            </w:pPr>
            <w:r>
              <w:t>2</w:t>
            </w:r>
          </w:p>
        </w:tc>
      </w:tr>
      <w:tr w:rsidR="002E38B2" w14:paraId="50518D15" w14:textId="77777777" w:rsidTr="00F405A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601" w:type="dxa"/>
          </w:tcPr>
          <w:p w14:paraId="3BCD5C0F" w14:textId="18053B73" w:rsidR="007A010E" w:rsidRPr="00BC61DF" w:rsidRDefault="002E38B2" w:rsidP="00D726DE">
            <w:pPr>
              <w:pStyle w:val="Tablebody"/>
              <w:spacing w:line="480" w:lineRule="auto"/>
              <w:rPr>
                <w:color w:val="auto"/>
                <w:lang w:eastAsia="en-AU"/>
              </w:rPr>
            </w:pPr>
            <w:r>
              <w:t>3</w:t>
            </w:r>
          </w:p>
        </w:tc>
      </w:tr>
    </w:tbl>
    <w:p w14:paraId="460EDA9B" w14:textId="7388E7BE" w:rsidR="002E38B2" w:rsidRPr="005C01CC" w:rsidRDefault="000F11D1" w:rsidP="00277B24">
      <w:pPr>
        <w:pStyle w:val="Heading2"/>
        <w:spacing w:before="240"/>
        <w:rPr>
          <w:rFonts w:eastAsia="SimSun"/>
          <w:lang w:val="en-AU" w:eastAsia="en-AU"/>
        </w:rPr>
      </w:pPr>
      <w:r>
        <w:rPr>
          <w:rFonts w:eastAsia="SimSun"/>
          <w:lang w:val="en-AU" w:eastAsia="en-AU"/>
        </w:rPr>
        <w:t>5</w:t>
      </w:r>
      <w:r w:rsidR="002E38B2">
        <w:rPr>
          <w:rFonts w:eastAsia="SimSun"/>
          <w:lang w:val="en-AU" w:eastAsia="en-AU"/>
        </w:rPr>
        <w:t xml:space="preserve">. </w:t>
      </w:r>
      <w:r w:rsidR="002E38B2" w:rsidRPr="005C01CC">
        <w:rPr>
          <w:rFonts w:eastAsia="SimSun"/>
          <w:lang w:val="en-AU" w:eastAsia="en-AU"/>
        </w:rPr>
        <w:t>Existing Relationships</w:t>
      </w:r>
      <w:r w:rsidR="002E38B2">
        <w:rPr>
          <w:rFonts w:eastAsia="SimSun"/>
          <w:lang w:val="en-AU" w:eastAsia="en-AU"/>
        </w:rPr>
        <w:t xml:space="preserve"> or N</w:t>
      </w:r>
      <w:r w:rsidR="002E38B2" w:rsidRPr="005C01CC">
        <w:rPr>
          <w:rFonts w:eastAsia="SimSun"/>
          <w:lang w:val="en-AU" w:eastAsia="en-AU"/>
        </w:rPr>
        <w:t xml:space="preserve">etworks </w:t>
      </w:r>
    </w:p>
    <w:p w14:paraId="42E53B22" w14:textId="774E45EE" w:rsidR="002E38B2" w:rsidRDefault="002E38B2" w:rsidP="00277B24">
      <w:pPr>
        <w:rPr>
          <w:lang w:val="en-AU" w:eastAsia="en-AU"/>
        </w:rPr>
      </w:pPr>
      <w:r w:rsidRPr="00E83A12">
        <w:rPr>
          <w:lang w:val="en-AU" w:eastAsia="en-AU"/>
        </w:rPr>
        <w:t xml:space="preserve">Please provide a brief outline of </w:t>
      </w:r>
      <w:r w:rsidRPr="00D20227">
        <w:rPr>
          <w:lang w:val="en-AU" w:eastAsia="en-AU"/>
        </w:rPr>
        <w:t>an existing relationshi</w:t>
      </w:r>
      <w:r>
        <w:rPr>
          <w:lang w:val="en-AU" w:eastAsia="en-AU"/>
        </w:rPr>
        <w:t>ps or networks with other ECEC s</w:t>
      </w:r>
      <w:r w:rsidRPr="00D20227">
        <w:rPr>
          <w:lang w:val="en-AU" w:eastAsia="en-AU"/>
        </w:rPr>
        <w:t>ervices, and/ or inclusion supports:</w:t>
      </w:r>
    </w:p>
    <w:p w14:paraId="42AD41CE" w14:textId="61EA51EF" w:rsidR="007A010E" w:rsidRDefault="007A010E" w:rsidP="007A010E">
      <w:pPr>
        <w:rPr>
          <w:lang w:val="en-AU" w:eastAsia="en-AU"/>
        </w:rPr>
      </w:pPr>
    </w:p>
    <w:p w14:paraId="75563123" w14:textId="229CE881" w:rsidR="007A010E" w:rsidRDefault="007A010E" w:rsidP="007A010E">
      <w:pPr>
        <w:rPr>
          <w:lang w:val="en-AU" w:eastAsia="en-AU"/>
        </w:rPr>
      </w:pPr>
    </w:p>
    <w:p w14:paraId="7890641F" w14:textId="301AED6D" w:rsidR="007A010E" w:rsidRDefault="007A010E" w:rsidP="007A010E">
      <w:pPr>
        <w:rPr>
          <w:lang w:val="en-AU" w:eastAsia="en-AU"/>
        </w:rPr>
      </w:pPr>
    </w:p>
    <w:p w14:paraId="1413443E" w14:textId="1EBE988C" w:rsidR="007A010E" w:rsidRDefault="007A010E" w:rsidP="007A010E">
      <w:pPr>
        <w:rPr>
          <w:lang w:val="en-AU" w:eastAsia="en-AU"/>
        </w:rPr>
      </w:pPr>
    </w:p>
    <w:p w14:paraId="10EEFDB7" w14:textId="5E1FFBD1" w:rsidR="007A010E" w:rsidRDefault="007A010E" w:rsidP="007A010E">
      <w:pPr>
        <w:rPr>
          <w:lang w:val="en-AU" w:eastAsia="en-AU"/>
        </w:rPr>
      </w:pPr>
    </w:p>
    <w:p w14:paraId="0C0C78E4" w14:textId="4EBA09CA" w:rsidR="007A010E" w:rsidRDefault="007A010E" w:rsidP="007A010E">
      <w:pPr>
        <w:rPr>
          <w:lang w:val="en-AU" w:eastAsia="en-AU"/>
        </w:rPr>
      </w:pPr>
    </w:p>
    <w:p w14:paraId="5216663E" w14:textId="0E823C78" w:rsidR="00B14651" w:rsidRDefault="00B14651" w:rsidP="007A010E">
      <w:pPr>
        <w:rPr>
          <w:lang w:val="en-AU" w:eastAsia="en-AU"/>
        </w:rPr>
      </w:pPr>
    </w:p>
    <w:p w14:paraId="35567873" w14:textId="4DE82B9E" w:rsidR="00B14651" w:rsidRDefault="00B14651" w:rsidP="007A010E">
      <w:pPr>
        <w:rPr>
          <w:lang w:val="en-AU" w:eastAsia="en-AU"/>
        </w:rPr>
      </w:pPr>
    </w:p>
    <w:p w14:paraId="5EDE3D04" w14:textId="6044351B" w:rsidR="00B14651" w:rsidRDefault="00B14651" w:rsidP="007A010E">
      <w:pPr>
        <w:rPr>
          <w:lang w:val="en-AU" w:eastAsia="en-AU"/>
        </w:rPr>
      </w:pPr>
    </w:p>
    <w:p w14:paraId="33B63BB4" w14:textId="261E77E1" w:rsidR="00B14651" w:rsidRDefault="00B14651" w:rsidP="007A010E">
      <w:pPr>
        <w:rPr>
          <w:lang w:val="en-AU" w:eastAsia="en-AU"/>
        </w:rPr>
      </w:pPr>
    </w:p>
    <w:p w14:paraId="79E9C109" w14:textId="417C3266" w:rsidR="00B14651" w:rsidRDefault="00B14651" w:rsidP="007A010E">
      <w:pPr>
        <w:rPr>
          <w:lang w:val="en-AU" w:eastAsia="en-AU"/>
        </w:rPr>
      </w:pPr>
    </w:p>
    <w:p w14:paraId="54A63E82" w14:textId="658F6A1D" w:rsidR="00B14651" w:rsidRDefault="00B14651" w:rsidP="007A010E">
      <w:pPr>
        <w:rPr>
          <w:lang w:val="en-AU" w:eastAsia="en-AU"/>
        </w:rPr>
      </w:pPr>
    </w:p>
    <w:p w14:paraId="49E6BF2A" w14:textId="6166E949" w:rsidR="00B14651" w:rsidRDefault="00B14651" w:rsidP="007A010E">
      <w:pPr>
        <w:rPr>
          <w:lang w:val="en-AU" w:eastAsia="en-AU"/>
        </w:rPr>
      </w:pPr>
    </w:p>
    <w:p w14:paraId="44107F05" w14:textId="1C0FFED5" w:rsidR="00B14651" w:rsidRDefault="00B14651" w:rsidP="007A010E">
      <w:pPr>
        <w:rPr>
          <w:lang w:val="en-AU" w:eastAsia="en-AU"/>
        </w:rPr>
      </w:pPr>
    </w:p>
    <w:p w14:paraId="2CAFE17D" w14:textId="1303AB0B" w:rsidR="00B14651" w:rsidRDefault="00B14651" w:rsidP="007A010E">
      <w:pPr>
        <w:rPr>
          <w:lang w:val="en-AU" w:eastAsia="en-AU"/>
        </w:rPr>
      </w:pPr>
    </w:p>
    <w:p w14:paraId="0EC57148" w14:textId="3415A6F9" w:rsidR="00B14651" w:rsidRDefault="00B14651" w:rsidP="007A010E">
      <w:pPr>
        <w:rPr>
          <w:lang w:val="en-AU" w:eastAsia="en-AU"/>
        </w:rPr>
      </w:pPr>
    </w:p>
    <w:p w14:paraId="3DB36D22" w14:textId="635A4AD0" w:rsidR="00B14651" w:rsidRDefault="00B14651" w:rsidP="007A010E">
      <w:pPr>
        <w:rPr>
          <w:lang w:val="en-AU" w:eastAsia="en-AU"/>
        </w:rPr>
      </w:pPr>
    </w:p>
    <w:p w14:paraId="19F508AC" w14:textId="6E2CEF98" w:rsidR="00B14651" w:rsidRDefault="00B14651" w:rsidP="007A010E">
      <w:pPr>
        <w:rPr>
          <w:lang w:val="en-AU" w:eastAsia="en-AU"/>
        </w:rPr>
      </w:pPr>
    </w:p>
    <w:p w14:paraId="4CF08810" w14:textId="76DDD24F" w:rsidR="00B14651" w:rsidRDefault="00B14651" w:rsidP="007A010E">
      <w:pPr>
        <w:rPr>
          <w:lang w:val="en-AU" w:eastAsia="en-AU"/>
        </w:rPr>
      </w:pPr>
    </w:p>
    <w:p w14:paraId="36DA057B" w14:textId="3AA16E30" w:rsidR="00B14651" w:rsidRDefault="00B14651" w:rsidP="007A010E">
      <w:pPr>
        <w:rPr>
          <w:lang w:val="en-AU" w:eastAsia="en-AU"/>
        </w:rPr>
      </w:pPr>
    </w:p>
    <w:p w14:paraId="5E0D0805" w14:textId="192CE562" w:rsidR="00B14651" w:rsidRDefault="00B14651" w:rsidP="007A010E">
      <w:pPr>
        <w:rPr>
          <w:lang w:val="en-AU" w:eastAsia="en-AU"/>
        </w:rPr>
      </w:pPr>
    </w:p>
    <w:p w14:paraId="6A68A9F4" w14:textId="258101F8" w:rsidR="00B14651" w:rsidRDefault="00B14651" w:rsidP="007A010E">
      <w:pPr>
        <w:rPr>
          <w:lang w:val="en-AU" w:eastAsia="en-AU"/>
        </w:rPr>
      </w:pPr>
    </w:p>
    <w:p w14:paraId="6135479B" w14:textId="4E8F0E67" w:rsidR="00B14651" w:rsidRDefault="00B14651" w:rsidP="007A010E">
      <w:pPr>
        <w:rPr>
          <w:lang w:val="en-AU" w:eastAsia="en-AU"/>
        </w:rPr>
      </w:pPr>
    </w:p>
    <w:p w14:paraId="61286E04" w14:textId="54A2159F" w:rsidR="00B14651" w:rsidRDefault="00B14651" w:rsidP="007A010E">
      <w:pPr>
        <w:rPr>
          <w:lang w:val="en-AU" w:eastAsia="en-AU"/>
        </w:rPr>
      </w:pPr>
    </w:p>
    <w:p w14:paraId="69245844" w14:textId="76323364" w:rsidR="00B14651" w:rsidRDefault="00B14651" w:rsidP="007A010E">
      <w:pPr>
        <w:rPr>
          <w:lang w:val="en-AU" w:eastAsia="en-AU"/>
        </w:rPr>
      </w:pPr>
    </w:p>
    <w:p w14:paraId="7EEA767D" w14:textId="2D62907B" w:rsidR="00B14651" w:rsidRDefault="00B14651" w:rsidP="007A010E">
      <w:pPr>
        <w:rPr>
          <w:lang w:val="en-AU" w:eastAsia="en-AU"/>
        </w:rPr>
      </w:pPr>
    </w:p>
    <w:p w14:paraId="394D86FD" w14:textId="77777777" w:rsidR="00D53426" w:rsidRDefault="00D53426" w:rsidP="007A010E">
      <w:pPr>
        <w:rPr>
          <w:lang w:val="en-AU" w:eastAsia="en-AU"/>
        </w:rPr>
      </w:pPr>
    </w:p>
    <w:p w14:paraId="0B5D94B7" w14:textId="4AD8A6DD" w:rsidR="00B14651" w:rsidRDefault="00B14651" w:rsidP="007A010E">
      <w:pPr>
        <w:rPr>
          <w:lang w:val="en-AU" w:eastAsia="en-AU"/>
        </w:rPr>
      </w:pPr>
    </w:p>
    <w:p w14:paraId="748649A5" w14:textId="77777777" w:rsidR="00B14651" w:rsidRPr="007A010E" w:rsidRDefault="00B14651" w:rsidP="007A010E">
      <w:pPr>
        <w:rPr>
          <w:lang w:val="en-AU" w:eastAsia="en-AU"/>
        </w:rPr>
      </w:pPr>
    </w:p>
    <w:p w14:paraId="6342E62D" w14:textId="1FD9D38C" w:rsidR="002E38B2" w:rsidRDefault="000F11D1" w:rsidP="00277B24">
      <w:pPr>
        <w:pStyle w:val="Heading2"/>
        <w:spacing w:before="240"/>
        <w:rPr>
          <w:rFonts w:eastAsia="SimSun"/>
          <w:lang w:val="en-AU" w:eastAsia="en-AU"/>
        </w:rPr>
      </w:pPr>
      <w:r>
        <w:rPr>
          <w:rFonts w:eastAsia="SimSun"/>
          <w:lang w:val="en-AU" w:eastAsia="en-AU"/>
        </w:rPr>
        <w:t>6</w:t>
      </w:r>
      <w:r w:rsidR="002E38B2">
        <w:rPr>
          <w:rFonts w:eastAsia="SimSun"/>
          <w:lang w:val="en-AU" w:eastAsia="en-AU"/>
        </w:rPr>
        <w:t xml:space="preserve">. </w:t>
      </w:r>
      <w:r>
        <w:rPr>
          <w:rFonts w:eastAsia="SimSun"/>
          <w:lang w:val="en-AU" w:eastAsia="en-AU"/>
        </w:rPr>
        <w:t>Team around the Educator Application</w:t>
      </w:r>
      <w:r w:rsidR="002E38B2">
        <w:rPr>
          <w:rFonts w:eastAsia="SimSun"/>
          <w:lang w:val="en-AU" w:eastAsia="en-AU"/>
        </w:rPr>
        <w:t xml:space="preserve"> </w:t>
      </w:r>
    </w:p>
    <w:p w14:paraId="18854343" w14:textId="2DF3C82D" w:rsidR="002E38B2" w:rsidRDefault="002E38B2" w:rsidP="00BC2FE4">
      <w:pPr>
        <w:spacing w:after="0"/>
        <w:rPr>
          <w:i/>
          <w:u w:val="single"/>
          <w:lang w:val="en-AU" w:eastAsia="en-AU"/>
        </w:rPr>
      </w:pPr>
      <w:r w:rsidRPr="00D20227">
        <w:rPr>
          <w:lang w:val="en-AU" w:eastAsia="en-AU"/>
        </w:rPr>
        <w:t xml:space="preserve">Please list the details </w:t>
      </w:r>
      <w:r>
        <w:rPr>
          <w:lang w:val="en-AU" w:eastAsia="en-AU"/>
        </w:rPr>
        <w:t>of other e</w:t>
      </w:r>
      <w:r w:rsidRPr="00D20227">
        <w:rPr>
          <w:lang w:val="en-AU" w:eastAsia="en-AU"/>
        </w:rPr>
        <w:t xml:space="preserve">arly </w:t>
      </w:r>
      <w:r>
        <w:rPr>
          <w:lang w:val="en-AU" w:eastAsia="en-AU"/>
        </w:rPr>
        <w:t>childhood p</w:t>
      </w:r>
      <w:r w:rsidRPr="00D20227">
        <w:rPr>
          <w:lang w:val="en-AU" w:eastAsia="en-AU"/>
        </w:rPr>
        <w:t xml:space="preserve">rofessionals who will </w:t>
      </w:r>
      <w:r>
        <w:rPr>
          <w:lang w:val="en-AU" w:eastAsia="en-AU"/>
        </w:rPr>
        <w:t xml:space="preserve">comprise the ‘Team around the </w:t>
      </w:r>
      <w:r w:rsidR="008976A6">
        <w:rPr>
          <w:lang w:val="en-AU" w:eastAsia="en-AU"/>
        </w:rPr>
        <w:t>Educator’</w:t>
      </w:r>
      <w:r>
        <w:rPr>
          <w:lang w:val="en-AU" w:eastAsia="en-AU"/>
        </w:rPr>
        <w:t xml:space="preserve"> and </w:t>
      </w:r>
      <w:r w:rsidRPr="00D20227">
        <w:rPr>
          <w:lang w:val="en-AU" w:eastAsia="en-AU"/>
        </w:rPr>
        <w:t xml:space="preserve">be available to attend the </w:t>
      </w:r>
      <w:r w:rsidRPr="00E41557">
        <w:rPr>
          <w:b/>
          <w:lang w:val="en-AU" w:eastAsia="en-AU"/>
        </w:rPr>
        <w:t xml:space="preserve">Early ABLES Champion Professional Learning Program </w:t>
      </w:r>
      <w:r w:rsidRPr="00D20227">
        <w:rPr>
          <w:lang w:val="en-AU" w:eastAsia="en-AU"/>
        </w:rPr>
        <w:t>alongside you</w:t>
      </w:r>
      <w:r>
        <w:rPr>
          <w:lang w:val="en-AU" w:eastAsia="en-AU"/>
        </w:rPr>
        <w:t>:</w:t>
      </w:r>
      <w:r w:rsidR="005F7FA6">
        <w:rPr>
          <w:lang w:val="en-AU" w:eastAsia="en-AU"/>
        </w:rPr>
        <w:t xml:space="preserve"> </w:t>
      </w:r>
      <w:r w:rsidR="005F7FA6" w:rsidRPr="005F7FA6">
        <w:rPr>
          <w:i/>
          <w:u w:val="single"/>
          <w:lang w:val="en-AU" w:eastAsia="en-AU"/>
        </w:rPr>
        <w:t>P</w:t>
      </w:r>
      <w:r w:rsidRPr="005F7FA6">
        <w:rPr>
          <w:i/>
          <w:u w:val="single"/>
          <w:lang w:val="en-AU" w:eastAsia="en-AU"/>
        </w:rPr>
        <w:t>l</w:t>
      </w:r>
      <w:r w:rsidRPr="00655F99">
        <w:rPr>
          <w:i/>
          <w:u w:val="single"/>
          <w:lang w:val="en-AU" w:eastAsia="en-AU"/>
        </w:rPr>
        <w:t xml:space="preserve">ease select </w:t>
      </w:r>
      <w:r w:rsidR="007A29AB">
        <w:rPr>
          <w:i/>
          <w:u w:val="single"/>
          <w:lang w:val="en-AU" w:eastAsia="en-AU"/>
        </w:rPr>
        <w:t>at least 1 and up to a maximum of</w:t>
      </w:r>
      <w:r w:rsidR="00931988">
        <w:rPr>
          <w:i/>
          <w:u w:val="single"/>
          <w:lang w:val="en-AU" w:eastAsia="en-AU"/>
        </w:rPr>
        <w:t xml:space="preserve"> </w:t>
      </w:r>
      <w:r w:rsidRPr="00655F99">
        <w:rPr>
          <w:i/>
          <w:u w:val="single"/>
          <w:lang w:val="en-AU" w:eastAsia="en-AU"/>
        </w:rPr>
        <w:t>4 professionals from:</w:t>
      </w:r>
    </w:p>
    <w:p w14:paraId="0E50EE4E" w14:textId="77777777" w:rsidR="008976A6" w:rsidRDefault="008976A6" w:rsidP="00BC2FE4">
      <w:pPr>
        <w:spacing w:after="0"/>
        <w:rPr>
          <w:i/>
          <w:u w:val="single"/>
          <w:lang w:val="en-AU" w:eastAsia="en-AU"/>
        </w:rPr>
      </w:pPr>
    </w:p>
    <w:p w14:paraId="1B616810" w14:textId="53780DBA" w:rsidR="00BC2FE4" w:rsidRDefault="00BC2FE4" w:rsidP="00BC2FE4">
      <w:pPr>
        <w:spacing w:after="0"/>
        <w:rPr>
          <w:iCs/>
        </w:rPr>
      </w:pPr>
      <w:r w:rsidRPr="00A44DA0">
        <w:rPr>
          <w:iCs/>
        </w:rPr>
        <w:t>D</w:t>
      </w:r>
      <w:r w:rsidR="008976A6" w:rsidRPr="00A44DA0">
        <w:rPr>
          <w:iCs/>
        </w:rPr>
        <w:t>irector/</w:t>
      </w:r>
      <w:r w:rsidRPr="00A44DA0">
        <w:rPr>
          <w:iCs/>
        </w:rPr>
        <w:t>service providers</w:t>
      </w:r>
      <w:r>
        <w:rPr>
          <w:iCs/>
        </w:rPr>
        <w:t>; Educational Lea</w:t>
      </w:r>
      <w:r w:rsidR="00CF39C8">
        <w:rPr>
          <w:iCs/>
        </w:rPr>
        <w:t>ders; Preschool Field Officers</w:t>
      </w:r>
      <w:r>
        <w:rPr>
          <w:iCs/>
        </w:rPr>
        <w:t>; I</w:t>
      </w:r>
      <w:r w:rsidRPr="00582183">
        <w:rPr>
          <w:iCs/>
        </w:rPr>
        <w:t xml:space="preserve">nclusion </w:t>
      </w:r>
      <w:r>
        <w:rPr>
          <w:iCs/>
        </w:rPr>
        <w:t>P</w:t>
      </w:r>
      <w:r w:rsidRPr="00582183">
        <w:rPr>
          <w:iCs/>
        </w:rPr>
        <w:t>rofessionals</w:t>
      </w:r>
      <w:r>
        <w:rPr>
          <w:iCs/>
        </w:rPr>
        <w:t>;</w:t>
      </w:r>
      <w:r w:rsidRPr="00582183">
        <w:rPr>
          <w:iCs/>
        </w:rPr>
        <w:t xml:space="preserve"> and Early C</w:t>
      </w:r>
      <w:r w:rsidR="00CF39C8">
        <w:rPr>
          <w:iCs/>
        </w:rPr>
        <w:t>hildhood Intervention Services professionals</w:t>
      </w:r>
      <w:r>
        <w:rPr>
          <w:iCs/>
        </w:rPr>
        <w:t>.</w:t>
      </w:r>
    </w:p>
    <w:p w14:paraId="3FB3787B" w14:textId="77777777" w:rsidR="00B14651" w:rsidRPr="00655F99" w:rsidRDefault="00B14651" w:rsidP="00BC2FE4">
      <w:pPr>
        <w:spacing w:after="0"/>
        <w:rPr>
          <w:i/>
          <w:u w:val="single"/>
          <w:lang w:val="en-AU" w:eastAsia="en-AU"/>
        </w:rPr>
      </w:pPr>
    </w:p>
    <w:p w14:paraId="74197623" w14:textId="38617125" w:rsidR="002E38B2" w:rsidRPr="00C3532E" w:rsidRDefault="00EC599F" w:rsidP="008C7584">
      <w:pPr>
        <w:pStyle w:val="Heading4"/>
        <w:numPr>
          <w:ilvl w:val="0"/>
          <w:numId w:val="5"/>
        </w:numPr>
        <w:spacing w:before="120" w:after="120"/>
        <w:ind w:left="357" w:hanging="357"/>
        <w:rPr>
          <w:b/>
        </w:rPr>
      </w:pPr>
      <w:r w:rsidRPr="00C3532E">
        <w:rPr>
          <w:b/>
        </w:rPr>
        <w:t>Team a</w:t>
      </w:r>
      <w:r w:rsidR="00BC2FE4" w:rsidRPr="00C3532E">
        <w:rPr>
          <w:b/>
        </w:rPr>
        <w:t>round the Educator</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eam around the educator"/>
      </w:tblPr>
      <w:tblGrid>
        <w:gridCol w:w="853"/>
        <w:gridCol w:w="3958"/>
        <w:gridCol w:w="426"/>
        <w:gridCol w:w="4385"/>
      </w:tblGrid>
      <w:tr w:rsidR="006E7DD7" w14:paraId="3789EDB8" w14:textId="77777777" w:rsidTr="00F405A0">
        <w:trPr>
          <w:cantSplit/>
          <w:tblHeader/>
        </w:trPr>
        <w:tc>
          <w:tcPr>
            <w:tcW w:w="853" w:type="dxa"/>
          </w:tcPr>
          <w:p w14:paraId="627CC340" w14:textId="56150901" w:rsidR="006E7DD7" w:rsidRDefault="006E7DD7" w:rsidP="00277B24">
            <w:pPr>
              <w:rPr>
                <w:lang w:val="en-AU" w:eastAsia="zh-CN"/>
              </w:rPr>
            </w:pPr>
            <w:r w:rsidRPr="00E83A12">
              <w:rPr>
                <w:lang w:val="en-AU" w:eastAsia="zh-CN"/>
              </w:rPr>
              <w:t>Name</w:t>
            </w:r>
          </w:p>
        </w:tc>
        <w:tc>
          <w:tcPr>
            <w:tcW w:w="4384" w:type="dxa"/>
            <w:gridSpan w:val="2"/>
            <w:tcBorders>
              <w:bottom w:val="single" w:sz="4" w:space="0" w:color="auto"/>
            </w:tcBorders>
          </w:tcPr>
          <w:p w14:paraId="23B0ADDD" w14:textId="6B41D4F5" w:rsidR="006E7DD7" w:rsidRDefault="006E7DD7" w:rsidP="00277B24">
            <w:pPr>
              <w:rPr>
                <w:lang w:val="en-AU" w:eastAsia="zh-CN"/>
              </w:rPr>
            </w:pPr>
          </w:p>
        </w:tc>
        <w:tc>
          <w:tcPr>
            <w:tcW w:w="4385" w:type="dxa"/>
            <w:tcBorders>
              <w:bottom w:val="single" w:sz="4" w:space="0" w:color="auto"/>
            </w:tcBorders>
          </w:tcPr>
          <w:p w14:paraId="675B604A" w14:textId="7CBBEA09" w:rsidR="006E7DD7" w:rsidRDefault="000F11D1" w:rsidP="000F11D1">
            <w:pPr>
              <w:rPr>
                <w:lang w:val="en-AU" w:eastAsia="zh-CN"/>
              </w:rPr>
            </w:pPr>
            <w:r>
              <w:rPr>
                <w:lang w:val="en-AU" w:eastAsia="zh-CN"/>
              </w:rPr>
              <w:t>Position</w:t>
            </w:r>
          </w:p>
        </w:tc>
      </w:tr>
      <w:tr w:rsidR="006E7DD7" w14:paraId="47C715AF" w14:textId="77777777" w:rsidTr="00F405A0">
        <w:trPr>
          <w:cantSplit/>
          <w:tblHeader/>
        </w:trPr>
        <w:tc>
          <w:tcPr>
            <w:tcW w:w="853" w:type="dxa"/>
          </w:tcPr>
          <w:p w14:paraId="417188D4" w14:textId="24C299A0" w:rsidR="006E7DD7" w:rsidRDefault="006E7DD7" w:rsidP="00277B24">
            <w:pPr>
              <w:rPr>
                <w:lang w:val="en-AU" w:eastAsia="zh-CN"/>
              </w:rPr>
            </w:pPr>
            <w:r w:rsidRPr="00812D1E">
              <w:rPr>
                <w:lang w:val="en-AU" w:eastAsia="zh-CN"/>
              </w:rPr>
              <w:t>Email</w:t>
            </w:r>
          </w:p>
        </w:tc>
        <w:tc>
          <w:tcPr>
            <w:tcW w:w="4384" w:type="dxa"/>
            <w:gridSpan w:val="2"/>
            <w:tcBorders>
              <w:top w:val="single" w:sz="4" w:space="0" w:color="auto"/>
              <w:bottom w:val="single" w:sz="4" w:space="0" w:color="auto"/>
            </w:tcBorders>
          </w:tcPr>
          <w:p w14:paraId="624D8655" w14:textId="2AA4FDE2" w:rsidR="006E7DD7" w:rsidRDefault="006E7DD7" w:rsidP="00277B24">
            <w:pPr>
              <w:rPr>
                <w:lang w:val="en-AU" w:eastAsia="zh-CN"/>
              </w:rPr>
            </w:pPr>
          </w:p>
        </w:tc>
        <w:tc>
          <w:tcPr>
            <w:tcW w:w="4385" w:type="dxa"/>
            <w:tcBorders>
              <w:top w:val="single" w:sz="4" w:space="0" w:color="auto"/>
              <w:bottom w:val="single" w:sz="4" w:space="0" w:color="auto"/>
            </w:tcBorders>
          </w:tcPr>
          <w:p w14:paraId="3B9B16D1" w14:textId="59856547" w:rsidR="006E7DD7" w:rsidRDefault="006E7DD7" w:rsidP="00277B24">
            <w:pPr>
              <w:rPr>
                <w:lang w:val="en-AU" w:eastAsia="zh-CN"/>
              </w:rPr>
            </w:pPr>
            <w:r>
              <w:rPr>
                <w:lang w:val="en-AU" w:eastAsia="zh-CN"/>
              </w:rPr>
              <w:t>Phone</w:t>
            </w:r>
          </w:p>
        </w:tc>
      </w:tr>
      <w:tr w:rsidR="006E7DD7" w14:paraId="7E5A3615" w14:textId="77777777" w:rsidTr="00F405A0">
        <w:trPr>
          <w:cantSplit/>
          <w:trHeight w:val="318"/>
          <w:tblHeader/>
        </w:trPr>
        <w:tc>
          <w:tcPr>
            <w:tcW w:w="9622" w:type="dxa"/>
            <w:gridSpan w:val="4"/>
          </w:tcPr>
          <w:tbl>
            <w:tblPr>
              <w:tblStyle w:val="TableGrid"/>
              <w:tblW w:w="5000" w:type="pct"/>
              <w:tblLook w:val="04A0" w:firstRow="1" w:lastRow="0" w:firstColumn="1" w:lastColumn="0" w:noHBand="0" w:noVBand="1"/>
              <w:tblDescription w:val="Please select the option that best describes your experience in using the Early ABLES tool"/>
            </w:tblPr>
            <w:tblGrid>
              <w:gridCol w:w="9396"/>
            </w:tblGrid>
            <w:tr w:rsidR="00B14651" w:rsidRPr="00BC61DF" w14:paraId="716B2A7C" w14:textId="77777777" w:rsidTr="00F405A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000" w:type="pct"/>
                  <w:shd w:val="clear" w:color="auto" w:fill="F2F2F2" w:themeFill="background1" w:themeFillShade="F2"/>
                </w:tcPr>
                <w:p w14:paraId="2A7760C5" w14:textId="609D303E" w:rsidR="008C7584" w:rsidRPr="009570A8" w:rsidRDefault="008C7584" w:rsidP="008C7584">
                  <w:pPr>
                    <w:pStyle w:val="Tablebody"/>
                    <w:rPr>
                      <w:b w:val="0"/>
                      <w:color w:val="auto"/>
                      <w:lang w:eastAsia="en-AU"/>
                    </w:rPr>
                  </w:pPr>
                  <w:r w:rsidRPr="009570A8">
                    <w:rPr>
                      <w:b w:val="0"/>
                      <w:color w:val="auto"/>
                    </w:rPr>
                    <w:t>Please select the option that best describes your experience in using the Early ABLES tool:</w:t>
                  </w:r>
                </w:p>
                <w:p w14:paraId="4157067C" w14:textId="7D0E0BF4" w:rsidR="00B14651" w:rsidRPr="009570A8" w:rsidRDefault="00B14651" w:rsidP="008C7584">
                  <w:pPr>
                    <w:pStyle w:val="Tablebody"/>
                    <w:numPr>
                      <w:ilvl w:val="0"/>
                      <w:numId w:val="6"/>
                    </w:numPr>
                    <w:rPr>
                      <w:b w:val="0"/>
                      <w:color w:val="auto"/>
                      <w:lang w:eastAsia="en-AU"/>
                    </w:rPr>
                  </w:pPr>
                  <w:r w:rsidRPr="009570A8">
                    <w:rPr>
                      <w:b w:val="0"/>
                      <w:color w:val="auto"/>
                      <w:lang w:eastAsia="en-AU"/>
                    </w:rPr>
                    <w:t>I have completed the online training and am very confident in using this tool</w:t>
                  </w:r>
                </w:p>
                <w:p w14:paraId="1EED9251" w14:textId="5CBFA0FD" w:rsidR="009570A8" w:rsidRPr="009570A8" w:rsidRDefault="009570A8" w:rsidP="009570A8">
                  <w:pPr>
                    <w:pStyle w:val="Tablebody"/>
                    <w:numPr>
                      <w:ilvl w:val="0"/>
                      <w:numId w:val="6"/>
                    </w:numPr>
                    <w:rPr>
                      <w:b w:val="0"/>
                      <w:color w:val="auto"/>
                      <w:lang w:eastAsia="en-AU"/>
                    </w:rPr>
                  </w:pPr>
                  <w:r w:rsidRPr="009570A8">
                    <w:rPr>
                      <w:b w:val="0"/>
                      <w:color w:val="auto"/>
                      <w:lang w:eastAsia="en-AU"/>
                    </w:rPr>
                    <w:t>I ha</w:t>
                  </w:r>
                  <w:r w:rsidR="00B749FB">
                    <w:rPr>
                      <w:b w:val="0"/>
                      <w:color w:val="auto"/>
                      <w:lang w:eastAsia="en-AU"/>
                    </w:rPr>
                    <w:t xml:space="preserve">ve completed </w:t>
                  </w:r>
                  <w:r w:rsidRPr="009570A8">
                    <w:rPr>
                      <w:b w:val="0"/>
                      <w:color w:val="auto"/>
                      <w:lang w:eastAsia="en-AU"/>
                    </w:rPr>
                    <w:t xml:space="preserve">this </w:t>
                  </w:r>
                  <w:r w:rsidR="00B749FB">
                    <w:rPr>
                      <w:b w:val="0"/>
                      <w:color w:val="auto"/>
                      <w:lang w:eastAsia="en-AU"/>
                    </w:rPr>
                    <w:t xml:space="preserve">online training </w:t>
                  </w:r>
                  <w:r w:rsidRPr="009570A8">
                    <w:rPr>
                      <w:b w:val="0"/>
                      <w:color w:val="auto"/>
                      <w:lang w:eastAsia="en-AU"/>
                    </w:rPr>
                    <w:t>tool and have promoted this tool</w:t>
                  </w:r>
                  <w:r w:rsidR="00B749FB">
                    <w:rPr>
                      <w:b w:val="0"/>
                      <w:color w:val="auto"/>
                      <w:lang w:eastAsia="en-AU"/>
                    </w:rPr>
                    <w:t xml:space="preserve"> through my networks</w:t>
                  </w:r>
                </w:p>
                <w:p w14:paraId="42A09372" w14:textId="77777777" w:rsidR="00B14651" w:rsidRPr="009570A8" w:rsidRDefault="00B14651" w:rsidP="008C7584">
                  <w:pPr>
                    <w:pStyle w:val="Tablebody"/>
                    <w:numPr>
                      <w:ilvl w:val="0"/>
                      <w:numId w:val="6"/>
                    </w:numPr>
                    <w:rPr>
                      <w:b w:val="0"/>
                      <w:color w:val="auto"/>
                      <w:lang w:eastAsia="en-AU"/>
                    </w:rPr>
                  </w:pPr>
                  <w:r w:rsidRPr="009570A8">
                    <w:rPr>
                      <w:b w:val="0"/>
                      <w:color w:val="auto"/>
                      <w:lang w:eastAsia="en-AU"/>
                    </w:rPr>
                    <w:t>I have completed the online training and am comfortable in using this tool</w:t>
                  </w:r>
                </w:p>
                <w:p w14:paraId="2545526F" w14:textId="77777777" w:rsidR="00B14651" w:rsidRPr="009570A8" w:rsidRDefault="00B14651" w:rsidP="008C7584">
                  <w:pPr>
                    <w:pStyle w:val="Tablebody"/>
                    <w:numPr>
                      <w:ilvl w:val="0"/>
                      <w:numId w:val="6"/>
                    </w:numPr>
                    <w:rPr>
                      <w:b w:val="0"/>
                      <w:color w:val="auto"/>
                      <w:lang w:eastAsia="en-AU"/>
                    </w:rPr>
                  </w:pPr>
                  <w:r w:rsidRPr="009570A8">
                    <w:rPr>
                      <w:b w:val="0"/>
                      <w:color w:val="auto"/>
                      <w:lang w:eastAsia="en-AU"/>
                    </w:rPr>
                    <w:t>I have completed the online training and am yet to use this tool</w:t>
                  </w:r>
                </w:p>
                <w:p w14:paraId="6F7833E1" w14:textId="77777777" w:rsidR="00B14651" w:rsidRPr="00BC61DF" w:rsidRDefault="00B14651" w:rsidP="008C7584">
                  <w:pPr>
                    <w:pStyle w:val="Tablebody"/>
                    <w:numPr>
                      <w:ilvl w:val="0"/>
                      <w:numId w:val="6"/>
                    </w:numPr>
                    <w:rPr>
                      <w:color w:val="auto"/>
                    </w:rPr>
                  </w:pPr>
                  <w:r w:rsidRPr="009570A8">
                    <w:rPr>
                      <w:b w:val="0"/>
                      <w:color w:val="auto"/>
                      <w:lang w:eastAsia="en-AU"/>
                    </w:rPr>
                    <w:t>I have not completed the online training and I have not used this tool</w:t>
                  </w:r>
                </w:p>
              </w:tc>
            </w:tr>
          </w:tbl>
          <w:p w14:paraId="638D405E" w14:textId="661A56BD" w:rsidR="00192C65" w:rsidRDefault="006E7DD7" w:rsidP="007A010E">
            <w:pPr>
              <w:spacing w:before="120"/>
              <w:rPr>
                <w:lang w:val="en-AU" w:eastAsia="zh-CN"/>
              </w:rPr>
            </w:pPr>
            <w:r>
              <w:rPr>
                <w:lang w:val="en-AU" w:eastAsia="zh-CN"/>
              </w:rPr>
              <w:t xml:space="preserve">I agree to participate in the Early ABLES Champions Professional learning. </w:t>
            </w:r>
          </w:p>
          <w:p w14:paraId="468F3111" w14:textId="1A309D82" w:rsidR="007A010E" w:rsidRPr="00BD4BEF" w:rsidRDefault="007A010E" w:rsidP="007A010E">
            <w:pPr>
              <w:spacing w:before="120"/>
              <w:rPr>
                <w:b/>
                <w:u w:val="single"/>
                <w:lang w:val="en-AU" w:eastAsia="zh-CN"/>
              </w:rPr>
            </w:pPr>
            <w:r w:rsidRPr="00BD4BEF">
              <w:rPr>
                <w:b/>
                <w:u w:val="single"/>
                <w:lang w:val="en-AU" w:eastAsia="zh-CN"/>
              </w:rPr>
              <w:t>Please select which day(s) you will attend</w:t>
            </w:r>
            <w:r w:rsidR="006E7DD7" w:rsidRPr="00BD4BEF">
              <w:rPr>
                <w:b/>
                <w:u w:val="single"/>
                <w:lang w:val="en-AU" w:eastAsia="zh-CN"/>
              </w:rPr>
              <w:t>:</w:t>
            </w:r>
          </w:p>
        </w:tc>
      </w:tr>
      <w:tr w:rsidR="006E7DD7" w14:paraId="6DD4392A" w14:textId="77777777" w:rsidTr="00F405A0">
        <w:trPr>
          <w:cantSplit/>
          <w:trHeight w:val="320"/>
          <w:tblHeader/>
        </w:trPr>
        <w:tc>
          <w:tcPr>
            <w:tcW w:w="4811" w:type="dxa"/>
            <w:gridSpan w:val="2"/>
          </w:tcPr>
          <w:p w14:paraId="0660CCD1" w14:textId="13F60133" w:rsidR="006E7DD7" w:rsidRPr="000F11D1" w:rsidRDefault="00045769" w:rsidP="006E7DD7">
            <w:pPr>
              <w:rPr>
                <w:b/>
                <w:lang w:val="en-AU" w:eastAsia="zh-CN"/>
              </w:rPr>
            </w:pPr>
            <w:sdt>
              <w:sdtPr>
                <w:rPr>
                  <w:rFonts w:ascii="Verdana" w:hAnsi="Verdana"/>
                  <w:b/>
                  <w:lang w:val="en-AU" w:eastAsia="zh-CN"/>
                </w:rPr>
                <w:id w:val="1107999467"/>
                <w14:checkbox>
                  <w14:checked w14:val="1"/>
                  <w14:checkedState w14:val="2612" w14:font="MS Gothic"/>
                  <w14:uncheckedState w14:val="2610" w14:font="MS Gothic"/>
                </w14:checkbox>
              </w:sdtPr>
              <w:sdtEndPr/>
              <w:sdtContent>
                <w:r w:rsidR="007A29AB">
                  <w:rPr>
                    <w:rFonts w:ascii="MS Gothic" w:eastAsia="MS Gothic" w:hAnsi="MS Gothic" w:hint="eastAsia"/>
                    <w:b/>
                    <w:lang w:val="en-AU" w:eastAsia="zh-CN"/>
                  </w:rPr>
                  <w:t>☒</w:t>
                </w:r>
              </w:sdtContent>
            </w:sdt>
            <w:r w:rsidR="006E7DD7" w:rsidRPr="000F11D1">
              <w:rPr>
                <w:b/>
                <w:lang w:val="en-AU" w:eastAsia="zh-CN"/>
              </w:rPr>
              <w:t xml:space="preserve"> Day 1 </w:t>
            </w:r>
            <w:r w:rsidR="00CF39C8" w:rsidRPr="000F11D1">
              <w:rPr>
                <w:b/>
                <w:lang w:val="en-AU" w:eastAsia="zh-CN"/>
              </w:rPr>
              <w:t>(compulsory)</w:t>
            </w:r>
          </w:p>
        </w:tc>
        <w:tc>
          <w:tcPr>
            <w:tcW w:w="4811" w:type="dxa"/>
            <w:gridSpan w:val="2"/>
          </w:tcPr>
          <w:p w14:paraId="649972C1" w14:textId="549A399A" w:rsidR="00192C65" w:rsidRDefault="00045769" w:rsidP="00192C65">
            <w:pPr>
              <w:rPr>
                <w:lang w:val="en-AU" w:eastAsia="zh-CN"/>
              </w:rPr>
            </w:pPr>
            <w:sdt>
              <w:sdtPr>
                <w:rPr>
                  <w:rFonts w:ascii="Verdana" w:hAnsi="Verdana"/>
                  <w:lang w:val="en-AU" w:eastAsia="zh-CN"/>
                </w:rPr>
                <w:id w:val="-836072904"/>
                <w14:checkbox>
                  <w14:checked w14:val="0"/>
                  <w14:checkedState w14:val="2612" w14:font="MS Gothic"/>
                  <w14:uncheckedState w14:val="2610" w14:font="MS Gothic"/>
                </w14:checkbox>
              </w:sdtPr>
              <w:sdtEndPr/>
              <w:sdtContent>
                <w:r w:rsidR="00E75F54">
                  <w:rPr>
                    <w:rFonts w:ascii="MS Gothic" w:eastAsia="MS Gothic" w:hAnsi="MS Gothic" w:hint="eastAsia"/>
                    <w:lang w:val="en-AU" w:eastAsia="zh-CN"/>
                  </w:rPr>
                  <w:t>☐</w:t>
                </w:r>
              </w:sdtContent>
            </w:sdt>
            <w:r w:rsidR="00492758">
              <w:rPr>
                <w:lang w:val="en-AU" w:eastAsia="zh-CN"/>
              </w:rPr>
              <w:t xml:space="preserve"> </w:t>
            </w:r>
            <w:r w:rsidR="006E7DD7">
              <w:rPr>
                <w:lang w:val="en-AU" w:eastAsia="zh-CN"/>
              </w:rPr>
              <w:t>Day 2</w:t>
            </w:r>
            <w:r w:rsidR="00CF39C8">
              <w:rPr>
                <w:lang w:val="en-AU" w:eastAsia="zh-CN"/>
              </w:rPr>
              <w:t xml:space="preserve"> (optional)</w:t>
            </w:r>
          </w:p>
        </w:tc>
      </w:tr>
      <w:tr w:rsidR="006E7DD7" w14:paraId="6D4A6DD2" w14:textId="77777777" w:rsidTr="00F405A0">
        <w:trPr>
          <w:cantSplit/>
          <w:trHeight w:val="319"/>
          <w:tblHeader/>
        </w:trPr>
        <w:tc>
          <w:tcPr>
            <w:tcW w:w="4811" w:type="dxa"/>
            <w:gridSpan w:val="2"/>
            <w:tcBorders>
              <w:bottom w:val="single" w:sz="4" w:space="0" w:color="auto"/>
            </w:tcBorders>
          </w:tcPr>
          <w:p w14:paraId="5FEE0712" w14:textId="27C4798F" w:rsidR="006E7DD7" w:rsidRDefault="006E7DD7" w:rsidP="006E7DD7">
            <w:pPr>
              <w:rPr>
                <w:rFonts w:ascii="Verdana" w:hAnsi="Verdana"/>
                <w:lang w:val="en-AU" w:eastAsia="zh-CN"/>
              </w:rPr>
            </w:pPr>
            <w:r>
              <w:rPr>
                <w:lang w:val="en-AU" w:eastAsia="zh-CN"/>
              </w:rPr>
              <w:t>Signature</w:t>
            </w:r>
            <w:r w:rsidR="004F2D33">
              <w:rPr>
                <w:lang w:val="en-AU" w:eastAsia="zh-CN"/>
              </w:rPr>
              <w:t xml:space="preserve"> </w:t>
            </w:r>
            <w:r>
              <w:rPr>
                <w:lang w:val="en-AU" w:eastAsia="zh-CN"/>
              </w:rPr>
              <w:t xml:space="preserve"> </w:t>
            </w:r>
          </w:p>
        </w:tc>
        <w:tc>
          <w:tcPr>
            <w:tcW w:w="4811" w:type="dxa"/>
            <w:gridSpan w:val="2"/>
            <w:tcBorders>
              <w:bottom w:val="single" w:sz="4" w:space="0" w:color="auto"/>
            </w:tcBorders>
          </w:tcPr>
          <w:p w14:paraId="6FD22E63" w14:textId="12D11DE2" w:rsidR="007A010E" w:rsidRPr="00177D01" w:rsidRDefault="007A010E" w:rsidP="007A010E">
            <w:pPr>
              <w:rPr>
                <w:lang w:val="en-AU" w:eastAsia="zh-CN"/>
              </w:rPr>
            </w:pPr>
            <w:r>
              <w:rPr>
                <w:lang w:val="en-AU" w:eastAsia="zh-CN"/>
              </w:rPr>
              <w:t>D</w:t>
            </w:r>
            <w:r w:rsidR="006E7DD7">
              <w:rPr>
                <w:lang w:val="en-AU" w:eastAsia="zh-CN"/>
              </w:rPr>
              <w:t>ate</w:t>
            </w:r>
          </w:p>
        </w:tc>
      </w:tr>
    </w:tbl>
    <w:p w14:paraId="19E2C495" w14:textId="77777777" w:rsidR="007A010E" w:rsidRDefault="007A010E" w:rsidP="007A010E">
      <w:pPr>
        <w:pStyle w:val="Heading4"/>
        <w:spacing w:before="120" w:after="120"/>
      </w:pPr>
    </w:p>
    <w:p w14:paraId="7022ACA1" w14:textId="2C718407" w:rsidR="00177D01" w:rsidRPr="00C3532E" w:rsidRDefault="00BC2FE4" w:rsidP="008C7584">
      <w:pPr>
        <w:pStyle w:val="Heading4"/>
        <w:numPr>
          <w:ilvl w:val="0"/>
          <w:numId w:val="5"/>
        </w:numPr>
        <w:spacing w:before="120" w:after="120"/>
        <w:ind w:left="357" w:hanging="357"/>
        <w:rPr>
          <w:b/>
        </w:rPr>
      </w:pPr>
      <w:r w:rsidRPr="00C3532E">
        <w:rPr>
          <w:b/>
        </w:rPr>
        <w:t xml:space="preserve">Team </w:t>
      </w:r>
      <w:r w:rsidR="00EC599F" w:rsidRPr="00C3532E">
        <w:rPr>
          <w:b/>
        </w:rPr>
        <w:t>a</w:t>
      </w:r>
      <w:r w:rsidR="00600D82" w:rsidRPr="00C3532E">
        <w:rPr>
          <w:b/>
        </w:rPr>
        <w:t>round</w:t>
      </w:r>
      <w:r w:rsidRPr="00C3532E">
        <w:rPr>
          <w:b/>
        </w:rPr>
        <w:t xml:space="preserve"> the Educator</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eam around the educator"/>
      </w:tblPr>
      <w:tblGrid>
        <w:gridCol w:w="853"/>
        <w:gridCol w:w="3958"/>
        <w:gridCol w:w="426"/>
        <w:gridCol w:w="4385"/>
      </w:tblGrid>
      <w:tr w:rsidR="00B14651" w14:paraId="383BE197" w14:textId="77777777" w:rsidTr="00F405A0">
        <w:trPr>
          <w:cantSplit/>
          <w:tblHeader/>
        </w:trPr>
        <w:tc>
          <w:tcPr>
            <w:tcW w:w="853" w:type="dxa"/>
          </w:tcPr>
          <w:p w14:paraId="610280CE" w14:textId="77777777" w:rsidR="00B14651" w:rsidRDefault="00B14651" w:rsidP="00753C10">
            <w:pPr>
              <w:rPr>
                <w:lang w:val="en-AU" w:eastAsia="zh-CN"/>
              </w:rPr>
            </w:pPr>
            <w:r w:rsidRPr="00E83A12">
              <w:rPr>
                <w:lang w:val="en-AU" w:eastAsia="zh-CN"/>
              </w:rPr>
              <w:t>Name</w:t>
            </w:r>
          </w:p>
        </w:tc>
        <w:tc>
          <w:tcPr>
            <w:tcW w:w="4384" w:type="dxa"/>
            <w:gridSpan w:val="2"/>
            <w:tcBorders>
              <w:bottom w:val="single" w:sz="4" w:space="0" w:color="auto"/>
            </w:tcBorders>
          </w:tcPr>
          <w:p w14:paraId="38144676" w14:textId="77777777" w:rsidR="00B14651" w:rsidRDefault="00B14651" w:rsidP="00753C10">
            <w:pPr>
              <w:rPr>
                <w:lang w:val="en-AU" w:eastAsia="zh-CN"/>
              </w:rPr>
            </w:pPr>
          </w:p>
        </w:tc>
        <w:tc>
          <w:tcPr>
            <w:tcW w:w="4385" w:type="dxa"/>
            <w:tcBorders>
              <w:bottom w:val="single" w:sz="4" w:space="0" w:color="auto"/>
            </w:tcBorders>
          </w:tcPr>
          <w:p w14:paraId="7CDFFEB8" w14:textId="77777777" w:rsidR="00B14651" w:rsidRDefault="00B14651" w:rsidP="00753C10">
            <w:pPr>
              <w:rPr>
                <w:lang w:val="en-AU" w:eastAsia="zh-CN"/>
              </w:rPr>
            </w:pPr>
            <w:r>
              <w:rPr>
                <w:lang w:val="en-AU" w:eastAsia="zh-CN"/>
              </w:rPr>
              <w:t>Position</w:t>
            </w:r>
          </w:p>
        </w:tc>
      </w:tr>
      <w:tr w:rsidR="00B14651" w14:paraId="5BF08DD6" w14:textId="77777777" w:rsidTr="00F405A0">
        <w:trPr>
          <w:cantSplit/>
          <w:tblHeader/>
        </w:trPr>
        <w:tc>
          <w:tcPr>
            <w:tcW w:w="853" w:type="dxa"/>
          </w:tcPr>
          <w:p w14:paraId="6C4A245C" w14:textId="77777777" w:rsidR="00B14651" w:rsidRDefault="00B14651" w:rsidP="00753C10">
            <w:pPr>
              <w:rPr>
                <w:lang w:val="en-AU" w:eastAsia="zh-CN"/>
              </w:rPr>
            </w:pPr>
            <w:r w:rsidRPr="00812D1E">
              <w:rPr>
                <w:lang w:val="en-AU" w:eastAsia="zh-CN"/>
              </w:rPr>
              <w:t>Email</w:t>
            </w:r>
          </w:p>
        </w:tc>
        <w:tc>
          <w:tcPr>
            <w:tcW w:w="4384" w:type="dxa"/>
            <w:gridSpan w:val="2"/>
            <w:tcBorders>
              <w:top w:val="single" w:sz="4" w:space="0" w:color="auto"/>
              <w:bottom w:val="single" w:sz="4" w:space="0" w:color="auto"/>
            </w:tcBorders>
          </w:tcPr>
          <w:p w14:paraId="7361DAB3" w14:textId="77777777" w:rsidR="00B14651" w:rsidRDefault="00B14651" w:rsidP="00753C10">
            <w:pPr>
              <w:rPr>
                <w:lang w:val="en-AU" w:eastAsia="zh-CN"/>
              </w:rPr>
            </w:pPr>
          </w:p>
        </w:tc>
        <w:tc>
          <w:tcPr>
            <w:tcW w:w="4385" w:type="dxa"/>
            <w:tcBorders>
              <w:top w:val="single" w:sz="4" w:space="0" w:color="auto"/>
              <w:bottom w:val="single" w:sz="4" w:space="0" w:color="auto"/>
            </w:tcBorders>
          </w:tcPr>
          <w:p w14:paraId="0C0FF9D8" w14:textId="77777777" w:rsidR="00B14651" w:rsidRDefault="00B14651" w:rsidP="00753C10">
            <w:pPr>
              <w:rPr>
                <w:lang w:val="en-AU" w:eastAsia="zh-CN"/>
              </w:rPr>
            </w:pPr>
            <w:r>
              <w:rPr>
                <w:lang w:val="en-AU" w:eastAsia="zh-CN"/>
              </w:rPr>
              <w:t>Phone</w:t>
            </w:r>
          </w:p>
        </w:tc>
      </w:tr>
      <w:tr w:rsidR="00B14651" w14:paraId="168656AA" w14:textId="77777777" w:rsidTr="00F405A0">
        <w:trPr>
          <w:cantSplit/>
          <w:trHeight w:val="318"/>
          <w:tblHeader/>
        </w:trPr>
        <w:tc>
          <w:tcPr>
            <w:tcW w:w="9622" w:type="dxa"/>
            <w:gridSpan w:val="4"/>
          </w:tcPr>
          <w:p w14:paraId="70B11BFD" w14:textId="77777777" w:rsidR="00B749FB" w:rsidRDefault="00B14651" w:rsidP="00753C10">
            <w:pPr>
              <w:spacing w:before="120"/>
              <w:rPr>
                <w:lang w:val="en-AU" w:eastAsia="zh-CN"/>
              </w:rPr>
            </w:pPr>
            <w:r>
              <w:rPr>
                <w:lang w:val="en-AU" w:eastAsia="zh-CN"/>
              </w:rPr>
              <w:t xml:space="preserve">I agree to participate in the Early ABLES Champions Professional learning. </w:t>
            </w:r>
          </w:p>
          <w:tbl>
            <w:tblPr>
              <w:tblStyle w:val="TableGrid"/>
              <w:tblW w:w="5000" w:type="pct"/>
              <w:tblLook w:val="04A0" w:firstRow="1" w:lastRow="0" w:firstColumn="1" w:lastColumn="0" w:noHBand="0" w:noVBand="1"/>
              <w:tblDescription w:val="Please select the option that best describes your experience in using the Early ABLES tool"/>
            </w:tblPr>
            <w:tblGrid>
              <w:gridCol w:w="9396"/>
            </w:tblGrid>
            <w:tr w:rsidR="00B749FB" w:rsidRPr="00BC61DF" w14:paraId="13806F4C" w14:textId="77777777" w:rsidTr="00F405A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000" w:type="pct"/>
                  <w:shd w:val="clear" w:color="auto" w:fill="F2F2F2" w:themeFill="background1" w:themeFillShade="F2"/>
                </w:tcPr>
                <w:p w14:paraId="558BB943" w14:textId="77777777" w:rsidR="00B749FB" w:rsidRPr="009570A8" w:rsidRDefault="00B749FB" w:rsidP="00B749FB">
                  <w:pPr>
                    <w:pStyle w:val="Tablebody"/>
                    <w:rPr>
                      <w:b w:val="0"/>
                      <w:color w:val="auto"/>
                      <w:lang w:eastAsia="en-AU"/>
                    </w:rPr>
                  </w:pPr>
                  <w:r w:rsidRPr="009570A8">
                    <w:rPr>
                      <w:b w:val="0"/>
                      <w:color w:val="auto"/>
                    </w:rPr>
                    <w:t>Please select the option that best describes your experience in using the Early ABLES tool:</w:t>
                  </w:r>
                </w:p>
                <w:p w14:paraId="6C4F1F05" w14:textId="77777777" w:rsidR="00B749FB" w:rsidRPr="009570A8" w:rsidRDefault="00B749FB" w:rsidP="00B749FB">
                  <w:pPr>
                    <w:pStyle w:val="Tablebody"/>
                    <w:numPr>
                      <w:ilvl w:val="0"/>
                      <w:numId w:val="6"/>
                    </w:numPr>
                    <w:rPr>
                      <w:b w:val="0"/>
                      <w:color w:val="auto"/>
                      <w:lang w:eastAsia="en-AU"/>
                    </w:rPr>
                  </w:pPr>
                  <w:r w:rsidRPr="009570A8">
                    <w:rPr>
                      <w:b w:val="0"/>
                      <w:color w:val="auto"/>
                      <w:lang w:eastAsia="en-AU"/>
                    </w:rPr>
                    <w:t>I have completed the online training and am very confident in using this tool</w:t>
                  </w:r>
                </w:p>
                <w:p w14:paraId="3266014C" w14:textId="77777777" w:rsidR="00B749FB" w:rsidRPr="009570A8" w:rsidRDefault="00B749FB" w:rsidP="00B749FB">
                  <w:pPr>
                    <w:pStyle w:val="Tablebody"/>
                    <w:numPr>
                      <w:ilvl w:val="0"/>
                      <w:numId w:val="6"/>
                    </w:numPr>
                    <w:rPr>
                      <w:b w:val="0"/>
                      <w:color w:val="auto"/>
                      <w:lang w:eastAsia="en-AU"/>
                    </w:rPr>
                  </w:pPr>
                  <w:r w:rsidRPr="009570A8">
                    <w:rPr>
                      <w:b w:val="0"/>
                      <w:color w:val="auto"/>
                      <w:lang w:eastAsia="en-AU"/>
                    </w:rPr>
                    <w:t>I ha</w:t>
                  </w:r>
                  <w:r>
                    <w:rPr>
                      <w:b w:val="0"/>
                      <w:color w:val="auto"/>
                      <w:lang w:eastAsia="en-AU"/>
                    </w:rPr>
                    <w:t xml:space="preserve">ve completed </w:t>
                  </w:r>
                  <w:r w:rsidRPr="009570A8">
                    <w:rPr>
                      <w:b w:val="0"/>
                      <w:color w:val="auto"/>
                      <w:lang w:eastAsia="en-AU"/>
                    </w:rPr>
                    <w:t xml:space="preserve">this </w:t>
                  </w:r>
                  <w:r>
                    <w:rPr>
                      <w:b w:val="0"/>
                      <w:color w:val="auto"/>
                      <w:lang w:eastAsia="en-AU"/>
                    </w:rPr>
                    <w:t xml:space="preserve">online training </w:t>
                  </w:r>
                  <w:r w:rsidRPr="009570A8">
                    <w:rPr>
                      <w:b w:val="0"/>
                      <w:color w:val="auto"/>
                      <w:lang w:eastAsia="en-AU"/>
                    </w:rPr>
                    <w:t>tool and have promoted this tool</w:t>
                  </w:r>
                  <w:r>
                    <w:rPr>
                      <w:b w:val="0"/>
                      <w:color w:val="auto"/>
                      <w:lang w:eastAsia="en-AU"/>
                    </w:rPr>
                    <w:t xml:space="preserve"> through my networks</w:t>
                  </w:r>
                </w:p>
                <w:p w14:paraId="0E4C8B77" w14:textId="77777777" w:rsidR="00B749FB" w:rsidRPr="009570A8" w:rsidRDefault="00B749FB" w:rsidP="00B749FB">
                  <w:pPr>
                    <w:pStyle w:val="Tablebody"/>
                    <w:numPr>
                      <w:ilvl w:val="0"/>
                      <w:numId w:val="6"/>
                    </w:numPr>
                    <w:rPr>
                      <w:b w:val="0"/>
                      <w:color w:val="auto"/>
                      <w:lang w:eastAsia="en-AU"/>
                    </w:rPr>
                  </w:pPr>
                  <w:r w:rsidRPr="009570A8">
                    <w:rPr>
                      <w:b w:val="0"/>
                      <w:color w:val="auto"/>
                      <w:lang w:eastAsia="en-AU"/>
                    </w:rPr>
                    <w:t>I have completed the online training and am comfortable in using this tool</w:t>
                  </w:r>
                </w:p>
                <w:p w14:paraId="298F1951" w14:textId="77777777" w:rsidR="00B749FB" w:rsidRPr="009570A8" w:rsidRDefault="00B749FB" w:rsidP="00B749FB">
                  <w:pPr>
                    <w:pStyle w:val="Tablebody"/>
                    <w:numPr>
                      <w:ilvl w:val="0"/>
                      <w:numId w:val="6"/>
                    </w:numPr>
                    <w:rPr>
                      <w:b w:val="0"/>
                      <w:color w:val="auto"/>
                      <w:lang w:eastAsia="en-AU"/>
                    </w:rPr>
                  </w:pPr>
                  <w:r w:rsidRPr="009570A8">
                    <w:rPr>
                      <w:b w:val="0"/>
                      <w:color w:val="auto"/>
                      <w:lang w:eastAsia="en-AU"/>
                    </w:rPr>
                    <w:t>I have completed the online training and am yet to use this tool</w:t>
                  </w:r>
                </w:p>
                <w:p w14:paraId="71CAFE08" w14:textId="77777777" w:rsidR="00B749FB" w:rsidRPr="00BC61DF" w:rsidRDefault="00B749FB" w:rsidP="00B749FB">
                  <w:pPr>
                    <w:pStyle w:val="Tablebody"/>
                    <w:numPr>
                      <w:ilvl w:val="0"/>
                      <w:numId w:val="6"/>
                    </w:numPr>
                    <w:rPr>
                      <w:color w:val="auto"/>
                    </w:rPr>
                  </w:pPr>
                  <w:r w:rsidRPr="009570A8">
                    <w:rPr>
                      <w:b w:val="0"/>
                      <w:color w:val="auto"/>
                      <w:lang w:eastAsia="en-AU"/>
                    </w:rPr>
                    <w:t>I have not completed the online training and I have not used this tool</w:t>
                  </w:r>
                </w:p>
              </w:tc>
            </w:tr>
          </w:tbl>
          <w:p w14:paraId="29936494" w14:textId="21BA8714" w:rsidR="00B14651" w:rsidRPr="00BD4BEF" w:rsidRDefault="00B14651" w:rsidP="00753C10">
            <w:pPr>
              <w:spacing w:before="120"/>
              <w:rPr>
                <w:b/>
                <w:u w:val="single"/>
                <w:lang w:val="en-AU" w:eastAsia="zh-CN"/>
              </w:rPr>
            </w:pPr>
            <w:r w:rsidRPr="00BD4BEF">
              <w:rPr>
                <w:b/>
                <w:u w:val="single"/>
                <w:lang w:val="en-AU" w:eastAsia="zh-CN"/>
              </w:rPr>
              <w:t>Please select which day(s) you will attend:</w:t>
            </w:r>
          </w:p>
        </w:tc>
      </w:tr>
      <w:tr w:rsidR="00B14651" w14:paraId="2972703F" w14:textId="77777777" w:rsidTr="00F405A0">
        <w:trPr>
          <w:cantSplit/>
          <w:trHeight w:val="320"/>
          <w:tblHeader/>
        </w:trPr>
        <w:tc>
          <w:tcPr>
            <w:tcW w:w="4811" w:type="dxa"/>
            <w:gridSpan w:val="2"/>
          </w:tcPr>
          <w:p w14:paraId="3AB76384" w14:textId="4154266A" w:rsidR="00B14651" w:rsidRPr="000F11D1" w:rsidRDefault="00045769" w:rsidP="00753C10">
            <w:pPr>
              <w:rPr>
                <w:b/>
                <w:lang w:val="en-AU" w:eastAsia="zh-CN"/>
              </w:rPr>
            </w:pPr>
            <w:sdt>
              <w:sdtPr>
                <w:rPr>
                  <w:rFonts w:ascii="Verdana" w:hAnsi="Verdana"/>
                  <w:b/>
                  <w:lang w:val="en-AU" w:eastAsia="zh-CN"/>
                </w:rPr>
                <w:id w:val="634910983"/>
                <w14:checkbox>
                  <w14:checked w14:val="1"/>
                  <w14:checkedState w14:val="2612" w14:font="MS Gothic"/>
                  <w14:uncheckedState w14:val="2610" w14:font="MS Gothic"/>
                </w14:checkbox>
              </w:sdtPr>
              <w:sdtEndPr/>
              <w:sdtContent>
                <w:r w:rsidR="007A29AB">
                  <w:rPr>
                    <w:rFonts w:ascii="MS Gothic" w:eastAsia="MS Gothic" w:hAnsi="MS Gothic" w:hint="eastAsia"/>
                    <w:b/>
                    <w:lang w:val="en-AU" w:eastAsia="zh-CN"/>
                  </w:rPr>
                  <w:t>☒</w:t>
                </w:r>
              </w:sdtContent>
            </w:sdt>
            <w:r w:rsidR="00B14651" w:rsidRPr="000F11D1">
              <w:rPr>
                <w:b/>
                <w:lang w:val="en-AU" w:eastAsia="zh-CN"/>
              </w:rPr>
              <w:t xml:space="preserve"> Day 1 (compulsory)</w:t>
            </w:r>
          </w:p>
        </w:tc>
        <w:tc>
          <w:tcPr>
            <w:tcW w:w="4811" w:type="dxa"/>
            <w:gridSpan w:val="2"/>
          </w:tcPr>
          <w:p w14:paraId="28719BCB" w14:textId="77777777" w:rsidR="00B14651" w:rsidRDefault="00045769" w:rsidP="00753C10">
            <w:pPr>
              <w:rPr>
                <w:lang w:val="en-AU" w:eastAsia="zh-CN"/>
              </w:rPr>
            </w:pPr>
            <w:sdt>
              <w:sdtPr>
                <w:rPr>
                  <w:rFonts w:ascii="Verdana" w:hAnsi="Verdana"/>
                  <w:lang w:val="en-AU" w:eastAsia="zh-CN"/>
                </w:rPr>
                <w:id w:val="-65738158"/>
                <w14:checkbox>
                  <w14:checked w14:val="0"/>
                  <w14:checkedState w14:val="2612" w14:font="MS Gothic"/>
                  <w14:uncheckedState w14:val="2610" w14:font="MS Gothic"/>
                </w14:checkbox>
              </w:sdtPr>
              <w:sdtEndPr/>
              <w:sdtContent>
                <w:r w:rsidR="00B14651">
                  <w:rPr>
                    <w:rFonts w:ascii="MS Gothic" w:eastAsia="MS Gothic" w:hAnsi="MS Gothic" w:hint="eastAsia"/>
                    <w:lang w:val="en-AU" w:eastAsia="zh-CN"/>
                  </w:rPr>
                  <w:t>☐</w:t>
                </w:r>
              </w:sdtContent>
            </w:sdt>
            <w:r w:rsidR="00B14651">
              <w:rPr>
                <w:lang w:val="en-AU" w:eastAsia="zh-CN"/>
              </w:rPr>
              <w:t xml:space="preserve"> Day 2 (optional)</w:t>
            </w:r>
          </w:p>
        </w:tc>
      </w:tr>
      <w:tr w:rsidR="00B14651" w14:paraId="698D6030" w14:textId="77777777" w:rsidTr="00F405A0">
        <w:trPr>
          <w:cantSplit/>
          <w:trHeight w:val="319"/>
          <w:tblHeader/>
        </w:trPr>
        <w:tc>
          <w:tcPr>
            <w:tcW w:w="4811" w:type="dxa"/>
            <w:gridSpan w:val="2"/>
            <w:tcBorders>
              <w:bottom w:val="single" w:sz="4" w:space="0" w:color="auto"/>
            </w:tcBorders>
          </w:tcPr>
          <w:p w14:paraId="2648EEE4" w14:textId="77777777" w:rsidR="00B14651" w:rsidRDefault="00B14651" w:rsidP="00753C10">
            <w:pPr>
              <w:rPr>
                <w:rFonts w:ascii="Verdana" w:hAnsi="Verdana"/>
                <w:lang w:val="en-AU" w:eastAsia="zh-CN"/>
              </w:rPr>
            </w:pPr>
            <w:r>
              <w:rPr>
                <w:lang w:val="en-AU" w:eastAsia="zh-CN"/>
              </w:rPr>
              <w:t xml:space="preserve">Signature </w:t>
            </w:r>
          </w:p>
        </w:tc>
        <w:tc>
          <w:tcPr>
            <w:tcW w:w="4811" w:type="dxa"/>
            <w:gridSpan w:val="2"/>
            <w:tcBorders>
              <w:bottom w:val="single" w:sz="4" w:space="0" w:color="auto"/>
            </w:tcBorders>
          </w:tcPr>
          <w:p w14:paraId="570157AD" w14:textId="77777777" w:rsidR="00B14651" w:rsidRPr="00177D01" w:rsidRDefault="00B14651" w:rsidP="00753C10">
            <w:pPr>
              <w:rPr>
                <w:lang w:val="en-AU" w:eastAsia="zh-CN"/>
              </w:rPr>
            </w:pPr>
            <w:r>
              <w:rPr>
                <w:lang w:val="en-AU" w:eastAsia="zh-CN"/>
              </w:rPr>
              <w:t>Date</w:t>
            </w:r>
          </w:p>
        </w:tc>
      </w:tr>
    </w:tbl>
    <w:p w14:paraId="2E6FFC7D" w14:textId="77777777" w:rsidR="007A010E" w:rsidRDefault="007A010E" w:rsidP="007A010E">
      <w:pPr>
        <w:pStyle w:val="Heading4"/>
        <w:spacing w:before="120" w:after="120"/>
      </w:pPr>
    </w:p>
    <w:p w14:paraId="78AC3A97" w14:textId="52735AD2" w:rsidR="002E38B2" w:rsidRPr="00C3532E" w:rsidRDefault="00BC2FE4" w:rsidP="008C7584">
      <w:pPr>
        <w:pStyle w:val="Heading4"/>
        <w:numPr>
          <w:ilvl w:val="0"/>
          <w:numId w:val="5"/>
        </w:numPr>
        <w:spacing w:before="120" w:after="120"/>
        <w:ind w:left="357" w:hanging="357"/>
        <w:rPr>
          <w:b/>
        </w:rPr>
      </w:pPr>
      <w:r w:rsidRPr="00C3532E">
        <w:rPr>
          <w:b/>
        </w:rPr>
        <w:t>Team around the Educator</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eam around the educator"/>
      </w:tblPr>
      <w:tblGrid>
        <w:gridCol w:w="853"/>
        <w:gridCol w:w="3958"/>
        <w:gridCol w:w="426"/>
        <w:gridCol w:w="4385"/>
      </w:tblGrid>
      <w:tr w:rsidR="00B14651" w14:paraId="4B2877A3" w14:textId="77777777" w:rsidTr="00F405A0">
        <w:trPr>
          <w:cantSplit/>
          <w:tblHeader/>
        </w:trPr>
        <w:tc>
          <w:tcPr>
            <w:tcW w:w="853" w:type="dxa"/>
          </w:tcPr>
          <w:p w14:paraId="0151FE07" w14:textId="77777777" w:rsidR="00B14651" w:rsidRDefault="00B14651" w:rsidP="00753C10">
            <w:pPr>
              <w:rPr>
                <w:lang w:val="en-AU" w:eastAsia="zh-CN"/>
              </w:rPr>
            </w:pPr>
            <w:r w:rsidRPr="00E83A12">
              <w:rPr>
                <w:lang w:val="en-AU" w:eastAsia="zh-CN"/>
              </w:rPr>
              <w:t>Name</w:t>
            </w:r>
          </w:p>
        </w:tc>
        <w:tc>
          <w:tcPr>
            <w:tcW w:w="4384" w:type="dxa"/>
            <w:gridSpan w:val="2"/>
            <w:tcBorders>
              <w:bottom w:val="single" w:sz="4" w:space="0" w:color="auto"/>
            </w:tcBorders>
          </w:tcPr>
          <w:p w14:paraId="418B0306" w14:textId="77777777" w:rsidR="00B14651" w:rsidRDefault="00B14651" w:rsidP="00753C10">
            <w:pPr>
              <w:rPr>
                <w:lang w:val="en-AU" w:eastAsia="zh-CN"/>
              </w:rPr>
            </w:pPr>
          </w:p>
        </w:tc>
        <w:tc>
          <w:tcPr>
            <w:tcW w:w="4385" w:type="dxa"/>
            <w:tcBorders>
              <w:bottom w:val="single" w:sz="4" w:space="0" w:color="auto"/>
            </w:tcBorders>
          </w:tcPr>
          <w:p w14:paraId="0CFFC4AA" w14:textId="77777777" w:rsidR="00B14651" w:rsidRDefault="00B14651" w:rsidP="00753C10">
            <w:pPr>
              <w:rPr>
                <w:lang w:val="en-AU" w:eastAsia="zh-CN"/>
              </w:rPr>
            </w:pPr>
            <w:r>
              <w:rPr>
                <w:lang w:val="en-AU" w:eastAsia="zh-CN"/>
              </w:rPr>
              <w:t>Position</w:t>
            </w:r>
          </w:p>
        </w:tc>
      </w:tr>
      <w:tr w:rsidR="00B14651" w14:paraId="5EC66003" w14:textId="77777777" w:rsidTr="00F405A0">
        <w:trPr>
          <w:cantSplit/>
          <w:tblHeader/>
        </w:trPr>
        <w:tc>
          <w:tcPr>
            <w:tcW w:w="853" w:type="dxa"/>
          </w:tcPr>
          <w:p w14:paraId="6A8285CC" w14:textId="77777777" w:rsidR="00B14651" w:rsidRDefault="00B14651" w:rsidP="00753C10">
            <w:pPr>
              <w:rPr>
                <w:lang w:val="en-AU" w:eastAsia="zh-CN"/>
              </w:rPr>
            </w:pPr>
            <w:r w:rsidRPr="00812D1E">
              <w:rPr>
                <w:lang w:val="en-AU" w:eastAsia="zh-CN"/>
              </w:rPr>
              <w:t>Email</w:t>
            </w:r>
          </w:p>
        </w:tc>
        <w:tc>
          <w:tcPr>
            <w:tcW w:w="4384" w:type="dxa"/>
            <w:gridSpan w:val="2"/>
            <w:tcBorders>
              <w:top w:val="single" w:sz="4" w:space="0" w:color="auto"/>
              <w:bottom w:val="single" w:sz="4" w:space="0" w:color="auto"/>
            </w:tcBorders>
          </w:tcPr>
          <w:p w14:paraId="2C53DE4B" w14:textId="77777777" w:rsidR="00B14651" w:rsidRDefault="00B14651" w:rsidP="00753C10">
            <w:pPr>
              <w:rPr>
                <w:lang w:val="en-AU" w:eastAsia="zh-CN"/>
              </w:rPr>
            </w:pPr>
          </w:p>
        </w:tc>
        <w:tc>
          <w:tcPr>
            <w:tcW w:w="4385" w:type="dxa"/>
            <w:tcBorders>
              <w:top w:val="single" w:sz="4" w:space="0" w:color="auto"/>
              <w:bottom w:val="single" w:sz="4" w:space="0" w:color="auto"/>
            </w:tcBorders>
          </w:tcPr>
          <w:p w14:paraId="2883AE67" w14:textId="77777777" w:rsidR="00B14651" w:rsidRDefault="00B14651" w:rsidP="00753C10">
            <w:pPr>
              <w:rPr>
                <w:lang w:val="en-AU" w:eastAsia="zh-CN"/>
              </w:rPr>
            </w:pPr>
            <w:r>
              <w:rPr>
                <w:lang w:val="en-AU" w:eastAsia="zh-CN"/>
              </w:rPr>
              <w:t>Phone</w:t>
            </w:r>
          </w:p>
        </w:tc>
      </w:tr>
      <w:tr w:rsidR="00B14651" w14:paraId="77AB913C" w14:textId="77777777" w:rsidTr="00F405A0">
        <w:trPr>
          <w:cantSplit/>
          <w:trHeight w:val="318"/>
          <w:tblHeader/>
        </w:trPr>
        <w:tc>
          <w:tcPr>
            <w:tcW w:w="9622" w:type="dxa"/>
            <w:gridSpan w:val="4"/>
          </w:tcPr>
          <w:tbl>
            <w:tblPr>
              <w:tblStyle w:val="TableGrid"/>
              <w:tblW w:w="0" w:type="auto"/>
              <w:shd w:val="clear" w:color="auto" w:fill="F2F2F2" w:themeFill="background1" w:themeFillShade="F2"/>
              <w:tblLook w:val="04A0" w:firstRow="1" w:lastRow="0" w:firstColumn="1" w:lastColumn="0" w:noHBand="0" w:noVBand="1"/>
              <w:tblDescription w:val="Please select the option that best describes your experience in using the Early ABLES tool"/>
            </w:tblPr>
            <w:tblGrid>
              <w:gridCol w:w="9396"/>
            </w:tblGrid>
            <w:tr w:rsidR="00B14651" w:rsidRPr="00B14651" w14:paraId="672DB549" w14:textId="77777777" w:rsidTr="00F405A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396" w:type="dxa"/>
                  <w:shd w:val="clear" w:color="auto" w:fill="F2F2F2" w:themeFill="background1" w:themeFillShade="F2"/>
                </w:tcPr>
                <w:p w14:paraId="6EB847E1" w14:textId="1278AE5F" w:rsidR="00B749FB" w:rsidRPr="009570A8" w:rsidRDefault="00B749FB" w:rsidP="00B749FB">
                  <w:pPr>
                    <w:pStyle w:val="Tablebody"/>
                    <w:rPr>
                      <w:b w:val="0"/>
                      <w:color w:val="auto"/>
                      <w:lang w:eastAsia="en-AU"/>
                    </w:rPr>
                  </w:pPr>
                  <w:r w:rsidRPr="009570A8">
                    <w:rPr>
                      <w:b w:val="0"/>
                      <w:color w:val="auto"/>
                    </w:rPr>
                    <w:t>Please select the option that best describes your experience in using the Early ABLES tool:</w:t>
                  </w:r>
                </w:p>
                <w:p w14:paraId="2EAA627F" w14:textId="77777777" w:rsidR="00B749FB" w:rsidRPr="009570A8" w:rsidRDefault="00B749FB" w:rsidP="00B749FB">
                  <w:pPr>
                    <w:pStyle w:val="Tablebody"/>
                    <w:numPr>
                      <w:ilvl w:val="0"/>
                      <w:numId w:val="6"/>
                    </w:numPr>
                    <w:rPr>
                      <w:b w:val="0"/>
                      <w:color w:val="auto"/>
                      <w:lang w:eastAsia="en-AU"/>
                    </w:rPr>
                  </w:pPr>
                  <w:r w:rsidRPr="009570A8">
                    <w:rPr>
                      <w:b w:val="0"/>
                      <w:color w:val="auto"/>
                      <w:lang w:eastAsia="en-AU"/>
                    </w:rPr>
                    <w:t>I have completed the online training and am very confident in using this tool</w:t>
                  </w:r>
                </w:p>
                <w:p w14:paraId="5991815F" w14:textId="77777777" w:rsidR="00B749FB" w:rsidRPr="009570A8" w:rsidRDefault="00B749FB" w:rsidP="00B749FB">
                  <w:pPr>
                    <w:pStyle w:val="Tablebody"/>
                    <w:numPr>
                      <w:ilvl w:val="0"/>
                      <w:numId w:val="6"/>
                    </w:numPr>
                    <w:rPr>
                      <w:b w:val="0"/>
                      <w:color w:val="auto"/>
                      <w:lang w:eastAsia="en-AU"/>
                    </w:rPr>
                  </w:pPr>
                  <w:r w:rsidRPr="009570A8">
                    <w:rPr>
                      <w:b w:val="0"/>
                      <w:color w:val="auto"/>
                      <w:lang w:eastAsia="en-AU"/>
                    </w:rPr>
                    <w:t>I ha</w:t>
                  </w:r>
                  <w:r>
                    <w:rPr>
                      <w:b w:val="0"/>
                      <w:color w:val="auto"/>
                      <w:lang w:eastAsia="en-AU"/>
                    </w:rPr>
                    <w:t xml:space="preserve">ve completed </w:t>
                  </w:r>
                  <w:r w:rsidRPr="009570A8">
                    <w:rPr>
                      <w:b w:val="0"/>
                      <w:color w:val="auto"/>
                      <w:lang w:eastAsia="en-AU"/>
                    </w:rPr>
                    <w:t xml:space="preserve">this </w:t>
                  </w:r>
                  <w:r>
                    <w:rPr>
                      <w:b w:val="0"/>
                      <w:color w:val="auto"/>
                      <w:lang w:eastAsia="en-AU"/>
                    </w:rPr>
                    <w:t xml:space="preserve">online training </w:t>
                  </w:r>
                  <w:r w:rsidRPr="009570A8">
                    <w:rPr>
                      <w:b w:val="0"/>
                      <w:color w:val="auto"/>
                      <w:lang w:eastAsia="en-AU"/>
                    </w:rPr>
                    <w:t>tool and have promoted this tool</w:t>
                  </w:r>
                  <w:r>
                    <w:rPr>
                      <w:b w:val="0"/>
                      <w:color w:val="auto"/>
                      <w:lang w:eastAsia="en-AU"/>
                    </w:rPr>
                    <w:t xml:space="preserve"> through my networks</w:t>
                  </w:r>
                </w:p>
                <w:p w14:paraId="3E1CEE2E" w14:textId="77777777" w:rsidR="00B749FB" w:rsidRPr="009570A8" w:rsidRDefault="00B749FB" w:rsidP="00B749FB">
                  <w:pPr>
                    <w:pStyle w:val="Tablebody"/>
                    <w:numPr>
                      <w:ilvl w:val="0"/>
                      <w:numId w:val="6"/>
                    </w:numPr>
                    <w:rPr>
                      <w:b w:val="0"/>
                      <w:color w:val="auto"/>
                      <w:lang w:eastAsia="en-AU"/>
                    </w:rPr>
                  </w:pPr>
                  <w:r w:rsidRPr="009570A8">
                    <w:rPr>
                      <w:b w:val="0"/>
                      <w:color w:val="auto"/>
                      <w:lang w:eastAsia="en-AU"/>
                    </w:rPr>
                    <w:t>I have completed the online training and am comfortable in using this tool</w:t>
                  </w:r>
                </w:p>
                <w:p w14:paraId="7CB6E564" w14:textId="77777777" w:rsidR="00B749FB" w:rsidRDefault="00B749FB" w:rsidP="00B749FB">
                  <w:pPr>
                    <w:pStyle w:val="Tablebody"/>
                    <w:numPr>
                      <w:ilvl w:val="0"/>
                      <w:numId w:val="6"/>
                    </w:numPr>
                    <w:rPr>
                      <w:b w:val="0"/>
                      <w:color w:val="auto"/>
                      <w:lang w:eastAsia="en-AU"/>
                    </w:rPr>
                  </w:pPr>
                  <w:r w:rsidRPr="009570A8">
                    <w:rPr>
                      <w:b w:val="0"/>
                      <w:color w:val="auto"/>
                      <w:lang w:eastAsia="en-AU"/>
                    </w:rPr>
                    <w:t>I have completed the online training and am yet to use this tool</w:t>
                  </w:r>
                </w:p>
                <w:p w14:paraId="7B5E2E93" w14:textId="729FEF94" w:rsidR="00B14651" w:rsidRPr="00B749FB" w:rsidRDefault="00B749FB" w:rsidP="00B749FB">
                  <w:pPr>
                    <w:pStyle w:val="Tablebody"/>
                    <w:numPr>
                      <w:ilvl w:val="0"/>
                      <w:numId w:val="6"/>
                    </w:numPr>
                    <w:rPr>
                      <w:b w:val="0"/>
                      <w:color w:val="auto"/>
                      <w:lang w:eastAsia="en-AU"/>
                    </w:rPr>
                  </w:pPr>
                  <w:r w:rsidRPr="009570A8">
                    <w:rPr>
                      <w:b w:val="0"/>
                      <w:color w:val="auto"/>
                      <w:lang w:eastAsia="en-AU"/>
                    </w:rPr>
                    <w:t>I have not completed the online training and I have not used this tool</w:t>
                  </w:r>
                </w:p>
              </w:tc>
            </w:tr>
          </w:tbl>
          <w:p w14:paraId="10E02B51" w14:textId="77777777" w:rsidR="00B14651" w:rsidRDefault="00B14651" w:rsidP="00753C10">
            <w:pPr>
              <w:spacing w:before="120"/>
              <w:rPr>
                <w:lang w:val="en-AU" w:eastAsia="zh-CN"/>
              </w:rPr>
            </w:pPr>
            <w:r>
              <w:rPr>
                <w:lang w:val="en-AU" w:eastAsia="zh-CN"/>
              </w:rPr>
              <w:t xml:space="preserve">I agree to participate in the Early ABLES Champions Professional learning. </w:t>
            </w:r>
          </w:p>
          <w:p w14:paraId="02EA7588" w14:textId="77777777" w:rsidR="00B14651" w:rsidRPr="00BD4BEF" w:rsidRDefault="00B14651" w:rsidP="00753C10">
            <w:pPr>
              <w:spacing w:before="120"/>
              <w:rPr>
                <w:b/>
                <w:u w:val="single"/>
                <w:lang w:val="en-AU" w:eastAsia="zh-CN"/>
              </w:rPr>
            </w:pPr>
            <w:r w:rsidRPr="00BD4BEF">
              <w:rPr>
                <w:b/>
                <w:u w:val="single"/>
                <w:lang w:val="en-AU" w:eastAsia="zh-CN"/>
              </w:rPr>
              <w:t>Please select which day(s) you will attend:</w:t>
            </w:r>
          </w:p>
        </w:tc>
      </w:tr>
      <w:tr w:rsidR="00B14651" w14:paraId="11DFA49D" w14:textId="77777777" w:rsidTr="00F405A0">
        <w:trPr>
          <w:cantSplit/>
          <w:trHeight w:val="320"/>
          <w:tblHeader/>
        </w:trPr>
        <w:tc>
          <w:tcPr>
            <w:tcW w:w="4811" w:type="dxa"/>
            <w:gridSpan w:val="2"/>
          </w:tcPr>
          <w:p w14:paraId="0BEF98CC" w14:textId="3CD0DF0B" w:rsidR="00B14651" w:rsidRPr="000F11D1" w:rsidRDefault="00045769" w:rsidP="00753C10">
            <w:pPr>
              <w:rPr>
                <w:b/>
                <w:lang w:val="en-AU" w:eastAsia="zh-CN"/>
              </w:rPr>
            </w:pPr>
            <w:sdt>
              <w:sdtPr>
                <w:rPr>
                  <w:rFonts w:ascii="Verdana" w:hAnsi="Verdana"/>
                  <w:b/>
                  <w:lang w:val="en-AU" w:eastAsia="zh-CN"/>
                </w:rPr>
                <w:id w:val="1341121994"/>
                <w14:checkbox>
                  <w14:checked w14:val="1"/>
                  <w14:checkedState w14:val="2612" w14:font="MS Gothic"/>
                  <w14:uncheckedState w14:val="2610" w14:font="MS Gothic"/>
                </w14:checkbox>
              </w:sdtPr>
              <w:sdtEndPr/>
              <w:sdtContent>
                <w:r w:rsidR="007A29AB">
                  <w:rPr>
                    <w:rFonts w:ascii="MS Gothic" w:eastAsia="MS Gothic" w:hAnsi="MS Gothic" w:hint="eastAsia"/>
                    <w:b/>
                    <w:lang w:val="en-AU" w:eastAsia="zh-CN"/>
                  </w:rPr>
                  <w:t>☒</w:t>
                </w:r>
              </w:sdtContent>
            </w:sdt>
            <w:r w:rsidR="00B14651" w:rsidRPr="000F11D1">
              <w:rPr>
                <w:b/>
                <w:lang w:val="en-AU" w:eastAsia="zh-CN"/>
              </w:rPr>
              <w:t xml:space="preserve"> Day 1 (compulsory)</w:t>
            </w:r>
          </w:p>
        </w:tc>
        <w:tc>
          <w:tcPr>
            <w:tcW w:w="4811" w:type="dxa"/>
            <w:gridSpan w:val="2"/>
          </w:tcPr>
          <w:p w14:paraId="01C5872E" w14:textId="77777777" w:rsidR="00B14651" w:rsidRDefault="00045769" w:rsidP="00753C10">
            <w:pPr>
              <w:rPr>
                <w:lang w:val="en-AU" w:eastAsia="zh-CN"/>
              </w:rPr>
            </w:pPr>
            <w:sdt>
              <w:sdtPr>
                <w:rPr>
                  <w:rFonts w:ascii="Verdana" w:hAnsi="Verdana"/>
                  <w:lang w:val="en-AU" w:eastAsia="zh-CN"/>
                </w:rPr>
                <w:id w:val="-415177803"/>
                <w14:checkbox>
                  <w14:checked w14:val="0"/>
                  <w14:checkedState w14:val="2612" w14:font="MS Gothic"/>
                  <w14:uncheckedState w14:val="2610" w14:font="MS Gothic"/>
                </w14:checkbox>
              </w:sdtPr>
              <w:sdtEndPr/>
              <w:sdtContent>
                <w:r w:rsidR="00B14651">
                  <w:rPr>
                    <w:rFonts w:ascii="MS Gothic" w:eastAsia="MS Gothic" w:hAnsi="MS Gothic" w:hint="eastAsia"/>
                    <w:lang w:val="en-AU" w:eastAsia="zh-CN"/>
                  </w:rPr>
                  <w:t>☐</w:t>
                </w:r>
              </w:sdtContent>
            </w:sdt>
            <w:r w:rsidR="00B14651">
              <w:rPr>
                <w:lang w:val="en-AU" w:eastAsia="zh-CN"/>
              </w:rPr>
              <w:t xml:space="preserve"> Day 2 (optional)</w:t>
            </w:r>
          </w:p>
        </w:tc>
      </w:tr>
      <w:tr w:rsidR="00B14651" w14:paraId="69B557AF" w14:textId="77777777" w:rsidTr="00F405A0">
        <w:trPr>
          <w:cantSplit/>
          <w:trHeight w:val="319"/>
          <w:tblHeader/>
        </w:trPr>
        <w:tc>
          <w:tcPr>
            <w:tcW w:w="4811" w:type="dxa"/>
            <w:gridSpan w:val="2"/>
            <w:tcBorders>
              <w:bottom w:val="single" w:sz="4" w:space="0" w:color="auto"/>
            </w:tcBorders>
          </w:tcPr>
          <w:p w14:paraId="4BBAD7A7" w14:textId="0D113C75" w:rsidR="00B14651" w:rsidRDefault="00B14651" w:rsidP="00753C10">
            <w:pPr>
              <w:rPr>
                <w:rFonts w:ascii="Verdana" w:hAnsi="Verdana"/>
                <w:lang w:val="en-AU" w:eastAsia="zh-CN"/>
              </w:rPr>
            </w:pPr>
            <w:r>
              <w:rPr>
                <w:lang w:val="en-AU" w:eastAsia="zh-CN"/>
              </w:rPr>
              <w:t xml:space="preserve">Signature </w:t>
            </w:r>
            <w:r w:rsidR="004F2D33">
              <w:rPr>
                <w:lang w:val="en-AU" w:eastAsia="zh-CN"/>
              </w:rPr>
              <w:t xml:space="preserve"> </w:t>
            </w:r>
          </w:p>
        </w:tc>
        <w:tc>
          <w:tcPr>
            <w:tcW w:w="4811" w:type="dxa"/>
            <w:gridSpan w:val="2"/>
            <w:tcBorders>
              <w:bottom w:val="single" w:sz="4" w:space="0" w:color="auto"/>
            </w:tcBorders>
          </w:tcPr>
          <w:p w14:paraId="59F0107C" w14:textId="77777777" w:rsidR="00B14651" w:rsidRPr="00177D01" w:rsidRDefault="00B14651" w:rsidP="00753C10">
            <w:pPr>
              <w:rPr>
                <w:lang w:val="en-AU" w:eastAsia="zh-CN"/>
              </w:rPr>
            </w:pPr>
            <w:r>
              <w:rPr>
                <w:lang w:val="en-AU" w:eastAsia="zh-CN"/>
              </w:rPr>
              <w:t>Date</w:t>
            </w:r>
          </w:p>
        </w:tc>
      </w:tr>
    </w:tbl>
    <w:p w14:paraId="6EE362DB" w14:textId="21E27201" w:rsidR="007A010E" w:rsidRDefault="007A010E" w:rsidP="007A010E">
      <w:pPr>
        <w:pStyle w:val="Heading4"/>
        <w:spacing w:before="120" w:after="120"/>
      </w:pPr>
    </w:p>
    <w:p w14:paraId="63FED88D" w14:textId="373F481D" w:rsidR="002E38B2" w:rsidRPr="00C3532E" w:rsidRDefault="00BC2FE4" w:rsidP="008C7584">
      <w:pPr>
        <w:pStyle w:val="Heading4"/>
        <w:numPr>
          <w:ilvl w:val="0"/>
          <w:numId w:val="5"/>
        </w:numPr>
        <w:spacing w:before="120" w:after="120"/>
        <w:ind w:left="357" w:hanging="357"/>
        <w:rPr>
          <w:b/>
        </w:rPr>
      </w:pPr>
      <w:r w:rsidRPr="00C3532E">
        <w:rPr>
          <w:b/>
        </w:rPr>
        <w:t xml:space="preserve">Team </w:t>
      </w:r>
      <w:r w:rsidR="00EC599F" w:rsidRPr="00C3532E">
        <w:rPr>
          <w:b/>
        </w:rPr>
        <w:t>a</w:t>
      </w:r>
      <w:r w:rsidRPr="00C3532E">
        <w:rPr>
          <w:b/>
        </w:rPr>
        <w:t>round the Educator</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eam around the educator"/>
      </w:tblPr>
      <w:tblGrid>
        <w:gridCol w:w="853"/>
        <w:gridCol w:w="3958"/>
        <w:gridCol w:w="426"/>
        <w:gridCol w:w="4385"/>
      </w:tblGrid>
      <w:tr w:rsidR="00B14651" w14:paraId="0FB459EC" w14:textId="77777777" w:rsidTr="00F405A0">
        <w:trPr>
          <w:cantSplit/>
          <w:tblHeader/>
        </w:trPr>
        <w:tc>
          <w:tcPr>
            <w:tcW w:w="853" w:type="dxa"/>
          </w:tcPr>
          <w:p w14:paraId="4D8667F5" w14:textId="77777777" w:rsidR="00B14651" w:rsidRDefault="00B14651" w:rsidP="00753C10">
            <w:pPr>
              <w:rPr>
                <w:lang w:val="en-AU" w:eastAsia="zh-CN"/>
              </w:rPr>
            </w:pPr>
            <w:r w:rsidRPr="00E83A12">
              <w:rPr>
                <w:lang w:val="en-AU" w:eastAsia="zh-CN"/>
              </w:rPr>
              <w:t>Name</w:t>
            </w:r>
          </w:p>
        </w:tc>
        <w:tc>
          <w:tcPr>
            <w:tcW w:w="4384" w:type="dxa"/>
            <w:gridSpan w:val="2"/>
            <w:tcBorders>
              <w:bottom w:val="single" w:sz="4" w:space="0" w:color="auto"/>
            </w:tcBorders>
          </w:tcPr>
          <w:p w14:paraId="384EF76C" w14:textId="77777777" w:rsidR="00B14651" w:rsidRDefault="00B14651" w:rsidP="00753C10">
            <w:pPr>
              <w:rPr>
                <w:lang w:val="en-AU" w:eastAsia="zh-CN"/>
              </w:rPr>
            </w:pPr>
          </w:p>
        </w:tc>
        <w:tc>
          <w:tcPr>
            <w:tcW w:w="4385" w:type="dxa"/>
            <w:tcBorders>
              <w:bottom w:val="single" w:sz="4" w:space="0" w:color="auto"/>
            </w:tcBorders>
          </w:tcPr>
          <w:p w14:paraId="4876C6C5" w14:textId="77777777" w:rsidR="00B14651" w:rsidRDefault="00B14651" w:rsidP="00753C10">
            <w:pPr>
              <w:rPr>
                <w:lang w:val="en-AU" w:eastAsia="zh-CN"/>
              </w:rPr>
            </w:pPr>
            <w:r>
              <w:rPr>
                <w:lang w:val="en-AU" w:eastAsia="zh-CN"/>
              </w:rPr>
              <w:t>Position</w:t>
            </w:r>
          </w:p>
        </w:tc>
      </w:tr>
      <w:tr w:rsidR="00B14651" w14:paraId="7198D73A" w14:textId="77777777" w:rsidTr="00F405A0">
        <w:trPr>
          <w:cantSplit/>
          <w:tblHeader/>
        </w:trPr>
        <w:tc>
          <w:tcPr>
            <w:tcW w:w="853" w:type="dxa"/>
          </w:tcPr>
          <w:p w14:paraId="14EA6ADC" w14:textId="77777777" w:rsidR="00B14651" w:rsidRDefault="00B14651" w:rsidP="00753C10">
            <w:pPr>
              <w:rPr>
                <w:lang w:val="en-AU" w:eastAsia="zh-CN"/>
              </w:rPr>
            </w:pPr>
            <w:r w:rsidRPr="00812D1E">
              <w:rPr>
                <w:lang w:val="en-AU" w:eastAsia="zh-CN"/>
              </w:rPr>
              <w:t>Email</w:t>
            </w:r>
          </w:p>
        </w:tc>
        <w:tc>
          <w:tcPr>
            <w:tcW w:w="4384" w:type="dxa"/>
            <w:gridSpan w:val="2"/>
            <w:tcBorders>
              <w:top w:val="single" w:sz="4" w:space="0" w:color="auto"/>
              <w:bottom w:val="single" w:sz="4" w:space="0" w:color="auto"/>
            </w:tcBorders>
          </w:tcPr>
          <w:p w14:paraId="00122F46" w14:textId="77777777" w:rsidR="00B14651" w:rsidRDefault="00B14651" w:rsidP="00753C10">
            <w:pPr>
              <w:rPr>
                <w:lang w:val="en-AU" w:eastAsia="zh-CN"/>
              </w:rPr>
            </w:pPr>
          </w:p>
        </w:tc>
        <w:tc>
          <w:tcPr>
            <w:tcW w:w="4385" w:type="dxa"/>
            <w:tcBorders>
              <w:top w:val="single" w:sz="4" w:space="0" w:color="auto"/>
              <w:bottom w:val="single" w:sz="4" w:space="0" w:color="auto"/>
            </w:tcBorders>
          </w:tcPr>
          <w:p w14:paraId="54AC507E" w14:textId="77777777" w:rsidR="00B14651" w:rsidRDefault="00B14651" w:rsidP="00753C10">
            <w:pPr>
              <w:rPr>
                <w:lang w:val="en-AU" w:eastAsia="zh-CN"/>
              </w:rPr>
            </w:pPr>
            <w:r>
              <w:rPr>
                <w:lang w:val="en-AU" w:eastAsia="zh-CN"/>
              </w:rPr>
              <w:t>Phone</w:t>
            </w:r>
          </w:p>
        </w:tc>
      </w:tr>
      <w:tr w:rsidR="00B14651" w14:paraId="32D202B5" w14:textId="77777777" w:rsidTr="00F405A0">
        <w:trPr>
          <w:cantSplit/>
          <w:trHeight w:val="318"/>
          <w:tblHeader/>
        </w:trPr>
        <w:tc>
          <w:tcPr>
            <w:tcW w:w="9622" w:type="dxa"/>
            <w:gridSpan w:val="4"/>
          </w:tcPr>
          <w:p w14:paraId="4F359B2A" w14:textId="77777777" w:rsidR="00B14651" w:rsidRDefault="00B14651" w:rsidP="00753C10">
            <w:pPr>
              <w:spacing w:before="120"/>
              <w:rPr>
                <w:lang w:val="en-AU" w:eastAsia="zh-CN"/>
              </w:rPr>
            </w:pPr>
            <w:r>
              <w:rPr>
                <w:lang w:val="en-AU" w:eastAsia="zh-CN"/>
              </w:rPr>
              <w:t xml:space="preserve">I agree to participate in the Early ABLES Champions Professional learning. </w:t>
            </w:r>
          </w:p>
          <w:tbl>
            <w:tblPr>
              <w:tblStyle w:val="TableGrid"/>
              <w:tblW w:w="5000" w:type="pct"/>
              <w:tblLook w:val="04A0" w:firstRow="1" w:lastRow="0" w:firstColumn="1" w:lastColumn="0" w:noHBand="0" w:noVBand="1"/>
              <w:tblDescription w:val="Please select the option that best describes your experience in using the Early ABLES tool"/>
            </w:tblPr>
            <w:tblGrid>
              <w:gridCol w:w="9396"/>
            </w:tblGrid>
            <w:tr w:rsidR="00B749FB" w:rsidRPr="00BC61DF" w14:paraId="38355AEB" w14:textId="77777777" w:rsidTr="00F405A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5000" w:type="pct"/>
                  <w:shd w:val="clear" w:color="auto" w:fill="F2F2F2" w:themeFill="background1" w:themeFillShade="F2"/>
                </w:tcPr>
                <w:p w14:paraId="1866D96F" w14:textId="77777777" w:rsidR="00B749FB" w:rsidRPr="009570A8" w:rsidRDefault="00B749FB" w:rsidP="00B749FB">
                  <w:pPr>
                    <w:pStyle w:val="Tablebody"/>
                    <w:rPr>
                      <w:b w:val="0"/>
                      <w:color w:val="auto"/>
                      <w:lang w:eastAsia="en-AU"/>
                    </w:rPr>
                  </w:pPr>
                  <w:r w:rsidRPr="009570A8">
                    <w:rPr>
                      <w:b w:val="0"/>
                      <w:color w:val="auto"/>
                    </w:rPr>
                    <w:t>Please select the option that best describes your experience in using the Early ABLES tool:</w:t>
                  </w:r>
                </w:p>
                <w:p w14:paraId="3CB02C4D" w14:textId="77777777" w:rsidR="00B749FB" w:rsidRPr="009570A8" w:rsidRDefault="00B749FB" w:rsidP="00B749FB">
                  <w:pPr>
                    <w:pStyle w:val="Tablebody"/>
                    <w:numPr>
                      <w:ilvl w:val="0"/>
                      <w:numId w:val="6"/>
                    </w:numPr>
                    <w:rPr>
                      <w:b w:val="0"/>
                      <w:color w:val="auto"/>
                      <w:lang w:eastAsia="en-AU"/>
                    </w:rPr>
                  </w:pPr>
                  <w:r w:rsidRPr="009570A8">
                    <w:rPr>
                      <w:b w:val="0"/>
                      <w:color w:val="auto"/>
                      <w:lang w:eastAsia="en-AU"/>
                    </w:rPr>
                    <w:t>I have completed the online training and am very confident in using this tool</w:t>
                  </w:r>
                </w:p>
                <w:p w14:paraId="4DA0498F" w14:textId="77777777" w:rsidR="00B749FB" w:rsidRPr="009570A8" w:rsidRDefault="00B749FB" w:rsidP="00B749FB">
                  <w:pPr>
                    <w:pStyle w:val="Tablebody"/>
                    <w:numPr>
                      <w:ilvl w:val="0"/>
                      <w:numId w:val="6"/>
                    </w:numPr>
                    <w:rPr>
                      <w:b w:val="0"/>
                      <w:color w:val="auto"/>
                      <w:lang w:eastAsia="en-AU"/>
                    </w:rPr>
                  </w:pPr>
                  <w:r w:rsidRPr="009570A8">
                    <w:rPr>
                      <w:b w:val="0"/>
                      <w:color w:val="auto"/>
                      <w:lang w:eastAsia="en-AU"/>
                    </w:rPr>
                    <w:t>I ha</w:t>
                  </w:r>
                  <w:r>
                    <w:rPr>
                      <w:b w:val="0"/>
                      <w:color w:val="auto"/>
                      <w:lang w:eastAsia="en-AU"/>
                    </w:rPr>
                    <w:t xml:space="preserve">ve completed </w:t>
                  </w:r>
                  <w:r w:rsidRPr="009570A8">
                    <w:rPr>
                      <w:b w:val="0"/>
                      <w:color w:val="auto"/>
                      <w:lang w:eastAsia="en-AU"/>
                    </w:rPr>
                    <w:t xml:space="preserve">this </w:t>
                  </w:r>
                  <w:r>
                    <w:rPr>
                      <w:b w:val="0"/>
                      <w:color w:val="auto"/>
                      <w:lang w:eastAsia="en-AU"/>
                    </w:rPr>
                    <w:t xml:space="preserve">online training </w:t>
                  </w:r>
                  <w:r w:rsidRPr="009570A8">
                    <w:rPr>
                      <w:b w:val="0"/>
                      <w:color w:val="auto"/>
                      <w:lang w:eastAsia="en-AU"/>
                    </w:rPr>
                    <w:t>tool and have promoted this tool</w:t>
                  </w:r>
                  <w:r>
                    <w:rPr>
                      <w:b w:val="0"/>
                      <w:color w:val="auto"/>
                      <w:lang w:eastAsia="en-AU"/>
                    </w:rPr>
                    <w:t xml:space="preserve"> through my networks</w:t>
                  </w:r>
                </w:p>
                <w:p w14:paraId="1932C6A6" w14:textId="77777777" w:rsidR="00B749FB" w:rsidRPr="009570A8" w:rsidRDefault="00B749FB" w:rsidP="00B749FB">
                  <w:pPr>
                    <w:pStyle w:val="Tablebody"/>
                    <w:numPr>
                      <w:ilvl w:val="0"/>
                      <w:numId w:val="6"/>
                    </w:numPr>
                    <w:rPr>
                      <w:b w:val="0"/>
                      <w:color w:val="auto"/>
                      <w:lang w:eastAsia="en-AU"/>
                    </w:rPr>
                  </w:pPr>
                  <w:r w:rsidRPr="009570A8">
                    <w:rPr>
                      <w:b w:val="0"/>
                      <w:color w:val="auto"/>
                      <w:lang w:eastAsia="en-AU"/>
                    </w:rPr>
                    <w:t>I have completed the online training and am comfortable in using this tool</w:t>
                  </w:r>
                </w:p>
                <w:p w14:paraId="4BFB7DA9" w14:textId="77777777" w:rsidR="00B749FB" w:rsidRPr="009570A8" w:rsidRDefault="00B749FB" w:rsidP="00B749FB">
                  <w:pPr>
                    <w:pStyle w:val="Tablebody"/>
                    <w:numPr>
                      <w:ilvl w:val="0"/>
                      <w:numId w:val="6"/>
                    </w:numPr>
                    <w:rPr>
                      <w:b w:val="0"/>
                      <w:color w:val="auto"/>
                      <w:lang w:eastAsia="en-AU"/>
                    </w:rPr>
                  </w:pPr>
                  <w:r w:rsidRPr="009570A8">
                    <w:rPr>
                      <w:b w:val="0"/>
                      <w:color w:val="auto"/>
                      <w:lang w:eastAsia="en-AU"/>
                    </w:rPr>
                    <w:t>I have completed the online training and am yet to use this tool</w:t>
                  </w:r>
                </w:p>
                <w:p w14:paraId="0A108E72" w14:textId="77777777" w:rsidR="00B749FB" w:rsidRPr="00BC61DF" w:rsidRDefault="00B749FB" w:rsidP="00B749FB">
                  <w:pPr>
                    <w:pStyle w:val="Tablebody"/>
                    <w:numPr>
                      <w:ilvl w:val="0"/>
                      <w:numId w:val="6"/>
                    </w:numPr>
                    <w:rPr>
                      <w:color w:val="auto"/>
                    </w:rPr>
                  </w:pPr>
                  <w:r w:rsidRPr="009570A8">
                    <w:rPr>
                      <w:b w:val="0"/>
                      <w:color w:val="auto"/>
                      <w:lang w:eastAsia="en-AU"/>
                    </w:rPr>
                    <w:t>I have not completed the online training and I have not used this tool</w:t>
                  </w:r>
                </w:p>
              </w:tc>
            </w:tr>
          </w:tbl>
          <w:p w14:paraId="568E7958" w14:textId="77777777" w:rsidR="00B14651" w:rsidRPr="00BD4BEF" w:rsidRDefault="00B14651" w:rsidP="00753C10">
            <w:pPr>
              <w:spacing w:before="120"/>
              <w:rPr>
                <w:b/>
                <w:u w:val="single"/>
                <w:lang w:val="en-AU" w:eastAsia="zh-CN"/>
              </w:rPr>
            </w:pPr>
            <w:r w:rsidRPr="00BD4BEF">
              <w:rPr>
                <w:b/>
                <w:u w:val="single"/>
                <w:lang w:val="en-AU" w:eastAsia="zh-CN"/>
              </w:rPr>
              <w:t>Please select which day(s) you will attend:</w:t>
            </w:r>
          </w:p>
        </w:tc>
      </w:tr>
      <w:tr w:rsidR="00B14651" w14:paraId="47763830" w14:textId="77777777" w:rsidTr="00F405A0">
        <w:trPr>
          <w:cantSplit/>
          <w:trHeight w:val="320"/>
          <w:tblHeader/>
        </w:trPr>
        <w:tc>
          <w:tcPr>
            <w:tcW w:w="4811" w:type="dxa"/>
            <w:gridSpan w:val="2"/>
          </w:tcPr>
          <w:p w14:paraId="3DBE9626" w14:textId="4BC6F712" w:rsidR="00B14651" w:rsidRPr="000F11D1" w:rsidRDefault="00045769" w:rsidP="00753C10">
            <w:pPr>
              <w:rPr>
                <w:b/>
                <w:lang w:val="en-AU" w:eastAsia="zh-CN"/>
              </w:rPr>
            </w:pPr>
            <w:sdt>
              <w:sdtPr>
                <w:rPr>
                  <w:rFonts w:ascii="Verdana" w:hAnsi="Verdana"/>
                  <w:b/>
                  <w:lang w:val="en-AU" w:eastAsia="zh-CN"/>
                </w:rPr>
                <w:id w:val="-348878610"/>
                <w14:checkbox>
                  <w14:checked w14:val="1"/>
                  <w14:checkedState w14:val="2612" w14:font="MS Gothic"/>
                  <w14:uncheckedState w14:val="2610" w14:font="MS Gothic"/>
                </w14:checkbox>
              </w:sdtPr>
              <w:sdtEndPr/>
              <w:sdtContent>
                <w:r w:rsidR="007A29AB">
                  <w:rPr>
                    <w:rFonts w:ascii="MS Gothic" w:eastAsia="MS Gothic" w:hAnsi="MS Gothic" w:hint="eastAsia"/>
                    <w:b/>
                    <w:lang w:val="en-AU" w:eastAsia="zh-CN"/>
                  </w:rPr>
                  <w:t>☒</w:t>
                </w:r>
              </w:sdtContent>
            </w:sdt>
            <w:r w:rsidR="00B14651" w:rsidRPr="000F11D1">
              <w:rPr>
                <w:b/>
                <w:lang w:val="en-AU" w:eastAsia="zh-CN"/>
              </w:rPr>
              <w:t xml:space="preserve"> Day 1 (compulsory)</w:t>
            </w:r>
          </w:p>
        </w:tc>
        <w:tc>
          <w:tcPr>
            <w:tcW w:w="4811" w:type="dxa"/>
            <w:gridSpan w:val="2"/>
          </w:tcPr>
          <w:p w14:paraId="5392F2B7" w14:textId="77777777" w:rsidR="00B14651" w:rsidRDefault="00045769" w:rsidP="00753C10">
            <w:pPr>
              <w:rPr>
                <w:lang w:val="en-AU" w:eastAsia="zh-CN"/>
              </w:rPr>
            </w:pPr>
            <w:sdt>
              <w:sdtPr>
                <w:rPr>
                  <w:rFonts w:ascii="Verdana" w:hAnsi="Verdana"/>
                  <w:lang w:val="en-AU" w:eastAsia="zh-CN"/>
                </w:rPr>
                <w:id w:val="-2097316569"/>
                <w14:checkbox>
                  <w14:checked w14:val="0"/>
                  <w14:checkedState w14:val="2612" w14:font="MS Gothic"/>
                  <w14:uncheckedState w14:val="2610" w14:font="MS Gothic"/>
                </w14:checkbox>
              </w:sdtPr>
              <w:sdtEndPr/>
              <w:sdtContent>
                <w:r w:rsidR="00B14651">
                  <w:rPr>
                    <w:rFonts w:ascii="MS Gothic" w:eastAsia="MS Gothic" w:hAnsi="MS Gothic" w:hint="eastAsia"/>
                    <w:lang w:val="en-AU" w:eastAsia="zh-CN"/>
                  </w:rPr>
                  <w:t>☐</w:t>
                </w:r>
              </w:sdtContent>
            </w:sdt>
            <w:r w:rsidR="00B14651">
              <w:rPr>
                <w:lang w:val="en-AU" w:eastAsia="zh-CN"/>
              </w:rPr>
              <w:t xml:space="preserve"> Day 2 (optional)</w:t>
            </w:r>
          </w:p>
        </w:tc>
      </w:tr>
      <w:tr w:rsidR="00B14651" w14:paraId="171F227F" w14:textId="77777777" w:rsidTr="00F405A0">
        <w:trPr>
          <w:cantSplit/>
          <w:trHeight w:val="319"/>
          <w:tblHeader/>
        </w:trPr>
        <w:tc>
          <w:tcPr>
            <w:tcW w:w="4811" w:type="dxa"/>
            <w:gridSpan w:val="2"/>
            <w:tcBorders>
              <w:bottom w:val="single" w:sz="4" w:space="0" w:color="auto"/>
            </w:tcBorders>
          </w:tcPr>
          <w:p w14:paraId="1D565DE2" w14:textId="77777777" w:rsidR="00B14651" w:rsidRDefault="00B14651" w:rsidP="00753C10">
            <w:pPr>
              <w:rPr>
                <w:rFonts w:ascii="Verdana" w:hAnsi="Verdana"/>
                <w:lang w:val="en-AU" w:eastAsia="zh-CN"/>
              </w:rPr>
            </w:pPr>
            <w:r>
              <w:rPr>
                <w:lang w:val="en-AU" w:eastAsia="zh-CN"/>
              </w:rPr>
              <w:t xml:space="preserve">Signature </w:t>
            </w:r>
          </w:p>
        </w:tc>
        <w:tc>
          <w:tcPr>
            <w:tcW w:w="4811" w:type="dxa"/>
            <w:gridSpan w:val="2"/>
            <w:tcBorders>
              <w:bottom w:val="single" w:sz="4" w:space="0" w:color="auto"/>
            </w:tcBorders>
          </w:tcPr>
          <w:p w14:paraId="155C75C7" w14:textId="77777777" w:rsidR="00B14651" w:rsidRPr="00177D01" w:rsidRDefault="00B14651" w:rsidP="00753C10">
            <w:pPr>
              <w:rPr>
                <w:lang w:val="en-AU" w:eastAsia="zh-CN"/>
              </w:rPr>
            </w:pPr>
            <w:r>
              <w:rPr>
                <w:lang w:val="en-AU" w:eastAsia="zh-CN"/>
              </w:rPr>
              <w:t>Date</w:t>
            </w:r>
          </w:p>
        </w:tc>
      </w:tr>
    </w:tbl>
    <w:p w14:paraId="11BE42A0" w14:textId="0468012B" w:rsidR="00B14651" w:rsidRDefault="00B14651" w:rsidP="00B14651"/>
    <w:p w14:paraId="2501926F" w14:textId="5F30FD9D" w:rsidR="00B14651" w:rsidRDefault="00B14651" w:rsidP="00B14651"/>
    <w:p w14:paraId="757E4EF7" w14:textId="56E8867F" w:rsidR="00B14651" w:rsidRDefault="00B14651" w:rsidP="00B14651"/>
    <w:p w14:paraId="317C93E0" w14:textId="1EBEC7C1" w:rsidR="00B14651" w:rsidRDefault="00B14651" w:rsidP="00B14651"/>
    <w:p w14:paraId="18020ABC" w14:textId="77777777" w:rsidR="00B14651" w:rsidRPr="00B14651" w:rsidRDefault="00B14651" w:rsidP="00B14651"/>
    <w:p w14:paraId="54D263FC" w14:textId="2053C172" w:rsidR="002E38B2" w:rsidRPr="00A44DA0" w:rsidRDefault="007B5DC4" w:rsidP="00975E4E">
      <w:pPr>
        <w:pStyle w:val="Heading2"/>
        <w:spacing w:before="240"/>
        <w:rPr>
          <w:rFonts w:eastAsia="SimSun"/>
          <w:lang w:val="en-AU" w:eastAsia="en-AU"/>
        </w:rPr>
      </w:pPr>
      <w:r>
        <w:rPr>
          <w:rFonts w:eastAsia="SimSun"/>
          <w:lang w:val="en-AU" w:eastAsia="en-AU"/>
        </w:rPr>
        <w:t>7</w:t>
      </w:r>
      <w:r w:rsidR="002E38B2" w:rsidRPr="00CE4641">
        <w:rPr>
          <w:rFonts w:eastAsia="SimSun"/>
          <w:lang w:val="en-AU" w:eastAsia="en-AU"/>
        </w:rPr>
        <w:t xml:space="preserve">. </w:t>
      </w:r>
      <w:r w:rsidR="002E38B2" w:rsidRPr="00A44DA0">
        <w:rPr>
          <w:rFonts w:eastAsia="SimSun"/>
          <w:lang w:val="en-AU" w:eastAsia="en-AU"/>
        </w:rPr>
        <w:t>Director/ Manager Approval</w:t>
      </w:r>
    </w:p>
    <w:p w14:paraId="26529AE8" w14:textId="7572EBCC" w:rsidR="002E38B2" w:rsidRPr="00D519A2" w:rsidRDefault="002E38B2" w:rsidP="00975E4E">
      <w:r w:rsidRPr="00A44DA0">
        <w:t xml:space="preserve">Do you have </w:t>
      </w:r>
      <w:r w:rsidR="00177D01" w:rsidRPr="00A44DA0">
        <w:t>D</w:t>
      </w:r>
      <w:r w:rsidRPr="00A44DA0">
        <w:t>irector/</w:t>
      </w:r>
      <w:r w:rsidR="00177D01" w:rsidRPr="00A44DA0">
        <w:t>M</w:t>
      </w:r>
      <w:r w:rsidR="00BC2FE4" w:rsidRPr="00A44DA0">
        <w:t>anager approval</w:t>
      </w:r>
      <w:r w:rsidR="00BC2FE4">
        <w:t xml:space="preserve"> to become an E</w:t>
      </w:r>
      <w:r w:rsidRPr="00D519A2">
        <w:t>arly ABLES Champion and to deliver Early ABLES training?</w:t>
      </w:r>
    </w:p>
    <w:p w14:paraId="4A0D8063" w14:textId="3F2345DC" w:rsidR="002E38B2" w:rsidRPr="00D519A2" w:rsidRDefault="00045769" w:rsidP="00492758">
      <w:pPr>
        <w:ind w:firstLine="720"/>
      </w:pPr>
      <w:sdt>
        <w:sdtPr>
          <w:rPr>
            <w:rFonts w:ascii="Verdana" w:hAnsi="Verdana"/>
            <w:lang w:val="en-AU" w:eastAsia="zh-CN"/>
          </w:rPr>
          <w:id w:val="1471635525"/>
          <w14:checkbox>
            <w14:checked w14:val="0"/>
            <w14:checkedState w14:val="2612" w14:font="MS Gothic"/>
            <w14:uncheckedState w14:val="2610" w14:font="MS Gothic"/>
          </w14:checkbox>
        </w:sdtPr>
        <w:sdtEndPr/>
        <w:sdtContent>
          <w:r w:rsidR="007B5DC4">
            <w:rPr>
              <w:rFonts w:ascii="MS Gothic" w:eastAsia="MS Gothic" w:hAnsi="MS Gothic" w:hint="eastAsia"/>
              <w:lang w:val="en-AU" w:eastAsia="zh-CN"/>
            </w:rPr>
            <w:t>☐</w:t>
          </w:r>
        </w:sdtContent>
      </w:sdt>
      <w:r w:rsidR="00492758">
        <w:rPr>
          <w:noProof/>
          <w:lang w:val="en-AU" w:eastAsia="en-AU"/>
        </w:rPr>
        <w:t xml:space="preserve"> </w:t>
      </w:r>
      <w:r w:rsidR="002E38B2" w:rsidRPr="00D519A2">
        <w:t>Yes</w:t>
      </w:r>
      <w:r w:rsidR="002E38B2">
        <w:tab/>
      </w:r>
      <w:r w:rsidR="002E38B2">
        <w:tab/>
      </w:r>
      <w:r w:rsidR="002E38B2">
        <w:tab/>
      </w:r>
      <w:sdt>
        <w:sdtPr>
          <w:rPr>
            <w:rFonts w:ascii="Verdana" w:hAnsi="Verdana"/>
            <w:lang w:val="en-AU" w:eastAsia="zh-CN"/>
          </w:rPr>
          <w:id w:val="810595876"/>
          <w14:checkbox>
            <w14:checked w14:val="0"/>
            <w14:checkedState w14:val="2612" w14:font="MS Gothic"/>
            <w14:uncheckedState w14:val="2610" w14:font="MS Gothic"/>
          </w14:checkbox>
        </w:sdtPr>
        <w:sdtEndPr/>
        <w:sdtContent>
          <w:r w:rsidR="00492758">
            <w:rPr>
              <w:rFonts w:ascii="MS Gothic" w:eastAsia="MS Gothic" w:hAnsi="MS Gothic" w:hint="eastAsia"/>
              <w:lang w:val="en-AU" w:eastAsia="zh-CN"/>
            </w:rPr>
            <w:t>☐</w:t>
          </w:r>
        </w:sdtContent>
      </w:sdt>
      <w:r w:rsidR="00492758" w:rsidRPr="00D519A2">
        <w:t xml:space="preserve"> </w:t>
      </w:r>
      <w:r w:rsidR="002E38B2" w:rsidRPr="00D519A2">
        <w:t>No</w:t>
      </w:r>
    </w:p>
    <w:p w14:paraId="2A3FBB2D" w14:textId="1F606AAF" w:rsidR="002E38B2" w:rsidRPr="00AB3461" w:rsidRDefault="002E38B2" w:rsidP="00D61A50">
      <w:pPr>
        <w:pStyle w:val="Bullet1"/>
        <w:ind w:left="284" w:hanging="284"/>
      </w:pPr>
      <w:r w:rsidRPr="00AB3461">
        <w:t xml:space="preserve">I acknowledge that employers of staff undertaking DET approved professional </w:t>
      </w:r>
      <w:r w:rsidR="004D76B3">
        <w:t>learning</w:t>
      </w:r>
      <w:r w:rsidRPr="00AB3461">
        <w:t xml:space="preserve"> may be eligible to claim a </w:t>
      </w:r>
      <w:r w:rsidR="00AF549F">
        <w:t xml:space="preserve">reimbursement </w:t>
      </w:r>
      <w:r w:rsidRPr="00AB3461">
        <w:t>contribution towards hiring an early childhood professional to backfill the staff member during workshop days</w:t>
      </w:r>
      <w:r w:rsidR="00AF549F">
        <w:t xml:space="preserve"> and towards accommodation if required</w:t>
      </w:r>
      <w:r w:rsidRPr="00AB3461">
        <w:t>.</w:t>
      </w:r>
    </w:p>
    <w:p w14:paraId="69FC79A0" w14:textId="77777777" w:rsidR="002E38B2" w:rsidRDefault="002E38B2" w:rsidP="00D61A50">
      <w:pPr>
        <w:pStyle w:val="Bullet1"/>
        <w:ind w:left="284" w:hanging="284"/>
      </w:pPr>
      <w:r>
        <w:t xml:space="preserve"> </w:t>
      </w:r>
      <w:r w:rsidRPr="00AB3461">
        <w:t>I acknowledge that the contribution offered is based on average casual mid-range rates. The contribution towards backfill expenses may not cover the full cost to the service.</w:t>
      </w:r>
    </w:p>
    <w:p w14:paraId="689E7EAD" w14:textId="5106C872" w:rsidR="009570A8" w:rsidRDefault="002E38B2" w:rsidP="000647A6">
      <w:pPr>
        <w:pStyle w:val="Bullet1"/>
        <w:ind w:left="284" w:hanging="284"/>
      </w:pPr>
      <w:r w:rsidRPr="00D61A50">
        <w:rPr>
          <w:b/>
        </w:rPr>
        <w:t xml:space="preserve">To claim a contribution to backfill expense, I will complete the Contribution to Backfill Expense form and submit with a tax invoice within </w:t>
      </w:r>
      <w:r w:rsidR="0091418B">
        <w:rPr>
          <w:b/>
        </w:rPr>
        <w:t xml:space="preserve">by </w:t>
      </w:r>
      <w:r w:rsidR="0091418B" w:rsidRPr="0091418B">
        <w:rPr>
          <w:b/>
          <w:u w:val="single"/>
        </w:rPr>
        <w:t>Tuesday 30 April 2019</w:t>
      </w:r>
      <w:r w:rsidRPr="00AB3461">
        <w:t>. (If your claim is approved, your service should receive payment within 60 days of submitting a correctly completed form and invoice).</w:t>
      </w:r>
    </w:p>
    <w:p w14:paraId="49F8B6D7" w14:textId="7C9CC536" w:rsidR="0091418B" w:rsidRPr="0091418B" w:rsidRDefault="0091418B" w:rsidP="0091418B">
      <w:pPr>
        <w:rPr>
          <w:b/>
          <w:u w:val="single"/>
          <w:lang w:val="en-AU"/>
        </w:rPr>
      </w:pPr>
      <w:r w:rsidRPr="0091418B">
        <w:rPr>
          <w:b/>
          <w:u w:val="single"/>
          <w:lang w:val="en-AU"/>
        </w:rPr>
        <w:t xml:space="preserve">To view the Backfill Expense Claim Form, and the costs covered by DET for this workshop, please click </w:t>
      </w:r>
      <w:hyperlink r:id="rId17" w:history="1">
        <w:r w:rsidRPr="0091418B">
          <w:rPr>
            <w:rStyle w:val="Hyperlink"/>
            <w:b/>
            <w:lang w:val="en-AU"/>
          </w:rPr>
          <w:t>here</w:t>
        </w:r>
      </w:hyperlink>
      <w:r w:rsidRPr="0091418B">
        <w:rPr>
          <w:b/>
          <w:u w:val="single"/>
          <w:lang w:val="en-AU"/>
        </w:rPr>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Director/Manager details (name, email, phone, signature)"/>
      </w:tblPr>
      <w:tblGrid>
        <w:gridCol w:w="3114"/>
        <w:gridCol w:w="6508"/>
      </w:tblGrid>
      <w:tr w:rsidR="00CE4641" w14:paraId="361C90B3" w14:textId="241780BD" w:rsidTr="00F405A0">
        <w:trPr>
          <w:cantSplit/>
          <w:tblHeader/>
        </w:trPr>
        <w:tc>
          <w:tcPr>
            <w:tcW w:w="3114" w:type="dxa"/>
            <w:vAlign w:val="bottom"/>
          </w:tcPr>
          <w:p w14:paraId="7C80A475" w14:textId="77777777" w:rsidR="00231DF8" w:rsidRDefault="00231DF8" w:rsidP="00CE4641">
            <w:bookmarkStart w:id="0" w:name="_GoBack" w:colFirst="0" w:colLast="2"/>
          </w:p>
          <w:p w14:paraId="0C92FDB0" w14:textId="1E443100" w:rsidR="00CE4641" w:rsidRDefault="00EB4922" w:rsidP="00CA6B00">
            <w:pPr>
              <w:rPr>
                <w:lang w:val="en-AU"/>
              </w:rPr>
            </w:pPr>
            <w:r>
              <w:t>Director/</w:t>
            </w:r>
            <w:r w:rsidR="00CE4641">
              <w:t>Manager</w:t>
            </w:r>
            <w:r w:rsidR="00CE4641" w:rsidRPr="00D519A2">
              <w:t xml:space="preserve"> </w:t>
            </w:r>
            <w:r w:rsidR="00CA6B00">
              <w:t>n</w:t>
            </w:r>
            <w:r w:rsidR="00CE4641" w:rsidRPr="00D519A2">
              <w:t>ame</w:t>
            </w:r>
          </w:p>
        </w:tc>
        <w:tc>
          <w:tcPr>
            <w:tcW w:w="6508" w:type="dxa"/>
            <w:tcBorders>
              <w:bottom w:val="single" w:sz="4" w:space="0" w:color="auto"/>
            </w:tcBorders>
            <w:vAlign w:val="bottom"/>
          </w:tcPr>
          <w:p w14:paraId="34B28A08" w14:textId="05793233" w:rsidR="00CE4641" w:rsidRDefault="007A29AB" w:rsidP="00CE4641">
            <w:pPr>
              <w:rPr>
                <w:lang w:val="en-AU"/>
              </w:rPr>
            </w:pPr>
            <w:r w:rsidRPr="007A29AB">
              <w:rPr>
                <w:lang w:val="en-AU"/>
              </w:rPr>
              <w:tab/>
            </w:r>
          </w:p>
        </w:tc>
      </w:tr>
      <w:tr w:rsidR="00CA6B00" w14:paraId="61F75710" w14:textId="77777777" w:rsidTr="00F405A0">
        <w:trPr>
          <w:cantSplit/>
          <w:tblHeader/>
        </w:trPr>
        <w:tc>
          <w:tcPr>
            <w:tcW w:w="3114" w:type="dxa"/>
            <w:vAlign w:val="bottom"/>
          </w:tcPr>
          <w:p w14:paraId="1EC2D297" w14:textId="108299F3" w:rsidR="00CA6B00" w:rsidRDefault="00BD4BEF" w:rsidP="00CE4641">
            <w:r>
              <w:t>Director/Manager e-mail</w:t>
            </w:r>
          </w:p>
        </w:tc>
        <w:tc>
          <w:tcPr>
            <w:tcW w:w="6508" w:type="dxa"/>
            <w:tcBorders>
              <w:bottom w:val="single" w:sz="4" w:space="0" w:color="auto"/>
            </w:tcBorders>
            <w:vAlign w:val="bottom"/>
          </w:tcPr>
          <w:p w14:paraId="3315AF6A" w14:textId="77777777" w:rsidR="00CA6B00" w:rsidRDefault="00CA6B00" w:rsidP="00CE4641">
            <w:pPr>
              <w:rPr>
                <w:lang w:val="en-AU"/>
              </w:rPr>
            </w:pPr>
          </w:p>
        </w:tc>
      </w:tr>
      <w:tr w:rsidR="00CA6B00" w14:paraId="1D9D4B4B" w14:textId="77777777" w:rsidTr="00F405A0">
        <w:trPr>
          <w:cantSplit/>
          <w:tblHeader/>
        </w:trPr>
        <w:tc>
          <w:tcPr>
            <w:tcW w:w="3114" w:type="dxa"/>
            <w:vAlign w:val="bottom"/>
          </w:tcPr>
          <w:p w14:paraId="354BB64E" w14:textId="3F1874B4" w:rsidR="00CA6B00" w:rsidRDefault="00BD4BEF" w:rsidP="00CE4641">
            <w:r>
              <w:t>Director/Manager phone</w:t>
            </w:r>
          </w:p>
        </w:tc>
        <w:tc>
          <w:tcPr>
            <w:tcW w:w="6508" w:type="dxa"/>
            <w:tcBorders>
              <w:bottom w:val="single" w:sz="4" w:space="0" w:color="auto"/>
            </w:tcBorders>
            <w:vAlign w:val="bottom"/>
          </w:tcPr>
          <w:p w14:paraId="349D9D03" w14:textId="77777777" w:rsidR="00CA6B00" w:rsidRDefault="00CA6B00" w:rsidP="00CE4641">
            <w:pPr>
              <w:rPr>
                <w:lang w:val="en-AU"/>
              </w:rPr>
            </w:pPr>
          </w:p>
        </w:tc>
      </w:tr>
      <w:tr w:rsidR="00CA6B00" w14:paraId="6813AF26" w14:textId="77777777" w:rsidTr="00F405A0">
        <w:trPr>
          <w:cantSplit/>
          <w:tblHeader/>
        </w:trPr>
        <w:tc>
          <w:tcPr>
            <w:tcW w:w="3114" w:type="dxa"/>
            <w:vAlign w:val="bottom"/>
          </w:tcPr>
          <w:p w14:paraId="2B09F097" w14:textId="6583B876" w:rsidR="00CA6B00" w:rsidRDefault="00BD4BEF" w:rsidP="00CE4641">
            <w:r>
              <w:t>Director/Manager signature</w:t>
            </w:r>
          </w:p>
        </w:tc>
        <w:tc>
          <w:tcPr>
            <w:tcW w:w="6508" w:type="dxa"/>
            <w:tcBorders>
              <w:bottom w:val="single" w:sz="4" w:space="0" w:color="auto"/>
            </w:tcBorders>
            <w:vAlign w:val="bottom"/>
          </w:tcPr>
          <w:p w14:paraId="375F8F92" w14:textId="77777777" w:rsidR="00CA6B00" w:rsidRDefault="00CA6B00" w:rsidP="00CE4641">
            <w:pPr>
              <w:rPr>
                <w:lang w:val="en-AU"/>
              </w:rPr>
            </w:pPr>
          </w:p>
        </w:tc>
      </w:tr>
      <w:tr w:rsidR="00CA6B00" w14:paraId="31F4EE87" w14:textId="77777777" w:rsidTr="00F405A0">
        <w:trPr>
          <w:cantSplit/>
          <w:tblHeader/>
        </w:trPr>
        <w:tc>
          <w:tcPr>
            <w:tcW w:w="3114" w:type="dxa"/>
            <w:vAlign w:val="bottom"/>
          </w:tcPr>
          <w:p w14:paraId="5E584AEF" w14:textId="0A5646EA" w:rsidR="00CA6B00" w:rsidRDefault="00BD4BEF" w:rsidP="00CE4641">
            <w:r>
              <w:t>Date</w:t>
            </w:r>
          </w:p>
        </w:tc>
        <w:tc>
          <w:tcPr>
            <w:tcW w:w="6508" w:type="dxa"/>
            <w:tcBorders>
              <w:bottom w:val="single" w:sz="4" w:space="0" w:color="auto"/>
            </w:tcBorders>
            <w:vAlign w:val="bottom"/>
          </w:tcPr>
          <w:p w14:paraId="7C3FADA1" w14:textId="77777777" w:rsidR="00CA6B00" w:rsidRDefault="00CA6B00" w:rsidP="00CE4641">
            <w:pPr>
              <w:rPr>
                <w:lang w:val="en-AU"/>
              </w:rPr>
            </w:pPr>
          </w:p>
        </w:tc>
      </w:tr>
      <w:bookmarkEnd w:id="0"/>
    </w:tbl>
    <w:p w14:paraId="1ED2A721" w14:textId="12437BE1" w:rsidR="00231DF8" w:rsidRDefault="00231DF8">
      <w:pPr>
        <w:spacing w:after="0"/>
        <w:rPr>
          <w:rFonts w:asciiTheme="majorHAnsi" w:eastAsiaTheme="majorEastAsia" w:hAnsiTheme="majorHAnsi" w:cstheme="majorBidi"/>
          <w:b/>
          <w:caps/>
          <w:color w:val="AF272F" w:themeColor="accent1"/>
          <w:sz w:val="26"/>
          <w:szCs w:val="26"/>
        </w:rPr>
      </w:pPr>
    </w:p>
    <w:p w14:paraId="7C399C40" w14:textId="7F0E8EF7" w:rsidR="002E38B2" w:rsidRPr="009F3A0A" w:rsidRDefault="007B5DC4" w:rsidP="00975E4E">
      <w:pPr>
        <w:pStyle w:val="Heading2"/>
        <w:spacing w:before="240"/>
      </w:pPr>
      <w:r>
        <w:t>8</w:t>
      </w:r>
      <w:r w:rsidR="002E38B2">
        <w:t xml:space="preserve">. </w:t>
      </w:r>
      <w:r w:rsidR="002E38B2" w:rsidRPr="009F3A0A">
        <w:t>Declaration</w:t>
      </w:r>
    </w:p>
    <w:p w14:paraId="492C40AE" w14:textId="72238F48" w:rsidR="002E38B2" w:rsidRPr="00D519A2" w:rsidRDefault="002E38B2" w:rsidP="00975E4E">
      <w:pPr>
        <w:rPr>
          <w:i/>
        </w:rPr>
      </w:pPr>
      <w:r w:rsidRPr="00D519A2">
        <w:t>I, ________________________________________________</w:t>
      </w:r>
      <w:r>
        <w:t xml:space="preserve">_____________ </w:t>
      </w:r>
      <w:r w:rsidRPr="00D519A2">
        <w:rPr>
          <w:i/>
        </w:rPr>
        <w:t>(</w:t>
      </w:r>
      <w:r w:rsidR="007A29AB">
        <w:rPr>
          <w:i/>
        </w:rPr>
        <w:t>Applicant</w:t>
      </w:r>
      <w:r w:rsidRPr="00D519A2">
        <w:rPr>
          <w:i/>
        </w:rPr>
        <w:t xml:space="preserve"> </w:t>
      </w:r>
      <w:r>
        <w:rPr>
          <w:i/>
        </w:rPr>
        <w:t>N</w:t>
      </w:r>
      <w:r w:rsidRPr="00D519A2">
        <w:rPr>
          <w:i/>
        </w:rPr>
        <w:t>ame)</w:t>
      </w:r>
    </w:p>
    <w:p w14:paraId="41BA2FBF" w14:textId="77777777" w:rsidR="002E38B2" w:rsidRPr="00D519A2" w:rsidRDefault="002E38B2" w:rsidP="00975E4E">
      <w:proofErr w:type="gramStart"/>
      <w:r w:rsidRPr="00D519A2">
        <w:t>do</w:t>
      </w:r>
      <w:proofErr w:type="gramEnd"/>
      <w:r w:rsidRPr="00D519A2">
        <w:t xml:space="preserve"> solemnly declare that the answers and information provided in this application are complete and accurate and that all information pertinent to this application has been fully disclosed, irrespective of whether or not such information was specifically requested.</w:t>
      </w:r>
    </w:p>
    <w:p w14:paraId="1EC698BE" w14:textId="48A23047" w:rsidR="002E38B2" w:rsidRPr="00D519A2" w:rsidRDefault="002E38B2" w:rsidP="00975E4E">
      <w:r w:rsidRPr="00D519A2">
        <w:t xml:space="preserve">I understand that by participating in this initiative I agree to complete Early ABLES Champion </w:t>
      </w:r>
      <w:r w:rsidR="004D76B3">
        <w:t>professional learning</w:t>
      </w:r>
      <w:r w:rsidRPr="00D519A2">
        <w:t xml:space="preserve"> (2 days). I wil</w:t>
      </w:r>
      <w:r w:rsidR="00BC2FE4">
        <w:t xml:space="preserve">l also be available to deliver </w:t>
      </w:r>
      <w:r w:rsidR="005F7FA6">
        <w:t xml:space="preserve">information/training about </w:t>
      </w:r>
      <w:r w:rsidR="00BC2FE4">
        <w:t>E</w:t>
      </w:r>
      <w:r w:rsidR="005F7FA6">
        <w:t>arly ABLES</w:t>
      </w:r>
      <w:r w:rsidRPr="00D519A2">
        <w:t xml:space="preserve"> to other </w:t>
      </w:r>
      <w:r w:rsidR="00BC2FE4">
        <w:t xml:space="preserve">early childhood </w:t>
      </w:r>
      <w:r w:rsidRPr="00D519A2">
        <w:t>educators</w:t>
      </w:r>
      <w:r w:rsidR="00BC2FE4">
        <w:t>,</w:t>
      </w:r>
      <w:r w:rsidRPr="00D519A2">
        <w:t xml:space="preserve"> </w:t>
      </w:r>
      <w:r w:rsidR="00BC2FE4">
        <w:t>at least twice</w:t>
      </w:r>
      <w:r w:rsidRPr="00D519A2">
        <w:t xml:space="preserve"> by June 2019. </w:t>
      </w:r>
    </w:p>
    <w:p w14:paraId="43DE6925" w14:textId="77777777" w:rsidR="002E38B2" w:rsidRPr="00D519A2" w:rsidRDefault="002E38B2" w:rsidP="00975E4E">
      <w:r w:rsidRPr="00D519A2">
        <w:t xml:space="preserve">I am aware that DET Victoria is under no obligation to accept my expression of interest to become an </w:t>
      </w:r>
      <w:r>
        <w:t>E</w:t>
      </w:r>
      <w:r w:rsidRPr="00D519A2">
        <w:t>arly ABLES Champion.</w:t>
      </w:r>
    </w:p>
    <w:p w14:paraId="2B057FAF" w14:textId="77777777" w:rsidR="00231DF8" w:rsidRDefault="00231DF8" w:rsidP="00975E4E"/>
    <w:p w14:paraId="46748C27" w14:textId="0B287B0E" w:rsidR="002E38B2" w:rsidRPr="00D519A2" w:rsidRDefault="002E38B2" w:rsidP="00975E4E">
      <w:r w:rsidRPr="00D519A2">
        <w:t>Declared by _______</w:t>
      </w:r>
      <w:r>
        <w:t>_______________________</w:t>
      </w:r>
      <w:r w:rsidRPr="00D519A2">
        <w:t>_________</w:t>
      </w:r>
      <w:r>
        <w:t>________</w:t>
      </w:r>
      <w:r w:rsidRPr="00D519A2">
        <w:t xml:space="preserve">  </w:t>
      </w:r>
      <w:r>
        <w:t xml:space="preserve"> </w:t>
      </w:r>
      <w:r w:rsidRPr="00D519A2">
        <w:t>on _________________</w:t>
      </w:r>
    </w:p>
    <w:p w14:paraId="00319A99" w14:textId="7F8C746F" w:rsidR="002E38B2" w:rsidRPr="00D519A2" w:rsidRDefault="002E38B2" w:rsidP="00975E4E">
      <w:pPr>
        <w:ind w:left="720" w:firstLine="720"/>
      </w:pPr>
      <w:r w:rsidRPr="00D519A2">
        <w:rPr>
          <w:i/>
        </w:rPr>
        <w:t xml:space="preserve">(Signature of </w:t>
      </w:r>
      <w:r w:rsidR="007A29AB">
        <w:rPr>
          <w:i/>
        </w:rPr>
        <w:t>Applicant</w:t>
      </w:r>
      <w:r w:rsidRPr="00D519A2">
        <w:rPr>
          <w:i/>
        </w:rPr>
        <w:t>)</w:t>
      </w:r>
      <w:r w:rsidRPr="00D519A2">
        <w:rPr>
          <w:i/>
        </w:rPr>
        <w:tab/>
      </w:r>
      <w:r w:rsidRPr="00D519A2">
        <w:tab/>
      </w:r>
      <w:r w:rsidRPr="00D519A2">
        <w:tab/>
      </w:r>
      <w:r w:rsidRPr="00D519A2">
        <w:tab/>
      </w:r>
      <w:r w:rsidRPr="00D519A2">
        <w:tab/>
        <w:t xml:space="preserve">     </w:t>
      </w:r>
      <w:r w:rsidRPr="00D519A2">
        <w:rPr>
          <w:i/>
        </w:rPr>
        <w:t>(Date)</w:t>
      </w:r>
    </w:p>
    <w:p w14:paraId="0A049EAD" w14:textId="77777777" w:rsidR="002E38B2" w:rsidRPr="00D519A2" w:rsidRDefault="002E38B2" w:rsidP="00975E4E">
      <w:pPr>
        <w:rPr>
          <w:b/>
        </w:rPr>
      </w:pPr>
      <w:r w:rsidRPr="00D519A2">
        <w:rPr>
          <w:b/>
        </w:rPr>
        <w:t>NOTE: You must print and sign this Declaration</w:t>
      </w:r>
    </w:p>
    <w:sectPr w:rsidR="002E38B2" w:rsidRPr="00D519A2" w:rsidSect="00A854B1">
      <w:headerReference w:type="default" r:id="rId18"/>
      <w:footerReference w:type="even" r:id="rId19"/>
      <w:footerReference w:type="default" r:id="rId20"/>
      <w:pgSz w:w="11900" w:h="16840"/>
      <w:pgMar w:top="198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E9F1E" w14:textId="77777777" w:rsidR="00045769" w:rsidRDefault="00045769" w:rsidP="003967DD">
      <w:pPr>
        <w:spacing w:after="0"/>
      </w:pPr>
      <w:r>
        <w:separator/>
      </w:r>
    </w:p>
  </w:endnote>
  <w:endnote w:type="continuationSeparator" w:id="0">
    <w:p w14:paraId="5898F48E" w14:textId="77777777" w:rsidR="00045769" w:rsidRDefault="00045769"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10109"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0617822"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301D9" w14:textId="46C132D8"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F405A0">
      <w:rPr>
        <w:rStyle w:val="PageNumber"/>
        <w:noProof/>
      </w:rPr>
      <w:t>8</w:t>
    </w:r>
    <w:r>
      <w:rPr>
        <w:rStyle w:val="PageNumber"/>
      </w:rPr>
      <w:fldChar w:fldCharType="end"/>
    </w:r>
  </w:p>
  <w:p w14:paraId="785AAB42" w14:textId="07152AA6" w:rsidR="00A31926" w:rsidRDefault="00E812FB" w:rsidP="00A31926">
    <w:pPr>
      <w:pStyle w:val="Footer"/>
      <w:ind w:firstLine="360"/>
    </w:pPr>
    <w:r>
      <w:rPr>
        <w:noProof/>
        <w:lang w:val="en-AU" w:eastAsia="en-AU"/>
      </w:rPr>
      <w:drawing>
        <wp:anchor distT="0" distB="0" distL="114300" distR="114300" simplePos="0" relativeHeight="251670528" behindDoc="0" locked="0" layoutInCell="1" allowOverlap="1" wp14:anchorId="22FAA0B9" wp14:editId="720C5E0C">
          <wp:simplePos x="0" y="0"/>
          <wp:positionH relativeFrom="margin">
            <wp:posOffset>3629660</wp:posOffset>
          </wp:positionH>
          <wp:positionV relativeFrom="paragraph">
            <wp:posOffset>-128905</wp:posOffset>
          </wp:positionV>
          <wp:extent cx="657225" cy="657225"/>
          <wp:effectExtent l="0" t="0" r="9525" b="9525"/>
          <wp:wrapNone/>
          <wp:docPr id="13" name="Picture 13" descr="The University of Melbour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pic:spPr>
              </pic:pic>
            </a:graphicData>
          </a:graphic>
          <wp14:sizeRelH relativeFrom="page">
            <wp14:pctWidth>0</wp14:pctWidth>
          </wp14:sizeRelH>
          <wp14:sizeRelV relativeFrom="page">
            <wp14:pctHeight>0</wp14:pctHeight>
          </wp14:sizeRelV>
        </wp:anchor>
      </w:drawing>
    </w:r>
    <w:r w:rsidR="00A854B1">
      <w:rPr>
        <w:noProof/>
        <w:lang w:val="en-AU" w:eastAsia="en-AU"/>
      </w:rPr>
      <w:drawing>
        <wp:anchor distT="0" distB="0" distL="114300" distR="114300" simplePos="0" relativeHeight="251677696" behindDoc="1" locked="0" layoutInCell="1" allowOverlap="1" wp14:anchorId="676596B9" wp14:editId="33AF84BF">
          <wp:simplePos x="0" y="0"/>
          <wp:positionH relativeFrom="page">
            <wp:posOffset>5282883</wp:posOffset>
          </wp:positionH>
          <wp:positionV relativeFrom="page">
            <wp:posOffset>9832340</wp:posOffset>
          </wp:positionV>
          <wp:extent cx="1993900" cy="878840"/>
          <wp:effectExtent l="0" t="0" r="6350" b="0"/>
          <wp:wrapNone/>
          <wp:docPr id="15" name="Picture 15" descr="Education State and Department of Education and Training logo - Early Childhood sector. Photo of young children playing on a playground."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image_EC.png"/>
                  <pic:cNvPicPr/>
                </pic:nvPicPr>
                <pic:blipFill rotWithShape="1">
                  <a:blip r:embed="rId2">
                    <a:extLst>
                      <a:ext uri="{28A0092B-C50C-407E-A947-70E740481C1C}">
                        <a14:useLocalDpi xmlns:a14="http://schemas.microsoft.com/office/drawing/2010/main" val="0"/>
                      </a:ext>
                    </a:extLst>
                  </a:blip>
                  <a:srcRect l="72467" t="91773" r="1117" b="-2"/>
                  <a:stretch/>
                </pic:blipFill>
                <pic:spPr bwMode="auto">
                  <a:xfrm>
                    <a:off x="0" y="0"/>
                    <a:ext cx="1993900" cy="8788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38B2">
      <w:rPr>
        <w:rStyle w:val="Heading4Char"/>
        <w:noProof/>
        <w:lang w:val="en-AU" w:eastAsia="en-AU"/>
      </w:rPr>
      <w:drawing>
        <wp:anchor distT="0" distB="0" distL="114300" distR="114300" simplePos="0" relativeHeight="251663360" behindDoc="0" locked="0" layoutInCell="1" allowOverlap="1" wp14:anchorId="77F28C49" wp14:editId="768ADD41">
          <wp:simplePos x="0" y="0"/>
          <wp:positionH relativeFrom="margin">
            <wp:posOffset>83820</wp:posOffset>
          </wp:positionH>
          <wp:positionV relativeFrom="paragraph">
            <wp:posOffset>-187960</wp:posOffset>
          </wp:positionV>
          <wp:extent cx="1693332" cy="802934"/>
          <wp:effectExtent l="0" t="0" r="2540" b="0"/>
          <wp:wrapNone/>
          <wp:docPr id="14" name="Picture 14" descr="early ABL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3332" cy="802934"/>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175D8" w14:textId="77777777" w:rsidR="00045769" w:rsidRDefault="00045769" w:rsidP="003967DD">
      <w:pPr>
        <w:spacing w:after="0"/>
      </w:pPr>
      <w:r>
        <w:separator/>
      </w:r>
    </w:p>
  </w:footnote>
  <w:footnote w:type="continuationSeparator" w:id="0">
    <w:p w14:paraId="6C077DF5" w14:textId="77777777" w:rsidR="00045769" w:rsidRDefault="00045769"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8862B" w14:textId="55D12172" w:rsidR="003967DD" w:rsidRDefault="00A854B1">
    <w:pPr>
      <w:pStyle w:val="Header"/>
    </w:pPr>
    <w:r>
      <w:rPr>
        <w:noProof/>
        <w:lang w:val="en-AU" w:eastAsia="en-AU"/>
      </w:rPr>
      <mc:AlternateContent>
        <mc:Choice Requires="wps">
          <w:drawing>
            <wp:anchor distT="45720" distB="45720" distL="114300" distR="114300" simplePos="0" relativeHeight="251676672" behindDoc="0" locked="0" layoutInCell="1" allowOverlap="1" wp14:anchorId="12631872" wp14:editId="7ECCA991">
              <wp:simplePos x="0" y="0"/>
              <wp:positionH relativeFrom="column">
                <wp:posOffset>3007360</wp:posOffset>
              </wp:positionH>
              <wp:positionV relativeFrom="paragraph">
                <wp:posOffset>495935</wp:posOffset>
              </wp:positionV>
              <wp:extent cx="3759200" cy="2603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260350"/>
                      </a:xfrm>
                      <a:prstGeom prst="rect">
                        <a:avLst/>
                      </a:prstGeom>
                      <a:solidFill>
                        <a:srgbClr val="FFFFFF"/>
                      </a:solidFill>
                      <a:ln w="9525">
                        <a:noFill/>
                        <a:miter lim="800000"/>
                        <a:headEnd/>
                        <a:tailEnd/>
                      </a:ln>
                    </wps:spPr>
                    <wps:txbx>
                      <w:txbxContent>
                        <w:p w14:paraId="3563A873" w14:textId="71E06801" w:rsidR="00A854B1" w:rsidRPr="00A854B1" w:rsidRDefault="00A854B1" w:rsidP="00A854B1">
                          <w:pPr>
                            <w:spacing w:after="0"/>
                            <w:rPr>
                              <w:color w:val="975BAA" w:themeColor="accent2" w:themeShade="BF"/>
                            </w:rPr>
                          </w:pPr>
                          <w:r w:rsidRPr="00A854B1">
                            <w:rPr>
                              <w:color w:val="975BAA" w:themeColor="accent2" w:themeShade="BF"/>
                            </w:rPr>
                            <w:t>Early ABLES Champions and Team around the Educator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631872" id="_x0000_t202" coordsize="21600,21600" o:spt="202" path="m,l,21600r21600,l21600,xe">
              <v:stroke joinstyle="miter"/>
              <v:path gradientshapeok="t" o:connecttype="rect"/>
            </v:shapetype>
            <v:shape id="Text Box 2" o:spid="_x0000_s1026" type="#_x0000_t202" style="position:absolute;margin-left:236.8pt;margin-top:39.05pt;width:296pt;height:20.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" stroked="f">
              <v:textbox>
                <w:txbxContent>
                  <w:p w14:paraId="3563A873" w14:textId="71E06801" w:rsidR="00A854B1" w:rsidRPr="00A854B1" w:rsidRDefault="00A854B1" w:rsidP="00A854B1">
                    <w:pPr>
                      <w:spacing w:after="0"/>
                      <w:rPr>
                        <w:color w:val="975BAA" w:themeColor="accent2" w:themeShade="BF"/>
                      </w:rPr>
                    </w:pPr>
                    <w:r w:rsidRPr="00A854B1">
                      <w:rPr>
                        <w:color w:val="975BAA" w:themeColor="accent2" w:themeShade="BF"/>
                      </w:rPr>
                      <w:t>Early ABLES Champions and Team around the Educator</w:t>
                    </w:r>
                  </w:p>
                </w:txbxContent>
              </v:textbox>
              <w10:wrap type="square"/>
            </v:shape>
          </w:pict>
        </mc:Fallback>
      </mc:AlternateContent>
    </w:r>
    <w:r>
      <w:rPr>
        <w:noProof/>
        <w:lang w:val="en-AU" w:eastAsia="en-AU"/>
      </w:rPr>
      <w:drawing>
        <wp:anchor distT="0" distB="0" distL="114300" distR="114300" simplePos="0" relativeHeight="251645952" behindDoc="1" locked="0" layoutInCell="1" allowOverlap="1" wp14:anchorId="1B8F6528" wp14:editId="42778DAB">
          <wp:simplePos x="0" y="0"/>
          <wp:positionH relativeFrom="page">
            <wp:posOffset>0</wp:posOffset>
          </wp:positionH>
          <wp:positionV relativeFrom="page">
            <wp:posOffset>-38100</wp:posOffset>
          </wp:positionV>
          <wp:extent cx="7555865" cy="1009650"/>
          <wp:effectExtent l="0" t="0" r="6985" b="0"/>
          <wp:wrapNone/>
          <wp:docPr id="12" name="Picture 12" descr="Education State and Department of Education and Training logo - Early Childhood sector. Photo of young children playing on a playground."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image_EC.png"/>
                  <pic:cNvPicPr/>
                </pic:nvPicPr>
                <pic:blipFill rotWithShape="1">
                  <a:blip r:embed="rId1">
                    <a:extLst>
                      <a:ext uri="{28A0092B-C50C-407E-A947-70E740481C1C}">
                        <a14:useLocalDpi xmlns:a14="http://schemas.microsoft.com/office/drawing/2010/main" val="0"/>
                      </a:ext>
                    </a:extLst>
                  </a:blip>
                  <a:srcRect b="90556"/>
                  <a:stretch/>
                </pic:blipFill>
                <pic:spPr bwMode="auto">
                  <a:xfrm>
                    <a:off x="0" y="0"/>
                    <a:ext cx="7555865" cy="1009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4BFC"/>
    <w:multiLevelType w:val="hybridMultilevel"/>
    <w:tmpl w:val="6A2CB6BE"/>
    <w:lvl w:ilvl="0" w:tplc="3AF644A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00312D"/>
    <w:multiLevelType w:val="hybridMultilevel"/>
    <w:tmpl w:val="8D7E974C"/>
    <w:lvl w:ilvl="0" w:tplc="3AF644A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FD2A5C"/>
    <w:multiLevelType w:val="hybridMultilevel"/>
    <w:tmpl w:val="721862EC"/>
    <w:lvl w:ilvl="0" w:tplc="3AF644A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B741B"/>
    <w:multiLevelType w:val="hybridMultilevel"/>
    <w:tmpl w:val="F0383C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5D04D50"/>
    <w:multiLevelType w:val="hybridMultilevel"/>
    <w:tmpl w:val="9C10A162"/>
    <w:lvl w:ilvl="0" w:tplc="3AF644A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8" w15:restartNumberingAfterBreak="0">
    <w:nsid w:val="64B36AF8"/>
    <w:multiLevelType w:val="hybridMultilevel"/>
    <w:tmpl w:val="6B78567A"/>
    <w:lvl w:ilvl="0" w:tplc="9A0C54C0">
      <w:start w:val="1"/>
      <w:numFmt w:val="bullet"/>
      <w:pStyle w:val="Bullet1"/>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143DFA"/>
    <w:multiLevelType w:val="hybridMultilevel"/>
    <w:tmpl w:val="A10CC972"/>
    <w:lvl w:ilvl="0" w:tplc="3AF644A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4"/>
  </w:num>
  <w:num w:numId="5">
    <w:abstractNumId w:val="6"/>
  </w:num>
  <w:num w:numId="6">
    <w:abstractNumId w:val="7"/>
  </w:num>
  <w:num w:numId="7">
    <w:abstractNumId w:val="2"/>
  </w:num>
  <w:num w:numId="8">
    <w:abstractNumId w:val="9"/>
  </w:num>
  <w:num w:numId="9">
    <w:abstractNumId w:val="0"/>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45769"/>
    <w:rsid w:val="000647A6"/>
    <w:rsid w:val="000678DC"/>
    <w:rsid w:val="000A47D4"/>
    <w:rsid w:val="000B4330"/>
    <w:rsid w:val="000E1CC9"/>
    <w:rsid w:val="000F11D1"/>
    <w:rsid w:val="00122369"/>
    <w:rsid w:val="00153E80"/>
    <w:rsid w:val="00177D01"/>
    <w:rsid w:val="00192C65"/>
    <w:rsid w:val="001A592C"/>
    <w:rsid w:val="001D13F9"/>
    <w:rsid w:val="0021723C"/>
    <w:rsid w:val="00231DF8"/>
    <w:rsid w:val="00233857"/>
    <w:rsid w:val="002507EB"/>
    <w:rsid w:val="00277B24"/>
    <w:rsid w:val="002A4A96"/>
    <w:rsid w:val="002D01DF"/>
    <w:rsid w:val="002D37A6"/>
    <w:rsid w:val="002E38B2"/>
    <w:rsid w:val="002E3BED"/>
    <w:rsid w:val="00312720"/>
    <w:rsid w:val="003259F7"/>
    <w:rsid w:val="0036027E"/>
    <w:rsid w:val="00371789"/>
    <w:rsid w:val="003723D1"/>
    <w:rsid w:val="003967DD"/>
    <w:rsid w:val="003A1452"/>
    <w:rsid w:val="003B038F"/>
    <w:rsid w:val="003D4D89"/>
    <w:rsid w:val="00492758"/>
    <w:rsid w:val="004A380E"/>
    <w:rsid w:val="004A53BB"/>
    <w:rsid w:val="004B2ED6"/>
    <w:rsid w:val="004D76B3"/>
    <w:rsid w:val="004E2846"/>
    <w:rsid w:val="004F2D33"/>
    <w:rsid w:val="0053640A"/>
    <w:rsid w:val="005467B8"/>
    <w:rsid w:val="00582183"/>
    <w:rsid w:val="00584366"/>
    <w:rsid w:val="005A4F12"/>
    <w:rsid w:val="005B4E9F"/>
    <w:rsid w:val="005D6E16"/>
    <w:rsid w:val="005D78BD"/>
    <w:rsid w:val="005F7FA6"/>
    <w:rsid w:val="00600D82"/>
    <w:rsid w:val="00624A55"/>
    <w:rsid w:val="006A25AC"/>
    <w:rsid w:val="006E7DD7"/>
    <w:rsid w:val="006F06F6"/>
    <w:rsid w:val="0072761F"/>
    <w:rsid w:val="00766AC5"/>
    <w:rsid w:val="00786A02"/>
    <w:rsid w:val="00795046"/>
    <w:rsid w:val="007A010E"/>
    <w:rsid w:val="007A29AB"/>
    <w:rsid w:val="007B556E"/>
    <w:rsid w:val="007B5DC4"/>
    <w:rsid w:val="007D0FD3"/>
    <w:rsid w:val="007D3E38"/>
    <w:rsid w:val="007F1E1C"/>
    <w:rsid w:val="008010C7"/>
    <w:rsid w:val="00807DEB"/>
    <w:rsid w:val="00810C51"/>
    <w:rsid w:val="00835B84"/>
    <w:rsid w:val="00865C6E"/>
    <w:rsid w:val="00882605"/>
    <w:rsid w:val="008976A6"/>
    <w:rsid w:val="008B1737"/>
    <w:rsid w:val="008C7584"/>
    <w:rsid w:val="008D3298"/>
    <w:rsid w:val="009050ED"/>
    <w:rsid w:val="0091418B"/>
    <w:rsid w:val="00923488"/>
    <w:rsid w:val="00931988"/>
    <w:rsid w:val="00954E48"/>
    <w:rsid w:val="009570A8"/>
    <w:rsid w:val="00975E4E"/>
    <w:rsid w:val="009F4230"/>
    <w:rsid w:val="00A31926"/>
    <w:rsid w:val="00A32FB2"/>
    <w:rsid w:val="00A43D6F"/>
    <w:rsid w:val="00A44DA0"/>
    <w:rsid w:val="00A460E6"/>
    <w:rsid w:val="00A76814"/>
    <w:rsid w:val="00A854B1"/>
    <w:rsid w:val="00A8704B"/>
    <w:rsid w:val="00A9119D"/>
    <w:rsid w:val="00AA5960"/>
    <w:rsid w:val="00AB7717"/>
    <w:rsid w:val="00AC0C59"/>
    <w:rsid w:val="00AE71EA"/>
    <w:rsid w:val="00AF549F"/>
    <w:rsid w:val="00B14651"/>
    <w:rsid w:val="00B22026"/>
    <w:rsid w:val="00B40CA2"/>
    <w:rsid w:val="00B438D7"/>
    <w:rsid w:val="00B72F48"/>
    <w:rsid w:val="00B749FB"/>
    <w:rsid w:val="00BA22FE"/>
    <w:rsid w:val="00BB61D9"/>
    <w:rsid w:val="00BC2FE4"/>
    <w:rsid w:val="00BC61DF"/>
    <w:rsid w:val="00BD4BEF"/>
    <w:rsid w:val="00BE5D80"/>
    <w:rsid w:val="00C228B7"/>
    <w:rsid w:val="00C3532E"/>
    <w:rsid w:val="00CA6B00"/>
    <w:rsid w:val="00CB2B58"/>
    <w:rsid w:val="00CE4641"/>
    <w:rsid w:val="00CE484D"/>
    <w:rsid w:val="00CF39C8"/>
    <w:rsid w:val="00D53426"/>
    <w:rsid w:val="00D61A50"/>
    <w:rsid w:val="00D726DE"/>
    <w:rsid w:val="00D94430"/>
    <w:rsid w:val="00DF7987"/>
    <w:rsid w:val="00E0042B"/>
    <w:rsid w:val="00E10605"/>
    <w:rsid w:val="00E267C4"/>
    <w:rsid w:val="00E34263"/>
    <w:rsid w:val="00E75F54"/>
    <w:rsid w:val="00E812FB"/>
    <w:rsid w:val="00E84371"/>
    <w:rsid w:val="00EB4922"/>
    <w:rsid w:val="00EC1052"/>
    <w:rsid w:val="00EC599F"/>
    <w:rsid w:val="00F35FD0"/>
    <w:rsid w:val="00F405A0"/>
    <w:rsid w:val="00F464F6"/>
    <w:rsid w:val="00F46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AF6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BB"/>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9"/>
    <w:unhideWhenUsed/>
    <w:qFormat/>
    <w:rsid w:val="002E38B2"/>
    <w:pPr>
      <w:keepNext/>
      <w:keepLines/>
      <w:spacing w:before="40" w:after="0"/>
      <w:outlineLvl w:val="3"/>
    </w:pPr>
    <w:rPr>
      <w:rFonts w:asciiTheme="majorHAnsi" w:eastAsiaTheme="majorEastAsia" w:hAnsiTheme="majorHAnsi" w:cstheme="majorBidi"/>
      <w:i/>
      <w:iCs/>
      <w:color w:val="82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customStyle="1" w:styleId="Heading4Char">
    <w:name w:val="Heading 4 Char"/>
    <w:basedOn w:val="DefaultParagraphFont"/>
    <w:link w:val="Heading4"/>
    <w:uiPriority w:val="9"/>
    <w:rsid w:val="002E38B2"/>
    <w:rPr>
      <w:rFonts w:asciiTheme="majorHAnsi" w:eastAsiaTheme="majorEastAsia" w:hAnsiTheme="majorHAnsi" w:cstheme="majorBidi"/>
      <w:i/>
      <w:iCs/>
      <w:color w:val="821D23" w:themeColor="accent1" w:themeShade="BF"/>
      <w:sz w:val="22"/>
    </w:rPr>
  </w:style>
  <w:style w:type="character" w:styleId="Hyperlink">
    <w:name w:val="Hyperlink"/>
    <w:basedOn w:val="DefaultParagraphFont"/>
    <w:uiPriority w:val="99"/>
    <w:unhideWhenUsed/>
    <w:rsid w:val="002E38B2"/>
    <w:rPr>
      <w:color w:val="004EA8" w:themeColor="hyperlink"/>
      <w:u w:val="single"/>
    </w:rPr>
  </w:style>
  <w:style w:type="paragraph" w:styleId="ListParagraph">
    <w:name w:val="List Paragraph"/>
    <w:basedOn w:val="Normal"/>
    <w:uiPriority w:val="34"/>
    <w:qFormat/>
    <w:rsid w:val="002E38B2"/>
    <w:pPr>
      <w:spacing w:before="120" w:line="280" w:lineRule="exact"/>
      <w:ind w:left="720"/>
      <w:contextualSpacing/>
    </w:pPr>
    <w:rPr>
      <w:rFonts w:ascii="Arial" w:eastAsiaTheme="minorEastAsia" w:hAnsi="Arial" w:cs="Arial"/>
      <w:sz w:val="18"/>
      <w:szCs w:val="18"/>
      <w:lang w:val="en-US"/>
    </w:rPr>
  </w:style>
  <w:style w:type="paragraph" w:styleId="Subtitle">
    <w:name w:val="Subtitle"/>
    <w:basedOn w:val="Normal"/>
    <w:next w:val="Normal"/>
    <w:link w:val="SubtitleChar"/>
    <w:uiPriority w:val="11"/>
    <w:qFormat/>
    <w:rsid w:val="002E38B2"/>
    <w:pPr>
      <w:numPr>
        <w:ilvl w:val="1"/>
      </w:numPr>
      <w:spacing w:before="120" w:after="160" w:line="280" w:lineRule="exact"/>
    </w:pPr>
    <w:rPr>
      <w:rFonts w:eastAsiaTheme="minorEastAsia"/>
      <w:color w:val="5A5A5A" w:themeColor="text1" w:themeTint="A5"/>
      <w:spacing w:val="15"/>
      <w:szCs w:val="22"/>
      <w:lang w:val="en-US"/>
    </w:rPr>
  </w:style>
  <w:style w:type="character" w:customStyle="1" w:styleId="SubtitleChar">
    <w:name w:val="Subtitle Char"/>
    <w:basedOn w:val="DefaultParagraphFont"/>
    <w:link w:val="Subtitle"/>
    <w:uiPriority w:val="11"/>
    <w:rsid w:val="002E38B2"/>
    <w:rPr>
      <w:rFonts w:eastAsiaTheme="minorEastAsia"/>
      <w:color w:val="5A5A5A" w:themeColor="text1" w:themeTint="A5"/>
      <w:spacing w:val="15"/>
      <w:sz w:val="22"/>
      <w:szCs w:val="22"/>
      <w:lang w:val="en-US"/>
    </w:rPr>
  </w:style>
  <w:style w:type="table" w:styleId="TableGridLight">
    <w:name w:val="Grid Table Light"/>
    <w:basedOn w:val="TableNormal"/>
    <w:uiPriority w:val="40"/>
    <w:rsid w:val="00BC61D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D3298"/>
    <w:rPr>
      <w:sz w:val="16"/>
      <w:szCs w:val="16"/>
    </w:rPr>
  </w:style>
  <w:style w:type="paragraph" w:styleId="CommentText">
    <w:name w:val="annotation text"/>
    <w:basedOn w:val="Normal"/>
    <w:link w:val="CommentTextChar"/>
    <w:uiPriority w:val="99"/>
    <w:semiHidden/>
    <w:unhideWhenUsed/>
    <w:rsid w:val="008D3298"/>
    <w:rPr>
      <w:sz w:val="20"/>
      <w:szCs w:val="20"/>
    </w:rPr>
  </w:style>
  <w:style w:type="character" w:customStyle="1" w:styleId="CommentTextChar">
    <w:name w:val="Comment Text Char"/>
    <w:basedOn w:val="DefaultParagraphFont"/>
    <w:link w:val="CommentText"/>
    <w:uiPriority w:val="99"/>
    <w:semiHidden/>
    <w:rsid w:val="008D3298"/>
    <w:rPr>
      <w:sz w:val="20"/>
      <w:szCs w:val="20"/>
    </w:rPr>
  </w:style>
  <w:style w:type="paragraph" w:styleId="CommentSubject">
    <w:name w:val="annotation subject"/>
    <w:basedOn w:val="CommentText"/>
    <w:next w:val="CommentText"/>
    <w:link w:val="CommentSubjectChar"/>
    <w:uiPriority w:val="99"/>
    <w:semiHidden/>
    <w:unhideWhenUsed/>
    <w:rsid w:val="008D3298"/>
    <w:rPr>
      <w:b/>
      <w:bCs/>
    </w:rPr>
  </w:style>
  <w:style w:type="character" w:customStyle="1" w:styleId="CommentSubjectChar">
    <w:name w:val="Comment Subject Char"/>
    <w:basedOn w:val="CommentTextChar"/>
    <w:link w:val="CommentSubject"/>
    <w:uiPriority w:val="99"/>
    <w:semiHidden/>
    <w:rsid w:val="008D3298"/>
    <w:rPr>
      <w:b/>
      <w:bCs/>
      <w:sz w:val="20"/>
      <w:szCs w:val="20"/>
    </w:rPr>
  </w:style>
  <w:style w:type="paragraph" w:styleId="BalloonText">
    <w:name w:val="Balloon Text"/>
    <w:basedOn w:val="Normal"/>
    <w:link w:val="BalloonTextChar"/>
    <w:uiPriority w:val="99"/>
    <w:semiHidden/>
    <w:unhideWhenUsed/>
    <w:rsid w:val="008D329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298"/>
    <w:rPr>
      <w:rFonts w:ascii="Segoe UI" w:hAnsi="Segoe UI" w:cs="Segoe UI"/>
      <w:sz w:val="18"/>
      <w:szCs w:val="18"/>
    </w:rPr>
  </w:style>
  <w:style w:type="character" w:styleId="FollowedHyperlink">
    <w:name w:val="FollowedHyperlink"/>
    <w:basedOn w:val="DefaultParagraphFont"/>
    <w:uiPriority w:val="99"/>
    <w:semiHidden/>
    <w:unhideWhenUsed/>
    <w:rsid w:val="0091418B"/>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3560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arlyables@edumail.vic.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ducation.vic.gov.au/childhood/professionals/profdev/Pages/disabilitytraining.aspx" TargetMode="External"/><Relationship Id="rId17" Type="http://schemas.openxmlformats.org/officeDocument/2006/relationships/hyperlink" Target="https://edugate.eduweb.vic.gov.au/edrms/collaboration/RSGPD/Early%20ABLES%20Promotion%20Project%2020182019/2019%20Administration/ExpenseClaimForm_EducatorBackfill_WIP_2019.docx" TargetMode="External"/><Relationship Id="rId2" Type="http://schemas.openxmlformats.org/officeDocument/2006/relationships/customXml" Target="../customXml/item2.xml"/><Relationship Id="rId16" Type="http://schemas.openxmlformats.org/officeDocument/2006/relationships/hyperlink" Target="mailto:earlyables@edumail.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arlyables@edumail.vic.gov.au" TargetMode="External"/><Relationship Id="rId10" Type="http://schemas.openxmlformats.org/officeDocument/2006/relationships/footnotes" Target="footnotes.xml"/><Relationship Id="rId19" Type="http://schemas.openxmlformats.org/officeDocument/2006/relationships/footer" Target="footer1.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https://www.education.vic.gov.au/childhood/professionals/profdev/Pages/disabilitytraining.aspx"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early-ables-eoi</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TaxCatchAll xmlns="1966e606-8b69-4075-9ef8-a409e80aaa70">
      <Value>20</Value>
    </TaxCatchAll>
    <PublishingContactName xmlns="http://schemas.microsoft.com/sharepoint/v3" xsi:nil="true"/>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1.2.2 Project Documentation</TermName>
          <TermId xmlns="http://schemas.microsoft.com/office/infopath/2007/PartnerControls">a3ce4c3c-7960-4756-834e-8cbbf9028802</TermId>
        </TermInfo>
      </Terms>
    </DET_EDRMS_R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B45903-3D5F-4BE3-8E06-05CF3379B64A}"/>
</file>

<file path=customXml/itemProps2.xml><?xml version="1.0" encoding="utf-8"?>
<ds:datastoreItem xmlns:ds="http://schemas.openxmlformats.org/officeDocument/2006/customXml" ds:itemID="{E8FFA8A8-FE3A-4E93-87F5-66FC0DF0571F}"/>
</file>

<file path=customXml/itemProps3.xml><?xml version="1.0" encoding="utf-8"?>
<ds:datastoreItem xmlns:ds="http://schemas.openxmlformats.org/officeDocument/2006/customXml" ds:itemID="{78BE7D3D-69AA-40E0-A6F7-AC8B3D7DF8FD}"/>
</file>

<file path=customXml/itemProps4.xml><?xml version="1.0" encoding="utf-8"?>
<ds:datastoreItem xmlns:ds="http://schemas.openxmlformats.org/officeDocument/2006/customXml" ds:itemID="{C6B45903-3D5F-4BE3-8E06-05CF3379B64A}">
  <ds:schemaRefs>
    <ds:schemaRef ds:uri="http://schemas.microsoft.com/office/2006/metadata/properties"/>
    <ds:schemaRef ds:uri="http://schemas.microsoft.com/office/infopath/2007/PartnerControls"/>
    <ds:schemaRef ds:uri="http://schemas.microsoft.com/Sharepoint/v3"/>
    <ds:schemaRef ds:uri="1966e606-8b69-4075-9ef8-a409e80aaa70"/>
    <ds:schemaRef ds:uri="http://schemas.microsoft.com/sharepoint/v3"/>
  </ds:schemaRefs>
</ds:datastoreItem>
</file>

<file path=customXml/itemProps5.xml><?xml version="1.0" encoding="utf-8"?>
<ds:datastoreItem xmlns:ds="http://schemas.openxmlformats.org/officeDocument/2006/customXml" ds:itemID="{8A14D1DE-8B5C-4E08-AD62-0125341E2D0C}"/>
</file>

<file path=docProps/app.xml><?xml version="1.0" encoding="utf-8"?>
<Properties xmlns="http://schemas.openxmlformats.org/officeDocument/2006/extended-properties" xmlns:vt="http://schemas.openxmlformats.org/officeDocument/2006/docPropsVTypes">
  <Template>Normal</Template>
  <TotalTime>18</TotalTime>
  <Pages>10</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Brooke H</dc:creator>
  <cp:keywords/>
  <dc:description/>
  <cp:lastModifiedBy>Beck, Luke L</cp:lastModifiedBy>
  <cp:revision>4</cp:revision>
  <cp:lastPrinted>2019-02-03T23:27:00Z</cp:lastPrinted>
  <dcterms:created xsi:type="dcterms:W3CDTF">2019-02-07T23:28:00Z</dcterms:created>
  <dcterms:modified xsi:type="dcterms:W3CDTF">2019-03-01T01:55:00Z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{03ee0fd4-f10a-4359-9e37-b33132d4c70d}</vt:lpwstr>
  </property>
  <property fmtid="{D5CDD505-2E9C-101B-9397-08002B2CF9AE}" pid="9" name="RecordPoint_ActiveItemUniqueId">
    <vt:lpwstr>{fe11a1d1-af68-47dd-b59e-272d3863d35c}</vt:lpwstr>
  </property>
  <property fmtid="{D5CDD505-2E9C-101B-9397-08002B2CF9AE}" pid="10" name="RecordPoint_ActiveItemWebId">
    <vt:lpwstr>{a3ba14a7-97c5-49f1-9ed5-7fe3c6e24341}</vt:lpwstr>
  </property>
  <property fmtid="{D5CDD505-2E9C-101B-9397-08002B2CF9AE}" pid="11" name="RecordPoint_RecordNumberSubmitted">
    <vt:lpwstr>R20190054311</vt:lpwstr>
  </property>
  <property fmtid="{D5CDD505-2E9C-101B-9397-08002B2CF9AE}" pid="12" name="RecordPoint_SubmissionCompleted">
    <vt:lpwstr>2019-02-04T13:36:59.8513255+11:00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docset_NoMedatataSyncRequired">
    <vt:lpwstr>False</vt:lpwstr>
  </property>
  <property fmtid="{D5CDD505-2E9C-101B-9397-08002B2CF9AE}" pid="17" name="DEECD_Author">
    <vt:lpwstr/>
  </property>
  <property fmtid="{D5CDD505-2E9C-101B-9397-08002B2CF9AE}" pid="18" name="DEECD_SubjectCategory">
    <vt:lpwstr/>
  </property>
  <property fmtid="{D5CDD505-2E9C-101B-9397-08002B2CF9AE}" pid="19" name="DEECD_ItemType">
    <vt:lpwstr/>
  </property>
  <property fmtid="{D5CDD505-2E9C-101B-9397-08002B2CF9AE}" pid="20" name="DEECD_Audience">
    <vt:lpwstr/>
  </property>
</Properties>
</file>