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514BBD6" w:rsidR="00751081" w:rsidRPr="00291ACF" w:rsidRDefault="00EB1B7C" w:rsidP="00751081">
      <w:pPr>
        <w:pStyle w:val="Title"/>
        <w:rPr>
          <w:rStyle w:val="SubtleEmphasis"/>
          <w:rFonts w:ascii="Tahoma" w:hAnsi="Tahoma" w:cs="Tahoma"/>
          <w:i w:val="0"/>
          <w:color w:val="AF272F"/>
        </w:rPr>
      </w:pPr>
      <w:bookmarkStart w:id="0" w:name="_Hlk74055752"/>
      <w:bookmarkStart w:id="1" w:name="_GoBack"/>
      <w:bookmarkEnd w:id="1"/>
      <w:r w:rsidRPr="00EB1B7C">
        <w:rPr>
          <w:rStyle w:val="SubtleEmphasis"/>
          <w:rFonts w:ascii="Tahoma" w:hAnsi="Tahoma" w:cs="Tahoma" w:hint="cs"/>
          <w:b w:val="0"/>
          <w:bCs/>
          <w:iCs w:val="0"/>
          <w:color w:val="AF272F"/>
          <w:szCs w:val="44"/>
          <w:cs/>
          <w:lang w:bidi="th-TH"/>
        </w:rPr>
        <w:t>ช่วงรอยต่อเพื่อให้การ</w:t>
      </w:r>
      <w:r w:rsidR="002263A1">
        <w:rPr>
          <w:rStyle w:val="SubtleEmphasis"/>
          <w:rFonts w:ascii="Tahoma" w:hAnsi="Tahoma" w:cs="Tahoma"/>
          <w:b w:val="0"/>
          <w:bCs/>
          <w:iCs w:val="0"/>
          <w:color w:val="AF272F"/>
          <w:szCs w:val="44"/>
          <w:cs/>
          <w:lang w:bidi="th-TH"/>
        </w:rPr>
        <w:br/>
      </w:r>
      <w:r w:rsidRPr="00EB1B7C">
        <w:rPr>
          <w:rStyle w:val="SubtleEmphasis"/>
          <w:rFonts w:ascii="Tahoma" w:hAnsi="Tahoma" w:cs="Tahoma" w:hint="cs"/>
          <w:b w:val="0"/>
          <w:bCs/>
          <w:iCs w:val="0"/>
          <w:color w:val="AF272F"/>
          <w:szCs w:val="44"/>
          <w:cs/>
          <w:lang w:bidi="th-TH"/>
        </w:rPr>
        <w:t>เริ่มต้นเข้าโรงเรียน</w:t>
      </w:r>
      <w:r>
        <w:rPr>
          <w:rStyle w:val="SubtleEmphasis"/>
          <w:rFonts w:ascii="Tahoma" w:hAnsi="Tahoma" w:cs="Tahoma"/>
          <w:b w:val="0"/>
          <w:bCs/>
          <w:iCs w:val="0"/>
          <w:color w:val="AF272F"/>
          <w:szCs w:val="44"/>
          <w:cs/>
          <w:lang w:bidi="th-TH"/>
        </w:rPr>
        <w:br/>
      </w:r>
      <w:r w:rsidRPr="00EB1B7C">
        <w:rPr>
          <w:rStyle w:val="SubtleEmphasis"/>
          <w:rFonts w:ascii="Tahoma" w:hAnsi="Tahoma" w:cs="Tahoma" w:hint="cs"/>
          <w:b w:val="0"/>
          <w:bCs/>
          <w:iCs w:val="0"/>
          <w:color w:val="AF272F"/>
          <w:szCs w:val="44"/>
          <w:cs/>
          <w:lang w:bidi="th-TH"/>
        </w:rPr>
        <w:t>เป็นไปได้ด้วยดี</w:t>
      </w:r>
    </w:p>
    <w:bookmarkEnd w:id="0"/>
    <w:p w14:paraId="4C34B713" w14:textId="34E37F65" w:rsidR="003E29B5" w:rsidRPr="00291ACF" w:rsidRDefault="002D566D" w:rsidP="002D566D">
      <w:pPr>
        <w:pStyle w:val="Subtitle"/>
        <w:spacing w:after="120"/>
        <w:rPr>
          <w:rFonts w:ascii="Tahoma" w:hAnsi="Tahoma" w:cs="Tahoma"/>
        </w:rPr>
      </w:pPr>
      <w:r w:rsidRPr="00291ACF">
        <w:rPr>
          <w:rFonts w:ascii="Tahoma" w:hAnsi="Tahoma" w:cs="Tahoma"/>
        </w:rPr>
        <w:t>เอกสารข้อมูลสำหรับครอบครัว</w:t>
      </w:r>
    </w:p>
    <w:p w14:paraId="7FA0B479" w14:textId="77777777" w:rsidR="005F26C0" w:rsidRPr="00291ACF" w:rsidRDefault="00780079" w:rsidP="005F26C0">
      <w:pPr>
        <w:rPr>
          <w:rFonts w:ascii="Tahoma" w:hAnsi="Tahoma" w:cs="Tahoma"/>
          <w:b/>
          <w:iCs/>
          <w:caps/>
        </w:rPr>
      </w:pPr>
      <w:r w:rsidRPr="00780079">
        <w:rPr>
          <w:rStyle w:val="Strong"/>
          <w:rFonts w:ascii="Tahoma" w:hAnsi="Tahoma" w:cs="Tahoma" w:hint="cs"/>
          <w:cs/>
          <w:lang w:bidi="th-TH"/>
        </w:rPr>
        <w:t>การเริ่มต้นเข้าโรงเรียนอาจเป็นเรื่องที่ทั้งท้าทายและ</w:t>
      </w:r>
      <w:r>
        <w:rPr>
          <w:rStyle w:val="Strong"/>
          <w:rFonts w:ascii="Tahoma" w:hAnsi="Tahoma" w:cs="Tahoma"/>
          <w:cs/>
          <w:lang w:bidi="th-TH"/>
        </w:rPr>
        <w:br/>
      </w:r>
      <w:r w:rsidRPr="00780079">
        <w:rPr>
          <w:rStyle w:val="Strong"/>
          <w:rFonts w:ascii="Tahoma" w:hAnsi="Tahoma" w:cs="Tahoma" w:hint="cs"/>
          <w:cs/>
          <w:lang w:bidi="th-TH"/>
        </w:rPr>
        <w:t>น่าตื่นเต้น</w:t>
      </w:r>
      <w:r w:rsidRPr="00780079">
        <w:rPr>
          <w:rStyle w:val="Strong"/>
          <w:rFonts w:ascii="Tahoma" w:hAnsi="Tahoma" w:cs="Tahoma"/>
          <w:cs/>
          <w:lang w:bidi="th-TH"/>
        </w:rPr>
        <w:t xml:space="preserve"> </w:t>
      </w:r>
      <w:r w:rsidRPr="00780079">
        <w:rPr>
          <w:rStyle w:val="Strong"/>
          <w:rFonts w:ascii="Tahoma" w:hAnsi="Tahoma" w:cs="Tahoma" w:hint="cs"/>
          <w:cs/>
          <w:lang w:bidi="th-TH"/>
        </w:rPr>
        <w:t>เอกสารข้อมูลนี้ให้การอธิบายว่า</w:t>
      </w:r>
      <w:r w:rsidRPr="00780079">
        <w:rPr>
          <w:rStyle w:val="Strong"/>
          <w:rFonts w:ascii="Tahoma" w:hAnsi="Tahoma" w:cs="Tahoma"/>
          <w:cs/>
          <w:lang w:bidi="th-TH"/>
        </w:rPr>
        <w:t xml:space="preserve"> </w:t>
      </w:r>
      <w:r w:rsidRPr="00780079">
        <w:rPr>
          <w:rStyle w:val="Strong"/>
          <w:rFonts w:ascii="Tahoma" w:hAnsi="Tahoma" w:cs="Tahoma" w:hint="cs"/>
          <w:cs/>
          <w:lang w:bidi="th-TH"/>
        </w:rPr>
        <w:t>การบริการ</w:t>
      </w:r>
      <w:r>
        <w:rPr>
          <w:rStyle w:val="Strong"/>
          <w:rFonts w:ascii="Tahoma" w:hAnsi="Tahoma" w:cs="Tahoma"/>
          <w:cs/>
          <w:lang w:bidi="th-TH"/>
        </w:rPr>
        <w:br/>
      </w:r>
      <w:r w:rsidRPr="00780079">
        <w:rPr>
          <w:rStyle w:val="Strong"/>
          <w:rFonts w:ascii="Tahoma" w:hAnsi="Tahoma" w:cs="Tahoma" w:hint="cs"/>
          <w:cs/>
          <w:lang w:bidi="th-TH"/>
        </w:rPr>
        <w:t>สำหรับเด็กปฐมวัยของบุตรหลานจะสนับสนุนบุตรหลาน</w:t>
      </w:r>
      <w:r>
        <w:rPr>
          <w:rStyle w:val="Strong"/>
          <w:rFonts w:ascii="Tahoma" w:hAnsi="Tahoma" w:cs="Tahoma"/>
          <w:cs/>
          <w:lang w:bidi="th-TH"/>
        </w:rPr>
        <w:br/>
      </w:r>
      <w:r w:rsidRPr="00780079">
        <w:rPr>
          <w:rStyle w:val="Strong"/>
          <w:rFonts w:ascii="Tahoma" w:hAnsi="Tahoma" w:cs="Tahoma" w:hint="cs"/>
          <w:cs/>
          <w:lang w:bidi="th-TH"/>
        </w:rPr>
        <w:t>ของคุณให้เริ่มต้นเข้าโรงเรียนได้ด้วยดีอย่างไร</w:t>
      </w:r>
    </w:p>
    <w:p w14:paraId="2B98F392" w14:textId="53388778" w:rsidR="00131A87" w:rsidRPr="00291ACF" w:rsidRDefault="0001148C" w:rsidP="00813F7B">
      <w:pPr>
        <w:rPr>
          <w:rFonts w:ascii="Tahoma" w:hAnsi="Tahoma" w:cs="Tahoma"/>
        </w:rPr>
      </w:pPr>
      <w:r w:rsidRPr="00291ACF">
        <w:rPr>
          <w:rFonts w:ascii="Tahoma" w:hAnsi="Tahoma" w:cs="Tahoma"/>
        </w:rPr>
        <w:t>บุตรหลานของคุณผ่านการเปลี่ยนแปลงมาหลายครั้งด้วยกัน เช่น</w:t>
      </w:r>
    </w:p>
    <w:p w14:paraId="4FBBDC48" w14:textId="5BA9E82B" w:rsidR="00131A87" w:rsidRPr="00291ACF" w:rsidRDefault="00131A87" w:rsidP="00D2089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การย้ายจากกิจกรรมหรือกิจวัตรอย่างหนึ่งไปสู่อีกอย่าง</w:t>
      </w:r>
      <w:r w:rsidR="00F27B84">
        <w:rPr>
          <w:rFonts w:ascii="Tahoma" w:hAnsi="Tahoma" w:cs="Tahoma"/>
          <w:cs/>
        </w:rPr>
        <w:br/>
      </w:r>
      <w:r w:rsidRPr="00291ACF">
        <w:rPr>
          <w:rFonts w:ascii="Tahoma" w:hAnsi="Tahoma" w:cs="Tahoma"/>
        </w:rPr>
        <w:t>หนึ่ง</w:t>
      </w:r>
    </w:p>
    <w:p w14:paraId="219809CE" w14:textId="0946760D" w:rsidR="00131A87" w:rsidRPr="00291ACF" w:rsidRDefault="00131A87" w:rsidP="00D2089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การไปร่วมกลุ่มเพื่อนเล่นหรือการไปพักผ่อนช่วงวันหยุด</w:t>
      </w:r>
    </w:p>
    <w:p w14:paraId="031F7181" w14:textId="77777777" w:rsidR="00131A87" w:rsidRPr="00291ACF" w:rsidRDefault="00131A87" w:rsidP="00D2089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การเริ่มต้นเข้าสถานดูแลเด็กเล็กหรือโรงเรียนอนุบาล</w:t>
      </w:r>
    </w:p>
    <w:p w14:paraId="1D6034C9" w14:textId="35505D20" w:rsidR="003E29B5" w:rsidRPr="00291ACF" w:rsidRDefault="00F27B84" w:rsidP="00131A87">
      <w:pPr>
        <w:rPr>
          <w:rFonts w:ascii="Tahoma" w:hAnsi="Tahoma" w:cs="Tahoma"/>
        </w:rPr>
      </w:pPr>
      <w:r w:rsidRPr="00F27B84">
        <w:rPr>
          <w:rFonts w:ascii="Tahoma" w:hAnsi="Tahoma" w:cs="Tahoma" w:hint="cs"/>
          <w:cs/>
          <w:lang w:bidi="th-TH"/>
        </w:rPr>
        <w:t>ประสบการณ์เหล่านี้ทำให้คุณทราบว่าบุตรหลานของคุณตอบสนอง</w:t>
      </w:r>
      <w:r w:rsidR="005C0248">
        <w:rPr>
          <w:rFonts w:ascii="Tahoma" w:hAnsi="Tahoma" w:cs="Tahoma"/>
          <w:cs/>
          <w:lang w:bidi="th-TH"/>
        </w:rPr>
        <w:br/>
      </w:r>
      <w:r w:rsidRPr="00F27B84">
        <w:rPr>
          <w:rFonts w:ascii="Tahoma" w:hAnsi="Tahoma" w:cs="Tahoma" w:hint="cs"/>
          <w:cs/>
          <w:lang w:bidi="th-TH"/>
        </w:rPr>
        <w:t>ต่อสถานที่และสิ่งใหม่</w:t>
      </w:r>
      <w:r w:rsidRPr="00F27B84">
        <w:rPr>
          <w:rFonts w:ascii="Tahoma" w:hAnsi="Tahoma" w:cs="Tahoma"/>
          <w:cs/>
          <w:lang w:bidi="th-TH"/>
        </w:rPr>
        <w:t xml:space="preserve"> </w:t>
      </w:r>
      <w:r w:rsidRPr="00F27B84">
        <w:rPr>
          <w:rFonts w:ascii="Tahoma" w:hAnsi="Tahoma" w:cs="Tahoma" w:hint="cs"/>
          <w:cs/>
          <w:lang w:bidi="th-TH"/>
        </w:rPr>
        <w:t>ๆ</w:t>
      </w:r>
      <w:r w:rsidRPr="00F27B84">
        <w:rPr>
          <w:rFonts w:ascii="Tahoma" w:hAnsi="Tahoma" w:cs="Tahoma"/>
          <w:cs/>
          <w:lang w:bidi="th-TH"/>
        </w:rPr>
        <w:t xml:space="preserve"> </w:t>
      </w:r>
      <w:r w:rsidRPr="00F27B84">
        <w:rPr>
          <w:rFonts w:ascii="Tahoma" w:hAnsi="Tahoma" w:cs="Tahoma" w:hint="cs"/>
          <w:cs/>
          <w:lang w:bidi="th-TH"/>
        </w:rPr>
        <w:t>อย่างไร</w:t>
      </w:r>
      <w:r w:rsidRPr="00F27B84">
        <w:rPr>
          <w:rFonts w:ascii="Tahoma" w:hAnsi="Tahoma" w:cs="Tahoma"/>
          <w:cs/>
          <w:lang w:bidi="th-TH"/>
        </w:rPr>
        <w:t xml:space="preserve"> </w:t>
      </w:r>
      <w:r w:rsidRPr="00F27B84">
        <w:rPr>
          <w:rFonts w:ascii="Tahoma" w:hAnsi="Tahoma" w:cs="Tahoma" w:hint="cs"/>
          <w:cs/>
          <w:lang w:bidi="th-TH"/>
        </w:rPr>
        <w:t>และพวกเขาต้องได้รับการ</w:t>
      </w:r>
      <w:r w:rsidR="005C0248">
        <w:rPr>
          <w:rFonts w:ascii="Tahoma" w:hAnsi="Tahoma" w:cs="Tahoma"/>
          <w:cs/>
          <w:lang w:bidi="th-TH"/>
        </w:rPr>
        <w:br/>
      </w:r>
      <w:r w:rsidRPr="00F27B84">
        <w:rPr>
          <w:rFonts w:ascii="Tahoma" w:hAnsi="Tahoma" w:cs="Tahoma" w:hint="cs"/>
          <w:cs/>
          <w:lang w:bidi="th-TH"/>
        </w:rPr>
        <w:t>สนับสนุนอะไรบ้าง</w:t>
      </w:r>
    </w:p>
    <w:p w14:paraId="5E6A035F" w14:textId="13FE3188" w:rsidR="003E29B5" w:rsidRPr="00291ACF" w:rsidRDefault="0001148C" w:rsidP="00B35817">
      <w:pPr>
        <w:pStyle w:val="Heading2"/>
        <w:rPr>
          <w:rFonts w:ascii="Tahoma" w:hAnsi="Tahoma" w:cs="Tahoma"/>
        </w:rPr>
      </w:pPr>
      <w:r w:rsidRPr="00291ACF">
        <w:rPr>
          <w:rFonts w:ascii="Tahoma" w:hAnsi="Tahoma" w:cs="Tahoma"/>
        </w:rPr>
        <w:t>เหตุใดการเริ่มต้นเข้าโรงเรียนที่เป็นไปได้ด้วยดี</w:t>
      </w:r>
      <w:r w:rsidR="00813F7B">
        <w:rPr>
          <w:rFonts w:ascii="Tahoma" w:hAnsi="Tahoma" w:cs="Tahoma"/>
          <w:cs/>
        </w:rPr>
        <w:br/>
      </w:r>
      <w:r w:rsidRPr="00291ACF">
        <w:rPr>
          <w:rFonts w:ascii="Tahoma" w:hAnsi="Tahoma" w:cs="Tahoma"/>
        </w:rPr>
        <w:t>จึงมีความสำคัญ?</w:t>
      </w:r>
    </w:p>
    <w:p w14:paraId="797C1702" w14:textId="19BEEC3A" w:rsidR="00FF374C" w:rsidRPr="00291ACF" w:rsidRDefault="0001148C" w:rsidP="0001148C">
      <w:pPr>
        <w:rPr>
          <w:rFonts w:ascii="Tahoma" w:hAnsi="Tahoma" w:cs="Tahoma"/>
        </w:rPr>
      </w:pPr>
      <w:r w:rsidRPr="00291ACF">
        <w:rPr>
          <w:rFonts w:ascii="Tahoma" w:hAnsi="Tahoma" w:cs="Tahoma"/>
        </w:rPr>
        <w:t>การเริ่มต้นเข้าโรงเรียนที่เป็นไปได้ด้วยดีจะช่วยบุตรหลานของคุณ</w:t>
      </w:r>
      <w:r w:rsidR="00813F7B">
        <w:rPr>
          <w:rFonts w:ascii="Tahoma" w:hAnsi="Tahoma" w:cs="Tahoma"/>
          <w:cs/>
        </w:rPr>
        <w:br/>
      </w:r>
      <w:r w:rsidRPr="00291ACF">
        <w:rPr>
          <w:rFonts w:ascii="Tahoma" w:hAnsi="Tahoma" w:cs="Tahoma"/>
        </w:rPr>
        <w:t>ในเรื่องดังนี้</w:t>
      </w:r>
    </w:p>
    <w:p w14:paraId="2A2D5A92" w14:textId="04F6DD2C" w:rsidR="00FF374C" w:rsidRPr="00291ACF" w:rsidRDefault="00E94AAC" w:rsidP="00D20899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บรรลุผลในด้านการเรียนรู้และคุณภาพชีวิตที่ดีขึ้น</w:t>
      </w:r>
    </w:p>
    <w:p w14:paraId="121D69BB" w14:textId="322660AB" w:rsidR="00813F7B" w:rsidRPr="00813F7B" w:rsidRDefault="00813F7B" w:rsidP="00813F7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813F7B">
        <w:rPr>
          <w:rFonts w:ascii="Tahoma" w:hAnsi="Tahoma" w:cs="Tahoma" w:hint="cs"/>
          <w:cs/>
          <w:lang w:bidi="th-TH"/>
        </w:rPr>
        <w:t>หลีกเลี่ยงการรบกวนต่าง</w:t>
      </w:r>
      <w:r w:rsidRPr="00813F7B">
        <w:rPr>
          <w:rFonts w:ascii="Tahoma" w:hAnsi="Tahoma" w:cs="Tahoma"/>
          <w:cs/>
          <w:lang w:bidi="th-TH"/>
        </w:rPr>
        <w:t xml:space="preserve"> </w:t>
      </w:r>
      <w:r w:rsidRPr="00813F7B">
        <w:rPr>
          <w:rFonts w:ascii="Tahoma" w:hAnsi="Tahoma" w:cs="Tahoma" w:hint="cs"/>
          <w:cs/>
          <w:lang w:bidi="th-TH"/>
        </w:rPr>
        <w:t>ๆ</w:t>
      </w:r>
      <w:r w:rsidRPr="00813F7B">
        <w:rPr>
          <w:rFonts w:ascii="Tahoma" w:hAnsi="Tahoma" w:cs="Tahoma"/>
          <w:cs/>
          <w:lang w:bidi="th-TH"/>
        </w:rPr>
        <w:t xml:space="preserve"> </w:t>
      </w:r>
      <w:r w:rsidRPr="00813F7B">
        <w:rPr>
          <w:rFonts w:ascii="Tahoma" w:hAnsi="Tahoma" w:cs="Tahoma" w:hint="cs"/>
          <w:cs/>
          <w:lang w:bidi="th-TH"/>
        </w:rPr>
        <w:t>ที่มีผลต่อการเรียนรู้และ</w:t>
      </w:r>
      <w:r w:rsidR="00B249E6">
        <w:rPr>
          <w:rFonts w:ascii="Tahoma" w:hAnsi="Tahoma" w:cs="Tahoma"/>
          <w:cs/>
          <w:lang w:bidi="th-TH"/>
        </w:rPr>
        <w:br/>
      </w:r>
      <w:r w:rsidRPr="00813F7B">
        <w:rPr>
          <w:rFonts w:ascii="Tahoma" w:hAnsi="Tahoma" w:cs="Tahoma" w:hint="cs"/>
          <w:cs/>
          <w:lang w:bidi="th-TH"/>
        </w:rPr>
        <w:t>พัฒนาการของพวกเขา</w:t>
      </w:r>
    </w:p>
    <w:p w14:paraId="5B981827" w14:textId="238E39A0" w:rsidR="0001148C" w:rsidRPr="00813F7B" w:rsidRDefault="00813F7B" w:rsidP="00813F7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ปลอดภัย มีความมั่นใจ และสร้างสัมพันธ์กับสิ่งรอบตัว</w:t>
      </w:r>
    </w:p>
    <w:p w14:paraId="542177FE" w14:textId="17791AB1" w:rsidR="0001148C" w:rsidRPr="00291ACF" w:rsidRDefault="0001148C" w:rsidP="00B35817">
      <w:pPr>
        <w:pStyle w:val="Heading2"/>
        <w:rPr>
          <w:rFonts w:ascii="Tahoma" w:hAnsi="Tahoma" w:cs="Tahoma"/>
        </w:rPr>
      </w:pPr>
      <w:r w:rsidRPr="00291ACF">
        <w:rPr>
          <w:rFonts w:ascii="Tahoma" w:hAnsi="Tahoma" w:cs="Tahoma"/>
        </w:rPr>
        <w:t>การลงทะเบียนให้บุตรหลานของคุณเข้าโรงเรียน</w:t>
      </w:r>
    </w:p>
    <w:p w14:paraId="55059814" w14:textId="256ACDE0" w:rsidR="00D31299" w:rsidRPr="00291ACF" w:rsidRDefault="00B249E6" w:rsidP="00D31299">
      <w:pPr>
        <w:rPr>
          <w:rFonts w:ascii="Tahoma" w:hAnsi="Tahoma" w:cs="Tahoma"/>
        </w:rPr>
      </w:pPr>
      <w:r w:rsidRPr="00B249E6">
        <w:rPr>
          <w:rFonts w:ascii="Tahoma" w:hAnsi="Tahoma" w:cs="Tahoma" w:hint="cs"/>
          <w:cs/>
          <w:lang w:bidi="th-TH"/>
        </w:rPr>
        <w:t>โรงเรียนส่วนใหญ่เริ่มรับสมัครนักเรียนในเดือนพฤษภาคมของปี</w:t>
      </w:r>
      <w:r>
        <w:rPr>
          <w:rFonts w:ascii="Tahoma" w:hAnsi="Tahoma" w:cs="Tahoma"/>
          <w:cs/>
          <w:lang w:bidi="th-TH"/>
        </w:rPr>
        <w:br/>
      </w:r>
      <w:r w:rsidRPr="00B249E6">
        <w:rPr>
          <w:rFonts w:ascii="Tahoma" w:hAnsi="Tahoma" w:cs="Tahoma" w:hint="cs"/>
          <w:cs/>
          <w:lang w:bidi="th-TH"/>
        </w:rPr>
        <w:t>ก่อนที่นักเรียนจะเริ่มเข้าโรงเรียน</w:t>
      </w:r>
      <w:r w:rsidRPr="00B249E6">
        <w:rPr>
          <w:rFonts w:ascii="Tahoma" w:hAnsi="Tahoma" w:cs="Tahoma"/>
          <w:cs/>
          <w:lang w:bidi="th-TH"/>
        </w:rPr>
        <w:t xml:space="preserve"> </w:t>
      </w:r>
      <w:r w:rsidRPr="00B249E6">
        <w:rPr>
          <w:rFonts w:ascii="Tahoma" w:hAnsi="Tahoma" w:cs="Tahoma" w:hint="cs"/>
          <w:cs/>
          <w:lang w:bidi="th-TH"/>
        </w:rPr>
        <w:t>การลงทะเบียนช่วยให้คุณมี</w:t>
      </w:r>
      <w:r>
        <w:rPr>
          <w:rFonts w:ascii="Tahoma" w:hAnsi="Tahoma" w:cs="Tahoma"/>
          <w:cs/>
          <w:lang w:bidi="th-TH"/>
        </w:rPr>
        <w:br/>
      </w:r>
      <w:r w:rsidRPr="00B249E6">
        <w:rPr>
          <w:rFonts w:ascii="Tahoma" w:hAnsi="Tahoma" w:cs="Tahoma" w:hint="cs"/>
          <w:cs/>
          <w:lang w:bidi="th-TH"/>
        </w:rPr>
        <w:t>โอกาสในการทำความรู้จักกับโรงเรียนมากขึ้นและมีส่วนร่วมกับ</w:t>
      </w:r>
      <w:r>
        <w:rPr>
          <w:rFonts w:ascii="Tahoma" w:hAnsi="Tahoma" w:cs="Tahoma"/>
          <w:cs/>
          <w:lang w:bidi="th-TH"/>
        </w:rPr>
        <w:br/>
      </w:r>
      <w:r w:rsidRPr="00B249E6">
        <w:rPr>
          <w:rFonts w:ascii="Tahoma" w:hAnsi="Tahoma" w:cs="Tahoma" w:hint="cs"/>
          <w:cs/>
          <w:lang w:bidi="th-TH"/>
        </w:rPr>
        <w:t>การเปลี่ยนผ่านสู่กิจกรรมของโรงเรียนมากขึ้น</w:t>
      </w:r>
      <w:r w:rsidRPr="00B249E6">
        <w:rPr>
          <w:rFonts w:ascii="Tahoma" w:hAnsi="Tahoma" w:cs="Tahoma"/>
          <w:cs/>
          <w:lang w:bidi="th-TH"/>
        </w:rPr>
        <w:t xml:space="preserve"> </w:t>
      </w:r>
      <w:r w:rsidRPr="00B249E6">
        <w:rPr>
          <w:rFonts w:ascii="Tahoma" w:hAnsi="Tahoma" w:cs="Tahoma" w:hint="cs"/>
          <w:cs/>
          <w:lang w:bidi="th-TH"/>
        </w:rPr>
        <w:t>เด็ก</w:t>
      </w:r>
      <w:r w:rsidRPr="00B249E6">
        <w:rPr>
          <w:rFonts w:ascii="Tahoma" w:hAnsi="Tahoma" w:cs="Tahoma"/>
          <w:cs/>
          <w:lang w:bidi="th-TH"/>
        </w:rPr>
        <w:t xml:space="preserve"> </w:t>
      </w:r>
      <w:r w:rsidRPr="00B249E6">
        <w:rPr>
          <w:rFonts w:ascii="Tahoma" w:hAnsi="Tahoma" w:cs="Tahoma" w:hint="cs"/>
          <w:cs/>
          <w:lang w:bidi="th-TH"/>
        </w:rPr>
        <w:t>ๆ</w:t>
      </w:r>
      <w:r w:rsidRPr="00B249E6">
        <w:rPr>
          <w:rFonts w:ascii="Tahoma" w:hAnsi="Tahoma" w:cs="Tahoma"/>
          <w:cs/>
          <w:lang w:bidi="th-TH"/>
        </w:rPr>
        <w:t xml:space="preserve"> </w:t>
      </w:r>
      <w:r w:rsidRPr="00B249E6">
        <w:rPr>
          <w:rFonts w:ascii="Tahoma" w:hAnsi="Tahoma" w:cs="Tahoma" w:hint="cs"/>
          <w:cs/>
          <w:lang w:bidi="th-TH"/>
        </w:rPr>
        <w:t>จะปรับตัว</w:t>
      </w:r>
      <w:r>
        <w:rPr>
          <w:rFonts w:ascii="Tahoma" w:hAnsi="Tahoma" w:cs="Tahoma"/>
          <w:cs/>
          <w:lang w:bidi="th-TH"/>
        </w:rPr>
        <w:br/>
      </w:r>
      <w:r w:rsidRPr="00B249E6">
        <w:rPr>
          <w:rFonts w:ascii="Tahoma" w:hAnsi="Tahoma" w:cs="Tahoma" w:hint="cs"/>
          <w:cs/>
          <w:lang w:bidi="th-TH"/>
        </w:rPr>
        <w:t>ได้ดีขึ้นหากกิจกรรมเหล่านี้เริ่มต้นไปด้วยดีก่อนสิ้นปี</w:t>
      </w:r>
      <w:r w:rsidRPr="00B249E6">
        <w:rPr>
          <w:rFonts w:ascii="Tahoma" w:hAnsi="Tahoma" w:cs="Tahoma"/>
          <w:cs/>
          <w:lang w:bidi="th-TH"/>
        </w:rPr>
        <w:t xml:space="preserve"> </w:t>
      </w:r>
      <w:r w:rsidRPr="00B249E6">
        <w:rPr>
          <w:rFonts w:ascii="Tahoma" w:hAnsi="Tahoma" w:cs="Tahoma" w:hint="cs"/>
          <w:cs/>
          <w:lang w:bidi="th-TH"/>
        </w:rPr>
        <w:t>และดำเนินต่อ</w:t>
      </w:r>
      <w:r>
        <w:rPr>
          <w:rFonts w:ascii="Tahoma" w:hAnsi="Tahoma" w:cs="Tahoma"/>
          <w:cs/>
          <w:lang w:bidi="th-TH"/>
        </w:rPr>
        <w:br/>
      </w:r>
      <w:r w:rsidRPr="00B249E6">
        <w:rPr>
          <w:rFonts w:ascii="Tahoma" w:hAnsi="Tahoma" w:cs="Tahoma" w:hint="cs"/>
          <w:cs/>
          <w:lang w:bidi="th-TH"/>
        </w:rPr>
        <w:t>หลังจากเริ่มเข้าเรียนสองสามวันแรก</w:t>
      </w:r>
    </w:p>
    <w:p w14:paraId="2F8EDF7A" w14:textId="7CFF6EC1" w:rsidR="0001148C" w:rsidRPr="00291ACF" w:rsidRDefault="0001148C" w:rsidP="00B35817">
      <w:pPr>
        <w:pStyle w:val="Heading2"/>
        <w:rPr>
          <w:rFonts w:ascii="Tahoma" w:hAnsi="Tahoma" w:cs="Tahoma"/>
        </w:rPr>
      </w:pPr>
      <w:r w:rsidRPr="00291ACF">
        <w:rPr>
          <w:rFonts w:ascii="Tahoma" w:hAnsi="Tahoma" w:cs="Tahoma"/>
        </w:rPr>
        <w:t>การเปลี่ยนผ่านสู่หลักสูตรและกิจกรรมของโรงเรียน</w:t>
      </w:r>
    </w:p>
    <w:p w14:paraId="5342D1BA" w14:textId="2DEF46A8" w:rsidR="00F72281" w:rsidRPr="00291ACF" w:rsidRDefault="00B249E6" w:rsidP="0001148C">
      <w:pPr>
        <w:rPr>
          <w:rFonts w:ascii="Tahoma" w:hAnsi="Tahoma" w:cs="Tahoma"/>
        </w:rPr>
      </w:pPr>
      <w:r w:rsidRPr="00B249E6">
        <w:rPr>
          <w:rFonts w:ascii="Tahoma" w:hAnsi="Tahoma" w:cs="Tahoma" w:hint="cs"/>
          <w:cs/>
          <w:lang w:bidi="th-TH"/>
        </w:rPr>
        <w:t>การเปลี่ยนผ่านสู่กิจกรรมของโรงเรียนช่วยคุณและบุตรหลาน</w:t>
      </w:r>
      <w:r>
        <w:rPr>
          <w:rFonts w:ascii="Tahoma" w:hAnsi="Tahoma" w:cs="Tahoma"/>
          <w:cs/>
          <w:lang w:bidi="th-TH"/>
        </w:rPr>
        <w:br/>
      </w:r>
      <w:r w:rsidRPr="00B249E6">
        <w:rPr>
          <w:rFonts w:ascii="Tahoma" w:hAnsi="Tahoma" w:cs="Tahoma" w:hint="cs"/>
          <w:cs/>
          <w:lang w:bidi="th-TH"/>
        </w:rPr>
        <w:t>ในเรื่องดังนี้</w:t>
      </w:r>
    </w:p>
    <w:p w14:paraId="782F1017" w14:textId="5825A266" w:rsidR="00F72281" w:rsidRPr="00291ACF" w:rsidRDefault="0001148C" w:rsidP="00D20899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เข้าใจว่าโรงเรียนจะเป็นอย่างไร</w:t>
      </w:r>
    </w:p>
    <w:p w14:paraId="077B80B1" w14:textId="1C61C3C5" w:rsidR="0001148C" w:rsidRPr="00291ACF" w:rsidRDefault="00F72281" w:rsidP="00B35817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 xml:space="preserve">ผูกมิตรกับเด็กคนอื่นและครอบครัวอื่น ๆ </w:t>
      </w:r>
    </w:p>
    <w:p w14:paraId="29D3FE57" w14:textId="1BB32F0E" w:rsidR="00233D3A" w:rsidRPr="00291ACF" w:rsidRDefault="00186290" w:rsidP="00B4478C">
      <w:pPr>
        <w:pStyle w:val="Heading2"/>
        <w:rPr>
          <w:rFonts w:ascii="Tahoma" w:hAnsi="Tahoma" w:cs="Tahoma"/>
        </w:rPr>
      </w:pPr>
      <w:r w:rsidRPr="00186290">
        <w:rPr>
          <w:rFonts w:ascii="Tahoma" w:hAnsi="Tahoma" w:cs="Tahoma" w:hint="cs"/>
          <w:b w:val="0"/>
          <w:bCs/>
          <w:cs/>
          <w:lang w:bidi="th-TH"/>
        </w:rPr>
        <w:t>คำชี้แจงเกี่ยวกับการเรียนรู้และการพัฒนาในช่วง</w:t>
      </w:r>
      <w:r>
        <w:rPr>
          <w:rFonts w:ascii="Tahoma" w:hAnsi="Tahoma" w:cs="Tahoma"/>
          <w:b w:val="0"/>
          <w:bCs/>
          <w:cs/>
          <w:lang w:bidi="th-TH"/>
        </w:rPr>
        <w:br/>
      </w:r>
      <w:r w:rsidRPr="00186290">
        <w:rPr>
          <w:rFonts w:ascii="Tahoma" w:hAnsi="Tahoma" w:cs="Tahoma" w:hint="cs"/>
          <w:b w:val="0"/>
          <w:bCs/>
          <w:cs/>
          <w:lang w:bidi="th-TH"/>
        </w:rPr>
        <w:t>รอยต่อระหว่างการเปลี่ยนโรงเรียน</w:t>
      </w:r>
    </w:p>
    <w:p w14:paraId="75F3B5E6" w14:textId="512982C7" w:rsidR="00F72281" w:rsidRPr="00291ACF" w:rsidRDefault="00186290" w:rsidP="008D52A7">
      <w:pPr>
        <w:spacing w:before="120"/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คุณครูเด็กปฐมวัยของบุตรหลานของคุณจะเป็นผู้เขียนคำชี้แจง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เกี่ยวกับการเรียนรู้และการพัฒนาในช่วงรอยต่อระหว่างการเปลี่ยน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โรงเรียน</w:t>
      </w:r>
      <w:r w:rsidRPr="00186290">
        <w:rPr>
          <w:rFonts w:ascii="Tahoma" w:hAnsi="Tahoma" w:cs="Tahoma"/>
          <w:cs/>
          <w:lang w:bidi="th-TH"/>
        </w:rPr>
        <w:t xml:space="preserve"> (</w:t>
      </w:r>
      <w:r w:rsidRPr="00186290">
        <w:rPr>
          <w:rFonts w:ascii="Tahoma" w:hAnsi="Tahoma" w:cs="Tahoma" w:hint="cs"/>
          <w:cs/>
          <w:lang w:bidi="th-TH"/>
        </w:rPr>
        <w:t>หรือในอีกชื่อหนึ่ง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คำชี้แจงเกี่ยวกับช่วงรอยต่อ</w:t>
      </w:r>
      <w:r w:rsidRPr="00186290">
        <w:rPr>
          <w:rFonts w:ascii="Tahoma" w:hAnsi="Tahoma" w:cs="Tahoma"/>
          <w:cs/>
          <w:lang w:bidi="th-TH"/>
        </w:rPr>
        <w:t xml:space="preserve">) 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คำชี้แจงเกี่ยวกับช่วงรอยต่อนี้จะช่วยโรงเรียนและคุณครูชั้นเตรียม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ให้รู้จักกับบุตรหลานของคุณและวางแผนการเรียนรู้ของพวกเขา</w:t>
      </w:r>
      <w:r w:rsidRPr="00186290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คำชี้แจงเกี่ยวกับช่วงรอยต่อจะประกอบไปด้วย</w:t>
      </w:r>
    </w:p>
    <w:p w14:paraId="1B18E6B2" w14:textId="77777777" w:rsidR="00DB1C39" w:rsidRPr="00291ACF" w:rsidRDefault="00DB1C39" w:rsidP="00DB1C3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ชื่อ วันเดือนปีเกิด และรูปถ่ายของบุตรหลาน</w:t>
      </w:r>
    </w:p>
    <w:p w14:paraId="2556FE7A" w14:textId="77777777" w:rsidR="00DB1C39" w:rsidRPr="00291ACF" w:rsidRDefault="00DB1C39" w:rsidP="00DB1C3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ชื่อและรายละเอียดการติดต่อของคุณ</w:t>
      </w:r>
    </w:p>
    <w:p w14:paraId="4C30DEC0" w14:textId="432D00FD" w:rsidR="00186290" w:rsidRPr="00186290" w:rsidRDefault="00186290" w:rsidP="00186290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ชื่อและรายละเอียดการติดต่อของบริการเด็กปฐมวัยและ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ผู้เชี่ยวชาญด้านเด็กปฐมวัยท่านอื่นที่ให้การสนับสนุน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บุตรหลานของคุณ</w:t>
      </w:r>
      <w:r w:rsidRPr="00186290">
        <w:rPr>
          <w:rFonts w:ascii="Tahoma" w:hAnsi="Tahoma" w:cs="Tahoma"/>
          <w:cs/>
          <w:lang w:bidi="th-TH"/>
        </w:rPr>
        <w:t xml:space="preserve"> </w:t>
      </w:r>
    </w:p>
    <w:p w14:paraId="66E9C96C" w14:textId="2220AA35" w:rsidR="00186290" w:rsidRPr="00186290" w:rsidRDefault="00186290" w:rsidP="00186290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ข้อมูลเกี่ยวกับความสนใจ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ทักษะ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และความสามารถ</w:t>
      </w:r>
      <w:r w:rsidR="00FA59A6"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ของบุตรหลาน</w:t>
      </w:r>
    </w:p>
    <w:p w14:paraId="7F7BD85D" w14:textId="4DF792A8" w:rsidR="00C16CA0" w:rsidRPr="00291ACF" w:rsidRDefault="00572306" w:rsidP="00B35817">
      <w:pPr>
        <w:pStyle w:val="ListParagraph"/>
        <w:numPr>
          <w:ilvl w:val="0"/>
          <w:numId w:val="15"/>
        </w:numPr>
        <w:spacing w:before="120"/>
        <w:rPr>
          <w:rFonts w:ascii="Tahoma" w:hAnsi="Tahoma" w:cs="Tahoma"/>
        </w:rPr>
      </w:pPr>
      <w:r w:rsidRPr="00291ACF">
        <w:rPr>
          <w:rFonts w:ascii="Tahoma" w:hAnsi="Tahoma" w:cs="Tahoma"/>
        </w:rPr>
        <w:t>กลยุทธ์การสอนที่ดีที่สุดสำหรับบุตรหลานของคุณ</w:t>
      </w:r>
    </w:p>
    <w:p w14:paraId="194B2E15" w14:textId="497E762B" w:rsidR="00F72281" w:rsidRPr="00291ACF" w:rsidRDefault="00186290" w:rsidP="00053FF3">
      <w:pPr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หากบุตรหลานของคุณจะใช้บริการดูแลนอกเวลาเรียน</w:t>
      </w:r>
      <w:r w:rsidRPr="00186290">
        <w:rPr>
          <w:rFonts w:ascii="Tahoma" w:hAnsi="Tahoma" w:cs="Tahoma"/>
          <w:cs/>
          <w:lang w:bidi="th-TH"/>
        </w:rPr>
        <w:t xml:space="preserve"> (</w:t>
      </w:r>
      <w:r w:rsidRPr="00186290">
        <w:rPr>
          <w:rFonts w:ascii="Tahoma" w:hAnsi="Tahoma" w:cs="Tahoma"/>
        </w:rPr>
        <w:t xml:space="preserve">Outside </w:t>
      </w:r>
      <w:r>
        <w:rPr>
          <w:rFonts w:ascii="Tahoma" w:hAnsi="Tahoma" w:cs="Tahoma"/>
          <w:cs/>
        </w:rPr>
        <w:br/>
      </w:r>
      <w:r w:rsidRPr="00186290">
        <w:rPr>
          <w:rFonts w:ascii="Tahoma" w:hAnsi="Tahoma" w:cs="Tahoma"/>
        </w:rPr>
        <w:t xml:space="preserve">School Hours Care - OSHC) </w:t>
      </w:r>
      <w:r w:rsidRPr="00186290">
        <w:rPr>
          <w:rFonts w:ascii="Tahoma" w:hAnsi="Tahoma" w:cs="Tahoma" w:hint="cs"/>
          <w:cs/>
          <w:lang w:bidi="th-TH"/>
        </w:rPr>
        <w:t>บริการ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/>
        </w:rPr>
        <w:t xml:space="preserve">OSHC </w:t>
      </w:r>
      <w:r w:rsidRPr="00186290">
        <w:rPr>
          <w:rFonts w:ascii="Tahoma" w:hAnsi="Tahoma" w:cs="Tahoma" w:hint="cs"/>
          <w:cs/>
          <w:lang w:bidi="th-TH"/>
        </w:rPr>
        <w:t>จะได้รับคำชี้แจง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เกี่ยวกับช่วงรอยต่อนี้ด้วย</w:t>
      </w:r>
    </w:p>
    <w:p w14:paraId="625FAB1C" w14:textId="3B91A875" w:rsidR="009C2BD1" w:rsidRPr="00291ACF" w:rsidRDefault="00186290" w:rsidP="009C2BD1">
      <w:pPr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คุณจะได้รับสำเนาคำชี้แจงเกี่ยวกับช่วงรอยต่อของบุตรหลาน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หนึ่งฉบับ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ซึ่งจะสามารถช่วยคุณทำความเข้าใจ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ให้การสนับสนุน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และหารือเกี่ยวกับการเรียนรู้ของบุตรหลานได้</w:t>
      </w:r>
    </w:p>
    <w:p w14:paraId="5A7C8AA8" w14:textId="77777777" w:rsidR="003E5C10" w:rsidRPr="00291ACF" w:rsidRDefault="002E2942" w:rsidP="003E5C10">
      <w:pPr>
        <w:rPr>
          <w:rFonts w:ascii="Tahoma" w:hAnsi="Tahoma" w:cs="Tahoma"/>
        </w:rPr>
      </w:pPr>
      <w:r w:rsidRPr="00291ACF">
        <w:rPr>
          <w:rFonts w:ascii="Tahoma" w:hAnsi="Tahoma" w:cs="Tahoma"/>
        </w:rPr>
        <w:t xml:space="preserve">คำชี้แจงเกี่ยวกับช่วงรอยต่อของบุตรหลานจะช่วยในเรื่องดังนี้ </w:t>
      </w:r>
    </w:p>
    <w:p w14:paraId="7FDFAA50" w14:textId="779CEEA8" w:rsidR="002B2BBA" w:rsidRPr="00291ACF" w:rsidRDefault="002B2BBA" w:rsidP="003E5C1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วางแผนด้านความสนใจของบุตรหลาน</w:t>
      </w:r>
    </w:p>
    <w:p w14:paraId="5AF06486" w14:textId="69FE67EC" w:rsidR="006075DB" w:rsidRPr="00186290" w:rsidRDefault="00186290" w:rsidP="00186290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ช่วยเหลือการเปลี่ยนผ่านของบุตรหลานจากบริการ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เด็กปฐมวัยสู่โรงเรียนให้เป็นไปได้อย่างราบรื่น</w:t>
      </w:r>
      <w:r w:rsidRPr="00186290">
        <w:rPr>
          <w:rFonts w:ascii="Tahoma" w:hAnsi="Tahoma" w:cs="Tahoma"/>
          <w:cs/>
          <w:lang w:bidi="th-TH"/>
        </w:rPr>
        <w:t xml:space="preserve"> </w:t>
      </w:r>
    </w:p>
    <w:p w14:paraId="79FCC55C" w14:textId="6215EE0E" w:rsidR="00233D3A" w:rsidRPr="00291ACF" w:rsidRDefault="00186290" w:rsidP="00577B32">
      <w:pPr>
        <w:ind w:right="53"/>
        <w:rPr>
          <w:rFonts w:ascii="Tahoma" w:hAnsi="Tahoma" w:cs="Tahoma"/>
        </w:rPr>
      </w:pPr>
      <w:bookmarkStart w:id="2" w:name="_Hlk74055407"/>
      <w:r w:rsidRPr="00186290">
        <w:rPr>
          <w:rFonts w:ascii="Tahoma" w:hAnsi="Tahoma" w:cs="Tahoma" w:hint="cs"/>
          <w:cs/>
          <w:lang w:bidi="th-TH"/>
        </w:rPr>
        <w:t>คำชี้แจงเกี่ยวกับช่วงรอยต่อนี้มักจะเขียนขึ้นในเทอม</w:t>
      </w:r>
      <w:r w:rsidRPr="00186290">
        <w:rPr>
          <w:rFonts w:ascii="Tahoma" w:hAnsi="Tahoma" w:cs="Tahoma"/>
          <w:cs/>
          <w:lang w:bidi="th-TH"/>
        </w:rPr>
        <w:t xml:space="preserve"> 4 </w:t>
      </w:r>
      <w:r w:rsidR="00577B32"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อย่างไรก็ตาม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หากบุตรหลานของคุณเป็นผู้ทุพพลภาพหรือมีภาวะพัฒนาการล่าช้า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คำชี้แจงเกี่ยวกับช่วงรอยต่อนี้อาจจะเขียนขึ้น</w:t>
      </w:r>
      <w:r w:rsidR="00577B32"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ล่วงหน้าในเดือนมิถุนายนหรือกรกฎาคม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ซึ่งจะเป็นการช่วยคุณ</w:t>
      </w:r>
      <w:r w:rsidR="00577B32"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และโรงเรียนให้เริ่มวางแผนขอความช่วยเหลือพิเศษใด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ๆ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ที่</w:t>
      </w:r>
      <w:r w:rsidR="00477C0D"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บุตรหลานของคุณต้องการได้</w:t>
      </w:r>
    </w:p>
    <w:p w14:paraId="36DC37B6" w14:textId="06121AA0" w:rsidR="00A300DC" w:rsidRPr="00291ACF" w:rsidRDefault="00186290" w:rsidP="00053FF3">
      <w:pPr>
        <w:rPr>
          <w:rFonts w:ascii="Tahoma" w:hAnsi="Tahoma" w:cs="Tahoma"/>
        </w:rPr>
      </w:pPr>
      <w:bookmarkStart w:id="3" w:name="_Hlk74055457"/>
      <w:bookmarkEnd w:id="2"/>
      <w:r w:rsidRPr="00186290">
        <w:rPr>
          <w:rFonts w:ascii="Tahoma" w:hAnsi="Tahoma" w:cs="Tahoma" w:hint="cs"/>
          <w:cs/>
          <w:lang w:bidi="th-TH"/>
        </w:rPr>
        <w:t>คำชี้แจงเกี่ยวกับช่วงรอยต่อมีส่วนที่คุณต้องกรอกด้วย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เนื่องจาก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คุณรู้จักบุตรหลานของคุณมากกว่าใคร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การให้ข้อมูลของคุณจึง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เป็นประโยชน์อย่างยิ่ง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ซึ่งจะช่วยให้โรงเรียนวางแผนการเริ่มต้น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เข้าโรงเรียนให้เป็นไปได้ด้วยดีสำหรับคุณและบุตรหลาน</w:t>
      </w:r>
    </w:p>
    <w:bookmarkEnd w:id="3"/>
    <w:p w14:paraId="6D8A651E" w14:textId="6BFDF88E" w:rsidR="00D13EE6" w:rsidRPr="00291ACF" w:rsidRDefault="00186290" w:rsidP="00D13EE6">
      <w:pPr>
        <w:rPr>
          <w:rFonts w:ascii="Tahoma" w:hAnsi="Tahoma" w:cs="Tahoma"/>
        </w:rPr>
      </w:pPr>
      <w:r w:rsidRPr="00186290">
        <w:rPr>
          <w:rFonts w:ascii="Tahoma" w:hAnsi="Tahoma" w:cs="Tahoma" w:hint="cs"/>
          <w:cs/>
          <w:lang w:bidi="th-TH"/>
        </w:rPr>
        <w:t>นอกจากนี้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ในเอกสารยังมีส่วนที่ให้บุตรหลานของคุณกรอก</w:t>
      </w:r>
      <w:r w:rsidRPr="00186290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โดยได้รับความช่วยเหลือจากผู้ใหญ่เช่นคุณหรือนักการศึกษา</w:t>
      </w:r>
      <w:r>
        <w:rPr>
          <w:rFonts w:ascii="Tahoma" w:hAnsi="Tahoma" w:cs="Tahoma"/>
          <w:cs/>
          <w:lang w:bidi="th-TH"/>
        </w:rPr>
        <w:br/>
      </w:r>
      <w:r w:rsidRPr="00186290">
        <w:rPr>
          <w:rFonts w:ascii="Tahoma" w:hAnsi="Tahoma" w:cs="Tahoma" w:hint="cs"/>
          <w:cs/>
          <w:lang w:bidi="th-TH"/>
        </w:rPr>
        <w:t>เด็กปฐมวัย</w:t>
      </w:r>
      <w:r w:rsidRPr="00186290">
        <w:rPr>
          <w:rFonts w:ascii="Tahoma" w:hAnsi="Tahoma" w:cs="Tahoma"/>
          <w:cs/>
          <w:lang w:bidi="th-TH"/>
        </w:rPr>
        <w:t xml:space="preserve"> </w:t>
      </w:r>
      <w:r w:rsidRPr="00186290">
        <w:rPr>
          <w:rFonts w:ascii="Tahoma" w:hAnsi="Tahoma" w:cs="Tahoma" w:hint="cs"/>
          <w:cs/>
          <w:lang w:bidi="th-TH"/>
        </w:rPr>
        <w:t>ซึ่งอาจประกอบด้วย</w:t>
      </w:r>
    </w:p>
    <w:p w14:paraId="5AD8156F" w14:textId="7874DAED" w:rsidR="00D13EE6" w:rsidRPr="00291ACF" w:rsidRDefault="00A300DC" w:rsidP="000861A1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การวาดภาพ</w:t>
      </w:r>
    </w:p>
    <w:p w14:paraId="19453823" w14:textId="35FFC164" w:rsidR="00D13EE6" w:rsidRPr="00291ACF" w:rsidRDefault="00A300DC" w:rsidP="000861A1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 xml:space="preserve">สิ่งที่บุตรหลานของคุณอยากรู้เกี่ยวกับโรงเรียน </w:t>
      </w:r>
    </w:p>
    <w:p w14:paraId="09039F15" w14:textId="086EAF3C" w:rsidR="003C5062" w:rsidRPr="00291ACF" w:rsidRDefault="00E02B67" w:rsidP="00B35817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291ACF">
        <w:rPr>
          <w:rFonts w:ascii="Tahoma" w:hAnsi="Tahoma" w:cs="Tahoma"/>
        </w:rPr>
        <w:t>สิ่งที่พวกเขาคิดเกี่ยวกับการเริ่มต้นเข้าโรงเรียน</w:t>
      </w:r>
    </w:p>
    <w:p w14:paraId="5C1E80B8" w14:textId="152E2783" w:rsidR="00E0334B" w:rsidRPr="00291ACF" w:rsidRDefault="00E0334B" w:rsidP="004B5BAA">
      <w:pPr>
        <w:pStyle w:val="Heading2"/>
        <w:rPr>
          <w:rFonts w:ascii="Tahoma" w:hAnsi="Tahoma" w:cs="Tahoma"/>
        </w:rPr>
      </w:pPr>
      <w:r w:rsidRPr="00291ACF">
        <w:rPr>
          <w:rFonts w:ascii="Tahoma" w:hAnsi="Tahoma" w:cs="Tahoma"/>
        </w:rPr>
        <w:lastRenderedPageBreak/>
        <w:t xml:space="preserve">วิธีการแบ่งปันข้อมูล </w:t>
      </w:r>
    </w:p>
    <w:p w14:paraId="54B97C1F" w14:textId="2EB55884" w:rsidR="004B5BAA" w:rsidRPr="00291ACF" w:rsidRDefault="006374EB" w:rsidP="004B5BAA">
      <w:pPr>
        <w:rPr>
          <w:rFonts w:ascii="Tahoma" w:hAnsi="Tahoma" w:cs="Tahoma"/>
          <w:b/>
          <w:iCs/>
          <w:caps/>
        </w:rPr>
      </w:pPr>
      <w:r w:rsidRPr="006374EB">
        <w:rPr>
          <w:rFonts w:ascii="Tahoma" w:hAnsi="Tahoma" w:cs="Tahoma" w:hint="cs"/>
          <w:cs/>
          <w:lang w:bidi="th-TH"/>
        </w:rPr>
        <w:t>คำชี้แจงเกี่ยวกับช่วงรอยต่อนี้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จะมีการแบ่งปันและจัดเก็บข้อมูลไว้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ทางออนไลน์โดยใช้แพลตฟอร์มการประเมินข้อมูลเชิงลึก</w:t>
      </w:r>
      <w:r w:rsidRPr="006374EB">
        <w:rPr>
          <w:rFonts w:ascii="Tahoma" w:hAnsi="Tahoma" w:cs="Tahoma"/>
          <w:cs/>
          <w:lang w:bidi="th-TH"/>
        </w:rPr>
        <w:t xml:space="preserve"> (</w:t>
      </w:r>
      <w:r w:rsidRPr="006374EB">
        <w:rPr>
          <w:rFonts w:ascii="Tahoma" w:hAnsi="Tahoma" w:cs="Tahoma"/>
        </w:rPr>
        <w:t xml:space="preserve">Insight </w:t>
      </w:r>
      <w:r>
        <w:rPr>
          <w:rFonts w:ascii="Tahoma" w:hAnsi="Tahoma" w:cs="Tahoma"/>
          <w:cs/>
        </w:rPr>
        <w:br/>
      </w:r>
      <w:r w:rsidRPr="006374EB">
        <w:rPr>
          <w:rFonts w:ascii="Tahoma" w:hAnsi="Tahoma" w:cs="Tahoma"/>
        </w:rPr>
        <w:t xml:space="preserve">Assessment Platform) </w:t>
      </w:r>
      <w:r w:rsidRPr="006374EB">
        <w:rPr>
          <w:rFonts w:ascii="Tahoma" w:hAnsi="Tahoma" w:cs="Tahoma" w:hint="cs"/>
          <w:cs/>
          <w:lang w:bidi="th-TH"/>
        </w:rPr>
        <w:t>ข้อมูลบนแพลตฟอร์มการประเมินข้อมูล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เชิงลึกนี้จะถูกจัดเก็บไว้อย่างปลอดภัยภายในประเทศออสเตรเลีย</w:t>
      </w:r>
    </w:p>
    <w:p w14:paraId="56025130" w14:textId="07C10F1D" w:rsidR="00E0334B" w:rsidRPr="00291ACF" w:rsidRDefault="006374EB" w:rsidP="006374EB">
      <w:pPr>
        <w:ind w:right="-89"/>
        <w:rPr>
          <w:rFonts w:ascii="Tahoma" w:hAnsi="Tahoma" w:cs="Tahoma"/>
        </w:rPr>
      </w:pPr>
      <w:r w:rsidRPr="006374EB">
        <w:rPr>
          <w:rFonts w:ascii="Tahoma" w:hAnsi="Tahoma" w:cs="Tahoma" w:hint="cs"/>
          <w:cs/>
          <w:lang w:bidi="th-TH"/>
        </w:rPr>
        <w:t>โรงเรียนรัฐบาลรัฐวิกตอเรีย</w:t>
      </w:r>
      <w:r w:rsidRPr="006374EB">
        <w:rPr>
          <w:rFonts w:ascii="Tahoma" w:hAnsi="Tahoma" w:cs="Tahoma"/>
          <w:cs/>
          <w:lang w:bidi="th-TH"/>
        </w:rPr>
        <w:t xml:space="preserve"> (</w:t>
      </w:r>
      <w:r w:rsidRPr="006374EB">
        <w:rPr>
          <w:rFonts w:ascii="Tahoma" w:hAnsi="Tahoma" w:cs="Tahoma" w:hint="cs"/>
          <w:cs/>
          <w:lang w:bidi="th-TH"/>
        </w:rPr>
        <w:t>และโรงเรียนคาทอลิกและโรงเรียน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เอกชนบางแห่ง</w:t>
      </w:r>
      <w:r w:rsidRPr="006374EB">
        <w:rPr>
          <w:rFonts w:ascii="Tahoma" w:hAnsi="Tahoma" w:cs="Tahoma"/>
          <w:cs/>
          <w:lang w:bidi="th-TH"/>
        </w:rPr>
        <w:t xml:space="preserve">) </w:t>
      </w:r>
      <w:r w:rsidRPr="006374EB">
        <w:rPr>
          <w:rFonts w:ascii="Tahoma" w:hAnsi="Tahoma" w:cs="Tahoma" w:hint="cs"/>
          <w:cs/>
          <w:lang w:bidi="th-TH"/>
        </w:rPr>
        <w:t>ใช้แพลตฟอร์มการประเมินข้อมูลเชิงลึกเพื่อบันทึก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การเรียนรู้และพัฒนาการของเด็กนักเรียนทุกคน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หากโรงเรียนของ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บุตรหลานไม่ใช้แพลตฟอร์มการประเมินข้อมูลเชิงลึก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พวกเขาจะได้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รับคำชี้แจงเกี่ยวกับช่วงรอยต่อนี้ในรูปแบบสำเนากระดาษหรือ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อิเล็กทรอนิกส์</w:t>
      </w:r>
    </w:p>
    <w:p w14:paraId="472DCFF7" w14:textId="558BAEB1" w:rsidR="004B5BAA" w:rsidRPr="00291ACF" w:rsidRDefault="006374EB" w:rsidP="004B5BAA">
      <w:pPr>
        <w:rPr>
          <w:rFonts w:ascii="Tahoma" w:hAnsi="Tahoma" w:cs="Tahoma"/>
          <w:lang w:bidi="th-TH"/>
        </w:rPr>
      </w:pPr>
      <w:r w:rsidRPr="006374EB">
        <w:rPr>
          <w:rFonts w:ascii="Tahoma" w:hAnsi="Tahoma" w:cs="Tahoma" w:hint="cs"/>
          <w:cs/>
          <w:lang w:bidi="th-TH"/>
        </w:rPr>
        <w:t>บางครั้ง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กระทรวงศึกษาธิการและการอบรมใช้ผู้ให้บริการภายนอก</w:t>
      </w:r>
      <w:r w:rsidRPr="006374EB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ผู้ให้บริการที่ทำงานให้กับกระทรวงฯ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จะต้องมีมาตรการด้านความ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ปลอดภัยของข้อมูล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แพลตฟอร์มการประเมินข้อมูลเชิงลึกมีความ</w:t>
      </w:r>
      <w:r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สอดคล้องตาม</w:t>
      </w:r>
      <w:r w:rsidRPr="0015312D">
        <w:rPr>
          <w:rFonts w:ascii="Tahoma" w:hAnsi="Tahoma" w:cs="Tahoma" w:hint="cs"/>
          <w:b/>
          <w:bCs/>
          <w:cs/>
          <w:lang w:bidi="th-TH"/>
        </w:rPr>
        <w:t>นโยบายความเป็นส่วนตัวของข้อมูล</w:t>
      </w:r>
      <w:r w:rsidRPr="006374EB">
        <w:rPr>
          <w:rFonts w:ascii="Tahoma" w:hAnsi="Tahoma" w:cs="Tahoma" w:hint="cs"/>
          <w:cs/>
          <w:lang w:bidi="th-TH"/>
        </w:rPr>
        <w:t>ของ</w:t>
      </w:r>
      <w:r w:rsidR="0015312D"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กระทรวงฯ</w:t>
      </w:r>
      <w:r w:rsidRPr="006374EB">
        <w:rPr>
          <w:rFonts w:ascii="Tahoma" w:hAnsi="Tahoma" w:cs="Tahoma"/>
          <w:cs/>
          <w:lang w:bidi="th-TH"/>
        </w:rPr>
        <w:t xml:space="preserve"> </w:t>
      </w:r>
      <w:hyperlink r:id="rId8" w:history="1">
        <w:r w:rsidRPr="00F477D1">
          <w:rPr>
            <w:rStyle w:val="Hyperlink"/>
            <w:rFonts w:ascii="Tahoma" w:hAnsi="Tahoma" w:cs="Tahoma"/>
          </w:rPr>
          <w:t>www.education.vic.gov.au/Pages/privacypolicy</w:t>
        </w:r>
      </w:hyperlink>
    </w:p>
    <w:p w14:paraId="62C55A77" w14:textId="56B06CB8" w:rsidR="00C7651F" w:rsidRPr="00291ACF" w:rsidRDefault="006374EB" w:rsidP="00E0334B">
      <w:pPr>
        <w:rPr>
          <w:rFonts w:ascii="Tahoma" w:hAnsi="Tahoma" w:cs="Tahoma"/>
        </w:rPr>
      </w:pPr>
      <w:r w:rsidRPr="006374EB">
        <w:rPr>
          <w:rFonts w:ascii="Tahoma" w:hAnsi="Tahoma" w:cs="Tahoma" w:hint="cs"/>
          <w:cs/>
          <w:lang w:bidi="th-TH"/>
        </w:rPr>
        <w:t>กระทรวงฯ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อาจใช้ข้อมูลจากคำชี้แจงเกี่ยวกับช่วงรอยต่อนี้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เพื่อการ</w:t>
      </w:r>
      <w:r w:rsidR="00212D0C"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ตรวจเฝ้าระวังและการค้นคว้าวิจัย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ข้อมูลนี้อาจมีการนำเสนอใน</w:t>
      </w:r>
      <w:r w:rsidR="00212D0C">
        <w:rPr>
          <w:rFonts w:ascii="Tahoma" w:hAnsi="Tahoma" w:cs="Tahoma"/>
          <w:cs/>
          <w:lang w:bidi="th-TH"/>
        </w:rPr>
        <w:br/>
      </w:r>
      <w:r w:rsidRPr="006374EB">
        <w:rPr>
          <w:rFonts w:ascii="Tahoma" w:hAnsi="Tahoma" w:cs="Tahoma" w:hint="cs"/>
          <w:cs/>
          <w:lang w:bidi="th-TH"/>
        </w:rPr>
        <w:t>รูปแบบตัวเลขและกราฟ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โดย</w:t>
      </w:r>
      <w:r w:rsidRPr="008B6C33">
        <w:rPr>
          <w:rFonts w:ascii="Tahoma" w:hAnsi="Tahoma" w:cs="Tahoma" w:hint="cs"/>
          <w:b/>
          <w:bCs/>
          <w:cs/>
          <w:lang w:bidi="th-TH"/>
        </w:rPr>
        <w:t>ไม่</w:t>
      </w:r>
      <w:r w:rsidRPr="00C4001F">
        <w:rPr>
          <w:rFonts w:ascii="Tahoma" w:hAnsi="Tahoma" w:cs="Tahoma" w:hint="cs"/>
          <w:cs/>
          <w:lang w:bidi="th-TH"/>
        </w:rPr>
        <w:t>มี</w:t>
      </w:r>
      <w:r w:rsidRPr="006374EB">
        <w:rPr>
          <w:rFonts w:ascii="Tahoma" w:hAnsi="Tahoma" w:cs="Tahoma" w:hint="cs"/>
          <w:cs/>
          <w:lang w:bidi="th-TH"/>
        </w:rPr>
        <w:t>การระบุชื่อของเด็ก</w:t>
      </w:r>
      <w:r w:rsidRPr="006374EB">
        <w:rPr>
          <w:rFonts w:ascii="Tahoma" w:hAnsi="Tahoma" w:cs="Tahoma"/>
          <w:cs/>
          <w:lang w:bidi="th-TH"/>
        </w:rPr>
        <w:t xml:space="preserve"> </w:t>
      </w:r>
      <w:r w:rsidRPr="006374EB">
        <w:rPr>
          <w:rFonts w:ascii="Tahoma" w:hAnsi="Tahoma" w:cs="Tahoma" w:hint="cs"/>
          <w:cs/>
          <w:lang w:bidi="th-TH"/>
        </w:rPr>
        <w:t>ๆ</w:t>
      </w:r>
    </w:p>
    <w:p w14:paraId="4E69B5AB" w14:textId="4947A7A2" w:rsidR="000A13BE" w:rsidRPr="00291ACF" w:rsidRDefault="000A13BE" w:rsidP="000A13BE">
      <w:pPr>
        <w:rPr>
          <w:rFonts w:ascii="Tahoma" w:hAnsi="Tahoma" w:cs="Tahoma"/>
        </w:rPr>
      </w:pPr>
      <w:r w:rsidRPr="00291ACF">
        <w:rPr>
          <w:rFonts w:ascii="Tahoma" w:hAnsi="Tahoma" w:cs="Tahoma"/>
        </w:rPr>
        <w:t xml:space="preserve">สำหรับข้อมูลเพิ่มเติมเกี่ยวกับแพลตฟอร์มการประเมินข้อมูลเชิงลึก </w:t>
      </w:r>
      <w:r w:rsidR="00212D0C">
        <w:rPr>
          <w:rFonts w:ascii="Tahoma" w:hAnsi="Tahoma" w:cs="Tahoma"/>
          <w:cs/>
        </w:rPr>
        <w:br/>
      </w:r>
      <w:r w:rsidRPr="00291ACF">
        <w:rPr>
          <w:rFonts w:ascii="Tahoma" w:hAnsi="Tahoma" w:cs="Tahoma"/>
        </w:rPr>
        <w:t xml:space="preserve">ติดต่อกระทรวงฯ ได้ที่ </w:t>
      </w:r>
      <w:hyperlink r:id="rId9" w:history="1">
        <w:r w:rsidRPr="00291ACF">
          <w:rPr>
            <w:rStyle w:val="Hyperlink"/>
            <w:rFonts w:ascii="Tahoma" w:hAnsi="Tahoma" w:cs="Tahoma"/>
          </w:rPr>
          <w:t>psts@edumail.vic.gov.au</w:t>
        </w:r>
      </w:hyperlink>
    </w:p>
    <w:p w14:paraId="0E3F1571" w14:textId="04833989" w:rsidR="002F05AB" w:rsidRPr="00291ACF" w:rsidRDefault="00212D0C" w:rsidP="002F05AB">
      <w:pPr>
        <w:rPr>
          <w:rFonts w:ascii="Tahoma" w:hAnsi="Tahoma" w:cs="Tahoma"/>
        </w:rPr>
      </w:pPr>
      <w:r w:rsidRPr="00212D0C">
        <w:rPr>
          <w:rFonts w:ascii="Tahoma" w:hAnsi="Tahoma" w:cs="Tahoma" w:hint="cs"/>
          <w:cs/>
          <w:lang w:bidi="th-TH"/>
        </w:rPr>
        <w:t>บางครั้ง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ผู้เชี่ยวชาญด้านการศึกษาและการดูแลในรัฐวิกตอเรีย</w:t>
      </w:r>
      <w:r>
        <w:rPr>
          <w:rFonts w:ascii="Tahoma" w:hAnsi="Tahoma" w:cs="Tahoma"/>
          <w:cs/>
          <w:lang w:bidi="th-TH"/>
        </w:rPr>
        <w:br/>
      </w:r>
      <w:r w:rsidRPr="00212D0C">
        <w:rPr>
          <w:rFonts w:ascii="Tahoma" w:hAnsi="Tahoma" w:cs="Tahoma" w:hint="cs"/>
          <w:cs/>
          <w:lang w:bidi="th-TH"/>
        </w:rPr>
        <w:t>จำเป็นต้องแบ่งปันข้อมูลเหล่านี้เพื่อส่งเสริมความเป็นอยู่ที่ดีหรือ</w:t>
      </w:r>
      <w:r>
        <w:rPr>
          <w:rFonts w:ascii="Tahoma" w:hAnsi="Tahoma" w:cs="Tahoma"/>
          <w:cs/>
          <w:lang w:bidi="th-TH"/>
        </w:rPr>
        <w:br/>
      </w:r>
      <w:r w:rsidRPr="00212D0C">
        <w:rPr>
          <w:rFonts w:ascii="Tahoma" w:hAnsi="Tahoma" w:cs="Tahoma" w:hint="cs"/>
          <w:cs/>
          <w:lang w:bidi="th-TH"/>
        </w:rPr>
        <w:t>ความปลอดภัยของบุตรหลาน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บริการการศึกษาเด็กปฐมวัยของคุณ</w:t>
      </w:r>
      <w:r>
        <w:rPr>
          <w:rFonts w:ascii="Tahoma" w:hAnsi="Tahoma" w:cs="Tahoma"/>
          <w:cs/>
          <w:lang w:bidi="th-TH"/>
        </w:rPr>
        <w:br/>
      </w:r>
      <w:r w:rsidRPr="00212D0C">
        <w:rPr>
          <w:rFonts w:ascii="Tahoma" w:hAnsi="Tahoma" w:cs="Tahoma" w:hint="cs"/>
          <w:cs/>
          <w:lang w:bidi="th-TH"/>
        </w:rPr>
        <w:t>อาจแบ่งปันข้อมูลเกี่ยวกับบุตรหลานและครอบครัวของคุณในกรณี</w:t>
      </w:r>
      <w:r>
        <w:rPr>
          <w:rFonts w:ascii="Tahoma" w:hAnsi="Tahoma" w:cs="Tahoma"/>
          <w:cs/>
          <w:lang w:bidi="th-TH"/>
        </w:rPr>
        <w:br/>
      </w:r>
      <w:r w:rsidRPr="00212D0C">
        <w:rPr>
          <w:rFonts w:ascii="Tahoma" w:hAnsi="Tahoma" w:cs="Tahoma" w:hint="cs"/>
          <w:cs/>
          <w:lang w:bidi="th-TH"/>
        </w:rPr>
        <w:t>ที่จำเป็นเพื่อเป็นการปฏิบัติตามหน้าที่ในการดูแล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การต่อต้านการเลือกปฏิบัติ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หน้าที่ด้านอาชีวอนามัยและความปลอดภัย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อีกทั้ง</w:t>
      </w:r>
      <w:r>
        <w:rPr>
          <w:rFonts w:ascii="Tahoma" w:hAnsi="Tahoma" w:cs="Tahoma"/>
          <w:cs/>
          <w:lang w:bidi="th-TH"/>
        </w:rPr>
        <w:br/>
      </w:r>
      <w:r w:rsidRPr="00212D0C">
        <w:rPr>
          <w:rFonts w:ascii="Tahoma" w:hAnsi="Tahoma" w:cs="Tahoma" w:hint="cs"/>
          <w:cs/>
          <w:lang w:bidi="th-TH"/>
        </w:rPr>
        <w:t>พันธะด้านสวัสดิภาพและความปลอดภัยของเด็ก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สำหรับข้อมูล</w:t>
      </w:r>
      <w:r>
        <w:rPr>
          <w:rFonts w:ascii="Tahoma" w:hAnsi="Tahoma" w:cs="Tahoma"/>
          <w:cs/>
          <w:lang w:bidi="th-TH"/>
        </w:rPr>
        <w:br/>
      </w:r>
      <w:r w:rsidRPr="00212D0C">
        <w:rPr>
          <w:rFonts w:ascii="Tahoma" w:hAnsi="Tahoma" w:cs="Tahoma" w:hint="cs"/>
          <w:cs/>
          <w:lang w:bidi="th-TH"/>
        </w:rPr>
        <w:t>เพิ่มเติม</w:t>
      </w:r>
      <w:r w:rsidRPr="00212D0C">
        <w:rPr>
          <w:rFonts w:ascii="Tahoma" w:hAnsi="Tahoma" w:cs="Tahoma"/>
          <w:cs/>
          <w:lang w:bidi="th-TH"/>
        </w:rPr>
        <w:t xml:space="preserve"> </w:t>
      </w:r>
      <w:r w:rsidRPr="00212D0C">
        <w:rPr>
          <w:rFonts w:ascii="Tahoma" w:hAnsi="Tahoma" w:cs="Tahoma" w:hint="cs"/>
          <w:cs/>
          <w:lang w:bidi="th-TH"/>
        </w:rPr>
        <w:t>ไปที่</w:t>
      </w:r>
      <w:r w:rsidRPr="00212D0C">
        <w:rPr>
          <w:rFonts w:ascii="Tahoma" w:hAnsi="Tahoma" w:cs="Tahoma"/>
          <w:cs/>
          <w:lang w:bidi="th-TH"/>
        </w:rPr>
        <w:t xml:space="preserve"> </w:t>
      </w:r>
      <w:hyperlink r:id="rId10" w:history="1">
        <w:r w:rsidR="00001662" w:rsidRPr="00291ACF">
          <w:rPr>
            <w:rStyle w:val="Hyperlink"/>
            <w:rFonts w:ascii="Tahoma" w:hAnsi="Tahoma" w:cs="Tahoma"/>
          </w:rPr>
          <w:t>https://www.vic.gov.au/information-sharing-schemes-and-the-maram-framework</w:t>
        </w:r>
      </w:hyperlink>
      <w:r w:rsidR="00001662" w:rsidRPr="00291ACF">
        <w:rPr>
          <w:rFonts w:ascii="Tahoma" w:hAnsi="Tahoma" w:cs="Tahoma"/>
        </w:rPr>
        <w:t xml:space="preserve"> </w:t>
      </w:r>
    </w:p>
    <w:p w14:paraId="181E87C7" w14:textId="77777777" w:rsidR="00E0334B" w:rsidRPr="00291ACF" w:rsidRDefault="00E0334B" w:rsidP="0020217C">
      <w:pPr>
        <w:pStyle w:val="Heading1"/>
        <w:rPr>
          <w:rFonts w:ascii="Tahoma" w:hAnsi="Tahoma" w:cs="Tahoma"/>
        </w:rPr>
      </w:pPr>
      <w:r w:rsidRPr="00291ACF">
        <w:rPr>
          <w:rFonts w:ascii="Tahoma" w:hAnsi="Tahoma" w:cs="Tahoma"/>
        </w:rPr>
        <w:t>สำหรับข้อมูลเพิ่มเติม</w:t>
      </w:r>
    </w:p>
    <w:p w14:paraId="150FD2C2" w14:textId="1C7C395D" w:rsidR="000A13BE" w:rsidRPr="00291ACF" w:rsidRDefault="00E0334B">
      <w:pPr>
        <w:rPr>
          <w:rFonts w:ascii="Tahoma" w:hAnsi="Tahoma" w:cs="Tahoma"/>
        </w:rPr>
      </w:pPr>
      <w:r w:rsidRPr="00291ACF">
        <w:rPr>
          <w:rFonts w:ascii="Tahoma" w:hAnsi="Tahoma" w:cs="Tahoma"/>
        </w:rPr>
        <w:t xml:space="preserve">โปรดไปที่ </w:t>
      </w:r>
      <w:hyperlink r:id="rId11" w:history="1">
        <w:r w:rsidRPr="00291ACF">
          <w:rPr>
            <w:rStyle w:val="Hyperlink"/>
            <w:rFonts w:ascii="Tahoma" w:hAnsi="Tahoma" w:cs="Tahoma"/>
          </w:rPr>
          <w:t>www.education.vic.gov.au/transitiontoschool</w:t>
        </w:r>
      </w:hyperlink>
    </w:p>
    <w:p w14:paraId="505A3131" w14:textId="3818A1C5" w:rsidR="0039554A" w:rsidRPr="00291ACF" w:rsidRDefault="000861A1">
      <w:pPr>
        <w:rPr>
          <w:rFonts w:ascii="Tahoma" w:hAnsi="Tahoma" w:cs="Tahoma"/>
        </w:rPr>
      </w:pPr>
      <w:r w:rsidRPr="00291ACF">
        <w:rPr>
          <w:rFonts w:ascii="Tahoma" w:hAnsi="Tahoma" w:cs="Tahoma"/>
        </w:rPr>
        <w:t xml:space="preserve">ข้อมูลนี้มีจัดเตรียมไว้ให้ในหลายภาษา เชิญชมได้ที่ </w:t>
      </w:r>
      <w:r w:rsidR="007D3000">
        <w:rPr>
          <w:rFonts w:ascii="Tahoma" w:hAnsi="Tahoma" w:cs="Tahoma"/>
          <w:cs/>
        </w:rPr>
        <w:br/>
      </w:r>
      <w:hyperlink r:id="rId12" w:history="1">
        <w:r w:rsidR="00EB1B7C" w:rsidRPr="00F477D1">
          <w:rPr>
            <w:rStyle w:val="Hyperlink"/>
            <w:rFonts w:ascii="Tahoma" w:hAnsi="Tahoma" w:cs="Tahoma"/>
          </w:rPr>
          <w:t>www.education.vic.gov.au/transitiontoschool</w:t>
        </w:r>
      </w:hyperlink>
    </w:p>
    <w:p w14:paraId="2862F764" w14:textId="6D834463" w:rsidR="00980015" w:rsidRPr="00291ACF" w:rsidRDefault="00980015">
      <w:pPr>
        <w:rPr>
          <w:rFonts w:ascii="Tahoma" w:hAnsi="Tahoma" w:cs="Tahoma"/>
        </w:rPr>
      </w:pPr>
    </w:p>
    <w:sectPr w:rsidR="00980015" w:rsidRPr="00291ACF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28FA" w14:textId="77777777" w:rsidR="003F65DB" w:rsidRDefault="003F65DB" w:rsidP="008766A4">
      <w:r>
        <w:separator/>
      </w:r>
    </w:p>
  </w:endnote>
  <w:endnote w:type="continuationSeparator" w:id="0">
    <w:p w14:paraId="7EE726D6" w14:textId="77777777" w:rsidR="003F65DB" w:rsidRDefault="003F65DB" w:rsidP="008766A4">
      <w:r>
        <w:continuationSeparator/>
      </w:r>
    </w:p>
  </w:endnote>
  <w:endnote w:type="continuationNotice" w:id="1">
    <w:p w14:paraId="4DD24D8F" w14:textId="77777777" w:rsidR="003F65DB" w:rsidRDefault="003F6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04F6" w14:textId="77777777" w:rsidR="003F65DB" w:rsidRDefault="003F65DB" w:rsidP="008766A4">
      <w:r>
        <w:separator/>
      </w:r>
    </w:p>
  </w:footnote>
  <w:footnote w:type="continuationSeparator" w:id="0">
    <w:p w14:paraId="5C0F59B4" w14:textId="77777777" w:rsidR="003F65DB" w:rsidRDefault="003F65DB" w:rsidP="008766A4">
      <w:r>
        <w:continuationSeparator/>
      </w:r>
    </w:p>
  </w:footnote>
  <w:footnote w:type="continuationNotice" w:id="1">
    <w:p w14:paraId="68F6EAB2" w14:textId="77777777" w:rsidR="003F65DB" w:rsidRDefault="003F6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DAysTA1MwYyjZV0lIJTi4sz8/NACkxqAe2Z5oksAAAA"/>
  </w:docVars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0F4949"/>
    <w:rsid w:val="00100D21"/>
    <w:rsid w:val="001044B8"/>
    <w:rsid w:val="001103FA"/>
    <w:rsid w:val="00112EF2"/>
    <w:rsid w:val="00131A87"/>
    <w:rsid w:val="001336C2"/>
    <w:rsid w:val="0014310A"/>
    <w:rsid w:val="0015312D"/>
    <w:rsid w:val="0015587A"/>
    <w:rsid w:val="0015645A"/>
    <w:rsid w:val="00161784"/>
    <w:rsid w:val="00163AFF"/>
    <w:rsid w:val="00176D9F"/>
    <w:rsid w:val="00184D63"/>
    <w:rsid w:val="00186290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2D0C"/>
    <w:rsid w:val="00216ABB"/>
    <w:rsid w:val="0022212D"/>
    <w:rsid w:val="002263A1"/>
    <w:rsid w:val="00231252"/>
    <w:rsid w:val="00233D3A"/>
    <w:rsid w:val="002445A1"/>
    <w:rsid w:val="00280FC9"/>
    <w:rsid w:val="00286CF2"/>
    <w:rsid w:val="00291ACF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16C2B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5DB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77C0D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77B32"/>
    <w:rsid w:val="005865BD"/>
    <w:rsid w:val="00587556"/>
    <w:rsid w:val="00596923"/>
    <w:rsid w:val="005C0248"/>
    <w:rsid w:val="005E05FB"/>
    <w:rsid w:val="005E414C"/>
    <w:rsid w:val="005E6850"/>
    <w:rsid w:val="005F26C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374EB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47646"/>
    <w:rsid w:val="00751081"/>
    <w:rsid w:val="00780079"/>
    <w:rsid w:val="00784798"/>
    <w:rsid w:val="00796136"/>
    <w:rsid w:val="007B13D3"/>
    <w:rsid w:val="007B142A"/>
    <w:rsid w:val="007B5DF5"/>
    <w:rsid w:val="007C7641"/>
    <w:rsid w:val="007D1C9E"/>
    <w:rsid w:val="007D3000"/>
    <w:rsid w:val="007D61D6"/>
    <w:rsid w:val="007F48AB"/>
    <w:rsid w:val="00800B51"/>
    <w:rsid w:val="00813F7B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6C33"/>
    <w:rsid w:val="008B765C"/>
    <w:rsid w:val="008C4D25"/>
    <w:rsid w:val="008D52A7"/>
    <w:rsid w:val="008E3738"/>
    <w:rsid w:val="008E7A20"/>
    <w:rsid w:val="008F667C"/>
    <w:rsid w:val="00914F8E"/>
    <w:rsid w:val="00944DE9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249E6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A403F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001F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50B4A"/>
    <w:rsid w:val="00E9287C"/>
    <w:rsid w:val="00E94AAC"/>
    <w:rsid w:val="00EB0CD9"/>
    <w:rsid w:val="00EB1B7C"/>
    <w:rsid w:val="00EC3494"/>
    <w:rsid w:val="00ED21B2"/>
    <w:rsid w:val="00ED2928"/>
    <w:rsid w:val="00ED6F67"/>
    <w:rsid w:val="00EE58E1"/>
    <w:rsid w:val="00EF1B97"/>
    <w:rsid w:val="00F121E7"/>
    <w:rsid w:val="00F27B84"/>
    <w:rsid w:val="00F30739"/>
    <w:rsid w:val="00F50A80"/>
    <w:rsid w:val="00F701C2"/>
    <w:rsid w:val="00F72012"/>
    <w:rsid w:val="00F72281"/>
    <w:rsid w:val="00F80903"/>
    <w:rsid w:val="00F952D3"/>
    <w:rsid w:val="00FA53DD"/>
    <w:rsid w:val="00FA5887"/>
    <w:rsid w:val="00FA59A6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Thai-information-sheet-transition-to-school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3AAD028-68D1-4339-A2EF-FA8F15D70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EF555-4EA7-4862-A812-80DD0A2B60CF}"/>
</file>

<file path=customXml/itemProps3.xml><?xml version="1.0" encoding="utf-8"?>
<ds:datastoreItem xmlns:ds="http://schemas.openxmlformats.org/officeDocument/2006/customXml" ds:itemID="{60FE3B79-C221-427C-B5AC-082A404491AF}"/>
</file>

<file path=customXml/itemProps4.xml><?xml version="1.0" encoding="utf-8"?>
<ds:datastoreItem xmlns:ds="http://schemas.openxmlformats.org/officeDocument/2006/customXml" ds:itemID="{3FFBFBAE-0EAD-419F-AFA2-563655186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4697</Characters>
  <Application>Microsoft Office Word</Application>
  <DocSecurity>0</DocSecurity>
  <Lines>391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Thai-information-sheet-transition-to-school</dc:title>
  <dc:subject/>
  <dc:creator/>
  <cp:keywords/>
  <dc:description/>
  <cp:lastModifiedBy/>
  <cp:revision>1</cp:revision>
  <dcterms:created xsi:type="dcterms:W3CDTF">2021-06-09T08:10:00Z</dcterms:created>
  <dcterms:modified xsi:type="dcterms:W3CDTF">2021-06-11T03:38:00Z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Thai-information-sheet-transition-to-school</vt:lpwstr>
  </property>
</Properties>
</file>