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44DBE" w14:textId="77777777" w:rsidR="0099379F" w:rsidRDefault="0099379F" w:rsidP="0099379F">
      <w:pPr>
        <w:pStyle w:val="Title"/>
        <w:bidi/>
        <w:rPr>
          <w:rStyle w:val="SubtleEmphasis"/>
          <w:iCs w:val="0"/>
          <w:color w:val="AF272F"/>
          <w:rtl/>
          <w:lang w:val="en-AU" w:bidi="ps-AF"/>
        </w:rPr>
      </w:pPr>
      <w:bookmarkStart w:id="0" w:name="_GoBack"/>
      <w:bookmarkEnd w:id="0"/>
      <w:r w:rsidRPr="0099379F">
        <w:rPr>
          <w:rStyle w:val="SubtleEmphasis"/>
          <w:rFonts w:hint="cs"/>
          <w:iCs w:val="0"/>
          <w:color w:val="AF272F"/>
          <w:rtl/>
          <w:lang w:val="en-AU" w:bidi="ps-AF"/>
        </w:rPr>
        <w:t>انتقال: د ښوونځي</w:t>
      </w:r>
    </w:p>
    <w:p w14:paraId="48106F10" w14:textId="1E3FB520" w:rsidR="00751081" w:rsidRPr="0099379F" w:rsidRDefault="0099379F" w:rsidP="0099379F">
      <w:pPr>
        <w:pStyle w:val="Title"/>
        <w:bidi/>
        <w:rPr>
          <w:rStyle w:val="SubtleEmphasis"/>
          <w:iCs w:val="0"/>
          <w:color w:val="AF272F"/>
          <w:lang w:val="en-AU" w:bidi="ps-AF"/>
        </w:rPr>
      </w:pPr>
      <w:r w:rsidRPr="0099379F">
        <w:rPr>
          <w:rStyle w:val="SubtleEmphasis"/>
          <w:rFonts w:hint="cs"/>
          <w:iCs w:val="0"/>
          <w:color w:val="AF272F"/>
          <w:rtl/>
          <w:lang w:val="en-AU" w:bidi="ps-AF"/>
        </w:rPr>
        <w:t xml:space="preserve"> مثبت پیل</w:t>
      </w:r>
    </w:p>
    <w:p w14:paraId="68DB4232" w14:textId="5B18B454" w:rsidR="0099379F" w:rsidRPr="0099379F" w:rsidRDefault="0099379F" w:rsidP="0099379F">
      <w:pPr>
        <w:pStyle w:val="Subtitle"/>
        <w:bidi/>
        <w:rPr>
          <w:rtl/>
          <w:lang w:val="en-AU" w:bidi="ps-AF"/>
        </w:rPr>
      </w:pPr>
    </w:p>
    <w:p w14:paraId="4CF5D3AF" w14:textId="75238183" w:rsidR="0099379F" w:rsidRPr="0099379F" w:rsidRDefault="0099379F" w:rsidP="0099379F">
      <w:pPr>
        <w:bidi/>
        <w:rPr>
          <w:color w:val="5A5A59"/>
          <w:sz w:val="27"/>
          <w:szCs w:val="27"/>
          <w:lang w:val="en-AU" w:bidi="ps-AF"/>
        </w:rPr>
      </w:pPr>
      <w:r w:rsidRPr="0099379F">
        <w:rPr>
          <w:rFonts w:hint="cs"/>
          <w:color w:val="5A5A59"/>
          <w:sz w:val="27"/>
          <w:szCs w:val="27"/>
          <w:rtl/>
          <w:lang w:val="en-AU" w:bidi="ps-AF"/>
        </w:rPr>
        <w:t xml:space="preserve">له کورنیو سره د انتقالي زده کړې او پراختیا د بیانيې د </w:t>
      </w:r>
      <w:r w:rsidR="00A1255A">
        <w:rPr>
          <w:rFonts w:hint="cs"/>
          <w:color w:val="5A5A59"/>
          <w:sz w:val="27"/>
          <w:szCs w:val="27"/>
          <w:rtl/>
          <w:lang w:val="en-AU" w:bidi="ps-AF"/>
        </w:rPr>
        <w:t>تکمیل کولو</w:t>
      </w:r>
      <w:r w:rsidR="00A1255A" w:rsidRPr="0099379F">
        <w:rPr>
          <w:rFonts w:hint="cs"/>
          <w:color w:val="5A5A59"/>
          <w:sz w:val="27"/>
          <w:szCs w:val="27"/>
          <w:rtl/>
          <w:lang w:val="en-AU" w:bidi="ps-AF"/>
        </w:rPr>
        <w:t xml:space="preserve"> </w:t>
      </w:r>
      <w:r w:rsidRPr="0099379F">
        <w:rPr>
          <w:rFonts w:hint="cs"/>
          <w:color w:val="5A5A59"/>
          <w:sz w:val="27"/>
          <w:szCs w:val="27"/>
          <w:rtl/>
          <w:lang w:val="en-AU" w:bidi="ps-AF"/>
        </w:rPr>
        <w:t>په برخه کې د مرستې لارښوونې</w:t>
      </w:r>
    </w:p>
    <w:p w14:paraId="4CDB2A29" w14:textId="3D53A016" w:rsidR="00A3400D" w:rsidRPr="0099379F" w:rsidRDefault="0099379F" w:rsidP="0099379F">
      <w:pPr>
        <w:pStyle w:val="Heading2"/>
        <w:bidi/>
        <w:rPr>
          <w:b w:val="0"/>
          <w:bCs/>
          <w:rtl/>
          <w:lang w:val="en-AU" w:bidi="ps-AF"/>
        </w:rPr>
      </w:pPr>
      <w:r w:rsidRPr="0099379F">
        <w:rPr>
          <w:rFonts w:hint="cs"/>
          <w:b w:val="0"/>
          <w:bCs/>
          <w:rtl/>
          <w:lang w:val="en-AU" w:bidi="ps-AF"/>
        </w:rPr>
        <w:t xml:space="preserve">ښوونځي </w:t>
      </w:r>
      <w:r w:rsidR="004A467D">
        <w:rPr>
          <w:rFonts w:hint="cs"/>
          <w:b w:val="0"/>
          <w:bCs/>
          <w:rtl/>
          <w:lang w:val="en-AU" w:bidi="ps-AF"/>
        </w:rPr>
        <w:t>ته</w:t>
      </w:r>
      <w:r w:rsidR="004A467D" w:rsidRPr="0099379F">
        <w:rPr>
          <w:rFonts w:hint="cs"/>
          <w:b w:val="0"/>
          <w:bCs/>
          <w:rtl/>
          <w:lang w:val="en-AU" w:bidi="ps-AF"/>
        </w:rPr>
        <w:t xml:space="preserve"> </w:t>
      </w:r>
      <w:r w:rsidRPr="0099379F">
        <w:rPr>
          <w:rFonts w:hint="cs"/>
          <w:b w:val="0"/>
          <w:bCs/>
          <w:rtl/>
          <w:lang w:val="en-AU" w:bidi="ps-AF"/>
        </w:rPr>
        <w:t>مثبت پیل ولې مهم دی؟</w:t>
      </w:r>
    </w:p>
    <w:p w14:paraId="657F687D" w14:textId="4C3136D8" w:rsidR="0099379F" w:rsidRDefault="0099379F" w:rsidP="0099379F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 xml:space="preserve">د ښوونځي مثبت پیل ستاسو له ماشوم سره د ښې زده کړې او ښې </w:t>
      </w:r>
      <w:r w:rsidR="00A1255A">
        <w:rPr>
          <w:rFonts w:hint="cs"/>
          <w:rtl/>
          <w:lang w:val="en-AU" w:bidi="ps-AF"/>
        </w:rPr>
        <w:t xml:space="preserve">پایلې </w:t>
      </w:r>
      <w:r>
        <w:rPr>
          <w:rFonts w:hint="cs"/>
          <w:rtl/>
          <w:lang w:val="en-AU" w:bidi="ps-AF"/>
        </w:rPr>
        <w:t>په برخه کې مرسته کوي. چې:</w:t>
      </w:r>
    </w:p>
    <w:p w14:paraId="045244B0" w14:textId="3ADF3C44" w:rsidR="0099379F" w:rsidRDefault="0099379F" w:rsidP="0099379F">
      <w:pPr>
        <w:pStyle w:val="ListParagraph"/>
        <w:numPr>
          <w:ilvl w:val="0"/>
          <w:numId w:val="12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د هغوی د زده کړې او پراختیا په برخه کې خنډونه له منځه وړي</w:t>
      </w:r>
    </w:p>
    <w:p w14:paraId="2117C1A4" w14:textId="33F80347" w:rsidR="0099379F" w:rsidRDefault="0099379F" w:rsidP="0099379F">
      <w:pPr>
        <w:pStyle w:val="ListParagraph"/>
        <w:numPr>
          <w:ilvl w:val="0"/>
          <w:numId w:val="12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ستاسو له ماشوم سره مرسته کوي چې د خوندیتوب، ډاډ او شمولیت احساس وکړي</w:t>
      </w:r>
    </w:p>
    <w:p w14:paraId="4CA27BFB" w14:textId="6FDBD3B5" w:rsidR="0099379F" w:rsidRPr="00DD2E0B" w:rsidRDefault="0099379F" w:rsidP="0099379F">
      <w:pPr>
        <w:pStyle w:val="ListParagraph"/>
        <w:numPr>
          <w:ilvl w:val="0"/>
          <w:numId w:val="12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 xml:space="preserve">مقاومت ته پراختیا ورکړي. </w:t>
      </w:r>
    </w:p>
    <w:p w14:paraId="3C2DE10D" w14:textId="36BD2938" w:rsidR="00037D06" w:rsidRPr="0099379F" w:rsidRDefault="0099379F" w:rsidP="0099379F">
      <w:pPr>
        <w:pStyle w:val="Heading2"/>
        <w:bidi/>
        <w:rPr>
          <w:b w:val="0"/>
          <w:bCs/>
          <w:lang w:val="en-AU" w:bidi="ps-AF"/>
        </w:rPr>
      </w:pPr>
      <w:r w:rsidRPr="0099379F">
        <w:rPr>
          <w:rFonts w:hint="cs"/>
          <w:b w:val="0"/>
          <w:bCs/>
          <w:rtl/>
          <w:lang w:val="en-AU" w:bidi="ps-AF"/>
        </w:rPr>
        <w:t>د انتقالي زده کړو او پراختیا بیانيه څه ته وايي؟</w:t>
      </w:r>
    </w:p>
    <w:p w14:paraId="50E0BE39" w14:textId="5A75DC28" w:rsidR="0099379F" w:rsidRPr="00D43287" w:rsidRDefault="0099379F" w:rsidP="0099379F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>د انتقالي زده کړو او پراختیا بیانیه (چې د انتقال د بیانيې په نامه یادېږي) د هر</w:t>
      </w:r>
      <w:r w:rsidR="008001D1">
        <w:rPr>
          <w:rFonts w:hint="cs"/>
          <w:rtl/>
          <w:lang w:val="en-AU" w:bidi="ps-AF"/>
        </w:rPr>
        <w:t xml:space="preserve"> هغه</w:t>
      </w:r>
      <w:r>
        <w:rPr>
          <w:rFonts w:hint="cs"/>
          <w:rtl/>
          <w:lang w:val="en-AU" w:bidi="ps-AF"/>
        </w:rPr>
        <w:t xml:space="preserve"> ماشوم لپاره ليکل شوې ده چې د ماشومتوب له لومړۍ دورې څخه ښوونځي ته انتقالېږي. د انتقال بیانیه د خدماتو، ښوونځیو او کورنیو ترمنځ د معلوماتو شريکول اسانه کوي. </w:t>
      </w:r>
    </w:p>
    <w:p w14:paraId="625F8DBC" w14:textId="794D3BE0" w:rsidR="0099379F" w:rsidRDefault="0099379F" w:rsidP="0099379F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>ستاسو د ماشوم د انتقال په بیانیه کې به لاندې موارد شامل وي:</w:t>
      </w:r>
    </w:p>
    <w:p w14:paraId="29677ABA" w14:textId="1DA66213" w:rsidR="0099379F" w:rsidRDefault="0099379F" w:rsidP="0099379F">
      <w:pPr>
        <w:pStyle w:val="ListParagraph"/>
        <w:numPr>
          <w:ilvl w:val="0"/>
          <w:numId w:val="13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ستاسو د ماشوم نوم، د زيږېدو نېټه او تصویر</w:t>
      </w:r>
    </w:p>
    <w:p w14:paraId="130D3EA8" w14:textId="0158A40F" w:rsidR="0099379F" w:rsidRDefault="0099379F" w:rsidP="0099379F">
      <w:pPr>
        <w:pStyle w:val="ListParagraph"/>
        <w:numPr>
          <w:ilvl w:val="0"/>
          <w:numId w:val="13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ستاسو نوم او د اړيکو معلومات</w:t>
      </w:r>
    </w:p>
    <w:p w14:paraId="409A9769" w14:textId="67FBB962" w:rsidR="0099379F" w:rsidRDefault="002F02B9" w:rsidP="0099379F">
      <w:pPr>
        <w:pStyle w:val="ListParagraph"/>
        <w:numPr>
          <w:ilvl w:val="0"/>
          <w:numId w:val="13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د ماشومتوب د لومړۍ دورې د خدماتو یا نورو هغو مسلکي کسانو نومونه او د اړیکو معلومات چې ستاسو له ماشوم څخه يې ملاتړ کړی دی.</w:t>
      </w:r>
    </w:p>
    <w:p w14:paraId="3F03C6D5" w14:textId="10092F5F" w:rsidR="002F02B9" w:rsidRDefault="002F02B9" w:rsidP="002F02B9">
      <w:pPr>
        <w:pStyle w:val="ListParagraph"/>
        <w:numPr>
          <w:ilvl w:val="0"/>
          <w:numId w:val="13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ستاسو ماشوم د علاقه مندۍ، مهارتونو او وړتیاوو په اړه معلومات</w:t>
      </w:r>
    </w:p>
    <w:p w14:paraId="4B6AFDF8" w14:textId="0C2ECDC5" w:rsidR="002F02B9" w:rsidRPr="00E742C6" w:rsidRDefault="006620A9" w:rsidP="002F02B9">
      <w:pPr>
        <w:pStyle w:val="ListParagraph"/>
        <w:numPr>
          <w:ilvl w:val="0"/>
          <w:numId w:val="13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 xml:space="preserve">ستاسو د ماشوم لپاره د تدريس غوره ستراتيژۍ. </w:t>
      </w:r>
    </w:p>
    <w:p w14:paraId="015F407F" w14:textId="73C9071E" w:rsidR="002F02B9" w:rsidRDefault="002F02B9" w:rsidP="002F02B9">
      <w:pPr>
        <w:bidi/>
        <w:rPr>
          <w:rtl/>
          <w:lang w:val="en-AU" w:bidi="ps-AF"/>
        </w:rPr>
      </w:pPr>
      <w:r>
        <w:rPr>
          <w:rFonts w:hint="cs"/>
          <w:rtl/>
          <w:lang w:val="en-AU" w:bidi="ps-AF"/>
        </w:rPr>
        <w:t xml:space="preserve">دغه معلومات ستاسو د ماشوم د وړکتون له ښوونکي سره مرسته کوي چې ستاسو ماشوم وپېژني او د هغوی د زده کړو لپاره پلان جوړ کړي. د انتقال بیانیه همدارنګه له تاسو سره مرسته کوي ترڅو د خپل ماشوم د زده کړې په هکله کله چې ښوونځی پیلوي پوه شئ، ملاتړ يې وکړئ او بحث ورباندې وکړئ. </w:t>
      </w:r>
    </w:p>
    <w:p w14:paraId="0222EC95" w14:textId="4BA95C23" w:rsidR="002F02B9" w:rsidRDefault="002F02B9" w:rsidP="002F02B9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 xml:space="preserve">که ستاسو ماشوم له ښوونځي د باندې ساعتونو پالنې </w:t>
      </w:r>
      <w:r>
        <w:rPr>
          <w:lang w:val="en-AU"/>
        </w:rPr>
        <w:t>(O</w:t>
      </w:r>
      <w:r w:rsidRPr="00D43287">
        <w:rPr>
          <w:lang w:val="en-AU"/>
        </w:rPr>
        <w:t>SHC</w:t>
      </w:r>
      <w:r>
        <w:rPr>
          <w:lang w:val="en-AU"/>
        </w:rPr>
        <w:t>)</w:t>
      </w:r>
      <w:r>
        <w:rPr>
          <w:rFonts w:hint="cs"/>
          <w:rtl/>
          <w:lang w:val="en-AU" w:bidi="ps-AF"/>
        </w:rPr>
        <w:t xml:space="preserve"> ته ځي، د </w:t>
      </w:r>
      <w:r>
        <w:rPr>
          <w:lang w:val="en-AU"/>
        </w:rPr>
        <w:t>O</w:t>
      </w:r>
      <w:r w:rsidRPr="00D43287">
        <w:rPr>
          <w:lang w:val="en-AU"/>
        </w:rPr>
        <w:t>SHC</w:t>
      </w:r>
      <w:r>
        <w:rPr>
          <w:rFonts w:hint="cs"/>
          <w:rtl/>
          <w:lang w:val="en-AU" w:bidi="ps-AF"/>
        </w:rPr>
        <w:t xml:space="preserve"> خدماتو ته به هم د انتقال د بیانیې یوه کاپي ورکول کېږي. </w:t>
      </w:r>
    </w:p>
    <w:p w14:paraId="33B45E12" w14:textId="3494ABC1" w:rsidR="002F02B9" w:rsidRDefault="002F02B9" w:rsidP="002F02B9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>ستاسو د ماشوم د انتقال بیانیه مرسته کوي چې:</w:t>
      </w:r>
    </w:p>
    <w:p w14:paraId="4AA6CC8E" w14:textId="588D7F69" w:rsidR="002F02B9" w:rsidRPr="002F02B9" w:rsidRDefault="002F02B9" w:rsidP="002F02B9">
      <w:pPr>
        <w:pStyle w:val="ListParagraph"/>
        <w:numPr>
          <w:ilvl w:val="0"/>
          <w:numId w:val="14"/>
        </w:numPr>
        <w:bidi/>
        <w:rPr>
          <w:lang w:val="en-AU"/>
        </w:rPr>
      </w:pPr>
      <w:r>
        <w:rPr>
          <w:rFonts w:hint="cs"/>
          <w:rtl/>
          <w:lang w:bidi="ps-AF"/>
        </w:rPr>
        <w:t>د خپل ماشوم د علاقه مندۍ لپاره پلان جوړ کړئ</w:t>
      </w:r>
    </w:p>
    <w:p w14:paraId="475DC99E" w14:textId="70CFB9CE" w:rsidR="002F02B9" w:rsidRDefault="002F02B9" w:rsidP="002F02B9">
      <w:pPr>
        <w:pStyle w:val="ListParagraph"/>
        <w:numPr>
          <w:ilvl w:val="0"/>
          <w:numId w:val="14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د ماشومتوب له لومړۍ دورې څخه ښوونځي ته ستاسو د ماشوم انتقال په ښه توګه ترسره شي.</w:t>
      </w:r>
    </w:p>
    <w:p w14:paraId="5E6A035F" w14:textId="0CAF949D" w:rsidR="003E29B5" w:rsidRPr="002F02B9" w:rsidRDefault="002F02B9" w:rsidP="002F02B9">
      <w:pPr>
        <w:pStyle w:val="Heading2"/>
        <w:bidi/>
        <w:rPr>
          <w:b w:val="0"/>
          <w:bCs/>
          <w:lang w:val="en-AU" w:bidi="ps-AF"/>
        </w:rPr>
      </w:pPr>
      <w:r w:rsidRPr="002F02B9">
        <w:rPr>
          <w:rFonts w:hint="cs"/>
          <w:b w:val="0"/>
          <w:bCs/>
          <w:rtl/>
          <w:lang w:val="en-AU" w:bidi="ps-AF"/>
        </w:rPr>
        <w:t>د انتقال په بیانیه کې ستاسو رول</w:t>
      </w:r>
    </w:p>
    <w:p w14:paraId="4CD138E3" w14:textId="77777777" w:rsidR="00FF279F" w:rsidRDefault="002F02B9" w:rsidP="002F02B9">
      <w:pPr>
        <w:bidi/>
        <w:rPr>
          <w:rtl/>
          <w:lang w:val="en-AU" w:bidi="ps-AF"/>
        </w:rPr>
      </w:pPr>
      <w:r>
        <w:rPr>
          <w:rFonts w:hint="cs"/>
          <w:rtl/>
          <w:lang w:val="en-AU" w:bidi="ps-AF"/>
        </w:rPr>
        <w:t>تاسو کولای شئ د خپل ماشوم د انتقال په بیانیه کې په خپل رول سره له خپل ماشوم سره مرسته وکړئ چې د ښوونځي پیل يې ښه او مثبت وي</w:t>
      </w:r>
      <w:r w:rsidR="00FF279F">
        <w:rPr>
          <w:rFonts w:hint="cs"/>
          <w:rtl/>
          <w:lang w:val="en-AU" w:bidi="ps-AF"/>
        </w:rPr>
        <w:t>.</w:t>
      </w:r>
    </w:p>
    <w:p w14:paraId="59134420" w14:textId="4E4EBEB7" w:rsidR="002F02B9" w:rsidRPr="006913F0" w:rsidRDefault="00FF279F" w:rsidP="00FF279F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>د انتقال بیانیه د بېلابېلو خلکو لپاره ځانګړې برخې لري چې باید ډکې يې کړي:</w:t>
      </w:r>
      <w:r w:rsidR="002F02B9">
        <w:rPr>
          <w:rFonts w:hint="cs"/>
          <w:rtl/>
          <w:lang w:val="en-AU" w:bidi="ps-AF"/>
        </w:rPr>
        <w:t xml:space="preserve"> </w:t>
      </w:r>
    </w:p>
    <w:p w14:paraId="53969331" w14:textId="36F74B7B" w:rsidR="00FF279F" w:rsidRDefault="00FF279F" w:rsidP="00FF279F">
      <w:pPr>
        <w:bidi/>
        <w:rPr>
          <w:i/>
          <w:rtl/>
          <w:lang w:val="en-AU" w:bidi="ps-AF"/>
        </w:rPr>
      </w:pPr>
      <w:r w:rsidRPr="00FF279F">
        <w:rPr>
          <w:rFonts w:hint="cs"/>
          <w:b/>
          <w:bCs/>
          <w:rtl/>
          <w:lang w:val="en-AU" w:bidi="ps-AF"/>
        </w:rPr>
        <w:t xml:space="preserve">د </w:t>
      </w:r>
      <w:r w:rsidRPr="00FF279F">
        <w:rPr>
          <w:b/>
          <w:bCs/>
          <w:lang w:val="en-AU"/>
        </w:rPr>
        <w:t>1</w:t>
      </w:r>
      <w:r w:rsidRPr="00FF279F">
        <w:rPr>
          <w:rFonts w:hint="cs"/>
          <w:b/>
          <w:bCs/>
          <w:rtl/>
          <w:lang w:val="en-AU" w:bidi="ps-AF"/>
        </w:rPr>
        <w:t xml:space="preserve"> او </w:t>
      </w:r>
      <w:r w:rsidRPr="00FF279F">
        <w:rPr>
          <w:b/>
          <w:bCs/>
          <w:lang w:val="en-AU"/>
        </w:rPr>
        <w:t>1.1</w:t>
      </w:r>
      <w:r w:rsidRPr="00FF279F">
        <w:rPr>
          <w:rFonts w:hint="cs"/>
          <w:b/>
          <w:bCs/>
          <w:rtl/>
          <w:lang w:val="en-AU" w:bidi="ps-AF"/>
        </w:rPr>
        <w:t xml:space="preserve"> برخه</w:t>
      </w:r>
      <w:r w:rsidRPr="00FF279F">
        <w:rPr>
          <w:rFonts w:hint="cs"/>
          <w:i/>
          <w:rtl/>
          <w:lang w:val="en-AU" w:bidi="ps-AF"/>
        </w:rPr>
        <w:t xml:space="preserve"> ستاسو د ماشوم د ماشومتوب دورې د ښوونکي له خوا ډکېږي. </w:t>
      </w:r>
    </w:p>
    <w:p w14:paraId="4817771D" w14:textId="67EA9CBF" w:rsidR="00FF279F" w:rsidRPr="0050566F" w:rsidRDefault="00FF279F" w:rsidP="00FF279F">
      <w:pPr>
        <w:bidi/>
        <w:rPr>
          <w:lang w:val="en-AU" w:bidi="ps-AF"/>
        </w:rPr>
      </w:pPr>
      <w:r w:rsidRPr="00FF279F">
        <w:rPr>
          <w:rFonts w:hint="cs"/>
          <w:b/>
          <w:bCs/>
          <w:i/>
          <w:rtl/>
          <w:lang w:val="en-AU" w:bidi="ps-AF"/>
        </w:rPr>
        <w:t>د</w:t>
      </w:r>
      <w:r>
        <w:rPr>
          <w:rFonts w:hint="cs"/>
          <w:b/>
          <w:bCs/>
          <w:iCs/>
          <w:rtl/>
          <w:lang w:val="en-AU" w:bidi="ps-AF"/>
        </w:rPr>
        <w:t xml:space="preserve"> </w:t>
      </w:r>
      <w:r w:rsidRPr="00DA7847">
        <w:rPr>
          <w:b/>
          <w:bCs/>
          <w:iCs/>
          <w:lang w:val="en-AU"/>
        </w:rPr>
        <w:t>1.2</w:t>
      </w:r>
      <w:r w:rsidRPr="0050566F">
        <w:rPr>
          <w:iCs/>
          <w:lang w:val="en-AU"/>
        </w:rPr>
        <w:t xml:space="preserve"> </w:t>
      </w:r>
      <w:r w:rsidRPr="00FF279F">
        <w:rPr>
          <w:rFonts w:hint="cs"/>
          <w:b/>
          <w:bCs/>
          <w:i/>
          <w:rtl/>
          <w:lang w:val="en-AU" w:bidi="ps-AF"/>
        </w:rPr>
        <w:t xml:space="preserve"> برخه</w:t>
      </w:r>
      <w:r>
        <w:rPr>
          <w:rFonts w:hint="cs"/>
          <w:b/>
          <w:bCs/>
          <w:iCs/>
          <w:rtl/>
          <w:lang w:val="en-AU" w:bidi="ps-AF"/>
        </w:rPr>
        <w:t xml:space="preserve"> </w:t>
      </w:r>
      <w:r w:rsidRPr="00FF279F">
        <w:rPr>
          <w:rFonts w:hint="cs"/>
          <w:i/>
          <w:rtl/>
          <w:lang w:val="en-AU" w:bidi="ps-AF"/>
        </w:rPr>
        <w:t>کېدی شي ستاسو د ماشوم د ماشومت دورې د ښوونکي له خوا ډکه شي که چېرې ستاسو ماشوم د پراختیا ځنډ یا ناتواني لرې وي. د ماشومتوب د دورې نور مسلکي کسان چې ستاسو له ماشوم سره يې مرسته کړې هم کېدی شي برخه واخلي.</w:t>
      </w:r>
      <w:r>
        <w:rPr>
          <w:rFonts w:hint="cs"/>
          <w:b/>
          <w:bCs/>
          <w:iCs/>
          <w:rtl/>
          <w:lang w:val="en-AU" w:bidi="ps-AF"/>
        </w:rPr>
        <w:t xml:space="preserve"> </w:t>
      </w:r>
    </w:p>
    <w:p w14:paraId="52320B98" w14:textId="72060FEE" w:rsidR="00FF279F" w:rsidRDefault="00FF279F" w:rsidP="00FF279F">
      <w:pPr>
        <w:bidi/>
        <w:rPr>
          <w:rtl/>
          <w:lang w:bidi="ps-AF"/>
        </w:rPr>
      </w:pPr>
      <w:r>
        <w:rPr>
          <w:rFonts w:hint="cs"/>
          <w:b/>
          <w:bCs/>
          <w:rtl/>
          <w:lang w:bidi="ps-AF"/>
        </w:rPr>
        <w:t xml:space="preserve">برخه </w:t>
      </w:r>
      <w:r>
        <w:rPr>
          <w:b/>
          <w:bCs/>
          <w:lang w:bidi="ps-AF"/>
        </w:rPr>
        <w:t>2</w:t>
      </w:r>
      <w:r w:rsidRPr="00FF279F">
        <w:rPr>
          <w:rFonts w:hint="cs"/>
          <w:b/>
          <w:bCs/>
          <w:rtl/>
          <w:lang w:bidi="ps-AF"/>
        </w:rPr>
        <w:t>: د ماشوم برخه</w:t>
      </w:r>
      <w:r>
        <w:rPr>
          <w:rFonts w:hint="cs"/>
          <w:rtl/>
          <w:lang w:bidi="ps-AF"/>
        </w:rPr>
        <w:t xml:space="preserve"> باید ستاسو یا د ماشوم د ماشومتوب دورې د ښوونکي په مرسته ستاسو د ماشوم له خوا ډکه شي.</w:t>
      </w:r>
    </w:p>
    <w:p w14:paraId="5E6B7969" w14:textId="669E3C20" w:rsidR="00FF279F" w:rsidRPr="00FF279F" w:rsidRDefault="00FF279F" w:rsidP="00FF279F">
      <w:pPr>
        <w:bidi/>
        <w:rPr>
          <w:lang w:bidi="ps-AF"/>
        </w:rPr>
      </w:pPr>
      <w:r w:rsidRPr="00FF279F">
        <w:rPr>
          <w:rFonts w:hint="cs"/>
          <w:b/>
          <w:bCs/>
          <w:rtl/>
          <w:lang w:bidi="ps-AF"/>
        </w:rPr>
        <w:t xml:space="preserve">برخه </w:t>
      </w:r>
      <w:r w:rsidRPr="00FF279F">
        <w:rPr>
          <w:b/>
          <w:bCs/>
          <w:lang w:bidi="ps-AF"/>
        </w:rPr>
        <w:t>3</w:t>
      </w:r>
      <w:r w:rsidRPr="00FF279F">
        <w:rPr>
          <w:rFonts w:hint="cs"/>
          <w:b/>
          <w:bCs/>
          <w:rtl/>
          <w:lang w:bidi="ps-AF"/>
        </w:rPr>
        <w:t>: د کورنۍ برخه</w:t>
      </w:r>
      <w:r>
        <w:rPr>
          <w:rFonts w:hint="cs"/>
          <w:rtl/>
          <w:lang w:bidi="ps-AF"/>
        </w:rPr>
        <w:t xml:space="preserve"> ستاسو لپاره ده چې باید ډکه يې کړئ. د لاندې مواردو په اړه ستاسو د مهمو نظرونو په هکله پوښتنې کوي. </w:t>
      </w:r>
    </w:p>
    <w:p w14:paraId="386EE9D1" w14:textId="1DE3525A" w:rsidR="00FF279F" w:rsidRDefault="00FF279F" w:rsidP="00FF279F">
      <w:pPr>
        <w:pStyle w:val="ListParagraph"/>
        <w:numPr>
          <w:ilvl w:val="0"/>
          <w:numId w:val="17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ستاسو د ماشوم علاقه مندي</w:t>
      </w:r>
    </w:p>
    <w:p w14:paraId="34DB0676" w14:textId="3FE46728" w:rsidR="00FF279F" w:rsidRDefault="00FF279F" w:rsidP="00FF279F">
      <w:pPr>
        <w:pStyle w:val="ListParagraph"/>
        <w:numPr>
          <w:ilvl w:val="0"/>
          <w:numId w:val="17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د ماشوم لپاره په ښوونځي کې ستاسو هيلې، آرزوګانې او اهداف.</w:t>
      </w:r>
    </w:p>
    <w:p w14:paraId="5F974E5D" w14:textId="00DE9D37" w:rsidR="00FF279F" w:rsidRPr="0050566F" w:rsidRDefault="00FF279F" w:rsidP="00FF279F">
      <w:pPr>
        <w:bidi/>
        <w:rPr>
          <w:lang w:val="en-AU" w:bidi="ps-AF"/>
        </w:rPr>
      </w:pPr>
      <w:r>
        <w:rPr>
          <w:rFonts w:hint="cs"/>
          <w:rtl/>
          <w:lang w:val="en-AU" w:bidi="ps-AF"/>
        </w:rPr>
        <w:t xml:space="preserve">دا معلومات ستاسو له ښوونکي (او د هغوی له </w:t>
      </w:r>
      <w:r w:rsidRPr="0050566F">
        <w:rPr>
          <w:lang w:val="en-AU"/>
        </w:rPr>
        <w:t>OSHC</w:t>
      </w:r>
      <w:r>
        <w:rPr>
          <w:rFonts w:hint="cs"/>
          <w:rtl/>
          <w:lang w:val="en-AU" w:bidi="ps-AF"/>
        </w:rPr>
        <w:t xml:space="preserve"> ښوونکوو سره، که چېرې يې ولري) </w:t>
      </w:r>
      <w:r w:rsidR="002A4304">
        <w:rPr>
          <w:rFonts w:hint="cs"/>
          <w:rtl/>
          <w:lang w:val="en-AU" w:bidi="ps-AF"/>
        </w:rPr>
        <w:t xml:space="preserve">مرسته کوي ترڅو له تاسو وسره او ستاسو له ماشوم سره ښې اړيکې ولري او همدارنګه ستاسو له ماشوم سره د زده کړې او پراختیا په برخه کې مرسته کوي. </w:t>
      </w:r>
    </w:p>
    <w:p w14:paraId="04C8C0CB" w14:textId="1F8848F5" w:rsidR="00CB4835" w:rsidRPr="002A4304" w:rsidRDefault="002A4304" w:rsidP="002A4304">
      <w:pPr>
        <w:pStyle w:val="Heading2"/>
        <w:bidi/>
        <w:rPr>
          <w:b w:val="0"/>
          <w:bCs/>
          <w:lang w:val="en-AU" w:bidi="ps-AF"/>
        </w:rPr>
      </w:pPr>
      <w:r>
        <w:rPr>
          <w:rFonts w:hint="cs"/>
          <w:b w:val="0"/>
          <w:bCs/>
          <w:rtl/>
          <w:lang w:val="en-AU" w:bidi="ps-AF"/>
        </w:rPr>
        <w:t xml:space="preserve">ورپسې </w:t>
      </w:r>
      <w:r w:rsidRPr="002A4304">
        <w:rPr>
          <w:rFonts w:hint="cs"/>
          <w:b w:val="0"/>
          <w:bCs/>
          <w:rtl/>
          <w:lang w:val="en-AU" w:bidi="ps-AF"/>
        </w:rPr>
        <w:t>به څه کېږي؟</w:t>
      </w:r>
    </w:p>
    <w:p w14:paraId="6972E4CB" w14:textId="462061CA" w:rsidR="002A4304" w:rsidRDefault="002A4304" w:rsidP="002A4304">
      <w:pPr>
        <w:bidi/>
        <w:rPr>
          <w:rtl/>
          <w:lang w:bidi="ps-AF"/>
        </w:rPr>
      </w:pPr>
      <w:r>
        <w:rPr>
          <w:rFonts w:hint="cs"/>
          <w:rtl/>
          <w:lang w:val="en-AU" w:bidi="ps-AF"/>
        </w:rPr>
        <w:t xml:space="preserve">برخه </w:t>
      </w:r>
      <w:r>
        <w:rPr>
          <w:lang w:bidi="ps-AF"/>
        </w:rPr>
        <w:t>3</w:t>
      </w:r>
      <w:r>
        <w:rPr>
          <w:rFonts w:hint="cs"/>
          <w:rtl/>
          <w:lang w:bidi="ps-AF"/>
        </w:rPr>
        <w:t xml:space="preserve"> (او برخه </w:t>
      </w:r>
      <w:r>
        <w:rPr>
          <w:lang w:bidi="ps-AF"/>
        </w:rPr>
        <w:t>2</w:t>
      </w:r>
      <w:r>
        <w:rPr>
          <w:rFonts w:hint="cs"/>
          <w:rtl/>
          <w:lang w:bidi="ps-AF"/>
        </w:rPr>
        <w:t xml:space="preserve">، که تاسو له خپل ماشوم سره په دې برخه کې مرسته کړې وي) د خپل ماشوم د ماشومت دورې ښوونکي ته له ځانه سره راوړئ. </w:t>
      </w:r>
    </w:p>
    <w:p w14:paraId="63546A02" w14:textId="7CE23B7E" w:rsidR="002A4304" w:rsidRPr="002A4304" w:rsidRDefault="002A4304" w:rsidP="002A4304">
      <w:pPr>
        <w:bidi/>
        <w:rPr>
          <w:rtl/>
          <w:lang w:bidi="ps-AF"/>
        </w:rPr>
      </w:pPr>
      <w:r>
        <w:rPr>
          <w:rFonts w:hint="cs"/>
          <w:rtl/>
          <w:lang w:bidi="ps-AF"/>
        </w:rPr>
        <w:t>هغوی به د انتقال بیانيې ټولنې برخې سره یوځای کړي او لاندې کساسو ته به یې یوه یوه کاپی ورکړي.:</w:t>
      </w:r>
    </w:p>
    <w:p w14:paraId="4B5098FE" w14:textId="14182050" w:rsidR="002A4304" w:rsidRDefault="002A4304" w:rsidP="002A4304">
      <w:pPr>
        <w:pStyle w:val="ListParagraph"/>
        <w:numPr>
          <w:ilvl w:val="0"/>
          <w:numId w:val="19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تاسو ته</w:t>
      </w:r>
    </w:p>
    <w:p w14:paraId="7C9C5B8D" w14:textId="7302C826" w:rsidR="002A4304" w:rsidRDefault="002A4304" w:rsidP="002A4304">
      <w:pPr>
        <w:pStyle w:val="ListParagraph"/>
        <w:numPr>
          <w:ilvl w:val="0"/>
          <w:numId w:val="19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>ستاسو د ماشوم ښوونځي ته</w:t>
      </w:r>
    </w:p>
    <w:p w14:paraId="4CC54F4B" w14:textId="639C5217" w:rsidR="002A4304" w:rsidRPr="0050566F" w:rsidRDefault="002A4304" w:rsidP="002A4304">
      <w:pPr>
        <w:pStyle w:val="ListParagraph"/>
        <w:numPr>
          <w:ilvl w:val="0"/>
          <w:numId w:val="19"/>
        </w:numPr>
        <w:bidi/>
        <w:rPr>
          <w:lang w:val="en-AU"/>
        </w:rPr>
      </w:pPr>
      <w:r>
        <w:rPr>
          <w:rFonts w:hint="cs"/>
          <w:rtl/>
          <w:lang w:val="en-AU" w:bidi="ps-AF"/>
        </w:rPr>
        <w:t xml:space="preserve">ستاسو د ماشوم </w:t>
      </w:r>
      <w:r>
        <w:rPr>
          <w:lang w:val="en-AU"/>
        </w:rPr>
        <w:t>OSHC</w:t>
      </w:r>
      <w:r>
        <w:rPr>
          <w:rFonts w:hint="cs"/>
          <w:rtl/>
          <w:lang w:val="en-AU" w:bidi="ps-AF"/>
        </w:rPr>
        <w:t xml:space="preserve"> خدمت، که چېرې يې ولري.</w:t>
      </w:r>
    </w:p>
    <w:p w14:paraId="298B16F2" w14:textId="597A4C92" w:rsidR="002A4304" w:rsidRDefault="002A4304" w:rsidP="002A4304">
      <w:pPr>
        <w:bidi/>
        <w:rPr>
          <w:rtl/>
          <w:lang w:val="en-AU" w:bidi="ps-AF"/>
        </w:rPr>
      </w:pPr>
      <w:r>
        <w:rPr>
          <w:rFonts w:hint="cs"/>
          <w:rtl/>
          <w:lang w:val="en-AU" w:bidi="ps-AF"/>
        </w:rPr>
        <w:t xml:space="preserve">که تاسو لا هم کوم ښوونځي نه وي انتخاب کړی، تاسو به د انتقال بیانیې دویمه کاپي درکړل شي. تاسو کولای شئ دغه کاپي ښوونځي ته د خپل ماشوم لپاره د داخلې پر مهال ورکړئ. </w:t>
      </w:r>
    </w:p>
    <w:p w14:paraId="43D85EE5" w14:textId="0C666AC9" w:rsidR="002A4304" w:rsidRPr="002A4304" w:rsidRDefault="002A4304" w:rsidP="002A4304">
      <w:pPr>
        <w:bidi/>
        <w:rPr>
          <w:rtl/>
          <w:lang w:bidi="ps-AF"/>
        </w:rPr>
      </w:pPr>
      <w:r>
        <w:rPr>
          <w:rFonts w:hint="cs"/>
          <w:rtl/>
          <w:lang w:val="en-AU" w:bidi="ps-AF"/>
        </w:rPr>
        <w:t xml:space="preserve">که تاسو </w:t>
      </w:r>
      <w:r>
        <w:rPr>
          <w:lang w:bidi="ps-AF"/>
        </w:rPr>
        <w:t>3</w:t>
      </w:r>
      <w:r>
        <w:rPr>
          <w:rFonts w:hint="cs"/>
          <w:rtl/>
          <w:lang w:bidi="ps-AF"/>
        </w:rPr>
        <w:t xml:space="preserve"> برخه درسره رانه وړئ، د ماشومتوب د لومړۍ دورې ښوونکی به لا هم د انتقال د بیانيې پاتې ډکه شوې برخه له تاسو سره، ستاسو د ماشوم له ښوونځي سره او ستاسو د ماشوم له </w:t>
      </w:r>
      <w:r>
        <w:rPr>
          <w:lang w:val="en-AU"/>
        </w:rPr>
        <w:t>OSHC</w:t>
      </w:r>
      <w:r>
        <w:rPr>
          <w:rFonts w:hint="cs"/>
          <w:rtl/>
          <w:lang w:val="en-AU" w:bidi="ps-AF"/>
        </w:rPr>
        <w:t xml:space="preserve"> خدمت سره، که چېرې يې ولري،</w:t>
      </w:r>
      <w:r>
        <w:rPr>
          <w:rFonts w:hint="cs"/>
          <w:rtl/>
          <w:lang w:bidi="ps-AF"/>
        </w:rPr>
        <w:t xml:space="preserve"> شریکه کړي. </w:t>
      </w:r>
    </w:p>
    <w:p w14:paraId="4570E7B2" w14:textId="12EFEF24" w:rsidR="002A4304" w:rsidRDefault="002A4304" w:rsidP="002A4304">
      <w:pPr>
        <w:bidi/>
        <w:rPr>
          <w:rtl/>
          <w:lang w:val="en-AU" w:bidi="ps-AF"/>
        </w:rPr>
      </w:pPr>
      <w:r>
        <w:rPr>
          <w:rFonts w:hint="cs"/>
          <w:rtl/>
          <w:lang w:val="en-AU" w:bidi="ps-AF"/>
        </w:rPr>
        <w:t xml:space="preserve">د انتقال په بیانیه کې د معلوماتو شریکول ښوونځي ته په بریالۍ توګه ستاسو د ماشوم په انتقال کې مرسته کوي. په هر صورت، که تاسو نه غواړئ د انتقال بیانیه ستاسو د ماشوم له ښوونځي سره شريکه شي، مهرباني وکړئ په دې هکله د خپل ماشوم د ماشومتوب د لومړۍ دورې له ښوونکي سره خبرې وکړئ. </w:t>
      </w:r>
    </w:p>
    <w:p w14:paraId="19B5E111" w14:textId="1711E7EB" w:rsidR="002A4304" w:rsidRPr="008001D1" w:rsidRDefault="008001D1" w:rsidP="002A4304">
      <w:pPr>
        <w:bidi/>
        <w:rPr>
          <w:color w:val="000000" w:themeColor="text1"/>
          <w:lang w:val="en-AU" w:bidi="ps-AF"/>
        </w:rPr>
      </w:pPr>
      <w:r>
        <w:rPr>
          <w:rFonts w:hint="cs"/>
          <w:rtl/>
          <w:lang w:val="en-AU" w:bidi="ps-AF"/>
        </w:rPr>
        <w:t xml:space="preserve">ځينې وختونه د ویکتوریا تعليمي ادارې او د پالنې متخصصین د ماشومانو د سلامتیا او خوندیتوب لپاره باید معلومات له اړونده مراجعو سره شریک کړي. ستاسو د ماشوم د ماشومتوب دورې خدمت کېدی شي ستاسو د ماشوم او د کورنۍ </w:t>
      </w:r>
      <w:r>
        <w:rPr>
          <w:rFonts w:hint="cs"/>
          <w:rtl/>
          <w:lang w:val="en-AU" w:bidi="ps-AF"/>
        </w:rPr>
        <w:lastRenderedPageBreak/>
        <w:t>اړوند معلومات د اړتیا په صورت کې له نورو مراجعو سره شریک کړي ترڅو خپل د مراقبت، د تبعیض ضد، مسلکي روغتیا او خوندیتوب او د ماشوم د خوندیتوب په تړاو خپل مسئولیتونه په ښه توګه ادا کړي. د ډېرو معلوماتو لپاره</w:t>
      </w:r>
      <w:r w:rsidR="007607B5">
        <w:rPr>
          <w:rFonts w:hint="cs"/>
          <w:rtl/>
          <w:lang w:val="en-AU" w:bidi="ps-AF"/>
        </w:rPr>
        <w:t xml:space="preserve"> دغه لینک</w:t>
      </w:r>
      <w:r>
        <w:rPr>
          <w:rFonts w:hint="cs"/>
          <w:rtl/>
          <w:lang w:val="en-AU" w:bidi="ps-AF"/>
        </w:rPr>
        <w:t xml:space="preserve"> </w:t>
      </w:r>
      <w:hyperlink r:id="rId8" w:history="1">
        <w:r w:rsidR="007607B5" w:rsidRPr="007607B5">
          <w:rPr>
            <w:rStyle w:val="Hyperlink"/>
          </w:rPr>
          <w:t>https://www.vic.gov.au/information-sharing-schemes-and-the-maram-framework</w:t>
        </w:r>
      </w:hyperlink>
      <w:r>
        <w:rPr>
          <w:rStyle w:val="Hyperlink"/>
          <w:rFonts w:hint="cs"/>
          <w:rtl/>
          <w:lang w:bidi="ps-AF"/>
        </w:rPr>
        <w:t xml:space="preserve"> </w:t>
      </w:r>
      <w:r>
        <w:rPr>
          <w:rStyle w:val="Hyperlink"/>
          <w:rFonts w:hint="cs"/>
          <w:color w:val="000000" w:themeColor="text1"/>
          <w:u w:val="none"/>
          <w:rtl/>
          <w:lang w:bidi="ps-AF"/>
        </w:rPr>
        <w:t xml:space="preserve">ته مراجعه وکړئ. </w:t>
      </w:r>
    </w:p>
    <w:p w14:paraId="5128F657" w14:textId="3F04F264" w:rsidR="00596923" w:rsidRPr="00037D06" w:rsidRDefault="008001D1" w:rsidP="008001D1">
      <w:pPr>
        <w:pStyle w:val="Heading1"/>
        <w:bidi/>
        <w:rPr>
          <w:lang w:val="en-AU" w:bidi="ps-AF"/>
        </w:rPr>
      </w:pPr>
      <w:r>
        <w:rPr>
          <w:rFonts w:hint="cs"/>
          <w:rtl/>
          <w:lang w:val="en-AU" w:bidi="ps-AF"/>
        </w:rPr>
        <w:t xml:space="preserve">د ډېرو معلوماتو لپاره </w:t>
      </w:r>
    </w:p>
    <w:p w14:paraId="251535C2" w14:textId="0BE33C3D" w:rsidR="00380DF7" w:rsidRDefault="00380DF7" w:rsidP="008001D1">
      <w:pPr>
        <w:bidi/>
        <w:rPr>
          <w:lang w:val="en-AU" w:bidi="ps-AF"/>
        </w:rPr>
      </w:pPr>
      <w:r w:rsidRPr="00380DF7">
        <w:rPr>
          <w:lang w:val="en-AU"/>
        </w:rPr>
        <w:t xml:space="preserve"> </w:t>
      </w:r>
      <w:hyperlink r:id="rId9" w:history="1">
        <w:r w:rsidR="002E245A" w:rsidRPr="00FE5257">
          <w:rPr>
            <w:rStyle w:val="Hyperlink"/>
            <w:lang w:val="en-AU"/>
          </w:rPr>
          <w:t>www.education.vic.gov.au/transitiontoschool</w:t>
        </w:r>
      </w:hyperlink>
      <w:r w:rsidR="002E245A">
        <w:rPr>
          <w:lang w:val="en-AU"/>
        </w:rPr>
        <w:t xml:space="preserve"> </w:t>
      </w:r>
      <w:r w:rsidR="008001D1">
        <w:rPr>
          <w:rFonts w:hint="cs"/>
          <w:rtl/>
          <w:lang w:val="en-AU" w:bidi="ps-AF"/>
        </w:rPr>
        <w:t>ته مراجعه وکړئ</w:t>
      </w:r>
    </w:p>
    <w:p w14:paraId="2862F764" w14:textId="6BD2109E" w:rsidR="00980015" w:rsidRPr="00037D06" w:rsidRDefault="008001D1" w:rsidP="008001D1">
      <w:pPr>
        <w:bidi/>
        <w:rPr>
          <w:lang w:val="en-AU"/>
        </w:rPr>
      </w:pPr>
      <w:r>
        <w:rPr>
          <w:rFonts w:hint="cs"/>
          <w:rtl/>
          <w:lang w:val="en-AU" w:bidi="ps-AF"/>
        </w:rPr>
        <w:t xml:space="preserve">دغه سند په مختلفو ژبو باندې په </w:t>
      </w:r>
      <w:hyperlink r:id="rId10" w:history="1">
        <w:r w:rsidRPr="00FE5257">
          <w:rPr>
            <w:rStyle w:val="Hyperlink"/>
            <w:lang w:val="en-AU"/>
          </w:rPr>
          <w:t>www.education.vic.gov.au/transitiontoschool</w:t>
        </w:r>
      </w:hyperlink>
      <w:r>
        <w:rPr>
          <w:rStyle w:val="Hyperlink"/>
          <w:rFonts w:hint="cs"/>
          <w:rtl/>
          <w:lang w:val="en-AU" w:bidi="ps-AF"/>
        </w:rPr>
        <w:t xml:space="preserve"> </w:t>
      </w:r>
      <w:r>
        <w:rPr>
          <w:rStyle w:val="Hyperlink"/>
          <w:rFonts w:hint="cs"/>
          <w:color w:val="000000" w:themeColor="text1"/>
          <w:u w:val="none"/>
          <w:rtl/>
          <w:lang w:val="en-AU" w:bidi="ps-AF"/>
        </w:rPr>
        <w:t xml:space="preserve">کې موجود دی. </w:t>
      </w:r>
      <w:r>
        <w:rPr>
          <w:rFonts w:hint="cs"/>
          <w:rtl/>
          <w:lang w:val="en-AU" w:bidi="ps-AF"/>
        </w:rPr>
        <w:t xml:space="preserve"> </w:t>
      </w:r>
      <w:r w:rsidR="00380DF7" w:rsidRPr="00380DF7">
        <w:rPr>
          <w:lang w:val="en-AU"/>
        </w:rPr>
        <w:t xml:space="preserve"> </w:t>
      </w:r>
    </w:p>
    <w:sectPr w:rsidR="00980015" w:rsidRPr="00037D06" w:rsidSect="0099379F">
      <w:headerReference w:type="default" r:id="rId11"/>
      <w:footerReference w:type="default" r:id="rId12"/>
      <w:pgSz w:w="11900" w:h="16840"/>
      <w:pgMar w:top="3175" w:right="737" w:bottom="1304" w:left="1304" w:header="624" w:footer="1134" w:gutter="0"/>
      <w:cols w:num="2" w:space="403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7F792" w14:textId="77777777" w:rsidR="00D231C8" w:rsidRDefault="00D231C8" w:rsidP="008766A4">
      <w:r>
        <w:separator/>
      </w:r>
    </w:p>
  </w:endnote>
  <w:endnote w:type="continuationSeparator" w:id="0">
    <w:p w14:paraId="117C88EB" w14:textId="77777777" w:rsidR="00D231C8" w:rsidRDefault="00D231C8" w:rsidP="008766A4">
      <w:r>
        <w:continuationSeparator/>
      </w:r>
    </w:p>
  </w:endnote>
  <w:endnote w:type="continuationNotice" w:id="1">
    <w:p w14:paraId="3C775562" w14:textId="77777777" w:rsidR="00D231C8" w:rsidRDefault="00D23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DFD0" w14:textId="77777777" w:rsidR="00D231C8" w:rsidRDefault="00D231C8" w:rsidP="008766A4">
      <w:r>
        <w:separator/>
      </w:r>
    </w:p>
  </w:footnote>
  <w:footnote w:type="continuationSeparator" w:id="0">
    <w:p w14:paraId="7D35D127" w14:textId="77777777" w:rsidR="00D231C8" w:rsidRDefault="00D231C8" w:rsidP="008766A4">
      <w:r>
        <w:continuationSeparator/>
      </w:r>
    </w:p>
  </w:footnote>
  <w:footnote w:type="continuationNotice" w:id="1">
    <w:p w14:paraId="384C4B58" w14:textId="77777777" w:rsidR="00D231C8" w:rsidRDefault="00D231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r w:rsidRPr="003E29B5"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41EB"/>
    <w:rsid w:val="0025396D"/>
    <w:rsid w:val="00282831"/>
    <w:rsid w:val="00283AC9"/>
    <w:rsid w:val="00291B2A"/>
    <w:rsid w:val="002A4304"/>
    <w:rsid w:val="002A462C"/>
    <w:rsid w:val="002A6116"/>
    <w:rsid w:val="002B1371"/>
    <w:rsid w:val="002B4422"/>
    <w:rsid w:val="002C1043"/>
    <w:rsid w:val="002C5C0A"/>
    <w:rsid w:val="002E245A"/>
    <w:rsid w:val="002E357E"/>
    <w:rsid w:val="002F02B9"/>
    <w:rsid w:val="00305593"/>
    <w:rsid w:val="00313F5E"/>
    <w:rsid w:val="0031526D"/>
    <w:rsid w:val="00317632"/>
    <w:rsid w:val="00320CC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A467D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04CA"/>
    <w:rsid w:val="00653270"/>
    <w:rsid w:val="006620A9"/>
    <w:rsid w:val="00667B04"/>
    <w:rsid w:val="00680460"/>
    <w:rsid w:val="006913F0"/>
    <w:rsid w:val="00693F0F"/>
    <w:rsid w:val="006B2D93"/>
    <w:rsid w:val="006B41F8"/>
    <w:rsid w:val="006E3AA9"/>
    <w:rsid w:val="006F6686"/>
    <w:rsid w:val="00703F0E"/>
    <w:rsid w:val="00751081"/>
    <w:rsid w:val="00760590"/>
    <w:rsid w:val="007607B5"/>
    <w:rsid w:val="00784798"/>
    <w:rsid w:val="007A414F"/>
    <w:rsid w:val="007C6E41"/>
    <w:rsid w:val="007E36CE"/>
    <w:rsid w:val="008001D1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9379F"/>
    <w:rsid w:val="009B5D96"/>
    <w:rsid w:val="009F2302"/>
    <w:rsid w:val="00A020B6"/>
    <w:rsid w:val="00A021E3"/>
    <w:rsid w:val="00A10D57"/>
    <w:rsid w:val="00A1255A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08E"/>
    <w:rsid w:val="00AA3D85"/>
    <w:rsid w:val="00AB21F3"/>
    <w:rsid w:val="00AB3BF4"/>
    <w:rsid w:val="00AC5575"/>
    <w:rsid w:val="00AD7248"/>
    <w:rsid w:val="00AF445E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231C8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07BAA"/>
    <w:rsid w:val="00F27DBB"/>
    <w:rsid w:val="00F42291"/>
    <w:rsid w:val="00F46B1C"/>
    <w:rsid w:val="00F7050D"/>
    <w:rsid w:val="00F72012"/>
    <w:rsid w:val="00F72C8A"/>
    <w:rsid w:val="00F75231"/>
    <w:rsid w:val="00F800E2"/>
    <w:rsid w:val="00FA1120"/>
    <w:rsid w:val="00FA2088"/>
    <w:rsid w:val="00FA3C5C"/>
    <w:rsid w:val="00FA486D"/>
    <w:rsid w:val="00FA51F6"/>
    <w:rsid w:val="00FC2BE1"/>
    <w:rsid w:val="00FD6C3E"/>
    <w:rsid w:val="00FE17A6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ducation.vic.gov.au/transitiontosch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Pashto-guidelines-for-transition-statement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FB04657-2913-435D-958E-0C8382F0CF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AE2BE-3D0C-4EC2-85F3-1AD121685EFA}"/>
</file>

<file path=customXml/itemProps3.xml><?xml version="1.0" encoding="utf-8"?>
<ds:datastoreItem xmlns:ds="http://schemas.openxmlformats.org/officeDocument/2006/customXml" ds:itemID="{9BA3A764-B033-4A2C-9C50-72CA377B0124}"/>
</file>

<file path=customXml/itemProps4.xml><?xml version="1.0" encoding="utf-8"?>
<ds:datastoreItem xmlns:ds="http://schemas.openxmlformats.org/officeDocument/2006/customXml" ds:itemID="{4DCD5945-23B7-46EB-A86D-38645E616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Pashto-guidelines-for-transition-statement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2021-06-09T02:16:00Z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Pashto-guidelines-for-transition-statement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