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A654A5" w:rsidRDefault="00037D06" w:rsidP="00751081">
      <w:pPr>
        <w:pStyle w:val="Title"/>
        <w:rPr>
          <w:rStyle w:val="SubtleEmphasis"/>
          <w:i w:val="0"/>
          <w:color w:val="AF272F"/>
          <w:sz w:val="34"/>
          <w:szCs w:val="34"/>
          <w:lang w:val="en-AU"/>
        </w:rPr>
      </w:pPr>
      <w:bookmarkStart w:id="0" w:name="_GoBack"/>
      <w:bookmarkEnd w:id="0"/>
      <w:r w:rsidRPr="00A654A5">
        <w:rPr>
          <w:rStyle w:val="SubtleEmphasis"/>
          <w:i w:val="0"/>
          <w:color w:val="AF272F"/>
          <w:sz w:val="34"/>
          <w:szCs w:val="34"/>
        </w:rPr>
        <w:t>THIALNAK: A THAMI SIANGINN KAI THAWKNAK</w:t>
      </w:r>
    </w:p>
    <w:p w14:paraId="39818D42" w14:textId="60B29195" w:rsidR="00751081" w:rsidRPr="001477A4" w:rsidRDefault="00037D06" w:rsidP="008C35F0">
      <w:pPr>
        <w:pStyle w:val="Subtitle"/>
        <w:spacing w:after="120"/>
        <w:rPr>
          <w:sz w:val="24"/>
          <w:szCs w:val="24"/>
          <w:lang w:val="en-AU"/>
        </w:rPr>
      </w:pPr>
      <w:r w:rsidRPr="001477A4">
        <w:rPr>
          <w:sz w:val="24"/>
          <w:szCs w:val="24"/>
        </w:rPr>
        <w:t>Cawnnak lei Thialnak le Thanchonak lei Cathanh innchungkhar pawl nih tlamtling tein phitnak bawmh dingah tuah dingmi pawl.</w:t>
      </w:r>
    </w:p>
    <w:p w14:paraId="4CDB2A29" w14:textId="77777777" w:rsidR="00A3400D" w:rsidRPr="001477A4" w:rsidRDefault="00A3400D" w:rsidP="00DA7847">
      <w:pPr>
        <w:pStyle w:val="Heading2"/>
        <w:rPr>
          <w:sz w:val="18"/>
          <w:szCs w:val="18"/>
          <w:lang w:val="en-AU"/>
        </w:rPr>
      </w:pPr>
      <w:r w:rsidRPr="001477A4">
        <w:rPr>
          <w:sz w:val="18"/>
          <w:szCs w:val="18"/>
        </w:rPr>
        <w:t>A thami sianginn kai thawknak cu zeiruangdah a biapit?</w:t>
      </w:r>
    </w:p>
    <w:p w14:paraId="0400C94F" w14:textId="761B0725" w:rsidR="0025396D" w:rsidRPr="001477A4" w:rsidRDefault="00A3400D" w:rsidP="00A3400D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A thami sianginn kai thawknak nih na fa caah a tha deuhmi cacawnnak le hlawhtlinnak lei aphichuak pawl a chuahpi lai.  Hi ah aa telmi cu:</w:t>
      </w:r>
    </w:p>
    <w:p w14:paraId="1F30840B" w14:textId="2229941C" w:rsidR="0025396D" w:rsidRPr="001477A4" w:rsidRDefault="0025396D" w:rsidP="0050566F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an cacawnnak le thanchonak ah dawnkhaantu pawl hrial</w:t>
      </w:r>
    </w:p>
    <w:p w14:paraId="1F627FEE" w14:textId="77777777" w:rsidR="009313E6" w:rsidRPr="001477A4" w:rsidRDefault="0025396D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a himmi, mahlemah izumhnak a ngeimi le ipehtlaihnak a ngeimi in iruah</w:t>
      </w:r>
    </w:p>
    <w:p w14:paraId="1C1831A9" w14:textId="65F932BE" w:rsidR="00A3400D" w:rsidRPr="001477A4" w:rsidRDefault="009313E6" w:rsidP="00DA7847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harnak teikhawh zaunak thanchoter. </w:t>
      </w:r>
    </w:p>
    <w:p w14:paraId="3C2DE10D" w14:textId="44D0ABD9" w:rsidR="00037D06" w:rsidRPr="001477A4" w:rsidRDefault="00037D06" w:rsidP="00DA7847">
      <w:pPr>
        <w:pStyle w:val="Heading2"/>
        <w:rPr>
          <w:sz w:val="18"/>
          <w:szCs w:val="18"/>
          <w:lang w:val="en-AU"/>
        </w:rPr>
      </w:pPr>
      <w:r w:rsidRPr="001477A4">
        <w:rPr>
          <w:sz w:val="18"/>
          <w:szCs w:val="18"/>
        </w:rPr>
        <w:t xml:space="preserve">Cawnnak lei Thialnak le Thanchonak lei Cathanh cu zeidah a si? </w:t>
      </w:r>
    </w:p>
    <w:p w14:paraId="140EE35B" w14:textId="183AA2DA" w:rsidR="00AA3D85" w:rsidRPr="001477A4" w:rsidRDefault="00E742C6" w:rsidP="00A3400D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Cawnnak lei Thialnak le Thanchonak lei Cathanh (Thialnak lei Cathanh tiah hngalhmi) cu ngakchia no riantuan piaknak in sianginn lei aa thialmi ngakchia paohpaoh caah tial piakmi a si.  Thialnak lei Cathanh nih riantuan piaknak pawl, sianginn pawl le innchungkhar pawl karlak i thawngthanhmi phawtzamh dingah a fawiter deuh. </w:t>
      </w:r>
    </w:p>
    <w:p w14:paraId="0A885B4C" w14:textId="029769C5" w:rsidR="00E742C6" w:rsidRPr="001477A4" w:rsidRDefault="00E742C6" w:rsidP="008766A4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Na fa i Thialnak lei Cathanh ah aa tel dingmi cu: </w:t>
      </w:r>
    </w:p>
    <w:p w14:paraId="2DA9B8A2" w14:textId="77777777" w:rsidR="000D5287" w:rsidRPr="007B599E" w:rsidRDefault="000D5287" w:rsidP="000D5287">
      <w:pPr>
        <w:pStyle w:val="ListParagraph"/>
        <w:numPr>
          <w:ilvl w:val="0"/>
          <w:numId w:val="13"/>
        </w:numPr>
        <w:rPr>
          <w:sz w:val="16"/>
          <w:szCs w:val="16"/>
          <w:lang w:val="fr-FR"/>
        </w:rPr>
      </w:pPr>
      <w:r w:rsidRPr="007B599E">
        <w:rPr>
          <w:sz w:val="16"/>
          <w:szCs w:val="16"/>
          <w:lang w:val="fr-FR"/>
        </w:rPr>
        <w:t>na fa min, a chuahnithla le hmaanthlak</w:t>
      </w:r>
    </w:p>
    <w:p w14:paraId="631CF757" w14:textId="77777777" w:rsidR="000D5287" w:rsidRPr="001477A4" w:rsidRDefault="000D5287" w:rsidP="000D528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na min le pehtlaihnak dikthlir</w:t>
      </w:r>
    </w:p>
    <w:p w14:paraId="5DCA1C3A" w14:textId="1875E1BD" w:rsidR="000D5287" w:rsidRPr="001477A4" w:rsidRDefault="000D5287" w:rsidP="000D528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na fa i ngakchia no riantuan piaknak le na fa a bawmmi a dang ngakchia no riantuan piaktu pakhat khat i min le pehtlaihnak dikthlir </w:t>
      </w:r>
    </w:p>
    <w:p w14:paraId="10C82093" w14:textId="22542570" w:rsidR="00E742C6" w:rsidRPr="001477A4" w:rsidRDefault="000D5287" w:rsidP="0050566F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na fa a huammi pawl, thiammi pawl le a thiltikhawhnak pawl kong </w:t>
      </w:r>
    </w:p>
    <w:p w14:paraId="0ED5D78B" w14:textId="64B4EF84" w:rsidR="003E29B5" w:rsidRPr="001477A4" w:rsidRDefault="00037D06" w:rsidP="00DA784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na fa i a cacawnnak bawmh dingah cachim ningcang pawl. </w:t>
      </w:r>
    </w:p>
    <w:p w14:paraId="0DE2F6E4" w14:textId="0775C930" w:rsidR="00AA3D85" w:rsidRPr="001477A4" w:rsidRDefault="006913F0" w:rsidP="00A3400D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Hi thawngthanhmi nih na fa i a sianginn cachimtu </w:t>
      </w:r>
      <w:r w:rsidR="00181358">
        <w:rPr>
          <w:sz w:val="16"/>
          <w:szCs w:val="16"/>
        </w:rPr>
        <w:t>kha</w:t>
      </w:r>
      <w:r w:rsidRPr="001477A4">
        <w:rPr>
          <w:sz w:val="16"/>
          <w:szCs w:val="16"/>
        </w:rPr>
        <w:t xml:space="preserve"> na fa kong a hngalhnak le an cacawnnak lei timhlamhnak </w:t>
      </w:r>
      <w:r w:rsidR="00181358">
        <w:rPr>
          <w:sz w:val="16"/>
          <w:szCs w:val="16"/>
        </w:rPr>
        <w:t>dingah</w:t>
      </w:r>
      <w:r w:rsidRPr="001477A4">
        <w:rPr>
          <w:sz w:val="16"/>
          <w:szCs w:val="16"/>
        </w:rPr>
        <w:t xml:space="preserve"> a bawmh lai.  Thialnak lei Cathanh nih sianginn kai an thawk bantukin na fa i a cacawnnak hngalh, bawmhchanh le ceihmai dingah an bawmh khawh fawn lai.  </w:t>
      </w:r>
    </w:p>
    <w:p w14:paraId="0A4D895C" w14:textId="0B426DF0" w:rsidR="006913F0" w:rsidRPr="001477A4" w:rsidRDefault="00AF445E" w:rsidP="00A3400D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Na fa cu Sianginn i Zohkhenh Caan Aleng (OSHC) ah a kal te ding a si ahcun, OSHC riantuan piaknak kha Thialnak lei Cathanh khawpi pakhat in pek a si ve te lai.</w:t>
      </w:r>
    </w:p>
    <w:p w14:paraId="6ED73E34" w14:textId="527A44CE" w:rsidR="00386644" w:rsidRPr="001477A4" w:rsidRDefault="00BC4824" w:rsidP="00A3400D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Na fa i Thialnak lei Cathanh nih a bawmh dingmi cu:</w:t>
      </w:r>
    </w:p>
    <w:p w14:paraId="4C3B9D2A" w14:textId="77777777" w:rsidR="00386644" w:rsidRPr="001477A4" w:rsidRDefault="00386644" w:rsidP="00386644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na fa a huammi pawl caah timhlamh </w:t>
      </w:r>
    </w:p>
    <w:p w14:paraId="26093524" w14:textId="3C9FDD18" w:rsidR="00386644" w:rsidRPr="001477A4" w:rsidRDefault="00386644" w:rsidP="00386644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Na fa i ngakchia no riantuan piaknak in sianginn lei tha tein thialkaam bawmh.</w:t>
      </w:r>
    </w:p>
    <w:p w14:paraId="5E6A035F" w14:textId="3599027C" w:rsidR="003E29B5" w:rsidRPr="001477A4" w:rsidRDefault="006913F0" w:rsidP="008E526F">
      <w:pPr>
        <w:pStyle w:val="Heading2"/>
        <w:rPr>
          <w:sz w:val="18"/>
          <w:szCs w:val="18"/>
          <w:lang w:val="en-AU"/>
        </w:rPr>
      </w:pPr>
      <w:r w:rsidRPr="001477A4">
        <w:rPr>
          <w:sz w:val="18"/>
          <w:szCs w:val="18"/>
        </w:rPr>
        <w:t>THIALNAK LEI CATHANH AH NAA TELTUMNAK</w:t>
      </w:r>
    </w:p>
    <w:p w14:paraId="4C616833" w14:textId="2297C06C" w:rsidR="006913F0" w:rsidRPr="001477A4" w:rsidRDefault="006913F0" w:rsidP="006913F0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An Thialnak lei Cathanh ah iteltumnak hmangin na fa a thami sianginn kai thawknak ngeih dingin na bawmh khawh. </w:t>
      </w:r>
    </w:p>
    <w:p w14:paraId="301B2546" w14:textId="4CB3E305" w:rsidR="006913F0" w:rsidRPr="001477A4" w:rsidRDefault="006913F0" w:rsidP="00DA7847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Thialnak lei Cathanh ah minung aphunphun nih phit dingmi </w:t>
      </w:r>
      <w:r w:rsidR="00181358">
        <w:rPr>
          <w:sz w:val="16"/>
          <w:szCs w:val="16"/>
        </w:rPr>
        <w:t xml:space="preserve">tiin </w:t>
      </w:r>
      <w:r w:rsidRPr="001477A4">
        <w:rPr>
          <w:sz w:val="16"/>
          <w:szCs w:val="16"/>
        </w:rPr>
        <w:t>then</w:t>
      </w:r>
      <w:r w:rsidR="00181358">
        <w:rPr>
          <w:sz w:val="16"/>
          <w:szCs w:val="16"/>
        </w:rPr>
        <w:t>mi</w:t>
      </w:r>
      <w:r w:rsidRPr="001477A4">
        <w:rPr>
          <w:sz w:val="16"/>
          <w:szCs w:val="16"/>
        </w:rPr>
        <w:t xml:space="preserve"> pawl an um</w:t>
      </w:r>
      <w:r w:rsidR="00181358">
        <w:rPr>
          <w:sz w:val="16"/>
          <w:szCs w:val="16"/>
        </w:rPr>
        <w:t xml:space="preserve"> hna</w:t>
      </w:r>
      <w:r w:rsidRPr="001477A4">
        <w:rPr>
          <w:sz w:val="16"/>
          <w:szCs w:val="16"/>
        </w:rPr>
        <w:t xml:space="preserve">: </w:t>
      </w:r>
    </w:p>
    <w:p w14:paraId="134C6701" w14:textId="2C191394" w:rsidR="00CB4835" w:rsidRPr="001477A4" w:rsidRDefault="00CB4835">
      <w:pPr>
        <w:rPr>
          <w:sz w:val="16"/>
          <w:szCs w:val="16"/>
          <w:lang w:val="en-AU"/>
        </w:rPr>
      </w:pPr>
      <w:r w:rsidRPr="001477A4">
        <w:rPr>
          <w:b/>
          <w:sz w:val="16"/>
          <w:szCs w:val="16"/>
        </w:rPr>
        <w:t xml:space="preserve">Thennak  1 le 1.1 </w:t>
      </w:r>
      <w:r w:rsidRPr="001477A4">
        <w:rPr>
          <w:sz w:val="16"/>
          <w:szCs w:val="16"/>
        </w:rPr>
        <w:t xml:space="preserve">cu na fa i ngakchia no fimchimtu nih tlamtling tein a phih lai. </w:t>
      </w:r>
    </w:p>
    <w:p w14:paraId="4C07FA3F" w14:textId="5910E9A8" w:rsidR="00CB4835" w:rsidRPr="001477A4" w:rsidRDefault="00CB4835">
      <w:pPr>
        <w:rPr>
          <w:sz w:val="16"/>
          <w:szCs w:val="16"/>
          <w:lang w:val="en-AU"/>
        </w:rPr>
      </w:pPr>
      <w:r w:rsidRPr="001477A4">
        <w:rPr>
          <w:b/>
          <w:sz w:val="16"/>
          <w:szCs w:val="16"/>
        </w:rPr>
        <w:t>Thennak 1.2</w:t>
      </w:r>
      <w:r w:rsidRPr="001477A4">
        <w:rPr>
          <w:sz w:val="16"/>
          <w:szCs w:val="16"/>
        </w:rPr>
        <w:t xml:space="preserve"> cu na fa nih thannak lei ah tlainak asilole pumtlinlonak a ngeih ahcun na fa i ngakchia no fimchimtu</w:t>
      </w:r>
      <w:r w:rsidR="001477A4">
        <w:rPr>
          <w:sz w:val="16"/>
          <w:szCs w:val="16"/>
        </w:rPr>
        <w:t xml:space="preserve"> nih tlamtling tein</w:t>
      </w:r>
      <w:r w:rsidR="00181358">
        <w:rPr>
          <w:sz w:val="16"/>
          <w:szCs w:val="16"/>
        </w:rPr>
        <w:t xml:space="preserve"> </w:t>
      </w:r>
      <w:r w:rsidR="001477A4">
        <w:rPr>
          <w:sz w:val="16"/>
          <w:szCs w:val="16"/>
        </w:rPr>
        <w:t xml:space="preserve">a phih lai. </w:t>
      </w:r>
      <w:r w:rsidRPr="001477A4">
        <w:rPr>
          <w:sz w:val="16"/>
          <w:szCs w:val="16"/>
        </w:rPr>
        <w:t xml:space="preserve">Na fa a bawmtu a dang ngakchia no riantuan piaktu pawl zong an iteltum men lai. </w:t>
      </w:r>
    </w:p>
    <w:p w14:paraId="0FC0205B" w14:textId="69063B21" w:rsidR="00CB4835" w:rsidRPr="001477A4" w:rsidRDefault="00CB4835">
      <w:pPr>
        <w:rPr>
          <w:sz w:val="16"/>
          <w:szCs w:val="16"/>
          <w:lang w:val="en-AU"/>
        </w:rPr>
      </w:pPr>
      <w:r w:rsidRPr="001477A4">
        <w:rPr>
          <w:b/>
          <w:sz w:val="16"/>
          <w:szCs w:val="16"/>
        </w:rPr>
        <w:t xml:space="preserve">Thennak 2:  Ngakchia </w:t>
      </w:r>
      <w:r w:rsidR="00181358">
        <w:rPr>
          <w:b/>
          <w:sz w:val="16"/>
          <w:szCs w:val="16"/>
        </w:rPr>
        <w:t xml:space="preserve">kong </w:t>
      </w:r>
      <w:r w:rsidRPr="001477A4">
        <w:rPr>
          <w:sz w:val="16"/>
          <w:szCs w:val="16"/>
        </w:rPr>
        <w:t xml:space="preserve">cu na fa nih tlamtling tein a phih lai, nangmah asilole ngakchia no fimchimtu tibantuk naihniammi upa pakhat nih bawmhnak in tuah a si lai. </w:t>
      </w:r>
    </w:p>
    <w:p w14:paraId="43241B35" w14:textId="62C606CA" w:rsidR="004E3B10" w:rsidRPr="001477A4" w:rsidRDefault="00CB4835">
      <w:pPr>
        <w:rPr>
          <w:sz w:val="16"/>
          <w:szCs w:val="16"/>
          <w:lang w:val="en-AU"/>
        </w:rPr>
      </w:pPr>
      <w:r w:rsidRPr="001477A4">
        <w:rPr>
          <w:b/>
          <w:sz w:val="16"/>
          <w:szCs w:val="16"/>
        </w:rPr>
        <w:t>Thennak 3: Innchungkhar</w:t>
      </w:r>
      <w:r w:rsidR="00181358">
        <w:rPr>
          <w:b/>
          <w:sz w:val="16"/>
          <w:szCs w:val="16"/>
        </w:rPr>
        <w:t xml:space="preserve"> kong</w:t>
      </w:r>
      <w:r w:rsidRPr="001477A4">
        <w:rPr>
          <w:sz w:val="16"/>
          <w:szCs w:val="16"/>
        </w:rPr>
        <w:t xml:space="preserve"> cu nangmah nih na phih dingmi a si. Hi nih hin nangmah hmuhning </w:t>
      </w:r>
      <w:r w:rsidR="002C6E1C">
        <w:rPr>
          <w:sz w:val="16"/>
          <w:szCs w:val="16"/>
        </w:rPr>
        <w:t xml:space="preserve">kha </w:t>
      </w:r>
      <w:r w:rsidRPr="001477A4">
        <w:rPr>
          <w:sz w:val="16"/>
          <w:szCs w:val="16"/>
        </w:rPr>
        <w:t xml:space="preserve"> biapi </w:t>
      </w:r>
      <w:r w:rsidR="002C6E1C">
        <w:rPr>
          <w:sz w:val="16"/>
          <w:szCs w:val="16"/>
        </w:rPr>
        <w:t>in</w:t>
      </w:r>
      <w:r w:rsidRPr="001477A4">
        <w:rPr>
          <w:sz w:val="16"/>
          <w:szCs w:val="16"/>
        </w:rPr>
        <w:t xml:space="preserve"> a hal, akong cu:  </w:t>
      </w:r>
    </w:p>
    <w:p w14:paraId="44E87C27" w14:textId="77777777" w:rsidR="004E3B10" w:rsidRPr="001477A4" w:rsidRDefault="00DD0F04" w:rsidP="0050566F">
      <w:pPr>
        <w:pStyle w:val="ListParagraph"/>
        <w:numPr>
          <w:ilvl w:val="0"/>
          <w:numId w:val="17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na fa a huammi pawl </w:t>
      </w:r>
    </w:p>
    <w:p w14:paraId="76E68097" w14:textId="4B611D69" w:rsidR="004E3B10" w:rsidRPr="001477A4" w:rsidRDefault="00DD0F04" w:rsidP="0050566F">
      <w:pPr>
        <w:pStyle w:val="ListParagraph"/>
        <w:numPr>
          <w:ilvl w:val="0"/>
          <w:numId w:val="17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sianginn i na fa caah naa ruahchanmi pawl, duhmi pawl le tinhmi pawl. </w:t>
      </w:r>
    </w:p>
    <w:p w14:paraId="24102D81" w14:textId="244153DF" w:rsidR="003E29B5" w:rsidRPr="001477A4" w:rsidRDefault="004E3B10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Hi tha</w:t>
      </w:r>
      <w:r w:rsidR="002C6E1C">
        <w:rPr>
          <w:sz w:val="16"/>
          <w:szCs w:val="16"/>
        </w:rPr>
        <w:t>w</w:t>
      </w:r>
      <w:r w:rsidRPr="001477A4">
        <w:rPr>
          <w:sz w:val="16"/>
          <w:szCs w:val="16"/>
        </w:rPr>
        <w:t xml:space="preserve">ngthanhmi nih hin na fa i cachimtu (le an ngeih ahcun, an OSHC fimchimtu) nih nangmah le na fa biakchawnhnak le na fa i a cacawnnak le thanchonak lei bawmh dingah a bawmh khawh lai. </w:t>
      </w:r>
    </w:p>
    <w:p w14:paraId="04C8C0CB" w14:textId="4B432BCC" w:rsidR="00CB4835" w:rsidRPr="001477A4" w:rsidRDefault="00CB4835" w:rsidP="008E526F">
      <w:pPr>
        <w:pStyle w:val="Heading2"/>
        <w:rPr>
          <w:sz w:val="18"/>
          <w:szCs w:val="18"/>
          <w:lang w:val="en-AU"/>
        </w:rPr>
      </w:pPr>
      <w:r w:rsidRPr="001477A4">
        <w:rPr>
          <w:sz w:val="18"/>
          <w:szCs w:val="18"/>
        </w:rPr>
        <w:t>CU HNU AH zeidah a cang lai?</w:t>
      </w:r>
    </w:p>
    <w:p w14:paraId="33BA10FD" w14:textId="0D85D892" w:rsidR="00552E5E" w:rsidRPr="001477A4" w:rsidRDefault="0050566F" w:rsidP="00552E5E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Tlamtling tein na phih cangmi Thennak 3 (le na fa kha nangmah nih na bawmh ahcun, Thennak 2) kha </w:t>
      </w:r>
      <w:r w:rsidR="00396C06">
        <w:rPr>
          <w:sz w:val="16"/>
          <w:szCs w:val="16"/>
        </w:rPr>
        <w:t>n</w:t>
      </w:r>
      <w:r w:rsidRPr="001477A4">
        <w:rPr>
          <w:sz w:val="16"/>
          <w:szCs w:val="16"/>
        </w:rPr>
        <w:t xml:space="preserve">a fa i ngakchia no cachimtu sinah na ap than lai.  </w:t>
      </w:r>
    </w:p>
    <w:p w14:paraId="5583FF5A" w14:textId="43F38588" w:rsidR="00552E5E" w:rsidRPr="001477A4" w:rsidRDefault="0050566F" w:rsidP="00552E5E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Thialnak lei Cathanh i thennak pawl dihlak kha hmunkhat ah an chiah lai i khawpi pakhat </w:t>
      </w:r>
      <w:r w:rsidR="00181358">
        <w:rPr>
          <w:sz w:val="16"/>
          <w:szCs w:val="16"/>
        </w:rPr>
        <w:t xml:space="preserve">cio </w:t>
      </w:r>
      <w:r w:rsidRPr="001477A4">
        <w:rPr>
          <w:sz w:val="16"/>
          <w:szCs w:val="16"/>
        </w:rPr>
        <w:t xml:space="preserve">pek a si lai: </w:t>
      </w:r>
    </w:p>
    <w:p w14:paraId="5F058796" w14:textId="0B9A75B1" w:rsidR="0050566F" w:rsidRPr="001477A4" w:rsidRDefault="0050566F" w:rsidP="0050566F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nangmah</w:t>
      </w:r>
    </w:p>
    <w:p w14:paraId="3FA1CD36" w14:textId="1883E6DF" w:rsidR="0050566F" w:rsidRPr="001477A4" w:rsidRDefault="0050566F" w:rsidP="0050566F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na fa i a sianginn </w:t>
      </w:r>
    </w:p>
    <w:p w14:paraId="173CC61E" w14:textId="0509C22C" w:rsidR="0050566F" w:rsidRPr="001477A4" w:rsidRDefault="0050566F" w:rsidP="00DA7847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an ngeih ahcun, na fa i OSHC riantuan piaknak. </w:t>
      </w:r>
    </w:p>
    <w:p w14:paraId="0DEBB9FF" w14:textId="6344BB63" w:rsidR="00552E5E" w:rsidRPr="001477A4" w:rsidRDefault="00552E5E" w:rsidP="008766A4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Sianginn kha na thim khawh rih lo a si ahcun, Thialnak lei Cathanh i a pahnihnak kh</w:t>
      </w:r>
      <w:r w:rsidR="001477A4">
        <w:rPr>
          <w:sz w:val="16"/>
          <w:szCs w:val="16"/>
        </w:rPr>
        <w:t xml:space="preserve">awpi pakhat kha pek na si lai. </w:t>
      </w:r>
      <w:r w:rsidRPr="001477A4">
        <w:rPr>
          <w:sz w:val="16"/>
          <w:szCs w:val="16"/>
        </w:rPr>
        <w:t xml:space="preserve">Na fa a min na pek tikah hi khawpi cu sianginn ah na pek khawh. </w:t>
      </w:r>
    </w:p>
    <w:p w14:paraId="5EB1281E" w14:textId="16716513" w:rsidR="00AC5575" w:rsidRPr="001477A4" w:rsidRDefault="00AC5575" w:rsidP="008E526F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Thennak 3 kha na ap than lo ahcun, ngakchia no fimchimtu nih Thialnak lei Cathanh i a tangmi kha nangmah, na fa i a sianginn le </w:t>
      </w:r>
      <w:r w:rsidRPr="001477A4">
        <w:rPr>
          <w:sz w:val="16"/>
          <w:szCs w:val="16"/>
        </w:rPr>
        <w:lastRenderedPageBreak/>
        <w:t xml:space="preserve">an ngeih ahcun na fa i OSHC riantuan piaknak sin ah a phawtzam thiamthiam ko lai.   </w:t>
      </w:r>
    </w:p>
    <w:p w14:paraId="626F66CF" w14:textId="62D20B64" w:rsidR="00AC5575" w:rsidRPr="001477A4" w:rsidRDefault="00AA3D85" w:rsidP="001E4642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Thialnak lei Cathanh </w:t>
      </w:r>
      <w:r w:rsidR="00004725">
        <w:rPr>
          <w:sz w:val="16"/>
          <w:szCs w:val="16"/>
        </w:rPr>
        <w:t>i</w:t>
      </w:r>
      <w:r w:rsidRPr="001477A4">
        <w:rPr>
          <w:sz w:val="16"/>
          <w:szCs w:val="16"/>
        </w:rPr>
        <w:t xml:space="preserve"> thawngthanhmi phawtzamhnak nih ngakchia pawl</w:t>
      </w:r>
      <w:r w:rsidR="00004725">
        <w:rPr>
          <w:sz w:val="16"/>
          <w:szCs w:val="16"/>
        </w:rPr>
        <w:t xml:space="preserve"> kha</w:t>
      </w:r>
      <w:r w:rsidRPr="001477A4">
        <w:rPr>
          <w:sz w:val="16"/>
          <w:szCs w:val="16"/>
        </w:rPr>
        <w:t xml:space="preserve"> tlamtling tein sianginn lei thialnak a bawmh hna.  Sihmanhsehlaw, Thialnak lei Cathanh kha na fa i a sianginn sinah phawtzamh na duh lo ahcun, zaangfahnak na fa i ngakchia no fimchimtu kha chimchawn.  </w:t>
      </w:r>
    </w:p>
    <w:p w14:paraId="413F817B" w14:textId="25DA3476" w:rsidR="00B56E64" w:rsidRPr="001477A4" w:rsidRDefault="004E2C0A" w:rsidP="001E4642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 xml:space="preserve">A caancaan ahcun Victoria i fimcawnnak le zohkhenhnak lei riantuan piaktu pawl nih ngakchia pakhat i a hlawhtlinnak asilole </w:t>
      </w:r>
      <w:r w:rsidR="00D528A4">
        <w:rPr>
          <w:sz w:val="16"/>
          <w:szCs w:val="16"/>
        </w:rPr>
        <w:t xml:space="preserve">a </w:t>
      </w:r>
      <w:r w:rsidRPr="001477A4">
        <w:rPr>
          <w:sz w:val="16"/>
          <w:szCs w:val="16"/>
        </w:rPr>
        <w:t>himnak runven dingah thawngthanhmi phawtzamh an herh.  Na fa le innchungkhar kong kha zohkhenhnak i a tuanvo, thleidanlonak, rian lei ngandamnak le himnak, le ngakchia hlawhtlinnak le himnak lei tuanvo pawl tlamtlinh a herhnak hmun ah nan ngakchia no riantuan piaknak nih a phawtzamh khawh men. Thawngthanhmi tamdeuh hmuh khawhnak ah, hika ah zoh</w:t>
      </w:r>
      <w:r w:rsidRPr="001477A4">
        <w:rPr>
          <w:sz w:val="16"/>
          <w:szCs w:val="16"/>
        </w:rPr>
        <w:br/>
      </w:r>
      <w:hyperlink r:id="rId8" w:history="1">
        <w:r w:rsidR="00B56E64" w:rsidRPr="001477A4">
          <w:rPr>
            <w:rStyle w:val="Hyperlink"/>
            <w:sz w:val="16"/>
            <w:szCs w:val="16"/>
          </w:rPr>
          <w:t>https://www.vic.gov.au/information-sharing-schemes-and-the-maram-framework</w:t>
        </w:r>
      </w:hyperlink>
      <w:r w:rsidRPr="001477A4">
        <w:rPr>
          <w:sz w:val="16"/>
          <w:szCs w:val="16"/>
        </w:rPr>
        <w:t xml:space="preserve"> </w:t>
      </w:r>
    </w:p>
    <w:p w14:paraId="5128F657" w14:textId="77ED0F1C" w:rsidR="00596923" w:rsidRPr="001477A4" w:rsidRDefault="00380DF7" w:rsidP="00380DF7">
      <w:pPr>
        <w:pStyle w:val="Heading1"/>
        <w:rPr>
          <w:sz w:val="18"/>
          <w:szCs w:val="18"/>
          <w:lang w:val="en-AU"/>
        </w:rPr>
      </w:pPr>
      <w:r w:rsidRPr="001477A4">
        <w:rPr>
          <w:sz w:val="18"/>
          <w:szCs w:val="18"/>
        </w:rPr>
        <w:t>Thawngthanhmi tam deuh hmuh khawhnak caah</w:t>
      </w:r>
    </w:p>
    <w:p w14:paraId="251535C2" w14:textId="66B700C4" w:rsidR="00380DF7" w:rsidRPr="001477A4" w:rsidRDefault="00380DF7" w:rsidP="00380DF7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Zaangfahnak in hika ah zoh</w:t>
      </w:r>
      <w:r w:rsidRPr="001477A4">
        <w:rPr>
          <w:sz w:val="16"/>
          <w:szCs w:val="16"/>
        </w:rPr>
        <w:br/>
      </w:r>
      <w:hyperlink r:id="rId9" w:history="1">
        <w:r w:rsidR="002E245A" w:rsidRPr="001477A4">
          <w:rPr>
            <w:rStyle w:val="Hyperlink"/>
            <w:sz w:val="16"/>
            <w:szCs w:val="16"/>
          </w:rPr>
          <w:t>www.education.vic.gov.au/transitiontoschool</w:t>
        </w:r>
      </w:hyperlink>
      <w:r w:rsidRPr="001477A4">
        <w:rPr>
          <w:sz w:val="16"/>
          <w:szCs w:val="16"/>
        </w:rPr>
        <w:t xml:space="preserve"> </w:t>
      </w:r>
    </w:p>
    <w:p w14:paraId="2862F764" w14:textId="3FB35534" w:rsidR="00980015" w:rsidRPr="001477A4" w:rsidRDefault="00380DF7" w:rsidP="00751081">
      <w:pPr>
        <w:rPr>
          <w:sz w:val="16"/>
          <w:szCs w:val="16"/>
          <w:lang w:val="en-AU"/>
        </w:rPr>
      </w:pPr>
      <w:r w:rsidRPr="001477A4">
        <w:rPr>
          <w:sz w:val="16"/>
          <w:szCs w:val="16"/>
        </w:rPr>
        <w:t>Hi catialmi cu holh dang in hika ah hmuh khawh a si</w:t>
      </w:r>
      <w:r w:rsidRPr="001477A4">
        <w:rPr>
          <w:sz w:val="16"/>
          <w:szCs w:val="16"/>
        </w:rPr>
        <w:br/>
      </w:r>
      <w:hyperlink r:id="rId10" w:history="1">
        <w:r w:rsidR="002E245A" w:rsidRPr="001477A4">
          <w:rPr>
            <w:rStyle w:val="Hyperlink"/>
            <w:sz w:val="16"/>
            <w:szCs w:val="16"/>
          </w:rPr>
          <w:t>www.education.vic.gov.au/transitiontoschool</w:t>
        </w:r>
      </w:hyperlink>
      <w:r w:rsidRPr="001477A4">
        <w:rPr>
          <w:sz w:val="16"/>
          <w:szCs w:val="16"/>
        </w:rPr>
        <w:t>.</w:t>
      </w:r>
    </w:p>
    <w:sectPr w:rsidR="00980015" w:rsidRPr="001477A4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68C8" w14:textId="77777777" w:rsidR="00683DC6" w:rsidRDefault="00683DC6" w:rsidP="008766A4">
      <w:r>
        <w:separator/>
      </w:r>
    </w:p>
  </w:endnote>
  <w:endnote w:type="continuationSeparator" w:id="0">
    <w:p w14:paraId="6B17C78E" w14:textId="77777777" w:rsidR="00683DC6" w:rsidRDefault="00683DC6" w:rsidP="008766A4">
      <w:r>
        <w:continuationSeparator/>
      </w:r>
    </w:p>
  </w:endnote>
  <w:endnote w:type="continuationNotice" w:id="1">
    <w:p w14:paraId="278BBA7B" w14:textId="77777777" w:rsidR="00683DC6" w:rsidRDefault="00683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E18E8" w14:textId="77777777" w:rsidR="00683DC6" w:rsidRDefault="00683DC6" w:rsidP="008766A4">
      <w:r>
        <w:separator/>
      </w:r>
    </w:p>
  </w:footnote>
  <w:footnote w:type="continuationSeparator" w:id="0">
    <w:p w14:paraId="63D85797" w14:textId="77777777" w:rsidR="00683DC6" w:rsidRDefault="00683DC6" w:rsidP="008766A4">
      <w:r>
        <w:continuationSeparator/>
      </w:r>
    </w:p>
  </w:footnote>
  <w:footnote w:type="continuationNotice" w:id="1">
    <w:p w14:paraId="45B62BDD" w14:textId="77777777" w:rsidR="00683DC6" w:rsidRDefault="00683D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o="http://schemas.microsoft.com/office/mac/office/2008/main" xmlns:mv="urn:schemas-microsoft-com:mac:v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04136"/>
    <w:rsid w:val="00004725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B7458"/>
    <w:rsid w:val="000C499D"/>
    <w:rsid w:val="000D5287"/>
    <w:rsid w:val="000F35E2"/>
    <w:rsid w:val="00105331"/>
    <w:rsid w:val="00106FA2"/>
    <w:rsid w:val="00127EE8"/>
    <w:rsid w:val="00137D9E"/>
    <w:rsid w:val="0014310A"/>
    <w:rsid w:val="001477A4"/>
    <w:rsid w:val="00171512"/>
    <w:rsid w:val="00181358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86D7D"/>
    <w:rsid w:val="00291B2A"/>
    <w:rsid w:val="002A462C"/>
    <w:rsid w:val="002A6116"/>
    <w:rsid w:val="002B1371"/>
    <w:rsid w:val="002B4422"/>
    <w:rsid w:val="002C1043"/>
    <w:rsid w:val="002C5C0A"/>
    <w:rsid w:val="002C6E1C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4766D"/>
    <w:rsid w:val="00355D4D"/>
    <w:rsid w:val="003663A0"/>
    <w:rsid w:val="0037278D"/>
    <w:rsid w:val="00380DF7"/>
    <w:rsid w:val="00386644"/>
    <w:rsid w:val="00387C5E"/>
    <w:rsid w:val="00396C06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73138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83DC6"/>
    <w:rsid w:val="006913F0"/>
    <w:rsid w:val="00693F0F"/>
    <w:rsid w:val="006B2D93"/>
    <w:rsid w:val="006B41F8"/>
    <w:rsid w:val="006E3AA9"/>
    <w:rsid w:val="006F6686"/>
    <w:rsid w:val="00751081"/>
    <w:rsid w:val="00760590"/>
    <w:rsid w:val="00784798"/>
    <w:rsid w:val="007A414F"/>
    <w:rsid w:val="007B599E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54A5"/>
    <w:rsid w:val="00A66A30"/>
    <w:rsid w:val="00A82B97"/>
    <w:rsid w:val="00A85CA2"/>
    <w:rsid w:val="00A9204C"/>
    <w:rsid w:val="00AA3D85"/>
    <w:rsid w:val="00AA5FFD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28A4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27FBC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Hakha Chin-guidelines-for-transition-statement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A643EC5-A1A4-4491-A7F2-13210C16C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12C35-00CE-420D-A446-9A184C2CA96B}"/>
</file>

<file path=customXml/itemProps3.xml><?xml version="1.0" encoding="utf-8"?>
<ds:datastoreItem xmlns:ds="http://schemas.openxmlformats.org/officeDocument/2006/customXml" ds:itemID="{7902537F-101E-4C04-A217-5FC2BCDBDD6A}"/>
</file>

<file path=customXml/itemProps4.xml><?xml version="1.0" encoding="utf-8"?>
<ds:datastoreItem xmlns:ds="http://schemas.openxmlformats.org/officeDocument/2006/customXml" ds:itemID="{F34EB5D5-F7AA-43C5-93DC-244A40D46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4206</Characters>
  <Application>Microsoft Office Word</Application>
  <DocSecurity>0</DocSecurity>
  <Lines>350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Hakha Chin-guidelines-for-transition-statement</dc:title>
  <dc:creator/>
  <cp:lastModifiedBy/>
  <cp:revision>1</cp:revision>
  <dcterms:created xsi:type="dcterms:W3CDTF">2021-06-01T02:47:00Z</dcterms:created>
  <dcterms:modified xsi:type="dcterms:W3CDTF">2021-06-11T05:15:00Z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Hakha Chin-guidelines-for-transition-statement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