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06F10" w14:textId="253E5B92" w:rsidR="00751081" w:rsidRPr="00037D06" w:rsidRDefault="00037D06" w:rsidP="00751081">
      <w:pPr>
        <w:pStyle w:val="Title"/>
        <w:bidi/>
        <w:rPr>
          <w:rStyle w:val="SubtleEmphasis"/>
          <w:i w:val="0"/>
          <w:color w:val="AF272F"/>
        </w:rPr>
      </w:pPr>
      <w:bookmarkStart w:id="0" w:name="_GoBack"/>
      <w:bookmarkEnd w:id="0"/>
      <w:r>
        <w:rPr>
          <w:rStyle w:val="SubtleEmphasis"/>
          <w:i w:val="0"/>
          <w:iCs w:val="0"/>
          <w:color w:val="AF272F"/>
          <w:rtl/>
        </w:rPr>
        <w:t>انتقال: شروع مثبت مکتب</w:t>
      </w:r>
    </w:p>
    <w:p w14:paraId="39818D42" w14:textId="60B29195" w:rsidR="00751081" w:rsidRPr="00037D06" w:rsidRDefault="00037D06" w:rsidP="008C35F0">
      <w:pPr>
        <w:pStyle w:val="Subtitle"/>
        <w:bidi/>
        <w:spacing w:after="120"/>
      </w:pPr>
      <w:r>
        <w:rPr>
          <w:rtl/>
        </w:rPr>
        <w:t>رهنمودهایی جهت کمک به خانواده ها در تکمیل کردن بیانیه یادگیری و رشد انتقال (</w:t>
      </w:r>
      <w:r>
        <w:t>Transition Learning and Development Statement</w:t>
      </w:r>
      <w:r>
        <w:rPr>
          <w:rtl/>
        </w:rPr>
        <w:t>)</w:t>
      </w:r>
    </w:p>
    <w:p w14:paraId="4CDB2A29" w14:textId="77777777" w:rsidR="00A3400D" w:rsidRPr="002963E5" w:rsidRDefault="00A3400D" w:rsidP="00DA7847">
      <w:pPr>
        <w:pStyle w:val="Heading2"/>
        <w:bidi/>
        <w:rPr>
          <w:rFonts w:cs="Arial"/>
          <w:bCs/>
        </w:rPr>
      </w:pPr>
      <w:r w:rsidRPr="002963E5">
        <w:rPr>
          <w:rFonts w:cs="Arial"/>
          <w:bCs/>
          <w:rtl/>
        </w:rPr>
        <w:t>چرا شروع مثبت مکتب مهم است؟</w:t>
      </w:r>
    </w:p>
    <w:p w14:paraId="0400C94F" w14:textId="761B0725" w:rsidR="0025396D" w:rsidRDefault="00A3400D" w:rsidP="00A3400D">
      <w:pPr>
        <w:bidi/>
      </w:pPr>
      <w:r>
        <w:rPr>
          <w:rtl/>
        </w:rPr>
        <w:t>شروع مثبت مکتب موجب نتایج بهتر در یادگیری و سلامتی طفل تان می گردد.  شروع مثبت مکتب:</w:t>
      </w:r>
    </w:p>
    <w:p w14:paraId="1F30840B" w14:textId="2229941C" w:rsidR="0025396D" w:rsidRDefault="0025396D" w:rsidP="0050566F">
      <w:pPr>
        <w:pStyle w:val="ListParagraph"/>
        <w:numPr>
          <w:ilvl w:val="0"/>
          <w:numId w:val="12"/>
        </w:numPr>
        <w:bidi/>
      </w:pPr>
      <w:r>
        <w:rPr>
          <w:rtl/>
        </w:rPr>
        <w:t>از اختلال در یادگیری و در رشد وی جلوگیری می کند</w:t>
      </w:r>
    </w:p>
    <w:p w14:paraId="1F627FEE" w14:textId="77777777" w:rsidR="009313E6" w:rsidRDefault="0025396D">
      <w:pPr>
        <w:pStyle w:val="ListParagraph"/>
        <w:numPr>
          <w:ilvl w:val="0"/>
          <w:numId w:val="12"/>
        </w:numPr>
        <w:bidi/>
      </w:pPr>
      <w:r>
        <w:rPr>
          <w:rtl/>
        </w:rPr>
        <w:t>به طفل شما کمک می کند تا خود را مصون، مطمئن و متصل احساس کند</w:t>
      </w:r>
    </w:p>
    <w:p w14:paraId="1C1831A9" w14:textId="65F932BE" w:rsidR="00A3400D" w:rsidRPr="00DD2E0B" w:rsidRDefault="009313E6" w:rsidP="00DA7847">
      <w:pPr>
        <w:pStyle w:val="ListParagraph"/>
        <w:numPr>
          <w:ilvl w:val="0"/>
          <w:numId w:val="12"/>
        </w:numPr>
        <w:bidi/>
      </w:pPr>
      <w:r>
        <w:rPr>
          <w:rtl/>
        </w:rPr>
        <w:t>انعطاف پذیری را ترویج می کند.</w:t>
      </w:r>
    </w:p>
    <w:p w14:paraId="3C2DE10D" w14:textId="44D0ABD9" w:rsidR="00037D06" w:rsidRPr="002963E5" w:rsidRDefault="00037D06" w:rsidP="00DA7847">
      <w:pPr>
        <w:pStyle w:val="Heading2"/>
        <w:bidi/>
        <w:rPr>
          <w:rFonts w:cs="Arial"/>
          <w:bCs/>
        </w:rPr>
      </w:pPr>
      <w:r w:rsidRPr="002963E5">
        <w:rPr>
          <w:rFonts w:cs="Arial"/>
          <w:bCs/>
          <w:rtl/>
        </w:rPr>
        <w:t>بیانیه یادگیری و رشد انتقال چیست؟</w:t>
      </w:r>
    </w:p>
    <w:p w14:paraId="140EE35B" w14:textId="183AA2DA" w:rsidR="00AA3D85" w:rsidRPr="00D43287" w:rsidRDefault="00E742C6" w:rsidP="00A3400D">
      <w:pPr>
        <w:bidi/>
      </w:pPr>
      <w:r>
        <w:rPr>
          <w:rtl/>
        </w:rPr>
        <w:t>هنگام انتقال طفل از خدمات دوران اوایل طفولیت به مکتب، بیانیه یادگیری و رشد انتقال (به نام بیانیه انتقال شناخته می شود) برای هر طفل نوشته می شود. بیانیه انتقال، به اشتراک گذاشتن معلومات بین خدمات، مکاتب و خانواده ها را آسانتر میکند.</w:t>
      </w:r>
    </w:p>
    <w:p w14:paraId="0A885B4C" w14:textId="029769C5" w:rsidR="00E742C6" w:rsidRDefault="00E742C6" w:rsidP="008766A4">
      <w:pPr>
        <w:bidi/>
      </w:pPr>
      <w:r>
        <w:rPr>
          <w:rtl/>
        </w:rPr>
        <w:t>در بیانیۀ انتقال طفل شما موارد زیر گنجانده می شود:</w:t>
      </w:r>
    </w:p>
    <w:p w14:paraId="2DA9B8A2" w14:textId="77777777" w:rsidR="000D5287" w:rsidRDefault="000D5287" w:rsidP="000D5287">
      <w:pPr>
        <w:pStyle w:val="ListParagraph"/>
        <w:numPr>
          <w:ilvl w:val="0"/>
          <w:numId w:val="13"/>
        </w:numPr>
        <w:bidi/>
      </w:pPr>
      <w:r>
        <w:rPr>
          <w:rtl/>
        </w:rPr>
        <w:t>نام، تاریخ تولد و عکس طفل شما</w:t>
      </w:r>
    </w:p>
    <w:p w14:paraId="631CF757" w14:textId="77777777" w:rsidR="000D5287" w:rsidRDefault="000D5287" w:rsidP="000D5287">
      <w:pPr>
        <w:pStyle w:val="ListParagraph"/>
        <w:numPr>
          <w:ilvl w:val="0"/>
          <w:numId w:val="13"/>
        </w:numPr>
        <w:bidi/>
      </w:pPr>
      <w:r>
        <w:rPr>
          <w:rtl/>
        </w:rPr>
        <w:t>نام و تفصیلات تماس شما</w:t>
      </w:r>
    </w:p>
    <w:p w14:paraId="5DCA1C3A" w14:textId="1875E1BD" w:rsidR="000D5287" w:rsidRPr="000D5287" w:rsidRDefault="000D5287" w:rsidP="000D5287">
      <w:pPr>
        <w:pStyle w:val="ListParagraph"/>
        <w:numPr>
          <w:ilvl w:val="0"/>
          <w:numId w:val="13"/>
        </w:numPr>
        <w:bidi/>
      </w:pPr>
      <w:r>
        <w:rPr>
          <w:rtl/>
        </w:rPr>
        <w:t xml:space="preserve">نام و تفصیلات تماس خدمات اوایل طفولیت و سایر افراد حرفه ای که در اوایل طفولیت از طفل شما حمایت می کنند </w:t>
      </w:r>
    </w:p>
    <w:p w14:paraId="10C82093" w14:textId="05C153B5" w:rsidR="00E742C6" w:rsidRDefault="000D5287" w:rsidP="0050566F">
      <w:pPr>
        <w:pStyle w:val="ListParagraph"/>
        <w:numPr>
          <w:ilvl w:val="0"/>
          <w:numId w:val="13"/>
        </w:numPr>
        <w:bidi/>
      </w:pPr>
      <w:r>
        <w:rPr>
          <w:rtl/>
        </w:rPr>
        <w:t xml:space="preserve">معلومات در مورد علایق، مهارت ها و توانایی های طفل شما </w:t>
      </w:r>
    </w:p>
    <w:p w14:paraId="0ED5D78B" w14:textId="64B4EF84" w:rsidR="003E29B5" w:rsidRPr="00E742C6" w:rsidRDefault="00037D06" w:rsidP="00DA7847">
      <w:pPr>
        <w:pStyle w:val="ListParagraph"/>
        <w:numPr>
          <w:ilvl w:val="0"/>
          <w:numId w:val="13"/>
        </w:numPr>
        <w:bidi/>
      </w:pPr>
      <w:r>
        <w:rPr>
          <w:rtl/>
        </w:rPr>
        <w:t>استراتژی های تدریس برای حمایت از یادگیری طفل شما.</w:t>
      </w:r>
    </w:p>
    <w:p w14:paraId="0DE2F6E4" w14:textId="36914496" w:rsidR="00AA3D85" w:rsidRDefault="006913F0" w:rsidP="00A3400D">
      <w:pPr>
        <w:bidi/>
      </w:pPr>
      <w:r>
        <w:rPr>
          <w:rtl/>
        </w:rPr>
        <w:t xml:space="preserve">این معلومات به معلم آمادگی طفل کمک می کند تا طفل تان را بشناسد و برنامه یادگیری او را برنامه ریزی کند. بیانیه انتقال همچنین می تواند به شما در درك، یادگیری و حمایت از یادگیری طفل تان هنگام شروع مکتب كمك كند. </w:t>
      </w:r>
    </w:p>
    <w:p w14:paraId="0A4D895C" w14:textId="0B426DF0" w:rsidR="006913F0" w:rsidRDefault="00AF445E" w:rsidP="00A3400D">
      <w:pPr>
        <w:bidi/>
      </w:pPr>
      <w:r>
        <w:rPr>
          <w:rtl/>
        </w:rPr>
        <w:t>اگر طفل شما به مراقبت خارج از ساعات مکتب (</w:t>
      </w:r>
      <w:r>
        <w:t>OSHC</w:t>
      </w:r>
      <w:r>
        <w:rPr>
          <w:rtl/>
        </w:rPr>
        <w:t xml:space="preserve">) می رود، یک نسخه از بیانیه انتقال به خدمات </w:t>
      </w:r>
      <w:r>
        <w:t>OSHC</w:t>
      </w:r>
      <w:r>
        <w:rPr>
          <w:rtl/>
        </w:rPr>
        <w:t xml:space="preserve"> نیز داده می شود.</w:t>
      </w:r>
    </w:p>
    <w:p w14:paraId="6ED73E34" w14:textId="527A44CE" w:rsidR="00386644" w:rsidRDefault="00BC4824" w:rsidP="00A3400D">
      <w:pPr>
        <w:bidi/>
      </w:pPr>
      <w:r>
        <w:rPr>
          <w:rtl/>
        </w:rPr>
        <w:t>بیانیه انتقال طفل شما کمک می کند که:</w:t>
      </w:r>
    </w:p>
    <w:p w14:paraId="4C3B9D2A" w14:textId="77777777" w:rsidR="00386644" w:rsidRDefault="00386644" w:rsidP="00386644">
      <w:pPr>
        <w:pStyle w:val="ListParagraph"/>
        <w:numPr>
          <w:ilvl w:val="0"/>
          <w:numId w:val="14"/>
        </w:numPr>
        <w:bidi/>
      </w:pPr>
      <w:r>
        <w:rPr>
          <w:rtl/>
        </w:rPr>
        <w:t xml:space="preserve">برای علایق طفل تان برنامه ریزی کند </w:t>
      </w:r>
    </w:p>
    <w:p w14:paraId="26093524" w14:textId="3C9FDD18" w:rsidR="00386644" w:rsidRDefault="00386644" w:rsidP="00386644">
      <w:pPr>
        <w:pStyle w:val="ListParagraph"/>
        <w:numPr>
          <w:ilvl w:val="0"/>
          <w:numId w:val="14"/>
        </w:numPr>
        <w:bidi/>
      </w:pPr>
      <w:r>
        <w:rPr>
          <w:rtl/>
        </w:rPr>
        <w:t>به انتقال آرام طفل تان از خدمات اوایل طفولیت به مکتب کمک کند</w:t>
      </w:r>
    </w:p>
    <w:p w14:paraId="5E6A035F" w14:textId="3599027C" w:rsidR="003E29B5" w:rsidRPr="002963E5" w:rsidRDefault="006913F0" w:rsidP="008E526F">
      <w:pPr>
        <w:pStyle w:val="Heading2"/>
        <w:bidi/>
        <w:rPr>
          <w:bCs/>
        </w:rPr>
      </w:pPr>
      <w:r w:rsidRPr="002963E5">
        <w:rPr>
          <w:rFonts w:cs="Arial" w:hint="cs"/>
          <w:bCs/>
          <w:rtl/>
        </w:rPr>
        <w:t>وارد</w:t>
      </w:r>
      <w:r w:rsidRPr="002963E5">
        <w:rPr>
          <w:bCs/>
          <w:rtl/>
        </w:rPr>
        <w:t xml:space="preserve"> </w:t>
      </w:r>
      <w:r w:rsidRPr="002963E5">
        <w:rPr>
          <w:rFonts w:cs="Arial" w:hint="cs"/>
          <w:bCs/>
          <w:rtl/>
        </w:rPr>
        <w:t>کردن</w:t>
      </w:r>
      <w:r w:rsidRPr="002963E5">
        <w:rPr>
          <w:bCs/>
          <w:rtl/>
        </w:rPr>
        <w:t xml:space="preserve"> </w:t>
      </w:r>
      <w:r w:rsidRPr="002963E5">
        <w:rPr>
          <w:rFonts w:cs="Arial" w:hint="cs"/>
          <w:bCs/>
          <w:rtl/>
        </w:rPr>
        <w:t>نظرات</w:t>
      </w:r>
      <w:r w:rsidRPr="002963E5">
        <w:rPr>
          <w:bCs/>
          <w:rtl/>
        </w:rPr>
        <w:t xml:space="preserve"> </w:t>
      </w:r>
      <w:r w:rsidRPr="002963E5">
        <w:rPr>
          <w:rFonts w:cs="Arial" w:hint="cs"/>
          <w:bCs/>
          <w:rtl/>
        </w:rPr>
        <w:t>شما</w:t>
      </w:r>
      <w:r w:rsidRPr="002963E5">
        <w:rPr>
          <w:bCs/>
          <w:rtl/>
        </w:rPr>
        <w:t xml:space="preserve"> </w:t>
      </w:r>
      <w:r w:rsidRPr="002963E5">
        <w:rPr>
          <w:rFonts w:cs="Arial" w:hint="cs"/>
          <w:bCs/>
          <w:rtl/>
        </w:rPr>
        <w:t>در</w:t>
      </w:r>
      <w:r w:rsidRPr="002963E5">
        <w:rPr>
          <w:bCs/>
          <w:rtl/>
        </w:rPr>
        <w:t xml:space="preserve"> </w:t>
      </w:r>
      <w:r w:rsidRPr="002963E5">
        <w:rPr>
          <w:rFonts w:cs="Arial" w:hint="cs"/>
          <w:bCs/>
          <w:rtl/>
        </w:rPr>
        <w:t>بیانیه</w:t>
      </w:r>
      <w:r w:rsidRPr="002963E5">
        <w:rPr>
          <w:bCs/>
          <w:rtl/>
        </w:rPr>
        <w:t xml:space="preserve"> </w:t>
      </w:r>
      <w:r w:rsidRPr="002963E5">
        <w:rPr>
          <w:rFonts w:cs="Arial" w:hint="cs"/>
          <w:bCs/>
          <w:rtl/>
        </w:rPr>
        <w:t>انتقال</w:t>
      </w:r>
    </w:p>
    <w:p w14:paraId="4C616833" w14:textId="2297C06C" w:rsidR="006913F0" w:rsidRPr="00D43287" w:rsidRDefault="006913F0" w:rsidP="006913F0">
      <w:pPr>
        <w:bidi/>
      </w:pPr>
      <w:r>
        <w:rPr>
          <w:rtl/>
        </w:rPr>
        <w:t>با سهمگیری در بیانیه انتقال شما می توانید به طفل خود کمک کنید که شروع مکتب مثبت داشته باشد.</w:t>
      </w:r>
    </w:p>
    <w:p w14:paraId="301B2546" w14:textId="252B2F06" w:rsidR="006913F0" w:rsidRPr="006913F0" w:rsidRDefault="006913F0" w:rsidP="00DA7847">
      <w:pPr>
        <w:bidi/>
      </w:pPr>
      <w:r>
        <w:rPr>
          <w:rtl/>
        </w:rPr>
        <w:t>بیانیه انتقال دارای بخش هایی برای پر کردن توسط افراد مختلف است:</w:t>
      </w:r>
    </w:p>
    <w:p w14:paraId="134C6701" w14:textId="7518A090" w:rsidR="00CB4835" w:rsidRPr="0050566F" w:rsidRDefault="00CB4835">
      <w:pPr>
        <w:bidi/>
      </w:pPr>
      <w:r w:rsidRPr="0010128B">
        <w:rPr>
          <w:b/>
          <w:bCs/>
          <w:rtl/>
        </w:rPr>
        <w:t>بخش 1 و 1.1</w:t>
      </w:r>
      <w:r>
        <w:rPr>
          <w:b/>
          <w:bCs/>
          <w:rtl/>
        </w:rPr>
        <w:t xml:space="preserve"> توسط معلم اوایل طفولیت طفل شما پر می شود.</w:t>
      </w:r>
    </w:p>
    <w:p w14:paraId="4C07FA3F" w14:textId="1A0EB0AD" w:rsidR="00CB4835" w:rsidRPr="0050566F" w:rsidRDefault="00CB4835">
      <w:pPr>
        <w:bidi/>
      </w:pPr>
      <w:r>
        <w:rPr>
          <w:b/>
          <w:bCs/>
          <w:rtl/>
        </w:rPr>
        <w:t>بخش 1.2</w:t>
      </w:r>
      <w:r>
        <w:rPr>
          <w:rtl/>
        </w:rPr>
        <w:t xml:space="preserve"> نیز ممکن است توسط معلم اوایل طفولیت طفل شما پر گردد، اگر طفل شما دچار معیوبیت یا پسماندگی در رشد است. افراد مسلکی دیگری که در دوران اوایل طفولیت به طفل شما کمک می کنند هم ممکن است در تکمیل کردن این بخش سهم بگیرند.</w:t>
      </w:r>
    </w:p>
    <w:p w14:paraId="0FC0205B" w14:textId="71F7E9A8" w:rsidR="00CB4835" w:rsidRPr="0050566F" w:rsidRDefault="00CB4835">
      <w:pPr>
        <w:bidi/>
      </w:pPr>
      <w:r>
        <w:rPr>
          <w:b/>
          <w:bCs/>
          <w:rtl/>
        </w:rPr>
        <w:t>بخش 2: بخش مربوط به طفل</w:t>
      </w:r>
      <w:r>
        <w:rPr>
          <w:rtl/>
        </w:rPr>
        <w:t xml:space="preserve">توسط طفل تان با کمک یک فرد بالغ مانند شما یا معلم اوایل طفولیت پر می شود . </w:t>
      </w:r>
    </w:p>
    <w:p w14:paraId="43241B35" w14:textId="20FC1C88" w:rsidR="004E3B10" w:rsidRPr="0050566F" w:rsidRDefault="00CB4835">
      <w:pPr>
        <w:bidi/>
      </w:pPr>
      <w:r>
        <w:rPr>
          <w:b/>
          <w:bCs/>
          <w:rtl/>
        </w:rPr>
        <w:t xml:space="preserve">  بخش 3 : بخش خانواده </w:t>
      </w:r>
      <w:r>
        <w:rPr>
          <w:rtl/>
        </w:rPr>
        <w:t xml:space="preserve"> مربوط به شما است که پر کنید.  این بخش نظرات مهم شما را در موارد زیر می پرسد: </w:t>
      </w:r>
    </w:p>
    <w:p w14:paraId="44E87C27" w14:textId="77777777" w:rsidR="004E3B10" w:rsidRDefault="00DD0F04" w:rsidP="0050566F">
      <w:pPr>
        <w:pStyle w:val="ListParagraph"/>
        <w:numPr>
          <w:ilvl w:val="0"/>
          <w:numId w:val="17"/>
        </w:numPr>
        <w:bidi/>
      </w:pPr>
      <w:r>
        <w:rPr>
          <w:rtl/>
        </w:rPr>
        <w:t xml:space="preserve">علایق طفل شما </w:t>
      </w:r>
    </w:p>
    <w:p w14:paraId="76E68097" w14:textId="4B611D69" w:rsidR="004E3B10" w:rsidRDefault="00DD0F04" w:rsidP="0050566F">
      <w:pPr>
        <w:pStyle w:val="ListParagraph"/>
        <w:numPr>
          <w:ilvl w:val="0"/>
          <w:numId w:val="17"/>
        </w:numPr>
        <w:bidi/>
      </w:pPr>
      <w:r>
        <w:rPr>
          <w:rtl/>
        </w:rPr>
        <w:t xml:space="preserve">امیدها، آرزوها و اهداف شما برای طفل تان در مکتب. </w:t>
      </w:r>
    </w:p>
    <w:p w14:paraId="24102D81" w14:textId="66AB0DF4" w:rsidR="003E29B5" w:rsidRPr="0050566F" w:rsidRDefault="004E3B10">
      <w:pPr>
        <w:bidi/>
      </w:pPr>
      <w:r>
        <w:rPr>
          <w:rtl/>
        </w:rPr>
        <w:t xml:space="preserve">این معلومات می تواند به معلم طفل تان (و معلم </w:t>
      </w:r>
      <w:r>
        <w:t>OSHC</w:t>
      </w:r>
      <w:r>
        <w:rPr>
          <w:rtl/>
        </w:rPr>
        <w:t xml:space="preserve"> آنها، در صورتی که داشته باشد) کمک کند تا با شما و طفل تان ارتباط برقرار کند و به یادگیری و رشد طفل تان کمک کند.</w:t>
      </w:r>
    </w:p>
    <w:p w14:paraId="04C8C0CB" w14:textId="4B432BCC" w:rsidR="00CB4835" w:rsidRPr="002963E5" w:rsidRDefault="00CB4835" w:rsidP="008E526F">
      <w:pPr>
        <w:pStyle w:val="Heading2"/>
        <w:bidi/>
        <w:rPr>
          <w:bCs/>
        </w:rPr>
      </w:pPr>
      <w:r w:rsidRPr="002963E5">
        <w:rPr>
          <w:rFonts w:cs="Arial" w:hint="cs"/>
          <w:bCs/>
          <w:rtl/>
        </w:rPr>
        <w:t>بعد</w:t>
      </w:r>
      <w:r w:rsidRPr="002963E5">
        <w:rPr>
          <w:bCs/>
          <w:rtl/>
        </w:rPr>
        <w:t xml:space="preserve"> </w:t>
      </w:r>
      <w:r w:rsidRPr="002963E5">
        <w:rPr>
          <w:rFonts w:cs="Arial" w:hint="cs"/>
          <w:bCs/>
          <w:rtl/>
        </w:rPr>
        <w:t>چه</w:t>
      </w:r>
      <w:r w:rsidRPr="002963E5">
        <w:rPr>
          <w:bCs/>
          <w:rtl/>
        </w:rPr>
        <w:t xml:space="preserve"> </w:t>
      </w:r>
      <w:r w:rsidRPr="002963E5">
        <w:rPr>
          <w:rFonts w:cs="Arial" w:hint="cs"/>
          <w:bCs/>
          <w:rtl/>
        </w:rPr>
        <w:t>اتفاقی</w:t>
      </w:r>
      <w:r w:rsidRPr="002963E5">
        <w:rPr>
          <w:bCs/>
          <w:rtl/>
        </w:rPr>
        <w:t xml:space="preserve"> </w:t>
      </w:r>
      <w:r w:rsidRPr="002963E5">
        <w:rPr>
          <w:rFonts w:cs="Arial" w:hint="cs"/>
          <w:bCs/>
          <w:rtl/>
        </w:rPr>
        <w:t>می</w:t>
      </w:r>
      <w:r w:rsidRPr="002963E5">
        <w:rPr>
          <w:bCs/>
          <w:rtl/>
        </w:rPr>
        <w:t xml:space="preserve"> </w:t>
      </w:r>
      <w:r w:rsidRPr="002963E5">
        <w:rPr>
          <w:rFonts w:cs="Arial" w:hint="cs"/>
          <w:bCs/>
          <w:rtl/>
        </w:rPr>
        <w:t>افتد؟</w:t>
      </w:r>
    </w:p>
    <w:p w14:paraId="33BA10FD" w14:textId="06E5FF19" w:rsidR="00552E5E" w:rsidRPr="00552E5E" w:rsidRDefault="0050566F" w:rsidP="00552E5E">
      <w:pPr>
        <w:bidi/>
      </w:pPr>
      <w:r>
        <w:rPr>
          <w:rtl/>
        </w:rPr>
        <w:t xml:space="preserve">بخش 3 تکمیل شدۀ خود (و بخش 2 اگر در این کار به طفل خود کمک کردید) را به معلم اوایل طفولیت طفل تان برگردانید. </w:t>
      </w:r>
    </w:p>
    <w:p w14:paraId="5583FF5A" w14:textId="57CE807C" w:rsidR="00552E5E" w:rsidRDefault="0050566F" w:rsidP="00552E5E">
      <w:pPr>
        <w:bidi/>
      </w:pPr>
      <w:r>
        <w:rPr>
          <w:rtl/>
        </w:rPr>
        <w:t>آنها تمام بخش های بیانیه انتقال را یکجا جمع می کنند و یک نسخۀ از آن را به:</w:t>
      </w:r>
    </w:p>
    <w:p w14:paraId="5F058796" w14:textId="0B9A75B1" w:rsidR="0050566F" w:rsidRDefault="0050566F" w:rsidP="0050566F">
      <w:pPr>
        <w:pStyle w:val="ListParagraph"/>
        <w:numPr>
          <w:ilvl w:val="0"/>
          <w:numId w:val="19"/>
        </w:numPr>
        <w:bidi/>
      </w:pPr>
      <w:r>
        <w:rPr>
          <w:rtl/>
        </w:rPr>
        <w:t>شما</w:t>
      </w:r>
    </w:p>
    <w:p w14:paraId="3FA1CD36" w14:textId="1883E6DF" w:rsidR="0050566F" w:rsidRDefault="0050566F" w:rsidP="0050566F">
      <w:pPr>
        <w:pStyle w:val="ListParagraph"/>
        <w:numPr>
          <w:ilvl w:val="0"/>
          <w:numId w:val="19"/>
        </w:numPr>
        <w:bidi/>
      </w:pPr>
      <w:r>
        <w:rPr>
          <w:rtl/>
        </w:rPr>
        <w:t>مکتب طفل تان</w:t>
      </w:r>
    </w:p>
    <w:p w14:paraId="173CC61E" w14:textId="0509C22C" w:rsidR="0050566F" w:rsidRPr="0050566F" w:rsidRDefault="0050566F" w:rsidP="00DA7847">
      <w:pPr>
        <w:pStyle w:val="ListParagraph"/>
        <w:numPr>
          <w:ilvl w:val="0"/>
          <w:numId w:val="19"/>
        </w:numPr>
        <w:bidi/>
      </w:pPr>
      <w:r>
        <w:rPr>
          <w:rtl/>
        </w:rPr>
        <w:t xml:space="preserve">خدمات </w:t>
      </w:r>
      <w:r>
        <w:t>OSHC</w:t>
      </w:r>
      <w:r>
        <w:rPr>
          <w:rtl/>
        </w:rPr>
        <w:t xml:space="preserve"> طفل تان، اگر داشته باشد، می دهند.</w:t>
      </w:r>
    </w:p>
    <w:p w14:paraId="0DEBB9FF" w14:textId="31D608B3" w:rsidR="00552E5E" w:rsidRDefault="00552E5E" w:rsidP="008766A4">
      <w:pPr>
        <w:bidi/>
      </w:pPr>
      <w:r>
        <w:rPr>
          <w:rtl/>
        </w:rPr>
        <w:t>اگر هنوز مکتب طفل خود را انتخاب نکرده اید، نسخه دوم بیانیه انتقال به شما داده می شود. هنگامی که طفل خود را ثبت نام کردید می توانید این نسخه را به مکتب بدهید.</w:t>
      </w:r>
    </w:p>
    <w:p w14:paraId="5EB1281E" w14:textId="16716513" w:rsidR="00AC5575" w:rsidRDefault="00AC5575" w:rsidP="008E526F">
      <w:pPr>
        <w:bidi/>
      </w:pPr>
      <w:r>
        <w:rPr>
          <w:rtl/>
        </w:rPr>
        <w:t xml:space="preserve">اگر بخش 3 را برنگردانید، با آنهم معلم اوایل طفولیت باقیمانده بیانیه انتقال تکمیل شده را با شما، مکتب طفل شما و خدمات </w:t>
      </w:r>
      <w:r>
        <w:t>OSHC</w:t>
      </w:r>
      <w:r>
        <w:rPr>
          <w:rtl/>
        </w:rPr>
        <w:t xml:space="preserve"> طفل تان، اگر داشته باشد، به اشتراک می گذارد. </w:t>
      </w:r>
    </w:p>
    <w:p w14:paraId="626F66CF" w14:textId="112307DC" w:rsidR="00AC5575" w:rsidRPr="00A82B97" w:rsidRDefault="00AA3D85" w:rsidP="001E4642">
      <w:pPr>
        <w:bidi/>
      </w:pPr>
      <w:r>
        <w:rPr>
          <w:rtl/>
        </w:rPr>
        <w:t xml:space="preserve">به اشتراک گذاری معلومات در بیانیه انتقال به اطفال کمک می کند تا با موفقیت به مکتب منتقل شوند. با این حال، اگر نمی خواهید بیانیه انتقال با مکتب طفل شما به اشتراک گذاشته شود، لطفاً با معلم اوایل طفولیت طفل تان صحبت کنید. </w:t>
      </w:r>
    </w:p>
    <w:p w14:paraId="413F817B" w14:textId="13C439F3" w:rsidR="00B56E64" w:rsidRDefault="004E2C0A" w:rsidP="001E4642">
      <w:pPr>
        <w:bidi/>
      </w:pPr>
      <w:r>
        <w:rPr>
          <w:rtl/>
        </w:rPr>
        <w:t xml:space="preserve">گاهی اوقات متخصصان آموزش و مراقبت ویکتوریا برای محافظت از سلامتی یا امنیت طفل باید معلومات را به اشتراک بگذارند. خدمات تعلیمی اوایل طفولیت شما، در صورت ضرورت ممکن است جهت انجام تعهدات مراقبت، ضد تبعیض، صحت و ایمنی شغلی و تعهدات مربوط به سلامتی و امنیت طفل، معلومات در مورد طفل و خانواده تان را به اشتراک بگذارد. برای معلومات بیشتر به </w:t>
      </w:r>
      <w:hyperlink r:id="rId8" w:history="1">
        <w:r>
          <w:rPr>
            <w:rStyle w:val="Hyperlink"/>
          </w:rPr>
          <w:t>https://www.vic.gov.au/inform-sharing-schemes-and-the-maram-framework</w:t>
        </w:r>
      </w:hyperlink>
      <w:r>
        <w:rPr>
          <w:rtl/>
        </w:rPr>
        <w:t xml:space="preserve"> مراجعه کنید. </w:t>
      </w:r>
    </w:p>
    <w:p w14:paraId="5128F657" w14:textId="77ED0F1C" w:rsidR="00596923" w:rsidRPr="00037D06" w:rsidRDefault="00380DF7" w:rsidP="00380DF7">
      <w:pPr>
        <w:pStyle w:val="Heading1"/>
        <w:bidi/>
      </w:pPr>
      <w:r>
        <w:rPr>
          <w:rtl/>
        </w:rPr>
        <w:t>برای معلومات بیشتر</w:t>
      </w:r>
    </w:p>
    <w:p w14:paraId="251535C2" w14:textId="66B700C4" w:rsidR="00380DF7" w:rsidRDefault="00380DF7" w:rsidP="00380DF7">
      <w:pPr>
        <w:bidi/>
      </w:pPr>
      <w:r>
        <w:rPr>
          <w:rtl/>
        </w:rPr>
        <w:t xml:space="preserve">لطفا به سایت </w:t>
      </w:r>
      <w:hyperlink r:id="rId9" w:history="1">
        <w:r>
          <w:rPr>
            <w:rStyle w:val="Hyperlink"/>
          </w:rPr>
          <w:t>www.education.vic.gov.au/transitiontoschool</w:t>
        </w:r>
      </w:hyperlink>
      <w:r>
        <w:rPr>
          <w:rtl/>
        </w:rPr>
        <w:t xml:space="preserve"> مراجعه کنید </w:t>
      </w:r>
    </w:p>
    <w:p w14:paraId="2862F764" w14:textId="3FB35534" w:rsidR="00980015" w:rsidRPr="00037D06" w:rsidRDefault="00380DF7" w:rsidP="00751081">
      <w:pPr>
        <w:bidi/>
      </w:pPr>
      <w:r>
        <w:rPr>
          <w:rtl/>
        </w:rPr>
        <w:t xml:space="preserve">این سند به زبان های مختلف در سایت </w:t>
      </w:r>
      <w:hyperlink r:id="rId10" w:history="1">
        <w:r>
          <w:rPr>
            <w:rStyle w:val="Hyperlink"/>
          </w:rPr>
          <w:t>www.education.vic.gov.au/transitiontoschool</w:t>
        </w:r>
      </w:hyperlink>
      <w:r>
        <w:rPr>
          <w:rtl/>
        </w:rPr>
        <w:t xml:space="preserve"> در دسترس است.</w:t>
      </w:r>
    </w:p>
    <w:sectPr w:rsidR="00980015" w:rsidRPr="00037D06" w:rsidSect="0084545E">
      <w:headerReference w:type="even" r:id="rId11"/>
      <w:headerReference w:type="default" r:id="rId12"/>
      <w:footerReference w:type="even" r:id="rId13"/>
      <w:footerReference w:type="default" r:id="rId14"/>
      <w:headerReference w:type="first" r:id="rId15"/>
      <w:footerReference w:type="first" r:id="rId16"/>
      <w:pgSz w:w="11900" w:h="16840"/>
      <w:pgMar w:top="3175" w:right="737" w:bottom="1304" w:left="1304" w:header="624" w:footer="1134" w:gutter="0"/>
      <w:cols w:num="2" w:space="397"/>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E62C6" w14:textId="77777777" w:rsidR="00693F0F" w:rsidRDefault="00693F0F" w:rsidP="008766A4">
      <w:r>
        <w:separator/>
      </w:r>
    </w:p>
  </w:endnote>
  <w:endnote w:type="continuationSeparator" w:id="0">
    <w:p w14:paraId="4B1321FF" w14:textId="77777777" w:rsidR="00693F0F" w:rsidRDefault="00693F0F" w:rsidP="008766A4">
      <w:r>
        <w:continuationSeparator/>
      </w:r>
    </w:p>
  </w:endnote>
  <w:endnote w:type="continuationNotice" w:id="1">
    <w:p w14:paraId="43EBF648" w14:textId="77777777" w:rsidR="00693F0F" w:rsidRDefault="00693F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inionPro-Regular">
    <w:altName w:val="Mang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1A8D8" w14:textId="77777777" w:rsidR="001A23EF" w:rsidRDefault="001A23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871E" w14:textId="77777777" w:rsidR="00B5133E" w:rsidRPr="003E29B5" w:rsidRDefault="00B5133E" w:rsidP="008766A4">
    <w:r w:rsidRPr="003E29B5">
      <w:rPr>
        <w:noProof/>
        <w:lang w:val="en-AU" w:eastAsia="en-AU" w:bidi="ar-SA"/>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FC4BD" w14:textId="77777777" w:rsidR="001A23EF" w:rsidRDefault="001A2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E7E3C" w14:textId="77777777" w:rsidR="00693F0F" w:rsidRDefault="00693F0F" w:rsidP="008766A4">
      <w:r>
        <w:separator/>
      </w:r>
    </w:p>
  </w:footnote>
  <w:footnote w:type="continuationSeparator" w:id="0">
    <w:p w14:paraId="65B029F5" w14:textId="77777777" w:rsidR="00693F0F" w:rsidRDefault="00693F0F" w:rsidP="008766A4">
      <w:r>
        <w:continuationSeparator/>
      </w:r>
    </w:p>
  </w:footnote>
  <w:footnote w:type="continuationNotice" w:id="1">
    <w:p w14:paraId="5593A096" w14:textId="77777777" w:rsidR="00693F0F" w:rsidRDefault="00693F0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B5365" w14:textId="77777777" w:rsidR="001A23EF" w:rsidRDefault="001A23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305E" w14:textId="77777777" w:rsidR="00B5133E" w:rsidRPr="003E29B5" w:rsidRDefault="00187DE0" w:rsidP="008766A4">
    <w:r w:rsidRPr="003E29B5">
      <w:rPr>
        <w:noProof/>
        <w:lang w:val="en-AU" w:eastAsia="en-AU" w:bidi="ar-SA"/>
      </w:rPr>
      <w:drawing>
        <wp:anchor distT="0" distB="0" distL="114300" distR="114300" simplePos="0" relativeHeight="251665408"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BB15E" w14:textId="77777777" w:rsidR="001A23EF" w:rsidRDefault="001A23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cs="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cs="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cs="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cs="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04B71A86"/>
    <w:multiLevelType w:val="hybridMultilevel"/>
    <w:tmpl w:val="568EF61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2575712"/>
    <w:multiLevelType w:val="hybridMultilevel"/>
    <w:tmpl w:val="7AF6BD5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C225986"/>
    <w:multiLevelType w:val="hybridMultilevel"/>
    <w:tmpl w:val="86BEB45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FB3158B"/>
    <w:multiLevelType w:val="hybridMultilevel"/>
    <w:tmpl w:val="4D0C2C2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1853ED7"/>
    <w:multiLevelType w:val="hybridMultilevel"/>
    <w:tmpl w:val="E098E094"/>
    <w:lvl w:ilvl="0" w:tplc="0C090001">
      <w:start w:val="1"/>
      <w:numFmt w:val="bullet"/>
      <w:lvlText w:val=""/>
      <w:lvlJc w:val="left"/>
      <w:pPr>
        <w:ind w:left="765" w:hanging="360"/>
      </w:pPr>
      <w:rPr>
        <w:rFonts w:ascii="Symbol" w:hAnsi="Symbol" w:cs="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cs="Wingdings" w:hint="default"/>
      </w:rPr>
    </w:lvl>
    <w:lvl w:ilvl="3" w:tplc="0C090001" w:tentative="1">
      <w:start w:val="1"/>
      <w:numFmt w:val="bullet"/>
      <w:lvlText w:val=""/>
      <w:lvlJc w:val="left"/>
      <w:pPr>
        <w:ind w:left="2925" w:hanging="360"/>
      </w:pPr>
      <w:rPr>
        <w:rFonts w:ascii="Symbol" w:hAnsi="Symbol" w:cs="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cs="Wingdings" w:hint="default"/>
      </w:rPr>
    </w:lvl>
    <w:lvl w:ilvl="6" w:tplc="0C090001" w:tentative="1">
      <w:start w:val="1"/>
      <w:numFmt w:val="bullet"/>
      <w:lvlText w:val=""/>
      <w:lvlJc w:val="left"/>
      <w:pPr>
        <w:ind w:left="5085" w:hanging="360"/>
      </w:pPr>
      <w:rPr>
        <w:rFonts w:ascii="Symbol" w:hAnsi="Symbol" w:cs="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cs="Wingdings" w:hint="default"/>
      </w:rPr>
    </w:lvl>
  </w:abstractNum>
  <w:abstractNum w:abstractNumId="16" w15:restartNumberingAfterBreak="0">
    <w:nsid w:val="42806A44"/>
    <w:multiLevelType w:val="hybridMultilevel"/>
    <w:tmpl w:val="2328230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B9A70C4"/>
    <w:multiLevelType w:val="hybridMultilevel"/>
    <w:tmpl w:val="CA48DB42"/>
    <w:lvl w:ilvl="0" w:tplc="0C090001">
      <w:start w:val="1"/>
      <w:numFmt w:val="bullet"/>
      <w:lvlText w:val=""/>
      <w:lvlJc w:val="left"/>
      <w:pPr>
        <w:ind w:left="765" w:hanging="360"/>
      </w:pPr>
      <w:rPr>
        <w:rFonts w:ascii="Symbol" w:hAnsi="Symbol" w:cs="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cs="Wingdings" w:hint="default"/>
      </w:rPr>
    </w:lvl>
    <w:lvl w:ilvl="3" w:tplc="0C090001" w:tentative="1">
      <w:start w:val="1"/>
      <w:numFmt w:val="bullet"/>
      <w:lvlText w:val=""/>
      <w:lvlJc w:val="left"/>
      <w:pPr>
        <w:ind w:left="2925" w:hanging="360"/>
      </w:pPr>
      <w:rPr>
        <w:rFonts w:ascii="Symbol" w:hAnsi="Symbol" w:cs="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cs="Wingdings" w:hint="default"/>
      </w:rPr>
    </w:lvl>
    <w:lvl w:ilvl="6" w:tplc="0C090001" w:tentative="1">
      <w:start w:val="1"/>
      <w:numFmt w:val="bullet"/>
      <w:lvlText w:val=""/>
      <w:lvlJc w:val="left"/>
      <w:pPr>
        <w:ind w:left="5085" w:hanging="360"/>
      </w:pPr>
      <w:rPr>
        <w:rFonts w:ascii="Symbol" w:hAnsi="Symbol" w:cs="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cs="Wingdings" w:hint="default"/>
      </w:rPr>
    </w:lvl>
  </w:abstractNum>
  <w:abstractNum w:abstractNumId="18" w15:restartNumberingAfterBreak="0">
    <w:nsid w:val="722E1E51"/>
    <w:multiLevelType w:val="hybridMultilevel"/>
    <w:tmpl w:val="9B3E108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7"/>
  </w:num>
  <w:num w:numId="15">
    <w:abstractNumId w:val="15"/>
  </w:num>
  <w:num w:numId="16">
    <w:abstractNumId w:val="11"/>
  </w:num>
  <w:num w:numId="17">
    <w:abstractNumId w:val="16"/>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4136"/>
    <w:rsid w:val="00006DF7"/>
    <w:rsid w:val="00007C92"/>
    <w:rsid w:val="00024900"/>
    <w:rsid w:val="00037D06"/>
    <w:rsid w:val="00043260"/>
    <w:rsid w:val="00045E97"/>
    <w:rsid w:val="00047808"/>
    <w:rsid w:val="00051475"/>
    <w:rsid w:val="00053779"/>
    <w:rsid w:val="000A5405"/>
    <w:rsid w:val="000C499D"/>
    <w:rsid w:val="000D5287"/>
    <w:rsid w:val="000F35E2"/>
    <w:rsid w:val="0010128B"/>
    <w:rsid w:val="00105331"/>
    <w:rsid w:val="00106FA2"/>
    <w:rsid w:val="00127EE8"/>
    <w:rsid w:val="00137D9E"/>
    <w:rsid w:val="0014310A"/>
    <w:rsid w:val="00171512"/>
    <w:rsid w:val="00182C12"/>
    <w:rsid w:val="00187DE0"/>
    <w:rsid w:val="001A1BDD"/>
    <w:rsid w:val="001A21A6"/>
    <w:rsid w:val="001A23EF"/>
    <w:rsid w:val="001A62BE"/>
    <w:rsid w:val="001B7F42"/>
    <w:rsid w:val="001C3139"/>
    <w:rsid w:val="001D05A8"/>
    <w:rsid w:val="001D060D"/>
    <w:rsid w:val="001E4642"/>
    <w:rsid w:val="001E73BC"/>
    <w:rsid w:val="00205DAE"/>
    <w:rsid w:val="0022212D"/>
    <w:rsid w:val="002341EB"/>
    <w:rsid w:val="0025396D"/>
    <w:rsid w:val="00282831"/>
    <w:rsid w:val="00283AC9"/>
    <w:rsid w:val="00291B2A"/>
    <w:rsid w:val="002963E5"/>
    <w:rsid w:val="002A462C"/>
    <w:rsid w:val="002A6116"/>
    <w:rsid w:val="002B1371"/>
    <w:rsid w:val="002B4422"/>
    <w:rsid w:val="002C1043"/>
    <w:rsid w:val="002C5C0A"/>
    <w:rsid w:val="002E245A"/>
    <w:rsid w:val="002E357E"/>
    <w:rsid w:val="00305593"/>
    <w:rsid w:val="00313F5E"/>
    <w:rsid w:val="0031526D"/>
    <w:rsid w:val="00317632"/>
    <w:rsid w:val="00320CC5"/>
    <w:rsid w:val="00326F48"/>
    <w:rsid w:val="003459D4"/>
    <w:rsid w:val="00347033"/>
    <w:rsid w:val="00355D4D"/>
    <w:rsid w:val="003663A0"/>
    <w:rsid w:val="0037278D"/>
    <w:rsid w:val="00380DF7"/>
    <w:rsid w:val="00386644"/>
    <w:rsid w:val="00387C5E"/>
    <w:rsid w:val="003B01B0"/>
    <w:rsid w:val="003B6CFE"/>
    <w:rsid w:val="003C275A"/>
    <w:rsid w:val="003C5E3E"/>
    <w:rsid w:val="003D608A"/>
    <w:rsid w:val="003E29B5"/>
    <w:rsid w:val="003E6DE1"/>
    <w:rsid w:val="004073FC"/>
    <w:rsid w:val="00435044"/>
    <w:rsid w:val="00435CEF"/>
    <w:rsid w:val="00437C7D"/>
    <w:rsid w:val="0045002B"/>
    <w:rsid w:val="00461DBE"/>
    <w:rsid w:val="00471716"/>
    <w:rsid w:val="0048553F"/>
    <w:rsid w:val="004925FD"/>
    <w:rsid w:val="00494119"/>
    <w:rsid w:val="004C3D81"/>
    <w:rsid w:val="004E2C0A"/>
    <w:rsid w:val="004E3B10"/>
    <w:rsid w:val="004E5FDC"/>
    <w:rsid w:val="004E7773"/>
    <w:rsid w:val="004F2311"/>
    <w:rsid w:val="0050566F"/>
    <w:rsid w:val="005115C8"/>
    <w:rsid w:val="0054173A"/>
    <w:rsid w:val="00552E5E"/>
    <w:rsid w:val="005542D4"/>
    <w:rsid w:val="00562244"/>
    <w:rsid w:val="00596923"/>
    <w:rsid w:val="00597ECC"/>
    <w:rsid w:val="005A29DA"/>
    <w:rsid w:val="005B7924"/>
    <w:rsid w:val="005C02C1"/>
    <w:rsid w:val="005C2139"/>
    <w:rsid w:val="005C7A8F"/>
    <w:rsid w:val="005E0D03"/>
    <w:rsid w:val="005F2450"/>
    <w:rsid w:val="00600EB1"/>
    <w:rsid w:val="0063581C"/>
    <w:rsid w:val="00645723"/>
    <w:rsid w:val="006457A7"/>
    <w:rsid w:val="00650415"/>
    <w:rsid w:val="00653270"/>
    <w:rsid w:val="00667B04"/>
    <w:rsid w:val="00680460"/>
    <w:rsid w:val="006913F0"/>
    <w:rsid w:val="00693F0F"/>
    <w:rsid w:val="006B2D93"/>
    <w:rsid w:val="006B41F8"/>
    <w:rsid w:val="006E3AA9"/>
    <w:rsid w:val="006F6686"/>
    <w:rsid w:val="00751081"/>
    <w:rsid w:val="00760590"/>
    <w:rsid w:val="00784798"/>
    <w:rsid w:val="007A414F"/>
    <w:rsid w:val="007C6E41"/>
    <w:rsid w:val="007E36CE"/>
    <w:rsid w:val="0081148F"/>
    <w:rsid w:val="0081348A"/>
    <w:rsid w:val="00816ED5"/>
    <w:rsid w:val="00841754"/>
    <w:rsid w:val="0084545E"/>
    <w:rsid w:val="008766A4"/>
    <w:rsid w:val="00886B10"/>
    <w:rsid w:val="00892947"/>
    <w:rsid w:val="008B6FEF"/>
    <w:rsid w:val="008C35F0"/>
    <w:rsid w:val="008D056F"/>
    <w:rsid w:val="008E526F"/>
    <w:rsid w:val="00902692"/>
    <w:rsid w:val="009313E6"/>
    <w:rsid w:val="009700B2"/>
    <w:rsid w:val="00977255"/>
    <w:rsid w:val="00980015"/>
    <w:rsid w:val="00982101"/>
    <w:rsid w:val="00990CF9"/>
    <w:rsid w:val="009B5D96"/>
    <w:rsid w:val="009F2302"/>
    <w:rsid w:val="00A020B6"/>
    <w:rsid w:val="00A021E3"/>
    <w:rsid w:val="00A10D57"/>
    <w:rsid w:val="00A22940"/>
    <w:rsid w:val="00A2361B"/>
    <w:rsid w:val="00A3400D"/>
    <w:rsid w:val="00A34653"/>
    <w:rsid w:val="00A54200"/>
    <w:rsid w:val="00A61428"/>
    <w:rsid w:val="00A6386A"/>
    <w:rsid w:val="00A66A30"/>
    <w:rsid w:val="00A82B97"/>
    <w:rsid w:val="00A85CA2"/>
    <w:rsid w:val="00A9204C"/>
    <w:rsid w:val="00AA3D85"/>
    <w:rsid w:val="00AB21F3"/>
    <w:rsid w:val="00AB3BF4"/>
    <w:rsid w:val="00AC5575"/>
    <w:rsid w:val="00AD7248"/>
    <w:rsid w:val="00AF445E"/>
    <w:rsid w:val="00B05B7F"/>
    <w:rsid w:val="00B07A13"/>
    <w:rsid w:val="00B213EA"/>
    <w:rsid w:val="00B3513A"/>
    <w:rsid w:val="00B5133E"/>
    <w:rsid w:val="00B56E64"/>
    <w:rsid w:val="00BA4D00"/>
    <w:rsid w:val="00BC42EE"/>
    <w:rsid w:val="00BC4824"/>
    <w:rsid w:val="00BD7F3E"/>
    <w:rsid w:val="00C052CB"/>
    <w:rsid w:val="00C16B03"/>
    <w:rsid w:val="00C7463B"/>
    <w:rsid w:val="00C921BD"/>
    <w:rsid w:val="00CA5E92"/>
    <w:rsid w:val="00CB4835"/>
    <w:rsid w:val="00CB6A0E"/>
    <w:rsid w:val="00CB7A27"/>
    <w:rsid w:val="00CD6025"/>
    <w:rsid w:val="00D0264D"/>
    <w:rsid w:val="00D03C68"/>
    <w:rsid w:val="00D05817"/>
    <w:rsid w:val="00D10235"/>
    <w:rsid w:val="00D1363B"/>
    <w:rsid w:val="00D176D5"/>
    <w:rsid w:val="00D31299"/>
    <w:rsid w:val="00D3286B"/>
    <w:rsid w:val="00D34991"/>
    <w:rsid w:val="00D43287"/>
    <w:rsid w:val="00D56227"/>
    <w:rsid w:val="00D737F9"/>
    <w:rsid w:val="00D73EC3"/>
    <w:rsid w:val="00D85651"/>
    <w:rsid w:val="00DA7847"/>
    <w:rsid w:val="00DD0F04"/>
    <w:rsid w:val="00DD2E0B"/>
    <w:rsid w:val="00DD7887"/>
    <w:rsid w:val="00DE1015"/>
    <w:rsid w:val="00DF6DDF"/>
    <w:rsid w:val="00E14F9B"/>
    <w:rsid w:val="00E15B12"/>
    <w:rsid w:val="00E36007"/>
    <w:rsid w:val="00E44E03"/>
    <w:rsid w:val="00E742C6"/>
    <w:rsid w:val="00EC7E51"/>
    <w:rsid w:val="00EE4A04"/>
    <w:rsid w:val="00EF2A29"/>
    <w:rsid w:val="00EF7810"/>
    <w:rsid w:val="00F27DBB"/>
    <w:rsid w:val="00F42291"/>
    <w:rsid w:val="00F7050D"/>
    <w:rsid w:val="00F72012"/>
    <w:rsid w:val="00F72C8A"/>
    <w:rsid w:val="00F75231"/>
    <w:rsid w:val="00F800E2"/>
    <w:rsid w:val="00FA2088"/>
    <w:rsid w:val="00FA3C5C"/>
    <w:rsid w:val="00FA486D"/>
    <w:rsid w:val="00FA51F6"/>
    <w:rsid w:val="00FC2BE1"/>
    <w:rsid w:val="00FD6C3E"/>
    <w:rsid w:val="00FE17A6"/>
    <w:rsid w:val="00FE6F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99F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prs-AF"/>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CommentReference">
    <w:name w:val="annotation reference"/>
    <w:basedOn w:val="DefaultParagraphFont"/>
    <w:uiPriority w:val="99"/>
    <w:semiHidden/>
    <w:unhideWhenUsed/>
    <w:rsid w:val="00380DF7"/>
    <w:rPr>
      <w:sz w:val="16"/>
      <w:szCs w:val="16"/>
    </w:rPr>
  </w:style>
  <w:style w:type="paragraph" w:styleId="CommentText">
    <w:name w:val="annotation text"/>
    <w:basedOn w:val="Normal"/>
    <w:link w:val="CommentTextChar"/>
    <w:uiPriority w:val="99"/>
    <w:unhideWhenUsed/>
    <w:rsid w:val="00380DF7"/>
    <w:pPr>
      <w:spacing w:line="240" w:lineRule="auto"/>
    </w:pPr>
    <w:rPr>
      <w:sz w:val="20"/>
      <w:szCs w:val="20"/>
    </w:rPr>
  </w:style>
  <w:style w:type="character" w:customStyle="1" w:styleId="CommentTextChar">
    <w:name w:val="Comment Text Char"/>
    <w:basedOn w:val="DefaultParagraphFont"/>
    <w:link w:val="CommentText"/>
    <w:uiPriority w:val="99"/>
    <w:rsid w:val="00380DF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80DF7"/>
    <w:rPr>
      <w:b/>
      <w:bCs/>
    </w:rPr>
  </w:style>
  <w:style w:type="character" w:customStyle="1" w:styleId="CommentSubjectChar">
    <w:name w:val="Comment Subject Char"/>
    <w:basedOn w:val="CommentTextChar"/>
    <w:link w:val="CommentSubject"/>
    <w:uiPriority w:val="99"/>
    <w:semiHidden/>
    <w:rsid w:val="00380DF7"/>
    <w:rPr>
      <w:rFonts w:ascii="Arial" w:hAnsi="Arial" w:cs="Arial"/>
      <w:b/>
      <w:bCs/>
      <w:sz w:val="20"/>
      <w:szCs w:val="20"/>
    </w:rPr>
  </w:style>
  <w:style w:type="character" w:styleId="Hyperlink">
    <w:name w:val="Hyperlink"/>
    <w:basedOn w:val="DefaultParagraphFont"/>
    <w:uiPriority w:val="99"/>
    <w:unhideWhenUsed/>
    <w:rsid w:val="002E245A"/>
    <w:rPr>
      <w:color w:val="0000FF" w:themeColor="hyperlink"/>
      <w:u w:val="single"/>
    </w:rPr>
  </w:style>
  <w:style w:type="paragraph" w:styleId="Revision">
    <w:name w:val="Revision"/>
    <w:hidden/>
    <w:uiPriority w:val="99"/>
    <w:semiHidden/>
    <w:rsid w:val="006F6686"/>
    <w:rPr>
      <w:rFonts w:ascii="Arial" w:hAnsi="Arial" w:cs="Arial"/>
      <w:sz w:val="18"/>
      <w:szCs w:val="18"/>
    </w:rPr>
  </w:style>
  <w:style w:type="paragraph" w:styleId="ListParagraph">
    <w:name w:val="List Paragraph"/>
    <w:basedOn w:val="Normal"/>
    <w:uiPriority w:val="34"/>
    <w:qFormat/>
    <w:rsid w:val="00253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information-sharing-schemes-and-the-maram-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ducation.vic.gov.au/transitiontoschool"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ducation.vic.gov.au/transitiontoschoo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Calibri"/>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Cambria"/>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PublishingStartDate xmlns="76b566cd-adb9-46c2-964b-22eba181fd0b" xsi:nil="true"/>
    <PublishingExpirationDate xmlns="http://schemas.microsoft.com/sharepoint/v3" xsi:nil="true"/>
    <DEECD_Keywords xmlns="http://schemas.microsoft.com/sharepoint/v3" xsi:nil="true"/>
    <DEECD_Publisher xmlns="http://schemas.microsoft.com/sharepoint/v3">Department of Education and Training</DEECD_Publisher>
    <TaxCatchAll xmlns="cb9114c1-daad-44dd-acad-30f4246641f2">
      <Value>101</Value>
      <Value>94</Value>
    </TaxCatchAll>
    <DEECD_Description xmlns="http://schemas.microsoft.com/sharepoint/v3">Dari-guidelines-for-transition-statement</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252AB520-B2CA-462C-B0DB-BF7BEA5D344E}">
  <ds:schemaRefs>
    <ds:schemaRef ds:uri="http://schemas.openxmlformats.org/officeDocument/2006/bibliography"/>
  </ds:schemaRefs>
</ds:datastoreItem>
</file>

<file path=customXml/itemProps2.xml><?xml version="1.0" encoding="utf-8"?>
<ds:datastoreItem xmlns:ds="http://schemas.openxmlformats.org/officeDocument/2006/customXml" ds:itemID="{6FF03338-AF62-4011-9336-98506D428963}"/>
</file>

<file path=customXml/itemProps3.xml><?xml version="1.0" encoding="utf-8"?>
<ds:datastoreItem xmlns:ds="http://schemas.openxmlformats.org/officeDocument/2006/customXml" ds:itemID="{401B4299-3154-4071-9EE8-BD2B2C6C95FC}"/>
</file>

<file path=customXml/itemProps4.xml><?xml version="1.0" encoding="utf-8"?>
<ds:datastoreItem xmlns:ds="http://schemas.openxmlformats.org/officeDocument/2006/customXml" ds:itemID="{83BC8CE0-DFCC-4291-8DF7-25F790E7B378}"/>
</file>

<file path=docProps/app.xml><?xml version="1.0" encoding="utf-8"?>
<Properties xmlns="http://schemas.openxmlformats.org/officeDocument/2006/extended-properties" xmlns:vt="http://schemas.openxmlformats.org/officeDocument/2006/docPropsVTypes">
  <Template>Normal</Template>
  <TotalTime>0</TotalTime>
  <Pages>1</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Dari-guidelines-for-transition-statement</dc:title>
  <dc:subject/>
  <dc:creator/>
  <cp:keywords/>
  <dc:description/>
  <cp:lastModifiedBy/>
  <cp:revision>1</cp:revision>
  <dcterms:created xsi:type="dcterms:W3CDTF">2021-05-23T23:17:00Z</dcterms:created>
  <dcterms:modified xsi:type="dcterms:W3CDTF">2021-06-10T01:39:00Z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ContentTypeId">
    <vt:lpwstr>0x0101008840106FE30D4F50BC61A726A7CA6E3800A01D47DD30CBB54F95863B7DC80A2CEC</vt:lpwstr>
  </property>
  <property fmtid="{D5CDD505-2E9C-101B-9397-08002B2CF9AE}" pid="4" name="DEECD_ItemType">
    <vt:lpwstr>101;#Page|eb523acf-a821-456c-a76b-7607578309d7</vt:lpwstr>
  </property>
  <property fmtid="{D5CDD505-2E9C-101B-9397-08002B2CF9AE}" pid="5" name="RoutingRuleDescription">
    <vt:lpwstr>Dari-guidelines-for-transition-statement</vt:lpwstr>
  </property>
  <property fmtid="{D5CDD505-2E9C-101B-9397-08002B2CF9AE}" pid="6" name="DEECD_SubjectCategory">
    <vt:lpwstr/>
  </property>
  <property fmtid="{D5CDD505-2E9C-101B-9397-08002B2CF9AE}" pid="7" name="DEECD_Audience">
    <vt:lpwstr/>
  </property>
</Properties>
</file>