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</w:pPr>
      <w:bookmarkStart w:id="0" w:name="_GoBack"/>
      <w:bookmarkEnd w:id="0"/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অবস্থান্তর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: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স্কুলে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একটি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ইতিবাচক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সূচনা</w:t>
      </w:r>
    </w:p>
    <w:p w14:paraId="39818D42" w14:textId="60B29195" w:rsidR="00751081" w:rsidRPr="00037D06" w:rsidRDefault="00037D06" w:rsidP="008C35F0">
      <w:pPr>
        <w:pStyle w:val="Subtitle"/>
        <w:spacing w:after="120"/>
        <w:rPr>
          <w:rFonts w:cs="Arial"/>
          <w:cs/>
          <w:lang w:bidi="bn-BD"/>
        </w:rPr>
      </w:pPr>
      <w:r>
        <w:rPr>
          <w:rFonts w:cs="Vrinda"/>
          <w:cs/>
          <w:lang w:bidi="bn-BD"/>
        </w:rPr>
        <w:t>পরিবারগুলোকে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লার্নিং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অ্যান্ড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ডেভেলপমেন্ট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সম্পূর্ণ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নির্দেশিকা</w:t>
      </w:r>
    </w:p>
    <w:p w14:paraId="4CDB2A29" w14:textId="77777777" w:rsidR="00A3400D" w:rsidRPr="00A3400D" w:rsidRDefault="00A3400D" w:rsidP="00DA7847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স্কুলে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একটি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ইতিবাচক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সূচনা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কেন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গুরুত্বপূর্ণ</w:t>
      </w:r>
      <w:r>
        <w:rPr>
          <w:rFonts w:cs="Arial"/>
          <w:bCs/>
          <w:cs/>
          <w:lang w:bidi="bn-BD"/>
        </w:rPr>
        <w:t>?</w:t>
      </w:r>
    </w:p>
    <w:p w14:paraId="0400C94F" w14:textId="78E59AF3" w:rsidR="0025396D" w:rsidRDefault="00A3400D" w:rsidP="00A3400D">
      <w:pPr>
        <w:rPr>
          <w:cs/>
          <w:lang w:bidi="bn-BD"/>
        </w:rPr>
      </w:pP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ইতিবাচক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সূচনা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ভালো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মঙ্গলজনক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ফলাফলের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পরিচালিত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>: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বিকাশের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পথের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প্রতিবন্ধকতাকে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আড়াল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সুরক্ষিত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আত্মবিশ্বাসী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সংযুক্ত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অনুভব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সহায়তা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প্রাণোচ্ছলতার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বিকাশ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ঘটায়</w:t>
      </w:r>
      <w:r>
        <w:rPr>
          <w:cs/>
          <w:lang w:bidi="hi-IN"/>
        </w:rPr>
        <w:t>।</w:t>
      </w:r>
    </w:p>
    <w:p w14:paraId="3C2DE10D" w14:textId="1B764508" w:rsidR="00037D06" w:rsidRPr="00D43287" w:rsidRDefault="00037D06" w:rsidP="00DA7847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ট্রানজিশন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লার্নিং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অ্যান্ড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ডেভেলপমেন্ট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স্টেটমেন্ট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কী</w:t>
      </w:r>
      <w:r>
        <w:rPr>
          <w:rFonts w:cs="Arial"/>
          <w:bCs/>
          <w:cs/>
          <w:lang w:bidi="bn-BD"/>
        </w:rPr>
        <w:t>?</w:t>
      </w:r>
    </w:p>
    <w:p w14:paraId="140EE35B" w14:textId="2342F4FD" w:rsidR="00AA3D85" w:rsidRPr="00D43287" w:rsidRDefault="00E742C6" w:rsidP="00A3400D">
      <w:pPr>
        <w:rPr>
          <w:cs/>
          <w:lang w:bidi="bn-BD"/>
        </w:rPr>
      </w:pP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পরিষেবা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প্রবেশের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মধ্যকার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প্রতিটি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লার্নিং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অ্যান্ড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ডেভেলপমেন্ট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(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পরিচিত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লেখা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পরিবারের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তোলে</w:t>
      </w:r>
      <w:r>
        <w:rPr>
          <w:cs/>
          <w:lang w:bidi="hi-IN"/>
        </w:rPr>
        <w:t>।</w:t>
      </w:r>
    </w:p>
    <w:p w14:paraId="0A885B4C" w14:textId="029769C5" w:rsidR="00E742C6" w:rsidRDefault="00E742C6" w:rsidP="008766A4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থাকবে</w:t>
      </w:r>
      <w:r>
        <w:rPr>
          <w:cs/>
          <w:lang w:bidi="bn-BD"/>
        </w:rPr>
        <w:t>: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জন্ম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তারিখ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ছবি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</w:p>
    <w:p w14:paraId="5DCA1C3A" w14:textId="5ABD4069" w:rsidR="000D5287" w:rsidRPr="000D5287" w:rsidRDefault="000D5287" w:rsidP="000D5287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যেকোনো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প্রাথমিক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পেশাদারদের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দক্ষতা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</w:p>
    <w:p w14:paraId="0ED5D78B" w14:textId="295CE652" w:rsidR="003E29B5" w:rsidRPr="00E742C6" w:rsidRDefault="00037D06" w:rsidP="00DA7847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প্রক্রিয়ায়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কৌশলগুলি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শেখানো</w:t>
      </w:r>
      <w:r>
        <w:rPr>
          <w:cs/>
          <w:lang w:bidi="hi-IN"/>
        </w:rPr>
        <w:t>।</w:t>
      </w:r>
    </w:p>
    <w:p w14:paraId="0DE2F6E4" w14:textId="54ADC7E6" w:rsidR="00AA3D85" w:rsidRDefault="006913F0" w:rsidP="00A3400D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পরিকল্পনা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তৈরি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প্রেপ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প্রবেশের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বুঝতে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0A4D895C" w14:textId="0B426DF0" w:rsidR="006913F0" w:rsidRDefault="00AF445E" w:rsidP="00A3400D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বাইরের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পরিচর্যা</w:t>
      </w:r>
      <w:r>
        <w:rPr>
          <w:cs/>
          <w:lang w:bidi="bn-BD"/>
        </w:rPr>
        <w:t xml:space="preserve"> (Outside School Hours Care, OSHC)-</w:t>
      </w:r>
      <w:r>
        <w:rPr>
          <w:rFonts w:cs="Vrinda"/>
          <w:cs/>
          <w:lang w:bidi="bn-BD"/>
        </w:rPr>
        <w:t>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OSHC </w:t>
      </w:r>
      <w:r>
        <w:rPr>
          <w:rFonts w:cs="Vrinda"/>
          <w:cs/>
          <w:lang w:bidi="bn-BD"/>
        </w:rPr>
        <w:t>সার্ভিসকেও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অনুলিপি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</w:p>
    <w:p w14:paraId="6ED73E34" w14:textId="527A44CE" w:rsidR="00386644" w:rsidRDefault="00BC4824" w:rsidP="00A3400D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>: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বিষয়ক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পরিকল্পনা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সহজে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</w:p>
    <w:p w14:paraId="5E6A035F" w14:textId="3599027C" w:rsidR="003E29B5" w:rsidRDefault="006913F0" w:rsidP="008E526F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ট্রানজিশন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স্টেটমেন্টে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আপনার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অবদান</w:t>
      </w:r>
    </w:p>
    <w:p w14:paraId="4C616833" w14:textId="2297C06C" w:rsidR="006913F0" w:rsidRPr="00D43287" w:rsidRDefault="006913F0" w:rsidP="006913F0">
      <w:pPr>
        <w:rPr>
          <w:cs/>
          <w:lang w:bidi="bn-BD"/>
        </w:rPr>
      </w:pP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অবদান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ইতিবাচক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সূচনা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পারেন</w:t>
      </w:r>
      <w:r>
        <w:rPr>
          <w:cs/>
          <w:lang w:bidi="hi-IN"/>
        </w:rPr>
        <w:t>।</w:t>
      </w:r>
    </w:p>
    <w:p w14:paraId="301B2546" w14:textId="252B2F06" w:rsidR="006913F0" w:rsidRPr="006913F0" w:rsidRDefault="006913F0" w:rsidP="00DA7847">
      <w:pPr>
        <w:rPr>
          <w:cs/>
          <w:lang w:bidi="bn-BD"/>
        </w:rPr>
      </w:pP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ব্যক্তিদের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রয়েছে</w:t>
      </w:r>
      <w:r>
        <w:rPr>
          <w:cs/>
          <w:lang w:bidi="bn-BD"/>
        </w:rPr>
        <w:t>:</w:t>
      </w:r>
    </w:p>
    <w:p w14:paraId="134C6701" w14:textId="29DA95CD" w:rsidR="00CB4835" w:rsidRPr="0050566F" w:rsidRDefault="00CB4835">
      <w:pPr>
        <w:rPr>
          <w:cs/>
          <w:lang w:bidi="bn-BD"/>
        </w:rPr>
      </w:pPr>
      <w:r w:rsidRPr="00264907">
        <w:rPr>
          <w:rFonts w:cs="Vrinda"/>
          <w:b/>
          <w:bCs/>
          <w:i/>
          <w:cs/>
          <w:lang w:bidi="bn-BD"/>
        </w:rPr>
        <w:t>সেকশন</w:t>
      </w:r>
      <w:r w:rsidRPr="00264907">
        <w:rPr>
          <w:b/>
          <w:bCs/>
          <w:i/>
          <w:cs/>
          <w:lang w:bidi="bn-BD"/>
        </w:rPr>
        <w:t xml:space="preserve"> 1 </w:t>
      </w:r>
      <w:r w:rsidRPr="00264907">
        <w:rPr>
          <w:rFonts w:cs="Vrinda"/>
          <w:b/>
          <w:bCs/>
          <w:i/>
          <w:cs/>
          <w:lang w:bidi="bn-BD"/>
        </w:rPr>
        <w:t>ও</w:t>
      </w:r>
      <w:r w:rsidRPr="00264907">
        <w:rPr>
          <w:b/>
          <w:bCs/>
          <w:i/>
          <w:cs/>
          <w:lang w:bidi="bn-BD"/>
        </w:rPr>
        <w:t xml:space="preserve"> 1.1</w:t>
      </w:r>
      <w:r>
        <w:rPr>
          <w:i/>
          <w:iCs/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</w:p>
    <w:p w14:paraId="4C07FA3F" w14:textId="1A0EB0AD" w:rsidR="00CB4835" w:rsidRPr="0050566F" w:rsidRDefault="00CB4835">
      <w:pPr>
        <w:rPr>
          <w:cs/>
          <w:lang w:bidi="bn-BD"/>
        </w:rPr>
      </w:pPr>
      <w:r w:rsidRPr="00264907">
        <w:rPr>
          <w:rFonts w:cs="Vrinda"/>
          <w:b/>
          <w:bCs/>
          <w:i/>
          <w:cs/>
          <w:lang w:bidi="bn-BD"/>
        </w:rPr>
        <w:t>সেকশন</w:t>
      </w:r>
      <w:r w:rsidRPr="00264907">
        <w:rPr>
          <w:b/>
          <w:bCs/>
          <w:i/>
          <w:cs/>
          <w:lang w:bidi="bn-BD"/>
        </w:rPr>
        <w:t xml:space="preserve"> 1.2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বেড়ে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ওঠায়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বিলম্ব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বিকলাঙ্গতা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সম্পন্ন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পেশাদার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তারাও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অবদান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পারেন</w:t>
      </w:r>
      <w:r>
        <w:rPr>
          <w:cs/>
          <w:lang w:bidi="hi-IN"/>
        </w:rPr>
        <w:t>।</w:t>
      </w:r>
    </w:p>
    <w:p w14:paraId="0FC0205B" w14:textId="41B1ABBF" w:rsidR="00CB4835" w:rsidRPr="0050566F" w:rsidRDefault="00CB4835">
      <w:pPr>
        <w:rPr>
          <w:cs/>
          <w:lang w:bidi="bn-BD"/>
        </w:rPr>
      </w:pPr>
      <w:r w:rsidRPr="00264907">
        <w:rPr>
          <w:rFonts w:cs="Vrinda"/>
          <w:b/>
          <w:bCs/>
          <w:i/>
          <w:cs/>
          <w:lang w:bidi="bn-BD"/>
        </w:rPr>
        <w:t>সেকশন</w:t>
      </w:r>
      <w:r w:rsidRPr="00264907">
        <w:rPr>
          <w:b/>
          <w:bCs/>
          <w:i/>
          <w:cs/>
          <w:lang w:bidi="bn-BD"/>
        </w:rPr>
        <w:t xml:space="preserve"> 2:</w:t>
      </w:r>
      <w:r>
        <w:rPr>
          <w:b/>
          <w:bCs/>
          <w:iCs/>
          <w:cs/>
          <w:lang w:bidi="bn-BD"/>
        </w:rPr>
        <w:t xml:space="preserve"> </w:t>
      </w:r>
      <w:r w:rsidRPr="00264907">
        <w:rPr>
          <w:rFonts w:cs="Vrinda"/>
          <w:b/>
          <w:bCs/>
          <w:i/>
          <w:cs/>
          <w:lang w:bidi="bn-BD"/>
        </w:rPr>
        <w:t>শিশু</w:t>
      </w:r>
      <w:r w:rsidRPr="00264907">
        <w:rPr>
          <w:i/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প্রাথমিক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মতো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বয়স্কের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</w:t>
      </w:r>
      <w:r>
        <w:rPr>
          <w:cs/>
          <w:lang w:bidi="hi-IN"/>
        </w:rPr>
        <w:t>।</w:t>
      </w:r>
    </w:p>
    <w:p w14:paraId="43241B35" w14:textId="72A49FBA" w:rsidR="004E3B10" w:rsidRPr="0050566F" w:rsidRDefault="00CB4835">
      <w:pPr>
        <w:rPr>
          <w:cs/>
          <w:lang w:bidi="bn-BD"/>
        </w:rPr>
      </w:pPr>
      <w:r w:rsidRPr="00264907">
        <w:rPr>
          <w:rFonts w:cs="Vrinda"/>
          <w:b/>
          <w:bCs/>
          <w:i/>
          <w:cs/>
          <w:lang w:bidi="bn-BD"/>
        </w:rPr>
        <w:t>সেকশন</w:t>
      </w:r>
      <w:r w:rsidRPr="00264907">
        <w:rPr>
          <w:b/>
          <w:bCs/>
          <w:i/>
          <w:cs/>
          <w:lang w:bidi="bn-BD"/>
        </w:rPr>
        <w:t xml:space="preserve"> 3: </w:t>
      </w:r>
      <w:r w:rsidRPr="00264907">
        <w:rPr>
          <w:rFonts w:cs="Vrinda"/>
          <w:b/>
          <w:bCs/>
          <w:i/>
          <w:cs/>
          <w:lang w:bidi="bn-BD"/>
        </w:rPr>
        <w:t>পরিবার</w:t>
      </w:r>
      <w:r w:rsidRPr="00264907">
        <w:rPr>
          <w:i/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মতামত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হলো</w:t>
      </w:r>
      <w:r>
        <w:rPr>
          <w:cs/>
          <w:lang w:bidi="bn-BD"/>
        </w:rPr>
        <w:t xml:space="preserve">: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bn-BD"/>
        </w:rPr>
      </w:pP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আশা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লক্ষ্য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24102D81" w14:textId="66AB0DF4" w:rsidR="003E29B5" w:rsidRPr="0050566F" w:rsidRDefault="004E3B10">
      <w:pPr>
        <w:rPr>
          <w:cs/>
          <w:lang w:bidi="bn-BD"/>
        </w:rPr>
      </w:pP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শিক্ষককে</w:t>
      </w:r>
      <w:r>
        <w:rPr>
          <w:cs/>
          <w:lang w:bidi="bn-BD"/>
        </w:rPr>
        <w:t xml:space="preserve"> (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OSHC </w:t>
      </w:r>
      <w:r>
        <w:rPr>
          <w:rFonts w:cs="Vrinda"/>
          <w:cs/>
          <w:lang w:bidi="bn-BD"/>
        </w:rPr>
        <w:t>শিক্ষক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বিকাশে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</w:p>
    <w:p w14:paraId="04C8C0CB" w14:textId="4B432BCC" w:rsidR="00CB4835" w:rsidRPr="00037D06" w:rsidRDefault="00CB4835" w:rsidP="008E526F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এরপরে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কী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হবে</w:t>
      </w:r>
      <w:r>
        <w:rPr>
          <w:rFonts w:cs="Arial"/>
          <w:bCs/>
          <w:cs/>
          <w:lang w:bidi="bn-BD"/>
        </w:rPr>
        <w:t>?</w:t>
      </w:r>
    </w:p>
    <w:p w14:paraId="33BA10FD" w14:textId="06E5FF19" w:rsidR="00552E5E" w:rsidRPr="00552E5E" w:rsidRDefault="0050566F" w:rsidP="00552E5E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3 (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2,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করেন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ফিরিয়ে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5583FF5A" w14:textId="309097AF" w:rsidR="00552E5E" w:rsidRDefault="0050566F" w:rsidP="00552E5E">
      <w:pPr>
        <w:rPr>
          <w:cs/>
          <w:lang w:bidi="bn-BD"/>
        </w:rPr>
      </w:pPr>
      <w:r>
        <w:rPr>
          <w:rFonts w:cs="Vrinda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রাখবে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অনুলিপি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হলো</w:t>
      </w:r>
      <w:r>
        <w:rPr>
          <w:cs/>
          <w:lang w:bidi="bn-BD"/>
        </w:rPr>
        <w:t>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আপনাকে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OSHC </w:t>
      </w:r>
      <w:r>
        <w:rPr>
          <w:rFonts w:cs="Vrinda"/>
          <w:cs/>
          <w:lang w:bidi="bn-BD"/>
        </w:rPr>
        <w:t>সার্ভিসে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থাকে</w:t>
      </w:r>
      <w:r>
        <w:rPr>
          <w:cs/>
          <w:lang w:bidi="hi-IN"/>
        </w:rPr>
        <w:t>।</w:t>
      </w:r>
    </w:p>
    <w:p w14:paraId="0DEBB9FF" w14:textId="31D608B3" w:rsidR="00552E5E" w:rsidRDefault="00552E5E" w:rsidP="008766A4">
      <w:pPr>
        <w:rPr>
          <w:cs/>
          <w:lang w:bidi="bn-BD"/>
        </w:rPr>
      </w:pP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এখনও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থাকেন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ভর্তি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করাবেন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কপিটি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পারেন</w:t>
      </w:r>
      <w:r>
        <w:rPr>
          <w:cs/>
          <w:lang w:bidi="hi-IN"/>
        </w:rPr>
        <w:t>।</w:t>
      </w:r>
    </w:p>
    <w:p w14:paraId="5EB1281E" w14:textId="3617EAD1" w:rsidR="00AC5575" w:rsidRDefault="00AC5575" w:rsidP="008E526F">
      <w:pPr>
        <w:rPr>
          <w:cs/>
          <w:lang w:bidi="bn-BD"/>
        </w:rPr>
      </w:pPr>
      <w:r>
        <w:rPr>
          <w:rFonts w:cs="Vrinda"/>
          <w:cs/>
          <w:lang w:bidi="bn-BD"/>
        </w:rPr>
        <w:lastRenderedPageBreak/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3</w:t>
      </w:r>
      <w:r>
        <w:rPr>
          <w:rFonts w:cs="Vrinda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ফেরত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দিলেও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OSHC </w:t>
      </w:r>
      <w:r>
        <w:rPr>
          <w:rFonts w:cs="Vrinda"/>
          <w:cs/>
          <w:lang w:bidi="bn-BD"/>
        </w:rPr>
        <w:t>সার্ভিসের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বাকি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সম্পূর্ণ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করবেন</w:t>
      </w:r>
      <w:r>
        <w:rPr>
          <w:cs/>
          <w:lang w:bidi="bn-BD"/>
        </w:rPr>
        <w:t xml:space="preserve"> (</w:t>
      </w: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থাকলে</w:t>
      </w:r>
      <w:r>
        <w:rPr>
          <w:cs/>
          <w:lang w:bidi="bn-BD"/>
        </w:rPr>
        <w:t>)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 </w:t>
      </w:r>
    </w:p>
    <w:p w14:paraId="626F66CF" w14:textId="4E983063" w:rsidR="00AC5575" w:rsidRPr="00A82B97" w:rsidRDefault="00AA3D85" w:rsidP="001E4642">
      <w:pPr>
        <w:rPr>
          <w:cs/>
          <w:lang w:bidi="bn-BD"/>
        </w:rPr>
      </w:pP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সাফল্যের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তবে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চান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বলুন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413F817B" w14:textId="1EE23787" w:rsidR="00B56E64" w:rsidRDefault="004E2C0A" w:rsidP="001E4642">
      <w:pPr>
        <w:rPr>
          <w:cs/>
          <w:lang w:bidi="bn-BD"/>
        </w:rPr>
      </w:pP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Victorian (</w:t>
      </w:r>
      <w:r>
        <w:rPr>
          <w:rFonts w:cs="Vrinda"/>
          <w:cs/>
          <w:lang w:bidi="bn-BD"/>
        </w:rPr>
        <w:t>ভিক্টোরিয়ান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পরিচর্যা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পেশাদারদের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সুস্বাস্থ্য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নেওয়া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যত্নের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দায়িত্ব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বৈষম্যবিরোধীতা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পেশাগত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স্বাস্থ্য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সুস্থতা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বাধ্যবাধকতা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পরিবার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, </w:t>
      </w:r>
      <w:hyperlink r:id="rId8" w:history="1">
        <w:r>
          <w:rPr>
            <w:rStyle w:val="Hyperlink"/>
            <w:cs/>
            <w:lang w:bidi="bn-BD"/>
          </w:rPr>
          <w:t>https://www.vic.gov.au/information-sharing-schemes-and-the-maram-framework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5128F657" w14:textId="6778F9B3" w:rsidR="00596923" w:rsidRPr="00037D06" w:rsidRDefault="00380DF7" w:rsidP="00380DF7">
      <w:pPr>
        <w:pStyle w:val="Heading1"/>
        <w:rPr>
          <w:rFonts w:cs="Arial"/>
          <w:cs/>
          <w:lang w:bidi="bn-BD"/>
        </w:rPr>
      </w:pPr>
      <w:r>
        <w:rPr>
          <w:rFonts w:cs="Vrinda"/>
          <w:cs/>
          <w:lang w:bidi="bn-BD"/>
        </w:rPr>
        <w:t>আরো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তথ্যের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</w:p>
    <w:p w14:paraId="251535C2" w14:textId="2710490E" w:rsidR="00380DF7" w:rsidRDefault="00380DF7" w:rsidP="00380DF7">
      <w:pPr>
        <w:rPr>
          <w:cs/>
          <w:lang w:bidi="bn-BD"/>
        </w:rPr>
      </w:pPr>
      <w:r>
        <w:rPr>
          <w:rFonts w:cs="Vrinda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hyperlink r:id="rId9" w:history="1">
        <w:r>
          <w:rPr>
            <w:rStyle w:val="Hyperlink"/>
            <w:cs/>
            <w:lang w:bidi="bn-BD"/>
          </w:rPr>
          <w:t>www.education.vic.gov.au/transitiontoschool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যান</w:t>
      </w:r>
      <w:r>
        <w:rPr>
          <w:cs/>
          <w:lang w:bidi="bn-BD"/>
        </w:rPr>
        <w:t xml:space="preserve"> </w:t>
      </w:r>
    </w:p>
    <w:p w14:paraId="2862F764" w14:textId="077844EE" w:rsidR="00980015" w:rsidRPr="00037D06" w:rsidRDefault="00380DF7" w:rsidP="00751081">
      <w:pPr>
        <w:rPr>
          <w:cs/>
          <w:lang w:bidi="bn-BD"/>
        </w:rPr>
      </w:pP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ডকুমেন্টটি</w:t>
      </w:r>
      <w:r>
        <w:rPr>
          <w:cs/>
          <w:lang w:bidi="bn-BD"/>
        </w:rPr>
        <w:t xml:space="preserve"> </w:t>
      </w:r>
      <w:hyperlink r:id="rId10" w:history="1">
        <w:r>
          <w:rPr>
            <w:rStyle w:val="Hyperlink"/>
            <w:cs/>
            <w:lang w:bidi="bn-BD"/>
          </w:rPr>
          <w:t>www.education.vic.gov.au/transitiontoschool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যায়</w:t>
      </w:r>
      <w:r>
        <w:rPr>
          <w:cs/>
          <w:lang w:bidi="hi-IN"/>
        </w:rPr>
        <w:t>।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87F6E" w14:textId="77777777" w:rsidR="006111AF" w:rsidRDefault="006111AF" w:rsidP="008766A4">
      <w:pPr>
        <w:rPr>
          <w:cs/>
          <w:lang w:bidi="bn-BD"/>
        </w:rPr>
      </w:pPr>
      <w:r>
        <w:separator/>
      </w:r>
    </w:p>
  </w:endnote>
  <w:endnote w:type="continuationSeparator" w:id="0">
    <w:p w14:paraId="322632E8" w14:textId="77777777" w:rsidR="006111AF" w:rsidRDefault="006111AF" w:rsidP="008766A4">
      <w:pPr>
        <w:rPr>
          <w:cs/>
          <w:lang w:bidi="bn-BD"/>
        </w:rPr>
      </w:pPr>
      <w:r>
        <w:continuationSeparator/>
      </w:r>
    </w:p>
  </w:endnote>
  <w:endnote w:type="continuationNotice" w:id="1">
    <w:p w14:paraId="6B3DDB83" w14:textId="77777777" w:rsidR="006111AF" w:rsidRDefault="006111AF">
      <w:pPr>
        <w:spacing w:after="0" w:line="240" w:lineRule="auto"/>
        <w:rPr>
          <w:cs/>
          <w:lang w:bidi="bn-BD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710739" w:rsidRDefault="00710739">
    <w:pPr>
      <w:pStyle w:val="Footer"/>
      <w:rPr>
        <w:cs/>
        <w:lang w:bidi="bn-B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710739" w:rsidRPr="003E29B5" w:rsidRDefault="00710739" w:rsidP="008766A4">
    <w:pPr>
      <w:rPr>
        <w:cs/>
        <w:lang w:bidi="bn-BD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bidi="bn-BD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710739" w:rsidRDefault="00710739">
    <w:pPr>
      <w:pStyle w:val="Footer"/>
      <w:rPr>
        <w:cs/>
        <w:lang w:bidi="bn-B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1A8A" w14:textId="77777777" w:rsidR="006111AF" w:rsidRDefault="006111AF" w:rsidP="008766A4">
      <w:pPr>
        <w:rPr>
          <w:cs/>
          <w:lang w:bidi="bn-BD"/>
        </w:rPr>
      </w:pPr>
      <w:r>
        <w:separator/>
      </w:r>
    </w:p>
  </w:footnote>
  <w:footnote w:type="continuationSeparator" w:id="0">
    <w:p w14:paraId="2C237700" w14:textId="77777777" w:rsidR="006111AF" w:rsidRDefault="006111AF" w:rsidP="008766A4">
      <w:pPr>
        <w:rPr>
          <w:cs/>
          <w:lang w:bidi="bn-BD"/>
        </w:rPr>
      </w:pPr>
      <w:r>
        <w:continuationSeparator/>
      </w:r>
    </w:p>
  </w:footnote>
  <w:footnote w:type="continuationNotice" w:id="1">
    <w:p w14:paraId="7611F5AA" w14:textId="77777777" w:rsidR="006111AF" w:rsidRDefault="006111AF">
      <w:pPr>
        <w:spacing w:after="0" w:line="240" w:lineRule="auto"/>
        <w:rPr>
          <w:cs/>
          <w:lang w:bidi="bn-B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710739" w:rsidRDefault="00710739">
    <w:pPr>
      <w:pStyle w:val="Header"/>
      <w:rPr>
        <w:cs/>
        <w:lang w:bidi="bn-B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710739" w:rsidRPr="003E29B5" w:rsidRDefault="00710739" w:rsidP="008766A4">
    <w:pPr>
      <w:rPr>
        <w:cs/>
        <w:lang w:bidi="bn-BD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710739" w:rsidRDefault="00710739">
    <w:pPr>
      <w:pStyle w:val="Header"/>
      <w:rPr>
        <w:cs/>
        <w:lang w:bidi="bn-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64907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A508F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111AF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10739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bn-B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Bengali-guidelines-for-transition-statement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5756608-5E97-484F-81B5-685EEFA61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FF403-7638-4055-ACA4-A084104D1FDB}"/>
</file>

<file path=customXml/itemProps3.xml><?xml version="1.0" encoding="utf-8"?>
<ds:datastoreItem xmlns:ds="http://schemas.openxmlformats.org/officeDocument/2006/customXml" ds:itemID="{69E0078D-C660-4170-A1BB-397BABAB7E09}"/>
</file>

<file path=customXml/itemProps4.xml><?xml version="1.0" encoding="utf-8"?>
<ds:datastoreItem xmlns:ds="http://schemas.openxmlformats.org/officeDocument/2006/customXml" ds:itemID="{31E552F1-9543-45D4-98E5-977F5752C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Bengali-guidelines-for-transition-statement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Bengali-guidelines-for-transition-statement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