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D1AE" w14:textId="77777777" w:rsidR="00F169DB" w:rsidRDefault="00F169DB" w:rsidP="00F169DB">
      <w:pPr>
        <w:jc w:val="center"/>
        <w:rPr>
          <w:rFonts w:ascii="Arial" w:hAnsi="Arial" w:cs="Arial"/>
          <w:b/>
        </w:rPr>
      </w:pPr>
    </w:p>
    <w:p w14:paraId="1604EAFD" w14:textId="77777777" w:rsidR="00F169DB" w:rsidRPr="007879E6" w:rsidRDefault="00F169DB" w:rsidP="00F169DB">
      <w:pPr>
        <w:jc w:val="center"/>
        <w:rPr>
          <w:rFonts w:ascii="Arial" w:hAnsi="Arial" w:cs="Arial"/>
          <w:bCs/>
          <w:color w:val="85169D"/>
          <w:sz w:val="32"/>
          <w:szCs w:val="32"/>
        </w:rPr>
      </w:pPr>
      <w:r w:rsidRPr="007879E6">
        <w:rPr>
          <w:rFonts w:ascii="Arial" w:hAnsi="Arial" w:cs="Arial"/>
          <w:bCs/>
          <w:color w:val="85169D"/>
          <w:sz w:val="32"/>
          <w:szCs w:val="32"/>
        </w:rPr>
        <w:t>Tip –</w:t>
      </w:r>
      <w:r w:rsidR="006B1F02" w:rsidRPr="007879E6">
        <w:rPr>
          <w:rFonts w:ascii="Arial" w:hAnsi="Arial" w:cs="Arial"/>
          <w:bCs/>
          <w:color w:val="85169D"/>
          <w:sz w:val="32"/>
          <w:szCs w:val="32"/>
        </w:rPr>
        <w:t xml:space="preserve"> </w:t>
      </w:r>
      <w:r w:rsidR="001008D6" w:rsidRPr="007879E6">
        <w:rPr>
          <w:rFonts w:ascii="Arial" w:hAnsi="Arial" w:cs="Arial"/>
          <w:bCs/>
          <w:color w:val="85169D"/>
          <w:sz w:val="32"/>
          <w:szCs w:val="32"/>
        </w:rPr>
        <w:t>Section 2 and 3 (For teachers)</w:t>
      </w:r>
    </w:p>
    <w:p w14:paraId="55B7993E" w14:textId="77777777" w:rsidR="00A46BD2" w:rsidRPr="007879E6" w:rsidRDefault="00A46BD2" w:rsidP="003E3AE1">
      <w:pPr>
        <w:rPr>
          <w:rFonts w:ascii="Arial" w:hAnsi="Arial" w:cs="Arial"/>
          <w:sz w:val="22"/>
          <w:szCs w:val="22"/>
        </w:rPr>
      </w:pPr>
    </w:p>
    <w:p w14:paraId="7F7EB53D" w14:textId="77777777" w:rsidR="00F041DB" w:rsidRPr="007879E6" w:rsidRDefault="00920F06" w:rsidP="007A39A8">
      <w:pPr>
        <w:rPr>
          <w:rFonts w:ascii="Arial" w:hAnsi="Arial" w:cs="Arial"/>
          <w:sz w:val="22"/>
          <w:szCs w:val="22"/>
        </w:rPr>
      </w:pPr>
      <w:r w:rsidRPr="007879E6">
        <w:rPr>
          <w:rFonts w:ascii="Arial" w:hAnsi="Arial" w:cs="Arial"/>
          <w:sz w:val="22"/>
          <w:szCs w:val="22"/>
        </w:rPr>
        <w:t>T</w:t>
      </w:r>
      <w:r w:rsidR="008F2A8E" w:rsidRPr="007879E6">
        <w:rPr>
          <w:rFonts w:ascii="Arial" w:hAnsi="Arial" w:cs="Arial"/>
          <w:sz w:val="22"/>
          <w:szCs w:val="22"/>
        </w:rPr>
        <w:t xml:space="preserve">he Online TLDS platform has </w:t>
      </w:r>
      <w:r w:rsidR="00F96C2E" w:rsidRPr="007879E6">
        <w:rPr>
          <w:rFonts w:ascii="Arial" w:hAnsi="Arial" w:cs="Arial"/>
          <w:sz w:val="22"/>
          <w:szCs w:val="22"/>
        </w:rPr>
        <w:t xml:space="preserve">a </w:t>
      </w:r>
      <w:r w:rsidR="003D0641" w:rsidRPr="007879E6">
        <w:rPr>
          <w:rFonts w:ascii="Arial" w:hAnsi="Arial" w:cs="Arial"/>
          <w:sz w:val="22"/>
          <w:szCs w:val="22"/>
        </w:rPr>
        <w:t>functi</w:t>
      </w:r>
      <w:r w:rsidR="00E70277" w:rsidRPr="007879E6">
        <w:rPr>
          <w:rFonts w:ascii="Arial" w:hAnsi="Arial" w:cs="Arial"/>
          <w:sz w:val="22"/>
          <w:szCs w:val="22"/>
        </w:rPr>
        <w:t xml:space="preserve">on </w:t>
      </w:r>
      <w:r w:rsidR="00D44B3E" w:rsidRPr="007879E6">
        <w:rPr>
          <w:rFonts w:ascii="Arial" w:hAnsi="Arial" w:cs="Arial"/>
          <w:sz w:val="22"/>
          <w:szCs w:val="22"/>
        </w:rPr>
        <w:t xml:space="preserve">in Section 2 and 3 </w:t>
      </w:r>
      <w:r w:rsidR="00E70277" w:rsidRPr="007879E6">
        <w:rPr>
          <w:rFonts w:ascii="Arial" w:hAnsi="Arial" w:cs="Arial"/>
          <w:sz w:val="22"/>
          <w:szCs w:val="22"/>
        </w:rPr>
        <w:t xml:space="preserve">which allows you to </w:t>
      </w:r>
      <w:r w:rsidR="005D34A6" w:rsidRPr="007879E6">
        <w:rPr>
          <w:rFonts w:ascii="Arial" w:hAnsi="Arial" w:cs="Arial"/>
          <w:sz w:val="22"/>
          <w:szCs w:val="22"/>
        </w:rPr>
        <w:t>create</w:t>
      </w:r>
      <w:r w:rsidR="00E70277" w:rsidRPr="007879E6">
        <w:rPr>
          <w:rFonts w:ascii="Arial" w:hAnsi="Arial" w:cs="Arial"/>
          <w:sz w:val="22"/>
          <w:szCs w:val="22"/>
        </w:rPr>
        <w:t xml:space="preserve"> a</w:t>
      </w:r>
      <w:r w:rsidR="003D0641" w:rsidRPr="007879E6">
        <w:rPr>
          <w:rFonts w:ascii="Arial" w:hAnsi="Arial" w:cs="Arial"/>
          <w:sz w:val="22"/>
          <w:szCs w:val="22"/>
        </w:rPr>
        <w:t xml:space="preserve"> link </w:t>
      </w:r>
      <w:r w:rsidR="005D34A6" w:rsidRPr="007879E6">
        <w:rPr>
          <w:rFonts w:ascii="Arial" w:hAnsi="Arial" w:cs="Arial"/>
          <w:sz w:val="22"/>
          <w:szCs w:val="22"/>
        </w:rPr>
        <w:t>for th</w:t>
      </w:r>
      <w:r w:rsidR="004C1DBA" w:rsidRPr="007879E6">
        <w:rPr>
          <w:rFonts w:ascii="Arial" w:hAnsi="Arial" w:cs="Arial"/>
          <w:sz w:val="22"/>
          <w:szCs w:val="22"/>
        </w:rPr>
        <w:t xml:space="preserve">e </w:t>
      </w:r>
      <w:r w:rsidR="003D0641" w:rsidRPr="007879E6">
        <w:rPr>
          <w:rFonts w:ascii="Arial" w:hAnsi="Arial" w:cs="Arial"/>
          <w:sz w:val="22"/>
          <w:szCs w:val="22"/>
        </w:rPr>
        <w:t>parents</w:t>
      </w:r>
      <w:r w:rsidR="005D34A6" w:rsidRPr="007879E6">
        <w:rPr>
          <w:rFonts w:ascii="Arial" w:hAnsi="Arial" w:cs="Arial"/>
          <w:sz w:val="22"/>
          <w:szCs w:val="22"/>
        </w:rPr>
        <w:t xml:space="preserve"> to</w:t>
      </w:r>
      <w:r w:rsidR="003D0641" w:rsidRPr="007879E6">
        <w:rPr>
          <w:rFonts w:ascii="Arial" w:hAnsi="Arial" w:cs="Arial"/>
          <w:sz w:val="22"/>
          <w:szCs w:val="22"/>
        </w:rPr>
        <w:t xml:space="preserve"> complete Section 2 and 3 </w:t>
      </w:r>
      <w:r w:rsidR="007E0D5B" w:rsidRPr="007879E6">
        <w:rPr>
          <w:rFonts w:ascii="Arial" w:hAnsi="Arial" w:cs="Arial"/>
          <w:sz w:val="22"/>
          <w:szCs w:val="22"/>
        </w:rPr>
        <w:t xml:space="preserve">of the statement </w:t>
      </w:r>
      <w:r w:rsidR="003D0641" w:rsidRPr="007879E6">
        <w:rPr>
          <w:rFonts w:ascii="Arial" w:hAnsi="Arial" w:cs="Arial"/>
          <w:sz w:val="22"/>
          <w:szCs w:val="22"/>
        </w:rPr>
        <w:t>online too.</w:t>
      </w:r>
    </w:p>
    <w:p w14:paraId="3AFBDD92" w14:textId="77777777" w:rsidR="00FB33EB" w:rsidRPr="007879E6" w:rsidRDefault="00FB33EB" w:rsidP="000776A6">
      <w:pPr>
        <w:ind w:firstLine="720"/>
        <w:rPr>
          <w:rFonts w:ascii="Arial" w:hAnsi="Arial" w:cs="Arial"/>
          <w:b/>
          <w:sz w:val="22"/>
          <w:szCs w:val="22"/>
        </w:rPr>
      </w:pPr>
    </w:p>
    <w:p w14:paraId="6B6FFFFB" w14:textId="77777777" w:rsidR="008E6B7A" w:rsidRPr="007879E6" w:rsidRDefault="00303129" w:rsidP="00000EC7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7879E6">
        <w:rPr>
          <w:rFonts w:ascii="Arial" w:hAnsi="Arial" w:cs="Arial"/>
        </w:rPr>
        <w:t>You will find this “Create Links for Section 2 &amp; 3”</w:t>
      </w:r>
      <w:r w:rsidR="009C5914" w:rsidRPr="007879E6">
        <w:rPr>
          <w:rFonts w:ascii="Arial" w:hAnsi="Arial" w:cs="Arial"/>
        </w:rPr>
        <w:t xml:space="preserve"> area</w:t>
      </w:r>
      <w:r w:rsidRPr="007879E6">
        <w:rPr>
          <w:rFonts w:ascii="Arial" w:hAnsi="Arial" w:cs="Arial"/>
        </w:rPr>
        <w:t xml:space="preserve"> AFTER you complete Section 1.</w:t>
      </w:r>
      <w:r w:rsidR="007D6B4F" w:rsidRPr="007879E6">
        <w:rPr>
          <w:rFonts w:ascii="Arial" w:hAnsi="Arial" w:cs="Arial"/>
        </w:rPr>
        <w:t xml:space="preserve"> Click</w:t>
      </w:r>
      <w:r w:rsidR="00742669" w:rsidRPr="007879E6">
        <w:rPr>
          <w:rFonts w:ascii="Arial" w:hAnsi="Arial" w:cs="Arial"/>
        </w:rPr>
        <w:t xml:space="preserve"> </w:t>
      </w:r>
      <w:r w:rsidR="007D6B4F" w:rsidRPr="007879E6">
        <w:rPr>
          <w:rFonts w:ascii="Arial" w:hAnsi="Arial" w:cs="Arial"/>
          <w:b/>
        </w:rPr>
        <w:t>Create New Link</w:t>
      </w:r>
      <w:r w:rsidR="007D6B4F" w:rsidRPr="007879E6">
        <w:rPr>
          <w:rFonts w:ascii="Arial" w:hAnsi="Arial" w:cs="Arial"/>
        </w:rPr>
        <w:t>.</w:t>
      </w:r>
    </w:p>
    <w:p w14:paraId="42BC2723" w14:textId="28CCB0E2" w:rsidR="00CC7E65" w:rsidRPr="007879E6" w:rsidRDefault="00E14AEC" w:rsidP="00000EC7">
      <w:pPr>
        <w:rPr>
          <w:rFonts w:ascii="Arial" w:hAnsi="Arial" w:cs="Arial"/>
          <w:noProof/>
          <w:sz w:val="22"/>
          <w:szCs w:val="22"/>
          <w:lang w:eastAsia="zh-CN"/>
        </w:rPr>
      </w:pPr>
      <w:r w:rsidRPr="007879E6"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B0325E" wp14:editId="7C08B532">
                <wp:simplePos x="0" y="0"/>
                <wp:positionH relativeFrom="column">
                  <wp:posOffset>-205740</wp:posOffset>
                </wp:positionH>
                <wp:positionV relativeFrom="paragraph">
                  <wp:posOffset>2425700</wp:posOffset>
                </wp:positionV>
                <wp:extent cx="571500" cy="438150"/>
                <wp:effectExtent l="38100" t="38100" r="38100" b="381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438150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D07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-16.2pt;margin-top:191pt;width:4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" strokecolor="red" strokeweight="5.75pt">
                <v:stroke endarrow="block"/>
              </v:shape>
            </w:pict>
          </mc:Fallback>
        </mc:AlternateContent>
      </w:r>
      <w:r w:rsidR="001856D7" w:rsidRPr="007879E6"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8F97DB" wp14:editId="5F3CA3CB">
                <wp:simplePos x="0" y="0"/>
                <wp:positionH relativeFrom="column">
                  <wp:posOffset>-243840</wp:posOffset>
                </wp:positionH>
                <wp:positionV relativeFrom="paragraph">
                  <wp:posOffset>1845945</wp:posOffset>
                </wp:positionV>
                <wp:extent cx="571500" cy="438150"/>
                <wp:effectExtent l="38100" t="38100" r="38100" b="381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438150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04734" id="Straight Arrow Connector 9" o:spid="_x0000_s1026" type="#_x0000_t32" style="position:absolute;margin-left:-19.2pt;margin-top:145.35pt;width:4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" strokecolor="red" strokeweight="5.75pt">
                <v:stroke endarrow="block"/>
              </v:shape>
            </w:pict>
          </mc:Fallback>
        </mc:AlternateContent>
      </w:r>
      <w:r w:rsidRPr="007879E6">
        <w:rPr>
          <w:rFonts w:ascii="Arial" w:hAnsi="Arial" w:cs="Arial"/>
          <w:noProof/>
          <w:sz w:val="22"/>
          <w:szCs w:val="22"/>
          <w:lang w:eastAsia="zh-CN"/>
        </w:rPr>
        <w:drawing>
          <wp:inline distT="0" distB="0" distL="0" distR="0" wp14:anchorId="4630E12E" wp14:editId="665AB99B">
            <wp:extent cx="6648450" cy="3181350"/>
            <wp:effectExtent l="0" t="0" r="0" b="0"/>
            <wp:docPr id="153728425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6335F" w14:textId="77777777" w:rsidR="005908FD" w:rsidRPr="007879E6" w:rsidRDefault="005908FD" w:rsidP="00000EC7">
      <w:pPr>
        <w:rPr>
          <w:rFonts w:ascii="Arial" w:hAnsi="Arial" w:cs="Arial"/>
          <w:sz w:val="22"/>
          <w:szCs w:val="22"/>
        </w:rPr>
      </w:pPr>
    </w:p>
    <w:p w14:paraId="055D8C32" w14:textId="00307AD4" w:rsidR="003F7945" w:rsidRPr="007879E6" w:rsidRDefault="003F7945" w:rsidP="003F7945">
      <w:pPr>
        <w:pStyle w:val="ListParagraph"/>
        <w:ind w:left="1080"/>
        <w:rPr>
          <w:rFonts w:ascii="Arial" w:hAnsi="Arial" w:cs="Arial"/>
        </w:rPr>
      </w:pPr>
    </w:p>
    <w:p w14:paraId="70D814FB" w14:textId="116E3751" w:rsidR="00CC7E65" w:rsidRPr="007879E6" w:rsidRDefault="00E30A46" w:rsidP="00CC7E65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7879E6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D72D27" wp14:editId="019FD891">
                <wp:simplePos x="0" y="0"/>
                <wp:positionH relativeFrom="column">
                  <wp:posOffset>2594610</wp:posOffset>
                </wp:positionH>
                <wp:positionV relativeFrom="paragraph">
                  <wp:posOffset>241935</wp:posOffset>
                </wp:positionV>
                <wp:extent cx="561975" cy="333375"/>
                <wp:effectExtent l="38100" t="38100" r="47625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333375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465E8" id="Straight Arrow Connector 2" o:spid="_x0000_s1026" type="#_x0000_t32" style="position:absolute;margin-left:204.3pt;margin-top:19.05pt;width:44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" strokecolor="red" strokeweight="5.75pt">
                <v:stroke endarrow="block"/>
              </v:shape>
            </w:pict>
          </mc:Fallback>
        </mc:AlternateContent>
      </w:r>
      <w:r w:rsidR="00161CDC" w:rsidRPr="007879E6">
        <w:rPr>
          <w:rFonts w:ascii="Arial" w:hAnsi="Arial" w:cs="Arial"/>
        </w:rPr>
        <w:t>A hy</w:t>
      </w:r>
      <w:r w:rsidR="00125A46" w:rsidRPr="007879E6">
        <w:rPr>
          <w:rFonts w:ascii="Arial" w:hAnsi="Arial" w:cs="Arial"/>
        </w:rPr>
        <w:t>perlink will be created which looks like the image below.</w:t>
      </w:r>
    </w:p>
    <w:p w14:paraId="2CA9D194" w14:textId="4610E6AC" w:rsidR="006B78B1" w:rsidRPr="007879E6" w:rsidRDefault="00E30A46" w:rsidP="00AC0885">
      <w:pPr>
        <w:rPr>
          <w:rFonts w:ascii="Arial" w:hAnsi="Arial" w:cs="Arial"/>
          <w:sz w:val="22"/>
          <w:szCs w:val="22"/>
        </w:rPr>
      </w:pPr>
      <w:r w:rsidRPr="007879E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E51F288" wp14:editId="0B01FD2F">
            <wp:extent cx="6648450" cy="371475"/>
            <wp:effectExtent l="0" t="0" r="0" b="9525"/>
            <wp:docPr id="121301775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9DFEE" w14:textId="77777777" w:rsidR="005908FD" w:rsidRPr="007879E6" w:rsidRDefault="005908FD" w:rsidP="00AC0885">
      <w:pPr>
        <w:rPr>
          <w:rFonts w:ascii="Arial" w:hAnsi="Arial" w:cs="Arial"/>
          <w:sz w:val="22"/>
          <w:szCs w:val="22"/>
        </w:rPr>
      </w:pPr>
    </w:p>
    <w:p w14:paraId="067053AE" w14:textId="77777777" w:rsidR="005908FD" w:rsidRPr="007879E6" w:rsidRDefault="005908FD" w:rsidP="00AC0885">
      <w:pPr>
        <w:rPr>
          <w:rFonts w:ascii="Arial" w:hAnsi="Arial" w:cs="Arial"/>
          <w:sz w:val="22"/>
          <w:szCs w:val="22"/>
        </w:rPr>
      </w:pPr>
    </w:p>
    <w:p w14:paraId="1E46DFC1" w14:textId="77777777" w:rsidR="007D4DB3" w:rsidRPr="007879E6" w:rsidRDefault="007D4DB3" w:rsidP="0088546A">
      <w:pPr>
        <w:rPr>
          <w:rFonts w:ascii="Arial" w:hAnsi="Arial" w:cs="Arial"/>
          <w:sz w:val="22"/>
          <w:szCs w:val="22"/>
        </w:rPr>
      </w:pPr>
    </w:p>
    <w:p w14:paraId="2002A2AB" w14:textId="77777777" w:rsidR="006B78B1" w:rsidRPr="007879E6" w:rsidRDefault="009C61DD" w:rsidP="004E7F86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7879E6">
        <w:rPr>
          <w:rFonts w:ascii="Arial" w:hAnsi="Arial" w:cs="Arial"/>
        </w:rPr>
        <w:t xml:space="preserve">You can click on the </w:t>
      </w:r>
      <w:r w:rsidRPr="007879E6">
        <w:rPr>
          <w:rFonts w:ascii="Arial" w:hAnsi="Arial" w:cs="Arial"/>
          <w:b/>
        </w:rPr>
        <w:t>LINK</w:t>
      </w:r>
      <w:r w:rsidRPr="007879E6">
        <w:rPr>
          <w:rFonts w:ascii="Arial" w:hAnsi="Arial" w:cs="Arial"/>
        </w:rPr>
        <w:t xml:space="preserve"> icon in front of the hyperlink to copy the link to clipboard. Or c</w:t>
      </w:r>
      <w:r w:rsidR="006B78B1" w:rsidRPr="007879E6">
        <w:rPr>
          <w:rFonts w:ascii="Arial" w:hAnsi="Arial" w:cs="Arial"/>
        </w:rPr>
        <w:t xml:space="preserve">lick the </w:t>
      </w:r>
      <w:r w:rsidR="007B2FBD" w:rsidRPr="007879E6">
        <w:rPr>
          <w:rFonts w:ascii="Arial" w:hAnsi="Arial" w:cs="Arial"/>
        </w:rPr>
        <w:t xml:space="preserve">link </w:t>
      </w:r>
      <w:r w:rsidR="00966399" w:rsidRPr="007879E6">
        <w:rPr>
          <w:rFonts w:ascii="Arial" w:hAnsi="Arial" w:cs="Arial"/>
        </w:rPr>
        <w:t xml:space="preserve">in Step 2 </w:t>
      </w:r>
      <w:r w:rsidR="007B2FBD" w:rsidRPr="007879E6">
        <w:rPr>
          <w:rFonts w:ascii="Arial" w:hAnsi="Arial" w:cs="Arial"/>
        </w:rPr>
        <w:t xml:space="preserve">and </w:t>
      </w:r>
      <w:r w:rsidR="00A26345" w:rsidRPr="007879E6">
        <w:rPr>
          <w:rFonts w:ascii="Arial" w:hAnsi="Arial" w:cs="Arial"/>
        </w:rPr>
        <w:t xml:space="preserve">a new tab should </w:t>
      </w:r>
      <w:proofErr w:type="gramStart"/>
      <w:r w:rsidR="00A26345" w:rsidRPr="007879E6">
        <w:rPr>
          <w:rFonts w:ascii="Arial" w:hAnsi="Arial" w:cs="Arial"/>
        </w:rPr>
        <w:t>open up</w:t>
      </w:r>
      <w:proofErr w:type="gramEnd"/>
      <w:r w:rsidR="00A26345" w:rsidRPr="007879E6">
        <w:rPr>
          <w:rFonts w:ascii="Arial" w:hAnsi="Arial" w:cs="Arial"/>
        </w:rPr>
        <w:t xml:space="preserve"> in your web browser</w:t>
      </w:r>
      <w:r w:rsidR="006B78B1" w:rsidRPr="007879E6">
        <w:rPr>
          <w:rFonts w:ascii="Arial" w:hAnsi="Arial" w:cs="Arial"/>
        </w:rPr>
        <w:t>.</w:t>
      </w:r>
      <w:r w:rsidR="000B70A2" w:rsidRPr="007879E6">
        <w:rPr>
          <w:rFonts w:ascii="Arial" w:hAnsi="Arial" w:cs="Arial"/>
        </w:rPr>
        <w:t xml:space="preserve"> </w:t>
      </w:r>
      <w:r w:rsidR="000B70A2" w:rsidRPr="007879E6">
        <w:rPr>
          <w:rFonts w:ascii="Arial" w:hAnsi="Arial" w:cs="Arial"/>
          <w:b/>
        </w:rPr>
        <w:t>Copy and paste</w:t>
      </w:r>
      <w:r w:rsidR="000B70A2" w:rsidRPr="007879E6">
        <w:rPr>
          <w:rFonts w:ascii="Arial" w:hAnsi="Arial" w:cs="Arial"/>
        </w:rPr>
        <w:t xml:space="preserve"> the link/URL</w:t>
      </w:r>
      <w:r w:rsidR="00CA03FD" w:rsidRPr="007879E6">
        <w:rPr>
          <w:rFonts w:ascii="Arial" w:hAnsi="Arial" w:cs="Arial"/>
        </w:rPr>
        <w:t xml:space="preserve"> in an email and send </w:t>
      </w:r>
      <w:r w:rsidR="00FB0B33" w:rsidRPr="007879E6">
        <w:rPr>
          <w:rFonts w:ascii="Arial" w:hAnsi="Arial" w:cs="Arial"/>
        </w:rPr>
        <w:t xml:space="preserve">it </w:t>
      </w:r>
      <w:r w:rsidR="00CA03FD" w:rsidRPr="007879E6">
        <w:rPr>
          <w:rFonts w:ascii="Arial" w:hAnsi="Arial" w:cs="Arial"/>
        </w:rPr>
        <w:t>to the</w:t>
      </w:r>
      <w:r w:rsidR="004E7F86" w:rsidRPr="007879E6">
        <w:rPr>
          <w:rFonts w:ascii="Arial" w:hAnsi="Arial" w:cs="Arial"/>
        </w:rPr>
        <w:t xml:space="preserve"> child’s</w:t>
      </w:r>
      <w:r w:rsidR="00CA03FD" w:rsidRPr="007879E6">
        <w:rPr>
          <w:rFonts w:ascii="Arial" w:hAnsi="Arial" w:cs="Arial"/>
        </w:rPr>
        <w:t xml:space="preserve"> parents.</w:t>
      </w:r>
    </w:p>
    <w:p w14:paraId="20272C66" w14:textId="77777777" w:rsidR="00561A98" w:rsidRPr="007879E6" w:rsidRDefault="00043925" w:rsidP="00561A98">
      <w:pPr>
        <w:pStyle w:val="ListParagraph"/>
        <w:ind w:left="360"/>
        <w:rPr>
          <w:rFonts w:ascii="Arial" w:hAnsi="Arial" w:cs="Arial"/>
          <w:color w:val="FF0000"/>
        </w:rPr>
      </w:pPr>
      <w:r w:rsidRPr="007879E6">
        <w:rPr>
          <w:rFonts w:ascii="Arial" w:hAnsi="Arial" w:cs="Arial"/>
          <w:color w:val="FF0000"/>
        </w:rPr>
        <w:t>Note 1</w:t>
      </w:r>
      <w:r w:rsidR="00561A98" w:rsidRPr="007879E6">
        <w:rPr>
          <w:rFonts w:ascii="Arial" w:hAnsi="Arial" w:cs="Arial"/>
          <w:color w:val="FF0000"/>
        </w:rPr>
        <w:t xml:space="preserve">: Each link is specific to the child whose TLDS you are writing, and parents will need to enter their child’s date of birth </w:t>
      </w:r>
      <w:proofErr w:type="gramStart"/>
      <w:r w:rsidR="00561A98" w:rsidRPr="007879E6">
        <w:rPr>
          <w:rFonts w:ascii="Arial" w:hAnsi="Arial" w:cs="Arial"/>
          <w:color w:val="FF0000"/>
        </w:rPr>
        <w:t>in order to</w:t>
      </w:r>
      <w:proofErr w:type="gramEnd"/>
      <w:r w:rsidR="00561A98" w:rsidRPr="007879E6">
        <w:rPr>
          <w:rFonts w:ascii="Arial" w:hAnsi="Arial" w:cs="Arial"/>
          <w:color w:val="FF0000"/>
        </w:rPr>
        <w:t xml:space="preserve"> view their child’s TLDS and complete sections 2 and 3.</w:t>
      </w:r>
    </w:p>
    <w:p w14:paraId="19DF1A53" w14:textId="7195C9CB" w:rsidR="00043925" w:rsidRPr="007879E6" w:rsidRDefault="00043925" w:rsidP="00043925">
      <w:pPr>
        <w:pStyle w:val="ListParagraph"/>
        <w:ind w:left="360"/>
        <w:rPr>
          <w:rFonts w:ascii="Arial" w:hAnsi="Arial" w:cs="Arial"/>
          <w:color w:val="FF0000"/>
        </w:rPr>
      </w:pPr>
      <w:r w:rsidRPr="007879E6">
        <w:rPr>
          <w:rFonts w:ascii="Arial" w:hAnsi="Arial" w:cs="Arial"/>
          <w:color w:val="FF0000"/>
        </w:rPr>
        <w:t xml:space="preserve">Note 2: Multiple links can be created for the one child, if it </w:t>
      </w:r>
      <w:r w:rsidR="00010A1C" w:rsidRPr="007879E6">
        <w:rPr>
          <w:rFonts w:ascii="Arial" w:hAnsi="Arial" w:cs="Arial"/>
          <w:color w:val="FF0000"/>
        </w:rPr>
        <w:t>needs</w:t>
      </w:r>
      <w:r w:rsidRPr="007879E6">
        <w:rPr>
          <w:rFonts w:ascii="Arial" w:hAnsi="Arial" w:cs="Arial"/>
          <w:color w:val="FF0000"/>
        </w:rPr>
        <w:t xml:space="preserve"> </w:t>
      </w:r>
      <w:r w:rsidR="00010A1C" w:rsidRPr="007879E6">
        <w:rPr>
          <w:rFonts w:ascii="Arial" w:hAnsi="Arial" w:cs="Arial"/>
          <w:color w:val="FF0000"/>
        </w:rPr>
        <w:t xml:space="preserve">to </w:t>
      </w:r>
      <w:r w:rsidRPr="007879E6">
        <w:rPr>
          <w:rFonts w:ascii="Arial" w:hAnsi="Arial" w:cs="Arial"/>
          <w:color w:val="FF0000"/>
        </w:rPr>
        <w:t>go to multiple parents, noting that this will mean duplication of some sections</w:t>
      </w:r>
      <w:r w:rsidR="007040A6" w:rsidRPr="007879E6">
        <w:rPr>
          <w:rFonts w:ascii="Arial" w:hAnsi="Arial" w:cs="Arial"/>
          <w:color w:val="FF0000"/>
        </w:rPr>
        <w:t xml:space="preserve"> (i.e. there will be two copies of section 3 if Mum and Dad complete one each).</w:t>
      </w:r>
    </w:p>
    <w:p w14:paraId="1F01B0C1" w14:textId="1A55F818" w:rsidR="00ED3F5F" w:rsidRPr="007879E6" w:rsidRDefault="00AE56CD" w:rsidP="00ED3F5F">
      <w:pPr>
        <w:rPr>
          <w:rFonts w:ascii="Arial" w:hAnsi="Arial" w:cs="Arial"/>
          <w:sz w:val="22"/>
          <w:szCs w:val="22"/>
        </w:rPr>
      </w:pPr>
      <w:r w:rsidRPr="007879E6"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922C89" wp14:editId="1739EB87">
                <wp:simplePos x="0" y="0"/>
                <wp:positionH relativeFrom="column">
                  <wp:posOffset>3139440</wp:posOffset>
                </wp:positionH>
                <wp:positionV relativeFrom="paragraph">
                  <wp:posOffset>-540385</wp:posOffset>
                </wp:positionV>
                <wp:extent cx="45719" cy="718185"/>
                <wp:effectExtent l="152400" t="19050" r="88265" b="4381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18185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13C98" id="Straight Arrow Connector 4" o:spid="_x0000_s1026" type="#_x0000_t32" style="position:absolute;margin-left:247.2pt;margin-top:-42.55pt;width:3.6pt;height:56.5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" strokecolor="red" strokeweight="5.75pt">
                <v:stroke endarrow="block"/>
              </v:shape>
            </w:pict>
          </mc:Fallback>
        </mc:AlternateContent>
      </w:r>
      <w:r w:rsidRPr="007879E6"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D45366" wp14:editId="1A4B0082">
                <wp:simplePos x="0" y="0"/>
                <wp:positionH relativeFrom="column">
                  <wp:posOffset>3027045</wp:posOffset>
                </wp:positionH>
                <wp:positionV relativeFrom="paragraph">
                  <wp:posOffset>127000</wp:posOffset>
                </wp:positionV>
                <wp:extent cx="259080" cy="259080"/>
                <wp:effectExtent l="0" t="0" r="266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B9AF8" id="Rectangle 8" o:spid="_x0000_s1026" style="position:absolute;margin-left:238.35pt;margin-top:10pt;width:20.4pt;height:20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" filled="f" strokecolor="red" strokeweight="2pt"/>
            </w:pict>
          </mc:Fallback>
        </mc:AlternateContent>
      </w:r>
      <w:r w:rsidRPr="007879E6">
        <w:rPr>
          <w:rFonts w:ascii="Arial" w:hAnsi="Arial" w:cs="Arial"/>
          <w:noProof/>
          <w:sz w:val="22"/>
          <w:szCs w:val="22"/>
          <w:lang w:eastAsia="zh-CN"/>
        </w:rPr>
        <w:drawing>
          <wp:inline distT="0" distB="0" distL="0" distR="0" wp14:anchorId="02FC7C28" wp14:editId="1CEB53FE">
            <wp:extent cx="6648450" cy="371475"/>
            <wp:effectExtent l="0" t="0" r="0" b="9525"/>
            <wp:docPr id="12956801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6A459" w14:textId="414D182B" w:rsidR="00ED3F5F" w:rsidRPr="007879E6" w:rsidRDefault="00ED3F5F" w:rsidP="00ED3F5F">
      <w:pPr>
        <w:rPr>
          <w:rFonts w:ascii="Arial" w:hAnsi="Arial" w:cs="Arial"/>
          <w:sz w:val="22"/>
          <w:szCs w:val="22"/>
        </w:rPr>
      </w:pPr>
    </w:p>
    <w:p w14:paraId="7F25DA8B" w14:textId="77777777" w:rsidR="00844E47" w:rsidRPr="007879E6" w:rsidRDefault="00844E47" w:rsidP="00ED3F5F">
      <w:pPr>
        <w:rPr>
          <w:rFonts w:ascii="Arial" w:hAnsi="Arial" w:cs="Arial"/>
          <w:sz w:val="22"/>
          <w:szCs w:val="22"/>
        </w:rPr>
      </w:pPr>
    </w:p>
    <w:p w14:paraId="37B75926" w14:textId="04FEBEED" w:rsidR="0013386B" w:rsidRPr="007879E6" w:rsidRDefault="003F7945" w:rsidP="00AE56CD">
      <w:pPr>
        <w:jc w:val="center"/>
        <w:rPr>
          <w:rFonts w:ascii="Arial" w:hAnsi="Arial" w:cs="Arial"/>
          <w:sz w:val="22"/>
          <w:szCs w:val="22"/>
        </w:rPr>
      </w:pPr>
      <w:r w:rsidRPr="007879E6">
        <w:rPr>
          <w:rFonts w:ascii="Arial" w:hAnsi="Arial" w:cs="Arial"/>
          <w:noProof/>
          <w:sz w:val="22"/>
          <w:szCs w:val="22"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E4FC1" wp14:editId="68473828">
                <wp:simplePos x="0" y="0"/>
                <wp:positionH relativeFrom="column">
                  <wp:posOffset>1552575</wp:posOffset>
                </wp:positionH>
                <wp:positionV relativeFrom="paragraph">
                  <wp:posOffset>1193165</wp:posOffset>
                </wp:positionV>
                <wp:extent cx="495300" cy="409575"/>
                <wp:effectExtent l="19050" t="38100" r="38100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409575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45B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22.25pt;margin-top:93.95pt;width:39pt;height:32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" strokecolor="red" strokeweight="5.75pt">
                <v:stroke endarrow="block"/>
              </v:shape>
            </w:pict>
          </mc:Fallback>
        </mc:AlternateContent>
      </w:r>
      <w:r w:rsidR="00844E47" w:rsidRPr="007879E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FC5AD56" wp14:editId="333B4CD1">
            <wp:extent cx="3352800" cy="2943225"/>
            <wp:effectExtent l="0" t="0" r="0" b="9525"/>
            <wp:docPr id="130649382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32025" w14:textId="77777777" w:rsidR="00AE56CD" w:rsidRPr="007879E6" w:rsidRDefault="00AE56CD" w:rsidP="009D3551">
      <w:pPr>
        <w:rPr>
          <w:rFonts w:ascii="Arial" w:hAnsi="Arial" w:cs="Arial"/>
          <w:sz w:val="22"/>
          <w:szCs w:val="22"/>
        </w:rPr>
      </w:pPr>
    </w:p>
    <w:p w14:paraId="63D0B693" w14:textId="77777777" w:rsidR="00AE56CD" w:rsidRPr="007879E6" w:rsidRDefault="00AE56CD" w:rsidP="009D3551">
      <w:pPr>
        <w:rPr>
          <w:rFonts w:ascii="Arial" w:hAnsi="Arial" w:cs="Arial"/>
          <w:sz w:val="22"/>
          <w:szCs w:val="22"/>
        </w:rPr>
      </w:pPr>
    </w:p>
    <w:p w14:paraId="3ED8C29E" w14:textId="77777777" w:rsidR="00AE56CD" w:rsidRPr="007879E6" w:rsidRDefault="00AE56CD" w:rsidP="009D3551">
      <w:pPr>
        <w:rPr>
          <w:rFonts w:ascii="Arial" w:hAnsi="Arial" w:cs="Arial"/>
          <w:sz w:val="22"/>
          <w:szCs w:val="22"/>
        </w:rPr>
      </w:pPr>
    </w:p>
    <w:p w14:paraId="53CD0E74" w14:textId="77777777" w:rsidR="00AE56CD" w:rsidRPr="007879E6" w:rsidRDefault="00AE56CD" w:rsidP="009D3551">
      <w:pPr>
        <w:rPr>
          <w:rFonts w:ascii="Arial" w:hAnsi="Arial" w:cs="Arial"/>
          <w:sz w:val="22"/>
          <w:szCs w:val="22"/>
        </w:rPr>
      </w:pPr>
    </w:p>
    <w:p w14:paraId="0FE3C9B8" w14:textId="0EED41B4" w:rsidR="002D26F6" w:rsidRPr="007879E6" w:rsidRDefault="0013386B" w:rsidP="00FC2111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7879E6">
        <w:rPr>
          <w:rFonts w:ascii="Arial" w:hAnsi="Arial" w:cs="Arial"/>
        </w:rPr>
        <w:t xml:space="preserve">If the parents do not complete Section </w:t>
      </w:r>
      <w:r w:rsidR="009B3682" w:rsidRPr="007879E6">
        <w:rPr>
          <w:rFonts w:ascii="Arial" w:hAnsi="Arial" w:cs="Arial"/>
        </w:rPr>
        <w:t>2 and 3 before the expiry date or they have entered their child’s DOB incorrect</w:t>
      </w:r>
      <w:r w:rsidR="00FF4B9C" w:rsidRPr="007879E6">
        <w:rPr>
          <w:rFonts w:ascii="Arial" w:hAnsi="Arial" w:cs="Arial"/>
        </w:rPr>
        <w:t>ly</w:t>
      </w:r>
      <w:r w:rsidR="009B3682" w:rsidRPr="007879E6">
        <w:rPr>
          <w:rFonts w:ascii="Arial" w:hAnsi="Arial" w:cs="Arial"/>
        </w:rPr>
        <w:t xml:space="preserve"> 3 times</w:t>
      </w:r>
      <w:r w:rsidR="00FF4B9C" w:rsidRPr="007879E6">
        <w:rPr>
          <w:rFonts w:ascii="Arial" w:hAnsi="Arial" w:cs="Arial"/>
        </w:rPr>
        <w:t xml:space="preserve">, the </w:t>
      </w:r>
      <w:r w:rsidR="005C3C80" w:rsidRPr="007879E6">
        <w:rPr>
          <w:rFonts w:ascii="Arial" w:hAnsi="Arial" w:cs="Arial"/>
        </w:rPr>
        <w:t xml:space="preserve">status of the </w:t>
      </w:r>
      <w:r w:rsidR="00FF4B9C" w:rsidRPr="007879E6">
        <w:rPr>
          <w:rFonts w:ascii="Arial" w:hAnsi="Arial" w:cs="Arial"/>
        </w:rPr>
        <w:t xml:space="preserve">link in Step 2 will be </w:t>
      </w:r>
      <w:r w:rsidR="00AE56CD" w:rsidRPr="007879E6">
        <w:rPr>
          <w:rFonts w:ascii="Arial" w:hAnsi="Arial" w:cs="Arial"/>
          <w:b/>
          <w:bCs/>
        </w:rPr>
        <w:t xml:space="preserve">expired or </w:t>
      </w:r>
      <w:r w:rsidR="00FF4B9C" w:rsidRPr="007879E6">
        <w:rPr>
          <w:rFonts w:ascii="Arial" w:hAnsi="Arial" w:cs="Arial"/>
          <w:b/>
        </w:rPr>
        <w:t>deactivated</w:t>
      </w:r>
      <w:r w:rsidR="00FF4B9C" w:rsidRPr="007879E6">
        <w:rPr>
          <w:rFonts w:ascii="Arial" w:hAnsi="Arial" w:cs="Arial"/>
        </w:rPr>
        <w:t xml:space="preserve"> like the images below. </w:t>
      </w:r>
      <w:r w:rsidR="005561D8" w:rsidRPr="007879E6">
        <w:rPr>
          <w:rFonts w:ascii="Arial" w:hAnsi="Arial" w:cs="Arial"/>
        </w:rPr>
        <w:t xml:space="preserve">You can </w:t>
      </w:r>
      <w:r w:rsidR="00FF4B9C" w:rsidRPr="007879E6">
        <w:rPr>
          <w:rFonts w:ascii="Arial" w:hAnsi="Arial" w:cs="Arial"/>
        </w:rPr>
        <w:t xml:space="preserve">click the </w:t>
      </w:r>
      <w:r w:rsidR="00FF4B9C" w:rsidRPr="007879E6">
        <w:rPr>
          <w:rFonts w:ascii="Arial" w:hAnsi="Arial" w:cs="Arial"/>
          <w:b/>
        </w:rPr>
        <w:t>Activate</w:t>
      </w:r>
      <w:r w:rsidR="00FF4B9C" w:rsidRPr="007879E6">
        <w:rPr>
          <w:rFonts w:ascii="Arial" w:hAnsi="Arial" w:cs="Arial"/>
        </w:rPr>
        <w:t xml:space="preserve"> icon to re-activate the link.</w:t>
      </w:r>
    </w:p>
    <w:p w14:paraId="1FA305DB" w14:textId="77777777" w:rsidR="00AE56CD" w:rsidRPr="007879E6" w:rsidRDefault="00AE56CD" w:rsidP="00AE56CD">
      <w:pPr>
        <w:pStyle w:val="ListParagraph"/>
        <w:ind w:left="360"/>
        <w:rPr>
          <w:rFonts w:ascii="Arial" w:hAnsi="Arial" w:cs="Arial"/>
        </w:rPr>
      </w:pPr>
    </w:p>
    <w:p w14:paraId="30BE5330" w14:textId="368201DF" w:rsidR="00FC2111" w:rsidRPr="007879E6" w:rsidRDefault="00AE56CD" w:rsidP="0088546A">
      <w:pPr>
        <w:rPr>
          <w:rFonts w:ascii="Arial" w:hAnsi="Arial" w:cs="Arial"/>
          <w:sz w:val="22"/>
          <w:szCs w:val="22"/>
        </w:rPr>
      </w:pPr>
      <w:r w:rsidRPr="007879E6"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4C99F7" wp14:editId="13E9D278">
                <wp:simplePos x="0" y="0"/>
                <wp:positionH relativeFrom="column">
                  <wp:posOffset>5606415</wp:posOffset>
                </wp:positionH>
                <wp:positionV relativeFrom="paragraph">
                  <wp:posOffset>325120</wp:posOffset>
                </wp:positionV>
                <wp:extent cx="527685" cy="371475"/>
                <wp:effectExtent l="38100" t="38100" r="43815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85" cy="371475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9FB07" id="Straight Arrow Connector 7" o:spid="_x0000_s1026" type="#_x0000_t32" style="position:absolute;margin-left:441.45pt;margin-top:25.6pt;width:41.55pt;height:29.2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" strokecolor="red" strokeweight="5.75pt">
                <v:stroke endarrow="block"/>
              </v:shape>
            </w:pict>
          </mc:Fallback>
        </mc:AlternateContent>
      </w:r>
      <w:r w:rsidRPr="007879E6">
        <w:rPr>
          <w:rFonts w:ascii="Arial" w:hAnsi="Arial" w:cs="Arial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19196B" wp14:editId="094B377C">
                <wp:simplePos x="0" y="0"/>
                <wp:positionH relativeFrom="column">
                  <wp:posOffset>160020</wp:posOffset>
                </wp:positionH>
                <wp:positionV relativeFrom="paragraph">
                  <wp:posOffset>316865</wp:posOffset>
                </wp:positionV>
                <wp:extent cx="638175" cy="285750"/>
                <wp:effectExtent l="0" t="57150" r="28575" b="381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8175" cy="285750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21690" id="Straight Arrow Connector 10" o:spid="_x0000_s1026" type="#_x0000_t32" style="position:absolute;margin-left:12.6pt;margin-top:24.95pt;width:50.25pt;height:22.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" strokecolor="red" strokeweight="5.75pt">
                <v:stroke endarrow="block"/>
              </v:shape>
            </w:pict>
          </mc:Fallback>
        </mc:AlternateContent>
      </w:r>
      <w:r w:rsidRPr="007879E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4AD1DB3" wp14:editId="49ECCFC3">
            <wp:extent cx="6705600" cy="390525"/>
            <wp:effectExtent l="0" t="0" r="0" b="9525"/>
            <wp:docPr id="195178055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A2CE3" w14:textId="1A20F06B" w:rsidR="00FC2111" w:rsidRPr="007879E6" w:rsidRDefault="00FC2111" w:rsidP="0088546A">
      <w:pPr>
        <w:rPr>
          <w:rFonts w:ascii="Arial" w:hAnsi="Arial" w:cs="Arial"/>
          <w:sz w:val="22"/>
          <w:szCs w:val="22"/>
        </w:rPr>
      </w:pPr>
    </w:p>
    <w:p w14:paraId="60652889" w14:textId="77777777" w:rsidR="00AE56CD" w:rsidRPr="007879E6" w:rsidRDefault="00AE56CD" w:rsidP="0088546A">
      <w:pPr>
        <w:rPr>
          <w:rFonts w:ascii="Arial" w:hAnsi="Arial" w:cs="Arial"/>
          <w:sz w:val="22"/>
          <w:szCs w:val="22"/>
        </w:rPr>
      </w:pPr>
    </w:p>
    <w:p w14:paraId="3FB8C796" w14:textId="77777777" w:rsidR="00AE56CD" w:rsidRPr="007879E6" w:rsidRDefault="00AE56CD" w:rsidP="0088546A">
      <w:pPr>
        <w:rPr>
          <w:rFonts w:ascii="Arial" w:hAnsi="Arial" w:cs="Arial"/>
          <w:sz w:val="22"/>
          <w:szCs w:val="22"/>
        </w:rPr>
      </w:pPr>
    </w:p>
    <w:p w14:paraId="421AD5D4" w14:textId="224E7505" w:rsidR="00FA2C8F" w:rsidRPr="007879E6" w:rsidRDefault="00FD61B9" w:rsidP="00FA2C8F">
      <w:pPr>
        <w:pStyle w:val="ListParagraph"/>
        <w:ind w:left="360"/>
        <w:rPr>
          <w:rFonts w:ascii="Arial" w:hAnsi="Arial" w:cs="Arial"/>
        </w:rPr>
      </w:pPr>
      <w:r w:rsidRPr="007879E6">
        <w:rPr>
          <w:rFonts w:ascii="Arial" w:hAnsi="Arial" w:cs="Arial"/>
        </w:rPr>
        <w:t xml:space="preserve">The icons </w:t>
      </w:r>
      <w:r w:rsidR="00FC2111" w:rsidRPr="007879E6">
        <w:rPr>
          <w:rFonts w:ascii="Arial" w:hAnsi="Arial" w:cs="Arial"/>
        </w:rPr>
        <w:t>under this section are: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"/>
        <w:gridCol w:w="9021"/>
        <w:gridCol w:w="377"/>
      </w:tblGrid>
      <w:tr w:rsidR="00FC2111" w:rsidRPr="007879E6" w14:paraId="72855918" w14:textId="77777777" w:rsidTr="000C6728">
        <w:trPr>
          <w:gridAfter w:val="1"/>
          <w:wAfter w:w="377" w:type="dxa"/>
        </w:trPr>
        <w:tc>
          <w:tcPr>
            <w:tcW w:w="698" w:type="dxa"/>
          </w:tcPr>
          <w:p w14:paraId="3B9FA97E" w14:textId="1E6DD478" w:rsidR="00FC2111" w:rsidRPr="007879E6" w:rsidRDefault="00FA2C8F" w:rsidP="00FF239B">
            <w:pPr>
              <w:pStyle w:val="ListParagraph"/>
              <w:ind w:left="0"/>
              <w:rPr>
                <w:rFonts w:ascii="Arial" w:hAnsi="Arial" w:cs="Arial"/>
              </w:rPr>
            </w:pPr>
            <w:r w:rsidRPr="007879E6">
              <w:rPr>
                <w:rFonts w:ascii="Arial" w:hAnsi="Arial" w:cs="Arial"/>
                <w:noProof/>
              </w:rPr>
              <w:drawing>
                <wp:inline distT="0" distB="0" distL="0" distR="0" wp14:anchorId="767CC8DF" wp14:editId="566D8E8F">
                  <wp:extent cx="295275" cy="268432"/>
                  <wp:effectExtent l="0" t="0" r="0" b="0"/>
                  <wp:docPr id="272018130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420" cy="269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77362062" w14:textId="77777777" w:rsidR="00FC2111" w:rsidRPr="007879E6" w:rsidRDefault="003F1891" w:rsidP="004865EC">
            <w:pPr>
              <w:pStyle w:val="ListParagraph"/>
              <w:ind w:left="0"/>
              <w:rPr>
                <w:rFonts w:ascii="Arial" w:hAnsi="Arial" w:cs="Arial"/>
              </w:rPr>
            </w:pPr>
            <w:r w:rsidRPr="007879E6">
              <w:rPr>
                <w:rFonts w:ascii="Arial" w:hAnsi="Arial" w:cs="Arial"/>
              </w:rPr>
              <w:t>Activate</w:t>
            </w:r>
            <w:r w:rsidR="000C6728" w:rsidRPr="007879E6">
              <w:rPr>
                <w:rFonts w:ascii="Arial" w:hAnsi="Arial" w:cs="Arial"/>
              </w:rPr>
              <w:t>:</w:t>
            </w:r>
            <w:r w:rsidR="00E9519A" w:rsidRPr="007879E6">
              <w:rPr>
                <w:rFonts w:ascii="Arial" w:hAnsi="Arial" w:cs="Arial"/>
              </w:rPr>
              <w:t xml:space="preserve"> activate Section 2 and 3 </w:t>
            </w:r>
            <w:proofErr w:type="gramStart"/>
            <w:r w:rsidR="00E9519A" w:rsidRPr="007879E6">
              <w:rPr>
                <w:rFonts w:ascii="Arial" w:hAnsi="Arial" w:cs="Arial"/>
              </w:rPr>
              <w:t>hyper</w:t>
            </w:r>
            <w:r w:rsidR="000C6728" w:rsidRPr="007879E6">
              <w:rPr>
                <w:rFonts w:ascii="Arial" w:hAnsi="Arial" w:cs="Arial"/>
              </w:rPr>
              <w:t>link</w:t>
            </w:r>
            <w:proofErr w:type="gramEnd"/>
          </w:p>
        </w:tc>
      </w:tr>
      <w:tr w:rsidR="00FC2111" w:rsidRPr="007879E6" w14:paraId="2F2ADD88" w14:textId="77777777" w:rsidTr="000C6728">
        <w:trPr>
          <w:gridAfter w:val="1"/>
          <w:wAfter w:w="377" w:type="dxa"/>
        </w:trPr>
        <w:tc>
          <w:tcPr>
            <w:tcW w:w="698" w:type="dxa"/>
          </w:tcPr>
          <w:p w14:paraId="00B7D38D" w14:textId="2EC6F10F" w:rsidR="00FC2111" w:rsidRPr="007879E6" w:rsidRDefault="00FA2C8F" w:rsidP="00FF239B">
            <w:pPr>
              <w:pStyle w:val="ListParagraph"/>
              <w:ind w:left="0"/>
              <w:rPr>
                <w:rFonts w:ascii="Arial" w:hAnsi="Arial" w:cs="Arial"/>
              </w:rPr>
            </w:pPr>
            <w:r w:rsidRPr="007879E6">
              <w:rPr>
                <w:rFonts w:ascii="Arial" w:hAnsi="Arial" w:cs="Arial"/>
              </w:rPr>
              <w:t xml:space="preserve"> </w:t>
            </w:r>
            <w:r w:rsidRPr="007879E6">
              <w:rPr>
                <w:rFonts w:ascii="Arial" w:hAnsi="Arial" w:cs="Arial"/>
                <w:noProof/>
              </w:rPr>
              <w:drawing>
                <wp:inline distT="0" distB="0" distL="0" distR="0" wp14:anchorId="66313CAE" wp14:editId="68D994CC">
                  <wp:extent cx="245485" cy="257175"/>
                  <wp:effectExtent l="0" t="0" r="0" b="0"/>
                  <wp:docPr id="6164207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48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273B7601" w14:textId="77777777" w:rsidR="00FC2111" w:rsidRPr="007879E6" w:rsidRDefault="003F1891" w:rsidP="004865EC">
            <w:pPr>
              <w:pStyle w:val="ListParagraph"/>
              <w:ind w:left="0"/>
              <w:rPr>
                <w:rFonts w:ascii="Arial" w:hAnsi="Arial" w:cs="Arial"/>
              </w:rPr>
            </w:pPr>
            <w:r w:rsidRPr="007879E6">
              <w:rPr>
                <w:rFonts w:ascii="Arial" w:hAnsi="Arial" w:cs="Arial"/>
              </w:rPr>
              <w:t>Deactivate</w:t>
            </w:r>
            <w:r w:rsidR="000C6728" w:rsidRPr="007879E6">
              <w:rPr>
                <w:rFonts w:ascii="Arial" w:hAnsi="Arial" w:cs="Arial"/>
              </w:rPr>
              <w:t xml:space="preserve">: deactivate </w:t>
            </w:r>
            <w:r w:rsidR="00E9519A" w:rsidRPr="007879E6">
              <w:rPr>
                <w:rFonts w:ascii="Arial" w:hAnsi="Arial" w:cs="Arial"/>
              </w:rPr>
              <w:t xml:space="preserve">Section 2 and 3 </w:t>
            </w:r>
            <w:proofErr w:type="gramStart"/>
            <w:r w:rsidR="00E9519A" w:rsidRPr="007879E6">
              <w:rPr>
                <w:rFonts w:ascii="Arial" w:hAnsi="Arial" w:cs="Arial"/>
              </w:rPr>
              <w:t>hyperlink</w:t>
            </w:r>
            <w:proofErr w:type="gramEnd"/>
          </w:p>
        </w:tc>
      </w:tr>
      <w:tr w:rsidR="00FC2111" w:rsidRPr="007879E6" w14:paraId="5601DF02" w14:textId="77777777" w:rsidTr="000C6728">
        <w:tc>
          <w:tcPr>
            <w:tcW w:w="698" w:type="dxa"/>
          </w:tcPr>
          <w:p w14:paraId="1A816F3B" w14:textId="296065F4" w:rsidR="00FC2111" w:rsidRPr="007879E6" w:rsidRDefault="00FA2C8F" w:rsidP="00FF239B">
            <w:pPr>
              <w:pStyle w:val="ListParagraph"/>
              <w:ind w:left="0"/>
              <w:rPr>
                <w:rFonts w:ascii="Arial" w:hAnsi="Arial" w:cs="Arial"/>
              </w:rPr>
            </w:pPr>
            <w:r w:rsidRPr="007879E6">
              <w:rPr>
                <w:rFonts w:ascii="Arial" w:hAnsi="Arial" w:cs="Arial"/>
              </w:rPr>
              <w:t xml:space="preserve"> </w:t>
            </w:r>
            <w:r w:rsidRPr="007879E6">
              <w:rPr>
                <w:rFonts w:ascii="Arial" w:hAnsi="Arial" w:cs="Arial"/>
                <w:noProof/>
              </w:rPr>
              <w:drawing>
                <wp:inline distT="0" distB="0" distL="0" distR="0" wp14:anchorId="65D7FFB9" wp14:editId="720AD5FE">
                  <wp:extent cx="190500" cy="247650"/>
                  <wp:effectExtent l="0" t="0" r="0" b="0"/>
                  <wp:docPr id="1706945318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191" cy="249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8" w:type="dxa"/>
            <w:gridSpan w:val="2"/>
          </w:tcPr>
          <w:p w14:paraId="7294EAD5" w14:textId="77777777" w:rsidR="00FC2111" w:rsidRPr="007879E6" w:rsidRDefault="003F1891" w:rsidP="006B7E26">
            <w:pPr>
              <w:pStyle w:val="ListParagraph"/>
              <w:ind w:left="0"/>
              <w:rPr>
                <w:rFonts w:ascii="Arial" w:hAnsi="Arial" w:cs="Arial"/>
              </w:rPr>
            </w:pPr>
            <w:r w:rsidRPr="007879E6">
              <w:rPr>
                <w:rFonts w:ascii="Arial" w:hAnsi="Arial" w:cs="Arial"/>
              </w:rPr>
              <w:t>Refresh:</w:t>
            </w:r>
            <w:r w:rsidR="002E55C2" w:rsidRPr="007879E6">
              <w:rPr>
                <w:rFonts w:ascii="Arial" w:hAnsi="Arial" w:cs="Arial"/>
              </w:rPr>
              <w:t xml:space="preserve"> </w:t>
            </w:r>
            <w:r w:rsidR="006B7E26" w:rsidRPr="007879E6">
              <w:rPr>
                <w:rFonts w:ascii="Arial" w:hAnsi="Arial" w:cs="Arial"/>
              </w:rPr>
              <w:t>extend</w:t>
            </w:r>
            <w:r w:rsidR="002E55C2" w:rsidRPr="007879E6">
              <w:rPr>
                <w:rFonts w:ascii="Arial" w:hAnsi="Arial" w:cs="Arial"/>
              </w:rPr>
              <w:t xml:space="preserve"> the </w:t>
            </w:r>
            <w:r w:rsidR="002976E9" w:rsidRPr="007879E6">
              <w:rPr>
                <w:rFonts w:ascii="Arial" w:hAnsi="Arial" w:cs="Arial"/>
              </w:rPr>
              <w:t>“Expiry Date” for another 14</w:t>
            </w:r>
            <w:r w:rsidR="006B7E26" w:rsidRPr="007879E6">
              <w:rPr>
                <w:rFonts w:ascii="Arial" w:hAnsi="Arial" w:cs="Arial"/>
              </w:rPr>
              <w:t xml:space="preserve"> days</w:t>
            </w:r>
          </w:p>
        </w:tc>
      </w:tr>
      <w:tr w:rsidR="00FC2111" w:rsidRPr="007879E6" w14:paraId="3790F6E9" w14:textId="77777777" w:rsidTr="000C6728">
        <w:tc>
          <w:tcPr>
            <w:tcW w:w="698" w:type="dxa"/>
          </w:tcPr>
          <w:p w14:paraId="20D52812" w14:textId="319AB1C7" w:rsidR="00FC2111" w:rsidRPr="007879E6" w:rsidRDefault="00FA2C8F" w:rsidP="00FF239B">
            <w:pPr>
              <w:pStyle w:val="ListParagraph"/>
              <w:ind w:left="0"/>
              <w:rPr>
                <w:rFonts w:ascii="Arial" w:hAnsi="Arial" w:cs="Arial"/>
              </w:rPr>
            </w:pPr>
            <w:r w:rsidRPr="007879E6">
              <w:rPr>
                <w:rFonts w:ascii="Arial" w:hAnsi="Arial" w:cs="Arial"/>
              </w:rPr>
              <w:t xml:space="preserve"> </w:t>
            </w:r>
            <w:r w:rsidRPr="007879E6">
              <w:rPr>
                <w:rFonts w:ascii="Arial" w:hAnsi="Arial" w:cs="Arial"/>
                <w:noProof/>
              </w:rPr>
              <w:drawing>
                <wp:inline distT="0" distB="0" distL="0" distR="0" wp14:anchorId="6332AE1D" wp14:editId="3E8540B8">
                  <wp:extent cx="238125" cy="219075"/>
                  <wp:effectExtent l="0" t="0" r="9525" b="9525"/>
                  <wp:docPr id="130139643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8" w:type="dxa"/>
            <w:gridSpan w:val="2"/>
          </w:tcPr>
          <w:p w14:paraId="2C6EF3F0" w14:textId="77777777" w:rsidR="00FC2111" w:rsidRPr="007879E6" w:rsidRDefault="003F1891" w:rsidP="002E55C2">
            <w:pPr>
              <w:pStyle w:val="ListParagraph"/>
              <w:ind w:left="0"/>
              <w:rPr>
                <w:rFonts w:ascii="Arial" w:hAnsi="Arial" w:cs="Arial"/>
              </w:rPr>
            </w:pPr>
            <w:r w:rsidRPr="007879E6">
              <w:rPr>
                <w:rFonts w:ascii="Arial" w:hAnsi="Arial" w:cs="Arial"/>
              </w:rPr>
              <w:t>View:</w:t>
            </w:r>
            <w:r w:rsidR="002E55C2" w:rsidRPr="007879E6">
              <w:rPr>
                <w:rFonts w:ascii="Arial" w:hAnsi="Arial" w:cs="Arial"/>
              </w:rPr>
              <w:t xml:space="preserve"> view Section 2 and 3</w:t>
            </w:r>
          </w:p>
        </w:tc>
      </w:tr>
      <w:tr w:rsidR="00FC2111" w:rsidRPr="007879E6" w14:paraId="36CAB21D" w14:textId="77777777" w:rsidTr="000C6728">
        <w:tc>
          <w:tcPr>
            <w:tcW w:w="698" w:type="dxa"/>
          </w:tcPr>
          <w:p w14:paraId="4F5D0F60" w14:textId="3A668878" w:rsidR="00FC2111" w:rsidRPr="007879E6" w:rsidRDefault="00FA2C8F" w:rsidP="00FF239B">
            <w:pPr>
              <w:pStyle w:val="ListParagraph"/>
              <w:ind w:left="0"/>
              <w:rPr>
                <w:rFonts w:ascii="Arial" w:hAnsi="Arial" w:cs="Arial"/>
              </w:rPr>
            </w:pPr>
            <w:r w:rsidRPr="007879E6">
              <w:rPr>
                <w:rFonts w:ascii="Arial" w:hAnsi="Arial" w:cs="Arial"/>
              </w:rPr>
              <w:t xml:space="preserve"> </w:t>
            </w:r>
            <w:r w:rsidRPr="007879E6">
              <w:rPr>
                <w:rFonts w:ascii="Arial" w:hAnsi="Arial" w:cs="Arial"/>
                <w:noProof/>
                <w:lang w:eastAsia="zh-CN"/>
              </w:rPr>
              <w:drawing>
                <wp:inline distT="0" distB="0" distL="0" distR="0" wp14:anchorId="494F08EC" wp14:editId="3CF90315">
                  <wp:extent cx="228600" cy="249382"/>
                  <wp:effectExtent l="0" t="0" r="0" b="0"/>
                  <wp:docPr id="2041191891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24" cy="249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8" w:type="dxa"/>
            <w:gridSpan w:val="2"/>
          </w:tcPr>
          <w:p w14:paraId="4023C1B2" w14:textId="77777777" w:rsidR="00FC2111" w:rsidRPr="007879E6" w:rsidRDefault="003F1891" w:rsidP="00FF239B">
            <w:pPr>
              <w:pStyle w:val="ListParagraph"/>
              <w:ind w:left="0"/>
              <w:rPr>
                <w:rFonts w:ascii="Arial" w:hAnsi="Arial" w:cs="Arial"/>
              </w:rPr>
            </w:pPr>
            <w:r w:rsidRPr="007879E6">
              <w:rPr>
                <w:rFonts w:ascii="Arial" w:hAnsi="Arial" w:cs="Arial"/>
              </w:rPr>
              <w:t>Delete:</w:t>
            </w:r>
            <w:r w:rsidR="004865EC" w:rsidRPr="007879E6">
              <w:rPr>
                <w:rFonts w:ascii="Arial" w:hAnsi="Arial" w:cs="Arial"/>
              </w:rPr>
              <w:t xml:space="preserve"> delete the Section 2 and 3 hyperlink and all the content</w:t>
            </w:r>
          </w:p>
        </w:tc>
      </w:tr>
    </w:tbl>
    <w:p w14:paraId="191FE452" w14:textId="457E8A11" w:rsidR="00057858" w:rsidRPr="007879E6" w:rsidRDefault="00057858" w:rsidP="0088546A">
      <w:pPr>
        <w:rPr>
          <w:rFonts w:ascii="Arial" w:hAnsi="Arial" w:cs="Arial"/>
          <w:sz w:val="22"/>
          <w:szCs w:val="22"/>
        </w:rPr>
      </w:pPr>
    </w:p>
    <w:p w14:paraId="2DED906D" w14:textId="70A2B06D" w:rsidR="00AE56CD" w:rsidRPr="007879E6" w:rsidRDefault="00AE56CD" w:rsidP="0088546A">
      <w:pPr>
        <w:rPr>
          <w:rFonts w:ascii="Arial" w:hAnsi="Arial" w:cs="Arial"/>
          <w:sz w:val="22"/>
          <w:szCs w:val="22"/>
        </w:rPr>
      </w:pPr>
    </w:p>
    <w:p w14:paraId="40408470" w14:textId="77777777" w:rsidR="00F81C7C" w:rsidRPr="007879E6" w:rsidRDefault="00F81C7C" w:rsidP="0088546A">
      <w:pPr>
        <w:rPr>
          <w:rFonts w:ascii="Arial" w:hAnsi="Arial" w:cs="Arial"/>
          <w:sz w:val="22"/>
          <w:szCs w:val="22"/>
        </w:rPr>
      </w:pPr>
    </w:p>
    <w:p w14:paraId="7786D2D6" w14:textId="77777777" w:rsidR="00136AE3" w:rsidRPr="007879E6" w:rsidRDefault="00136AE3" w:rsidP="00136AE3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7879E6">
        <w:rPr>
          <w:rFonts w:ascii="Arial" w:hAnsi="Arial" w:cs="Arial"/>
        </w:rPr>
        <w:t>C</w:t>
      </w:r>
      <w:r w:rsidR="00057858" w:rsidRPr="007879E6">
        <w:rPr>
          <w:rFonts w:ascii="Arial" w:hAnsi="Arial" w:cs="Arial"/>
        </w:rPr>
        <w:t xml:space="preserve">lick </w:t>
      </w:r>
      <w:r w:rsidR="00057858" w:rsidRPr="007879E6">
        <w:rPr>
          <w:rFonts w:ascii="Arial" w:hAnsi="Arial" w:cs="Arial"/>
          <w:b/>
        </w:rPr>
        <w:t>Yes</w:t>
      </w:r>
      <w:r w:rsidRPr="007879E6">
        <w:rPr>
          <w:rFonts w:ascii="Arial" w:hAnsi="Arial" w:cs="Arial"/>
        </w:rPr>
        <w:t xml:space="preserve"> to re-ac</w:t>
      </w:r>
      <w:r w:rsidR="00305D86" w:rsidRPr="007879E6">
        <w:rPr>
          <w:rFonts w:ascii="Arial" w:hAnsi="Arial" w:cs="Arial"/>
        </w:rPr>
        <w:t>tivate the link in Step 2.</w:t>
      </w:r>
    </w:p>
    <w:p w14:paraId="0A534CAA" w14:textId="4AB24E1E" w:rsidR="00057858" w:rsidRPr="007879E6" w:rsidRDefault="00226344" w:rsidP="00CC7E65">
      <w:pPr>
        <w:ind w:left="720"/>
        <w:rPr>
          <w:rFonts w:ascii="Arial" w:hAnsi="Arial" w:cs="Arial"/>
          <w:sz w:val="22"/>
          <w:szCs w:val="22"/>
        </w:rPr>
      </w:pPr>
      <w:r w:rsidRPr="007879E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A2406FF" wp14:editId="6DA0BE52">
            <wp:extent cx="3133725" cy="1009650"/>
            <wp:effectExtent l="0" t="0" r="9525" b="0"/>
            <wp:docPr id="158680159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86B89" w14:textId="77777777" w:rsidR="00D0029C" w:rsidRPr="007879E6" w:rsidRDefault="00D0029C" w:rsidP="00CC7E65">
      <w:pPr>
        <w:ind w:left="720"/>
        <w:rPr>
          <w:rFonts w:ascii="Arial" w:hAnsi="Arial" w:cs="Arial"/>
          <w:sz w:val="22"/>
          <w:szCs w:val="22"/>
        </w:rPr>
      </w:pPr>
    </w:p>
    <w:p w14:paraId="38B0BF0B" w14:textId="77777777" w:rsidR="00382CBD" w:rsidRPr="007879E6" w:rsidRDefault="00382CBD" w:rsidP="00CC7E65">
      <w:pPr>
        <w:ind w:left="720"/>
        <w:rPr>
          <w:rFonts w:ascii="Arial" w:hAnsi="Arial" w:cs="Arial"/>
          <w:sz w:val="22"/>
          <w:szCs w:val="22"/>
        </w:rPr>
      </w:pPr>
    </w:p>
    <w:p w14:paraId="29B7B055" w14:textId="2145196C" w:rsidR="0064157B" w:rsidRPr="007879E6" w:rsidRDefault="005908FD" w:rsidP="00E855E3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7879E6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D68C41" wp14:editId="71CF97F1">
                <wp:simplePos x="0" y="0"/>
                <wp:positionH relativeFrom="column">
                  <wp:posOffset>5665470</wp:posOffset>
                </wp:positionH>
                <wp:positionV relativeFrom="paragraph">
                  <wp:posOffset>481965</wp:posOffset>
                </wp:positionV>
                <wp:extent cx="561975" cy="333375"/>
                <wp:effectExtent l="38100" t="38100" r="47625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333375"/>
                        </a:xfrm>
                        <a:prstGeom prst="straightConnector1">
                          <a:avLst/>
                        </a:prstGeom>
                        <a:ln w="730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A18D7" id="Straight Arrow Connector 11" o:spid="_x0000_s1026" type="#_x0000_t32" style="position:absolute;margin-left:446.1pt;margin-top:37.95pt;width:44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" strokecolor="red" strokeweight="5.75pt">
                <v:stroke endarrow="block"/>
              </v:shape>
            </w:pict>
          </mc:Fallback>
        </mc:AlternateContent>
      </w:r>
      <w:r w:rsidR="00382CBD" w:rsidRPr="007879E6">
        <w:rPr>
          <w:rFonts w:ascii="Arial" w:hAnsi="Arial" w:cs="Arial"/>
        </w:rPr>
        <w:t xml:space="preserve">Once the parents complete the statement. The status will be changed to </w:t>
      </w:r>
      <w:r w:rsidR="00382CBD" w:rsidRPr="007879E6">
        <w:rPr>
          <w:rFonts w:ascii="Arial" w:hAnsi="Arial" w:cs="Arial"/>
          <w:b/>
        </w:rPr>
        <w:t>Completed</w:t>
      </w:r>
      <w:r w:rsidR="00382CBD" w:rsidRPr="007879E6">
        <w:rPr>
          <w:rFonts w:ascii="Arial" w:hAnsi="Arial" w:cs="Arial"/>
        </w:rPr>
        <w:t xml:space="preserve"> </w:t>
      </w:r>
      <w:r w:rsidR="00EF364B" w:rsidRPr="007879E6">
        <w:rPr>
          <w:rFonts w:ascii="Arial" w:hAnsi="Arial" w:cs="Arial"/>
        </w:rPr>
        <w:t>like the images below.</w:t>
      </w:r>
    </w:p>
    <w:p w14:paraId="6DE6D241" w14:textId="77777777" w:rsidR="0064157B" w:rsidRPr="007879E6" w:rsidRDefault="0064157B" w:rsidP="0064157B">
      <w:pPr>
        <w:pStyle w:val="ListParagraph"/>
        <w:ind w:left="360"/>
        <w:rPr>
          <w:rFonts w:ascii="Arial" w:hAnsi="Arial" w:cs="Arial"/>
        </w:rPr>
      </w:pPr>
    </w:p>
    <w:p w14:paraId="6F9DE60E" w14:textId="72ED0C63" w:rsidR="005D4A27" w:rsidRPr="0088546A" w:rsidRDefault="0064157B" w:rsidP="0064157B">
      <w:pPr>
        <w:pStyle w:val="ListParagraph"/>
        <w:ind w:left="360"/>
        <w:rPr>
          <w:rFonts w:ascii="Century Gothic" w:hAnsi="Century Gothic"/>
        </w:rPr>
      </w:pPr>
      <w:r w:rsidRPr="007879E6">
        <w:rPr>
          <w:rFonts w:ascii="Arial" w:hAnsi="Arial" w:cs="Arial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04DBFB" wp14:editId="1C521415">
                <wp:simplePos x="0" y="0"/>
                <wp:positionH relativeFrom="column">
                  <wp:posOffset>1104900</wp:posOffset>
                </wp:positionH>
                <wp:positionV relativeFrom="paragraph">
                  <wp:posOffset>162560</wp:posOffset>
                </wp:positionV>
                <wp:extent cx="981075" cy="1238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DF2CB" id="Rectangle 12" o:spid="_x0000_s1026" style="position:absolute;margin-left:87pt;margin-top:12.8pt;width:77.25pt;height:9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" fillcolor="black [3200]" strokecolor="black [1600]" strokeweight="2pt"/>
            </w:pict>
          </mc:Fallback>
        </mc:AlternateContent>
      </w:r>
      <w:r>
        <w:rPr>
          <w:rFonts w:ascii="Century Gothic" w:hAnsi="Century Gothic"/>
          <w:noProof/>
        </w:rPr>
        <w:drawing>
          <wp:inline distT="0" distB="0" distL="0" distR="0" wp14:anchorId="25A066FA" wp14:editId="11356EEA">
            <wp:extent cx="6705600" cy="333375"/>
            <wp:effectExtent l="0" t="0" r="0" b="9525"/>
            <wp:docPr id="153123148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4A27" w:rsidRPr="0088546A" w:rsidSect="00126074">
      <w:headerReference w:type="default" r:id="rId22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1EC90" w14:textId="77777777" w:rsidR="003F3293" w:rsidRDefault="003F3293">
      <w:r>
        <w:separator/>
      </w:r>
    </w:p>
  </w:endnote>
  <w:endnote w:type="continuationSeparator" w:id="0">
    <w:p w14:paraId="5BEA4E3D" w14:textId="77777777" w:rsidR="003F3293" w:rsidRDefault="003F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9F8F" w14:textId="77777777" w:rsidR="003F3293" w:rsidRDefault="003F3293">
      <w:r>
        <w:separator/>
      </w:r>
    </w:p>
  </w:footnote>
  <w:footnote w:type="continuationSeparator" w:id="0">
    <w:p w14:paraId="5F9E23EB" w14:textId="77777777" w:rsidR="003F3293" w:rsidRDefault="003F3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7098" w14:textId="6557AFFF" w:rsidR="005F1E2E" w:rsidRPr="000228D5" w:rsidRDefault="007879E6" w:rsidP="00BD6535">
    <w:pPr>
      <w:pStyle w:val="Header"/>
      <w:tabs>
        <w:tab w:val="clear" w:pos="8306"/>
        <w:tab w:val="right" w:pos="8505"/>
      </w:tabs>
      <w:ind w:left="-142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007ACD7" wp14:editId="1470D7BC">
          <wp:simplePos x="0" y="0"/>
          <wp:positionH relativeFrom="page">
            <wp:align>left</wp:align>
          </wp:positionH>
          <wp:positionV relativeFrom="paragraph">
            <wp:posOffset>-172085</wp:posOffset>
          </wp:positionV>
          <wp:extent cx="7581900" cy="790575"/>
          <wp:effectExtent l="0" t="0" r="0" b="9525"/>
          <wp:wrapTight wrapText="bothSides">
            <wp:wrapPolygon edited="0">
              <wp:start x="0" y="0"/>
              <wp:lineTo x="0" y="21340"/>
              <wp:lineTo x="21546" y="21340"/>
              <wp:lineTo x="21546" y="0"/>
              <wp:lineTo x="0" y="0"/>
            </wp:wrapPolygon>
          </wp:wrapTight>
          <wp:docPr id="205131382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2765" name="Picture 2101742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40B"/>
    <w:multiLevelType w:val="hybridMultilevel"/>
    <w:tmpl w:val="D6BA5BD2"/>
    <w:lvl w:ilvl="0" w:tplc="B1B4D31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F372D7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0E5060"/>
    <w:multiLevelType w:val="hybridMultilevel"/>
    <w:tmpl w:val="7C02D2E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D2134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B1C36"/>
    <w:multiLevelType w:val="hybridMultilevel"/>
    <w:tmpl w:val="F33E4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146DF"/>
    <w:multiLevelType w:val="hybridMultilevel"/>
    <w:tmpl w:val="32E4A8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D41DD"/>
    <w:multiLevelType w:val="hybridMultilevel"/>
    <w:tmpl w:val="3156313E"/>
    <w:lvl w:ilvl="0" w:tplc="7A42A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E170B"/>
    <w:multiLevelType w:val="hybridMultilevel"/>
    <w:tmpl w:val="D65E5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A7604"/>
    <w:multiLevelType w:val="hybridMultilevel"/>
    <w:tmpl w:val="840C6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261D58"/>
    <w:multiLevelType w:val="hybridMultilevel"/>
    <w:tmpl w:val="C228F8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611B1"/>
    <w:multiLevelType w:val="hybridMultilevel"/>
    <w:tmpl w:val="C5D04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C5330"/>
    <w:multiLevelType w:val="hybridMultilevel"/>
    <w:tmpl w:val="4C720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83488"/>
    <w:multiLevelType w:val="hybridMultilevel"/>
    <w:tmpl w:val="0076F26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D2321F"/>
    <w:multiLevelType w:val="hybridMultilevel"/>
    <w:tmpl w:val="F73C64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876A8"/>
    <w:multiLevelType w:val="hybridMultilevel"/>
    <w:tmpl w:val="D206A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C3825"/>
    <w:multiLevelType w:val="hybridMultilevel"/>
    <w:tmpl w:val="3ADC8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56FC1"/>
    <w:multiLevelType w:val="hybridMultilevel"/>
    <w:tmpl w:val="2FFAD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6262A"/>
    <w:multiLevelType w:val="hybridMultilevel"/>
    <w:tmpl w:val="93386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D0A50"/>
    <w:multiLevelType w:val="hybridMultilevel"/>
    <w:tmpl w:val="28E680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FE0748"/>
    <w:multiLevelType w:val="multilevel"/>
    <w:tmpl w:val="2380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822D09"/>
    <w:multiLevelType w:val="hybridMultilevel"/>
    <w:tmpl w:val="EFBCA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5346C"/>
    <w:multiLevelType w:val="hybridMultilevel"/>
    <w:tmpl w:val="BF769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80FE2"/>
    <w:multiLevelType w:val="hybridMultilevel"/>
    <w:tmpl w:val="0C686A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42EE6"/>
    <w:multiLevelType w:val="hybridMultilevel"/>
    <w:tmpl w:val="C566819C"/>
    <w:lvl w:ilvl="0" w:tplc="2D80F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E67587"/>
    <w:multiLevelType w:val="multilevel"/>
    <w:tmpl w:val="336C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7A6BFD"/>
    <w:multiLevelType w:val="hybridMultilevel"/>
    <w:tmpl w:val="474EF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689395">
    <w:abstractNumId w:val="2"/>
  </w:num>
  <w:num w:numId="2" w16cid:durableId="594366074">
    <w:abstractNumId w:val="12"/>
  </w:num>
  <w:num w:numId="3" w16cid:durableId="268240562">
    <w:abstractNumId w:val="18"/>
  </w:num>
  <w:num w:numId="4" w16cid:durableId="219557201">
    <w:abstractNumId w:val="10"/>
  </w:num>
  <w:num w:numId="5" w16cid:durableId="990404165">
    <w:abstractNumId w:val="16"/>
  </w:num>
  <w:num w:numId="6" w16cid:durableId="99230891">
    <w:abstractNumId w:val="13"/>
  </w:num>
  <w:num w:numId="7" w16cid:durableId="1371342250">
    <w:abstractNumId w:val="8"/>
  </w:num>
  <w:num w:numId="8" w16cid:durableId="1036584998">
    <w:abstractNumId w:val="25"/>
  </w:num>
  <w:num w:numId="9" w16cid:durableId="138302781">
    <w:abstractNumId w:val="9"/>
  </w:num>
  <w:num w:numId="10" w16cid:durableId="2140411462">
    <w:abstractNumId w:val="4"/>
  </w:num>
  <w:num w:numId="11" w16cid:durableId="1299072337">
    <w:abstractNumId w:val="0"/>
  </w:num>
  <w:num w:numId="12" w16cid:durableId="1649939048">
    <w:abstractNumId w:val="7"/>
  </w:num>
  <w:num w:numId="13" w16cid:durableId="1747651570">
    <w:abstractNumId w:val="3"/>
  </w:num>
  <w:num w:numId="14" w16cid:durableId="214500676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693040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6" w16cid:durableId="103428317">
    <w:abstractNumId w:val="24"/>
  </w:num>
  <w:num w:numId="17" w16cid:durableId="639841136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431978573">
    <w:abstractNumId w:val="21"/>
  </w:num>
  <w:num w:numId="19" w16cid:durableId="542643314">
    <w:abstractNumId w:val="20"/>
  </w:num>
  <w:num w:numId="20" w16cid:durableId="1650943285">
    <w:abstractNumId w:val="5"/>
  </w:num>
  <w:num w:numId="21" w16cid:durableId="1754743155">
    <w:abstractNumId w:val="1"/>
  </w:num>
  <w:num w:numId="22" w16cid:durableId="1557623319">
    <w:abstractNumId w:val="19"/>
  </w:num>
  <w:num w:numId="23" w16cid:durableId="534076741">
    <w:abstractNumId w:val="14"/>
  </w:num>
  <w:num w:numId="24" w16cid:durableId="1885362802">
    <w:abstractNumId w:val="15"/>
  </w:num>
  <w:num w:numId="25" w16cid:durableId="342708949">
    <w:abstractNumId w:val="17"/>
  </w:num>
  <w:num w:numId="26" w16cid:durableId="2067020535">
    <w:abstractNumId w:val="22"/>
  </w:num>
  <w:num w:numId="27" w16cid:durableId="1180583228">
    <w:abstractNumId w:val="11"/>
  </w:num>
  <w:num w:numId="28" w16cid:durableId="1745107177">
    <w:abstractNumId w:val="23"/>
  </w:num>
  <w:num w:numId="29" w16cid:durableId="4208752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C0"/>
    <w:rsid w:val="00000EC7"/>
    <w:rsid w:val="00002186"/>
    <w:rsid w:val="000024AE"/>
    <w:rsid w:val="00010A1C"/>
    <w:rsid w:val="0001303D"/>
    <w:rsid w:val="00014BC5"/>
    <w:rsid w:val="00017F35"/>
    <w:rsid w:val="0002041B"/>
    <w:rsid w:val="000228D5"/>
    <w:rsid w:val="0002391A"/>
    <w:rsid w:val="000254EB"/>
    <w:rsid w:val="000350CE"/>
    <w:rsid w:val="00035149"/>
    <w:rsid w:val="00043925"/>
    <w:rsid w:val="000461AE"/>
    <w:rsid w:val="00047BE3"/>
    <w:rsid w:val="000529FC"/>
    <w:rsid w:val="00055436"/>
    <w:rsid w:val="00056DEB"/>
    <w:rsid w:val="00057858"/>
    <w:rsid w:val="000628D8"/>
    <w:rsid w:val="000644B2"/>
    <w:rsid w:val="00065135"/>
    <w:rsid w:val="00071D78"/>
    <w:rsid w:val="000776A6"/>
    <w:rsid w:val="00090FCC"/>
    <w:rsid w:val="000942FC"/>
    <w:rsid w:val="000A3463"/>
    <w:rsid w:val="000A36BE"/>
    <w:rsid w:val="000A3DA1"/>
    <w:rsid w:val="000A6B7D"/>
    <w:rsid w:val="000A75D9"/>
    <w:rsid w:val="000B5E83"/>
    <w:rsid w:val="000B70A2"/>
    <w:rsid w:val="000C1FB8"/>
    <w:rsid w:val="000C6728"/>
    <w:rsid w:val="000D6AC5"/>
    <w:rsid w:val="000D755F"/>
    <w:rsid w:val="000D7670"/>
    <w:rsid w:val="001008D6"/>
    <w:rsid w:val="00111672"/>
    <w:rsid w:val="00125922"/>
    <w:rsid w:val="00125A46"/>
    <w:rsid w:val="00126074"/>
    <w:rsid w:val="0012750D"/>
    <w:rsid w:val="00131AE7"/>
    <w:rsid w:val="00133313"/>
    <w:rsid w:val="0013386B"/>
    <w:rsid w:val="001339D9"/>
    <w:rsid w:val="00134E25"/>
    <w:rsid w:val="00135079"/>
    <w:rsid w:val="00136AE3"/>
    <w:rsid w:val="00140333"/>
    <w:rsid w:val="00142C64"/>
    <w:rsid w:val="001463AD"/>
    <w:rsid w:val="00153BC6"/>
    <w:rsid w:val="00154151"/>
    <w:rsid w:val="001561C3"/>
    <w:rsid w:val="0016012A"/>
    <w:rsid w:val="00161AD3"/>
    <w:rsid w:val="00161CDC"/>
    <w:rsid w:val="001664D5"/>
    <w:rsid w:val="00167BB4"/>
    <w:rsid w:val="00177421"/>
    <w:rsid w:val="00182842"/>
    <w:rsid w:val="001856D7"/>
    <w:rsid w:val="00196BE6"/>
    <w:rsid w:val="001A0738"/>
    <w:rsid w:val="001A11D8"/>
    <w:rsid w:val="001B6759"/>
    <w:rsid w:val="001C11B2"/>
    <w:rsid w:val="001C157B"/>
    <w:rsid w:val="001C1628"/>
    <w:rsid w:val="001C27A7"/>
    <w:rsid w:val="001C633E"/>
    <w:rsid w:val="001D1433"/>
    <w:rsid w:val="001D3769"/>
    <w:rsid w:val="001D6DBE"/>
    <w:rsid w:val="001D7E24"/>
    <w:rsid w:val="001E0B46"/>
    <w:rsid w:val="001E0DA3"/>
    <w:rsid w:val="001E5EF9"/>
    <w:rsid w:val="001F7C96"/>
    <w:rsid w:val="00220AC4"/>
    <w:rsid w:val="00221E70"/>
    <w:rsid w:val="00226344"/>
    <w:rsid w:val="00232F44"/>
    <w:rsid w:val="002342FF"/>
    <w:rsid w:val="00236891"/>
    <w:rsid w:val="00237AB7"/>
    <w:rsid w:val="00245D5D"/>
    <w:rsid w:val="00260091"/>
    <w:rsid w:val="00263352"/>
    <w:rsid w:val="00267F4F"/>
    <w:rsid w:val="0027277A"/>
    <w:rsid w:val="00284CCC"/>
    <w:rsid w:val="00286273"/>
    <w:rsid w:val="00287193"/>
    <w:rsid w:val="002976E9"/>
    <w:rsid w:val="00297D32"/>
    <w:rsid w:val="002A28FA"/>
    <w:rsid w:val="002A2BEE"/>
    <w:rsid w:val="002A7194"/>
    <w:rsid w:val="002B3AF3"/>
    <w:rsid w:val="002C29BF"/>
    <w:rsid w:val="002D26F6"/>
    <w:rsid w:val="002D2E00"/>
    <w:rsid w:val="002D53D9"/>
    <w:rsid w:val="002E062B"/>
    <w:rsid w:val="002E1685"/>
    <w:rsid w:val="002E55C2"/>
    <w:rsid w:val="002E5918"/>
    <w:rsid w:val="002F3001"/>
    <w:rsid w:val="002F37EB"/>
    <w:rsid w:val="002F440F"/>
    <w:rsid w:val="002F7A15"/>
    <w:rsid w:val="00303129"/>
    <w:rsid w:val="00305D86"/>
    <w:rsid w:val="00306252"/>
    <w:rsid w:val="00310A08"/>
    <w:rsid w:val="00311338"/>
    <w:rsid w:val="00313F64"/>
    <w:rsid w:val="00315385"/>
    <w:rsid w:val="003153C4"/>
    <w:rsid w:val="00315E9D"/>
    <w:rsid w:val="00320752"/>
    <w:rsid w:val="00322702"/>
    <w:rsid w:val="00325DFA"/>
    <w:rsid w:val="0033330E"/>
    <w:rsid w:val="00334FE9"/>
    <w:rsid w:val="003374B6"/>
    <w:rsid w:val="00347402"/>
    <w:rsid w:val="00347F4C"/>
    <w:rsid w:val="00350CCA"/>
    <w:rsid w:val="00360913"/>
    <w:rsid w:val="00360DE5"/>
    <w:rsid w:val="00365434"/>
    <w:rsid w:val="003744E4"/>
    <w:rsid w:val="003759A0"/>
    <w:rsid w:val="00382CBD"/>
    <w:rsid w:val="00385EAD"/>
    <w:rsid w:val="003870FF"/>
    <w:rsid w:val="003A03F4"/>
    <w:rsid w:val="003B6D6D"/>
    <w:rsid w:val="003B718B"/>
    <w:rsid w:val="003B724E"/>
    <w:rsid w:val="003C3891"/>
    <w:rsid w:val="003C669D"/>
    <w:rsid w:val="003D048A"/>
    <w:rsid w:val="003D0641"/>
    <w:rsid w:val="003D49E2"/>
    <w:rsid w:val="003E024C"/>
    <w:rsid w:val="003E246F"/>
    <w:rsid w:val="003E3AE1"/>
    <w:rsid w:val="003E45FF"/>
    <w:rsid w:val="003E5DFD"/>
    <w:rsid w:val="003E6E8A"/>
    <w:rsid w:val="003E7764"/>
    <w:rsid w:val="003F15AA"/>
    <w:rsid w:val="003F1891"/>
    <w:rsid w:val="003F3293"/>
    <w:rsid w:val="003F3B5F"/>
    <w:rsid w:val="003F4920"/>
    <w:rsid w:val="003F6B0E"/>
    <w:rsid w:val="003F7945"/>
    <w:rsid w:val="00407305"/>
    <w:rsid w:val="00410C13"/>
    <w:rsid w:val="004120D4"/>
    <w:rsid w:val="00420B38"/>
    <w:rsid w:val="004279AB"/>
    <w:rsid w:val="004351BF"/>
    <w:rsid w:val="0043565A"/>
    <w:rsid w:val="00437172"/>
    <w:rsid w:val="004407A5"/>
    <w:rsid w:val="00443415"/>
    <w:rsid w:val="00455BB7"/>
    <w:rsid w:val="00457731"/>
    <w:rsid w:val="00474C72"/>
    <w:rsid w:val="004776DB"/>
    <w:rsid w:val="00481F86"/>
    <w:rsid w:val="004865EC"/>
    <w:rsid w:val="00490E1B"/>
    <w:rsid w:val="00492851"/>
    <w:rsid w:val="00496934"/>
    <w:rsid w:val="004A1529"/>
    <w:rsid w:val="004A32F5"/>
    <w:rsid w:val="004A3F8A"/>
    <w:rsid w:val="004A62C1"/>
    <w:rsid w:val="004A7787"/>
    <w:rsid w:val="004B14DA"/>
    <w:rsid w:val="004C1DBA"/>
    <w:rsid w:val="004C68DF"/>
    <w:rsid w:val="004C73B2"/>
    <w:rsid w:val="004D28B8"/>
    <w:rsid w:val="004D45A6"/>
    <w:rsid w:val="004E4CE0"/>
    <w:rsid w:val="004E536D"/>
    <w:rsid w:val="004E7F86"/>
    <w:rsid w:val="004F5E8B"/>
    <w:rsid w:val="00501046"/>
    <w:rsid w:val="005019B2"/>
    <w:rsid w:val="00504383"/>
    <w:rsid w:val="00510516"/>
    <w:rsid w:val="00512A49"/>
    <w:rsid w:val="00526770"/>
    <w:rsid w:val="005336DB"/>
    <w:rsid w:val="00536A0E"/>
    <w:rsid w:val="00536C39"/>
    <w:rsid w:val="00554377"/>
    <w:rsid w:val="005561D8"/>
    <w:rsid w:val="00556C5D"/>
    <w:rsid w:val="0055783E"/>
    <w:rsid w:val="005600EB"/>
    <w:rsid w:val="00560B0A"/>
    <w:rsid w:val="00561A98"/>
    <w:rsid w:val="00563E08"/>
    <w:rsid w:val="00565274"/>
    <w:rsid w:val="00573C22"/>
    <w:rsid w:val="00576BF5"/>
    <w:rsid w:val="005813B4"/>
    <w:rsid w:val="00583DC1"/>
    <w:rsid w:val="00586808"/>
    <w:rsid w:val="005908FD"/>
    <w:rsid w:val="00591A92"/>
    <w:rsid w:val="005A1F93"/>
    <w:rsid w:val="005A60BD"/>
    <w:rsid w:val="005B097E"/>
    <w:rsid w:val="005B1F4A"/>
    <w:rsid w:val="005B2842"/>
    <w:rsid w:val="005B5155"/>
    <w:rsid w:val="005B5A37"/>
    <w:rsid w:val="005C1B53"/>
    <w:rsid w:val="005C395E"/>
    <w:rsid w:val="005C3C80"/>
    <w:rsid w:val="005D34A6"/>
    <w:rsid w:val="005D4A27"/>
    <w:rsid w:val="005D7F6E"/>
    <w:rsid w:val="005E104E"/>
    <w:rsid w:val="005E3070"/>
    <w:rsid w:val="005E4679"/>
    <w:rsid w:val="005E655C"/>
    <w:rsid w:val="005E65D2"/>
    <w:rsid w:val="005F0E8D"/>
    <w:rsid w:val="005F1512"/>
    <w:rsid w:val="005F1B15"/>
    <w:rsid w:val="005F1E2E"/>
    <w:rsid w:val="005F4E0A"/>
    <w:rsid w:val="0060253F"/>
    <w:rsid w:val="0060287E"/>
    <w:rsid w:val="00604068"/>
    <w:rsid w:val="00606658"/>
    <w:rsid w:val="00612268"/>
    <w:rsid w:val="00614376"/>
    <w:rsid w:val="00616609"/>
    <w:rsid w:val="00622ACD"/>
    <w:rsid w:val="006329FD"/>
    <w:rsid w:val="0064157B"/>
    <w:rsid w:val="006427CC"/>
    <w:rsid w:val="00643B57"/>
    <w:rsid w:val="0064719A"/>
    <w:rsid w:val="0065134B"/>
    <w:rsid w:val="00651634"/>
    <w:rsid w:val="00652FA8"/>
    <w:rsid w:val="006543C1"/>
    <w:rsid w:val="006559E3"/>
    <w:rsid w:val="00656229"/>
    <w:rsid w:val="00661BF6"/>
    <w:rsid w:val="00663B7A"/>
    <w:rsid w:val="0066556E"/>
    <w:rsid w:val="006673EC"/>
    <w:rsid w:val="006732C1"/>
    <w:rsid w:val="0067430A"/>
    <w:rsid w:val="006744EC"/>
    <w:rsid w:val="006752D5"/>
    <w:rsid w:val="0067707E"/>
    <w:rsid w:val="00682E6D"/>
    <w:rsid w:val="00687498"/>
    <w:rsid w:val="0069146B"/>
    <w:rsid w:val="00693075"/>
    <w:rsid w:val="00697265"/>
    <w:rsid w:val="006A58CA"/>
    <w:rsid w:val="006A6359"/>
    <w:rsid w:val="006B0693"/>
    <w:rsid w:val="006B1F02"/>
    <w:rsid w:val="006B2B95"/>
    <w:rsid w:val="006B55D2"/>
    <w:rsid w:val="006B78B1"/>
    <w:rsid w:val="006B7E26"/>
    <w:rsid w:val="006C4740"/>
    <w:rsid w:val="006D6361"/>
    <w:rsid w:val="007006BD"/>
    <w:rsid w:val="00701B97"/>
    <w:rsid w:val="00703B75"/>
    <w:rsid w:val="007040A6"/>
    <w:rsid w:val="00705EAE"/>
    <w:rsid w:val="00707563"/>
    <w:rsid w:val="0070761C"/>
    <w:rsid w:val="0070785A"/>
    <w:rsid w:val="00707F7A"/>
    <w:rsid w:val="00712E72"/>
    <w:rsid w:val="0072143C"/>
    <w:rsid w:val="007217DC"/>
    <w:rsid w:val="00722FE0"/>
    <w:rsid w:val="00726544"/>
    <w:rsid w:val="007273BE"/>
    <w:rsid w:val="00736AD4"/>
    <w:rsid w:val="007376A3"/>
    <w:rsid w:val="00742669"/>
    <w:rsid w:val="00743773"/>
    <w:rsid w:val="0074722C"/>
    <w:rsid w:val="00751CCD"/>
    <w:rsid w:val="00752349"/>
    <w:rsid w:val="00753871"/>
    <w:rsid w:val="0076365D"/>
    <w:rsid w:val="007657A2"/>
    <w:rsid w:val="007748AF"/>
    <w:rsid w:val="007754F8"/>
    <w:rsid w:val="007879E6"/>
    <w:rsid w:val="00795FCB"/>
    <w:rsid w:val="007A09FC"/>
    <w:rsid w:val="007A33C1"/>
    <w:rsid w:val="007A39A8"/>
    <w:rsid w:val="007A4723"/>
    <w:rsid w:val="007A68FD"/>
    <w:rsid w:val="007B01C9"/>
    <w:rsid w:val="007B0A94"/>
    <w:rsid w:val="007B2FBD"/>
    <w:rsid w:val="007B3A1E"/>
    <w:rsid w:val="007B4694"/>
    <w:rsid w:val="007C5C6E"/>
    <w:rsid w:val="007D15EC"/>
    <w:rsid w:val="007D4DB3"/>
    <w:rsid w:val="007D6B4F"/>
    <w:rsid w:val="007E0D5B"/>
    <w:rsid w:val="007E69B8"/>
    <w:rsid w:val="007F0647"/>
    <w:rsid w:val="007F5C88"/>
    <w:rsid w:val="007F7D13"/>
    <w:rsid w:val="00803CA8"/>
    <w:rsid w:val="00804A2E"/>
    <w:rsid w:val="0081116A"/>
    <w:rsid w:val="00822458"/>
    <w:rsid w:val="0082295C"/>
    <w:rsid w:val="008265E1"/>
    <w:rsid w:val="0083797E"/>
    <w:rsid w:val="00841F02"/>
    <w:rsid w:val="00844E47"/>
    <w:rsid w:val="00856A28"/>
    <w:rsid w:val="008573B4"/>
    <w:rsid w:val="00867EF0"/>
    <w:rsid w:val="00880A2D"/>
    <w:rsid w:val="0088546A"/>
    <w:rsid w:val="00892504"/>
    <w:rsid w:val="00892B02"/>
    <w:rsid w:val="008A199E"/>
    <w:rsid w:val="008A3CB8"/>
    <w:rsid w:val="008B1827"/>
    <w:rsid w:val="008B26E1"/>
    <w:rsid w:val="008B383E"/>
    <w:rsid w:val="008B55FF"/>
    <w:rsid w:val="008C03CC"/>
    <w:rsid w:val="008C1620"/>
    <w:rsid w:val="008C6528"/>
    <w:rsid w:val="008C7283"/>
    <w:rsid w:val="008C7A74"/>
    <w:rsid w:val="008E1D02"/>
    <w:rsid w:val="008E6B7A"/>
    <w:rsid w:val="008E6B81"/>
    <w:rsid w:val="008F2A8E"/>
    <w:rsid w:val="008F2D77"/>
    <w:rsid w:val="008F34D7"/>
    <w:rsid w:val="008F4910"/>
    <w:rsid w:val="008F6AD5"/>
    <w:rsid w:val="008F6D30"/>
    <w:rsid w:val="00907962"/>
    <w:rsid w:val="009152E1"/>
    <w:rsid w:val="009152E6"/>
    <w:rsid w:val="00916F83"/>
    <w:rsid w:val="00920795"/>
    <w:rsid w:val="00920F06"/>
    <w:rsid w:val="00923E36"/>
    <w:rsid w:val="00927FA6"/>
    <w:rsid w:val="00936D2F"/>
    <w:rsid w:val="0094179F"/>
    <w:rsid w:val="00941BF8"/>
    <w:rsid w:val="00946154"/>
    <w:rsid w:val="00956245"/>
    <w:rsid w:val="0096222B"/>
    <w:rsid w:val="00965227"/>
    <w:rsid w:val="00966399"/>
    <w:rsid w:val="00981866"/>
    <w:rsid w:val="00983B33"/>
    <w:rsid w:val="00984AE3"/>
    <w:rsid w:val="00985A61"/>
    <w:rsid w:val="00990545"/>
    <w:rsid w:val="0099169F"/>
    <w:rsid w:val="00994220"/>
    <w:rsid w:val="009A0ABE"/>
    <w:rsid w:val="009A46D9"/>
    <w:rsid w:val="009B3682"/>
    <w:rsid w:val="009B4728"/>
    <w:rsid w:val="009B5034"/>
    <w:rsid w:val="009C119C"/>
    <w:rsid w:val="009C4907"/>
    <w:rsid w:val="009C52F7"/>
    <w:rsid w:val="009C5792"/>
    <w:rsid w:val="009C5914"/>
    <w:rsid w:val="009C61DD"/>
    <w:rsid w:val="009C7167"/>
    <w:rsid w:val="009D0CED"/>
    <w:rsid w:val="009D2B69"/>
    <w:rsid w:val="009D3551"/>
    <w:rsid w:val="009D4EDA"/>
    <w:rsid w:val="009D7412"/>
    <w:rsid w:val="009E221D"/>
    <w:rsid w:val="009F0858"/>
    <w:rsid w:val="009F3C40"/>
    <w:rsid w:val="009F4216"/>
    <w:rsid w:val="009F4CC8"/>
    <w:rsid w:val="00A0047A"/>
    <w:rsid w:val="00A00D1D"/>
    <w:rsid w:val="00A03AD7"/>
    <w:rsid w:val="00A06B54"/>
    <w:rsid w:val="00A14849"/>
    <w:rsid w:val="00A15BA4"/>
    <w:rsid w:val="00A24E59"/>
    <w:rsid w:val="00A26345"/>
    <w:rsid w:val="00A30E43"/>
    <w:rsid w:val="00A32177"/>
    <w:rsid w:val="00A357F7"/>
    <w:rsid w:val="00A40CE1"/>
    <w:rsid w:val="00A42CA6"/>
    <w:rsid w:val="00A46BD2"/>
    <w:rsid w:val="00A73002"/>
    <w:rsid w:val="00A76A0B"/>
    <w:rsid w:val="00A82FAA"/>
    <w:rsid w:val="00A9127B"/>
    <w:rsid w:val="00AA162F"/>
    <w:rsid w:val="00AB17CF"/>
    <w:rsid w:val="00AC0885"/>
    <w:rsid w:val="00AC1078"/>
    <w:rsid w:val="00AC1D93"/>
    <w:rsid w:val="00AC5CF6"/>
    <w:rsid w:val="00AC7EBE"/>
    <w:rsid w:val="00AD0078"/>
    <w:rsid w:val="00AD19DE"/>
    <w:rsid w:val="00AE56CD"/>
    <w:rsid w:val="00AF0025"/>
    <w:rsid w:val="00AF205B"/>
    <w:rsid w:val="00AF4D4A"/>
    <w:rsid w:val="00B020B8"/>
    <w:rsid w:val="00B06F13"/>
    <w:rsid w:val="00B12ECE"/>
    <w:rsid w:val="00B14352"/>
    <w:rsid w:val="00B22AE2"/>
    <w:rsid w:val="00B32F02"/>
    <w:rsid w:val="00B34470"/>
    <w:rsid w:val="00B408CE"/>
    <w:rsid w:val="00B416E6"/>
    <w:rsid w:val="00B450C1"/>
    <w:rsid w:val="00B46727"/>
    <w:rsid w:val="00B4747B"/>
    <w:rsid w:val="00B528D7"/>
    <w:rsid w:val="00B54C41"/>
    <w:rsid w:val="00B61DD6"/>
    <w:rsid w:val="00B65DBB"/>
    <w:rsid w:val="00B76DD4"/>
    <w:rsid w:val="00B7700B"/>
    <w:rsid w:val="00B81E6B"/>
    <w:rsid w:val="00B85D12"/>
    <w:rsid w:val="00B86640"/>
    <w:rsid w:val="00BA7A43"/>
    <w:rsid w:val="00BD5D36"/>
    <w:rsid w:val="00BD6535"/>
    <w:rsid w:val="00BF619F"/>
    <w:rsid w:val="00BF6566"/>
    <w:rsid w:val="00BF7886"/>
    <w:rsid w:val="00C02B5C"/>
    <w:rsid w:val="00C17314"/>
    <w:rsid w:val="00C17A51"/>
    <w:rsid w:val="00C30416"/>
    <w:rsid w:val="00C3089D"/>
    <w:rsid w:val="00C3108E"/>
    <w:rsid w:val="00C31974"/>
    <w:rsid w:val="00C32314"/>
    <w:rsid w:val="00C36BD9"/>
    <w:rsid w:val="00C46D97"/>
    <w:rsid w:val="00C52A5B"/>
    <w:rsid w:val="00C53C81"/>
    <w:rsid w:val="00C55CA4"/>
    <w:rsid w:val="00C60F68"/>
    <w:rsid w:val="00C6330A"/>
    <w:rsid w:val="00C63D20"/>
    <w:rsid w:val="00C64FF6"/>
    <w:rsid w:val="00C765A7"/>
    <w:rsid w:val="00C826DB"/>
    <w:rsid w:val="00C83DE0"/>
    <w:rsid w:val="00C87BBC"/>
    <w:rsid w:val="00C91C00"/>
    <w:rsid w:val="00CA03FD"/>
    <w:rsid w:val="00CA0F00"/>
    <w:rsid w:val="00CA2131"/>
    <w:rsid w:val="00CC2807"/>
    <w:rsid w:val="00CC7E65"/>
    <w:rsid w:val="00CD25AD"/>
    <w:rsid w:val="00CE3726"/>
    <w:rsid w:val="00CF1D9A"/>
    <w:rsid w:val="00CF3473"/>
    <w:rsid w:val="00CF3F3B"/>
    <w:rsid w:val="00CF5989"/>
    <w:rsid w:val="00D0029C"/>
    <w:rsid w:val="00D027FD"/>
    <w:rsid w:val="00D04F85"/>
    <w:rsid w:val="00D06A75"/>
    <w:rsid w:val="00D13FBB"/>
    <w:rsid w:val="00D15601"/>
    <w:rsid w:val="00D22DF4"/>
    <w:rsid w:val="00D22FA4"/>
    <w:rsid w:val="00D255B2"/>
    <w:rsid w:val="00D25694"/>
    <w:rsid w:val="00D31E02"/>
    <w:rsid w:val="00D3221D"/>
    <w:rsid w:val="00D33EC5"/>
    <w:rsid w:val="00D37E1F"/>
    <w:rsid w:val="00D42702"/>
    <w:rsid w:val="00D44B3E"/>
    <w:rsid w:val="00D50970"/>
    <w:rsid w:val="00D528A7"/>
    <w:rsid w:val="00D54E6D"/>
    <w:rsid w:val="00D54F99"/>
    <w:rsid w:val="00D55660"/>
    <w:rsid w:val="00D5706B"/>
    <w:rsid w:val="00D67EE2"/>
    <w:rsid w:val="00D72140"/>
    <w:rsid w:val="00D7227C"/>
    <w:rsid w:val="00D72AA9"/>
    <w:rsid w:val="00D76D28"/>
    <w:rsid w:val="00D80086"/>
    <w:rsid w:val="00D80ACF"/>
    <w:rsid w:val="00D813D8"/>
    <w:rsid w:val="00D93016"/>
    <w:rsid w:val="00D93462"/>
    <w:rsid w:val="00D950C1"/>
    <w:rsid w:val="00DA67C0"/>
    <w:rsid w:val="00DA73B2"/>
    <w:rsid w:val="00DA7E84"/>
    <w:rsid w:val="00DB28DF"/>
    <w:rsid w:val="00DB2A27"/>
    <w:rsid w:val="00DB6519"/>
    <w:rsid w:val="00DB6FE3"/>
    <w:rsid w:val="00DB7C75"/>
    <w:rsid w:val="00DC2857"/>
    <w:rsid w:val="00DC2CBA"/>
    <w:rsid w:val="00DC4D44"/>
    <w:rsid w:val="00DD38A3"/>
    <w:rsid w:val="00DD5D59"/>
    <w:rsid w:val="00DE73E5"/>
    <w:rsid w:val="00DF117A"/>
    <w:rsid w:val="00DF19D6"/>
    <w:rsid w:val="00DF53C6"/>
    <w:rsid w:val="00E015DD"/>
    <w:rsid w:val="00E01BBF"/>
    <w:rsid w:val="00E048C4"/>
    <w:rsid w:val="00E04CA2"/>
    <w:rsid w:val="00E07B8E"/>
    <w:rsid w:val="00E10957"/>
    <w:rsid w:val="00E14AEC"/>
    <w:rsid w:val="00E176FE"/>
    <w:rsid w:val="00E23AF1"/>
    <w:rsid w:val="00E242B7"/>
    <w:rsid w:val="00E24F6F"/>
    <w:rsid w:val="00E27E8D"/>
    <w:rsid w:val="00E30A46"/>
    <w:rsid w:val="00E3376E"/>
    <w:rsid w:val="00E352A6"/>
    <w:rsid w:val="00E473FB"/>
    <w:rsid w:val="00E50D31"/>
    <w:rsid w:val="00E51B9C"/>
    <w:rsid w:val="00E52367"/>
    <w:rsid w:val="00E54A8A"/>
    <w:rsid w:val="00E55A2C"/>
    <w:rsid w:val="00E57014"/>
    <w:rsid w:val="00E64002"/>
    <w:rsid w:val="00E70277"/>
    <w:rsid w:val="00E76A5A"/>
    <w:rsid w:val="00E82C02"/>
    <w:rsid w:val="00E83969"/>
    <w:rsid w:val="00E855E3"/>
    <w:rsid w:val="00E902EC"/>
    <w:rsid w:val="00E90F69"/>
    <w:rsid w:val="00E91C58"/>
    <w:rsid w:val="00E93C26"/>
    <w:rsid w:val="00E94609"/>
    <w:rsid w:val="00E9519A"/>
    <w:rsid w:val="00E95369"/>
    <w:rsid w:val="00EA7758"/>
    <w:rsid w:val="00EB4B4D"/>
    <w:rsid w:val="00EC2582"/>
    <w:rsid w:val="00ED2E8B"/>
    <w:rsid w:val="00ED3F5F"/>
    <w:rsid w:val="00ED74CE"/>
    <w:rsid w:val="00EE0B88"/>
    <w:rsid w:val="00EE31C9"/>
    <w:rsid w:val="00EE3773"/>
    <w:rsid w:val="00EE3DE2"/>
    <w:rsid w:val="00EF364B"/>
    <w:rsid w:val="00EF5693"/>
    <w:rsid w:val="00F02330"/>
    <w:rsid w:val="00F033AC"/>
    <w:rsid w:val="00F041DB"/>
    <w:rsid w:val="00F06062"/>
    <w:rsid w:val="00F06FEF"/>
    <w:rsid w:val="00F12024"/>
    <w:rsid w:val="00F169DB"/>
    <w:rsid w:val="00F24011"/>
    <w:rsid w:val="00F31BCF"/>
    <w:rsid w:val="00F31F2B"/>
    <w:rsid w:val="00F37FC1"/>
    <w:rsid w:val="00F40DD9"/>
    <w:rsid w:val="00F40FA4"/>
    <w:rsid w:val="00F51008"/>
    <w:rsid w:val="00F52303"/>
    <w:rsid w:val="00F534DB"/>
    <w:rsid w:val="00F55E6D"/>
    <w:rsid w:val="00F61BD2"/>
    <w:rsid w:val="00F627DB"/>
    <w:rsid w:val="00F66181"/>
    <w:rsid w:val="00F67CE4"/>
    <w:rsid w:val="00F7161F"/>
    <w:rsid w:val="00F80B89"/>
    <w:rsid w:val="00F81C7C"/>
    <w:rsid w:val="00F85486"/>
    <w:rsid w:val="00F929EF"/>
    <w:rsid w:val="00F92BB9"/>
    <w:rsid w:val="00F95716"/>
    <w:rsid w:val="00F96C2E"/>
    <w:rsid w:val="00FA1018"/>
    <w:rsid w:val="00FA2C8F"/>
    <w:rsid w:val="00FA464E"/>
    <w:rsid w:val="00FB0B33"/>
    <w:rsid w:val="00FB33EB"/>
    <w:rsid w:val="00FB3A6F"/>
    <w:rsid w:val="00FC2111"/>
    <w:rsid w:val="00FC497A"/>
    <w:rsid w:val="00FD16C2"/>
    <w:rsid w:val="00FD5352"/>
    <w:rsid w:val="00FD61B9"/>
    <w:rsid w:val="00FE247A"/>
    <w:rsid w:val="00FE4701"/>
    <w:rsid w:val="00FE670F"/>
    <w:rsid w:val="00FF44BD"/>
    <w:rsid w:val="00FF4B9C"/>
    <w:rsid w:val="00FF587B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B68546"/>
  <w15:docId w15:val="{06762985-32A6-4C36-B3E0-39DECABB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2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32F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79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A67C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A67C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41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655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E655C"/>
    <w:rPr>
      <w:rFonts w:ascii="Tahoma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link w:val="Heading2"/>
    <w:uiPriority w:val="9"/>
    <w:rsid w:val="00232F44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semiHidden/>
    <w:rsid w:val="00D72AA9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uiPriority w:val="9"/>
    <w:rsid w:val="000942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942F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63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4CE0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C579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94609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94609"/>
    <w:rPr>
      <w:rFonts w:ascii="Calibri" w:eastAsia="Calibr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1260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9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08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hagger\LOCALS~1\Temp\Kindergarten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E0C27-2AE1-4D36-B031-99DE6C930D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7B0058-38F4-434C-840A-A36D0C55BF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85B771-C5EB-4110-BF0E-8D9724B23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0D7F31-932E-4ACD-8A84-DA6C47400235}"/>
</file>

<file path=docProps/app.xml><?xml version="1.0" encoding="utf-8"?>
<Properties xmlns="http://schemas.openxmlformats.org/officeDocument/2006/extended-properties" xmlns:vt="http://schemas.openxmlformats.org/officeDocument/2006/docPropsVTypes">
  <Template>KindergartenLetterHead.dot</Template>
  <TotalTime>362</TotalTime>
  <Pages>3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,</vt:lpstr>
    </vt:vector>
  </TitlesOfParts>
  <Company>State Library of Victoria</Company>
  <LinksUpToDate>false</LinksUpToDate>
  <CharactersWithSpaces>1806</CharactersWithSpaces>
  <SharedDoc>false</SharedDoc>
  <HLinks>
    <vt:vector size="12" baseType="variant">
      <vt:variant>
        <vt:i4>4980851</vt:i4>
      </vt:variant>
      <vt:variant>
        <vt:i4>3</vt:i4>
      </vt:variant>
      <vt:variant>
        <vt:i4>0</vt:i4>
      </vt:variant>
      <vt:variant>
        <vt:i4>5</vt:i4>
      </vt:variant>
      <vt:variant>
        <vt:lpwstr>mailto:info@kindergarten.vic.gov.au</vt:lpwstr>
      </vt:variant>
      <vt:variant>
        <vt:lpwstr/>
      </vt:variant>
      <vt:variant>
        <vt:i4>1310731</vt:i4>
      </vt:variant>
      <vt:variant>
        <vt:i4>0</vt:i4>
      </vt:variant>
      <vt:variant>
        <vt:i4>0</vt:i4>
      </vt:variant>
      <vt:variant>
        <vt:i4>5</vt:i4>
      </vt:variant>
      <vt:variant>
        <vt:lpwstr>http://www.preschool.vic.gov.au/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,</dc:title>
  <dc:creator>Technology Services</dc:creator>
  <cp:lastModifiedBy>Terissa Small</cp:lastModifiedBy>
  <cp:revision>779</cp:revision>
  <cp:lastPrinted>2019-07-18T05:38:00Z</cp:lastPrinted>
  <dcterms:created xsi:type="dcterms:W3CDTF">2018-11-01T04:05:00Z</dcterms:created>
  <dcterms:modified xsi:type="dcterms:W3CDTF">2026-07-03T05:24:00Z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</Properties>
</file>