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65A03" w14:textId="47BF9E5F" w:rsidR="007F3F9B" w:rsidRPr="004621DE" w:rsidRDefault="00102407">
      <w:pPr>
        <w:rPr>
          <w:rFonts w:ascii="Arial" w:hAnsi="Arial" w:cs="Arial"/>
          <w:b/>
          <w:bCs/>
          <w:color w:val="0E2841" w:themeColor="text2"/>
          <w:sz w:val="32"/>
          <w:szCs w:val="32"/>
        </w:rPr>
      </w:pPr>
      <w:r w:rsidRPr="004621DE">
        <w:rPr>
          <w:rFonts w:ascii="Arial" w:hAnsi="Arial" w:cs="Arial"/>
          <w:b/>
          <w:bCs/>
          <w:color w:val="0E2841" w:themeColor="text2"/>
          <w:sz w:val="32"/>
          <w:szCs w:val="32"/>
        </w:rPr>
        <w:t>Arrival sign in sign out (SISO)</w:t>
      </w:r>
    </w:p>
    <w:p w14:paraId="44B41451" w14:textId="691B4D63" w:rsidR="00102407" w:rsidRPr="000F3F98" w:rsidRDefault="00F85035" w:rsidP="0060313D">
      <w:pPr>
        <w:pBdr>
          <w:bottom w:val="single" w:sz="4" w:space="1" w:color="E97132" w:themeColor="accent2"/>
        </w:pBdr>
        <w:rPr>
          <w:rFonts w:ascii="Arial" w:hAnsi="Arial" w:cs="Arial"/>
          <w:b/>
          <w:bCs/>
          <w:color w:val="E97132" w:themeColor="accent2"/>
          <w:sz w:val="22"/>
          <w:szCs w:val="22"/>
        </w:rPr>
      </w:pPr>
      <w:r w:rsidRPr="000F3F98">
        <w:rPr>
          <w:rFonts w:ascii="Arial" w:hAnsi="Arial" w:cs="Arial"/>
          <w:b/>
          <w:bCs/>
          <w:color w:val="E97132" w:themeColor="accent2"/>
          <w:sz w:val="22"/>
          <w:szCs w:val="22"/>
        </w:rPr>
        <w:t xml:space="preserve">Information for families about Arrival </w:t>
      </w:r>
      <w:r w:rsidR="00793153">
        <w:rPr>
          <w:rFonts w:ascii="Arial" w:hAnsi="Arial" w:cs="Arial"/>
          <w:b/>
          <w:bCs/>
          <w:color w:val="E97132" w:themeColor="accent2"/>
          <w:sz w:val="22"/>
          <w:szCs w:val="22"/>
        </w:rPr>
        <w:t>SISO</w:t>
      </w:r>
      <w:r w:rsidRPr="000F3F98">
        <w:rPr>
          <w:rFonts w:ascii="Arial" w:hAnsi="Arial" w:cs="Arial"/>
          <w:b/>
          <w:bCs/>
          <w:color w:val="E97132" w:themeColor="accent2"/>
          <w:sz w:val="22"/>
          <w:szCs w:val="22"/>
        </w:rPr>
        <w:t xml:space="preserve"> for</w:t>
      </w:r>
      <w:r w:rsidR="007459E0" w:rsidRPr="000F3F98">
        <w:rPr>
          <w:rFonts w:ascii="Arial" w:hAnsi="Arial" w:cs="Arial"/>
          <w:b/>
          <w:bCs/>
          <w:color w:val="E97132" w:themeColor="accent2"/>
          <w:sz w:val="22"/>
          <w:szCs w:val="22"/>
        </w:rPr>
        <w:t xml:space="preserve"> sessional</w:t>
      </w:r>
      <w:r w:rsidR="00102407" w:rsidRPr="000F3F98">
        <w:rPr>
          <w:rFonts w:ascii="Arial" w:hAnsi="Arial" w:cs="Arial"/>
          <w:b/>
          <w:bCs/>
          <w:color w:val="E97132" w:themeColor="accent2"/>
          <w:sz w:val="22"/>
          <w:szCs w:val="22"/>
        </w:rPr>
        <w:t xml:space="preserve"> kindergarten</w:t>
      </w:r>
    </w:p>
    <w:p w14:paraId="641903FB" w14:textId="478E7DDE" w:rsidR="00BC6599" w:rsidRPr="00F732FF" w:rsidRDefault="00BC6599" w:rsidP="00BC6599">
      <w:pPr>
        <w:spacing w:after="120" w:line="240" w:lineRule="auto"/>
        <w:rPr>
          <w:rFonts w:ascii="Arial" w:hAnsi="Arial" w:cs="Arial"/>
          <w:sz w:val="20"/>
          <w:szCs w:val="20"/>
        </w:rPr>
      </w:pPr>
      <w:r w:rsidRPr="00F732FF">
        <w:rPr>
          <w:rFonts w:ascii="Arial" w:hAnsi="Arial" w:cs="Arial"/>
          <w:sz w:val="20"/>
          <w:szCs w:val="20"/>
        </w:rPr>
        <w:t xml:space="preserve">Kindergartens collect attendance data when families sign their children in and out each day. Currently this might be done using paper sign in sheets or a digital system. </w:t>
      </w:r>
    </w:p>
    <w:p w14:paraId="325B3DFA" w14:textId="5F339519" w:rsidR="00BC6599" w:rsidRPr="00F732FF" w:rsidRDefault="00BC6599" w:rsidP="00BC6599">
      <w:pPr>
        <w:spacing w:after="120" w:line="240" w:lineRule="auto"/>
        <w:rPr>
          <w:rFonts w:ascii="Arial" w:hAnsi="Arial" w:cs="Arial"/>
          <w:sz w:val="20"/>
          <w:szCs w:val="20"/>
        </w:rPr>
      </w:pPr>
      <w:r w:rsidRPr="00F732FF">
        <w:rPr>
          <w:rFonts w:ascii="Arial" w:hAnsi="Arial" w:cs="Arial"/>
          <w:sz w:val="20"/>
          <w:szCs w:val="20"/>
        </w:rPr>
        <w:t>Beginning in 202</w:t>
      </w:r>
      <w:r w:rsidR="009B3626" w:rsidRPr="00F732FF">
        <w:rPr>
          <w:rFonts w:ascii="Arial" w:hAnsi="Arial" w:cs="Arial"/>
          <w:sz w:val="20"/>
          <w:szCs w:val="20"/>
        </w:rPr>
        <w:t>6</w:t>
      </w:r>
      <w:r w:rsidRPr="00F732FF">
        <w:rPr>
          <w:rFonts w:ascii="Arial" w:hAnsi="Arial" w:cs="Arial"/>
          <w:sz w:val="20"/>
          <w:szCs w:val="20"/>
        </w:rPr>
        <w:t xml:space="preserve">, kindergartens must report this data to the Victorian Department of Education. The department will use this information to support kindergarten attendance as part of the Preschool Reform Agreement, so that all Victorian children receive the full learning and development benefits of a quality early childhood education. </w:t>
      </w:r>
    </w:p>
    <w:p w14:paraId="5C32C2FD" w14:textId="71CF1196" w:rsidR="00BC6599" w:rsidRPr="00F732FF" w:rsidRDefault="00BC6599" w:rsidP="00BC6599">
      <w:pPr>
        <w:spacing w:after="120" w:line="240" w:lineRule="auto"/>
        <w:rPr>
          <w:rFonts w:ascii="Arial" w:hAnsi="Arial" w:cs="Arial"/>
          <w:sz w:val="20"/>
          <w:szCs w:val="20"/>
        </w:rPr>
      </w:pPr>
      <w:r w:rsidRPr="00F732FF">
        <w:rPr>
          <w:rFonts w:ascii="Arial" w:hAnsi="Arial" w:cs="Arial"/>
          <w:sz w:val="20"/>
          <w:szCs w:val="20"/>
        </w:rPr>
        <w:t xml:space="preserve">To support data reporting, </w:t>
      </w:r>
      <w:r w:rsidR="00A2082C">
        <w:rPr>
          <w:rFonts w:ascii="Arial" w:hAnsi="Arial" w:cs="Arial"/>
          <w:sz w:val="20"/>
          <w:szCs w:val="20"/>
        </w:rPr>
        <w:t xml:space="preserve">some </w:t>
      </w:r>
      <w:r w:rsidRPr="00F732FF">
        <w:rPr>
          <w:rFonts w:ascii="Arial" w:hAnsi="Arial" w:cs="Arial"/>
          <w:sz w:val="20"/>
          <w:szCs w:val="20"/>
        </w:rPr>
        <w:t>kindergartens that use paper sign in sheets to record attendance will be moving to a digital sign in sign out system called Arrival</w:t>
      </w:r>
      <w:r w:rsidR="00F312A5">
        <w:rPr>
          <w:rFonts w:ascii="Arial" w:hAnsi="Arial" w:cs="Arial"/>
          <w:sz w:val="20"/>
          <w:szCs w:val="20"/>
        </w:rPr>
        <w:t xml:space="preserve"> SISO</w:t>
      </w:r>
      <w:r w:rsidRPr="00F732FF">
        <w:rPr>
          <w:rFonts w:ascii="Arial" w:hAnsi="Arial" w:cs="Arial"/>
          <w:sz w:val="20"/>
          <w:szCs w:val="20"/>
        </w:rPr>
        <w:t xml:space="preserve">. </w:t>
      </w:r>
    </w:p>
    <w:p w14:paraId="226F4D30" w14:textId="6426720D" w:rsidR="00BC6599" w:rsidRPr="009B3626" w:rsidRDefault="00BC6599" w:rsidP="00E423AC">
      <w:pPr>
        <w:spacing w:before="120" w:after="120" w:line="240" w:lineRule="auto"/>
        <w:rPr>
          <w:rFonts w:ascii="Arial" w:hAnsi="Arial" w:cs="Arial"/>
          <w:b/>
          <w:bCs/>
          <w:color w:val="A02B93" w:themeColor="accent5"/>
          <w:sz w:val="22"/>
          <w:szCs w:val="22"/>
        </w:rPr>
      </w:pPr>
      <w:r w:rsidRPr="009B3626">
        <w:rPr>
          <w:rFonts w:ascii="Arial" w:hAnsi="Arial" w:cs="Arial"/>
          <w:b/>
          <w:bCs/>
          <w:color w:val="A02B93" w:themeColor="accent5"/>
          <w:sz w:val="22"/>
          <w:szCs w:val="22"/>
        </w:rPr>
        <w:t xml:space="preserve">What is </w:t>
      </w:r>
      <w:r w:rsidR="006C55C9">
        <w:rPr>
          <w:rFonts w:ascii="Arial" w:hAnsi="Arial" w:cs="Arial"/>
          <w:b/>
          <w:bCs/>
          <w:color w:val="A02B93" w:themeColor="accent5"/>
          <w:sz w:val="22"/>
          <w:szCs w:val="22"/>
        </w:rPr>
        <w:t>Arrival SISO</w:t>
      </w:r>
      <w:r w:rsidRPr="009B3626">
        <w:rPr>
          <w:rFonts w:ascii="Arial" w:hAnsi="Arial" w:cs="Arial"/>
          <w:b/>
          <w:bCs/>
          <w:color w:val="A02B93" w:themeColor="accent5"/>
          <w:sz w:val="22"/>
          <w:szCs w:val="22"/>
        </w:rPr>
        <w:t xml:space="preserve">? </w:t>
      </w:r>
    </w:p>
    <w:p w14:paraId="0EABFE1B" w14:textId="41CD25D5" w:rsidR="00BC6599" w:rsidRPr="0011527C" w:rsidRDefault="009B3626" w:rsidP="00BC6599">
      <w:pPr>
        <w:spacing w:after="120" w:line="240" w:lineRule="auto"/>
        <w:rPr>
          <w:rFonts w:ascii="Arial" w:hAnsi="Arial" w:cs="Arial"/>
          <w:sz w:val="20"/>
          <w:szCs w:val="20"/>
        </w:rPr>
      </w:pPr>
      <w:r w:rsidRPr="0011527C">
        <w:rPr>
          <w:rFonts w:ascii="Arial" w:hAnsi="Arial" w:cs="Arial"/>
          <w:sz w:val="20"/>
          <w:szCs w:val="20"/>
        </w:rPr>
        <w:t>Arrival SISO</w:t>
      </w:r>
      <w:r w:rsidR="00BC6599" w:rsidRPr="0011527C">
        <w:rPr>
          <w:rFonts w:ascii="Arial" w:hAnsi="Arial" w:cs="Arial"/>
          <w:sz w:val="20"/>
          <w:szCs w:val="20"/>
        </w:rPr>
        <w:t xml:space="preserve"> allows families to sign their child in and out of kindergarten sessions using a device at the kindergarten service. </w:t>
      </w:r>
    </w:p>
    <w:p w14:paraId="773FFA1E" w14:textId="26823DA8" w:rsidR="00BC6599" w:rsidRPr="00BA1F92" w:rsidRDefault="00BC6599" w:rsidP="00E423AC">
      <w:pPr>
        <w:spacing w:before="120" w:after="120" w:line="240" w:lineRule="auto"/>
        <w:rPr>
          <w:rFonts w:ascii="Arial" w:hAnsi="Arial" w:cs="Arial"/>
          <w:b/>
          <w:bCs/>
          <w:color w:val="A02B93" w:themeColor="accent5"/>
          <w:sz w:val="22"/>
          <w:szCs w:val="22"/>
        </w:rPr>
      </w:pPr>
      <w:r w:rsidRPr="00BA1F92">
        <w:rPr>
          <w:rFonts w:ascii="Arial" w:hAnsi="Arial" w:cs="Arial"/>
          <w:b/>
          <w:bCs/>
          <w:color w:val="A02B93" w:themeColor="accent5"/>
          <w:sz w:val="22"/>
          <w:szCs w:val="22"/>
        </w:rPr>
        <w:t>How do I get started with Arrival</w:t>
      </w:r>
      <w:r w:rsidR="006C55C9" w:rsidRPr="00BA1F92">
        <w:rPr>
          <w:rFonts w:ascii="Arial" w:hAnsi="Arial" w:cs="Arial"/>
          <w:b/>
          <w:bCs/>
          <w:color w:val="A02B93" w:themeColor="accent5"/>
          <w:sz w:val="22"/>
          <w:szCs w:val="22"/>
        </w:rPr>
        <w:t xml:space="preserve"> SISO</w:t>
      </w:r>
      <w:r w:rsidRPr="00BA1F92">
        <w:rPr>
          <w:rFonts w:ascii="Arial" w:hAnsi="Arial" w:cs="Arial"/>
          <w:b/>
          <w:bCs/>
          <w:color w:val="A02B93" w:themeColor="accent5"/>
          <w:sz w:val="22"/>
          <w:szCs w:val="22"/>
        </w:rPr>
        <w:t xml:space="preserve">?  </w:t>
      </w:r>
    </w:p>
    <w:p w14:paraId="0A518FC3" w14:textId="5F4BD636" w:rsidR="00BC6599" w:rsidRPr="008920F1" w:rsidRDefault="00BC6599" w:rsidP="00BC6599">
      <w:pPr>
        <w:spacing w:after="120" w:line="240" w:lineRule="auto"/>
        <w:rPr>
          <w:rFonts w:ascii="Arial" w:hAnsi="Arial" w:cs="Arial"/>
          <w:sz w:val="20"/>
          <w:szCs w:val="20"/>
        </w:rPr>
      </w:pPr>
      <w:r w:rsidRPr="008920F1">
        <w:rPr>
          <w:rFonts w:ascii="Arial" w:hAnsi="Arial" w:cs="Arial"/>
          <w:b/>
          <w:bCs/>
          <w:sz w:val="20"/>
          <w:szCs w:val="20"/>
        </w:rPr>
        <w:t>Step 1:</w:t>
      </w:r>
      <w:r w:rsidRPr="008920F1">
        <w:rPr>
          <w:rFonts w:ascii="Arial" w:hAnsi="Arial" w:cs="Arial"/>
          <w:sz w:val="20"/>
          <w:szCs w:val="20"/>
        </w:rPr>
        <w:t xml:space="preserve"> Your kindergarten service will let you know when they will start using Arrival. Parents and authorised nominees (people permitted to collect a child) will be provided with a temporary personal identification number (PIN) to access the system. </w:t>
      </w:r>
    </w:p>
    <w:p w14:paraId="27252D02" w14:textId="27E2CF6A" w:rsidR="00BC6599" w:rsidRPr="008920F1" w:rsidRDefault="00BC6599" w:rsidP="00BC6599">
      <w:pPr>
        <w:spacing w:after="120" w:line="240" w:lineRule="auto"/>
        <w:rPr>
          <w:rFonts w:ascii="Arial" w:hAnsi="Arial" w:cs="Arial"/>
          <w:sz w:val="20"/>
          <w:szCs w:val="20"/>
        </w:rPr>
      </w:pPr>
      <w:r w:rsidRPr="00EE670C">
        <w:rPr>
          <w:rFonts w:ascii="Arial" w:hAnsi="Arial" w:cs="Arial"/>
          <w:b/>
          <w:bCs/>
          <w:sz w:val="20"/>
          <w:szCs w:val="20"/>
        </w:rPr>
        <w:t>Step 2</w:t>
      </w:r>
      <w:r w:rsidRPr="008920F1">
        <w:rPr>
          <w:rFonts w:ascii="Arial" w:hAnsi="Arial" w:cs="Arial"/>
          <w:sz w:val="20"/>
          <w:szCs w:val="20"/>
        </w:rPr>
        <w:t xml:space="preserve">: When you use Arrival </w:t>
      </w:r>
      <w:r w:rsidR="00EE7247">
        <w:rPr>
          <w:rFonts w:ascii="Arial" w:hAnsi="Arial" w:cs="Arial"/>
          <w:sz w:val="20"/>
          <w:szCs w:val="20"/>
        </w:rPr>
        <w:t xml:space="preserve">SISO </w:t>
      </w:r>
      <w:r w:rsidRPr="008920F1">
        <w:rPr>
          <w:rFonts w:ascii="Arial" w:hAnsi="Arial" w:cs="Arial"/>
          <w:sz w:val="20"/>
          <w:szCs w:val="20"/>
        </w:rPr>
        <w:t xml:space="preserve">for the first time, you will be prompted to enter your mobile number and your temporary personal identification number (PIN) on the device’s screen. You will then be prompted to reset your PIN. </w:t>
      </w:r>
    </w:p>
    <w:p w14:paraId="22D45C69" w14:textId="1C1E9471" w:rsidR="00BC6599" w:rsidRPr="008920F1" w:rsidRDefault="00BC6599" w:rsidP="00BC6599">
      <w:pPr>
        <w:spacing w:after="120" w:line="240" w:lineRule="auto"/>
        <w:rPr>
          <w:rFonts w:ascii="Arial" w:hAnsi="Arial" w:cs="Arial"/>
          <w:sz w:val="20"/>
          <w:szCs w:val="20"/>
        </w:rPr>
      </w:pPr>
      <w:r w:rsidRPr="00EE670C">
        <w:rPr>
          <w:rFonts w:ascii="Arial" w:hAnsi="Arial" w:cs="Arial"/>
          <w:b/>
          <w:bCs/>
          <w:sz w:val="20"/>
          <w:szCs w:val="20"/>
        </w:rPr>
        <w:t>Step 3</w:t>
      </w:r>
      <w:r w:rsidRPr="008920F1">
        <w:rPr>
          <w:rFonts w:ascii="Arial" w:hAnsi="Arial" w:cs="Arial"/>
          <w:sz w:val="20"/>
          <w:szCs w:val="20"/>
        </w:rPr>
        <w:t xml:space="preserve">: You will use your new PIN and your mobile number to sign your child in and out of kindergarten each day. </w:t>
      </w:r>
    </w:p>
    <w:p w14:paraId="47E9FBC4" w14:textId="77777777" w:rsidR="00BC6599" w:rsidRPr="00BA1F92" w:rsidRDefault="00BC6599" w:rsidP="00E423AC">
      <w:pPr>
        <w:spacing w:before="120" w:after="120" w:line="240" w:lineRule="auto"/>
        <w:rPr>
          <w:rFonts w:ascii="Arial" w:hAnsi="Arial" w:cs="Arial"/>
          <w:b/>
          <w:bCs/>
          <w:color w:val="A02B93" w:themeColor="accent5"/>
          <w:sz w:val="22"/>
          <w:szCs w:val="22"/>
        </w:rPr>
      </w:pPr>
      <w:r w:rsidRPr="00BA1F92">
        <w:rPr>
          <w:rFonts w:ascii="Arial" w:hAnsi="Arial" w:cs="Arial"/>
          <w:b/>
          <w:bCs/>
          <w:color w:val="A02B93" w:themeColor="accent5"/>
          <w:sz w:val="22"/>
          <w:szCs w:val="22"/>
        </w:rPr>
        <w:t xml:space="preserve">What if I don’t have a mobile phone number? </w:t>
      </w:r>
    </w:p>
    <w:p w14:paraId="3636D2CF" w14:textId="07C45F06" w:rsidR="00BC6599" w:rsidRPr="00EE670C" w:rsidRDefault="00BC6599" w:rsidP="00BC6599">
      <w:pPr>
        <w:spacing w:after="120" w:line="240" w:lineRule="auto"/>
        <w:rPr>
          <w:rFonts w:ascii="Arial" w:hAnsi="Arial" w:cs="Arial"/>
          <w:sz w:val="20"/>
          <w:szCs w:val="20"/>
        </w:rPr>
      </w:pPr>
      <w:r w:rsidRPr="00EE670C">
        <w:rPr>
          <w:rFonts w:ascii="Arial" w:hAnsi="Arial" w:cs="Arial"/>
          <w:sz w:val="20"/>
          <w:szCs w:val="20"/>
        </w:rPr>
        <w:t xml:space="preserve">If you or someone else that is authorised to drop off and collect your child does not have a mobile phone number, a member of staff at your kindergarten can sign your child in and out. </w:t>
      </w:r>
    </w:p>
    <w:p w14:paraId="704224D7" w14:textId="77777777" w:rsidR="00BC6599" w:rsidRPr="00BA1F92" w:rsidRDefault="00BC6599" w:rsidP="00E423AC">
      <w:pPr>
        <w:spacing w:before="120" w:after="120" w:line="240" w:lineRule="auto"/>
        <w:rPr>
          <w:rFonts w:ascii="Arial" w:hAnsi="Arial" w:cs="Arial"/>
          <w:b/>
          <w:bCs/>
          <w:color w:val="A02B93" w:themeColor="accent5"/>
          <w:sz w:val="22"/>
          <w:szCs w:val="22"/>
        </w:rPr>
      </w:pPr>
      <w:r w:rsidRPr="00BA1F92">
        <w:rPr>
          <w:rFonts w:ascii="Arial" w:hAnsi="Arial" w:cs="Arial"/>
          <w:b/>
          <w:bCs/>
          <w:color w:val="A02B93" w:themeColor="accent5"/>
          <w:sz w:val="22"/>
          <w:szCs w:val="22"/>
        </w:rPr>
        <w:t xml:space="preserve">How do I sign my child in and out of a kindergarten session? </w:t>
      </w:r>
    </w:p>
    <w:p w14:paraId="348C3D8C" w14:textId="77777777" w:rsidR="00BC6599" w:rsidRPr="00EE670C" w:rsidRDefault="00BC6599" w:rsidP="00BC6599">
      <w:pPr>
        <w:spacing w:after="120" w:line="240" w:lineRule="auto"/>
        <w:rPr>
          <w:rFonts w:ascii="Arial" w:hAnsi="Arial" w:cs="Arial"/>
          <w:sz w:val="20"/>
          <w:szCs w:val="20"/>
        </w:rPr>
      </w:pPr>
      <w:r w:rsidRPr="00EE670C">
        <w:rPr>
          <w:rFonts w:ascii="Arial" w:hAnsi="Arial" w:cs="Arial"/>
          <w:sz w:val="20"/>
          <w:szCs w:val="20"/>
        </w:rPr>
        <w:t xml:space="preserve">Signing your child in and out of a session is a simple process: </w:t>
      </w:r>
    </w:p>
    <w:p w14:paraId="0321FE01" w14:textId="721943AA" w:rsidR="00BC6599" w:rsidRPr="00EE670C" w:rsidRDefault="00BC6599" w:rsidP="00793153">
      <w:pPr>
        <w:pStyle w:val="ListParagraph"/>
        <w:numPr>
          <w:ilvl w:val="0"/>
          <w:numId w:val="26"/>
        </w:numPr>
        <w:spacing w:before="120" w:after="120" w:line="360" w:lineRule="auto"/>
        <w:ind w:left="714" w:hanging="357"/>
        <w:rPr>
          <w:rFonts w:ascii="Arial" w:hAnsi="Arial" w:cs="Arial"/>
          <w:sz w:val="20"/>
          <w:szCs w:val="20"/>
        </w:rPr>
      </w:pPr>
      <w:r w:rsidRPr="00EE670C">
        <w:rPr>
          <w:rFonts w:ascii="Arial" w:hAnsi="Arial" w:cs="Arial"/>
          <w:sz w:val="20"/>
          <w:szCs w:val="20"/>
        </w:rPr>
        <w:t xml:space="preserve">You will enter your mobile number and PIN into the system </w:t>
      </w:r>
    </w:p>
    <w:p w14:paraId="4A1A0D2E" w14:textId="34DE2E85" w:rsidR="00BC6599" w:rsidRPr="00EE670C" w:rsidRDefault="00BC6599" w:rsidP="00793153">
      <w:pPr>
        <w:pStyle w:val="ListParagraph"/>
        <w:numPr>
          <w:ilvl w:val="0"/>
          <w:numId w:val="26"/>
        </w:numPr>
        <w:spacing w:before="120" w:after="120" w:line="360" w:lineRule="auto"/>
        <w:ind w:left="714" w:hanging="357"/>
        <w:rPr>
          <w:rFonts w:ascii="Arial" w:hAnsi="Arial" w:cs="Arial"/>
          <w:sz w:val="20"/>
          <w:szCs w:val="20"/>
        </w:rPr>
      </w:pPr>
      <w:r w:rsidRPr="00EE670C">
        <w:rPr>
          <w:rFonts w:ascii="Arial" w:hAnsi="Arial" w:cs="Arial"/>
          <w:sz w:val="20"/>
          <w:szCs w:val="20"/>
        </w:rPr>
        <w:t xml:space="preserve">You will be prompted to sign your child in or out of the selected session </w:t>
      </w:r>
    </w:p>
    <w:p w14:paraId="7FC55FE8" w14:textId="53B1A25C" w:rsidR="00BC6599" w:rsidRPr="00EE670C" w:rsidRDefault="00BC6599" w:rsidP="00793153">
      <w:pPr>
        <w:pStyle w:val="ListParagraph"/>
        <w:numPr>
          <w:ilvl w:val="0"/>
          <w:numId w:val="26"/>
        </w:numPr>
        <w:spacing w:before="120" w:after="120" w:line="360" w:lineRule="auto"/>
        <w:ind w:left="714" w:hanging="357"/>
        <w:rPr>
          <w:rFonts w:ascii="Arial" w:hAnsi="Arial" w:cs="Arial"/>
          <w:sz w:val="20"/>
          <w:szCs w:val="20"/>
        </w:rPr>
      </w:pPr>
      <w:r w:rsidRPr="00EE670C">
        <w:rPr>
          <w:rFonts w:ascii="Arial" w:hAnsi="Arial" w:cs="Arial"/>
          <w:sz w:val="20"/>
          <w:szCs w:val="20"/>
        </w:rPr>
        <w:t xml:space="preserve">If your child has missed a previous session, for example due to illness, you will also be prompted to select a reason for their absence. </w:t>
      </w:r>
    </w:p>
    <w:p w14:paraId="7A8E22B9" w14:textId="2B743A3A" w:rsidR="00EF4C2E" w:rsidRPr="00EE670C" w:rsidRDefault="00BC6599" w:rsidP="00B0462B">
      <w:pPr>
        <w:spacing w:after="120" w:line="240" w:lineRule="auto"/>
        <w:rPr>
          <w:rFonts w:ascii="Arial" w:hAnsi="Arial" w:cs="Arial"/>
          <w:sz w:val="20"/>
          <w:szCs w:val="20"/>
        </w:rPr>
      </w:pPr>
      <w:r w:rsidRPr="00EE670C">
        <w:rPr>
          <w:rFonts w:ascii="Arial" w:hAnsi="Arial" w:cs="Arial"/>
          <w:sz w:val="20"/>
          <w:szCs w:val="20"/>
        </w:rPr>
        <w:t xml:space="preserve">To find out more about how your data is used by the department see the </w:t>
      </w:r>
      <w:r w:rsidR="00EE670C" w:rsidRPr="00EE670C">
        <w:rPr>
          <w:rFonts w:ascii="Arial" w:hAnsi="Arial" w:cs="Arial"/>
          <w:sz w:val="20"/>
          <w:szCs w:val="20"/>
        </w:rPr>
        <w:t>kindergarten</w:t>
      </w:r>
      <w:r w:rsidRPr="00EE670C">
        <w:rPr>
          <w:rFonts w:ascii="Arial" w:hAnsi="Arial" w:cs="Arial"/>
          <w:sz w:val="20"/>
          <w:szCs w:val="20"/>
        </w:rPr>
        <w:t xml:space="preserve"> attendance data collection factsheet</w:t>
      </w:r>
      <w:r w:rsidR="000659D9" w:rsidRPr="00EE670C">
        <w:rPr>
          <w:rFonts w:ascii="Arial" w:hAnsi="Arial" w:cs="Arial"/>
          <w:sz w:val="20"/>
          <w:szCs w:val="20"/>
        </w:rPr>
        <w:t xml:space="preserve">: </w:t>
      </w:r>
      <w:hyperlink r:id="rId10" w:history="1">
        <w:r w:rsidR="000659D9" w:rsidRPr="00EE670C">
          <w:rPr>
            <w:rStyle w:val="Hyperlink"/>
            <w:rFonts w:ascii="Arial" w:hAnsi="Arial" w:cs="Arial"/>
            <w:sz w:val="20"/>
            <w:szCs w:val="20"/>
          </w:rPr>
          <w:t>https://www.vic.gov.au/sites/default/files/2025-05/Arrival-kindergarten-attendance-data-collection-factsheet.pdf</w:t>
        </w:r>
      </w:hyperlink>
    </w:p>
    <w:p w14:paraId="64EE59A7" w14:textId="2607FA46" w:rsidR="0011527C" w:rsidRPr="00EE670C" w:rsidRDefault="00EE670C" w:rsidP="00B0462B">
      <w:pPr>
        <w:spacing w:after="120" w:line="240" w:lineRule="auto"/>
        <w:rPr>
          <w:rFonts w:ascii="Arial" w:hAnsi="Arial" w:cs="Arial"/>
          <w:sz w:val="20"/>
          <w:szCs w:val="20"/>
        </w:rPr>
      </w:pPr>
      <w:r>
        <w:rPr>
          <w:rFonts w:ascii="Arial" w:hAnsi="Arial" w:cs="Arial"/>
          <w:sz w:val="20"/>
          <w:szCs w:val="20"/>
        </w:rPr>
        <w:t xml:space="preserve">Link to the </w:t>
      </w:r>
      <w:r w:rsidRPr="00F732FF">
        <w:rPr>
          <w:rFonts w:ascii="Arial" w:hAnsi="Arial" w:cs="Arial"/>
          <w:sz w:val="20"/>
          <w:szCs w:val="20"/>
        </w:rPr>
        <w:t>Preschool Reform Agreement</w:t>
      </w:r>
      <w:r>
        <w:rPr>
          <w:rFonts w:ascii="Arial" w:hAnsi="Arial" w:cs="Arial"/>
          <w:sz w:val="20"/>
          <w:szCs w:val="20"/>
        </w:rPr>
        <w:t>:</w:t>
      </w:r>
      <w:r w:rsidR="0011527C" w:rsidRPr="00EE670C">
        <w:rPr>
          <w:rFonts w:ascii="Arial" w:hAnsi="Arial" w:cs="Arial"/>
          <w:sz w:val="20"/>
          <w:szCs w:val="20"/>
        </w:rPr>
        <w:t xml:space="preserve"> </w:t>
      </w:r>
      <w:hyperlink r:id="rId11" w:history="1">
        <w:r w:rsidR="0011527C" w:rsidRPr="00EE670C">
          <w:rPr>
            <w:rStyle w:val="Hyperlink"/>
            <w:rFonts w:ascii="Arial" w:hAnsi="Arial" w:cs="Arial"/>
            <w:sz w:val="20"/>
            <w:szCs w:val="20"/>
          </w:rPr>
          <w:t>https://www.education.gov.au/early-childhood/about/preschool/preschool-reform-agreement</w:t>
        </w:r>
      </w:hyperlink>
    </w:p>
    <w:sectPr w:rsidR="0011527C" w:rsidRPr="00EE670C">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DC02A" w14:textId="77777777" w:rsidR="00E4161B" w:rsidRDefault="00E4161B" w:rsidP="00102407">
      <w:pPr>
        <w:spacing w:after="0" w:line="240" w:lineRule="auto"/>
      </w:pPr>
      <w:r>
        <w:separator/>
      </w:r>
    </w:p>
  </w:endnote>
  <w:endnote w:type="continuationSeparator" w:id="0">
    <w:p w14:paraId="4AE9D9AA" w14:textId="77777777" w:rsidR="00E4161B" w:rsidRDefault="00E4161B" w:rsidP="00102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513C6" w14:textId="77777777" w:rsidR="00E4161B" w:rsidRDefault="00E4161B" w:rsidP="00102407">
      <w:pPr>
        <w:spacing w:after="0" w:line="240" w:lineRule="auto"/>
      </w:pPr>
      <w:r>
        <w:separator/>
      </w:r>
    </w:p>
  </w:footnote>
  <w:footnote w:type="continuationSeparator" w:id="0">
    <w:p w14:paraId="280969BE" w14:textId="77777777" w:rsidR="00E4161B" w:rsidRDefault="00E4161B" w:rsidP="001024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F7D44" w14:textId="33E814AC" w:rsidR="00102407" w:rsidRDefault="00102407">
    <w:pPr>
      <w:pStyle w:val="Header"/>
    </w:pPr>
    <w:r w:rsidRPr="00102407">
      <w:rPr>
        <w:noProof/>
      </w:rPr>
      <w:drawing>
        <wp:anchor distT="0" distB="0" distL="114300" distR="114300" simplePos="0" relativeHeight="251658240" behindDoc="0" locked="0" layoutInCell="1" allowOverlap="1" wp14:anchorId="696DCC92" wp14:editId="5EEEAAA3">
          <wp:simplePos x="0" y="0"/>
          <wp:positionH relativeFrom="column">
            <wp:posOffset>-905510</wp:posOffset>
          </wp:positionH>
          <wp:positionV relativeFrom="paragraph">
            <wp:posOffset>-449580</wp:posOffset>
          </wp:positionV>
          <wp:extent cx="7597775" cy="723900"/>
          <wp:effectExtent l="0" t="0" r="3175" b="0"/>
          <wp:wrapSquare wrapText="bothSides"/>
          <wp:docPr id="12890107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010730" name=""/>
                  <pic:cNvPicPr/>
                </pic:nvPicPr>
                <pic:blipFill>
                  <a:blip r:embed="rId1">
                    <a:extLst>
                      <a:ext uri="{28A0092B-C50C-407E-A947-70E740481C1C}">
                        <a14:useLocalDpi xmlns:a14="http://schemas.microsoft.com/office/drawing/2010/main" val="0"/>
                      </a:ext>
                    </a:extLst>
                  </a:blip>
                  <a:stretch>
                    <a:fillRect/>
                  </a:stretch>
                </pic:blipFill>
                <pic:spPr>
                  <a:xfrm>
                    <a:off x="0" y="0"/>
                    <a:ext cx="7597775" cy="7239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108C4"/>
    <w:multiLevelType w:val="multilevel"/>
    <w:tmpl w:val="EE302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250F8E"/>
    <w:multiLevelType w:val="multilevel"/>
    <w:tmpl w:val="CE4A9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5D1A92"/>
    <w:multiLevelType w:val="multilevel"/>
    <w:tmpl w:val="2E749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161E14"/>
    <w:multiLevelType w:val="multilevel"/>
    <w:tmpl w:val="3822C2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14BC170F"/>
    <w:multiLevelType w:val="multilevel"/>
    <w:tmpl w:val="B9184C7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163A75F8"/>
    <w:multiLevelType w:val="multilevel"/>
    <w:tmpl w:val="00286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FA4198"/>
    <w:multiLevelType w:val="multilevel"/>
    <w:tmpl w:val="4080D1A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1F245476"/>
    <w:multiLevelType w:val="multilevel"/>
    <w:tmpl w:val="0EC4C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5F4431"/>
    <w:multiLevelType w:val="multilevel"/>
    <w:tmpl w:val="A1CEDA2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28D22F9C"/>
    <w:multiLevelType w:val="multilevel"/>
    <w:tmpl w:val="F09E628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10" w15:restartNumberingAfterBreak="0">
    <w:nsid w:val="34CB1387"/>
    <w:multiLevelType w:val="multilevel"/>
    <w:tmpl w:val="CBAC0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5B642AC"/>
    <w:multiLevelType w:val="hybridMultilevel"/>
    <w:tmpl w:val="0CC41B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DD71987"/>
    <w:multiLevelType w:val="multilevel"/>
    <w:tmpl w:val="27F68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2E76D49"/>
    <w:multiLevelType w:val="multilevel"/>
    <w:tmpl w:val="A5088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8634CEE"/>
    <w:multiLevelType w:val="multilevel"/>
    <w:tmpl w:val="0F2C6B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491F74FB"/>
    <w:multiLevelType w:val="hybridMultilevel"/>
    <w:tmpl w:val="4720F9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2E96EB4"/>
    <w:multiLevelType w:val="multilevel"/>
    <w:tmpl w:val="7292B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6774EEE"/>
    <w:multiLevelType w:val="multilevel"/>
    <w:tmpl w:val="9A624B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56CE5657"/>
    <w:multiLevelType w:val="multilevel"/>
    <w:tmpl w:val="3F4800C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599C7D2A"/>
    <w:multiLevelType w:val="multilevel"/>
    <w:tmpl w:val="30EE8DC2"/>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20" w15:restartNumberingAfterBreak="0">
    <w:nsid w:val="59B82A5F"/>
    <w:multiLevelType w:val="multilevel"/>
    <w:tmpl w:val="566E5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36731E7"/>
    <w:multiLevelType w:val="multilevel"/>
    <w:tmpl w:val="50C89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6A106CF"/>
    <w:multiLevelType w:val="multilevel"/>
    <w:tmpl w:val="B4D62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5C9638F"/>
    <w:multiLevelType w:val="multilevel"/>
    <w:tmpl w:val="473A0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CAB0234"/>
    <w:multiLevelType w:val="multilevel"/>
    <w:tmpl w:val="74962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E322B0A"/>
    <w:multiLevelType w:val="hybridMultilevel"/>
    <w:tmpl w:val="DA12A27A"/>
    <w:lvl w:ilvl="0" w:tplc="B112AF76">
      <w:start w:val="1"/>
      <w:numFmt w:val="bullet"/>
      <w:lvlText w:val=""/>
      <w:lvlJc w:val="left"/>
      <w:pPr>
        <w:ind w:left="643" w:hanging="360"/>
      </w:pPr>
      <w:rPr>
        <w:rFonts w:ascii="Symbol" w:hAnsi="Symbol"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num w:numId="1" w16cid:durableId="1317608453">
    <w:abstractNumId w:val="20"/>
  </w:num>
  <w:num w:numId="2" w16cid:durableId="909534105">
    <w:abstractNumId w:val="7"/>
  </w:num>
  <w:num w:numId="3" w16cid:durableId="1583029892">
    <w:abstractNumId w:val="12"/>
  </w:num>
  <w:num w:numId="4" w16cid:durableId="1760246397">
    <w:abstractNumId w:val="19"/>
  </w:num>
  <w:num w:numId="5" w16cid:durableId="1892187712">
    <w:abstractNumId w:val="6"/>
  </w:num>
  <w:num w:numId="6" w16cid:durableId="659235267">
    <w:abstractNumId w:val="8"/>
  </w:num>
  <w:num w:numId="7" w16cid:durableId="838078859">
    <w:abstractNumId w:val="22"/>
  </w:num>
  <w:num w:numId="8" w16cid:durableId="951743475">
    <w:abstractNumId w:val="9"/>
  </w:num>
  <w:num w:numId="9" w16cid:durableId="1861818421">
    <w:abstractNumId w:val="23"/>
  </w:num>
  <w:num w:numId="10" w16cid:durableId="690911852">
    <w:abstractNumId w:val="16"/>
  </w:num>
  <w:num w:numId="11" w16cid:durableId="2079398086">
    <w:abstractNumId w:val="17"/>
  </w:num>
  <w:num w:numId="12" w16cid:durableId="658733317">
    <w:abstractNumId w:val="4"/>
  </w:num>
  <w:num w:numId="13" w16cid:durableId="1533377884">
    <w:abstractNumId w:val="3"/>
  </w:num>
  <w:num w:numId="14" w16cid:durableId="1684431062">
    <w:abstractNumId w:val="0"/>
  </w:num>
  <w:num w:numId="15" w16cid:durableId="800810776">
    <w:abstractNumId w:val="14"/>
  </w:num>
  <w:num w:numId="16" w16cid:durableId="1387682991">
    <w:abstractNumId w:val="18"/>
  </w:num>
  <w:num w:numId="17" w16cid:durableId="1064371763">
    <w:abstractNumId w:val="21"/>
  </w:num>
  <w:num w:numId="18" w16cid:durableId="1678144563">
    <w:abstractNumId w:val="24"/>
  </w:num>
  <w:num w:numId="19" w16cid:durableId="1965229459">
    <w:abstractNumId w:val="5"/>
  </w:num>
  <w:num w:numId="20" w16cid:durableId="898397862">
    <w:abstractNumId w:val="1"/>
  </w:num>
  <w:num w:numId="21" w16cid:durableId="1386682000">
    <w:abstractNumId w:val="2"/>
  </w:num>
  <w:num w:numId="22" w16cid:durableId="730420771">
    <w:abstractNumId w:val="10"/>
  </w:num>
  <w:num w:numId="23" w16cid:durableId="1233391811">
    <w:abstractNumId w:val="13"/>
  </w:num>
  <w:num w:numId="24" w16cid:durableId="375395209">
    <w:abstractNumId w:val="11"/>
  </w:num>
  <w:num w:numId="25" w16cid:durableId="783621961">
    <w:abstractNumId w:val="25"/>
  </w:num>
  <w:num w:numId="26" w16cid:durableId="24113710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407"/>
    <w:rsid w:val="000659D9"/>
    <w:rsid w:val="000F3F98"/>
    <w:rsid w:val="00102407"/>
    <w:rsid w:val="00104C27"/>
    <w:rsid w:val="0011527C"/>
    <w:rsid w:val="001B085F"/>
    <w:rsid w:val="00236207"/>
    <w:rsid w:val="002872B6"/>
    <w:rsid w:val="002C7966"/>
    <w:rsid w:val="002E4AE3"/>
    <w:rsid w:val="003E0294"/>
    <w:rsid w:val="003E65BB"/>
    <w:rsid w:val="0043190A"/>
    <w:rsid w:val="004621DE"/>
    <w:rsid w:val="00482DCF"/>
    <w:rsid w:val="004B2D8A"/>
    <w:rsid w:val="004B332A"/>
    <w:rsid w:val="0055191F"/>
    <w:rsid w:val="0060313D"/>
    <w:rsid w:val="0068187E"/>
    <w:rsid w:val="006C55C9"/>
    <w:rsid w:val="007459E0"/>
    <w:rsid w:val="007679BA"/>
    <w:rsid w:val="007871B8"/>
    <w:rsid w:val="00793153"/>
    <w:rsid w:val="007F3F9B"/>
    <w:rsid w:val="00806FB7"/>
    <w:rsid w:val="00886388"/>
    <w:rsid w:val="008920F1"/>
    <w:rsid w:val="009512FA"/>
    <w:rsid w:val="009B3626"/>
    <w:rsid w:val="00A2082C"/>
    <w:rsid w:val="00B0462B"/>
    <w:rsid w:val="00BA1F92"/>
    <w:rsid w:val="00BB5FDB"/>
    <w:rsid w:val="00BC6599"/>
    <w:rsid w:val="00C22415"/>
    <w:rsid w:val="00C33BD8"/>
    <w:rsid w:val="00C41821"/>
    <w:rsid w:val="00C553C9"/>
    <w:rsid w:val="00D5135A"/>
    <w:rsid w:val="00DC0743"/>
    <w:rsid w:val="00E4161B"/>
    <w:rsid w:val="00E423AC"/>
    <w:rsid w:val="00E53BAC"/>
    <w:rsid w:val="00E91262"/>
    <w:rsid w:val="00EE670C"/>
    <w:rsid w:val="00EE7247"/>
    <w:rsid w:val="00EF4C2E"/>
    <w:rsid w:val="00F2322E"/>
    <w:rsid w:val="00F312A5"/>
    <w:rsid w:val="00F732FF"/>
    <w:rsid w:val="00F8503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C010D"/>
  <w15:chartTrackingRefBased/>
  <w15:docId w15:val="{F0288394-44BB-4FB3-8049-D0E1667A4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24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24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24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24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24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24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24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24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24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24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24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24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24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24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24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24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24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2407"/>
    <w:rPr>
      <w:rFonts w:eastAsiaTheme="majorEastAsia" w:cstheme="majorBidi"/>
      <w:color w:val="272727" w:themeColor="text1" w:themeTint="D8"/>
    </w:rPr>
  </w:style>
  <w:style w:type="paragraph" w:styleId="Title">
    <w:name w:val="Title"/>
    <w:basedOn w:val="Normal"/>
    <w:next w:val="Normal"/>
    <w:link w:val="TitleChar"/>
    <w:uiPriority w:val="10"/>
    <w:qFormat/>
    <w:rsid w:val="001024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24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24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24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2407"/>
    <w:pPr>
      <w:spacing w:before="160"/>
      <w:jc w:val="center"/>
    </w:pPr>
    <w:rPr>
      <w:i/>
      <w:iCs/>
      <w:color w:val="404040" w:themeColor="text1" w:themeTint="BF"/>
    </w:rPr>
  </w:style>
  <w:style w:type="character" w:customStyle="1" w:styleId="QuoteChar">
    <w:name w:val="Quote Char"/>
    <w:basedOn w:val="DefaultParagraphFont"/>
    <w:link w:val="Quote"/>
    <w:uiPriority w:val="29"/>
    <w:rsid w:val="00102407"/>
    <w:rPr>
      <w:i/>
      <w:iCs/>
      <w:color w:val="404040" w:themeColor="text1" w:themeTint="BF"/>
    </w:rPr>
  </w:style>
  <w:style w:type="paragraph" w:styleId="ListParagraph">
    <w:name w:val="List Paragraph"/>
    <w:basedOn w:val="Normal"/>
    <w:uiPriority w:val="34"/>
    <w:qFormat/>
    <w:rsid w:val="00102407"/>
    <w:pPr>
      <w:ind w:left="720"/>
      <w:contextualSpacing/>
    </w:pPr>
  </w:style>
  <w:style w:type="character" w:styleId="IntenseEmphasis">
    <w:name w:val="Intense Emphasis"/>
    <w:basedOn w:val="DefaultParagraphFont"/>
    <w:uiPriority w:val="21"/>
    <w:qFormat/>
    <w:rsid w:val="00102407"/>
    <w:rPr>
      <w:i/>
      <w:iCs/>
      <w:color w:val="0F4761" w:themeColor="accent1" w:themeShade="BF"/>
    </w:rPr>
  </w:style>
  <w:style w:type="paragraph" w:styleId="IntenseQuote">
    <w:name w:val="Intense Quote"/>
    <w:basedOn w:val="Normal"/>
    <w:next w:val="Normal"/>
    <w:link w:val="IntenseQuoteChar"/>
    <w:uiPriority w:val="30"/>
    <w:qFormat/>
    <w:rsid w:val="001024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2407"/>
    <w:rPr>
      <w:i/>
      <w:iCs/>
      <w:color w:val="0F4761" w:themeColor="accent1" w:themeShade="BF"/>
    </w:rPr>
  </w:style>
  <w:style w:type="character" w:styleId="IntenseReference">
    <w:name w:val="Intense Reference"/>
    <w:basedOn w:val="DefaultParagraphFont"/>
    <w:uiPriority w:val="32"/>
    <w:qFormat/>
    <w:rsid w:val="00102407"/>
    <w:rPr>
      <w:b/>
      <w:bCs/>
      <w:smallCaps/>
      <w:color w:val="0F4761" w:themeColor="accent1" w:themeShade="BF"/>
      <w:spacing w:val="5"/>
    </w:rPr>
  </w:style>
  <w:style w:type="paragraph" w:styleId="Header">
    <w:name w:val="header"/>
    <w:basedOn w:val="Normal"/>
    <w:link w:val="HeaderChar"/>
    <w:uiPriority w:val="99"/>
    <w:unhideWhenUsed/>
    <w:rsid w:val="001024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2407"/>
  </w:style>
  <w:style w:type="paragraph" w:styleId="Footer">
    <w:name w:val="footer"/>
    <w:basedOn w:val="Normal"/>
    <w:link w:val="FooterChar"/>
    <w:uiPriority w:val="99"/>
    <w:unhideWhenUsed/>
    <w:rsid w:val="001024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2407"/>
  </w:style>
  <w:style w:type="character" w:styleId="Hyperlink">
    <w:name w:val="Hyperlink"/>
    <w:basedOn w:val="DefaultParagraphFont"/>
    <w:uiPriority w:val="99"/>
    <w:unhideWhenUsed/>
    <w:rsid w:val="00102407"/>
    <w:rPr>
      <w:color w:val="467886" w:themeColor="hyperlink"/>
      <w:u w:val="single"/>
    </w:rPr>
  </w:style>
  <w:style w:type="character" w:styleId="UnresolvedMention">
    <w:name w:val="Unresolved Mention"/>
    <w:basedOn w:val="DefaultParagraphFont"/>
    <w:uiPriority w:val="99"/>
    <w:semiHidden/>
    <w:unhideWhenUsed/>
    <w:rsid w:val="00102407"/>
    <w:rPr>
      <w:color w:val="605E5C"/>
      <w:shd w:val="clear" w:color="auto" w:fill="E1DFDD"/>
    </w:rPr>
  </w:style>
  <w:style w:type="character" w:styleId="FollowedHyperlink">
    <w:name w:val="FollowedHyperlink"/>
    <w:basedOn w:val="DefaultParagraphFont"/>
    <w:uiPriority w:val="99"/>
    <w:semiHidden/>
    <w:unhideWhenUsed/>
    <w:rsid w:val="00102407"/>
    <w:rPr>
      <w:color w:val="96607D" w:themeColor="followedHyperlink"/>
      <w:u w:val="single"/>
    </w:rPr>
  </w:style>
  <w:style w:type="table" w:styleId="TableGrid">
    <w:name w:val="Table Grid"/>
    <w:basedOn w:val="TableNormal"/>
    <w:uiPriority w:val="39"/>
    <w:rsid w:val="00462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ducation.gov.au/early-childhood/about/preschool/preschool-reform-agreement" TargetMode="External"/><Relationship Id="rId5" Type="http://schemas.openxmlformats.org/officeDocument/2006/relationships/styles" Target="styles.xml"/><Relationship Id="rId10" Type="http://schemas.openxmlformats.org/officeDocument/2006/relationships/hyperlink" Target="https://www.vic.gov.au/sites/default/files/2025-05/Arrival-kindergarten-attendance-data-collection-factsheet.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hyperlink xmlns="76b566cd-adb9-46c2-964b-22eba181fd0b">
      <Url xsi:nil="true"/>
      <Description xsi:nil="true"/>
    </hyperlink>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hyperlink2 xmlns="76b566cd-adb9-46c2-964b-22eba181fd0b">
      <Url xsi:nil="true"/>
      <Description xsi:nil="true"/>
    </hyperlink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Props1.xml><?xml version="1.0" encoding="utf-8"?>
<ds:datastoreItem xmlns:ds="http://schemas.openxmlformats.org/officeDocument/2006/customXml" ds:itemID="{E2F6F2AE-9814-4BAE-BB04-EDF49E3BB520}">
  <ds:schemaRefs>
    <ds:schemaRef ds:uri="http://schemas.microsoft.com/sharepoint/v3/contenttype/forms"/>
  </ds:schemaRefs>
</ds:datastoreItem>
</file>

<file path=customXml/itemProps2.xml><?xml version="1.0" encoding="utf-8"?>
<ds:datastoreItem xmlns:ds="http://schemas.openxmlformats.org/officeDocument/2006/customXml" ds:itemID="{ED860071-9ADE-4CE6-93F1-AF5B5A7B70A0}"/>
</file>

<file path=customXml/itemProps3.xml><?xml version="1.0" encoding="utf-8"?>
<ds:datastoreItem xmlns:ds="http://schemas.openxmlformats.org/officeDocument/2006/customXml" ds:itemID="{3FDF3B8E-10C6-464D-A798-6C9EE28F96DA}">
  <ds:schemaRefs>
    <ds:schemaRef ds:uri="http://schemas.microsoft.com/office/2006/metadata/properties"/>
    <ds:schemaRef ds:uri="http://schemas.microsoft.com/office/infopath/2007/PartnerControls"/>
    <ds:schemaRef ds:uri="37a2b200-f654-4ad0-9a63-c032a64fd972"/>
    <ds:schemaRef ds:uri="6adbc0db-3eb4-4a40-a94b-d7bc4d7e8166"/>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417</Words>
  <Characters>2381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Bartley</dc:creator>
  <cp:keywords/>
  <dc:description/>
  <cp:lastModifiedBy>Kacy Craig</cp:lastModifiedBy>
  <cp:revision>23</cp:revision>
  <dcterms:created xsi:type="dcterms:W3CDTF">2026-06-30T03:43:00Z</dcterms:created>
  <dcterms:modified xsi:type="dcterms:W3CDTF">2026-07-02T02:17:00Z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MediaServiceImageTags">
    <vt:lpwstr/>
  </property>
  <property fmtid="{D5CDD505-2E9C-101B-9397-08002B2CF9AE}" pid="4" name="DEECD_Author">
    <vt:lpwstr>94;#Education|5232e41c-5101-41fe-b638-7d41d1371531</vt:lpwstr>
  </property>
  <property fmtid="{D5CDD505-2E9C-101B-9397-08002B2CF9AE}" pid="5" name="DEECD_ItemType">
    <vt:lpwstr>101;#Page|eb523acf-a821-456c-a76b-7607578309d7</vt:lpwstr>
  </property>
  <property fmtid="{D5CDD505-2E9C-101B-9397-08002B2CF9AE}" pid="6" name="DEECD_SubjectCategory">
    <vt:lpwstr/>
  </property>
  <property fmtid="{D5CDD505-2E9C-101B-9397-08002B2CF9AE}" pid="7" name="DEECD_Audience">
    <vt:lpwstr/>
  </property>
</Properties>
</file>