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EA11" w14:textId="25A118DB" w:rsidR="00BE2B09" w:rsidRPr="00624A55" w:rsidRDefault="003D4B7F" w:rsidP="00BE2B09">
      <w:pPr>
        <w:pStyle w:val="Heading1"/>
        <w:spacing w:before="0"/>
        <w:rPr>
          <w:lang w:val="en-AU"/>
        </w:rPr>
      </w:pPr>
      <w:r w:rsidRPr="003D4B7F">
        <w:rPr>
          <w:lang w:val="en-AU"/>
        </w:rPr>
        <w:t>'OKU SAI'IA E LONGA'IFÄNAU KINITAKÄTENÍ KE NAU AKO</w:t>
      </w:r>
    </w:p>
    <w:p w14:paraId="0AA2DF89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Ko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hä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25664909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fanaú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kimu'a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kamata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</w:t>
      </w:r>
    </w:p>
    <w:p w14:paraId="600CB5EF" w14:textId="7B766E1C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faiako'i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ha kau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faka'ilonga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mata'itohi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poto</w:t>
      </w:r>
      <w:r>
        <w:rPr>
          <w:rFonts w:ascii="Arial" w:eastAsia="Calibri" w:hAnsi="Arial" w:cs="Arial"/>
          <w:szCs w:val="22"/>
          <w:lang w:val="en"/>
        </w:rPr>
        <w:t>‘i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</w:t>
      </w:r>
      <w:r>
        <w:rPr>
          <w:rFonts w:ascii="Arial" w:eastAsia="Calibri" w:hAnsi="Arial" w:cs="Arial"/>
          <w:szCs w:val="22"/>
          <w:lang w:val="en"/>
        </w:rPr>
        <w:t>ā</w:t>
      </w:r>
      <w:r w:rsidRPr="003D4B7F">
        <w:rPr>
          <w:rFonts w:ascii="Arial" w:eastAsia="Calibri" w:hAnsi="Arial" w:cs="Arial"/>
          <w:szCs w:val="22"/>
          <w:lang w:val="en"/>
        </w:rPr>
        <w:t>ue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mahu'inga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tokoni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he'ene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teu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hü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</w:t>
      </w:r>
    </w:p>
    <w:p w14:paraId="62AC7F98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Ko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hä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oku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mahu'inga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ai 'a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he'eku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tamâ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0EA7C808" w14:textId="6FEFF17F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proofErr w:type="spellStart"/>
      <w:r w:rsidRPr="003D4B7F">
        <w:rPr>
          <w:rFonts w:ascii="Arial" w:eastAsia="Calibri" w:hAnsi="Arial" w:cs="Arial"/>
          <w:szCs w:val="22"/>
          <w:lang w:val="en"/>
        </w:rPr>
        <w:t>Koe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‘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ma’u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poto’i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</w:t>
      </w:r>
      <w:r>
        <w:rPr>
          <w:rFonts w:ascii="Arial" w:eastAsia="Calibri" w:hAnsi="Arial" w:cs="Arial"/>
          <w:szCs w:val="22"/>
          <w:lang w:val="en"/>
        </w:rPr>
        <w:t>ā</w:t>
      </w:r>
      <w:r w:rsidRPr="003D4B7F">
        <w:rPr>
          <w:rFonts w:ascii="Arial" w:eastAsia="Calibri" w:hAnsi="Arial" w:cs="Arial"/>
          <w:szCs w:val="22"/>
          <w:lang w:val="en"/>
        </w:rPr>
        <w:t>ue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fakava'e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kotoa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kaha'u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,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hangê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laukongâ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,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ilo'i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mata'ifikâ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lava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solova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palopalema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fakafou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va'ingâ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, he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pehê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fakatotoló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founga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lelei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taha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faiako'i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longa'ifänau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kaungäme'a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fo'ou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tanumaki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tau'atäina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loto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falala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55B19E44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Ko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hai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oku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ne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fakahoko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ngaahi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1A117BDC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'Oku lava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meimei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kätoa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senitä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tauhi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taimi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löloâ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tu'u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taha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2BC962A4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'E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anga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fêfê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ha'aku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fili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lelei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taha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ma'a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eku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tamâ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67D9FE80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lelei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vakai'i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ngäue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fakahoko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ai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tokoni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pa'anga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pule'angâ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-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fakasio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ai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setifikeiti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fakamo'oni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Fakapa'anga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' 'a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faka'ali'ali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310554EF" w14:textId="631092B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foki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pule'angâ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vakai'i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tu'unga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ma'olunga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kätoa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ü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api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tauhi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longa'ifänau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taimi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löloâ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founga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Fakafonua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Tu'unga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me'a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Ma'olunga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(National Qual</w:t>
      </w:r>
      <w:r>
        <w:rPr>
          <w:rFonts w:ascii="Arial" w:eastAsia="Calibri" w:hAnsi="Arial" w:cs="Arial"/>
          <w:szCs w:val="22"/>
          <w:lang w:val="en"/>
        </w:rPr>
        <w:t>i</w:t>
      </w:r>
      <w:r w:rsidRPr="003D4B7F">
        <w:rPr>
          <w:rFonts w:ascii="Arial" w:eastAsia="Calibri" w:hAnsi="Arial" w:cs="Arial"/>
          <w:szCs w:val="22"/>
          <w:lang w:val="en"/>
        </w:rPr>
        <w:t xml:space="preserve">ty Framework) pea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maaka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tu'unga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ngäue'anga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taha.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Kuo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pau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faka'ali'ali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ngäue'angâ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maakâ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Te ke lava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kole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ngaue'angâ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fakahä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atu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kiate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, pe tala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atu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maaka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kuo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349825E6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founga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lelei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taha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fakapapau'i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tonu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fämilií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, ko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alu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sio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tonu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pea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talanoa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kau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faiakó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mahino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hä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fa'ahinga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lava ke kau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4BF2B08F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Fêfê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kapau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oku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te'eki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lava '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eku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tamâ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ke lea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faka-Pilitänia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386C4D25" w14:textId="0DD960CF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fakakau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kau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katokätoa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, ko e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uhí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kinautolu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ikai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faka-Pilitäniâ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faingamalie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tatau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va'inga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hangê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ni'ihi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kehé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2DD84D33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ni'ihi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lava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kau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lea 'i ha lea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ua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lava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fakahoko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tokoni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mavahe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longa'ifanäu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si'isi'i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faka-Pilitänia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ikai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faka-Pilitäniâ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5E165F50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'Oku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fiha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totongi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'o 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1B536C56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fakapa'anga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pule'angâ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totongi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kätoa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longa'ifänaú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houa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15 'i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uike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kimu'a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hü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/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tauhi'anga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longa'ifänaú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ai pe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totongi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makehe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tänaki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fakapa'anga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pule'angâ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6A6FE4C6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lastRenderedPageBreak/>
        <w:t xml:space="preserve">'E lava 'e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fämili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ni'ihi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tokoni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fakapa'anga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feau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totongi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makehé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,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fakatâtâ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fämili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ai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kaati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healthcare pe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ngofua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nofo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(visa)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koe'uhi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fa'ahinga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uhinga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ofa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mo'uí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Fakatalanoa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toe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fakamatala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ange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61A86F59" w14:textId="77777777" w:rsidR="003D4B7F" w:rsidRPr="003D4B7F" w:rsidRDefault="003D4B7F" w:rsidP="003D4B7F">
      <w:pPr>
        <w:autoSpaceDE w:val="0"/>
        <w:autoSpaceDN w:val="0"/>
        <w:adjustRightInd w:val="0"/>
        <w:rPr>
          <w:rFonts w:ascii="Arial" w:eastAsia="Calibri" w:hAnsi="Arial" w:cs="Arial"/>
          <w:szCs w:val="22"/>
          <w:lang w:val="en"/>
        </w:rPr>
      </w:pPr>
    </w:p>
    <w:p w14:paraId="15C486FF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'E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founga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fêfê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ha'aku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lesisita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eku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tamâ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?</w:t>
      </w:r>
    </w:p>
    <w:p w14:paraId="2F7B9A10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proofErr w:type="spellStart"/>
      <w:r w:rsidRPr="003D4B7F">
        <w:rPr>
          <w:rFonts w:ascii="Arial" w:eastAsia="Calibri" w:hAnsi="Arial" w:cs="Arial"/>
          <w:szCs w:val="22"/>
          <w:lang w:val="en"/>
        </w:rPr>
        <w:t>Kapau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ilo'i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fiema'u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hü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te ke lava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fetu'utaki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lesisita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kosilio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fakakolo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ai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ngaahi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Lesisita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Fakatahataha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pea te ke lava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fetu'utaki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kosilio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fakakoló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lesisita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polokalama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feitu'ú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ho'omou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neesi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fakakolo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mo'ui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lelei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fa'é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fänaú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</w:t>
      </w:r>
    </w:p>
    <w:p w14:paraId="33D21ED8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Ko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lesisitâ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taha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'e he 'ü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kongaloto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hü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hokó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'Oku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lahi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foki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'ü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kuo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ai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enau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lisi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talitali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ai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fakapotopoto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lesisita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tamâ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vave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tahâ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lava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faingamälie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oku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fili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. </w:t>
      </w:r>
    </w:p>
    <w:p w14:paraId="1EF625CE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aps/>
          <w:color w:val="BC95C8"/>
          <w:sz w:val="26"/>
          <w:szCs w:val="26"/>
          <w:lang w:val="en"/>
        </w:rPr>
      </w:pPr>
    </w:p>
    <w:p w14:paraId="64150170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aps/>
          <w:color w:val="BC95C8"/>
          <w:sz w:val="26"/>
          <w:szCs w:val="26"/>
          <w:lang w:val="en"/>
        </w:rPr>
      </w:pPr>
      <w:r w:rsidRPr="003D4B7F">
        <w:rPr>
          <w:rFonts w:ascii="Arial" w:eastAsia="Calibri" w:hAnsi="Arial" w:cs="Arial"/>
          <w:b/>
          <w:bCs/>
          <w:caps/>
          <w:color w:val="BC95C8"/>
          <w:sz w:val="26"/>
          <w:szCs w:val="26"/>
          <w:lang w:val="en"/>
        </w:rPr>
        <w:t>Fekumi ke lahi ange</w:t>
      </w:r>
    </w:p>
    <w:p w14:paraId="14E508F8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Ngaahi</w:t>
      </w:r>
      <w:proofErr w:type="spellEnd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uepisaití</w:t>
      </w:r>
      <w:proofErr w:type="spellEnd"/>
    </w:p>
    <w:p w14:paraId="3195DF6C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fale'i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hono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kumi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'a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tonu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fämilí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:</w:t>
      </w:r>
    </w:p>
    <w:p w14:paraId="5DA8F718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hyperlink r:id="rId8" w:history="1">
        <w:r w:rsidRPr="003D4B7F">
          <w:rPr>
            <w:rFonts w:ascii="Arial" w:eastAsia="Calibri" w:hAnsi="Arial" w:cs="Arial"/>
            <w:color w:val="AF272F"/>
            <w:szCs w:val="22"/>
            <w:u w:val="single"/>
            <w:lang w:val="en"/>
          </w:rPr>
          <w:t>www.education.vic.gov.au/parents/childcare-kindergarten/Pages/default.aspx</w:t>
        </w:r>
      </w:hyperlink>
      <w:r w:rsidRPr="003D4B7F">
        <w:rPr>
          <w:rFonts w:ascii="Arial" w:eastAsia="Calibri" w:hAnsi="Arial" w:cs="Arial"/>
          <w:szCs w:val="22"/>
          <w:lang w:val="en"/>
        </w:rPr>
        <w:t xml:space="preserve"> </w:t>
      </w:r>
    </w:p>
    <w:p w14:paraId="361C2AC9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proofErr w:type="spellStart"/>
      <w:r w:rsidRPr="003D4B7F">
        <w:rPr>
          <w:rFonts w:ascii="Arial" w:eastAsia="Calibri" w:hAnsi="Arial" w:cs="Arial"/>
          <w:szCs w:val="22"/>
          <w:lang w:val="en"/>
        </w:rPr>
        <w:t>Fekumi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kinitakäteni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ho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feitu'ú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:</w:t>
      </w:r>
    </w:p>
    <w:p w14:paraId="71A23D67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hyperlink r:id="rId9" w:history="1">
        <w:r w:rsidRPr="003D4B7F">
          <w:rPr>
            <w:rFonts w:ascii="Arial" w:eastAsia="Calibri" w:hAnsi="Arial" w:cs="Arial"/>
            <w:color w:val="AF272F"/>
            <w:szCs w:val="22"/>
            <w:u w:val="single"/>
            <w:lang w:val="en"/>
          </w:rPr>
          <w:t>www.education.vic.gov.au/findaservice/Home.aspx</w:t>
        </w:r>
      </w:hyperlink>
      <w:r w:rsidRPr="003D4B7F">
        <w:rPr>
          <w:rFonts w:ascii="Arial" w:eastAsia="Calibri" w:hAnsi="Arial" w:cs="Arial"/>
          <w:szCs w:val="22"/>
          <w:lang w:val="en"/>
        </w:rPr>
        <w:t xml:space="preserve"> </w:t>
      </w:r>
    </w:p>
    <w:p w14:paraId="781A9732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</w:p>
    <w:p w14:paraId="2F273FE4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b/>
          <w:bCs/>
          <w:color w:val="AF272F"/>
          <w:sz w:val="24"/>
          <w:lang w:val="en"/>
        </w:rPr>
      </w:pPr>
      <w:proofErr w:type="spellStart"/>
      <w:r w:rsidRPr="003D4B7F">
        <w:rPr>
          <w:rFonts w:ascii="Arial" w:eastAsia="Calibri" w:hAnsi="Arial" w:cs="Arial"/>
          <w:b/>
          <w:bCs/>
          <w:color w:val="AF272F"/>
          <w:sz w:val="24"/>
          <w:lang w:val="en"/>
        </w:rPr>
        <w:t>Telefoni</w:t>
      </w:r>
      <w:proofErr w:type="spellEnd"/>
    </w:p>
    <w:p w14:paraId="0FCAE8DF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Tokelau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hahake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Vikatölia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ab/>
      </w:r>
      <w:r w:rsidRPr="003D4B7F">
        <w:rPr>
          <w:rFonts w:ascii="Arial" w:eastAsia="Calibri" w:hAnsi="Arial" w:cs="Arial"/>
          <w:szCs w:val="22"/>
          <w:lang w:val="en"/>
        </w:rPr>
        <w:tab/>
        <w:t>1300 333 231</w:t>
      </w:r>
    </w:p>
    <w:p w14:paraId="76545AB9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Tokelau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hihifo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Vikatölia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ab/>
      </w:r>
      <w:r w:rsidRPr="003D4B7F">
        <w:rPr>
          <w:rFonts w:ascii="Arial" w:eastAsia="Calibri" w:hAnsi="Arial" w:cs="Arial"/>
          <w:szCs w:val="22"/>
          <w:lang w:val="en"/>
        </w:rPr>
        <w:tab/>
        <w:t>1300 338 691</w:t>
      </w:r>
    </w:p>
    <w:p w14:paraId="1D294F63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Tonga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hahake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Vikatölia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ab/>
      </w:r>
      <w:r w:rsidRPr="003D4B7F">
        <w:rPr>
          <w:rFonts w:ascii="Arial" w:eastAsia="Calibri" w:hAnsi="Arial" w:cs="Arial"/>
          <w:szCs w:val="22"/>
          <w:lang w:val="en"/>
        </w:rPr>
        <w:tab/>
        <w:t>1300 338 738</w:t>
      </w:r>
    </w:p>
    <w:p w14:paraId="54D75D42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Tonga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hihifo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Vikatölia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ab/>
      </w:r>
      <w:r w:rsidRPr="003D4B7F">
        <w:rPr>
          <w:rFonts w:ascii="Arial" w:eastAsia="Calibri" w:hAnsi="Arial" w:cs="Arial"/>
          <w:szCs w:val="22"/>
          <w:lang w:val="en"/>
        </w:rPr>
        <w:tab/>
        <w:t>1300 333 232</w:t>
      </w:r>
    </w:p>
    <w:p w14:paraId="65219413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</w:p>
    <w:p w14:paraId="543A9AB5" w14:textId="77777777" w:rsidR="003D4B7F" w:rsidRPr="003D4B7F" w:rsidRDefault="003D4B7F" w:rsidP="003D4B7F">
      <w:pPr>
        <w:keepNext/>
        <w:keepLines/>
        <w:autoSpaceDE w:val="0"/>
        <w:autoSpaceDN w:val="0"/>
        <w:adjustRightInd w:val="0"/>
        <w:spacing w:before="40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ma'u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tokoni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'i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ho'o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fakafonuâ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:</w:t>
      </w:r>
    </w:p>
    <w:p w14:paraId="674DEA9E" w14:textId="77777777" w:rsidR="003D4B7F" w:rsidRPr="003D4B7F" w:rsidRDefault="003D4B7F" w:rsidP="003D4B7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284" w:hanging="284"/>
        <w:rPr>
          <w:rFonts w:ascii="Arial" w:eastAsia="Calibri" w:hAnsi="Arial" w:cs="Arial"/>
          <w:szCs w:val="22"/>
          <w:lang w:val="en"/>
        </w:rPr>
      </w:pPr>
      <w:proofErr w:type="spellStart"/>
      <w:r w:rsidRPr="003D4B7F">
        <w:rPr>
          <w:rFonts w:ascii="Arial" w:eastAsia="Calibri" w:hAnsi="Arial" w:cs="Arial"/>
          <w:szCs w:val="22"/>
          <w:lang w:val="en"/>
        </w:rPr>
        <w:t>Telefoni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kihe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Ngäue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Fakafonua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Liliu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Lea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mo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Fakatonuleâ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(TIS) 'i he 131 450</w:t>
      </w:r>
    </w:p>
    <w:p w14:paraId="332E9993" w14:textId="77777777" w:rsidR="003D4B7F" w:rsidRPr="003D4B7F" w:rsidRDefault="003D4B7F" w:rsidP="003D4B7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284" w:hanging="284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Kole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ange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ke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fakahoko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koe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fika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homou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vahé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(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vakai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ki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olunga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)</w:t>
      </w:r>
    </w:p>
    <w:p w14:paraId="1DC65EA4" w14:textId="77777777" w:rsidR="003D4B7F" w:rsidRPr="003D4B7F" w:rsidRDefault="003D4B7F" w:rsidP="003D4B7F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284" w:hanging="284"/>
        <w:rPr>
          <w:rFonts w:ascii="Arial" w:eastAsia="Calibri" w:hAnsi="Arial" w:cs="Arial"/>
          <w:szCs w:val="22"/>
          <w:lang w:val="en"/>
        </w:rPr>
      </w:pPr>
      <w:r w:rsidRPr="003D4B7F">
        <w:rPr>
          <w:rFonts w:ascii="Arial" w:eastAsia="Calibri" w:hAnsi="Arial" w:cs="Arial"/>
          <w:szCs w:val="22"/>
          <w:lang w:val="en"/>
        </w:rPr>
        <w:t xml:space="preserve">Te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nau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talitali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pê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he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telefoní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'o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fakahoko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e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liliu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 xml:space="preserve"> </w:t>
      </w:r>
      <w:proofErr w:type="spellStart"/>
      <w:r w:rsidRPr="003D4B7F">
        <w:rPr>
          <w:rFonts w:ascii="Arial" w:eastAsia="Calibri" w:hAnsi="Arial" w:cs="Arial"/>
          <w:szCs w:val="22"/>
          <w:lang w:val="en"/>
        </w:rPr>
        <w:t>leâ</w:t>
      </w:r>
      <w:proofErr w:type="spellEnd"/>
      <w:r w:rsidRPr="003D4B7F">
        <w:rPr>
          <w:rFonts w:ascii="Arial" w:eastAsia="Calibri" w:hAnsi="Arial" w:cs="Arial"/>
          <w:szCs w:val="22"/>
          <w:lang w:val="en"/>
        </w:rPr>
        <w:t>.</w:t>
      </w:r>
    </w:p>
    <w:p w14:paraId="5E2982EE" w14:textId="77777777" w:rsidR="003D4B7F" w:rsidRPr="003D4B7F" w:rsidRDefault="003D4B7F" w:rsidP="003D4B7F">
      <w:pPr>
        <w:autoSpaceDE w:val="0"/>
        <w:autoSpaceDN w:val="0"/>
        <w:adjustRightInd w:val="0"/>
        <w:ind w:left="284"/>
        <w:rPr>
          <w:rFonts w:ascii="Arial" w:eastAsia="Calibri" w:hAnsi="Arial" w:cs="Arial"/>
          <w:szCs w:val="22"/>
          <w:lang w:val="en"/>
        </w:rPr>
      </w:pPr>
    </w:p>
    <w:p w14:paraId="7990DDFE" w14:textId="77777777" w:rsidR="003D4B7F" w:rsidRPr="003D4B7F" w:rsidRDefault="003D4B7F" w:rsidP="003D4B7F">
      <w:pPr>
        <w:spacing w:after="160" w:line="259" w:lineRule="auto"/>
        <w:rPr>
          <w:rFonts w:ascii="Calibri" w:eastAsia="Calibri" w:hAnsi="Calibri" w:cs="Times New Roman"/>
          <w:szCs w:val="22"/>
          <w:lang w:val="en-NZ"/>
        </w:rPr>
      </w:pPr>
    </w:p>
    <w:p w14:paraId="57066C0F" w14:textId="32DF5ACD" w:rsidR="00BE2B09" w:rsidRDefault="00BE2B09" w:rsidP="003D4B7F">
      <w:pPr>
        <w:pStyle w:val="Intro"/>
        <w:pBdr>
          <w:top w:val="none" w:sz="0" w:space="0" w:color="auto"/>
        </w:pBdr>
        <w:rPr>
          <w:rFonts w:asciiTheme="majorHAnsi" w:eastAsiaTheme="majorEastAsia" w:hAnsiTheme="majorHAnsi" w:cstheme="majorBidi"/>
          <w:b/>
          <w:sz w:val="24"/>
        </w:rPr>
      </w:pPr>
    </w:p>
    <w:sectPr w:rsidR="00BE2B09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1816" w14:textId="77777777" w:rsidR="00E85183" w:rsidRDefault="00E85183" w:rsidP="003967DD">
      <w:pPr>
        <w:spacing w:after="0"/>
      </w:pPr>
      <w:r>
        <w:separator/>
      </w:r>
    </w:p>
  </w:endnote>
  <w:endnote w:type="continuationSeparator" w:id="0">
    <w:p w14:paraId="6D9AF994" w14:textId="77777777" w:rsidR="00E85183" w:rsidRDefault="00E8518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9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CD8E5" w14:textId="77777777" w:rsidR="00E85183" w:rsidRDefault="00E85183" w:rsidP="003967DD">
      <w:pPr>
        <w:spacing w:after="0"/>
      </w:pPr>
      <w:r>
        <w:separator/>
      </w:r>
    </w:p>
  </w:footnote>
  <w:footnote w:type="continuationSeparator" w:id="0">
    <w:p w14:paraId="0024B1B2" w14:textId="77777777" w:rsidR="00E85183" w:rsidRDefault="00E8518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218AED8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418228C"/>
    <w:lvl w:ilvl="0">
      <w:numFmt w:val="bullet"/>
      <w:lvlText w:val="*"/>
      <w:lvlJc w:val="left"/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7"/>
  </w:num>
  <w:num w:numId="19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93954"/>
    <w:rsid w:val="000A47D4"/>
    <w:rsid w:val="000C600E"/>
    <w:rsid w:val="000E1DB7"/>
    <w:rsid w:val="00103844"/>
    <w:rsid w:val="00122369"/>
    <w:rsid w:val="00150E0F"/>
    <w:rsid w:val="00157212"/>
    <w:rsid w:val="0016287D"/>
    <w:rsid w:val="001642C0"/>
    <w:rsid w:val="001C4754"/>
    <w:rsid w:val="001D0D94"/>
    <w:rsid w:val="001D13F9"/>
    <w:rsid w:val="001F39DD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3D4B7F"/>
    <w:rsid w:val="003D7828"/>
    <w:rsid w:val="0042333B"/>
    <w:rsid w:val="00485F79"/>
    <w:rsid w:val="004B2ED6"/>
    <w:rsid w:val="0050036E"/>
    <w:rsid w:val="005064CE"/>
    <w:rsid w:val="00512BBA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B556E"/>
    <w:rsid w:val="007D3E38"/>
    <w:rsid w:val="008065DA"/>
    <w:rsid w:val="00882C71"/>
    <w:rsid w:val="00890680"/>
    <w:rsid w:val="008B1737"/>
    <w:rsid w:val="00952690"/>
    <w:rsid w:val="00970A53"/>
    <w:rsid w:val="009A6DB2"/>
    <w:rsid w:val="00A10BE2"/>
    <w:rsid w:val="00A31926"/>
    <w:rsid w:val="00A61405"/>
    <w:rsid w:val="00A710DF"/>
    <w:rsid w:val="00B21562"/>
    <w:rsid w:val="00BB65BB"/>
    <w:rsid w:val="00BE2B09"/>
    <w:rsid w:val="00C03B79"/>
    <w:rsid w:val="00C539BB"/>
    <w:rsid w:val="00C56105"/>
    <w:rsid w:val="00C747C0"/>
    <w:rsid w:val="00CC5AA8"/>
    <w:rsid w:val="00CD5993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85183"/>
    <w:rsid w:val="00ED7DD6"/>
    <w:rsid w:val="00EF4614"/>
    <w:rsid w:val="00F27851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Tongan_Kindergarten_Brochure_English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49DEF11-2818-4302-85A4-C30BBAAD2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88ADB-7F5B-4146-81AC-2BA496A1990D}"/>
</file>

<file path=customXml/itemProps3.xml><?xml version="1.0" encoding="utf-8"?>
<ds:datastoreItem xmlns:ds="http://schemas.openxmlformats.org/officeDocument/2006/customXml" ds:itemID="{A8FC69F0-31E5-4C07-9474-81BD1D463AEB}"/>
</file>

<file path=customXml/itemProps4.xml><?xml version="1.0" encoding="utf-8"?>
<ds:datastoreItem xmlns:ds="http://schemas.openxmlformats.org/officeDocument/2006/customXml" ds:itemID="{F77182FC-EFEC-4413-A0B8-3A32D6567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2020-11-17T15:46:00Z</dcterms:created>
  <dcterms:modified xsi:type="dcterms:W3CDTF">2020-11-17T15:46:00Z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