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EA11" w14:textId="2FAA718A" w:rsidR="00BE2B09" w:rsidRPr="00225AB1" w:rsidRDefault="00BE2B09" w:rsidP="00BE2B09">
      <w:pPr>
        <w:pStyle w:val="Heading1"/>
        <w:spacing w:before="0"/>
        <w:rPr>
          <w:szCs w:val="44"/>
        </w:rPr>
      </w:pPr>
      <w:r w:rsidRPr="00225AB1">
        <w:rPr>
          <w:szCs w:val="44"/>
        </w:rPr>
        <w:t>ဖိသၣ်လၢအ</w:t>
      </w:r>
      <w:bookmarkStart w:id="0" w:name="_GoBack"/>
      <w:bookmarkEnd w:id="0"/>
      <w:r w:rsidR="00225AB1" w:rsidRPr="00225AB1">
        <w:rPr>
          <w:rFonts w:ascii="Myanmar Text" w:hAnsi="Myanmar Text" w:cs="Myanmar Text" w:hint="cs"/>
          <w:bCs/>
          <w:szCs w:val="44"/>
          <w:cs/>
          <w:lang w:bidi="my-MM"/>
        </w:rPr>
        <w:t>ထီၣ်</w:t>
      </w:r>
      <w:r w:rsidRPr="00225AB1">
        <w:rPr>
          <w:szCs w:val="44"/>
        </w:rPr>
        <w:t>တီၤဖိသၣ်တဖၣ်အဲၣ်မၤလိတၢ်န့ၣ်လီၤ</w:t>
      </w:r>
    </w:p>
    <w:p w14:paraId="01735ED0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တၢ်လၢတီၤဖိသၣ်စံးတၢ်န့ၣ်မ့ၢ်မနုၤလဲၣ်. </w:t>
      </w:r>
    </w:p>
    <w:p w14:paraId="4209009E" w14:textId="19031B41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တီၤဖိသၣ်မ့ၢ်တၢ်ကူၣ်ဘၣ်ကူၣ်သ့အတၢ်ရဲၣ်တၢ်ကျဲၤ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လၢဖိသၣ်တဖၣ်အဂီၢ်တချုးအ၀ဲသ့ၣ်စးထီၣ်အကၠိဘၣ်န့ၣ်လီၤ.  </w:t>
      </w:r>
    </w:p>
    <w:p w14:paraId="6E6989EF" w14:textId="3440C2AE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တီၤဖိသၣ်မ့ၢ်တၢ်ရဲၣ်တၢ်ကျဲၤတဖၣ်လၢအဘၣ်တၢ်သိၣ်လိအီၤ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ခီဖျိသရၣ်သမါလၢအအိၣ်ဒီးဒံၤကရံၤ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လၢအပတီၢ်တုၤထီၣ်ဘးန့ၣ်လီၤ.  ဖဲတီၤဖိသၣ်အပူၤနဖိကဒိၣ်ထီၣ်ဒီးတၢ်သ့တၢ်ဘၣ်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လၢအဂ့ၤတဖၣ်လၢတၢ်ကမၤစၢၤကတဲာ်ကတီၤအ၀ဲသ့ၣ်လၢကထီၣ်ကၠိအဂီၢ်လီၤ.  </w:t>
      </w:r>
    </w:p>
    <w:p w14:paraId="61DD87A3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ဘၣ်မနုၤအဃိတီၤဖိသၣ်အတၢ်ရဲၣ်တၢ်ကျဲၤအကါဒိၣ်လၢယဖိအဂီၢ်လဲၣ်. </w:t>
      </w:r>
    </w:p>
    <w:p w14:paraId="0AA97520" w14:textId="31D13225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ဖိသၣ်လၢအထီၣ်တီၤဖိသၣ်ဒိၣ်ထီၣ်ဒီး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တၢ်သ့တၢ်ဘၣ်တဖၣ်လၢအမ့ၢ်ခီၣ်တဃၣ်လၢခါဆူညါ</w:t>
      </w:r>
      <w:r w:rsidR="00B842BC">
        <w:rPr>
          <w:rFonts w:asciiTheme="minorHAnsi" w:eastAsiaTheme="minorHAnsi" w:hAnsiTheme="minorHAnsi" w:cs="Myanmar Text" w:hint="cs"/>
          <w:b w:val="0"/>
          <w:caps w:val="0"/>
          <w:color w:val="auto"/>
          <w:sz w:val="20"/>
          <w:szCs w:val="20"/>
          <w:cs/>
          <w:lang w:bidi="my-MM"/>
        </w:rPr>
        <w:t>အ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တၢ်မၤလိမၤဒိးခဲလၢာ်အဂီၢ်,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အဒိဒ်သိးတၢ်ဖး,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တၢ်မၤလိဂံၢ်တၢ်ဒွးတၢ်ဒီးသ့ၣ်ညါ</w:t>
      </w:r>
      <w:r w:rsidR="00B842BC" w:rsidRPr="00B842BC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="00B842BC" w:rsidRPr="007C0500">
        <w:rPr>
          <w:rFonts w:ascii="Karen Text" w:eastAsiaTheme="minorHAnsi" w:hAnsi="Karen Text" w:cs="Karen Text"/>
          <w:b w:val="0"/>
          <w:caps w:val="0"/>
          <w:color w:val="auto"/>
          <w:sz w:val="20"/>
          <w:szCs w:val="20"/>
          <w:cs/>
          <w:lang w:bidi="my-MM"/>
        </w:rPr>
        <w:t>နီၣ်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ဂံၢ်တဖၣ်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ဒီးမ့ၢ်တၢ်ကဃဲာ်လီၤဘှါလီၤတၢ်ဂ့ၢ်ကီတဖၣ်ဒ်လဲၣ်န့ၣ်လီၤ. နဖိအံၤကမၤလိန့ၢ်တၢ်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ခီဖျိတၢ်လိာ်ကွဲ,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လၢတၢ်ဃုသ့ၣ်ညါဒုးနဲၣ်</w:t>
      </w:r>
      <w:r w:rsidRPr="00E8434F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၀ဲ</w:t>
      </w:r>
      <w:r w:rsidR="00E8434F" w:rsidRPr="007C0500">
        <w:rPr>
          <w:rFonts w:ascii="Myanmar Text" w:eastAsiaTheme="minorHAnsi" w:hAnsi="Myanmar Text" w:cs="Myanmar Text" w:hint="cs"/>
          <w:b w:val="0"/>
          <w:caps w:val="0"/>
          <w:color w:val="auto"/>
          <w:sz w:val="20"/>
          <w:szCs w:val="20"/>
          <w:cs/>
        </w:rPr>
        <w:t>ဒၣ်</w:t>
      </w:r>
      <w:r w:rsidRPr="007C050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မ့ၢ်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ကျိၤကျဲအဂ့ၤကတၢၢ်တဘိ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လၢတၢ်သိၣ်လိ၀ဲဒၣ်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ဖိသၣ်သးစၢ်တဖၣ်န့ၣ်လီၤ. ဖဲတီၤဖိ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သၣ်န့ၣ်နဖိအံၤကမၤန့ၢ်အတံၤသကိးအသီတဖၣ်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ဒီးသူၣ်ထီၣ်တၢ်နာ်န့ၢ်လီၤသးဒီးတၢ်ဆၢထၢၣ်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လၢကစၢ်အခီၣ်န့ၣ်လီၤ. </w:t>
      </w:r>
    </w:p>
    <w:p w14:paraId="21FEF83C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မ့ၢ်မတၤဟ့ၣ်၀ဲဒၣ်တီၤဖိသၣ်အတၢ်ရဲၣ်တၢ်ကျဲၤတဖၣ်လဲၣ်. </w:t>
      </w:r>
    </w:p>
    <w:p w14:paraId="4D85E4B2" w14:textId="7F1A45C7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တီၤဖိသၣ်အတၢ်ရဲၣ်တၢ်ကျဲၤတဖၣ်အိၣ်၀ဲဒၣ်အါတက့ၢ်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လၢဒီတနံၤညါတၢ်ကွၢ်ထွဲကဟုကယာ်အလီၢ်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ဒီးတီၤဖိသၣ်အတၢ်မၤစၢၤ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အတၢ်ဖံးတၢ်မၤတခါအပူၤစ့ၢ်ကီးန့ၣ်လီၤ. </w:t>
      </w:r>
    </w:p>
    <w:p w14:paraId="24A364C5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မ့ၢ်ယကဃုထၢတီၤဖိသၣ်အဂ့ၤကတၢၢ်တဖျၢၣ်လၢယဖိအဂီၢ်ဒ်လဲၣ်. </w:t>
      </w:r>
    </w:p>
    <w:p w14:paraId="2B5DA6D2" w14:textId="5B198AEF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တၢ်အံၤဂ့ၤ၀ဲဒၣ်လၢတၢ်ကသံသမိး</w:t>
      </w:r>
      <w:r w:rsidR="00B842BC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ကွၢ်လၢ</w:t>
      </w:r>
      <w:r w:rsidR="00B842BC">
        <w:rPr>
          <w:rFonts w:ascii="Myanmar Text" w:eastAsiaTheme="minorHAnsi" w:hAnsi="Myanmar Text" w:cs="Myanmar Text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မ့ၢ်တၢ်မၤစၢၤအတၢ်ဖံးတၢ်မၤအံၤဟ့ၣ်၀ဲဒၣ်တီၤဖိသၣ်လၢပဒိၣ်ဆီၣ်ထွဲဟ့ၣ်စ့ဧါ-ကွၢ်ဃုဘၣ်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"တီၤဖိ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သၣ်လၢန့ၢ်ဘၣ်ပဒိၣ်စ့ဆီၣ်ထွဲ"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အတၢ်စဲပနီၣ်လၢအကျးလီၤဃာ်အသး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ဖဲတၢ်မၤစၢၤအလီၢ်န့ၣ်တက့ၢ်. </w:t>
      </w:r>
    </w:p>
    <w:p w14:paraId="42D5842E" w14:textId="5BDD19E1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ပဒိၣ်သမံသမိး၀ဲဒၣ်တီၤဖိသၣ်ဒီး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ဒီတနံၤညါတၢ်ကွၢ်ထွဲအတၢ်မၤစၢၤအတၢ်ဖံးတၢ်မၤခဲလၢာ်အကံၢ်အစီ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လၢသနူတခါလၢအမံၤမ့ၢ်၀ဲဒၣ်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ထံကီၢ်တၢ်အကံၢ်အစီအတကွီၢ်အဖီလာ်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ဒီးဟ့ၣ်တၢ်မၤစၢၤအတၢ်ဖံးတၢ်မၤတခါလၢ်လၢ်အကံၢ်အစီအပတီၢ်န့ၣ်လီၤ. တၢ်မၤစၢၤအတၢ်</w:t>
      </w:r>
      <w:r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ဖံးတၢ်မၤခဲလၢာ်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ကဘၣ်ပာ်ဖျါထီၣ်အပတီၢ်န့ၣ်လီၤ. နမၢတၢ်မၤစၢၤအတၢ်ဖံးတၢ်မၤလၢအကဒုးနဲၣ်နၤ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မ့တမ့ၢ်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တဲဘၣ်နၤဒီး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အပတီၢ်လၢအ</w:t>
      </w:r>
      <w:r w:rsidR="000436EA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အိၣ်ဒီးအ၀ဲသ့ၣ်န့ၣ်သ့လီၤ. </w:t>
      </w:r>
    </w:p>
    <w:p w14:paraId="143CB3E7" w14:textId="62F8C125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ကျိၤကျဲအဂ့ၤကတၢၢ်</w:t>
      </w:r>
      <w:r w:rsidR="00B842BC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လၢ</w:t>
      </w:r>
      <w:r w:rsidR="00B842BC">
        <w:rPr>
          <w:rFonts w:ascii="Myanmar Text" w:eastAsiaTheme="minorHAnsi" w:hAnsi="Myanmar Text" w:cs="Myanmar Text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တၢ်ကမၤလီၤတံၢ်တၢ်မၤစၢၤအတၢ်ဖံးတၢ်မၤ</w:t>
      </w:r>
      <w:r w:rsidR="00B842BC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အံၤ</w:t>
      </w:r>
      <w:r w:rsidR="00B842BC">
        <w:rPr>
          <w:rFonts w:ascii="Myanmar Text" w:eastAsiaTheme="minorHAnsi" w:hAnsi="Myanmar Text" w:cs="Myanmar Text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အဘၣ်၀ဲဒၣ်လၢနဟံၣ်ဖိဃီဖိအဂီၢ်</w:t>
      </w:r>
      <w:r w:rsidR="00B842BC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န့ၣ်</w:t>
      </w:r>
      <w:r w:rsidR="00B842BC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မ့ၢ်တၢ်လဲၤအိၣ်သကိး</w:t>
      </w:r>
      <w:r w:rsidR="002937A9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ဒီတနံၤညါတၢ်ကွၢ်ထွဲအတၢ်မၤစၢၤအတၢ်ဖံးတၢ်မၤ</w:t>
      </w:r>
      <w:r w:rsidR="002937A9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မ့တမ့ၢ်</w:t>
      </w:r>
      <w:r w:rsidR="002937A9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တီၤဖိသၣ်,</w:t>
      </w:r>
      <w:r w:rsidR="002937A9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ဟးကွၢ်တရံးတၢ်မၤအလီၢ်ဒီးကတိၤတၢ်ဒီးသရၣ်သမါတဖၣ်</w:t>
      </w:r>
      <w:r w:rsidR="002937A9">
        <w:rPr>
          <w:rFonts w:asciiTheme="minorHAnsi" w:eastAsiaTheme="minorHAnsi" w:hAnsiTheme="minorHAnsi" w:cstheme="minorBidi" w:hint="cs"/>
          <w:b w:val="0"/>
          <w:caps w:val="0"/>
          <w:color w:val="auto"/>
          <w:sz w:val="20"/>
          <w:szCs w:val="20"/>
          <w:cs/>
          <w:lang w:bidi="my-MM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လၢတၢ်ကနၢ်ပၢၢ်တီၤဖိသၣ်အတၢ်ရဲၣ်တၢ်ကျဲၤလၢအဟ့ၣ်လီၤ၀ဲဒၣ်နဖိကသ့န့ၣ်မ့ၢ်မနုၤလဲၣ်န့ၣ်တက့ၢ်. </w:t>
      </w:r>
    </w:p>
    <w:p w14:paraId="77CE5A90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ဖဲယဖိအံၤကတိၤအဲးကလံးအကျိာ်မ့ၢ်တသ့ဒံးဘၣ်အခါမီၤ. </w:t>
      </w:r>
    </w:p>
    <w:p w14:paraId="4275489D" w14:textId="0B9E5BA3" w:rsidR="00342510" w:rsidRPr="007C0500" w:rsidRDefault="00342510" w:rsidP="00342510">
      <w:pPr>
        <w:pStyle w:val="Heading2"/>
        <w:rPr>
          <w:rFonts w:asciiTheme="minorHAnsi" w:eastAsiaTheme="minorHAnsi" w:hAnsiTheme="minorHAnsi" w:cs="Myanmar Text"/>
          <w:b w:val="0"/>
          <w:caps w:val="0"/>
          <w:color w:val="auto"/>
          <w:sz w:val="20"/>
          <w:szCs w:val="20"/>
          <w:lang w:val="en-US" w:bidi="my-MM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တီၤဖိသၣ်သရၣ်သမါတဖၣ်လၢအ</w:t>
      </w:r>
      <w:r w:rsidR="002937A9">
        <w:rPr>
          <w:rFonts w:asciiTheme="minorHAnsi" w:eastAsiaTheme="minorHAnsi" w:hAnsiTheme="minorHAnsi" w:cs="Myanmar Text" w:hint="cs"/>
          <w:b w:val="0"/>
          <w:caps w:val="0"/>
          <w:color w:val="auto"/>
          <w:sz w:val="20"/>
          <w:szCs w:val="20"/>
          <w:cs/>
          <w:lang w:bidi="my-MM"/>
        </w:rPr>
        <w:t>ဒုး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ပ</w:t>
      </w:r>
      <w:r w:rsidR="002937A9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ၣ်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ဃုာ်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ဖိသၣ်ခဲလၢာ်လၢတၢ်ရဲၣ်တၢ်ကျဲၤအပူၤအဃိ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ဖိသၣ်လၢတကတိၤ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အဲးကလံးအ</w:t>
      </w:r>
      <w:r w:rsidR="00E8434F">
        <w:rPr>
          <w:rFonts w:asciiTheme="minorHAnsi" w:eastAsiaTheme="minorHAnsi" w:hAnsiTheme="minorHAnsi" w:cs="Myanmar Text" w:hint="cs"/>
          <w:b w:val="0"/>
          <w:caps w:val="0"/>
          <w:color w:val="auto"/>
          <w:sz w:val="20"/>
          <w:szCs w:val="20"/>
          <w:cs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ကျိာ်</w:t>
      </w:r>
      <w:r w:rsidR="00E8434F">
        <w:rPr>
          <w:rFonts w:asciiTheme="minorHAnsi" w:eastAsiaTheme="minorHAnsi" w:hAnsiTheme="minorHAnsi" w:cs="Myanmar Text" w:hint="cs"/>
          <w:b w:val="0"/>
          <w:caps w:val="0"/>
          <w:color w:val="auto"/>
          <w:sz w:val="20"/>
          <w:szCs w:val="20"/>
          <w:cs/>
        </w:rPr>
        <w:t xml:space="preserve"> </w:t>
      </w:r>
      <w:r w:rsidR="002937A9" w:rsidRPr="0054365E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>တဖၣ်</w:t>
      </w:r>
      <w:r w:rsidR="002937A9">
        <w:rPr>
          <w:rFonts w:ascii="Myanmar Text" w:eastAsiaTheme="minorHAnsi" w:hAnsi="Myanmar Text" w:cs="Myanmar Text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ကအိၣ်ဒီးခွဲးယာ်တမံၤဃီလၢလိာ်ကွဲဒီးမၤလိတၢ်ဒ်ပှၤအဂၤတဖၣ်အသိးန့ၣ်လီၤ. </w:t>
      </w:r>
    </w:p>
    <w:p w14:paraId="286F8415" w14:textId="1D0F8751" w:rsidR="00342510" w:rsidRPr="0054365E" w:rsidRDefault="00342510" w:rsidP="00342510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တီၤဖိသၣ်တနီၤဘၣ်တဘၣ်ကအိၣ်ဒီး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ပှၤသိၣ်လိတၢ်လၢအသ့ကျိာ်အါန့ၢ်ခံကျိာ်တဖၣ်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လၢအဟ့ၣ်၀ဲဒၣ်အါထီၣ်တၢ်မၤစၢၤလၢ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ဖိသၣ်လၢအကတိၤအဲးကလံးကျိာ်ထဲတစဲး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မ့တမ့ၢ်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တကတိၤအဲးကလံးကျိာ်နီတစဲးတဖၣ်အဂီၢ်သ့၀ဲလီၤ. </w:t>
      </w:r>
    </w:p>
    <w:p w14:paraId="592AD353" w14:textId="77777777" w:rsidR="00342510" w:rsidRPr="0054365E" w:rsidRDefault="00342510" w:rsidP="00342510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lastRenderedPageBreak/>
        <w:t xml:space="preserve">တီၤဖိသၣ်အလဲလၢာ်ဆံးအါလဲၣ်. </w:t>
      </w:r>
    </w:p>
    <w:p w14:paraId="78BC11D5" w14:textId="552E2234" w:rsidR="00BE2B09" w:rsidRPr="0054365E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ပဒိၣ်ဟ့ၣ်၀ဲဒၣ်ကျိၣ်စ့တၢ်ဆီၣ်ထွဲလၢ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ကယဲၢ်မ့ၢ်ဖိသၣ်တဖၣ်လၢအထီၣ် တီၤဖိသၣ်တနွံ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၁၅ နၣ်ရံၣ်တနံၣ်ဃီဖိတထီၣ်ဒံးဘၣ်ကၠိ</w:t>
      </w:r>
      <w:r w:rsidR="0034251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အခါ</w:t>
      </w:r>
      <w:r w:rsidR="0034251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န့ၣ်လီၤ.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တၢ်မၤစၢၤအတၢ်ဖံးတၢ်မၤအါတက့ၢ်န့ၣ်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တၢ်ဃ့အါထီၣ်အပှ့ၤလၢပဒိၣ်အကျိၣ်စ့တၢ်ဆီၣ်ထွဲအမဲာ်ညါန့ၣ်လီၤ. </w:t>
      </w:r>
    </w:p>
    <w:p w14:paraId="62051B6E" w14:textId="65E30240" w:rsidR="00BE2B09" w:rsidRPr="0054365E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ဟံၣ်ဖိဃီဖိတနီၤ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ဘၣ်တဘၣ်ကမၤန့ၢ်တၢ်ထၢနုာ်လီၤစၢၤအတၢ်အပှ့ၤ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လၢကမၤစၢၤတၢ်အလဲလၢတၢ်ဃ့အါထီၣ်တဖၣ်,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အဒိဒ်သိး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ဟံၣ်ဖိဃီဖိတဖၣ်လၢအအိၣ်ဒီး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တၢ်အိၣ်ဆူၣ်အိၣ်ချ့အတၢ်ကွၢ်ထွဲကဟုကယာ်အကးတဖၣ်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မ့တမ့ၢ်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တၢ်သူၣ်ကညီၤသးကညီ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ပှၤကူပှၤကညီအဘံၣ်စၣ်တဖၣ်န့ၣ်လီၤ. ကတိၤတၢ်ဒီးတီၤဖိသၣ်အတၢ်မၤစၢၤအတၢ်ဖံးတၢ်မၤလၢတၢ်ဂ့ၢ်တၢ်ကျိၤဆူညါအဂီၢ်တက့ၢ်. </w:t>
      </w:r>
    </w:p>
    <w:p w14:paraId="7AB3E698" w14:textId="77777777" w:rsidR="00EF4614" w:rsidRPr="0054365E" w:rsidRDefault="00EF4614" w:rsidP="007548B4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 xml:space="preserve">မ့ၢ်ယကထၢနုာ်လီၤယဖိလၢတီၤဖိသၣ်အကၠိဒ်လဲၣ်. </w:t>
      </w:r>
    </w:p>
    <w:p w14:paraId="62A249E1" w14:textId="1AC1A768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ဖဲနမ့ၢ်သ့ၣ်ညါလၢ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တီၤဖိသၣ်အတၢ်မၤစၢၤအတၢ်ဖံးတၢ်မၤဖဲလဲၣ်တခါ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လၢနအဲၣ်ဒိးနဖိလဲၤထီၣ်န့ၣ်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နဆဲးကျိးအ၀ဲသ့ၣ်လၢ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တၢ်ကထၢနုာ်လီၤမံၤအဂီၢ်သ့လီၤ.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လီၢ်က၀ီၤအကီၣ်ကးကရၢအါခါ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အိၣ်ဒီးတီၤဖိသၣ်လီၢ်ခၢၣ်သး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တၢ်ထၢနုာ်လီၤမံၤ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အတၢ်တိာ်ကျဲၤတဖၣ်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မ့ၢ်ဒ်သိးနကသ့ဆဲးကျိးနလီၢ်က၀ီၤအကီၣ်ကးကရၢ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လၢတၢ်ကထၢနုာ်လီၤနဖိလၢတီၤဖိသၣ်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အတၢ်ရဲၣ်တၢ်ကျဲၤတခါအပူၤ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လၢအအိၣ်လၢနလီၢ်က၀ီၤအပူၤမ့တမ့ၢ်သံကွၢ်ဘၣ်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နလီၢ်က၀ီၤမိၢ်ဒီးဖိအတၢ်အိၣ်ဆူၣ်အိၣ်ချ့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သရၣ်သရၣ်မုၣ်ကွၢ်ပှၤဆါန့ၣ်သ့လီၤ.  </w:t>
      </w:r>
    </w:p>
    <w:p w14:paraId="21958762" w14:textId="50DA3787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တီၤဖိသၣ်အါဒၣ်တၢ်တက့ၢ်ထၢနုာ်လီၤအမံၤလၢ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နံၣ်လၢကဟဲအလီၤတ၀ာ်အခါန့ၣ်လီၤ. တီၤဖိသၣ်အါဒံအါခါအိၣ်ဒီးတၢ်အိၣ်ခိးတၢ်အ</w:t>
      </w:r>
      <w:r w:rsidR="00342510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စရီအဃိ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တၢ်အံၤမ့ၢ်မးတၢ်အဂ့ၤလၢတၢ်ကထၢနုာ်လီၤနဖိအမံၤ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တသ့ဖဲအသ့လၢအဆိအချ့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ဒ်သိးတၢ်ကအိၣ်ဒီးခွဲးယာ်အဂ့ၤကတၢၢ်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လၢတၢ်ကမၤန့ၢ်တၢ်လီၢ်တခါလၢနအဲၣ်ဒိးအီၤန့ၣ်လီၤ. </w:t>
      </w:r>
    </w:p>
    <w:p w14:paraId="7D192867" w14:textId="77777777" w:rsidR="00C747C0" w:rsidRPr="0054365E" w:rsidRDefault="00C747C0" w:rsidP="00EF4614">
      <w:pPr>
        <w:pStyle w:val="Heading2"/>
        <w:rPr>
          <w:sz w:val="20"/>
          <w:szCs w:val="20"/>
        </w:rPr>
      </w:pPr>
    </w:p>
    <w:p w14:paraId="01454140" w14:textId="197A1F8D" w:rsidR="00EF4614" w:rsidRPr="0054365E" w:rsidRDefault="00EF4614" w:rsidP="00EF4614">
      <w:pPr>
        <w:pStyle w:val="Heading2"/>
        <w:rPr>
          <w:sz w:val="20"/>
          <w:szCs w:val="20"/>
        </w:rPr>
      </w:pPr>
      <w:r w:rsidRPr="0054365E">
        <w:rPr>
          <w:sz w:val="20"/>
          <w:szCs w:val="20"/>
        </w:rPr>
        <w:t>ဃုသ့ၣ်ညါအါထီၣ်တက့ၢ်-</w:t>
      </w:r>
    </w:p>
    <w:p w14:paraId="58E4F1C4" w14:textId="6992504B" w:rsidR="00EF4614" w:rsidRPr="0054365E" w:rsidRDefault="00A10BE2" w:rsidP="000E1DB7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>ပှာ်ယဲၤဘျးစဲ</w:t>
      </w:r>
    </w:p>
    <w:p w14:paraId="621BD669" w14:textId="1AA60A72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မၤန့ၢ်တၢ်ဟ့ၣ်ကူၣ်လၢတၢ်ကဃုတီၤဖိသၣ်အဘၣ်ကတၢၢ်တဖျၢၣ်</w:t>
      </w:r>
      <w:r w:rsidR="002937A9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လၢနဟံၣ်ဖိဃီဖိအဂီၢ်တက့ၢ်-</w:t>
      </w:r>
    </w:p>
    <w:p w14:paraId="60FD6271" w14:textId="70D57A42" w:rsidR="00EF4614" w:rsidRPr="0054365E" w:rsidRDefault="00760CCB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hyperlink r:id="rId8" w:history="1">
        <w:r w:rsidR="00A10BE2" w:rsidRPr="0054365E">
          <w:rPr>
            <w:rStyle w:val="Hyperlink"/>
            <w:rFonts w:asciiTheme="minorHAnsi" w:eastAsiaTheme="minorHAnsi" w:hAnsiTheme="minorHAnsi" w:cstheme="minorBidi"/>
            <w:b w:val="0"/>
            <w:caps w:val="0"/>
            <w:sz w:val="20"/>
            <w:szCs w:val="20"/>
          </w:rPr>
          <w:t>www.education.vic.gov.au/parents/childcare-kindergarten/Pages/default.aspx</w:t>
        </w:r>
      </w:hyperlink>
      <w:r w:rsidR="00A10BE2"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</w:p>
    <w:p w14:paraId="3BD65EA2" w14:textId="77777777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ကွၢ်ဃုဘၣ်တီၤဖိသၣ်တခါလၢနလီၢ်က၀ီၤန့ၣ်တက့ၢ်-</w:t>
      </w:r>
    </w:p>
    <w:p w14:paraId="29F936CF" w14:textId="48C0380D" w:rsidR="00EF4614" w:rsidRPr="0054365E" w:rsidRDefault="00760CCB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hyperlink r:id="rId9" w:history="1">
        <w:r w:rsidR="00A10BE2" w:rsidRPr="0054365E">
          <w:rPr>
            <w:rStyle w:val="Hyperlink"/>
            <w:rFonts w:asciiTheme="minorHAnsi" w:eastAsiaTheme="minorHAnsi" w:hAnsiTheme="minorHAnsi" w:cstheme="minorBidi"/>
            <w:b w:val="0"/>
            <w:caps w:val="0"/>
            <w:sz w:val="20"/>
            <w:szCs w:val="20"/>
          </w:rPr>
          <w:t>www.education.vic.gov.au/findaservice/Home.aspx</w:t>
        </w:r>
      </w:hyperlink>
      <w:r w:rsidR="00A10BE2"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 xml:space="preserve"> </w:t>
      </w:r>
    </w:p>
    <w:p w14:paraId="22EC35D8" w14:textId="77777777" w:rsidR="005064CE" w:rsidRPr="0054365E" w:rsidRDefault="005064CE" w:rsidP="00A10BE2">
      <w:pPr>
        <w:pStyle w:val="Heading3"/>
        <w:rPr>
          <w:sz w:val="20"/>
          <w:szCs w:val="20"/>
        </w:rPr>
      </w:pPr>
    </w:p>
    <w:p w14:paraId="347D0A07" w14:textId="4C102870" w:rsidR="00EF4614" w:rsidRPr="0054365E" w:rsidRDefault="00EF4614" w:rsidP="00A10BE2">
      <w:pPr>
        <w:pStyle w:val="Heading3"/>
        <w:rPr>
          <w:sz w:val="20"/>
          <w:szCs w:val="20"/>
        </w:rPr>
      </w:pPr>
      <w:r w:rsidRPr="0054365E">
        <w:rPr>
          <w:sz w:val="20"/>
          <w:szCs w:val="20"/>
        </w:rPr>
        <w:t>လီတဲစိ</w:t>
      </w:r>
    </w:p>
    <w:p w14:paraId="3BF67A12" w14:textId="1FC7BDDA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ဘံးထိရံယါမုၢ်ထီၣ်ကလံၤစိး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ab/>
        <w:t>1300 333 231</w:t>
      </w:r>
    </w:p>
    <w:p w14:paraId="79B5E1F9" w14:textId="412E52DE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ဘံးထိရံယါမုၢ်နုာ်ကလံၤစိး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ab/>
        <w:t>1300 338 691</w:t>
      </w:r>
    </w:p>
    <w:p w14:paraId="51AAFAB4" w14:textId="6361DC61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ဘံးထိရံယါမုၢ်ထီၣ်ကလံၤထံး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ab/>
        <w:t>1300 338 738</w:t>
      </w:r>
    </w:p>
    <w:p w14:paraId="27609EF0" w14:textId="72AB44C4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>ဘံးထိရံယါမုၢ်နုာ်ကလံၤထံး</w:t>
      </w:r>
      <w:r w:rsidRPr="0054365E"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  <w:tab/>
        <w:t>1300 333 232</w:t>
      </w:r>
    </w:p>
    <w:p w14:paraId="40BE24F8" w14:textId="77777777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</w:p>
    <w:p w14:paraId="599D1862" w14:textId="77777777" w:rsidR="00EF4614" w:rsidRPr="0054365E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0"/>
          <w:szCs w:val="20"/>
        </w:rPr>
      </w:pPr>
    </w:p>
    <w:p w14:paraId="63ACC3F1" w14:textId="6EDA68D6" w:rsidR="00A10BE2" w:rsidRPr="0054365E" w:rsidRDefault="00EF4614" w:rsidP="00A10BE2">
      <w:pPr>
        <w:pStyle w:val="Bullet1"/>
        <w:ind w:left="284" w:hanging="284"/>
        <w:rPr>
          <w:sz w:val="20"/>
          <w:szCs w:val="20"/>
        </w:rPr>
      </w:pPr>
      <w:r w:rsidRPr="0054365E">
        <w:rPr>
          <w:sz w:val="20"/>
          <w:szCs w:val="20"/>
        </w:rPr>
        <w:lastRenderedPageBreak/>
        <w:t>ကိးဘၣ် Translating and Interpreting Service (TIS National) လၢ 131 450 တက့ၢ်.</w:t>
      </w:r>
    </w:p>
    <w:p w14:paraId="0C508B7E" w14:textId="5905F7C6" w:rsidR="00A10BE2" w:rsidRPr="0054365E" w:rsidRDefault="00EF4614" w:rsidP="00A10BE2">
      <w:pPr>
        <w:pStyle w:val="Bullet1"/>
        <w:ind w:left="284" w:hanging="284"/>
        <w:rPr>
          <w:sz w:val="20"/>
          <w:szCs w:val="20"/>
        </w:rPr>
      </w:pPr>
      <w:r w:rsidRPr="0054365E">
        <w:rPr>
          <w:sz w:val="20"/>
          <w:szCs w:val="20"/>
        </w:rPr>
        <w:t>မၢအ၀ဲသ့ၣ်ကိးနီၢ်ဂံၢ်လၢ</w:t>
      </w:r>
      <w:r w:rsidR="002937A9">
        <w:rPr>
          <w:sz w:val="20"/>
          <w:szCs w:val="20"/>
        </w:rPr>
        <w:t xml:space="preserve"> </w:t>
      </w:r>
      <w:r w:rsidRPr="0054365E">
        <w:rPr>
          <w:sz w:val="20"/>
          <w:szCs w:val="20"/>
        </w:rPr>
        <w:t>နဟီၣ်က၀ီၤအဂီၢ်</w:t>
      </w:r>
      <w:r w:rsidR="002937A9">
        <w:rPr>
          <w:sz w:val="20"/>
          <w:szCs w:val="20"/>
        </w:rPr>
        <w:t xml:space="preserve"> </w:t>
      </w:r>
      <w:r w:rsidRPr="0054365E">
        <w:rPr>
          <w:sz w:val="20"/>
          <w:szCs w:val="20"/>
        </w:rPr>
        <w:t>(ကွၢ်ဘၣ်တၢ်လၢထးတက့ၢ်)</w:t>
      </w:r>
    </w:p>
    <w:p w14:paraId="52B84C8F" w14:textId="32E813E8" w:rsidR="00EF4614" w:rsidRPr="0054365E" w:rsidRDefault="00EF4614" w:rsidP="00A10BE2">
      <w:pPr>
        <w:pStyle w:val="Bullet1"/>
        <w:ind w:left="284" w:hanging="284"/>
        <w:rPr>
          <w:sz w:val="20"/>
          <w:szCs w:val="20"/>
        </w:rPr>
      </w:pPr>
      <w:r w:rsidRPr="0054365E">
        <w:rPr>
          <w:sz w:val="20"/>
          <w:szCs w:val="20"/>
        </w:rPr>
        <w:t xml:space="preserve">အ၀ဲသ့ၣ်ကအိၣ်၀ဲဒၣ်လၢလီတဲစိအတၢ်ကိးအလိၤဒီးကျိးထံတၢ်န့ၣ်လီၤ. </w:t>
      </w:r>
    </w:p>
    <w:p w14:paraId="035DEDE8" w14:textId="77777777" w:rsidR="00EF4614" w:rsidRPr="0054365E" w:rsidRDefault="00EF4614" w:rsidP="00A10BE2">
      <w:pPr>
        <w:pStyle w:val="Bullet1"/>
        <w:numPr>
          <w:ilvl w:val="0"/>
          <w:numId w:val="0"/>
        </w:numPr>
        <w:ind w:left="284"/>
        <w:rPr>
          <w:sz w:val="20"/>
          <w:szCs w:val="20"/>
        </w:rPr>
      </w:pPr>
    </w:p>
    <w:sectPr w:rsidR="00EF4614" w:rsidRPr="0054365E" w:rsidSect="006E2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E6AFB" w14:textId="77777777" w:rsidR="00760CCB" w:rsidRDefault="00760CCB" w:rsidP="003967DD">
      <w:pPr>
        <w:spacing w:after="0"/>
      </w:pPr>
      <w:r>
        <w:separator/>
      </w:r>
    </w:p>
  </w:endnote>
  <w:endnote w:type="continuationSeparator" w:id="0">
    <w:p w14:paraId="5E4710DC" w14:textId="77777777" w:rsidR="00760CCB" w:rsidRDefault="00760CC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Karen Text">
    <w:altName w:val="Myanmar Text"/>
    <w:panose1 w:val="020B0604020202020204"/>
    <w:charset w:val="00"/>
    <w:family w:val="swiss"/>
    <w:pitch w:val="variable"/>
    <w:sig w:usb0="0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3F16441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6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395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E754" w14:textId="77777777" w:rsidR="00485F79" w:rsidRDefault="0048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E4044" w14:textId="77777777" w:rsidR="00760CCB" w:rsidRDefault="00760CCB" w:rsidP="003967DD">
      <w:pPr>
        <w:spacing w:after="0"/>
      </w:pPr>
      <w:r>
        <w:separator/>
      </w:r>
    </w:p>
  </w:footnote>
  <w:footnote w:type="continuationSeparator" w:id="0">
    <w:p w14:paraId="19116409" w14:textId="77777777" w:rsidR="00760CCB" w:rsidRDefault="00760CC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5820" w14:textId="77777777" w:rsidR="00485F79" w:rsidRDefault="0048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218AED86" w:rsidR="003967DD" w:rsidRDefault="0089068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6FDDA" wp14:editId="0F285E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6FA5" w14:textId="77777777" w:rsidR="00485F79" w:rsidRDefault="0048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removePersonalInformation/>
  <w:removeDateAndTime/>
  <w:proofState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36EA"/>
    <w:rsid w:val="00080DA9"/>
    <w:rsid w:val="00093954"/>
    <w:rsid w:val="000A47D4"/>
    <w:rsid w:val="000C600E"/>
    <w:rsid w:val="000E1DB7"/>
    <w:rsid w:val="00103844"/>
    <w:rsid w:val="00122369"/>
    <w:rsid w:val="00150E0F"/>
    <w:rsid w:val="00157212"/>
    <w:rsid w:val="0016287D"/>
    <w:rsid w:val="001C4754"/>
    <w:rsid w:val="001D0D94"/>
    <w:rsid w:val="001D13F9"/>
    <w:rsid w:val="001F39DD"/>
    <w:rsid w:val="00225AB1"/>
    <w:rsid w:val="002512BE"/>
    <w:rsid w:val="00262FCF"/>
    <w:rsid w:val="00275FB8"/>
    <w:rsid w:val="002937A9"/>
    <w:rsid w:val="00293E59"/>
    <w:rsid w:val="00296FDA"/>
    <w:rsid w:val="002A4A96"/>
    <w:rsid w:val="002B64AF"/>
    <w:rsid w:val="002E3BED"/>
    <w:rsid w:val="002F6115"/>
    <w:rsid w:val="00312720"/>
    <w:rsid w:val="00342510"/>
    <w:rsid w:val="00343AFC"/>
    <w:rsid w:val="00346B98"/>
    <w:rsid w:val="0034745C"/>
    <w:rsid w:val="003967DD"/>
    <w:rsid w:val="003A4C39"/>
    <w:rsid w:val="0042333B"/>
    <w:rsid w:val="00485F79"/>
    <w:rsid w:val="004B2ED6"/>
    <w:rsid w:val="0050036E"/>
    <w:rsid w:val="005064CE"/>
    <w:rsid w:val="00512BBA"/>
    <w:rsid w:val="0054365E"/>
    <w:rsid w:val="00555277"/>
    <w:rsid w:val="00567CF0"/>
    <w:rsid w:val="00584366"/>
    <w:rsid w:val="005A4F12"/>
    <w:rsid w:val="005D1547"/>
    <w:rsid w:val="00624A55"/>
    <w:rsid w:val="0064194E"/>
    <w:rsid w:val="006671CE"/>
    <w:rsid w:val="00667BE0"/>
    <w:rsid w:val="006A2130"/>
    <w:rsid w:val="006A25AC"/>
    <w:rsid w:val="006E2B9A"/>
    <w:rsid w:val="006E4B9E"/>
    <w:rsid w:val="00710CED"/>
    <w:rsid w:val="00740CEA"/>
    <w:rsid w:val="007548B4"/>
    <w:rsid w:val="0075667D"/>
    <w:rsid w:val="00760CCB"/>
    <w:rsid w:val="007B556E"/>
    <w:rsid w:val="007C0500"/>
    <w:rsid w:val="007D3E38"/>
    <w:rsid w:val="008065DA"/>
    <w:rsid w:val="00882C71"/>
    <w:rsid w:val="00890680"/>
    <w:rsid w:val="008B1737"/>
    <w:rsid w:val="008C5060"/>
    <w:rsid w:val="00931FD4"/>
    <w:rsid w:val="00952690"/>
    <w:rsid w:val="00970A53"/>
    <w:rsid w:val="009A6DB2"/>
    <w:rsid w:val="00A10BE2"/>
    <w:rsid w:val="00A31926"/>
    <w:rsid w:val="00A61405"/>
    <w:rsid w:val="00A710DF"/>
    <w:rsid w:val="00B21562"/>
    <w:rsid w:val="00B842BC"/>
    <w:rsid w:val="00BB65BB"/>
    <w:rsid w:val="00BE2B09"/>
    <w:rsid w:val="00BF748E"/>
    <w:rsid w:val="00C03B79"/>
    <w:rsid w:val="00C539BB"/>
    <w:rsid w:val="00C747C0"/>
    <w:rsid w:val="00CC5AA8"/>
    <w:rsid w:val="00CD5993"/>
    <w:rsid w:val="00DC40A3"/>
    <w:rsid w:val="00DC4D0D"/>
    <w:rsid w:val="00E1375D"/>
    <w:rsid w:val="00E34263"/>
    <w:rsid w:val="00E34721"/>
    <w:rsid w:val="00E4317E"/>
    <w:rsid w:val="00E5030B"/>
    <w:rsid w:val="00E64328"/>
    <w:rsid w:val="00E64758"/>
    <w:rsid w:val="00E77EB9"/>
    <w:rsid w:val="00E8434F"/>
    <w:rsid w:val="00EC464C"/>
    <w:rsid w:val="00EF461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Karen_Kindergarten_Brochure_English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CD830DD4-81E5-2849-AE8C-B297EE81A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9F1E39-9260-423B-A1F8-74F755EE7B95}"/>
</file>

<file path=customXml/itemProps3.xml><?xml version="1.0" encoding="utf-8"?>
<ds:datastoreItem xmlns:ds="http://schemas.openxmlformats.org/officeDocument/2006/customXml" ds:itemID="{24348CED-0907-4DB4-B6C2-7C0E29E4EA7A}"/>
</file>

<file path=customXml/itemProps4.xml><?xml version="1.0" encoding="utf-8"?>
<ds:datastoreItem xmlns:ds="http://schemas.openxmlformats.org/officeDocument/2006/customXml" ds:itemID="{15E08063-347E-413B-94E1-599519E27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2020-11-16T08:22:00Z</dcterms:created>
  <dcterms:modified xsi:type="dcterms:W3CDTF">2020-11-16T08:22:00Z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