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8AE8" w14:textId="025A474C" w:rsidR="00A045D2" w:rsidRPr="00FA458C" w:rsidRDefault="003C77FB" w:rsidP="00B40CCD">
      <w:pPr>
        <w:pStyle w:val="Covertitle"/>
        <w:rPr>
          <w:rFonts w:ascii="Arial" w:hAnsi="Arial" w:cs="Arial"/>
        </w:rPr>
      </w:pPr>
      <w:r w:rsidRPr="00FA458C">
        <w:rPr>
          <w:rFonts w:ascii="Arial" w:hAnsi="Arial" w:cs="Arial"/>
        </w:rPr>
        <w:t xml:space="preserve">Early Childhood </w:t>
      </w:r>
      <w:r w:rsidR="00A22DC0">
        <w:rPr>
          <w:rFonts w:ascii="Arial" w:hAnsi="Arial" w:cs="Arial"/>
        </w:rPr>
        <w:t xml:space="preserve">Aboriginal Pathways </w:t>
      </w:r>
      <w:r w:rsidRPr="00FA458C">
        <w:rPr>
          <w:rFonts w:ascii="Arial" w:hAnsi="Arial" w:cs="Arial"/>
        </w:rPr>
        <w:t>Scholarships Program Guidelines</w:t>
      </w:r>
      <w:r w:rsidR="009D1917">
        <w:rPr>
          <w:rFonts w:ascii="Arial" w:hAnsi="Arial" w:cs="Arial"/>
        </w:rPr>
        <w:t xml:space="preserve"> </w:t>
      </w:r>
    </w:p>
    <w:bookmarkStart w:id="0" w:name="_Toc227841260" w:displacedByCustomXml="next"/>
    <w:bookmarkStart w:id="1" w:name="_Toc210243902" w:displacedByCustomXml="next"/>
    <w:bookmarkStart w:id="2" w:name="_Toc210243811" w:displacedByCustomXml="next"/>
    <w:bookmarkStart w:id="3" w:name="_Toc208912935" w:displacedByCustomXml="next"/>
    <w:sdt>
      <w:sdtPr>
        <w:rPr>
          <w:rFonts w:ascii="Arial" w:eastAsiaTheme="minorEastAsia" w:hAnsi="Arial" w:cs="Arial"/>
          <w:bCs w:val="0"/>
          <w:color w:val="auto"/>
          <w:sz w:val="20"/>
          <w:szCs w:val="20"/>
        </w:rPr>
        <w:id w:val="293328074"/>
        <w:docPartObj>
          <w:docPartGallery w:val="Table of Contents"/>
          <w:docPartUnique/>
        </w:docPartObj>
      </w:sdtPr>
      <w:sdtEndPr>
        <w:rPr>
          <w:b/>
          <w:bCs/>
          <w:noProof/>
          <w:color w:val="000000"/>
        </w:rPr>
      </w:sdtEndPr>
      <w:sdtContent>
        <w:p w14:paraId="64ACCFE2" w14:textId="4D2B147B" w:rsidR="008559A2" w:rsidRPr="00FA458C" w:rsidRDefault="008559A2" w:rsidP="00077B53">
          <w:pPr>
            <w:pStyle w:val="Heading1"/>
            <w:rPr>
              <w:rFonts w:ascii="Arial" w:hAnsi="Arial" w:cs="Arial"/>
            </w:rPr>
          </w:pPr>
          <w:r w:rsidRPr="00FA458C">
            <w:rPr>
              <w:rFonts w:ascii="Arial" w:hAnsi="Arial" w:cs="Arial"/>
            </w:rPr>
            <w:t>Table of Contents</w:t>
          </w:r>
          <w:bookmarkEnd w:id="3"/>
          <w:bookmarkEnd w:id="2"/>
          <w:bookmarkEnd w:id="1"/>
          <w:bookmarkEnd w:id="0"/>
        </w:p>
        <w:p w14:paraId="74A6F7B1" w14:textId="1B46D620" w:rsidR="00802EA4" w:rsidRDefault="008559A2">
          <w:pPr>
            <w:pStyle w:val="TOC1"/>
            <w:rPr>
              <w:rFonts w:asciiTheme="minorHAnsi" w:hAnsiTheme="minorHAnsi" w:cstheme="minorBidi"/>
              <w:b w:val="0"/>
              <w:noProof/>
              <w:color w:val="auto"/>
              <w:kern w:val="2"/>
              <w:sz w:val="24"/>
              <w:szCs w:val="24"/>
              <w:lang w:val="en-AU" w:eastAsia="en-AU"/>
              <w14:ligatures w14:val="standardContextual"/>
            </w:rPr>
          </w:pPr>
          <w:r w:rsidRPr="002043A1">
            <w:rPr>
              <w:color w:val="000000"/>
            </w:rPr>
            <w:fldChar w:fldCharType="begin"/>
          </w:r>
          <w:r w:rsidRPr="002043A1">
            <w:rPr>
              <w:color w:val="000000"/>
            </w:rPr>
            <w:instrText xml:space="preserve"> TOC \o "1-3" \h \z \u </w:instrText>
          </w:r>
          <w:r w:rsidRPr="002043A1">
            <w:rPr>
              <w:color w:val="000000"/>
            </w:rPr>
            <w:fldChar w:fldCharType="separate"/>
          </w:r>
          <w:hyperlink w:anchor="_Toc227841260" w:history="1">
            <w:r w:rsidR="00802EA4" w:rsidRPr="00EB3459">
              <w:rPr>
                <w:rStyle w:val="Hyperlink"/>
                <w:noProof/>
              </w:rPr>
              <w:t>Table of Contents</w:t>
            </w:r>
            <w:r w:rsidR="00802EA4">
              <w:rPr>
                <w:noProof/>
                <w:webHidden/>
              </w:rPr>
              <w:tab/>
            </w:r>
            <w:r w:rsidR="00802EA4">
              <w:rPr>
                <w:noProof/>
                <w:webHidden/>
              </w:rPr>
              <w:fldChar w:fldCharType="begin"/>
            </w:r>
            <w:r w:rsidR="00802EA4">
              <w:rPr>
                <w:noProof/>
                <w:webHidden/>
              </w:rPr>
              <w:instrText xml:space="preserve"> PAGEREF _Toc227841260 \h </w:instrText>
            </w:r>
            <w:r w:rsidR="00802EA4">
              <w:rPr>
                <w:noProof/>
                <w:webHidden/>
              </w:rPr>
            </w:r>
            <w:r w:rsidR="00802EA4">
              <w:rPr>
                <w:noProof/>
                <w:webHidden/>
              </w:rPr>
              <w:fldChar w:fldCharType="separate"/>
            </w:r>
            <w:r w:rsidR="008B31E4">
              <w:rPr>
                <w:noProof/>
                <w:webHidden/>
              </w:rPr>
              <w:t>1</w:t>
            </w:r>
            <w:r w:rsidR="00802EA4">
              <w:rPr>
                <w:noProof/>
                <w:webHidden/>
              </w:rPr>
              <w:fldChar w:fldCharType="end"/>
            </w:r>
          </w:hyperlink>
        </w:p>
        <w:p w14:paraId="44793B22" w14:textId="6D6ED6BC" w:rsidR="00802EA4" w:rsidRDefault="00802EA4">
          <w:pPr>
            <w:pStyle w:val="TOC1"/>
            <w:rPr>
              <w:rFonts w:asciiTheme="minorHAnsi" w:hAnsiTheme="minorHAnsi" w:cstheme="minorBidi"/>
              <w:b w:val="0"/>
              <w:noProof/>
              <w:color w:val="auto"/>
              <w:kern w:val="2"/>
              <w:sz w:val="24"/>
              <w:szCs w:val="24"/>
              <w:lang w:val="en-AU" w:eastAsia="en-AU"/>
              <w14:ligatures w14:val="standardContextual"/>
            </w:rPr>
          </w:pPr>
          <w:hyperlink w:anchor="_Toc227841261" w:history="1">
            <w:r w:rsidRPr="00EB3459">
              <w:rPr>
                <w:rStyle w:val="Hyperlink"/>
                <w:noProof/>
              </w:rPr>
              <w:t>About these guidelines</w:t>
            </w:r>
            <w:r>
              <w:rPr>
                <w:noProof/>
                <w:webHidden/>
              </w:rPr>
              <w:tab/>
            </w:r>
            <w:r>
              <w:rPr>
                <w:noProof/>
                <w:webHidden/>
              </w:rPr>
              <w:fldChar w:fldCharType="begin"/>
            </w:r>
            <w:r>
              <w:rPr>
                <w:noProof/>
                <w:webHidden/>
              </w:rPr>
              <w:instrText xml:space="preserve"> PAGEREF _Toc227841261 \h </w:instrText>
            </w:r>
            <w:r>
              <w:rPr>
                <w:noProof/>
                <w:webHidden/>
              </w:rPr>
            </w:r>
            <w:r>
              <w:rPr>
                <w:noProof/>
                <w:webHidden/>
              </w:rPr>
              <w:fldChar w:fldCharType="separate"/>
            </w:r>
            <w:r w:rsidR="008B31E4">
              <w:rPr>
                <w:noProof/>
                <w:webHidden/>
              </w:rPr>
              <w:t>2</w:t>
            </w:r>
            <w:r>
              <w:rPr>
                <w:noProof/>
                <w:webHidden/>
              </w:rPr>
              <w:fldChar w:fldCharType="end"/>
            </w:r>
          </w:hyperlink>
        </w:p>
        <w:p w14:paraId="79DE6EAD" w14:textId="7B17B67E" w:rsidR="00802EA4" w:rsidRDefault="00802EA4">
          <w:pPr>
            <w:pStyle w:val="TOC1"/>
            <w:rPr>
              <w:rFonts w:asciiTheme="minorHAnsi" w:hAnsiTheme="minorHAnsi" w:cstheme="minorBidi"/>
              <w:b w:val="0"/>
              <w:noProof/>
              <w:color w:val="auto"/>
              <w:kern w:val="2"/>
              <w:sz w:val="24"/>
              <w:szCs w:val="24"/>
              <w:lang w:val="en-AU" w:eastAsia="en-AU"/>
              <w14:ligatures w14:val="standardContextual"/>
            </w:rPr>
          </w:pPr>
          <w:hyperlink w:anchor="_Toc227841262" w:history="1">
            <w:r w:rsidRPr="00EB3459">
              <w:rPr>
                <w:rStyle w:val="Hyperlink"/>
                <w:noProof/>
              </w:rPr>
              <w:t>About the program</w:t>
            </w:r>
            <w:r>
              <w:rPr>
                <w:noProof/>
                <w:webHidden/>
              </w:rPr>
              <w:tab/>
            </w:r>
            <w:r>
              <w:rPr>
                <w:noProof/>
                <w:webHidden/>
              </w:rPr>
              <w:fldChar w:fldCharType="begin"/>
            </w:r>
            <w:r>
              <w:rPr>
                <w:noProof/>
                <w:webHidden/>
              </w:rPr>
              <w:instrText xml:space="preserve"> PAGEREF _Toc227841262 \h </w:instrText>
            </w:r>
            <w:r>
              <w:rPr>
                <w:noProof/>
                <w:webHidden/>
              </w:rPr>
            </w:r>
            <w:r>
              <w:rPr>
                <w:noProof/>
                <w:webHidden/>
              </w:rPr>
              <w:fldChar w:fldCharType="separate"/>
            </w:r>
            <w:r w:rsidR="008B31E4">
              <w:rPr>
                <w:noProof/>
                <w:webHidden/>
              </w:rPr>
              <w:t>2</w:t>
            </w:r>
            <w:r>
              <w:rPr>
                <w:noProof/>
                <w:webHidden/>
              </w:rPr>
              <w:fldChar w:fldCharType="end"/>
            </w:r>
          </w:hyperlink>
        </w:p>
        <w:p w14:paraId="6548CF31" w14:textId="1FADA83A" w:rsidR="00802EA4" w:rsidRDefault="00802EA4">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27841263" w:history="1">
            <w:r w:rsidRPr="00EB3459">
              <w:rPr>
                <w:rStyle w:val="Hyperlink"/>
                <w:noProof/>
              </w:rPr>
              <w:t>Recipient Support and Check-ins</w:t>
            </w:r>
            <w:r>
              <w:rPr>
                <w:noProof/>
                <w:webHidden/>
              </w:rPr>
              <w:tab/>
            </w:r>
            <w:r>
              <w:rPr>
                <w:noProof/>
                <w:webHidden/>
              </w:rPr>
              <w:fldChar w:fldCharType="begin"/>
            </w:r>
            <w:r>
              <w:rPr>
                <w:noProof/>
                <w:webHidden/>
              </w:rPr>
              <w:instrText xml:space="preserve"> PAGEREF _Toc227841263 \h </w:instrText>
            </w:r>
            <w:r>
              <w:rPr>
                <w:noProof/>
                <w:webHidden/>
              </w:rPr>
            </w:r>
            <w:r>
              <w:rPr>
                <w:noProof/>
                <w:webHidden/>
              </w:rPr>
              <w:fldChar w:fldCharType="separate"/>
            </w:r>
            <w:r w:rsidR="008B31E4">
              <w:rPr>
                <w:noProof/>
                <w:webHidden/>
              </w:rPr>
              <w:t>3</w:t>
            </w:r>
            <w:r>
              <w:rPr>
                <w:noProof/>
                <w:webHidden/>
              </w:rPr>
              <w:fldChar w:fldCharType="end"/>
            </w:r>
          </w:hyperlink>
        </w:p>
        <w:p w14:paraId="35417DD1" w14:textId="0BA72275" w:rsidR="00802EA4" w:rsidRDefault="00802EA4">
          <w:pPr>
            <w:pStyle w:val="TOC1"/>
            <w:rPr>
              <w:rFonts w:asciiTheme="minorHAnsi" w:hAnsiTheme="minorHAnsi" w:cstheme="minorBidi"/>
              <w:b w:val="0"/>
              <w:noProof/>
              <w:color w:val="auto"/>
              <w:kern w:val="2"/>
              <w:sz w:val="24"/>
              <w:szCs w:val="24"/>
              <w:lang w:val="en-AU" w:eastAsia="en-AU"/>
              <w14:ligatures w14:val="standardContextual"/>
            </w:rPr>
          </w:pPr>
          <w:hyperlink w:anchor="_Toc227841264" w:history="1">
            <w:r w:rsidRPr="00EB3459">
              <w:rPr>
                <w:rStyle w:val="Hyperlink"/>
                <w:noProof/>
              </w:rPr>
              <w:t>Eligibility requirements</w:t>
            </w:r>
            <w:r>
              <w:rPr>
                <w:noProof/>
                <w:webHidden/>
              </w:rPr>
              <w:tab/>
            </w:r>
            <w:r>
              <w:rPr>
                <w:noProof/>
                <w:webHidden/>
              </w:rPr>
              <w:fldChar w:fldCharType="begin"/>
            </w:r>
            <w:r>
              <w:rPr>
                <w:noProof/>
                <w:webHidden/>
              </w:rPr>
              <w:instrText xml:space="preserve"> PAGEREF _Toc227841264 \h </w:instrText>
            </w:r>
            <w:r>
              <w:rPr>
                <w:noProof/>
                <w:webHidden/>
              </w:rPr>
            </w:r>
            <w:r>
              <w:rPr>
                <w:noProof/>
                <w:webHidden/>
              </w:rPr>
              <w:fldChar w:fldCharType="separate"/>
            </w:r>
            <w:r w:rsidR="008B31E4">
              <w:rPr>
                <w:noProof/>
                <w:webHidden/>
              </w:rPr>
              <w:t>3</w:t>
            </w:r>
            <w:r>
              <w:rPr>
                <w:noProof/>
                <w:webHidden/>
              </w:rPr>
              <w:fldChar w:fldCharType="end"/>
            </w:r>
          </w:hyperlink>
        </w:p>
        <w:p w14:paraId="2C848DCC" w14:textId="59EA73DD" w:rsidR="00802EA4" w:rsidRDefault="00802EA4">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27841265" w:history="1">
            <w:r w:rsidRPr="00EB3459">
              <w:rPr>
                <w:rStyle w:val="Hyperlink"/>
                <w:noProof/>
              </w:rPr>
              <w:t>Approved Courses and tertiary providers</w:t>
            </w:r>
            <w:r>
              <w:rPr>
                <w:noProof/>
                <w:webHidden/>
              </w:rPr>
              <w:tab/>
            </w:r>
            <w:r>
              <w:rPr>
                <w:noProof/>
                <w:webHidden/>
              </w:rPr>
              <w:fldChar w:fldCharType="begin"/>
            </w:r>
            <w:r>
              <w:rPr>
                <w:noProof/>
                <w:webHidden/>
              </w:rPr>
              <w:instrText xml:space="preserve"> PAGEREF _Toc227841265 \h </w:instrText>
            </w:r>
            <w:r>
              <w:rPr>
                <w:noProof/>
                <w:webHidden/>
              </w:rPr>
            </w:r>
            <w:r>
              <w:rPr>
                <w:noProof/>
                <w:webHidden/>
              </w:rPr>
              <w:fldChar w:fldCharType="separate"/>
            </w:r>
            <w:r w:rsidR="008B31E4">
              <w:rPr>
                <w:noProof/>
                <w:webHidden/>
              </w:rPr>
              <w:t>3</w:t>
            </w:r>
            <w:r>
              <w:rPr>
                <w:noProof/>
                <w:webHidden/>
              </w:rPr>
              <w:fldChar w:fldCharType="end"/>
            </w:r>
          </w:hyperlink>
        </w:p>
        <w:p w14:paraId="7440A0E6" w14:textId="4C648B37" w:rsidR="00802EA4" w:rsidRDefault="00802EA4">
          <w:pPr>
            <w:pStyle w:val="TOC1"/>
            <w:rPr>
              <w:rFonts w:asciiTheme="minorHAnsi" w:hAnsiTheme="minorHAnsi" w:cstheme="minorBidi"/>
              <w:b w:val="0"/>
              <w:noProof/>
              <w:color w:val="auto"/>
              <w:kern w:val="2"/>
              <w:sz w:val="24"/>
              <w:szCs w:val="24"/>
              <w:lang w:val="en-AU" w:eastAsia="en-AU"/>
              <w14:ligatures w14:val="standardContextual"/>
            </w:rPr>
          </w:pPr>
          <w:hyperlink w:anchor="_Toc227841266" w:history="1">
            <w:r w:rsidRPr="00EB3459">
              <w:rPr>
                <w:rStyle w:val="Hyperlink"/>
                <w:noProof/>
              </w:rPr>
              <w:t>Application process</w:t>
            </w:r>
            <w:r>
              <w:rPr>
                <w:noProof/>
                <w:webHidden/>
              </w:rPr>
              <w:tab/>
            </w:r>
            <w:r>
              <w:rPr>
                <w:noProof/>
                <w:webHidden/>
              </w:rPr>
              <w:fldChar w:fldCharType="begin"/>
            </w:r>
            <w:r>
              <w:rPr>
                <w:noProof/>
                <w:webHidden/>
              </w:rPr>
              <w:instrText xml:space="preserve"> PAGEREF _Toc227841266 \h </w:instrText>
            </w:r>
            <w:r>
              <w:rPr>
                <w:noProof/>
                <w:webHidden/>
              </w:rPr>
            </w:r>
            <w:r>
              <w:rPr>
                <w:noProof/>
                <w:webHidden/>
              </w:rPr>
              <w:fldChar w:fldCharType="separate"/>
            </w:r>
            <w:r w:rsidR="008B31E4">
              <w:rPr>
                <w:noProof/>
                <w:webHidden/>
              </w:rPr>
              <w:t>4</w:t>
            </w:r>
            <w:r>
              <w:rPr>
                <w:noProof/>
                <w:webHidden/>
              </w:rPr>
              <w:fldChar w:fldCharType="end"/>
            </w:r>
          </w:hyperlink>
        </w:p>
        <w:p w14:paraId="6E6996EE" w14:textId="00900848" w:rsidR="00802EA4" w:rsidRDefault="00802EA4">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27841267" w:history="1">
            <w:r w:rsidRPr="00EB3459">
              <w:rPr>
                <w:rStyle w:val="Hyperlink"/>
                <w:noProof/>
              </w:rPr>
              <w:t>Considerations before applying</w:t>
            </w:r>
            <w:r>
              <w:rPr>
                <w:noProof/>
                <w:webHidden/>
              </w:rPr>
              <w:tab/>
            </w:r>
            <w:r>
              <w:rPr>
                <w:noProof/>
                <w:webHidden/>
              </w:rPr>
              <w:fldChar w:fldCharType="begin"/>
            </w:r>
            <w:r>
              <w:rPr>
                <w:noProof/>
                <w:webHidden/>
              </w:rPr>
              <w:instrText xml:space="preserve"> PAGEREF _Toc227841267 \h </w:instrText>
            </w:r>
            <w:r>
              <w:rPr>
                <w:noProof/>
                <w:webHidden/>
              </w:rPr>
            </w:r>
            <w:r>
              <w:rPr>
                <w:noProof/>
                <w:webHidden/>
              </w:rPr>
              <w:fldChar w:fldCharType="separate"/>
            </w:r>
            <w:r w:rsidR="008B31E4">
              <w:rPr>
                <w:noProof/>
                <w:webHidden/>
              </w:rPr>
              <w:t>4</w:t>
            </w:r>
            <w:r>
              <w:rPr>
                <w:noProof/>
                <w:webHidden/>
              </w:rPr>
              <w:fldChar w:fldCharType="end"/>
            </w:r>
          </w:hyperlink>
        </w:p>
        <w:p w14:paraId="63D02092" w14:textId="2C53FF62" w:rsidR="00802EA4" w:rsidRDefault="00802EA4">
          <w:pPr>
            <w:pStyle w:val="TOC1"/>
            <w:rPr>
              <w:rFonts w:asciiTheme="minorHAnsi" w:hAnsiTheme="minorHAnsi" w:cstheme="minorBidi"/>
              <w:b w:val="0"/>
              <w:noProof/>
              <w:color w:val="auto"/>
              <w:kern w:val="2"/>
              <w:sz w:val="24"/>
              <w:szCs w:val="24"/>
              <w:lang w:val="en-AU" w:eastAsia="en-AU"/>
              <w14:ligatures w14:val="standardContextual"/>
            </w:rPr>
          </w:pPr>
          <w:hyperlink w:anchor="_Toc227841268" w:history="1">
            <w:r w:rsidRPr="00EB3459">
              <w:rPr>
                <w:rStyle w:val="Hyperlink"/>
                <w:noProof/>
              </w:rPr>
              <w:t>Recipient agreements and conditions</w:t>
            </w:r>
            <w:r>
              <w:rPr>
                <w:noProof/>
                <w:webHidden/>
              </w:rPr>
              <w:tab/>
            </w:r>
            <w:r>
              <w:rPr>
                <w:noProof/>
                <w:webHidden/>
              </w:rPr>
              <w:fldChar w:fldCharType="begin"/>
            </w:r>
            <w:r>
              <w:rPr>
                <w:noProof/>
                <w:webHidden/>
              </w:rPr>
              <w:instrText xml:space="preserve"> PAGEREF _Toc227841268 \h </w:instrText>
            </w:r>
            <w:r>
              <w:rPr>
                <w:noProof/>
                <w:webHidden/>
              </w:rPr>
            </w:r>
            <w:r>
              <w:rPr>
                <w:noProof/>
                <w:webHidden/>
              </w:rPr>
              <w:fldChar w:fldCharType="separate"/>
            </w:r>
            <w:r w:rsidR="008B31E4">
              <w:rPr>
                <w:noProof/>
                <w:webHidden/>
              </w:rPr>
              <w:t>5</w:t>
            </w:r>
            <w:r>
              <w:rPr>
                <w:noProof/>
                <w:webHidden/>
              </w:rPr>
              <w:fldChar w:fldCharType="end"/>
            </w:r>
          </w:hyperlink>
        </w:p>
        <w:p w14:paraId="427E6179" w14:textId="197611A6" w:rsidR="00802EA4" w:rsidRDefault="00802EA4">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27841269" w:history="1">
            <w:r w:rsidRPr="00EB3459">
              <w:rPr>
                <w:rStyle w:val="Hyperlink"/>
                <w:noProof/>
              </w:rPr>
              <w:t>Scholarship Funding Payments</w:t>
            </w:r>
            <w:r>
              <w:rPr>
                <w:noProof/>
                <w:webHidden/>
              </w:rPr>
              <w:tab/>
            </w:r>
            <w:r>
              <w:rPr>
                <w:noProof/>
                <w:webHidden/>
              </w:rPr>
              <w:fldChar w:fldCharType="begin"/>
            </w:r>
            <w:r>
              <w:rPr>
                <w:noProof/>
                <w:webHidden/>
              </w:rPr>
              <w:instrText xml:space="preserve"> PAGEREF _Toc227841269 \h </w:instrText>
            </w:r>
            <w:r>
              <w:rPr>
                <w:noProof/>
                <w:webHidden/>
              </w:rPr>
            </w:r>
            <w:r>
              <w:rPr>
                <w:noProof/>
                <w:webHidden/>
              </w:rPr>
              <w:fldChar w:fldCharType="separate"/>
            </w:r>
            <w:r w:rsidR="008B31E4">
              <w:rPr>
                <w:noProof/>
                <w:webHidden/>
              </w:rPr>
              <w:t>5</w:t>
            </w:r>
            <w:r>
              <w:rPr>
                <w:noProof/>
                <w:webHidden/>
              </w:rPr>
              <w:fldChar w:fldCharType="end"/>
            </w:r>
          </w:hyperlink>
        </w:p>
        <w:p w14:paraId="056E3009" w14:textId="63CAEFEA" w:rsidR="00802EA4" w:rsidRDefault="00802EA4">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27841270" w:history="1">
            <w:r w:rsidRPr="00EB3459">
              <w:rPr>
                <w:rStyle w:val="Hyperlink"/>
                <w:noProof/>
              </w:rPr>
              <w:t>Compassionate consideration</w:t>
            </w:r>
            <w:r>
              <w:rPr>
                <w:noProof/>
                <w:webHidden/>
              </w:rPr>
              <w:tab/>
            </w:r>
            <w:r>
              <w:rPr>
                <w:noProof/>
                <w:webHidden/>
              </w:rPr>
              <w:fldChar w:fldCharType="begin"/>
            </w:r>
            <w:r>
              <w:rPr>
                <w:noProof/>
                <w:webHidden/>
              </w:rPr>
              <w:instrText xml:space="preserve"> PAGEREF _Toc227841270 \h </w:instrText>
            </w:r>
            <w:r>
              <w:rPr>
                <w:noProof/>
                <w:webHidden/>
              </w:rPr>
            </w:r>
            <w:r>
              <w:rPr>
                <w:noProof/>
                <w:webHidden/>
              </w:rPr>
              <w:fldChar w:fldCharType="separate"/>
            </w:r>
            <w:r w:rsidR="008B31E4">
              <w:rPr>
                <w:noProof/>
                <w:webHidden/>
              </w:rPr>
              <w:t>5</w:t>
            </w:r>
            <w:r>
              <w:rPr>
                <w:noProof/>
                <w:webHidden/>
              </w:rPr>
              <w:fldChar w:fldCharType="end"/>
            </w:r>
          </w:hyperlink>
        </w:p>
        <w:p w14:paraId="6F356AE9" w14:textId="1AF0E7C4" w:rsidR="00802EA4" w:rsidRDefault="00802EA4">
          <w:pPr>
            <w:pStyle w:val="TOC1"/>
            <w:rPr>
              <w:rFonts w:asciiTheme="minorHAnsi" w:hAnsiTheme="minorHAnsi" w:cstheme="minorBidi"/>
              <w:b w:val="0"/>
              <w:noProof/>
              <w:color w:val="auto"/>
              <w:kern w:val="2"/>
              <w:sz w:val="24"/>
              <w:szCs w:val="24"/>
              <w:lang w:val="en-AU" w:eastAsia="en-AU"/>
              <w14:ligatures w14:val="standardContextual"/>
            </w:rPr>
          </w:pPr>
          <w:hyperlink w:anchor="_Toc227841271" w:history="1">
            <w:r w:rsidRPr="00EB3459">
              <w:rPr>
                <w:rStyle w:val="Hyperlink"/>
                <w:noProof/>
              </w:rPr>
              <w:t>Further information</w:t>
            </w:r>
            <w:r>
              <w:rPr>
                <w:noProof/>
                <w:webHidden/>
              </w:rPr>
              <w:tab/>
            </w:r>
            <w:r>
              <w:rPr>
                <w:noProof/>
                <w:webHidden/>
              </w:rPr>
              <w:fldChar w:fldCharType="begin"/>
            </w:r>
            <w:r>
              <w:rPr>
                <w:noProof/>
                <w:webHidden/>
              </w:rPr>
              <w:instrText xml:space="preserve"> PAGEREF _Toc227841271 \h </w:instrText>
            </w:r>
            <w:r>
              <w:rPr>
                <w:noProof/>
                <w:webHidden/>
              </w:rPr>
            </w:r>
            <w:r>
              <w:rPr>
                <w:noProof/>
                <w:webHidden/>
              </w:rPr>
              <w:fldChar w:fldCharType="separate"/>
            </w:r>
            <w:r w:rsidR="008B31E4">
              <w:rPr>
                <w:noProof/>
                <w:webHidden/>
              </w:rPr>
              <w:t>6</w:t>
            </w:r>
            <w:r>
              <w:rPr>
                <w:noProof/>
                <w:webHidden/>
              </w:rPr>
              <w:fldChar w:fldCharType="end"/>
            </w:r>
          </w:hyperlink>
        </w:p>
        <w:p w14:paraId="6F535BD6" w14:textId="16C5601B" w:rsidR="00802EA4" w:rsidRDefault="00802EA4">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27841272" w:history="1">
            <w:r w:rsidRPr="00EB3459">
              <w:rPr>
                <w:rStyle w:val="Hyperlink"/>
                <w:noProof/>
              </w:rPr>
              <w:t>About the program</w:t>
            </w:r>
            <w:r>
              <w:rPr>
                <w:noProof/>
                <w:webHidden/>
              </w:rPr>
              <w:tab/>
            </w:r>
            <w:r>
              <w:rPr>
                <w:noProof/>
                <w:webHidden/>
              </w:rPr>
              <w:fldChar w:fldCharType="begin"/>
            </w:r>
            <w:r>
              <w:rPr>
                <w:noProof/>
                <w:webHidden/>
              </w:rPr>
              <w:instrText xml:space="preserve"> PAGEREF _Toc227841272 \h </w:instrText>
            </w:r>
            <w:r>
              <w:rPr>
                <w:noProof/>
                <w:webHidden/>
              </w:rPr>
            </w:r>
            <w:r>
              <w:rPr>
                <w:noProof/>
                <w:webHidden/>
              </w:rPr>
              <w:fldChar w:fldCharType="separate"/>
            </w:r>
            <w:r w:rsidR="008B31E4">
              <w:rPr>
                <w:noProof/>
                <w:webHidden/>
              </w:rPr>
              <w:t>6</w:t>
            </w:r>
            <w:r>
              <w:rPr>
                <w:noProof/>
                <w:webHidden/>
              </w:rPr>
              <w:fldChar w:fldCharType="end"/>
            </w:r>
          </w:hyperlink>
        </w:p>
        <w:p w14:paraId="6BF70FDC" w14:textId="252607C8" w:rsidR="00802EA4" w:rsidRDefault="00802EA4">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27841273" w:history="1">
            <w:r w:rsidRPr="00EB3459">
              <w:rPr>
                <w:rStyle w:val="Hyperlink"/>
                <w:noProof/>
              </w:rPr>
              <w:t>Department initiatives to support searching for employment</w:t>
            </w:r>
            <w:r>
              <w:rPr>
                <w:noProof/>
                <w:webHidden/>
              </w:rPr>
              <w:tab/>
            </w:r>
            <w:r>
              <w:rPr>
                <w:noProof/>
                <w:webHidden/>
              </w:rPr>
              <w:fldChar w:fldCharType="begin"/>
            </w:r>
            <w:r>
              <w:rPr>
                <w:noProof/>
                <w:webHidden/>
              </w:rPr>
              <w:instrText xml:space="preserve"> PAGEREF _Toc227841273 \h </w:instrText>
            </w:r>
            <w:r>
              <w:rPr>
                <w:noProof/>
                <w:webHidden/>
              </w:rPr>
            </w:r>
            <w:r>
              <w:rPr>
                <w:noProof/>
                <w:webHidden/>
              </w:rPr>
              <w:fldChar w:fldCharType="separate"/>
            </w:r>
            <w:r w:rsidR="008B31E4">
              <w:rPr>
                <w:noProof/>
                <w:webHidden/>
              </w:rPr>
              <w:t>6</w:t>
            </w:r>
            <w:r>
              <w:rPr>
                <w:noProof/>
                <w:webHidden/>
              </w:rPr>
              <w:fldChar w:fldCharType="end"/>
            </w:r>
          </w:hyperlink>
        </w:p>
        <w:p w14:paraId="00285327" w14:textId="46EA1BF8" w:rsidR="00802EA4" w:rsidRDefault="00802EA4">
          <w:pPr>
            <w:pStyle w:val="TOC1"/>
            <w:rPr>
              <w:rFonts w:asciiTheme="minorHAnsi" w:hAnsiTheme="minorHAnsi" w:cstheme="minorBidi"/>
              <w:b w:val="0"/>
              <w:noProof/>
              <w:color w:val="auto"/>
              <w:kern w:val="2"/>
              <w:sz w:val="24"/>
              <w:szCs w:val="24"/>
              <w:lang w:val="en-AU" w:eastAsia="en-AU"/>
              <w14:ligatures w14:val="standardContextual"/>
            </w:rPr>
          </w:pPr>
          <w:hyperlink w:anchor="_Toc227841274" w:history="1">
            <w:r w:rsidRPr="00EB3459">
              <w:rPr>
                <w:rStyle w:val="Hyperlink"/>
                <w:noProof/>
              </w:rPr>
              <w:t>Appendix 1: Scholarship eligibility checklists</w:t>
            </w:r>
            <w:r>
              <w:rPr>
                <w:noProof/>
                <w:webHidden/>
              </w:rPr>
              <w:tab/>
            </w:r>
            <w:r>
              <w:rPr>
                <w:noProof/>
                <w:webHidden/>
              </w:rPr>
              <w:fldChar w:fldCharType="begin"/>
            </w:r>
            <w:r>
              <w:rPr>
                <w:noProof/>
                <w:webHidden/>
              </w:rPr>
              <w:instrText xml:space="preserve"> PAGEREF _Toc227841274 \h </w:instrText>
            </w:r>
            <w:r>
              <w:rPr>
                <w:noProof/>
                <w:webHidden/>
              </w:rPr>
            </w:r>
            <w:r>
              <w:rPr>
                <w:noProof/>
                <w:webHidden/>
              </w:rPr>
              <w:fldChar w:fldCharType="separate"/>
            </w:r>
            <w:r w:rsidR="008B31E4">
              <w:rPr>
                <w:noProof/>
                <w:webHidden/>
              </w:rPr>
              <w:t>7</w:t>
            </w:r>
            <w:r>
              <w:rPr>
                <w:noProof/>
                <w:webHidden/>
              </w:rPr>
              <w:fldChar w:fldCharType="end"/>
            </w:r>
          </w:hyperlink>
        </w:p>
        <w:p w14:paraId="260AA5C2" w14:textId="143DCD76" w:rsidR="00802EA4" w:rsidRDefault="00802EA4">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27841275" w:history="1">
            <w:r w:rsidRPr="00EB3459">
              <w:rPr>
                <w:rStyle w:val="Hyperlink"/>
                <w:noProof/>
              </w:rPr>
              <w:t>To become a Certificate III-level educator</w:t>
            </w:r>
            <w:r>
              <w:rPr>
                <w:noProof/>
                <w:webHidden/>
              </w:rPr>
              <w:tab/>
            </w:r>
            <w:r>
              <w:rPr>
                <w:noProof/>
                <w:webHidden/>
              </w:rPr>
              <w:fldChar w:fldCharType="begin"/>
            </w:r>
            <w:r>
              <w:rPr>
                <w:noProof/>
                <w:webHidden/>
              </w:rPr>
              <w:instrText xml:space="preserve"> PAGEREF _Toc227841275 \h </w:instrText>
            </w:r>
            <w:r>
              <w:rPr>
                <w:noProof/>
                <w:webHidden/>
              </w:rPr>
            </w:r>
            <w:r>
              <w:rPr>
                <w:noProof/>
                <w:webHidden/>
              </w:rPr>
              <w:fldChar w:fldCharType="separate"/>
            </w:r>
            <w:r w:rsidR="008B31E4">
              <w:rPr>
                <w:noProof/>
                <w:webHidden/>
              </w:rPr>
              <w:t>7</w:t>
            </w:r>
            <w:r>
              <w:rPr>
                <w:noProof/>
                <w:webHidden/>
              </w:rPr>
              <w:fldChar w:fldCharType="end"/>
            </w:r>
          </w:hyperlink>
        </w:p>
        <w:p w14:paraId="0185CBDD" w14:textId="70BF42EE" w:rsidR="00802EA4" w:rsidRDefault="00802EA4">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27841276" w:history="1">
            <w:r w:rsidRPr="00EB3459">
              <w:rPr>
                <w:rStyle w:val="Hyperlink"/>
                <w:noProof/>
              </w:rPr>
              <w:t>To become a Diploma-level educator</w:t>
            </w:r>
            <w:r>
              <w:rPr>
                <w:noProof/>
                <w:webHidden/>
              </w:rPr>
              <w:tab/>
            </w:r>
            <w:r>
              <w:rPr>
                <w:noProof/>
                <w:webHidden/>
              </w:rPr>
              <w:fldChar w:fldCharType="begin"/>
            </w:r>
            <w:r>
              <w:rPr>
                <w:noProof/>
                <w:webHidden/>
              </w:rPr>
              <w:instrText xml:space="preserve"> PAGEREF _Toc227841276 \h </w:instrText>
            </w:r>
            <w:r>
              <w:rPr>
                <w:noProof/>
                <w:webHidden/>
              </w:rPr>
            </w:r>
            <w:r>
              <w:rPr>
                <w:noProof/>
                <w:webHidden/>
              </w:rPr>
              <w:fldChar w:fldCharType="separate"/>
            </w:r>
            <w:r w:rsidR="008B31E4">
              <w:rPr>
                <w:noProof/>
                <w:webHidden/>
              </w:rPr>
              <w:t>8</w:t>
            </w:r>
            <w:r>
              <w:rPr>
                <w:noProof/>
                <w:webHidden/>
              </w:rPr>
              <w:fldChar w:fldCharType="end"/>
            </w:r>
          </w:hyperlink>
        </w:p>
        <w:p w14:paraId="04EA8A9F" w14:textId="2AAA79E4" w:rsidR="00802EA4" w:rsidRDefault="00802EA4">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27841277" w:history="1">
            <w:r w:rsidRPr="00EB3459">
              <w:rPr>
                <w:rStyle w:val="Hyperlink"/>
                <w:noProof/>
              </w:rPr>
              <w:t>To become an Early Childhood Teacher</w:t>
            </w:r>
            <w:r>
              <w:rPr>
                <w:noProof/>
                <w:webHidden/>
              </w:rPr>
              <w:tab/>
            </w:r>
            <w:r>
              <w:rPr>
                <w:noProof/>
                <w:webHidden/>
              </w:rPr>
              <w:fldChar w:fldCharType="begin"/>
            </w:r>
            <w:r>
              <w:rPr>
                <w:noProof/>
                <w:webHidden/>
              </w:rPr>
              <w:instrText xml:space="preserve"> PAGEREF _Toc227841277 \h </w:instrText>
            </w:r>
            <w:r>
              <w:rPr>
                <w:noProof/>
                <w:webHidden/>
              </w:rPr>
            </w:r>
            <w:r>
              <w:rPr>
                <w:noProof/>
                <w:webHidden/>
              </w:rPr>
              <w:fldChar w:fldCharType="separate"/>
            </w:r>
            <w:r w:rsidR="008B31E4">
              <w:rPr>
                <w:noProof/>
                <w:webHidden/>
              </w:rPr>
              <w:t>9</w:t>
            </w:r>
            <w:r>
              <w:rPr>
                <w:noProof/>
                <w:webHidden/>
              </w:rPr>
              <w:fldChar w:fldCharType="end"/>
            </w:r>
          </w:hyperlink>
        </w:p>
        <w:p w14:paraId="34D4A51E" w14:textId="12BFA352" w:rsidR="00802EA4" w:rsidRDefault="00802EA4">
          <w:pPr>
            <w:pStyle w:val="TOC1"/>
            <w:rPr>
              <w:rFonts w:asciiTheme="minorHAnsi" w:hAnsiTheme="minorHAnsi" w:cstheme="minorBidi"/>
              <w:b w:val="0"/>
              <w:noProof/>
              <w:color w:val="auto"/>
              <w:kern w:val="2"/>
              <w:sz w:val="24"/>
              <w:szCs w:val="24"/>
              <w:lang w:val="en-AU" w:eastAsia="en-AU"/>
              <w14:ligatures w14:val="standardContextual"/>
            </w:rPr>
          </w:pPr>
          <w:hyperlink w:anchor="_Toc227841278" w:history="1">
            <w:r w:rsidRPr="00EB3459">
              <w:rPr>
                <w:rStyle w:val="Hyperlink"/>
                <w:noProof/>
              </w:rPr>
              <w:t>Appendix 2: Bachelor’s degree (New Students) - Scholarship payments, conditions and evidence</w:t>
            </w:r>
            <w:r>
              <w:rPr>
                <w:noProof/>
                <w:webHidden/>
              </w:rPr>
              <w:tab/>
            </w:r>
            <w:r>
              <w:rPr>
                <w:noProof/>
                <w:webHidden/>
              </w:rPr>
              <w:fldChar w:fldCharType="begin"/>
            </w:r>
            <w:r>
              <w:rPr>
                <w:noProof/>
                <w:webHidden/>
              </w:rPr>
              <w:instrText xml:space="preserve"> PAGEREF _Toc227841278 \h </w:instrText>
            </w:r>
            <w:r>
              <w:rPr>
                <w:noProof/>
                <w:webHidden/>
              </w:rPr>
            </w:r>
            <w:r>
              <w:rPr>
                <w:noProof/>
                <w:webHidden/>
              </w:rPr>
              <w:fldChar w:fldCharType="separate"/>
            </w:r>
            <w:r w:rsidR="008B31E4">
              <w:rPr>
                <w:noProof/>
                <w:webHidden/>
              </w:rPr>
              <w:t>10</w:t>
            </w:r>
            <w:r>
              <w:rPr>
                <w:noProof/>
                <w:webHidden/>
              </w:rPr>
              <w:fldChar w:fldCharType="end"/>
            </w:r>
          </w:hyperlink>
        </w:p>
        <w:p w14:paraId="5CCF4D71" w14:textId="7B08150B" w:rsidR="00802EA4" w:rsidRDefault="00802EA4">
          <w:pPr>
            <w:pStyle w:val="TOC1"/>
            <w:rPr>
              <w:rFonts w:asciiTheme="minorHAnsi" w:hAnsiTheme="minorHAnsi" w:cstheme="minorBidi"/>
              <w:b w:val="0"/>
              <w:noProof/>
              <w:color w:val="auto"/>
              <w:kern w:val="2"/>
              <w:sz w:val="24"/>
              <w:szCs w:val="24"/>
              <w:lang w:val="en-AU" w:eastAsia="en-AU"/>
              <w14:ligatures w14:val="standardContextual"/>
            </w:rPr>
          </w:pPr>
          <w:hyperlink w:anchor="_Toc227841279" w:history="1">
            <w:r w:rsidRPr="00EB3459">
              <w:rPr>
                <w:rStyle w:val="Hyperlink"/>
                <w:noProof/>
              </w:rPr>
              <w:t>Appendix 3: Bachelor’s degree (Current Students) - Scholarship payments, conditions and evidence</w:t>
            </w:r>
            <w:r>
              <w:rPr>
                <w:noProof/>
                <w:webHidden/>
              </w:rPr>
              <w:tab/>
            </w:r>
            <w:r>
              <w:rPr>
                <w:noProof/>
                <w:webHidden/>
              </w:rPr>
              <w:fldChar w:fldCharType="begin"/>
            </w:r>
            <w:r>
              <w:rPr>
                <w:noProof/>
                <w:webHidden/>
              </w:rPr>
              <w:instrText xml:space="preserve"> PAGEREF _Toc227841279 \h </w:instrText>
            </w:r>
            <w:r>
              <w:rPr>
                <w:noProof/>
                <w:webHidden/>
              </w:rPr>
            </w:r>
            <w:r>
              <w:rPr>
                <w:noProof/>
                <w:webHidden/>
              </w:rPr>
              <w:fldChar w:fldCharType="separate"/>
            </w:r>
            <w:r w:rsidR="008B31E4">
              <w:rPr>
                <w:noProof/>
                <w:webHidden/>
              </w:rPr>
              <w:t>11</w:t>
            </w:r>
            <w:r>
              <w:rPr>
                <w:noProof/>
                <w:webHidden/>
              </w:rPr>
              <w:fldChar w:fldCharType="end"/>
            </w:r>
          </w:hyperlink>
        </w:p>
        <w:p w14:paraId="17DAC4ED" w14:textId="558E5C2C" w:rsidR="00802EA4" w:rsidRDefault="00802EA4">
          <w:pPr>
            <w:pStyle w:val="TOC1"/>
            <w:rPr>
              <w:rFonts w:asciiTheme="minorHAnsi" w:hAnsiTheme="minorHAnsi" w:cstheme="minorBidi"/>
              <w:b w:val="0"/>
              <w:noProof/>
              <w:color w:val="auto"/>
              <w:kern w:val="2"/>
              <w:sz w:val="24"/>
              <w:szCs w:val="24"/>
              <w:lang w:val="en-AU" w:eastAsia="en-AU"/>
              <w14:ligatures w14:val="standardContextual"/>
            </w:rPr>
          </w:pPr>
          <w:hyperlink w:anchor="_Toc227841280" w:history="1">
            <w:r w:rsidRPr="00EB3459">
              <w:rPr>
                <w:rStyle w:val="Hyperlink"/>
                <w:noProof/>
              </w:rPr>
              <w:t>Appendix 4: Master’s degree (New and Current Students) – Scholarship payments, conditions and evidence</w:t>
            </w:r>
            <w:r>
              <w:rPr>
                <w:noProof/>
                <w:webHidden/>
              </w:rPr>
              <w:tab/>
            </w:r>
            <w:r>
              <w:rPr>
                <w:noProof/>
                <w:webHidden/>
              </w:rPr>
              <w:fldChar w:fldCharType="begin"/>
            </w:r>
            <w:r>
              <w:rPr>
                <w:noProof/>
                <w:webHidden/>
              </w:rPr>
              <w:instrText xml:space="preserve"> PAGEREF _Toc227841280 \h </w:instrText>
            </w:r>
            <w:r>
              <w:rPr>
                <w:noProof/>
                <w:webHidden/>
              </w:rPr>
            </w:r>
            <w:r>
              <w:rPr>
                <w:noProof/>
                <w:webHidden/>
              </w:rPr>
              <w:fldChar w:fldCharType="separate"/>
            </w:r>
            <w:r w:rsidR="008B31E4">
              <w:rPr>
                <w:noProof/>
                <w:webHidden/>
              </w:rPr>
              <w:t>12</w:t>
            </w:r>
            <w:r>
              <w:rPr>
                <w:noProof/>
                <w:webHidden/>
              </w:rPr>
              <w:fldChar w:fldCharType="end"/>
            </w:r>
          </w:hyperlink>
        </w:p>
        <w:p w14:paraId="3EC1843A" w14:textId="41A8C5B3" w:rsidR="00802EA4" w:rsidRDefault="00802EA4">
          <w:pPr>
            <w:pStyle w:val="TOC1"/>
            <w:rPr>
              <w:rFonts w:asciiTheme="minorHAnsi" w:hAnsiTheme="minorHAnsi" w:cstheme="minorBidi"/>
              <w:b w:val="0"/>
              <w:noProof/>
              <w:color w:val="auto"/>
              <w:kern w:val="2"/>
              <w:sz w:val="24"/>
              <w:szCs w:val="24"/>
              <w:lang w:val="en-AU" w:eastAsia="en-AU"/>
              <w14:ligatures w14:val="standardContextual"/>
            </w:rPr>
          </w:pPr>
          <w:hyperlink w:anchor="_Toc227841281" w:history="1">
            <w:r w:rsidRPr="00EB3459">
              <w:rPr>
                <w:rStyle w:val="Hyperlink"/>
                <w:noProof/>
              </w:rPr>
              <w:t>Appendix 5: Graduate diploma (New and Current Students) - Scholarship payments, conditions and evidence</w:t>
            </w:r>
            <w:r>
              <w:rPr>
                <w:noProof/>
                <w:webHidden/>
              </w:rPr>
              <w:tab/>
            </w:r>
            <w:r>
              <w:rPr>
                <w:noProof/>
                <w:webHidden/>
              </w:rPr>
              <w:fldChar w:fldCharType="begin"/>
            </w:r>
            <w:r>
              <w:rPr>
                <w:noProof/>
                <w:webHidden/>
              </w:rPr>
              <w:instrText xml:space="preserve"> PAGEREF _Toc227841281 \h </w:instrText>
            </w:r>
            <w:r>
              <w:rPr>
                <w:noProof/>
                <w:webHidden/>
              </w:rPr>
            </w:r>
            <w:r>
              <w:rPr>
                <w:noProof/>
                <w:webHidden/>
              </w:rPr>
              <w:fldChar w:fldCharType="separate"/>
            </w:r>
            <w:r w:rsidR="008B31E4">
              <w:rPr>
                <w:noProof/>
                <w:webHidden/>
              </w:rPr>
              <w:t>13</w:t>
            </w:r>
            <w:r>
              <w:rPr>
                <w:noProof/>
                <w:webHidden/>
              </w:rPr>
              <w:fldChar w:fldCharType="end"/>
            </w:r>
          </w:hyperlink>
        </w:p>
        <w:p w14:paraId="20FA6D87" w14:textId="7BD7390E" w:rsidR="00802EA4" w:rsidRDefault="00802EA4">
          <w:pPr>
            <w:pStyle w:val="TOC1"/>
            <w:rPr>
              <w:rFonts w:asciiTheme="minorHAnsi" w:hAnsiTheme="minorHAnsi" w:cstheme="minorBidi"/>
              <w:b w:val="0"/>
              <w:noProof/>
              <w:color w:val="auto"/>
              <w:kern w:val="2"/>
              <w:sz w:val="24"/>
              <w:szCs w:val="24"/>
              <w:lang w:val="en-AU" w:eastAsia="en-AU"/>
              <w14:ligatures w14:val="standardContextual"/>
            </w:rPr>
          </w:pPr>
          <w:hyperlink w:anchor="_Toc227841282" w:history="1">
            <w:r w:rsidRPr="00EB3459">
              <w:rPr>
                <w:rStyle w:val="Hyperlink"/>
                <w:noProof/>
              </w:rPr>
              <w:t>Appendix 6: Diploma of Early Childhood Education and Care - Scholarship payments, conditions and evidence</w:t>
            </w:r>
            <w:r>
              <w:rPr>
                <w:noProof/>
                <w:webHidden/>
              </w:rPr>
              <w:tab/>
            </w:r>
            <w:r>
              <w:rPr>
                <w:noProof/>
                <w:webHidden/>
              </w:rPr>
              <w:fldChar w:fldCharType="begin"/>
            </w:r>
            <w:r>
              <w:rPr>
                <w:noProof/>
                <w:webHidden/>
              </w:rPr>
              <w:instrText xml:space="preserve"> PAGEREF _Toc227841282 \h </w:instrText>
            </w:r>
            <w:r>
              <w:rPr>
                <w:noProof/>
                <w:webHidden/>
              </w:rPr>
            </w:r>
            <w:r>
              <w:rPr>
                <w:noProof/>
                <w:webHidden/>
              </w:rPr>
              <w:fldChar w:fldCharType="separate"/>
            </w:r>
            <w:r w:rsidR="008B31E4">
              <w:rPr>
                <w:noProof/>
                <w:webHidden/>
              </w:rPr>
              <w:t>14</w:t>
            </w:r>
            <w:r>
              <w:rPr>
                <w:noProof/>
                <w:webHidden/>
              </w:rPr>
              <w:fldChar w:fldCharType="end"/>
            </w:r>
          </w:hyperlink>
        </w:p>
        <w:p w14:paraId="4248A052" w14:textId="51B49FAA" w:rsidR="00802EA4" w:rsidRDefault="00802EA4">
          <w:pPr>
            <w:pStyle w:val="TOC1"/>
            <w:rPr>
              <w:rFonts w:asciiTheme="minorHAnsi" w:hAnsiTheme="minorHAnsi" w:cstheme="minorBidi"/>
              <w:b w:val="0"/>
              <w:noProof/>
              <w:color w:val="auto"/>
              <w:kern w:val="2"/>
              <w:sz w:val="24"/>
              <w:szCs w:val="24"/>
              <w:lang w:val="en-AU" w:eastAsia="en-AU"/>
              <w14:ligatures w14:val="standardContextual"/>
            </w:rPr>
          </w:pPr>
          <w:hyperlink w:anchor="_Toc227841283" w:history="1">
            <w:r w:rsidRPr="00EB3459">
              <w:rPr>
                <w:rStyle w:val="Hyperlink"/>
                <w:noProof/>
              </w:rPr>
              <w:t>Appendix 7: Certificate III in Early Childhood Education and Care - Scholarship payments, conditions and evidence</w:t>
            </w:r>
            <w:r>
              <w:rPr>
                <w:noProof/>
                <w:webHidden/>
              </w:rPr>
              <w:tab/>
            </w:r>
            <w:r>
              <w:rPr>
                <w:noProof/>
                <w:webHidden/>
              </w:rPr>
              <w:fldChar w:fldCharType="begin"/>
            </w:r>
            <w:r>
              <w:rPr>
                <w:noProof/>
                <w:webHidden/>
              </w:rPr>
              <w:instrText xml:space="preserve"> PAGEREF _Toc227841283 \h </w:instrText>
            </w:r>
            <w:r>
              <w:rPr>
                <w:noProof/>
                <w:webHidden/>
              </w:rPr>
            </w:r>
            <w:r>
              <w:rPr>
                <w:noProof/>
                <w:webHidden/>
              </w:rPr>
              <w:fldChar w:fldCharType="separate"/>
            </w:r>
            <w:r w:rsidR="008B31E4">
              <w:rPr>
                <w:noProof/>
                <w:webHidden/>
              </w:rPr>
              <w:t>15</w:t>
            </w:r>
            <w:r>
              <w:rPr>
                <w:noProof/>
                <w:webHidden/>
              </w:rPr>
              <w:fldChar w:fldCharType="end"/>
            </w:r>
          </w:hyperlink>
        </w:p>
        <w:p w14:paraId="773B402E" w14:textId="48B2A778" w:rsidR="00802EA4" w:rsidRDefault="00802EA4">
          <w:pPr>
            <w:pStyle w:val="TOC1"/>
            <w:rPr>
              <w:rFonts w:asciiTheme="minorHAnsi" w:hAnsiTheme="minorHAnsi" w:cstheme="minorBidi"/>
              <w:b w:val="0"/>
              <w:noProof/>
              <w:color w:val="auto"/>
              <w:kern w:val="2"/>
              <w:sz w:val="24"/>
              <w:szCs w:val="24"/>
              <w:lang w:val="en-AU" w:eastAsia="en-AU"/>
              <w14:ligatures w14:val="standardContextual"/>
            </w:rPr>
          </w:pPr>
          <w:hyperlink w:anchor="_Toc227841284" w:history="1">
            <w:r w:rsidRPr="00EB3459">
              <w:rPr>
                <w:rStyle w:val="Hyperlink"/>
                <w:noProof/>
              </w:rPr>
              <w:t>Appendix 8: Early Childhood Aboriginal Pathways Scholarships Program - Definitions</w:t>
            </w:r>
            <w:r>
              <w:rPr>
                <w:noProof/>
                <w:webHidden/>
              </w:rPr>
              <w:tab/>
            </w:r>
            <w:r>
              <w:rPr>
                <w:noProof/>
                <w:webHidden/>
              </w:rPr>
              <w:fldChar w:fldCharType="begin"/>
            </w:r>
            <w:r>
              <w:rPr>
                <w:noProof/>
                <w:webHidden/>
              </w:rPr>
              <w:instrText xml:space="preserve"> PAGEREF _Toc227841284 \h </w:instrText>
            </w:r>
            <w:r>
              <w:rPr>
                <w:noProof/>
                <w:webHidden/>
              </w:rPr>
            </w:r>
            <w:r>
              <w:rPr>
                <w:noProof/>
                <w:webHidden/>
              </w:rPr>
              <w:fldChar w:fldCharType="separate"/>
            </w:r>
            <w:r w:rsidR="008B31E4">
              <w:rPr>
                <w:noProof/>
                <w:webHidden/>
              </w:rPr>
              <w:t>16</w:t>
            </w:r>
            <w:r>
              <w:rPr>
                <w:noProof/>
                <w:webHidden/>
              </w:rPr>
              <w:fldChar w:fldCharType="end"/>
            </w:r>
          </w:hyperlink>
        </w:p>
        <w:p w14:paraId="54881452" w14:textId="371A0F1C" w:rsidR="0074638D" w:rsidRPr="002043A1" w:rsidRDefault="008559A2" w:rsidP="00077B53">
          <w:pPr>
            <w:rPr>
              <w:rFonts w:ascii="Arial" w:hAnsi="Arial" w:cs="Arial"/>
              <w:b/>
              <w:bCs/>
              <w:noProof/>
              <w:color w:val="000000"/>
            </w:rPr>
          </w:pPr>
          <w:r w:rsidRPr="002043A1">
            <w:rPr>
              <w:rFonts w:ascii="Arial" w:hAnsi="Arial" w:cs="Arial"/>
              <w:b/>
              <w:bCs/>
              <w:noProof/>
              <w:color w:val="000000"/>
            </w:rPr>
            <w:fldChar w:fldCharType="end"/>
          </w:r>
        </w:p>
      </w:sdtContent>
    </w:sdt>
    <w:p w14:paraId="66DEC528" w14:textId="78EC1EAB" w:rsidR="00C06230" w:rsidRPr="002043A1" w:rsidRDefault="00C06230">
      <w:pPr>
        <w:rPr>
          <w:rFonts w:ascii="Arial" w:eastAsiaTheme="majorEastAsia" w:hAnsi="Arial" w:cs="Arial"/>
          <w:bCs/>
          <w:color w:val="000000"/>
          <w:sz w:val="32"/>
          <w:szCs w:val="32"/>
        </w:rPr>
      </w:pPr>
      <w:r w:rsidRPr="002043A1">
        <w:rPr>
          <w:rFonts w:ascii="Arial" w:hAnsi="Arial" w:cs="Arial"/>
          <w:color w:val="000000"/>
        </w:rPr>
        <w:br w:type="page"/>
      </w:r>
    </w:p>
    <w:p w14:paraId="2D864103" w14:textId="44CDE5F0" w:rsidR="003B5736" w:rsidRDefault="00894445" w:rsidP="00B40CCD">
      <w:pPr>
        <w:pStyle w:val="Heading1"/>
        <w:rPr>
          <w:rFonts w:ascii="Arial" w:hAnsi="Arial" w:cs="Arial"/>
        </w:rPr>
      </w:pPr>
      <w:bookmarkStart w:id="4" w:name="_Audience"/>
      <w:bookmarkStart w:id="5" w:name="_Toc227841261"/>
      <w:bookmarkEnd w:id="4"/>
      <w:r>
        <w:rPr>
          <w:rFonts w:ascii="Arial" w:hAnsi="Arial" w:cs="Arial"/>
        </w:rPr>
        <w:lastRenderedPageBreak/>
        <w:t>A</w:t>
      </w:r>
      <w:r w:rsidR="007004B3">
        <w:rPr>
          <w:rFonts w:ascii="Arial" w:hAnsi="Arial" w:cs="Arial"/>
        </w:rPr>
        <w:t>bout these guidelines</w:t>
      </w:r>
      <w:bookmarkEnd w:id="5"/>
    </w:p>
    <w:p w14:paraId="683AC7EE" w14:textId="29FAF571" w:rsidR="007173A2" w:rsidRDefault="008A3E60" w:rsidP="00FE0100">
      <w:pPr>
        <w:jc w:val="both"/>
      </w:pPr>
      <w:bookmarkStart w:id="6" w:name="_Toc213681784"/>
      <w:r>
        <w:t>The</w:t>
      </w:r>
      <w:r w:rsidR="007173A2">
        <w:t xml:space="preserve"> Early Childhood Aboriginal Pathways</w:t>
      </w:r>
      <w:r w:rsidR="007173A2" w:rsidRPr="008B05F4">
        <w:t xml:space="preserve"> Scholarships Program (</w:t>
      </w:r>
      <w:r w:rsidR="007173A2">
        <w:t>A</w:t>
      </w:r>
      <w:r w:rsidR="007173A2" w:rsidRPr="008B05F4">
        <w:t>P</w:t>
      </w:r>
      <w:r w:rsidR="007173A2">
        <w:t>SP</w:t>
      </w:r>
      <w:r w:rsidR="007173A2" w:rsidRPr="008B05F4">
        <w:t xml:space="preserve">) </w:t>
      </w:r>
      <w:r>
        <w:t xml:space="preserve">Guidelines </w:t>
      </w:r>
      <w:r w:rsidR="00185E43">
        <w:t>have been updated</w:t>
      </w:r>
      <w:r w:rsidR="000E12BB">
        <w:t xml:space="preserve"> to include </w:t>
      </w:r>
      <w:r w:rsidR="00C94402">
        <w:t>enhancements</w:t>
      </w:r>
      <w:r w:rsidR="000E12BB">
        <w:t xml:space="preserve"> that were introduced to the Early Childhood Scholarships Program</w:t>
      </w:r>
      <w:r w:rsidR="00850C36">
        <w:t xml:space="preserve"> (ECSP)</w:t>
      </w:r>
      <w:r w:rsidR="00F871D0">
        <w:t xml:space="preserve"> in </w:t>
      </w:r>
      <w:r w:rsidR="005D1238">
        <w:t>December</w:t>
      </w:r>
      <w:r w:rsidR="00F871D0">
        <w:t xml:space="preserve"> 2025.</w:t>
      </w:r>
      <w:r w:rsidR="0097550B">
        <w:t xml:space="preserve"> </w:t>
      </w:r>
      <w:r w:rsidR="001A11CB">
        <w:t xml:space="preserve">The key changes </w:t>
      </w:r>
      <w:r w:rsidR="00007AFF">
        <w:t>applied to APSP include</w:t>
      </w:r>
      <w:r w:rsidR="001E6D89">
        <w:t xml:space="preserve"> more flexibility and time to transition into the workforce, as well as a greater proportion of financial support during study period</w:t>
      </w:r>
      <w:r w:rsidR="0015039F">
        <w:t xml:space="preserve"> for</w:t>
      </w:r>
      <w:r w:rsidR="00235AD0">
        <w:t xml:space="preserve"> students studying a</w:t>
      </w:r>
      <w:r w:rsidR="0015039F">
        <w:t xml:space="preserve"> bachelor</w:t>
      </w:r>
      <w:r w:rsidR="00235AD0">
        <w:t xml:space="preserve"> qualification.</w:t>
      </w:r>
      <w:r w:rsidR="00E2258B">
        <w:t xml:space="preserve"> </w:t>
      </w:r>
    </w:p>
    <w:p w14:paraId="6052B933" w14:textId="77777777" w:rsidR="001E6D89" w:rsidRDefault="001E6D89" w:rsidP="00DC4AB7">
      <w:pPr>
        <w:jc w:val="both"/>
      </w:pPr>
    </w:p>
    <w:p w14:paraId="12A55DCC" w14:textId="646BD1BD" w:rsidR="00D94B40" w:rsidRDefault="00D94B40" w:rsidP="00FE0100">
      <w:pPr>
        <w:jc w:val="both"/>
      </w:pPr>
      <w:r>
        <w:t>These changes will automatically apply</w:t>
      </w:r>
      <w:r w:rsidR="00AC1609">
        <w:t xml:space="preserve"> to all new </w:t>
      </w:r>
      <w:r w:rsidR="00A37FFA">
        <w:t xml:space="preserve">APSP </w:t>
      </w:r>
      <w:r w:rsidR="00AC1609">
        <w:t>scholarship applicat</w:t>
      </w:r>
      <w:r w:rsidR="00A37FFA">
        <w:t>ion</w:t>
      </w:r>
      <w:r w:rsidR="00AB2C0C">
        <w:t>s.</w:t>
      </w:r>
    </w:p>
    <w:p w14:paraId="0E87BFDD" w14:textId="77777777" w:rsidR="00AC1609" w:rsidRDefault="00AC1609" w:rsidP="00FE0100">
      <w:pPr>
        <w:jc w:val="both"/>
      </w:pPr>
    </w:p>
    <w:p w14:paraId="62E4D386" w14:textId="35EF820B" w:rsidR="00EF0C65" w:rsidRDefault="00841691" w:rsidP="00EF792C">
      <w:pPr>
        <w:jc w:val="both"/>
      </w:pPr>
      <w:r>
        <w:t>If you are a</w:t>
      </w:r>
      <w:r w:rsidR="000426A6">
        <w:t>n</w:t>
      </w:r>
      <w:r w:rsidR="00AC1609">
        <w:t xml:space="preserve"> APSP scholarship recipient</w:t>
      </w:r>
      <w:r w:rsidR="00883ACD">
        <w:t xml:space="preserve"> </w:t>
      </w:r>
      <w:r w:rsidR="000426A6">
        <w:t>that was</w:t>
      </w:r>
      <w:r w:rsidR="00962690">
        <w:t xml:space="preserve"> </w:t>
      </w:r>
      <w:r w:rsidR="00883ACD">
        <w:t xml:space="preserve">awarded </w:t>
      </w:r>
      <w:r w:rsidR="00962690">
        <w:t>your</w:t>
      </w:r>
      <w:r w:rsidR="00883ACD">
        <w:t xml:space="preserve"> scholarship before </w:t>
      </w:r>
      <w:r w:rsidR="000426A6">
        <w:t>1 December 2025</w:t>
      </w:r>
      <w:r w:rsidR="00962690">
        <w:t xml:space="preserve">, you may </w:t>
      </w:r>
      <w:r w:rsidR="00A33856">
        <w:t xml:space="preserve">have access to an extended </w:t>
      </w:r>
      <w:r w:rsidR="00570BCA">
        <w:t>Grace Period</w:t>
      </w:r>
      <w:r w:rsidR="00A33856">
        <w:t xml:space="preserve"> </w:t>
      </w:r>
      <w:r w:rsidR="00B03D36">
        <w:t xml:space="preserve">after course completion </w:t>
      </w:r>
      <w:r w:rsidR="00A33856">
        <w:t>and</w:t>
      </w:r>
      <w:r w:rsidR="00507582">
        <w:t xml:space="preserve"> more flexibility in the first year of employment</w:t>
      </w:r>
      <w:r w:rsidR="00A64F29">
        <w:t>.</w:t>
      </w:r>
      <w:r w:rsidR="00C30152">
        <w:t xml:space="preserve"> </w:t>
      </w:r>
      <w:r w:rsidR="009A7F99">
        <w:t>I</w:t>
      </w:r>
      <w:r w:rsidR="00C30152">
        <w:t xml:space="preserve">f you </w:t>
      </w:r>
      <w:r w:rsidR="008C7064">
        <w:t xml:space="preserve">are eligible and </w:t>
      </w:r>
      <w:r w:rsidR="00C30152">
        <w:t xml:space="preserve">choose to </w:t>
      </w:r>
      <w:r w:rsidR="008C7064">
        <w:t>access</w:t>
      </w:r>
      <w:r w:rsidR="00C30152">
        <w:t xml:space="preserve"> </w:t>
      </w:r>
      <w:r w:rsidR="00DF306A">
        <w:t>these changes</w:t>
      </w:r>
      <w:r w:rsidR="008C7064">
        <w:t>, they will be</w:t>
      </w:r>
      <w:r w:rsidR="00DF306A">
        <w:t xml:space="preserve"> applied</w:t>
      </w:r>
      <w:r w:rsidR="005A74E3">
        <w:t xml:space="preserve"> to</w:t>
      </w:r>
      <w:r w:rsidR="009F3DE5">
        <w:t xml:space="preserve"> your </w:t>
      </w:r>
      <w:r w:rsidR="00A01C4E">
        <w:t xml:space="preserve">existing </w:t>
      </w:r>
      <w:r w:rsidR="009F3DE5">
        <w:t>agreement.</w:t>
      </w:r>
    </w:p>
    <w:p w14:paraId="0D4C71CC" w14:textId="77777777" w:rsidR="00EF0C65" w:rsidRDefault="00EF0C65" w:rsidP="00EF792C">
      <w:pPr>
        <w:jc w:val="both"/>
      </w:pPr>
    </w:p>
    <w:p w14:paraId="668DA36B" w14:textId="1300D122" w:rsidR="00EF792C" w:rsidRPr="00997C91" w:rsidRDefault="00C40A45" w:rsidP="00EF792C">
      <w:pPr>
        <w:jc w:val="both"/>
      </w:pPr>
      <w:r>
        <w:t xml:space="preserve">BUSY at Work manages the APSP for the </w:t>
      </w:r>
      <w:r w:rsidR="009363E9">
        <w:t>D</w:t>
      </w:r>
      <w:r>
        <w:t>epartment</w:t>
      </w:r>
      <w:r w:rsidR="009363E9">
        <w:t xml:space="preserve"> of Education</w:t>
      </w:r>
      <w:r>
        <w:t>.</w:t>
      </w:r>
      <w:r w:rsidR="006A453A">
        <w:t xml:space="preserve"> </w:t>
      </w:r>
      <w:r w:rsidR="00071352">
        <w:t>If you have any questions about these guidelines or APSP</w:t>
      </w:r>
      <w:r w:rsidR="00A37FFA">
        <w:t xml:space="preserve"> more generally</w:t>
      </w:r>
      <w:r w:rsidR="00EF792C">
        <w:t xml:space="preserve"> please contact</w:t>
      </w:r>
      <w:r w:rsidR="00EF792C" w:rsidRPr="008B05F4">
        <w:t xml:space="preserve"> BUSY at Work</w:t>
      </w:r>
      <w:r w:rsidR="00EF792C">
        <w:t>’s First Nations coordinator here</w:t>
      </w:r>
      <w:r w:rsidR="00EF792C" w:rsidRPr="008B05F4">
        <w:t xml:space="preserve">: </w:t>
      </w:r>
    </w:p>
    <w:p w14:paraId="62C330F0" w14:textId="77777777" w:rsidR="00EF792C" w:rsidRDefault="00EF792C" w:rsidP="00EC217E">
      <w:pPr>
        <w:numPr>
          <w:ilvl w:val="0"/>
          <w:numId w:val="9"/>
        </w:numPr>
      </w:pPr>
      <w:r w:rsidRPr="00880E0F">
        <w:t>Email:</w:t>
      </w:r>
      <w:r>
        <w:t xml:space="preserve"> </w:t>
      </w:r>
      <w:hyperlink r:id="rId11" w:history="1">
        <w:r w:rsidRPr="004A1FEF">
          <w:rPr>
            <w:rStyle w:val="Hyperlink"/>
          </w:rPr>
          <w:t>EC.financial.support@education.vic.gov.au</w:t>
        </w:r>
      </w:hyperlink>
    </w:p>
    <w:p w14:paraId="753944B2" w14:textId="77777777" w:rsidR="00EF792C" w:rsidRPr="00880E0F" w:rsidRDefault="00EF792C" w:rsidP="00EC217E">
      <w:pPr>
        <w:numPr>
          <w:ilvl w:val="0"/>
          <w:numId w:val="9"/>
        </w:numPr>
      </w:pPr>
      <w:r w:rsidRPr="00880E0F">
        <w:t>Phone: </w:t>
      </w:r>
      <w:hyperlink r:id="rId12" w:history="1">
        <w:r w:rsidRPr="0058046A">
          <w:rPr>
            <w:rFonts w:ascii="Arial" w:hAnsi="Arial" w:cs="Arial"/>
          </w:rPr>
          <w:t>1300 161 396</w:t>
        </w:r>
      </w:hyperlink>
    </w:p>
    <w:p w14:paraId="24979201" w14:textId="310D54E1" w:rsidR="00071352" w:rsidRDefault="00071352" w:rsidP="00FE0100">
      <w:pPr>
        <w:jc w:val="both"/>
      </w:pPr>
    </w:p>
    <w:p w14:paraId="43645898" w14:textId="2402F148" w:rsidR="001B6BEF" w:rsidRPr="00FA458C" w:rsidRDefault="001B6BEF" w:rsidP="00B40CCD">
      <w:pPr>
        <w:pStyle w:val="Heading1"/>
        <w:rPr>
          <w:rFonts w:ascii="Arial" w:hAnsi="Arial" w:cs="Arial"/>
        </w:rPr>
      </w:pPr>
      <w:bookmarkStart w:id="7" w:name="_Toc227841262"/>
      <w:bookmarkEnd w:id="6"/>
      <w:r w:rsidRPr="00FA458C">
        <w:rPr>
          <w:rFonts w:ascii="Arial" w:hAnsi="Arial" w:cs="Arial"/>
        </w:rPr>
        <w:t>About the program</w:t>
      </w:r>
      <w:bookmarkEnd w:id="7"/>
    </w:p>
    <w:p w14:paraId="25F3AF79" w14:textId="6A518686" w:rsidR="00EC23D5" w:rsidRPr="00FA458C" w:rsidRDefault="007A3D37" w:rsidP="00E77E5F">
      <w:pPr>
        <w:pStyle w:val="Intro"/>
        <w:spacing w:before="240" w:after="240"/>
        <w:jc w:val="both"/>
        <w:rPr>
          <w:rFonts w:ascii="Arial" w:hAnsi="Arial" w:cs="Arial"/>
          <w:color w:val="auto"/>
          <w:sz w:val="20"/>
        </w:rPr>
      </w:pPr>
      <w:r>
        <w:rPr>
          <w:rFonts w:ascii="Arial" w:hAnsi="Arial" w:cs="Arial"/>
          <w:color w:val="auto"/>
          <w:sz w:val="20"/>
        </w:rPr>
        <w:t xml:space="preserve">Early Childhood Aboriginal Pathways Scholarships </w:t>
      </w:r>
      <w:r w:rsidR="008909BF">
        <w:rPr>
          <w:rFonts w:ascii="Arial" w:hAnsi="Arial" w:cs="Arial"/>
          <w:color w:val="auto"/>
          <w:sz w:val="20"/>
        </w:rPr>
        <w:t xml:space="preserve">(APSP Scholarships) </w:t>
      </w:r>
      <w:r>
        <w:rPr>
          <w:rFonts w:ascii="Arial" w:hAnsi="Arial" w:cs="Arial"/>
          <w:color w:val="auto"/>
          <w:sz w:val="20"/>
        </w:rPr>
        <w:t>are available for Aboriginal and Torres Strait Islander people who want to become an early childhood teacher o</w:t>
      </w:r>
      <w:r w:rsidR="00AF5464">
        <w:rPr>
          <w:rFonts w:ascii="Arial" w:hAnsi="Arial" w:cs="Arial"/>
          <w:color w:val="auto"/>
          <w:sz w:val="20"/>
        </w:rPr>
        <w:t>r</w:t>
      </w:r>
      <w:r>
        <w:rPr>
          <w:rFonts w:ascii="Arial" w:hAnsi="Arial" w:cs="Arial"/>
          <w:color w:val="auto"/>
          <w:sz w:val="20"/>
        </w:rPr>
        <w:t xml:space="preserve"> educator, including those looking to upskill</w:t>
      </w:r>
      <w:r w:rsidR="00816496">
        <w:rPr>
          <w:rFonts w:ascii="Arial" w:hAnsi="Arial" w:cs="Arial"/>
          <w:color w:val="auto"/>
          <w:sz w:val="20"/>
        </w:rPr>
        <w:t xml:space="preserve"> and those already studying. Working in early childhood education is a great way to support all children</w:t>
      </w:r>
      <w:r w:rsidR="001466D5">
        <w:rPr>
          <w:rFonts w:ascii="Arial" w:hAnsi="Arial" w:cs="Arial"/>
          <w:color w:val="auto"/>
          <w:sz w:val="20"/>
        </w:rPr>
        <w:t xml:space="preserve"> to develop a sense of place, identity and connection to Country.</w:t>
      </w:r>
    </w:p>
    <w:p w14:paraId="1AE846E8" w14:textId="54A2BB50" w:rsidR="002015AA" w:rsidRPr="002015AA" w:rsidRDefault="002015AA" w:rsidP="001320E6">
      <w:pPr>
        <w:spacing w:after="120"/>
        <w:jc w:val="both"/>
        <w:rPr>
          <w:rFonts w:cstheme="minorHAnsi"/>
        </w:rPr>
      </w:pPr>
      <w:r w:rsidRPr="002015AA">
        <w:rPr>
          <w:rFonts w:cstheme="minorHAnsi"/>
        </w:rPr>
        <w:t xml:space="preserve">The following scholarships are available </w:t>
      </w:r>
      <w:r w:rsidR="00D57395">
        <w:rPr>
          <w:rFonts w:cstheme="minorHAnsi"/>
        </w:rPr>
        <w:t>through</w:t>
      </w:r>
      <w:r w:rsidRPr="002015AA">
        <w:rPr>
          <w:rFonts w:cstheme="minorHAnsi"/>
        </w:rPr>
        <w:t xml:space="preserve"> this program (all amounts listed are </w:t>
      </w:r>
      <w:r w:rsidRPr="002015AA">
        <w:rPr>
          <w:rFonts w:cstheme="minorHAnsi"/>
          <w:b/>
          <w:bCs/>
        </w:rPr>
        <w:t>before tax</w:t>
      </w:r>
      <w:r w:rsidRPr="002015AA">
        <w:rPr>
          <w:rFonts w:cstheme="minorHAnsi"/>
        </w:rPr>
        <w:t>):</w:t>
      </w:r>
    </w:p>
    <w:p w14:paraId="5BF4FE7B" w14:textId="77777777" w:rsidR="002015AA" w:rsidRPr="00F4102F" w:rsidRDefault="002015AA" w:rsidP="00EC217E">
      <w:pPr>
        <w:pStyle w:val="NormalWeb"/>
        <w:numPr>
          <w:ilvl w:val="1"/>
          <w:numId w:val="11"/>
        </w:numPr>
        <w:spacing w:before="0" w:beforeAutospacing="0" w:after="120" w:afterAutospacing="0"/>
        <w:jc w:val="both"/>
        <w:rPr>
          <w:rFonts w:asciiTheme="minorHAnsi" w:hAnsiTheme="minorHAnsi" w:cstheme="minorHAnsi"/>
          <w:color w:val="000000"/>
          <w:sz w:val="20"/>
          <w:szCs w:val="20"/>
        </w:rPr>
      </w:pPr>
      <w:r w:rsidRPr="00F4102F">
        <w:rPr>
          <w:rFonts w:asciiTheme="minorHAnsi" w:hAnsiTheme="minorHAnsi" w:cstheme="minorHAnsi"/>
          <w:color w:val="000000"/>
          <w:sz w:val="20"/>
          <w:szCs w:val="20"/>
        </w:rPr>
        <w:t xml:space="preserve">For a Certificate III in Early Childhood Education and Care: up to </w:t>
      </w:r>
      <w:r w:rsidRPr="00F4102F">
        <w:rPr>
          <w:rFonts w:asciiTheme="minorHAnsi" w:hAnsiTheme="minorHAnsi" w:cstheme="minorHAnsi"/>
          <w:b/>
          <w:bCs/>
          <w:color w:val="000000"/>
          <w:sz w:val="20"/>
          <w:szCs w:val="20"/>
        </w:rPr>
        <w:t>$2,500</w:t>
      </w:r>
    </w:p>
    <w:p w14:paraId="60D3AA78" w14:textId="77777777" w:rsidR="002015AA" w:rsidRPr="00F4102F" w:rsidRDefault="002015AA" w:rsidP="00EC217E">
      <w:pPr>
        <w:pStyle w:val="NormalWeb"/>
        <w:numPr>
          <w:ilvl w:val="1"/>
          <w:numId w:val="11"/>
        </w:numPr>
        <w:spacing w:before="0" w:beforeAutospacing="0" w:after="120" w:afterAutospacing="0"/>
        <w:jc w:val="both"/>
        <w:rPr>
          <w:rFonts w:asciiTheme="minorHAnsi" w:hAnsiTheme="minorHAnsi" w:cstheme="minorHAnsi"/>
          <w:color w:val="000000"/>
          <w:sz w:val="20"/>
          <w:szCs w:val="20"/>
        </w:rPr>
      </w:pPr>
      <w:r w:rsidRPr="00F4102F">
        <w:rPr>
          <w:rFonts w:asciiTheme="minorHAnsi" w:hAnsiTheme="minorHAnsi" w:cstheme="minorHAnsi"/>
          <w:color w:val="000000"/>
          <w:sz w:val="20"/>
          <w:szCs w:val="20"/>
        </w:rPr>
        <w:t xml:space="preserve">For a Diploma of Early Childhood Education and Care: up to </w:t>
      </w:r>
      <w:r w:rsidRPr="00F4102F">
        <w:rPr>
          <w:rFonts w:asciiTheme="minorHAnsi" w:hAnsiTheme="minorHAnsi" w:cstheme="minorHAnsi"/>
          <w:b/>
          <w:bCs/>
          <w:color w:val="000000"/>
          <w:sz w:val="20"/>
          <w:szCs w:val="20"/>
        </w:rPr>
        <w:t>$9,000</w:t>
      </w:r>
    </w:p>
    <w:p w14:paraId="333FAC1D" w14:textId="4B7C386D" w:rsidR="002015AA" w:rsidRPr="00DB1BE5" w:rsidRDefault="002015AA" w:rsidP="00EC217E">
      <w:pPr>
        <w:pStyle w:val="NormalWeb"/>
        <w:numPr>
          <w:ilvl w:val="1"/>
          <w:numId w:val="11"/>
        </w:numPr>
        <w:spacing w:before="0" w:beforeAutospacing="0" w:after="120" w:afterAutospacing="0"/>
        <w:jc w:val="both"/>
        <w:rPr>
          <w:rFonts w:asciiTheme="minorHAnsi" w:hAnsiTheme="minorHAnsi" w:cstheme="minorHAnsi"/>
          <w:color w:val="000000"/>
          <w:sz w:val="20"/>
          <w:szCs w:val="20"/>
        </w:rPr>
      </w:pPr>
      <w:r w:rsidRPr="00F4102F">
        <w:rPr>
          <w:rFonts w:asciiTheme="minorHAnsi" w:hAnsiTheme="minorHAnsi" w:cstheme="minorHAnsi"/>
          <w:color w:val="000000"/>
          <w:sz w:val="20"/>
          <w:szCs w:val="20"/>
        </w:rPr>
        <w:t xml:space="preserve">For </w:t>
      </w:r>
      <w:r w:rsidR="002F30E0">
        <w:rPr>
          <w:rFonts w:asciiTheme="minorHAnsi" w:hAnsiTheme="minorHAnsi" w:cstheme="minorHAnsi"/>
          <w:color w:val="000000"/>
          <w:sz w:val="20"/>
          <w:szCs w:val="20"/>
        </w:rPr>
        <w:t>a</w:t>
      </w:r>
      <w:r w:rsidRPr="00F4102F">
        <w:rPr>
          <w:rFonts w:asciiTheme="minorHAnsi" w:hAnsiTheme="minorHAnsi" w:cstheme="minorHAnsi"/>
          <w:color w:val="000000"/>
          <w:sz w:val="20"/>
          <w:szCs w:val="20"/>
        </w:rPr>
        <w:t xml:space="preserve"> </w:t>
      </w:r>
      <w:r w:rsidR="00FC0750">
        <w:rPr>
          <w:rFonts w:asciiTheme="minorHAnsi" w:hAnsiTheme="minorHAnsi" w:cstheme="minorHAnsi"/>
          <w:color w:val="000000"/>
          <w:sz w:val="20"/>
          <w:szCs w:val="20"/>
        </w:rPr>
        <w:t>b</w:t>
      </w:r>
      <w:r w:rsidRPr="00DB1BE5">
        <w:rPr>
          <w:rFonts w:asciiTheme="minorHAnsi" w:hAnsiTheme="minorHAnsi" w:cstheme="minorHAnsi"/>
          <w:color w:val="000000"/>
          <w:sz w:val="20"/>
          <w:szCs w:val="20"/>
        </w:rPr>
        <w:t>achelor</w:t>
      </w:r>
      <w:r w:rsidR="004F5395">
        <w:rPr>
          <w:rFonts w:asciiTheme="minorHAnsi" w:hAnsiTheme="minorHAnsi" w:cstheme="minorHAnsi"/>
          <w:color w:val="000000"/>
          <w:sz w:val="20"/>
          <w:szCs w:val="20"/>
        </w:rPr>
        <w:t>’s</w:t>
      </w:r>
      <w:r w:rsidRPr="00DB1BE5">
        <w:rPr>
          <w:rFonts w:asciiTheme="minorHAnsi" w:hAnsiTheme="minorHAnsi" w:cstheme="minorHAnsi"/>
          <w:color w:val="000000"/>
          <w:sz w:val="20"/>
          <w:szCs w:val="20"/>
        </w:rPr>
        <w:t xml:space="preserve"> degree: up to </w:t>
      </w:r>
      <w:r w:rsidRPr="00DB1BE5">
        <w:rPr>
          <w:rFonts w:asciiTheme="minorHAnsi" w:hAnsiTheme="minorHAnsi" w:cstheme="minorHAnsi"/>
          <w:b/>
          <w:bCs/>
          <w:color w:val="000000"/>
          <w:sz w:val="20"/>
          <w:szCs w:val="20"/>
        </w:rPr>
        <w:t>$31,000</w:t>
      </w:r>
      <w:r w:rsidRPr="00DB1BE5">
        <w:rPr>
          <w:rFonts w:asciiTheme="minorHAnsi" w:hAnsiTheme="minorHAnsi" w:cstheme="minorHAnsi"/>
          <w:color w:val="000000"/>
          <w:sz w:val="20"/>
          <w:szCs w:val="20"/>
        </w:rPr>
        <w:t xml:space="preserve"> for </w:t>
      </w:r>
      <w:r w:rsidR="00570BCA">
        <w:rPr>
          <w:rFonts w:asciiTheme="minorHAnsi" w:hAnsiTheme="minorHAnsi" w:cstheme="minorHAnsi"/>
          <w:i/>
          <w:iCs/>
          <w:color w:val="000000"/>
          <w:sz w:val="20"/>
          <w:szCs w:val="20"/>
        </w:rPr>
        <w:t>Current Student</w:t>
      </w:r>
      <w:r w:rsidRPr="00DB1BE5">
        <w:rPr>
          <w:rFonts w:asciiTheme="minorHAnsi" w:hAnsiTheme="minorHAnsi" w:cstheme="minorHAnsi"/>
          <w:i/>
          <w:iCs/>
          <w:color w:val="000000"/>
          <w:sz w:val="20"/>
          <w:szCs w:val="20"/>
        </w:rPr>
        <w:t>s</w:t>
      </w:r>
      <w:r w:rsidRPr="00DB1BE5">
        <w:rPr>
          <w:rFonts w:asciiTheme="minorHAnsi" w:hAnsiTheme="minorHAnsi" w:cstheme="minorHAnsi"/>
          <w:color w:val="000000"/>
          <w:sz w:val="20"/>
          <w:szCs w:val="20"/>
        </w:rPr>
        <w:t xml:space="preserve"> and up to </w:t>
      </w:r>
      <w:r w:rsidRPr="00DB1BE5">
        <w:rPr>
          <w:rFonts w:asciiTheme="minorHAnsi" w:hAnsiTheme="minorHAnsi" w:cstheme="minorHAnsi"/>
          <w:b/>
          <w:bCs/>
          <w:color w:val="000000"/>
          <w:sz w:val="20"/>
          <w:szCs w:val="20"/>
        </w:rPr>
        <w:t>$34,000</w:t>
      </w:r>
      <w:r w:rsidRPr="00DB1BE5">
        <w:rPr>
          <w:rFonts w:asciiTheme="minorHAnsi" w:hAnsiTheme="minorHAnsi" w:cstheme="minorHAnsi"/>
          <w:color w:val="000000"/>
          <w:sz w:val="20"/>
          <w:szCs w:val="20"/>
        </w:rPr>
        <w:t xml:space="preserve"> for </w:t>
      </w:r>
      <w:r w:rsidR="00570BCA">
        <w:rPr>
          <w:rFonts w:asciiTheme="minorHAnsi" w:hAnsiTheme="minorHAnsi" w:cstheme="minorHAnsi"/>
          <w:i/>
          <w:iCs/>
          <w:color w:val="000000"/>
          <w:sz w:val="20"/>
          <w:szCs w:val="20"/>
        </w:rPr>
        <w:t>New Student</w:t>
      </w:r>
      <w:r w:rsidRPr="00F4102F">
        <w:rPr>
          <w:rFonts w:asciiTheme="minorHAnsi" w:hAnsiTheme="minorHAnsi" w:cstheme="minorHAnsi"/>
          <w:i/>
          <w:iCs/>
          <w:color w:val="000000"/>
          <w:sz w:val="20"/>
          <w:szCs w:val="20"/>
        </w:rPr>
        <w:t>s</w:t>
      </w:r>
    </w:p>
    <w:p w14:paraId="2CBAAB4E" w14:textId="0AE52D1F" w:rsidR="002015AA" w:rsidRPr="00B1752D" w:rsidRDefault="002015AA" w:rsidP="00EC217E">
      <w:pPr>
        <w:pStyle w:val="NormalWeb"/>
        <w:numPr>
          <w:ilvl w:val="1"/>
          <w:numId w:val="11"/>
        </w:numPr>
        <w:spacing w:before="0" w:beforeAutospacing="0" w:after="120" w:afterAutospacing="0"/>
        <w:jc w:val="both"/>
        <w:rPr>
          <w:rFonts w:asciiTheme="minorHAnsi" w:hAnsiTheme="minorHAnsi" w:cstheme="minorHAnsi"/>
          <w:color w:val="000000"/>
          <w:sz w:val="20"/>
          <w:szCs w:val="20"/>
        </w:rPr>
      </w:pPr>
      <w:r w:rsidRPr="00DB1BE5">
        <w:rPr>
          <w:rFonts w:asciiTheme="minorHAnsi" w:hAnsiTheme="minorHAnsi" w:cstheme="minorHAnsi"/>
          <w:color w:val="000000"/>
          <w:sz w:val="20"/>
          <w:szCs w:val="20"/>
        </w:rPr>
        <w:t xml:space="preserve">For </w:t>
      </w:r>
      <w:r w:rsidR="002F30E0">
        <w:rPr>
          <w:rFonts w:asciiTheme="minorHAnsi" w:hAnsiTheme="minorHAnsi" w:cstheme="minorHAnsi"/>
          <w:color w:val="000000"/>
          <w:sz w:val="20"/>
          <w:szCs w:val="20"/>
        </w:rPr>
        <w:t>a</w:t>
      </w:r>
      <w:r w:rsidRPr="00DB1BE5">
        <w:rPr>
          <w:rFonts w:asciiTheme="minorHAnsi" w:hAnsiTheme="minorHAnsi" w:cstheme="minorHAnsi"/>
          <w:color w:val="000000"/>
          <w:sz w:val="20"/>
          <w:szCs w:val="20"/>
        </w:rPr>
        <w:t xml:space="preserve"> </w:t>
      </w:r>
      <w:r w:rsidR="00FC0750">
        <w:rPr>
          <w:rFonts w:asciiTheme="minorHAnsi" w:hAnsiTheme="minorHAnsi" w:cstheme="minorHAnsi"/>
          <w:color w:val="000000"/>
          <w:sz w:val="20"/>
          <w:szCs w:val="20"/>
        </w:rPr>
        <w:t>g</w:t>
      </w:r>
      <w:r w:rsidRPr="00DB1BE5">
        <w:rPr>
          <w:rFonts w:asciiTheme="minorHAnsi" w:hAnsiTheme="minorHAnsi" w:cstheme="minorHAnsi"/>
          <w:color w:val="000000"/>
          <w:sz w:val="20"/>
          <w:szCs w:val="20"/>
        </w:rPr>
        <w:t xml:space="preserve">raduate diploma: up to </w:t>
      </w:r>
      <w:r w:rsidRPr="00DB1BE5">
        <w:rPr>
          <w:rFonts w:asciiTheme="minorHAnsi" w:hAnsiTheme="minorHAnsi" w:cstheme="minorHAnsi"/>
          <w:b/>
          <w:bCs/>
          <w:color w:val="000000"/>
          <w:sz w:val="20"/>
          <w:szCs w:val="20"/>
        </w:rPr>
        <w:t>$13,000</w:t>
      </w:r>
      <w:r w:rsidRPr="00DB1BE5">
        <w:rPr>
          <w:rFonts w:asciiTheme="minorHAnsi" w:hAnsiTheme="minorHAnsi" w:cstheme="minorHAnsi"/>
          <w:color w:val="000000"/>
          <w:sz w:val="20"/>
          <w:szCs w:val="20"/>
        </w:rPr>
        <w:t xml:space="preserve"> for </w:t>
      </w:r>
      <w:r w:rsidR="00570BCA">
        <w:rPr>
          <w:rFonts w:asciiTheme="minorHAnsi" w:hAnsiTheme="minorHAnsi" w:cstheme="minorHAnsi"/>
          <w:i/>
          <w:iCs/>
          <w:color w:val="000000"/>
          <w:sz w:val="20"/>
          <w:szCs w:val="20"/>
        </w:rPr>
        <w:t>Current Student</w:t>
      </w:r>
      <w:r w:rsidRPr="00DB1BE5">
        <w:rPr>
          <w:rFonts w:asciiTheme="minorHAnsi" w:hAnsiTheme="minorHAnsi" w:cstheme="minorHAnsi"/>
          <w:i/>
          <w:iCs/>
          <w:color w:val="000000"/>
          <w:sz w:val="20"/>
          <w:szCs w:val="20"/>
        </w:rPr>
        <w:t>s</w:t>
      </w:r>
      <w:r w:rsidRPr="00B1752D">
        <w:rPr>
          <w:rFonts w:asciiTheme="minorHAnsi" w:hAnsiTheme="minorHAnsi" w:cstheme="minorHAnsi"/>
          <w:color w:val="000000"/>
          <w:sz w:val="20"/>
          <w:szCs w:val="20"/>
        </w:rPr>
        <w:t xml:space="preserve"> and up to </w:t>
      </w:r>
      <w:r w:rsidRPr="00B1752D">
        <w:rPr>
          <w:rFonts w:asciiTheme="minorHAnsi" w:hAnsiTheme="minorHAnsi" w:cstheme="minorHAnsi"/>
          <w:b/>
          <w:bCs/>
          <w:color w:val="000000"/>
          <w:sz w:val="20"/>
          <w:szCs w:val="20"/>
        </w:rPr>
        <w:t>$16,000</w:t>
      </w:r>
      <w:r w:rsidRPr="00B1752D">
        <w:rPr>
          <w:rFonts w:asciiTheme="minorHAnsi" w:hAnsiTheme="minorHAnsi" w:cstheme="minorHAnsi"/>
          <w:color w:val="000000"/>
          <w:sz w:val="20"/>
          <w:szCs w:val="20"/>
        </w:rPr>
        <w:t xml:space="preserve"> for </w:t>
      </w:r>
      <w:r w:rsidR="00570BCA">
        <w:rPr>
          <w:rFonts w:asciiTheme="minorHAnsi" w:hAnsiTheme="minorHAnsi" w:cstheme="minorHAnsi"/>
          <w:i/>
          <w:iCs/>
          <w:color w:val="000000"/>
          <w:sz w:val="20"/>
          <w:szCs w:val="20"/>
        </w:rPr>
        <w:t>New Student</w:t>
      </w:r>
      <w:r w:rsidRPr="00DB1BE5">
        <w:rPr>
          <w:rFonts w:asciiTheme="minorHAnsi" w:hAnsiTheme="minorHAnsi" w:cstheme="minorHAnsi"/>
          <w:i/>
          <w:iCs/>
          <w:color w:val="000000"/>
          <w:sz w:val="20"/>
          <w:szCs w:val="20"/>
        </w:rPr>
        <w:t>s</w:t>
      </w:r>
    </w:p>
    <w:p w14:paraId="104A8FDA" w14:textId="5933545D" w:rsidR="002015AA" w:rsidRPr="007475D6" w:rsidRDefault="002015AA" w:rsidP="00EC217E">
      <w:pPr>
        <w:pStyle w:val="NormalWeb"/>
        <w:numPr>
          <w:ilvl w:val="1"/>
          <w:numId w:val="11"/>
        </w:numPr>
        <w:spacing w:before="0" w:beforeAutospacing="0" w:after="120" w:afterAutospacing="0"/>
        <w:jc w:val="both"/>
        <w:rPr>
          <w:rFonts w:cstheme="minorHAnsi"/>
          <w:sz w:val="20"/>
          <w:szCs w:val="20"/>
        </w:rPr>
      </w:pPr>
      <w:r w:rsidRPr="00B1752D">
        <w:rPr>
          <w:rFonts w:asciiTheme="minorHAnsi" w:hAnsiTheme="minorHAnsi" w:cstheme="minorHAnsi"/>
          <w:color w:val="000000"/>
          <w:sz w:val="20"/>
          <w:szCs w:val="20"/>
        </w:rPr>
        <w:t>For</w:t>
      </w:r>
      <w:r w:rsidRPr="00B1752D">
        <w:rPr>
          <w:rFonts w:asciiTheme="minorHAnsi" w:hAnsiTheme="minorHAnsi" w:cstheme="minorHAnsi"/>
          <w:sz w:val="20"/>
          <w:szCs w:val="20"/>
        </w:rPr>
        <w:t xml:space="preserve"> </w:t>
      </w:r>
      <w:r w:rsidR="002F30E0">
        <w:rPr>
          <w:rFonts w:asciiTheme="minorHAnsi" w:hAnsiTheme="minorHAnsi" w:cstheme="minorHAnsi"/>
          <w:sz w:val="20"/>
          <w:szCs w:val="20"/>
        </w:rPr>
        <w:t xml:space="preserve">a </w:t>
      </w:r>
      <w:r w:rsidR="00C44372">
        <w:rPr>
          <w:rFonts w:asciiTheme="minorHAnsi" w:hAnsiTheme="minorHAnsi" w:cstheme="minorHAnsi"/>
          <w:sz w:val="20"/>
          <w:szCs w:val="20"/>
        </w:rPr>
        <w:t>m</w:t>
      </w:r>
      <w:r w:rsidR="00C44372" w:rsidRPr="00C44372">
        <w:rPr>
          <w:rFonts w:asciiTheme="minorHAnsi" w:hAnsiTheme="minorHAnsi" w:cstheme="minorHAnsi"/>
          <w:sz w:val="20"/>
          <w:szCs w:val="20"/>
        </w:rPr>
        <w:t>aste</w:t>
      </w:r>
      <w:r w:rsidR="00C44372">
        <w:rPr>
          <w:rFonts w:asciiTheme="minorHAnsi" w:hAnsiTheme="minorHAnsi" w:cstheme="minorHAnsi"/>
          <w:sz w:val="20"/>
          <w:szCs w:val="20"/>
        </w:rPr>
        <w:t>r</w:t>
      </w:r>
      <w:r w:rsidR="00C44372" w:rsidRPr="00C44372">
        <w:rPr>
          <w:rFonts w:asciiTheme="minorHAnsi" w:hAnsiTheme="minorHAnsi" w:cstheme="minorHAnsi"/>
          <w:sz w:val="20"/>
          <w:szCs w:val="20"/>
        </w:rPr>
        <w:t>’s</w:t>
      </w:r>
      <w:r w:rsidRPr="00DB1BE5">
        <w:rPr>
          <w:rFonts w:asciiTheme="minorHAnsi" w:hAnsiTheme="minorHAnsi" w:cstheme="minorHAnsi"/>
          <w:sz w:val="20"/>
          <w:szCs w:val="20"/>
        </w:rPr>
        <w:t xml:space="preserve"> degree: up to </w:t>
      </w:r>
      <w:r w:rsidRPr="00DB1BE5">
        <w:rPr>
          <w:rFonts w:asciiTheme="minorHAnsi" w:hAnsiTheme="minorHAnsi" w:cstheme="minorHAnsi"/>
          <w:b/>
          <w:bCs/>
          <w:sz w:val="20"/>
          <w:szCs w:val="20"/>
        </w:rPr>
        <w:t>$21,000</w:t>
      </w:r>
      <w:r w:rsidRPr="00DB1BE5">
        <w:rPr>
          <w:rFonts w:asciiTheme="minorHAnsi" w:hAnsiTheme="minorHAnsi" w:cstheme="minorHAnsi"/>
          <w:sz w:val="20"/>
          <w:szCs w:val="20"/>
        </w:rPr>
        <w:t xml:space="preserve"> for </w:t>
      </w:r>
      <w:r w:rsidR="00570BCA">
        <w:rPr>
          <w:rFonts w:asciiTheme="minorHAnsi" w:hAnsiTheme="minorHAnsi" w:cstheme="minorHAnsi"/>
          <w:i/>
          <w:iCs/>
          <w:sz w:val="20"/>
          <w:szCs w:val="20"/>
        </w:rPr>
        <w:t>Current Student</w:t>
      </w:r>
      <w:r w:rsidRPr="001A37C1">
        <w:rPr>
          <w:rFonts w:asciiTheme="minorHAnsi" w:hAnsiTheme="minorHAnsi" w:cstheme="minorHAnsi"/>
          <w:i/>
          <w:iCs/>
          <w:sz w:val="20"/>
          <w:szCs w:val="20"/>
        </w:rPr>
        <w:t>s</w:t>
      </w:r>
      <w:r w:rsidRPr="007475D6">
        <w:rPr>
          <w:rFonts w:asciiTheme="minorHAnsi" w:hAnsiTheme="minorHAnsi" w:cstheme="minorHAnsi"/>
          <w:sz w:val="20"/>
          <w:szCs w:val="20"/>
        </w:rPr>
        <w:t xml:space="preserve"> and up to </w:t>
      </w:r>
      <w:r w:rsidRPr="007475D6">
        <w:rPr>
          <w:rFonts w:asciiTheme="minorHAnsi" w:hAnsiTheme="minorHAnsi" w:cstheme="minorHAnsi"/>
          <w:b/>
          <w:bCs/>
          <w:sz w:val="20"/>
          <w:szCs w:val="20"/>
        </w:rPr>
        <w:t>$24,000</w:t>
      </w:r>
      <w:r w:rsidRPr="007475D6">
        <w:rPr>
          <w:rFonts w:asciiTheme="minorHAnsi" w:hAnsiTheme="minorHAnsi" w:cstheme="minorHAnsi"/>
          <w:sz w:val="20"/>
          <w:szCs w:val="20"/>
        </w:rPr>
        <w:t xml:space="preserve"> for </w:t>
      </w:r>
      <w:r w:rsidR="00570BCA">
        <w:rPr>
          <w:rFonts w:asciiTheme="minorHAnsi" w:hAnsiTheme="minorHAnsi" w:cstheme="minorHAnsi"/>
          <w:i/>
          <w:iCs/>
          <w:sz w:val="20"/>
          <w:szCs w:val="20"/>
        </w:rPr>
        <w:t>New Student</w:t>
      </w:r>
      <w:r w:rsidRPr="006D1CC0">
        <w:rPr>
          <w:rFonts w:asciiTheme="minorHAnsi" w:hAnsiTheme="minorHAnsi" w:cstheme="minorHAnsi"/>
          <w:i/>
          <w:iCs/>
          <w:sz w:val="20"/>
          <w:szCs w:val="20"/>
        </w:rPr>
        <w:t>s</w:t>
      </w:r>
    </w:p>
    <w:p w14:paraId="1CDA8E54" w14:textId="77777777" w:rsidR="00FC0750" w:rsidRPr="002015AA" w:rsidRDefault="00FC0750" w:rsidP="002015AA">
      <w:pPr>
        <w:jc w:val="both"/>
        <w:rPr>
          <w:rFonts w:cstheme="minorHAnsi"/>
        </w:rPr>
      </w:pPr>
    </w:p>
    <w:p w14:paraId="3FF4CB29" w14:textId="296B788E" w:rsidR="002015AA" w:rsidRPr="006D1CC0" w:rsidRDefault="00BF7FDA" w:rsidP="002015AA">
      <w:pPr>
        <w:rPr>
          <w:rFonts w:cstheme="minorHAnsi"/>
          <w:lang w:val="en-GB"/>
        </w:rPr>
      </w:pPr>
      <w:r>
        <w:rPr>
          <w:rFonts w:cstheme="minorHAnsi"/>
          <w:color w:val="000000"/>
        </w:rPr>
        <w:t xml:space="preserve">Scholarship recipients can choose how they use their scholarship funding. </w:t>
      </w:r>
      <w:r w:rsidR="00B0079D">
        <w:rPr>
          <w:rFonts w:cstheme="minorHAnsi"/>
          <w:color w:val="000000"/>
        </w:rPr>
        <w:t>Scholarship</w:t>
      </w:r>
      <w:r w:rsidR="0082350A">
        <w:rPr>
          <w:rFonts w:cstheme="minorHAnsi"/>
          <w:color w:val="000000"/>
        </w:rPr>
        <w:t xml:space="preserve"> funding can </w:t>
      </w:r>
      <w:r w:rsidR="00C50BAC">
        <w:rPr>
          <w:rFonts w:cstheme="minorHAnsi"/>
          <w:color w:val="000000"/>
        </w:rPr>
        <w:t>help</w:t>
      </w:r>
      <w:r w:rsidR="002015AA" w:rsidRPr="002015AA">
        <w:rPr>
          <w:rFonts w:cstheme="minorHAnsi"/>
          <w:color w:val="000000"/>
        </w:rPr>
        <w:t xml:space="preserve"> cover cost-of-</w:t>
      </w:r>
      <w:r w:rsidR="002015AA" w:rsidRPr="000C2490">
        <w:rPr>
          <w:rFonts w:cstheme="minorHAnsi"/>
          <w:color w:val="000000"/>
        </w:rPr>
        <w:t xml:space="preserve">living expenses while studying and working, particularly while on placement. </w:t>
      </w:r>
      <w:r w:rsidR="002F1635" w:rsidRPr="00FA458C">
        <w:rPr>
          <w:rFonts w:ascii="Arial" w:hAnsi="Arial" w:cs="Arial"/>
          <w:lang w:val="en-GB"/>
        </w:rPr>
        <w:t xml:space="preserve">Scholarship funding is paid in instalments </w:t>
      </w:r>
      <w:r w:rsidR="002F1635">
        <w:rPr>
          <w:rFonts w:ascii="Arial" w:hAnsi="Arial" w:cs="Arial"/>
          <w:lang w:val="en-GB"/>
        </w:rPr>
        <w:t>across</w:t>
      </w:r>
      <w:r w:rsidR="002F1635" w:rsidRPr="00FA458C">
        <w:rPr>
          <w:rFonts w:ascii="Arial" w:hAnsi="Arial" w:cs="Arial"/>
          <w:lang w:val="en-GB"/>
        </w:rPr>
        <w:t xml:space="preserve"> study and employment </w:t>
      </w:r>
      <w:r w:rsidR="003170CD">
        <w:rPr>
          <w:rFonts w:ascii="Arial" w:hAnsi="Arial" w:cs="Arial"/>
          <w:lang w:val="en-GB"/>
        </w:rPr>
        <w:t>milestones</w:t>
      </w:r>
      <w:r w:rsidR="002F1635" w:rsidRPr="00FA458C">
        <w:rPr>
          <w:rFonts w:ascii="Arial" w:hAnsi="Arial" w:cs="Arial"/>
          <w:lang w:val="en-GB"/>
        </w:rPr>
        <w:t>.</w:t>
      </w:r>
    </w:p>
    <w:p w14:paraId="21E5A96D" w14:textId="77777777" w:rsidR="000E0984" w:rsidRPr="000C2490" w:rsidRDefault="000E0984" w:rsidP="000E0984">
      <w:pPr>
        <w:jc w:val="both"/>
        <w:rPr>
          <w:rFonts w:cstheme="minorHAnsi"/>
          <w:b/>
          <w:bCs/>
        </w:rPr>
      </w:pPr>
    </w:p>
    <w:p w14:paraId="62933FD7" w14:textId="079989B7" w:rsidR="003C5116" w:rsidRPr="000C2490" w:rsidRDefault="003C5116" w:rsidP="000E0984">
      <w:pPr>
        <w:jc w:val="both"/>
        <w:rPr>
          <w:rFonts w:cstheme="minorHAnsi"/>
        </w:rPr>
      </w:pPr>
      <w:r w:rsidRPr="001A37C1">
        <w:rPr>
          <w:rFonts w:cstheme="minorHAnsi"/>
        </w:rPr>
        <w:t xml:space="preserve">The total value of each scholarship is higher for </w:t>
      </w:r>
      <w:r w:rsidR="00570BCA">
        <w:rPr>
          <w:rFonts w:cstheme="minorHAnsi"/>
          <w:i/>
          <w:iCs/>
        </w:rPr>
        <w:t>New Student</w:t>
      </w:r>
      <w:r w:rsidRPr="000C2490">
        <w:rPr>
          <w:rFonts w:cstheme="minorHAnsi"/>
          <w:i/>
          <w:iCs/>
        </w:rPr>
        <w:t>s</w:t>
      </w:r>
      <w:r w:rsidRPr="007475D6">
        <w:rPr>
          <w:rFonts w:cstheme="minorHAnsi"/>
        </w:rPr>
        <w:t xml:space="preserve"> than it is for </w:t>
      </w:r>
      <w:r w:rsidR="00570BCA">
        <w:rPr>
          <w:rFonts w:cstheme="minorHAnsi"/>
          <w:i/>
          <w:iCs/>
        </w:rPr>
        <w:t>Current Student</w:t>
      </w:r>
      <w:r w:rsidRPr="000C2490">
        <w:rPr>
          <w:rFonts w:cstheme="minorHAnsi"/>
          <w:i/>
          <w:iCs/>
        </w:rPr>
        <w:t>s</w:t>
      </w:r>
      <w:r w:rsidRPr="007475D6">
        <w:rPr>
          <w:rFonts w:cstheme="minorHAnsi"/>
        </w:rPr>
        <w:t>.</w:t>
      </w:r>
    </w:p>
    <w:p w14:paraId="5F00B93C" w14:textId="01798941" w:rsidR="00017FD4" w:rsidRDefault="00570BCA" w:rsidP="00EC217E">
      <w:pPr>
        <w:pStyle w:val="NormalWeb"/>
        <w:numPr>
          <w:ilvl w:val="1"/>
          <w:numId w:val="11"/>
        </w:numPr>
        <w:spacing w:before="0" w:beforeAutospacing="0" w:after="120" w:afterAutospacing="0"/>
        <w:jc w:val="both"/>
        <w:rPr>
          <w:rFonts w:asciiTheme="minorHAnsi" w:hAnsiTheme="minorHAnsi" w:cstheme="minorHAnsi"/>
          <w:sz w:val="20"/>
          <w:szCs w:val="20"/>
        </w:rPr>
      </w:pPr>
      <w:r>
        <w:rPr>
          <w:rFonts w:asciiTheme="minorHAnsi" w:hAnsiTheme="minorHAnsi" w:cstheme="minorHAnsi"/>
          <w:i/>
          <w:iCs/>
          <w:sz w:val="20"/>
          <w:szCs w:val="20"/>
        </w:rPr>
        <w:t>New Student</w:t>
      </w:r>
      <w:r w:rsidR="00295220" w:rsidRPr="00B1752D">
        <w:rPr>
          <w:rFonts w:asciiTheme="minorHAnsi" w:hAnsiTheme="minorHAnsi" w:cstheme="minorHAnsi"/>
          <w:i/>
          <w:iCs/>
          <w:sz w:val="20"/>
          <w:szCs w:val="20"/>
        </w:rPr>
        <w:t>s</w:t>
      </w:r>
      <w:r w:rsidR="00295220" w:rsidRPr="007475D6">
        <w:rPr>
          <w:rFonts w:asciiTheme="minorHAnsi" w:hAnsiTheme="minorHAnsi" w:cstheme="minorHAnsi"/>
          <w:sz w:val="20"/>
          <w:szCs w:val="20"/>
        </w:rPr>
        <w:t xml:space="preserve"> are students </w:t>
      </w:r>
      <w:r w:rsidR="006F163F" w:rsidRPr="007475D6">
        <w:rPr>
          <w:rFonts w:asciiTheme="minorHAnsi" w:hAnsiTheme="minorHAnsi" w:cstheme="minorHAnsi"/>
          <w:sz w:val="20"/>
          <w:szCs w:val="20"/>
        </w:rPr>
        <w:t xml:space="preserve">who </w:t>
      </w:r>
      <w:r w:rsidR="000E0984" w:rsidRPr="007475D6">
        <w:rPr>
          <w:rFonts w:asciiTheme="minorHAnsi" w:hAnsiTheme="minorHAnsi" w:cstheme="minorHAnsi"/>
          <w:sz w:val="20"/>
          <w:szCs w:val="20"/>
        </w:rPr>
        <w:t>have not commenced any units or subjects in the course for which they are seeking the scholarshi</w:t>
      </w:r>
      <w:r w:rsidR="00301B90" w:rsidRPr="007475D6">
        <w:rPr>
          <w:rFonts w:asciiTheme="minorHAnsi" w:hAnsiTheme="minorHAnsi" w:cstheme="minorHAnsi"/>
          <w:sz w:val="20"/>
          <w:szCs w:val="20"/>
        </w:rPr>
        <w:t xml:space="preserve">p. </w:t>
      </w:r>
      <w:r w:rsidR="007625A0">
        <w:rPr>
          <w:rFonts w:asciiTheme="minorHAnsi" w:hAnsiTheme="minorHAnsi" w:cstheme="minorHAnsi"/>
          <w:sz w:val="20"/>
          <w:szCs w:val="20"/>
        </w:rPr>
        <w:t>S</w:t>
      </w:r>
      <w:r w:rsidR="00301B90" w:rsidRPr="007475D6">
        <w:rPr>
          <w:rFonts w:asciiTheme="minorHAnsi" w:hAnsiTheme="minorHAnsi" w:cstheme="minorHAnsi"/>
          <w:sz w:val="20"/>
          <w:szCs w:val="20"/>
        </w:rPr>
        <w:t xml:space="preserve">tudents </w:t>
      </w:r>
      <w:r w:rsidR="000E0984" w:rsidRPr="007475D6">
        <w:rPr>
          <w:rFonts w:asciiTheme="minorHAnsi" w:hAnsiTheme="minorHAnsi" w:cstheme="minorHAnsi"/>
          <w:sz w:val="20"/>
          <w:szCs w:val="20"/>
        </w:rPr>
        <w:t>who have commenced the</w:t>
      </w:r>
      <w:r w:rsidR="00301B90" w:rsidRPr="007475D6">
        <w:rPr>
          <w:rFonts w:asciiTheme="minorHAnsi" w:hAnsiTheme="minorHAnsi" w:cstheme="minorHAnsi"/>
          <w:sz w:val="20"/>
          <w:szCs w:val="20"/>
        </w:rPr>
        <w:t>ir</w:t>
      </w:r>
      <w:r w:rsidR="000E0984" w:rsidRPr="007475D6">
        <w:rPr>
          <w:rFonts w:asciiTheme="minorHAnsi" w:hAnsiTheme="minorHAnsi" w:cstheme="minorHAnsi"/>
          <w:sz w:val="20"/>
          <w:szCs w:val="20"/>
        </w:rPr>
        <w:t xml:space="preserve"> course but have completed less than 50 per cent of the total course credit points</w:t>
      </w:r>
      <w:r w:rsidR="007625A0">
        <w:rPr>
          <w:rFonts w:asciiTheme="minorHAnsi" w:hAnsiTheme="minorHAnsi" w:cstheme="minorHAnsi"/>
          <w:sz w:val="20"/>
          <w:szCs w:val="20"/>
        </w:rPr>
        <w:t xml:space="preserve"> are also considered </w:t>
      </w:r>
      <w:r>
        <w:rPr>
          <w:rFonts w:asciiTheme="minorHAnsi" w:hAnsiTheme="minorHAnsi" w:cstheme="minorHAnsi"/>
          <w:sz w:val="20"/>
          <w:szCs w:val="20"/>
        </w:rPr>
        <w:t>New Student</w:t>
      </w:r>
      <w:r w:rsidR="007625A0">
        <w:rPr>
          <w:rFonts w:asciiTheme="minorHAnsi" w:hAnsiTheme="minorHAnsi" w:cstheme="minorHAnsi"/>
          <w:sz w:val="20"/>
          <w:szCs w:val="20"/>
        </w:rPr>
        <w:t>s</w:t>
      </w:r>
      <w:r w:rsidR="00525ECB">
        <w:rPr>
          <w:rFonts w:asciiTheme="minorHAnsi" w:hAnsiTheme="minorHAnsi" w:cstheme="minorHAnsi"/>
          <w:sz w:val="20"/>
          <w:szCs w:val="20"/>
        </w:rPr>
        <w:t>.</w:t>
      </w:r>
      <w:r w:rsidR="000E0984" w:rsidRPr="007475D6">
        <w:rPr>
          <w:rFonts w:asciiTheme="minorHAnsi" w:hAnsiTheme="minorHAnsi" w:cstheme="minorHAnsi"/>
          <w:sz w:val="20"/>
          <w:szCs w:val="20"/>
        </w:rPr>
        <w:t xml:space="preserve">  </w:t>
      </w:r>
    </w:p>
    <w:p w14:paraId="3DFF84D4" w14:textId="4D9A0C1F" w:rsidR="000E0984" w:rsidRPr="002721F2" w:rsidRDefault="00570BCA" w:rsidP="00EC217E">
      <w:pPr>
        <w:pStyle w:val="NormalWeb"/>
        <w:numPr>
          <w:ilvl w:val="1"/>
          <w:numId w:val="11"/>
        </w:numPr>
        <w:spacing w:before="0" w:beforeAutospacing="0" w:after="120" w:afterAutospacing="0"/>
        <w:jc w:val="both"/>
        <w:rPr>
          <w:rFonts w:cstheme="minorHAnsi"/>
        </w:rPr>
      </w:pPr>
      <w:r>
        <w:rPr>
          <w:rFonts w:asciiTheme="minorHAnsi" w:hAnsiTheme="minorHAnsi" w:cstheme="minorHAnsi"/>
          <w:i/>
          <w:iCs/>
          <w:sz w:val="20"/>
          <w:szCs w:val="20"/>
        </w:rPr>
        <w:t>Current Student</w:t>
      </w:r>
      <w:r w:rsidR="00EA0378" w:rsidRPr="007475D6">
        <w:rPr>
          <w:rFonts w:asciiTheme="minorHAnsi" w:hAnsiTheme="minorHAnsi" w:cstheme="minorHAnsi"/>
          <w:i/>
          <w:iCs/>
          <w:sz w:val="20"/>
          <w:szCs w:val="20"/>
        </w:rPr>
        <w:t>s</w:t>
      </w:r>
      <w:r w:rsidR="00EA0378" w:rsidRPr="007475D6">
        <w:rPr>
          <w:rFonts w:asciiTheme="minorHAnsi" w:hAnsiTheme="minorHAnsi" w:cstheme="minorHAnsi"/>
          <w:sz w:val="20"/>
          <w:szCs w:val="20"/>
        </w:rPr>
        <w:t xml:space="preserve"> </w:t>
      </w:r>
      <w:r w:rsidR="00B119A1" w:rsidRPr="007475D6">
        <w:rPr>
          <w:rFonts w:asciiTheme="minorHAnsi" w:hAnsiTheme="minorHAnsi" w:cstheme="minorHAnsi"/>
          <w:sz w:val="20"/>
          <w:szCs w:val="20"/>
        </w:rPr>
        <w:t>are students</w:t>
      </w:r>
      <w:r w:rsidR="002F45C5" w:rsidRPr="007475D6">
        <w:rPr>
          <w:rFonts w:asciiTheme="minorHAnsi" w:hAnsiTheme="minorHAnsi" w:cstheme="minorHAnsi"/>
          <w:sz w:val="20"/>
          <w:szCs w:val="20"/>
        </w:rPr>
        <w:t xml:space="preserve"> who have completed</w:t>
      </w:r>
      <w:r w:rsidR="002721F2">
        <w:rPr>
          <w:rFonts w:asciiTheme="minorHAnsi" w:hAnsiTheme="minorHAnsi" w:cstheme="minorHAnsi"/>
          <w:sz w:val="20"/>
          <w:szCs w:val="20"/>
        </w:rPr>
        <w:t xml:space="preserve"> 50% or</w:t>
      </w:r>
      <w:r w:rsidR="002F45C5" w:rsidRPr="007475D6">
        <w:rPr>
          <w:rFonts w:asciiTheme="minorHAnsi" w:hAnsiTheme="minorHAnsi" w:cstheme="minorHAnsi"/>
          <w:sz w:val="20"/>
          <w:szCs w:val="20"/>
        </w:rPr>
        <w:t xml:space="preserve"> more</w:t>
      </w:r>
      <w:r w:rsidR="00C2264A">
        <w:rPr>
          <w:rFonts w:asciiTheme="minorHAnsi" w:hAnsiTheme="minorHAnsi" w:cstheme="minorHAnsi"/>
          <w:sz w:val="20"/>
          <w:szCs w:val="20"/>
        </w:rPr>
        <w:t>,</w:t>
      </w:r>
      <w:r w:rsidR="002F45C5" w:rsidRPr="007475D6">
        <w:rPr>
          <w:rFonts w:asciiTheme="minorHAnsi" w:hAnsiTheme="minorHAnsi" w:cstheme="minorHAnsi"/>
          <w:sz w:val="20"/>
          <w:szCs w:val="20"/>
        </w:rPr>
        <w:t xml:space="preserve"> </w:t>
      </w:r>
      <w:r w:rsidR="00CB57CA">
        <w:rPr>
          <w:rFonts w:asciiTheme="minorHAnsi" w:hAnsiTheme="minorHAnsi" w:cstheme="minorHAnsi"/>
          <w:sz w:val="20"/>
          <w:szCs w:val="20"/>
        </w:rPr>
        <w:t>but less than</w:t>
      </w:r>
      <w:r w:rsidR="006E37C7">
        <w:rPr>
          <w:rFonts w:asciiTheme="minorHAnsi" w:hAnsiTheme="minorHAnsi" w:cstheme="minorHAnsi"/>
          <w:sz w:val="20"/>
          <w:szCs w:val="20"/>
        </w:rPr>
        <w:t xml:space="preserve"> 90 per cent</w:t>
      </w:r>
      <w:r w:rsidR="002F45C5" w:rsidRPr="007475D6">
        <w:rPr>
          <w:rFonts w:asciiTheme="minorHAnsi" w:hAnsiTheme="minorHAnsi" w:cstheme="minorHAnsi"/>
          <w:sz w:val="20"/>
          <w:szCs w:val="20"/>
        </w:rPr>
        <w:t xml:space="preserve"> of their total course credit points at the time of applying for APSP. </w:t>
      </w:r>
    </w:p>
    <w:p w14:paraId="5582C745" w14:textId="77777777" w:rsidR="00E50542" w:rsidRDefault="00E50542" w:rsidP="000E0984">
      <w:pPr>
        <w:jc w:val="both"/>
        <w:rPr>
          <w:rFonts w:cstheme="minorHAnsi"/>
        </w:rPr>
      </w:pPr>
    </w:p>
    <w:p w14:paraId="0549C1A7" w14:textId="3872F6F3" w:rsidR="00E50542" w:rsidRDefault="00E50542" w:rsidP="000E0984">
      <w:pPr>
        <w:jc w:val="both"/>
        <w:rPr>
          <w:rFonts w:cstheme="minorHAnsi"/>
        </w:rPr>
      </w:pPr>
      <w:r>
        <w:rPr>
          <w:rFonts w:ascii="Arial" w:hAnsi="Arial" w:cs="Arial"/>
          <w:lang w:val="en-GB"/>
        </w:rPr>
        <w:t xml:space="preserve">Further details are set out in the </w:t>
      </w:r>
      <w:hyperlink w:anchor="_Milestone_Conditions_and" w:history="1">
        <w:r w:rsidRPr="00FA458C">
          <w:rPr>
            <w:rStyle w:val="Hyperlink"/>
            <w:rFonts w:ascii="Arial" w:hAnsi="Arial" w:cs="Arial"/>
            <w:lang w:val="en-GB"/>
          </w:rPr>
          <w:t>Recipient Agreements</w:t>
        </w:r>
      </w:hyperlink>
      <w:r w:rsidRPr="00FA458C">
        <w:rPr>
          <w:rFonts w:ascii="Arial" w:hAnsi="Arial" w:cs="Arial"/>
          <w:lang w:val="en-GB"/>
        </w:rPr>
        <w:t xml:space="preserve"> and </w:t>
      </w:r>
      <w:hyperlink w:anchor="_Appendix_3:_Bachelor’s" w:history="1">
        <w:r w:rsidRPr="00B30BA3">
          <w:rPr>
            <w:rStyle w:val="Hyperlink"/>
            <w:rFonts w:ascii="Arial" w:hAnsi="Arial" w:cs="Arial"/>
            <w:lang w:val="en-GB"/>
          </w:rPr>
          <w:t xml:space="preserve">Appendices </w:t>
        </w:r>
        <w:r w:rsidR="00DB14DF">
          <w:rPr>
            <w:rStyle w:val="Hyperlink"/>
            <w:rFonts w:ascii="Arial" w:hAnsi="Arial" w:cs="Arial"/>
            <w:lang w:val="en-GB"/>
          </w:rPr>
          <w:t>2</w:t>
        </w:r>
        <w:r w:rsidRPr="00B30BA3">
          <w:rPr>
            <w:rStyle w:val="Hyperlink"/>
            <w:rFonts w:ascii="Arial" w:hAnsi="Arial" w:cs="Arial"/>
            <w:lang w:val="en-GB"/>
          </w:rPr>
          <w:t>-8</w:t>
        </w:r>
      </w:hyperlink>
      <w:r>
        <w:rPr>
          <w:rFonts w:ascii="Arial" w:hAnsi="Arial" w:cs="Arial"/>
          <w:lang w:val="en-GB"/>
        </w:rPr>
        <w:t xml:space="preserve"> </w:t>
      </w:r>
      <w:r w:rsidRPr="00FA458C">
        <w:rPr>
          <w:rFonts w:ascii="Arial" w:hAnsi="Arial" w:cs="Arial"/>
        </w:rPr>
        <w:t>of these Guideline</w:t>
      </w:r>
      <w:r>
        <w:rPr>
          <w:rFonts w:ascii="Arial" w:hAnsi="Arial" w:cs="Arial"/>
          <w:lang w:val="en-GB"/>
        </w:rPr>
        <w:t>s.</w:t>
      </w:r>
    </w:p>
    <w:p w14:paraId="128C73AE" w14:textId="538E0DD2" w:rsidR="00EC2C3E" w:rsidRPr="00FA458C" w:rsidRDefault="00EC2C3E" w:rsidP="00094C88">
      <w:pPr>
        <w:pStyle w:val="Heading2"/>
        <w:rPr>
          <w:rFonts w:ascii="Arial" w:hAnsi="Arial" w:cs="Arial"/>
        </w:rPr>
      </w:pPr>
      <w:bookmarkStart w:id="8" w:name="_Toc227841263"/>
      <w:r w:rsidRPr="00FA458C">
        <w:rPr>
          <w:rFonts w:ascii="Arial" w:hAnsi="Arial" w:cs="Arial"/>
        </w:rPr>
        <w:lastRenderedPageBreak/>
        <w:t>Recipient Support and Check-ins</w:t>
      </w:r>
      <w:bookmarkEnd w:id="8"/>
    </w:p>
    <w:p w14:paraId="30DB9E13" w14:textId="74C9CEE0" w:rsidR="00C00F1B" w:rsidRPr="00706E45" w:rsidRDefault="008624CF" w:rsidP="00EC2C3E">
      <w:pPr>
        <w:rPr>
          <w:rFonts w:ascii="Arial" w:hAnsi="Arial" w:cs="Arial"/>
        </w:rPr>
      </w:pPr>
      <w:r w:rsidRPr="00706E45">
        <w:rPr>
          <w:rFonts w:ascii="Arial" w:hAnsi="Arial" w:cs="Arial"/>
        </w:rPr>
        <w:t xml:space="preserve">The </w:t>
      </w:r>
      <w:r w:rsidR="0036544D" w:rsidRPr="00706E45">
        <w:rPr>
          <w:rFonts w:ascii="Arial" w:hAnsi="Arial" w:cs="Arial"/>
        </w:rPr>
        <w:t>APSP</w:t>
      </w:r>
      <w:r w:rsidR="00044F3E" w:rsidRPr="00706E45">
        <w:rPr>
          <w:rFonts w:ascii="Arial" w:hAnsi="Arial" w:cs="Arial"/>
        </w:rPr>
        <w:t xml:space="preserve"> is administered by </w:t>
      </w:r>
      <w:r w:rsidRPr="00706E45">
        <w:rPr>
          <w:rFonts w:ascii="Arial" w:hAnsi="Arial" w:cs="Arial"/>
        </w:rPr>
        <w:t>BUSY</w:t>
      </w:r>
      <w:r w:rsidR="00044F3E" w:rsidRPr="00706E45">
        <w:rPr>
          <w:rFonts w:ascii="Arial" w:hAnsi="Arial" w:cs="Arial"/>
        </w:rPr>
        <w:t xml:space="preserve"> At Work (BUSY)</w:t>
      </w:r>
      <w:r w:rsidR="00572082" w:rsidRPr="00706E45">
        <w:rPr>
          <w:rFonts w:ascii="Arial" w:hAnsi="Arial" w:cs="Arial"/>
        </w:rPr>
        <w:t xml:space="preserve"> on behalf of the department</w:t>
      </w:r>
      <w:r w:rsidR="00044F3E" w:rsidRPr="00706E45">
        <w:rPr>
          <w:rFonts w:ascii="Arial" w:hAnsi="Arial" w:cs="Arial"/>
        </w:rPr>
        <w:t xml:space="preserve">. </w:t>
      </w:r>
      <w:r w:rsidR="004918F0" w:rsidRPr="00706E45">
        <w:rPr>
          <w:rFonts w:ascii="Arial" w:hAnsi="Arial" w:cs="Arial"/>
        </w:rPr>
        <w:t>A dedicated First Nations coordinator</w:t>
      </w:r>
      <w:r w:rsidR="007B35FF" w:rsidRPr="00706E45">
        <w:rPr>
          <w:rFonts w:ascii="Arial" w:hAnsi="Arial" w:cs="Arial"/>
        </w:rPr>
        <w:t xml:space="preserve"> from BUSY</w:t>
      </w:r>
      <w:r w:rsidR="004918F0" w:rsidRPr="00706E45">
        <w:rPr>
          <w:rFonts w:ascii="Arial" w:hAnsi="Arial" w:cs="Arial"/>
        </w:rPr>
        <w:t xml:space="preserve"> </w:t>
      </w:r>
      <w:r w:rsidR="00AC3072" w:rsidRPr="00706E45">
        <w:rPr>
          <w:rFonts w:ascii="Arial" w:hAnsi="Arial" w:cs="Arial"/>
        </w:rPr>
        <w:t>supports</w:t>
      </w:r>
      <w:r w:rsidR="00D2631D" w:rsidRPr="00706E45">
        <w:rPr>
          <w:rFonts w:ascii="Arial" w:hAnsi="Arial" w:cs="Arial"/>
        </w:rPr>
        <w:t xml:space="preserve"> applicants thr</w:t>
      </w:r>
      <w:r w:rsidR="004918F0" w:rsidRPr="00706E45">
        <w:rPr>
          <w:rFonts w:ascii="Arial" w:hAnsi="Arial" w:cs="Arial"/>
        </w:rPr>
        <w:t>ough</w:t>
      </w:r>
      <w:r w:rsidR="00D750EC" w:rsidRPr="00706E45">
        <w:rPr>
          <w:rFonts w:ascii="Arial" w:hAnsi="Arial" w:cs="Arial"/>
        </w:rPr>
        <w:t>out</w:t>
      </w:r>
      <w:r w:rsidR="004918F0" w:rsidRPr="00706E45">
        <w:rPr>
          <w:rFonts w:ascii="Arial" w:hAnsi="Arial" w:cs="Arial"/>
        </w:rPr>
        <w:t xml:space="preserve"> the application process and at each milestone </w:t>
      </w:r>
      <w:r w:rsidR="001F1D85">
        <w:rPr>
          <w:rFonts w:ascii="Arial" w:hAnsi="Arial" w:cs="Arial"/>
        </w:rPr>
        <w:t xml:space="preserve">across </w:t>
      </w:r>
      <w:r w:rsidR="000B2E53">
        <w:rPr>
          <w:rFonts w:ascii="Arial" w:hAnsi="Arial" w:cs="Arial"/>
        </w:rPr>
        <w:t>study, grace</w:t>
      </w:r>
      <w:r w:rsidR="00710A84">
        <w:rPr>
          <w:rFonts w:ascii="Arial" w:hAnsi="Arial" w:cs="Arial"/>
        </w:rPr>
        <w:t xml:space="preserve"> (see </w:t>
      </w:r>
      <w:hyperlink w:anchor="_Appendix_8:_Early" w:history="1">
        <w:r w:rsidR="00710A84" w:rsidRPr="000159C0">
          <w:rPr>
            <w:rStyle w:val="Hyperlink"/>
            <w:rFonts w:ascii="Arial" w:hAnsi="Arial" w:cs="Arial"/>
          </w:rPr>
          <w:t>Appendix 8</w:t>
        </w:r>
      </w:hyperlink>
      <w:r w:rsidR="0056284A">
        <w:rPr>
          <w:rFonts w:ascii="Arial" w:hAnsi="Arial" w:cs="Arial"/>
        </w:rPr>
        <w:t>)</w:t>
      </w:r>
      <w:r w:rsidR="001F1D85">
        <w:rPr>
          <w:rFonts w:ascii="Arial" w:hAnsi="Arial" w:cs="Arial"/>
        </w:rPr>
        <w:t xml:space="preserve"> and employment</w:t>
      </w:r>
      <w:r w:rsidR="007625A0">
        <w:rPr>
          <w:rFonts w:ascii="Arial" w:hAnsi="Arial" w:cs="Arial"/>
        </w:rPr>
        <w:t xml:space="preserve"> periods</w:t>
      </w:r>
      <w:r w:rsidR="001F1D85">
        <w:rPr>
          <w:rFonts w:ascii="Arial" w:hAnsi="Arial" w:cs="Arial"/>
        </w:rPr>
        <w:t xml:space="preserve"> </w:t>
      </w:r>
      <w:r w:rsidR="00D750EC" w:rsidRPr="00706E45">
        <w:rPr>
          <w:rFonts w:ascii="Arial" w:hAnsi="Arial" w:cs="Arial"/>
        </w:rPr>
        <w:t>for</w:t>
      </w:r>
      <w:r w:rsidR="004918F0" w:rsidRPr="00706E45">
        <w:rPr>
          <w:rFonts w:ascii="Arial" w:hAnsi="Arial" w:cs="Arial"/>
        </w:rPr>
        <w:t xml:space="preserve"> the duration of the scholarship term.</w:t>
      </w:r>
      <w:r w:rsidR="000F1E58" w:rsidRPr="00706E45">
        <w:rPr>
          <w:rFonts w:ascii="Arial" w:hAnsi="Arial" w:cs="Arial"/>
        </w:rPr>
        <w:t xml:space="preserve"> </w:t>
      </w:r>
      <w:r w:rsidR="00305F8E">
        <w:rPr>
          <w:rFonts w:ascii="Arial" w:hAnsi="Arial" w:cs="Arial"/>
        </w:rPr>
        <w:t>Recipients</w:t>
      </w:r>
      <w:r w:rsidR="00167F43">
        <w:rPr>
          <w:rFonts w:ascii="Arial" w:hAnsi="Arial" w:cs="Arial"/>
        </w:rPr>
        <w:t xml:space="preserve"> have access to:</w:t>
      </w:r>
      <w:r w:rsidR="00C00F1B" w:rsidRPr="00706E45">
        <w:rPr>
          <w:rFonts w:ascii="Arial" w:hAnsi="Arial" w:cs="Arial"/>
        </w:rPr>
        <w:t xml:space="preserve"> </w:t>
      </w:r>
    </w:p>
    <w:p w14:paraId="277E639D" w14:textId="4981B88E" w:rsidR="0081269F" w:rsidRPr="00706E45" w:rsidRDefault="0081269F" w:rsidP="00EC217E">
      <w:pPr>
        <w:pStyle w:val="ListParagraph"/>
        <w:numPr>
          <w:ilvl w:val="0"/>
          <w:numId w:val="12"/>
        </w:numPr>
        <w:rPr>
          <w:rFonts w:ascii="Arial" w:hAnsi="Arial" w:cs="Arial"/>
          <w:kern w:val="0"/>
          <w:sz w:val="20"/>
          <w:szCs w:val="20"/>
          <w14:ligatures w14:val="none"/>
        </w:rPr>
      </w:pPr>
      <w:r w:rsidRPr="00706E45">
        <w:rPr>
          <w:rFonts w:ascii="Arial" w:hAnsi="Arial" w:cs="Arial"/>
          <w:kern w:val="0"/>
          <w:sz w:val="20"/>
          <w:szCs w:val="20"/>
          <w14:ligatures w14:val="none"/>
        </w:rPr>
        <w:t xml:space="preserve">Optional online drop-in information sessions held every two months to share program information, outline recipient obligations and provide a </w:t>
      </w:r>
      <w:r w:rsidR="00607799">
        <w:rPr>
          <w:rFonts w:ascii="Arial" w:hAnsi="Arial" w:cs="Arial"/>
          <w:kern w:val="0"/>
          <w:sz w:val="20"/>
          <w:szCs w:val="20"/>
          <w14:ligatures w14:val="none"/>
        </w:rPr>
        <w:t>forum</w:t>
      </w:r>
      <w:r w:rsidRPr="00706E45">
        <w:rPr>
          <w:rFonts w:ascii="Arial" w:hAnsi="Arial" w:cs="Arial"/>
          <w:kern w:val="0"/>
          <w:sz w:val="20"/>
          <w:szCs w:val="20"/>
          <w14:ligatures w14:val="none"/>
        </w:rPr>
        <w:t xml:space="preserve"> for questions.  </w:t>
      </w:r>
    </w:p>
    <w:p w14:paraId="367093B5" w14:textId="655DD481" w:rsidR="00866901" w:rsidRPr="0050349C" w:rsidRDefault="00167F43" w:rsidP="00EC217E">
      <w:pPr>
        <w:pStyle w:val="ListParagraph"/>
        <w:numPr>
          <w:ilvl w:val="0"/>
          <w:numId w:val="10"/>
        </w:numPr>
        <w:rPr>
          <w:rFonts w:ascii="Arial" w:hAnsi="Arial" w:cs="Arial"/>
          <w:sz w:val="20"/>
          <w:szCs w:val="20"/>
        </w:rPr>
      </w:pPr>
      <w:r>
        <w:rPr>
          <w:rFonts w:ascii="Arial" w:hAnsi="Arial" w:cs="Arial"/>
          <w:sz w:val="20"/>
          <w:szCs w:val="20"/>
        </w:rPr>
        <w:t>The</w:t>
      </w:r>
      <w:r w:rsidR="00866901" w:rsidRPr="0050349C">
        <w:rPr>
          <w:rFonts w:ascii="Arial" w:hAnsi="Arial" w:cs="Arial"/>
          <w:sz w:val="20"/>
          <w:szCs w:val="20"/>
        </w:rPr>
        <w:t xml:space="preserve"> BUSY Member Network</w:t>
      </w:r>
      <w:r w:rsidR="000877FA" w:rsidRPr="0050349C">
        <w:rPr>
          <w:rFonts w:ascii="Arial" w:hAnsi="Arial" w:cs="Arial"/>
          <w:sz w:val="20"/>
          <w:szCs w:val="20"/>
        </w:rPr>
        <w:t xml:space="preserve">, </w:t>
      </w:r>
      <w:r w:rsidR="0043084D" w:rsidRPr="0050349C">
        <w:rPr>
          <w:rFonts w:ascii="Arial" w:hAnsi="Arial" w:cs="Arial"/>
          <w:sz w:val="20"/>
          <w:szCs w:val="20"/>
        </w:rPr>
        <w:t xml:space="preserve">an online </w:t>
      </w:r>
      <w:r w:rsidR="00026811" w:rsidRPr="0050349C">
        <w:rPr>
          <w:rFonts w:ascii="Arial" w:hAnsi="Arial" w:cs="Arial"/>
          <w:sz w:val="20"/>
          <w:szCs w:val="20"/>
        </w:rPr>
        <w:t>platform</w:t>
      </w:r>
      <w:r w:rsidR="00142036" w:rsidRPr="0050349C">
        <w:rPr>
          <w:rFonts w:ascii="Arial" w:hAnsi="Arial" w:cs="Arial"/>
          <w:sz w:val="20"/>
          <w:szCs w:val="20"/>
        </w:rPr>
        <w:t xml:space="preserve"> for scholarship recipients who have completed their qualifications, offering professional connection and networking opportunities to support them as they progress their employment milestones.</w:t>
      </w:r>
      <w:r w:rsidR="00026811" w:rsidRPr="0050349C">
        <w:rPr>
          <w:rFonts w:ascii="Arial" w:hAnsi="Arial" w:cs="Arial"/>
          <w:sz w:val="20"/>
          <w:szCs w:val="20"/>
        </w:rPr>
        <w:t xml:space="preserve"> </w:t>
      </w:r>
    </w:p>
    <w:p w14:paraId="4A2018C4" w14:textId="1F5F9E63" w:rsidR="00706E45" w:rsidRPr="00317EAA" w:rsidRDefault="00B023FC" w:rsidP="00EC217E">
      <w:pPr>
        <w:pStyle w:val="ListParagraph"/>
        <w:numPr>
          <w:ilvl w:val="0"/>
          <w:numId w:val="10"/>
        </w:numPr>
        <w:rPr>
          <w:rFonts w:ascii="Arial" w:hAnsi="Arial" w:cs="Arial"/>
          <w:kern w:val="0"/>
          <w:sz w:val="20"/>
          <w:szCs w:val="20"/>
          <w14:ligatures w14:val="none"/>
        </w:rPr>
      </w:pPr>
      <w:r w:rsidRPr="00706E45">
        <w:rPr>
          <w:rFonts w:ascii="Arial" w:hAnsi="Arial" w:cs="Arial"/>
          <w:kern w:val="0"/>
          <w:sz w:val="20"/>
          <w:szCs w:val="20"/>
          <w14:ligatures w14:val="none"/>
        </w:rPr>
        <w:t>W</w:t>
      </w:r>
      <w:r w:rsidR="005A1AAF" w:rsidRPr="00706E45">
        <w:rPr>
          <w:rFonts w:ascii="Arial" w:hAnsi="Arial" w:cs="Arial"/>
          <w:kern w:val="0"/>
          <w:sz w:val="20"/>
          <w:szCs w:val="20"/>
          <w14:ligatures w14:val="none"/>
        </w:rPr>
        <w:t>orkshops</w:t>
      </w:r>
      <w:r w:rsidRPr="00706E45">
        <w:rPr>
          <w:rFonts w:ascii="Arial" w:hAnsi="Arial" w:cs="Arial"/>
          <w:kern w:val="0"/>
          <w:sz w:val="20"/>
          <w:szCs w:val="20"/>
          <w14:ligatures w14:val="none"/>
        </w:rPr>
        <w:t xml:space="preserve"> on preparing CVs</w:t>
      </w:r>
      <w:r w:rsidR="002E6AE8" w:rsidRPr="00706E45">
        <w:rPr>
          <w:rFonts w:ascii="Arial" w:hAnsi="Arial" w:cs="Arial"/>
          <w:kern w:val="0"/>
          <w:sz w:val="20"/>
          <w:szCs w:val="20"/>
          <w14:ligatures w14:val="none"/>
        </w:rPr>
        <w:t xml:space="preserve"> for job applications</w:t>
      </w:r>
      <w:r w:rsidR="005A1AAF" w:rsidRPr="00706E45">
        <w:rPr>
          <w:rFonts w:ascii="Arial" w:hAnsi="Arial" w:cs="Arial"/>
          <w:kern w:val="0"/>
          <w:sz w:val="20"/>
          <w:szCs w:val="20"/>
          <w14:ligatures w14:val="none"/>
        </w:rPr>
        <w:t>, run quarterly to support the transition into employment.</w:t>
      </w:r>
    </w:p>
    <w:p w14:paraId="1772CC37" w14:textId="77777777" w:rsidR="00E37EE2" w:rsidRPr="001320E6" w:rsidRDefault="00D5579D" w:rsidP="00706E45">
      <w:pPr>
        <w:rPr>
          <w:rFonts w:ascii="Arial" w:hAnsi="Arial" w:cs="Arial"/>
        </w:rPr>
      </w:pPr>
      <w:r w:rsidRPr="001320E6">
        <w:rPr>
          <w:rFonts w:ascii="Arial" w:hAnsi="Arial" w:cs="Arial"/>
        </w:rPr>
        <w:t xml:space="preserve">Recipients </w:t>
      </w:r>
      <w:r w:rsidR="002C08EC" w:rsidRPr="001320E6">
        <w:rPr>
          <w:rFonts w:ascii="Arial" w:hAnsi="Arial" w:cs="Arial"/>
        </w:rPr>
        <w:t>are also encourage</w:t>
      </w:r>
      <w:r w:rsidR="005F6675" w:rsidRPr="001320E6">
        <w:rPr>
          <w:rFonts w:ascii="Arial" w:hAnsi="Arial" w:cs="Arial"/>
        </w:rPr>
        <w:t>d</w:t>
      </w:r>
      <w:r w:rsidR="002C08EC" w:rsidRPr="001320E6">
        <w:rPr>
          <w:rFonts w:ascii="Arial" w:hAnsi="Arial" w:cs="Arial"/>
        </w:rPr>
        <w:t xml:space="preserve"> to join</w:t>
      </w:r>
      <w:r w:rsidR="005F6675" w:rsidRPr="001320E6">
        <w:rPr>
          <w:rFonts w:ascii="Arial" w:hAnsi="Arial" w:cs="Arial"/>
        </w:rPr>
        <w:t xml:space="preserve"> the Victorian Aboriginal Education Association Inc (VAEAI</w:t>
      </w:r>
      <w:r w:rsidR="003932D1" w:rsidRPr="001320E6">
        <w:rPr>
          <w:rFonts w:ascii="Arial" w:hAnsi="Arial" w:cs="Arial"/>
        </w:rPr>
        <w:t>) monthly online “First Nations Early Years Educator and Teachers Network” meetings</w:t>
      </w:r>
      <w:r w:rsidR="0098451D" w:rsidRPr="001320E6">
        <w:rPr>
          <w:rFonts w:ascii="Arial" w:hAnsi="Arial" w:cs="Arial"/>
        </w:rPr>
        <w:t xml:space="preserve">. </w:t>
      </w:r>
    </w:p>
    <w:p w14:paraId="230CB715" w14:textId="0A1D4EA3" w:rsidR="00E37EE2" w:rsidRPr="001320E6" w:rsidRDefault="00E37EE2" w:rsidP="001320E6">
      <w:pPr>
        <w:pStyle w:val="ListParagraph"/>
        <w:numPr>
          <w:ilvl w:val="0"/>
          <w:numId w:val="17"/>
        </w:numPr>
        <w:rPr>
          <w:rFonts w:ascii="Arial" w:hAnsi="Arial" w:cs="Arial"/>
          <w:sz w:val="20"/>
          <w:szCs w:val="20"/>
        </w:rPr>
      </w:pPr>
      <w:r w:rsidRPr="001320E6">
        <w:rPr>
          <w:rFonts w:ascii="Arial" w:hAnsi="Arial" w:cs="Arial"/>
          <w:sz w:val="20"/>
          <w:szCs w:val="20"/>
        </w:rPr>
        <w:t xml:space="preserve">For more information on </w:t>
      </w:r>
      <w:r w:rsidR="00AA5CD7">
        <w:rPr>
          <w:rFonts w:ascii="Arial" w:hAnsi="Arial" w:cs="Arial"/>
          <w:sz w:val="20"/>
          <w:szCs w:val="20"/>
        </w:rPr>
        <w:t>VAEAI’s</w:t>
      </w:r>
      <w:r w:rsidRPr="001320E6">
        <w:rPr>
          <w:rFonts w:ascii="Arial" w:hAnsi="Arial" w:cs="Arial"/>
          <w:sz w:val="20"/>
          <w:szCs w:val="20"/>
        </w:rPr>
        <w:t xml:space="preserve"> network see: </w:t>
      </w:r>
      <w:hyperlink r:id="rId13" w:history="1">
        <w:r w:rsidRPr="001320E6">
          <w:rPr>
            <w:rStyle w:val="Hyperlink"/>
            <w:rFonts w:ascii="Arial" w:hAnsi="Arial" w:cs="Arial"/>
            <w:sz w:val="20"/>
            <w:szCs w:val="20"/>
            <w:lang w:val="en-US"/>
          </w:rPr>
          <w:t>VAEAI First Nations Early Years Educator and Teacher Network Registration</w:t>
        </w:r>
      </w:hyperlink>
      <w:r w:rsidRPr="001320E6">
        <w:rPr>
          <w:rFonts w:ascii="Arial" w:hAnsi="Arial" w:cs="Arial"/>
          <w:sz w:val="20"/>
          <w:szCs w:val="20"/>
        </w:rPr>
        <w:t xml:space="preserve">. </w:t>
      </w:r>
    </w:p>
    <w:p w14:paraId="456C9293" w14:textId="3D3A91E9" w:rsidR="00706E45" w:rsidRPr="001320E6" w:rsidRDefault="0098451D" w:rsidP="001320E6">
      <w:pPr>
        <w:pStyle w:val="ListParagraph"/>
        <w:numPr>
          <w:ilvl w:val="0"/>
          <w:numId w:val="17"/>
        </w:numPr>
        <w:rPr>
          <w:rFonts w:ascii="Arial" w:hAnsi="Arial" w:cs="Arial"/>
          <w:sz w:val="20"/>
          <w:szCs w:val="20"/>
        </w:rPr>
      </w:pPr>
      <w:r w:rsidRPr="001320E6">
        <w:rPr>
          <w:rFonts w:ascii="Arial" w:hAnsi="Arial" w:cs="Arial"/>
          <w:sz w:val="20"/>
          <w:szCs w:val="20"/>
        </w:rPr>
        <w:t xml:space="preserve">To join </w:t>
      </w:r>
      <w:r w:rsidR="00AA5CD7">
        <w:rPr>
          <w:rFonts w:ascii="Arial" w:hAnsi="Arial" w:cs="Arial"/>
          <w:sz w:val="20"/>
          <w:szCs w:val="20"/>
        </w:rPr>
        <w:t xml:space="preserve">VAEAI’s </w:t>
      </w:r>
      <w:r w:rsidRPr="001320E6">
        <w:rPr>
          <w:rFonts w:ascii="Arial" w:hAnsi="Arial" w:cs="Arial"/>
          <w:sz w:val="20"/>
          <w:szCs w:val="20"/>
        </w:rPr>
        <w:t xml:space="preserve">network, visit: </w:t>
      </w:r>
      <w:hyperlink r:id="rId14" w:history="1">
        <w:r w:rsidRPr="001320E6">
          <w:rPr>
            <w:rStyle w:val="Hyperlink"/>
            <w:rFonts w:ascii="Arial" w:hAnsi="Arial" w:cs="Arial"/>
            <w:sz w:val="20"/>
            <w:szCs w:val="20"/>
            <w:lang w:val="en-US"/>
          </w:rPr>
          <w:t>VAEAI First Nations Early Years Educator and Teacher Network Registration</w:t>
        </w:r>
      </w:hyperlink>
      <w:r w:rsidRPr="001320E6">
        <w:rPr>
          <w:rFonts w:ascii="Arial" w:hAnsi="Arial" w:cs="Arial"/>
          <w:sz w:val="20"/>
          <w:szCs w:val="20"/>
        </w:rPr>
        <w:t>.</w:t>
      </w:r>
      <w:r w:rsidR="00F549C2" w:rsidRPr="001320E6">
        <w:rPr>
          <w:rFonts w:ascii="Arial" w:hAnsi="Arial" w:cs="Arial"/>
          <w:sz w:val="20"/>
          <w:szCs w:val="20"/>
        </w:rPr>
        <w:t xml:space="preserve"> </w:t>
      </w:r>
    </w:p>
    <w:p w14:paraId="23D6B296" w14:textId="70DD2C5B" w:rsidR="000B1AFC" w:rsidRPr="00FA458C" w:rsidRDefault="000B1AFC" w:rsidP="00B064D3">
      <w:pPr>
        <w:pStyle w:val="Heading1"/>
        <w:rPr>
          <w:rFonts w:ascii="Arial" w:hAnsi="Arial" w:cs="Arial"/>
        </w:rPr>
      </w:pPr>
      <w:bookmarkStart w:id="9" w:name="_Toc227841264"/>
      <w:r w:rsidRPr="00FA458C">
        <w:rPr>
          <w:rFonts w:ascii="Arial" w:hAnsi="Arial" w:cs="Arial"/>
        </w:rPr>
        <w:t>Eligibility requirements</w:t>
      </w:r>
      <w:bookmarkEnd w:id="9"/>
    </w:p>
    <w:p w14:paraId="00789B44" w14:textId="74A187DE" w:rsidR="00855BD6" w:rsidRPr="00FA458C" w:rsidRDefault="005056A9" w:rsidP="00855BD6">
      <w:pPr>
        <w:rPr>
          <w:rFonts w:ascii="Arial" w:hAnsi="Arial" w:cs="Arial"/>
        </w:rPr>
      </w:pPr>
      <w:r>
        <w:rPr>
          <w:rFonts w:ascii="Arial" w:hAnsi="Arial" w:cs="Arial"/>
        </w:rPr>
        <w:t>To apply for a scholarship for any course under this program, applicants must</w:t>
      </w:r>
      <w:r w:rsidR="00532B66">
        <w:rPr>
          <w:rFonts w:ascii="Arial" w:hAnsi="Arial" w:cs="Arial"/>
        </w:rPr>
        <w:t>:</w:t>
      </w:r>
    </w:p>
    <w:p w14:paraId="729855BF" w14:textId="32AF695E" w:rsidR="00485BF5" w:rsidRPr="00FA458C" w:rsidRDefault="00485BF5" w:rsidP="00485BF5">
      <w:pPr>
        <w:pStyle w:val="Bullet1"/>
        <w:rPr>
          <w:rFonts w:ascii="Arial" w:hAnsi="Arial" w:cs="Arial"/>
        </w:rPr>
      </w:pPr>
      <w:r w:rsidRPr="00FA458C">
        <w:rPr>
          <w:rFonts w:ascii="Arial" w:hAnsi="Arial" w:cs="Arial"/>
        </w:rPr>
        <w:t xml:space="preserve">be an Australian or New Zealand </w:t>
      </w:r>
      <w:r w:rsidR="00AA103F" w:rsidRPr="00FA458C">
        <w:rPr>
          <w:rFonts w:ascii="Arial" w:hAnsi="Arial" w:cs="Arial"/>
        </w:rPr>
        <w:t>citizen</w:t>
      </w:r>
      <w:r w:rsidR="00AA103F">
        <w:rPr>
          <w:rFonts w:ascii="Arial" w:hAnsi="Arial" w:cs="Arial"/>
        </w:rPr>
        <w:t xml:space="preserve"> or</w:t>
      </w:r>
      <w:r w:rsidRPr="00FA458C">
        <w:rPr>
          <w:rFonts w:ascii="Arial" w:hAnsi="Arial" w:cs="Arial"/>
        </w:rPr>
        <w:t xml:space="preserve"> hold a permanent residency visa</w:t>
      </w:r>
      <w:r w:rsidR="00816C50" w:rsidRPr="00FA458C">
        <w:rPr>
          <w:rFonts w:ascii="Arial" w:hAnsi="Arial" w:cs="Arial"/>
        </w:rPr>
        <w:t>.</w:t>
      </w:r>
      <w:r w:rsidRPr="00FA458C">
        <w:rPr>
          <w:rFonts w:ascii="Arial" w:hAnsi="Arial" w:cs="Arial"/>
        </w:rPr>
        <w:t xml:space="preserve"> </w:t>
      </w:r>
    </w:p>
    <w:p w14:paraId="19207437" w14:textId="77777777" w:rsidR="00B2000D" w:rsidRDefault="00485BF5" w:rsidP="00B2000D">
      <w:pPr>
        <w:pStyle w:val="Bullet1"/>
        <w:rPr>
          <w:rFonts w:ascii="Arial" w:hAnsi="Arial" w:cs="Arial"/>
        </w:rPr>
      </w:pPr>
      <w:r w:rsidRPr="5799D44E">
        <w:rPr>
          <w:rFonts w:ascii="Arial" w:hAnsi="Arial" w:cs="Arial"/>
        </w:rPr>
        <w:t xml:space="preserve">live in Victoria, or in a </w:t>
      </w:r>
      <w:r w:rsidRPr="5799D44E">
        <w:rPr>
          <w:rFonts w:ascii="Arial" w:hAnsi="Arial" w:cs="Arial"/>
          <w:lang w:val="en-GB"/>
        </w:rPr>
        <w:t xml:space="preserve">cross-border local government area listed on the Victorian Cross-Border Commissioner </w:t>
      </w:r>
      <w:hyperlink r:id="rId15">
        <w:r w:rsidRPr="5799D44E">
          <w:rPr>
            <w:rStyle w:val="Hyperlink"/>
            <w:rFonts w:ascii="Arial" w:hAnsi="Arial" w:cs="Arial"/>
            <w:lang w:val="en-GB"/>
          </w:rPr>
          <w:t>website</w:t>
        </w:r>
      </w:hyperlink>
      <w:r w:rsidR="00816C50" w:rsidRPr="5799D44E">
        <w:rPr>
          <w:rFonts w:ascii="Arial" w:hAnsi="Arial" w:cs="Arial"/>
        </w:rPr>
        <w:t>.</w:t>
      </w:r>
    </w:p>
    <w:p w14:paraId="53D58555" w14:textId="5602CDAC" w:rsidR="00B2000D" w:rsidRPr="00B2000D" w:rsidRDefault="00B93FC9" w:rsidP="00B2000D">
      <w:pPr>
        <w:pStyle w:val="Bullet1"/>
        <w:rPr>
          <w:rFonts w:ascii="Arial" w:hAnsi="Arial" w:cs="Arial"/>
        </w:rPr>
      </w:pPr>
      <w:r>
        <w:t>i</w:t>
      </w:r>
      <w:r w:rsidR="00B2000D">
        <w:t>dentify as an Aboriginal and/or Torres Strait Islander person</w:t>
      </w:r>
    </w:p>
    <w:p w14:paraId="6098FC73" w14:textId="23544166" w:rsidR="003B233D" w:rsidRDefault="00976DB8" w:rsidP="00485BF5">
      <w:pPr>
        <w:pStyle w:val="Bullet1"/>
        <w:rPr>
          <w:rFonts w:ascii="Arial" w:hAnsi="Arial" w:cs="Arial"/>
          <w:lang w:val="en-GB"/>
        </w:rPr>
      </w:pPr>
      <w:r>
        <w:rPr>
          <w:rFonts w:ascii="Arial" w:hAnsi="Arial" w:cs="Arial"/>
          <w:lang w:val="en-GB"/>
        </w:rPr>
        <w:t xml:space="preserve">have been accepted into an </w:t>
      </w:r>
      <w:hyperlink w:anchor="_Approved_courses_and" w:history="1">
        <w:r w:rsidR="00570BCA">
          <w:rPr>
            <w:rStyle w:val="Hyperlink"/>
            <w:rFonts w:ascii="Arial" w:hAnsi="Arial" w:cs="Arial"/>
            <w:lang w:val="en-GB"/>
          </w:rPr>
          <w:t>Approved Course</w:t>
        </w:r>
      </w:hyperlink>
      <w:r w:rsidR="000A2437">
        <w:rPr>
          <w:rFonts w:ascii="Arial" w:hAnsi="Arial" w:cs="Arial"/>
          <w:lang w:val="en-GB"/>
        </w:rPr>
        <w:t xml:space="preserve"> that commences within 3 months of lodging their application</w:t>
      </w:r>
      <w:r>
        <w:rPr>
          <w:rFonts w:ascii="Arial" w:hAnsi="Arial" w:cs="Arial"/>
          <w:lang w:val="en-GB"/>
        </w:rPr>
        <w:t xml:space="preserve"> OR be </w:t>
      </w:r>
      <w:r w:rsidR="006056E3">
        <w:rPr>
          <w:rFonts w:ascii="Arial" w:hAnsi="Arial" w:cs="Arial"/>
          <w:lang w:val="en-GB"/>
        </w:rPr>
        <w:t xml:space="preserve">currently </w:t>
      </w:r>
      <w:r>
        <w:rPr>
          <w:rFonts w:ascii="Arial" w:hAnsi="Arial" w:cs="Arial"/>
          <w:lang w:val="en-GB"/>
        </w:rPr>
        <w:t xml:space="preserve">studying an </w:t>
      </w:r>
      <w:r w:rsidR="00570BCA">
        <w:rPr>
          <w:rFonts w:ascii="Arial" w:hAnsi="Arial" w:cs="Arial"/>
          <w:lang w:val="en-GB"/>
        </w:rPr>
        <w:t>Approved Course</w:t>
      </w:r>
      <w:r w:rsidR="006056E3">
        <w:rPr>
          <w:rFonts w:ascii="Arial" w:hAnsi="Arial" w:cs="Arial"/>
          <w:lang w:val="en-GB"/>
        </w:rPr>
        <w:t>.</w:t>
      </w:r>
    </w:p>
    <w:p w14:paraId="79BF6E62" w14:textId="725DAFC8" w:rsidR="003B339B" w:rsidRPr="00FA458C" w:rsidRDefault="003B339B" w:rsidP="003B339B">
      <w:pPr>
        <w:pStyle w:val="Bullet1"/>
        <w:rPr>
          <w:rFonts w:ascii="Arial" w:hAnsi="Arial" w:cs="Arial"/>
          <w:lang w:val="en-GB"/>
        </w:rPr>
      </w:pPr>
      <w:r w:rsidRPr="00FA458C">
        <w:rPr>
          <w:rFonts w:ascii="Arial" w:hAnsi="Arial" w:cs="Arial"/>
          <w:lang w:val="en-GB"/>
        </w:rPr>
        <w:t xml:space="preserve">not be receiving any other scholarship, financial support or grant from the department for the </w:t>
      </w:r>
      <w:r w:rsidR="00570BCA">
        <w:rPr>
          <w:rFonts w:ascii="Arial" w:hAnsi="Arial" w:cs="Arial"/>
          <w:lang w:val="en-GB"/>
        </w:rPr>
        <w:t>Approved Course</w:t>
      </w:r>
      <w:r w:rsidRPr="00FA458C">
        <w:rPr>
          <w:rFonts w:ascii="Arial" w:hAnsi="Arial" w:cs="Arial"/>
          <w:lang w:val="en-GB"/>
        </w:rPr>
        <w:t xml:space="preserve"> they have been accepted into or are studying</w:t>
      </w:r>
      <w:r w:rsidR="00D85F94" w:rsidRPr="00FA458C">
        <w:rPr>
          <w:rFonts w:ascii="Arial" w:hAnsi="Arial" w:cs="Arial"/>
          <w:lang w:val="en-GB"/>
        </w:rPr>
        <w:t>. This excludes Free TAFE for those studying a Diploma</w:t>
      </w:r>
      <w:r w:rsidR="003C41C0" w:rsidRPr="00FA458C">
        <w:rPr>
          <w:rFonts w:ascii="Arial" w:hAnsi="Arial" w:cs="Arial"/>
          <w:lang w:val="en-GB"/>
        </w:rPr>
        <w:t xml:space="preserve"> of E</w:t>
      </w:r>
      <w:r w:rsidR="00C04FB0">
        <w:rPr>
          <w:rFonts w:ascii="Arial" w:hAnsi="Arial" w:cs="Arial"/>
          <w:lang w:val="en-GB"/>
        </w:rPr>
        <w:t xml:space="preserve">arly </w:t>
      </w:r>
      <w:r w:rsidR="003C41C0" w:rsidRPr="00FA458C">
        <w:rPr>
          <w:rFonts w:ascii="Arial" w:hAnsi="Arial" w:cs="Arial"/>
          <w:lang w:val="en-GB"/>
        </w:rPr>
        <w:t>C</w:t>
      </w:r>
      <w:r w:rsidR="00C04FB0">
        <w:rPr>
          <w:rFonts w:ascii="Arial" w:hAnsi="Arial" w:cs="Arial"/>
          <w:lang w:val="en-GB"/>
        </w:rPr>
        <w:t xml:space="preserve">hildhood </w:t>
      </w:r>
      <w:r w:rsidR="003C41C0" w:rsidRPr="00FA458C">
        <w:rPr>
          <w:rFonts w:ascii="Arial" w:hAnsi="Arial" w:cs="Arial"/>
          <w:lang w:val="en-GB"/>
        </w:rPr>
        <w:t>E</w:t>
      </w:r>
      <w:r w:rsidR="00C04FB0">
        <w:rPr>
          <w:rFonts w:ascii="Arial" w:hAnsi="Arial" w:cs="Arial"/>
          <w:lang w:val="en-GB"/>
        </w:rPr>
        <w:t xml:space="preserve">ducation and </w:t>
      </w:r>
      <w:r w:rsidR="003C41C0" w:rsidRPr="00FA458C">
        <w:rPr>
          <w:rFonts w:ascii="Arial" w:hAnsi="Arial" w:cs="Arial"/>
          <w:lang w:val="en-GB"/>
        </w:rPr>
        <w:t>C</w:t>
      </w:r>
      <w:r w:rsidR="00C04FB0">
        <w:rPr>
          <w:rFonts w:ascii="Arial" w:hAnsi="Arial" w:cs="Arial"/>
          <w:lang w:val="en-GB"/>
        </w:rPr>
        <w:t>are</w:t>
      </w:r>
      <w:r w:rsidR="00DC1254">
        <w:rPr>
          <w:rFonts w:ascii="Arial" w:hAnsi="Arial" w:cs="Arial"/>
          <w:lang w:val="en-GB"/>
        </w:rPr>
        <w:t xml:space="preserve"> (ECEC)</w:t>
      </w:r>
      <w:r w:rsidR="00B12888">
        <w:rPr>
          <w:rFonts w:ascii="Arial" w:hAnsi="Arial" w:cs="Arial"/>
          <w:lang w:val="en-GB"/>
        </w:rPr>
        <w:t xml:space="preserve"> or Certificate III</w:t>
      </w:r>
      <w:r w:rsidR="00C04FB0">
        <w:rPr>
          <w:rFonts w:ascii="Arial" w:hAnsi="Arial" w:cs="Arial"/>
          <w:lang w:val="en-GB"/>
        </w:rPr>
        <w:t xml:space="preserve"> in ECEC</w:t>
      </w:r>
      <w:r w:rsidR="00816C50" w:rsidRPr="00FA458C">
        <w:rPr>
          <w:rFonts w:ascii="Arial" w:hAnsi="Arial" w:cs="Arial"/>
          <w:lang w:val="en-GB"/>
        </w:rPr>
        <w:t>.</w:t>
      </w:r>
    </w:p>
    <w:p w14:paraId="7AE208EA" w14:textId="0F2D81AC" w:rsidR="00E718CB" w:rsidRDefault="00DD3197" w:rsidP="00E718CB">
      <w:pPr>
        <w:pStyle w:val="Bullet1"/>
        <w:rPr>
          <w:rFonts w:ascii="Arial" w:hAnsi="Arial" w:cs="Arial"/>
        </w:rPr>
      </w:pPr>
      <w:r w:rsidRPr="5799D44E">
        <w:rPr>
          <w:rFonts w:ascii="Arial" w:hAnsi="Arial" w:cs="Arial"/>
        </w:rPr>
        <w:t xml:space="preserve">If </w:t>
      </w:r>
      <w:r w:rsidR="00D20F98" w:rsidRPr="5799D44E">
        <w:rPr>
          <w:rFonts w:ascii="Arial" w:hAnsi="Arial" w:cs="Arial"/>
        </w:rPr>
        <w:t>t</w:t>
      </w:r>
      <w:r w:rsidRPr="5799D44E">
        <w:rPr>
          <w:rFonts w:ascii="Arial" w:hAnsi="Arial" w:cs="Arial"/>
        </w:rPr>
        <w:t xml:space="preserve">he applicant previously withdrew from an </w:t>
      </w:r>
      <w:r w:rsidR="00570BCA">
        <w:rPr>
          <w:rFonts w:ascii="Arial" w:hAnsi="Arial" w:cs="Arial"/>
        </w:rPr>
        <w:t>Approved Course</w:t>
      </w:r>
      <w:r w:rsidRPr="5799D44E">
        <w:rPr>
          <w:rFonts w:ascii="Arial" w:hAnsi="Arial" w:cs="Arial"/>
        </w:rPr>
        <w:t xml:space="preserve"> supported by th</w:t>
      </w:r>
      <w:r w:rsidR="00AE3867" w:rsidRPr="5799D44E">
        <w:rPr>
          <w:rFonts w:ascii="Arial" w:hAnsi="Arial" w:cs="Arial"/>
        </w:rPr>
        <w:t>is program, the Early Childhood Scholarships Program, Certificate III Upskill Support Program,</w:t>
      </w:r>
      <w:r w:rsidR="00E718CB" w:rsidRPr="5799D44E">
        <w:rPr>
          <w:rFonts w:ascii="Arial" w:hAnsi="Arial" w:cs="Arial"/>
        </w:rPr>
        <w:t xml:space="preserve"> </w:t>
      </w:r>
      <w:r w:rsidR="00FE11B0" w:rsidRPr="5799D44E">
        <w:rPr>
          <w:rFonts w:ascii="Arial" w:hAnsi="Arial" w:cs="Arial"/>
        </w:rPr>
        <w:t xml:space="preserve">or a scholarship from an </w:t>
      </w:r>
      <w:r w:rsidR="00E718CB" w:rsidRPr="5799D44E">
        <w:rPr>
          <w:rFonts w:ascii="Arial" w:hAnsi="Arial" w:cs="Arial"/>
        </w:rPr>
        <w:t>Early Childhood Innovative Initial Teacher Education course</w:t>
      </w:r>
      <w:r w:rsidR="003416A4" w:rsidRPr="5799D44E">
        <w:rPr>
          <w:rFonts w:ascii="Arial" w:hAnsi="Arial" w:cs="Arial"/>
        </w:rPr>
        <w:t xml:space="preserve"> or any other course</w:t>
      </w:r>
      <w:r w:rsidR="00FE11B0" w:rsidRPr="5799D44E">
        <w:rPr>
          <w:rFonts w:ascii="Arial" w:hAnsi="Arial" w:cs="Arial"/>
        </w:rPr>
        <w:t xml:space="preserve"> funded by the department</w:t>
      </w:r>
      <w:r w:rsidR="003416A4" w:rsidRPr="5799D44E">
        <w:rPr>
          <w:rFonts w:ascii="Arial" w:hAnsi="Arial" w:cs="Arial"/>
        </w:rPr>
        <w:t xml:space="preserve">, </w:t>
      </w:r>
      <w:r w:rsidR="00D815E1" w:rsidRPr="5799D44E">
        <w:rPr>
          <w:rFonts w:ascii="Arial" w:hAnsi="Arial" w:cs="Arial"/>
        </w:rPr>
        <w:t xml:space="preserve">they must </w:t>
      </w:r>
      <w:r w:rsidR="003416A4" w:rsidRPr="5799D44E">
        <w:rPr>
          <w:rFonts w:ascii="Arial" w:hAnsi="Arial" w:cs="Arial"/>
        </w:rPr>
        <w:t>have repaid</w:t>
      </w:r>
      <w:r w:rsidR="005709BD" w:rsidRPr="5799D44E">
        <w:rPr>
          <w:rFonts w:ascii="Arial" w:hAnsi="Arial" w:cs="Arial"/>
        </w:rPr>
        <w:t xml:space="preserve"> </w:t>
      </w:r>
      <w:r w:rsidR="003416A4" w:rsidRPr="5799D44E">
        <w:rPr>
          <w:rFonts w:ascii="Arial" w:hAnsi="Arial" w:cs="Arial"/>
        </w:rPr>
        <w:t>any funds as per the former agreement before applying.</w:t>
      </w:r>
    </w:p>
    <w:p w14:paraId="25AE137D" w14:textId="77777777" w:rsidR="0021475E" w:rsidRDefault="0021475E" w:rsidP="009936F9">
      <w:pPr>
        <w:pStyle w:val="Bullet1"/>
        <w:numPr>
          <w:ilvl w:val="0"/>
          <w:numId w:val="0"/>
        </w:numPr>
        <w:rPr>
          <w:rFonts w:ascii="Arial" w:hAnsi="Arial" w:cs="Arial"/>
        </w:rPr>
      </w:pPr>
    </w:p>
    <w:p w14:paraId="559D8B59" w14:textId="6C42CA2E" w:rsidR="009936F9" w:rsidRDefault="007C7AAF" w:rsidP="009936F9">
      <w:pPr>
        <w:pStyle w:val="Bullet1"/>
        <w:numPr>
          <w:ilvl w:val="0"/>
          <w:numId w:val="0"/>
        </w:numPr>
        <w:rPr>
          <w:rFonts w:ascii="Arial" w:hAnsi="Arial" w:cs="Arial"/>
        </w:rPr>
      </w:pPr>
      <w:r w:rsidRPr="00FA458C">
        <w:rPr>
          <w:rFonts w:ascii="Arial" w:hAnsi="Arial" w:cs="Arial"/>
        </w:rPr>
        <w:t>C</w:t>
      </w:r>
      <w:r w:rsidR="009936F9" w:rsidRPr="00FA458C">
        <w:rPr>
          <w:rFonts w:ascii="Arial" w:hAnsi="Arial" w:cs="Arial"/>
        </w:rPr>
        <w:t>hecklist</w:t>
      </w:r>
      <w:r w:rsidRPr="00FA458C">
        <w:rPr>
          <w:rFonts w:ascii="Arial" w:hAnsi="Arial" w:cs="Arial"/>
        </w:rPr>
        <w:t>s</w:t>
      </w:r>
      <w:r w:rsidR="009936F9" w:rsidRPr="00FA458C">
        <w:rPr>
          <w:rFonts w:ascii="Arial" w:hAnsi="Arial" w:cs="Arial"/>
        </w:rPr>
        <w:t xml:space="preserve"> </w:t>
      </w:r>
      <w:r w:rsidRPr="00FA458C">
        <w:rPr>
          <w:rFonts w:ascii="Arial" w:hAnsi="Arial" w:cs="Arial"/>
        </w:rPr>
        <w:t>are</w:t>
      </w:r>
      <w:r w:rsidR="009936F9" w:rsidRPr="00FA458C">
        <w:rPr>
          <w:rFonts w:ascii="Arial" w:hAnsi="Arial" w:cs="Arial"/>
        </w:rPr>
        <w:t xml:space="preserve"> provided at </w:t>
      </w:r>
      <w:hyperlink w:anchor="_Appendix_1:_Milestone" w:history="1">
        <w:r w:rsidR="005A6E12" w:rsidRPr="009E2893">
          <w:rPr>
            <w:rStyle w:val="Hyperlink"/>
            <w:rFonts w:ascii="Arial" w:hAnsi="Arial" w:cs="Arial"/>
          </w:rPr>
          <w:t>Appendix 1</w:t>
        </w:r>
      </w:hyperlink>
      <w:r w:rsidR="009936F9" w:rsidRPr="00FA458C">
        <w:rPr>
          <w:rFonts w:ascii="Arial" w:hAnsi="Arial" w:cs="Arial"/>
        </w:rPr>
        <w:t xml:space="preserve"> </w:t>
      </w:r>
      <w:r w:rsidR="00172C48">
        <w:rPr>
          <w:rFonts w:ascii="Arial" w:hAnsi="Arial" w:cs="Arial"/>
        </w:rPr>
        <w:t xml:space="preserve">and provide additional information </w:t>
      </w:r>
      <w:r w:rsidR="009936F9" w:rsidRPr="00FA458C">
        <w:rPr>
          <w:rFonts w:ascii="Arial" w:hAnsi="Arial" w:cs="Arial"/>
        </w:rPr>
        <w:t xml:space="preserve">to help applicants consider their eligibility for the program before applying. </w:t>
      </w:r>
      <w:r w:rsidR="009305E1">
        <w:rPr>
          <w:rFonts w:ascii="Arial" w:hAnsi="Arial" w:cs="Arial"/>
        </w:rPr>
        <w:t>A</w:t>
      </w:r>
      <w:r w:rsidR="000E7E08">
        <w:rPr>
          <w:rFonts w:ascii="Arial" w:hAnsi="Arial" w:cs="Arial"/>
        </w:rPr>
        <w:t xml:space="preserve"> </w:t>
      </w:r>
      <w:r w:rsidR="006513B1" w:rsidRPr="00FA458C">
        <w:rPr>
          <w:rFonts w:ascii="Arial" w:hAnsi="Arial" w:cs="Arial"/>
        </w:rPr>
        <w:t>complet</w:t>
      </w:r>
      <w:r w:rsidR="000E7E08">
        <w:rPr>
          <w:rFonts w:ascii="Arial" w:hAnsi="Arial" w:cs="Arial"/>
        </w:rPr>
        <w:t>ed</w:t>
      </w:r>
      <w:r w:rsidR="006513B1" w:rsidRPr="00FA458C">
        <w:rPr>
          <w:rFonts w:ascii="Arial" w:hAnsi="Arial" w:cs="Arial"/>
        </w:rPr>
        <w:t xml:space="preserve"> checklist</w:t>
      </w:r>
      <w:r w:rsidRPr="00FA458C">
        <w:rPr>
          <w:rFonts w:ascii="Arial" w:hAnsi="Arial" w:cs="Arial"/>
        </w:rPr>
        <w:t xml:space="preserve"> </w:t>
      </w:r>
      <w:r w:rsidR="000E7E08">
        <w:rPr>
          <w:rFonts w:ascii="Arial" w:hAnsi="Arial" w:cs="Arial"/>
        </w:rPr>
        <w:t>is</w:t>
      </w:r>
      <w:r w:rsidR="000E7E08" w:rsidRPr="00FA458C">
        <w:rPr>
          <w:rFonts w:ascii="Arial" w:hAnsi="Arial" w:cs="Arial"/>
        </w:rPr>
        <w:t xml:space="preserve"> </w:t>
      </w:r>
      <w:r w:rsidR="009936F9" w:rsidRPr="00FA458C">
        <w:rPr>
          <w:rFonts w:ascii="Arial" w:hAnsi="Arial" w:cs="Arial"/>
        </w:rPr>
        <w:t xml:space="preserve">not required </w:t>
      </w:r>
      <w:r w:rsidR="000E7E08">
        <w:rPr>
          <w:rFonts w:ascii="Arial" w:hAnsi="Arial" w:cs="Arial"/>
        </w:rPr>
        <w:t xml:space="preserve">to be submitted as part of </w:t>
      </w:r>
      <w:r w:rsidR="009936F9" w:rsidRPr="00FA458C">
        <w:rPr>
          <w:rFonts w:ascii="Arial" w:hAnsi="Arial" w:cs="Arial"/>
        </w:rPr>
        <w:t>the application process.</w:t>
      </w:r>
    </w:p>
    <w:p w14:paraId="63C09749" w14:textId="77777777" w:rsidR="00F96B07" w:rsidRDefault="00F96B07" w:rsidP="003109B7"/>
    <w:p w14:paraId="42CE3613" w14:textId="6D712224" w:rsidR="00E74691" w:rsidRDefault="00E74691" w:rsidP="00E654AD">
      <w:r>
        <w:t xml:space="preserve">The department reserves the right to amend these guidelines, including </w:t>
      </w:r>
      <w:r w:rsidR="00B3548B">
        <w:t>eligibility requirements</w:t>
      </w:r>
      <w:r>
        <w:t xml:space="preserve"> at any time.</w:t>
      </w:r>
    </w:p>
    <w:p w14:paraId="460CA3AD" w14:textId="5FD45A41" w:rsidR="00EC2063" w:rsidRPr="00FA458C" w:rsidRDefault="00570BCA" w:rsidP="00E654AD">
      <w:pPr>
        <w:pStyle w:val="Heading2"/>
        <w:spacing w:after="120"/>
        <w:rPr>
          <w:rFonts w:ascii="Arial" w:hAnsi="Arial" w:cs="Arial"/>
        </w:rPr>
      </w:pPr>
      <w:bookmarkStart w:id="10" w:name="_Approved_courses_and"/>
      <w:bookmarkStart w:id="11" w:name="_Toc208995796"/>
      <w:bookmarkStart w:id="12" w:name="_Toc210243814"/>
      <w:bookmarkStart w:id="13" w:name="_Toc210243905"/>
      <w:bookmarkStart w:id="14" w:name="_Toc227841265"/>
      <w:bookmarkEnd w:id="10"/>
      <w:r>
        <w:rPr>
          <w:rFonts w:ascii="Arial" w:hAnsi="Arial" w:cs="Arial"/>
        </w:rPr>
        <w:t>Approved Course</w:t>
      </w:r>
      <w:r w:rsidR="13169302" w:rsidRPr="00FA458C">
        <w:rPr>
          <w:rFonts w:ascii="Arial" w:hAnsi="Arial" w:cs="Arial"/>
        </w:rPr>
        <w:t xml:space="preserve">s and </w:t>
      </w:r>
      <w:r w:rsidR="53555698" w:rsidRPr="00FA458C">
        <w:rPr>
          <w:rFonts w:ascii="Arial" w:hAnsi="Arial" w:cs="Arial"/>
        </w:rPr>
        <w:t xml:space="preserve">tertiary </w:t>
      </w:r>
      <w:r w:rsidR="13169302" w:rsidRPr="00FA458C">
        <w:rPr>
          <w:rFonts w:ascii="Arial" w:hAnsi="Arial" w:cs="Arial"/>
        </w:rPr>
        <w:t>providers</w:t>
      </w:r>
      <w:bookmarkEnd w:id="11"/>
      <w:bookmarkEnd w:id="12"/>
      <w:bookmarkEnd w:id="13"/>
      <w:bookmarkEnd w:id="14"/>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109"/>
        <w:gridCol w:w="3104"/>
      </w:tblGrid>
      <w:tr w:rsidR="00862B00" w:rsidRPr="006159EF" w14:paraId="5BF7DA2B" w14:textId="77777777" w:rsidTr="00CE5A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pct"/>
            <w:tcBorders>
              <w:left w:val="none" w:sz="0" w:space="0" w:color="auto"/>
            </w:tcBorders>
          </w:tcPr>
          <w:p w14:paraId="270CA105" w14:textId="0B751F0E" w:rsidR="00862B00" w:rsidRPr="00923839" w:rsidRDefault="007E4F8D">
            <w:pPr>
              <w:pStyle w:val="TableHead"/>
              <w:rPr>
                <w:rFonts w:ascii="Arial" w:hAnsi="Arial" w:cs="Arial"/>
                <w:b/>
                <w:bCs w:val="0"/>
                <w:color w:val="000000"/>
              </w:rPr>
            </w:pPr>
            <w:r w:rsidRPr="00923839">
              <w:rPr>
                <w:rFonts w:ascii="Arial" w:hAnsi="Arial" w:cs="Arial"/>
                <w:b/>
                <w:bCs w:val="0"/>
                <w:color w:val="000000"/>
              </w:rPr>
              <w:t>To become:</w:t>
            </w:r>
          </w:p>
        </w:tc>
        <w:tc>
          <w:tcPr>
            <w:tcW w:w="2135" w:type="pct"/>
          </w:tcPr>
          <w:p w14:paraId="2A89FE01" w14:textId="49324805" w:rsidR="00862B00" w:rsidRPr="00923839" w:rsidRDefault="00862B00">
            <w:pPr>
              <w:pStyle w:val="TableHead"/>
              <w:cnfStyle w:val="100000000000" w:firstRow="1" w:lastRow="0" w:firstColumn="0" w:lastColumn="0" w:oddVBand="0" w:evenVBand="0" w:oddHBand="0" w:evenHBand="0" w:firstRowFirstColumn="0" w:firstRowLastColumn="0" w:lastRowFirstColumn="0" w:lastRowLastColumn="0"/>
              <w:rPr>
                <w:rFonts w:ascii="Arial" w:hAnsi="Arial" w:cs="Arial"/>
                <w:b/>
                <w:bCs w:val="0"/>
                <w:color w:val="000000"/>
              </w:rPr>
            </w:pPr>
            <w:r w:rsidRPr="00923839">
              <w:rPr>
                <w:rFonts w:ascii="Arial" w:hAnsi="Arial" w:cs="Arial"/>
                <w:b/>
                <w:bCs w:val="0"/>
                <w:color w:val="000000"/>
              </w:rPr>
              <w:t>Course</w:t>
            </w:r>
          </w:p>
        </w:tc>
        <w:tc>
          <w:tcPr>
            <w:tcW w:w="1613" w:type="pct"/>
            <w:tcBorders>
              <w:right w:val="none" w:sz="0" w:space="0" w:color="auto"/>
            </w:tcBorders>
          </w:tcPr>
          <w:p w14:paraId="0AE24741" w14:textId="179508E9" w:rsidR="00862B00" w:rsidRPr="00923839" w:rsidRDefault="009F5DFA">
            <w:pPr>
              <w:pStyle w:val="TableHead"/>
              <w:cnfStyle w:val="100000000000" w:firstRow="1" w:lastRow="0" w:firstColumn="0" w:lastColumn="0" w:oddVBand="0" w:evenVBand="0" w:oddHBand="0" w:evenHBand="0" w:firstRowFirstColumn="0" w:firstRowLastColumn="0" w:lastRowFirstColumn="0" w:lastRowLastColumn="0"/>
              <w:rPr>
                <w:rFonts w:ascii="Arial" w:hAnsi="Arial" w:cs="Arial"/>
                <w:b/>
                <w:bCs w:val="0"/>
                <w:color w:val="000000"/>
              </w:rPr>
            </w:pPr>
            <w:r w:rsidRPr="00923839">
              <w:rPr>
                <w:rFonts w:ascii="Arial" w:hAnsi="Arial" w:cs="Arial"/>
                <w:b/>
                <w:bCs w:val="0"/>
                <w:color w:val="000000"/>
              </w:rPr>
              <w:t xml:space="preserve">Tertiary </w:t>
            </w:r>
            <w:r w:rsidR="00862B00" w:rsidRPr="00923839">
              <w:rPr>
                <w:rFonts w:ascii="Arial" w:hAnsi="Arial" w:cs="Arial"/>
                <w:b/>
                <w:bCs w:val="0"/>
                <w:color w:val="000000"/>
              </w:rPr>
              <w:t>provider type</w:t>
            </w:r>
          </w:p>
        </w:tc>
      </w:tr>
      <w:tr w:rsidR="0007062F" w:rsidRPr="006159EF" w14:paraId="408B4659" w14:textId="77777777" w:rsidTr="00CE5A7E">
        <w:tc>
          <w:tcPr>
            <w:cnfStyle w:val="001000000000" w:firstRow="0" w:lastRow="0" w:firstColumn="1" w:lastColumn="0" w:oddVBand="0" w:evenVBand="0" w:oddHBand="0" w:evenHBand="0" w:firstRowFirstColumn="0" w:firstRowLastColumn="0" w:lastRowFirstColumn="0" w:lastRowLastColumn="0"/>
            <w:tcW w:w="1252" w:type="pct"/>
          </w:tcPr>
          <w:p w14:paraId="403988C4" w14:textId="18D2C81C" w:rsidR="0007062F" w:rsidRPr="005D3B7C" w:rsidRDefault="0007062F" w:rsidP="00862B00">
            <w:pPr>
              <w:pStyle w:val="TableHead"/>
              <w:rPr>
                <w:rFonts w:ascii="Arial" w:hAnsi="Arial" w:cs="Arial"/>
                <w:bCs w:val="0"/>
                <w:color w:val="000000"/>
              </w:rPr>
            </w:pPr>
            <w:r>
              <w:rPr>
                <w:rFonts w:ascii="Arial" w:hAnsi="Arial" w:cs="Arial"/>
                <w:bCs w:val="0"/>
                <w:color w:val="000000"/>
              </w:rPr>
              <w:t>A Certificate III-level educator</w:t>
            </w:r>
          </w:p>
        </w:tc>
        <w:tc>
          <w:tcPr>
            <w:tcW w:w="2135" w:type="pct"/>
          </w:tcPr>
          <w:p w14:paraId="7A4096EC" w14:textId="5286D23B" w:rsidR="0007062F" w:rsidRPr="005D3B7C" w:rsidRDefault="0007062F" w:rsidP="00862B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Certificate III in Early Childhood Edu</w:t>
            </w:r>
            <w:r w:rsidR="00A71FCE">
              <w:rPr>
                <w:rFonts w:ascii="Arial" w:hAnsi="Arial" w:cs="Arial"/>
                <w:color w:val="000000"/>
              </w:rPr>
              <w:t>cation and Care (ECEC) CHC30121</w:t>
            </w:r>
          </w:p>
        </w:tc>
        <w:tc>
          <w:tcPr>
            <w:tcW w:w="1613" w:type="pct"/>
          </w:tcPr>
          <w:p w14:paraId="1AEAE621" w14:textId="5B1A11EB" w:rsidR="00D57ACE" w:rsidRDefault="00D57ACE" w:rsidP="00862B00">
            <w:pPr>
              <w:cnfStyle w:val="000000000000" w:firstRow="0" w:lastRow="0" w:firstColumn="0" w:lastColumn="0" w:oddVBand="0" w:evenVBand="0" w:oddHBand="0" w:evenHBand="0" w:firstRowFirstColumn="0" w:firstRowLastColumn="0" w:lastRowFirstColumn="0" w:lastRowLastColumn="0"/>
            </w:pPr>
            <w:r w:rsidRPr="009B3701">
              <w:rPr>
                <w:rFonts w:ascii="Arial" w:hAnsi="Arial" w:cs="Arial"/>
              </w:rPr>
              <w:t xml:space="preserve">A </w:t>
            </w:r>
            <w:r w:rsidR="008238F5" w:rsidRPr="009B3701">
              <w:rPr>
                <w:rFonts w:ascii="Arial" w:hAnsi="Arial" w:cs="Arial"/>
              </w:rPr>
              <w:t>registered training organisation or tert</w:t>
            </w:r>
            <w:r w:rsidR="00AB3CDD" w:rsidRPr="009B3701">
              <w:rPr>
                <w:rFonts w:ascii="Arial" w:hAnsi="Arial" w:cs="Arial"/>
              </w:rPr>
              <w:t xml:space="preserve">iary institution that delivers </w:t>
            </w:r>
            <w:r w:rsidR="00A574C3" w:rsidRPr="009B3701">
              <w:rPr>
                <w:rFonts w:ascii="Arial" w:hAnsi="Arial" w:cs="Arial"/>
              </w:rPr>
              <w:t xml:space="preserve">the </w:t>
            </w:r>
            <w:r w:rsidR="00A574C3" w:rsidRPr="009B3701">
              <w:rPr>
                <w:rFonts w:ascii="Arial" w:hAnsi="Arial" w:cs="Arial"/>
                <w:color w:val="auto"/>
              </w:rPr>
              <w:t>Certificate III in Early Childhood Education and Care (ECEC) CHC30121</w:t>
            </w:r>
          </w:p>
        </w:tc>
      </w:tr>
      <w:tr w:rsidR="00862B00" w:rsidRPr="006159EF" w14:paraId="1B0570AC" w14:textId="77777777" w:rsidTr="00CE5A7E">
        <w:tc>
          <w:tcPr>
            <w:cnfStyle w:val="001000000000" w:firstRow="0" w:lastRow="0" w:firstColumn="1" w:lastColumn="0" w:oddVBand="0" w:evenVBand="0" w:oddHBand="0" w:evenHBand="0" w:firstRowFirstColumn="0" w:firstRowLastColumn="0" w:lastRowFirstColumn="0" w:lastRowLastColumn="0"/>
            <w:tcW w:w="1252" w:type="pct"/>
          </w:tcPr>
          <w:p w14:paraId="4E799D74" w14:textId="38EAE143" w:rsidR="00862B00" w:rsidRPr="005D3B7C" w:rsidRDefault="00377934" w:rsidP="00862B00">
            <w:pPr>
              <w:pStyle w:val="TableHead"/>
              <w:rPr>
                <w:rFonts w:ascii="Arial" w:hAnsi="Arial" w:cs="Arial"/>
                <w:color w:val="000000"/>
              </w:rPr>
            </w:pPr>
            <w:r w:rsidRPr="005D3B7C">
              <w:rPr>
                <w:rFonts w:ascii="Arial" w:hAnsi="Arial" w:cs="Arial"/>
                <w:bCs w:val="0"/>
                <w:color w:val="000000"/>
              </w:rPr>
              <w:lastRenderedPageBreak/>
              <w:t xml:space="preserve">A </w:t>
            </w:r>
            <w:r w:rsidR="00862B00" w:rsidRPr="005D3B7C">
              <w:rPr>
                <w:rFonts w:ascii="Arial" w:hAnsi="Arial" w:cs="Arial"/>
                <w:bCs w:val="0"/>
                <w:color w:val="000000"/>
              </w:rPr>
              <w:t>Diploma-level educator</w:t>
            </w:r>
          </w:p>
        </w:tc>
        <w:tc>
          <w:tcPr>
            <w:tcW w:w="2135" w:type="pct"/>
          </w:tcPr>
          <w:p w14:paraId="2A9A5252" w14:textId="50E489E1" w:rsidR="00862B00" w:rsidRPr="005D3B7C" w:rsidRDefault="203DBA93" w:rsidP="00862B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3B7C">
              <w:rPr>
                <w:rFonts w:ascii="Arial" w:hAnsi="Arial" w:cs="Arial"/>
                <w:color w:val="000000"/>
              </w:rPr>
              <w:t>Diploma of Early Childhood Education and Care (ECEC) CHC50125*</w:t>
            </w:r>
          </w:p>
        </w:tc>
        <w:tc>
          <w:tcPr>
            <w:tcW w:w="1613" w:type="pct"/>
          </w:tcPr>
          <w:p w14:paraId="7D54CBD5" w14:textId="45CAF1CD" w:rsidR="005D3FAE" w:rsidRPr="005D3B7C" w:rsidRDefault="008325AF" w:rsidP="00862B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A08EA">
              <w:rPr>
                <w:color w:val="auto"/>
              </w:rPr>
              <w:t>A registered training organisation or tertiary institution that delivers the</w:t>
            </w:r>
            <w:r w:rsidRPr="006A08EA">
              <w:rPr>
                <w:rFonts w:ascii="Arial" w:hAnsi="Arial" w:cs="Arial"/>
                <w:color w:val="auto"/>
              </w:rPr>
              <w:t xml:space="preserve"> Diploma of Early Childhood Education and Care (ECEC) CHC50125*</w:t>
            </w:r>
          </w:p>
        </w:tc>
      </w:tr>
      <w:tr w:rsidR="00ED0181" w:rsidRPr="006159EF" w14:paraId="7C84F932" w14:textId="77777777" w:rsidTr="00CE5A7E">
        <w:tc>
          <w:tcPr>
            <w:cnfStyle w:val="001000000000" w:firstRow="0" w:lastRow="0" w:firstColumn="1" w:lastColumn="0" w:oddVBand="0" w:evenVBand="0" w:oddHBand="0" w:evenHBand="0" w:firstRowFirstColumn="0" w:firstRowLastColumn="0" w:lastRowFirstColumn="0" w:lastRowLastColumn="0"/>
            <w:tcW w:w="1252" w:type="pct"/>
          </w:tcPr>
          <w:p w14:paraId="3AC03C2B" w14:textId="2ECDC348" w:rsidR="00ED0181" w:rsidRPr="005D3B7C" w:rsidRDefault="00ED0181" w:rsidP="00ED0181">
            <w:pPr>
              <w:rPr>
                <w:rFonts w:ascii="Arial" w:hAnsi="Arial" w:cs="Arial"/>
                <w:color w:val="000000"/>
              </w:rPr>
            </w:pPr>
            <w:r w:rsidRPr="005D3B7C">
              <w:rPr>
                <w:rFonts w:ascii="Arial" w:hAnsi="Arial" w:cs="Arial"/>
                <w:b/>
                <w:color w:val="000000"/>
              </w:rPr>
              <w:t>An early childhood teacher</w:t>
            </w:r>
            <w:r w:rsidR="00075313" w:rsidRPr="005D3B7C">
              <w:rPr>
                <w:rFonts w:ascii="Arial" w:hAnsi="Arial" w:cs="Arial"/>
                <w:b/>
                <w:color w:val="000000"/>
              </w:rPr>
              <w:t xml:space="preserve"> (ECT)</w:t>
            </w:r>
          </w:p>
        </w:tc>
        <w:tc>
          <w:tcPr>
            <w:tcW w:w="2135" w:type="pct"/>
          </w:tcPr>
          <w:p w14:paraId="7BD1149C" w14:textId="13E62E02" w:rsidR="00ED0181" w:rsidRPr="005D3B7C" w:rsidRDefault="00ED0181" w:rsidP="00ED018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3B7C">
              <w:rPr>
                <w:rFonts w:ascii="Arial" w:hAnsi="Arial" w:cs="Arial"/>
                <w:color w:val="000000"/>
                <w:szCs w:val="22"/>
              </w:rPr>
              <w:t>A</w:t>
            </w:r>
            <w:r w:rsidR="00E52C8A" w:rsidRPr="005D3B7C">
              <w:rPr>
                <w:rFonts w:ascii="Arial" w:hAnsi="Arial" w:cs="Arial"/>
                <w:color w:val="000000"/>
                <w:szCs w:val="22"/>
              </w:rPr>
              <w:t xml:space="preserve"> </w:t>
            </w:r>
            <w:r w:rsidR="0007057C">
              <w:rPr>
                <w:color w:val="000000"/>
              </w:rPr>
              <w:t>b</w:t>
            </w:r>
            <w:r w:rsidR="00E52C8A" w:rsidRPr="005D3B7C">
              <w:rPr>
                <w:color w:val="000000"/>
              </w:rPr>
              <w:t>achelor</w:t>
            </w:r>
            <w:r w:rsidR="008C1C3C">
              <w:rPr>
                <w:color w:val="000000"/>
              </w:rPr>
              <w:t>,</w:t>
            </w:r>
            <w:r w:rsidR="00E52C8A" w:rsidRPr="005D3B7C">
              <w:rPr>
                <w:color w:val="000000"/>
              </w:rPr>
              <w:t xml:space="preserve"> </w:t>
            </w:r>
            <w:r w:rsidR="0007057C">
              <w:rPr>
                <w:color w:val="000000"/>
              </w:rPr>
              <w:t>m</w:t>
            </w:r>
            <w:r w:rsidR="00E52C8A" w:rsidRPr="005D3B7C">
              <w:rPr>
                <w:color w:val="000000"/>
              </w:rPr>
              <w:t>aster’s</w:t>
            </w:r>
            <w:r w:rsidR="00CA00EF">
              <w:rPr>
                <w:color w:val="000000"/>
              </w:rPr>
              <w:t xml:space="preserve"> or graduate diploma</w:t>
            </w:r>
            <w:r w:rsidR="00E52C8A" w:rsidRPr="005D3B7C">
              <w:rPr>
                <w:color w:val="000000"/>
              </w:rPr>
              <w:t xml:space="preserve"> level early c</w:t>
            </w:r>
            <w:r w:rsidR="00FD45D8" w:rsidRPr="005D3B7C">
              <w:rPr>
                <w:color w:val="000000"/>
              </w:rPr>
              <w:t>hildhood teaching degree</w:t>
            </w:r>
            <w:r w:rsidRPr="005D3B7C">
              <w:rPr>
                <w:rFonts w:ascii="Arial" w:hAnsi="Arial" w:cs="Arial"/>
                <w:color w:val="000000"/>
              </w:rPr>
              <w:t xml:space="preserve"> approved by the </w:t>
            </w:r>
            <w:r w:rsidRPr="005D3B7C">
              <w:rPr>
                <w:rFonts w:ascii="Arial" w:hAnsi="Arial" w:cs="Arial"/>
                <w:color w:val="000000"/>
                <w:szCs w:val="22"/>
              </w:rPr>
              <w:t>Australian Children’s Education and Care Quality Authority (ACECQA)</w:t>
            </w:r>
            <w:r w:rsidR="00E37800" w:rsidRPr="005D3B7C">
              <w:rPr>
                <w:rFonts w:ascii="Arial" w:hAnsi="Arial" w:cs="Arial"/>
                <w:color w:val="000000"/>
                <w:szCs w:val="22"/>
              </w:rPr>
              <w:t xml:space="preserve">. This does not include </w:t>
            </w:r>
            <w:r w:rsidR="009D1A38" w:rsidRPr="005D3B7C">
              <w:rPr>
                <w:rFonts w:ascii="Arial" w:hAnsi="Arial" w:cs="Arial"/>
                <w:color w:val="000000"/>
                <w:szCs w:val="22"/>
              </w:rPr>
              <w:t xml:space="preserve">dual qualifications in early childhood </w:t>
            </w:r>
            <w:r w:rsidR="000C6084" w:rsidRPr="005D3B7C">
              <w:rPr>
                <w:rFonts w:ascii="Arial" w:hAnsi="Arial" w:cs="Arial"/>
                <w:color w:val="000000"/>
                <w:szCs w:val="22"/>
              </w:rPr>
              <w:t>teachi</w:t>
            </w:r>
            <w:r w:rsidR="00AF2108" w:rsidRPr="005D3B7C">
              <w:rPr>
                <w:rFonts w:ascii="Arial" w:hAnsi="Arial" w:cs="Arial"/>
                <w:color w:val="000000"/>
                <w:szCs w:val="22"/>
              </w:rPr>
              <w:t>ng</w:t>
            </w:r>
            <w:r w:rsidR="009D1A38" w:rsidRPr="005D3B7C">
              <w:rPr>
                <w:rFonts w:ascii="Arial" w:hAnsi="Arial" w:cs="Arial"/>
                <w:color w:val="000000"/>
                <w:szCs w:val="22"/>
              </w:rPr>
              <w:t xml:space="preserve"> and school teaching</w:t>
            </w:r>
            <w:r w:rsidR="00D66A7D" w:rsidRPr="005D3B7C">
              <w:rPr>
                <w:rFonts w:ascii="Arial" w:hAnsi="Arial" w:cs="Arial"/>
                <w:color w:val="000000"/>
                <w:szCs w:val="22"/>
              </w:rPr>
              <w:t xml:space="preserve">. </w:t>
            </w:r>
          </w:p>
        </w:tc>
        <w:tc>
          <w:tcPr>
            <w:tcW w:w="1613" w:type="pct"/>
          </w:tcPr>
          <w:p w14:paraId="1F10A075" w14:textId="6C759669" w:rsidR="00ED0181" w:rsidRPr="005D3B7C" w:rsidRDefault="4F271372" w:rsidP="00ED018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5799D44E">
              <w:rPr>
                <w:rFonts w:ascii="Arial" w:hAnsi="Arial" w:cs="Arial"/>
                <w:color w:val="000000"/>
              </w:rPr>
              <w:t>A</w:t>
            </w:r>
            <w:r w:rsidR="3B5D6A39" w:rsidRPr="5799D44E">
              <w:rPr>
                <w:rFonts w:ascii="Arial" w:hAnsi="Arial" w:cs="Arial"/>
                <w:color w:val="000000"/>
              </w:rPr>
              <w:t xml:space="preserve"> university or higher education provider</w:t>
            </w:r>
            <w:r w:rsidR="3A9A676D" w:rsidRPr="5799D44E">
              <w:rPr>
                <w:rFonts w:ascii="Arial" w:hAnsi="Arial" w:cs="Arial"/>
                <w:color w:val="000000"/>
              </w:rPr>
              <w:t xml:space="preserve"> registered by TEQSA and delivering an ACECQA approved early childhood education qualification</w:t>
            </w:r>
            <w:r w:rsidR="2AFD55DF" w:rsidRPr="5799D44E">
              <w:rPr>
                <w:rFonts w:ascii="Arial" w:hAnsi="Arial" w:cs="Arial"/>
                <w:color w:val="000000"/>
              </w:rPr>
              <w:t>.</w:t>
            </w:r>
          </w:p>
        </w:tc>
      </w:tr>
    </w:tbl>
    <w:p w14:paraId="02D28258" w14:textId="77777777" w:rsidR="005D3B7C" w:rsidRDefault="005D3B7C" w:rsidP="00EC2063">
      <w:pPr>
        <w:rPr>
          <w:rFonts w:ascii="Arial" w:hAnsi="Arial" w:cs="Arial"/>
          <w:szCs w:val="22"/>
        </w:rPr>
      </w:pPr>
    </w:p>
    <w:p w14:paraId="5C46C02D" w14:textId="77777777" w:rsidR="00840469" w:rsidRDefault="00954EEB" w:rsidP="00EC2063">
      <w:pPr>
        <w:rPr>
          <w:rFonts w:ascii="Arial" w:hAnsi="Arial" w:cs="Arial"/>
          <w:szCs w:val="22"/>
        </w:rPr>
      </w:pPr>
      <w:r w:rsidRPr="00FA458C">
        <w:rPr>
          <w:rFonts w:ascii="Arial" w:hAnsi="Arial" w:cs="Arial"/>
          <w:szCs w:val="22"/>
        </w:rPr>
        <w:t xml:space="preserve">* Applicants enrolled under the preceding </w:t>
      </w:r>
      <w:r w:rsidR="00203A59">
        <w:rPr>
          <w:rFonts w:ascii="Arial" w:hAnsi="Arial" w:cs="Arial"/>
          <w:szCs w:val="22"/>
        </w:rPr>
        <w:t xml:space="preserve">Diploma </w:t>
      </w:r>
      <w:r w:rsidRPr="00FA458C">
        <w:rPr>
          <w:rFonts w:ascii="Arial" w:hAnsi="Arial" w:cs="Arial"/>
          <w:szCs w:val="22"/>
        </w:rPr>
        <w:t>course reference (CHC50121) are still eligible to apply</w:t>
      </w:r>
    </w:p>
    <w:p w14:paraId="267B5CF4" w14:textId="56DA7790" w:rsidR="00DC5735" w:rsidRPr="00FA458C" w:rsidRDefault="00DC5735" w:rsidP="00DC5735">
      <w:pPr>
        <w:pStyle w:val="Heading1"/>
        <w:rPr>
          <w:rFonts w:ascii="Arial" w:hAnsi="Arial" w:cs="Arial"/>
        </w:rPr>
      </w:pPr>
      <w:r w:rsidRPr="00FA458C">
        <w:rPr>
          <w:rFonts w:ascii="Arial" w:hAnsi="Arial" w:cs="Arial"/>
        </w:rPr>
        <w:fldChar w:fldCharType="begin"/>
      </w:r>
      <w:r w:rsidRPr="00FA458C">
        <w:rPr>
          <w:rFonts w:ascii="Arial" w:hAnsi="Arial" w:cs="Arial"/>
        </w:rPr>
        <w:instrText xml:space="preserve"> TITLE  \* MERGEFORMAT </w:instrText>
      </w:r>
      <w:r w:rsidRPr="00FA458C">
        <w:rPr>
          <w:rFonts w:ascii="Arial" w:hAnsi="Arial" w:cs="Arial"/>
        </w:rPr>
        <w:fldChar w:fldCharType="end"/>
      </w:r>
      <w:r w:rsidRPr="00FA458C">
        <w:rPr>
          <w:rFonts w:ascii="Arial" w:hAnsi="Arial" w:cs="Arial"/>
        </w:rPr>
        <w:fldChar w:fldCharType="begin"/>
      </w:r>
      <w:r w:rsidRPr="00FA458C">
        <w:rPr>
          <w:rFonts w:ascii="Arial" w:hAnsi="Arial" w:cs="Arial"/>
        </w:rPr>
        <w:instrText xml:space="preserve"> TITLE  \* MERGEFORMAT </w:instrText>
      </w:r>
      <w:r w:rsidRPr="00FA458C">
        <w:rPr>
          <w:rFonts w:ascii="Arial" w:hAnsi="Arial" w:cs="Arial"/>
        </w:rPr>
        <w:fldChar w:fldCharType="end"/>
      </w:r>
      <w:bookmarkStart w:id="15" w:name="_Toc227841266"/>
      <w:r w:rsidRPr="00FA458C">
        <w:rPr>
          <w:rFonts w:ascii="Arial" w:hAnsi="Arial" w:cs="Arial"/>
        </w:rPr>
        <w:t>Application process</w:t>
      </w:r>
      <w:bookmarkEnd w:id="15"/>
    </w:p>
    <w:p w14:paraId="7F093E79" w14:textId="56E357AE" w:rsidR="00F0639C" w:rsidRDefault="00F04A0C" w:rsidP="00F0639C">
      <w:r>
        <w:rPr>
          <w:rFonts w:ascii="Arial" w:hAnsi="Arial" w:cs="Arial"/>
        </w:rPr>
        <w:t xml:space="preserve">The </w:t>
      </w:r>
      <w:r w:rsidR="00A266B0">
        <w:rPr>
          <w:rFonts w:ascii="Arial" w:hAnsi="Arial" w:cs="Arial"/>
        </w:rPr>
        <w:t>APSP</w:t>
      </w:r>
      <w:r w:rsidR="00F0639C" w:rsidRPr="00FA458C">
        <w:rPr>
          <w:rFonts w:ascii="Arial" w:hAnsi="Arial" w:cs="Arial"/>
        </w:rPr>
        <w:t xml:space="preserve"> is administered by </w:t>
      </w:r>
      <w:r w:rsidR="007D1B83" w:rsidRPr="00FA458C">
        <w:rPr>
          <w:rFonts w:ascii="Arial" w:hAnsi="Arial" w:cs="Arial"/>
        </w:rPr>
        <w:t>BUSY</w:t>
      </w:r>
      <w:r w:rsidR="00973D31">
        <w:rPr>
          <w:rFonts w:ascii="Arial" w:hAnsi="Arial" w:cs="Arial"/>
        </w:rPr>
        <w:t xml:space="preserve"> at Work (BUSY)</w:t>
      </w:r>
      <w:r w:rsidR="00F0639C" w:rsidRPr="00FA458C">
        <w:rPr>
          <w:rFonts w:ascii="Arial" w:hAnsi="Arial" w:cs="Arial"/>
        </w:rPr>
        <w:t xml:space="preserve"> on behalf of the department. </w:t>
      </w:r>
      <w:r w:rsidR="002E237B">
        <w:rPr>
          <w:rFonts w:ascii="Arial" w:hAnsi="Arial" w:cs="Arial"/>
        </w:rPr>
        <w:t xml:space="preserve">Applicants can apply for a scholarship online at: </w:t>
      </w:r>
      <w:hyperlink r:id="rId16" w:history="1">
        <w:r w:rsidR="0074598A" w:rsidRPr="00FA458C">
          <w:rPr>
            <w:rStyle w:val="Hyperlink"/>
            <w:rFonts w:ascii="Arial" w:hAnsi="Arial" w:cs="Arial"/>
            <w:lang w:val="en-GB"/>
          </w:rPr>
          <w:t>https://bawecsip-cp.enquire.cloud/rounds</w:t>
        </w:r>
      </w:hyperlink>
      <w:r w:rsidR="00100D79">
        <w:t>.</w:t>
      </w:r>
    </w:p>
    <w:p w14:paraId="1E1C3E83" w14:textId="77777777" w:rsidR="00100D79" w:rsidRPr="00FA458C" w:rsidRDefault="00100D79" w:rsidP="00F0639C">
      <w:pPr>
        <w:rPr>
          <w:rFonts w:ascii="Arial" w:hAnsi="Arial" w:cs="Arial"/>
        </w:rPr>
      </w:pPr>
    </w:p>
    <w:p w14:paraId="17608EFA" w14:textId="08B4B193" w:rsidR="00826CE9" w:rsidRPr="00880E0F" w:rsidRDefault="00F0639C" w:rsidP="0050349C">
      <w:r w:rsidRPr="00FA458C">
        <w:rPr>
          <w:rFonts w:ascii="Arial" w:hAnsi="Arial" w:cs="Arial"/>
        </w:rPr>
        <w:t>As part of the application process, applicants will need to provide B</w:t>
      </w:r>
      <w:r w:rsidR="00122CFD" w:rsidRPr="00FA458C">
        <w:rPr>
          <w:rFonts w:ascii="Arial" w:hAnsi="Arial" w:cs="Arial"/>
        </w:rPr>
        <w:t xml:space="preserve">USY </w:t>
      </w:r>
      <w:r w:rsidRPr="00FA458C">
        <w:rPr>
          <w:rFonts w:ascii="Arial" w:hAnsi="Arial" w:cs="Arial"/>
        </w:rPr>
        <w:t>with evidence to show they meet the eligibility requirements listed above.</w:t>
      </w:r>
      <w:r w:rsidR="00F127AE">
        <w:rPr>
          <w:rFonts w:ascii="Arial" w:hAnsi="Arial" w:cs="Arial"/>
        </w:rPr>
        <w:t xml:space="preserve"> </w:t>
      </w:r>
      <w:r w:rsidR="0088194B">
        <w:rPr>
          <w:rFonts w:ascii="Arial" w:hAnsi="Arial" w:cs="Arial"/>
        </w:rPr>
        <w:t>A dedicated First Nations Coordinator is available to support a</w:t>
      </w:r>
      <w:r w:rsidR="0003565F">
        <w:rPr>
          <w:rFonts w:ascii="Arial" w:hAnsi="Arial" w:cs="Arial"/>
        </w:rPr>
        <w:t xml:space="preserve">pplicants </w:t>
      </w:r>
      <w:r w:rsidR="0088194B">
        <w:rPr>
          <w:rFonts w:ascii="Arial" w:hAnsi="Arial" w:cs="Arial"/>
        </w:rPr>
        <w:t>with their</w:t>
      </w:r>
      <w:r w:rsidR="00345F7A">
        <w:rPr>
          <w:rFonts w:ascii="Arial" w:hAnsi="Arial" w:cs="Arial"/>
        </w:rPr>
        <w:t xml:space="preserve"> application</w:t>
      </w:r>
      <w:r w:rsidR="00706282">
        <w:rPr>
          <w:rFonts w:ascii="Arial" w:hAnsi="Arial" w:cs="Arial"/>
        </w:rPr>
        <w:t>. The First Nations Coordinator at BUSY can be reached by emailing</w:t>
      </w:r>
      <w:r w:rsidR="00826CE9">
        <w:rPr>
          <w:rFonts w:ascii="Arial" w:hAnsi="Arial" w:cs="Arial"/>
        </w:rPr>
        <w:t xml:space="preserve"> </w:t>
      </w:r>
      <w:hyperlink r:id="rId17" w:history="1">
        <w:r w:rsidR="00826CE9" w:rsidRPr="004A1FEF">
          <w:rPr>
            <w:rStyle w:val="Hyperlink"/>
          </w:rPr>
          <w:t>EC.financial.support@education.vic.gov.au</w:t>
        </w:r>
      </w:hyperlink>
      <w:r w:rsidR="00E62A4B">
        <w:t xml:space="preserve"> or calling </w:t>
      </w:r>
      <w:hyperlink r:id="rId18" w:history="1">
        <w:r w:rsidR="00826CE9" w:rsidRPr="00E00937">
          <w:rPr>
            <w:rStyle w:val="Hyperlink"/>
            <w:u w:val="none"/>
          </w:rPr>
          <w:t>1300 161 396</w:t>
        </w:r>
      </w:hyperlink>
      <w:r w:rsidR="00E62A4B" w:rsidRPr="00E00937">
        <w:t>.</w:t>
      </w:r>
    </w:p>
    <w:p w14:paraId="3906D8AC" w14:textId="268F33B5" w:rsidR="00DF7DD8" w:rsidRDefault="00DF7DD8" w:rsidP="0088194B">
      <w:pPr>
        <w:rPr>
          <w:rFonts w:ascii="Arial" w:hAnsi="Arial" w:cs="Arial"/>
          <w:lang w:val="en-GB"/>
        </w:rPr>
      </w:pPr>
    </w:p>
    <w:p w14:paraId="53B2480B" w14:textId="14F95BDE" w:rsidR="00897E35" w:rsidRDefault="00897E35" w:rsidP="504013DE">
      <w:pPr>
        <w:rPr>
          <w:rFonts w:ascii="Arial" w:hAnsi="Arial" w:cs="Arial"/>
          <w:lang w:val="en-GB"/>
        </w:rPr>
      </w:pPr>
      <w:r>
        <w:rPr>
          <w:rFonts w:ascii="Arial" w:hAnsi="Arial" w:cs="Arial"/>
          <w:lang w:val="en-GB"/>
        </w:rPr>
        <w:t xml:space="preserve">Applications will be </w:t>
      </w:r>
      <w:r w:rsidR="00146376">
        <w:rPr>
          <w:rFonts w:ascii="Arial" w:hAnsi="Arial" w:cs="Arial"/>
          <w:lang w:val="en-GB"/>
        </w:rPr>
        <w:t xml:space="preserve">generally </w:t>
      </w:r>
      <w:r>
        <w:rPr>
          <w:rFonts w:ascii="Arial" w:hAnsi="Arial" w:cs="Arial"/>
          <w:lang w:val="en-GB"/>
        </w:rPr>
        <w:t xml:space="preserve">assessed within 10 </w:t>
      </w:r>
      <w:r w:rsidR="00120B2A">
        <w:rPr>
          <w:rFonts w:ascii="Arial" w:hAnsi="Arial" w:cs="Arial"/>
          <w:lang w:val="en-GB"/>
        </w:rPr>
        <w:t>business</w:t>
      </w:r>
      <w:r>
        <w:rPr>
          <w:rFonts w:ascii="Arial" w:hAnsi="Arial" w:cs="Arial"/>
          <w:lang w:val="en-GB"/>
        </w:rPr>
        <w:t xml:space="preserve"> days of submission. If further evidence or information is required</w:t>
      </w:r>
      <w:r w:rsidR="00ED6BE0">
        <w:rPr>
          <w:rFonts w:ascii="Arial" w:hAnsi="Arial" w:cs="Arial"/>
          <w:lang w:val="en-GB"/>
        </w:rPr>
        <w:t xml:space="preserve"> to support </w:t>
      </w:r>
      <w:r w:rsidR="00B7364A">
        <w:rPr>
          <w:rFonts w:ascii="Arial" w:hAnsi="Arial" w:cs="Arial"/>
          <w:lang w:val="en-GB"/>
        </w:rPr>
        <w:t xml:space="preserve">the assessment of </w:t>
      </w:r>
      <w:r w:rsidR="00ED6BE0">
        <w:rPr>
          <w:rFonts w:ascii="Arial" w:hAnsi="Arial" w:cs="Arial"/>
          <w:lang w:val="en-GB"/>
        </w:rPr>
        <w:t xml:space="preserve">an application, the assessment timeframe may be extended. </w:t>
      </w:r>
    </w:p>
    <w:p w14:paraId="1DECE9BB" w14:textId="2BE20B2A" w:rsidR="0008488A" w:rsidRPr="00FA458C" w:rsidRDefault="0008488A" w:rsidP="0008488A">
      <w:pPr>
        <w:pStyle w:val="Heading2"/>
        <w:rPr>
          <w:rFonts w:ascii="Arial" w:hAnsi="Arial" w:cs="Arial"/>
        </w:rPr>
      </w:pPr>
      <w:bookmarkStart w:id="16" w:name="_Toc208995798"/>
      <w:bookmarkStart w:id="17" w:name="_Toc210243816"/>
      <w:bookmarkStart w:id="18" w:name="_Toc210243907"/>
      <w:bookmarkStart w:id="19" w:name="_Toc227841267"/>
      <w:r w:rsidRPr="00FA458C">
        <w:rPr>
          <w:rFonts w:ascii="Arial" w:hAnsi="Arial" w:cs="Arial"/>
        </w:rPr>
        <w:t>Considerations before applying</w:t>
      </w:r>
      <w:bookmarkEnd w:id="16"/>
      <w:bookmarkEnd w:id="17"/>
      <w:bookmarkEnd w:id="18"/>
      <w:bookmarkEnd w:id="19"/>
    </w:p>
    <w:p w14:paraId="015689DD" w14:textId="24E9535E" w:rsidR="005332EA" w:rsidRPr="00624DB9" w:rsidRDefault="005332EA" w:rsidP="00624DB9">
      <w:r>
        <w:t xml:space="preserve">The department acknowledges that everyone’s circumstances are different. </w:t>
      </w:r>
      <w:r w:rsidR="00DF0636">
        <w:t>Before a</w:t>
      </w:r>
      <w:r w:rsidR="003824FF">
        <w:t>pplying, applicants should consider the following</w:t>
      </w:r>
      <w:r>
        <w:t>:</w:t>
      </w:r>
    </w:p>
    <w:p w14:paraId="369C3B6C" w14:textId="0ED019DA" w:rsidR="00177888" w:rsidRPr="00FA458C" w:rsidRDefault="00692704" w:rsidP="00EC217E">
      <w:pPr>
        <w:numPr>
          <w:ilvl w:val="0"/>
          <w:numId w:val="5"/>
        </w:numPr>
        <w:rPr>
          <w:rFonts w:ascii="Arial" w:hAnsi="Arial" w:cs="Arial"/>
        </w:rPr>
      </w:pPr>
      <w:r w:rsidRPr="00692704">
        <w:rPr>
          <w:rFonts w:ascii="Arial" w:hAnsi="Arial" w:cs="Arial"/>
          <w:b/>
          <w:bCs/>
        </w:rPr>
        <w:t>Personal financial circumstances:</w:t>
      </w:r>
      <w:r w:rsidR="00C2684F">
        <w:rPr>
          <w:rFonts w:ascii="Arial" w:hAnsi="Arial" w:cs="Arial"/>
        </w:rPr>
        <w:t xml:space="preserve"> Scholarship r</w:t>
      </w:r>
      <w:r w:rsidR="00F56792" w:rsidRPr="00FA458C">
        <w:rPr>
          <w:rFonts w:ascii="Arial" w:hAnsi="Arial" w:cs="Arial"/>
        </w:rPr>
        <w:t xml:space="preserve">ecipients </w:t>
      </w:r>
      <w:r w:rsidR="00BF34A6" w:rsidRPr="00FA458C">
        <w:rPr>
          <w:rFonts w:ascii="Arial" w:hAnsi="Arial" w:cs="Arial"/>
        </w:rPr>
        <w:t xml:space="preserve">are </w:t>
      </w:r>
      <w:r w:rsidR="00177888" w:rsidRPr="00FA458C">
        <w:rPr>
          <w:rFonts w:ascii="Arial" w:hAnsi="Arial" w:cs="Arial"/>
        </w:rPr>
        <w:t>responsible for paying</w:t>
      </w:r>
      <w:r w:rsidR="00C2684F">
        <w:rPr>
          <w:rFonts w:ascii="Arial" w:hAnsi="Arial" w:cs="Arial"/>
        </w:rPr>
        <w:t xml:space="preserve"> any costs associated with</w:t>
      </w:r>
      <w:r w:rsidR="00415476">
        <w:rPr>
          <w:rFonts w:ascii="Arial" w:hAnsi="Arial" w:cs="Arial"/>
        </w:rPr>
        <w:t xml:space="preserve"> their </w:t>
      </w:r>
      <w:r w:rsidR="00570BCA">
        <w:rPr>
          <w:rFonts w:ascii="Arial" w:hAnsi="Arial" w:cs="Arial"/>
        </w:rPr>
        <w:t>Approved Course</w:t>
      </w:r>
      <w:r w:rsidR="00415476">
        <w:rPr>
          <w:rFonts w:ascii="Arial" w:hAnsi="Arial" w:cs="Arial"/>
        </w:rPr>
        <w:t xml:space="preserve"> that exceed the scholarship amount awarded by the department.</w:t>
      </w:r>
      <w:r w:rsidR="00177888" w:rsidRPr="00FA458C">
        <w:rPr>
          <w:rFonts w:ascii="Arial" w:hAnsi="Arial" w:cs="Arial"/>
        </w:rPr>
        <w:t xml:space="preserve"> </w:t>
      </w:r>
    </w:p>
    <w:p w14:paraId="22A07740" w14:textId="7BFD6230" w:rsidR="00177888" w:rsidRPr="00FA458C" w:rsidRDefault="00692704" w:rsidP="00EC217E">
      <w:pPr>
        <w:numPr>
          <w:ilvl w:val="0"/>
          <w:numId w:val="5"/>
        </w:numPr>
        <w:rPr>
          <w:rFonts w:ascii="Arial" w:hAnsi="Arial" w:cs="Arial"/>
        </w:rPr>
      </w:pPr>
      <w:r w:rsidRPr="00692704">
        <w:rPr>
          <w:rFonts w:ascii="Arial" w:hAnsi="Arial" w:cs="Arial"/>
          <w:b/>
          <w:bCs/>
        </w:rPr>
        <w:t>Taxation and government benefits</w:t>
      </w:r>
      <w:r>
        <w:rPr>
          <w:rFonts w:ascii="Arial" w:hAnsi="Arial" w:cs="Arial"/>
        </w:rPr>
        <w:t xml:space="preserve">: </w:t>
      </w:r>
      <w:r w:rsidR="00415476">
        <w:rPr>
          <w:rFonts w:ascii="Arial" w:hAnsi="Arial" w:cs="Arial"/>
        </w:rPr>
        <w:t xml:space="preserve">Applicants should seek independent advice about how scholarship payments may affect taxation or eligibility for government benefits, including those administered </w:t>
      </w:r>
      <w:r w:rsidR="00F20F00">
        <w:rPr>
          <w:rFonts w:ascii="Arial" w:hAnsi="Arial" w:cs="Arial"/>
        </w:rPr>
        <w:t xml:space="preserve">by Centrelink. </w:t>
      </w:r>
    </w:p>
    <w:p w14:paraId="5AEEA900" w14:textId="7D2ACBCE" w:rsidR="00760891" w:rsidRPr="00220408" w:rsidRDefault="004A240F" w:rsidP="00EC217E">
      <w:pPr>
        <w:numPr>
          <w:ilvl w:val="0"/>
          <w:numId w:val="5"/>
        </w:numPr>
        <w:rPr>
          <w:rFonts w:ascii="Arial" w:hAnsi="Arial" w:cs="Arial"/>
        </w:rPr>
      </w:pPr>
      <w:r w:rsidRPr="004A240F">
        <w:rPr>
          <w:rFonts w:ascii="Arial" w:hAnsi="Arial" w:cs="Arial"/>
          <w:b/>
          <w:bCs/>
        </w:rPr>
        <w:t>Employment responsibilities</w:t>
      </w:r>
      <w:r>
        <w:rPr>
          <w:rFonts w:ascii="Arial" w:hAnsi="Arial" w:cs="Arial"/>
        </w:rPr>
        <w:t xml:space="preserve">: </w:t>
      </w:r>
      <w:r w:rsidR="003E799C" w:rsidRPr="00FA458C">
        <w:rPr>
          <w:rFonts w:ascii="Arial" w:hAnsi="Arial" w:cs="Arial"/>
        </w:rPr>
        <w:t>R</w:t>
      </w:r>
      <w:r w:rsidR="00177888" w:rsidRPr="00FA458C">
        <w:rPr>
          <w:rFonts w:ascii="Arial" w:hAnsi="Arial" w:cs="Arial"/>
        </w:rPr>
        <w:t xml:space="preserve">ecipients are responsible for obtaining employment to meet </w:t>
      </w:r>
      <w:r w:rsidR="00F20F00">
        <w:rPr>
          <w:rFonts w:ascii="Arial" w:hAnsi="Arial" w:cs="Arial"/>
        </w:rPr>
        <w:t xml:space="preserve">the program’s </w:t>
      </w:r>
      <w:r w:rsidR="00177888" w:rsidRPr="00FA458C">
        <w:rPr>
          <w:rFonts w:ascii="Arial" w:hAnsi="Arial" w:cs="Arial"/>
        </w:rPr>
        <w:t>employment miles</w:t>
      </w:r>
      <w:r w:rsidR="00F20F00">
        <w:rPr>
          <w:rFonts w:ascii="Arial" w:hAnsi="Arial" w:cs="Arial"/>
        </w:rPr>
        <w:t>tones</w:t>
      </w:r>
      <w:r w:rsidR="00177888" w:rsidRPr="00FA458C">
        <w:rPr>
          <w:rFonts w:ascii="Arial" w:hAnsi="Arial" w:cs="Arial"/>
        </w:rPr>
        <w:t>. The department does not guarantee employment in the early childhood sector</w:t>
      </w:r>
      <w:r w:rsidR="00871503">
        <w:rPr>
          <w:rFonts w:ascii="Arial" w:hAnsi="Arial" w:cs="Arial"/>
        </w:rPr>
        <w:t>.</w:t>
      </w:r>
      <w:r w:rsidR="00177888" w:rsidRPr="00FA458C">
        <w:rPr>
          <w:rFonts w:ascii="Arial" w:hAnsi="Arial" w:cs="Arial"/>
        </w:rPr>
        <w:t xml:space="preserve"> </w:t>
      </w:r>
      <w:r w:rsidR="00871503">
        <w:rPr>
          <w:rFonts w:ascii="Arial" w:hAnsi="Arial" w:cs="Arial"/>
        </w:rPr>
        <w:t>H</w:t>
      </w:r>
      <w:r w:rsidR="00177888" w:rsidRPr="00FA458C">
        <w:rPr>
          <w:rFonts w:ascii="Arial" w:hAnsi="Arial" w:cs="Arial"/>
        </w:rPr>
        <w:t xml:space="preserve">owever, </w:t>
      </w:r>
      <w:r w:rsidR="00871503">
        <w:rPr>
          <w:rFonts w:ascii="Arial" w:hAnsi="Arial" w:cs="Arial"/>
        </w:rPr>
        <w:t xml:space="preserve">additional </w:t>
      </w:r>
      <w:r w:rsidR="00177888" w:rsidRPr="00FA458C">
        <w:rPr>
          <w:rFonts w:ascii="Arial" w:hAnsi="Arial" w:cs="Arial"/>
        </w:rPr>
        <w:t xml:space="preserve">supports </w:t>
      </w:r>
      <w:r w:rsidR="005834FA">
        <w:rPr>
          <w:rFonts w:ascii="Arial" w:hAnsi="Arial" w:cs="Arial"/>
        </w:rPr>
        <w:t xml:space="preserve">are available to </w:t>
      </w:r>
      <w:r w:rsidR="00177888" w:rsidRPr="00FA458C">
        <w:rPr>
          <w:rFonts w:ascii="Arial" w:hAnsi="Arial" w:cs="Arial"/>
        </w:rPr>
        <w:t xml:space="preserve">help </w:t>
      </w:r>
      <w:r w:rsidR="00890A6B">
        <w:rPr>
          <w:rFonts w:ascii="Arial" w:hAnsi="Arial" w:cs="Arial"/>
        </w:rPr>
        <w:t>graduates transition into the sector</w:t>
      </w:r>
      <w:r w:rsidR="00F84A21">
        <w:rPr>
          <w:rFonts w:ascii="Arial" w:hAnsi="Arial" w:cs="Arial"/>
        </w:rPr>
        <w:t xml:space="preserve"> </w:t>
      </w:r>
      <w:r w:rsidR="00177888" w:rsidRPr="00FA458C">
        <w:rPr>
          <w:rFonts w:ascii="Arial" w:hAnsi="Arial" w:cs="Arial"/>
        </w:rPr>
        <w:t>(</w:t>
      </w:r>
      <w:r w:rsidR="005834FA">
        <w:rPr>
          <w:rFonts w:ascii="Arial" w:hAnsi="Arial" w:cs="Arial"/>
        </w:rPr>
        <w:t>see</w:t>
      </w:r>
      <w:r w:rsidR="00A82C04">
        <w:rPr>
          <w:rFonts w:ascii="Arial" w:hAnsi="Arial" w:cs="Arial"/>
        </w:rPr>
        <w:t xml:space="preserve"> </w:t>
      </w:r>
      <w:hyperlink w:anchor="_Further_information" w:history="1">
        <w:r w:rsidR="00177888" w:rsidRPr="00FA458C">
          <w:rPr>
            <w:rStyle w:val="Hyperlink"/>
            <w:rFonts w:ascii="Arial" w:hAnsi="Arial" w:cs="Arial"/>
          </w:rPr>
          <w:t>Further information</w:t>
        </w:r>
      </w:hyperlink>
      <w:r w:rsidR="00177888" w:rsidRPr="00FA458C">
        <w:rPr>
          <w:rFonts w:ascii="Arial" w:hAnsi="Arial" w:cs="Arial"/>
        </w:rPr>
        <w:t xml:space="preserve">). </w:t>
      </w:r>
    </w:p>
    <w:p w14:paraId="116F24C9" w14:textId="6F399772" w:rsidR="002E6629" w:rsidRDefault="004A240F" w:rsidP="00EC217E">
      <w:pPr>
        <w:numPr>
          <w:ilvl w:val="0"/>
          <w:numId w:val="5"/>
        </w:numPr>
        <w:rPr>
          <w:rFonts w:ascii="Arial" w:hAnsi="Arial" w:cs="Arial"/>
        </w:rPr>
      </w:pPr>
      <w:r w:rsidRPr="004A240F">
        <w:rPr>
          <w:rFonts w:ascii="Arial" w:hAnsi="Arial" w:cs="Arial"/>
          <w:b/>
          <w:bCs/>
        </w:rPr>
        <w:t>Current scholarship recipients:</w:t>
      </w:r>
      <w:r>
        <w:rPr>
          <w:rFonts w:ascii="Arial" w:hAnsi="Arial" w:cs="Arial"/>
        </w:rPr>
        <w:t xml:space="preserve"> </w:t>
      </w:r>
      <w:r w:rsidR="007B3275">
        <w:rPr>
          <w:rFonts w:ascii="Arial" w:hAnsi="Arial" w:cs="Arial"/>
        </w:rPr>
        <w:t xml:space="preserve">Applicants who are currently </w:t>
      </w:r>
      <w:r w:rsidR="00624E9C">
        <w:rPr>
          <w:rFonts w:ascii="Arial" w:hAnsi="Arial" w:cs="Arial"/>
        </w:rPr>
        <w:t xml:space="preserve">receiving </w:t>
      </w:r>
      <w:r w:rsidR="002E6629">
        <w:rPr>
          <w:rFonts w:ascii="Arial" w:hAnsi="Arial" w:cs="Arial"/>
        </w:rPr>
        <w:t xml:space="preserve">an Early Childhood Aboriginal Pathways Scholarship or </w:t>
      </w:r>
      <w:r w:rsidR="00624E9C">
        <w:rPr>
          <w:rFonts w:ascii="Arial" w:hAnsi="Arial" w:cs="Arial"/>
        </w:rPr>
        <w:t>support through the</w:t>
      </w:r>
      <w:r w:rsidR="002E6629">
        <w:rPr>
          <w:rFonts w:ascii="Arial" w:hAnsi="Arial" w:cs="Arial"/>
        </w:rPr>
        <w:t xml:space="preserve"> Certificate III Upskill Support Program and</w:t>
      </w:r>
      <w:r w:rsidR="00624E9C">
        <w:rPr>
          <w:rFonts w:ascii="Arial" w:hAnsi="Arial" w:cs="Arial"/>
        </w:rPr>
        <w:t xml:space="preserve"> wish to undertake further study</w:t>
      </w:r>
      <w:r w:rsidR="00081A34">
        <w:rPr>
          <w:rFonts w:ascii="Arial" w:hAnsi="Arial" w:cs="Arial"/>
        </w:rPr>
        <w:t xml:space="preserve"> </w:t>
      </w:r>
      <w:r w:rsidR="00712040">
        <w:rPr>
          <w:rFonts w:ascii="Arial" w:hAnsi="Arial" w:cs="Arial"/>
        </w:rPr>
        <w:t>are encouraged to</w:t>
      </w:r>
      <w:r w:rsidR="002E6629">
        <w:rPr>
          <w:rFonts w:ascii="Arial" w:hAnsi="Arial" w:cs="Arial"/>
        </w:rPr>
        <w:t xml:space="preserve"> contact</w:t>
      </w:r>
      <w:r w:rsidR="004D3A4F">
        <w:rPr>
          <w:rFonts w:ascii="Arial" w:hAnsi="Arial" w:cs="Arial"/>
        </w:rPr>
        <w:t xml:space="preserve"> BUSY</w:t>
      </w:r>
      <w:r w:rsidR="00A65E34">
        <w:rPr>
          <w:rFonts w:ascii="Arial" w:hAnsi="Arial" w:cs="Arial"/>
        </w:rPr>
        <w:t xml:space="preserve"> at Work</w:t>
      </w:r>
      <w:r w:rsidR="004D3A4F">
        <w:rPr>
          <w:rFonts w:ascii="Arial" w:hAnsi="Arial" w:cs="Arial"/>
        </w:rPr>
        <w:t xml:space="preserve"> </w:t>
      </w:r>
      <w:r w:rsidR="0031164C">
        <w:rPr>
          <w:rFonts w:ascii="Arial" w:hAnsi="Arial" w:cs="Arial"/>
        </w:rPr>
        <w:t>to discuss</w:t>
      </w:r>
      <w:r w:rsidR="004D3A4F">
        <w:rPr>
          <w:rFonts w:ascii="Arial" w:hAnsi="Arial" w:cs="Arial"/>
        </w:rPr>
        <w:t xml:space="preserve"> </w:t>
      </w:r>
      <w:r w:rsidR="00712040">
        <w:rPr>
          <w:rFonts w:ascii="Arial" w:hAnsi="Arial" w:cs="Arial"/>
        </w:rPr>
        <w:t>their</w:t>
      </w:r>
      <w:r w:rsidR="004D3A4F">
        <w:rPr>
          <w:rFonts w:ascii="Arial" w:hAnsi="Arial" w:cs="Arial"/>
        </w:rPr>
        <w:t xml:space="preserve"> options. </w:t>
      </w:r>
    </w:p>
    <w:p w14:paraId="7F89AD6B" w14:textId="0D0522B4" w:rsidR="003A4603" w:rsidRDefault="004A240F" w:rsidP="00EC217E">
      <w:pPr>
        <w:numPr>
          <w:ilvl w:val="0"/>
          <w:numId w:val="5"/>
        </w:numPr>
        <w:rPr>
          <w:rFonts w:ascii="Arial" w:hAnsi="Arial" w:cs="Arial"/>
        </w:rPr>
      </w:pPr>
      <w:r w:rsidRPr="004A240F">
        <w:rPr>
          <w:rFonts w:ascii="Arial" w:hAnsi="Arial" w:cs="Arial"/>
          <w:b/>
          <w:bCs/>
        </w:rPr>
        <w:t>Past scholarship recipients:</w:t>
      </w:r>
      <w:r>
        <w:rPr>
          <w:rFonts w:ascii="Arial" w:hAnsi="Arial" w:cs="Arial"/>
        </w:rPr>
        <w:t xml:space="preserve"> </w:t>
      </w:r>
      <w:r w:rsidR="00081A34">
        <w:rPr>
          <w:rFonts w:ascii="Arial" w:hAnsi="Arial" w:cs="Arial"/>
        </w:rPr>
        <w:t xml:space="preserve">Applicants who previously received an </w:t>
      </w:r>
      <w:r w:rsidR="005F355A">
        <w:rPr>
          <w:rFonts w:ascii="Arial" w:hAnsi="Arial" w:cs="Arial"/>
        </w:rPr>
        <w:t>Early Childhood Aboriginal Pathways Scholarship or</w:t>
      </w:r>
      <w:r w:rsidR="00FB3BF7">
        <w:rPr>
          <w:rFonts w:ascii="Arial" w:hAnsi="Arial" w:cs="Arial"/>
        </w:rPr>
        <w:t xml:space="preserve"> support through</w:t>
      </w:r>
      <w:r w:rsidR="005F355A">
        <w:rPr>
          <w:rFonts w:ascii="Arial" w:hAnsi="Arial" w:cs="Arial"/>
        </w:rPr>
        <w:t xml:space="preserve"> the Certificate III </w:t>
      </w:r>
      <w:r w:rsidR="00695277">
        <w:rPr>
          <w:rFonts w:ascii="Arial" w:hAnsi="Arial" w:cs="Arial"/>
        </w:rPr>
        <w:t>Upskill Support Program and ha</w:t>
      </w:r>
      <w:r w:rsidR="00FB3BF7">
        <w:rPr>
          <w:rFonts w:ascii="Arial" w:hAnsi="Arial" w:cs="Arial"/>
        </w:rPr>
        <w:t>ve</w:t>
      </w:r>
      <w:r w:rsidR="00695277">
        <w:rPr>
          <w:rFonts w:ascii="Arial" w:hAnsi="Arial" w:cs="Arial"/>
        </w:rPr>
        <w:t xml:space="preserve"> completed </w:t>
      </w:r>
      <w:r w:rsidR="00712040">
        <w:rPr>
          <w:rFonts w:ascii="Arial" w:hAnsi="Arial" w:cs="Arial"/>
        </w:rPr>
        <w:t>their</w:t>
      </w:r>
      <w:r w:rsidR="00695277">
        <w:rPr>
          <w:rFonts w:ascii="Arial" w:hAnsi="Arial" w:cs="Arial"/>
        </w:rPr>
        <w:t xml:space="preserve"> scholarship</w:t>
      </w:r>
      <w:r w:rsidR="00FB3BF7">
        <w:rPr>
          <w:rFonts w:ascii="Arial" w:hAnsi="Arial" w:cs="Arial"/>
        </w:rPr>
        <w:t xml:space="preserve"> may apply if they wish to undertake further study.</w:t>
      </w:r>
      <w:r w:rsidR="00695277">
        <w:rPr>
          <w:rFonts w:ascii="Arial" w:hAnsi="Arial" w:cs="Arial"/>
        </w:rPr>
        <w:t xml:space="preserve"> </w:t>
      </w:r>
    </w:p>
    <w:p w14:paraId="5479E7D7" w14:textId="607C7E62" w:rsidR="00F31892" w:rsidRDefault="004A240F" w:rsidP="00F31892">
      <w:pPr>
        <w:pStyle w:val="Bullet1"/>
        <w:numPr>
          <w:ilvl w:val="0"/>
          <w:numId w:val="5"/>
        </w:numPr>
        <w:rPr>
          <w:rFonts w:ascii="Arial" w:hAnsi="Arial" w:cs="Arial"/>
        </w:rPr>
      </w:pPr>
      <w:r w:rsidRPr="004A240F">
        <w:rPr>
          <w:rFonts w:ascii="Arial" w:hAnsi="Arial" w:cs="Arial"/>
          <w:b/>
          <w:bCs/>
        </w:rPr>
        <w:t>Previous withdrawals:</w:t>
      </w:r>
      <w:r>
        <w:rPr>
          <w:rFonts w:ascii="Arial" w:hAnsi="Arial" w:cs="Arial"/>
        </w:rPr>
        <w:t xml:space="preserve"> </w:t>
      </w:r>
      <w:r w:rsidR="00D33979">
        <w:rPr>
          <w:rFonts w:ascii="Arial" w:hAnsi="Arial" w:cs="Arial"/>
        </w:rPr>
        <w:t>Applicants who</w:t>
      </w:r>
      <w:r w:rsidR="00F31892" w:rsidRPr="5799D44E">
        <w:rPr>
          <w:rFonts w:ascii="Arial" w:hAnsi="Arial" w:cs="Arial"/>
        </w:rPr>
        <w:t xml:space="preserve"> previously withdrew from an </w:t>
      </w:r>
      <w:r w:rsidR="00570BCA">
        <w:rPr>
          <w:rFonts w:ascii="Arial" w:hAnsi="Arial" w:cs="Arial"/>
        </w:rPr>
        <w:t>Approved Course</w:t>
      </w:r>
      <w:r w:rsidR="00F31892" w:rsidRPr="5799D44E">
        <w:rPr>
          <w:rFonts w:ascii="Arial" w:hAnsi="Arial" w:cs="Arial"/>
        </w:rPr>
        <w:t xml:space="preserve"> supported by this program, the Early Childhood Scholarships Program, Certificate III Upskill Support Program, or a scholarship from an Early Childhood Innovative Initial Teacher Education course or any other course </w:t>
      </w:r>
      <w:r w:rsidR="00454D55">
        <w:rPr>
          <w:rFonts w:ascii="Arial" w:hAnsi="Arial" w:cs="Arial"/>
        </w:rPr>
        <w:t>supported</w:t>
      </w:r>
      <w:r w:rsidR="00F31892" w:rsidRPr="5799D44E">
        <w:rPr>
          <w:rFonts w:ascii="Arial" w:hAnsi="Arial" w:cs="Arial"/>
        </w:rPr>
        <w:t xml:space="preserve"> by the department, must have repaid any funds</w:t>
      </w:r>
      <w:r w:rsidR="00454D55">
        <w:rPr>
          <w:rFonts w:ascii="Arial" w:hAnsi="Arial" w:cs="Arial"/>
        </w:rPr>
        <w:t xml:space="preserve"> required under their previous agreement</w:t>
      </w:r>
      <w:r w:rsidR="00F31892" w:rsidRPr="5799D44E">
        <w:rPr>
          <w:rFonts w:ascii="Arial" w:hAnsi="Arial" w:cs="Arial"/>
        </w:rPr>
        <w:t xml:space="preserve"> before applying.</w:t>
      </w:r>
    </w:p>
    <w:p w14:paraId="63BFFA78" w14:textId="77777777" w:rsidR="00F31892" w:rsidRDefault="00F31892" w:rsidP="00F31892">
      <w:pPr>
        <w:pStyle w:val="Bullet1"/>
        <w:numPr>
          <w:ilvl w:val="0"/>
          <w:numId w:val="0"/>
        </w:numPr>
        <w:rPr>
          <w:rFonts w:ascii="Arial" w:hAnsi="Arial" w:cs="Arial"/>
        </w:rPr>
      </w:pPr>
    </w:p>
    <w:p w14:paraId="5A8A95C9" w14:textId="27067398" w:rsidR="00061C3F" w:rsidRPr="00FA458C" w:rsidRDefault="005F26AB" w:rsidP="00B00ACF">
      <w:pPr>
        <w:pStyle w:val="Heading1"/>
        <w:rPr>
          <w:rFonts w:ascii="Arial" w:hAnsi="Arial" w:cs="Arial"/>
        </w:rPr>
      </w:pPr>
      <w:bookmarkStart w:id="20" w:name="_Milestone_Conditions_and"/>
      <w:bookmarkStart w:id="21" w:name="_Toc227841268"/>
      <w:bookmarkEnd w:id="20"/>
      <w:r w:rsidRPr="00FA458C">
        <w:rPr>
          <w:rFonts w:ascii="Arial" w:hAnsi="Arial" w:cs="Arial"/>
        </w:rPr>
        <w:lastRenderedPageBreak/>
        <w:t>Recipient agreements and</w:t>
      </w:r>
      <w:r w:rsidR="00554849" w:rsidRPr="00FA458C">
        <w:rPr>
          <w:rFonts w:ascii="Arial" w:hAnsi="Arial" w:cs="Arial"/>
        </w:rPr>
        <w:t xml:space="preserve"> </w:t>
      </w:r>
      <w:r w:rsidRPr="00FA458C">
        <w:rPr>
          <w:rFonts w:ascii="Arial" w:hAnsi="Arial" w:cs="Arial"/>
        </w:rPr>
        <w:t>c</w:t>
      </w:r>
      <w:r w:rsidR="00554849" w:rsidRPr="00FA458C">
        <w:rPr>
          <w:rFonts w:ascii="Arial" w:hAnsi="Arial" w:cs="Arial"/>
        </w:rPr>
        <w:t>onditions</w:t>
      </w:r>
      <w:bookmarkEnd w:id="21"/>
      <w:r w:rsidR="00554849" w:rsidRPr="00FA458C">
        <w:rPr>
          <w:rFonts w:ascii="Arial" w:hAnsi="Arial" w:cs="Arial"/>
        </w:rPr>
        <w:t xml:space="preserve"> </w:t>
      </w:r>
    </w:p>
    <w:p w14:paraId="714697DC" w14:textId="7CA1C273" w:rsidR="00A049ED" w:rsidRPr="00FA458C" w:rsidRDefault="00BF56E5" w:rsidP="00A049ED">
      <w:pPr>
        <w:rPr>
          <w:rFonts w:ascii="Arial" w:hAnsi="Arial" w:cs="Arial"/>
        </w:rPr>
      </w:pPr>
      <w:r w:rsidRPr="00FA458C">
        <w:rPr>
          <w:rFonts w:ascii="Arial" w:hAnsi="Arial" w:cs="Arial"/>
        </w:rPr>
        <w:t xml:space="preserve">To receive the scholarship, successful </w:t>
      </w:r>
      <w:r w:rsidR="00A049ED" w:rsidRPr="00FA458C">
        <w:rPr>
          <w:rFonts w:ascii="Arial" w:hAnsi="Arial" w:cs="Arial"/>
        </w:rPr>
        <w:t xml:space="preserve">applicants must </w:t>
      </w:r>
      <w:r w:rsidR="000A4ED7">
        <w:rPr>
          <w:rFonts w:ascii="Arial" w:hAnsi="Arial" w:cs="Arial"/>
        </w:rPr>
        <w:t xml:space="preserve">review, </w:t>
      </w:r>
      <w:r w:rsidR="00A049ED" w:rsidRPr="00FA458C">
        <w:rPr>
          <w:rFonts w:ascii="Arial" w:hAnsi="Arial" w:cs="Arial"/>
        </w:rPr>
        <w:t xml:space="preserve">accept and sign a </w:t>
      </w:r>
      <w:r w:rsidR="005A562C" w:rsidRPr="00FA458C">
        <w:rPr>
          <w:rFonts w:ascii="Arial" w:hAnsi="Arial" w:cs="Arial"/>
        </w:rPr>
        <w:t>Recipient</w:t>
      </w:r>
      <w:r w:rsidR="00A049ED" w:rsidRPr="00FA458C">
        <w:rPr>
          <w:rFonts w:ascii="Arial" w:hAnsi="Arial" w:cs="Arial"/>
        </w:rPr>
        <w:t xml:space="preserve"> Agreement. The </w:t>
      </w:r>
      <w:r w:rsidR="005A562C" w:rsidRPr="00FA458C">
        <w:rPr>
          <w:rFonts w:ascii="Arial" w:hAnsi="Arial" w:cs="Arial"/>
        </w:rPr>
        <w:t xml:space="preserve">Recipient </w:t>
      </w:r>
      <w:r w:rsidR="00A049ED" w:rsidRPr="00FA458C">
        <w:rPr>
          <w:rFonts w:ascii="Arial" w:hAnsi="Arial" w:cs="Arial"/>
        </w:rPr>
        <w:t xml:space="preserve">Agreement is a legal document </w:t>
      </w:r>
      <w:r w:rsidR="006A4E25">
        <w:rPr>
          <w:rFonts w:ascii="Arial" w:hAnsi="Arial" w:cs="Arial"/>
        </w:rPr>
        <w:t xml:space="preserve">between the recipient and the department. </w:t>
      </w:r>
      <w:r w:rsidR="004F0CCB" w:rsidRPr="00FA458C">
        <w:rPr>
          <w:rFonts w:ascii="Arial" w:hAnsi="Arial" w:cs="Arial"/>
        </w:rPr>
        <w:t xml:space="preserve">It </w:t>
      </w:r>
      <w:r w:rsidR="00A049ED" w:rsidRPr="00FA458C">
        <w:rPr>
          <w:rFonts w:ascii="Arial" w:hAnsi="Arial" w:cs="Arial"/>
        </w:rPr>
        <w:t>includes:</w:t>
      </w:r>
    </w:p>
    <w:p w14:paraId="6279DBE3" w14:textId="23096CAA" w:rsidR="00C71446" w:rsidRPr="00FA458C" w:rsidRDefault="00FC08D9" w:rsidP="00EC217E">
      <w:pPr>
        <w:numPr>
          <w:ilvl w:val="0"/>
          <w:numId w:val="5"/>
        </w:numPr>
        <w:rPr>
          <w:rFonts w:ascii="Arial" w:hAnsi="Arial" w:cs="Arial"/>
        </w:rPr>
      </w:pPr>
      <w:r>
        <w:rPr>
          <w:rFonts w:ascii="Arial" w:hAnsi="Arial" w:cs="Arial"/>
        </w:rPr>
        <w:t>t</w:t>
      </w:r>
      <w:r w:rsidR="00CD604C" w:rsidRPr="00FA458C">
        <w:rPr>
          <w:rFonts w:ascii="Arial" w:hAnsi="Arial" w:cs="Arial"/>
        </w:rPr>
        <w:t xml:space="preserve">he </w:t>
      </w:r>
      <w:r w:rsidR="001E300D" w:rsidRPr="00FA458C">
        <w:rPr>
          <w:rFonts w:ascii="Arial" w:hAnsi="Arial" w:cs="Arial"/>
        </w:rPr>
        <w:t xml:space="preserve">recipient’s obligations </w:t>
      </w:r>
      <w:r w:rsidR="00C71446" w:rsidRPr="00FA458C">
        <w:rPr>
          <w:rFonts w:ascii="Arial" w:hAnsi="Arial" w:cs="Arial"/>
        </w:rPr>
        <w:t>during t</w:t>
      </w:r>
      <w:r w:rsidR="00FB5D13" w:rsidRPr="00FA458C">
        <w:rPr>
          <w:rFonts w:ascii="Arial" w:hAnsi="Arial" w:cs="Arial"/>
        </w:rPr>
        <w:t xml:space="preserve">he term of the </w:t>
      </w:r>
      <w:r w:rsidR="00305B91">
        <w:rPr>
          <w:rFonts w:ascii="Arial" w:hAnsi="Arial" w:cs="Arial"/>
        </w:rPr>
        <w:t>Agreement</w:t>
      </w:r>
      <w:r w:rsidR="00DC443B">
        <w:rPr>
          <w:rFonts w:ascii="Arial" w:hAnsi="Arial" w:cs="Arial"/>
        </w:rPr>
        <w:t>;</w:t>
      </w:r>
    </w:p>
    <w:p w14:paraId="3C3CC7A9" w14:textId="3B9A8149" w:rsidR="00A049ED" w:rsidRPr="00FA458C" w:rsidRDefault="00A049ED" w:rsidP="00EC217E">
      <w:pPr>
        <w:numPr>
          <w:ilvl w:val="0"/>
          <w:numId w:val="5"/>
        </w:numPr>
        <w:rPr>
          <w:rFonts w:ascii="Arial" w:hAnsi="Arial" w:cs="Arial"/>
        </w:rPr>
      </w:pPr>
      <w:r w:rsidRPr="00FA458C">
        <w:rPr>
          <w:rFonts w:ascii="Arial" w:hAnsi="Arial" w:cs="Arial"/>
        </w:rPr>
        <w:t xml:space="preserve">the milestone conditions (including evidence required) that a recipient must meet to receive each </w:t>
      </w:r>
      <w:r w:rsidR="00AC3FE2">
        <w:rPr>
          <w:rFonts w:ascii="Arial" w:hAnsi="Arial" w:cs="Arial"/>
        </w:rPr>
        <w:t>Scholarship Funding Payment</w:t>
      </w:r>
      <w:r w:rsidR="00DC443B">
        <w:rPr>
          <w:rFonts w:ascii="Arial" w:hAnsi="Arial" w:cs="Arial"/>
        </w:rPr>
        <w:t>;</w:t>
      </w:r>
    </w:p>
    <w:p w14:paraId="6A92654E" w14:textId="315EAAF5" w:rsidR="00B71BC4" w:rsidRPr="00FA458C" w:rsidRDefault="00A049ED" w:rsidP="00EC217E">
      <w:pPr>
        <w:numPr>
          <w:ilvl w:val="0"/>
          <w:numId w:val="5"/>
        </w:numPr>
        <w:jc w:val="both"/>
        <w:rPr>
          <w:rFonts w:ascii="Arial" w:hAnsi="Arial" w:cs="Arial"/>
        </w:rPr>
      </w:pPr>
      <w:r w:rsidRPr="00FA458C">
        <w:rPr>
          <w:rFonts w:ascii="Arial" w:hAnsi="Arial" w:cs="Arial"/>
        </w:rPr>
        <w:t xml:space="preserve">the repayment requirements for a recipient if </w:t>
      </w:r>
      <w:r w:rsidR="00704341" w:rsidRPr="00FA458C">
        <w:rPr>
          <w:rFonts w:ascii="Arial" w:hAnsi="Arial" w:cs="Arial"/>
        </w:rPr>
        <w:t>they withdraw from the program</w:t>
      </w:r>
      <w:r w:rsidR="00EE1DB5" w:rsidRPr="00FA458C">
        <w:rPr>
          <w:rFonts w:ascii="Arial" w:hAnsi="Arial" w:cs="Arial"/>
        </w:rPr>
        <w:t xml:space="preserve"> or if their A</w:t>
      </w:r>
      <w:r w:rsidR="00673D2D" w:rsidRPr="00FA458C">
        <w:rPr>
          <w:rFonts w:ascii="Arial" w:hAnsi="Arial" w:cs="Arial"/>
        </w:rPr>
        <w:t>greement is terminated</w:t>
      </w:r>
      <w:r w:rsidR="00DC443B">
        <w:rPr>
          <w:rFonts w:ascii="Arial" w:hAnsi="Arial" w:cs="Arial"/>
        </w:rPr>
        <w:t>; and</w:t>
      </w:r>
    </w:p>
    <w:p w14:paraId="1DA5FC6E" w14:textId="5120BC56" w:rsidR="00ED2ECF" w:rsidRPr="00FA458C" w:rsidRDefault="00361C3D" w:rsidP="00CA2C67">
      <w:pPr>
        <w:numPr>
          <w:ilvl w:val="0"/>
          <w:numId w:val="5"/>
        </w:numPr>
        <w:rPr>
          <w:rFonts w:ascii="Arial" w:hAnsi="Arial" w:cs="Arial"/>
        </w:rPr>
      </w:pPr>
      <w:r w:rsidRPr="00FA458C">
        <w:rPr>
          <w:rFonts w:ascii="Arial" w:hAnsi="Arial" w:cs="Arial"/>
        </w:rPr>
        <w:t xml:space="preserve">the </w:t>
      </w:r>
      <w:r w:rsidR="0079694A" w:rsidRPr="00FA458C">
        <w:rPr>
          <w:rFonts w:ascii="Arial" w:hAnsi="Arial" w:cs="Arial"/>
        </w:rPr>
        <w:t>c</w:t>
      </w:r>
      <w:r w:rsidR="0061146F" w:rsidRPr="00FA458C">
        <w:rPr>
          <w:rFonts w:ascii="Arial" w:hAnsi="Arial" w:cs="Arial"/>
        </w:rPr>
        <w:t>ircumstance</w:t>
      </w:r>
      <w:r w:rsidR="00A150BC" w:rsidRPr="00FA458C">
        <w:rPr>
          <w:rFonts w:ascii="Arial" w:hAnsi="Arial" w:cs="Arial"/>
        </w:rPr>
        <w:t xml:space="preserve">s </w:t>
      </w:r>
      <w:r w:rsidR="00AE25E0" w:rsidRPr="00FA458C">
        <w:rPr>
          <w:rFonts w:ascii="Arial" w:hAnsi="Arial" w:cs="Arial"/>
        </w:rPr>
        <w:t>where the department can</w:t>
      </w:r>
      <w:r w:rsidR="00A150BC" w:rsidRPr="00FA458C">
        <w:rPr>
          <w:rFonts w:ascii="Arial" w:hAnsi="Arial" w:cs="Arial"/>
        </w:rPr>
        <w:t xml:space="preserve"> terminat</w:t>
      </w:r>
      <w:r w:rsidR="00AE25E0" w:rsidRPr="00FA458C">
        <w:rPr>
          <w:rFonts w:ascii="Arial" w:hAnsi="Arial" w:cs="Arial"/>
        </w:rPr>
        <w:t>e a Recipient Agreement</w:t>
      </w:r>
      <w:r w:rsidR="002F08D0" w:rsidRPr="00FA458C">
        <w:rPr>
          <w:rFonts w:ascii="Arial" w:hAnsi="Arial" w:cs="Arial"/>
        </w:rPr>
        <w:t xml:space="preserve"> i</w:t>
      </w:r>
      <w:r w:rsidR="00AE6D09" w:rsidRPr="00FA458C">
        <w:rPr>
          <w:rFonts w:ascii="Arial" w:hAnsi="Arial" w:cs="Arial"/>
        </w:rPr>
        <w:t>nclud</w:t>
      </w:r>
      <w:r w:rsidR="002F08D0" w:rsidRPr="00FA458C">
        <w:rPr>
          <w:rFonts w:ascii="Arial" w:hAnsi="Arial" w:cs="Arial"/>
        </w:rPr>
        <w:t>ing</w:t>
      </w:r>
      <w:r w:rsidR="00AE6D09" w:rsidRPr="00FA458C">
        <w:rPr>
          <w:rFonts w:ascii="Arial" w:hAnsi="Arial" w:cs="Arial"/>
        </w:rPr>
        <w:t xml:space="preserve"> but not limited to </w:t>
      </w:r>
      <w:r w:rsidR="00AC1B01" w:rsidRPr="00FA458C">
        <w:rPr>
          <w:rFonts w:ascii="Arial" w:hAnsi="Arial" w:cs="Arial"/>
        </w:rPr>
        <w:t>breaches of Child Safety Laws o</w:t>
      </w:r>
      <w:r w:rsidR="00A03418" w:rsidRPr="00FA458C">
        <w:rPr>
          <w:rFonts w:ascii="Arial" w:hAnsi="Arial" w:cs="Arial"/>
        </w:rPr>
        <w:t>r</w:t>
      </w:r>
      <w:r w:rsidR="00AC1B01" w:rsidRPr="00FA458C">
        <w:rPr>
          <w:rFonts w:ascii="Arial" w:hAnsi="Arial" w:cs="Arial"/>
        </w:rPr>
        <w:t xml:space="preserve"> Child Safe Standards</w:t>
      </w:r>
      <w:r w:rsidR="00AA7E5B">
        <w:rPr>
          <w:rFonts w:ascii="Arial" w:hAnsi="Arial" w:cs="Arial"/>
        </w:rPr>
        <w:t xml:space="preserve"> (as defined in the Agreement)</w:t>
      </w:r>
      <w:r w:rsidR="00AE6D09" w:rsidRPr="00FA458C">
        <w:rPr>
          <w:rFonts w:ascii="Arial" w:hAnsi="Arial" w:cs="Arial"/>
        </w:rPr>
        <w:t>.</w:t>
      </w:r>
      <w:r w:rsidR="00AC1B01" w:rsidRPr="00FA458C">
        <w:rPr>
          <w:rFonts w:ascii="Arial" w:hAnsi="Arial" w:cs="Arial"/>
        </w:rPr>
        <w:t xml:space="preserve"> </w:t>
      </w:r>
      <w:r w:rsidR="00E55E1C">
        <w:rPr>
          <w:rFonts w:ascii="Arial" w:hAnsi="Arial" w:cs="Arial"/>
        </w:rPr>
        <w:br/>
      </w:r>
    </w:p>
    <w:p w14:paraId="0E2FA2B1" w14:textId="2F7B23EA" w:rsidR="00113FB4" w:rsidRPr="00113FB4" w:rsidRDefault="00113FB4" w:rsidP="002B759D">
      <w:pPr>
        <w:pStyle w:val="Heading2"/>
        <w:spacing w:before="0"/>
        <w:rPr>
          <w:rFonts w:ascii="Arial" w:hAnsi="Arial" w:cs="Arial"/>
        </w:rPr>
      </w:pPr>
      <w:bookmarkStart w:id="22" w:name="_Toc227841269"/>
      <w:r w:rsidRPr="00113FB4">
        <w:rPr>
          <w:rFonts w:ascii="Arial" w:hAnsi="Arial" w:cs="Arial"/>
        </w:rPr>
        <w:t>Scholarship Funding Payments</w:t>
      </w:r>
      <w:bookmarkEnd w:id="22"/>
    </w:p>
    <w:p w14:paraId="18E82D9E" w14:textId="56F7F051" w:rsidR="007640D0" w:rsidRDefault="0071243C" w:rsidP="002B759D">
      <w:pPr>
        <w:jc w:val="both"/>
        <w:rPr>
          <w:rFonts w:ascii="Arial" w:hAnsi="Arial" w:cs="Arial"/>
        </w:rPr>
      </w:pPr>
      <w:r w:rsidRPr="00FA458C">
        <w:rPr>
          <w:rFonts w:ascii="Arial" w:hAnsi="Arial" w:cs="Arial"/>
        </w:rPr>
        <w:t xml:space="preserve">Scholarship Funding </w:t>
      </w:r>
      <w:r>
        <w:rPr>
          <w:rFonts w:ascii="Arial" w:hAnsi="Arial" w:cs="Arial"/>
        </w:rPr>
        <w:t xml:space="preserve">Payments are linked to the achievement of milestones during a </w:t>
      </w:r>
      <w:r w:rsidRPr="00FA458C">
        <w:rPr>
          <w:rFonts w:ascii="Arial" w:hAnsi="Arial" w:cs="Arial"/>
        </w:rPr>
        <w:t>recipient’s study period and employment period. To receive each payment</w:t>
      </w:r>
      <w:r w:rsidR="00DF1F97">
        <w:rPr>
          <w:rFonts w:ascii="Arial" w:hAnsi="Arial" w:cs="Arial"/>
        </w:rPr>
        <w:t>,</w:t>
      </w:r>
      <w:r>
        <w:rPr>
          <w:rFonts w:ascii="Arial" w:hAnsi="Arial" w:cs="Arial"/>
        </w:rPr>
        <w:t xml:space="preserve"> </w:t>
      </w:r>
      <w:r w:rsidR="00DF1F97">
        <w:rPr>
          <w:rFonts w:ascii="Arial" w:hAnsi="Arial" w:cs="Arial"/>
        </w:rPr>
        <w:t>r</w:t>
      </w:r>
      <w:r w:rsidRPr="00FA458C">
        <w:rPr>
          <w:rFonts w:ascii="Arial" w:hAnsi="Arial" w:cs="Arial"/>
        </w:rPr>
        <w:t>ecipient</w:t>
      </w:r>
      <w:r>
        <w:rPr>
          <w:rFonts w:ascii="Arial" w:hAnsi="Arial" w:cs="Arial"/>
        </w:rPr>
        <w:t>s</w:t>
      </w:r>
      <w:r w:rsidRPr="00FA458C">
        <w:rPr>
          <w:rFonts w:ascii="Arial" w:hAnsi="Arial" w:cs="Arial"/>
        </w:rPr>
        <w:t xml:space="preserve"> need to provide BUSY with evidence to show they have met the milestone conditions outlined in their Recipient Agreement</w:t>
      </w:r>
      <w:r w:rsidR="006A1EC1">
        <w:rPr>
          <w:rFonts w:ascii="Arial" w:hAnsi="Arial" w:cs="Arial"/>
        </w:rPr>
        <w:t>.</w:t>
      </w:r>
    </w:p>
    <w:p w14:paraId="4A964A4E" w14:textId="77777777" w:rsidR="007640D0" w:rsidRPr="00FA458C" w:rsidRDefault="007640D0" w:rsidP="00B26469">
      <w:pPr>
        <w:spacing w:before="120"/>
        <w:jc w:val="both"/>
        <w:rPr>
          <w:rFonts w:ascii="Arial" w:hAnsi="Arial" w:cs="Arial"/>
        </w:rPr>
      </w:pPr>
    </w:p>
    <w:p w14:paraId="1DE3CB4F" w14:textId="7FDD3E66" w:rsidR="0083768E" w:rsidRPr="00FA458C" w:rsidRDefault="00804D4B" w:rsidP="00755A3F">
      <w:pPr>
        <w:jc w:val="both"/>
        <w:rPr>
          <w:rFonts w:ascii="Arial" w:hAnsi="Arial" w:cs="Arial"/>
        </w:rPr>
      </w:pPr>
      <w:r w:rsidRPr="00FA458C">
        <w:rPr>
          <w:rFonts w:ascii="Arial" w:hAnsi="Arial" w:cs="Arial"/>
        </w:rPr>
        <w:t>The</w:t>
      </w:r>
      <w:r w:rsidR="00D24E8B">
        <w:rPr>
          <w:rFonts w:ascii="Arial" w:hAnsi="Arial" w:cs="Arial"/>
        </w:rPr>
        <w:t xml:space="preserve"> </w:t>
      </w:r>
      <w:r w:rsidR="0083768E" w:rsidRPr="00FA458C">
        <w:rPr>
          <w:rFonts w:ascii="Arial" w:hAnsi="Arial" w:cs="Arial"/>
        </w:rPr>
        <w:t xml:space="preserve">value, </w:t>
      </w:r>
      <w:r w:rsidRPr="00FA458C">
        <w:rPr>
          <w:rFonts w:ascii="Arial" w:hAnsi="Arial" w:cs="Arial"/>
        </w:rPr>
        <w:t>timing</w:t>
      </w:r>
      <w:r w:rsidR="0083768E" w:rsidRPr="00FA458C">
        <w:rPr>
          <w:rFonts w:ascii="Arial" w:hAnsi="Arial" w:cs="Arial"/>
        </w:rPr>
        <w:t xml:space="preserve"> and evidence requirements</w:t>
      </w:r>
      <w:r w:rsidRPr="00FA458C">
        <w:rPr>
          <w:rFonts w:ascii="Arial" w:hAnsi="Arial" w:cs="Arial"/>
        </w:rPr>
        <w:t xml:space="preserve"> </w:t>
      </w:r>
      <w:r w:rsidR="0083768E" w:rsidRPr="00FA458C">
        <w:rPr>
          <w:rFonts w:ascii="Arial" w:hAnsi="Arial" w:cs="Arial"/>
        </w:rPr>
        <w:t>for</w:t>
      </w:r>
      <w:r w:rsidRPr="00FA458C">
        <w:rPr>
          <w:rFonts w:ascii="Arial" w:hAnsi="Arial" w:cs="Arial"/>
        </w:rPr>
        <w:t xml:space="preserve"> </w:t>
      </w:r>
      <w:r w:rsidR="00584F6D" w:rsidRPr="00FA458C">
        <w:rPr>
          <w:rFonts w:ascii="Arial" w:hAnsi="Arial" w:cs="Arial"/>
        </w:rPr>
        <w:t>S</w:t>
      </w:r>
      <w:r w:rsidR="00DB3070" w:rsidRPr="00FA458C">
        <w:rPr>
          <w:rFonts w:ascii="Arial" w:hAnsi="Arial" w:cs="Arial"/>
        </w:rPr>
        <w:t xml:space="preserve">cholarship </w:t>
      </w:r>
      <w:r w:rsidR="00584F6D" w:rsidRPr="00FA458C">
        <w:rPr>
          <w:rFonts w:ascii="Arial" w:hAnsi="Arial" w:cs="Arial"/>
        </w:rPr>
        <w:t>F</w:t>
      </w:r>
      <w:r w:rsidR="00DB3070" w:rsidRPr="00FA458C">
        <w:rPr>
          <w:rFonts w:ascii="Arial" w:hAnsi="Arial" w:cs="Arial"/>
        </w:rPr>
        <w:t xml:space="preserve">unding </w:t>
      </w:r>
      <w:r w:rsidR="00584F6D" w:rsidRPr="00FA458C">
        <w:rPr>
          <w:rFonts w:ascii="Arial" w:hAnsi="Arial" w:cs="Arial"/>
        </w:rPr>
        <w:t>P</w:t>
      </w:r>
      <w:r w:rsidR="00DB3070" w:rsidRPr="00FA458C">
        <w:rPr>
          <w:rFonts w:ascii="Arial" w:hAnsi="Arial" w:cs="Arial"/>
        </w:rPr>
        <w:t xml:space="preserve">ayments </w:t>
      </w:r>
      <w:r w:rsidR="00391341" w:rsidRPr="00FA458C">
        <w:rPr>
          <w:rFonts w:ascii="Arial" w:hAnsi="Arial" w:cs="Arial"/>
        </w:rPr>
        <w:t xml:space="preserve">vary depending on </w:t>
      </w:r>
      <w:r w:rsidR="002016AF">
        <w:rPr>
          <w:rFonts w:ascii="Arial" w:hAnsi="Arial" w:cs="Arial"/>
        </w:rPr>
        <w:t xml:space="preserve">the </w:t>
      </w:r>
      <w:r w:rsidR="00391341" w:rsidRPr="00FA458C">
        <w:rPr>
          <w:rFonts w:ascii="Arial" w:hAnsi="Arial" w:cs="Arial"/>
        </w:rPr>
        <w:t>qualification studied.</w:t>
      </w:r>
      <w:r w:rsidR="00DF6A04" w:rsidRPr="00FA458C">
        <w:rPr>
          <w:rFonts w:ascii="Arial" w:hAnsi="Arial" w:cs="Arial"/>
        </w:rPr>
        <w:t xml:space="preserve"> Detailed information on th</w:t>
      </w:r>
      <w:r w:rsidR="00055504" w:rsidRPr="00FA458C">
        <w:rPr>
          <w:rFonts w:ascii="Arial" w:hAnsi="Arial" w:cs="Arial"/>
        </w:rPr>
        <w:t>ese</w:t>
      </w:r>
      <w:r w:rsidRPr="00FA458C">
        <w:rPr>
          <w:rFonts w:ascii="Arial" w:hAnsi="Arial" w:cs="Arial"/>
        </w:rPr>
        <w:t xml:space="preserve"> payments</w:t>
      </w:r>
      <w:r w:rsidR="00DF1F97">
        <w:rPr>
          <w:rFonts w:ascii="Arial" w:hAnsi="Arial" w:cs="Arial"/>
        </w:rPr>
        <w:t>, milestone conditions</w:t>
      </w:r>
      <w:r w:rsidRPr="00FA458C">
        <w:rPr>
          <w:rFonts w:ascii="Arial" w:hAnsi="Arial" w:cs="Arial"/>
        </w:rPr>
        <w:t xml:space="preserve"> </w:t>
      </w:r>
      <w:r w:rsidR="009712F9">
        <w:rPr>
          <w:rFonts w:ascii="Arial" w:hAnsi="Arial" w:cs="Arial"/>
        </w:rPr>
        <w:t xml:space="preserve">and </w:t>
      </w:r>
      <w:r w:rsidR="00B41142">
        <w:rPr>
          <w:rFonts w:ascii="Arial" w:hAnsi="Arial" w:cs="Arial"/>
        </w:rPr>
        <w:t xml:space="preserve">evidence </w:t>
      </w:r>
      <w:r w:rsidR="009712F9">
        <w:rPr>
          <w:rFonts w:ascii="Arial" w:hAnsi="Arial" w:cs="Arial"/>
        </w:rPr>
        <w:t>requirements</w:t>
      </w:r>
      <w:r w:rsidRPr="00FA458C">
        <w:rPr>
          <w:rFonts w:ascii="Arial" w:hAnsi="Arial" w:cs="Arial"/>
        </w:rPr>
        <w:t xml:space="preserve"> can be found</w:t>
      </w:r>
      <w:r w:rsidR="00EC0B32" w:rsidRPr="00FA458C">
        <w:rPr>
          <w:rFonts w:ascii="Arial" w:hAnsi="Arial" w:cs="Arial"/>
        </w:rPr>
        <w:t xml:space="preserve"> </w:t>
      </w:r>
      <w:r w:rsidR="008373D8">
        <w:rPr>
          <w:rFonts w:ascii="Arial" w:hAnsi="Arial" w:cs="Arial"/>
        </w:rPr>
        <w:t>in</w:t>
      </w:r>
      <w:r w:rsidR="00EC0B32" w:rsidRPr="00FA458C">
        <w:rPr>
          <w:rFonts w:ascii="Arial" w:hAnsi="Arial" w:cs="Arial"/>
        </w:rPr>
        <w:t>:</w:t>
      </w:r>
    </w:p>
    <w:p w14:paraId="54592DBE" w14:textId="518CBADC" w:rsidR="00F64065" w:rsidRPr="005654E7" w:rsidRDefault="00F64065" w:rsidP="00EC217E">
      <w:pPr>
        <w:pStyle w:val="ListParagraph"/>
        <w:numPr>
          <w:ilvl w:val="0"/>
          <w:numId w:val="8"/>
        </w:numPr>
        <w:jc w:val="both"/>
        <w:rPr>
          <w:rFonts w:ascii="Arial" w:hAnsi="Arial" w:cs="Arial"/>
          <w:color w:val="1F1545" w:themeColor="hyperlink"/>
          <w:sz w:val="20"/>
          <w:szCs w:val="20"/>
          <w:u w:val="single"/>
        </w:rPr>
      </w:pPr>
      <w:hyperlink w:anchor="_Appendix_3:_Bachelor" w:history="1">
        <w:r w:rsidRPr="005654E7">
          <w:rPr>
            <w:rStyle w:val="Hyperlink"/>
            <w:rFonts w:ascii="Arial" w:hAnsi="Arial" w:cs="Arial"/>
            <w:sz w:val="20"/>
            <w:szCs w:val="20"/>
          </w:rPr>
          <w:t xml:space="preserve">Appendix </w:t>
        </w:r>
        <w:r w:rsidR="00476F2B" w:rsidRPr="005654E7">
          <w:rPr>
            <w:rStyle w:val="Hyperlink"/>
            <w:rFonts w:ascii="Arial" w:hAnsi="Arial" w:cs="Arial"/>
            <w:sz w:val="20"/>
            <w:szCs w:val="20"/>
          </w:rPr>
          <w:t>2</w:t>
        </w:r>
        <w:r w:rsidRPr="005654E7">
          <w:rPr>
            <w:rStyle w:val="Hyperlink"/>
            <w:rFonts w:ascii="Arial" w:hAnsi="Arial" w:cs="Arial"/>
            <w:sz w:val="20"/>
            <w:szCs w:val="20"/>
          </w:rPr>
          <w:t>: Bachelor’s degree (</w:t>
        </w:r>
        <w:r w:rsidR="00570BCA" w:rsidRPr="005654E7">
          <w:rPr>
            <w:rStyle w:val="Hyperlink"/>
            <w:rFonts w:ascii="Arial" w:hAnsi="Arial" w:cs="Arial"/>
            <w:sz w:val="20"/>
            <w:szCs w:val="20"/>
          </w:rPr>
          <w:t>New Student</w:t>
        </w:r>
        <w:r w:rsidR="00AD3DB6" w:rsidRPr="005654E7">
          <w:rPr>
            <w:rStyle w:val="Hyperlink"/>
            <w:rFonts w:ascii="Arial" w:hAnsi="Arial" w:cs="Arial"/>
            <w:sz w:val="20"/>
            <w:szCs w:val="20"/>
          </w:rPr>
          <w:t>s</w:t>
        </w:r>
        <w:r w:rsidRPr="005654E7">
          <w:rPr>
            <w:rStyle w:val="Hyperlink"/>
            <w:rFonts w:ascii="Arial" w:hAnsi="Arial" w:cs="Arial"/>
            <w:sz w:val="20"/>
            <w:szCs w:val="20"/>
          </w:rPr>
          <w:t>)</w:t>
        </w:r>
      </w:hyperlink>
      <w:r w:rsidRPr="005654E7">
        <w:rPr>
          <w:rFonts w:ascii="Arial" w:hAnsi="Arial" w:cs="Arial"/>
          <w:sz w:val="20"/>
          <w:szCs w:val="20"/>
        </w:rPr>
        <w:t xml:space="preserve"> </w:t>
      </w:r>
    </w:p>
    <w:p w14:paraId="60894BD6" w14:textId="7B995684" w:rsidR="0083768E" w:rsidRPr="005654E7" w:rsidRDefault="00C51861" w:rsidP="00EC217E">
      <w:pPr>
        <w:pStyle w:val="ListParagraph"/>
        <w:numPr>
          <w:ilvl w:val="0"/>
          <w:numId w:val="8"/>
        </w:numPr>
        <w:jc w:val="both"/>
        <w:rPr>
          <w:rStyle w:val="Hyperlink"/>
          <w:rFonts w:ascii="Arial" w:hAnsi="Arial" w:cs="Arial"/>
          <w:sz w:val="20"/>
          <w:szCs w:val="20"/>
        </w:rPr>
      </w:pPr>
      <w:r w:rsidRPr="005654E7">
        <w:rPr>
          <w:rFonts w:ascii="Arial" w:hAnsi="Arial" w:cs="Arial"/>
          <w:sz w:val="20"/>
          <w:szCs w:val="20"/>
        </w:rPr>
        <w:fldChar w:fldCharType="begin"/>
      </w:r>
      <w:r w:rsidR="00F64065" w:rsidRPr="005654E7">
        <w:rPr>
          <w:rFonts w:ascii="Arial" w:hAnsi="Arial" w:cs="Arial"/>
          <w:sz w:val="20"/>
          <w:szCs w:val="20"/>
        </w:rPr>
        <w:instrText>HYPERLINK  \l "_Appendix_4:_Bachelor’s"</w:instrText>
      </w:r>
      <w:r w:rsidRPr="005654E7">
        <w:rPr>
          <w:rFonts w:ascii="Arial" w:hAnsi="Arial" w:cs="Arial"/>
          <w:sz w:val="20"/>
          <w:szCs w:val="20"/>
        </w:rPr>
      </w:r>
      <w:r w:rsidRPr="005654E7">
        <w:rPr>
          <w:rFonts w:ascii="Arial" w:hAnsi="Arial" w:cs="Arial"/>
          <w:sz w:val="20"/>
          <w:szCs w:val="20"/>
        </w:rPr>
        <w:fldChar w:fldCharType="separate"/>
      </w:r>
      <w:r w:rsidR="00AD74C6" w:rsidRPr="005654E7">
        <w:rPr>
          <w:rStyle w:val="Hyperlink"/>
          <w:rFonts w:ascii="Arial" w:hAnsi="Arial" w:cs="Arial"/>
          <w:sz w:val="20"/>
          <w:szCs w:val="20"/>
        </w:rPr>
        <w:t>Appendi</w:t>
      </w:r>
      <w:r w:rsidR="00F64065" w:rsidRPr="005654E7">
        <w:rPr>
          <w:rStyle w:val="Hyperlink"/>
          <w:rFonts w:ascii="Arial" w:hAnsi="Arial" w:cs="Arial"/>
          <w:sz w:val="20"/>
          <w:szCs w:val="20"/>
        </w:rPr>
        <w:t xml:space="preserve">x </w:t>
      </w:r>
      <w:r w:rsidR="00476F2B" w:rsidRPr="005654E7">
        <w:rPr>
          <w:rStyle w:val="Hyperlink"/>
          <w:rFonts w:ascii="Arial" w:hAnsi="Arial" w:cs="Arial"/>
          <w:sz w:val="20"/>
          <w:szCs w:val="20"/>
        </w:rPr>
        <w:t>3</w:t>
      </w:r>
      <w:r w:rsidR="00B31C09" w:rsidRPr="005654E7">
        <w:rPr>
          <w:rStyle w:val="Hyperlink"/>
          <w:rFonts w:ascii="Arial" w:hAnsi="Arial" w:cs="Arial"/>
          <w:sz w:val="20"/>
          <w:szCs w:val="20"/>
        </w:rPr>
        <w:t>:</w:t>
      </w:r>
      <w:r w:rsidR="00AD74C6" w:rsidRPr="005654E7">
        <w:rPr>
          <w:rStyle w:val="Hyperlink"/>
          <w:rFonts w:ascii="Arial" w:hAnsi="Arial" w:cs="Arial"/>
          <w:sz w:val="20"/>
          <w:szCs w:val="20"/>
        </w:rPr>
        <w:t xml:space="preserve"> Bachelor</w:t>
      </w:r>
      <w:r w:rsidR="00902DB8" w:rsidRPr="005654E7">
        <w:rPr>
          <w:rStyle w:val="Hyperlink"/>
          <w:rFonts w:ascii="Arial" w:hAnsi="Arial" w:cs="Arial"/>
          <w:sz w:val="20"/>
          <w:szCs w:val="20"/>
        </w:rPr>
        <w:t>’s</w:t>
      </w:r>
      <w:r w:rsidR="00FC293F" w:rsidRPr="005654E7">
        <w:rPr>
          <w:rStyle w:val="Hyperlink"/>
          <w:rFonts w:ascii="Arial" w:hAnsi="Arial" w:cs="Arial"/>
          <w:sz w:val="20"/>
          <w:szCs w:val="20"/>
        </w:rPr>
        <w:t xml:space="preserve"> degree</w:t>
      </w:r>
      <w:r w:rsidR="00902DB8" w:rsidRPr="005654E7">
        <w:rPr>
          <w:rStyle w:val="Hyperlink"/>
          <w:rFonts w:ascii="Arial" w:hAnsi="Arial" w:cs="Arial"/>
          <w:sz w:val="20"/>
          <w:szCs w:val="20"/>
        </w:rPr>
        <w:t xml:space="preserve"> </w:t>
      </w:r>
      <w:r w:rsidR="00F64065" w:rsidRPr="005654E7">
        <w:rPr>
          <w:rStyle w:val="Hyperlink"/>
          <w:rFonts w:ascii="Arial" w:hAnsi="Arial" w:cs="Arial"/>
          <w:sz w:val="20"/>
          <w:szCs w:val="20"/>
        </w:rPr>
        <w:t>(</w:t>
      </w:r>
      <w:r w:rsidR="00570BCA" w:rsidRPr="005654E7">
        <w:rPr>
          <w:rStyle w:val="Hyperlink"/>
          <w:rFonts w:ascii="Arial" w:hAnsi="Arial" w:cs="Arial"/>
          <w:sz w:val="20"/>
          <w:szCs w:val="20"/>
        </w:rPr>
        <w:t>Current Student</w:t>
      </w:r>
      <w:r w:rsidR="00AD3DB6" w:rsidRPr="005654E7">
        <w:rPr>
          <w:rStyle w:val="Hyperlink"/>
          <w:rFonts w:ascii="Arial" w:hAnsi="Arial" w:cs="Arial"/>
          <w:sz w:val="20"/>
          <w:szCs w:val="20"/>
        </w:rPr>
        <w:t>s</w:t>
      </w:r>
      <w:r w:rsidR="00DC3EDF" w:rsidRPr="005654E7">
        <w:rPr>
          <w:rStyle w:val="Hyperlink"/>
          <w:rFonts w:ascii="Arial" w:hAnsi="Arial" w:cs="Arial"/>
          <w:sz w:val="20"/>
          <w:szCs w:val="20"/>
        </w:rPr>
        <w:t>)</w:t>
      </w:r>
    </w:p>
    <w:p w14:paraId="7AFDE254" w14:textId="53581B5A" w:rsidR="0083768E" w:rsidRPr="005654E7" w:rsidRDefault="00C51861" w:rsidP="00EC217E">
      <w:pPr>
        <w:pStyle w:val="ListParagraph"/>
        <w:numPr>
          <w:ilvl w:val="0"/>
          <w:numId w:val="8"/>
        </w:numPr>
        <w:jc w:val="both"/>
        <w:rPr>
          <w:rStyle w:val="Hyperlink"/>
          <w:rFonts w:ascii="Arial" w:hAnsi="Arial" w:cs="Arial"/>
          <w:sz w:val="20"/>
          <w:szCs w:val="20"/>
        </w:rPr>
      </w:pPr>
      <w:r w:rsidRPr="005654E7">
        <w:rPr>
          <w:rFonts w:ascii="Arial" w:hAnsi="Arial" w:cs="Arial"/>
          <w:sz w:val="20"/>
          <w:szCs w:val="20"/>
        </w:rPr>
        <w:fldChar w:fldCharType="end"/>
      </w:r>
      <w:r w:rsidR="00C37E8C" w:rsidRPr="005654E7">
        <w:rPr>
          <w:rFonts w:ascii="Arial" w:hAnsi="Arial" w:cs="Arial"/>
          <w:sz w:val="20"/>
          <w:szCs w:val="20"/>
        </w:rPr>
        <w:fldChar w:fldCharType="begin"/>
      </w:r>
      <w:r w:rsidR="00F64065" w:rsidRPr="005654E7">
        <w:rPr>
          <w:rFonts w:ascii="Arial" w:hAnsi="Arial" w:cs="Arial"/>
          <w:sz w:val="20"/>
          <w:szCs w:val="20"/>
        </w:rPr>
        <w:instrText>HYPERLINK  \l "_Appendix_5:_Master’s"</w:instrText>
      </w:r>
      <w:r w:rsidR="00C37E8C" w:rsidRPr="005654E7">
        <w:rPr>
          <w:rFonts w:ascii="Arial" w:hAnsi="Arial" w:cs="Arial"/>
          <w:sz w:val="20"/>
          <w:szCs w:val="20"/>
        </w:rPr>
      </w:r>
      <w:r w:rsidR="00C37E8C" w:rsidRPr="005654E7">
        <w:rPr>
          <w:rFonts w:ascii="Arial" w:hAnsi="Arial" w:cs="Arial"/>
          <w:sz w:val="20"/>
          <w:szCs w:val="20"/>
        </w:rPr>
        <w:fldChar w:fldCharType="separate"/>
      </w:r>
      <w:r w:rsidR="00AD74C6" w:rsidRPr="005654E7">
        <w:rPr>
          <w:rStyle w:val="Hyperlink"/>
          <w:rFonts w:ascii="Arial" w:hAnsi="Arial" w:cs="Arial"/>
          <w:sz w:val="20"/>
          <w:szCs w:val="20"/>
        </w:rPr>
        <w:t>Appendi</w:t>
      </w:r>
      <w:r w:rsidR="00F64065" w:rsidRPr="005654E7">
        <w:rPr>
          <w:rStyle w:val="Hyperlink"/>
          <w:rFonts w:ascii="Arial" w:hAnsi="Arial" w:cs="Arial"/>
          <w:sz w:val="20"/>
          <w:szCs w:val="20"/>
        </w:rPr>
        <w:t>x</w:t>
      </w:r>
      <w:r w:rsidR="00AD74C6" w:rsidRPr="005654E7">
        <w:rPr>
          <w:rStyle w:val="Hyperlink"/>
          <w:rFonts w:ascii="Arial" w:hAnsi="Arial" w:cs="Arial"/>
          <w:sz w:val="20"/>
          <w:szCs w:val="20"/>
        </w:rPr>
        <w:t xml:space="preserve"> </w:t>
      </w:r>
      <w:r w:rsidR="00476F2B" w:rsidRPr="005654E7">
        <w:rPr>
          <w:rStyle w:val="Hyperlink"/>
          <w:rFonts w:ascii="Arial" w:hAnsi="Arial" w:cs="Arial"/>
          <w:sz w:val="20"/>
          <w:szCs w:val="20"/>
        </w:rPr>
        <w:t>4</w:t>
      </w:r>
      <w:r w:rsidR="00D24AB8" w:rsidRPr="005654E7">
        <w:rPr>
          <w:rStyle w:val="Hyperlink"/>
          <w:rFonts w:ascii="Arial" w:hAnsi="Arial" w:cs="Arial"/>
          <w:sz w:val="20"/>
          <w:szCs w:val="20"/>
        </w:rPr>
        <w:t xml:space="preserve">: </w:t>
      </w:r>
      <w:r w:rsidR="00FC293F" w:rsidRPr="005654E7">
        <w:rPr>
          <w:rStyle w:val="Hyperlink"/>
          <w:rFonts w:ascii="Arial" w:hAnsi="Arial" w:cs="Arial"/>
          <w:sz w:val="20"/>
          <w:szCs w:val="20"/>
        </w:rPr>
        <w:t>Master’s degree</w:t>
      </w:r>
      <w:r w:rsidR="00DC3EDF" w:rsidRPr="005654E7">
        <w:rPr>
          <w:rStyle w:val="Hyperlink"/>
          <w:rFonts w:ascii="Arial" w:hAnsi="Arial" w:cs="Arial"/>
          <w:sz w:val="20"/>
          <w:szCs w:val="20"/>
        </w:rPr>
        <w:t xml:space="preserve"> (</w:t>
      </w:r>
      <w:r w:rsidR="00FB4030" w:rsidRPr="005654E7">
        <w:rPr>
          <w:rStyle w:val="Hyperlink"/>
          <w:rFonts w:ascii="Arial" w:hAnsi="Arial" w:cs="Arial"/>
          <w:sz w:val="20"/>
          <w:szCs w:val="20"/>
        </w:rPr>
        <w:t>N</w:t>
      </w:r>
      <w:r w:rsidR="00DC3EDF" w:rsidRPr="005654E7">
        <w:rPr>
          <w:rStyle w:val="Hyperlink"/>
          <w:rFonts w:ascii="Arial" w:hAnsi="Arial" w:cs="Arial"/>
          <w:sz w:val="20"/>
          <w:szCs w:val="20"/>
        </w:rPr>
        <w:t xml:space="preserve">ew and </w:t>
      </w:r>
      <w:r w:rsidR="00570BCA" w:rsidRPr="005654E7">
        <w:rPr>
          <w:rStyle w:val="Hyperlink"/>
          <w:rFonts w:ascii="Arial" w:hAnsi="Arial" w:cs="Arial"/>
          <w:sz w:val="20"/>
          <w:szCs w:val="20"/>
        </w:rPr>
        <w:t>Current Student</w:t>
      </w:r>
      <w:r w:rsidR="00A7492B" w:rsidRPr="005654E7">
        <w:rPr>
          <w:rStyle w:val="Hyperlink"/>
          <w:rFonts w:ascii="Arial" w:hAnsi="Arial" w:cs="Arial"/>
          <w:sz w:val="20"/>
          <w:szCs w:val="20"/>
        </w:rPr>
        <w:t>s</w:t>
      </w:r>
      <w:r w:rsidR="00DC3EDF" w:rsidRPr="005654E7">
        <w:rPr>
          <w:rStyle w:val="Hyperlink"/>
          <w:rFonts w:ascii="Arial" w:hAnsi="Arial" w:cs="Arial"/>
          <w:sz w:val="20"/>
          <w:szCs w:val="20"/>
        </w:rPr>
        <w:t>)</w:t>
      </w:r>
    </w:p>
    <w:p w14:paraId="0C659472" w14:textId="7E957ECC" w:rsidR="00D24AB8" w:rsidRPr="005654E7" w:rsidRDefault="00C37E8C" w:rsidP="00EC217E">
      <w:pPr>
        <w:pStyle w:val="ListParagraph"/>
        <w:numPr>
          <w:ilvl w:val="0"/>
          <w:numId w:val="8"/>
        </w:numPr>
        <w:jc w:val="both"/>
        <w:rPr>
          <w:rFonts w:ascii="Arial" w:hAnsi="Arial" w:cs="Arial"/>
          <w:color w:val="1F1545" w:themeColor="hyperlink"/>
          <w:sz w:val="20"/>
          <w:szCs w:val="20"/>
          <w:u w:val="single"/>
        </w:rPr>
      </w:pPr>
      <w:r w:rsidRPr="005654E7">
        <w:rPr>
          <w:rFonts w:ascii="Arial" w:hAnsi="Arial" w:cs="Arial"/>
          <w:sz w:val="20"/>
          <w:szCs w:val="20"/>
        </w:rPr>
        <w:fldChar w:fldCharType="end"/>
      </w:r>
      <w:hyperlink w:anchor="_Appendix_6:_Graduate" w:history="1">
        <w:r w:rsidR="00D24AB8" w:rsidRPr="005654E7">
          <w:rPr>
            <w:rStyle w:val="Hyperlink"/>
            <w:rFonts w:ascii="Arial" w:hAnsi="Arial" w:cs="Arial"/>
            <w:sz w:val="20"/>
            <w:szCs w:val="20"/>
          </w:rPr>
          <w:t xml:space="preserve">Appendix </w:t>
        </w:r>
        <w:r w:rsidR="00476F2B" w:rsidRPr="005654E7">
          <w:rPr>
            <w:rStyle w:val="Hyperlink"/>
            <w:rFonts w:ascii="Arial" w:hAnsi="Arial" w:cs="Arial"/>
            <w:sz w:val="20"/>
            <w:szCs w:val="20"/>
          </w:rPr>
          <w:t>5</w:t>
        </w:r>
        <w:r w:rsidR="00D24AB8" w:rsidRPr="005654E7">
          <w:rPr>
            <w:rStyle w:val="Hyperlink"/>
            <w:rFonts w:ascii="Arial" w:hAnsi="Arial" w:cs="Arial"/>
            <w:sz w:val="20"/>
            <w:szCs w:val="20"/>
          </w:rPr>
          <w:t>: Graduate diploma (</w:t>
        </w:r>
        <w:r w:rsidR="00FB4030" w:rsidRPr="005654E7">
          <w:rPr>
            <w:rStyle w:val="Hyperlink"/>
            <w:rFonts w:ascii="Arial" w:hAnsi="Arial" w:cs="Arial"/>
            <w:sz w:val="20"/>
            <w:szCs w:val="20"/>
          </w:rPr>
          <w:t>N</w:t>
        </w:r>
        <w:r w:rsidR="00D24AB8" w:rsidRPr="005654E7">
          <w:rPr>
            <w:rStyle w:val="Hyperlink"/>
            <w:rFonts w:ascii="Arial" w:hAnsi="Arial" w:cs="Arial"/>
            <w:sz w:val="20"/>
            <w:szCs w:val="20"/>
          </w:rPr>
          <w:t xml:space="preserve">ew and </w:t>
        </w:r>
        <w:r w:rsidR="00570BCA" w:rsidRPr="005654E7">
          <w:rPr>
            <w:rStyle w:val="Hyperlink"/>
            <w:rFonts w:ascii="Arial" w:hAnsi="Arial" w:cs="Arial"/>
            <w:sz w:val="20"/>
            <w:szCs w:val="20"/>
          </w:rPr>
          <w:t>Current Student</w:t>
        </w:r>
        <w:r w:rsidR="00A7492B" w:rsidRPr="005654E7">
          <w:rPr>
            <w:rStyle w:val="Hyperlink"/>
            <w:rFonts w:ascii="Arial" w:hAnsi="Arial" w:cs="Arial"/>
            <w:sz w:val="20"/>
            <w:szCs w:val="20"/>
          </w:rPr>
          <w:t>s</w:t>
        </w:r>
        <w:r w:rsidR="00D24AB8" w:rsidRPr="005654E7">
          <w:rPr>
            <w:rStyle w:val="Hyperlink"/>
            <w:rFonts w:ascii="Arial" w:hAnsi="Arial" w:cs="Arial"/>
            <w:sz w:val="20"/>
            <w:szCs w:val="20"/>
          </w:rPr>
          <w:t>)</w:t>
        </w:r>
      </w:hyperlink>
    </w:p>
    <w:p w14:paraId="6FBAC383" w14:textId="211C09F6" w:rsidR="0027568B" w:rsidRPr="005654E7" w:rsidRDefault="00F64065" w:rsidP="00EC217E">
      <w:pPr>
        <w:pStyle w:val="ListParagraph"/>
        <w:numPr>
          <w:ilvl w:val="0"/>
          <w:numId w:val="8"/>
        </w:numPr>
        <w:jc w:val="both"/>
        <w:rPr>
          <w:rStyle w:val="Hyperlink"/>
          <w:sz w:val="20"/>
          <w:szCs w:val="20"/>
        </w:rPr>
      </w:pPr>
      <w:r w:rsidRPr="005654E7">
        <w:rPr>
          <w:rFonts w:ascii="Arial" w:hAnsi="Arial" w:cs="Arial"/>
          <w:sz w:val="20"/>
          <w:szCs w:val="20"/>
        </w:rPr>
        <w:fldChar w:fldCharType="begin"/>
      </w:r>
      <w:r w:rsidRPr="005654E7">
        <w:rPr>
          <w:rFonts w:ascii="Arial" w:hAnsi="Arial" w:cs="Arial"/>
          <w:sz w:val="20"/>
          <w:szCs w:val="20"/>
        </w:rPr>
        <w:instrText>HYPERLINK  \l "_Appendix_7:_Diploma_1"</w:instrText>
      </w:r>
      <w:r w:rsidRPr="005654E7">
        <w:rPr>
          <w:rFonts w:ascii="Arial" w:hAnsi="Arial" w:cs="Arial"/>
          <w:sz w:val="20"/>
          <w:szCs w:val="20"/>
        </w:rPr>
      </w:r>
      <w:r w:rsidRPr="005654E7">
        <w:rPr>
          <w:rFonts w:ascii="Arial" w:hAnsi="Arial" w:cs="Arial"/>
          <w:sz w:val="20"/>
          <w:szCs w:val="20"/>
        </w:rPr>
        <w:fldChar w:fldCharType="separate"/>
      </w:r>
      <w:r w:rsidR="00DC3EDF" w:rsidRPr="005654E7">
        <w:rPr>
          <w:rStyle w:val="Hyperlink"/>
          <w:rFonts w:ascii="Arial" w:hAnsi="Arial" w:cs="Arial"/>
          <w:sz w:val="20"/>
          <w:szCs w:val="20"/>
        </w:rPr>
        <w:t xml:space="preserve">Appendix </w:t>
      </w:r>
      <w:r w:rsidR="00476F2B" w:rsidRPr="005654E7">
        <w:rPr>
          <w:rStyle w:val="Hyperlink"/>
          <w:rFonts w:ascii="Arial" w:hAnsi="Arial" w:cs="Arial"/>
          <w:sz w:val="20"/>
          <w:szCs w:val="20"/>
        </w:rPr>
        <w:t>6</w:t>
      </w:r>
      <w:r w:rsidR="00DC3EDF" w:rsidRPr="005654E7">
        <w:rPr>
          <w:rStyle w:val="Hyperlink"/>
          <w:rFonts w:ascii="Arial" w:hAnsi="Arial" w:cs="Arial"/>
          <w:sz w:val="20"/>
          <w:szCs w:val="20"/>
        </w:rPr>
        <w:t>: Diploma of ECEC</w:t>
      </w:r>
    </w:p>
    <w:p w14:paraId="1F5818E7" w14:textId="797A592E" w:rsidR="00076E1F" w:rsidRPr="00076E1F" w:rsidRDefault="00F64065" w:rsidP="00EC217E">
      <w:pPr>
        <w:pStyle w:val="ListParagraph"/>
        <w:numPr>
          <w:ilvl w:val="0"/>
          <w:numId w:val="8"/>
        </w:numPr>
        <w:jc w:val="both"/>
        <w:rPr>
          <w:rStyle w:val="Hyperlink"/>
          <w:rFonts w:ascii="Arial" w:hAnsi="Arial" w:cs="Arial"/>
          <w:sz w:val="20"/>
          <w:szCs w:val="20"/>
        </w:rPr>
      </w:pPr>
      <w:r w:rsidRPr="005654E7">
        <w:rPr>
          <w:rFonts w:ascii="Arial" w:hAnsi="Arial" w:cs="Arial"/>
          <w:sz w:val="20"/>
          <w:szCs w:val="20"/>
        </w:rPr>
        <w:fldChar w:fldCharType="end"/>
      </w:r>
      <w:hyperlink w:anchor="_Appendix_8:_Certificate" w:history="1">
        <w:r w:rsidR="00DC3EDF" w:rsidRPr="005654E7">
          <w:rPr>
            <w:rStyle w:val="Hyperlink"/>
            <w:rFonts w:ascii="Arial" w:hAnsi="Arial" w:cs="Arial"/>
            <w:sz w:val="20"/>
            <w:szCs w:val="20"/>
          </w:rPr>
          <w:t xml:space="preserve">Appendix </w:t>
        </w:r>
        <w:r w:rsidR="00476F2B" w:rsidRPr="005654E7">
          <w:rPr>
            <w:rStyle w:val="Hyperlink"/>
            <w:rFonts w:ascii="Arial" w:hAnsi="Arial" w:cs="Arial"/>
            <w:sz w:val="20"/>
            <w:szCs w:val="20"/>
          </w:rPr>
          <w:t>7</w:t>
        </w:r>
        <w:r w:rsidR="00DC3EDF" w:rsidRPr="005654E7">
          <w:rPr>
            <w:rStyle w:val="Hyperlink"/>
            <w:rFonts w:ascii="Arial" w:hAnsi="Arial" w:cs="Arial"/>
            <w:sz w:val="20"/>
            <w:szCs w:val="20"/>
          </w:rPr>
          <w:t xml:space="preserve">: </w:t>
        </w:r>
        <w:r w:rsidR="00076E1F" w:rsidRPr="005654E7">
          <w:rPr>
            <w:rStyle w:val="Hyperlink"/>
            <w:rFonts w:ascii="Arial" w:hAnsi="Arial" w:cs="Arial"/>
            <w:sz w:val="20"/>
            <w:szCs w:val="20"/>
          </w:rPr>
          <w:t xml:space="preserve">Certificate III in ECEC         </w:t>
        </w:r>
      </w:hyperlink>
      <w:r w:rsidR="00076E1F" w:rsidRPr="00076E1F">
        <w:rPr>
          <w:rStyle w:val="Hyperlink"/>
          <w:rFonts w:ascii="Arial" w:hAnsi="Arial" w:cs="Arial"/>
          <w:sz w:val="20"/>
          <w:szCs w:val="20"/>
        </w:rPr>
        <w:t xml:space="preserve"> </w:t>
      </w:r>
    </w:p>
    <w:p w14:paraId="64EF14BD" w14:textId="78E86C93" w:rsidR="0093403E" w:rsidRDefault="007147E8" w:rsidP="00E13C87">
      <w:pPr>
        <w:jc w:val="both"/>
        <w:rPr>
          <w:rFonts w:ascii="Arial" w:hAnsi="Arial" w:cs="Arial"/>
        </w:rPr>
      </w:pPr>
      <w:r w:rsidRPr="000F67C3">
        <w:rPr>
          <w:rFonts w:ascii="Arial" w:hAnsi="Arial" w:cs="Arial"/>
        </w:rPr>
        <w:t>F</w:t>
      </w:r>
      <w:r w:rsidR="0093403E" w:rsidRPr="000F67C3">
        <w:rPr>
          <w:rFonts w:ascii="Arial" w:hAnsi="Arial" w:cs="Arial"/>
        </w:rPr>
        <w:t xml:space="preserve">ailure to </w:t>
      </w:r>
      <w:r w:rsidR="00B41142" w:rsidRPr="000F67C3">
        <w:rPr>
          <w:rFonts w:ascii="Arial" w:hAnsi="Arial" w:cs="Arial"/>
        </w:rPr>
        <w:t xml:space="preserve">provide the evidence required to demonstrate </w:t>
      </w:r>
      <w:r w:rsidR="0093403E" w:rsidRPr="000F67C3">
        <w:rPr>
          <w:rFonts w:ascii="Arial" w:hAnsi="Arial" w:cs="Arial"/>
        </w:rPr>
        <w:t xml:space="preserve">milestone conditions </w:t>
      </w:r>
      <w:r w:rsidR="00B41142" w:rsidRPr="000F67C3">
        <w:rPr>
          <w:rFonts w:ascii="Arial" w:hAnsi="Arial" w:cs="Arial"/>
        </w:rPr>
        <w:t>have been met</w:t>
      </w:r>
      <w:r w:rsidR="0093403E" w:rsidRPr="000F67C3">
        <w:rPr>
          <w:rFonts w:ascii="Arial" w:hAnsi="Arial" w:cs="Arial"/>
        </w:rPr>
        <w:t xml:space="preserve"> may result in </w:t>
      </w:r>
      <w:r w:rsidR="00AD3D78" w:rsidRPr="000F67C3">
        <w:rPr>
          <w:rFonts w:ascii="Arial" w:hAnsi="Arial" w:cs="Arial"/>
        </w:rPr>
        <w:t>termination of the Recipient Agreeme</w:t>
      </w:r>
      <w:r w:rsidR="005454AE" w:rsidRPr="000F67C3">
        <w:rPr>
          <w:rFonts w:ascii="Arial" w:hAnsi="Arial" w:cs="Arial"/>
        </w:rPr>
        <w:t>nt and</w:t>
      </w:r>
      <w:r w:rsidR="00BA1FD4" w:rsidRPr="000F67C3">
        <w:rPr>
          <w:rFonts w:ascii="Arial" w:hAnsi="Arial" w:cs="Arial"/>
        </w:rPr>
        <w:t xml:space="preserve"> </w:t>
      </w:r>
      <w:r w:rsidR="0093403E" w:rsidRPr="000F67C3">
        <w:rPr>
          <w:rFonts w:ascii="Arial" w:hAnsi="Arial" w:cs="Arial"/>
        </w:rPr>
        <w:t>an obligation to repay</w:t>
      </w:r>
      <w:r w:rsidR="006E689C" w:rsidRPr="000F67C3">
        <w:rPr>
          <w:rFonts w:ascii="Arial" w:hAnsi="Arial" w:cs="Arial"/>
        </w:rPr>
        <w:t xml:space="preserve"> </w:t>
      </w:r>
      <w:r w:rsidR="0093403E" w:rsidRPr="000F67C3">
        <w:rPr>
          <w:rFonts w:ascii="Arial" w:hAnsi="Arial" w:cs="Arial"/>
        </w:rPr>
        <w:t xml:space="preserve">some or all </w:t>
      </w:r>
      <w:r w:rsidR="4EC89912" w:rsidRPr="000F67C3">
        <w:rPr>
          <w:rFonts w:ascii="Arial" w:hAnsi="Arial" w:cs="Arial"/>
        </w:rPr>
        <w:t>Scholarship Funding Payments</w:t>
      </w:r>
      <w:r w:rsidR="009D1DE5">
        <w:rPr>
          <w:rFonts w:ascii="Arial" w:hAnsi="Arial" w:cs="Arial"/>
        </w:rPr>
        <w:t xml:space="preserve"> already received</w:t>
      </w:r>
      <w:r w:rsidR="0093403E" w:rsidRPr="000F67C3">
        <w:rPr>
          <w:rFonts w:ascii="Arial" w:hAnsi="Arial" w:cs="Arial"/>
        </w:rPr>
        <w:t>.</w:t>
      </w:r>
      <w:r w:rsidR="00E013CF" w:rsidRPr="000F67C3">
        <w:rPr>
          <w:rFonts w:ascii="Arial" w:hAnsi="Arial" w:cs="Arial"/>
          <w:b/>
          <w:bCs/>
        </w:rPr>
        <w:t xml:space="preserve"> </w:t>
      </w:r>
      <w:r w:rsidR="00E013CF" w:rsidRPr="007612CE">
        <w:rPr>
          <w:rFonts w:ascii="Arial" w:hAnsi="Arial" w:cs="Arial"/>
        </w:rPr>
        <w:t xml:space="preserve">Further information about </w:t>
      </w:r>
      <w:r w:rsidR="00DD16E4" w:rsidRPr="007612CE">
        <w:rPr>
          <w:rFonts w:ascii="Arial" w:hAnsi="Arial" w:cs="Arial"/>
        </w:rPr>
        <w:t>circumstances of termination and</w:t>
      </w:r>
      <w:r w:rsidR="00083DA6" w:rsidRPr="007612CE">
        <w:rPr>
          <w:rFonts w:ascii="Arial" w:hAnsi="Arial" w:cs="Arial"/>
        </w:rPr>
        <w:t xml:space="preserve"> </w:t>
      </w:r>
      <w:r w:rsidR="003921C0" w:rsidRPr="007612CE">
        <w:rPr>
          <w:rFonts w:ascii="Arial" w:hAnsi="Arial" w:cs="Arial"/>
        </w:rPr>
        <w:t xml:space="preserve">repayment </w:t>
      </w:r>
      <w:r w:rsidR="00003283" w:rsidRPr="007612CE">
        <w:rPr>
          <w:rFonts w:ascii="Arial" w:hAnsi="Arial" w:cs="Arial"/>
        </w:rPr>
        <w:t xml:space="preserve">requirements is </w:t>
      </w:r>
      <w:r w:rsidR="002976B3">
        <w:rPr>
          <w:rFonts w:ascii="Arial" w:hAnsi="Arial" w:cs="Arial"/>
        </w:rPr>
        <w:t>included</w:t>
      </w:r>
      <w:r w:rsidR="002976B3" w:rsidRPr="007612CE">
        <w:rPr>
          <w:rFonts w:ascii="Arial" w:hAnsi="Arial" w:cs="Arial"/>
        </w:rPr>
        <w:t xml:space="preserve"> </w:t>
      </w:r>
      <w:r w:rsidR="00003283" w:rsidRPr="007612CE">
        <w:rPr>
          <w:rFonts w:ascii="Arial" w:hAnsi="Arial" w:cs="Arial"/>
        </w:rPr>
        <w:t>in the</w:t>
      </w:r>
      <w:r w:rsidR="00AE599E" w:rsidRPr="007612CE">
        <w:rPr>
          <w:rFonts w:ascii="Arial" w:hAnsi="Arial" w:cs="Arial"/>
        </w:rPr>
        <w:t xml:space="preserve"> </w:t>
      </w:r>
      <w:r w:rsidR="00DF1F97" w:rsidRPr="007612CE">
        <w:rPr>
          <w:rFonts w:ascii="Arial" w:hAnsi="Arial" w:cs="Arial"/>
        </w:rPr>
        <w:t>R</w:t>
      </w:r>
      <w:r w:rsidR="00AE599E" w:rsidRPr="007612CE">
        <w:rPr>
          <w:rFonts w:ascii="Arial" w:hAnsi="Arial" w:cs="Arial"/>
        </w:rPr>
        <w:t xml:space="preserve">ecipient </w:t>
      </w:r>
      <w:r w:rsidR="00DF1F97" w:rsidRPr="007612CE">
        <w:rPr>
          <w:rFonts w:ascii="Arial" w:hAnsi="Arial" w:cs="Arial"/>
        </w:rPr>
        <w:t>A</w:t>
      </w:r>
      <w:r w:rsidR="00AE599E" w:rsidRPr="007612CE">
        <w:rPr>
          <w:rFonts w:ascii="Arial" w:hAnsi="Arial" w:cs="Arial"/>
        </w:rPr>
        <w:t>greements.</w:t>
      </w:r>
    </w:p>
    <w:p w14:paraId="6BC05AD1" w14:textId="77777777" w:rsidR="00827EE4" w:rsidRDefault="00827EE4" w:rsidP="00E13C87">
      <w:pPr>
        <w:jc w:val="both"/>
        <w:rPr>
          <w:rFonts w:ascii="Arial" w:hAnsi="Arial" w:cs="Arial"/>
        </w:rPr>
      </w:pPr>
    </w:p>
    <w:p w14:paraId="5658C2EE" w14:textId="079A3260" w:rsidR="00827EE4" w:rsidRPr="000F67C3" w:rsidRDefault="00827EE4" w:rsidP="00E13C87">
      <w:pPr>
        <w:jc w:val="both"/>
        <w:rPr>
          <w:rFonts w:ascii="Arial" w:hAnsi="Arial" w:cs="Arial"/>
        </w:rPr>
      </w:pPr>
      <w:r>
        <w:rPr>
          <w:rFonts w:ascii="Arial" w:hAnsi="Arial" w:cs="Arial"/>
        </w:rPr>
        <w:t>Recipients can continue to receive Scholarship Funding Payments if they change employment</w:t>
      </w:r>
      <w:r w:rsidR="001639C6">
        <w:rPr>
          <w:rFonts w:ascii="Arial" w:hAnsi="Arial" w:cs="Arial"/>
        </w:rPr>
        <w:t>, but they must first notify BUSY to confirm their new role and employer i</w:t>
      </w:r>
      <w:r w:rsidR="002976B3">
        <w:rPr>
          <w:rFonts w:ascii="Arial" w:hAnsi="Arial" w:cs="Arial"/>
        </w:rPr>
        <w:t>s</w:t>
      </w:r>
      <w:r w:rsidR="001639C6">
        <w:rPr>
          <w:rFonts w:ascii="Arial" w:hAnsi="Arial" w:cs="Arial"/>
        </w:rPr>
        <w:t xml:space="preserve"> approved. </w:t>
      </w:r>
    </w:p>
    <w:p w14:paraId="01D27E52" w14:textId="77777777" w:rsidR="008B3AFF" w:rsidRPr="00FA458C" w:rsidRDefault="008B3AFF" w:rsidP="00755A3F">
      <w:pPr>
        <w:jc w:val="both"/>
        <w:rPr>
          <w:rFonts w:ascii="Arial" w:hAnsi="Arial" w:cs="Arial"/>
        </w:rPr>
      </w:pPr>
    </w:p>
    <w:p w14:paraId="3E484451" w14:textId="3283A23A" w:rsidR="001855D4" w:rsidRPr="001855D4" w:rsidRDefault="009822CC" w:rsidP="001855D4">
      <w:pPr>
        <w:pStyle w:val="Heading2"/>
        <w:spacing w:before="0"/>
        <w:rPr>
          <w:rFonts w:ascii="Arial" w:hAnsi="Arial" w:cs="Arial"/>
        </w:rPr>
      </w:pPr>
      <w:bookmarkStart w:id="23" w:name="_Toc208995800"/>
      <w:bookmarkStart w:id="24" w:name="_Toc210243818"/>
      <w:bookmarkStart w:id="25" w:name="_Toc210243909"/>
      <w:bookmarkStart w:id="26" w:name="_Toc227841270"/>
      <w:r>
        <w:rPr>
          <w:rFonts w:ascii="Arial" w:hAnsi="Arial" w:cs="Arial"/>
        </w:rPr>
        <w:t>C</w:t>
      </w:r>
      <w:r w:rsidR="0055027C" w:rsidRPr="00FA458C">
        <w:rPr>
          <w:rFonts w:ascii="Arial" w:hAnsi="Arial" w:cs="Arial"/>
        </w:rPr>
        <w:t>ompassionate consideration</w:t>
      </w:r>
      <w:bookmarkEnd w:id="23"/>
      <w:bookmarkEnd w:id="24"/>
      <w:bookmarkEnd w:id="25"/>
      <w:bookmarkEnd w:id="26"/>
    </w:p>
    <w:p w14:paraId="5C7278E3" w14:textId="77777777" w:rsidR="009A5E11" w:rsidRDefault="00A8743C" w:rsidP="00A669FA">
      <w:pPr>
        <w:jc w:val="both"/>
        <w:rPr>
          <w:rFonts w:ascii="Arial" w:hAnsi="Arial" w:cs="Arial"/>
        </w:rPr>
      </w:pPr>
      <w:r>
        <w:rPr>
          <w:rFonts w:ascii="Arial" w:hAnsi="Arial" w:cs="Arial"/>
        </w:rPr>
        <w:t>If something unexpected happens that stop</w:t>
      </w:r>
      <w:r w:rsidR="008B365D">
        <w:rPr>
          <w:rFonts w:ascii="Arial" w:hAnsi="Arial" w:cs="Arial"/>
        </w:rPr>
        <w:t>s</w:t>
      </w:r>
      <w:r>
        <w:rPr>
          <w:rFonts w:ascii="Arial" w:hAnsi="Arial" w:cs="Arial"/>
        </w:rPr>
        <w:t xml:space="preserve"> the recipient from meeting </w:t>
      </w:r>
      <w:r w:rsidR="002976B3">
        <w:rPr>
          <w:rFonts w:ascii="Arial" w:hAnsi="Arial" w:cs="Arial"/>
        </w:rPr>
        <w:t xml:space="preserve">the conditions of </w:t>
      </w:r>
      <w:r>
        <w:rPr>
          <w:rFonts w:ascii="Arial" w:hAnsi="Arial" w:cs="Arial"/>
        </w:rPr>
        <w:t>their scholarship milestones,</w:t>
      </w:r>
      <w:r w:rsidR="002F5DBC">
        <w:rPr>
          <w:rFonts w:ascii="Arial" w:hAnsi="Arial" w:cs="Arial"/>
        </w:rPr>
        <w:t xml:space="preserve"> there</w:t>
      </w:r>
      <w:r w:rsidR="00847EA1">
        <w:rPr>
          <w:rFonts w:ascii="Arial" w:hAnsi="Arial" w:cs="Arial"/>
        </w:rPr>
        <w:t xml:space="preserve"> </w:t>
      </w:r>
      <w:r w:rsidR="00E66910">
        <w:rPr>
          <w:rFonts w:ascii="Arial" w:hAnsi="Arial" w:cs="Arial"/>
        </w:rPr>
        <w:t>are options</w:t>
      </w:r>
      <w:r w:rsidR="009A5E11">
        <w:rPr>
          <w:rFonts w:ascii="Arial" w:hAnsi="Arial" w:cs="Arial"/>
        </w:rPr>
        <w:t xml:space="preserve"> available</w:t>
      </w:r>
      <w:r w:rsidR="0064767F">
        <w:rPr>
          <w:rFonts w:ascii="Arial" w:hAnsi="Arial" w:cs="Arial"/>
        </w:rPr>
        <w:t>.</w:t>
      </w:r>
    </w:p>
    <w:p w14:paraId="26A29312" w14:textId="12FBAEED" w:rsidR="00121C0E" w:rsidRDefault="002F5DBC" w:rsidP="00A669FA">
      <w:pPr>
        <w:jc w:val="both"/>
        <w:rPr>
          <w:rFonts w:ascii="Arial" w:hAnsi="Arial" w:cs="Arial"/>
        </w:rPr>
      </w:pPr>
      <w:r>
        <w:rPr>
          <w:rFonts w:ascii="Arial" w:hAnsi="Arial" w:cs="Arial"/>
        </w:rPr>
        <w:t xml:space="preserve"> </w:t>
      </w:r>
    </w:p>
    <w:p w14:paraId="07C50864" w14:textId="15817BC1" w:rsidR="00E00470" w:rsidRDefault="00121C0E" w:rsidP="00A669FA">
      <w:pPr>
        <w:jc w:val="both"/>
        <w:rPr>
          <w:rFonts w:ascii="Arial" w:hAnsi="Arial" w:cs="Arial"/>
        </w:rPr>
      </w:pPr>
      <w:r>
        <w:rPr>
          <w:rFonts w:ascii="Arial" w:hAnsi="Arial" w:cs="Arial"/>
        </w:rPr>
        <w:t>For example, t</w:t>
      </w:r>
      <w:r w:rsidR="00702C1E">
        <w:rPr>
          <w:rFonts w:ascii="Arial" w:hAnsi="Arial" w:cs="Arial"/>
        </w:rPr>
        <w:t>he recipient</w:t>
      </w:r>
      <w:r w:rsidR="0064767F">
        <w:rPr>
          <w:rFonts w:ascii="Arial" w:hAnsi="Arial" w:cs="Arial"/>
        </w:rPr>
        <w:t xml:space="preserve"> can ask </w:t>
      </w:r>
      <w:r w:rsidR="00C51CAE">
        <w:rPr>
          <w:rFonts w:ascii="Arial" w:hAnsi="Arial" w:cs="Arial"/>
        </w:rPr>
        <w:t>the department (</w:t>
      </w:r>
      <w:r w:rsidR="002C1B15">
        <w:rPr>
          <w:rFonts w:ascii="Arial" w:hAnsi="Arial" w:cs="Arial"/>
        </w:rPr>
        <w:t>through</w:t>
      </w:r>
      <w:r w:rsidR="00C51CAE">
        <w:rPr>
          <w:rFonts w:ascii="Arial" w:hAnsi="Arial" w:cs="Arial"/>
        </w:rPr>
        <w:t xml:space="preserve"> BUSY) about taking a leave of </w:t>
      </w:r>
      <w:r w:rsidR="00E66910">
        <w:rPr>
          <w:rFonts w:ascii="Arial" w:hAnsi="Arial" w:cs="Arial"/>
        </w:rPr>
        <w:t>absence</w:t>
      </w:r>
      <w:r w:rsidR="004748BB">
        <w:rPr>
          <w:rFonts w:ascii="Arial" w:hAnsi="Arial" w:cs="Arial"/>
        </w:rPr>
        <w:t xml:space="preserve"> from the program</w:t>
      </w:r>
      <w:r w:rsidR="003538FB">
        <w:rPr>
          <w:rFonts w:ascii="Arial" w:hAnsi="Arial" w:cs="Arial"/>
        </w:rPr>
        <w:t xml:space="preserve">. If a leave of absence is not suitable, </w:t>
      </w:r>
      <w:r w:rsidR="00140637">
        <w:rPr>
          <w:rFonts w:ascii="Arial" w:hAnsi="Arial" w:cs="Arial"/>
        </w:rPr>
        <w:t xml:space="preserve">and </w:t>
      </w:r>
      <w:r w:rsidR="005D5E0C">
        <w:rPr>
          <w:rFonts w:ascii="Arial" w:hAnsi="Arial" w:cs="Arial"/>
        </w:rPr>
        <w:t>the recipient</w:t>
      </w:r>
      <w:r w:rsidR="00140637">
        <w:rPr>
          <w:rFonts w:ascii="Arial" w:hAnsi="Arial" w:cs="Arial"/>
        </w:rPr>
        <w:t xml:space="preserve"> is still in their study period, t</w:t>
      </w:r>
      <w:r w:rsidR="00BB6B35">
        <w:rPr>
          <w:rFonts w:ascii="Arial" w:hAnsi="Arial" w:cs="Arial"/>
        </w:rPr>
        <w:t>he recipient</w:t>
      </w:r>
      <w:r w:rsidR="005D5E0C">
        <w:rPr>
          <w:rFonts w:ascii="Arial" w:hAnsi="Arial" w:cs="Arial"/>
        </w:rPr>
        <w:t xml:space="preserve"> </w:t>
      </w:r>
      <w:r w:rsidR="00807C12">
        <w:rPr>
          <w:rFonts w:ascii="Arial" w:hAnsi="Arial" w:cs="Arial"/>
        </w:rPr>
        <w:t>can</w:t>
      </w:r>
      <w:r w:rsidR="00BB6B35">
        <w:rPr>
          <w:rFonts w:ascii="Arial" w:hAnsi="Arial" w:cs="Arial"/>
        </w:rPr>
        <w:t xml:space="preserve"> withdraw from the program and</w:t>
      </w:r>
      <w:r w:rsidR="00807C12">
        <w:rPr>
          <w:rFonts w:ascii="Arial" w:hAnsi="Arial" w:cs="Arial"/>
        </w:rPr>
        <w:t xml:space="preserve"> ask</w:t>
      </w:r>
      <w:r w:rsidR="00DA7F31">
        <w:rPr>
          <w:rFonts w:ascii="Arial" w:hAnsi="Arial" w:cs="Arial"/>
        </w:rPr>
        <w:t xml:space="preserve"> </w:t>
      </w:r>
      <w:r w:rsidR="00140637">
        <w:rPr>
          <w:rFonts w:ascii="Arial" w:hAnsi="Arial" w:cs="Arial"/>
        </w:rPr>
        <w:t>for their repayment obligation to be reduced or</w:t>
      </w:r>
      <w:r w:rsidR="00FE76F6">
        <w:rPr>
          <w:rFonts w:ascii="Arial" w:hAnsi="Arial" w:cs="Arial"/>
        </w:rPr>
        <w:t xml:space="preserve"> </w:t>
      </w:r>
      <w:r w:rsidR="008E2384">
        <w:rPr>
          <w:rFonts w:ascii="Arial" w:hAnsi="Arial" w:cs="Arial"/>
        </w:rPr>
        <w:t>waived</w:t>
      </w:r>
      <w:r w:rsidR="00140637" w:rsidRPr="1C92BB5F">
        <w:rPr>
          <w:rFonts w:ascii="Arial" w:hAnsi="Arial" w:cs="Arial"/>
        </w:rPr>
        <w:t>.</w:t>
      </w:r>
      <w:r w:rsidR="00140637">
        <w:rPr>
          <w:rFonts w:ascii="Arial" w:hAnsi="Arial" w:cs="Arial"/>
        </w:rPr>
        <w:t xml:space="preserve"> </w:t>
      </w:r>
      <w:r w:rsidR="00126D33">
        <w:rPr>
          <w:rFonts w:ascii="Arial" w:hAnsi="Arial" w:cs="Arial"/>
        </w:rPr>
        <w:t xml:space="preserve">These requests are assessed on a </w:t>
      </w:r>
      <w:r w:rsidR="00781897">
        <w:rPr>
          <w:rFonts w:ascii="Arial" w:hAnsi="Arial" w:cs="Arial"/>
        </w:rPr>
        <w:t>case-by-case</w:t>
      </w:r>
      <w:r w:rsidR="00126D33">
        <w:rPr>
          <w:rFonts w:ascii="Arial" w:hAnsi="Arial" w:cs="Arial"/>
        </w:rPr>
        <w:t xml:space="preserve"> basis and may require </w:t>
      </w:r>
      <w:r w:rsidR="004748BB">
        <w:rPr>
          <w:rFonts w:ascii="Arial" w:hAnsi="Arial" w:cs="Arial"/>
        </w:rPr>
        <w:t>supporting evidence</w:t>
      </w:r>
      <w:r w:rsidR="00126D33">
        <w:rPr>
          <w:rFonts w:ascii="Arial" w:hAnsi="Arial" w:cs="Arial"/>
        </w:rPr>
        <w:t>.</w:t>
      </w:r>
      <w:r w:rsidR="001B515E">
        <w:rPr>
          <w:rFonts w:ascii="Arial" w:hAnsi="Arial" w:cs="Arial"/>
        </w:rPr>
        <w:t xml:space="preserve"> </w:t>
      </w:r>
    </w:p>
    <w:p w14:paraId="6851E8F1" w14:textId="77777777" w:rsidR="00E00470" w:rsidRDefault="00E00470" w:rsidP="00A669FA">
      <w:pPr>
        <w:jc w:val="both"/>
        <w:rPr>
          <w:rFonts w:ascii="Arial" w:hAnsi="Arial" w:cs="Arial"/>
        </w:rPr>
      </w:pPr>
    </w:p>
    <w:p w14:paraId="16A7845D" w14:textId="519678E8" w:rsidR="001100C5" w:rsidRPr="00FA458C" w:rsidRDefault="001D35FA" w:rsidP="001100C5">
      <w:pPr>
        <w:jc w:val="both"/>
        <w:rPr>
          <w:rFonts w:ascii="Arial" w:hAnsi="Arial" w:cs="Arial"/>
        </w:rPr>
      </w:pPr>
      <w:r>
        <w:rPr>
          <w:rFonts w:ascii="Arial" w:hAnsi="Arial" w:cs="Arial"/>
        </w:rPr>
        <w:t>A</w:t>
      </w:r>
      <w:r w:rsidR="001100C5">
        <w:rPr>
          <w:rFonts w:ascii="Arial" w:hAnsi="Arial" w:cs="Arial"/>
        </w:rPr>
        <w:t xml:space="preserve"> repayment obligation </w:t>
      </w:r>
      <w:r>
        <w:rPr>
          <w:rFonts w:ascii="Arial" w:hAnsi="Arial" w:cs="Arial"/>
        </w:rPr>
        <w:t>means having</w:t>
      </w:r>
      <w:r w:rsidR="001100C5">
        <w:rPr>
          <w:rFonts w:ascii="Arial" w:hAnsi="Arial" w:cs="Arial"/>
        </w:rPr>
        <w:t xml:space="preserve"> to repay Scholarship Funding Payment(s) </w:t>
      </w:r>
      <w:r w:rsidR="000302B7">
        <w:rPr>
          <w:rFonts w:ascii="Arial" w:hAnsi="Arial" w:cs="Arial"/>
        </w:rPr>
        <w:t xml:space="preserve">received during the study period, </w:t>
      </w:r>
      <w:r w:rsidR="001100C5">
        <w:rPr>
          <w:rFonts w:ascii="Arial" w:hAnsi="Arial" w:cs="Arial"/>
        </w:rPr>
        <w:t xml:space="preserve">if the course is not completed. </w:t>
      </w:r>
      <w:r>
        <w:rPr>
          <w:rFonts w:ascii="Arial" w:hAnsi="Arial" w:cs="Arial"/>
        </w:rPr>
        <w:t xml:space="preserve">If </w:t>
      </w:r>
      <w:r w:rsidR="004C5642">
        <w:rPr>
          <w:rFonts w:ascii="Arial" w:hAnsi="Arial" w:cs="Arial"/>
        </w:rPr>
        <w:t>the</w:t>
      </w:r>
      <w:r w:rsidR="001100C5">
        <w:rPr>
          <w:rFonts w:ascii="Arial" w:hAnsi="Arial" w:cs="Arial"/>
        </w:rPr>
        <w:t xml:space="preserve"> recipient </w:t>
      </w:r>
      <w:r>
        <w:rPr>
          <w:rFonts w:ascii="Arial" w:hAnsi="Arial" w:cs="Arial"/>
        </w:rPr>
        <w:t>completes</w:t>
      </w:r>
      <w:r w:rsidR="001100C5">
        <w:rPr>
          <w:rFonts w:ascii="Arial" w:hAnsi="Arial" w:cs="Arial"/>
        </w:rPr>
        <w:t xml:space="preserve"> their course</w:t>
      </w:r>
      <w:r w:rsidR="00184890">
        <w:rPr>
          <w:rFonts w:ascii="Arial" w:hAnsi="Arial" w:cs="Arial"/>
        </w:rPr>
        <w:t xml:space="preserve"> in accordance with the relevant study period milestones</w:t>
      </w:r>
      <w:r w:rsidR="001100C5">
        <w:rPr>
          <w:rFonts w:ascii="Arial" w:hAnsi="Arial" w:cs="Arial"/>
        </w:rPr>
        <w:t xml:space="preserve">, </w:t>
      </w:r>
      <w:r w:rsidR="004C5642">
        <w:rPr>
          <w:rFonts w:ascii="Arial" w:hAnsi="Arial" w:cs="Arial"/>
        </w:rPr>
        <w:t xml:space="preserve">they do not need to repay </w:t>
      </w:r>
      <w:r w:rsidR="001E4823">
        <w:rPr>
          <w:rFonts w:ascii="Arial" w:hAnsi="Arial" w:cs="Arial"/>
        </w:rPr>
        <w:t>any</w:t>
      </w:r>
      <w:r w:rsidR="004C5642">
        <w:rPr>
          <w:rFonts w:ascii="Arial" w:hAnsi="Arial" w:cs="Arial"/>
        </w:rPr>
        <w:t xml:space="preserve"> payment</w:t>
      </w:r>
      <w:r w:rsidR="001E4823">
        <w:rPr>
          <w:rFonts w:ascii="Arial" w:hAnsi="Arial" w:cs="Arial"/>
        </w:rPr>
        <w:t>/</w:t>
      </w:r>
      <w:r w:rsidR="004C5642">
        <w:rPr>
          <w:rFonts w:ascii="Arial" w:hAnsi="Arial" w:cs="Arial"/>
        </w:rPr>
        <w:t xml:space="preserve">s, </w:t>
      </w:r>
      <w:r w:rsidR="001100C5">
        <w:rPr>
          <w:rFonts w:ascii="Arial" w:hAnsi="Arial" w:cs="Arial"/>
        </w:rPr>
        <w:t>However</w:t>
      </w:r>
      <w:r w:rsidR="00EE434E">
        <w:rPr>
          <w:rFonts w:ascii="Arial" w:hAnsi="Arial" w:cs="Arial"/>
        </w:rPr>
        <w:t>,</w:t>
      </w:r>
      <w:r w:rsidR="001100C5">
        <w:rPr>
          <w:rFonts w:ascii="Arial" w:hAnsi="Arial" w:cs="Arial"/>
        </w:rPr>
        <w:t xml:space="preserve"> </w:t>
      </w:r>
      <w:r w:rsidR="00EE434E">
        <w:rPr>
          <w:rFonts w:ascii="Arial" w:hAnsi="Arial" w:cs="Arial"/>
        </w:rPr>
        <w:t xml:space="preserve">they must still </w:t>
      </w:r>
      <w:r w:rsidR="001100C5">
        <w:rPr>
          <w:rFonts w:ascii="Arial" w:hAnsi="Arial" w:cs="Arial"/>
        </w:rPr>
        <w:t xml:space="preserve">meet </w:t>
      </w:r>
      <w:r w:rsidR="00EE434E">
        <w:rPr>
          <w:rFonts w:ascii="Arial" w:hAnsi="Arial" w:cs="Arial"/>
        </w:rPr>
        <w:t xml:space="preserve">the </w:t>
      </w:r>
      <w:r w:rsidR="001100C5">
        <w:rPr>
          <w:rFonts w:ascii="Arial" w:hAnsi="Arial" w:cs="Arial"/>
        </w:rPr>
        <w:t>employment milestones if they w</w:t>
      </w:r>
      <w:r w:rsidR="00EE434E">
        <w:rPr>
          <w:rFonts w:ascii="Arial" w:hAnsi="Arial" w:cs="Arial"/>
        </w:rPr>
        <w:t>ant</w:t>
      </w:r>
      <w:r w:rsidR="001100C5">
        <w:rPr>
          <w:rFonts w:ascii="Arial" w:hAnsi="Arial" w:cs="Arial"/>
        </w:rPr>
        <w:t xml:space="preserve"> to receive the employment period Scholarship Funding Payments. </w:t>
      </w:r>
    </w:p>
    <w:p w14:paraId="72B8E6C9" w14:textId="77777777" w:rsidR="0065724E" w:rsidRDefault="0065724E" w:rsidP="00A669FA">
      <w:pPr>
        <w:jc w:val="both"/>
        <w:rPr>
          <w:rFonts w:ascii="Arial" w:hAnsi="Arial" w:cs="Arial"/>
        </w:rPr>
      </w:pPr>
    </w:p>
    <w:p w14:paraId="4F4257C3" w14:textId="77777777" w:rsidR="00CE5A7E" w:rsidRDefault="00CE5A7E" w:rsidP="00A669FA">
      <w:pPr>
        <w:jc w:val="both"/>
        <w:rPr>
          <w:rFonts w:ascii="Arial" w:hAnsi="Arial" w:cs="Arial"/>
        </w:rPr>
      </w:pPr>
    </w:p>
    <w:p w14:paraId="5766D2A1" w14:textId="77777777" w:rsidR="00CE5A7E" w:rsidRDefault="00CE5A7E" w:rsidP="00A669FA">
      <w:pPr>
        <w:jc w:val="both"/>
        <w:rPr>
          <w:rFonts w:ascii="Arial" w:hAnsi="Arial" w:cs="Arial"/>
        </w:rPr>
      </w:pPr>
    </w:p>
    <w:p w14:paraId="2F1AD1A4" w14:textId="77777777" w:rsidR="00CE5A7E" w:rsidRDefault="00CE5A7E" w:rsidP="00A669FA">
      <w:pPr>
        <w:jc w:val="both"/>
        <w:rPr>
          <w:rFonts w:ascii="Arial" w:hAnsi="Arial" w:cs="Arial"/>
        </w:rPr>
      </w:pPr>
    </w:p>
    <w:p w14:paraId="5F2C0303" w14:textId="77777777" w:rsidR="00115F68" w:rsidRDefault="00115F68" w:rsidP="00A669FA">
      <w:pPr>
        <w:jc w:val="both"/>
        <w:rPr>
          <w:rFonts w:ascii="Arial" w:hAnsi="Arial" w:cs="Arial"/>
        </w:rPr>
      </w:pPr>
    </w:p>
    <w:p w14:paraId="5CEFF4AF" w14:textId="77777777" w:rsidR="00115F68" w:rsidRDefault="00115F68" w:rsidP="00A669FA">
      <w:pPr>
        <w:jc w:val="both"/>
        <w:rPr>
          <w:rFonts w:ascii="Arial" w:hAnsi="Arial" w:cs="Arial"/>
        </w:rPr>
      </w:pPr>
    </w:p>
    <w:p w14:paraId="2CF35E5A" w14:textId="367C6308" w:rsidR="00B36A87" w:rsidRDefault="001F0C3A" w:rsidP="00A669FA">
      <w:pPr>
        <w:jc w:val="both"/>
        <w:rPr>
          <w:rFonts w:ascii="Arial" w:hAnsi="Arial" w:cs="Arial"/>
        </w:rPr>
      </w:pPr>
      <w:r>
        <w:rPr>
          <w:rFonts w:ascii="Arial" w:hAnsi="Arial" w:cs="Arial"/>
        </w:rPr>
        <w:lastRenderedPageBreak/>
        <w:t>Please note</w:t>
      </w:r>
      <w:r w:rsidR="0065724E">
        <w:rPr>
          <w:rFonts w:ascii="Arial" w:hAnsi="Arial" w:cs="Arial"/>
        </w:rPr>
        <w:t xml:space="preserve">: </w:t>
      </w:r>
    </w:p>
    <w:p w14:paraId="743FB712" w14:textId="6EFC1B50" w:rsidR="00B36A87" w:rsidRPr="0050349C" w:rsidRDefault="001B515E" w:rsidP="00EC217E">
      <w:pPr>
        <w:pStyle w:val="ListParagraph"/>
        <w:numPr>
          <w:ilvl w:val="0"/>
          <w:numId w:val="13"/>
        </w:numPr>
        <w:jc w:val="both"/>
        <w:rPr>
          <w:rFonts w:ascii="Arial" w:hAnsi="Arial" w:cs="Arial"/>
          <w:sz w:val="20"/>
          <w:szCs w:val="20"/>
        </w:rPr>
      </w:pPr>
      <w:r w:rsidRPr="0050349C">
        <w:rPr>
          <w:rFonts w:ascii="Arial" w:hAnsi="Arial" w:cs="Arial"/>
          <w:sz w:val="20"/>
          <w:szCs w:val="20"/>
        </w:rPr>
        <w:t xml:space="preserve">If </w:t>
      </w:r>
      <w:r w:rsidR="0065724E" w:rsidRPr="0050349C">
        <w:rPr>
          <w:rFonts w:ascii="Arial" w:hAnsi="Arial" w:cs="Arial"/>
          <w:sz w:val="20"/>
          <w:szCs w:val="20"/>
        </w:rPr>
        <w:t>a</w:t>
      </w:r>
      <w:r w:rsidR="005849B6" w:rsidRPr="0050349C">
        <w:rPr>
          <w:rFonts w:ascii="Arial" w:hAnsi="Arial" w:cs="Arial"/>
          <w:sz w:val="20"/>
          <w:szCs w:val="20"/>
        </w:rPr>
        <w:t xml:space="preserve"> repayment obligation i</w:t>
      </w:r>
      <w:r w:rsidR="00FE76F6" w:rsidRPr="0050349C">
        <w:rPr>
          <w:rFonts w:ascii="Arial" w:hAnsi="Arial" w:cs="Arial"/>
          <w:sz w:val="20"/>
          <w:szCs w:val="20"/>
        </w:rPr>
        <w:t xml:space="preserve">s </w:t>
      </w:r>
      <w:r w:rsidR="008E2384">
        <w:rPr>
          <w:rFonts w:ascii="Arial" w:hAnsi="Arial" w:cs="Arial"/>
          <w:sz w:val="20"/>
          <w:szCs w:val="20"/>
        </w:rPr>
        <w:t>waived</w:t>
      </w:r>
      <w:r w:rsidR="005849B6" w:rsidRPr="0050349C">
        <w:rPr>
          <w:rFonts w:ascii="Arial" w:hAnsi="Arial" w:cs="Arial"/>
          <w:sz w:val="20"/>
          <w:szCs w:val="20"/>
        </w:rPr>
        <w:t xml:space="preserve"> for compassionate reasons</w:t>
      </w:r>
      <w:r w:rsidR="00EE1A62" w:rsidRPr="0050349C">
        <w:rPr>
          <w:rFonts w:ascii="Arial" w:hAnsi="Arial" w:cs="Arial"/>
          <w:sz w:val="20"/>
          <w:szCs w:val="20"/>
        </w:rPr>
        <w:t xml:space="preserve"> and the recipient later</w:t>
      </w:r>
      <w:r w:rsidR="00AD3920" w:rsidRPr="0050349C">
        <w:rPr>
          <w:rFonts w:ascii="Arial" w:hAnsi="Arial" w:cs="Arial"/>
          <w:sz w:val="20"/>
          <w:szCs w:val="20"/>
        </w:rPr>
        <w:t xml:space="preserve"> applies for another scholarship</w:t>
      </w:r>
      <w:r w:rsidR="00EE1A62" w:rsidRPr="0050349C">
        <w:rPr>
          <w:rFonts w:ascii="Arial" w:hAnsi="Arial" w:cs="Arial"/>
          <w:sz w:val="20"/>
          <w:szCs w:val="20"/>
        </w:rPr>
        <w:t xml:space="preserve">, they will not be </w:t>
      </w:r>
      <w:r w:rsidR="00AD3920" w:rsidRPr="0050349C">
        <w:rPr>
          <w:rFonts w:ascii="Arial" w:hAnsi="Arial" w:cs="Arial"/>
          <w:sz w:val="20"/>
          <w:szCs w:val="20"/>
        </w:rPr>
        <w:t>able to receive payment again for the milestone</w:t>
      </w:r>
      <w:r w:rsidR="003117AD">
        <w:rPr>
          <w:rFonts w:ascii="Arial" w:hAnsi="Arial" w:cs="Arial"/>
          <w:sz w:val="20"/>
          <w:szCs w:val="20"/>
        </w:rPr>
        <w:t xml:space="preserve"> repayment</w:t>
      </w:r>
      <w:r w:rsidR="00AD3920" w:rsidRPr="0050349C">
        <w:rPr>
          <w:rFonts w:ascii="Arial" w:hAnsi="Arial" w:cs="Arial"/>
          <w:sz w:val="20"/>
          <w:szCs w:val="20"/>
        </w:rPr>
        <w:t xml:space="preserve"> that was </w:t>
      </w:r>
      <w:r w:rsidR="008E2384">
        <w:rPr>
          <w:rFonts w:ascii="Arial" w:hAnsi="Arial" w:cs="Arial"/>
          <w:sz w:val="20"/>
          <w:szCs w:val="20"/>
        </w:rPr>
        <w:t>waived</w:t>
      </w:r>
      <w:r w:rsidR="00AD3920" w:rsidRPr="0050349C">
        <w:rPr>
          <w:rFonts w:ascii="Arial" w:hAnsi="Arial" w:cs="Arial"/>
          <w:sz w:val="20"/>
          <w:szCs w:val="20"/>
        </w:rPr>
        <w:t>.</w:t>
      </w:r>
      <w:r w:rsidR="005849B6" w:rsidRPr="0050349C">
        <w:rPr>
          <w:rFonts w:ascii="Arial" w:hAnsi="Arial" w:cs="Arial"/>
          <w:sz w:val="20"/>
          <w:szCs w:val="20"/>
        </w:rPr>
        <w:t xml:space="preserve"> </w:t>
      </w:r>
    </w:p>
    <w:p w14:paraId="5DD24A3B" w14:textId="432757EB" w:rsidR="00CF7F1D" w:rsidRPr="0050349C" w:rsidRDefault="00B36A87" w:rsidP="00EC217E">
      <w:pPr>
        <w:pStyle w:val="ListParagraph"/>
        <w:numPr>
          <w:ilvl w:val="0"/>
          <w:numId w:val="13"/>
        </w:numPr>
        <w:jc w:val="both"/>
        <w:rPr>
          <w:rFonts w:ascii="Arial" w:hAnsi="Arial" w:cs="Arial"/>
        </w:rPr>
      </w:pPr>
      <w:r w:rsidRPr="0050349C">
        <w:rPr>
          <w:rFonts w:ascii="Arial" w:hAnsi="Arial" w:cs="Arial"/>
          <w:sz w:val="20"/>
          <w:szCs w:val="20"/>
        </w:rPr>
        <w:t xml:space="preserve">If a recipient withdraws from the program and their repayment obligation is not repaid or </w:t>
      </w:r>
      <w:r w:rsidR="008E2384">
        <w:rPr>
          <w:rFonts w:ascii="Arial" w:hAnsi="Arial" w:cs="Arial"/>
          <w:sz w:val="20"/>
          <w:szCs w:val="20"/>
        </w:rPr>
        <w:t>waived</w:t>
      </w:r>
      <w:r w:rsidRPr="0050349C">
        <w:rPr>
          <w:rFonts w:ascii="Arial" w:hAnsi="Arial" w:cs="Arial"/>
          <w:sz w:val="20"/>
          <w:szCs w:val="20"/>
        </w:rPr>
        <w:t xml:space="preserve">, they will not be </w:t>
      </w:r>
      <w:r w:rsidR="005A5090" w:rsidRPr="0050349C">
        <w:rPr>
          <w:rFonts w:ascii="Arial" w:hAnsi="Arial" w:cs="Arial"/>
          <w:sz w:val="20"/>
          <w:szCs w:val="20"/>
        </w:rPr>
        <w:t>eligible for further</w:t>
      </w:r>
      <w:r w:rsidRPr="0050349C">
        <w:rPr>
          <w:rFonts w:ascii="Arial" w:hAnsi="Arial" w:cs="Arial"/>
          <w:sz w:val="20"/>
          <w:szCs w:val="20"/>
        </w:rPr>
        <w:t xml:space="preserve"> </w:t>
      </w:r>
      <w:r w:rsidR="0009588C">
        <w:rPr>
          <w:rFonts w:ascii="Arial" w:hAnsi="Arial" w:cs="Arial"/>
          <w:sz w:val="20"/>
          <w:szCs w:val="20"/>
        </w:rPr>
        <w:t xml:space="preserve">financial </w:t>
      </w:r>
      <w:r w:rsidRPr="0050349C">
        <w:rPr>
          <w:rFonts w:ascii="Arial" w:hAnsi="Arial" w:cs="Arial"/>
          <w:sz w:val="20"/>
          <w:szCs w:val="20"/>
        </w:rPr>
        <w:t>support under this program</w:t>
      </w:r>
      <w:r w:rsidR="005A5090" w:rsidRPr="0050349C">
        <w:rPr>
          <w:rFonts w:ascii="Arial" w:hAnsi="Arial" w:cs="Arial"/>
          <w:sz w:val="20"/>
          <w:szCs w:val="20"/>
        </w:rPr>
        <w:t>.</w:t>
      </w:r>
      <w:r w:rsidRPr="0050349C">
        <w:rPr>
          <w:rFonts w:ascii="Arial" w:hAnsi="Arial" w:cs="Arial"/>
          <w:sz w:val="20"/>
          <w:szCs w:val="20"/>
        </w:rPr>
        <w:t xml:space="preserve"> </w:t>
      </w:r>
    </w:p>
    <w:p w14:paraId="66B4D173" w14:textId="77777777" w:rsidR="00CF7F1D" w:rsidRDefault="00CF7F1D" w:rsidP="00A669FA">
      <w:pPr>
        <w:jc w:val="both"/>
        <w:rPr>
          <w:rFonts w:ascii="Arial" w:hAnsi="Arial" w:cs="Arial"/>
        </w:rPr>
      </w:pPr>
    </w:p>
    <w:p w14:paraId="685EBDA2" w14:textId="47E56571" w:rsidR="002F5195" w:rsidRPr="00FA458C" w:rsidRDefault="0D06023A" w:rsidP="002F5195">
      <w:pPr>
        <w:pStyle w:val="Heading1"/>
        <w:rPr>
          <w:rFonts w:ascii="Arial" w:hAnsi="Arial" w:cs="Arial"/>
        </w:rPr>
      </w:pPr>
      <w:bookmarkStart w:id="27" w:name="_Further_information"/>
      <w:bookmarkStart w:id="28" w:name="_Toc227841271"/>
      <w:bookmarkEnd w:id="27"/>
      <w:r w:rsidRPr="00FA458C">
        <w:rPr>
          <w:rFonts w:ascii="Arial" w:hAnsi="Arial" w:cs="Arial"/>
        </w:rPr>
        <w:t>Further information</w:t>
      </w:r>
      <w:bookmarkEnd w:id="28"/>
    </w:p>
    <w:p w14:paraId="09D822AF" w14:textId="43BB99C8" w:rsidR="00A246AB" w:rsidRPr="00FA458C" w:rsidRDefault="00A246AB" w:rsidP="00A246AB">
      <w:pPr>
        <w:rPr>
          <w:rFonts w:ascii="Arial" w:hAnsi="Arial" w:cs="Arial"/>
        </w:rPr>
      </w:pPr>
      <w:bookmarkStart w:id="29" w:name="_Toc208995803"/>
      <w:r w:rsidRPr="00FA458C">
        <w:rPr>
          <w:rFonts w:ascii="Arial" w:hAnsi="Arial" w:cs="Arial"/>
        </w:rPr>
        <w:t>These guidelines, including program settings and eligibility, may change</w:t>
      </w:r>
      <w:r w:rsidR="001D7F62" w:rsidRPr="00FA458C">
        <w:rPr>
          <w:rFonts w:ascii="Arial" w:hAnsi="Arial" w:cs="Arial"/>
        </w:rPr>
        <w:t xml:space="preserve"> from time to time</w:t>
      </w:r>
      <w:r w:rsidRPr="00FA458C">
        <w:rPr>
          <w:rFonts w:ascii="Arial" w:hAnsi="Arial" w:cs="Arial"/>
        </w:rPr>
        <w:t xml:space="preserve">. </w:t>
      </w:r>
      <w:r w:rsidR="001D7F62" w:rsidRPr="00FA458C">
        <w:rPr>
          <w:rFonts w:ascii="Arial" w:hAnsi="Arial" w:cs="Arial"/>
        </w:rPr>
        <w:t xml:space="preserve">The most up to date </w:t>
      </w:r>
      <w:r w:rsidRPr="00FA458C">
        <w:rPr>
          <w:rFonts w:ascii="Arial" w:hAnsi="Arial" w:cs="Arial"/>
        </w:rPr>
        <w:t>guidelines</w:t>
      </w:r>
      <w:r w:rsidR="000D04AC" w:rsidRPr="00FA458C">
        <w:rPr>
          <w:rFonts w:ascii="Arial" w:hAnsi="Arial" w:cs="Arial"/>
        </w:rPr>
        <w:t xml:space="preserve"> and </w:t>
      </w:r>
      <w:r w:rsidR="002C11E8">
        <w:rPr>
          <w:rFonts w:ascii="Arial" w:hAnsi="Arial" w:cs="Arial"/>
        </w:rPr>
        <w:t>supporting information is</w:t>
      </w:r>
      <w:r w:rsidRPr="00FA458C">
        <w:rPr>
          <w:rFonts w:ascii="Arial" w:hAnsi="Arial" w:cs="Arial"/>
        </w:rPr>
        <w:t xml:space="preserve"> published on the </w:t>
      </w:r>
      <w:hyperlink r:id="rId19" w:history="1">
        <w:r w:rsidRPr="00FA458C">
          <w:rPr>
            <w:rStyle w:val="Hyperlink"/>
            <w:rFonts w:ascii="Arial" w:hAnsi="Arial" w:cs="Arial"/>
          </w:rPr>
          <w:t>department’s website</w:t>
        </w:r>
      </w:hyperlink>
      <w:r w:rsidRPr="00FA458C">
        <w:rPr>
          <w:rFonts w:ascii="Arial" w:hAnsi="Arial" w:cs="Arial"/>
        </w:rPr>
        <w:t>.</w:t>
      </w:r>
    </w:p>
    <w:p w14:paraId="72ECD187" w14:textId="108C176A" w:rsidR="00FD592E" w:rsidRPr="00FA458C" w:rsidRDefault="00FD592E" w:rsidP="00FD592E">
      <w:pPr>
        <w:pStyle w:val="Heading2"/>
        <w:rPr>
          <w:rFonts w:ascii="Arial" w:hAnsi="Arial" w:cs="Arial"/>
        </w:rPr>
      </w:pPr>
      <w:bookmarkStart w:id="30" w:name="_Toc210243820"/>
      <w:bookmarkStart w:id="31" w:name="_Toc210243911"/>
      <w:bookmarkStart w:id="32" w:name="_Toc227841272"/>
      <w:r w:rsidRPr="00FA458C">
        <w:rPr>
          <w:rFonts w:ascii="Arial" w:hAnsi="Arial" w:cs="Arial"/>
        </w:rPr>
        <w:t>About the program</w:t>
      </w:r>
      <w:bookmarkEnd w:id="29"/>
      <w:bookmarkEnd w:id="30"/>
      <w:bookmarkEnd w:id="31"/>
      <w:bookmarkEnd w:id="32"/>
    </w:p>
    <w:p w14:paraId="022F2A59" w14:textId="34E99154" w:rsidR="00FD592E" w:rsidRPr="00FA458C" w:rsidRDefault="00FD592E" w:rsidP="00EC217E">
      <w:pPr>
        <w:pStyle w:val="NormalWeb"/>
        <w:numPr>
          <w:ilvl w:val="0"/>
          <w:numId w:val="6"/>
        </w:numPr>
        <w:spacing w:before="0" w:beforeAutospacing="0" w:after="120" w:afterAutospacing="0"/>
        <w:rPr>
          <w:rFonts w:ascii="Arial" w:hAnsi="Arial" w:cs="Arial"/>
          <w:color w:val="000000"/>
          <w:sz w:val="20"/>
          <w:szCs w:val="20"/>
        </w:rPr>
      </w:pPr>
      <w:r w:rsidRPr="00FA458C">
        <w:rPr>
          <w:rFonts w:ascii="Arial" w:hAnsi="Arial" w:cs="Arial"/>
          <w:color w:val="000000"/>
          <w:sz w:val="20"/>
          <w:szCs w:val="20"/>
        </w:rPr>
        <w:t xml:space="preserve">Information about the </w:t>
      </w:r>
      <w:r w:rsidR="00025D09">
        <w:rPr>
          <w:rFonts w:ascii="Arial" w:hAnsi="Arial" w:cs="Arial"/>
          <w:color w:val="000000"/>
          <w:sz w:val="20"/>
          <w:szCs w:val="20"/>
        </w:rPr>
        <w:t xml:space="preserve">Early Childhood </w:t>
      </w:r>
      <w:r w:rsidR="00D66EBB">
        <w:rPr>
          <w:rFonts w:ascii="Arial" w:hAnsi="Arial" w:cs="Arial"/>
          <w:color w:val="000000"/>
          <w:sz w:val="20"/>
          <w:szCs w:val="20"/>
        </w:rPr>
        <w:t>Aboriginal Pathways</w:t>
      </w:r>
      <w:r w:rsidRPr="00FA458C">
        <w:rPr>
          <w:rFonts w:ascii="Arial" w:hAnsi="Arial" w:cs="Arial"/>
          <w:color w:val="000000"/>
          <w:sz w:val="20"/>
          <w:szCs w:val="20"/>
        </w:rPr>
        <w:t xml:space="preserve"> Scholarships Program is available at </w:t>
      </w:r>
      <w:r w:rsidRPr="00FA458C">
        <w:rPr>
          <w:rFonts w:ascii="Arial" w:hAnsi="Arial" w:cs="Arial"/>
          <w:sz w:val="22"/>
          <w:szCs w:val="22"/>
        </w:rPr>
        <w:t xml:space="preserve"> </w:t>
      </w:r>
      <w:hyperlink r:id="rId20" w:history="1">
        <w:r w:rsidRPr="00FA458C">
          <w:rPr>
            <w:rStyle w:val="Hyperlink"/>
            <w:rFonts w:ascii="Arial" w:hAnsi="Arial" w:cs="Arial"/>
            <w:sz w:val="20"/>
            <w:szCs w:val="20"/>
          </w:rPr>
          <w:t>https://www.vic.gov.au/financial-support-study-and-work-early-childhood</w:t>
        </w:r>
      </w:hyperlink>
      <w:r w:rsidRPr="00FA458C">
        <w:rPr>
          <w:rFonts w:ascii="Arial" w:hAnsi="Arial" w:cs="Arial"/>
          <w:color w:val="000000"/>
          <w:sz w:val="20"/>
          <w:szCs w:val="20"/>
        </w:rPr>
        <w:t xml:space="preserve">. </w:t>
      </w:r>
    </w:p>
    <w:p w14:paraId="66784703" w14:textId="3F70A26B" w:rsidR="00FD592E" w:rsidRPr="00FA458C" w:rsidRDefault="00FD592E" w:rsidP="00EC217E">
      <w:pPr>
        <w:pStyle w:val="NormalWeb"/>
        <w:numPr>
          <w:ilvl w:val="0"/>
          <w:numId w:val="6"/>
        </w:numPr>
        <w:spacing w:before="0" w:beforeAutospacing="0" w:after="120" w:afterAutospacing="0"/>
        <w:rPr>
          <w:rFonts w:ascii="Arial" w:hAnsi="Arial" w:cs="Arial"/>
          <w:color w:val="000000"/>
          <w:sz w:val="20"/>
          <w:szCs w:val="20"/>
        </w:rPr>
      </w:pPr>
      <w:r w:rsidRPr="00FA458C">
        <w:rPr>
          <w:rFonts w:ascii="Arial" w:hAnsi="Arial" w:cs="Arial"/>
          <w:color w:val="000000"/>
          <w:sz w:val="20"/>
          <w:szCs w:val="20"/>
        </w:rPr>
        <w:t xml:space="preserve">Applicants and recipients can contact </w:t>
      </w:r>
      <w:r w:rsidR="00C716AA" w:rsidRPr="00FA458C">
        <w:rPr>
          <w:rFonts w:ascii="Arial" w:hAnsi="Arial" w:cs="Arial"/>
          <w:color w:val="000000"/>
          <w:sz w:val="20"/>
          <w:szCs w:val="20"/>
        </w:rPr>
        <w:t xml:space="preserve">BUSY </w:t>
      </w:r>
      <w:r w:rsidRPr="00FA458C">
        <w:rPr>
          <w:rFonts w:ascii="Arial" w:hAnsi="Arial" w:cs="Arial"/>
          <w:color w:val="000000"/>
          <w:sz w:val="20"/>
          <w:szCs w:val="20"/>
        </w:rPr>
        <w:t xml:space="preserve">At Work for more information (including help checking your eligibility) at </w:t>
      </w:r>
      <w:hyperlink r:id="rId21" w:history="1">
        <w:r w:rsidRPr="00FA458C">
          <w:rPr>
            <w:rStyle w:val="Hyperlink"/>
            <w:rFonts w:ascii="Arial" w:hAnsi="Arial" w:cs="Arial"/>
            <w:sz w:val="20"/>
            <w:szCs w:val="20"/>
          </w:rPr>
          <w:t>EC.Financial.Support@education.vic.gov.au</w:t>
        </w:r>
      </w:hyperlink>
      <w:r w:rsidRPr="00FA458C">
        <w:rPr>
          <w:rFonts w:ascii="Arial" w:hAnsi="Arial" w:cs="Arial"/>
          <w:color w:val="1F1646" w:themeColor="accent3"/>
          <w:sz w:val="20"/>
          <w:szCs w:val="20"/>
        </w:rPr>
        <w:t xml:space="preserve"> </w:t>
      </w:r>
      <w:r w:rsidRPr="00FA458C">
        <w:rPr>
          <w:rFonts w:ascii="Arial" w:hAnsi="Arial" w:cs="Arial"/>
          <w:color w:val="000000"/>
          <w:sz w:val="20"/>
          <w:szCs w:val="20"/>
        </w:rPr>
        <w:t>or 1300 161 396.</w:t>
      </w:r>
    </w:p>
    <w:p w14:paraId="2F491E27" w14:textId="77777777" w:rsidR="00FD592E" w:rsidRPr="00FA458C" w:rsidRDefault="00FD592E" w:rsidP="00FD592E">
      <w:pPr>
        <w:pStyle w:val="Heading2"/>
        <w:rPr>
          <w:rFonts w:ascii="Arial" w:hAnsi="Arial" w:cs="Arial"/>
        </w:rPr>
      </w:pPr>
      <w:bookmarkStart w:id="33" w:name="_Toc208995804"/>
      <w:bookmarkStart w:id="34" w:name="_Toc210243821"/>
      <w:bookmarkStart w:id="35" w:name="_Toc210243912"/>
      <w:bookmarkStart w:id="36" w:name="_Toc227841273"/>
      <w:r w:rsidRPr="00FA458C">
        <w:rPr>
          <w:rFonts w:ascii="Arial" w:hAnsi="Arial" w:cs="Arial"/>
        </w:rPr>
        <w:t>Department initiatives to support searching for employment</w:t>
      </w:r>
      <w:bookmarkEnd w:id="33"/>
      <w:bookmarkEnd w:id="34"/>
      <w:bookmarkEnd w:id="35"/>
      <w:bookmarkEnd w:id="36"/>
      <w:r w:rsidRPr="00FA458C">
        <w:rPr>
          <w:rFonts w:ascii="Arial" w:hAnsi="Arial" w:cs="Arial"/>
        </w:rPr>
        <w:t xml:space="preserve"> </w:t>
      </w:r>
    </w:p>
    <w:p w14:paraId="2D48FFA2" w14:textId="33B74F73" w:rsidR="74E3DB82" w:rsidRPr="00C07E72" w:rsidRDefault="10678609" w:rsidP="00EC217E">
      <w:pPr>
        <w:pStyle w:val="NormalWeb"/>
        <w:numPr>
          <w:ilvl w:val="0"/>
          <w:numId w:val="6"/>
        </w:numPr>
        <w:spacing w:before="0" w:beforeAutospacing="0" w:after="120" w:afterAutospacing="0"/>
        <w:rPr>
          <w:rFonts w:ascii="Arial" w:eastAsiaTheme="majorEastAsia" w:hAnsi="Arial" w:cs="Arial"/>
          <w:color w:val="000000"/>
          <w:sz w:val="20"/>
          <w:szCs w:val="20"/>
        </w:rPr>
      </w:pPr>
      <w:r w:rsidRPr="00C07E72">
        <w:rPr>
          <w:rFonts w:ascii="Arial" w:eastAsiaTheme="majorEastAsia" w:hAnsi="Arial" w:cs="Arial"/>
          <w:color w:val="000000"/>
          <w:sz w:val="20"/>
          <w:szCs w:val="20"/>
        </w:rPr>
        <w:t xml:space="preserve">Use the Find a Kinder Program interactive map to find </w:t>
      </w:r>
      <w:r w:rsidR="005750F9" w:rsidRPr="00C07E72">
        <w:rPr>
          <w:rFonts w:ascii="Arial" w:eastAsiaTheme="majorEastAsia" w:hAnsi="Arial" w:cs="Arial"/>
          <w:color w:val="000000"/>
          <w:sz w:val="20"/>
          <w:szCs w:val="20"/>
        </w:rPr>
        <w:t xml:space="preserve">potential </w:t>
      </w:r>
      <w:r w:rsidR="00E37D8D" w:rsidRPr="00C07E72">
        <w:rPr>
          <w:rFonts w:ascii="Arial" w:eastAsiaTheme="majorEastAsia" w:hAnsi="Arial" w:cs="Arial"/>
          <w:color w:val="000000"/>
          <w:sz w:val="20"/>
          <w:szCs w:val="20"/>
        </w:rPr>
        <w:t>employers that deliver</w:t>
      </w:r>
      <w:r w:rsidRPr="00C07E72">
        <w:rPr>
          <w:rFonts w:ascii="Arial" w:eastAsiaTheme="majorEastAsia" w:hAnsi="Arial" w:cs="Arial"/>
          <w:color w:val="000000"/>
          <w:sz w:val="20"/>
          <w:szCs w:val="20"/>
        </w:rPr>
        <w:t xml:space="preserve"> kinder programs </w:t>
      </w:r>
      <w:r w:rsidR="00462DCA" w:rsidRPr="00C07E72">
        <w:rPr>
          <w:rFonts w:ascii="Arial" w:eastAsiaTheme="majorEastAsia" w:hAnsi="Arial" w:cs="Arial"/>
          <w:color w:val="000000"/>
          <w:sz w:val="20"/>
          <w:szCs w:val="20"/>
        </w:rPr>
        <w:t>funded</w:t>
      </w:r>
      <w:r w:rsidRPr="00C07E72">
        <w:rPr>
          <w:rFonts w:ascii="Arial" w:eastAsiaTheme="majorEastAsia" w:hAnsi="Arial" w:cs="Arial"/>
          <w:color w:val="000000"/>
          <w:sz w:val="20"/>
          <w:szCs w:val="20"/>
        </w:rPr>
        <w:t xml:space="preserve"> by the Victorian Government in locations convenient to you</w:t>
      </w:r>
      <w:r w:rsidR="1BACEFD8" w:rsidRPr="00C07E72">
        <w:rPr>
          <w:rFonts w:ascii="Arial" w:eastAsiaTheme="majorEastAsia" w:hAnsi="Arial" w:cs="Arial"/>
          <w:color w:val="000000"/>
          <w:sz w:val="20"/>
          <w:szCs w:val="20"/>
        </w:rPr>
        <w:t>:</w:t>
      </w:r>
      <w:r w:rsidRPr="00C07E72">
        <w:rPr>
          <w:rFonts w:ascii="Arial" w:eastAsiaTheme="majorEastAsia" w:hAnsi="Arial" w:cs="Arial"/>
          <w:color w:val="000000"/>
          <w:sz w:val="20"/>
          <w:szCs w:val="20"/>
        </w:rPr>
        <w:t xml:space="preserve"> </w:t>
      </w:r>
      <w:hyperlink r:id="rId22" w:history="1">
        <w:r w:rsidR="1BACEFD8" w:rsidRPr="00AE3178">
          <w:rPr>
            <w:rStyle w:val="Hyperlink"/>
            <w:rFonts w:ascii="Arial" w:eastAsiaTheme="majorEastAsia" w:hAnsi="Arial" w:cs="Arial"/>
            <w:sz w:val="20"/>
            <w:szCs w:val="20"/>
          </w:rPr>
          <w:t>https://findakinder.vic.gov.au</w:t>
        </w:r>
      </w:hyperlink>
      <w:r w:rsidRPr="00C07E72">
        <w:rPr>
          <w:rFonts w:ascii="Arial" w:eastAsiaTheme="majorEastAsia" w:hAnsi="Arial" w:cs="Arial"/>
          <w:color w:val="000000"/>
          <w:sz w:val="20"/>
          <w:szCs w:val="20"/>
          <w:u w:val="single"/>
        </w:rPr>
        <w:t xml:space="preserve"> </w:t>
      </w:r>
    </w:p>
    <w:p w14:paraId="31BBD9F7" w14:textId="65AFBB53" w:rsidR="00FD592E" w:rsidRPr="00C07E72" w:rsidRDefault="00FD592E" w:rsidP="00EC217E">
      <w:pPr>
        <w:pStyle w:val="NormalWeb"/>
        <w:numPr>
          <w:ilvl w:val="0"/>
          <w:numId w:val="6"/>
        </w:numPr>
        <w:spacing w:before="0" w:beforeAutospacing="0" w:after="120" w:afterAutospacing="0"/>
        <w:rPr>
          <w:rFonts w:ascii="Arial" w:hAnsi="Arial" w:cs="Arial"/>
          <w:color w:val="000000"/>
          <w:sz w:val="20"/>
          <w:szCs w:val="20"/>
        </w:rPr>
      </w:pPr>
      <w:r w:rsidRPr="00C07E72">
        <w:rPr>
          <w:rFonts w:ascii="Arial" w:hAnsi="Arial" w:cs="Arial"/>
          <w:color w:val="000000"/>
          <w:sz w:val="20"/>
          <w:szCs w:val="20"/>
        </w:rPr>
        <w:t xml:space="preserve">Get in touch with the panel of specialist recruitment agencies working with the department to fill </w:t>
      </w:r>
      <w:r w:rsidR="00B26469" w:rsidRPr="00C07E72">
        <w:rPr>
          <w:rFonts w:ascii="Arial" w:hAnsi="Arial" w:cs="Arial"/>
          <w:color w:val="000000"/>
          <w:sz w:val="20"/>
          <w:szCs w:val="20"/>
        </w:rPr>
        <w:t xml:space="preserve">vacant </w:t>
      </w:r>
      <w:r w:rsidRPr="00C07E72">
        <w:rPr>
          <w:rFonts w:ascii="Arial" w:hAnsi="Arial" w:cs="Arial"/>
          <w:color w:val="000000"/>
          <w:sz w:val="20"/>
          <w:szCs w:val="20"/>
        </w:rPr>
        <w:t xml:space="preserve">roles across Victoria : </w:t>
      </w:r>
      <w:hyperlink r:id="rId23" w:history="1">
        <w:r w:rsidRPr="00C07E72">
          <w:rPr>
            <w:rStyle w:val="Hyperlink"/>
            <w:rFonts w:ascii="Arial" w:hAnsi="Arial" w:cs="Arial"/>
            <w:color w:val="000000"/>
            <w:sz w:val="20"/>
            <w:szCs w:val="18"/>
          </w:rPr>
          <w:t>https://www.vic.gov.au/register-recruiter-find-early-childhood-jobs</w:t>
        </w:r>
      </w:hyperlink>
      <w:r w:rsidRPr="00C07E72">
        <w:rPr>
          <w:rFonts w:ascii="Arial" w:hAnsi="Arial" w:cs="Arial"/>
          <w:color w:val="000000"/>
          <w:sz w:val="18"/>
          <w:szCs w:val="18"/>
        </w:rPr>
        <w:t xml:space="preserve"> </w:t>
      </w:r>
    </w:p>
    <w:p w14:paraId="0870A325" w14:textId="77777777" w:rsidR="00B76D35" w:rsidRPr="00FA458C" w:rsidRDefault="00B76D35" w:rsidP="0BAAF97D">
      <w:pPr>
        <w:pStyle w:val="NormalWeb"/>
        <w:spacing w:before="0" w:beforeAutospacing="0" w:after="120" w:afterAutospacing="0"/>
        <w:ind w:left="360"/>
        <w:rPr>
          <w:rFonts w:ascii="Arial" w:hAnsi="Arial" w:cs="Arial"/>
        </w:rPr>
        <w:sectPr w:rsidR="00B76D35" w:rsidRPr="00FA458C" w:rsidSect="00336510">
          <w:headerReference w:type="default" r:id="rId24"/>
          <w:footerReference w:type="default" r:id="rId25"/>
          <w:pgSz w:w="11900" w:h="16840"/>
          <w:pgMar w:top="1885" w:right="1134" w:bottom="1701" w:left="1134" w:header="227" w:footer="359" w:gutter="0"/>
          <w:cols w:space="708"/>
          <w:docGrid w:linePitch="360"/>
        </w:sectPr>
      </w:pPr>
    </w:p>
    <w:p w14:paraId="04227E42" w14:textId="77777777" w:rsidR="007F605F" w:rsidRPr="00FA458C" w:rsidRDefault="007F605F" w:rsidP="007F605F">
      <w:pPr>
        <w:pStyle w:val="Heading1"/>
        <w:rPr>
          <w:rFonts w:ascii="Arial" w:hAnsi="Arial" w:cs="Arial"/>
        </w:rPr>
      </w:pPr>
      <w:bookmarkStart w:id="37" w:name="_Appendix_1:_Milestone"/>
      <w:bookmarkStart w:id="38" w:name="_Appendix_1:_Scholarship"/>
      <w:bookmarkStart w:id="39" w:name="_Toc227841274"/>
      <w:bookmarkEnd w:id="37"/>
      <w:bookmarkEnd w:id="38"/>
      <w:r w:rsidRPr="00FA458C">
        <w:rPr>
          <w:rFonts w:ascii="Arial" w:hAnsi="Arial" w:cs="Arial"/>
        </w:rPr>
        <w:lastRenderedPageBreak/>
        <w:t>Appendix 1: Scholarship eligibility checklists</w:t>
      </w:r>
      <w:bookmarkEnd w:id="39"/>
    </w:p>
    <w:p w14:paraId="3A5249F9" w14:textId="77777777" w:rsidR="007F605F" w:rsidRPr="0081430A" w:rsidRDefault="007F605F" w:rsidP="007F605F">
      <w:r w:rsidRPr="0081430A">
        <w:t>These checklists are designed to help you understand your eligibility for the relevant scholarship. A completed checklist is not required to be submitted with your scholarship application.</w:t>
      </w:r>
    </w:p>
    <w:p w14:paraId="01EC9E71" w14:textId="3B631E55" w:rsidR="007F605F" w:rsidRPr="00FA458C" w:rsidRDefault="007F605F" w:rsidP="007F605F">
      <w:pPr>
        <w:pStyle w:val="Heading2"/>
        <w:rPr>
          <w:rFonts w:ascii="Arial" w:hAnsi="Arial" w:cs="Arial"/>
        </w:rPr>
      </w:pPr>
      <w:bookmarkStart w:id="40" w:name="_Toc227841275"/>
      <w:r w:rsidRPr="00FA458C">
        <w:rPr>
          <w:rFonts w:ascii="Arial" w:hAnsi="Arial" w:cs="Arial"/>
        </w:rPr>
        <w:t xml:space="preserve">To become a </w:t>
      </w:r>
      <w:r>
        <w:rPr>
          <w:rFonts w:ascii="Arial" w:hAnsi="Arial" w:cs="Arial"/>
        </w:rPr>
        <w:t>Certificate III</w:t>
      </w:r>
      <w:r w:rsidR="00F07CCD">
        <w:rPr>
          <w:rFonts w:ascii="Arial" w:hAnsi="Arial" w:cs="Arial"/>
        </w:rPr>
        <w:t>-</w:t>
      </w:r>
      <w:r>
        <w:rPr>
          <w:rFonts w:ascii="Arial" w:hAnsi="Arial" w:cs="Arial"/>
        </w:rPr>
        <w:t>level</w:t>
      </w:r>
      <w:r w:rsidRPr="00FA458C">
        <w:rPr>
          <w:rFonts w:ascii="Arial" w:hAnsi="Arial" w:cs="Arial"/>
        </w:rPr>
        <w:t xml:space="preserve"> educator</w:t>
      </w:r>
      <w:bookmarkEnd w:id="40"/>
    </w:p>
    <w:p w14:paraId="6D870561" w14:textId="5BF613E6" w:rsidR="007F605F" w:rsidRDefault="007F605F" w:rsidP="007F605F">
      <w:pPr>
        <w:rPr>
          <w:rFonts w:ascii="Arial" w:hAnsi="Arial" w:cs="Arial"/>
        </w:rPr>
      </w:pPr>
      <w:r w:rsidRPr="00FA458C">
        <w:rPr>
          <w:rFonts w:ascii="Arial" w:hAnsi="Arial" w:cs="Arial"/>
        </w:rPr>
        <w:t xml:space="preserve">You must tick Yes or Not </w:t>
      </w:r>
      <w:r w:rsidR="00E31080">
        <w:rPr>
          <w:rFonts w:ascii="Arial" w:hAnsi="Arial" w:cs="Arial"/>
        </w:rPr>
        <w:t>A</w:t>
      </w:r>
      <w:r w:rsidRPr="00FA458C">
        <w:rPr>
          <w:rFonts w:ascii="Arial" w:hAnsi="Arial" w:cs="Arial"/>
        </w:rPr>
        <w:t>pplicable for every requirement to be eligible</w:t>
      </w:r>
    </w:p>
    <w:p w14:paraId="6FE63A25" w14:textId="77777777" w:rsidR="007F605F" w:rsidRPr="00FA458C" w:rsidRDefault="007F605F" w:rsidP="007F605F">
      <w:pPr>
        <w:rPr>
          <w:rFonts w:ascii="Arial" w:hAnsi="Arial" w:cs="Arial"/>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7734"/>
        <w:gridCol w:w="1449"/>
      </w:tblGrid>
      <w:tr w:rsidR="007F605F" w:rsidRPr="005C60EC" w14:paraId="05B6CC22" w14:textId="77777777" w:rsidTr="00CE5A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left w:val="none" w:sz="0" w:space="0" w:color="auto"/>
            </w:tcBorders>
          </w:tcPr>
          <w:p w14:paraId="6E51A18A" w14:textId="77777777" w:rsidR="007F605F" w:rsidRPr="005C60EC" w:rsidRDefault="007F605F">
            <w:pPr>
              <w:pStyle w:val="Tablebody"/>
              <w:rPr>
                <w:rFonts w:ascii="Arial" w:hAnsi="Arial" w:cs="Arial"/>
                <w:b w:val="0"/>
                <w:bCs/>
                <w:color w:val="000000"/>
              </w:rPr>
            </w:pPr>
          </w:p>
        </w:tc>
        <w:tc>
          <w:tcPr>
            <w:tcW w:w="4018" w:type="pct"/>
          </w:tcPr>
          <w:p w14:paraId="4CAF0DF6" w14:textId="77777777" w:rsidR="007F605F" w:rsidRPr="005C60EC" w:rsidRDefault="007F605F">
            <w:pPr>
              <w:pStyle w:val="Tablebody"/>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rPr>
            </w:pPr>
            <w:r w:rsidRPr="005C60EC">
              <w:rPr>
                <w:rFonts w:ascii="Arial" w:hAnsi="Arial" w:cs="Arial"/>
                <w:color w:val="000000"/>
              </w:rPr>
              <w:t>Requirement</w:t>
            </w:r>
          </w:p>
        </w:tc>
        <w:tc>
          <w:tcPr>
            <w:tcW w:w="753" w:type="pct"/>
            <w:tcBorders>
              <w:right w:val="none" w:sz="0" w:space="0" w:color="auto"/>
            </w:tcBorders>
          </w:tcPr>
          <w:p w14:paraId="72B786AF" w14:textId="77777777" w:rsidR="007F605F" w:rsidRPr="005C60EC" w:rsidRDefault="007F605F">
            <w:pPr>
              <w:pStyle w:val="Tablebody"/>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rPr>
            </w:pPr>
            <w:r w:rsidRPr="005C60EC">
              <w:rPr>
                <w:rFonts w:ascii="Arial" w:hAnsi="Arial" w:cs="Arial"/>
                <w:color w:val="000000"/>
              </w:rPr>
              <w:t>Answer</w:t>
            </w:r>
          </w:p>
        </w:tc>
      </w:tr>
      <w:tr w:rsidR="007F605F" w:rsidRPr="005C60EC" w14:paraId="7D47E77E" w14:textId="77777777" w:rsidTr="00CE5A7E">
        <w:tc>
          <w:tcPr>
            <w:cnfStyle w:val="001000000000" w:firstRow="0" w:lastRow="0" w:firstColumn="1" w:lastColumn="0" w:oddVBand="0" w:evenVBand="0" w:oddHBand="0" w:evenHBand="0" w:firstRowFirstColumn="0" w:firstRowLastColumn="0" w:lastRowFirstColumn="0" w:lastRowLastColumn="0"/>
            <w:tcW w:w="228" w:type="pct"/>
          </w:tcPr>
          <w:p w14:paraId="50C1DED6" w14:textId="77777777" w:rsidR="007F605F" w:rsidRPr="005C60EC" w:rsidRDefault="007F605F">
            <w:pPr>
              <w:pStyle w:val="Tablebody"/>
              <w:rPr>
                <w:rFonts w:ascii="Arial" w:hAnsi="Arial" w:cs="Arial"/>
                <w:color w:val="000000"/>
              </w:rPr>
            </w:pPr>
            <w:r w:rsidRPr="005C60EC">
              <w:rPr>
                <w:rFonts w:ascii="Arial" w:hAnsi="Arial" w:cs="Arial"/>
                <w:color w:val="000000"/>
                <w:szCs w:val="22"/>
              </w:rPr>
              <w:t>1</w:t>
            </w:r>
          </w:p>
        </w:tc>
        <w:tc>
          <w:tcPr>
            <w:tcW w:w="4018" w:type="pct"/>
          </w:tcPr>
          <w:p w14:paraId="388E9135" w14:textId="77777777" w:rsidR="007F605F" w:rsidRPr="005C60EC" w:rsidRDefault="007F605F">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r w:rsidRPr="005C60EC">
              <w:rPr>
                <w:rFonts w:ascii="Arial" w:hAnsi="Arial" w:cs="Arial"/>
                <w:bCs/>
                <w:color w:val="000000"/>
                <w:szCs w:val="22"/>
              </w:rPr>
              <w:t>Are you an Australian citizen, a New Zealand citizen or the holder of a permanent residency visa?</w:t>
            </w:r>
          </w:p>
          <w:p w14:paraId="50657372" w14:textId="77777777" w:rsidR="007F605F" w:rsidRPr="005C60EC" w:rsidRDefault="007F605F">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p>
        </w:tc>
        <w:tc>
          <w:tcPr>
            <w:tcW w:w="753" w:type="pct"/>
          </w:tcPr>
          <w:p w14:paraId="5F0ACA68" w14:textId="77777777" w:rsidR="007F605F"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71693594"/>
                <w14:checkbox>
                  <w14:checked w14:val="0"/>
                  <w14:checkedState w14:val="2612" w14:font="MS Gothic"/>
                  <w14:uncheckedState w14:val="2610" w14:font="MS Gothic"/>
                </w14:checkbox>
              </w:sdtPr>
              <w:sdtEndPr/>
              <w:sdtContent>
                <w:r w:rsidR="007F605F" w:rsidRPr="005C60EC">
                  <w:rPr>
                    <w:rFonts w:ascii="Segoe UI Symbol" w:eastAsia="MS Gothic" w:hAnsi="Segoe UI Symbol" w:cs="Segoe UI Symbol"/>
                    <w:color w:val="000000"/>
                  </w:rPr>
                  <w:t>☐</w:t>
                </w:r>
              </w:sdtContent>
            </w:sdt>
            <w:r w:rsidR="007F605F" w:rsidRPr="005C60EC">
              <w:rPr>
                <w:rFonts w:ascii="Arial" w:hAnsi="Arial" w:cs="Arial"/>
                <w:color w:val="000000"/>
              </w:rPr>
              <w:t xml:space="preserve"> Yes </w:t>
            </w:r>
          </w:p>
          <w:p w14:paraId="3C03EA7F" w14:textId="77777777" w:rsidR="007F605F"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30459108"/>
                <w14:checkbox>
                  <w14:checked w14:val="0"/>
                  <w14:checkedState w14:val="2612" w14:font="MS Gothic"/>
                  <w14:uncheckedState w14:val="2610" w14:font="MS Gothic"/>
                </w14:checkbox>
              </w:sdtPr>
              <w:sdtEndPr/>
              <w:sdtContent>
                <w:r w:rsidR="007F605F" w:rsidRPr="005C60EC">
                  <w:rPr>
                    <w:rFonts w:ascii="Segoe UI Symbol" w:eastAsia="MS Gothic" w:hAnsi="Segoe UI Symbol" w:cs="Segoe UI Symbol"/>
                    <w:color w:val="000000"/>
                  </w:rPr>
                  <w:t>☐</w:t>
                </w:r>
              </w:sdtContent>
            </w:sdt>
            <w:r w:rsidR="007F605F" w:rsidRPr="005C60EC">
              <w:rPr>
                <w:rFonts w:ascii="Arial" w:hAnsi="Arial" w:cs="Arial"/>
                <w:color w:val="000000"/>
              </w:rPr>
              <w:t xml:space="preserve"> No </w:t>
            </w:r>
          </w:p>
        </w:tc>
      </w:tr>
      <w:tr w:rsidR="007F605F" w:rsidRPr="005C60EC" w14:paraId="60543441" w14:textId="77777777" w:rsidTr="00CE5A7E">
        <w:tc>
          <w:tcPr>
            <w:cnfStyle w:val="001000000000" w:firstRow="0" w:lastRow="0" w:firstColumn="1" w:lastColumn="0" w:oddVBand="0" w:evenVBand="0" w:oddHBand="0" w:evenHBand="0" w:firstRowFirstColumn="0" w:firstRowLastColumn="0" w:lastRowFirstColumn="0" w:lastRowLastColumn="0"/>
            <w:tcW w:w="228" w:type="pct"/>
          </w:tcPr>
          <w:p w14:paraId="4A88D96A" w14:textId="77777777" w:rsidR="007F605F" w:rsidRPr="005C60EC" w:rsidRDefault="007F605F">
            <w:pPr>
              <w:pStyle w:val="Tablebody"/>
              <w:rPr>
                <w:rFonts w:ascii="Arial" w:hAnsi="Arial" w:cs="Arial"/>
                <w:color w:val="000000"/>
                <w:szCs w:val="22"/>
              </w:rPr>
            </w:pPr>
            <w:r>
              <w:rPr>
                <w:rFonts w:ascii="Arial" w:hAnsi="Arial" w:cs="Arial"/>
                <w:color w:val="000000"/>
                <w:szCs w:val="22"/>
              </w:rPr>
              <w:t>2</w:t>
            </w:r>
          </w:p>
        </w:tc>
        <w:tc>
          <w:tcPr>
            <w:tcW w:w="4018" w:type="pct"/>
          </w:tcPr>
          <w:p w14:paraId="7F098F18" w14:textId="77777777" w:rsidR="007F605F" w:rsidRPr="005C60EC" w:rsidRDefault="007F605F">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r>
              <w:rPr>
                <w:rFonts w:ascii="Arial" w:hAnsi="Arial" w:cs="Arial"/>
                <w:bCs/>
                <w:color w:val="000000"/>
                <w:szCs w:val="22"/>
              </w:rPr>
              <w:t>Do you identify as an Aboriginal and/or Torres Strait Islander person?</w:t>
            </w:r>
          </w:p>
        </w:tc>
        <w:tc>
          <w:tcPr>
            <w:tcW w:w="753" w:type="pct"/>
          </w:tcPr>
          <w:p w14:paraId="2CC398E3" w14:textId="77777777" w:rsidR="007F605F"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065409098"/>
                <w14:checkbox>
                  <w14:checked w14:val="0"/>
                  <w14:checkedState w14:val="2612" w14:font="MS Gothic"/>
                  <w14:uncheckedState w14:val="2610" w14:font="MS Gothic"/>
                </w14:checkbox>
              </w:sdtPr>
              <w:sdtEndPr/>
              <w:sdtContent>
                <w:r w:rsidR="007F605F" w:rsidRPr="005C60EC">
                  <w:rPr>
                    <w:rFonts w:ascii="Segoe UI Symbol" w:eastAsia="MS Gothic" w:hAnsi="Segoe UI Symbol" w:cs="Segoe UI Symbol"/>
                    <w:color w:val="000000"/>
                  </w:rPr>
                  <w:t>☐</w:t>
                </w:r>
              </w:sdtContent>
            </w:sdt>
            <w:r w:rsidR="007F605F" w:rsidRPr="005C60EC">
              <w:rPr>
                <w:rFonts w:ascii="Arial" w:hAnsi="Arial" w:cs="Arial"/>
                <w:color w:val="000000"/>
              </w:rPr>
              <w:t xml:space="preserve"> Yes </w:t>
            </w:r>
          </w:p>
          <w:p w14:paraId="66CCF808" w14:textId="77777777" w:rsidR="007F605F"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hd w:val="clear" w:color="auto" w:fill="E6E6E6"/>
              </w:rPr>
            </w:pPr>
            <w:sdt>
              <w:sdtPr>
                <w:rPr>
                  <w:rFonts w:ascii="Arial" w:hAnsi="Arial" w:cs="Arial"/>
                  <w:color w:val="000000"/>
                  <w:shd w:val="clear" w:color="auto" w:fill="E6E6E6"/>
                </w:rPr>
                <w:id w:val="176322749"/>
                <w14:checkbox>
                  <w14:checked w14:val="0"/>
                  <w14:checkedState w14:val="2612" w14:font="MS Gothic"/>
                  <w14:uncheckedState w14:val="2610" w14:font="MS Gothic"/>
                </w14:checkbox>
              </w:sdtPr>
              <w:sdtEndPr/>
              <w:sdtContent>
                <w:r w:rsidR="007F605F" w:rsidRPr="005C60EC">
                  <w:rPr>
                    <w:rFonts w:ascii="Segoe UI Symbol" w:eastAsia="MS Gothic" w:hAnsi="Segoe UI Symbol" w:cs="Segoe UI Symbol"/>
                    <w:color w:val="000000"/>
                  </w:rPr>
                  <w:t>☐</w:t>
                </w:r>
              </w:sdtContent>
            </w:sdt>
            <w:r w:rsidR="007F605F" w:rsidRPr="005C60EC">
              <w:rPr>
                <w:rFonts w:ascii="Arial" w:hAnsi="Arial" w:cs="Arial"/>
                <w:color w:val="000000"/>
              </w:rPr>
              <w:t xml:space="preserve"> No</w:t>
            </w:r>
          </w:p>
        </w:tc>
      </w:tr>
      <w:tr w:rsidR="007F605F" w:rsidRPr="005C60EC" w14:paraId="59C05776" w14:textId="77777777" w:rsidTr="00CE5A7E">
        <w:tc>
          <w:tcPr>
            <w:cnfStyle w:val="001000000000" w:firstRow="0" w:lastRow="0" w:firstColumn="1" w:lastColumn="0" w:oddVBand="0" w:evenVBand="0" w:oddHBand="0" w:evenHBand="0" w:firstRowFirstColumn="0" w:firstRowLastColumn="0" w:lastRowFirstColumn="0" w:lastRowLastColumn="0"/>
            <w:tcW w:w="228" w:type="pct"/>
          </w:tcPr>
          <w:p w14:paraId="19658A4A" w14:textId="77777777" w:rsidR="007F605F" w:rsidRPr="005C60EC" w:rsidRDefault="007F605F">
            <w:pPr>
              <w:pStyle w:val="Tablebody"/>
              <w:rPr>
                <w:rFonts w:ascii="Arial" w:hAnsi="Arial" w:cs="Arial"/>
                <w:color w:val="000000"/>
              </w:rPr>
            </w:pPr>
            <w:r>
              <w:rPr>
                <w:rFonts w:ascii="Arial" w:hAnsi="Arial" w:cs="Arial"/>
                <w:color w:val="000000"/>
                <w:szCs w:val="22"/>
              </w:rPr>
              <w:t>3</w:t>
            </w:r>
          </w:p>
        </w:tc>
        <w:tc>
          <w:tcPr>
            <w:tcW w:w="4018" w:type="pct"/>
          </w:tcPr>
          <w:p w14:paraId="67770934" w14:textId="77777777" w:rsidR="007F605F" w:rsidRPr="005C60EC" w:rsidRDefault="007F605F">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5C60EC">
              <w:rPr>
                <w:rFonts w:ascii="Arial" w:hAnsi="Arial" w:cs="Arial"/>
                <w:bCs/>
                <w:color w:val="000000"/>
                <w:szCs w:val="22"/>
              </w:rPr>
              <w:t xml:space="preserve">Do you live in Victoria or one of the cross-border local government areas listed on the Victorian Cross-Border Commissioner </w:t>
            </w:r>
            <w:hyperlink r:id="rId26" w:history="1">
              <w:r w:rsidRPr="005C60EC">
                <w:rPr>
                  <w:rStyle w:val="Hyperlink"/>
                  <w:rFonts w:ascii="Arial" w:hAnsi="Arial" w:cs="Arial"/>
                  <w:color w:val="000000"/>
                  <w:szCs w:val="22"/>
                </w:rPr>
                <w:t>website</w:t>
              </w:r>
            </w:hyperlink>
            <w:r w:rsidRPr="005C60EC">
              <w:rPr>
                <w:rFonts w:ascii="Arial" w:hAnsi="Arial" w:cs="Arial"/>
                <w:color w:val="000000"/>
                <w:szCs w:val="22"/>
              </w:rPr>
              <w:t>?</w:t>
            </w:r>
            <w:r w:rsidRPr="005C60EC">
              <w:rPr>
                <w:rFonts w:ascii="Arial" w:hAnsi="Arial" w:cs="Arial"/>
                <w:color w:val="000000"/>
              </w:rPr>
              <w:t xml:space="preserve"> </w:t>
            </w:r>
          </w:p>
        </w:tc>
        <w:tc>
          <w:tcPr>
            <w:tcW w:w="753" w:type="pct"/>
          </w:tcPr>
          <w:p w14:paraId="5CA9054D" w14:textId="77777777" w:rsidR="007F605F"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890545297"/>
                <w14:checkbox>
                  <w14:checked w14:val="0"/>
                  <w14:checkedState w14:val="2612" w14:font="MS Gothic"/>
                  <w14:uncheckedState w14:val="2610" w14:font="MS Gothic"/>
                </w14:checkbox>
              </w:sdtPr>
              <w:sdtEndPr/>
              <w:sdtContent>
                <w:r w:rsidR="007F605F" w:rsidRPr="005C60EC">
                  <w:rPr>
                    <w:rFonts w:ascii="Segoe UI Symbol" w:eastAsia="MS Gothic" w:hAnsi="Segoe UI Symbol" w:cs="Segoe UI Symbol"/>
                    <w:color w:val="000000"/>
                  </w:rPr>
                  <w:t>☐</w:t>
                </w:r>
              </w:sdtContent>
            </w:sdt>
            <w:r w:rsidR="007F605F" w:rsidRPr="005C60EC">
              <w:rPr>
                <w:rFonts w:ascii="Arial" w:hAnsi="Arial" w:cs="Arial"/>
                <w:color w:val="000000"/>
              </w:rPr>
              <w:t xml:space="preserve"> Yes </w:t>
            </w:r>
          </w:p>
          <w:p w14:paraId="5B3D4D03" w14:textId="77777777" w:rsidR="007F605F"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265770265"/>
                <w14:checkbox>
                  <w14:checked w14:val="0"/>
                  <w14:checkedState w14:val="2612" w14:font="MS Gothic"/>
                  <w14:uncheckedState w14:val="2610" w14:font="MS Gothic"/>
                </w14:checkbox>
              </w:sdtPr>
              <w:sdtEndPr/>
              <w:sdtContent>
                <w:r w:rsidR="007F605F" w:rsidRPr="005C60EC">
                  <w:rPr>
                    <w:rFonts w:ascii="Segoe UI Symbol" w:eastAsia="MS Gothic" w:hAnsi="Segoe UI Symbol" w:cs="Segoe UI Symbol"/>
                    <w:color w:val="000000"/>
                  </w:rPr>
                  <w:t>☐</w:t>
                </w:r>
              </w:sdtContent>
            </w:sdt>
            <w:r w:rsidR="007F605F" w:rsidRPr="005C60EC">
              <w:rPr>
                <w:rFonts w:ascii="Arial" w:hAnsi="Arial" w:cs="Arial"/>
                <w:color w:val="000000"/>
              </w:rPr>
              <w:t xml:space="preserve"> No </w:t>
            </w:r>
          </w:p>
        </w:tc>
      </w:tr>
      <w:tr w:rsidR="007F605F" w:rsidRPr="005C60EC" w14:paraId="3D9E6BF0" w14:textId="77777777" w:rsidTr="00CE5A7E">
        <w:tc>
          <w:tcPr>
            <w:cnfStyle w:val="001000000000" w:firstRow="0" w:lastRow="0" w:firstColumn="1" w:lastColumn="0" w:oddVBand="0" w:evenVBand="0" w:oddHBand="0" w:evenHBand="0" w:firstRowFirstColumn="0" w:firstRowLastColumn="0" w:lastRowFirstColumn="0" w:lastRowLastColumn="0"/>
            <w:tcW w:w="228" w:type="pct"/>
          </w:tcPr>
          <w:p w14:paraId="42E82EDF" w14:textId="77777777" w:rsidR="007F605F" w:rsidRPr="005C60EC" w:rsidRDefault="007F605F">
            <w:pPr>
              <w:pStyle w:val="Tablebody"/>
              <w:rPr>
                <w:rFonts w:ascii="Arial" w:hAnsi="Arial" w:cs="Arial"/>
                <w:color w:val="000000"/>
                <w:szCs w:val="22"/>
              </w:rPr>
            </w:pPr>
            <w:r>
              <w:rPr>
                <w:rFonts w:ascii="Arial" w:hAnsi="Arial" w:cs="Arial"/>
                <w:color w:val="000000"/>
                <w:szCs w:val="22"/>
              </w:rPr>
              <w:t>4</w:t>
            </w:r>
          </w:p>
        </w:tc>
        <w:tc>
          <w:tcPr>
            <w:tcW w:w="4018" w:type="pct"/>
          </w:tcPr>
          <w:p w14:paraId="605AF528" w14:textId="7DBFE2BB" w:rsidR="007F605F" w:rsidRPr="005C60EC" w:rsidRDefault="007F605F">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r w:rsidRPr="005C60EC">
              <w:rPr>
                <w:rFonts w:ascii="Arial" w:hAnsi="Arial" w:cs="Arial"/>
                <w:bCs/>
                <w:color w:val="000000"/>
                <w:szCs w:val="22"/>
              </w:rPr>
              <w:t xml:space="preserve">Have you been accepted into </w:t>
            </w:r>
            <w:r w:rsidR="0029758C">
              <w:rPr>
                <w:rFonts w:ascii="Arial" w:hAnsi="Arial" w:cs="Arial"/>
                <w:bCs/>
                <w:color w:val="000000"/>
                <w:szCs w:val="22"/>
              </w:rPr>
              <w:t>a Certificate III</w:t>
            </w:r>
            <w:r w:rsidRPr="005C60EC">
              <w:rPr>
                <w:rFonts w:ascii="Arial" w:hAnsi="Arial" w:cs="Arial"/>
                <w:bCs/>
                <w:color w:val="000000"/>
                <w:szCs w:val="22"/>
              </w:rPr>
              <w:t xml:space="preserve"> </w:t>
            </w:r>
            <w:r w:rsidR="001F2D33">
              <w:rPr>
                <w:rFonts w:ascii="Arial" w:hAnsi="Arial" w:cs="Arial"/>
                <w:bCs/>
                <w:color w:val="000000"/>
                <w:szCs w:val="22"/>
              </w:rPr>
              <w:t xml:space="preserve">in Early Childhood Education and Care </w:t>
            </w:r>
            <w:r w:rsidR="001F2D33">
              <w:rPr>
                <w:rFonts w:ascii="Arial" w:hAnsi="Arial" w:cs="Arial"/>
                <w:color w:val="000000"/>
                <w:szCs w:val="22"/>
              </w:rPr>
              <w:t xml:space="preserve">and </w:t>
            </w:r>
            <w:r w:rsidRPr="005C60EC">
              <w:rPr>
                <w:rFonts w:ascii="Arial" w:hAnsi="Arial" w:cs="Arial"/>
                <w:color w:val="000000"/>
                <w:szCs w:val="22"/>
              </w:rPr>
              <w:t>will commence studies within 3 months of lodging your application?</w:t>
            </w:r>
          </w:p>
          <w:p w14:paraId="1C7BD8B3" w14:textId="77777777" w:rsidR="007F605F" w:rsidRPr="008A3B97" w:rsidRDefault="007F605F">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r w:rsidRPr="008A3B97">
              <w:rPr>
                <w:rFonts w:ascii="Arial" w:hAnsi="Arial" w:cs="Arial"/>
                <w:bCs/>
                <w:color w:val="000000"/>
                <w:szCs w:val="22"/>
              </w:rPr>
              <w:t xml:space="preserve">OR </w:t>
            </w:r>
          </w:p>
          <w:p w14:paraId="56350459" w14:textId="0FBCC85A" w:rsidR="007F605F" w:rsidRPr="008A3B97" w:rsidRDefault="007F605F">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0F121C">
              <w:rPr>
                <w:rFonts w:ascii="Arial" w:hAnsi="Arial" w:cs="Arial"/>
                <w:bCs/>
                <w:color w:val="000000"/>
                <w:szCs w:val="22"/>
              </w:rPr>
              <w:t xml:space="preserve">Are you currently studying </w:t>
            </w:r>
            <w:r w:rsidR="000F121C" w:rsidRPr="000F121C">
              <w:rPr>
                <w:rFonts w:ascii="Arial" w:hAnsi="Arial" w:cs="Arial"/>
                <w:bCs/>
                <w:color w:val="000000"/>
                <w:szCs w:val="22"/>
              </w:rPr>
              <w:t>a Certificate III in Early Childhood Education and Care</w:t>
            </w:r>
            <w:r w:rsidR="001D37BA">
              <w:rPr>
                <w:rFonts w:ascii="Arial" w:hAnsi="Arial" w:cs="Arial"/>
                <w:bCs/>
                <w:color w:val="000000"/>
                <w:szCs w:val="22"/>
              </w:rPr>
              <w:t>?</w:t>
            </w:r>
          </w:p>
        </w:tc>
        <w:tc>
          <w:tcPr>
            <w:tcW w:w="753" w:type="pct"/>
          </w:tcPr>
          <w:p w14:paraId="4AF4A273" w14:textId="77777777" w:rsidR="007F605F"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588575056"/>
                <w14:checkbox>
                  <w14:checked w14:val="0"/>
                  <w14:checkedState w14:val="2612" w14:font="MS Gothic"/>
                  <w14:uncheckedState w14:val="2610" w14:font="MS Gothic"/>
                </w14:checkbox>
              </w:sdtPr>
              <w:sdtEndPr/>
              <w:sdtContent>
                <w:r w:rsidR="007F605F" w:rsidRPr="005C60EC">
                  <w:rPr>
                    <w:rFonts w:ascii="Segoe UI Symbol" w:eastAsia="MS Gothic" w:hAnsi="Segoe UI Symbol" w:cs="Segoe UI Symbol"/>
                    <w:color w:val="000000"/>
                  </w:rPr>
                  <w:t>☐</w:t>
                </w:r>
              </w:sdtContent>
            </w:sdt>
            <w:r w:rsidR="007F605F" w:rsidRPr="005C60EC">
              <w:rPr>
                <w:rFonts w:ascii="Arial" w:hAnsi="Arial" w:cs="Arial"/>
                <w:color w:val="000000"/>
              </w:rPr>
              <w:t xml:space="preserve"> Yes</w:t>
            </w:r>
          </w:p>
          <w:p w14:paraId="2608E0A2" w14:textId="77777777" w:rsidR="007F605F"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sdt>
              <w:sdtPr>
                <w:rPr>
                  <w:rFonts w:ascii="Arial" w:hAnsi="Arial" w:cs="Arial"/>
                  <w:color w:val="000000"/>
                  <w:shd w:val="clear" w:color="auto" w:fill="E6E6E6"/>
                </w:rPr>
                <w:id w:val="1353228282"/>
                <w14:checkbox>
                  <w14:checked w14:val="0"/>
                  <w14:checkedState w14:val="2612" w14:font="MS Gothic"/>
                  <w14:uncheckedState w14:val="2610" w14:font="MS Gothic"/>
                </w14:checkbox>
              </w:sdtPr>
              <w:sdtEndPr/>
              <w:sdtContent>
                <w:r w:rsidR="007F605F" w:rsidRPr="005C60EC">
                  <w:rPr>
                    <w:rFonts w:ascii="Segoe UI Symbol" w:eastAsia="MS Gothic" w:hAnsi="Segoe UI Symbol" w:cs="Segoe UI Symbol"/>
                    <w:color w:val="000000"/>
                  </w:rPr>
                  <w:t>☐</w:t>
                </w:r>
              </w:sdtContent>
            </w:sdt>
            <w:r w:rsidR="007F605F" w:rsidRPr="005C60EC">
              <w:rPr>
                <w:rFonts w:ascii="Arial" w:hAnsi="Arial" w:cs="Arial"/>
                <w:color w:val="000000"/>
              </w:rPr>
              <w:t xml:space="preserve"> No</w:t>
            </w:r>
          </w:p>
        </w:tc>
      </w:tr>
      <w:tr w:rsidR="007F605F" w:rsidRPr="005C60EC" w14:paraId="2BBD9F5E" w14:textId="77777777" w:rsidTr="00CE5A7E">
        <w:tc>
          <w:tcPr>
            <w:cnfStyle w:val="001000000000" w:firstRow="0" w:lastRow="0" w:firstColumn="1" w:lastColumn="0" w:oddVBand="0" w:evenVBand="0" w:oddHBand="0" w:evenHBand="0" w:firstRowFirstColumn="0" w:firstRowLastColumn="0" w:lastRowFirstColumn="0" w:lastRowLastColumn="0"/>
            <w:tcW w:w="228" w:type="pct"/>
          </w:tcPr>
          <w:p w14:paraId="1B73C805" w14:textId="1E630F0E" w:rsidR="007F605F" w:rsidRPr="005C60EC" w:rsidRDefault="00D23BD3">
            <w:pPr>
              <w:pStyle w:val="Tablebody"/>
              <w:rPr>
                <w:rFonts w:ascii="Arial" w:hAnsi="Arial" w:cs="Arial"/>
                <w:color w:val="000000"/>
              </w:rPr>
            </w:pPr>
            <w:r>
              <w:rPr>
                <w:rFonts w:ascii="Arial" w:hAnsi="Arial" w:cs="Arial"/>
                <w:color w:val="000000"/>
                <w:szCs w:val="22"/>
              </w:rPr>
              <w:t>5</w:t>
            </w:r>
          </w:p>
        </w:tc>
        <w:tc>
          <w:tcPr>
            <w:tcW w:w="4018" w:type="pct"/>
          </w:tcPr>
          <w:p w14:paraId="43CD2E40" w14:textId="5CD95A73" w:rsidR="007F605F" w:rsidRPr="005C60EC" w:rsidRDefault="007F605F">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5C60EC">
              <w:rPr>
                <w:rFonts w:ascii="Arial" w:hAnsi="Arial" w:cs="Arial"/>
                <w:bCs/>
                <w:color w:val="000000"/>
                <w:szCs w:val="22"/>
              </w:rPr>
              <w:t>Will this be the only scholarship, financial support or grant from the</w:t>
            </w:r>
            <w:r w:rsidR="00BE6167">
              <w:rPr>
                <w:rFonts w:ascii="Arial" w:hAnsi="Arial" w:cs="Arial"/>
                <w:bCs/>
                <w:color w:val="000000"/>
                <w:szCs w:val="22"/>
              </w:rPr>
              <w:t xml:space="preserve"> Victorian</w:t>
            </w:r>
            <w:r w:rsidRPr="005C60EC">
              <w:rPr>
                <w:rFonts w:ascii="Arial" w:hAnsi="Arial" w:cs="Arial"/>
                <w:bCs/>
                <w:color w:val="000000"/>
                <w:szCs w:val="22"/>
              </w:rPr>
              <w:t xml:space="preserve"> Department of Education you receive for this course? Note </w:t>
            </w:r>
            <w:r w:rsidRPr="005C60EC">
              <w:rPr>
                <w:rFonts w:ascii="Arial" w:hAnsi="Arial" w:cs="Arial"/>
                <w:color w:val="000000"/>
                <w:lang w:val="en-GB"/>
              </w:rPr>
              <w:t>this excludes Free TAFE.</w:t>
            </w:r>
            <w:r w:rsidRPr="005C60EC">
              <w:rPr>
                <w:rFonts w:ascii="Arial" w:hAnsi="Arial" w:cs="Arial"/>
                <w:bCs/>
                <w:color w:val="000000"/>
                <w:szCs w:val="22"/>
              </w:rPr>
              <w:t xml:space="preserve"> </w:t>
            </w:r>
          </w:p>
        </w:tc>
        <w:tc>
          <w:tcPr>
            <w:tcW w:w="753" w:type="pct"/>
            <w:vAlign w:val="center"/>
          </w:tcPr>
          <w:p w14:paraId="31741D33" w14:textId="77777777" w:rsidR="007F605F"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481387502"/>
                <w14:checkbox>
                  <w14:checked w14:val="0"/>
                  <w14:checkedState w14:val="2612" w14:font="MS Gothic"/>
                  <w14:uncheckedState w14:val="2610" w14:font="MS Gothic"/>
                </w14:checkbox>
              </w:sdtPr>
              <w:sdtEndPr/>
              <w:sdtContent>
                <w:r w:rsidR="007F605F" w:rsidRPr="005C60EC">
                  <w:rPr>
                    <w:rFonts w:ascii="Segoe UI Symbol" w:eastAsia="MS Gothic" w:hAnsi="Segoe UI Symbol" w:cs="Segoe UI Symbol"/>
                    <w:color w:val="000000"/>
                  </w:rPr>
                  <w:t>☐</w:t>
                </w:r>
              </w:sdtContent>
            </w:sdt>
            <w:r w:rsidR="007F605F" w:rsidRPr="005C60EC">
              <w:rPr>
                <w:rFonts w:ascii="Arial" w:hAnsi="Arial" w:cs="Arial"/>
                <w:color w:val="000000"/>
              </w:rPr>
              <w:t xml:space="preserve"> Yes </w:t>
            </w:r>
          </w:p>
          <w:p w14:paraId="4E910019" w14:textId="77777777" w:rsidR="007F605F"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641143297"/>
                <w14:checkbox>
                  <w14:checked w14:val="0"/>
                  <w14:checkedState w14:val="2612" w14:font="MS Gothic"/>
                  <w14:uncheckedState w14:val="2610" w14:font="MS Gothic"/>
                </w14:checkbox>
              </w:sdtPr>
              <w:sdtEndPr/>
              <w:sdtContent>
                <w:r w:rsidR="007F605F" w:rsidRPr="005C60EC">
                  <w:rPr>
                    <w:rFonts w:ascii="Segoe UI Symbol" w:eastAsia="MS Gothic" w:hAnsi="Segoe UI Symbol" w:cs="Segoe UI Symbol"/>
                    <w:color w:val="000000"/>
                  </w:rPr>
                  <w:t>☐</w:t>
                </w:r>
              </w:sdtContent>
            </w:sdt>
            <w:r w:rsidR="007F605F" w:rsidRPr="005C60EC">
              <w:rPr>
                <w:rFonts w:ascii="Arial" w:hAnsi="Arial" w:cs="Arial"/>
                <w:color w:val="000000"/>
              </w:rPr>
              <w:t xml:space="preserve"> No</w:t>
            </w:r>
          </w:p>
        </w:tc>
      </w:tr>
    </w:tbl>
    <w:p w14:paraId="4B8FE8AD" w14:textId="77777777" w:rsidR="007F605F" w:rsidRDefault="007F605F" w:rsidP="00054A8C">
      <w:pPr>
        <w:pStyle w:val="Heading1"/>
        <w:rPr>
          <w:rFonts w:ascii="Arial" w:hAnsi="Arial" w:cs="Arial"/>
        </w:rPr>
      </w:pPr>
    </w:p>
    <w:p w14:paraId="64B25E6D" w14:textId="77777777" w:rsidR="007F605F" w:rsidRDefault="007F605F">
      <w:pPr>
        <w:rPr>
          <w:rFonts w:ascii="Arial" w:eastAsiaTheme="majorEastAsia" w:hAnsi="Arial" w:cs="Arial"/>
          <w:bCs/>
          <w:color w:val="85169D" w:themeColor="text2"/>
          <w:sz w:val="32"/>
          <w:szCs w:val="32"/>
        </w:rPr>
      </w:pPr>
      <w:r>
        <w:rPr>
          <w:rFonts w:ascii="Arial" w:hAnsi="Arial" w:cs="Arial"/>
        </w:rPr>
        <w:br w:type="page"/>
      </w:r>
    </w:p>
    <w:p w14:paraId="6EB678A0" w14:textId="60A2695A" w:rsidR="00054A8C" w:rsidRPr="00FA458C" w:rsidRDefault="00054A8C" w:rsidP="00054A8C">
      <w:pPr>
        <w:pStyle w:val="Heading2"/>
        <w:rPr>
          <w:rFonts w:ascii="Arial" w:hAnsi="Arial" w:cs="Arial"/>
        </w:rPr>
      </w:pPr>
      <w:bookmarkStart w:id="41" w:name="_Toc227841276"/>
      <w:r w:rsidRPr="00FA458C">
        <w:rPr>
          <w:rFonts w:ascii="Arial" w:hAnsi="Arial" w:cs="Arial"/>
        </w:rPr>
        <w:lastRenderedPageBreak/>
        <w:t>To become a Diploma</w:t>
      </w:r>
      <w:r w:rsidR="00A33DDE">
        <w:rPr>
          <w:rFonts w:ascii="Arial" w:hAnsi="Arial" w:cs="Arial"/>
        </w:rPr>
        <w:t>-</w:t>
      </w:r>
      <w:r w:rsidRPr="00FA458C">
        <w:rPr>
          <w:rFonts w:ascii="Arial" w:hAnsi="Arial" w:cs="Arial"/>
        </w:rPr>
        <w:t>level educator</w:t>
      </w:r>
      <w:bookmarkEnd w:id="41"/>
    </w:p>
    <w:p w14:paraId="693E8D3B" w14:textId="215CE418" w:rsidR="00054A8C" w:rsidRDefault="00054A8C" w:rsidP="00054A8C">
      <w:pPr>
        <w:rPr>
          <w:rFonts w:ascii="Arial" w:hAnsi="Arial" w:cs="Arial"/>
        </w:rPr>
      </w:pPr>
      <w:r w:rsidRPr="00FA458C">
        <w:rPr>
          <w:rFonts w:ascii="Arial" w:hAnsi="Arial" w:cs="Arial"/>
        </w:rPr>
        <w:t xml:space="preserve">You must tick Yes or Not </w:t>
      </w:r>
      <w:r w:rsidR="0077796C">
        <w:rPr>
          <w:rFonts w:ascii="Arial" w:hAnsi="Arial" w:cs="Arial"/>
        </w:rPr>
        <w:t>A</w:t>
      </w:r>
      <w:r w:rsidRPr="00FA458C">
        <w:rPr>
          <w:rFonts w:ascii="Arial" w:hAnsi="Arial" w:cs="Arial"/>
        </w:rPr>
        <w:t>pplicable for every requirement to be eligible</w:t>
      </w:r>
    </w:p>
    <w:p w14:paraId="6EB56ED5" w14:textId="77777777" w:rsidR="00DF1F97" w:rsidRPr="00FA458C" w:rsidRDefault="00DF1F97" w:rsidP="00054A8C">
      <w:pPr>
        <w:rPr>
          <w:rFonts w:ascii="Arial" w:hAnsi="Arial" w:cs="Arial"/>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227"/>
        <w:gridCol w:w="3957"/>
      </w:tblGrid>
      <w:tr w:rsidR="005C60EC" w:rsidRPr="005C60EC" w14:paraId="4E5CAC63" w14:textId="77777777" w:rsidTr="00CE5A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left w:val="none" w:sz="0" w:space="0" w:color="auto"/>
            </w:tcBorders>
          </w:tcPr>
          <w:p w14:paraId="1FBCFB0F" w14:textId="77777777" w:rsidR="00054A8C" w:rsidRPr="005C60EC" w:rsidRDefault="00054A8C">
            <w:pPr>
              <w:pStyle w:val="Tablebody"/>
              <w:rPr>
                <w:rFonts w:ascii="Arial" w:hAnsi="Arial" w:cs="Arial"/>
                <w:b w:val="0"/>
                <w:bCs/>
                <w:color w:val="000000"/>
              </w:rPr>
            </w:pPr>
          </w:p>
        </w:tc>
        <w:tc>
          <w:tcPr>
            <w:tcW w:w="2716" w:type="pct"/>
          </w:tcPr>
          <w:p w14:paraId="2FF83422" w14:textId="77777777" w:rsidR="00054A8C" w:rsidRPr="005C60EC" w:rsidRDefault="00054A8C">
            <w:pPr>
              <w:pStyle w:val="Tablebody"/>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rPr>
            </w:pPr>
            <w:r w:rsidRPr="005C60EC">
              <w:rPr>
                <w:rFonts w:ascii="Arial" w:hAnsi="Arial" w:cs="Arial"/>
                <w:color w:val="000000"/>
              </w:rPr>
              <w:t>Requirement</w:t>
            </w:r>
          </w:p>
        </w:tc>
        <w:tc>
          <w:tcPr>
            <w:tcW w:w="2056" w:type="pct"/>
            <w:tcBorders>
              <w:right w:val="none" w:sz="0" w:space="0" w:color="auto"/>
            </w:tcBorders>
          </w:tcPr>
          <w:p w14:paraId="5FF4D357" w14:textId="77777777" w:rsidR="00054A8C" w:rsidRPr="005C60EC" w:rsidRDefault="00054A8C">
            <w:pPr>
              <w:pStyle w:val="Tablebody"/>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rPr>
            </w:pPr>
            <w:r w:rsidRPr="005C60EC">
              <w:rPr>
                <w:rFonts w:ascii="Arial" w:hAnsi="Arial" w:cs="Arial"/>
                <w:color w:val="000000"/>
              </w:rPr>
              <w:t>Answer</w:t>
            </w:r>
          </w:p>
        </w:tc>
      </w:tr>
      <w:tr w:rsidR="005C60EC" w:rsidRPr="005C60EC" w14:paraId="144B335A" w14:textId="77777777" w:rsidTr="00CE5A7E">
        <w:tc>
          <w:tcPr>
            <w:cnfStyle w:val="001000000000" w:firstRow="0" w:lastRow="0" w:firstColumn="1" w:lastColumn="0" w:oddVBand="0" w:evenVBand="0" w:oddHBand="0" w:evenHBand="0" w:firstRowFirstColumn="0" w:firstRowLastColumn="0" w:lastRowFirstColumn="0" w:lastRowLastColumn="0"/>
            <w:tcW w:w="228" w:type="pct"/>
          </w:tcPr>
          <w:p w14:paraId="544E2E80" w14:textId="77777777" w:rsidR="00054A8C" w:rsidRPr="005C60EC" w:rsidRDefault="00054A8C">
            <w:pPr>
              <w:pStyle w:val="Tablebody"/>
              <w:rPr>
                <w:rFonts w:ascii="Arial" w:hAnsi="Arial" w:cs="Arial"/>
                <w:color w:val="000000"/>
              </w:rPr>
            </w:pPr>
            <w:r w:rsidRPr="005C60EC">
              <w:rPr>
                <w:rFonts w:ascii="Arial" w:hAnsi="Arial" w:cs="Arial"/>
                <w:color w:val="000000"/>
                <w:szCs w:val="22"/>
              </w:rPr>
              <w:t>1</w:t>
            </w:r>
          </w:p>
        </w:tc>
        <w:tc>
          <w:tcPr>
            <w:tcW w:w="2716" w:type="pct"/>
          </w:tcPr>
          <w:p w14:paraId="565ACADA"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r w:rsidRPr="005C60EC">
              <w:rPr>
                <w:rFonts w:ascii="Arial" w:hAnsi="Arial" w:cs="Arial"/>
                <w:bCs/>
                <w:color w:val="000000"/>
                <w:szCs w:val="22"/>
              </w:rPr>
              <w:t>Are you an Australian citizen, a New Zealand citizen or the holder of a permanent residency visa?</w:t>
            </w:r>
          </w:p>
          <w:p w14:paraId="7424EBAD"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p>
        </w:tc>
        <w:tc>
          <w:tcPr>
            <w:tcW w:w="2056" w:type="pct"/>
          </w:tcPr>
          <w:p w14:paraId="47724DEC" w14:textId="77777777" w:rsidR="00054A8C"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732584915"/>
                <w14:checkbox>
                  <w14:checked w14:val="0"/>
                  <w14:checkedState w14:val="2612" w14:font="MS Gothic"/>
                  <w14:uncheckedState w14:val="2610" w14:font="MS Gothic"/>
                </w14:checkbox>
              </w:sdtPr>
              <w:sdtEnd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07243D2A" w14:textId="77777777" w:rsidR="00054A8C"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41506363"/>
                <w14:checkbox>
                  <w14:checked w14:val="0"/>
                  <w14:checkedState w14:val="2612" w14:font="MS Gothic"/>
                  <w14:uncheckedState w14:val="2610" w14:font="MS Gothic"/>
                </w14:checkbox>
              </w:sdtPr>
              <w:sdtEnd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 </w:t>
            </w:r>
          </w:p>
        </w:tc>
      </w:tr>
      <w:tr w:rsidR="00BB56E5" w:rsidRPr="005C60EC" w14:paraId="3FF17420" w14:textId="77777777" w:rsidTr="00CE5A7E">
        <w:tc>
          <w:tcPr>
            <w:cnfStyle w:val="001000000000" w:firstRow="0" w:lastRow="0" w:firstColumn="1" w:lastColumn="0" w:oddVBand="0" w:evenVBand="0" w:oddHBand="0" w:evenHBand="0" w:firstRowFirstColumn="0" w:firstRowLastColumn="0" w:lastRowFirstColumn="0" w:lastRowLastColumn="0"/>
            <w:tcW w:w="228" w:type="pct"/>
          </w:tcPr>
          <w:p w14:paraId="24EA7B25" w14:textId="6C3CE0ED" w:rsidR="00BB56E5" w:rsidRPr="005C60EC" w:rsidRDefault="007F7B60">
            <w:pPr>
              <w:pStyle w:val="Tablebody"/>
              <w:rPr>
                <w:rFonts w:ascii="Arial" w:hAnsi="Arial" w:cs="Arial"/>
                <w:color w:val="000000"/>
                <w:szCs w:val="22"/>
              </w:rPr>
            </w:pPr>
            <w:r>
              <w:rPr>
                <w:rFonts w:ascii="Arial" w:hAnsi="Arial" w:cs="Arial"/>
                <w:color w:val="000000"/>
                <w:szCs w:val="22"/>
              </w:rPr>
              <w:t>2</w:t>
            </w:r>
          </w:p>
        </w:tc>
        <w:tc>
          <w:tcPr>
            <w:tcW w:w="2716" w:type="pct"/>
          </w:tcPr>
          <w:p w14:paraId="5282F5A2" w14:textId="47567545" w:rsidR="00BB56E5" w:rsidRPr="00EB4848" w:rsidRDefault="00BB56E5">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EB4848">
              <w:rPr>
                <w:rFonts w:ascii="Arial" w:hAnsi="Arial" w:cs="Arial"/>
                <w:color w:val="000000"/>
                <w:szCs w:val="22"/>
              </w:rPr>
              <w:t>Do you identify as</w:t>
            </w:r>
            <w:r w:rsidR="00A654E9" w:rsidRPr="00EB4848">
              <w:rPr>
                <w:rFonts w:ascii="Arial" w:hAnsi="Arial" w:cs="Arial"/>
                <w:color w:val="000000"/>
                <w:szCs w:val="22"/>
              </w:rPr>
              <w:t xml:space="preserve"> an Aboriginal and/or Torres Strait </w:t>
            </w:r>
            <w:r w:rsidR="00A546D1" w:rsidRPr="00EB4848">
              <w:rPr>
                <w:rFonts w:ascii="Arial" w:hAnsi="Arial" w:cs="Arial"/>
                <w:color w:val="000000"/>
                <w:szCs w:val="22"/>
              </w:rPr>
              <w:t>Islander person</w:t>
            </w:r>
            <w:r w:rsidR="007F7B60" w:rsidRPr="00EB4848">
              <w:rPr>
                <w:rFonts w:ascii="Arial" w:hAnsi="Arial" w:cs="Arial"/>
                <w:color w:val="000000"/>
                <w:szCs w:val="22"/>
              </w:rPr>
              <w:t>?</w:t>
            </w:r>
          </w:p>
        </w:tc>
        <w:tc>
          <w:tcPr>
            <w:tcW w:w="2056" w:type="pct"/>
          </w:tcPr>
          <w:p w14:paraId="53F5776A" w14:textId="77777777" w:rsidR="007F7B60" w:rsidRPr="00EB4848" w:rsidRDefault="00C041AB"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sdt>
              <w:sdtPr>
                <w:rPr>
                  <w:rFonts w:ascii="Arial" w:hAnsi="Arial" w:cs="Arial"/>
                  <w:color w:val="000000"/>
                  <w:szCs w:val="22"/>
                </w:rPr>
                <w:id w:val="-430741423"/>
                <w14:checkbox>
                  <w14:checked w14:val="0"/>
                  <w14:checkedState w14:val="2612" w14:font="MS Gothic"/>
                  <w14:uncheckedState w14:val="2610" w14:font="MS Gothic"/>
                </w14:checkbox>
              </w:sdtPr>
              <w:sdtEndPr/>
              <w:sdtContent>
                <w:r w:rsidR="007F7B60" w:rsidRPr="0050349C">
                  <w:rPr>
                    <w:rFonts w:ascii="Segoe UI Symbol" w:hAnsi="Segoe UI Symbol" w:cs="Segoe UI Symbol"/>
                    <w:color w:val="000000"/>
                    <w:szCs w:val="22"/>
                  </w:rPr>
                  <w:t>☐</w:t>
                </w:r>
              </w:sdtContent>
            </w:sdt>
            <w:r w:rsidR="007F7B60" w:rsidRPr="00EB4848">
              <w:rPr>
                <w:rFonts w:ascii="Arial" w:hAnsi="Arial" w:cs="Arial"/>
                <w:color w:val="000000"/>
                <w:szCs w:val="22"/>
              </w:rPr>
              <w:t xml:space="preserve"> Yes </w:t>
            </w:r>
          </w:p>
          <w:p w14:paraId="051634BA" w14:textId="0AF310D3" w:rsidR="00BB56E5" w:rsidRPr="0050349C" w:rsidRDefault="00C041AB"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sdt>
              <w:sdtPr>
                <w:rPr>
                  <w:rFonts w:ascii="Arial" w:hAnsi="Arial" w:cs="Arial"/>
                  <w:color w:val="000000"/>
                  <w:szCs w:val="22"/>
                </w:rPr>
                <w:id w:val="1003089533"/>
                <w14:checkbox>
                  <w14:checked w14:val="0"/>
                  <w14:checkedState w14:val="2612" w14:font="MS Gothic"/>
                  <w14:uncheckedState w14:val="2610" w14:font="MS Gothic"/>
                </w14:checkbox>
              </w:sdtPr>
              <w:sdtEndPr/>
              <w:sdtContent>
                <w:r w:rsidR="007F7B60" w:rsidRPr="0050349C">
                  <w:rPr>
                    <w:rFonts w:ascii="Segoe UI Symbol" w:hAnsi="Segoe UI Symbol" w:cs="Segoe UI Symbol"/>
                    <w:color w:val="000000"/>
                    <w:szCs w:val="22"/>
                  </w:rPr>
                  <w:t>☐</w:t>
                </w:r>
              </w:sdtContent>
            </w:sdt>
            <w:r w:rsidR="007F7B60" w:rsidRPr="00EB4848">
              <w:rPr>
                <w:rFonts w:ascii="Arial" w:hAnsi="Arial" w:cs="Arial"/>
                <w:color w:val="000000"/>
                <w:szCs w:val="22"/>
              </w:rPr>
              <w:t xml:space="preserve"> No</w:t>
            </w:r>
          </w:p>
        </w:tc>
      </w:tr>
      <w:tr w:rsidR="005C60EC" w:rsidRPr="005C60EC" w14:paraId="6BD0508D" w14:textId="77777777" w:rsidTr="00CE5A7E">
        <w:tc>
          <w:tcPr>
            <w:cnfStyle w:val="001000000000" w:firstRow="0" w:lastRow="0" w:firstColumn="1" w:lastColumn="0" w:oddVBand="0" w:evenVBand="0" w:oddHBand="0" w:evenHBand="0" w:firstRowFirstColumn="0" w:firstRowLastColumn="0" w:lastRowFirstColumn="0" w:lastRowLastColumn="0"/>
            <w:tcW w:w="228" w:type="pct"/>
          </w:tcPr>
          <w:p w14:paraId="23FDB4ED" w14:textId="4D004342" w:rsidR="00054A8C" w:rsidRPr="005C60EC" w:rsidRDefault="007F7B60">
            <w:pPr>
              <w:pStyle w:val="Tablebody"/>
              <w:rPr>
                <w:rFonts w:ascii="Arial" w:hAnsi="Arial" w:cs="Arial"/>
                <w:color w:val="000000"/>
              </w:rPr>
            </w:pPr>
            <w:r>
              <w:rPr>
                <w:rFonts w:ascii="Arial" w:hAnsi="Arial" w:cs="Arial"/>
                <w:color w:val="000000"/>
                <w:szCs w:val="22"/>
              </w:rPr>
              <w:t>3</w:t>
            </w:r>
          </w:p>
        </w:tc>
        <w:tc>
          <w:tcPr>
            <w:tcW w:w="2716" w:type="pct"/>
          </w:tcPr>
          <w:p w14:paraId="5712A889"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5C60EC">
              <w:rPr>
                <w:rFonts w:ascii="Arial" w:hAnsi="Arial" w:cs="Arial"/>
                <w:bCs/>
                <w:color w:val="000000"/>
                <w:szCs w:val="22"/>
              </w:rPr>
              <w:t xml:space="preserve">Do you live in Victoria or one of the cross-border local government areas listed on the Victorian Cross-Border Commissioner </w:t>
            </w:r>
            <w:hyperlink r:id="rId27" w:history="1">
              <w:r w:rsidRPr="005C60EC">
                <w:rPr>
                  <w:rStyle w:val="Hyperlink"/>
                  <w:rFonts w:ascii="Arial" w:hAnsi="Arial" w:cs="Arial"/>
                  <w:color w:val="000000"/>
                  <w:szCs w:val="22"/>
                </w:rPr>
                <w:t>website</w:t>
              </w:r>
            </w:hyperlink>
            <w:r w:rsidRPr="005C60EC">
              <w:rPr>
                <w:rFonts w:ascii="Arial" w:hAnsi="Arial" w:cs="Arial"/>
                <w:color w:val="000000"/>
                <w:szCs w:val="22"/>
              </w:rPr>
              <w:t>?</w:t>
            </w:r>
            <w:r w:rsidRPr="005C60EC">
              <w:rPr>
                <w:rFonts w:ascii="Arial" w:hAnsi="Arial" w:cs="Arial"/>
                <w:color w:val="000000"/>
              </w:rPr>
              <w:t xml:space="preserve"> </w:t>
            </w:r>
          </w:p>
        </w:tc>
        <w:tc>
          <w:tcPr>
            <w:tcW w:w="2056" w:type="pct"/>
          </w:tcPr>
          <w:p w14:paraId="01D871B4" w14:textId="77777777" w:rsidR="00054A8C"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2028783478"/>
                <w14:checkbox>
                  <w14:checked w14:val="0"/>
                  <w14:checkedState w14:val="2612" w14:font="MS Gothic"/>
                  <w14:uncheckedState w14:val="2610" w14:font="MS Gothic"/>
                </w14:checkbox>
              </w:sdtPr>
              <w:sdtEnd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678EC960" w14:textId="77777777" w:rsidR="00054A8C"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609244925"/>
                <w14:checkbox>
                  <w14:checked w14:val="0"/>
                  <w14:checkedState w14:val="2612" w14:font="MS Gothic"/>
                  <w14:uncheckedState w14:val="2610" w14:font="MS Gothic"/>
                </w14:checkbox>
              </w:sdtPr>
              <w:sdtEnd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 </w:t>
            </w:r>
          </w:p>
        </w:tc>
      </w:tr>
      <w:tr w:rsidR="005C60EC" w:rsidRPr="005C60EC" w14:paraId="11357B85" w14:textId="77777777" w:rsidTr="00CE5A7E">
        <w:tc>
          <w:tcPr>
            <w:cnfStyle w:val="001000000000" w:firstRow="0" w:lastRow="0" w:firstColumn="1" w:lastColumn="0" w:oddVBand="0" w:evenVBand="0" w:oddHBand="0" w:evenHBand="0" w:firstRowFirstColumn="0" w:firstRowLastColumn="0" w:lastRowFirstColumn="0" w:lastRowLastColumn="0"/>
            <w:tcW w:w="228" w:type="pct"/>
          </w:tcPr>
          <w:p w14:paraId="31AF188D" w14:textId="18B0E57B" w:rsidR="00054A8C" w:rsidRPr="005C60EC" w:rsidRDefault="007F7B60">
            <w:pPr>
              <w:pStyle w:val="Tablebody"/>
              <w:rPr>
                <w:rFonts w:ascii="Arial" w:hAnsi="Arial" w:cs="Arial"/>
                <w:color w:val="000000"/>
                <w:szCs w:val="22"/>
              </w:rPr>
            </w:pPr>
            <w:r>
              <w:rPr>
                <w:rFonts w:ascii="Arial" w:hAnsi="Arial" w:cs="Arial"/>
                <w:color w:val="000000"/>
                <w:szCs w:val="22"/>
              </w:rPr>
              <w:t>4</w:t>
            </w:r>
          </w:p>
        </w:tc>
        <w:tc>
          <w:tcPr>
            <w:tcW w:w="2716" w:type="pct"/>
          </w:tcPr>
          <w:p w14:paraId="254D9F48"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r w:rsidRPr="005C60EC">
              <w:rPr>
                <w:rFonts w:ascii="Arial" w:hAnsi="Arial" w:cs="Arial"/>
                <w:bCs/>
                <w:color w:val="000000"/>
                <w:szCs w:val="22"/>
              </w:rPr>
              <w:t>Have you been accepted into the Diploma of Early Childhood Education and Care</w:t>
            </w:r>
            <w:r w:rsidRPr="005C60EC">
              <w:rPr>
                <w:rFonts w:ascii="Arial" w:hAnsi="Arial" w:cs="Arial"/>
                <w:color w:val="000000"/>
                <w:szCs w:val="22"/>
              </w:rPr>
              <w:t xml:space="preserve"> CHC50125 and will commence studies within 3 months of lodging your application?</w:t>
            </w:r>
          </w:p>
          <w:p w14:paraId="2DE460A1"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r w:rsidRPr="005C60EC">
              <w:rPr>
                <w:rFonts w:ascii="Arial" w:hAnsi="Arial" w:cs="Arial"/>
                <w:bCs/>
                <w:color w:val="000000"/>
                <w:szCs w:val="22"/>
              </w:rPr>
              <w:t xml:space="preserve">OR </w:t>
            </w:r>
          </w:p>
          <w:p w14:paraId="2D5BC14D" w14:textId="705550A9"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5C60EC">
              <w:rPr>
                <w:rFonts w:ascii="Arial" w:hAnsi="Arial" w:cs="Arial"/>
                <w:bCs/>
                <w:color w:val="000000"/>
                <w:szCs w:val="22"/>
              </w:rPr>
              <w:t xml:space="preserve">Are you currently studying </w:t>
            </w:r>
            <w:r w:rsidR="008F1B6F">
              <w:rPr>
                <w:rFonts w:ascii="Arial" w:hAnsi="Arial" w:cs="Arial"/>
                <w:bCs/>
                <w:color w:val="000000"/>
                <w:szCs w:val="22"/>
              </w:rPr>
              <w:t>a</w:t>
            </w:r>
            <w:r w:rsidRPr="005C60EC">
              <w:rPr>
                <w:rFonts w:ascii="Arial" w:hAnsi="Arial" w:cs="Arial"/>
                <w:bCs/>
                <w:color w:val="000000"/>
                <w:szCs w:val="22"/>
              </w:rPr>
              <w:t xml:space="preserve"> Diploma of Early Childhood Education and Care</w:t>
            </w:r>
            <w:r w:rsidRPr="005C60EC">
              <w:rPr>
                <w:rFonts w:ascii="Arial" w:hAnsi="Arial" w:cs="Arial"/>
                <w:color w:val="000000"/>
                <w:szCs w:val="22"/>
              </w:rPr>
              <w:t xml:space="preserve"> CHC50125?</w:t>
            </w:r>
          </w:p>
        </w:tc>
        <w:tc>
          <w:tcPr>
            <w:tcW w:w="2056" w:type="pct"/>
          </w:tcPr>
          <w:p w14:paraId="34138562" w14:textId="77777777" w:rsidR="00054A8C"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381323882"/>
                <w14:checkbox>
                  <w14:checked w14:val="0"/>
                  <w14:checkedState w14:val="2612" w14:font="MS Gothic"/>
                  <w14:uncheckedState w14:val="2610" w14:font="MS Gothic"/>
                </w14:checkbox>
              </w:sdtPr>
              <w:sdtEnd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w:t>
            </w:r>
          </w:p>
          <w:p w14:paraId="6BF0D558" w14:textId="77777777" w:rsidR="00054A8C"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sdt>
              <w:sdtPr>
                <w:rPr>
                  <w:rFonts w:ascii="Arial" w:hAnsi="Arial" w:cs="Arial"/>
                  <w:color w:val="000000"/>
                  <w:shd w:val="clear" w:color="auto" w:fill="E6E6E6"/>
                </w:rPr>
                <w:id w:val="1301812116"/>
                <w14:checkbox>
                  <w14:checked w14:val="0"/>
                  <w14:checkedState w14:val="2612" w14:font="MS Gothic"/>
                  <w14:uncheckedState w14:val="2610" w14:font="MS Gothic"/>
                </w14:checkbox>
              </w:sdtPr>
              <w:sdtEnd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w:t>
            </w:r>
          </w:p>
        </w:tc>
      </w:tr>
      <w:tr w:rsidR="005C60EC" w:rsidRPr="005C60EC" w14:paraId="5F8F21F3" w14:textId="77777777" w:rsidTr="00CE5A7E">
        <w:tc>
          <w:tcPr>
            <w:cnfStyle w:val="001000000000" w:firstRow="0" w:lastRow="0" w:firstColumn="1" w:lastColumn="0" w:oddVBand="0" w:evenVBand="0" w:oddHBand="0" w:evenHBand="0" w:firstRowFirstColumn="0" w:firstRowLastColumn="0" w:lastRowFirstColumn="0" w:lastRowLastColumn="0"/>
            <w:tcW w:w="228" w:type="pct"/>
          </w:tcPr>
          <w:p w14:paraId="7A3D8EB7" w14:textId="0DC55819" w:rsidR="00054A8C" w:rsidRPr="005C60EC" w:rsidRDefault="001D6375">
            <w:pPr>
              <w:pStyle w:val="Tablebody"/>
              <w:rPr>
                <w:rFonts w:ascii="Arial" w:hAnsi="Arial" w:cs="Arial"/>
                <w:color w:val="000000"/>
              </w:rPr>
            </w:pPr>
            <w:r>
              <w:rPr>
                <w:rFonts w:ascii="Arial" w:hAnsi="Arial" w:cs="Arial"/>
                <w:color w:val="000000"/>
                <w:szCs w:val="22"/>
              </w:rPr>
              <w:t>5</w:t>
            </w:r>
          </w:p>
        </w:tc>
        <w:tc>
          <w:tcPr>
            <w:tcW w:w="2716" w:type="pct"/>
          </w:tcPr>
          <w:p w14:paraId="2698F38D"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5C60EC">
              <w:rPr>
                <w:rFonts w:ascii="Arial" w:hAnsi="Arial" w:cs="Arial"/>
                <w:bCs/>
                <w:color w:val="000000"/>
                <w:szCs w:val="22"/>
              </w:rPr>
              <w:t xml:space="preserve">Will this be the only scholarship, financial support or grant from the Department of Education you receive for this course? Note </w:t>
            </w:r>
            <w:r w:rsidRPr="005C60EC">
              <w:rPr>
                <w:rFonts w:ascii="Arial" w:hAnsi="Arial" w:cs="Arial"/>
                <w:color w:val="000000"/>
                <w:lang w:val="en-GB"/>
              </w:rPr>
              <w:t>this excludes Free TAFE.</w:t>
            </w:r>
            <w:r w:rsidRPr="005C60EC">
              <w:rPr>
                <w:rFonts w:ascii="Arial" w:hAnsi="Arial" w:cs="Arial"/>
                <w:bCs/>
                <w:color w:val="000000"/>
                <w:szCs w:val="22"/>
              </w:rPr>
              <w:t xml:space="preserve"> </w:t>
            </w:r>
          </w:p>
        </w:tc>
        <w:tc>
          <w:tcPr>
            <w:tcW w:w="2056" w:type="pct"/>
            <w:vAlign w:val="center"/>
          </w:tcPr>
          <w:p w14:paraId="54C41F72" w14:textId="77777777" w:rsidR="00054A8C"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254711975"/>
                <w14:checkbox>
                  <w14:checked w14:val="0"/>
                  <w14:checkedState w14:val="2612" w14:font="MS Gothic"/>
                  <w14:uncheckedState w14:val="2610" w14:font="MS Gothic"/>
                </w14:checkbox>
              </w:sdtPr>
              <w:sdtEnd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02F72D3D" w14:textId="77777777" w:rsidR="00054A8C"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378315078"/>
                <w14:checkbox>
                  <w14:checked w14:val="0"/>
                  <w14:checkedState w14:val="2612" w14:font="MS Gothic"/>
                  <w14:uncheckedState w14:val="2610" w14:font="MS Gothic"/>
                </w14:checkbox>
              </w:sdtPr>
              <w:sdtEnd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w:t>
            </w:r>
          </w:p>
        </w:tc>
      </w:tr>
      <w:tr w:rsidR="005C60EC" w:rsidRPr="00A015F7" w14:paraId="3801602C" w14:textId="77777777" w:rsidTr="00CE5A7E">
        <w:tc>
          <w:tcPr>
            <w:cnfStyle w:val="001000000000" w:firstRow="0" w:lastRow="0" w:firstColumn="1" w:lastColumn="0" w:oddVBand="0" w:evenVBand="0" w:oddHBand="0" w:evenHBand="0" w:firstRowFirstColumn="0" w:firstRowLastColumn="0" w:lastRowFirstColumn="0" w:lastRowLastColumn="0"/>
            <w:tcW w:w="228" w:type="pct"/>
          </w:tcPr>
          <w:p w14:paraId="1116483D" w14:textId="760914AD" w:rsidR="00054A8C" w:rsidRPr="00507DFB" w:rsidRDefault="001D6375">
            <w:pPr>
              <w:pStyle w:val="Tablebody"/>
              <w:rPr>
                <w:rFonts w:ascii="Arial" w:hAnsi="Arial" w:cs="Arial"/>
                <w:color w:val="000000"/>
              </w:rPr>
            </w:pPr>
            <w:r>
              <w:rPr>
                <w:rFonts w:ascii="Arial" w:hAnsi="Arial" w:cs="Arial"/>
                <w:color w:val="000000"/>
                <w:szCs w:val="22"/>
              </w:rPr>
              <w:t>6</w:t>
            </w:r>
          </w:p>
        </w:tc>
        <w:tc>
          <w:tcPr>
            <w:tcW w:w="2716" w:type="pct"/>
          </w:tcPr>
          <w:p w14:paraId="552AA708" w14:textId="0FDD3871" w:rsidR="006637E2" w:rsidRDefault="006637E2" w:rsidP="006637E2">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C60EC">
              <w:rPr>
                <w:rFonts w:ascii="Arial" w:hAnsi="Arial" w:cs="Arial"/>
                <w:bCs/>
                <w:color w:val="000000"/>
              </w:rPr>
              <w:t>If you have previously received financial support through the Early Childhood Aboriginal Pathways Scholarships Program</w:t>
            </w:r>
            <w:r w:rsidR="00DA0EEF">
              <w:rPr>
                <w:rFonts w:ascii="Arial" w:hAnsi="Arial" w:cs="Arial"/>
                <w:bCs/>
                <w:color w:val="000000"/>
              </w:rPr>
              <w:t xml:space="preserve"> for a Certificate III in E</w:t>
            </w:r>
            <w:r w:rsidR="00561DE2">
              <w:rPr>
                <w:rFonts w:ascii="Arial" w:hAnsi="Arial" w:cs="Arial"/>
                <w:bCs/>
                <w:color w:val="000000"/>
              </w:rPr>
              <w:t xml:space="preserve">arly </w:t>
            </w:r>
            <w:r w:rsidR="00DA0EEF">
              <w:rPr>
                <w:rFonts w:ascii="Arial" w:hAnsi="Arial" w:cs="Arial"/>
                <w:bCs/>
                <w:color w:val="000000"/>
              </w:rPr>
              <w:t>C</w:t>
            </w:r>
            <w:r w:rsidR="00561DE2">
              <w:rPr>
                <w:rFonts w:ascii="Arial" w:hAnsi="Arial" w:cs="Arial"/>
                <w:bCs/>
                <w:color w:val="000000"/>
              </w:rPr>
              <w:t xml:space="preserve">hildhood </w:t>
            </w:r>
            <w:r w:rsidR="00DA0EEF">
              <w:rPr>
                <w:rFonts w:ascii="Arial" w:hAnsi="Arial" w:cs="Arial"/>
                <w:bCs/>
                <w:color w:val="000000"/>
              </w:rPr>
              <w:t>E</w:t>
            </w:r>
            <w:r w:rsidR="00561DE2">
              <w:rPr>
                <w:rFonts w:ascii="Arial" w:hAnsi="Arial" w:cs="Arial"/>
                <w:bCs/>
                <w:color w:val="000000"/>
              </w:rPr>
              <w:t xml:space="preserve">ducation and </w:t>
            </w:r>
            <w:r w:rsidR="00DA0EEF">
              <w:rPr>
                <w:rFonts w:ascii="Arial" w:hAnsi="Arial" w:cs="Arial"/>
                <w:bCs/>
                <w:color w:val="000000"/>
              </w:rPr>
              <w:t>C</w:t>
            </w:r>
            <w:r w:rsidR="00561DE2">
              <w:rPr>
                <w:rFonts w:ascii="Arial" w:hAnsi="Arial" w:cs="Arial"/>
                <w:bCs/>
                <w:color w:val="000000"/>
              </w:rPr>
              <w:t>are</w:t>
            </w:r>
            <w:r w:rsidR="00DA0EEF">
              <w:rPr>
                <w:rFonts w:ascii="Arial" w:hAnsi="Arial" w:cs="Arial"/>
                <w:bCs/>
                <w:color w:val="000000"/>
              </w:rPr>
              <w:t xml:space="preserve"> or Diploma of E</w:t>
            </w:r>
            <w:r w:rsidR="004A57D9">
              <w:rPr>
                <w:rFonts w:ascii="Arial" w:hAnsi="Arial" w:cs="Arial"/>
                <w:bCs/>
                <w:color w:val="000000"/>
              </w:rPr>
              <w:t xml:space="preserve">arly </w:t>
            </w:r>
            <w:r w:rsidR="00DA0EEF">
              <w:rPr>
                <w:rFonts w:ascii="Arial" w:hAnsi="Arial" w:cs="Arial"/>
                <w:bCs/>
                <w:color w:val="000000"/>
              </w:rPr>
              <w:t>C</w:t>
            </w:r>
            <w:r w:rsidR="004A57D9">
              <w:rPr>
                <w:rFonts w:ascii="Arial" w:hAnsi="Arial" w:cs="Arial"/>
                <w:bCs/>
                <w:color w:val="000000"/>
              </w:rPr>
              <w:t xml:space="preserve">hildhood </w:t>
            </w:r>
            <w:r w:rsidR="00DA0EEF">
              <w:rPr>
                <w:rFonts w:ascii="Arial" w:hAnsi="Arial" w:cs="Arial"/>
                <w:bCs/>
                <w:color w:val="000000"/>
              </w:rPr>
              <w:t>E</w:t>
            </w:r>
            <w:r w:rsidR="004A57D9">
              <w:rPr>
                <w:rFonts w:ascii="Arial" w:hAnsi="Arial" w:cs="Arial"/>
                <w:bCs/>
                <w:color w:val="000000"/>
              </w:rPr>
              <w:t xml:space="preserve">ducation and </w:t>
            </w:r>
            <w:r w:rsidR="00DA0EEF">
              <w:rPr>
                <w:rFonts w:ascii="Arial" w:hAnsi="Arial" w:cs="Arial"/>
                <w:bCs/>
                <w:color w:val="000000"/>
              </w:rPr>
              <w:t>C</w:t>
            </w:r>
            <w:r w:rsidR="004A57D9">
              <w:rPr>
                <w:rFonts w:ascii="Arial" w:hAnsi="Arial" w:cs="Arial"/>
                <w:bCs/>
                <w:color w:val="000000"/>
              </w:rPr>
              <w:t>are</w:t>
            </w:r>
            <w:r w:rsidRPr="005C60EC">
              <w:rPr>
                <w:rFonts w:ascii="Arial" w:hAnsi="Arial" w:cs="Arial"/>
                <w:bCs/>
                <w:color w:val="000000"/>
              </w:rPr>
              <w:t xml:space="preserve">, </w:t>
            </w:r>
            <w:r w:rsidRPr="00246CD1">
              <w:rPr>
                <w:rFonts w:ascii="Arial" w:hAnsi="Arial" w:cs="Arial"/>
                <w:color w:val="000000"/>
              </w:rPr>
              <w:t>have you</w:t>
            </w:r>
            <w:r>
              <w:rPr>
                <w:rFonts w:ascii="Arial" w:hAnsi="Arial" w:cs="Arial"/>
                <w:color w:val="000000"/>
              </w:rPr>
              <w:t xml:space="preserve"> satisfied one of the following?</w:t>
            </w:r>
          </w:p>
          <w:p w14:paraId="6056C12F" w14:textId="77777777" w:rsidR="006637E2" w:rsidRDefault="006637E2" w:rsidP="006637E2">
            <w:pPr>
              <w:pStyle w:val="Tablebody"/>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Have you </w:t>
            </w:r>
            <w:r w:rsidRPr="00246CD1">
              <w:rPr>
                <w:rFonts w:ascii="Arial" w:hAnsi="Arial" w:cs="Arial"/>
                <w:color w:val="000000"/>
              </w:rPr>
              <w:t xml:space="preserve">completed the qualification </w:t>
            </w:r>
            <w:r>
              <w:rPr>
                <w:rFonts w:ascii="Arial" w:hAnsi="Arial" w:cs="Arial"/>
                <w:color w:val="000000"/>
              </w:rPr>
              <w:t>that you received the financial support for?</w:t>
            </w:r>
          </w:p>
          <w:p w14:paraId="7B3E1BC3" w14:textId="77777777" w:rsidR="006637E2" w:rsidRPr="0050349C" w:rsidRDefault="006637E2" w:rsidP="006637E2">
            <w:pPr>
              <w:pStyle w:val="Tablebody"/>
              <w:ind w:left="72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50349C">
              <w:rPr>
                <w:rFonts w:ascii="Arial" w:hAnsi="Arial" w:cs="Arial"/>
                <w:b/>
                <w:bCs/>
                <w:color w:val="000000"/>
              </w:rPr>
              <w:t>OR</w:t>
            </w:r>
          </w:p>
          <w:p w14:paraId="18BBF311" w14:textId="77777777" w:rsidR="006637E2" w:rsidRDefault="006637E2" w:rsidP="006637E2">
            <w:pPr>
              <w:pStyle w:val="Tablebody"/>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If you withdrew before completing your course, </w:t>
            </w:r>
            <w:r w:rsidRPr="00705CDD">
              <w:rPr>
                <w:rFonts w:ascii="Arial" w:hAnsi="Arial" w:cs="Arial"/>
                <w:color w:val="000000"/>
              </w:rPr>
              <w:t xml:space="preserve">have you repaid any funds as required under that scholarship agreement? </w:t>
            </w:r>
          </w:p>
          <w:p w14:paraId="7D6883F3" w14:textId="77777777" w:rsidR="006637E2" w:rsidRDefault="006637E2" w:rsidP="006637E2">
            <w:pPr>
              <w:pStyle w:val="Tablebody"/>
              <w:ind w:left="72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50349C">
              <w:rPr>
                <w:rFonts w:ascii="Arial" w:hAnsi="Arial" w:cs="Arial"/>
                <w:b/>
                <w:bCs/>
                <w:color w:val="000000"/>
              </w:rPr>
              <w:t>OR</w:t>
            </w:r>
          </w:p>
          <w:p w14:paraId="2D9B0AFF" w14:textId="60A8A21C" w:rsidR="006637E2" w:rsidRDefault="006637E2" w:rsidP="006637E2">
            <w:pPr>
              <w:pStyle w:val="Tablebody"/>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If not, </w:t>
            </w:r>
            <w:r w:rsidR="00066C53">
              <w:rPr>
                <w:rFonts w:ascii="Arial" w:hAnsi="Arial" w:cs="Arial"/>
                <w:color w:val="000000"/>
              </w:rPr>
              <w:t xml:space="preserve">was your repayment obligation </w:t>
            </w:r>
            <w:r w:rsidR="008E2384">
              <w:rPr>
                <w:rFonts w:ascii="Arial" w:hAnsi="Arial" w:cs="Arial"/>
                <w:color w:val="000000"/>
              </w:rPr>
              <w:t>waived</w:t>
            </w:r>
            <w:r w:rsidR="00066C53">
              <w:rPr>
                <w:rFonts w:ascii="Arial" w:hAnsi="Arial" w:cs="Arial"/>
                <w:color w:val="000000"/>
              </w:rPr>
              <w:t xml:space="preserve"> by the Department of Education </w:t>
            </w:r>
            <w:r w:rsidR="00202B03">
              <w:rPr>
                <w:rFonts w:ascii="Arial" w:hAnsi="Arial" w:cs="Arial"/>
                <w:color w:val="000000"/>
              </w:rPr>
              <w:t>(through BUSY at Work)</w:t>
            </w:r>
            <w:r w:rsidR="00DE2841">
              <w:rPr>
                <w:rFonts w:ascii="Arial" w:hAnsi="Arial" w:cs="Arial"/>
                <w:color w:val="000000"/>
              </w:rPr>
              <w:t xml:space="preserve"> for</w:t>
            </w:r>
            <w:r w:rsidR="00370DCC">
              <w:rPr>
                <w:rFonts w:ascii="Arial" w:hAnsi="Arial" w:cs="Arial"/>
                <w:color w:val="000000"/>
              </w:rPr>
              <w:t xml:space="preserve"> compassionate reasons</w:t>
            </w:r>
            <w:r w:rsidR="00202B03">
              <w:rPr>
                <w:rFonts w:ascii="Arial" w:hAnsi="Arial" w:cs="Arial"/>
                <w:color w:val="000000"/>
              </w:rPr>
              <w:t xml:space="preserve">? </w:t>
            </w:r>
          </w:p>
          <w:p w14:paraId="5082E430" w14:textId="77777777" w:rsidR="00D7548B" w:rsidRDefault="00D7548B" w:rsidP="00D7548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019D123E" w14:textId="77777777" w:rsidR="00D7548B" w:rsidRPr="00D145AF" w:rsidRDefault="00D7548B" w:rsidP="00D7548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Pr>
                <w:rFonts w:ascii="Arial" w:hAnsi="Arial" w:cs="Arial"/>
                <w:color w:val="000000"/>
              </w:rPr>
              <w:t xml:space="preserve">If you have not previously received financial support as outlined above, please tick </w:t>
            </w:r>
            <w:r w:rsidRPr="00383514">
              <w:rPr>
                <w:rFonts w:ascii="Arial" w:hAnsi="Arial" w:cs="Arial"/>
                <w:i/>
                <w:iCs/>
                <w:color w:val="000000"/>
              </w:rPr>
              <w:t>Not Applicable</w:t>
            </w:r>
            <w:r>
              <w:rPr>
                <w:rFonts w:ascii="Arial" w:hAnsi="Arial" w:cs="Arial"/>
                <w:color w:val="000000"/>
              </w:rPr>
              <w:t>.</w:t>
            </w:r>
          </w:p>
          <w:p w14:paraId="4380B9EE" w14:textId="77777777" w:rsidR="00D7548B" w:rsidRDefault="00D7548B" w:rsidP="009B3701">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3001AD15" w14:textId="77777777" w:rsidR="006637E2" w:rsidRDefault="006637E2" w:rsidP="006637E2">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1EDE184A" w14:textId="39F7DCD4" w:rsidR="00054A8C" w:rsidRPr="00507DFB"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56" w:type="pct"/>
          </w:tcPr>
          <w:p w14:paraId="49569757" w14:textId="77777777" w:rsidR="00054A8C" w:rsidRPr="00507DFB"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Segoe UI Symbol" w:eastAsia="MS Gothic" w:hAnsi="Segoe UI Symbol" w:cs="Segoe UI Symbol"/>
                  <w:color w:val="000000"/>
                </w:rPr>
                <w:id w:val="126977706"/>
                <w14:checkbox>
                  <w14:checked w14:val="0"/>
                  <w14:checkedState w14:val="2612" w14:font="MS Gothic"/>
                  <w14:uncheckedState w14:val="2610" w14:font="MS Gothic"/>
                </w14:checkbox>
              </w:sdtPr>
              <w:sdtEndPr/>
              <w:sdtContent>
                <w:r w:rsidR="00054A8C" w:rsidRPr="00507DFB">
                  <w:rPr>
                    <w:rFonts w:ascii="Segoe UI Symbol" w:eastAsia="MS Gothic" w:hAnsi="Segoe UI Symbol" w:cs="Segoe UI Symbol"/>
                    <w:color w:val="000000"/>
                  </w:rPr>
                  <w:t>☐</w:t>
                </w:r>
              </w:sdtContent>
            </w:sdt>
            <w:r w:rsidR="00054A8C" w:rsidRPr="00507DFB">
              <w:rPr>
                <w:rFonts w:ascii="Arial" w:hAnsi="Arial" w:cs="Arial"/>
                <w:color w:val="000000"/>
              </w:rPr>
              <w:t xml:space="preserve"> Yes </w:t>
            </w:r>
          </w:p>
          <w:p w14:paraId="19F8B0E3" w14:textId="77777777" w:rsidR="00054A8C" w:rsidRPr="00507DFB"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Segoe UI Symbol" w:eastAsia="MS Gothic" w:hAnsi="Segoe UI Symbol" w:cs="Segoe UI Symbol"/>
                  <w:color w:val="000000"/>
                </w:rPr>
                <w:id w:val="2068291101"/>
                <w14:checkbox>
                  <w14:checked w14:val="0"/>
                  <w14:checkedState w14:val="2612" w14:font="MS Gothic"/>
                  <w14:uncheckedState w14:val="2610" w14:font="MS Gothic"/>
                </w14:checkbox>
              </w:sdtPr>
              <w:sdtEndPr/>
              <w:sdtContent>
                <w:r w:rsidR="00054A8C" w:rsidRPr="00507DFB">
                  <w:rPr>
                    <w:rFonts w:ascii="Segoe UI Symbol" w:eastAsia="MS Gothic" w:hAnsi="Segoe UI Symbol" w:cs="Segoe UI Symbol"/>
                    <w:color w:val="000000"/>
                  </w:rPr>
                  <w:t>☐</w:t>
                </w:r>
              </w:sdtContent>
            </w:sdt>
            <w:r w:rsidR="00054A8C" w:rsidRPr="00507DFB">
              <w:rPr>
                <w:rFonts w:ascii="Arial" w:hAnsi="Arial" w:cs="Arial"/>
                <w:color w:val="000000"/>
              </w:rPr>
              <w:t xml:space="preserve"> No</w:t>
            </w:r>
          </w:p>
          <w:p w14:paraId="1755A009" w14:textId="70A9B148" w:rsidR="00054A8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Segoe UI Symbol" w:eastAsia="MS Gothic" w:hAnsi="Segoe UI Symbol" w:cs="Segoe UI Symbol"/>
                  <w:color w:val="000000"/>
                </w:rPr>
                <w:id w:val="485356020"/>
                <w14:checkbox>
                  <w14:checked w14:val="0"/>
                  <w14:checkedState w14:val="2612" w14:font="MS Gothic"/>
                  <w14:uncheckedState w14:val="2610" w14:font="MS Gothic"/>
                </w14:checkbox>
              </w:sdtPr>
              <w:sdtEndPr/>
              <w:sdtContent>
                <w:r w:rsidR="00054A8C" w:rsidRPr="00507DFB">
                  <w:rPr>
                    <w:rFonts w:ascii="Segoe UI Symbol" w:eastAsia="MS Gothic" w:hAnsi="Segoe UI Symbol" w:cs="Segoe UI Symbol"/>
                    <w:color w:val="000000"/>
                  </w:rPr>
                  <w:t>☐</w:t>
                </w:r>
              </w:sdtContent>
            </w:sdt>
            <w:r w:rsidR="00054A8C" w:rsidRPr="00507DFB">
              <w:rPr>
                <w:rFonts w:ascii="Arial" w:hAnsi="Arial" w:cs="Arial"/>
                <w:color w:val="000000"/>
              </w:rPr>
              <w:t xml:space="preserve"> Not </w:t>
            </w:r>
            <w:r w:rsidR="005C0355">
              <w:rPr>
                <w:rFonts w:ascii="Arial" w:hAnsi="Arial" w:cs="Arial"/>
                <w:color w:val="000000"/>
              </w:rPr>
              <w:t>A</w:t>
            </w:r>
            <w:r w:rsidR="00054A8C" w:rsidRPr="00507DFB">
              <w:rPr>
                <w:rFonts w:ascii="Arial" w:hAnsi="Arial" w:cs="Arial"/>
                <w:color w:val="000000"/>
              </w:rPr>
              <w:t xml:space="preserve">pplicable </w:t>
            </w:r>
          </w:p>
          <w:p w14:paraId="4AE93955" w14:textId="5DF927F3" w:rsidR="00C26271" w:rsidRPr="00CA123C" w:rsidRDefault="00C26271" w:rsidP="00C262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A123C">
              <w:rPr>
                <w:rFonts w:ascii="Arial" w:hAnsi="Arial" w:cs="Arial"/>
              </w:rPr>
              <w:t xml:space="preserve">* </w:t>
            </w:r>
            <w:r w:rsidR="001F0C3A">
              <w:rPr>
                <w:rFonts w:ascii="Arial" w:hAnsi="Arial" w:cs="Arial"/>
              </w:rPr>
              <w:t>Please note</w:t>
            </w:r>
            <w:r w:rsidRPr="00CA123C">
              <w:rPr>
                <w:rFonts w:ascii="Arial" w:hAnsi="Arial" w:cs="Arial"/>
              </w:rPr>
              <w:t xml:space="preserve">: </w:t>
            </w:r>
          </w:p>
          <w:p w14:paraId="70495754" w14:textId="6EF13483" w:rsidR="00C26271" w:rsidRPr="00007192" w:rsidRDefault="00C26271" w:rsidP="00C26271">
            <w:pPr>
              <w:pStyle w:val="Tablebody"/>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CA123C">
              <w:rPr>
                <w:rFonts w:ascii="Arial" w:hAnsi="Arial" w:cs="Arial"/>
              </w:rPr>
              <w:t>If a rep</w:t>
            </w:r>
            <w:r w:rsidRPr="00007192">
              <w:rPr>
                <w:rFonts w:ascii="Arial" w:hAnsi="Arial" w:cs="Arial"/>
                <w:bCs/>
                <w:color w:val="000000"/>
              </w:rPr>
              <w:t xml:space="preserve">ayment obligation is </w:t>
            </w:r>
            <w:r w:rsidR="008E2384">
              <w:rPr>
                <w:rFonts w:ascii="Arial" w:hAnsi="Arial" w:cs="Arial"/>
                <w:bCs/>
                <w:color w:val="000000"/>
              </w:rPr>
              <w:t>waived</w:t>
            </w:r>
            <w:r w:rsidRPr="00007192">
              <w:rPr>
                <w:rFonts w:ascii="Arial" w:hAnsi="Arial" w:cs="Arial"/>
                <w:bCs/>
                <w:color w:val="000000"/>
              </w:rPr>
              <w:t xml:space="preserve"> for compassionate reasons and the recipient later applies for another scholarship, they will not be eligible to receive payment again for the milestone</w:t>
            </w:r>
            <w:r w:rsidR="0047270F">
              <w:rPr>
                <w:rFonts w:ascii="Arial" w:hAnsi="Arial" w:cs="Arial"/>
                <w:bCs/>
                <w:color w:val="000000"/>
              </w:rPr>
              <w:t>/s</w:t>
            </w:r>
            <w:r w:rsidRPr="00007192">
              <w:rPr>
                <w:rFonts w:ascii="Arial" w:hAnsi="Arial" w:cs="Arial"/>
                <w:bCs/>
                <w:color w:val="000000"/>
              </w:rPr>
              <w:t xml:space="preserve"> that w</w:t>
            </w:r>
            <w:r w:rsidR="0047270F">
              <w:rPr>
                <w:rFonts w:ascii="Arial" w:hAnsi="Arial" w:cs="Arial"/>
                <w:bCs/>
                <w:color w:val="000000"/>
              </w:rPr>
              <w:t>ere</w:t>
            </w:r>
            <w:r w:rsidRPr="00007192">
              <w:rPr>
                <w:rFonts w:ascii="Arial" w:hAnsi="Arial" w:cs="Arial"/>
                <w:bCs/>
                <w:color w:val="000000"/>
              </w:rPr>
              <w:t xml:space="preserve"> </w:t>
            </w:r>
            <w:r w:rsidR="008E2384">
              <w:rPr>
                <w:rFonts w:ascii="Arial" w:hAnsi="Arial" w:cs="Arial"/>
                <w:bCs/>
                <w:color w:val="000000"/>
              </w:rPr>
              <w:t>waived</w:t>
            </w:r>
            <w:r w:rsidRPr="00007192">
              <w:rPr>
                <w:rFonts w:ascii="Arial" w:hAnsi="Arial" w:cs="Arial"/>
                <w:bCs/>
                <w:color w:val="000000"/>
              </w:rPr>
              <w:t xml:space="preserve">. </w:t>
            </w:r>
          </w:p>
          <w:p w14:paraId="48A82F78" w14:textId="493E6815" w:rsidR="00C26271" w:rsidRDefault="00C26271" w:rsidP="00C26271">
            <w:pPr>
              <w:pStyle w:val="Tablebody"/>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007192">
              <w:rPr>
                <w:rFonts w:ascii="Arial" w:hAnsi="Arial" w:cs="Arial"/>
                <w:bCs/>
                <w:color w:val="000000"/>
              </w:rPr>
              <w:t xml:space="preserve">If a recipient withdraws from the program and their repayment obligation is not repaid or </w:t>
            </w:r>
            <w:r w:rsidR="008E2384">
              <w:rPr>
                <w:rFonts w:ascii="Arial" w:hAnsi="Arial" w:cs="Arial"/>
                <w:bCs/>
                <w:color w:val="000000"/>
              </w:rPr>
              <w:t>waived</w:t>
            </w:r>
            <w:r w:rsidRPr="00007192">
              <w:rPr>
                <w:rFonts w:ascii="Arial" w:hAnsi="Arial" w:cs="Arial"/>
                <w:bCs/>
                <w:color w:val="000000"/>
              </w:rPr>
              <w:t xml:space="preserve">, they will not be eligible for further support under this program. </w:t>
            </w:r>
          </w:p>
          <w:p w14:paraId="74A6A47E" w14:textId="1590AA7C" w:rsidR="00C26271" w:rsidRPr="00234C89" w:rsidRDefault="00234C89" w:rsidP="00234C89">
            <w:pPr>
              <w:pStyle w:val="Tablebody"/>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Current</w:t>
            </w:r>
            <w:r w:rsidR="00B86B7A">
              <w:rPr>
                <w:rFonts w:ascii="Arial" w:hAnsi="Arial" w:cs="Arial"/>
                <w:bCs/>
                <w:color w:val="000000"/>
              </w:rPr>
              <w:t xml:space="preserve"> APSP</w:t>
            </w:r>
            <w:r>
              <w:rPr>
                <w:rFonts w:ascii="Arial" w:hAnsi="Arial" w:cs="Arial"/>
                <w:bCs/>
                <w:color w:val="000000"/>
              </w:rPr>
              <w:t xml:space="preserve"> recipients</w:t>
            </w:r>
            <w:r w:rsidR="00B86B7A">
              <w:rPr>
                <w:rFonts w:ascii="Arial" w:hAnsi="Arial" w:cs="Arial"/>
                <w:bCs/>
                <w:color w:val="000000"/>
              </w:rPr>
              <w:t xml:space="preserve"> who have </w:t>
            </w:r>
            <w:r w:rsidR="006B0F6E">
              <w:rPr>
                <w:rFonts w:ascii="Arial" w:hAnsi="Arial" w:cs="Arial"/>
                <w:bCs/>
                <w:color w:val="000000"/>
              </w:rPr>
              <w:t xml:space="preserve">received financial support to </w:t>
            </w:r>
            <w:r w:rsidR="00B86B7A">
              <w:rPr>
                <w:rFonts w:ascii="Arial" w:hAnsi="Arial" w:cs="Arial"/>
                <w:bCs/>
                <w:color w:val="000000"/>
              </w:rPr>
              <w:t>complet</w:t>
            </w:r>
            <w:r w:rsidR="006B0F6E">
              <w:rPr>
                <w:rFonts w:ascii="Arial" w:hAnsi="Arial" w:cs="Arial"/>
                <w:bCs/>
                <w:color w:val="000000"/>
              </w:rPr>
              <w:t>e</w:t>
            </w:r>
            <w:r w:rsidR="00B86B7A">
              <w:rPr>
                <w:rFonts w:ascii="Arial" w:hAnsi="Arial" w:cs="Arial"/>
                <w:bCs/>
                <w:color w:val="000000"/>
              </w:rPr>
              <w:t xml:space="preserve"> a Certificate III a</w:t>
            </w:r>
            <w:r w:rsidR="006B0F6E">
              <w:rPr>
                <w:rFonts w:ascii="Arial" w:hAnsi="Arial" w:cs="Arial"/>
                <w:bCs/>
                <w:color w:val="000000"/>
              </w:rPr>
              <w:t>nd</w:t>
            </w:r>
            <w:r>
              <w:rPr>
                <w:rFonts w:ascii="Arial" w:hAnsi="Arial" w:cs="Arial"/>
                <w:bCs/>
                <w:color w:val="000000"/>
              </w:rPr>
              <w:t xml:space="preserve"> are looking to upskill further are encouraged to contact BUSY at Work to discuss their options.</w:t>
            </w:r>
          </w:p>
        </w:tc>
      </w:tr>
    </w:tbl>
    <w:p w14:paraId="27D34F21" w14:textId="77777777" w:rsidR="00054A8C" w:rsidRPr="005C60EC" w:rsidRDefault="00054A8C" w:rsidP="00054A8C">
      <w:pPr>
        <w:rPr>
          <w:rFonts w:ascii="Arial" w:eastAsiaTheme="majorEastAsia" w:hAnsi="Arial" w:cs="Arial"/>
          <w:bCs/>
          <w:color w:val="000000"/>
          <w:sz w:val="28"/>
          <w:szCs w:val="28"/>
        </w:rPr>
      </w:pPr>
      <w:r w:rsidRPr="005C60EC">
        <w:rPr>
          <w:rFonts w:ascii="Arial" w:hAnsi="Arial" w:cs="Arial"/>
          <w:color w:val="000000"/>
        </w:rPr>
        <w:br w:type="page"/>
      </w:r>
    </w:p>
    <w:p w14:paraId="708F61FA" w14:textId="0DB38CB8" w:rsidR="00054A8C" w:rsidRPr="00FA458C" w:rsidRDefault="00054A8C" w:rsidP="00054A8C">
      <w:pPr>
        <w:pStyle w:val="Heading2"/>
        <w:rPr>
          <w:rFonts w:ascii="Arial" w:hAnsi="Arial" w:cs="Arial"/>
        </w:rPr>
      </w:pPr>
      <w:bookmarkStart w:id="42" w:name="_Toc227841277"/>
      <w:r w:rsidRPr="00FA458C">
        <w:rPr>
          <w:rFonts w:ascii="Arial" w:hAnsi="Arial" w:cs="Arial"/>
        </w:rPr>
        <w:lastRenderedPageBreak/>
        <w:t>To become an Early Childhood Teacher</w:t>
      </w:r>
      <w:bookmarkEnd w:id="42"/>
    </w:p>
    <w:p w14:paraId="47AEAE7A" w14:textId="0D8F15F1" w:rsidR="00054A8C" w:rsidRDefault="00054A8C" w:rsidP="00054A8C">
      <w:pPr>
        <w:rPr>
          <w:rFonts w:ascii="Arial" w:hAnsi="Arial" w:cs="Arial"/>
        </w:rPr>
      </w:pPr>
      <w:r w:rsidRPr="00FA458C">
        <w:rPr>
          <w:rFonts w:ascii="Arial" w:hAnsi="Arial" w:cs="Arial"/>
        </w:rPr>
        <w:t xml:space="preserve">You must tick </w:t>
      </w:r>
      <w:r w:rsidR="00DF1F97">
        <w:rPr>
          <w:rFonts w:ascii="Arial" w:hAnsi="Arial" w:cs="Arial"/>
        </w:rPr>
        <w:t>Y</w:t>
      </w:r>
      <w:r w:rsidRPr="00FA458C">
        <w:rPr>
          <w:rFonts w:ascii="Arial" w:hAnsi="Arial" w:cs="Arial"/>
        </w:rPr>
        <w:t xml:space="preserve">es or </w:t>
      </w:r>
      <w:r w:rsidR="00DF1F97">
        <w:rPr>
          <w:rFonts w:ascii="Arial" w:hAnsi="Arial" w:cs="Arial"/>
        </w:rPr>
        <w:t>N</w:t>
      </w:r>
      <w:r w:rsidRPr="00FA458C">
        <w:rPr>
          <w:rFonts w:ascii="Arial" w:hAnsi="Arial" w:cs="Arial"/>
        </w:rPr>
        <w:t xml:space="preserve">ot </w:t>
      </w:r>
      <w:r w:rsidR="00DF1F97">
        <w:rPr>
          <w:rFonts w:ascii="Arial" w:hAnsi="Arial" w:cs="Arial"/>
        </w:rPr>
        <w:t>A</w:t>
      </w:r>
      <w:r w:rsidRPr="00FA458C">
        <w:rPr>
          <w:rFonts w:ascii="Arial" w:hAnsi="Arial" w:cs="Arial"/>
        </w:rPr>
        <w:t>pplicable for every requirement to be eligible.</w:t>
      </w:r>
    </w:p>
    <w:p w14:paraId="32E4F70C" w14:textId="77777777" w:rsidR="00DF1F97" w:rsidRPr="00FA458C" w:rsidRDefault="00DF1F97" w:rsidP="00054A8C">
      <w:pPr>
        <w:rPr>
          <w:rFonts w:ascii="Arial" w:hAnsi="Arial" w:cs="Arial"/>
        </w:rPr>
      </w:pPr>
    </w:p>
    <w:tbl>
      <w:tblPr>
        <w:tblStyle w:val="TableGrid"/>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5035"/>
        <w:gridCol w:w="3970"/>
      </w:tblGrid>
      <w:tr w:rsidR="00054A8C" w:rsidRPr="006159EF" w14:paraId="1CF1C07F" w14:textId="77777777" w:rsidTr="00CE5A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 w:type="pct"/>
            <w:tcBorders>
              <w:left w:val="none" w:sz="0" w:space="0" w:color="auto"/>
            </w:tcBorders>
          </w:tcPr>
          <w:p w14:paraId="13686580" w14:textId="77777777" w:rsidR="00054A8C" w:rsidRPr="005C60EC" w:rsidRDefault="00054A8C">
            <w:pPr>
              <w:pStyle w:val="TableHead"/>
              <w:rPr>
                <w:rFonts w:ascii="Arial" w:hAnsi="Arial" w:cs="Arial"/>
                <w:bCs w:val="0"/>
                <w:color w:val="000000"/>
              </w:rPr>
            </w:pPr>
          </w:p>
        </w:tc>
        <w:tc>
          <w:tcPr>
            <w:tcW w:w="2652" w:type="pct"/>
          </w:tcPr>
          <w:p w14:paraId="270A978C" w14:textId="77777777" w:rsidR="00054A8C" w:rsidRPr="005C60EC" w:rsidRDefault="00054A8C">
            <w:pPr>
              <w:pStyle w:val="TableHead"/>
              <w:cnfStyle w:val="100000000000" w:firstRow="1" w:lastRow="0" w:firstColumn="0" w:lastColumn="0" w:oddVBand="0" w:evenVBand="0" w:oddHBand="0" w:evenHBand="0" w:firstRowFirstColumn="0" w:firstRowLastColumn="0" w:lastRowFirstColumn="0" w:lastRowLastColumn="0"/>
              <w:rPr>
                <w:rFonts w:ascii="Arial" w:hAnsi="Arial" w:cs="Arial"/>
                <w:b/>
                <w:color w:val="000000"/>
              </w:rPr>
            </w:pPr>
            <w:r w:rsidRPr="005C60EC">
              <w:rPr>
                <w:rFonts w:ascii="Arial" w:hAnsi="Arial" w:cs="Arial"/>
                <w:b/>
                <w:color w:val="000000"/>
              </w:rPr>
              <w:t>Requirement</w:t>
            </w:r>
          </w:p>
        </w:tc>
        <w:tc>
          <w:tcPr>
            <w:tcW w:w="2091" w:type="pct"/>
            <w:tcBorders>
              <w:right w:val="none" w:sz="0" w:space="0" w:color="auto"/>
            </w:tcBorders>
          </w:tcPr>
          <w:p w14:paraId="5C64AA9A" w14:textId="77777777" w:rsidR="00054A8C" w:rsidRPr="005C60EC" w:rsidRDefault="00054A8C">
            <w:pPr>
              <w:pStyle w:val="TableHead"/>
              <w:cnfStyle w:val="100000000000" w:firstRow="1" w:lastRow="0" w:firstColumn="0" w:lastColumn="0" w:oddVBand="0" w:evenVBand="0" w:oddHBand="0" w:evenHBand="0" w:firstRowFirstColumn="0" w:firstRowLastColumn="0" w:lastRowFirstColumn="0" w:lastRowLastColumn="0"/>
              <w:rPr>
                <w:rFonts w:ascii="Arial" w:hAnsi="Arial" w:cs="Arial"/>
                <w:b/>
                <w:color w:val="000000"/>
              </w:rPr>
            </w:pPr>
            <w:r w:rsidRPr="005C60EC">
              <w:rPr>
                <w:rFonts w:ascii="Arial" w:hAnsi="Arial" w:cs="Arial"/>
                <w:b/>
                <w:color w:val="000000"/>
              </w:rPr>
              <w:t>Answer</w:t>
            </w:r>
          </w:p>
        </w:tc>
      </w:tr>
      <w:tr w:rsidR="00054A8C" w:rsidRPr="006159EF" w14:paraId="3C9ED256" w14:textId="77777777" w:rsidTr="00CE5A7E">
        <w:tc>
          <w:tcPr>
            <w:cnfStyle w:val="001000000000" w:firstRow="0" w:lastRow="0" w:firstColumn="1" w:lastColumn="0" w:oddVBand="0" w:evenVBand="0" w:oddHBand="0" w:evenHBand="0" w:firstRowFirstColumn="0" w:firstRowLastColumn="0" w:lastRowFirstColumn="0" w:lastRowLastColumn="0"/>
            <w:tcW w:w="257" w:type="pct"/>
          </w:tcPr>
          <w:p w14:paraId="017286DB" w14:textId="77777777" w:rsidR="00054A8C" w:rsidRPr="005C60EC" w:rsidRDefault="00054A8C">
            <w:pPr>
              <w:pStyle w:val="Tablebody"/>
              <w:rPr>
                <w:rFonts w:ascii="Arial" w:hAnsi="Arial" w:cs="Arial"/>
                <w:bCs/>
                <w:color w:val="000000"/>
              </w:rPr>
            </w:pPr>
            <w:r w:rsidRPr="005C60EC">
              <w:rPr>
                <w:rFonts w:ascii="Arial" w:hAnsi="Arial" w:cs="Arial"/>
                <w:bCs/>
                <w:color w:val="000000"/>
              </w:rPr>
              <w:t>1</w:t>
            </w:r>
          </w:p>
        </w:tc>
        <w:tc>
          <w:tcPr>
            <w:tcW w:w="2652" w:type="pct"/>
          </w:tcPr>
          <w:p w14:paraId="21AC344F" w14:textId="77777777" w:rsidR="00054A8C" w:rsidRPr="005C60EC" w:rsidRDefault="00054A8C">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C60EC">
              <w:rPr>
                <w:rFonts w:ascii="Arial" w:hAnsi="Arial" w:cs="Arial"/>
                <w:bCs/>
                <w:color w:val="000000"/>
              </w:rPr>
              <w:t xml:space="preserve">Are you an </w:t>
            </w:r>
            <w:r w:rsidRPr="005C60EC">
              <w:rPr>
                <w:rFonts w:ascii="Arial" w:hAnsi="Arial" w:cs="Arial"/>
                <w:color w:val="000000"/>
              </w:rPr>
              <w:t>Australian citizen, a New Zealand citizen or the holder of a permanent residency visa?</w:t>
            </w:r>
          </w:p>
        </w:tc>
        <w:tc>
          <w:tcPr>
            <w:tcW w:w="2091" w:type="pct"/>
          </w:tcPr>
          <w:p w14:paraId="665F8FBE" w14:textId="77777777" w:rsidR="00054A8C"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690910241"/>
                <w14:checkbox>
                  <w14:checked w14:val="0"/>
                  <w14:checkedState w14:val="2612" w14:font="MS Gothic"/>
                  <w14:uncheckedState w14:val="2610" w14:font="MS Gothic"/>
                </w14:checkbox>
              </w:sdtPr>
              <w:sdtEnd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Yes </w:t>
            </w:r>
          </w:p>
          <w:p w14:paraId="7B1A5794" w14:textId="77777777" w:rsidR="00054A8C" w:rsidRPr="005C60EC" w:rsidRDefault="00C041AB">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300417632"/>
                <w14:checkbox>
                  <w14:checked w14:val="0"/>
                  <w14:checkedState w14:val="2612" w14:font="MS Gothic"/>
                  <w14:uncheckedState w14:val="2610" w14:font="MS Gothic"/>
                </w14:checkbox>
              </w:sdtPr>
              <w:sdtEndPr/>
              <w:sdtContent>
                <w:r w:rsidR="00054A8C" w:rsidRPr="005C60EC">
                  <w:rPr>
                    <w:rFonts w:ascii="Segoe UI Symbol" w:eastAsia="MS Gothic" w:hAnsi="Segoe UI Symbol" w:cs="Segoe UI Symbol"/>
                    <w:color w:val="000000"/>
                  </w:rPr>
                  <w:t>☐</w:t>
                </w:r>
              </w:sdtContent>
            </w:sdt>
            <w:r w:rsidR="00054A8C" w:rsidRPr="005C60EC">
              <w:rPr>
                <w:rFonts w:ascii="Arial" w:hAnsi="Arial" w:cs="Arial"/>
                <w:color w:val="000000"/>
              </w:rPr>
              <w:t xml:space="preserve"> No </w:t>
            </w:r>
          </w:p>
        </w:tc>
      </w:tr>
      <w:tr w:rsidR="007F7B60" w:rsidRPr="006159EF" w14:paraId="6970FE10" w14:textId="77777777" w:rsidTr="00CE5A7E">
        <w:tc>
          <w:tcPr>
            <w:cnfStyle w:val="001000000000" w:firstRow="0" w:lastRow="0" w:firstColumn="1" w:lastColumn="0" w:oddVBand="0" w:evenVBand="0" w:oddHBand="0" w:evenHBand="0" w:firstRowFirstColumn="0" w:firstRowLastColumn="0" w:lastRowFirstColumn="0" w:lastRowLastColumn="0"/>
            <w:tcW w:w="257" w:type="pct"/>
          </w:tcPr>
          <w:p w14:paraId="52A8B038" w14:textId="2DCB107F" w:rsidR="007F7B60" w:rsidRPr="005C60EC" w:rsidRDefault="007F7B60" w:rsidP="007F7B60">
            <w:pPr>
              <w:pStyle w:val="Tablebody"/>
              <w:rPr>
                <w:rFonts w:ascii="Arial" w:hAnsi="Arial" w:cs="Arial"/>
                <w:bCs/>
                <w:color w:val="000000"/>
              </w:rPr>
            </w:pPr>
            <w:r>
              <w:rPr>
                <w:rFonts w:ascii="Arial" w:hAnsi="Arial" w:cs="Arial"/>
                <w:color w:val="000000"/>
                <w:szCs w:val="22"/>
              </w:rPr>
              <w:t>2</w:t>
            </w:r>
          </w:p>
        </w:tc>
        <w:tc>
          <w:tcPr>
            <w:tcW w:w="2652" w:type="pct"/>
          </w:tcPr>
          <w:p w14:paraId="2C7D3F1E" w14:textId="6244AA08" w:rsidR="007F7B60" w:rsidRPr="005C60EC" w:rsidRDefault="007F7B60"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szCs w:val="22"/>
              </w:rPr>
              <w:t>Do you identify as an Aboriginal and/or Torres Strait Islander person?</w:t>
            </w:r>
          </w:p>
        </w:tc>
        <w:tc>
          <w:tcPr>
            <w:tcW w:w="2091" w:type="pct"/>
          </w:tcPr>
          <w:p w14:paraId="7F3BE332" w14:textId="77777777" w:rsidR="007F7B60" w:rsidRPr="005C60EC" w:rsidRDefault="00C041AB"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854765097"/>
                <w14:checkbox>
                  <w14:checked w14:val="0"/>
                  <w14:checkedState w14:val="2612" w14:font="MS Gothic"/>
                  <w14:uncheckedState w14:val="2610" w14:font="MS Gothic"/>
                </w14:checkbox>
              </w:sdtPr>
              <w:sdtEndPr/>
              <w:sdtContent>
                <w:r w:rsidR="007F7B60" w:rsidRPr="005C60EC">
                  <w:rPr>
                    <w:rFonts w:ascii="Segoe UI Symbol" w:eastAsia="MS Gothic" w:hAnsi="Segoe UI Symbol" w:cs="Segoe UI Symbol"/>
                    <w:color w:val="000000"/>
                  </w:rPr>
                  <w:t>☐</w:t>
                </w:r>
              </w:sdtContent>
            </w:sdt>
            <w:r w:rsidR="007F7B60" w:rsidRPr="005C60EC">
              <w:rPr>
                <w:rFonts w:ascii="Arial" w:hAnsi="Arial" w:cs="Arial"/>
                <w:color w:val="000000"/>
              </w:rPr>
              <w:t xml:space="preserve"> Yes </w:t>
            </w:r>
          </w:p>
          <w:p w14:paraId="5BEB3584" w14:textId="378803C1" w:rsidR="007F7B60" w:rsidRDefault="00C041AB"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hd w:val="clear" w:color="auto" w:fill="E6E6E6"/>
              </w:rPr>
            </w:pPr>
            <w:sdt>
              <w:sdtPr>
                <w:rPr>
                  <w:rFonts w:ascii="Arial" w:hAnsi="Arial" w:cs="Arial"/>
                  <w:color w:val="000000"/>
                  <w:shd w:val="clear" w:color="auto" w:fill="E6E6E6"/>
                </w:rPr>
                <w:id w:val="-791591463"/>
                <w14:checkbox>
                  <w14:checked w14:val="0"/>
                  <w14:checkedState w14:val="2612" w14:font="MS Gothic"/>
                  <w14:uncheckedState w14:val="2610" w14:font="MS Gothic"/>
                </w14:checkbox>
              </w:sdtPr>
              <w:sdtEndPr/>
              <w:sdtContent>
                <w:r w:rsidR="007F7B60" w:rsidRPr="005C60EC">
                  <w:rPr>
                    <w:rFonts w:ascii="Segoe UI Symbol" w:eastAsia="MS Gothic" w:hAnsi="Segoe UI Symbol" w:cs="Segoe UI Symbol"/>
                    <w:color w:val="000000"/>
                  </w:rPr>
                  <w:t>☐</w:t>
                </w:r>
              </w:sdtContent>
            </w:sdt>
            <w:r w:rsidR="007F7B60" w:rsidRPr="005C60EC">
              <w:rPr>
                <w:rFonts w:ascii="Arial" w:hAnsi="Arial" w:cs="Arial"/>
                <w:color w:val="000000"/>
              </w:rPr>
              <w:t xml:space="preserve"> No</w:t>
            </w:r>
          </w:p>
        </w:tc>
      </w:tr>
      <w:tr w:rsidR="007F7B60" w:rsidRPr="006159EF" w14:paraId="0270CDE8" w14:textId="77777777" w:rsidTr="00CE5A7E">
        <w:tc>
          <w:tcPr>
            <w:cnfStyle w:val="001000000000" w:firstRow="0" w:lastRow="0" w:firstColumn="1" w:lastColumn="0" w:oddVBand="0" w:evenVBand="0" w:oddHBand="0" w:evenHBand="0" w:firstRowFirstColumn="0" w:firstRowLastColumn="0" w:lastRowFirstColumn="0" w:lastRowLastColumn="0"/>
            <w:tcW w:w="257" w:type="pct"/>
          </w:tcPr>
          <w:p w14:paraId="33F7F39A" w14:textId="7F0BFDAD" w:rsidR="007F7B60" w:rsidRPr="005C60EC" w:rsidRDefault="007F7B60" w:rsidP="007F7B60">
            <w:pPr>
              <w:pStyle w:val="Tablebody"/>
              <w:rPr>
                <w:rFonts w:ascii="Arial" w:hAnsi="Arial" w:cs="Arial"/>
                <w:bCs/>
                <w:color w:val="000000"/>
              </w:rPr>
            </w:pPr>
            <w:r>
              <w:rPr>
                <w:rFonts w:ascii="Arial" w:hAnsi="Arial" w:cs="Arial"/>
                <w:bCs/>
                <w:color w:val="000000"/>
              </w:rPr>
              <w:t>3</w:t>
            </w:r>
          </w:p>
        </w:tc>
        <w:tc>
          <w:tcPr>
            <w:tcW w:w="2652" w:type="pct"/>
          </w:tcPr>
          <w:p w14:paraId="4A4923ED" w14:textId="77777777" w:rsidR="007F7B60" w:rsidRPr="005C60EC" w:rsidRDefault="007F7B60"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5C60EC">
              <w:rPr>
                <w:rFonts w:ascii="Arial" w:hAnsi="Arial" w:cs="Arial"/>
                <w:bCs/>
                <w:color w:val="000000"/>
              </w:rPr>
              <w:t>Do you live in Victoria or one of the cross-border local government areas listed on the Victorian Cross-Border Commissioner</w:t>
            </w:r>
            <w:r w:rsidRPr="005C60EC">
              <w:rPr>
                <w:rFonts w:ascii="Arial" w:hAnsi="Arial" w:cs="Arial"/>
                <w:color w:val="000000"/>
                <w:szCs w:val="22"/>
              </w:rPr>
              <w:t xml:space="preserve"> </w:t>
            </w:r>
            <w:hyperlink r:id="rId28" w:history="1">
              <w:r w:rsidRPr="005C60EC">
                <w:rPr>
                  <w:rStyle w:val="Hyperlink"/>
                  <w:rFonts w:ascii="Arial" w:hAnsi="Arial" w:cs="Arial"/>
                  <w:color w:val="000000"/>
                  <w:szCs w:val="22"/>
                </w:rPr>
                <w:t>website</w:t>
              </w:r>
            </w:hyperlink>
            <w:r w:rsidRPr="005C60EC">
              <w:rPr>
                <w:rFonts w:ascii="Arial" w:hAnsi="Arial" w:cs="Arial"/>
                <w:color w:val="000000"/>
                <w:szCs w:val="22"/>
              </w:rPr>
              <w:t xml:space="preserve"> ?</w:t>
            </w:r>
          </w:p>
        </w:tc>
        <w:tc>
          <w:tcPr>
            <w:tcW w:w="2091" w:type="pct"/>
          </w:tcPr>
          <w:p w14:paraId="72F411C9" w14:textId="77777777" w:rsidR="007F7B60" w:rsidRPr="005C60EC" w:rsidRDefault="00C041AB"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356272834"/>
                <w14:checkbox>
                  <w14:checked w14:val="0"/>
                  <w14:checkedState w14:val="2612" w14:font="MS Gothic"/>
                  <w14:uncheckedState w14:val="2610" w14:font="MS Gothic"/>
                </w14:checkbox>
              </w:sdtPr>
              <w:sdtEndPr/>
              <w:sdtContent>
                <w:r w:rsidR="007F7B60" w:rsidRPr="005C60EC">
                  <w:rPr>
                    <w:rFonts w:ascii="Segoe UI Symbol" w:eastAsia="MS Gothic" w:hAnsi="Segoe UI Symbol" w:cs="Segoe UI Symbol"/>
                    <w:color w:val="000000"/>
                  </w:rPr>
                  <w:t>☐</w:t>
                </w:r>
              </w:sdtContent>
            </w:sdt>
            <w:r w:rsidR="007F7B60" w:rsidRPr="005C60EC">
              <w:rPr>
                <w:rFonts w:ascii="Arial" w:hAnsi="Arial" w:cs="Arial"/>
                <w:color w:val="000000"/>
              </w:rPr>
              <w:t xml:space="preserve"> Yes </w:t>
            </w:r>
          </w:p>
          <w:p w14:paraId="185B524B" w14:textId="77777777" w:rsidR="007F7B60" w:rsidRPr="005C60EC" w:rsidRDefault="00C041AB"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695188876"/>
                <w14:checkbox>
                  <w14:checked w14:val="0"/>
                  <w14:checkedState w14:val="2612" w14:font="MS Gothic"/>
                  <w14:uncheckedState w14:val="2610" w14:font="MS Gothic"/>
                </w14:checkbox>
              </w:sdtPr>
              <w:sdtEndPr/>
              <w:sdtContent>
                <w:r w:rsidR="007F7B60" w:rsidRPr="005C60EC">
                  <w:rPr>
                    <w:rFonts w:ascii="Segoe UI Symbol" w:eastAsia="MS Gothic" w:hAnsi="Segoe UI Symbol" w:cs="Segoe UI Symbol"/>
                    <w:color w:val="000000"/>
                  </w:rPr>
                  <w:t>☐</w:t>
                </w:r>
              </w:sdtContent>
            </w:sdt>
            <w:r w:rsidR="007F7B60" w:rsidRPr="005C60EC">
              <w:rPr>
                <w:rFonts w:ascii="Arial" w:hAnsi="Arial" w:cs="Arial"/>
                <w:color w:val="000000"/>
              </w:rPr>
              <w:t xml:space="preserve"> No </w:t>
            </w:r>
          </w:p>
        </w:tc>
      </w:tr>
      <w:tr w:rsidR="007F7B60" w:rsidRPr="006159EF" w14:paraId="056C2201" w14:textId="77777777" w:rsidTr="00CE5A7E">
        <w:tc>
          <w:tcPr>
            <w:cnfStyle w:val="001000000000" w:firstRow="0" w:lastRow="0" w:firstColumn="1" w:lastColumn="0" w:oddVBand="0" w:evenVBand="0" w:oddHBand="0" w:evenHBand="0" w:firstRowFirstColumn="0" w:firstRowLastColumn="0" w:lastRowFirstColumn="0" w:lastRowLastColumn="0"/>
            <w:tcW w:w="257" w:type="pct"/>
          </w:tcPr>
          <w:p w14:paraId="3C97FBC6" w14:textId="49A91240" w:rsidR="007F7B60" w:rsidRPr="005C60EC" w:rsidRDefault="007F7B60" w:rsidP="007F7B60">
            <w:pPr>
              <w:pStyle w:val="Tablebody"/>
              <w:rPr>
                <w:rFonts w:ascii="Arial" w:hAnsi="Arial" w:cs="Arial"/>
                <w:color w:val="000000"/>
              </w:rPr>
            </w:pPr>
            <w:r>
              <w:rPr>
                <w:rFonts w:ascii="Arial" w:hAnsi="Arial" w:cs="Arial"/>
                <w:color w:val="000000"/>
              </w:rPr>
              <w:t>4</w:t>
            </w:r>
          </w:p>
        </w:tc>
        <w:tc>
          <w:tcPr>
            <w:tcW w:w="2652" w:type="pct"/>
          </w:tcPr>
          <w:p w14:paraId="2DA2A124" w14:textId="5D5E75F2" w:rsidR="007F7B60" w:rsidRPr="005C60EC" w:rsidRDefault="007F7B60"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C60EC">
              <w:rPr>
                <w:rFonts w:ascii="Arial" w:hAnsi="Arial" w:cs="Arial"/>
                <w:color w:val="000000"/>
              </w:rPr>
              <w:t xml:space="preserve">Have you been accepted </w:t>
            </w:r>
            <w:r w:rsidRPr="002A0C1E">
              <w:rPr>
                <w:rFonts w:ascii="Arial" w:hAnsi="Arial" w:cs="Arial"/>
                <w:color w:val="000000"/>
              </w:rPr>
              <w:t xml:space="preserve">into </w:t>
            </w:r>
            <w:r w:rsidRPr="002A0C1E">
              <w:rPr>
                <w:rFonts w:ascii="Arial" w:hAnsi="Arial" w:cs="Arial"/>
                <w:bCs/>
                <w:color w:val="000000"/>
              </w:rPr>
              <w:t>a</w:t>
            </w:r>
            <w:r w:rsidRPr="002A0C1E">
              <w:rPr>
                <w:rFonts w:ascii="Arial" w:hAnsi="Arial" w:cs="Arial"/>
                <w:color w:val="000000"/>
              </w:rPr>
              <w:t xml:space="preserve"> </w:t>
            </w:r>
            <w:hyperlink r:id="rId29" w:history="1">
              <w:r w:rsidR="0042134B" w:rsidRPr="000F67C3">
                <w:rPr>
                  <w:rStyle w:val="Hyperlink"/>
                  <w:rFonts w:ascii="Arial" w:hAnsi="Arial" w:cs="Arial"/>
                  <w:color w:val="000000"/>
                  <w:u w:val="none"/>
                </w:rPr>
                <w:t>b</w:t>
              </w:r>
              <w:r w:rsidRPr="000F67C3">
                <w:rPr>
                  <w:rStyle w:val="Hyperlink"/>
                  <w:rFonts w:ascii="Arial" w:hAnsi="Arial" w:cs="Arial"/>
                  <w:color w:val="000000"/>
                  <w:u w:val="none"/>
                </w:rPr>
                <w:t xml:space="preserve">achelor or </w:t>
              </w:r>
              <w:r w:rsidR="0042134B" w:rsidRPr="000F67C3">
                <w:rPr>
                  <w:rStyle w:val="Hyperlink"/>
                  <w:rFonts w:ascii="Arial" w:hAnsi="Arial" w:cs="Arial"/>
                  <w:color w:val="000000"/>
                  <w:u w:val="none"/>
                </w:rPr>
                <w:t>m</w:t>
              </w:r>
              <w:r w:rsidRPr="000F67C3">
                <w:rPr>
                  <w:rStyle w:val="Hyperlink"/>
                  <w:rFonts w:ascii="Arial" w:hAnsi="Arial" w:cs="Arial"/>
                  <w:color w:val="000000"/>
                  <w:u w:val="none"/>
                </w:rPr>
                <w:t xml:space="preserve">asters’ early childhood teaching </w:t>
              </w:r>
              <w:r w:rsidRPr="000F67C3">
                <w:rPr>
                  <w:rStyle w:val="Hyperlink"/>
                  <w:color w:val="000000"/>
                  <w:u w:val="none"/>
                </w:rPr>
                <w:t>program</w:t>
              </w:r>
            </w:hyperlink>
            <w:r w:rsidRPr="002A0C1E">
              <w:rPr>
                <w:rFonts w:ascii="Arial" w:hAnsi="Arial" w:cs="Arial"/>
                <w:color w:val="000000"/>
              </w:rPr>
              <w:t xml:space="preserve"> approved</w:t>
            </w:r>
            <w:r w:rsidRPr="005C60EC">
              <w:rPr>
                <w:rFonts w:ascii="Arial" w:hAnsi="Arial" w:cs="Arial"/>
                <w:color w:val="000000"/>
              </w:rPr>
              <w:t xml:space="preserve"> by ACECQA </w:t>
            </w:r>
            <w:r w:rsidRPr="005C60EC">
              <w:rPr>
                <w:rFonts w:ascii="Arial" w:hAnsi="Arial" w:cs="Arial"/>
                <w:color w:val="000000"/>
                <w:szCs w:val="22"/>
              </w:rPr>
              <w:t>and will commence studies within 3 months of lodging your application</w:t>
            </w:r>
          </w:p>
          <w:p w14:paraId="530CB420" w14:textId="77777777" w:rsidR="007F7B60" w:rsidRPr="0042134B" w:rsidRDefault="007F7B60"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134B">
              <w:rPr>
                <w:rFonts w:ascii="Arial" w:hAnsi="Arial" w:cs="Arial"/>
                <w:color w:val="000000"/>
              </w:rPr>
              <w:t xml:space="preserve">OR </w:t>
            </w:r>
          </w:p>
          <w:p w14:paraId="2967057F" w14:textId="762DF22B" w:rsidR="007F7B60" w:rsidRPr="005C60EC" w:rsidRDefault="007F7B60"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42134B">
              <w:rPr>
                <w:rFonts w:ascii="Arial" w:hAnsi="Arial" w:cs="Arial"/>
                <w:color w:val="000000"/>
              </w:rPr>
              <w:t xml:space="preserve">Are you currently </w:t>
            </w:r>
            <w:r w:rsidRPr="0042134B">
              <w:rPr>
                <w:rFonts w:ascii="Arial" w:hAnsi="Arial" w:cs="Arial"/>
                <w:bCs/>
                <w:color w:val="000000"/>
              </w:rPr>
              <w:t>studying a</w:t>
            </w:r>
            <w:r w:rsidRPr="0042134B">
              <w:rPr>
                <w:rFonts w:ascii="Arial" w:hAnsi="Arial" w:cs="Arial"/>
                <w:color w:val="000000"/>
              </w:rPr>
              <w:t xml:space="preserve"> </w:t>
            </w:r>
            <w:hyperlink r:id="rId30" w:history="1">
              <w:r w:rsidR="0042134B" w:rsidRPr="000F67C3">
                <w:rPr>
                  <w:rStyle w:val="Hyperlink"/>
                  <w:rFonts w:ascii="Arial" w:hAnsi="Arial" w:cs="Arial"/>
                  <w:color w:val="000000"/>
                  <w:u w:val="none"/>
                </w:rPr>
                <w:t>b</w:t>
              </w:r>
              <w:r w:rsidRPr="000F67C3">
                <w:rPr>
                  <w:rStyle w:val="Hyperlink"/>
                  <w:rFonts w:ascii="Arial" w:hAnsi="Arial" w:cs="Arial"/>
                  <w:color w:val="000000"/>
                  <w:u w:val="none"/>
                </w:rPr>
                <w:t xml:space="preserve">achelor or </w:t>
              </w:r>
              <w:r w:rsidR="0042134B" w:rsidRPr="000F67C3">
                <w:rPr>
                  <w:rStyle w:val="Hyperlink"/>
                  <w:rFonts w:ascii="Arial" w:hAnsi="Arial" w:cs="Arial"/>
                  <w:color w:val="000000"/>
                  <w:u w:val="none"/>
                </w:rPr>
                <w:t>m</w:t>
              </w:r>
              <w:r w:rsidRPr="000F67C3">
                <w:rPr>
                  <w:rStyle w:val="Hyperlink"/>
                  <w:rFonts w:ascii="Arial" w:hAnsi="Arial" w:cs="Arial"/>
                  <w:color w:val="000000"/>
                  <w:u w:val="none"/>
                </w:rPr>
                <w:t xml:space="preserve">asters’ early childhood teaching </w:t>
              </w:r>
              <w:r w:rsidRPr="000F67C3">
                <w:rPr>
                  <w:rStyle w:val="Hyperlink"/>
                  <w:color w:val="000000"/>
                  <w:u w:val="none"/>
                </w:rPr>
                <w:t>program</w:t>
              </w:r>
            </w:hyperlink>
            <w:r w:rsidRPr="002A0C1E">
              <w:rPr>
                <w:rFonts w:ascii="Arial" w:hAnsi="Arial" w:cs="Arial"/>
                <w:color w:val="000000"/>
              </w:rPr>
              <w:t xml:space="preserve"> approved</w:t>
            </w:r>
            <w:r w:rsidRPr="0042134B">
              <w:rPr>
                <w:rFonts w:ascii="Arial" w:hAnsi="Arial" w:cs="Arial"/>
                <w:color w:val="000000"/>
              </w:rPr>
              <w:t xml:space="preserve"> by ACECQA?</w:t>
            </w:r>
          </w:p>
        </w:tc>
        <w:tc>
          <w:tcPr>
            <w:tcW w:w="2091" w:type="pct"/>
          </w:tcPr>
          <w:p w14:paraId="704A92C1" w14:textId="77777777" w:rsidR="007F7B60" w:rsidRPr="005C60EC" w:rsidRDefault="00C041AB"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569686578"/>
                <w14:checkbox>
                  <w14:checked w14:val="0"/>
                  <w14:checkedState w14:val="2612" w14:font="MS Gothic"/>
                  <w14:uncheckedState w14:val="2610" w14:font="MS Gothic"/>
                </w14:checkbox>
              </w:sdtPr>
              <w:sdtEndPr/>
              <w:sdtContent>
                <w:r w:rsidR="007F7B60" w:rsidRPr="005C60EC">
                  <w:rPr>
                    <w:rFonts w:ascii="Segoe UI Symbol" w:eastAsia="MS Gothic" w:hAnsi="Segoe UI Symbol" w:cs="Segoe UI Symbol"/>
                    <w:color w:val="000000"/>
                  </w:rPr>
                  <w:t>☐</w:t>
                </w:r>
              </w:sdtContent>
            </w:sdt>
            <w:r w:rsidR="007F7B60" w:rsidRPr="005C60EC">
              <w:rPr>
                <w:rFonts w:ascii="Arial" w:hAnsi="Arial" w:cs="Arial"/>
                <w:color w:val="000000"/>
              </w:rPr>
              <w:t xml:space="preserve"> Yes</w:t>
            </w:r>
          </w:p>
          <w:p w14:paraId="77ECEA19" w14:textId="77777777" w:rsidR="007F7B60" w:rsidRPr="005C60EC" w:rsidRDefault="00C041AB"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571820035"/>
                <w14:checkbox>
                  <w14:checked w14:val="0"/>
                  <w14:checkedState w14:val="2612" w14:font="MS Gothic"/>
                  <w14:uncheckedState w14:val="2610" w14:font="MS Gothic"/>
                </w14:checkbox>
              </w:sdtPr>
              <w:sdtEndPr/>
              <w:sdtContent>
                <w:r w:rsidR="007F7B60" w:rsidRPr="005C60EC">
                  <w:rPr>
                    <w:rFonts w:ascii="Segoe UI Symbol" w:eastAsia="MS Gothic" w:hAnsi="Segoe UI Symbol" w:cs="Segoe UI Symbol"/>
                    <w:color w:val="000000"/>
                  </w:rPr>
                  <w:t>☐</w:t>
                </w:r>
              </w:sdtContent>
            </w:sdt>
            <w:r w:rsidR="007F7B60" w:rsidRPr="005C60EC">
              <w:rPr>
                <w:rFonts w:ascii="Arial" w:hAnsi="Arial" w:cs="Arial"/>
                <w:color w:val="000000"/>
              </w:rPr>
              <w:t xml:space="preserve"> No</w:t>
            </w:r>
          </w:p>
          <w:p w14:paraId="0F1C0367" w14:textId="21A18ABE" w:rsidR="00701203" w:rsidRDefault="007F7B60" w:rsidP="00DB48DE">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r w:rsidRPr="005C60EC">
              <w:rPr>
                <w:rFonts w:ascii="Arial" w:hAnsi="Arial" w:cs="Arial"/>
                <w:bCs/>
                <w:color w:val="000000"/>
                <w:szCs w:val="22"/>
              </w:rPr>
              <w:t>*</w:t>
            </w:r>
            <w:r w:rsidR="001F0C3A">
              <w:rPr>
                <w:rFonts w:ascii="Arial" w:hAnsi="Arial" w:cs="Arial"/>
                <w:bCs/>
                <w:color w:val="000000"/>
                <w:szCs w:val="22"/>
              </w:rPr>
              <w:t>Please note</w:t>
            </w:r>
            <w:r w:rsidR="00701203">
              <w:rPr>
                <w:rFonts w:ascii="Arial" w:hAnsi="Arial" w:cs="Arial"/>
                <w:bCs/>
                <w:color w:val="000000"/>
                <w:szCs w:val="22"/>
              </w:rPr>
              <w:t>:</w:t>
            </w:r>
          </w:p>
          <w:p w14:paraId="1555535F" w14:textId="35A43515" w:rsidR="007F7B60" w:rsidRPr="005C60EC" w:rsidRDefault="00900B0B" w:rsidP="00701203">
            <w:pPr>
              <w:pStyle w:val="Tablebody"/>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bCs/>
                <w:color w:val="000000"/>
                <w:szCs w:val="22"/>
              </w:rPr>
            </w:pPr>
            <w:r>
              <w:rPr>
                <w:rFonts w:ascii="Arial" w:hAnsi="Arial" w:cs="Arial"/>
                <w:color w:val="auto"/>
              </w:rPr>
              <w:t>I</w:t>
            </w:r>
            <w:r w:rsidR="007F7B60" w:rsidRPr="0056723F">
              <w:rPr>
                <w:rFonts w:ascii="Arial" w:hAnsi="Arial" w:cs="Arial"/>
                <w:color w:val="auto"/>
              </w:rPr>
              <w:t xml:space="preserve">f you are </w:t>
            </w:r>
            <w:r w:rsidR="00340118" w:rsidRPr="0056723F">
              <w:rPr>
                <w:rFonts w:ascii="Arial" w:hAnsi="Arial" w:cs="Arial"/>
                <w:color w:val="auto"/>
              </w:rPr>
              <w:t xml:space="preserve">already </w:t>
            </w:r>
            <w:r w:rsidR="007F7B60" w:rsidRPr="0056723F">
              <w:rPr>
                <w:rFonts w:ascii="Arial" w:hAnsi="Arial" w:cs="Arial"/>
                <w:color w:val="auto"/>
              </w:rPr>
              <w:t>a qualified ECT wishing to study a</w:t>
            </w:r>
            <w:r w:rsidR="00FF7685" w:rsidRPr="0056723F">
              <w:rPr>
                <w:rFonts w:ascii="Arial" w:hAnsi="Arial" w:cs="Arial"/>
                <w:color w:val="auto"/>
              </w:rPr>
              <w:t xml:space="preserve"> </w:t>
            </w:r>
            <w:r w:rsidR="00816678" w:rsidRPr="0056723F">
              <w:rPr>
                <w:rFonts w:ascii="Arial" w:hAnsi="Arial" w:cs="Arial"/>
                <w:color w:val="auto"/>
              </w:rPr>
              <w:t>m</w:t>
            </w:r>
            <w:r w:rsidR="007F7B60" w:rsidRPr="0056723F">
              <w:rPr>
                <w:rFonts w:ascii="Arial" w:hAnsi="Arial" w:cs="Arial"/>
                <w:color w:val="auto"/>
              </w:rPr>
              <w:t>aster’s qualification to extend your skills and knowledge of early childhood education and care, please contact BUSY At Work for more information.</w:t>
            </w:r>
          </w:p>
        </w:tc>
      </w:tr>
      <w:tr w:rsidR="007F7B60" w:rsidRPr="006159EF" w14:paraId="3A1FD2E1" w14:textId="77777777" w:rsidTr="00CE5A7E">
        <w:tc>
          <w:tcPr>
            <w:cnfStyle w:val="001000000000" w:firstRow="0" w:lastRow="0" w:firstColumn="1" w:lastColumn="0" w:oddVBand="0" w:evenVBand="0" w:oddHBand="0" w:evenHBand="0" w:firstRowFirstColumn="0" w:firstRowLastColumn="0" w:lastRowFirstColumn="0" w:lastRowLastColumn="0"/>
            <w:tcW w:w="257" w:type="pct"/>
          </w:tcPr>
          <w:p w14:paraId="406A2DBC" w14:textId="27D469A7" w:rsidR="007F7B60" w:rsidRPr="005C60EC" w:rsidRDefault="0072446F" w:rsidP="007F7B60">
            <w:pPr>
              <w:pStyle w:val="Tablebody"/>
              <w:rPr>
                <w:rFonts w:ascii="Arial" w:hAnsi="Arial" w:cs="Arial"/>
                <w:bCs/>
                <w:color w:val="000000"/>
              </w:rPr>
            </w:pPr>
            <w:r>
              <w:rPr>
                <w:rFonts w:ascii="Arial" w:hAnsi="Arial" w:cs="Arial"/>
                <w:bCs/>
                <w:color w:val="000000"/>
              </w:rPr>
              <w:t>5</w:t>
            </w:r>
          </w:p>
        </w:tc>
        <w:tc>
          <w:tcPr>
            <w:tcW w:w="2652" w:type="pct"/>
          </w:tcPr>
          <w:p w14:paraId="44694EBA" w14:textId="78D0368C" w:rsidR="007F7B60" w:rsidRPr="005C60EC" w:rsidRDefault="007F7B60"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5C60EC">
              <w:rPr>
                <w:rFonts w:ascii="Arial" w:hAnsi="Arial" w:cs="Arial"/>
                <w:bCs/>
                <w:color w:val="000000"/>
              </w:rPr>
              <w:t xml:space="preserve">Will this be the only scholarship, financial support or grant from the </w:t>
            </w:r>
            <w:r w:rsidR="00D552EA">
              <w:rPr>
                <w:rFonts w:ascii="Arial" w:hAnsi="Arial" w:cs="Arial"/>
                <w:bCs/>
                <w:color w:val="000000"/>
              </w:rPr>
              <w:t xml:space="preserve">Victorian </w:t>
            </w:r>
            <w:r w:rsidRPr="005C60EC">
              <w:rPr>
                <w:rFonts w:ascii="Arial" w:hAnsi="Arial" w:cs="Arial"/>
                <w:bCs/>
                <w:color w:val="000000"/>
              </w:rPr>
              <w:t>Department of Education you receive for this course?</w:t>
            </w:r>
          </w:p>
        </w:tc>
        <w:tc>
          <w:tcPr>
            <w:tcW w:w="2091" w:type="pct"/>
            <w:vAlign w:val="center"/>
          </w:tcPr>
          <w:p w14:paraId="16FE0FB6" w14:textId="77777777" w:rsidR="007F7B60" w:rsidRPr="005C60EC" w:rsidRDefault="00C041AB"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818333798"/>
                <w14:checkbox>
                  <w14:checked w14:val="0"/>
                  <w14:checkedState w14:val="2612" w14:font="MS Gothic"/>
                  <w14:uncheckedState w14:val="2610" w14:font="MS Gothic"/>
                </w14:checkbox>
              </w:sdtPr>
              <w:sdtEndPr/>
              <w:sdtContent>
                <w:r w:rsidR="007F7B60" w:rsidRPr="005C60EC">
                  <w:rPr>
                    <w:rFonts w:ascii="Segoe UI Symbol" w:eastAsia="MS Gothic" w:hAnsi="Segoe UI Symbol" w:cs="Segoe UI Symbol"/>
                    <w:color w:val="000000"/>
                  </w:rPr>
                  <w:t>☐</w:t>
                </w:r>
              </w:sdtContent>
            </w:sdt>
            <w:r w:rsidR="007F7B60" w:rsidRPr="005C60EC">
              <w:rPr>
                <w:rFonts w:ascii="Arial" w:hAnsi="Arial" w:cs="Arial"/>
                <w:color w:val="000000"/>
              </w:rPr>
              <w:t xml:space="preserve"> Yes </w:t>
            </w:r>
          </w:p>
          <w:p w14:paraId="2BAD804D" w14:textId="77777777" w:rsidR="007F7B60" w:rsidRPr="005C60EC" w:rsidRDefault="00C041AB"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sdt>
              <w:sdtPr>
                <w:rPr>
                  <w:rFonts w:ascii="Arial" w:hAnsi="Arial" w:cs="Arial"/>
                  <w:color w:val="000000"/>
                  <w:shd w:val="clear" w:color="auto" w:fill="E6E6E6"/>
                </w:rPr>
                <w:id w:val="1397703808"/>
                <w14:checkbox>
                  <w14:checked w14:val="0"/>
                  <w14:checkedState w14:val="2612" w14:font="MS Gothic"/>
                  <w14:uncheckedState w14:val="2610" w14:font="MS Gothic"/>
                </w14:checkbox>
              </w:sdtPr>
              <w:sdtEndPr/>
              <w:sdtContent>
                <w:r w:rsidR="007F7B60" w:rsidRPr="005C60EC">
                  <w:rPr>
                    <w:rFonts w:ascii="Segoe UI Symbol" w:eastAsia="MS Gothic" w:hAnsi="Segoe UI Symbol" w:cs="Segoe UI Symbol"/>
                    <w:color w:val="000000"/>
                  </w:rPr>
                  <w:t>☐</w:t>
                </w:r>
              </w:sdtContent>
            </w:sdt>
            <w:r w:rsidR="007F7B60" w:rsidRPr="005C60EC">
              <w:rPr>
                <w:rFonts w:ascii="Arial" w:hAnsi="Arial" w:cs="Arial"/>
                <w:color w:val="000000"/>
              </w:rPr>
              <w:t xml:space="preserve"> No</w:t>
            </w:r>
          </w:p>
        </w:tc>
      </w:tr>
      <w:tr w:rsidR="00CA123C" w:rsidRPr="00CA123C" w14:paraId="3819B4AC" w14:textId="77777777" w:rsidTr="00CE5A7E">
        <w:tc>
          <w:tcPr>
            <w:cnfStyle w:val="001000000000" w:firstRow="0" w:lastRow="0" w:firstColumn="1" w:lastColumn="0" w:oddVBand="0" w:evenVBand="0" w:oddHBand="0" w:evenHBand="0" w:firstRowFirstColumn="0" w:firstRowLastColumn="0" w:lastRowFirstColumn="0" w:lastRowLastColumn="0"/>
            <w:tcW w:w="257" w:type="pct"/>
          </w:tcPr>
          <w:p w14:paraId="71E9D176" w14:textId="66D8D260" w:rsidR="007F7B60" w:rsidRPr="005C60EC" w:rsidRDefault="0072446F" w:rsidP="007F7B60">
            <w:pPr>
              <w:pStyle w:val="Tablebody"/>
              <w:rPr>
                <w:rFonts w:ascii="Arial" w:hAnsi="Arial" w:cs="Arial"/>
                <w:bCs/>
                <w:color w:val="000000"/>
              </w:rPr>
            </w:pPr>
            <w:r>
              <w:rPr>
                <w:rFonts w:ascii="Arial" w:hAnsi="Arial" w:cs="Arial"/>
                <w:bCs/>
                <w:color w:val="000000"/>
              </w:rPr>
              <w:t>6</w:t>
            </w:r>
          </w:p>
        </w:tc>
        <w:tc>
          <w:tcPr>
            <w:tcW w:w="2652" w:type="pct"/>
          </w:tcPr>
          <w:p w14:paraId="4B20ADB1" w14:textId="209533BE" w:rsidR="00C62631" w:rsidRDefault="007F7B60" w:rsidP="00C05B36">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C60EC">
              <w:rPr>
                <w:rFonts w:ascii="Arial" w:hAnsi="Arial" w:cs="Arial"/>
                <w:bCs/>
                <w:color w:val="000000"/>
              </w:rPr>
              <w:t>If you have previously received financial support through the Early Childhood Scholarships Program</w:t>
            </w:r>
            <w:r w:rsidR="00DD0490">
              <w:rPr>
                <w:rFonts w:ascii="Arial" w:hAnsi="Arial" w:cs="Arial"/>
                <w:bCs/>
                <w:color w:val="000000"/>
              </w:rPr>
              <w:t xml:space="preserve"> (ECSP</w:t>
            </w:r>
            <w:r w:rsidRPr="005C60EC">
              <w:rPr>
                <w:rFonts w:ascii="Arial" w:hAnsi="Arial" w:cs="Arial"/>
                <w:bCs/>
                <w:color w:val="000000"/>
              </w:rPr>
              <w:t>, Early Childhood Aboriginal Pathways Scholarships Program</w:t>
            </w:r>
            <w:r w:rsidR="00DD0490">
              <w:rPr>
                <w:rFonts w:ascii="Arial" w:hAnsi="Arial" w:cs="Arial"/>
                <w:bCs/>
                <w:color w:val="000000"/>
              </w:rPr>
              <w:t xml:space="preserve"> (APSP)</w:t>
            </w:r>
            <w:r w:rsidRPr="005C60EC">
              <w:rPr>
                <w:rFonts w:ascii="Arial" w:hAnsi="Arial" w:cs="Arial"/>
                <w:bCs/>
                <w:color w:val="000000"/>
              </w:rPr>
              <w:t>, Certificate III Upskill Support Program</w:t>
            </w:r>
            <w:r w:rsidR="00DD0490">
              <w:rPr>
                <w:rFonts w:ascii="Arial" w:hAnsi="Arial" w:cs="Arial"/>
                <w:bCs/>
                <w:color w:val="000000"/>
              </w:rPr>
              <w:t xml:space="preserve"> (CUSP)</w:t>
            </w:r>
            <w:r w:rsidRPr="005C60EC">
              <w:rPr>
                <w:rFonts w:ascii="Arial" w:hAnsi="Arial" w:cs="Arial"/>
                <w:bCs/>
                <w:color w:val="000000"/>
              </w:rPr>
              <w:t>,</w:t>
            </w:r>
            <w:r w:rsidR="00771E2C">
              <w:rPr>
                <w:rFonts w:ascii="Arial" w:hAnsi="Arial" w:cs="Arial"/>
                <w:color w:val="000000"/>
              </w:rPr>
              <w:t xml:space="preserve"> </w:t>
            </w:r>
            <w:r w:rsidR="00771E2C" w:rsidRPr="00246CD1">
              <w:rPr>
                <w:rFonts w:ascii="Arial" w:hAnsi="Arial" w:cs="Arial"/>
                <w:color w:val="000000"/>
              </w:rPr>
              <w:t>have you</w:t>
            </w:r>
            <w:r w:rsidR="00C62631">
              <w:rPr>
                <w:rFonts w:ascii="Arial" w:hAnsi="Arial" w:cs="Arial"/>
                <w:color w:val="000000"/>
              </w:rPr>
              <w:t xml:space="preserve"> satisfied one of the following?</w:t>
            </w:r>
          </w:p>
          <w:p w14:paraId="06A26CFE" w14:textId="77777777" w:rsidR="00B17605" w:rsidRDefault="00C62631" w:rsidP="00EC217E">
            <w:pPr>
              <w:pStyle w:val="Tablebody"/>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Have you </w:t>
            </w:r>
            <w:r w:rsidR="00C05B36" w:rsidRPr="00246CD1">
              <w:rPr>
                <w:rFonts w:ascii="Arial" w:hAnsi="Arial" w:cs="Arial"/>
                <w:color w:val="000000"/>
              </w:rPr>
              <w:t>c</w:t>
            </w:r>
            <w:r w:rsidR="007D3396" w:rsidRPr="00246CD1">
              <w:rPr>
                <w:rFonts w:ascii="Arial" w:hAnsi="Arial" w:cs="Arial"/>
                <w:color w:val="000000"/>
              </w:rPr>
              <w:t>ompleted the qualification</w:t>
            </w:r>
            <w:r w:rsidR="00C05B36" w:rsidRPr="00246CD1">
              <w:rPr>
                <w:rFonts w:ascii="Arial" w:hAnsi="Arial" w:cs="Arial"/>
                <w:color w:val="000000"/>
              </w:rPr>
              <w:t xml:space="preserve"> </w:t>
            </w:r>
            <w:r>
              <w:rPr>
                <w:rFonts w:ascii="Arial" w:hAnsi="Arial" w:cs="Arial"/>
                <w:color w:val="000000"/>
              </w:rPr>
              <w:t>that you received the financial support for?</w:t>
            </w:r>
          </w:p>
          <w:p w14:paraId="79E69B22" w14:textId="77777777" w:rsidR="00B17605" w:rsidRPr="0050349C" w:rsidRDefault="00B17605" w:rsidP="00B17605">
            <w:pPr>
              <w:pStyle w:val="Tablebody"/>
              <w:ind w:left="72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50349C">
              <w:rPr>
                <w:rFonts w:ascii="Arial" w:hAnsi="Arial" w:cs="Arial"/>
                <w:b/>
                <w:bCs/>
                <w:color w:val="000000"/>
              </w:rPr>
              <w:t>OR</w:t>
            </w:r>
          </w:p>
          <w:p w14:paraId="66CE7FCF" w14:textId="26B4F5ED" w:rsidR="005055D4" w:rsidRDefault="00B17605" w:rsidP="00EC217E">
            <w:pPr>
              <w:pStyle w:val="Tablebody"/>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If you withdrew before completing your course,</w:t>
            </w:r>
            <w:r w:rsidR="00705CDD">
              <w:rPr>
                <w:rFonts w:ascii="Arial" w:hAnsi="Arial" w:cs="Arial"/>
                <w:color w:val="000000"/>
              </w:rPr>
              <w:t xml:space="preserve"> </w:t>
            </w:r>
            <w:r w:rsidR="00C05B36" w:rsidRPr="00705CDD">
              <w:rPr>
                <w:rFonts w:ascii="Arial" w:hAnsi="Arial" w:cs="Arial"/>
                <w:color w:val="000000"/>
              </w:rPr>
              <w:t>have you</w:t>
            </w:r>
            <w:r w:rsidR="005055D4" w:rsidRPr="00705CDD">
              <w:rPr>
                <w:rFonts w:ascii="Arial" w:hAnsi="Arial" w:cs="Arial"/>
                <w:color w:val="000000"/>
              </w:rPr>
              <w:t xml:space="preserve"> </w:t>
            </w:r>
            <w:r w:rsidR="00B25A0F" w:rsidRPr="00705CDD">
              <w:rPr>
                <w:rFonts w:ascii="Arial" w:hAnsi="Arial" w:cs="Arial"/>
                <w:color w:val="000000"/>
              </w:rPr>
              <w:t>repaid any funds as required under that scholarship agreement?</w:t>
            </w:r>
            <w:r w:rsidR="005758A7" w:rsidRPr="00705CDD">
              <w:rPr>
                <w:rFonts w:ascii="Arial" w:hAnsi="Arial" w:cs="Arial"/>
                <w:color w:val="000000"/>
              </w:rPr>
              <w:t xml:space="preserve"> </w:t>
            </w:r>
          </w:p>
          <w:p w14:paraId="4B942478" w14:textId="5D97A3CA" w:rsidR="00B2708E" w:rsidRDefault="00705CDD" w:rsidP="00D145AF">
            <w:pPr>
              <w:pStyle w:val="Tablebody"/>
              <w:ind w:left="72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50349C">
              <w:rPr>
                <w:rFonts w:ascii="Arial" w:hAnsi="Arial" w:cs="Arial"/>
                <w:b/>
                <w:bCs/>
                <w:color w:val="000000"/>
              </w:rPr>
              <w:t>OR</w:t>
            </w:r>
          </w:p>
          <w:p w14:paraId="78C7D694" w14:textId="37F7D767" w:rsidR="002E563F" w:rsidRDefault="005055D4" w:rsidP="001320E6">
            <w:pPr>
              <w:pStyle w:val="Tablebody"/>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If not, </w:t>
            </w:r>
            <w:r w:rsidR="00D4280B">
              <w:rPr>
                <w:rFonts w:ascii="Arial" w:hAnsi="Arial" w:cs="Arial"/>
                <w:color w:val="000000"/>
              </w:rPr>
              <w:t>did you receive a waiver for this repayment from the department (through BUSY at Work</w:t>
            </w:r>
            <w:r>
              <w:rPr>
                <w:rFonts w:ascii="Arial" w:hAnsi="Arial" w:cs="Arial"/>
                <w:color w:val="000000"/>
              </w:rPr>
              <w:t>?</w:t>
            </w:r>
          </w:p>
          <w:p w14:paraId="47BD6975" w14:textId="77777777" w:rsidR="00BC5718" w:rsidRDefault="00BC5718" w:rsidP="00864F96">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7A44FD1E" w14:textId="2181C8F4" w:rsidR="00BC5718" w:rsidRPr="00D145AF" w:rsidRDefault="00BC5718" w:rsidP="00864F96">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Pr>
                <w:rFonts w:ascii="Arial" w:hAnsi="Arial" w:cs="Arial"/>
                <w:color w:val="000000"/>
              </w:rPr>
              <w:t xml:space="preserve">If you have not previously received financial support as outlined above, please tick </w:t>
            </w:r>
            <w:r w:rsidR="00383514" w:rsidRPr="00383514">
              <w:rPr>
                <w:rFonts w:ascii="Arial" w:hAnsi="Arial" w:cs="Arial"/>
                <w:i/>
                <w:iCs/>
                <w:color w:val="000000"/>
              </w:rPr>
              <w:t>N</w:t>
            </w:r>
            <w:r w:rsidRPr="00383514">
              <w:rPr>
                <w:rFonts w:ascii="Arial" w:hAnsi="Arial" w:cs="Arial"/>
                <w:i/>
                <w:iCs/>
                <w:color w:val="000000"/>
              </w:rPr>
              <w:t xml:space="preserve">ot </w:t>
            </w:r>
            <w:r w:rsidR="00383514" w:rsidRPr="00383514">
              <w:rPr>
                <w:rFonts w:ascii="Arial" w:hAnsi="Arial" w:cs="Arial"/>
                <w:i/>
                <w:iCs/>
                <w:color w:val="000000"/>
              </w:rPr>
              <w:t>A</w:t>
            </w:r>
            <w:r w:rsidRPr="00383514">
              <w:rPr>
                <w:rFonts w:ascii="Arial" w:hAnsi="Arial" w:cs="Arial"/>
                <w:i/>
                <w:iCs/>
                <w:color w:val="000000"/>
              </w:rPr>
              <w:t>pplicable</w:t>
            </w:r>
            <w:r w:rsidR="00383514">
              <w:rPr>
                <w:rFonts w:ascii="Arial" w:hAnsi="Arial" w:cs="Arial"/>
                <w:color w:val="000000"/>
              </w:rPr>
              <w:t>.</w:t>
            </w:r>
          </w:p>
          <w:p w14:paraId="32157FE6" w14:textId="119AE956" w:rsidR="00553C83" w:rsidRPr="005C60EC" w:rsidRDefault="00553C83"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91" w:type="pct"/>
          </w:tcPr>
          <w:p w14:paraId="7DD860E9" w14:textId="77777777" w:rsidR="007F7B60" w:rsidRPr="00CA123C" w:rsidRDefault="00C041AB"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shd w:val="clear" w:color="auto" w:fill="E6E6E6"/>
                </w:rPr>
                <w:id w:val="808899118"/>
                <w14:checkbox>
                  <w14:checked w14:val="0"/>
                  <w14:checkedState w14:val="2612" w14:font="MS Gothic"/>
                  <w14:uncheckedState w14:val="2610" w14:font="MS Gothic"/>
                </w14:checkbox>
              </w:sdtPr>
              <w:sdtEndPr/>
              <w:sdtContent>
                <w:r w:rsidR="007F7B60" w:rsidRPr="00CA123C">
                  <w:rPr>
                    <w:rFonts w:ascii="Segoe UI Symbol" w:eastAsia="MS Gothic" w:hAnsi="Segoe UI Symbol" w:cs="Segoe UI Symbol"/>
                  </w:rPr>
                  <w:t>☐</w:t>
                </w:r>
              </w:sdtContent>
            </w:sdt>
            <w:r w:rsidR="007F7B60" w:rsidRPr="00CA123C">
              <w:rPr>
                <w:rFonts w:ascii="Arial" w:hAnsi="Arial" w:cs="Arial"/>
              </w:rPr>
              <w:t xml:space="preserve"> Yes </w:t>
            </w:r>
          </w:p>
          <w:p w14:paraId="710AB9FC" w14:textId="77777777" w:rsidR="007F7B60" w:rsidRPr="00CA123C" w:rsidRDefault="00C041AB"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shd w:val="clear" w:color="auto" w:fill="E6E6E6"/>
                </w:rPr>
                <w:id w:val="-1548597958"/>
                <w14:checkbox>
                  <w14:checked w14:val="0"/>
                  <w14:checkedState w14:val="2612" w14:font="MS Gothic"/>
                  <w14:uncheckedState w14:val="2610" w14:font="MS Gothic"/>
                </w14:checkbox>
              </w:sdtPr>
              <w:sdtEndPr/>
              <w:sdtContent>
                <w:r w:rsidR="007F7B60" w:rsidRPr="00CA123C">
                  <w:rPr>
                    <w:rFonts w:ascii="Segoe UI Symbol" w:eastAsia="MS Gothic" w:hAnsi="Segoe UI Symbol" w:cs="Segoe UI Symbol"/>
                  </w:rPr>
                  <w:t>☐</w:t>
                </w:r>
              </w:sdtContent>
            </w:sdt>
            <w:r w:rsidR="007F7B60" w:rsidRPr="00CA123C">
              <w:rPr>
                <w:rFonts w:ascii="Arial" w:hAnsi="Arial" w:cs="Arial"/>
              </w:rPr>
              <w:t xml:space="preserve"> No</w:t>
            </w:r>
          </w:p>
          <w:p w14:paraId="34FB04E5" w14:textId="6780FD21" w:rsidR="00F418EE" w:rsidRPr="00CA123C" w:rsidRDefault="00C041AB" w:rsidP="007F7B60">
            <w:pPr>
              <w:pStyle w:val="Tablebody"/>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shd w:val="clear" w:color="auto" w:fill="E6E6E6"/>
                </w:rPr>
                <w:id w:val="478651268"/>
                <w14:checkbox>
                  <w14:checked w14:val="0"/>
                  <w14:checkedState w14:val="2612" w14:font="MS Gothic"/>
                  <w14:uncheckedState w14:val="2610" w14:font="MS Gothic"/>
                </w14:checkbox>
              </w:sdtPr>
              <w:sdtEndPr/>
              <w:sdtContent>
                <w:r w:rsidR="007F7B60" w:rsidRPr="00CA123C">
                  <w:rPr>
                    <w:rFonts w:ascii="Segoe UI Symbol" w:eastAsia="MS Gothic" w:hAnsi="Segoe UI Symbol" w:cs="Segoe UI Symbol"/>
                  </w:rPr>
                  <w:t>☐</w:t>
                </w:r>
              </w:sdtContent>
            </w:sdt>
            <w:r w:rsidR="007F7B60" w:rsidRPr="00CA123C">
              <w:rPr>
                <w:rFonts w:ascii="Arial" w:hAnsi="Arial" w:cs="Arial"/>
              </w:rPr>
              <w:t xml:space="preserve"> Not </w:t>
            </w:r>
            <w:r w:rsidR="00383514">
              <w:rPr>
                <w:rFonts w:ascii="Arial" w:hAnsi="Arial" w:cs="Arial"/>
              </w:rPr>
              <w:t>A</w:t>
            </w:r>
            <w:r w:rsidR="007F7B60" w:rsidRPr="00CA123C">
              <w:rPr>
                <w:rFonts w:ascii="Arial" w:hAnsi="Arial" w:cs="Arial"/>
              </w:rPr>
              <w:t xml:space="preserve">pplicable </w:t>
            </w:r>
          </w:p>
          <w:p w14:paraId="30149C10" w14:textId="386AFE1E" w:rsidR="00B60ADF" w:rsidRPr="00CA123C" w:rsidRDefault="009A0E47" w:rsidP="00B60AD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A123C">
              <w:rPr>
                <w:rFonts w:ascii="Arial" w:hAnsi="Arial" w:cs="Arial"/>
              </w:rPr>
              <w:t>*</w:t>
            </w:r>
            <w:r w:rsidR="00B60ADF" w:rsidRPr="00CA123C">
              <w:rPr>
                <w:rFonts w:ascii="Arial" w:hAnsi="Arial" w:cs="Arial"/>
              </w:rPr>
              <w:t xml:space="preserve"> </w:t>
            </w:r>
            <w:r w:rsidR="001F0C3A">
              <w:rPr>
                <w:rFonts w:ascii="Arial" w:hAnsi="Arial" w:cs="Arial"/>
              </w:rPr>
              <w:t>Please note</w:t>
            </w:r>
            <w:r w:rsidR="00B60ADF" w:rsidRPr="00CA123C">
              <w:rPr>
                <w:rFonts w:ascii="Arial" w:hAnsi="Arial" w:cs="Arial"/>
              </w:rPr>
              <w:t xml:space="preserve">: </w:t>
            </w:r>
          </w:p>
          <w:p w14:paraId="21B3D181" w14:textId="23C0944D" w:rsidR="00B60ADF" w:rsidRPr="00007192" w:rsidRDefault="00B60ADF" w:rsidP="00007192">
            <w:pPr>
              <w:pStyle w:val="Tablebody"/>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CA123C">
              <w:rPr>
                <w:rFonts w:ascii="Arial" w:hAnsi="Arial" w:cs="Arial"/>
              </w:rPr>
              <w:t>If a rep</w:t>
            </w:r>
            <w:r w:rsidRPr="00007192">
              <w:rPr>
                <w:rFonts w:ascii="Arial" w:hAnsi="Arial" w:cs="Arial"/>
                <w:bCs/>
                <w:color w:val="000000"/>
              </w:rPr>
              <w:t xml:space="preserve">ayment obligation is </w:t>
            </w:r>
            <w:r w:rsidR="008E2384">
              <w:rPr>
                <w:rFonts w:ascii="Arial" w:hAnsi="Arial" w:cs="Arial"/>
                <w:bCs/>
                <w:color w:val="000000"/>
              </w:rPr>
              <w:t>waived</w:t>
            </w:r>
            <w:r w:rsidRPr="00007192">
              <w:rPr>
                <w:rFonts w:ascii="Arial" w:hAnsi="Arial" w:cs="Arial"/>
                <w:bCs/>
                <w:color w:val="000000"/>
              </w:rPr>
              <w:t xml:space="preserve"> for compassionate reasons and the recipient later applies for another scholarship, they will not be </w:t>
            </w:r>
            <w:r w:rsidR="00864F96" w:rsidRPr="00007192">
              <w:rPr>
                <w:rFonts w:ascii="Arial" w:hAnsi="Arial" w:cs="Arial"/>
                <w:bCs/>
                <w:color w:val="000000"/>
              </w:rPr>
              <w:t xml:space="preserve">eligible </w:t>
            </w:r>
            <w:r w:rsidRPr="00007192">
              <w:rPr>
                <w:rFonts w:ascii="Arial" w:hAnsi="Arial" w:cs="Arial"/>
                <w:bCs/>
                <w:color w:val="000000"/>
              </w:rPr>
              <w:t>to receive payment again for the milestone</w:t>
            </w:r>
            <w:r w:rsidR="0047270F">
              <w:rPr>
                <w:rFonts w:ascii="Arial" w:hAnsi="Arial" w:cs="Arial"/>
                <w:bCs/>
                <w:color w:val="000000"/>
              </w:rPr>
              <w:t>/s</w:t>
            </w:r>
            <w:r w:rsidRPr="00007192">
              <w:rPr>
                <w:rFonts w:ascii="Arial" w:hAnsi="Arial" w:cs="Arial"/>
                <w:bCs/>
                <w:color w:val="000000"/>
              </w:rPr>
              <w:t xml:space="preserve"> that w</w:t>
            </w:r>
            <w:r w:rsidR="0047270F">
              <w:rPr>
                <w:rFonts w:ascii="Arial" w:hAnsi="Arial" w:cs="Arial"/>
                <w:bCs/>
                <w:color w:val="000000"/>
              </w:rPr>
              <w:t>ere</w:t>
            </w:r>
            <w:r w:rsidRPr="00007192">
              <w:rPr>
                <w:rFonts w:ascii="Arial" w:hAnsi="Arial" w:cs="Arial"/>
                <w:bCs/>
                <w:color w:val="000000"/>
              </w:rPr>
              <w:t xml:space="preserve"> </w:t>
            </w:r>
            <w:r w:rsidR="008E2384">
              <w:rPr>
                <w:rFonts w:ascii="Arial" w:hAnsi="Arial" w:cs="Arial"/>
                <w:bCs/>
                <w:color w:val="000000"/>
              </w:rPr>
              <w:t>waived</w:t>
            </w:r>
            <w:r w:rsidRPr="00007192">
              <w:rPr>
                <w:rFonts w:ascii="Arial" w:hAnsi="Arial" w:cs="Arial"/>
                <w:bCs/>
                <w:color w:val="000000"/>
              </w:rPr>
              <w:t xml:space="preserve">. </w:t>
            </w:r>
          </w:p>
          <w:p w14:paraId="0A79047A" w14:textId="3B2FB663" w:rsidR="00B60ADF" w:rsidRDefault="00B60ADF" w:rsidP="00007192">
            <w:pPr>
              <w:pStyle w:val="Tablebody"/>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007192">
              <w:rPr>
                <w:rFonts w:ascii="Arial" w:hAnsi="Arial" w:cs="Arial"/>
                <w:bCs/>
                <w:color w:val="000000"/>
              </w:rPr>
              <w:t xml:space="preserve">If a recipient withdraws from the program and their repayment obligation is not repaid or </w:t>
            </w:r>
            <w:r w:rsidR="008E2384">
              <w:rPr>
                <w:rFonts w:ascii="Arial" w:hAnsi="Arial" w:cs="Arial"/>
                <w:bCs/>
                <w:color w:val="000000"/>
              </w:rPr>
              <w:t>waived</w:t>
            </w:r>
            <w:r w:rsidRPr="00007192">
              <w:rPr>
                <w:rFonts w:ascii="Arial" w:hAnsi="Arial" w:cs="Arial"/>
                <w:bCs/>
                <w:color w:val="000000"/>
              </w:rPr>
              <w:t xml:space="preserve">, they will not be eligible for further support under this program. </w:t>
            </w:r>
          </w:p>
          <w:p w14:paraId="6291888D" w14:textId="6D2C3F9E" w:rsidR="00AB70E5" w:rsidRDefault="00215557" w:rsidP="00007192">
            <w:pPr>
              <w:pStyle w:val="Tablebody"/>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C</w:t>
            </w:r>
            <w:r w:rsidR="0002258E">
              <w:rPr>
                <w:rFonts w:ascii="Arial" w:hAnsi="Arial" w:cs="Arial"/>
                <w:bCs/>
                <w:color w:val="000000"/>
              </w:rPr>
              <w:t>urrent recipients</w:t>
            </w:r>
            <w:r w:rsidR="00965BEE">
              <w:rPr>
                <w:rFonts w:ascii="Arial" w:hAnsi="Arial" w:cs="Arial"/>
                <w:bCs/>
                <w:color w:val="000000"/>
              </w:rPr>
              <w:t xml:space="preserve"> of APSP</w:t>
            </w:r>
            <w:r w:rsidR="00DD0490">
              <w:rPr>
                <w:rFonts w:ascii="Arial" w:hAnsi="Arial" w:cs="Arial"/>
                <w:bCs/>
                <w:color w:val="000000"/>
              </w:rPr>
              <w:t>, EC</w:t>
            </w:r>
            <w:r w:rsidR="00B32A44">
              <w:rPr>
                <w:rFonts w:ascii="Arial" w:hAnsi="Arial" w:cs="Arial"/>
                <w:bCs/>
                <w:color w:val="000000"/>
              </w:rPr>
              <w:t>S</w:t>
            </w:r>
            <w:r w:rsidR="00DD0490">
              <w:rPr>
                <w:rFonts w:ascii="Arial" w:hAnsi="Arial" w:cs="Arial"/>
                <w:bCs/>
                <w:color w:val="000000"/>
              </w:rPr>
              <w:t xml:space="preserve">P or </w:t>
            </w:r>
            <w:r w:rsidR="00965BEE">
              <w:rPr>
                <w:rFonts w:ascii="Arial" w:hAnsi="Arial" w:cs="Arial"/>
                <w:bCs/>
                <w:color w:val="000000"/>
              </w:rPr>
              <w:t xml:space="preserve">CUSP </w:t>
            </w:r>
            <w:r w:rsidR="00B32A44">
              <w:rPr>
                <w:rFonts w:ascii="Arial" w:hAnsi="Arial" w:cs="Arial"/>
                <w:bCs/>
                <w:color w:val="000000"/>
              </w:rPr>
              <w:t xml:space="preserve">financial support </w:t>
            </w:r>
            <w:r w:rsidR="00EB3ED2">
              <w:rPr>
                <w:rFonts w:ascii="Arial" w:hAnsi="Arial" w:cs="Arial"/>
                <w:bCs/>
                <w:color w:val="000000"/>
              </w:rPr>
              <w:t>who are looking to upskill further are encouraged to contact BUSY at Work to discuss their options.</w:t>
            </w:r>
          </w:p>
          <w:p w14:paraId="438DF5C1" w14:textId="5FAD8227" w:rsidR="009A0E47" w:rsidRPr="00CA123C" w:rsidRDefault="009A0E47" w:rsidP="00365B65">
            <w:pPr>
              <w:pStyle w:val="Tablebody"/>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2EB2124" w14:textId="77777777" w:rsidR="00EB2828" w:rsidRDefault="00EB2828" w:rsidP="00FA458C">
      <w:pPr>
        <w:pStyle w:val="Heading1"/>
        <w:rPr>
          <w:rFonts w:ascii="Arial" w:hAnsi="Arial" w:cs="Arial"/>
          <w:bCs w:val="0"/>
        </w:rPr>
        <w:sectPr w:rsidR="00EB2828" w:rsidSect="00024DBA">
          <w:headerReference w:type="default" r:id="rId31"/>
          <w:pgSz w:w="11900" w:h="16840"/>
          <w:pgMar w:top="1885" w:right="1134" w:bottom="1701" w:left="1134" w:header="227" w:footer="359" w:gutter="0"/>
          <w:cols w:space="708"/>
          <w:docGrid w:linePitch="360"/>
        </w:sectPr>
      </w:pPr>
      <w:bookmarkStart w:id="43" w:name="_Appendix_3:_List"/>
      <w:bookmarkStart w:id="44" w:name="_Appendix_2:_List"/>
      <w:bookmarkStart w:id="45" w:name="_Appendix_2:_Approved"/>
      <w:bookmarkStart w:id="46" w:name="_Approved_Tertiary_Institutions"/>
      <w:bookmarkStart w:id="47" w:name="_Appendix_3:_Information"/>
      <w:bookmarkEnd w:id="43"/>
      <w:bookmarkEnd w:id="44"/>
      <w:bookmarkEnd w:id="45"/>
      <w:bookmarkEnd w:id="46"/>
      <w:bookmarkEnd w:id="47"/>
    </w:p>
    <w:p w14:paraId="4C3FA079" w14:textId="4E686B92" w:rsidR="00862A1F" w:rsidRDefault="00862A1F" w:rsidP="00862A1F">
      <w:pPr>
        <w:pStyle w:val="Heading1"/>
        <w:rPr>
          <w:rFonts w:ascii="Arial" w:hAnsi="Arial" w:cs="Arial"/>
          <w:bCs w:val="0"/>
        </w:rPr>
      </w:pPr>
      <w:bookmarkStart w:id="48" w:name="_Appendix_3:_Bachelor"/>
      <w:bookmarkStart w:id="49" w:name="_Appendix_3:_Bachelor’s"/>
      <w:bookmarkStart w:id="50" w:name="_Toc227841278"/>
      <w:bookmarkEnd w:id="48"/>
      <w:bookmarkEnd w:id="49"/>
      <w:r w:rsidRPr="00FA458C">
        <w:rPr>
          <w:rFonts w:ascii="Arial" w:hAnsi="Arial" w:cs="Arial"/>
          <w:bCs w:val="0"/>
        </w:rPr>
        <w:lastRenderedPageBreak/>
        <w:t xml:space="preserve">Appendix </w:t>
      </w:r>
      <w:r w:rsidR="00476F2B">
        <w:rPr>
          <w:rFonts w:ascii="Arial" w:hAnsi="Arial" w:cs="Arial"/>
          <w:bCs w:val="0"/>
        </w:rPr>
        <w:t>2</w:t>
      </w:r>
      <w:r w:rsidRPr="00FA458C">
        <w:rPr>
          <w:rFonts w:ascii="Arial" w:hAnsi="Arial" w:cs="Arial"/>
          <w:bCs w:val="0"/>
        </w:rPr>
        <w:t xml:space="preserve">: </w:t>
      </w:r>
      <w:r>
        <w:rPr>
          <w:rFonts w:ascii="Arial" w:hAnsi="Arial" w:cs="Arial"/>
          <w:bCs w:val="0"/>
        </w:rPr>
        <w:t xml:space="preserve">Bachelor’s degree </w:t>
      </w:r>
      <w:r w:rsidRPr="00CC2586">
        <w:rPr>
          <w:rFonts w:ascii="Arial" w:hAnsi="Arial" w:cs="Arial"/>
          <w:bCs w:val="0"/>
          <w:sz w:val="24"/>
          <w:szCs w:val="24"/>
        </w:rPr>
        <w:t>(</w:t>
      </w:r>
      <w:r w:rsidR="00570BCA">
        <w:rPr>
          <w:rFonts w:ascii="Arial" w:hAnsi="Arial" w:cs="Arial"/>
          <w:bCs w:val="0"/>
          <w:sz w:val="24"/>
          <w:szCs w:val="24"/>
        </w:rPr>
        <w:t>New Student</w:t>
      </w:r>
      <w:r w:rsidRPr="00CC2586">
        <w:rPr>
          <w:rFonts w:ascii="Arial" w:hAnsi="Arial" w:cs="Arial"/>
          <w:bCs w:val="0"/>
          <w:sz w:val="24"/>
          <w:szCs w:val="24"/>
        </w:rPr>
        <w:t>s</w:t>
      </w:r>
      <w:r w:rsidR="009426CD">
        <w:rPr>
          <w:rStyle w:val="FootnoteReference"/>
          <w:rFonts w:cs="Arial"/>
          <w:bCs w:val="0"/>
        </w:rPr>
        <w:footnoteReference w:id="1"/>
      </w:r>
      <w:r w:rsidR="00191ECC" w:rsidRPr="00CC2586">
        <w:rPr>
          <w:rFonts w:ascii="Arial" w:hAnsi="Arial" w:cs="Arial"/>
          <w:bCs w:val="0"/>
          <w:sz w:val="24"/>
          <w:szCs w:val="24"/>
        </w:rPr>
        <w:t>)</w:t>
      </w:r>
      <w:r>
        <w:rPr>
          <w:rFonts w:ascii="Arial" w:hAnsi="Arial" w:cs="Arial"/>
          <w:bCs w:val="0"/>
        </w:rPr>
        <w:t xml:space="preserve"> - </w:t>
      </w:r>
      <w:r w:rsidRPr="00CC2586">
        <w:rPr>
          <w:rFonts w:ascii="Arial" w:hAnsi="Arial" w:cs="Arial"/>
          <w:sz w:val="28"/>
          <w:szCs w:val="28"/>
        </w:rPr>
        <w:t>Scholarship payments, conditions and evidence</w:t>
      </w:r>
      <w:bookmarkEnd w:id="50"/>
      <w:r w:rsidRPr="00FA458C">
        <w:rPr>
          <w:rFonts w:ascii="Arial" w:hAnsi="Arial" w:cs="Arial"/>
        </w:rPr>
        <w:t xml:space="preserve"> </w:t>
      </w:r>
      <w:r w:rsidRPr="00FA458C">
        <w:rPr>
          <w:rFonts w:ascii="Arial" w:hAnsi="Arial" w:cs="Arial"/>
          <w:bCs w:val="0"/>
        </w:rPr>
        <w:t xml:space="preserve"> </w:t>
      </w:r>
    </w:p>
    <w:tbl>
      <w:tblPr>
        <w:tblStyle w:val="TableGrid"/>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418"/>
        <w:gridCol w:w="1559"/>
        <w:gridCol w:w="1559"/>
        <w:gridCol w:w="2648"/>
        <w:gridCol w:w="3453"/>
        <w:gridCol w:w="3610"/>
      </w:tblGrid>
      <w:tr w:rsidR="00AF2C8C" w:rsidRPr="005C60EC" w14:paraId="7D2947ED" w14:textId="77777777" w:rsidTr="00CE5A7E">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67" w:type="pct"/>
            <w:tcBorders>
              <w:left w:val="none" w:sz="0" w:space="0" w:color="auto"/>
            </w:tcBorders>
            <w:shd w:val="clear" w:color="auto" w:fill="E7F7F8" w:themeFill="accent6" w:themeFillTint="33"/>
            <w:vAlign w:val="center"/>
          </w:tcPr>
          <w:p w14:paraId="3CD126BD" w14:textId="43E1B5D1" w:rsidR="00BF76D0" w:rsidRPr="005C60EC" w:rsidRDefault="00BF76D0" w:rsidP="001569EC">
            <w:pPr>
              <w:rPr>
                <w:rFonts w:ascii="Arial" w:eastAsiaTheme="minorEastAsia" w:hAnsi="Arial" w:cs="Arial"/>
                <w:b w:val="0"/>
                <w:color w:val="000000"/>
                <w:kern w:val="24"/>
                <w:sz w:val="18"/>
                <w:szCs w:val="18"/>
              </w:rPr>
            </w:pPr>
          </w:p>
        </w:tc>
        <w:tc>
          <w:tcPr>
            <w:tcW w:w="461" w:type="pct"/>
            <w:shd w:val="clear" w:color="auto" w:fill="E7F7F8" w:themeFill="accent6" w:themeFillTint="33"/>
          </w:tcPr>
          <w:p w14:paraId="1F34E0FF" w14:textId="2786A8B4" w:rsidR="006212A0" w:rsidRPr="006212A0" w:rsidRDefault="006212A0" w:rsidP="00FA458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212A0">
              <w:rPr>
                <w:rFonts w:ascii="Arial" w:hAnsi="Arial" w:cs="Arial"/>
                <w:b w:val="0"/>
                <w:bCs/>
                <w:color w:val="000000"/>
                <w:sz w:val="18"/>
                <w:szCs w:val="18"/>
              </w:rPr>
              <w:t>Study period</w:t>
            </w:r>
          </w:p>
          <w:p w14:paraId="3EC806A3" w14:textId="2A5F25AB" w:rsidR="00BF76D0" w:rsidRPr="005C60EC" w:rsidRDefault="00BF76D0" w:rsidP="00FA45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Milestone 1</w:t>
            </w:r>
          </w:p>
        </w:tc>
        <w:tc>
          <w:tcPr>
            <w:tcW w:w="507" w:type="pct"/>
            <w:shd w:val="clear" w:color="auto" w:fill="E7F7F8" w:themeFill="accent6" w:themeFillTint="33"/>
          </w:tcPr>
          <w:p w14:paraId="2BB582B6" w14:textId="341842B8" w:rsidR="006212A0" w:rsidRPr="006212A0" w:rsidRDefault="006212A0" w:rsidP="00FA458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212A0">
              <w:rPr>
                <w:rFonts w:ascii="Arial" w:hAnsi="Arial" w:cs="Arial"/>
                <w:b w:val="0"/>
                <w:bCs/>
                <w:color w:val="000000"/>
                <w:sz w:val="18"/>
                <w:szCs w:val="18"/>
              </w:rPr>
              <w:t>Study period</w:t>
            </w:r>
          </w:p>
          <w:p w14:paraId="1AB37D39" w14:textId="7402D515" w:rsidR="00BF76D0" w:rsidRPr="005C60EC" w:rsidRDefault="00BF76D0" w:rsidP="00FA45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Milestone 2</w:t>
            </w:r>
          </w:p>
        </w:tc>
        <w:tc>
          <w:tcPr>
            <w:tcW w:w="507" w:type="pct"/>
            <w:shd w:val="clear" w:color="auto" w:fill="E7F7F8" w:themeFill="accent6" w:themeFillTint="33"/>
          </w:tcPr>
          <w:p w14:paraId="02378C34" w14:textId="3C78E586" w:rsidR="006212A0" w:rsidRPr="006212A0" w:rsidRDefault="006212A0" w:rsidP="00FA458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212A0">
              <w:rPr>
                <w:rFonts w:ascii="Arial" w:hAnsi="Arial" w:cs="Arial"/>
                <w:b w:val="0"/>
                <w:bCs/>
                <w:color w:val="000000"/>
                <w:sz w:val="18"/>
                <w:szCs w:val="18"/>
              </w:rPr>
              <w:t>Study period</w:t>
            </w:r>
          </w:p>
          <w:p w14:paraId="72D7BDA9" w14:textId="21C4492A" w:rsidR="00BF76D0" w:rsidRPr="005C60EC" w:rsidRDefault="00BF76D0" w:rsidP="00FA45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Milestone 3</w:t>
            </w:r>
          </w:p>
        </w:tc>
        <w:tc>
          <w:tcPr>
            <w:tcW w:w="861" w:type="pct"/>
          </w:tcPr>
          <w:p w14:paraId="6D2C283B" w14:textId="58C486E0" w:rsidR="006212A0" w:rsidRPr="006212A0" w:rsidRDefault="006212A0" w:rsidP="00FA458C">
            <w:pPr>
              <w:tabs>
                <w:tab w:val="left" w:pos="123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212A0">
              <w:rPr>
                <w:rFonts w:ascii="Arial" w:hAnsi="Arial" w:cs="Arial"/>
                <w:b w:val="0"/>
                <w:bCs/>
                <w:color w:val="000000"/>
                <w:sz w:val="18"/>
                <w:szCs w:val="18"/>
              </w:rPr>
              <w:t>Employment period</w:t>
            </w:r>
          </w:p>
          <w:p w14:paraId="5993E0F2" w14:textId="050A09F1" w:rsidR="00BF76D0" w:rsidRPr="005C60EC" w:rsidRDefault="00BF76D0" w:rsidP="00FA458C">
            <w:pPr>
              <w:tabs>
                <w:tab w:val="left" w:pos="1230"/>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Milestone 4</w:t>
            </w:r>
          </w:p>
        </w:tc>
        <w:tc>
          <w:tcPr>
            <w:tcW w:w="1123" w:type="pct"/>
          </w:tcPr>
          <w:p w14:paraId="2381F3F9" w14:textId="18AAD763" w:rsidR="006212A0" w:rsidRPr="006212A0" w:rsidRDefault="006212A0" w:rsidP="00FA458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212A0">
              <w:rPr>
                <w:rFonts w:ascii="Arial" w:hAnsi="Arial" w:cs="Arial"/>
                <w:b w:val="0"/>
                <w:bCs/>
                <w:color w:val="000000"/>
                <w:sz w:val="18"/>
                <w:szCs w:val="18"/>
              </w:rPr>
              <w:t>Employment period</w:t>
            </w:r>
          </w:p>
          <w:p w14:paraId="19299B21" w14:textId="067722E2" w:rsidR="00BF76D0" w:rsidRPr="005C60EC" w:rsidRDefault="00BF76D0" w:rsidP="00FA45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Milestone 5</w:t>
            </w:r>
          </w:p>
        </w:tc>
        <w:tc>
          <w:tcPr>
            <w:tcW w:w="1174" w:type="pct"/>
            <w:tcBorders>
              <w:right w:val="none" w:sz="0" w:space="0" w:color="auto"/>
            </w:tcBorders>
          </w:tcPr>
          <w:p w14:paraId="78436C2C" w14:textId="77777777" w:rsidR="006212A0" w:rsidRPr="006212A0" w:rsidRDefault="006212A0" w:rsidP="006212A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212A0">
              <w:rPr>
                <w:rFonts w:ascii="Arial" w:hAnsi="Arial" w:cs="Arial"/>
                <w:b w:val="0"/>
                <w:bCs/>
                <w:color w:val="000000"/>
                <w:sz w:val="18"/>
                <w:szCs w:val="18"/>
              </w:rPr>
              <w:t>Employment period</w:t>
            </w:r>
          </w:p>
          <w:p w14:paraId="2D10EB8D" w14:textId="6D15A962" w:rsidR="00BF76D0" w:rsidRPr="005C60EC" w:rsidRDefault="00BF76D0" w:rsidP="0013362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highlight w:val="lightGray"/>
              </w:rPr>
            </w:pPr>
            <w:r w:rsidRPr="005C60EC">
              <w:rPr>
                <w:rFonts w:ascii="Arial" w:hAnsi="Arial" w:cs="Arial"/>
                <w:color w:val="000000"/>
                <w:sz w:val="18"/>
                <w:szCs w:val="18"/>
              </w:rPr>
              <w:t>Milestone 6</w:t>
            </w:r>
          </w:p>
        </w:tc>
      </w:tr>
      <w:tr w:rsidR="006C7AF8" w:rsidRPr="005C60EC" w14:paraId="7D19B588" w14:textId="77777777" w:rsidTr="00CE5A7E">
        <w:trPr>
          <w:trHeight w:val="691"/>
        </w:trPr>
        <w:tc>
          <w:tcPr>
            <w:cnfStyle w:val="001000000000" w:firstRow="0" w:lastRow="0" w:firstColumn="1" w:lastColumn="0" w:oddVBand="0" w:evenVBand="0" w:oddHBand="0" w:evenHBand="0" w:firstRowFirstColumn="0" w:firstRowLastColumn="0" w:lastRowFirstColumn="0" w:lastRowLastColumn="0"/>
            <w:tcW w:w="367" w:type="pct"/>
          </w:tcPr>
          <w:p w14:paraId="35AD65D5" w14:textId="3B90E9E1" w:rsidR="00BF76D0" w:rsidRPr="005C60EC" w:rsidRDefault="00BF76D0" w:rsidP="00F93816">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 xml:space="preserve">Milestone </w:t>
            </w:r>
            <w:r w:rsidR="000305C2" w:rsidRPr="005C60EC">
              <w:rPr>
                <w:rFonts w:ascii="Arial" w:eastAsiaTheme="minorEastAsia" w:hAnsi="Arial" w:cs="Arial"/>
                <w:b/>
                <w:bCs/>
                <w:color w:val="000000"/>
                <w:kern w:val="24"/>
                <w:sz w:val="18"/>
                <w:szCs w:val="18"/>
              </w:rPr>
              <w:t xml:space="preserve">condition </w:t>
            </w:r>
            <w:r w:rsidR="006315E9" w:rsidRPr="005C60EC">
              <w:rPr>
                <w:rFonts w:ascii="Arial" w:eastAsiaTheme="minorEastAsia" w:hAnsi="Arial" w:cs="Arial"/>
                <w:b/>
                <w:bCs/>
                <w:color w:val="000000"/>
                <w:kern w:val="24"/>
                <w:sz w:val="18"/>
                <w:szCs w:val="18"/>
              </w:rPr>
              <w:br/>
            </w:r>
          </w:p>
        </w:tc>
        <w:tc>
          <w:tcPr>
            <w:tcW w:w="461" w:type="pct"/>
          </w:tcPr>
          <w:p w14:paraId="3365087C" w14:textId="77777777" w:rsidR="00F7488A" w:rsidRPr="005C60EC" w:rsidRDefault="00BF76D0" w:rsidP="00F9381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Commenced study in </w:t>
            </w:r>
          </w:p>
          <w:p w14:paraId="58285DA4" w14:textId="434FD02D" w:rsidR="00BF76D0" w:rsidRPr="005C60EC" w:rsidRDefault="00570BCA" w:rsidP="00FA458C">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
                <w:color w:val="000000"/>
                <w:kern w:val="24"/>
                <w:sz w:val="18"/>
                <w:szCs w:val="18"/>
              </w:rPr>
            </w:pPr>
            <w:r>
              <w:rPr>
                <w:rFonts w:ascii="Arial" w:hAnsi="Arial" w:cs="Arial"/>
                <w:i/>
                <w:color w:val="000000"/>
                <w:sz w:val="18"/>
                <w:szCs w:val="18"/>
              </w:rPr>
              <w:t>Approved Course</w:t>
            </w:r>
          </w:p>
        </w:tc>
        <w:tc>
          <w:tcPr>
            <w:tcW w:w="507" w:type="pct"/>
          </w:tcPr>
          <w:p w14:paraId="1F9D3E70" w14:textId="6A5CA4E7" w:rsidR="00BF76D0" w:rsidRPr="005C60EC" w:rsidRDefault="00BF76D0" w:rsidP="00FA458C">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hAnsi="Arial" w:cs="Arial"/>
                <w:color w:val="000000"/>
                <w:sz w:val="18"/>
                <w:szCs w:val="18"/>
              </w:rPr>
              <w:t>Completed 50%</w:t>
            </w:r>
            <w:r w:rsidR="00786C2B" w:rsidRPr="005C60EC">
              <w:rPr>
                <w:rFonts w:ascii="Arial" w:hAnsi="Arial" w:cs="Arial"/>
                <w:color w:val="000000"/>
                <w:sz w:val="18"/>
                <w:szCs w:val="18"/>
              </w:rPr>
              <w:t xml:space="preserve"> </w:t>
            </w:r>
            <w:r w:rsidRPr="005C60EC">
              <w:rPr>
                <w:rFonts w:ascii="Arial" w:hAnsi="Arial" w:cs="Arial"/>
                <w:color w:val="000000"/>
                <w:sz w:val="18"/>
                <w:szCs w:val="18"/>
              </w:rPr>
              <w:t xml:space="preserve">of </w:t>
            </w:r>
            <w:r w:rsidR="00570BCA">
              <w:rPr>
                <w:rFonts w:ascii="Arial" w:hAnsi="Arial" w:cs="Arial"/>
                <w:i/>
                <w:color w:val="000000"/>
                <w:sz w:val="18"/>
                <w:szCs w:val="18"/>
              </w:rPr>
              <w:t>Approved Course</w:t>
            </w:r>
          </w:p>
        </w:tc>
        <w:tc>
          <w:tcPr>
            <w:tcW w:w="507" w:type="pct"/>
          </w:tcPr>
          <w:p w14:paraId="6E710AB4" w14:textId="25ACA915" w:rsidR="00BF76D0" w:rsidRPr="005C60EC" w:rsidRDefault="00BF76D0" w:rsidP="00FA458C">
            <w:pPr>
              <w:tabs>
                <w:tab w:val="left" w:pos="1230"/>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hAnsi="Arial" w:cs="Arial"/>
                <w:color w:val="000000"/>
                <w:sz w:val="18"/>
                <w:szCs w:val="18"/>
              </w:rPr>
              <w:t xml:space="preserve">Completed </w:t>
            </w:r>
            <w:r w:rsidR="00570BCA">
              <w:rPr>
                <w:rFonts w:ascii="Arial" w:hAnsi="Arial" w:cs="Arial"/>
                <w:i/>
                <w:color w:val="000000"/>
                <w:sz w:val="18"/>
                <w:szCs w:val="18"/>
              </w:rPr>
              <w:t>Approved Course</w:t>
            </w:r>
          </w:p>
        </w:tc>
        <w:tc>
          <w:tcPr>
            <w:tcW w:w="861" w:type="pct"/>
          </w:tcPr>
          <w:p w14:paraId="49DD863D" w14:textId="671B2AAE" w:rsidR="00BF76D0" w:rsidRPr="005C60EC" w:rsidRDefault="41FB6E90" w:rsidP="00590534">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18"/>
                <w:szCs w:val="18"/>
              </w:rPr>
            </w:pPr>
            <w:r w:rsidRPr="005C60EC">
              <w:rPr>
                <w:rFonts w:ascii="Arial" w:hAnsi="Arial" w:cs="Arial"/>
                <w:color w:val="000000"/>
                <w:sz w:val="18"/>
                <w:szCs w:val="18"/>
              </w:rPr>
              <w:t xml:space="preserve">Commenced employment in </w:t>
            </w:r>
            <w:r w:rsidR="00570BCA">
              <w:rPr>
                <w:rFonts w:ascii="Arial" w:hAnsi="Arial" w:cs="Arial"/>
                <w:i/>
                <w:iCs/>
                <w:color w:val="000000"/>
                <w:sz w:val="18"/>
                <w:szCs w:val="18"/>
              </w:rPr>
              <w:t>Approved Role</w:t>
            </w:r>
          </w:p>
          <w:p w14:paraId="01B48831" w14:textId="77777777" w:rsidR="00BF76D0" w:rsidRPr="005C60EC" w:rsidRDefault="00BF76D0" w:rsidP="00FA458C">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123" w:type="pct"/>
          </w:tcPr>
          <w:p w14:paraId="05D96964" w14:textId="184146F4" w:rsidR="00BF76D0" w:rsidRPr="005C60EC" w:rsidRDefault="004364E2" w:rsidP="001F457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Complet</w:t>
            </w:r>
            <w:r w:rsidR="00A44BB4">
              <w:rPr>
                <w:rFonts w:ascii="Arial" w:hAnsi="Arial" w:cs="Arial"/>
                <w:color w:val="000000"/>
                <w:sz w:val="18"/>
                <w:szCs w:val="18"/>
              </w:rPr>
              <w:t xml:space="preserve">ed </w:t>
            </w:r>
            <w:r w:rsidRPr="005C60EC">
              <w:rPr>
                <w:rFonts w:ascii="Arial" w:hAnsi="Arial" w:cs="Arial"/>
                <w:color w:val="000000"/>
                <w:sz w:val="18"/>
                <w:szCs w:val="18"/>
              </w:rPr>
              <w:t>o</w:t>
            </w:r>
            <w:r w:rsidR="005C675A" w:rsidRPr="005C60EC">
              <w:rPr>
                <w:rFonts w:ascii="Arial" w:hAnsi="Arial" w:cs="Arial"/>
                <w:color w:val="000000"/>
                <w:sz w:val="18"/>
                <w:szCs w:val="18"/>
              </w:rPr>
              <w:t xml:space="preserve">ne year of </w:t>
            </w:r>
            <w:r w:rsidR="00386CCE" w:rsidRPr="005C60EC">
              <w:rPr>
                <w:rFonts w:ascii="Arial" w:hAnsi="Arial" w:cs="Arial"/>
                <w:color w:val="000000"/>
                <w:sz w:val="18"/>
                <w:szCs w:val="18"/>
              </w:rPr>
              <w:t>e</w:t>
            </w:r>
            <w:r w:rsidR="005C675A" w:rsidRPr="005C60EC">
              <w:rPr>
                <w:rFonts w:ascii="Arial" w:hAnsi="Arial" w:cs="Arial"/>
                <w:color w:val="000000"/>
                <w:sz w:val="18"/>
                <w:szCs w:val="18"/>
              </w:rPr>
              <w:t>mployment in</w:t>
            </w:r>
            <w:r w:rsidR="003E0903" w:rsidRPr="005C60EC">
              <w:rPr>
                <w:rFonts w:ascii="Arial" w:hAnsi="Arial" w:cs="Arial"/>
                <w:color w:val="000000"/>
                <w:sz w:val="18"/>
                <w:szCs w:val="18"/>
              </w:rPr>
              <w:t xml:space="preserve"> an</w:t>
            </w:r>
            <w:r w:rsidR="005C675A" w:rsidRPr="005C60EC">
              <w:rPr>
                <w:rFonts w:ascii="Arial" w:hAnsi="Arial" w:cs="Arial"/>
                <w:color w:val="000000"/>
                <w:sz w:val="18"/>
                <w:szCs w:val="18"/>
              </w:rPr>
              <w:t xml:space="preserve"> </w:t>
            </w:r>
            <w:r w:rsidR="00570BCA">
              <w:rPr>
                <w:rFonts w:ascii="Arial" w:hAnsi="Arial" w:cs="Arial"/>
                <w:i/>
                <w:color w:val="000000"/>
                <w:sz w:val="18"/>
                <w:szCs w:val="18"/>
              </w:rPr>
              <w:t>Approved Role</w:t>
            </w:r>
            <w:r w:rsidR="005C675A" w:rsidRPr="005C60EC">
              <w:rPr>
                <w:rFonts w:ascii="Arial" w:hAnsi="Arial" w:cs="Arial"/>
                <w:color w:val="000000"/>
                <w:sz w:val="18"/>
                <w:szCs w:val="18"/>
              </w:rPr>
              <w:t xml:space="preserve"> </w:t>
            </w:r>
          </w:p>
        </w:tc>
        <w:tc>
          <w:tcPr>
            <w:tcW w:w="1174" w:type="pct"/>
          </w:tcPr>
          <w:p w14:paraId="76BF3F0F" w14:textId="1B4BCE24" w:rsidR="00DB3315" w:rsidRPr="005C60EC" w:rsidRDefault="004364E2" w:rsidP="00FA458C">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Complet</w:t>
            </w:r>
            <w:r w:rsidR="00A44BB4">
              <w:rPr>
                <w:rFonts w:ascii="Arial" w:hAnsi="Arial" w:cs="Arial"/>
                <w:color w:val="000000"/>
                <w:sz w:val="18"/>
                <w:szCs w:val="18"/>
              </w:rPr>
              <w:t xml:space="preserve">ed </w:t>
            </w:r>
            <w:r w:rsidR="00CD206A" w:rsidRPr="005C60EC">
              <w:rPr>
                <w:rFonts w:ascii="Arial" w:hAnsi="Arial" w:cs="Arial"/>
                <w:color w:val="000000"/>
                <w:sz w:val="18"/>
                <w:szCs w:val="18"/>
              </w:rPr>
              <w:t xml:space="preserve">2 </w:t>
            </w:r>
            <w:r w:rsidR="002D387E" w:rsidRPr="005C60EC">
              <w:rPr>
                <w:rFonts w:ascii="Arial" w:hAnsi="Arial" w:cs="Arial"/>
                <w:color w:val="000000"/>
                <w:sz w:val="18"/>
                <w:szCs w:val="18"/>
              </w:rPr>
              <w:t xml:space="preserve">years of </w:t>
            </w:r>
            <w:r w:rsidR="00386CCE" w:rsidRPr="005C60EC">
              <w:rPr>
                <w:rFonts w:ascii="Arial" w:hAnsi="Arial" w:cs="Arial"/>
                <w:color w:val="000000"/>
                <w:sz w:val="18"/>
                <w:szCs w:val="18"/>
              </w:rPr>
              <w:t>e</w:t>
            </w:r>
            <w:r w:rsidR="002D387E" w:rsidRPr="005C60EC">
              <w:rPr>
                <w:rFonts w:ascii="Arial" w:hAnsi="Arial" w:cs="Arial"/>
                <w:color w:val="000000"/>
                <w:sz w:val="18"/>
                <w:szCs w:val="18"/>
              </w:rPr>
              <w:t xml:space="preserve">mployment in </w:t>
            </w:r>
            <w:r w:rsidR="003E0903" w:rsidRPr="005C60EC">
              <w:rPr>
                <w:rFonts w:ascii="Arial" w:hAnsi="Arial" w:cs="Arial"/>
                <w:color w:val="000000"/>
                <w:sz w:val="18"/>
                <w:szCs w:val="18"/>
              </w:rPr>
              <w:t xml:space="preserve">an </w:t>
            </w:r>
            <w:r w:rsidR="00570BCA">
              <w:rPr>
                <w:rFonts w:ascii="Arial" w:hAnsi="Arial" w:cs="Arial"/>
                <w:i/>
                <w:color w:val="000000"/>
                <w:sz w:val="18"/>
                <w:szCs w:val="18"/>
              </w:rPr>
              <w:t>Approved Role</w:t>
            </w:r>
            <w:r w:rsidR="002D387E" w:rsidRPr="005C60EC">
              <w:rPr>
                <w:rFonts w:ascii="Arial" w:hAnsi="Arial" w:cs="Arial"/>
                <w:color w:val="000000"/>
                <w:sz w:val="18"/>
                <w:szCs w:val="18"/>
              </w:rPr>
              <w:t xml:space="preserve"> </w:t>
            </w:r>
          </w:p>
          <w:p w14:paraId="492462BB" w14:textId="77777777" w:rsidR="002D7283" w:rsidRPr="005C60EC" w:rsidRDefault="002D7283" w:rsidP="00FA458C">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0055F80D" w14:textId="6CDB046B" w:rsidR="00BF76D0" w:rsidRPr="005C60EC" w:rsidRDefault="00DB3315" w:rsidP="00FA458C">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5C60EC">
              <w:rPr>
                <w:rFonts w:ascii="Arial" w:hAnsi="Arial" w:cs="Arial"/>
                <w:color w:val="000000"/>
                <w:sz w:val="18"/>
                <w:szCs w:val="18"/>
              </w:rPr>
              <w:t>[Total value of scholarship: up to $</w:t>
            </w:r>
            <w:r w:rsidR="002624D3">
              <w:rPr>
                <w:rFonts w:ascii="Arial" w:hAnsi="Arial" w:cs="Arial"/>
                <w:color w:val="000000"/>
                <w:sz w:val="18"/>
                <w:szCs w:val="18"/>
              </w:rPr>
              <w:t>34</w:t>
            </w:r>
            <w:r w:rsidRPr="005C60EC">
              <w:rPr>
                <w:rFonts w:ascii="Arial" w:hAnsi="Arial" w:cs="Arial"/>
                <w:color w:val="000000"/>
                <w:sz w:val="18"/>
                <w:szCs w:val="18"/>
              </w:rPr>
              <w:t>,000]</w:t>
            </w:r>
          </w:p>
        </w:tc>
      </w:tr>
      <w:tr w:rsidR="006C7AF8" w:rsidRPr="005C60EC" w14:paraId="707FA9B0" w14:textId="77777777" w:rsidTr="007161FF">
        <w:trPr>
          <w:trHeight w:val="307"/>
        </w:trPr>
        <w:tc>
          <w:tcPr>
            <w:cnfStyle w:val="001000000000" w:firstRow="0" w:lastRow="0" w:firstColumn="1" w:lastColumn="0" w:oddVBand="0" w:evenVBand="0" w:oddHBand="0" w:evenHBand="0" w:firstRowFirstColumn="0" w:firstRowLastColumn="0" w:lastRowFirstColumn="0" w:lastRowLastColumn="0"/>
            <w:tcW w:w="367" w:type="pct"/>
            <w:vAlign w:val="center"/>
          </w:tcPr>
          <w:p w14:paraId="4ED2BC60" w14:textId="77777777" w:rsidR="00D45FAA" w:rsidRPr="005C60EC" w:rsidRDefault="000305C2" w:rsidP="001569EC">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Payments</w:t>
            </w:r>
            <w:r w:rsidR="00B97ECF" w:rsidRPr="005C60EC">
              <w:rPr>
                <w:rFonts w:ascii="Arial" w:eastAsiaTheme="minorEastAsia" w:hAnsi="Arial" w:cs="Arial"/>
                <w:b/>
                <w:bCs/>
                <w:color w:val="000000"/>
                <w:kern w:val="24"/>
                <w:sz w:val="18"/>
                <w:szCs w:val="18"/>
              </w:rPr>
              <w:t xml:space="preserve"> </w:t>
            </w:r>
          </w:p>
          <w:p w14:paraId="7C65EE1E" w14:textId="73626FD4" w:rsidR="002F74EB" w:rsidRPr="005C60EC" w:rsidRDefault="002F74EB" w:rsidP="001569EC">
            <w:pPr>
              <w:rPr>
                <w:rFonts w:ascii="Arial" w:eastAsiaTheme="minorEastAsia" w:hAnsi="Arial" w:cs="Arial"/>
                <w:color w:val="000000"/>
                <w:kern w:val="24"/>
                <w:sz w:val="18"/>
                <w:szCs w:val="18"/>
              </w:rPr>
            </w:pPr>
          </w:p>
        </w:tc>
        <w:tc>
          <w:tcPr>
            <w:tcW w:w="461" w:type="pct"/>
          </w:tcPr>
          <w:p w14:paraId="6D6CFF37" w14:textId="29455C2E" w:rsidR="002F74EB" w:rsidRPr="005C60EC" w:rsidRDefault="002F74EB" w:rsidP="000B0CBC">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w:t>
            </w:r>
            <w:r w:rsidR="006C275D">
              <w:rPr>
                <w:rFonts w:ascii="Arial" w:eastAsiaTheme="minorEastAsia" w:hAnsi="Arial" w:cs="Arial"/>
                <w:b/>
                <w:bCs/>
                <w:color w:val="000000"/>
                <w:kern w:val="24"/>
                <w:sz w:val="18"/>
                <w:szCs w:val="18"/>
              </w:rPr>
              <w:t>7</w:t>
            </w:r>
            <w:r w:rsidRPr="005C60EC">
              <w:rPr>
                <w:rFonts w:ascii="Arial" w:eastAsiaTheme="minorEastAsia" w:hAnsi="Arial" w:cs="Arial"/>
                <w:b/>
                <w:bCs/>
                <w:color w:val="000000"/>
                <w:kern w:val="24"/>
                <w:sz w:val="18"/>
                <w:szCs w:val="18"/>
              </w:rPr>
              <w:t>,000</w:t>
            </w:r>
          </w:p>
        </w:tc>
        <w:tc>
          <w:tcPr>
            <w:tcW w:w="507" w:type="pct"/>
          </w:tcPr>
          <w:p w14:paraId="0987C6D0" w14:textId="64EE2C59" w:rsidR="002F74EB" w:rsidRPr="005C60EC" w:rsidRDefault="002F74EB" w:rsidP="000B0CBC">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w:t>
            </w:r>
            <w:r w:rsidR="006C275D">
              <w:rPr>
                <w:rFonts w:ascii="Arial" w:eastAsiaTheme="minorEastAsia" w:hAnsi="Arial" w:cs="Arial"/>
                <w:b/>
                <w:bCs/>
                <w:color w:val="000000"/>
                <w:kern w:val="24"/>
                <w:sz w:val="18"/>
                <w:szCs w:val="18"/>
              </w:rPr>
              <w:t>7</w:t>
            </w:r>
            <w:r w:rsidRPr="005C60EC">
              <w:rPr>
                <w:rFonts w:ascii="Arial" w:eastAsiaTheme="minorEastAsia" w:hAnsi="Arial" w:cs="Arial"/>
                <w:b/>
                <w:bCs/>
                <w:color w:val="000000"/>
                <w:kern w:val="24"/>
                <w:sz w:val="18"/>
                <w:szCs w:val="18"/>
              </w:rPr>
              <w:t>,000</w:t>
            </w:r>
          </w:p>
        </w:tc>
        <w:tc>
          <w:tcPr>
            <w:tcW w:w="507" w:type="pct"/>
          </w:tcPr>
          <w:p w14:paraId="38E2C758" w14:textId="202831CB" w:rsidR="002F74EB" w:rsidRPr="005C60EC" w:rsidRDefault="002F74EB" w:rsidP="000B0CBC">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w:t>
            </w:r>
            <w:r w:rsidR="006C275D">
              <w:rPr>
                <w:rFonts w:ascii="Arial" w:eastAsiaTheme="minorEastAsia" w:hAnsi="Arial" w:cs="Arial"/>
                <w:b/>
                <w:bCs/>
                <w:color w:val="000000"/>
                <w:kern w:val="24"/>
                <w:sz w:val="18"/>
                <w:szCs w:val="18"/>
              </w:rPr>
              <w:t>7</w:t>
            </w:r>
            <w:r w:rsidRPr="005C60EC">
              <w:rPr>
                <w:rFonts w:ascii="Arial" w:eastAsiaTheme="minorEastAsia" w:hAnsi="Arial" w:cs="Arial"/>
                <w:b/>
                <w:bCs/>
                <w:color w:val="000000"/>
                <w:kern w:val="24"/>
                <w:sz w:val="18"/>
                <w:szCs w:val="18"/>
              </w:rPr>
              <w:t>,000</w:t>
            </w:r>
          </w:p>
        </w:tc>
        <w:tc>
          <w:tcPr>
            <w:tcW w:w="861" w:type="pct"/>
          </w:tcPr>
          <w:p w14:paraId="6F065422" w14:textId="5D70BD38" w:rsidR="002F74EB" w:rsidRPr="005C60EC" w:rsidRDefault="002F74EB" w:rsidP="000B0CBC">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w:t>
            </w:r>
            <w:r w:rsidR="006C275D">
              <w:rPr>
                <w:rFonts w:ascii="Arial" w:eastAsiaTheme="minorEastAsia" w:hAnsi="Arial" w:cs="Arial"/>
                <w:b/>
                <w:bCs/>
                <w:color w:val="000000"/>
                <w:kern w:val="24"/>
                <w:sz w:val="18"/>
                <w:szCs w:val="18"/>
              </w:rPr>
              <w:t>6</w:t>
            </w:r>
            <w:r w:rsidRPr="005C60EC">
              <w:rPr>
                <w:rFonts w:ascii="Arial" w:eastAsiaTheme="minorEastAsia" w:hAnsi="Arial" w:cs="Arial"/>
                <w:b/>
                <w:bCs/>
                <w:color w:val="000000"/>
                <w:kern w:val="24"/>
                <w:sz w:val="18"/>
                <w:szCs w:val="18"/>
              </w:rPr>
              <w:t>,</w:t>
            </w:r>
            <w:r w:rsidR="006C275D">
              <w:rPr>
                <w:rFonts w:ascii="Arial" w:eastAsiaTheme="minorEastAsia" w:hAnsi="Arial" w:cs="Arial"/>
                <w:b/>
                <w:bCs/>
                <w:color w:val="000000"/>
                <w:kern w:val="24"/>
                <w:sz w:val="18"/>
                <w:szCs w:val="18"/>
              </w:rPr>
              <w:t>5</w:t>
            </w:r>
            <w:r w:rsidRPr="005C60EC">
              <w:rPr>
                <w:rFonts w:ascii="Arial" w:eastAsiaTheme="minorEastAsia" w:hAnsi="Arial" w:cs="Arial"/>
                <w:b/>
                <w:bCs/>
                <w:color w:val="000000"/>
                <w:kern w:val="24"/>
                <w:sz w:val="18"/>
                <w:szCs w:val="18"/>
              </w:rPr>
              <w:t>00</w:t>
            </w:r>
          </w:p>
        </w:tc>
        <w:tc>
          <w:tcPr>
            <w:tcW w:w="1123" w:type="pct"/>
          </w:tcPr>
          <w:p w14:paraId="60D67C09" w14:textId="22691167" w:rsidR="002F74EB" w:rsidRPr="005C60EC" w:rsidRDefault="002F74EB" w:rsidP="000B0CB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C60EC">
              <w:rPr>
                <w:rFonts w:ascii="Arial" w:hAnsi="Arial" w:cs="Arial"/>
                <w:b/>
                <w:bCs/>
                <w:color w:val="000000"/>
                <w:sz w:val="18"/>
                <w:szCs w:val="18"/>
              </w:rPr>
              <w:t>$0</w:t>
            </w:r>
            <w:r w:rsidR="009F5510" w:rsidRPr="005C60EC">
              <w:rPr>
                <w:rStyle w:val="FootnoteReference"/>
                <w:rFonts w:cs="Arial"/>
                <w:b/>
                <w:bCs/>
                <w:color w:val="000000"/>
              </w:rPr>
              <w:footnoteReference w:id="2"/>
            </w:r>
          </w:p>
        </w:tc>
        <w:tc>
          <w:tcPr>
            <w:tcW w:w="1174" w:type="pct"/>
          </w:tcPr>
          <w:p w14:paraId="1F613D76" w14:textId="37852B4C" w:rsidR="002F74EB" w:rsidRPr="005C60EC" w:rsidRDefault="002F74EB" w:rsidP="000B0CBC">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w:t>
            </w:r>
            <w:r w:rsidR="006C275D">
              <w:rPr>
                <w:rFonts w:ascii="Arial" w:eastAsiaTheme="minorEastAsia" w:hAnsi="Arial" w:cs="Arial"/>
                <w:b/>
                <w:bCs/>
                <w:color w:val="000000"/>
                <w:kern w:val="24"/>
                <w:sz w:val="18"/>
                <w:szCs w:val="18"/>
              </w:rPr>
              <w:t>6</w:t>
            </w:r>
            <w:r w:rsidRPr="005C60EC">
              <w:rPr>
                <w:rFonts w:ascii="Arial" w:eastAsiaTheme="minorEastAsia" w:hAnsi="Arial" w:cs="Arial"/>
                <w:b/>
                <w:bCs/>
                <w:color w:val="000000"/>
                <w:kern w:val="24"/>
                <w:sz w:val="18"/>
                <w:szCs w:val="18"/>
              </w:rPr>
              <w:t>,</w:t>
            </w:r>
            <w:r w:rsidR="006C275D">
              <w:rPr>
                <w:rFonts w:ascii="Arial" w:eastAsiaTheme="minorEastAsia" w:hAnsi="Arial" w:cs="Arial"/>
                <w:b/>
                <w:bCs/>
                <w:color w:val="000000"/>
                <w:kern w:val="24"/>
                <w:sz w:val="18"/>
                <w:szCs w:val="18"/>
              </w:rPr>
              <w:t>5</w:t>
            </w:r>
            <w:r w:rsidRPr="005C60EC">
              <w:rPr>
                <w:rFonts w:ascii="Arial" w:eastAsiaTheme="minorEastAsia" w:hAnsi="Arial" w:cs="Arial"/>
                <w:b/>
                <w:bCs/>
                <w:color w:val="000000"/>
                <w:kern w:val="24"/>
                <w:sz w:val="18"/>
                <w:szCs w:val="18"/>
              </w:rPr>
              <w:t>00</w:t>
            </w:r>
          </w:p>
        </w:tc>
      </w:tr>
      <w:tr w:rsidR="00CC2586" w:rsidRPr="005C60EC" w14:paraId="42E4AE1B" w14:textId="77777777" w:rsidTr="007161FF">
        <w:trPr>
          <w:trHeight w:val="1413"/>
        </w:trPr>
        <w:tc>
          <w:tcPr>
            <w:cnfStyle w:val="001000000000" w:firstRow="0" w:lastRow="0" w:firstColumn="1" w:lastColumn="0" w:oddVBand="0" w:evenVBand="0" w:oddHBand="0" w:evenHBand="0" w:firstRowFirstColumn="0" w:firstRowLastColumn="0" w:lastRowFirstColumn="0" w:lastRowLastColumn="0"/>
            <w:tcW w:w="367" w:type="pct"/>
          </w:tcPr>
          <w:p w14:paraId="254B84F3" w14:textId="43AD7E63" w:rsidR="00774986" w:rsidRPr="005C60EC" w:rsidRDefault="00BA3C60" w:rsidP="00774986">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Evidence</w:t>
            </w:r>
            <w:r w:rsidR="00814912" w:rsidRPr="005C60EC">
              <w:rPr>
                <w:rStyle w:val="FootnoteReference"/>
                <w:rFonts w:eastAsiaTheme="minorEastAsia" w:cs="Arial"/>
                <w:b/>
                <w:bCs/>
                <w:color w:val="000000"/>
                <w:kern w:val="24"/>
              </w:rPr>
              <w:footnoteReference w:id="3"/>
            </w:r>
          </w:p>
          <w:p w14:paraId="282268E8" w14:textId="06B5D0E8" w:rsidR="002A4EB4" w:rsidRPr="005C60EC" w:rsidRDefault="002A4EB4" w:rsidP="00FA28C5">
            <w:pPr>
              <w:rPr>
                <w:rFonts w:ascii="Arial" w:eastAsiaTheme="minorEastAsia" w:hAnsi="Arial" w:cs="Arial"/>
                <w:color w:val="000000"/>
                <w:kern w:val="24"/>
                <w:sz w:val="18"/>
                <w:szCs w:val="18"/>
              </w:rPr>
            </w:pPr>
          </w:p>
        </w:tc>
        <w:tc>
          <w:tcPr>
            <w:tcW w:w="461" w:type="pct"/>
            <w:shd w:val="clear" w:color="auto" w:fill="FFFFFF" w:themeFill="background1"/>
          </w:tcPr>
          <w:p w14:paraId="2557CC86" w14:textId="67FA44CA" w:rsidR="00AA3356" w:rsidRPr="005C60EC" w:rsidRDefault="00AA3356" w:rsidP="00AA3356">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C60EC">
              <w:rPr>
                <w:rFonts w:ascii="Arial" w:hAnsi="Arial" w:cs="Arial"/>
                <w:color w:val="000000"/>
                <w:sz w:val="18"/>
                <w:szCs w:val="18"/>
              </w:rPr>
              <w:t xml:space="preserve">Confirmation of enrolment from your </w:t>
            </w:r>
            <w:r w:rsidR="000A1807" w:rsidRPr="005C60EC">
              <w:rPr>
                <w:rFonts w:ascii="Arial" w:eastAsiaTheme="minorEastAsia" w:hAnsi="Arial" w:cs="Arial"/>
                <w:color w:val="000000"/>
                <w:sz w:val="18"/>
                <w:szCs w:val="18"/>
              </w:rPr>
              <w:t>Approved Institution.</w:t>
            </w:r>
            <w:r w:rsidR="00C870F0" w:rsidRPr="005C60EC">
              <w:rPr>
                <w:rFonts w:ascii="Arial" w:hAnsi="Arial" w:cs="Arial"/>
                <w:color w:val="000000"/>
                <w:sz w:val="18"/>
                <w:szCs w:val="18"/>
              </w:rPr>
              <w:t xml:space="preserve"> </w:t>
            </w:r>
          </w:p>
          <w:p w14:paraId="4B1F4500" w14:textId="77777777" w:rsidR="002A4EB4" w:rsidRPr="005C60EC" w:rsidRDefault="002A4EB4" w:rsidP="000305C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507" w:type="pct"/>
            <w:shd w:val="clear" w:color="auto" w:fill="FFFFFF" w:themeFill="background1"/>
          </w:tcPr>
          <w:p w14:paraId="2B048D21" w14:textId="46300A34" w:rsidR="00AA3356" w:rsidRPr="005C60EC" w:rsidRDefault="00AA3356" w:rsidP="00AA335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have completed 50% </w:t>
            </w:r>
            <w:r w:rsidR="00F91BDA" w:rsidRPr="005C60EC">
              <w:rPr>
                <w:rFonts w:ascii="Arial" w:hAnsi="Arial" w:cs="Arial"/>
                <w:color w:val="000000"/>
                <w:sz w:val="18"/>
                <w:szCs w:val="18"/>
              </w:rPr>
              <w:t>(or more)</w:t>
            </w:r>
            <w:r w:rsidRPr="005C60EC">
              <w:rPr>
                <w:rFonts w:ascii="Arial" w:hAnsi="Arial" w:cs="Arial"/>
                <w:color w:val="000000"/>
                <w:sz w:val="18"/>
                <w:szCs w:val="18"/>
              </w:rPr>
              <w:t xml:space="preserve"> of the total credit points for your </w:t>
            </w:r>
            <w:r w:rsidR="00570BCA">
              <w:rPr>
                <w:rFonts w:ascii="Arial" w:hAnsi="Arial" w:cs="Arial"/>
                <w:color w:val="000000"/>
                <w:sz w:val="18"/>
                <w:szCs w:val="18"/>
              </w:rPr>
              <w:t>Approved Course</w:t>
            </w:r>
            <w:r w:rsidRPr="005C60EC">
              <w:rPr>
                <w:rFonts w:ascii="Arial" w:hAnsi="Arial" w:cs="Arial"/>
                <w:color w:val="000000"/>
                <w:sz w:val="18"/>
                <w:szCs w:val="18"/>
              </w:rPr>
              <w:t xml:space="preserve">. </w:t>
            </w:r>
          </w:p>
          <w:p w14:paraId="09A6FE19" w14:textId="77777777" w:rsidR="002A4EB4" w:rsidRPr="005C60EC" w:rsidRDefault="002A4EB4" w:rsidP="000305C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507" w:type="pct"/>
            <w:shd w:val="clear" w:color="auto" w:fill="FFFFFF" w:themeFill="background1"/>
          </w:tcPr>
          <w:p w14:paraId="06EC05AF" w14:textId="3C043F89" w:rsidR="00FA28C5" w:rsidRPr="005C60EC" w:rsidRDefault="00FA28C5" w:rsidP="00FA28C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have completed your </w:t>
            </w:r>
            <w:r w:rsidR="00570BCA">
              <w:rPr>
                <w:rFonts w:ascii="Arial" w:hAnsi="Arial" w:cs="Arial"/>
                <w:color w:val="000000"/>
                <w:sz w:val="18"/>
                <w:szCs w:val="18"/>
              </w:rPr>
              <w:t>Approved Course</w:t>
            </w:r>
            <w:r w:rsidRPr="005C60EC">
              <w:rPr>
                <w:rFonts w:ascii="Arial" w:hAnsi="Arial" w:cs="Arial"/>
                <w:color w:val="000000"/>
                <w:sz w:val="18"/>
                <w:szCs w:val="18"/>
              </w:rPr>
              <w:t xml:space="preserve">. </w:t>
            </w:r>
          </w:p>
          <w:p w14:paraId="666ECA8A" w14:textId="77777777" w:rsidR="002A4EB4" w:rsidRPr="005C60EC" w:rsidRDefault="002A4EB4" w:rsidP="000305C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61" w:type="pct"/>
            <w:shd w:val="clear" w:color="auto" w:fill="FFFFFF" w:themeFill="background1"/>
          </w:tcPr>
          <w:p w14:paraId="61578A6E" w14:textId="4099AE36" w:rsidR="002A4EB4" w:rsidRPr="005C60EC" w:rsidRDefault="00FA28C5" w:rsidP="000305C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have commenced employment </w:t>
            </w:r>
            <w:r w:rsidR="003D17FA" w:rsidRPr="005C60EC">
              <w:rPr>
                <w:rFonts w:ascii="Arial" w:hAnsi="Arial" w:cs="Arial"/>
                <w:b/>
                <w:color w:val="000000"/>
                <w:sz w:val="18"/>
                <w:szCs w:val="18"/>
              </w:rPr>
              <w:t>with</w:t>
            </w:r>
            <w:r w:rsidR="008D4D6B" w:rsidRPr="005C60EC">
              <w:rPr>
                <w:rFonts w:ascii="Arial" w:hAnsi="Arial" w:cs="Arial"/>
                <w:b/>
                <w:color w:val="000000"/>
                <w:sz w:val="18"/>
                <w:szCs w:val="18"/>
              </w:rPr>
              <w:t xml:space="preserve"> an Approved Provider as an Early Childhood Teacher and/or Diploma level Early Childhood Educator</w:t>
            </w:r>
            <w:r w:rsidR="004215FE" w:rsidRPr="005C60EC">
              <w:rPr>
                <w:rFonts w:ascii="Arial" w:hAnsi="Arial" w:cs="Arial"/>
                <w:b/>
                <w:color w:val="000000"/>
                <w:sz w:val="18"/>
                <w:szCs w:val="18"/>
              </w:rPr>
              <w:t xml:space="preserve"> </w:t>
            </w:r>
            <w:r w:rsidR="004215FE" w:rsidRPr="005C60EC">
              <w:rPr>
                <w:rFonts w:ascii="Arial" w:hAnsi="Arial" w:cs="Arial"/>
                <w:bCs/>
                <w:color w:val="000000"/>
                <w:sz w:val="18"/>
                <w:szCs w:val="18"/>
              </w:rPr>
              <w:t>(</w:t>
            </w:r>
            <w:r w:rsidR="00D87D21" w:rsidRPr="005C60EC">
              <w:rPr>
                <w:rFonts w:ascii="Arial" w:hAnsi="Arial" w:cs="Arial"/>
                <w:bCs/>
                <w:color w:val="000000"/>
                <w:sz w:val="18"/>
                <w:szCs w:val="18"/>
              </w:rPr>
              <w:t>in an ongoing, fixed</w:t>
            </w:r>
            <w:r w:rsidR="007B3E9D" w:rsidRPr="005C60EC">
              <w:rPr>
                <w:rFonts w:ascii="Arial" w:hAnsi="Arial" w:cs="Arial"/>
                <w:bCs/>
                <w:color w:val="000000"/>
                <w:sz w:val="18"/>
                <w:szCs w:val="18"/>
              </w:rPr>
              <w:t>-</w:t>
            </w:r>
            <w:r w:rsidR="00D87D21" w:rsidRPr="005C60EC">
              <w:rPr>
                <w:rFonts w:ascii="Arial" w:hAnsi="Arial" w:cs="Arial"/>
                <w:bCs/>
                <w:color w:val="000000"/>
                <w:sz w:val="18"/>
                <w:szCs w:val="18"/>
              </w:rPr>
              <w:t>term or casual role</w:t>
            </w:r>
            <w:r w:rsidR="005F6DA2">
              <w:rPr>
                <w:rFonts w:ascii="Arial" w:hAnsi="Arial" w:cs="Arial"/>
                <w:bCs/>
                <w:color w:val="000000"/>
                <w:sz w:val="18"/>
                <w:szCs w:val="18"/>
              </w:rPr>
              <w:t>,</w:t>
            </w:r>
            <w:r w:rsidR="009F0395">
              <w:rPr>
                <w:rFonts w:ascii="Arial" w:hAnsi="Arial" w:cs="Arial"/>
                <w:bCs/>
                <w:color w:val="000000"/>
                <w:sz w:val="18"/>
                <w:szCs w:val="18"/>
              </w:rPr>
              <w:t xml:space="preserve"> or via a labour-hire arrangement</w:t>
            </w:r>
            <w:r w:rsidR="00D87D21" w:rsidRPr="005C60EC">
              <w:rPr>
                <w:rFonts w:ascii="Arial" w:hAnsi="Arial" w:cs="Arial"/>
                <w:bCs/>
                <w:color w:val="000000"/>
                <w:sz w:val="18"/>
                <w:szCs w:val="18"/>
              </w:rPr>
              <w:t>)</w:t>
            </w:r>
            <w:r w:rsidR="008D4D6B" w:rsidRPr="005C60EC">
              <w:rPr>
                <w:rFonts w:ascii="Arial" w:hAnsi="Arial" w:cs="Arial"/>
                <w:bCs/>
                <w:color w:val="000000"/>
                <w:sz w:val="18"/>
                <w:szCs w:val="18"/>
              </w:rPr>
              <w:t>,</w:t>
            </w:r>
            <w:r w:rsidR="008D4D6B" w:rsidRPr="005C60EC">
              <w:rPr>
                <w:rFonts w:ascii="Arial" w:hAnsi="Arial" w:cs="Arial"/>
                <w:color w:val="000000"/>
                <w:sz w:val="18"/>
                <w:szCs w:val="18"/>
              </w:rPr>
              <w:t xml:space="preserve"> registered with the Victorian Institute of Teaching, and which is based in Victoria for a minimum of 15 hours per week. </w:t>
            </w:r>
          </w:p>
          <w:p w14:paraId="435CF895" w14:textId="6382236D" w:rsidR="007C62E6" w:rsidRPr="005C60EC" w:rsidRDefault="007C62E6" w:rsidP="000305C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3" w:type="pct"/>
            <w:shd w:val="clear" w:color="auto" w:fill="FFFFFF" w:themeFill="background1"/>
          </w:tcPr>
          <w:p w14:paraId="37D3E645" w14:textId="0A065206" w:rsidR="00B515E7" w:rsidRPr="005C60EC" w:rsidRDefault="00FA28C5" w:rsidP="00B515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w:t>
            </w:r>
            <w:r w:rsidR="00674CDC" w:rsidRPr="005C60EC">
              <w:rPr>
                <w:rFonts w:ascii="Arial" w:hAnsi="Arial" w:cs="Arial"/>
                <w:color w:val="000000"/>
                <w:sz w:val="18"/>
                <w:szCs w:val="18"/>
              </w:rPr>
              <w:t xml:space="preserve">you </w:t>
            </w:r>
            <w:r w:rsidRPr="005C60EC">
              <w:rPr>
                <w:rFonts w:ascii="Arial" w:hAnsi="Arial" w:cs="Arial"/>
                <w:color w:val="000000"/>
                <w:sz w:val="18"/>
                <w:szCs w:val="18"/>
              </w:rPr>
              <w:t xml:space="preserve">completed one year of </w:t>
            </w:r>
            <w:r w:rsidR="00570BCA">
              <w:rPr>
                <w:rFonts w:ascii="Arial" w:hAnsi="Arial" w:cs="Arial"/>
                <w:color w:val="000000"/>
                <w:sz w:val="18"/>
                <w:szCs w:val="18"/>
              </w:rPr>
              <w:t>Continuous Employment</w:t>
            </w:r>
            <w:r w:rsidR="00B515E7" w:rsidRPr="005C60EC">
              <w:rPr>
                <w:rFonts w:ascii="Arial" w:hAnsi="Arial" w:cs="Arial"/>
                <w:color w:val="000000"/>
                <w:sz w:val="18"/>
                <w:szCs w:val="18"/>
              </w:rPr>
              <w:t xml:space="preserve"> </w:t>
            </w:r>
            <w:r w:rsidR="00B8404F" w:rsidRPr="005C60EC">
              <w:rPr>
                <w:rFonts w:ascii="Arial" w:hAnsi="Arial" w:cs="Arial"/>
                <w:b/>
                <w:color w:val="000000"/>
                <w:sz w:val="18"/>
                <w:szCs w:val="18"/>
              </w:rPr>
              <w:t>with</w:t>
            </w:r>
            <w:r w:rsidR="0065507C" w:rsidRPr="005C60EC">
              <w:rPr>
                <w:rFonts w:ascii="Arial" w:hAnsi="Arial" w:cs="Arial"/>
                <w:b/>
                <w:color w:val="000000"/>
                <w:sz w:val="18"/>
                <w:szCs w:val="18"/>
              </w:rPr>
              <w:t xml:space="preserve"> </w:t>
            </w:r>
            <w:r w:rsidR="000E2B17" w:rsidRPr="005C60EC">
              <w:rPr>
                <w:rFonts w:ascii="Arial" w:hAnsi="Arial" w:cs="Arial"/>
                <w:b/>
                <w:bCs/>
                <w:color w:val="000000"/>
                <w:sz w:val="18"/>
                <w:szCs w:val="18"/>
              </w:rPr>
              <w:t>an Approved Provider</w:t>
            </w:r>
            <w:r w:rsidR="00B515E7" w:rsidRPr="005C60EC">
              <w:rPr>
                <w:rFonts w:ascii="Arial" w:hAnsi="Arial" w:cs="Arial"/>
                <w:b/>
                <w:color w:val="000000"/>
                <w:sz w:val="18"/>
                <w:szCs w:val="18"/>
              </w:rPr>
              <w:t xml:space="preserve"> as an Early Childhood Teacher and/or Diploma level Early Childhood Educator</w:t>
            </w:r>
            <w:r w:rsidR="00BF7612" w:rsidRPr="005C60EC">
              <w:rPr>
                <w:rFonts w:ascii="Arial" w:hAnsi="Arial" w:cs="Arial"/>
                <w:b/>
                <w:color w:val="000000"/>
                <w:sz w:val="18"/>
                <w:szCs w:val="18"/>
              </w:rPr>
              <w:t xml:space="preserve"> </w:t>
            </w:r>
            <w:r w:rsidR="00BF7612" w:rsidRPr="005C60EC">
              <w:rPr>
                <w:rFonts w:ascii="Arial" w:hAnsi="Arial" w:cs="Arial"/>
                <w:bCs/>
                <w:color w:val="000000"/>
                <w:sz w:val="18"/>
                <w:szCs w:val="18"/>
              </w:rPr>
              <w:t>(in an ongoing, fixed-term or casual role</w:t>
            </w:r>
            <w:r w:rsidR="005F6DA2">
              <w:rPr>
                <w:rFonts w:ascii="Arial" w:hAnsi="Arial" w:cs="Arial"/>
                <w:bCs/>
                <w:color w:val="000000"/>
                <w:sz w:val="18"/>
                <w:szCs w:val="18"/>
              </w:rPr>
              <w:t>, or via a labour-hire arrangement</w:t>
            </w:r>
            <w:r w:rsidR="00BF7612" w:rsidRPr="005C60EC">
              <w:rPr>
                <w:rFonts w:ascii="Arial" w:hAnsi="Arial" w:cs="Arial"/>
                <w:bCs/>
                <w:color w:val="000000"/>
                <w:sz w:val="18"/>
                <w:szCs w:val="18"/>
              </w:rPr>
              <w:t>)</w:t>
            </w:r>
            <w:r w:rsidR="00B515E7" w:rsidRPr="005C60EC">
              <w:rPr>
                <w:rFonts w:ascii="Arial" w:hAnsi="Arial" w:cs="Arial"/>
                <w:color w:val="000000"/>
                <w:sz w:val="18"/>
                <w:szCs w:val="18"/>
              </w:rPr>
              <w:t>, registered with the Victorian Institute of Teaching, and which is based in Victoria for a minimum of 15 hours per week. </w:t>
            </w:r>
          </w:p>
          <w:p w14:paraId="60B94DE9" w14:textId="547F68BC" w:rsidR="002A4EB4" w:rsidRPr="005C60EC" w:rsidRDefault="00FA28C5" w:rsidP="00B515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 </w:t>
            </w:r>
          </w:p>
        </w:tc>
        <w:tc>
          <w:tcPr>
            <w:tcW w:w="1174" w:type="pct"/>
            <w:shd w:val="clear" w:color="auto" w:fill="FFFFFF" w:themeFill="background1"/>
          </w:tcPr>
          <w:p w14:paraId="51E3648E" w14:textId="2F856F32" w:rsidR="002A4EB4" w:rsidRPr="005C60EC" w:rsidRDefault="001E4C0B" w:rsidP="001F457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have completed a second year of </w:t>
            </w:r>
            <w:r w:rsidR="00570BCA">
              <w:rPr>
                <w:rFonts w:ascii="Arial" w:hAnsi="Arial" w:cs="Arial"/>
                <w:color w:val="000000"/>
                <w:sz w:val="18"/>
                <w:szCs w:val="18"/>
              </w:rPr>
              <w:t>Continuous Employment</w:t>
            </w:r>
            <w:r w:rsidRPr="005C60EC">
              <w:rPr>
                <w:rFonts w:ascii="Arial" w:hAnsi="Arial" w:cs="Arial"/>
                <w:color w:val="000000"/>
                <w:sz w:val="18"/>
                <w:szCs w:val="18"/>
              </w:rPr>
              <w:t xml:space="preserve"> </w:t>
            </w:r>
            <w:r w:rsidR="002A09D0">
              <w:rPr>
                <w:rFonts w:ascii="Arial" w:hAnsi="Arial" w:cs="Arial"/>
                <w:color w:val="000000"/>
                <w:sz w:val="18"/>
                <w:szCs w:val="18"/>
              </w:rPr>
              <w:t xml:space="preserve">with an Approved Provider </w:t>
            </w:r>
            <w:r w:rsidR="00827F73" w:rsidRPr="005C60EC">
              <w:rPr>
                <w:rFonts w:ascii="Arial" w:hAnsi="Arial" w:cs="Arial"/>
                <w:b/>
                <w:color w:val="000000"/>
                <w:sz w:val="18"/>
                <w:szCs w:val="18"/>
              </w:rPr>
              <w:t xml:space="preserve">as </w:t>
            </w:r>
            <w:r w:rsidR="002810BE" w:rsidRPr="005C60EC">
              <w:rPr>
                <w:rFonts w:ascii="Arial" w:hAnsi="Arial" w:cs="Arial"/>
                <w:b/>
                <w:color w:val="000000"/>
                <w:sz w:val="18"/>
                <w:szCs w:val="18"/>
              </w:rPr>
              <w:t>an</w:t>
            </w:r>
            <w:r w:rsidR="00827F73" w:rsidRPr="005C60EC">
              <w:rPr>
                <w:rFonts w:ascii="Arial" w:hAnsi="Arial" w:cs="Arial"/>
                <w:b/>
                <w:color w:val="000000"/>
                <w:sz w:val="18"/>
                <w:szCs w:val="18"/>
              </w:rPr>
              <w:t xml:space="preserve"> Early Childhood Teacher</w:t>
            </w:r>
            <w:r w:rsidR="00827F73" w:rsidRPr="005C60EC">
              <w:rPr>
                <w:rFonts w:ascii="Arial" w:hAnsi="Arial" w:cs="Arial"/>
                <w:color w:val="000000"/>
                <w:sz w:val="18"/>
                <w:szCs w:val="18"/>
              </w:rPr>
              <w:t>, registered with the Victorian Institute of Teaching, and which is based in Victoria for a minimum of 15 hours per week. </w:t>
            </w:r>
          </w:p>
          <w:p w14:paraId="67F38E2A" w14:textId="77777777" w:rsidR="00D322A7" w:rsidRPr="005C60EC" w:rsidRDefault="00D322A7" w:rsidP="001F4579">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p w14:paraId="3FEEBF0F" w14:textId="6198BB4F" w:rsidR="002A4EB4" w:rsidRPr="005C60EC" w:rsidRDefault="00D322A7" w:rsidP="001F457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b/>
                <w:bCs/>
                <w:color w:val="000000"/>
                <w:sz w:val="18"/>
                <w:szCs w:val="18"/>
              </w:rPr>
              <w:t xml:space="preserve">Please </w:t>
            </w:r>
            <w:proofErr w:type="gramStart"/>
            <w:r w:rsidRPr="005C60EC">
              <w:rPr>
                <w:rFonts w:ascii="Arial" w:hAnsi="Arial" w:cs="Arial"/>
                <w:b/>
                <w:bCs/>
                <w:color w:val="000000"/>
                <w:sz w:val="18"/>
                <w:szCs w:val="18"/>
              </w:rPr>
              <w:t>n</w:t>
            </w:r>
            <w:r w:rsidR="00734BBE" w:rsidRPr="005C60EC">
              <w:rPr>
                <w:rFonts w:ascii="Arial" w:hAnsi="Arial" w:cs="Arial"/>
                <w:b/>
                <w:bCs/>
                <w:color w:val="000000"/>
                <w:sz w:val="18"/>
                <w:szCs w:val="18"/>
              </w:rPr>
              <w:t>ote</w:t>
            </w:r>
            <w:r w:rsidRPr="005C60EC">
              <w:rPr>
                <w:rFonts w:ascii="Arial" w:hAnsi="Arial" w:cs="Arial"/>
                <w:b/>
                <w:bCs/>
                <w:color w:val="000000"/>
                <w:sz w:val="18"/>
                <w:szCs w:val="18"/>
              </w:rPr>
              <w:t>:</w:t>
            </w:r>
            <w:proofErr w:type="gramEnd"/>
            <w:r w:rsidR="00734BBE" w:rsidRPr="005C60EC">
              <w:rPr>
                <w:rFonts w:ascii="Arial" w:hAnsi="Arial" w:cs="Arial"/>
                <w:color w:val="000000"/>
                <w:sz w:val="18"/>
                <w:szCs w:val="18"/>
              </w:rPr>
              <w:t xml:space="preserve"> casual employment</w:t>
            </w:r>
            <w:r w:rsidR="005B29E4">
              <w:rPr>
                <w:rFonts w:ascii="Arial" w:hAnsi="Arial" w:cs="Arial"/>
                <w:color w:val="000000"/>
                <w:sz w:val="18"/>
                <w:szCs w:val="18"/>
              </w:rPr>
              <w:t>, employment on a labour-hire basis</w:t>
            </w:r>
            <w:r w:rsidR="00734BBE" w:rsidRPr="005C60EC">
              <w:rPr>
                <w:rFonts w:ascii="Arial" w:hAnsi="Arial" w:cs="Arial"/>
                <w:color w:val="000000"/>
                <w:sz w:val="18"/>
                <w:szCs w:val="18"/>
              </w:rPr>
              <w:t xml:space="preserve"> </w:t>
            </w:r>
            <w:r w:rsidR="00744F36" w:rsidRPr="005C60EC">
              <w:rPr>
                <w:rFonts w:ascii="Arial" w:hAnsi="Arial" w:cs="Arial"/>
                <w:color w:val="000000"/>
                <w:sz w:val="18"/>
                <w:szCs w:val="18"/>
              </w:rPr>
              <w:t xml:space="preserve">and/or a diploma-level educator role </w:t>
            </w:r>
            <w:r w:rsidR="00BC6747">
              <w:rPr>
                <w:rFonts w:ascii="Arial" w:hAnsi="Arial" w:cs="Arial"/>
                <w:color w:val="000000"/>
                <w:sz w:val="18"/>
                <w:szCs w:val="18"/>
              </w:rPr>
              <w:t>are</w:t>
            </w:r>
            <w:r w:rsidR="00734BBE" w:rsidRPr="005C60EC">
              <w:rPr>
                <w:rFonts w:ascii="Arial" w:hAnsi="Arial" w:cs="Arial"/>
                <w:color w:val="000000"/>
                <w:sz w:val="18"/>
                <w:szCs w:val="18"/>
              </w:rPr>
              <w:t xml:space="preserve"> </w:t>
            </w:r>
            <w:proofErr w:type="gramStart"/>
            <w:r w:rsidR="00734BBE" w:rsidRPr="005C60EC">
              <w:rPr>
                <w:rFonts w:ascii="Arial" w:hAnsi="Arial" w:cs="Arial"/>
                <w:color w:val="000000"/>
                <w:sz w:val="18"/>
                <w:szCs w:val="18"/>
              </w:rPr>
              <w:t xml:space="preserve">not  </w:t>
            </w:r>
            <w:r w:rsidR="00570BCA">
              <w:rPr>
                <w:rFonts w:ascii="Arial" w:hAnsi="Arial" w:cs="Arial"/>
                <w:color w:val="000000"/>
                <w:sz w:val="18"/>
                <w:szCs w:val="18"/>
              </w:rPr>
              <w:t>Approved</w:t>
            </w:r>
            <w:proofErr w:type="gramEnd"/>
            <w:r w:rsidR="00570BCA">
              <w:rPr>
                <w:rFonts w:ascii="Arial" w:hAnsi="Arial" w:cs="Arial"/>
                <w:color w:val="000000"/>
                <w:sz w:val="18"/>
                <w:szCs w:val="18"/>
              </w:rPr>
              <w:t xml:space="preserve"> Role</w:t>
            </w:r>
            <w:r w:rsidR="00BC6747">
              <w:rPr>
                <w:rFonts w:ascii="Arial" w:hAnsi="Arial" w:cs="Arial"/>
                <w:color w:val="000000"/>
                <w:sz w:val="18"/>
                <w:szCs w:val="18"/>
              </w:rPr>
              <w:t>s</w:t>
            </w:r>
            <w:r w:rsidR="00734BBE" w:rsidRPr="005C60EC">
              <w:rPr>
                <w:rFonts w:ascii="Arial" w:hAnsi="Arial" w:cs="Arial"/>
                <w:color w:val="000000"/>
                <w:sz w:val="18"/>
                <w:szCs w:val="18"/>
              </w:rPr>
              <w:t xml:space="preserve"> following the first year of employment.</w:t>
            </w:r>
          </w:p>
        </w:tc>
      </w:tr>
      <w:tr w:rsidR="00CC2586" w:rsidRPr="005C60EC" w14:paraId="317BD063" w14:textId="77777777" w:rsidTr="007161FF">
        <w:trPr>
          <w:trHeight w:val="458"/>
        </w:trPr>
        <w:tc>
          <w:tcPr>
            <w:cnfStyle w:val="001000000000" w:firstRow="0" w:lastRow="0" w:firstColumn="1" w:lastColumn="0" w:oddVBand="0" w:evenVBand="0" w:oddHBand="0" w:evenHBand="0" w:firstRowFirstColumn="0" w:firstRowLastColumn="0" w:lastRowFirstColumn="0" w:lastRowLastColumn="0"/>
            <w:tcW w:w="367" w:type="pct"/>
          </w:tcPr>
          <w:p w14:paraId="0FF7D5B7" w14:textId="5023957A" w:rsidR="00BA3C60" w:rsidRPr="005C60EC" w:rsidRDefault="00AA3356" w:rsidP="000305C2">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Format</w:t>
            </w:r>
          </w:p>
        </w:tc>
        <w:tc>
          <w:tcPr>
            <w:tcW w:w="461" w:type="pct"/>
            <w:shd w:val="clear" w:color="auto" w:fill="FFFFFF" w:themeFill="background1"/>
          </w:tcPr>
          <w:p w14:paraId="31CE8B39" w14:textId="737483A2" w:rsidR="00BA3C60" w:rsidRPr="005C60EC" w:rsidRDefault="003C23DB" w:rsidP="0005339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Statement of enrolment </w:t>
            </w:r>
            <w:r w:rsidR="007774BE" w:rsidRPr="005C60EC">
              <w:rPr>
                <w:rFonts w:ascii="Arial" w:hAnsi="Arial" w:cs="Arial"/>
                <w:color w:val="000000"/>
                <w:sz w:val="18"/>
                <w:szCs w:val="18"/>
              </w:rPr>
              <w:t>OR</w:t>
            </w:r>
            <w:r w:rsidRPr="005C60EC">
              <w:rPr>
                <w:rFonts w:ascii="Arial" w:hAnsi="Arial" w:cs="Arial"/>
                <w:color w:val="000000"/>
                <w:sz w:val="18"/>
                <w:szCs w:val="18"/>
              </w:rPr>
              <w:t xml:space="preserve"> student </w:t>
            </w:r>
            <w:r w:rsidR="00B4284F" w:rsidRPr="005C60EC">
              <w:rPr>
                <w:rFonts w:ascii="Arial" w:hAnsi="Arial" w:cs="Arial"/>
                <w:color w:val="000000"/>
                <w:sz w:val="18"/>
                <w:szCs w:val="18"/>
              </w:rPr>
              <w:t>verification</w:t>
            </w:r>
            <w:r w:rsidRPr="005C60EC">
              <w:rPr>
                <w:rFonts w:ascii="Arial" w:hAnsi="Arial" w:cs="Arial"/>
                <w:color w:val="000000"/>
                <w:sz w:val="18"/>
                <w:szCs w:val="18"/>
              </w:rPr>
              <w:t xml:space="preserve"> letter</w:t>
            </w:r>
            <w:r w:rsidR="00E5372A" w:rsidRPr="005C60EC">
              <w:rPr>
                <w:rFonts w:ascii="Arial" w:hAnsi="Arial" w:cs="Arial"/>
                <w:color w:val="000000"/>
                <w:sz w:val="18"/>
                <w:szCs w:val="18"/>
              </w:rPr>
              <w:t xml:space="preserve"> from</w:t>
            </w:r>
            <w:r w:rsidRPr="005C60EC">
              <w:rPr>
                <w:rFonts w:ascii="Arial" w:hAnsi="Arial" w:cs="Arial"/>
                <w:color w:val="000000"/>
                <w:sz w:val="18"/>
                <w:szCs w:val="18"/>
              </w:rPr>
              <w:t xml:space="preserve"> your</w:t>
            </w:r>
            <w:r w:rsidR="000A1807" w:rsidRPr="005C60EC">
              <w:rPr>
                <w:rFonts w:ascii="Arial" w:hAnsi="Arial" w:cs="Arial"/>
                <w:color w:val="000000"/>
                <w:sz w:val="18"/>
                <w:szCs w:val="18"/>
              </w:rPr>
              <w:t xml:space="preserve"> Approved Institution.</w:t>
            </w:r>
          </w:p>
        </w:tc>
        <w:tc>
          <w:tcPr>
            <w:tcW w:w="507" w:type="pct"/>
            <w:shd w:val="clear" w:color="auto" w:fill="FFFFFF" w:themeFill="background1"/>
          </w:tcPr>
          <w:p w14:paraId="39E3984D" w14:textId="73282D7E" w:rsidR="00FA28C5" w:rsidRPr="005C60EC" w:rsidRDefault="00FA28C5" w:rsidP="0059220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Academic transcript</w:t>
            </w:r>
            <w:r w:rsidR="009C1172" w:rsidRPr="005C60EC">
              <w:rPr>
                <w:rFonts w:ascii="Arial" w:hAnsi="Arial" w:cs="Arial"/>
                <w:color w:val="000000"/>
                <w:sz w:val="18"/>
                <w:szCs w:val="18"/>
              </w:rPr>
              <w:t xml:space="preserve"> from your </w:t>
            </w:r>
            <w:r w:rsidR="000A1807" w:rsidRPr="005C60EC">
              <w:rPr>
                <w:rFonts w:ascii="Arial" w:hAnsi="Arial" w:cs="Arial"/>
                <w:color w:val="000000"/>
                <w:sz w:val="18"/>
                <w:szCs w:val="18"/>
              </w:rPr>
              <w:t>Approved Institution.</w:t>
            </w:r>
          </w:p>
          <w:p w14:paraId="5BBFD6F5" w14:textId="77777777" w:rsidR="00BA3C60" w:rsidRPr="005C60EC" w:rsidRDefault="00BA3C60" w:rsidP="00183503">
            <w:pPr>
              <w:pStyle w:val="ListParagraph"/>
              <w:spacing w:after="0"/>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507" w:type="pct"/>
            <w:shd w:val="clear" w:color="auto" w:fill="FFFFFF" w:themeFill="background1"/>
          </w:tcPr>
          <w:p w14:paraId="69A65941" w14:textId="2CFB175E" w:rsidR="00BA3C60" w:rsidRPr="005C60EC" w:rsidRDefault="009A5B2B" w:rsidP="00FB210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Official Academic transcript from your Approved Institution.</w:t>
            </w:r>
          </w:p>
        </w:tc>
        <w:tc>
          <w:tcPr>
            <w:tcW w:w="861" w:type="pct"/>
            <w:shd w:val="clear" w:color="auto" w:fill="FFFFFF" w:themeFill="background1"/>
          </w:tcPr>
          <w:p w14:paraId="7EA5ADA8" w14:textId="059ABE27" w:rsidR="003D5A46" w:rsidRPr="005C60EC" w:rsidRDefault="00CD56B2" w:rsidP="0059220C">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rPr>
              <w:t>A c</w:t>
            </w:r>
            <w:r w:rsidR="003D5A46" w:rsidRPr="005C60EC">
              <w:rPr>
                <w:rFonts w:ascii="Arial" w:eastAsiaTheme="minorEastAsia" w:hAnsi="Arial" w:cs="Arial"/>
                <w:color w:val="000000"/>
                <w:kern w:val="24"/>
                <w:sz w:val="18"/>
                <w:szCs w:val="18"/>
              </w:rPr>
              <w:t>ontract</w:t>
            </w:r>
            <w:r w:rsidR="008C1AD3" w:rsidRPr="005C60EC">
              <w:rPr>
                <w:rFonts w:ascii="Arial" w:eastAsiaTheme="minorEastAsia" w:hAnsi="Arial" w:cs="Arial"/>
                <w:color w:val="000000"/>
                <w:kern w:val="24"/>
                <w:sz w:val="18"/>
                <w:szCs w:val="18"/>
              </w:rPr>
              <w:t xml:space="preserve"> </w:t>
            </w:r>
            <w:r w:rsidR="003D5A46" w:rsidRPr="005C60EC">
              <w:rPr>
                <w:rFonts w:ascii="Arial" w:eastAsiaTheme="minorEastAsia" w:hAnsi="Arial" w:cs="Arial"/>
                <w:color w:val="000000"/>
                <w:kern w:val="24"/>
                <w:sz w:val="18"/>
                <w:szCs w:val="18"/>
              </w:rPr>
              <w:t>of employment for</w:t>
            </w:r>
            <w:r w:rsidRPr="005C60EC">
              <w:rPr>
                <w:rFonts w:ascii="Arial" w:eastAsiaTheme="minorEastAsia" w:hAnsi="Arial" w:cs="Arial"/>
                <w:color w:val="000000"/>
                <w:kern w:val="24"/>
                <w:sz w:val="18"/>
                <w:szCs w:val="18"/>
              </w:rPr>
              <w:t xml:space="preserve"> your</w:t>
            </w:r>
            <w:r w:rsidR="003D5A46" w:rsidRPr="005C60EC">
              <w:rPr>
                <w:rFonts w:ascii="Arial" w:eastAsiaTheme="minorEastAsia" w:hAnsi="Arial" w:cs="Arial"/>
                <w:color w:val="000000"/>
                <w:kern w:val="24"/>
                <w:sz w:val="18"/>
                <w:szCs w:val="18"/>
              </w:rPr>
              <w:t xml:space="preserve"> </w:t>
            </w:r>
            <w:r w:rsidR="00570BCA">
              <w:rPr>
                <w:rFonts w:ascii="Arial" w:eastAsiaTheme="minorEastAsia" w:hAnsi="Arial" w:cs="Arial"/>
                <w:color w:val="000000"/>
                <w:kern w:val="24"/>
                <w:sz w:val="18"/>
                <w:szCs w:val="18"/>
              </w:rPr>
              <w:t>Approved Role</w:t>
            </w:r>
            <w:r w:rsidRPr="005C60EC">
              <w:rPr>
                <w:rFonts w:ascii="Arial" w:eastAsiaTheme="minorEastAsia" w:hAnsi="Arial" w:cs="Arial"/>
                <w:color w:val="000000"/>
                <w:kern w:val="24"/>
                <w:sz w:val="18"/>
                <w:szCs w:val="18"/>
              </w:rPr>
              <w:t>,</w:t>
            </w:r>
            <w:r w:rsidR="000B2A80" w:rsidRPr="005C60EC">
              <w:rPr>
                <w:rFonts w:ascii="Arial" w:eastAsiaTheme="minorEastAsia" w:hAnsi="Arial" w:cs="Arial"/>
                <w:color w:val="000000"/>
                <w:kern w:val="24"/>
                <w:sz w:val="18"/>
                <w:szCs w:val="18"/>
              </w:rPr>
              <w:t xml:space="preserve"> </w:t>
            </w:r>
            <w:r w:rsidR="00102F3C" w:rsidRPr="005C60EC">
              <w:rPr>
                <w:rFonts w:ascii="Arial" w:eastAsiaTheme="minorEastAsia" w:hAnsi="Arial" w:cs="Arial"/>
                <w:color w:val="000000"/>
                <w:kern w:val="24"/>
                <w:sz w:val="18"/>
                <w:szCs w:val="18"/>
              </w:rPr>
              <w:t xml:space="preserve">a </w:t>
            </w:r>
            <w:r w:rsidR="001D2366" w:rsidRPr="005C60EC">
              <w:rPr>
                <w:rFonts w:ascii="Arial" w:eastAsiaTheme="minorEastAsia" w:hAnsi="Arial" w:cs="Arial"/>
                <w:color w:val="000000"/>
                <w:kern w:val="24"/>
                <w:sz w:val="18"/>
                <w:szCs w:val="18"/>
              </w:rPr>
              <w:t>payslip</w:t>
            </w:r>
            <w:r w:rsidR="002972A5" w:rsidRPr="005C60EC">
              <w:rPr>
                <w:rFonts w:ascii="Arial" w:eastAsiaTheme="minorEastAsia" w:hAnsi="Arial" w:cs="Arial"/>
                <w:color w:val="000000"/>
                <w:kern w:val="24"/>
                <w:sz w:val="18"/>
                <w:szCs w:val="18"/>
              </w:rPr>
              <w:t xml:space="preserve"> that shows you commenced your employment within the </w:t>
            </w:r>
            <w:r w:rsidR="00570BCA">
              <w:rPr>
                <w:rFonts w:ascii="Arial" w:eastAsiaTheme="minorEastAsia" w:hAnsi="Arial" w:cs="Arial"/>
                <w:color w:val="000000"/>
                <w:kern w:val="24"/>
                <w:sz w:val="18"/>
                <w:szCs w:val="18"/>
              </w:rPr>
              <w:t>Grace Period</w:t>
            </w:r>
            <w:r w:rsidR="002058EB" w:rsidRPr="005C60EC">
              <w:rPr>
                <w:rStyle w:val="FootnoteReference"/>
                <w:rFonts w:eastAsiaTheme="minorEastAsia" w:cs="Arial"/>
                <w:color w:val="000000"/>
                <w:kern w:val="24"/>
              </w:rPr>
              <w:footnoteReference w:id="4"/>
            </w:r>
            <w:r w:rsidR="00102F3C" w:rsidRPr="005C60EC">
              <w:rPr>
                <w:rFonts w:ascii="Arial" w:eastAsiaTheme="minorEastAsia" w:hAnsi="Arial" w:cs="Arial"/>
                <w:color w:val="000000"/>
                <w:kern w:val="24"/>
                <w:sz w:val="18"/>
                <w:szCs w:val="18"/>
              </w:rPr>
              <w:t xml:space="preserve"> </w:t>
            </w:r>
            <w:r w:rsidR="00E13F3D" w:rsidRPr="005C60EC">
              <w:rPr>
                <w:rFonts w:ascii="Arial" w:eastAsiaTheme="minorEastAsia" w:hAnsi="Arial" w:cs="Arial"/>
                <w:color w:val="000000"/>
                <w:kern w:val="24"/>
                <w:sz w:val="18"/>
                <w:szCs w:val="18"/>
              </w:rPr>
              <w:t xml:space="preserve">and </w:t>
            </w:r>
            <w:r w:rsidR="00E75828" w:rsidRPr="005C60EC">
              <w:rPr>
                <w:rFonts w:ascii="Arial" w:eastAsiaTheme="minorEastAsia" w:hAnsi="Arial" w:cs="Arial"/>
                <w:color w:val="000000"/>
                <w:kern w:val="24"/>
                <w:sz w:val="18"/>
                <w:szCs w:val="18"/>
              </w:rPr>
              <w:t xml:space="preserve">evidence of </w:t>
            </w:r>
            <w:r w:rsidR="00E13F3D" w:rsidRPr="005C60EC">
              <w:rPr>
                <w:rFonts w:ascii="Arial" w:eastAsiaTheme="minorEastAsia" w:hAnsi="Arial" w:cs="Arial"/>
                <w:color w:val="000000"/>
                <w:kern w:val="24"/>
                <w:sz w:val="18"/>
                <w:szCs w:val="18"/>
              </w:rPr>
              <w:t>VIT registration</w:t>
            </w:r>
            <w:r w:rsidR="00E75828" w:rsidRPr="005C60EC">
              <w:rPr>
                <w:rFonts w:ascii="Arial" w:eastAsiaTheme="minorEastAsia" w:hAnsi="Arial" w:cs="Arial"/>
                <w:color w:val="000000"/>
                <w:kern w:val="24"/>
                <w:sz w:val="18"/>
                <w:szCs w:val="18"/>
              </w:rPr>
              <w:t>.</w:t>
            </w:r>
          </w:p>
          <w:p w14:paraId="4E53FC45" w14:textId="77777777" w:rsidR="002D09EA" w:rsidRPr="005C60EC" w:rsidRDefault="002D09EA" w:rsidP="002D09EA">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p w14:paraId="2DBB142A" w14:textId="7F8C5B65" w:rsidR="00BA3C60" w:rsidRPr="005C60EC" w:rsidRDefault="00BA3C60" w:rsidP="002D09EA">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123" w:type="pct"/>
            <w:shd w:val="clear" w:color="auto" w:fill="FFFFFF" w:themeFill="background1"/>
          </w:tcPr>
          <w:p w14:paraId="238E3B32" w14:textId="1C7D964B" w:rsidR="000B0CBC" w:rsidRPr="005C60EC" w:rsidRDefault="000F619B" w:rsidP="0062210C">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rPr>
              <w:t xml:space="preserve">An </w:t>
            </w:r>
            <w:r w:rsidR="00570BCA">
              <w:rPr>
                <w:rFonts w:ascii="Arial" w:eastAsiaTheme="minorEastAsia" w:hAnsi="Arial" w:cs="Arial"/>
                <w:i/>
                <w:color w:val="000000"/>
                <w:kern w:val="24"/>
                <w:sz w:val="18"/>
                <w:szCs w:val="18"/>
              </w:rPr>
              <w:t>Employment Confirmation Letter</w:t>
            </w:r>
            <w:r w:rsidR="00A96182" w:rsidRPr="005C60EC">
              <w:rPr>
                <w:rFonts w:ascii="Arial" w:eastAsiaTheme="minorEastAsia" w:hAnsi="Arial" w:cs="Arial"/>
                <w:color w:val="000000"/>
                <w:kern w:val="24"/>
                <w:sz w:val="18"/>
                <w:szCs w:val="18"/>
              </w:rPr>
              <w:t xml:space="preserve"> </w:t>
            </w:r>
            <w:r w:rsidR="0062210C" w:rsidRPr="005C60EC">
              <w:rPr>
                <w:rFonts w:ascii="Arial" w:eastAsiaTheme="minorEastAsia" w:hAnsi="Arial" w:cs="Arial"/>
                <w:color w:val="000000"/>
                <w:kern w:val="24"/>
                <w:sz w:val="18"/>
                <w:szCs w:val="18"/>
              </w:rPr>
              <w:t xml:space="preserve">from each Approved Provider who employed you in this year of employment. </w:t>
            </w:r>
          </w:p>
          <w:p w14:paraId="41612ED3" w14:textId="57F15764" w:rsidR="0062210C" w:rsidRPr="005C60EC" w:rsidRDefault="008B2302" w:rsidP="0062210C">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u w:val="single"/>
              </w:rPr>
              <w:t>Alternatively</w:t>
            </w:r>
            <w:r w:rsidRPr="005C60EC">
              <w:rPr>
                <w:rFonts w:ascii="Arial" w:eastAsiaTheme="minorEastAsia" w:hAnsi="Arial" w:cs="Arial"/>
                <w:color w:val="000000"/>
                <w:kern w:val="24"/>
                <w:sz w:val="18"/>
                <w:szCs w:val="18"/>
              </w:rPr>
              <w:t>, t</w:t>
            </w:r>
            <w:r w:rsidR="0062210C" w:rsidRPr="005C60EC">
              <w:rPr>
                <w:rFonts w:ascii="Arial" w:eastAsiaTheme="minorEastAsia" w:hAnsi="Arial" w:cs="Arial"/>
                <w:color w:val="000000"/>
                <w:kern w:val="24"/>
                <w:sz w:val="18"/>
                <w:szCs w:val="18"/>
              </w:rPr>
              <w:t>his information may be provided in a</w:t>
            </w:r>
            <w:r w:rsidR="00273404" w:rsidRPr="005C60EC">
              <w:rPr>
                <w:rFonts w:ascii="Arial" w:eastAsiaTheme="minorEastAsia" w:hAnsi="Arial" w:cs="Arial"/>
                <w:color w:val="000000"/>
                <w:kern w:val="24"/>
                <w:sz w:val="18"/>
                <w:szCs w:val="18"/>
              </w:rPr>
              <w:t xml:space="preserve"> different</w:t>
            </w:r>
            <w:r w:rsidR="0062210C" w:rsidRPr="005C60EC">
              <w:rPr>
                <w:rFonts w:ascii="Arial" w:eastAsiaTheme="minorEastAsia" w:hAnsi="Arial" w:cs="Arial"/>
                <w:color w:val="000000"/>
                <w:kern w:val="24"/>
                <w:sz w:val="18"/>
                <w:szCs w:val="18"/>
              </w:rPr>
              <w:t xml:space="preserve"> format as agreed with the department. For example, through a mix of the following: payslips, employment income tax assessment, employment contract, VIT registration number and/or a </w:t>
            </w:r>
          </w:p>
          <w:p w14:paraId="7D016B44" w14:textId="78E2B23C" w:rsidR="00BA3C60" w:rsidRPr="005C60EC" w:rsidRDefault="009F0C7E" w:rsidP="00B13826">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rPr>
              <w:t xml:space="preserve">statutory </w:t>
            </w:r>
            <w:r w:rsidR="00A05CDF" w:rsidRPr="005C60EC">
              <w:rPr>
                <w:rFonts w:ascii="Arial" w:eastAsiaTheme="minorEastAsia" w:hAnsi="Arial" w:cs="Arial"/>
                <w:color w:val="000000"/>
                <w:kern w:val="24"/>
                <w:sz w:val="18"/>
                <w:szCs w:val="18"/>
              </w:rPr>
              <w:t xml:space="preserve">declaration. </w:t>
            </w:r>
          </w:p>
        </w:tc>
        <w:tc>
          <w:tcPr>
            <w:tcW w:w="1174" w:type="pct"/>
            <w:shd w:val="clear" w:color="auto" w:fill="FFFFFF" w:themeFill="background1"/>
          </w:tcPr>
          <w:p w14:paraId="165A8590" w14:textId="18FB7099" w:rsidR="008B2302" w:rsidRPr="005C60EC" w:rsidRDefault="008B2302" w:rsidP="008B230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An </w:t>
            </w:r>
            <w:r w:rsidR="00570BCA">
              <w:rPr>
                <w:rFonts w:ascii="Arial" w:hAnsi="Arial" w:cs="Arial"/>
                <w:i/>
                <w:iCs/>
                <w:color w:val="000000"/>
                <w:sz w:val="18"/>
                <w:szCs w:val="18"/>
              </w:rPr>
              <w:t>Employment Confirmation Letter</w:t>
            </w:r>
            <w:r w:rsidRPr="005C60EC">
              <w:rPr>
                <w:rFonts w:ascii="Arial" w:hAnsi="Arial" w:cs="Arial"/>
                <w:color w:val="000000"/>
                <w:sz w:val="18"/>
                <w:szCs w:val="18"/>
              </w:rPr>
              <w:t xml:space="preserve"> from each Approved Provider who employed you in this year of employment. </w:t>
            </w:r>
          </w:p>
          <w:p w14:paraId="2BFE9171" w14:textId="02C95AED" w:rsidR="008B2302" w:rsidRPr="005C60EC" w:rsidRDefault="008B2302" w:rsidP="008B230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u w:val="single"/>
              </w:rPr>
              <w:t>Alternatively</w:t>
            </w:r>
            <w:r w:rsidRPr="005C60EC">
              <w:rPr>
                <w:rFonts w:ascii="Arial" w:hAnsi="Arial" w:cs="Arial"/>
                <w:color w:val="000000"/>
                <w:sz w:val="18"/>
                <w:szCs w:val="18"/>
              </w:rPr>
              <w:t>, this information may be provided in a</w:t>
            </w:r>
            <w:r w:rsidR="00273404" w:rsidRPr="005C60EC">
              <w:rPr>
                <w:rFonts w:ascii="Arial" w:hAnsi="Arial" w:cs="Arial"/>
                <w:color w:val="000000"/>
                <w:sz w:val="18"/>
                <w:szCs w:val="18"/>
              </w:rPr>
              <w:t xml:space="preserve"> different</w:t>
            </w:r>
            <w:r w:rsidRPr="005C60EC">
              <w:rPr>
                <w:rFonts w:ascii="Arial" w:hAnsi="Arial" w:cs="Arial"/>
                <w:color w:val="000000"/>
                <w:sz w:val="18"/>
                <w:szCs w:val="18"/>
              </w:rPr>
              <w:t xml:space="preserve"> format as agreed with the department. For example, through a mix of the following: payslips, employment income tax assessment, employment contract, VIT reg</w:t>
            </w:r>
            <w:r w:rsidR="00434A9C" w:rsidRPr="005C60EC">
              <w:rPr>
                <w:rFonts w:ascii="Arial" w:hAnsi="Arial" w:cs="Arial"/>
                <w:color w:val="000000"/>
                <w:sz w:val="18"/>
                <w:szCs w:val="18"/>
              </w:rPr>
              <w:t>istration</w:t>
            </w:r>
            <w:r w:rsidRPr="005C60EC">
              <w:rPr>
                <w:rFonts w:ascii="Arial" w:hAnsi="Arial" w:cs="Arial"/>
                <w:color w:val="000000"/>
                <w:sz w:val="18"/>
                <w:szCs w:val="18"/>
              </w:rPr>
              <w:t xml:space="preserve"> number and/or a </w:t>
            </w:r>
            <w:r w:rsidR="009F0C7E" w:rsidRPr="005C60EC">
              <w:rPr>
                <w:rFonts w:ascii="Arial" w:hAnsi="Arial" w:cs="Arial"/>
                <w:color w:val="000000"/>
                <w:sz w:val="18"/>
                <w:szCs w:val="18"/>
              </w:rPr>
              <w:t xml:space="preserve">statutory </w:t>
            </w:r>
            <w:r w:rsidRPr="005C60EC">
              <w:rPr>
                <w:rFonts w:ascii="Arial" w:hAnsi="Arial" w:cs="Arial"/>
                <w:color w:val="000000"/>
                <w:sz w:val="18"/>
                <w:szCs w:val="18"/>
              </w:rPr>
              <w:t xml:space="preserve">declaration. </w:t>
            </w:r>
          </w:p>
          <w:p w14:paraId="601E5E70" w14:textId="77777777" w:rsidR="008B2302" w:rsidRPr="005C60EC" w:rsidRDefault="008B2302" w:rsidP="008B23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p w14:paraId="3A7D1201" w14:textId="5F2F2596" w:rsidR="00BA3C60" w:rsidRPr="005C60EC" w:rsidRDefault="00BA3C60" w:rsidP="00DC3D1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14:paraId="17FED35B" w14:textId="71E51715" w:rsidR="00601592" w:rsidRPr="00CC2586" w:rsidRDefault="002823AA" w:rsidP="00CC2586">
      <w:pPr>
        <w:pStyle w:val="Heading1"/>
        <w:rPr>
          <w:bCs w:val="0"/>
        </w:rPr>
      </w:pPr>
      <w:bookmarkStart w:id="51" w:name="_Appendix_4:_Information"/>
      <w:bookmarkStart w:id="52" w:name="_Appendix_5:_Master"/>
      <w:bookmarkStart w:id="53" w:name="_Appendix_4:_Bachelor’s"/>
      <w:bookmarkEnd w:id="51"/>
      <w:bookmarkEnd w:id="52"/>
      <w:bookmarkEnd w:id="53"/>
      <w:r>
        <w:rPr>
          <w:rFonts w:ascii="Arial" w:hAnsi="Arial" w:cs="Arial"/>
          <w:bCs w:val="0"/>
        </w:rPr>
        <w:lastRenderedPageBreak/>
        <w:t xml:space="preserve"> </w:t>
      </w:r>
      <w:bookmarkStart w:id="54" w:name="_Toc227841279"/>
      <w:r w:rsidR="00862A1F" w:rsidRPr="00FA458C">
        <w:rPr>
          <w:rFonts w:ascii="Arial" w:hAnsi="Arial" w:cs="Arial"/>
          <w:bCs w:val="0"/>
        </w:rPr>
        <w:t xml:space="preserve">Appendix </w:t>
      </w:r>
      <w:r w:rsidR="00476F2B">
        <w:rPr>
          <w:rFonts w:ascii="Arial" w:hAnsi="Arial" w:cs="Arial"/>
          <w:bCs w:val="0"/>
        </w:rPr>
        <w:t>3</w:t>
      </w:r>
      <w:r w:rsidR="00862A1F" w:rsidRPr="00FA458C">
        <w:rPr>
          <w:rFonts w:ascii="Arial" w:hAnsi="Arial" w:cs="Arial"/>
          <w:bCs w:val="0"/>
        </w:rPr>
        <w:t xml:space="preserve">: </w:t>
      </w:r>
      <w:r w:rsidR="00862A1F">
        <w:rPr>
          <w:rFonts w:ascii="Arial" w:hAnsi="Arial" w:cs="Arial"/>
          <w:bCs w:val="0"/>
        </w:rPr>
        <w:t xml:space="preserve">Bachelor’s degree </w:t>
      </w:r>
      <w:r w:rsidR="00862A1F" w:rsidRPr="00CC2586">
        <w:rPr>
          <w:rFonts w:ascii="Arial" w:hAnsi="Arial" w:cs="Arial"/>
          <w:bCs w:val="0"/>
          <w:sz w:val="24"/>
          <w:szCs w:val="24"/>
        </w:rPr>
        <w:t>(</w:t>
      </w:r>
      <w:r w:rsidR="00570BCA">
        <w:rPr>
          <w:rFonts w:ascii="Arial" w:hAnsi="Arial" w:cs="Arial"/>
          <w:bCs w:val="0"/>
          <w:sz w:val="24"/>
          <w:szCs w:val="24"/>
        </w:rPr>
        <w:t>Current Student</w:t>
      </w:r>
      <w:r w:rsidR="00862A1F" w:rsidRPr="00CC2586">
        <w:rPr>
          <w:rFonts w:ascii="Arial" w:hAnsi="Arial" w:cs="Arial"/>
          <w:bCs w:val="0"/>
          <w:sz w:val="24"/>
          <w:szCs w:val="24"/>
        </w:rPr>
        <w:t>s</w:t>
      </w:r>
      <w:r w:rsidR="00BF7EAE">
        <w:rPr>
          <w:rStyle w:val="FootnoteReference"/>
          <w:rFonts w:cs="Arial"/>
          <w:bCs w:val="0"/>
        </w:rPr>
        <w:footnoteReference w:id="5"/>
      </w:r>
      <w:r w:rsidR="00862A1F" w:rsidRPr="00CC2586">
        <w:rPr>
          <w:rFonts w:ascii="Arial" w:hAnsi="Arial" w:cs="Arial"/>
          <w:bCs w:val="0"/>
          <w:sz w:val="24"/>
          <w:szCs w:val="24"/>
        </w:rPr>
        <w:t>)</w:t>
      </w:r>
      <w:r w:rsidR="00862A1F">
        <w:rPr>
          <w:rFonts w:ascii="Arial" w:hAnsi="Arial" w:cs="Arial"/>
          <w:bCs w:val="0"/>
        </w:rPr>
        <w:t xml:space="preserve"> - </w:t>
      </w:r>
      <w:r w:rsidR="00862A1F" w:rsidRPr="00CC2586">
        <w:rPr>
          <w:rFonts w:ascii="Arial" w:hAnsi="Arial" w:cs="Arial"/>
          <w:sz w:val="28"/>
          <w:szCs w:val="28"/>
        </w:rPr>
        <w:t>Scholarship payments, conditions and evidence</w:t>
      </w:r>
      <w:bookmarkEnd w:id="54"/>
      <w:r w:rsidR="00862A1F" w:rsidRPr="00FA458C">
        <w:rPr>
          <w:rFonts w:ascii="Arial" w:hAnsi="Arial" w:cs="Arial"/>
        </w:rPr>
        <w:t xml:space="preserve"> </w:t>
      </w:r>
      <w:r w:rsidR="00862A1F" w:rsidRPr="00FA458C">
        <w:rPr>
          <w:rFonts w:ascii="Arial" w:hAnsi="Arial" w:cs="Arial"/>
          <w:bCs w:val="0"/>
        </w:rPr>
        <w:t xml:space="preserve"> </w:t>
      </w:r>
    </w:p>
    <w:tbl>
      <w:tblPr>
        <w:tblStyle w:val="TableGrid"/>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0"/>
        <w:gridCol w:w="1704"/>
        <w:gridCol w:w="2552"/>
        <w:gridCol w:w="3967"/>
        <w:gridCol w:w="4323"/>
      </w:tblGrid>
      <w:tr w:rsidR="00AF2C8C" w:rsidRPr="005C60EC" w14:paraId="7A37C052" w14:textId="77777777" w:rsidTr="006212A0">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67" w:type="pct"/>
            <w:tcBorders>
              <w:left w:val="none" w:sz="0" w:space="0" w:color="auto"/>
            </w:tcBorders>
            <w:shd w:val="clear" w:color="auto" w:fill="E7F7F8" w:themeFill="accent6" w:themeFillTint="33"/>
            <w:vAlign w:val="center"/>
          </w:tcPr>
          <w:p w14:paraId="4D6BD43C" w14:textId="77777777" w:rsidR="006649AE" w:rsidRPr="005C60EC" w:rsidRDefault="006649AE">
            <w:pPr>
              <w:rPr>
                <w:rFonts w:ascii="Arial" w:eastAsiaTheme="minorEastAsia" w:hAnsi="Arial" w:cs="Arial"/>
                <w:b w:val="0"/>
                <w:color w:val="000000"/>
                <w:kern w:val="24"/>
                <w:sz w:val="18"/>
                <w:szCs w:val="18"/>
              </w:rPr>
            </w:pPr>
          </w:p>
        </w:tc>
        <w:tc>
          <w:tcPr>
            <w:tcW w:w="553" w:type="pct"/>
            <w:shd w:val="clear" w:color="auto" w:fill="E7F7F8" w:themeFill="accent6" w:themeFillTint="33"/>
          </w:tcPr>
          <w:p w14:paraId="05934655" w14:textId="26EE1096" w:rsidR="006212A0" w:rsidRPr="006212A0" w:rsidRDefault="006212A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212A0">
              <w:rPr>
                <w:rFonts w:ascii="Arial" w:hAnsi="Arial" w:cs="Arial"/>
                <w:b w:val="0"/>
                <w:bCs/>
                <w:color w:val="000000"/>
                <w:sz w:val="18"/>
                <w:szCs w:val="18"/>
              </w:rPr>
              <w:t>Study period</w:t>
            </w:r>
          </w:p>
          <w:p w14:paraId="42B59C2B" w14:textId="7965D436" w:rsidR="006649AE" w:rsidRPr="005C60EC" w:rsidRDefault="006649AE" w:rsidP="006212A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Milestone 1</w:t>
            </w:r>
          </w:p>
        </w:tc>
        <w:tc>
          <w:tcPr>
            <w:tcW w:w="554" w:type="pct"/>
            <w:shd w:val="clear" w:color="auto" w:fill="E7F7F8" w:themeFill="accent6" w:themeFillTint="33"/>
          </w:tcPr>
          <w:p w14:paraId="746FED19" w14:textId="2472C6A1" w:rsidR="006212A0" w:rsidRPr="006212A0" w:rsidRDefault="006212A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212A0">
              <w:rPr>
                <w:rFonts w:ascii="Arial" w:hAnsi="Arial" w:cs="Arial"/>
                <w:b w:val="0"/>
                <w:bCs/>
                <w:color w:val="000000"/>
                <w:sz w:val="18"/>
                <w:szCs w:val="18"/>
              </w:rPr>
              <w:t>Study period</w:t>
            </w:r>
          </w:p>
          <w:p w14:paraId="4C3501E0" w14:textId="15FF0BAF" w:rsidR="006649AE" w:rsidRPr="005C60EC" w:rsidRDefault="006649A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Milestone </w:t>
            </w:r>
            <w:r>
              <w:rPr>
                <w:rFonts w:ascii="Arial" w:hAnsi="Arial" w:cs="Arial"/>
                <w:color w:val="000000"/>
                <w:sz w:val="18"/>
                <w:szCs w:val="18"/>
              </w:rPr>
              <w:t>2</w:t>
            </w:r>
          </w:p>
        </w:tc>
        <w:tc>
          <w:tcPr>
            <w:tcW w:w="830" w:type="pct"/>
          </w:tcPr>
          <w:p w14:paraId="05777827" w14:textId="5C4ED31E" w:rsidR="006212A0" w:rsidRPr="006212A0" w:rsidRDefault="006212A0">
            <w:pPr>
              <w:tabs>
                <w:tab w:val="left" w:pos="123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212A0">
              <w:rPr>
                <w:rFonts w:ascii="Arial" w:hAnsi="Arial" w:cs="Arial"/>
                <w:b w:val="0"/>
                <w:bCs/>
                <w:color w:val="000000"/>
                <w:sz w:val="18"/>
                <w:szCs w:val="18"/>
              </w:rPr>
              <w:t>Employment period</w:t>
            </w:r>
          </w:p>
          <w:p w14:paraId="2895C991" w14:textId="623AD12C" w:rsidR="006649AE" w:rsidRPr="005C60EC" w:rsidRDefault="006649AE">
            <w:pPr>
              <w:tabs>
                <w:tab w:val="left" w:pos="1230"/>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Milestone </w:t>
            </w:r>
            <w:r w:rsidR="00EC595C">
              <w:rPr>
                <w:rFonts w:ascii="Arial" w:hAnsi="Arial" w:cs="Arial"/>
                <w:color w:val="000000"/>
                <w:sz w:val="18"/>
                <w:szCs w:val="18"/>
              </w:rPr>
              <w:t>3</w:t>
            </w:r>
          </w:p>
        </w:tc>
        <w:tc>
          <w:tcPr>
            <w:tcW w:w="1290" w:type="pct"/>
          </w:tcPr>
          <w:p w14:paraId="203E78A6" w14:textId="249DE47E" w:rsidR="006212A0" w:rsidRPr="006212A0" w:rsidRDefault="006212A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212A0">
              <w:rPr>
                <w:rFonts w:ascii="Arial" w:hAnsi="Arial" w:cs="Arial"/>
                <w:b w:val="0"/>
                <w:bCs/>
                <w:color w:val="000000"/>
                <w:sz w:val="18"/>
                <w:szCs w:val="18"/>
              </w:rPr>
              <w:t>Employment period</w:t>
            </w:r>
          </w:p>
          <w:p w14:paraId="15627554" w14:textId="57061AC9" w:rsidR="006649AE" w:rsidRPr="005C60EC" w:rsidRDefault="006649A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Milestone </w:t>
            </w:r>
            <w:r w:rsidR="00EC595C">
              <w:rPr>
                <w:rFonts w:ascii="Arial" w:hAnsi="Arial" w:cs="Arial"/>
                <w:color w:val="000000"/>
                <w:sz w:val="18"/>
                <w:szCs w:val="18"/>
              </w:rPr>
              <w:t>4</w:t>
            </w:r>
          </w:p>
        </w:tc>
        <w:tc>
          <w:tcPr>
            <w:tcW w:w="1406" w:type="pct"/>
            <w:tcBorders>
              <w:right w:val="none" w:sz="0" w:space="0" w:color="auto"/>
            </w:tcBorders>
          </w:tcPr>
          <w:p w14:paraId="16D66170" w14:textId="244CD835" w:rsidR="006212A0" w:rsidRPr="006212A0" w:rsidRDefault="006212A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212A0">
              <w:rPr>
                <w:rFonts w:ascii="Arial" w:hAnsi="Arial" w:cs="Arial"/>
                <w:b w:val="0"/>
                <w:bCs/>
                <w:color w:val="000000"/>
                <w:sz w:val="18"/>
                <w:szCs w:val="18"/>
              </w:rPr>
              <w:t>Employment period</w:t>
            </w:r>
          </w:p>
          <w:p w14:paraId="7D3BCD16" w14:textId="58538306" w:rsidR="006649AE" w:rsidRPr="005C60EC" w:rsidRDefault="006649A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highlight w:val="lightGray"/>
              </w:rPr>
            </w:pPr>
            <w:r w:rsidRPr="005C60EC">
              <w:rPr>
                <w:rFonts w:ascii="Arial" w:hAnsi="Arial" w:cs="Arial"/>
                <w:color w:val="000000"/>
                <w:sz w:val="18"/>
                <w:szCs w:val="18"/>
              </w:rPr>
              <w:t xml:space="preserve">Milestone </w:t>
            </w:r>
            <w:r w:rsidR="00EC595C">
              <w:rPr>
                <w:rFonts w:ascii="Arial" w:hAnsi="Arial" w:cs="Arial"/>
                <w:color w:val="000000"/>
                <w:sz w:val="18"/>
                <w:szCs w:val="18"/>
              </w:rPr>
              <w:t>5</w:t>
            </w:r>
          </w:p>
        </w:tc>
      </w:tr>
      <w:tr w:rsidR="00943654" w:rsidRPr="005C60EC" w14:paraId="56FF0D87" w14:textId="77777777" w:rsidTr="00CE5A7E">
        <w:trPr>
          <w:trHeight w:val="691"/>
        </w:trPr>
        <w:tc>
          <w:tcPr>
            <w:cnfStyle w:val="001000000000" w:firstRow="0" w:lastRow="0" w:firstColumn="1" w:lastColumn="0" w:oddVBand="0" w:evenVBand="0" w:oddHBand="0" w:evenHBand="0" w:firstRowFirstColumn="0" w:firstRowLastColumn="0" w:lastRowFirstColumn="0" w:lastRowLastColumn="0"/>
            <w:tcW w:w="367" w:type="pct"/>
          </w:tcPr>
          <w:p w14:paraId="47DA0964" w14:textId="77777777" w:rsidR="006649AE" w:rsidRPr="005C60EC" w:rsidRDefault="006649AE">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 xml:space="preserve">Milestone condition </w:t>
            </w:r>
            <w:r w:rsidRPr="005C60EC">
              <w:rPr>
                <w:rFonts w:ascii="Arial" w:eastAsiaTheme="minorEastAsia" w:hAnsi="Arial" w:cs="Arial"/>
                <w:b/>
                <w:bCs/>
                <w:color w:val="000000"/>
                <w:kern w:val="24"/>
                <w:sz w:val="18"/>
                <w:szCs w:val="18"/>
              </w:rPr>
              <w:br/>
            </w:r>
          </w:p>
        </w:tc>
        <w:tc>
          <w:tcPr>
            <w:tcW w:w="553" w:type="pct"/>
          </w:tcPr>
          <w:p w14:paraId="1958C42F"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Commenced study in </w:t>
            </w:r>
          </w:p>
          <w:p w14:paraId="0D7BC5D5" w14:textId="2D668864" w:rsidR="006649AE" w:rsidRPr="005C60EC" w:rsidRDefault="00570BCA" w:rsidP="000363EB">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Pr>
                <w:rFonts w:ascii="Arial" w:hAnsi="Arial" w:cs="Arial"/>
                <w:i/>
                <w:color w:val="000000"/>
                <w:sz w:val="18"/>
                <w:szCs w:val="18"/>
              </w:rPr>
              <w:t>Approved Course</w:t>
            </w:r>
          </w:p>
        </w:tc>
        <w:tc>
          <w:tcPr>
            <w:tcW w:w="554" w:type="pct"/>
          </w:tcPr>
          <w:p w14:paraId="60613E50" w14:textId="518B28E3" w:rsidR="006649AE" w:rsidRPr="005C60EC" w:rsidRDefault="006649AE">
            <w:pPr>
              <w:tabs>
                <w:tab w:val="left" w:pos="1230"/>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hAnsi="Arial" w:cs="Arial"/>
                <w:color w:val="000000"/>
                <w:sz w:val="18"/>
                <w:szCs w:val="18"/>
              </w:rPr>
              <w:t xml:space="preserve">Completed </w:t>
            </w:r>
            <w:r w:rsidR="00570BCA">
              <w:rPr>
                <w:rFonts w:ascii="Arial" w:hAnsi="Arial" w:cs="Arial"/>
                <w:i/>
                <w:color w:val="000000"/>
                <w:sz w:val="18"/>
                <w:szCs w:val="18"/>
              </w:rPr>
              <w:t>Approved Course</w:t>
            </w:r>
          </w:p>
        </w:tc>
        <w:tc>
          <w:tcPr>
            <w:tcW w:w="830" w:type="pct"/>
          </w:tcPr>
          <w:p w14:paraId="0DA07D46" w14:textId="62AC6E05" w:rsidR="006649AE" w:rsidRPr="005C60EC" w:rsidRDefault="006649AE">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18"/>
                <w:szCs w:val="18"/>
              </w:rPr>
            </w:pPr>
            <w:r w:rsidRPr="005C60EC">
              <w:rPr>
                <w:rFonts w:ascii="Arial" w:hAnsi="Arial" w:cs="Arial"/>
                <w:color w:val="000000"/>
                <w:sz w:val="18"/>
                <w:szCs w:val="18"/>
              </w:rPr>
              <w:t xml:space="preserve">Commenced employment in </w:t>
            </w:r>
            <w:r w:rsidR="00570BCA">
              <w:rPr>
                <w:rFonts w:ascii="Arial" w:hAnsi="Arial" w:cs="Arial"/>
                <w:i/>
                <w:iCs/>
                <w:color w:val="000000"/>
                <w:sz w:val="18"/>
                <w:szCs w:val="18"/>
              </w:rPr>
              <w:t>Approved Role</w:t>
            </w:r>
          </w:p>
          <w:p w14:paraId="60F2A3B8"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290" w:type="pct"/>
          </w:tcPr>
          <w:p w14:paraId="577FBA03" w14:textId="0C05A2B1"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Complet</w:t>
            </w:r>
            <w:r w:rsidR="00A44BB4">
              <w:rPr>
                <w:rFonts w:ascii="Arial" w:hAnsi="Arial" w:cs="Arial"/>
                <w:color w:val="000000"/>
                <w:sz w:val="18"/>
                <w:szCs w:val="18"/>
              </w:rPr>
              <w:t>ed</w:t>
            </w:r>
            <w:r w:rsidRPr="005C60EC">
              <w:rPr>
                <w:rFonts w:ascii="Arial" w:hAnsi="Arial" w:cs="Arial"/>
                <w:color w:val="000000"/>
                <w:sz w:val="18"/>
                <w:szCs w:val="18"/>
              </w:rPr>
              <w:t xml:space="preserve"> one year of employment in an </w:t>
            </w:r>
            <w:r w:rsidR="00570BCA">
              <w:rPr>
                <w:rFonts w:ascii="Arial" w:hAnsi="Arial" w:cs="Arial"/>
                <w:i/>
                <w:color w:val="000000"/>
                <w:sz w:val="18"/>
                <w:szCs w:val="18"/>
              </w:rPr>
              <w:t>Approved Role</w:t>
            </w:r>
            <w:r w:rsidRPr="005C60EC">
              <w:rPr>
                <w:rFonts w:ascii="Arial" w:hAnsi="Arial" w:cs="Arial"/>
                <w:color w:val="000000"/>
                <w:sz w:val="18"/>
                <w:szCs w:val="18"/>
              </w:rPr>
              <w:t xml:space="preserve"> </w:t>
            </w:r>
          </w:p>
        </w:tc>
        <w:tc>
          <w:tcPr>
            <w:tcW w:w="1406" w:type="pct"/>
          </w:tcPr>
          <w:p w14:paraId="5A0FDBB5" w14:textId="4F3F10DB" w:rsidR="006649AE" w:rsidRPr="005C60EC" w:rsidRDefault="006649AE">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Complet</w:t>
            </w:r>
            <w:r w:rsidR="00A44BB4">
              <w:rPr>
                <w:rFonts w:ascii="Arial" w:hAnsi="Arial" w:cs="Arial"/>
                <w:color w:val="000000"/>
                <w:sz w:val="18"/>
                <w:szCs w:val="18"/>
              </w:rPr>
              <w:t xml:space="preserve">ed </w:t>
            </w:r>
            <w:r w:rsidRPr="005C60EC">
              <w:rPr>
                <w:rFonts w:ascii="Arial" w:hAnsi="Arial" w:cs="Arial"/>
                <w:color w:val="000000"/>
                <w:sz w:val="18"/>
                <w:szCs w:val="18"/>
              </w:rPr>
              <w:t xml:space="preserve">2 years of employment in an </w:t>
            </w:r>
            <w:r w:rsidR="00570BCA">
              <w:rPr>
                <w:rFonts w:ascii="Arial" w:hAnsi="Arial" w:cs="Arial"/>
                <w:i/>
                <w:color w:val="000000"/>
                <w:sz w:val="18"/>
                <w:szCs w:val="18"/>
              </w:rPr>
              <w:t>Approved Role</w:t>
            </w:r>
            <w:r w:rsidRPr="005C60EC">
              <w:rPr>
                <w:rFonts w:ascii="Arial" w:hAnsi="Arial" w:cs="Arial"/>
                <w:color w:val="000000"/>
                <w:sz w:val="18"/>
                <w:szCs w:val="18"/>
              </w:rPr>
              <w:t xml:space="preserve"> </w:t>
            </w:r>
          </w:p>
          <w:p w14:paraId="379E8271" w14:textId="2944E3F8" w:rsidR="006649AE" w:rsidRPr="005C60EC" w:rsidRDefault="006649AE">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5C60EC">
              <w:rPr>
                <w:rFonts w:ascii="Arial" w:hAnsi="Arial" w:cs="Arial"/>
                <w:color w:val="000000"/>
                <w:sz w:val="18"/>
                <w:szCs w:val="18"/>
              </w:rPr>
              <w:t>[Total value of scholarship: up to $</w:t>
            </w:r>
            <w:r>
              <w:rPr>
                <w:rFonts w:ascii="Arial" w:hAnsi="Arial" w:cs="Arial"/>
                <w:color w:val="000000"/>
                <w:sz w:val="18"/>
                <w:szCs w:val="18"/>
              </w:rPr>
              <w:t>31</w:t>
            </w:r>
            <w:r w:rsidRPr="005C60EC">
              <w:rPr>
                <w:rFonts w:ascii="Arial" w:hAnsi="Arial" w:cs="Arial"/>
                <w:color w:val="000000"/>
                <w:sz w:val="18"/>
                <w:szCs w:val="18"/>
              </w:rPr>
              <w:t>,000]</w:t>
            </w:r>
          </w:p>
        </w:tc>
      </w:tr>
      <w:tr w:rsidR="00943654" w:rsidRPr="005C60EC" w14:paraId="05118984" w14:textId="77777777" w:rsidTr="00943654">
        <w:trPr>
          <w:trHeight w:val="307"/>
        </w:trPr>
        <w:tc>
          <w:tcPr>
            <w:cnfStyle w:val="001000000000" w:firstRow="0" w:lastRow="0" w:firstColumn="1" w:lastColumn="0" w:oddVBand="0" w:evenVBand="0" w:oddHBand="0" w:evenHBand="0" w:firstRowFirstColumn="0" w:firstRowLastColumn="0" w:lastRowFirstColumn="0" w:lastRowLastColumn="0"/>
            <w:tcW w:w="367" w:type="pct"/>
            <w:vAlign w:val="center"/>
          </w:tcPr>
          <w:p w14:paraId="11B6E424" w14:textId="77777777" w:rsidR="006649AE" w:rsidRPr="005C60EC" w:rsidRDefault="006649AE">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 xml:space="preserve">Payments </w:t>
            </w:r>
          </w:p>
          <w:p w14:paraId="305AE25D" w14:textId="77777777" w:rsidR="006649AE" w:rsidRPr="005C60EC" w:rsidRDefault="006649AE">
            <w:pPr>
              <w:rPr>
                <w:rFonts w:ascii="Arial" w:eastAsiaTheme="minorEastAsia" w:hAnsi="Arial" w:cs="Arial"/>
                <w:color w:val="000000"/>
                <w:kern w:val="24"/>
                <w:sz w:val="18"/>
                <w:szCs w:val="18"/>
              </w:rPr>
            </w:pPr>
          </w:p>
        </w:tc>
        <w:tc>
          <w:tcPr>
            <w:tcW w:w="553" w:type="pct"/>
          </w:tcPr>
          <w:p w14:paraId="6F785154" w14:textId="52EA6DD2" w:rsidR="006649AE" w:rsidRPr="005C60EC" w:rsidRDefault="006649AE">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w:t>
            </w:r>
            <w:r>
              <w:rPr>
                <w:rFonts w:ascii="Arial" w:eastAsiaTheme="minorEastAsia" w:hAnsi="Arial" w:cs="Arial"/>
                <w:b/>
                <w:bCs/>
                <w:color w:val="000000"/>
                <w:kern w:val="24"/>
                <w:sz w:val="18"/>
                <w:szCs w:val="18"/>
              </w:rPr>
              <w:t>7</w:t>
            </w:r>
            <w:r w:rsidRPr="005C60EC">
              <w:rPr>
                <w:rFonts w:ascii="Arial" w:eastAsiaTheme="minorEastAsia" w:hAnsi="Arial" w:cs="Arial"/>
                <w:b/>
                <w:bCs/>
                <w:color w:val="000000"/>
                <w:kern w:val="24"/>
                <w:sz w:val="18"/>
                <w:szCs w:val="18"/>
              </w:rPr>
              <w:t>,</w:t>
            </w:r>
            <w:r w:rsidR="001C774A">
              <w:rPr>
                <w:rFonts w:ascii="Arial" w:eastAsiaTheme="minorEastAsia" w:hAnsi="Arial" w:cs="Arial"/>
                <w:b/>
                <w:bCs/>
                <w:color w:val="000000"/>
                <w:kern w:val="24"/>
                <w:sz w:val="18"/>
                <w:szCs w:val="18"/>
              </w:rPr>
              <w:t>7</w:t>
            </w:r>
            <w:r w:rsidR="001C774A">
              <w:rPr>
                <w:rFonts w:eastAsiaTheme="minorEastAsia"/>
                <w:b/>
                <w:bCs/>
                <w:color w:val="000000"/>
                <w:kern w:val="24"/>
                <w:sz w:val="18"/>
                <w:szCs w:val="18"/>
              </w:rPr>
              <w:t>5</w:t>
            </w:r>
            <w:r w:rsidRPr="005C60EC">
              <w:rPr>
                <w:rFonts w:ascii="Arial" w:eastAsiaTheme="minorEastAsia" w:hAnsi="Arial" w:cs="Arial"/>
                <w:b/>
                <w:bCs/>
                <w:color w:val="000000"/>
                <w:kern w:val="24"/>
                <w:sz w:val="18"/>
                <w:szCs w:val="18"/>
              </w:rPr>
              <w:t>0</w:t>
            </w:r>
          </w:p>
          <w:p w14:paraId="1C66DD3D" w14:textId="6A9E86C8" w:rsidR="006649AE" w:rsidRPr="005C60EC" w:rsidRDefault="006649AE">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p>
        </w:tc>
        <w:tc>
          <w:tcPr>
            <w:tcW w:w="554" w:type="pct"/>
          </w:tcPr>
          <w:p w14:paraId="31422ECC" w14:textId="12418BA4" w:rsidR="006649AE" w:rsidRPr="005C60EC" w:rsidRDefault="006649AE">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w:t>
            </w:r>
            <w:r w:rsidR="001C774A">
              <w:rPr>
                <w:rFonts w:ascii="Arial" w:eastAsiaTheme="minorEastAsia" w:hAnsi="Arial" w:cs="Arial"/>
                <w:b/>
                <w:bCs/>
                <w:color w:val="000000"/>
                <w:kern w:val="24"/>
                <w:sz w:val="18"/>
                <w:szCs w:val="18"/>
              </w:rPr>
              <w:t>1</w:t>
            </w:r>
            <w:r w:rsidR="001C774A">
              <w:rPr>
                <w:rFonts w:eastAsiaTheme="minorEastAsia"/>
                <w:b/>
                <w:bCs/>
                <w:color w:val="000000"/>
                <w:kern w:val="24"/>
                <w:sz w:val="18"/>
                <w:szCs w:val="18"/>
              </w:rPr>
              <w:t>0</w:t>
            </w:r>
            <w:r w:rsidRPr="005C60EC">
              <w:rPr>
                <w:rFonts w:ascii="Arial" w:eastAsiaTheme="minorEastAsia" w:hAnsi="Arial" w:cs="Arial"/>
                <w:b/>
                <w:bCs/>
                <w:color w:val="000000"/>
                <w:kern w:val="24"/>
                <w:sz w:val="18"/>
                <w:szCs w:val="18"/>
              </w:rPr>
              <w:t>,</w:t>
            </w:r>
            <w:r w:rsidR="001C774A">
              <w:rPr>
                <w:rFonts w:ascii="Arial" w:eastAsiaTheme="minorEastAsia" w:hAnsi="Arial" w:cs="Arial"/>
                <w:b/>
                <w:bCs/>
                <w:color w:val="000000"/>
                <w:kern w:val="24"/>
                <w:sz w:val="18"/>
                <w:szCs w:val="18"/>
              </w:rPr>
              <w:t>7</w:t>
            </w:r>
            <w:r w:rsidR="001C774A">
              <w:rPr>
                <w:rFonts w:eastAsiaTheme="minorEastAsia"/>
                <w:b/>
                <w:bCs/>
                <w:color w:val="000000"/>
                <w:kern w:val="24"/>
                <w:sz w:val="18"/>
                <w:szCs w:val="18"/>
              </w:rPr>
              <w:t>5</w:t>
            </w:r>
            <w:r w:rsidRPr="005C60EC">
              <w:rPr>
                <w:rFonts w:ascii="Arial" w:eastAsiaTheme="minorEastAsia" w:hAnsi="Arial" w:cs="Arial"/>
                <w:b/>
                <w:bCs/>
                <w:color w:val="000000"/>
                <w:kern w:val="24"/>
                <w:sz w:val="18"/>
                <w:szCs w:val="18"/>
              </w:rPr>
              <w:t>0</w:t>
            </w:r>
          </w:p>
        </w:tc>
        <w:tc>
          <w:tcPr>
            <w:tcW w:w="830" w:type="pct"/>
          </w:tcPr>
          <w:p w14:paraId="530A2671" w14:textId="71E4CE77" w:rsidR="006649AE" w:rsidRPr="005C60EC" w:rsidRDefault="006649AE">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w:t>
            </w:r>
            <w:r>
              <w:rPr>
                <w:rFonts w:ascii="Arial" w:eastAsiaTheme="minorEastAsia" w:hAnsi="Arial" w:cs="Arial"/>
                <w:b/>
                <w:bCs/>
                <w:color w:val="000000"/>
                <w:kern w:val="24"/>
                <w:sz w:val="18"/>
                <w:szCs w:val="18"/>
              </w:rPr>
              <w:t>6</w:t>
            </w:r>
            <w:r w:rsidRPr="005C60EC">
              <w:rPr>
                <w:rFonts w:ascii="Arial" w:eastAsiaTheme="minorEastAsia" w:hAnsi="Arial" w:cs="Arial"/>
                <w:b/>
                <w:bCs/>
                <w:color w:val="000000"/>
                <w:kern w:val="24"/>
                <w:sz w:val="18"/>
                <w:szCs w:val="18"/>
              </w:rPr>
              <w:t>,</w:t>
            </w:r>
            <w:r w:rsidR="00091635">
              <w:rPr>
                <w:rFonts w:ascii="Arial" w:eastAsiaTheme="minorEastAsia" w:hAnsi="Arial" w:cs="Arial"/>
                <w:b/>
                <w:bCs/>
                <w:color w:val="000000"/>
                <w:kern w:val="24"/>
                <w:sz w:val="18"/>
                <w:szCs w:val="18"/>
              </w:rPr>
              <w:t>2</w:t>
            </w:r>
            <w:r w:rsidR="00091635">
              <w:rPr>
                <w:rFonts w:eastAsiaTheme="minorEastAsia"/>
                <w:b/>
                <w:bCs/>
                <w:color w:val="000000"/>
                <w:kern w:val="24"/>
                <w:sz w:val="18"/>
                <w:szCs w:val="18"/>
              </w:rPr>
              <w:t>5</w:t>
            </w:r>
            <w:r w:rsidRPr="005C60EC">
              <w:rPr>
                <w:rFonts w:ascii="Arial" w:eastAsiaTheme="minorEastAsia" w:hAnsi="Arial" w:cs="Arial"/>
                <w:b/>
                <w:bCs/>
                <w:color w:val="000000"/>
                <w:kern w:val="24"/>
                <w:sz w:val="18"/>
                <w:szCs w:val="18"/>
              </w:rPr>
              <w:t>0</w:t>
            </w:r>
          </w:p>
        </w:tc>
        <w:tc>
          <w:tcPr>
            <w:tcW w:w="1290" w:type="pct"/>
          </w:tcPr>
          <w:p w14:paraId="4771B131" w14:textId="77777777" w:rsidR="006649AE" w:rsidRPr="005C60EC" w:rsidRDefault="006649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C60EC">
              <w:rPr>
                <w:rFonts w:ascii="Arial" w:hAnsi="Arial" w:cs="Arial"/>
                <w:b/>
                <w:bCs/>
                <w:color w:val="000000"/>
                <w:sz w:val="18"/>
                <w:szCs w:val="18"/>
              </w:rPr>
              <w:t>$0</w:t>
            </w:r>
            <w:r w:rsidRPr="005C60EC">
              <w:rPr>
                <w:rStyle w:val="FootnoteReference"/>
                <w:rFonts w:cs="Arial"/>
                <w:b/>
                <w:bCs/>
                <w:color w:val="000000"/>
              </w:rPr>
              <w:footnoteReference w:id="6"/>
            </w:r>
          </w:p>
        </w:tc>
        <w:tc>
          <w:tcPr>
            <w:tcW w:w="1406" w:type="pct"/>
          </w:tcPr>
          <w:p w14:paraId="6FA76D1B" w14:textId="12E15C20" w:rsidR="006649AE" w:rsidRPr="005C60EC" w:rsidRDefault="006649AE">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w:t>
            </w:r>
            <w:r>
              <w:rPr>
                <w:rFonts w:ascii="Arial" w:eastAsiaTheme="minorEastAsia" w:hAnsi="Arial" w:cs="Arial"/>
                <w:b/>
                <w:bCs/>
                <w:color w:val="000000"/>
                <w:kern w:val="24"/>
                <w:sz w:val="18"/>
                <w:szCs w:val="18"/>
              </w:rPr>
              <w:t>6</w:t>
            </w:r>
            <w:r w:rsidRPr="005C60EC">
              <w:rPr>
                <w:rFonts w:ascii="Arial" w:eastAsiaTheme="minorEastAsia" w:hAnsi="Arial" w:cs="Arial"/>
                <w:b/>
                <w:bCs/>
                <w:color w:val="000000"/>
                <w:kern w:val="24"/>
                <w:sz w:val="18"/>
                <w:szCs w:val="18"/>
              </w:rPr>
              <w:t>,</w:t>
            </w:r>
            <w:r w:rsidR="00091635">
              <w:rPr>
                <w:rFonts w:ascii="Arial" w:eastAsiaTheme="minorEastAsia" w:hAnsi="Arial" w:cs="Arial"/>
                <w:b/>
                <w:bCs/>
                <w:color w:val="000000"/>
                <w:kern w:val="24"/>
                <w:sz w:val="18"/>
                <w:szCs w:val="18"/>
              </w:rPr>
              <w:t>2</w:t>
            </w:r>
            <w:r w:rsidR="00091635">
              <w:rPr>
                <w:rFonts w:eastAsiaTheme="minorEastAsia"/>
                <w:b/>
                <w:bCs/>
                <w:color w:val="000000"/>
                <w:kern w:val="24"/>
                <w:sz w:val="18"/>
                <w:szCs w:val="18"/>
              </w:rPr>
              <w:t>5</w:t>
            </w:r>
            <w:r w:rsidRPr="005C60EC">
              <w:rPr>
                <w:rFonts w:ascii="Arial" w:eastAsiaTheme="minorEastAsia" w:hAnsi="Arial" w:cs="Arial"/>
                <w:b/>
                <w:bCs/>
                <w:color w:val="000000"/>
                <w:kern w:val="24"/>
                <w:sz w:val="18"/>
                <w:szCs w:val="18"/>
              </w:rPr>
              <w:t>0</w:t>
            </w:r>
          </w:p>
        </w:tc>
      </w:tr>
      <w:tr w:rsidR="00943654" w:rsidRPr="005C60EC" w14:paraId="18EE2A15" w14:textId="77777777" w:rsidTr="00943654">
        <w:trPr>
          <w:trHeight w:val="1413"/>
        </w:trPr>
        <w:tc>
          <w:tcPr>
            <w:cnfStyle w:val="001000000000" w:firstRow="0" w:lastRow="0" w:firstColumn="1" w:lastColumn="0" w:oddVBand="0" w:evenVBand="0" w:oddHBand="0" w:evenHBand="0" w:firstRowFirstColumn="0" w:firstRowLastColumn="0" w:lastRowFirstColumn="0" w:lastRowLastColumn="0"/>
            <w:tcW w:w="367" w:type="pct"/>
          </w:tcPr>
          <w:p w14:paraId="0CD5453A" w14:textId="77777777" w:rsidR="006649AE" w:rsidRPr="005C60EC" w:rsidRDefault="006649AE">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Evidence</w:t>
            </w:r>
            <w:r w:rsidRPr="005C60EC">
              <w:rPr>
                <w:rStyle w:val="FootnoteReference"/>
                <w:rFonts w:eastAsiaTheme="minorEastAsia" w:cs="Arial"/>
                <w:b/>
                <w:bCs/>
                <w:color w:val="000000"/>
                <w:kern w:val="24"/>
              </w:rPr>
              <w:footnoteReference w:id="7"/>
            </w:r>
          </w:p>
          <w:p w14:paraId="6CCD855A" w14:textId="77777777" w:rsidR="006649AE" w:rsidRPr="005C60EC" w:rsidRDefault="006649AE">
            <w:pPr>
              <w:rPr>
                <w:rFonts w:ascii="Arial" w:eastAsiaTheme="minorEastAsia" w:hAnsi="Arial" w:cs="Arial"/>
                <w:color w:val="000000"/>
                <w:kern w:val="24"/>
                <w:sz w:val="18"/>
                <w:szCs w:val="18"/>
              </w:rPr>
            </w:pPr>
          </w:p>
        </w:tc>
        <w:tc>
          <w:tcPr>
            <w:tcW w:w="553" w:type="pct"/>
            <w:shd w:val="clear" w:color="auto" w:fill="FFFFFF" w:themeFill="background1"/>
          </w:tcPr>
          <w:p w14:paraId="68796258"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C60EC">
              <w:rPr>
                <w:rFonts w:ascii="Arial" w:hAnsi="Arial" w:cs="Arial"/>
                <w:color w:val="000000"/>
                <w:sz w:val="18"/>
                <w:szCs w:val="18"/>
              </w:rPr>
              <w:t xml:space="preserve">Confirmation of enrolment from your </w:t>
            </w:r>
            <w:r w:rsidRPr="005C60EC">
              <w:rPr>
                <w:rFonts w:ascii="Arial" w:eastAsiaTheme="minorEastAsia" w:hAnsi="Arial" w:cs="Arial"/>
                <w:color w:val="000000"/>
                <w:sz w:val="18"/>
                <w:szCs w:val="18"/>
              </w:rPr>
              <w:t>Approved Institution.</w:t>
            </w:r>
            <w:r w:rsidRPr="005C60EC">
              <w:rPr>
                <w:rFonts w:ascii="Arial" w:hAnsi="Arial" w:cs="Arial"/>
                <w:color w:val="000000"/>
                <w:sz w:val="18"/>
                <w:szCs w:val="18"/>
              </w:rPr>
              <w:t xml:space="preserve"> </w:t>
            </w:r>
          </w:p>
          <w:p w14:paraId="1AB486BF" w14:textId="77777777" w:rsidR="006649AE" w:rsidRPr="005C60EC" w:rsidRDefault="006649AE" w:rsidP="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554" w:type="pct"/>
            <w:shd w:val="clear" w:color="auto" w:fill="FFFFFF" w:themeFill="background1"/>
          </w:tcPr>
          <w:p w14:paraId="1AA20D14" w14:textId="41767002"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have completed your </w:t>
            </w:r>
            <w:r w:rsidR="00570BCA">
              <w:rPr>
                <w:rFonts w:ascii="Arial" w:hAnsi="Arial" w:cs="Arial"/>
                <w:color w:val="000000"/>
                <w:sz w:val="18"/>
                <w:szCs w:val="18"/>
              </w:rPr>
              <w:t>Approved Course</w:t>
            </w:r>
            <w:r w:rsidRPr="005C60EC">
              <w:rPr>
                <w:rFonts w:ascii="Arial" w:hAnsi="Arial" w:cs="Arial"/>
                <w:color w:val="000000"/>
                <w:sz w:val="18"/>
                <w:szCs w:val="18"/>
              </w:rPr>
              <w:t xml:space="preserve">. </w:t>
            </w:r>
          </w:p>
          <w:p w14:paraId="55DC7AE0"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30" w:type="pct"/>
            <w:shd w:val="clear" w:color="auto" w:fill="FFFFFF" w:themeFill="background1"/>
          </w:tcPr>
          <w:p w14:paraId="0662CF93" w14:textId="69C97995"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have commenced employment </w:t>
            </w:r>
            <w:r w:rsidRPr="005C60EC">
              <w:rPr>
                <w:rFonts w:ascii="Arial" w:hAnsi="Arial" w:cs="Arial"/>
                <w:b/>
                <w:color w:val="000000"/>
                <w:sz w:val="18"/>
                <w:szCs w:val="18"/>
              </w:rPr>
              <w:t xml:space="preserve">with an Approved Provider as an Early Childhood Teacher and/or Diploma level Early Childhood Educator </w:t>
            </w:r>
            <w:r w:rsidRPr="005C60EC">
              <w:rPr>
                <w:rFonts w:ascii="Arial" w:hAnsi="Arial" w:cs="Arial"/>
                <w:bCs/>
                <w:color w:val="000000"/>
                <w:sz w:val="18"/>
                <w:szCs w:val="18"/>
              </w:rPr>
              <w:t>(in an ongoing, fixed-term or casual role</w:t>
            </w:r>
            <w:r w:rsidR="00C34475">
              <w:rPr>
                <w:rFonts w:ascii="Arial" w:hAnsi="Arial" w:cs="Arial"/>
                <w:bCs/>
                <w:color w:val="000000"/>
                <w:sz w:val="18"/>
                <w:szCs w:val="18"/>
              </w:rPr>
              <w:t>, or via a labour-hire arrangement</w:t>
            </w:r>
            <w:r w:rsidRPr="005C60EC">
              <w:rPr>
                <w:rFonts w:ascii="Arial" w:hAnsi="Arial" w:cs="Arial"/>
                <w:bCs/>
                <w:color w:val="000000"/>
                <w:sz w:val="18"/>
                <w:szCs w:val="18"/>
              </w:rPr>
              <w:t>),</w:t>
            </w:r>
            <w:r w:rsidRPr="005C60EC">
              <w:rPr>
                <w:rFonts w:ascii="Arial" w:hAnsi="Arial" w:cs="Arial"/>
                <w:color w:val="000000"/>
                <w:sz w:val="18"/>
                <w:szCs w:val="18"/>
              </w:rPr>
              <w:t xml:space="preserve"> registered with the Victorian Institute of Teaching, and which is based in Victoria for a minimum of 15 hours per week. </w:t>
            </w:r>
          </w:p>
          <w:p w14:paraId="17C1F8F8"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90" w:type="pct"/>
            <w:shd w:val="clear" w:color="auto" w:fill="FFFFFF" w:themeFill="background1"/>
          </w:tcPr>
          <w:p w14:paraId="07790F46" w14:textId="77B3DD62"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completed one year of </w:t>
            </w:r>
            <w:r w:rsidR="00570BCA">
              <w:rPr>
                <w:rFonts w:ascii="Arial" w:hAnsi="Arial" w:cs="Arial"/>
                <w:color w:val="000000"/>
                <w:sz w:val="18"/>
                <w:szCs w:val="18"/>
              </w:rPr>
              <w:t>Continuous Employment</w:t>
            </w:r>
            <w:r w:rsidRPr="005C60EC">
              <w:rPr>
                <w:rFonts w:ascii="Arial" w:hAnsi="Arial" w:cs="Arial"/>
                <w:color w:val="000000"/>
                <w:sz w:val="18"/>
                <w:szCs w:val="18"/>
              </w:rPr>
              <w:t xml:space="preserve"> </w:t>
            </w:r>
            <w:r w:rsidRPr="005C60EC">
              <w:rPr>
                <w:rFonts w:ascii="Arial" w:hAnsi="Arial" w:cs="Arial"/>
                <w:b/>
                <w:color w:val="000000"/>
                <w:sz w:val="18"/>
                <w:szCs w:val="18"/>
              </w:rPr>
              <w:t xml:space="preserve">with </w:t>
            </w:r>
            <w:r w:rsidRPr="005C60EC">
              <w:rPr>
                <w:rFonts w:ascii="Arial" w:hAnsi="Arial" w:cs="Arial"/>
                <w:b/>
                <w:bCs/>
                <w:color w:val="000000"/>
                <w:sz w:val="18"/>
                <w:szCs w:val="18"/>
              </w:rPr>
              <w:t>an Approved Provider</w:t>
            </w:r>
            <w:r w:rsidRPr="005C60EC">
              <w:rPr>
                <w:rFonts w:ascii="Arial" w:hAnsi="Arial" w:cs="Arial"/>
                <w:b/>
                <w:color w:val="000000"/>
                <w:sz w:val="18"/>
                <w:szCs w:val="18"/>
              </w:rPr>
              <w:t xml:space="preserve"> as an Early Childhood Teacher and/or Diploma level Early Childhood Educator </w:t>
            </w:r>
            <w:r w:rsidRPr="005C60EC">
              <w:rPr>
                <w:rFonts w:ascii="Arial" w:hAnsi="Arial" w:cs="Arial"/>
                <w:bCs/>
                <w:color w:val="000000"/>
                <w:sz w:val="18"/>
                <w:szCs w:val="18"/>
              </w:rPr>
              <w:t>(in an ongoing, fixed-term or casual role</w:t>
            </w:r>
            <w:r w:rsidR="00C34475">
              <w:rPr>
                <w:rFonts w:ascii="Arial" w:hAnsi="Arial" w:cs="Arial"/>
                <w:bCs/>
                <w:color w:val="000000"/>
                <w:sz w:val="18"/>
                <w:szCs w:val="18"/>
              </w:rPr>
              <w:t>, or via a labour-hire arrangement</w:t>
            </w:r>
            <w:r w:rsidRPr="005C60EC">
              <w:rPr>
                <w:rFonts w:ascii="Arial" w:hAnsi="Arial" w:cs="Arial"/>
                <w:bCs/>
                <w:color w:val="000000"/>
                <w:sz w:val="18"/>
                <w:szCs w:val="18"/>
              </w:rPr>
              <w:t>)</w:t>
            </w:r>
            <w:r w:rsidRPr="005C60EC">
              <w:rPr>
                <w:rFonts w:ascii="Arial" w:hAnsi="Arial" w:cs="Arial"/>
                <w:color w:val="000000"/>
                <w:sz w:val="18"/>
                <w:szCs w:val="18"/>
              </w:rPr>
              <w:t>, registered with the Victorian Institute of Teaching, and which is based in Victoria for a minimum of 15 hours per week. </w:t>
            </w:r>
          </w:p>
          <w:p w14:paraId="4A4BA75A"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 </w:t>
            </w:r>
          </w:p>
        </w:tc>
        <w:tc>
          <w:tcPr>
            <w:tcW w:w="1406" w:type="pct"/>
            <w:shd w:val="clear" w:color="auto" w:fill="FFFFFF" w:themeFill="background1"/>
          </w:tcPr>
          <w:p w14:paraId="53600701" w14:textId="35A7B5D9"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completed a second year of </w:t>
            </w:r>
            <w:r w:rsidR="00570BCA">
              <w:rPr>
                <w:rFonts w:ascii="Arial" w:hAnsi="Arial" w:cs="Arial"/>
                <w:color w:val="000000"/>
                <w:sz w:val="18"/>
                <w:szCs w:val="18"/>
              </w:rPr>
              <w:t>Continuous Employment</w:t>
            </w:r>
            <w:r w:rsidRPr="005C60EC">
              <w:rPr>
                <w:rFonts w:ascii="Arial" w:hAnsi="Arial" w:cs="Arial"/>
                <w:color w:val="000000"/>
                <w:sz w:val="18"/>
                <w:szCs w:val="18"/>
              </w:rPr>
              <w:t xml:space="preserve"> </w:t>
            </w:r>
            <w:r w:rsidR="0008625F">
              <w:rPr>
                <w:rFonts w:ascii="Arial" w:hAnsi="Arial" w:cs="Arial"/>
                <w:color w:val="000000"/>
                <w:sz w:val="18"/>
                <w:szCs w:val="18"/>
              </w:rPr>
              <w:t xml:space="preserve">with an </w:t>
            </w:r>
            <w:r w:rsidR="0008625F" w:rsidRPr="009B3701">
              <w:rPr>
                <w:rFonts w:ascii="Arial" w:hAnsi="Arial" w:cs="Arial"/>
                <w:b/>
                <w:bCs/>
                <w:color w:val="000000"/>
                <w:sz w:val="18"/>
                <w:szCs w:val="18"/>
              </w:rPr>
              <w:t>Approved Provider</w:t>
            </w:r>
            <w:r w:rsidR="0008625F">
              <w:rPr>
                <w:rFonts w:ascii="Arial" w:hAnsi="Arial" w:cs="Arial"/>
                <w:color w:val="000000"/>
                <w:sz w:val="18"/>
                <w:szCs w:val="18"/>
              </w:rPr>
              <w:t xml:space="preserve"> </w:t>
            </w:r>
            <w:r w:rsidRPr="005C60EC">
              <w:rPr>
                <w:rFonts w:ascii="Arial" w:hAnsi="Arial" w:cs="Arial"/>
                <w:b/>
                <w:color w:val="000000"/>
                <w:sz w:val="18"/>
                <w:szCs w:val="18"/>
              </w:rPr>
              <w:t>as an Early Childhood Teacher</w:t>
            </w:r>
            <w:r w:rsidR="000A7B31">
              <w:rPr>
                <w:rFonts w:ascii="Arial" w:hAnsi="Arial" w:cs="Arial"/>
                <w:b/>
                <w:color w:val="000000"/>
                <w:sz w:val="18"/>
                <w:szCs w:val="18"/>
              </w:rPr>
              <w:t xml:space="preserve"> </w:t>
            </w:r>
            <w:r w:rsidR="000A7B31" w:rsidRPr="000A7B31">
              <w:rPr>
                <w:rFonts w:ascii="Arial" w:hAnsi="Arial" w:cs="Arial"/>
                <w:bCs/>
                <w:color w:val="000000"/>
                <w:sz w:val="18"/>
                <w:szCs w:val="18"/>
              </w:rPr>
              <w:t>(in an ongoing, fixed-term or casual role)</w:t>
            </w:r>
            <w:r w:rsidRPr="000A7B31">
              <w:rPr>
                <w:rFonts w:ascii="Arial" w:hAnsi="Arial" w:cs="Arial"/>
                <w:bCs/>
                <w:color w:val="000000"/>
                <w:sz w:val="18"/>
                <w:szCs w:val="18"/>
              </w:rPr>
              <w:t xml:space="preserve">, </w:t>
            </w:r>
            <w:r w:rsidRPr="005C60EC">
              <w:rPr>
                <w:rFonts w:ascii="Arial" w:hAnsi="Arial" w:cs="Arial"/>
                <w:color w:val="000000"/>
                <w:sz w:val="18"/>
                <w:szCs w:val="18"/>
              </w:rPr>
              <w:t>registered with the Victorian Institute of Teaching, and which is based in Victoria for a minimum of 15 hours per week. </w:t>
            </w:r>
          </w:p>
          <w:p w14:paraId="25F98D01"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p w14:paraId="71A31875" w14:textId="27A02E02"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b/>
                <w:bCs/>
                <w:color w:val="000000"/>
                <w:sz w:val="18"/>
                <w:szCs w:val="18"/>
              </w:rPr>
              <w:t xml:space="preserve">Please </w:t>
            </w:r>
            <w:proofErr w:type="gramStart"/>
            <w:r w:rsidRPr="005C60EC">
              <w:rPr>
                <w:rFonts w:ascii="Arial" w:hAnsi="Arial" w:cs="Arial"/>
                <w:b/>
                <w:bCs/>
                <w:color w:val="000000"/>
                <w:sz w:val="18"/>
                <w:szCs w:val="18"/>
              </w:rPr>
              <w:t>note:</w:t>
            </w:r>
            <w:proofErr w:type="gramEnd"/>
            <w:r w:rsidRPr="005C60EC">
              <w:rPr>
                <w:rFonts w:ascii="Arial" w:hAnsi="Arial" w:cs="Arial"/>
                <w:color w:val="000000"/>
                <w:sz w:val="18"/>
                <w:szCs w:val="18"/>
              </w:rPr>
              <w:t xml:space="preserve"> casual employment</w:t>
            </w:r>
            <w:r w:rsidR="006E7999">
              <w:rPr>
                <w:rFonts w:ascii="Arial" w:hAnsi="Arial" w:cs="Arial"/>
                <w:color w:val="000000"/>
                <w:sz w:val="18"/>
                <w:szCs w:val="18"/>
              </w:rPr>
              <w:t>, employment on a labour-hire basis</w:t>
            </w:r>
            <w:r w:rsidRPr="005C60EC">
              <w:rPr>
                <w:rFonts w:ascii="Arial" w:hAnsi="Arial" w:cs="Arial"/>
                <w:color w:val="000000"/>
                <w:sz w:val="18"/>
                <w:szCs w:val="18"/>
              </w:rPr>
              <w:t xml:space="preserve"> and/or a diploma-level educator role </w:t>
            </w:r>
            <w:r w:rsidR="006E7999">
              <w:rPr>
                <w:rFonts w:ascii="Arial" w:hAnsi="Arial" w:cs="Arial"/>
                <w:color w:val="000000"/>
                <w:sz w:val="18"/>
                <w:szCs w:val="18"/>
              </w:rPr>
              <w:t>are</w:t>
            </w:r>
            <w:r w:rsidRPr="005C60EC">
              <w:rPr>
                <w:rFonts w:ascii="Arial" w:hAnsi="Arial" w:cs="Arial"/>
                <w:color w:val="000000"/>
                <w:sz w:val="18"/>
                <w:szCs w:val="18"/>
              </w:rPr>
              <w:t xml:space="preserve"> not </w:t>
            </w:r>
            <w:r w:rsidR="00570BCA">
              <w:rPr>
                <w:rFonts w:ascii="Arial" w:hAnsi="Arial" w:cs="Arial"/>
                <w:color w:val="000000"/>
                <w:sz w:val="18"/>
                <w:szCs w:val="18"/>
              </w:rPr>
              <w:t>Approved Role</w:t>
            </w:r>
            <w:r w:rsidR="006E7999">
              <w:rPr>
                <w:rFonts w:ascii="Arial" w:hAnsi="Arial" w:cs="Arial"/>
                <w:color w:val="000000"/>
                <w:sz w:val="18"/>
                <w:szCs w:val="18"/>
              </w:rPr>
              <w:t>s</w:t>
            </w:r>
            <w:r w:rsidRPr="005C60EC">
              <w:rPr>
                <w:rFonts w:ascii="Arial" w:hAnsi="Arial" w:cs="Arial"/>
                <w:color w:val="000000"/>
                <w:sz w:val="18"/>
                <w:szCs w:val="18"/>
              </w:rPr>
              <w:t xml:space="preserve"> following the first year of employment.</w:t>
            </w:r>
          </w:p>
        </w:tc>
      </w:tr>
      <w:tr w:rsidR="00943654" w:rsidRPr="005C60EC" w14:paraId="2DD231A8" w14:textId="77777777" w:rsidTr="00943654">
        <w:trPr>
          <w:trHeight w:val="458"/>
        </w:trPr>
        <w:tc>
          <w:tcPr>
            <w:cnfStyle w:val="001000000000" w:firstRow="0" w:lastRow="0" w:firstColumn="1" w:lastColumn="0" w:oddVBand="0" w:evenVBand="0" w:oddHBand="0" w:evenHBand="0" w:firstRowFirstColumn="0" w:firstRowLastColumn="0" w:lastRowFirstColumn="0" w:lastRowLastColumn="0"/>
            <w:tcW w:w="367" w:type="pct"/>
          </w:tcPr>
          <w:p w14:paraId="03D11890" w14:textId="77777777" w:rsidR="006649AE" w:rsidRPr="005C60EC" w:rsidRDefault="006649AE">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Format</w:t>
            </w:r>
          </w:p>
        </w:tc>
        <w:tc>
          <w:tcPr>
            <w:tcW w:w="553" w:type="pct"/>
            <w:shd w:val="clear" w:color="auto" w:fill="FFFFFF" w:themeFill="background1"/>
          </w:tcPr>
          <w:p w14:paraId="1E595ACE"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Statement of enrolment OR student verification letter from your Approved Institution.</w:t>
            </w:r>
          </w:p>
          <w:p w14:paraId="718E343B" w14:textId="77777777" w:rsidR="006649AE" w:rsidRPr="005C60EC" w:rsidRDefault="006649AE" w:rsidP="00CC258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554" w:type="pct"/>
            <w:shd w:val="clear" w:color="auto" w:fill="FFFFFF" w:themeFill="background1"/>
          </w:tcPr>
          <w:p w14:paraId="7776B231"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Official Academic transcript from your Approved Institution.</w:t>
            </w:r>
          </w:p>
        </w:tc>
        <w:tc>
          <w:tcPr>
            <w:tcW w:w="830" w:type="pct"/>
            <w:shd w:val="clear" w:color="auto" w:fill="FFFFFF" w:themeFill="background1"/>
          </w:tcPr>
          <w:p w14:paraId="1F9EFE42" w14:textId="11A6AB1A"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rPr>
              <w:t xml:space="preserve">A contract of employment for your </w:t>
            </w:r>
            <w:r w:rsidR="00570BCA">
              <w:rPr>
                <w:rFonts w:ascii="Arial" w:eastAsiaTheme="minorEastAsia" w:hAnsi="Arial" w:cs="Arial"/>
                <w:color w:val="000000"/>
                <w:kern w:val="24"/>
                <w:sz w:val="18"/>
                <w:szCs w:val="18"/>
              </w:rPr>
              <w:t>Approved Role</w:t>
            </w:r>
            <w:r w:rsidRPr="005C60EC">
              <w:rPr>
                <w:rFonts w:ascii="Arial" w:eastAsiaTheme="minorEastAsia" w:hAnsi="Arial" w:cs="Arial"/>
                <w:color w:val="000000"/>
                <w:kern w:val="24"/>
                <w:sz w:val="18"/>
                <w:szCs w:val="18"/>
              </w:rPr>
              <w:t xml:space="preserve">, a payslip that shows you commenced your employment within the </w:t>
            </w:r>
            <w:r w:rsidR="00570BCA">
              <w:rPr>
                <w:rFonts w:ascii="Arial" w:eastAsiaTheme="minorEastAsia" w:hAnsi="Arial" w:cs="Arial"/>
                <w:color w:val="000000"/>
                <w:kern w:val="24"/>
                <w:sz w:val="18"/>
                <w:szCs w:val="18"/>
              </w:rPr>
              <w:t>Grace Period</w:t>
            </w:r>
            <w:r w:rsidRPr="005C60EC">
              <w:rPr>
                <w:rStyle w:val="FootnoteReference"/>
                <w:rFonts w:eastAsiaTheme="minorEastAsia" w:cs="Arial"/>
                <w:color w:val="000000"/>
                <w:kern w:val="24"/>
              </w:rPr>
              <w:footnoteReference w:id="8"/>
            </w:r>
            <w:r w:rsidRPr="005C60EC">
              <w:rPr>
                <w:rFonts w:ascii="Arial" w:eastAsiaTheme="minorEastAsia" w:hAnsi="Arial" w:cs="Arial"/>
                <w:color w:val="000000"/>
                <w:kern w:val="24"/>
                <w:sz w:val="18"/>
                <w:szCs w:val="18"/>
              </w:rPr>
              <w:t xml:space="preserve"> and evidence of VIT registration.</w:t>
            </w:r>
          </w:p>
          <w:p w14:paraId="318CF894"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p w14:paraId="08290E00"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290" w:type="pct"/>
            <w:shd w:val="clear" w:color="auto" w:fill="FFFFFF" w:themeFill="background1"/>
          </w:tcPr>
          <w:p w14:paraId="2A0ACD60" w14:textId="41FECD93"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rPr>
              <w:t xml:space="preserve">An </w:t>
            </w:r>
            <w:r w:rsidR="00570BCA">
              <w:rPr>
                <w:rFonts w:ascii="Arial" w:eastAsiaTheme="minorEastAsia" w:hAnsi="Arial" w:cs="Arial"/>
                <w:i/>
                <w:color w:val="000000"/>
                <w:kern w:val="24"/>
                <w:sz w:val="18"/>
                <w:szCs w:val="18"/>
              </w:rPr>
              <w:t>Employment Confirmation Letter</w:t>
            </w:r>
            <w:r w:rsidRPr="005C60EC">
              <w:rPr>
                <w:rFonts w:ascii="Arial" w:eastAsiaTheme="minorEastAsia" w:hAnsi="Arial" w:cs="Arial"/>
                <w:color w:val="000000"/>
                <w:kern w:val="24"/>
                <w:sz w:val="18"/>
                <w:szCs w:val="18"/>
              </w:rPr>
              <w:t xml:space="preserve"> from each Approved Provider who employed you in this year of employment. </w:t>
            </w:r>
          </w:p>
          <w:p w14:paraId="7B759844"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u w:val="single"/>
              </w:rPr>
              <w:t>Alternatively</w:t>
            </w:r>
            <w:r w:rsidRPr="005C60EC">
              <w:rPr>
                <w:rFonts w:ascii="Arial" w:eastAsiaTheme="minorEastAsia" w:hAnsi="Arial" w:cs="Arial"/>
                <w:color w:val="000000"/>
                <w:kern w:val="24"/>
                <w:sz w:val="18"/>
                <w:szCs w:val="18"/>
              </w:rPr>
              <w:t xml:space="preserve">, this information may be provided in a different format as agreed with the department. For example, through a mix of the following: payslips, employment income tax assessment, employment contract, VIT registration number and/or a </w:t>
            </w:r>
          </w:p>
          <w:p w14:paraId="695F51FA"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rPr>
              <w:t xml:space="preserve">statutory declaration. </w:t>
            </w:r>
          </w:p>
        </w:tc>
        <w:tc>
          <w:tcPr>
            <w:tcW w:w="1406" w:type="pct"/>
            <w:shd w:val="clear" w:color="auto" w:fill="FFFFFF" w:themeFill="background1"/>
          </w:tcPr>
          <w:p w14:paraId="08D8C59B" w14:textId="6721650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An </w:t>
            </w:r>
            <w:r w:rsidR="00570BCA">
              <w:rPr>
                <w:rFonts w:ascii="Arial" w:hAnsi="Arial" w:cs="Arial"/>
                <w:i/>
                <w:iCs/>
                <w:color w:val="000000"/>
                <w:sz w:val="18"/>
                <w:szCs w:val="18"/>
              </w:rPr>
              <w:t>Employment Confirmation Letter</w:t>
            </w:r>
            <w:r w:rsidRPr="005C60EC">
              <w:rPr>
                <w:rFonts w:ascii="Arial" w:hAnsi="Arial" w:cs="Arial"/>
                <w:color w:val="000000"/>
                <w:sz w:val="18"/>
                <w:szCs w:val="18"/>
              </w:rPr>
              <w:t xml:space="preserve"> from each Approved Provider who employed you in this year of employment. </w:t>
            </w:r>
          </w:p>
          <w:p w14:paraId="7F21805B"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u w:val="single"/>
              </w:rPr>
              <w:t>Alternatively</w:t>
            </w:r>
            <w:r w:rsidRPr="005C60EC">
              <w:rPr>
                <w:rFonts w:ascii="Arial" w:hAnsi="Arial" w:cs="Arial"/>
                <w:color w:val="000000"/>
                <w:sz w:val="18"/>
                <w:szCs w:val="18"/>
              </w:rPr>
              <w:t xml:space="preserve">, this information may be provided in a different format as agreed with the department. For example, through a mix of the following: payslips, employment income tax assessment, employment contract, VIT registration number and/or a statutory declaration. </w:t>
            </w:r>
          </w:p>
          <w:p w14:paraId="434613FA"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p w14:paraId="72792D77" w14:textId="77777777" w:rsidR="006649AE" w:rsidRPr="005C60EC" w:rsidRDefault="006649A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14:paraId="50918C27" w14:textId="232BB66F" w:rsidR="008C5CF5" w:rsidRPr="00FA458C" w:rsidRDefault="008C5CF5" w:rsidP="008C5CF5">
      <w:pPr>
        <w:pStyle w:val="Heading1"/>
      </w:pPr>
      <w:bookmarkStart w:id="55" w:name="_Appendix_5:_Information"/>
      <w:bookmarkStart w:id="56" w:name="_Appendix_6:_Diploma"/>
      <w:bookmarkStart w:id="57" w:name="_Appendix_5:_Master’s"/>
      <w:bookmarkStart w:id="58" w:name="_Toc227841280"/>
      <w:bookmarkEnd w:id="55"/>
      <w:bookmarkEnd w:id="56"/>
      <w:bookmarkEnd w:id="57"/>
      <w:r w:rsidRPr="00FA458C">
        <w:rPr>
          <w:rFonts w:ascii="Arial" w:hAnsi="Arial" w:cs="Arial"/>
        </w:rPr>
        <w:lastRenderedPageBreak/>
        <w:t xml:space="preserve">Appendix </w:t>
      </w:r>
      <w:r w:rsidR="00476F2B">
        <w:rPr>
          <w:rFonts w:ascii="Arial" w:hAnsi="Arial" w:cs="Arial"/>
        </w:rPr>
        <w:t>4</w:t>
      </w:r>
      <w:r w:rsidRPr="00FA458C">
        <w:rPr>
          <w:rFonts w:ascii="Arial" w:hAnsi="Arial" w:cs="Arial"/>
        </w:rPr>
        <w:t xml:space="preserve">: </w:t>
      </w:r>
      <w:r>
        <w:rPr>
          <w:rFonts w:ascii="Arial" w:hAnsi="Arial" w:cs="Arial"/>
        </w:rPr>
        <w:t xml:space="preserve">Master’s degree </w:t>
      </w:r>
      <w:r w:rsidRPr="00CC2586">
        <w:rPr>
          <w:rFonts w:ascii="Arial" w:hAnsi="Arial" w:cs="Arial"/>
          <w:sz w:val="24"/>
          <w:szCs w:val="24"/>
        </w:rPr>
        <w:t>(</w:t>
      </w:r>
      <w:r w:rsidR="0086290A" w:rsidRPr="00CC2586">
        <w:rPr>
          <w:rFonts w:ascii="Arial" w:hAnsi="Arial" w:cs="Arial"/>
          <w:sz w:val="24"/>
          <w:szCs w:val="24"/>
        </w:rPr>
        <w:t>N</w:t>
      </w:r>
      <w:r w:rsidR="00167773" w:rsidRPr="00CC2586">
        <w:rPr>
          <w:rFonts w:ascii="Arial" w:hAnsi="Arial" w:cs="Arial"/>
          <w:sz w:val="24"/>
          <w:szCs w:val="24"/>
        </w:rPr>
        <w:t xml:space="preserve">ew </w:t>
      </w:r>
      <w:r w:rsidR="00B020A9" w:rsidRPr="00CC2586">
        <w:rPr>
          <w:rFonts w:ascii="Arial" w:hAnsi="Arial" w:cs="Arial"/>
          <w:sz w:val="24"/>
          <w:szCs w:val="24"/>
        </w:rPr>
        <w:t xml:space="preserve">and </w:t>
      </w:r>
      <w:r w:rsidR="00570BCA">
        <w:rPr>
          <w:rFonts w:ascii="Arial" w:hAnsi="Arial" w:cs="Arial"/>
          <w:sz w:val="24"/>
          <w:szCs w:val="24"/>
        </w:rPr>
        <w:t>Current Student</w:t>
      </w:r>
      <w:r w:rsidRPr="00CC2586">
        <w:rPr>
          <w:rFonts w:ascii="Arial" w:hAnsi="Arial" w:cs="Arial"/>
          <w:sz w:val="24"/>
          <w:szCs w:val="24"/>
        </w:rPr>
        <w:t>s)</w:t>
      </w:r>
      <w:r>
        <w:rPr>
          <w:rFonts w:ascii="Arial" w:hAnsi="Arial" w:cs="Arial"/>
        </w:rPr>
        <w:t xml:space="preserve"> – </w:t>
      </w:r>
      <w:r w:rsidRPr="00CC2586">
        <w:rPr>
          <w:rFonts w:ascii="Arial" w:hAnsi="Arial" w:cs="Arial"/>
          <w:sz w:val="28"/>
          <w:szCs w:val="28"/>
        </w:rPr>
        <w:t xml:space="preserve">Scholarship </w:t>
      </w:r>
      <w:r w:rsidR="009E7ACD" w:rsidRPr="00CC2586">
        <w:rPr>
          <w:rFonts w:ascii="Arial" w:hAnsi="Arial" w:cs="Arial"/>
          <w:sz w:val="28"/>
          <w:szCs w:val="28"/>
        </w:rPr>
        <w:t>p</w:t>
      </w:r>
      <w:r w:rsidRPr="00CC2586">
        <w:rPr>
          <w:rFonts w:ascii="Arial" w:hAnsi="Arial" w:cs="Arial"/>
          <w:sz w:val="28"/>
          <w:szCs w:val="28"/>
        </w:rPr>
        <w:t xml:space="preserve">ayments, </w:t>
      </w:r>
      <w:r w:rsidR="009E7ACD" w:rsidRPr="00CC2586">
        <w:rPr>
          <w:rFonts w:ascii="Arial" w:hAnsi="Arial" w:cs="Arial"/>
          <w:sz w:val="28"/>
          <w:szCs w:val="28"/>
        </w:rPr>
        <w:t>c</w:t>
      </w:r>
      <w:r w:rsidRPr="00CC2586">
        <w:rPr>
          <w:rFonts w:ascii="Arial" w:hAnsi="Arial" w:cs="Arial"/>
          <w:sz w:val="28"/>
          <w:szCs w:val="28"/>
        </w:rPr>
        <w:t xml:space="preserve">onditions and </w:t>
      </w:r>
      <w:r w:rsidR="009E7ACD" w:rsidRPr="00CC2586">
        <w:rPr>
          <w:rFonts w:ascii="Arial" w:hAnsi="Arial" w:cs="Arial"/>
          <w:sz w:val="28"/>
          <w:szCs w:val="28"/>
        </w:rPr>
        <w:t>e</w:t>
      </w:r>
      <w:r w:rsidRPr="00CC2586">
        <w:rPr>
          <w:rFonts w:ascii="Arial" w:hAnsi="Arial" w:cs="Arial"/>
          <w:sz w:val="28"/>
          <w:szCs w:val="28"/>
        </w:rPr>
        <w:t>vidence</w:t>
      </w:r>
      <w:bookmarkEnd w:id="58"/>
    </w:p>
    <w:tbl>
      <w:tblPr>
        <w:tblStyle w:val="TableGrid"/>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430"/>
        <w:gridCol w:w="1559"/>
        <w:gridCol w:w="2553"/>
        <w:gridCol w:w="4109"/>
        <w:gridCol w:w="4576"/>
      </w:tblGrid>
      <w:tr w:rsidR="00AF2C8C" w:rsidRPr="00057921" w14:paraId="0418DA1C" w14:textId="77777777" w:rsidTr="00CA5F3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64" w:type="pct"/>
            <w:tcBorders>
              <w:left w:val="none" w:sz="0" w:space="0" w:color="auto"/>
            </w:tcBorders>
            <w:shd w:val="clear" w:color="auto" w:fill="E7F7F8" w:themeFill="accent6" w:themeFillTint="33"/>
            <w:vAlign w:val="center"/>
          </w:tcPr>
          <w:p w14:paraId="37A10B5F" w14:textId="77777777" w:rsidR="008C5CF5" w:rsidRPr="00140470" w:rsidRDefault="008C5CF5">
            <w:pPr>
              <w:rPr>
                <w:rFonts w:ascii="Arial" w:eastAsiaTheme="minorEastAsia" w:hAnsi="Arial" w:cs="Arial"/>
                <w:b w:val="0"/>
                <w:color w:val="000000"/>
                <w:kern w:val="24"/>
                <w:sz w:val="18"/>
                <w:szCs w:val="18"/>
              </w:rPr>
            </w:pPr>
          </w:p>
        </w:tc>
        <w:tc>
          <w:tcPr>
            <w:tcW w:w="466" w:type="pct"/>
            <w:shd w:val="clear" w:color="auto" w:fill="E7F7F8" w:themeFill="accent6" w:themeFillTint="33"/>
            <w:vAlign w:val="center"/>
          </w:tcPr>
          <w:p w14:paraId="66F0568B" w14:textId="3E273411" w:rsidR="006212A0" w:rsidRPr="006212A0" w:rsidRDefault="006212A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212A0">
              <w:rPr>
                <w:rFonts w:ascii="Arial" w:hAnsi="Arial" w:cs="Arial"/>
                <w:b w:val="0"/>
                <w:bCs/>
                <w:color w:val="000000"/>
                <w:sz w:val="18"/>
                <w:szCs w:val="18"/>
              </w:rPr>
              <w:t>Study period</w:t>
            </w:r>
          </w:p>
          <w:p w14:paraId="383E13EE" w14:textId="330F244C" w:rsidR="008C5CF5" w:rsidRPr="00140470" w:rsidRDefault="008C5CF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Milestone 1</w:t>
            </w:r>
          </w:p>
        </w:tc>
        <w:tc>
          <w:tcPr>
            <w:tcW w:w="508" w:type="pct"/>
            <w:shd w:val="clear" w:color="auto" w:fill="E7F7F8" w:themeFill="accent6" w:themeFillTint="33"/>
            <w:vAlign w:val="center"/>
          </w:tcPr>
          <w:p w14:paraId="43E3E264" w14:textId="5AD2DDB9" w:rsidR="006212A0" w:rsidRPr="006212A0" w:rsidRDefault="006212A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212A0">
              <w:rPr>
                <w:rFonts w:ascii="Arial" w:hAnsi="Arial" w:cs="Arial"/>
                <w:b w:val="0"/>
                <w:bCs/>
                <w:color w:val="000000"/>
                <w:sz w:val="18"/>
                <w:szCs w:val="18"/>
              </w:rPr>
              <w:t>Study period</w:t>
            </w:r>
          </w:p>
          <w:p w14:paraId="408F51D3" w14:textId="0105503D" w:rsidR="008C5CF5" w:rsidRPr="00140470" w:rsidRDefault="008C5CF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Milestone 2</w:t>
            </w:r>
          </w:p>
        </w:tc>
        <w:tc>
          <w:tcPr>
            <w:tcW w:w="832" w:type="pct"/>
            <w:vAlign w:val="center"/>
          </w:tcPr>
          <w:p w14:paraId="144F625B" w14:textId="32058363" w:rsidR="00CA5F3D" w:rsidRPr="00CA5F3D" w:rsidRDefault="00CA5F3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CA5F3D">
              <w:rPr>
                <w:rFonts w:ascii="Arial" w:hAnsi="Arial" w:cs="Arial"/>
                <w:b w:val="0"/>
                <w:bCs/>
                <w:color w:val="000000"/>
                <w:sz w:val="18"/>
                <w:szCs w:val="18"/>
              </w:rPr>
              <w:t>Employment period</w:t>
            </w:r>
          </w:p>
          <w:p w14:paraId="5542E69D" w14:textId="67CBE64F" w:rsidR="008C5CF5" w:rsidRPr="00140470" w:rsidRDefault="008C5CF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Milestone 3</w:t>
            </w:r>
          </w:p>
        </w:tc>
        <w:tc>
          <w:tcPr>
            <w:tcW w:w="1339" w:type="pct"/>
            <w:vAlign w:val="center"/>
          </w:tcPr>
          <w:p w14:paraId="263093A5" w14:textId="492A2133" w:rsidR="00CA5F3D" w:rsidRPr="00CA5F3D" w:rsidRDefault="00CA5F3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CA5F3D">
              <w:rPr>
                <w:rFonts w:ascii="Arial" w:hAnsi="Arial" w:cs="Arial"/>
                <w:b w:val="0"/>
                <w:bCs/>
                <w:color w:val="000000"/>
                <w:sz w:val="18"/>
                <w:szCs w:val="18"/>
              </w:rPr>
              <w:t>Employment period</w:t>
            </w:r>
          </w:p>
          <w:p w14:paraId="02960282" w14:textId="188E4D1A" w:rsidR="008C5CF5" w:rsidRPr="00140470" w:rsidRDefault="008C5CF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Milestone 4</w:t>
            </w:r>
          </w:p>
        </w:tc>
        <w:tc>
          <w:tcPr>
            <w:tcW w:w="1491" w:type="pct"/>
            <w:tcBorders>
              <w:right w:val="none" w:sz="0" w:space="0" w:color="auto"/>
            </w:tcBorders>
            <w:vAlign w:val="center"/>
          </w:tcPr>
          <w:p w14:paraId="274A1B7A" w14:textId="1FF8D19C" w:rsidR="00CA5F3D" w:rsidRPr="00CA5F3D" w:rsidRDefault="00CA5F3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CA5F3D">
              <w:rPr>
                <w:rFonts w:ascii="Arial" w:hAnsi="Arial" w:cs="Arial"/>
                <w:b w:val="0"/>
                <w:bCs/>
                <w:color w:val="000000"/>
                <w:sz w:val="18"/>
                <w:szCs w:val="18"/>
              </w:rPr>
              <w:t>Employment period</w:t>
            </w:r>
          </w:p>
          <w:p w14:paraId="4FEAF72A" w14:textId="704878AB" w:rsidR="008C5CF5" w:rsidRPr="00140470" w:rsidRDefault="008C5CF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highlight w:val="lightGray"/>
              </w:rPr>
            </w:pPr>
            <w:r w:rsidRPr="00140470">
              <w:rPr>
                <w:rFonts w:ascii="Arial" w:hAnsi="Arial" w:cs="Arial"/>
                <w:color w:val="000000"/>
                <w:sz w:val="18"/>
                <w:szCs w:val="18"/>
              </w:rPr>
              <w:t>Milestone 5</w:t>
            </w:r>
          </w:p>
        </w:tc>
      </w:tr>
      <w:tr w:rsidR="008C5CF5" w:rsidRPr="00057921" w14:paraId="0E280FE0" w14:textId="77777777" w:rsidTr="00CA5F3D">
        <w:trPr>
          <w:trHeight w:val="862"/>
        </w:trPr>
        <w:tc>
          <w:tcPr>
            <w:cnfStyle w:val="001000000000" w:firstRow="0" w:lastRow="0" w:firstColumn="1" w:lastColumn="0" w:oddVBand="0" w:evenVBand="0" w:oddHBand="0" w:evenHBand="0" w:firstRowFirstColumn="0" w:firstRowLastColumn="0" w:lastRowFirstColumn="0" w:lastRowLastColumn="0"/>
            <w:tcW w:w="364" w:type="pct"/>
            <w:vAlign w:val="center"/>
          </w:tcPr>
          <w:p w14:paraId="4874121A" w14:textId="77777777" w:rsidR="008C5CF5" w:rsidRPr="00140470" w:rsidRDefault="008C5CF5">
            <w:pPr>
              <w:rPr>
                <w:rFonts w:ascii="Arial" w:eastAsiaTheme="minorEastAsia" w:hAnsi="Arial" w:cs="Arial"/>
                <w:b/>
                <w:color w:val="000000"/>
                <w:kern w:val="24"/>
                <w:sz w:val="18"/>
                <w:szCs w:val="18"/>
              </w:rPr>
            </w:pPr>
            <w:r w:rsidRPr="00140470">
              <w:rPr>
                <w:rFonts w:ascii="Arial" w:eastAsiaTheme="minorEastAsia" w:hAnsi="Arial" w:cs="Arial"/>
                <w:b/>
                <w:color w:val="000000"/>
                <w:kern w:val="24"/>
                <w:sz w:val="18"/>
                <w:szCs w:val="18"/>
              </w:rPr>
              <w:t>Milestone condition</w:t>
            </w:r>
          </w:p>
        </w:tc>
        <w:tc>
          <w:tcPr>
            <w:tcW w:w="466" w:type="pct"/>
          </w:tcPr>
          <w:p w14:paraId="27E7568C" w14:textId="7777777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 xml:space="preserve">Commenced study in </w:t>
            </w:r>
          </w:p>
          <w:p w14:paraId="70F0104C" w14:textId="0B9FC2C5" w:rsidR="008C5CF5" w:rsidRPr="00140470" w:rsidRDefault="00570BCA">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
                <w:color w:val="000000"/>
                <w:kern w:val="24"/>
                <w:sz w:val="18"/>
                <w:szCs w:val="18"/>
              </w:rPr>
            </w:pPr>
            <w:r>
              <w:rPr>
                <w:rFonts w:ascii="Arial" w:hAnsi="Arial" w:cs="Arial"/>
                <w:i/>
                <w:color w:val="000000"/>
                <w:sz w:val="18"/>
                <w:szCs w:val="18"/>
              </w:rPr>
              <w:t>Approved Course</w:t>
            </w:r>
          </w:p>
        </w:tc>
        <w:tc>
          <w:tcPr>
            <w:tcW w:w="508" w:type="pct"/>
          </w:tcPr>
          <w:p w14:paraId="44AE32D6" w14:textId="0AFFBD63" w:rsidR="008C5CF5" w:rsidRPr="00140470" w:rsidRDefault="008C5CF5">
            <w:pPr>
              <w:tabs>
                <w:tab w:val="left" w:pos="1230"/>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hAnsi="Arial" w:cs="Arial"/>
                <w:color w:val="000000"/>
                <w:sz w:val="18"/>
                <w:szCs w:val="18"/>
              </w:rPr>
              <w:t xml:space="preserve">Completed </w:t>
            </w:r>
            <w:r w:rsidR="00570BCA">
              <w:rPr>
                <w:rFonts w:ascii="Arial" w:hAnsi="Arial" w:cs="Arial"/>
                <w:i/>
                <w:color w:val="000000"/>
                <w:sz w:val="18"/>
                <w:szCs w:val="18"/>
              </w:rPr>
              <w:t>Approved Course</w:t>
            </w:r>
          </w:p>
        </w:tc>
        <w:tc>
          <w:tcPr>
            <w:tcW w:w="832" w:type="pct"/>
          </w:tcPr>
          <w:p w14:paraId="69E12610" w14:textId="10112CD3" w:rsidR="008C5CF5" w:rsidRPr="00140470" w:rsidRDefault="008C5CF5">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 xml:space="preserve">Commenced employment in </w:t>
            </w:r>
            <w:r w:rsidR="00570BCA" w:rsidRPr="00CA5F3D">
              <w:rPr>
                <w:rFonts w:ascii="Arial" w:hAnsi="Arial" w:cs="Arial"/>
                <w:color w:val="000000"/>
                <w:sz w:val="18"/>
                <w:szCs w:val="18"/>
              </w:rPr>
              <w:t>Approved Role</w:t>
            </w:r>
          </w:p>
          <w:p w14:paraId="7D7E2A58" w14:textId="7777777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339" w:type="pct"/>
          </w:tcPr>
          <w:p w14:paraId="6C2B7FCE" w14:textId="7DF1546B"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Complet</w:t>
            </w:r>
            <w:r w:rsidR="00A44BB4">
              <w:rPr>
                <w:rFonts w:ascii="Arial" w:hAnsi="Arial" w:cs="Arial"/>
                <w:color w:val="000000"/>
                <w:sz w:val="18"/>
                <w:szCs w:val="18"/>
              </w:rPr>
              <w:t xml:space="preserve">ed </w:t>
            </w:r>
            <w:r w:rsidRPr="00140470">
              <w:rPr>
                <w:rFonts w:ascii="Arial" w:hAnsi="Arial" w:cs="Arial"/>
                <w:color w:val="000000"/>
                <w:sz w:val="18"/>
                <w:szCs w:val="18"/>
              </w:rPr>
              <w:t xml:space="preserve">one year of employment in an </w:t>
            </w:r>
            <w:r w:rsidR="00570BCA">
              <w:rPr>
                <w:rFonts w:ascii="Arial" w:hAnsi="Arial" w:cs="Arial"/>
                <w:i/>
                <w:color w:val="000000"/>
                <w:sz w:val="18"/>
                <w:szCs w:val="18"/>
              </w:rPr>
              <w:t>Approved Role</w:t>
            </w:r>
          </w:p>
        </w:tc>
        <w:tc>
          <w:tcPr>
            <w:tcW w:w="1491" w:type="pct"/>
          </w:tcPr>
          <w:p w14:paraId="5BD2FC31" w14:textId="2E408ECC"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18"/>
                <w:szCs w:val="18"/>
              </w:rPr>
            </w:pPr>
            <w:r w:rsidRPr="00140470">
              <w:rPr>
                <w:rFonts w:ascii="Arial" w:hAnsi="Arial" w:cs="Arial"/>
                <w:color w:val="000000"/>
                <w:sz w:val="18"/>
                <w:szCs w:val="18"/>
              </w:rPr>
              <w:t>Complet</w:t>
            </w:r>
            <w:r w:rsidR="00A44BB4">
              <w:rPr>
                <w:rFonts w:ascii="Arial" w:hAnsi="Arial" w:cs="Arial"/>
                <w:color w:val="000000"/>
                <w:sz w:val="18"/>
                <w:szCs w:val="18"/>
              </w:rPr>
              <w:t xml:space="preserve">ed </w:t>
            </w:r>
            <w:r w:rsidRPr="00140470">
              <w:rPr>
                <w:rFonts w:ascii="Arial" w:hAnsi="Arial" w:cs="Arial"/>
                <w:color w:val="000000"/>
                <w:sz w:val="18"/>
                <w:szCs w:val="18"/>
              </w:rPr>
              <w:t xml:space="preserve">2 years of employment in an </w:t>
            </w:r>
            <w:r w:rsidR="00570BCA">
              <w:rPr>
                <w:rFonts w:ascii="Arial" w:hAnsi="Arial" w:cs="Arial"/>
                <w:i/>
                <w:color w:val="000000"/>
                <w:sz w:val="18"/>
                <w:szCs w:val="18"/>
              </w:rPr>
              <w:t>Approved Role</w:t>
            </w:r>
          </w:p>
          <w:p w14:paraId="4821D578" w14:textId="7777777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18"/>
                <w:szCs w:val="18"/>
              </w:rPr>
            </w:pPr>
          </w:p>
          <w:p w14:paraId="55072520" w14:textId="57309B04"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140470">
              <w:rPr>
                <w:rFonts w:ascii="Arial" w:hAnsi="Arial" w:cs="Arial"/>
                <w:bCs/>
                <w:iCs/>
                <w:color w:val="000000"/>
                <w:sz w:val="18"/>
                <w:szCs w:val="18"/>
              </w:rPr>
              <w:t>[Total value of scholarship: Up to $</w:t>
            </w:r>
            <w:r w:rsidR="00B52D71">
              <w:rPr>
                <w:rFonts w:ascii="Arial" w:hAnsi="Arial" w:cs="Arial"/>
                <w:bCs/>
                <w:iCs/>
                <w:color w:val="000000"/>
                <w:sz w:val="18"/>
                <w:szCs w:val="18"/>
              </w:rPr>
              <w:t>2</w:t>
            </w:r>
            <w:r w:rsidR="00223F4B">
              <w:rPr>
                <w:rFonts w:ascii="Arial" w:hAnsi="Arial" w:cs="Arial"/>
                <w:bCs/>
                <w:iCs/>
                <w:color w:val="000000"/>
                <w:sz w:val="18"/>
                <w:szCs w:val="18"/>
              </w:rPr>
              <w:t>4</w:t>
            </w:r>
            <w:r w:rsidRPr="00140470">
              <w:rPr>
                <w:rFonts w:ascii="Arial" w:hAnsi="Arial" w:cs="Arial"/>
                <w:bCs/>
                <w:iCs/>
                <w:color w:val="000000"/>
                <w:sz w:val="18"/>
                <w:szCs w:val="18"/>
              </w:rPr>
              <w:t>,000</w:t>
            </w:r>
            <w:r w:rsidR="007A72A4">
              <w:rPr>
                <w:rFonts w:ascii="Arial" w:hAnsi="Arial" w:cs="Arial"/>
                <w:bCs/>
                <w:iCs/>
                <w:color w:val="000000"/>
                <w:sz w:val="18"/>
                <w:szCs w:val="18"/>
              </w:rPr>
              <w:t xml:space="preserve"> for </w:t>
            </w:r>
            <w:r w:rsidR="00570BCA">
              <w:rPr>
                <w:rFonts w:ascii="Arial" w:hAnsi="Arial" w:cs="Arial"/>
                <w:bCs/>
                <w:iCs/>
                <w:color w:val="000000"/>
                <w:sz w:val="18"/>
                <w:szCs w:val="18"/>
              </w:rPr>
              <w:t>New Student</w:t>
            </w:r>
            <w:r w:rsidR="007A72A4">
              <w:rPr>
                <w:rFonts w:ascii="Arial" w:hAnsi="Arial" w:cs="Arial"/>
                <w:bCs/>
                <w:iCs/>
                <w:color w:val="000000"/>
                <w:sz w:val="18"/>
                <w:szCs w:val="18"/>
              </w:rPr>
              <w:t xml:space="preserve">s and up to </w:t>
            </w:r>
            <w:r w:rsidR="00C309D8">
              <w:rPr>
                <w:rFonts w:ascii="Arial" w:hAnsi="Arial" w:cs="Arial"/>
                <w:bCs/>
                <w:iCs/>
                <w:color w:val="000000"/>
                <w:sz w:val="18"/>
                <w:szCs w:val="18"/>
              </w:rPr>
              <w:t xml:space="preserve">$21,000 for </w:t>
            </w:r>
            <w:r w:rsidR="00570BCA">
              <w:rPr>
                <w:rFonts w:ascii="Arial" w:hAnsi="Arial" w:cs="Arial"/>
                <w:bCs/>
                <w:iCs/>
                <w:color w:val="000000"/>
                <w:sz w:val="18"/>
                <w:szCs w:val="18"/>
              </w:rPr>
              <w:t>Current Student</w:t>
            </w:r>
            <w:r w:rsidR="00C309D8">
              <w:rPr>
                <w:rFonts w:ascii="Arial" w:hAnsi="Arial" w:cs="Arial"/>
                <w:bCs/>
                <w:iCs/>
                <w:color w:val="000000"/>
                <w:sz w:val="18"/>
                <w:szCs w:val="18"/>
              </w:rPr>
              <w:t>s</w:t>
            </w:r>
            <w:r w:rsidRPr="00140470">
              <w:rPr>
                <w:rFonts w:ascii="Arial" w:hAnsi="Arial" w:cs="Arial"/>
                <w:bCs/>
                <w:iCs/>
                <w:color w:val="000000"/>
                <w:sz w:val="18"/>
                <w:szCs w:val="18"/>
              </w:rPr>
              <w:t>]</w:t>
            </w:r>
          </w:p>
        </w:tc>
      </w:tr>
      <w:tr w:rsidR="008C5CF5" w:rsidRPr="00057921" w14:paraId="5F454CEF" w14:textId="77777777" w:rsidTr="00CE5A7E">
        <w:trPr>
          <w:trHeight w:val="221"/>
        </w:trPr>
        <w:tc>
          <w:tcPr>
            <w:cnfStyle w:val="001000000000" w:firstRow="0" w:lastRow="0" w:firstColumn="1" w:lastColumn="0" w:oddVBand="0" w:evenVBand="0" w:oddHBand="0" w:evenHBand="0" w:firstRowFirstColumn="0" w:firstRowLastColumn="0" w:lastRowFirstColumn="0" w:lastRowLastColumn="0"/>
            <w:tcW w:w="364" w:type="pct"/>
          </w:tcPr>
          <w:p w14:paraId="31F5B049" w14:textId="77777777" w:rsidR="008C5CF5" w:rsidRPr="00140470" w:rsidRDefault="008C5CF5">
            <w:pPr>
              <w:rPr>
                <w:rFonts w:ascii="Arial" w:eastAsiaTheme="minorEastAsia" w:hAnsi="Arial" w:cs="Arial"/>
                <w:color w:val="000000"/>
                <w:kern w:val="24"/>
                <w:sz w:val="18"/>
                <w:szCs w:val="18"/>
              </w:rPr>
            </w:pPr>
            <w:r w:rsidRPr="00140470">
              <w:rPr>
                <w:rFonts w:ascii="Arial" w:eastAsiaTheme="minorEastAsia" w:hAnsi="Arial" w:cs="Arial"/>
                <w:b/>
                <w:bCs/>
                <w:color w:val="000000"/>
                <w:kern w:val="24"/>
                <w:sz w:val="18"/>
                <w:szCs w:val="18"/>
              </w:rPr>
              <w:t>Payments</w:t>
            </w:r>
          </w:p>
        </w:tc>
        <w:tc>
          <w:tcPr>
            <w:tcW w:w="466" w:type="pct"/>
          </w:tcPr>
          <w:p w14:paraId="3978A4EE" w14:textId="7EB7DD90" w:rsidR="00856193" w:rsidRPr="00483DA2" w:rsidRDefault="008C5CF5" w:rsidP="00483DA2">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color w:val="000000"/>
                <w:kern w:val="24"/>
                <w:sz w:val="16"/>
                <w:szCs w:val="16"/>
              </w:rPr>
            </w:pPr>
            <w:r w:rsidRPr="00140470">
              <w:rPr>
                <w:rFonts w:ascii="Arial" w:eastAsiaTheme="minorEastAsia" w:hAnsi="Arial" w:cs="Arial"/>
                <w:b/>
                <w:color w:val="000000"/>
                <w:kern w:val="24"/>
                <w:sz w:val="18"/>
                <w:szCs w:val="18"/>
              </w:rPr>
              <w:t>$</w:t>
            </w:r>
            <w:r w:rsidR="003D15AF">
              <w:rPr>
                <w:rFonts w:ascii="Arial" w:eastAsiaTheme="minorEastAsia" w:hAnsi="Arial" w:cs="Arial"/>
                <w:b/>
                <w:color w:val="000000"/>
                <w:kern w:val="24"/>
                <w:sz w:val="18"/>
                <w:szCs w:val="18"/>
              </w:rPr>
              <w:t>8</w:t>
            </w:r>
            <w:r w:rsidRPr="00140470">
              <w:rPr>
                <w:rFonts w:ascii="Arial" w:eastAsiaTheme="minorEastAsia" w:hAnsi="Arial" w:cs="Arial"/>
                <w:b/>
                <w:color w:val="000000"/>
                <w:kern w:val="24"/>
                <w:sz w:val="18"/>
                <w:szCs w:val="18"/>
              </w:rPr>
              <w:t>,000</w:t>
            </w:r>
            <w:r w:rsidR="000A7834">
              <w:rPr>
                <w:rFonts w:ascii="Arial" w:eastAsiaTheme="minorEastAsia" w:hAnsi="Arial" w:cs="Arial"/>
                <w:b/>
                <w:color w:val="000000"/>
                <w:kern w:val="24"/>
                <w:sz w:val="18"/>
                <w:szCs w:val="18"/>
              </w:rPr>
              <w:t>*</w:t>
            </w:r>
            <w:r w:rsidR="00A13FBC">
              <w:rPr>
                <w:rFonts w:ascii="Arial" w:eastAsiaTheme="minorEastAsia" w:hAnsi="Arial" w:cs="Arial"/>
                <w:b/>
                <w:color w:val="000000"/>
                <w:kern w:val="24"/>
                <w:sz w:val="18"/>
                <w:szCs w:val="18"/>
              </w:rPr>
              <w:t xml:space="preserve"> [</w:t>
            </w:r>
            <w:r w:rsidR="003D15AF" w:rsidRPr="00CC2586">
              <w:rPr>
                <w:rFonts w:ascii="Arial" w:eastAsiaTheme="minorEastAsia" w:hAnsi="Arial" w:cs="Arial"/>
                <w:bCs/>
                <w:color w:val="000000"/>
                <w:kern w:val="24"/>
                <w:sz w:val="16"/>
                <w:szCs w:val="16"/>
              </w:rPr>
              <w:t>*</w:t>
            </w:r>
            <w:r w:rsidR="000A7834" w:rsidRPr="00CC2586">
              <w:rPr>
                <w:rFonts w:ascii="Arial" w:eastAsiaTheme="minorEastAsia" w:hAnsi="Arial" w:cs="Arial"/>
                <w:bCs/>
                <w:color w:val="000000"/>
                <w:kern w:val="24"/>
                <w:sz w:val="16"/>
                <w:szCs w:val="16"/>
              </w:rPr>
              <w:t xml:space="preserve">$5,000 for </w:t>
            </w:r>
            <w:r w:rsidR="00570BCA">
              <w:rPr>
                <w:rFonts w:ascii="Arial" w:eastAsiaTheme="minorEastAsia" w:hAnsi="Arial" w:cs="Arial"/>
                <w:bCs/>
                <w:color w:val="000000"/>
                <w:kern w:val="24"/>
                <w:sz w:val="16"/>
                <w:szCs w:val="16"/>
              </w:rPr>
              <w:t>Current Student</w:t>
            </w:r>
            <w:r w:rsidR="000A7834" w:rsidRPr="00CC2586">
              <w:rPr>
                <w:rFonts w:ascii="Arial" w:eastAsiaTheme="minorEastAsia" w:hAnsi="Arial" w:cs="Arial"/>
                <w:bCs/>
                <w:color w:val="000000"/>
                <w:kern w:val="24"/>
                <w:sz w:val="16"/>
                <w:szCs w:val="16"/>
              </w:rPr>
              <w:t>s</w:t>
            </w:r>
            <w:r w:rsidR="00A13FBC">
              <w:rPr>
                <w:rFonts w:ascii="Arial" w:eastAsiaTheme="minorEastAsia" w:hAnsi="Arial" w:cs="Arial"/>
                <w:bCs/>
                <w:color w:val="000000"/>
                <w:kern w:val="24"/>
                <w:sz w:val="16"/>
                <w:szCs w:val="16"/>
              </w:rPr>
              <w:t>]</w:t>
            </w:r>
          </w:p>
        </w:tc>
        <w:tc>
          <w:tcPr>
            <w:tcW w:w="508" w:type="pct"/>
          </w:tcPr>
          <w:p w14:paraId="7EB44BB1" w14:textId="620A144A" w:rsidR="008C5CF5" w:rsidRDefault="008C5CF5" w:rsidP="00CC2586">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color w:val="000000"/>
                <w:kern w:val="24"/>
                <w:sz w:val="18"/>
                <w:szCs w:val="18"/>
              </w:rPr>
            </w:pPr>
            <w:r w:rsidRPr="00140470">
              <w:rPr>
                <w:rFonts w:ascii="Arial" w:eastAsiaTheme="minorEastAsia" w:hAnsi="Arial" w:cs="Arial"/>
                <w:b/>
                <w:color w:val="000000"/>
                <w:kern w:val="24"/>
                <w:sz w:val="18"/>
                <w:szCs w:val="18"/>
              </w:rPr>
              <w:t>$</w:t>
            </w:r>
            <w:r w:rsidR="00F81F1D">
              <w:rPr>
                <w:rFonts w:ascii="Arial" w:eastAsiaTheme="minorEastAsia" w:hAnsi="Arial" w:cs="Arial"/>
                <w:b/>
                <w:color w:val="000000"/>
                <w:kern w:val="24"/>
                <w:sz w:val="18"/>
                <w:szCs w:val="18"/>
              </w:rPr>
              <w:t>0</w:t>
            </w:r>
          </w:p>
          <w:p w14:paraId="45C769F1" w14:textId="77777777" w:rsidR="00711C6B" w:rsidRDefault="00711C6B" w:rsidP="00CC2586">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color w:val="000000"/>
                <w:kern w:val="24"/>
                <w:sz w:val="18"/>
                <w:szCs w:val="18"/>
              </w:rPr>
            </w:pPr>
          </w:p>
          <w:p w14:paraId="645C1214" w14:textId="302C1E31" w:rsidR="00711C6B" w:rsidRPr="00140470" w:rsidRDefault="00711C6B" w:rsidP="00CC2586">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color w:val="000000"/>
                <w:kern w:val="24"/>
                <w:sz w:val="18"/>
                <w:szCs w:val="18"/>
              </w:rPr>
            </w:pPr>
          </w:p>
        </w:tc>
        <w:tc>
          <w:tcPr>
            <w:tcW w:w="832" w:type="pct"/>
          </w:tcPr>
          <w:p w14:paraId="68445985" w14:textId="37B94D99" w:rsidR="008C5CF5" w:rsidRDefault="008C5CF5" w:rsidP="00CC2586">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color w:val="000000"/>
                <w:kern w:val="24"/>
                <w:sz w:val="18"/>
                <w:szCs w:val="18"/>
              </w:rPr>
            </w:pPr>
            <w:r w:rsidRPr="00140470">
              <w:rPr>
                <w:rFonts w:ascii="Arial" w:eastAsiaTheme="minorEastAsia" w:hAnsi="Arial" w:cs="Arial"/>
                <w:b/>
                <w:color w:val="000000"/>
                <w:kern w:val="24"/>
                <w:sz w:val="18"/>
                <w:szCs w:val="18"/>
              </w:rPr>
              <w:t>$</w:t>
            </w:r>
            <w:r w:rsidR="00F81F1D">
              <w:rPr>
                <w:rFonts w:ascii="Arial" w:eastAsiaTheme="minorEastAsia" w:hAnsi="Arial" w:cs="Arial"/>
                <w:b/>
                <w:color w:val="000000"/>
                <w:kern w:val="24"/>
                <w:sz w:val="18"/>
                <w:szCs w:val="18"/>
              </w:rPr>
              <w:t>8</w:t>
            </w:r>
            <w:r w:rsidRPr="00140470">
              <w:rPr>
                <w:rFonts w:ascii="Arial" w:eastAsiaTheme="minorEastAsia" w:hAnsi="Arial" w:cs="Arial"/>
                <w:b/>
                <w:color w:val="000000"/>
                <w:kern w:val="24"/>
                <w:sz w:val="18"/>
                <w:szCs w:val="18"/>
              </w:rPr>
              <w:t>,000</w:t>
            </w:r>
          </w:p>
          <w:p w14:paraId="3B2E7E61" w14:textId="6784CE81" w:rsidR="00C621F5" w:rsidRPr="00140470" w:rsidRDefault="00C621F5" w:rsidP="00483DA2">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color w:val="000000"/>
                <w:kern w:val="24"/>
                <w:sz w:val="18"/>
                <w:szCs w:val="18"/>
              </w:rPr>
            </w:pPr>
          </w:p>
        </w:tc>
        <w:tc>
          <w:tcPr>
            <w:tcW w:w="1339" w:type="pct"/>
          </w:tcPr>
          <w:p w14:paraId="01B32569" w14:textId="77777777" w:rsidR="008C5CF5" w:rsidRPr="00140470" w:rsidRDefault="008C5CF5" w:rsidP="00CC2586">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140470">
              <w:rPr>
                <w:rFonts w:ascii="Arial" w:hAnsi="Arial" w:cs="Arial"/>
                <w:b/>
                <w:color w:val="000000"/>
                <w:sz w:val="18"/>
                <w:szCs w:val="18"/>
              </w:rPr>
              <w:t>$0</w:t>
            </w:r>
            <w:r w:rsidRPr="00140470">
              <w:rPr>
                <w:rStyle w:val="FootnoteReference"/>
                <w:rFonts w:cs="Arial"/>
                <w:b/>
                <w:bCs/>
                <w:color w:val="000000"/>
              </w:rPr>
              <w:footnoteReference w:id="9"/>
            </w:r>
          </w:p>
        </w:tc>
        <w:tc>
          <w:tcPr>
            <w:tcW w:w="1491" w:type="pct"/>
          </w:tcPr>
          <w:p w14:paraId="3320F6F7" w14:textId="5AE2C3F1" w:rsidR="008C5CF5" w:rsidRDefault="008C5CF5" w:rsidP="00CC2586">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color w:val="000000"/>
                <w:kern w:val="24"/>
                <w:sz w:val="18"/>
                <w:szCs w:val="18"/>
              </w:rPr>
            </w:pPr>
            <w:r w:rsidRPr="00140470">
              <w:rPr>
                <w:rFonts w:ascii="Arial" w:eastAsiaTheme="minorEastAsia" w:hAnsi="Arial" w:cs="Arial"/>
                <w:b/>
                <w:color w:val="000000"/>
                <w:kern w:val="24"/>
                <w:sz w:val="18"/>
                <w:szCs w:val="18"/>
              </w:rPr>
              <w:t>$</w:t>
            </w:r>
            <w:r w:rsidR="00010091">
              <w:rPr>
                <w:rFonts w:ascii="Arial" w:eastAsiaTheme="minorEastAsia" w:hAnsi="Arial" w:cs="Arial"/>
                <w:b/>
                <w:color w:val="000000"/>
                <w:kern w:val="24"/>
                <w:sz w:val="18"/>
                <w:szCs w:val="18"/>
              </w:rPr>
              <w:t>8</w:t>
            </w:r>
            <w:r w:rsidRPr="00140470">
              <w:rPr>
                <w:rFonts w:ascii="Arial" w:eastAsiaTheme="minorEastAsia" w:hAnsi="Arial" w:cs="Arial"/>
                <w:b/>
                <w:color w:val="000000"/>
                <w:kern w:val="24"/>
                <w:sz w:val="18"/>
                <w:szCs w:val="18"/>
              </w:rPr>
              <w:t>,000</w:t>
            </w:r>
          </w:p>
          <w:p w14:paraId="50AEDC46" w14:textId="2C6CFFD9" w:rsidR="00BF6684" w:rsidRPr="00140470" w:rsidRDefault="00BF6684" w:rsidP="00CC2586">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color w:val="000000"/>
                <w:kern w:val="24"/>
                <w:sz w:val="18"/>
                <w:szCs w:val="18"/>
              </w:rPr>
            </w:pPr>
          </w:p>
        </w:tc>
      </w:tr>
      <w:tr w:rsidR="008C5CF5" w:rsidRPr="00057921" w14:paraId="6A55A3B8" w14:textId="77777777" w:rsidTr="00CE5A7E">
        <w:trPr>
          <w:trHeight w:val="2849"/>
        </w:trPr>
        <w:tc>
          <w:tcPr>
            <w:cnfStyle w:val="001000000000" w:firstRow="0" w:lastRow="0" w:firstColumn="1" w:lastColumn="0" w:oddVBand="0" w:evenVBand="0" w:oddHBand="0" w:evenHBand="0" w:firstRowFirstColumn="0" w:firstRowLastColumn="0" w:lastRowFirstColumn="0" w:lastRowLastColumn="0"/>
            <w:tcW w:w="364" w:type="pct"/>
          </w:tcPr>
          <w:p w14:paraId="00A56610" w14:textId="77777777" w:rsidR="008C5CF5" w:rsidRPr="00140470" w:rsidRDefault="008C5CF5">
            <w:pPr>
              <w:rPr>
                <w:rFonts w:ascii="Arial" w:eastAsiaTheme="minorEastAsia" w:hAnsi="Arial" w:cs="Arial"/>
                <w:color w:val="000000"/>
                <w:kern w:val="24"/>
                <w:sz w:val="18"/>
                <w:szCs w:val="18"/>
              </w:rPr>
            </w:pPr>
            <w:r w:rsidRPr="00140470">
              <w:rPr>
                <w:rFonts w:ascii="Arial" w:eastAsiaTheme="minorEastAsia" w:hAnsi="Arial" w:cs="Arial"/>
                <w:b/>
                <w:bCs/>
                <w:color w:val="000000"/>
                <w:kern w:val="24"/>
                <w:sz w:val="18"/>
                <w:szCs w:val="18"/>
              </w:rPr>
              <w:t>Evidence</w:t>
            </w:r>
            <w:r w:rsidRPr="00140470">
              <w:rPr>
                <w:rStyle w:val="FootnoteReference"/>
                <w:rFonts w:eastAsiaTheme="minorEastAsia" w:cs="Arial"/>
                <w:color w:val="000000"/>
                <w:kern w:val="24"/>
              </w:rPr>
              <w:footnoteReference w:id="10"/>
            </w:r>
            <w:r w:rsidRPr="00140470">
              <w:rPr>
                <w:rFonts w:ascii="Arial" w:eastAsiaTheme="minorEastAsia" w:hAnsi="Arial" w:cs="Arial"/>
                <w:color w:val="000000"/>
                <w:kern w:val="24"/>
                <w:sz w:val="18"/>
                <w:szCs w:val="18"/>
              </w:rPr>
              <w:t xml:space="preserve"> </w:t>
            </w:r>
          </w:p>
          <w:p w14:paraId="6449233D" w14:textId="77777777" w:rsidR="008C5CF5" w:rsidRPr="00140470" w:rsidRDefault="008C5CF5">
            <w:pPr>
              <w:rPr>
                <w:rFonts w:ascii="Arial" w:eastAsiaTheme="minorEastAsia" w:hAnsi="Arial" w:cs="Arial"/>
                <w:color w:val="000000"/>
                <w:kern w:val="24"/>
                <w:sz w:val="18"/>
                <w:szCs w:val="18"/>
              </w:rPr>
            </w:pPr>
          </w:p>
          <w:p w14:paraId="64D9DA8A" w14:textId="77777777" w:rsidR="008C5CF5" w:rsidRPr="00140470" w:rsidRDefault="008C5CF5">
            <w:pPr>
              <w:rPr>
                <w:rFonts w:ascii="Arial" w:eastAsiaTheme="minorEastAsia" w:hAnsi="Arial" w:cs="Arial"/>
                <w:color w:val="000000"/>
                <w:kern w:val="24"/>
                <w:sz w:val="18"/>
                <w:szCs w:val="18"/>
              </w:rPr>
            </w:pPr>
          </w:p>
        </w:tc>
        <w:tc>
          <w:tcPr>
            <w:tcW w:w="466" w:type="pct"/>
          </w:tcPr>
          <w:p w14:paraId="14A1BD59" w14:textId="7777777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140470">
              <w:rPr>
                <w:rFonts w:ascii="Arial" w:hAnsi="Arial" w:cs="Arial"/>
                <w:color w:val="000000"/>
                <w:sz w:val="18"/>
                <w:szCs w:val="18"/>
              </w:rPr>
              <w:t>Confirmation of enrolment from your Approved Institution.</w:t>
            </w:r>
          </w:p>
          <w:p w14:paraId="1BE9B150" w14:textId="7777777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
                <w:iCs/>
                <w:color w:val="000000"/>
                <w:kern w:val="24"/>
                <w:sz w:val="18"/>
                <w:szCs w:val="18"/>
              </w:rPr>
            </w:pPr>
          </w:p>
        </w:tc>
        <w:tc>
          <w:tcPr>
            <w:tcW w:w="508" w:type="pct"/>
          </w:tcPr>
          <w:p w14:paraId="6F440374" w14:textId="6EBBD9D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 xml:space="preserve">Evidence that you have completed your </w:t>
            </w:r>
            <w:r w:rsidR="00570BCA">
              <w:rPr>
                <w:rFonts w:ascii="Arial" w:hAnsi="Arial" w:cs="Arial"/>
                <w:color w:val="000000"/>
                <w:sz w:val="18"/>
                <w:szCs w:val="18"/>
              </w:rPr>
              <w:t>Approved Course</w:t>
            </w:r>
            <w:r w:rsidRPr="00140470">
              <w:rPr>
                <w:rFonts w:ascii="Arial" w:hAnsi="Arial" w:cs="Arial"/>
                <w:color w:val="000000"/>
                <w:sz w:val="18"/>
                <w:szCs w:val="18"/>
              </w:rPr>
              <w:t xml:space="preserve">. </w:t>
            </w:r>
          </w:p>
          <w:p w14:paraId="1F457E97" w14:textId="7777777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48162DAA" w14:textId="77777777" w:rsidR="008C5CF5" w:rsidRPr="00140470" w:rsidRDefault="008C5CF5">
            <w:pPr>
              <w:pStyle w:val="ListParagraph"/>
              <w:spacing w:after="0"/>
              <w:ind w:left="360"/>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p>
        </w:tc>
        <w:tc>
          <w:tcPr>
            <w:tcW w:w="832" w:type="pct"/>
          </w:tcPr>
          <w:p w14:paraId="15E29F30" w14:textId="3DDCE271"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 xml:space="preserve">Evidence that you commenced employment </w:t>
            </w:r>
            <w:r w:rsidRPr="00140470">
              <w:rPr>
                <w:rFonts w:ascii="Arial" w:hAnsi="Arial" w:cs="Arial"/>
                <w:b/>
                <w:color w:val="000000"/>
                <w:sz w:val="18"/>
                <w:szCs w:val="18"/>
              </w:rPr>
              <w:t>with</w:t>
            </w:r>
            <w:r w:rsidRPr="00140470">
              <w:rPr>
                <w:rFonts w:ascii="Arial" w:hAnsi="Arial" w:cs="Arial"/>
                <w:b/>
                <w:bCs/>
                <w:color w:val="000000"/>
                <w:sz w:val="18"/>
                <w:szCs w:val="18"/>
              </w:rPr>
              <w:t xml:space="preserve"> an Approved Provider </w:t>
            </w:r>
            <w:r w:rsidRPr="00140470">
              <w:rPr>
                <w:rFonts w:ascii="Arial" w:hAnsi="Arial" w:cs="Arial"/>
                <w:b/>
                <w:color w:val="000000"/>
                <w:sz w:val="18"/>
                <w:szCs w:val="18"/>
              </w:rPr>
              <w:t xml:space="preserve">as an Early Childhood Teacher and/or Diploma level Early Childhood Educator </w:t>
            </w:r>
            <w:r w:rsidRPr="00140470">
              <w:rPr>
                <w:rFonts w:ascii="Arial" w:hAnsi="Arial" w:cs="Arial"/>
                <w:bCs/>
                <w:color w:val="000000"/>
                <w:sz w:val="18"/>
                <w:szCs w:val="18"/>
              </w:rPr>
              <w:t>(in an ongoing, fixed-term or casual role</w:t>
            </w:r>
            <w:r w:rsidR="00FE09C5">
              <w:rPr>
                <w:rFonts w:ascii="Arial" w:hAnsi="Arial" w:cs="Arial"/>
                <w:bCs/>
                <w:color w:val="000000"/>
                <w:sz w:val="18"/>
                <w:szCs w:val="18"/>
              </w:rPr>
              <w:t>, or via a labour-hire arrangement</w:t>
            </w:r>
            <w:r w:rsidRPr="00140470">
              <w:rPr>
                <w:rFonts w:ascii="Arial" w:hAnsi="Arial" w:cs="Arial"/>
                <w:bCs/>
                <w:color w:val="000000"/>
                <w:sz w:val="18"/>
                <w:szCs w:val="18"/>
              </w:rPr>
              <w:t>)</w:t>
            </w:r>
            <w:r w:rsidRPr="00140470">
              <w:rPr>
                <w:rFonts w:ascii="Arial" w:hAnsi="Arial" w:cs="Arial"/>
                <w:color w:val="000000"/>
                <w:sz w:val="18"/>
                <w:szCs w:val="18"/>
              </w:rPr>
              <w:t>, registered with the Victorian Institute of Teaching, and which is based in Victoria for a minimum of 15 hours per week. </w:t>
            </w:r>
          </w:p>
        </w:tc>
        <w:tc>
          <w:tcPr>
            <w:tcW w:w="1339" w:type="pct"/>
          </w:tcPr>
          <w:p w14:paraId="3201B268" w14:textId="37A1091D"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hAnsi="Arial" w:cs="Arial"/>
                <w:color w:val="000000"/>
                <w:sz w:val="18"/>
                <w:szCs w:val="18"/>
              </w:rPr>
              <w:t xml:space="preserve">Evidence that you completed one year of </w:t>
            </w:r>
            <w:r w:rsidR="00570BCA">
              <w:rPr>
                <w:rFonts w:ascii="Arial" w:hAnsi="Arial" w:cs="Arial"/>
                <w:color w:val="000000"/>
                <w:sz w:val="18"/>
                <w:szCs w:val="18"/>
              </w:rPr>
              <w:t>Continuous Employment</w:t>
            </w:r>
            <w:r w:rsidRPr="00140470">
              <w:rPr>
                <w:rFonts w:ascii="Arial" w:hAnsi="Arial" w:cs="Arial"/>
                <w:color w:val="000000"/>
                <w:sz w:val="18"/>
                <w:szCs w:val="18"/>
              </w:rPr>
              <w:t xml:space="preserve"> </w:t>
            </w:r>
            <w:r w:rsidRPr="00140470">
              <w:rPr>
                <w:rFonts w:ascii="Arial" w:hAnsi="Arial" w:cs="Arial"/>
                <w:b/>
                <w:bCs/>
                <w:color w:val="000000"/>
                <w:sz w:val="18"/>
                <w:szCs w:val="18"/>
              </w:rPr>
              <w:t xml:space="preserve">with an Approved Provider </w:t>
            </w:r>
            <w:r w:rsidRPr="00140470">
              <w:rPr>
                <w:rFonts w:ascii="Arial" w:hAnsi="Arial" w:cs="Arial"/>
                <w:b/>
                <w:color w:val="000000"/>
                <w:sz w:val="18"/>
                <w:szCs w:val="18"/>
              </w:rPr>
              <w:t>as an</w:t>
            </w:r>
            <w:r w:rsidRPr="00140470">
              <w:rPr>
                <w:rFonts w:ascii="Arial" w:hAnsi="Arial" w:cs="Arial"/>
                <w:b/>
                <w:bCs/>
                <w:color w:val="000000"/>
                <w:sz w:val="18"/>
                <w:szCs w:val="18"/>
              </w:rPr>
              <w:t xml:space="preserve"> </w:t>
            </w:r>
            <w:r w:rsidRPr="00140470">
              <w:rPr>
                <w:rFonts w:ascii="Arial" w:hAnsi="Arial" w:cs="Arial"/>
                <w:b/>
                <w:color w:val="000000"/>
                <w:sz w:val="18"/>
                <w:szCs w:val="18"/>
              </w:rPr>
              <w:t xml:space="preserve">Early Childhood Teacher and/or Diploma level Early Childhood Educator </w:t>
            </w:r>
            <w:r w:rsidRPr="00140470">
              <w:rPr>
                <w:rFonts w:ascii="Arial" w:hAnsi="Arial" w:cs="Arial"/>
                <w:bCs/>
                <w:color w:val="000000"/>
                <w:sz w:val="18"/>
                <w:szCs w:val="18"/>
              </w:rPr>
              <w:t>(in an ongoing, fixed-term or casual role</w:t>
            </w:r>
            <w:r w:rsidR="00BB3F44">
              <w:rPr>
                <w:rFonts w:ascii="Arial" w:hAnsi="Arial" w:cs="Arial"/>
                <w:bCs/>
                <w:color w:val="000000"/>
                <w:sz w:val="18"/>
                <w:szCs w:val="18"/>
              </w:rPr>
              <w:t>, or via a labour-hire arrangement</w:t>
            </w:r>
            <w:r w:rsidRPr="00140470">
              <w:rPr>
                <w:rFonts w:ascii="Arial" w:hAnsi="Arial" w:cs="Arial"/>
                <w:bCs/>
                <w:color w:val="000000"/>
                <w:sz w:val="18"/>
                <w:szCs w:val="18"/>
              </w:rPr>
              <w:t>)</w:t>
            </w:r>
            <w:r w:rsidRPr="00140470">
              <w:rPr>
                <w:rFonts w:ascii="Arial" w:hAnsi="Arial" w:cs="Arial"/>
                <w:color w:val="000000"/>
                <w:sz w:val="18"/>
                <w:szCs w:val="18"/>
              </w:rPr>
              <w:t>, registered with the Victorian Institute of Teaching, and which is based in Victoria for a minimum of 15 hours per week. </w:t>
            </w:r>
          </w:p>
          <w:p w14:paraId="0625FB94" w14:textId="7777777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7A310E4A" w14:textId="7777777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491" w:type="pct"/>
          </w:tcPr>
          <w:p w14:paraId="20735266" w14:textId="37E768B0" w:rsidR="008C5CF5" w:rsidRDefault="00E96ED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completed a second year of </w:t>
            </w:r>
            <w:r w:rsidR="00570BCA">
              <w:rPr>
                <w:rFonts w:ascii="Arial" w:hAnsi="Arial" w:cs="Arial"/>
                <w:color w:val="000000"/>
                <w:sz w:val="18"/>
                <w:szCs w:val="18"/>
              </w:rPr>
              <w:t>Continuous Employment</w:t>
            </w:r>
            <w:r w:rsidRPr="005C60EC">
              <w:rPr>
                <w:rFonts w:ascii="Arial" w:hAnsi="Arial" w:cs="Arial"/>
                <w:color w:val="000000"/>
                <w:sz w:val="18"/>
                <w:szCs w:val="18"/>
              </w:rPr>
              <w:t xml:space="preserve"> </w:t>
            </w:r>
            <w:r w:rsidRPr="00E96EDA">
              <w:rPr>
                <w:rFonts w:ascii="Arial" w:hAnsi="Arial" w:cs="Arial"/>
                <w:b/>
                <w:bCs/>
                <w:color w:val="000000"/>
                <w:sz w:val="18"/>
                <w:szCs w:val="18"/>
              </w:rPr>
              <w:t>with an Approved Provider as</w:t>
            </w:r>
            <w:r w:rsidRPr="005C60EC">
              <w:rPr>
                <w:rFonts w:ascii="Arial" w:hAnsi="Arial" w:cs="Arial"/>
                <w:b/>
                <w:color w:val="000000"/>
                <w:sz w:val="18"/>
                <w:szCs w:val="18"/>
              </w:rPr>
              <w:t xml:space="preserve"> an Early Childhood Teacher</w:t>
            </w:r>
            <w:r>
              <w:rPr>
                <w:rFonts w:ascii="Arial" w:hAnsi="Arial" w:cs="Arial"/>
                <w:b/>
                <w:color w:val="000000"/>
                <w:sz w:val="18"/>
                <w:szCs w:val="18"/>
              </w:rPr>
              <w:t xml:space="preserve"> </w:t>
            </w:r>
            <w:r w:rsidRPr="000A7B31">
              <w:rPr>
                <w:rFonts w:ascii="Arial" w:hAnsi="Arial" w:cs="Arial"/>
                <w:bCs/>
                <w:color w:val="000000"/>
                <w:sz w:val="18"/>
                <w:szCs w:val="18"/>
              </w:rPr>
              <w:t xml:space="preserve">(in an ongoing, fixed-term or casual role), </w:t>
            </w:r>
            <w:r w:rsidRPr="005C60EC">
              <w:rPr>
                <w:rFonts w:ascii="Arial" w:hAnsi="Arial" w:cs="Arial"/>
                <w:color w:val="000000"/>
                <w:sz w:val="18"/>
                <w:szCs w:val="18"/>
              </w:rPr>
              <w:t>registered with the Victorian Institute of Teaching, and which is based in Victoria for a minimum of 15 hours per week</w:t>
            </w:r>
            <w:r>
              <w:rPr>
                <w:rFonts w:ascii="Arial" w:hAnsi="Arial" w:cs="Arial"/>
                <w:color w:val="000000"/>
                <w:sz w:val="18"/>
                <w:szCs w:val="18"/>
              </w:rPr>
              <w:t>.</w:t>
            </w:r>
          </w:p>
          <w:p w14:paraId="3BBECE61" w14:textId="77777777" w:rsidR="00E96EDA" w:rsidRPr="00140470" w:rsidRDefault="00E96ED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p w14:paraId="032CD78B" w14:textId="20A828BC"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
                <w:iCs/>
                <w:color w:val="000000"/>
                <w:kern w:val="24"/>
                <w:sz w:val="18"/>
                <w:szCs w:val="18"/>
              </w:rPr>
            </w:pPr>
            <w:r w:rsidRPr="00140470">
              <w:rPr>
                <w:rFonts w:ascii="Arial" w:hAnsi="Arial" w:cs="Arial"/>
                <w:b/>
                <w:bCs/>
                <w:color w:val="000000"/>
                <w:sz w:val="18"/>
                <w:szCs w:val="18"/>
              </w:rPr>
              <w:t xml:space="preserve">Please </w:t>
            </w:r>
            <w:proofErr w:type="gramStart"/>
            <w:r w:rsidRPr="00140470">
              <w:rPr>
                <w:rFonts w:ascii="Arial" w:hAnsi="Arial" w:cs="Arial"/>
                <w:b/>
                <w:bCs/>
                <w:color w:val="000000"/>
                <w:sz w:val="18"/>
                <w:szCs w:val="18"/>
              </w:rPr>
              <w:t>note:</w:t>
            </w:r>
            <w:proofErr w:type="gramEnd"/>
            <w:r w:rsidRPr="00140470">
              <w:rPr>
                <w:rFonts w:ascii="Arial" w:hAnsi="Arial" w:cs="Arial"/>
                <w:color w:val="000000"/>
                <w:sz w:val="18"/>
                <w:szCs w:val="18"/>
              </w:rPr>
              <w:t xml:space="preserve"> casual employment</w:t>
            </w:r>
            <w:r w:rsidR="00ED0134">
              <w:rPr>
                <w:rFonts w:ascii="Arial" w:hAnsi="Arial" w:cs="Arial"/>
                <w:color w:val="000000"/>
                <w:sz w:val="18"/>
                <w:szCs w:val="18"/>
              </w:rPr>
              <w:t>, employment on a labour-hire basis</w:t>
            </w:r>
            <w:r w:rsidRPr="00140470">
              <w:rPr>
                <w:rFonts w:ascii="Arial" w:hAnsi="Arial" w:cs="Arial"/>
                <w:color w:val="000000"/>
                <w:sz w:val="18"/>
                <w:szCs w:val="18"/>
              </w:rPr>
              <w:t xml:space="preserve"> and/or a diploma-level educator role </w:t>
            </w:r>
            <w:r w:rsidR="00ED0134">
              <w:rPr>
                <w:rFonts w:ascii="Arial" w:hAnsi="Arial" w:cs="Arial"/>
                <w:color w:val="000000"/>
                <w:sz w:val="18"/>
                <w:szCs w:val="18"/>
              </w:rPr>
              <w:t>are</w:t>
            </w:r>
            <w:r w:rsidRPr="00140470">
              <w:rPr>
                <w:rFonts w:ascii="Arial" w:hAnsi="Arial" w:cs="Arial"/>
                <w:color w:val="000000"/>
                <w:sz w:val="18"/>
                <w:szCs w:val="18"/>
              </w:rPr>
              <w:t xml:space="preserve"> not </w:t>
            </w:r>
            <w:r w:rsidR="00570BCA">
              <w:rPr>
                <w:rFonts w:ascii="Arial" w:hAnsi="Arial" w:cs="Arial"/>
                <w:color w:val="000000"/>
                <w:sz w:val="18"/>
                <w:szCs w:val="18"/>
              </w:rPr>
              <w:t>Approved Role</w:t>
            </w:r>
            <w:r w:rsidR="00ED0134">
              <w:rPr>
                <w:rFonts w:ascii="Arial" w:hAnsi="Arial" w:cs="Arial"/>
                <w:color w:val="000000"/>
                <w:sz w:val="18"/>
                <w:szCs w:val="18"/>
              </w:rPr>
              <w:t>s</w:t>
            </w:r>
            <w:r w:rsidRPr="00140470">
              <w:rPr>
                <w:rFonts w:ascii="Arial" w:hAnsi="Arial" w:cs="Arial"/>
                <w:color w:val="000000"/>
                <w:sz w:val="18"/>
                <w:szCs w:val="18"/>
              </w:rPr>
              <w:t xml:space="preserve"> following the first year of employment.</w:t>
            </w:r>
          </w:p>
        </w:tc>
      </w:tr>
      <w:tr w:rsidR="008C5CF5" w:rsidRPr="00057921" w14:paraId="5EAFAA90" w14:textId="77777777" w:rsidTr="00CE5A7E">
        <w:trPr>
          <w:trHeight w:val="349"/>
        </w:trPr>
        <w:tc>
          <w:tcPr>
            <w:cnfStyle w:val="001000000000" w:firstRow="0" w:lastRow="0" w:firstColumn="1" w:lastColumn="0" w:oddVBand="0" w:evenVBand="0" w:oddHBand="0" w:evenHBand="0" w:firstRowFirstColumn="0" w:firstRowLastColumn="0" w:lastRowFirstColumn="0" w:lastRowLastColumn="0"/>
            <w:tcW w:w="364" w:type="pct"/>
          </w:tcPr>
          <w:p w14:paraId="7276BAD6" w14:textId="77777777" w:rsidR="008C5CF5" w:rsidRPr="00140470" w:rsidRDefault="008C5CF5">
            <w:pPr>
              <w:rPr>
                <w:rFonts w:ascii="Arial" w:eastAsiaTheme="minorEastAsia" w:hAnsi="Arial" w:cs="Arial"/>
                <w:b/>
                <w:bCs/>
                <w:color w:val="000000"/>
                <w:kern w:val="24"/>
                <w:sz w:val="18"/>
                <w:szCs w:val="18"/>
              </w:rPr>
            </w:pPr>
            <w:r w:rsidRPr="00140470">
              <w:rPr>
                <w:rFonts w:ascii="Arial" w:eastAsiaTheme="minorEastAsia" w:hAnsi="Arial" w:cs="Arial"/>
                <w:b/>
                <w:bCs/>
                <w:color w:val="000000"/>
                <w:kern w:val="24"/>
                <w:sz w:val="18"/>
                <w:szCs w:val="18"/>
              </w:rPr>
              <w:t xml:space="preserve">Format </w:t>
            </w:r>
          </w:p>
        </w:tc>
        <w:tc>
          <w:tcPr>
            <w:tcW w:w="466" w:type="pct"/>
          </w:tcPr>
          <w:p w14:paraId="4FEA9149" w14:textId="7777777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eastAsiaTheme="minorEastAsia" w:hAnsi="Arial" w:cs="Arial"/>
                <w:color w:val="000000"/>
                <w:kern w:val="24"/>
                <w:sz w:val="18"/>
                <w:szCs w:val="18"/>
              </w:rPr>
              <w:t xml:space="preserve">Statement of enrolment OR student verification letter from your </w:t>
            </w:r>
            <w:r w:rsidRPr="00140470">
              <w:rPr>
                <w:rFonts w:ascii="Arial" w:hAnsi="Arial" w:cs="Arial"/>
                <w:color w:val="000000"/>
                <w:sz w:val="18"/>
                <w:szCs w:val="18"/>
              </w:rPr>
              <w:t>Approved Institution.</w:t>
            </w:r>
          </w:p>
        </w:tc>
        <w:tc>
          <w:tcPr>
            <w:tcW w:w="508" w:type="pct"/>
          </w:tcPr>
          <w:p w14:paraId="74D48CEF" w14:textId="7777777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40470">
              <w:rPr>
                <w:rFonts w:ascii="Arial" w:eastAsiaTheme="minorEastAsia" w:hAnsi="Arial" w:cs="Arial"/>
                <w:color w:val="000000"/>
                <w:kern w:val="24"/>
                <w:sz w:val="18"/>
                <w:szCs w:val="18"/>
              </w:rPr>
              <w:t>Official Academic transcript from your Approved Institution.</w:t>
            </w:r>
          </w:p>
        </w:tc>
        <w:tc>
          <w:tcPr>
            <w:tcW w:w="832" w:type="pct"/>
          </w:tcPr>
          <w:p w14:paraId="192FB0DA" w14:textId="2F44BF38"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rPr>
              <w:t xml:space="preserve">A contract of employment for the </w:t>
            </w:r>
            <w:r w:rsidR="00570BCA">
              <w:rPr>
                <w:rFonts w:ascii="Arial" w:eastAsiaTheme="minorEastAsia" w:hAnsi="Arial" w:cs="Arial"/>
                <w:color w:val="000000"/>
                <w:kern w:val="24"/>
                <w:sz w:val="18"/>
                <w:szCs w:val="18"/>
              </w:rPr>
              <w:t>Approved Role</w:t>
            </w:r>
            <w:r w:rsidRPr="00140470">
              <w:rPr>
                <w:rFonts w:ascii="Arial" w:eastAsiaTheme="minorEastAsia" w:hAnsi="Arial" w:cs="Arial"/>
                <w:color w:val="000000"/>
                <w:kern w:val="24"/>
                <w:sz w:val="18"/>
                <w:szCs w:val="18"/>
              </w:rPr>
              <w:t xml:space="preserve">; a payslip that shows you commenced your employment within the </w:t>
            </w:r>
            <w:r w:rsidR="00570BCA">
              <w:rPr>
                <w:rFonts w:ascii="Arial" w:eastAsiaTheme="minorEastAsia" w:hAnsi="Arial" w:cs="Arial"/>
                <w:color w:val="000000"/>
                <w:kern w:val="24"/>
                <w:sz w:val="18"/>
                <w:szCs w:val="18"/>
              </w:rPr>
              <w:t>Grace Period</w:t>
            </w:r>
            <w:r w:rsidRPr="00140470">
              <w:rPr>
                <w:rStyle w:val="FootnoteReference"/>
                <w:rFonts w:eastAsiaTheme="minorEastAsia" w:cs="Arial"/>
                <w:color w:val="000000"/>
                <w:kern w:val="24"/>
              </w:rPr>
              <w:footnoteReference w:id="11"/>
            </w:r>
            <w:r w:rsidRPr="00140470">
              <w:rPr>
                <w:rFonts w:ascii="Arial" w:eastAsiaTheme="minorEastAsia" w:hAnsi="Arial" w:cs="Arial"/>
                <w:color w:val="000000"/>
                <w:kern w:val="24"/>
                <w:sz w:val="18"/>
                <w:szCs w:val="18"/>
              </w:rPr>
              <w:t xml:space="preserve"> and evidence of VIT registration.</w:t>
            </w:r>
          </w:p>
          <w:p w14:paraId="55A050C5" w14:textId="7777777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339" w:type="pct"/>
          </w:tcPr>
          <w:p w14:paraId="02476A8A" w14:textId="7B68927E"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rPr>
              <w:t xml:space="preserve">An </w:t>
            </w:r>
            <w:r w:rsidR="00570BCA">
              <w:rPr>
                <w:rFonts w:ascii="Arial" w:eastAsiaTheme="minorEastAsia" w:hAnsi="Arial" w:cs="Arial"/>
                <w:i/>
                <w:iCs/>
                <w:color w:val="000000"/>
                <w:kern w:val="24"/>
                <w:sz w:val="18"/>
                <w:szCs w:val="18"/>
              </w:rPr>
              <w:t>Employment Confirmation Letter</w:t>
            </w:r>
            <w:r w:rsidRPr="00140470">
              <w:rPr>
                <w:rFonts w:ascii="Arial" w:eastAsiaTheme="minorEastAsia" w:hAnsi="Arial" w:cs="Arial"/>
                <w:color w:val="000000"/>
                <w:kern w:val="24"/>
                <w:sz w:val="18"/>
                <w:szCs w:val="18"/>
              </w:rPr>
              <w:t xml:space="preserve"> from each Approved Provider who employed you in this year of employment. </w:t>
            </w:r>
          </w:p>
          <w:p w14:paraId="08CEE2DD" w14:textId="7777777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u w:val="single"/>
              </w:rPr>
              <w:t>Alternatively</w:t>
            </w:r>
            <w:r w:rsidRPr="00140470">
              <w:rPr>
                <w:rFonts w:ascii="Arial" w:eastAsiaTheme="minorEastAsia" w:hAnsi="Arial" w:cs="Arial"/>
                <w:color w:val="000000"/>
                <w:kern w:val="24"/>
                <w:sz w:val="18"/>
                <w:szCs w:val="18"/>
              </w:rPr>
              <w:t xml:space="preserve">, this information may be provided in a different format as agreed with the department. For example, through a mix of the following: payslips, employment income tax assessment, employment contract, VIT registration number and/or a statutory declaration. </w:t>
            </w:r>
          </w:p>
        </w:tc>
        <w:tc>
          <w:tcPr>
            <w:tcW w:w="1491" w:type="pct"/>
          </w:tcPr>
          <w:p w14:paraId="03E1EAA5" w14:textId="75C8F31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rPr>
              <w:t xml:space="preserve">An </w:t>
            </w:r>
            <w:r w:rsidR="00570BCA">
              <w:rPr>
                <w:rFonts w:ascii="Arial" w:eastAsiaTheme="minorEastAsia" w:hAnsi="Arial" w:cs="Arial"/>
                <w:i/>
                <w:iCs/>
                <w:color w:val="000000"/>
                <w:kern w:val="24"/>
                <w:sz w:val="18"/>
                <w:szCs w:val="18"/>
              </w:rPr>
              <w:t>Employment Confirmation Letter</w:t>
            </w:r>
            <w:r w:rsidRPr="00140470">
              <w:rPr>
                <w:rFonts w:ascii="Arial" w:eastAsiaTheme="minorEastAsia" w:hAnsi="Arial" w:cs="Arial"/>
                <w:color w:val="000000"/>
                <w:kern w:val="24"/>
                <w:sz w:val="18"/>
                <w:szCs w:val="18"/>
              </w:rPr>
              <w:t xml:space="preserve"> from each Approved Provider who employed you in this year of employment. </w:t>
            </w:r>
          </w:p>
          <w:p w14:paraId="0CF36273" w14:textId="7777777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u w:val="single"/>
              </w:rPr>
              <w:t>Alternatively</w:t>
            </w:r>
            <w:r w:rsidRPr="00140470">
              <w:rPr>
                <w:rFonts w:ascii="Arial" w:eastAsiaTheme="minorEastAsia" w:hAnsi="Arial" w:cs="Arial"/>
                <w:color w:val="000000"/>
                <w:kern w:val="24"/>
                <w:sz w:val="18"/>
                <w:szCs w:val="18"/>
              </w:rPr>
              <w:t xml:space="preserve">, this information may be provided in a different format as agreed with the department. For example, through a mix of the following: payslips, employment income tax assessment, employment contract, VIT registration number and/or a statutory declaration. </w:t>
            </w:r>
          </w:p>
          <w:p w14:paraId="701487EE" w14:textId="77777777" w:rsidR="008C5CF5" w:rsidRPr="00140470" w:rsidRDefault="008C5CF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14:paraId="0EEFA06E" w14:textId="77777777" w:rsidR="00B55022" w:rsidRDefault="00B55022">
      <w:pPr>
        <w:rPr>
          <w:rFonts w:ascii="Arial" w:eastAsiaTheme="majorEastAsia" w:hAnsi="Arial" w:cs="Arial"/>
          <w:bCs/>
          <w:color w:val="85169D" w:themeColor="text2"/>
          <w:sz w:val="32"/>
          <w:szCs w:val="32"/>
        </w:rPr>
      </w:pPr>
      <w:bookmarkStart w:id="59" w:name="_Appendix_7:_Diploma"/>
      <w:bookmarkEnd w:id="59"/>
      <w:r>
        <w:rPr>
          <w:rFonts w:ascii="Arial" w:hAnsi="Arial" w:cs="Arial"/>
        </w:rPr>
        <w:br w:type="page"/>
      </w:r>
    </w:p>
    <w:p w14:paraId="5E1C9706" w14:textId="047A7199" w:rsidR="00B409A3" w:rsidRDefault="00CA264D" w:rsidP="00D21608">
      <w:pPr>
        <w:pStyle w:val="Heading1"/>
        <w:keepNext w:val="0"/>
        <w:keepLines w:val="0"/>
        <w:rPr>
          <w:rFonts w:ascii="Arial" w:hAnsi="Arial" w:cs="Arial"/>
        </w:rPr>
      </w:pPr>
      <w:bookmarkStart w:id="60" w:name="_Appendix_6:_Graduate"/>
      <w:bookmarkStart w:id="61" w:name="_Toc227841281"/>
      <w:bookmarkEnd w:id="60"/>
      <w:r>
        <w:rPr>
          <w:rFonts w:ascii="Arial" w:hAnsi="Arial" w:cs="Arial"/>
        </w:rPr>
        <w:lastRenderedPageBreak/>
        <w:t xml:space="preserve">Appendix </w:t>
      </w:r>
      <w:r w:rsidR="00476F2B">
        <w:rPr>
          <w:rFonts w:ascii="Arial" w:hAnsi="Arial" w:cs="Arial"/>
        </w:rPr>
        <w:t>5</w:t>
      </w:r>
      <w:r w:rsidR="00BA1E92">
        <w:rPr>
          <w:rFonts w:ascii="Arial" w:hAnsi="Arial" w:cs="Arial"/>
        </w:rPr>
        <w:t>:</w:t>
      </w:r>
      <w:r w:rsidR="0037074E">
        <w:rPr>
          <w:rFonts w:ascii="Arial" w:hAnsi="Arial" w:cs="Arial"/>
        </w:rPr>
        <w:t xml:space="preserve"> </w:t>
      </w:r>
      <w:r w:rsidR="00815240">
        <w:rPr>
          <w:rFonts w:ascii="Arial" w:hAnsi="Arial" w:cs="Arial"/>
        </w:rPr>
        <w:t xml:space="preserve">Graduate </w:t>
      </w:r>
      <w:r w:rsidR="0086290A">
        <w:rPr>
          <w:rFonts w:ascii="Arial" w:hAnsi="Arial" w:cs="Arial"/>
        </w:rPr>
        <w:t>d</w:t>
      </w:r>
      <w:r w:rsidR="00815240">
        <w:rPr>
          <w:rFonts w:ascii="Arial" w:hAnsi="Arial" w:cs="Arial"/>
        </w:rPr>
        <w:t>iploma</w:t>
      </w:r>
      <w:r w:rsidR="00BA1E92">
        <w:rPr>
          <w:rFonts w:ascii="Arial" w:hAnsi="Arial" w:cs="Arial"/>
        </w:rPr>
        <w:t xml:space="preserve"> </w:t>
      </w:r>
      <w:r w:rsidR="0037074E" w:rsidRPr="00D60290">
        <w:rPr>
          <w:rFonts w:ascii="Arial" w:hAnsi="Arial" w:cs="Arial"/>
          <w:sz w:val="24"/>
          <w:szCs w:val="24"/>
        </w:rPr>
        <w:t>(</w:t>
      </w:r>
      <w:r w:rsidR="0086290A" w:rsidRPr="00D60290">
        <w:rPr>
          <w:rFonts w:ascii="Arial" w:hAnsi="Arial" w:cs="Arial"/>
          <w:sz w:val="24"/>
          <w:szCs w:val="24"/>
        </w:rPr>
        <w:t>N</w:t>
      </w:r>
      <w:r w:rsidR="0037074E" w:rsidRPr="00D60290">
        <w:rPr>
          <w:rFonts w:ascii="Arial" w:hAnsi="Arial" w:cs="Arial"/>
          <w:sz w:val="24"/>
          <w:szCs w:val="24"/>
        </w:rPr>
        <w:t xml:space="preserve">ew and </w:t>
      </w:r>
      <w:r w:rsidR="00570BCA">
        <w:rPr>
          <w:rFonts w:ascii="Arial" w:hAnsi="Arial" w:cs="Arial"/>
          <w:sz w:val="24"/>
          <w:szCs w:val="24"/>
        </w:rPr>
        <w:t>Current Student</w:t>
      </w:r>
      <w:r w:rsidR="0037074E" w:rsidRPr="00D60290">
        <w:rPr>
          <w:rFonts w:ascii="Arial" w:hAnsi="Arial" w:cs="Arial"/>
          <w:sz w:val="24"/>
          <w:szCs w:val="24"/>
        </w:rPr>
        <w:t>s)</w:t>
      </w:r>
      <w:r w:rsidR="0037074E" w:rsidRPr="00D60290">
        <w:rPr>
          <w:rFonts w:ascii="Arial" w:hAnsi="Arial" w:cs="Arial"/>
          <w:sz w:val="28"/>
          <w:szCs w:val="28"/>
        </w:rPr>
        <w:t xml:space="preserve"> </w:t>
      </w:r>
      <w:r w:rsidR="00BA1E92">
        <w:rPr>
          <w:rFonts w:ascii="Arial" w:hAnsi="Arial" w:cs="Arial"/>
        </w:rPr>
        <w:t>-</w:t>
      </w:r>
      <w:r w:rsidR="009E7ACD" w:rsidRPr="009E7ACD">
        <w:rPr>
          <w:rFonts w:ascii="Arial" w:hAnsi="Arial" w:cs="Arial"/>
        </w:rPr>
        <w:t xml:space="preserve"> </w:t>
      </w:r>
      <w:r w:rsidR="009E7ACD" w:rsidRPr="00D60290">
        <w:rPr>
          <w:rFonts w:ascii="Arial" w:hAnsi="Arial" w:cs="Arial"/>
          <w:sz w:val="28"/>
          <w:szCs w:val="28"/>
        </w:rPr>
        <w:t>Scholarship payments, conditions and evidence</w:t>
      </w:r>
      <w:bookmarkEnd w:id="61"/>
    </w:p>
    <w:tbl>
      <w:tblPr>
        <w:tblStyle w:val="TableGrid"/>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568"/>
        <w:gridCol w:w="1568"/>
        <w:gridCol w:w="2389"/>
        <w:gridCol w:w="4244"/>
        <w:gridCol w:w="4465"/>
      </w:tblGrid>
      <w:tr w:rsidR="009B3701" w:rsidRPr="005C60EC" w14:paraId="6D636240" w14:textId="77777777" w:rsidTr="006F1F6A">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71" w:type="pct"/>
            <w:tcBorders>
              <w:left w:val="none" w:sz="0" w:space="0" w:color="auto"/>
            </w:tcBorders>
            <w:shd w:val="clear" w:color="auto" w:fill="E7F7F8" w:themeFill="accent6" w:themeFillTint="33"/>
            <w:vAlign w:val="center"/>
          </w:tcPr>
          <w:p w14:paraId="42C1F381" w14:textId="77777777" w:rsidR="00B409A3" w:rsidRPr="005C60EC" w:rsidRDefault="00B409A3">
            <w:pPr>
              <w:rPr>
                <w:rFonts w:ascii="Arial" w:eastAsiaTheme="minorEastAsia" w:hAnsi="Arial" w:cs="Arial"/>
                <w:b w:val="0"/>
                <w:color w:val="000000"/>
                <w:kern w:val="24"/>
                <w:sz w:val="18"/>
                <w:szCs w:val="18"/>
              </w:rPr>
            </w:pPr>
          </w:p>
        </w:tc>
        <w:tc>
          <w:tcPr>
            <w:tcW w:w="510" w:type="pct"/>
            <w:shd w:val="clear" w:color="auto" w:fill="E7F7F8" w:themeFill="accent6" w:themeFillTint="33"/>
          </w:tcPr>
          <w:p w14:paraId="0A390ADA" w14:textId="4507D10A" w:rsidR="006F1F6A" w:rsidRPr="006F1F6A" w:rsidRDefault="006F1F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F1F6A">
              <w:rPr>
                <w:rFonts w:ascii="Arial" w:hAnsi="Arial" w:cs="Arial"/>
                <w:b w:val="0"/>
                <w:bCs/>
                <w:color w:val="000000"/>
                <w:sz w:val="18"/>
                <w:szCs w:val="18"/>
              </w:rPr>
              <w:t>Study period</w:t>
            </w:r>
          </w:p>
          <w:p w14:paraId="25A76286" w14:textId="4C94F99E" w:rsidR="00B409A3" w:rsidRPr="005C60EC" w:rsidRDefault="00B409A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Milestone 1</w:t>
            </w:r>
          </w:p>
          <w:p w14:paraId="217B6D2C" w14:textId="77777777" w:rsidR="00B409A3" w:rsidRPr="005C60EC" w:rsidRDefault="00B409A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510" w:type="pct"/>
            <w:shd w:val="clear" w:color="auto" w:fill="E7F7F8" w:themeFill="accent6" w:themeFillTint="33"/>
          </w:tcPr>
          <w:p w14:paraId="7696F1AA" w14:textId="4C771D99" w:rsidR="006F1F6A" w:rsidRPr="006F1F6A" w:rsidRDefault="006F1F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F1F6A">
              <w:rPr>
                <w:rFonts w:ascii="Arial" w:hAnsi="Arial" w:cs="Arial"/>
                <w:b w:val="0"/>
                <w:bCs/>
                <w:color w:val="000000"/>
                <w:sz w:val="18"/>
                <w:szCs w:val="18"/>
              </w:rPr>
              <w:t>Study period</w:t>
            </w:r>
          </w:p>
          <w:p w14:paraId="1717F732" w14:textId="57EB3D2E" w:rsidR="00B409A3" w:rsidRPr="005C60EC" w:rsidRDefault="00B409A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Milestone </w:t>
            </w:r>
            <w:r>
              <w:rPr>
                <w:rFonts w:ascii="Arial" w:hAnsi="Arial" w:cs="Arial"/>
                <w:color w:val="000000"/>
                <w:sz w:val="18"/>
                <w:szCs w:val="18"/>
              </w:rPr>
              <w:t>2</w:t>
            </w:r>
          </w:p>
        </w:tc>
        <w:tc>
          <w:tcPr>
            <w:tcW w:w="777" w:type="pct"/>
          </w:tcPr>
          <w:p w14:paraId="64D4228D" w14:textId="09277AF0" w:rsidR="006F1F6A" w:rsidRPr="006F1F6A" w:rsidRDefault="006F1F6A" w:rsidP="00D6029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Pr>
                <w:rFonts w:ascii="Arial" w:hAnsi="Arial" w:cs="Arial"/>
                <w:b w:val="0"/>
                <w:bCs/>
                <w:color w:val="000000"/>
                <w:sz w:val="18"/>
                <w:szCs w:val="18"/>
              </w:rPr>
              <w:t>Employment</w:t>
            </w:r>
            <w:r w:rsidRPr="006F1F6A">
              <w:rPr>
                <w:rFonts w:ascii="Arial" w:hAnsi="Arial" w:cs="Arial"/>
                <w:b w:val="0"/>
                <w:bCs/>
                <w:color w:val="000000"/>
                <w:sz w:val="18"/>
                <w:szCs w:val="18"/>
              </w:rPr>
              <w:t xml:space="preserve"> period</w:t>
            </w:r>
          </w:p>
          <w:p w14:paraId="0D72F436" w14:textId="10B758BE" w:rsidR="00B409A3" w:rsidRPr="005C60EC" w:rsidRDefault="00B409A3" w:rsidP="00D602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Milestone </w:t>
            </w:r>
            <w:r>
              <w:rPr>
                <w:rFonts w:ascii="Arial" w:hAnsi="Arial" w:cs="Arial"/>
                <w:color w:val="000000"/>
                <w:sz w:val="18"/>
                <w:szCs w:val="18"/>
              </w:rPr>
              <w:t>3</w:t>
            </w:r>
          </w:p>
        </w:tc>
        <w:tc>
          <w:tcPr>
            <w:tcW w:w="1380" w:type="pct"/>
          </w:tcPr>
          <w:p w14:paraId="6FDDF6A5" w14:textId="038B07DD" w:rsidR="006F1F6A" w:rsidRPr="006F1F6A" w:rsidRDefault="006F1F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F1F6A">
              <w:rPr>
                <w:rFonts w:ascii="Arial" w:hAnsi="Arial" w:cs="Arial"/>
                <w:b w:val="0"/>
                <w:bCs/>
                <w:color w:val="000000"/>
                <w:sz w:val="18"/>
                <w:szCs w:val="18"/>
              </w:rPr>
              <w:t>Employment period</w:t>
            </w:r>
          </w:p>
          <w:p w14:paraId="0E0F7431" w14:textId="75A25684" w:rsidR="00B409A3" w:rsidRPr="005C60EC" w:rsidRDefault="00B409A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Milestone </w:t>
            </w:r>
            <w:r>
              <w:rPr>
                <w:rFonts w:ascii="Arial" w:hAnsi="Arial" w:cs="Arial"/>
                <w:color w:val="000000"/>
                <w:sz w:val="18"/>
                <w:szCs w:val="18"/>
              </w:rPr>
              <w:t>4</w:t>
            </w:r>
          </w:p>
        </w:tc>
        <w:tc>
          <w:tcPr>
            <w:tcW w:w="1452" w:type="pct"/>
            <w:tcBorders>
              <w:right w:val="none" w:sz="0" w:space="0" w:color="auto"/>
            </w:tcBorders>
          </w:tcPr>
          <w:p w14:paraId="6D2B5661" w14:textId="5CDE7AA2" w:rsidR="006F1F6A" w:rsidRPr="006F1F6A" w:rsidRDefault="006F1F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0000"/>
                <w:sz w:val="18"/>
                <w:szCs w:val="18"/>
              </w:rPr>
            </w:pPr>
            <w:r w:rsidRPr="006F1F6A">
              <w:rPr>
                <w:rFonts w:ascii="Arial" w:hAnsi="Arial" w:cs="Arial"/>
                <w:b w:val="0"/>
                <w:bCs/>
                <w:color w:val="000000"/>
                <w:sz w:val="18"/>
                <w:szCs w:val="18"/>
              </w:rPr>
              <w:t>Employment period</w:t>
            </w:r>
          </w:p>
          <w:p w14:paraId="01E9349A" w14:textId="07B95CD7" w:rsidR="00B409A3" w:rsidRPr="005C60EC" w:rsidRDefault="00B409A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highlight w:val="lightGray"/>
              </w:rPr>
            </w:pPr>
            <w:r w:rsidRPr="005C60EC">
              <w:rPr>
                <w:rFonts w:ascii="Arial" w:hAnsi="Arial" w:cs="Arial"/>
                <w:color w:val="000000"/>
                <w:sz w:val="18"/>
                <w:szCs w:val="18"/>
              </w:rPr>
              <w:t xml:space="preserve">Milestone </w:t>
            </w:r>
            <w:r>
              <w:rPr>
                <w:rFonts w:ascii="Arial" w:hAnsi="Arial" w:cs="Arial"/>
                <w:color w:val="000000"/>
                <w:sz w:val="18"/>
                <w:szCs w:val="18"/>
              </w:rPr>
              <w:t>5</w:t>
            </w:r>
          </w:p>
        </w:tc>
      </w:tr>
      <w:tr w:rsidR="00825223" w:rsidRPr="005C60EC" w14:paraId="049873CA" w14:textId="77777777" w:rsidTr="00CE5A7E">
        <w:trPr>
          <w:trHeight w:val="691"/>
        </w:trPr>
        <w:tc>
          <w:tcPr>
            <w:cnfStyle w:val="001000000000" w:firstRow="0" w:lastRow="0" w:firstColumn="1" w:lastColumn="0" w:oddVBand="0" w:evenVBand="0" w:oddHBand="0" w:evenHBand="0" w:firstRowFirstColumn="0" w:firstRowLastColumn="0" w:lastRowFirstColumn="0" w:lastRowLastColumn="0"/>
            <w:tcW w:w="371" w:type="pct"/>
          </w:tcPr>
          <w:p w14:paraId="3C5274DC" w14:textId="77777777" w:rsidR="00B409A3" w:rsidRPr="005C60EC" w:rsidRDefault="00B409A3">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 xml:space="preserve">Milestone condition </w:t>
            </w:r>
            <w:r w:rsidRPr="005C60EC">
              <w:rPr>
                <w:rFonts w:ascii="Arial" w:eastAsiaTheme="minorEastAsia" w:hAnsi="Arial" w:cs="Arial"/>
                <w:b/>
                <w:bCs/>
                <w:color w:val="000000"/>
                <w:kern w:val="24"/>
                <w:sz w:val="18"/>
                <w:szCs w:val="18"/>
              </w:rPr>
              <w:br/>
            </w:r>
          </w:p>
        </w:tc>
        <w:tc>
          <w:tcPr>
            <w:tcW w:w="510" w:type="pct"/>
          </w:tcPr>
          <w:p w14:paraId="4259F563" w14:textId="77777777"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Commenced study in </w:t>
            </w:r>
          </w:p>
          <w:p w14:paraId="1027AC29" w14:textId="7C55E554" w:rsidR="00B409A3" w:rsidRPr="005C60EC" w:rsidRDefault="00570BCA">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
                <w:color w:val="000000"/>
                <w:kern w:val="24"/>
                <w:sz w:val="18"/>
                <w:szCs w:val="18"/>
              </w:rPr>
            </w:pPr>
            <w:r>
              <w:rPr>
                <w:rFonts w:ascii="Arial" w:hAnsi="Arial" w:cs="Arial"/>
                <w:i/>
                <w:color w:val="000000"/>
                <w:sz w:val="18"/>
                <w:szCs w:val="18"/>
              </w:rPr>
              <w:t>Approved Course</w:t>
            </w:r>
            <w:r w:rsidR="00B409A3" w:rsidRPr="005C60EC">
              <w:rPr>
                <w:rStyle w:val="FootnoteReference"/>
                <w:rFonts w:cs="Arial"/>
                <w:i/>
                <w:color w:val="000000"/>
              </w:rPr>
              <w:footnoteReference w:id="12"/>
            </w:r>
          </w:p>
          <w:p w14:paraId="5D046886" w14:textId="77777777"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510" w:type="pct"/>
          </w:tcPr>
          <w:p w14:paraId="0D2ACF66" w14:textId="064BCA92" w:rsidR="00B409A3" w:rsidRPr="005C60EC" w:rsidRDefault="00B409A3">
            <w:pPr>
              <w:tabs>
                <w:tab w:val="left" w:pos="1230"/>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hAnsi="Arial" w:cs="Arial"/>
                <w:color w:val="000000"/>
                <w:sz w:val="18"/>
                <w:szCs w:val="18"/>
              </w:rPr>
              <w:t xml:space="preserve">Completed </w:t>
            </w:r>
            <w:r w:rsidR="00570BCA">
              <w:rPr>
                <w:rFonts w:ascii="Arial" w:hAnsi="Arial" w:cs="Arial"/>
                <w:i/>
                <w:color w:val="000000"/>
                <w:sz w:val="18"/>
                <w:szCs w:val="18"/>
              </w:rPr>
              <w:t>Approved Course</w:t>
            </w:r>
          </w:p>
        </w:tc>
        <w:tc>
          <w:tcPr>
            <w:tcW w:w="777" w:type="pct"/>
          </w:tcPr>
          <w:p w14:paraId="3E63330D" w14:textId="24A6EAAE" w:rsidR="00B409A3" w:rsidRPr="005C60EC" w:rsidRDefault="00B409A3">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18"/>
                <w:szCs w:val="18"/>
              </w:rPr>
            </w:pPr>
            <w:r w:rsidRPr="005C60EC">
              <w:rPr>
                <w:rFonts w:ascii="Arial" w:hAnsi="Arial" w:cs="Arial"/>
                <w:color w:val="000000"/>
                <w:sz w:val="18"/>
                <w:szCs w:val="18"/>
              </w:rPr>
              <w:t xml:space="preserve">Commenced employment in </w:t>
            </w:r>
            <w:r w:rsidR="00570BCA">
              <w:rPr>
                <w:rFonts w:ascii="Arial" w:hAnsi="Arial" w:cs="Arial"/>
                <w:i/>
                <w:iCs/>
                <w:color w:val="000000"/>
                <w:sz w:val="18"/>
                <w:szCs w:val="18"/>
              </w:rPr>
              <w:t>Approved Role</w:t>
            </w:r>
          </w:p>
          <w:p w14:paraId="7EAA5FFF" w14:textId="77777777"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380" w:type="pct"/>
          </w:tcPr>
          <w:p w14:paraId="6931B784" w14:textId="3285CC0F"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Complet</w:t>
            </w:r>
            <w:r w:rsidR="00A44BB4">
              <w:rPr>
                <w:rFonts w:ascii="Arial" w:hAnsi="Arial" w:cs="Arial"/>
                <w:color w:val="000000"/>
                <w:sz w:val="18"/>
                <w:szCs w:val="18"/>
              </w:rPr>
              <w:t xml:space="preserve">ed </w:t>
            </w:r>
            <w:r w:rsidRPr="005C60EC">
              <w:rPr>
                <w:rFonts w:ascii="Arial" w:hAnsi="Arial" w:cs="Arial"/>
                <w:color w:val="000000"/>
                <w:sz w:val="18"/>
                <w:szCs w:val="18"/>
              </w:rPr>
              <w:t xml:space="preserve">one year of employment in an </w:t>
            </w:r>
            <w:r w:rsidR="00570BCA">
              <w:rPr>
                <w:rFonts w:ascii="Arial" w:hAnsi="Arial" w:cs="Arial"/>
                <w:i/>
                <w:color w:val="000000"/>
                <w:sz w:val="18"/>
                <w:szCs w:val="18"/>
              </w:rPr>
              <w:t>Approved Role</w:t>
            </w:r>
            <w:r w:rsidRPr="005C60EC">
              <w:rPr>
                <w:rFonts w:ascii="Arial" w:hAnsi="Arial" w:cs="Arial"/>
                <w:color w:val="000000"/>
                <w:sz w:val="18"/>
                <w:szCs w:val="18"/>
              </w:rPr>
              <w:t xml:space="preserve"> </w:t>
            </w:r>
          </w:p>
        </w:tc>
        <w:tc>
          <w:tcPr>
            <w:tcW w:w="1452" w:type="pct"/>
          </w:tcPr>
          <w:p w14:paraId="335A22CA" w14:textId="51F233CA" w:rsidR="00B409A3" w:rsidRPr="005C60EC" w:rsidRDefault="00B409A3">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Complet</w:t>
            </w:r>
            <w:r w:rsidR="00A44BB4">
              <w:rPr>
                <w:rFonts w:ascii="Arial" w:hAnsi="Arial" w:cs="Arial"/>
                <w:color w:val="000000"/>
                <w:sz w:val="18"/>
                <w:szCs w:val="18"/>
              </w:rPr>
              <w:t>ed</w:t>
            </w:r>
            <w:r w:rsidRPr="005C60EC">
              <w:rPr>
                <w:rFonts w:ascii="Arial" w:hAnsi="Arial" w:cs="Arial"/>
                <w:color w:val="000000"/>
                <w:sz w:val="18"/>
                <w:szCs w:val="18"/>
              </w:rPr>
              <w:t xml:space="preserve"> 2 years of employment in an </w:t>
            </w:r>
            <w:r w:rsidR="00570BCA">
              <w:rPr>
                <w:rFonts w:ascii="Arial" w:hAnsi="Arial" w:cs="Arial"/>
                <w:i/>
                <w:color w:val="000000"/>
                <w:sz w:val="18"/>
                <w:szCs w:val="18"/>
              </w:rPr>
              <w:t>Approved Role</w:t>
            </w:r>
            <w:r w:rsidRPr="005C60EC">
              <w:rPr>
                <w:rFonts w:ascii="Arial" w:hAnsi="Arial" w:cs="Arial"/>
                <w:color w:val="000000"/>
                <w:sz w:val="18"/>
                <w:szCs w:val="18"/>
              </w:rPr>
              <w:t xml:space="preserve"> </w:t>
            </w:r>
          </w:p>
          <w:p w14:paraId="23F55F13" w14:textId="77777777" w:rsidR="00B409A3" w:rsidRPr="005C60EC" w:rsidRDefault="00B409A3">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174D1E84" w14:textId="150DC02A" w:rsidR="00B409A3" w:rsidRPr="005C60EC" w:rsidRDefault="00B409A3">
            <w:pPr>
              <w:tabs>
                <w:tab w:val="left" w:pos="123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5C60EC">
              <w:rPr>
                <w:rFonts w:ascii="Arial" w:hAnsi="Arial" w:cs="Arial"/>
                <w:color w:val="000000"/>
                <w:sz w:val="18"/>
                <w:szCs w:val="18"/>
              </w:rPr>
              <w:t>[Total value of scholarship: up to $</w:t>
            </w:r>
            <w:r w:rsidR="003A5CC7">
              <w:rPr>
                <w:rFonts w:ascii="Arial" w:hAnsi="Arial" w:cs="Arial"/>
                <w:color w:val="000000"/>
                <w:sz w:val="18"/>
                <w:szCs w:val="18"/>
              </w:rPr>
              <w:t>16</w:t>
            </w:r>
            <w:r w:rsidRPr="005C60EC">
              <w:rPr>
                <w:rFonts w:ascii="Arial" w:hAnsi="Arial" w:cs="Arial"/>
                <w:color w:val="000000"/>
                <w:sz w:val="18"/>
                <w:szCs w:val="18"/>
              </w:rPr>
              <w:t>,000</w:t>
            </w:r>
            <w:r w:rsidR="00C309D8">
              <w:rPr>
                <w:rFonts w:ascii="Arial" w:hAnsi="Arial" w:cs="Arial"/>
                <w:color w:val="000000"/>
                <w:sz w:val="18"/>
                <w:szCs w:val="18"/>
              </w:rPr>
              <w:t xml:space="preserve"> for </w:t>
            </w:r>
            <w:r w:rsidR="00570BCA">
              <w:rPr>
                <w:rFonts w:ascii="Arial" w:hAnsi="Arial" w:cs="Arial"/>
                <w:color w:val="000000"/>
                <w:sz w:val="18"/>
                <w:szCs w:val="18"/>
              </w:rPr>
              <w:t>New Student</w:t>
            </w:r>
            <w:r w:rsidR="00C309D8">
              <w:rPr>
                <w:rFonts w:ascii="Arial" w:hAnsi="Arial" w:cs="Arial"/>
                <w:color w:val="000000"/>
                <w:sz w:val="18"/>
                <w:szCs w:val="18"/>
              </w:rPr>
              <w:t>s and up to $</w:t>
            </w:r>
            <w:r w:rsidR="00EC77D8">
              <w:rPr>
                <w:rFonts w:ascii="Arial" w:hAnsi="Arial" w:cs="Arial"/>
                <w:color w:val="000000"/>
                <w:sz w:val="18"/>
                <w:szCs w:val="18"/>
              </w:rPr>
              <w:t xml:space="preserve">13,000 for </w:t>
            </w:r>
            <w:r w:rsidR="00570BCA">
              <w:rPr>
                <w:rFonts w:ascii="Arial" w:hAnsi="Arial" w:cs="Arial"/>
                <w:color w:val="000000"/>
                <w:sz w:val="18"/>
                <w:szCs w:val="18"/>
              </w:rPr>
              <w:t>Current Student</w:t>
            </w:r>
            <w:r w:rsidR="00EC77D8">
              <w:rPr>
                <w:rFonts w:ascii="Arial" w:hAnsi="Arial" w:cs="Arial"/>
                <w:color w:val="000000"/>
                <w:sz w:val="18"/>
                <w:szCs w:val="18"/>
              </w:rPr>
              <w:t>s</w:t>
            </w:r>
            <w:r w:rsidRPr="005C60EC">
              <w:rPr>
                <w:rFonts w:ascii="Arial" w:hAnsi="Arial" w:cs="Arial"/>
                <w:color w:val="000000"/>
                <w:sz w:val="18"/>
                <w:szCs w:val="18"/>
              </w:rPr>
              <w:t>]</w:t>
            </w:r>
          </w:p>
        </w:tc>
      </w:tr>
      <w:tr w:rsidR="00825223" w:rsidRPr="005C60EC" w14:paraId="54839B97" w14:textId="77777777" w:rsidTr="00825223">
        <w:trPr>
          <w:trHeight w:val="307"/>
        </w:trPr>
        <w:tc>
          <w:tcPr>
            <w:cnfStyle w:val="001000000000" w:firstRow="0" w:lastRow="0" w:firstColumn="1" w:lastColumn="0" w:oddVBand="0" w:evenVBand="0" w:oddHBand="0" w:evenHBand="0" w:firstRowFirstColumn="0" w:firstRowLastColumn="0" w:lastRowFirstColumn="0" w:lastRowLastColumn="0"/>
            <w:tcW w:w="371" w:type="pct"/>
            <w:vAlign w:val="center"/>
          </w:tcPr>
          <w:p w14:paraId="679ECAF2" w14:textId="77777777" w:rsidR="00B409A3" w:rsidRPr="005C60EC" w:rsidRDefault="00B409A3">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 xml:space="preserve">Payments </w:t>
            </w:r>
          </w:p>
          <w:p w14:paraId="51DC9974" w14:textId="42E89EC7" w:rsidR="00B409A3" w:rsidRPr="00D60290" w:rsidRDefault="00B409A3">
            <w:pPr>
              <w:rPr>
                <w:rFonts w:ascii="Arial" w:eastAsiaTheme="minorEastAsia" w:hAnsi="Arial" w:cs="Arial"/>
                <w:b/>
                <w:bCs/>
                <w:color w:val="000000"/>
                <w:kern w:val="24"/>
                <w:sz w:val="18"/>
                <w:szCs w:val="18"/>
              </w:rPr>
            </w:pPr>
          </w:p>
        </w:tc>
        <w:tc>
          <w:tcPr>
            <w:tcW w:w="510" w:type="pct"/>
          </w:tcPr>
          <w:p w14:paraId="3C9D38E8" w14:textId="74086861" w:rsidR="00B409A3" w:rsidRPr="002B0037" w:rsidRDefault="00B409A3" w:rsidP="00D60290">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w:t>
            </w:r>
            <w:r w:rsidR="001B0B5B">
              <w:rPr>
                <w:rFonts w:ascii="Arial" w:eastAsiaTheme="minorEastAsia" w:hAnsi="Arial" w:cs="Arial"/>
                <w:b/>
                <w:bCs/>
                <w:color w:val="000000"/>
                <w:kern w:val="24"/>
                <w:sz w:val="18"/>
                <w:szCs w:val="18"/>
              </w:rPr>
              <w:t>5,333</w:t>
            </w:r>
            <w:r w:rsidR="00AF69A7">
              <w:rPr>
                <w:rFonts w:ascii="Arial" w:eastAsiaTheme="minorEastAsia" w:hAnsi="Arial" w:cs="Arial"/>
                <w:b/>
                <w:bCs/>
                <w:color w:val="000000"/>
                <w:kern w:val="24"/>
                <w:sz w:val="18"/>
                <w:szCs w:val="18"/>
              </w:rPr>
              <w:t>*</w:t>
            </w:r>
            <w:r w:rsidR="008B7C54">
              <w:rPr>
                <w:rFonts w:ascii="Arial" w:eastAsiaTheme="minorEastAsia" w:hAnsi="Arial" w:cs="Arial"/>
                <w:b/>
                <w:bCs/>
                <w:color w:val="000000"/>
                <w:kern w:val="24"/>
                <w:sz w:val="18"/>
                <w:szCs w:val="18"/>
              </w:rPr>
              <w:t xml:space="preserve"> </w:t>
            </w:r>
            <w:r w:rsidR="002B0037">
              <w:rPr>
                <w:rFonts w:ascii="Arial" w:eastAsiaTheme="minorEastAsia" w:hAnsi="Arial" w:cs="Arial"/>
                <w:color w:val="000000"/>
                <w:kern w:val="24"/>
                <w:sz w:val="16"/>
                <w:szCs w:val="16"/>
              </w:rPr>
              <w:t>[</w:t>
            </w:r>
            <w:r w:rsidR="00AF69A7" w:rsidRPr="00D60290">
              <w:rPr>
                <w:rFonts w:ascii="Arial" w:eastAsiaTheme="minorEastAsia" w:hAnsi="Arial" w:cs="Arial"/>
                <w:color w:val="000000"/>
                <w:kern w:val="24"/>
                <w:sz w:val="16"/>
                <w:szCs w:val="16"/>
              </w:rPr>
              <w:t>*</w:t>
            </w:r>
            <w:r w:rsidR="00A412E1" w:rsidRPr="00D60290">
              <w:rPr>
                <w:rFonts w:ascii="Arial" w:eastAsiaTheme="minorEastAsia" w:hAnsi="Arial" w:cs="Arial"/>
                <w:color w:val="000000"/>
                <w:kern w:val="24"/>
                <w:sz w:val="16"/>
                <w:szCs w:val="16"/>
              </w:rPr>
              <w:t>$2,333</w:t>
            </w:r>
            <w:r w:rsidR="008B7C54">
              <w:rPr>
                <w:rFonts w:ascii="Arial" w:eastAsiaTheme="minorEastAsia" w:hAnsi="Arial" w:cs="Arial"/>
                <w:color w:val="000000"/>
                <w:kern w:val="24"/>
                <w:sz w:val="16"/>
                <w:szCs w:val="16"/>
              </w:rPr>
              <w:t xml:space="preserve"> </w:t>
            </w:r>
            <w:r w:rsidR="00A412E1" w:rsidRPr="00D60290">
              <w:rPr>
                <w:rFonts w:ascii="Arial" w:eastAsiaTheme="minorEastAsia" w:hAnsi="Arial" w:cs="Arial"/>
                <w:color w:val="000000"/>
                <w:kern w:val="24"/>
                <w:sz w:val="16"/>
                <w:szCs w:val="16"/>
              </w:rPr>
              <w:t xml:space="preserve">for </w:t>
            </w:r>
            <w:r w:rsidR="00570BCA">
              <w:rPr>
                <w:rFonts w:ascii="Arial" w:eastAsiaTheme="minorEastAsia" w:hAnsi="Arial" w:cs="Arial"/>
                <w:color w:val="000000"/>
                <w:kern w:val="24"/>
                <w:sz w:val="16"/>
                <w:szCs w:val="16"/>
              </w:rPr>
              <w:t>Current Student</w:t>
            </w:r>
            <w:r w:rsidR="00A412E1" w:rsidRPr="00D60290">
              <w:rPr>
                <w:rFonts w:ascii="Arial" w:eastAsiaTheme="minorEastAsia" w:hAnsi="Arial" w:cs="Arial"/>
                <w:color w:val="000000"/>
                <w:kern w:val="24"/>
                <w:sz w:val="16"/>
                <w:szCs w:val="16"/>
              </w:rPr>
              <w:t>s</w:t>
            </w:r>
            <w:r w:rsidR="002B0037">
              <w:rPr>
                <w:rFonts w:ascii="Arial" w:eastAsiaTheme="minorEastAsia" w:hAnsi="Arial" w:cs="Arial"/>
                <w:color w:val="000000"/>
                <w:kern w:val="24"/>
                <w:sz w:val="16"/>
                <w:szCs w:val="16"/>
              </w:rPr>
              <w:t>]</w:t>
            </w:r>
          </w:p>
        </w:tc>
        <w:tc>
          <w:tcPr>
            <w:tcW w:w="510" w:type="pct"/>
          </w:tcPr>
          <w:p w14:paraId="769CF7EA" w14:textId="5BBE4F80" w:rsidR="00B409A3" w:rsidRPr="005C60EC" w:rsidRDefault="00B409A3" w:rsidP="00D60290">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w:t>
            </w:r>
            <w:r w:rsidR="00062853">
              <w:rPr>
                <w:rFonts w:ascii="Arial" w:eastAsiaTheme="minorEastAsia" w:hAnsi="Arial" w:cs="Arial"/>
                <w:b/>
                <w:bCs/>
                <w:color w:val="000000"/>
                <w:kern w:val="24"/>
                <w:sz w:val="18"/>
                <w:szCs w:val="18"/>
              </w:rPr>
              <w:t>0</w:t>
            </w:r>
          </w:p>
        </w:tc>
        <w:tc>
          <w:tcPr>
            <w:tcW w:w="777" w:type="pct"/>
          </w:tcPr>
          <w:p w14:paraId="7EDFD1D4" w14:textId="799378E4" w:rsidR="00B409A3" w:rsidRPr="005C60EC" w:rsidRDefault="00B409A3" w:rsidP="00D60290">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w:t>
            </w:r>
            <w:r w:rsidR="00062853">
              <w:rPr>
                <w:rFonts w:ascii="Arial" w:eastAsiaTheme="minorEastAsia" w:hAnsi="Arial" w:cs="Arial"/>
                <w:b/>
                <w:bCs/>
                <w:color w:val="000000"/>
                <w:kern w:val="24"/>
                <w:sz w:val="18"/>
                <w:szCs w:val="18"/>
              </w:rPr>
              <w:t>5,333</w:t>
            </w:r>
          </w:p>
        </w:tc>
        <w:tc>
          <w:tcPr>
            <w:tcW w:w="1380" w:type="pct"/>
          </w:tcPr>
          <w:p w14:paraId="6B819BBD" w14:textId="77777777" w:rsidR="00B409A3" w:rsidRPr="005C60EC" w:rsidRDefault="00B409A3" w:rsidP="00D6029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C60EC">
              <w:rPr>
                <w:rFonts w:ascii="Arial" w:hAnsi="Arial" w:cs="Arial"/>
                <w:b/>
                <w:bCs/>
                <w:color w:val="000000"/>
                <w:sz w:val="18"/>
                <w:szCs w:val="18"/>
              </w:rPr>
              <w:t>$0</w:t>
            </w:r>
            <w:r w:rsidRPr="005C60EC">
              <w:rPr>
                <w:rStyle w:val="FootnoteReference"/>
                <w:rFonts w:cs="Arial"/>
                <w:b/>
                <w:bCs/>
                <w:color w:val="000000"/>
              </w:rPr>
              <w:footnoteReference w:id="13"/>
            </w:r>
          </w:p>
        </w:tc>
        <w:tc>
          <w:tcPr>
            <w:tcW w:w="1452" w:type="pct"/>
          </w:tcPr>
          <w:p w14:paraId="664086E3" w14:textId="31498B56" w:rsidR="00B409A3" w:rsidRPr="005C60EC" w:rsidRDefault="00B409A3" w:rsidP="00D60290">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w:t>
            </w:r>
            <w:r w:rsidR="00D51840">
              <w:rPr>
                <w:rFonts w:ascii="Arial" w:eastAsiaTheme="minorEastAsia" w:hAnsi="Arial" w:cs="Arial"/>
                <w:b/>
                <w:bCs/>
                <w:color w:val="000000"/>
                <w:kern w:val="24"/>
                <w:sz w:val="18"/>
                <w:szCs w:val="18"/>
              </w:rPr>
              <w:t>5,33</w:t>
            </w:r>
            <w:r w:rsidR="00DC2A26">
              <w:rPr>
                <w:rFonts w:ascii="Arial" w:eastAsiaTheme="minorEastAsia" w:hAnsi="Arial" w:cs="Arial"/>
                <w:b/>
                <w:bCs/>
                <w:color w:val="000000"/>
                <w:kern w:val="24"/>
                <w:sz w:val="18"/>
                <w:szCs w:val="18"/>
              </w:rPr>
              <w:t>4</w:t>
            </w:r>
          </w:p>
        </w:tc>
      </w:tr>
      <w:tr w:rsidR="00825223" w:rsidRPr="005C60EC" w14:paraId="3D1FEBCB" w14:textId="77777777" w:rsidTr="009B3701">
        <w:trPr>
          <w:trHeight w:val="1413"/>
        </w:trPr>
        <w:tc>
          <w:tcPr>
            <w:cnfStyle w:val="001000000000" w:firstRow="0" w:lastRow="0" w:firstColumn="1" w:lastColumn="0" w:oddVBand="0" w:evenVBand="0" w:oddHBand="0" w:evenHBand="0" w:firstRowFirstColumn="0" w:firstRowLastColumn="0" w:lastRowFirstColumn="0" w:lastRowLastColumn="0"/>
            <w:tcW w:w="371" w:type="pct"/>
          </w:tcPr>
          <w:p w14:paraId="57F4C3A0" w14:textId="77777777" w:rsidR="00B409A3" w:rsidRPr="005C60EC" w:rsidRDefault="00B409A3">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Evidence</w:t>
            </w:r>
            <w:r w:rsidRPr="005C60EC">
              <w:rPr>
                <w:rStyle w:val="FootnoteReference"/>
                <w:rFonts w:eastAsiaTheme="minorEastAsia" w:cs="Arial"/>
                <w:b/>
                <w:bCs/>
                <w:color w:val="000000"/>
                <w:kern w:val="24"/>
              </w:rPr>
              <w:footnoteReference w:id="14"/>
            </w:r>
          </w:p>
          <w:p w14:paraId="6401ADCF" w14:textId="77777777" w:rsidR="00B409A3" w:rsidRPr="005C60EC" w:rsidRDefault="00B409A3">
            <w:pPr>
              <w:rPr>
                <w:rFonts w:ascii="Arial" w:eastAsiaTheme="minorEastAsia" w:hAnsi="Arial" w:cs="Arial"/>
                <w:color w:val="000000"/>
                <w:kern w:val="24"/>
                <w:sz w:val="18"/>
                <w:szCs w:val="18"/>
              </w:rPr>
            </w:pPr>
          </w:p>
        </w:tc>
        <w:tc>
          <w:tcPr>
            <w:tcW w:w="510" w:type="pct"/>
            <w:shd w:val="clear" w:color="auto" w:fill="FFFFFF" w:themeFill="background1"/>
          </w:tcPr>
          <w:p w14:paraId="2F75D27D" w14:textId="77777777"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C60EC">
              <w:rPr>
                <w:rFonts w:ascii="Arial" w:hAnsi="Arial" w:cs="Arial"/>
                <w:color w:val="000000"/>
                <w:sz w:val="18"/>
                <w:szCs w:val="18"/>
              </w:rPr>
              <w:t xml:space="preserve">Confirmation of enrolment from your </w:t>
            </w:r>
            <w:r w:rsidRPr="005C60EC">
              <w:rPr>
                <w:rFonts w:ascii="Arial" w:eastAsiaTheme="minorEastAsia" w:hAnsi="Arial" w:cs="Arial"/>
                <w:color w:val="000000"/>
                <w:sz w:val="18"/>
                <w:szCs w:val="18"/>
              </w:rPr>
              <w:t>Approved Institution.</w:t>
            </w:r>
            <w:r w:rsidRPr="005C60EC">
              <w:rPr>
                <w:rFonts w:ascii="Arial" w:hAnsi="Arial" w:cs="Arial"/>
                <w:color w:val="000000"/>
                <w:sz w:val="18"/>
                <w:szCs w:val="18"/>
              </w:rPr>
              <w:t xml:space="preserve"> </w:t>
            </w:r>
          </w:p>
          <w:p w14:paraId="5618DBA7" w14:textId="77777777"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510" w:type="pct"/>
            <w:shd w:val="clear" w:color="auto" w:fill="FFFFFF" w:themeFill="background1"/>
          </w:tcPr>
          <w:p w14:paraId="12AF7222" w14:textId="01995963"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have completed your </w:t>
            </w:r>
            <w:r w:rsidR="00570BCA">
              <w:rPr>
                <w:rFonts w:ascii="Arial" w:hAnsi="Arial" w:cs="Arial"/>
                <w:color w:val="000000"/>
                <w:sz w:val="18"/>
                <w:szCs w:val="18"/>
              </w:rPr>
              <w:t>Approved Course</w:t>
            </w:r>
            <w:r w:rsidRPr="005C60EC">
              <w:rPr>
                <w:rFonts w:ascii="Arial" w:hAnsi="Arial" w:cs="Arial"/>
                <w:color w:val="000000"/>
                <w:sz w:val="18"/>
                <w:szCs w:val="18"/>
              </w:rPr>
              <w:t xml:space="preserve">. </w:t>
            </w:r>
          </w:p>
          <w:p w14:paraId="6FBA3B5F" w14:textId="77777777"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77" w:type="pct"/>
            <w:shd w:val="clear" w:color="auto" w:fill="FFFFFF" w:themeFill="background1"/>
          </w:tcPr>
          <w:p w14:paraId="56848E1E" w14:textId="435A64EA"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have commenced employment </w:t>
            </w:r>
            <w:r w:rsidRPr="005C60EC">
              <w:rPr>
                <w:rFonts w:ascii="Arial" w:hAnsi="Arial" w:cs="Arial"/>
                <w:b/>
                <w:color w:val="000000"/>
                <w:sz w:val="18"/>
                <w:szCs w:val="18"/>
              </w:rPr>
              <w:t xml:space="preserve">with an Approved Provider as an Early Childhood Teacher and/or Diploma level Early Childhood Educator </w:t>
            </w:r>
            <w:r w:rsidRPr="005C60EC">
              <w:rPr>
                <w:rFonts w:ascii="Arial" w:hAnsi="Arial" w:cs="Arial"/>
                <w:bCs/>
                <w:color w:val="000000"/>
                <w:sz w:val="18"/>
                <w:szCs w:val="18"/>
              </w:rPr>
              <w:t>(in an ongoing, fixed-term or casual role</w:t>
            </w:r>
            <w:r w:rsidR="000B63C2">
              <w:rPr>
                <w:rFonts w:ascii="Arial" w:hAnsi="Arial" w:cs="Arial"/>
                <w:bCs/>
                <w:color w:val="000000"/>
                <w:sz w:val="18"/>
                <w:szCs w:val="18"/>
              </w:rPr>
              <w:t>, or via a labour-hire arrangement</w:t>
            </w:r>
            <w:r w:rsidRPr="005C60EC">
              <w:rPr>
                <w:rFonts w:ascii="Arial" w:hAnsi="Arial" w:cs="Arial"/>
                <w:bCs/>
                <w:color w:val="000000"/>
                <w:sz w:val="18"/>
                <w:szCs w:val="18"/>
              </w:rPr>
              <w:t>),</w:t>
            </w:r>
            <w:r w:rsidRPr="005C60EC">
              <w:rPr>
                <w:rFonts w:ascii="Arial" w:hAnsi="Arial" w:cs="Arial"/>
                <w:color w:val="000000"/>
                <w:sz w:val="18"/>
                <w:szCs w:val="18"/>
              </w:rPr>
              <w:t xml:space="preserve"> registered with the Victorian Institute of Teaching, and which is based in Victoria for a minimum of 15 hours per week. </w:t>
            </w:r>
          </w:p>
          <w:p w14:paraId="364CF03D" w14:textId="77777777"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380" w:type="pct"/>
            <w:shd w:val="clear" w:color="auto" w:fill="FFFFFF" w:themeFill="background1"/>
          </w:tcPr>
          <w:p w14:paraId="40A917BF" w14:textId="7306E016"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completed one year of </w:t>
            </w:r>
            <w:r w:rsidR="00570BCA">
              <w:rPr>
                <w:rFonts w:ascii="Arial" w:hAnsi="Arial" w:cs="Arial"/>
                <w:color w:val="000000"/>
                <w:sz w:val="18"/>
                <w:szCs w:val="18"/>
              </w:rPr>
              <w:t>Continuous Employment</w:t>
            </w:r>
            <w:r w:rsidRPr="005C60EC">
              <w:rPr>
                <w:rFonts w:ascii="Arial" w:hAnsi="Arial" w:cs="Arial"/>
                <w:color w:val="000000"/>
                <w:sz w:val="18"/>
                <w:szCs w:val="18"/>
              </w:rPr>
              <w:t xml:space="preserve"> </w:t>
            </w:r>
            <w:r w:rsidRPr="005C60EC">
              <w:rPr>
                <w:rFonts w:ascii="Arial" w:hAnsi="Arial" w:cs="Arial"/>
                <w:b/>
                <w:color w:val="000000"/>
                <w:sz w:val="18"/>
                <w:szCs w:val="18"/>
              </w:rPr>
              <w:t xml:space="preserve">with </w:t>
            </w:r>
            <w:r w:rsidRPr="005C60EC">
              <w:rPr>
                <w:rFonts w:ascii="Arial" w:hAnsi="Arial" w:cs="Arial"/>
                <w:b/>
                <w:bCs/>
                <w:color w:val="000000"/>
                <w:sz w:val="18"/>
                <w:szCs w:val="18"/>
              </w:rPr>
              <w:t>an Approved Provider</w:t>
            </w:r>
            <w:r w:rsidRPr="005C60EC">
              <w:rPr>
                <w:rFonts w:ascii="Arial" w:hAnsi="Arial" w:cs="Arial"/>
                <w:b/>
                <w:color w:val="000000"/>
                <w:sz w:val="18"/>
                <w:szCs w:val="18"/>
              </w:rPr>
              <w:t xml:space="preserve"> as an Early Childhood Teacher and/or Diploma level Early Childhood Educator </w:t>
            </w:r>
            <w:r w:rsidRPr="005C60EC">
              <w:rPr>
                <w:rFonts w:ascii="Arial" w:hAnsi="Arial" w:cs="Arial"/>
                <w:bCs/>
                <w:color w:val="000000"/>
                <w:sz w:val="18"/>
                <w:szCs w:val="18"/>
              </w:rPr>
              <w:t>(in an ongoing, fixed-term or casual role</w:t>
            </w:r>
            <w:r w:rsidR="001446EA">
              <w:rPr>
                <w:rFonts w:ascii="Arial" w:hAnsi="Arial" w:cs="Arial"/>
                <w:bCs/>
                <w:color w:val="000000"/>
                <w:sz w:val="18"/>
                <w:szCs w:val="18"/>
              </w:rPr>
              <w:t>, or via a labour-hire arrangement</w:t>
            </w:r>
            <w:r w:rsidRPr="005C60EC">
              <w:rPr>
                <w:rFonts w:ascii="Arial" w:hAnsi="Arial" w:cs="Arial"/>
                <w:bCs/>
                <w:color w:val="000000"/>
                <w:sz w:val="18"/>
                <w:szCs w:val="18"/>
              </w:rPr>
              <w:t>)</w:t>
            </w:r>
            <w:r w:rsidRPr="005C60EC">
              <w:rPr>
                <w:rFonts w:ascii="Arial" w:hAnsi="Arial" w:cs="Arial"/>
                <w:color w:val="000000"/>
                <w:sz w:val="18"/>
                <w:szCs w:val="18"/>
              </w:rPr>
              <w:t>, registered with the Victorian Institute of Teaching, and which is based in Victoria for a minimum of 15 hours per week. </w:t>
            </w:r>
          </w:p>
          <w:p w14:paraId="3200CE15" w14:textId="77777777"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 </w:t>
            </w:r>
          </w:p>
        </w:tc>
        <w:tc>
          <w:tcPr>
            <w:tcW w:w="1452" w:type="pct"/>
            <w:shd w:val="clear" w:color="auto" w:fill="FFFFFF" w:themeFill="background1"/>
          </w:tcPr>
          <w:p w14:paraId="63EED158" w14:textId="5DCEC5BB"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Evidence that you have completed a second year of </w:t>
            </w:r>
            <w:r w:rsidR="00570BCA">
              <w:rPr>
                <w:rFonts w:ascii="Arial" w:hAnsi="Arial" w:cs="Arial"/>
                <w:color w:val="000000"/>
                <w:sz w:val="18"/>
                <w:szCs w:val="18"/>
              </w:rPr>
              <w:t>Continuous Employment</w:t>
            </w:r>
            <w:r w:rsidRPr="005C60EC">
              <w:rPr>
                <w:rFonts w:ascii="Arial" w:hAnsi="Arial" w:cs="Arial"/>
                <w:color w:val="000000"/>
                <w:sz w:val="18"/>
                <w:szCs w:val="18"/>
              </w:rPr>
              <w:t xml:space="preserve"> in an </w:t>
            </w:r>
            <w:r w:rsidR="00570BCA">
              <w:rPr>
                <w:rFonts w:ascii="Arial" w:hAnsi="Arial" w:cs="Arial"/>
                <w:color w:val="000000"/>
                <w:sz w:val="18"/>
                <w:szCs w:val="18"/>
              </w:rPr>
              <w:t>Approved Role</w:t>
            </w:r>
            <w:r w:rsidRPr="005C60EC">
              <w:rPr>
                <w:rFonts w:ascii="Arial" w:hAnsi="Arial" w:cs="Arial"/>
                <w:color w:val="000000"/>
                <w:sz w:val="18"/>
                <w:szCs w:val="18"/>
              </w:rPr>
              <w:t xml:space="preserve">. </w:t>
            </w:r>
            <w:proofErr w:type="gramStart"/>
            <w:r w:rsidRPr="005C60EC">
              <w:rPr>
                <w:rFonts w:ascii="Arial" w:hAnsi="Arial" w:cs="Arial"/>
                <w:color w:val="000000"/>
                <w:sz w:val="18"/>
                <w:szCs w:val="18"/>
              </w:rPr>
              <w:t>Also</w:t>
            </w:r>
            <w:proofErr w:type="gramEnd"/>
            <w:r w:rsidRPr="005C60EC">
              <w:rPr>
                <w:rFonts w:ascii="Arial" w:hAnsi="Arial" w:cs="Arial"/>
                <w:color w:val="000000"/>
                <w:sz w:val="18"/>
                <w:szCs w:val="18"/>
              </w:rPr>
              <w:t xml:space="preserve"> that this second year was a </w:t>
            </w:r>
            <w:r w:rsidRPr="005C60EC">
              <w:rPr>
                <w:rFonts w:ascii="Arial" w:hAnsi="Arial" w:cs="Arial"/>
                <w:b/>
                <w:color w:val="000000"/>
                <w:sz w:val="18"/>
                <w:szCs w:val="18"/>
              </w:rPr>
              <w:t>fixed term or ongoing role with</w:t>
            </w:r>
            <w:r w:rsidRPr="005C60EC">
              <w:rPr>
                <w:rFonts w:ascii="Arial" w:hAnsi="Arial" w:cs="Arial"/>
                <w:b/>
                <w:bCs/>
                <w:color w:val="000000"/>
                <w:sz w:val="18"/>
                <w:szCs w:val="18"/>
              </w:rPr>
              <w:t xml:space="preserve"> an Approved Provider </w:t>
            </w:r>
            <w:r w:rsidRPr="005C60EC">
              <w:rPr>
                <w:rFonts w:ascii="Arial" w:hAnsi="Arial" w:cs="Arial"/>
                <w:b/>
                <w:color w:val="000000"/>
                <w:sz w:val="18"/>
                <w:szCs w:val="18"/>
              </w:rPr>
              <w:t>as an Early Childhood Teacher</w:t>
            </w:r>
            <w:r w:rsidRPr="005C60EC">
              <w:rPr>
                <w:rFonts w:ascii="Arial" w:hAnsi="Arial" w:cs="Arial"/>
                <w:color w:val="000000"/>
                <w:sz w:val="18"/>
                <w:szCs w:val="18"/>
              </w:rPr>
              <w:t>, registered with the Victorian Institute of Teaching, and which is based in Victoria for a minimum of 15 hours per week. </w:t>
            </w:r>
          </w:p>
          <w:p w14:paraId="5BE21561" w14:textId="77777777"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p w14:paraId="0B5B001C" w14:textId="7C92DEC8"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b/>
                <w:bCs/>
                <w:color w:val="000000"/>
                <w:sz w:val="18"/>
                <w:szCs w:val="18"/>
              </w:rPr>
              <w:t xml:space="preserve">Please </w:t>
            </w:r>
            <w:proofErr w:type="gramStart"/>
            <w:r w:rsidRPr="005C60EC">
              <w:rPr>
                <w:rFonts w:ascii="Arial" w:hAnsi="Arial" w:cs="Arial"/>
                <w:b/>
                <w:bCs/>
                <w:color w:val="000000"/>
                <w:sz w:val="18"/>
                <w:szCs w:val="18"/>
              </w:rPr>
              <w:t>note:</w:t>
            </w:r>
            <w:proofErr w:type="gramEnd"/>
            <w:r w:rsidRPr="005C60EC">
              <w:rPr>
                <w:rFonts w:ascii="Arial" w:hAnsi="Arial" w:cs="Arial"/>
                <w:color w:val="000000"/>
                <w:sz w:val="18"/>
                <w:szCs w:val="18"/>
              </w:rPr>
              <w:t xml:space="preserve"> casual employment</w:t>
            </w:r>
            <w:r w:rsidR="00A81610">
              <w:rPr>
                <w:rFonts w:ascii="Arial" w:hAnsi="Arial" w:cs="Arial"/>
                <w:color w:val="000000"/>
                <w:sz w:val="18"/>
                <w:szCs w:val="18"/>
              </w:rPr>
              <w:t>, employment on a labour-hire basis</w:t>
            </w:r>
            <w:r w:rsidRPr="005C60EC">
              <w:rPr>
                <w:rFonts w:ascii="Arial" w:hAnsi="Arial" w:cs="Arial"/>
                <w:color w:val="000000"/>
                <w:sz w:val="18"/>
                <w:szCs w:val="18"/>
              </w:rPr>
              <w:t xml:space="preserve"> and/or a diploma-level educator role </w:t>
            </w:r>
            <w:r w:rsidR="00A81610">
              <w:rPr>
                <w:rFonts w:ascii="Arial" w:hAnsi="Arial" w:cs="Arial"/>
                <w:color w:val="000000"/>
                <w:sz w:val="18"/>
                <w:szCs w:val="18"/>
              </w:rPr>
              <w:t>are</w:t>
            </w:r>
            <w:r w:rsidRPr="005C60EC">
              <w:rPr>
                <w:rFonts w:ascii="Arial" w:hAnsi="Arial" w:cs="Arial"/>
                <w:color w:val="000000"/>
                <w:sz w:val="18"/>
                <w:szCs w:val="18"/>
              </w:rPr>
              <w:t xml:space="preserve"> not </w:t>
            </w:r>
            <w:r w:rsidR="00570BCA">
              <w:rPr>
                <w:rFonts w:ascii="Arial" w:hAnsi="Arial" w:cs="Arial"/>
                <w:color w:val="000000"/>
                <w:sz w:val="18"/>
                <w:szCs w:val="18"/>
              </w:rPr>
              <w:t>Approved Role</w:t>
            </w:r>
            <w:r w:rsidR="00A81610">
              <w:rPr>
                <w:rFonts w:ascii="Arial" w:hAnsi="Arial" w:cs="Arial"/>
                <w:color w:val="000000"/>
                <w:sz w:val="18"/>
                <w:szCs w:val="18"/>
              </w:rPr>
              <w:t>s</w:t>
            </w:r>
            <w:r w:rsidRPr="005C60EC">
              <w:rPr>
                <w:rFonts w:ascii="Arial" w:hAnsi="Arial" w:cs="Arial"/>
                <w:color w:val="000000"/>
                <w:sz w:val="18"/>
                <w:szCs w:val="18"/>
              </w:rPr>
              <w:t xml:space="preserve"> following the first year of employment.</w:t>
            </w:r>
          </w:p>
        </w:tc>
      </w:tr>
      <w:tr w:rsidR="00825223" w:rsidRPr="005C60EC" w14:paraId="296F3887" w14:textId="77777777" w:rsidTr="009B3701">
        <w:trPr>
          <w:trHeight w:val="458"/>
        </w:trPr>
        <w:tc>
          <w:tcPr>
            <w:cnfStyle w:val="001000000000" w:firstRow="0" w:lastRow="0" w:firstColumn="1" w:lastColumn="0" w:oddVBand="0" w:evenVBand="0" w:oddHBand="0" w:evenHBand="0" w:firstRowFirstColumn="0" w:firstRowLastColumn="0" w:lastRowFirstColumn="0" w:lastRowLastColumn="0"/>
            <w:tcW w:w="371" w:type="pct"/>
          </w:tcPr>
          <w:p w14:paraId="0CA59860" w14:textId="77777777" w:rsidR="00B409A3" w:rsidRPr="005C60EC" w:rsidRDefault="00B409A3">
            <w:pPr>
              <w:rPr>
                <w:rFonts w:ascii="Arial" w:eastAsiaTheme="minorEastAsia" w:hAnsi="Arial" w:cs="Arial"/>
                <w:b/>
                <w:bCs/>
                <w:color w:val="000000"/>
                <w:kern w:val="24"/>
                <w:sz w:val="18"/>
                <w:szCs w:val="18"/>
              </w:rPr>
            </w:pPr>
            <w:r w:rsidRPr="005C60EC">
              <w:rPr>
                <w:rFonts w:ascii="Arial" w:eastAsiaTheme="minorEastAsia" w:hAnsi="Arial" w:cs="Arial"/>
                <w:b/>
                <w:bCs/>
                <w:color w:val="000000"/>
                <w:kern w:val="24"/>
                <w:sz w:val="18"/>
                <w:szCs w:val="18"/>
              </w:rPr>
              <w:t>Format</w:t>
            </w:r>
          </w:p>
        </w:tc>
        <w:tc>
          <w:tcPr>
            <w:tcW w:w="510" w:type="pct"/>
            <w:shd w:val="clear" w:color="auto" w:fill="FFFFFF" w:themeFill="background1"/>
          </w:tcPr>
          <w:p w14:paraId="47D3553E" w14:textId="77777777"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Statement of enrolment OR student verification letter from your Approved Institution.</w:t>
            </w:r>
          </w:p>
          <w:p w14:paraId="117A1879" w14:textId="77777777"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510" w:type="pct"/>
            <w:shd w:val="clear" w:color="auto" w:fill="FFFFFF" w:themeFill="background1"/>
          </w:tcPr>
          <w:p w14:paraId="1409917B" w14:textId="77777777"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Official Academic transcript from your Approved Institution.</w:t>
            </w:r>
          </w:p>
        </w:tc>
        <w:tc>
          <w:tcPr>
            <w:tcW w:w="777" w:type="pct"/>
            <w:shd w:val="clear" w:color="auto" w:fill="FFFFFF" w:themeFill="background1"/>
          </w:tcPr>
          <w:p w14:paraId="4E1EE603" w14:textId="3A8267A7"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rPr>
              <w:t xml:space="preserve">A contract of employment for your </w:t>
            </w:r>
            <w:r w:rsidR="00570BCA">
              <w:rPr>
                <w:rFonts w:ascii="Arial" w:eastAsiaTheme="minorEastAsia" w:hAnsi="Arial" w:cs="Arial"/>
                <w:color w:val="000000"/>
                <w:kern w:val="24"/>
                <w:sz w:val="18"/>
                <w:szCs w:val="18"/>
              </w:rPr>
              <w:t>Approved Role</w:t>
            </w:r>
            <w:r w:rsidRPr="005C60EC">
              <w:rPr>
                <w:rFonts w:ascii="Arial" w:eastAsiaTheme="minorEastAsia" w:hAnsi="Arial" w:cs="Arial"/>
                <w:color w:val="000000"/>
                <w:kern w:val="24"/>
                <w:sz w:val="18"/>
                <w:szCs w:val="18"/>
              </w:rPr>
              <w:t xml:space="preserve">, a payslip that shows you commenced your employment within the </w:t>
            </w:r>
            <w:r w:rsidR="00570BCA">
              <w:rPr>
                <w:rFonts w:ascii="Arial" w:eastAsiaTheme="minorEastAsia" w:hAnsi="Arial" w:cs="Arial"/>
                <w:color w:val="000000"/>
                <w:kern w:val="24"/>
                <w:sz w:val="18"/>
                <w:szCs w:val="18"/>
              </w:rPr>
              <w:t>Grace Period</w:t>
            </w:r>
            <w:r w:rsidRPr="005C60EC">
              <w:rPr>
                <w:rStyle w:val="FootnoteReference"/>
                <w:rFonts w:eastAsiaTheme="minorEastAsia" w:cs="Arial"/>
                <w:color w:val="000000"/>
                <w:kern w:val="24"/>
              </w:rPr>
              <w:footnoteReference w:id="15"/>
            </w:r>
            <w:r w:rsidRPr="005C60EC">
              <w:rPr>
                <w:rFonts w:ascii="Arial" w:eastAsiaTheme="minorEastAsia" w:hAnsi="Arial" w:cs="Arial"/>
                <w:color w:val="000000"/>
                <w:kern w:val="24"/>
                <w:sz w:val="18"/>
                <w:szCs w:val="18"/>
              </w:rPr>
              <w:t xml:space="preserve"> and evidence of VIT registration.</w:t>
            </w:r>
          </w:p>
          <w:p w14:paraId="2971A1B8" w14:textId="77777777"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380" w:type="pct"/>
            <w:shd w:val="clear" w:color="auto" w:fill="FFFFFF" w:themeFill="background1"/>
          </w:tcPr>
          <w:p w14:paraId="0755DD40" w14:textId="37CF38B3"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rPr>
              <w:t xml:space="preserve">An </w:t>
            </w:r>
            <w:r w:rsidR="00570BCA">
              <w:rPr>
                <w:rFonts w:ascii="Arial" w:eastAsiaTheme="minorEastAsia" w:hAnsi="Arial" w:cs="Arial"/>
                <w:i/>
                <w:color w:val="000000"/>
                <w:kern w:val="24"/>
                <w:sz w:val="18"/>
                <w:szCs w:val="18"/>
              </w:rPr>
              <w:t>Employment Confirmation Letter</w:t>
            </w:r>
            <w:r w:rsidRPr="005C60EC">
              <w:rPr>
                <w:rFonts w:ascii="Arial" w:eastAsiaTheme="minorEastAsia" w:hAnsi="Arial" w:cs="Arial"/>
                <w:color w:val="000000"/>
                <w:kern w:val="24"/>
                <w:sz w:val="18"/>
                <w:szCs w:val="18"/>
              </w:rPr>
              <w:t xml:space="preserve"> from each Approved Provider who employed you in this year of employment. </w:t>
            </w:r>
          </w:p>
          <w:p w14:paraId="48B7906D" w14:textId="788AA23E"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5C60EC">
              <w:rPr>
                <w:rFonts w:ascii="Arial" w:eastAsiaTheme="minorEastAsia" w:hAnsi="Arial" w:cs="Arial"/>
                <w:color w:val="000000"/>
                <w:kern w:val="24"/>
                <w:sz w:val="18"/>
                <w:szCs w:val="18"/>
                <w:u w:val="single"/>
              </w:rPr>
              <w:t>Alternatively</w:t>
            </w:r>
            <w:r w:rsidRPr="005C60EC">
              <w:rPr>
                <w:rFonts w:ascii="Arial" w:eastAsiaTheme="minorEastAsia" w:hAnsi="Arial" w:cs="Arial"/>
                <w:color w:val="000000"/>
                <w:kern w:val="24"/>
                <w:sz w:val="18"/>
                <w:szCs w:val="18"/>
              </w:rPr>
              <w:t xml:space="preserve">, this information may be provided in a different format as agreed with the department. For example, through a mix of the following: payslips, employment income tax assessment, employment contract, VIT registration number and/or a statutory declaration. </w:t>
            </w:r>
          </w:p>
        </w:tc>
        <w:tc>
          <w:tcPr>
            <w:tcW w:w="1452" w:type="pct"/>
            <w:shd w:val="clear" w:color="auto" w:fill="FFFFFF" w:themeFill="background1"/>
          </w:tcPr>
          <w:p w14:paraId="452C825C" w14:textId="797F1849"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rPr>
              <w:t xml:space="preserve">An </w:t>
            </w:r>
            <w:r w:rsidR="00570BCA">
              <w:rPr>
                <w:rFonts w:ascii="Arial" w:hAnsi="Arial" w:cs="Arial"/>
                <w:i/>
                <w:iCs/>
                <w:color w:val="000000"/>
                <w:sz w:val="18"/>
                <w:szCs w:val="18"/>
              </w:rPr>
              <w:t>Employment Confirmation Letter</w:t>
            </w:r>
            <w:r w:rsidRPr="005C60EC">
              <w:rPr>
                <w:rFonts w:ascii="Arial" w:hAnsi="Arial" w:cs="Arial"/>
                <w:color w:val="000000"/>
                <w:sz w:val="18"/>
                <w:szCs w:val="18"/>
              </w:rPr>
              <w:t xml:space="preserve"> from each Approved Provider who employed you in this year of employment. </w:t>
            </w:r>
          </w:p>
          <w:p w14:paraId="3D8B70B2" w14:textId="5ED2FEFF" w:rsidR="00B409A3" w:rsidRPr="005C60EC" w:rsidRDefault="00B409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C60EC">
              <w:rPr>
                <w:rFonts w:ascii="Arial" w:hAnsi="Arial" w:cs="Arial"/>
                <w:color w:val="000000"/>
                <w:sz w:val="18"/>
                <w:szCs w:val="18"/>
                <w:u w:val="single"/>
              </w:rPr>
              <w:t>Alternatively</w:t>
            </w:r>
            <w:r w:rsidRPr="005C60EC">
              <w:rPr>
                <w:rFonts w:ascii="Arial" w:hAnsi="Arial" w:cs="Arial"/>
                <w:color w:val="000000"/>
                <w:sz w:val="18"/>
                <w:szCs w:val="18"/>
              </w:rPr>
              <w:t xml:space="preserve">, this information may be provided in a different format as agreed with the department. For example, through a mix of the following: payslips, employment income tax assessment, employment contract, VIT registration number and/or a statutory declaration. </w:t>
            </w:r>
          </w:p>
        </w:tc>
      </w:tr>
    </w:tbl>
    <w:p w14:paraId="09707528" w14:textId="2BDD351F" w:rsidR="00A60CA0" w:rsidRPr="00057921" w:rsidRDefault="00A60CA0" w:rsidP="00D21608">
      <w:pPr>
        <w:pStyle w:val="Heading1"/>
        <w:keepNext w:val="0"/>
        <w:keepLines w:val="0"/>
        <w:rPr>
          <w:rFonts w:ascii="Arial" w:hAnsi="Arial" w:cs="Arial"/>
          <w:color w:val="1F1646" w:themeColor="text1"/>
        </w:rPr>
      </w:pPr>
      <w:bookmarkStart w:id="62" w:name="_Appendix_7:_Diploma_1"/>
      <w:bookmarkStart w:id="63" w:name="_Toc227841282"/>
      <w:bookmarkEnd w:id="62"/>
      <w:r w:rsidRPr="42B1E37B">
        <w:rPr>
          <w:rFonts w:ascii="Arial" w:hAnsi="Arial" w:cs="Arial"/>
        </w:rPr>
        <w:lastRenderedPageBreak/>
        <w:t>Appendix</w:t>
      </w:r>
      <w:r w:rsidR="0029764E">
        <w:rPr>
          <w:rFonts w:ascii="Arial" w:hAnsi="Arial" w:cs="Arial"/>
        </w:rPr>
        <w:t xml:space="preserve"> </w:t>
      </w:r>
      <w:r w:rsidR="00476F2B">
        <w:rPr>
          <w:rFonts w:ascii="Arial" w:hAnsi="Arial" w:cs="Arial"/>
        </w:rPr>
        <w:t>6</w:t>
      </w:r>
      <w:r w:rsidRPr="42B1E37B">
        <w:rPr>
          <w:rFonts w:ascii="Arial" w:hAnsi="Arial" w:cs="Arial"/>
        </w:rPr>
        <w:t xml:space="preserve">: </w:t>
      </w:r>
      <w:r w:rsidR="001E0D03" w:rsidRPr="42B1E37B">
        <w:rPr>
          <w:rFonts w:ascii="Arial" w:hAnsi="Arial" w:cs="Arial"/>
        </w:rPr>
        <w:t xml:space="preserve">Diploma </w:t>
      </w:r>
      <w:r w:rsidR="004D1F8B">
        <w:rPr>
          <w:rFonts w:ascii="Arial" w:hAnsi="Arial" w:cs="Arial"/>
        </w:rPr>
        <w:t xml:space="preserve">of Early Childhood Education and Care </w:t>
      </w:r>
      <w:r w:rsidR="001E0D03" w:rsidRPr="42B1E37B">
        <w:rPr>
          <w:rFonts w:ascii="Arial" w:hAnsi="Arial" w:cs="Arial"/>
        </w:rPr>
        <w:t xml:space="preserve">- </w:t>
      </w:r>
      <w:r w:rsidR="009E7ACD" w:rsidRPr="00D60290">
        <w:rPr>
          <w:rFonts w:ascii="Arial" w:hAnsi="Arial" w:cs="Arial"/>
          <w:sz w:val="28"/>
          <w:szCs w:val="28"/>
        </w:rPr>
        <w:t>Scholarship payments, conditions and evidence</w:t>
      </w:r>
      <w:bookmarkEnd w:id="63"/>
      <w:r w:rsidR="009E7ACD" w:rsidRPr="42B1E37B" w:rsidDel="009E7ACD">
        <w:rPr>
          <w:rFonts w:ascii="Arial" w:hAnsi="Arial" w:cs="Arial"/>
        </w:rPr>
        <w:t xml:space="preserve"> </w:t>
      </w:r>
    </w:p>
    <w:tbl>
      <w:tblPr>
        <w:tblStyle w:val="TableGrid"/>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836"/>
        <w:gridCol w:w="2978"/>
        <w:gridCol w:w="4033"/>
        <w:gridCol w:w="4033"/>
      </w:tblGrid>
      <w:tr w:rsidR="00057921" w:rsidRPr="00057921" w14:paraId="60E7495E" w14:textId="77777777" w:rsidTr="00396438">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19" w:type="pct"/>
            <w:tcBorders>
              <w:left w:val="none" w:sz="0" w:space="0" w:color="auto"/>
            </w:tcBorders>
            <w:shd w:val="clear" w:color="auto" w:fill="E7F7F8" w:themeFill="accent6" w:themeFillTint="33"/>
            <w:vAlign w:val="center"/>
          </w:tcPr>
          <w:p w14:paraId="301722FC" w14:textId="77777777" w:rsidR="00B13330" w:rsidRPr="00140470" w:rsidRDefault="00B13330" w:rsidP="00C90108">
            <w:pPr>
              <w:rPr>
                <w:rFonts w:asciiTheme="majorHAnsi" w:eastAsiaTheme="minorEastAsia" w:hAnsiTheme="majorHAnsi" w:cstheme="majorHAnsi"/>
                <w:b w:val="0"/>
                <w:color w:val="000000"/>
                <w:kern w:val="24"/>
                <w:sz w:val="18"/>
                <w:szCs w:val="18"/>
              </w:rPr>
            </w:pPr>
          </w:p>
        </w:tc>
        <w:tc>
          <w:tcPr>
            <w:tcW w:w="936" w:type="pct"/>
            <w:shd w:val="clear" w:color="auto" w:fill="E7F7F8" w:themeFill="accent6" w:themeFillTint="33"/>
            <w:vAlign w:val="center"/>
          </w:tcPr>
          <w:p w14:paraId="3498C597" w14:textId="79D85DE8" w:rsidR="00396438" w:rsidRPr="00396438" w:rsidRDefault="00396438" w:rsidP="008B05F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color w:val="000000"/>
                <w:sz w:val="18"/>
                <w:szCs w:val="18"/>
              </w:rPr>
            </w:pPr>
            <w:r w:rsidRPr="00396438">
              <w:rPr>
                <w:rFonts w:asciiTheme="majorHAnsi" w:hAnsiTheme="majorHAnsi" w:cstheme="majorHAnsi"/>
                <w:b w:val="0"/>
                <w:bCs/>
                <w:color w:val="000000"/>
                <w:sz w:val="18"/>
                <w:szCs w:val="18"/>
              </w:rPr>
              <w:t>Study period</w:t>
            </w:r>
          </w:p>
          <w:p w14:paraId="02A5F48B" w14:textId="122BC7B2" w:rsidR="00B13330" w:rsidRPr="00140470" w:rsidRDefault="00B13330" w:rsidP="008B05F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Milestone 1</w:t>
            </w:r>
          </w:p>
        </w:tc>
        <w:tc>
          <w:tcPr>
            <w:tcW w:w="983" w:type="pct"/>
            <w:shd w:val="clear" w:color="auto" w:fill="E7F7F8" w:themeFill="accent6" w:themeFillTint="33"/>
            <w:vAlign w:val="center"/>
          </w:tcPr>
          <w:p w14:paraId="3C8F751C" w14:textId="3D884F0A" w:rsidR="00396438" w:rsidRPr="00396438" w:rsidRDefault="00396438" w:rsidP="008B05F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color w:val="000000"/>
                <w:sz w:val="18"/>
                <w:szCs w:val="18"/>
              </w:rPr>
            </w:pPr>
            <w:r w:rsidRPr="00396438">
              <w:rPr>
                <w:rFonts w:asciiTheme="majorHAnsi" w:hAnsiTheme="majorHAnsi" w:cstheme="majorHAnsi"/>
                <w:b w:val="0"/>
                <w:bCs/>
                <w:color w:val="000000"/>
                <w:sz w:val="18"/>
                <w:szCs w:val="18"/>
              </w:rPr>
              <w:t>Study period</w:t>
            </w:r>
          </w:p>
          <w:p w14:paraId="33A3278D" w14:textId="1E8DAF6C" w:rsidR="00B13330" w:rsidRPr="00140470" w:rsidRDefault="00B13330" w:rsidP="008B05F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Milestone 2</w:t>
            </w:r>
          </w:p>
        </w:tc>
        <w:tc>
          <w:tcPr>
            <w:tcW w:w="1331" w:type="pct"/>
            <w:vAlign w:val="center"/>
          </w:tcPr>
          <w:p w14:paraId="71188FD4" w14:textId="52C00F38" w:rsidR="00396438" w:rsidRPr="00396438" w:rsidRDefault="00396438" w:rsidP="008B05F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color w:val="000000"/>
                <w:sz w:val="18"/>
                <w:szCs w:val="18"/>
              </w:rPr>
            </w:pPr>
            <w:r w:rsidRPr="00396438">
              <w:rPr>
                <w:rFonts w:asciiTheme="majorHAnsi" w:hAnsiTheme="majorHAnsi" w:cstheme="majorHAnsi"/>
                <w:b w:val="0"/>
                <w:bCs/>
                <w:color w:val="000000"/>
                <w:sz w:val="18"/>
                <w:szCs w:val="18"/>
              </w:rPr>
              <w:t>Employment period</w:t>
            </w:r>
          </w:p>
          <w:p w14:paraId="153128C4" w14:textId="314CF9D1" w:rsidR="00B13330" w:rsidRPr="00140470" w:rsidRDefault="00B13330" w:rsidP="008B05F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Milestone 3</w:t>
            </w:r>
          </w:p>
        </w:tc>
        <w:tc>
          <w:tcPr>
            <w:tcW w:w="1331" w:type="pct"/>
            <w:tcBorders>
              <w:right w:val="none" w:sz="0" w:space="0" w:color="auto"/>
            </w:tcBorders>
            <w:vAlign w:val="center"/>
          </w:tcPr>
          <w:p w14:paraId="0EC13F88" w14:textId="155977C9" w:rsidR="00396438" w:rsidRPr="00396438" w:rsidRDefault="00396438" w:rsidP="008B05F4">
            <w:pPr>
              <w:tabs>
                <w:tab w:val="left" w:pos="1230"/>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color w:val="000000"/>
                <w:sz w:val="18"/>
                <w:szCs w:val="18"/>
              </w:rPr>
            </w:pPr>
            <w:r w:rsidRPr="00396438">
              <w:rPr>
                <w:rFonts w:asciiTheme="majorHAnsi" w:hAnsiTheme="majorHAnsi" w:cstheme="majorHAnsi"/>
                <w:b w:val="0"/>
                <w:bCs/>
                <w:color w:val="000000"/>
                <w:sz w:val="18"/>
                <w:szCs w:val="18"/>
              </w:rPr>
              <w:t>Employment period</w:t>
            </w:r>
          </w:p>
          <w:p w14:paraId="19F597D6" w14:textId="2D14B71B" w:rsidR="00B13330" w:rsidRPr="00140470" w:rsidRDefault="00B13330" w:rsidP="008B05F4">
            <w:pPr>
              <w:tabs>
                <w:tab w:val="left" w:pos="1230"/>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Milestone 4</w:t>
            </w:r>
          </w:p>
        </w:tc>
      </w:tr>
      <w:tr w:rsidR="00057921" w:rsidRPr="00057921" w14:paraId="067B4661" w14:textId="77777777" w:rsidTr="00396438">
        <w:trPr>
          <w:trHeight w:val="664"/>
        </w:trPr>
        <w:tc>
          <w:tcPr>
            <w:cnfStyle w:val="001000000000" w:firstRow="0" w:lastRow="0" w:firstColumn="1" w:lastColumn="0" w:oddVBand="0" w:evenVBand="0" w:oddHBand="0" w:evenHBand="0" w:firstRowFirstColumn="0" w:firstRowLastColumn="0" w:lastRowFirstColumn="0" w:lastRowLastColumn="0"/>
            <w:tcW w:w="419" w:type="pct"/>
          </w:tcPr>
          <w:p w14:paraId="23F680AE" w14:textId="6C56D9F0" w:rsidR="00C90108" w:rsidRPr="00140470" w:rsidRDefault="00C90108" w:rsidP="00C90108">
            <w:pPr>
              <w:rPr>
                <w:rFonts w:asciiTheme="majorHAnsi" w:eastAsiaTheme="minorEastAsia" w:hAnsiTheme="majorHAnsi" w:cstheme="majorHAnsi"/>
                <w:b/>
                <w:color w:val="000000"/>
                <w:kern w:val="24"/>
                <w:sz w:val="18"/>
                <w:szCs w:val="18"/>
              </w:rPr>
            </w:pPr>
            <w:r w:rsidRPr="00140470">
              <w:rPr>
                <w:rFonts w:asciiTheme="majorHAnsi" w:eastAsiaTheme="minorEastAsia" w:hAnsiTheme="majorHAnsi" w:cstheme="majorHAnsi"/>
                <w:b/>
                <w:color w:val="000000"/>
                <w:kern w:val="24"/>
                <w:sz w:val="18"/>
                <w:szCs w:val="18"/>
              </w:rPr>
              <w:t>Milestone condition</w:t>
            </w:r>
          </w:p>
        </w:tc>
        <w:tc>
          <w:tcPr>
            <w:tcW w:w="936" w:type="pct"/>
          </w:tcPr>
          <w:p w14:paraId="42B34B68" w14:textId="77777777"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 xml:space="preserve">Commenced study in </w:t>
            </w:r>
          </w:p>
          <w:p w14:paraId="7360B776" w14:textId="0B980A31" w:rsidR="00C90108" w:rsidRPr="00140470" w:rsidRDefault="00570BCA" w:rsidP="00C9010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i/>
                <w:color w:val="000000"/>
                <w:kern w:val="24"/>
                <w:sz w:val="18"/>
                <w:szCs w:val="18"/>
              </w:rPr>
            </w:pPr>
            <w:r>
              <w:rPr>
                <w:rFonts w:asciiTheme="majorHAnsi" w:hAnsiTheme="majorHAnsi" w:cstheme="majorHAnsi"/>
                <w:i/>
                <w:color w:val="000000"/>
                <w:sz w:val="18"/>
                <w:szCs w:val="18"/>
              </w:rPr>
              <w:t>Approved Course</w:t>
            </w:r>
          </w:p>
        </w:tc>
        <w:tc>
          <w:tcPr>
            <w:tcW w:w="983" w:type="pct"/>
          </w:tcPr>
          <w:p w14:paraId="606B0C2C" w14:textId="62CBB392"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r w:rsidRPr="00140470">
              <w:rPr>
                <w:rFonts w:asciiTheme="majorHAnsi" w:hAnsiTheme="majorHAnsi" w:cstheme="majorHAnsi"/>
                <w:color w:val="000000"/>
                <w:sz w:val="18"/>
                <w:szCs w:val="18"/>
              </w:rPr>
              <w:t xml:space="preserve">Completed </w:t>
            </w:r>
            <w:r w:rsidR="00570BCA">
              <w:rPr>
                <w:rFonts w:asciiTheme="majorHAnsi" w:hAnsiTheme="majorHAnsi" w:cstheme="majorHAnsi"/>
                <w:i/>
                <w:color w:val="000000"/>
                <w:sz w:val="18"/>
                <w:szCs w:val="18"/>
              </w:rPr>
              <w:t>Approved Course</w:t>
            </w:r>
          </w:p>
        </w:tc>
        <w:tc>
          <w:tcPr>
            <w:tcW w:w="1331" w:type="pct"/>
          </w:tcPr>
          <w:p w14:paraId="6D8F52F1" w14:textId="3BB4C39A" w:rsidR="00C90108" w:rsidRPr="00140470" w:rsidRDefault="00C90108" w:rsidP="00E4663B">
            <w:pPr>
              <w:tabs>
                <w:tab w:val="left" w:pos="123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 xml:space="preserve">Commenced employment in </w:t>
            </w:r>
            <w:r w:rsidR="00570BCA">
              <w:rPr>
                <w:rFonts w:asciiTheme="majorHAnsi" w:hAnsiTheme="majorHAnsi" w:cstheme="majorHAnsi"/>
                <w:i/>
                <w:color w:val="000000"/>
                <w:sz w:val="18"/>
                <w:szCs w:val="18"/>
              </w:rPr>
              <w:t>Approved Role</w:t>
            </w:r>
          </w:p>
          <w:p w14:paraId="05BED9D1" w14:textId="6CDCCC1D"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p>
        </w:tc>
        <w:tc>
          <w:tcPr>
            <w:tcW w:w="1331" w:type="pct"/>
            <w:vAlign w:val="center"/>
          </w:tcPr>
          <w:p w14:paraId="02CF9AAF" w14:textId="20C0C370" w:rsidR="006C61CE"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Complet</w:t>
            </w:r>
            <w:r w:rsidR="00A44BB4">
              <w:rPr>
                <w:rFonts w:asciiTheme="majorHAnsi" w:hAnsiTheme="majorHAnsi" w:cstheme="majorHAnsi"/>
                <w:color w:val="000000"/>
                <w:sz w:val="18"/>
                <w:szCs w:val="18"/>
              </w:rPr>
              <w:t xml:space="preserve">ed </w:t>
            </w:r>
            <w:r w:rsidRPr="00140470">
              <w:rPr>
                <w:rFonts w:asciiTheme="majorHAnsi" w:hAnsiTheme="majorHAnsi" w:cstheme="majorHAnsi"/>
                <w:color w:val="000000"/>
                <w:sz w:val="18"/>
                <w:szCs w:val="18"/>
              </w:rPr>
              <w:t xml:space="preserve">one year of </w:t>
            </w:r>
            <w:r w:rsidR="00386CCE" w:rsidRPr="00140470">
              <w:rPr>
                <w:rFonts w:asciiTheme="majorHAnsi" w:hAnsiTheme="majorHAnsi" w:cstheme="majorHAnsi"/>
                <w:iCs/>
                <w:color w:val="000000"/>
                <w:sz w:val="18"/>
                <w:szCs w:val="18"/>
              </w:rPr>
              <w:t>e</w:t>
            </w:r>
            <w:r w:rsidRPr="00140470">
              <w:rPr>
                <w:rFonts w:asciiTheme="majorHAnsi" w:hAnsiTheme="majorHAnsi" w:cstheme="majorHAnsi"/>
                <w:iCs/>
                <w:color w:val="000000"/>
                <w:sz w:val="18"/>
                <w:szCs w:val="18"/>
              </w:rPr>
              <w:t>mployment</w:t>
            </w:r>
            <w:r w:rsidRPr="00140470">
              <w:rPr>
                <w:rFonts w:asciiTheme="majorHAnsi" w:hAnsiTheme="majorHAnsi" w:cstheme="majorHAnsi"/>
                <w:color w:val="000000"/>
                <w:sz w:val="18"/>
                <w:szCs w:val="18"/>
              </w:rPr>
              <w:t xml:space="preserve"> in an </w:t>
            </w:r>
            <w:r w:rsidR="00570BCA">
              <w:rPr>
                <w:rFonts w:asciiTheme="majorHAnsi" w:hAnsiTheme="majorHAnsi" w:cstheme="majorHAnsi"/>
                <w:i/>
                <w:color w:val="000000"/>
                <w:sz w:val="18"/>
                <w:szCs w:val="18"/>
              </w:rPr>
              <w:t>Approved Role</w:t>
            </w:r>
            <w:r w:rsidRPr="00140470">
              <w:rPr>
                <w:rFonts w:asciiTheme="majorHAnsi" w:hAnsiTheme="majorHAnsi" w:cstheme="majorHAnsi"/>
                <w:color w:val="000000"/>
                <w:sz w:val="18"/>
                <w:szCs w:val="18"/>
              </w:rPr>
              <w:t xml:space="preserve"> </w:t>
            </w:r>
            <w:r w:rsidR="008A4AF5" w:rsidRPr="00140470">
              <w:rPr>
                <w:rFonts w:asciiTheme="majorHAnsi" w:hAnsiTheme="majorHAnsi" w:cstheme="majorHAnsi"/>
                <w:color w:val="000000"/>
                <w:sz w:val="18"/>
                <w:szCs w:val="18"/>
              </w:rPr>
              <w:t xml:space="preserve"> </w:t>
            </w:r>
          </w:p>
          <w:p w14:paraId="2417EF57" w14:textId="77777777" w:rsidR="00091BE0" w:rsidRPr="00140470" w:rsidRDefault="00091BE0"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p w14:paraId="52081D0C" w14:textId="604BB7B5" w:rsidR="00C90108" w:rsidRPr="00140470" w:rsidRDefault="008A4AF5" w:rsidP="00C9010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r w:rsidRPr="00140470">
              <w:rPr>
                <w:rFonts w:asciiTheme="majorHAnsi" w:hAnsiTheme="majorHAnsi" w:cstheme="majorHAnsi"/>
                <w:color w:val="000000"/>
                <w:sz w:val="18"/>
                <w:szCs w:val="18"/>
              </w:rPr>
              <w:t xml:space="preserve">[Total value of scholarship: </w:t>
            </w:r>
            <w:r w:rsidR="00E267CE" w:rsidRPr="00140470">
              <w:rPr>
                <w:rFonts w:asciiTheme="majorHAnsi" w:hAnsiTheme="majorHAnsi" w:cstheme="majorHAnsi"/>
                <w:color w:val="000000"/>
                <w:sz w:val="18"/>
                <w:szCs w:val="18"/>
              </w:rPr>
              <w:t>U</w:t>
            </w:r>
            <w:r w:rsidRPr="00140470">
              <w:rPr>
                <w:rFonts w:asciiTheme="majorHAnsi" w:hAnsiTheme="majorHAnsi" w:cstheme="majorHAnsi"/>
                <w:color w:val="000000"/>
                <w:sz w:val="18"/>
                <w:szCs w:val="18"/>
              </w:rPr>
              <w:t>p to $,</w:t>
            </w:r>
            <w:r w:rsidR="00C25AA7">
              <w:rPr>
                <w:rFonts w:asciiTheme="majorHAnsi" w:hAnsiTheme="majorHAnsi" w:cstheme="majorHAnsi"/>
                <w:color w:val="000000"/>
                <w:sz w:val="18"/>
                <w:szCs w:val="18"/>
              </w:rPr>
              <w:t>9</w:t>
            </w:r>
            <w:r w:rsidRPr="00140470">
              <w:rPr>
                <w:rFonts w:asciiTheme="majorHAnsi" w:hAnsiTheme="majorHAnsi" w:cstheme="majorHAnsi"/>
                <w:color w:val="000000"/>
                <w:sz w:val="18"/>
                <w:szCs w:val="18"/>
              </w:rPr>
              <w:t>000]</w:t>
            </w:r>
          </w:p>
        </w:tc>
      </w:tr>
      <w:tr w:rsidR="00057921" w:rsidRPr="00057921" w14:paraId="670CBE11" w14:textId="77777777" w:rsidTr="00CE5A7E">
        <w:trPr>
          <w:trHeight w:val="331"/>
        </w:trPr>
        <w:tc>
          <w:tcPr>
            <w:cnfStyle w:val="001000000000" w:firstRow="0" w:lastRow="0" w:firstColumn="1" w:lastColumn="0" w:oddVBand="0" w:evenVBand="0" w:oddHBand="0" w:evenHBand="0" w:firstRowFirstColumn="0" w:firstRowLastColumn="0" w:lastRowFirstColumn="0" w:lastRowLastColumn="0"/>
            <w:tcW w:w="419" w:type="pct"/>
          </w:tcPr>
          <w:p w14:paraId="52674069" w14:textId="5678D591" w:rsidR="00C90108" w:rsidRPr="00140470" w:rsidRDefault="00C90108" w:rsidP="00C90108">
            <w:pPr>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 xml:space="preserve">Payments </w:t>
            </w:r>
          </w:p>
        </w:tc>
        <w:tc>
          <w:tcPr>
            <w:tcW w:w="936" w:type="pct"/>
          </w:tcPr>
          <w:p w14:paraId="5E1EDDC6" w14:textId="74B93F88" w:rsidR="00C90108" w:rsidRPr="00140470" w:rsidRDefault="00C90108" w:rsidP="00C90108">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w:t>
            </w:r>
            <w:r w:rsidR="00C25AA7">
              <w:rPr>
                <w:rFonts w:asciiTheme="majorHAnsi" w:eastAsiaTheme="minorEastAsia" w:hAnsiTheme="majorHAnsi" w:cstheme="majorHAnsi"/>
                <w:b/>
                <w:bCs/>
                <w:color w:val="000000"/>
                <w:kern w:val="24"/>
                <w:sz w:val="18"/>
                <w:szCs w:val="18"/>
              </w:rPr>
              <w:t>3</w:t>
            </w:r>
            <w:r w:rsidR="00203171" w:rsidRPr="00140470">
              <w:rPr>
                <w:rFonts w:asciiTheme="majorHAnsi" w:eastAsiaTheme="minorEastAsia" w:hAnsiTheme="majorHAnsi" w:cstheme="majorHAnsi"/>
                <w:b/>
                <w:bCs/>
                <w:color w:val="000000"/>
                <w:kern w:val="24"/>
                <w:sz w:val="18"/>
                <w:szCs w:val="18"/>
              </w:rPr>
              <w:t>,</w:t>
            </w:r>
            <w:r w:rsidR="00C25AA7">
              <w:rPr>
                <w:rFonts w:asciiTheme="majorHAnsi" w:eastAsiaTheme="minorEastAsia" w:hAnsiTheme="majorHAnsi" w:cstheme="majorHAnsi"/>
                <w:b/>
                <w:bCs/>
                <w:color w:val="000000"/>
                <w:kern w:val="24"/>
                <w:sz w:val="18"/>
                <w:szCs w:val="18"/>
              </w:rPr>
              <w:t>0</w:t>
            </w:r>
            <w:r w:rsidR="00203171" w:rsidRPr="00140470">
              <w:rPr>
                <w:rFonts w:asciiTheme="majorHAnsi" w:eastAsiaTheme="minorEastAsia" w:hAnsiTheme="majorHAnsi" w:cstheme="majorHAnsi"/>
                <w:b/>
                <w:bCs/>
                <w:color w:val="000000"/>
                <w:kern w:val="24"/>
                <w:sz w:val="18"/>
                <w:szCs w:val="18"/>
              </w:rPr>
              <w:t>00</w:t>
            </w:r>
          </w:p>
        </w:tc>
        <w:tc>
          <w:tcPr>
            <w:tcW w:w="983" w:type="pct"/>
          </w:tcPr>
          <w:p w14:paraId="612EE8C4" w14:textId="52586099" w:rsidR="00C90108" w:rsidRPr="00140470" w:rsidRDefault="00C90108" w:rsidP="00C90108">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w:t>
            </w:r>
            <w:r w:rsidR="00C25AA7">
              <w:rPr>
                <w:rFonts w:asciiTheme="majorHAnsi" w:eastAsiaTheme="minorEastAsia" w:hAnsiTheme="majorHAnsi" w:cstheme="majorHAnsi"/>
                <w:b/>
                <w:bCs/>
                <w:color w:val="000000"/>
                <w:kern w:val="24"/>
                <w:sz w:val="18"/>
                <w:szCs w:val="18"/>
              </w:rPr>
              <w:t>3</w:t>
            </w:r>
            <w:r w:rsidR="00203171" w:rsidRPr="00140470">
              <w:rPr>
                <w:rFonts w:asciiTheme="majorHAnsi" w:eastAsiaTheme="minorEastAsia" w:hAnsiTheme="majorHAnsi" w:cstheme="majorHAnsi"/>
                <w:b/>
                <w:bCs/>
                <w:color w:val="000000"/>
                <w:kern w:val="24"/>
                <w:sz w:val="18"/>
                <w:szCs w:val="18"/>
              </w:rPr>
              <w:t>,</w:t>
            </w:r>
            <w:r w:rsidR="00C25AA7">
              <w:rPr>
                <w:rFonts w:asciiTheme="majorHAnsi" w:eastAsiaTheme="minorEastAsia" w:hAnsiTheme="majorHAnsi" w:cstheme="majorHAnsi"/>
                <w:b/>
                <w:bCs/>
                <w:color w:val="000000"/>
                <w:kern w:val="24"/>
                <w:sz w:val="18"/>
                <w:szCs w:val="18"/>
              </w:rPr>
              <w:t>0</w:t>
            </w:r>
            <w:r w:rsidR="00203171" w:rsidRPr="00140470">
              <w:rPr>
                <w:rFonts w:asciiTheme="majorHAnsi" w:eastAsiaTheme="minorEastAsia" w:hAnsiTheme="majorHAnsi" w:cstheme="majorHAnsi"/>
                <w:b/>
                <w:bCs/>
                <w:color w:val="000000"/>
                <w:kern w:val="24"/>
                <w:sz w:val="18"/>
                <w:szCs w:val="18"/>
              </w:rPr>
              <w:t>00</w:t>
            </w:r>
          </w:p>
        </w:tc>
        <w:tc>
          <w:tcPr>
            <w:tcW w:w="1331" w:type="pct"/>
          </w:tcPr>
          <w:p w14:paraId="5FA4A05C" w14:textId="690A99AF" w:rsidR="00C90108" w:rsidRPr="00140470" w:rsidRDefault="00C90108" w:rsidP="00C90108">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$0</w:t>
            </w:r>
            <w:r w:rsidRPr="00140470">
              <w:rPr>
                <w:rStyle w:val="FootnoteReference"/>
                <w:rFonts w:asciiTheme="majorHAnsi" w:eastAsiaTheme="minorEastAsia" w:hAnsiTheme="majorHAnsi" w:cstheme="majorHAnsi"/>
                <w:b/>
                <w:bCs/>
                <w:color w:val="000000"/>
                <w:kern w:val="24"/>
              </w:rPr>
              <w:footnoteReference w:id="16"/>
            </w:r>
          </w:p>
        </w:tc>
        <w:tc>
          <w:tcPr>
            <w:tcW w:w="1331" w:type="pct"/>
          </w:tcPr>
          <w:p w14:paraId="49A8DE9C" w14:textId="237E9F8F" w:rsidR="00C90108" w:rsidRPr="00140470" w:rsidRDefault="00C90108" w:rsidP="00C90108">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w:t>
            </w:r>
            <w:r w:rsidR="00C25AA7">
              <w:rPr>
                <w:rFonts w:asciiTheme="majorHAnsi" w:eastAsiaTheme="minorEastAsia" w:hAnsiTheme="majorHAnsi" w:cstheme="majorHAnsi"/>
                <w:b/>
                <w:bCs/>
                <w:color w:val="000000"/>
                <w:kern w:val="24"/>
                <w:sz w:val="18"/>
                <w:szCs w:val="18"/>
              </w:rPr>
              <w:t>3</w:t>
            </w:r>
            <w:r w:rsidRPr="00140470">
              <w:rPr>
                <w:rFonts w:asciiTheme="majorHAnsi" w:eastAsiaTheme="minorEastAsia" w:hAnsiTheme="majorHAnsi" w:cstheme="majorHAnsi"/>
                <w:b/>
                <w:bCs/>
                <w:color w:val="000000"/>
                <w:kern w:val="24"/>
                <w:sz w:val="18"/>
                <w:szCs w:val="18"/>
              </w:rPr>
              <w:t>,000</w:t>
            </w:r>
          </w:p>
        </w:tc>
      </w:tr>
      <w:tr w:rsidR="00057921" w:rsidRPr="00057921" w14:paraId="2D472CCD" w14:textId="77777777" w:rsidTr="00CE5A7E">
        <w:trPr>
          <w:trHeight w:val="497"/>
        </w:trPr>
        <w:tc>
          <w:tcPr>
            <w:cnfStyle w:val="001000000000" w:firstRow="0" w:lastRow="0" w:firstColumn="1" w:lastColumn="0" w:oddVBand="0" w:evenVBand="0" w:oddHBand="0" w:evenHBand="0" w:firstRowFirstColumn="0" w:firstRowLastColumn="0" w:lastRowFirstColumn="0" w:lastRowLastColumn="0"/>
            <w:tcW w:w="419" w:type="pct"/>
          </w:tcPr>
          <w:p w14:paraId="14826DEE" w14:textId="094F09D1" w:rsidR="00C90108" w:rsidRPr="00140470" w:rsidRDefault="00C90108" w:rsidP="00C90108">
            <w:pPr>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Evidence</w:t>
            </w:r>
            <w:r w:rsidRPr="00140470">
              <w:rPr>
                <w:rStyle w:val="FootnoteReference"/>
                <w:rFonts w:asciiTheme="majorHAnsi" w:eastAsiaTheme="minorEastAsia" w:hAnsiTheme="majorHAnsi" w:cstheme="majorHAnsi"/>
                <w:b/>
                <w:bCs/>
                <w:color w:val="000000"/>
                <w:kern w:val="24"/>
              </w:rPr>
              <w:footnoteReference w:id="17"/>
            </w:r>
            <w:r w:rsidRPr="00140470">
              <w:rPr>
                <w:rFonts w:asciiTheme="majorHAnsi" w:eastAsiaTheme="minorEastAsia" w:hAnsiTheme="majorHAnsi" w:cstheme="majorHAnsi"/>
                <w:b/>
                <w:bCs/>
                <w:color w:val="000000"/>
                <w:kern w:val="24"/>
                <w:sz w:val="18"/>
                <w:szCs w:val="18"/>
              </w:rPr>
              <w:t xml:space="preserve"> </w:t>
            </w:r>
          </w:p>
        </w:tc>
        <w:tc>
          <w:tcPr>
            <w:tcW w:w="936" w:type="pct"/>
          </w:tcPr>
          <w:p w14:paraId="14D6C1F2" w14:textId="0CDC0B00"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140470">
              <w:rPr>
                <w:rFonts w:asciiTheme="majorHAnsi" w:hAnsiTheme="majorHAnsi" w:cstheme="majorBidi"/>
                <w:color w:val="000000"/>
                <w:sz w:val="18"/>
                <w:szCs w:val="18"/>
              </w:rPr>
              <w:t>Confirmation of enrolment from your Approved Institutio</w:t>
            </w:r>
            <w:r w:rsidR="00547BEE" w:rsidRPr="00140470">
              <w:rPr>
                <w:rFonts w:asciiTheme="majorHAnsi" w:hAnsiTheme="majorHAnsi" w:cstheme="majorBidi"/>
                <w:color w:val="000000"/>
                <w:sz w:val="18"/>
                <w:szCs w:val="18"/>
              </w:rPr>
              <w:t>n.</w:t>
            </w:r>
          </w:p>
          <w:p w14:paraId="47C563F0" w14:textId="77777777"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p w14:paraId="6AC00CE3" w14:textId="1C56362C"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p>
        </w:tc>
        <w:tc>
          <w:tcPr>
            <w:tcW w:w="983" w:type="pct"/>
          </w:tcPr>
          <w:p w14:paraId="2D451D39" w14:textId="1E166706"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 xml:space="preserve">Confirmation that you have completed an </w:t>
            </w:r>
            <w:r w:rsidR="00570BCA">
              <w:rPr>
                <w:rFonts w:asciiTheme="majorHAnsi" w:hAnsiTheme="majorHAnsi" w:cstheme="majorHAnsi"/>
                <w:color w:val="000000"/>
                <w:sz w:val="18"/>
                <w:szCs w:val="18"/>
              </w:rPr>
              <w:t>Approved Course</w:t>
            </w:r>
            <w:r w:rsidRPr="00140470">
              <w:rPr>
                <w:rFonts w:asciiTheme="majorHAnsi" w:hAnsiTheme="majorHAnsi" w:cstheme="majorHAnsi"/>
                <w:color w:val="000000"/>
                <w:sz w:val="18"/>
                <w:szCs w:val="18"/>
              </w:rPr>
              <w:t xml:space="preserve">. </w:t>
            </w:r>
          </w:p>
          <w:p w14:paraId="140DACC7" w14:textId="77777777"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p w14:paraId="64BB60F7" w14:textId="3EF301FA" w:rsidR="00C90108" w:rsidRPr="00140470" w:rsidRDefault="00C90108" w:rsidP="00C90108">
            <w:pPr>
              <w:pStyle w:val="ListParagraph"/>
              <w:spacing w:after="0"/>
              <w:ind w:left="36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p>
        </w:tc>
        <w:tc>
          <w:tcPr>
            <w:tcW w:w="1331" w:type="pct"/>
          </w:tcPr>
          <w:p w14:paraId="27E80092" w14:textId="47F38B26"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Evidence that you have commenced</w:t>
            </w:r>
            <w:r w:rsidR="00E3235D" w:rsidRPr="00140470">
              <w:rPr>
                <w:rFonts w:asciiTheme="majorHAnsi" w:hAnsiTheme="majorHAnsi" w:cstheme="majorHAnsi"/>
                <w:color w:val="000000"/>
                <w:sz w:val="18"/>
                <w:szCs w:val="18"/>
              </w:rPr>
              <w:t xml:space="preserve"> employment</w:t>
            </w:r>
            <w:r w:rsidRPr="00140470">
              <w:rPr>
                <w:rFonts w:asciiTheme="majorHAnsi" w:hAnsiTheme="majorHAnsi" w:cstheme="majorHAnsi"/>
                <w:color w:val="000000"/>
                <w:sz w:val="18"/>
                <w:szCs w:val="18"/>
              </w:rPr>
              <w:t xml:space="preserve"> </w:t>
            </w:r>
            <w:r w:rsidRPr="00140470">
              <w:rPr>
                <w:rFonts w:asciiTheme="majorHAnsi" w:hAnsiTheme="majorHAnsi" w:cstheme="majorHAnsi"/>
                <w:b/>
                <w:color w:val="000000"/>
                <w:sz w:val="18"/>
                <w:szCs w:val="18"/>
              </w:rPr>
              <w:t>with an Approved Provider as</w:t>
            </w:r>
            <w:r w:rsidR="00B014F8">
              <w:rPr>
                <w:rFonts w:asciiTheme="majorHAnsi" w:hAnsiTheme="majorHAnsi" w:cstheme="majorHAnsi"/>
                <w:b/>
                <w:color w:val="000000"/>
                <w:sz w:val="18"/>
                <w:szCs w:val="18"/>
              </w:rPr>
              <w:t xml:space="preserve"> an</w:t>
            </w:r>
            <w:r w:rsidRPr="00D60290">
              <w:rPr>
                <w:rFonts w:asciiTheme="majorHAnsi" w:hAnsiTheme="majorHAnsi" w:cstheme="majorHAnsi"/>
                <w:b/>
                <w:strike/>
                <w:color w:val="000000"/>
                <w:sz w:val="18"/>
                <w:szCs w:val="18"/>
              </w:rPr>
              <w:t xml:space="preserve"> </w:t>
            </w:r>
            <w:r w:rsidRPr="00140470">
              <w:rPr>
                <w:rFonts w:asciiTheme="majorHAnsi" w:hAnsiTheme="majorHAnsi" w:cstheme="majorHAnsi"/>
                <w:b/>
                <w:color w:val="000000"/>
                <w:sz w:val="18"/>
                <w:szCs w:val="18"/>
              </w:rPr>
              <w:t>Early Childhood Educator</w:t>
            </w:r>
            <w:r w:rsidR="00E3235D" w:rsidRPr="00140470">
              <w:rPr>
                <w:rFonts w:asciiTheme="majorHAnsi" w:hAnsiTheme="majorHAnsi" w:cstheme="majorHAnsi"/>
                <w:b/>
                <w:color w:val="000000"/>
                <w:sz w:val="18"/>
                <w:szCs w:val="18"/>
              </w:rPr>
              <w:t xml:space="preserve"> </w:t>
            </w:r>
            <w:r w:rsidRPr="00140470">
              <w:rPr>
                <w:rFonts w:asciiTheme="majorHAnsi" w:hAnsiTheme="majorHAnsi" w:cstheme="majorHAnsi"/>
                <w:color w:val="000000"/>
                <w:sz w:val="18"/>
                <w:szCs w:val="18"/>
              </w:rPr>
              <w:t>and which is based in Victoria for a minimum of 15 hours per week.  </w:t>
            </w:r>
          </w:p>
          <w:p w14:paraId="0383D148" w14:textId="7EF456FA" w:rsidR="00C90108" w:rsidRPr="00140470" w:rsidRDefault="00C90108" w:rsidP="004B1F10">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i/>
                <w:color w:val="000000"/>
                <w:kern w:val="24"/>
                <w:sz w:val="18"/>
                <w:szCs w:val="18"/>
              </w:rPr>
            </w:pPr>
          </w:p>
        </w:tc>
        <w:tc>
          <w:tcPr>
            <w:tcW w:w="1331" w:type="pct"/>
          </w:tcPr>
          <w:p w14:paraId="3941A3AD" w14:textId="5C7B01A8"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 xml:space="preserve">Evidence that you completed one year of </w:t>
            </w:r>
            <w:r w:rsidR="00570BCA">
              <w:rPr>
                <w:rFonts w:asciiTheme="majorHAnsi" w:hAnsiTheme="majorHAnsi" w:cstheme="majorHAnsi"/>
                <w:color w:val="000000"/>
                <w:sz w:val="18"/>
                <w:szCs w:val="18"/>
              </w:rPr>
              <w:t>Continuous Employment</w:t>
            </w:r>
            <w:r w:rsidRPr="00140470">
              <w:rPr>
                <w:rFonts w:asciiTheme="majorHAnsi" w:hAnsiTheme="majorHAnsi" w:cstheme="majorHAnsi"/>
                <w:color w:val="000000"/>
                <w:sz w:val="18"/>
                <w:szCs w:val="18"/>
              </w:rPr>
              <w:t xml:space="preserve"> </w:t>
            </w:r>
            <w:r w:rsidRPr="00140470">
              <w:rPr>
                <w:rFonts w:asciiTheme="majorHAnsi" w:hAnsiTheme="majorHAnsi" w:cstheme="majorHAnsi"/>
                <w:b/>
                <w:color w:val="000000"/>
                <w:sz w:val="18"/>
                <w:szCs w:val="18"/>
              </w:rPr>
              <w:t xml:space="preserve">with an Approved Provider as </w:t>
            </w:r>
            <w:r w:rsidR="007828F5">
              <w:rPr>
                <w:rFonts w:asciiTheme="majorHAnsi" w:hAnsiTheme="majorHAnsi" w:cstheme="majorHAnsi"/>
                <w:b/>
                <w:color w:val="000000"/>
                <w:sz w:val="18"/>
                <w:szCs w:val="18"/>
              </w:rPr>
              <w:t xml:space="preserve">an </w:t>
            </w:r>
            <w:r w:rsidRPr="00140470">
              <w:rPr>
                <w:rFonts w:asciiTheme="majorHAnsi" w:hAnsiTheme="majorHAnsi" w:cstheme="majorHAnsi"/>
                <w:b/>
                <w:color w:val="000000"/>
                <w:sz w:val="18"/>
                <w:szCs w:val="18"/>
              </w:rPr>
              <w:t>Early Childhood Educator</w:t>
            </w:r>
            <w:r w:rsidR="00B77099" w:rsidRPr="00140470">
              <w:rPr>
                <w:rFonts w:asciiTheme="majorHAnsi" w:hAnsiTheme="majorHAnsi" w:cstheme="majorHAnsi"/>
                <w:b/>
                <w:color w:val="000000"/>
                <w:sz w:val="18"/>
                <w:szCs w:val="18"/>
              </w:rPr>
              <w:t xml:space="preserve"> </w:t>
            </w:r>
            <w:r w:rsidR="00B77099" w:rsidRPr="00140470">
              <w:rPr>
                <w:rFonts w:ascii="Arial" w:hAnsi="Arial" w:cs="Arial"/>
                <w:bCs/>
                <w:color w:val="000000"/>
                <w:sz w:val="18"/>
                <w:szCs w:val="18"/>
              </w:rPr>
              <w:t>(in an ongoing</w:t>
            </w:r>
            <w:r w:rsidR="00613A92" w:rsidRPr="00140470">
              <w:rPr>
                <w:rFonts w:ascii="Arial" w:hAnsi="Arial" w:cs="Arial"/>
                <w:bCs/>
                <w:color w:val="000000"/>
                <w:sz w:val="18"/>
                <w:szCs w:val="18"/>
              </w:rPr>
              <w:t xml:space="preserve"> or</w:t>
            </w:r>
            <w:r w:rsidR="00B77099" w:rsidRPr="00140470">
              <w:rPr>
                <w:rFonts w:ascii="Arial" w:hAnsi="Arial" w:cs="Arial"/>
                <w:bCs/>
                <w:color w:val="000000"/>
                <w:sz w:val="18"/>
                <w:szCs w:val="18"/>
              </w:rPr>
              <w:t xml:space="preserve"> fixed-term role)</w:t>
            </w:r>
            <w:r w:rsidRPr="00140470">
              <w:rPr>
                <w:rFonts w:asciiTheme="majorHAnsi" w:hAnsiTheme="majorHAnsi" w:cstheme="majorHAnsi"/>
                <w:b/>
                <w:color w:val="000000"/>
                <w:sz w:val="18"/>
                <w:szCs w:val="18"/>
              </w:rPr>
              <w:t>,</w:t>
            </w:r>
            <w:r w:rsidRPr="00140470">
              <w:rPr>
                <w:rFonts w:asciiTheme="majorHAnsi" w:hAnsiTheme="majorHAnsi" w:cstheme="majorHAnsi"/>
                <w:color w:val="000000"/>
                <w:sz w:val="18"/>
                <w:szCs w:val="18"/>
              </w:rPr>
              <w:t xml:space="preserve"> and which is based in Victoria for a minimum of 15 hours per week.  </w:t>
            </w:r>
          </w:p>
          <w:p w14:paraId="52E142D1" w14:textId="77777777" w:rsidR="00C84A35" w:rsidRPr="00140470" w:rsidRDefault="00C84A35"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p w14:paraId="730059B2" w14:textId="32D0A6EF" w:rsidR="009C0A4A" w:rsidRPr="00140470" w:rsidRDefault="009C0A4A"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tc>
      </w:tr>
      <w:tr w:rsidR="00057921" w:rsidRPr="00057921" w14:paraId="1EC28114" w14:textId="77777777" w:rsidTr="00CE5A7E">
        <w:trPr>
          <w:trHeight w:val="497"/>
        </w:trPr>
        <w:tc>
          <w:tcPr>
            <w:cnfStyle w:val="001000000000" w:firstRow="0" w:lastRow="0" w:firstColumn="1" w:lastColumn="0" w:oddVBand="0" w:evenVBand="0" w:oddHBand="0" w:evenHBand="0" w:firstRowFirstColumn="0" w:firstRowLastColumn="0" w:lastRowFirstColumn="0" w:lastRowLastColumn="0"/>
            <w:tcW w:w="419" w:type="pct"/>
          </w:tcPr>
          <w:p w14:paraId="78C03372" w14:textId="62A48356" w:rsidR="00C90108" w:rsidRPr="00140470" w:rsidRDefault="00C90108" w:rsidP="00C90108">
            <w:pPr>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Format</w:t>
            </w:r>
          </w:p>
        </w:tc>
        <w:tc>
          <w:tcPr>
            <w:tcW w:w="936" w:type="pct"/>
          </w:tcPr>
          <w:p w14:paraId="00828D8F" w14:textId="05768377"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eastAsiaTheme="minorEastAsia" w:hAnsiTheme="majorHAnsi" w:cstheme="majorHAnsi"/>
                <w:color w:val="000000"/>
                <w:kern w:val="24"/>
                <w:sz w:val="18"/>
                <w:szCs w:val="18"/>
              </w:rPr>
              <w:t xml:space="preserve">Statement of enrolment </w:t>
            </w:r>
            <w:r w:rsidR="00B26187" w:rsidRPr="00140470">
              <w:rPr>
                <w:rFonts w:asciiTheme="majorHAnsi" w:eastAsiaTheme="minorEastAsia" w:hAnsiTheme="majorHAnsi" w:cstheme="majorHAnsi"/>
                <w:color w:val="000000"/>
                <w:kern w:val="24"/>
                <w:sz w:val="18"/>
                <w:szCs w:val="18"/>
              </w:rPr>
              <w:t>OR</w:t>
            </w:r>
            <w:r w:rsidRPr="00140470">
              <w:rPr>
                <w:rFonts w:asciiTheme="majorHAnsi" w:eastAsiaTheme="minorEastAsia" w:hAnsiTheme="majorHAnsi" w:cstheme="majorHAnsi"/>
                <w:color w:val="000000"/>
                <w:kern w:val="24"/>
                <w:sz w:val="18"/>
                <w:szCs w:val="18"/>
              </w:rPr>
              <w:t xml:space="preserve"> student ver</w:t>
            </w:r>
            <w:r w:rsidR="00D924F4" w:rsidRPr="00140470">
              <w:rPr>
                <w:rFonts w:asciiTheme="majorHAnsi" w:eastAsiaTheme="minorEastAsia" w:hAnsiTheme="majorHAnsi" w:cstheme="majorHAnsi"/>
                <w:color w:val="000000"/>
                <w:kern w:val="24"/>
                <w:sz w:val="18"/>
                <w:szCs w:val="18"/>
              </w:rPr>
              <w:t>i</w:t>
            </w:r>
            <w:r w:rsidRPr="00140470">
              <w:rPr>
                <w:rFonts w:asciiTheme="majorHAnsi" w:eastAsiaTheme="minorEastAsia" w:hAnsiTheme="majorHAnsi" w:cstheme="majorHAnsi"/>
                <w:color w:val="000000"/>
                <w:kern w:val="24"/>
                <w:sz w:val="18"/>
                <w:szCs w:val="18"/>
              </w:rPr>
              <w:t xml:space="preserve">fication letter from your </w:t>
            </w:r>
            <w:r w:rsidR="004641E0" w:rsidRPr="00140470">
              <w:rPr>
                <w:rFonts w:asciiTheme="majorHAnsi" w:eastAsiaTheme="minorEastAsia" w:hAnsiTheme="majorHAnsi" w:cstheme="majorHAnsi"/>
                <w:color w:val="000000"/>
                <w:kern w:val="24"/>
                <w:sz w:val="18"/>
                <w:szCs w:val="18"/>
              </w:rPr>
              <w:t>Approved Institution.</w:t>
            </w:r>
          </w:p>
        </w:tc>
        <w:tc>
          <w:tcPr>
            <w:tcW w:w="983" w:type="pct"/>
          </w:tcPr>
          <w:p w14:paraId="2B7D6537" w14:textId="090AD36C" w:rsidR="00C90108" w:rsidRPr="00140470" w:rsidRDefault="009A5B2B"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Arial" w:eastAsiaTheme="minorEastAsia" w:hAnsi="Arial" w:cs="Arial"/>
                <w:color w:val="000000"/>
                <w:kern w:val="24"/>
                <w:sz w:val="18"/>
                <w:szCs w:val="18"/>
              </w:rPr>
              <w:t>Official Academic transcript from your Approved Institution.</w:t>
            </w:r>
          </w:p>
        </w:tc>
        <w:tc>
          <w:tcPr>
            <w:tcW w:w="1331" w:type="pct"/>
          </w:tcPr>
          <w:p w14:paraId="59A248FB" w14:textId="72C30AD8" w:rsidR="000F7647" w:rsidRPr="00140470" w:rsidRDefault="00EA3BBA" w:rsidP="000F764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rPr>
              <w:t>A c</w:t>
            </w:r>
            <w:r w:rsidR="000F7647" w:rsidRPr="00140470">
              <w:rPr>
                <w:rFonts w:ascii="Arial" w:eastAsiaTheme="minorEastAsia" w:hAnsi="Arial" w:cs="Arial"/>
                <w:color w:val="000000"/>
                <w:kern w:val="24"/>
                <w:sz w:val="18"/>
                <w:szCs w:val="18"/>
              </w:rPr>
              <w:t>ontract of employment for</w:t>
            </w:r>
            <w:r w:rsidR="002A025A" w:rsidRPr="00140470">
              <w:rPr>
                <w:rFonts w:ascii="Arial" w:eastAsiaTheme="minorEastAsia" w:hAnsi="Arial" w:cs="Arial"/>
                <w:color w:val="000000"/>
                <w:kern w:val="24"/>
                <w:sz w:val="18"/>
                <w:szCs w:val="18"/>
              </w:rPr>
              <w:t xml:space="preserve"> the</w:t>
            </w:r>
            <w:r w:rsidR="000F7647" w:rsidRPr="00140470">
              <w:rPr>
                <w:rFonts w:ascii="Arial" w:eastAsiaTheme="minorEastAsia" w:hAnsi="Arial" w:cs="Arial"/>
                <w:color w:val="000000"/>
                <w:kern w:val="24"/>
                <w:sz w:val="18"/>
                <w:szCs w:val="18"/>
              </w:rPr>
              <w:t xml:space="preserve"> </w:t>
            </w:r>
            <w:r w:rsidR="00570BCA">
              <w:rPr>
                <w:rFonts w:ascii="Arial" w:eastAsiaTheme="minorEastAsia" w:hAnsi="Arial" w:cs="Arial"/>
                <w:color w:val="000000"/>
                <w:kern w:val="24"/>
                <w:sz w:val="18"/>
                <w:szCs w:val="18"/>
              </w:rPr>
              <w:t>Approved Role</w:t>
            </w:r>
            <w:r w:rsidR="002A025A" w:rsidRPr="00140470">
              <w:rPr>
                <w:rFonts w:ascii="Arial" w:eastAsiaTheme="minorEastAsia" w:hAnsi="Arial" w:cs="Arial"/>
                <w:color w:val="000000"/>
                <w:kern w:val="24"/>
                <w:sz w:val="18"/>
                <w:szCs w:val="18"/>
              </w:rPr>
              <w:t xml:space="preserve"> and a pay slip that shows you </w:t>
            </w:r>
            <w:r w:rsidR="004563C0" w:rsidRPr="00140470">
              <w:rPr>
                <w:rFonts w:ascii="Arial" w:eastAsiaTheme="minorEastAsia" w:hAnsi="Arial" w:cs="Arial"/>
                <w:color w:val="000000"/>
                <w:kern w:val="24"/>
                <w:sz w:val="18"/>
                <w:szCs w:val="18"/>
              </w:rPr>
              <w:t>commenced your employment</w:t>
            </w:r>
            <w:r w:rsidR="00871029" w:rsidRPr="00140470">
              <w:rPr>
                <w:rFonts w:ascii="Arial" w:eastAsiaTheme="minorEastAsia" w:hAnsi="Arial" w:cs="Arial"/>
                <w:color w:val="000000"/>
                <w:kern w:val="24"/>
                <w:sz w:val="18"/>
                <w:szCs w:val="18"/>
              </w:rPr>
              <w:t xml:space="preserve"> within the </w:t>
            </w:r>
            <w:r w:rsidR="00570BCA">
              <w:rPr>
                <w:rFonts w:ascii="Arial" w:eastAsiaTheme="minorEastAsia" w:hAnsi="Arial" w:cs="Arial"/>
                <w:color w:val="000000"/>
                <w:kern w:val="24"/>
                <w:sz w:val="18"/>
                <w:szCs w:val="18"/>
              </w:rPr>
              <w:t>Grace Period</w:t>
            </w:r>
            <w:r w:rsidR="00447444" w:rsidRPr="00140470">
              <w:rPr>
                <w:rStyle w:val="FootnoteReference"/>
                <w:rFonts w:eastAsiaTheme="minorEastAsia" w:cs="Arial"/>
                <w:color w:val="000000"/>
                <w:kern w:val="24"/>
              </w:rPr>
              <w:footnoteReference w:id="18"/>
            </w:r>
            <w:r w:rsidR="00716B1C" w:rsidRPr="00140470">
              <w:rPr>
                <w:rFonts w:ascii="Arial" w:eastAsiaTheme="minorEastAsia" w:hAnsi="Arial" w:cs="Arial"/>
                <w:color w:val="000000"/>
                <w:kern w:val="24"/>
                <w:sz w:val="18"/>
                <w:szCs w:val="18"/>
              </w:rPr>
              <w:t>.</w:t>
            </w:r>
          </w:p>
          <w:p w14:paraId="04A0C6A7" w14:textId="1F593242"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tc>
        <w:tc>
          <w:tcPr>
            <w:tcW w:w="1331" w:type="pct"/>
            <w:vAlign w:val="center"/>
          </w:tcPr>
          <w:p w14:paraId="53812E17" w14:textId="3F83ECF7" w:rsidR="000F7647" w:rsidRPr="00140470" w:rsidRDefault="000F7647" w:rsidP="000F764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rPr>
              <w:t xml:space="preserve">An </w:t>
            </w:r>
            <w:r w:rsidR="00570BCA">
              <w:rPr>
                <w:rFonts w:ascii="Arial" w:eastAsiaTheme="minorEastAsia" w:hAnsi="Arial" w:cs="Arial"/>
                <w:i/>
                <w:iCs/>
                <w:color w:val="000000"/>
                <w:kern w:val="24"/>
                <w:sz w:val="18"/>
                <w:szCs w:val="18"/>
              </w:rPr>
              <w:t>Employment Confirmation Letter</w:t>
            </w:r>
            <w:r w:rsidRPr="00140470">
              <w:rPr>
                <w:rFonts w:ascii="Arial" w:eastAsiaTheme="minorEastAsia" w:hAnsi="Arial" w:cs="Arial"/>
                <w:color w:val="000000"/>
                <w:kern w:val="24"/>
                <w:sz w:val="18"/>
                <w:szCs w:val="18"/>
              </w:rPr>
              <w:t xml:space="preserve"> from each Approved Provider who employed you in this year of employment. </w:t>
            </w:r>
          </w:p>
          <w:p w14:paraId="1DD03CA6" w14:textId="53EB99B0" w:rsidR="000F7647" w:rsidRPr="00140470" w:rsidRDefault="000F7647" w:rsidP="000F764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u w:val="single"/>
              </w:rPr>
              <w:t>Alternatively</w:t>
            </w:r>
            <w:r w:rsidRPr="00140470">
              <w:rPr>
                <w:rFonts w:ascii="Arial" w:eastAsiaTheme="minorEastAsia" w:hAnsi="Arial" w:cs="Arial"/>
                <w:color w:val="000000"/>
                <w:kern w:val="24"/>
                <w:sz w:val="18"/>
                <w:szCs w:val="18"/>
              </w:rPr>
              <w:t>, this information may be provided in a</w:t>
            </w:r>
            <w:r w:rsidR="00C24D3D" w:rsidRPr="00140470">
              <w:rPr>
                <w:rFonts w:ascii="Arial" w:eastAsiaTheme="minorEastAsia" w:hAnsi="Arial" w:cs="Arial"/>
                <w:color w:val="000000"/>
                <w:kern w:val="24"/>
                <w:sz w:val="18"/>
                <w:szCs w:val="18"/>
              </w:rPr>
              <w:t xml:space="preserve"> different</w:t>
            </w:r>
            <w:r w:rsidRPr="00140470">
              <w:rPr>
                <w:rFonts w:ascii="Arial" w:eastAsiaTheme="minorEastAsia" w:hAnsi="Arial" w:cs="Arial"/>
                <w:color w:val="000000"/>
                <w:kern w:val="24"/>
                <w:sz w:val="18"/>
                <w:szCs w:val="18"/>
              </w:rPr>
              <w:t xml:space="preserve"> format as agreed with the department. For example, through a mix of the following: payslips, employment income tax assessment, employment contract, and/or a </w:t>
            </w:r>
            <w:r w:rsidR="00CB7CD9" w:rsidRPr="00140470">
              <w:rPr>
                <w:rFonts w:ascii="Arial" w:eastAsiaTheme="minorEastAsia" w:hAnsi="Arial" w:cs="Arial"/>
                <w:color w:val="000000"/>
                <w:kern w:val="24"/>
                <w:sz w:val="18"/>
                <w:szCs w:val="18"/>
              </w:rPr>
              <w:t xml:space="preserve">statutory </w:t>
            </w:r>
            <w:r w:rsidRPr="00140470">
              <w:rPr>
                <w:rFonts w:ascii="Arial" w:eastAsiaTheme="minorEastAsia" w:hAnsi="Arial" w:cs="Arial"/>
                <w:color w:val="000000"/>
                <w:kern w:val="24"/>
                <w:sz w:val="18"/>
                <w:szCs w:val="18"/>
              </w:rPr>
              <w:t xml:space="preserve">declaration. </w:t>
            </w:r>
          </w:p>
          <w:p w14:paraId="58B360FA" w14:textId="77777777" w:rsidR="000F7647" w:rsidRPr="00140470" w:rsidRDefault="000F7647" w:rsidP="000F7647">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p w14:paraId="26F1A137" w14:textId="4D958444" w:rsidR="00C90108" w:rsidRPr="00140470" w:rsidRDefault="00C90108" w:rsidP="00C901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tc>
      </w:tr>
    </w:tbl>
    <w:p w14:paraId="72514E13" w14:textId="77777777" w:rsidR="00966971" w:rsidRDefault="00966971">
      <w:pPr>
        <w:rPr>
          <w:rFonts w:ascii="Arial" w:eastAsiaTheme="majorEastAsia" w:hAnsi="Arial" w:cs="Arial"/>
          <w:bCs/>
          <w:color w:val="85169D" w:themeColor="text2"/>
          <w:sz w:val="32"/>
          <w:szCs w:val="32"/>
        </w:rPr>
      </w:pPr>
      <w:r>
        <w:rPr>
          <w:rFonts w:ascii="Arial" w:hAnsi="Arial" w:cs="Arial"/>
        </w:rPr>
        <w:br w:type="page"/>
      </w:r>
    </w:p>
    <w:p w14:paraId="7FF20D57" w14:textId="7E454612" w:rsidR="00966971" w:rsidRPr="00057921" w:rsidRDefault="00966971" w:rsidP="00966971">
      <w:pPr>
        <w:pStyle w:val="Heading1"/>
        <w:keepNext w:val="0"/>
        <w:keepLines w:val="0"/>
        <w:rPr>
          <w:rFonts w:ascii="Arial" w:hAnsi="Arial" w:cs="Arial"/>
          <w:color w:val="1F1646" w:themeColor="text1"/>
        </w:rPr>
      </w:pPr>
      <w:bookmarkStart w:id="64" w:name="_Appendix_8:_Certificate"/>
      <w:bookmarkStart w:id="65" w:name="_Toc227841283"/>
      <w:bookmarkEnd w:id="64"/>
      <w:r w:rsidRPr="42B1E37B">
        <w:rPr>
          <w:rFonts w:ascii="Arial" w:hAnsi="Arial" w:cs="Arial"/>
        </w:rPr>
        <w:lastRenderedPageBreak/>
        <w:t>Appendix</w:t>
      </w:r>
      <w:r>
        <w:rPr>
          <w:rFonts w:ascii="Arial" w:hAnsi="Arial" w:cs="Arial"/>
        </w:rPr>
        <w:t xml:space="preserve"> </w:t>
      </w:r>
      <w:r w:rsidR="00476F2B">
        <w:rPr>
          <w:rFonts w:ascii="Arial" w:hAnsi="Arial" w:cs="Arial"/>
        </w:rPr>
        <w:t>7</w:t>
      </w:r>
      <w:r w:rsidRPr="42B1E37B">
        <w:rPr>
          <w:rFonts w:ascii="Arial" w:hAnsi="Arial" w:cs="Arial"/>
        </w:rPr>
        <w:t xml:space="preserve">: </w:t>
      </w:r>
      <w:r>
        <w:rPr>
          <w:rFonts w:ascii="Arial" w:hAnsi="Arial" w:cs="Arial"/>
        </w:rPr>
        <w:t>Certifi</w:t>
      </w:r>
      <w:r w:rsidR="00821440">
        <w:rPr>
          <w:rFonts w:ascii="Arial" w:hAnsi="Arial" w:cs="Arial"/>
        </w:rPr>
        <w:t>cate III in</w:t>
      </w:r>
      <w:r>
        <w:rPr>
          <w:rFonts w:ascii="Arial" w:hAnsi="Arial" w:cs="Arial"/>
        </w:rPr>
        <w:t xml:space="preserve"> Early Childhood Education and Care </w:t>
      </w:r>
      <w:r w:rsidRPr="42B1E37B">
        <w:rPr>
          <w:rFonts w:ascii="Arial" w:hAnsi="Arial" w:cs="Arial"/>
        </w:rPr>
        <w:t xml:space="preserve">- </w:t>
      </w:r>
      <w:r w:rsidR="009E7ACD" w:rsidRPr="00D60290">
        <w:rPr>
          <w:rFonts w:ascii="Arial" w:hAnsi="Arial" w:cs="Arial"/>
          <w:sz w:val="28"/>
          <w:szCs w:val="28"/>
        </w:rPr>
        <w:t>Scholarship payments, conditions and evidence</w:t>
      </w:r>
      <w:bookmarkEnd w:id="65"/>
      <w:r w:rsidR="009E7ACD" w:rsidRPr="42B1E37B" w:rsidDel="009E7ACD">
        <w:rPr>
          <w:rFonts w:ascii="Arial" w:hAnsi="Arial" w:cs="Arial"/>
        </w:rPr>
        <w:t xml:space="preserve"> </w:t>
      </w:r>
    </w:p>
    <w:tbl>
      <w:tblPr>
        <w:tblStyle w:val="TableGrid"/>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836"/>
        <w:gridCol w:w="2978"/>
        <w:gridCol w:w="4033"/>
        <w:gridCol w:w="4033"/>
      </w:tblGrid>
      <w:tr w:rsidR="00966971" w:rsidRPr="00057921" w14:paraId="6AD499D4" w14:textId="77777777" w:rsidTr="00396438">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19" w:type="pct"/>
            <w:tcBorders>
              <w:left w:val="none" w:sz="0" w:space="0" w:color="auto"/>
            </w:tcBorders>
            <w:shd w:val="clear" w:color="auto" w:fill="E7F7F8" w:themeFill="accent6" w:themeFillTint="33"/>
            <w:vAlign w:val="center"/>
          </w:tcPr>
          <w:p w14:paraId="72F6C124" w14:textId="77777777" w:rsidR="00966971" w:rsidRPr="00140470" w:rsidRDefault="00966971">
            <w:pPr>
              <w:rPr>
                <w:rFonts w:asciiTheme="majorHAnsi" w:eastAsiaTheme="minorEastAsia" w:hAnsiTheme="majorHAnsi" w:cstheme="majorHAnsi"/>
                <w:b w:val="0"/>
                <w:color w:val="000000"/>
                <w:kern w:val="24"/>
                <w:sz w:val="18"/>
                <w:szCs w:val="18"/>
              </w:rPr>
            </w:pPr>
          </w:p>
        </w:tc>
        <w:tc>
          <w:tcPr>
            <w:tcW w:w="936" w:type="pct"/>
            <w:shd w:val="clear" w:color="auto" w:fill="E7F7F8" w:themeFill="accent6" w:themeFillTint="33"/>
            <w:vAlign w:val="center"/>
          </w:tcPr>
          <w:p w14:paraId="1A06E690" w14:textId="0B87C8F7" w:rsidR="00396438" w:rsidRPr="00396438" w:rsidRDefault="0039643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color w:val="000000"/>
                <w:sz w:val="18"/>
                <w:szCs w:val="18"/>
              </w:rPr>
            </w:pPr>
            <w:r w:rsidRPr="00396438">
              <w:rPr>
                <w:rFonts w:asciiTheme="majorHAnsi" w:hAnsiTheme="majorHAnsi" w:cstheme="majorHAnsi"/>
                <w:b w:val="0"/>
                <w:bCs/>
                <w:color w:val="000000"/>
                <w:sz w:val="18"/>
                <w:szCs w:val="18"/>
              </w:rPr>
              <w:t>Study period</w:t>
            </w:r>
          </w:p>
          <w:p w14:paraId="7F5C8965" w14:textId="75BE210D" w:rsidR="00966971" w:rsidRPr="00140470" w:rsidRDefault="0096697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Milestone 1</w:t>
            </w:r>
          </w:p>
        </w:tc>
        <w:tc>
          <w:tcPr>
            <w:tcW w:w="983" w:type="pct"/>
            <w:shd w:val="clear" w:color="auto" w:fill="E7F7F8" w:themeFill="accent6" w:themeFillTint="33"/>
            <w:vAlign w:val="center"/>
          </w:tcPr>
          <w:p w14:paraId="6355919F" w14:textId="739C93B9" w:rsidR="00396438" w:rsidRPr="00396438" w:rsidRDefault="0039643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color w:val="000000"/>
                <w:sz w:val="18"/>
                <w:szCs w:val="18"/>
              </w:rPr>
            </w:pPr>
            <w:r w:rsidRPr="00396438">
              <w:rPr>
                <w:rFonts w:asciiTheme="majorHAnsi" w:hAnsiTheme="majorHAnsi" w:cstheme="majorHAnsi"/>
                <w:b w:val="0"/>
                <w:bCs/>
                <w:color w:val="000000"/>
                <w:sz w:val="18"/>
                <w:szCs w:val="18"/>
              </w:rPr>
              <w:t>Study period</w:t>
            </w:r>
          </w:p>
          <w:p w14:paraId="1C0FE9B2" w14:textId="73356AF8" w:rsidR="00966971" w:rsidRPr="00140470" w:rsidRDefault="0096697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Milestone 2</w:t>
            </w:r>
          </w:p>
        </w:tc>
        <w:tc>
          <w:tcPr>
            <w:tcW w:w="1331" w:type="pct"/>
            <w:vAlign w:val="center"/>
          </w:tcPr>
          <w:p w14:paraId="0FCE79B1" w14:textId="7185FCBF" w:rsidR="00396438" w:rsidRPr="00396438" w:rsidRDefault="0039643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color w:val="000000"/>
                <w:sz w:val="18"/>
                <w:szCs w:val="18"/>
              </w:rPr>
            </w:pPr>
            <w:r w:rsidRPr="00396438">
              <w:rPr>
                <w:rFonts w:asciiTheme="majorHAnsi" w:hAnsiTheme="majorHAnsi" w:cstheme="majorHAnsi"/>
                <w:b w:val="0"/>
                <w:bCs/>
                <w:color w:val="000000"/>
                <w:sz w:val="18"/>
                <w:szCs w:val="18"/>
              </w:rPr>
              <w:t>Employment period</w:t>
            </w:r>
          </w:p>
          <w:p w14:paraId="29850AD6" w14:textId="58DC2042" w:rsidR="00966971" w:rsidRPr="00140470" w:rsidRDefault="0096697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Milestone 3</w:t>
            </w:r>
          </w:p>
        </w:tc>
        <w:tc>
          <w:tcPr>
            <w:tcW w:w="1331" w:type="pct"/>
            <w:tcBorders>
              <w:right w:val="none" w:sz="0" w:space="0" w:color="auto"/>
            </w:tcBorders>
            <w:vAlign w:val="center"/>
          </w:tcPr>
          <w:p w14:paraId="34D9771C" w14:textId="5C0C10E1" w:rsidR="00396438" w:rsidRPr="00396438" w:rsidRDefault="00396438">
            <w:pPr>
              <w:tabs>
                <w:tab w:val="left" w:pos="1230"/>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color w:val="000000"/>
                <w:sz w:val="18"/>
                <w:szCs w:val="18"/>
              </w:rPr>
            </w:pPr>
            <w:r w:rsidRPr="00396438">
              <w:rPr>
                <w:rFonts w:asciiTheme="majorHAnsi" w:hAnsiTheme="majorHAnsi" w:cstheme="majorHAnsi"/>
                <w:b w:val="0"/>
                <w:bCs/>
                <w:color w:val="000000"/>
                <w:sz w:val="18"/>
                <w:szCs w:val="18"/>
              </w:rPr>
              <w:t>Employment period</w:t>
            </w:r>
          </w:p>
          <w:p w14:paraId="6FFD7DEB" w14:textId="3C3E15DC" w:rsidR="00966971" w:rsidRPr="00140470" w:rsidRDefault="00966971">
            <w:pPr>
              <w:tabs>
                <w:tab w:val="left" w:pos="1230"/>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Milestone 4</w:t>
            </w:r>
          </w:p>
        </w:tc>
      </w:tr>
      <w:tr w:rsidR="00966971" w:rsidRPr="00057921" w14:paraId="1C110E89" w14:textId="77777777" w:rsidTr="00115F68">
        <w:trPr>
          <w:trHeight w:val="664"/>
        </w:trPr>
        <w:tc>
          <w:tcPr>
            <w:cnfStyle w:val="001000000000" w:firstRow="0" w:lastRow="0" w:firstColumn="1" w:lastColumn="0" w:oddVBand="0" w:evenVBand="0" w:oddHBand="0" w:evenHBand="0" w:firstRowFirstColumn="0" w:firstRowLastColumn="0" w:lastRowFirstColumn="0" w:lastRowLastColumn="0"/>
            <w:tcW w:w="419" w:type="pct"/>
          </w:tcPr>
          <w:p w14:paraId="791E44C9" w14:textId="77777777" w:rsidR="00966971" w:rsidRPr="00140470" w:rsidRDefault="00966971">
            <w:pPr>
              <w:rPr>
                <w:rFonts w:asciiTheme="majorHAnsi" w:eastAsiaTheme="minorEastAsia" w:hAnsiTheme="majorHAnsi" w:cstheme="majorHAnsi"/>
                <w:b/>
                <w:color w:val="000000"/>
                <w:kern w:val="24"/>
                <w:sz w:val="18"/>
                <w:szCs w:val="18"/>
              </w:rPr>
            </w:pPr>
            <w:r w:rsidRPr="00140470">
              <w:rPr>
                <w:rFonts w:asciiTheme="majorHAnsi" w:eastAsiaTheme="minorEastAsia" w:hAnsiTheme="majorHAnsi" w:cstheme="majorHAnsi"/>
                <w:b/>
                <w:color w:val="000000"/>
                <w:kern w:val="24"/>
                <w:sz w:val="18"/>
                <w:szCs w:val="18"/>
              </w:rPr>
              <w:t>Milestone condition</w:t>
            </w:r>
          </w:p>
        </w:tc>
        <w:tc>
          <w:tcPr>
            <w:tcW w:w="936" w:type="pct"/>
          </w:tcPr>
          <w:p w14:paraId="1941CD15"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 xml:space="preserve">Commenced study in </w:t>
            </w:r>
          </w:p>
          <w:p w14:paraId="0C654E10" w14:textId="43269A2B" w:rsidR="00966971" w:rsidRPr="00140470" w:rsidRDefault="00570BCA">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i/>
                <w:color w:val="000000"/>
                <w:kern w:val="24"/>
                <w:sz w:val="18"/>
                <w:szCs w:val="18"/>
              </w:rPr>
            </w:pPr>
            <w:r>
              <w:rPr>
                <w:rFonts w:asciiTheme="majorHAnsi" w:hAnsiTheme="majorHAnsi" w:cstheme="majorHAnsi"/>
                <w:i/>
                <w:color w:val="000000"/>
                <w:sz w:val="18"/>
                <w:szCs w:val="18"/>
              </w:rPr>
              <w:t>Approved Course</w:t>
            </w:r>
          </w:p>
        </w:tc>
        <w:tc>
          <w:tcPr>
            <w:tcW w:w="983" w:type="pct"/>
          </w:tcPr>
          <w:p w14:paraId="25706E77" w14:textId="3AF546AD"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r w:rsidRPr="00140470">
              <w:rPr>
                <w:rFonts w:asciiTheme="majorHAnsi" w:hAnsiTheme="majorHAnsi" w:cstheme="majorHAnsi"/>
                <w:color w:val="000000"/>
                <w:sz w:val="18"/>
                <w:szCs w:val="18"/>
              </w:rPr>
              <w:t xml:space="preserve">Completed </w:t>
            </w:r>
            <w:r w:rsidR="00570BCA">
              <w:rPr>
                <w:rFonts w:asciiTheme="majorHAnsi" w:hAnsiTheme="majorHAnsi" w:cstheme="majorHAnsi"/>
                <w:i/>
                <w:color w:val="000000"/>
                <w:sz w:val="18"/>
                <w:szCs w:val="18"/>
              </w:rPr>
              <w:t>Approved Course</w:t>
            </w:r>
          </w:p>
        </w:tc>
        <w:tc>
          <w:tcPr>
            <w:tcW w:w="1331" w:type="pct"/>
          </w:tcPr>
          <w:p w14:paraId="654A9CFA" w14:textId="6EA539A1" w:rsidR="00966971" w:rsidRPr="00140470" w:rsidRDefault="00966971">
            <w:pPr>
              <w:tabs>
                <w:tab w:val="left" w:pos="123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 xml:space="preserve">Commenced employment in </w:t>
            </w:r>
            <w:r w:rsidR="00570BCA">
              <w:rPr>
                <w:rFonts w:asciiTheme="majorHAnsi" w:hAnsiTheme="majorHAnsi" w:cstheme="majorHAnsi"/>
                <w:i/>
                <w:color w:val="000000"/>
                <w:sz w:val="18"/>
                <w:szCs w:val="18"/>
              </w:rPr>
              <w:t>Approved Role</w:t>
            </w:r>
          </w:p>
          <w:p w14:paraId="7A75032D"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p>
        </w:tc>
        <w:tc>
          <w:tcPr>
            <w:tcW w:w="1331" w:type="pct"/>
            <w:vAlign w:val="center"/>
          </w:tcPr>
          <w:p w14:paraId="7607C5D0" w14:textId="53A0CD13"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Complet</w:t>
            </w:r>
            <w:r w:rsidR="00A44BB4">
              <w:rPr>
                <w:rFonts w:asciiTheme="majorHAnsi" w:hAnsiTheme="majorHAnsi" w:cstheme="majorHAnsi"/>
                <w:color w:val="000000"/>
                <w:sz w:val="18"/>
                <w:szCs w:val="18"/>
              </w:rPr>
              <w:t xml:space="preserve">ed </w:t>
            </w:r>
            <w:r w:rsidRPr="00140470">
              <w:rPr>
                <w:rFonts w:asciiTheme="majorHAnsi" w:hAnsiTheme="majorHAnsi" w:cstheme="majorHAnsi"/>
                <w:color w:val="000000"/>
                <w:sz w:val="18"/>
                <w:szCs w:val="18"/>
              </w:rPr>
              <w:t xml:space="preserve">one year of </w:t>
            </w:r>
            <w:r w:rsidRPr="00140470">
              <w:rPr>
                <w:rFonts w:asciiTheme="majorHAnsi" w:hAnsiTheme="majorHAnsi" w:cstheme="majorHAnsi"/>
                <w:iCs/>
                <w:color w:val="000000"/>
                <w:sz w:val="18"/>
                <w:szCs w:val="18"/>
              </w:rPr>
              <w:t>employment</w:t>
            </w:r>
            <w:r w:rsidRPr="00140470">
              <w:rPr>
                <w:rFonts w:asciiTheme="majorHAnsi" w:hAnsiTheme="majorHAnsi" w:cstheme="majorHAnsi"/>
                <w:color w:val="000000"/>
                <w:sz w:val="18"/>
                <w:szCs w:val="18"/>
              </w:rPr>
              <w:t xml:space="preserve"> in an </w:t>
            </w:r>
            <w:r w:rsidR="00570BCA">
              <w:rPr>
                <w:rFonts w:asciiTheme="majorHAnsi" w:hAnsiTheme="majorHAnsi" w:cstheme="majorHAnsi"/>
                <w:i/>
                <w:color w:val="000000"/>
                <w:sz w:val="18"/>
                <w:szCs w:val="18"/>
              </w:rPr>
              <w:t>Approved Role</w:t>
            </w:r>
            <w:r w:rsidRPr="00140470">
              <w:rPr>
                <w:rFonts w:asciiTheme="majorHAnsi" w:hAnsiTheme="majorHAnsi" w:cstheme="majorHAnsi"/>
                <w:color w:val="000000"/>
                <w:sz w:val="18"/>
                <w:szCs w:val="18"/>
              </w:rPr>
              <w:t xml:space="preserve">  </w:t>
            </w:r>
          </w:p>
          <w:p w14:paraId="233CAF21"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p w14:paraId="6A17547C" w14:textId="3F070F7D"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r w:rsidRPr="00140470">
              <w:rPr>
                <w:rFonts w:asciiTheme="majorHAnsi" w:hAnsiTheme="majorHAnsi" w:cstheme="majorHAnsi"/>
                <w:color w:val="000000"/>
                <w:sz w:val="18"/>
                <w:szCs w:val="18"/>
              </w:rPr>
              <w:t>[Total value of scholarship: Up to $</w:t>
            </w:r>
            <w:r w:rsidR="008349D0">
              <w:rPr>
                <w:rFonts w:asciiTheme="majorHAnsi" w:hAnsiTheme="majorHAnsi" w:cstheme="majorHAnsi"/>
                <w:color w:val="000000"/>
                <w:sz w:val="18"/>
                <w:szCs w:val="18"/>
              </w:rPr>
              <w:t>2,500</w:t>
            </w:r>
            <w:r w:rsidRPr="00140470">
              <w:rPr>
                <w:rFonts w:asciiTheme="majorHAnsi" w:hAnsiTheme="majorHAnsi" w:cstheme="majorHAnsi"/>
                <w:color w:val="000000"/>
                <w:sz w:val="18"/>
                <w:szCs w:val="18"/>
              </w:rPr>
              <w:t>]</w:t>
            </w:r>
          </w:p>
        </w:tc>
      </w:tr>
      <w:tr w:rsidR="00966971" w:rsidRPr="00057921" w14:paraId="19F1934D" w14:textId="77777777" w:rsidTr="00CE5A7E">
        <w:trPr>
          <w:trHeight w:val="331"/>
        </w:trPr>
        <w:tc>
          <w:tcPr>
            <w:cnfStyle w:val="001000000000" w:firstRow="0" w:lastRow="0" w:firstColumn="1" w:lastColumn="0" w:oddVBand="0" w:evenVBand="0" w:oddHBand="0" w:evenHBand="0" w:firstRowFirstColumn="0" w:firstRowLastColumn="0" w:lastRowFirstColumn="0" w:lastRowLastColumn="0"/>
            <w:tcW w:w="419" w:type="pct"/>
          </w:tcPr>
          <w:p w14:paraId="5567706A" w14:textId="77777777" w:rsidR="00966971" w:rsidRPr="00140470" w:rsidRDefault="00966971">
            <w:pPr>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 xml:space="preserve">Payments </w:t>
            </w:r>
          </w:p>
        </w:tc>
        <w:tc>
          <w:tcPr>
            <w:tcW w:w="936" w:type="pct"/>
          </w:tcPr>
          <w:p w14:paraId="7C5079C1" w14:textId="474DDE53" w:rsidR="00966971" w:rsidRPr="00140470" w:rsidRDefault="00966971">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w:t>
            </w:r>
            <w:r w:rsidR="00236B38">
              <w:rPr>
                <w:rFonts w:asciiTheme="majorHAnsi" w:eastAsiaTheme="minorEastAsia" w:hAnsiTheme="majorHAnsi" w:cstheme="majorHAnsi"/>
                <w:b/>
                <w:bCs/>
                <w:color w:val="000000"/>
                <w:kern w:val="24"/>
                <w:sz w:val="18"/>
                <w:szCs w:val="18"/>
              </w:rPr>
              <w:t>833</w:t>
            </w:r>
          </w:p>
        </w:tc>
        <w:tc>
          <w:tcPr>
            <w:tcW w:w="983" w:type="pct"/>
          </w:tcPr>
          <w:p w14:paraId="365BECDB" w14:textId="341D166E" w:rsidR="00966971" w:rsidRPr="00140470" w:rsidRDefault="00966971">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w:t>
            </w:r>
            <w:r w:rsidR="00236B38">
              <w:rPr>
                <w:rFonts w:asciiTheme="majorHAnsi" w:eastAsiaTheme="minorEastAsia" w:hAnsiTheme="majorHAnsi" w:cstheme="majorHAnsi"/>
                <w:b/>
                <w:bCs/>
                <w:color w:val="000000"/>
                <w:kern w:val="24"/>
                <w:sz w:val="18"/>
                <w:szCs w:val="18"/>
              </w:rPr>
              <w:t>833</w:t>
            </w:r>
          </w:p>
        </w:tc>
        <w:tc>
          <w:tcPr>
            <w:tcW w:w="1331" w:type="pct"/>
          </w:tcPr>
          <w:p w14:paraId="7F9A5E41" w14:textId="77777777" w:rsidR="00966971" w:rsidRPr="00140470" w:rsidRDefault="00966971">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$0</w:t>
            </w:r>
            <w:r w:rsidRPr="00140470">
              <w:rPr>
                <w:rStyle w:val="FootnoteReference"/>
                <w:rFonts w:asciiTheme="majorHAnsi" w:eastAsiaTheme="minorEastAsia" w:hAnsiTheme="majorHAnsi" w:cstheme="majorHAnsi"/>
                <w:b/>
                <w:bCs/>
                <w:color w:val="000000"/>
                <w:kern w:val="24"/>
              </w:rPr>
              <w:footnoteReference w:id="19"/>
            </w:r>
          </w:p>
        </w:tc>
        <w:tc>
          <w:tcPr>
            <w:tcW w:w="1331" w:type="pct"/>
          </w:tcPr>
          <w:p w14:paraId="601ED581" w14:textId="1EE8999A" w:rsidR="00966971" w:rsidRPr="00140470" w:rsidRDefault="00966971">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w:t>
            </w:r>
            <w:r w:rsidR="008349D0">
              <w:rPr>
                <w:rFonts w:asciiTheme="majorHAnsi" w:eastAsiaTheme="minorEastAsia" w:hAnsiTheme="majorHAnsi" w:cstheme="majorHAnsi"/>
                <w:b/>
                <w:bCs/>
                <w:color w:val="000000"/>
                <w:kern w:val="24"/>
                <w:sz w:val="18"/>
                <w:szCs w:val="18"/>
              </w:rPr>
              <w:t>834</w:t>
            </w:r>
          </w:p>
        </w:tc>
      </w:tr>
      <w:tr w:rsidR="00966971" w:rsidRPr="00057921" w14:paraId="43BE1AA7" w14:textId="77777777" w:rsidTr="00CE5A7E">
        <w:trPr>
          <w:trHeight w:val="497"/>
        </w:trPr>
        <w:tc>
          <w:tcPr>
            <w:cnfStyle w:val="001000000000" w:firstRow="0" w:lastRow="0" w:firstColumn="1" w:lastColumn="0" w:oddVBand="0" w:evenVBand="0" w:oddHBand="0" w:evenHBand="0" w:firstRowFirstColumn="0" w:firstRowLastColumn="0" w:lastRowFirstColumn="0" w:lastRowLastColumn="0"/>
            <w:tcW w:w="419" w:type="pct"/>
          </w:tcPr>
          <w:p w14:paraId="63ACB7DA" w14:textId="77777777" w:rsidR="00966971" w:rsidRPr="00140470" w:rsidRDefault="00966971">
            <w:pPr>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Evidence</w:t>
            </w:r>
            <w:r w:rsidRPr="00140470">
              <w:rPr>
                <w:rStyle w:val="FootnoteReference"/>
                <w:rFonts w:asciiTheme="majorHAnsi" w:eastAsiaTheme="minorEastAsia" w:hAnsiTheme="majorHAnsi" w:cstheme="majorHAnsi"/>
                <w:b/>
                <w:bCs/>
                <w:color w:val="000000"/>
                <w:kern w:val="24"/>
              </w:rPr>
              <w:footnoteReference w:id="20"/>
            </w:r>
            <w:r w:rsidRPr="00140470">
              <w:rPr>
                <w:rFonts w:asciiTheme="majorHAnsi" w:eastAsiaTheme="minorEastAsia" w:hAnsiTheme="majorHAnsi" w:cstheme="majorHAnsi"/>
                <w:b/>
                <w:bCs/>
                <w:color w:val="000000"/>
                <w:kern w:val="24"/>
                <w:sz w:val="18"/>
                <w:szCs w:val="18"/>
              </w:rPr>
              <w:t xml:space="preserve"> </w:t>
            </w:r>
          </w:p>
        </w:tc>
        <w:tc>
          <w:tcPr>
            <w:tcW w:w="936" w:type="pct"/>
          </w:tcPr>
          <w:p w14:paraId="74161FF3"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140470">
              <w:rPr>
                <w:rFonts w:asciiTheme="majorHAnsi" w:hAnsiTheme="majorHAnsi" w:cstheme="majorBidi"/>
                <w:color w:val="000000"/>
                <w:sz w:val="18"/>
                <w:szCs w:val="18"/>
              </w:rPr>
              <w:t>Confirmation of enrolment from your Approved Institution.</w:t>
            </w:r>
          </w:p>
          <w:p w14:paraId="0FD4B3DA"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p w14:paraId="6E046E5C"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p>
        </w:tc>
        <w:tc>
          <w:tcPr>
            <w:tcW w:w="983" w:type="pct"/>
          </w:tcPr>
          <w:p w14:paraId="3B0ABA28" w14:textId="5AE827D8"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 xml:space="preserve">Confirmation that you have completed an </w:t>
            </w:r>
            <w:r w:rsidR="00570BCA">
              <w:rPr>
                <w:rFonts w:asciiTheme="majorHAnsi" w:hAnsiTheme="majorHAnsi" w:cstheme="majorHAnsi"/>
                <w:color w:val="000000"/>
                <w:sz w:val="18"/>
                <w:szCs w:val="18"/>
              </w:rPr>
              <w:t>Approved Course</w:t>
            </w:r>
            <w:r w:rsidRPr="00140470">
              <w:rPr>
                <w:rFonts w:asciiTheme="majorHAnsi" w:hAnsiTheme="majorHAnsi" w:cstheme="majorHAnsi"/>
                <w:color w:val="000000"/>
                <w:sz w:val="18"/>
                <w:szCs w:val="18"/>
              </w:rPr>
              <w:t xml:space="preserve">. </w:t>
            </w:r>
          </w:p>
          <w:p w14:paraId="25945864"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p w14:paraId="470FAF39" w14:textId="77777777" w:rsidR="00966971" w:rsidRPr="00140470" w:rsidRDefault="00966971">
            <w:pPr>
              <w:pStyle w:val="ListParagraph"/>
              <w:spacing w:after="0"/>
              <w:ind w:left="36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000000"/>
                <w:kern w:val="24"/>
                <w:sz w:val="18"/>
                <w:szCs w:val="18"/>
              </w:rPr>
            </w:pPr>
          </w:p>
        </w:tc>
        <w:tc>
          <w:tcPr>
            <w:tcW w:w="1331" w:type="pct"/>
          </w:tcPr>
          <w:p w14:paraId="3FC1EEB4" w14:textId="5E6E01B8"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 xml:space="preserve">Evidence that you have commenced employment </w:t>
            </w:r>
            <w:r w:rsidRPr="00140470">
              <w:rPr>
                <w:rFonts w:asciiTheme="majorHAnsi" w:hAnsiTheme="majorHAnsi" w:cstheme="majorHAnsi"/>
                <w:b/>
                <w:color w:val="000000"/>
                <w:sz w:val="18"/>
                <w:szCs w:val="18"/>
              </w:rPr>
              <w:t>with an Approved Provider as a</w:t>
            </w:r>
            <w:r w:rsidR="0010066B">
              <w:rPr>
                <w:rFonts w:asciiTheme="majorHAnsi" w:hAnsiTheme="majorHAnsi" w:cstheme="majorHAnsi"/>
                <w:b/>
                <w:color w:val="000000"/>
                <w:sz w:val="18"/>
                <w:szCs w:val="18"/>
              </w:rPr>
              <w:t>n</w:t>
            </w:r>
            <w:r w:rsidRPr="00140470">
              <w:rPr>
                <w:rFonts w:asciiTheme="majorHAnsi" w:hAnsiTheme="majorHAnsi" w:cstheme="majorHAnsi"/>
                <w:b/>
                <w:color w:val="000000"/>
                <w:sz w:val="18"/>
                <w:szCs w:val="18"/>
              </w:rPr>
              <w:t xml:space="preserve"> Early Childhood Educator</w:t>
            </w:r>
            <w:r w:rsidR="00F84C2F">
              <w:rPr>
                <w:rFonts w:asciiTheme="majorHAnsi" w:hAnsiTheme="majorHAnsi" w:cstheme="majorHAnsi"/>
                <w:b/>
                <w:sz w:val="18"/>
                <w:szCs w:val="18"/>
              </w:rPr>
              <w:t xml:space="preserve"> a</w:t>
            </w:r>
            <w:r w:rsidRPr="00140470">
              <w:rPr>
                <w:rFonts w:asciiTheme="majorHAnsi" w:hAnsiTheme="majorHAnsi" w:cstheme="majorHAnsi"/>
                <w:color w:val="000000"/>
                <w:sz w:val="18"/>
                <w:szCs w:val="18"/>
              </w:rPr>
              <w:t>nd which is based in Victoria for a minimum of 15 hours per week.  </w:t>
            </w:r>
          </w:p>
          <w:p w14:paraId="0DEF56CC"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i/>
                <w:color w:val="000000"/>
                <w:kern w:val="24"/>
                <w:sz w:val="18"/>
                <w:szCs w:val="18"/>
              </w:rPr>
            </w:pPr>
          </w:p>
        </w:tc>
        <w:tc>
          <w:tcPr>
            <w:tcW w:w="1331" w:type="pct"/>
          </w:tcPr>
          <w:p w14:paraId="31E176B3" w14:textId="174D706C"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hAnsiTheme="majorHAnsi" w:cstheme="majorHAnsi"/>
                <w:color w:val="000000"/>
                <w:sz w:val="18"/>
                <w:szCs w:val="18"/>
              </w:rPr>
              <w:t xml:space="preserve">Evidence that you completed one year of </w:t>
            </w:r>
            <w:r w:rsidR="00570BCA">
              <w:rPr>
                <w:rFonts w:asciiTheme="majorHAnsi" w:hAnsiTheme="majorHAnsi" w:cstheme="majorHAnsi"/>
                <w:color w:val="000000"/>
                <w:sz w:val="18"/>
                <w:szCs w:val="18"/>
              </w:rPr>
              <w:t>Continuous Employment</w:t>
            </w:r>
            <w:r w:rsidRPr="00140470">
              <w:rPr>
                <w:rFonts w:asciiTheme="majorHAnsi" w:hAnsiTheme="majorHAnsi" w:cstheme="majorHAnsi"/>
                <w:color w:val="000000"/>
                <w:sz w:val="18"/>
                <w:szCs w:val="18"/>
              </w:rPr>
              <w:t xml:space="preserve"> </w:t>
            </w:r>
            <w:r w:rsidRPr="00140470">
              <w:rPr>
                <w:rFonts w:asciiTheme="majorHAnsi" w:hAnsiTheme="majorHAnsi" w:cstheme="majorHAnsi"/>
                <w:b/>
                <w:color w:val="000000"/>
                <w:sz w:val="18"/>
                <w:szCs w:val="18"/>
              </w:rPr>
              <w:t>with an Approved Provider as a</w:t>
            </w:r>
            <w:r w:rsidR="00327C03">
              <w:rPr>
                <w:rFonts w:asciiTheme="majorHAnsi" w:hAnsiTheme="majorHAnsi" w:cstheme="majorHAnsi"/>
                <w:b/>
                <w:color w:val="000000"/>
                <w:sz w:val="18"/>
                <w:szCs w:val="18"/>
              </w:rPr>
              <w:t>n Early Childhood Educator</w:t>
            </w:r>
            <w:r w:rsidRPr="00140470">
              <w:rPr>
                <w:rFonts w:asciiTheme="majorHAnsi" w:hAnsiTheme="majorHAnsi" w:cstheme="majorHAnsi"/>
                <w:b/>
                <w:color w:val="000000"/>
                <w:sz w:val="18"/>
                <w:szCs w:val="18"/>
              </w:rPr>
              <w:t xml:space="preserve"> </w:t>
            </w:r>
            <w:r w:rsidRPr="00140470">
              <w:rPr>
                <w:rFonts w:asciiTheme="majorHAnsi" w:hAnsiTheme="majorHAnsi" w:cstheme="majorHAnsi"/>
                <w:color w:val="000000"/>
                <w:sz w:val="18"/>
                <w:szCs w:val="18"/>
              </w:rPr>
              <w:t>and which is based in Victoria for a minimum of 15 hours per week.  </w:t>
            </w:r>
          </w:p>
          <w:p w14:paraId="31937969"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p w14:paraId="01A57675"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tc>
      </w:tr>
      <w:tr w:rsidR="00966971" w:rsidRPr="00057921" w14:paraId="3E7CDEA5" w14:textId="77777777" w:rsidTr="00CE5A7E">
        <w:trPr>
          <w:trHeight w:val="497"/>
        </w:trPr>
        <w:tc>
          <w:tcPr>
            <w:cnfStyle w:val="001000000000" w:firstRow="0" w:lastRow="0" w:firstColumn="1" w:lastColumn="0" w:oddVBand="0" w:evenVBand="0" w:oddHBand="0" w:evenHBand="0" w:firstRowFirstColumn="0" w:firstRowLastColumn="0" w:lastRowFirstColumn="0" w:lastRowLastColumn="0"/>
            <w:tcW w:w="419" w:type="pct"/>
          </w:tcPr>
          <w:p w14:paraId="6F1162B1" w14:textId="77777777" w:rsidR="00966971" w:rsidRPr="00140470" w:rsidRDefault="00966971">
            <w:pPr>
              <w:rPr>
                <w:rFonts w:asciiTheme="majorHAnsi" w:eastAsiaTheme="minorEastAsia" w:hAnsiTheme="majorHAnsi" w:cstheme="majorHAnsi"/>
                <w:b/>
                <w:bCs/>
                <w:color w:val="000000"/>
                <w:kern w:val="24"/>
                <w:sz w:val="18"/>
                <w:szCs w:val="18"/>
              </w:rPr>
            </w:pPr>
            <w:r w:rsidRPr="00140470">
              <w:rPr>
                <w:rFonts w:asciiTheme="majorHAnsi" w:eastAsiaTheme="minorEastAsia" w:hAnsiTheme="majorHAnsi" w:cstheme="majorHAnsi"/>
                <w:b/>
                <w:bCs/>
                <w:color w:val="000000"/>
                <w:kern w:val="24"/>
                <w:sz w:val="18"/>
                <w:szCs w:val="18"/>
              </w:rPr>
              <w:t>Format</w:t>
            </w:r>
          </w:p>
        </w:tc>
        <w:tc>
          <w:tcPr>
            <w:tcW w:w="936" w:type="pct"/>
          </w:tcPr>
          <w:p w14:paraId="0904066F"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Theme="majorHAnsi" w:eastAsiaTheme="minorEastAsia" w:hAnsiTheme="majorHAnsi" w:cstheme="majorHAnsi"/>
                <w:color w:val="000000"/>
                <w:kern w:val="24"/>
                <w:sz w:val="18"/>
                <w:szCs w:val="18"/>
              </w:rPr>
              <w:t>Statement of enrolment OR student verification letter from your Approved Institution.</w:t>
            </w:r>
          </w:p>
        </w:tc>
        <w:tc>
          <w:tcPr>
            <w:tcW w:w="983" w:type="pct"/>
          </w:tcPr>
          <w:p w14:paraId="7A77739D"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140470">
              <w:rPr>
                <w:rFonts w:ascii="Arial" w:eastAsiaTheme="minorEastAsia" w:hAnsi="Arial" w:cs="Arial"/>
                <w:color w:val="000000"/>
                <w:kern w:val="24"/>
                <w:sz w:val="18"/>
                <w:szCs w:val="18"/>
              </w:rPr>
              <w:t>Official Academic transcript from your Approved Institution.</w:t>
            </w:r>
          </w:p>
        </w:tc>
        <w:tc>
          <w:tcPr>
            <w:tcW w:w="1331" w:type="pct"/>
          </w:tcPr>
          <w:p w14:paraId="539B3D14" w14:textId="48FC3BC4"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rPr>
              <w:t xml:space="preserve">A contract of employment for the </w:t>
            </w:r>
            <w:r w:rsidR="00570BCA">
              <w:rPr>
                <w:rFonts w:ascii="Arial" w:eastAsiaTheme="minorEastAsia" w:hAnsi="Arial" w:cs="Arial"/>
                <w:color w:val="000000"/>
                <w:kern w:val="24"/>
                <w:sz w:val="18"/>
                <w:szCs w:val="18"/>
              </w:rPr>
              <w:t>Approved Role</w:t>
            </w:r>
            <w:r w:rsidRPr="00140470">
              <w:rPr>
                <w:rFonts w:ascii="Arial" w:eastAsiaTheme="minorEastAsia" w:hAnsi="Arial" w:cs="Arial"/>
                <w:color w:val="000000"/>
                <w:kern w:val="24"/>
                <w:sz w:val="18"/>
                <w:szCs w:val="18"/>
              </w:rPr>
              <w:t xml:space="preserve"> and a pay slip that shows you commenced your employment within the </w:t>
            </w:r>
            <w:r w:rsidR="00570BCA">
              <w:rPr>
                <w:rFonts w:ascii="Arial" w:eastAsiaTheme="minorEastAsia" w:hAnsi="Arial" w:cs="Arial"/>
                <w:color w:val="000000"/>
                <w:kern w:val="24"/>
                <w:sz w:val="18"/>
                <w:szCs w:val="18"/>
              </w:rPr>
              <w:t>Grace Period</w:t>
            </w:r>
            <w:r w:rsidRPr="00140470">
              <w:rPr>
                <w:rStyle w:val="FootnoteReference"/>
                <w:rFonts w:eastAsiaTheme="minorEastAsia" w:cs="Arial"/>
                <w:color w:val="000000"/>
                <w:kern w:val="24"/>
              </w:rPr>
              <w:footnoteReference w:id="21"/>
            </w:r>
            <w:r w:rsidRPr="00140470">
              <w:rPr>
                <w:rFonts w:ascii="Arial" w:eastAsiaTheme="minorEastAsia" w:hAnsi="Arial" w:cs="Arial"/>
                <w:color w:val="000000"/>
                <w:kern w:val="24"/>
                <w:sz w:val="18"/>
                <w:szCs w:val="18"/>
              </w:rPr>
              <w:t>.</w:t>
            </w:r>
          </w:p>
          <w:p w14:paraId="0583099A"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tc>
        <w:tc>
          <w:tcPr>
            <w:tcW w:w="1331" w:type="pct"/>
            <w:vAlign w:val="center"/>
          </w:tcPr>
          <w:p w14:paraId="0F140A8D" w14:textId="0F8DB7A1"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rPr>
              <w:t xml:space="preserve">An </w:t>
            </w:r>
            <w:r w:rsidR="00570BCA">
              <w:rPr>
                <w:rFonts w:ascii="Arial" w:eastAsiaTheme="minorEastAsia" w:hAnsi="Arial" w:cs="Arial"/>
                <w:i/>
                <w:iCs/>
                <w:color w:val="000000"/>
                <w:kern w:val="24"/>
                <w:sz w:val="18"/>
                <w:szCs w:val="18"/>
              </w:rPr>
              <w:t>Employment Confirmation Letter</w:t>
            </w:r>
            <w:r w:rsidRPr="00140470">
              <w:rPr>
                <w:rFonts w:ascii="Arial" w:eastAsiaTheme="minorEastAsia" w:hAnsi="Arial" w:cs="Arial"/>
                <w:color w:val="000000"/>
                <w:kern w:val="24"/>
                <w:sz w:val="18"/>
                <w:szCs w:val="18"/>
              </w:rPr>
              <w:t xml:space="preserve"> from each Approved Provider who employed you in this year of employment. </w:t>
            </w:r>
          </w:p>
          <w:p w14:paraId="0EE58025"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140470">
              <w:rPr>
                <w:rFonts w:ascii="Arial" w:eastAsiaTheme="minorEastAsia" w:hAnsi="Arial" w:cs="Arial"/>
                <w:color w:val="000000"/>
                <w:kern w:val="24"/>
                <w:sz w:val="18"/>
                <w:szCs w:val="18"/>
                <w:u w:val="single"/>
              </w:rPr>
              <w:t>Alternatively</w:t>
            </w:r>
            <w:r w:rsidRPr="00140470">
              <w:rPr>
                <w:rFonts w:ascii="Arial" w:eastAsiaTheme="minorEastAsia" w:hAnsi="Arial" w:cs="Arial"/>
                <w:color w:val="000000"/>
                <w:kern w:val="24"/>
                <w:sz w:val="18"/>
                <w:szCs w:val="18"/>
              </w:rPr>
              <w:t xml:space="preserve">, this information may be provided in a different format as agreed with the department. For example, through a mix of the following: payslips, employment income tax assessment, employment contract, and/or a statutory declaration. </w:t>
            </w:r>
          </w:p>
          <w:p w14:paraId="1571B268"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p w14:paraId="45D604A4" w14:textId="77777777" w:rsidR="00966971" w:rsidRPr="00140470" w:rsidRDefault="009669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p>
        </w:tc>
      </w:tr>
    </w:tbl>
    <w:p w14:paraId="57763C54" w14:textId="77777777" w:rsidR="00966971" w:rsidRDefault="00966971" w:rsidP="00966971">
      <w:pPr>
        <w:rPr>
          <w:rFonts w:ascii="Arial" w:eastAsiaTheme="majorEastAsia" w:hAnsi="Arial" w:cs="Arial"/>
          <w:color w:val="85169D" w:themeColor="text2"/>
          <w:sz w:val="32"/>
          <w:szCs w:val="32"/>
        </w:rPr>
      </w:pPr>
      <w:r>
        <w:rPr>
          <w:rFonts w:ascii="Arial" w:hAnsi="Arial" w:cs="Arial"/>
          <w:bCs/>
        </w:rPr>
        <w:br w:type="page"/>
      </w:r>
    </w:p>
    <w:p w14:paraId="0CFCA73A" w14:textId="3D26DA40" w:rsidR="00E4455C" w:rsidRPr="00471187" w:rsidRDefault="00E4455C" w:rsidP="008B05F4">
      <w:pPr>
        <w:pStyle w:val="Heading1"/>
        <w:rPr>
          <w:rFonts w:ascii="Arial" w:hAnsi="Arial" w:cs="Arial"/>
        </w:rPr>
      </w:pPr>
      <w:bookmarkStart w:id="66" w:name="_Appendix_8:_Early"/>
      <w:bookmarkStart w:id="67" w:name="_Toc227841284"/>
      <w:bookmarkEnd w:id="66"/>
      <w:r w:rsidRPr="00471187">
        <w:rPr>
          <w:rFonts w:ascii="Arial" w:hAnsi="Arial" w:cs="Arial"/>
        </w:rPr>
        <w:lastRenderedPageBreak/>
        <w:t xml:space="preserve">Appendix </w:t>
      </w:r>
      <w:r w:rsidR="00476F2B">
        <w:rPr>
          <w:rFonts w:ascii="Arial" w:hAnsi="Arial" w:cs="Arial"/>
        </w:rPr>
        <w:t>8</w:t>
      </w:r>
      <w:r w:rsidRPr="00471187">
        <w:rPr>
          <w:rFonts w:ascii="Arial" w:hAnsi="Arial" w:cs="Arial"/>
        </w:rPr>
        <w:t>: Early Childhood</w:t>
      </w:r>
      <w:r w:rsidR="00206DD5">
        <w:rPr>
          <w:rFonts w:ascii="Arial" w:hAnsi="Arial" w:cs="Arial"/>
        </w:rPr>
        <w:t xml:space="preserve"> Aboriginal Pathways</w:t>
      </w:r>
      <w:r w:rsidRPr="00471187">
        <w:rPr>
          <w:rFonts w:ascii="Arial" w:hAnsi="Arial" w:cs="Arial"/>
        </w:rPr>
        <w:t xml:space="preserve"> Scholarship</w:t>
      </w:r>
      <w:r w:rsidR="000920BE" w:rsidRPr="00471187">
        <w:rPr>
          <w:rFonts w:ascii="Arial" w:hAnsi="Arial" w:cs="Arial"/>
        </w:rPr>
        <w:t>s</w:t>
      </w:r>
      <w:r w:rsidRPr="00471187">
        <w:rPr>
          <w:rFonts w:ascii="Arial" w:hAnsi="Arial" w:cs="Arial"/>
        </w:rPr>
        <w:t xml:space="preserve"> Program - Definitions</w:t>
      </w:r>
      <w:bookmarkEnd w:id="67"/>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36"/>
        <w:gridCol w:w="13454"/>
      </w:tblGrid>
      <w:tr w:rsidR="00E4455C" w:rsidRPr="002D0B46" w14:paraId="736BC861" w14:textId="77777777" w:rsidTr="009B3701">
        <w:trPr>
          <w:cnfStyle w:val="100000000000" w:firstRow="1" w:lastRow="0" w:firstColumn="0" w:lastColumn="0" w:oddVBand="0" w:evenVBand="0" w:oddHBand="0" w:evenHBand="0" w:firstRowFirstColumn="0" w:firstRowLastColumn="0" w:lastRowFirstColumn="0" w:lastRowLastColumn="0"/>
        </w:trPr>
        <w:tc>
          <w:tcPr>
            <w:tcW w:w="5000" w:type="pct"/>
            <w:gridSpan w:val="2"/>
            <w:tcBorders>
              <w:left w:val="none" w:sz="0" w:space="0" w:color="auto"/>
              <w:right w:val="none" w:sz="0" w:space="0" w:color="auto"/>
            </w:tcBorders>
            <w:shd w:val="clear" w:color="auto" w:fill="E7F7F8" w:themeFill="accent6" w:themeFillTint="33"/>
          </w:tcPr>
          <w:p w14:paraId="53A81CF5" w14:textId="72106E94" w:rsidR="00E4455C" w:rsidRPr="002D0B46" w:rsidRDefault="00CE0404">
            <w:pPr>
              <w:rPr>
                <w:rFonts w:cstheme="minorHAnsi"/>
                <w:color w:val="000000"/>
                <w:sz w:val="19"/>
                <w:szCs w:val="19"/>
              </w:rPr>
            </w:pPr>
            <w:r w:rsidRPr="002D0B46">
              <w:rPr>
                <w:rFonts w:cstheme="minorHAnsi"/>
                <w:color w:val="000000"/>
                <w:sz w:val="19"/>
                <w:szCs w:val="19"/>
              </w:rPr>
              <w:t xml:space="preserve">APSP </w:t>
            </w:r>
            <w:r w:rsidR="00E4455C" w:rsidRPr="002D0B46">
              <w:rPr>
                <w:rFonts w:cstheme="minorHAnsi"/>
                <w:color w:val="000000"/>
                <w:sz w:val="19"/>
                <w:szCs w:val="19"/>
              </w:rPr>
              <w:t>Definitions applicable to all Qualifications</w:t>
            </w:r>
          </w:p>
        </w:tc>
      </w:tr>
      <w:tr w:rsidR="00CA44B8" w:rsidRPr="002D0B46" w14:paraId="04C0EB0D" w14:textId="77777777" w:rsidTr="00CA44B8">
        <w:tc>
          <w:tcPr>
            <w:tcW w:w="629" w:type="pct"/>
            <w:shd w:val="clear" w:color="auto" w:fill="FFFFFF" w:themeFill="background1"/>
          </w:tcPr>
          <w:p w14:paraId="08F3283A" w14:textId="7C78BE29" w:rsidR="00E4455C" w:rsidRPr="002D0B46" w:rsidRDefault="00E4455C">
            <w:pPr>
              <w:rPr>
                <w:rFonts w:eastAsiaTheme="minorEastAsia" w:cstheme="minorHAnsi"/>
                <w:i/>
                <w:iCs/>
                <w:color w:val="000000"/>
                <w:kern w:val="24"/>
                <w:sz w:val="19"/>
                <w:szCs w:val="19"/>
              </w:rPr>
            </w:pPr>
            <w:r w:rsidRPr="002D0B46">
              <w:rPr>
                <w:rFonts w:eastAsiaTheme="minorEastAsia" w:cstheme="minorHAnsi"/>
                <w:i/>
                <w:iCs/>
                <w:color w:val="000000"/>
                <w:kern w:val="24"/>
                <w:sz w:val="19"/>
                <w:szCs w:val="19"/>
              </w:rPr>
              <w:t>Approved Provider</w:t>
            </w:r>
            <w:r w:rsidR="005330E2" w:rsidRPr="002D0B46">
              <w:rPr>
                <w:rFonts w:eastAsiaTheme="minorEastAsia" w:cstheme="minorHAnsi"/>
                <w:i/>
                <w:iCs/>
                <w:color w:val="000000"/>
                <w:kern w:val="24"/>
                <w:sz w:val="19"/>
                <w:szCs w:val="19"/>
              </w:rPr>
              <w:t>*</w:t>
            </w:r>
          </w:p>
        </w:tc>
        <w:tc>
          <w:tcPr>
            <w:tcW w:w="4371" w:type="pct"/>
            <w:shd w:val="clear" w:color="auto" w:fill="FFFFFF" w:themeFill="background1"/>
            <w:vAlign w:val="center"/>
          </w:tcPr>
          <w:p w14:paraId="735AFDA0" w14:textId="024C45FF" w:rsidR="00E4455C" w:rsidRPr="002D0B46" w:rsidRDefault="00E4455C">
            <w:pPr>
              <w:rPr>
                <w:rFonts w:cstheme="minorHAnsi"/>
                <w:color w:val="000000"/>
                <w:sz w:val="19"/>
                <w:szCs w:val="19"/>
              </w:rPr>
            </w:pPr>
            <w:r w:rsidRPr="002D0B46">
              <w:rPr>
                <w:rFonts w:cstheme="minorHAnsi"/>
                <w:color w:val="000000"/>
                <w:sz w:val="19"/>
                <w:szCs w:val="19"/>
              </w:rPr>
              <w:t xml:space="preserve">An employee, person or entity that provides centre-based early childhood services </w:t>
            </w:r>
            <w:r w:rsidR="007726A1" w:rsidRPr="002D0B46">
              <w:rPr>
                <w:rFonts w:cstheme="minorHAnsi"/>
                <w:color w:val="000000"/>
                <w:sz w:val="19"/>
                <w:szCs w:val="19"/>
              </w:rPr>
              <w:t>and has been granted provider approval under Part 2 of the Education and Care Services National Law Act 2010.</w:t>
            </w:r>
            <w:r w:rsidR="00AC0783" w:rsidRPr="002D0B46">
              <w:rPr>
                <w:rFonts w:cstheme="minorHAnsi"/>
                <w:i/>
                <w:iCs/>
                <w:color w:val="000000"/>
                <w:sz w:val="19"/>
                <w:szCs w:val="19"/>
              </w:rPr>
              <w:t xml:space="preserve"> </w:t>
            </w:r>
          </w:p>
        </w:tc>
      </w:tr>
      <w:tr w:rsidR="00CA44B8" w:rsidRPr="002D0B46" w14:paraId="2342AA23" w14:textId="77777777" w:rsidTr="00CA44B8">
        <w:tc>
          <w:tcPr>
            <w:tcW w:w="629" w:type="pct"/>
            <w:shd w:val="clear" w:color="auto" w:fill="FFFFFF" w:themeFill="background1"/>
            <w:vAlign w:val="center"/>
          </w:tcPr>
          <w:p w14:paraId="16D3DD1A" w14:textId="5BC49873" w:rsidR="009F3C4F" w:rsidRPr="002D0B46" w:rsidRDefault="00570BCA" w:rsidP="009F3C4F">
            <w:pPr>
              <w:rPr>
                <w:rFonts w:eastAsiaTheme="minorEastAsia" w:cstheme="minorHAnsi"/>
                <w:i/>
                <w:iCs/>
                <w:color w:val="000000"/>
                <w:kern w:val="24"/>
                <w:sz w:val="19"/>
                <w:szCs w:val="19"/>
              </w:rPr>
            </w:pPr>
            <w:r w:rsidRPr="002D0B46">
              <w:rPr>
                <w:rFonts w:eastAsiaTheme="minorEastAsia" w:cstheme="minorHAnsi"/>
                <w:i/>
                <w:iCs/>
                <w:color w:val="000000"/>
                <w:kern w:val="24"/>
                <w:sz w:val="19"/>
                <w:szCs w:val="19"/>
              </w:rPr>
              <w:t>Continuous Employment</w:t>
            </w:r>
          </w:p>
        </w:tc>
        <w:tc>
          <w:tcPr>
            <w:tcW w:w="4371" w:type="pct"/>
            <w:shd w:val="clear" w:color="auto" w:fill="FFFFFF" w:themeFill="background1"/>
            <w:vAlign w:val="center"/>
          </w:tcPr>
          <w:p w14:paraId="58D5F5C7" w14:textId="0EEE0909" w:rsidR="009F3C4F" w:rsidRPr="002D0B46" w:rsidRDefault="009F3C4F" w:rsidP="009F3C4F">
            <w:pPr>
              <w:rPr>
                <w:rFonts w:cstheme="minorHAnsi"/>
                <w:color w:val="000000"/>
                <w:sz w:val="19"/>
                <w:szCs w:val="19"/>
              </w:rPr>
            </w:pPr>
            <w:r w:rsidRPr="002D0B46">
              <w:rPr>
                <w:rFonts w:cstheme="minorHAnsi"/>
                <w:color w:val="000000"/>
                <w:sz w:val="19"/>
                <w:szCs w:val="19"/>
              </w:rPr>
              <w:t xml:space="preserve">Employment is deemed continuous unless you leave </w:t>
            </w:r>
            <w:r w:rsidR="00EC7C82" w:rsidRPr="002D0B46">
              <w:rPr>
                <w:rFonts w:cstheme="minorHAnsi"/>
                <w:color w:val="000000"/>
                <w:sz w:val="19"/>
                <w:szCs w:val="19"/>
              </w:rPr>
              <w:t>your</w:t>
            </w:r>
            <w:r w:rsidRPr="002D0B46">
              <w:rPr>
                <w:rFonts w:cstheme="minorHAnsi"/>
                <w:color w:val="000000"/>
                <w:sz w:val="19"/>
                <w:szCs w:val="19"/>
              </w:rPr>
              <w:t xml:space="preserve"> </w:t>
            </w:r>
            <w:r w:rsidR="00570BCA" w:rsidRPr="002D0B46">
              <w:rPr>
                <w:rFonts w:cstheme="minorHAnsi"/>
                <w:color w:val="000000"/>
                <w:sz w:val="19"/>
                <w:szCs w:val="19"/>
              </w:rPr>
              <w:t>Approved Role</w:t>
            </w:r>
            <w:r w:rsidRPr="002D0B46">
              <w:rPr>
                <w:rFonts w:cstheme="minorHAnsi"/>
                <w:color w:val="000000"/>
                <w:sz w:val="19"/>
                <w:szCs w:val="19"/>
              </w:rPr>
              <w:t xml:space="preserve">, or you’re away from work without approved leave. Approved absences like annual, parental, </w:t>
            </w:r>
            <w:proofErr w:type="gramStart"/>
            <w:r w:rsidRPr="002D0B46">
              <w:rPr>
                <w:rFonts w:cstheme="minorHAnsi"/>
                <w:color w:val="000000"/>
                <w:sz w:val="19"/>
                <w:szCs w:val="19"/>
              </w:rPr>
              <w:t>carer’s</w:t>
            </w:r>
            <w:proofErr w:type="gramEnd"/>
            <w:r w:rsidRPr="002D0B46">
              <w:rPr>
                <w:rFonts w:cstheme="minorHAnsi"/>
                <w:color w:val="000000"/>
                <w:sz w:val="19"/>
                <w:szCs w:val="19"/>
              </w:rPr>
              <w:t xml:space="preserve"> or sick leave don’t break your continuity. If you start another </w:t>
            </w:r>
            <w:r w:rsidR="00570BCA" w:rsidRPr="002D0B46">
              <w:rPr>
                <w:rFonts w:cstheme="minorHAnsi"/>
                <w:color w:val="000000"/>
                <w:sz w:val="19"/>
                <w:szCs w:val="19"/>
              </w:rPr>
              <w:t>Approved Role</w:t>
            </w:r>
            <w:r w:rsidRPr="002D0B46">
              <w:rPr>
                <w:rFonts w:cstheme="minorHAnsi"/>
                <w:color w:val="000000"/>
                <w:sz w:val="19"/>
                <w:szCs w:val="19"/>
              </w:rPr>
              <w:t xml:space="preserve"> within 12 weeks of leaving, your continuity is preserved. Unpaid leave or time not working in an </w:t>
            </w:r>
            <w:r w:rsidR="00570BCA" w:rsidRPr="002D0B46">
              <w:rPr>
                <w:rFonts w:cstheme="minorHAnsi"/>
                <w:color w:val="000000"/>
                <w:sz w:val="19"/>
                <w:szCs w:val="19"/>
              </w:rPr>
              <w:t>Approved Role</w:t>
            </w:r>
            <w:r w:rsidRPr="002D0B46">
              <w:rPr>
                <w:rFonts w:cstheme="minorHAnsi"/>
                <w:color w:val="000000"/>
                <w:sz w:val="19"/>
                <w:szCs w:val="19"/>
              </w:rPr>
              <w:t xml:space="preserve"> doesn’t count toward the length of your </w:t>
            </w:r>
            <w:r w:rsidR="00570BCA" w:rsidRPr="002D0B46">
              <w:rPr>
                <w:rFonts w:cstheme="minorHAnsi"/>
                <w:color w:val="000000"/>
                <w:sz w:val="19"/>
                <w:szCs w:val="19"/>
              </w:rPr>
              <w:t>Continuous Employment</w:t>
            </w:r>
            <w:r w:rsidRPr="002D0B46">
              <w:rPr>
                <w:rFonts w:cstheme="minorHAnsi"/>
                <w:color w:val="000000"/>
                <w:sz w:val="19"/>
                <w:szCs w:val="19"/>
              </w:rPr>
              <w:t xml:space="preserve">, but paid leave does. </w:t>
            </w:r>
          </w:p>
        </w:tc>
      </w:tr>
      <w:tr w:rsidR="00CA44B8" w:rsidRPr="002D0B46" w14:paraId="09E16D8A" w14:textId="77777777" w:rsidTr="00CA44B8">
        <w:tc>
          <w:tcPr>
            <w:tcW w:w="629" w:type="pct"/>
            <w:shd w:val="clear" w:color="auto" w:fill="FFFFFF" w:themeFill="background1"/>
            <w:vAlign w:val="center"/>
          </w:tcPr>
          <w:p w14:paraId="3CB0ECD8" w14:textId="4F88F0DB" w:rsidR="00B7574D" w:rsidRPr="002D0B46" w:rsidRDefault="00570BCA" w:rsidP="009F3C4F">
            <w:pPr>
              <w:rPr>
                <w:rFonts w:eastAsiaTheme="minorEastAsia" w:cstheme="minorHAnsi"/>
                <w:i/>
                <w:iCs/>
                <w:color w:val="000000"/>
                <w:kern w:val="24"/>
                <w:sz w:val="19"/>
                <w:szCs w:val="19"/>
              </w:rPr>
            </w:pPr>
            <w:r w:rsidRPr="002D0B46">
              <w:rPr>
                <w:rFonts w:eastAsiaTheme="minorEastAsia" w:cstheme="minorHAnsi"/>
                <w:i/>
                <w:iCs/>
                <w:color w:val="000000"/>
                <w:kern w:val="24"/>
                <w:sz w:val="19"/>
                <w:szCs w:val="19"/>
              </w:rPr>
              <w:t>Current Student</w:t>
            </w:r>
          </w:p>
        </w:tc>
        <w:tc>
          <w:tcPr>
            <w:tcW w:w="4371" w:type="pct"/>
            <w:shd w:val="clear" w:color="auto" w:fill="FFFFFF" w:themeFill="background1"/>
          </w:tcPr>
          <w:p w14:paraId="6A7AF3A2" w14:textId="22B6969D" w:rsidR="00B7574D" w:rsidRPr="002D0B46" w:rsidRDefault="00B7574D" w:rsidP="0009117B">
            <w:pPr>
              <w:rPr>
                <w:rFonts w:cstheme="minorHAnsi"/>
                <w:color w:val="000000"/>
                <w:sz w:val="19"/>
                <w:szCs w:val="19"/>
              </w:rPr>
            </w:pPr>
            <w:r w:rsidRPr="002D0B46">
              <w:rPr>
                <w:rFonts w:cstheme="minorHAnsi"/>
                <w:color w:val="000000"/>
                <w:sz w:val="19"/>
                <w:szCs w:val="19"/>
              </w:rPr>
              <w:t xml:space="preserve">A student </w:t>
            </w:r>
            <w:r w:rsidR="00316BE6" w:rsidRPr="002D0B46">
              <w:rPr>
                <w:rFonts w:cstheme="minorHAnsi"/>
                <w:color w:val="000000"/>
                <w:sz w:val="19"/>
                <w:szCs w:val="19"/>
              </w:rPr>
              <w:t xml:space="preserve">enrolled in </w:t>
            </w:r>
            <w:r w:rsidRPr="002D0B46">
              <w:rPr>
                <w:rFonts w:cstheme="minorHAnsi"/>
                <w:color w:val="000000"/>
                <w:sz w:val="19"/>
                <w:szCs w:val="19"/>
              </w:rPr>
              <w:t xml:space="preserve">an </w:t>
            </w:r>
            <w:r w:rsidR="00570BCA" w:rsidRPr="002D0B46">
              <w:rPr>
                <w:rFonts w:cstheme="minorHAnsi"/>
                <w:color w:val="000000"/>
                <w:sz w:val="19"/>
                <w:szCs w:val="19"/>
              </w:rPr>
              <w:t>Approved Course</w:t>
            </w:r>
            <w:r w:rsidR="00737195" w:rsidRPr="002D0B46">
              <w:rPr>
                <w:rFonts w:cstheme="minorHAnsi"/>
                <w:color w:val="000000"/>
                <w:sz w:val="19"/>
                <w:szCs w:val="19"/>
              </w:rPr>
              <w:t xml:space="preserve"> who, at the time of application for APSP</w:t>
            </w:r>
            <w:r w:rsidR="00B13FEF" w:rsidRPr="002D0B46">
              <w:rPr>
                <w:rFonts w:cstheme="minorHAnsi"/>
                <w:color w:val="000000"/>
                <w:sz w:val="19"/>
                <w:szCs w:val="19"/>
              </w:rPr>
              <w:t>, has completed 50%</w:t>
            </w:r>
            <w:r w:rsidR="00985E23">
              <w:rPr>
                <w:rFonts w:cstheme="minorHAnsi"/>
                <w:color w:val="000000"/>
                <w:sz w:val="19"/>
                <w:szCs w:val="19"/>
              </w:rPr>
              <w:t xml:space="preserve"> or more</w:t>
            </w:r>
            <w:r w:rsidR="00B1594C">
              <w:rPr>
                <w:rFonts w:cstheme="minorHAnsi"/>
                <w:color w:val="000000"/>
                <w:sz w:val="19"/>
                <w:szCs w:val="19"/>
              </w:rPr>
              <w:t>,</w:t>
            </w:r>
            <w:r w:rsidR="00B13FEF" w:rsidRPr="002D0B46">
              <w:rPr>
                <w:rFonts w:cstheme="minorHAnsi"/>
                <w:color w:val="000000"/>
                <w:sz w:val="19"/>
                <w:szCs w:val="19"/>
              </w:rPr>
              <w:t xml:space="preserve"> but less than 90% of the</w:t>
            </w:r>
            <w:r w:rsidR="00493A3A">
              <w:rPr>
                <w:rFonts w:cstheme="minorHAnsi"/>
                <w:color w:val="000000"/>
                <w:sz w:val="19"/>
                <w:szCs w:val="19"/>
              </w:rPr>
              <w:t>ir total</w:t>
            </w:r>
            <w:r w:rsidR="00B13FEF" w:rsidRPr="002D0B46">
              <w:rPr>
                <w:rFonts w:cstheme="minorHAnsi"/>
                <w:color w:val="000000"/>
                <w:sz w:val="19"/>
                <w:szCs w:val="19"/>
              </w:rPr>
              <w:t xml:space="preserve"> course</w:t>
            </w:r>
            <w:r w:rsidR="00493A3A">
              <w:rPr>
                <w:rFonts w:cstheme="minorHAnsi"/>
                <w:color w:val="000000"/>
                <w:sz w:val="19"/>
                <w:szCs w:val="19"/>
              </w:rPr>
              <w:t xml:space="preserve"> credit </w:t>
            </w:r>
            <w:r w:rsidR="006707DE">
              <w:rPr>
                <w:rFonts w:cstheme="minorHAnsi"/>
                <w:color w:val="000000"/>
                <w:sz w:val="19"/>
                <w:szCs w:val="19"/>
              </w:rPr>
              <w:t>points.</w:t>
            </w:r>
          </w:p>
        </w:tc>
      </w:tr>
      <w:tr w:rsidR="00CA44B8" w:rsidRPr="002D0B46" w14:paraId="76F71429" w14:textId="77777777" w:rsidTr="00CA44B8">
        <w:tc>
          <w:tcPr>
            <w:tcW w:w="629" w:type="pct"/>
            <w:shd w:val="clear" w:color="auto" w:fill="FFFFFF" w:themeFill="background1"/>
            <w:vAlign w:val="center"/>
          </w:tcPr>
          <w:p w14:paraId="589CE1D8" w14:textId="5689CC06" w:rsidR="00B7574D" w:rsidRPr="002D0B46" w:rsidRDefault="00570BCA" w:rsidP="009F3C4F">
            <w:pPr>
              <w:rPr>
                <w:rFonts w:eastAsiaTheme="minorEastAsia" w:cstheme="minorHAnsi"/>
                <w:i/>
                <w:iCs/>
                <w:color w:val="000000"/>
                <w:kern w:val="24"/>
                <w:sz w:val="19"/>
                <w:szCs w:val="19"/>
              </w:rPr>
            </w:pPr>
            <w:r w:rsidRPr="002D0B46">
              <w:rPr>
                <w:rFonts w:eastAsiaTheme="minorEastAsia" w:cstheme="minorHAnsi"/>
                <w:i/>
                <w:iCs/>
                <w:color w:val="000000"/>
                <w:kern w:val="24"/>
                <w:sz w:val="19"/>
                <w:szCs w:val="19"/>
              </w:rPr>
              <w:t>New Student</w:t>
            </w:r>
          </w:p>
        </w:tc>
        <w:tc>
          <w:tcPr>
            <w:tcW w:w="4371" w:type="pct"/>
            <w:shd w:val="clear" w:color="auto" w:fill="FFFFFF" w:themeFill="background1"/>
          </w:tcPr>
          <w:p w14:paraId="15910199" w14:textId="584E3F48" w:rsidR="00B7574D" w:rsidRPr="002D0B46" w:rsidRDefault="00B66004" w:rsidP="0009117B">
            <w:pPr>
              <w:rPr>
                <w:rFonts w:cstheme="minorHAnsi"/>
                <w:color w:val="000000"/>
                <w:sz w:val="19"/>
                <w:szCs w:val="19"/>
              </w:rPr>
            </w:pPr>
            <w:r w:rsidRPr="002D0B46">
              <w:rPr>
                <w:rFonts w:cstheme="minorHAnsi"/>
                <w:color w:val="000000"/>
                <w:sz w:val="19"/>
                <w:szCs w:val="19"/>
              </w:rPr>
              <w:t xml:space="preserve">A student who has not </w:t>
            </w:r>
            <w:r w:rsidR="009E0030">
              <w:rPr>
                <w:rFonts w:cstheme="minorHAnsi"/>
                <w:color w:val="000000"/>
                <w:sz w:val="19"/>
                <w:szCs w:val="19"/>
              </w:rPr>
              <w:t xml:space="preserve">yet </w:t>
            </w:r>
            <w:r w:rsidRPr="002D0B46">
              <w:rPr>
                <w:rFonts w:cstheme="minorHAnsi"/>
                <w:color w:val="000000"/>
                <w:sz w:val="19"/>
                <w:szCs w:val="19"/>
              </w:rPr>
              <w:t>commenced any units or subjects in the</w:t>
            </w:r>
            <w:r w:rsidR="00AB7277" w:rsidRPr="002D0B46">
              <w:rPr>
                <w:rFonts w:cstheme="minorHAnsi"/>
                <w:color w:val="000000"/>
                <w:sz w:val="19"/>
                <w:szCs w:val="19"/>
              </w:rPr>
              <w:t xml:space="preserve"> Approved</w:t>
            </w:r>
            <w:r w:rsidRPr="002D0B46">
              <w:rPr>
                <w:rFonts w:cstheme="minorHAnsi"/>
                <w:color w:val="000000"/>
                <w:sz w:val="19"/>
                <w:szCs w:val="19"/>
              </w:rPr>
              <w:t xml:space="preserve"> </w:t>
            </w:r>
            <w:r w:rsidR="00AB7277" w:rsidRPr="002D0B46">
              <w:rPr>
                <w:rFonts w:cstheme="minorHAnsi"/>
                <w:color w:val="000000"/>
                <w:sz w:val="19"/>
                <w:szCs w:val="19"/>
              </w:rPr>
              <w:t>C</w:t>
            </w:r>
            <w:r w:rsidRPr="002D0B46">
              <w:rPr>
                <w:rFonts w:cstheme="minorHAnsi"/>
                <w:color w:val="000000"/>
                <w:sz w:val="19"/>
                <w:szCs w:val="19"/>
              </w:rPr>
              <w:t>ourse for which they are seeking the scholarship. Students who have commenced their</w:t>
            </w:r>
            <w:r w:rsidR="00AB7277" w:rsidRPr="002D0B46">
              <w:rPr>
                <w:rFonts w:cstheme="minorHAnsi"/>
                <w:color w:val="000000"/>
                <w:sz w:val="19"/>
                <w:szCs w:val="19"/>
              </w:rPr>
              <w:t xml:space="preserve"> Approved</w:t>
            </w:r>
            <w:r w:rsidRPr="002D0B46">
              <w:rPr>
                <w:rFonts w:cstheme="minorHAnsi"/>
                <w:color w:val="000000"/>
                <w:sz w:val="19"/>
                <w:szCs w:val="19"/>
              </w:rPr>
              <w:t xml:space="preserve"> </w:t>
            </w:r>
            <w:r w:rsidR="00AB7277" w:rsidRPr="002D0B46">
              <w:rPr>
                <w:rFonts w:cstheme="minorHAnsi"/>
                <w:color w:val="000000"/>
                <w:sz w:val="19"/>
                <w:szCs w:val="19"/>
              </w:rPr>
              <w:t>C</w:t>
            </w:r>
            <w:r w:rsidRPr="002D0B46">
              <w:rPr>
                <w:rFonts w:cstheme="minorHAnsi"/>
                <w:color w:val="000000"/>
                <w:sz w:val="19"/>
                <w:szCs w:val="19"/>
              </w:rPr>
              <w:t>ourse but have completed less than 50 per cent of the total course credit points are also considered New Students</w:t>
            </w:r>
            <w:r w:rsidR="00B70BE2">
              <w:rPr>
                <w:rFonts w:cstheme="minorHAnsi"/>
                <w:color w:val="000000"/>
                <w:sz w:val="19"/>
                <w:szCs w:val="19"/>
              </w:rPr>
              <w:t xml:space="preserve"> for APSP.</w:t>
            </w:r>
          </w:p>
        </w:tc>
      </w:tr>
      <w:tr w:rsidR="00CA44B8" w:rsidRPr="002D0B46" w14:paraId="23E295CC" w14:textId="77777777" w:rsidTr="00CA44B8">
        <w:tc>
          <w:tcPr>
            <w:tcW w:w="629" w:type="pct"/>
            <w:shd w:val="clear" w:color="auto" w:fill="FFFFFF" w:themeFill="background1"/>
            <w:vAlign w:val="center"/>
          </w:tcPr>
          <w:p w14:paraId="13C9AB01" w14:textId="6C1D6FE5" w:rsidR="00CA44B8" w:rsidRPr="002D0B46" w:rsidRDefault="00570BCA" w:rsidP="009F3C4F">
            <w:pPr>
              <w:rPr>
                <w:rFonts w:eastAsiaTheme="minorEastAsia" w:cstheme="minorHAnsi"/>
                <w:i/>
                <w:iCs/>
                <w:color w:val="000000"/>
                <w:kern w:val="24"/>
                <w:sz w:val="19"/>
                <w:szCs w:val="19"/>
              </w:rPr>
            </w:pPr>
            <w:r w:rsidRPr="002D0B46">
              <w:rPr>
                <w:rFonts w:eastAsiaTheme="minorEastAsia" w:cstheme="minorHAnsi"/>
                <w:i/>
                <w:iCs/>
                <w:color w:val="000000"/>
                <w:kern w:val="24"/>
                <w:sz w:val="19"/>
                <w:szCs w:val="19"/>
              </w:rPr>
              <w:t xml:space="preserve">Employment </w:t>
            </w:r>
          </w:p>
          <w:p w14:paraId="5160F3C4" w14:textId="77777777" w:rsidR="00CA44B8" w:rsidRPr="002D0B46" w:rsidRDefault="00570BCA" w:rsidP="009F3C4F">
            <w:pPr>
              <w:rPr>
                <w:rFonts w:eastAsiaTheme="minorEastAsia" w:cstheme="minorHAnsi"/>
                <w:i/>
                <w:iCs/>
                <w:color w:val="000000"/>
                <w:kern w:val="24"/>
                <w:sz w:val="19"/>
                <w:szCs w:val="19"/>
              </w:rPr>
            </w:pPr>
            <w:r w:rsidRPr="002D0B46">
              <w:rPr>
                <w:rFonts w:eastAsiaTheme="minorEastAsia" w:cstheme="minorHAnsi"/>
                <w:i/>
                <w:iCs/>
                <w:color w:val="000000"/>
                <w:kern w:val="24"/>
                <w:sz w:val="19"/>
                <w:szCs w:val="19"/>
              </w:rPr>
              <w:t xml:space="preserve">Confirmation </w:t>
            </w:r>
          </w:p>
          <w:p w14:paraId="65D47978" w14:textId="4B6DE116" w:rsidR="009F3C4F" w:rsidRPr="002D0B46" w:rsidRDefault="00570BCA" w:rsidP="009F3C4F">
            <w:pPr>
              <w:rPr>
                <w:rFonts w:eastAsiaTheme="minorEastAsia" w:cstheme="minorHAnsi"/>
                <w:i/>
                <w:iCs/>
                <w:color w:val="000000"/>
                <w:kern w:val="24"/>
                <w:sz w:val="19"/>
                <w:szCs w:val="19"/>
              </w:rPr>
            </w:pPr>
            <w:r w:rsidRPr="002D0B46">
              <w:rPr>
                <w:rFonts w:eastAsiaTheme="minorEastAsia" w:cstheme="minorHAnsi"/>
                <w:i/>
                <w:iCs/>
                <w:color w:val="000000"/>
                <w:kern w:val="24"/>
                <w:sz w:val="19"/>
                <w:szCs w:val="19"/>
              </w:rPr>
              <w:t>Letter</w:t>
            </w:r>
            <w:r w:rsidR="009F3C4F" w:rsidRPr="002D0B46">
              <w:rPr>
                <w:rFonts w:eastAsiaTheme="minorEastAsia" w:cstheme="minorHAnsi"/>
                <w:i/>
                <w:iCs/>
                <w:color w:val="000000"/>
                <w:kern w:val="24"/>
                <w:sz w:val="19"/>
                <w:szCs w:val="19"/>
              </w:rPr>
              <w:t xml:space="preserve"> </w:t>
            </w:r>
          </w:p>
        </w:tc>
        <w:tc>
          <w:tcPr>
            <w:tcW w:w="4371" w:type="pct"/>
            <w:shd w:val="clear" w:color="auto" w:fill="FFFFFF" w:themeFill="background1"/>
          </w:tcPr>
          <w:p w14:paraId="2344DD18" w14:textId="15607881" w:rsidR="009F3C4F" w:rsidRPr="002D0B46" w:rsidRDefault="009F3C4F" w:rsidP="0009117B">
            <w:pPr>
              <w:rPr>
                <w:rFonts w:cstheme="minorHAnsi"/>
                <w:color w:val="000000"/>
                <w:sz w:val="19"/>
                <w:szCs w:val="19"/>
              </w:rPr>
            </w:pPr>
            <w:r w:rsidRPr="002D0B46">
              <w:rPr>
                <w:rFonts w:cstheme="minorHAnsi"/>
                <w:color w:val="000000"/>
                <w:sz w:val="19"/>
                <w:szCs w:val="19"/>
              </w:rPr>
              <w:t xml:space="preserve">A letter confirming your employment at an Approved Provider. It must </w:t>
            </w:r>
            <w:proofErr w:type="gramStart"/>
            <w:r w:rsidRPr="002D0B46">
              <w:rPr>
                <w:rFonts w:cstheme="minorHAnsi"/>
                <w:color w:val="000000"/>
                <w:sz w:val="19"/>
                <w:szCs w:val="19"/>
              </w:rPr>
              <w:t>include:</w:t>
            </w:r>
            <w:proofErr w:type="gramEnd"/>
            <w:r w:rsidRPr="002D0B46">
              <w:rPr>
                <w:rFonts w:cstheme="minorHAnsi"/>
                <w:color w:val="000000"/>
                <w:sz w:val="19"/>
                <w:szCs w:val="19"/>
              </w:rPr>
              <w:t xml:space="preserve"> name of Approved Provider, address where employment was based; confirmation you were employed in an </w:t>
            </w:r>
            <w:r w:rsidR="00570BCA" w:rsidRPr="002D0B46">
              <w:rPr>
                <w:rFonts w:cstheme="minorHAnsi"/>
                <w:color w:val="000000"/>
                <w:sz w:val="19"/>
                <w:szCs w:val="19"/>
              </w:rPr>
              <w:t>Approved Role</w:t>
            </w:r>
            <w:r w:rsidRPr="002D0B46">
              <w:rPr>
                <w:rFonts w:cstheme="minorHAnsi"/>
                <w:color w:val="000000"/>
                <w:sz w:val="19"/>
                <w:szCs w:val="19"/>
              </w:rPr>
              <w:t>, the period of employment, confirmation of V</w:t>
            </w:r>
            <w:r w:rsidR="006F5554" w:rsidRPr="002D0B46">
              <w:rPr>
                <w:rFonts w:cstheme="minorHAnsi"/>
                <w:color w:val="000000"/>
                <w:sz w:val="19"/>
                <w:szCs w:val="19"/>
              </w:rPr>
              <w:t xml:space="preserve">ictorian </w:t>
            </w:r>
            <w:r w:rsidRPr="002D0B46">
              <w:rPr>
                <w:rFonts w:cstheme="minorHAnsi"/>
                <w:color w:val="000000"/>
                <w:sz w:val="19"/>
                <w:szCs w:val="19"/>
              </w:rPr>
              <w:t>I</w:t>
            </w:r>
            <w:r w:rsidR="006F5554" w:rsidRPr="002D0B46">
              <w:rPr>
                <w:rFonts w:cstheme="minorHAnsi"/>
                <w:color w:val="000000"/>
                <w:sz w:val="19"/>
                <w:szCs w:val="19"/>
              </w:rPr>
              <w:t xml:space="preserve">nstitute of </w:t>
            </w:r>
            <w:r w:rsidRPr="002D0B46">
              <w:rPr>
                <w:rFonts w:cstheme="minorHAnsi"/>
                <w:color w:val="000000"/>
                <w:sz w:val="19"/>
                <w:szCs w:val="19"/>
              </w:rPr>
              <w:t>T</w:t>
            </w:r>
            <w:r w:rsidR="006F5554" w:rsidRPr="002D0B46">
              <w:rPr>
                <w:rFonts w:cstheme="minorHAnsi"/>
                <w:color w:val="000000"/>
                <w:sz w:val="19"/>
                <w:szCs w:val="19"/>
              </w:rPr>
              <w:t>eaching (VIT)</w:t>
            </w:r>
            <w:r w:rsidRPr="002D0B46">
              <w:rPr>
                <w:rFonts w:cstheme="minorHAnsi"/>
                <w:color w:val="000000"/>
                <w:sz w:val="19"/>
                <w:szCs w:val="19"/>
              </w:rPr>
              <w:t xml:space="preserve"> registration (not applicable for</w:t>
            </w:r>
            <w:r w:rsidR="00AA61B4" w:rsidRPr="002D0B46">
              <w:rPr>
                <w:rFonts w:cstheme="minorHAnsi"/>
                <w:color w:val="000000"/>
                <w:sz w:val="19"/>
                <w:szCs w:val="19"/>
              </w:rPr>
              <w:t xml:space="preserve"> Certificate III or</w:t>
            </w:r>
            <w:r w:rsidRPr="002D0B46">
              <w:rPr>
                <w:rFonts w:cstheme="minorHAnsi"/>
                <w:color w:val="000000"/>
                <w:sz w:val="19"/>
                <w:szCs w:val="19"/>
              </w:rPr>
              <w:t xml:space="preserve"> Diploma </w:t>
            </w:r>
            <w:r w:rsidR="0009117B" w:rsidRPr="002D0B46">
              <w:rPr>
                <w:rFonts w:cstheme="minorHAnsi"/>
                <w:color w:val="000000"/>
                <w:sz w:val="19"/>
                <w:szCs w:val="19"/>
              </w:rPr>
              <w:t xml:space="preserve">scholarship </w:t>
            </w:r>
            <w:r w:rsidRPr="002D0B46">
              <w:rPr>
                <w:rFonts w:cstheme="minorHAnsi"/>
                <w:color w:val="000000"/>
                <w:sz w:val="19"/>
                <w:szCs w:val="19"/>
              </w:rPr>
              <w:t>recipients) and details of any leave taken.</w:t>
            </w:r>
          </w:p>
        </w:tc>
      </w:tr>
      <w:tr w:rsidR="00CA44B8" w:rsidRPr="002D0B46" w14:paraId="1E08650F" w14:textId="77777777" w:rsidTr="00CA44B8">
        <w:tc>
          <w:tcPr>
            <w:tcW w:w="629" w:type="pct"/>
            <w:shd w:val="clear" w:color="auto" w:fill="FFFFFF" w:themeFill="background1"/>
            <w:vAlign w:val="center"/>
          </w:tcPr>
          <w:p w14:paraId="7805F203" w14:textId="18D5D533" w:rsidR="009F3C4F" w:rsidRPr="002D0B46" w:rsidRDefault="00570BCA" w:rsidP="009F3C4F">
            <w:pPr>
              <w:rPr>
                <w:rFonts w:eastAsiaTheme="minorEastAsia" w:cstheme="minorHAnsi"/>
                <w:i/>
                <w:iCs/>
                <w:color w:val="000000"/>
                <w:kern w:val="24"/>
                <w:sz w:val="19"/>
                <w:szCs w:val="19"/>
              </w:rPr>
            </w:pPr>
            <w:r w:rsidRPr="002D0B46">
              <w:rPr>
                <w:rFonts w:eastAsiaTheme="minorEastAsia" w:cstheme="minorHAnsi"/>
                <w:i/>
                <w:iCs/>
                <w:color w:val="000000"/>
                <w:kern w:val="24"/>
                <w:sz w:val="19"/>
                <w:szCs w:val="19"/>
              </w:rPr>
              <w:t>Grace Period</w:t>
            </w:r>
          </w:p>
        </w:tc>
        <w:tc>
          <w:tcPr>
            <w:tcW w:w="4371" w:type="pct"/>
            <w:shd w:val="clear" w:color="auto" w:fill="FFFFFF" w:themeFill="background1"/>
            <w:vAlign w:val="center"/>
          </w:tcPr>
          <w:p w14:paraId="1722684F" w14:textId="0B77F82C" w:rsidR="009F3C4F" w:rsidRPr="002D0B46" w:rsidRDefault="00E972C8" w:rsidP="009F3C4F">
            <w:pPr>
              <w:rPr>
                <w:rFonts w:cstheme="minorHAnsi"/>
                <w:color w:val="000000"/>
                <w:sz w:val="19"/>
                <w:szCs w:val="19"/>
              </w:rPr>
            </w:pPr>
            <w:r w:rsidRPr="002D0B46">
              <w:rPr>
                <w:rFonts w:cstheme="minorHAnsi"/>
                <w:color w:val="000000"/>
                <w:sz w:val="19"/>
                <w:szCs w:val="19"/>
              </w:rPr>
              <w:t>You</w:t>
            </w:r>
            <w:r w:rsidR="003E7D59" w:rsidRPr="002D0B46">
              <w:rPr>
                <w:rFonts w:cstheme="minorHAnsi"/>
                <w:color w:val="000000"/>
                <w:sz w:val="19"/>
                <w:szCs w:val="19"/>
              </w:rPr>
              <w:t xml:space="preserve"> </w:t>
            </w:r>
            <w:r w:rsidR="001D3BBC" w:rsidRPr="002D0B46">
              <w:rPr>
                <w:rFonts w:cstheme="minorHAnsi"/>
                <w:color w:val="000000"/>
                <w:sz w:val="19"/>
                <w:szCs w:val="19"/>
              </w:rPr>
              <w:t xml:space="preserve">have </w:t>
            </w:r>
            <w:r w:rsidR="00391428" w:rsidRPr="002D0B46">
              <w:rPr>
                <w:rFonts w:cstheme="minorHAnsi"/>
                <w:color w:val="000000"/>
                <w:sz w:val="19"/>
                <w:szCs w:val="19"/>
              </w:rPr>
              <w:t>12-months</w:t>
            </w:r>
            <w:r w:rsidR="001D3BBC" w:rsidRPr="002D0B46">
              <w:rPr>
                <w:rFonts w:cstheme="minorHAnsi"/>
                <w:color w:val="000000"/>
                <w:sz w:val="19"/>
                <w:szCs w:val="19"/>
              </w:rPr>
              <w:t xml:space="preserve"> </w:t>
            </w:r>
            <w:r w:rsidR="008C52BD" w:rsidRPr="002D0B46">
              <w:rPr>
                <w:rFonts w:cstheme="minorHAnsi"/>
                <w:color w:val="000000"/>
                <w:sz w:val="19"/>
                <w:szCs w:val="19"/>
              </w:rPr>
              <w:t xml:space="preserve">in which to </w:t>
            </w:r>
            <w:r w:rsidR="00237982" w:rsidRPr="002D0B46">
              <w:rPr>
                <w:rFonts w:cstheme="minorHAnsi"/>
                <w:color w:val="000000"/>
                <w:sz w:val="19"/>
                <w:szCs w:val="19"/>
              </w:rPr>
              <w:t xml:space="preserve">commence employment in an </w:t>
            </w:r>
            <w:r w:rsidR="00570BCA" w:rsidRPr="002D0B46">
              <w:rPr>
                <w:rFonts w:cstheme="minorHAnsi"/>
                <w:color w:val="000000"/>
                <w:sz w:val="19"/>
                <w:szCs w:val="19"/>
              </w:rPr>
              <w:t>Approved Role</w:t>
            </w:r>
            <w:r w:rsidR="00237982" w:rsidRPr="002D0B46">
              <w:rPr>
                <w:rFonts w:cstheme="minorHAnsi"/>
                <w:color w:val="000000"/>
                <w:sz w:val="19"/>
                <w:szCs w:val="19"/>
              </w:rPr>
              <w:t xml:space="preserve"> at an Approved Provider </w:t>
            </w:r>
            <w:r w:rsidR="008C52BD" w:rsidRPr="002D0B46">
              <w:rPr>
                <w:rFonts w:cstheme="minorHAnsi"/>
                <w:color w:val="000000"/>
                <w:sz w:val="19"/>
                <w:szCs w:val="19"/>
              </w:rPr>
              <w:t xml:space="preserve">from the completion of </w:t>
            </w:r>
            <w:r w:rsidRPr="002D0B46">
              <w:rPr>
                <w:rFonts w:cstheme="minorHAnsi"/>
                <w:color w:val="000000"/>
                <w:sz w:val="19"/>
                <w:szCs w:val="19"/>
              </w:rPr>
              <w:t>your</w:t>
            </w:r>
            <w:r w:rsidR="007E41EB" w:rsidRPr="002D0B46">
              <w:rPr>
                <w:rFonts w:cstheme="minorHAnsi"/>
                <w:color w:val="000000"/>
                <w:sz w:val="19"/>
                <w:szCs w:val="19"/>
              </w:rPr>
              <w:t xml:space="preserve"> </w:t>
            </w:r>
            <w:r w:rsidR="00570BCA" w:rsidRPr="002D0B46">
              <w:rPr>
                <w:rFonts w:cstheme="minorHAnsi"/>
                <w:color w:val="000000"/>
                <w:sz w:val="19"/>
                <w:szCs w:val="19"/>
              </w:rPr>
              <w:t>Approved Course</w:t>
            </w:r>
            <w:r w:rsidR="007E41EB" w:rsidRPr="002D0B46">
              <w:rPr>
                <w:rFonts w:cstheme="minorHAnsi"/>
                <w:color w:val="000000"/>
                <w:sz w:val="19"/>
                <w:szCs w:val="19"/>
              </w:rPr>
              <w:t xml:space="preserve">. </w:t>
            </w:r>
            <w:r w:rsidR="007D1126" w:rsidRPr="002D0B46">
              <w:rPr>
                <w:rFonts w:cstheme="minorHAnsi"/>
                <w:color w:val="000000"/>
                <w:sz w:val="19"/>
                <w:szCs w:val="19"/>
              </w:rPr>
              <w:t xml:space="preserve"> </w:t>
            </w:r>
          </w:p>
        </w:tc>
      </w:tr>
      <w:tr w:rsidR="009F3C4F" w:rsidRPr="002D0B46" w14:paraId="4CEB87A7" w14:textId="77777777" w:rsidTr="009B3701">
        <w:tc>
          <w:tcPr>
            <w:tcW w:w="5000" w:type="pct"/>
            <w:gridSpan w:val="2"/>
            <w:shd w:val="clear" w:color="auto" w:fill="E7F7F8" w:themeFill="accent6" w:themeFillTint="33"/>
          </w:tcPr>
          <w:p w14:paraId="4319B96E" w14:textId="63C41773" w:rsidR="009F3C4F" w:rsidRPr="002D0B46" w:rsidRDefault="009F3C4F" w:rsidP="135D6AC2">
            <w:pPr>
              <w:rPr>
                <w:rFonts w:eastAsiaTheme="minorEastAsia" w:cstheme="minorHAnsi"/>
                <w:b/>
                <w:bCs/>
                <w:color w:val="000000"/>
                <w:sz w:val="19"/>
                <w:szCs w:val="19"/>
              </w:rPr>
            </w:pPr>
            <w:r w:rsidRPr="002D0B46">
              <w:rPr>
                <w:rFonts w:eastAsiaTheme="minorEastAsia" w:cstheme="minorHAnsi"/>
                <w:b/>
                <w:bCs/>
                <w:color w:val="000000"/>
                <w:kern w:val="24"/>
                <w:sz w:val="19"/>
                <w:szCs w:val="19"/>
              </w:rPr>
              <w:t>BACHELOR</w:t>
            </w:r>
            <w:r w:rsidR="009B0BAB" w:rsidRPr="002D0B46">
              <w:rPr>
                <w:rFonts w:eastAsiaTheme="minorEastAsia" w:cstheme="minorHAnsi"/>
                <w:b/>
                <w:bCs/>
                <w:color w:val="000000"/>
                <w:kern w:val="24"/>
                <w:sz w:val="19"/>
                <w:szCs w:val="19"/>
              </w:rPr>
              <w:t xml:space="preserve"> </w:t>
            </w:r>
            <w:r w:rsidRPr="002D0B46">
              <w:rPr>
                <w:rFonts w:eastAsiaTheme="minorEastAsia" w:cstheme="minorHAnsi"/>
                <w:b/>
                <w:bCs/>
                <w:color w:val="000000"/>
                <w:kern w:val="24"/>
                <w:sz w:val="19"/>
                <w:szCs w:val="19"/>
              </w:rPr>
              <w:t xml:space="preserve">– </w:t>
            </w:r>
            <w:r w:rsidR="00CE0404" w:rsidRPr="002D0B46">
              <w:rPr>
                <w:rFonts w:eastAsiaTheme="minorEastAsia" w:cstheme="minorHAnsi"/>
                <w:b/>
                <w:bCs/>
                <w:color w:val="000000"/>
                <w:kern w:val="24"/>
                <w:sz w:val="19"/>
                <w:szCs w:val="19"/>
              </w:rPr>
              <w:t>APSP</w:t>
            </w:r>
            <w:r w:rsidRPr="002D0B46">
              <w:rPr>
                <w:rFonts w:eastAsiaTheme="minorEastAsia" w:cstheme="minorHAnsi"/>
                <w:b/>
                <w:bCs/>
                <w:color w:val="000000"/>
                <w:kern w:val="24"/>
                <w:sz w:val="19"/>
                <w:szCs w:val="19"/>
              </w:rPr>
              <w:t xml:space="preserve"> Definitions specific to recipients on a </w:t>
            </w:r>
            <w:r w:rsidR="00AE76CA" w:rsidRPr="002D0B46">
              <w:rPr>
                <w:rFonts w:eastAsiaTheme="minorEastAsia" w:cstheme="minorHAnsi"/>
                <w:b/>
                <w:bCs/>
                <w:color w:val="000000"/>
                <w:kern w:val="24"/>
                <w:sz w:val="19"/>
                <w:szCs w:val="19"/>
              </w:rPr>
              <w:t>bachelor’s</w:t>
            </w:r>
            <w:r w:rsidRPr="002D0B46">
              <w:rPr>
                <w:rFonts w:eastAsiaTheme="minorEastAsia" w:cstheme="minorHAnsi"/>
                <w:b/>
                <w:bCs/>
                <w:color w:val="000000"/>
                <w:kern w:val="24"/>
                <w:sz w:val="19"/>
                <w:szCs w:val="19"/>
              </w:rPr>
              <w:t xml:space="preserve"> degree</w:t>
            </w:r>
            <w:r w:rsidR="4E3A0F41" w:rsidRPr="002D0B46">
              <w:rPr>
                <w:rFonts w:eastAsiaTheme="minorEastAsia" w:cstheme="minorHAnsi"/>
                <w:b/>
                <w:bCs/>
                <w:color w:val="000000"/>
                <w:kern w:val="24"/>
                <w:sz w:val="19"/>
                <w:szCs w:val="19"/>
              </w:rPr>
              <w:t xml:space="preserve"> </w:t>
            </w:r>
            <w:r w:rsidRPr="002D0B46">
              <w:rPr>
                <w:rFonts w:eastAsiaTheme="minorEastAsia" w:cstheme="minorHAnsi"/>
                <w:b/>
                <w:bCs/>
                <w:color w:val="000000"/>
                <w:kern w:val="24"/>
                <w:sz w:val="19"/>
                <w:szCs w:val="19"/>
              </w:rPr>
              <w:t>Scholarship Agreement</w:t>
            </w:r>
          </w:p>
        </w:tc>
      </w:tr>
      <w:tr w:rsidR="00D57EA3" w:rsidRPr="002D0B46" w14:paraId="53A8F117" w14:textId="77777777" w:rsidTr="009B3701">
        <w:tc>
          <w:tcPr>
            <w:tcW w:w="629" w:type="pct"/>
            <w:shd w:val="clear" w:color="auto" w:fill="FFFFFF" w:themeFill="background1"/>
          </w:tcPr>
          <w:p w14:paraId="02BFF195" w14:textId="147868B5" w:rsidR="009F3C4F" w:rsidRPr="002D0B46" w:rsidRDefault="00570BCA" w:rsidP="009F3C4F">
            <w:pPr>
              <w:rPr>
                <w:rFonts w:eastAsiaTheme="minorEastAsia" w:cstheme="minorHAnsi"/>
                <w:i/>
                <w:iCs/>
                <w:color w:val="000000"/>
                <w:kern w:val="24"/>
                <w:sz w:val="19"/>
                <w:szCs w:val="19"/>
              </w:rPr>
            </w:pPr>
            <w:r w:rsidRPr="002D0B46">
              <w:rPr>
                <w:rFonts w:eastAsiaTheme="minorEastAsia" w:cstheme="minorHAnsi"/>
                <w:i/>
                <w:iCs/>
                <w:color w:val="000000"/>
                <w:kern w:val="24"/>
                <w:sz w:val="19"/>
                <w:szCs w:val="19"/>
              </w:rPr>
              <w:t>Approved Course</w:t>
            </w:r>
          </w:p>
        </w:tc>
        <w:tc>
          <w:tcPr>
            <w:tcW w:w="4371" w:type="pct"/>
            <w:shd w:val="clear" w:color="auto" w:fill="FFFFFF" w:themeFill="background1"/>
            <w:vAlign w:val="center"/>
          </w:tcPr>
          <w:p w14:paraId="18A3816D" w14:textId="036BA405" w:rsidR="009F3C4F" w:rsidRPr="002D0B46" w:rsidRDefault="009F3C4F" w:rsidP="009F3C4F">
            <w:pPr>
              <w:rPr>
                <w:rFonts w:cstheme="minorHAnsi"/>
                <w:color w:val="000000"/>
                <w:sz w:val="19"/>
                <w:szCs w:val="19"/>
              </w:rPr>
            </w:pPr>
            <w:r w:rsidRPr="002D0B46">
              <w:rPr>
                <w:rFonts w:cstheme="minorHAnsi"/>
                <w:color w:val="000000"/>
                <w:sz w:val="19"/>
                <w:szCs w:val="19"/>
              </w:rPr>
              <w:t>A bachelor’s degree</w:t>
            </w:r>
            <w:r w:rsidR="546E2AF3" w:rsidRPr="002D0B46">
              <w:rPr>
                <w:rFonts w:cstheme="minorHAnsi"/>
                <w:color w:val="000000"/>
                <w:sz w:val="19"/>
                <w:szCs w:val="19"/>
              </w:rPr>
              <w:t xml:space="preserve"> </w:t>
            </w:r>
            <w:r w:rsidRPr="002D0B46">
              <w:rPr>
                <w:rFonts w:cstheme="minorHAnsi"/>
                <w:color w:val="000000"/>
                <w:sz w:val="19"/>
                <w:szCs w:val="19"/>
              </w:rPr>
              <w:t xml:space="preserve">in early childhood teaching that has been approved by the Australian Children’s Education and Care Quality Authority (ACECQA) but excludes any bachelor level early childhood teaching degree course that leads to dual qualifications in early childhood teaching and school teaching. </w:t>
            </w:r>
          </w:p>
        </w:tc>
      </w:tr>
      <w:tr w:rsidR="00D57EA3" w:rsidRPr="002D0B46" w14:paraId="3889A2B4" w14:textId="77777777" w:rsidTr="009B3701">
        <w:tc>
          <w:tcPr>
            <w:tcW w:w="629" w:type="pct"/>
            <w:shd w:val="clear" w:color="auto" w:fill="FFFFFF" w:themeFill="background1"/>
          </w:tcPr>
          <w:p w14:paraId="2ACC2D0D" w14:textId="6A55AE7C" w:rsidR="00742D01" w:rsidRPr="002D0B46" w:rsidRDefault="00570BCA" w:rsidP="00742D01">
            <w:pPr>
              <w:rPr>
                <w:rFonts w:eastAsiaTheme="minorEastAsia" w:cstheme="minorHAnsi"/>
                <w:i/>
                <w:iCs/>
                <w:color w:val="000000"/>
                <w:kern w:val="24"/>
                <w:sz w:val="19"/>
                <w:szCs w:val="19"/>
              </w:rPr>
            </w:pPr>
            <w:r w:rsidRPr="002D0B46">
              <w:rPr>
                <w:rFonts w:eastAsiaTheme="minorEastAsia" w:cstheme="minorHAnsi"/>
                <w:i/>
                <w:iCs/>
                <w:color w:val="000000"/>
                <w:kern w:val="24"/>
                <w:sz w:val="19"/>
                <w:szCs w:val="19"/>
              </w:rPr>
              <w:t>Approved Role</w:t>
            </w:r>
            <w:r w:rsidR="005330E2" w:rsidRPr="002D0B46">
              <w:rPr>
                <w:rFonts w:eastAsiaTheme="minorEastAsia" w:cstheme="minorHAnsi"/>
                <w:i/>
                <w:iCs/>
                <w:color w:val="000000"/>
                <w:kern w:val="24"/>
                <w:sz w:val="19"/>
                <w:szCs w:val="19"/>
              </w:rPr>
              <w:t>*</w:t>
            </w:r>
            <w:r w:rsidR="009F3C4F" w:rsidRPr="002D0B46">
              <w:rPr>
                <w:rFonts w:eastAsiaTheme="minorEastAsia" w:cstheme="minorHAnsi"/>
                <w:i/>
                <w:iCs/>
                <w:color w:val="000000"/>
                <w:kern w:val="24"/>
                <w:sz w:val="19"/>
                <w:szCs w:val="19"/>
              </w:rPr>
              <w:t xml:space="preserve"> </w:t>
            </w:r>
          </w:p>
          <w:p w14:paraId="1335DC92" w14:textId="44E5BEB6" w:rsidR="009F3C4F" w:rsidRPr="002D0B46" w:rsidRDefault="009F3C4F" w:rsidP="135D6AC2">
            <w:pPr>
              <w:rPr>
                <w:rFonts w:eastAsiaTheme="minorEastAsia" w:cstheme="minorHAnsi"/>
                <w:i/>
                <w:iCs/>
                <w:color w:val="000000"/>
                <w:kern w:val="24"/>
                <w:sz w:val="19"/>
                <w:szCs w:val="19"/>
              </w:rPr>
            </w:pPr>
          </w:p>
        </w:tc>
        <w:tc>
          <w:tcPr>
            <w:tcW w:w="4371" w:type="pct"/>
            <w:shd w:val="clear" w:color="auto" w:fill="FFFFFF" w:themeFill="background1"/>
            <w:vAlign w:val="center"/>
          </w:tcPr>
          <w:p w14:paraId="78BA3F1C" w14:textId="34EBFD5D" w:rsidR="009F3C4F" w:rsidRPr="002D0B46" w:rsidRDefault="00916F30" w:rsidP="009F3C4F">
            <w:pPr>
              <w:rPr>
                <w:rFonts w:cstheme="minorHAnsi"/>
                <w:color w:val="000000"/>
                <w:sz w:val="19"/>
                <w:szCs w:val="19"/>
              </w:rPr>
            </w:pPr>
            <w:r w:rsidRPr="002D0B46">
              <w:rPr>
                <w:rFonts w:cstheme="minorHAnsi"/>
                <w:b/>
                <w:bCs/>
                <w:color w:val="000000"/>
                <w:sz w:val="19"/>
                <w:szCs w:val="19"/>
              </w:rPr>
              <w:t xml:space="preserve">M4 &amp; </w:t>
            </w:r>
            <w:r w:rsidR="00D44796" w:rsidRPr="002D0B46">
              <w:rPr>
                <w:rFonts w:cstheme="minorHAnsi"/>
                <w:b/>
                <w:bCs/>
                <w:color w:val="000000"/>
                <w:sz w:val="19"/>
                <w:szCs w:val="19"/>
              </w:rPr>
              <w:t>M5 (</w:t>
            </w:r>
            <w:r w:rsidR="00570BCA" w:rsidRPr="002D0B46">
              <w:rPr>
                <w:rFonts w:cstheme="minorHAnsi"/>
                <w:b/>
                <w:bCs/>
                <w:color w:val="000000"/>
                <w:sz w:val="19"/>
                <w:szCs w:val="19"/>
              </w:rPr>
              <w:t>New Student</w:t>
            </w:r>
            <w:r w:rsidR="00D44796" w:rsidRPr="002D0B46">
              <w:rPr>
                <w:rFonts w:cstheme="minorHAnsi"/>
                <w:b/>
                <w:bCs/>
                <w:color w:val="000000"/>
                <w:sz w:val="19"/>
                <w:szCs w:val="19"/>
              </w:rPr>
              <w:t>s)</w:t>
            </w:r>
            <w:r w:rsidR="00D44796" w:rsidRPr="002D0B46">
              <w:rPr>
                <w:rFonts w:cstheme="minorHAnsi"/>
                <w:color w:val="000000"/>
                <w:sz w:val="19"/>
                <w:szCs w:val="19"/>
              </w:rPr>
              <w:t xml:space="preserve"> </w:t>
            </w:r>
            <w:r w:rsidR="00BE4C32" w:rsidRPr="002D0B46">
              <w:rPr>
                <w:rFonts w:cstheme="minorHAnsi"/>
                <w:color w:val="000000"/>
                <w:sz w:val="19"/>
                <w:szCs w:val="19"/>
              </w:rPr>
              <w:t xml:space="preserve">and </w:t>
            </w:r>
            <w:r w:rsidR="00D44796" w:rsidRPr="002D0B46">
              <w:rPr>
                <w:rFonts w:cstheme="minorHAnsi"/>
                <w:b/>
                <w:bCs/>
                <w:color w:val="000000"/>
                <w:sz w:val="19"/>
                <w:szCs w:val="19"/>
              </w:rPr>
              <w:t>M3</w:t>
            </w:r>
            <w:r w:rsidR="00BE4C32" w:rsidRPr="002D0B46">
              <w:rPr>
                <w:rFonts w:cstheme="minorHAnsi"/>
                <w:b/>
                <w:bCs/>
                <w:color w:val="000000"/>
                <w:sz w:val="19"/>
                <w:szCs w:val="19"/>
              </w:rPr>
              <w:t xml:space="preserve"> &amp; </w:t>
            </w:r>
            <w:r w:rsidR="00742D01" w:rsidRPr="002D0B46">
              <w:rPr>
                <w:rFonts w:cstheme="minorHAnsi"/>
                <w:b/>
                <w:bCs/>
                <w:color w:val="000000"/>
                <w:sz w:val="19"/>
                <w:szCs w:val="19"/>
              </w:rPr>
              <w:t>M</w:t>
            </w:r>
            <w:r w:rsidR="00BE4C32" w:rsidRPr="002D0B46">
              <w:rPr>
                <w:rFonts w:cstheme="minorHAnsi"/>
                <w:b/>
                <w:bCs/>
                <w:color w:val="000000"/>
                <w:sz w:val="19"/>
                <w:szCs w:val="19"/>
              </w:rPr>
              <w:t>4 (</w:t>
            </w:r>
            <w:r w:rsidR="00570BCA" w:rsidRPr="002D0B46">
              <w:rPr>
                <w:rFonts w:cstheme="minorHAnsi"/>
                <w:b/>
                <w:bCs/>
                <w:color w:val="000000"/>
                <w:sz w:val="19"/>
                <w:szCs w:val="19"/>
              </w:rPr>
              <w:t>Current Student</w:t>
            </w:r>
            <w:r w:rsidR="00BE4C32" w:rsidRPr="002D0B46">
              <w:rPr>
                <w:rFonts w:cstheme="minorHAnsi"/>
                <w:b/>
                <w:bCs/>
                <w:color w:val="000000"/>
                <w:sz w:val="19"/>
                <w:szCs w:val="19"/>
              </w:rPr>
              <w:t>s):</w:t>
            </w:r>
            <w:r w:rsidR="00BE4C32" w:rsidRPr="002D0B46">
              <w:rPr>
                <w:rFonts w:cstheme="minorHAnsi"/>
                <w:color w:val="000000"/>
                <w:sz w:val="19"/>
                <w:szCs w:val="19"/>
              </w:rPr>
              <w:t xml:space="preserve"> </w:t>
            </w:r>
            <w:r w:rsidR="00F8149D" w:rsidRPr="002D0B46">
              <w:rPr>
                <w:rFonts w:cstheme="minorHAnsi"/>
                <w:color w:val="000000"/>
                <w:sz w:val="19"/>
                <w:szCs w:val="19"/>
              </w:rPr>
              <w:t>E</w:t>
            </w:r>
            <w:r w:rsidR="009F3C4F" w:rsidRPr="002D0B46">
              <w:rPr>
                <w:rFonts w:cstheme="minorHAnsi"/>
                <w:color w:val="000000"/>
                <w:sz w:val="19"/>
                <w:szCs w:val="19"/>
              </w:rPr>
              <w:t>mployment</w:t>
            </w:r>
            <w:r w:rsidR="00947EC5" w:rsidRPr="002D0B46">
              <w:rPr>
                <w:rFonts w:cstheme="minorHAnsi"/>
                <w:color w:val="000000"/>
                <w:sz w:val="19"/>
                <w:szCs w:val="19"/>
              </w:rPr>
              <w:t xml:space="preserve"> </w:t>
            </w:r>
            <w:r w:rsidR="00F8149D" w:rsidRPr="002D0B46">
              <w:rPr>
                <w:rFonts w:cstheme="minorHAnsi"/>
                <w:color w:val="000000"/>
                <w:sz w:val="19"/>
                <w:szCs w:val="19"/>
              </w:rPr>
              <w:t xml:space="preserve">with </w:t>
            </w:r>
            <w:r w:rsidR="009F3C4F" w:rsidRPr="002D0B46">
              <w:rPr>
                <w:rFonts w:cstheme="minorHAnsi"/>
                <w:color w:val="000000"/>
                <w:sz w:val="19"/>
                <w:szCs w:val="19"/>
              </w:rPr>
              <w:t xml:space="preserve">an Approved Provider as an Early Childhood Teacher and registered with </w:t>
            </w:r>
            <w:r w:rsidR="00E650E5" w:rsidRPr="002D0B46">
              <w:rPr>
                <w:rFonts w:cstheme="minorHAnsi"/>
                <w:color w:val="000000"/>
                <w:sz w:val="19"/>
                <w:szCs w:val="19"/>
              </w:rPr>
              <w:t>VIT</w:t>
            </w:r>
            <w:r w:rsidR="009F3C4F" w:rsidRPr="002D0B46">
              <w:rPr>
                <w:rFonts w:cstheme="minorHAnsi"/>
                <w:color w:val="000000"/>
                <w:sz w:val="19"/>
                <w:szCs w:val="19"/>
              </w:rPr>
              <w:t xml:space="preserve"> and/or Diploma level Early Childhood Educator</w:t>
            </w:r>
            <w:r w:rsidR="00912187" w:rsidRPr="002D0B46">
              <w:rPr>
                <w:rFonts w:cstheme="minorHAnsi"/>
                <w:color w:val="000000"/>
                <w:sz w:val="19"/>
                <w:szCs w:val="19"/>
              </w:rPr>
              <w:t xml:space="preserve"> (in an ongoing, fixed-term or casual role</w:t>
            </w:r>
            <w:r w:rsidR="00DE5EA9" w:rsidRPr="002D0B46">
              <w:rPr>
                <w:rFonts w:cstheme="minorHAnsi"/>
                <w:color w:val="000000"/>
                <w:sz w:val="19"/>
                <w:szCs w:val="19"/>
              </w:rPr>
              <w:t xml:space="preserve"> or via a labour-hire arrangement</w:t>
            </w:r>
            <w:r w:rsidR="00912187" w:rsidRPr="002D0B46">
              <w:rPr>
                <w:rFonts w:cstheme="minorHAnsi"/>
                <w:color w:val="000000"/>
                <w:sz w:val="19"/>
                <w:szCs w:val="19"/>
              </w:rPr>
              <w:t>)</w:t>
            </w:r>
            <w:r w:rsidR="009F3C4F" w:rsidRPr="002D0B46">
              <w:rPr>
                <w:rFonts w:cstheme="minorHAnsi"/>
                <w:color w:val="000000"/>
                <w:sz w:val="19"/>
                <w:szCs w:val="19"/>
              </w:rPr>
              <w:t>, which is based in Victoria for a minimum of 15 hours per week. </w:t>
            </w:r>
          </w:p>
          <w:p w14:paraId="15249C37" w14:textId="2B6D6463" w:rsidR="00643B6A" w:rsidRPr="002D0B46" w:rsidRDefault="00C16088" w:rsidP="009F3C4F">
            <w:pPr>
              <w:rPr>
                <w:rFonts w:cstheme="minorHAnsi"/>
                <w:color w:val="000000"/>
                <w:sz w:val="19"/>
                <w:szCs w:val="19"/>
              </w:rPr>
            </w:pPr>
            <w:r w:rsidRPr="002D0B46">
              <w:rPr>
                <w:rFonts w:cstheme="minorHAnsi"/>
                <w:b/>
                <w:bCs/>
                <w:color w:val="000000"/>
                <w:sz w:val="19"/>
                <w:szCs w:val="19"/>
              </w:rPr>
              <w:t>M6 (</w:t>
            </w:r>
            <w:r w:rsidR="00570BCA" w:rsidRPr="002D0B46">
              <w:rPr>
                <w:rFonts w:cstheme="minorHAnsi"/>
                <w:b/>
                <w:bCs/>
                <w:color w:val="000000"/>
                <w:sz w:val="19"/>
                <w:szCs w:val="19"/>
              </w:rPr>
              <w:t>New Student</w:t>
            </w:r>
            <w:r w:rsidRPr="002D0B46">
              <w:rPr>
                <w:rFonts w:cstheme="minorHAnsi"/>
                <w:b/>
                <w:bCs/>
                <w:color w:val="000000"/>
                <w:sz w:val="19"/>
                <w:szCs w:val="19"/>
              </w:rPr>
              <w:t>s)</w:t>
            </w:r>
            <w:r w:rsidRPr="002D0B46">
              <w:rPr>
                <w:rFonts w:cstheme="minorHAnsi"/>
                <w:color w:val="000000"/>
                <w:sz w:val="19"/>
                <w:szCs w:val="19"/>
              </w:rPr>
              <w:t xml:space="preserve"> and </w:t>
            </w:r>
            <w:r w:rsidRPr="002D0B46">
              <w:rPr>
                <w:rFonts w:cstheme="minorHAnsi"/>
                <w:b/>
                <w:bCs/>
                <w:color w:val="000000"/>
                <w:sz w:val="19"/>
                <w:szCs w:val="19"/>
              </w:rPr>
              <w:t>M</w:t>
            </w:r>
            <w:r w:rsidR="00A51BD4" w:rsidRPr="002D0B46">
              <w:rPr>
                <w:rFonts w:cstheme="minorHAnsi"/>
                <w:b/>
                <w:bCs/>
                <w:color w:val="000000"/>
                <w:sz w:val="19"/>
                <w:szCs w:val="19"/>
              </w:rPr>
              <w:t>5 (</w:t>
            </w:r>
            <w:r w:rsidR="00570BCA" w:rsidRPr="002D0B46">
              <w:rPr>
                <w:rFonts w:cstheme="minorHAnsi"/>
                <w:b/>
                <w:bCs/>
                <w:color w:val="000000"/>
                <w:sz w:val="19"/>
                <w:szCs w:val="19"/>
              </w:rPr>
              <w:t>Current Student</w:t>
            </w:r>
            <w:r w:rsidR="00A51BD4" w:rsidRPr="002D0B46">
              <w:rPr>
                <w:rFonts w:cstheme="minorHAnsi"/>
                <w:b/>
                <w:bCs/>
                <w:color w:val="000000"/>
                <w:sz w:val="19"/>
                <w:szCs w:val="19"/>
              </w:rPr>
              <w:t>s):</w:t>
            </w:r>
            <w:r w:rsidR="00A51BD4" w:rsidRPr="002D0B46">
              <w:rPr>
                <w:rFonts w:cstheme="minorHAnsi"/>
                <w:color w:val="000000"/>
                <w:sz w:val="19"/>
                <w:szCs w:val="19"/>
              </w:rPr>
              <w:t xml:space="preserve"> </w:t>
            </w:r>
            <w:r w:rsidR="00643B6A" w:rsidRPr="002D0B46">
              <w:rPr>
                <w:rFonts w:cstheme="minorHAnsi"/>
                <w:color w:val="000000"/>
                <w:sz w:val="19"/>
                <w:szCs w:val="19"/>
              </w:rPr>
              <w:t>Employment as a registered Early Childhood Teacher with an Approved Provider (in an ongoing or fixed-term role) and which is based in Victoria for a minimum of 15 hours per week.</w:t>
            </w:r>
            <w:r w:rsidR="00A21800" w:rsidRPr="002D0B46">
              <w:rPr>
                <w:rFonts w:cstheme="minorHAnsi"/>
                <w:color w:val="000000"/>
                <w:sz w:val="19"/>
                <w:szCs w:val="19"/>
              </w:rPr>
              <w:t xml:space="preserve"> Excludes casual roles and employment on a labour-hire basis.</w:t>
            </w:r>
          </w:p>
        </w:tc>
      </w:tr>
      <w:tr w:rsidR="009F3C4F" w:rsidRPr="002D0B46" w14:paraId="4AE0F1C6" w14:textId="77777777" w:rsidTr="009B3701">
        <w:tc>
          <w:tcPr>
            <w:tcW w:w="5000" w:type="pct"/>
            <w:gridSpan w:val="2"/>
            <w:shd w:val="clear" w:color="auto" w:fill="E7F7F8" w:themeFill="accent6" w:themeFillTint="33"/>
          </w:tcPr>
          <w:p w14:paraId="5822D20C" w14:textId="79055D77" w:rsidR="009F3C4F" w:rsidRPr="002D0B46" w:rsidRDefault="51730FE9" w:rsidP="009F3C4F">
            <w:pPr>
              <w:rPr>
                <w:rFonts w:cstheme="minorHAnsi"/>
                <w:b/>
                <w:bCs/>
                <w:color w:val="000000"/>
                <w:sz w:val="19"/>
                <w:szCs w:val="19"/>
              </w:rPr>
            </w:pPr>
            <w:r w:rsidRPr="002D0B46">
              <w:rPr>
                <w:rFonts w:eastAsiaTheme="minorEastAsia" w:cstheme="minorHAnsi"/>
                <w:b/>
                <w:bCs/>
                <w:color w:val="000000"/>
                <w:kern w:val="24"/>
                <w:sz w:val="19"/>
                <w:szCs w:val="19"/>
              </w:rPr>
              <w:t>M</w:t>
            </w:r>
            <w:r w:rsidR="009F3C4F" w:rsidRPr="002D0B46">
              <w:rPr>
                <w:rFonts w:eastAsiaTheme="minorEastAsia" w:cstheme="minorHAnsi"/>
                <w:b/>
                <w:bCs/>
                <w:color w:val="000000"/>
                <w:kern w:val="24"/>
                <w:sz w:val="19"/>
                <w:szCs w:val="19"/>
              </w:rPr>
              <w:t>ASTER</w:t>
            </w:r>
            <w:r w:rsidR="127CE361" w:rsidRPr="002D0B46">
              <w:rPr>
                <w:rFonts w:eastAsiaTheme="minorEastAsia" w:cstheme="minorHAnsi"/>
                <w:b/>
                <w:bCs/>
                <w:color w:val="000000"/>
                <w:kern w:val="24"/>
                <w:sz w:val="19"/>
                <w:szCs w:val="19"/>
              </w:rPr>
              <w:t xml:space="preserve"> </w:t>
            </w:r>
            <w:r w:rsidR="07998734" w:rsidRPr="002D0B46">
              <w:rPr>
                <w:rFonts w:eastAsiaTheme="minorEastAsia" w:cstheme="minorHAnsi"/>
                <w:b/>
                <w:bCs/>
                <w:color w:val="000000"/>
                <w:kern w:val="24"/>
                <w:sz w:val="19"/>
                <w:szCs w:val="19"/>
              </w:rPr>
              <w:t xml:space="preserve">&amp; </w:t>
            </w:r>
            <w:r w:rsidR="127CE361" w:rsidRPr="002D0B46">
              <w:rPr>
                <w:rFonts w:eastAsiaTheme="minorEastAsia" w:cstheme="minorHAnsi"/>
                <w:b/>
                <w:bCs/>
                <w:color w:val="000000"/>
                <w:kern w:val="24"/>
                <w:sz w:val="19"/>
                <w:szCs w:val="19"/>
              </w:rPr>
              <w:t>G</w:t>
            </w:r>
            <w:r w:rsidR="00974DF4" w:rsidRPr="002D0B46">
              <w:rPr>
                <w:rFonts w:eastAsiaTheme="minorEastAsia" w:cstheme="minorHAnsi"/>
                <w:b/>
                <w:bCs/>
                <w:color w:val="000000"/>
                <w:kern w:val="24"/>
                <w:sz w:val="19"/>
                <w:szCs w:val="19"/>
              </w:rPr>
              <w:t>RADUATE DIPLOMA</w:t>
            </w:r>
            <w:r w:rsidR="009F3C4F" w:rsidRPr="002D0B46">
              <w:rPr>
                <w:rFonts w:eastAsiaTheme="minorEastAsia" w:cstheme="minorHAnsi"/>
                <w:b/>
                <w:bCs/>
                <w:color w:val="000000"/>
                <w:kern w:val="24"/>
                <w:sz w:val="19"/>
                <w:szCs w:val="19"/>
              </w:rPr>
              <w:t xml:space="preserve">– </w:t>
            </w:r>
            <w:r w:rsidR="00CE0404" w:rsidRPr="002D0B46">
              <w:rPr>
                <w:rFonts w:eastAsiaTheme="minorEastAsia" w:cstheme="minorHAnsi"/>
                <w:b/>
                <w:bCs/>
                <w:color w:val="000000"/>
                <w:kern w:val="24"/>
                <w:sz w:val="19"/>
                <w:szCs w:val="19"/>
              </w:rPr>
              <w:t>APSP</w:t>
            </w:r>
            <w:r w:rsidR="009F3C4F" w:rsidRPr="002D0B46">
              <w:rPr>
                <w:rFonts w:eastAsiaTheme="minorEastAsia" w:cstheme="minorHAnsi"/>
                <w:b/>
                <w:bCs/>
                <w:color w:val="000000"/>
                <w:kern w:val="24"/>
                <w:sz w:val="19"/>
                <w:szCs w:val="19"/>
              </w:rPr>
              <w:t xml:space="preserve"> Definitions specific to recipients on</w:t>
            </w:r>
            <w:r w:rsidR="657B91D1" w:rsidRPr="002D0B46">
              <w:rPr>
                <w:rFonts w:eastAsiaTheme="minorEastAsia" w:cstheme="minorHAnsi"/>
                <w:b/>
                <w:bCs/>
                <w:color w:val="000000"/>
                <w:kern w:val="24"/>
                <w:sz w:val="19"/>
                <w:szCs w:val="19"/>
              </w:rPr>
              <w:t xml:space="preserve"> a</w:t>
            </w:r>
            <w:r w:rsidR="768CE723" w:rsidRPr="002D0B46">
              <w:rPr>
                <w:rFonts w:eastAsiaTheme="minorEastAsia" w:cstheme="minorHAnsi"/>
                <w:b/>
                <w:bCs/>
                <w:color w:val="000000"/>
                <w:kern w:val="24"/>
                <w:sz w:val="19"/>
                <w:szCs w:val="19"/>
              </w:rPr>
              <w:t xml:space="preserve"> </w:t>
            </w:r>
            <w:r w:rsidR="00AE76CA" w:rsidRPr="002D0B46">
              <w:rPr>
                <w:rFonts w:eastAsiaTheme="minorEastAsia" w:cstheme="minorHAnsi"/>
                <w:b/>
                <w:bCs/>
                <w:color w:val="000000"/>
                <w:kern w:val="24"/>
                <w:sz w:val="19"/>
                <w:szCs w:val="19"/>
              </w:rPr>
              <w:t>master’s</w:t>
            </w:r>
            <w:r w:rsidR="009F3C4F" w:rsidRPr="002D0B46">
              <w:rPr>
                <w:rFonts w:eastAsiaTheme="minorEastAsia" w:cstheme="minorHAnsi"/>
                <w:b/>
                <w:bCs/>
                <w:color w:val="000000"/>
                <w:kern w:val="24"/>
                <w:sz w:val="19"/>
                <w:szCs w:val="19"/>
              </w:rPr>
              <w:t xml:space="preserve"> degree</w:t>
            </w:r>
            <w:r w:rsidR="00974DF4" w:rsidRPr="002D0B46">
              <w:rPr>
                <w:rFonts w:eastAsiaTheme="minorEastAsia" w:cstheme="minorHAnsi"/>
                <w:b/>
                <w:bCs/>
                <w:color w:val="000000"/>
                <w:kern w:val="24"/>
                <w:sz w:val="19"/>
                <w:szCs w:val="19"/>
              </w:rPr>
              <w:t xml:space="preserve"> or graduate diploma</w:t>
            </w:r>
            <w:r w:rsidR="009F3C4F" w:rsidRPr="002D0B46">
              <w:rPr>
                <w:rFonts w:eastAsiaTheme="minorEastAsia" w:cstheme="minorHAnsi"/>
                <w:b/>
                <w:bCs/>
                <w:color w:val="000000"/>
                <w:kern w:val="24"/>
                <w:sz w:val="19"/>
                <w:szCs w:val="19"/>
              </w:rPr>
              <w:t xml:space="preserve"> Scholarship Agreement</w:t>
            </w:r>
          </w:p>
        </w:tc>
      </w:tr>
      <w:tr w:rsidR="00D57EA3" w:rsidRPr="002D0B46" w14:paraId="2B8558DB" w14:textId="77777777" w:rsidTr="009B3701">
        <w:tc>
          <w:tcPr>
            <w:tcW w:w="629" w:type="pct"/>
            <w:shd w:val="clear" w:color="auto" w:fill="FFFFFF" w:themeFill="background1"/>
          </w:tcPr>
          <w:p w14:paraId="32A8037C" w14:textId="1EB0EF20" w:rsidR="009F3C4F" w:rsidRPr="002D0B46" w:rsidDel="002A6FC0" w:rsidRDefault="00570BCA" w:rsidP="009F3C4F">
            <w:pPr>
              <w:rPr>
                <w:rFonts w:eastAsiaTheme="minorEastAsia" w:cstheme="minorHAnsi"/>
                <w:i/>
                <w:iCs/>
                <w:color w:val="000000"/>
                <w:kern w:val="24"/>
                <w:sz w:val="19"/>
                <w:szCs w:val="19"/>
              </w:rPr>
            </w:pPr>
            <w:r w:rsidRPr="002D0B46">
              <w:rPr>
                <w:rFonts w:eastAsiaTheme="minorEastAsia" w:cstheme="minorHAnsi"/>
                <w:i/>
                <w:iCs/>
                <w:color w:val="000000"/>
                <w:kern w:val="24"/>
                <w:sz w:val="19"/>
                <w:szCs w:val="19"/>
              </w:rPr>
              <w:t>Approved Course</w:t>
            </w:r>
          </w:p>
        </w:tc>
        <w:tc>
          <w:tcPr>
            <w:tcW w:w="4371" w:type="pct"/>
            <w:shd w:val="clear" w:color="auto" w:fill="FFFFFF" w:themeFill="background1"/>
            <w:vAlign w:val="center"/>
          </w:tcPr>
          <w:p w14:paraId="729A7B9E" w14:textId="4737829A" w:rsidR="009F3C4F" w:rsidRPr="002D0B46" w:rsidRDefault="009F3C4F" w:rsidP="009F3C4F">
            <w:pPr>
              <w:rPr>
                <w:rFonts w:cstheme="minorHAnsi"/>
                <w:color w:val="000000"/>
                <w:sz w:val="19"/>
                <w:szCs w:val="19"/>
              </w:rPr>
            </w:pPr>
            <w:r w:rsidRPr="002D0B46">
              <w:rPr>
                <w:rFonts w:cstheme="minorHAnsi"/>
                <w:color w:val="000000"/>
                <w:sz w:val="19"/>
                <w:szCs w:val="19"/>
              </w:rPr>
              <w:t xml:space="preserve">A </w:t>
            </w:r>
            <w:r w:rsidR="001C6CD5" w:rsidRPr="002D0B46">
              <w:rPr>
                <w:rFonts w:cstheme="minorHAnsi"/>
                <w:color w:val="000000"/>
                <w:sz w:val="19"/>
                <w:szCs w:val="19"/>
              </w:rPr>
              <w:t xml:space="preserve">master’s degree </w:t>
            </w:r>
            <w:r w:rsidR="006E707C" w:rsidRPr="002D0B46">
              <w:rPr>
                <w:rFonts w:cstheme="minorHAnsi"/>
                <w:color w:val="000000"/>
                <w:sz w:val="19"/>
                <w:szCs w:val="19"/>
              </w:rPr>
              <w:t xml:space="preserve">or graduate diploma </w:t>
            </w:r>
            <w:r w:rsidR="001C6CD5" w:rsidRPr="002D0B46">
              <w:rPr>
                <w:rFonts w:cstheme="minorHAnsi"/>
                <w:color w:val="000000"/>
                <w:sz w:val="19"/>
                <w:szCs w:val="19"/>
              </w:rPr>
              <w:t>in early childhood teaching</w:t>
            </w:r>
            <w:r w:rsidRPr="002D0B46">
              <w:rPr>
                <w:rFonts w:cstheme="minorHAnsi"/>
                <w:color w:val="000000"/>
                <w:sz w:val="19"/>
                <w:szCs w:val="19"/>
              </w:rPr>
              <w:t xml:space="preserve"> that has been approved by ACECQA but excludes any </w:t>
            </w:r>
            <w:r w:rsidR="00AE76CA" w:rsidRPr="002D0B46">
              <w:rPr>
                <w:rFonts w:cstheme="minorHAnsi"/>
                <w:color w:val="000000"/>
                <w:sz w:val="19"/>
                <w:szCs w:val="19"/>
              </w:rPr>
              <w:t>master’s</w:t>
            </w:r>
            <w:r w:rsidRPr="002D0B46">
              <w:rPr>
                <w:rFonts w:cstheme="minorHAnsi"/>
                <w:color w:val="000000"/>
                <w:sz w:val="19"/>
                <w:szCs w:val="19"/>
              </w:rPr>
              <w:t xml:space="preserve"> level early childhood teaching degree course that leads to dual qualifications in early childhood teaching and school teaching.</w:t>
            </w:r>
          </w:p>
        </w:tc>
      </w:tr>
      <w:tr w:rsidR="00D57EA3" w:rsidRPr="002D0B46" w14:paraId="58991E2D" w14:textId="77777777" w:rsidTr="009B3701">
        <w:tc>
          <w:tcPr>
            <w:tcW w:w="629" w:type="pct"/>
            <w:shd w:val="clear" w:color="auto" w:fill="FFFFFF" w:themeFill="background1"/>
          </w:tcPr>
          <w:p w14:paraId="35AE9829" w14:textId="04D26B35" w:rsidR="009F3C4F" w:rsidRPr="002D0B46" w:rsidDel="002A6FC0" w:rsidRDefault="00570BCA" w:rsidP="135D6AC2">
            <w:pPr>
              <w:rPr>
                <w:rFonts w:eastAsiaTheme="minorEastAsia" w:cstheme="minorHAnsi"/>
                <w:i/>
                <w:iCs/>
                <w:color w:val="000000"/>
                <w:kern w:val="24"/>
                <w:sz w:val="19"/>
                <w:szCs w:val="19"/>
              </w:rPr>
            </w:pPr>
            <w:r w:rsidRPr="002D0B46">
              <w:rPr>
                <w:rFonts w:eastAsiaTheme="minorEastAsia" w:cstheme="minorHAnsi"/>
                <w:i/>
                <w:iCs/>
                <w:color w:val="000000"/>
                <w:kern w:val="24"/>
                <w:sz w:val="19"/>
                <w:szCs w:val="19"/>
              </w:rPr>
              <w:t>Approved Role</w:t>
            </w:r>
            <w:r w:rsidR="005330E2" w:rsidRPr="002D0B46">
              <w:rPr>
                <w:rFonts w:eastAsiaTheme="minorEastAsia" w:cstheme="minorHAnsi"/>
                <w:i/>
                <w:iCs/>
                <w:color w:val="000000"/>
                <w:kern w:val="24"/>
                <w:sz w:val="19"/>
                <w:szCs w:val="19"/>
              </w:rPr>
              <w:t>*</w:t>
            </w:r>
          </w:p>
        </w:tc>
        <w:tc>
          <w:tcPr>
            <w:tcW w:w="4371" w:type="pct"/>
            <w:shd w:val="clear" w:color="auto" w:fill="FFFFFF" w:themeFill="background1"/>
            <w:vAlign w:val="center"/>
          </w:tcPr>
          <w:p w14:paraId="65E23DB9" w14:textId="176775CC" w:rsidR="009F3C4F" w:rsidRPr="002D0B46" w:rsidRDefault="00461250" w:rsidP="009F3C4F">
            <w:pPr>
              <w:rPr>
                <w:rFonts w:cstheme="minorHAnsi"/>
                <w:color w:val="000000"/>
                <w:sz w:val="19"/>
                <w:szCs w:val="19"/>
              </w:rPr>
            </w:pPr>
            <w:r w:rsidRPr="002D0B46">
              <w:rPr>
                <w:rFonts w:cstheme="minorHAnsi"/>
                <w:b/>
                <w:bCs/>
                <w:color w:val="000000"/>
                <w:sz w:val="19"/>
                <w:szCs w:val="19"/>
              </w:rPr>
              <w:t>M</w:t>
            </w:r>
            <w:r w:rsidR="00B9434F" w:rsidRPr="002D0B46">
              <w:rPr>
                <w:rFonts w:cstheme="minorHAnsi"/>
                <w:b/>
                <w:bCs/>
                <w:color w:val="000000"/>
                <w:sz w:val="19"/>
                <w:szCs w:val="19"/>
              </w:rPr>
              <w:t xml:space="preserve">3 &amp; M4 (New and </w:t>
            </w:r>
            <w:r w:rsidR="00570BCA" w:rsidRPr="002D0B46">
              <w:rPr>
                <w:rFonts w:cstheme="minorHAnsi"/>
                <w:b/>
                <w:bCs/>
                <w:color w:val="000000"/>
                <w:sz w:val="19"/>
                <w:szCs w:val="19"/>
              </w:rPr>
              <w:t>Current Student</w:t>
            </w:r>
            <w:r w:rsidR="00B9434F" w:rsidRPr="002D0B46">
              <w:rPr>
                <w:rFonts w:cstheme="minorHAnsi"/>
                <w:b/>
                <w:bCs/>
                <w:color w:val="000000"/>
                <w:sz w:val="19"/>
                <w:szCs w:val="19"/>
              </w:rPr>
              <w:t>s):</w:t>
            </w:r>
            <w:r w:rsidR="00B9434F" w:rsidRPr="002D0B46">
              <w:rPr>
                <w:rFonts w:cstheme="minorHAnsi"/>
                <w:color w:val="000000"/>
                <w:sz w:val="19"/>
                <w:szCs w:val="19"/>
              </w:rPr>
              <w:t xml:space="preserve"> </w:t>
            </w:r>
            <w:r w:rsidR="0082102C" w:rsidRPr="002D0B46">
              <w:rPr>
                <w:rFonts w:cstheme="minorHAnsi"/>
                <w:color w:val="000000"/>
                <w:sz w:val="19"/>
                <w:szCs w:val="19"/>
              </w:rPr>
              <w:t>E</w:t>
            </w:r>
            <w:r w:rsidR="009F3C4F" w:rsidRPr="002D0B46">
              <w:rPr>
                <w:rFonts w:cstheme="minorHAnsi"/>
                <w:color w:val="000000"/>
                <w:sz w:val="19"/>
                <w:szCs w:val="19"/>
              </w:rPr>
              <w:t xml:space="preserve">mployment </w:t>
            </w:r>
            <w:r w:rsidR="0082102C" w:rsidRPr="002D0B46">
              <w:rPr>
                <w:rFonts w:cstheme="minorHAnsi"/>
                <w:color w:val="000000"/>
                <w:sz w:val="19"/>
                <w:szCs w:val="19"/>
              </w:rPr>
              <w:t xml:space="preserve">with </w:t>
            </w:r>
            <w:r w:rsidR="009F3C4F" w:rsidRPr="002D0B46">
              <w:rPr>
                <w:rFonts w:cstheme="minorHAnsi"/>
                <w:color w:val="000000"/>
                <w:sz w:val="19"/>
                <w:szCs w:val="19"/>
              </w:rPr>
              <w:t xml:space="preserve">an Approved Provider as an Early Childhood Teacher registered with </w:t>
            </w:r>
            <w:r w:rsidR="00951899" w:rsidRPr="002D0B46">
              <w:rPr>
                <w:rFonts w:cstheme="minorHAnsi"/>
                <w:color w:val="000000"/>
                <w:sz w:val="19"/>
                <w:szCs w:val="19"/>
              </w:rPr>
              <w:t>VIT</w:t>
            </w:r>
            <w:r w:rsidR="009F3C4F" w:rsidRPr="002D0B46">
              <w:rPr>
                <w:rFonts w:cstheme="minorHAnsi"/>
                <w:color w:val="000000"/>
                <w:sz w:val="19"/>
                <w:szCs w:val="19"/>
              </w:rPr>
              <w:t xml:space="preserve"> and/or Diploma level Early Childhood Educator</w:t>
            </w:r>
            <w:r w:rsidR="0082102C" w:rsidRPr="002D0B46">
              <w:rPr>
                <w:rFonts w:cstheme="minorHAnsi"/>
                <w:color w:val="000000"/>
                <w:sz w:val="19"/>
                <w:szCs w:val="19"/>
              </w:rPr>
              <w:t xml:space="preserve"> (in an ongoing, fixed-term or casual role</w:t>
            </w:r>
            <w:r w:rsidR="00F67F43" w:rsidRPr="002D0B46">
              <w:rPr>
                <w:rFonts w:cstheme="minorHAnsi"/>
                <w:color w:val="000000"/>
                <w:sz w:val="19"/>
                <w:szCs w:val="19"/>
              </w:rPr>
              <w:t>, or via a labour-hire arrangement</w:t>
            </w:r>
            <w:r w:rsidR="0082102C" w:rsidRPr="002D0B46">
              <w:rPr>
                <w:rFonts w:cstheme="minorHAnsi"/>
                <w:color w:val="000000"/>
                <w:sz w:val="19"/>
                <w:szCs w:val="19"/>
              </w:rPr>
              <w:t>)</w:t>
            </w:r>
            <w:r w:rsidR="009F3C4F" w:rsidRPr="002D0B46">
              <w:rPr>
                <w:rFonts w:cstheme="minorHAnsi"/>
                <w:color w:val="000000"/>
                <w:sz w:val="19"/>
                <w:szCs w:val="19"/>
              </w:rPr>
              <w:t>, and which is based in Victoria for a minimum of 15 hours per week. </w:t>
            </w:r>
          </w:p>
          <w:p w14:paraId="346D1A5C" w14:textId="72B81A08" w:rsidR="00B9434F" w:rsidRPr="002D0B46" w:rsidRDefault="00B9434F" w:rsidP="009F3C4F">
            <w:pPr>
              <w:rPr>
                <w:rFonts w:cstheme="minorHAnsi"/>
                <w:color w:val="000000"/>
                <w:sz w:val="19"/>
                <w:szCs w:val="19"/>
              </w:rPr>
            </w:pPr>
            <w:r w:rsidRPr="002D0B46">
              <w:rPr>
                <w:rFonts w:cstheme="minorHAnsi"/>
                <w:b/>
                <w:bCs/>
                <w:color w:val="000000"/>
                <w:sz w:val="19"/>
                <w:szCs w:val="19"/>
              </w:rPr>
              <w:t xml:space="preserve">M5: (New and </w:t>
            </w:r>
            <w:r w:rsidR="00570BCA" w:rsidRPr="002D0B46">
              <w:rPr>
                <w:rFonts w:cstheme="minorHAnsi"/>
                <w:b/>
                <w:bCs/>
                <w:color w:val="000000"/>
                <w:sz w:val="19"/>
                <w:szCs w:val="19"/>
              </w:rPr>
              <w:t>Current Student</w:t>
            </w:r>
            <w:r w:rsidRPr="002D0B46">
              <w:rPr>
                <w:rFonts w:cstheme="minorHAnsi"/>
                <w:b/>
                <w:bCs/>
                <w:color w:val="000000"/>
                <w:sz w:val="19"/>
                <w:szCs w:val="19"/>
              </w:rPr>
              <w:t>s):</w:t>
            </w:r>
            <w:r w:rsidRPr="002D0B46">
              <w:rPr>
                <w:rFonts w:cstheme="minorHAnsi"/>
                <w:color w:val="000000"/>
                <w:sz w:val="19"/>
                <w:szCs w:val="19"/>
              </w:rPr>
              <w:t xml:space="preserve"> Employment as a registered Early Childhood Teacher with an Approved Provider (in an ongoing or fixed term role) and which is based in Victoria for a minimum of 15 hours per week.</w:t>
            </w:r>
            <w:r w:rsidR="002D49D8" w:rsidRPr="002D0B46">
              <w:rPr>
                <w:rFonts w:cstheme="minorHAnsi"/>
                <w:color w:val="000000"/>
                <w:sz w:val="19"/>
                <w:szCs w:val="19"/>
              </w:rPr>
              <w:t xml:space="preserve"> Excludes casual roles and employment on a labour-hire basis.</w:t>
            </w:r>
          </w:p>
        </w:tc>
      </w:tr>
      <w:tr w:rsidR="009F3C4F" w:rsidRPr="002D0B46" w14:paraId="6CC4F1E5" w14:textId="77777777" w:rsidTr="009B3701">
        <w:tc>
          <w:tcPr>
            <w:tcW w:w="5000" w:type="pct"/>
            <w:gridSpan w:val="2"/>
            <w:shd w:val="clear" w:color="auto" w:fill="E7F7F8" w:themeFill="accent6" w:themeFillTint="33"/>
          </w:tcPr>
          <w:p w14:paraId="3380BC4F" w14:textId="66FFE81D" w:rsidR="009F3C4F" w:rsidRPr="002D0B46" w:rsidRDefault="002509E1" w:rsidP="009F3C4F">
            <w:pPr>
              <w:rPr>
                <w:rFonts w:cstheme="minorHAnsi"/>
                <w:b/>
                <w:bCs/>
                <w:color w:val="000000"/>
                <w:sz w:val="19"/>
                <w:szCs w:val="19"/>
              </w:rPr>
            </w:pPr>
            <w:r w:rsidRPr="002D0B46">
              <w:rPr>
                <w:rFonts w:cstheme="minorHAnsi"/>
                <w:b/>
                <w:bCs/>
                <w:color w:val="000000"/>
                <w:sz w:val="19"/>
                <w:szCs w:val="19"/>
              </w:rPr>
              <w:t>DIPLOMA</w:t>
            </w:r>
            <w:r w:rsidR="00CE0404" w:rsidRPr="002D0B46">
              <w:rPr>
                <w:rFonts w:cstheme="minorHAnsi"/>
                <w:b/>
                <w:bCs/>
                <w:color w:val="000000"/>
                <w:sz w:val="19"/>
                <w:szCs w:val="19"/>
              </w:rPr>
              <w:t xml:space="preserve"> &amp; C</w:t>
            </w:r>
            <w:r w:rsidRPr="002D0B46">
              <w:rPr>
                <w:rFonts w:cstheme="minorHAnsi"/>
                <w:b/>
                <w:bCs/>
                <w:color w:val="000000"/>
                <w:sz w:val="19"/>
                <w:szCs w:val="19"/>
              </w:rPr>
              <w:t>ERTIFICATE</w:t>
            </w:r>
            <w:r w:rsidR="00CE0404" w:rsidRPr="002D0B46">
              <w:rPr>
                <w:rFonts w:cstheme="minorHAnsi"/>
                <w:b/>
                <w:bCs/>
                <w:color w:val="000000"/>
                <w:sz w:val="19"/>
                <w:szCs w:val="19"/>
              </w:rPr>
              <w:t xml:space="preserve"> III</w:t>
            </w:r>
            <w:r w:rsidR="009F3C4F" w:rsidRPr="002D0B46">
              <w:rPr>
                <w:rFonts w:cstheme="minorHAnsi"/>
                <w:b/>
                <w:bCs/>
                <w:color w:val="000000"/>
                <w:sz w:val="19"/>
                <w:szCs w:val="19"/>
              </w:rPr>
              <w:t xml:space="preserve"> – </w:t>
            </w:r>
            <w:r w:rsidR="00CE0404" w:rsidRPr="002D0B46">
              <w:rPr>
                <w:rFonts w:cstheme="minorHAnsi"/>
                <w:b/>
                <w:bCs/>
                <w:color w:val="000000"/>
                <w:sz w:val="19"/>
                <w:szCs w:val="19"/>
              </w:rPr>
              <w:t>APSP</w:t>
            </w:r>
            <w:r w:rsidR="009F3C4F" w:rsidRPr="002D0B46">
              <w:rPr>
                <w:rFonts w:cstheme="minorHAnsi"/>
                <w:b/>
                <w:bCs/>
                <w:color w:val="000000"/>
                <w:sz w:val="19"/>
                <w:szCs w:val="19"/>
              </w:rPr>
              <w:t xml:space="preserve"> Definition</w:t>
            </w:r>
            <w:r w:rsidR="00F11A33" w:rsidRPr="002D0B46">
              <w:rPr>
                <w:rFonts w:cstheme="minorHAnsi"/>
                <w:b/>
                <w:bCs/>
                <w:color w:val="000000"/>
                <w:sz w:val="19"/>
                <w:szCs w:val="19"/>
              </w:rPr>
              <w:t>s</w:t>
            </w:r>
            <w:r w:rsidR="009F3C4F" w:rsidRPr="002D0B46">
              <w:rPr>
                <w:rFonts w:cstheme="minorHAnsi"/>
                <w:b/>
                <w:bCs/>
                <w:color w:val="000000"/>
                <w:sz w:val="19"/>
                <w:szCs w:val="19"/>
              </w:rPr>
              <w:t xml:space="preserve"> specific to recipients on </w:t>
            </w:r>
            <w:r w:rsidRPr="002D0B46">
              <w:rPr>
                <w:rFonts w:cstheme="minorHAnsi"/>
                <w:b/>
                <w:bCs/>
                <w:color w:val="000000"/>
                <w:sz w:val="19"/>
                <w:szCs w:val="19"/>
              </w:rPr>
              <w:t xml:space="preserve">the VET Qualification </w:t>
            </w:r>
            <w:r w:rsidR="009F3C4F" w:rsidRPr="002D0B46">
              <w:rPr>
                <w:rFonts w:cstheme="minorHAnsi"/>
                <w:b/>
                <w:bCs/>
                <w:color w:val="000000"/>
                <w:sz w:val="19"/>
                <w:szCs w:val="19"/>
              </w:rPr>
              <w:t xml:space="preserve">Scholarship Agreement </w:t>
            </w:r>
          </w:p>
        </w:tc>
      </w:tr>
      <w:tr w:rsidR="00D57EA3" w:rsidRPr="002D0B46" w14:paraId="24BB7D81" w14:textId="77777777" w:rsidTr="009B3701">
        <w:tc>
          <w:tcPr>
            <w:tcW w:w="629" w:type="pct"/>
          </w:tcPr>
          <w:p w14:paraId="5A80DE2B" w14:textId="1BCBA09E" w:rsidR="009F3C4F" w:rsidRPr="002D0B46" w:rsidDel="002A6FC0" w:rsidRDefault="00570BCA" w:rsidP="009F3C4F">
            <w:pPr>
              <w:rPr>
                <w:rFonts w:eastAsiaTheme="minorEastAsia" w:cstheme="minorHAnsi"/>
                <w:i/>
                <w:iCs/>
                <w:color w:val="000000"/>
                <w:kern w:val="24"/>
                <w:sz w:val="19"/>
                <w:szCs w:val="19"/>
              </w:rPr>
            </w:pPr>
            <w:r w:rsidRPr="002D0B46">
              <w:rPr>
                <w:rFonts w:eastAsiaTheme="minorEastAsia" w:cstheme="minorHAnsi"/>
                <w:i/>
                <w:iCs/>
                <w:color w:val="000000"/>
                <w:kern w:val="24"/>
                <w:sz w:val="19"/>
                <w:szCs w:val="19"/>
              </w:rPr>
              <w:t>Approved Course</w:t>
            </w:r>
          </w:p>
        </w:tc>
        <w:tc>
          <w:tcPr>
            <w:tcW w:w="4371" w:type="pct"/>
            <w:vAlign w:val="center"/>
          </w:tcPr>
          <w:p w14:paraId="1CD7FAC1" w14:textId="0ED2AC06" w:rsidR="009F3C4F" w:rsidRPr="002D0B46" w:rsidRDefault="009F3C4F" w:rsidP="009F3C4F">
            <w:pPr>
              <w:rPr>
                <w:rFonts w:cstheme="minorHAnsi"/>
                <w:b/>
                <w:bCs/>
                <w:color w:val="000000"/>
                <w:sz w:val="19"/>
                <w:szCs w:val="19"/>
              </w:rPr>
            </w:pPr>
            <w:r w:rsidRPr="002D0B46">
              <w:rPr>
                <w:rFonts w:cstheme="minorHAnsi"/>
                <w:color w:val="000000"/>
                <w:sz w:val="19"/>
                <w:szCs w:val="19"/>
              </w:rPr>
              <w:t>Diploma of Early Childhood Education</w:t>
            </w:r>
            <w:r w:rsidR="000C367C" w:rsidRPr="002D0B46">
              <w:rPr>
                <w:rFonts w:cstheme="minorHAnsi"/>
                <w:color w:val="000000"/>
                <w:sz w:val="19"/>
                <w:szCs w:val="19"/>
              </w:rPr>
              <w:t xml:space="preserve"> (ECEC)</w:t>
            </w:r>
            <w:r w:rsidRPr="002D0B46">
              <w:rPr>
                <w:rFonts w:cstheme="minorHAnsi"/>
                <w:color w:val="000000"/>
                <w:sz w:val="19"/>
                <w:szCs w:val="19"/>
              </w:rPr>
              <w:t xml:space="preserve"> (CHC501251) or </w:t>
            </w:r>
            <w:r w:rsidR="005D0993" w:rsidRPr="002D0B46">
              <w:rPr>
                <w:rFonts w:cstheme="minorHAnsi"/>
                <w:color w:val="000000"/>
                <w:sz w:val="19"/>
                <w:szCs w:val="19"/>
              </w:rPr>
              <w:t xml:space="preserve">a </w:t>
            </w:r>
            <w:r w:rsidR="00A22BD3" w:rsidRPr="002D0B46">
              <w:rPr>
                <w:rFonts w:cstheme="minorHAnsi"/>
                <w:color w:val="000000"/>
                <w:sz w:val="19"/>
                <w:szCs w:val="19"/>
              </w:rPr>
              <w:t xml:space="preserve">recognised </w:t>
            </w:r>
            <w:r w:rsidRPr="002D0B46">
              <w:rPr>
                <w:rFonts w:cstheme="minorHAnsi"/>
                <w:color w:val="000000"/>
                <w:sz w:val="19"/>
                <w:szCs w:val="19"/>
              </w:rPr>
              <w:t xml:space="preserve">preceding or superseding </w:t>
            </w:r>
            <w:r w:rsidR="005D0993" w:rsidRPr="002D0B46">
              <w:rPr>
                <w:rFonts w:cstheme="minorHAnsi"/>
                <w:color w:val="000000"/>
                <w:sz w:val="19"/>
                <w:szCs w:val="19"/>
              </w:rPr>
              <w:t xml:space="preserve">Diploma </w:t>
            </w:r>
            <w:r w:rsidR="00422619" w:rsidRPr="002D0B46">
              <w:rPr>
                <w:rFonts w:cstheme="minorHAnsi"/>
                <w:color w:val="000000"/>
                <w:sz w:val="19"/>
                <w:szCs w:val="19"/>
              </w:rPr>
              <w:t>of ECEC</w:t>
            </w:r>
            <w:r w:rsidR="000C367C" w:rsidRPr="002D0B46">
              <w:rPr>
                <w:rFonts w:cstheme="minorHAnsi"/>
                <w:color w:val="000000"/>
                <w:sz w:val="19"/>
                <w:szCs w:val="19"/>
              </w:rPr>
              <w:t>/</w:t>
            </w:r>
            <w:r w:rsidR="00382653" w:rsidRPr="002D0B46">
              <w:rPr>
                <w:rFonts w:cstheme="minorHAnsi"/>
                <w:color w:val="000000"/>
                <w:sz w:val="19"/>
                <w:szCs w:val="19"/>
              </w:rPr>
              <w:t>Certificate III in ECEC.</w:t>
            </w:r>
          </w:p>
        </w:tc>
      </w:tr>
      <w:tr w:rsidR="00D57EA3" w:rsidRPr="002D0B46" w14:paraId="3E6F3BCA" w14:textId="77777777" w:rsidTr="009B3701">
        <w:tc>
          <w:tcPr>
            <w:tcW w:w="629" w:type="pct"/>
          </w:tcPr>
          <w:p w14:paraId="47CA8AF7" w14:textId="6DDD7CAD" w:rsidR="009F3C4F" w:rsidRPr="002D0B46" w:rsidRDefault="00570BCA" w:rsidP="00AE4FA8">
            <w:pPr>
              <w:rPr>
                <w:rFonts w:eastAsiaTheme="minorEastAsia" w:cstheme="minorHAnsi"/>
                <w:i/>
                <w:iCs/>
                <w:color w:val="000000"/>
                <w:kern w:val="24"/>
                <w:sz w:val="19"/>
                <w:szCs w:val="19"/>
              </w:rPr>
            </w:pPr>
            <w:r w:rsidRPr="002D0B46">
              <w:rPr>
                <w:rFonts w:eastAsiaTheme="minorEastAsia" w:cstheme="minorHAnsi"/>
                <w:i/>
                <w:iCs/>
                <w:color w:val="000000"/>
                <w:kern w:val="24"/>
                <w:sz w:val="19"/>
                <w:szCs w:val="19"/>
              </w:rPr>
              <w:t>Approved Role</w:t>
            </w:r>
            <w:r w:rsidR="005330E2" w:rsidRPr="002D0B46">
              <w:rPr>
                <w:rFonts w:eastAsiaTheme="minorEastAsia" w:cstheme="minorHAnsi"/>
                <w:i/>
                <w:iCs/>
                <w:color w:val="000000"/>
                <w:kern w:val="24"/>
                <w:sz w:val="19"/>
                <w:szCs w:val="19"/>
              </w:rPr>
              <w:t>*</w:t>
            </w:r>
          </w:p>
        </w:tc>
        <w:tc>
          <w:tcPr>
            <w:tcW w:w="4371" w:type="pct"/>
          </w:tcPr>
          <w:p w14:paraId="4041FC0C" w14:textId="17F4C4C2" w:rsidR="009F3C4F" w:rsidRPr="002D0B46" w:rsidRDefault="007F6F00" w:rsidP="009F3C4F">
            <w:pPr>
              <w:rPr>
                <w:rFonts w:cstheme="minorHAnsi"/>
                <w:color w:val="000000"/>
                <w:sz w:val="19"/>
                <w:szCs w:val="19"/>
              </w:rPr>
            </w:pPr>
            <w:r w:rsidRPr="002D0B46">
              <w:rPr>
                <w:rFonts w:cstheme="minorHAnsi"/>
                <w:color w:val="000000"/>
                <w:sz w:val="19"/>
                <w:szCs w:val="19"/>
              </w:rPr>
              <w:t>E</w:t>
            </w:r>
            <w:r w:rsidR="009F3C4F" w:rsidRPr="002D0B46">
              <w:rPr>
                <w:rFonts w:cstheme="minorHAnsi"/>
                <w:color w:val="000000"/>
                <w:sz w:val="19"/>
                <w:szCs w:val="19"/>
              </w:rPr>
              <w:t xml:space="preserve">mployment </w:t>
            </w:r>
            <w:r w:rsidRPr="002D0B46">
              <w:rPr>
                <w:rFonts w:cstheme="minorHAnsi"/>
                <w:color w:val="000000"/>
                <w:sz w:val="19"/>
                <w:szCs w:val="19"/>
              </w:rPr>
              <w:t>with</w:t>
            </w:r>
            <w:r w:rsidR="009F3C4F" w:rsidRPr="002D0B46">
              <w:rPr>
                <w:rFonts w:cstheme="minorHAnsi"/>
                <w:color w:val="000000"/>
                <w:sz w:val="19"/>
                <w:szCs w:val="19"/>
              </w:rPr>
              <w:t xml:space="preserve"> an Approved Provider as a</w:t>
            </w:r>
            <w:r w:rsidR="0082286D" w:rsidRPr="002D0B46">
              <w:rPr>
                <w:rFonts w:cstheme="minorHAnsi"/>
                <w:color w:val="000000"/>
                <w:sz w:val="19"/>
                <w:szCs w:val="19"/>
              </w:rPr>
              <w:t xml:space="preserve">n </w:t>
            </w:r>
            <w:r w:rsidR="003D1B7E" w:rsidRPr="002D0B46">
              <w:rPr>
                <w:rFonts w:cstheme="minorHAnsi"/>
                <w:color w:val="000000"/>
                <w:sz w:val="19"/>
                <w:szCs w:val="19"/>
              </w:rPr>
              <w:t>E</w:t>
            </w:r>
            <w:r w:rsidR="0082286D" w:rsidRPr="002D0B46">
              <w:rPr>
                <w:rFonts w:cstheme="minorHAnsi"/>
                <w:color w:val="000000"/>
                <w:sz w:val="19"/>
                <w:szCs w:val="19"/>
              </w:rPr>
              <w:t xml:space="preserve">arly </w:t>
            </w:r>
            <w:r w:rsidR="003D1B7E" w:rsidRPr="002D0B46">
              <w:rPr>
                <w:rFonts w:cstheme="minorHAnsi"/>
                <w:color w:val="000000"/>
                <w:sz w:val="19"/>
                <w:szCs w:val="19"/>
              </w:rPr>
              <w:t>C</w:t>
            </w:r>
            <w:r w:rsidR="0082286D" w:rsidRPr="002D0B46">
              <w:rPr>
                <w:rFonts w:cstheme="minorHAnsi"/>
                <w:color w:val="000000"/>
                <w:sz w:val="19"/>
                <w:szCs w:val="19"/>
              </w:rPr>
              <w:t xml:space="preserve">hildhood </w:t>
            </w:r>
            <w:r w:rsidR="003D1B7E" w:rsidRPr="002D0B46">
              <w:rPr>
                <w:rFonts w:cstheme="minorHAnsi"/>
                <w:color w:val="000000"/>
                <w:sz w:val="19"/>
                <w:szCs w:val="19"/>
              </w:rPr>
              <w:t>E</w:t>
            </w:r>
            <w:r w:rsidR="0082286D" w:rsidRPr="002D0B46">
              <w:rPr>
                <w:rFonts w:cstheme="minorHAnsi"/>
                <w:color w:val="000000"/>
                <w:sz w:val="19"/>
                <w:szCs w:val="19"/>
              </w:rPr>
              <w:t>ducator</w:t>
            </w:r>
            <w:r w:rsidR="009F3C4F" w:rsidRPr="002D0B46">
              <w:rPr>
                <w:rFonts w:cstheme="minorHAnsi"/>
                <w:color w:val="000000"/>
                <w:sz w:val="19"/>
                <w:szCs w:val="19"/>
              </w:rPr>
              <w:t xml:space="preserve"> and which is based in Victoria for a minimum of 15 hours per week. </w:t>
            </w:r>
          </w:p>
        </w:tc>
      </w:tr>
      <w:tr w:rsidR="00A32EA6" w:rsidRPr="002D0B46" w14:paraId="44E05456" w14:textId="77777777" w:rsidTr="009B3701">
        <w:tc>
          <w:tcPr>
            <w:tcW w:w="5000" w:type="pct"/>
            <w:gridSpan w:val="2"/>
            <w:shd w:val="clear" w:color="auto" w:fill="F2F2F2" w:themeFill="background1" w:themeFillShade="F2"/>
          </w:tcPr>
          <w:p w14:paraId="34E80A4F" w14:textId="207745CF" w:rsidR="00A32EA6" w:rsidRPr="002D0B46" w:rsidRDefault="00A32EA6" w:rsidP="009F3C4F">
            <w:pPr>
              <w:rPr>
                <w:rFonts w:cstheme="minorHAnsi"/>
                <w:color w:val="000000"/>
                <w:sz w:val="19"/>
                <w:szCs w:val="19"/>
              </w:rPr>
            </w:pPr>
            <w:r w:rsidRPr="002D0B46">
              <w:rPr>
                <w:rFonts w:cstheme="minorHAnsi"/>
                <w:color w:val="000000"/>
                <w:sz w:val="19"/>
                <w:szCs w:val="19"/>
              </w:rPr>
              <w:t xml:space="preserve">*The department will consider exceptions to the </w:t>
            </w:r>
            <w:r w:rsidRPr="002D0B46">
              <w:rPr>
                <w:rFonts w:cstheme="minorHAnsi"/>
                <w:b/>
                <w:bCs/>
                <w:color w:val="000000"/>
                <w:sz w:val="19"/>
                <w:szCs w:val="19"/>
              </w:rPr>
              <w:t>Approved Provider</w:t>
            </w:r>
            <w:r w:rsidRPr="002D0B46">
              <w:rPr>
                <w:rFonts w:cstheme="minorHAnsi"/>
                <w:color w:val="000000"/>
                <w:sz w:val="19"/>
                <w:szCs w:val="19"/>
              </w:rPr>
              <w:t xml:space="preserve"> and</w:t>
            </w:r>
            <w:r w:rsidRPr="002D0B46">
              <w:rPr>
                <w:rFonts w:cstheme="minorHAnsi"/>
                <w:b/>
                <w:bCs/>
                <w:color w:val="000000"/>
                <w:sz w:val="19"/>
                <w:szCs w:val="19"/>
              </w:rPr>
              <w:t xml:space="preserve"> Approved Role </w:t>
            </w:r>
            <w:r w:rsidRPr="002D0B46">
              <w:rPr>
                <w:rFonts w:cstheme="minorHAnsi"/>
                <w:color w:val="000000"/>
                <w:sz w:val="19"/>
                <w:szCs w:val="19"/>
              </w:rPr>
              <w:t>definitions on a case</w:t>
            </w:r>
            <w:r w:rsidR="006A1A79" w:rsidRPr="002D0B46">
              <w:rPr>
                <w:rFonts w:cstheme="minorHAnsi"/>
                <w:color w:val="000000"/>
                <w:sz w:val="19"/>
                <w:szCs w:val="19"/>
              </w:rPr>
              <w:t>-</w:t>
            </w:r>
            <w:r w:rsidRPr="002D0B46">
              <w:rPr>
                <w:rFonts w:cstheme="minorHAnsi"/>
                <w:color w:val="000000"/>
                <w:sz w:val="19"/>
                <w:szCs w:val="19"/>
              </w:rPr>
              <w:t>by</w:t>
            </w:r>
            <w:r w:rsidR="006A1A79" w:rsidRPr="002D0B46">
              <w:rPr>
                <w:rFonts w:cstheme="minorHAnsi"/>
                <w:color w:val="000000"/>
                <w:sz w:val="19"/>
                <w:szCs w:val="19"/>
              </w:rPr>
              <w:t>-</w:t>
            </w:r>
            <w:r w:rsidRPr="002D0B46">
              <w:rPr>
                <w:rFonts w:cstheme="minorHAnsi"/>
                <w:color w:val="000000"/>
                <w:sz w:val="19"/>
                <w:szCs w:val="19"/>
              </w:rPr>
              <w:t>case basis. Please contact BUSY to discuss your options.</w:t>
            </w:r>
          </w:p>
        </w:tc>
      </w:tr>
    </w:tbl>
    <w:p w14:paraId="33664B0E" w14:textId="0ABCA4D8" w:rsidR="00474EE8" w:rsidRPr="00FE5799" w:rsidRDefault="00474EE8" w:rsidP="005C4881">
      <w:pPr>
        <w:jc w:val="both"/>
        <w:rPr>
          <w:rFonts w:ascii="Arial" w:hAnsi="Arial" w:cs="Arial"/>
          <w:sz w:val="2"/>
          <w:szCs w:val="2"/>
        </w:rPr>
      </w:pPr>
      <w:bookmarkStart w:id="68" w:name="_Appendix_2:_Scholarship"/>
      <w:bookmarkEnd w:id="68"/>
    </w:p>
    <w:sectPr w:rsidR="00474EE8" w:rsidRPr="00FE5799" w:rsidSect="00C26584">
      <w:headerReference w:type="default" r:id="rId32"/>
      <w:pgSz w:w="16840" w:h="11900" w:orient="landscape"/>
      <w:pgMar w:top="720" w:right="720" w:bottom="720" w:left="720"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A856" w14:textId="77777777" w:rsidR="00E67FD0" w:rsidRDefault="00E67FD0" w:rsidP="00B40CCD">
      <w:r>
        <w:separator/>
      </w:r>
    </w:p>
  </w:endnote>
  <w:endnote w:type="continuationSeparator" w:id="0">
    <w:p w14:paraId="7EC2480A" w14:textId="77777777" w:rsidR="00E67FD0" w:rsidRDefault="00E67FD0"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Bold">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843890"/>
      <w:docPartObj>
        <w:docPartGallery w:val="Page Numbers (Bottom of Page)"/>
        <w:docPartUnique/>
      </w:docPartObj>
    </w:sdtPr>
    <w:sdtEndPr>
      <w:rPr>
        <w:noProof/>
      </w:rPr>
    </w:sdtEndPr>
    <w:sdtContent>
      <w:p w14:paraId="0FF3A193" w14:textId="09F2DB0C" w:rsidR="00683642" w:rsidRDefault="006836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FE81BD" w14:textId="062A574D" w:rsidR="00E31082" w:rsidRPr="00931D3D" w:rsidRDefault="00CE5A7E" w:rsidP="00931D3D">
    <w:pPr>
      <w:pStyle w:val="Footer"/>
    </w:pPr>
    <w:r>
      <w:t>Updated 23 April 2026,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715B" w14:textId="77777777" w:rsidR="00E67FD0" w:rsidRDefault="00E67FD0" w:rsidP="00B40CCD">
      <w:r>
        <w:separator/>
      </w:r>
    </w:p>
  </w:footnote>
  <w:footnote w:type="continuationSeparator" w:id="0">
    <w:p w14:paraId="619C8448" w14:textId="77777777" w:rsidR="00E67FD0" w:rsidRDefault="00E67FD0" w:rsidP="00B40CCD">
      <w:r>
        <w:continuationSeparator/>
      </w:r>
    </w:p>
  </w:footnote>
  <w:footnote w:id="1">
    <w:p w14:paraId="1C94E673" w14:textId="38DDF9BE" w:rsidR="009426CD" w:rsidRPr="009C62D1" w:rsidRDefault="009426CD">
      <w:pPr>
        <w:pStyle w:val="FootnoteText"/>
        <w:rPr>
          <w:rFonts w:asciiTheme="minorHAnsi" w:hAnsiTheme="minorHAnsi" w:cstheme="minorHAnsi"/>
          <w:lang w:val="en-AU"/>
        </w:rPr>
      </w:pPr>
      <w:r w:rsidRPr="009C62D1">
        <w:rPr>
          <w:rStyle w:val="FootnoteReference"/>
          <w:rFonts w:cstheme="minorHAnsi"/>
          <w:sz w:val="16"/>
          <w:szCs w:val="16"/>
        </w:rPr>
        <w:footnoteRef/>
      </w:r>
      <w:r w:rsidRPr="009C62D1">
        <w:rPr>
          <w:rFonts w:asciiTheme="minorHAnsi" w:hAnsiTheme="minorHAnsi" w:cstheme="minorHAnsi"/>
        </w:rPr>
        <w:t xml:space="preserve"> </w:t>
      </w:r>
      <w:r w:rsidR="00570BCA">
        <w:rPr>
          <w:rFonts w:asciiTheme="minorHAnsi" w:hAnsiTheme="minorHAnsi" w:cstheme="minorHAnsi"/>
        </w:rPr>
        <w:t>New Student</w:t>
      </w:r>
      <w:r w:rsidRPr="009C62D1">
        <w:rPr>
          <w:rFonts w:asciiTheme="minorHAnsi" w:hAnsiTheme="minorHAnsi" w:cstheme="minorHAnsi"/>
        </w:rPr>
        <w:t>s</w:t>
      </w:r>
      <w:r w:rsidR="00E94924">
        <w:rPr>
          <w:rFonts w:asciiTheme="minorHAnsi" w:hAnsiTheme="minorHAnsi" w:cstheme="minorHAnsi"/>
        </w:rPr>
        <w:t xml:space="preserve"> for APSP are defined as</w:t>
      </w:r>
      <w:r w:rsidR="00DC21B1">
        <w:rPr>
          <w:rFonts w:asciiTheme="minorHAnsi" w:hAnsiTheme="minorHAnsi" w:cstheme="minorHAnsi"/>
        </w:rPr>
        <w:t xml:space="preserve"> those who are</w:t>
      </w:r>
      <w:r w:rsidR="007D3847">
        <w:rPr>
          <w:rFonts w:asciiTheme="minorHAnsi" w:hAnsiTheme="minorHAnsi" w:cstheme="minorHAnsi"/>
        </w:rPr>
        <w:t xml:space="preserve"> yet to commence their course as well as those</w:t>
      </w:r>
      <w:r w:rsidRPr="009C62D1">
        <w:rPr>
          <w:rFonts w:asciiTheme="minorHAnsi" w:hAnsiTheme="minorHAnsi" w:cstheme="minorHAnsi"/>
        </w:rPr>
        <w:t xml:space="preserve"> who are currently studying but have completed </w:t>
      </w:r>
      <w:r w:rsidR="00BC5E53">
        <w:rPr>
          <w:rFonts w:asciiTheme="minorHAnsi" w:hAnsiTheme="minorHAnsi" w:cstheme="minorHAnsi"/>
        </w:rPr>
        <w:t>less than 50%</w:t>
      </w:r>
      <w:r w:rsidRPr="009C62D1">
        <w:rPr>
          <w:rFonts w:asciiTheme="minorHAnsi" w:hAnsiTheme="minorHAnsi" w:cstheme="minorHAnsi"/>
        </w:rPr>
        <w:t xml:space="preserve"> of their course.</w:t>
      </w:r>
    </w:p>
  </w:footnote>
  <w:footnote w:id="2">
    <w:p w14:paraId="435973A8" w14:textId="316A97A6" w:rsidR="009F5510" w:rsidRPr="009C62D1" w:rsidRDefault="009F5510" w:rsidP="000363EB">
      <w:pPr>
        <w:pStyle w:val="FootnoteText"/>
        <w:rPr>
          <w:rFonts w:asciiTheme="minorHAnsi" w:hAnsiTheme="minorHAnsi" w:cstheme="minorHAnsi"/>
          <w:lang w:val="en-AU"/>
        </w:rPr>
      </w:pPr>
      <w:r w:rsidRPr="009C62D1">
        <w:rPr>
          <w:rStyle w:val="FootnoteReference"/>
          <w:rFonts w:cstheme="minorHAnsi"/>
          <w:strike/>
          <w:color w:val="000000"/>
          <w:sz w:val="16"/>
          <w:szCs w:val="16"/>
        </w:rPr>
        <w:footnoteRef/>
      </w:r>
      <w:r w:rsidRPr="009C62D1">
        <w:rPr>
          <w:rFonts w:asciiTheme="minorHAnsi" w:hAnsiTheme="minorHAnsi" w:cstheme="minorHAnsi"/>
        </w:rPr>
        <w:t xml:space="preserve"> Whilst there is no payment attached to Milestone 5, completion is required to continue participating in the program. If it is not completed, you will not be eligible for Milestone 6, which does include a payment.  </w:t>
      </w:r>
    </w:p>
  </w:footnote>
  <w:footnote w:id="3">
    <w:p w14:paraId="4C58CC2E" w14:textId="46A8297C" w:rsidR="00814912" w:rsidRPr="009C62D1" w:rsidRDefault="00814912" w:rsidP="000363EB">
      <w:pPr>
        <w:pStyle w:val="FootnoteText"/>
        <w:rPr>
          <w:rFonts w:asciiTheme="minorHAnsi" w:hAnsiTheme="minorHAnsi" w:cstheme="minorHAnsi"/>
          <w:lang w:val="en-AU"/>
        </w:rPr>
      </w:pPr>
      <w:r w:rsidRPr="009C62D1">
        <w:rPr>
          <w:rStyle w:val="FootnoteReference"/>
          <w:rFonts w:cstheme="minorHAnsi"/>
          <w:strike/>
          <w:color w:val="000000"/>
          <w:sz w:val="16"/>
          <w:szCs w:val="16"/>
        </w:rPr>
        <w:footnoteRef/>
      </w:r>
      <w:r w:rsidRPr="009C62D1">
        <w:rPr>
          <w:rFonts w:asciiTheme="minorHAnsi" w:hAnsiTheme="minorHAnsi" w:cstheme="minorHAnsi"/>
        </w:rPr>
        <w:t xml:space="preserve"> You </w:t>
      </w:r>
      <w:r w:rsidR="00F81F2A" w:rsidRPr="009C62D1">
        <w:rPr>
          <w:rFonts w:asciiTheme="minorHAnsi" w:hAnsiTheme="minorHAnsi" w:cstheme="minorHAnsi"/>
        </w:rPr>
        <w:t>need to</w:t>
      </w:r>
      <w:r w:rsidRPr="009C62D1">
        <w:rPr>
          <w:rFonts w:asciiTheme="minorHAnsi" w:hAnsiTheme="minorHAnsi" w:cstheme="minorHAnsi"/>
        </w:rPr>
        <w:t xml:space="preserve"> provide the evidence listed under each milestone to BUSY at Work by the due date</w:t>
      </w:r>
      <w:r w:rsidR="008B615E" w:rsidRPr="009C62D1">
        <w:rPr>
          <w:rFonts w:asciiTheme="minorHAnsi" w:hAnsiTheme="minorHAnsi" w:cstheme="minorHAnsi"/>
        </w:rPr>
        <w:t xml:space="preserve"> </w:t>
      </w:r>
      <w:r w:rsidRPr="009C62D1">
        <w:rPr>
          <w:rFonts w:asciiTheme="minorHAnsi" w:hAnsiTheme="minorHAnsi" w:cstheme="minorHAnsi"/>
        </w:rPr>
        <w:t xml:space="preserve">specified </w:t>
      </w:r>
      <w:r w:rsidR="008B615E" w:rsidRPr="009C62D1">
        <w:rPr>
          <w:rFonts w:asciiTheme="minorHAnsi" w:hAnsiTheme="minorHAnsi" w:cstheme="minorHAnsi"/>
        </w:rPr>
        <w:t>in your Recipient Agreement</w:t>
      </w:r>
      <w:r w:rsidRPr="009C62D1">
        <w:rPr>
          <w:rFonts w:asciiTheme="minorHAnsi" w:hAnsiTheme="minorHAnsi" w:cstheme="minorHAnsi"/>
        </w:rPr>
        <w:t xml:space="preserve">. </w:t>
      </w:r>
      <w:r w:rsidR="00AF348E" w:rsidRPr="009C62D1">
        <w:rPr>
          <w:rFonts w:asciiTheme="minorHAnsi" w:hAnsiTheme="minorHAnsi" w:cstheme="minorHAnsi"/>
        </w:rPr>
        <w:t>For all queries related to</w:t>
      </w:r>
      <w:r w:rsidR="00CA7217" w:rsidRPr="009C62D1">
        <w:rPr>
          <w:rFonts w:asciiTheme="minorHAnsi" w:hAnsiTheme="minorHAnsi" w:cstheme="minorHAnsi"/>
        </w:rPr>
        <w:t xml:space="preserve"> evi</w:t>
      </w:r>
      <w:r w:rsidR="00AF348E" w:rsidRPr="009C62D1">
        <w:rPr>
          <w:rFonts w:asciiTheme="minorHAnsi" w:hAnsiTheme="minorHAnsi" w:cstheme="minorHAnsi"/>
        </w:rPr>
        <w:t xml:space="preserve">dence, </w:t>
      </w:r>
      <w:r w:rsidR="00CA7217" w:rsidRPr="009C62D1">
        <w:rPr>
          <w:rFonts w:asciiTheme="minorHAnsi" w:hAnsiTheme="minorHAnsi" w:cstheme="minorHAnsi"/>
        </w:rPr>
        <w:t xml:space="preserve">please contact </w:t>
      </w:r>
      <w:hyperlink w:anchor="_Audience" w:history="1">
        <w:r w:rsidR="00AE2484" w:rsidRPr="009C62D1">
          <w:rPr>
            <w:rStyle w:val="Hyperlink"/>
            <w:rFonts w:asciiTheme="minorHAnsi" w:hAnsiTheme="minorHAnsi" w:cstheme="minorHAnsi"/>
            <w:color w:val="000000"/>
            <w:u w:val="none"/>
          </w:rPr>
          <w:t>BUSY at Work</w:t>
        </w:r>
      </w:hyperlink>
      <w:r w:rsidR="00AE2484" w:rsidRPr="009C62D1">
        <w:rPr>
          <w:rFonts w:asciiTheme="minorHAnsi" w:hAnsiTheme="minorHAnsi" w:cstheme="minorHAnsi"/>
        </w:rPr>
        <w:t>.</w:t>
      </w:r>
    </w:p>
  </w:footnote>
  <w:footnote w:id="4">
    <w:p w14:paraId="2282F17A" w14:textId="43337210" w:rsidR="002058EB" w:rsidRPr="002058EB" w:rsidRDefault="002058EB" w:rsidP="000363EB">
      <w:pPr>
        <w:pStyle w:val="FootnoteText"/>
        <w:rPr>
          <w:lang w:val="en-AU"/>
        </w:rPr>
      </w:pPr>
      <w:r w:rsidRPr="009C62D1">
        <w:rPr>
          <w:rStyle w:val="FootnoteReference"/>
          <w:rFonts w:cstheme="minorHAnsi"/>
          <w:strike/>
          <w:color w:val="000000"/>
          <w:sz w:val="16"/>
          <w:szCs w:val="16"/>
        </w:rPr>
        <w:footnoteRef/>
      </w:r>
      <w:r w:rsidRPr="009C62D1">
        <w:rPr>
          <w:rFonts w:asciiTheme="minorHAnsi" w:hAnsiTheme="minorHAnsi" w:cstheme="minorHAnsi"/>
        </w:rPr>
        <w:t xml:space="preserve"> You have a 12-month period in which to commence employment in an </w:t>
      </w:r>
      <w:r w:rsidR="00570BCA">
        <w:rPr>
          <w:rFonts w:asciiTheme="minorHAnsi" w:hAnsiTheme="minorHAnsi" w:cstheme="minorHAnsi"/>
        </w:rPr>
        <w:t>Approved Role</w:t>
      </w:r>
      <w:r w:rsidRPr="009C62D1">
        <w:rPr>
          <w:rFonts w:asciiTheme="minorHAnsi" w:hAnsiTheme="minorHAnsi" w:cstheme="minorHAnsi"/>
        </w:rPr>
        <w:t xml:space="preserve"> at an Approved Provider (</w:t>
      </w:r>
      <w:r w:rsidR="00570BCA">
        <w:rPr>
          <w:rFonts w:asciiTheme="minorHAnsi" w:hAnsiTheme="minorHAnsi" w:cstheme="minorHAnsi"/>
        </w:rPr>
        <w:t>Grace Period</w:t>
      </w:r>
      <w:r w:rsidRPr="009C62D1">
        <w:rPr>
          <w:rFonts w:asciiTheme="minorHAnsi" w:hAnsiTheme="minorHAnsi" w:cstheme="minorHAnsi"/>
        </w:rPr>
        <w:t xml:space="preserve">) from the completion of your </w:t>
      </w:r>
      <w:r w:rsidR="00570BCA">
        <w:rPr>
          <w:rFonts w:asciiTheme="minorHAnsi" w:hAnsiTheme="minorHAnsi" w:cstheme="minorHAnsi"/>
        </w:rPr>
        <w:t>Approved Course</w:t>
      </w:r>
      <w:r w:rsidRPr="009C62D1">
        <w:rPr>
          <w:rFonts w:asciiTheme="minorHAnsi" w:hAnsiTheme="minorHAnsi" w:cstheme="minorHAnsi"/>
        </w:rPr>
        <w:t>.</w:t>
      </w:r>
      <w:r w:rsidRPr="00140470">
        <w:t xml:space="preserve">  </w:t>
      </w:r>
    </w:p>
  </w:footnote>
  <w:footnote w:id="5">
    <w:p w14:paraId="503649ED" w14:textId="27F24E37" w:rsidR="00BF7EAE" w:rsidRPr="0050349C" w:rsidRDefault="00BF7EAE">
      <w:pPr>
        <w:pStyle w:val="FootnoteText"/>
        <w:rPr>
          <w:lang w:val="en-AU"/>
        </w:rPr>
      </w:pPr>
      <w:r w:rsidRPr="0050349C">
        <w:rPr>
          <w:rStyle w:val="FootnoteReference"/>
          <w:sz w:val="16"/>
          <w:szCs w:val="16"/>
        </w:rPr>
        <w:footnoteRef/>
      </w:r>
      <w:r w:rsidRPr="0050349C">
        <w:t xml:space="preserve"> </w:t>
      </w:r>
      <w:r w:rsidR="00570BCA">
        <w:t>Current Student</w:t>
      </w:r>
      <w:r w:rsidRPr="0050349C">
        <w:t xml:space="preserve">s for APSP are </w:t>
      </w:r>
      <w:r w:rsidR="0017558A">
        <w:t xml:space="preserve">defined as those who have completed 50% or more, </w:t>
      </w:r>
      <w:r w:rsidR="00551E4A">
        <w:t>but less than 90%</w:t>
      </w:r>
      <w:r w:rsidR="00E94924">
        <w:t>,</w:t>
      </w:r>
      <w:r w:rsidRPr="0050349C">
        <w:t xml:space="preserve"> or more</w:t>
      </w:r>
      <w:r w:rsidR="000B1413">
        <w:t xml:space="preserve"> of</w:t>
      </w:r>
      <w:r w:rsidRPr="0050349C">
        <w:t xml:space="preserve"> their course.</w:t>
      </w:r>
    </w:p>
  </w:footnote>
  <w:footnote w:id="6">
    <w:p w14:paraId="536A286B" w14:textId="58D8EA83" w:rsidR="006649AE" w:rsidRPr="0050349C" w:rsidRDefault="006649AE" w:rsidP="000363EB">
      <w:pPr>
        <w:pStyle w:val="FootnoteText"/>
        <w:rPr>
          <w:lang w:val="en-AU"/>
        </w:rPr>
      </w:pPr>
      <w:r w:rsidRPr="0050349C">
        <w:rPr>
          <w:rStyle w:val="FootnoteReference"/>
          <w:rFonts w:ascii="Arial" w:hAnsi="Arial"/>
          <w:strike/>
          <w:color w:val="000000"/>
          <w:sz w:val="16"/>
          <w:szCs w:val="16"/>
        </w:rPr>
        <w:footnoteRef/>
      </w:r>
      <w:r w:rsidRPr="0050349C">
        <w:t xml:space="preserve"> Whilst there is no payment attached to Milestone </w:t>
      </w:r>
      <w:r w:rsidR="00EC595C" w:rsidRPr="0050349C">
        <w:t>4</w:t>
      </w:r>
      <w:r w:rsidRPr="0050349C">
        <w:t xml:space="preserve">, completion is required to continue participating in the program. If it is not completed, you will not be eligible for Milestone </w:t>
      </w:r>
      <w:r w:rsidR="00EC595C" w:rsidRPr="0050349C">
        <w:t>5</w:t>
      </w:r>
      <w:r w:rsidRPr="0050349C">
        <w:t xml:space="preserve">, which does include a payment.  </w:t>
      </w:r>
    </w:p>
  </w:footnote>
  <w:footnote w:id="7">
    <w:p w14:paraId="2A9D6D56" w14:textId="14A9915D" w:rsidR="006649AE" w:rsidRPr="0050349C" w:rsidRDefault="006649AE" w:rsidP="000363EB">
      <w:pPr>
        <w:pStyle w:val="FootnoteText"/>
        <w:rPr>
          <w:lang w:val="en-AU"/>
        </w:rPr>
      </w:pPr>
      <w:r w:rsidRPr="0050349C">
        <w:rPr>
          <w:rStyle w:val="FootnoteReference"/>
          <w:rFonts w:ascii="Arial" w:hAnsi="Arial"/>
          <w:strike/>
          <w:color w:val="000000"/>
          <w:sz w:val="16"/>
          <w:szCs w:val="16"/>
        </w:rPr>
        <w:footnoteRef/>
      </w:r>
      <w:r w:rsidRPr="0050349C">
        <w:t xml:space="preserve"> You </w:t>
      </w:r>
      <w:r w:rsidR="00DC601D" w:rsidRPr="0050349C">
        <w:t xml:space="preserve">need to </w:t>
      </w:r>
      <w:r w:rsidRPr="0050349C">
        <w:t xml:space="preserve">provide the evidence listed under each milestone to BUSY at Work by the due date specified in your Recipient Agreement. For all queries related to evidence, please contact </w:t>
      </w:r>
      <w:hyperlink w:anchor="_Audience" w:history="1">
        <w:r w:rsidRPr="00FD40A7">
          <w:rPr>
            <w:rStyle w:val="Hyperlink"/>
            <w:color w:val="000000"/>
            <w:u w:val="none"/>
          </w:rPr>
          <w:t>BUSY at Work</w:t>
        </w:r>
      </w:hyperlink>
      <w:r w:rsidRPr="00FD40A7">
        <w:t>.</w:t>
      </w:r>
    </w:p>
  </w:footnote>
  <w:footnote w:id="8">
    <w:p w14:paraId="42A02DF2" w14:textId="149B5F63" w:rsidR="006649AE" w:rsidRPr="000363EB" w:rsidRDefault="006649AE" w:rsidP="000363EB">
      <w:pPr>
        <w:pStyle w:val="FootnoteText"/>
        <w:rPr>
          <w:lang w:val="en-AU"/>
        </w:rPr>
      </w:pPr>
      <w:r w:rsidRPr="0050349C">
        <w:rPr>
          <w:rStyle w:val="FootnoteReference"/>
          <w:color w:val="000000"/>
          <w:sz w:val="16"/>
          <w:szCs w:val="16"/>
        </w:rPr>
        <w:footnoteRef/>
      </w:r>
      <w:r w:rsidRPr="0050349C">
        <w:t xml:space="preserve"> You have a 12-month period in which to commence employment in an </w:t>
      </w:r>
      <w:r w:rsidR="00570BCA">
        <w:t>Approved Role</w:t>
      </w:r>
      <w:r w:rsidRPr="0050349C">
        <w:t xml:space="preserve"> at an Approved Provider (</w:t>
      </w:r>
      <w:r w:rsidR="00570BCA">
        <w:t>Grace Period</w:t>
      </w:r>
      <w:r w:rsidRPr="0050349C">
        <w:t xml:space="preserve">) from the completion of your </w:t>
      </w:r>
      <w:r w:rsidR="00570BCA">
        <w:t>Approved Course</w:t>
      </w:r>
      <w:r w:rsidRPr="0050349C">
        <w:t>.</w:t>
      </w:r>
      <w:r w:rsidRPr="000363EB">
        <w:t xml:space="preserve">  </w:t>
      </w:r>
    </w:p>
  </w:footnote>
  <w:footnote w:id="9">
    <w:p w14:paraId="74427836" w14:textId="5F676C74" w:rsidR="008C5CF5" w:rsidRPr="009C1543" w:rsidRDefault="008C5CF5" w:rsidP="000363EB">
      <w:pPr>
        <w:pStyle w:val="FootnoteText"/>
        <w:rPr>
          <w:lang w:val="en-AU"/>
        </w:rPr>
      </w:pPr>
      <w:r w:rsidRPr="009C1543">
        <w:rPr>
          <w:rStyle w:val="FootnoteReference"/>
          <w:rFonts w:cstheme="minorHAnsi"/>
          <w:color w:val="000000"/>
          <w:sz w:val="16"/>
          <w:szCs w:val="16"/>
        </w:rPr>
        <w:footnoteRef/>
      </w:r>
      <w:r w:rsidRPr="009C1543">
        <w:t xml:space="preserve"> Whilst there is no payment attached to Milestone</w:t>
      </w:r>
      <w:r w:rsidR="005D6CED" w:rsidRPr="009C1543">
        <w:t>s 2 and</w:t>
      </w:r>
      <w:r w:rsidRPr="009C1543">
        <w:t xml:space="preserve"> 4, completion is required to continue participating in the program. If it is not completed, you will not be eligible for</w:t>
      </w:r>
      <w:r w:rsidR="005D6CED" w:rsidRPr="009C1543">
        <w:t xml:space="preserve"> any further</w:t>
      </w:r>
      <w:r w:rsidRPr="009C1543">
        <w:t xml:space="preserve"> Milestone</w:t>
      </w:r>
      <w:r w:rsidR="005D6CED" w:rsidRPr="009C1543">
        <w:t>s</w:t>
      </w:r>
      <w:r w:rsidRPr="009C1543">
        <w:t xml:space="preserve"> </w:t>
      </w:r>
      <w:r w:rsidR="00EC77D8" w:rsidRPr="009C1543">
        <w:t>that</w:t>
      </w:r>
      <w:r w:rsidRPr="009C1543">
        <w:t xml:space="preserve"> do include a payment.</w:t>
      </w:r>
    </w:p>
  </w:footnote>
  <w:footnote w:id="10">
    <w:p w14:paraId="350AB211" w14:textId="1DB88D30" w:rsidR="008C5CF5" w:rsidRPr="009C1543" w:rsidRDefault="008C5CF5" w:rsidP="000363EB">
      <w:pPr>
        <w:pStyle w:val="FootnoteText"/>
        <w:rPr>
          <w:lang w:val="en-AU"/>
        </w:rPr>
      </w:pPr>
      <w:r w:rsidRPr="009C1543">
        <w:rPr>
          <w:rStyle w:val="FootnoteReference"/>
          <w:rFonts w:cstheme="minorHAnsi"/>
          <w:color w:val="000000"/>
          <w:sz w:val="16"/>
          <w:szCs w:val="16"/>
        </w:rPr>
        <w:footnoteRef/>
      </w:r>
      <w:r w:rsidRPr="009C1543">
        <w:t xml:space="preserve"> You</w:t>
      </w:r>
      <w:r w:rsidR="00DC601D" w:rsidRPr="009C1543">
        <w:t xml:space="preserve"> need to</w:t>
      </w:r>
      <w:r w:rsidRPr="009C1543">
        <w:t xml:space="preserve"> provide the evidence listed under each milestone to BUSY at Work by the due date specified in your Recipient Agreement. For all queries related to evidence, please contact </w:t>
      </w:r>
      <w:hyperlink w:anchor="_Audience" w:history="1">
        <w:r w:rsidRPr="009C1543">
          <w:rPr>
            <w:rStyle w:val="Hyperlink"/>
            <w:rFonts w:asciiTheme="minorHAnsi" w:hAnsiTheme="minorHAnsi" w:cstheme="minorHAnsi"/>
            <w:color w:val="000000"/>
          </w:rPr>
          <w:t>BUSY at Work</w:t>
        </w:r>
      </w:hyperlink>
      <w:r w:rsidRPr="009C1543">
        <w:t>.</w:t>
      </w:r>
    </w:p>
  </w:footnote>
  <w:footnote w:id="11">
    <w:p w14:paraId="12F7EB5A" w14:textId="2E0179F5" w:rsidR="008C5CF5" w:rsidRPr="00D05925" w:rsidRDefault="008C5CF5" w:rsidP="000363EB">
      <w:pPr>
        <w:pStyle w:val="FootnoteText"/>
        <w:rPr>
          <w:lang w:val="en-AU"/>
        </w:rPr>
      </w:pPr>
      <w:r w:rsidRPr="009C1543">
        <w:rPr>
          <w:rStyle w:val="FootnoteReference"/>
          <w:color w:val="000000"/>
          <w:sz w:val="16"/>
          <w:szCs w:val="16"/>
        </w:rPr>
        <w:footnoteRef/>
      </w:r>
      <w:r w:rsidRPr="009C1543">
        <w:t xml:space="preserve"> You have a 12-month period in which to commence employment in an </w:t>
      </w:r>
      <w:r w:rsidR="00570BCA">
        <w:t>Approved Role</w:t>
      </w:r>
      <w:r w:rsidRPr="009C1543">
        <w:t xml:space="preserve"> at an Approved Provider (</w:t>
      </w:r>
      <w:r w:rsidR="00570BCA">
        <w:t>Grace Period</w:t>
      </w:r>
      <w:r w:rsidRPr="009C1543">
        <w:t xml:space="preserve">) from the completion of your </w:t>
      </w:r>
      <w:r w:rsidR="00570BCA">
        <w:t>Approved Course</w:t>
      </w:r>
      <w:r w:rsidRPr="009C1543">
        <w:t>.</w:t>
      </w:r>
      <w:r w:rsidRPr="00140470">
        <w:t xml:space="preserve">  </w:t>
      </w:r>
    </w:p>
  </w:footnote>
  <w:footnote w:id="12">
    <w:p w14:paraId="23FFDB47" w14:textId="77777777" w:rsidR="00B409A3" w:rsidRPr="009C1543" w:rsidRDefault="00B409A3" w:rsidP="000363EB">
      <w:pPr>
        <w:pStyle w:val="FootnoteText"/>
        <w:rPr>
          <w:lang w:val="en-AU"/>
        </w:rPr>
      </w:pPr>
      <w:r w:rsidRPr="009C1543">
        <w:rPr>
          <w:rStyle w:val="FootnoteReference"/>
          <w:rFonts w:ascii="Arial" w:hAnsi="Arial"/>
          <w:strike/>
          <w:color w:val="000000"/>
          <w:sz w:val="16"/>
          <w:szCs w:val="16"/>
        </w:rPr>
        <w:footnoteRef/>
      </w:r>
      <w:r w:rsidRPr="009C1543">
        <w:t xml:space="preserve"> A maximum study timeframe of 8 years applies for all ECT qualifications. </w:t>
      </w:r>
    </w:p>
  </w:footnote>
  <w:footnote w:id="13">
    <w:p w14:paraId="298BE9CB" w14:textId="74E2550A" w:rsidR="00B409A3" w:rsidRPr="009C1543" w:rsidRDefault="00B409A3" w:rsidP="000363EB">
      <w:pPr>
        <w:pStyle w:val="FootnoteText"/>
        <w:rPr>
          <w:lang w:val="en-AU"/>
        </w:rPr>
      </w:pPr>
      <w:r w:rsidRPr="009C1543">
        <w:rPr>
          <w:rStyle w:val="FootnoteReference"/>
          <w:rFonts w:ascii="Arial" w:hAnsi="Arial"/>
          <w:color w:val="000000"/>
          <w:sz w:val="16"/>
          <w:szCs w:val="16"/>
        </w:rPr>
        <w:footnoteRef/>
      </w:r>
      <w:r w:rsidRPr="009C1543">
        <w:t xml:space="preserve"> Whilst there is no payment attached to Milestone</w:t>
      </w:r>
      <w:r w:rsidR="00EC77D8" w:rsidRPr="009C1543">
        <w:t>s 2 and</w:t>
      </w:r>
      <w:r w:rsidRPr="009C1543">
        <w:t xml:space="preserve"> 4, completion is required to continue participating in the program. If it is not completed, you will not be eligible for</w:t>
      </w:r>
      <w:r w:rsidR="00EC77D8" w:rsidRPr="009C1543">
        <w:t xml:space="preserve"> any future</w:t>
      </w:r>
      <w:r w:rsidRPr="009C1543">
        <w:t xml:space="preserve"> Milestone</w:t>
      </w:r>
      <w:r w:rsidR="00EC77D8" w:rsidRPr="009C1543">
        <w:t>s</w:t>
      </w:r>
      <w:r w:rsidRPr="009C1543">
        <w:t xml:space="preserve"> </w:t>
      </w:r>
      <w:r w:rsidR="00EC77D8" w:rsidRPr="009C1543">
        <w:t xml:space="preserve">that </w:t>
      </w:r>
      <w:r w:rsidRPr="009C1543">
        <w:t xml:space="preserve">do include a payment.  </w:t>
      </w:r>
    </w:p>
  </w:footnote>
  <w:footnote w:id="14">
    <w:p w14:paraId="7794D0A8" w14:textId="77777777" w:rsidR="00B409A3" w:rsidRPr="009C1543" w:rsidRDefault="00B409A3" w:rsidP="000363EB">
      <w:pPr>
        <w:pStyle w:val="FootnoteText"/>
        <w:rPr>
          <w:lang w:val="en-AU"/>
        </w:rPr>
      </w:pPr>
      <w:r w:rsidRPr="009C1543">
        <w:rPr>
          <w:rStyle w:val="FootnoteReference"/>
          <w:rFonts w:ascii="Arial" w:hAnsi="Arial"/>
          <w:color w:val="000000"/>
          <w:sz w:val="16"/>
          <w:szCs w:val="16"/>
        </w:rPr>
        <w:footnoteRef/>
      </w:r>
      <w:r w:rsidRPr="009C1543">
        <w:t xml:space="preserve"> You must provide the evidence listed under each milestone to BUSY at Work by the due date specified in your Recipient Agreement. For all queries related to evidence, please contact </w:t>
      </w:r>
      <w:hyperlink w:anchor="_Audience" w:history="1">
        <w:r w:rsidRPr="009C1543">
          <w:rPr>
            <w:rStyle w:val="Hyperlink"/>
            <w:color w:val="000000"/>
            <w:u w:val="none"/>
          </w:rPr>
          <w:t>BUSY at Work</w:t>
        </w:r>
      </w:hyperlink>
      <w:r w:rsidRPr="009C1543">
        <w:t>.</w:t>
      </w:r>
    </w:p>
  </w:footnote>
  <w:footnote w:id="15">
    <w:p w14:paraId="13B05C7B" w14:textId="0A60A735" w:rsidR="00B409A3" w:rsidRPr="002058EB" w:rsidRDefault="00B409A3" w:rsidP="000363EB">
      <w:pPr>
        <w:pStyle w:val="FootnoteText"/>
        <w:rPr>
          <w:lang w:val="en-AU"/>
        </w:rPr>
      </w:pPr>
      <w:r w:rsidRPr="009C1543">
        <w:rPr>
          <w:rStyle w:val="FootnoteReference"/>
          <w:color w:val="000000"/>
          <w:sz w:val="16"/>
          <w:szCs w:val="16"/>
        </w:rPr>
        <w:footnoteRef/>
      </w:r>
      <w:r w:rsidRPr="009C1543">
        <w:t xml:space="preserve"> You have a 12-month period in which to commence employment in an </w:t>
      </w:r>
      <w:r w:rsidR="00570BCA">
        <w:t>Approved Role</w:t>
      </w:r>
      <w:r w:rsidRPr="009C1543">
        <w:t xml:space="preserve"> at an Approved Provider (</w:t>
      </w:r>
      <w:r w:rsidR="00570BCA">
        <w:t>Grace Period</w:t>
      </w:r>
      <w:r w:rsidRPr="009C1543">
        <w:t xml:space="preserve">) from the completion of your </w:t>
      </w:r>
      <w:r w:rsidR="00570BCA">
        <w:t>Approved Course</w:t>
      </w:r>
      <w:r w:rsidRPr="009C1543">
        <w:t>.</w:t>
      </w:r>
      <w:r w:rsidRPr="00140470">
        <w:t xml:space="preserve">  </w:t>
      </w:r>
    </w:p>
  </w:footnote>
  <w:footnote w:id="16">
    <w:p w14:paraId="56B6BE37" w14:textId="42278E6D" w:rsidR="00C90108" w:rsidRPr="00140470" w:rsidRDefault="00C90108" w:rsidP="008C5294">
      <w:pPr>
        <w:pStyle w:val="Heading4"/>
        <w:spacing w:before="0"/>
        <w:rPr>
          <w:rFonts w:asciiTheme="minorHAnsi" w:hAnsiTheme="minorHAnsi" w:cstheme="minorHAnsi"/>
          <w:color w:val="000000"/>
          <w:sz w:val="16"/>
          <w:szCs w:val="16"/>
        </w:rPr>
      </w:pPr>
      <w:r w:rsidRPr="00140470">
        <w:rPr>
          <w:rStyle w:val="FootnoteReference"/>
          <w:rFonts w:cstheme="minorHAnsi"/>
          <w:color w:val="000000"/>
          <w:sz w:val="16"/>
          <w:szCs w:val="16"/>
        </w:rPr>
        <w:footnoteRef/>
      </w:r>
      <w:r w:rsidRPr="00140470">
        <w:rPr>
          <w:rFonts w:asciiTheme="minorHAnsi" w:hAnsiTheme="minorHAnsi" w:cstheme="minorHAnsi"/>
          <w:color w:val="000000"/>
          <w:sz w:val="16"/>
          <w:szCs w:val="16"/>
        </w:rPr>
        <w:t xml:space="preserve"> Whilst there is no payment attached to Milestone 3, completion is required to continue participating in the program. </w:t>
      </w:r>
      <w:r w:rsidR="008336A2" w:rsidRPr="005C245F">
        <w:rPr>
          <w:rFonts w:asciiTheme="minorHAnsi" w:hAnsiTheme="minorHAnsi" w:cstheme="minorHAnsi"/>
          <w:color w:val="000000"/>
          <w:sz w:val="16"/>
          <w:szCs w:val="16"/>
        </w:rPr>
        <w:t xml:space="preserve">If it is not completed, you will not be eligible for Milestone </w:t>
      </w:r>
      <w:r w:rsidR="008336A2">
        <w:rPr>
          <w:rFonts w:asciiTheme="minorHAnsi" w:hAnsiTheme="minorHAnsi" w:cstheme="minorHAnsi"/>
          <w:color w:val="000000"/>
          <w:sz w:val="16"/>
          <w:szCs w:val="16"/>
        </w:rPr>
        <w:t>4</w:t>
      </w:r>
      <w:r w:rsidR="008336A2" w:rsidRPr="005C245F">
        <w:rPr>
          <w:rFonts w:asciiTheme="minorHAnsi" w:hAnsiTheme="minorHAnsi" w:cstheme="minorHAnsi"/>
          <w:color w:val="000000"/>
          <w:sz w:val="16"/>
          <w:szCs w:val="16"/>
        </w:rPr>
        <w:t>, which does include a payment</w:t>
      </w:r>
      <w:r w:rsidR="008336A2">
        <w:rPr>
          <w:rFonts w:asciiTheme="minorHAnsi" w:hAnsiTheme="minorHAnsi" w:cstheme="minorHAnsi"/>
          <w:color w:val="000000"/>
          <w:sz w:val="16"/>
          <w:szCs w:val="16"/>
        </w:rPr>
        <w:t>.</w:t>
      </w:r>
    </w:p>
  </w:footnote>
  <w:footnote w:id="17">
    <w:p w14:paraId="5A3DCB35" w14:textId="417B9455" w:rsidR="00C90108" w:rsidRPr="00140470" w:rsidRDefault="00C90108" w:rsidP="00624281">
      <w:pPr>
        <w:rPr>
          <w:rFonts w:cstheme="minorHAnsi"/>
          <w:color w:val="000000"/>
          <w:sz w:val="16"/>
          <w:szCs w:val="16"/>
        </w:rPr>
      </w:pPr>
      <w:r w:rsidRPr="00140470">
        <w:rPr>
          <w:rStyle w:val="FootnoteReference"/>
          <w:rFonts w:cstheme="minorHAnsi"/>
          <w:color w:val="000000"/>
          <w:sz w:val="16"/>
          <w:szCs w:val="16"/>
        </w:rPr>
        <w:footnoteRef/>
      </w:r>
      <w:r w:rsidRPr="00140470">
        <w:rPr>
          <w:rFonts w:cstheme="minorHAnsi"/>
          <w:color w:val="000000"/>
          <w:sz w:val="16"/>
          <w:szCs w:val="16"/>
        </w:rPr>
        <w:t xml:space="preserve"> </w:t>
      </w:r>
      <w:r w:rsidRPr="00140470">
        <w:rPr>
          <w:rFonts w:cstheme="minorHAnsi"/>
          <w:color w:val="000000"/>
          <w:kern w:val="24"/>
          <w:sz w:val="16"/>
          <w:szCs w:val="16"/>
        </w:rPr>
        <w:t>You must provide the evidence listed under each milestone to BUSY at Work by the due date specified in your Recipient Agreement</w:t>
      </w:r>
      <w:r w:rsidRPr="00140470">
        <w:rPr>
          <w:rFonts w:cstheme="minorHAnsi"/>
          <w:color w:val="000000"/>
          <w:sz w:val="16"/>
          <w:szCs w:val="16"/>
        </w:rPr>
        <w:t>.</w:t>
      </w:r>
      <w:r w:rsidR="00AF348E" w:rsidRPr="00140470">
        <w:rPr>
          <w:rFonts w:cstheme="minorHAnsi"/>
          <w:color w:val="000000"/>
          <w:sz w:val="16"/>
          <w:szCs w:val="16"/>
        </w:rPr>
        <w:t xml:space="preserve"> </w:t>
      </w:r>
      <w:r w:rsidR="008A6284" w:rsidRPr="00140470">
        <w:rPr>
          <w:rFonts w:cstheme="minorHAnsi"/>
          <w:color w:val="000000"/>
          <w:kern w:val="24"/>
          <w:sz w:val="16"/>
          <w:szCs w:val="16"/>
        </w:rPr>
        <w:t xml:space="preserve">For all queries related to evidence, please contact </w:t>
      </w:r>
      <w:hyperlink w:anchor="_Audience" w:history="1">
        <w:r w:rsidR="008A6284" w:rsidRPr="00D03BA3">
          <w:rPr>
            <w:rStyle w:val="Hyperlink"/>
            <w:rFonts w:cstheme="minorHAnsi"/>
            <w:color w:val="000000"/>
            <w:sz w:val="16"/>
            <w:szCs w:val="16"/>
            <w:u w:val="none"/>
          </w:rPr>
          <w:t>BUSY at Work</w:t>
        </w:r>
      </w:hyperlink>
      <w:r w:rsidR="008A6284" w:rsidRPr="00D03BA3">
        <w:rPr>
          <w:rFonts w:cstheme="minorHAnsi"/>
          <w:color w:val="000000"/>
          <w:sz w:val="16"/>
          <w:szCs w:val="16"/>
        </w:rPr>
        <w:t>.</w:t>
      </w:r>
    </w:p>
  </w:footnote>
  <w:footnote w:id="18">
    <w:p w14:paraId="07862A30" w14:textId="2919F366" w:rsidR="00447444" w:rsidRPr="00447444" w:rsidRDefault="00447444" w:rsidP="000363EB">
      <w:pPr>
        <w:pStyle w:val="FootnoteText"/>
        <w:rPr>
          <w:lang w:val="en-AU"/>
        </w:rPr>
      </w:pPr>
      <w:r w:rsidRPr="00140470">
        <w:rPr>
          <w:rStyle w:val="FootnoteReference"/>
          <w:color w:val="000000"/>
        </w:rPr>
        <w:footnoteRef/>
      </w:r>
      <w:r w:rsidRPr="00140470">
        <w:t xml:space="preserve"> You have a 12-month period in which to commence employment in an </w:t>
      </w:r>
      <w:r w:rsidR="00570BCA">
        <w:t>Approved Role</w:t>
      </w:r>
      <w:r w:rsidRPr="00140470">
        <w:t xml:space="preserve"> at an Approved Provider (</w:t>
      </w:r>
      <w:r w:rsidR="00570BCA">
        <w:t>Grace Period</w:t>
      </w:r>
      <w:r w:rsidRPr="00140470">
        <w:t xml:space="preserve">) from the completion of your </w:t>
      </w:r>
      <w:r w:rsidR="00570BCA">
        <w:t>Approved Course</w:t>
      </w:r>
      <w:r w:rsidRPr="00140470">
        <w:t xml:space="preserve">.  </w:t>
      </w:r>
    </w:p>
  </w:footnote>
  <w:footnote w:id="19">
    <w:p w14:paraId="73E2A32F" w14:textId="384BD2F4" w:rsidR="00966971" w:rsidRPr="00140470" w:rsidRDefault="00966971" w:rsidP="00966971">
      <w:pPr>
        <w:pStyle w:val="Heading4"/>
        <w:spacing w:before="0"/>
        <w:rPr>
          <w:rFonts w:asciiTheme="minorHAnsi" w:hAnsiTheme="minorHAnsi" w:cstheme="minorHAnsi"/>
          <w:color w:val="000000"/>
          <w:sz w:val="16"/>
          <w:szCs w:val="16"/>
        </w:rPr>
      </w:pPr>
      <w:r w:rsidRPr="00140470">
        <w:rPr>
          <w:rStyle w:val="FootnoteReference"/>
          <w:rFonts w:cstheme="minorHAnsi"/>
          <w:color w:val="000000"/>
          <w:sz w:val="16"/>
          <w:szCs w:val="16"/>
        </w:rPr>
        <w:footnoteRef/>
      </w:r>
      <w:r w:rsidRPr="00140470">
        <w:rPr>
          <w:rFonts w:asciiTheme="minorHAnsi" w:hAnsiTheme="minorHAnsi" w:cstheme="minorHAnsi"/>
          <w:color w:val="000000"/>
          <w:sz w:val="16"/>
          <w:szCs w:val="16"/>
        </w:rPr>
        <w:t xml:space="preserve"> Whilst there is no payment attached to Milestone 3, completion is required to continue participating in the program. </w:t>
      </w:r>
      <w:r w:rsidR="00206DD5" w:rsidRPr="003F024E">
        <w:rPr>
          <w:rFonts w:asciiTheme="minorHAnsi" w:hAnsiTheme="minorHAnsi" w:cstheme="minorHAnsi"/>
          <w:color w:val="000000"/>
          <w:sz w:val="16"/>
          <w:szCs w:val="16"/>
        </w:rPr>
        <w:t xml:space="preserve">If it is not completed, you will not be eligible for Milestone </w:t>
      </w:r>
      <w:r w:rsidR="00206DD5">
        <w:rPr>
          <w:rFonts w:asciiTheme="minorHAnsi" w:hAnsiTheme="minorHAnsi" w:cstheme="minorHAnsi"/>
          <w:color w:val="000000"/>
          <w:sz w:val="16"/>
          <w:szCs w:val="16"/>
        </w:rPr>
        <w:t>4</w:t>
      </w:r>
      <w:r w:rsidR="00206DD5" w:rsidRPr="003F024E">
        <w:rPr>
          <w:rFonts w:asciiTheme="minorHAnsi" w:hAnsiTheme="minorHAnsi" w:cstheme="minorHAnsi"/>
          <w:color w:val="000000"/>
          <w:sz w:val="16"/>
          <w:szCs w:val="16"/>
        </w:rPr>
        <w:t>, which does include a payment</w:t>
      </w:r>
      <w:r w:rsidR="00206DD5">
        <w:rPr>
          <w:rFonts w:asciiTheme="minorHAnsi" w:hAnsiTheme="minorHAnsi" w:cstheme="minorHAnsi"/>
          <w:color w:val="000000"/>
          <w:sz w:val="16"/>
          <w:szCs w:val="16"/>
        </w:rPr>
        <w:t>.</w:t>
      </w:r>
    </w:p>
  </w:footnote>
  <w:footnote w:id="20">
    <w:p w14:paraId="589B4379" w14:textId="77777777" w:rsidR="00966971" w:rsidRPr="00140470" w:rsidRDefault="00966971" w:rsidP="00966971">
      <w:pPr>
        <w:rPr>
          <w:rFonts w:cstheme="minorHAnsi"/>
          <w:color w:val="000000"/>
          <w:sz w:val="16"/>
          <w:szCs w:val="16"/>
        </w:rPr>
      </w:pPr>
      <w:r w:rsidRPr="00140470">
        <w:rPr>
          <w:rStyle w:val="FootnoteReference"/>
          <w:rFonts w:cstheme="minorHAnsi"/>
          <w:color w:val="000000"/>
          <w:sz w:val="16"/>
          <w:szCs w:val="16"/>
        </w:rPr>
        <w:footnoteRef/>
      </w:r>
      <w:r w:rsidRPr="00140470">
        <w:rPr>
          <w:rFonts w:cstheme="minorHAnsi"/>
          <w:color w:val="000000"/>
          <w:sz w:val="16"/>
          <w:szCs w:val="16"/>
        </w:rPr>
        <w:t xml:space="preserve"> </w:t>
      </w:r>
      <w:r w:rsidRPr="00140470">
        <w:rPr>
          <w:rFonts w:cstheme="minorHAnsi"/>
          <w:color w:val="000000"/>
          <w:kern w:val="24"/>
          <w:sz w:val="16"/>
          <w:szCs w:val="16"/>
        </w:rPr>
        <w:t>You must provide the evidence listed under each milestone to BUSY at Work by the due date specified in your Recipient Agreement</w:t>
      </w:r>
      <w:r w:rsidRPr="00140470">
        <w:rPr>
          <w:rFonts w:cstheme="minorHAnsi"/>
          <w:color w:val="000000"/>
          <w:sz w:val="16"/>
          <w:szCs w:val="16"/>
        </w:rPr>
        <w:t xml:space="preserve">. </w:t>
      </w:r>
      <w:r w:rsidRPr="00140470">
        <w:rPr>
          <w:rFonts w:cstheme="minorHAnsi"/>
          <w:color w:val="000000"/>
          <w:kern w:val="24"/>
          <w:sz w:val="16"/>
          <w:szCs w:val="16"/>
        </w:rPr>
        <w:t xml:space="preserve">For all queries related to evidence, please contact </w:t>
      </w:r>
      <w:hyperlink w:anchor="_Audience" w:history="1">
        <w:r w:rsidRPr="00140470">
          <w:rPr>
            <w:rStyle w:val="Hyperlink"/>
            <w:rFonts w:cstheme="minorHAnsi"/>
            <w:color w:val="000000"/>
            <w:sz w:val="16"/>
            <w:szCs w:val="16"/>
          </w:rPr>
          <w:t>BUSY at Work</w:t>
        </w:r>
      </w:hyperlink>
      <w:r w:rsidRPr="00140470">
        <w:rPr>
          <w:rFonts w:cstheme="minorHAnsi"/>
          <w:color w:val="000000"/>
          <w:sz w:val="16"/>
          <w:szCs w:val="16"/>
        </w:rPr>
        <w:t>.</w:t>
      </w:r>
    </w:p>
  </w:footnote>
  <w:footnote w:id="21">
    <w:p w14:paraId="420C7FBE" w14:textId="15EE2224" w:rsidR="00966971" w:rsidRPr="00447444" w:rsidRDefault="00966971" w:rsidP="000363EB">
      <w:pPr>
        <w:pStyle w:val="FootnoteText"/>
        <w:rPr>
          <w:lang w:val="en-AU"/>
        </w:rPr>
      </w:pPr>
      <w:r w:rsidRPr="00140470">
        <w:rPr>
          <w:rStyle w:val="FootnoteReference"/>
          <w:color w:val="000000"/>
        </w:rPr>
        <w:footnoteRef/>
      </w:r>
      <w:r w:rsidRPr="00140470">
        <w:t xml:space="preserve"> You have a 12-month period in which to commence employment in an </w:t>
      </w:r>
      <w:r w:rsidR="00570BCA">
        <w:t>Approved Role</w:t>
      </w:r>
      <w:r w:rsidRPr="00140470">
        <w:t xml:space="preserve"> at an Approved Provider (</w:t>
      </w:r>
      <w:r w:rsidR="00570BCA">
        <w:t>Grace Period</w:t>
      </w:r>
      <w:r w:rsidRPr="00140470">
        <w:t xml:space="preserve">) from the completion of your </w:t>
      </w:r>
      <w:r w:rsidR="00570BCA">
        <w:t>Approved Course</w:t>
      </w:r>
      <w:r w:rsidRPr="0014047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20FC3E17" w:rsidR="0011005D" w:rsidRDefault="0011005D" w:rsidP="00B40CCD">
    <w:pPr>
      <w:pStyle w:val="Header"/>
    </w:pPr>
    <w:r>
      <w:rPr>
        <w:noProof/>
      </w:rPr>
      <w:drawing>
        <wp:anchor distT="0" distB="0" distL="114300" distR="114300" simplePos="0" relativeHeight="251658240" behindDoc="1" locked="0" layoutInCell="1" allowOverlap="1" wp14:anchorId="288EA639" wp14:editId="70594DBB">
          <wp:simplePos x="0" y="0"/>
          <wp:positionH relativeFrom="column">
            <wp:posOffset>-720090</wp:posOffset>
          </wp:positionH>
          <wp:positionV relativeFrom="paragraph">
            <wp:posOffset>-133341</wp:posOffset>
          </wp:positionV>
          <wp:extent cx="7556491" cy="609599"/>
          <wp:effectExtent l="0" t="0" r="0" b="635"/>
          <wp:wrapNone/>
          <wp:docPr id="2051650105"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A65F" w14:textId="3577FF6B" w:rsidR="0085265F" w:rsidRDefault="00301DBC" w:rsidP="00B40CCD">
    <w:pPr>
      <w:pStyle w:val="Header"/>
    </w:pPr>
    <w:r>
      <w:rPr>
        <w:noProof/>
      </w:rPr>
      <w:drawing>
        <wp:anchor distT="0" distB="0" distL="114300" distR="114300" simplePos="0" relativeHeight="251658241" behindDoc="1" locked="0" layoutInCell="1" allowOverlap="1" wp14:anchorId="4AAB6B55" wp14:editId="2B41EE77">
          <wp:simplePos x="0" y="0"/>
          <wp:positionH relativeFrom="page">
            <wp:align>left</wp:align>
          </wp:positionH>
          <wp:positionV relativeFrom="paragraph">
            <wp:posOffset>-142875</wp:posOffset>
          </wp:positionV>
          <wp:extent cx="10695062" cy="6010275"/>
          <wp:effectExtent l="0" t="0" r="0" b="0"/>
          <wp:wrapNone/>
          <wp:docPr id="1877429168"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5062" cy="60102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00B7" w14:textId="77777777" w:rsidR="00931D3D" w:rsidRPr="00FE5799" w:rsidRDefault="00931D3D" w:rsidP="005C488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1D"/>
    <w:multiLevelType w:val="hybridMultilevel"/>
    <w:tmpl w:val="7430CD68"/>
    <w:lvl w:ilvl="0" w:tplc="C7BCFE26">
      <w:start w:val="1"/>
      <w:numFmt w:val="decimal"/>
      <w:lvlText w:val="%1."/>
      <w:lvlJc w:val="left"/>
      <w:pPr>
        <w:ind w:left="720" w:hanging="360"/>
      </w:pPr>
    </w:lvl>
    <w:lvl w:ilvl="1" w:tplc="C57827A2">
      <w:start w:val="1"/>
      <w:numFmt w:val="decimal"/>
      <w:lvlText w:val="%2."/>
      <w:lvlJc w:val="left"/>
      <w:pPr>
        <w:ind w:left="720" w:hanging="360"/>
      </w:pPr>
    </w:lvl>
    <w:lvl w:ilvl="2" w:tplc="DA7A0618">
      <w:start w:val="1"/>
      <w:numFmt w:val="decimal"/>
      <w:lvlText w:val="%3."/>
      <w:lvlJc w:val="left"/>
      <w:pPr>
        <w:ind w:left="720" w:hanging="360"/>
      </w:pPr>
    </w:lvl>
    <w:lvl w:ilvl="3" w:tplc="3A1A8B22">
      <w:start w:val="1"/>
      <w:numFmt w:val="decimal"/>
      <w:lvlText w:val="%4."/>
      <w:lvlJc w:val="left"/>
      <w:pPr>
        <w:ind w:left="720" w:hanging="360"/>
      </w:pPr>
    </w:lvl>
    <w:lvl w:ilvl="4" w:tplc="F7AAD892">
      <w:start w:val="1"/>
      <w:numFmt w:val="decimal"/>
      <w:lvlText w:val="%5."/>
      <w:lvlJc w:val="left"/>
      <w:pPr>
        <w:ind w:left="720" w:hanging="360"/>
      </w:pPr>
    </w:lvl>
    <w:lvl w:ilvl="5" w:tplc="12DE3E1A">
      <w:start w:val="1"/>
      <w:numFmt w:val="decimal"/>
      <w:lvlText w:val="%6."/>
      <w:lvlJc w:val="left"/>
      <w:pPr>
        <w:ind w:left="720" w:hanging="360"/>
      </w:pPr>
    </w:lvl>
    <w:lvl w:ilvl="6" w:tplc="F350EC9A">
      <w:start w:val="1"/>
      <w:numFmt w:val="decimal"/>
      <w:lvlText w:val="%7."/>
      <w:lvlJc w:val="left"/>
      <w:pPr>
        <w:ind w:left="720" w:hanging="360"/>
      </w:pPr>
    </w:lvl>
    <w:lvl w:ilvl="7" w:tplc="845A119E">
      <w:start w:val="1"/>
      <w:numFmt w:val="decimal"/>
      <w:lvlText w:val="%8."/>
      <w:lvlJc w:val="left"/>
      <w:pPr>
        <w:ind w:left="720" w:hanging="360"/>
      </w:pPr>
    </w:lvl>
    <w:lvl w:ilvl="8" w:tplc="3A3803EE">
      <w:start w:val="1"/>
      <w:numFmt w:val="decimal"/>
      <w:lvlText w:val="%9."/>
      <w:lvlJc w:val="left"/>
      <w:pPr>
        <w:ind w:left="720" w:hanging="360"/>
      </w:pPr>
    </w:lvl>
  </w:abstractNum>
  <w:abstractNum w:abstractNumId="1" w15:restartNumberingAfterBreak="0">
    <w:nsid w:val="06534336"/>
    <w:multiLevelType w:val="hybridMultilevel"/>
    <w:tmpl w:val="4E905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E95071"/>
    <w:multiLevelType w:val="multilevel"/>
    <w:tmpl w:val="AC26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D61EC"/>
    <w:multiLevelType w:val="hybridMultilevel"/>
    <w:tmpl w:val="D1BEF77A"/>
    <w:lvl w:ilvl="0" w:tplc="A238A98A">
      <w:start w:val="1"/>
      <w:numFmt w:val="bullet"/>
      <w:lvlText w:val=""/>
      <w:lvlJc w:val="left"/>
      <w:pPr>
        <w:ind w:left="720" w:hanging="360"/>
      </w:pPr>
      <w:rPr>
        <w:rFonts w:ascii="Symbol" w:hAnsi="Symbol"/>
      </w:rPr>
    </w:lvl>
    <w:lvl w:ilvl="1" w:tplc="993C11B4">
      <w:start w:val="1"/>
      <w:numFmt w:val="bullet"/>
      <w:lvlText w:val=""/>
      <w:lvlJc w:val="left"/>
      <w:pPr>
        <w:ind w:left="720" w:hanging="360"/>
      </w:pPr>
      <w:rPr>
        <w:rFonts w:ascii="Symbol" w:hAnsi="Symbol"/>
      </w:rPr>
    </w:lvl>
    <w:lvl w:ilvl="2" w:tplc="7BCA7F84">
      <w:start w:val="1"/>
      <w:numFmt w:val="bullet"/>
      <w:lvlText w:val=""/>
      <w:lvlJc w:val="left"/>
      <w:pPr>
        <w:ind w:left="720" w:hanging="360"/>
      </w:pPr>
      <w:rPr>
        <w:rFonts w:ascii="Symbol" w:hAnsi="Symbol"/>
      </w:rPr>
    </w:lvl>
    <w:lvl w:ilvl="3" w:tplc="59A6C04C">
      <w:start w:val="1"/>
      <w:numFmt w:val="bullet"/>
      <w:lvlText w:val=""/>
      <w:lvlJc w:val="left"/>
      <w:pPr>
        <w:ind w:left="720" w:hanging="360"/>
      </w:pPr>
      <w:rPr>
        <w:rFonts w:ascii="Symbol" w:hAnsi="Symbol"/>
      </w:rPr>
    </w:lvl>
    <w:lvl w:ilvl="4" w:tplc="DD8258E8">
      <w:start w:val="1"/>
      <w:numFmt w:val="bullet"/>
      <w:lvlText w:val=""/>
      <w:lvlJc w:val="left"/>
      <w:pPr>
        <w:ind w:left="720" w:hanging="360"/>
      </w:pPr>
      <w:rPr>
        <w:rFonts w:ascii="Symbol" w:hAnsi="Symbol"/>
      </w:rPr>
    </w:lvl>
    <w:lvl w:ilvl="5" w:tplc="313C17E8">
      <w:start w:val="1"/>
      <w:numFmt w:val="bullet"/>
      <w:lvlText w:val=""/>
      <w:lvlJc w:val="left"/>
      <w:pPr>
        <w:ind w:left="720" w:hanging="360"/>
      </w:pPr>
      <w:rPr>
        <w:rFonts w:ascii="Symbol" w:hAnsi="Symbol"/>
      </w:rPr>
    </w:lvl>
    <w:lvl w:ilvl="6" w:tplc="9F40DE96">
      <w:start w:val="1"/>
      <w:numFmt w:val="bullet"/>
      <w:lvlText w:val=""/>
      <w:lvlJc w:val="left"/>
      <w:pPr>
        <w:ind w:left="720" w:hanging="360"/>
      </w:pPr>
      <w:rPr>
        <w:rFonts w:ascii="Symbol" w:hAnsi="Symbol"/>
      </w:rPr>
    </w:lvl>
    <w:lvl w:ilvl="7" w:tplc="E1FE621C">
      <w:start w:val="1"/>
      <w:numFmt w:val="bullet"/>
      <w:lvlText w:val=""/>
      <w:lvlJc w:val="left"/>
      <w:pPr>
        <w:ind w:left="720" w:hanging="360"/>
      </w:pPr>
      <w:rPr>
        <w:rFonts w:ascii="Symbol" w:hAnsi="Symbol"/>
      </w:rPr>
    </w:lvl>
    <w:lvl w:ilvl="8" w:tplc="2C4835B6">
      <w:start w:val="1"/>
      <w:numFmt w:val="bullet"/>
      <w:lvlText w:val=""/>
      <w:lvlJc w:val="left"/>
      <w:pPr>
        <w:ind w:left="720" w:hanging="360"/>
      </w:pPr>
      <w:rPr>
        <w:rFonts w:ascii="Symbol" w:hAnsi="Symbol"/>
      </w:rPr>
    </w:lvl>
  </w:abstractNum>
  <w:abstractNum w:abstractNumId="4"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EB4CF9"/>
    <w:multiLevelType w:val="hybridMultilevel"/>
    <w:tmpl w:val="4F8C34DC"/>
    <w:lvl w:ilvl="0" w:tplc="6DD29D06">
      <w:start w:val="1"/>
      <w:numFmt w:val="bullet"/>
      <w:lvlText w:val=""/>
      <w:lvlJc w:val="left"/>
      <w:pPr>
        <w:ind w:left="720" w:hanging="360"/>
      </w:pPr>
      <w:rPr>
        <w:rFonts w:ascii="Symbol" w:hAnsi="Symbol"/>
      </w:rPr>
    </w:lvl>
    <w:lvl w:ilvl="1" w:tplc="7AEE8338">
      <w:start w:val="1"/>
      <w:numFmt w:val="bullet"/>
      <w:lvlText w:val=""/>
      <w:lvlJc w:val="left"/>
      <w:pPr>
        <w:ind w:left="720" w:hanging="360"/>
      </w:pPr>
      <w:rPr>
        <w:rFonts w:ascii="Symbol" w:hAnsi="Symbol"/>
      </w:rPr>
    </w:lvl>
    <w:lvl w:ilvl="2" w:tplc="97FE64E8">
      <w:start w:val="1"/>
      <w:numFmt w:val="bullet"/>
      <w:lvlText w:val=""/>
      <w:lvlJc w:val="left"/>
      <w:pPr>
        <w:ind w:left="720" w:hanging="360"/>
      </w:pPr>
      <w:rPr>
        <w:rFonts w:ascii="Symbol" w:hAnsi="Symbol"/>
      </w:rPr>
    </w:lvl>
    <w:lvl w:ilvl="3" w:tplc="9F40CCF6">
      <w:start w:val="1"/>
      <w:numFmt w:val="bullet"/>
      <w:lvlText w:val=""/>
      <w:lvlJc w:val="left"/>
      <w:pPr>
        <w:ind w:left="720" w:hanging="360"/>
      </w:pPr>
      <w:rPr>
        <w:rFonts w:ascii="Symbol" w:hAnsi="Symbol"/>
      </w:rPr>
    </w:lvl>
    <w:lvl w:ilvl="4" w:tplc="A9F8054A">
      <w:start w:val="1"/>
      <w:numFmt w:val="bullet"/>
      <w:lvlText w:val=""/>
      <w:lvlJc w:val="left"/>
      <w:pPr>
        <w:ind w:left="720" w:hanging="360"/>
      </w:pPr>
      <w:rPr>
        <w:rFonts w:ascii="Symbol" w:hAnsi="Symbol"/>
      </w:rPr>
    </w:lvl>
    <w:lvl w:ilvl="5" w:tplc="3FB2024A">
      <w:start w:val="1"/>
      <w:numFmt w:val="bullet"/>
      <w:lvlText w:val=""/>
      <w:lvlJc w:val="left"/>
      <w:pPr>
        <w:ind w:left="720" w:hanging="360"/>
      </w:pPr>
      <w:rPr>
        <w:rFonts w:ascii="Symbol" w:hAnsi="Symbol"/>
      </w:rPr>
    </w:lvl>
    <w:lvl w:ilvl="6" w:tplc="16D4374C">
      <w:start w:val="1"/>
      <w:numFmt w:val="bullet"/>
      <w:lvlText w:val=""/>
      <w:lvlJc w:val="left"/>
      <w:pPr>
        <w:ind w:left="720" w:hanging="360"/>
      </w:pPr>
      <w:rPr>
        <w:rFonts w:ascii="Symbol" w:hAnsi="Symbol"/>
      </w:rPr>
    </w:lvl>
    <w:lvl w:ilvl="7" w:tplc="D9681714">
      <w:start w:val="1"/>
      <w:numFmt w:val="bullet"/>
      <w:lvlText w:val=""/>
      <w:lvlJc w:val="left"/>
      <w:pPr>
        <w:ind w:left="720" w:hanging="360"/>
      </w:pPr>
      <w:rPr>
        <w:rFonts w:ascii="Symbol" w:hAnsi="Symbol"/>
      </w:rPr>
    </w:lvl>
    <w:lvl w:ilvl="8" w:tplc="AA6C6AF0">
      <w:start w:val="1"/>
      <w:numFmt w:val="bullet"/>
      <w:lvlText w:val=""/>
      <w:lvlJc w:val="left"/>
      <w:pPr>
        <w:ind w:left="720" w:hanging="360"/>
      </w:pPr>
      <w:rPr>
        <w:rFonts w:ascii="Symbol" w:hAnsi="Symbol"/>
      </w:rPr>
    </w:lvl>
  </w:abstractNum>
  <w:abstractNum w:abstractNumId="6" w15:restartNumberingAfterBreak="0">
    <w:nsid w:val="14570689"/>
    <w:multiLevelType w:val="hybridMultilevel"/>
    <w:tmpl w:val="E326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8" w15:restartNumberingAfterBreak="0">
    <w:nsid w:val="225420F6"/>
    <w:multiLevelType w:val="hybridMultilevel"/>
    <w:tmpl w:val="5FB05512"/>
    <w:lvl w:ilvl="0" w:tplc="F72A9F60">
      <w:start w:val="1"/>
      <w:numFmt w:val="bullet"/>
      <w:lvlText w:val=""/>
      <w:lvlJc w:val="left"/>
      <w:pPr>
        <w:ind w:left="720" w:hanging="360"/>
      </w:pPr>
      <w:rPr>
        <w:rFonts w:ascii="Symbol" w:hAnsi="Symbol"/>
      </w:rPr>
    </w:lvl>
    <w:lvl w:ilvl="1" w:tplc="9FEC95BE">
      <w:start w:val="1"/>
      <w:numFmt w:val="bullet"/>
      <w:lvlText w:val=""/>
      <w:lvlJc w:val="left"/>
      <w:pPr>
        <w:ind w:left="720" w:hanging="360"/>
      </w:pPr>
      <w:rPr>
        <w:rFonts w:ascii="Symbol" w:hAnsi="Symbol"/>
      </w:rPr>
    </w:lvl>
    <w:lvl w:ilvl="2" w:tplc="0716497A">
      <w:start w:val="1"/>
      <w:numFmt w:val="bullet"/>
      <w:lvlText w:val=""/>
      <w:lvlJc w:val="left"/>
      <w:pPr>
        <w:ind w:left="720" w:hanging="360"/>
      </w:pPr>
      <w:rPr>
        <w:rFonts w:ascii="Symbol" w:hAnsi="Symbol"/>
      </w:rPr>
    </w:lvl>
    <w:lvl w:ilvl="3" w:tplc="59E8B4FC">
      <w:start w:val="1"/>
      <w:numFmt w:val="bullet"/>
      <w:lvlText w:val=""/>
      <w:lvlJc w:val="left"/>
      <w:pPr>
        <w:ind w:left="720" w:hanging="360"/>
      </w:pPr>
      <w:rPr>
        <w:rFonts w:ascii="Symbol" w:hAnsi="Symbol"/>
      </w:rPr>
    </w:lvl>
    <w:lvl w:ilvl="4" w:tplc="D5407964">
      <w:start w:val="1"/>
      <w:numFmt w:val="bullet"/>
      <w:lvlText w:val=""/>
      <w:lvlJc w:val="left"/>
      <w:pPr>
        <w:ind w:left="720" w:hanging="360"/>
      </w:pPr>
      <w:rPr>
        <w:rFonts w:ascii="Symbol" w:hAnsi="Symbol"/>
      </w:rPr>
    </w:lvl>
    <w:lvl w:ilvl="5" w:tplc="93C8FE7E">
      <w:start w:val="1"/>
      <w:numFmt w:val="bullet"/>
      <w:lvlText w:val=""/>
      <w:lvlJc w:val="left"/>
      <w:pPr>
        <w:ind w:left="720" w:hanging="360"/>
      </w:pPr>
      <w:rPr>
        <w:rFonts w:ascii="Symbol" w:hAnsi="Symbol"/>
      </w:rPr>
    </w:lvl>
    <w:lvl w:ilvl="6" w:tplc="F1C00CA8">
      <w:start w:val="1"/>
      <w:numFmt w:val="bullet"/>
      <w:lvlText w:val=""/>
      <w:lvlJc w:val="left"/>
      <w:pPr>
        <w:ind w:left="720" w:hanging="360"/>
      </w:pPr>
      <w:rPr>
        <w:rFonts w:ascii="Symbol" w:hAnsi="Symbol"/>
      </w:rPr>
    </w:lvl>
    <w:lvl w:ilvl="7" w:tplc="D2FA757A">
      <w:start w:val="1"/>
      <w:numFmt w:val="bullet"/>
      <w:lvlText w:val=""/>
      <w:lvlJc w:val="left"/>
      <w:pPr>
        <w:ind w:left="720" w:hanging="360"/>
      </w:pPr>
      <w:rPr>
        <w:rFonts w:ascii="Symbol" w:hAnsi="Symbol"/>
      </w:rPr>
    </w:lvl>
    <w:lvl w:ilvl="8" w:tplc="4B345D86">
      <w:start w:val="1"/>
      <w:numFmt w:val="bullet"/>
      <w:lvlText w:val=""/>
      <w:lvlJc w:val="left"/>
      <w:pPr>
        <w:ind w:left="720" w:hanging="360"/>
      </w:pPr>
      <w:rPr>
        <w:rFonts w:ascii="Symbol" w:hAnsi="Symbol"/>
      </w:rPr>
    </w:lvl>
  </w:abstractNum>
  <w:abstractNum w:abstractNumId="9" w15:restartNumberingAfterBreak="0">
    <w:nsid w:val="293C259A"/>
    <w:multiLevelType w:val="hybridMultilevel"/>
    <w:tmpl w:val="771846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A55CA6"/>
    <w:multiLevelType w:val="hybridMultilevel"/>
    <w:tmpl w:val="3266F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1A076B"/>
    <w:multiLevelType w:val="hybridMultilevel"/>
    <w:tmpl w:val="9A043B04"/>
    <w:lvl w:ilvl="0" w:tplc="6608A13E">
      <w:start w:val="1"/>
      <w:numFmt w:val="bullet"/>
      <w:lvlText w:val=""/>
      <w:lvlJc w:val="left"/>
      <w:pPr>
        <w:ind w:left="720" w:hanging="360"/>
      </w:pPr>
      <w:rPr>
        <w:rFonts w:ascii="Symbol" w:hAnsi="Symbol"/>
      </w:rPr>
    </w:lvl>
    <w:lvl w:ilvl="1" w:tplc="5A549EF8">
      <w:start w:val="1"/>
      <w:numFmt w:val="bullet"/>
      <w:lvlText w:val=""/>
      <w:lvlJc w:val="left"/>
      <w:pPr>
        <w:ind w:left="720" w:hanging="360"/>
      </w:pPr>
      <w:rPr>
        <w:rFonts w:ascii="Symbol" w:hAnsi="Symbol"/>
      </w:rPr>
    </w:lvl>
    <w:lvl w:ilvl="2" w:tplc="10F62D10">
      <w:start w:val="1"/>
      <w:numFmt w:val="bullet"/>
      <w:lvlText w:val=""/>
      <w:lvlJc w:val="left"/>
      <w:pPr>
        <w:ind w:left="720" w:hanging="360"/>
      </w:pPr>
      <w:rPr>
        <w:rFonts w:ascii="Symbol" w:hAnsi="Symbol"/>
      </w:rPr>
    </w:lvl>
    <w:lvl w:ilvl="3" w:tplc="293E9A28">
      <w:start w:val="1"/>
      <w:numFmt w:val="bullet"/>
      <w:lvlText w:val=""/>
      <w:lvlJc w:val="left"/>
      <w:pPr>
        <w:ind w:left="720" w:hanging="360"/>
      </w:pPr>
      <w:rPr>
        <w:rFonts w:ascii="Symbol" w:hAnsi="Symbol"/>
      </w:rPr>
    </w:lvl>
    <w:lvl w:ilvl="4" w:tplc="709EF1EE">
      <w:start w:val="1"/>
      <w:numFmt w:val="bullet"/>
      <w:lvlText w:val=""/>
      <w:lvlJc w:val="left"/>
      <w:pPr>
        <w:ind w:left="720" w:hanging="360"/>
      </w:pPr>
      <w:rPr>
        <w:rFonts w:ascii="Symbol" w:hAnsi="Symbol"/>
      </w:rPr>
    </w:lvl>
    <w:lvl w:ilvl="5" w:tplc="D2488CBE">
      <w:start w:val="1"/>
      <w:numFmt w:val="bullet"/>
      <w:lvlText w:val=""/>
      <w:lvlJc w:val="left"/>
      <w:pPr>
        <w:ind w:left="720" w:hanging="360"/>
      </w:pPr>
      <w:rPr>
        <w:rFonts w:ascii="Symbol" w:hAnsi="Symbol"/>
      </w:rPr>
    </w:lvl>
    <w:lvl w:ilvl="6" w:tplc="F19A3DA6">
      <w:start w:val="1"/>
      <w:numFmt w:val="bullet"/>
      <w:lvlText w:val=""/>
      <w:lvlJc w:val="left"/>
      <w:pPr>
        <w:ind w:left="720" w:hanging="360"/>
      </w:pPr>
      <w:rPr>
        <w:rFonts w:ascii="Symbol" w:hAnsi="Symbol"/>
      </w:rPr>
    </w:lvl>
    <w:lvl w:ilvl="7" w:tplc="565C6B92">
      <w:start w:val="1"/>
      <w:numFmt w:val="bullet"/>
      <w:lvlText w:val=""/>
      <w:lvlJc w:val="left"/>
      <w:pPr>
        <w:ind w:left="720" w:hanging="360"/>
      </w:pPr>
      <w:rPr>
        <w:rFonts w:ascii="Symbol" w:hAnsi="Symbol"/>
      </w:rPr>
    </w:lvl>
    <w:lvl w:ilvl="8" w:tplc="4ABC832E">
      <w:start w:val="1"/>
      <w:numFmt w:val="bullet"/>
      <w:lvlText w:val=""/>
      <w:lvlJc w:val="left"/>
      <w:pPr>
        <w:ind w:left="720" w:hanging="360"/>
      </w:pPr>
      <w:rPr>
        <w:rFonts w:ascii="Symbol" w:hAnsi="Symbol"/>
      </w:rPr>
    </w:lvl>
  </w:abstractNum>
  <w:abstractNum w:abstractNumId="13" w15:restartNumberingAfterBreak="0">
    <w:nsid w:val="2F174E1E"/>
    <w:multiLevelType w:val="hybridMultilevel"/>
    <w:tmpl w:val="4C527812"/>
    <w:lvl w:ilvl="0" w:tplc="C7B04A34">
      <w:start w:val="1"/>
      <w:numFmt w:val="bullet"/>
      <w:lvlText w:val=""/>
      <w:lvlJc w:val="left"/>
      <w:pPr>
        <w:ind w:left="720" w:hanging="360"/>
      </w:pPr>
      <w:rPr>
        <w:rFonts w:ascii="Symbol" w:hAnsi="Symbol"/>
      </w:rPr>
    </w:lvl>
    <w:lvl w:ilvl="1" w:tplc="0CDC974C">
      <w:start w:val="1"/>
      <w:numFmt w:val="bullet"/>
      <w:lvlText w:val=""/>
      <w:lvlJc w:val="left"/>
      <w:pPr>
        <w:ind w:left="720" w:hanging="360"/>
      </w:pPr>
      <w:rPr>
        <w:rFonts w:ascii="Symbol" w:hAnsi="Symbol"/>
      </w:rPr>
    </w:lvl>
    <w:lvl w:ilvl="2" w:tplc="BDFE58BA">
      <w:start w:val="1"/>
      <w:numFmt w:val="bullet"/>
      <w:lvlText w:val=""/>
      <w:lvlJc w:val="left"/>
      <w:pPr>
        <w:ind w:left="720" w:hanging="360"/>
      </w:pPr>
      <w:rPr>
        <w:rFonts w:ascii="Symbol" w:hAnsi="Symbol"/>
      </w:rPr>
    </w:lvl>
    <w:lvl w:ilvl="3" w:tplc="2CE235B4">
      <w:start w:val="1"/>
      <w:numFmt w:val="bullet"/>
      <w:lvlText w:val=""/>
      <w:lvlJc w:val="left"/>
      <w:pPr>
        <w:ind w:left="720" w:hanging="360"/>
      </w:pPr>
      <w:rPr>
        <w:rFonts w:ascii="Symbol" w:hAnsi="Symbol"/>
      </w:rPr>
    </w:lvl>
    <w:lvl w:ilvl="4" w:tplc="CA163FC2">
      <w:start w:val="1"/>
      <w:numFmt w:val="bullet"/>
      <w:lvlText w:val=""/>
      <w:lvlJc w:val="left"/>
      <w:pPr>
        <w:ind w:left="720" w:hanging="360"/>
      </w:pPr>
      <w:rPr>
        <w:rFonts w:ascii="Symbol" w:hAnsi="Symbol"/>
      </w:rPr>
    </w:lvl>
    <w:lvl w:ilvl="5" w:tplc="4564944A">
      <w:start w:val="1"/>
      <w:numFmt w:val="bullet"/>
      <w:lvlText w:val=""/>
      <w:lvlJc w:val="left"/>
      <w:pPr>
        <w:ind w:left="720" w:hanging="360"/>
      </w:pPr>
      <w:rPr>
        <w:rFonts w:ascii="Symbol" w:hAnsi="Symbol"/>
      </w:rPr>
    </w:lvl>
    <w:lvl w:ilvl="6" w:tplc="78F4B2EE">
      <w:start w:val="1"/>
      <w:numFmt w:val="bullet"/>
      <w:lvlText w:val=""/>
      <w:lvlJc w:val="left"/>
      <w:pPr>
        <w:ind w:left="720" w:hanging="360"/>
      </w:pPr>
      <w:rPr>
        <w:rFonts w:ascii="Symbol" w:hAnsi="Symbol"/>
      </w:rPr>
    </w:lvl>
    <w:lvl w:ilvl="7" w:tplc="E4902F3A">
      <w:start w:val="1"/>
      <w:numFmt w:val="bullet"/>
      <w:lvlText w:val=""/>
      <w:lvlJc w:val="left"/>
      <w:pPr>
        <w:ind w:left="720" w:hanging="360"/>
      </w:pPr>
      <w:rPr>
        <w:rFonts w:ascii="Symbol" w:hAnsi="Symbol"/>
      </w:rPr>
    </w:lvl>
    <w:lvl w:ilvl="8" w:tplc="2B34E018">
      <w:start w:val="1"/>
      <w:numFmt w:val="bullet"/>
      <w:lvlText w:val=""/>
      <w:lvlJc w:val="left"/>
      <w:pPr>
        <w:ind w:left="720" w:hanging="360"/>
      </w:pPr>
      <w:rPr>
        <w:rFonts w:ascii="Symbol" w:hAnsi="Symbol"/>
      </w:rPr>
    </w:lvl>
  </w:abstractNum>
  <w:abstractNum w:abstractNumId="14" w15:restartNumberingAfterBreak="0">
    <w:nsid w:val="326C09AA"/>
    <w:multiLevelType w:val="hybridMultilevel"/>
    <w:tmpl w:val="C138F58A"/>
    <w:lvl w:ilvl="0" w:tplc="45C04E82">
      <w:start w:val="1"/>
      <w:numFmt w:val="bullet"/>
      <w:lvlText w:val=""/>
      <w:lvlJc w:val="left"/>
      <w:pPr>
        <w:ind w:left="720" w:hanging="360"/>
      </w:pPr>
      <w:rPr>
        <w:rFonts w:ascii="Symbol" w:hAnsi="Symbol"/>
      </w:rPr>
    </w:lvl>
    <w:lvl w:ilvl="1" w:tplc="4F70FCA8">
      <w:start w:val="1"/>
      <w:numFmt w:val="bullet"/>
      <w:lvlText w:val=""/>
      <w:lvlJc w:val="left"/>
      <w:pPr>
        <w:ind w:left="720" w:hanging="360"/>
      </w:pPr>
      <w:rPr>
        <w:rFonts w:ascii="Symbol" w:hAnsi="Symbol"/>
      </w:rPr>
    </w:lvl>
    <w:lvl w:ilvl="2" w:tplc="7E588672">
      <w:start w:val="1"/>
      <w:numFmt w:val="bullet"/>
      <w:lvlText w:val=""/>
      <w:lvlJc w:val="left"/>
      <w:pPr>
        <w:ind w:left="720" w:hanging="360"/>
      </w:pPr>
      <w:rPr>
        <w:rFonts w:ascii="Symbol" w:hAnsi="Symbol"/>
      </w:rPr>
    </w:lvl>
    <w:lvl w:ilvl="3" w:tplc="4518341E">
      <w:start w:val="1"/>
      <w:numFmt w:val="bullet"/>
      <w:lvlText w:val=""/>
      <w:lvlJc w:val="left"/>
      <w:pPr>
        <w:ind w:left="720" w:hanging="360"/>
      </w:pPr>
      <w:rPr>
        <w:rFonts w:ascii="Symbol" w:hAnsi="Symbol"/>
      </w:rPr>
    </w:lvl>
    <w:lvl w:ilvl="4" w:tplc="C42C6DA6">
      <w:start w:val="1"/>
      <w:numFmt w:val="bullet"/>
      <w:lvlText w:val=""/>
      <w:lvlJc w:val="left"/>
      <w:pPr>
        <w:ind w:left="720" w:hanging="360"/>
      </w:pPr>
      <w:rPr>
        <w:rFonts w:ascii="Symbol" w:hAnsi="Symbol"/>
      </w:rPr>
    </w:lvl>
    <w:lvl w:ilvl="5" w:tplc="0CD83DDA">
      <w:start w:val="1"/>
      <w:numFmt w:val="bullet"/>
      <w:lvlText w:val=""/>
      <w:lvlJc w:val="left"/>
      <w:pPr>
        <w:ind w:left="720" w:hanging="360"/>
      </w:pPr>
      <w:rPr>
        <w:rFonts w:ascii="Symbol" w:hAnsi="Symbol"/>
      </w:rPr>
    </w:lvl>
    <w:lvl w:ilvl="6" w:tplc="37F897C6">
      <w:start w:val="1"/>
      <w:numFmt w:val="bullet"/>
      <w:lvlText w:val=""/>
      <w:lvlJc w:val="left"/>
      <w:pPr>
        <w:ind w:left="720" w:hanging="360"/>
      </w:pPr>
      <w:rPr>
        <w:rFonts w:ascii="Symbol" w:hAnsi="Symbol"/>
      </w:rPr>
    </w:lvl>
    <w:lvl w:ilvl="7" w:tplc="2CC4A312">
      <w:start w:val="1"/>
      <w:numFmt w:val="bullet"/>
      <w:lvlText w:val=""/>
      <w:lvlJc w:val="left"/>
      <w:pPr>
        <w:ind w:left="720" w:hanging="360"/>
      </w:pPr>
      <w:rPr>
        <w:rFonts w:ascii="Symbol" w:hAnsi="Symbol"/>
      </w:rPr>
    </w:lvl>
    <w:lvl w:ilvl="8" w:tplc="781AFD26">
      <w:start w:val="1"/>
      <w:numFmt w:val="bullet"/>
      <w:lvlText w:val=""/>
      <w:lvlJc w:val="left"/>
      <w:pPr>
        <w:ind w:left="720" w:hanging="360"/>
      </w:pPr>
      <w:rPr>
        <w:rFonts w:ascii="Symbol" w:hAnsi="Symbol"/>
      </w:rPr>
    </w:lvl>
  </w:abstractNum>
  <w:abstractNum w:abstractNumId="15" w15:restartNumberingAfterBreak="0">
    <w:nsid w:val="3ADB324E"/>
    <w:multiLevelType w:val="hybridMultilevel"/>
    <w:tmpl w:val="5E3C7D5A"/>
    <w:lvl w:ilvl="0" w:tplc="8BDAD54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AD443C"/>
    <w:multiLevelType w:val="hybridMultilevel"/>
    <w:tmpl w:val="A2622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113C8A"/>
    <w:multiLevelType w:val="hybridMultilevel"/>
    <w:tmpl w:val="872E6582"/>
    <w:lvl w:ilvl="0" w:tplc="90C8EA62">
      <w:start w:val="1"/>
      <w:numFmt w:val="decimal"/>
      <w:lvlText w:val="%1."/>
      <w:lvlJc w:val="left"/>
      <w:pPr>
        <w:ind w:left="1020" w:hanging="360"/>
      </w:pPr>
    </w:lvl>
    <w:lvl w:ilvl="1" w:tplc="54EAEF20">
      <w:start w:val="1"/>
      <w:numFmt w:val="decimal"/>
      <w:lvlText w:val="%2."/>
      <w:lvlJc w:val="left"/>
      <w:pPr>
        <w:ind w:left="1020" w:hanging="360"/>
      </w:pPr>
    </w:lvl>
    <w:lvl w:ilvl="2" w:tplc="63C030C4">
      <w:start w:val="1"/>
      <w:numFmt w:val="decimal"/>
      <w:lvlText w:val="%3."/>
      <w:lvlJc w:val="left"/>
      <w:pPr>
        <w:ind w:left="1020" w:hanging="360"/>
      </w:pPr>
    </w:lvl>
    <w:lvl w:ilvl="3" w:tplc="1C3A3FFE">
      <w:start w:val="1"/>
      <w:numFmt w:val="decimal"/>
      <w:lvlText w:val="%4."/>
      <w:lvlJc w:val="left"/>
      <w:pPr>
        <w:ind w:left="1020" w:hanging="360"/>
      </w:pPr>
    </w:lvl>
    <w:lvl w:ilvl="4" w:tplc="824E8640">
      <w:start w:val="1"/>
      <w:numFmt w:val="decimal"/>
      <w:lvlText w:val="%5."/>
      <w:lvlJc w:val="left"/>
      <w:pPr>
        <w:ind w:left="1020" w:hanging="360"/>
      </w:pPr>
    </w:lvl>
    <w:lvl w:ilvl="5" w:tplc="B0808DD8">
      <w:start w:val="1"/>
      <w:numFmt w:val="decimal"/>
      <w:lvlText w:val="%6."/>
      <w:lvlJc w:val="left"/>
      <w:pPr>
        <w:ind w:left="1020" w:hanging="360"/>
      </w:pPr>
    </w:lvl>
    <w:lvl w:ilvl="6" w:tplc="40F2FF08">
      <w:start w:val="1"/>
      <w:numFmt w:val="decimal"/>
      <w:lvlText w:val="%7."/>
      <w:lvlJc w:val="left"/>
      <w:pPr>
        <w:ind w:left="1020" w:hanging="360"/>
      </w:pPr>
    </w:lvl>
    <w:lvl w:ilvl="7" w:tplc="7A348806">
      <w:start w:val="1"/>
      <w:numFmt w:val="decimal"/>
      <w:lvlText w:val="%8."/>
      <w:lvlJc w:val="left"/>
      <w:pPr>
        <w:ind w:left="1020" w:hanging="360"/>
      </w:pPr>
    </w:lvl>
    <w:lvl w:ilvl="8" w:tplc="C7E66E74">
      <w:start w:val="1"/>
      <w:numFmt w:val="decimal"/>
      <w:lvlText w:val="%9."/>
      <w:lvlJc w:val="left"/>
      <w:pPr>
        <w:ind w:left="1020" w:hanging="360"/>
      </w:pPr>
    </w:lvl>
  </w:abstractNum>
  <w:abstractNum w:abstractNumId="18" w15:restartNumberingAfterBreak="0">
    <w:nsid w:val="404969A3"/>
    <w:multiLevelType w:val="hybridMultilevel"/>
    <w:tmpl w:val="C158BEB0"/>
    <w:lvl w:ilvl="0" w:tplc="93CEBDE2">
      <w:numFmt w:val="bullet"/>
      <w:lvlText w:val=""/>
      <w:lvlJc w:val="left"/>
      <w:pPr>
        <w:ind w:left="-351" w:hanging="360"/>
      </w:pPr>
      <w:rPr>
        <w:rFonts w:ascii="Symbol" w:eastAsia="Times New Roman" w:hAnsi="Symbol" w:cstheme="minorHAnsi" w:hint="default"/>
      </w:rPr>
    </w:lvl>
    <w:lvl w:ilvl="1" w:tplc="0C090001">
      <w:start w:val="1"/>
      <w:numFmt w:val="bullet"/>
      <w:lvlText w:val=""/>
      <w:lvlJc w:val="left"/>
      <w:pPr>
        <w:ind w:left="369" w:hanging="360"/>
      </w:pPr>
      <w:rPr>
        <w:rFonts w:ascii="Symbol" w:hAnsi="Symbol" w:hint="default"/>
      </w:rPr>
    </w:lvl>
    <w:lvl w:ilvl="2" w:tplc="0C090003">
      <w:start w:val="1"/>
      <w:numFmt w:val="bullet"/>
      <w:lvlText w:val="o"/>
      <w:lvlJc w:val="left"/>
      <w:pPr>
        <w:ind w:left="1089" w:hanging="360"/>
      </w:pPr>
      <w:rPr>
        <w:rFonts w:ascii="Courier New" w:hAnsi="Courier New" w:cs="Courier New" w:hint="default"/>
      </w:rPr>
    </w:lvl>
    <w:lvl w:ilvl="3" w:tplc="0C09000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9" w15:restartNumberingAfterBreak="0">
    <w:nsid w:val="497378C2"/>
    <w:multiLevelType w:val="hybridMultilevel"/>
    <w:tmpl w:val="FFB8D6BC"/>
    <w:lvl w:ilvl="0" w:tplc="7A5ED4A8">
      <w:start w:val="1"/>
      <w:numFmt w:val="bullet"/>
      <w:lvlText w:val=""/>
      <w:lvlJc w:val="left"/>
      <w:pPr>
        <w:ind w:left="720" w:hanging="360"/>
      </w:pPr>
      <w:rPr>
        <w:rFonts w:ascii="Symbol" w:hAnsi="Symbol"/>
      </w:rPr>
    </w:lvl>
    <w:lvl w:ilvl="1" w:tplc="B9C2FDE4">
      <w:start w:val="1"/>
      <w:numFmt w:val="bullet"/>
      <w:lvlText w:val=""/>
      <w:lvlJc w:val="left"/>
      <w:pPr>
        <w:ind w:left="720" w:hanging="360"/>
      </w:pPr>
      <w:rPr>
        <w:rFonts w:ascii="Symbol" w:hAnsi="Symbol"/>
      </w:rPr>
    </w:lvl>
    <w:lvl w:ilvl="2" w:tplc="E16EB886">
      <w:start w:val="1"/>
      <w:numFmt w:val="bullet"/>
      <w:lvlText w:val=""/>
      <w:lvlJc w:val="left"/>
      <w:pPr>
        <w:ind w:left="720" w:hanging="360"/>
      </w:pPr>
      <w:rPr>
        <w:rFonts w:ascii="Symbol" w:hAnsi="Symbol"/>
      </w:rPr>
    </w:lvl>
    <w:lvl w:ilvl="3" w:tplc="9C587936">
      <w:start w:val="1"/>
      <w:numFmt w:val="bullet"/>
      <w:lvlText w:val=""/>
      <w:lvlJc w:val="left"/>
      <w:pPr>
        <w:ind w:left="720" w:hanging="360"/>
      </w:pPr>
      <w:rPr>
        <w:rFonts w:ascii="Symbol" w:hAnsi="Symbol"/>
      </w:rPr>
    </w:lvl>
    <w:lvl w:ilvl="4" w:tplc="A6DE0D64">
      <w:start w:val="1"/>
      <w:numFmt w:val="bullet"/>
      <w:lvlText w:val=""/>
      <w:lvlJc w:val="left"/>
      <w:pPr>
        <w:ind w:left="720" w:hanging="360"/>
      </w:pPr>
      <w:rPr>
        <w:rFonts w:ascii="Symbol" w:hAnsi="Symbol"/>
      </w:rPr>
    </w:lvl>
    <w:lvl w:ilvl="5" w:tplc="27A2D146">
      <w:start w:val="1"/>
      <w:numFmt w:val="bullet"/>
      <w:lvlText w:val=""/>
      <w:lvlJc w:val="left"/>
      <w:pPr>
        <w:ind w:left="720" w:hanging="360"/>
      </w:pPr>
      <w:rPr>
        <w:rFonts w:ascii="Symbol" w:hAnsi="Symbol"/>
      </w:rPr>
    </w:lvl>
    <w:lvl w:ilvl="6" w:tplc="F9C6C594">
      <w:start w:val="1"/>
      <w:numFmt w:val="bullet"/>
      <w:lvlText w:val=""/>
      <w:lvlJc w:val="left"/>
      <w:pPr>
        <w:ind w:left="720" w:hanging="360"/>
      </w:pPr>
      <w:rPr>
        <w:rFonts w:ascii="Symbol" w:hAnsi="Symbol"/>
      </w:rPr>
    </w:lvl>
    <w:lvl w:ilvl="7" w:tplc="34A87E4C">
      <w:start w:val="1"/>
      <w:numFmt w:val="bullet"/>
      <w:lvlText w:val=""/>
      <w:lvlJc w:val="left"/>
      <w:pPr>
        <w:ind w:left="720" w:hanging="360"/>
      </w:pPr>
      <w:rPr>
        <w:rFonts w:ascii="Symbol" w:hAnsi="Symbol"/>
      </w:rPr>
    </w:lvl>
    <w:lvl w:ilvl="8" w:tplc="B5A2B502">
      <w:start w:val="1"/>
      <w:numFmt w:val="bullet"/>
      <w:lvlText w:val=""/>
      <w:lvlJc w:val="left"/>
      <w:pPr>
        <w:ind w:left="720" w:hanging="360"/>
      </w:pPr>
      <w:rPr>
        <w:rFonts w:ascii="Symbol" w:hAnsi="Symbol"/>
      </w:rPr>
    </w:lvl>
  </w:abstractNum>
  <w:abstractNum w:abstractNumId="20" w15:restartNumberingAfterBreak="0">
    <w:nsid w:val="4B73409E"/>
    <w:multiLevelType w:val="hybridMultilevel"/>
    <w:tmpl w:val="ACC8D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4F750597"/>
    <w:multiLevelType w:val="hybridMultilevel"/>
    <w:tmpl w:val="5F162924"/>
    <w:lvl w:ilvl="0" w:tplc="B2260E4A">
      <w:start w:val="1"/>
      <w:numFmt w:val="bullet"/>
      <w:lvlText w:val=""/>
      <w:lvlJc w:val="left"/>
      <w:pPr>
        <w:ind w:left="720" w:hanging="360"/>
      </w:pPr>
      <w:rPr>
        <w:rFonts w:ascii="Symbol" w:hAnsi="Symbol"/>
      </w:rPr>
    </w:lvl>
    <w:lvl w:ilvl="1" w:tplc="7DBC1D12">
      <w:start w:val="1"/>
      <w:numFmt w:val="bullet"/>
      <w:lvlText w:val=""/>
      <w:lvlJc w:val="left"/>
      <w:pPr>
        <w:ind w:left="720" w:hanging="360"/>
      </w:pPr>
      <w:rPr>
        <w:rFonts w:ascii="Symbol" w:hAnsi="Symbol"/>
      </w:rPr>
    </w:lvl>
    <w:lvl w:ilvl="2" w:tplc="A8B0F9AA">
      <w:start w:val="1"/>
      <w:numFmt w:val="bullet"/>
      <w:lvlText w:val=""/>
      <w:lvlJc w:val="left"/>
      <w:pPr>
        <w:ind w:left="720" w:hanging="360"/>
      </w:pPr>
      <w:rPr>
        <w:rFonts w:ascii="Symbol" w:hAnsi="Symbol"/>
      </w:rPr>
    </w:lvl>
    <w:lvl w:ilvl="3" w:tplc="A66634C6">
      <w:start w:val="1"/>
      <w:numFmt w:val="bullet"/>
      <w:lvlText w:val=""/>
      <w:lvlJc w:val="left"/>
      <w:pPr>
        <w:ind w:left="720" w:hanging="360"/>
      </w:pPr>
      <w:rPr>
        <w:rFonts w:ascii="Symbol" w:hAnsi="Symbol"/>
      </w:rPr>
    </w:lvl>
    <w:lvl w:ilvl="4" w:tplc="03B44E22">
      <w:start w:val="1"/>
      <w:numFmt w:val="bullet"/>
      <w:lvlText w:val=""/>
      <w:lvlJc w:val="left"/>
      <w:pPr>
        <w:ind w:left="720" w:hanging="360"/>
      </w:pPr>
      <w:rPr>
        <w:rFonts w:ascii="Symbol" w:hAnsi="Symbol"/>
      </w:rPr>
    </w:lvl>
    <w:lvl w:ilvl="5" w:tplc="E2800088">
      <w:start w:val="1"/>
      <w:numFmt w:val="bullet"/>
      <w:lvlText w:val=""/>
      <w:lvlJc w:val="left"/>
      <w:pPr>
        <w:ind w:left="720" w:hanging="360"/>
      </w:pPr>
      <w:rPr>
        <w:rFonts w:ascii="Symbol" w:hAnsi="Symbol"/>
      </w:rPr>
    </w:lvl>
    <w:lvl w:ilvl="6" w:tplc="9B581E6E">
      <w:start w:val="1"/>
      <w:numFmt w:val="bullet"/>
      <w:lvlText w:val=""/>
      <w:lvlJc w:val="left"/>
      <w:pPr>
        <w:ind w:left="720" w:hanging="360"/>
      </w:pPr>
      <w:rPr>
        <w:rFonts w:ascii="Symbol" w:hAnsi="Symbol"/>
      </w:rPr>
    </w:lvl>
    <w:lvl w:ilvl="7" w:tplc="D3D2AFAC">
      <w:start w:val="1"/>
      <w:numFmt w:val="bullet"/>
      <w:lvlText w:val=""/>
      <w:lvlJc w:val="left"/>
      <w:pPr>
        <w:ind w:left="720" w:hanging="360"/>
      </w:pPr>
      <w:rPr>
        <w:rFonts w:ascii="Symbol" w:hAnsi="Symbol"/>
      </w:rPr>
    </w:lvl>
    <w:lvl w:ilvl="8" w:tplc="EB28F95A">
      <w:start w:val="1"/>
      <w:numFmt w:val="bullet"/>
      <w:lvlText w:val=""/>
      <w:lvlJc w:val="left"/>
      <w:pPr>
        <w:ind w:left="720" w:hanging="360"/>
      </w:pPr>
      <w:rPr>
        <w:rFonts w:ascii="Symbol" w:hAnsi="Symbol"/>
      </w:rPr>
    </w:lvl>
  </w:abstractNum>
  <w:abstractNum w:abstractNumId="23" w15:restartNumberingAfterBreak="0">
    <w:nsid w:val="585739C3"/>
    <w:multiLevelType w:val="hybridMultilevel"/>
    <w:tmpl w:val="E66EC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1C53F0"/>
    <w:multiLevelType w:val="hybridMultilevel"/>
    <w:tmpl w:val="F0ACA9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64B36AF8"/>
    <w:multiLevelType w:val="hybridMultilevel"/>
    <w:tmpl w:val="5048295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7971CA"/>
    <w:multiLevelType w:val="hybridMultilevel"/>
    <w:tmpl w:val="350A50C4"/>
    <w:lvl w:ilvl="0" w:tplc="FD82213E">
      <w:start w:val="1"/>
      <w:numFmt w:val="bullet"/>
      <w:lvlText w:val=""/>
      <w:lvlJc w:val="left"/>
      <w:pPr>
        <w:ind w:left="720" w:hanging="360"/>
      </w:pPr>
      <w:rPr>
        <w:rFonts w:ascii="Symbol" w:hAnsi="Symbol"/>
      </w:rPr>
    </w:lvl>
    <w:lvl w:ilvl="1" w:tplc="8E2CC61A">
      <w:start w:val="1"/>
      <w:numFmt w:val="bullet"/>
      <w:lvlText w:val=""/>
      <w:lvlJc w:val="left"/>
      <w:pPr>
        <w:ind w:left="720" w:hanging="360"/>
      </w:pPr>
      <w:rPr>
        <w:rFonts w:ascii="Symbol" w:hAnsi="Symbol"/>
      </w:rPr>
    </w:lvl>
    <w:lvl w:ilvl="2" w:tplc="7C9AA78A">
      <w:start w:val="1"/>
      <w:numFmt w:val="bullet"/>
      <w:lvlText w:val=""/>
      <w:lvlJc w:val="left"/>
      <w:pPr>
        <w:ind w:left="720" w:hanging="360"/>
      </w:pPr>
      <w:rPr>
        <w:rFonts w:ascii="Symbol" w:hAnsi="Symbol"/>
      </w:rPr>
    </w:lvl>
    <w:lvl w:ilvl="3" w:tplc="05E2F56E">
      <w:start w:val="1"/>
      <w:numFmt w:val="bullet"/>
      <w:lvlText w:val=""/>
      <w:lvlJc w:val="left"/>
      <w:pPr>
        <w:ind w:left="720" w:hanging="360"/>
      </w:pPr>
      <w:rPr>
        <w:rFonts w:ascii="Symbol" w:hAnsi="Symbol"/>
      </w:rPr>
    </w:lvl>
    <w:lvl w:ilvl="4" w:tplc="3DAE96EC">
      <w:start w:val="1"/>
      <w:numFmt w:val="bullet"/>
      <w:lvlText w:val=""/>
      <w:lvlJc w:val="left"/>
      <w:pPr>
        <w:ind w:left="720" w:hanging="360"/>
      </w:pPr>
      <w:rPr>
        <w:rFonts w:ascii="Symbol" w:hAnsi="Symbol"/>
      </w:rPr>
    </w:lvl>
    <w:lvl w:ilvl="5" w:tplc="884C5C88">
      <w:start w:val="1"/>
      <w:numFmt w:val="bullet"/>
      <w:lvlText w:val=""/>
      <w:lvlJc w:val="left"/>
      <w:pPr>
        <w:ind w:left="720" w:hanging="360"/>
      </w:pPr>
      <w:rPr>
        <w:rFonts w:ascii="Symbol" w:hAnsi="Symbol"/>
      </w:rPr>
    </w:lvl>
    <w:lvl w:ilvl="6" w:tplc="5DDC3AE6">
      <w:start w:val="1"/>
      <w:numFmt w:val="bullet"/>
      <w:lvlText w:val=""/>
      <w:lvlJc w:val="left"/>
      <w:pPr>
        <w:ind w:left="720" w:hanging="360"/>
      </w:pPr>
      <w:rPr>
        <w:rFonts w:ascii="Symbol" w:hAnsi="Symbol"/>
      </w:rPr>
    </w:lvl>
    <w:lvl w:ilvl="7" w:tplc="EBC687D8">
      <w:start w:val="1"/>
      <w:numFmt w:val="bullet"/>
      <w:lvlText w:val=""/>
      <w:lvlJc w:val="left"/>
      <w:pPr>
        <w:ind w:left="720" w:hanging="360"/>
      </w:pPr>
      <w:rPr>
        <w:rFonts w:ascii="Symbol" w:hAnsi="Symbol"/>
      </w:rPr>
    </w:lvl>
    <w:lvl w:ilvl="8" w:tplc="D53620A2">
      <w:start w:val="1"/>
      <w:numFmt w:val="bullet"/>
      <w:lvlText w:val=""/>
      <w:lvlJc w:val="left"/>
      <w:pPr>
        <w:ind w:left="720" w:hanging="360"/>
      </w:pPr>
      <w:rPr>
        <w:rFonts w:ascii="Symbol" w:hAnsi="Symbol"/>
      </w:rPr>
    </w:lvl>
  </w:abstractNum>
  <w:abstractNum w:abstractNumId="27" w15:restartNumberingAfterBreak="0">
    <w:nsid w:val="73F53C57"/>
    <w:multiLevelType w:val="hybridMultilevel"/>
    <w:tmpl w:val="4BD0E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C04120"/>
    <w:multiLevelType w:val="hybridMultilevel"/>
    <w:tmpl w:val="71EE3D2A"/>
    <w:lvl w:ilvl="0" w:tplc="C0EA58BE">
      <w:start w:val="1"/>
      <w:numFmt w:val="decimal"/>
      <w:lvlText w:val="%1."/>
      <w:lvlJc w:val="left"/>
      <w:pPr>
        <w:ind w:left="1020" w:hanging="360"/>
      </w:pPr>
    </w:lvl>
    <w:lvl w:ilvl="1" w:tplc="F9D05948">
      <w:start w:val="1"/>
      <w:numFmt w:val="decimal"/>
      <w:lvlText w:val="%2."/>
      <w:lvlJc w:val="left"/>
      <w:pPr>
        <w:ind w:left="1020" w:hanging="360"/>
      </w:pPr>
    </w:lvl>
    <w:lvl w:ilvl="2" w:tplc="8E084F38">
      <w:start w:val="1"/>
      <w:numFmt w:val="decimal"/>
      <w:lvlText w:val="%3."/>
      <w:lvlJc w:val="left"/>
      <w:pPr>
        <w:ind w:left="1020" w:hanging="360"/>
      </w:pPr>
    </w:lvl>
    <w:lvl w:ilvl="3" w:tplc="73D661B8">
      <w:start w:val="1"/>
      <w:numFmt w:val="decimal"/>
      <w:lvlText w:val="%4."/>
      <w:lvlJc w:val="left"/>
      <w:pPr>
        <w:ind w:left="1020" w:hanging="360"/>
      </w:pPr>
    </w:lvl>
    <w:lvl w:ilvl="4" w:tplc="290C018A">
      <w:start w:val="1"/>
      <w:numFmt w:val="decimal"/>
      <w:lvlText w:val="%5."/>
      <w:lvlJc w:val="left"/>
      <w:pPr>
        <w:ind w:left="1020" w:hanging="360"/>
      </w:pPr>
    </w:lvl>
    <w:lvl w:ilvl="5" w:tplc="4B265830">
      <w:start w:val="1"/>
      <w:numFmt w:val="decimal"/>
      <w:lvlText w:val="%6."/>
      <w:lvlJc w:val="left"/>
      <w:pPr>
        <w:ind w:left="1020" w:hanging="360"/>
      </w:pPr>
    </w:lvl>
    <w:lvl w:ilvl="6" w:tplc="A9A80482">
      <w:start w:val="1"/>
      <w:numFmt w:val="decimal"/>
      <w:lvlText w:val="%7."/>
      <w:lvlJc w:val="left"/>
      <w:pPr>
        <w:ind w:left="1020" w:hanging="360"/>
      </w:pPr>
    </w:lvl>
    <w:lvl w:ilvl="7" w:tplc="4F7EE67A">
      <w:start w:val="1"/>
      <w:numFmt w:val="decimal"/>
      <w:lvlText w:val="%8."/>
      <w:lvlJc w:val="left"/>
      <w:pPr>
        <w:ind w:left="1020" w:hanging="360"/>
      </w:pPr>
    </w:lvl>
    <w:lvl w:ilvl="8" w:tplc="795E929A">
      <w:start w:val="1"/>
      <w:numFmt w:val="decimal"/>
      <w:lvlText w:val="%9."/>
      <w:lvlJc w:val="left"/>
      <w:pPr>
        <w:ind w:left="1020" w:hanging="360"/>
      </w:pPr>
    </w:lvl>
  </w:abstractNum>
  <w:abstractNum w:abstractNumId="29" w15:restartNumberingAfterBreak="0">
    <w:nsid w:val="7F73260A"/>
    <w:multiLevelType w:val="hybridMultilevel"/>
    <w:tmpl w:val="0FF81776"/>
    <w:lvl w:ilvl="0" w:tplc="73E0F3F8">
      <w:start w:val="1"/>
      <w:numFmt w:val="bullet"/>
      <w:lvlText w:val=""/>
      <w:lvlJc w:val="left"/>
      <w:pPr>
        <w:ind w:left="720" w:hanging="360"/>
      </w:pPr>
      <w:rPr>
        <w:rFonts w:ascii="Symbol" w:hAnsi="Symbol"/>
      </w:rPr>
    </w:lvl>
    <w:lvl w:ilvl="1" w:tplc="1F64B8D8">
      <w:start w:val="1"/>
      <w:numFmt w:val="bullet"/>
      <w:lvlText w:val=""/>
      <w:lvlJc w:val="left"/>
      <w:pPr>
        <w:ind w:left="720" w:hanging="360"/>
      </w:pPr>
      <w:rPr>
        <w:rFonts w:ascii="Symbol" w:hAnsi="Symbol"/>
      </w:rPr>
    </w:lvl>
    <w:lvl w:ilvl="2" w:tplc="C57475F0">
      <w:start w:val="1"/>
      <w:numFmt w:val="bullet"/>
      <w:lvlText w:val=""/>
      <w:lvlJc w:val="left"/>
      <w:pPr>
        <w:ind w:left="720" w:hanging="360"/>
      </w:pPr>
      <w:rPr>
        <w:rFonts w:ascii="Symbol" w:hAnsi="Symbol"/>
      </w:rPr>
    </w:lvl>
    <w:lvl w:ilvl="3" w:tplc="F08CE938">
      <w:start w:val="1"/>
      <w:numFmt w:val="bullet"/>
      <w:lvlText w:val=""/>
      <w:lvlJc w:val="left"/>
      <w:pPr>
        <w:ind w:left="720" w:hanging="360"/>
      </w:pPr>
      <w:rPr>
        <w:rFonts w:ascii="Symbol" w:hAnsi="Symbol"/>
      </w:rPr>
    </w:lvl>
    <w:lvl w:ilvl="4" w:tplc="C62E555E">
      <w:start w:val="1"/>
      <w:numFmt w:val="bullet"/>
      <w:lvlText w:val=""/>
      <w:lvlJc w:val="left"/>
      <w:pPr>
        <w:ind w:left="720" w:hanging="360"/>
      </w:pPr>
      <w:rPr>
        <w:rFonts w:ascii="Symbol" w:hAnsi="Symbol"/>
      </w:rPr>
    </w:lvl>
    <w:lvl w:ilvl="5" w:tplc="4A1438D4">
      <w:start w:val="1"/>
      <w:numFmt w:val="bullet"/>
      <w:lvlText w:val=""/>
      <w:lvlJc w:val="left"/>
      <w:pPr>
        <w:ind w:left="720" w:hanging="360"/>
      </w:pPr>
      <w:rPr>
        <w:rFonts w:ascii="Symbol" w:hAnsi="Symbol"/>
      </w:rPr>
    </w:lvl>
    <w:lvl w:ilvl="6" w:tplc="A49CA4E0">
      <w:start w:val="1"/>
      <w:numFmt w:val="bullet"/>
      <w:lvlText w:val=""/>
      <w:lvlJc w:val="left"/>
      <w:pPr>
        <w:ind w:left="720" w:hanging="360"/>
      </w:pPr>
      <w:rPr>
        <w:rFonts w:ascii="Symbol" w:hAnsi="Symbol"/>
      </w:rPr>
    </w:lvl>
    <w:lvl w:ilvl="7" w:tplc="9F4836D8">
      <w:start w:val="1"/>
      <w:numFmt w:val="bullet"/>
      <w:lvlText w:val=""/>
      <w:lvlJc w:val="left"/>
      <w:pPr>
        <w:ind w:left="720" w:hanging="360"/>
      </w:pPr>
      <w:rPr>
        <w:rFonts w:ascii="Symbol" w:hAnsi="Symbol"/>
      </w:rPr>
    </w:lvl>
    <w:lvl w:ilvl="8" w:tplc="6A221E1A">
      <w:start w:val="1"/>
      <w:numFmt w:val="bullet"/>
      <w:lvlText w:val=""/>
      <w:lvlJc w:val="left"/>
      <w:pPr>
        <w:ind w:left="720" w:hanging="360"/>
      </w:pPr>
      <w:rPr>
        <w:rFonts w:ascii="Symbol" w:hAnsi="Symbol"/>
      </w:rPr>
    </w:lvl>
  </w:abstractNum>
  <w:num w:numId="1" w16cid:durableId="530797963">
    <w:abstractNumId w:val="25"/>
  </w:num>
  <w:num w:numId="2" w16cid:durableId="1673489070">
    <w:abstractNumId w:val="11"/>
  </w:num>
  <w:num w:numId="3" w16cid:durableId="2103407669">
    <w:abstractNumId w:val="21"/>
  </w:num>
  <w:num w:numId="4" w16cid:durableId="1085682868">
    <w:abstractNumId w:val="4"/>
  </w:num>
  <w:num w:numId="5" w16cid:durableId="127482517">
    <w:abstractNumId w:val="9"/>
  </w:num>
  <w:num w:numId="6" w16cid:durableId="1857453226">
    <w:abstractNumId w:val="20"/>
  </w:num>
  <w:num w:numId="7" w16cid:durableId="1108085610">
    <w:abstractNumId w:val="7"/>
  </w:num>
  <w:num w:numId="8" w16cid:durableId="1361510575">
    <w:abstractNumId w:val="24"/>
  </w:num>
  <w:num w:numId="9" w16cid:durableId="763185235">
    <w:abstractNumId w:val="2"/>
  </w:num>
  <w:num w:numId="10" w16cid:durableId="1933967973">
    <w:abstractNumId w:val="1"/>
  </w:num>
  <w:num w:numId="11" w16cid:durableId="1339847535">
    <w:abstractNumId w:val="18"/>
  </w:num>
  <w:num w:numId="12" w16cid:durableId="2129933068">
    <w:abstractNumId w:val="6"/>
  </w:num>
  <w:num w:numId="13" w16cid:durableId="106122042">
    <w:abstractNumId w:val="15"/>
  </w:num>
  <w:num w:numId="14" w16cid:durableId="1597858393">
    <w:abstractNumId w:val="16"/>
  </w:num>
  <w:num w:numId="15" w16cid:durableId="632293909">
    <w:abstractNumId w:val="29"/>
  </w:num>
  <w:num w:numId="16" w16cid:durableId="497618718">
    <w:abstractNumId w:val="14"/>
  </w:num>
  <w:num w:numId="17" w16cid:durableId="1696809096">
    <w:abstractNumId w:val="23"/>
  </w:num>
  <w:num w:numId="18" w16cid:durableId="140586217">
    <w:abstractNumId w:val="10"/>
  </w:num>
  <w:num w:numId="19" w16cid:durableId="887835905">
    <w:abstractNumId w:val="27"/>
  </w:num>
  <w:num w:numId="20" w16cid:durableId="676883005">
    <w:abstractNumId w:val="8"/>
  </w:num>
  <w:num w:numId="21" w16cid:durableId="478693822">
    <w:abstractNumId w:val="26"/>
  </w:num>
  <w:num w:numId="22" w16cid:durableId="1655331386">
    <w:abstractNumId w:val="19"/>
  </w:num>
  <w:num w:numId="23" w16cid:durableId="1578322629">
    <w:abstractNumId w:val="17"/>
  </w:num>
  <w:num w:numId="24" w16cid:durableId="1205945188">
    <w:abstractNumId w:val="28"/>
  </w:num>
  <w:num w:numId="25" w16cid:durableId="2001420212">
    <w:abstractNumId w:val="3"/>
  </w:num>
  <w:num w:numId="26" w16cid:durableId="1256356365">
    <w:abstractNumId w:val="22"/>
  </w:num>
  <w:num w:numId="27" w16cid:durableId="1244946763">
    <w:abstractNumId w:val="13"/>
  </w:num>
  <w:num w:numId="28" w16cid:durableId="221914871">
    <w:abstractNumId w:val="0"/>
  </w:num>
  <w:num w:numId="29" w16cid:durableId="1887184486">
    <w:abstractNumId w:val="5"/>
  </w:num>
  <w:num w:numId="30" w16cid:durableId="22781361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0B38"/>
    <w:rsid w:val="00000BC8"/>
    <w:rsid w:val="00001179"/>
    <w:rsid w:val="0000125F"/>
    <w:rsid w:val="000016C7"/>
    <w:rsid w:val="00001719"/>
    <w:rsid w:val="00001FAA"/>
    <w:rsid w:val="0000256B"/>
    <w:rsid w:val="00003283"/>
    <w:rsid w:val="000035F5"/>
    <w:rsid w:val="00003B13"/>
    <w:rsid w:val="00003EB8"/>
    <w:rsid w:val="0000427C"/>
    <w:rsid w:val="00004423"/>
    <w:rsid w:val="00004D6D"/>
    <w:rsid w:val="00004E96"/>
    <w:rsid w:val="00004FBC"/>
    <w:rsid w:val="00005E35"/>
    <w:rsid w:val="000064C1"/>
    <w:rsid w:val="000065E8"/>
    <w:rsid w:val="00006A4B"/>
    <w:rsid w:val="00006A8B"/>
    <w:rsid w:val="00006D8F"/>
    <w:rsid w:val="00006E57"/>
    <w:rsid w:val="00007192"/>
    <w:rsid w:val="00007AFF"/>
    <w:rsid w:val="00010091"/>
    <w:rsid w:val="00010586"/>
    <w:rsid w:val="000106C7"/>
    <w:rsid w:val="00010951"/>
    <w:rsid w:val="00010FCA"/>
    <w:rsid w:val="00011FA3"/>
    <w:rsid w:val="00012336"/>
    <w:rsid w:val="00012440"/>
    <w:rsid w:val="0001262A"/>
    <w:rsid w:val="00012EC8"/>
    <w:rsid w:val="00013339"/>
    <w:rsid w:val="000134BB"/>
    <w:rsid w:val="000136A4"/>
    <w:rsid w:val="00013F3C"/>
    <w:rsid w:val="00014DAA"/>
    <w:rsid w:val="00015448"/>
    <w:rsid w:val="0001592E"/>
    <w:rsid w:val="000159C0"/>
    <w:rsid w:val="00015F21"/>
    <w:rsid w:val="00016503"/>
    <w:rsid w:val="00016DFB"/>
    <w:rsid w:val="0001761B"/>
    <w:rsid w:val="00017894"/>
    <w:rsid w:val="00017FD4"/>
    <w:rsid w:val="00020012"/>
    <w:rsid w:val="00020582"/>
    <w:rsid w:val="00020E70"/>
    <w:rsid w:val="0002258E"/>
    <w:rsid w:val="00023911"/>
    <w:rsid w:val="00024A82"/>
    <w:rsid w:val="00024DBA"/>
    <w:rsid w:val="00024FEE"/>
    <w:rsid w:val="00025135"/>
    <w:rsid w:val="000251E2"/>
    <w:rsid w:val="00025D09"/>
    <w:rsid w:val="000265C3"/>
    <w:rsid w:val="00026811"/>
    <w:rsid w:val="000268C9"/>
    <w:rsid w:val="000269DB"/>
    <w:rsid w:val="00027239"/>
    <w:rsid w:val="000302B7"/>
    <w:rsid w:val="0003042C"/>
    <w:rsid w:val="000305C2"/>
    <w:rsid w:val="00030691"/>
    <w:rsid w:val="00030AA0"/>
    <w:rsid w:val="0003194E"/>
    <w:rsid w:val="00031C8A"/>
    <w:rsid w:val="00032873"/>
    <w:rsid w:val="00032D36"/>
    <w:rsid w:val="00033092"/>
    <w:rsid w:val="00033BD1"/>
    <w:rsid w:val="00034190"/>
    <w:rsid w:val="0003565F"/>
    <w:rsid w:val="00035735"/>
    <w:rsid w:val="000363EB"/>
    <w:rsid w:val="00037365"/>
    <w:rsid w:val="00037788"/>
    <w:rsid w:val="00037968"/>
    <w:rsid w:val="00037F38"/>
    <w:rsid w:val="00040BAF"/>
    <w:rsid w:val="000426A6"/>
    <w:rsid w:val="00043778"/>
    <w:rsid w:val="00043960"/>
    <w:rsid w:val="00043993"/>
    <w:rsid w:val="0004495F"/>
    <w:rsid w:val="00044F3E"/>
    <w:rsid w:val="000452CE"/>
    <w:rsid w:val="000456DD"/>
    <w:rsid w:val="000456F9"/>
    <w:rsid w:val="00045B98"/>
    <w:rsid w:val="00045D1E"/>
    <w:rsid w:val="00046044"/>
    <w:rsid w:val="00046547"/>
    <w:rsid w:val="000469AC"/>
    <w:rsid w:val="000471A4"/>
    <w:rsid w:val="00047747"/>
    <w:rsid w:val="000511A8"/>
    <w:rsid w:val="00051B85"/>
    <w:rsid w:val="00051C21"/>
    <w:rsid w:val="00052056"/>
    <w:rsid w:val="0005339F"/>
    <w:rsid w:val="00053B1F"/>
    <w:rsid w:val="00054A8C"/>
    <w:rsid w:val="00054CD6"/>
    <w:rsid w:val="00055504"/>
    <w:rsid w:val="00055A53"/>
    <w:rsid w:val="00055ACB"/>
    <w:rsid w:val="0005613E"/>
    <w:rsid w:val="00056638"/>
    <w:rsid w:val="00056723"/>
    <w:rsid w:val="000574A0"/>
    <w:rsid w:val="00057714"/>
    <w:rsid w:val="00057780"/>
    <w:rsid w:val="00057921"/>
    <w:rsid w:val="000579D5"/>
    <w:rsid w:val="00057D2E"/>
    <w:rsid w:val="00061501"/>
    <w:rsid w:val="0006157D"/>
    <w:rsid w:val="00061C3F"/>
    <w:rsid w:val="00062853"/>
    <w:rsid w:val="00062CEE"/>
    <w:rsid w:val="000649F3"/>
    <w:rsid w:val="00065195"/>
    <w:rsid w:val="00065464"/>
    <w:rsid w:val="00065D29"/>
    <w:rsid w:val="00065D96"/>
    <w:rsid w:val="000663A9"/>
    <w:rsid w:val="000665CC"/>
    <w:rsid w:val="00066677"/>
    <w:rsid w:val="000669A2"/>
    <w:rsid w:val="00066C53"/>
    <w:rsid w:val="00066D6A"/>
    <w:rsid w:val="00066DCC"/>
    <w:rsid w:val="00066F68"/>
    <w:rsid w:val="0006773D"/>
    <w:rsid w:val="00067A59"/>
    <w:rsid w:val="00067EF4"/>
    <w:rsid w:val="0007057C"/>
    <w:rsid w:val="000705FB"/>
    <w:rsid w:val="0007062F"/>
    <w:rsid w:val="00070799"/>
    <w:rsid w:val="00071352"/>
    <w:rsid w:val="00071580"/>
    <w:rsid w:val="0007173C"/>
    <w:rsid w:val="00071E67"/>
    <w:rsid w:val="00072D8C"/>
    <w:rsid w:val="00075313"/>
    <w:rsid w:val="00076653"/>
    <w:rsid w:val="00076E1F"/>
    <w:rsid w:val="00077431"/>
    <w:rsid w:val="000777A9"/>
    <w:rsid w:val="00077813"/>
    <w:rsid w:val="000779A1"/>
    <w:rsid w:val="000779F0"/>
    <w:rsid w:val="00077B53"/>
    <w:rsid w:val="00080042"/>
    <w:rsid w:val="00081853"/>
    <w:rsid w:val="00081A08"/>
    <w:rsid w:val="00081A13"/>
    <w:rsid w:val="00081A34"/>
    <w:rsid w:val="00081A9D"/>
    <w:rsid w:val="00081E2A"/>
    <w:rsid w:val="00081F90"/>
    <w:rsid w:val="0008252D"/>
    <w:rsid w:val="00082F65"/>
    <w:rsid w:val="00083CC0"/>
    <w:rsid w:val="00083DA6"/>
    <w:rsid w:val="0008488A"/>
    <w:rsid w:val="000849CF"/>
    <w:rsid w:val="00084B20"/>
    <w:rsid w:val="00084C77"/>
    <w:rsid w:val="0008514E"/>
    <w:rsid w:val="0008546E"/>
    <w:rsid w:val="00085614"/>
    <w:rsid w:val="000857ED"/>
    <w:rsid w:val="00085CFE"/>
    <w:rsid w:val="0008625F"/>
    <w:rsid w:val="000865AC"/>
    <w:rsid w:val="00086A5F"/>
    <w:rsid w:val="00086F4C"/>
    <w:rsid w:val="00086F67"/>
    <w:rsid w:val="000877FA"/>
    <w:rsid w:val="000879D8"/>
    <w:rsid w:val="00087B95"/>
    <w:rsid w:val="00091140"/>
    <w:rsid w:val="0009117B"/>
    <w:rsid w:val="000913F6"/>
    <w:rsid w:val="00091635"/>
    <w:rsid w:val="00091AFB"/>
    <w:rsid w:val="00091BE0"/>
    <w:rsid w:val="000920A6"/>
    <w:rsid w:val="000920BE"/>
    <w:rsid w:val="00092392"/>
    <w:rsid w:val="00092587"/>
    <w:rsid w:val="00092CE3"/>
    <w:rsid w:val="00092F9A"/>
    <w:rsid w:val="000938CE"/>
    <w:rsid w:val="00094C88"/>
    <w:rsid w:val="00095374"/>
    <w:rsid w:val="000957ED"/>
    <w:rsid w:val="0009588C"/>
    <w:rsid w:val="0009592E"/>
    <w:rsid w:val="00096513"/>
    <w:rsid w:val="00096D83"/>
    <w:rsid w:val="00097423"/>
    <w:rsid w:val="0009776A"/>
    <w:rsid w:val="000A005D"/>
    <w:rsid w:val="000A03A0"/>
    <w:rsid w:val="000A078E"/>
    <w:rsid w:val="000A0C12"/>
    <w:rsid w:val="000A0D2A"/>
    <w:rsid w:val="000A104F"/>
    <w:rsid w:val="000A1180"/>
    <w:rsid w:val="000A1807"/>
    <w:rsid w:val="000A18E7"/>
    <w:rsid w:val="000A1D03"/>
    <w:rsid w:val="000A1DD1"/>
    <w:rsid w:val="000A221A"/>
    <w:rsid w:val="000A23E3"/>
    <w:rsid w:val="000A2437"/>
    <w:rsid w:val="000A24F7"/>
    <w:rsid w:val="000A3960"/>
    <w:rsid w:val="000A4591"/>
    <w:rsid w:val="000A47D4"/>
    <w:rsid w:val="000A482F"/>
    <w:rsid w:val="000A4E4E"/>
    <w:rsid w:val="000A4ED7"/>
    <w:rsid w:val="000A5511"/>
    <w:rsid w:val="000A56EA"/>
    <w:rsid w:val="000A5C8B"/>
    <w:rsid w:val="000A62D1"/>
    <w:rsid w:val="000A6678"/>
    <w:rsid w:val="000A6A4C"/>
    <w:rsid w:val="000A732A"/>
    <w:rsid w:val="000A75C6"/>
    <w:rsid w:val="000A7834"/>
    <w:rsid w:val="000A791D"/>
    <w:rsid w:val="000A7B31"/>
    <w:rsid w:val="000A7E07"/>
    <w:rsid w:val="000B0CBC"/>
    <w:rsid w:val="000B1020"/>
    <w:rsid w:val="000B1311"/>
    <w:rsid w:val="000B1413"/>
    <w:rsid w:val="000B1599"/>
    <w:rsid w:val="000B1AFC"/>
    <w:rsid w:val="000B1D8E"/>
    <w:rsid w:val="000B2A80"/>
    <w:rsid w:val="000B2E53"/>
    <w:rsid w:val="000B2ED1"/>
    <w:rsid w:val="000B2EEF"/>
    <w:rsid w:val="000B3CC2"/>
    <w:rsid w:val="000B4087"/>
    <w:rsid w:val="000B45BB"/>
    <w:rsid w:val="000B556E"/>
    <w:rsid w:val="000B55ED"/>
    <w:rsid w:val="000B5D18"/>
    <w:rsid w:val="000B63C2"/>
    <w:rsid w:val="000B6E48"/>
    <w:rsid w:val="000B7C73"/>
    <w:rsid w:val="000B7C84"/>
    <w:rsid w:val="000C01AB"/>
    <w:rsid w:val="000C0E13"/>
    <w:rsid w:val="000C1890"/>
    <w:rsid w:val="000C18FD"/>
    <w:rsid w:val="000C2490"/>
    <w:rsid w:val="000C24D1"/>
    <w:rsid w:val="000C2740"/>
    <w:rsid w:val="000C339C"/>
    <w:rsid w:val="000C367C"/>
    <w:rsid w:val="000C36E8"/>
    <w:rsid w:val="000C3A20"/>
    <w:rsid w:val="000C46F4"/>
    <w:rsid w:val="000C5F00"/>
    <w:rsid w:val="000C6084"/>
    <w:rsid w:val="000D04AC"/>
    <w:rsid w:val="000D0FB9"/>
    <w:rsid w:val="000D105E"/>
    <w:rsid w:val="000D1086"/>
    <w:rsid w:val="000D1114"/>
    <w:rsid w:val="000D1F01"/>
    <w:rsid w:val="000D30A2"/>
    <w:rsid w:val="000D31F6"/>
    <w:rsid w:val="000D3863"/>
    <w:rsid w:val="000D3C6C"/>
    <w:rsid w:val="000D40A9"/>
    <w:rsid w:val="000D4B90"/>
    <w:rsid w:val="000D4C67"/>
    <w:rsid w:val="000D501F"/>
    <w:rsid w:val="000D52B8"/>
    <w:rsid w:val="000D5CB6"/>
    <w:rsid w:val="000D6651"/>
    <w:rsid w:val="000D6708"/>
    <w:rsid w:val="000D6B56"/>
    <w:rsid w:val="000D748C"/>
    <w:rsid w:val="000E0984"/>
    <w:rsid w:val="000E09C3"/>
    <w:rsid w:val="000E0C6E"/>
    <w:rsid w:val="000E0D1D"/>
    <w:rsid w:val="000E12BB"/>
    <w:rsid w:val="000E176E"/>
    <w:rsid w:val="000E1960"/>
    <w:rsid w:val="000E1AD1"/>
    <w:rsid w:val="000E1C7B"/>
    <w:rsid w:val="000E294C"/>
    <w:rsid w:val="000E2B17"/>
    <w:rsid w:val="000E2ED0"/>
    <w:rsid w:val="000E37AA"/>
    <w:rsid w:val="000E382B"/>
    <w:rsid w:val="000E3CDA"/>
    <w:rsid w:val="000E3DDB"/>
    <w:rsid w:val="000E47EA"/>
    <w:rsid w:val="000E48B0"/>
    <w:rsid w:val="000E4932"/>
    <w:rsid w:val="000E4DBB"/>
    <w:rsid w:val="000E4F4C"/>
    <w:rsid w:val="000E5D27"/>
    <w:rsid w:val="000E6068"/>
    <w:rsid w:val="000E761F"/>
    <w:rsid w:val="000E7728"/>
    <w:rsid w:val="000E7C21"/>
    <w:rsid w:val="000E7D9E"/>
    <w:rsid w:val="000E7E08"/>
    <w:rsid w:val="000F05FF"/>
    <w:rsid w:val="000F06A9"/>
    <w:rsid w:val="000F10E2"/>
    <w:rsid w:val="000F121C"/>
    <w:rsid w:val="000F165F"/>
    <w:rsid w:val="000F1CEB"/>
    <w:rsid w:val="000F1E58"/>
    <w:rsid w:val="000F2ECE"/>
    <w:rsid w:val="000F310C"/>
    <w:rsid w:val="000F3A33"/>
    <w:rsid w:val="000F3C5D"/>
    <w:rsid w:val="000F41D7"/>
    <w:rsid w:val="000F5A00"/>
    <w:rsid w:val="000F5D15"/>
    <w:rsid w:val="000F619B"/>
    <w:rsid w:val="000F6311"/>
    <w:rsid w:val="000F67C3"/>
    <w:rsid w:val="000F6AD2"/>
    <w:rsid w:val="000F6C35"/>
    <w:rsid w:val="000F7124"/>
    <w:rsid w:val="000F7503"/>
    <w:rsid w:val="000F7647"/>
    <w:rsid w:val="000F7A10"/>
    <w:rsid w:val="0010015B"/>
    <w:rsid w:val="0010031C"/>
    <w:rsid w:val="001004BD"/>
    <w:rsid w:val="0010066B"/>
    <w:rsid w:val="00100926"/>
    <w:rsid w:val="00100D79"/>
    <w:rsid w:val="00100ED0"/>
    <w:rsid w:val="0010105E"/>
    <w:rsid w:val="001013A5"/>
    <w:rsid w:val="0010196A"/>
    <w:rsid w:val="00101EE6"/>
    <w:rsid w:val="00102692"/>
    <w:rsid w:val="00102F3C"/>
    <w:rsid w:val="00102F7E"/>
    <w:rsid w:val="001035BF"/>
    <w:rsid w:val="00103660"/>
    <w:rsid w:val="001036EF"/>
    <w:rsid w:val="00103CEB"/>
    <w:rsid w:val="0010400A"/>
    <w:rsid w:val="0010428C"/>
    <w:rsid w:val="00104A77"/>
    <w:rsid w:val="00104B97"/>
    <w:rsid w:val="00104D95"/>
    <w:rsid w:val="001055E0"/>
    <w:rsid w:val="001061F7"/>
    <w:rsid w:val="00107767"/>
    <w:rsid w:val="0011005D"/>
    <w:rsid w:val="001100C5"/>
    <w:rsid w:val="00110D20"/>
    <w:rsid w:val="00111064"/>
    <w:rsid w:val="001121FE"/>
    <w:rsid w:val="0011306C"/>
    <w:rsid w:val="00113089"/>
    <w:rsid w:val="001130F4"/>
    <w:rsid w:val="001131F3"/>
    <w:rsid w:val="0011323A"/>
    <w:rsid w:val="00113906"/>
    <w:rsid w:val="00113FB4"/>
    <w:rsid w:val="00115F68"/>
    <w:rsid w:val="001162A6"/>
    <w:rsid w:val="00116376"/>
    <w:rsid w:val="00116A9E"/>
    <w:rsid w:val="00116B64"/>
    <w:rsid w:val="0011711E"/>
    <w:rsid w:val="00117369"/>
    <w:rsid w:val="001177EA"/>
    <w:rsid w:val="0012010F"/>
    <w:rsid w:val="0012015A"/>
    <w:rsid w:val="00120385"/>
    <w:rsid w:val="0012067C"/>
    <w:rsid w:val="00120B2A"/>
    <w:rsid w:val="00120CB6"/>
    <w:rsid w:val="001213B4"/>
    <w:rsid w:val="001213C9"/>
    <w:rsid w:val="00121C0E"/>
    <w:rsid w:val="00122369"/>
    <w:rsid w:val="00122B35"/>
    <w:rsid w:val="00122C07"/>
    <w:rsid w:val="00122CFD"/>
    <w:rsid w:val="00122E17"/>
    <w:rsid w:val="00123E22"/>
    <w:rsid w:val="001249D4"/>
    <w:rsid w:val="00124D09"/>
    <w:rsid w:val="00124DE8"/>
    <w:rsid w:val="0012586C"/>
    <w:rsid w:val="00125FBE"/>
    <w:rsid w:val="00126D33"/>
    <w:rsid w:val="00127C12"/>
    <w:rsid w:val="00127C35"/>
    <w:rsid w:val="00130A3B"/>
    <w:rsid w:val="001320E6"/>
    <w:rsid w:val="0013216C"/>
    <w:rsid w:val="001325B8"/>
    <w:rsid w:val="00132D44"/>
    <w:rsid w:val="00133620"/>
    <w:rsid w:val="0013378F"/>
    <w:rsid w:val="00133955"/>
    <w:rsid w:val="00133DBA"/>
    <w:rsid w:val="0013417C"/>
    <w:rsid w:val="001346E7"/>
    <w:rsid w:val="00134E12"/>
    <w:rsid w:val="0013522C"/>
    <w:rsid w:val="00135A1B"/>
    <w:rsid w:val="00135F96"/>
    <w:rsid w:val="00136686"/>
    <w:rsid w:val="00136696"/>
    <w:rsid w:val="00136D5B"/>
    <w:rsid w:val="001374FF"/>
    <w:rsid w:val="00140336"/>
    <w:rsid w:val="0014045E"/>
    <w:rsid w:val="00140470"/>
    <w:rsid w:val="001405F6"/>
    <w:rsid w:val="00140637"/>
    <w:rsid w:val="0014191F"/>
    <w:rsid w:val="00141F23"/>
    <w:rsid w:val="00142036"/>
    <w:rsid w:val="00142D82"/>
    <w:rsid w:val="0014370B"/>
    <w:rsid w:val="00143751"/>
    <w:rsid w:val="001439A2"/>
    <w:rsid w:val="00143FE8"/>
    <w:rsid w:val="001446EA"/>
    <w:rsid w:val="00144FD5"/>
    <w:rsid w:val="00145231"/>
    <w:rsid w:val="001460B0"/>
    <w:rsid w:val="00146376"/>
    <w:rsid w:val="00146389"/>
    <w:rsid w:val="00146524"/>
    <w:rsid w:val="00146697"/>
    <w:rsid w:val="001466D5"/>
    <w:rsid w:val="001471F8"/>
    <w:rsid w:val="00147989"/>
    <w:rsid w:val="00147ADE"/>
    <w:rsid w:val="0015001A"/>
    <w:rsid w:val="0015039F"/>
    <w:rsid w:val="0015126E"/>
    <w:rsid w:val="001512B3"/>
    <w:rsid w:val="00151886"/>
    <w:rsid w:val="00151C51"/>
    <w:rsid w:val="00152AC7"/>
    <w:rsid w:val="00153C79"/>
    <w:rsid w:val="0015415A"/>
    <w:rsid w:val="001544F3"/>
    <w:rsid w:val="0015525F"/>
    <w:rsid w:val="001561AE"/>
    <w:rsid w:val="001569EC"/>
    <w:rsid w:val="00156F57"/>
    <w:rsid w:val="00157A23"/>
    <w:rsid w:val="00160261"/>
    <w:rsid w:val="0016190E"/>
    <w:rsid w:val="00161CA2"/>
    <w:rsid w:val="00162883"/>
    <w:rsid w:val="00162BFE"/>
    <w:rsid w:val="00162F95"/>
    <w:rsid w:val="0016339E"/>
    <w:rsid w:val="001633AA"/>
    <w:rsid w:val="0016347F"/>
    <w:rsid w:val="00163923"/>
    <w:rsid w:val="001639C6"/>
    <w:rsid w:val="00163B52"/>
    <w:rsid w:val="0016405F"/>
    <w:rsid w:val="0016412A"/>
    <w:rsid w:val="00164876"/>
    <w:rsid w:val="001648DA"/>
    <w:rsid w:val="00164CC1"/>
    <w:rsid w:val="0016529A"/>
    <w:rsid w:val="00165CDA"/>
    <w:rsid w:val="001664C3"/>
    <w:rsid w:val="00166A70"/>
    <w:rsid w:val="00167773"/>
    <w:rsid w:val="00167A35"/>
    <w:rsid w:val="00167BBC"/>
    <w:rsid w:val="00167CE4"/>
    <w:rsid w:val="00167E3A"/>
    <w:rsid w:val="00167F43"/>
    <w:rsid w:val="00170A88"/>
    <w:rsid w:val="00170D15"/>
    <w:rsid w:val="00171A95"/>
    <w:rsid w:val="00171C31"/>
    <w:rsid w:val="00172008"/>
    <w:rsid w:val="00172B10"/>
    <w:rsid w:val="00172C48"/>
    <w:rsid w:val="00172D61"/>
    <w:rsid w:val="00172D9C"/>
    <w:rsid w:val="00173719"/>
    <w:rsid w:val="00174080"/>
    <w:rsid w:val="001741E6"/>
    <w:rsid w:val="00174CCD"/>
    <w:rsid w:val="00175391"/>
    <w:rsid w:val="0017539E"/>
    <w:rsid w:val="0017558A"/>
    <w:rsid w:val="00175DD2"/>
    <w:rsid w:val="00176DB0"/>
    <w:rsid w:val="0017747B"/>
    <w:rsid w:val="00177888"/>
    <w:rsid w:val="00177952"/>
    <w:rsid w:val="00177B47"/>
    <w:rsid w:val="00177F52"/>
    <w:rsid w:val="00180E0D"/>
    <w:rsid w:val="00180FD0"/>
    <w:rsid w:val="00181504"/>
    <w:rsid w:val="00181650"/>
    <w:rsid w:val="00181C88"/>
    <w:rsid w:val="00182B26"/>
    <w:rsid w:val="00182C55"/>
    <w:rsid w:val="00182F43"/>
    <w:rsid w:val="00183503"/>
    <w:rsid w:val="00183F1B"/>
    <w:rsid w:val="00184890"/>
    <w:rsid w:val="0018553A"/>
    <w:rsid w:val="001855D4"/>
    <w:rsid w:val="00185E43"/>
    <w:rsid w:val="00186590"/>
    <w:rsid w:val="0018709C"/>
    <w:rsid w:val="001871E0"/>
    <w:rsid w:val="001874E3"/>
    <w:rsid w:val="00191892"/>
    <w:rsid w:val="00191953"/>
    <w:rsid w:val="00191ECC"/>
    <w:rsid w:val="0019304F"/>
    <w:rsid w:val="0019510C"/>
    <w:rsid w:val="001961D2"/>
    <w:rsid w:val="00196A2F"/>
    <w:rsid w:val="00196E06"/>
    <w:rsid w:val="00196FB7"/>
    <w:rsid w:val="00196FEF"/>
    <w:rsid w:val="00197150"/>
    <w:rsid w:val="0019719F"/>
    <w:rsid w:val="001A003D"/>
    <w:rsid w:val="001A07A2"/>
    <w:rsid w:val="001A08BE"/>
    <w:rsid w:val="001A11CB"/>
    <w:rsid w:val="001A1BB3"/>
    <w:rsid w:val="001A1EEE"/>
    <w:rsid w:val="001A26A0"/>
    <w:rsid w:val="001A2954"/>
    <w:rsid w:val="001A34D0"/>
    <w:rsid w:val="001A37C1"/>
    <w:rsid w:val="001A3A5D"/>
    <w:rsid w:val="001A3ACD"/>
    <w:rsid w:val="001A435C"/>
    <w:rsid w:val="001A47B6"/>
    <w:rsid w:val="001A5B01"/>
    <w:rsid w:val="001A705F"/>
    <w:rsid w:val="001B07D7"/>
    <w:rsid w:val="001B0A91"/>
    <w:rsid w:val="001B0B5B"/>
    <w:rsid w:val="001B1315"/>
    <w:rsid w:val="001B155A"/>
    <w:rsid w:val="001B1715"/>
    <w:rsid w:val="001B236C"/>
    <w:rsid w:val="001B28D4"/>
    <w:rsid w:val="001B3190"/>
    <w:rsid w:val="001B328C"/>
    <w:rsid w:val="001B3DF5"/>
    <w:rsid w:val="001B438A"/>
    <w:rsid w:val="001B45E2"/>
    <w:rsid w:val="001B46FD"/>
    <w:rsid w:val="001B477B"/>
    <w:rsid w:val="001B4F5F"/>
    <w:rsid w:val="001B515E"/>
    <w:rsid w:val="001B5A95"/>
    <w:rsid w:val="001B5AA1"/>
    <w:rsid w:val="001B63B0"/>
    <w:rsid w:val="001B6A19"/>
    <w:rsid w:val="001B6AEE"/>
    <w:rsid w:val="001B6BEF"/>
    <w:rsid w:val="001B6E89"/>
    <w:rsid w:val="001B6EBE"/>
    <w:rsid w:val="001B7000"/>
    <w:rsid w:val="001B7846"/>
    <w:rsid w:val="001B7A9B"/>
    <w:rsid w:val="001B7C3B"/>
    <w:rsid w:val="001B7E92"/>
    <w:rsid w:val="001C057E"/>
    <w:rsid w:val="001C0F9B"/>
    <w:rsid w:val="001C1413"/>
    <w:rsid w:val="001C1BB6"/>
    <w:rsid w:val="001C1C9B"/>
    <w:rsid w:val="001C2267"/>
    <w:rsid w:val="001C2532"/>
    <w:rsid w:val="001C29CF"/>
    <w:rsid w:val="001C3AE6"/>
    <w:rsid w:val="001C461D"/>
    <w:rsid w:val="001C5670"/>
    <w:rsid w:val="001C572E"/>
    <w:rsid w:val="001C5E67"/>
    <w:rsid w:val="001C6CD5"/>
    <w:rsid w:val="001C700E"/>
    <w:rsid w:val="001C774A"/>
    <w:rsid w:val="001C782C"/>
    <w:rsid w:val="001C7DB7"/>
    <w:rsid w:val="001D0319"/>
    <w:rsid w:val="001D0703"/>
    <w:rsid w:val="001D0AF6"/>
    <w:rsid w:val="001D16CB"/>
    <w:rsid w:val="001D180B"/>
    <w:rsid w:val="001D1951"/>
    <w:rsid w:val="001D2366"/>
    <w:rsid w:val="001D2866"/>
    <w:rsid w:val="001D2ACC"/>
    <w:rsid w:val="001D35FA"/>
    <w:rsid w:val="001D3673"/>
    <w:rsid w:val="001D37BA"/>
    <w:rsid w:val="001D3BBC"/>
    <w:rsid w:val="001D3F74"/>
    <w:rsid w:val="001D4669"/>
    <w:rsid w:val="001D5179"/>
    <w:rsid w:val="001D5293"/>
    <w:rsid w:val="001D547E"/>
    <w:rsid w:val="001D59BD"/>
    <w:rsid w:val="001D6375"/>
    <w:rsid w:val="001D68BA"/>
    <w:rsid w:val="001D6970"/>
    <w:rsid w:val="001D7F62"/>
    <w:rsid w:val="001E0D03"/>
    <w:rsid w:val="001E148E"/>
    <w:rsid w:val="001E1B4F"/>
    <w:rsid w:val="001E229B"/>
    <w:rsid w:val="001E2520"/>
    <w:rsid w:val="001E29AD"/>
    <w:rsid w:val="001E2BF5"/>
    <w:rsid w:val="001E2DE1"/>
    <w:rsid w:val="001E300D"/>
    <w:rsid w:val="001E34B3"/>
    <w:rsid w:val="001E4176"/>
    <w:rsid w:val="001E4311"/>
    <w:rsid w:val="001E453A"/>
    <w:rsid w:val="001E45D6"/>
    <w:rsid w:val="001E4823"/>
    <w:rsid w:val="001E4C0B"/>
    <w:rsid w:val="001E615E"/>
    <w:rsid w:val="001E66A9"/>
    <w:rsid w:val="001E6731"/>
    <w:rsid w:val="001E6D89"/>
    <w:rsid w:val="001E74B7"/>
    <w:rsid w:val="001E7637"/>
    <w:rsid w:val="001E7A44"/>
    <w:rsid w:val="001F0C3A"/>
    <w:rsid w:val="001F1D85"/>
    <w:rsid w:val="001F2204"/>
    <w:rsid w:val="001F260D"/>
    <w:rsid w:val="001F2971"/>
    <w:rsid w:val="001F2D33"/>
    <w:rsid w:val="001F2D70"/>
    <w:rsid w:val="001F2F19"/>
    <w:rsid w:val="001F3C06"/>
    <w:rsid w:val="001F4579"/>
    <w:rsid w:val="001F4967"/>
    <w:rsid w:val="001F4B78"/>
    <w:rsid w:val="001F50EA"/>
    <w:rsid w:val="001F5E12"/>
    <w:rsid w:val="001F6575"/>
    <w:rsid w:val="001F6B0C"/>
    <w:rsid w:val="00200908"/>
    <w:rsid w:val="002015AA"/>
    <w:rsid w:val="002016AF"/>
    <w:rsid w:val="0020220F"/>
    <w:rsid w:val="002022C2"/>
    <w:rsid w:val="00202498"/>
    <w:rsid w:val="00202B03"/>
    <w:rsid w:val="00203171"/>
    <w:rsid w:val="002039D3"/>
    <w:rsid w:val="00203A59"/>
    <w:rsid w:val="00203CA1"/>
    <w:rsid w:val="002043A1"/>
    <w:rsid w:val="002050AB"/>
    <w:rsid w:val="0020516B"/>
    <w:rsid w:val="002058EB"/>
    <w:rsid w:val="00205B69"/>
    <w:rsid w:val="00206DD5"/>
    <w:rsid w:val="00207499"/>
    <w:rsid w:val="00210A9A"/>
    <w:rsid w:val="00210B23"/>
    <w:rsid w:val="00210DAD"/>
    <w:rsid w:val="00212D57"/>
    <w:rsid w:val="0021310E"/>
    <w:rsid w:val="0021371C"/>
    <w:rsid w:val="00213B62"/>
    <w:rsid w:val="002141D0"/>
    <w:rsid w:val="00214645"/>
    <w:rsid w:val="0021475E"/>
    <w:rsid w:val="00214BAC"/>
    <w:rsid w:val="00215557"/>
    <w:rsid w:val="00216336"/>
    <w:rsid w:val="002167EC"/>
    <w:rsid w:val="0021685B"/>
    <w:rsid w:val="002168EC"/>
    <w:rsid w:val="00216CC4"/>
    <w:rsid w:val="002170BB"/>
    <w:rsid w:val="00217172"/>
    <w:rsid w:val="00217460"/>
    <w:rsid w:val="0021748F"/>
    <w:rsid w:val="0021754E"/>
    <w:rsid w:val="0021764F"/>
    <w:rsid w:val="00217785"/>
    <w:rsid w:val="0021793A"/>
    <w:rsid w:val="00220408"/>
    <w:rsid w:val="00220AE8"/>
    <w:rsid w:val="002218FA"/>
    <w:rsid w:val="00221EAF"/>
    <w:rsid w:val="00221F86"/>
    <w:rsid w:val="002233BC"/>
    <w:rsid w:val="00223AF3"/>
    <w:rsid w:val="00223B6A"/>
    <w:rsid w:val="00223BB5"/>
    <w:rsid w:val="00223F4B"/>
    <w:rsid w:val="00224F9E"/>
    <w:rsid w:val="002252A2"/>
    <w:rsid w:val="002255E8"/>
    <w:rsid w:val="0022560A"/>
    <w:rsid w:val="00225718"/>
    <w:rsid w:val="002265A2"/>
    <w:rsid w:val="00226CCD"/>
    <w:rsid w:val="002278AB"/>
    <w:rsid w:val="002279DD"/>
    <w:rsid w:val="00227F69"/>
    <w:rsid w:val="0023034A"/>
    <w:rsid w:val="00230728"/>
    <w:rsid w:val="00230870"/>
    <w:rsid w:val="00231952"/>
    <w:rsid w:val="00231BBC"/>
    <w:rsid w:val="00231FE9"/>
    <w:rsid w:val="00232F71"/>
    <w:rsid w:val="002332FF"/>
    <w:rsid w:val="00233300"/>
    <w:rsid w:val="002333FA"/>
    <w:rsid w:val="002340B4"/>
    <w:rsid w:val="00234884"/>
    <w:rsid w:val="00234C89"/>
    <w:rsid w:val="00234EE3"/>
    <w:rsid w:val="002350A4"/>
    <w:rsid w:val="00235836"/>
    <w:rsid w:val="00235A8E"/>
    <w:rsid w:val="00235AD0"/>
    <w:rsid w:val="00235B96"/>
    <w:rsid w:val="00235BF9"/>
    <w:rsid w:val="0023622A"/>
    <w:rsid w:val="00236359"/>
    <w:rsid w:val="00236B38"/>
    <w:rsid w:val="00236D5B"/>
    <w:rsid w:val="00236F1C"/>
    <w:rsid w:val="00237462"/>
    <w:rsid w:val="00237982"/>
    <w:rsid w:val="002405B5"/>
    <w:rsid w:val="00240977"/>
    <w:rsid w:val="002409F6"/>
    <w:rsid w:val="00240F30"/>
    <w:rsid w:val="002411BE"/>
    <w:rsid w:val="00241DE3"/>
    <w:rsid w:val="00242A3F"/>
    <w:rsid w:val="00242D03"/>
    <w:rsid w:val="00242F41"/>
    <w:rsid w:val="00243161"/>
    <w:rsid w:val="002432B1"/>
    <w:rsid w:val="00243A14"/>
    <w:rsid w:val="00244492"/>
    <w:rsid w:val="002454D2"/>
    <w:rsid w:val="00245A8F"/>
    <w:rsid w:val="00246CD1"/>
    <w:rsid w:val="002478CD"/>
    <w:rsid w:val="00247A1E"/>
    <w:rsid w:val="00250205"/>
    <w:rsid w:val="002502CF"/>
    <w:rsid w:val="002504BA"/>
    <w:rsid w:val="002505AD"/>
    <w:rsid w:val="002509E1"/>
    <w:rsid w:val="00250AF3"/>
    <w:rsid w:val="00251AB9"/>
    <w:rsid w:val="002522AC"/>
    <w:rsid w:val="00252476"/>
    <w:rsid w:val="00252FF8"/>
    <w:rsid w:val="0025385F"/>
    <w:rsid w:val="00254043"/>
    <w:rsid w:val="0025485F"/>
    <w:rsid w:val="002556BA"/>
    <w:rsid w:val="00255D7B"/>
    <w:rsid w:val="00256800"/>
    <w:rsid w:val="00256812"/>
    <w:rsid w:val="00256D31"/>
    <w:rsid w:val="00257A6D"/>
    <w:rsid w:val="00257E93"/>
    <w:rsid w:val="002604AA"/>
    <w:rsid w:val="00260F94"/>
    <w:rsid w:val="0026120B"/>
    <w:rsid w:val="00261608"/>
    <w:rsid w:val="00261C72"/>
    <w:rsid w:val="00261F84"/>
    <w:rsid w:val="0026203F"/>
    <w:rsid w:val="0026229A"/>
    <w:rsid w:val="002624A0"/>
    <w:rsid w:val="002624D3"/>
    <w:rsid w:val="00262EF7"/>
    <w:rsid w:val="0026384B"/>
    <w:rsid w:val="00263E7A"/>
    <w:rsid w:val="00263EDF"/>
    <w:rsid w:val="00263F03"/>
    <w:rsid w:val="00264270"/>
    <w:rsid w:val="0026536F"/>
    <w:rsid w:val="002662C5"/>
    <w:rsid w:val="002669DC"/>
    <w:rsid w:val="00267A17"/>
    <w:rsid w:val="0027049C"/>
    <w:rsid w:val="002705A0"/>
    <w:rsid w:val="00270632"/>
    <w:rsid w:val="00270F7C"/>
    <w:rsid w:val="00271CF2"/>
    <w:rsid w:val="002721F2"/>
    <w:rsid w:val="00272F39"/>
    <w:rsid w:val="00273404"/>
    <w:rsid w:val="00274096"/>
    <w:rsid w:val="00275235"/>
    <w:rsid w:val="002753E6"/>
    <w:rsid w:val="0027568B"/>
    <w:rsid w:val="00275690"/>
    <w:rsid w:val="00275877"/>
    <w:rsid w:val="002771F3"/>
    <w:rsid w:val="00280113"/>
    <w:rsid w:val="00280426"/>
    <w:rsid w:val="00280712"/>
    <w:rsid w:val="00280D69"/>
    <w:rsid w:val="002810BE"/>
    <w:rsid w:val="002810F0"/>
    <w:rsid w:val="0028110F"/>
    <w:rsid w:val="0028145A"/>
    <w:rsid w:val="002823AA"/>
    <w:rsid w:val="00282FF6"/>
    <w:rsid w:val="00283876"/>
    <w:rsid w:val="002839FA"/>
    <w:rsid w:val="00283AF1"/>
    <w:rsid w:val="00283D3C"/>
    <w:rsid w:val="002841A7"/>
    <w:rsid w:val="00284C00"/>
    <w:rsid w:val="00284CBC"/>
    <w:rsid w:val="00284F1C"/>
    <w:rsid w:val="002854C9"/>
    <w:rsid w:val="002856BB"/>
    <w:rsid w:val="00286B56"/>
    <w:rsid w:val="00286BE0"/>
    <w:rsid w:val="00286E4D"/>
    <w:rsid w:val="002878E0"/>
    <w:rsid w:val="00287C60"/>
    <w:rsid w:val="00290AE5"/>
    <w:rsid w:val="0029111A"/>
    <w:rsid w:val="00291437"/>
    <w:rsid w:val="002918CE"/>
    <w:rsid w:val="00291DCE"/>
    <w:rsid w:val="00291E80"/>
    <w:rsid w:val="002930CF"/>
    <w:rsid w:val="002932A2"/>
    <w:rsid w:val="0029333A"/>
    <w:rsid w:val="00293B7D"/>
    <w:rsid w:val="0029429C"/>
    <w:rsid w:val="00294B64"/>
    <w:rsid w:val="00294C99"/>
    <w:rsid w:val="00294D93"/>
    <w:rsid w:val="00295220"/>
    <w:rsid w:val="00295517"/>
    <w:rsid w:val="00296F61"/>
    <w:rsid w:val="002970D9"/>
    <w:rsid w:val="00297220"/>
    <w:rsid w:val="002972A5"/>
    <w:rsid w:val="0029758C"/>
    <w:rsid w:val="0029764E"/>
    <w:rsid w:val="002976B3"/>
    <w:rsid w:val="002A0112"/>
    <w:rsid w:val="002A025A"/>
    <w:rsid w:val="002A02D5"/>
    <w:rsid w:val="002A09D0"/>
    <w:rsid w:val="002A0C1E"/>
    <w:rsid w:val="002A0F09"/>
    <w:rsid w:val="002A11A8"/>
    <w:rsid w:val="002A1B48"/>
    <w:rsid w:val="002A1DE1"/>
    <w:rsid w:val="002A2028"/>
    <w:rsid w:val="002A21AF"/>
    <w:rsid w:val="002A2E26"/>
    <w:rsid w:val="002A3024"/>
    <w:rsid w:val="002A32D4"/>
    <w:rsid w:val="002A337C"/>
    <w:rsid w:val="002A3849"/>
    <w:rsid w:val="002A40BE"/>
    <w:rsid w:val="002A40F8"/>
    <w:rsid w:val="002A4A96"/>
    <w:rsid w:val="002A4EB4"/>
    <w:rsid w:val="002A5867"/>
    <w:rsid w:val="002A59DE"/>
    <w:rsid w:val="002A5CEC"/>
    <w:rsid w:val="002A63FA"/>
    <w:rsid w:val="002A68E7"/>
    <w:rsid w:val="002A6994"/>
    <w:rsid w:val="002A6BAC"/>
    <w:rsid w:val="002A6FC0"/>
    <w:rsid w:val="002A7261"/>
    <w:rsid w:val="002A7D5D"/>
    <w:rsid w:val="002B0037"/>
    <w:rsid w:val="002B0716"/>
    <w:rsid w:val="002B089B"/>
    <w:rsid w:val="002B1C67"/>
    <w:rsid w:val="002B2881"/>
    <w:rsid w:val="002B2ADC"/>
    <w:rsid w:val="002B2F2C"/>
    <w:rsid w:val="002B38D1"/>
    <w:rsid w:val="002B3A34"/>
    <w:rsid w:val="002B4271"/>
    <w:rsid w:val="002B42CE"/>
    <w:rsid w:val="002B4561"/>
    <w:rsid w:val="002B4705"/>
    <w:rsid w:val="002B482F"/>
    <w:rsid w:val="002B4C9D"/>
    <w:rsid w:val="002B5DC5"/>
    <w:rsid w:val="002B6B55"/>
    <w:rsid w:val="002B759D"/>
    <w:rsid w:val="002B7907"/>
    <w:rsid w:val="002B79DA"/>
    <w:rsid w:val="002B7C05"/>
    <w:rsid w:val="002B7C06"/>
    <w:rsid w:val="002B7C38"/>
    <w:rsid w:val="002C02E3"/>
    <w:rsid w:val="002C08EC"/>
    <w:rsid w:val="002C0C81"/>
    <w:rsid w:val="002C11E8"/>
    <w:rsid w:val="002C1232"/>
    <w:rsid w:val="002C1999"/>
    <w:rsid w:val="002C1B15"/>
    <w:rsid w:val="002C1B4B"/>
    <w:rsid w:val="002C1FE9"/>
    <w:rsid w:val="002C27FD"/>
    <w:rsid w:val="002C3B5A"/>
    <w:rsid w:val="002C3CAA"/>
    <w:rsid w:val="002C4E31"/>
    <w:rsid w:val="002C504F"/>
    <w:rsid w:val="002C5063"/>
    <w:rsid w:val="002C6002"/>
    <w:rsid w:val="002C726F"/>
    <w:rsid w:val="002C7722"/>
    <w:rsid w:val="002C7ED2"/>
    <w:rsid w:val="002D09EA"/>
    <w:rsid w:val="002D0B46"/>
    <w:rsid w:val="002D1135"/>
    <w:rsid w:val="002D1179"/>
    <w:rsid w:val="002D118E"/>
    <w:rsid w:val="002D1DCF"/>
    <w:rsid w:val="002D297F"/>
    <w:rsid w:val="002D309C"/>
    <w:rsid w:val="002D387E"/>
    <w:rsid w:val="002D3A5D"/>
    <w:rsid w:val="002D3F60"/>
    <w:rsid w:val="002D4024"/>
    <w:rsid w:val="002D4380"/>
    <w:rsid w:val="002D4691"/>
    <w:rsid w:val="002D49D8"/>
    <w:rsid w:val="002D4CCB"/>
    <w:rsid w:val="002D6244"/>
    <w:rsid w:val="002D6900"/>
    <w:rsid w:val="002D6967"/>
    <w:rsid w:val="002D69E2"/>
    <w:rsid w:val="002D6A02"/>
    <w:rsid w:val="002D6BC6"/>
    <w:rsid w:val="002D6F15"/>
    <w:rsid w:val="002D7283"/>
    <w:rsid w:val="002D73BB"/>
    <w:rsid w:val="002D7A17"/>
    <w:rsid w:val="002D7C7D"/>
    <w:rsid w:val="002D7E4F"/>
    <w:rsid w:val="002E12C2"/>
    <w:rsid w:val="002E237B"/>
    <w:rsid w:val="002E3053"/>
    <w:rsid w:val="002E3463"/>
    <w:rsid w:val="002E3BED"/>
    <w:rsid w:val="002E3CDA"/>
    <w:rsid w:val="002E4115"/>
    <w:rsid w:val="002E5209"/>
    <w:rsid w:val="002E547A"/>
    <w:rsid w:val="002E563F"/>
    <w:rsid w:val="002E5A2A"/>
    <w:rsid w:val="002E5C8A"/>
    <w:rsid w:val="002E6629"/>
    <w:rsid w:val="002E6AE8"/>
    <w:rsid w:val="002E6D8F"/>
    <w:rsid w:val="002E6ED3"/>
    <w:rsid w:val="002E7060"/>
    <w:rsid w:val="002E747E"/>
    <w:rsid w:val="002E7C9F"/>
    <w:rsid w:val="002F06FB"/>
    <w:rsid w:val="002F08D0"/>
    <w:rsid w:val="002F1238"/>
    <w:rsid w:val="002F1635"/>
    <w:rsid w:val="002F1935"/>
    <w:rsid w:val="002F199B"/>
    <w:rsid w:val="002F1A4F"/>
    <w:rsid w:val="002F22A4"/>
    <w:rsid w:val="002F237F"/>
    <w:rsid w:val="002F238C"/>
    <w:rsid w:val="002F23CC"/>
    <w:rsid w:val="002F2CDF"/>
    <w:rsid w:val="002F30E0"/>
    <w:rsid w:val="002F3315"/>
    <w:rsid w:val="002F3582"/>
    <w:rsid w:val="002F3800"/>
    <w:rsid w:val="002F45C5"/>
    <w:rsid w:val="002F464D"/>
    <w:rsid w:val="002F475E"/>
    <w:rsid w:val="002F47A1"/>
    <w:rsid w:val="002F5195"/>
    <w:rsid w:val="002F5DBC"/>
    <w:rsid w:val="002F63F4"/>
    <w:rsid w:val="002F675E"/>
    <w:rsid w:val="002F74EB"/>
    <w:rsid w:val="002F757F"/>
    <w:rsid w:val="003001BC"/>
    <w:rsid w:val="00300458"/>
    <w:rsid w:val="00300527"/>
    <w:rsid w:val="00300AA5"/>
    <w:rsid w:val="00301176"/>
    <w:rsid w:val="00301531"/>
    <w:rsid w:val="00301B90"/>
    <w:rsid w:val="00301DBC"/>
    <w:rsid w:val="003028C1"/>
    <w:rsid w:val="00302D2A"/>
    <w:rsid w:val="0030386F"/>
    <w:rsid w:val="00303E29"/>
    <w:rsid w:val="00303F5F"/>
    <w:rsid w:val="00304AAD"/>
    <w:rsid w:val="00304C59"/>
    <w:rsid w:val="0030534D"/>
    <w:rsid w:val="00305393"/>
    <w:rsid w:val="003054FA"/>
    <w:rsid w:val="003057F4"/>
    <w:rsid w:val="00305B91"/>
    <w:rsid w:val="00305C43"/>
    <w:rsid w:val="00305F8E"/>
    <w:rsid w:val="00307BB8"/>
    <w:rsid w:val="00310298"/>
    <w:rsid w:val="003105A2"/>
    <w:rsid w:val="003109B7"/>
    <w:rsid w:val="0031164C"/>
    <w:rsid w:val="003117AD"/>
    <w:rsid w:val="0031208A"/>
    <w:rsid w:val="0031244B"/>
    <w:rsid w:val="00312720"/>
    <w:rsid w:val="00313F98"/>
    <w:rsid w:val="00314673"/>
    <w:rsid w:val="003150D3"/>
    <w:rsid w:val="0031552E"/>
    <w:rsid w:val="003156E6"/>
    <w:rsid w:val="00315AB3"/>
    <w:rsid w:val="0031621E"/>
    <w:rsid w:val="00316BE6"/>
    <w:rsid w:val="00316FAC"/>
    <w:rsid w:val="003170CD"/>
    <w:rsid w:val="003178C5"/>
    <w:rsid w:val="0032040D"/>
    <w:rsid w:val="00321B25"/>
    <w:rsid w:val="0032237F"/>
    <w:rsid w:val="00322672"/>
    <w:rsid w:val="00322BCC"/>
    <w:rsid w:val="00322CF3"/>
    <w:rsid w:val="00323DD1"/>
    <w:rsid w:val="003241C7"/>
    <w:rsid w:val="003247B8"/>
    <w:rsid w:val="00324907"/>
    <w:rsid w:val="00324D0F"/>
    <w:rsid w:val="00324FFA"/>
    <w:rsid w:val="003252E1"/>
    <w:rsid w:val="0032589F"/>
    <w:rsid w:val="00325AA9"/>
    <w:rsid w:val="00326451"/>
    <w:rsid w:val="00326E53"/>
    <w:rsid w:val="00327C03"/>
    <w:rsid w:val="003305CF"/>
    <w:rsid w:val="00330D79"/>
    <w:rsid w:val="00332362"/>
    <w:rsid w:val="00332616"/>
    <w:rsid w:val="00332DF4"/>
    <w:rsid w:val="003340C0"/>
    <w:rsid w:val="00334E8C"/>
    <w:rsid w:val="0033523B"/>
    <w:rsid w:val="00336355"/>
    <w:rsid w:val="00336510"/>
    <w:rsid w:val="00336DDC"/>
    <w:rsid w:val="00340118"/>
    <w:rsid w:val="0034043E"/>
    <w:rsid w:val="003405F0"/>
    <w:rsid w:val="00340BA5"/>
    <w:rsid w:val="003416A4"/>
    <w:rsid w:val="00342409"/>
    <w:rsid w:val="00342E28"/>
    <w:rsid w:val="00343441"/>
    <w:rsid w:val="00343D7F"/>
    <w:rsid w:val="00344527"/>
    <w:rsid w:val="00344683"/>
    <w:rsid w:val="00344FFB"/>
    <w:rsid w:val="00345D4A"/>
    <w:rsid w:val="00345E8A"/>
    <w:rsid w:val="00345F7A"/>
    <w:rsid w:val="00346105"/>
    <w:rsid w:val="003468CA"/>
    <w:rsid w:val="0034700A"/>
    <w:rsid w:val="003471F3"/>
    <w:rsid w:val="003475AC"/>
    <w:rsid w:val="00347782"/>
    <w:rsid w:val="003507F4"/>
    <w:rsid w:val="00350C9F"/>
    <w:rsid w:val="00350E11"/>
    <w:rsid w:val="00350FD7"/>
    <w:rsid w:val="00350FEC"/>
    <w:rsid w:val="003510A6"/>
    <w:rsid w:val="00351311"/>
    <w:rsid w:val="00352DB8"/>
    <w:rsid w:val="0035372D"/>
    <w:rsid w:val="003538FB"/>
    <w:rsid w:val="0035437C"/>
    <w:rsid w:val="003547B6"/>
    <w:rsid w:val="00354EB0"/>
    <w:rsid w:val="0035594B"/>
    <w:rsid w:val="00355C5A"/>
    <w:rsid w:val="003562B4"/>
    <w:rsid w:val="00357BC3"/>
    <w:rsid w:val="00357FCB"/>
    <w:rsid w:val="00361146"/>
    <w:rsid w:val="00361BF0"/>
    <w:rsid w:val="00361C3D"/>
    <w:rsid w:val="00361DFD"/>
    <w:rsid w:val="00363560"/>
    <w:rsid w:val="00363585"/>
    <w:rsid w:val="003635F2"/>
    <w:rsid w:val="00364BD8"/>
    <w:rsid w:val="00364C54"/>
    <w:rsid w:val="00364E43"/>
    <w:rsid w:val="00365053"/>
    <w:rsid w:val="0036544D"/>
    <w:rsid w:val="00365B65"/>
    <w:rsid w:val="00367BF2"/>
    <w:rsid w:val="0037074E"/>
    <w:rsid w:val="0037090C"/>
    <w:rsid w:val="00370DCC"/>
    <w:rsid w:val="00370EAE"/>
    <w:rsid w:val="003716A5"/>
    <w:rsid w:val="00372F11"/>
    <w:rsid w:val="003736D3"/>
    <w:rsid w:val="00373CD6"/>
    <w:rsid w:val="0037560D"/>
    <w:rsid w:val="00375C53"/>
    <w:rsid w:val="00375E3F"/>
    <w:rsid w:val="0037645C"/>
    <w:rsid w:val="00376685"/>
    <w:rsid w:val="00377934"/>
    <w:rsid w:val="003801C8"/>
    <w:rsid w:val="0038177C"/>
    <w:rsid w:val="00381D2B"/>
    <w:rsid w:val="00381F0F"/>
    <w:rsid w:val="003824FF"/>
    <w:rsid w:val="00382653"/>
    <w:rsid w:val="003829EC"/>
    <w:rsid w:val="00383514"/>
    <w:rsid w:val="0038366C"/>
    <w:rsid w:val="0038408C"/>
    <w:rsid w:val="003840F1"/>
    <w:rsid w:val="0038418E"/>
    <w:rsid w:val="003842FF"/>
    <w:rsid w:val="0038448C"/>
    <w:rsid w:val="0038510B"/>
    <w:rsid w:val="003853AE"/>
    <w:rsid w:val="00385FFC"/>
    <w:rsid w:val="003860A4"/>
    <w:rsid w:val="0038659D"/>
    <w:rsid w:val="00386CCE"/>
    <w:rsid w:val="003902B4"/>
    <w:rsid w:val="00390BD0"/>
    <w:rsid w:val="003910A0"/>
    <w:rsid w:val="00391341"/>
    <w:rsid w:val="00391428"/>
    <w:rsid w:val="003921C0"/>
    <w:rsid w:val="003925CF"/>
    <w:rsid w:val="003932D1"/>
    <w:rsid w:val="00393DAF"/>
    <w:rsid w:val="003941A9"/>
    <w:rsid w:val="003946F1"/>
    <w:rsid w:val="00394885"/>
    <w:rsid w:val="00394D6F"/>
    <w:rsid w:val="003956E9"/>
    <w:rsid w:val="00395822"/>
    <w:rsid w:val="00396438"/>
    <w:rsid w:val="003967DD"/>
    <w:rsid w:val="00396C92"/>
    <w:rsid w:val="00397EE6"/>
    <w:rsid w:val="003A0256"/>
    <w:rsid w:val="003A0DC5"/>
    <w:rsid w:val="003A157B"/>
    <w:rsid w:val="003A1AF7"/>
    <w:rsid w:val="003A1BCF"/>
    <w:rsid w:val="003A25DA"/>
    <w:rsid w:val="003A2A97"/>
    <w:rsid w:val="003A2EDD"/>
    <w:rsid w:val="003A3620"/>
    <w:rsid w:val="003A4575"/>
    <w:rsid w:val="003A4603"/>
    <w:rsid w:val="003A5380"/>
    <w:rsid w:val="003A570E"/>
    <w:rsid w:val="003A5CC7"/>
    <w:rsid w:val="003A6198"/>
    <w:rsid w:val="003A6583"/>
    <w:rsid w:val="003B1CF2"/>
    <w:rsid w:val="003B205A"/>
    <w:rsid w:val="003B233D"/>
    <w:rsid w:val="003B26EA"/>
    <w:rsid w:val="003B2E0A"/>
    <w:rsid w:val="003B339B"/>
    <w:rsid w:val="003B3546"/>
    <w:rsid w:val="003B3BFD"/>
    <w:rsid w:val="003B5013"/>
    <w:rsid w:val="003B5736"/>
    <w:rsid w:val="003B5E26"/>
    <w:rsid w:val="003B60CD"/>
    <w:rsid w:val="003B694B"/>
    <w:rsid w:val="003B7734"/>
    <w:rsid w:val="003C0292"/>
    <w:rsid w:val="003C0374"/>
    <w:rsid w:val="003C093C"/>
    <w:rsid w:val="003C0A6C"/>
    <w:rsid w:val="003C22C4"/>
    <w:rsid w:val="003C23DB"/>
    <w:rsid w:val="003C3186"/>
    <w:rsid w:val="003C386A"/>
    <w:rsid w:val="003C3D58"/>
    <w:rsid w:val="003C41C0"/>
    <w:rsid w:val="003C4281"/>
    <w:rsid w:val="003C5116"/>
    <w:rsid w:val="003C5660"/>
    <w:rsid w:val="003C6D97"/>
    <w:rsid w:val="003C77FB"/>
    <w:rsid w:val="003D018C"/>
    <w:rsid w:val="003D05DC"/>
    <w:rsid w:val="003D1087"/>
    <w:rsid w:val="003D10ED"/>
    <w:rsid w:val="003D15AF"/>
    <w:rsid w:val="003D17FA"/>
    <w:rsid w:val="003D1B7E"/>
    <w:rsid w:val="003D385A"/>
    <w:rsid w:val="003D4446"/>
    <w:rsid w:val="003D5410"/>
    <w:rsid w:val="003D5A0C"/>
    <w:rsid w:val="003D5A46"/>
    <w:rsid w:val="003D6564"/>
    <w:rsid w:val="003D6B47"/>
    <w:rsid w:val="003D6C16"/>
    <w:rsid w:val="003D70D2"/>
    <w:rsid w:val="003D73C1"/>
    <w:rsid w:val="003E0053"/>
    <w:rsid w:val="003E0184"/>
    <w:rsid w:val="003E01A1"/>
    <w:rsid w:val="003E0903"/>
    <w:rsid w:val="003E14F1"/>
    <w:rsid w:val="003E24F4"/>
    <w:rsid w:val="003E2BC1"/>
    <w:rsid w:val="003E315A"/>
    <w:rsid w:val="003E32A3"/>
    <w:rsid w:val="003E34DD"/>
    <w:rsid w:val="003E395B"/>
    <w:rsid w:val="003E3C26"/>
    <w:rsid w:val="003E3CA3"/>
    <w:rsid w:val="003E3F14"/>
    <w:rsid w:val="003E45F9"/>
    <w:rsid w:val="003E46C7"/>
    <w:rsid w:val="003E549F"/>
    <w:rsid w:val="003E618E"/>
    <w:rsid w:val="003E6720"/>
    <w:rsid w:val="003E68B9"/>
    <w:rsid w:val="003E6BEC"/>
    <w:rsid w:val="003E6C06"/>
    <w:rsid w:val="003E799C"/>
    <w:rsid w:val="003E7D59"/>
    <w:rsid w:val="003F044E"/>
    <w:rsid w:val="003F0DB1"/>
    <w:rsid w:val="003F12AD"/>
    <w:rsid w:val="003F1EE5"/>
    <w:rsid w:val="003F226E"/>
    <w:rsid w:val="003F28A6"/>
    <w:rsid w:val="003F354F"/>
    <w:rsid w:val="003F3EA8"/>
    <w:rsid w:val="003F4866"/>
    <w:rsid w:val="003F5764"/>
    <w:rsid w:val="003F59A9"/>
    <w:rsid w:val="003F6108"/>
    <w:rsid w:val="003F6148"/>
    <w:rsid w:val="003F6301"/>
    <w:rsid w:val="003F67F1"/>
    <w:rsid w:val="003F6C57"/>
    <w:rsid w:val="004000E2"/>
    <w:rsid w:val="004001D0"/>
    <w:rsid w:val="00400765"/>
    <w:rsid w:val="0040263D"/>
    <w:rsid w:val="0040284F"/>
    <w:rsid w:val="004036A7"/>
    <w:rsid w:val="00403AB7"/>
    <w:rsid w:val="004046B3"/>
    <w:rsid w:val="00404F27"/>
    <w:rsid w:val="004051B4"/>
    <w:rsid w:val="00405C08"/>
    <w:rsid w:val="00405EC6"/>
    <w:rsid w:val="004060A7"/>
    <w:rsid w:val="004074C9"/>
    <w:rsid w:val="00407641"/>
    <w:rsid w:val="00407A05"/>
    <w:rsid w:val="00407D64"/>
    <w:rsid w:val="004102B6"/>
    <w:rsid w:val="00410464"/>
    <w:rsid w:val="00410A61"/>
    <w:rsid w:val="00411078"/>
    <w:rsid w:val="00412530"/>
    <w:rsid w:val="00412B36"/>
    <w:rsid w:val="00413010"/>
    <w:rsid w:val="00413199"/>
    <w:rsid w:val="00413452"/>
    <w:rsid w:val="00414981"/>
    <w:rsid w:val="00414D76"/>
    <w:rsid w:val="00415476"/>
    <w:rsid w:val="004157CC"/>
    <w:rsid w:val="00415BC4"/>
    <w:rsid w:val="00415BC5"/>
    <w:rsid w:val="0041671B"/>
    <w:rsid w:val="00416C76"/>
    <w:rsid w:val="00417412"/>
    <w:rsid w:val="00417444"/>
    <w:rsid w:val="004177C5"/>
    <w:rsid w:val="00420639"/>
    <w:rsid w:val="0042134B"/>
    <w:rsid w:val="004215FE"/>
    <w:rsid w:val="00421BA4"/>
    <w:rsid w:val="00422619"/>
    <w:rsid w:val="00422DAD"/>
    <w:rsid w:val="004231B4"/>
    <w:rsid w:val="00423624"/>
    <w:rsid w:val="00424047"/>
    <w:rsid w:val="004244A5"/>
    <w:rsid w:val="00424877"/>
    <w:rsid w:val="00424ECB"/>
    <w:rsid w:val="00425F80"/>
    <w:rsid w:val="004276A7"/>
    <w:rsid w:val="00427BC4"/>
    <w:rsid w:val="00427DBF"/>
    <w:rsid w:val="0043039D"/>
    <w:rsid w:val="0043049A"/>
    <w:rsid w:val="0043084D"/>
    <w:rsid w:val="0043133C"/>
    <w:rsid w:val="0043147B"/>
    <w:rsid w:val="004317FF"/>
    <w:rsid w:val="004319AA"/>
    <w:rsid w:val="00431F9C"/>
    <w:rsid w:val="0043243B"/>
    <w:rsid w:val="004328EA"/>
    <w:rsid w:val="00432AA0"/>
    <w:rsid w:val="00433499"/>
    <w:rsid w:val="00433B11"/>
    <w:rsid w:val="00433B27"/>
    <w:rsid w:val="004343EF"/>
    <w:rsid w:val="004346E8"/>
    <w:rsid w:val="00434A9C"/>
    <w:rsid w:val="00434B47"/>
    <w:rsid w:val="00434D15"/>
    <w:rsid w:val="00435298"/>
    <w:rsid w:val="0043544F"/>
    <w:rsid w:val="00435504"/>
    <w:rsid w:val="00435AFF"/>
    <w:rsid w:val="004364E2"/>
    <w:rsid w:val="00436844"/>
    <w:rsid w:val="00436FF7"/>
    <w:rsid w:val="0043727E"/>
    <w:rsid w:val="00437805"/>
    <w:rsid w:val="00437D6E"/>
    <w:rsid w:val="00437D72"/>
    <w:rsid w:val="00437F0A"/>
    <w:rsid w:val="00437FC0"/>
    <w:rsid w:val="0044165F"/>
    <w:rsid w:val="004419A4"/>
    <w:rsid w:val="004424B3"/>
    <w:rsid w:val="00443181"/>
    <w:rsid w:val="00443BF4"/>
    <w:rsid w:val="004443E8"/>
    <w:rsid w:val="0044469F"/>
    <w:rsid w:val="004453E4"/>
    <w:rsid w:val="004457F3"/>
    <w:rsid w:val="00446214"/>
    <w:rsid w:val="00446539"/>
    <w:rsid w:val="00447444"/>
    <w:rsid w:val="00447FE7"/>
    <w:rsid w:val="00450410"/>
    <w:rsid w:val="004508FD"/>
    <w:rsid w:val="004514E2"/>
    <w:rsid w:val="0045183D"/>
    <w:rsid w:val="004519A7"/>
    <w:rsid w:val="00451F11"/>
    <w:rsid w:val="004522B0"/>
    <w:rsid w:val="0045446B"/>
    <w:rsid w:val="00454846"/>
    <w:rsid w:val="00454D55"/>
    <w:rsid w:val="00455D3A"/>
    <w:rsid w:val="00455E29"/>
    <w:rsid w:val="004561F7"/>
    <w:rsid w:val="004563C0"/>
    <w:rsid w:val="0045687D"/>
    <w:rsid w:val="00457207"/>
    <w:rsid w:val="004572B2"/>
    <w:rsid w:val="0045736E"/>
    <w:rsid w:val="0045748E"/>
    <w:rsid w:val="00457A00"/>
    <w:rsid w:val="00460015"/>
    <w:rsid w:val="004605ED"/>
    <w:rsid w:val="00460899"/>
    <w:rsid w:val="00461250"/>
    <w:rsid w:val="00462044"/>
    <w:rsid w:val="00462925"/>
    <w:rsid w:val="00462DCA"/>
    <w:rsid w:val="004639D7"/>
    <w:rsid w:val="0046412F"/>
    <w:rsid w:val="004641E0"/>
    <w:rsid w:val="00464695"/>
    <w:rsid w:val="00465149"/>
    <w:rsid w:val="0046551F"/>
    <w:rsid w:val="00466032"/>
    <w:rsid w:val="004661BE"/>
    <w:rsid w:val="0046640E"/>
    <w:rsid w:val="00466DC5"/>
    <w:rsid w:val="00466FCF"/>
    <w:rsid w:val="0046797D"/>
    <w:rsid w:val="00470914"/>
    <w:rsid w:val="00470957"/>
    <w:rsid w:val="00470CC1"/>
    <w:rsid w:val="00470CF3"/>
    <w:rsid w:val="00470DA1"/>
    <w:rsid w:val="00471187"/>
    <w:rsid w:val="0047137B"/>
    <w:rsid w:val="004714D0"/>
    <w:rsid w:val="0047186D"/>
    <w:rsid w:val="00472146"/>
    <w:rsid w:val="004724B5"/>
    <w:rsid w:val="0047270F"/>
    <w:rsid w:val="00472D2B"/>
    <w:rsid w:val="004731E1"/>
    <w:rsid w:val="00473637"/>
    <w:rsid w:val="00473BEB"/>
    <w:rsid w:val="0047423F"/>
    <w:rsid w:val="004748BB"/>
    <w:rsid w:val="00474E9C"/>
    <w:rsid w:val="00474EE8"/>
    <w:rsid w:val="00474F0E"/>
    <w:rsid w:val="0047544F"/>
    <w:rsid w:val="00475C94"/>
    <w:rsid w:val="004760B2"/>
    <w:rsid w:val="004763C6"/>
    <w:rsid w:val="00476A1E"/>
    <w:rsid w:val="00476F2B"/>
    <w:rsid w:val="00476FE0"/>
    <w:rsid w:val="004770A3"/>
    <w:rsid w:val="00477374"/>
    <w:rsid w:val="0048125F"/>
    <w:rsid w:val="00481DD6"/>
    <w:rsid w:val="00481F07"/>
    <w:rsid w:val="00482333"/>
    <w:rsid w:val="0048283D"/>
    <w:rsid w:val="00482D04"/>
    <w:rsid w:val="00483619"/>
    <w:rsid w:val="0048385A"/>
    <w:rsid w:val="00483DA2"/>
    <w:rsid w:val="00484026"/>
    <w:rsid w:val="00485BF5"/>
    <w:rsid w:val="00486079"/>
    <w:rsid w:val="0048675F"/>
    <w:rsid w:val="0048676C"/>
    <w:rsid w:val="00486AF7"/>
    <w:rsid w:val="00487551"/>
    <w:rsid w:val="00487764"/>
    <w:rsid w:val="004900E6"/>
    <w:rsid w:val="00490122"/>
    <w:rsid w:val="004907CC"/>
    <w:rsid w:val="0049091D"/>
    <w:rsid w:val="00490D92"/>
    <w:rsid w:val="004918F0"/>
    <w:rsid w:val="00492F0D"/>
    <w:rsid w:val="00493A3A"/>
    <w:rsid w:val="00494251"/>
    <w:rsid w:val="004944AC"/>
    <w:rsid w:val="004947BC"/>
    <w:rsid w:val="00495231"/>
    <w:rsid w:val="004957DA"/>
    <w:rsid w:val="00496311"/>
    <w:rsid w:val="0049653D"/>
    <w:rsid w:val="004969DB"/>
    <w:rsid w:val="00496E13"/>
    <w:rsid w:val="00497D4C"/>
    <w:rsid w:val="004A0364"/>
    <w:rsid w:val="004A0D56"/>
    <w:rsid w:val="004A240F"/>
    <w:rsid w:val="004A2C59"/>
    <w:rsid w:val="004A2FF0"/>
    <w:rsid w:val="004A57D9"/>
    <w:rsid w:val="004A59BE"/>
    <w:rsid w:val="004A5A9E"/>
    <w:rsid w:val="004A6601"/>
    <w:rsid w:val="004A67C5"/>
    <w:rsid w:val="004A7370"/>
    <w:rsid w:val="004A7AE1"/>
    <w:rsid w:val="004B078F"/>
    <w:rsid w:val="004B0D51"/>
    <w:rsid w:val="004B1506"/>
    <w:rsid w:val="004B168D"/>
    <w:rsid w:val="004B1F10"/>
    <w:rsid w:val="004B264D"/>
    <w:rsid w:val="004B2989"/>
    <w:rsid w:val="004B41AD"/>
    <w:rsid w:val="004B6D99"/>
    <w:rsid w:val="004B6EE9"/>
    <w:rsid w:val="004B7457"/>
    <w:rsid w:val="004B7CAD"/>
    <w:rsid w:val="004C0361"/>
    <w:rsid w:val="004C0C7C"/>
    <w:rsid w:val="004C3B3A"/>
    <w:rsid w:val="004C5642"/>
    <w:rsid w:val="004C6B06"/>
    <w:rsid w:val="004C6EBB"/>
    <w:rsid w:val="004C7830"/>
    <w:rsid w:val="004D00A2"/>
    <w:rsid w:val="004D0113"/>
    <w:rsid w:val="004D089D"/>
    <w:rsid w:val="004D104B"/>
    <w:rsid w:val="004D11BA"/>
    <w:rsid w:val="004D14A1"/>
    <w:rsid w:val="004D1737"/>
    <w:rsid w:val="004D1759"/>
    <w:rsid w:val="004D1BEE"/>
    <w:rsid w:val="004D1D0F"/>
    <w:rsid w:val="004D1E2D"/>
    <w:rsid w:val="004D1F8B"/>
    <w:rsid w:val="004D2AAA"/>
    <w:rsid w:val="004D2FF4"/>
    <w:rsid w:val="004D37D9"/>
    <w:rsid w:val="004D3A4F"/>
    <w:rsid w:val="004D3AFA"/>
    <w:rsid w:val="004D3FFF"/>
    <w:rsid w:val="004D41C3"/>
    <w:rsid w:val="004D60C8"/>
    <w:rsid w:val="004D65A1"/>
    <w:rsid w:val="004D6725"/>
    <w:rsid w:val="004D6EF5"/>
    <w:rsid w:val="004E02AF"/>
    <w:rsid w:val="004E096A"/>
    <w:rsid w:val="004E0C73"/>
    <w:rsid w:val="004E1B99"/>
    <w:rsid w:val="004E2B96"/>
    <w:rsid w:val="004E2CB3"/>
    <w:rsid w:val="004E3D21"/>
    <w:rsid w:val="004E3D4C"/>
    <w:rsid w:val="004E43D9"/>
    <w:rsid w:val="004E507F"/>
    <w:rsid w:val="004E5EE6"/>
    <w:rsid w:val="004E6180"/>
    <w:rsid w:val="004E62FC"/>
    <w:rsid w:val="004E666A"/>
    <w:rsid w:val="004E69F9"/>
    <w:rsid w:val="004E6DA6"/>
    <w:rsid w:val="004E70A9"/>
    <w:rsid w:val="004F0960"/>
    <w:rsid w:val="004F0AF1"/>
    <w:rsid w:val="004F0CCB"/>
    <w:rsid w:val="004F0DB1"/>
    <w:rsid w:val="004F1275"/>
    <w:rsid w:val="004F1363"/>
    <w:rsid w:val="004F21EE"/>
    <w:rsid w:val="004F2F60"/>
    <w:rsid w:val="004F398D"/>
    <w:rsid w:val="004F3C96"/>
    <w:rsid w:val="004F43DD"/>
    <w:rsid w:val="004F43E1"/>
    <w:rsid w:val="004F4D8E"/>
    <w:rsid w:val="004F5100"/>
    <w:rsid w:val="004F51FA"/>
    <w:rsid w:val="004F5395"/>
    <w:rsid w:val="004F547A"/>
    <w:rsid w:val="004F5E8C"/>
    <w:rsid w:val="004F5F3D"/>
    <w:rsid w:val="004F6D56"/>
    <w:rsid w:val="004F7184"/>
    <w:rsid w:val="004F73B8"/>
    <w:rsid w:val="004F74EA"/>
    <w:rsid w:val="004F77CD"/>
    <w:rsid w:val="004F7D84"/>
    <w:rsid w:val="004F7E62"/>
    <w:rsid w:val="004F7F04"/>
    <w:rsid w:val="0050041D"/>
    <w:rsid w:val="00500935"/>
    <w:rsid w:val="00500D91"/>
    <w:rsid w:val="00501E30"/>
    <w:rsid w:val="00501F0D"/>
    <w:rsid w:val="00502D38"/>
    <w:rsid w:val="0050349C"/>
    <w:rsid w:val="0050353D"/>
    <w:rsid w:val="00504DE5"/>
    <w:rsid w:val="0050542A"/>
    <w:rsid w:val="0050548A"/>
    <w:rsid w:val="005055D4"/>
    <w:rsid w:val="005056A9"/>
    <w:rsid w:val="00505AFB"/>
    <w:rsid w:val="00505E53"/>
    <w:rsid w:val="00506284"/>
    <w:rsid w:val="00506329"/>
    <w:rsid w:val="005068EE"/>
    <w:rsid w:val="00506E1D"/>
    <w:rsid w:val="00507148"/>
    <w:rsid w:val="005072DF"/>
    <w:rsid w:val="00507582"/>
    <w:rsid w:val="00507BB3"/>
    <w:rsid w:val="00507DFB"/>
    <w:rsid w:val="0051000D"/>
    <w:rsid w:val="00510076"/>
    <w:rsid w:val="00510BD1"/>
    <w:rsid w:val="00510FFD"/>
    <w:rsid w:val="005113CB"/>
    <w:rsid w:val="005118C4"/>
    <w:rsid w:val="00511C75"/>
    <w:rsid w:val="00511DDE"/>
    <w:rsid w:val="0051200B"/>
    <w:rsid w:val="005125A7"/>
    <w:rsid w:val="00512D24"/>
    <w:rsid w:val="00513526"/>
    <w:rsid w:val="00513595"/>
    <w:rsid w:val="005135FE"/>
    <w:rsid w:val="00513675"/>
    <w:rsid w:val="00513B34"/>
    <w:rsid w:val="00514ADA"/>
    <w:rsid w:val="00514EE9"/>
    <w:rsid w:val="00515049"/>
    <w:rsid w:val="00515596"/>
    <w:rsid w:val="00517B27"/>
    <w:rsid w:val="00517C47"/>
    <w:rsid w:val="00520374"/>
    <w:rsid w:val="005207C6"/>
    <w:rsid w:val="00520A6A"/>
    <w:rsid w:val="00520B77"/>
    <w:rsid w:val="005217C0"/>
    <w:rsid w:val="00521C9F"/>
    <w:rsid w:val="00522FC8"/>
    <w:rsid w:val="0052383D"/>
    <w:rsid w:val="00524E71"/>
    <w:rsid w:val="0052511F"/>
    <w:rsid w:val="00525CCE"/>
    <w:rsid w:val="00525DFA"/>
    <w:rsid w:val="00525ECB"/>
    <w:rsid w:val="005272D7"/>
    <w:rsid w:val="00527614"/>
    <w:rsid w:val="0052769C"/>
    <w:rsid w:val="005279C7"/>
    <w:rsid w:val="00527A9C"/>
    <w:rsid w:val="00527B3A"/>
    <w:rsid w:val="005301FC"/>
    <w:rsid w:val="005303F4"/>
    <w:rsid w:val="005307A8"/>
    <w:rsid w:val="005307EE"/>
    <w:rsid w:val="005308AD"/>
    <w:rsid w:val="00530936"/>
    <w:rsid w:val="0053170A"/>
    <w:rsid w:val="00531D83"/>
    <w:rsid w:val="00531FD0"/>
    <w:rsid w:val="005321A8"/>
    <w:rsid w:val="005323D2"/>
    <w:rsid w:val="00532B66"/>
    <w:rsid w:val="00532BEE"/>
    <w:rsid w:val="005330A4"/>
    <w:rsid w:val="005330E2"/>
    <w:rsid w:val="005330FD"/>
    <w:rsid w:val="005332EA"/>
    <w:rsid w:val="00534D8D"/>
    <w:rsid w:val="005353A5"/>
    <w:rsid w:val="00535AD2"/>
    <w:rsid w:val="005361B7"/>
    <w:rsid w:val="0053672F"/>
    <w:rsid w:val="00536735"/>
    <w:rsid w:val="005368F5"/>
    <w:rsid w:val="00536CE4"/>
    <w:rsid w:val="00536D8F"/>
    <w:rsid w:val="00536F82"/>
    <w:rsid w:val="0053711C"/>
    <w:rsid w:val="0053767E"/>
    <w:rsid w:val="0053785B"/>
    <w:rsid w:val="00537A8C"/>
    <w:rsid w:val="00540DC7"/>
    <w:rsid w:val="00540FC5"/>
    <w:rsid w:val="00541298"/>
    <w:rsid w:val="00541514"/>
    <w:rsid w:val="0054164C"/>
    <w:rsid w:val="00541795"/>
    <w:rsid w:val="00542119"/>
    <w:rsid w:val="00543850"/>
    <w:rsid w:val="00543926"/>
    <w:rsid w:val="00543C77"/>
    <w:rsid w:val="005454AE"/>
    <w:rsid w:val="00545E63"/>
    <w:rsid w:val="005460FB"/>
    <w:rsid w:val="00546659"/>
    <w:rsid w:val="00546E1F"/>
    <w:rsid w:val="00547BEE"/>
    <w:rsid w:val="005500D3"/>
    <w:rsid w:val="0055027C"/>
    <w:rsid w:val="005505B0"/>
    <w:rsid w:val="005509DC"/>
    <w:rsid w:val="00550AE2"/>
    <w:rsid w:val="0055158F"/>
    <w:rsid w:val="00551A86"/>
    <w:rsid w:val="00551E4A"/>
    <w:rsid w:val="005521CB"/>
    <w:rsid w:val="0055237A"/>
    <w:rsid w:val="00552775"/>
    <w:rsid w:val="005528A1"/>
    <w:rsid w:val="0055326A"/>
    <w:rsid w:val="00553421"/>
    <w:rsid w:val="00553C83"/>
    <w:rsid w:val="00553D95"/>
    <w:rsid w:val="00553F4B"/>
    <w:rsid w:val="00554016"/>
    <w:rsid w:val="00554849"/>
    <w:rsid w:val="00554CCB"/>
    <w:rsid w:val="005552F1"/>
    <w:rsid w:val="00555AB4"/>
    <w:rsid w:val="005561EA"/>
    <w:rsid w:val="0055627B"/>
    <w:rsid w:val="005562E1"/>
    <w:rsid w:val="00556D6A"/>
    <w:rsid w:val="0055715A"/>
    <w:rsid w:val="0056074E"/>
    <w:rsid w:val="00561131"/>
    <w:rsid w:val="005614C0"/>
    <w:rsid w:val="00561C24"/>
    <w:rsid w:val="00561DE2"/>
    <w:rsid w:val="0056282F"/>
    <w:rsid w:val="0056284A"/>
    <w:rsid w:val="00562C4E"/>
    <w:rsid w:val="005634A6"/>
    <w:rsid w:val="00563833"/>
    <w:rsid w:val="005639E1"/>
    <w:rsid w:val="00563BCB"/>
    <w:rsid w:val="005643FD"/>
    <w:rsid w:val="00564B8F"/>
    <w:rsid w:val="00564CC4"/>
    <w:rsid w:val="00564E4F"/>
    <w:rsid w:val="0056510B"/>
    <w:rsid w:val="0056514B"/>
    <w:rsid w:val="00565165"/>
    <w:rsid w:val="005654E7"/>
    <w:rsid w:val="00565F85"/>
    <w:rsid w:val="00566005"/>
    <w:rsid w:val="005662AA"/>
    <w:rsid w:val="00566797"/>
    <w:rsid w:val="0056723F"/>
    <w:rsid w:val="00567479"/>
    <w:rsid w:val="0056772F"/>
    <w:rsid w:val="005678ED"/>
    <w:rsid w:val="00570374"/>
    <w:rsid w:val="00570614"/>
    <w:rsid w:val="005709BD"/>
    <w:rsid w:val="00570BCA"/>
    <w:rsid w:val="00570D57"/>
    <w:rsid w:val="0057108E"/>
    <w:rsid w:val="0057174A"/>
    <w:rsid w:val="00571BEE"/>
    <w:rsid w:val="00572082"/>
    <w:rsid w:val="005726BF"/>
    <w:rsid w:val="00572F1E"/>
    <w:rsid w:val="005742C9"/>
    <w:rsid w:val="005746D8"/>
    <w:rsid w:val="005747F2"/>
    <w:rsid w:val="005748DB"/>
    <w:rsid w:val="00574B3B"/>
    <w:rsid w:val="00574DB1"/>
    <w:rsid w:val="005750F9"/>
    <w:rsid w:val="0057519B"/>
    <w:rsid w:val="005758A7"/>
    <w:rsid w:val="00576481"/>
    <w:rsid w:val="00576536"/>
    <w:rsid w:val="00576EE7"/>
    <w:rsid w:val="00577FDE"/>
    <w:rsid w:val="00580254"/>
    <w:rsid w:val="0058046A"/>
    <w:rsid w:val="00580FE0"/>
    <w:rsid w:val="005813B4"/>
    <w:rsid w:val="0058196C"/>
    <w:rsid w:val="00581A95"/>
    <w:rsid w:val="005820C5"/>
    <w:rsid w:val="00582108"/>
    <w:rsid w:val="00582550"/>
    <w:rsid w:val="0058298F"/>
    <w:rsid w:val="00582A2F"/>
    <w:rsid w:val="00582CF4"/>
    <w:rsid w:val="00582EB6"/>
    <w:rsid w:val="005834FA"/>
    <w:rsid w:val="005835BC"/>
    <w:rsid w:val="00583ED2"/>
    <w:rsid w:val="00583EFA"/>
    <w:rsid w:val="00584256"/>
    <w:rsid w:val="00584366"/>
    <w:rsid w:val="00584653"/>
    <w:rsid w:val="005849B6"/>
    <w:rsid w:val="00584F3D"/>
    <w:rsid w:val="00584F6D"/>
    <w:rsid w:val="00585533"/>
    <w:rsid w:val="00585ACC"/>
    <w:rsid w:val="005863A8"/>
    <w:rsid w:val="005867A9"/>
    <w:rsid w:val="00590534"/>
    <w:rsid w:val="00590DF4"/>
    <w:rsid w:val="00591102"/>
    <w:rsid w:val="00592097"/>
    <w:rsid w:val="00592157"/>
    <w:rsid w:val="0059220C"/>
    <w:rsid w:val="005928AE"/>
    <w:rsid w:val="00593415"/>
    <w:rsid w:val="0059371B"/>
    <w:rsid w:val="00594126"/>
    <w:rsid w:val="00594AA5"/>
    <w:rsid w:val="00594FD3"/>
    <w:rsid w:val="00595AE2"/>
    <w:rsid w:val="005962F1"/>
    <w:rsid w:val="005967D3"/>
    <w:rsid w:val="0059716D"/>
    <w:rsid w:val="005A0BBD"/>
    <w:rsid w:val="005A0E3C"/>
    <w:rsid w:val="005A13A8"/>
    <w:rsid w:val="005A1AAF"/>
    <w:rsid w:val="005A1B3A"/>
    <w:rsid w:val="005A2087"/>
    <w:rsid w:val="005A243F"/>
    <w:rsid w:val="005A2529"/>
    <w:rsid w:val="005A2C6A"/>
    <w:rsid w:val="005A31E0"/>
    <w:rsid w:val="005A4663"/>
    <w:rsid w:val="005A4AD0"/>
    <w:rsid w:val="005A4DA2"/>
    <w:rsid w:val="005A4FDA"/>
    <w:rsid w:val="005A5090"/>
    <w:rsid w:val="005A562C"/>
    <w:rsid w:val="005A57C0"/>
    <w:rsid w:val="005A5820"/>
    <w:rsid w:val="005A6E12"/>
    <w:rsid w:val="005A748F"/>
    <w:rsid w:val="005A74E3"/>
    <w:rsid w:val="005B09BA"/>
    <w:rsid w:val="005B0F11"/>
    <w:rsid w:val="005B2057"/>
    <w:rsid w:val="005B23CF"/>
    <w:rsid w:val="005B27F4"/>
    <w:rsid w:val="005B29E4"/>
    <w:rsid w:val="005B338B"/>
    <w:rsid w:val="005B4060"/>
    <w:rsid w:val="005B4182"/>
    <w:rsid w:val="005B49A1"/>
    <w:rsid w:val="005B4A01"/>
    <w:rsid w:val="005B4AC8"/>
    <w:rsid w:val="005B4AF7"/>
    <w:rsid w:val="005B4DD3"/>
    <w:rsid w:val="005B61A8"/>
    <w:rsid w:val="005B61BB"/>
    <w:rsid w:val="005B684E"/>
    <w:rsid w:val="005B6DA2"/>
    <w:rsid w:val="005B7302"/>
    <w:rsid w:val="005B75A4"/>
    <w:rsid w:val="005B7713"/>
    <w:rsid w:val="005B7C58"/>
    <w:rsid w:val="005C01D1"/>
    <w:rsid w:val="005C0355"/>
    <w:rsid w:val="005C03AD"/>
    <w:rsid w:val="005C088A"/>
    <w:rsid w:val="005C0BEB"/>
    <w:rsid w:val="005C1265"/>
    <w:rsid w:val="005C1AFD"/>
    <w:rsid w:val="005C1D9E"/>
    <w:rsid w:val="005C1DEC"/>
    <w:rsid w:val="005C2933"/>
    <w:rsid w:val="005C2E43"/>
    <w:rsid w:val="005C38D8"/>
    <w:rsid w:val="005C421B"/>
    <w:rsid w:val="005C453A"/>
    <w:rsid w:val="005C4881"/>
    <w:rsid w:val="005C53CE"/>
    <w:rsid w:val="005C550E"/>
    <w:rsid w:val="005C5FAF"/>
    <w:rsid w:val="005C5FD0"/>
    <w:rsid w:val="005C60EC"/>
    <w:rsid w:val="005C6177"/>
    <w:rsid w:val="005C62E8"/>
    <w:rsid w:val="005C675A"/>
    <w:rsid w:val="005C688B"/>
    <w:rsid w:val="005C7CFA"/>
    <w:rsid w:val="005D0993"/>
    <w:rsid w:val="005D10DF"/>
    <w:rsid w:val="005D1238"/>
    <w:rsid w:val="005D2706"/>
    <w:rsid w:val="005D2BA5"/>
    <w:rsid w:val="005D3A6E"/>
    <w:rsid w:val="005D3B7C"/>
    <w:rsid w:val="005D3C28"/>
    <w:rsid w:val="005D3FAE"/>
    <w:rsid w:val="005D4708"/>
    <w:rsid w:val="005D4ABF"/>
    <w:rsid w:val="005D5057"/>
    <w:rsid w:val="005D544A"/>
    <w:rsid w:val="005D55AC"/>
    <w:rsid w:val="005D5DC6"/>
    <w:rsid w:val="005D5E0C"/>
    <w:rsid w:val="005D6749"/>
    <w:rsid w:val="005D6CED"/>
    <w:rsid w:val="005D7A0B"/>
    <w:rsid w:val="005D7F43"/>
    <w:rsid w:val="005D7F4C"/>
    <w:rsid w:val="005D7F4F"/>
    <w:rsid w:val="005E0006"/>
    <w:rsid w:val="005E0107"/>
    <w:rsid w:val="005E0645"/>
    <w:rsid w:val="005E0C3B"/>
    <w:rsid w:val="005E1356"/>
    <w:rsid w:val="005E1B26"/>
    <w:rsid w:val="005E1B89"/>
    <w:rsid w:val="005E1EA3"/>
    <w:rsid w:val="005E3175"/>
    <w:rsid w:val="005E3A6E"/>
    <w:rsid w:val="005E3F52"/>
    <w:rsid w:val="005E40EA"/>
    <w:rsid w:val="005E4208"/>
    <w:rsid w:val="005E4D5E"/>
    <w:rsid w:val="005E513B"/>
    <w:rsid w:val="005E578C"/>
    <w:rsid w:val="005E6670"/>
    <w:rsid w:val="005E6968"/>
    <w:rsid w:val="005E7347"/>
    <w:rsid w:val="005E7A1A"/>
    <w:rsid w:val="005E7AC0"/>
    <w:rsid w:val="005E7DF0"/>
    <w:rsid w:val="005F0B37"/>
    <w:rsid w:val="005F0BD8"/>
    <w:rsid w:val="005F0F66"/>
    <w:rsid w:val="005F19CD"/>
    <w:rsid w:val="005F1C93"/>
    <w:rsid w:val="005F2251"/>
    <w:rsid w:val="005F22F5"/>
    <w:rsid w:val="005F26AB"/>
    <w:rsid w:val="005F282F"/>
    <w:rsid w:val="005F2E11"/>
    <w:rsid w:val="005F355A"/>
    <w:rsid w:val="005F36F7"/>
    <w:rsid w:val="005F3D90"/>
    <w:rsid w:val="005F413A"/>
    <w:rsid w:val="005F4150"/>
    <w:rsid w:val="005F458B"/>
    <w:rsid w:val="005F5CA3"/>
    <w:rsid w:val="005F62DD"/>
    <w:rsid w:val="005F6675"/>
    <w:rsid w:val="005F6B3B"/>
    <w:rsid w:val="005F6DA2"/>
    <w:rsid w:val="005F7ABF"/>
    <w:rsid w:val="005F7E86"/>
    <w:rsid w:val="00600030"/>
    <w:rsid w:val="006005EA"/>
    <w:rsid w:val="0060089C"/>
    <w:rsid w:val="00600E64"/>
    <w:rsid w:val="00601592"/>
    <w:rsid w:val="006023E5"/>
    <w:rsid w:val="00602B1A"/>
    <w:rsid w:val="006039D6"/>
    <w:rsid w:val="0060442D"/>
    <w:rsid w:val="0060465A"/>
    <w:rsid w:val="00604724"/>
    <w:rsid w:val="006056E3"/>
    <w:rsid w:val="00607799"/>
    <w:rsid w:val="00607B66"/>
    <w:rsid w:val="00610555"/>
    <w:rsid w:val="00610A44"/>
    <w:rsid w:val="00610C4A"/>
    <w:rsid w:val="00610FD5"/>
    <w:rsid w:val="00610FDD"/>
    <w:rsid w:val="0061143D"/>
    <w:rsid w:val="0061146F"/>
    <w:rsid w:val="006114C5"/>
    <w:rsid w:val="006116D8"/>
    <w:rsid w:val="006122E9"/>
    <w:rsid w:val="006124AF"/>
    <w:rsid w:val="00612BC1"/>
    <w:rsid w:val="006137F4"/>
    <w:rsid w:val="00613A92"/>
    <w:rsid w:val="006145E2"/>
    <w:rsid w:val="006154ED"/>
    <w:rsid w:val="00615941"/>
    <w:rsid w:val="0061597F"/>
    <w:rsid w:val="006159EF"/>
    <w:rsid w:val="00616E8A"/>
    <w:rsid w:val="006172B0"/>
    <w:rsid w:val="00617439"/>
    <w:rsid w:val="00620780"/>
    <w:rsid w:val="0062111F"/>
    <w:rsid w:val="006212A0"/>
    <w:rsid w:val="00621351"/>
    <w:rsid w:val="0062210C"/>
    <w:rsid w:val="0062222C"/>
    <w:rsid w:val="00622A9B"/>
    <w:rsid w:val="00623F55"/>
    <w:rsid w:val="00623F58"/>
    <w:rsid w:val="00624195"/>
    <w:rsid w:val="00624281"/>
    <w:rsid w:val="00624A55"/>
    <w:rsid w:val="00624AFD"/>
    <w:rsid w:val="00624D35"/>
    <w:rsid w:val="00624DB9"/>
    <w:rsid w:val="00624E9C"/>
    <w:rsid w:val="006250DC"/>
    <w:rsid w:val="00625728"/>
    <w:rsid w:val="00625A14"/>
    <w:rsid w:val="006261FE"/>
    <w:rsid w:val="006265C9"/>
    <w:rsid w:val="00626C40"/>
    <w:rsid w:val="00626FCA"/>
    <w:rsid w:val="00627B3A"/>
    <w:rsid w:val="00627ED9"/>
    <w:rsid w:val="006301A0"/>
    <w:rsid w:val="00630600"/>
    <w:rsid w:val="0063067B"/>
    <w:rsid w:val="00631349"/>
    <w:rsid w:val="006315E9"/>
    <w:rsid w:val="006316AF"/>
    <w:rsid w:val="00631A31"/>
    <w:rsid w:val="00631F1F"/>
    <w:rsid w:val="0063218D"/>
    <w:rsid w:val="00632952"/>
    <w:rsid w:val="00633747"/>
    <w:rsid w:val="00633B24"/>
    <w:rsid w:val="00635C65"/>
    <w:rsid w:val="006362E4"/>
    <w:rsid w:val="00637C9E"/>
    <w:rsid w:val="00640EC3"/>
    <w:rsid w:val="00641024"/>
    <w:rsid w:val="00641ABD"/>
    <w:rsid w:val="006422D2"/>
    <w:rsid w:val="00642AA8"/>
    <w:rsid w:val="00643B6A"/>
    <w:rsid w:val="00643D40"/>
    <w:rsid w:val="00644259"/>
    <w:rsid w:val="00644D0F"/>
    <w:rsid w:val="00644D79"/>
    <w:rsid w:val="00644D8E"/>
    <w:rsid w:val="00644E52"/>
    <w:rsid w:val="00645EE4"/>
    <w:rsid w:val="00646631"/>
    <w:rsid w:val="006468A2"/>
    <w:rsid w:val="0064767F"/>
    <w:rsid w:val="006476B0"/>
    <w:rsid w:val="00647762"/>
    <w:rsid w:val="00647996"/>
    <w:rsid w:val="00650018"/>
    <w:rsid w:val="0065098E"/>
    <w:rsid w:val="00650EB8"/>
    <w:rsid w:val="006513B1"/>
    <w:rsid w:val="0065176E"/>
    <w:rsid w:val="00651778"/>
    <w:rsid w:val="00651C9F"/>
    <w:rsid w:val="00652034"/>
    <w:rsid w:val="006528DA"/>
    <w:rsid w:val="00652E8A"/>
    <w:rsid w:val="0065388D"/>
    <w:rsid w:val="00653B28"/>
    <w:rsid w:val="00653C08"/>
    <w:rsid w:val="00654454"/>
    <w:rsid w:val="006549E4"/>
    <w:rsid w:val="00654DC2"/>
    <w:rsid w:val="0065507C"/>
    <w:rsid w:val="0065565E"/>
    <w:rsid w:val="006556E1"/>
    <w:rsid w:val="00656175"/>
    <w:rsid w:val="006565C6"/>
    <w:rsid w:val="006568E6"/>
    <w:rsid w:val="00656C0E"/>
    <w:rsid w:val="00656D0D"/>
    <w:rsid w:val="00657064"/>
    <w:rsid w:val="0065724E"/>
    <w:rsid w:val="00657289"/>
    <w:rsid w:val="00657B92"/>
    <w:rsid w:val="006605E6"/>
    <w:rsid w:val="00660804"/>
    <w:rsid w:val="006621B2"/>
    <w:rsid w:val="00662362"/>
    <w:rsid w:val="00662A54"/>
    <w:rsid w:val="006637E2"/>
    <w:rsid w:val="006638D8"/>
    <w:rsid w:val="00663B3E"/>
    <w:rsid w:val="00663DDA"/>
    <w:rsid w:val="00664399"/>
    <w:rsid w:val="0066467A"/>
    <w:rsid w:val="006649AE"/>
    <w:rsid w:val="00664B40"/>
    <w:rsid w:val="0066524E"/>
    <w:rsid w:val="006672F4"/>
    <w:rsid w:val="0066743E"/>
    <w:rsid w:val="006678E0"/>
    <w:rsid w:val="0067040B"/>
    <w:rsid w:val="006707DE"/>
    <w:rsid w:val="006708A9"/>
    <w:rsid w:val="00670C47"/>
    <w:rsid w:val="0067102A"/>
    <w:rsid w:val="00671E09"/>
    <w:rsid w:val="006720D1"/>
    <w:rsid w:val="00672C26"/>
    <w:rsid w:val="00673058"/>
    <w:rsid w:val="006730CD"/>
    <w:rsid w:val="00673775"/>
    <w:rsid w:val="00673C1C"/>
    <w:rsid w:val="00673CC7"/>
    <w:rsid w:val="00673D2D"/>
    <w:rsid w:val="006740A5"/>
    <w:rsid w:val="00674CDC"/>
    <w:rsid w:val="00676749"/>
    <w:rsid w:val="00677D6D"/>
    <w:rsid w:val="0068018F"/>
    <w:rsid w:val="006805F3"/>
    <w:rsid w:val="00680933"/>
    <w:rsid w:val="0068117D"/>
    <w:rsid w:val="006817E5"/>
    <w:rsid w:val="00681A19"/>
    <w:rsid w:val="0068232C"/>
    <w:rsid w:val="0068260F"/>
    <w:rsid w:val="00682706"/>
    <w:rsid w:val="00682FE5"/>
    <w:rsid w:val="00683642"/>
    <w:rsid w:val="006842CC"/>
    <w:rsid w:val="0068441D"/>
    <w:rsid w:val="006844F5"/>
    <w:rsid w:val="006846FD"/>
    <w:rsid w:val="0068542C"/>
    <w:rsid w:val="00685F53"/>
    <w:rsid w:val="0068614A"/>
    <w:rsid w:val="00686681"/>
    <w:rsid w:val="0068733C"/>
    <w:rsid w:val="006874E4"/>
    <w:rsid w:val="00687DC4"/>
    <w:rsid w:val="006906F6"/>
    <w:rsid w:val="0069116D"/>
    <w:rsid w:val="006911FC"/>
    <w:rsid w:val="006913D7"/>
    <w:rsid w:val="00692268"/>
    <w:rsid w:val="006924F0"/>
    <w:rsid w:val="00692704"/>
    <w:rsid w:val="006927F4"/>
    <w:rsid w:val="00694858"/>
    <w:rsid w:val="00694C7B"/>
    <w:rsid w:val="00694F2F"/>
    <w:rsid w:val="00695277"/>
    <w:rsid w:val="006958A9"/>
    <w:rsid w:val="006958CE"/>
    <w:rsid w:val="00695A33"/>
    <w:rsid w:val="00695BDB"/>
    <w:rsid w:val="00696320"/>
    <w:rsid w:val="00696D4A"/>
    <w:rsid w:val="0069707C"/>
    <w:rsid w:val="00697351"/>
    <w:rsid w:val="00697923"/>
    <w:rsid w:val="006A025E"/>
    <w:rsid w:val="006A028F"/>
    <w:rsid w:val="006A0804"/>
    <w:rsid w:val="006A08EA"/>
    <w:rsid w:val="006A1A79"/>
    <w:rsid w:val="006A1E02"/>
    <w:rsid w:val="006A1EC1"/>
    <w:rsid w:val="006A1F40"/>
    <w:rsid w:val="006A25AC"/>
    <w:rsid w:val="006A28FC"/>
    <w:rsid w:val="006A3124"/>
    <w:rsid w:val="006A3B3D"/>
    <w:rsid w:val="006A401D"/>
    <w:rsid w:val="006A453A"/>
    <w:rsid w:val="006A4C4C"/>
    <w:rsid w:val="006A4D5E"/>
    <w:rsid w:val="006A4E25"/>
    <w:rsid w:val="006A56A5"/>
    <w:rsid w:val="006A5802"/>
    <w:rsid w:val="006A5F14"/>
    <w:rsid w:val="006A6702"/>
    <w:rsid w:val="006A6A49"/>
    <w:rsid w:val="006A7447"/>
    <w:rsid w:val="006B046B"/>
    <w:rsid w:val="006B04B2"/>
    <w:rsid w:val="006B0F6E"/>
    <w:rsid w:val="006B0FC1"/>
    <w:rsid w:val="006B13E1"/>
    <w:rsid w:val="006B3B7A"/>
    <w:rsid w:val="006B41F3"/>
    <w:rsid w:val="006B48E6"/>
    <w:rsid w:val="006B5859"/>
    <w:rsid w:val="006B61C4"/>
    <w:rsid w:val="006B6DE4"/>
    <w:rsid w:val="006B74C5"/>
    <w:rsid w:val="006B7B7F"/>
    <w:rsid w:val="006C041F"/>
    <w:rsid w:val="006C0D88"/>
    <w:rsid w:val="006C12AE"/>
    <w:rsid w:val="006C19B3"/>
    <w:rsid w:val="006C1F7E"/>
    <w:rsid w:val="006C1FBD"/>
    <w:rsid w:val="006C210A"/>
    <w:rsid w:val="006C24EF"/>
    <w:rsid w:val="006C275D"/>
    <w:rsid w:val="006C346B"/>
    <w:rsid w:val="006C412A"/>
    <w:rsid w:val="006C4B70"/>
    <w:rsid w:val="006C5622"/>
    <w:rsid w:val="006C56D4"/>
    <w:rsid w:val="006C57D8"/>
    <w:rsid w:val="006C5D96"/>
    <w:rsid w:val="006C61B7"/>
    <w:rsid w:val="006C61CE"/>
    <w:rsid w:val="006C66BB"/>
    <w:rsid w:val="006C67B1"/>
    <w:rsid w:val="006C68CF"/>
    <w:rsid w:val="006C7793"/>
    <w:rsid w:val="006C7AF8"/>
    <w:rsid w:val="006D014C"/>
    <w:rsid w:val="006D01D2"/>
    <w:rsid w:val="006D0561"/>
    <w:rsid w:val="006D13E6"/>
    <w:rsid w:val="006D17C9"/>
    <w:rsid w:val="006D1C1E"/>
    <w:rsid w:val="006D1CC0"/>
    <w:rsid w:val="006D2851"/>
    <w:rsid w:val="006D2F78"/>
    <w:rsid w:val="006D3742"/>
    <w:rsid w:val="006D4A0D"/>
    <w:rsid w:val="006D4A2A"/>
    <w:rsid w:val="006D4EEB"/>
    <w:rsid w:val="006D5B99"/>
    <w:rsid w:val="006D5C6B"/>
    <w:rsid w:val="006D6048"/>
    <w:rsid w:val="006D633B"/>
    <w:rsid w:val="006D677B"/>
    <w:rsid w:val="006D6A45"/>
    <w:rsid w:val="006D6AA3"/>
    <w:rsid w:val="006D6DB6"/>
    <w:rsid w:val="006D7168"/>
    <w:rsid w:val="006D7907"/>
    <w:rsid w:val="006E03B5"/>
    <w:rsid w:val="006E18E2"/>
    <w:rsid w:val="006E1A97"/>
    <w:rsid w:val="006E22FF"/>
    <w:rsid w:val="006E298E"/>
    <w:rsid w:val="006E2E13"/>
    <w:rsid w:val="006E37C7"/>
    <w:rsid w:val="006E3D94"/>
    <w:rsid w:val="006E581F"/>
    <w:rsid w:val="006E60E9"/>
    <w:rsid w:val="006E689C"/>
    <w:rsid w:val="006E6C3D"/>
    <w:rsid w:val="006E6E3F"/>
    <w:rsid w:val="006E707C"/>
    <w:rsid w:val="006E78C1"/>
    <w:rsid w:val="006E7999"/>
    <w:rsid w:val="006F163F"/>
    <w:rsid w:val="006F1F6A"/>
    <w:rsid w:val="006F2E5C"/>
    <w:rsid w:val="006F3138"/>
    <w:rsid w:val="006F3C29"/>
    <w:rsid w:val="006F3FF0"/>
    <w:rsid w:val="006F439D"/>
    <w:rsid w:val="006F44D8"/>
    <w:rsid w:val="006F473C"/>
    <w:rsid w:val="006F4DEB"/>
    <w:rsid w:val="006F521D"/>
    <w:rsid w:val="006F5554"/>
    <w:rsid w:val="006F5954"/>
    <w:rsid w:val="006F7777"/>
    <w:rsid w:val="006F78E7"/>
    <w:rsid w:val="007004B3"/>
    <w:rsid w:val="00700A8B"/>
    <w:rsid w:val="00701203"/>
    <w:rsid w:val="00701EC8"/>
    <w:rsid w:val="007020EB"/>
    <w:rsid w:val="0070237A"/>
    <w:rsid w:val="00702522"/>
    <w:rsid w:val="00702C1E"/>
    <w:rsid w:val="00702C3B"/>
    <w:rsid w:val="007039F1"/>
    <w:rsid w:val="007039F2"/>
    <w:rsid w:val="00704341"/>
    <w:rsid w:val="00704EDA"/>
    <w:rsid w:val="007059E0"/>
    <w:rsid w:val="00705CDD"/>
    <w:rsid w:val="00705F6C"/>
    <w:rsid w:val="00706282"/>
    <w:rsid w:val="007069EC"/>
    <w:rsid w:val="00706AA3"/>
    <w:rsid w:val="00706E45"/>
    <w:rsid w:val="0070762D"/>
    <w:rsid w:val="00707BFE"/>
    <w:rsid w:val="00707C95"/>
    <w:rsid w:val="00707D43"/>
    <w:rsid w:val="00707E9B"/>
    <w:rsid w:val="00710A84"/>
    <w:rsid w:val="0071102D"/>
    <w:rsid w:val="00711C37"/>
    <w:rsid w:val="00711C6B"/>
    <w:rsid w:val="00711F54"/>
    <w:rsid w:val="00712040"/>
    <w:rsid w:val="0071243C"/>
    <w:rsid w:val="007136F6"/>
    <w:rsid w:val="00713AF6"/>
    <w:rsid w:val="007144C1"/>
    <w:rsid w:val="007147E8"/>
    <w:rsid w:val="00714844"/>
    <w:rsid w:val="00714B91"/>
    <w:rsid w:val="00714D72"/>
    <w:rsid w:val="00715048"/>
    <w:rsid w:val="007150EF"/>
    <w:rsid w:val="00715AE5"/>
    <w:rsid w:val="007161FF"/>
    <w:rsid w:val="007169D3"/>
    <w:rsid w:val="00716B1C"/>
    <w:rsid w:val="007173A2"/>
    <w:rsid w:val="00717850"/>
    <w:rsid w:val="00720766"/>
    <w:rsid w:val="00721449"/>
    <w:rsid w:val="00721BF4"/>
    <w:rsid w:val="00722D83"/>
    <w:rsid w:val="007231B0"/>
    <w:rsid w:val="00723746"/>
    <w:rsid w:val="00723C7C"/>
    <w:rsid w:val="00723D6E"/>
    <w:rsid w:val="0072446F"/>
    <w:rsid w:val="00724B41"/>
    <w:rsid w:val="007250AE"/>
    <w:rsid w:val="00726FD1"/>
    <w:rsid w:val="00727D71"/>
    <w:rsid w:val="007302F6"/>
    <w:rsid w:val="0073050D"/>
    <w:rsid w:val="00730817"/>
    <w:rsid w:val="00730C92"/>
    <w:rsid w:val="00731419"/>
    <w:rsid w:val="00731E1C"/>
    <w:rsid w:val="007348F7"/>
    <w:rsid w:val="00734BBE"/>
    <w:rsid w:val="00735024"/>
    <w:rsid w:val="0073513E"/>
    <w:rsid w:val="007356FD"/>
    <w:rsid w:val="00735C2F"/>
    <w:rsid w:val="00736269"/>
    <w:rsid w:val="007364C6"/>
    <w:rsid w:val="00736FB0"/>
    <w:rsid w:val="007370A7"/>
    <w:rsid w:val="00737195"/>
    <w:rsid w:val="00737688"/>
    <w:rsid w:val="0073777B"/>
    <w:rsid w:val="00737B9A"/>
    <w:rsid w:val="00740CB8"/>
    <w:rsid w:val="00741313"/>
    <w:rsid w:val="00741DE1"/>
    <w:rsid w:val="007420A5"/>
    <w:rsid w:val="0074286C"/>
    <w:rsid w:val="00742D01"/>
    <w:rsid w:val="007436AE"/>
    <w:rsid w:val="00743F53"/>
    <w:rsid w:val="007444A7"/>
    <w:rsid w:val="0074463F"/>
    <w:rsid w:val="00744E46"/>
    <w:rsid w:val="00744F36"/>
    <w:rsid w:val="00745160"/>
    <w:rsid w:val="00745468"/>
    <w:rsid w:val="00745605"/>
    <w:rsid w:val="0074598A"/>
    <w:rsid w:val="00745F16"/>
    <w:rsid w:val="00746279"/>
    <w:rsid w:val="0074638D"/>
    <w:rsid w:val="007466A8"/>
    <w:rsid w:val="00746C56"/>
    <w:rsid w:val="0074737E"/>
    <w:rsid w:val="007475D6"/>
    <w:rsid w:val="007501A2"/>
    <w:rsid w:val="00750317"/>
    <w:rsid w:val="007510D9"/>
    <w:rsid w:val="007517FD"/>
    <w:rsid w:val="00751A11"/>
    <w:rsid w:val="00751BB4"/>
    <w:rsid w:val="00752A27"/>
    <w:rsid w:val="00753853"/>
    <w:rsid w:val="00753D88"/>
    <w:rsid w:val="0075479A"/>
    <w:rsid w:val="00755181"/>
    <w:rsid w:val="007558A6"/>
    <w:rsid w:val="00755A3F"/>
    <w:rsid w:val="00755E24"/>
    <w:rsid w:val="0075671D"/>
    <w:rsid w:val="00756754"/>
    <w:rsid w:val="00756F20"/>
    <w:rsid w:val="00757878"/>
    <w:rsid w:val="00757963"/>
    <w:rsid w:val="00757E8D"/>
    <w:rsid w:val="0076010B"/>
    <w:rsid w:val="00760891"/>
    <w:rsid w:val="00760C09"/>
    <w:rsid w:val="007612CE"/>
    <w:rsid w:val="00761BD2"/>
    <w:rsid w:val="00761D27"/>
    <w:rsid w:val="00761F8B"/>
    <w:rsid w:val="00762078"/>
    <w:rsid w:val="007621AC"/>
    <w:rsid w:val="007625A0"/>
    <w:rsid w:val="0076309D"/>
    <w:rsid w:val="007640CB"/>
    <w:rsid w:val="007640D0"/>
    <w:rsid w:val="00764261"/>
    <w:rsid w:val="00764C41"/>
    <w:rsid w:val="007660B0"/>
    <w:rsid w:val="00766BAF"/>
    <w:rsid w:val="00767BAB"/>
    <w:rsid w:val="00770597"/>
    <w:rsid w:val="00770738"/>
    <w:rsid w:val="00770BCF"/>
    <w:rsid w:val="00770EB8"/>
    <w:rsid w:val="00770ED7"/>
    <w:rsid w:val="007713DA"/>
    <w:rsid w:val="00771B03"/>
    <w:rsid w:val="00771E2C"/>
    <w:rsid w:val="00772209"/>
    <w:rsid w:val="007726A1"/>
    <w:rsid w:val="0077298C"/>
    <w:rsid w:val="00773C9B"/>
    <w:rsid w:val="00773D09"/>
    <w:rsid w:val="00774986"/>
    <w:rsid w:val="007762D8"/>
    <w:rsid w:val="007762E3"/>
    <w:rsid w:val="00776F00"/>
    <w:rsid w:val="007774BE"/>
    <w:rsid w:val="0077796C"/>
    <w:rsid w:val="00777C2C"/>
    <w:rsid w:val="00777DC3"/>
    <w:rsid w:val="007800D5"/>
    <w:rsid w:val="0078039C"/>
    <w:rsid w:val="007806AE"/>
    <w:rsid w:val="007812DF"/>
    <w:rsid w:val="00781867"/>
    <w:rsid w:val="00781897"/>
    <w:rsid w:val="00781A6B"/>
    <w:rsid w:val="00781F86"/>
    <w:rsid w:val="00782076"/>
    <w:rsid w:val="007824D1"/>
    <w:rsid w:val="007828A3"/>
    <w:rsid w:val="007828F5"/>
    <w:rsid w:val="00782B1A"/>
    <w:rsid w:val="0078337F"/>
    <w:rsid w:val="00783492"/>
    <w:rsid w:val="0078395C"/>
    <w:rsid w:val="00783BB1"/>
    <w:rsid w:val="00784446"/>
    <w:rsid w:val="007844AD"/>
    <w:rsid w:val="00784BA3"/>
    <w:rsid w:val="00784D92"/>
    <w:rsid w:val="0078545D"/>
    <w:rsid w:val="00786C2B"/>
    <w:rsid w:val="0078704B"/>
    <w:rsid w:val="007877E5"/>
    <w:rsid w:val="00787EA3"/>
    <w:rsid w:val="007900F4"/>
    <w:rsid w:val="007903C1"/>
    <w:rsid w:val="007906AB"/>
    <w:rsid w:val="00790808"/>
    <w:rsid w:val="00790A19"/>
    <w:rsid w:val="00791644"/>
    <w:rsid w:val="00791779"/>
    <w:rsid w:val="00791AFE"/>
    <w:rsid w:val="00791BB0"/>
    <w:rsid w:val="0079243C"/>
    <w:rsid w:val="00792896"/>
    <w:rsid w:val="00793881"/>
    <w:rsid w:val="00793DD8"/>
    <w:rsid w:val="007946BE"/>
    <w:rsid w:val="00794A2B"/>
    <w:rsid w:val="0079627F"/>
    <w:rsid w:val="00796903"/>
    <w:rsid w:val="0079694A"/>
    <w:rsid w:val="00796A1C"/>
    <w:rsid w:val="00796C36"/>
    <w:rsid w:val="0079725C"/>
    <w:rsid w:val="00797E06"/>
    <w:rsid w:val="00797FD6"/>
    <w:rsid w:val="007A04B9"/>
    <w:rsid w:val="007A053F"/>
    <w:rsid w:val="007A0C71"/>
    <w:rsid w:val="007A0E3E"/>
    <w:rsid w:val="007A19A5"/>
    <w:rsid w:val="007A1A88"/>
    <w:rsid w:val="007A242B"/>
    <w:rsid w:val="007A2820"/>
    <w:rsid w:val="007A30C4"/>
    <w:rsid w:val="007A3339"/>
    <w:rsid w:val="007A38C9"/>
    <w:rsid w:val="007A3988"/>
    <w:rsid w:val="007A3A0F"/>
    <w:rsid w:val="007A3D37"/>
    <w:rsid w:val="007A4678"/>
    <w:rsid w:val="007A4EE0"/>
    <w:rsid w:val="007A66BA"/>
    <w:rsid w:val="007A6F11"/>
    <w:rsid w:val="007A72A4"/>
    <w:rsid w:val="007A72EC"/>
    <w:rsid w:val="007A7509"/>
    <w:rsid w:val="007A76B7"/>
    <w:rsid w:val="007A7B27"/>
    <w:rsid w:val="007A7F61"/>
    <w:rsid w:val="007B0714"/>
    <w:rsid w:val="007B0A90"/>
    <w:rsid w:val="007B0B43"/>
    <w:rsid w:val="007B16F4"/>
    <w:rsid w:val="007B1BFE"/>
    <w:rsid w:val="007B247A"/>
    <w:rsid w:val="007B2B2B"/>
    <w:rsid w:val="007B3275"/>
    <w:rsid w:val="007B3514"/>
    <w:rsid w:val="007B35FF"/>
    <w:rsid w:val="007B3A5A"/>
    <w:rsid w:val="007B3E9D"/>
    <w:rsid w:val="007B428E"/>
    <w:rsid w:val="007B4F70"/>
    <w:rsid w:val="007B556E"/>
    <w:rsid w:val="007B5834"/>
    <w:rsid w:val="007B5A02"/>
    <w:rsid w:val="007B5A54"/>
    <w:rsid w:val="007B5B6B"/>
    <w:rsid w:val="007B5CEA"/>
    <w:rsid w:val="007B5F34"/>
    <w:rsid w:val="007B6A3A"/>
    <w:rsid w:val="007B6BC8"/>
    <w:rsid w:val="007B6FF8"/>
    <w:rsid w:val="007B7B06"/>
    <w:rsid w:val="007C0041"/>
    <w:rsid w:val="007C03AB"/>
    <w:rsid w:val="007C0792"/>
    <w:rsid w:val="007C132C"/>
    <w:rsid w:val="007C154E"/>
    <w:rsid w:val="007C3A94"/>
    <w:rsid w:val="007C3D22"/>
    <w:rsid w:val="007C3E93"/>
    <w:rsid w:val="007C4246"/>
    <w:rsid w:val="007C4319"/>
    <w:rsid w:val="007C4705"/>
    <w:rsid w:val="007C5B30"/>
    <w:rsid w:val="007C62E6"/>
    <w:rsid w:val="007C654E"/>
    <w:rsid w:val="007C69AF"/>
    <w:rsid w:val="007C6FD9"/>
    <w:rsid w:val="007C7AAF"/>
    <w:rsid w:val="007D02CF"/>
    <w:rsid w:val="007D1126"/>
    <w:rsid w:val="007D1330"/>
    <w:rsid w:val="007D15C4"/>
    <w:rsid w:val="007D1B83"/>
    <w:rsid w:val="007D1FB1"/>
    <w:rsid w:val="007D2D51"/>
    <w:rsid w:val="007D2DF9"/>
    <w:rsid w:val="007D2EE0"/>
    <w:rsid w:val="007D3396"/>
    <w:rsid w:val="007D3847"/>
    <w:rsid w:val="007D3AC7"/>
    <w:rsid w:val="007D3E38"/>
    <w:rsid w:val="007D5266"/>
    <w:rsid w:val="007D5649"/>
    <w:rsid w:val="007D5915"/>
    <w:rsid w:val="007D67D9"/>
    <w:rsid w:val="007D6C28"/>
    <w:rsid w:val="007D7671"/>
    <w:rsid w:val="007E141A"/>
    <w:rsid w:val="007E14FD"/>
    <w:rsid w:val="007E1CC3"/>
    <w:rsid w:val="007E2175"/>
    <w:rsid w:val="007E2BA0"/>
    <w:rsid w:val="007E41B0"/>
    <w:rsid w:val="007E41EB"/>
    <w:rsid w:val="007E4F8D"/>
    <w:rsid w:val="007E57D2"/>
    <w:rsid w:val="007E5824"/>
    <w:rsid w:val="007E7C56"/>
    <w:rsid w:val="007F02BA"/>
    <w:rsid w:val="007F0EC6"/>
    <w:rsid w:val="007F1783"/>
    <w:rsid w:val="007F1FEA"/>
    <w:rsid w:val="007F2595"/>
    <w:rsid w:val="007F2A63"/>
    <w:rsid w:val="007F3A9E"/>
    <w:rsid w:val="007F4204"/>
    <w:rsid w:val="007F44F3"/>
    <w:rsid w:val="007F4886"/>
    <w:rsid w:val="007F4B44"/>
    <w:rsid w:val="007F5CEB"/>
    <w:rsid w:val="007F605F"/>
    <w:rsid w:val="007F641B"/>
    <w:rsid w:val="007F6A2E"/>
    <w:rsid w:val="007F6F00"/>
    <w:rsid w:val="007F7047"/>
    <w:rsid w:val="007F7B60"/>
    <w:rsid w:val="00800CAE"/>
    <w:rsid w:val="00801626"/>
    <w:rsid w:val="00801754"/>
    <w:rsid w:val="00801B81"/>
    <w:rsid w:val="00801C9C"/>
    <w:rsid w:val="00801F56"/>
    <w:rsid w:val="00802125"/>
    <w:rsid w:val="0080246E"/>
    <w:rsid w:val="008025C9"/>
    <w:rsid w:val="0080276C"/>
    <w:rsid w:val="0080277F"/>
    <w:rsid w:val="00802EA4"/>
    <w:rsid w:val="0080315E"/>
    <w:rsid w:val="008034A8"/>
    <w:rsid w:val="0080395F"/>
    <w:rsid w:val="00803F3E"/>
    <w:rsid w:val="008042C4"/>
    <w:rsid w:val="008044FD"/>
    <w:rsid w:val="00804D4B"/>
    <w:rsid w:val="00805007"/>
    <w:rsid w:val="00805F69"/>
    <w:rsid w:val="00806A9F"/>
    <w:rsid w:val="00806DDD"/>
    <w:rsid w:val="0080761D"/>
    <w:rsid w:val="0080775D"/>
    <w:rsid w:val="00807827"/>
    <w:rsid w:val="00807C12"/>
    <w:rsid w:val="00810300"/>
    <w:rsid w:val="00810536"/>
    <w:rsid w:val="008105E7"/>
    <w:rsid w:val="008109B8"/>
    <w:rsid w:val="00810D0C"/>
    <w:rsid w:val="00810D53"/>
    <w:rsid w:val="00811385"/>
    <w:rsid w:val="008115D7"/>
    <w:rsid w:val="0081184F"/>
    <w:rsid w:val="008118AC"/>
    <w:rsid w:val="008119BF"/>
    <w:rsid w:val="00811E9C"/>
    <w:rsid w:val="008123A9"/>
    <w:rsid w:val="0081269F"/>
    <w:rsid w:val="008130F4"/>
    <w:rsid w:val="0081430A"/>
    <w:rsid w:val="00814912"/>
    <w:rsid w:val="008150CC"/>
    <w:rsid w:val="00815240"/>
    <w:rsid w:val="008154BF"/>
    <w:rsid w:val="00815648"/>
    <w:rsid w:val="0081593C"/>
    <w:rsid w:val="00815A9E"/>
    <w:rsid w:val="00815DE3"/>
    <w:rsid w:val="00816496"/>
    <w:rsid w:val="00816678"/>
    <w:rsid w:val="00816C50"/>
    <w:rsid w:val="00816D96"/>
    <w:rsid w:val="00817150"/>
    <w:rsid w:val="00817E13"/>
    <w:rsid w:val="00820042"/>
    <w:rsid w:val="008201FF"/>
    <w:rsid w:val="00820433"/>
    <w:rsid w:val="00820F4D"/>
    <w:rsid w:val="0082102C"/>
    <w:rsid w:val="00821440"/>
    <w:rsid w:val="00821618"/>
    <w:rsid w:val="0082286D"/>
    <w:rsid w:val="00822A7B"/>
    <w:rsid w:val="00823291"/>
    <w:rsid w:val="0082350A"/>
    <w:rsid w:val="008238F5"/>
    <w:rsid w:val="00823924"/>
    <w:rsid w:val="00823C0B"/>
    <w:rsid w:val="00824813"/>
    <w:rsid w:val="00824BD3"/>
    <w:rsid w:val="00825223"/>
    <w:rsid w:val="0082656B"/>
    <w:rsid w:val="00826656"/>
    <w:rsid w:val="008266A9"/>
    <w:rsid w:val="00826753"/>
    <w:rsid w:val="00826CE9"/>
    <w:rsid w:val="0082700F"/>
    <w:rsid w:val="0082760D"/>
    <w:rsid w:val="00827876"/>
    <w:rsid w:val="00827B7F"/>
    <w:rsid w:val="00827EE4"/>
    <w:rsid w:val="00827F73"/>
    <w:rsid w:val="00830E88"/>
    <w:rsid w:val="00830EBD"/>
    <w:rsid w:val="0083101F"/>
    <w:rsid w:val="0083143F"/>
    <w:rsid w:val="00831481"/>
    <w:rsid w:val="00831561"/>
    <w:rsid w:val="00831621"/>
    <w:rsid w:val="00831CF0"/>
    <w:rsid w:val="008325AF"/>
    <w:rsid w:val="0083298F"/>
    <w:rsid w:val="008329D3"/>
    <w:rsid w:val="00832A25"/>
    <w:rsid w:val="00832B30"/>
    <w:rsid w:val="00832F15"/>
    <w:rsid w:val="008336A2"/>
    <w:rsid w:val="00834080"/>
    <w:rsid w:val="0083408F"/>
    <w:rsid w:val="008348F8"/>
    <w:rsid w:val="008349D0"/>
    <w:rsid w:val="00835130"/>
    <w:rsid w:val="008354A5"/>
    <w:rsid w:val="008357C7"/>
    <w:rsid w:val="008357DA"/>
    <w:rsid w:val="00835982"/>
    <w:rsid w:val="0083598A"/>
    <w:rsid w:val="00835BC1"/>
    <w:rsid w:val="0083635F"/>
    <w:rsid w:val="008365C5"/>
    <w:rsid w:val="00837249"/>
    <w:rsid w:val="008373D8"/>
    <w:rsid w:val="0083768E"/>
    <w:rsid w:val="0083769A"/>
    <w:rsid w:val="00837F63"/>
    <w:rsid w:val="00840469"/>
    <w:rsid w:val="008408BB"/>
    <w:rsid w:val="00840E43"/>
    <w:rsid w:val="008412BC"/>
    <w:rsid w:val="00841603"/>
    <w:rsid w:val="00841691"/>
    <w:rsid w:val="0084171E"/>
    <w:rsid w:val="008419D6"/>
    <w:rsid w:val="00841A83"/>
    <w:rsid w:val="00841E76"/>
    <w:rsid w:val="00842AD7"/>
    <w:rsid w:val="008434A4"/>
    <w:rsid w:val="00843501"/>
    <w:rsid w:val="0084423A"/>
    <w:rsid w:val="00844B21"/>
    <w:rsid w:val="00844FC8"/>
    <w:rsid w:val="00845A88"/>
    <w:rsid w:val="008461FA"/>
    <w:rsid w:val="0084669A"/>
    <w:rsid w:val="008466E1"/>
    <w:rsid w:val="00847449"/>
    <w:rsid w:val="0084763B"/>
    <w:rsid w:val="0084776E"/>
    <w:rsid w:val="00847871"/>
    <w:rsid w:val="00847EA1"/>
    <w:rsid w:val="00850220"/>
    <w:rsid w:val="008505DC"/>
    <w:rsid w:val="008506BA"/>
    <w:rsid w:val="00850A86"/>
    <w:rsid w:val="00850C36"/>
    <w:rsid w:val="00850C42"/>
    <w:rsid w:val="00851433"/>
    <w:rsid w:val="00851497"/>
    <w:rsid w:val="0085265F"/>
    <w:rsid w:val="00852661"/>
    <w:rsid w:val="00852CB7"/>
    <w:rsid w:val="00852E6B"/>
    <w:rsid w:val="00853497"/>
    <w:rsid w:val="00854432"/>
    <w:rsid w:val="00854898"/>
    <w:rsid w:val="008549E0"/>
    <w:rsid w:val="008559A2"/>
    <w:rsid w:val="00855BD6"/>
    <w:rsid w:val="0085613F"/>
    <w:rsid w:val="00856193"/>
    <w:rsid w:val="00856543"/>
    <w:rsid w:val="0085697C"/>
    <w:rsid w:val="00857291"/>
    <w:rsid w:val="008573EE"/>
    <w:rsid w:val="00860089"/>
    <w:rsid w:val="0086009A"/>
    <w:rsid w:val="008603C9"/>
    <w:rsid w:val="00860423"/>
    <w:rsid w:val="00860514"/>
    <w:rsid w:val="008615F3"/>
    <w:rsid w:val="0086179E"/>
    <w:rsid w:val="008624CF"/>
    <w:rsid w:val="008624FB"/>
    <w:rsid w:val="0086290A"/>
    <w:rsid w:val="00862A1F"/>
    <w:rsid w:val="00862B00"/>
    <w:rsid w:val="00862FD5"/>
    <w:rsid w:val="008633B2"/>
    <w:rsid w:val="00863883"/>
    <w:rsid w:val="008638FA"/>
    <w:rsid w:val="00863F75"/>
    <w:rsid w:val="008642B8"/>
    <w:rsid w:val="00864B17"/>
    <w:rsid w:val="00864DF5"/>
    <w:rsid w:val="00864F96"/>
    <w:rsid w:val="00865097"/>
    <w:rsid w:val="008663F3"/>
    <w:rsid w:val="0086681C"/>
    <w:rsid w:val="00866901"/>
    <w:rsid w:val="008670C9"/>
    <w:rsid w:val="008674FB"/>
    <w:rsid w:val="008676AD"/>
    <w:rsid w:val="00867909"/>
    <w:rsid w:val="00867DDA"/>
    <w:rsid w:val="00867EC1"/>
    <w:rsid w:val="00867FCF"/>
    <w:rsid w:val="00870077"/>
    <w:rsid w:val="00871029"/>
    <w:rsid w:val="008714D7"/>
    <w:rsid w:val="00871503"/>
    <w:rsid w:val="00872ED8"/>
    <w:rsid w:val="00872FFD"/>
    <w:rsid w:val="0087340B"/>
    <w:rsid w:val="00873434"/>
    <w:rsid w:val="00873EA5"/>
    <w:rsid w:val="00874D81"/>
    <w:rsid w:val="00874E98"/>
    <w:rsid w:val="00874EE7"/>
    <w:rsid w:val="00875ED6"/>
    <w:rsid w:val="00877874"/>
    <w:rsid w:val="0087793D"/>
    <w:rsid w:val="00877B29"/>
    <w:rsid w:val="00880AA6"/>
    <w:rsid w:val="00880B2C"/>
    <w:rsid w:val="00880E0F"/>
    <w:rsid w:val="0088194B"/>
    <w:rsid w:val="00882163"/>
    <w:rsid w:val="00883556"/>
    <w:rsid w:val="00883ACD"/>
    <w:rsid w:val="00883CC7"/>
    <w:rsid w:val="008840DD"/>
    <w:rsid w:val="008846D4"/>
    <w:rsid w:val="008853DE"/>
    <w:rsid w:val="008857A5"/>
    <w:rsid w:val="00885BFF"/>
    <w:rsid w:val="00886540"/>
    <w:rsid w:val="00886574"/>
    <w:rsid w:val="00887660"/>
    <w:rsid w:val="008876DB"/>
    <w:rsid w:val="00887CCA"/>
    <w:rsid w:val="008901D3"/>
    <w:rsid w:val="008903D7"/>
    <w:rsid w:val="008909BF"/>
    <w:rsid w:val="00890A6B"/>
    <w:rsid w:val="0089157F"/>
    <w:rsid w:val="00892182"/>
    <w:rsid w:val="008926B1"/>
    <w:rsid w:val="00892837"/>
    <w:rsid w:val="00893484"/>
    <w:rsid w:val="00893C35"/>
    <w:rsid w:val="00893D54"/>
    <w:rsid w:val="00894445"/>
    <w:rsid w:val="00894519"/>
    <w:rsid w:val="00894C18"/>
    <w:rsid w:val="00895AE7"/>
    <w:rsid w:val="00896C33"/>
    <w:rsid w:val="00896FC7"/>
    <w:rsid w:val="008975B9"/>
    <w:rsid w:val="0089780F"/>
    <w:rsid w:val="00897BBC"/>
    <w:rsid w:val="00897E35"/>
    <w:rsid w:val="00897F89"/>
    <w:rsid w:val="00897FEE"/>
    <w:rsid w:val="008A00FB"/>
    <w:rsid w:val="008A0104"/>
    <w:rsid w:val="008A026C"/>
    <w:rsid w:val="008A0407"/>
    <w:rsid w:val="008A04A4"/>
    <w:rsid w:val="008A0593"/>
    <w:rsid w:val="008A080E"/>
    <w:rsid w:val="008A0889"/>
    <w:rsid w:val="008A09A0"/>
    <w:rsid w:val="008A0A6C"/>
    <w:rsid w:val="008A15BA"/>
    <w:rsid w:val="008A17EE"/>
    <w:rsid w:val="008A19F5"/>
    <w:rsid w:val="008A2D1F"/>
    <w:rsid w:val="008A30FC"/>
    <w:rsid w:val="008A32B3"/>
    <w:rsid w:val="008A33A4"/>
    <w:rsid w:val="008A3B97"/>
    <w:rsid w:val="008A3E60"/>
    <w:rsid w:val="008A4538"/>
    <w:rsid w:val="008A490C"/>
    <w:rsid w:val="008A4AF5"/>
    <w:rsid w:val="008A5300"/>
    <w:rsid w:val="008A5AC2"/>
    <w:rsid w:val="008A5D2B"/>
    <w:rsid w:val="008A6284"/>
    <w:rsid w:val="008A724F"/>
    <w:rsid w:val="008A77F2"/>
    <w:rsid w:val="008A7DF9"/>
    <w:rsid w:val="008B05F4"/>
    <w:rsid w:val="008B0626"/>
    <w:rsid w:val="008B084C"/>
    <w:rsid w:val="008B0CEE"/>
    <w:rsid w:val="008B1168"/>
    <w:rsid w:val="008B1E8C"/>
    <w:rsid w:val="008B2302"/>
    <w:rsid w:val="008B2618"/>
    <w:rsid w:val="008B299B"/>
    <w:rsid w:val="008B31E4"/>
    <w:rsid w:val="008B325E"/>
    <w:rsid w:val="008B365D"/>
    <w:rsid w:val="008B3A36"/>
    <w:rsid w:val="008B3AFF"/>
    <w:rsid w:val="008B4125"/>
    <w:rsid w:val="008B4E65"/>
    <w:rsid w:val="008B4ED7"/>
    <w:rsid w:val="008B575B"/>
    <w:rsid w:val="008B5C45"/>
    <w:rsid w:val="008B5E32"/>
    <w:rsid w:val="008B5E9A"/>
    <w:rsid w:val="008B5F6D"/>
    <w:rsid w:val="008B5F73"/>
    <w:rsid w:val="008B615E"/>
    <w:rsid w:val="008B6B95"/>
    <w:rsid w:val="008B785B"/>
    <w:rsid w:val="008B798B"/>
    <w:rsid w:val="008B7C54"/>
    <w:rsid w:val="008B7ED8"/>
    <w:rsid w:val="008C149B"/>
    <w:rsid w:val="008C1AD3"/>
    <w:rsid w:val="008C1B40"/>
    <w:rsid w:val="008C1C3C"/>
    <w:rsid w:val="008C1E5C"/>
    <w:rsid w:val="008C2C68"/>
    <w:rsid w:val="008C3DDA"/>
    <w:rsid w:val="008C4278"/>
    <w:rsid w:val="008C4909"/>
    <w:rsid w:val="008C4C25"/>
    <w:rsid w:val="008C4F0F"/>
    <w:rsid w:val="008C5294"/>
    <w:rsid w:val="008C52BD"/>
    <w:rsid w:val="008C5410"/>
    <w:rsid w:val="008C580A"/>
    <w:rsid w:val="008C5CF5"/>
    <w:rsid w:val="008C65B0"/>
    <w:rsid w:val="008C6B41"/>
    <w:rsid w:val="008C6C2E"/>
    <w:rsid w:val="008C7064"/>
    <w:rsid w:val="008C71AC"/>
    <w:rsid w:val="008C78AF"/>
    <w:rsid w:val="008D01B2"/>
    <w:rsid w:val="008D09DD"/>
    <w:rsid w:val="008D0A61"/>
    <w:rsid w:val="008D107D"/>
    <w:rsid w:val="008D1350"/>
    <w:rsid w:val="008D1450"/>
    <w:rsid w:val="008D1901"/>
    <w:rsid w:val="008D19ED"/>
    <w:rsid w:val="008D1B0B"/>
    <w:rsid w:val="008D1CB3"/>
    <w:rsid w:val="008D2446"/>
    <w:rsid w:val="008D3541"/>
    <w:rsid w:val="008D35F8"/>
    <w:rsid w:val="008D3715"/>
    <w:rsid w:val="008D4D6B"/>
    <w:rsid w:val="008D56DB"/>
    <w:rsid w:val="008D60AE"/>
    <w:rsid w:val="008D632E"/>
    <w:rsid w:val="008D7505"/>
    <w:rsid w:val="008D7FB7"/>
    <w:rsid w:val="008E06B3"/>
    <w:rsid w:val="008E0D36"/>
    <w:rsid w:val="008E1A2F"/>
    <w:rsid w:val="008E2137"/>
    <w:rsid w:val="008E21CC"/>
    <w:rsid w:val="008E2384"/>
    <w:rsid w:val="008E2A8D"/>
    <w:rsid w:val="008E3245"/>
    <w:rsid w:val="008E3BA9"/>
    <w:rsid w:val="008E3D2E"/>
    <w:rsid w:val="008E4312"/>
    <w:rsid w:val="008E4D59"/>
    <w:rsid w:val="008E4F4D"/>
    <w:rsid w:val="008E5AED"/>
    <w:rsid w:val="008E6566"/>
    <w:rsid w:val="008E6BEB"/>
    <w:rsid w:val="008E6FF4"/>
    <w:rsid w:val="008E7168"/>
    <w:rsid w:val="008E744F"/>
    <w:rsid w:val="008E788A"/>
    <w:rsid w:val="008E7922"/>
    <w:rsid w:val="008E799A"/>
    <w:rsid w:val="008E7C59"/>
    <w:rsid w:val="008F00CF"/>
    <w:rsid w:val="008F0555"/>
    <w:rsid w:val="008F08AA"/>
    <w:rsid w:val="008F09D3"/>
    <w:rsid w:val="008F0F0E"/>
    <w:rsid w:val="008F1B6F"/>
    <w:rsid w:val="008F1F09"/>
    <w:rsid w:val="008F2419"/>
    <w:rsid w:val="008F244E"/>
    <w:rsid w:val="008F2977"/>
    <w:rsid w:val="008F2D09"/>
    <w:rsid w:val="008F2FA9"/>
    <w:rsid w:val="008F3010"/>
    <w:rsid w:val="008F323C"/>
    <w:rsid w:val="008F3581"/>
    <w:rsid w:val="008F39EA"/>
    <w:rsid w:val="008F3B93"/>
    <w:rsid w:val="008F403E"/>
    <w:rsid w:val="008F44A1"/>
    <w:rsid w:val="008F494F"/>
    <w:rsid w:val="008F54C4"/>
    <w:rsid w:val="008F5C4A"/>
    <w:rsid w:val="008F5D09"/>
    <w:rsid w:val="008F6C8F"/>
    <w:rsid w:val="008F708A"/>
    <w:rsid w:val="008F72D4"/>
    <w:rsid w:val="008F76DA"/>
    <w:rsid w:val="00900B0B"/>
    <w:rsid w:val="00901E88"/>
    <w:rsid w:val="009021F3"/>
    <w:rsid w:val="00902DB8"/>
    <w:rsid w:val="009038DB"/>
    <w:rsid w:val="00903DF9"/>
    <w:rsid w:val="009054BB"/>
    <w:rsid w:val="009056D0"/>
    <w:rsid w:val="00906018"/>
    <w:rsid w:val="00906661"/>
    <w:rsid w:val="00910045"/>
    <w:rsid w:val="0091048E"/>
    <w:rsid w:val="00911570"/>
    <w:rsid w:val="00912187"/>
    <w:rsid w:val="00912E58"/>
    <w:rsid w:val="00912E8A"/>
    <w:rsid w:val="0091383D"/>
    <w:rsid w:val="00913999"/>
    <w:rsid w:val="00913DE3"/>
    <w:rsid w:val="00914253"/>
    <w:rsid w:val="0091453A"/>
    <w:rsid w:val="009148BE"/>
    <w:rsid w:val="00914DA2"/>
    <w:rsid w:val="0091664F"/>
    <w:rsid w:val="00916822"/>
    <w:rsid w:val="00916F30"/>
    <w:rsid w:val="00917D47"/>
    <w:rsid w:val="0092039D"/>
    <w:rsid w:val="00920D34"/>
    <w:rsid w:val="00921363"/>
    <w:rsid w:val="0092140B"/>
    <w:rsid w:val="00923839"/>
    <w:rsid w:val="009240B5"/>
    <w:rsid w:val="00925082"/>
    <w:rsid w:val="00925519"/>
    <w:rsid w:val="00925579"/>
    <w:rsid w:val="009257D4"/>
    <w:rsid w:val="0092606C"/>
    <w:rsid w:val="009262D7"/>
    <w:rsid w:val="00926C64"/>
    <w:rsid w:val="0092717F"/>
    <w:rsid w:val="009305E1"/>
    <w:rsid w:val="00931149"/>
    <w:rsid w:val="00931204"/>
    <w:rsid w:val="0093127D"/>
    <w:rsid w:val="00931330"/>
    <w:rsid w:val="00931D3D"/>
    <w:rsid w:val="009323EE"/>
    <w:rsid w:val="00933922"/>
    <w:rsid w:val="00933E98"/>
    <w:rsid w:val="0093403E"/>
    <w:rsid w:val="0093416C"/>
    <w:rsid w:val="009348E2"/>
    <w:rsid w:val="00934C26"/>
    <w:rsid w:val="00934F92"/>
    <w:rsid w:val="009363E9"/>
    <w:rsid w:val="00940317"/>
    <w:rsid w:val="00941067"/>
    <w:rsid w:val="00941B8B"/>
    <w:rsid w:val="00941D38"/>
    <w:rsid w:val="009426CD"/>
    <w:rsid w:val="00942904"/>
    <w:rsid w:val="00942D1E"/>
    <w:rsid w:val="0094316C"/>
    <w:rsid w:val="00943654"/>
    <w:rsid w:val="00943991"/>
    <w:rsid w:val="00943DF6"/>
    <w:rsid w:val="009447CB"/>
    <w:rsid w:val="00945025"/>
    <w:rsid w:val="0094523E"/>
    <w:rsid w:val="009453BD"/>
    <w:rsid w:val="009459EE"/>
    <w:rsid w:val="00945A8C"/>
    <w:rsid w:val="009467C5"/>
    <w:rsid w:val="00946A14"/>
    <w:rsid w:val="00946B90"/>
    <w:rsid w:val="009477FC"/>
    <w:rsid w:val="00947EC5"/>
    <w:rsid w:val="00951899"/>
    <w:rsid w:val="009518F8"/>
    <w:rsid w:val="0095256D"/>
    <w:rsid w:val="00952A2C"/>
    <w:rsid w:val="00953235"/>
    <w:rsid w:val="00953A62"/>
    <w:rsid w:val="00953B53"/>
    <w:rsid w:val="00954627"/>
    <w:rsid w:val="0095497A"/>
    <w:rsid w:val="00954EEB"/>
    <w:rsid w:val="00954F50"/>
    <w:rsid w:val="009553FA"/>
    <w:rsid w:val="009556FC"/>
    <w:rsid w:val="00956352"/>
    <w:rsid w:val="00956367"/>
    <w:rsid w:val="00957EB0"/>
    <w:rsid w:val="00960289"/>
    <w:rsid w:val="00962019"/>
    <w:rsid w:val="00962690"/>
    <w:rsid w:val="00962A65"/>
    <w:rsid w:val="009634E9"/>
    <w:rsid w:val="009635B6"/>
    <w:rsid w:val="009637D1"/>
    <w:rsid w:val="00963CB9"/>
    <w:rsid w:val="00964725"/>
    <w:rsid w:val="00964AEC"/>
    <w:rsid w:val="00965248"/>
    <w:rsid w:val="009659B6"/>
    <w:rsid w:val="00965B4D"/>
    <w:rsid w:val="00965BEE"/>
    <w:rsid w:val="00965F33"/>
    <w:rsid w:val="00966301"/>
    <w:rsid w:val="00966509"/>
    <w:rsid w:val="00966971"/>
    <w:rsid w:val="00966F08"/>
    <w:rsid w:val="009673C6"/>
    <w:rsid w:val="00967446"/>
    <w:rsid w:val="00967A09"/>
    <w:rsid w:val="0097026E"/>
    <w:rsid w:val="0097045B"/>
    <w:rsid w:val="009712F9"/>
    <w:rsid w:val="0097231D"/>
    <w:rsid w:val="00973229"/>
    <w:rsid w:val="00973493"/>
    <w:rsid w:val="0097392C"/>
    <w:rsid w:val="00973D31"/>
    <w:rsid w:val="00973EE6"/>
    <w:rsid w:val="009742DD"/>
    <w:rsid w:val="00974DF4"/>
    <w:rsid w:val="0097550B"/>
    <w:rsid w:val="009756AD"/>
    <w:rsid w:val="0097665D"/>
    <w:rsid w:val="00976864"/>
    <w:rsid w:val="00976A0B"/>
    <w:rsid w:val="00976CAD"/>
    <w:rsid w:val="00976DB8"/>
    <w:rsid w:val="00977128"/>
    <w:rsid w:val="00977C9D"/>
    <w:rsid w:val="00980340"/>
    <w:rsid w:val="009804BC"/>
    <w:rsid w:val="00981719"/>
    <w:rsid w:val="00981A6D"/>
    <w:rsid w:val="009822CC"/>
    <w:rsid w:val="009823CE"/>
    <w:rsid w:val="0098272A"/>
    <w:rsid w:val="0098287E"/>
    <w:rsid w:val="00982BE7"/>
    <w:rsid w:val="00982DF0"/>
    <w:rsid w:val="00982E3E"/>
    <w:rsid w:val="0098451D"/>
    <w:rsid w:val="0098474E"/>
    <w:rsid w:val="009848D4"/>
    <w:rsid w:val="00984C75"/>
    <w:rsid w:val="00984E1E"/>
    <w:rsid w:val="0098525D"/>
    <w:rsid w:val="00985367"/>
    <w:rsid w:val="00985861"/>
    <w:rsid w:val="009858B7"/>
    <w:rsid w:val="00985E23"/>
    <w:rsid w:val="009869A2"/>
    <w:rsid w:val="0099056A"/>
    <w:rsid w:val="00990BFC"/>
    <w:rsid w:val="00991A3A"/>
    <w:rsid w:val="00992498"/>
    <w:rsid w:val="009936F9"/>
    <w:rsid w:val="0099372C"/>
    <w:rsid w:val="009939DF"/>
    <w:rsid w:val="00994615"/>
    <w:rsid w:val="0099461B"/>
    <w:rsid w:val="00994B07"/>
    <w:rsid w:val="00994FBB"/>
    <w:rsid w:val="00994FF4"/>
    <w:rsid w:val="00995AC7"/>
    <w:rsid w:val="00996023"/>
    <w:rsid w:val="00996160"/>
    <w:rsid w:val="009968F5"/>
    <w:rsid w:val="00996E3F"/>
    <w:rsid w:val="00997164"/>
    <w:rsid w:val="0099719D"/>
    <w:rsid w:val="0099781A"/>
    <w:rsid w:val="00997C91"/>
    <w:rsid w:val="009A0E47"/>
    <w:rsid w:val="009A1458"/>
    <w:rsid w:val="009A1F80"/>
    <w:rsid w:val="009A1FE6"/>
    <w:rsid w:val="009A2037"/>
    <w:rsid w:val="009A279E"/>
    <w:rsid w:val="009A27C5"/>
    <w:rsid w:val="009A2991"/>
    <w:rsid w:val="009A3403"/>
    <w:rsid w:val="009A3521"/>
    <w:rsid w:val="009A3CA4"/>
    <w:rsid w:val="009A416A"/>
    <w:rsid w:val="009A4304"/>
    <w:rsid w:val="009A4B61"/>
    <w:rsid w:val="009A4C52"/>
    <w:rsid w:val="009A4CEA"/>
    <w:rsid w:val="009A4E48"/>
    <w:rsid w:val="009A51ED"/>
    <w:rsid w:val="009A546B"/>
    <w:rsid w:val="009A5B2B"/>
    <w:rsid w:val="009A5E11"/>
    <w:rsid w:val="009A60B6"/>
    <w:rsid w:val="009A6BF5"/>
    <w:rsid w:val="009A6E91"/>
    <w:rsid w:val="009A7C8E"/>
    <w:rsid w:val="009A7F99"/>
    <w:rsid w:val="009B0BAB"/>
    <w:rsid w:val="009B1C5A"/>
    <w:rsid w:val="009B1ED0"/>
    <w:rsid w:val="009B1FC0"/>
    <w:rsid w:val="009B2192"/>
    <w:rsid w:val="009B287E"/>
    <w:rsid w:val="009B2B69"/>
    <w:rsid w:val="009B2FB2"/>
    <w:rsid w:val="009B303A"/>
    <w:rsid w:val="009B35BA"/>
    <w:rsid w:val="009B3701"/>
    <w:rsid w:val="009B3982"/>
    <w:rsid w:val="009B4E7A"/>
    <w:rsid w:val="009B5537"/>
    <w:rsid w:val="009B61FF"/>
    <w:rsid w:val="009B62A3"/>
    <w:rsid w:val="009B66F5"/>
    <w:rsid w:val="009B6789"/>
    <w:rsid w:val="009B6873"/>
    <w:rsid w:val="009C000C"/>
    <w:rsid w:val="009C0138"/>
    <w:rsid w:val="009C0A4A"/>
    <w:rsid w:val="009C1172"/>
    <w:rsid w:val="009C1543"/>
    <w:rsid w:val="009C17F0"/>
    <w:rsid w:val="009C1C02"/>
    <w:rsid w:val="009C1E93"/>
    <w:rsid w:val="009C2E9F"/>
    <w:rsid w:val="009C3425"/>
    <w:rsid w:val="009C355C"/>
    <w:rsid w:val="009C3E3A"/>
    <w:rsid w:val="009C5478"/>
    <w:rsid w:val="009C54AD"/>
    <w:rsid w:val="009C5840"/>
    <w:rsid w:val="009C5945"/>
    <w:rsid w:val="009C5A38"/>
    <w:rsid w:val="009C62D1"/>
    <w:rsid w:val="009C6654"/>
    <w:rsid w:val="009C6925"/>
    <w:rsid w:val="009C711A"/>
    <w:rsid w:val="009C7A27"/>
    <w:rsid w:val="009C7C53"/>
    <w:rsid w:val="009D0415"/>
    <w:rsid w:val="009D0813"/>
    <w:rsid w:val="009D0973"/>
    <w:rsid w:val="009D0C58"/>
    <w:rsid w:val="009D10D9"/>
    <w:rsid w:val="009D1201"/>
    <w:rsid w:val="009D13A7"/>
    <w:rsid w:val="009D1518"/>
    <w:rsid w:val="009D1917"/>
    <w:rsid w:val="009D1A38"/>
    <w:rsid w:val="009D1AF8"/>
    <w:rsid w:val="009D1DE5"/>
    <w:rsid w:val="009D2182"/>
    <w:rsid w:val="009D25DA"/>
    <w:rsid w:val="009D28CB"/>
    <w:rsid w:val="009D37D5"/>
    <w:rsid w:val="009D3AF7"/>
    <w:rsid w:val="009D3CC2"/>
    <w:rsid w:val="009D40A1"/>
    <w:rsid w:val="009D4957"/>
    <w:rsid w:val="009D4BCB"/>
    <w:rsid w:val="009D50D5"/>
    <w:rsid w:val="009D55D1"/>
    <w:rsid w:val="009D5BF3"/>
    <w:rsid w:val="009D6B8A"/>
    <w:rsid w:val="009D6B8F"/>
    <w:rsid w:val="009D7E05"/>
    <w:rsid w:val="009D7EFF"/>
    <w:rsid w:val="009E0030"/>
    <w:rsid w:val="009E062B"/>
    <w:rsid w:val="009E1D20"/>
    <w:rsid w:val="009E1DC6"/>
    <w:rsid w:val="009E25E4"/>
    <w:rsid w:val="009E2893"/>
    <w:rsid w:val="009E293F"/>
    <w:rsid w:val="009E2967"/>
    <w:rsid w:val="009E2CAC"/>
    <w:rsid w:val="009E2D2E"/>
    <w:rsid w:val="009E3F5F"/>
    <w:rsid w:val="009E562C"/>
    <w:rsid w:val="009E618E"/>
    <w:rsid w:val="009E6C7B"/>
    <w:rsid w:val="009E76E6"/>
    <w:rsid w:val="009E7ACD"/>
    <w:rsid w:val="009F00FB"/>
    <w:rsid w:val="009F0395"/>
    <w:rsid w:val="009F0476"/>
    <w:rsid w:val="009F05CF"/>
    <w:rsid w:val="009F0903"/>
    <w:rsid w:val="009F0C7E"/>
    <w:rsid w:val="009F0FE3"/>
    <w:rsid w:val="009F0FE4"/>
    <w:rsid w:val="009F1189"/>
    <w:rsid w:val="009F1232"/>
    <w:rsid w:val="009F1427"/>
    <w:rsid w:val="009F2CC9"/>
    <w:rsid w:val="009F312C"/>
    <w:rsid w:val="009F361E"/>
    <w:rsid w:val="009F37FB"/>
    <w:rsid w:val="009F3C4F"/>
    <w:rsid w:val="009F3DE5"/>
    <w:rsid w:val="009F3DEB"/>
    <w:rsid w:val="009F425E"/>
    <w:rsid w:val="009F4670"/>
    <w:rsid w:val="009F4D23"/>
    <w:rsid w:val="009F5510"/>
    <w:rsid w:val="009F5DFA"/>
    <w:rsid w:val="009F6402"/>
    <w:rsid w:val="009F68A0"/>
    <w:rsid w:val="009F6DA2"/>
    <w:rsid w:val="009F76DE"/>
    <w:rsid w:val="009F781C"/>
    <w:rsid w:val="009F78D5"/>
    <w:rsid w:val="009F7AA5"/>
    <w:rsid w:val="00A00DFF"/>
    <w:rsid w:val="00A011D7"/>
    <w:rsid w:val="00A015BD"/>
    <w:rsid w:val="00A015F7"/>
    <w:rsid w:val="00A0198F"/>
    <w:rsid w:val="00A0199E"/>
    <w:rsid w:val="00A01C4E"/>
    <w:rsid w:val="00A02B59"/>
    <w:rsid w:val="00A02ED9"/>
    <w:rsid w:val="00A03418"/>
    <w:rsid w:val="00A036E5"/>
    <w:rsid w:val="00A038E4"/>
    <w:rsid w:val="00A043A1"/>
    <w:rsid w:val="00A045D2"/>
    <w:rsid w:val="00A045F3"/>
    <w:rsid w:val="00A049ED"/>
    <w:rsid w:val="00A05CDF"/>
    <w:rsid w:val="00A05EBE"/>
    <w:rsid w:val="00A062AA"/>
    <w:rsid w:val="00A069CE"/>
    <w:rsid w:val="00A07994"/>
    <w:rsid w:val="00A07F8F"/>
    <w:rsid w:val="00A1014A"/>
    <w:rsid w:val="00A1020E"/>
    <w:rsid w:val="00A10A48"/>
    <w:rsid w:val="00A10C1C"/>
    <w:rsid w:val="00A11749"/>
    <w:rsid w:val="00A11829"/>
    <w:rsid w:val="00A1211A"/>
    <w:rsid w:val="00A12C1F"/>
    <w:rsid w:val="00A13FBC"/>
    <w:rsid w:val="00A14637"/>
    <w:rsid w:val="00A14ACF"/>
    <w:rsid w:val="00A150BC"/>
    <w:rsid w:val="00A154DC"/>
    <w:rsid w:val="00A15D99"/>
    <w:rsid w:val="00A16C5A"/>
    <w:rsid w:val="00A173D8"/>
    <w:rsid w:val="00A204B4"/>
    <w:rsid w:val="00A2066C"/>
    <w:rsid w:val="00A20CE9"/>
    <w:rsid w:val="00A21800"/>
    <w:rsid w:val="00A21C3F"/>
    <w:rsid w:val="00A21DB3"/>
    <w:rsid w:val="00A2216C"/>
    <w:rsid w:val="00A227B1"/>
    <w:rsid w:val="00A22BD3"/>
    <w:rsid w:val="00A22DC0"/>
    <w:rsid w:val="00A22E5E"/>
    <w:rsid w:val="00A24083"/>
    <w:rsid w:val="00A24690"/>
    <w:rsid w:val="00A246AB"/>
    <w:rsid w:val="00A24BEC"/>
    <w:rsid w:val="00A24FC3"/>
    <w:rsid w:val="00A25616"/>
    <w:rsid w:val="00A25D3E"/>
    <w:rsid w:val="00A26551"/>
    <w:rsid w:val="00A2668C"/>
    <w:rsid w:val="00A266B0"/>
    <w:rsid w:val="00A27190"/>
    <w:rsid w:val="00A2719D"/>
    <w:rsid w:val="00A27F1D"/>
    <w:rsid w:val="00A302EA"/>
    <w:rsid w:val="00A30FE8"/>
    <w:rsid w:val="00A31926"/>
    <w:rsid w:val="00A320CC"/>
    <w:rsid w:val="00A3228D"/>
    <w:rsid w:val="00A3241F"/>
    <w:rsid w:val="00A3248D"/>
    <w:rsid w:val="00A32EA6"/>
    <w:rsid w:val="00A33856"/>
    <w:rsid w:val="00A33DDE"/>
    <w:rsid w:val="00A341CC"/>
    <w:rsid w:val="00A344B7"/>
    <w:rsid w:val="00A3466A"/>
    <w:rsid w:val="00A3484C"/>
    <w:rsid w:val="00A349CD"/>
    <w:rsid w:val="00A34AEE"/>
    <w:rsid w:val="00A35060"/>
    <w:rsid w:val="00A35255"/>
    <w:rsid w:val="00A3531C"/>
    <w:rsid w:val="00A3572C"/>
    <w:rsid w:val="00A36AC0"/>
    <w:rsid w:val="00A37340"/>
    <w:rsid w:val="00A3769F"/>
    <w:rsid w:val="00A37F1B"/>
    <w:rsid w:val="00A37FFA"/>
    <w:rsid w:val="00A402D3"/>
    <w:rsid w:val="00A40575"/>
    <w:rsid w:val="00A40783"/>
    <w:rsid w:val="00A40B99"/>
    <w:rsid w:val="00A4101C"/>
    <w:rsid w:val="00A41210"/>
    <w:rsid w:val="00A412E1"/>
    <w:rsid w:val="00A415F0"/>
    <w:rsid w:val="00A4368A"/>
    <w:rsid w:val="00A43B7C"/>
    <w:rsid w:val="00A440AA"/>
    <w:rsid w:val="00A44570"/>
    <w:rsid w:val="00A44BB4"/>
    <w:rsid w:val="00A45420"/>
    <w:rsid w:val="00A45EFC"/>
    <w:rsid w:val="00A465FF"/>
    <w:rsid w:val="00A468C5"/>
    <w:rsid w:val="00A502B4"/>
    <w:rsid w:val="00A50766"/>
    <w:rsid w:val="00A507F3"/>
    <w:rsid w:val="00A510AE"/>
    <w:rsid w:val="00A5134D"/>
    <w:rsid w:val="00A51BD4"/>
    <w:rsid w:val="00A51D5D"/>
    <w:rsid w:val="00A53194"/>
    <w:rsid w:val="00A538D7"/>
    <w:rsid w:val="00A541A0"/>
    <w:rsid w:val="00A546D1"/>
    <w:rsid w:val="00A549A8"/>
    <w:rsid w:val="00A54DE8"/>
    <w:rsid w:val="00A54DED"/>
    <w:rsid w:val="00A550BE"/>
    <w:rsid w:val="00A5528A"/>
    <w:rsid w:val="00A55C89"/>
    <w:rsid w:val="00A56860"/>
    <w:rsid w:val="00A56D3F"/>
    <w:rsid w:val="00A5711E"/>
    <w:rsid w:val="00A573DF"/>
    <w:rsid w:val="00A57405"/>
    <w:rsid w:val="00A574C3"/>
    <w:rsid w:val="00A578D7"/>
    <w:rsid w:val="00A60341"/>
    <w:rsid w:val="00A606C3"/>
    <w:rsid w:val="00A60997"/>
    <w:rsid w:val="00A60CA0"/>
    <w:rsid w:val="00A61C17"/>
    <w:rsid w:val="00A62D13"/>
    <w:rsid w:val="00A6384C"/>
    <w:rsid w:val="00A63B01"/>
    <w:rsid w:val="00A63D55"/>
    <w:rsid w:val="00A64000"/>
    <w:rsid w:val="00A6478C"/>
    <w:rsid w:val="00A648C2"/>
    <w:rsid w:val="00A648C9"/>
    <w:rsid w:val="00A64F29"/>
    <w:rsid w:val="00A64F8D"/>
    <w:rsid w:val="00A654E9"/>
    <w:rsid w:val="00A65620"/>
    <w:rsid w:val="00A658A6"/>
    <w:rsid w:val="00A65E34"/>
    <w:rsid w:val="00A65F96"/>
    <w:rsid w:val="00A663FA"/>
    <w:rsid w:val="00A66647"/>
    <w:rsid w:val="00A669FA"/>
    <w:rsid w:val="00A66D95"/>
    <w:rsid w:val="00A676A0"/>
    <w:rsid w:val="00A701F2"/>
    <w:rsid w:val="00A711EA"/>
    <w:rsid w:val="00A71967"/>
    <w:rsid w:val="00A71FCE"/>
    <w:rsid w:val="00A724F4"/>
    <w:rsid w:val="00A72E18"/>
    <w:rsid w:val="00A7347A"/>
    <w:rsid w:val="00A73C02"/>
    <w:rsid w:val="00A73D23"/>
    <w:rsid w:val="00A74124"/>
    <w:rsid w:val="00A744DD"/>
    <w:rsid w:val="00A7492B"/>
    <w:rsid w:val="00A74D58"/>
    <w:rsid w:val="00A74DDE"/>
    <w:rsid w:val="00A75274"/>
    <w:rsid w:val="00A75D97"/>
    <w:rsid w:val="00A761AA"/>
    <w:rsid w:val="00A76B75"/>
    <w:rsid w:val="00A771AB"/>
    <w:rsid w:val="00A77259"/>
    <w:rsid w:val="00A7789C"/>
    <w:rsid w:val="00A77EC5"/>
    <w:rsid w:val="00A8010D"/>
    <w:rsid w:val="00A80E6A"/>
    <w:rsid w:val="00A811E3"/>
    <w:rsid w:val="00A81610"/>
    <w:rsid w:val="00A819DE"/>
    <w:rsid w:val="00A8215C"/>
    <w:rsid w:val="00A82709"/>
    <w:rsid w:val="00A82C04"/>
    <w:rsid w:val="00A835DF"/>
    <w:rsid w:val="00A83A89"/>
    <w:rsid w:val="00A83F40"/>
    <w:rsid w:val="00A842AE"/>
    <w:rsid w:val="00A8467D"/>
    <w:rsid w:val="00A856E5"/>
    <w:rsid w:val="00A85A0A"/>
    <w:rsid w:val="00A8743C"/>
    <w:rsid w:val="00A87CD3"/>
    <w:rsid w:val="00A90C68"/>
    <w:rsid w:val="00A92135"/>
    <w:rsid w:val="00A9233F"/>
    <w:rsid w:val="00A9249A"/>
    <w:rsid w:val="00A92A68"/>
    <w:rsid w:val="00A943FE"/>
    <w:rsid w:val="00A950A7"/>
    <w:rsid w:val="00A9574C"/>
    <w:rsid w:val="00A957C1"/>
    <w:rsid w:val="00A95DA7"/>
    <w:rsid w:val="00A95FD3"/>
    <w:rsid w:val="00A96182"/>
    <w:rsid w:val="00A968A6"/>
    <w:rsid w:val="00A9695F"/>
    <w:rsid w:val="00A96D0F"/>
    <w:rsid w:val="00AA0A71"/>
    <w:rsid w:val="00AA0DEB"/>
    <w:rsid w:val="00AA103F"/>
    <w:rsid w:val="00AA14AF"/>
    <w:rsid w:val="00AA1B9F"/>
    <w:rsid w:val="00AA1F3C"/>
    <w:rsid w:val="00AA2118"/>
    <w:rsid w:val="00AA2A47"/>
    <w:rsid w:val="00AA2D67"/>
    <w:rsid w:val="00AA3356"/>
    <w:rsid w:val="00AA4B13"/>
    <w:rsid w:val="00AA4FD4"/>
    <w:rsid w:val="00AA5A8F"/>
    <w:rsid w:val="00AA5CD7"/>
    <w:rsid w:val="00AA61B4"/>
    <w:rsid w:val="00AA6752"/>
    <w:rsid w:val="00AA6962"/>
    <w:rsid w:val="00AA6A9D"/>
    <w:rsid w:val="00AA6CC0"/>
    <w:rsid w:val="00AA6E3C"/>
    <w:rsid w:val="00AA7330"/>
    <w:rsid w:val="00AA76C6"/>
    <w:rsid w:val="00AA79C3"/>
    <w:rsid w:val="00AA79D8"/>
    <w:rsid w:val="00AA7E5B"/>
    <w:rsid w:val="00AA7EE6"/>
    <w:rsid w:val="00AA7EE9"/>
    <w:rsid w:val="00AB000F"/>
    <w:rsid w:val="00AB09B3"/>
    <w:rsid w:val="00AB2609"/>
    <w:rsid w:val="00AB27E3"/>
    <w:rsid w:val="00AB2C0C"/>
    <w:rsid w:val="00AB2FF8"/>
    <w:rsid w:val="00AB361A"/>
    <w:rsid w:val="00AB392E"/>
    <w:rsid w:val="00AB3CDD"/>
    <w:rsid w:val="00AB438C"/>
    <w:rsid w:val="00AB496E"/>
    <w:rsid w:val="00AB4FE3"/>
    <w:rsid w:val="00AB507D"/>
    <w:rsid w:val="00AB52A8"/>
    <w:rsid w:val="00AB589B"/>
    <w:rsid w:val="00AB5EC7"/>
    <w:rsid w:val="00AB633D"/>
    <w:rsid w:val="00AB676A"/>
    <w:rsid w:val="00AB70E5"/>
    <w:rsid w:val="00AB7277"/>
    <w:rsid w:val="00AB79A9"/>
    <w:rsid w:val="00AB7D47"/>
    <w:rsid w:val="00AC021A"/>
    <w:rsid w:val="00AC06AD"/>
    <w:rsid w:val="00AC0783"/>
    <w:rsid w:val="00AC09C1"/>
    <w:rsid w:val="00AC0A38"/>
    <w:rsid w:val="00AC0BC1"/>
    <w:rsid w:val="00AC0DDB"/>
    <w:rsid w:val="00AC1609"/>
    <w:rsid w:val="00AC18DB"/>
    <w:rsid w:val="00AC1B01"/>
    <w:rsid w:val="00AC209A"/>
    <w:rsid w:val="00AC3072"/>
    <w:rsid w:val="00AC311C"/>
    <w:rsid w:val="00AC37E5"/>
    <w:rsid w:val="00AC3DDF"/>
    <w:rsid w:val="00AC3E50"/>
    <w:rsid w:val="00AC3FE2"/>
    <w:rsid w:val="00AC41F6"/>
    <w:rsid w:val="00AC4ADC"/>
    <w:rsid w:val="00AC6C61"/>
    <w:rsid w:val="00AC7342"/>
    <w:rsid w:val="00AC75CB"/>
    <w:rsid w:val="00AC7E8A"/>
    <w:rsid w:val="00AD0314"/>
    <w:rsid w:val="00AD0608"/>
    <w:rsid w:val="00AD17C6"/>
    <w:rsid w:val="00AD1C75"/>
    <w:rsid w:val="00AD2088"/>
    <w:rsid w:val="00AD31D5"/>
    <w:rsid w:val="00AD3920"/>
    <w:rsid w:val="00AD3D78"/>
    <w:rsid w:val="00AD3DB6"/>
    <w:rsid w:val="00AD4949"/>
    <w:rsid w:val="00AD4D52"/>
    <w:rsid w:val="00AD5516"/>
    <w:rsid w:val="00AD56E6"/>
    <w:rsid w:val="00AD5D0C"/>
    <w:rsid w:val="00AD6019"/>
    <w:rsid w:val="00AD6311"/>
    <w:rsid w:val="00AD63F3"/>
    <w:rsid w:val="00AD74C6"/>
    <w:rsid w:val="00AE019A"/>
    <w:rsid w:val="00AE0679"/>
    <w:rsid w:val="00AE08CA"/>
    <w:rsid w:val="00AE148C"/>
    <w:rsid w:val="00AE2484"/>
    <w:rsid w:val="00AE25E0"/>
    <w:rsid w:val="00AE2B00"/>
    <w:rsid w:val="00AE3178"/>
    <w:rsid w:val="00AE3319"/>
    <w:rsid w:val="00AE3344"/>
    <w:rsid w:val="00AE3850"/>
    <w:rsid w:val="00AE3867"/>
    <w:rsid w:val="00AE38E4"/>
    <w:rsid w:val="00AE3A67"/>
    <w:rsid w:val="00AE3C22"/>
    <w:rsid w:val="00AE4233"/>
    <w:rsid w:val="00AE4FA8"/>
    <w:rsid w:val="00AE524C"/>
    <w:rsid w:val="00AE55B6"/>
    <w:rsid w:val="00AE58F9"/>
    <w:rsid w:val="00AE599E"/>
    <w:rsid w:val="00AE59D2"/>
    <w:rsid w:val="00AE5EA2"/>
    <w:rsid w:val="00AE6207"/>
    <w:rsid w:val="00AE649B"/>
    <w:rsid w:val="00AE6D09"/>
    <w:rsid w:val="00AE6D8A"/>
    <w:rsid w:val="00AE6E92"/>
    <w:rsid w:val="00AE6E9D"/>
    <w:rsid w:val="00AE76CA"/>
    <w:rsid w:val="00AE7BB4"/>
    <w:rsid w:val="00AF07C9"/>
    <w:rsid w:val="00AF0ED2"/>
    <w:rsid w:val="00AF11C8"/>
    <w:rsid w:val="00AF1477"/>
    <w:rsid w:val="00AF153C"/>
    <w:rsid w:val="00AF16F6"/>
    <w:rsid w:val="00AF1A33"/>
    <w:rsid w:val="00AF20E8"/>
    <w:rsid w:val="00AF2108"/>
    <w:rsid w:val="00AF2C8C"/>
    <w:rsid w:val="00AF3378"/>
    <w:rsid w:val="00AF348E"/>
    <w:rsid w:val="00AF3CFA"/>
    <w:rsid w:val="00AF44FB"/>
    <w:rsid w:val="00AF4CB5"/>
    <w:rsid w:val="00AF53E6"/>
    <w:rsid w:val="00AF5464"/>
    <w:rsid w:val="00AF5B8D"/>
    <w:rsid w:val="00AF69A7"/>
    <w:rsid w:val="00AF6BCB"/>
    <w:rsid w:val="00AF6F20"/>
    <w:rsid w:val="00AF716A"/>
    <w:rsid w:val="00AF7898"/>
    <w:rsid w:val="00AF78E9"/>
    <w:rsid w:val="00AF7993"/>
    <w:rsid w:val="00B00023"/>
    <w:rsid w:val="00B0079D"/>
    <w:rsid w:val="00B00ACF"/>
    <w:rsid w:val="00B01139"/>
    <w:rsid w:val="00B014F8"/>
    <w:rsid w:val="00B01530"/>
    <w:rsid w:val="00B016D9"/>
    <w:rsid w:val="00B01798"/>
    <w:rsid w:val="00B019C7"/>
    <w:rsid w:val="00B020A9"/>
    <w:rsid w:val="00B02345"/>
    <w:rsid w:val="00B023FC"/>
    <w:rsid w:val="00B03D36"/>
    <w:rsid w:val="00B04CD2"/>
    <w:rsid w:val="00B05632"/>
    <w:rsid w:val="00B059BF"/>
    <w:rsid w:val="00B05BCA"/>
    <w:rsid w:val="00B06237"/>
    <w:rsid w:val="00B064D3"/>
    <w:rsid w:val="00B06D19"/>
    <w:rsid w:val="00B07917"/>
    <w:rsid w:val="00B1084C"/>
    <w:rsid w:val="00B10F8A"/>
    <w:rsid w:val="00B11637"/>
    <w:rsid w:val="00B11640"/>
    <w:rsid w:val="00B119A1"/>
    <w:rsid w:val="00B127A2"/>
    <w:rsid w:val="00B12888"/>
    <w:rsid w:val="00B12AE6"/>
    <w:rsid w:val="00B12C9E"/>
    <w:rsid w:val="00B13330"/>
    <w:rsid w:val="00B13826"/>
    <w:rsid w:val="00B13A7F"/>
    <w:rsid w:val="00B13FEF"/>
    <w:rsid w:val="00B14110"/>
    <w:rsid w:val="00B145BE"/>
    <w:rsid w:val="00B14C35"/>
    <w:rsid w:val="00B14C5C"/>
    <w:rsid w:val="00B1510A"/>
    <w:rsid w:val="00B15180"/>
    <w:rsid w:val="00B1594C"/>
    <w:rsid w:val="00B1596B"/>
    <w:rsid w:val="00B15CC1"/>
    <w:rsid w:val="00B15D96"/>
    <w:rsid w:val="00B15EDB"/>
    <w:rsid w:val="00B163AA"/>
    <w:rsid w:val="00B17082"/>
    <w:rsid w:val="00B17250"/>
    <w:rsid w:val="00B173CC"/>
    <w:rsid w:val="00B1752D"/>
    <w:rsid w:val="00B17605"/>
    <w:rsid w:val="00B178EE"/>
    <w:rsid w:val="00B17997"/>
    <w:rsid w:val="00B2000D"/>
    <w:rsid w:val="00B20777"/>
    <w:rsid w:val="00B211E6"/>
    <w:rsid w:val="00B2181D"/>
    <w:rsid w:val="00B21CAF"/>
    <w:rsid w:val="00B22234"/>
    <w:rsid w:val="00B22A37"/>
    <w:rsid w:val="00B22B4E"/>
    <w:rsid w:val="00B23BA1"/>
    <w:rsid w:val="00B23D69"/>
    <w:rsid w:val="00B23D77"/>
    <w:rsid w:val="00B2426A"/>
    <w:rsid w:val="00B2459E"/>
    <w:rsid w:val="00B24DA3"/>
    <w:rsid w:val="00B24E5D"/>
    <w:rsid w:val="00B256A3"/>
    <w:rsid w:val="00B25A0F"/>
    <w:rsid w:val="00B25F8D"/>
    <w:rsid w:val="00B26187"/>
    <w:rsid w:val="00B26469"/>
    <w:rsid w:val="00B26702"/>
    <w:rsid w:val="00B267AC"/>
    <w:rsid w:val="00B2708E"/>
    <w:rsid w:val="00B27191"/>
    <w:rsid w:val="00B27C7C"/>
    <w:rsid w:val="00B302A6"/>
    <w:rsid w:val="00B307EE"/>
    <w:rsid w:val="00B308B4"/>
    <w:rsid w:val="00B30BA3"/>
    <w:rsid w:val="00B3107C"/>
    <w:rsid w:val="00B31C09"/>
    <w:rsid w:val="00B321F6"/>
    <w:rsid w:val="00B323A7"/>
    <w:rsid w:val="00B32A44"/>
    <w:rsid w:val="00B32FEC"/>
    <w:rsid w:val="00B33A5B"/>
    <w:rsid w:val="00B33AA7"/>
    <w:rsid w:val="00B3548B"/>
    <w:rsid w:val="00B35546"/>
    <w:rsid w:val="00B355B5"/>
    <w:rsid w:val="00B3569B"/>
    <w:rsid w:val="00B36819"/>
    <w:rsid w:val="00B36A87"/>
    <w:rsid w:val="00B36D54"/>
    <w:rsid w:val="00B36E00"/>
    <w:rsid w:val="00B377AF"/>
    <w:rsid w:val="00B40720"/>
    <w:rsid w:val="00B409A3"/>
    <w:rsid w:val="00B40CCD"/>
    <w:rsid w:val="00B40D0B"/>
    <w:rsid w:val="00B41142"/>
    <w:rsid w:val="00B41535"/>
    <w:rsid w:val="00B4244D"/>
    <w:rsid w:val="00B4284F"/>
    <w:rsid w:val="00B42AF8"/>
    <w:rsid w:val="00B44021"/>
    <w:rsid w:val="00B44874"/>
    <w:rsid w:val="00B44954"/>
    <w:rsid w:val="00B44A12"/>
    <w:rsid w:val="00B4774D"/>
    <w:rsid w:val="00B501EE"/>
    <w:rsid w:val="00B50A26"/>
    <w:rsid w:val="00B515E7"/>
    <w:rsid w:val="00B51B71"/>
    <w:rsid w:val="00B52590"/>
    <w:rsid w:val="00B52D71"/>
    <w:rsid w:val="00B536E8"/>
    <w:rsid w:val="00B54669"/>
    <w:rsid w:val="00B54ABB"/>
    <w:rsid w:val="00B54B47"/>
    <w:rsid w:val="00B54B83"/>
    <w:rsid w:val="00B54B8F"/>
    <w:rsid w:val="00B54CA5"/>
    <w:rsid w:val="00B55022"/>
    <w:rsid w:val="00B552E1"/>
    <w:rsid w:val="00B5658A"/>
    <w:rsid w:val="00B56831"/>
    <w:rsid w:val="00B5787C"/>
    <w:rsid w:val="00B60232"/>
    <w:rsid w:val="00B607ED"/>
    <w:rsid w:val="00B60AC8"/>
    <w:rsid w:val="00B60ADF"/>
    <w:rsid w:val="00B616EE"/>
    <w:rsid w:val="00B61B25"/>
    <w:rsid w:val="00B6274C"/>
    <w:rsid w:val="00B63DDD"/>
    <w:rsid w:val="00B641F5"/>
    <w:rsid w:val="00B65357"/>
    <w:rsid w:val="00B6578F"/>
    <w:rsid w:val="00B65896"/>
    <w:rsid w:val="00B65EBE"/>
    <w:rsid w:val="00B66004"/>
    <w:rsid w:val="00B6623F"/>
    <w:rsid w:val="00B664A3"/>
    <w:rsid w:val="00B66BFB"/>
    <w:rsid w:val="00B67341"/>
    <w:rsid w:val="00B67551"/>
    <w:rsid w:val="00B67838"/>
    <w:rsid w:val="00B67BA4"/>
    <w:rsid w:val="00B706C8"/>
    <w:rsid w:val="00B70767"/>
    <w:rsid w:val="00B70B17"/>
    <w:rsid w:val="00B70BE2"/>
    <w:rsid w:val="00B71024"/>
    <w:rsid w:val="00B71764"/>
    <w:rsid w:val="00B71A64"/>
    <w:rsid w:val="00B71BC4"/>
    <w:rsid w:val="00B726D4"/>
    <w:rsid w:val="00B7313E"/>
    <w:rsid w:val="00B735EF"/>
    <w:rsid w:val="00B7364A"/>
    <w:rsid w:val="00B73E01"/>
    <w:rsid w:val="00B7487A"/>
    <w:rsid w:val="00B749E0"/>
    <w:rsid w:val="00B74B61"/>
    <w:rsid w:val="00B74EFC"/>
    <w:rsid w:val="00B75588"/>
    <w:rsid w:val="00B7574D"/>
    <w:rsid w:val="00B75BF0"/>
    <w:rsid w:val="00B7697F"/>
    <w:rsid w:val="00B76A7F"/>
    <w:rsid w:val="00B76BDC"/>
    <w:rsid w:val="00B76D35"/>
    <w:rsid w:val="00B77099"/>
    <w:rsid w:val="00B80341"/>
    <w:rsid w:val="00B803FE"/>
    <w:rsid w:val="00B82045"/>
    <w:rsid w:val="00B8241D"/>
    <w:rsid w:val="00B82436"/>
    <w:rsid w:val="00B83837"/>
    <w:rsid w:val="00B83F11"/>
    <w:rsid w:val="00B8404F"/>
    <w:rsid w:val="00B847D8"/>
    <w:rsid w:val="00B85282"/>
    <w:rsid w:val="00B858E2"/>
    <w:rsid w:val="00B85966"/>
    <w:rsid w:val="00B85C6C"/>
    <w:rsid w:val="00B86B7A"/>
    <w:rsid w:val="00B900A7"/>
    <w:rsid w:val="00B90194"/>
    <w:rsid w:val="00B9055B"/>
    <w:rsid w:val="00B90AF1"/>
    <w:rsid w:val="00B90CA4"/>
    <w:rsid w:val="00B911C9"/>
    <w:rsid w:val="00B9127E"/>
    <w:rsid w:val="00B9212A"/>
    <w:rsid w:val="00B9216A"/>
    <w:rsid w:val="00B92352"/>
    <w:rsid w:val="00B92455"/>
    <w:rsid w:val="00B9328B"/>
    <w:rsid w:val="00B933DC"/>
    <w:rsid w:val="00B93A5B"/>
    <w:rsid w:val="00B93FC9"/>
    <w:rsid w:val="00B94107"/>
    <w:rsid w:val="00B9434F"/>
    <w:rsid w:val="00B94381"/>
    <w:rsid w:val="00B948B2"/>
    <w:rsid w:val="00B9586A"/>
    <w:rsid w:val="00B95FE9"/>
    <w:rsid w:val="00B966A5"/>
    <w:rsid w:val="00B96DA9"/>
    <w:rsid w:val="00B97ECF"/>
    <w:rsid w:val="00B97F07"/>
    <w:rsid w:val="00BA0762"/>
    <w:rsid w:val="00BA0C70"/>
    <w:rsid w:val="00BA143C"/>
    <w:rsid w:val="00BA1E92"/>
    <w:rsid w:val="00BA1F86"/>
    <w:rsid w:val="00BA1FD4"/>
    <w:rsid w:val="00BA2A30"/>
    <w:rsid w:val="00BA2FF7"/>
    <w:rsid w:val="00BA3012"/>
    <w:rsid w:val="00BA3C60"/>
    <w:rsid w:val="00BA3EF0"/>
    <w:rsid w:val="00BA4059"/>
    <w:rsid w:val="00BA42F0"/>
    <w:rsid w:val="00BA45B4"/>
    <w:rsid w:val="00BA4600"/>
    <w:rsid w:val="00BA4CE5"/>
    <w:rsid w:val="00BA4DAA"/>
    <w:rsid w:val="00BA52A9"/>
    <w:rsid w:val="00BA5504"/>
    <w:rsid w:val="00BA656B"/>
    <w:rsid w:val="00BA6D50"/>
    <w:rsid w:val="00BA704B"/>
    <w:rsid w:val="00BA7C13"/>
    <w:rsid w:val="00BA7C83"/>
    <w:rsid w:val="00BB0643"/>
    <w:rsid w:val="00BB0A54"/>
    <w:rsid w:val="00BB0ABF"/>
    <w:rsid w:val="00BB0AF3"/>
    <w:rsid w:val="00BB11FE"/>
    <w:rsid w:val="00BB12A5"/>
    <w:rsid w:val="00BB151D"/>
    <w:rsid w:val="00BB1797"/>
    <w:rsid w:val="00BB1DAD"/>
    <w:rsid w:val="00BB28DD"/>
    <w:rsid w:val="00BB2D03"/>
    <w:rsid w:val="00BB3231"/>
    <w:rsid w:val="00BB3F44"/>
    <w:rsid w:val="00BB4413"/>
    <w:rsid w:val="00BB567B"/>
    <w:rsid w:val="00BB56E5"/>
    <w:rsid w:val="00BB5707"/>
    <w:rsid w:val="00BB5730"/>
    <w:rsid w:val="00BB5989"/>
    <w:rsid w:val="00BB5A26"/>
    <w:rsid w:val="00BB5E19"/>
    <w:rsid w:val="00BB6ABA"/>
    <w:rsid w:val="00BB6B35"/>
    <w:rsid w:val="00BB6F86"/>
    <w:rsid w:val="00BB7326"/>
    <w:rsid w:val="00BB77CB"/>
    <w:rsid w:val="00BB7E9F"/>
    <w:rsid w:val="00BC0A91"/>
    <w:rsid w:val="00BC0E72"/>
    <w:rsid w:val="00BC1070"/>
    <w:rsid w:val="00BC152D"/>
    <w:rsid w:val="00BC20D8"/>
    <w:rsid w:val="00BC294F"/>
    <w:rsid w:val="00BC3289"/>
    <w:rsid w:val="00BC32EE"/>
    <w:rsid w:val="00BC357F"/>
    <w:rsid w:val="00BC36F0"/>
    <w:rsid w:val="00BC3DAE"/>
    <w:rsid w:val="00BC4B70"/>
    <w:rsid w:val="00BC4C7F"/>
    <w:rsid w:val="00BC52EA"/>
    <w:rsid w:val="00BC5718"/>
    <w:rsid w:val="00BC5E53"/>
    <w:rsid w:val="00BC6211"/>
    <w:rsid w:val="00BC6747"/>
    <w:rsid w:val="00BC73ED"/>
    <w:rsid w:val="00BC77F5"/>
    <w:rsid w:val="00BC7B03"/>
    <w:rsid w:val="00BD04B8"/>
    <w:rsid w:val="00BD0655"/>
    <w:rsid w:val="00BD0CA0"/>
    <w:rsid w:val="00BD28DB"/>
    <w:rsid w:val="00BD363C"/>
    <w:rsid w:val="00BD3C33"/>
    <w:rsid w:val="00BD49CA"/>
    <w:rsid w:val="00BD4A5E"/>
    <w:rsid w:val="00BD654A"/>
    <w:rsid w:val="00BD6BED"/>
    <w:rsid w:val="00BD706A"/>
    <w:rsid w:val="00BD745B"/>
    <w:rsid w:val="00BE0C6F"/>
    <w:rsid w:val="00BE16EB"/>
    <w:rsid w:val="00BE210F"/>
    <w:rsid w:val="00BE238B"/>
    <w:rsid w:val="00BE3047"/>
    <w:rsid w:val="00BE318F"/>
    <w:rsid w:val="00BE36ED"/>
    <w:rsid w:val="00BE3907"/>
    <w:rsid w:val="00BE3BC6"/>
    <w:rsid w:val="00BE3FA8"/>
    <w:rsid w:val="00BE4589"/>
    <w:rsid w:val="00BE47B4"/>
    <w:rsid w:val="00BE4C32"/>
    <w:rsid w:val="00BE546E"/>
    <w:rsid w:val="00BE6167"/>
    <w:rsid w:val="00BE63CA"/>
    <w:rsid w:val="00BE66FC"/>
    <w:rsid w:val="00BE79E8"/>
    <w:rsid w:val="00BF0153"/>
    <w:rsid w:val="00BF0443"/>
    <w:rsid w:val="00BF05FD"/>
    <w:rsid w:val="00BF1A0D"/>
    <w:rsid w:val="00BF1AA8"/>
    <w:rsid w:val="00BF2D3D"/>
    <w:rsid w:val="00BF34A6"/>
    <w:rsid w:val="00BF360D"/>
    <w:rsid w:val="00BF4809"/>
    <w:rsid w:val="00BF56E5"/>
    <w:rsid w:val="00BF6178"/>
    <w:rsid w:val="00BF6684"/>
    <w:rsid w:val="00BF714A"/>
    <w:rsid w:val="00BF741C"/>
    <w:rsid w:val="00BF7612"/>
    <w:rsid w:val="00BF7697"/>
    <w:rsid w:val="00BF76D0"/>
    <w:rsid w:val="00BF76DB"/>
    <w:rsid w:val="00BF776C"/>
    <w:rsid w:val="00BF7EAE"/>
    <w:rsid w:val="00BF7FDA"/>
    <w:rsid w:val="00C00F1B"/>
    <w:rsid w:val="00C01041"/>
    <w:rsid w:val="00C01DFB"/>
    <w:rsid w:val="00C01E4D"/>
    <w:rsid w:val="00C02906"/>
    <w:rsid w:val="00C036F4"/>
    <w:rsid w:val="00C03706"/>
    <w:rsid w:val="00C0395D"/>
    <w:rsid w:val="00C041AB"/>
    <w:rsid w:val="00C0478D"/>
    <w:rsid w:val="00C049C3"/>
    <w:rsid w:val="00C04D0F"/>
    <w:rsid w:val="00C04FB0"/>
    <w:rsid w:val="00C0525A"/>
    <w:rsid w:val="00C05B36"/>
    <w:rsid w:val="00C06230"/>
    <w:rsid w:val="00C06461"/>
    <w:rsid w:val="00C07E72"/>
    <w:rsid w:val="00C10B31"/>
    <w:rsid w:val="00C11FC7"/>
    <w:rsid w:val="00C1309A"/>
    <w:rsid w:val="00C1362E"/>
    <w:rsid w:val="00C13750"/>
    <w:rsid w:val="00C14F05"/>
    <w:rsid w:val="00C15F2B"/>
    <w:rsid w:val="00C16088"/>
    <w:rsid w:val="00C17031"/>
    <w:rsid w:val="00C17127"/>
    <w:rsid w:val="00C173DB"/>
    <w:rsid w:val="00C177F4"/>
    <w:rsid w:val="00C17927"/>
    <w:rsid w:val="00C21692"/>
    <w:rsid w:val="00C21944"/>
    <w:rsid w:val="00C219A8"/>
    <w:rsid w:val="00C21A90"/>
    <w:rsid w:val="00C2263C"/>
    <w:rsid w:val="00C2264A"/>
    <w:rsid w:val="00C2346A"/>
    <w:rsid w:val="00C23BAE"/>
    <w:rsid w:val="00C23DA4"/>
    <w:rsid w:val="00C23DB8"/>
    <w:rsid w:val="00C23EF5"/>
    <w:rsid w:val="00C2445D"/>
    <w:rsid w:val="00C245FC"/>
    <w:rsid w:val="00C24C53"/>
    <w:rsid w:val="00C24D3D"/>
    <w:rsid w:val="00C25542"/>
    <w:rsid w:val="00C25AA7"/>
    <w:rsid w:val="00C25BA8"/>
    <w:rsid w:val="00C26271"/>
    <w:rsid w:val="00C26584"/>
    <w:rsid w:val="00C2684F"/>
    <w:rsid w:val="00C279FC"/>
    <w:rsid w:val="00C30136"/>
    <w:rsid w:val="00C30152"/>
    <w:rsid w:val="00C303F6"/>
    <w:rsid w:val="00C30731"/>
    <w:rsid w:val="00C30764"/>
    <w:rsid w:val="00C309D8"/>
    <w:rsid w:val="00C30CB1"/>
    <w:rsid w:val="00C31261"/>
    <w:rsid w:val="00C319C0"/>
    <w:rsid w:val="00C31EEA"/>
    <w:rsid w:val="00C32A4C"/>
    <w:rsid w:val="00C3317D"/>
    <w:rsid w:val="00C3358C"/>
    <w:rsid w:val="00C33B9C"/>
    <w:rsid w:val="00C34475"/>
    <w:rsid w:val="00C34722"/>
    <w:rsid w:val="00C3479A"/>
    <w:rsid w:val="00C347F0"/>
    <w:rsid w:val="00C351AD"/>
    <w:rsid w:val="00C357AC"/>
    <w:rsid w:val="00C36D4C"/>
    <w:rsid w:val="00C37E8C"/>
    <w:rsid w:val="00C40133"/>
    <w:rsid w:val="00C407C3"/>
    <w:rsid w:val="00C40A45"/>
    <w:rsid w:val="00C4107F"/>
    <w:rsid w:val="00C41325"/>
    <w:rsid w:val="00C4133C"/>
    <w:rsid w:val="00C415AE"/>
    <w:rsid w:val="00C42566"/>
    <w:rsid w:val="00C42F25"/>
    <w:rsid w:val="00C4315F"/>
    <w:rsid w:val="00C44172"/>
    <w:rsid w:val="00C44372"/>
    <w:rsid w:val="00C44678"/>
    <w:rsid w:val="00C44F1C"/>
    <w:rsid w:val="00C45234"/>
    <w:rsid w:val="00C45798"/>
    <w:rsid w:val="00C4616B"/>
    <w:rsid w:val="00C4617D"/>
    <w:rsid w:val="00C46508"/>
    <w:rsid w:val="00C4703B"/>
    <w:rsid w:val="00C5016E"/>
    <w:rsid w:val="00C50448"/>
    <w:rsid w:val="00C50628"/>
    <w:rsid w:val="00C5071E"/>
    <w:rsid w:val="00C50BAC"/>
    <w:rsid w:val="00C50DBB"/>
    <w:rsid w:val="00C50EF5"/>
    <w:rsid w:val="00C51861"/>
    <w:rsid w:val="00C51CAE"/>
    <w:rsid w:val="00C522B5"/>
    <w:rsid w:val="00C52EB6"/>
    <w:rsid w:val="00C532E0"/>
    <w:rsid w:val="00C533C5"/>
    <w:rsid w:val="00C53E10"/>
    <w:rsid w:val="00C545CE"/>
    <w:rsid w:val="00C54867"/>
    <w:rsid w:val="00C54C97"/>
    <w:rsid w:val="00C556E0"/>
    <w:rsid w:val="00C56149"/>
    <w:rsid w:val="00C56420"/>
    <w:rsid w:val="00C567AE"/>
    <w:rsid w:val="00C56870"/>
    <w:rsid w:val="00C56A98"/>
    <w:rsid w:val="00C60E8A"/>
    <w:rsid w:val="00C61C89"/>
    <w:rsid w:val="00C6209B"/>
    <w:rsid w:val="00C621F5"/>
    <w:rsid w:val="00C62211"/>
    <w:rsid w:val="00C62631"/>
    <w:rsid w:val="00C63446"/>
    <w:rsid w:val="00C634A1"/>
    <w:rsid w:val="00C636F8"/>
    <w:rsid w:val="00C63AA9"/>
    <w:rsid w:val="00C63BAC"/>
    <w:rsid w:val="00C64CB2"/>
    <w:rsid w:val="00C653A1"/>
    <w:rsid w:val="00C65B33"/>
    <w:rsid w:val="00C65B5B"/>
    <w:rsid w:val="00C65BD7"/>
    <w:rsid w:val="00C66FB8"/>
    <w:rsid w:val="00C674CA"/>
    <w:rsid w:val="00C678C6"/>
    <w:rsid w:val="00C67D9D"/>
    <w:rsid w:val="00C702D2"/>
    <w:rsid w:val="00C70B33"/>
    <w:rsid w:val="00C71446"/>
    <w:rsid w:val="00C716AA"/>
    <w:rsid w:val="00C719CF"/>
    <w:rsid w:val="00C71A66"/>
    <w:rsid w:val="00C71E75"/>
    <w:rsid w:val="00C723B0"/>
    <w:rsid w:val="00C723EF"/>
    <w:rsid w:val="00C72AA6"/>
    <w:rsid w:val="00C72E63"/>
    <w:rsid w:val="00C7340B"/>
    <w:rsid w:val="00C737E2"/>
    <w:rsid w:val="00C739EF"/>
    <w:rsid w:val="00C73D8B"/>
    <w:rsid w:val="00C74571"/>
    <w:rsid w:val="00C74833"/>
    <w:rsid w:val="00C75072"/>
    <w:rsid w:val="00C75187"/>
    <w:rsid w:val="00C75A1B"/>
    <w:rsid w:val="00C75E6C"/>
    <w:rsid w:val="00C7671E"/>
    <w:rsid w:val="00C7690B"/>
    <w:rsid w:val="00C77844"/>
    <w:rsid w:val="00C77BA4"/>
    <w:rsid w:val="00C809D6"/>
    <w:rsid w:val="00C81376"/>
    <w:rsid w:val="00C81D04"/>
    <w:rsid w:val="00C82988"/>
    <w:rsid w:val="00C829D2"/>
    <w:rsid w:val="00C82C2D"/>
    <w:rsid w:val="00C83CE2"/>
    <w:rsid w:val="00C842AD"/>
    <w:rsid w:val="00C843A0"/>
    <w:rsid w:val="00C84A35"/>
    <w:rsid w:val="00C84EF6"/>
    <w:rsid w:val="00C85202"/>
    <w:rsid w:val="00C85454"/>
    <w:rsid w:val="00C85B52"/>
    <w:rsid w:val="00C86261"/>
    <w:rsid w:val="00C868F4"/>
    <w:rsid w:val="00C86BB3"/>
    <w:rsid w:val="00C870F0"/>
    <w:rsid w:val="00C90108"/>
    <w:rsid w:val="00C901C7"/>
    <w:rsid w:val="00C90717"/>
    <w:rsid w:val="00C90BFF"/>
    <w:rsid w:val="00C90F0E"/>
    <w:rsid w:val="00C92B89"/>
    <w:rsid w:val="00C92DFF"/>
    <w:rsid w:val="00C93A30"/>
    <w:rsid w:val="00C94288"/>
    <w:rsid w:val="00C94402"/>
    <w:rsid w:val="00C94476"/>
    <w:rsid w:val="00C944A6"/>
    <w:rsid w:val="00C9531A"/>
    <w:rsid w:val="00C962DB"/>
    <w:rsid w:val="00C96643"/>
    <w:rsid w:val="00C97CCD"/>
    <w:rsid w:val="00CA00EF"/>
    <w:rsid w:val="00CA0278"/>
    <w:rsid w:val="00CA0452"/>
    <w:rsid w:val="00CA090F"/>
    <w:rsid w:val="00CA123C"/>
    <w:rsid w:val="00CA180A"/>
    <w:rsid w:val="00CA1AD3"/>
    <w:rsid w:val="00CA2005"/>
    <w:rsid w:val="00CA2499"/>
    <w:rsid w:val="00CA264D"/>
    <w:rsid w:val="00CA2C67"/>
    <w:rsid w:val="00CA3D5F"/>
    <w:rsid w:val="00CA44B8"/>
    <w:rsid w:val="00CA4DAE"/>
    <w:rsid w:val="00CA514A"/>
    <w:rsid w:val="00CA5D77"/>
    <w:rsid w:val="00CA5F3D"/>
    <w:rsid w:val="00CA68A3"/>
    <w:rsid w:val="00CA6DF9"/>
    <w:rsid w:val="00CA7217"/>
    <w:rsid w:val="00CB0389"/>
    <w:rsid w:val="00CB07E5"/>
    <w:rsid w:val="00CB15C4"/>
    <w:rsid w:val="00CB1C24"/>
    <w:rsid w:val="00CB1ED3"/>
    <w:rsid w:val="00CB231E"/>
    <w:rsid w:val="00CB2604"/>
    <w:rsid w:val="00CB2723"/>
    <w:rsid w:val="00CB2877"/>
    <w:rsid w:val="00CB2C2E"/>
    <w:rsid w:val="00CB3361"/>
    <w:rsid w:val="00CB3401"/>
    <w:rsid w:val="00CB4128"/>
    <w:rsid w:val="00CB451E"/>
    <w:rsid w:val="00CB57CA"/>
    <w:rsid w:val="00CB5F62"/>
    <w:rsid w:val="00CB67BF"/>
    <w:rsid w:val="00CB6B18"/>
    <w:rsid w:val="00CB7370"/>
    <w:rsid w:val="00CB7CD9"/>
    <w:rsid w:val="00CC0887"/>
    <w:rsid w:val="00CC1114"/>
    <w:rsid w:val="00CC1823"/>
    <w:rsid w:val="00CC1AEE"/>
    <w:rsid w:val="00CC1F90"/>
    <w:rsid w:val="00CC2394"/>
    <w:rsid w:val="00CC2586"/>
    <w:rsid w:val="00CC285D"/>
    <w:rsid w:val="00CC2B1B"/>
    <w:rsid w:val="00CC2CC5"/>
    <w:rsid w:val="00CC2F37"/>
    <w:rsid w:val="00CC3503"/>
    <w:rsid w:val="00CC3620"/>
    <w:rsid w:val="00CC3656"/>
    <w:rsid w:val="00CC3741"/>
    <w:rsid w:val="00CC3CD2"/>
    <w:rsid w:val="00CC431F"/>
    <w:rsid w:val="00CC52AC"/>
    <w:rsid w:val="00CC5997"/>
    <w:rsid w:val="00CC6953"/>
    <w:rsid w:val="00CC6E27"/>
    <w:rsid w:val="00CD0138"/>
    <w:rsid w:val="00CD0C81"/>
    <w:rsid w:val="00CD10E5"/>
    <w:rsid w:val="00CD189B"/>
    <w:rsid w:val="00CD206A"/>
    <w:rsid w:val="00CD252D"/>
    <w:rsid w:val="00CD2F92"/>
    <w:rsid w:val="00CD33D3"/>
    <w:rsid w:val="00CD3AF3"/>
    <w:rsid w:val="00CD3B2A"/>
    <w:rsid w:val="00CD3E23"/>
    <w:rsid w:val="00CD3E2A"/>
    <w:rsid w:val="00CD44A3"/>
    <w:rsid w:val="00CD49D2"/>
    <w:rsid w:val="00CD4B3C"/>
    <w:rsid w:val="00CD4CC7"/>
    <w:rsid w:val="00CD56B2"/>
    <w:rsid w:val="00CD604C"/>
    <w:rsid w:val="00CD6138"/>
    <w:rsid w:val="00CD61F4"/>
    <w:rsid w:val="00CD6B46"/>
    <w:rsid w:val="00CD70A7"/>
    <w:rsid w:val="00CD70BE"/>
    <w:rsid w:val="00CE0404"/>
    <w:rsid w:val="00CE06B4"/>
    <w:rsid w:val="00CE0CA9"/>
    <w:rsid w:val="00CE1B37"/>
    <w:rsid w:val="00CE1E79"/>
    <w:rsid w:val="00CE1EBB"/>
    <w:rsid w:val="00CE22A0"/>
    <w:rsid w:val="00CE29F1"/>
    <w:rsid w:val="00CE3593"/>
    <w:rsid w:val="00CE361C"/>
    <w:rsid w:val="00CE3D3F"/>
    <w:rsid w:val="00CE4DE6"/>
    <w:rsid w:val="00CE5138"/>
    <w:rsid w:val="00CE5A7E"/>
    <w:rsid w:val="00CE6701"/>
    <w:rsid w:val="00CE697D"/>
    <w:rsid w:val="00CE6D26"/>
    <w:rsid w:val="00CE7355"/>
    <w:rsid w:val="00CE7CCC"/>
    <w:rsid w:val="00CF0C79"/>
    <w:rsid w:val="00CF2500"/>
    <w:rsid w:val="00CF25B3"/>
    <w:rsid w:val="00CF2EBC"/>
    <w:rsid w:val="00CF2EE5"/>
    <w:rsid w:val="00CF32FE"/>
    <w:rsid w:val="00CF3A2C"/>
    <w:rsid w:val="00CF3A3A"/>
    <w:rsid w:val="00CF4021"/>
    <w:rsid w:val="00CF5314"/>
    <w:rsid w:val="00CF5330"/>
    <w:rsid w:val="00CF5C4E"/>
    <w:rsid w:val="00CF61F2"/>
    <w:rsid w:val="00CF6C18"/>
    <w:rsid w:val="00CF6DD0"/>
    <w:rsid w:val="00CF751A"/>
    <w:rsid w:val="00CF7EAA"/>
    <w:rsid w:val="00CF7F1D"/>
    <w:rsid w:val="00D008CD"/>
    <w:rsid w:val="00D00D40"/>
    <w:rsid w:val="00D013E1"/>
    <w:rsid w:val="00D0223A"/>
    <w:rsid w:val="00D02BF1"/>
    <w:rsid w:val="00D036CC"/>
    <w:rsid w:val="00D036DA"/>
    <w:rsid w:val="00D03BA3"/>
    <w:rsid w:val="00D03EDB"/>
    <w:rsid w:val="00D0445C"/>
    <w:rsid w:val="00D045F8"/>
    <w:rsid w:val="00D04E39"/>
    <w:rsid w:val="00D051A0"/>
    <w:rsid w:val="00D053B3"/>
    <w:rsid w:val="00D05468"/>
    <w:rsid w:val="00D0553F"/>
    <w:rsid w:val="00D057B0"/>
    <w:rsid w:val="00D05925"/>
    <w:rsid w:val="00D05B56"/>
    <w:rsid w:val="00D05EB9"/>
    <w:rsid w:val="00D0630F"/>
    <w:rsid w:val="00D06655"/>
    <w:rsid w:val="00D06764"/>
    <w:rsid w:val="00D06AD3"/>
    <w:rsid w:val="00D06DB2"/>
    <w:rsid w:val="00D101D9"/>
    <w:rsid w:val="00D10409"/>
    <w:rsid w:val="00D105DB"/>
    <w:rsid w:val="00D10844"/>
    <w:rsid w:val="00D10EE9"/>
    <w:rsid w:val="00D11429"/>
    <w:rsid w:val="00D11705"/>
    <w:rsid w:val="00D12513"/>
    <w:rsid w:val="00D127C2"/>
    <w:rsid w:val="00D12DD0"/>
    <w:rsid w:val="00D13528"/>
    <w:rsid w:val="00D13781"/>
    <w:rsid w:val="00D137BB"/>
    <w:rsid w:val="00D145AF"/>
    <w:rsid w:val="00D14DAB"/>
    <w:rsid w:val="00D151B6"/>
    <w:rsid w:val="00D152CD"/>
    <w:rsid w:val="00D16273"/>
    <w:rsid w:val="00D1676F"/>
    <w:rsid w:val="00D16B58"/>
    <w:rsid w:val="00D1736C"/>
    <w:rsid w:val="00D178E9"/>
    <w:rsid w:val="00D17A05"/>
    <w:rsid w:val="00D17C3C"/>
    <w:rsid w:val="00D20580"/>
    <w:rsid w:val="00D20A83"/>
    <w:rsid w:val="00D20F98"/>
    <w:rsid w:val="00D215C5"/>
    <w:rsid w:val="00D21608"/>
    <w:rsid w:val="00D21B42"/>
    <w:rsid w:val="00D21FDD"/>
    <w:rsid w:val="00D223D0"/>
    <w:rsid w:val="00D22603"/>
    <w:rsid w:val="00D2267C"/>
    <w:rsid w:val="00D235AE"/>
    <w:rsid w:val="00D238BD"/>
    <w:rsid w:val="00D23BD3"/>
    <w:rsid w:val="00D2404B"/>
    <w:rsid w:val="00D2405F"/>
    <w:rsid w:val="00D24AB8"/>
    <w:rsid w:val="00D24B06"/>
    <w:rsid w:val="00D24E8B"/>
    <w:rsid w:val="00D2631D"/>
    <w:rsid w:val="00D265A6"/>
    <w:rsid w:val="00D26959"/>
    <w:rsid w:val="00D26A42"/>
    <w:rsid w:val="00D27DC5"/>
    <w:rsid w:val="00D304B6"/>
    <w:rsid w:val="00D30682"/>
    <w:rsid w:val="00D30A9A"/>
    <w:rsid w:val="00D31013"/>
    <w:rsid w:val="00D31482"/>
    <w:rsid w:val="00D31696"/>
    <w:rsid w:val="00D3208D"/>
    <w:rsid w:val="00D322A7"/>
    <w:rsid w:val="00D32349"/>
    <w:rsid w:val="00D3262E"/>
    <w:rsid w:val="00D32685"/>
    <w:rsid w:val="00D3288E"/>
    <w:rsid w:val="00D330CE"/>
    <w:rsid w:val="00D333F3"/>
    <w:rsid w:val="00D3348B"/>
    <w:rsid w:val="00D33851"/>
    <w:rsid w:val="00D33979"/>
    <w:rsid w:val="00D33AC2"/>
    <w:rsid w:val="00D33F61"/>
    <w:rsid w:val="00D3474E"/>
    <w:rsid w:val="00D3572C"/>
    <w:rsid w:val="00D35FD0"/>
    <w:rsid w:val="00D363DF"/>
    <w:rsid w:val="00D36615"/>
    <w:rsid w:val="00D36ACD"/>
    <w:rsid w:val="00D36E06"/>
    <w:rsid w:val="00D37B8E"/>
    <w:rsid w:val="00D40017"/>
    <w:rsid w:val="00D407F8"/>
    <w:rsid w:val="00D417BE"/>
    <w:rsid w:val="00D42352"/>
    <w:rsid w:val="00D42469"/>
    <w:rsid w:val="00D4280B"/>
    <w:rsid w:val="00D42A76"/>
    <w:rsid w:val="00D433D3"/>
    <w:rsid w:val="00D44796"/>
    <w:rsid w:val="00D45FAA"/>
    <w:rsid w:val="00D47215"/>
    <w:rsid w:val="00D4762C"/>
    <w:rsid w:val="00D5012B"/>
    <w:rsid w:val="00D50135"/>
    <w:rsid w:val="00D51840"/>
    <w:rsid w:val="00D5185C"/>
    <w:rsid w:val="00D51CBC"/>
    <w:rsid w:val="00D52831"/>
    <w:rsid w:val="00D52A8C"/>
    <w:rsid w:val="00D5344F"/>
    <w:rsid w:val="00D53E5D"/>
    <w:rsid w:val="00D54767"/>
    <w:rsid w:val="00D5505E"/>
    <w:rsid w:val="00D55220"/>
    <w:rsid w:val="00D552EA"/>
    <w:rsid w:val="00D55661"/>
    <w:rsid w:val="00D5579D"/>
    <w:rsid w:val="00D55832"/>
    <w:rsid w:val="00D55F39"/>
    <w:rsid w:val="00D55F8C"/>
    <w:rsid w:val="00D56670"/>
    <w:rsid w:val="00D57395"/>
    <w:rsid w:val="00D573A9"/>
    <w:rsid w:val="00D575F9"/>
    <w:rsid w:val="00D57ACE"/>
    <w:rsid w:val="00D57EA3"/>
    <w:rsid w:val="00D6018C"/>
    <w:rsid w:val="00D60290"/>
    <w:rsid w:val="00D6075E"/>
    <w:rsid w:val="00D60ACE"/>
    <w:rsid w:val="00D610B5"/>
    <w:rsid w:val="00D61777"/>
    <w:rsid w:val="00D617B4"/>
    <w:rsid w:val="00D6340F"/>
    <w:rsid w:val="00D63DCE"/>
    <w:rsid w:val="00D6423B"/>
    <w:rsid w:val="00D64CBD"/>
    <w:rsid w:val="00D64D0C"/>
    <w:rsid w:val="00D64F0C"/>
    <w:rsid w:val="00D6504C"/>
    <w:rsid w:val="00D652C9"/>
    <w:rsid w:val="00D6586B"/>
    <w:rsid w:val="00D664E1"/>
    <w:rsid w:val="00D66A7D"/>
    <w:rsid w:val="00D66A89"/>
    <w:rsid w:val="00D66EBB"/>
    <w:rsid w:val="00D6726C"/>
    <w:rsid w:val="00D673EB"/>
    <w:rsid w:val="00D67A51"/>
    <w:rsid w:val="00D67B74"/>
    <w:rsid w:val="00D67C61"/>
    <w:rsid w:val="00D701EC"/>
    <w:rsid w:val="00D714EF"/>
    <w:rsid w:val="00D714F9"/>
    <w:rsid w:val="00D715C3"/>
    <w:rsid w:val="00D715F9"/>
    <w:rsid w:val="00D71718"/>
    <w:rsid w:val="00D72757"/>
    <w:rsid w:val="00D72F13"/>
    <w:rsid w:val="00D73759"/>
    <w:rsid w:val="00D73B30"/>
    <w:rsid w:val="00D74556"/>
    <w:rsid w:val="00D750EC"/>
    <w:rsid w:val="00D7548B"/>
    <w:rsid w:val="00D75B9B"/>
    <w:rsid w:val="00D75DE9"/>
    <w:rsid w:val="00D762E7"/>
    <w:rsid w:val="00D76CDF"/>
    <w:rsid w:val="00D800CE"/>
    <w:rsid w:val="00D803C1"/>
    <w:rsid w:val="00D80435"/>
    <w:rsid w:val="00D805F9"/>
    <w:rsid w:val="00D80C78"/>
    <w:rsid w:val="00D810E2"/>
    <w:rsid w:val="00D81562"/>
    <w:rsid w:val="00D815E1"/>
    <w:rsid w:val="00D81609"/>
    <w:rsid w:val="00D81D9F"/>
    <w:rsid w:val="00D821DE"/>
    <w:rsid w:val="00D824A6"/>
    <w:rsid w:val="00D82E4B"/>
    <w:rsid w:val="00D83F32"/>
    <w:rsid w:val="00D84718"/>
    <w:rsid w:val="00D85A94"/>
    <w:rsid w:val="00D85F94"/>
    <w:rsid w:val="00D85FBC"/>
    <w:rsid w:val="00D860E6"/>
    <w:rsid w:val="00D864B1"/>
    <w:rsid w:val="00D86598"/>
    <w:rsid w:val="00D86636"/>
    <w:rsid w:val="00D86992"/>
    <w:rsid w:val="00D86B27"/>
    <w:rsid w:val="00D86B59"/>
    <w:rsid w:val="00D87D21"/>
    <w:rsid w:val="00D90EAE"/>
    <w:rsid w:val="00D918A3"/>
    <w:rsid w:val="00D924F4"/>
    <w:rsid w:val="00D928E8"/>
    <w:rsid w:val="00D932D0"/>
    <w:rsid w:val="00D93AE7"/>
    <w:rsid w:val="00D940A0"/>
    <w:rsid w:val="00D94B40"/>
    <w:rsid w:val="00D9649D"/>
    <w:rsid w:val="00D96BC6"/>
    <w:rsid w:val="00D96C64"/>
    <w:rsid w:val="00D9707D"/>
    <w:rsid w:val="00D97A73"/>
    <w:rsid w:val="00D97B4F"/>
    <w:rsid w:val="00DA03FD"/>
    <w:rsid w:val="00DA0C2F"/>
    <w:rsid w:val="00DA0CEC"/>
    <w:rsid w:val="00DA0EEF"/>
    <w:rsid w:val="00DA154F"/>
    <w:rsid w:val="00DA1BA2"/>
    <w:rsid w:val="00DA1D8E"/>
    <w:rsid w:val="00DA20B1"/>
    <w:rsid w:val="00DA2323"/>
    <w:rsid w:val="00DA2449"/>
    <w:rsid w:val="00DA2C68"/>
    <w:rsid w:val="00DA3218"/>
    <w:rsid w:val="00DA3221"/>
    <w:rsid w:val="00DA3B28"/>
    <w:rsid w:val="00DA44F7"/>
    <w:rsid w:val="00DA4FB9"/>
    <w:rsid w:val="00DA5666"/>
    <w:rsid w:val="00DA5F30"/>
    <w:rsid w:val="00DA6FE4"/>
    <w:rsid w:val="00DA71F2"/>
    <w:rsid w:val="00DA7F31"/>
    <w:rsid w:val="00DB02B2"/>
    <w:rsid w:val="00DB0722"/>
    <w:rsid w:val="00DB14DF"/>
    <w:rsid w:val="00DB1BE5"/>
    <w:rsid w:val="00DB2661"/>
    <w:rsid w:val="00DB2832"/>
    <w:rsid w:val="00DB2C1E"/>
    <w:rsid w:val="00DB2E98"/>
    <w:rsid w:val="00DB2F2C"/>
    <w:rsid w:val="00DB3070"/>
    <w:rsid w:val="00DB3315"/>
    <w:rsid w:val="00DB3821"/>
    <w:rsid w:val="00DB3B5C"/>
    <w:rsid w:val="00DB48DE"/>
    <w:rsid w:val="00DB54A9"/>
    <w:rsid w:val="00DB5D5D"/>
    <w:rsid w:val="00DB694D"/>
    <w:rsid w:val="00DC095E"/>
    <w:rsid w:val="00DC1254"/>
    <w:rsid w:val="00DC13DA"/>
    <w:rsid w:val="00DC1412"/>
    <w:rsid w:val="00DC1D7B"/>
    <w:rsid w:val="00DC1DC1"/>
    <w:rsid w:val="00DC21B1"/>
    <w:rsid w:val="00DC2A26"/>
    <w:rsid w:val="00DC2E1F"/>
    <w:rsid w:val="00DC3178"/>
    <w:rsid w:val="00DC3534"/>
    <w:rsid w:val="00DC3850"/>
    <w:rsid w:val="00DC3D1C"/>
    <w:rsid w:val="00DC3D21"/>
    <w:rsid w:val="00DC3EDF"/>
    <w:rsid w:val="00DC40FF"/>
    <w:rsid w:val="00DC4349"/>
    <w:rsid w:val="00DC443B"/>
    <w:rsid w:val="00DC49F5"/>
    <w:rsid w:val="00DC4AB7"/>
    <w:rsid w:val="00DC4D9B"/>
    <w:rsid w:val="00DC521C"/>
    <w:rsid w:val="00DC55F3"/>
    <w:rsid w:val="00DC5735"/>
    <w:rsid w:val="00DC5F43"/>
    <w:rsid w:val="00DC601D"/>
    <w:rsid w:val="00DC6218"/>
    <w:rsid w:val="00DC6429"/>
    <w:rsid w:val="00DC6AC7"/>
    <w:rsid w:val="00DC6AED"/>
    <w:rsid w:val="00DC79B2"/>
    <w:rsid w:val="00DC7CD9"/>
    <w:rsid w:val="00DD0027"/>
    <w:rsid w:val="00DD007C"/>
    <w:rsid w:val="00DD0490"/>
    <w:rsid w:val="00DD0B1E"/>
    <w:rsid w:val="00DD0CE0"/>
    <w:rsid w:val="00DD1398"/>
    <w:rsid w:val="00DD16E4"/>
    <w:rsid w:val="00DD2378"/>
    <w:rsid w:val="00DD23D5"/>
    <w:rsid w:val="00DD2409"/>
    <w:rsid w:val="00DD2915"/>
    <w:rsid w:val="00DD2E08"/>
    <w:rsid w:val="00DD2FCE"/>
    <w:rsid w:val="00DD3197"/>
    <w:rsid w:val="00DD3E62"/>
    <w:rsid w:val="00DD43FB"/>
    <w:rsid w:val="00DD4589"/>
    <w:rsid w:val="00DD7EDC"/>
    <w:rsid w:val="00DE0257"/>
    <w:rsid w:val="00DE1114"/>
    <w:rsid w:val="00DE11D7"/>
    <w:rsid w:val="00DE135D"/>
    <w:rsid w:val="00DE14C7"/>
    <w:rsid w:val="00DE156F"/>
    <w:rsid w:val="00DE20D1"/>
    <w:rsid w:val="00DE2499"/>
    <w:rsid w:val="00DE2841"/>
    <w:rsid w:val="00DE2F8E"/>
    <w:rsid w:val="00DE3084"/>
    <w:rsid w:val="00DE3928"/>
    <w:rsid w:val="00DE3C06"/>
    <w:rsid w:val="00DE3FE6"/>
    <w:rsid w:val="00DE5079"/>
    <w:rsid w:val="00DE5634"/>
    <w:rsid w:val="00DE58DE"/>
    <w:rsid w:val="00DE5EA9"/>
    <w:rsid w:val="00DE5F11"/>
    <w:rsid w:val="00DE65D3"/>
    <w:rsid w:val="00DE6F02"/>
    <w:rsid w:val="00DE7298"/>
    <w:rsid w:val="00DE7E1F"/>
    <w:rsid w:val="00DF0636"/>
    <w:rsid w:val="00DF0760"/>
    <w:rsid w:val="00DF0BED"/>
    <w:rsid w:val="00DF1C0C"/>
    <w:rsid w:val="00DF1F97"/>
    <w:rsid w:val="00DF25B1"/>
    <w:rsid w:val="00DF2861"/>
    <w:rsid w:val="00DF306A"/>
    <w:rsid w:val="00DF3442"/>
    <w:rsid w:val="00DF3863"/>
    <w:rsid w:val="00DF3A12"/>
    <w:rsid w:val="00DF3D27"/>
    <w:rsid w:val="00DF43D2"/>
    <w:rsid w:val="00DF4977"/>
    <w:rsid w:val="00DF49E5"/>
    <w:rsid w:val="00DF49F7"/>
    <w:rsid w:val="00DF4A01"/>
    <w:rsid w:val="00DF4E19"/>
    <w:rsid w:val="00DF6A04"/>
    <w:rsid w:val="00DF6DA9"/>
    <w:rsid w:val="00DF6F35"/>
    <w:rsid w:val="00DF7020"/>
    <w:rsid w:val="00DF7082"/>
    <w:rsid w:val="00DF74AF"/>
    <w:rsid w:val="00DF75F3"/>
    <w:rsid w:val="00DF7DD8"/>
    <w:rsid w:val="00DF7FB0"/>
    <w:rsid w:val="00E00033"/>
    <w:rsid w:val="00E00470"/>
    <w:rsid w:val="00E00558"/>
    <w:rsid w:val="00E0079A"/>
    <w:rsid w:val="00E00937"/>
    <w:rsid w:val="00E013CF"/>
    <w:rsid w:val="00E01A64"/>
    <w:rsid w:val="00E02958"/>
    <w:rsid w:val="00E02B21"/>
    <w:rsid w:val="00E02C40"/>
    <w:rsid w:val="00E02F9F"/>
    <w:rsid w:val="00E0304A"/>
    <w:rsid w:val="00E03161"/>
    <w:rsid w:val="00E03622"/>
    <w:rsid w:val="00E03CD0"/>
    <w:rsid w:val="00E03FBE"/>
    <w:rsid w:val="00E044D1"/>
    <w:rsid w:val="00E052F6"/>
    <w:rsid w:val="00E0538D"/>
    <w:rsid w:val="00E05B29"/>
    <w:rsid w:val="00E05C76"/>
    <w:rsid w:val="00E061A2"/>
    <w:rsid w:val="00E06753"/>
    <w:rsid w:val="00E1016A"/>
    <w:rsid w:val="00E10C54"/>
    <w:rsid w:val="00E10CE4"/>
    <w:rsid w:val="00E11365"/>
    <w:rsid w:val="00E11D0D"/>
    <w:rsid w:val="00E127C7"/>
    <w:rsid w:val="00E12BDB"/>
    <w:rsid w:val="00E13562"/>
    <w:rsid w:val="00E13C87"/>
    <w:rsid w:val="00E13F3D"/>
    <w:rsid w:val="00E14026"/>
    <w:rsid w:val="00E14353"/>
    <w:rsid w:val="00E14904"/>
    <w:rsid w:val="00E15111"/>
    <w:rsid w:val="00E15F48"/>
    <w:rsid w:val="00E161FA"/>
    <w:rsid w:val="00E16B66"/>
    <w:rsid w:val="00E16FB0"/>
    <w:rsid w:val="00E201A0"/>
    <w:rsid w:val="00E2093F"/>
    <w:rsid w:val="00E20BB0"/>
    <w:rsid w:val="00E2139A"/>
    <w:rsid w:val="00E2258B"/>
    <w:rsid w:val="00E22CF2"/>
    <w:rsid w:val="00E23AA8"/>
    <w:rsid w:val="00E248EE"/>
    <w:rsid w:val="00E24904"/>
    <w:rsid w:val="00E24E5C"/>
    <w:rsid w:val="00E2507A"/>
    <w:rsid w:val="00E2520A"/>
    <w:rsid w:val="00E25D37"/>
    <w:rsid w:val="00E267CE"/>
    <w:rsid w:val="00E27696"/>
    <w:rsid w:val="00E27FB9"/>
    <w:rsid w:val="00E3031F"/>
    <w:rsid w:val="00E3058B"/>
    <w:rsid w:val="00E30A3E"/>
    <w:rsid w:val="00E30B74"/>
    <w:rsid w:val="00E30E25"/>
    <w:rsid w:val="00E30EB6"/>
    <w:rsid w:val="00E31080"/>
    <w:rsid w:val="00E31082"/>
    <w:rsid w:val="00E31108"/>
    <w:rsid w:val="00E31203"/>
    <w:rsid w:val="00E31BA8"/>
    <w:rsid w:val="00E31EB2"/>
    <w:rsid w:val="00E3235D"/>
    <w:rsid w:val="00E3300F"/>
    <w:rsid w:val="00E3356F"/>
    <w:rsid w:val="00E33C1F"/>
    <w:rsid w:val="00E34D98"/>
    <w:rsid w:val="00E35951"/>
    <w:rsid w:val="00E35A72"/>
    <w:rsid w:val="00E36639"/>
    <w:rsid w:val="00E37506"/>
    <w:rsid w:val="00E37800"/>
    <w:rsid w:val="00E3785A"/>
    <w:rsid w:val="00E37D8D"/>
    <w:rsid w:val="00E37EE2"/>
    <w:rsid w:val="00E401B6"/>
    <w:rsid w:val="00E405E1"/>
    <w:rsid w:val="00E40AAE"/>
    <w:rsid w:val="00E40DCE"/>
    <w:rsid w:val="00E4104D"/>
    <w:rsid w:val="00E4120A"/>
    <w:rsid w:val="00E42659"/>
    <w:rsid w:val="00E42C5D"/>
    <w:rsid w:val="00E43440"/>
    <w:rsid w:val="00E43858"/>
    <w:rsid w:val="00E443F6"/>
    <w:rsid w:val="00E4455C"/>
    <w:rsid w:val="00E452E7"/>
    <w:rsid w:val="00E4575A"/>
    <w:rsid w:val="00E464E6"/>
    <w:rsid w:val="00E4663B"/>
    <w:rsid w:val="00E469BA"/>
    <w:rsid w:val="00E46A97"/>
    <w:rsid w:val="00E4749F"/>
    <w:rsid w:val="00E47989"/>
    <w:rsid w:val="00E47BE3"/>
    <w:rsid w:val="00E47EF4"/>
    <w:rsid w:val="00E50542"/>
    <w:rsid w:val="00E50966"/>
    <w:rsid w:val="00E50B42"/>
    <w:rsid w:val="00E50D7E"/>
    <w:rsid w:val="00E52C8A"/>
    <w:rsid w:val="00E5372A"/>
    <w:rsid w:val="00E538D9"/>
    <w:rsid w:val="00E53F56"/>
    <w:rsid w:val="00E5453C"/>
    <w:rsid w:val="00E55090"/>
    <w:rsid w:val="00E55561"/>
    <w:rsid w:val="00E55E1C"/>
    <w:rsid w:val="00E567D3"/>
    <w:rsid w:val="00E57DFD"/>
    <w:rsid w:val="00E60BC6"/>
    <w:rsid w:val="00E61016"/>
    <w:rsid w:val="00E6181E"/>
    <w:rsid w:val="00E61E02"/>
    <w:rsid w:val="00E62A4B"/>
    <w:rsid w:val="00E63E44"/>
    <w:rsid w:val="00E646CB"/>
    <w:rsid w:val="00E649BA"/>
    <w:rsid w:val="00E650E5"/>
    <w:rsid w:val="00E65324"/>
    <w:rsid w:val="00E654AD"/>
    <w:rsid w:val="00E658A8"/>
    <w:rsid w:val="00E65EC7"/>
    <w:rsid w:val="00E66910"/>
    <w:rsid w:val="00E67FD0"/>
    <w:rsid w:val="00E70DAB"/>
    <w:rsid w:val="00E718CB"/>
    <w:rsid w:val="00E71D8E"/>
    <w:rsid w:val="00E72ED3"/>
    <w:rsid w:val="00E730BC"/>
    <w:rsid w:val="00E7359F"/>
    <w:rsid w:val="00E73D0B"/>
    <w:rsid w:val="00E740BC"/>
    <w:rsid w:val="00E743B6"/>
    <w:rsid w:val="00E74691"/>
    <w:rsid w:val="00E74933"/>
    <w:rsid w:val="00E74BE7"/>
    <w:rsid w:val="00E7516A"/>
    <w:rsid w:val="00E7571E"/>
    <w:rsid w:val="00E75828"/>
    <w:rsid w:val="00E76670"/>
    <w:rsid w:val="00E76928"/>
    <w:rsid w:val="00E77360"/>
    <w:rsid w:val="00E773BC"/>
    <w:rsid w:val="00E774A8"/>
    <w:rsid w:val="00E77693"/>
    <w:rsid w:val="00E77E5F"/>
    <w:rsid w:val="00E80044"/>
    <w:rsid w:val="00E8052D"/>
    <w:rsid w:val="00E81403"/>
    <w:rsid w:val="00E815D9"/>
    <w:rsid w:val="00E8400C"/>
    <w:rsid w:val="00E841A8"/>
    <w:rsid w:val="00E85233"/>
    <w:rsid w:val="00E86C34"/>
    <w:rsid w:val="00E874DA"/>
    <w:rsid w:val="00E8769F"/>
    <w:rsid w:val="00E87CD7"/>
    <w:rsid w:val="00E87E1C"/>
    <w:rsid w:val="00E87EB2"/>
    <w:rsid w:val="00E905D7"/>
    <w:rsid w:val="00E90973"/>
    <w:rsid w:val="00E90C5E"/>
    <w:rsid w:val="00E915BE"/>
    <w:rsid w:val="00E925DF"/>
    <w:rsid w:val="00E92D2C"/>
    <w:rsid w:val="00E9324D"/>
    <w:rsid w:val="00E938D1"/>
    <w:rsid w:val="00E94002"/>
    <w:rsid w:val="00E9431B"/>
    <w:rsid w:val="00E94924"/>
    <w:rsid w:val="00E949FC"/>
    <w:rsid w:val="00E94BFB"/>
    <w:rsid w:val="00E94DF6"/>
    <w:rsid w:val="00E95010"/>
    <w:rsid w:val="00E95861"/>
    <w:rsid w:val="00E95963"/>
    <w:rsid w:val="00E95D76"/>
    <w:rsid w:val="00E9693C"/>
    <w:rsid w:val="00E969AE"/>
    <w:rsid w:val="00E96EDA"/>
    <w:rsid w:val="00E972C8"/>
    <w:rsid w:val="00E97478"/>
    <w:rsid w:val="00E975FB"/>
    <w:rsid w:val="00E97D96"/>
    <w:rsid w:val="00E97EA0"/>
    <w:rsid w:val="00EA0378"/>
    <w:rsid w:val="00EA08A3"/>
    <w:rsid w:val="00EA0903"/>
    <w:rsid w:val="00EA0BFC"/>
    <w:rsid w:val="00EA24D5"/>
    <w:rsid w:val="00EA2FCB"/>
    <w:rsid w:val="00EA3421"/>
    <w:rsid w:val="00EA3BBA"/>
    <w:rsid w:val="00EA3D05"/>
    <w:rsid w:val="00EA3E4D"/>
    <w:rsid w:val="00EA480A"/>
    <w:rsid w:val="00EA4D65"/>
    <w:rsid w:val="00EA5A1C"/>
    <w:rsid w:val="00EA612A"/>
    <w:rsid w:val="00EA6691"/>
    <w:rsid w:val="00EA72AF"/>
    <w:rsid w:val="00EA7D60"/>
    <w:rsid w:val="00EB0257"/>
    <w:rsid w:val="00EB027C"/>
    <w:rsid w:val="00EB03DE"/>
    <w:rsid w:val="00EB0713"/>
    <w:rsid w:val="00EB0B20"/>
    <w:rsid w:val="00EB252B"/>
    <w:rsid w:val="00EB2828"/>
    <w:rsid w:val="00EB2A30"/>
    <w:rsid w:val="00EB2CCB"/>
    <w:rsid w:val="00EB3087"/>
    <w:rsid w:val="00EB371A"/>
    <w:rsid w:val="00EB3CFE"/>
    <w:rsid w:val="00EB3E0F"/>
    <w:rsid w:val="00EB3ED2"/>
    <w:rsid w:val="00EB4848"/>
    <w:rsid w:val="00EB5612"/>
    <w:rsid w:val="00EB5A39"/>
    <w:rsid w:val="00EB62CF"/>
    <w:rsid w:val="00EB6707"/>
    <w:rsid w:val="00EB6B38"/>
    <w:rsid w:val="00EB7DC5"/>
    <w:rsid w:val="00EC0204"/>
    <w:rsid w:val="00EC05B3"/>
    <w:rsid w:val="00EC0717"/>
    <w:rsid w:val="00EC0B32"/>
    <w:rsid w:val="00EC19BC"/>
    <w:rsid w:val="00EC2063"/>
    <w:rsid w:val="00EC217E"/>
    <w:rsid w:val="00EC23D5"/>
    <w:rsid w:val="00EC2C3E"/>
    <w:rsid w:val="00EC35E6"/>
    <w:rsid w:val="00EC3E37"/>
    <w:rsid w:val="00EC4073"/>
    <w:rsid w:val="00EC4155"/>
    <w:rsid w:val="00EC4232"/>
    <w:rsid w:val="00EC49D5"/>
    <w:rsid w:val="00EC4CFF"/>
    <w:rsid w:val="00EC595C"/>
    <w:rsid w:val="00EC5C82"/>
    <w:rsid w:val="00EC5F45"/>
    <w:rsid w:val="00EC6AEA"/>
    <w:rsid w:val="00EC6B83"/>
    <w:rsid w:val="00EC73BB"/>
    <w:rsid w:val="00EC7631"/>
    <w:rsid w:val="00EC7729"/>
    <w:rsid w:val="00EC77D8"/>
    <w:rsid w:val="00EC791F"/>
    <w:rsid w:val="00EC7C82"/>
    <w:rsid w:val="00ED0134"/>
    <w:rsid w:val="00ED0181"/>
    <w:rsid w:val="00ED09B1"/>
    <w:rsid w:val="00ED1583"/>
    <w:rsid w:val="00ED26EE"/>
    <w:rsid w:val="00ED28D2"/>
    <w:rsid w:val="00ED29F8"/>
    <w:rsid w:val="00ED2ECF"/>
    <w:rsid w:val="00ED2F02"/>
    <w:rsid w:val="00ED3602"/>
    <w:rsid w:val="00ED402B"/>
    <w:rsid w:val="00ED657B"/>
    <w:rsid w:val="00ED6BE0"/>
    <w:rsid w:val="00ED7A66"/>
    <w:rsid w:val="00EE0061"/>
    <w:rsid w:val="00EE057E"/>
    <w:rsid w:val="00EE0A6D"/>
    <w:rsid w:val="00EE0A75"/>
    <w:rsid w:val="00EE1563"/>
    <w:rsid w:val="00EE1645"/>
    <w:rsid w:val="00EE17E9"/>
    <w:rsid w:val="00EE1A62"/>
    <w:rsid w:val="00EE1DB5"/>
    <w:rsid w:val="00EE1DCB"/>
    <w:rsid w:val="00EE35A3"/>
    <w:rsid w:val="00EE3BEB"/>
    <w:rsid w:val="00EE434E"/>
    <w:rsid w:val="00EE482D"/>
    <w:rsid w:val="00EE483F"/>
    <w:rsid w:val="00EE4E83"/>
    <w:rsid w:val="00EE4FCB"/>
    <w:rsid w:val="00EE50FE"/>
    <w:rsid w:val="00EE5D86"/>
    <w:rsid w:val="00EE645D"/>
    <w:rsid w:val="00EE6B74"/>
    <w:rsid w:val="00EE72B6"/>
    <w:rsid w:val="00EE775A"/>
    <w:rsid w:val="00EF0C65"/>
    <w:rsid w:val="00EF1216"/>
    <w:rsid w:val="00EF1B22"/>
    <w:rsid w:val="00EF1EE7"/>
    <w:rsid w:val="00EF21DF"/>
    <w:rsid w:val="00EF37FA"/>
    <w:rsid w:val="00EF38BE"/>
    <w:rsid w:val="00EF4907"/>
    <w:rsid w:val="00EF4AD5"/>
    <w:rsid w:val="00EF5256"/>
    <w:rsid w:val="00EF5452"/>
    <w:rsid w:val="00EF5B64"/>
    <w:rsid w:val="00EF5D0F"/>
    <w:rsid w:val="00EF60F1"/>
    <w:rsid w:val="00EF6324"/>
    <w:rsid w:val="00EF69CA"/>
    <w:rsid w:val="00EF7652"/>
    <w:rsid w:val="00EF792C"/>
    <w:rsid w:val="00F01AE6"/>
    <w:rsid w:val="00F01E12"/>
    <w:rsid w:val="00F029AA"/>
    <w:rsid w:val="00F02B8B"/>
    <w:rsid w:val="00F02C8A"/>
    <w:rsid w:val="00F0329B"/>
    <w:rsid w:val="00F043C3"/>
    <w:rsid w:val="00F04A0C"/>
    <w:rsid w:val="00F053DB"/>
    <w:rsid w:val="00F05491"/>
    <w:rsid w:val="00F0578F"/>
    <w:rsid w:val="00F059C6"/>
    <w:rsid w:val="00F060FD"/>
    <w:rsid w:val="00F06245"/>
    <w:rsid w:val="00F0639C"/>
    <w:rsid w:val="00F0671B"/>
    <w:rsid w:val="00F0793E"/>
    <w:rsid w:val="00F07C2C"/>
    <w:rsid w:val="00F07CCD"/>
    <w:rsid w:val="00F10164"/>
    <w:rsid w:val="00F10397"/>
    <w:rsid w:val="00F10BB3"/>
    <w:rsid w:val="00F10F82"/>
    <w:rsid w:val="00F116F2"/>
    <w:rsid w:val="00F11A33"/>
    <w:rsid w:val="00F11FA5"/>
    <w:rsid w:val="00F127AE"/>
    <w:rsid w:val="00F127B4"/>
    <w:rsid w:val="00F12DAA"/>
    <w:rsid w:val="00F12E91"/>
    <w:rsid w:val="00F1301B"/>
    <w:rsid w:val="00F13747"/>
    <w:rsid w:val="00F13977"/>
    <w:rsid w:val="00F13A03"/>
    <w:rsid w:val="00F13DD9"/>
    <w:rsid w:val="00F1437E"/>
    <w:rsid w:val="00F14857"/>
    <w:rsid w:val="00F14DE9"/>
    <w:rsid w:val="00F15CBC"/>
    <w:rsid w:val="00F15D58"/>
    <w:rsid w:val="00F15DAC"/>
    <w:rsid w:val="00F16E60"/>
    <w:rsid w:val="00F16EF3"/>
    <w:rsid w:val="00F1768E"/>
    <w:rsid w:val="00F176F4"/>
    <w:rsid w:val="00F202C6"/>
    <w:rsid w:val="00F20BA6"/>
    <w:rsid w:val="00F20F00"/>
    <w:rsid w:val="00F21089"/>
    <w:rsid w:val="00F212A4"/>
    <w:rsid w:val="00F21AB2"/>
    <w:rsid w:val="00F21E77"/>
    <w:rsid w:val="00F2251A"/>
    <w:rsid w:val="00F22661"/>
    <w:rsid w:val="00F226C2"/>
    <w:rsid w:val="00F231BD"/>
    <w:rsid w:val="00F23CCE"/>
    <w:rsid w:val="00F26177"/>
    <w:rsid w:val="00F262C6"/>
    <w:rsid w:val="00F26391"/>
    <w:rsid w:val="00F2669F"/>
    <w:rsid w:val="00F26FF3"/>
    <w:rsid w:val="00F271A7"/>
    <w:rsid w:val="00F277FC"/>
    <w:rsid w:val="00F27B29"/>
    <w:rsid w:val="00F30E42"/>
    <w:rsid w:val="00F31892"/>
    <w:rsid w:val="00F327EC"/>
    <w:rsid w:val="00F32E30"/>
    <w:rsid w:val="00F32EAC"/>
    <w:rsid w:val="00F339E4"/>
    <w:rsid w:val="00F3402A"/>
    <w:rsid w:val="00F34507"/>
    <w:rsid w:val="00F34745"/>
    <w:rsid w:val="00F34924"/>
    <w:rsid w:val="00F34DAA"/>
    <w:rsid w:val="00F35B23"/>
    <w:rsid w:val="00F35C55"/>
    <w:rsid w:val="00F36154"/>
    <w:rsid w:val="00F3692F"/>
    <w:rsid w:val="00F37D27"/>
    <w:rsid w:val="00F37F5D"/>
    <w:rsid w:val="00F40348"/>
    <w:rsid w:val="00F4077A"/>
    <w:rsid w:val="00F40EEB"/>
    <w:rsid w:val="00F4102F"/>
    <w:rsid w:val="00F41234"/>
    <w:rsid w:val="00F418EE"/>
    <w:rsid w:val="00F42240"/>
    <w:rsid w:val="00F42BAC"/>
    <w:rsid w:val="00F42E00"/>
    <w:rsid w:val="00F4332E"/>
    <w:rsid w:val="00F43C79"/>
    <w:rsid w:val="00F43FE3"/>
    <w:rsid w:val="00F441C0"/>
    <w:rsid w:val="00F442D8"/>
    <w:rsid w:val="00F44881"/>
    <w:rsid w:val="00F44E4C"/>
    <w:rsid w:val="00F45518"/>
    <w:rsid w:val="00F458EE"/>
    <w:rsid w:val="00F459D2"/>
    <w:rsid w:val="00F45AFA"/>
    <w:rsid w:val="00F466BC"/>
    <w:rsid w:val="00F46768"/>
    <w:rsid w:val="00F4686A"/>
    <w:rsid w:val="00F46C2F"/>
    <w:rsid w:val="00F47843"/>
    <w:rsid w:val="00F47D9F"/>
    <w:rsid w:val="00F50753"/>
    <w:rsid w:val="00F50A62"/>
    <w:rsid w:val="00F50B9D"/>
    <w:rsid w:val="00F51BC5"/>
    <w:rsid w:val="00F542A1"/>
    <w:rsid w:val="00F549C2"/>
    <w:rsid w:val="00F54D9A"/>
    <w:rsid w:val="00F55C30"/>
    <w:rsid w:val="00F5618E"/>
    <w:rsid w:val="00F56530"/>
    <w:rsid w:val="00F56792"/>
    <w:rsid w:val="00F56C81"/>
    <w:rsid w:val="00F56CFF"/>
    <w:rsid w:val="00F56FF6"/>
    <w:rsid w:val="00F57660"/>
    <w:rsid w:val="00F5773F"/>
    <w:rsid w:val="00F6083C"/>
    <w:rsid w:val="00F60953"/>
    <w:rsid w:val="00F620B5"/>
    <w:rsid w:val="00F63248"/>
    <w:rsid w:val="00F634EB"/>
    <w:rsid w:val="00F63B20"/>
    <w:rsid w:val="00F64065"/>
    <w:rsid w:val="00F64647"/>
    <w:rsid w:val="00F64B78"/>
    <w:rsid w:val="00F655F3"/>
    <w:rsid w:val="00F66C88"/>
    <w:rsid w:val="00F678B0"/>
    <w:rsid w:val="00F67F43"/>
    <w:rsid w:val="00F707FA"/>
    <w:rsid w:val="00F71AEA"/>
    <w:rsid w:val="00F720D3"/>
    <w:rsid w:val="00F72680"/>
    <w:rsid w:val="00F72897"/>
    <w:rsid w:val="00F730A8"/>
    <w:rsid w:val="00F7484C"/>
    <w:rsid w:val="00F7488A"/>
    <w:rsid w:val="00F74B5B"/>
    <w:rsid w:val="00F74BEA"/>
    <w:rsid w:val="00F7594B"/>
    <w:rsid w:val="00F76D99"/>
    <w:rsid w:val="00F77B44"/>
    <w:rsid w:val="00F80704"/>
    <w:rsid w:val="00F80F2F"/>
    <w:rsid w:val="00F81296"/>
    <w:rsid w:val="00F8149D"/>
    <w:rsid w:val="00F81AFE"/>
    <w:rsid w:val="00F81B0A"/>
    <w:rsid w:val="00F81D07"/>
    <w:rsid w:val="00F81DC6"/>
    <w:rsid w:val="00F81F1D"/>
    <w:rsid w:val="00F81F2A"/>
    <w:rsid w:val="00F81F5D"/>
    <w:rsid w:val="00F82786"/>
    <w:rsid w:val="00F82C6B"/>
    <w:rsid w:val="00F82F0B"/>
    <w:rsid w:val="00F8322F"/>
    <w:rsid w:val="00F83E8E"/>
    <w:rsid w:val="00F842CA"/>
    <w:rsid w:val="00F84761"/>
    <w:rsid w:val="00F84A21"/>
    <w:rsid w:val="00F84C2F"/>
    <w:rsid w:val="00F84EB1"/>
    <w:rsid w:val="00F857E0"/>
    <w:rsid w:val="00F85B83"/>
    <w:rsid w:val="00F85E56"/>
    <w:rsid w:val="00F8610E"/>
    <w:rsid w:val="00F86255"/>
    <w:rsid w:val="00F869A7"/>
    <w:rsid w:val="00F86EA7"/>
    <w:rsid w:val="00F8719F"/>
    <w:rsid w:val="00F871D0"/>
    <w:rsid w:val="00F873BA"/>
    <w:rsid w:val="00F914BD"/>
    <w:rsid w:val="00F91504"/>
    <w:rsid w:val="00F91534"/>
    <w:rsid w:val="00F917BE"/>
    <w:rsid w:val="00F918F6"/>
    <w:rsid w:val="00F91AD7"/>
    <w:rsid w:val="00F91BDA"/>
    <w:rsid w:val="00F91F3C"/>
    <w:rsid w:val="00F92047"/>
    <w:rsid w:val="00F923F9"/>
    <w:rsid w:val="00F926A9"/>
    <w:rsid w:val="00F92736"/>
    <w:rsid w:val="00F93816"/>
    <w:rsid w:val="00F939D5"/>
    <w:rsid w:val="00F93F81"/>
    <w:rsid w:val="00F942C6"/>
    <w:rsid w:val="00F94646"/>
    <w:rsid w:val="00F94A9C"/>
    <w:rsid w:val="00F96B07"/>
    <w:rsid w:val="00F97FF9"/>
    <w:rsid w:val="00FA030F"/>
    <w:rsid w:val="00FA17B6"/>
    <w:rsid w:val="00FA1C02"/>
    <w:rsid w:val="00FA21BE"/>
    <w:rsid w:val="00FA28C5"/>
    <w:rsid w:val="00FA3327"/>
    <w:rsid w:val="00FA3882"/>
    <w:rsid w:val="00FA3A45"/>
    <w:rsid w:val="00FA4449"/>
    <w:rsid w:val="00FA458C"/>
    <w:rsid w:val="00FA5B2C"/>
    <w:rsid w:val="00FA64BD"/>
    <w:rsid w:val="00FA7B46"/>
    <w:rsid w:val="00FB0D94"/>
    <w:rsid w:val="00FB1BD2"/>
    <w:rsid w:val="00FB20AF"/>
    <w:rsid w:val="00FB2105"/>
    <w:rsid w:val="00FB2914"/>
    <w:rsid w:val="00FB2D83"/>
    <w:rsid w:val="00FB346B"/>
    <w:rsid w:val="00FB3695"/>
    <w:rsid w:val="00FB38BF"/>
    <w:rsid w:val="00FB3BF7"/>
    <w:rsid w:val="00FB4030"/>
    <w:rsid w:val="00FB40F4"/>
    <w:rsid w:val="00FB49AB"/>
    <w:rsid w:val="00FB4A86"/>
    <w:rsid w:val="00FB4CEE"/>
    <w:rsid w:val="00FB4E09"/>
    <w:rsid w:val="00FB5392"/>
    <w:rsid w:val="00FB5D13"/>
    <w:rsid w:val="00FB5F0C"/>
    <w:rsid w:val="00FB62D0"/>
    <w:rsid w:val="00FB6495"/>
    <w:rsid w:val="00FB6794"/>
    <w:rsid w:val="00FB6964"/>
    <w:rsid w:val="00FB6B4F"/>
    <w:rsid w:val="00FB6C8A"/>
    <w:rsid w:val="00FB6D18"/>
    <w:rsid w:val="00FB6EFC"/>
    <w:rsid w:val="00FB74F8"/>
    <w:rsid w:val="00FC0750"/>
    <w:rsid w:val="00FC08D9"/>
    <w:rsid w:val="00FC0C2A"/>
    <w:rsid w:val="00FC1CC0"/>
    <w:rsid w:val="00FC244B"/>
    <w:rsid w:val="00FC2469"/>
    <w:rsid w:val="00FC25CA"/>
    <w:rsid w:val="00FC293F"/>
    <w:rsid w:val="00FC2D5A"/>
    <w:rsid w:val="00FC383C"/>
    <w:rsid w:val="00FC38E7"/>
    <w:rsid w:val="00FC42E9"/>
    <w:rsid w:val="00FC470C"/>
    <w:rsid w:val="00FC47D5"/>
    <w:rsid w:val="00FC4AEB"/>
    <w:rsid w:val="00FC5EB3"/>
    <w:rsid w:val="00FC5F5E"/>
    <w:rsid w:val="00FC6555"/>
    <w:rsid w:val="00FC660B"/>
    <w:rsid w:val="00FC6739"/>
    <w:rsid w:val="00FC6817"/>
    <w:rsid w:val="00FC6A18"/>
    <w:rsid w:val="00FC6ED9"/>
    <w:rsid w:val="00FC740B"/>
    <w:rsid w:val="00FC77B0"/>
    <w:rsid w:val="00FD0829"/>
    <w:rsid w:val="00FD0B25"/>
    <w:rsid w:val="00FD15BE"/>
    <w:rsid w:val="00FD2479"/>
    <w:rsid w:val="00FD261F"/>
    <w:rsid w:val="00FD298E"/>
    <w:rsid w:val="00FD338E"/>
    <w:rsid w:val="00FD377F"/>
    <w:rsid w:val="00FD3D7D"/>
    <w:rsid w:val="00FD3DFE"/>
    <w:rsid w:val="00FD40A7"/>
    <w:rsid w:val="00FD45D8"/>
    <w:rsid w:val="00FD592E"/>
    <w:rsid w:val="00FD5AAC"/>
    <w:rsid w:val="00FD62B3"/>
    <w:rsid w:val="00FE0100"/>
    <w:rsid w:val="00FE0562"/>
    <w:rsid w:val="00FE07CE"/>
    <w:rsid w:val="00FE09C5"/>
    <w:rsid w:val="00FE1045"/>
    <w:rsid w:val="00FE11B0"/>
    <w:rsid w:val="00FE1655"/>
    <w:rsid w:val="00FE17A8"/>
    <w:rsid w:val="00FE199F"/>
    <w:rsid w:val="00FE26FF"/>
    <w:rsid w:val="00FE3526"/>
    <w:rsid w:val="00FE44E4"/>
    <w:rsid w:val="00FE49BE"/>
    <w:rsid w:val="00FE4BDC"/>
    <w:rsid w:val="00FE4CF2"/>
    <w:rsid w:val="00FE54EA"/>
    <w:rsid w:val="00FE578B"/>
    <w:rsid w:val="00FE5799"/>
    <w:rsid w:val="00FE67A8"/>
    <w:rsid w:val="00FE6DE2"/>
    <w:rsid w:val="00FE7461"/>
    <w:rsid w:val="00FE76F6"/>
    <w:rsid w:val="00FE7BBD"/>
    <w:rsid w:val="00FE7E04"/>
    <w:rsid w:val="00FF00D8"/>
    <w:rsid w:val="00FF05BD"/>
    <w:rsid w:val="00FF08AB"/>
    <w:rsid w:val="00FF0D72"/>
    <w:rsid w:val="00FF2C53"/>
    <w:rsid w:val="00FF2CC3"/>
    <w:rsid w:val="00FF3233"/>
    <w:rsid w:val="00FF3A3D"/>
    <w:rsid w:val="00FF3D20"/>
    <w:rsid w:val="00FF4655"/>
    <w:rsid w:val="00FF4DEE"/>
    <w:rsid w:val="00FF5D86"/>
    <w:rsid w:val="00FF6469"/>
    <w:rsid w:val="00FF65D7"/>
    <w:rsid w:val="00FF6A75"/>
    <w:rsid w:val="00FF6A87"/>
    <w:rsid w:val="00FF75F4"/>
    <w:rsid w:val="00FF7685"/>
    <w:rsid w:val="00FF79FD"/>
    <w:rsid w:val="0188A597"/>
    <w:rsid w:val="01B72C65"/>
    <w:rsid w:val="01F7D7DB"/>
    <w:rsid w:val="02D16608"/>
    <w:rsid w:val="032C5CA8"/>
    <w:rsid w:val="03584ACD"/>
    <w:rsid w:val="03D79D7F"/>
    <w:rsid w:val="0417E45F"/>
    <w:rsid w:val="0508CF5E"/>
    <w:rsid w:val="0554F5C6"/>
    <w:rsid w:val="05ADBE5A"/>
    <w:rsid w:val="075AFB0C"/>
    <w:rsid w:val="07820472"/>
    <w:rsid w:val="07998734"/>
    <w:rsid w:val="090F4C5E"/>
    <w:rsid w:val="094B7A28"/>
    <w:rsid w:val="0966E8E9"/>
    <w:rsid w:val="0984BCE0"/>
    <w:rsid w:val="09C716EA"/>
    <w:rsid w:val="09F83E5A"/>
    <w:rsid w:val="0A4CC7D4"/>
    <w:rsid w:val="0B8C2F70"/>
    <w:rsid w:val="0B946010"/>
    <w:rsid w:val="0BAAF97D"/>
    <w:rsid w:val="0BABA1D9"/>
    <w:rsid w:val="0C4314B9"/>
    <w:rsid w:val="0C805F80"/>
    <w:rsid w:val="0C9CEB98"/>
    <w:rsid w:val="0D06023A"/>
    <w:rsid w:val="0D851BB6"/>
    <w:rsid w:val="0DD513D1"/>
    <w:rsid w:val="0DFBE841"/>
    <w:rsid w:val="0EA1D27F"/>
    <w:rsid w:val="0FDEC936"/>
    <w:rsid w:val="10678609"/>
    <w:rsid w:val="10870CE6"/>
    <w:rsid w:val="10F01ECF"/>
    <w:rsid w:val="1153BF84"/>
    <w:rsid w:val="115DD89B"/>
    <w:rsid w:val="1188707B"/>
    <w:rsid w:val="11B8FC45"/>
    <w:rsid w:val="124B8193"/>
    <w:rsid w:val="127CE361"/>
    <w:rsid w:val="13068A75"/>
    <w:rsid w:val="13169302"/>
    <w:rsid w:val="135D6AC2"/>
    <w:rsid w:val="13B3F987"/>
    <w:rsid w:val="13E0BC6E"/>
    <w:rsid w:val="14447A5F"/>
    <w:rsid w:val="14E0AE6A"/>
    <w:rsid w:val="16530F78"/>
    <w:rsid w:val="1667B5A4"/>
    <w:rsid w:val="16F29F0B"/>
    <w:rsid w:val="171739CE"/>
    <w:rsid w:val="176F1132"/>
    <w:rsid w:val="1774C50F"/>
    <w:rsid w:val="17815B8B"/>
    <w:rsid w:val="17CDA45B"/>
    <w:rsid w:val="180B54FC"/>
    <w:rsid w:val="194D41DA"/>
    <w:rsid w:val="1A700997"/>
    <w:rsid w:val="1A7E5439"/>
    <w:rsid w:val="1A9C4193"/>
    <w:rsid w:val="1AA72EF6"/>
    <w:rsid w:val="1B0DCD93"/>
    <w:rsid w:val="1BACEFD8"/>
    <w:rsid w:val="1C138ED9"/>
    <w:rsid w:val="1C1E1C10"/>
    <w:rsid w:val="1C92BB5F"/>
    <w:rsid w:val="1CE20FA5"/>
    <w:rsid w:val="1D929D9C"/>
    <w:rsid w:val="1D96679F"/>
    <w:rsid w:val="1DEE5BC0"/>
    <w:rsid w:val="1E49B8F6"/>
    <w:rsid w:val="1E5AE0C8"/>
    <w:rsid w:val="1E627E96"/>
    <w:rsid w:val="1E84F36F"/>
    <w:rsid w:val="1ECE6A99"/>
    <w:rsid w:val="1F2943F4"/>
    <w:rsid w:val="1F422A27"/>
    <w:rsid w:val="1F4E517D"/>
    <w:rsid w:val="1F504618"/>
    <w:rsid w:val="201475DD"/>
    <w:rsid w:val="203DBA93"/>
    <w:rsid w:val="21926D46"/>
    <w:rsid w:val="22BD4CDB"/>
    <w:rsid w:val="22C6AECF"/>
    <w:rsid w:val="22CE3EAA"/>
    <w:rsid w:val="22EFEEEA"/>
    <w:rsid w:val="22F76FC5"/>
    <w:rsid w:val="230B9D66"/>
    <w:rsid w:val="2431CFAC"/>
    <w:rsid w:val="24362398"/>
    <w:rsid w:val="24B07262"/>
    <w:rsid w:val="256711D7"/>
    <w:rsid w:val="25CE78AE"/>
    <w:rsid w:val="2601E9A2"/>
    <w:rsid w:val="2621E4B6"/>
    <w:rsid w:val="2835C8D8"/>
    <w:rsid w:val="2853526B"/>
    <w:rsid w:val="28DD648E"/>
    <w:rsid w:val="2967144A"/>
    <w:rsid w:val="29E37D44"/>
    <w:rsid w:val="2A90724A"/>
    <w:rsid w:val="2AAEADDF"/>
    <w:rsid w:val="2AFD55DF"/>
    <w:rsid w:val="2B7D5D9A"/>
    <w:rsid w:val="2BD14B8F"/>
    <w:rsid w:val="2C074DDC"/>
    <w:rsid w:val="2C9873AF"/>
    <w:rsid w:val="2D038924"/>
    <w:rsid w:val="2D3CFB4A"/>
    <w:rsid w:val="2D7491F8"/>
    <w:rsid w:val="2EF9D47D"/>
    <w:rsid w:val="2F27D35A"/>
    <w:rsid w:val="2F3B33BF"/>
    <w:rsid w:val="2F6DC737"/>
    <w:rsid w:val="318BF167"/>
    <w:rsid w:val="31E5CFCA"/>
    <w:rsid w:val="3330CBEA"/>
    <w:rsid w:val="33D3C970"/>
    <w:rsid w:val="33FBF1E0"/>
    <w:rsid w:val="34A00F7B"/>
    <w:rsid w:val="351A4562"/>
    <w:rsid w:val="35B762F1"/>
    <w:rsid w:val="35FE8C0F"/>
    <w:rsid w:val="370163F1"/>
    <w:rsid w:val="37F0E12A"/>
    <w:rsid w:val="382D4966"/>
    <w:rsid w:val="38312041"/>
    <w:rsid w:val="3894275F"/>
    <w:rsid w:val="38B0E0C5"/>
    <w:rsid w:val="3966FE51"/>
    <w:rsid w:val="39A62852"/>
    <w:rsid w:val="39BEA42C"/>
    <w:rsid w:val="3A70D9CA"/>
    <w:rsid w:val="3A72808B"/>
    <w:rsid w:val="3A9A676D"/>
    <w:rsid w:val="3ABE0CFE"/>
    <w:rsid w:val="3B5D6A39"/>
    <w:rsid w:val="3B8003AA"/>
    <w:rsid w:val="3C661CF5"/>
    <w:rsid w:val="3CB4667D"/>
    <w:rsid w:val="3CD42604"/>
    <w:rsid w:val="3D68B3D0"/>
    <w:rsid w:val="3DD5B18E"/>
    <w:rsid w:val="3DF94AFA"/>
    <w:rsid w:val="3DFE36BC"/>
    <w:rsid w:val="3F07186A"/>
    <w:rsid w:val="3FC9D607"/>
    <w:rsid w:val="3FF2759F"/>
    <w:rsid w:val="407E5365"/>
    <w:rsid w:val="407F843C"/>
    <w:rsid w:val="4157FF84"/>
    <w:rsid w:val="41FB6E90"/>
    <w:rsid w:val="422BC9D8"/>
    <w:rsid w:val="42B1E37B"/>
    <w:rsid w:val="44100824"/>
    <w:rsid w:val="44215B24"/>
    <w:rsid w:val="44BE007F"/>
    <w:rsid w:val="44C9AC17"/>
    <w:rsid w:val="44CD391B"/>
    <w:rsid w:val="465FDD6A"/>
    <w:rsid w:val="467DE6E3"/>
    <w:rsid w:val="46A1EB58"/>
    <w:rsid w:val="472EF786"/>
    <w:rsid w:val="4815B369"/>
    <w:rsid w:val="4825C34A"/>
    <w:rsid w:val="482C65A4"/>
    <w:rsid w:val="48678392"/>
    <w:rsid w:val="48F25959"/>
    <w:rsid w:val="4975849B"/>
    <w:rsid w:val="4A887570"/>
    <w:rsid w:val="4A8F4B00"/>
    <w:rsid w:val="4AE49C9A"/>
    <w:rsid w:val="4B87CA74"/>
    <w:rsid w:val="4B9E3B53"/>
    <w:rsid w:val="4C7BF1A4"/>
    <w:rsid w:val="4C84EF2B"/>
    <w:rsid w:val="4C87D8EA"/>
    <w:rsid w:val="4CF547AF"/>
    <w:rsid w:val="4D49A290"/>
    <w:rsid w:val="4D805D2C"/>
    <w:rsid w:val="4DC98DE0"/>
    <w:rsid w:val="4E3A0F41"/>
    <w:rsid w:val="4E4AE556"/>
    <w:rsid w:val="4EBDCDAE"/>
    <w:rsid w:val="4EC89912"/>
    <w:rsid w:val="4F271372"/>
    <w:rsid w:val="4FC8C3E5"/>
    <w:rsid w:val="4FD5B798"/>
    <w:rsid w:val="504013DE"/>
    <w:rsid w:val="5135A606"/>
    <w:rsid w:val="51730FE9"/>
    <w:rsid w:val="51F59BF9"/>
    <w:rsid w:val="53555698"/>
    <w:rsid w:val="53C81D8B"/>
    <w:rsid w:val="546E2AF3"/>
    <w:rsid w:val="54D4C681"/>
    <w:rsid w:val="54FE1D79"/>
    <w:rsid w:val="554E78AF"/>
    <w:rsid w:val="555B9078"/>
    <w:rsid w:val="557C53C0"/>
    <w:rsid w:val="55943CBA"/>
    <w:rsid w:val="55B3FAAD"/>
    <w:rsid w:val="5626D8A5"/>
    <w:rsid w:val="56EF5380"/>
    <w:rsid w:val="5799D44E"/>
    <w:rsid w:val="57A15D11"/>
    <w:rsid w:val="57F6776C"/>
    <w:rsid w:val="58F8113C"/>
    <w:rsid w:val="594BDAD2"/>
    <w:rsid w:val="59526D09"/>
    <w:rsid w:val="59606367"/>
    <w:rsid w:val="5975B860"/>
    <w:rsid w:val="59A3297E"/>
    <w:rsid w:val="5A22908A"/>
    <w:rsid w:val="5A472732"/>
    <w:rsid w:val="5AEC38CF"/>
    <w:rsid w:val="5AF97F3C"/>
    <w:rsid w:val="5BB32E0D"/>
    <w:rsid w:val="5BD79989"/>
    <w:rsid w:val="5C3E6ACC"/>
    <w:rsid w:val="5CCE5DFB"/>
    <w:rsid w:val="5D069E9A"/>
    <w:rsid w:val="5D70CB43"/>
    <w:rsid w:val="5E00A622"/>
    <w:rsid w:val="5EF0B484"/>
    <w:rsid w:val="5F3A13E7"/>
    <w:rsid w:val="5F656E71"/>
    <w:rsid w:val="5F847DAB"/>
    <w:rsid w:val="609E0C7C"/>
    <w:rsid w:val="60C038B2"/>
    <w:rsid w:val="618CFE06"/>
    <w:rsid w:val="61A5E6C2"/>
    <w:rsid w:val="61C30DAF"/>
    <w:rsid w:val="61E7DDAD"/>
    <w:rsid w:val="624978FB"/>
    <w:rsid w:val="632AA3D4"/>
    <w:rsid w:val="63953C39"/>
    <w:rsid w:val="6421CAC6"/>
    <w:rsid w:val="644DE2E7"/>
    <w:rsid w:val="645844C6"/>
    <w:rsid w:val="657B91D1"/>
    <w:rsid w:val="65972D1A"/>
    <w:rsid w:val="659B0E3B"/>
    <w:rsid w:val="65DBCD13"/>
    <w:rsid w:val="66011AA4"/>
    <w:rsid w:val="666979B7"/>
    <w:rsid w:val="679BDCCE"/>
    <w:rsid w:val="67CF7FF9"/>
    <w:rsid w:val="6930AD56"/>
    <w:rsid w:val="6951D519"/>
    <w:rsid w:val="6A9CDDCB"/>
    <w:rsid w:val="6AAA6604"/>
    <w:rsid w:val="6B12B3CC"/>
    <w:rsid w:val="6BB43022"/>
    <w:rsid w:val="6C6A4445"/>
    <w:rsid w:val="6C9F45E4"/>
    <w:rsid w:val="6D4653EF"/>
    <w:rsid w:val="6E8D5171"/>
    <w:rsid w:val="6E902B7A"/>
    <w:rsid w:val="704CB06A"/>
    <w:rsid w:val="71B5922A"/>
    <w:rsid w:val="71F3F842"/>
    <w:rsid w:val="729684E2"/>
    <w:rsid w:val="730F8E48"/>
    <w:rsid w:val="7383CB0B"/>
    <w:rsid w:val="73D2F57B"/>
    <w:rsid w:val="73F38C6F"/>
    <w:rsid w:val="743389FB"/>
    <w:rsid w:val="74BCA9B6"/>
    <w:rsid w:val="74E3DB82"/>
    <w:rsid w:val="74F96D93"/>
    <w:rsid w:val="753EC087"/>
    <w:rsid w:val="75939F6B"/>
    <w:rsid w:val="75A52752"/>
    <w:rsid w:val="765FB653"/>
    <w:rsid w:val="768CE723"/>
    <w:rsid w:val="76C0FBC7"/>
    <w:rsid w:val="776D8B4F"/>
    <w:rsid w:val="783712E0"/>
    <w:rsid w:val="784D8D5B"/>
    <w:rsid w:val="79333B72"/>
    <w:rsid w:val="79F3A384"/>
    <w:rsid w:val="7A557306"/>
    <w:rsid w:val="7BFA559E"/>
    <w:rsid w:val="7C51CA8B"/>
    <w:rsid w:val="7C66C6A3"/>
    <w:rsid w:val="7CD10F18"/>
    <w:rsid w:val="7D8A0A08"/>
    <w:rsid w:val="7FDFC3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C6842BFE-B2E3-4543-B253-21F31215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6B59"/>
    <w:rPr>
      <w:sz w:val="20"/>
      <w:szCs w:val="20"/>
      <w:lang w:val="en-AU"/>
    </w:rPr>
  </w:style>
  <w:style w:type="paragraph" w:styleId="Heading1">
    <w:name w:val="heading 1"/>
    <w:basedOn w:val="Normal"/>
    <w:next w:val="Normal"/>
    <w:link w:val="Heading1Char"/>
    <w:uiPriority w:val="9"/>
    <w:qFormat/>
    <w:rsid w:val="00435AFF"/>
    <w:pPr>
      <w:keepNext/>
      <w:keepLines/>
      <w:spacing w:before="240" w:after="240"/>
      <w:outlineLvl w:val="0"/>
    </w:pPr>
    <w:rPr>
      <w:rFonts w:asciiTheme="majorHAnsi" w:eastAsiaTheme="majorEastAsia" w:hAnsiTheme="majorHAnsi" w:cs="Times New Roman (Headings CS)"/>
      <w:bCs/>
      <w:color w:val="85169D" w:themeColor="text2"/>
      <w:sz w:val="32"/>
      <w:szCs w:val="32"/>
    </w:rPr>
  </w:style>
  <w:style w:type="paragraph" w:styleId="Heading2">
    <w:name w:val="heading 2"/>
    <w:basedOn w:val="Normal"/>
    <w:next w:val="Normal"/>
    <w:link w:val="Heading2Char"/>
    <w:uiPriority w:val="9"/>
    <w:unhideWhenUsed/>
    <w:qFormat/>
    <w:rsid w:val="00435AFF"/>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435AFF"/>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435AFF"/>
    <w:pPr>
      <w:outlineLvl w:val="3"/>
    </w:pPr>
    <w:rPr>
      <w:sz w:val="22"/>
      <w:szCs w:val="22"/>
    </w:rPr>
  </w:style>
  <w:style w:type="paragraph" w:styleId="Heading5">
    <w:name w:val="heading 5"/>
    <w:basedOn w:val="Normal"/>
    <w:next w:val="Normal"/>
    <w:link w:val="Heading5Char"/>
    <w:uiPriority w:val="9"/>
    <w:semiHidden/>
    <w:unhideWhenUsed/>
    <w:qFormat/>
    <w:rsid w:val="005E1B89"/>
    <w:pPr>
      <w:keepNext/>
      <w:keepLines/>
      <w:spacing w:before="40"/>
      <w:outlineLvl w:val="4"/>
    </w:pPr>
    <w:rPr>
      <w:rFonts w:asciiTheme="majorHAnsi" w:eastAsiaTheme="majorEastAsia" w:hAnsiTheme="majorHAnsi" w:cstheme="majorBidi"/>
      <w:color w:val="1F1646"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35AFF"/>
    <w:rPr>
      <w:rFonts w:asciiTheme="majorHAnsi" w:eastAsiaTheme="majorEastAsia" w:hAnsiTheme="majorHAnsi" w:cs="Times New Roman (Headings CS)"/>
      <w:bCs/>
      <w:color w:val="85169D" w:themeColor="text2"/>
      <w:sz w:val="32"/>
      <w:szCs w:val="32"/>
      <w:lang w:val="en-AU"/>
    </w:rPr>
  </w:style>
  <w:style w:type="paragraph" w:customStyle="1" w:styleId="Intro">
    <w:name w:val="Intro"/>
    <w:basedOn w:val="Normal"/>
    <w:qFormat/>
    <w:rsid w:val="00435AFF"/>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435AFF"/>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435AFF"/>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435AFF"/>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435AFF"/>
    <w:rPr>
      <w:rFonts w:cs="Times New Roman (Body CS)"/>
      <w:i/>
      <w:iCs/>
      <w:color w:val="1F1646" w:themeColor="text1"/>
      <w:sz w:val="28"/>
      <w:szCs w:val="28"/>
      <w:lang w:val="en-AU"/>
    </w:rPr>
  </w:style>
  <w:style w:type="paragraph" w:customStyle="1" w:styleId="Bullet1">
    <w:name w:val="Bullet 1"/>
    <w:basedOn w:val="Normal"/>
    <w:next w:val="Normal"/>
    <w:qFormat/>
    <w:rsid w:val="00435AFF"/>
    <w:pPr>
      <w:numPr>
        <w:numId w:val="1"/>
      </w:numPr>
    </w:pPr>
  </w:style>
  <w:style w:type="paragraph" w:customStyle="1" w:styleId="Bullet2">
    <w:name w:val="Bullet 2"/>
    <w:basedOn w:val="Bullet1"/>
    <w:qFormat/>
    <w:rsid w:val="002E3BED"/>
    <w:pPr>
      <w:numPr>
        <w:numId w:val="4"/>
      </w:numPr>
    </w:pPr>
  </w:style>
  <w:style w:type="paragraph" w:customStyle="1" w:styleId="Numberlist">
    <w:name w:val="Number list"/>
    <w:basedOn w:val="Normal"/>
    <w:next w:val="Normal"/>
    <w:qFormat/>
    <w:rsid w:val="00435AFF"/>
    <w:pPr>
      <w:numPr>
        <w:numId w:val="2"/>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435AFF"/>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0363EB"/>
    <w:pPr>
      <w:spacing w:after="40"/>
    </w:pPr>
    <w:rPr>
      <w:rFonts w:ascii="Arial" w:eastAsiaTheme="minorEastAsia" w:hAnsi="Arial" w:cs="Arial"/>
      <w:color w:val="000000"/>
      <w:sz w:val="16"/>
      <w:szCs w:val="16"/>
      <w:lang w:val="en-US"/>
    </w:rPr>
  </w:style>
  <w:style w:type="character" w:customStyle="1" w:styleId="FootnoteTextChar">
    <w:name w:val="Footnote Text Char"/>
    <w:basedOn w:val="DefaultParagraphFont"/>
    <w:link w:val="FootnoteText"/>
    <w:uiPriority w:val="99"/>
    <w:rsid w:val="000363EB"/>
    <w:rPr>
      <w:rFonts w:ascii="Arial" w:eastAsiaTheme="minorEastAsia" w:hAnsi="Arial" w:cs="Arial"/>
      <w:color w:val="000000"/>
      <w:sz w:val="16"/>
      <w:szCs w:val="16"/>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435AFF"/>
    <w:pPr>
      <w:numPr>
        <w:numId w:val="3"/>
      </w:numPr>
      <w:ind w:left="568" w:hanging="284"/>
    </w:pPr>
  </w:style>
  <w:style w:type="character" w:styleId="Hyperlink">
    <w:name w:val="Hyperlink"/>
    <w:basedOn w:val="DefaultParagraphFont"/>
    <w:uiPriority w:val="99"/>
    <w:unhideWhenUsed/>
    <w:rsid w:val="008B5C45"/>
    <w:rPr>
      <w:color w:val="1F1545"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435AFF"/>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customStyle="1" w:styleId="Heading5Char">
    <w:name w:val="Heading 5 Char"/>
    <w:basedOn w:val="DefaultParagraphFont"/>
    <w:link w:val="Heading5"/>
    <w:uiPriority w:val="9"/>
    <w:semiHidden/>
    <w:rsid w:val="005E1B89"/>
    <w:rPr>
      <w:rFonts w:asciiTheme="majorHAnsi" w:eastAsiaTheme="majorEastAsia" w:hAnsiTheme="majorHAnsi" w:cstheme="majorBidi"/>
      <w:color w:val="1F1646" w:themeColor="text1"/>
      <w:sz w:val="20"/>
      <w:szCs w:val="20"/>
      <w:lang w:val="en-AU"/>
    </w:rPr>
  </w:style>
  <w:style w:type="character" w:styleId="CommentReference">
    <w:name w:val="annotation reference"/>
    <w:basedOn w:val="DefaultParagraphFont"/>
    <w:semiHidden/>
    <w:unhideWhenUsed/>
    <w:rsid w:val="00FB62D0"/>
    <w:rPr>
      <w:sz w:val="16"/>
      <w:szCs w:val="16"/>
    </w:rPr>
  </w:style>
  <w:style w:type="paragraph" w:styleId="CommentText">
    <w:name w:val="annotation text"/>
    <w:basedOn w:val="Normal"/>
    <w:link w:val="CommentTextChar"/>
    <w:unhideWhenUsed/>
    <w:rsid w:val="00FB62D0"/>
  </w:style>
  <w:style w:type="character" w:customStyle="1" w:styleId="CommentTextChar">
    <w:name w:val="Comment Text Char"/>
    <w:basedOn w:val="DefaultParagraphFont"/>
    <w:link w:val="CommentText"/>
    <w:rsid w:val="00FB62D0"/>
    <w:rPr>
      <w:sz w:val="20"/>
      <w:szCs w:val="20"/>
      <w:lang w:val="en-AU"/>
    </w:rPr>
  </w:style>
  <w:style w:type="paragraph" w:styleId="CommentSubject">
    <w:name w:val="annotation subject"/>
    <w:basedOn w:val="CommentText"/>
    <w:next w:val="CommentText"/>
    <w:link w:val="CommentSubjectChar"/>
    <w:uiPriority w:val="99"/>
    <w:semiHidden/>
    <w:unhideWhenUsed/>
    <w:rsid w:val="00FB62D0"/>
    <w:rPr>
      <w:b/>
      <w:bCs/>
    </w:rPr>
  </w:style>
  <w:style w:type="character" w:customStyle="1" w:styleId="CommentSubjectChar">
    <w:name w:val="Comment Subject Char"/>
    <w:basedOn w:val="CommentTextChar"/>
    <w:link w:val="CommentSubject"/>
    <w:uiPriority w:val="99"/>
    <w:semiHidden/>
    <w:rsid w:val="00FB62D0"/>
    <w:rPr>
      <w:b/>
      <w:bCs/>
      <w:sz w:val="20"/>
      <w:szCs w:val="20"/>
      <w:lang w:val="en-AU"/>
    </w:rPr>
  </w:style>
  <w:style w:type="paragraph" w:styleId="ListParagraph">
    <w:name w:val="List Paragraph"/>
    <w:basedOn w:val="Normal"/>
    <w:uiPriority w:val="34"/>
    <w:qFormat/>
    <w:rsid w:val="00995AC7"/>
    <w:pPr>
      <w:spacing w:after="160" w:line="278" w:lineRule="auto"/>
      <w:ind w:left="720"/>
      <w:contextualSpacing/>
    </w:pPr>
    <w:rPr>
      <w:kern w:val="2"/>
      <w:sz w:val="24"/>
      <w:szCs w:val="24"/>
      <w14:ligatures w14:val="standardContextual"/>
    </w:rPr>
  </w:style>
  <w:style w:type="paragraph" w:styleId="NormalWeb">
    <w:name w:val="Normal (Web)"/>
    <w:basedOn w:val="Normal"/>
    <w:uiPriority w:val="99"/>
    <w:unhideWhenUsed/>
    <w:rsid w:val="00F0639C"/>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9F3DEB"/>
    <w:rPr>
      <w:sz w:val="20"/>
      <w:szCs w:val="20"/>
      <w:lang w:val="en-AU"/>
    </w:rPr>
  </w:style>
  <w:style w:type="paragraph" w:styleId="TOCHeading">
    <w:name w:val="TOC Heading"/>
    <w:basedOn w:val="Heading1"/>
    <w:next w:val="Normal"/>
    <w:uiPriority w:val="39"/>
    <w:unhideWhenUsed/>
    <w:qFormat/>
    <w:rsid w:val="008559A2"/>
    <w:pPr>
      <w:spacing w:after="0" w:line="259" w:lineRule="auto"/>
      <w:outlineLvl w:val="9"/>
    </w:pPr>
    <w:rPr>
      <w:rFonts w:cstheme="majorBidi"/>
      <w:bCs w:val="0"/>
      <w:color w:val="621175" w:themeColor="accent1" w:themeShade="BF"/>
      <w:lang w:val="en-US"/>
    </w:rPr>
  </w:style>
  <w:style w:type="character" w:styleId="Mention">
    <w:name w:val="Mention"/>
    <w:basedOn w:val="DefaultParagraphFont"/>
    <w:uiPriority w:val="99"/>
    <w:unhideWhenUsed/>
    <w:rsid w:val="00C31EEA"/>
    <w:rPr>
      <w:color w:val="2B579A"/>
      <w:shd w:val="clear" w:color="auto" w:fill="E1DFDD"/>
    </w:rPr>
  </w:style>
  <w:style w:type="paragraph" w:customStyle="1" w:styleId="ScheduleL1">
    <w:name w:val="Schedule L1"/>
    <w:basedOn w:val="Normal"/>
    <w:next w:val="Normal"/>
    <w:uiPriority w:val="3"/>
    <w:qFormat/>
    <w:rsid w:val="005E1EA3"/>
    <w:pPr>
      <w:numPr>
        <w:numId w:val="7"/>
      </w:numPr>
      <w:spacing w:before="120" w:after="360" w:line="480" w:lineRule="exact"/>
      <w:outlineLvl w:val="0"/>
    </w:pPr>
    <w:rPr>
      <w:rFonts w:ascii="Arial" w:eastAsia="Times New Roman" w:hAnsi="Arial" w:cs="Angsana New"/>
      <w:spacing w:val="-6"/>
      <w:sz w:val="48"/>
      <w:szCs w:val="22"/>
      <w:lang w:eastAsia="zh-CN" w:bidi="th-TH"/>
    </w:rPr>
  </w:style>
  <w:style w:type="paragraph" w:customStyle="1" w:styleId="ScheduleL2">
    <w:name w:val="Schedule L2"/>
    <w:basedOn w:val="Normal"/>
    <w:next w:val="Normal"/>
    <w:uiPriority w:val="3"/>
    <w:qFormat/>
    <w:rsid w:val="005E1EA3"/>
    <w:pPr>
      <w:keepNext/>
      <w:numPr>
        <w:ilvl w:val="1"/>
        <w:numId w:val="7"/>
      </w:numPr>
      <w:spacing w:before="480" w:after="60" w:line="240" w:lineRule="atLeast"/>
      <w:outlineLvl w:val="1"/>
    </w:pPr>
    <w:rPr>
      <w:rFonts w:ascii="Arial" w:eastAsia="Times New Roman" w:hAnsi="Arial" w:cs="Angsana New"/>
      <w:spacing w:val="-6"/>
      <w:sz w:val="28"/>
      <w:szCs w:val="22"/>
      <w:lang w:eastAsia="zh-CN" w:bidi="th-TH"/>
    </w:rPr>
  </w:style>
  <w:style w:type="paragraph" w:customStyle="1" w:styleId="ScheduleL3">
    <w:name w:val="Schedule L3"/>
    <w:basedOn w:val="Normal"/>
    <w:next w:val="Normal"/>
    <w:uiPriority w:val="3"/>
    <w:qFormat/>
    <w:rsid w:val="005E1EA3"/>
    <w:pPr>
      <w:keepNext/>
      <w:numPr>
        <w:ilvl w:val="2"/>
        <w:numId w:val="7"/>
      </w:numPr>
      <w:spacing w:before="240" w:after="60" w:line="240" w:lineRule="atLeast"/>
      <w:outlineLvl w:val="2"/>
    </w:pPr>
    <w:rPr>
      <w:rFonts w:ascii="Arial Bold" w:eastAsia="Times New Roman" w:hAnsi="Arial Bold" w:cs="Angsana New"/>
      <w:b/>
      <w:spacing w:val="-6"/>
      <w:sz w:val="22"/>
      <w:szCs w:val="22"/>
      <w:lang w:eastAsia="zh-CN" w:bidi="th-TH"/>
    </w:rPr>
  </w:style>
  <w:style w:type="paragraph" w:customStyle="1" w:styleId="ScheduleL4">
    <w:name w:val="Schedule L4"/>
    <w:basedOn w:val="Normal"/>
    <w:uiPriority w:val="3"/>
    <w:qFormat/>
    <w:rsid w:val="005E1EA3"/>
    <w:pPr>
      <w:numPr>
        <w:ilvl w:val="3"/>
        <w:numId w:val="7"/>
      </w:numPr>
      <w:spacing w:after="120" w:line="240" w:lineRule="atLeast"/>
      <w:outlineLvl w:val="3"/>
    </w:pPr>
    <w:rPr>
      <w:rFonts w:ascii="Arial" w:eastAsia="Times New Roman" w:hAnsi="Arial" w:cs="Angsana New"/>
      <w:szCs w:val="22"/>
      <w:lang w:eastAsia="zh-CN" w:bidi="th-TH"/>
    </w:rPr>
  </w:style>
  <w:style w:type="paragraph" w:customStyle="1" w:styleId="ScheduleL5">
    <w:name w:val="Schedule L5"/>
    <w:basedOn w:val="Normal"/>
    <w:uiPriority w:val="3"/>
    <w:qFormat/>
    <w:rsid w:val="005E1EA3"/>
    <w:pPr>
      <w:numPr>
        <w:ilvl w:val="4"/>
        <w:numId w:val="7"/>
      </w:numPr>
      <w:spacing w:after="120" w:line="240" w:lineRule="atLeast"/>
      <w:outlineLvl w:val="4"/>
    </w:pPr>
    <w:rPr>
      <w:rFonts w:ascii="Arial" w:eastAsia="Times New Roman" w:hAnsi="Arial" w:cs="Angsana New"/>
      <w:szCs w:val="22"/>
      <w:lang w:eastAsia="zh-CN" w:bidi="th-TH"/>
    </w:rPr>
  </w:style>
  <w:style w:type="paragraph" w:customStyle="1" w:styleId="ScheduleL6">
    <w:name w:val="Schedule L6"/>
    <w:basedOn w:val="Normal"/>
    <w:uiPriority w:val="3"/>
    <w:qFormat/>
    <w:rsid w:val="005E1EA3"/>
    <w:pPr>
      <w:numPr>
        <w:ilvl w:val="5"/>
        <w:numId w:val="7"/>
      </w:numPr>
      <w:spacing w:after="120" w:line="240" w:lineRule="atLeast"/>
      <w:outlineLvl w:val="5"/>
    </w:pPr>
    <w:rPr>
      <w:rFonts w:ascii="Arial" w:eastAsia="Times New Roman" w:hAnsi="Arial" w:cs="Angsana New"/>
      <w:szCs w:val="22"/>
      <w:lang w:eastAsia="zh-CN" w:bidi="th-TH"/>
    </w:rPr>
  </w:style>
  <w:style w:type="paragraph" w:customStyle="1" w:styleId="ScheduleL7">
    <w:name w:val="Schedule L7"/>
    <w:basedOn w:val="Normal"/>
    <w:uiPriority w:val="3"/>
    <w:unhideWhenUsed/>
    <w:qFormat/>
    <w:rsid w:val="005E1EA3"/>
    <w:pPr>
      <w:numPr>
        <w:ilvl w:val="6"/>
        <w:numId w:val="7"/>
      </w:numPr>
      <w:spacing w:after="120" w:line="240" w:lineRule="atLeast"/>
    </w:pPr>
    <w:rPr>
      <w:rFonts w:ascii="Arial" w:eastAsia="Times New Roman" w:hAnsi="Arial" w:cs="Angsana New"/>
      <w:szCs w:val="22"/>
      <w:lang w:eastAsia="zh-CN" w:bidi="th-TH"/>
    </w:rPr>
  </w:style>
  <w:style w:type="numbering" w:customStyle="1" w:styleId="Schedule">
    <w:name w:val="Schedule"/>
    <w:uiPriority w:val="99"/>
    <w:rsid w:val="005E1EA3"/>
    <w:pPr>
      <w:numPr>
        <w:numId w:val="7"/>
      </w:numPr>
    </w:pPr>
  </w:style>
  <w:style w:type="paragraph" w:customStyle="1" w:styleId="ScheduleL8">
    <w:name w:val="Schedule L8"/>
    <w:basedOn w:val="Normal"/>
    <w:uiPriority w:val="3"/>
    <w:semiHidden/>
    <w:unhideWhenUsed/>
    <w:qFormat/>
    <w:rsid w:val="005E1EA3"/>
    <w:pPr>
      <w:numPr>
        <w:ilvl w:val="7"/>
        <w:numId w:val="7"/>
      </w:numPr>
      <w:spacing w:after="120" w:line="240" w:lineRule="atLeast"/>
    </w:pPr>
    <w:rPr>
      <w:rFonts w:ascii="Arial" w:eastAsia="Times New Roman" w:hAnsi="Arial" w:cs="Angsana New"/>
      <w:szCs w:val="22"/>
      <w:lang w:eastAsia="zh-CN" w:bidi="th-TH"/>
    </w:rPr>
  </w:style>
  <w:style w:type="paragraph" w:customStyle="1" w:styleId="ScheduleL9">
    <w:name w:val="Schedule L9"/>
    <w:basedOn w:val="Normal"/>
    <w:uiPriority w:val="3"/>
    <w:semiHidden/>
    <w:unhideWhenUsed/>
    <w:qFormat/>
    <w:rsid w:val="005E1EA3"/>
    <w:pPr>
      <w:numPr>
        <w:ilvl w:val="8"/>
        <w:numId w:val="7"/>
      </w:numPr>
      <w:spacing w:after="120" w:line="240" w:lineRule="atLeast"/>
    </w:pPr>
    <w:rPr>
      <w:rFonts w:ascii="Arial" w:eastAsia="Times New Roman" w:hAnsi="Arial" w:cs="Angsana New"/>
      <w:szCs w:val="22"/>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8006">
      <w:bodyDiv w:val="1"/>
      <w:marLeft w:val="0"/>
      <w:marRight w:val="0"/>
      <w:marTop w:val="0"/>
      <w:marBottom w:val="0"/>
      <w:divBdr>
        <w:top w:val="none" w:sz="0" w:space="0" w:color="auto"/>
        <w:left w:val="none" w:sz="0" w:space="0" w:color="auto"/>
        <w:bottom w:val="none" w:sz="0" w:space="0" w:color="auto"/>
        <w:right w:val="none" w:sz="0" w:space="0" w:color="auto"/>
      </w:divBdr>
    </w:div>
    <w:div w:id="223031466">
      <w:bodyDiv w:val="1"/>
      <w:marLeft w:val="0"/>
      <w:marRight w:val="0"/>
      <w:marTop w:val="0"/>
      <w:marBottom w:val="0"/>
      <w:divBdr>
        <w:top w:val="none" w:sz="0" w:space="0" w:color="auto"/>
        <w:left w:val="none" w:sz="0" w:space="0" w:color="auto"/>
        <w:bottom w:val="none" w:sz="0" w:space="0" w:color="auto"/>
        <w:right w:val="none" w:sz="0" w:space="0" w:color="auto"/>
      </w:divBdr>
    </w:div>
    <w:div w:id="277612542">
      <w:bodyDiv w:val="1"/>
      <w:marLeft w:val="0"/>
      <w:marRight w:val="0"/>
      <w:marTop w:val="0"/>
      <w:marBottom w:val="0"/>
      <w:divBdr>
        <w:top w:val="none" w:sz="0" w:space="0" w:color="auto"/>
        <w:left w:val="none" w:sz="0" w:space="0" w:color="auto"/>
        <w:bottom w:val="none" w:sz="0" w:space="0" w:color="auto"/>
        <w:right w:val="none" w:sz="0" w:space="0" w:color="auto"/>
      </w:divBdr>
    </w:div>
    <w:div w:id="307056707">
      <w:bodyDiv w:val="1"/>
      <w:marLeft w:val="0"/>
      <w:marRight w:val="0"/>
      <w:marTop w:val="0"/>
      <w:marBottom w:val="0"/>
      <w:divBdr>
        <w:top w:val="none" w:sz="0" w:space="0" w:color="auto"/>
        <w:left w:val="none" w:sz="0" w:space="0" w:color="auto"/>
        <w:bottom w:val="none" w:sz="0" w:space="0" w:color="auto"/>
        <w:right w:val="none" w:sz="0" w:space="0" w:color="auto"/>
      </w:divBdr>
    </w:div>
    <w:div w:id="331220449">
      <w:bodyDiv w:val="1"/>
      <w:marLeft w:val="0"/>
      <w:marRight w:val="0"/>
      <w:marTop w:val="0"/>
      <w:marBottom w:val="0"/>
      <w:divBdr>
        <w:top w:val="none" w:sz="0" w:space="0" w:color="auto"/>
        <w:left w:val="none" w:sz="0" w:space="0" w:color="auto"/>
        <w:bottom w:val="none" w:sz="0" w:space="0" w:color="auto"/>
        <w:right w:val="none" w:sz="0" w:space="0" w:color="auto"/>
      </w:divBdr>
    </w:div>
    <w:div w:id="386731252">
      <w:bodyDiv w:val="1"/>
      <w:marLeft w:val="0"/>
      <w:marRight w:val="0"/>
      <w:marTop w:val="0"/>
      <w:marBottom w:val="0"/>
      <w:divBdr>
        <w:top w:val="none" w:sz="0" w:space="0" w:color="auto"/>
        <w:left w:val="none" w:sz="0" w:space="0" w:color="auto"/>
        <w:bottom w:val="none" w:sz="0" w:space="0" w:color="auto"/>
        <w:right w:val="none" w:sz="0" w:space="0" w:color="auto"/>
      </w:divBdr>
    </w:div>
    <w:div w:id="399254336">
      <w:bodyDiv w:val="1"/>
      <w:marLeft w:val="0"/>
      <w:marRight w:val="0"/>
      <w:marTop w:val="0"/>
      <w:marBottom w:val="0"/>
      <w:divBdr>
        <w:top w:val="none" w:sz="0" w:space="0" w:color="auto"/>
        <w:left w:val="none" w:sz="0" w:space="0" w:color="auto"/>
        <w:bottom w:val="none" w:sz="0" w:space="0" w:color="auto"/>
        <w:right w:val="none" w:sz="0" w:space="0" w:color="auto"/>
      </w:divBdr>
    </w:div>
    <w:div w:id="427115755">
      <w:bodyDiv w:val="1"/>
      <w:marLeft w:val="0"/>
      <w:marRight w:val="0"/>
      <w:marTop w:val="0"/>
      <w:marBottom w:val="0"/>
      <w:divBdr>
        <w:top w:val="none" w:sz="0" w:space="0" w:color="auto"/>
        <w:left w:val="none" w:sz="0" w:space="0" w:color="auto"/>
        <w:bottom w:val="none" w:sz="0" w:space="0" w:color="auto"/>
        <w:right w:val="none" w:sz="0" w:space="0" w:color="auto"/>
      </w:divBdr>
    </w:div>
    <w:div w:id="563104475">
      <w:bodyDiv w:val="1"/>
      <w:marLeft w:val="0"/>
      <w:marRight w:val="0"/>
      <w:marTop w:val="0"/>
      <w:marBottom w:val="0"/>
      <w:divBdr>
        <w:top w:val="none" w:sz="0" w:space="0" w:color="auto"/>
        <w:left w:val="none" w:sz="0" w:space="0" w:color="auto"/>
        <w:bottom w:val="none" w:sz="0" w:space="0" w:color="auto"/>
        <w:right w:val="none" w:sz="0" w:space="0" w:color="auto"/>
      </w:divBdr>
      <w:divsChild>
        <w:div w:id="1118796263">
          <w:marLeft w:val="0"/>
          <w:marRight w:val="0"/>
          <w:marTop w:val="0"/>
          <w:marBottom w:val="0"/>
          <w:divBdr>
            <w:top w:val="none" w:sz="0" w:space="0" w:color="auto"/>
            <w:left w:val="none" w:sz="0" w:space="0" w:color="auto"/>
            <w:bottom w:val="none" w:sz="0" w:space="0" w:color="auto"/>
            <w:right w:val="none" w:sz="0" w:space="0" w:color="auto"/>
          </w:divBdr>
        </w:div>
        <w:div w:id="1154639196">
          <w:marLeft w:val="0"/>
          <w:marRight w:val="0"/>
          <w:marTop w:val="0"/>
          <w:marBottom w:val="0"/>
          <w:divBdr>
            <w:top w:val="none" w:sz="0" w:space="0" w:color="auto"/>
            <w:left w:val="none" w:sz="0" w:space="0" w:color="auto"/>
            <w:bottom w:val="none" w:sz="0" w:space="0" w:color="auto"/>
            <w:right w:val="none" w:sz="0" w:space="0" w:color="auto"/>
          </w:divBdr>
        </w:div>
      </w:divsChild>
    </w:div>
    <w:div w:id="749928833">
      <w:bodyDiv w:val="1"/>
      <w:marLeft w:val="0"/>
      <w:marRight w:val="0"/>
      <w:marTop w:val="0"/>
      <w:marBottom w:val="0"/>
      <w:divBdr>
        <w:top w:val="none" w:sz="0" w:space="0" w:color="auto"/>
        <w:left w:val="none" w:sz="0" w:space="0" w:color="auto"/>
        <w:bottom w:val="none" w:sz="0" w:space="0" w:color="auto"/>
        <w:right w:val="none" w:sz="0" w:space="0" w:color="auto"/>
      </w:divBdr>
    </w:div>
    <w:div w:id="792362922">
      <w:bodyDiv w:val="1"/>
      <w:marLeft w:val="0"/>
      <w:marRight w:val="0"/>
      <w:marTop w:val="0"/>
      <w:marBottom w:val="0"/>
      <w:divBdr>
        <w:top w:val="none" w:sz="0" w:space="0" w:color="auto"/>
        <w:left w:val="none" w:sz="0" w:space="0" w:color="auto"/>
        <w:bottom w:val="none" w:sz="0" w:space="0" w:color="auto"/>
        <w:right w:val="none" w:sz="0" w:space="0" w:color="auto"/>
      </w:divBdr>
    </w:div>
    <w:div w:id="838085959">
      <w:bodyDiv w:val="1"/>
      <w:marLeft w:val="0"/>
      <w:marRight w:val="0"/>
      <w:marTop w:val="0"/>
      <w:marBottom w:val="0"/>
      <w:divBdr>
        <w:top w:val="none" w:sz="0" w:space="0" w:color="auto"/>
        <w:left w:val="none" w:sz="0" w:space="0" w:color="auto"/>
        <w:bottom w:val="none" w:sz="0" w:space="0" w:color="auto"/>
        <w:right w:val="none" w:sz="0" w:space="0" w:color="auto"/>
      </w:divBdr>
    </w:div>
    <w:div w:id="864447498">
      <w:bodyDiv w:val="1"/>
      <w:marLeft w:val="0"/>
      <w:marRight w:val="0"/>
      <w:marTop w:val="0"/>
      <w:marBottom w:val="0"/>
      <w:divBdr>
        <w:top w:val="none" w:sz="0" w:space="0" w:color="auto"/>
        <w:left w:val="none" w:sz="0" w:space="0" w:color="auto"/>
        <w:bottom w:val="none" w:sz="0" w:space="0" w:color="auto"/>
        <w:right w:val="none" w:sz="0" w:space="0" w:color="auto"/>
      </w:divBdr>
      <w:divsChild>
        <w:div w:id="92090755">
          <w:marLeft w:val="0"/>
          <w:marRight w:val="0"/>
          <w:marTop w:val="0"/>
          <w:marBottom w:val="0"/>
          <w:divBdr>
            <w:top w:val="none" w:sz="0" w:space="0" w:color="auto"/>
            <w:left w:val="none" w:sz="0" w:space="0" w:color="auto"/>
            <w:bottom w:val="none" w:sz="0" w:space="0" w:color="auto"/>
            <w:right w:val="none" w:sz="0" w:space="0" w:color="auto"/>
          </w:divBdr>
        </w:div>
        <w:div w:id="297150124">
          <w:marLeft w:val="0"/>
          <w:marRight w:val="0"/>
          <w:marTop w:val="0"/>
          <w:marBottom w:val="0"/>
          <w:divBdr>
            <w:top w:val="none" w:sz="0" w:space="0" w:color="auto"/>
            <w:left w:val="none" w:sz="0" w:space="0" w:color="auto"/>
            <w:bottom w:val="none" w:sz="0" w:space="0" w:color="auto"/>
            <w:right w:val="none" w:sz="0" w:space="0" w:color="auto"/>
          </w:divBdr>
        </w:div>
        <w:div w:id="372652676">
          <w:marLeft w:val="0"/>
          <w:marRight w:val="0"/>
          <w:marTop w:val="0"/>
          <w:marBottom w:val="0"/>
          <w:divBdr>
            <w:top w:val="none" w:sz="0" w:space="0" w:color="auto"/>
            <w:left w:val="none" w:sz="0" w:space="0" w:color="auto"/>
            <w:bottom w:val="none" w:sz="0" w:space="0" w:color="auto"/>
            <w:right w:val="none" w:sz="0" w:space="0" w:color="auto"/>
          </w:divBdr>
        </w:div>
        <w:div w:id="1955938889">
          <w:marLeft w:val="0"/>
          <w:marRight w:val="0"/>
          <w:marTop w:val="0"/>
          <w:marBottom w:val="0"/>
          <w:divBdr>
            <w:top w:val="none" w:sz="0" w:space="0" w:color="auto"/>
            <w:left w:val="none" w:sz="0" w:space="0" w:color="auto"/>
            <w:bottom w:val="none" w:sz="0" w:space="0" w:color="auto"/>
            <w:right w:val="none" w:sz="0" w:space="0" w:color="auto"/>
          </w:divBdr>
        </w:div>
      </w:divsChild>
    </w:div>
    <w:div w:id="1028915307">
      <w:bodyDiv w:val="1"/>
      <w:marLeft w:val="0"/>
      <w:marRight w:val="0"/>
      <w:marTop w:val="0"/>
      <w:marBottom w:val="0"/>
      <w:divBdr>
        <w:top w:val="none" w:sz="0" w:space="0" w:color="auto"/>
        <w:left w:val="none" w:sz="0" w:space="0" w:color="auto"/>
        <w:bottom w:val="none" w:sz="0" w:space="0" w:color="auto"/>
        <w:right w:val="none" w:sz="0" w:space="0" w:color="auto"/>
      </w:divBdr>
    </w:div>
    <w:div w:id="1088041278">
      <w:bodyDiv w:val="1"/>
      <w:marLeft w:val="0"/>
      <w:marRight w:val="0"/>
      <w:marTop w:val="0"/>
      <w:marBottom w:val="0"/>
      <w:divBdr>
        <w:top w:val="none" w:sz="0" w:space="0" w:color="auto"/>
        <w:left w:val="none" w:sz="0" w:space="0" w:color="auto"/>
        <w:bottom w:val="none" w:sz="0" w:space="0" w:color="auto"/>
        <w:right w:val="none" w:sz="0" w:space="0" w:color="auto"/>
      </w:divBdr>
    </w:div>
    <w:div w:id="1105271719">
      <w:bodyDiv w:val="1"/>
      <w:marLeft w:val="0"/>
      <w:marRight w:val="0"/>
      <w:marTop w:val="0"/>
      <w:marBottom w:val="0"/>
      <w:divBdr>
        <w:top w:val="none" w:sz="0" w:space="0" w:color="auto"/>
        <w:left w:val="none" w:sz="0" w:space="0" w:color="auto"/>
        <w:bottom w:val="none" w:sz="0" w:space="0" w:color="auto"/>
        <w:right w:val="none" w:sz="0" w:space="0" w:color="auto"/>
      </w:divBdr>
    </w:div>
    <w:div w:id="1286808223">
      <w:bodyDiv w:val="1"/>
      <w:marLeft w:val="0"/>
      <w:marRight w:val="0"/>
      <w:marTop w:val="0"/>
      <w:marBottom w:val="0"/>
      <w:divBdr>
        <w:top w:val="none" w:sz="0" w:space="0" w:color="auto"/>
        <w:left w:val="none" w:sz="0" w:space="0" w:color="auto"/>
        <w:bottom w:val="none" w:sz="0" w:space="0" w:color="auto"/>
        <w:right w:val="none" w:sz="0" w:space="0" w:color="auto"/>
      </w:divBdr>
    </w:div>
    <w:div w:id="1468626767">
      <w:bodyDiv w:val="1"/>
      <w:marLeft w:val="0"/>
      <w:marRight w:val="0"/>
      <w:marTop w:val="0"/>
      <w:marBottom w:val="0"/>
      <w:divBdr>
        <w:top w:val="none" w:sz="0" w:space="0" w:color="auto"/>
        <w:left w:val="none" w:sz="0" w:space="0" w:color="auto"/>
        <w:bottom w:val="none" w:sz="0" w:space="0" w:color="auto"/>
        <w:right w:val="none" w:sz="0" w:space="0" w:color="auto"/>
      </w:divBdr>
    </w:div>
    <w:div w:id="1662730068">
      <w:bodyDiv w:val="1"/>
      <w:marLeft w:val="0"/>
      <w:marRight w:val="0"/>
      <w:marTop w:val="0"/>
      <w:marBottom w:val="0"/>
      <w:divBdr>
        <w:top w:val="none" w:sz="0" w:space="0" w:color="auto"/>
        <w:left w:val="none" w:sz="0" w:space="0" w:color="auto"/>
        <w:bottom w:val="none" w:sz="0" w:space="0" w:color="auto"/>
        <w:right w:val="none" w:sz="0" w:space="0" w:color="auto"/>
      </w:divBdr>
    </w:div>
    <w:div w:id="1666591959">
      <w:bodyDiv w:val="1"/>
      <w:marLeft w:val="0"/>
      <w:marRight w:val="0"/>
      <w:marTop w:val="0"/>
      <w:marBottom w:val="0"/>
      <w:divBdr>
        <w:top w:val="none" w:sz="0" w:space="0" w:color="auto"/>
        <w:left w:val="none" w:sz="0" w:space="0" w:color="auto"/>
        <w:bottom w:val="none" w:sz="0" w:space="0" w:color="auto"/>
        <w:right w:val="none" w:sz="0" w:space="0" w:color="auto"/>
      </w:divBdr>
      <w:divsChild>
        <w:div w:id="987784935">
          <w:marLeft w:val="0"/>
          <w:marRight w:val="0"/>
          <w:marTop w:val="0"/>
          <w:marBottom w:val="0"/>
          <w:divBdr>
            <w:top w:val="none" w:sz="0" w:space="0" w:color="auto"/>
            <w:left w:val="none" w:sz="0" w:space="0" w:color="auto"/>
            <w:bottom w:val="none" w:sz="0" w:space="0" w:color="auto"/>
            <w:right w:val="none" w:sz="0" w:space="0" w:color="auto"/>
          </w:divBdr>
        </w:div>
        <w:div w:id="1351495254">
          <w:marLeft w:val="0"/>
          <w:marRight w:val="0"/>
          <w:marTop w:val="0"/>
          <w:marBottom w:val="0"/>
          <w:divBdr>
            <w:top w:val="none" w:sz="0" w:space="0" w:color="auto"/>
            <w:left w:val="none" w:sz="0" w:space="0" w:color="auto"/>
            <w:bottom w:val="none" w:sz="0" w:space="0" w:color="auto"/>
            <w:right w:val="none" w:sz="0" w:space="0" w:color="auto"/>
          </w:divBdr>
        </w:div>
      </w:divsChild>
    </w:div>
    <w:div w:id="1821728520">
      <w:bodyDiv w:val="1"/>
      <w:marLeft w:val="0"/>
      <w:marRight w:val="0"/>
      <w:marTop w:val="0"/>
      <w:marBottom w:val="0"/>
      <w:divBdr>
        <w:top w:val="none" w:sz="0" w:space="0" w:color="auto"/>
        <w:left w:val="none" w:sz="0" w:space="0" w:color="auto"/>
        <w:bottom w:val="none" w:sz="0" w:space="0" w:color="auto"/>
        <w:right w:val="none" w:sz="0" w:space="0" w:color="auto"/>
      </w:divBdr>
      <w:divsChild>
        <w:div w:id="1022439220">
          <w:marLeft w:val="0"/>
          <w:marRight w:val="0"/>
          <w:marTop w:val="0"/>
          <w:marBottom w:val="0"/>
          <w:divBdr>
            <w:top w:val="none" w:sz="0" w:space="0" w:color="auto"/>
            <w:left w:val="none" w:sz="0" w:space="0" w:color="auto"/>
            <w:bottom w:val="none" w:sz="0" w:space="0" w:color="auto"/>
            <w:right w:val="none" w:sz="0" w:space="0" w:color="auto"/>
          </w:divBdr>
        </w:div>
        <w:div w:id="1412123482">
          <w:marLeft w:val="0"/>
          <w:marRight w:val="0"/>
          <w:marTop w:val="0"/>
          <w:marBottom w:val="0"/>
          <w:divBdr>
            <w:top w:val="none" w:sz="0" w:space="0" w:color="auto"/>
            <w:left w:val="none" w:sz="0" w:space="0" w:color="auto"/>
            <w:bottom w:val="none" w:sz="0" w:space="0" w:color="auto"/>
            <w:right w:val="none" w:sz="0" w:space="0" w:color="auto"/>
          </w:divBdr>
        </w:div>
        <w:div w:id="1555386310">
          <w:marLeft w:val="0"/>
          <w:marRight w:val="0"/>
          <w:marTop w:val="0"/>
          <w:marBottom w:val="0"/>
          <w:divBdr>
            <w:top w:val="none" w:sz="0" w:space="0" w:color="auto"/>
            <w:left w:val="none" w:sz="0" w:space="0" w:color="auto"/>
            <w:bottom w:val="none" w:sz="0" w:space="0" w:color="auto"/>
            <w:right w:val="none" w:sz="0" w:space="0" w:color="auto"/>
          </w:divBdr>
        </w:div>
        <w:div w:id="1867404963">
          <w:marLeft w:val="0"/>
          <w:marRight w:val="0"/>
          <w:marTop w:val="0"/>
          <w:marBottom w:val="0"/>
          <w:divBdr>
            <w:top w:val="none" w:sz="0" w:space="0" w:color="auto"/>
            <w:left w:val="none" w:sz="0" w:space="0" w:color="auto"/>
            <w:bottom w:val="none" w:sz="0" w:space="0" w:color="auto"/>
            <w:right w:val="none" w:sz="0" w:space="0" w:color="auto"/>
          </w:divBdr>
        </w:div>
      </w:divsChild>
    </w:div>
    <w:div w:id="1941375182">
      <w:bodyDiv w:val="1"/>
      <w:marLeft w:val="0"/>
      <w:marRight w:val="0"/>
      <w:marTop w:val="0"/>
      <w:marBottom w:val="0"/>
      <w:divBdr>
        <w:top w:val="none" w:sz="0" w:space="0" w:color="auto"/>
        <w:left w:val="none" w:sz="0" w:space="0" w:color="auto"/>
        <w:bottom w:val="none" w:sz="0" w:space="0" w:color="auto"/>
        <w:right w:val="none" w:sz="0" w:space="0" w:color="auto"/>
      </w:divBdr>
    </w:div>
    <w:div w:id="2111588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pages/responsepage.aspx?id=CpdqK8zP7EG-J054jg7_gpWd2MX4uHxOgY6oah3hvSVUNldRUTFONlJSQ0ZJQUFQWks4SkhaQ0JTUC4u&amp;origin=QRCode&amp;qrcodeorigin=presentation&amp;route=shorturl" TargetMode="External"/><Relationship Id="rId18" Type="http://schemas.openxmlformats.org/officeDocument/2006/relationships/hyperlink" Target="tel:1300%20161%20396" TargetMode="External"/><Relationship Id="rId26" Type="http://schemas.openxmlformats.org/officeDocument/2006/relationships/hyperlink" Target="https://www.rdv.vic.gov.au/about-us/cross-border-commissioner/ask-the-border-question" TargetMode="External"/><Relationship Id="rId3" Type="http://schemas.openxmlformats.org/officeDocument/2006/relationships/customXml" Target="../customXml/item3.xml"/><Relationship Id="rId21" Type="http://schemas.openxmlformats.org/officeDocument/2006/relationships/hyperlink" Target="mailto:EC.Financial.Support@education.vic.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1300%20161%20396" TargetMode="External"/><Relationship Id="rId17" Type="http://schemas.openxmlformats.org/officeDocument/2006/relationships/hyperlink" Target="mailto:EC.financial.support@education.vic.gov.au"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awecsip-cp.enquire.cloud/rounds" TargetMode="External"/><Relationship Id="rId20" Type="http://schemas.openxmlformats.org/officeDocument/2006/relationships/hyperlink" Target="https://www.vic.gov.au/financial-support-study-and-work-early-childhood" TargetMode="External"/><Relationship Id="rId29" Type="http://schemas.openxmlformats.org/officeDocument/2006/relationships/hyperlink" Target="https://www.acecqa.gov.au/qualifications/nqf-approv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financial.support@education.vic.gov.au" TargetMode="External"/><Relationship Id="rId24" Type="http://schemas.openxmlformats.org/officeDocument/2006/relationships/header" Target="header1.xm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dv.vic.gov.au/about-us/cross-border-commissioner/ask-the-border-question" TargetMode="External"/><Relationship Id="rId23" Type="http://schemas.openxmlformats.org/officeDocument/2006/relationships/hyperlink" Target="https://www.vic.gov.au/register-recruiter-find-early-childhood-jobs" TargetMode="External"/><Relationship Id="rId28" Type="http://schemas.openxmlformats.org/officeDocument/2006/relationships/hyperlink" Target="https://www.rdv.vic.gov.au/about-us/cross-border-commissioner/ask-the-border-question" TargetMode="External"/><Relationship Id="rId10" Type="http://schemas.openxmlformats.org/officeDocument/2006/relationships/endnotes" Target="endnotes.xml"/><Relationship Id="rId19" Type="http://schemas.openxmlformats.org/officeDocument/2006/relationships/hyperlink" Target="https://www.vic.gov.au/financial-support-study-and-work-early-childhood"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CpdqK8zP7EG-J054jg7_gpWd2MX4uHxOgY6oah3hvSVUNldRUTFONlJSQ0ZJQUFQWks4SkhaQ0JTUC4u&amp;origin=QRCode&amp;qrcodeorigin=presentation&amp;route=shorturl" TargetMode="External"/><Relationship Id="rId22" Type="http://schemas.openxmlformats.org/officeDocument/2006/relationships/hyperlink" Target="https://findakinder.vic.gov.au/" TargetMode="External"/><Relationship Id="rId27" Type="http://schemas.openxmlformats.org/officeDocument/2006/relationships/hyperlink" Target="https://www.rdv.vic.gov.au/about-us/cross-border-commissioner/ask-the-border-question" TargetMode="External"/><Relationship Id="rId30" Type="http://schemas.openxmlformats.org/officeDocument/2006/relationships/hyperlink" Target="https://www.acecqa.gov.au/qualifications/nqf-approved"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C2B8D284-DFBD-403E-B299-8F76732E9CFC}">
    <t:Anchor>
      <t:Comment id="820919427"/>
    </t:Anchor>
    <t:History>
      <t:Event id="{3B91A8E1-FDE1-46C6-9CA9-445D6D21126B}" time="2025-09-30T07:19:54.114Z">
        <t:Attribution userId="S::catherine.walker4@education.vic.gov.au::29a81446-c14a-486d-8106-38495de22caf" userProvider="AD" userName="Catherine Walker 4"/>
        <t:Anchor>
          <t:Comment id="820919427"/>
        </t:Anchor>
        <t:Create/>
      </t:Event>
      <t:Event id="{955AFFB7-16B3-468A-B611-F81927867C6D}" time="2025-09-30T07:19:54.114Z">
        <t:Attribution userId="S::catherine.walker4@education.vic.gov.au::29a81446-c14a-486d-8106-38495de22caf" userProvider="AD" userName="Catherine Walker 4"/>
        <t:Anchor>
          <t:Comment id="820919427"/>
        </t:Anchor>
        <t:Assign userId="S::Liz.Franklyn@education.vic.gov.au::e6e5967e-dab3-4132-9cf2-2e1505db0f6c" userProvider="AD" userName="Liz Franklyn"/>
      </t:Event>
      <t:Event id="{874C682B-2137-4551-8064-A09D9755A808}" time="2025-09-30T07:19:54.114Z">
        <t:Attribution userId="S::catherine.walker4@education.vic.gov.au::29a81446-c14a-486d-8106-38495de22caf" userProvider="AD" userName="Catherine Walker 4"/>
        <t:Anchor>
          <t:Comment id="820919427"/>
        </t:Anchor>
        <t:SetTitle title="@Liz Franklyn I'm confused on eligibility for this milestone. I think the different definitions of Approved Role are the issue. To receive this milestone, does a recipient need to have completed two full years of working in fixed term or ongoing …"/>
      </t:Event>
    </t:History>
  </t:Task>
</t:Tasks>
</file>

<file path=word/theme/theme1.xml><?xml version="1.0" encoding="utf-8"?>
<a:theme xmlns:a="http://schemas.openxmlformats.org/drawingml/2006/main" name="2024 Both Sectors Theme">
  <a:themeElements>
    <a:clrScheme name="DE EC COLOUR SCHEME">
      <a:dk1>
        <a:srgbClr val="1F1646"/>
      </a:dk1>
      <a:lt1>
        <a:srgbClr val="FFFFFF"/>
      </a:lt1>
      <a:dk2>
        <a:srgbClr val="85169D"/>
      </a:dk2>
      <a:lt2>
        <a:srgbClr val="E8E8E8"/>
      </a:lt2>
      <a:accent1>
        <a:srgbClr val="84179D"/>
      </a:accent1>
      <a:accent2>
        <a:srgbClr val="B8E9EB"/>
      </a:accent2>
      <a:accent3>
        <a:srgbClr val="1F1646"/>
      </a:accent3>
      <a:accent4>
        <a:srgbClr val="01B03F"/>
      </a:accent4>
      <a:accent5>
        <a:srgbClr val="F6B6F8"/>
      </a:accent5>
      <a:accent6>
        <a:srgbClr val="88DBDF"/>
      </a:accent6>
      <a:hlink>
        <a:srgbClr val="1F15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52A83CD0-7F0A-453F-8750-DA7C68EFBF74}"/>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98D9F1DF-A368-46E9-ACB0-3D14C09FC333}">
  <ds:schemaRefs>
    <ds:schemaRef ds:uri="http://purl.org/dc/terms/"/>
    <ds:schemaRef ds:uri="http://schemas.microsoft.com/office/2006/documentManagement/types"/>
    <ds:schemaRef ds:uri="http://schemas.openxmlformats.org/package/2006/metadata/core-properties"/>
    <ds:schemaRef ds:uri="09e18f1a-80e9-418b-8d4a-6f02d100e5ce"/>
    <ds:schemaRef ds:uri="http://purl.org/dc/elements/1.1/"/>
    <ds:schemaRef ds:uri="1d6bf57a-626b-4f57-b3ee-52efe9662321"/>
    <ds:schemaRef ds:uri="http://www.w3.org/XML/1998/namespace"/>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16</Pages>
  <Words>6702</Words>
  <Characters>38206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Catherine Finch 2</cp:lastModifiedBy>
  <cp:revision>34</cp:revision>
  <cp:lastPrinted>2026-04-23T03:01:00Z</cp:lastPrinted>
  <dcterms:created xsi:type="dcterms:W3CDTF">2026-04-16T02:49:00Z</dcterms:created>
  <dcterms:modified xsi:type="dcterms:W3CDTF">2026-04-23T03:08:00Z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docLang">
    <vt:lpwstr>en</vt:lpwstr>
  </property>
  <property fmtid="{D5CDD505-2E9C-101B-9397-08002B2CF9AE}" pid="8" name="_MarkAsFinal">
    <vt:bool>true</vt:bool>
  </property>
  <property fmtid="{D5CDD505-2E9C-101B-9397-08002B2CF9AE}" pid="9" name="DEECD_Author">
    <vt:lpwstr>94;#Education|5232e41c-5101-41fe-b638-7d41d1371531</vt:lpwstr>
  </property>
  <property fmtid="{D5CDD505-2E9C-101B-9397-08002B2CF9AE}" pid="10" name="DEECD_SubjectCategory">
    <vt:lpwstr/>
  </property>
  <property fmtid="{D5CDD505-2E9C-101B-9397-08002B2CF9AE}" pid="11" name="DEECD_ItemType">
    <vt:lpwstr>101;#Page|eb523acf-a821-456c-a76b-7607578309d7</vt:lpwstr>
  </property>
  <property fmtid="{D5CDD505-2E9C-101B-9397-08002B2CF9AE}" pid="12" name="DEECD_Audience">
    <vt:lpwstr/>
  </property>
</Properties>
</file>