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BD" w:rsidRPr="00F451B7" w:rsidRDefault="005E66BD" w:rsidP="00E27E17">
      <w:pPr>
        <w:pStyle w:val="Heading1"/>
      </w:pPr>
      <w:bookmarkStart w:id="0" w:name="_Toc443398678"/>
      <w:r w:rsidRPr="00F451B7">
        <w:t>Co-location and other integration initiatives: Strategic Evaluation</w:t>
      </w:r>
      <w:bookmarkEnd w:id="0"/>
    </w:p>
    <w:p w:rsidR="0062684A" w:rsidRPr="00F451B7" w:rsidRDefault="005E66BD" w:rsidP="00E27E17">
      <w:pPr>
        <w:pStyle w:val="Heading1"/>
      </w:pPr>
      <w:bookmarkStart w:id="1" w:name="_Toc443398679"/>
      <w:r w:rsidRPr="00F451B7">
        <w:t>A summary report</w:t>
      </w:r>
      <w:bookmarkEnd w:id="1"/>
    </w:p>
    <w:p w:rsidR="0062684A" w:rsidRDefault="0062684A" w:rsidP="00096D6B">
      <w:pPr>
        <w:pStyle w:val="BodyText"/>
      </w:pPr>
    </w:p>
    <w:p w:rsidR="0062684A" w:rsidRDefault="0062684A" w:rsidP="00096D6B">
      <w:pPr>
        <w:pStyle w:val="BodyText"/>
        <w:sectPr w:rsidR="0062684A">
          <w:footerReference w:type="default" r:id="rId9"/>
          <w:pgSz w:w="16840" w:h="11910" w:orient="landscape"/>
          <w:pgMar w:top="1100" w:right="1140" w:bottom="280" w:left="1020" w:header="720" w:footer="720" w:gutter="0"/>
          <w:cols w:space="720" w:equalWidth="0">
            <w:col w:w="14680"/>
          </w:cols>
          <w:noEndnote/>
        </w:sectPr>
      </w:pPr>
    </w:p>
    <w:p w:rsidR="0062684A" w:rsidRPr="00F451B7" w:rsidRDefault="0062684A" w:rsidP="00E27E17">
      <w:pPr>
        <w:pStyle w:val="Heading2"/>
        <w:ind w:hanging="113"/>
        <w:rPr>
          <w:color w:val="9EB794"/>
        </w:rPr>
      </w:pPr>
      <w:bookmarkStart w:id="2" w:name="_Toc443398680"/>
      <w:r w:rsidRPr="00F451B7">
        <w:rPr>
          <w:color w:val="9EB794"/>
        </w:rPr>
        <w:lastRenderedPageBreak/>
        <w:t>Contents</w:t>
      </w:r>
      <w:bookmarkStart w:id="3" w:name="_GoBack"/>
      <w:bookmarkEnd w:id="2"/>
      <w:bookmarkEnd w:id="3"/>
    </w:p>
    <w:p w:rsidR="00E27E17" w:rsidRPr="00E27E17" w:rsidRDefault="00497158">
      <w:pPr>
        <w:pStyle w:val="TOC1"/>
        <w:tabs>
          <w:tab w:val="right" w:leader="dot" w:pos="14670"/>
        </w:tabs>
        <w:rPr>
          <w:rFonts w:asciiTheme="minorHAnsi" w:eastAsiaTheme="minorEastAsia" w:hAnsiTheme="minorHAnsi" w:cstheme="minorBidi"/>
          <w:noProof/>
          <w:sz w:val="22"/>
          <w:szCs w:val="22"/>
        </w:rPr>
      </w:pPr>
      <w:r w:rsidRPr="00E27E17">
        <w:rPr>
          <w:rFonts w:asciiTheme="minorHAnsi" w:hAnsiTheme="minorHAnsi"/>
        </w:rPr>
        <w:fldChar w:fldCharType="begin"/>
      </w:r>
      <w:r w:rsidRPr="00E27E17">
        <w:rPr>
          <w:rFonts w:asciiTheme="minorHAnsi" w:hAnsiTheme="minorHAnsi"/>
        </w:rPr>
        <w:instrText xml:space="preserve"> TOC \o "1-3" \h \z \u </w:instrText>
      </w:r>
      <w:r w:rsidRPr="00E27E17">
        <w:rPr>
          <w:rFonts w:asciiTheme="minorHAnsi" w:hAnsiTheme="minorHAnsi"/>
        </w:rPr>
        <w:fldChar w:fldCharType="separate"/>
      </w:r>
      <w:hyperlink w:anchor="_Toc443398678" w:history="1">
        <w:r w:rsidR="00E27E17" w:rsidRPr="00E27E17">
          <w:rPr>
            <w:rStyle w:val="Hyperlink"/>
            <w:rFonts w:asciiTheme="minorHAnsi" w:hAnsiTheme="minorHAnsi"/>
            <w:noProof/>
          </w:rPr>
          <w:t>Co-location and other integration initiatives: Strategic Evaluation</w:t>
        </w:r>
        <w:r w:rsidR="00E27E17" w:rsidRPr="00E27E17">
          <w:rPr>
            <w:rFonts w:asciiTheme="minorHAnsi" w:hAnsiTheme="minorHAnsi"/>
            <w:noProof/>
            <w:webHidden/>
          </w:rPr>
          <w:tab/>
        </w:r>
        <w:r w:rsidR="00E27E17" w:rsidRPr="00E27E17">
          <w:rPr>
            <w:rFonts w:asciiTheme="minorHAnsi" w:hAnsiTheme="minorHAnsi"/>
            <w:noProof/>
            <w:webHidden/>
          </w:rPr>
          <w:fldChar w:fldCharType="begin"/>
        </w:r>
        <w:r w:rsidR="00E27E17" w:rsidRPr="00E27E17">
          <w:rPr>
            <w:rFonts w:asciiTheme="minorHAnsi" w:hAnsiTheme="minorHAnsi"/>
            <w:noProof/>
            <w:webHidden/>
          </w:rPr>
          <w:instrText xml:space="preserve"> PAGEREF _Toc443398678 \h </w:instrText>
        </w:r>
        <w:r w:rsidR="00E27E17" w:rsidRPr="00E27E17">
          <w:rPr>
            <w:rFonts w:asciiTheme="minorHAnsi" w:hAnsiTheme="minorHAnsi"/>
            <w:noProof/>
            <w:webHidden/>
          </w:rPr>
        </w:r>
        <w:r w:rsidR="00E27E17" w:rsidRPr="00E27E17">
          <w:rPr>
            <w:rFonts w:asciiTheme="minorHAnsi" w:hAnsiTheme="minorHAnsi"/>
            <w:noProof/>
            <w:webHidden/>
          </w:rPr>
          <w:fldChar w:fldCharType="separate"/>
        </w:r>
        <w:r w:rsidR="00E27E17" w:rsidRPr="00E27E17">
          <w:rPr>
            <w:rFonts w:asciiTheme="minorHAnsi" w:hAnsiTheme="minorHAnsi"/>
            <w:noProof/>
            <w:webHidden/>
          </w:rPr>
          <w:t>1</w:t>
        </w:r>
        <w:r w:rsidR="00E27E17" w:rsidRPr="00E27E17">
          <w:rPr>
            <w:rFonts w:asciiTheme="minorHAnsi" w:hAnsiTheme="minorHAnsi"/>
            <w:noProof/>
            <w:webHidden/>
          </w:rPr>
          <w:fldChar w:fldCharType="end"/>
        </w:r>
      </w:hyperlink>
    </w:p>
    <w:p w:rsidR="00E27E17" w:rsidRPr="00E27E17" w:rsidRDefault="00E27E17">
      <w:pPr>
        <w:pStyle w:val="TOC1"/>
        <w:tabs>
          <w:tab w:val="right" w:leader="dot" w:pos="14670"/>
        </w:tabs>
        <w:rPr>
          <w:rFonts w:asciiTheme="minorHAnsi" w:eastAsiaTheme="minorEastAsia" w:hAnsiTheme="minorHAnsi" w:cstheme="minorBidi"/>
          <w:noProof/>
          <w:sz w:val="22"/>
          <w:szCs w:val="22"/>
        </w:rPr>
      </w:pPr>
      <w:hyperlink w:anchor="_Toc443398679" w:history="1">
        <w:r w:rsidRPr="00E27E17">
          <w:rPr>
            <w:rStyle w:val="Hyperlink"/>
            <w:rFonts w:asciiTheme="minorHAnsi" w:hAnsiTheme="minorHAnsi"/>
            <w:noProof/>
          </w:rPr>
          <w:t>A summary report</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_Toc443398679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680" w:history="1">
        <w:r w:rsidRPr="00E27E17">
          <w:rPr>
            <w:rStyle w:val="Hyperlink"/>
            <w:rFonts w:asciiTheme="minorHAnsi" w:hAnsiTheme="minorHAnsi"/>
            <w:noProof/>
          </w:rPr>
          <w:t>Contents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_Toc443398680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681" w:history="1">
        <w:r w:rsidRPr="00E27E17">
          <w:rPr>
            <w:rStyle w:val="Hyperlink"/>
            <w:rFonts w:asciiTheme="minorHAnsi" w:hAnsiTheme="minorHAnsi"/>
            <w:noProof/>
          </w:rPr>
          <w:t>Introduction</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_Toc443398681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682" w:history="1">
        <w:r w:rsidRPr="00E27E17">
          <w:rPr>
            <w:rStyle w:val="Hyperlink"/>
            <w:rFonts w:asciiTheme="minorHAnsi" w:hAnsiTheme="minorHAnsi"/>
            <w:noProof/>
          </w:rPr>
          <w:t>Co-location and integration Q and</w:t>
        </w:r>
        <w:r w:rsidRPr="00E27E17">
          <w:rPr>
            <w:rStyle w:val="Hyperlink"/>
            <w:rFonts w:asciiTheme="minorHAnsi" w:hAnsiTheme="minorHAnsi"/>
            <w:noProof/>
            <w:spacing w:val="-25"/>
          </w:rPr>
          <w:t xml:space="preserve"> </w:t>
        </w:r>
        <w:r w:rsidRPr="00E27E17">
          <w:rPr>
            <w:rStyle w:val="Hyperlink"/>
            <w:rFonts w:asciiTheme="minorHAnsi" w:hAnsiTheme="minorHAnsi"/>
            <w:noProof/>
          </w:rPr>
          <w:t>A</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_Toc443398682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683" w:history="1">
        <w:r w:rsidRPr="00E27E17">
          <w:rPr>
            <w:rStyle w:val="Hyperlink"/>
            <w:rFonts w:asciiTheme="minorHAnsi" w:hAnsiTheme="minorHAnsi"/>
            <w:noProof/>
          </w:rPr>
          <w:t>What is</w:t>
        </w:r>
        <w:r w:rsidRPr="00E27E17">
          <w:rPr>
            <w:rStyle w:val="Hyperlink"/>
            <w:rFonts w:asciiTheme="minorHAnsi" w:hAnsiTheme="minorHAnsi"/>
            <w:noProof/>
            <w:spacing w:val="-15"/>
          </w:rPr>
          <w:t xml:space="preserve"> </w:t>
        </w:r>
        <w:r w:rsidRPr="00E27E17">
          <w:rPr>
            <w:rStyle w:val="Hyperlink"/>
            <w:rFonts w:asciiTheme="minorHAnsi" w:hAnsiTheme="minorHAnsi"/>
            <w:noProof/>
          </w:rPr>
          <w:t>co-location?</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_Toc443398683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684" w:history="1">
        <w:r w:rsidRPr="00E27E17">
          <w:rPr>
            <w:rStyle w:val="Hyperlink"/>
            <w:rFonts w:asciiTheme="minorHAnsi" w:hAnsiTheme="minorHAnsi"/>
            <w:noProof/>
          </w:rPr>
          <w:t>What is</w:t>
        </w:r>
        <w:r w:rsidRPr="00E27E17">
          <w:rPr>
            <w:rStyle w:val="Hyperlink"/>
            <w:rFonts w:asciiTheme="minorHAnsi" w:hAnsiTheme="minorHAnsi"/>
            <w:noProof/>
            <w:spacing w:val="-3"/>
          </w:rPr>
          <w:t xml:space="preserve"> </w:t>
        </w:r>
        <w:r w:rsidRPr="00E27E17">
          <w:rPr>
            <w:rStyle w:val="Hyperlink"/>
            <w:rFonts w:asciiTheme="minorHAnsi" w:hAnsiTheme="minorHAnsi"/>
            <w:noProof/>
          </w:rPr>
          <w:t>integration?</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_Toc443398684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685" w:history="1">
        <w:r w:rsidRPr="00E27E17">
          <w:rPr>
            <w:rStyle w:val="Hyperlink"/>
            <w:rFonts w:asciiTheme="minorHAnsi" w:hAnsiTheme="minorHAnsi"/>
            <w:noProof/>
          </w:rPr>
          <w:t>What is the evidence from the strategic</w:t>
        </w:r>
        <w:r w:rsidRPr="00E27E17">
          <w:rPr>
            <w:rStyle w:val="Hyperlink"/>
            <w:rFonts w:asciiTheme="minorHAnsi" w:hAnsiTheme="minorHAnsi"/>
            <w:noProof/>
            <w:spacing w:val="-29"/>
          </w:rPr>
          <w:t xml:space="preserve"> </w:t>
        </w:r>
        <w:r w:rsidRPr="00E27E17">
          <w:rPr>
            <w:rStyle w:val="Hyperlink"/>
            <w:rFonts w:asciiTheme="minorHAnsi" w:hAnsiTheme="minorHAnsi"/>
            <w:noProof/>
          </w:rPr>
          <w:t>evaluation?</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_Toc443398685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686" w:history="1">
        <w:r w:rsidRPr="00E27E17">
          <w:rPr>
            <w:rStyle w:val="Hyperlink"/>
            <w:rFonts w:asciiTheme="minorHAnsi" w:hAnsiTheme="minorHAnsi"/>
            <w:noProof/>
          </w:rPr>
          <w:t>What are the benefits of co-location?</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_Toc443398686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687" w:history="1">
        <w:r w:rsidRPr="00E27E17">
          <w:rPr>
            <w:rStyle w:val="Hyperlink"/>
            <w:rFonts w:asciiTheme="minorHAnsi" w:hAnsiTheme="minorHAnsi"/>
            <w:noProof/>
          </w:rPr>
          <w:t>What are the benefits of integration?</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_Toc443398687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688" w:history="1">
        <w:r w:rsidRPr="00E27E17">
          <w:rPr>
            <w:rStyle w:val="Hyperlink"/>
            <w:rFonts w:asciiTheme="minorHAnsi" w:hAnsiTheme="minorHAnsi"/>
            <w:noProof/>
          </w:rPr>
          <w:t>What kinds of local problems do integration and</w:t>
        </w:r>
        <w:r w:rsidRPr="00E27E17">
          <w:rPr>
            <w:rStyle w:val="Hyperlink"/>
            <w:rFonts w:asciiTheme="minorHAnsi" w:hAnsiTheme="minorHAnsi"/>
            <w:noProof/>
            <w:spacing w:val="-22"/>
          </w:rPr>
          <w:t xml:space="preserve"> </w:t>
        </w:r>
        <w:r w:rsidRPr="00E27E17">
          <w:rPr>
            <w:rStyle w:val="Hyperlink"/>
            <w:rFonts w:asciiTheme="minorHAnsi" w:hAnsiTheme="minorHAnsi"/>
            <w:noProof/>
          </w:rPr>
          <w:t>co-location</w:t>
        </w:r>
        <w:r w:rsidRPr="00E27E17">
          <w:rPr>
            <w:rStyle w:val="Hyperlink"/>
            <w:rFonts w:asciiTheme="minorHAnsi" w:hAnsiTheme="minorHAnsi"/>
            <w:noProof/>
            <w:spacing w:val="-1"/>
          </w:rPr>
          <w:t xml:space="preserve"> </w:t>
        </w:r>
        <w:r w:rsidRPr="00E27E17">
          <w:rPr>
            <w:rStyle w:val="Hyperlink"/>
            <w:rFonts w:asciiTheme="minorHAnsi" w:hAnsiTheme="minorHAnsi"/>
            <w:noProof/>
          </w:rPr>
          <w:t>address?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_Toc443398688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689" w:history="1">
        <w:r w:rsidRPr="00E27E17">
          <w:rPr>
            <w:rStyle w:val="Hyperlink"/>
            <w:rFonts w:asciiTheme="minorHAnsi" w:hAnsiTheme="minorHAnsi"/>
            <w:noProof/>
          </w:rPr>
          <w:t>Interview: co-location and integration in Doveton</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_Toc443398689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4</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690" w:history="1">
        <w:r w:rsidRPr="00E27E17">
          <w:rPr>
            <w:rStyle w:val="Hyperlink"/>
            <w:rFonts w:asciiTheme="minorHAnsi" w:hAnsiTheme="minorHAnsi"/>
            <w:noProof/>
          </w:rPr>
          <w:t>Interview: integration at Frankston</w:t>
        </w:r>
        <w:r w:rsidRPr="00E27E17">
          <w:rPr>
            <w:rStyle w:val="Hyperlink"/>
            <w:rFonts w:asciiTheme="minorHAnsi" w:hAnsiTheme="minorHAnsi"/>
            <w:noProof/>
            <w:spacing w:val="-16"/>
          </w:rPr>
          <w:t xml:space="preserve"> </w:t>
        </w:r>
        <w:r w:rsidRPr="00E27E17">
          <w:rPr>
            <w:rStyle w:val="Hyperlink"/>
            <w:rFonts w:asciiTheme="minorHAnsi" w:hAnsiTheme="minorHAnsi"/>
            <w:noProof/>
          </w:rPr>
          <w:t>North Extended School</w:t>
        </w:r>
        <w:r w:rsidRPr="00E27E17">
          <w:rPr>
            <w:rStyle w:val="Hyperlink"/>
            <w:rFonts w:asciiTheme="minorHAnsi" w:hAnsiTheme="minorHAnsi"/>
            <w:noProof/>
            <w:spacing w:val="-32"/>
          </w:rPr>
          <w:t xml:space="preserve"> </w:t>
        </w:r>
        <w:r w:rsidRPr="00E27E17">
          <w:rPr>
            <w:rStyle w:val="Hyperlink"/>
            <w:rFonts w:asciiTheme="minorHAnsi" w:hAnsiTheme="minorHAnsi"/>
            <w:noProof/>
          </w:rPr>
          <w:t>Services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_Toc443398690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4</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691" w:history="1">
        <w:r w:rsidRPr="00E27E17">
          <w:rPr>
            <w:rStyle w:val="Hyperlink"/>
            <w:rFonts w:asciiTheme="minorHAnsi" w:hAnsiTheme="minorHAnsi"/>
            <w:noProof/>
          </w:rPr>
          <w:t>How do co-location and</w:t>
        </w:r>
        <w:r w:rsidRPr="00E27E17">
          <w:rPr>
            <w:rStyle w:val="Hyperlink"/>
            <w:rFonts w:asciiTheme="minorHAnsi" w:hAnsiTheme="minorHAnsi"/>
            <w:noProof/>
            <w:spacing w:val="-4"/>
          </w:rPr>
          <w:t xml:space="preserve"> </w:t>
        </w:r>
        <w:r w:rsidRPr="00E27E17">
          <w:rPr>
            <w:rStyle w:val="Hyperlink"/>
            <w:rFonts w:asciiTheme="minorHAnsi" w:hAnsiTheme="minorHAnsi"/>
            <w:noProof/>
          </w:rPr>
          <w:t>integration contribute to community</w:t>
        </w:r>
        <w:r w:rsidRPr="00E27E17">
          <w:rPr>
            <w:rStyle w:val="Hyperlink"/>
            <w:rFonts w:asciiTheme="minorHAnsi" w:hAnsiTheme="minorHAnsi"/>
            <w:noProof/>
            <w:spacing w:val="-17"/>
          </w:rPr>
          <w:t xml:space="preserve"> </w:t>
        </w:r>
        <w:r w:rsidRPr="00E27E17">
          <w:rPr>
            <w:rStyle w:val="Hyperlink"/>
            <w:rFonts w:asciiTheme="minorHAnsi" w:hAnsiTheme="minorHAnsi"/>
            <w:noProof/>
          </w:rPr>
          <w:t>improvements?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_Toc443398691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5</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692" w:history="1">
        <w:r w:rsidRPr="00E27E17">
          <w:rPr>
            <w:rStyle w:val="Hyperlink"/>
            <w:rFonts w:asciiTheme="minorHAnsi" w:hAnsiTheme="minorHAnsi"/>
            <w:noProof/>
          </w:rPr>
          <w:t>Interview: Understanding the local</w:t>
        </w:r>
        <w:r w:rsidRPr="00E27E17">
          <w:rPr>
            <w:rStyle w:val="Hyperlink"/>
            <w:rFonts w:asciiTheme="minorHAnsi" w:hAnsiTheme="minorHAnsi"/>
            <w:noProof/>
            <w:spacing w:val="-24"/>
          </w:rPr>
          <w:t xml:space="preserve"> </w:t>
        </w:r>
        <w:r w:rsidRPr="00E27E17">
          <w:rPr>
            <w:rStyle w:val="Hyperlink"/>
            <w:rFonts w:asciiTheme="minorHAnsi" w:hAnsiTheme="minorHAnsi"/>
            <w:noProof/>
          </w:rPr>
          <w:t>community</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_Toc443398692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6</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693" w:history="1">
        <w:r w:rsidRPr="00E27E17">
          <w:rPr>
            <w:rStyle w:val="Hyperlink"/>
            <w:rFonts w:asciiTheme="minorHAnsi" w:hAnsiTheme="minorHAnsi"/>
            <w:noProof/>
          </w:rPr>
          <w:t>Interview: Planning for integration and</w:t>
        </w:r>
        <w:r w:rsidRPr="00E27E17">
          <w:rPr>
            <w:rStyle w:val="Hyperlink"/>
            <w:rFonts w:asciiTheme="minorHAnsi" w:hAnsiTheme="minorHAnsi"/>
            <w:noProof/>
            <w:spacing w:val="-25"/>
          </w:rPr>
          <w:t xml:space="preserve"> </w:t>
        </w:r>
        <w:r w:rsidRPr="00E27E17">
          <w:rPr>
            <w:rStyle w:val="Hyperlink"/>
            <w:rFonts w:asciiTheme="minorHAnsi" w:hAnsiTheme="minorHAnsi"/>
            <w:noProof/>
          </w:rPr>
          <w:t>co-location</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_Toc443398693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7</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694" w:history="1">
        <w:r w:rsidRPr="00E27E17">
          <w:rPr>
            <w:rStyle w:val="Hyperlink"/>
            <w:rFonts w:asciiTheme="minorHAnsi" w:hAnsiTheme="minorHAnsi"/>
            <w:noProof/>
          </w:rPr>
          <w:t>What are the pre-requisites for effective co-location</w:t>
        </w:r>
        <w:r w:rsidRPr="00E27E17">
          <w:rPr>
            <w:rStyle w:val="Hyperlink"/>
            <w:rFonts w:asciiTheme="minorHAnsi" w:hAnsiTheme="minorHAnsi"/>
            <w:noProof/>
            <w:spacing w:val="-25"/>
          </w:rPr>
          <w:t xml:space="preserve"> </w:t>
        </w:r>
        <w:r w:rsidRPr="00E27E17">
          <w:rPr>
            <w:rStyle w:val="Hyperlink"/>
            <w:rFonts w:asciiTheme="minorHAnsi" w:hAnsiTheme="minorHAnsi"/>
            <w:noProof/>
          </w:rPr>
          <w:t>and</w:t>
        </w:r>
        <w:r w:rsidRPr="00E27E17">
          <w:rPr>
            <w:rStyle w:val="Hyperlink"/>
            <w:rFonts w:asciiTheme="minorHAnsi" w:hAnsiTheme="minorHAnsi"/>
            <w:noProof/>
            <w:spacing w:val="-1"/>
          </w:rPr>
          <w:t xml:space="preserve"> </w:t>
        </w:r>
        <w:r w:rsidRPr="00E27E17">
          <w:rPr>
            <w:rStyle w:val="Hyperlink"/>
            <w:rFonts w:asciiTheme="minorHAnsi" w:hAnsiTheme="minorHAnsi"/>
            <w:noProof/>
          </w:rPr>
          <w:t>integration</w:t>
        </w:r>
        <w:r w:rsidRPr="00E27E17">
          <w:rPr>
            <w:rStyle w:val="Hyperlink"/>
            <w:rFonts w:asciiTheme="minorHAnsi" w:hAnsiTheme="minorHAnsi"/>
            <w:noProof/>
            <w:spacing w:val="-1"/>
          </w:rPr>
          <w:t xml:space="preserve"> </w:t>
        </w:r>
        <w:r w:rsidRPr="00E27E17">
          <w:rPr>
            <w:rStyle w:val="Hyperlink"/>
            <w:rFonts w:asciiTheme="minorHAnsi" w:hAnsiTheme="minorHAnsi"/>
            <w:noProof/>
          </w:rPr>
          <w:t>projects?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_Toc443398694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8</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695" w:history="1">
        <w:r w:rsidRPr="00E27E17">
          <w:rPr>
            <w:rStyle w:val="Hyperlink"/>
            <w:rFonts w:asciiTheme="minorHAnsi" w:hAnsiTheme="minorHAnsi"/>
            <w:noProof/>
          </w:rPr>
          <w:t>Planning</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_Toc443398695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8</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696" w:history="1">
        <w:r w:rsidRPr="00E27E17">
          <w:rPr>
            <w:rStyle w:val="Hyperlink"/>
            <w:rFonts w:asciiTheme="minorHAnsi" w:hAnsiTheme="minorHAnsi"/>
            <w:noProof/>
          </w:rPr>
          <w:t>Understanding community</w:t>
        </w:r>
        <w:r w:rsidRPr="00E27E17">
          <w:rPr>
            <w:rStyle w:val="Hyperlink"/>
            <w:rFonts w:asciiTheme="minorHAnsi" w:hAnsiTheme="minorHAnsi"/>
            <w:noProof/>
            <w:spacing w:val="-21"/>
          </w:rPr>
          <w:t xml:space="preserve"> </w:t>
        </w:r>
        <w:r w:rsidRPr="00E27E17">
          <w:rPr>
            <w:rStyle w:val="Hyperlink"/>
            <w:rFonts w:asciiTheme="minorHAnsi" w:hAnsiTheme="minorHAnsi"/>
            <w:noProof/>
          </w:rPr>
          <w:t>needs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_Toc443398696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8</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697" w:history="1">
        <w:r w:rsidRPr="00E27E17">
          <w:rPr>
            <w:rStyle w:val="Hyperlink"/>
            <w:rFonts w:asciiTheme="minorHAnsi" w:hAnsiTheme="minorHAnsi"/>
            <w:noProof/>
          </w:rPr>
          <w:t>Resources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_Toc443398697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8</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698" w:history="1">
        <w:r w:rsidRPr="00E27E17">
          <w:rPr>
            <w:rStyle w:val="Hyperlink"/>
            <w:rFonts w:asciiTheme="minorHAnsi" w:hAnsiTheme="minorHAnsi"/>
            <w:noProof/>
          </w:rPr>
          <w:t>Leadership</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_Toc443398698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8</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699" w:history="1">
        <w:r w:rsidRPr="00E27E17">
          <w:rPr>
            <w:rStyle w:val="Hyperlink"/>
            <w:rFonts w:asciiTheme="minorHAnsi" w:hAnsiTheme="minorHAnsi"/>
            <w:noProof/>
          </w:rPr>
          <w:t>In</w:t>
        </w:r>
        <w:r w:rsidRPr="00E27E17">
          <w:rPr>
            <w:rStyle w:val="Hyperlink"/>
            <w:rFonts w:asciiTheme="minorHAnsi" w:hAnsiTheme="minorHAnsi"/>
            <w:noProof/>
            <w:spacing w:val="-2"/>
          </w:rPr>
          <w:t>t</w:t>
        </w:r>
        <w:r w:rsidRPr="00E27E17">
          <w:rPr>
            <w:rStyle w:val="Hyperlink"/>
            <w:rFonts w:asciiTheme="minorHAnsi" w:hAnsiTheme="minorHAnsi"/>
            <w:noProof/>
          </w:rPr>
          <w:t>e</w:t>
        </w:r>
        <w:r w:rsidRPr="00E27E17">
          <w:rPr>
            <w:rStyle w:val="Hyperlink"/>
            <w:rFonts w:asciiTheme="minorHAnsi" w:hAnsiTheme="minorHAnsi"/>
            <w:noProof/>
            <w:spacing w:val="6"/>
          </w:rPr>
          <w:t>r</w:t>
        </w:r>
        <w:r w:rsidRPr="00E27E17">
          <w:rPr>
            <w:rStyle w:val="Hyperlink"/>
            <w:rFonts w:asciiTheme="minorHAnsi" w:hAnsiTheme="minorHAnsi"/>
            <w:noProof/>
            <w:spacing w:val="-3"/>
          </w:rPr>
          <w:t>v</w:t>
        </w:r>
        <w:r w:rsidRPr="00E27E17">
          <w:rPr>
            <w:rStyle w:val="Hyperlink"/>
            <w:rFonts w:asciiTheme="minorHAnsi" w:hAnsiTheme="minorHAnsi"/>
            <w:noProof/>
          </w:rPr>
          <w:t>iew:</w:t>
        </w:r>
        <w:r w:rsidRPr="00E27E17">
          <w:rPr>
            <w:rStyle w:val="Hyperlink"/>
            <w:rFonts w:asciiTheme="minorHAnsi" w:hAnsiTheme="minorHAnsi"/>
            <w:noProof/>
            <w:spacing w:val="-7"/>
          </w:rPr>
          <w:t xml:space="preserve"> </w:t>
        </w:r>
        <w:r w:rsidRPr="00E27E17">
          <w:rPr>
            <w:rStyle w:val="Hyperlink"/>
            <w:rFonts w:asciiTheme="minorHAnsi" w:hAnsiTheme="minorHAnsi"/>
            <w:noProof/>
          </w:rPr>
          <w:t xml:space="preserve">The </w:t>
        </w:r>
        <w:r w:rsidRPr="00E27E17">
          <w:rPr>
            <w:rStyle w:val="Hyperlink"/>
            <w:rFonts w:asciiTheme="minorHAnsi" w:hAnsiTheme="minorHAnsi"/>
            <w:noProof/>
            <w:spacing w:val="-2"/>
          </w:rPr>
          <w:t>rol</w:t>
        </w:r>
        <w:r w:rsidRPr="00E27E17">
          <w:rPr>
            <w:rStyle w:val="Hyperlink"/>
            <w:rFonts w:asciiTheme="minorHAnsi" w:hAnsiTheme="minorHAnsi"/>
            <w:noProof/>
          </w:rPr>
          <w:t>e of</w:t>
        </w:r>
        <w:r w:rsidRPr="00E27E17">
          <w:rPr>
            <w:rStyle w:val="Hyperlink"/>
            <w:rFonts w:asciiTheme="minorHAnsi" w:hAnsiTheme="minorHAnsi"/>
            <w:noProof/>
            <w:spacing w:val="-3"/>
          </w:rPr>
          <w:t xml:space="preserve"> </w:t>
        </w:r>
        <w:r w:rsidRPr="00E27E17">
          <w:rPr>
            <w:rStyle w:val="Hyperlink"/>
            <w:rFonts w:asciiTheme="minorHAnsi" w:hAnsiTheme="minorHAnsi"/>
            <w:noProof/>
            <w:spacing w:val="-2"/>
          </w:rPr>
          <w:t>l</w:t>
        </w:r>
        <w:r w:rsidRPr="00E27E17">
          <w:rPr>
            <w:rStyle w:val="Hyperlink"/>
            <w:rFonts w:asciiTheme="minorHAnsi" w:hAnsiTheme="minorHAnsi"/>
            <w:noProof/>
            <w:spacing w:val="-3"/>
          </w:rPr>
          <w:t>e</w:t>
        </w:r>
        <w:r w:rsidRPr="00E27E17">
          <w:rPr>
            <w:rStyle w:val="Hyperlink"/>
            <w:rFonts w:asciiTheme="minorHAnsi" w:hAnsiTheme="minorHAnsi"/>
            <w:noProof/>
            <w:spacing w:val="-2"/>
          </w:rPr>
          <w:t>a</w:t>
        </w:r>
        <w:r w:rsidRPr="00E27E17">
          <w:rPr>
            <w:rStyle w:val="Hyperlink"/>
            <w:rFonts w:asciiTheme="minorHAnsi" w:hAnsiTheme="minorHAnsi"/>
            <w:noProof/>
          </w:rPr>
          <w:t>de</w:t>
        </w:r>
        <w:r w:rsidRPr="00E27E17">
          <w:rPr>
            <w:rStyle w:val="Hyperlink"/>
            <w:rFonts w:asciiTheme="minorHAnsi" w:hAnsiTheme="minorHAnsi"/>
            <w:noProof/>
            <w:spacing w:val="-2"/>
          </w:rPr>
          <w:t>r</w:t>
        </w:r>
        <w:r w:rsidRPr="00E27E17">
          <w:rPr>
            <w:rStyle w:val="Hyperlink"/>
            <w:rFonts w:asciiTheme="minorHAnsi" w:hAnsiTheme="minorHAnsi"/>
            <w:noProof/>
          </w:rPr>
          <w:t>ship</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_Toc443398699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9</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00" w:history="1">
        <w:r w:rsidRPr="00E27E17">
          <w:rPr>
            <w:rStyle w:val="Hyperlink"/>
            <w:rFonts w:asciiTheme="minorHAnsi" w:hAnsiTheme="minorHAnsi"/>
            <w:noProof/>
          </w:rPr>
          <w:t>What funding arrangements have been used by</w:t>
        </w:r>
        <w:r w:rsidRPr="00E27E17">
          <w:rPr>
            <w:rStyle w:val="Hyperlink"/>
            <w:rFonts w:asciiTheme="minorHAnsi" w:hAnsiTheme="minorHAnsi"/>
            <w:noProof/>
            <w:spacing w:val="-26"/>
          </w:rPr>
          <w:t xml:space="preserve"> </w:t>
        </w:r>
        <w:r w:rsidRPr="00E27E17">
          <w:rPr>
            <w:rStyle w:val="Hyperlink"/>
            <w:rFonts w:asciiTheme="minorHAnsi" w:hAnsiTheme="minorHAnsi"/>
            <w:noProof/>
          </w:rPr>
          <w:t>co-location</w:t>
        </w:r>
        <w:r w:rsidRPr="00E27E17">
          <w:rPr>
            <w:rStyle w:val="Hyperlink"/>
            <w:rFonts w:asciiTheme="minorHAnsi" w:hAnsiTheme="minorHAnsi"/>
            <w:noProof/>
            <w:spacing w:val="-1"/>
          </w:rPr>
          <w:t xml:space="preserve"> </w:t>
        </w:r>
        <w:r w:rsidRPr="00E27E17">
          <w:rPr>
            <w:rStyle w:val="Hyperlink"/>
            <w:rFonts w:asciiTheme="minorHAnsi" w:hAnsiTheme="minorHAnsi"/>
            <w:noProof/>
          </w:rPr>
          <w:t>and integration</w:t>
        </w:r>
        <w:r w:rsidRPr="00E27E17">
          <w:rPr>
            <w:rStyle w:val="Hyperlink"/>
            <w:rFonts w:asciiTheme="minorHAnsi" w:hAnsiTheme="minorHAnsi"/>
            <w:noProof/>
            <w:spacing w:val="-3"/>
          </w:rPr>
          <w:t xml:space="preserve"> </w:t>
        </w:r>
        <w:r w:rsidRPr="00E27E17">
          <w:rPr>
            <w:rStyle w:val="Hyperlink"/>
            <w:rFonts w:asciiTheme="minorHAnsi" w:hAnsiTheme="minorHAnsi"/>
            <w:noProof/>
          </w:rPr>
          <w:t>projects?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_Toc443398700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9</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01" w:history="1">
        <w:r w:rsidRPr="00E27E17">
          <w:rPr>
            <w:rStyle w:val="Hyperlink"/>
            <w:rFonts w:asciiTheme="minorHAnsi" w:hAnsiTheme="minorHAnsi"/>
            <w:noProof/>
          </w:rPr>
          <w:t>What types of integration are most</w:t>
        </w:r>
        <w:r w:rsidRPr="00E27E17">
          <w:rPr>
            <w:rStyle w:val="Hyperlink"/>
            <w:rFonts w:asciiTheme="minorHAnsi" w:hAnsiTheme="minorHAnsi"/>
            <w:noProof/>
            <w:spacing w:val="-19"/>
          </w:rPr>
          <w:t xml:space="preserve"> </w:t>
        </w:r>
        <w:r w:rsidRPr="00E27E17">
          <w:rPr>
            <w:rStyle w:val="Hyperlink"/>
            <w:rFonts w:asciiTheme="minorHAnsi" w:hAnsiTheme="minorHAnsi"/>
            <w:noProof/>
          </w:rPr>
          <w:t>effective?</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_Toc443398701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9</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02" w:history="1">
        <w:r w:rsidRPr="00E27E17">
          <w:rPr>
            <w:rStyle w:val="Hyperlink"/>
            <w:rFonts w:asciiTheme="minorHAnsi" w:hAnsiTheme="minorHAnsi"/>
            <w:noProof/>
          </w:rPr>
          <w:t>What helps integration to</w:t>
        </w:r>
        <w:r w:rsidRPr="00E27E17">
          <w:rPr>
            <w:rStyle w:val="Hyperlink"/>
            <w:rFonts w:asciiTheme="minorHAnsi" w:hAnsiTheme="minorHAnsi"/>
            <w:noProof/>
            <w:spacing w:val="-12"/>
          </w:rPr>
          <w:t xml:space="preserve"> </w:t>
        </w:r>
        <w:r w:rsidRPr="00E27E17">
          <w:rPr>
            <w:rStyle w:val="Hyperlink"/>
            <w:rFonts w:asciiTheme="minorHAnsi" w:hAnsiTheme="minorHAnsi"/>
            <w:noProof/>
          </w:rPr>
          <w:t>succeed?</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_Toc443398702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10</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03" w:history="1">
        <w:r w:rsidRPr="00E27E17">
          <w:rPr>
            <w:rStyle w:val="Hyperlink"/>
            <w:rFonts w:asciiTheme="minorHAnsi" w:hAnsiTheme="minorHAnsi"/>
            <w:noProof/>
          </w:rPr>
          <w:t>Interview: Working towards</w:t>
        </w:r>
        <w:r w:rsidRPr="00E27E17">
          <w:rPr>
            <w:rStyle w:val="Hyperlink"/>
            <w:rFonts w:asciiTheme="minorHAnsi" w:hAnsiTheme="minorHAnsi"/>
            <w:noProof/>
            <w:spacing w:val="-41"/>
          </w:rPr>
          <w:t xml:space="preserve"> </w:t>
        </w:r>
        <w:r w:rsidRPr="00E27E17">
          <w:rPr>
            <w:rStyle w:val="Hyperlink"/>
            <w:rFonts w:asciiTheme="minorHAnsi" w:hAnsiTheme="minorHAnsi"/>
            <w:noProof/>
          </w:rPr>
          <w:t>outcomes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_Toc443398703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11</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04" w:history="1">
        <w:r w:rsidRPr="00E27E17">
          <w:rPr>
            <w:rStyle w:val="Hyperlink"/>
            <w:rFonts w:asciiTheme="minorHAnsi" w:hAnsiTheme="minorHAnsi"/>
            <w:noProof/>
          </w:rPr>
          <w:t>Which services should be</w:t>
        </w:r>
        <w:r w:rsidRPr="00E27E17">
          <w:rPr>
            <w:rStyle w:val="Hyperlink"/>
            <w:rFonts w:asciiTheme="minorHAnsi" w:hAnsiTheme="minorHAnsi"/>
            <w:noProof/>
            <w:spacing w:val="-25"/>
          </w:rPr>
          <w:t xml:space="preserve"> </w:t>
        </w:r>
        <w:r w:rsidRPr="00E27E17">
          <w:rPr>
            <w:rStyle w:val="Hyperlink"/>
            <w:rFonts w:asciiTheme="minorHAnsi" w:hAnsiTheme="minorHAnsi"/>
            <w:noProof/>
          </w:rPr>
          <w:t>co-located?</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_Toc443398704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12</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05" w:history="1">
        <w:r w:rsidRPr="00E27E17">
          <w:rPr>
            <w:rStyle w:val="Hyperlink"/>
            <w:rFonts w:asciiTheme="minorHAnsi" w:hAnsiTheme="minorHAnsi"/>
            <w:noProof/>
          </w:rPr>
          <w:t>Interview: Developing trust between services and families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_Toc443398705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12</w:t>
        </w:r>
        <w:r w:rsidRPr="00E27E17">
          <w:rPr>
            <w:rFonts w:asciiTheme="minorHAnsi" w:hAnsiTheme="minorHAnsi"/>
            <w:noProof/>
            <w:webHidden/>
          </w:rPr>
          <w:fldChar w:fldCharType="end"/>
        </w:r>
      </w:hyperlink>
    </w:p>
    <w:p w:rsidR="00E27E17" w:rsidRPr="00E27E17" w:rsidRDefault="00E27E17">
      <w:pPr>
        <w:pStyle w:val="TOC1"/>
        <w:tabs>
          <w:tab w:val="right" w:leader="dot" w:pos="14670"/>
        </w:tabs>
        <w:rPr>
          <w:rFonts w:asciiTheme="minorHAnsi" w:eastAsiaTheme="minorEastAsia" w:hAnsiTheme="minorHAnsi" w:cstheme="minorBidi"/>
          <w:noProof/>
          <w:sz w:val="22"/>
          <w:szCs w:val="22"/>
        </w:rPr>
      </w:pPr>
      <w:hyperlink w:anchor="_Toc443398706" w:history="1">
        <w:r w:rsidRPr="00E27E17">
          <w:rPr>
            <w:rStyle w:val="Hyperlink"/>
            <w:rFonts w:asciiTheme="minorHAnsi" w:hAnsiTheme="minorHAnsi"/>
            <w:noProof/>
          </w:rPr>
          <w:t>Case studies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_Toc443398706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13</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07" w:history="1">
        <w:r w:rsidRPr="00E27E17">
          <w:rPr>
            <w:rStyle w:val="Hyperlink"/>
            <w:rFonts w:asciiTheme="minorHAnsi" w:hAnsiTheme="minorHAnsi"/>
            <w:noProof/>
          </w:rPr>
          <w:t>Hume Central Secondary College</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_Toc443398707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14</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08" w:history="1">
        <w:r w:rsidRPr="00E27E17">
          <w:rPr>
            <w:rStyle w:val="Hyperlink"/>
            <w:rFonts w:asciiTheme="minorHAnsi" w:hAnsiTheme="minorHAnsi"/>
            <w:noProof/>
          </w:rPr>
          <w:t>Outcomes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_Toc443398708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14</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09" w:history="1">
        <w:r w:rsidRPr="00E27E17">
          <w:rPr>
            <w:rStyle w:val="Hyperlink"/>
            <w:rFonts w:asciiTheme="minorHAnsi" w:hAnsiTheme="minorHAnsi"/>
            <w:noProof/>
          </w:rPr>
          <w:t>Sherbrooke Family and Children’s Centre</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_Toc443398709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16</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10" w:history="1">
        <w:r w:rsidRPr="00E27E17">
          <w:rPr>
            <w:rStyle w:val="Hyperlink"/>
            <w:rFonts w:asciiTheme="minorHAnsi" w:hAnsiTheme="minorHAnsi"/>
            <w:noProof/>
          </w:rPr>
          <w:t>Outcomes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_Toc443398710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16</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11" w:history="1">
        <w:r w:rsidRPr="00E27E17">
          <w:rPr>
            <w:rStyle w:val="Hyperlink"/>
            <w:rFonts w:asciiTheme="minorHAnsi" w:hAnsiTheme="minorHAnsi"/>
            <w:noProof/>
          </w:rPr>
          <w:t>Moe PLACE</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_Toc443398711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18</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12" w:history="1">
        <w:r w:rsidRPr="00E27E17">
          <w:rPr>
            <w:rStyle w:val="Hyperlink"/>
            <w:rFonts w:asciiTheme="minorHAnsi" w:hAnsiTheme="minorHAnsi"/>
            <w:noProof/>
          </w:rPr>
          <w:t>Outcomes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_Toc443398712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18</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13" w:history="1">
        <w:r w:rsidRPr="00E27E17">
          <w:rPr>
            <w:rStyle w:val="Hyperlink"/>
            <w:rFonts w:asciiTheme="minorHAnsi" w:hAnsiTheme="minorHAnsi"/>
            <w:noProof/>
          </w:rPr>
          <w:t>Yuille Park P-8 Community College and Hub</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_Toc443398713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24</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14" w:history="1">
        <w:r w:rsidRPr="00E27E17">
          <w:rPr>
            <w:rStyle w:val="Hyperlink"/>
            <w:rFonts w:asciiTheme="minorHAnsi" w:hAnsiTheme="minorHAnsi"/>
            <w:noProof/>
          </w:rPr>
          <w:t>Outcomes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_Toc443398714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24</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15" w:history="1">
        <w:r w:rsidRPr="00E27E17">
          <w:rPr>
            <w:rStyle w:val="Hyperlink"/>
            <w:rFonts w:asciiTheme="minorHAnsi" w:hAnsiTheme="minorHAnsi"/>
            <w:noProof/>
          </w:rPr>
          <w:t>Frankston North Extended School Services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_Toc443398715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25</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16" w:history="1">
        <w:r w:rsidRPr="00E27E17">
          <w:rPr>
            <w:rStyle w:val="Hyperlink"/>
            <w:rFonts w:asciiTheme="minorHAnsi" w:hAnsiTheme="minorHAnsi"/>
            <w:noProof/>
          </w:rPr>
          <w:t>Outcomes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_Toc443398716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25</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17" w:history="1">
        <w:r w:rsidRPr="00E27E17">
          <w:rPr>
            <w:rStyle w:val="Hyperlink"/>
            <w:rFonts w:asciiTheme="minorHAnsi" w:hAnsiTheme="minorHAnsi"/>
            <w:noProof/>
          </w:rPr>
          <w:t>Doveton</w:t>
        </w:r>
        <w:r w:rsidRPr="00E27E17">
          <w:rPr>
            <w:rStyle w:val="Hyperlink"/>
            <w:rFonts w:asciiTheme="minorHAnsi" w:hAnsiTheme="minorHAnsi"/>
            <w:noProof/>
            <w:spacing w:val="-7"/>
          </w:rPr>
          <w:t xml:space="preserve"> </w:t>
        </w:r>
        <w:r w:rsidRPr="00E27E17">
          <w:rPr>
            <w:rStyle w:val="Hyperlink"/>
            <w:rFonts w:asciiTheme="minorHAnsi" w:hAnsiTheme="minorHAnsi"/>
            <w:noProof/>
          </w:rPr>
          <w:t>College</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_Toc443398717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26</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18" w:history="1">
        <w:r w:rsidRPr="00E27E17">
          <w:rPr>
            <w:rStyle w:val="Hyperlink"/>
            <w:rFonts w:asciiTheme="minorHAnsi" w:hAnsiTheme="minorHAnsi"/>
            <w:noProof/>
          </w:rPr>
          <w:t>Outcomes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_Toc443398718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26</w:t>
        </w:r>
        <w:r w:rsidRPr="00E27E17">
          <w:rPr>
            <w:rFonts w:asciiTheme="minorHAnsi" w:hAnsiTheme="minorHAnsi"/>
            <w:noProof/>
            <w:webHidden/>
          </w:rPr>
          <w:fldChar w:fldCharType="end"/>
        </w:r>
      </w:hyperlink>
    </w:p>
    <w:p w:rsidR="00E27E17" w:rsidRPr="00E27E17" w:rsidRDefault="00E27E17">
      <w:pPr>
        <w:pStyle w:val="TOC1"/>
        <w:tabs>
          <w:tab w:val="right" w:leader="dot" w:pos="14670"/>
        </w:tabs>
        <w:rPr>
          <w:rFonts w:asciiTheme="minorHAnsi" w:eastAsiaTheme="minorEastAsia" w:hAnsiTheme="minorHAnsi" w:cstheme="minorBidi"/>
          <w:noProof/>
          <w:sz w:val="22"/>
          <w:szCs w:val="22"/>
        </w:rPr>
      </w:pPr>
      <w:hyperlink w:anchor="_Toc443398719" w:history="1">
        <w:r w:rsidRPr="00E27E17">
          <w:rPr>
            <w:rStyle w:val="Hyperlink"/>
            <w:rFonts w:asciiTheme="minorHAnsi" w:hAnsiTheme="minorHAnsi"/>
            <w:noProof/>
          </w:rPr>
          <w:t>Outcomes case</w:t>
        </w:r>
        <w:r w:rsidRPr="00E27E17">
          <w:rPr>
            <w:rStyle w:val="Hyperlink"/>
            <w:rFonts w:asciiTheme="minorHAnsi" w:hAnsiTheme="minorHAnsi"/>
            <w:noProof/>
            <w:spacing w:val="-22"/>
          </w:rPr>
          <w:t xml:space="preserve"> </w:t>
        </w:r>
        <w:r w:rsidRPr="00E27E17">
          <w:rPr>
            <w:rStyle w:val="Hyperlink"/>
            <w:rFonts w:asciiTheme="minorHAnsi" w:hAnsiTheme="minorHAnsi"/>
            <w:noProof/>
          </w:rPr>
          <w:t>studies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_Toc443398719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28</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20" w:history="1">
        <w:r w:rsidRPr="00E27E17">
          <w:rPr>
            <w:rStyle w:val="Hyperlink"/>
            <w:rFonts w:asciiTheme="minorHAnsi" w:hAnsiTheme="minorHAnsi"/>
            <w:noProof/>
          </w:rPr>
          <w:t>Outcome 1: Effectively identify</w:t>
        </w:r>
        <w:r w:rsidRPr="00E27E17">
          <w:rPr>
            <w:rStyle w:val="Hyperlink"/>
            <w:rFonts w:asciiTheme="minorHAnsi" w:hAnsiTheme="minorHAnsi"/>
            <w:noProof/>
            <w:spacing w:val="-13"/>
          </w:rPr>
          <w:t xml:space="preserve"> </w:t>
        </w:r>
        <w:r w:rsidRPr="00E27E17">
          <w:rPr>
            <w:rStyle w:val="Hyperlink"/>
            <w:rFonts w:asciiTheme="minorHAnsi" w:hAnsiTheme="minorHAnsi"/>
            <w:noProof/>
          </w:rPr>
          <w:t>and address developmental</w:t>
        </w:r>
        <w:r w:rsidRPr="00E27E17">
          <w:rPr>
            <w:rStyle w:val="Hyperlink"/>
            <w:rFonts w:asciiTheme="minorHAnsi" w:hAnsiTheme="minorHAnsi"/>
            <w:noProof/>
            <w:spacing w:val="-33"/>
          </w:rPr>
          <w:t xml:space="preserve"> </w:t>
        </w:r>
        <w:r w:rsidRPr="00E27E17">
          <w:rPr>
            <w:rStyle w:val="Hyperlink"/>
            <w:rFonts w:asciiTheme="minorHAnsi" w:hAnsiTheme="minorHAnsi"/>
            <w:noProof/>
          </w:rPr>
          <w:t>issues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_Toc443398720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28</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21" w:history="1">
        <w:r w:rsidRPr="00E27E17">
          <w:rPr>
            <w:rStyle w:val="Hyperlink"/>
            <w:rFonts w:asciiTheme="minorHAnsi" w:hAnsiTheme="minorHAnsi"/>
            <w:noProof/>
          </w:rPr>
          <w:t>Early identification of developmental issues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_Toc443398721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28</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22" w:history="1">
        <w:r w:rsidRPr="00E27E17">
          <w:rPr>
            <w:rStyle w:val="Hyperlink"/>
            <w:rFonts w:asciiTheme="minorHAnsi" w:hAnsiTheme="minorHAnsi"/>
            <w:noProof/>
          </w:rPr>
          <w:t>Transition to secondary school</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_Toc443398722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28</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23" w:history="1">
        <w:r w:rsidRPr="00E27E17">
          <w:rPr>
            <w:rStyle w:val="Hyperlink"/>
            <w:rFonts w:asciiTheme="minorHAnsi" w:hAnsiTheme="minorHAnsi"/>
            <w:noProof/>
          </w:rPr>
          <w:t>Sites without co-location</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_Toc443398723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28</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24" w:history="1">
        <w:r w:rsidRPr="00E27E17">
          <w:rPr>
            <w:rStyle w:val="Hyperlink"/>
            <w:rFonts w:asciiTheme="minorHAnsi" w:hAnsiTheme="minorHAnsi"/>
            <w:noProof/>
          </w:rPr>
          <w:t>Interview</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_Toc443398724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29</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25" w:history="1">
        <w:r w:rsidRPr="00E27E17">
          <w:rPr>
            <w:rStyle w:val="Hyperlink"/>
            <w:rFonts w:asciiTheme="minorHAnsi" w:hAnsiTheme="minorHAnsi"/>
            <w:noProof/>
          </w:rPr>
          <w:t>Outcome 2: Improvements in</w:t>
        </w:r>
        <w:r w:rsidRPr="00E27E17">
          <w:rPr>
            <w:rStyle w:val="Hyperlink"/>
            <w:rFonts w:asciiTheme="minorHAnsi" w:hAnsiTheme="minorHAnsi"/>
            <w:noProof/>
            <w:spacing w:val="-32"/>
          </w:rPr>
          <w:t xml:space="preserve"> </w:t>
        </w:r>
        <w:r w:rsidRPr="00E27E17">
          <w:rPr>
            <w:rStyle w:val="Hyperlink"/>
            <w:rFonts w:asciiTheme="minorHAnsi" w:hAnsiTheme="minorHAnsi"/>
            <w:noProof/>
          </w:rPr>
          <w:t>children’s early cognitive and social</w:t>
        </w:r>
        <w:r w:rsidRPr="00E27E17">
          <w:rPr>
            <w:rStyle w:val="Hyperlink"/>
            <w:rFonts w:asciiTheme="minorHAnsi" w:hAnsiTheme="minorHAnsi"/>
            <w:noProof/>
            <w:spacing w:val="-23"/>
          </w:rPr>
          <w:t xml:space="preserve"> </w:t>
        </w:r>
        <w:r w:rsidRPr="00E27E17">
          <w:rPr>
            <w:rStyle w:val="Hyperlink"/>
            <w:rFonts w:asciiTheme="minorHAnsi" w:hAnsiTheme="minorHAnsi"/>
            <w:noProof/>
          </w:rPr>
          <w:t>development</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_Toc443398725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30</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26" w:history="1">
        <w:r w:rsidRPr="00E27E17">
          <w:rPr>
            <w:rStyle w:val="Hyperlink"/>
            <w:rFonts w:asciiTheme="minorHAnsi" w:hAnsiTheme="minorHAnsi"/>
            <w:noProof/>
          </w:rPr>
          <w:t>Access and engagement to services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_Toc443398726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30</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27" w:history="1">
        <w:r w:rsidRPr="00E27E17">
          <w:rPr>
            <w:rStyle w:val="Hyperlink"/>
            <w:rFonts w:asciiTheme="minorHAnsi" w:hAnsiTheme="minorHAnsi"/>
            <w:noProof/>
          </w:rPr>
          <w:t>Developing parental skills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_Toc443398727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30</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28" w:history="1">
        <w:r w:rsidRPr="00E27E17">
          <w:rPr>
            <w:rStyle w:val="Hyperlink"/>
            <w:rFonts w:asciiTheme="minorHAnsi" w:hAnsiTheme="minorHAnsi"/>
            <w:noProof/>
          </w:rPr>
          <w:t>Professional exchange</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_Toc443398728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30</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29" w:history="1">
        <w:r w:rsidRPr="00E27E17">
          <w:rPr>
            <w:rStyle w:val="Hyperlink"/>
            <w:rFonts w:asciiTheme="minorHAnsi" w:hAnsiTheme="minorHAnsi"/>
            <w:noProof/>
          </w:rPr>
          <w:t>Professional relationships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_Toc443398729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31</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30" w:history="1">
        <w:r w:rsidRPr="00E27E17">
          <w:rPr>
            <w:rStyle w:val="Hyperlink"/>
            <w:rFonts w:asciiTheme="minorHAnsi" w:hAnsiTheme="minorHAnsi"/>
            <w:noProof/>
          </w:rPr>
          <w:t>Improving the quality of services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_Toc443398730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31</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31" w:history="1">
        <w:r w:rsidRPr="00E27E17">
          <w:rPr>
            <w:rStyle w:val="Hyperlink"/>
            <w:rFonts w:asciiTheme="minorHAnsi" w:hAnsiTheme="minorHAnsi"/>
            <w:noProof/>
          </w:rPr>
          <w:t>Outcome 3: Creating greater aspirations among young people, families and the community</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_Toc443398731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32</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32" w:history="1">
        <w:r w:rsidRPr="00E27E17">
          <w:rPr>
            <w:rStyle w:val="Hyperlink"/>
            <w:rFonts w:asciiTheme="minorHAnsi" w:hAnsiTheme="minorHAnsi"/>
            <w:noProof/>
          </w:rPr>
          <w:t>Developing pride and ownership</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_Toc443398732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32</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33" w:history="1">
        <w:r w:rsidRPr="00E27E17">
          <w:rPr>
            <w:rStyle w:val="Hyperlink"/>
            <w:rFonts w:asciiTheme="minorHAnsi" w:hAnsiTheme="minorHAnsi"/>
            <w:noProof/>
          </w:rPr>
          <w:t>Changing perceptions of education</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_Toc443398733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32</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34" w:history="1">
        <w:r w:rsidRPr="00E27E17">
          <w:rPr>
            <w:rStyle w:val="Hyperlink"/>
            <w:rFonts w:asciiTheme="minorHAnsi" w:hAnsiTheme="minorHAnsi"/>
            <w:noProof/>
          </w:rPr>
          <w:t>Workforce participation</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_Toc443398734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32</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35" w:history="1">
        <w:r w:rsidRPr="00E27E17">
          <w:rPr>
            <w:rStyle w:val="Hyperlink"/>
            <w:rFonts w:asciiTheme="minorHAnsi" w:hAnsiTheme="minorHAnsi"/>
            <w:noProof/>
          </w:rPr>
          <w:t>Adult learning and out-of-school opportunities for students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_Toc443398735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33</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36" w:history="1">
        <w:r w:rsidRPr="00E27E17">
          <w:rPr>
            <w:rStyle w:val="Hyperlink"/>
            <w:rFonts w:asciiTheme="minorHAnsi" w:hAnsiTheme="minorHAnsi"/>
            <w:noProof/>
          </w:rPr>
          <w:t>Outcome 4: Effective use of</w:t>
        </w:r>
        <w:r w:rsidRPr="00E27E17">
          <w:rPr>
            <w:rStyle w:val="Hyperlink"/>
            <w:rFonts w:asciiTheme="minorHAnsi" w:hAnsiTheme="minorHAnsi"/>
            <w:noProof/>
            <w:spacing w:val="-25"/>
          </w:rPr>
          <w:t xml:space="preserve"> </w:t>
        </w:r>
        <w:r w:rsidRPr="00E27E17">
          <w:rPr>
            <w:rStyle w:val="Hyperlink"/>
            <w:rFonts w:asciiTheme="minorHAnsi" w:hAnsiTheme="minorHAnsi"/>
            <w:noProof/>
          </w:rPr>
          <w:t>community resources and</w:t>
        </w:r>
        <w:r w:rsidRPr="00E27E17">
          <w:rPr>
            <w:rStyle w:val="Hyperlink"/>
            <w:rFonts w:asciiTheme="minorHAnsi" w:hAnsiTheme="minorHAnsi"/>
            <w:noProof/>
            <w:spacing w:val="-31"/>
          </w:rPr>
          <w:t xml:space="preserve"> </w:t>
        </w:r>
        <w:r w:rsidRPr="00E27E17">
          <w:rPr>
            <w:rStyle w:val="Hyperlink"/>
            <w:rFonts w:asciiTheme="minorHAnsi" w:hAnsiTheme="minorHAnsi"/>
            <w:noProof/>
          </w:rPr>
          <w:t>infrastructure</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_Toc443398736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34</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37" w:history="1">
        <w:r w:rsidRPr="00E27E17">
          <w:rPr>
            <w:rStyle w:val="Hyperlink"/>
            <w:rFonts w:asciiTheme="minorHAnsi" w:hAnsiTheme="minorHAnsi"/>
            <w:noProof/>
          </w:rPr>
          <w:t>Use of facilities and</w:t>
        </w:r>
        <w:r w:rsidRPr="00E27E17">
          <w:rPr>
            <w:rStyle w:val="Hyperlink"/>
            <w:rFonts w:asciiTheme="minorHAnsi" w:hAnsiTheme="minorHAnsi"/>
            <w:noProof/>
            <w:spacing w:val="-13"/>
          </w:rPr>
          <w:t xml:space="preserve"> </w:t>
        </w:r>
        <w:r w:rsidRPr="00E27E17">
          <w:rPr>
            <w:rStyle w:val="Hyperlink"/>
            <w:rFonts w:asciiTheme="minorHAnsi" w:hAnsiTheme="minorHAnsi"/>
            <w:noProof/>
          </w:rPr>
          <w:t>services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_Toc443398737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34</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38" w:history="1">
        <w:r w:rsidRPr="00E27E17">
          <w:rPr>
            <w:rStyle w:val="Hyperlink"/>
            <w:rFonts w:asciiTheme="minorHAnsi" w:hAnsiTheme="minorHAnsi"/>
            <w:noProof/>
          </w:rPr>
          <w:t>Productivity</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_Toc443398738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34</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39" w:history="1">
        <w:r w:rsidRPr="00E27E17">
          <w:rPr>
            <w:rStyle w:val="Hyperlink"/>
            <w:rFonts w:asciiTheme="minorHAnsi" w:hAnsiTheme="minorHAnsi"/>
            <w:noProof/>
          </w:rPr>
          <w:t>Cost-benefits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_Toc443398739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34</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40" w:history="1">
        <w:r w:rsidRPr="00E27E17">
          <w:rPr>
            <w:rStyle w:val="Hyperlink"/>
            <w:rFonts w:asciiTheme="minorHAnsi" w:hAnsiTheme="minorHAnsi"/>
            <w:noProof/>
          </w:rPr>
          <w:t>Revenue, social or other benefits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_Toc443398740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35</w:t>
        </w:r>
        <w:r w:rsidRPr="00E27E17">
          <w:rPr>
            <w:rFonts w:asciiTheme="minorHAnsi" w:hAnsiTheme="minorHAnsi"/>
            <w:noProof/>
            <w:webHidden/>
          </w:rPr>
          <w:fldChar w:fldCharType="end"/>
        </w:r>
      </w:hyperlink>
    </w:p>
    <w:p w:rsidR="00E27E17" w:rsidRPr="00E27E17" w:rsidRDefault="00E27E17">
      <w:pPr>
        <w:pStyle w:val="TOC2"/>
        <w:tabs>
          <w:tab w:val="right" w:leader="dot" w:pos="14670"/>
        </w:tabs>
        <w:rPr>
          <w:rFonts w:asciiTheme="minorHAnsi" w:eastAsiaTheme="minorEastAsia" w:hAnsiTheme="minorHAnsi" w:cstheme="minorBidi"/>
          <w:noProof/>
          <w:sz w:val="22"/>
          <w:szCs w:val="22"/>
        </w:rPr>
      </w:pPr>
      <w:hyperlink w:anchor="_Toc443398741" w:history="1">
        <w:r w:rsidRPr="00E27E17">
          <w:rPr>
            <w:rStyle w:val="Hyperlink"/>
            <w:rFonts w:asciiTheme="minorHAnsi" w:hAnsiTheme="minorHAnsi"/>
            <w:noProof/>
          </w:rPr>
          <w:t>Acronyms and</w:t>
        </w:r>
        <w:r w:rsidRPr="00E27E17">
          <w:rPr>
            <w:rStyle w:val="Hyperlink"/>
            <w:rFonts w:asciiTheme="minorHAnsi" w:hAnsiTheme="minorHAnsi"/>
            <w:noProof/>
            <w:spacing w:val="-16"/>
          </w:rPr>
          <w:t xml:space="preserve"> </w:t>
        </w:r>
        <w:r w:rsidRPr="00E27E17">
          <w:rPr>
            <w:rStyle w:val="Hyperlink"/>
            <w:rFonts w:asciiTheme="minorHAnsi" w:hAnsiTheme="minorHAnsi"/>
            <w:noProof/>
          </w:rPr>
          <w:t>notes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_Toc443398741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36</w:t>
        </w:r>
        <w:r w:rsidRPr="00E27E17">
          <w:rPr>
            <w:rFonts w:asciiTheme="minorHAnsi" w:hAnsiTheme="minorHAnsi"/>
            <w:noProof/>
            <w:webHidden/>
          </w:rPr>
          <w:fldChar w:fldCharType="end"/>
        </w:r>
      </w:hyperlink>
    </w:p>
    <w:p w:rsidR="00E27E17" w:rsidRPr="00E27E17" w:rsidRDefault="00E27E17">
      <w:pPr>
        <w:pStyle w:val="TOC3"/>
        <w:tabs>
          <w:tab w:val="right" w:leader="dot" w:pos="14670"/>
        </w:tabs>
        <w:rPr>
          <w:rFonts w:asciiTheme="minorHAnsi" w:eastAsiaTheme="minorEastAsia" w:hAnsiTheme="minorHAnsi" w:cstheme="minorBidi"/>
          <w:noProof/>
          <w:sz w:val="22"/>
          <w:szCs w:val="22"/>
        </w:rPr>
      </w:pPr>
      <w:hyperlink w:anchor="_Toc443398742" w:history="1">
        <w:r w:rsidRPr="00E27E17">
          <w:rPr>
            <w:rStyle w:val="Hyperlink"/>
            <w:rFonts w:asciiTheme="minorHAnsi" w:hAnsiTheme="minorHAnsi"/>
            <w:noProof/>
          </w:rPr>
          <w:t>Acronyms</w:t>
        </w:r>
        <w:r w:rsidRPr="00E27E17">
          <w:rPr>
            <w:rFonts w:asciiTheme="minorHAnsi" w:hAnsiTheme="minorHAnsi"/>
            <w:noProof/>
            <w:webHidden/>
          </w:rPr>
          <w:tab/>
        </w:r>
        <w:r w:rsidRPr="00E27E17">
          <w:rPr>
            <w:rFonts w:asciiTheme="minorHAnsi" w:hAnsiTheme="minorHAnsi"/>
            <w:noProof/>
            <w:webHidden/>
          </w:rPr>
          <w:fldChar w:fldCharType="begin"/>
        </w:r>
        <w:r w:rsidRPr="00E27E17">
          <w:rPr>
            <w:rFonts w:asciiTheme="minorHAnsi" w:hAnsiTheme="minorHAnsi"/>
            <w:noProof/>
            <w:webHidden/>
          </w:rPr>
          <w:instrText xml:space="preserve"> PAGEREF _Toc443398742 \h </w:instrText>
        </w:r>
        <w:r w:rsidRPr="00E27E17">
          <w:rPr>
            <w:rFonts w:asciiTheme="minorHAnsi" w:hAnsiTheme="minorHAnsi"/>
            <w:noProof/>
            <w:webHidden/>
          </w:rPr>
        </w:r>
        <w:r w:rsidRPr="00E27E17">
          <w:rPr>
            <w:rFonts w:asciiTheme="minorHAnsi" w:hAnsiTheme="minorHAnsi"/>
            <w:noProof/>
            <w:webHidden/>
          </w:rPr>
          <w:fldChar w:fldCharType="separate"/>
        </w:r>
        <w:r w:rsidRPr="00E27E17">
          <w:rPr>
            <w:rFonts w:asciiTheme="minorHAnsi" w:hAnsiTheme="minorHAnsi"/>
            <w:noProof/>
            <w:webHidden/>
          </w:rPr>
          <w:t>36</w:t>
        </w:r>
        <w:r w:rsidRPr="00E27E17">
          <w:rPr>
            <w:rFonts w:asciiTheme="minorHAnsi" w:hAnsiTheme="minorHAnsi"/>
            <w:noProof/>
            <w:webHidden/>
          </w:rPr>
          <w:fldChar w:fldCharType="end"/>
        </w:r>
      </w:hyperlink>
    </w:p>
    <w:p w:rsidR="00497158" w:rsidRDefault="00497158">
      <w:r w:rsidRPr="00E27E17">
        <w:rPr>
          <w:rFonts w:asciiTheme="minorHAnsi" w:hAnsiTheme="minorHAnsi"/>
          <w:b/>
          <w:bCs/>
          <w:noProof/>
        </w:rPr>
        <w:fldChar w:fldCharType="end"/>
      </w:r>
    </w:p>
    <w:p w:rsidR="00497158" w:rsidRDefault="00497158" w:rsidP="00096D6B">
      <w:pPr>
        <w:pStyle w:val="BodyText"/>
        <w:sectPr w:rsidR="00497158" w:rsidSect="00497158">
          <w:type w:val="continuous"/>
          <w:pgSz w:w="16840" w:h="11910" w:orient="landscape"/>
          <w:pgMar w:top="780" w:right="1140" w:bottom="280" w:left="1020" w:header="720" w:footer="720" w:gutter="0"/>
          <w:cols w:space="121"/>
          <w:noEndnote/>
        </w:sectPr>
      </w:pPr>
    </w:p>
    <w:p w:rsidR="0062684A" w:rsidRDefault="0062684A" w:rsidP="00096D6B">
      <w:pPr>
        <w:pStyle w:val="BodyText"/>
      </w:pPr>
    </w:p>
    <w:p w:rsidR="007F6887" w:rsidRDefault="007F6887" w:rsidP="00E27E17">
      <w:pPr>
        <w:pStyle w:val="Heading1"/>
        <w:sectPr w:rsidR="007F6887" w:rsidSect="00E07037">
          <w:footerReference w:type="default" r:id="rId10"/>
          <w:pgSz w:w="16840" w:h="11910" w:orient="landscape"/>
          <w:pgMar w:top="1100" w:right="940" w:bottom="680" w:left="1020" w:header="0" w:footer="737" w:gutter="0"/>
          <w:pgNumType w:start="1"/>
          <w:cols w:num="2" w:space="720" w:equalWidth="0">
            <w:col w:w="7203" w:space="280"/>
            <w:col w:w="7397"/>
          </w:cols>
          <w:noEndnote/>
          <w:docGrid w:linePitch="326"/>
        </w:sectPr>
      </w:pPr>
    </w:p>
    <w:p w:rsidR="0062684A" w:rsidRPr="00F451B7" w:rsidRDefault="0062684A" w:rsidP="00F451B7">
      <w:pPr>
        <w:pStyle w:val="Heading2"/>
        <w:rPr>
          <w:color w:val="9EB794"/>
        </w:rPr>
      </w:pPr>
      <w:bookmarkStart w:id="4" w:name="_Toc443398681"/>
      <w:r w:rsidRPr="00F451B7">
        <w:rPr>
          <w:color w:val="9EB794"/>
        </w:rPr>
        <w:lastRenderedPageBreak/>
        <w:t>Introduction</w:t>
      </w:r>
      <w:bookmarkEnd w:id="4"/>
    </w:p>
    <w:p w:rsidR="0062684A" w:rsidRPr="007F6887" w:rsidRDefault="0062684A" w:rsidP="00096D6B">
      <w:pPr>
        <w:pStyle w:val="BodyText"/>
        <w:rPr>
          <w:color w:val="000000"/>
        </w:rPr>
      </w:pPr>
      <w:r w:rsidRPr="007F6887">
        <w:t>Over</w:t>
      </w:r>
      <w:r w:rsidRPr="007F6887">
        <w:rPr>
          <w:spacing w:val="-3"/>
        </w:rPr>
        <w:t xml:space="preserve"> </w:t>
      </w:r>
      <w:r w:rsidRPr="007F6887">
        <w:t>the</w:t>
      </w:r>
      <w:r w:rsidRPr="007F6887">
        <w:rPr>
          <w:spacing w:val="-3"/>
        </w:rPr>
        <w:t xml:space="preserve"> </w:t>
      </w:r>
      <w:r w:rsidRPr="007F6887">
        <w:t>past</w:t>
      </w:r>
      <w:r w:rsidRPr="007F6887">
        <w:rPr>
          <w:spacing w:val="-5"/>
        </w:rPr>
        <w:t xml:space="preserve"> </w:t>
      </w:r>
      <w:r w:rsidRPr="007F6887">
        <w:t>decade,</w:t>
      </w:r>
      <w:r w:rsidRPr="007F6887">
        <w:rPr>
          <w:spacing w:val="-3"/>
        </w:rPr>
        <w:t xml:space="preserve"> </w:t>
      </w:r>
      <w:r w:rsidRPr="007F6887">
        <w:t>the</w:t>
      </w:r>
      <w:r w:rsidRPr="007F6887">
        <w:rPr>
          <w:spacing w:val="-3"/>
        </w:rPr>
        <w:t xml:space="preserve"> </w:t>
      </w:r>
      <w:r w:rsidRPr="007F6887">
        <w:t>Department</w:t>
      </w:r>
      <w:r w:rsidRPr="007F6887">
        <w:rPr>
          <w:spacing w:val="-5"/>
        </w:rPr>
        <w:t xml:space="preserve"> </w:t>
      </w:r>
      <w:r w:rsidRPr="007F6887">
        <w:t>of</w:t>
      </w:r>
      <w:r w:rsidRPr="007F6887">
        <w:rPr>
          <w:spacing w:val="-5"/>
        </w:rPr>
        <w:t xml:space="preserve"> </w:t>
      </w:r>
      <w:r w:rsidRPr="007F6887">
        <w:t>Education</w:t>
      </w:r>
      <w:r w:rsidRPr="007F6887">
        <w:rPr>
          <w:spacing w:val="-3"/>
        </w:rPr>
        <w:t xml:space="preserve"> </w:t>
      </w:r>
      <w:r w:rsidRPr="007F6887">
        <w:t>and</w:t>
      </w:r>
      <w:r w:rsidRPr="007F6887">
        <w:rPr>
          <w:spacing w:val="-7"/>
        </w:rPr>
        <w:t xml:space="preserve"> </w:t>
      </w:r>
      <w:r w:rsidRPr="007F6887">
        <w:t>Training</w:t>
      </w:r>
      <w:r w:rsidRPr="007F6887">
        <w:rPr>
          <w:spacing w:val="-3"/>
        </w:rPr>
        <w:t xml:space="preserve"> </w:t>
      </w:r>
      <w:r w:rsidRPr="007F6887">
        <w:t>(the</w:t>
      </w:r>
      <w:r w:rsidRPr="007F6887">
        <w:rPr>
          <w:spacing w:val="-3"/>
        </w:rPr>
        <w:t xml:space="preserve"> </w:t>
      </w:r>
      <w:r w:rsidRPr="007F6887">
        <w:t>Department) has developed and implemented major co-location and integration</w:t>
      </w:r>
      <w:r w:rsidRPr="007F6887">
        <w:rPr>
          <w:spacing w:val="-29"/>
        </w:rPr>
        <w:t xml:space="preserve"> </w:t>
      </w:r>
      <w:r w:rsidRPr="007F6887">
        <w:t>projects.</w:t>
      </w:r>
      <w:r w:rsidR="00386BDA">
        <w:t xml:space="preserve"> </w:t>
      </w:r>
      <w:r w:rsidRPr="007F6887">
        <w:t>These</w:t>
      </w:r>
      <w:r w:rsidRPr="007F6887">
        <w:rPr>
          <w:spacing w:val="-3"/>
        </w:rPr>
        <w:t xml:space="preserve"> </w:t>
      </w:r>
      <w:r w:rsidRPr="007F6887">
        <w:t>projects</w:t>
      </w:r>
      <w:r w:rsidRPr="007F6887">
        <w:rPr>
          <w:spacing w:val="-6"/>
        </w:rPr>
        <w:t xml:space="preserve"> </w:t>
      </w:r>
      <w:r w:rsidRPr="007F6887">
        <w:t>have</w:t>
      </w:r>
      <w:r w:rsidRPr="007F6887">
        <w:rPr>
          <w:spacing w:val="-3"/>
        </w:rPr>
        <w:t xml:space="preserve"> </w:t>
      </w:r>
      <w:r w:rsidRPr="007F6887">
        <w:t>brought</w:t>
      </w:r>
      <w:r w:rsidRPr="007F6887">
        <w:rPr>
          <w:spacing w:val="-5"/>
        </w:rPr>
        <w:t xml:space="preserve"> </w:t>
      </w:r>
      <w:r w:rsidRPr="007F6887">
        <w:t>together,</w:t>
      </w:r>
      <w:r w:rsidRPr="007F6887">
        <w:rPr>
          <w:spacing w:val="-3"/>
        </w:rPr>
        <w:t xml:space="preserve"> </w:t>
      </w:r>
      <w:r w:rsidRPr="007F6887">
        <w:t>often</w:t>
      </w:r>
      <w:r w:rsidRPr="007F6887">
        <w:rPr>
          <w:spacing w:val="-3"/>
        </w:rPr>
        <w:t xml:space="preserve"> </w:t>
      </w:r>
      <w:r w:rsidRPr="007F6887">
        <w:t>on</w:t>
      </w:r>
      <w:r w:rsidRPr="007F6887">
        <w:rPr>
          <w:spacing w:val="-3"/>
        </w:rPr>
        <w:t xml:space="preserve"> </w:t>
      </w:r>
      <w:r w:rsidRPr="007F6887">
        <w:t>one</w:t>
      </w:r>
      <w:r w:rsidRPr="007F6887">
        <w:rPr>
          <w:spacing w:val="-3"/>
        </w:rPr>
        <w:t xml:space="preserve"> </w:t>
      </w:r>
      <w:r w:rsidRPr="007F6887">
        <w:t>site,</w:t>
      </w:r>
      <w:r w:rsidRPr="007F6887">
        <w:rPr>
          <w:spacing w:val="-3"/>
        </w:rPr>
        <w:t xml:space="preserve"> </w:t>
      </w:r>
      <w:r w:rsidRPr="007F6887">
        <w:t>schools,</w:t>
      </w:r>
      <w:r w:rsidRPr="007F6887">
        <w:rPr>
          <w:spacing w:val="-3"/>
        </w:rPr>
        <w:t xml:space="preserve"> </w:t>
      </w:r>
      <w:r w:rsidRPr="007F6887">
        <w:t>early</w:t>
      </w:r>
      <w:r w:rsidRPr="007F6887">
        <w:rPr>
          <w:spacing w:val="-5"/>
        </w:rPr>
        <w:t xml:space="preserve"> </w:t>
      </w:r>
      <w:r w:rsidRPr="007F6887">
        <w:t>childhood services,</w:t>
      </w:r>
      <w:r w:rsidRPr="007F6887">
        <w:rPr>
          <w:spacing w:val="-6"/>
        </w:rPr>
        <w:t xml:space="preserve"> </w:t>
      </w:r>
      <w:r w:rsidRPr="007F6887">
        <w:t>vocational</w:t>
      </w:r>
      <w:r w:rsidRPr="007F6887">
        <w:rPr>
          <w:spacing w:val="-6"/>
        </w:rPr>
        <w:t xml:space="preserve"> </w:t>
      </w:r>
      <w:r w:rsidRPr="007F6887">
        <w:t>education and training services</w:t>
      </w:r>
      <w:r w:rsidRPr="007F6887">
        <w:rPr>
          <w:spacing w:val="-6"/>
        </w:rPr>
        <w:t xml:space="preserve"> </w:t>
      </w:r>
      <w:r w:rsidRPr="007F6887">
        <w:t>and providers, and community facilities.</w:t>
      </w:r>
    </w:p>
    <w:p w:rsidR="0062684A" w:rsidRPr="007F6887" w:rsidRDefault="0062684A" w:rsidP="00096D6B">
      <w:pPr>
        <w:pStyle w:val="BodyText"/>
        <w:rPr>
          <w:color w:val="000000"/>
        </w:rPr>
      </w:pPr>
      <w:r w:rsidRPr="007F6887">
        <w:t>Most are located in the Melbourne urban fringe or regional areas, and the</w:t>
      </w:r>
      <w:r w:rsidRPr="007F6887">
        <w:rPr>
          <w:spacing w:val="-30"/>
        </w:rPr>
        <w:t xml:space="preserve"> </w:t>
      </w:r>
      <w:r w:rsidRPr="007F6887">
        <w:t>overall budgets</w:t>
      </w:r>
      <w:r w:rsidRPr="007F6887">
        <w:rPr>
          <w:spacing w:val="-5"/>
        </w:rPr>
        <w:t xml:space="preserve"> </w:t>
      </w:r>
      <w:r w:rsidRPr="007F6887">
        <w:t>of</w:t>
      </w:r>
      <w:r w:rsidRPr="007F6887">
        <w:rPr>
          <w:spacing w:val="-5"/>
        </w:rPr>
        <w:t xml:space="preserve"> </w:t>
      </w:r>
      <w:r w:rsidRPr="007F6887">
        <w:t>the</w:t>
      </w:r>
      <w:r w:rsidRPr="007F6887">
        <w:rPr>
          <w:spacing w:val="-3"/>
        </w:rPr>
        <w:t xml:space="preserve"> </w:t>
      </w:r>
      <w:r w:rsidRPr="007F6887">
        <w:t>projects</w:t>
      </w:r>
      <w:r w:rsidRPr="007F6887">
        <w:rPr>
          <w:spacing w:val="-5"/>
        </w:rPr>
        <w:t xml:space="preserve"> </w:t>
      </w:r>
      <w:r w:rsidRPr="007F6887">
        <w:t>have</w:t>
      </w:r>
      <w:r w:rsidRPr="007F6887">
        <w:rPr>
          <w:spacing w:val="-3"/>
        </w:rPr>
        <w:t xml:space="preserve"> </w:t>
      </w:r>
      <w:r w:rsidRPr="007F6887">
        <w:t>ranged</w:t>
      </w:r>
      <w:r w:rsidRPr="007F6887">
        <w:rPr>
          <w:spacing w:val="-3"/>
        </w:rPr>
        <w:t xml:space="preserve"> </w:t>
      </w:r>
      <w:r w:rsidRPr="007F6887">
        <w:t>from</w:t>
      </w:r>
      <w:r w:rsidRPr="007F6887">
        <w:rPr>
          <w:spacing w:val="-3"/>
        </w:rPr>
        <w:t xml:space="preserve"> </w:t>
      </w:r>
      <w:r w:rsidRPr="007F6887">
        <w:t>approximately</w:t>
      </w:r>
      <w:r w:rsidRPr="007F6887">
        <w:rPr>
          <w:spacing w:val="-5"/>
        </w:rPr>
        <w:t xml:space="preserve"> </w:t>
      </w:r>
      <w:r w:rsidRPr="007F6887">
        <w:t>$3m</w:t>
      </w:r>
      <w:r w:rsidRPr="007F6887">
        <w:rPr>
          <w:spacing w:val="-3"/>
        </w:rPr>
        <w:t xml:space="preserve"> </w:t>
      </w:r>
      <w:r w:rsidRPr="007F6887">
        <w:t>up</w:t>
      </w:r>
      <w:r w:rsidRPr="007F6887">
        <w:rPr>
          <w:spacing w:val="-3"/>
        </w:rPr>
        <w:t xml:space="preserve"> </w:t>
      </w:r>
      <w:r w:rsidRPr="007F6887">
        <w:t>to</w:t>
      </w:r>
      <w:r w:rsidRPr="007F6887">
        <w:rPr>
          <w:spacing w:val="-3"/>
        </w:rPr>
        <w:t xml:space="preserve"> </w:t>
      </w:r>
      <w:r w:rsidRPr="007F6887">
        <w:t>$35m.</w:t>
      </w:r>
      <w:r w:rsidRPr="007F6887">
        <w:rPr>
          <w:spacing w:val="-3"/>
        </w:rPr>
        <w:t xml:space="preserve"> </w:t>
      </w:r>
      <w:r w:rsidRPr="007F6887">
        <w:t>In</w:t>
      </w:r>
      <w:r w:rsidRPr="007F6887">
        <w:rPr>
          <w:spacing w:val="-3"/>
        </w:rPr>
        <w:t xml:space="preserve"> </w:t>
      </w:r>
      <w:r w:rsidRPr="007F6887">
        <w:t>some places, co-location and integration initiatives were part of broader</w:t>
      </w:r>
      <w:r w:rsidRPr="007F6887">
        <w:rPr>
          <w:spacing w:val="-23"/>
        </w:rPr>
        <w:t xml:space="preserve"> </w:t>
      </w:r>
      <w:r w:rsidRPr="007F6887">
        <w:t>community regeneration or renewal</w:t>
      </w:r>
      <w:r w:rsidRPr="007F6887">
        <w:rPr>
          <w:spacing w:val="-16"/>
        </w:rPr>
        <w:t xml:space="preserve"> </w:t>
      </w:r>
      <w:r w:rsidRPr="007F6887">
        <w:t>programs.</w:t>
      </w:r>
    </w:p>
    <w:p w:rsidR="0062684A" w:rsidRPr="007F6887" w:rsidRDefault="0062684A" w:rsidP="00096D6B">
      <w:pPr>
        <w:pStyle w:val="BodyText"/>
        <w:rPr>
          <w:color w:val="000000"/>
        </w:rPr>
      </w:pPr>
      <w:r w:rsidRPr="007F6887">
        <w:t>Recently the Department conducted a strategic evaluation of co-location</w:t>
      </w:r>
      <w:r w:rsidRPr="007F6887">
        <w:rPr>
          <w:spacing w:val="-19"/>
        </w:rPr>
        <w:t xml:space="preserve"> </w:t>
      </w:r>
      <w:r w:rsidRPr="007F6887">
        <w:t>and integration</w:t>
      </w:r>
      <w:r w:rsidRPr="007F6887">
        <w:rPr>
          <w:spacing w:val="-2"/>
        </w:rPr>
        <w:t xml:space="preserve"> </w:t>
      </w:r>
      <w:r w:rsidRPr="007F6887">
        <w:t>projects.</w:t>
      </w:r>
      <w:r w:rsidRPr="007F6887">
        <w:rPr>
          <w:spacing w:val="-6"/>
        </w:rPr>
        <w:t xml:space="preserve"> </w:t>
      </w:r>
      <w:r w:rsidRPr="007F6887">
        <w:t>This document is a</w:t>
      </w:r>
      <w:r w:rsidRPr="007F6887">
        <w:rPr>
          <w:spacing w:val="-2"/>
        </w:rPr>
        <w:t xml:space="preserve"> </w:t>
      </w:r>
      <w:r w:rsidRPr="007F6887">
        <w:t>summary of the</w:t>
      </w:r>
      <w:r w:rsidRPr="007F6887">
        <w:rPr>
          <w:spacing w:val="-2"/>
        </w:rPr>
        <w:t xml:space="preserve"> </w:t>
      </w:r>
      <w:r w:rsidRPr="007F6887">
        <w:t>findings and</w:t>
      </w:r>
      <w:r w:rsidRPr="007F6887">
        <w:rPr>
          <w:spacing w:val="-2"/>
        </w:rPr>
        <w:t xml:space="preserve"> </w:t>
      </w:r>
      <w:r w:rsidRPr="007F6887">
        <w:t>focuses on</w:t>
      </w:r>
      <w:r w:rsidRPr="007F6887">
        <w:rPr>
          <w:spacing w:val="-2"/>
        </w:rPr>
        <w:t xml:space="preserve"> </w:t>
      </w:r>
      <w:r w:rsidRPr="007F6887">
        <w:t>the six study sites, which</w:t>
      </w:r>
      <w:r w:rsidRPr="007F6887">
        <w:rPr>
          <w:spacing w:val="-23"/>
        </w:rPr>
        <w:t xml:space="preserve"> </w:t>
      </w:r>
      <w:r w:rsidRPr="007F6887">
        <w:t>included:</w:t>
      </w:r>
    </w:p>
    <w:p w:rsidR="0062684A" w:rsidRPr="00E07037" w:rsidRDefault="0062684A" w:rsidP="00E07037">
      <w:pPr>
        <w:pStyle w:val="ListParagraph"/>
        <w:numPr>
          <w:ilvl w:val="0"/>
          <w:numId w:val="16"/>
        </w:numPr>
        <w:tabs>
          <w:tab w:val="left" w:pos="306"/>
        </w:tabs>
        <w:kinsoku w:val="0"/>
        <w:overflowPunct w:val="0"/>
        <w:spacing w:before="113" w:line="247" w:lineRule="auto"/>
        <w:ind w:right="478"/>
        <w:rPr>
          <w:rFonts w:cs="MetaBookLF-Roman"/>
          <w:color w:val="000000"/>
          <w:szCs w:val="20"/>
        </w:rPr>
      </w:pPr>
      <w:r w:rsidRPr="00E07037">
        <w:rPr>
          <w:rFonts w:cs="Arial"/>
          <w:b/>
          <w:bCs/>
          <w:color w:val="58595B"/>
          <w:szCs w:val="20"/>
        </w:rPr>
        <w:t>Hume</w:t>
      </w:r>
      <w:r w:rsidRPr="00E07037">
        <w:rPr>
          <w:rFonts w:cs="Arial"/>
          <w:b/>
          <w:bCs/>
          <w:color w:val="58595B"/>
          <w:spacing w:val="-4"/>
          <w:szCs w:val="20"/>
        </w:rPr>
        <w:t xml:space="preserve"> </w:t>
      </w:r>
      <w:r w:rsidRPr="00E07037">
        <w:rPr>
          <w:rFonts w:cs="Arial"/>
          <w:b/>
          <w:bCs/>
          <w:color w:val="58595B"/>
          <w:szCs w:val="20"/>
        </w:rPr>
        <w:t>Central</w:t>
      </w:r>
      <w:r w:rsidRPr="00E07037">
        <w:rPr>
          <w:rFonts w:cs="Arial"/>
          <w:b/>
          <w:bCs/>
          <w:color w:val="58595B"/>
          <w:spacing w:val="-4"/>
          <w:szCs w:val="20"/>
        </w:rPr>
        <w:t xml:space="preserve"> </w:t>
      </w:r>
      <w:r w:rsidRPr="00E07037">
        <w:rPr>
          <w:rFonts w:cs="Arial"/>
          <w:b/>
          <w:bCs/>
          <w:color w:val="58595B"/>
          <w:szCs w:val="20"/>
        </w:rPr>
        <w:t>Secondary</w:t>
      </w:r>
      <w:r w:rsidRPr="00E07037">
        <w:rPr>
          <w:rFonts w:cs="Arial"/>
          <w:b/>
          <w:bCs/>
          <w:color w:val="58595B"/>
          <w:spacing w:val="-5"/>
          <w:szCs w:val="20"/>
        </w:rPr>
        <w:t xml:space="preserve"> </w:t>
      </w:r>
      <w:r w:rsidRPr="00E07037">
        <w:rPr>
          <w:rFonts w:cs="Arial"/>
          <w:b/>
          <w:bCs/>
          <w:color w:val="58595B"/>
          <w:szCs w:val="20"/>
        </w:rPr>
        <w:t>College</w:t>
      </w:r>
      <w:r w:rsidRPr="00E07037">
        <w:rPr>
          <w:rFonts w:cs="MetaBookLF-Roman"/>
          <w:color w:val="58595B"/>
          <w:szCs w:val="20"/>
        </w:rPr>
        <w:t>,</w:t>
      </w:r>
      <w:r w:rsidRPr="00E07037">
        <w:rPr>
          <w:rFonts w:cs="MetaBookLF-Roman"/>
          <w:color w:val="58595B"/>
          <w:spacing w:val="-4"/>
          <w:szCs w:val="20"/>
        </w:rPr>
        <w:t xml:space="preserve"> </w:t>
      </w:r>
      <w:r w:rsidRPr="00E07037">
        <w:rPr>
          <w:rFonts w:cs="MetaBookLF-Roman"/>
          <w:color w:val="58595B"/>
          <w:szCs w:val="20"/>
        </w:rPr>
        <w:t>which</w:t>
      </w:r>
      <w:r w:rsidRPr="00E07037">
        <w:rPr>
          <w:rFonts w:cs="MetaBookLF-Roman"/>
          <w:color w:val="58595B"/>
          <w:spacing w:val="-4"/>
          <w:szCs w:val="20"/>
        </w:rPr>
        <w:t xml:space="preserve"> </w:t>
      </w:r>
      <w:r w:rsidRPr="00E07037">
        <w:rPr>
          <w:rFonts w:cs="MetaBookLF-Roman"/>
          <w:color w:val="58595B"/>
          <w:szCs w:val="20"/>
        </w:rPr>
        <w:t>was</w:t>
      </w:r>
      <w:r w:rsidRPr="00E07037">
        <w:rPr>
          <w:rFonts w:cs="MetaBookLF-Roman"/>
          <w:color w:val="58595B"/>
          <w:spacing w:val="-5"/>
          <w:szCs w:val="20"/>
        </w:rPr>
        <w:t xml:space="preserve"> </w:t>
      </w:r>
      <w:r w:rsidRPr="00E07037">
        <w:rPr>
          <w:rFonts w:cs="MetaBookLF-Roman"/>
          <w:color w:val="58595B"/>
          <w:szCs w:val="20"/>
        </w:rPr>
        <w:t>part</w:t>
      </w:r>
      <w:r w:rsidRPr="00E07037">
        <w:rPr>
          <w:rFonts w:cs="MetaBookLF-Roman"/>
          <w:color w:val="58595B"/>
          <w:spacing w:val="-6"/>
          <w:szCs w:val="20"/>
        </w:rPr>
        <w:t xml:space="preserve"> </w:t>
      </w:r>
      <w:r w:rsidRPr="00E07037">
        <w:rPr>
          <w:rFonts w:cs="MetaBookLF-Roman"/>
          <w:color w:val="58595B"/>
          <w:szCs w:val="20"/>
        </w:rPr>
        <w:t>of</w:t>
      </w:r>
      <w:r w:rsidRPr="00E07037">
        <w:rPr>
          <w:rFonts w:cs="MetaBookLF-Roman"/>
          <w:color w:val="58595B"/>
          <w:spacing w:val="-5"/>
          <w:szCs w:val="20"/>
        </w:rPr>
        <w:t xml:space="preserve"> </w:t>
      </w:r>
      <w:r w:rsidRPr="00E07037">
        <w:rPr>
          <w:rFonts w:cs="MetaBookLF-Roman"/>
          <w:color w:val="58595B"/>
          <w:szCs w:val="20"/>
        </w:rPr>
        <w:t>the</w:t>
      </w:r>
      <w:r w:rsidRPr="00E07037">
        <w:rPr>
          <w:rFonts w:cs="MetaBookLF-Roman"/>
          <w:color w:val="58595B"/>
          <w:spacing w:val="-4"/>
          <w:szCs w:val="20"/>
        </w:rPr>
        <w:t xml:space="preserve"> </w:t>
      </w:r>
      <w:r w:rsidRPr="00E07037">
        <w:rPr>
          <w:rFonts w:cs="MetaBookLF-Roman"/>
          <w:color w:val="58595B"/>
          <w:szCs w:val="20"/>
        </w:rPr>
        <w:t>Broadmeadows School Regeneration</w:t>
      </w:r>
      <w:r w:rsidRPr="00E07037">
        <w:rPr>
          <w:rFonts w:cs="MetaBookLF-Roman"/>
          <w:color w:val="58595B"/>
          <w:spacing w:val="-3"/>
          <w:szCs w:val="20"/>
        </w:rPr>
        <w:t xml:space="preserve"> </w:t>
      </w:r>
      <w:r w:rsidRPr="00E07037">
        <w:rPr>
          <w:rFonts w:cs="MetaBookLF-Roman"/>
          <w:color w:val="58595B"/>
          <w:szCs w:val="20"/>
        </w:rPr>
        <w:t>Project</w:t>
      </w:r>
    </w:p>
    <w:p w:rsidR="0062684A" w:rsidRPr="00E07037" w:rsidRDefault="0062684A" w:rsidP="00E07037">
      <w:pPr>
        <w:pStyle w:val="ListParagraph"/>
        <w:numPr>
          <w:ilvl w:val="0"/>
          <w:numId w:val="16"/>
        </w:numPr>
        <w:tabs>
          <w:tab w:val="left" w:pos="306"/>
        </w:tabs>
        <w:kinsoku w:val="0"/>
        <w:overflowPunct w:val="0"/>
        <w:spacing w:before="113"/>
        <w:rPr>
          <w:rFonts w:cs="MetaBookLF-Roman"/>
          <w:color w:val="000000"/>
          <w:szCs w:val="20"/>
        </w:rPr>
      </w:pPr>
      <w:r w:rsidRPr="00E07037">
        <w:rPr>
          <w:rFonts w:cs="Arial"/>
          <w:b/>
          <w:bCs/>
          <w:color w:val="58595B"/>
          <w:szCs w:val="20"/>
        </w:rPr>
        <w:t>Sherbrooke Early Learning Centre</w:t>
      </w:r>
      <w:r w:rsidRPr="00E07037">
        <w:rPr>
          <w:rFonts w:cs="MetaBookLF-Roman"/>
          <w:color w:val="58595B"/>
          <w:szCs w:val="20"/>
        </w:rPr>
        <w:t>, an integrated children’s</w:t>
      </w:r>
      <w:r w:rsidRPr="00E07037">
        <w:rPr>
          <w:rFonts w:cs="MetaBookLF-Roman"/>
          <w:color w:val="58595B"/>
          <w:spacing w:val="-12"/>
          <w:szCs w:val="20"/>
        </w:rPr>
        <w:t xml:space="preserve"> </w:t>
      </w:r>
      <w:r w:rsidRPr="00E07037">
        <w:rPr>
          <w:rFonts w:cs="MetaBookLF-Roman"/>
          <w:color w:val="58595B"/>
          <w:szCs w:val="20"/>
        </w:rPr>
        <w:t>centre</w:t>
      </w:r>
    </w:p>
    <w:p w:rsidR="0062684A" w:rsidRPr="00E07037" w:rsidRDefault="0062684A" w:rsidP="00E07037">
      <w:pPr>
        <w:pStyle w:val="ListParagraph"/>
        <w:numPr>
          <w:ilvl w:val="0"/>
          <w:numId w:val="16"/>
        </w:numPr>
        <w:tabs>
          <w:tab w:val="left" w:pos="306"/>
        </w:tabs>
        <w:kinsoku w:val="0"/>
        <w:overflowPunct w:val="0"/>
        <w:spacing w:before="120"/>
        <w:rPr>
          <w:rFonts w:cs="MetaBookLF-Roman"/>
          <w:color w:val="000000"/>
          <w:szCs w:val="20"/>
        </w:rPr>
      </w:pPr>
      <w:r w:rsidRPr="00E07037">
        <w:rPr>
          <w:rFonts w:cs="Arial"/>
          <w:b/>
          <w:bCs/>
          <w:color w:val="58595B"/>
          <w:szCs w:val="20"/>
        </w:rPr>
        <w:t>Moe PLACE</w:t>
      </w:r>
      <w:r w:rsidRPr="00E07037">
        <w:rPr>
          <w:rFonts w:cs="MetaBookLF-Roman"/>
          <w:color w:val="58595B"/>
          <w:szCs w:val="20"/>
        </w:rPr>
        <w:t>, incorporating an integrated children’s</w:t>
      </w:r>
      <w:r w:rsidRPr="00E07037">
        <w:rPr>
          <w:rFonts w:cs="MetaBookLF-Roman"/>
          <w:color w:val="58595B"/>
          <w:spacing w:val="-7"/>
          <w:szCs w:val="20"/>
        </w:rPr>
        <w:t xml:space="preserve"> </w:t>
      </w:r>
      <w:r w:rsidRPr="00E07037">
        <w:rPr>
          <w:rFonts w:cs="MetaBookLF-Roman"/>
          <w:color w:val="58595B"/>
          <w:szCs w:val="20"/>
        </w:rPr>
        <w:t>centre</w:t>
      </w:r>
    </w:p>
    <w:p w:rsidR="0062684A" w:rsidRPr="00E07037" w:rsidRDefault="0062684A" w:rsidP="00E07037">
      <w:pPr>
        <w:pStyle w:val="ListParagraph"/>
        <w:numPr>
          <w:ilvl w:val="0"/>
          <w:numId w:val="16"/>
        </w:numPr>
        <w:tabs>
          <w:tab w:val="left" w:pos="306"/>
        </w:tabs>
        <w:kinsoku w:val="0"/>
        <w:overflowPunct w:val="0"/>
        <w:spacing w:before="120"/>
        <w:rPr>
          <w:rFonts w:cs="MetaBookLF-Roman"/>
          <w:color w:val="000000"/>
          <w:szCs w:val="20"/>
        </w:rPr>
      </w:pPr>
      <w:proofErr w:type="spellStart"/>
      <w:r w:rsidRPr="00E07037">
        <w:rPr>
          <w:rFonts w:cs="Arial"/>
          <w:b/>
          <w:bCs/>
          <w:color w:val="58595B"/>
          <w:szCs w:val="20"/>
        </w:rPr>
        <w:t>Yuille</w:t>
      </w:r>
      <w:proofErr w:type="spellEnd"/>
      <w:r w:rsidRPr="00E07037">
        <w:rPr>
          <w:rFonts w:cs="Arial"/>
          <w:b/>
          <w:bCs/>
          <w:color w:val="58595B"/>
          <w:spacing w:val="-5"/>
          <w:szCs w:val="20"/>
        </w:rPr>
        <w:t xml:space="preserve"> </w:t>
      </w:r>
      <w:r w:rsidRPr="00E07037">
        <w:rPr>
          <w:rFonts w:cs="Arial"/>
          <w:b/>
          <w:bCs/>
          <w:color w:val="58595B"/>
          <w:szCs w:val="20"/>
        </w:rPr>
        <w:t>Park</w:t>
      </w:r>
      <w:r w:rsidRPr="00E07037">
        <w:rPr>
          <w:rFonts w:cs="Arial"/>
          <w:b/>
          <w:bCs/>
          <w:color w:val="58595B"/>
          <w:spacing w:val="-5"/>
          <w:szCs w:val="20"/>
        </w:rPr>
        <w:t xml:space="preserve"> </w:t>
      </w:r>
      <w:r w:rsidRPr="00E07037">
        <w:rPr>
          <w:rFonts w:cs="Arial"/>
          <w:b/>
          <w:bCs/>
          <w:color w:val="58595B"/>
          <w:szCs w:val="20"/>
        </w:rPr>
        <w:t>P-8</w:t>
      </w:r>
      <w:r w:rsidRPr="00E07037">
        <w:rPr>
          <w:rFonts w:cs="Arial"/>
          <w:b/>
          <w:bCs/>
          <w:color w:val="58595B"/>
          <w:spacing w:val="-5"/>
          <w:szCs w:val="20"/>
        </w:rPr>
        <w:t xml:space="preserve"> </w:t>
      </w:r>
      <w:r w:rsidRPr="00E07037">
        <w:rPr>
          <w:rFonts w:cs="Arial"/>
          <w:b/>
          <w:bCs/>
          <w:color w:val="58595B"/>
          <w:szCs w:val="20"/>
        </w:rPr>
        <w:t>Community</w:t>
      </w:r>
      <w:r w:rsidRPr="00E07037">
        <w:rPr>
          <w:rFonts w:cs="Arial"/>
          <w:b/>
          <w:bCs/>
          <w:color w:val="58595B"/>
          <w:spacing w:val="-4"/>
          <w:szCs w:val="20"/>
        </w:rPr>
        <w:t xml:space="preserve"> </w:t>
      </w:r>
      <w:r w:rsidRPr="00E07037">
        <w:rPr>
          <w:rFonts w:cs="Arial"/>
          <w:b/>
          <w:bCs/>
          <w:color w:val="58595B"/>
          <w:szCs w:val="20"/>
        </w:rPr>
        <w:t>College</w:t>
      </w:r>
      <w:r w:rsidRPr="00E07037">
        <w:rPr>
          <w:rFonts w:cs="MetaBookLF-Roman"/>
          <w:color w:val="58595B"/>
          <w:szCs w:val="20"/>
        </w:rPr>
        <w:t>,</w:t>
      </w:r>
      <w:r w:rsidRPr="00E07037">
        <w:rPr>
          <w:rFonts w:cs="MetaBookLF-Roman"/>
          <w:color w:val="58595B"/>
          <w:spacing w:val="-4"/>
          <w:szCs w:val="20"/>
        </w:rPr>
        <w:t xml:space="preserve"> </w:t>
      </w:r>
      <w:r w:rsidRPr="00E07037">
        <w:rPr>
          <w:rFonts w:cs="MetaBookLF-Roman"/>
          <w:color w:val="58595B"/>
          <w:szCs w:val="20"/>
        </w:rPr>
        <w:t>part</w:t>
      </w:r>
      <w:r w:rsidRPr="00E07037">
        <w:rPr>
          <w:rFonts w:cs="MetaBookLF-Roman"/>
          <w:color w:val="58595B"/>
          <w:spacing w:val="-6"/>
          <w:szCs w:val="20"/>
        </w:rPr>
        <w:t xml:space="preserve"> </w:t>
      </w:r>
      <w:r w:rsidRPr="00E07037">
        <w:rPr>
          <w:rFonts w:cs="MetaBookLF-Roman"/>
          <w:color w:val="58595B"/>
          <w:szCs w:val="20"/>
        </w:rPr>
        <w:t>of</w:t>
      </w:r>
      <w:r w:rsidRPr="00E07037">
        <w:rPr>
          <w:rFonts w:cs="MetaBookLF-Roman"/>
          <w:color w:val="58595B"/>
          <w:spacing w:val="-6"/>
          <w:szCs w:val="20"/>
        </w:rPr>
        <w:t xml:space="preserve"> </w:t>
      </w:r>
      <w:r w:rsidRPr="00E07037">
        <w:rPr>
          <w:rFonts w:cs="MetaBookLF-Roman"/>
          <w:color w:val="58595B"/>
          <w:szCs w:val="20"/>
        </w:rPr>
        <w:t>a</w:t>
      </w:r>
      <w:r w:rsidRPr="00E07037">
        <w:rPr>
          <w:rFonts w:cs="MetaBookLF-Roman"/>
          <w:color w:val="58595B"/>
          <w:spacing w:val="-4"/>
          <w:szCs w:val="20"/>
        </w:rPr>
        <w:t xml:space="preserve"> </w:t>
      </w:r>
      <w:r w:rsidRPr="00E07037">
        <w:rPr>
          <w:rFonts w:cs="MetaBookLF-Roman"/>
          <w:color w:val="58595B"/>
          <w:szCs w:val="20"/>
        </w:rPr>
        <w:t>broader</w:t>
      </w:r>
      <w:r w:rsidRPr="00E07037">
        <w:rPr>
          <w:rFonts w:cs="MetaBookLF-Roman"/>
          <w:color w:val="58595B"/>
          <w:spacing w:val="-4"/>
          <w:szCs w:val="20"/>
        </w:rPr>
        <w:t xml:space="preserve"> </w:t>
      </w:r>
      <w:r w:rsidRPr="00E07037">
        <w:rPr>
          <w:rFonts w:cs="MetaBookLF-Roman"/>
          <w:color w:val="58595B"/>
          <w:szCs w:val="20"/>
        </w:rPr>
        <w:t>neighbourhood</w:t>
      </w:r>
      <w:r w:rsidRPr="00E07037">
        <w:rPr>
          <w:rFonts w:cs="MetaBookLF-Roman"/>
          <w:color w:val="58595B"/>
          <w:spacing w:val="-4"/>
          <w:szCs w:val="20"/>
        </w:rPr>
        <w:t xml:space="preserve"> </w:t>
      </w:r>
      <w:r w:rsidRPr="00E07037">
        <w:rPr>
          <w:rFonts w:cs="MetaBookLF-Roman"/>
          <w:color w:val="58595B"/>
          <w:szCs w:val="20"/>
        </w:rPr>
        <w:t>renewal</w:t>
      </w:r>
    </w:p>
    <w:p w:rsidR="0062684A" w:rsidRPr="00E07037" w:rsidRDefault="0062684A" w:rsidP="00E07037">
      <w:pPr>
        <w:pStyle w:val="ListParagraph"/>
        <w:numPr>
          <w:ilvl w:val="0"/>
          <w:numId w:val="16"/>
        </w:numPr>
        <w:tabs>
          <w:tab w:val="left" w:pos="306"/>
        </w:tabs>
        <w:kinsoku w:val="0"/>
        <w:overflowPunct w:val="0"/>
        <w:spacing w:before="120" w:line="247" w:lineRule="auto"/>
        <w:ind w:right="250"/>
        <w:rPr>
          <w:rFonts w:cs="MetaBookLF-Roman"/>
          <w:color w:val="000000"/>
          <w:szCs w:val="20"/>
        </w:rPr>
      </w:pPr>
      <w:r w:rsidRPr="00E07037">
        <w:rPr>
          <w:rFonts w:cs="Arial"/>
          <w:b/>
          <w:bCs/>
          <w:color w:val="58595B"/>
          <w:szCs w:val="20"/>
        </w:rPr>
        <w:t>Frankston</w:t>
      </w:r>
      <w:r w:rsidRPr="00E07037">
        <w:rPr>
          <w:rFonts w:cs="Arial"/>
          <w:b/>
          <w:bCs/>
          <w:color w:val="58595B"/>
          <w:spacing w:val="-5"/>
          <w:szCs w:val="20"/>
        </w:rPr>
        <w:t xml:space="preserve"> </w:t>
      </w:r>
      <w:r w:rsidRPr="00E07037">
        <w:rPr>
          <w:rFonts w:cs="Arial"/>
          <w:b/>
          <w:bCs/>
          <w:color w:val="58595B"/>
          <w:szCs w:val="20"/>
        </w:rPr>
        <w:t>North</w:t>
      </w:r>
      <w:r w:rsidRPr="00E07037">
        <w:rPr>
          <w:rFonts w:cs="MetaBookLF-Roman"/>
          <w:color w:val="58595B"/>
          <w:szCs w:val="20"/>
        </w:rPr>
        <w:t>,</w:t>
      </w:r>
      <w:r w:rsidRPr="00E07037">
        <w:rPr>
          <w:rFonts w:cs="MetaBookLF-Roman"/>
          <w:color w:val="58595B"/>
          <w:spacing w:val="-3"/>
          <w:szCs w:val="20"/>
        </w:rPr>
        <w:t xml:space="preserve"> </w:t>
      </w:r>
      <w:r w:rsidRPr="00E07037">
        <w:rPr>
          <w:rFonts w:cs="MetaBookLF-Roman"/>
          <w:color w:val="58595B"/>
          <w:szCs w:val="20"/>
        </w:rPr>
        <w:t>an</w:t>
      </w:r>
      <w:r w:rsidRPr="00E07037">
        <w:rPr>
          <w:rFonts w:cs="MetaBookLF-Roman"/>
          <w:color w:val="58595B"/>
          <w:spacing w:val="-3"/>
          <w:szCs w:val="20"/>
        </w:rPr>
        <w:t xml:space="preserve"> </w:t>
      </w:r>
      <w:r w:rsidRPr="00E07037">
        <w:rPr>
          <w:rFonts w:cs="MetaBookLF-Roman"/>
          <w:color w:val="58595B"/>
          <w:szCs w:val="20"/>
        </w:rPr>
        <w:t>extended</w:t>
      </w:r>
      <w:r w:rsidRPr="00E07037">
        <w:rPr>
          <w:rFonts w:cs="MetaBookLF-Roman"/>
          <w:color w:val="58595B"/>
          <w:spacing w:val="-3"/>
          <w:szCs w:val="20"/>
        </w:rPr>
        <w:t xml:space="preserve"> </w:t>
      </w:r>
      <w:r w:rsidRPr="00E07037">
        <w:rPr>
          <w:rFonts w:cs="MetaBookLF-Roman"/>
          <w:color w:val="58595B"/>
          <w:szCs w:val="20"/>
        </w:rPr>
        <w:t>school</w:t>
      </w:r>
      <w:r w:rsidRPr="00E07037">
        <w:rPr>
          <w:rFonts w:cs="MetaBookLF-Roman"/>
          <w:color w:val="58595B"/>
          <w:spacing w:val="-5"/>
          <w:szCs w:val="20"/>
        </w:rPr>
        <w:t xml:space="preserve"> </w:t>
      </w:r>
      <w:r w:rsidRPr="00E07037">
        <w:rPr>
          <w:rFonts w:cs="MetaBookLF-Roman"/>
          <w:color w:val="58595B"/>
          <w:szCs w:val="20"/>
        </w:rPr>
        <w:t>services</w:t>
      </w:r>
      <w:r w:rsidRPr="00E07037">
        <w:rPr>
          <w:rFonts w:cs="MetaBookLF-Roman"/>
          <w:color w:val="58595B"/>
          <w:spacing w:val="-5"/>
          <w:szCs w:val="20"/>
        </w:rPr>
        <w:t xml:space="preserve"> </w:t>
      </w:r>
      <w:r w:rsidRPr="00E07037">
        <w:rPr>
          <w:rFonts w:cs="MetaBookLF-Roman"/>
          <w:color w:val="58595B"/>
          <w:szCs w:val="20"/>
        </w:rPr>
        <w:t>pilot</w:t>
      </w:r>
      <w:r w:rsidRPr="00E07037">
        <w:rPr>
          <w:rFonts w:cs="MetaBookLF-Roman"/>
          <w:color w:val="58595B"/>
          <w:spacing w:val="-6"/>
          <w:szCs w:val="20"/>
        </w:rPr>
        <w:t xml:space="preserve"> </w:t>
      </w:r>
      <w:r w:rsidRPr="00E07037">
        <w:rPr>
          <w:rFonts w:cs="MetaBookLF-Roman"/>
          <w:color w:val="58595B"/>
          <w:szCs w:val="20"/>
        </w:rPr>
        <w:t>site,</w:t>
      </w:r>
      <w:r w:rsidRPr="00E07037">
        <w:rPr>
          <w:rFonts w:cs="MetaBookLF-Roman"/>
          <w:color w:val="58595B"/>
          <w:spacing w:val="-3"/>
          <w:szCs w:val="20"/>
        </w:rPr>
        <w:t xml:space="preserve"> </w:t>
      </w:r>
      <w:r w:rsidRPr="00E07037">
        <w:rPr>
          <w:rFonts w:cs="MetaBookLF-Roman"/>
          <w:color w:val="58595B"/>
          <w:szCs w:val="20"/>
        </w:rPr>
        <w:t>including</w:t>
      </w:r>
      <w:r w:rsidRPr="00E07037">
        <w:rPr>
          <w:rFonts w:cs="MetaBookLF-Roman"/>
          <w:color w:val="58595B"/>
          <w:spacing w:val="-3"/>
          <w:szCs w:val="20"/>
        </w:rPr>
        <w:t xml:space="preserve"> </w:t>
      </w:r>
      <w:proofErr w:type="spellStart"/>
      <w:r w:rsidRPr="00E07037">
        <w:rPr>
          <w:rFonts w:cs="MetaBookLF-Roman"/>
          <w:color w:val="58595B"/>
          <w:szCs w:val="20"/>
        </w:rPr>
        <w:t>Aldercourt</w:t>
      </w:r>
      <w:proofErr w:type="spellEnd"/>
      <w:r w:rsidRPr="00E07037">
        <w:rPr>
          <w:rFonts w:cs="MetaBookLF-Roman"/>
          <w:color w:val="58595B"/>
          <w:szCs w:val="20"/>
        </w:rPr>
        <w:t xml:space="preserve"> Primary</w:t>
      </w:r>
      <w:r w:rsidRPr="00E07037">
        <w:rPr>
          <w:rFonts w:cs="MetaBookLF-Roman"/>
          <w:color w:val="58595B"/>
          <w:spacing w:val="-9"/>
          <w:szCs w:val="20"/>
        </w:rPr>
        <w:t xml:space="preserve"> </w:t>
      </w:r>
      <w:r w:rsidRPr="00E07037">
        <w:rPr>
          <w:rFonts w:cs="MetaBookLF-Roman"/>
          <w:color w:val="58595B"/>
          <w:szCs w:val="20"/>
        </w:rPr>
        <w:t>School</w:t>
      </w:r>
      <w:r w:rsidRPr="00E07037">
        <w:rPr>
          <w:rFonts w:cs="MetaBookLF-Roman"/>
          <w:color w:val="58595B"/>
          <w:spacing w:val="-5"/>
          <w:szCs w:val="20"/>
        </w:rPr>
        <w:t xml:space="preserve"> </w:t>
      </w:r>
      <w:r w:rsidRPr="00E07037">
        <w:rPr>
          <w:rFonts w:cs="MetaBookLF-Roman"/>
          <w:color w:val="58595B"/>
          <w:szCs w:val="20"/>
        </w:rPr>
        <w:t>(PS),</w:t>
      </w:r>
      <w:r w:rsidRPr="00E07037">
        <w:rPr>
          <w:rFonts w:cs="MetaBookLF-Roman"/>
          <w:color w:val="58595B"/>
          <w:spacing w:val="-3"/>
          <w:szCs w:val="20"/>
        </w:rPr>
        <w:t xml:space="preserve"> </w:t>
      </w:r>
      <w:r w:rsidRPr="00E07037">
        <w:rPr>
          <w:rFonts w:cs="MetaBookLF-Roman"/>
          <w:color w:val="58595B"/>
          <w:szCs w:val="20"/>
        </w:rPr>
        <w:t>Mahogany</w:t>
      </w:r>
      <w:r w:rsidRPr="00E07037">
        <w:rPr>
          <w:rFonts w:cs="MetaBookLF-Roman"/>
          <w:color w:val="58595B"/>
          <w:spacing w:val="-5"/>
          <w:szCs w:val="20"/>
        </w:rPr>
        <w:t xml:space="preserve"> </w:t>
      </w:r>
      <w:r w:rsidRPr="00E07037">
        <w:rPr>
          <w:rFonts w:cs="MetaBookLF-Roman"/>
          <w:color w:val="58595B"/>
          <w:szCs w:val="20"/>
        </w:rPr>
        <w:t>Rise</w:t>
      </w:r>
      <w:r w:rsidRPr="00E07037">
        <w:rPr>
          <w:rFonts w:cs="MetaBookLF-Roman"/>
          <w:color w:val="58595B"/>
          <w:spacing w:val="-3"/>
          <w:szCs w:val="20"/>
        </w:rPr>
        <w:t xml:space="preserve"> </w:t>
      </w:r>
      <w:r w:rsidRPr="00E07037">
        <w:rPr>
          <w:rFonts w:cs="MetaBookLF-Roman"/>
          <w:color w:val="58595B"/>
          <w:szCs w:val="20"/>
        </w:rPr>
        <w:t>PS</w:t>
      </w:r>
      <w:r w:rsidRPr="00E07037">
        <w:rPr>
          <w:rFonts w:cs="MetaBookLF-Roman"/>
          <w:color w:val="58595B"/>
          <w:spacing w:val="-7"/>
          <w:szCs w:val="20"/>
        </w:rPr>
        <w:t xml:space="preserve"> </w:t>
      </w:r>
      <w:r w:rsidRPr="00E07037">
        <w:rPr>
          <w:rFonts w:cs="MetaBookLF-Roman"/>
          <w:color w:val="58595B"/>
          <w:szCs w:val="20"/>
        </w:rPr>
        <w:t>and</w:t>
      </w:r>
      <w:r w:rsidRPr="00E07037">
        <w:rPr>
          <w:rFonts w:cs="MetaBookLF-Roman"/>
          <w:color w:val="58595B"/>
          <w:spacing w:val="-3"/>
          <w:szCs w:val="20"/>
        </w:rPr>
        <w:t xml:space="preserve"> </w:t>
      </w:r>
      <w:r w:rsidRPr="00E07037">
        <w:rPr>
          <w:rFonts w:cs="MetaBookLF-Roman"/>
          <w:color w:val="58595B"/>
          <w:szCs w:val="20"/>
        </w:rPr>
        <w:t>Monterey</w:t>
      </w:r>
      <w:r w:rsidRPr="00E07037">
        <w:rPr>
          <w:rFonts w:cs="MetaBookLF-Roman"/>
          <w:color w:val="58595B"/>
          <w:spacing w:val="-9"/>
          <w:szCs w:val="20"/>
        </w:rPr>
        <w:t xml:space="preserve"> </w:t>
      </w:r>
      <w:r w:rsidRPr="00E07037">
        <w:rPr>
          <w:rFonts w:cs="MetaBookLF-Roman"/>
          <w:color w:val="58595B"/>
          <w:szCs w:val="20"/>
        </w:rPr>
        <w:t>Secondary</w:t>
      </w:r>
      <w:r w:rsidRPr="00E07037">
        <w:rPr>
          <w:rFonts w:cs="MetaBookLF-Roman"/>
          <w:color w:val="58595B"/>
          <w:spacing w:val="-5"/>
          <w:szCs w:val="20"/>
        </w:rPr>
        <w:t xml:space="preserve"> </w:t>
      </w:r>
      <w:r w:rsidRPr="00E07037">
        <w:rPr>
          <w:rFonts w:cs="MetaBookLF-Roman"/>
          <w:color w:val="58595B"/>
          <w:szCs w:val="20"/>
        </w:rPr>
        <w:t>College</w:t>
      </w:r>
      <w:r w:rsidRPr="00E07037">
        <w:rPr>
          <w:rFonts w:cs="MetaBookLF-Roman"/>
          <w:color w:val="58595B"/>
          <w:spacing w:val="-3"/>
          <w:szCs w:val="20"/>
        </w:rPr>
        <w:t xml:space="preserve"> </w:t>
      </w:r>
      <w:r w:rsidRPr="00E07037">
        <w:rPr>
          <w:rFonts w:cs="MetaBookLF-Roman"/>
          <w:color w:val="58595B"/>
          <w:szCs w:val="20"/>
        </w:rPr>
        <w:t>(SC)</w:t>
      </w:r>
    </w:p>
    <w:p w:rsidR="0062684A" w:rsidRPr="00E07037" w:rsidRDefault="0062684A" w:rsidP="00E07037">
      <w:pPr>
        <w:pStyle w:val="ListParagraph"/>
        <w:numPr>
          <w:ilvl w:val="0"/>
          <w:numId w:val="16"/>
        </w:numPr>
        <w:tabs>
          <w:tab w:val="left" w:pos="306"/>
        </w:tabs>
        <w:kinsoku w:val="0"/>
        <w:overflowPunct w:val="0"/>
        <w:spacing w:before="113"/>
        <w:rPr>
          <w:rFonts w:cs="MetaBookLF-Roman"/>
          <w:color w:val="000000"/>
          <w:szCs w:val="20"/>
        </w:rPr>
      </w:pPr>
      <w:r w:rsidRPr="00E07037">
        <w:rPr>
          <w:rFonts w:cs="Arial"/>
          <w:b/>
          <w:bCs/>
          <w:color w:val="58595B"/>
          <w:szCs w:val="20"/>
        </w:rPr>
        <w:t>Doveton College</w:t>
      </w:r>
      <w:r w:rsidRPr="00E07037">
        <w:rPr>
          <w:rFonts w:cs="MetaBookLF-Roman"/>
          <w:color w:val="58595B"/>
          <w:szCs w:val="20"/>
        </w:rPr>
        <w:t>, which grew out of the Doveton Regeneration</w:t>
      </w:r>
      <w:r w:rsidRPr="00E07037">
        <w:rPr>
          <w:rFonts w:cs="MetaBookLF-Roman"/>
          <w:color w:val="58595B"/>
          <w:spacing w:val="-16"/>
          <w:szCs w:val="20"/>
        </w:rPr>
        <w:t xml:space="preserve"> </w:t>
      </w:r>
      <w:r w:rsidRPr="00E07037">
        <w:rPr>
          <w:rFonts w:cs="MetaBookLF-Roman"/>
          <w:color w:val="58595B"/>
          <w:szCs w:val="20"/>
        </w:rPr>
        <w:t>Project.</w:t>
      </w:r>
    </w:p>
    <w:p w:rsidR="0062684A" w:rsidRPr="007F6887" w:rsidRDefault="0062684A" w:rsidP="00096D6B">
      <w:pPr>
        <w:pStyle w:val="BodyText"/>
        <w:rPr>
          <w:color w:val="000000"/>
        </w:rPr>
      </w:pPr>
      <w:r w:rsidRPr="007F6887">
        <w:t>Areas</w:t>
      </w:r>
      <w:r w:rsidRPr="007F6887">
        <w:rPr>
          <w:spacing w:val="-6"/>
        </w:rPr>
        <w:t xml:space="preserve"> </w:t>
      </w:r>
      <w:r w:rsidRPr="007F6887">
        <w:t>targeted for co-location or integration faced a number of</w:t>
      </w:r>
      <w:r w:rsidRPr="007F6887">
        <w:rPr>
          <w:spacing w:val="-6"/>
        </w:rPr>
        <w:t xml:space="preserve"> </w:t>
      </w:r>
      <w:r w:rsidRPr="007F6887">
        <w:t>issues</w:t>
      </w:r>
      <w:r w:rsidRPr="007F6887">
        <w:rPr>
          <w:spacing w:val="-6"/>
        </w:rPr>
        <w:t xml:space="preserve"> </w:t>
      </w:r>
      <w:r w:rsidRPr="007F6887">
        <w:t>including low participation and engagement in education and services, disconnected</w:t>
      </w:r>
      <w:r w:rsidRPr="007F6887">
        <w:rPr>
          <w:spacing w:val="-18"/>
        </w:rPr>
        <w:t xml:space="preserve"> </w:t>
      </w:r>
      <w:r w:rsidRPr="007F6887">
        <w:t>services, and poor, long-term outcomes</w:t>
      </w:r>
      <w:r w:rsidRPr="007F6887">
        <w:rPr>
          <w:spacing w:val="-6"/>
        </w:rPr>
        <w:t xml:space="preserve"> </w:t>
      </w:r>
      <w:r w:rsidRPr="007F6887">
        <w:t>for children,</w:t>
      </w:r>
      <w:r w:rsidRPr="007F6887">
        <w:rPr>
          <w:spacing w:val="-6"/>
        </w:rPr>
        <w:t xml:space="preserve"> </w:t>
      </w:r>
      <w:r w:rsidRPr="007F6887">
        <w:t>young people and families</w:t>
      </w:r>
      <w:r w:rsidRPr="007F6887">
        <w:rPr>
          <w:spacing w:val="-6"/>
        </w:rPr>
        <w:t xml:space="preserve"> </w:t>
      </w:r>
      <w:r w:rsidRPr="007F6887">
        <w:t>in education, employment and other</w:t>
      </w:r>
      <w:r w:rsidRPr="007F6887">
        <w:rPr>
          <w:spacing w:val="-9"/>
        </w:rPr>
        <w:t xml:space="preserve"> </w:t>
      </w:r>
      <w:r w:rsidRPr="007F6887">
        <w:t>opportunities.</w:t>
      </w:r>
    </w:p>
    <w:p w:rsidR="0062684A" w:rsidRPr="007F6887" w:rsidRDefault="0062684A" w:rsidP="00096D6B">
      <w:pPr>
        <w:pStyle w:val="BodyText"/>
        <w:rPr>
          <w:color w:val="000000"/>
        </w:rPr>
      </w:pPr>
      <w:r w:rsidRPr="007F6887">
        <w:t>Co-location and integration projects</w:t>
      </w:r>
      <w:r w:rsidRPr="007F6887">
        <w:rPr>
          <w:spacing w:val="-5"/>
        </w:rPr>
        <w:t xml:space="preserve"> </w:t>
      </w:r>
      <w:r w:rsidRPr="007F6887">
        <w:t>have aimed to produce a number of</w:t>
      </w:r>
      <w:r w:rsidRPr="007F6887">
        <w:rPr>
          <w:spacing w:val="-5"/>
        </w:rPr>
        <w:t xml:space="preserve"> </w:t>
      </w:r>
      <w:r w:rsidRPr="007F6887">
        <w:t>outcomes:</w:t>
      </w:r>
    </w:p>
    <w:p w:rsidR="0062684A" w:rsidRPr="00E07037" w:rsidRDefault="0062684A" w:rsidP="00E07037">
      <w:pPr>
        <w:pStyle w:val="ListParagraph"/>
        <w:numPr>
          <w:ilvl w:val="0"/>
          <w:numId w:val="15"/>
        </w:numPr>
        <w:tabs>
          <w:tab w:val="left" w:pos="306"/>
        </w:tabs>
        <w:kinsoku w:val="0"/>
        <w:overflowPunct w:val="0"/>
        <w:spacing w:before="120"/>
        <w:ind w:right="50"/>
        <w:rPr>
          <w:rFonts w:cs="MetaBookLF-Roman"/>
          <w:color w:val="000000"/>
          <w:szCs w:val="20"/>
        </w:rPr>
      </w:pPr>
      <w:r w:rsidRPr="00E07037">
        <w:rPr>
          <w:rFonts w:cs="MetaBookLF-Roman"/>
          <w:color w:val="58595B"/>
          <w:szCs w:val="20"/>
        </w:rPr>
        <w:t>effectively identify and address developmental issues in</w:t>
      </w:r>
      <w:r w:rsidRPr="00E07037">
        <w:rPr>
          <w:rFonts w:cs="MetaBookLF-Roman"/>
          <w:color w:val="58595B"/>
          <w:spacing w:val="-14"/>
          <w:szCs w:val="20"/>
        </w:rPr>
        <w:t xml:space="preserve"> </w:t>
      </w:r>
      <w:r w:rsidRPr="00E07037">
        <w:rPr>
          <w:rFonts w:cs="MetaBookLF-Roman"/>
          <w:color w:val="58595B"/>
          <w:szCs w:val="20"/>
        </w:rPr>
        <w:t>children</w:t>
      </w:r>
    </w:p>
    <w:p w:rsidR="0062684A" w:rsidRPr="00E07037" w:rsidRDefault="0062684A" w:rsidP="00E07037">
      <w:pPr>
        <w:pStyle w:val="ListParagraph"/>
        <w:numPr>
          <w:ilvl w:val="0"/>
          <w:numId w:val="15"/>
        </w:numPr>
        <w:tabs>
          <w:tab w:val="left" w:pos="306"/>
        </w:tabs>
        <w:kinsoku w:val="0"/>
        <w:overflowPunct w:val="0"/>
        <w:spacing w:before="120"/>
        <w:ind w:right="50"/>
        <w:rPr>
          <w:rFonts w:cs="MetaBookLF-Roman"/>
          <w:color w:val="000000"/>
          <w:szCs w:val="20"/>
        </w:rPr>
      </w:pPr>
      <w:r w:rsidRPr="00E07037">
        <w:rPr>
          <w:rFonts w:cs="MetaBookLF-Roman"/>
          <w:color w:val="58595B"/>
          <w:szCs w:val="20"/>
        </w:rPr>
        <w:t>improve early cognitive and social development in</w:t>
      </w:r>
      <w:r w:rsidRPr="00E07037">
        <w:rPr>
          <w:rFonts w:cs="MetaBookLF-Roman"/>
          <w:color w:val="58595B"/>
          <w:spacing w:val="-10"/>
          <w:szCs w:val="20"/>
        </w:rPr>
        <w:t xml:space="preserve"> </w:t>
      </w:r>
      <w:r w:rsidRPr="00E07037">
        <w:rPr>
          <w:rFonts w:cs="MetaBookLF-Roman"/>
          <w:color w:val="58595B"/>
          <w:szCs w:val="20"/>
        </w:rPr>
        <w:t>children</w:t>
      </w:r>
    </w:p>
    <w:p w:rsidR="0062684A" w:rsidRPr="00E07037" w:rsidRDefault="0062684A" w:rsidP="00E07037">
      <w:pPr>
        <w:pStyle w:val="ListParagraph"/>
        <w:numPr>
          <w:ilvl w:val="0"/>
          <w:numId w:val="15"/>
        </w:numPr>
        <w:tabs>
          <w:tab w:val="left" w:pos="306"/>
        </w:tabs>
        <w:kinsoku w:val="0"/>
        <w:overflowPunct w:val="0"/>
        <w:spacing w:before="120"/>
        <w:ind w:right="50"/>
        <w:rPr>
          <w:rFonts w:cs="MetaBookLF-Roman"/>
          <w:color w:val="000000"/>
          <w:szCs w:val="20"/>
        </w:rPr>
      </w:pPr>
      <w:r w:rsidRPr="00E07037">
        <w:rPr>
          <w:rFonts w:cs="MetaBookLF-Roman"/>
          <w:color w:val="58595B"/>
          <w:szCs w:val="20"/>
        </w:rPr>
        <w:t>create greater aspirations among young people, families and the</w:t>
      </w:r>
      <w:r w:rsidRPr="00E07037">
        <w:rPr>
          <w:rFonts w:cs="MetaBookLF-Roman"/>
          <w:color w:val="58595B"/>
          <w:spacing w:val="-22"/>
          <w:szCs w:val="20"/>
        </w:rPr>
        <w:t xml:space="preserve"> </w:t>
      </w:r>
      <w:r w:rsidRPr="00E07037">
        <w:rPr>
          <w:rFonts w:cs="MetaBookLF-Roman"/>
          <w:color w:val="58595B"/>
          <w:szCs w:val="20"/>
        </w:rPr>
        <w:t>community</w:t>
      </w:r>
    </w:p>
    <w:p w:rsidR="0062684A" w:rsidRPr="00E07037" w:rsidRDefault="0062684A" w:rsidP="00E07037">
      <w:pPr>
        <w:pStyle w:val="ListParagraph"/>
        <w:numPr>
          <w:ilvl w:val="0"/>
          <w:numId w:val="15"/>
        </w:numPr>
        <w:tabs>
          <w:tab w:val="left" w:pos="306"/>
        </w:tabs>
        <w:kinsoku w:val="0"/>
        <w:overflowPunct w:val="0"/>
        <w:spacing w:before="120"/>
        <w:ind w:right="50"/>
        <w:rPr>
          <w:rFonts w:cs="MetaBookLF-Roman"/>
          <w:color w:val="000000"/>
          <w:szCs w:val="20"/>
        </w:rPr>
      </w:pPr>
      <w:proofErr w:type="gramStart"/>
      <w:r w:rsidRPr="00E07037">
        <w:rPr>
          <w:rFonts w:cs="MetaBookLF-Roman"/>
          <w:color w:val="58595B"/>
          <w:szCs w:val="20"/>
        </w:rPr>
        <w:t>effectively</w:t>
      </w:r>
      <w:proofErr w:type="gramEnd"/>
      <w:r w:rsidRPr="00E07037">
        <w:rPr>
          <w:rFonts w:cs="MetaBookLF-Roman"/>
          <w:color w:val="58595B"/>
          <w:szCs w:val="20"/>
        </w:rPr>
        <w:t xml:space="preserve"> use community resources and</w:t>
      </w:r>
      <w:r w:rsidRPr="00E07037">
        <w:rPr>
          <w:rFonts w:cs="MetaBookLF-Roman"/>
          <w:color w:val="58595B"/>
          <w:spacing w:val="-9"/>
          <w:szCs w:val="20"/>
        </w:rPr>
        <w:t xml:space="preserve"> </w:t>
      </w:r>
      <w:r w:rsidRPr="00E07037">
        <w:rPr>
          <w:rFonts w:cs="MetaBookLF-Roman"/>
          <w:color w:val="58595B"/>
          <w:szCs w:val="20"/>
        </w:rPr>
        <w:t>infrastructure.</w:t>
      </w:r>
    </w:p>
    <w:p w:rsidR="0062684A" w:rsidRPr="007F6887" w:rsidRDefault="0062684A" w:rsidP="00096D6B">
      <w:pPr>
        <w:pStyle w:val="BodyText"/>
        <w:rPr>
          <w:color w:val="000000"/>
        </w:rPr>
      </w:pPr>
      <w:r w:rsidRPr="007F6887">
        <w:t>While many co-location and integration projects are in early stages</w:t>
      </w:r>
      <w:r w:rsidRPr="007F6887">
        <w:rPr>
          <w:spacing w:val="-16"/>
        </w:rPr>
        <w:t xml:space="preserve"> </w:t>
      </w:r>
      <w:r w:rsidRPr="007F6887">
        <w:t>of implementation, broadly</w:t>
      </w:r>
      <w:r w:rsidRPr="007F6887">
        <w:rPr>
          <w:spacing w:val="-6"/>
        </w:rPr>
        <w:t xml:space="preserve"> </w:t>
      </w:r>
      <w:r w:rsidRPr="007F6887">
        <w:t>they</w:t>
      </w:r>
      <w:r w:rsidRPr="007F6887">
        <w:rPr>
          <w:spacing w:val="-6"/>
        </w:rPr>
        <w:t xml:space="preserve"> </w:t>
      </w:r>
      <w:r w:rsidRPr="007F6887">
        <w:t>have all</w:t>
      </w:r>
      <w:r w:rsidRPr="007F6887">
        <w:rPr>
          <w:spacing w:val="-6"/>
        </w:rPr>
        <w:t xml:space="preserve"> </w:t>
      </w:r>
      <w:r w:rsidRPr="007F6887">
        <w:t>been able to demonstrate their success, and are</w:t>
      </w:r>
      <w:r w:rsidRPr="007F6887">
        <w:rPr>
          <w:spacing w:val="-6"/>
        </w:rPr>
        <w:t xml:space="preserve"> </w:t>
      </w:r>
      <w:r w:rsidRPr="007F6887">
        <w:t>tracking</w:t>
      </w:r>
      <w:r w:rsidRPr="007F6887">
        <w:rPr>
          <w:spacing w:val="-6"/>
        </w:rPr>
        <w:t xml:space="preserve"> </w:t>
      </w:r>
      <w:r w:rsidRPr="007F6887">
        <w:t>towards</w:t>
      </w:r>
      <w:r w:rsidRPr="007F6887">
        <w:rPr>
          <w:spacing w:val="-8"/>
        </w:rPr>
        <w:t xml:space="preserve"> </w:t>
      </w:r>
      <w:r w:rsidRPr="007F6887">
        <w:t>achieving</w:t>
      </w:r>
      <w:r w:rsidRPr="007F6887">
        <w:rPr>
          <w:spacing w:val="-6"/>
        </w:rPr>
        <w:t xml:space="preserve"> </w:t>
      </w:r>
      <w:r w:rsidRPr="007F6887">
        <w:t>outcomes.</w:t>
      </w:r>
      <w:r w:rsidRPr="007F6887">
        <w:rPr>
          <w:spacing w:val="-9"/>
        </w:rPr>
        <w:t xml:space="preserve"> </w:t>
      </w:r>
      <w:r w:rsidRPr="007F6887">
        <w:t>They</w:t>
      </w:r>
      <w:r w:rsidRPr="007F6887">
        <w:rPr>
          <w:spacing w:val="-8"/>
        </w:rPr>
        <w:t xml:space="preserve"> </w:t>
      </w:r>
      <w:r w:rsidRPr="007F6887">
        <w:t>are</w:t>
      </w:r>
      <w:r w:rsidRPr="007F6887">
        <w:rPr>
          <w:spacing w:val="-6"/>
        </w:rPr>
        <w:t xml:space="preserve"> </w:t>
      </w:r>
      <w:r w:rsidRPr="007F6887">
        <w:t>delivering</w:t>
      </w:r>
      <w:r w:rsidRPr="007F6887">
        <w:rPr>
          <w:spacing w:val="-6"/>
        </w:rPr>
        <w:t xml:space="preserve"> </w:t>
      </w:r>
      <w:r w:rsidRPr="007F6887">
        <w:t>results,</w:t>
      </w:r>
      <w:r w:rsidR="007F6887">
        <w:t xml:space="preserve"> </w:t>
      </w:r>
      <w:r w:rsidRPr="007F6887">
        <w:t>and are now sources</w:t>
      </w:r>
      <w:r w:rsidRPr="007F6887">
        <w:rPr>
          <w:spacing w:val="-6"/>
        </w:rPr>
        <w:t xml:space="preserve"> </w:t>
      </w:r>
      <w:r w:rsidRPr="007F6887">
        <w:t>of local community pride</w:t>
      </w:r>
      <w:r w:rsidRPr="007F6887">
        <w:rPr>
          <w:spacing w:val="-13"/>
        </w:rPr>
        <w:t xml:space="preserve"> </w:t>
      </w:r>
      <w:r w:rsidRPr="007F6887">
        <w:t>and</w:t>
      </w:r>
      <w:r w:rsidR="007F6887">
        <w:t xml:space="preserve"> </w:t>
      </w:r>
      <w:r w:rsidRPr="007F6887">
        <w:t>achievement. The projects</w:t>
      </w:r>
      <w:r w:rsidRPr="007F6887">
        <w:rPr>
          <w:spacing w:val="-15"/>
        </w:rPr>
        <w:t xml:space="preserve"> </w:t>
      </w:r>
      <w:r w:rsidRPr="007F6887">
        <w:t>are positively helping to</w:t>
      </w:r>
      <w:r w:rsidRPr="007F6887">
        <w:rPr>
          <w:spacing w:val="-10"/>
        </w:rPr>
        <w:t xml:space="preserve"> </w:t>
      </w:r>
      <w:r w:rsidRPr="007F6887">
        <w:t>change communities, services</w:t>
      </w:r>
      <w:r w:rsidRPr="007F6887">
        <w:rPr>
          <w:spacing w:val="-5"/>
        </w:rPr>
        <w:t xml:space="preserve"> </w:t>
      </w:r>
      <w:r w:rsidRPr="007F6887">
        <w:t>and schools for</w:t>
      </w:r>
      <w:r w:rsidRPr="007F6887">
        <w:rPr>
          <w:spacing w:val="-11"/>
        </w:rPr>
        <w:t xml:space="preserve"> </w:t>
      </w:r>
      <w:r w:rsidRPr="007F6887">
        <w:t>the</w:t>
      </w:r>
      <w:r w:rsidR="007F6887">
        <w:t xml:space="preserve"> </w:t>
      </w:r>
      <w:r w:rsidRPr="007F6887">
        <w:t>better and provide</w:t>
      </w:r>
      <w:r w:rsidRPr="007F6887">
        <w:rPr>
          <w:spacing w:val="-11"/>
        </w:rPr>
        <w:t xml:space="preserve"> </w:t>
      </w:r>
      <w:r w:rsidRPr="007F6887">
        <w:t>opportunities not previously available</w:t>
      </w:r>
      <w:r w:rsidRPr="007F6887">
        <w:rPr>
          <w:spacing w:val="-7"/>
        </w:rPr>
        <w:t xml:space="preserve"> </w:t>
      </w:r>
      <w:r w:rsidRPr="007F6887">
        <w:t>to children, students and</w:t>
      </w:r>
      <w:r w:rsidRPr="007F6887">
        <w:rPr>
          <w:spacing w:val="-19"/>
        </w:rPr>
        <w:t xml:space="preserve"> </w:t>
      </w:r>
      <w:r w:rsidRPr="007F6887">
        <w:t>families.</w:t>
      </w:r>
    </w:p>
    <w:p w:rsidR="0062684A" w:rsidRPr="007F6887" w:rsidRDefault="0062684A" w:rsidP="00096D6B">
      <w:pPr>
        <w:pStyle w:val="BodyText"/>
        <w:sectPr w:rsidR="0062684A" w:rsidRPr="007F6887" w:rsidSect="007F6887">
          <w:type w:val="continuous"/>
          <w:pgSz w:w="16840" w:h="11910" w:orient="landscape"/>
          <w:pgMar w:top="1100" w:right="940" w:bottom="680" w:left="1020" w:header="0" w:footer="499" w:gutter="0"/>
          <w:pgNumType w:start="3"/>
          <w:cols w:space="720"/>
          <w:noEndnote/>
        </w:sectPr>
      </w:pPr>
    </w:p>
    <w:p w:rsidR="007F6887" w:rsidRDefault="007F6887" w:rsidP="00096D6B">
      <w:pPr>
        <w:pStyle w:val="BodyText"/>
        <w:sectPr w:rsidR="007F6887" w:rsidSect="00E07037">
          <w:pgSz w:w="16840" w:h="11910" w:orient="landscape"/>
          <w:pgMar w:top="1100" w:right="1100" w:bottom="680" w:left="1020" w:header="0" w:footer="499" w:gutter="0"/>
          <w:pgNumType w:start="1"/>
          <w:cols w:space="720" w:equalWidth="0">
            <w:col w:w="14720"/>
          </w:cols>
          <w:noEndnote/>
          <w:titlePg/>
          <w:docGrid w:linePitch="326"/>
        </w:sectPr>
      </w:pPr>
    </w:p>
    <w:p w:rsidR="0062684A" w:rsidRPr="00F451B7" w:rsidRDefault="0062684A" w:rsidP="00F451B7">
      <w:pPr>
        <w:pStyle w:val="Heading2"/>
        <w:rPr>
          <w:color w:val="9EB794"/>
        </w:rPr>
      </w:pPr>
      <w:bookmarkStart w:id="5" w:name="_Toc443398682"/>
      <w:r w:rsidRPr="00F451B7">
        <w:rPr>
          <w:color w:val="9EB794"/>
        </w:rPr>
        <w:lastRenderedPageBreak/>
        <w:t>Co-location and integration Q and</w:t>
      </w:r>
      <w:r w:rsidRPr="00F451B7">
        <w:rPr>
          <w:color w:val="9EB794"/>
          <w:spacing w:val="-25"/>
        </w:rPr>
        <w:t xml:space="preserve"> </w:t>
      </w:r>
      <w:r w:rsidRPr="00F451B7">
        <w:rPr>
          <w:color w:val="9EB794"/>
        </w:rPr>
        <w:t>A</w:t>
      </w:r>
      <w:bookmarkEnd w:id="5"/>
    </w:p>
    <w:p w:rsidR="0062684A" w:rsidRPr="00F451B7" w:rsidRDefault="0062684A" w:rsidP="00F451B7">
      <w:pPr>
        <w:pStyle w:val="Heading3"/>
        <w:rPr>
          <w:b/>
          <w:bCs/>
          <w:color w:val="9EB794"/>
        </w:rPr>
      </w:pPr>
      <w:bookmarkStart w:id="6" w:name="_Toc443398683"/>
      <w:r w:rsidRPr="00F451B7">
        <w:rPr>
          <w:color w:val="9EB794"/>
        </w:rPr>
        <w:t>What is</w:t>
      </w:r>
      <w:r w:rsidRPr="00F451B7">
        <w:rPr>
          <w:color w:val="9EB794"/>
          <w:spacing w:val="-15"/>
        </w:rPr>
        <w:t xml:space="preserve"> </w:t>
      </w:r>
      <w:r w:rsidRPr="00F451B7">
        <w:rPr>
          <w:color w:val="9EB794"/>
        </w:rPr>
        <w:t>co-location?</w:t>
      </w:r>
      <w:bookmarkEnd w:id="6"/>
    </w:p>
    <w:p w:rsidR="0062684A" w:rsidRPr="007F6887" w:rsidRDefault="0062684A" w:rsidP="00096D6B">
      <w:pPr>
        <w:pStyle w:val="BodyText"/>
        <w:rPr>
          <w:color w:val="000000"/>
        </w:rPr>
      </w:pPr>
      <w:r w:rsidRPr="007F6887">
        <w:t>Co-location involves placing two or more services or schools close to each other</w:t>
      </w:r>
      <w:r w:rsidRPr="007F6887">
        <w:rPr>
          <w:spacing w:val="-22"/>
        </w:rPr>
        <w:t xml:space="preserve"> </w:t>
      </w:r>
      <w:r w:rsidRPr="007F6887">
        <w:t>in a</w:t>
      </w:r>
      <w:r w:rsidRPr="007F6887">
        <w:rPr>
          <w:spacing w:val="-2"/>
        </w:rPr>
        <w:t xml:space="preserve"> </w:t>
      </w:r>
      <w:r w:rsidRPr="007F6887">
        <w:t>local area.</w:t>
      </w:r>
      <w:r w:rsidRPr="007F6887">
        <w:rPr>
          <w:spacing w:val="-6"/>
        </w:rPr>
        <w:t xml:space="preserve"> </w:t>
      </w:r>
      <w:r w:rsidRPr="007F6887">
        <w:t>The</w:t>
      </w:r>
      <w:r w:rsidRPr="007F6887">
        <w:rPr>
          <w:spacing w:val="-2"/>
        </w:rPr>
        <w:t xml:space="preserve"> </w:t>
      </w:r>
      <w:r w:rsidRPr="007F6887">
        <w:t>services can</w:t>
      </w:r>
      <w:r w:rsidRPr="007F6887">
        <w:rPr>
          <w:spacing w:val="-2"/>
        </w:rPr>
        <w:t xml:space="preserve"> </w:t>
      </w:r>
      <w:r w:rsidRPr="007F6887">
        <w:t>include</w:t>
      </w:r>
      <w:r w:rsidRPr="007F6887">
        <w:rPr>
          <w:spacing w:val="-2"/>
        </w:rPr>
        <w:t xml:space="preserve"> </w:t>
      </w:r>
      <w:r w:rsidRPr="007F6887">
        <w:t>early childhood</w:t>
      </w:r>
      <w:r w:rsidRPr="007F6887">
        <w:rPr>
          <w:spacing w:val="-2"/>
        </w:rPr>
        <w:t xml:space="preserve"> </w:t>
      </w:r>
      <w:r w:rsidRPr="007F6887">
        <w:t>education</w:t>
      </w:r>
      <w:r w:rsidRPr="007F6887">
        <w:rPr>
          <w:spacing w:val="-2"/>
        </w:rPr>
        <w:t xml:space="preserve"> </w:t>
      </w:r>
      <w:r w:rsidRPr="007F6887">
        <w:t>and</w:t>
      </w:r>
      <w:r w:rsidRPr="007F6887">
        <w:rPr>
          <w:spacing w:val="-2"/>
        </w:rPr>
        <w:t xml:space="preserve"> </w:t>
      </w:r>
      <w:r w:rsidRPr="007F6887">
        <w:t>care,</w:t>
      </w:r>
      <w:r w:rsidRPr="007F6887">
        <w:rPr>
          <w:spacing w:val="-2"/>
        </w:rPr>
        <w:t xml:space="preserve"> </w:t>
      </w:r>
      <w:r w:rsidRPr="007F6887">
        <w:t>family services, kindergarten, schools</w:t>
      </w:r>
      <w:r w:rsidRPr="007F6887">
        <w:rPr>
          <w:spacing w:val="-6"/>
        </w:rPr>
        <w:t xml:space="preserve"> </w:t>
      </w:r>
      <w:r w:rsidRPr="007F6887">
        <w:t>and higher education and training. Like integration, co-location</w:t>
      </w:r>
      <w:r w:rsidRPr="007F6887">
        <w:rPr>
          <w:spacing w:val="-3"/>
        </w:rPr>
        <w:t xml:space="preserve"> </w:t>
      </w:r>
      <w:r w:rsidRPr="007F6887">
        <w:t>includes</w:t>
      </w:r>
      <w:r w:rsidRPr="007F6887">
        <w:rPr>
          <w:spacing w:val="-5"/>
        </w:rPr>
        <w:t xml:space="preserve"> </w:t>
      </w:r>
      <w:r w:rsidRPr="007F6887">
        <w:t>several</w:t>
      </w:r>
      <w:r w:rsidRPr="007F6887">
        <w:rPr>
          <w:spacing w:val="-5"/>
        </w:rPr>
        <w:t xml:space="preserve"> </w:t>
      </w:r>
      <w:r w:rsidRPr="007F6887">
        <w:t>models</w:t>
      </w:r>
      <w:r w:rsidRPr="007F6887">
        <w:rPr>
          <w:spacing w:val="-5"/>
        </w:rPr>
        <w:t xml:space="preserve"> </w:t>
      </w:r>
      <w:r w:rsidRPr="007F6887">
        <w:t>or</w:t>
      </w:r>
      <w:r w:rsidRPr="007F6887">
        <w:rPr>
          <w:spacing w:val="-3"/>
        </w:rPr>
        <w:t xml:space="preserve"> </w:t>
      </w:r>
      <w:r w:rsidRPr="007F6887">
        <w:t>stages.</w:t>
      </w:r>
      <w:r w:rsidRPr="007F6887">
        <w:rPr>
          <w:spacing w:val="-3"/>
        </w:rPr>
        <w:t xml:space="preserve"> </w:t>
      </w:r>
      <w:r w:rsidRPr="007F6887">
        <w:t>At</w:t>
      </w:r>
      <w:r w:rsidRPr="007F6887">
        <w:rPr>
          <w:spacing w:val="-6"/>
        </w:rPr>
        <w:t xml:space="preserve"> </w:t>
      </w:r>
      <w:r w:rsidRPr="007F6887">
        <w:t>its</w:t>
      </w:r>
      <w:r w:rsidRPr="007F6887">
        <w:rPr>
          <w:spacing w:val="-5"/>
        </w:rPr>
        <w:t xml:space="preserve"> </w:t>
      </w:r>
      <w:r w:rsidRPr="007F6887">
        <w:t>least</w:t>
      </w:r>
      <w:r w:rsidRPr="007F6887">
        <w:rPr>
          <w:spacing w:val="-5"/>
        </w:rPr>
        <w:t xml:space="preserve"> </w:t>
      </w:r>
      <w:proofErr w:type="gramStart"/>
      <w:r w:rsidRPr="007F6887">
        <w:t>connected,</w:t>
      </w:r>
      <w:proofErr w:type="gramEnd"/>
      <w:r w:rsidRPr="007F6887">
        <w:rPr>
          <w:spacing w:val="-3"/>
        </w:rPr>
        <w:t xml:space="preserve"> </w:t>
      </w:r>
      <w:r w:rsidRPr="007F6887">
        <w:t>co-location places</w:t>
      </w:r>
      <w:r w:rsidRPr="007F6887">
        <w:rPr>
          <w:spacing w:val="-7"/>
        </w:rPr>
        <w:t xml:space="preserve"> </w:t>
      </w:r>
      <w:r w:rsidRPr="007F6887">
        <w:t>services,</w:t>
      </w:r>
      <w:r w:rsidRPr="007F6887">
        <w:rPr>
          <w:spacing w:val="-5"/>
        </w:rPr>
        <w:t xml:space="preserve"> </w:t>
      </w:r>
      <w:r w:rsidRPr="007F6887">
        <w:t>schools</w:t>
      </w:r>
      <w:r w:rsidRPr="007F6887">
        <w:rPr>
          <w:spacing w:val="-7"/>
        </w:rPr>
        <w:t xml:space="preserve"> </w:t>
      </w:r>
      <w:r w:rsidRPr="007F6887">
        <w:t>or</w:t>
      </w:r>
      <w:r w:rsidRPr="007F6887">
        <w:rPr>
          <w:spacing w:val="-5"/>
        </w:rPr>
        <w:t xml:space="preserve"> </w:t>
      </w:r>
      <w:r w:rsidRPr="007F6887">
        <w:t>higher</w:t>
      </w:r>
      <w:r w:rsidRPr="007F6887">
        <w:rPr>
          <w:spacing w:val="-5"/>
        </w:rPr>
        <w:t xml:space="preserve"> </w:t>
      </w:r>
      <w:r w:rsidRPr="007F6887">
        <w:t>education</w:t>
      </w:r>
      <w:r w:rsidRPr="007F6887">
        <w:rPr>
          <w:spacing w:val="-5"/>
        </w:rPr>
        <w:t xml:space="preserve"> </w:t>
      </w:r>
      <w:r w:rsidRPr="007F6887">
        <w:t>facilities</w:t>
      </w:r>
      <w:r w:rsidRPr="007F6887">
        <w:rPr>
          <w:spacing w:val="-7"/>
        </w:rPr>
        <w:t xml:space="preserve"> </w:t>
      </w:r>
      <w:r w:rsidRPr="007F6887">
        <w:t>within</w:t>
      </w:r>
      <w:r w:rsidRPr="007F6887">
        <w:rPr>
          <w:spacing w:val="-5"/>
        </w:rPr>
        <w:t xml:space="preserve"> </w:t>
      </w:r>
      <w:r w:rsidRPr="007F6887">
        <w:t>easy</w:t>
      </w:r>
      <w:r w:rsidRPr="007F6887">
        <w:rPr>
          <w:spacing w:val="-7"/>
        </w:rPr>
        <w:t xml:space="preserve"> </w:t>
      </w:r>
      <w:r w:rsidRPr="007F6887">
        <w:t>walking</w:t>
      </w:r>
      <w:r w:rsidRPr="007F6887">
        <w:rPr>
          <w:spacing w:val="-5"/>
        </w:rPr>
        <w:t xml:space="preserve"> </w:t>
      </w:r>
      <w:r w:rsidRPr="007F6887">
        <w:t>distance of each other in a precinct. More connected models involve occupying the</w:t>
      </w:r>
      <w:r w:rsidRPr="007F6887">
        <w:rPr>
          <w:spacing w:val="-26"/>
        </w:rPr>
        <w:t xml:space="preserve"> </w:t>
      </w:r>
      <w:r w:rsidRPr="007F6887">
        <w:t>same building or site, and sharing resources. In a fully connected model, schools</w:t>
      </w:r>
      <w:r w:rsidRPr="007F6887">
        <w:rPr>
          <w:spacing w:val="-27"/>
        </w:rPr>
        <w:t xml:space="preserve"> </w:t>
      </w:r>
      <w:r w:rsidRPr="007F6887">
        <w:t>and early childhood services are on one site, sharing common rooms and</w:t>
      </w:r>
      <w:r w:rsidRPr="007F6887">
        <w:rPr>
          <w:spacing w:val="-22"/>
        </w:rPr>
        <w:t xml:space="preserve"> </w:t>
      </w:r>
      <w:r w:rsidRPr="007F6887">
        <w:t>services, infrastructure and</w:t>
      </w:r>
      <w:r w:rsidRPr="007F6887">
        <w:rPr>
          <w:spacing w:val="-9"/>
        </w:rPr>
        <w:t xml:space="preserve"> </w:t>
      </w:r>
      <w:r w:rsidRPr="007F6887">
        <w:t>equipment.</w:t>
      </w:r>
    </w:p>
    <w:p w:rsidR="0062684A" w:rsidRPr="007F6887" w:rsidRDefault="0062684A" w:rsidP="00096D6B">
      <w:pPr>
        <w:pStyle w:val="BodyText"/>
        <w:rPr>
          <w:color w:val="000000"/>
        </w:rPr>
      </w:pPr>
      <w:r w:rsidRPr="007F6887">
        <w:t>The co-location continuum has</w:t>
      </w:r>
      <w:r w:rsidRPr="007F6887">
        <w:rPr>
          <w:spacing w:val="-6"/>
        </w:rPr>
        <w:t xml:space="preserve"> </w:t>
      </w:r>
      <w:r w:rsidRPr="007F6887">
        <w:t>been represented as</w:t>
      </w:r>
      <w:r w:rsidRPr="007F6887">
        <w:rPr>
          <w:spacing w:val="-6"/>
        </w:rPr>
        <w:t xml:space="preserve"> </w:t>
      </w:r>
      <w:r w:rsidRPr="007F6887">
        <w:t>having five stages:</w:t>
      </w:r>
    </w:p>
    <w:p w:rsidR="0062684A" w:rsidRPr="00E07037" w:rsidRDefault="0062684A">
      <w:pPr>
        <w:pStyle w:val="ListParagraph"/>
        <w:numPr>
          <w:ilvl w:val="0"/>
          <w:numId w:val="6"/>
        </w:numPr>
        <w:tabs>
          <w:tab w:val="left" w:pos="474"/>
        </w:tabs>
        <w:kinsoku w:val="0"/>
        <w:overflowPunct w:val="0"/>
        <w:spacing w:before="114" w:line="240" w:lineRule="exact"/>
        <w:ind w:right="52"/>
        <w:rPr>
          <w:rFonts w:cs="MetaBookLF-Roman"/>
          <w:color w:val="000000"/>
          <w:szCs w:val="20"/>
        </w:rPr>
      </w:pPr>
      <w:r w:rsidRPr="00E07037">
        <w:rPr>
          <w:rFonts w:cs="Arial"/>
          <w:b/>
          <w:bCs/>
          <w:color w:val="58595B"/>
          <w:szCs w:val="20"/>
        </w:rPr>
        <w:t>No</w:t>
      </w:r>
      <w:r w:rsidRPr="00E07037">
        <w:rPr>
          <w:rFonts w:cs="Arial"/>
          <w:b/>
          <w:bCs/>
          <w:color w:val="58595B"/>
          <w:spacing w:val="-4"/>
          <w:szCs w:val="20"/>
        </w:rPr>
        <w:t xml:space="preserve"> </w:t>
      </w:r>
      <w:r w:rsidRPr="00E07037">
        <w:rPr>
          <w:rFonts w:cs="Arial"/>
          <w:b/>
          <w:bCs/>
          <w:color w:val="58595B"/>
          <w:szCs w:val="20"/>
        </w:rPr>
        <w:t>proximity</w:t>
      </w:r>
      <w:r w:rsidRPr="00E07037">
        <w:rPr>
          <w:rFonts w:cs="Arial"/>
          <w:b/>
          <w:bCs/>
          <w:color w:val="58595B"/>
          <w:spacing w:val="-14"/>
          <w:szCs w:val="20"/>
        </w:rPr>
        <w:t xml:space="preserve"> </w:t>
      </w:r>
      <w:r w:rsidRPr="00E07037">
        <w:rPr>
          <w:rFonts w:cs="MetaBookLF-Roman"/>
          <w:color w:val="58595B"/>
          <w:szCs w:val="20"/>
        </w:rPr>
        <w:t>–</w:t>
      </w:r>
      <w:r w:rsidRPr="00E07037">
        <w:rPr>
          <w:rFonts w:cs="MetaBookLF-Roman"/>
          <w:color w:val="58595B"/>
          <w:spacing w:val="-4"/>
          <w:szCs w:val="20"/>
        </w:rPr>
        <w:t xml:space="preserve"> </w:t>
      </w:r>
      <w:r w:rsidRPr="00E07037">
        <w:rPr>
          <w:rFonts w:cs="MetaBookLF-Roman"/>
          <w:color w:val="58595B"/>
          <w:szCs w:val="20"/>
        </w:rPr>
        <w:t>services</w:t>
      </w:r>
      <w:r w:rsidRPr="00E07037">
        <w:rPr>
          <w:rFonts w:cs="MetaBookLF-Roman"/>
          <w:color w:val="58595B"/>
          <w:spacing w:val="-5"/>
          <w:szCs w:val="20"/>
        </w:rPr>
        <w:t xml:space="preserve"> </w:t>
      </w:r>
      <w:r w:rsidRPr="00E07037">
        <w:rPr>
          <w:rFonts w:cs="MetaBookLF-Roman"/>
          <w:color w:val="58595B"/>
          <w:szCs w:val="20"/>
        </w:rPr>
        <w:t>located</w:t>
      </w:r>
      <w:r w:rsidRPr="00E07037">
        <w:rPr>
          <w:rFonts w:cs="MetaBookLF-Roman"/>
          <w:color w:val="58595B"/>
          <w:spacing w:val="-4"/>
          <w:szCs w:val="20"/>
        </w:rPr>
        <w:t xml:space="preserve"> </w:t>
      </w:r>
      <w:r w:rsidRPr="00E07037">
        <w:rPr>
          <w:rFonts w:cs="MetaBookLF-Roman"/>
          <w:color w:val="58595B"/>
          <w:szCs w:val="20"/>
        </w:rPr>
        <w:t>at</w:t>
      </w:r>
      <w:r w:rsidRPr="00E07037">
        <w:rPr>
          <w:rFonts w:cs="MetaBookLF-Roman"/>
          <w:color w:val="58595B"/>
          <w:spacing w:val="-5"/>
          <w:szCs w:val="20"/>
        </w:rPr>
        <w:t xml:space="preserve"> </w:t>
      </w:r>
      <w:r w:rsidRPr="00E07037">
        <w:rPr>
          <w:rFonts w:cs="MetaBookLF-Roman"/>
          <w:color w:val="58595B"/>
          <w:szCs w:val="20"/>
        </w:rPr>
        <w:t>separate</w:t>
      </w:r>
      <w:r w:rsidRPr="00E07037">
        <w:rPr>
          <w:rFonts w:cs="MetaBookLF-Roman"/>
          <w:color w:val="58595B"/>
          <w:spacing w:val="-4"/>
          <w:szCs w:val="20"/>
        </w:rPr>
        <w:t xml:space="preserve"> </w:t>
      </w:r>
      <w:r w:rsidRPr="00E07037">
        <w:rPr>
          <w:rFonts w:cs="MetaBookLF-Roman"/>
          <w:color w:val="58595B"/>
          <w:szCs w:val="20"/>
        </w:rPr>
        <w:t>sites</w:t>
      </w:r>
      <w:r w:rsidRPr="00E07037">
        <w:rPr>
          <w:rFonts w:cs="MetaBookLF-Roman"/>
          <w:color w:val="58595B"/>
          <w:spacing w:val="-5"/>
          <w:szCs w:val="20"/>
        </w:rPr>
        <w:t xml:space="preserve"> </w:t>
      </w:r>
      <w:r w:rsidRPr="00E07037">
        <w:rPr>
          <w:rFonts w:cs="MetaBookLF-Roman"/>
          <w:color w:val="58595B"/>
          <w:szCs w:val="20"/>
        </w:rPr>
        <w:t>not</w:t>
      </w:r>
      <w:r w:rsidRPr="00E07037">
        <w:rPr>
          <w:rFonts w:cs="MetaBookLF-Roman"/>
          <w:color w:val="58595B"/>
          <w:spacing w:val="-5"/>
          <w:szCs w:val="20"/>
        </w:rPr>
        <w:t xml:space="preserve"> </w:t>
      </w:r>
      <w:r w:rsidRPr="00E07037">
        <w:rPr>
          <w:rFonts w:cs="MetaBookLF-Roman"/>
          <w:color w:val="58595B"/>
          <w:szCs w:val="20"/>
        </w:rPr>
        <w:t>in</w:t>
      </w:r>
      <w:r w:rsidRPr="00E07037">
        <w:rPr>
          <w:rFonts w:cs="MetaBookLF-Roman"/>
          <w:color w:val="58595B"/>
          <w:spacing w:val="-4"/>
          <w:szCs w:val="20"/>
        </w:rPr>
        <w:t xml:space="preserve"> </w:t>
      </w:r>
      <w:r w:rsidRPr="00E07037">
        <w:rPr>
          <w:rFonts w:cs="MetaBookLF-Roman"/>
          <w:color w:val="58595B"/>
          <w:szCs w:val="20"/>
        </w:rPr>
        <w:t>easy</w:t>
      </w:r>
      <w:r w:rsidRPr="00E07037">
        <w:rPr>
          <w:rFonts w:cs="MetaBookLF-Roman"/>
          <w:color w:val="58595B"/>
          <w:spacing w:val="-5"/>
          <w:szCs w:val="20"/>
        </w:rPr>
        <w:t xml:space="preserve"> </w:t>
      </w:r>
      <w:r w:rsidRPr="00E07037">
        <w:rPr>
          <w:rFonts w:cs="MetaBookLF-Roman"/>
          <w:color w:val="58595B"/>
          <w:szCs w:val="20"/>
        </w:rPr>
        <w:t>walking</w:t>
      </w:r>
      <w:r w:rsidRPr="00E07037">
        <w:rPr>
          <w:rFonts w:cs="MetaBookLF-Roman"/>
          <w:color w:val="58595B"/>
          <w:spacing w:val="-4"/>
          <w:szCs w:val="20"/>
        </w:rPr>
        <w:t xml:space="preserve"> </w:t>
      </w:r>
      <w:r w:rsidRPr="00E07037">
        <w:rPr>
          <w:rFonts w:cs="MetaBookLF-Roman"/>
          <w:color w:val="58595B"/>
          <w:szCs w:val="20"/>
        </w:rPr>
        <w:t>distance</w:t>
      </w:r>
      <w:r w:rsidRPr="00E07037">
        <w:rPr>
          <w:rFonts w:cs="MetaBookLF-Roman"/>
          <w:color w:val="58595B"/>
          <w:w w:val="99"/>
          <w:szCs w:val="20"/>
        </w:rPr>
        <w:t xml:space="preserve"> </w:t>
      </w:r>
      <w:r w:rsidRPr="00E07037">
        <w:rPr>
          <w:rFonts w:cs="MetaBookLF-Roman"/>
          <w:color w:val="58595B"/>
          <w:szCs w:val="20"/>
        </w:rPr>
        <w:t>of each</w:t>
      </w:r>
      <w:r w:rsidRPr="00E07037">
        <w:rPr>
          <w:rFonts w:cs="MetaBookLF-Roman"/>
          <w:color w:val="58595B"/>
          <w:spacing w:val="-3"/>
          <w:szCs w:val="20"/>
        </w:rPr>
        <w:t xml:space="preserve"> </w:t>
      </w:r>
      <w:r w:rsidRPr="00E07037">
        <w:rPr>
          <w:rFonts w:cs="MetaBookLF-Roman"/>
          <w:color w:val="58595B"/>
          <w:szCs w:val="20"/>
        </w:rPr>
        <w:t>other</w:t>
      </w:r>
    </w:p>
    <w:p w:rsidR="0062684A" w:rsidRPr="00E07037" w:rsidRDefault="0062684A">
      <w:pPr>
        <w:pStyle w:val="ListParagraph"/>
        <w:numPr>
          <w:ilvl w:val="0"/>
          <w:numId w:val="6"/>
        </w:numPr>
        <w:tabs>
          <w:tab w:val="left" w:pos="474"/>
        </w:tabs>
        <w:kinsoku w:val="0"/>
        <w:overflowPunct w:val="0"/>
        <w:spacing w:before="113" w:line="240" w:lineRule="exact"/>
        <w:ind w:right="165"/>
        <w:rPr>
          <w:rFonts w:cs="MetaBookLF-Roman"/>
          <w:color w:val="000000"/>
          <w:szCs w:val="20"/>
        </w:rPr>
      </w:pPr>
      <w:r w:rsidRPr="00E07037">
        <w:rPr>
          <w:rFonts w:cs="Arial"/>
          <w:b/>
          <w:bCs/>
          <w:color w:val="58595B"/>
          <w:szCs w:val="20"/>
        </w:rPr>
        <w:t>Proximity</w:t>
      </w:r>
      <w:r w:rsidRPr="00E07037">
        <w:rPr>
          <w:rFonts w:cs="Arial"/>
          <w:b/>
          <w:bCs/>
          <w:color w:val="58595B"/>
          <w:spacing w:val="-14"/>
          <w:szCs w:val="20"/>
        </w:rPr>
        <w:t xml:space="preserve"> </w:t>
      </w:r>
      <w:r w:rsidRPr="00E07037">
        <w:rPr>
          <w:rFonts w:cs="MetaBookLF-Roman"/>
          <w:color w:val="58595B"/>
          <w:szCs w:val="20"/>
        </w:rPr>
        <w:t>–</w:t>
      </w:r>
      <w:r w:rsidRPr="00E07037">
        <w:rPr>
          <w:rFonts w:cs="MetaBookLF-Roman"/>
          <w:color w:val="58595B"/>
          <w:spacing w:val="-3"/>
          <w:szCs w:val="20"/>
        </w:rPr>
        <w:t xml:space="preserve"> </w:t>
      </w:r>
      <w:r w:rsidRPr="00E07037">
        <w:rPr>
          <w:rFonts w:cs="MetaBookLF-Roman"/>
          <w:color w:val="58595B"/>
          <w:szCs w:val="20"/>
        </w:rPr>
        <w:t>services</w:t>
      </w:r>
      <w:r w:rsidRPr="00E07037">
        <w:rPr>
          <w:rFonts w:cs="MetaBookLF-Roman"/>
          <w:color w:val="58595B"/>
          <w:spacing w:val="-5"/>
          <w:szCs w:val="20"/>
        </w:rPr>
        <w:t xml:space="preserve"> </w:t>
      </w:r>
      <w:r w:rsidRPr="00E07037">
        <w:rPr>
          <w:rFonts w:cs="MetaBookLF-Roman"/>
          <w:color w:val="58595B"/>
          <w:szCs w:val="20"/>
        </w:rPr>
        <w:t>are</w:t>
      </w:r>
      <w:r w:rsidRPr="00E07037">
        <w:rPr>
          <w:rFonts w:cs="MetaBookLF-Roman"/>
          <w:color w:val="58595B"/>
          <w:spacing w:val="-3"/>
          <w:szCs w:val="20"/>
        </w:rPr>
        <w:t xml:space="preserve"> </w:t>
      </w:r>
      <w:r w:rsidRPr="00E07037">
        <w:rPr>
          <w:rFonts w:cs="MetaBookLF-Roman"/>
          <w:color w:val="58595B"/>
          <w:szCs w:val="20"/>
        </w:rPr>
        <w:t>located</w:t>
      </w:r>
      <w:r w:rsidRPr="00E07037">
        <w:rPr>
          <w:rFonts w:cs="MetaBookLF-Roman"/>
          <w:color w:val="58595B"/>
          <w:spacing w:val="-3"/>
          <w:szCs w:val="20"/>
        </w:rPr>
        <w:t xml:space="preserve"> </w:t>
      </w:r>
      <w:r w:rsidRPr="00E07037">
        <w:rPr>
          <w:rFonts w:cs="MetaBookLF-Roman"/>
          <w:color w:val="58595B"/>
          <w:szCs w:val="20"/>
        </w:rPr>
        <w:t>within</w:t>
      </w:r>
      <w:r w:rsidRPr="00E07037">
        <w:rPr>
          <w:rFonts w:cs="MetaBookLF-Roman"/>
          <w:color w:val="58595B"/>
          <w:spacing w:val="-3"/>
          <w:szCs w:val="20"/>
        </w:rPr>
        <w:t xml:space="preserve"> </w:t>
      </w:r>
      <w:r w:rsidRPr="00E07037">
        <w:rPr>
          <w:rFonts w:cs="MetaBookLF-Roman"/>
          <w:color w:val="58595B"/>
          <w:szCs w:val="20"/>
        </w:rPr>
        <w:t>easy</w:t>
      </w:r>
      <w:r w:rsidRPr="00E07037">
        <w:rPr>
          <w:rFonts w:cs="MetaBookLF-Roman"/>
          <w:color w:val="58595B"/>
          <w:spacing w:val="-5"/>
          <w:szCs w:val="20"/>
        </w:rPr>
        <w:t xml:space="preserve"> </w:t>
      </w:r>
      <w:r w:rsidRPr="00E07037">
        <w:rPr>
          <w:rFonts w:cs="MetaBookLF-Roman"/>
          <w:color w:val="58595B"/>
          <w:szCs w:val="20"/>
        </w:rPr>
        <w:t>walking</w:t>
      </w:r>
      <w:r w:rsidRPr="00E07037">
        <w:rPr>
          <w:rFonts w:cs="MetaBookLF-Roman"/>
          <w:color w:val="58595B"/>
          <w:spacing w:val="-3"/>
          <w:szCs w:val="20"/>
        </w:rPr>
        <w:t xml:space="preserve"> </w:t>
      </w:r>
      <w:r w:rsidRPr="00E07037">
        <w:rPr>
          <w:rFonts w:cs="MetaBookLF-Roman"/>
          <w:color w:val="58595B"/>
          <w:szCs w:val="20"/>
        </w:rPr>
        <w:t>distance</w:t>
      </w:r>
      <w:r w:rsidRPr="00E07037">
        <w:rPr>
          <w:rFonts w:cs="MetaBookLF-Roman"/>
          <w:color w:val="58595B"/>
          <w:spacing w:val="-3"/>
          <w:szCs w:val="20"/>
        </w:rPr>
        <w:t xml:space="preserve"> </w:t>
      </w:r>
      <w:r w:rsidRPr="00E07037">
        <w:rPr>
          <w:rFonts w:cs="MetaBookLF-Roman"/>
          <w:color w:val="58595B"/>
          <w:szCs w:val="20"/>
        </w:rPr>
        <w:t>of</w:t>
      </w:r>
      <w:r w:rsidRPr="00E07037">
        <w:rPr>
          <w:rFonts w:cs="MetaBookLF-Roman"/>
          <w:color w:val="58595B"/>
          <w:spacing w:val="-5"/>
          <w:szCs w:val="20"/>
        </w:rPr>
        <w:t xml:space="preserve"> </w:t>
      </w:r>
      <w:r w:rsidRPr="00E07037">
        <w:rPr>
          <w:rFonts w:cs="MetaBookLF-Roman"/>
          <w:color w:val="58595B"/>
          <w:szCs w:val="20"/>
        </w:rPr>
        <w:t>each</w:t>
      </w:r>
      <w:r w:rsidRPr="00E07037">
        <w:rPr>
          <w:rFonts w:cs="MetaBookLF-Roman"/>
          <w:color w:val="58595B"/>
          <w:spacing w:val="-3"/>
          <w:szCs w:val="20"/>
        </w:rPr>
        <w:t xml:space="preserve"> </w:t>
      </w:r>
      <w:r w:rsidRPr="00E07037">
        <w:rPr>
          <w:rFonts w:cs="MetaBookLF-Roman"/>
          <w:color w:val="58595B"/>
          <w:szCs w:val="20"/>
        </w:rPr>
        <w:t>other</w:t>
      </w:r>
      <w:r w:rsidRPr="00E07037">
        <w:rPr>
          <w:rFonts w:cs="MetaBookLF-Roman"/>
          <w:color w:val="58595B"/>
          <w:w w:val="99"/>
          <w:szCs w:val="20"/>
        </w:rPr>
        <w:t xml:space="preserve"> </w:t>
      </w:r>
      <w:r w:rsidRPr="00E07037">
        <w:rPr>
          <w:rFonts w:cs="MetaBookLF-Roman"/>
          <w:color w:val="58595B"/>
          <w:szCs w:val="20"/>
        </w:rPr>
        <w:t>in</w:t>
      </w:r>
      <w:r w:rsidRPr="00E07037">
        <w:rPr>
          <w:rFonts w:cs="MetaBookLF-Roman"/>
          <w:color w:val="58595B"/>
          <w:spacing w:val="-2"/>
          <w:szCs w:val="20"/>
        </w:rPr>
        <w:t xml:space="preserve"> </w:t>
      </w:r>
      <w:r w:rsidRPr="00E07037">
        <w:rPr>
          <w:rFonts w:cs="MetaBookLF-Roman"/>
          <w:color w:val="58595B"/>
          <w:szCs w:val="20"/>
        </w:rPr>
        <w:t>a</w:t>
      </w:r>
      <w:r w:rsidRPr="00E07037">
        <w:rPr>
          <w:rFonts w:cs="MetaBookLF-Roman"/>
          <w:color w:val="58595B"/>
          <w:spacing w:val="-2"/>
          <w:szCs w:val="20"/>
        </w:rPr>
        <w:t xml:space="preserve"> </w:t>
      </w:r>
      <w:r w:rsidRPr="00E07037">
        <w:rPr>
          <w:rFonts w:cs="MetaBookLF-Roman"/>
          <w:color w:val="58595B"/>
          <w:szCs w:val="20"/>
        </w:rPr>
        <w:t>precinct</w:t>
      </w:r>
      <w:r w:rsidRPr="00E07037">
        <w:rPr>
          <w:rFonts w:cs="MetaBookLF-Roman"/>
          <w:color w:val="58595B"/>
          <w:spacing w:val="-4"/>
          <w:szCs w:val="20"/>
        </w:rPr>
        <w:t xml:space="preserve"> </w:t>
      </w:r>
      <w:r w:rsidRPr="00E07037">
        <w:rPr>
          <w:rFonts w:cs="MetaBookLF-Roman"/>
          <w:color w:val="58595B"/>
          <w:szCs w:val="20"/>
        </w:rPr>
        <w:t>or</w:t>
      </w:r>
      <w:r w:rsidRPr="00E07037">
        <w:rPr>
          <w:rFonts w:cs="MetaBookLF-Roman"/>
          <w:color w:val="58595B"/>
          <w:spacing w:val="-2"/>
          <w:szCs w:val="20"/>
        </w:rPr>
        <w:t xml:space="preserve"> </w:t>
      </w:r>
      <w:r w:rsidRPr="00E07037">
        <w:rPr>
          <w:rFonts w:cs="MetaBookLF-Roman"/>
          <w:color w:val="58595B"/>
          <w:szCs w:val="20"/>
        </w:rPr>
        <w:t>on</w:t>
      </w:r>
      <w:r w:rsidRPr="00E07037">
        <w:rPr>
          <w:rFonts w:cs="MetaBookLF-Roman"/>
          <w:color w:val="58595B"/>
          <w:spacing w:val="-2"/>
          <w:szCs w:val="20"/>
        </w:rPr>
        <w:t xml:space="preserve"> </w:t>
      </w:r>
      <w:r w:rsidRPr="00E07037">
        <w:rPr>
          <w:rFonts w:cs="MetaBookLF-Roman"/>
          <w:color w:val="58595B"/>
          <w:szCs w:val="20"/>
        </w:rPr>
        <w:t>a</w:t>
      </w:r>
      <w:r w:rsidRPr="00E07037">
        <w:rPr>
          <w:rFonts w:cs="MetaBookLF-Roman"/>
          <w:color w:val="58595B"/>
          <w:spacing w:val="-2"/>
          <w:szCs w:val="20"/>
        </w:rPr>
        <w:t xml:space="preserve"> </w:t>
      </w:r>
      <w:r w:rsidRPr="00E07037">
        <w:rPr>
          <w:rFonts w:cs="MetaBookLF-Roman"/>
          <w:color w:val="58595B"/>
          <w:szCs w:val="20"/>
        </w:rPr>
        <w:t>campus.</w:t>
      </w:r>
      <w:r w:rsidRPr="00E07037">
        <w:rPr>
          <w:rFonts w:cs="MetaBookLF-Roman"/>
          <w:color w:val="58595B"/>
          <w:spacing w:val="-6"/>
          <w:szCs w:val="20"/>
        </w:rPr>
        <w:t xml:space="preserve"> </w:t>
      </w:r>
      <w:r w:rsidRPr="00E07037">
        <w:rPr>
          <w:rFonts w:cs="MetaBookLF-Roman"/>
          <w:color w:val="58595B"/>
          <w:szCs w:val="20"/>
        </w:rPr>
        <w:t>There</w:t>
      </w:r>
      <w:r w:rsidRPr="00E07037">
        <w:rPr>
          <w:rFonts w:cs="MetaBookLF-Roman"/>
          <w:color w:val="58595B"/>
          <w:spacing w:val="-2"/>
          <w:szCs w:val="20"/>
        </w:rPr>
        <w:t xml:space="preserve"> </w:t>
      </w:r>
      <w:r w:rsidRPr="00E07037">
        <w:rPr>
          <w:rFonts w:cs="MetaBookLF-Roman"/>
          <w:color w:val="58595B"/>
          <w:szCs w:val="20"/>
        </w:rPr>
        <w:t>may</w:t>
      </w:r>
      <w:r w:rsidRPr="00E07037">
        <w:rPr>
          <w:rFonts w:cs="MetaBookLF-Roman"/>
          <w:color w:val="58595B"/>
          <w:spacing w:val="-4"/>
          <w:szCs w:val="20"/>
        </w:rPr>
        <w:t xml:space="preserve"> </w:t>
      </w:r>
      <w:r w:rsidRPr="00E07037">
        <w:rPr>
          <w:rFonts w:cs="MetaBookLF-Roman"/>
          <w:color w:val="58595B"/>
          <w:szCs w:val="20"/>
        </w:rPr>
        <w:t>be</w:t>
      </w:r>
      <w:r w:rsidRPr="00E07037">
        <w:rPr>
          <w:rFonts w:cs="MetaBookLF-Roman"/>
          <w:color w:val="58595B"/>
          <w:spacing w:val="-2"/>
          <w:szCs w:val="20"/>
        </w:rPr>
        <w:t xml:space="preserve"> </w:t>
      </w:r>
      <w:r w:rsidRPr="00E07037">
        <w:rPr>
          <w:rFonts w:cs="MetaBookLF-Roman"/>
          <w:color w:val="58595B"/>
          <w:szCs w:val="20"/>
        </w:rPr>
        <w:t>limited</w:t>
      </w:r>
      <w:r w:rsidRPr="00E07037">
        <w:rPr>
          <w:rFonts w:cs="MetaBookLF-Roman"/>
          <w:color w:val="58595B"/>
          <w:spacing w:val="-2"/>
          <w:szCs w:val="20"/>
        </w:rPr>
        <w:t xml:space="preserve"> </w:t>
      </w:r>
      <w:r w:rsidRPr="00E07037">
        <w:rPr>
          <w:rFonts w:cs="MetaBookLF-Roman"/>
          <w:color w:val="58595B"/>
          <w:szCs w:val="20"/>
        </w:rPr>
        <w:t>sharing</w:t>
      </w:r>
      <w:r w:rsidRPr="00E07037">
        <w:rPr>
          <w:rFonts w:cs="MetaBookLF-Roman"/>
          <w:color w:val="58595B"/>
          <w:spacing w:val="-2"/>
          <w:szCs w:val="20"/>
        </w:rPr>
        <w:t xml:space="preserve"> </w:t>
      </w:r>
      <w:r w:rsidRPr="00E07037">
        <w:rPr>
          <w:rFonts w:cs="MetaBookLF-Roman"/>
          <w:color w:val="58595B"/>
          <w:szCs w:val="20"/>
        </w:rPr>
        <w:t>of</w:t>
      </w:r>
      <w:r w:rsidRPr="00E07037">
        <w:rPr>
          <w:rFonts w:cs="MetaBookLF-Roman"/>
          <w:color w:val="58595B"/>
          <w:spacing w:val="-4"/>
          <w:szCs w:val="20"/>
        </w:rPr>
        <w:t xml:space="preserve"> </w:t>
      </w:r>
      <w:r w:rsidRPr="00E07037">
        <w:rPr>
          <w:rFonts w:cs="MetaBookLF-Roman"/>
          <w:color w:val="58595B"/>
          <w:szCs w:val="20"/>
        </w:rPr>
        <w:t>infrastructure</w:t>
      </w:r>
      <w:r w:rsidRPr="00E07037">
        <w:rPr>
          <w:rFonts w:cs="MetaBookLF-Roman"/>
          <w:color w:val="58595B"/>
          <w:spacing w:val="-2"/>
          <w:szCs w:val="20"/>
        </w:rPr>
        <w:t xml:space="preserve"> </w:t>
      </w:r>
      <w:r w:rsidRPr="00E07037">
        <w:rPr>
          <w:rFonts w:cs="MetaBookLF-Roman"/>
          <w:color w:val="58595B"/>
          <w:szCs w:val="20"/>
        </w:rPr>
        <w:t>or</w:t>
      </w:r>
      <w:r w:rsidRPr="00E07037">
        <w:rPr>
          <w:rFonts w:cs="MetaBookLF-Roman"/>
          <w:color w:val="58595B"/>
          <w:w w:val="99"/>
          <w:szCs w:val="20"/>
        </w:rPr>
        <w:t xml:space="preserve"> </w:t>
      </w:r>
      <w:r w:rsidRPr="00E07037">
        <w:rPr>
          <w:rFonts w:cs="MetaBookLF-Roman"/>
          <w:color w:val="58595B"/>
          <w:szCs w:val="20"/>
        </w:rPr>
        <w:t>facilities</w:t>
      </w:r>
    </w:p>
    <w:p w:rsidR="0062684A" w:rsidRPr="00E07037" w:rsidRDefault="0062684A">
      <w:pPr>
        <w:pStyle w:val="ListParagraph"/>
        <w:numPr>
          <w:ilvl w:val="0"/>
          <w:numId w:val="6"/>
        </w:numPr>
        <w:tabs>
          <w:tab w:val="left" w:pos="474"/>
        </w:tabs>
        <w:kinsoku w:val="0"/>
        <w:overflowPunct w:val="0"/>
        <w:spacing w:before="113" w:line="240" w:lineRule="exact"/>
        <w:ind w:right="212"/>
        <w:rPr>
          <w:rFonts w:cs="MetaBookLF-Roman"/>
          <w:color w:val="000000"/>
          <w:szCs w:val="20"/>
        </w:rPr>
      </w:pPr>
      <w:r w:rsidRPr="00E07037">
        <w:rPr>
          <w:rFonts w:cs="Arial"/>
          <w:b/>
          <w:bCs/>
          <w:color w:val="58595B"/>
          <w:szCs w:val="20"/>
        </w:rPr>
        <w:t>Co-location</w:t>
      </w:r>
      <w:r w:rsidRPr="00E07037">
        <w:rPr>
          <w:rFonts w:cs="Arial"/>
          <w:b/>
          <w:bCs/>
          <w:color w:val="58595B"/>
          <w:spacing w:val="-14"/>
          <w:szCs w:val="20"/>
        </w:rPr>
        <w:t xml:space="preserve"> </w:t>
      </w:r>
      <w:r w:rsidRPr="00E07037">
        <w:rPr>
          <w:rFonts w:cs="MetaBookLF-Roman"/>
          <w:color w:val="58595B"/>
          <w:szCs w:val="20"/>
        </w:rPr>
        <w:t>–</w:t>
      </w:r>
      <w:r w:rsidRPr="00E07037">
        <w:rPr>
          <w:rFonts w:cs="MetaBookLF-Roman"/>
          <w:color w:val="58595B"/>
          <w:spacing w:val="-4"/>
          <w:szCs w:val="20"/>
        </w:rPr>
        <w:t xml:space="preserve"> </w:t>
      </w:r>
      <w:r w:rsidRPr="00E07037">
        <w:rPr>
          <w:rFonts w:cs="MetaBookLF-Roman"/>
          <w:color w:val="58595B"/>
          <w:szCs w:val="20"/>
        </w:rPr>
        <w:t>services</w:t>
      </w:r>
      <w:r w:rsidRPr="00E07037">
        <w:rPr>
          <w:rFonts w:cs="MetaBookLF-Roman"/>
          <w:color w:val="58595B"/>
          <w:spacing w:val="-5"/>
          <w:szCs w:val="20"/>
        </w:rPr>
        <w:t xml:space="preserve"> </w:t>
      </w:r>
      <w:r w:rsidRPr="00E07037">
        <w:rPr>
          <w:rFonts w:cs="MetaBookLF-Roman"/>
          <w:color w:val="58595B"/>
          <w:szCs w:val="20"/>
        </w:rPr>
        <w:t>are</w:t>
      </w:r>
      <w:r w:rsidRPr="00E07037">
        <w:rPr>
          <w:rFonts w:cs="MetaBookLF-Roman"/>
          <w:color w:val="58595B"/>
          <w:spacing w:val="-4"/>
          <w:szCs w:val="20"/>
        </w:rPr>
        <w:t xml:space="preserve"> </w:t>
      </w:r>
      <w:r w:rsidRPr="00E07037">
        <w:rPr>
          <w:rFonts w:cs="MetaBookLF-Roman"/>
          <w:color w:val="58595B"/>
          <w:szCs w:val="20"/>
        </w:rPr>
        <w:t>physically</w:t>
      </w:r>
      <w:r w:rsidRPr="00E07037">
        <w:rPr>
          <w:rFonts w:cs="MetaBookLF-Roman"/>
          <w:color w:val="58595B"/>
          <w:spacing w:val="-5"/>
          <w:szCs w:val="20"/>
        </w:rPr>
        <w:t xml:space="preserve"> </w:t>
      </w:r>
      <w:r w:rsidRPr="00E07037">
        <w:rPr>
          <w:rFonts w:cs="MetaBookLF-Roman"/>
          <w:color w:val="58595B"/>
          <w:szCs w:val="20"/>
        </w:rPr>
        <w:t>housed</w:t>
      </w:r>
      <w:r w:rsidRPr="00E07037">
        <w:rPr>
          <w:rFonts w:cs="MetaBookLF-Roman"/>
          <w:color w:val="58595B"/>
          <w:spacing w:val="-4"/>
          <w:szCs w:val="20"/>
        </w:rPr>
        <w:t xml:space="preserve"> </w:t>
      </w:r>
      <w:r w:rsidRPr="00E07037">
        <w:rPr>
          <w:rFonts w:cs="MetaBookLF-Roman"/>
          <w:color w:val="58595B"/>
          <w:szCs w:val="20"/>
        </w:rPr>
        <w:t>in</w:t>
      </w:r>
      <w:r w:rsidRPr="00E07037">
        <w:rPr>
          <w:rFonts w:cs="MetaBookLF-Roman"/>
          <w:color w:val="58595B"/>
          <w:spacing w:val="-4"/>
          <w:szCs w:val="20"/>
        </w:rPr>
        <w:t xml:space="preserve"> </w:t>
      </w:r>
      <w:r w:rsidRPr="00E07037">
        <w:rPr>
          <w:rFonts w:cs="MetaBookLF-Roman"/>
          <w:color w:val="58595B"/>
          <w:szCs w:val="20"/>
        </w:rPr>
        <w:t>the</w:t>
      </w:r>
      <w:r w:rsidRPr="00E07037">
        <w:rPr>
          <w:rFonts w:cs="MetaBookLF-Roman"/>
          <w:color w:val="58595B"/>
          <w:spacing w:val="-4"/>
          <w:szCs w:val="20"/>
        </w:rPr>
        <w:t xml:space="preserve"> </w:t>
      </w:r>
      <w:r w:rsidRPr="00E07037">
        <w:rPr>
          <w:rFonts w:cs="MetaBookLF-Roman"/>
          <w:color w:val="58595B"/>
          <w:szCs w:val="20"/>
        </w:rPr>
        <w:t>same</w:t>
      </w:r>
      <w:r w:rsidRPr="00E07037">
        <w:rPr>
          <w:rFonts w:cs="MetaBookLF-Roman"/>
          <w:color w:val="58595B"/>
          <w:spacing w:val="-4"/>
          <w:szCs w:val="20"/>
        </w:rPr>
        <w:t xml:space="preserve"> </w:t>
      </w:r>
      <w:r w:rsidRPr="00E07037">
        <w:rPr>
          <w:rFonts w:cs="MetaBookLF-Roman"/>
          <w:color w:val="58595B"/>
          <w:szCs w:val="20"/>
        </w:rPr>
        <w:t>facility</w:t>
      </w:r>
      <w:r w:rsidRPr="00E07037">
        <w:rPr>
          <w:rFonts w:cs="MetaBookLF-Roman"/>
          <w:color w:val="58595B"/>
          <w:spacing w:val="-6"/>
          <w:szCs w:val="20"/>
        </w:rPr>
        <w:t xml:space="preserve"> </w:t>
      </w:r>
      <w:r w:rsidRPr="00E07037">
        <w:rPr>
          <w:rFonts w:cs="MetaBookLF-Roman"/>
          <w:color w:val="58595B"/>
          <w:szCs w:val="20"/>
        </w:rPr>
        <w:t>or</w:t>
      </w:r>
      <w:r w:rsidRPr="00E07037">
        <w:rPr>
          <w:rFonts w:cs="MetaBookLF-Roman"/>
          <w:color w:val="58595B"/>
          <w:spacing w:val="-4"/>
          <w:szCs w:val="20"/>
        </w:rPr>
        <w:t xml:space="preserve"> </w:t>
      </w:r>
      <w:r w:rsidRPr="00E07037">
        <w:rPr>
          <w:rFonts w:cs="MetaBookLF-Roman"/>
          <w:color w:val="58595B"/>
          <w:szCs w:val="20"/>
        </w:rPr>
        <w:t>on</w:t>
      </w:r>
      <w:r w:rsidRPr="00E07037">
        <w:rPr>
          <w:rFonts w:cs="MetaBookLF-Roman"/>
          <w:color w:val="58595B"/>
          <w:spacing w:val="-4"/>
          <w:szCs w:val="20"/>
        </w:rPr>
        <w:t xml:space="preserve"> </w:t>
      </w:r>
      <w:r w:rsidRPr="00E07037">
        <w:rPr>
          <w:rFonts w:cs="MetaBookLF-Roman"/>
          <w:color w:val="58595B"/>
          <w:szCs w:val="20"/>
        </w:rPr>
        <w:t>a</w:t>
      </w:r>
      <w:r w:rsidRPr="00E07037">
        <w:rPr>
          <w:rFonts w:cs="MetaBookLF-Roman"/>
          <w:color w:val="58595B"/>
          <w:spacing w:val="-4"/>
          <w:szCs w:val="20"/>
        </w:rPr>
        <w:t xml:space="preserve"> </w:t>
      </w:r>
      <w:r w:rsidRPr="00E07037">
        <w:rPr>
          <w:rFonts w:cs="MetaBookLF-Roman"/>
          <w:color w:val="58595B"/>
          <w:szCs w:val="20"/>
        </w:rPr>
        <w:t>site</w:t>
      </w:r>
      <w:r w:rsidRPr="00E07037">
        <w:rPr>
          <w:rFonts w:cs="MetaBookLF-Roman"/>
          <w:color w:val="58595B"/>
          <w:w w:val="99"/>
          <w:szCs w:val="20"/>
        </w:rPr>
        <w:t xml:space="preserve"> </w:t>
      </w:r>
      <w:r w:rsidRPr="00E07037">
        <w:rPr>
          <w:rFonts w:cs="MetaBookLF-Roman"/>
          <w:color w:val="58595B"/>
          <w:szCs w:val="20"/>
        </w:rPr>
        <w:t>with some sharing of infrastructure or</w:t>
      </w:r>
      <w:r w:rsidRPr="00E07037">
        <w:rPr>
          <w:rFonts w:cs="MetaBookLF-Roman"/>
          <w:color w:val="58595B"/>
          <w:spacing w:val="-5"/>
          <w:szCs w:val="20"/>
        </w:rPr>
        <w:t xml:space="preserve"> </w:t>
      </w:r>
      <w:r w:rsidRPr="00E07037">
        <w:rPr>
          <w:rFonts w:cs="MetaBookLF-Roman"/>
          <w:color w:val="58595B"/>
          <w:szCs w:val="20"/>
        </w:rPr>
        <w:t>facilities</w:t>
      </w:r>
    </w:p>
    <w:p w:rsidR="0062684A" w:rsidRPr="00E07037" w:rsidRDefault="0062684A">
      <w:pPr>
        <w:pStyle w:val="ListParagraph"/>
        <w:numPr>
          <w:ilvl w:val="0"/>
          <w:numId w:val="6"/>
        </w:numPr>
        <w:tabs>
          <w:tab w:val="left" w:pos="474"/>
        </w:tabs>
        <w:kinsoku w:val="0"/>
        <w:overflowPunct w:val="0"/>
        <w:spacing w:before="113" w:line="240" w:lineRule="exact"/>
        <w:rPr>
          <w:rFonts w:cs="MetaBookLF-Roman"/>
          <w:color w:val="000000"/>
          <w:szCs w:val="20"/>
        </w:rPr>
      </w:pPr>
      <w:r w:rsidRPr="00E07037">
        <w:rPr>
          <w:rFonts w:cs="Arial"/>
          <w:b/>
          <w:bCs/>
          <w:color w:val="58595B"/>
          <w:szCs w:val="20"/>
        </w:rPr>
        <w:t>Partial</w:t>
      </w:r>
      <w:r w:rsidRPr="00E07037">
        <w:rPr>
          <w:rFonts w:cs="Arial"/>
          <w:b/>
          <w:bCs/>
          <w:color w:val="58595B"/>
          <w:spacing w:val="-5"/>
          <w:szCs w:val="20"/>
        </w:rPr>
        <w:t xml:space="preserve"> </w:t>
      </w:r>
      <w:r w:rsidRPr="00E07037">
        <w:rPr>
          <w:rFonts w:cs="Arial"/>
          <w:b/>
          <w:bCs/>
          <w:color w:val="58595B"/>
          <w:szCs w:val="20"/>
        </w:rPr>
        <w:t>shared</w:t>
      </w:r>
      <w:r w:rsidRPr="00E07037">
        <w:rPr>
          <w:rFonts w:cs="Arial"/>
          <w:b/>
          <w:bCs/>
          <w:color w:val="58595B"/>
          <w:spacing w:val="-4"/>
          <w:szCs w:val="20"/>
        </w:rPr>
        <w:t xml:space="preserve"> </w:t>
      </w:r>
      <w:r w:rsidRPr="00E07037">
        <w:rPr>
          <w:rFonts w:cs="Arial"/>
          <w:b/>
          <w:bCs/>
          <w:color w:val="58595B"/>
          <w:szCs w:val="20"/>
        </w:rPr>
        <w:t>use</w:t>
      </w:r>
      <w:r w:rsidRPr="00E07037">
        <w:rPr>
          <w:rFonts w:cs="Arial"/>
          <w:b/>
          <w:bCs/>
          <w:color w:val="58595B"/>
          <w:spacing w:val="-14"/>
          <w:szCs w:val="20"/>
        </w:rPr>
        <w:t xml:space="preserve"> </w:t>
      </w:r>
      <w:r w:rsidRPr="00E07037">
        <w:rPr>
          <w:rFonts w:cs="MetaBookLF-Roman"/>
          <w:color w:val="58595B"/>
          <w:szCs w:val="20"/>
        </w:rPr>
        <w:t>–</w:t>
      </w:r>
      <w:r w:rsidRPr="00E07037">
        <w:rPr>
          <w:rFonts w:cs="MetaBookLF-Roman"/>
          <w:color w:val="58595B"/>
          <w:spacing w:val="-3"/>
          <w:szCs w:val="20"/>
        </w:rPr>
        <w:t xml:space="preserve"> </w:t>
      </w:r>
      <w:r w:rsidRPr="00E07037">
        <w:rPr>
          <w:rFonts w:cs="MetaBookLF-Roman"/>
          <w:color w:val="58595B"/>
          <w:szCs w:val="20"/>
        </w:rPr>
        <w:t>services</w:t>
      </w:r>
      <w:r w:rsidRPr="00E07037">
        <w:rPr>
          <w:rFonts w:cs="MetaBookLF-Roman"/>
          <w:color w:val="58595B"/>
          <w:spacing w:val="-5"/>
          <w:szCs w:val="20"/>
        </w:rPr>
        <w:t xml:space="preserve"> </w:t>
      </w:r>
      <w:r w:rsidRPr="00E07037">
        <w:rPr>
          <w:rFonts w:cs="MetaBookLF-Roman"/>
          <w:color w:val="58595B"/>
          <w:szCs w:val="20"/>
        </w:rPr>
        <w:t>are</w:t>
      </w:r>
      <w:r w:rsidRPr="00E07037">
        <w:rPr>
          <w:rFonts w:cs="MetaBookLF-Roman"/>
          <w:color w:val="58595B"/>
          <w:spacing w:val="-3"/>
          <w:szCs w:val="20"/>
        </w:rPr>
        <w:t xml:space="preserve"> </w:t>
      </w:r>
      <w:r w:rsidRPr="00E07037">
        <w:rPr>
          <w:rFonts w:cs="MetaBookLF-Roman"/>
          <w:color w:val="58595B"/>
          <w:szCs w:val="20"/>
        </w:rPr>
        <w:t>physically</w:t>
      </w:r>
      <w:r w:rsidRPr="00E07037">
        <w:rPr>
          <w:rFonts w:cs="MetaBookLF-Roman"/>
          <w:color w:val="58595B"/>
          <w:spacing w:val="-5"/>
          <w:szCs w:val="20"/>
        </w:rPr>
        <w:t xml:space="preserve"> </w:t>
      </w:r>
      <w:r w:rsidRPr="00E07037">
        <w:rPr>
          <w:rFonts w:cs="MetaBookLF-Roman"/>
          <w:color w:val="58595B"/>
          <w:szCs w:val="20"/>
        </w:rPr>
        <w:t>housed</w:t>
      </w:r>
      <w:r w:rsidRPr="00E07037">
        <w:rPr>
          <w:rFonts w:cs="MetaBookLF-Roman"/>
          <w:color w:val="58595B"/>
          <w:spacing w:val="-3"/>
          <w:szCs w:val="20"/>
        </w:rPr>
        <w:t xml:space="preserve"> </w:t>
      </w:r>
      <w:r w:rsidRPr="00E07037">
        <w:rPr>
          <w:rFonts w:cs="MetaBookLF-Roman"/>
          <w:color w:val="58595B"/>
          <w:szCs w:val="20"/>
        </w:rPr>
        <w:t>in</w:t>
      </w:r>
      <w:r w:rsidRPr="00E07037">
        <w:rPr>
          <w:rFonts w:cs="MetaBookLF-Roman"/>
          <w:color w:val="58595B"/>
          <w:spacing w:val="-3"/>
          <w:szCs w:val="20"/>
        </w:rPr>
        <w:t xml:space="preserve"> </w:t>
      </w:r>
      <w:r w:rsidRPr="00E07037">
        <w:rPr>
          <w:rFonts w:cs="MetaBookLF-Roman"/>
          <w:color w:val="58595B"/>
          <w:szCs w:val="20"/>
        </w:rPr>
        <w:t>the</w:t>
      </w:r>
      <w:r w:rsidRPr="00E07037">
        <w:rPr>
          <w:rFonts w:cs="MetaBookLF-Roman"/>
          <w:color w:val="58595B"/>
          <w:spacing w:val="-3"/>
          <w:szCs w:val="20"/>
        </w:rPr>
        <w:t xml:space="preserve"> </w:t>
      </w:r>
      <w:r w:rsidRPr="00E07037">
        <w:rPr>
          <w:rFonts w:cs="MetaBookLF-Roman"/>
          <w:color w:val="58595B"/>
          <w:szCs w:val="20"/>
        </w:rPr>
        <w:t>same</w:t>
      </w:r>
      <w:r w:rsidRPr="00E07037">
        <w:rPr>
          <w:rFonts w:cs="MetaBookLF-Roman"/>
          <w:color w:val="58595B"/>
          <w:spacing w:val="-3"/>
          <w:szCs w:val="20"/>
        </w:rPr>
        <w:t xml:space="preserve"> </w:t>
      </w:r>
      <w:r w:rsidRPr="00E07037">
        <w:rPr>
          <w:rFonts w:cs="MetaBookLF-Roman"/>
          <w:color w:val="58595B"/>
          <w:szCs w:val="20"/>
        </w:rPr>
        <w:t>facility</w:t>
      </w:r>
      <w:r w:rsidRPr="00E07037">
        <w:rPr>
          <w:rFonts w:cs="MetaBookLF-Roman"/>
          <w:color w:val="58595B"/>
          <w:spacing w:val="-5"/>
          <w:szCs w:val="20"/>
        </w:rPr>
        <w:t xml:space="preserve"> </w:t>
      </w:r>
      <w:r w:rsidRPr="00E07037">
        <w:rPr>
          <w:rFonts w:cs="MetaBookLF-Roman"/>
          <w:color w:val="58595B"/>
          <w:szCs w:val="20"/>
        </w:rPr>
        <w:t>or</w:t>
      </w:r>
      <w:r w:rsidRPr="00E07037">
        <w:rPr>
          <w:rFonts w:cs="MetaBookLF-Roman"/>
          <w:color w:val="58595B"/>
          <w:spacing w:val="-3"/>
          <w:szCs w:val="20"/>
        </w:rPr>
        <w:t xml:space="preserve"> </w:t>
      </w:r>
      <w:r w:rsidRPr="00E07037">
        <w:rPr>
          <w:rFonts w:cs="MetaBookLF-Roman"/>
          <w:color w:val="58595B"/>
          <w:szCs w:val="20"/>
        </w:rPr>
        <w:t>site and use a range of shared</w:t>
      </w:r>
      <w:r w:rsidRPr="00E07037">
        <w:rPr>
          <w:rFonts w:cs="MetaBookLF-Roman"/>
          <w:color w:val="58595B"/>
          <w:spacing w:val="-4"/>
          <w:szCs w:val="20"/>
        </w:rPr>
        <w:t xml:space="preserve"> </w:t>
      </w:r>
      <w:r w:rsidRPr="00E07037">
        <w:rPr>
          <w:rFonts w:cs="MetaBookLF-Roman"/>
          <w:color w:val="58595B"/>
          <w:szCs w:val="20"/>
        </w:rPr>
        <w:t>resources</w:t>
      </w:r>
    </w:p>
    <w:p w:rsidR="0062684A" w:rsidRPr="00E07037" w:rsidRDefault="0062684A">
      <w:pPr>
        <w:pStyle w:val="ListParagraph"/>
        <w:numPr>
          <w:ilvl w:val="0"/>
          <w:numId w:val="6"/>
        </w:numPr>
        <w:tabs>
          <w:tab w:val="left" w:pos="474"/>
        </w:tabs>
        <w:kinsoku w:val="0"/>
        <w:overflowPunct w:val="0"/>
        <w:spacing w:before="113" w:line="240" w:lineRule="exact"/>
        <w:ind w:right="242"/>
        <w:rPr>
          <w:rFonts w:cs="MetaBookLF-Roman"/>
          <w:color w:val="000000"/>
          <w:szCs w:val="20"/>
        </w:rPr>
      </w:pPr>
      <w:r w:rsidRPr="00E07037">
        <w:rPr>
          <w:rFonts w:cs="Arial"/>
          <w:b/>
          <w:bCs/>
          <w:color w:val="58595B"/>
          <w:szCs w:val="20"/>
        </w:rPr>
        <w:t>Holistic</w:t>
      </w:r>
      <w:r w:rsidRPr="00E07037">
        <w:rPr>
          <w:rFonts w:cs="Arial"/>
          <w:b/>
          <w:bCs/>
          <w:color w:val="58595B"/>
          <w:spacing w:val="-4"/>
          <w:szCs w:val="20"/>
        </w:rPr>
        <w:t xml:space="preserve"> </w:t>
      </w:r>
      <w:r w:rsidRPr="00E07037">
        <w:rPr>
          <w:rFonts w:cs="Arial"/>
          <w:b/>
          <w:bCs/>
          <w:color w:val="58595B"/>
          <w:szCs w:val="20"/>
        </w:rPr>
        <w:t>shared</w:t>
      </w:r>
      <w:r w:rsidRPr="00E07037">
        <w:rPr>
          <w:rFonts w:cs="Arial"/>
          <w:b/>
          <w:bCs/>
          <w:color w:val="58595B"/>
          <w:spacing w:val="-4"/>
          <w:szCs w:val="20"/>
        </w:rPr>
        <w:t xml:space="preserve"> </w:t>
      </w:r>
      <w:r w:rsidRPr="00E07037">
        <w:rPr>
          <w:rFonts w:cs="Arial"/>
          <w:b/>
          <w:bCs/>
          <w:color w:val="58595B"/>
          <w:szCs w:val="20"/>
        </w:rPr>
        <w:t>use</w:t>
      </w:r>
      <w:r w:rsidRPr="00E07037">
        <w:rPr>
          <w:rFonts w:cs="Arial"/>
          <w:b/>
          <w:bCs/>
          <w:color w:val="58595B"/>
          <w:spacing w:val="-14"/>
          <w:szCs w:val="20"/>
        </w:rPr>
        <w:t xml:space="preserve"> </w:t>
      </w:r>
      <w:r w:rsidRPr="00E07037">
        <w:rPr>
          <w:rFonts w:cs="MetaBookLF-Roman"/>
          <w:color w:val="58595B"/>
          <w:szCs w:val="20"/>
        </w:rPr>
        <w:t>–</w:t>
      </w:r>
      <w:r w:rsidRPr="00E07037">
        <w:rPr>
          <w:rFonts w:cs="MetaBookLF-Roman"/>
          <w:color w:val="58595B"/>
          <w:spacing w:val="-3"/>
          <w:szCs w:val="20"/>
        </w:rPr>
        <w:t xml:space="preserve"> </w:t>
      </w:r>
      <w:r w:rsidRPr="00E07037">
        <w:rPr>
          <w:rFonts w:cs="MetaBookLF-Roman"/>
          <w:color w:val="58595B"/>
          <w:szCs w:val="20"/>
        </w:rPr>
        <w:t>services</w:t>
      </w:r>
      <w:r w:rsidRPr="00E07037">
        <w:rPr>
          <w:rFonts w:cs="MetaBookLF-Roman"/>
          <w:color w:val="58595B"/>
          <w:spacing w:val="-5"/>
          <w:szCs w:val="20"/>
        </w:rPr>
        <w:t xml:space="preserve"> </w:t>
      </w:r>
      <w:r w:rsidRPr="00E07037">
        <w:rPr>
          <w:rFonts w:cs="MetaBookLF-Roman"/>
          <w:color w:val="58595B"/>
          <w:szCs w:val="20"/>
        </w:rPr>
        <w:t>are</w:t>
      </w:r>
      <w:r w:rsidRPr="00E07037">
        <w:rPr>
          <w:rFonts w:cs="MetaBookLF-Roman"/>
          <w:color w:val="58595B"/>
          <w:spacing w:val="-3"/>
          <w:szCs w:val="20"/>
        </w:rPr>
        <w:t xml:space="preserve"> </w:t>
      </w:r>
      <w:r w:rsidRPr="00E07037">
        <w:rPr>
          <w:rFonts w:cs="MetaBookLF-Roman"/>
          <w:color w:val="58595B"/>
          <w:szCs w:val="20"/>
        </w:rPr>
        <w:t>physically</w:t>
      </w:r>
      <w:r w:rsidRPr="00E07037">
        <w:rPr>
          <w:rFonts w:cs="MetaBookLF-Roman"/>
          <w:color w:val="58595B"/>
          <w:spacing w:val="-5"/>
          <w:szCs w:val="20"/>
        </w:rPr>
        <w:t xml:space="preserve"> </w:t>
      </w:r>
      <w:r w:rsidRPr="00E07037">
        <w:rPr>
          <w:rFonts w:cs="MetaBookLF-Roman"/>
          <w:color w:val="58595B"/>
          <w:szCs w:val="20"/>
        </w:rPr>
        <w:t>housed</w:t>
      </w:r>
      <w:r w:rsidRPr="00E07037">
        <w:rPr>
          <w:rFonts w:cs="MetaBookLF-Roman"/>
          <w:color w:val="58595B"/>
          <w:spacing w:val="-3"/>
          <w:szCs w:val="20"/>
        </w:rPr>
        <w:t xml:space="preserve"> </w:t>
      </w:r>
      <w:r w:rsidRPr="00E07037">
        <w:rPr>
          <w:rFonts w:cs="MetaBookLF-Roman"/>
          <w:color w:val="58595B"/>
          <w:szCs w:val="20"/>
        </w:rPr>
        <w:t>in</w:t>
      </w:r>
      <w:r w:rsidRPr="00E07037">
        <w:rPr>
          <w:rFonts w:cs="MetaBookLF-Roman"/>
          <w:color w:val="58595B"/>
          <w:spacing w:val="-3"/>
          <w:szCs w:val="20"/>
        </w:rPr>
        <w:t xml:space="preserve"> </w:t>
      </w:r>
      <w:r w:rsidRPr="00E07037">
        <w:rPr>
          <w:rFonts w:cs="MetaBookLF-Roman"/>
          <w:color w:val="58595B"/>
          <w:szCs w:val="20"/>
        </w:rPr>
        <w:t>the</w:t>
      </w:r>
      <w:r w:rsidRPr="00E07037">
        <w:rPr>
          <w:rFonts w:cs="MetaBookLF-Roman"/>
          <w:color w:val="58595B"/>
          <w:spacing w:val="-3"/>
          <w:szCs w:val="20"/>
        </w:rPr>
        <w:t xml:space="preserve"> </w:t>
      </w:r>
      <w:r w:rsidRPr="00E07037">
        <w:rPr>
          <w:rFonts w:cs="MetaBookLF-Roman"/>
          <w:color w:val="58595B"/>
          <w:szCs w:val="20"/>
        </w:rPr>
        <w:t>same</w:t>
      </w:r>
      <w:r w:rsidRPr="00E07037">
        <w:rPr>
          <w:rFonts w:cs="MetaBookLF-Roman"/>
          <w:color w:val="58595B"/>
          <w:spacing w:val="-3"/>
          <w:szCs w:val="20"/>
        </w:rPr>
        <w:t xml:space="preserve"> </w:t>
      </w:r>
      <w:r w:rsidRPr="00E07037">
        <w:rPr>
          <w:rFonts w:cs="MetaBookLF-Roman"/>
          <w:color w:val="58595B"/>
          <w:szCs w:val="20"/>
        </w:rPr>
        <w:t>facility</w:t>
      </w:r>
      <w:r w:rsidRPr="00E07037">
        <w:rPr>
          <w:rFonts w:cs="MetaBookLF-Roman"/>
          <w:color w:val="58595B"/>
          <w:spacing w:val="-5"/>
          <w:szCs w:val="20"/>
        </w:rPr>
        <w:t xml:space="preserve"> </w:t>
      </w:r>
      <w:r w:rsidRPr="00E07037">
        <w:rPr>
          <w:rFonts w:cs="MetaBookLF-Roman"/>
          <w:color w:val="58595B"/>
          <w:szCs w:val="20"/>
        </w:rPr>
        <w:t>or site and flexibly access most of the site. Some areas may be</w:t>
      </w:r>
      <w:r w:rsidRPr="00E07037">
        <w:rPr>
          <w:rFonts w:cs="MetaBookLF-Roman"/>
          <w:color w:val="58595B"/>
          <w:spacing w:val="-29"/>
          <w:szCs w:val="20"/>
        </w:rPr>
        <w:t xml:space="preserve"> </w:t>
      </w:r>
      <w:r w:rsidRPr="00E07037">
        <w:rPr>
          <w:rFonts w:cs="MetaBookLF-Roman"/>
          <w:color w:val="58595B"/>
          <w:szCs w:val="20"/>
        </w:rPr>
        <w:t>used simultaneously by different</w:t>
      </w:r>
      <w:r w:rsidRPr="00E07037">
        <w:rPr>
          <w:rFonts w:cs="MetaBookLF-Roman"/>
          <w:color w:val="58595B"/>
          <w:spacing w:val="-7"/>
          <w:szCs w:val="20"/>
        </w:rPr>
        <w:t xml:space="preserve"> </w:t>
      </w:r>
      <w:r w:rsidRPr="00E07037">
        <w:rPr>
          <w:rFonts w:cs="MetaBookLF-Roman"/>
          <w:color w:val="58595B"/>
          <w:szCs w:val="20"/>
        </w:rPr>
        <w:t>services.</w:t>
      </w:r>
    </w:p>
    <w:p w:rsidR="0062684A" w:rsidRPr="00F451B7" w:rsidRDefault="0062684A" w:rsidP="00F451B7">
      <w:pPr>
        <w:pStyle w:val="Heading3"/>
        <w:rPr>
          <w:b/>
          <w:bCs/>
          <w:color w:val="9EB794"/>
        </w:rPr>
      </w:pPr>
      <w:bookmarkStart w:id="7" w:name="_Toc443398684"/>
      <w:r w:rsidRPr="00F451B7">
        <w:rPr>
          <w:color w:val="9EB794"/>
        </w:rPr>
        <w:t>What is</w:t>
      </w:r>
      <w:r w:rsidRPr="00F451B7">
        <w:rPr>
          <w:color w:val="9EB794"/>
          <w:spacing w:val="-3"/>
        </w:rPr>
        <w:t xml:space="preserve"> </w:t>
      </w:r>
      <w:r w:rsidRPr="00F451B7">
        <w:rPr>
          <w:color w:val="9EB794"/>
        </w:rPr>
        <w:t>integration?</w:t>
      </w:r>
      <w:bookmarkEnd w:id="7"/>
    </w:p>
    <w:p w:rsidR="0062684A" w:rsidRPr="007F6887" w:rsidRDefault="0062684A" w:rsidP="00096D6B">
      <w:pPr>
        <w:pStyle w:val="BodyText"/>
        <w:rPr>
          <w:color w:val="000000"/>
        </w:rPr>
      </w:pPr>
      <w:r w:rsidRPr="007F6887">
        <w:t>Integration depends on the depth and type of relationship between or</w:t>
      </w:r>
      <w:r w:rsidRPr="007F6887">
        <w:rPr>
          <w:spacing w:val="-16"/>
        </w:rPr>
        <w:t xml:space="preserve"> </w:t>
      </w:r>
      <w:r w:rsidRPr="007F6887">
        <w:t>within services</w:t>
      </w:r>
      <w:r w:rsidRPr="007F6887">
        <w:rPr>
          <w:spacing w:val="-5"/>
        </w:rPr>
        <w:t xml:space="preserve"> </w:t>
      </w:r>
      <w:r w:rsidRPr="007F6887">
        <w:t>and</w:t>
      </w:r>
      <w:r w:rsidRPr="007F6887">
        <w:rPr>
          <w:spacing w:val="-3"/>
        </w:rPr>
        <w:t xml:space="preserve"> </w:t>
      </w:r>
      <w:r w:rsidRPr="007F6887">
        <w:t>schools.</w:t>
      </w:r>
      <w:r w:rsidRPr="007F6887">
        <w:rPr>
          <w:spacing w:val="-3"/>
        </w:rPr>
        <w:t xml:space="preserve"> </w:t>
      </w:r>
      <w:r w:rsidRPr="007F6887">
        <w:t>It</w:t>
      </w:r>
      <w:r w:rsidRPr="007F6887">
        <w:rPr>
          <w:spacing w:val="-5"/>
        </w:rPr>
        <w:t xml:space="preserve"> </w:t>
      </w:r>
      <w:r w:rsidRPr="007F6887">
        <w:t>has</w:t>
      </w:r>
      <w:r w:rsidRPr="007F6887">
        <w:rPr>
          <w:spacing w:val="-5"/>
        </w:rPr>
        <w:t xml:space="preserve"> </w:t>
      </w:r>
      <w:r w:rsidRPr="007F6887">
        <w:t>been</w:t>
      </w:r>
      <w:r w:rsidRPr="007F6887">
        <w:rPr>
          <w:spacing w:val="-3"/>
        </w:rPr>
        <w:t xml:space="preserve"> </w:t>
      </w:r>
      <w:r w:rsidRPr="007F6887">
        <w:t>usefully</w:t>
      </w:r>
      <w:r w:rsidRPr="007F6887">
        <w:rPr>
          <w:spacing w:val="-5"/>
        </w:rPr>
        <w:t xml:space="preserve"> </w:t>
      </w:r>
      <w:r w:rsidRPr="007F6887">
        <w:t>conceived</w:t>
      </w:r>
      <w:r w:rsidRPr="007F6887">
        <w:rPr>
          <w:spacing w:val="-3"/>
        </w:rPr>
        <w:t xml:space="preserve"> </w:t>
      </w:r>
      <w:r w:rsidRPr="007F6887">
        <w:t>as</w:t>
      </w:r>
      <w:r w:rsidRPr="007F6887">
        <w:rPr>
          <w:spacing w:val="-5"/>
        </w:rPr>
        <w:t xml:space="preserve"> </w:t>
      </w:r>
      <w:r w:rsidRPr="007F6887">
        <w:t>a</w:t>
      </w:r>
      <w:r w:rsidRPr="007F6887">
        <w:rPr>
          <w:spacing w:val="-3"/>
        </w:rPr>
        <w:t xml:space="preserve"> </w:t>
      </w:r>
      <w:r w:rsidRPr="007F6887">
        <w:t>continuum</w:t>
      </w:r>
      <w:r w:rsidRPr="007F6887">
        <w:rPr>
          <w:spacing w:val="-3"/>
        </w:rPr>
        <w:t xml:space="preserve"> </w:t>
      </w:r>
      <w:r w:rsidRPr="007F6887">
        <w:t>ranging from</w:t>
      </w:r>
      <w:r w:rsidRPr="007F6887">
        <w:rPr>
          <w:spacing w:val="-3"/>
        </w:rPr>
        <w:t xml:space="preserve"> </w:t>
      </w:r>
      <w:r w:rsidRPr="007F6887">
        <w:t>independent</w:t>
      </w:r>
      <w:r w:rsidRPr="007F6887">
        <w:rPr>
          <w:spacing w:val="-6"/>
        </w:rPr>
        <w:t xml:space="preserve"> </w:t>
      </w:r>
      <w:r w:rsidRPr="007F6887">
        <w:t>services</w:t>
      </w:r>
      <w:r w:rsidRPr="007F6887">
        <w:rPr>
          <w:spacing w:val="-5"/>
        </w:rPr>
        <w:t xml:space="preserve"> </w:t>
      </w:r>
      <w:r w:rsidRPr="007F6887">
        <w:t>through</w:t>
      </w:r>
      <w:r w:rsidRPr="007F6887">
        <w:rPr>
          <w:spacing w:val="-3"/>
        </w:rPr>
        <w:t xml:space="preserve"> </w:t>
      </w:r>
      <w:r w:rsidRPr="007F6887">
        <w:t>to</w:t>
      </w:r>
      <w:r w:rsidRPr="007F6887">
        <w:rPr>
          <w:spacing w:val="-3"/>
        </w:rPr>
        <w:t xml:space="preserve"> </w:t>
      </w:r>
      <w:r w:rsidRPr="007F6887">
        <w:t>the</w:t>
      </w:r>
      <w:r w:rsidRPr="007F6887">
        <w:rPr>
          <w:spacing w:val="-3"/>
        </w:rPr>
        <w:t xml:space="preserve"> </w:t>
      </w:r>
      <w:r w:rsidRPr="007F6887">
        <w:t>creation</w:t>
      </w:r>
      <w:r w:rsidRPr="007F6887">
        <w:rPr>
          <w:spacing w:val="-3"/>
        </w:rPr>
        <w:t xml:space="preserve"> </w:t>
      </w:r>
      <w:r w:rsidRPr="007F6887">
        <w:t>of</w:t>
      </w:r>
      <w:r w:rsidRPr="007F6887">
        <w:rPr>
          <w:spacing w:val="-6"/>
        </w:rPr>
        <w:t xml:space="preserve"> </w:t>
      </w:r>
      <w:r w:rsidRPr="007F6887">
        <w:t>a</w:t>
      </w:r>
      <w:r w:rsidRPr="007F6887">
        <w:rPr>
          <w:spacing w:val="-3"/>
        </w:rPr>
        <w:t xml:space="preserve"> </w:t>
      </w:r>
      <w:r w:rsidRPr="007F6887">
        <w:t>new</w:t>
      </w:r>
      <w:r w:rsidRPr="007F6887">
        <w:rPr>
          <w:spacing w:val="-3"/>
        </w:rPr>
        <w:t xml:space="preserve"> </w:t>
      </w:r>
      <w:r w:rsidRPr="007F6887">
        <w:t>organisation</w:t>
      </w:r>
      <w:r w:rsidRPr="007F6887">
        <w:rPr>
          <w:spacing w:val="-3"/>
        </w:rPr>
        <w:t xml:space="preserve"> </w:t>
      </w:r>
      <w:r w:rsidRPr="007F6887">
        <w:t>which</w:t>
      </w:r>
    </w:p>
    <w:p w:rsidR="0062684A" w:rsidRPr="007F6887" w:rsidRDefault="0062684A" w:rsidP="00096D6B">
      <w:pPr>
        <w:pStyle w:val="BodyText"/>
        <w:rPr>
          <w:color w:val="000000"/>
        </w:rPr>
      </w:pPr>
      <w:proofErr w:type="gramStart"/>
      <w:r w:rsidRPr="007F6887">
        <w:t>completely</w:t>
      </w:r>
      <w:proofErr w:type="gramEnd"/>
      <w:r w:rsidRPr="007F6887">
        <w:rPr>
          <w:spacing w:val="-7"/>
        </w:rPr>
        <w:t xml:space="preserve"> </w:t>
      </w:r>
      <w:r w:rsidRPr="007F6887">
        <w:t>integrates</w:t>
      </w:r>
      <w:r w:rsidRPr="007F6887">
        <w:rPr>
          <w:spacing w:val="-7"/>
        </w:rPr>
        <w:t xml:space="preserve"> </w:t>
      </w:r>
      <w:r w:rsidRPr="007F6887">
        <w:t>services.</w:t>
      </w:r>
      <w:r w:rsidRPr="007F6887">
        <w:rPr>
          <w:spacing w:val="-9"/>
        </w:rPr>
        <w:t xml:space="preserve"> </w:t>
      </w:r>
      <w:r w:rsidRPr="007F6887">
        <w:t>These</w:t>
      </w:r>
      <w:r w:rsidRPr="007F6887">
        <w:rPr>
          <w:spacing w:val="-6"/>
        </w:rPr>
        <w:t xml:space="preserve"> </w:t>
      </w:r>
      <w:r w:rsidRPr="007F6887">
        <w:t>stages</w:t>
      </w:r>
      <w:r w:rsidRPr="007F6887">
        <w:rPr>
          <w:spacing w:val="-7"/>
        </w:rPr>
        <w:t xml:space="preserve"> </w:t>
      </w:r>
      <w:r w:rsidRPr="007F6887">
        <w:t>of</w:t>
      </w:r>
      <w:r w:rsidRPr="007F6887">
        <w:rPr>
          <w:spacing w:val="-8"/>
        </w:rPr>
        <w:t xml:space="preserve"> </w:t>
      </w:r>
      <w:r w:rsidRPr="007F6887">
        <w:t>integration</w:t>
      </w:r>
      <w:r w:rsidRPr="007F6887">
        <w:rPr>
          <w:spacing w:val="-6"/>
        </w:rPr>
        <w:t xml:space="preserve"> </w:t>
      </w:r>
      <w:r w:rsidRPr="007F6887">
        <w:t>could</w:t>
      </w:r>
      <w:r w:rsidRPr="007F6887">
        <w:rPr>
          <w:spacing w:val="-6"/>
        </w:rPr>
        <w:t xml:space="preserve"> </w:t>
      </w:r>
      <w:r w:rsidRPr="007F6887">
        <w:t>occur</w:t>
      </w:r>
      <w:r w:rsidRPr="007F6887">
        <w:rPr>
          <w:spacing w:val="-6"/>
        </w:rPr>
        <w:t xml:space="preserve"> </w:t>
      </w:r>
      <w:r w:rsidRPr="007F6887">
        <w:t>regardless of whether services are</w:t>
      </w:r>
      <w:r w:rsidRPr="007F6887">
        <w:rPr>
          <w:spacing w:val="-16"/>
        </w:rPr>
        <w:t xml:space="preserve"> </w:t>
      </w:r>
      <w:r w:rsidRPr="007F6887">
        <w:t>co-located.</w:t>
      </w:r>
    </w:p>
    <w:p w:rsidR="0062684A" w:rsidRPr="007F6887" w:rsidRDefault="0062684A" w:rsidP="00096D6B">
      <w:pPr>
        <w:pStyle w:val="BodyText"/>
        <w:rPr>
          <w:color w:val="000000"/>
        </w:rPr>
      </w:pPr>
      <w:r w:rsidRPr="007F6887">
        <w:t>The</w:t>
      </w:r>
      <w:r w:rsidRPr="007F6887">
        <w:rPr>
          <w:spacing w:val="-3"/>
        </w:rPr>
        <w:t xml:space="preserve"> </w:t>
      </w:r>
      <w:r w:rsidRPr="007F6887">
        <w:t>integration</w:t>
      </w:r>
      <w:r w:rsidRPr="007F6887">
        <w:rPr>
          <w:spacing w:val="-3"/>
        </w:rPr>
        <w:t xml:space="preserve"> </w:t>
      </w:r>
      <w:r w:rsidRPr="007F6887">
        <w:t>continuum,</w:t>
      </w:r>
      <w:r w:rsidRPr="007F6887">
        <w:rPr>
          <w:spacing w:val="-3"/>
        </w:rPr>
        <w:t xml:space="preserve"> </w:t>
      </w:r>
      <w:r w:rsidRPr="007F6887">
        <w:t>based</w:t>
      </w:r>
      <w:r w:rsidRPr="007F6887">
        <w:rPr>
          <w:spacing w:val="-3"/>
        </w:rPr>
        <w:t xml:space="preserve"> </w:t>
      </w:r>
      <w:r w:rsidRPr="007F6887">
        <w:t>on</w:t>
      </w:r>
      <w:r w:rsidRPr="007F6887">
        <w:rPr>
          <w:spacing w:val="-3"/>
        </w:rPr>
        <w:t xml:space="preserve"> </w:t>
      </w:r>
      <w:r w:rsidRPr="007F6887">
        <w:t>a</w:t>
      </w:r>
      <w:r w:rsidRPr="007F6887">
        <w:rPr>
          <w:spacing w:val="-3"/>
        </w:rPr>
        <w:t xml:space="preserve"> </w:t>
      </w:r>
      <w:r w:rsidRPr="007F6887">
        <w:t>synthesis</w:t>
      </w:r>
      <w:r w:rsidRPr="007F6887">
        <w:rPr>
          <w:spacing w:val="-5"/>
        </w:rPr>
        <w:t xml:space="preserve"> </w:t>
      </w:r>
      <w:r w:rsidRPr="007F6887">
        <w:t>of</w:t>
      </w:r>
      <w:r w:rsidRPr="007F6887">
        <w:rPr>
          <w:spacing w:val="-5"/>
        </w:rPr>
        <w:t xml:space="preserve"> </w:t>
      </w:r>
      <w:r w:rsidRPr="007F6887">
        <w:t>the</w:t>
      </w:r>
      <w:r w:rsidRPr="007F6887">
        <w:rPr>
          <w:spacing w:val="-3"/>
        </w:rPr>
        <w:t xml:space="preserve"> </w:t>
      </w:r>
      <w:r w:rsidRPr="007F6887">
        <w:t>literature</w:t>
      </w:r>
      <w:r w:rsidRPr="007F6887">
        <w:rPr>
          <w:spacing w:val="-3"/>
        </w:rPr>
        <w:t xml:space="preserve"> </w:t>
      </w:r>
      <w:r w:rsidRPr="007F6887">
        <w:t>by</w:t>
      </w:r>
      <w:r w:rsidRPr="007F6887">
        <w:rPr>
          <w:spacing w:val="-5"/>
        </w:rPr>
        <w:t xml:space="preserve"> </w:t>
      </w:r>
      <w:r w:rsidRPr="007F6887">
        <w:t>Moore</w:t>
      </w:r>
      <w:r w:rsidRPr="007F6887">
        <w:rPr>
          <w:spacing w:val="-3"/>
        </w:rPr>
        <w:t xml:space="preserve"> </w:t>
      </w:r>
      <w:r w:rsidRPr="007F6887">
        <w:t xml:space="preserve">and </w:t>
      </w:r>
      <w:r w:rsidRPr="007F6887">
        <w:rPr>
          <w:spacing w:val="-3"/>
        </w:rPr>
        <w:t>Skinner</w:t>
      </w:r>
      <w:proofErr w:type="gramStart"/>
      <w:r w:rsidRPr="007F6887">
        <w:rPr>
          <w:spacing w:val="-3"/>
        </w:rPr>
        <w:t>,</w:t>
      </w:r>
      <w:r w:rsidRPr="007F6887">
        <w:rPr>
          <w:spacing w:val="-3"/>
          <w:position w:val="8"/>
          <w:sz w:val="12"/>
          <w:szCs w:val="10"/>
        </w:rPr>
        <w:t>1</w:t>
      </w:r>
      <w:proofErr w:type="gramEnd"/>
      <w:r w:rsidRPr="007F6887">
        <w:rPr>
          <w:spacing w:val="-3"/>
          <w:position w:val="8"/>
          <w:sz w:val="12"/>
          <w:szCs w:val="10"/>
        </w:rPr>
        <w:t xml:space="preserve">  </w:t>
      </w:r>
      <w:r w:rsidRPr="007F6887">
        <w:t>covers five stages and</w:t>
      </w:r>
      <w:r w:rsidRPr="007F6887">
        <w:rPr>
          <w:spacing w:val="-14"/>
        </w:rPr>
        <w:t xml:space="preserve"> </w:t>
      </w:r>
      <w:r w:rsidRPr="007F6887">
        <w:t>needs:</w:t>
      </w:r>
    </w:p>
    <w:p w:rsidR="0062684A" w:rsidRPr="00E07037" w:rsidRDefault="0062684A">
      <w:pPr>
        <w:pStyle w:val="ListParagraph"/>
        <w:numPr>
          <w:ilvl w:val="0"/>
          <w:numId w:val="5"/>
        </w:numPr>
        <w:tabs>
          <w:tab w:val="left" w:pos="392"/>
        </w:tabs>
        <w:kinsoku w:val="0"/>
        <w:overflowPunct w:val="0"/>
        <w:spacing w:before="113" w:line="240" w:lineRule="exact"/>
        <w:ind w:right="367"/>
        <w:rPr>
          <w:rFonts w:cs="MetaBookLF-Roman"/>
          <w:color w:val="000000"/>
          <w:szCs w:val="20"/>
        </w:rPr>
      </w:pPr>
      <w:r w:rsidRPr="00E07037">
        <w:rPr>
          <w:rFonts w:cs="Arial"/>
          <w:b/>
          <w:bCs/>
          <w:color w:val="58595B"/>
          <w:szCs w:val="20"/>
        </w:rPr>
        <w:t>Co-existence</w:t>
      </w:r>
      <w:r w:rsidRPr="00E07037">
        <w:rPr>
          <w:rFonts w:cs="Arial"/>
          <w:b/>
          <w:bCs/>
          <w:color w:val="58595B"/>
          <w:spacing w:val="-3"/>
          <w:szCs w:val="20"/>
        </w:rPr>
        <w:t xml:space="preserve"> </w:t>
      </w:r>
      <w:r w:rsidRPr="00E07037">
        <w:rPr>
          <w:rFonts w:cs="Arial"/>
          <w:b/>
          <w:bCs/>
          <w:color w:val="58595B"/>
          <w:szCs w:val="20"/>
        </w:rPr>
        <w:t>–</w:t>
      </w:r>
      <w:r w:rsidRPr="00E07037">
        <w:rPr>
          <w:rFonts w:cs="Arial"/>
          <w:b/>
          <w:bCs/>
          <w:color w:val="58595B"/>
          <w:spacing w:val="-13"/>
          <w:szCs w:val="20"/>
        </w:rPr>
        <w:t xml:space="preserve"> </w:t>
      </w:r>
      <w:r w:rsidRPr="00E07037">
        <w:rPr>
          <w:rFonts w:cs="MetaBookLF-Roman"/>
          <w:color w:val="58595B"/>
          <w:szCs w:val="20"/>
        </w:rPr>
        <w:t>services</w:t>
      </w:r>
      <w:r w:rsidRPr="00E07037">
        <w:rPr>
          <w:rFonts w:cs="MetaBookLF-Roman"/>
          <w:color w:val="58595B"/>
          <w:spacing w:val="-4"/>
          <w:szCs w:val="20"/>
        </w:rPr>
        <w:t xml:space="preserve"> </w:t>
      </w:r>
      <w:r w:rsidRPr="00E07037">
        <w:rPr>
          <w:rFonts w:cs="MetaBookLF-Roman"/>
          <w:color w:val="58595B"/>
          <w:szCs w:val="20"/>
        </w:rPr>
        <w:t>operating</w:t>
      </w:r>
      <w:r w:rsidRPr="00E07037">
        <w:rPr>
          <w:rFonts w:cs="MetaBookLF-Roman"/>
          <w:color w:val="58595B"/>
          <w:spacing w:val="-2"/>
          <w:szCs w:val="20"/>
        </w:rPr>
        <w:t xml:space="preserve"> </w:t>
      </w:r>
      <w:r w:rsidRPr="00E07037">
        <w:rPr>
          <w:rFonts w:cs="MetaBookLF-Roman"/>
          <w:color w:val="58595B"/>
          <w:szCs w:val="20"/>
        </w:rPr>
        <w:t>independently</w:t>
      </w:r>
      <w:r w:rsidRPr="00E07037">
        <w:rPr>
          <w:rFonts w:cs="MetaBookLF-Roman"/>
          <w:color w:val="58595B"/>
          <w:spacing w:val="-5"/>
          <w:szCs w:val="20"/>
        </w:rPr>
        <w:t xml:space="preserve"> </w:t>
      </w:r>
      <w:r w:rsidRPr="00E07037">
        <w:rPr>
          <w:rFonts w:cs="MetaBookLF-Roman"/>
          <w:color w:val="58595B"/>
          <w:szCs w:val="20"/>
        </w:rPr>
        <w:t>of</w:t>
      </w:r>
      <w:r w:rsidRPr="00E07037">
        <w:rPr>
          <w:rFonts w:cs="MetaBookLF-Roman"/>
          <w:color w:val="58595B"/>
          <w:spacing w:val="-4"/>
          <w:szCs w:val="20"/>
        </w:rPr>
        <w:t xml:space="preserve"> </w:t>
      </w:r>
      <w:r w:rsidRPr="00E07037">
        <w:rPr>
          <w:rFonts w:cs="MetaBookLF-Roman"/>
          <w:color w:val="58595B"/>
          <w:szCs w:val="20"/>
        </w:rPr>
        <w:t>one</w:t>
      </w:r>
      <w:r w:rsidRPr="00E07037">
        <w:rPr>
          <w:rFonts w:cs="MetaBookLF-Roman"/>
          <w:color w:val="58595B"/>
          <w:spacing w:val="-2"/>
          <w:szCs w:val="20"/>
        </w:rPr>
        <w:t xml:space="preserve"> </w:t>
      </w:r>
      <w:r w:rsidRPr="00E07037">
        <w:rPr>
          <w:rFonts w:cs="MetaBookLF-Roman"/>
          <w:color w:val="58595B"/>
          <w:szCs w:val="20"/>
        </w:rPr>
        <w:t>another,</w:t>
      </w:r>
      <w:r w:rsidRPr="00E07037">
        <w:rPr>
          <w:rFonts w:cs="MetaBookLF-Roman"/>
          <w:color w:val="58595B"/>
          <w:spacing w:val="-2"/>
          <w:szCs w:val="20"/>
        </w:rPr>
        <w:t xml:space="preserve"> </w:t>
      </w:r>
      <w:r w:rsidRPr="00E07037">
        <w:rPr>
          <w:rFonts w:cs="MetaBookLF-Roman"/>
          <w:color w:val="58595B"/>
          <w:szCs w:val="20"/>
        </w:rPr>
        <w:t>with</w:t>
      </w:r>
      <w:r w:rsidRPr="00E07037">
        <w:rPr>
          <w:rFonts w:cs="MetaBookLF-Roman"/>
          <w:color w:val="58595B"/>
          <w:spacing w:val="-2"/>
          <w:szCs w:val="20"/>
        </w:rPr>
        <w:t xml:space="preserve"> </w:t>
      </w:r>
      <w:r w:rsidRPr="00E07037">
        <w:rPr>
          <w:rFonts w:cs="MetaBookLF-Roman"/>
          <w:color w:val="58595B"/>
          <w:szCs w:val="20"/>
        </w:rPr>
        <w:t>no sharing</w:t>
      </w:r>
      <w:r w:rsidRPr="00E07037">
        <w:rPr>
          <w:rFonts w:cs="MetaBookLF-Roman"/>
          <w:color w:val="58595B"/>
          <w:spacing w:val="-4"/>
          <w:szCs w:val="20"/>
        </w:rPr>
        <w:t xml:space="preserve"> </w:t>
      </w:r>
      <w:r w:rsidRPr="00E07037">
        <w:rPr>
          <w:rFonts w:cs="MetaBookLF-Roman"/>
          <w:color w:val="58595B"/>
          <w:szCs w:val="20"/>
        </w:rPr>
        <w:t>of</w:t>
      </w:r>
      <w:r w:rsidRPr="00E07037">
        <w:rPr>
          <w:rFonts w:cs="MetaBookLF-Roman"/>
          <w:color w:val="58595B"/>
          <w:spacing w:val="-6"/>
          <w:szCs w:val="20"/>
        </w:rPr>
        <w:t xml:space="preserve"> </w:t>
      </w:r>
      <w:r w:rsidRPr="00E07037">
        <w:rPr>
          <w:rFonts w:cs="MetaBookLF-Roman"/>
          <w:color w:val="58595B"/>
          <w:szCs w:val="20"/>
        </w:rPr>
        <w:t>information</w:t>
      </w:r>
      <w:r w:rsidRPr="00E07037">
        <w:rPr>
          <w:rFonts w:cs="MetaBookLF-Roman"/>
          <w:color w:val="58595B"/>
          <w:spacing w:val="-4"/>
          <w:szCs w:val="20"/>
        </w:rPr>
        <w:t xml:space="preserve"> </w:t>
      </w:r>
      <w:r w:rsidRPr="00E07037">
        <w:rPr>
          <w:rFonts w:cs="MetaBookLF-Roman"/>
          <w:color w:val="58595B"/>
          <w:szCs w:val="20"/>
        </w:rPr>
        <w:t>or</w:t>
      </w:r>
      <w:r w:rsidRPr="00E07037">
        <w:rPr>
          <w:rFonts w:cs="MetaBookLF-Roman"/>
          <w:color w:val="58595B"/>
          <w:spacing w:val="-4"/>
          <w:szCs w:val="20"/>
        </w:rPr>
        <w:t xml:space="preserve"> </w:t>
      </w:r>
      <w:r w:rsidRPr="00E07037">
        <w:rPr>
          <w:rFonts w:cs="MetaBookLF-Roman"/>
          <w:color w:val="58595B"/>
          <w:szCs w:val="20"/>
        </w:rPr>
        <w:t>resources</w:t>
      </w:r>
      <w:r w:rsidRPr="00E07037">
        <w:rPr>
          <w:rFonts w:cs="MetaBookLF-Roman"/>
          <w:color w:val="58595B"/>
          <w:spacing w:val="-6"/>
          <w:szCs w:val="20"/>
        </w:rPr>
        <w:t xml:space="preserve"> </w:t>
      </w:r>
      <w:r w:rsidRPr="00E07037">
        <w:rPr>
          <w:rFonts w:cs="MetaBookLF-Roman"/>
          <w:color w:val="58595B"/>
          <w:szCs w:val="20"/>
        </w:rPr>
        <w:t>(for</w:t>
      </w:r>
      <w:r w:rsidRPr="00E07037">
        <w:rPr>
          <w:rFonts w:cs="MetaBookLF-Roman"/>
          <w:color w:val="58595B"/>
          <w:spacing w:val="-4"/>
          <w:szCs w:val="20"/>
        </w:rPr>
        <w:t xml:space="preserve"> </w:t>
      </w:r>
      <w:r w:rsidRPr="00E07037">
        <w:rPr>
          <w:rFonts w:cs="MetaBookLF-Roman"/>
          <w:color w:val="58595B"/>
          <w:szCs w:val="20"/>
        </w:rPr>
        <w:t>example,</w:t>
      </w:r>
      <w:r w:rsidRPr="00E07037">
        <w:rPr>
          <w:rFonts w:cs="MetaBookLF-Roman"/>
          <w:color w:val="58595B"/>
          <w:spacing w:val="-4"/>
          <w:szCs w:val="20"/>
        </w:rPr>
        <w:t xml:space="preserve"> </w:t>
      </w:r>
      <w:r w:rsidRPr="00E07037">
        <w:rPr>
          <w:rFonts w:cs="MetaBookLF-Roman"/>
          <w:color w:val="58595B"/>
          <w:szCs w:val="20"/>
        </w:rPr>
        <w:t>a</w:t>
      </w:r>
      <w:r w:rsidRPr="00E07037">
        <w:rPr>
          <w:rFonts w:cs="MetaBookLF-Roman"/>
          <w:color w:val="58595B"/>
          <w:spacing w:val="-4"/>
          <w:szCs w:val="20"/>
        </w:rPr>
        <w:t xml:space="preserve"> </w:t>
      </w:r>
      <w:r w:rsidRPr="00E07037">
        <w:rPr>
          <w:rFonts w:cs="MetaBookLF-Roman"/>
          <w:color w:val="58595B"/>
          <w:szCs w:val="20"/>
        </w:rPr>
        <w:t>physical</w:t>
      </w:r>
      <w:r w:rsidRPr="00E07037">
        <w:rPr>
          <w:rFonts w:cs="MetaBookLF-Roman"/>
          <w:color w:val="58595B"/>
          <w:spacing w:val="-6"/>
          <w:szCs w:val="20"/>
        </w:rPr>
        <w:t xml:space="preserve"> </w:t>
      </w:r>
      <w:r w:rsidRPr="00E07037">
        <w:rPr>
          <w:rFonts w:cs="MetaBookLF-Roman"/>
          <w:color w:val="58595B"/>
          <w:szCs w:val="20"/>
        </w:rPr>
        <w:t>co-location</w:t>
      </w:r>
      <w:r w:rsidRPr="00E07037">
        <w:rPr>
          <w:rFonts w:cs="MetaBookLF-Roman"/>
          <w:color w:val="58595B"/>
          <w:spacing w:val="-4"/>
          <w:szCs w:val="20"/>
        </w:rPr>
        <w:t xml:space="preserve"> </w:t>
      </w:r>
      <w:r w:rsidRPr="00E07037">
        <w:rPr>
          <w:rFonts w:cs="MetaBookLF-Roman"/>
          <w:color w:val="58595B"/>
          <w:szCs w:val="20"/>
        </w:rPr>
        <w:t>only)</w:t>
      </w:r>
    </w:p>
    <w:p w:rsidR="0062684A" w:rsidRPr="00E07037" w:rsidRDefault="0062684A">
      <w:pPr>
        <w:pStyle w:val="ListParagraph"/>
        <w:numPr>
          <w:ilvl w:val="0"/>
          <w:numId w:val="5"/>
        </w:numPr>
        <w:tabs>
          <w:tab w:val="left" w:pos="392"/>
        </w:tabs>
        <w:kinsoku w:val="0"/>
        <w:overflowPunct w:val="0"/>
        <w:spacing w:before="113" w:line="240" w:lineRule="exact"/>
        <w:ind w:right="531"/>
        <w:rPr>
          <w:rFonts w:cs="MetaBookLF-Roman"/>
          <w:color w:val="000000"/>
          <w:szCs w:val="20"/>
        </w:rPr>
      </w:pPr>
      <w:r w:rsidRPr="00E07037">
        <w:rPr>
          <w:rFonts w:cs="Arial"/>
          <w:b/>
          <w:bCs/>
          <w:color w:val="58595B"/>
          <w:szCs w:val="20"/>
        </w:rPr>
        <w:t xml:space="preserve">Co-operation </w:t>
      </w:r>
      <w:r w:rsidRPr="00E07037">
        <w:rPr>
          <w:rFonts w:cs="MetaBookLF-Roman"/>
          <w:color w:val="58595B"/>
          <w:szCs w:val="20"/>
        </w:rPr>
        <w:t>– low-intensity, low-commitment relationship in which</w:t>
      </w:r>
      <w:r w:rsidRPr="00E07037">
        <w:rPr>
          <w:rFonts w:cs="MetaBookLF-Roman"/>
          <w:color w:val="58595B"/>
          <w:spacing w:val="-31"/>
          <w:szCs w:val="20"/>
        </w:rPr>
        <w:t xml:space="preserve"> </w:t>
      </w:r>
      <w:r w:rsidRPr="00E07037">
        <w:rPr>
          <w:rFonts w:cs="MetaBookLF-Roman"/>
          <w:color w:val="58595B"/>
          <w:szCs w:val="20"/>
        </w:rPr>
        <w:t>the</w:t>
      </w:r>
      <w:r w:rsidRPr="00E07037">
        <w:rPr>
          <w:rFonts w:cs="MetaBookLF-Roman"/>
          <w:color w:val="58595B"/>
          <w:w w:val="99"/>
          <w:szCs w:val="20"/>
        </w:rPr>
        <w:t xml:space="preserve"> </w:t>
      </w:r>
      <w:r w:rsidRPr="00E07037">
        <w:rPr>
          <w:rFonts w:cs="MetaBookLF-Roman"/>
          <w:color w:val="58595B"/>
          <w:szCs w:val="20"/>
        </w:rPr>
        <w:t>parties retain their individual autonomy but agree to share information</w:t>
      </w:r>
      <w:r w:rsidRPr="00E07037">
        <w:rPr>
          <w:rFonts w:cs="MetaBookLF-Roman"/>
          <w:color w:val="58595B"/>
          <w:spacing w:val="-28"/>
          <w:szCs w:val="20"/>
        </w:rPr>
        <w:t xml:space="preserve"> </w:t>
      </w:r>
      <w:r w:rsidRPr="00E07037">
        <w:rPr>
          <w:rFonts w:cs="MetaBookLF-Roman"/>
          <w:color w:val="58595B"/>
          <w:szCs w:val="20"/>
        </w:rPr>
        <w:t>(for</w:t>
      </w:r>
      <w:r w:rsidRPr="00E07037">
        <w:rPr>
          <w:rFonts w:cs="MetaBookLF-Roman"/>
          <w:color w:val="58595B"/>
          <w:w w:val="99"/>
          <w:szCs w:val="20"/>
        </w:rPr>
        <w:t xml:space="preserve"> </w:t>
      </w:r>
      <w:r w:rsidRPr="00E07037">
        <w:rPr>
          <w:rFonts w:cs="MetaBookLF-Roman"/>
          <w:color w:val="58595B"/>
          <w:szCs w:val="20"/>
        </w:rPr>
        <w:t>example,</w:t>
      </w:r>
      <w:r w:rsidRPr="00E07037">
        <w:rPr>
          <w:rFonts w:cs="MetaBookLF-Roman"/>
          <w:color w:val="58595B"/>
          <w:spacing w:val="-1"/>
          <w:szCs w:val="20"/>
        </w:rPr>
        <w:t xml:space="preserve"> </w:t>
      </w:r>
      <w:r w:rsidRPr="00E07037">
        <w:rPr>
          <w:rFonts w:cs="MetaBookLF-Roman"/>
          <w:color w:val="58595B"/>
          <w:szCs w:val="20"/>
        </w:rPr>
        <w:t>networking)</w:t>
      </w:r>
    </w:p>
    <w:p w:rsidR="0062684A" w:rsidRPr="00E07037" w:rsidRDefault="0062684A">
      <w:pPr>
        <w:pStyle w:val="ListParagraph"/>
        <w:numPr>
          <w:ilvl w:val="0"/>
          <w:numId w:val="5"/>
        </w:numPr>
        <w:tabs>
          <w:tab w:val="left" w:pos="392"/>
        </w:tabs>
        <w:kinsoku w:val="0"/>
        <w:overflowPunct w:val="0"/>
        <w:spacing w:before="113" w:line="240" w:lineRule="exact"/>
        <w:ind w:right="98"/>
        <w:rPr>
          <w:rFonts w:cs="MetaBookLF-Roman"/>
          <w:color w:val="000000"/>
          <w:szCs w:val="20"/>
        </w:rPr>
      </w:pPr>
      <w:r w:rsidRPr="00E07037">
        <w:rPr>
          <w:rFonts w:cs="Arial"/>
          <w:b/>
          <w:bCs/>
          <w:color w:val="58595B"/>
          <w:szCs w:val="20"/>
        </w:rPr>
        <w:t>Co-ordination</w:t>
      </w:r>
      <w:r w:rsidRPr="00E07037">
        <w:rPr>
          <w:rFonts w:cs="Arial"/>
          <w:b/>
          <w:bCs/>
          <w:color w:val="58595B"/>
          <w:spacing w:val="-8"/>
          <w:szCs w:val="20"/>
        </w:rPr>
        <w:t xml:space="preserve"> </w:t>
      </w:r>
      <w:r w:rsidRPr="00E07037">
        <w:rPr>
          <w:rFonts w:cs="Arial"/>
          <w:b/>
          <w:bCs/>
          <w:color w:val="58595B"/>
          <w:szCs w:val="20"/>
        </w:rPr>
        <w:t>–</w:t>
      </w:r>
      <w:r w:rsidRPr="00E07037">
        <w:rPr>
          <w:rFonts w:cs="Arial"/>
          <w:b/>
          <w:bCs/>
          <w:color w:val="58595B"/>
          <w:spacing w:val="-17"/>
          <w:szCs w:val="20"/>
        </w:rPr>
        <w:t xml:space="preserve"> </w:t>
      </w:r>
      <w:r w:rsidRPr="00E07037">
        <w:rPr>
          <w:rFonts w:cs="MetaBookLF-Roman"/>
          <w:color w:val="58595B"/>
          <w:szCs w:val="20"/>
        </w:rPr>
        <w:t>medium-intensity,</w:t>
      </w:r>
      <w:r w:rsidRPr="00E07037">
        <w:rPr>
          <w:rFonts w:cs="MetaBookLF-Roman"/>
          <w:color w:val="58595B"/>
          <w:spacing w:val="-6"/>
          <w:szCs w:val="20"/>
        </w:rPr>
        <w:t xml:space="preserve"> </w:t>
      </w:r>
      <w:r w:rsidRPr="00E07037">
        <w:rPr>
          <w:rFonts w:cs="MetaBookLF-Roman"/>
          <w:color w:val="58595B"/>
          <w:szCs w:val="20"/>
        </w:rPr>
        <w:t>medium-commitment</w:t>
      </w:r>
      <w:r w:rsidRPr="00E07037">
        <w:rPr>
          <w:rFonts w:cs="MetaBookLF-Roman"/>
          <w:color w:val="58595B"/>
          <w:spacing w:val="-9"/>
          <w:szCs w:val="20"/>
        </w:rPr>
        <w:t xml:space="preserve"> </w:t>
      </w:r>
      <w:r w:rsidRPr="00E07037">
        <w:rPr>
          <w:rFonts w:cs="MetaBookLF-Roman"/>
          <w:color w:val="58595B"/>
          <w:szCs w:val="20"/>
        </w:rPr>
        <w:t>relationship</w:t>
      </w:r>
      <w:r w:rsidRPr="00E07037">
        <w:rPr>
          <w:rFonts w:cs="MetaBookLF-Roman"/>
          <w:color w:val="58595B"/>
          <w:spacing w:val="-6"/>
          <w:szCs w:val="20"/>
        </w:rPr>
        <w:t xml:space="preserve"> </w:t>
      </w:r>
      <w:r w:rsidRPr="00E07037">
        <w:rPr>
          <w:rFonts w:cs="MetaBookLF-Roman"/>
          <w:color w:val="58595B"/>
          <w:szCs w:val="20"/>
        </w:rPr>
        <w:t>in</w:t>
      </w:r>
      <w:r w:rsidRPr="00E07037">
        <w:rPr>
          <w:rFonts w:cs="MetaBookLF-Roman"/>
          <w:color w:val="58595B"/>
          <w:spacing w:val="-6"/>
          <w:szCs w:val="20"/>
        </w:rPr>
        <w:t xml:space="preserve"> </w:t>
      </w:r>
      <w:r w:rsidRPr="00E07037">
        <w:rPr>
          <w:rFonts w:cs="MetaBookLF-Roman"/>
          <w:color w:val="58595B"/>
          <w:szCs w:val="20"/>
        </w:rPr>
        <w:t>which the parties retain their individual autonomy but agree to some joint</w:t>
      </w:r>
      <w:r w:rsidRPr="00E07037">
        <w:rPr>
          <w:rFonts w:cs="MetaBookLF-Roman"/>
          <w:color w:val="58595B"/>
          <w:spacing w:val="-22"/>
          <w:szCs w:val="20"/>
        </w:rPr>
        <w:t xml:space="preserve"> </w:t>
      </w:r>
      <w:r w:rsidRPr="00E07037">
        <w:rPr>
          <w:rFonts w:cs="MetaBookLF-Roman"/>
          <w:color w:val="58595B"/>
          <w:szCs w:val="20"/>
        </w:rPr>
        <w:t>planning and coordination for a particular time-limited project or service (for</w:t>
      </w:r>
      <w:r w:rsidRPr="00E07037">
        <w:rPr>
          <w:rFonts w:cs="MetaBookLF-Roman"/>
          <w:color w:val="58595B"/>
          <w:spacing w:val="-18"/>
          <w:szCs w:val="20"/>
        </w:rPr>
        <w:t xml:space="preserve"> </w:t>
      </w:r>
      <w:r w:rsidRPr="00E07037">
        <w:rPr>
          <w:rFonts w:cs="MetaBookLF-Roman"/>
          <w:color w:val="58595B"/>
          <w:szCs w:val="20"/>
        </w:rPr>
        <w:t>example, regional referral</w:t>
      </w:r>
      <w:r w:rsidRPr="00E07037">
        <w:rPr>
          <w:rFonts w:cs="MetaBookLF-Roman"/>
          <w:color w:val="58595B"/>
          <w:spacing w:val="-5"/>
          <w:szCs w:val="20"/>
        </w:rPr>
        <w:t xml:space="preserve"> </w:t>
      </w:r>
      <w:r w:rsidRPr="00E07037">
        <w:rPr>
          <w:rFonts w:cs="MetaBookLF-Roman"/>
          <w:color w:val="58595B"/>
          <w:szCs w:val="20"/>
        </w:rPr>
        <w:t>committee)</w:t>
      </w:r>
    </w:p>
    <w:p w:rsidR="0062684A" w:rsidRPr="00E07037" w:rsidRDefault="0062684A">
      <w:pPr>
        <w:pStyle w:val="ListParagraph"/>
        <w:numPr>
          <w:ilvl w:val="0"/>
          <w:numId w:val="5"/>
        </w:numPr>
        <w:tabs>
          <w:tab w:val="left" w:pos="392"/>
        </w:tabs>
        <w:kinsoku w:val="0"/>
        <w:overflowPunct w:val="0"/>
        <w:spacing w:before="113" w:line="240" w:lineRule="exact"/>
        <w:ind w:right="418"/>
        <w:rPr>
          <w:rFonts w:cs="MetaBookLF-Roman"/>
          <w:color w:val="000000"/>
          <w:szCs w:val="20"/>
        </w:rPr>
      </w:pPr>
      <w:r w:rsidRPr="00E07037">
        <w:rPr>
          <w:rFonts w:cs="Arial"/>
          <w:b/>
          <w:bCs/>
          <w:color w:val="58595B"/>
          <w:szCs w:val="20"/>
        </w:rPr>
        <w:t>Collaboration</w:t>
      </w:r>
      <w:r w:rsidRPr="00E07037">
        <w:rPr>
          <w:rFonts w:cs="Arial"/>
          <w:b/>
          <w:bCs/>
          <w:color w:val="58595B"/>
          <w:spacing w:val="-6"/>
          <w:szCs w:val="20"/>
        </w:rPr>
        <w:t xml:space="preserve"> </w:t>
      </w:r>
      <w:r w:rsidRPr="00E07037">
        <w:rPr>
          <w:rFonts w:cs="Arial"/>
          <w:b/>
          <w:bCs/>
          <w:color w:val="58595B"/>
          <w:szCs w:val="20"/>
        </w:rPr>
        <w:t>–</w:t>
      </w:r>
      <w:r w:rsidRPr="00E07037">
        <w:rPr>
          <w:rFonts w:cs="Arial"/>
          <w:b/>
          <w:bCs/>
          <w:color w:val="58595B"/>
          <w:spacing w:val="-16"/>
          <w:szCs w:val="20"/>
        </w:rPr>
        <w:t xml:space="preserve"> </w:t>
      </w:r>
      <w:r w:rsidRPr="00E07037">
        <w:rPr>
          <w:rFonts w:cs="MetaBookLF-Roman"/>
          <w:color w:val="58595B"/>
          <w:szCs w:val="20"/>
        </w:rPr>
        <w:t>high-intensity,</w:t>
      </w:r>
      <w:r w:rsidRPr="00E07037">
        <w:rPr>
          <w:rFonts w:cs="MetaBookLF-Roman"/>
          <w:color w:val="58595B"/>
          <w:spacing w:val="-5"/>
          <w:szCs w:val="20"/>
        </w:rPr>
        <w:t xml:space="preserve"> </w:t>
      </w:r>
      <w:r w:rsidRPr="00E07037">
        <w:rPr>
          <w:rFonts w:cs="MetaBookLF-Roman"/>
          <w:color w:val="58595B"/>
          <w:szCs w:val="20"/>
        </w:rPr>
        <w:t>high-commitment</w:t>
      </w:r>
      <w:r w:rsidRPr="00E07037">
        <w:rPr>
          <w:rFonts w:cs="MetaBookLF-Roman"/>
          <w:color w:val="58595B"/>
          <w:spacing w:val="-8"/>
          <w:szCs w:val="20"/>
        </w:rPr>
        <w:t xml:space="preserve"> </w:t>
      </w:r>
      <w:r w:rsidRPr="00E07037">
        <w:rPr>
          <w:rFonts w:cs="MetaBookLF-Roman"/>
          <w:color w:val="58595B"/>
          <w:szCs w:val="20"/>
        </w:rPr>
        <w:t>relationship</w:t>
      </w:r>
      <w:r w:rsidRPr="00E07037">
        <w:rPr>
          <w:rFonts w:cs="MetaBookLF-Roman"/>
          <w:color w:val="58595B"/>
          <w:spacing w:val="-5"/>
          <w:szCs w:val="20"/>
        </w:rPr>
        <w:t xml:space="preserve"> </w:t>
      </w:r>
      <w:r w:rsidRPr="00E07037">
        <w:rPr>
          <w:rFonts w:cs="MetaBookLF-Roman"/>
          <w:color w:val="58595B"/>
          <w:szCs w:val="20"/>
        </w:rPr>
        <w:t>in</w:t>
      </w:r>
      <w:r w:rsidRPr="00E07037">
        <w:rPr>
          <w:rFonts w:cs="MetaBookLF-Roman"/>
          <w:color w:val="58595B"/>
          <w:spacing w:val="-5"/>
          <w:szCs w:val="20"/>
        </w:rPr>
        <w:t xml:space="preserve"> </w:t>
      </w:r>
      <w:r w:rsidRPr="00E07037">
        <w:rPr>
          <w:rFonts w:cs="MetaBookLF-Roman"/>
          <w:color w:val="58595B"/>
          <w:szCs w:val="20"/>
        </w:rPr>
        <w:t>which</w:t>
      </w:r>
      <w:r w:rsidRPr="00E07037">
        <w:rPr>
          <w:rFonts w:cs="MetaBookLF-Roman"/>
          <w:color w:val="58595B"/>
          <w:spacing w:val="-5"/>
          <w:szCs w:val="20"/>
        </w:rPr>
        <w:t xml:space="preserve"> </w:t>
      </w:r>
      <w:r w:rsidRPr="00E07037">
        <w:rPr>
          <w:rFonts w:cs="MetaBookLF-Roman"/>
          <w:color w:val="58595B"/>
          <w:szCs w:val="20"/>
        </w:rPr>
        <w:t>the parties</w:t>
      </w:r>
      <w:r w:rsidRPr="00E07037">
        <w:rPr>
          <w:rFonts w:cs="MetaBookLF-Roman"/>
          <w:color w:val="58595B"/>
          <w:spacing w:val="-5"/>
          <w:szCs w:val="20"/>
        </w:rPr>
        <w:t xml:space="preserve"> </w:t>
      </w:r>
      <w:r w:rsidRPr="00E07037">
        <w:rPr>
          <w:rFonts w:cs="MetaBookLF-Roman"/>
          <w:color w:val="58595B"/>
          <w:szCs w:val="20"/>
        </w:rPr>
        <w:t>unite</w:t>
      </w:r>
      <w:r w:rsidRPr="00E07037">
        <w:rPr>
          <w:rFonts w:cs="MetaBookLF-Roman"/>
          <w:color w:val="58595B"/>
          <w:spacing w:val="-3"/>
          <w:szCs w:val="20"/>
        </w:rPr>
        <w:t xml:space="preserve"> </w:t>
      </w:r>
      <w:r w:rsidRPr="00E07037">
        <w:rPr>
          <w:rFonts w:cs="MetaBookLF-Roman"/>
          <w:color w:val="58595B"/>
          <w:szCs w:val="20"/>
        </w:rPr>
        <w:t>under</w:t>
      </w:r>
      <w:r w:rsidRPr="00E07037">
        <w:rPr>
          <w:rFonts w:cs="MetaBookLF-Roman"/>
          <w:color w:val="58595B"/>
          <w:spacing w:val="-3"/>
          <w:szCs w:val="20"/>
        </w:rPr>
        <w:t xml:space="preserve"> </w:t>
      </w:r>
      <w:r w:rsidRPr="00E07037">
        <w:rPr>
          <w:rFonts w:cs="MetaBookLF-Roman"/>
          <w:color w:val="58595B"/>
          <w:szCs w:val="20"/>
        </w:rPr>
        <w:t>a</w:t>
      </w:r>
      <w:r w:rsidRPr="00E07037">
        <w:rPr>
          <w:rFonts w:cs="MetaBookLF-Roman"/>
          <w:color w:val="58595B"/>
          <w:spacing w:val="-3"/>
          <w:szCs w:val="20"/>
        </w:rPr>
        <w:t xml:space="preserve"> </w:t>
      </w:r>
      <w:r w:rsidRPr="00E07037">
        <w:rPr>
          <w:rFonts w:cs="MetaBookLF-Roman"/>
          <w:color w:val="58595B"/>
          <w:szCs w:val="20"/>
        </w:rPr>
        <w:t>single</w:t>
      </w:r>
      <w:r w:rsidRPr="00E07037">
        <w:rPr>
          <w:rFonts w:cs="MetaBookLF-Roman"/>
          <w:color w:val="58595B"/>
          <w:spacing w:val="-3"/>
          <w:szCs w:val="20"/>
        </w:rPr>
        <w:t xml:space="preserve"> </w:t>
      </w:r>
      <w:r w:rsidRPr="00E07037">
        <w:rPr>
          <w:rFonts w:cs="MetaBookLF-Roman"/>
          <w:color w:val="58595B"/>
          <w:szCs w:val="20"/>
        </w:rPr>
        <w:t>auspice</w:t>
      </w:r>
      <w:r w:rsidRPr="00E07037">
        <w:rPr>
          <w:rFonts w:cs="MetaBookLF-Roman"/>
          <w:color w:val="58595B"/>
          <w:spacing w:val="-3"/>
          <w:szCs w:val="20"/>
        </w:rPr>
        <w:t xml:space="preserve"> </w:t>
      </w:r>
      <w:r w:rsidRPr="00E07037">
        <w:rPr>
          <w:rFonts w:cs="MetaBookLF-Roman"/>
          <w:color w:val="58595B"/>
          <w:szCs w:val="20"/>
        </w:rPr>
        <w:t>to</w:t>
      </w:r>
      <w:r w:rsidRPr="00E07037">
        <w:rPr>
          <w:rFonts w:cs="MetaBookLF-Roman"/>
          <w:color w:val="58595B"/>
          <w:spacing w:val="-3"/>
          <w:szCs w:val="20"/>
        </w:rPr>
        <w:t xml:space="preserve"> </w:t>
      </w:r>
      <w:r w:rsidRPr="00E07037">
        <w:rPr>
          <w:rFonts w:cs="MetaBookLF-Roman"/>
          <w:color w:val="58595B"/>
          <w:szCs w:val="20"/>
        </w:rPr>
        <w:t>share</w:t>
      </w:r>
      <w:r w:rsidRPr="00E07037">
        <w:rPr>
          <w:rFonts w:cs="MetaBookLF-Roman"/>
          <w:color w:val="58595B"/>
          <w:spacing w:val="-3"/>
          <w:szCs w:val="20"/>
        </w:rPr>
        <w:t xml:space="preserve"> </w:t>
      </w:r>
      <w:r w:rsidRPr="00E07037">
        <w:rPr>
          <w:rFonts w:cs="MetaBookLF-Roman"/>
          <w:color w:val="58595B"/>
          <w:szCs w:val="20"/>
        </w:rPr>
        <w:t>resources</w:t>
      </w:r>
      <w:r w:rsidRPr="00E07037">
        <w:rPr>
          <w:rFonts w:cs="MetaBookLF-Roman"/>
          <w:color w:val="58595B"/>
          <w:spacing w:val="-5"/>
          <w:szCs w:val="20"/>
        </w:rPr>
        <w:t xml:space="preserve"> </w:t>
      </w:r>
      <w:r w:rsidRPr="00E07037">
        <w:rPr>
          <w:rFonts w:cs="MetaBookLF-Roman"/>
          <w:color w:val="58595B"/>
          <w:szCs w:val="20"/>
        </w:rPr>
        <w:t>and</w:t>
      </w:r>
      <w:r w:rsidRPr="00E07037">
        <w:rPr>
          <w:rFonts w:cs="MetaBookLF-Roman"/>
          <w:color w:val="58595B"/>
          <w:spacing w:val="-3"/>
          <w:szCs w:val="20"/>
        </w:rPr>
        <w:t xml:space="preserve"> </w:t>
      </w:r>
      <w:r w:rsidRPr="00E07037">
        <w:rPr>
          <w:rFonts w:cs="MetaBookLF-Roman"/>
          <w:color w:val="58595B"/>
          <w:szCs w:val="20"/>
        </w:rPr>
        <w:t>jointly</w:t>
      </w:r>
      <w:r w:rsidRPr="00E07037">
        <w:rPr>
          <w:rFonts w:cs="MetaBookLF-Roman"/>
          <w:color w:val="58595B"/>
          <w:spacing w:val="-5"/>
          <w:szCs w:val="20"/>
        </w:rPr>
        <w:t xml:space="preserve"> </w:t>
      </w:r>
      <w:r w:rsidRPr="00E07037">
        <w:rPr>
          <w:rFonts w:cs="MetaBookLF-Roman"/>
          <w:color w:val="58595B"/>
          <w:szCs w:val="20"/>
        </w:rPr>
        <w:t>plan</w:t>
      </w:r>
      <w:r w:rsidRPr="00E07037">
        <w:rPr>
          <w:rFonts w:cs="MetaBookLF-Roman"/>
          <w:color w:val="58595B"/>
          <w:spacing w:val="-3"/>
          <w:szCs w:val="20"/>
        </w:rPr>
        <w:t xml:space="preserve"> </w:t>
      </w:r>
      <w:r w:rsidRPr="00E07037">
        <w:rPr>
          <w:rFonts w:cs="MetaBookLF-Roman"/>
          <w:color w:val="58595B"/>
          <w:szCs w:val="20"/>
        </w:rPr>
        <w:t>and deliver particular</w:t>
      </w:r>
      <w:r w:rsidRPr="00E07037">
        <w:rPr>
          <w:rFonts w:cs="MetaBookLF-Roman"/>
          <w:color w:val="58595B"/>
          <w:spacing w:val="-1"/>
          <w:szCs w:val="20"/>
        </w:rPr>
        <w:t xml:space="preserve"> </w:t>
      </w:r>
      <w:r w:rsidRPr="00E07037">
        <w:rPr>
          <w:rFonts w:cs="MetaBookLF-Roman"/>
          <w:color w:val="58595B"/>
          <w:szCs w:val="20"/>
        </w:rPr>
        <w:t>services</w:t>
      </w:r>
    </w:p>
    <w:p w:rsidR="0062684A" w:rsidRPr="00E07037" w:rsidRDefault="0062684A">
      <w:pPr>
        <w:pStyle w:val="ListParagraph"/>
        <w:numPr>
          <w:ilvl w:val="0"/>
          <w:numId w:val="5"/>
        </w:numPr>
        <w:tabs>
          <w:tab w:val="left" w:pos="392"/>
        </w:tabs>
        <w:kinsoku w:val="0"/>
        <w:overflowPunct w:val="0"/>
        <w:spacing w:before="113" w:line="240" w:lineRule="exact"/>
        <w:ind w:right="364"/>
        <w:rPr>
          <w:rFonts w:cs="MetaBookLF-Roman"/>
          <w:color w:val="000000"/>
          <w:szCs w:val="20"/>
        </w:rPr>
      </w:pPr>
      <w:r w:rsidRPr="00E07037">
        <w:rPr>
          <w:rFonts w:cs="Arial"/>
          <w:b/>
          <w:bCs/>
          <w:color w:val="58595B"/>
          <w:szCs w:val="20"/>
        </w:rPr>
        <w:t>Integration</w:t>
      </w:r>
      <w:r w:rsidRPr="00E07037">
        <w:rPr>
          <w:rFonts w:cs="Arial"/>
          <w:b/>
          <w:bCs/>
          <w:color w:val="58595B"/>
          <w:spacing w:val="-4"/>
          <w:szCs w:val="20"/>
        </w:rPr>
        <w:t xml:space="preserve"> </w:t>
      </w:r>
      <w:r w:rsidRPr="00E07037">
        <w:rPr>
          <w:rFonts w:cs="Arial"/>
          <w:b/>
          <w:bCs/>
          <w:color w:val="58595B"/>
          <w:szCs w:val="20"/>
        </w:rPr>
        <w:t>–</w:t>
      </w:r>
      <w:r w:rsidRPr="00E07037">
        <w:rPr>
          <w:rFonts w:cs="Arial"/>
          <w:b/>
          <w:bCs/>
          <w:color w:val="58595B"/>
          <w:spacing w:val="-13"/>
          <w:szCs w:val="20"/>
        </w:rPr>
        <w:t xml:space="preserve"> </w:t>
      </w:r>
      <w:r w:rsidRPr="00E07037">
        <w:rPr>
          <w:rFonts w:cs="MetaBookLF-Roman"/>
          <w:color w:val="58595B"/>
          <w:szCs w:val="20"/>
        </w:rPr>
        <w:t>a</w:t>
      </w:r>
      <w:r w:rsidRPr="00E07037">
        <w:rPr>
          <w:rFonts w:cs="MetaBookLF-Roman"/>
          <w:color w:val="58595B"/>
          <w:spacing w:val="-2"/>
          <w:szCs w:val="20"/>
        </w:rPr>
        <w:t xml:space="preserve"> </w:t>
      </w:r>
      <w:r w:rsidRPr="00E07037">
        <w:rPr>
          <w:rFonts w:cs="MetaBookLF-Roman"/>
          <w:color w:val="58595B"/>
          <w:szCs w:val="20"/>
        </w:rPr>
        <w:t>complete</w:t>
      </w:r>
      <w:r w:rsidRPr="00E07037">
        <w:rPr>
          <w:rFonts w:cs="MetaBookLF-Roman"/>
          <w:color w:val="58595B"/>
          <w:spacing w:val="-2"/>
          <w:szCs w:val="20"/>
        </w:rPr>
        <w:t xml:space="preserve"> </w:t>
      </w:r>
      <w:r w:rsidRPr="00E07037">
        <w:rPr>
          <w:rFonts w:cs="MetaBookLF-Roman"/>
          <w:color w:val="58595B"/>
          <w:szCs w:val="20"/>
        </w:rPr>
        <w:t>merging</w:t>
      </w:r>
      <w:r w:rsidRPr="00E07037">
        <w:rPr>
          <w:rFonts w:cs="MetaBookLF-Roman"/>
          <w:color w:val="58595B"/>
          <w:spacing w:val="-2"/>
          <w:szCs w:val="20"/>
        </w:rPr>
        <w:t xml:space="preserve"> </w:t>
      </w:r>
      <w:r w:rsidRPr="00E07037">
        <w:rPr>
          <w:rFonts w:cs="MetaBookLF-Roman"/>
          <w:color w:val="58595B"/>
          <w:szCs w:val="20"/>
        </w:rPr>
        <w:t>of</w:t>
      </w:r>
      <w:r w:rsidRPr="00E07037">
        <w:rPr>
          <w:rFonts w:cs="MetaBookLF-Roman"/>
          <w:color w:val="58595B"/>
          <w:spacing w:val="-4"/>
          <w:szCs w:val="20"/>
        </w:rPr>
        <w:t xml:space="preserve"> </w:t>
      </w:r>
      <w:r w:rsidRPr="00E07037">
        <w:rPr>
          <w:rFonts w:cs="MetaBookLF-Roman"/>
          <w:color w:val="58595B"/>
          <w:szCs w:val="20"/>
        </w:rPr>
        <w:t>services</w:t>
      </w:r>
      <w:r w:rsidRPr="00E07037">
        <w:rPr>
          <w:rFonts w:cs="MetaBookLF-Roman"/>
          <w:color w:val="58595B"/>
          <w:spacing w:val="-4"/>
          <w:szCs w:val="20"/>
        </w:rPr>
        <w:t xml:space="preserve"> </w:t>
      </w:r>
      <w:r w:rsidRPr="00E07037">
        <w:rPr>
          <w:rFonts w:cs="MetaBookLF-Roman"/>
          <w:color w:val="58595B"/>
          <w:szCs w:val="20"/>
        </w:rPr>
        <w:t>to</w:t>
      </w:r>
      <w:r w:rsidRPr="00E07037">
        <w:rPr>
          <w:rFonts w:cs="MetaBookLF-Roman"/>
          <w:color w:val="58595B"/>
          <w:spacing w:val="-2"/>
          <w:szCs w:val="20"/>
        </w:rPr>
        <w:t xml:space="preserve"> </w:t>
      </w:r>
      <w:r w:rsidRPr="00E07037">
        <w:rPr>
          <w:rFonts w:cs="MetaBookLF-Roman"/>
          <w:color w:val="58595B"/>
          <w:szCs w:val="20"/>
        </w:rPr>
        <w:t>form</w:t>
      </w:r>
      <w:r w:rsidRPr="00E07037">
        <w:rPr>
          <w:rFonts w:cs="MetaBookLF-Roman"/>
          <w:color w:val="58595B"/>
          <w:spacing w:val="-2"/>
          <w:szCs w:val="20"/>
        </w:rPr>
        <w:t xml:space="preserve"> </w:t>
      </w:r>
      <w:r w:rsidRPr="00E07037">
        <w:rPr>
          <w:rFonts w:cs="MetaBookLF-Roman"/>
          <w:color w:val="58595B"/>
          <w:szCs w:val="20"/>
        </w:rPr>
        <w:t>a</w:t>
      </w:r>
      <w:r w:rsidRPr="00E07037">
        <w:rPr>
          <w:rFonts w:cs="MetaBookLF-Roman"/>
          <w:color w:val="58595B"/>
          <w:spacing w:val="-2"/>
          <w:szCs w:val="20"/>
        </w:rPr>
        <w:t xml:space="preserve"> </w:t>
      </w:r>
      <w:r w:rsidRPr="00E07037">
        <w:rPr>
          <w:rFonts w:cs="MetaBookLF-Roman"/>
          <w:color w:val="58595B"/>
          <w:szCs w:val="20"/>
        </w:rPr>
        <w:t>new</w:t>
      </w:r>
      <w:r w:rsidRPr="00E07037">
        <w:rPr>
          <w:rFonts w:cs="MetaBookLF-Roman"/>
          <w:color w:val="58595B"/>
          <w:spacing w:val="-2"/>
          <w:szCs w:val="20"/>
        </w:rPr>
        <w:t xml:space="preserve"> </w:t>
      </w:r>
      <w:r w:rsidRPr="00E07037">
        <w:rPr>
          <w:rFonts w:cs="MetaBookLF-Roman"/>
          <w:color w:val="58595B"/>
          <w:szCs w:val="20"/>
        </w:rPr>
        <w:t>entity,</w:t>
      </w:r>
      <w:r w:rsidRPr="00E07037">
        <w:rPr>
          <w:rFonts w:cs="MetaBookLF-Roman"/>
          <w:color w:val="58595B"/>
          <w:spacing w:val="-2"/>
          <w:szCs w:val="20"/>
        </w:rPr>
        <w:t xml:space="preserve"> </w:t>
      </w:r>
      <w:r w:rsidRPr="00E07037">
        <w:rPr>
          <w:rFonts w:cs="MetaBookLF-Roman"/>
          <w:color w:val="58595B"/>
          <w:szCs w:val="20"/>
        </w:rPr>
        <w:t>including virtual service</w:t>
      </w:r>
      <w:r w:rsidRPr="00E07037">
        <w:rPr>
          <w:rFonts w:cs="MetaBookLF-Roman"/>
          <w:color w:val="58595B"/>
          <w:spacing w:val="-3"/>
          <w:szCs w:val="20"/>
        </w:rPr>
        <w:t xml:space="preserve"> </w:t>
      </w:r>
      <w:r w:rsidRPr="00E07037">
        <w:rPr>
          <w:rFonts w:cs="MetaBookLF-Roman"/>
          <w:color w:val="58595B"/>
          <w:szCs w:val="20"/>
        </w:rPr>
        <w:t>integration.</w:t>
      </w:r>
    </w:p>
    <w:p w:rsidR="0062684A" w:rsidRPr="00E07037" w:rsidRDefault="0062684A">
      <w:pPr>
        <w:pStyle w:val="ListParagraph"/>
        <w:numPr>
          <w:ilvl w:val="0"/>
          <w:numId w:val="5"/>
        </w:numPr>
        <w:tabs>
          <w:tab w:val="left" w:pos="392"/>
        </w:tabs>
        <w:kinsoku w:val="0"/>
        <w:overflowPunct w:val="0"/>
        <w:spacing w:before="113" w:line="240" w:lineRule="exact"/>
        <w:ind w:right="364"/>
        <w:rPr>
          <w:rFonts w:cs="MetaBookLF-Roman"/>
          <w:color w:val="000000"/>
          <w:szCs w:val="20"/>
        </w:rPr>
        <w:sectPr w:rsidR="0062684A" w:rsidRPr="00E07037" w:rsidSect="007F6887">
          <w:type w:val="continuous"/>
          <w:pgSz w:w="16840" w:h="11910" w:orient="landscape"/>
          <w:pgMar w:top="780" w:right="1100" w:bottom="280" w:left="1020" w:header="720" w:footer="720" w:gutter="0"/>
          <w:cols w:space="294"/>
          <w:noEndnote/>
        </w:sectPr>
      </w:pPr>
    </w:p>
    <w:p w:rsidR="007F6887" w:rsidRDefault="007F6887" w:rsidP="00096D6B">
      <w:pPr>
        <w:pStyle w:val="BodyText"/>
        <w:sectPr w:rsidR="007F6887">
          <w:footerReference w:type="default" r:id="rId11"/>
          <w:pgSz w:w="16840" w:h="11910" w:orient="landscape"/>
          <w:pgMar w:top="1100" w:right="1080" w:bottom="680" w:left="1020" w:header="0" w:footer="499" w:gutter="0"/>
          <w:cols w:space="720" w:equalWidth="0">
            <w:col w:w="14740"/>
          </w:cols>
          <w:noEndnote/>
        </w:sectPr>
      </w:pPr>
    </w:p>
    <w:p w:rsidR="0062684A" w:rsidRPr="00F451B7" w:rsidRDefault="0062684A" w:rsidP="00F451B7">
      <w:pPr>
        <w:pStyle w:val="Heading3"/>
        <w:rPr>
          <w:b/>
          <w:bCs/>
          <w:color w:val="9EB794"/>
        </w:rPr>
      </w:pPr>
      <w:bookmarkStart w:id="8" w:name="_Toc443398685"/>
      <w:r w:rsidRPr="00F451B7">
        <w:rPr>
          <w:color w:val="9EB794"/>
        </w:rPr>
        <w:lastRenderedPageBreak/>
        <w:t>What is the evidence from the strategic</w:t>
      </w:r>
      <w:r w:rsidRPr="00F451B7">
        <w:rPr>
          <w:color w:val="9EB794"/>
          <w:spacing w:val="-29"/>
        </w:rPr>
        <w:t xml:space="preserve"> </w:t>
      </w:r>
      <w:r w:rsidRPr="00F451B7">
        <w:rPr>
          <w:color w:val="9EB794"/>
        </w:rPr>
        <w:t>evaluation?</w:t>
      </w:r>
      <w:bookmarkEnd w:id="8"/>
    </w:p>
    <w:p w:rsidR="0062684A" w:rsidRPr="007F6887" w:rsidRDefault="0062684A" w:rsidP="00096D6B">
      <w:pPr>
        <w:pStyle w:val="BodyText"/>
        <w:rPr>
          <w:color w:val="000000"/>
        </w:rPr>
      </w:pPr>
      <w:r w:rsidRPr="007F6887">
        <w:t>The table below summarises</w:t>
      </w:r>
      <w:r w:rsidRPr="007F6887">
        <w:rPr>
          <w:spacing w:val="-7"/>
        </w:rPr>
        <w:t xml:space="preserve"> </w:t>
      </w:r>
      <w:r w:rsidRPr="007F6887">
        <w:t>the strength of</w:t>
      </w:r>
      <w:r w:rsidRPr="007F6887">
        <w:rPr>
          <w:spacing w:val="-7"/>
        </w:rPr>
        <w:t xml:space="preserve"> </w:t>
      </w:r>
      <w:r w:rsidRPr="007F6887">
        <w:t>evidence found from the evaluation focusing on the predetermined four outcomes</w:t>
      </w:r>
      <w:r w:rsidRPr="007F6887">
        <w:rPr>
          <w:spacing w:val="-7"/>
        </w:rPr>
        <w:t xml:space="preserve"> </w:t>
      </w:r>
      <w:r w:rsidRPr="007F6887">
        <w:t>that</w:t>
      </w:r>
      <w:r w:rsidRPr="007F6887">
        <w:rPr>
          <w:spacing w:val="-7"/>
        </w:rPr>
        <w:t xml:space="preserve"> </w:t>
      </w:r>
      <w:r w:rsidRPr="007F6887">
        <w:t>are commonly</w:t>
      </w:r>
      <w:r w:rsidRPr="007F6887">
        <w:rPr>
          <w:spacing w:val="-7"/>
        </w:rPr>
        <w:t xml:space="preserve"> </w:t>
      </w:r>
      <w:r w:rsidRPr="007F6887">
        <w:t>the intent of</w:t>
      </w:r>
      <w:r w:rsidRPr="007F6887">
        <w:rPr>
          <w:spacing w:val="-6"/>
        </w:rPr>
        <w:t xml:space="preserve"> </w:t>
      </w:r>
      <w:r w:rsidRPr="007F6887">
        <w:t>co-location</w:t>
      </w:r>
      <w:r w:rsidRPr="007F6887">
        <w:rPr>
          <w:spacing w:val="-3"/>
        </w:rPr>
        <w:t xml:space="preserve"> </w:t>
      </w:r>
      <w:r w:rsidRPr="007F6887">
        <w:t>and</w:t>
      </w:r>
      <w:r w:rsidRPr="007F6887">
        <w:rPr>
          <w:spacing w:val="-3"/>
        </w:rPr>
        <w:t xml:space="preserve"> </w:t>
      </w:r>
      <w:r w:rsidRPr="007F6887">
        <w:t>integration.</w:t>
      </w:r>
      <w:r w:rsidRPr="007F6887">
        <w:rPr>
          <w:spacing w:val="44"/>
        </w:rPr>
        <w:t xml:space="preserve"> </w:t>
      </w:r>
      <w:r w:rsidRPr="007F6887">
        <w:t>It</w:t>
      </w:r>
      <w:r w:rsidRPr="007F6887">
        <w:rPr>
          <w:spacing w:val="-6"/>
        </w:rPr>
        <w:t xml:space="preserve"> </w:t>
      </w:r>
      <w:r w:rsidRPr="007F6887">
        <w:t>is</w:t>
      </w:r>
      <w:r w:rsidRPr="007F6887">
        <w:rPr>
          <w:spacing w:val="-6"/>
        </w:rPr>
        <w:t xml:space="preserve"> </w:t>
      </w:r>
      <w:r w:rsidRPr="007F6887">
        <w:t>important</w:t>
      </w:r>
      <w:r w:rsidRPr="007F6887">
        <w:rPr>
          <w:spacing w:val="-6"/>
        </w:rPr>
        <w:t xml:space="preserve"> </w:t>
      </w:r>
      <w:r w:rsidRPr="007F6887">
        <w:t>to</w:t>
      </w:r>
      <w:r w:rsidRPr="007F6887">
        <w:rPr>
          <w:spacing w:val="-3"/>
        </w:rPr>
        <w:t xml:space="preserve"> </w:t>
      </w:r>
      <w:r w:rsidRPr="007F6887">
        <w:t>note</w:t>
      </w:r>
      <w:r w:rsidRPr="007F6887">
        <w:rPr>
          <w:spacing w:val="-3"/>
        </w:rPr>
        <w:t xml:space="preserve"> </w:t>
      </w:r>
      <w:r w:rsidRPr="007F6887">
        <w:t>that</w:t>
      </w:r>
      <w:r w:rsidRPr="007F6887">
        <w:rPr>
          <w:spacing w:val="-6"/>
        </w:rPr>
        <w:t xml:space="preserve"> </w:t>
      </w:r>
      <w:r w:rsidRPr="007F6887">
        <w:t>the</w:t>
      </w:r>
      <w:r w:rsidRPr="007F6887">
        <w:rPr>
          <w:spacing w:val="-3"/>
        </w:rPr>
        <w:t xml:space="preserve"> </w:t>
      </w:r>
      <w:r w:rsidRPr="007F6887">
        <w:t>evidence</w:t>
      </w:r>
      <w:r w:rsidRPr="007F6887">
        <w:rPr>
          <w:spacing w:val="-3"/>
        </w:rPr>
        <w:t xml:space="preserve"> </w:t>
      </w:r>
      <w:r w:rsidRPr="007F6887">
        <w:t>demonstrated</w:t>
      </w:r>
      <w:r w:rsidRPr="007F6887">
        <w:rPr>
          <w:spacing w:val="-3"/>
        </w:rPr>
        <w:t xml:space="preserve"> </w:t>
      </w:r>
      <w:r w:rsidRPr="007F6887">
        <w:t>is</w:t>
      </w:r>
      <w:r w:rsidRPr="007F6887">
        <w:rPr>
          <w:spacing w:val="-6"/>
        </w:rPr>
        <w:t xml:space="preserve"> </w:t>
      </w:r>
      <w:r w:rsidRPr="007F6887">
        <w:t>for</w:t>
      </w:r>
      <w:r w:rsidRPr="007F6887">
        <w:rPr>
          <w:spacing w:val="-3"/>
        </w:rPr>
        <w:t xml:space="preserve"> </w:t>
      </w:r>
      <w:r w:rsidRPr="007F6887">
        <w:t>integration</w:t>
      </w:r>
      <w:r w:rsidRPr="007F6887">
        <w:rPr>
          <w:spacing w:val="-3"/>
        </w:rPr>
        <w:t xml:space="preserve"> </w:t>
      </w:r>
      <w:r w:rsidRPr="007F6887">
        <w:t>only</w:t>
      </w:r>
      <w:r w:rsidRPr="007F6887">
        <w:rPr>
          <w:spacing w:val="-6"/>
        </w:rPr>
        <w:t xml:space="preserve"> </w:t>
      </w:r>
      <w:r w:rsidRPr="007F6887">
        <w:t>and</w:t>
      </w:r>
      <w:r w:rsidRPr="007F6887">
        <w:rPr>
          <w:spacing w:val="-3"/>
        </w:rPr>
        <w:t xml:space="preserve"> each </w:t>
      </w:r>
      <w:r w:rsidRPr="007F6887">
        <w:t>of</w:t>
      </w:r>
      <w:r w:rsidRPr="007F6887">
        <w:rPr>
          <w:spacing w:val="-6"/>
        </w:rPr>
        <w:t xml:space="preserve"> </w:t>
      </w:r>
      <w:r w:rsidRPr="007F6887">
        <w:t>the</w:t>
      </w:r>
      <w:r w:rsidRPr="007F6887">
        <w:rPr>
          <w:spacing w:val="-3"/>
        </w:rPr>
        <w:t xml:space="preserve"> </w:t>
      </w:r>
      <w:r w:rsidRPr="007F6887">
        <w:t>approaches</w:t>
      </w:r>
      <w:r w:rsidRPr="007F6887">
        <w:rPr>
          <w:spacing w:val="-6"/>
        </w:rPr>
        <w:t xml:space="preserve"> </w:t>
      </w:r>
      <w:r w:rsidRPr="007F6887">
        <w:t>result</w:t>
      </w:r>
      <w:r w:rsidRPr="007F6887">
        <w:rPr>
          <w:spacing w:val="-6"/>
        </w:rPr>
        <w:t xml:space="preserve"> </w:t>
      </w:r>
      <w:r w:rsidRPr="007F6887">
        <w:t>in</w:t>
      </w:r>
      <w:r w:rsidRPr="007F6887">
        <w:rPr>
          <w:spacing w:val="-3"/>
        </w:rPr>
        <w:t xml:space="preserve"> </w:t>
      </w:r>
      <w:r w:rsidRPr="007F6887">
        <w:t>different mechanisms</w:t>
      </w:r>
      <w:r w:rsidRPr="007F6887">
        <w:rPr>
          <w:spacing w:val="-7"/>
        </w:rPr>
        <w:t xml:space="preserve"> </w:t>
      </w:r>
      <w:r w:rsidRPr="007F6887">
        <w:t>of</w:t>
      </w:r>
      <w:r w:rsidRPr="007F6887">
        <w:rPr>
          <w:spacing w:val="-7"/>
        </w:rPr>
        <w:t xml:space="preserve"> </w:t>
      </w:r>
      <w:r w:rsidRPr="007F6887">
        <w:rPr>
          <w:spacing w:val="-3"/>
        </w:rPr>
        <w:t>change</w:t>
      </w:r>
      <w:r w:rsidRPr="007F6887">
        <w:t xml:space="preserve"> and as</w:t>
      </w:r>
      <w:r w:rsidRPr="007F6887">
        <w:rPr>
          <w:spacing w:val="-7"/>
        </w:rPr>
        <w:t xml:space="preserve"> </w:t>
      </w:r>
      <w:r w:rsidRPr="007F6887">
        <w:t>a result</w:t>
      </w:r>
      <w:r w:rsidRPr="007F6887">
        <w:rPr>
          <w:spacing w:val="-7"/>
        </w:rPr>
        <w:t xml:space="preserve"> </w:t>
      </w:r>
      <w:r w:rsidRPr="007F6887">
        <w:t>statements</w:t>
      </w:r>
      <w:r w:rsidRPr="007F6887">
        <w:rPr>
          <w:spacing w:val="-7"/>
        </w:rPr>
        <w:t xml:space="preserve"> </w:t>
      </w:r>
      <w:r w:rsidRPr="007F6887">
        <w:t>about</w:t>
      </w:r>
      <w:r w:rsidRPr="007F6887">
        <w:rPr>
          <w:spacing w:val="-7"/>
        </w:rPr>
        <w:t xml:space="preserve"> </w:t>
      </w:r>
      <w:r w:rsidRPr="007F6887">
        <w:t>the actual</w:t>
      </w:r>
      <w:r w:rsidRPr="007F6887">
        <w:rPr>
          <w:spacing w:val="-7"/>
        </w:rPr>
        <w:t xml:space="preserve"> </w:t>
      </w:r>
      <w:r w:rsidRPr="007F6887">
        <w:t>level</w:t>
      </w:r>
      <w:r w:rsidRPr="007F6887">
        <w:rPr>
          <w:spacing w:val="-7"/>
        </w:rPr>
        <w:t xml:space="preserve"> </w:t>
      </w:r>
      <w:r w:rsidRPr="007F6887">
        <w:t>of</w:t>
      </w:r>
      <w:r w:rsidRPr="007F6887">
        <w:rPr>
          <w:spacing w:val="-7"/>
        </w:rPr>
        <w:t xml:space="preserve"> </w:t>
      </w:r>
      <w:r w:rsidRPr="007F6887">
        <w:t>benefit</w:t>
      </w:r>
      <w:r w:rsidRPr="007F6887">
        <w:rPr>
          <w:spacing w:val="-7"/>
        </w:rPr>
        <w:t xml:space="preserve"> </w:t>
      </w:r>
      <w:r w:rsidRPr="007F6887">
        <w:t>or contribution to the outcome cannot</w:t>
      </w:r>
      <w:r w:rsidRPr="007F6887">
        <w:rPr>
          <w:spacing w:val="-7"/>
        </w:rPr>
        <w:t xml:space="preserve"> </w:t>
      </w:r>
      <w:r w:rsidRPr="007F6887">
        <w:t>result</w:t>
      </w:r>
      <w:r w:rsidRPr="007F6887">
        <w:rPr>
          <w:spacing w:val="-7"/>
        </w:rPr>
        <w:t xml:space="preserve"> </w:t>
      </w:r>
      <w:r w:rsidRPr="007F6887">
        <w:t>in substantial</w:t>
      </w:r>
      <w:r w:rsidRPr="007F6887">
        <w:rPr>
          <w:spacing w:val="-7"/>
        </w:rPr>
        <w:t xml:space="preserve"> </w:t>
      </w:r>
      <w:r w:rsidRPr="007F6887">
        <w:t>claims.</w:t>
      </w:r>
    </w:p>
    <w:p w:rsidR="0062684A" w:rsidRPr="007F6887" w:rsidRDefault="0062684A" w:rsidP="00096D6B">
      <w:pPr>
        <w:pStyle w:val="BodyText"/>
      </w:pPr>
    </w:p>
    <w:tbl>
      <w:tblPr>
        <w:tblW w:w="0" w:type="auto"/>
        <w:tblInd w:w="114" w:type="dxa"/>
        <w:tblLayout w:type="fixed"/>
        <w:tblCellMar>
          <w:left w:w="0" w:type="dxa"/>
          <w:right w:w="0" w:type="dxa"/>
        </w:tblCellMar>
        <w:tblLook w:val="0000" w:firstRow="0" w:lastRow="0" w:firstColumn="0" w:lastColumn="0" w:noHBand="0" w:noVBand="0"/>
      </w:tblPr>
      <w:tblGrid>
        <w:gridCol w:w="3150"/>
        <w:gridCol w:w="2835"/>
        <w:gridCol w:w="2835"/>
        <w:gridCol w:w="2834"/>
        <w:gridCol w:w="2835"/>
      </w:tblGrid>
      <w:tr w:rsidR="0062684A" w:rsidRPr="00B4608A">
        <w:tblPrEx>
          <w:tblCellMar>
            <w:top w:w="0" w:type="dxa"/>
            <w:left w:w="0" w:type="dxa"/>
            <w:bottom w:w="0" w:type="dxa"/>
            <w:right w:w="0" w:type="dxa"/>
          </w:tblCellMar>
        </w:tblPrEx>
        <w:trPr>
          <w:trHeight w:hRule="exact" w:val="586"/>
        </w:trPr>
        <w:tc>
          <w:tcPr>
            <w:tcW w:w="3150" w:type="dxa"/>
            <w:tcBorders>
              <w:top w:val="nil"/>
              <w:left w:val="nil"/>
              <w:bottom w:val="nil"/>
              <w:right w:val="nil"/>
            </w:tcBorders>
            <w:shd w:val="clear" w:color="auto" w:fill="9EB794"/>
          </w:tcPr>
          <w:p w:rsidR="0062684A" w:rsidRPr="00B4608A" w:rsidRDefault="0062684A">
            <w:pPr>
              <w:pStyle w:val="TableParagraph"/>
              <w:kinsoku w:val="0"/>
              <w:overflowPunct w:val="0"/>
              <w:spacing w:before="60"/>
              <w:ind w:left="80"/>
              <w:rPr>
                <w:rFonts w:ascii="Calibri" w:hAnsi="Calibri"/>
                <w:sz w:val="28"/>
              </w:rPr>
            </w:pPr>
            <w:r w:rsidRPr="00B4608A">
              <w:rPr>
                <w:rFonts w:ascii="Calibri" w:hAnsi="Calibri" w:cs="MetaBook-Roman"/>
                <w:sz w:val="22"/>
                <w:szCs w:val="20"/>
              </w:rPr>
              <w:t>INTEGRATION</w:t>
            </w:r>
            <w:r w:rsidRPr="00B4608A">
              <w:rPr>
                <w:rFonts w:ascii="Calibri" w:hAnsi="Calibri" w:cs="MetaBook-Roman"/>
                <w:spacing w:val="-24"/>
                <w:sz w:val="22"/>
                <w:szCs w:val="20"/>
              </w:rPr>
              <w:t xml:space="preserve"> </w:t>
            </w:r>
            <w:r w:rsidRPr="00B4608A">
              <w:rPr>
                <w:rFonts w:ascii="Calibri" w:hAnsi="Calibri" w:cs="MetaBook-Roman"/>
                <w:sz w:val="22"/>
                <w:szCs w:val="20"/>
              </w:rPr>
              <w:t>TYPE</w:t>
            </w:r>
          </w:p>
        </w:tc>
        <w:tc>
          <w:tcPr>
            <w:tcW w:w="2835" w:type="dxa"/>
            <w:tcBorders>
              <w:top w:val="nil"/>
              <w:left w:val="nil"/>
              <w:bottom w:val="nil"/>
              <w:right w:val="nil"/>
            </w:tcBorders>
            <w:shd w:val="clear" w:color="auto" w:fill="9EB794"/>
          </w:tcPr>
          <w:p w:rsidR="0062684A" w:rsidRPr="00B4608A" w:rsidRDefault="0062684A">
            <w:pPr>
              <w:pStyle w:val="TableParagraph"/>
              <w:kinsoku w:val="0"/>
              <w:overflowPunct w:val="0"/>
              <w:spacing w:before="74" w:line="240" w:lineRule="exact"/>
              <w:ind w:left="79" w:right="162"/>
              <w:rPr>
                <w:rFonts w:ascii="Calibri" w:hAnsi="Calibri"/>
                <w:sz w:val="28"/>
              </w:rPr>
            </w:pPr>
            <w:r w:rsidRPr="00B4608A">
              <w:rPr>
                <w:rFonts w:ascii="Calibri" w:hAnsi="Calibri" w:cs="MetaBook-Roman"/>
                <w:sz w:val="22"/>
                <w:szCs w:val="20"/>
              </w:rPr>
              <w:t>ADDRESSING</w:t>
            </w:r>
            <w:r w:rsidRPr="00B4608A">
              <w:rPr>
                <w:rFonts w:ascii="Calibri" w:hAnsi="Calibri" w:cs="MetaBook-Roman"/>
                <w:spacing w:val="-21"/>
                <w:sz w:val="22"/>
                <w:szCs w:val="20"/>
              </w:rPr>
              <w:t xml:space="preserve"> </w:t>
            </w:r>
            <w:r w:rsidRPr="00B4608A">
              <w:rPr>
                <w:rFonts w:ascii="Calibri" w:hAnsi="Calibri" w:cs="MetaBook-Roman"/>
                <w:sz w:val="22"/>
                <w:szCs w:val="20"/>
              </w:rPr>
              <w:t>DEVELOPMENTAL ISSUES</w:t>
            </w:r>
          </w:p>
        </w:tc>
        <w:tc>
          <w:tcPr>
            <w:tcW w:w="2835" w:type="dxa"/>
            <w:tcBorders>
              <w:top w:val="nil"/>
              <w:left w:val="nil"/>
              <w:bottom w:val="nil"/>
              <w:right w:val="nil"/>
            </w:tcBorders>
            <w:shd w:val="clear" w:color="auto" w:fill="9EB794"/>
          </w:tcPr>
          <w:p w:rsidR="0062684A" w:rsidRPr="00B4608A" w:rsidRDefault="0062684A">
            <w:pPr>
              <w:pStyle w:val="TableParagraph"/>
              <w:kinsoku w:val="0"/>
              <w:overflowPunct w:val="0"/>
              <w:spacing w:before="74" w:line="240" w:lineRule="exact"/>
              <w:ind w:left="79" w:right="273"/>
              <w:rPr>
                <w:rFonts w:ascii="Calibri" w:hAnsi="Calibri"/>
                <w:sz w:val="28"/>
              </w:rPr>
            </w:pPr>
            <w:r w:rsidRPr="00B4608A">
              <w:rPr>
                <w:rFonts w:ascii="Calibri" w:hAnsi="Calibri" w:cs="MetaBook-Roman"/>
                <w:sz w:val="22"/>
                <w:szCs w:val="20"/>
              </w:rPr>
              <w:t xml:space="preserve">IMPROVING </w:t>
            </w:r>
            <w:r w:rsidRPr="00B4608A">
              <w:rPr>
                <w:rFonts w:ascii="Calibri" w:hAnsi="Calibri" w:cs="MetaBook-Roman"/>
                <w:spacing w:val="-4"/>
                <w:sz w:val="22"/>
                <w:szCs w:val="20"/>
              </w:rPr>
              <w:t>EARLY</w:t>
            </w:r>
            <w:r w:rsidRPr="00B4608A">
              <w:rPr>
                <w:rFonts w:ascii="Calibri" w:hAnsi="Calibri" w:cs="MetaBook-Roman"/>
                <w:spacing w:val="-13"/>
                <w:sz w:val="22"/>
                <w:szCs w:val="20"/>
              </w:rPr>
              <w:t xml:space="preserve"> </w:t>
            </w:r>
            <w:r w:rsidRPr="00B4608A">
              <w:rPr>
                <w:rFonts w:ascii="Calibri" w:hAnsi="Calibri" w:cs="MetaBook-Roman"/>
                <w:sz w:val="22"/>
                <w:szCs w:val="20"/>
              </w:rPr>
              <w:t>COGNITIVE AND SOCIAL</w:t>
            </w:r>
            <w:r w:rsidRPr="00B4608A">
              <w:rPr>
                <w:rFonts w:ascii="Calibri" w:hAnsi="Calibri" w:cs="MetaBook-Roman"/>
                <w:spacing w:val="-16"/>
                <w:sz w:val="22"/>
                <w:szCs w:val="20"/>
              </w:rPr>
              <w:t xml:space="preserve"> </w:t>
            </w:r>
            <w:r w:rsidRPr="00B4608A">
              <w:rPr>
                <w:rFonts w:ascii="Calibri" w:hAnsi="Calibri" w:cs="MetaBook-Roman"/>
                <w:sz w:val="22"/>
                <w:szCs w:val="20"/>
              </w:rPr>
              <w:t>DEVELOPMENT</w:t>
            </w:r>
          </w:p>
        </w:tc>
        <w:tc>
          <w:tcPr>
            <w:tcW w:w="2834" w:type="dxa"/>
            <w:tcBorders>
              <w:top w:val="nil"/>
              <w:left w:val="nil"/>
              <w:bottom w:val="nil"/>
              <w:right w:val="nil"/>
            </w:tcBorders>
            <w:shd w:val="clear" w:color="auto" w:fill="9EB794"/>
          </w:tcPr>
          <w:p w:rsidR="0062684A" w:rsidRPr="00B4608A" w:rsidRDefault="0062684A">
            <w:pPr>
              <w:pStyle w:val="TableParagraph"/>
              <w:kinsoku w:val="0"/>
              <w:overflowPunct w:val="0"/>
              <w:spacing w:before="60"/>
              <w:ind w:left="79"/>
              <w:rPr>
                <w:rFonts w:ascii="Calibri" w:hAnsi="Calibri"/>
                <w:sz w:val="28"/>
              </w:rPr>
            </w:pPr>
            <w:r w:rsidRPr="00B4608A">
              <w:rPr>
                <w:rFonts w:ascii="Calibri" w:hAnsi="Calibri" w:cs="MetaBook-Roman"/>
                <w:sz w:val="22"/>
                <w:szCs w:val="20"/>
              </w:rPr>
              <w:t>GREATER</w:t>
            </w:r>
            <w:r w:rsidRPr="00B4608A">
              <w:rPr>
                <w:rFonts w:ascii="Calibri" w:hAnsi="Calibri" w:cs="MetaBook-Roman"/>
                <w:spacing w:val="-26"/>
                <w:sz w:val="22"/>
                <w:szCs w:val="20"/>
              </w:rPr>
              <w:t xml:space="preserve"> </w:t>
            </w:r>
            <w:r w:rsidRPr="00B4608A">
              <w:rPr>
                <w:rFonts w:ascii="Calibri" w:hAnsi="Calibri" w:cs="MetaBook-Roman"/>
                <w:sz w:val="22"/>
                <w:szCs w:val="20"/>
              </w:rPr>
              <w:t>ASPIRATION</w:t>
            </w:r>
          </w:p>
        </w:tc>
        <w:tc>
          <w:tcPr>
            <w:tcW w:w="2835" w:type="dxa"/>
            <w:tcBorders>
              <w:top w:val="nil"/>
              <w:left w:val="nil"/>
              <w:bottom w:val="nil"/>
              <w:right w:val="nil"/>
            </w:tcBorders>
            <w:shd w:val="clear" w:color="auto" w:fill="9EB794"/>
          </w:tcPr>
          <w:p w:rsidR="0062684A" w:rsidRPr="00B4608A" w:rsidRDefault="0062684A">
            <w:pPr>
              <w:pStyle w:val="TableParagraph"/>
              <w:kinsoku w:val="0"/>
              <w:overflowPunct w:val="0"/>
              <w:spacing w:before="74" w:line="240" w:lineRule="exact"/>
              <w:ind w:left="79" w:right="196"/>
              <w:rPr>
                <w:rFonts w:ascii="Calibri" w:hAnsi="Calibri"/>
                <w:sz w:val="28"/>
              </w:rPr>
            </w:pPr>
            <w:r w:rsidRPr="00B4608A">
              <w:rPr>
                <w:rFonts w:ascii="Calibri" w:hAnsi="Calibri" w:cs="MetaBook-Roman"/>
                <w:sz w:val="22"/>
                <w:szCs w:val="20"/>
              </w:rPr>
              <w:t>EFFECTIVE USE OF</w:t>
            </w:r>
            <w:r w:rsidRPr="00B4608A">
              <w:rPr>
                <w:rFonts w:ascii="Calibri" w:hAnsi="Calibri" w:cs="MetaBook-Roman"/>
                <w:spacing w:val="-19"/>
                <w:sz w:val="22"/>
                <w:szCs w:val="20"/>
              </w:rPr>
              <w:t xml:space="preserve"> </w:t>
            </w:r>
            <w:r w:rsidRPr="00B4608A">
              <w:rPr>
                <w:rFonts w:ascii="Calibri" w:hAnsi="Calibri" w:cs="MetaBook-Roman"/>
                <w:sz w:val="22"/>
                <w:szCs w:val="20"/>
              </w:rPr>
              <w:t>RESORUCES AND</w:t>
            </w:r>
            <w:r w:rsidRPr="00B4608A">
              <w:rPr>
                <w:rFonts w:ascii="Calibri" w:hAnsi="Calibri" w:cs="MetaBook-Roman"/>
                <w:spacing w:val="-3"/>
                <w:sz w:val="22"/>
                <w:szCs w:val="20"/>
              </w:rPr>
              <w:t xml:space="preserve"> </w:t>
            </w:r>
            <w:r w:rsidRPr="00B4608A">
              <w:rPr>
                <w:rFonts w:ascii="Calibri" w:hAnsi="Calibri" w:cs="MetaBook-Roman"/>
                <w:sz w:val="22"/>
                <w:szCs w:val="20"/>
              </w:rPr>
              <w:t>INFRASTRUCTURE</w:t>
            </w:r>
          </w:p>
        </w:tc>
      </w:tr>
      <w:tr w:rsidR="0062684A" w:rsidRPr="00B4608A">
        <w:tblPrEx>
          <w:tblCellMar>
            <w:top w:w="0" w:type="dxa"/>
            <w:left w:w="0" w:type="dxa"/>
            <w:bottom w:w="0" w:type="dxa"/>
            <w:right w:w="0" w:type="dxa"/>
          </w:tblCellMar>
        </w:tblPrEx>
        <w:trPr>
          <w:trHeight w:hRule="exact" w:val="346"/>
        </w:trPr>
        <w:tc>
          <w:tcPr>
            <w:tcW w:w="14489" w:type="dxa"/>
            <w:gridSpan w:val="5"/>
            <w:tcBorders>
              <w:top w:val="nil"/>
              <w:left w:val="single" w:sz="8" w:space="0" w:color="9EB794"/>
              <w:bottom w:val="single" w:sz="8" w:space="0" w:color="9EB794"/>
              <w:right w:val="single" w:sz="8" w:space="0" w:color="9EB794"/>
            </w:tcBorders>
            <w:shd w:val="clear" w:color="auto" w:fill="EAEEE8"/>
          </w:tcPr>
          <w:p w:rsidR="0062684A" w:rsidRPr="00B4608A" w:rsidRDefault="0062684A">
            <w:pPr>
              <w:pStyle w:val="TableParagraph"/>
              <w:kinsoku w:val="0"/>
              <w:overflowPunct w:val="0"/>
              <w:spacing w:before="60"/>
              <w:ind w:left="69"/>
              <w:rPr>
                <w:rFonts w:ascii="Calibri" w:hAnsi="Calibri"/>
                <w:sz w:val="28"/>
              </w:rPr>
            </w:pPr>
            <w:r w:rsidRPr="00B4608A">
              <w:rPr>
                <w:rFonts w:ascii="Calibri" w:hAnsi="Calibri" w:cs="MetaBook-Roman"/>
                <w:sz w:val="22"/>
                <w:szCs w:val="20"/>
              </w:rPr>
              <w:t>VERTICAL</w:t>
            </w:r>
            <w:r w:rsidRPr="00B4608A">
              <w:rPr>
                <w:rFonts w:ascii="Calibri" w:hAnsi="Calibri" w:cs="MetaBook-Roman"/>
                <w:spacing w:val="-25"/>
                <w:sz w:val="22"/>
                <w:szCs w:val="20"/>
              </w:rPr>
              <w:t xml:space="preserve"> </w:t>
            </w:r>
            <w:r w:rsidRPr="00B4608A">
              <w:rPr>
                <w:rFonts w:ascii="Calibri" w:hAnsi="Calibri" w:cs="MetaBook-Roman"/>
                <w:sz w:val="22"/>
                <w:szCs w:val="20"/>
              </w:rPr>
              <w:t>INTEGRATION</w:t>
            </w:r>
          </w:p>
        </w:tc>
      </w:tr>
      <w:tr w:rsidR="0062684A" w:rsidRPr="00B4608A">
        <w:tblPrEx>
          <w:tblCellMar>
            <w:top w:w="0" w:type="dxa"/>
            <w:left w:w="0" w:type="dxa"/>
            <w:bottom w:w="0" w:type="dxa"/>
            <w:right w:w="0" w:type="dxa"/>
          </w:tblCellMar>
        </w:tblPrEx>
        <w:trPr>
          <w:trHeight w:hRule="exact" w:val="586"/>
        </w:trPr>
        <w:tc>
          <w:tcPr>
            <w:tcW w:w="3150" w:type="dxa"/>
            <w:tcBorders>
              <w:top w:val="single" w:sz="8" w:space="0" w:color="9EB794"/>
              <w:left w:val="single" w:sz="8" w:space="0" w:color="9EB794"/>
              <w:bottom w:val="single" w:sz="8" w:space="0" w:color="9EB794"/>
              <w:right w:val="single" w:sz="8" w:space="0" w:color="9EB794"/>
            </w:tcBorders>
          </w:tcPr>
          <w:p w:rsidR="0062684A" w:rsidRPr="00B4608A" w:rsidRDefault="0062684A" w:rsidP="007F6887">
            <w:pPr>
              <w:pStyle w:val="TableParagraph"/>
              <w:kinsoku w:val="0"/>
              <w:overflowPunct w:val="0"/>
              <w:spacing w:before="64" w:line="240" w:lineRule="exact"/>
              <w:ind w:left="69" w:right="704"/>
              <w:rPr>
                <w:rFonts w:ascii="Calibri" w:hAnsi="Calibri"/>
                <w:sz w:val="28"/>
              </w:rPr>
            </w:pPr>
            <w:r w:rsidRPr="00B4608A">
              <w:rPr>
                <w:rFonts w:ascii="Calibri" w:hAnsi="Calibri" w:cs="MetaBook-Roman"/>
                <w:sz w:val="22"/>
                <w:szCs w:val="20"/>
              </w:rPr>
              <w:t>Early childhood education</w:t>
            </w:r>
            <w:r w:rsidRPr="00B4608A">
              <w:rPr>
                <w:rFonts w:ascii="Calibri" w:hAnsi="Calibri" w:cs="MetaBook-Roman"/>
                <w:spacing w:val="-13"/>
                <w:sz w:val="22"/>
                <w:szCs w:val="20"/>
              </w:rPr>
              <w:t xml:space="preserve"> </w:t>
            </w:r>
            <w:r w:rsidR="007F6887" w:rsidRPr="00B4608A">
              <w:rPr>
                <w:rFonts w:ascii="Calibri" w:hAnsi="Calibri" w:cs="MetaBook-Roman"/>
                <w:sz w:val="22"/>
                <w:szCs w:val="20"/>
              </w:rPr>
              <w:t>and</w:t>
            </w:r>
            <w:r w:rsidRPr="00B4608A">
              <w:rPr>
                <w:rFonts w:ascii="Calibri" w:hAnsi="Calibri" w:cs="MetaBook-Roman"/>
                <w:sz w:val="22"/>
                <w:szCs w:val="20"/>
              </w:rPr>
              <w:t xml:space="preserve"> kindergarten</w:t>
            </w:r>
          </w:p>
        </w:tc>
        <w:tc>
          <w:tcPr>
            <w:tcW w:w="2835" w:type="dxa"/>
            <w:tcBorders>
              <w:top w:val="single" w:sz="8" w:space="0" w:color="9EB794"/>
              <w:left w:val="single" w:sz="8" w:space="0" w:color="9EB794"/>
              <w:bottom w:val="single" w:sz="8" w:space="0" w:color="9EB794"/>
              <w:right w:val="single" w:sz="8" w:space="0" w:color="9EB794"/>
            </w:tcBorders>
            <w:shd w:val="clear" w:color="auto" w:fill="C9D5C3"/>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Some</w:t>
            </w:r>
            <w:r w:rsidRPr="00B4608A">
              <w:rPr>
                <w:rFonts w:ascii="Calibri" w:hAnsi="Calibri" w:cs="MetaBook-Roman"/>
                <w:spacing w:val="-7"/>
                <w:sz w:val="22"/>
                <w:szCs w:val="20"/>
              </w:rPr>
              <w:t xml:space="preserve"> </w:t>
            </w:r>
            <w:r w:rsidRPr="00B4608A">
              <w:rPr>
                <w:rFonts w:ascii="Calibri" w:hAnsi="Calibri" w:cs="MetaBook-Roman"/>
                <w:sz w:val="22"/>
                <w:szCs w:val="20"/>
              </w:rPr>
              <w:t>evidence</w:t>
            </w:r>
          </w:p>
        </w:tc>
        <w:tc>
          <w:tcPr>
            <w:tcW w:w="2835" w:type="dxa"/>
            <w:tcBorders>
              <w:top w:val="single" w:sz="8" w:space="0" w:color="9EB794"/>
              <w:left w:val="single" w:sz="8" w:space="0" w:color="9EB794"/>
              <w:bottom w:val="single" w:sz="8" w:space="0" w:color="9EB794"/>
              <w:right w:val="single" w:sz="8" w:space="0" w:color="9EB794"/>
            </w:tcBorders>
            <w:shd w:val="clear" w:color="auto" w:fill="C9D5C3"/>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Some</w:t>
            </w:r>
            <w:r w:rsidRPr="00B4608A">
              <w:rPr>
                <w:rFonts w:ascii="Calibri" w:hAnsi="Calibri" w:cs="MetaBook-Roman"/>
                <w:spacing w:val="-7"/>
                <w:sz w:val="22"/>
                <w:szCs w:val="20"/>
              </w:rPr>
              <w:t xml:space="preserve"> </w:t>
            </w:r>
            <w:r w:rsidRPr="00B4608A">
              <w:rPr>
                <w:rFonts w:ascii="Calibri" w:hAnsi="Calibri" w:cs="MetaBook-Roman"/>
                <w:sz w:val="22"/>
                <w:szCs w:val="20"/>
              </w:rPr>
              <w:t>evidence</w:t>
            </w:r>
          </w:p>
        </w:tc>
        <w:tc>
          <w:tcPr>
            <w:tcW w:w="2834"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Unclear</w:t>
            </w:r>
          </w:p>
        </w:tc>
        <w:tc>
          <w:tcPr>
            <w:tcW w:w="2835" w:type="dxa"/>
            <w:tcBorders>
              <w:top w:val="single" w:sz="8" w:space="0" w:color="9EB794"/>
              <w:left w:val="single" w:sz="8" w:space="0" w:color="9EB794"/>
              <w:bottom w:val="single" w:sz="8" w:space="0" w:color="9EB794"/>
              <w:right w:val="single" w:sz="8" w:space="0" w:color="9EB794"/>
            </w:tcBorders>
            <w:shd w:val="clear" w:color="auto" w:fill="C9D5C3"/>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Some</w:t>
            </w:r>
            <w:r w:rsidRPr="00B4608A">
              <w:rPr>
                <w:rFonts w:ascii="Calibri" w:hAnsi="Calibri" w:cs="MetaBook-Roman"/>
                <w:spacing w:val="-7"/>
                <w:sz w:val="22"/>
                <w:szCs w:val="20"/>
              </w:rPr>
              <w:t xml:space="preserve"> </w:t>
            </w:r>
            <w:r w:rsidRPr="00B4608A">
              <w:rPr>
                <w:rFonts w:ascii="Calibri" w:hAnsi="Calibri" w:cs="MetaBook-Roman"/>
                <w:sz w:val="22"/>
                <w:szCs w:val="20"/>
              </w:rPr>
              <w:t>evidence</w:t>
            </w:r>
          </w:p>
        </w:tc>
      </w:tr>
      <w:tr w:rsidR="0062684A" w:rsidRPr="00B4608A">
        <w:tblPrEx>
          <w:tblCellMar>
            <w:top w:w="0" w:type="dxa"/>
            <w:left w:w="0" w:type="dxa"/>
            <w:bottom w:w="0" w:type="dxa"/>
            <w:right w:w="0" w:type="dxa"/>
          </w:tblCellMar>
        </w:tblPrEx>
        <w:trPr>
          <w:trHeight w:hRule="exact" w:val="346"/>
        </w:trPr>
        <w:tc>
          <w:tcPr>
            <w:tcW w:w="3150"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 xml:space="preserve">Kindergarten </w:t>
            </w:r>
            <w:r w:rsidR="007F6887" w:rsidRPr="00B4608A">
              <w:rPr>
                <w:rFonts w:ascii="Calibri" w:hAnsi="Calibri" w:cs="MetaBook-Roman"/>
                <w:sz w:val="22"/>
                <w:szCs w:val="20"/>
              </w:rPr>
              <w:t xml:space="preserve">and </w:t>
            </w:r>
            <w:r w:rsidRPr="00B4608A">
              <w:rPr>
                <w:rFonts w:ascii="Calibri" w:hAnsi="Calibri" w:cs="MetaBook-Roman"/>
                <w:sz w:val="22"/>
                <w:szCs w:val="20"/>
              </w:rPr>
              <w:t>primary</w:t>
            </w:r>
          </w:p>
        </w:tc>
        <w:tc>
          <w:tcPr>
            <w:tcW w:w="2835" w:type="dxa"/>
            <w:tcBorders>
              <w:top w:val="nil"/>
              <w:left w:val="nil"/>
              <w:bottom w:val="nil"/>
              <w:right w:val="nil"/>
            </w:tcBorders>
            <w:shd w:val="clear" w:color="auto" w:fill="9EB794"/>
          </w:tcPr>
          <w:p w:rsidR="0062684A" w:rsidRPr="00B4608A" w:rsidRDefault="0062684A">
            <w:pPr>
              <w:pStyle w:val="TableParagraph"/>
              <w:kinsoku w:val="0"/>
              <w:overflowPunct w:val="0"/>
              <w:spacing w:before="60"/>
              <w:ind w:left="79"/>
              <w:rPr>
                <w:rFonts w:ascii="Calibri" w:hAnsi="Calibri"/>
                <w:sz w:val="28"/>
              </w:rPr>
            </w:pPr>
            <w:r w:rsidRPr="00B4608A">
              <w:rPr>
                <w:rFonts w:ascii="Calibri" w:hAnsi="Calibri" w:cs="MetaBook-Roman"/>
                <w:sz w:val="22"/>
                <w:szCs w:val="20"/>
              </w:rPr>
              <w:t>Strong</w:t>
            </w:r>
            <w:r w:rsidRPr="00B4608A">
              <w:rPr>
                <w:rFonts w:ascii="Calibri" w:hAnsi="Calibri" w:cs="MetaBook-Roman"/>
                <w:spacing w:val="-9"/>
                <w:sz w:val="22"/>
                <w:szCs w:val="20"/>
              </w:rPr>
              <w:t xml:space="preserve"> </w:t>
            </w:r>
            <w:r w:rsidRPr="00B4608A">
              <w:rPr>
                <w:rFonts w:ascii="Calibri" w:hAnsi="Calibri" w:cs="MetaBook-Roman"/>
                <w:sz w:val="22"/>
                <w:szCs w:val="20"/>
              </w:rPr>
              <w:t>evidence</w:t>
            </w:r>
          </w:p>
        </w:tc>
        <w:tc>
          <w:tcPr>
            <w:tcW w:w="2835"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Strong</w:t>
            </w:r>
            <w:r w:rsidRPr="00B4608A">
              <w:rPr>
                <w:rFonts w:ascii="Calibri" w:hAnsi="Calibri" w:cs="MetaBook-Roman"/>
                <w:spacing w:val="-9"/>
                <w:sz w:val="22"/>
                <w:szCs w:val="20"/>
              </w:rPr>
              <w:t xml:space="preserve"> </w:t>
            </w:r>
            <w:r w:rsidRPr="00B4608A">
              <w:rPr>
                <w:rFonts w:ascii="Calibri" w:hAnsi="Calibri" w:cs="MetaBook-Roman"/>
                <w:sz w:val="22"/>
                <w:szCs w:val="20"/>
              </w:rPr>
              <w:t>evidence</w:t>
            </w:r>
          </w:p>
        </w:tc>
        <w:tc>
          <w:tcPr>
            <w:tcW w:w="2834"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Unclear</w:t>
            </w:r>
          </w:p>
        </w:tc>
        <w:tc>
          <w:tcPr>
            <w:tcW w:w="2835" w:type="dxa"/>
            <w:tcBorders>
              <w:top w:val="single" w:sz="8" w:space="0" w:color="9EB794"/>
              <w:left w:val="single" w:sz="8" w:space="0" w:color="9EB794"/>
              <w:bottom w:val="single" w:sz="8" w:space="0" w:color="9EB794"/>
              <w:right w:val="single" w:sz="8" w:space="0" w:color="9EB794"/>
            </w:tcBorders>
            <w:shd w:val="clear" w:color="auto" w:fill="C9D5C3"/>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Some</w:t>
            </w:r>
            <w:r w:rsidRPr="00B4608A">
              <w:rPr>
                <w:rFonts w:ascii="Calibri" w:hAnsi="Calibri" w:cs="MetaBook-Roman"/>
                <w:spacing w:val="-7"/>
                <w:sz w:val="22"/>
                <w:szCs w:val="20"/>
              </w:rPr>
              <w:t xml:space="preserve"> </w:t>
            </w:r>
            <w:r w:rsidRPr="00B4608A">
              <w:rPr>
                <w:rFonts w:ascii="Calibri" w:hAnsi="Calibri" w:cs="MetaBook-Roman"/>
                <w:sz w:val="22"/>
                <w:szCs w:val="20"/>
              </w:rPr>
              <w:t>evidence</w:t>
            </w:r>
          </w:p>
        </w:tc>
      </w:tr>
      <w:tr w:rsidR="0062684A" w:rsidRPr="00B4608A">
        <w:tblPrEx>
          <w:tblCellMar>
            <w:top w:w="0" w:type="dxa"/>
            <w:left w:w="0" w:type="dxa"/>
            <w:bottom w:w="0" w:type="dxa"/>
            <w:right w:w="0" w:type="dxa"/>
          </w:tblCellMar>
        </w:tblPrEx>
        <w:trPr>
          <w:trHeight w:hRule="exact" w:val="346"/>
        </w:trPr>
        <w:tc>
          <w:tcPr>
            <w:tcW w:w="3150"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 xml:space="preserve">Primary </w:t>
            </w:r>
            <w:r w:rsidR="007F6887" w:rsidRPr="00B4608A">
              <w:rPr>
                <w:rFonts w:ascii="Calibri" w:hAnsi="Calibri" w:cs="MetaBook-Roman"/>
                <w:sz w:val="22"/>
                <w:szCs w:val="20"/>
              </w:rPr>
              <w:t xml:space="preserve">and </w:t>
            </w:r>
            <w:r w:rsidRPr="00B4608A">
              <w:rPr>
                <w:rFonts w:ascii="Calibri" w:hAnsi="Calibri" w:cs="MetaBook-Roman"/>
                <w:sz w:val="22"/>
                <w:szCs w:val="20"/>
              </w:rPr>
              <w:t>secondary</w:t>
            </w:r>
          </w:p>
        </w:tc>
        <w:tc>
          <w:tcPr>
            <w:tcW w:w="2835"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Low</w:t>
            </w:r>
            <w:r w:rsidRPr="00B4608A">
              <w:rPr>
                <w:rFonts w:ascii="Calibri" w:hAnsi="Calibri" w:cs="MetaBook-Roman"/>
                <w:spacing w:val="-10"/>
                <w:sz w:val="22"/>
                <w:szCs w:val="20"/>
              </w:rPr>
              <w:t xml:space="preserve"> </w:t>
            </w:r>
            <w:r w:rsidRPr="00B4608A">
              <w:rPr>
                <w:rFonts w:ascii="Calibri" w:hAnsi="Calibri" w:cs="MetaBook-Roman"/>
                <w:sz w:val="22"/>
                <w:szCs w:val="20"/>
              </w:rPr>
              <w:t>evidence</w:t>
            </w:r>
          </w:p>
        </w:tc>
        <w:tc>
          <w:tcPr>
            <w:tcW w:w="2835"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Unclear</w:t>
            </w:r>
          </w:p>
        </w:tc>
        <w:tc>
          <w:tcPr>
            <w:tcW w:w="2834" w:type="dxa"/>
            <w:tcBorders>
              <w:top w:val="single" w:sz="8" w:space="0" w:color="9EB794"/>
              <w:left w:val="single" w:sz="8" w:space="0" w:color="9EB794"/>
              <w:bottom w:val="single" w:sz="8" w:space="0" w:color="9EB794"/>
              <w:right w:val="single" w:sz="8" w:space="0" w:color="9EB794"/>
            </w:tcBorders>
            <w:shd w:val="clear" w:color="auto" w:fill="C9D5C3"/>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Some</w:t>
            </w:r>
            <w:r w:rsidRPr="00B4608A">
              <w:rPr>
                <w:rFonts w:ascii="Calibri" w:hAnsi="Calibri" w:cs="MetaBook-Roman"/>
                <w:spacing w:val="-7"/>
                <w:sz w:val="22"/>
                <w:szCs w:val="20"/>
              </w:rPr>
              <w:t xml:space="preserve"> </w:t>
            </w:r>
            <w:r w:rsidRPr="00B4608A">
              <w:rPr>
                <w:rFonts w:ascii="Calibri" w:hAnsi="Calibri" w:cs="MetaBook-Roman"/>
                <w:sz w:val="22"/>
                <w:szCs w:val="20"/>
              </w:rPr>
              <w:t>evidence</w:t>
            </w:r>
          </w:p>
        </w:tc>
        <w:tc>
          <w:tcPr>
            <w:tcW w:w="2835" w:type="dxa"/>
            <w:tcBorders>
              <w:top w:val="single" w:sz="8" w:space="0" w:color="9EB794"/>
              <w:left w:val="single" w:sz="8" w:space="0" w:color="9EB794"/>
              <w:bottom w:val="single" w:sz="8" w:space="0" w:color="9EB794"/>
              <w:right w:val="single" w:sz="8" w:space="0" w:color="9EB794"/>
            </w:tcBorders>
            <w:shd w:val="clear" w:color="auto" w:fill="C9D5C3"/>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Some</w:t>
            </w:r>
            <w:r w:rsidRPr="00B4608A">
              <w:rPr>
                <w:rFonts w:ascii="Calibri" w:hAnsi="Calibri" w:cs="MetaBook-Roman"/>
                <w:spacing w:val="-7"/>
                <w:sz w:val="22"/>
                <w:szCs w:val="20"/>
              </w:rPr>
              <w:t xml:space="preserve"> </w:t>
            </w:r>
            <w:r w:rsidRPr="00B4608A">
              <w:rPr>
                <w:rFonts w:ascii="Calibri" w:hAnsi="Calibri" w:cs="MetaBook-Roman"/>
                <w:sz w:val="22"/>
                <w:szCs w:val="20"/>
              </w:rPr>
              <w:t>evidence</w:t>
            </w:r>
          </w:p>
        </w:tc>
      </w:tr>
      <w:tr w:rsidR="0062684A" w:rsidRPr="00B4608A">
        <w:tblPrEx>
          <w:tblCellMar>
            <w:top w:w="0" w:type="dxa"/>
            <w:left w:w="0" w:type="dxa"/>
            <w:bottom w:w="0" w:type="dxa"/>
            <w:right w:w="0" w:type="dxa"/>
          </w:tblCellMar>
        </w:tblPrEx>
        <w:trPr>
          <w:trHeight w:hRule="exact" w:val="346"/>
        </w:trPr>
        <w:tc>
          <w:tcPr>
            <w:tcW w:w="3150"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 xml:space="preserve">Secondary </w:t>
            </w:r>
            <w:r w:rsidR="007F6887" w:rsidRPr="00B4608A">
              <w:rPr>
                <w:rFonts w:ascii="Calibri" w:hAnsi="Calibri" w:cs="MetaBook-Roman"/>
                <w:sz w:val="22"/>
                <w:szCs w:val="20"/>
              </w:rPr>
              <w:t xml:space="preserve">and </w:t>
            </w:r>
            <w:r w:rsidRPr="00B4608A">
              <w:rPr>
                <w:rFonts w:ascii="Calibri" w:hAnsi="Calibri" w:cs="MetaBook-Roman"/>
                <w:sz w:val="22"/>
                <w:szCs w:val="20"/>
              </w:rPr>
              <w:t>higher</w:t>
            </w:r>
            <w:r w:rsidRPr="00B4608A">
              <w:rPr>
                <w:rFonts w:ascii="Calibri" w:hAnsi="Calibri" w:cs="MetaBook-Roman"/>
                <w:spacing w:val="-8"/>
                <w:sz w:val="22"/>
                <w:szCs w:val="20"/>
              </w:rPr>
              <w:t xml:space="preserve"> </w:t>
            </w:r>
            <w:r w:rsidRPr="00B4608A">
              <w:rPr>
                <w:rFonts w:ascii="Calibri" w:hAnsi="Calibri" w:cs="MetaBook-Roman"/>
                <w:sz w:val="22"/>
                <w:szCs w:val="20"/>
              </w:rPr>
              <w:t>education</w:t>
            </w:r>
          </w:p>
        </w:tc>
        <w:tc>
          <w:tcPr>
            <w:tcW w:w="2835"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Unclear</w:t>
            </w:r>
          </w:p>
        </w:tc>
        <w:tc>
          <w:tcPr>
            <w:tcW w:w="2835"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Unclear</w:t>
            </w:r>
          </w:p>
        </w:tc>
        <w:tc>
          <w:tcPr>
            <w:tcW w:w="2834" w:type="dxa"/>
            <w:tcBorders>
              <w:top w:val="single" w:sz="8" w:space="0" w:color="9EB794"/>
              <w:left w:val="single" w:sz="8" w:space="0" w:color="9EB794"/>
              <w:bottom w:val="single" w:sz="8" w:space="0" w:color="9EB794"/>
              <w:right w:val="single" w:sz="8" w:space="0" w:color="9EB794"/>
            </w:tcBorders>
            <w:shd w:val="clear" w:color="auto" w:fill="B7C9AF"/>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Moderate</w:t>
            </w:r>
            <w:r w:rsidRPr="00B4608A">
              <w:rPr>
                <w:rFonts w:ascii="Calibri" w:hAnsi="Calibri" w:cs="MetaBook-Roman"/>
                <w:spacing w:val="-10"/>
                <w:sz w:val="22"/>
                <w:szCs w:val="20"/>
              </w:rPr>
              <w:t xml:space="preserve"> </w:t>
            </w:r>
            <w:r w:rsidRPr="00B4608A">
              <w:rPr>
                <w:rFonts w:ascii="Calibri" w:hAnsi="Calibri" w:cs="MetaBook-Roman"/>
                <w:sz w:val="22"/>
                <w:szCs w:val="20"/>
              </w:rPr>
              <w:t>evidence</w:t>
            </w:r>
          </w:p>
        </w:tc>
        <w:tc>
          <w:tcPr>
            <w:tcW w:w="2835" w:type="dxa"/>
            <w:tcBorders>
              <w:top w:val="single" w:sz="8" w:space="0" w:color="9EB794"/>
              <w:left w:val="single" w:sz="8" w:space="0" w:color="9EB794"/>
              <w:bottom w:val="single" w:sz="8" w:space="0" w:color="9EB794"/>
              <w:right w:val="single" w:sz="8" w:space="0" w:color="9EB794"/>
            </w:tcBorders>
            <w:shd w:val="clear" w:color="auto" w:fill="C9D5C3"/>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Some</w:t>
            </w:r>
            <w:r w:rsidRPr="00B4608A">
              <w:rPr>
                <w:rFonts w:ascii="Calibri" w:hAnsi="Calibri" w:cs="MetaBook-Roman"/>
                <w:spacing w:val="-7"/>
                <w:sz w:val="22"/>
                <w:szCs w:val="20"/>
              </w:rPr>
              <w:t xml:space="preserve"> </w:t>
            </w:r>
            <w:r w:rsidRPr="00B4608A">
              <w:rPr>
                <w:rFonts w:ascii="Calibri" w:hAnsi="Calibri" w:cs="MetaBook-Roman"/>
                <w:sz w:val="22"/>
                <w:szCs w:val="20"/>
              </w:rPr>
              <w:t>evidence</w:t>
            </w:r>
          </w:p>
        </w:tc>
      </w:tr>
      <w:tr w:rsidR="0062684A" w:rsidRPr="00B4608A">
        <w:tblPrEx>
          <w:tblCellMar>
            <w:top w:w="0" w:type="dxa"/>
            <w:left w:w="0" w:type="dxa"/>
            <w:bottom w:w="0" w:type="dxa"/>
            <w:right w:w="0" w:type="dxa"/>
          </w:tblCellMar>
        </w:tblPrEx>
        <w:trPr>
          <w:trHeight w:hRule="exact" w:val="346"/>
        </w:trPr>
        <w:tc>
          <w:tcPr>
            <w:tcW w:w="14489" w:type="dxa"/>
            <w:gridSpan w:val="5"/>
            <w:tcBorders>
              <w:top w:val="single" w:sz="8" w:space="0" w:color="9EB794"/>
              <w:left w:val="single" w:sz="8" w:space="0" w:color="9EB794"/>
              <w:bottom w:val="single" w:sz="8" w:space="0" w:color="9EB794"/>
              <w:right w:val="single" w:sz="8" w:space="0" w:color="9EB794"/>
            </w:tcBorders>
            <w:shd w:val="clear" w:color="auto" w:fill="EAEEE8"/>
          </w:tcPr>
          <w:p w:rsidR="0062684A" w:rsidRPr="00B4608A" w:rsidRDefault="0062684A">
            <w:pPr>
              <w:pStyle w:val="TableParagraph"/>
              <w:kinsoku w:val="0"/>
              <w:overflowPunct w:val="0"/>
              <w:spacing w:before="50"/>
              <w:ind w:left="69"/>
              <w:rPr>
                <w:rFonts w:ascii="Calibri" w:hAnsi="Calibri"/>
                <w:sz w:val="28"/>
              </w:rPr>
            </w:pPr>
            <w:r w:rsidRPr="00B4608A">
              <w:rPr>
                <w:rFonts w:ascii="Calibri" w:hAnsi="Calibri" w:cs="MetaBook-Roman"/>
                <w:sz w:val="22"/>
                <w:szCs w:val="20"/>
              </w:rPr>
              <w:t>SERVICES</w:t>
            </w:r>
            <w:r w:rsidRPr="00B4608A">
              <w:rPr>
                <w:rFonts w:ascii="Calibri" w:hAnsi="Calibri" w:cs="MetaBook-Roman"/>
                <w:spacing w:val="-27"/>
                <w:sz w:val="22"/>
                <w:szCs w:val="20"/>
              </w:rPr>
              <w:t xml:space="preserve"> </w:t>
            </w:r>
            <w:r w:rsidRPr="00B4608A">
              <w:rPr>
                <w:rFonts w:ascii="Calibri" w:hAnsi="Calibri" w:cs="MetaBook-Roman"/>
                <w:sz w:val="22"/>
                <w:szCs w:val="20"/>
              </w:rPr>
              <w:t>INTEGRATION</w:t>
            </w:r>
          </w:p>
        </w:tc>
      </w:tr>
      <w:tr w:rsidR="0062684A" w:rsidRPr="00B4608A">
        <w:tblPrEx>
          <w:tblCellMar>
            <w:top w:w="0" w:type="dxa"/>
            <w:left w:w="0" w:type="dxa"/>
            <w:bottom w:w="0" w:type="dxa"/>
            <w:right w:w="0" w:type="dxa"/>
          </w:tblCellMar>
        </w:tblPrEx>
        <w:trPr>
          <w:trHeight w:hRule="exact" w:val="826"/>
        </w:trPr>
        <w:tc>
          <w:tcPr>
            <w:tcW w:w="3150" w:type="dxa"/>
            <w:tcBorders>
              <w:top w:val="single" w:sz="8" w:space="0" w:color="9EB794"/>
              <w:left w:val="single" w:sz="8" w:space="0" w:color="9EB794"/>
              <w:bottom w:val="single" w:sz="8" w:space="0" w:color="9EB794"/>
              <w:right w:val="single" w:sz="8" w:space="0" w:color="9EB794"/>
            </w:tcBorders>
          </w:tcPr>
          <w:p w:rsidR="0062684A" w:rsidRPr="00B4608A" w:rsidRDefault="0062684A" w:rsidP="007F6887">
            <w:pPr>
              <w:pStyle w:val="TableParagraph"/>
              <w:kinsoku w:val="0"/>
              <w:overflowPunct w:val="0"/>
              <w:spacing w:before="64" w:line="240" w:lineRule="exact"/>
              <w:ind w:left="69" w:right="355"/>
              <w:rPr>
                <w:rFonts w:ascii="Calibri" w:hAnsi="Calibri"/>
                <w:sz w:val="28"/>
              </w:rPr>
            </w:pPr>
            <w:r w:rsidRPr="00B4608A">
              <w:rPr>
                <w:rFonts w:ascii="Calibri" w:hAnsi="Calibri" w:cs="MetaBook-Roman"/>
                <w:sz w:val="22"/>
                <w:szCs w:val="20"/>
              </w:rPr>
              <w:t>Early childhood</w:t>
            </w:r>
            <w:r w:rsidRPr="00B4608A">
              <w:rPr>
                <w:rFonts w:ascii="Calibri" w:hAnsi="Calibri" w:cs="MetaBook-Roman"/>
                <w:spacing w:val="-4"/>
                <w:sz w:val="22"/>
                <w:szCs w:val="20"/>
              </w:rPr>
              <w:t xml:space="preserve"> </w:t>
            </w:r>
            <w:r w:rsidRPr="00B4608A">
              <w:rPr>
                <w:rFonts w:ascii="Calibri" w:hAnsi="Calibri" w:cs="MetaBook-Roman"/>
                <w:sz w:val="22"/>
                <w:szCs w:val="20"/>
              </w:rPr>
              <w:t xml:space="preserve">education/ kindergarten </w:t>
            </w:r>
            <w:r w:rsidR="007F6887" w:rsidRPr="00B4608A">
              <w:rPr>
                <w:rFonts w:ascii="Calibri" w:hAnsi="Calibri" w:cs="MetaBook-Roman"/>
                <w:sz w:val="22"/>
                <w:szCs w:val="20"/>
              </w:rPr>
              <w:t xml:space="preserve">and </w:t>
            </w:r>
            <w:r w:rsidRPr="00B4608A">
              <w:rPr>
                <w:rFonts w:ascii="Calibri" w:hAnsi="Calibri" w:cs="MetaBook-Roman"/>
                <w:sz w:val="22"/>
                <w:szCs w:val="20"/>
              </w:rPr>
              <w:t>family services</w:t>
            </w:r>
            <w:r w:rsidRPr="00B4608A">
              <w:rPr>
                <w:rFonts w:ascii="Calibri" w:hAnsi="Calibri" w:cs="MetaBook-Roman"/>
                <w:spacing w:val="-14"/>
                <w:sz w:val="22"/>
                <w:szCs w:val="20"/>
              </w:rPr>
              <w:t xml:space="preserve"> </w:t>
            </w:r>
            <w:r w:rsidR="007F6887" w:rsidRPr="00B4608A">
              <w:rPr>
                <w:rFonts w:ascii="Calibri" w:hAnsi="Calibri" w:cs="MetaBook-Roman"/>
                <w:sz w:val="22"/>
                <w:szCs w:val="20"/>
              </w:rPr>
              <w:t xml:space="preserve">and </w:t>
            </w:r>
            <w:r w:rsidRPr="00B4608A">
              <w:rPr>
                <w:rFonts w:ascii="Calibri" w:hAnsi="Calibri" w:cs="MetaBook-Roman"/>
                <w:sz w:val="22"/>
                <w:szCs w:val="20"/>
              </w:rPr>
              <w:t>Maternal Child</w:t>
            </w:r>
            <w:r w:rsidRPr="00B4608A">
              <w:rPr>
                <w:rFonts w:ascii="Calibri" w:hAnsi="Calibri" w:cs="MetaBook-Roman"/>
                <w:spacing w:val="-10"/>
                <w:sz w:val="22"/>
                <w:szCs w:val="20"/>
              </w:rPr>
              <w:t xml:space="preserve"> </w:t>
            </w:r>
            <w:r w:rsidRPr="00B4608A">
              <w:rPr>
                <w:rFonts w:ascii="Calibri" w:hAnsi="Calibri" w:cs="MetaBook-Roman"/>
                <w:sz w:val="22"/>
                <w:szCs w:val="20"/>
              </w:rPr>
              <w:t>Health</w:t>
            </w:r>
          </w:p>
        </w:tc>
        <w:tc>
          <w:tcPr>
            <w:tcW w:w="2835" w:type="dxa"/>
            <w:tcBorders>
              <w:top w:val="single" w:sz="8" w:space="0" w:color="9EB794"/>
              <w:left w:val="single" w:sz="8" w:space="0" w:color="9EB794"/>
              <w:bottom w:val="single" w:sz="8" w:space="0" w:color="9EB794"/>
              <w:right w:val="single" w:sz="8" w:space="0" w:color="9EB794"/>
            </w:tcBorders>
            <w:shd w:val="clear" w:color="auto" w:fill="B7C9AF"/>
          </w:tcPr>
          <w:p w:rsidR="0062684A" w:rsidRPr="00B4608A" w:rsidRDefault="0062684A">
            <w:pPr>
              <w:pStyle w:val="TableParagraph"/>
              <w:kinsoku w:val="0"/>
              <w:overflowPunct w:val="0"/>
              <w:spacing w:before="50"/>
              <w:ind w:left="68"/>
              <w:rPr>
                <w:rFonts w:ascii="Calibri" w:hAnsi="Calibri"/>
                <w:sz w:val="28"/>
              </w:rPr>
            </w:pPr>
            <w:r w:rsidRPr="00B4608A">
              <w:rPr>
                <w:rFonts w:ascii="Calibri" w:hAnsi="Calibri" w:cs="MetaBook-Roman"/>
                <w:sz w:val="22"/>
                <w:szCs w:val="20"/>
              </w:rPr>
              <w:t>Moderate</w:t>
            </w:r>
            <w:r w:rsidRPr="00B4608A">
              <w:rPr>
                <w:rFonts w:ascii="Calibri" w:hAnsi="Calibri" w:cs="MetaBook-Roman"/>
                <w:spacing w:val="-10"/>
                <w:sz w:val="22"/>
                <w:szCs w:val="20"/>
              </w:rPr>
              <w:t xml:space="preserve"> </w:t>
            </w:r>
            <w:r w:rsidRPr="00B4608A">
              <w:rPr>
                <w:rFonts w:ascii="Calibri" w:hAnsi="Calibri" w:cs="MetaBook-Roman"/>
                <w:sz w:val="22"/>
                <w:szCs w:val="20"/>
              </w:rPr>
              <w:t>evidence</w:t>
            </w:r>
          </w:p>
        </w:tc>
        <w:tc>
          <w:tcPr>
            <w:tcW w:w="2835" w:type="dxa"/>
            <w:tcBorders>
              <w:top w:val="nil"/>
              <w:left w:val="nil"/>
              <w:bottom w:val="nil"/>
              <w:right w:val="nil"/>
            </w:tcBorders>
            <w:shd w:val="clear" w:color="auto" w:fill="9EB794"/>
          </w:tcPr>
          <w:p w:rsidR="0062684A" w:rsidRPr="00B4608A" w:rsidRDefault="0062684A">
            <w:pPr>
              <w:pStyle w:val="TableParagraph"/>
              <w:kinsoku w:val="0"/>
              <w:overflowPunct w:val="0"/>
              <w:spacing w:before="60"/>
              <w:ind w:left="78"/>
              <w:rPr>
                <w:rFonts w:ascii="Calibri" w:hAnsi="Calibri"/>
                <w:sz w:val="28"/>
              </w:rPr>
            </w:pPr>
            <w:r w:rsidRPr="00B4608A">
              <w:rPr>
                <w:rFonts w:ascii="Calibri" w:hAnsi="Calibri" w:cs="MetaBook-Roman"/>
                <w:sz w:val="22"/>
                <w:szCs w:val="20"/>
              </w:rPr>
              <w:t>Strong</w:t>
            </w:r>
            <w:r w:rsidRPr="00B4608A">
              <w:rPr>
                <w:rFonts w:ascii="Calibri" w:hAnsi="Calibri" w:cs="MetaBook-Roman"/>
                <w:spacing w:val="-9"/>
                <w:sz w:val="22"/>
                <w:szCs w:val="20"/>
              </w:rPr>
              <w:t xml:space="preserve"> </w:t>
            </w:r>
            <w:r w:rsidRPr="00B4608A">
              <w:rPr>
                <w:rFonts w:ascii="Calibri" w:hAnsi="Calibri" w:cs="MetaBook-Roman"/>
                <w:sz w:val="22"/>
                <w:szCs w:val="20"/>
              </w:rPr>
              <w:t>evidence</w:t>
            </w:r>
          </w:p>
        </w:tc>
        <w:tc>
          <w:tcPr>
            <w:tcW w:w="2834"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8"/>
              <w:rPr>
                <w:rFonts w:ascii="Calibri" w:hAnsi="Calibri"/>
                <w:sz w:val="28"/>
              </w:rPr>
            </w:pPr>
            <w:r w:rsidRPr="00B4608A">
              <w:rPr>
                <w:rFonts w:ascii="Calibri" w:hAnsi="Calibri" w:cs="MetaBook-Roman"/>
                <w:sz w:val="22"/>
                <w:szCs w:val="20"/>
              </w:rPr>
              <w:t>Unclear</w:t>
            </w:r>
          </w:p>
        </w:tc>
        <w:tc>
          <w:tcPr>
            <w:tcW w:w="2835" w:type="dxa"/>
            <w:tcBorders>
              <w:top w:val="single" w:sz="8" w:space="0" w:color="9EB794"/>
              <w:left w:val="single" w:sz="8" w:space="0" w:color="9EB794"/>
              <w:bottom w:val="single" w:sz="8" w:space="0" w:color="9EB794"/>
              <w:right w:val="single" w:sz="8" w:space="0" w:color="9EB794"/>
            </w:tcBorders>
            <w:shd w:val="clear" w:color="auto" w:fill="C9D5C3"/>
          </w:tcPr>
          <w:p w:rsidR="0062684A" w:rsidRPr="00B4608A" w:rsidRDefault="0062684A">
            <w:pPr>
              <w:pStyle w:val="TableParagraph"/>
              <w:kinsoku w:val="0"/>
              <w:overflowPunct w:val="0"/>
              <w:spacing w:before="50"/>
              <w:ind w:left="68"/>
              <w:rPr>
                <w:rFonts w:ascii="Calibri" w:hAnsi="Calibri"/>
                <w:sz w:val="28"/>
              </w:rPr>
            </w:pPr>
            <w:r w:rsidRPr="00B4608A">
              <w:rPr>
                <w:rFonts w:ascii="Calibri" w:hAnsi="Calibri" w:cs="MetaBook-Roman"/>
                <w:sz w:val="22"/>
                <w:szCs w:val="20"/>
              </w:rPr>
              <w:t>Some</w:t>
            </w:r>
            <w:r w:rsidRPr="00B4608A">
              <w:rPr>
                <w:rFonts w:ascii="Calibri" w:hAnsi="Calibri" w:cs="MetaBook-Roman"/>
                <w:spacing w:val="-7"/>
                <w:sz w:val="22"/>
                <w:szCs w:val="20"/>
              </w:rPr>
              <w:t xml:space="preserve"> </w:t>
            </w:r>
            <w:r w:rsidRPr="00B4608A">
              <w:rPr>
                <w:rFonts w:ascii="Calibri" w:hAnsi="Calibri" w:cs="MetaBook-Roman"/>
                <w:sz w:val="22"/>
                <w:szCs w:val="20"/>
              </w:rPr>
              <w:t>evidence</w:t>
            </w:r>
          </w:p>
        </w:tc>
      </w:tr>
      <w:tr w:rsidR="0062684A" w:rsidRPr="00B4608A">
        <w:tblPrEx>
          <w:tblCellMar>
            <w:top w:w="0" w:type="dxa"/>
            <w:left w:w="0" w:type="dxa"/>
            <w:bottom w:w="0" w:type="dxa"/>
            <w:right w:w="0" w:type="dxa"/>
          </w:tblCellMar>
        </w:tblPrEx>
        <w:trPr>
          <w:trHeight w:hRule="exact" w:val="346"/>
        </w:trPr>
        <w:tc>
          <w:tcPr>
            <w:tcW w:w="14489" w:type="dxa"/>
            <w:gridSpan w:val="5"/>
            <w:tcBorders>
              <w:top w:val="single" w:sz="8" w:space="0" w:color="9EB794"/>
              <w:left w:val="single" w:sz="8" w:space="0" w:color="9EB794"/>
              <w:bottom w:val="single" w:sz="8" w:space="0" w:color="9EB794"/>
              <w:right w:val="single" w:sz="8" w:space="0" w:color="9EB794"/>
            </w:tcBorders>
            <w:shd w:val="clear" w:color="auto" w:fill="EAEEE8"/>
          </w:tcPr>
          <w:p w:rsidR="0062684A" w:rsidRPr="00B4608A" w:rsidRDefault="0062684A">
            <w:pPr>
              <w:pStyle w:val="TableParagraph"/>
              <w:kinsoku w:val="0"/>
              <w:overflowPunct w:val="0"/>
              <w:spacing w:before="50"/>
              <w:ind w:left="68"/>
              <w:rPr>
                <w:rFonts w:ascii="Calibri" w:hAnsi="Calibri"/>
                <w:sz w:val="28"/>
              </w:rPr>
            </w:pPr>
            <w:r w:rsidRPr="00B4608A">
              <w:rPr>
                <w:rFonts w:ascii="Calibri" w:hAnsi="Calibri" w:cs="MetaBook-Roman"/>
                <w:spacing w:val="-2"/>
                <w:sz w:val="22"/>
                <w:szCs w:val="20"/>
              </w:rPr>
              <w:t>COMMUNITY</w:t>
            </w:r>
            <w:r w:rsidRPr="00B4608A">
              <w:rPr>
                <w:rFonts w:ascii="Calibri" w:hAnsi="Calibri" w:cs="MetaBook-Roman"/>
                <w:spacing w:val="9"/>
                <w:sz w:val="22"/>
                <w:szCs w:val="20"/>
              </w:rPr>
              <w:t xml:space="preserve"> </w:t>
            </w:r>
            <w:r w:rsidRPr="00B4608A">
              <w:rPr>
                <w:rFonts w:ascii="Calibri" w:hAnsi="Calibri" w:cs="MetaBook-Roman"/>
                <w:spacing w:val="-2"/>
                <w:sz w:val="22"/>
                <w:szCs w:val="20"/>
              </w:rPr>
              <w:t>INTEGRATION</w:t>
            </w:r>
          </w:p>
        </w:tc>
      </w:tr>
      <w:tr w:rsidR="0062684A" w:rsidRPr="00B4608A">
        <w:tblPrEx>
          <w:tblCellMar>
            <w:top w:w="0" w:type="dxa"/>
            <w:left w:w="0" w:type="dxa"/>
            <w:bottom w:w="0" w:type="dxa"/>
            <w:right w:w="0" w:type="dxa"/>
          </w:tblCellMar>
        </w:tblPrEx>
        <w:trPr>
          <w:trHeight w:hRule="exact" w:val="586"/>
        </w:trPr>
        <w:tc>
          <w:tcPr>
            <w:tcW w:w="3150"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line="247" w:lineRule="exact"/>
              <w:ind w:left="68"/>
              <w:rPr>
                <w:rFonts w:ascii="Calibri" w:hAnsi="Calibri" w:cs="MetaBook-Roman"/>
                <w:sz w:val="22"/>
                <w:szCs w:val="20"/>
              </w:rPr>
            </w:pPr>
            <w:r w:rsidRPr="00B4608A">
              <w:rPr>
                <w:rFonts w:ascii="Calibri" w:hAnsi="Calibri" w:cs="MetaBook-Roman"/>
                <w:sz w:val="22"/>
                <w:szCs w:val="20"/>
              </w:rPr>
              <w:t>Early childhood</w:t>
            </w:r>
            <w:r w:rsidRPr="00B4608A">
              <w:rPr>
                <w:rFonts w:ascii="Calibri" w:hAnsi="Calibri" w:cs="MetaBook-Roman"/>
                <w:spacing w:val="-23"/>
                <w:sz w:val="22"/>
                <w:szCs w:val="20"/>
              </w:rPr>
              <w:t xml:space="preserve"> </w:t>
            </w:r>
            <w:r w:rsidRPr="00B4608A">
              <w:rPr>
                <w:rFonts w:ascii="Calibri" w:hAnsi="Calibri" w:cs="MetaBook-Roman"/>
                <w:sz w:val="22"/>
                <w:szCs w:val="20"/>
              </w:rPr>
              <w:t>education/schools</w:t>
            </w:r>
          </w:p>
          <w:p w:rsidR="0062684A" w:rsidRPr="00B4608A" w:rsidRDefault="007F6887">
            <w:pPr>
              <w:pStyle w:val="TableParagraph"/>
              <w:kinsoku w:val="0"/>
              <w:overflowPunct w:val="0"/>
              <w:spacing w:line="247" w:lineRule="exact"/>
              <w:ind w:left="68"/>
              <w:rPr>
                <w:rFonts w:ascii="Calibri" w:hAnsi="Calibri"/>
                <w:sz w:val="28"/>
              </w:rPr>
            </w:pPr>
            <w:r w:rsidRPr="00B4608A">
              <w:rPr>
                <w:rFonts w:ascii="Calibri" w:hAnsi="Calibri" w:cs="MetaBook-Roman"/>
                <w:sz w:val="22"/>
                <w:szCs w:val="20"/>
              </w:rPr>
              <w:t>and</w:t>
            </w:r>
            <w:r w:rsidR="0062684A" w:rsidRPr="00B4608A">
              <w:rPr>
                <w:rFonts w:ascii="Calibri" w:hAnsi="Calibri" w:cs="MetaBook-Roman"/>
                <w:spacing w:val="-6"/>
                <w:sz w:val="22"/>
                <w:szCs w:val="20"/>
              </w:rPr>
              <w:t xml:space="preserve"> </w:t>
            </w:r>
            <w:r w:rsidR="0062684A" w:rsidRPr="00B4608A">
              <w:rPr>
                <w:rFonts w:ascii="Calibri" w:hAnsi="Calibri" w:cs="MetaBook-Roman"/>
                <w:sz w:val="22"/>
                <w:szCs w:val="20"/>
              </w:rPr>
              <w:t>community</w:t>
            </w:r>
          </w:p>
        </w:tc>
        <w:tc>
          <w:tcPr>
            <w:tcW w:w="2835"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8"/>
              <w:rPr>
                <w:rFonts w:ascii="Calibri" w:hAnsi="Calibri"/>
                <w:sz w:val="28"/>
              </w:rPr>
            </w:pPr>
            <w:r w:rsidRPr="00B4608A">
              <w:rPr>
                <w:rFonts w:ascii="Calibri" w:hAnsi="Calibri" w:cs="MetaBook-Roman"/>
                <w:sz w:val="22"/>
                <w:szCs w:val="20"/>
              </w:rPr>
              <w:t>Unclear</w:t>
            </w:r>
          </w:p>
        </w:tc>
        <w:tc>
          <w:tcPr>
            <w:tcW w:w="2835" w:type="dxa"/>
            <w:tcBorders>
              <w:top w:val="single" w:sz="8" w:space="0" w:color="9EB794"/>
              <w:left w:val="single" w:sz="8" w:space="0" w:color="9EB794"/>
              <w:bottom w:val="single" w:sz="8" w:space="0" w:color="9EB794"/>
              <w:right w:val="single" w:sz="8" w:space="0" w:color="9EB794"/>
            </w:tcBorders>
          </w:tcPr>
          <w:p w:rsidR="0062684A" w:rsidRPr="00B4608A" w:rsidRDefault="0062684A">
            <w:pPr>
              <w:pStyle w:val="TableParagraph"/>
              <w:kinsoku w:val="0"/>
              <w:overflowPunct w:val="0"/>
              <w:spacing w:before="50"/>
              <w:ind w:left="68"/>
              <w:rPr>
                <w:rFonts w:ascii="Calibri" w:hAnsi="Calibri"/>
                <w:sz w:val="28"/>
              </w:rPr>
            </w:pPr>
            <w:r w:rsidRPr="00B4608A">
              <w:rPr>
                <w:rFonts w:ascii="Calibri" w:hAnsi="Calibri" w:cs="MetaBook-Roman"/>
                <w:sz w:val="22"/>
                <w:szCs w:val="20"/>
              </w:rPr>
              <w:t>Unclear</w:t>
            </w:r>
          </w:p>
        </w:tc>
        <w:tc>
          <w:tcPr>
            <w:tcW w:w="2834" w:type="dxa"/>
            <w:tcBorders>
              <w:top w:val="nil"/>
              <w:left w:val="nil"/>
              <w:bottom w:val="nil"/>
              <w:right w:val="nil"/>
            </w:tcBorders>
            <w:shd w:val="clear" w:color="auto" w:fill="9EB794"/>
          </w:tcPr>
          <w:p w:rsidR="0062684A" w:rsidRPr="00B4608A" w:rsidRDefault="0062684A">
            <w:pPr>
              <w:pStyle w:val="TableParagraph"/>
              <w:kinsoku w:val="0"/>
              <w:overflowPunct w:val="0"/>
              <w:spacing w:before="60"/>
              <w:ind w:left="78"/>
              <w:rPr>
                <w:rFonts w:ascii="Calibri" w:hAnsi="Calibri"/>
                <w:sz w:val="28"/>
              </w:rPr>
            </w:pPr>
            <w:r w:rsidRPr="00B4608A">
              <w:rPr>
                <w:rFonts w:ascii="Calibri" w:hAnsi="Calibri" w:cs="MetaBook-Roman"/>
                <w:sz w:val="22"/>
                <w:szCs w:val="20"/>
              </w:rPr>
              <w:t>Strong</w:t>
            </w:r>
            <w:r w:rsidRPr="00B4608A">
              <w:rPr>
                <w:rFonts w:ascii="Calibri" w:hAnsi="Calibri" w:cs="MetaBook-Roman"/>
                <w:spacing w:val="-9"/>
                <w:sz w:val="22"/>
                <w:szCs w:val="20"/>
              </w:rPr>
              <w:t xml:space="preserve"> </w:t>
            </w:r>
            <w:r w:rsidRPr="00B4608A">
              <w:rPr>
                <w:rFonts w:ascii="Calibri" w:hAnsi="Calibri" w:cs="MetaBook-Roman"/>
                <w:sz w:val="22"/>
                <w:szCs w:val="20"/>
              </w:rPr>
              <w:t>evidence</w:t>
            </w:r>
          </w:p>
        </w:tc>
        <w:tc>
          <w:tcPr>
            <w:tcW w:w="2835" w:type="dxa"/>
            <w:tcBorders>
              <w:top w:val="single" w:sz="8" w:space="0" w:color="9EB794"/>
              <w:left w:val="single" w:sz="8" w:space="0" w:color="9EB794"/>
              <w:bottom w:val="single" w:sz="8" w:space="0" w:color="9EB794"/>
              <w:right w:val="single" w:sz="8" w:space="0" w:color="9EB794"/>
            </w:tcBorders>
            <w:shd w:val="clear" w:color="auto" w:fill="B7C9AF"/>
          </w:tcPr>
          <w:p w:rsidR="0062684A" w:rsidRPr="00B4608A" w:rsidRDefault="0062684A">
            <w:pPr>
              <w:pStyle w:val="TableParagraph"/>
              <w:kinsoku w:val="0"/>
              <w:overflowPunct w:val="0"/>
              <w:spacing w:before="50"/>
              <w:ind w:left="68"/>
              <w:rPr>
                <w:rFonts w:ascii="Calibri" w:hAnsi="Calibri"/>
                <w:sz w:val="28"/>
              </w:rPr>
            </w:pPr>
            <w:r w:rsidRPr="00B4608A">
              <w:rPr>
                <w:rFonts w:ascii="Calibri" w:hAnsi="Calibri" w:cs="MetaBook-Roman"/>
                <w:sz w:val="22"/>
                <w:szCs w:val="20"/>
              </w:rPr>
              <w:t>Moderate</w:t>
            </w:r>
            <w:r w:rsidRPr="00B4608A">
              <w:rPr>
                <w:rFonts w:ascii="Calibri" w:hAnsi="Calibri" w:cs="MetaBook-Roman"/>
                <w:spacing w:val="-10"/>
                <w:sz w:val="22"/>
                <w:szCs w:val="20"/>
              </w:rPr>
              <w:t xml:space="preserve"> </w:t>
            </w:r>
            <w:r w:rsidRPr="00B4608A">
              <w:rPr>
                <w:rFonts w:ascii="Calibri" w:hAnsi="Calibri" w:cs="MetaBook-Roman"/>
                <w:sz w:val="22"/>
                <w:szCs w:val="20"/>
              </w:rPr>
              <w:t>evidence</w:t>
            </w:r>
          </w:p>
        </w:tc>
      </w:tr>
    </w:tbl>
    <w:p w:rsidR="0062684A" w:rsidRPr="007F6887" w:rsidRDefault="0062684A" w:rsidP="00096D6B">
      <w:pPr>
        <w:pStyle w:val="BodyText"/>
      </w:pPr>
    </w:p>
    <w:p w:rsidR="00386BDA" w:rsidRDefault="0062684A" w:rsidP="00096D6B">
      <w:pPr>
        <w:pStyle w:val="BodyText"/>
      </w:pPr>
      <w:r w:rsidRPr="007F6887">
        <w:t>Vertical</w:t>
      </w:r>
      <w:r w:rsidRPr="007F6887">
        <w:rPr>
          <w:spacing w:val="-8"/>
        </w:rPr>
        <w:t xml:space="preserve"> </w:t>
      </w:r>
      <w:r w:rsidRPr="007F6887">
        <w:t>integration</w:t>
      </w:r>
      <w:r w:rsidRPr="007F6887">
        <w:rPr>
          <w:spacing w:val="-6"/>
        </w:rPr>
        <w:t xml:space="preserve"> </w:t>
      </w:r>
      <w:r w:rsidRPr="007F6887">
        <w:t>is</w:t>
      </w:r>
      <w:r w:rsidRPr="007F6887">
        <w:rPr>
          <w:spacing w:val="-8"/>
        </w:rPr>
        <w:t xml:space="preserve"> </w:t>
      </w:r>
      <w:r w:rsidRPr="007F6887">
        <w:t>considered</w:t>
      </w:r>
      <w:r w:rsidRPr="007F6887">
        <w:rPr>
          <w:spacing w:val="-6"/>
        </w:rPr>
        <w:t xml:space="preserve"> </w:t>
      </w:r>
      <w:r w:rsidRPr="007F6887">
        <w:t>education</w:t>
      </w:r>
      <w:r w:rsidRPr="007F6887">
        <w:rPr>
          <w:spacing w:val="-6"/>
        </w:rPr>
        <w:t xml:space="preserve"> </w:t>
      </w:r>
      <w:r w:rsidRPr="007F6887">
        <w:t>services</w:t>
      </w:r>
      <w:r w:rsidRPr="007F6887">
        <w:rPr>
          <w:spacing w:val="-8"/>
        </w:rPr>
        <w:t xml:space="preserve"> </w:t>
      </w:r>
      <w:r w:rsidRPr="007F6887">
        <w:t>that</w:t>
      </w:r>
      <w:r w:rsidRPr="007F6887">
        <w:rPr>
          <w:spacing w:val="-8"/>
        </w:rPr>
        <w:t xml:space="preserve"> </w:t>
      </w:r>
      <w:r w:rsidRPr="007F6887">
        <w:t>are</w:t>
      </w:r>
      <w:r w:rsidRPr="007F6887">
        <w:rPr>
          <w:spacing w:val="-6"/>
        </w:rPr>
        <w:t xml:space="preserve"> </w:t>
      </w:r>
      <w:r w:rsidRPr="007F6887">
        <w:t>sequential</w:t>
      </w:r>
      <w:r w:rsidRPr="007F6887">
        <w:rPr>
          <w:spacing w:val="-8"/>
        </w:rPr>
        <w:t xml:space="preserve"> </w:t>
      </w:r>
      <w:r w:rsidRPr="007F6887">
        <w:t>and</w:t>
      </w:r>
      <w:r w:rsidRPr="007F6887">
        <w:rPr>
          <w:spacing w:val="-6"/>
        </w:rPr>
        <w:t xml:space="preserve"> </w:t>
      </w:r>
      <w:r w:rsidRPr="007F6887">
        <w:t>across</w:t>
      </w:r>
      <w:r w:rsidRPr="007F6887">
        <w:rPr>
          <w:spacing w:val="-8"/>
        </w:rPr>
        <w:t xml:space="preserve"> </w:t>
      </w:r>
      <w:r w:rsidRPr="007F6887">
        <w:t>the</w:t>
      </w:r>
      <w:r w:rsidRPr="007F6887">
        <w:rPr>
          <w:spacing w:val="-6"/>
        </w:rPr>
        <w:t xml:space="preserve"> </w:t>
      </w:r>
      <w:r w:rsidRPr="007F6887">
        <w:t>life</w:t>
      </w:r>
      <w:r w:rsidRPr="007F6887">
        <w:rPr>
          <w:spacing w:val="-6"/>
        </w:rPr>
        <w:t xml:space="preserve"> </w:t>
      </w:r>
      <w:r w:rsidR="007F6887">
        <w:t xml:space="preserve">course. </w:t>
      </w:r>
    </w:p>
    <w:p w:rsidR="0062684A" w:rsidRPr="007F6887" w:rsidRDefault="0062684A" w:rsidP="00096D6B">
      <w:pPr>
        <w:pStyle w:val="BodyText"/>
        <w:rPr>
          <w:color w:val="000000"/>
        </w:rPr>
      </w:pPr>
      <w:r w:rsidRPr="007F6887">
        <w:t>Services</w:t>
      </w:r>
      <w:r w:rsidRPr="007F6887">
        <w:rPr>
          <w:spacing w:val="-7"/>
        </w:rPr>
        <w:t xml:space="preserve"> </w:t>
      </w:r>
      <w:r w:rsidRPr="007F6887">
        <w:t>integration</w:t>
      </w:r>
      <w:r w:rsidRPr="007F6887">
        <w:rPr>
          <w:spacing w:val="-5"/>
        </w:rPr>
        <w:t xml:space="preserve"> </w:t>
      </w:r>
      <w:r w:rsidRPr="007F6887">
        <w:t>includes</w:t>
      </w:r>
      <w:r w:rsidRPr="007F6887">
        <w:rPr>
          <w:spacing w:val="-7"/>
        </w:rPr>
        <w:t xml:space="preserve"> </w:t>
      </w:r>
      <w:r w:rsidRPr="007F6887">
        <w:t>education</w:t>
      </w:r>
      <w:r w:rsidRPr="007F6887">
        <w:rPr>
          <w:spacing w:val="-5"/>
        </w:rPr>
        <w:t xml:space="preserve"> </w:t>
      </w:r>
      <w:r w:rsidRPr="007F6887">
        <w:t>and</w:t>
      </w:r>
      <w:r w:rsidRPr="007F6887">
        <w:rPr>
          <w:spacing w:val="-5"/>
        </w:rPr>
        <w:t xml:space="preserve"> </w:t>
      </w:r>
      <w:r w:rsidRPr="007F6887">
        <w:t>other</w:t>
      </w:r>
      <w:r w:rsidRPr="007F6887">
        <w:rPr>
          <w:spacing w:val="-5"/>
        </w:rPr>
        <w:t xml:space="preserve"> </w:t>
      </w:r>
      <w:r w:rsidRPr="007F6887">
        <w:t>services</w:t>
      </w:r>
      <w:r w:rsidRPr="007F6887">
        <w:rPr>
          <w:spacing w:val="-7"/>
        </w:rPr>
        <w:t xml:space="preserve"> </w:t>
      </w:r>
      <w:r w:rsidRPr="007F6887">
        <w:t>provided</w:t>
      </w:r>
      <w:r w:rsidRPr="007F6887">
        <w:rPr>
          <w:spacing w:val="-5"/>
        </w:rPr>
        <w:t xml:space="preserve"> </w:t>
      </w:r>
      <w:r w:rsidRPr="007F6887">
        <w:t>at</w:t>
      </w:r>
      <w:r w:rsidRPr="007F6887">
        <w:rPr>
          <w:spacing w:val="-7"/>
        </w:rPr>
        <w:t xml:space="preserve"> </w:t>
      </w:r>
      <w:r w:rsidRPr="007F6887">
        <w:t>the</w:t>
      </w:r>
      <w:r w:rsidRPr="007F6887">
        <w:rPr>
          <w:spacing w:val="-5"/>
        </w:rPr>
        <w:t xml:space="preserve"> </w:t>
      </w:r>
      <w:r w:rsidRPr="007F6887">
        <w:t>same</w:t>
      </w:r>
      <w:r w:rsidRPr="007F6887">
        <w:rPr>
          <w:spacing w:val="-5"/>
        </w:rPr>
        <w:t xml:space="preserve"> </w:t>
      </w:r>
      <w:r w:rsidRPr="007F6887">
        <w:t>life</w:t>
      </w:r>
      <w:r w:rsidRPr="007F6887">
        <w:rPr>
          <w:spacing w:val="-5"/>
        </w:rPr>
        <w:t xml:space="preserve"> </w:t>
      </w:r>
      <w:r w:rsidRPr="007F6887">
        <w:t>stage.</w:t>
      </w:r>
    </w:p>
    <w:p w:rsidR="0062684A" w:rsidRPr="007F6887" w:rsidRDefault="0062684A" w:rsidP="00096D6B">
      <w:pPr>
        <w:pStyle w:val="BodyText"/>
        <w:rPr>
          <w:color w:val="000000"/>
        </w:rPr>
      </w:pPr>
      <w:r w:rsidRPr="007F6887">
        <w:t>Community</w:t>
      </w:r>
      <w:r w:rsidRPr="007F6887">
        <w:rPr>
          <w:spacing w:val="-11"/>
        </w:rPr>
        <w:t xml:space="preserve"> </w:t>
      </w:r>
      <w:r w:rsidRPr="007F6887">
        <w:t>integration</w:t>
      </w:r>
      <w:r w:rsidRPr="007F6887">
        <w:rPr>
          <w:spacing w:val="-8"/>
        </w:rPr>
        <w:t xml:space="preserve"> </w:t>
      </w:r>
      <w:r w:rsidRPr="007F6887">
        <w:t>incorporates</w:t>
      </w:r>
      <w:r w:rsidRPr="007F6887">
        <w:rPr>
          <w:spacing w:val="-11"/>
        </w:rPr>
        <w:t xml:space="preserve"> </w:t>
      </w:r>
      <w:r w:rsidRPr="007F6887">
        <w:t>education</w:t>
      </w:r>
      <w:r w:rsidRPr="007F6887">
        <w:rPr>
          <w:spacing w:val="-8"/>
        </w:rPr>
        <w:t xml:space="preserve"> </w:t>
      </w:r>
      <w:r w:rsidRPr="007F6887">
        <w:t>services</w:t>
      </w:r>
      <w:r w:rsidRPr="007F6887">
        <w:rPr>
          <w:spacing w:val="-11"/>
        </w:rPr>
        <w:t xml:space="preserve"> </w:t>
      </w:r>
      <w:r w:rsidRPr="007F6887">
        <w:t>with</w:t>
      </w:r>
      <w:r w:rsidRPr="007F6887">
        <w:rPr>
          <w:spacing w:val="-8"/>
        </w:rPr>
        <w:t xml:space="preserve"> </w:t>
      </w:r>
      <w:r w:rsidRPr="007F6887">
        <w:t>the</w:t>
      </w:r>
      <w:r w:rsidRPr="007F6887">
        <w:rPr>
          <w:spacing w:val="-8"/>
        </w:rPr>
        <w:t xml:space="preserve"> </w:t>
      </w:r>
      <w:r w:rsidRPr="007F6887">
        <w:t>broader</w:t>
      </w:r>
      <w:r w:rsidRPr="007F6887">
        <w:rPr>
          <w:spacing w:val="-8"/>
        </w:rPr>
        <w:t xml:space="preserve"> </w:t>
      </w:r>
      <w:r w:rsidRPr="007F6887">
        <w:t>community.</w:t>
      </w:r>
    </w:p>
    <w:p w:rsidR="0062684A" w:rsidRPr="007F6887" w:rsidRDefault="0062684A" w:rsidP="00E27E17">
      <w:pPr>
        <w:pStyle w:val="BodyText"/>
        <w:ind w:left="0"/>
        <w:sectPr w:rsidR="0062684A" w:rsidRPr="007F6887" w:rsidSect="00B4608A">
          <w:type w:val="continuous"/>
          <w:pgSz w:w="16840" w:h="11910" w:orient="landscape"/>
          <w:pgMar w:top="1100" w:right="1080" w:bottom="680" w:left="1020" w:header="0" w:footer="499" w:gutter="0"/>
          <w:cols w:space="720"/>
          <w:noEndnote/>
        </w:sectPr>
      </w:pPr>
    </w:p>
    <w:p w:rsidR="0062684A" w:rsidRPr="00F451B7" w:rsidRDefault="00E27E17" w:rsidP="00F451B7">
      <w:pPr>
        <w:pStyle w:val="Heading3"/>
        <w:rPr>
          <w:color w:val="9EB794"/>
        </w:rPr>
      </w:pPr>
      <w:r>
        <w:rPr>
          <w:color w:val="9EB794"/>
        </w:rPr>
        <w:lastRenderedPageBreak/>
        <w:br w:type="column"/>
      </w:r>
      <w:bookmarkStart w:id="9" w:name="_Toc443398686"/>
      <w:r w:rsidR="0062684A" w:rsidRPr="00F451B7">
        <w:rPr>
          <w:color w:val="9EB794"/>
        </w:rPr>
        <w:t>What are the benefits of co-location?</w:t>
      </w:r>
      <w:bookmarkEnd w:id="9"/>
    </w:p>
    <w:p w:rsidR="0062684A" w:rsidRPr="00B4608A" w:rsidRDefault="0062684A" w:rsidP="00096D6B">
      <w:pPr>
        <w:pStyle w:val="BodyText"/>
        <w:rPr>
          <w:color w:val="000000"/>
        </w:rPr>
      </w:pPr>
      <w:r w:rsidRPr="00B4608A">
        <w:t>Co-location offers benefits by itself, as well as creating better outcomes</w:t>
      </w:r>
      <w:r w:rsidRPr="00B4608A">
        <w:rPr>
          <w:spacing w:val="-29"/>
        </w:rPr>
        <w:t xml:space="preserve"> </w:t>
      </w:r>
      <w:r w:rsidRPr="00B4608A">
        <w:t>for integrated</w:t>
      </w:r>
      <w:r w:rsidRPr="00B4608A">
        <w:rPr>
          <w:spacing w:val="-5"/>
        </w:rPr>
        <w:t xml:space="preserve"> </w:t>
      </w:r>
      <w:r w:rsidRPr="00B4608A">
        <w:t>services.</w:t>
      </w:r>
      <w:r w:rsidRPr="00B4608A">
        <w:rPr>
          <w:spacing w:val="-5"/>
        </w:rPr>
        <w:t xml:space="preserve"> </w:t>
      </w:r>
      <w:r w:rsidRPr="00B4608A">
        <w:t>By</w:t>
      </w:r>
      <w:r w:rsidRPr="00B4608A">
        <w:rPr>
          <w:spacing w:val="-6"/>
        </w:rPr>
        <w:t xml:space="preserve"> </w:t>
      </w:r>
      <w:r w:rsidRPr="00B4608A">
        <w:t>itself,</w:t>
      </w:r>
      <w:r w:rsidRPr="00B4608A">
        <w:rPr>
          <w:spacing w:val="-5"/>
        </w:rPr>
        <w:t xml:space="preserve"> </w:t>
      </w:r>
      <w:r w:rsidRPr="00B4608A">
        <w:t>co-location</w:t>
      </w:r>
      <w:r w:rsidRPr="00B4608A">
        <w:rPr>
          <w:spacing w:val="-5"/>
        </w:rPr>
        <w:t xml:space="preserve"> </w:t>
      </w:r>
      <w:r w:rsidRPr="00B4608A">
        <w:t>can</w:t>
      </w:r>
      <w:r w:rsidRPr="00B4608A">
        <w:rPr>
          <w:spacing w:val="-5"/>
        </w:rPr>
        <w:t xml:space="preserve"> </w:t>
      </w:r>
      <w:r w:rsidRPr="00B4608A">
        <w:t>lower</w:t>
      </w:r>
      <w:r w:rsidRPr="00B4608A">
        <w:rPr>
          <w:spacing w:val="-5"/>
        </w:rPr>
        <w:t xml:space="preserve"> </w:t>
      </w:r>
      <w:r w:rsidRPr="00B4608A">
        <w:t>capital,</w:t>
      </w:r>
      <w:r w:rsidRPr="00B4608A">
        <w:rPr>
          <w:spacing w:val="-5"/>
        </w:rPr>
        <w:t xml:space="preserve"> </w:t>
      </w:r>
      <w:r w:rsidRPr="00B4608A">
        <w:t>operating</w:t>
      </w:r>
      <w:r w:rsidRPr="00B4608A">
        <w:rPr>
          <w:spacing w:val="-5"/>
        </w:rPr>
        <w:t xml:space="preserve"> </w:t>
      </w:r>
      <w:r w:rsidRPr="00B4608A">
        <w:t>and</w:t>
      </w:r>
      <w:r w:rsidRPr="00B4608A">
        <w:rPr>
          <w:spacing w:val="-5"/>
        </w:rPr>
        <w:t xml:space="preserve"> </w:t>
      </w:r>
      <w:r w:rsidRPr="00B4608A">
        <w:t>marginal costs and improve the quality of infrastructure. Surplus assets can be</w:t>
      </w:r>
      <w:r w:rsidRPr="00B4608A">
        <w:rPr>
          <w:spacing w:val="-1"/>
        </w:rPr>
        <w:t xml:space="preserve"> </w:t>
      </w:r>
      <w:r w:rsidRPr="00B4608A">
        <w:t>sold,</w:t>
      </w:r>
      <w:r w:rsidR="00B4608A">
        <w:t xml:space="preserve"> </w:t>
      </w:r>
      <w:r w:rsidRPr="00B4608A">
        <w:t>co-located services</w:t>
      </w:r>
      <w:r w:rsidRPr="00B4608A">
        <w:rPr>
          <w:spacing w:val="-5"/>
        </w:rPr>
        <w:t xml:space="preserve"> </w:t>
      </w:r>
      <w:r w:rsidRPr="00B4608A">
        <w:t>have potentially</w:t>
      </w:r>
      <w:r w:rsidRPr="00B4608A">
        <w:rPr>
          <w:spacing w:val="-5"/>
        </w:rPr>
        <w:t xml:space="preserve"> </w:t>
      </w:r>
      <w:r w:rsidRPr="00B4608A">
        <w:t>increased purchasing power and there are savings</w:t>
      </w:r>
      <w:r w:rsidRPr="00B4608A">
        <w:rPr>
          <w:spacing w:val="-7"/>
        </w:rPr>
        <w:t xml:space="preserve"> </w:t>
      </w:r>
      <w:r w:rsidRPr="00B4608A">
        <w:t>for</w:t>
      </w:r>
      <w:r w:rsidRPr="00B4608A">
        <w:rPr>
          <w:spacing w:val="-5"/>
        </w:rPr>
        <w:t xml:space="preserve"> </w:t>
      </w:r>
      <w:r w:rsidRPr="00B4608A">
        <w:t>community</w:t>
      </w:r>
      <w:r w:rsidRPr="00B4608A">
        <w:rPr>
          <w:spacing w:val="-7"/>
        </w:rPr>
        <w:t xml:space="preserve"> </w:t>
      </w:r>
      <w:r w:rsidRPr="00B4608A">
        <w:t>members</w:t>
      </w:r>
      <w:r w:rsidRPr="00B4608A">
        <w:rPr>
          <w:spacing w:val="-7"/>
        </w:rPr>
        <w:t xml:space="preserve"> </w:t>
      </w:r>
      <w:r w:rsidRPr="00B4608A">
        <w:t>using</w:t>
      </w:r>
      <w:r w:rsidRPr="00B4608A">
        <w:rPr>
          <w:spacing w:val="-5"/>
        </w:rPr>
        <w:t xml:space="preserve"> </w:t>
      </w:r>
      <w:r w:rsidRPr="00B4608A">
        <w:t>services</w:t>
      </w:r>
      <w:r w:rsidRPr="00B4608A">
        <w:rPr>
          <w:spacing w:val="-7"/>
        </w:rPr>
        <w:t xml:space="preserve"> </w:t>
      </w:r>
      <w:r w:rsidRPr="00B4608A">
        <w:t>including</w:t>
      </w:r>
      <w:r w:rsidRPr="00B4608A">
        <w:rPr>
          <w:spacing w:val="-5"/>
        </w:rPr>
        <w:t xml:space="preserve"> </w:t>
      </w:r>
      <w:r w:rsidRPr="00B4608A">
        <w:t>travel</w:t>
      </w:r>
      <w:r w:rsidRPr="00B4608A">
        <w:rPr>
          <w:spacing w:val="-7"/>
        </w:rPr>
        <w:t xml:space="preserve"> </w:t>
      </w:r>
      <w:r w:rsidRPr="00B4608A">
        <w:t>and</w:t>
      </w:r>
      <w:r w:rsidRPr="00B4608A">
        <w:rPr>
          <w:spacing w:val="-5"/>
        </w:rPr>
        <w:t xml:space="preserve"> </w:t>
      </w:r>
      <w:r w:rsidRPr="00B4608A">
        <w:t>convenience.</w:t>
      </w:r>
      <w:r w:rsidR="00B4608A">
        <w:t xml:space="preserve"> </w:t>
      </w:r>
      <w:r w:rsidRPr="00B4608A">
        <w:t>By itself, co-location offers benefits particularly to clients who</w:t>
      </w:r>
      <w:r w:rsidRPr="00B4608A">
        <w:rPr>
          <w:spacing w:val="-27"/>
        </w:rPr>
        <w:t xml:space="preserve"> </w:t>
      </w:r>
      <w:r w:rsidRPr="00B4608A">
        <w:t>need to access</w:t>
      </w:r>
      <w:r w:rsidRPr="00B4608A">
        <w:rPr>
          <w:spacing w:val="-5"/>
        </w:rPr>
        <w:t xml:space="preserve"> </w:t>
      </w:r>
      <w:r w:rsidRPr="00B4608A">
        <w:t>more than one service, who have complex</w:t>
      </w:r>
      <w:r w:rsidRPr="00B4608A">
        <w:rPr>
          <w:spacing w:val="-7"/>
        </w:rPr>
        <w:t xml:space="preserve"> </w:t>
      </w:r>
      <w:r w:rsidRPr="00B4608A">
        <w:t>needs, and for</w:t>
      </w:r>
      <w:r w:rsidR="00B4608A">
        <w:t xml:space="preserve"> </w:t>
      </w:r>
      <w:r w:rsidRPr="00B4608A">
        <w:t>transitions</w:t>
      </w:r>
      <w:r w:rsidRPr="00B4608A">
        <w:rPr>
          <w:spacing w:val="-6"/>
        </w:rPr>
        <w:t xml:space="preserve"> </w:t>
      </w:r>
      <w:r w:rsidRPr="00B4608A">
        <w:t>between services</w:t>
      </w:r>
      <w:r w:rsidRPr="00B4608A">
        <w:rPr>
          <w:spacing w:val="-6"/>
        </w:rPr>
        <w:t xml:space="preserve"> </w:t>
      </w:r>
      <w:r w:rsidRPr="00B4608A">
        <w:t>such as</w:t>
      </w:r>
      <w:r w:rsidRPr="00B4608A">
        <w:rPr>
          <w:spacing w:val="-6"/>
        </w:rPr>
        <w:t xml:space="preserve"> </w:t>
      </w:r>
      <w:r w:rsidRPr="00B4608A">
        <w:t>kindergarten and primary</w:t>
      </w:r>
      <w:r w:rsidRPr="00B4608A">
        <w:rPr>
          <w:spacing w:val="-6"/>
        </w:rPr>
        <w:t xml:space="preserve"> </w:t>
      </w:r>
      <w:r w:rsidRPr="00B4608A">
        <w:t>school.</w:t>
      </w:r>
    </w:p>
    <w:p w:rsidR="0062684A" w:rsidRPr="00F451B7" w:rsidRDefault="0062684A" w:rsidP="00F451B7">
      <w:pPr>
        <w:pStyle w:val="Heading3"/>
        <w:rPr>
          <w:b/>
          <w:bCs/>
          <w:color w:val="9EB794"/>
        </w:rPr>
      </w:pPr>
      <w:bookmarkStart w:id="10" w:name="_Toc443398687"/>
      <w:r w:rsidRPr="00F451B7">
        <w:rPr>
          <w:color w:val="9EB794"/>
        </w:rPr>
        <w:t>What are the benefits of integration?</w:t>
      </w:r>
      <w:bookmarkEnd w:id="10"/>
    </w:p>
    <w:p w:rsidR="0062684A" w:rsidRPr="00B4608A" w:rsidRDefault="0062684A" w:rsidP="00096D6B">
      <w:pPr>
        <w:pStyle w:val="BodyText"/>
        <w:rPr>
          <w:color w:val="000000"/>
        </w:rPr>
      </w:pPr>
      <w:r w:rsidRPr="00B4608A">
        <w:t>Integration is able to effectively address problems in local communities</w:t>
      </w:r>
      <w:r w:rsidRPr="00B4608A">
        <w:rPr>
          <w:spacing w:val="-28"/>
        </w:rPr>
        <w:t xml:space="preserve"> </w:t>
      </w:r>
      <w:r w:rsidRPr="00B4608A">
        <w:t>and systems including underperforming or disconnected services and provide</w:t>
      </w:r>
      <w:r w:rsidRPr="00B4608A">
        <w:rPr>
          <w:spacing w:val="-30"/>
        </w:rPr>
        <w:t xml:space="preserve"> </w:t>
      </w:r>
      <w:r w:rsidRPr="00B4608A">
        <w:t>support to vulnerable families with complex needs. Integration can provide more</w:t>
      </w:r>
      <w:r w:rsidRPr="00B4608A">
        <w:rPr>
          <w:spacing w:val="2"/>
        </w:rPr>
        <w:t xml:space="preserve"> </w:t>
      </w:r>
      <w:r w:rsidRPr="00B4608A">
        <w:t xml:space="preserve">efficient services and provide </w:t>
      </w:r>
      <w:proofErr w:type="gramStart"/>
      <w:r w:rsidRPr="00B4608A">
        <w:t>support,</w:t>
      </w:r>
      <w:proofErr w:type="gramEnd"/>
      <w:r w:rsidRPr="00B4608A">
        <w:t xml:space="preserve"> and a more connected experience for</w:t>
      </w:r>
      <w:r w:rsidRPr="00B4608A">
        <w:rPr>
          <w:spacing w:val="-25"/>
        </w:rPr>
        <w:t xml:space="preserve"> </w:t>
      </w:r>
      <w:r w:rsidRPr="00B4608A">
        <w:t>clients.</w:t>
      </w:r>
    </w:p>
    <w:p w:rsidR="0062684A" w:rsidRPr="00F451B7" w:rsidRDefault="0062684A" w:rsidP="00F451B7">
      <w:pPr>
        <w:pStyle w:val="Heading3"/>
        <w:rPr>
          <w:b/>
          <w:bCs/>
          <w:color w:val="9EB794"/>
        </w:rPr>
      </w:pPr>
      <w:bookmarkStart w:id="11" w:name="_Toc443398688"/>
      <w:r w:rsidRPr="00F451B7">
        <w:rPr>
          <w:color w:val="9EB794"/>
        </w:rPr>
        <w:t>What kinds of local problems do integration and</w:t>
      </w:r>
      <w:r w:rsidRPr="00F451B7">
        <w:rPr>
          <w:color w:val="9EB794"/>
          <w:spacing w:val="-22"/>
        </w:rPr>
        <w:t xml:space="preserve"> </w:t>
      </w:r>
      <w:r w:rsidRPr="00F451B7">
        <w:rPr>
          <w:color w:val="9EB794"/>
        </w:rPr>
        <w:t>co-location</w:t>
      </w:r>
      <w:r w:rsidRPr="00F451B7">
        <w:rPr>
          <w:color w:val="9EB794"/>
          <w:spacing w:val="-1"/>
        </w:rPr>
        <w:t xml:space="preserve"> </w:t>
      </w:r>
      <w:r w:rsidRPr="00F451B7">
        <w:rPr>
          <w:color w:val="9EB794"/>
        </w:rPr>
        <w:t>address?</w:t>
      </w:r>
      <w:bookmarkEnd w:id="11"/>
    </w:p>
    <w:p w:rsidR="0062684A" w:rsidRPr="00B4608A" w:rsidRDefault="0062684A" w:rsidP="00096D6B">
      <w:pPr>
        <w:pStyle w:val="BodyText"/>
        <w:rPr>
          <w:color w:val="000000"/>
        </w:rPr>
      </w:pPr>
      <w:r w:rsidRPr="00B4608A">
        <w:t>Co-location and integration projects</w:t>
      </w:r>
      <w:r w:rsidRPr="00B4608A">
        <w:rPr>
          <w:spacing w:val="-5"/>
        </w:rPr>
        <w:t xml:space="preserve"> </w:t>
      </w:r>
      <w:r w:rsidRPr="00B4608A">
        <w:t>have been developed to address</w:t>
      </w:r>
      <w:r w:rsidRPr="00B4608A">
        <w:rPr>
          <w:spacing w:val="-5"/>
        </w:rPr>
        <w:t xml:space="preserve"> </w:t>
      </w:r>
      <w:r w:rsidRPr="00B4608A">
        <w:t>a range of problems in local communities. These</w:t>
      </w:r>
      <w:r w:rsidRPr="00B4608A">
        <w:rPr>
          <w:spacing w:val="-26"/>
        </w:rPr>
        <w:t xml:space="preserve"> </w:t>
      </w:r>
      <w:r w:rsidRPr="00B4608A">
        <w:t>include:</w:t>
      </w:r>
    </w:p>
    <w:p w:rsidR="0062684A" w:rsidRPr="00B4608A" w:rsidRDefault="0062684A" w:rsidP="00B4608A">
      <w:pPr>
        <w:pStyle w:val="ListParagraph"/>
        <w:numPr>
          <w:ilvl w:val="0"/>
          <w:numId w:val="8"/>
        </w:numPr>
        <w:tabs>
          <w:tab w:val="left" w:pos="374"/>
        </w:tabs>
        <w:kinsoku w:val="0"/>
        <w:overflowPunct w:val="0"/>
        <w:spacing w:before="56" w:line="240" w:lineRule="exact"/>
        <w:ind w:right="1578"/>
        <w:rPr>
          <w:rFonts w:cs="MetaBookLF-Roman"/>
          <w:color w:val="000000"/>
        </w:rPr>
      </w:pPr>
      <w:r w:rsidRPr="00B4608A">
        <w:rPr>
          <w:rFonts w:cs="MetaBookLF-Roman"/>
          <w:color w:val="58595B"/>
        </w:rPr>
        <w:t>low levels of participation and engagement in early</w:t>
      </w:r>
      <w:r w:rsidRPr="00B4608A">
        <w:rPr>
          <w:rFonts w:cs="MetaBookLF-Roman"/>
          <w:color w:val="58595B"/>
          <w:spacing w:val="-29"/>
        </w:rPr>
        <w:t xml:space="preserve"> </w:t>
      </w:r>
      <w:r w:rsidRPr="00B4608A">
        <w:rPr>
          <w:rFonts w:cs="MetaBookLF-Roman"/>
          <w:color w:val="58595B"/>
        </w:rPr>
        <w:t>childhood services, kindergarten programs or schools by</w:t>
      </w:r>
      <w:r w:rsidRPr="00B4608A">
        <w:rPr>
          <w:rFonts w:cs="MetaBookLF-Roman"/>
          <w:color w:val="58595B"/>
          <w:spacing w:val="-14"/>
        </w:rPr>
        <w:t xml:space="preserve"> </w:t>
      </w:r>
      <w:r w:rsidRPr="00B4608A">
        <w:rPr>
          <w:rFonts w:cs="MetaBookLF-Roman"/>
          <w:color w:val="58595B"/>
        </w:rPr>
        <w:t>families</w:t>
      </w:r>
    </w:p>
    <w:p w:rsidR="0062684A" w:rsidRPr="00B4608A" w:rsidRDefault="0062684A" w:rsidP="00B4608A">
      <w:pPr>
        <w:pStyle w:val="ListParagraph"/>
        <w:numPr>
          <w:ilvl w:val="0"/>
          <w:numId w:val="8"/>
        </w:numPr>
        <w:tabs>
          <w:tab w:val="left" w:pos="374"/>
        </w:tabs>
        <w:kinsoku w:val="0"/>
        <w:overflowPunct w:val="0"/>
        <w:spacing w:before="42"/>
        <w:rPr>
          <w:rFonts w:cs="MetaBookLF-Roman"/>
          <w:color w:val="000000"/>
        </w:rPr>
      </w:pPr>
      <w:r w:rsidRPr="00B4608A">
        <w:rPr>
          <w:rFonts w:cs="MetaBookLF-Roman"/>
          <w:color w:val="58595B"/>
        </w:rPr>
        <w:t>low aspirations of</w:t>
      </w:r>
      <w:r w:rsidRPr="00B4608A">
        <w:rPr>
          <w:rFonts w:cs="MetaBookLF-Roman"/>
          <w:color w:val="58595B"/>
          <w:spacing w:val="-5"/>
        </w:rPr>
        <w:t xml:space="preserve"> </w:t>
      </w:r>
      <w:r w:rsidRPr="00B4608A">
        <w:rPr>
          <w:rFonts w:cs="MetaBookLF-Roman"/>
          <w:color w:val="58595B"/>
        </w:rPr>
        <w:t>families</w:t>
      </w:r>
    </w:p>
    <w:p w:rsidR="0062684A" w:rsidRPr="00B4608A" w:rsidRDefault="0062684A" w:rsidP="00B4608A">
      <w:pPr>
        <w:pStyle w:val="ListParagraph"/>
        <w:numPr>
          <w:ilvl w:val="0"/>
          <w:numId w:val="8"/>
        </w:numPr>
        <w:tabs>
          <w:tab w:val="left" w:pos="374"/>
        </w:tabs>
        <w:kinsoku w:val="0"/>
        <w:overflowPunct w:val="0"/>
        <w:spacing w:before="43"/>
        <w:rPr>
          <w:rFonts w:cs="MetaBookLF-Roman"/>
          <w:color w:val="000000"/>
        </w:rPr>
      </w:pPr>
      <w:r w:rsidRPr="00B4608A">
        <w:rPr>
          <w:rFonts w:cs="MetaBookLF-Roman"/>
          <w:color w:val="58595B"/>
        </w:rPr>
        <w:t>education</w:t>
      </w:r>
      <w:r w:rsidRPr="00B4608A">
        <w:rPr>
          <w:rFonts w:cs="MetaBookLF-Roman"/>
          <w:color w:val="58595B"/>
          <w:spacing w:val="-3"/>
        </w:rPr>
        <w:t xml:space="preserve"> </w:t>
      </w:r>
      <w:r w:rsidRPr="00B4608A">
        <w:rPr>
          <w:rFonts w:cs="MetaBookLF-Roman"/>
          <w:color w:val="58595B"/>
        </w:rPr>
        <w:t>services</w:t>
      </w:r>
      <w:r w:rsidRPr="00B4608A">
        <w:rPr>
          <w:rFonts w:cs="MetaBookLF-Roman"/>
          <w:color w:val="58595B"/>
          <w:spacing w:val="-5"/>
        </w:rPr>
        <w:t xml:space="preserve"> </w:t>
      </w:r>
      <w:r w:rsidRPr="00B4608A">
        <w:rPr>
          <w:rFonts w:cs="MetaBookLF-Roman"/>
          <w:color w:val="58595B"/>
        </w:rPr>
        <w:t>which</w:t>
      </w:r>
      <w:r w:rsidRPr="00B4608A">
        <w:rPr>
          <w:rFonts w:cs="MetaBookLF-Roman"/>
          <w:color w:val="58595B"/>
          <w:spacing w:val="-3"/>
        </w:rPr>
        <w:t xml:space="preserve"> </w:t>
      </w:r>
      <w:r w:rsidRPr="00B4608A">
        <w:rPr>
          <w:rFonts w:cs="MetaBookLF-Roman"/>
          <w:color w:val="58595B"/>
        </w:rPr>
        <w:t>are</w:t>
      </w:r>
      <w:r w:rsidRPr="00B4608A">
        <w:rPr>
          <w:rFonts w:cs="MetaBookLF-Roman"/>
          <w:color w:val="58595B"/>
          <w:spacing w:val="-3"/>
        </w:rPr>
        <w:t xml:space="preserve"> </w:t>
      </w:r>
      <w:r w:rsidRPr="00B4608A">
        <w:rPr>
          <w:rFonts w:cs="MetaBookLF-Roman"/>
          <w:color w:val="58595B"/>
        </w:rPr>
        <w:t>disconnected</w:t>
      </w:r>
      <w:r w:rsidRPr="00B4608A">
        <w:rPr>
          <w:rFonts w:cs="MetaBookLF-Roman"/>
          <w:color w:val="58595B"/>
          <w:spacing w:val="-3"/>
        </w:rPr>
        <w:t xml:space="preserve"> </w:t>
      </w:r>
      <w:r w:rsidRPr="00B4608A">
        <w:rPr>
          <w:rFonts w:cs="MetaBookLF-Roman"/>
          <w:color w:val="58595B"/>
        </w:rPr>
        <w:t>from</w:t>
      </w:r>
      <w:r w:rsidRPr="00B4608A">
        <w:rPr>
          <w:rFonts w:cs="MetaBookLF-Roman"/>
          <w:color w:val="58595B"/>
          <w:spacing w:val="-3"/>
        </w:rPr>
        <w:t xml:space="preserve"> </w:t>
      </w:r>
      <w:r w:rsidRPr="00B4608A">
        <w:rPr>
          <w:rFonts w:cs="MetaBookLF-Roman"/>
          <w:color w:val="58595B"/>
        </w:rPr>
        <w:t>the</w:t>
      </w:r>
      <w:r w:rsidRPr="00B4608A">
        <w:rPr>
          <w:rFonts w:cs="MetaBookLF-Roman"/>
          <w:color w:val="58595B"/>
          <w:spacing w:val="-3"/>
        </w:rPr>
        <w:t xml:space="preserve"> </w:t>
      </w:r>
      <w:r w:rsidRPr="00B4608A">
        <w:rPr>
          <w:rFonts w:cs="MetaBookLF-Roman"/>
          <w:color w:val="58595B"/>
        </w:rPr>
        <w:t>community</w:t>
      </w:r>
      <w:r w:rsidRPr="00B4608A">
        <w:rPr>
          <w:rFonts w:cs="MetaBookLF-Roman"/>
          <w:color w:val="58595B"/>
          <w:spacing w:val="-5"/>
        </w:rPr>
        <w:t xml:space="preserve"> </w:t>
      </w:r>
      <w:r w:rsidRPr="00B4608A">
        <w:rPr>
          <w:rFonts w:cs="MetaBookLF-Roman"/>
          <w:color w:val="58595B"/>
        </w:rPr>
        <w:t>and</w:t>
      </w:r>
      <w:r w:rsidRPr="00B4608A">
        <w:rPr>
          <w:rFonts w:cs="MetaBookLF-Roman"/>
          <w:color w:val="58595B"/>
          <w:spacing w:val="-3"/>
        </w:rPr>
        <w:t xml:space="preserve"> </w:t>
      </w:r>
      <w:r w:rsidRPr="00B4608A">
        <w:rPr>
          <w:rFonts w:cs="MetaBookLF-Roman"/>
          <w:color w:val="58595B"/>
        </w:rPr>
        <w:t>each</w:t>
      </w:r>
      <w:r w:rsidRPr="00B4608A">
        <w:rPr>
          <w:rFonts w:cs="MetaBookLF-Roman"/>
          <w:color w:val="58595B"/>
          <w:spacing w:val="-3"/>
        </w:rPr>
        <w:t xml:space="preserve"> </w:t>
      </w:r>
      <w:r w:rsidRPr="00B4608A">
        <w:rPr>
          <w:rFonts w:cs="MetaBookLF-Roman"/>
          <w:color w:val="58595B"/>
        </w:rPr>
        <w:t>other</w:t>
      </w:r>
    </w:p>
    <w:p w:rsidR="0062684A" w:rsidRPr="00B4608A" w:rsidRDefault="0062684A" w:rsidP="00B4608A">
      <w:pPr>
        <w:pStyle w:val="ListParagraph"/>
        <w:numPr>
          <w:ilvl w:val="0"/>
          <w:numId w:val="8"/>
        </w:numPr>
        <w:tabs>
          <w:tab w:val="left" w:pos="374"/>
        </w:tabs>
        <w:kinsoku w:val="0"/>
        <w:overflowPunct w:val="0"/>
        <w:spacing w:before="43"/>
        <w:rPr>
          <w:rFonts w:cs="MetaBookLF-Roman"/>
          <w:color w:val="000000"/>
        </w:rPr>
      </w:pPr>
      <w:r w:rsidRPr="00B4608A">
        <w:rPr>
          <w:rFonts w:cs="MetaBookLF-Roman"/>
          <w:color w:val="58595B"/>
        </w:rPr>
        <w:t>services</w:t>
      </w:r>
      <w:r w:rsidRPr="00B4608A">
        <w:rPr>
          <w:rFonts w:cs="MetaBookLF-Roman"/>
          <w:color w:val="58595B"/>
          <w:spacing w:val="-4"/>
        </w:rPr>
        <w:t xml:space="preserve"> </w:t>
      </w:r>
      <w:r w:rsidRPr="00B4608A">
        <w:rPr>
          <w:rFonts w:cs="MetaBookLF-Roman"/>
          <w:color w:val="58595B"/>
        </w:rPr>
        <w:t>that</w:t>
      </w:r>
      <w:r w:rsidRPr="00B4608A">
        <w:rPr>
          <w:rFonts w:cs="MetaBookLF-Roman"/>
          <w:color w:val="58595B"/>
          <w:spacing w:val="-5"/>
        </w:rPr>
        <w:t xml:space="preserve"> </w:t>
      </w:r>
      <w:r w:rsidRPr="00B4608A">
        <w:rPr>
          <w:rFonts w:cs="MetaBookLF-Roman"/>
          <w:color w:val="58595B"/>
        </w:rPr>
        <w:t>are</w:t>
      </w:r>
      <w:r w:rsidRPr="00B4608A">
        <w:rPr>
          <w:rFonts w:cs="MetaBookLF-Roman"/>
          <w:color w:val="58595B"/>
          <w:spacing w:val="-2"/>
        </w:rPr>
        <w:t xml:space="preserve"> </w:t>
      </w:r>
      <w:r w:rsidRPr="00B4608A">
        <w:rPr>
          <w:rFonts w:cs="MetaBookLF-Roman"/>
          <w:color w:val="58595B"/>
        </w:rPr>
        <w:t>not</w:t>
      </w:r>
      <w:r w:rsidRPr="00B4608A">
        <w:rPr>
          <w:rFonts w:cs="MetaBookLF-Roman"/>
          <w:color w:val="58595B"/>
          <w:spacing w:val="-4"/>
        </w:rPr>
        <w:t xml:space="preserve"> </w:t>
      </w:r>
      <w:r w:rsidRPr="00B4608A">
        <w:rPr>
          <w:rFonts w:cs="MetaBookLF-Roman"/>
          <w:color w:val="58595B"/>
        </w:rPr>
        <w:t>able</w:t>
      </w:r>
      <w:r w:rsidRPr="00B4608A">
        <w:rPr>
          <w:rFonts w:cs="MetaBookLF-Roman"/>
          <w:color w:val="58595B"/>
          <w:spacing w:val="-2"/>
        </w:rPr>
        <w:t xml:space="preserve"> </w:t>
      </w:r>
      <w:r w:rsidRPr="00B4608A">
        <w:rPr>
          <w:rFonts w:cs="MetaBookLF-Roman"/>
          <w:color w:val="58595B"/>
        </w:rPr>
        <w:t>to</w:t>
      </w:r>
      <w:r w:rsidRPr="00B4608A">
        <w:rPr>
          <w:rFonts w:cs="MetaBookLF-Roman"/>
          <w:color w:val="58595B"/>
          <w:spacing w:val="-2"/>
        </w:rPr>
        <w:t xml:space="preserve"> </w:t>
      </w:r>
      <w:r w:rsidRPr="00B4608A">
        <w:rPr>
          <w:rFonts w:cs="MetaBookLF-Roman"/>
          <w:color w:val="58595B"/>
        </w:rPr>
        <w:t>respond</w:t>
      </w:r>
      <w:r w:rsidRPr="00B4608A">
        <w:rPr>
          <w:rFonts w:cs="MetaBookLF-Roman"/>
          <w:color w:val="58595B"/>
          <w:spacing w:val="-2"/>
        </w:rPr>
        <w:t xml:space="preserve"> </w:t>
      </w:r>
      <w:r w:rsidRPr="00B4608A">
        <w:rPr>
          <w:rFonts w:cs="MetaBookLF-Roman"/>
          <w:color w:val="58595B"/>
        </w:rPr>
        <w:t>to</w:t>
      </w:r>
      <w:r w:rsidRPr="00B4608A">
        <w:rPr>
          <w:rFonts w:cs="MetaBookLF-Roman"/>
          <w:color w:val="58595B"/>
          <w:spacing w:val="-2"/>
        </w:rPr>
        <w:t xml:space="preserve"> </w:t>
      </w:r>
      <w:r w:rsidRPr="00B4608A">
        <w:rPr>
          <w:rFonts w:cs="MetaBookLF-Roman"/>
          <w:color w:val="58595B"/>
        </w:rPr>
        <w:t>complex</w:t>
      </w:r>
      <w:r w:rsidRPr="00B4608A">
        <w:rPr>
          <w:rFonts w:cs="MetaBookLF-Roman"/>
          <w:color w:val="58595B"/>
          <w:spacing w:val="-6"/>
        </w:rPr>
        <w:t xml:space="preserve"> </w:t>
      </w:r>
      <w:r w:rsidRPr="00B4608A">
        <w:rPr>
          <w:rFonts w:cs="MetaBookLF-Roman"/>
          <w:color w:val="58595B"/>
        </w:rPr>
        <w:t>problems</w:t>
      </w:r>
      <w:r w:rsidRPr="00B4608A">
        <w:rPr>
          <w:rFonts w:cs="MetaBookLF-Roman"/>
          <w:color w:val="58595B"/>
          <w:spacing w:val="-4"/>
        </w:rPr>
        <w:t xml:space="preserve"> </w:t>
      </w:r>
      <w:r w:rsidRPr="00B4608A">
        <w:rPr>
          <w:rFonts w:cs="MetaBookLF-Roman"/>
          <w:color w:val="58595B"/>
        </w:rPr>
        <w:t>in</w:t>
      </w:r>
      <w:r w:rsidRPr="00B4608A">
        <w:rPr>
          <w:rFonts w:cs="MetaBookLF-Roman"/>
          <w:color w:val="58595B"/>
          <w:spacing w:val="-2"/>
        </w:rPr>
        <w:t xml:space="preserve"> </w:t>
      </w:r>
      <w:r w:rsidRPr="00B4608A">
        <w:rPr>
          <w:rFonts w:cs="MetaBookLF-Roman"/>
          <w:color w:val="58595B"/>
        </w:rPr>
        <w:t>the</w:t>
      </w:r>
      <w:r w:rsidRPr="00B4608A">
        <w:rPr>
          <w:rFonts w:cs="MetaBookLF-Roman"/>
          <w:color w:val="58595B"/>
          <w:spacing w:val="-2"/>
        </w:rPr>
        <w:t xml:space="preserve"> </w:t>
      </w:r>
      <w:r w:rsidRPr="00B4608A">
        <w:rPr>
          <w:rFonts w:cs="MetaBookLF-Roman"/>
          <w:color w:val="58595B"/>
        </w:rPr>
        <w:t>community</w:t>
      </w:r>
    </w:p>
    <w:p w:rsidR="0062684A" w:rsidRPr="00B4608A" w:rsidRDefault="0062684A" w:rsidP="00B4608A">
      <w:pPr>
        <w:pStyle w:val="ListParagraph"/>
        <w:tabs>
          <w:tab w:val="left" w:pos="374"/>
        </w:tabs>
        <w:kinsoku w:val="0"/>
        <w:overflowPunct w:val="0"/>
        <w:spacing w:before="43"/>
        <w:ind w:left="113"/>
        <w:rPr>
          <w:rFonts w:cs="MetaBookLF-Roman"/>
          <w:color w:val="000000"/>
        </w:rPr>
        <w:sectPr w:rsidR="0062684A" w:rsidRPr="00B4608A" w:rsidSect="00B4608A">
          <w:type w:val="continuous"/>
          <w:pgSz w:w="16840" w:h="11910" w:orient="landscape"/>
          <w:pgMar w:top="780" w:right="1180" w:bottom="280" w:left="1020" w:header="720" w:footer="720" w:gutter="0"/>
          <w:cols w:space="720"/>
          <w:noEndnote/>
        </w:sectPr>
      </w:pPr>
    </w:p>
    <w:p w:rsidR="0062684A" w:rsidRPr="00B4608A" w:rsidRDefault="0062684A" w:rsidP="00096D6B">
      <w:pPr>
        <w:pStyle w:val="BodyText"/>
      </w:pPr>
    </w:p>
    <w:p w:rsidR="00B4608A" w:rsidRPr="00B4608A" w:rsidRDefault="00B4608A" w:rsidP="00096D6B">
      <w:pPr>
        <w:pStyle w:val="BodyText"/>
        <w:sectPr w:rsidR="00B4608A" w:rsidRPr="00B4608A" w:rsidSect="00B4608A">
          <w:type w:val="continuous"/>
          <w:pgSz w:w="16840" w:h="11910" w:orient="landscape"/>
          <w:pgMar w:top="780" w:right="1180" w:bottom="280" w:left="1020" w:header="720" w:footer="720" w:gutter="0"/>
          <w:cols w:space="720"/>
          <w:noEndnote/>
        </w:sectPr>
      </w:pPr>
    </w:p>
    <w:p w:rsidR="0062684A" w:rsidRPr="00B4608A" w:rsidRDefault="0062684A" w:rsidP="00096D6B">
      <w:pPr>
        <w:pStyle w:val="BodyText"/>
      </w:pPr>
    </w:p>
    <w:p w:rsidR="0062684A" w:rsidRDefault="0062684A" w:rsidP="00096D6B">
      <w:pPr>
        <w:pStyle w:val="BodyText"/>
      </w:pPr>
    </w:p>
    <w:p w:rsidR="0062684A" w:rsidRDefault="0062684A" w:rsidP="00096D6B">
      <w:pPr>
        <w:pStyle w:val="BodyText"/>
        <w:sectPr w:rsidR="0062684A">
          <w:type w:val="continuous"/>
          <w:pgSz w:w="16840" w:h="11910" w:orient="landscape"/>
          <w:pgMar w:top="780" w:right="1180" w:bottom="280" w:left="1020" w:header="720" w:footer="720" w:gutter="0"/>
          <w:cols w:space="720" w:equalWidth="0">
            <w:col w:w="14640"/>
          </w:cols>
          <w:noEndnote/>
        </w:sectPr>
      </w:pPr>
    </w:p>
    <w:p w:rsidR="0062684A" w:rsidRDefault="0062684A" w:rsidP="00096D6B">
      <w:pPr>
        <w:pStyle w:val="BodyText"/>
      </w:pPr>
    </w:p>
    <w:p w:rsidR="0062684A" w:rsidRDefault="0062684A" w:rsidP="00096D6B">
      <w:pPr>
        <w:pStyle w:val="BodyText"/>
        <w:sectPr w:rsidR="0062684A">
          <w:pgSz w:w="16840" w:h="11910" w:orient="landscape"/>
          <w:pgMar w:top="1100" w:right="540" w:bottom="680" w:left="1020" w:header="0" w:footer="499" w:gutter="0"/>
          <w:cols w:space="720" w:equalWidth="0">
            <w:col w:w="15280"/>
          </w:cols>
          <w:noEndnote/>
        </w:sectPr>
      </w:pPr>
    </w:p>
    <w:p w:rsidR="0062684A" w:rsidRPr="00F451B7" w:rsidRDefault="0062684A" w:rsidP="00F451B7">
      <w:pPr>
        <w:pStyle w:val="Heading2"/>
        <w:rPr>
          <w:color w:val="9EB794"/>
        </w:rPr>
      </w:pPr>
      <w:bookmarkStart w:id="12" w:name="_Toc443398689"/>
      <w:r w:rsidRPr="00F451B7">
        <w:rPr>
          <w:color w:val="9EB794"/>
        </w:rPr>
        <w:lastRenderedPageBreak/>
        <w:t>Interview: co-location and integration in Doveton</w:t>
      </w:r>
      <w:bookmarkEnd w:id="12"/>
    </w:p>
    <w:p w:rsidR="0062684A" w:rsidRDefault="0062684A" w:rsidP="00096D6B">
      <w:pPr>
        <w:pStyle w:val="BodyText"/>
        <w:rPr>
          <w:color w:val="000000"/>
        </w:rPr>
      </w:pPr>
      <w:r>
        <w:t>‘Doveton is unique. Around 30 per cent of children and young people</w:t>
      </w:r>
      <w:r>
        <w:rPr>
          <w:spacing w:val="-29"/>
        </w:rPr>
        <w:t xml:space="preserve"> </w:t>
      </w:r>
      <w:r>
        <w:t>are from refugee families</w:t>
      </w:r>
      <w:r>
        <w:rPr>
          <w:spacing w:val="-6"/>
        </w:rPr>
        <w:t xml:space="preserve"> </w:t>
      </w:r>
      <w:r>
        <w:t>or families</w:t>
      </w:r>
      <w:r>
        <w:rPr>
          <w:spacing w:val="-6"/>
        </w:rPr>
        <w:t xml:space="preserve"> </w:t>
      </w:r>
      <w:r>
        <w:t>where English is</w:t>
      </w:r>
      <w:r>
        <w:rPr>
          <w:spacing w:val="-6"/>
        </w:rPr>
        <w:t xml:space="preserve"> </w:t>
      </w:r>
      <w:r>
        <w:t>the second language,’ said Greg McMahon, Principal of Doveton</w:t>
      </w:r>
      <w:r>
        <w:rPr>
          <w:spacing w:val="-29"/>
        </w:rPr>
        <w:t xml:space="preserve"> </w:t>
      </w:r>
      <w:r>
        <w:t>College.</w:t>
      </w:r>
    </w:p>
    <w:p w:rsidR="0062684A" w:rsidRDefault="0062684A" w:rsidP="00096D6B">
      <w:pPr>
        <w:pStyle w:val="BodyText"/>
        <w:rPr>
          <w:color w:val="000000"/>
        </w:rPr>
      </w:pPr>
      <w:r>
        <w:t>‘Around 30 per cent</w:t>
      </w:r>
      <w:r>
        <w:rPr>
          <w:spacing w:val="-6"/>
        </w:rPr>
        <w:t xml:space="preserve"> </w:t>
      </w:r>
      <w:r>
        <w:t>are from families</w:t>
      </w:r>
      <w:r>
        <w:rPr>
          <w:spacing w:val="-6"/>
        </w:rPr>
        <w:t xml:space="preserve"> </w:t>
      </w:r>
      <w:r>
        <w:t>with intergenerational</w:t>
      </w:r>
      <w:r>
        <w:rPr>
          <w:spacing w:val="-6"/>
        </w:rPr>
        <w:t xml:space="preserve"> </w:t>
      </w:r>
      <w:r>
        <w:t>unemployment, trauma or other issues including links to the Department of Health</w:t>
      </w:r>
      <w:r>
        <w:rPr>
          <w:spacing w:val="-18"/>
        </w:rPr>
        <w:t xml:space="preserve"> </w:t>
      </w:r>
      <w:r>
        <w:t>and Human Services. And around 10 per cent are Aboriginal. In all, there</w:t>
      </w:r>
      <w:r>
        <w:rPr>
          <w:spacing w:val="-27"/>
        </w:rPr>
        <w:t xml:space="preserve"> </w:t>
      </w:r>
      <w:r>
        <w:t>are</w:t>
      </w:r>
      <w:r w:rsidR="00B4608A">
        <w:t xml:space="preserve"> </w:t>
      </w:r>
      <w:r>
        <w:t>52</w:t>
      </w:r>
      <w:r>
        <w:rPr>
          <w:spacing w:val="-5"/>
        </w:rPr>
        <w:t xml:space="preserve"> </w:t>
      </w:r>
      <w:r>
        <w:t>nationalities</w:t>
      </w:r>
      <w:r>
        <w:rPr>
          <w:spacing w:val="-7"/>
        </w:rPr>
        <w:t xml:space="preserve"> </w:t>
      </w:r>
      <w:r>
        <w:t>and</w:t>
      </w:r>
      <w:r>
        <w:rPr>
          <w:spacing w:val="-5"/>
        </w:rPr>
        <w:t xml:space="preserve"> </w:t>
      </w:r>
      <w:r>
        <w:t>42</w:t>
      </w:r>
      <w:r>
        <w:rPr>
          <w:spacing w:val="-5"/>
        </w:rPr>
        <w:t xml:space="preserve"> </w:t>
      </w:r>
      <w:r>
        <w:t>languages</w:t>
      </w:r>
      <w:r>
        <w:rPr>
          <w:spacing w:val="-7"/>
        </w:rPr>
        <w:t xml:space="preserve"> </w:t>
      </w:r>
      <w:r>
        <w:t>spoken</w:t>
      </w:r>
      <w:r>
        <w:rPr>
          <w:spacing w:val="-5"/>
        </w:rPr>
        <w:t xml:space="preserve"> </w:t>
      </w:r>
      <w:r>
        <w:t>across</w:t>
      </w:r>
      <w:r>
        <w:rPr>
          <w:spacing w:val="-7"/>
        </w:rPr>
        <w:t xml:space="preserve"> </w:t>
      </w:r>
      <w:r>
        <w:t>the</w:t>
      </w:r>
      <w:r>
        <w:rPr>
          <w:spacing w:val="-5"/>
        </w:rPr>
        <w:t xml:space="preserve"> </w:t>
      </w:r>
      <w:r>
        <w:t>College.</w:t>
      </w:r>
    </w:p>
    <w:p w:rsidR="0062684A" w:rsidRDefault="0062684A" w:rsidP="00096D6B">
      <w:pPr>
        <w:pStyle w:val="BodyText"/>
        <w:rPr>
          <w:color w:val="000000"/>
        </w:rPr>
      </w:pPr>
      <w:r>
        <w:t>‘Our focus is to</w:t>
      </w:r>
      <w:r>
        <w:rPr>
          <w:spacing w:val="-6"/>
        </w:rPr>
        <w:t xml:space="preserve"> </w:t>
      </w:r>
      <w:r>
        <w:t>support children and young</w:t>
      </w:r>
      <w:r>
        <w:rPr>
          <w:spacing w:val="-8"/>
        </w:rPr>
        <w:t xml:space="preserve"> </w:t>
      </w:r>
      <w:r>
        <w:t xml:space="preserve">people and their families. </w:t>
      </w:r>
      <w:r>
        <w:rPr>
          <w:spacing w:val="-3"/>
        </w:rPr>
        <w:t>We</w:t>
      </w:r>
      <w:r>
        <w:rPr>
          <w:spacing w:val="-6"/>
        </w:rPr>
        <w:t xml:space="preserve"> </w:t>
      </w:r>
      <w:r>
        <w:t>have developed a</w:t>
      </w:r>
      <w:r>
        <w:rPr>
          <w:spacing w:val="-2"/>
        </w:rPr>
        <w:t xml:space="preserve"> </w:t>
      </w:r>
      <w:r>
        <w:t>wrap-around approach with allied</w:t>
      </w:r>
      <w:r>
        <w:rPr>
          <w:spacing w:val="-6"/>
        </w:rPr>
        <w:t xml:space="preserve"> </w:t>
      </w:r>
      <w:r>
        <w:t>health and education services</w:t>
      </w:r>
      <w:r>
        <w:rPr>
          <w:spacing w:val="-13"/>
        </w:rPr>
        <w:t xml:space="preserve"> </w:t>
      </w:r>
      <w:r>
        <w:t>linked together so that</w:t>
      </w:r>
      <w:r>
        <w:rPr>
          <w:spacing w:val="13"/>
        </w:rPr>
        <w:t xml:space="preserve"> </w:t>
      </w:r>
      <w:r>
        <w:t>children have a chance to get</w:t>
      </w:r>
      <w:r>
        <w:rPr>
          <w:spacing w:val="-16"/>
        </w:rPr>
        <w:t xml:space="preserve"> </w:t>
      </w:r>
      <w:r>
        <w:t>through school.</w:t>
      </w:r>
    </w:p>
    <w:p w:rsidR="0062684A" w:rsidRDefault="0062684A" w:rsidP="00096D6B">
      <w:pPr>
        <w:pStyle w:val="BodyText"/>
        <w:rPr>
          <w:color w:val="000000"/>
        </w:rPr>
      </w:pPr>
      <w:r>
        <w:t>‘If the College had</w:t>
      </w:r>
      <w:r>
        <w:rPr>
          <w:spacing w:val="-7"/>
        </w:rPr>
        <w:t xml:space="preserve"> </w:t>
      </w:r>
      <w:r>
        <w:t>been developed without a full rebuild onto an old site,</w:t>
      </w:r>
      <w:r>
        <w:rPr>
          <w:spacing w:val="-7"/>
        </w:rPr>
        <w:t xml:space="preserve"> </w:t>
      </w:r>
      <w:r>
        <w:t>one school would have been</w:t>
      </w:r>
      <w:r>
        <w:rPr>
          <w:spacing w:val="-12"/>
        </w:rPr>
        <w:t xml:space="preserve"> </w:t>
      </w:r>
      <w:r>
        <w:t>seen to take over another and</w:t>
      </w:r>
      <w:r>
        <w:rPr>
          <w:spacing w:val="-17"/>
        </w:rPr>
        <w:t xml:space="preserve"> </w:t>
      </w:r>
      <w:r>
        <w:t>there would have been</w:t>
      </w:r>
      <w:r>
        <w:rPr>
          <w:spacing w:val="-5"/>
        </w:rPr>
        <w:t xml:space="preserve"> </w:t>
      </w:r>
      <w:r>
        <w:t>hesitation and resistance [from staff</w:t>
      </w:r>
      <w:r>
        <w:rPr>
          <w:spacing w:val="-17"/>
        </w:rPr>
        <w:t xml:space="preserve"> </w:t>
      </w:r>
      <w:r>
        <w:t>and the</w:t>
      </w:r>
      <w:r>
        <w:rPr>
          <w:spacing w:val="-6"/>
        </w:rPr>
        <w:t xml:space="preserve"> </w:t>
      </w:r>
      <w:r>
        <w:t>community].</w:t>
      </w:r>
    </w:p>
    <w:p w:rsidR="0062684A" w:rsidRDefault="0062684A" w:rsidP="00096D6B">
      <w:pPr>
        <w:pStyle w:val="BodyText"/>
        <w:rPr>
          <w:color w:val="000000"/>
        </w:rPr>
      </w:pPr>
      <w:r>
        <w:t>‘Instead, there is</w:t>
      </w:r>
      <w:r>
        <w:rPr>
          <w:spacing w:val="-14"/>
        </w:rPr>
        <w:t xml:space="preserve"> </w:t>
      </w:r>
      <w:r>
        <w:t>enormous</w:t>
      </w:r>
      <w:r w:rsidR="00B4608A">
        <w:t xml:space="preserve"> </w:t>
      </w:r>
      <w:r>
        <w:t>community pride in a stunning looking series of hubs with really</w:t>
      </w:r>
      <w:r>
        <w:rPr>
          <w:spacing w:val="-29"/>
        </w:rPr>
        <w:t xml:space="preserve"> </w:t>
      </w:r>
      <w:r>
        <w:t>useful areas</w:t>
      </w:r>
      <w:r>
        <w:rPr>
          <w:spacing w:val="-5"/>
        </w:rPr>
        <w:t xml:space="preserve"> </w:t>
      </w:r>
      <w:r>
        <w:t>to</w:t>
      </w:r>
      <w:r>
        <w:rPr>
          <w:spacing w:val="-3"/>
        </w:rPr>
        <w:t xml:space="preserve"> </w:t>
      </w:r>
      <w:r>
        <w:t>work</w:t>
      </w:r>
      <w:r>
        <w:rPr>
          <w:spacing w:val="-10"/>
        </w:rPr>
        <w:t xml:space="preserve"> </w:t>
      </w:r>
      <w:r>
        <w:t>in.</w:t>
      </w:r>
      <w:r>
        <w:rPr>
          <w:spacing w:val="-7"/>
        </w:rPr>
        <w:t xml:space="preserve"> </w:t>
      </w:r>
      <w:r>
        <w:t>There</w:t>
      </w:r>
      <w:r>
        <w:rPr>
          <w:spacing w:val="-3"/>
        </w:rPr>
        <w:t xml:space="preserve"> </w:t>
      </w:r>
      <w:r>
        <w:t>has</w:t>
      </w:r>
      <w:r>
        <w:rPr>
          <w:spacing w:val="-5"/>
        </w:rPr>
        <w:t xml:space="preserve"> </w:t>
      </w:r>
      <w:r>
        <w:t>been</w:t>
      </w:r>
      <w:r>
        <w:rPr>
          <w:spacing w:val="-3"/>
        </w:rPr>
        <w:t xml:space="preserve"> </w:t>
      </w:r>
      <w:r>
        <w:t>a</w:t>
      </w:r>
      <w:r>
        <w:rPr>
          <w:spacing w:val="-3"/>
        </w:rPr>
        <w:t xml:space="preserve"> </w:t>
      </w:r>
      <w:r>
        <w:t>uniform</w:t>
      </w:r>
      <w:r>
        <w:rPr>
          <w:spacing w:val="-3"/>
        </w:rPr>
        <w:t xml:space="preserve"> </w:t>
      </w:r>
      <w:r>
        <w:t>approach</w:t>
      </w:r>
      <w:r>
        <w:rPr>
          <w:spacing w:val="-3"/>
        </w:rPr>
        <w:t xml:space="preserve"> </w:t>
      </w:r>
      <w:r>
        <w:t>to</w:t>
      </w:r>
      <w:r>
        <w:rPr>
          <w:spacing w:val="-3"/>
        </w:rPr>
        <w:t xml:space="preserve"> </w:t>
      </w:r>
      <w:r>
        <w:t>infrastructure;</w:t>
      </w:r>
      <w:r>
        <w:rPr>
          <w:spacing w:val="-3"/>
        </w:rPr>
        <w:t xml:space="preserve"> </w:t>
      </w:r>
      <w:r>
        <w:t>and there</w:t>
      </w:r>
      <w:r>
        <w:rPr>
          <w:spacing w:val="-3"/>
        </w:rPr>
        <w:t xml:space="preserve"> </w:t>
      </w:r>
      <w:r>
        <w:t>is</w:t>
      </w:r>
      <w:r>
        <w:rPr>
          <w:spacing w:val="-5"/>
        </w:rPr>
        <w:t xml:space="preserve"> </w:t>
      </w:r>
      <w:r>
        <w:t>an</w:t>
      </w:r>
      <w:r>
        <w:rPr>
          <w:spacing w:val="-3"/>
        </w:rPr>
        <w:t xml:space="preserve"> </w:t>
      </w:r>
      <w:r>
        <w:t>entrance</w:t>
      </w:r>
      <w:r>
        <w:rPr>
          <w:spacing w:val="-3"/>
        </w:rPr>
        <w:t xml:space="preserve"> </w:t>
      </w:r>
      <w:r>
        <w:t>for</w:t>
      </w:r>
      <w:r>
        <w:rPr>
          <w:spacing w:val="-3"/>
        </w:rPr>
        <w:t xml:space="preserve"> </w:t>
      </w:r>
      <w:r>
        <w:t>the</w:t>
      </w:r>
      <w:r>
        <w:rPr>
          <w:spacing w:val="-3"/>
        </w:rPr>
        <w:t xml:space="preserve"> </w:t>
      </w:r>
      <w:r>
        <w:t>whole</w:t>
      </w:r>
      <w:r>
        <w:rPr>
          <w:spacing w:val="-3"/>
        </w:rPr>
        <w:t xml:space="preserve"> </w:t>
      </w:r>
      <w:r>
        <w:t>community,</w:t>
      </w:r>
      <w:r>
        <w:rPr>
          <w:spacing w:val="-3"/>
        </w:rPr>
        <w:t xml:space="preserve"> </w:t>
      </w:r>
      <w:r>
        <w:t>into</w:t>
      </w:r>
      <w:r>
        <w:rPr>
          <w:spacing w:val="-3"/>
        </w:rPr>
        <w:t xml:space="preserve"> </w:t>
      </w:r>
      <w:r>
        <w:t>a</w:t>
      </w:r>
      <w:r>
        <w:rPr>
          <w:spacing w:val="-3"/>
        </w:rPr>
        <w:t xml:space="preserve"> </w:t>
      </w:r>
      <w:r>
        <w:t>facility</w:t>
      </w:r>
      <w:r>
        <w:rPr>
          <w:spacing w:val="-6"/>
        </w:rPr>
        <w:t xml:space="preserve"> </w:t>
      </w:r>
      <w:r>
        <w:t>for</w:t>
      </w:r>
      <w:r>
        <w:rPr>
          <w:spacing w:val="-3"/>
        </w:rPr>
        <w:t xml:space="preserve"> </w:t>
      </w:r>
      <w:r>
        <w:t>the</w:t>
      </w:r>
      <w:r>
        <w:rPr>
          <w:spacing w:val="-3"/>
        </w:rPr>
        <w:t xml:space="preserve"> </w:t>
      </w:r>
      <w:r>
        <w:t>whole community.’</w:t>
      </w:r>
    </w:p>
    <w:p w:rsidR="0062684A" w:rsidRPr="00F451B7" w:rsidRDefault="0062684A" w:rsidP="00F451B7">
      <w:pPr>
        <w:pStyle w:val="Heading2"/>
        <w:rPr>
          <w:color w:val="9EB794"/>
        </w:rPr>
      </w:pPr>
      <w:bookmarkStart w:id="13" w:name="_Toc443398690"/>
      <w:r w:rsidRPr="00F451B7">
        <w:rPr>
          <w:color w:val="9EB794"/>
        </w:rPr>
        <w:t>Interview: integration at Frankston</w:t>
      </w:r>
      <w:r w:rsidRPr="00F451B7">
        <w:rPr>
          <w:color w:val="9EB794"/>
          <w:spacing w:val="-16"/>
        </w:rPr>
        <w:t xml:space="preserve"> </w:t>
      </w:r>
      <w:r w:rsidRPr="00F451B7">
        <w:rPr>
          <w:color w:val="9EB794"/>
        </w:rPr>
        <w:t>North Extended School</w:t>
      </w:r>
      <w:r w:rsidRPr="00F451B7">
        <w:rPr>
          <w:color w:val="9EB794"/>
          <w:spacing w:val="-32"/>
        </w:rPr>
        <w:t xml:space="preserve"> </w:t>
      </w:r>
      <w:r w:rsidRPr="00F451B7">
        <w:rPr>
          <w:color w:val="9EB794"/>
        </w:rPr>
        <w:t>Services</w:t>
      </w:r>
      <w:bookmarkEnd w:id="13"/>
    </w:p>
    <w:p w:rsidR="0062684A" w:rsidRDefault="0062684A" w:rsidP="00096D6B">
      <w:pPr>
        <w:pStyle w:val="BodyText"/>
        <w:rPr>
          <w:color w:val="000000"/>
        </w:rPr>
      </w:pPr>
      <w:r>
        <w:t>The Extended</w:t>
      </w:r>
      <w:r>
        <w:rPr>
          <w:spacing w:val="-8"/>
        </w:rPr>
        <w:t xml:space="preserve"> </w:t>
      </w:r>
      <w:r>
        <w:t>School</w:t>
      </w:r>
      <w:r>
        <w:rPr>
          <w:spacing w:val="-10"/>
        </w:rPr>
        <w:t xml:space="preserve"> </w:t>
      </w:r>
      <w:r>
        <w:t>Services</w:t>
      </w:r>
      <w:r>
        <w:rPr>
          <w:spacing w:val="-6"/>
        </w:rPr>
        <w:t xml:space="preserve"> </w:t>
      </w:r>
      <w:r>
        <w:t>(ESS) success</w:t>
      </w:r>
      <w:r>
        <w:rPr>
          <w:spacing w:val="-6"/>
        </w:rPr>
        <w:t xml:space="preserve"> </w:t>
      </w:r>
      <w:r>
        <w:t>depends</w:t>
      </w:r>
      <w:r>
        <w:rPr>
          <w:spacing w:val="-6"/>
        </w:rPr>
        <w:t xml:space="preserve"> </w:t>
      </w:r>
      <w:r>
        <w:t>on collaboration and cooperation,’</w:t>
      </w:r>
      <w:r>
        <w:rPr>
          <w:spacing w:val="-3"/>
        </w:rPr>
        <w:t xml:space="preserve"> </w:t>
      </w:r>
      <w:r>
        <w:t>said</w:t>
      </w:r>
      <w:r>
        <w:rPr>
          <w:spacing w:val="-3"/>
        </w:rPr>
        <w:t xml:space="preserve"> </w:t>
      </w:r>
      <w:r>
        <w:t>John</w:t>
      </w:r>
      <w:r>
        <w:rPr>
          <w:spacing w:val="-3"/>
        </w:rPr>
        <w:t xml:space="preserve"> </w:t>
      </w:r>
      <w:r>
        <w:t>Culley</w:t>
      </w:r>
      <w:r>
        <w:rPr>
          <w:spacing w:val="-5"/>
        </w:rPr>
        <w:t xml:space="preserve"> </w:t>
      </w:r>
      <w:r>
        <w:t>of</w:t>
      </w:r>
      <w:r>
        <w:rPr>
          <w:spacing w:val="-5"/>
        </w:rPr>
        <w:t xml:space="preserve"> </w:t>
      </w:r>
      <w:r>
        <w:t>Mahogany</w:t>
      </w:r>
      <w:r>
        <w:rPr>
          <w:spacing w:val="-5"/>
        </w:rPr>
        <w:t xml:space="preserve"> </w:t>
      </w:r>
      <w:r>
        <w:t>Rise,</w:t>
      </w:r>
      <w:r>
        <w:rPr>
          <w:spacing w:val="-3"/>
        </w:rPr>
        <w:t xml:space="preserve"> </w:t>
      </w:r>
      <w:r>
        <w:t>one</w:t>
      </w:r>
      <w:r>
        <w:rPr>
          <w:spacing w:val="-3"/>
        </w:rPr>
        <w:t xml:space="preserve"> </w:t>
      </w:r>
      <w:r>
        <w:t>of</w:t>
      </w:r>
      <w:r>
        <w:rPr>
          <w:spacing w:val="-6"/>
        </w:rPr>
        <w:t xml:space="preserve"> </w:t>
      </w:r>
      <w:r>
        <w:t>three</w:t>
      </w:r>
      <w:r>
        <w:rPr>
          <w:spacing w:val="-3"/>
        </w:rPr>
        <w:t xml:space="preserve"> </w:t>
      </w:r>
      <w:r>
        <w:t>schools</w:t>
      </w:r>
      <w:r>
        <w:rPr>
          <w:spacing w:val="-5"/>
        </w:rPr>
        <w:t xml:space="preserve"> </w:t>
      </w:r>
      <w:r>
        <w:t>in</w:t>
      </w:r>
      <w:r>
        <w:rPr>
          <w:spacing w:val="-3"/>
        </w:rPr>
        <w:t xml:space="preserve"> </w:t>
      </w:r>
      <w:r>
        <w:t>the Frankston</w:t>
      </w:r>
      <w:r>
        <w:rPr>
          <w:spacing w:val="-5"/>
        </w:rPr>
        <w:t xml:space="preserve"> </w:t>
      </w:r>
      <w:r>
        <w:t>North</w:t>
      </w:r>
      <w:r>
        <w:rPr>
          <w:spacing w:val="-5"/>
        </w:rPr>
        <w:t xml:space="preserve"> </w:t>
      </w:r>
      <w:r>
        <w:t>extended</w:t>
      </w:r>
      <w:r>
        <w:rPr>
          <w:spacing w:val="-5"/>
        </w:rPr>
        <w:t xml:space="preserve"> </w:t>
      </w:r>
      <w:r>
        <w:t>school</w:t>
      </w:r>
      <w:r>
        <w:rPr>
          <w:spacing w:val="-7"/>
        </w:rPr>
        <w:t xml:space="preserve"> </w:t>
      </w:r>
      <w:r>
        <w:t>service,</w:t>
      </w:r>
      <w:r>
        <w:rPr>
          <w:spacing w:val="-5"/>
        </w:rPr>
        <w:t xml:space="preserve"> </w:t>
      </w:r>
      <w:r>
        <w:t>a</w:t>
      </w:r>
      <w:r>
        <w:rPr>
          <w:spacing w:val="-5"/>
        </w:rPr>
        <w:t xml:space="preserve"> </w:t>
      </w:r>
      <w:r>
        <w:t>successful</w:t>
      </w:r>
      <w:r>
        <w:rPr>
          <w:spacing w:val="-7"/>
        </w:rPr>
        <w:t xml:space="preserve"> </w:t>
      </w:r>
      <w:r>
        <w:t>integration</w:t>
      </w:r>
      <w:r>
        <w:rPr>
          <w:spacing w:val="-5"/>
        </w:rPr>
        <w:t xml:space="preserve"> </w:t>
      </w:r>
      <w:r>
        <w:t>project.</w:t>
      </w:r>
    </w:p>
    <w:p w:rsidR="0062684A" w:rsidRDefault="0062684A" w:rsidP="00096D6B">
      <w:pPr>
        <w:pStyle w:val="BodyText"/>
        <w:rPr>
          <w:color w:val="000000"/>
        </w:rPr>
      </w:pPr>
      <w:r>
        <w:t>‘We</w:t>
      </w:r>
      <w:r>
        <w:rPr>
          <w:spacing w:val="-3"/>
        </w:rPr>
        <w:t xml:space="preserve"> </w:t>
      </w:r>
      <w:r>
        <w:t>have</w:t>
      </w:r>
      <w:r>
        <w:rPr>
          <w:spacing w:val="-3"/>
        </w:rPr>
        <w:t xml:space="preserve"> </w:t>
      </w:r>
      <w:r>
        <w:t>a</w:t>
      </w:r>
      <w:r>
        <w:rPr>
          <w:spacing w:val="-3"/>
        </w:rPr>
        <w:t xml:space="preserve"> </w:t>
      </w:r>
      <w:r>
        <w:t>team</w:t>
      </w:r>
      <w:r>
        <w:rPr>
          <w:spacing w:val="-3"/>
        </w:rPr>
        <w:t xml:space="preserve"> </w:t>
      </w:r>
      <w:r>
        <w:t>of</w:t>
      </w:r>
      <w:r>
        <w:rPr>
          <w:spacing w:val="-5"/>
        </w:rPr>
        <w:t xml:space="preserve"> </w:t>
      </w:r>
      <w:r>
        <w:t>teachers</w:t>
      </w:r>
      <w:r>
        <w:rPr>
          <w:spacing w:val="-5"/>
        </w:rPr>
        <w:t xml:space="preserve"> </w:t>
      </w:r>
      <w:r>
        <w:t>working</w:t>
      </w:r>
      <w:r>
        <w:rPr>
          <w:spacing w:val="-3"/>
        </w:rPr>
        <w:t xml:space="preserve"> </w:t>
      </w:r>
      <w:r>
        <w:t>for</w:t>
      </w:r>
      <w:r>
        <w:rPr>
          <w:spacing w:val="-5"/>
        </w:rPr>
        <w:t xml:space="preserve"> </w:t>
      </w:r>
      <w:r>
        <w:rPr>
          <w:spacing w:val="-3"/>
        </w:rPr>
        <w:t>Years</w:t>
      </w:r>
      <w:r>
        <w:rPr>
          <w:spacing w:val="-5"/>
        </w:rPr>
        <w:t xml:space="preserve"> </w:t>
      </w:r>
      <w:r>
        <w:t>5-8.</w:t>
      </w:r>
      <w:r>
        <w:rPr>
          <w:spacing w:val="-5"/>
        </w:rPr>
        <w:t xml:space="preserve"> </w:t>
      </w:r>
      <w:r>
        <w:rPr>
          <w:spacing w:val="-3"/>
        </w:rPr>
        <w:t xml:space="preserve">We </w:t>
      </w:r>
      <w:r>
        <w:t>have</w:t>
      </w:r>
      <w:r>
        <w:rPr>
          <w:spacing w:val="-3"/>
        </w:rPr>
        <w:t xml:space="preserve"> </w:t>
      </w:r>
      <w:r>
        <w:t>joint</w:t>
      </w:r>
      <w:r>
        <w:rPr>
          <w:spacing w:val="-5"/>
        </w:rPr>
        <w:t xml:space="preserve"> </w:t>
      </w:r>
      <w:r>
        <w:t>school council</w:t>
      </w:r>
      <w:r>
        <w:rPr>
          <w:spacing w:val="-5"/>
        </w:rPr>
        <w:t xml:space="preserve"> </w:t>
      </w:r>
      <w:r>
        <w:t>meetings</w:t>
      </w:r>
      <w:r>
        <w:rPr>
          <w:spacing w:val="-5"/>
        </w:rPr>
        <w:t xml:space="preserve"> </w:t>
      </w:r>
      <w:r>
        <w:t>twice</w:t>
      </w:r>
      <w:r>
        <w:rPr>
          <w:spacing w:val="-3"/>
        </w:rPr>
        <w:t xml:space="preserve"> </w:t>
      </w:r>
      <w:r>
        <w:t>a</w:t>
      </w:r>
      <w:r>
        <w:rPr>
          <w:spacing w:val="-3"/>
        </w:rPr>
        <w:t xml:space="preserve"> </w:t>
      </w:r>
      <w:r>
        <w:t>term.</w:t>
      </w:r>
      <w:r>
        <w:rPr>
          <w:spacing w:val="-5"/>
        </w:rPr>
        <w:t xml:space="preserve"> </w:t>
      </w:r>
      <w:r>
        <w:rPr>
          <w:spacing w:val="-3"/>
        </w:rPr>
        <w:t xml:space="preserve">We </w:t>
      </w:r>
      <w:r>
        <w:t>have</w:t>
      </w:r>
      <w:r>
        <w:rPr>
          <w:spacing w:val="-3"/>
        </w:rPr>
        <w:t xml:space="preserve"> </w:t>
      </w:r>
      <w:r>
        <w:t>a</w:t>
      </w:r>
      <w:r>
        <w:rPr>
          <w:spacing w:val="-3"/>
        </w:rPr>
        <w:t xml:space="preserve"> </w:t>
      </w:r>
      <w:r>
        <w:t>joint</w:t>
      </w:r>
      <w:r>
        <w:rPr>
          <w:spacing w:val="-5"/>
        </w:rPr>
        <w:t xml:space="preserve"> </w:t>
      </w:r>
      <w:r>
        <w:t>sports</w:t>
      </w:r>
      <w:r>
        <w:rPr>
          <w:spacing w:val="-5"/>
        </w:rPr>
        <w:t xml:space="preserve"> </w:t>
      </w:r>
      <w:r>
        <w:t>day,</w:t>
      </w:r>
      <w:r>
        <w:rPr>
          <w:spacing w:val="-3"/>
        </w:rPr>
        <w:t xml:space="preserve"> </w:t>
      </w:r>
      <w:r>
        <w:t>around</w:t>
      </w:r>
      <w:r>
        <w:rPr>
          <w:spacing w:val="-3"/>
        </w:rPr>
        <w:t xml:space="preserve"> </w:t>
      </w:r>
      <w:r>
        <w:t>house colours.</w:t>
      </w:r>
    </w:p>
    <w:p w:rsidR="0062684A" w:rsidRDefault="0062684A" w:rsidP="00096D6B">
      <w:pPr>
        <w:pStyle w:val="BodyText"/>
        <w:rPr>
          <w:color w:val="000000"/>
        </w:rPr>
      </w:pPr>
      <w:r>
        <w:t>‘The</w:t>
      </w:r>
      <w:r>
        <w:rPr>
          <w:spacing w:val="-3"/>
        </w:rPr>
        <w:t xml:space="preserve"> </w:t>
      </w:r>
      <w:r>
        <w:t>commitment</w:t>
      </w:r>
      <w:r>
        <w:rPr>
          <w:spacing w:val="-6"/>
        </w:rPr>
        <w:t xml:space="preserve"> </w:t>
      </w:r>
      <w:r>
        <w:t>of</w:t>
      </w:r>
      <w:r>
        <w:rPr>
          <w:spacing w:val="-5"/>
        </w:rPr>
        <w:t xml:space="preserve"> </w:t>
      </w:r>
      <w:r>
        <w:t>each</w:t>
      </w:r>
      <w:r>
        <w:rPr>
          <w:spacing w:val="-3"/>
        </w:rPr>
        <w:t xml:space="preserve"> </w:t>
      </w:r>
      <w:r>
        <w:t>of</w:t>
      </w:r>
      <w:r>
        <w:rPr>
          <w:spacing w:val="-5"/>
        </w:rPr>
        <w:t xml:space="preserve"> </w:t>
      </w:r>
      <w:r>
        <w:t>the</w:t>
      </w:r>
      <w:r>
        <w:rPr>
          <w:spacing w:val="-3"/>
        </w:rPr>
        <w:t xml:space="preserve"> </w:t>
      </w:r>
      <w:r>
        <w:t>principals</w:t>
      </w:r>
      <w:r>
        <w:rPr>
          <w:spacing w:val="-5"/>
        </w:rPr>
        <w:t xml:space="preserve"> </w:t>
      </w:r>
      <w:r>
        <w:t>is</w:t>
      </w:r>
      <w:r>
        <w:rPr>
          <w:spacing w:val="-5"/>
        </w:rPr>
        <w:t xml:space="preserve"> </w:t>
      </w:r>
      <w:r>
        <w:t>essential.</w:t>
      </w:r>
      <w:r>
        <w:rPr>
          <w:spacing w:val="-3"/>
        </w:rPr>
        <w:t xml:space="preserve"> </w:t>
      </w:r>
      <w:r>
        <w:t>Five</w:t>
      </w:r>
      <w:r>
        <w:rPr>
          <w:spacing w:val="-5"/>
        </w:rPr>
        <w:t xml:space="preserve"> </w:t>
      </w:r>
      <w:r>
        <w:t>years</w:t>
      </w:r>
      <w:r>
        <w:rPr>
          <w:spacing w:val="-5"/>
        </w:rPr>
        <w:t xml:space="preserve"> </w:t>
      </w:r>
      <w:r>
        <w:t>ago</w:t>
      </w:r>
      <w:r>
        <w:rPr>
          <w:spacing w:val="-3"/>
        </w:rPr>
        <w:t xml:space="preserve"> </w:t>
      </w:r>
      <w:r>
        <w:t>we had</w:t>
      </w:r>
      <w:r>
        <w:rPr>
          <w:spacing w:val="-3"/>
        </w:rPr>
        <w:t xml:space="preserve"> </w:t>
      </w:r>
      <w:r>
        <w:t>a</w:t>
      </w:r>
      <w:r>
        <w:rPr>
          <w:spacing w:val="-5"/>
        </w:rPr>
        <w:t xml:space="preserve"> </w:t>
      </w:r>
      <w:r>
        <w:t>vision</w:t>
      </w:r>
      <w:r>
        <w:rPr>
          <w:spacing w:val="-3"/>
        </w:rPr>
        <w:t xml:space="preserve"> </w:t>
      </w:r>
      <w:r>
        <w:t>and</w:t>
      </w:r>
      <w:r>
        <w:rPr>
          <w:spacing w:val="-3"/>
        </w:rPr>
        <w:t xml:space="preserve"> </w:t>
      </w:r>
      <w:r>
        <w:t>it</w:t>
      </w:r>
      <w:r>
        <w:rPr>
          <w:spacing w:val="-6"/>
        </w:rPr>
        <w:t xml:space="preserve"> </w:t>
      </w:r>
      <w:r>
        <w:t>is</w:t>
      </w:r>
      <w:r>
        <w:rPr>
          <w:spacing w:val="-5"/>
        </w:rPr>
        <w:t xml:space="preserve"> </w:t>
      </w:r>
      <w:r>
        <w:t>now</w:t>
      </w:r>
      <w:r>
        <w:rPr>
          <w:spacing w:val="-3"/>
        </w:rPr>
        <w:t xml:space="preserve"> </w:t>
      </w:r>
      <w:r>
        <w:t>starting</w:t>
      </w:r>
      <w:r>
        <w:rPr>
          <w:spacing w:val="-3"/>
        </w:rPr>
        <w:t xml:space="preserve"> </w:t>
      </w:r>
      <w:r>
        <w:t>to</w:t>
      </w:r>
      <w:r>
        <w:rPr>
          <w:spacing w:val="-3"/>
        </w:rPr>
        <w:t xml:space="preserve"> </w:t>
      </w:r>
      <w:r>
        <w:t>enact</w:t>
      </w:r>
      <w:r>
        <w:rPr>
          <w:spacing w:val="-5"/>
        </w:rPr>
        <w:t xml:space="preserve"> </w:t>
      </w:r>
      <w:r>
        <w:t>major</w:t>
      </w:r>
      <w:r>
        <w:rPr>
          <w:spacing w:val="-3"/>
        </w:rPr>
        <w:t xml:space="preserve"> </w:t>
      </w:r>
      <w:r>
        <w:t>changes.</w:t>
      </w:r>
      <w:r>
        <w:rPr>
          <w:spacing w:val="-7"/>
        </w:rPr>
        <w:t xml:space="preserve"> </w:t>
      </w:r>
      <w:r>
        <w:t>The</w:t>
      </w:r>
      <w:r>
        <w:rPr>
          <w:spacing w:val="-3"/>
        </w:rPr>
        <w:t xml:space="preserve"> </w:t>
      </w:r>
      <w:r>
        <w:t>principals meet three</w:t>
      </w:r>
      <w:r>
        <w:rPr>
          <w:spacing w:val="-2"/>
        </w:rPr>
        <w:t xml:space="preserve"> </w:t>
      </w:r>
      <w:r>
        <w:t>times a</w:t>
      </w:r>
      <w:r>
        <w:rPr>
          <w:spacing w:val="-2"/>
        </w:rPr>
        <w:t xml:space="preserve"> </w:t>
      </w:r>
      <w:r>
        <w:t>term.</w:t>
      </w:r>
      <w:r>
        <w:rPr>
          <w:spacing w:val="-6"/>
        </w:rPr>
        <w:t xml:space="preserve"> </w:t>
      </w:r>
      <w:r>
        <w:t>That</w:t>
      </w:r>
      <w:r>
        <w:rPr>
          <w:spacing w:val="-5"/>
        </w:rPr>
        <w:t xml:space="preserve"> </w:t>
      </w:r>
      <w:r>
        <w:t>requires goodwill and</w:t>
      </w:r>
      <w:r>
        <w:rPr>
          <w:spacing w:val="-2"/>
        </w:rPr>
        <w:t xml:space="preserve"> </w:t>
      </w:r>
      <w:r>
        <w:t>it</w:t>
      </w:r>
      <w:r>
        <w:rPr>
          <w:spacing w:val="-5"/>
        </w:rPr>
        <w:t xml:space="preserve"> </w:t>
      </w:r>
      <w:r>
        <w:t>creates a</w:t>
      </w:r>
      <w:r>
        <w:rPr>
          <w:spacing w:val="-2"/>
        </w:rPr>
        <w:t xml:space="preserve"> </w:t>
      </w:r>
      <w:r>
        <w:t>really good opportunity</w:t>
      </w:r>
      <w:r>
        <w:rPr>
          <w:spacing w:val="-6"/>
        </w:rPr>
        <w:t xml:space="preserve"> </w:t>
      </w:r>
      <w:r>
        <w:t>to reap the rewards</w:t>
      </w:r>
      <w:r>
        <w:rPr>
          <w:spacing w:val="-6"/>
        </w:rPr>
        <w:t xml:space="preserve"> </w:t>
      </w:r>
      <w:r>
        <w:t>of</w:t>
      </w:r>
      <w:r>
        <w:rPr>
          <w:spacing w:val="-6"/>
        </w:rPr>
        <w:t xml:space="preserve"> </w:t>
      </w:r>
      <w:r>
        <w:t>the Parent</w:t>
      </w:r>
      <w:r>
        <w:rPr>
          <w:spacing w:val="-6"/>
        </w:rPr>
        <w:t xml:space="preserve"> </w:t>
      </w:r>
      <w:r>
        <w:t>Engagement</w:t>
      </w:r>
      <w:r>
        <w:rPr>
          <w:spacing w:val="-9"/>
        </w:rPr>
        <w:t xml:space="preserve"> </w:t>
      </w:r>
      <w:r>
        <w:t>Worker’s initiatives, and see them become a</w:t>
      </w:r>
      <w:r>
        <w:rPr>
          <w:spacing w:val="-17"/>
        </w:rPr>
        <w:t xml:space="preserve"> </w:t>
      </w:r>
      <w:r>
        <w:t>reality.</w:t>
      </w:r>
    </w:p>
    <w:p w:rsidR="0062684A" w:rsidRDefault="0062684A" w:rsidP="00096D6B">
      <w:pPr>
        <w:pStyle w:val="BodyText"/>
        <w:rPr>
          <w:color w:val="000000"/>
        </w:rPr>
      </w:pPr>
      <w:r>
        <w:t>‘There are lots of green shoots: the students’ needs are being catered</w:t>
      </w:r>
      <w:r>
        <w:rPr>
          <w:spacing w:val="-29"/>
        </w:rPr>
        <w:t xml:space="preserve"> </w:t>
      </w:r>
      <w:r>
        <w:t>for, there is consistency, and</w:t>
      </w:r>
      <w:r>
        <w:rPr>
          <w:spacing w:val="-26"/>
        </w:rPr>
        <w:t xml:space="preserve"> </w:t>
      </w:r>
      <w:r>
        <w:t>trust.</w:t>
      </w:r>
    </w:p>
    <w:p w:rsidR="0062684A" w:rsidRDefault="0062684A" w:rsidP="00096D6B">
      <w:pPr>
        <w:pStyle w:val="BodyText"/>
        <w:rPr>
          <w:color w:val="000000"/>
        </w:rPr>
      </w:pPr>
      <w:r>
        <w:t>‘Children with developmental issues are being identified earlier. Now</w:t>
      </w:r>
      <w:r>
        <w:rPr>
          <w:spacing w:val="-23"/>
        </w:rPr>
        <w:t xml:space="preserve"> </w:t>
      </w:r>
      <w:r>
        <w:t>that we have the early childhood group meeting three times a term, people</w:t>
      </w:r>
      <w:r>
        <w:rPr>
          <w:spacing w:val="-27"/>
        </w:rPr>
        <w:t xml:space="preserve"> </w:t>
      </w:r>
      <w:r>
        <w:t>have the opportunity to talk, there is a communication flow and there is lot</w:t>
      </w:r>
      <w:r>
        <w:rPr>
          <w:spacing w:val="-29"/>
        </w:rPr>
        <w:t xml:space="preserve"> </w:t>
      </w:r>
      <w:r>
        <w:t xml:space="preserve">more interchange of information. </w:t>
      </w:r>
      <w:r>
        <w:rPr>
          <w:spacing w:val="-3"/>
        </w:rPr>
        <w:t xml:space="preserve">We </w:t>
      </w:r>
      <w:r>
        <w:t>are able to see those students earlier.</w:t>
      </w:r>
      <w:r>
        <w:rPr>
          <w:spacing w:val="11"/>
        </w:rPr>
        <w:t xml:space="preserve"> </w:t>
      </w:r>
      <w:r>
        <w:t>From my</w:t>
      </w:r>
      <w:r>
        <w:rPr>
          <w:spacing w:val="-5"/>
        </w:rPr>
        <w:t xml:space="preserve"> </w:t>
      </w:r>
      <w:r>
        <w:t>school,</w:t>
      </w:r>
      <w:r>
        <w:rPr>
          <w:spacing w:val="-3"/>
        </w:rPr>
        <w:t xml:space="preserve"> </w:t>
      </w:r>
      <w:r>
        <w:t>we</w:t>
      </w:r>
      <w:r>
        <w:rPr>
          <w:spacing w:val="-3"/>
        </w:rPr>
        <w:t xml:space="preserve"> </w:t>
      </w:r>
      <w:r>
        <w:t>put</w:t>
      </w:r>
      <w:r>
        <w:rPr>
          <w:spacing w:val="-5"/>
        </w:rPr>
        <w:t xml:space="preserve"> </w:t>
      </w:r>
      <w:r>
        <w:t>a</w:t>
      </w:r>
      <w:r>
        <w:rPr>
          <w:spacing w:val="-3"/>
        </w:rPr>
        <w:t xml:space="preserve"> </w:t>
      </w:r>
      <w:r>
        <w:t>teacher</w:t>
      </w:r>
      <w:r>
        <w:rPr>
          <w:spacing w:val="-3"/>
        </w:rPr>
        <w:t xml:space="preserve"> </w:t>
      </w:r>
      <w:r>
        <w:t>into</w:t>
      </w:r>
      <w:r>
        <w:rPr>
          <w:spacing w:val="-3"/>
        </w:rPr>
        <w:t xml:space="preserve"> </w:t>
      </w:r>
      <w:r>
        <w:t>the</w:t>
      </w:r>
      <w:r>
        <w:rPr>
          <w:spacing w:val="-3"/>
        </w:rPr>
        <w:t xml:space="preserve"> </w:t>
      </w:r>
      <w:r>
        <w:t>kindergarten</w:t>
      </w:r>
      <w:r>
        <w:rPr>
          <w:spacing w:val="-3"/>
        </w:rPr>
        <w:t xml:space="preserve"> </w:t>
      </w:r>
      <w:r>
        <w:t>to</w:t>
      </w:r>
      <w:r>
        <w:rPr>
          <w:spacing w:val="-3"/>
        </w:rPr>
        <w:t xml:space="preserve"> </w:t>
      </w:r>
      <w:r>
        <w:t>run</w:t>
      </w:r>
      <w:r>
        <w:rPr>
          <w:spacing w:val="-3"/>
        </w:rPr>
        <w:t xml:space="preserve"> </w:t>
      </w:r>
      <w:r>
        <w:t>phonics</w:t>
      </w:r>
      <w:r>
        <w:rPr>
          <w:spacing w:val="-5"/>
        </w:rPr>
        <w:t xml:space="preserve"> </w:t>
      </w:r>
      <w:r>
        <w:t>program.</w:t>
      </w:r>
      <w:r>
        <w:rPr>
          <w:spacing w:val="-3"/>
        </w:rPr>
        <w:t xml:space="preserve"> </w:t>
      </w:r>
      <w:r>
        <w:t>A heresy</w:t>
      </w:r>
      <w:r>
        <w:rPr>
          <w:spacing w:val="-5"/>
        </w:rPr>
        <w:t xml:space="preserve"> </w:t>
      </w:r>
      <w:r>
        <w:t>but</w:t>
      </w:r>
      <w:r>
        <w:rPr>
          <w:spacing w:val="-5"/>
        </w:rPr>
        <w:t xml:space="preserve"> </w:t>
      </w:r>
      <w:r>
        <w:t>we</w:t>
      </w:r>
      <w:r>
        <w:rPr>
          <w:spacing w:val="-3"/>
        </w:rPr>
        <w:t xml:space="preserve"> </w:t>
      </w:r>
      <w:r>
        <w:t>were</w:t>
      </w:r>
      <w:r>
        <w:rPr>
          <w:spacing w:val="-3"/>
        </w:rPr>
        <w:t xml:space="preserve"> </w:t>
      </w:r>
      <w:r>
        <w:t>getting</w:t>
      </w:r>
      <w:r>
        <w:rPr>
          <w:spacing w:val="-3"/>
        </w:rPr>
        <w:t xml:space="preserve"> </w:t>
      </w:r>
      <w:r>
        <w:t>children</w:t>
      </w:r>
      <w:r>
        <w:rPr>
          <w:spacing w:val="-3"/>
        </w:rPr>
        <w:t xml:space="preserve"> </w:t>
      </w:r>
      <w:r>
        <w:t>in</w:t>
      </w:r>
      <w:r>
        <w:rPr>
          <w:spacing w:val="-3"/>
        </w:rPr>
        <w:t xml:space="preserve"> </w:t>
      </w:r>
      <w:r>
        <w:t>primary</w:t>
      </w:r>
      <w:r>
        <w:rPr>
          <w:spacing w:val="-5"/>
        </w:rPr>
        <w:t xml:space="preserve"> </w:t>
      </w:r>
      <w:r>
        <w:t>school</w:t>
      </w:r>
      <w:r>
        <w:rPr>
          <w:spacing w:val="-5"/>
        </w:rPr>
        <w:t xml:space="preserve"> </w:t>
      </w:r>
      <w:proofErr w:type="gramStart"/>
      <w:r>
        <w:t>who</w:t>
      </w:r>
      <w:proofErr w:type="gramEnd"/>
      <w:r>
        <w:rPr>
          <w:spacing w:val="-3"/>
        </w:rPr>
        <w:t xml:space="preserve"> </w:t>
      </w:r>
      <w:r>
        <w:t>could</w:t>
      </w:r>
      <w:r>
        <w:rPr>
          <w:spacing w:val="-3"/>
        </w:rPr>
        <w:t xml:space="preserve"> </w:t>
      </w:r>
      <w:r>
        <w:t>have</w:t>
      </w:r>
      <w:r>
        <w:rPr>
          <w:spacing w:val="-3"/>
        </w:rPr>
        <w:t xml:space="preserve"> </w:t>
      </w:r>
      <w:r>
        <w:t>been more developed. Kindergartens and parents</w:t>
      </w:r>
      <w:r>
        <w:rPr>
          <w:spacing w:val="-13"/>
        </w:rPr>
        <w:t xml:space="preserve"> </w:t>
      </w:r>
      <w:r>
        <w:t>see</w:t>
      </w:r>
    </w:p>
    <w:p w:rsidR="0062684A" w:rsidRDefault="0062684A" w:rsidP="00096D6B">
      <w:pPr>
        <w:pStyle w:val="BodyText"/>
        <w:rPr>
          <w:color w:val="000000"/>
        </w:rPr>
      </w:pPr>
      <w:proofErr w:type="gramStart"/>
      <w:r>
        <w:t>great</w:t>
      </w:r>
      <w:proofErr w:type="gramEnd"/>
      <w:r>
        <w:t xml:space="preserve"> value in the</w:t>
      </w:r>
      <w:r>
        <w:rPr>
          <w:spacing w:val="-12"/>
        </w:rPr>
        <w:t xml:space="preserve"> </w:t>
      </w:r>
      <w:r>
        <w:t>project.’</w:t>
      </w:r>
    </w:p>
    <w:p w:rsidR="0062684A" w:rsidRDefault="0062684A" w:rsidP="00096D6B">
      <w:pPr>
        <w:pStyle w:val="BodyText"/>
        <w:rPr>
          <w:color w:val="000000"/>
        </w:rPr>
      </w:pPr>
      <w:r>
        <w:t>‘The key focus is that we have to have</w:t>
      </w:r>
      <w:r>
        <w:rPr>
          <w:spacing w:val="-19"/>
        </w:rPr>
        <w:t xml:space="preserve"> </w:t>
      </w:r>
      <w:r>
        <w:t>high expectations of children as learners, and</w:t>
      </w:r>
      <w:r>
        <w:rPr>
          <w:spacing w:val="-16"/>
        </w:rPr>
        <w:t xml:space="preserve"> </w:t>
      </w:r>
      <w:r>
        <w:t xml:space="preserve">be clear about their learning capacity. </w:t>
      </w:r>
      <w:r>
        <w:rPr>
          <w:spacing w:val="-3"/>
        </w:rPr>
        <w:t xml:space="preserve">We </w:t>
      </w:r>
      <w:r>
        <w:t>try to</w:t>
      </w:r>
      <w:r>
        <w:rPr>
          <w:spacing w:val="-24"/>
        </w:rPr>
        <w:t xml:space="preserve"> </w:t>
      </w:r>
      <w:r>
        <w:t>be aspirational in everything we</w:t>
      </w:r>
      <w:r>
        <w:rPr>
          <w:spacing w:val="-11"/>
        </w:rPr>
        <w:t xml:space="preserve"> </w:t>
      </w:r>
      <w:r>
        <w:t>do.</w:t>
      </w:r>
    </w:p>
    <w:p w:rsidR="0062684A" w:rsidRDefault="0062684A" w:rsidP="00096D6B">
      <w:pPr>
        <w:pStyle w:val="BodyText"/>
        <w:rPr>
          <w:color w:val="000000"/>
        </w:rPr>
      </w:pPr>
      <w:r>
        <w:t>‘I think we’ve achieved significant things</w:t>
      </w:r>
      <w:r>
        <w:rPr>
          <w:spacing w:val="-27"/>
        </w:rPr>
        <w:t xml:space="preserve"> </w:t>
      </w:r>
      <w:r>
        <w:t xml:space="preserve">here. </w:t>
      </w:r>
      <w:r>
        <w:rPr>
          <w:spacing w:val="-3"/>
        </w:rPr>
        <w:t xml:space="preserve">We </w:t>
      </w:r>
      <w:r>
        <w:t>need to continually recharge the</w:t>
      </w:r>
      <w:r>
        <w:rPr>
          <w:spacing w:val="-27"/>
        </w:rPr>
        <w:t xml:space="preserve"> </w:t>
      </w:r>
      <w:r>
        <w:t>vision.’</w:t>
      </w:r>
    </w:p>
    <w:p w:rsidR="0062684A" w:rsidRDefault="0062684A" w:rsidP="00096D6B">
      <w:pPr>
        <w:pStyle w:val="BodyText"/>
        <w:sectPr w:rsidR="0062684A" w:rsidSect="00B4608A">
          <w:type w:val="continuous"/>
          <w:pgSz w:w="16840" w:h="11910" w:orient="landscape"/>
          <w:pgMar w:top="780" w:right="540" w:bottom="280" w:left="1020" w:header="720" w:footer="720" w:gutter="0"/>
          <w:cols w:space="612"/>
          <w:noEndnote/>
        </w:sectPr>
      </w:pPr>
    </w:p>
    <w:p w:rsidR="0062684A" w:rsidRDefault="0062684A" w:rsidP="00096D6B">
      <w:pPr>
        <w:pStyle w:val="BodyText"/>
        <w:sectPr w:rsidR="0062684A" w:rsidSect="00B4608A">
          <w:type w:val="continuous"/>
          <w:pgSz w:w="16840" w:h="11910" w:orient="landscape"/>
          <w:pgMar w:top="1100" w:right="1040" w:bottom="680" w:left="1020" w:header="0" w:footer="499" w:gutter="0"/>
          <w:cols w:space="720" w:equalWidth="0">
            <w:col w:w="14780"/>
          </w:cols>
          <w:noEndnote/>
        </w:sectPr>
      </w:pPr>
    </w:p>
    <w:p w:rsidR="00B4608A" w:rsidRDefault="007F6887">
      <w:pPr>
        <w:pStyle w:val="Heading4"/>
        <w:kinsoku w:val="0"/>
        <w:overflowPunct w:val="0"/>
        <w:spacing w:line="249" w:lineRule="auto"/>
        <w:ind w:right="1665"/>
        <w:rPr>
          <w:color w:val="9EB794"/>
        </w:rPr>
        <w:sectPr w:rsidR="00B4608A">
          <w:type w:val="continuous"/>
          <w:pgSz w:w="16840" w:h="11910" w:orient="landscape"/>
          <w:pgMar w:top="780" w:right="1040" w:bottom="280" w:left="1020" w:header="720" w:footer="720" w:gutter="0"/>
          <w:cols w:num="2" w:space="720" w:equalWidth="0">
            <w:col w:w="6734" w:space="740"/>
            <w:col w:w="7306"/>
          </w:cols>
          <w:noEndnote/>
        </w:sectPr>
      </w:pPr>
      <w:r>
        <w:rPr>
          <w:color w:val="9EB794"/>
        </w:rPr>
        <w:lastRenderedPageBreak/>
        <w:br w:type="column"/>
      </w:r>
      <w:r>
        <w:rPr>
          <w:color w:val="9EB794"/>
        </w:rPr>
        <w:lastRenderedPageBreak/>
        <w:br w:type="column"/>
      </w:r>
    </w:p>
    <w:p w:rsidR="0062684A" w:rsidRPr="00F451B7" w:rsidRDefault="0062684A" w:rsidP="00F451B7">
      <w:pPr>
        <w:pStyle w:val="Heading2"/>
        <w:rPr>
          <w:color w:val="9EB794"/>
        </w:rPr>
      </w:pPr>
      <w:bookmarkStart w:id="14" w:name="_Toc443398691"/>
      <w:r w:rsidRPr="00F451B7">
        <w:rPr>
          <w:color w:val="9EB794"/>
        </w:rPr>
        <w:lastRenderedPageBreak/>
        <w:t>How do co-location and</w:t>
      </w:r>
      <w:r w:rsidRPr="00F451B7">
        <w:rPr>
          <w:color w:val="9EB794"/>
          <w:spacing w:val="-4"/>
        </w:rPr>
        <w:t xml:space="preserve"> </w:t>
      </w:r>
      <w:r w:rsidRPr="00F451B7">
        <w:rPr>
          <w:color w:val="9EB794"/>
        </w:rPr>
        <w:t>integration contribute to community</w:t>
      </w:r>
      <w:r w:rsidRPr="00F451B7">
        <w:rPr>
          <w:color w:val="9EB794"/>
          <w:spacing w:val="-17"/>
        </w:rPr>
        <w:t xml:space="preserve"> </w:t>
      </w:r>
      <w:r w:rsidRPr="00F451B7">
        <w:rPr>
          <w:color w:val="9EB794"/>
        </w:rPr>
        <w:t>improvements?</w:t>
      </w:r>
      <w:bookmarkEnd w:id="14"/>
    </w:p>
    <w:p w:rsidR="0062684A" w:rsidRPr="00B4608A" w:rsidRDefault="0062684A" w:rsidP="00096D6B">
      <w:pPr>
        <w:pStyle w:val="BodyText"/>
        <w:rPr>
          <w:color w:val="000000"/>
        </w:rPr>
      </w:pPr>
      <w:r>
        <w:t>Integration</w:t>
      </w:r>
      <w:r>
        <w:rPr>
          <w:spacing w:val="-3"/>
        </w:rPr>
        <w:t xml:space="preserve"> </w:t>
      </w:r>
      <w:r>
        <w:t>and</w:t>
      </w:r>
      <w:r>
        <w:rPr>
          <w:spacing w:val="-3"/>
        </w:rPr>
        <w:t xml:space="preserve"> </w:t>
      </w:r>
      <w:r>
        <w:t>co-</w:t>
      </w:r>
      <w:r w:rsidRPr="00B4608A">
        <w:t>location</w:t>
      </w:r>
      <w:r w:rsidRPr="00B4608A">
        <w:rPr>
          <w:spacing w:val="-3"/>
        </w:rPr>
        <w:t xml:space="preserve"> </w:t>
      </w:r>
      <w:r w:rsidRPr="00B4608A">
        <w:t>work</w:t>
      </w:r>
      <w:r w:rsidRPr="00B4608A">
        <w:rPr>
          <w:spacing w:val="-9"/>
        </w:rPr>
        <w:t xml:space="preserve"> </w:t>
      </w:r>
      <w:r w:rsidRPr="00B4608A">
        <w:t>to</w:t>
      </w:r>
      <w:r w:rsidRPr="00B4608A">
        <w:rPr>
          <w:spacing w:val="-3"/>
        </w:rPr>
        <w:t xml:space="preserve"> </w:t>
      </w:r>
      <w:r w:rsidRPr="00B4608A">
        <w:t>solve</w:t>
      </w:r>
      <w:r w:rsidRPr="00B4608A">
        <w:rPr>
          <w:spacing w:val="-3"/>
        </w:rPr>
        <w:t xml:space="preserve"> </w:t>
      </w:r>
      <w:r w:rsidRPr="00B4608A">
        <w:t>these</w:t>
      </w:r>
      <w:r w:rsidRPr="00B4608A">
        <w:rPr>
          <w:spacing w:val="-3"/>
        </w:rPr>
        <w:t xml:space="preserve"> </w:t>
      </w:r>
      <w:r w:rsidRPr="00B4608A">
        <w:t>problems</w:t>
      </w:r>
      <w:r w:rsidRPr="00B4608A">
        <w:rPr>
          <w:spacing w:val="-5"/>
        </w:rPr>
        <w:t xml:space="preserve"> </w:t>
      </w:r>
      <w:r w:rsidRPr="00B4608A">
        <w:t>by</w:t>
      </w:r>
      <w:r w:rsidRPr="00B4608A">
        <w:rPr>
          <w:spacing w:val="-5"/>
        </w:rPr>
        <w:t xml:space="preserve"> </w:t>
      </w:r>
      <w:r w:rsidRPr="00B4608A">
        <w:t>better</w:t>
      </w:r>
      <w:r w:rsidRPr="00B4608A">
        <w:rPr>
          <w:spacing w:val="-3"/>
        </w:rPr>
        <w:t xml:space="preserve"> </w:t>
      </w:r>
      <w:r w:rsidRPr="00B4608A">
        <w:t>linking services,</w:t>
      </w:r>
      <w:r w:rsidRPr="00B4608A">
        <w:rPr>
          <w:spacing w:val="-3"/>
        </w:rPr>
        <w:t xml:space="preserve"> </w:t>
      </w:r>
      <w:r w:rsidRPr="00B4608A">
        <w:t>families</w:t>
      </w:r>
      <w:r w:rsidRPr="00B4608A">
        <w:rPr>
          <w:spacing w:val="-5"/>
        </w:rPr>
        <w:t xml:space="preserve"> </w:t>
      </w:r>
      <w:r w:rsidRPr="00B4608A">
        <w:t>and</w:t>
      </w:r>
      <w:r w:rsidRPr="00B4608A">
        <w:rPr>
          <w:spacing w:val="-3"/>
        </w:rPr>
        <w:t xml:space="preserve"> </w:t>
      </w:r>
      <w:r w:rsidRPr="00B4608A">
        <w:t>communities.</w:t>
      </w:r>
      <w:r w:rsidRPr="00B4608A">
        <w:rPr>
          <w:spacing w:val="-7"/>
        </w:rPr>
        <w:t xml:space="preserve"> </w:t>
      </w:r>
      <w:r w:rsidRPr="00B4608A">
        <w:t>They</w:t>
      </w:r>
      <w:r w:rsidRPr="00B4608A">
        <w:rPr>
          <w:spacing w:val="-5"/>
        </w:rPr>
        <w:t xml:space="preserve"> </w:t>
      </w:r>
      <w:r w:rsidRPr="00B4608A">
        <w:t>make</w:t>
      </w:r>
      <w:r w:rsidRPr="00B4608A">
        <w:rPr>
          <w:spacing w:val="-3"/>
        </w:rPr>
        <w:t xml:space="preserve"> </w:t>
      </w:r>
      <w:r w:rsidRPr="00B4608A">
        <w:t>it</w:t>
      </w:r>
      <w:r w:rsidRPr="00B4608A">
        <w:rPr>
          <w:spacing w:val="-5"/>
        </w:rPr>
        <w:t xml:space="preserve"> </w:t>
      </w:r>
      <w:r w:rsidRPr="00B4608A">
        <w:t>less</w:t>
      </w:r>
      <w:r w:rsidRPr="00B4608A">
        <w:rPr>
          <w:spacing w:val="-5"/>
        </w:rPr>
        <w:t xml:space="preserve"> </w:t>
      </w:r>
      <w:r w:rsidRPr="00B4608A">
        <w:t>likely</w:t>
      </w:r>
      <w:r w:rsidRPr="00B4608A">
        <w:rPr>
          <w:spacing w:val="-5"/>
        </w:rPr>
        <w:t xml:space="preserve"> </w:t>
      </w:r>
      <w:r w:rsidRPr="00B4608A">
        <w:t>that</w:t>
      </w:r>
      <w:r w:rsidRPr="00B4608A">
        <w:rPr>
          <w:spacing w:val="-6"/>
        </w:rPr>
        <w:t xml:space="preserve"> </w:t>
      </w:r>
      <w:r w:rsidRPr="00B4608A">
        <w:t>families fall through</w:t>
      </w:r>
      <w:r w:rsidRPr="00B4608A">
        <w:rPr>
          <w:spacing w:val="-3"/>
        </w:rPr>
        <w:t xml:space="preserve"> </w:t>
      </w:r>
      <w:r w:rsidRPr="00B4608A">
        <w:t>the</w:t>
      </w:r>
      <w:r w:rsidRPr="00B4608A">
        <w:rPr>
          <w:spacing w:val="-3"/>
        </w:rPr>
        <w:t xml:space="preserve"> </w:t>
      </w:r>
      <w:r w:rsidRPr="00B4608A">
        <w:t>cracks;</w:t>
      </w:r>
      <w:r w:rsidRPr="00B4608A">
        <w:rPr>
          <w:spacing w:val="-3"/>
        </w:rPr>
        <w:t xml:space="preserve"> </w:t>
      </w:r>
      <w:r w:rsidRPr="00B4608A">
        <w:t>and</w:t>
      </w:r>
      <w:r w:rsidRPr="00B4608A">
        <w:rPr>
          <w:spacing w:val="-3"/>
        </w:rPr>
        <w:t xml:space="preserve"> </w:t>
      </w:r>
      <w:r w:rsidRPr="00B4608A">
        <w:t>that trust can</w:t>
      </w:r>
      <w:r w:rsidRPr="00B4608A">
        <w:rPr>
          <w:spacing w:val="-3"/>
        </w:rPr>
        <w:t xml:space="preserve"> </w:t>
      </w:r>
      <w:r w:rsidRPr="00B4608A">
        <w:t>be</w:t>
      </w:r>
      <w:r w:rsidRPr="00B4608A">
        <w:rPr>
          <w:spacing w:val="-3"/>
        </w:rPr>
        <w:t xml:space="preserve"> </w:t>
      </w:r>
      <w:r w:rsidRPr="00B4608A">
        <w:t>built between</w:t>
      </w:r>
      <w:r w:rsidRPr="00B4608A">
        <w:rPr>
          <w:spacing w:val="-3"/>
        </w:rPr>
        <w:t xml:space="preserve"> </w:t>
      </w:r>
      <w:r w:rsidRPr="00B4608A">
        <w:t>services and families</w:t>
      </w:r>
      <w:r w:rsidRPr="00B4608A">
        <w:rPr>
          <w:spacing w:val="-8"/>
        </w:rPr>
        <w:t xml:space="preserve"> </w:t>
      </w:r>
      <w:r w:rsidRPr="00B4608A">
        <w:t>through</w:t>
      </w:r>
      <w:r w:rsidRPr="00B4608A">
        <w:rPr>
          <w:spacing w:val="-6"/>
        </w:rPr>
        <w:t xml:space="preserve"> </w:t>
      </w:r>
      <w:r w:rsidRPr="00B4608A">
        <w:t>contact,</w:t>
      </w:r>
      <w:r w:rsidRPr="00B4608A">
        <w:rPr>
          <w:spacing w:val="-6"/>
        </w:rPr>
        <w:t xml:space="preserve"> </w:t>
      </w:r>
      <w:r w:rsidRPr="00B4608A">
        <w:t>support</w:t>
      </w:r>
      <w:r w:rsidRPr="00B4608A">
        <w:rPr>
          <w:spacing w:val="-8"/>
        </w:rPr>
        <w:t xml:space="preserve"> </w:t>
      </w:r>
      <w:r w:rsidRPr="00B4608A">
        <w:t>and</w:t>
      </w:r>
      <w:r w:rsidRPr="00B4608A">
        <w:rPr>
          <w:spacing w:val="-6"/>
        </w:rPr>
        <w:t xml:space="preserve"> </w:t>
      </w:r>
      <w:r w:rsidRPr="00B4608A">
        <w:t>communication.</w:t>
      </w:r>
      <w:r w:rsidRPr="00B4608A">
        <w:rPr>
          <w:spacing w:val="-6"/>
        </w:rPr>
        <w:t xml:space="preserve"> </w:t>
      </w:r>
      <w:r w:rsidRPr="00B4608A">
        <w:t>Hard-to-reach</w:t>
      </w:r>
      <w:r w:rsidR="00F451B7">
        <w:t xml:space="preserve"> </w:t>
      </w:r>
      <w:r w:rsidRPr="00B4608A">
        <w:t>and at-risk</w:t>
      </w:r>
      <w:r w:rsidRPr="00B4608A">
        <w:rPr>
          <w:spacing w:val="-9"/>
        </w:rPr>
        <w:t xml:space="preserve"> </w:t>
      </w:r>
      <w:r w:rsidRPr="00B4608A">
        <w:t>groups</w:t>
      </w:r>
      <w:r w:rsidRPr="00B4608A">
        <w:rPr>
          <w:spacing w:val="-5"/>
        </w:rPr>
        <w:t xml:space="preserve"> </w:t>
      </w:r>
      <w:r w:rsidRPr="00B4608A">
        <w:t>appear more likely</w:t>
      </w:r>
      <w:r w:rsidRPr="00B4608A">
        <w:rPr>
          <w:spacing w:val="-5"/>
        </w:rPr>
        <w:t xml:space="preserve"> </w:t>
      </w:r>
      <w:r w:rsidRPr="00B4608A">
        <w:t>to participate in early</w:t>
      </w:r>
      <w:r w:rsidRPr="00B4608A">
        <w:rPr>
          <w:spacing w:val="-5"/>
        </w:rPr>
        <w:t xml:space="preserve"> </w:t>
      </w:r>
      <w:r w:rsidRPr="00B4608A">
        <w:t>childhood, education and family</w:t>
      </w:r>
      <w:r w:rsidRPr="00B4608A">
        <w:rPr>
          <w:spacing w:val="-6"/>
        </w:rPr>
        <w:t xml:space="preserve"> </w:t>
      </w:r>
      <w:r w:rsidRPr="00B4608A">
        <w:t>services</w:t>
      </w:r>
      <w:r w:rsidRPr="00B4608A">
        <w:rPr>
          <w:spacing w:val="-6"/>
        </w:rPr>
        <w:t xml:space="preserve"> </w:t>
      </w:r>
      <w:r w:rsidRPr="00B4608A">
        <w:t>that</w:t>
      </w:r>
      <w:r w:rsidRPr="00B4608A">
        <w:rPr>
          <w:spacing w:val="-6"/>
        </w:rPr>
        <w:t xml:space="preserve"> </w:t>
      </w:r>
      <w:r w:rsidRPr="00B4608A">
        <w:t>are integrated and co-located.</w:t>
      </w:r>
    </w:p>
    <w:p w:rsidR="0062684A" w:rsidRPr="00B4608A" w:rsidRDefault="0062684A" w:rsidP="00096D6B">
      <w:pPr>
        <w:pStyle w:val="BodyText"/>
        <w:rPr>
          <w:color w:val="000000"/>
        </w:rPr>
      </w:pPr>
      <w:r w:rsidRPr="00B4608A">
        <w:t>Working together, services</w:t>
      </w:r>
      <w:r w:rsidRPr="00B4608A">
        <w:rPr>
          <w:spacing w:val="-6"/>
        </w:rPr>
        <w:t xml:space="preserve"> </w:t>
      </w:r>
      <w:r w:rsidRPr="00B4608A">
        <w:t>can address</w:t>
      </w:r>
      <w:r w:rsidRPr="00B4608A">
        <w:rPr>
          <w:spacing w:val="-6"/>
        </w:rPr>
        <w:t xml:space="preserve"> </w:t>
      </w:r>
      <w:r w:rsidRPr="00B4608A">
        <w:t>the needs</w:t>
      </w:r>
      <w:r w:rsidRPr="00B4608A">
        <w:rPr>
          <w:spacing w:val="-6"/>
        </w:rPr>
        <w:t xml:space="preserve"> </w:t>
      </w:r>
      <w:r w:rsidRPr="00B4608A">
        <w:t>of</w:t>
      </w:r>
      <w:r w:rsidRPr="00B4608A">
        <w:rPr>
          <w:spacing w:val="-6"/>
        </w:rPr>
        <w:t xml:space="preserve"> </w:t>
      </w:r>
      <w:r w:rsidRPr="00B4608A">
        <w:t>disadvantaged families more</w:t>
      </w:r>
      <w:r w:rsidRPr="00B4608A">
        <w:rPr>
          <w:spacing w:val="-3"/>
        </w:rPr>
        <w:t xml:space="preserve"> </w:t>
      </w:r>
      <w:r w:rsidRPr="00B4608A">
        <w:t>effectively,</w:t>
      </w:r>
      <w:r w:rsidRPr="00B4608A">
        <w:rPr>
          <w:spacing w:val="-3"/>
        </w:rPr>
        <w:t xml:space="preserve"> </w:t>
      </w:r>
      <w:r w:rsidRPr="00B4608A">
        <w:t>and</w:t>
      </w:r>
      <w:r w:rsidRPr="00B4608A">
        <w:rPr>
          <w:spacing w:val="-3"/>
        </w:rPr>
        <w:t xml:space="preserve"> </w:t>
      </w:r>
      <w:r w:rsidRPr="00B4608A">
        <w:t>they</w:t>
      </w:r>
      <w:r w:rsidRPr="00B4608A">
        <w:rPr>
          <w:spacing w:val="-6"/>
        </w:rPr>
        <w:t xml:space="preserve"> </w:t>
      </w:r>
      <w:r w:rsidRPr="00B4608A">
        <w:t>can</w:t>
      </w:r>
      <w:r w:rsidRPr="00B4608A">
        <w:rPr>
          <w:spacing w:val="-3"/>
        </w:rPr>
        <w:t xml:space="preserve"> </w:t>
      </w:r>
      <w:r w:rsidRPr="00B4608A">
        <w:t>open</w:t>
      </w:r>
      <w:r w:rsidRPr="00B4608A">
        <w:rPr>
          <w:spacing w:val="-3"/>
        </w:rPr>
        <w:t xml:space="preserve"> </w:t>
      </w:r>
      <w:r w:rsidRPr="00B4608A">
        <w:t>up</w:t>
      </w:r>
      <w:r w:rsidRPr="00B4608A">
        <w:rPr>
          <w:spacing w:val="-3"/>
        </w:rPr>
        <w:t xml:space="preserve"> </w:t>
      </w:r>
      <w:r w:rsidRPr="00B4608A">
        <w:t>pathways</w:t>
      </w:r>
      <w:r w:rsidRPr="00B4608A">
        <w:rPr>
          <w:spacing w:val="-5"/>
        </w:rPr>
        <w:t xml:space="preserve"> </w:t>
      </w:r>
      <w:r w:rsidRPr="00B4608A">
        <w:t>between</w:t>
      </w:r>
      <w:r w:rsidRPr="00B4608A">
        <w:rPr>
          <w:spacing w:val="-3"/>
        </w:rPr>
        <w:t xml:space="preserve"> </w:t>
      </w:r>
      <w:r w:rsidRPr="00B4608A">
        <w:t>services</w:t>
      </w:r>
      <w:r w:rsidRPr="00B4608A">
        <w:rPr>
          <w:spacing w:val="-5"/>
        </w:rPr>
        <w:t xml:space="preserve"> </w:t>
      </w:r>
      <w:r w:rsidRPr="00B4608A">
        <w:t>for</w:t>
      </w:r>
      <w:r w:rsidRPr="00B4608A">
        <w:rPr>
          <w:spacing w:val="-3"/>
        </w:rPr>
        <w:t xml:space="preserve"> </w:t>
      </w:r>
      <w:r w:rsidRPr="00B4608A">
        <w:t>families (for example between kindergarten and school, or maternal and child</w:t>
      </w:r>
      <w:r w:rsidRPr="00B4608A">
        <w:rPr>
          <w:spacing w:val="-26"/>
        </w:rPr>
        <w:t xml:space="preserve"> </w:t>
      </w:r>
      <w:r w:rsidRPr="00B4608A">
        <w:t>health and kindergarten). The services can increase their own professional</w:t>
      </w:r>
      <w:r w:rsidRPr="00B4608A">
        <w:rPr>
          <w:spacing w:val="-9"/>
        </w:rPr>
        <w:t xml:space="preserve"> </w:t>
      </w:r>
      <w:r w:rsidRPr="00B4608A">
        <w:t>bonds and</w:t>
      </w:r>
      <w:r w:rsidRPr="00B4608A">
        <w:rPr>
          <w:spacing w:val="-2"/>
        </w:rPr>
        <w:t xml:space="preserve"> </w:t>
      </w:r>
      <w:r w:rsidRPr="00B4608A">
        <w:t>knowledge</w:t>
      </w:r>
      <w:r w:rsidRPr="00B4608A">
        <w:rPr>
          <w:spacing w:val="-2"/>
        </w:rPr>
        <w:t xml:space="preserve"> </w:t>
      </w:r>
      <w:r w:rsidRPr="00B4608A">
        <w:t>and</w:t>
      </w:r>
      <w:r w:rsidRPr="00B4608A">
        <w:rPr>
          <w:spacing w:val="-2"/>
        </w:rPr>
        <w:t xml:space="preserve"> </w:t>
      </w:r>
      <w:r w:rsidRPr="00B4608A">
        <w:t>increase</w:t>
      </w:r>
      <w:r w:rsidRPr="00B4608A">
        <w:rPr>
          <w:spacing w:val="-2"/>
        </w:rPr>
        <w:t xml:space="preserve"> </w:t>
      </w:r>
      <w:r w:rsidRPr="00B4608A">
        <w:t>their</w:t>
      </w:r>
      <w:r w:rsidRPr="00B4608A">
        <w:rPr>
          <w:spacing w:val="-2"/>
        </w:rPr>
        <w:t xml:space="preserve"> </w:t>
      </w:r>
      <w:r w:rsidRPr="00B4608A">
        <w:t>capacity to</w:t>
      </w:r>
      <w:r w:rsidRPr="00B4608A">
        <w:rPr>
          <w:spacing w:val="-2"/>
        </w:rPr>
        <w:t xml:space="preserve"> </w:t>
      </w:r>
      <w:r w:rsidRPr="00B4608A">
        <w:t>deal with</w:t>
      </w:r>
      <w:r w:rsidRPr="00B4608A">
        <w:rPr>
          <w:spacing w:val="-2"/>
        </w:rPr>
        <w:t xml:space="preserve"> </w:t>
      </w:r>
      <w:r w:rsidRPr="00B4608A">
        <w:t>complex</w:t>
      </w:r>
      <w:r w:rsidRPr="00B4608A">
        <w:rPr>
          <w:spacing w:val="-6"/>
        </w:rPr>
        <w:t xml:space="preserve"> </w:t>
      </w:r>
      <w:r w:rsidRPr="00B4608A">
        <w:t>family and community issues and needs. Broadly, the community can support</w:t>
      </w:r>
      <w:r w:rsidRPr="00B4608A">
        <w:rPr>
          <w:spacing w:val="-31"/>
        </w:rPr>
        <w:t xml:space="preserve"> </w:t>
      </w:r>
      <w:r w:rsidRPr="00B4608A">
        <w:t>services, and create a sense of</w:t>
      </w:r>
      <w:r w:rsidRPr="00B4608A">
        <w:rPr>
          <w:spacing w:val="-5"/>
        </w:rPr>
        <w:t xml:space="preserve"> </w:t>
      </w:r>
      <w:r w:rsidRPr="00B4608A">
        <w:t>collective purpose.</w:t>
      </w:r>
      <w:r w:rsidRPr="00B4608A">
        <w:rPr>
          <w:spacing w:val="-7"/>
        </w:rPr>
        <w:t xml:space="preserve"> </w:t>
      </w:r>
      <w:r w:rsidRPr="00B4608A">
        <w:t>Services</w:t>
      </w:r>
      <w:r w:rsidRPr="00B4608A">
        <w:rPr>
          <w:spacing w:val="-5"/>
        </w:rPr>
        <w:t xml:space="preserve"> </w:t>
      </w:r>
      <w:r w:rsidRPr="00B4608A">
        <w:t>can address</w:t>
      </w:r>
      <w:r w:rsidRPr="00B4608A">
        <w:rPr>
          <w:spacing w:val="-5"/>
        </w:rPr>
        <w:t xml:space="preserve"> </w:t>
      </w:r>
      <w:r w:rsidRPr="00B4608A">
        <w:t>the needs</w:t>
      </w:r>
      <w:r w:rsidR="00E07037">
        <w:t xml:space="preserve"> </w:t>
      </w:r>
      <w:r w:rsidRPr="00B4608A">
        <w:t>of</w:t>
      </w:r>
      <w:r w:rsidRPr="00B4608A">
        <w:rPr>
          <w:spacing w:val="-5"/>
        </w:rPr>
        <w:t xml:space="preserve"> </w:t>
      </w:r>
      <w:r w:rsidRPr="00B4608A">
        <w:t>infants</w:t>
      </w:r>
      <w:r w:rsidRPr="00B4608A">
        <w:rPr>
          <w:spacing w:val="-6"/>
        </w:rPr>
        <w:t xml:space="preserve"> </w:t>
      </w:r>
      <w:r w:rsidRPr="00B4608A">
        <w:t>and children in families, as</w:t>
      </w:r>
      <w:r w:rsidRPr="00B4608A">
        <w:rPr>
          <w:spacing w:val="-5"/>
        </w:rPr>
        <w:t xml:space="preserve"> </w:t>
      </w:r>
      <w:r w:rsidRPr="00B4608A">
        <w:t>well</w:t>
      </w:r>
      <w:r w:rsidRPr="00B4608A">
        <w:rPr>
          <w:spacing w:val="-5"/>
        </w:rPr>
        <w:t xml:space="preserve"> </w:t>
      </w:r>
      <w:r w:rsidRPr="00B4608A">
        <w:t>as</w:t>
      </w:r>
      <w:r w:rsidRPr="00B4608A">
        <w:rPr>
          <w:spacing w:val="-5"/>
        </w:rPr>
        <w:t xml:space="preserve"> </w:t>
      </w:r>
      <w:r w:rsidRPr="00B4608A">
        <w:t>teenagers</w:t>
      </w:r>
      <w:r w:rsidRPr="00B4608A">
        <w:rPr>
          <w:spacing w:val="-5"/>
        </w:rPr>
        <w:t xml:space="preserve"> </w:t>
      </w:r>
      <w:r w:rsidRPr="00B4608A">
        <w:t>and adults.</w:t>
      </w:r>
    </w:p>
    <w:p w:rsidR="0062684A" w:rsidRPr="00B4608A" w:rsidRDefault="0062684A" w:rsidP="00096D6B">
      <w:pPr>
        <w:pStyle w:val="BodyText"/>
        <w:rPr>
          <w:color w:val="000000"/>
        </w:rPr>
      </w:pPr>
      <w:r w:rsidRPr="00B4608A">
        <w:t>In local</w:t>
      </w:r>
      <w:r w:rsidRPr="00B4608A">
        <w:rPr>
          <w:spacing w:val="-6"/>
        </w:rPr>
        <w:t xml:space="preserve"> </w:t>
      </w:r>
      <w:r w:rsidRPr="00B4608A">
        <w:t>communities, three broad approaches</w:t>
      </w:r>
      <w:r w:rsidRPr="00B4608A">
        <w:rPr>
          <w:spacing w:val="-6"/>
        </w:rPr>
        <w:t xml:space="preserve"> </w:t>
      </w:r>
      <w:r w:rsidRPr="00B4608A">
        <w:t>have been used to solve a range of problems and provide a range of</w:t>
      </w:r>
      <w:r w:rsidRPr="00B4608A">
        <w:rPr>
          <w:spacing w:val="-29"/>
        </w:rPr>
        <w:t xml:space="preserve"> </w:t>
      </w:r>
      <w:r w:rsidRPr="00B4608A">
        <w:t>benefits:</w:t>
      </w:r>
    </w:p>
    <w:p w:rsidR="0062684A" w:rsidRPr="00B4608A" w:rsidRDefault="0062684A" w:rsidP="00B4608A">
      <w:pPr>
        <w:pStyle w:val="ListParagraph"/>
        <w:numPr>
          <w:ilvl w:val="0"/>
          <w:numId w:val="8"/>
        </w:numPr>
        <w:tabs>
          <w:tab w:val="left" w:pos="374"/>
        </w:tabs>
        <w:kinsoku w:val="0"/>
        <w:overflowPunct w:val="0"/>
        <w:spacing w:before="56" w:line="240" w:lineRule="exact"/>
        <w:ind w:right="1578"/>
        <w:rPr>
          <w:rFonts w:cs="MetaBookLF-Roman"/>
          <w:color w:val="58595B"/>
        </w:rPr>
      </w:pPr>
      <w:r w:rsidRPr="00B4608A">
        <w:rPr>
          <w:rFonts w:cs="MetaBookLF-Roman"/>
          <w:color w:val="58595B"/>
        </w:rPr>
        <w:t>integrating education services including early childhood, primary school and secondary school</w:t>
      </w:r>
    </w:p>
    <w:p w:rsidR="0062684A" w:rsidRPr="00B4608A" w:rsidRDefault="0062684A" w:rsidP="00B4608A">
      <w:pPr>
        <w:pStyle w:val="ListParagraph"/>
        <w:numPr>
          <w:ilvl w:val="0"/>
          <w:numId w:val="8"/>
        </w:numPr>
        <w:tabs>
          <w:tab w:val="left" w:pos="374"/>
        </w:tabs>
        <w:kinsoku w:val="0"/>
        <w:overflowPunct w:val="0"/>
        <w:spacing w:before="56" w:line="240" w:lineRule="exact"/>
        <w:ind w:right="1578"/>
        <w:rPr>
          <w:rFonts w:cs="MetaBookLF-Roman"/>
          <w:color w:val="58595B"/>
        </w:rPr>
      </w:pPr>
      <w:r w:rsidRPr="00B4608A">
        <w:rPr>
          <w:rFonts w:cs="MetaBookLF-Roman"/>
          <w:color w:val="58595B"/>
        </w:rPr>
        <w:t>integrating services for early childhood, kindergarten, family services and Maternal and Child Health</w:t>
      </w:r>
    </w:p>
    <w:p w:rsidR="0062684A" w:rsidRPr="00B4608A" w:rsidRDefault="0062684A" w:rsidP="00B4608A">
      <w:pPr>
        <w:pStyle w:val="ListParagraph"/>
        <w:numPr>
          <w:ilvl w:val="0"/>
          <w:numId w:val="8"/>
        </w:numPr>
        <w:tabs>
          <w:tab w:val="left" w:pos="374"/>
        </w:tabs>
        <w:kinsoku w:val="0"/>
        <w:overflowPunct w:val="0"/>
        <w:spacing w:before="56" w:line="240" w:lineRule="exact"/>
        <w:ind w:right="1578"/>
        <w:rPr>
          <w:rFonts w:cs="MetaBookLF-Roman"/>
          <w:color w:val="000000"/>
        </w:rPr>
      </w:pPr>
      <w:proofErr w:type="gramStart"/>
      <w:r w:rsidRPr="00B4608A">
        <w:rPr>
          <w:rFonts w:cs="MetaBookLF-Roman"/>
          <w:color w:val="58595B"/>
        </w:rPr>
        <w:t>integrating</w:t>
      </w:r>
      <w:proofErr w:type="gramEnd"/>
      <w:r w:rsidRPr="00B4608A">
        <w:rPr>
          <w:rFonts w:cs="MetaBookLF-Roman"/>
          <w:color w:val="58595B"/>
        </w:rPr>
        <w:t xml:space="preserve"> schools and kindergartens with the</w:t>
      </w:r>
      <w:r w:rsidRPr="00B4608A">
        <w:rPr>
          <w:rFonts w:cs="MetaBookLF-Roman"/>
          <w:color w:val="58595B"/>
          <w:spacing w:val="-9"/>
        </w:rPr>
        <w:t xml:space="preserve"> </w:t>
      </w:r>
      <w:r w:rsidRPr="00B4608A">
        <w:rPr>
          <w:rFonts w:cs="MetaBookLF-Roman"/>
          <w:color w:val="58595B"/>
        </w:rPr>
        <w:t>community.</w:t>
      </w:r>
    </w:p>
    <w:p w:rsidR="0062684A" w:rsidRPr="00B4608A" w:rsidRDefault="0062684A" w:rsidP="00096D6B">
      <w:pPr>
        <w:pStyle w:val="BodyText"/>
        <w:rPr>
          <w:color w:val="000000"/>
        </w:rPr>
      </w:pPr>
      <w:r w:rsidRPr="00B4608A">
        <w:t>Less</w:t>
      </w:r>
      <w:r w:rsidRPr="00B4608A">
        <w:rPr>
          <w:spacing w:val="-7"/>
        </w:rPr>
        <w:t xml:space="preserve"> </w:t>
      </w:r>
      <w:r w:rsidRPr="00B4608A">
        <w:t>intensive</w:t>
      </w:r>
      <w:r w:rsidRPr="00B4608A">
        <w:rPr>
          <w:spacing w:val="-5"/>
        </w:rPr>
        <w:t xml:space="preserve"> </w:t>
      </w:r>
      <w:r w:rsidRPr="00B4608A">
        <w:t>integration</w:t>
      </w:r>
      <w:r w:rsidRPr="00B4608A">
        <w:rPr>
          <w:spacing w:val="-5"/>
        </w:rPr>
        <w:t xml:space="preserve"> </w:t>
      </w:r>
      <w:r w:rsidRPr="00B4608A">
        <w:t>creates</w:t>
      </w:r>
      <w:r w:rsidRPr="00B4608A">
        <w:rPr>
          <w:spacing w:val="-7"/>
        </w:rPr>
        <w:t xml:space="preserve"> </w:t>
      </w:r>
      <w:r w:rsidRPr="00B4608A">
        <w:t>changes</w:t>
      </w:r>
      <w:r w:rsidRPr="00B4608A">
        <w:rPr>
          <w:spacing w:val="-7"/>
        </w:rPr>
        <w:t xml:space="preserve"> </w:t>
      </w:r>
      <w:r w:rsidRPr="00B4608A">
        <w:t>between</w:t>
      </w:r>
      <w:r w:rsidRPr="00B4608A">
        <w:rPr>
          <w:spacing w:val="-5"/>
        </w:rPr>
        <w:t xml:space="preserve"> </w:t>
      </w:r>
      <w:r w:rsidRPr="00B4608A">
        <w:t>services</w:t>
      </w:r>
      <w:r w:rsidRPr="00B4608A">
        <w:rPr>
          <w:spacing w:val="-7"/>
        </w:rPr>
        <w:t xml:space="preserve"> </w:t>
      </w:r>
      <w:r w:rsidRPr="00B4608A">
        <w:t>‘at</w:t>
      </w:r>
      <w:r w:rsidRPr="00B4608A">
        <w:rPr>
          <w:spacing w:val="-8"/>
        </w:rPr>
        <w:t xml:space="preserve"> </w:t>
      </w:r>
      <w:r w:rsidRPr="00B4608A">
        <w:t>the</w:t>
      </w:r>
      <w:r w:rsidRPr="00B4608A">
        <w:rPr>
          <w:spacing w:val="-5"/>
        </w:rPr>
        <w:t xml:space="preserve"> </w:t>
      </w:r>
      <w:r w:rsidRPr="00B4608A">
        <w:t>boundaries’. More</w:t>
      </w:r>
      <w:r w:rsidRPr="00B4608A">
        <w:rPr>
          <w:spacing w:val="-3"/>
        </w:rPr>
        <w:t xml:space="preserve"> </w:t>
      </w:r>
      <w:r w:rsidRPr="00B4608A">
        <w:t>intensive</w:t>
      </w:r>
      <w:r w:rsidRPr="00B4608A">
        <w:rPr>
          <w:spacing w:val="-3"/>
        </w:rPr>
        <w:t xml:space="preserve"> </w:t>
      </w:r>
      <w:r w:rsidRPr="00B4608A">
        <w:t>integration</w:t>
      </w:r>
      <w:r w:rsidRPr="00B4608A">
        <w:rPr>
          <w:spacing w:val="-3"/>
        </w:rPr>
        <w:t xml:space="preserve"> </w:t>
      </w:r>
      <w:r w:rsidRPr="00B4608A">
        <w:t>acts</w:t>
      </w:r>
      <w:r w:rsidRPr="00B4608A">
        <w:rPr>
          <w:spacing w:val="-5"/>
        </w:rPr>
        <w:t xml:space="preserve"> </w:t>
      </w:r>
      <w:r w:rsidRPr="00B4608A">
        <w:t>on</w:t>
      </w:r>
      <w:r w:rsidRPr="00B4608A">
        <w:rPr>
          <w:spacing w:val="-3"/>
        </w:rPr>
        <w:t xml:space="preserve"> </w:t>
      </w:r>
      <w:r w:rsidRPr="00B4608A">
        <w:t>areas</w:t>
      </w:r>
      <w:r w:rsidRPr="00B4608A">
        <w:rPr>
          <w:spacing w:val="-5"/>
        </w:rPr>
        <w:t xml:space="preserve"> </w:t>
      </w:r>
      <w:r w:rsidRPr="00B4608A">
        <w:t>where</w:t>
      </w:r>
      <w:r w:rsidRPr="00B4608A">
        <w:rPr>
          <w:spacing w:val="-3"/>
        </w:rPr>
        <w:t xml:space="preserve"> </w:t>
      </w:r>
      <w:r w:rsidRPr="00B4608A">
        <w:t>services</w:t>
      </w:r>
      <w:r w:rsidRPr="00B4608A">
        <w:rPr>
          <w:spacing w:val="-5"/>
        </w:rPr>
        <w:t xml:space="preserve"> </w:t>
      </w:r>
      <w:r w:rsidRPr="00B4608A">
        <w:t>overlap.</w:t>
      </w:r>
      <w:r w:rsidRPr="00B4608A">
        <w:rPr>
          <w:spacing w:val="-5"/>
        </w:rPr>
        <w:t xml:space="preserve"> </w:t>
      </w:r>
      <w:r w:rsidRPr="00B4608A">
        <w:t>When</w:t>
      </w:r>
      <w:r w:rsidRPr="00B4608A">
        <w:rPr>
          <w:spacing w:val="-3"/>
        </w:rPr>
        <w:t xml:space="preserve"> </w:t>
      </w:r>
      <w:r w:rsidRPr="00B4608A">
        <w:t>services increase access or improve quality, programs and interventions are</w:t>
      </w:r>
      <w:r w:rsidRPr="00B4608A">
        <w:rPr>
          <w:spacing w:val="-20"/>
        </w:rPr>
        <w:t xml:space="preserve"> </w:t>
      </w:r>
      <w:r w:rsidRPr="00B4608A">
        <w:t>more successful. Both integrated early childhood services and extended</w:t>
      </w:r>
      <w:r w:rsidRPr="00B4608A">
        <w:rPr>
          <w:spacing w:val="-21"/>
        </w:rPr>
        <w:t xml:space="preserve"> </w:t>
      </w:r>
      <w:r w:rsidRPr="00B4608A">
        <w:t>school services</w:t>
      </w:r>
      <w:r w:rsidRPr="00B4608A">
        <w:rPr>
          <w:spacing w:val="-5"/>
        </w:rPr>
        <w:t xml:space="preserve"> </w:t>
      </w:r>
      <w:r w:rsidRPr="00B4608A">
        <w:t>(integrated</w:t>
      </w:r>
      <w:r w:rsidRPr="00B4608A">
        <w:rPr>
          <w:spacing w:val="-3"/>
        </w:rPr>
        <w:t xml:space="preserve"> </w:t>
      </w:r>
      <w:r w:rsidRPr="00B4608A">
        <w:t>networks</w:t>
      </w:r>
      <w:r w:rsidRPr="00B4608A">
        <w:rPr>
          <w:spacing w:val="-5"/>
        </w:rPr>
        <w:t xml:space="preserve"> </w:t>
      </w:r>
      <w:r w:rsidRPr="00B4608A">
        <w:t>of</w:t>
      </w:r>
      <w:r w:rsidRPr="00B4608A">
        <w:rPr>
          <w:spacing w:val="-5"/>
        </w:rPr>
        <w:t xml:space="preserve"> </w:t>
      </w:r>
      <w:r w:rsidRPr="00B4608A">
        <w:t>schools</w:t>
      </w:r>
      <w:r w:rsidRPr="00B4608A">
        <w:rPr>
          <w:spacing w:val="-5"/>
        </w:rPr>
        <w:t xml:space="preserve"> </w:t>
      </w:r>
      <w:r w:rsidRPr="00B4608A">
        <w:t>at</w:t>
      </w:r>
      <w:r w:rsidRPr="00B4608A">
        <w:rPr>
          <w:spacing w:val="-6"/>
        </w:rPr>
        <w:t xml:space="preserve"> </w:t>
      </w:r>
      <w:r w:rsidRPr="00B4608A">
        <w:t>different</w:t>
      </w:r>
      <w:r w:rsidRPr="00B4608A">
        <w:rPr>
          <w:spacing w:val="-5"/>
        </w:rPr>
        <w:t xml:space="preserve"> </w:t>
      </w:r>
      <w:r w:rsidRPr="00B4608A">
        <w:t>sites</w:t>
      </w:r>
      <w:r w:rsidRPr="00B4608A">
        <w:rPr>
          <w:spacing w:val="-5"/>
        </w:rPr>
        <w:t xml:space="preserve"> </w:t>
      </w:r>
      <w:r w:rsidRPr="00B4608A">
        <w:t>serving</w:t>
      </w:r>
      <w:r w:rsidRPr="00B4608A">
        <w:rPr>
          <w:spacing w:val="-3"/>
        </w:rPr>
        <w:t xml:space="preserve"> </w:t>
      </w:r>
      <w:r w:rsidRPr="00B4608A">
        <w:t>a</w:t>
      </w:r>
      <w:r w:rsidRPr="00B4608A">
        <w:rPr>
          <w:spacing w:val="-3"/>
        </w:rPr>
        <w:t xml:space="preserve"> </w:t>
      </w:r>
      <w:r w:rsidRPr="00B4608A">
        <w:t>community) have shown signs of delivering economic benefits over the longer</w:t>
      </w:r>
      <w:r w:rsidRPr="00B4608A">
        <w:rPr>
          <w:spacing w:val="-30"/>
        </w:rPr>
        <w:t xml:space="preserve"> </w:t>
      </w:r>
      <w:r w:rsidRPr="00B4608A">
        <w:t>term.</w:t>
      </w:r>
    </w:p>
    <w:p w:rsidR="0062684A" w:rsidRPr="00B4608A" w:rsidRDefault="0062684A" w:rsidP="00096D6B">
      <w:pPr>
        <w:pStyle w:val="BodyText"/>
        <w:rPr>
          <w:color w:val="000000"/>
        </w:rPr>
      </w:pPr>
      <w:r w:rsidRPr="00B4608A">
        <w:t>Integration helps to generate smoother transitions, knowledge transfer</w:t>
      </w:r>
      <w:r w:rsidRPr="00B4608A">
        <w:rPr>
          <w:spacing w:val="-21"/>
        </w:rPr>
        <w:t xml:space="preserve"> </w:t>
      </w:r>
      <w:r w:rsidRPr="00B4608A">
        <w:t>between educators,</w:t>
      </w:r>
      <w:r w:rsidRPr="00B4608A">
        <w:rPr>
          <w:spacing w:val="-5"/>
        </w:rPr>
        <w:t xml:space="preserve"> </w:t>
      </w:r>
      <w:r w:rsidRPr="00B4608A">
        <w:t>a</w:t>
      </w:r>
      <w:r w:rsidRPr="00B4608A">
        <w:rPr>
          <w:spacing w:val="-5"/>
        </w:rPr>
        <w:t xml:space="preserve"> </w:t>
      </w:r>
      <w:r w:rsidRPr="00B4608A">
        <w:t>broader</w:t>
      </w:r>
      <w:r w:rsidRPr="00B4608A">
        <w:rPr>
          <w:spacing w:val="-5"/>
        </w:rPr>
        <w:t xml:space="preserve"> </w:t>
      </w:r>
      <w:r w:rsidRPr="00B4608A">
        <w:t>range</w:t>
      </w:r>
      <w:r w:rsidRPr="00B4608A">
        <w:rPr>
          <w:spacing w:val="-5"/>
        </w:rPr>
        <w:t xml:space="preserve"> </w:t>
      </w:r>
      <w:r w:rsidRPr="00B4608A">
        <w:t>of</w:t>
      </w:r>
      <w:r w:rsidRPr="00B4608A">
        <w:rPr>
          <w:spacing w:val="-8"/>
        </w:rPr>
        <w:t xml:space="preserve"> </w:t>
      </w:r>
      <w:r w:rsidRPr="00B4608A">
        <w:t>programs,</w:t>
      </w:r>
      <w:r w:rsidRPr="00B4608A">
        <w:rPr>
          <w:spacing w:val="-5"/>
        </w:rPr>
        <w:t xml:space="preserve"> </w:t>
      </w:r>
      <w:r w:rsidRPr="00B4608A">
        <w:t>increased</w:t>
      </w:r>
      <w:r w:rsidRPr="00B4608A">
        <w:rPr>
          <w:spacing w:val="-5"/>
        </w:rPr>
        <w:t xml:space="preserve"> </w:t>
      </w:r>
      <w:r w:rsidRPr="00B4608A">
        <w:t>access</w:t>
      </w:r>
      <w:r w:rsidRPr="00B4608A">
        <w:rPr>
          <w:spacing w:val="-7"/>
        </w:rPr>
        <w:t xml:space="preserve"> </w:t>
      </w:r>
      <w:r w:rsidRPr="00B4608A">
        <w:t>to</w:t>
      </w:r>
      <w:r w:rsidRPr="00B4608A">
        <w:rPr>
          <w:spacing w:val="-5"/>
        </w:rPr>
        <w:t xml:space="preserve"> </w:t>
      </w:r>
      <w:r w:rsidRPr="00B4608A">
        <w:t>resources</w:t>
      </w:r>
      <w:r w:rsidRPr="00B4608A">
        <w:rPr>
          <w:spacing w:val="-7"/>
        </w:rPr>
        <w:t xml:space="preserve"> </w:t>
      </w:r>
      <w:r w:rsidRPr="00B4608A">
        <w:t>(for</w:t>
      </w:r>
      <w:r w:rsidRPr="00B4608A">
        <w:rPr>
          <w:spacing w:val="-5"/>
        </w:rPr>
        <w:t xml:space="preserve"> </w:t>
      </w:r>
      <w:r w:rsidRPr="00B4608A">
        <w:t>example by kindergartens of primary school libraries), alignment of curriculum (for</w:t>
      </w:r>
      <w:r w:rsidRPr="00B4608A">
        <w:rPr>
          <w:spacing w:val="-31"/>
        </w:rPr>
        <w:t xml:space="preserve"> </w:t>
      </w:r>
      <w:r w:rsidRPr="00B4608A">
        <w:t>primary and secondary</w:t>
      </w:r>
      <w:r w:rsidRPr="00B4608A">
        <w:rPr>
          <w:spacing w:val="-5"/>
        </w:rPr>
        <w:t xml:space="preserve"> </w:t>
      </w:r>
      <w:r w:rsidRPr="00B4608A">
        <w:t>schools</w:t>
      </w:r>
      <w:r w:rsidRPr="00B4608A">
        <w:rPr>
          <w:spacing w:val="-5"/>
        </w:rPr>
        <w:t xml:space="preserve"> </w:t>
      </w:r>
      <w:r w:rsidRPr="00B4608A">
        <w:t>or across</w:t>
      </w:r>
      <w:r w:rsidRPr="00B4608A">
        <w:rPr>
          <w:spacing w:val="-5"/>
        </w:rPr>
        <w:t xml:space="preserve"> </w:t>
      </w:r>
      <w:r w:rsidRPr="00B4608A">
        <w:t>a shared curriculum) and operational</w:t>
      </w:r>
      <w:r w:rsidRPr="00B4608A">
        <w:rPr>
          <w:spacing w:val="-5"/>
        </w:rPr>
        <w:t xml:space="preserve"> </w:t>
      </w:r>
      <w:r w:rsidRPr="00B4608A">
        <w:t>efficiencies.</w:t>
      </w:r>
    </w:p>
    <w:p w:rsidR="0062684A" w:rsidRPr="00B4608A" w:rsidRDefault="0062684A" w:rsidP="00096D6B">
      <w:pPr>
        <w:pStyle w:val="BodyText"/>
        <w:rPr>
          <w:color w:val="000000"/>
        </w:rPr>
      </w:pPr>
      <w:r w:rsidRPr="00B4608A">
        <w:t>Integration of early childhood, kindergarten, family services and Maternal</w:t>
      </w:r>
      <w:r w:rsidRPr="00B4608A">
        <w:rPr>
          <w:spacing w:val="-29"/>
        </w:rPr>
        <w:t xml:space="preserve"> </w:t>
      </w:r>
      <w:r w:rsidRPr="00B4608A">
        <w:t>Child Health</w:t>
      </w:r>
      <w:r w:rsidRPr="00B4608A">
        <w:rPr>
          <w:spacing w:val="-8"/>
        </w:rPr>
        <w:t xml:space="preserve"> </w:t>
      </w:r>
      <w:r w:rsidRPr="00B4608A">
        <w:t>Services</w:t>
      </w:r>
      <w:r w:rsidRPr="00B4608A">
        <w:rPr>
          <w:spacing w:val="-6"/>
        </w:rPr>
        <w:t xml:space="preserve"> </w:t>
      </w:r>
      <w:r w:rsidRPr="00B4608A">
        <w:t>(MCH) can help decrease time and travel</w:t>
      </w:r>
      <w:r w:rsidRPr="00B4608A">
        <w:rPr>
          <w:spacing w:val="-6"/>
        </w:rPr>
        <w:t xml:space="preserve"> </w:t>
      </w:r>
      <w:r w:rsidRPr="00B4608A">
        <w:t>costs</w:t>
      </w:r>
      <w:r w:rsidRPr="00B4608A">
        <w:rPr>
          <w:spacing w:val="-6"/>
        </w:rPr>
        <w:t xml:space="preserve"> </w:t>
      </w:r>
      <w:r w:rsidRPr="00B4608A">
        <w:t>for clients</w:t>
      </w:r>
      <w:r w:rsidRPr="00B4608A">
        <w:rPr>
          <w:spacing w:val="-6"/>
        </w:rPr>
        <w:t xml:space="preserve"> </w:t>
      </w:r>
      <w:r w:rsidRPr="00B4608A">
        <w:t>accessing more than one service, provide better referrals, increase opportunities to</w:t>
      </w:r>
      <w:r w:rsidRPr="00B4608A">
        <w:rPr>
          <w:spacing w:val="-26"/>
        </w:rPr>
        <w:t xml:space="preserve"> </w:t>
      </w:r>
      <w:r w:rsidRPr="00B4608A">
        <w:t>engage with families and increase attendance at MCH services, reduce the costs</w:t>
      </w:r>
      <w:r w:rsidRPr="00B4608A">
        <w:rPr>
          <w:spacing w:val="-22"/>
        </w:rPr>
        <w:t xml:space="preserve"> </w:t>
      </w:r>
      <w:r w:rsidRPr="00B4608A">
        <w:t>of professional</w:t>
      </w:r>
      <w:r w:rsidRPr="00B4608A">
        <w:rPr>
          <w:spacing w:val="-7"/>
        </w:rPr>
        <w:t xml:space="preserve"> </w:t>
      </w:r>
      <w:r w:rsidRPr="00B4608A">
        <w:t>interactions,</w:t>
      </w:r>
      <w:r w:rsidRPr="00B4608A">
        <w:rPr>
          <w:spacing w:val="-5"/>
        </w:rPr>
        <w:t xml:space="preserve"> </w:t>
      </w:r>
      <w:r w:rsidRPr="00B4608A">
        <w:t>and</w:t>
      </w:r>
      <w:r w:rsidRPr="00B4608A">
        <w:rPr>
          <w:spacing w:val="-5"/>
        </w:rPr>
        <w:t xml:space="preserve"> </w:t>
      </w:r>
      <w:r w:rsidRPr="00B4608A">
        <w:t>produce</w:t>
      </w:r>
      <w:r w:rsidRPr="00B4608A">
        <w:rPr>
          <w:spacing w:val="-5"/>
        </w:rPr>
        <w:t xml:space="preserve"> </w:t>
      </w:r>
      <w:r w:rsidRPr="00B4608A">
        <w:t>joint</w:t>
      </w:r>
      <w:r w:rsidRPr="00B4608A">
        <w:rPr>
          <w:spacing w:val="-7"/>
        </w:rPr>
        <w:t xml:space="preserve"> </w:t>
      </w:r>
      <w:r w:rsidRPr="00B4608A">
        <w:t>planning</w:t>
      </w:r>
      <w:r w:rsidRPr="00B4608A">
        <w:rPr>
          <w:spacing w:val="-5"/>
        </w:rPr>
        <w:t xml:space="preserve"> </w:t>
      </w:r>
      <w:r w:rsidRPr="00B4608A">
        <w:t>and</w:t>
      </w:r>
      <w:r w:rsidRPr="00B4608A">
        <w:rPr>
          <w:spacing w:val="-5"/>
        </w:rPr>
        <w:t xml:space="preserve"> </w:t>
      </w:r>
      <w:r w:rsidRPr="00B4608A">
        <w:t>operational</w:t>
      </w:r>
      <w:r w:rsidRPr="00B4608A">
        <w:rPr>
          <w:spacing w:val="-7"/>
        </w:rPr>
        <w:t xml:space="preserve"> </w:t>
      </w:r>
      <w:r w:rsidRPr="00B4608A">
        <w:t>efficiencies.</w:t>
      </w:r>
    </w:p>
    <w:p w:rsidR="0062684A" w:rsidRPr="00B4608A" w:rsidRDefault="0062684A" w:rsidP="00096D6B">
      <w:pPr>
        <w:pStyle w:val="BodyText"/>
        <w:rPr>
          <w:color w:val="000000"/>
        </w:rPr>
      </w:pPr>
      <w:r w:rsidRPr="00B4608A">
        <w:t>For schools and kindergartens, and the community, integration and</w:t>
      </w:r>
      <w:r w:rsidRPr="00B4608A">
        <w:rPr>
          <w:spacing w:val="-18"/>
        </w:rPr>
        <w:t xml:space="preserve"> </w:t>
      </w:r>
      <w:r w:rsidRPr="00B4608A">
        <w:t>co- location provide an opportunity</w:t>
      </w:r>
      <w:r w:rsidRPr="00B4608A">
        <w:rPr>
          <w:spacing w:val="-6"/>
        </w:rPr>
        <w:t xml:space="preserve"> </w:t>
      </w:r>
      <w:r w:rsidRPr="00B4608A">
        <w:t>to strengthen relationships</w:t>
      </w:r>
      <w:r w:rsidRPr="00B4608A">
        <w:rPr>
          <w:spacing w:val="-7"/>
        </w:rPr>
        <w:t xml:space="preserve"> </w:t>
      </w:r>
      <w:r w:rsidRPr="00B4608A">
        <w:t>between services and the community, deliver greater opportunities for experiential</w:t>
      </w:r>
      <w:r w:rsidRPr="00B4608A">
        <w:rPr>
          <w:spacing w:val="-21"/>
        </w:rPr>
        <w:t xml:space="preserve"> </w:t>
      </w:r>
      <w:r w:rsidRPr="00B4608A">
        <w:t>learning, build pathways to social inclusion and economic participation for</w:t>
      </w:r>
      <w:r w:rsidRPr="00B4608A">
        <w:rPr>
          <w:spacing w:val="-22"/>
        </w:rPr>
        <w:t xml:space="preserve"> </w:t>
      </w:r>
      <w:r w:rsidRPr="00B4608A">
        <w:t>parents and supports greater parental involvement with education.</w:t>
      </w:r>
      <w:r w:rsidRPr="00B4608A">
        <w:rPr>
          <w:spacing w:val="-17"/>
        </w:rPr>
        <w:t xml:space="preserve"> </w:t>
      </w:r>
      <w:r w:rsidRPr="00B4608A">
        <w:t>Community programs</w:t>
      </w:r>
      <w:r w:rsidRPr="00B4608A">
        <w:rPr>
          <w:spacing w:val="-6"/>
        </w:rPr>
        <w:t xml:space="preserve"> </w:t>
      </w:r>
      <w:r w:rsidRPr="00B4608A">
        <w:t>and services</w:t>
      </w:r>
      <w:r w:rsidRPr="00B4608A">
        <w:rPr>
          <w:spacing w:val="-6"/>
        </w:rPr>
        <w:t xml:space="preserve"> </w:t>
      </w:r>
      <w:r w:rsidRPr="00B4608A">
        <w:t>may</w:t>
      </w:r>
      <w:r w:rsidRPr="00B4608A">
        <w:rPr>
          <w:spacing w:val="-6"/>
        </w:rPr>
        <w:t xml:space="preserve"> </w:t>
      </w:r>
      <w:r w:rsidRPr="00B4608A">
        <w:t>benefit</w:t>
      </w:r>
      <w:r w:rsidRPr="00B4608A">
        <w:rPr>
          <w:spacing w:val="-6"/>
        </w:rPr>
        <w:t xml:space="preserve"> </w:t>
      </w:r>
      <w:r w:rsidRPr="00B4608A">
        <w:t>from school</w:t>
      </w:r>
      <w:r w:rsidRPr="00B4608A">
        <w:rPr>
          <w:spacing w:val="-6"/>
        </w:rPr>
        <w:t xml:space="preserve"> </w:t>
      </w:r>
      <w:r w:rsidRPr="00B4608A">
        <w:t>resources</w:t>
      </w:r>
      <w:r w:rsidRPr="00B4608A">
        <w:rPr>
          <w:spacing w:val="-6"/>
        </w:rPr>
        <w:t xml:space="preserve"> </w:t>
      </w:r>
      <w:r w:rsidRPr="00B4608A">
        <w:t>and facilities.</w:t>
      </w:r>
    </w:p>
    <w:p w:rsidR="0062684A" w:rsidRPr="00B4608A" w:rsidRDefault="0062684A" w:rsidP="00096D6B">
      <w:pPr>
        <w:pStyle w:val="BodyText"/>
        <w:rPr>
          <w:color w:val="000000"/>
        </w:rPr>
      </w:pPr>
      <w:r w:rsidRPr="00B4608A">
        <w:t>In</w:t>
      </w:r>
      <w:r w:rsidRPr="00B4608A">
        <w:rPr>
          <w:spacing w:val="-3"/>
        </w:rPr>
        <w:t xml:space="preserve"> </w:t>
      </w:r>
      <w:r w:rsidRPr="00B4608A">
        <w:t>responding</w:t>
      </w:r>
      <w:r w:rsidRPr="00B4608A">
        <w:rPr>
          <w:spacing w:val="-3"/>
        </w:rPr>
        <w:t xml:space="preserve"> </w:t>
      </w:r>
      <w:r w:rsidRPr="00B4608A">
        <w:t>to</w:t>
      </w:r>
      <w:r w:rsidRPr="00B4608A">
        <w:rPr>
          <w:spacing w:val="-3"/>
        </w:rPr>
        <w:t xml:space="preserve"> </w:t>
      </w:r>
      <w:r w:rsidRPr="00B4608A">
        <w:t>local</w:t>
      </w:r>
      <w:r w:rsidRPr="00B4608A">
        <w:rPr>
          <w:spacing w:val="-5"/>
        </w:rPr>
        <w:t xml:space="preserve"> </w:t>
      </w:r>
      <w:r w:rsidRPr="00B4608A">
        <w:t>community</w:t>
      </w:r>
      <w:r w:rsidRPr="00B4608A">
        <w:rPr>
          <w:spacing w:val="-5"/>
        </w:rPr>
        <w:t xml:space="preserve"> </w:t>
      </w:r>
      <w:r w:rsidRPr="00B4608A">
        <w:t>problems</w:t>
      </w:r>
      <w:r w:rsidRPr="00B4608A">
        <w:rPr>
          <w:spacing w:val="-5"/>
        </w:rPr>
        <w:t xml:space="preserve"> </w:t>
      </w:r>
      <w:r w:rsidRPr="00B4608A">
        <w:t>and</w:t>
      </w:r>
      <w:r w:rsidRPr="00B4608A">
        <w:rPr>
          <w:spacing w:val="-3"/>
        </w:rPr>
        <w:t xml:space="preserve"> </w:t>
      </w:r>
      <w:r w:rsidRPr="00B4608A">
        <w:t>issues,</w:t>
      </w:r>
      <w:r w:rsidRPr="00B4608A">
        <w:rPr>
          <w:spacing w:val="-3"/>
        </w:rPr>
        <w:t xml:space="preserve"> </w:t>
      </w:r>
      <w:r w:rsidRPr="00B4608A">
        <w:t>projects</w:t>
      </w:r>
      <w:r w:rsidRPr="00B4608A">
        <w:rPr>
          <w:spacing w:val="-5"/>
        </w:rPr>
        <w:t xml:space="preserve"> </w:t>
      </w:r>
      <w:r w:rsidRPr="00B4608A">
        <w:t>have</w:t>
      </w:r>
      <w:r w:rsidRPr="00B4608A">
        <w:rPr>
          <w:spacing w:val="-3"/>
        </w:rPr>
        <w:t xml:space="preserve"> </w:t>
      </w:r>
      <w:r w:rsidRPr="00B4608A">
        <w:t>developed</w:t>
      </w:r>
      <w:r w:rsidRPr="00B4608A">
        <w:rPr>
          <w:spacing w:val="-3"/>
        </w:rPr>
        <w:t xml:space="preserve"> </w:t>
      </w:r>
      <w:r w:rsidRPr="00B4608A">
        <w:t>a range</w:t>
      </w:r>
      <w:r w:rsidRPr="00B4608A">
        <w:rPr>
          <w:spacing w:val="-3"/>
        </w:rPr>
        <w:t xml:space="preserve"> </w:t>
      </w:r>
      <w:r w:rsidRPr="00B4608A">
        <w:t>of</w:t>
      </w:r>
      <w:r w:rsidRPr="00B4608A">
        <w:rPr>
          <w:spacing w:val="-5"/>
        </w:rPr>
        <w:t xml:space="preserve"> </w:t>
      </w:r>
      <w:r w:rsidRPr="00B4608A">
        <w:t>local</w:t>
      </w:r>
      <w:r w:rsidRPr="00B4608A">
        <w:rPr>
          <w:spacing w:val="-5"/>
        </w:rPr>
        <w:t xml:space="preserve"> </w:t>
      </w:r>
      <w:r w:rsidRPr="00B4608A">
        <w:t>approaches</w:t>
      </w:r>
      <w:r w:rsidRPr="00B4608A">
        <w:rPr>
          <w:spacing w:val="-5"/>
        </w:rPr>
        <w:t xml:space="preserve"> </w:t>
      </w:r>
      <w:r w:rsidRPr="00B4608A">
        <w:t>which</w:t>
      </w:r>
      <w:r w:rsidRPr="00B4608A">
        <w:rPr>
          <w:spacing w:val="-3"/>
        </w:rPr>
        <w:t xml:space="preserve"> </w:t>
      </w:r>
      <w:r w:rsidRPr="00B4608A">
        <w:t>are</w:t>
      </w:r>
      <w:r w:rsidRPr="00B4608A">
        <w:rPr>
          <w:spacing w:val="-3"/>
        </w:rPr>
        <w:t xml:space="preserve"> </w:t>
      </w:r>
      <w:r w:rsidRPr="00B4608A">
        <w:t>described</w:t>
      </w:r>
      <w:r w:rsidRPr="00B4608A">
        <w:rPr>
          <w:spacing w:val="-3"/>
        </w:rPr>
        <w:t xml:space="preserve"> </w:t>
      </w:r>
      <w:r w:rsidRPr="00B4608A">
        <w:t>in</w:t>
      </w:r>
      <w:r w:rsidRPr="00B4608A">
        <w:rPr>
          <w:spacing w:val="-3"/>
        </w:rPr>
        <w:t xml:space="preserve"> </w:t>
      </w:r>
      <w:r w:rsidRPr="00B4608A">
        <w:t>more</w:t>
      </w:r>
      <w:r w:rsidRPr="00B4608A">
        <w:rPr>
          <w:spacing w:val="-3"/>
        </w:rPr>
        <w:t xml:space="preserve"> </w:t>
      </w:r>
      <w:r w:rsidRPr="00B4608A">
        <w:t>detail</w:t>
      </w:r>
      <w:r w:rsidRPr="00B4608A">
        <w:rPr>
          <w:spacing w:val="-5"/>
        </w:rPr>
        <w:t xml:space="preserve"> </w:t>
      </w:r>
      <w:r w:rsidRPr="00B4608A">
        <w:t>in</w:t>
      </w:r>
      <w:r w:rsidRPr="00B4608A">
        <w:rPr>
          <w:spacing w:val="-3"/>
        </w:rPr>
        <w:t xml:space="preserve"> </w:t>
      </w:r>
      <w:r w:rsidRPr="00B4608A">
        <w:t>the</w:t>
      </w:r>
      <w:r w:rsidRPr="00B4608A">
        <w:rPr>
          <w:spacing w:val="-3"/>
        </w:rPr>
        <w:t xml:space="preserve"> </w:t>
      </w:r>
      <w:r w:rsidRPr="00B4608A">
        <w:t>case</w:t>
      </w:r>
      <w:r w:rsidRPr="00B4608A">
        <w:rPr>
          <w:spacing w:val="-3"/>
        </w:rPr>
        <w:t xml:space="preserve"> </w:t>
      </w:r>
      <w:r w:rsidRPr="00B4608A">
        <w:t>studies. Some are based on community development models and join up services</w:t>
      </w:r>
      <w:r w:rsidRPr="00B4608A">
        <w:rPr>
          <w:spacing w:val="-19"/>
        </w:rPr>
        <w:t xml:space="preserve"> </w:t>
      </w:r>
      <w:r w:rsidRPr="00B4608A">
        <w:t>and education</w:t>
      </w:r>
      <w:r w:rsidRPr="00B4608A">
        <w:rPr>
          <w:spacing w:val="-3"/>
        </w:rPr>
        <w:t xml:space="preserve"> </w:t>
      </w:r>
      <w:r w:rsidRPr="00B4608A">
        <w:t>on</w:t>
      </w:r>
      <w:r w:rsidRPr="00B4608A">
        <w:rPr>
          <w:spacing w:val="-3"/>
        </w:rPr>
        <w:t xml:space="preserve"> </w:t>
      </w:r>
      <w:r w:rsidRPr="00B4608A">
        <w:t>one</w:t>
      </w:r>
      <w:r w:rsidRPr="00B4608A">
        <w:rPr>
          <w:spacing w:val="-3"/>
        </w:rPr>
        <w:t xml:space="preserve"> </w:t>
      </w:r>
      <w:r w:rsidRPr="00B4608A">
        <w:t>site.</w:t>
      </w:r>
      <w:r w:rsidRPr="00B4608A">
        <w:rPr>
          <w:spacing w:val="-3"/>
        </w:rPr>
        <w:t xml:space="preserve"> </w:t>
      </w:r>
      <w:r w:rsidRPr="00B4608A">
        <w:t>Others</w:t>
      </w:r>
      <w:r w:rsidRPr="00B4608A">
        <w:rPr>
          <w:spacing w:val="-5"/>
        </w:rPr>
        <w:t xml:space="preserve"> </w:t>
      </w:r>
      <w:r w:rsidRPr="00B4608A">
        <w:t>focus</w:t>
      </w:r>
      <w:r w:rsidRPr="00B4608A">
        <w:rPr>
          <w:spacing w:val="-5"/>
        </w:rPr>
        <w:t xml:space="preserve"> </w:t>
      </w:r>
      <w:r w:rsidRPr="00B4608A">
        <w:t>more</w:t>
      </w:r>
      <w:r w:rsidRPr="00B4608A">
        <w:rPr>
          <w:spacing w:val="-3"/>
        </w:rPr>
        <w:t xml:space="preserve"> </w:t>
      </w:r>
      <w:r w:rsidRPr="00B4608A">
        <w:t>on</w:t>
      </w:r>
      <w:r w:rsidRPr="00B4608A">
        <w:rPr>
          <w:spacing w:val="-3"/>
        </w:rPr>
        <w:t xml:space="preserve"> </w:t>
      </w:r>
      <w:r w:rsidRPr="00B4608A">
        <w:t>transforming</w:t>
      </w:r>
      <w:r w:rsidRPr="00B4608A">
        <w:rPr>
          <w:spacing w:val="-3"/>
        </w:rPr>
        <w:t xml:space="preserve"> </w:t>
      </w:r>
      <w:r w:rsidRPr="00B4608A">
        <w:t>schools.</w:t>
      </w:r>
      <w:r w:rsidRPr="00B4608A">
        <w:rPr>
          <w:spacing w:val="-3"/>
        </w:rPr>
        <w:t xml:space="preserve"> </w:t>
      </w:r>
      <w:r w:rsidRPr="00B4608A">
        <w:t>An</w:t>
      </w:r>
      <w:r w:rsidRPr="00B4608A">
        <w:rPr>
          <w:spacing w:val="-3"/>
        </w:rPr>
        <w:t xml:space="preserve"> </w:t>
      </w:r>
      <w:r w:rsidRPr="00B4608A">
        <w:t>analysis</w:t>
      </w:r>
      <w:r w:rsidRPr="00B4608A">
        <w:rPr>
          <w:spacing w:val="-5"/>
        </w:rPr>
        <w:t xml:space="preserve"> </w:t>
      </w:r>
      <w:r w:rsidRPr="00B4608A">
        <w:t>of local</w:t>
      </w:r>
      <w:r w:rsidRPr="00B4608A">
        <w:rPr>
          <w:spacing w:val="-6"/>
        </w:rPr>
        <w:t xml:space="preserve"> </w:t>
      </w:r>
      <w:r w:rsidRPr="00B4608A">
        <w:t>problems</w:t>
      </w:r>
      <w:r w:rsidRPr="00B4608A">
        <w:rPr>
          <w:spacing w:val="-6"/>
        </w:rPr>
        <w:t xml:space="preserve"> </w:t>
      </w:r>
      <w:r w:rsidRPr="00B4608A">
        <w:t>and needs</w:t>
      </w:r>
      <w:r w:rsidRPr="00B4608A">
        <w:rPr>
          <w:spacing w:val="-6"/>
        </w:rPr>
        <w:t xml:space="preserve"> </w:t>
      </w:r>
      <w:r w:rsidRPr="00B4608A">
        <w:t>may</w:t>
      </w:r>
      <w:r w:rsidRPr="00B4608A">
        <w:rPr>
          <w:spacing w:val="-6"/>
        </w:rPr>
        <w:t xml:space="preserve"> </w:t>
      </w:r>
      <w:r w:rsidRPr="00B4608A">
        <w:t>include both approaches, focusing for example,</w:t>
      </w:r>
      <w:r w:rsidR="00B4608A">
        <w:t xml:space="preserve"> </w:t>
      </w:r>
      <w:r w:rsidRPr="00B4608A">
        <w:t>on</w:t>
      </w:r>
      <w:r w:rsidRPr="00B4608A">
        <w:rPr>
          <w:spacing w:val="-3"/>
        </w:rPr>
        <w:t xml:space="preserve"> </w:t>
      </w:r>
      <w:r w:rsidRPr="00B4608A">
        <w:t>linked</w:t>
      </w:r>
      <w:r w:rsidRPr="00B4608A">
        <w:rPr>
          <w:spacing w:val="-3"/>
        </w:rPr>
        <w:t xml:space="preserve"> </w:t>
      </w:r>
      <w:r w:rsidRPr="00B4608A">
        <w:t>services</w:t>
      </w:r>
      <w:r w:rsidRPr="00B4608A">
        <w:rPr>
          <w:spacing w:val="-5"/>
        </w:rPr>
        <w:t xml:space="preserve"> </w:t>
      </w:r>
      <w:r w:rsidRPr="00B4608A">
        <w:t>to</w:t>
      </w:r>
      <w:r w:rsidRPr="00B4608A">
        <w:rPr>
          <w:spacing w:val="-3"/>
        </w:rPr>
        <w:t xml:space="preserve"> </w:t>
      </w:r>
      <w:r w:rsidRPr="00B4608A">
        <w:t>address</w:t>
      </w:r>
      <w:r w:rsidRPr="00B4608A">
        <w:rPr>
          <w:spacing w:val="-5"/>
        </w:rPr>
        <w:t xml:space="preserve"> </w:t>
      </w:r>
      <w:r w:rsidRPr="00B4608A">
        <w:t>developmental</w:t>
      </w:r>
      <w:r w:rsidRPr="00B4608A">
        <w:rPr>
          <w:spacing w:val="-5"/>
        </w:rPr>
        <w:t xml:space="preserve"> </w:t>
      </w:r>
      <w:r w:rsidRPr="00B4608A">
        <w:t>outcomes,</w:t>
      </w:r>
      <w:r w:rsidRPr="00B4608A">
        <w:rPr>
          <w:spacing w:val="-3"/>
        </w:rPr>
        <w:t xml:space="preserve"> </w:t>
      </w:r>
      <w:r w:rsidRPr="00B4608A">
        <w:t>then</w:t>
      </w:r>
      <w:r w:rsidRPr="00B4608A">
        <w:rPr>
          <w:spacing w:val="-3"/>
        </w:rPr>
        <w:t xml:space="preserve"> </w:t>
      </w:r>
      <w:r w:rsidRPr="00B4608A">
        <w:t>on</w:t>
      </w:r>
      <w:r w:rsidRPr="00B4608A">
        <w:rPr>
          <w:spacing w:val="-3"/>
        </w:rPr>
        <w:t xml:space="preserve"> </w:t>
      </w:r>
      <w:r w:rsidRPr="00B4608A">
        <w:t>learning</w:t>
      </w:r>
      <w:r w:rsidRPr="00B4608A">
        <w:rPr>
          <w:spacing w:val="-3"/>
        </w:rPr>
        <w:t xml:space="preserve"> </w:t>
      </w:r>
      <w:r w:rsidRPr="00B4608A">
        <w:t>and teaching</w:t>
      </w:r>
      <w:r w:rsidRPr="00B4608A">
        <w:rPr>
          <w:spacing w:val="-6"/>
        </w:rPr>
        <w:t xml:space="preserve"> </w:t>
      </w:r>
      <w:r w:rsidRPr="00B4608A">
        <w:t>to</w:t>
      </w:r>
      <w:r w:rsidRPr="00B4608A">
        <w:rPr>
          <w:spacing w:val="-6"/>
        </w:rPr>
        <w:t xml:space="preserve"> </w:t>
      </w:r>
      <w:r w:rsidRPr="00B4608A">
        <w:t>achieve</w:t>
      </w:r>
      <w:r w:rsidRPr="00B4608A">
        <w:rPr>
          <w:spacing w:val="-6"/>
        </w:rPr>
        <w:t xml:space="preserve"> </w:t>
      </w:r>
      <w:r w:rsidRPr="00B4608A">
        <w:t>improved</w:t>
      </w:r>
      <w:r w:rsidRPr="00B4608A">
        <w:rPr>
          <w:spacing w:val="-6"/>
        </w:rPr>
        <w:t xml:space="preserve"> </w:t>
      </w:r>
      <w:r w:rsidRPr="00B4608A">
        <w:t>educational</w:t>
      </w:r>
      <w:r w:rsidRPr="00B4608A">
        <w:rPr>
          <w:spacing w:val="-7"/>
        </w:rPr>
        <w:t xml:space="preserve"> </w:t>
      </w:r>
      <w:r w:rsidRPr="00B4608A">
        <w:t>and</w:t>
      </w:r>
      <w:r w:rsidRPr="00B4608A">
        <w:rPr>
          <w:spacing w:val="-6"/>
        </w:rPr>
        <w:t xml:space="preserve"> </w:t>
      </w:r>
      <w:r w:rsidRPr="00B4608A">
        <w:t>development</w:t>
      </w:r>
      <w:r w:rsidRPr="00B4608A">
        <w:rPr>
          <w:spacing w:val="-7"/>
        </w:rPr>
        <w:t xml:space="preserve"> </w:t>
      </w:r>
      <w:r w:rsidRPr="00B4608A">
        <w:t>outcomes.</w:t>
      </w:r>
    </w:p>
    <w:p w:rsidR="0062684A" w:rsidRPr="00B4608A" w:rsidRDefault="0062684A" w:rsidP="00096D6B">
      <w:pPr>
        <w:pStyle w:val="BodyText"/>
        <w:rPr>
          <w:color w:val="000000"/>
        </w:rPr>
      </w:pPr>
      <w:r w:rsidRPr="00B4608A">
        <w:t>All</w:t>
      </w:r>
      <w:r w:rsidRPr="00B4608A">
        <w:rPr>
          <w:spacing w:val="-6"/>
        </w:rPr>
        <w:t xml:space="preserve"> </w:t>
      </w:r>
      <w:r w:rsidRPr="00B4608A">
        <w:t>the approaches, however, contribute to the four outcomes</w:t>
      </w:r>
      <w:r w:rsidRPr="00B4608A">
        <w:rPr>
          <w:spacing w:val="-6"/>
        </w:rPr>
        <w:t xml:space="preserve"> </w:t>
      </w:r>
      <w:r w:rsidRPr="00B4608A">
        <w:t>of</w:t>
      </w:r>
      <w:r w:rsidRPr="00B4608A">
        <w:rPr>
          <w:spacing w:val="-7"/>
        </w:rPr>
        <w:t xml:space="preserve"> </w:t>
      </w:r>
      <w:r w:rsidRPr="00B4608A">
        <w:t>integration and co-location:</w:t>
      </w:r>
    </w:p>
    <w:p w:rsidR="0062684A" w:rsidRPr="00B4608A" w:rsidRDefault="0062684A">
      <w:pPr>
        <w:pStyle w:val="ListParagraph"/>
        <w:numPr>
          <w:ilvl w:val="0"/>
          <w:numId w:val="3"/>
        </w:numPr>
        <w:tabs>
          <w:tab w:val="left" w:pos="474"/>
        </w:tabs>
        <w:kinsoku w:val="0"/>
        <w:overflowPunct w:val="0"/>
        <w:spacing w:before="42"/>
        <w:ind w:right="290"/>
        <w:rPr>
          <w:rFonts w:cs="MetaBookLF-Roman"/>
          <w:color w:val="000000"/>
        </w:rPr>
      </w:pPr>
      <w:r w:rsidRPr="00B4608A">
        <w:rPr>
          <w:rFonts w:cs="MetaBookLF-Roman"/>
          <w:color w:val="58595B"/>
        </w:rPr>
        <w:t>developmental</w:t>
      </w:r>
      <w:r w:rsidRPr="00B4608A">
        <w:rPr>
          <w:rFonts w:cs="MetaBookLF-Roman"/>
          <w:color w:val="58595B"/>
          <w:spacing w:val="-3"/>
        </w:rPr>
        <w:t xml:space="preserve"> </w:t>
      </w:r>
      <w:r w:rsidRPr="00B4608A">
        <w:rPr>
          <w:rFonts w:cs="MetaBookLF-Roman"/>
          <w:color w:val="58595B"/>
        </w:rPr>
        <w:t>issues</w:t>
      </w:r>
    </w:p>
    <w:p w:rsidR="0062684A" w:rsidRPr="00B4608A" w:rsidRDefault="0062684A">
      <w:pPr>
        <w:pStyle w:val="ListParagraph"/>
        <w:numPr>
          <w:ilvl w:val="0"/>
          <w:numId w:val="3"/>
        </w:numPr>
        <w:tabs>
          <w:tab w:val="left" w:pos="474"/>
        </w:tabs>
        <w:kinsoku w:val="0"/>
        <w:overflowPunct w:val="0"/>
        <w:spacing w:before="43"/>
        <w:ind w:right="290"/>
        <w:rPr>
          <w:rFonts w:cs="MetaBookLF-Roman"/>
          <w:color w:val="000000"/>
        </w:rPr>
      </w:pPr>
      <w:r w:rsidRPr="00B4608A">
        <w:rPr>
          <w:rFonts w:cs="MetaBookLF-Roman"/>
          <w:color w:val="58595B"/>
        </w:rPr>
        <w:t>improving early</w:t>
      </w:r>
      <w:r w:rsidRPr="00B4608A">
        <w:rPr>
          <w:rFonts w:cs="MetaBookLF-Roman"/>
          <w:color w:val="58595B"/>
          <w:spacing w:val="-3"/>
        </w:rPr>
        <w:t xml:space="preserve"> </w:t>
      </w:r>
      <w:r w:rsidRPr="00B4608A">
        <w:rPr>
          <w:rFonts w:cs="MetaBookLF-Roman"/>
          <w:color w:val="58595B"/>
        </w:rPr>
        <w:t>development</w:t>
      </w:r>
    </w:p>
    <w:p w:rsidR="0062684A" w:rsidRPr="00B4608A" w:rsidRDefault="0062684A">
      <w:pPr>
        <w:pStyle w:val="ListParagraph"/>
        <w:numPr>
          <w:ilvl w:val="0"/>
          <w:numId w:val="3"/>
        </w:numPr>
        <w:tabs>
          <w:tab w:val="left" w:pos="474"/>
        </w:tabs>
        <w:kinsoku w:val="0"/>
        <w:overflowPunct w:val="0"/>
        <w:spacing w:before="43"/>
        <w:ind w:right="290"/>
        <w:rPr>
          <w:rFonts w:cs="MetaBookLF-Roman"/>
          <w:color w:val="000000"/>
        </w:rPr>
      </w:pPr>
      <w:r w:rsidRPr="00B4608A">
        <w:rPr>
          <w:rFonts w:cs="MetaBookLF-Roman"/>
          <w:color w:val="58595B"/>
        </w:rPr>
        <w:t>greater</w:t>
      </w:r>
      <w:r w:rsidRPr="00B4608A">
        <w:rPr>
          <w:rFonts w:cs="MetaBookLF-Roman"/>
          <w:color w:val="58595B"/>
          <w:spacing w:val="-1"/>
        </w:rPr>
        <w:t xml:space="preserve"> </w:t>
      </w:r>
      <w:r w:rsidRPr="00B4608A">
        <w:rPr>
          <w:rFonts w:cs="MetaBookLF-Roman"/>
          <w:color w:val="58595B"/>
        </w:rPr>
        <w:t>aspirations</w:t>
      </w:r>
    </w:p>
    <w:p w:rsidR="0062684A" w:rsidRPr="00B4608A" w:rsidRDefault="0062684A">
      <w:pPr>
        <w:pStyle w:val="ListParagraph"/>
        <w:numPr>
          <w:ilvl w:val="0"/>
          <w:numId w:val="3"/>
        </w:numPr>
        <w:tabs>
          <w:tab w:val="left" w:pos="474"/>
        </w:tabs>
        <w:kinsoku w:val="0"/>
        <w:overflowPunct w:val="0"/>
        <w:spacing w:before="43"/>
        <w:ind w:right="290"/>
        <w:rPr>
          <w:rFonts w:cs="MetaBookLF-Roman"/>
          <w:color w:val="000000"/>
        </w:rPr>
      </w:pPr>
      <w:r w:rsidRPr="00B4608A">
        <w:rPr>
          <w:rFonts w:cs="MetaBookLF-Roman"/>
          <w:color w:val="58595B"/>
        </w:rPr>
        <w:t>effective use of resources and</w:t>
      </w:r>
      <w:r w:rsidRPr="00B4608A">
        <w:rPr>
          <w:rFonts w:cs="MetaBookLF-Roman"/>
          <w:color w:val="58595B"/>
          <w:spacing w:val="-6"/>
        </w:rPr>
        <w:t xml:space="preserve"> </w:t>
      </w:r>
      <w:r w:rsidRPr="00B4608A">
        <w:rPr>
          <w:rFonts w:cs="MetaBookLF-Roman"/>
          <w:color w:val="58595B"/>
        </w:rPr>
        <w:t>infrastructure</w:t>
      </w:r>
    </w:p>
    <w:p w:rsidR="0062684A" w:rsidRPr="00B4608A" w:rsidRDefault="0062684A">
      <w:pPr>
        <w:pStyle w:val="ListParagraph"/>
        <w:numPr>
          <w:ilvl w:val="0"/>
          <w:numId w:val="3"/>
        </w:numPr>
        <w:tabs>
          <w:tab w:val="left" w:pos="474"/>
        </w:tabs>
        <w:kinsoku w:val="0"/>
        <w:overflowPunct w:val="0"/>
        <w:spacing w:before="43"/>
        <w:ind w:right="290"/>
        <w:rPr>
          <w:rFonts w:cs="MetaBookLF-Roman"/>
          <w:color w:val="000000"/>
        </w:rPr>
        <w:sectPr w:rsidR="0062684A" w:rsidRPr="00B4608A" w:rsidSect="00B4608A">
          <w:type w:val="continuous"/>
          <w:pgSz w:w="16840" w:h="11910" w:orient="landscape"/>
          <w:pgMar w:top="780" w:right="1040" w:bottom="280" w:left="1020" w:header="720" w:footer="720" w:gutter="0"/>
          <w:cols w:space="740"/>
          <w:noEndnote/>
        </w:sectPr>
      </w:pPr>
    </w:p>
    <w:p w:rsidR="0062684A" w:rsidRPr="00F451B7" w:rsidRDefault="0062684A" w:rsidP="00F451B7">
      <w:pPr>
        <w:pStyle w:val="Heading2"/>
        <w:rPr>
          <w:color w:val="9EB794"/>
        </w:rPr>
      </w:pPr>
      <w:bookmarkStart w:id="15" w:name="_Toc443398692"/>
      <w:r w:rsidRPr="00F451B7">
        <w:rPr>
          <w:color w:val="9EB794"/>
        </w:rPr>
        <w:lastRenderedPageBreak/>
        <w:t>Interview: Understanding the local</w:t>
      </w:r>
      <w:r w:rsidRPr="00F451B7">
        <w:rPr>
          <w:color w:val="9EB794"/>
          <w:spacing w:val="-24"/>
        </w:rPr>
        <w:t xml:space="preserve"> </w:t>
      </w:r>
      <w:r w:rsidRPr="00F451B7">
        <w:rPr>
          <w:color w:val="9EB794"/>
        </w:rPr>
        <w:t>community</w:t>
      </w:r>
      <w:bookmarkEnd w:id="15"/>
    </w:p>
    <w:p w:rsidR="0062684A" w:rsidRDefault="0062684A" w:rsidP="00096D6B">
      <w:pPr>
        <w:pStyle w:val="BodyText"/>
        <w:rPr>
          <w:color w:val="000000"/>
        </w:rPr>
      </w:pPr>
      <w:r>
        <w:t>Brett</w:t>
      </w:r>
      <w:r>
        <w:rPr>
          <w:spacing w:val="-9"/>
        </w:rPr>
        <w:t xml:space="preserve"> </w:t>
      </w:r>
      <w:r>
        <w:t>Shillito,</w:t>
      </w:r>
      <w:r>
        <w:rPr>
          <w:spacing w:val="-3"/>
        </w:rPr>
        <w:t xml:space="preserve"> </w:t>
      </w:r>
      <w:r>
        <w:t>Assistant</w:t>
      </w:r>
      <w:r>
        <w:rPr>
          <w:spacing w:val="-5"/>
        </w:rPr>
        <w:t xml:space="preserve"> </w:t>
      </w:r>
      <w:r>
        <w:t>Principal</w:t>
      </w:r>
      <w:r>
        <w:rPr>
          <w:spacing w:val="-5"/>
        </w:rPr>
        <w:t xml:space="preserve"> </w:t>
      </w:r>
      <w:r>
        <w:t>of</w:t>
      </w:r>
      <w:r>
        <w:rPr>
          <w:spacing w:val="-8"/>
        </w:rPr>
        <w:t xml:space="preserve"> </w:t>
      </w:r>
      <w:proofErr w:type="spellStart"/>
      <w:r>
        <w:rPr>
          <w:spacing w:val="-2"/>
        </w:rPr>
        <w:t>Yuille</w:t>
      </w:r>
      <w:proofErr w:type="spellEnd"/>
      <w:r>
        <w:rPr>
          <w:spacing w:val="-3"/>
        </w:rPr>
        <w:t xml:space="preserve"> </w:t>
      </w:r>
      <w:r>
        <w:t>Park</w:t>
      </w:r>
      <w:r>
        <w:rPr>
          <w:spacing w:val="-9"/>
        </w:rPr>
        <w:t xml:space="preserve"> </w:t>
      </w:r>
      <w:r>
        <w:t>Community</w:t>
      </w:r>
      <w:r>
        <w:rPr>
          <w:spacing w:val="-5"/>
        </w:rPr>
        <w:t xml:space="preserve"> </w:t>
      </w:r>
      <w:r>
        <w:t>Hub</w:t>
      </w:r>
      <w:r>
        <w:rPr>
          <w:spacing w:val="-3"/>
        </w:rPr>
        <w:t xml:space="preserve"> </w:t>
      </w:r>
      <w:r>
        <w:t>has</w:t>
      </w:r>
      <w:r>
        <w:rPr>
          <w:spacing w:val="-5"/>
        </w:rPr>
        <w:t xml:space="preserve"> </w:t>
      </w:r>
      <w:r>
        <w:t>been involved in identifying and responding to the problems and strengths</w:t>
      </w:r>
      <w:r>
        <w:rPr>
          <w:spacing w:val="-17"/>
        </w:rPr>
        <w:t xml:space="preserve"> </w:t>
      </w:r>
      <w:r>
        <w:t>of the local</w:t>
      </w:r>
      <w:r>
        <w:rPr>
          <w:spacing w:val="-6"/>
        </w:rPr>
        <w:t xml:space="preserve"> </w:t>
      </w:r>
      <w:r>
        <w:t>community</w:t>
      </w:r>
      <w:r>
        <w:rPr>
          <w:spacing w:val="-6"/>
        </w:rPr>
        <w:t xml:space="preserve"> </w:t>
      </w:r>
      <w:r>
        <w:t>and changing community</w:t>
      </w:r>
      <w:r>
        <w:rPr>
          <w:spacing w:val="-6"/>
        </w:rPr>
        <w:t xml:space="preserve"> </w:t>
      </w:r>
      <w:r>
        <w:t>perceptions, as</w:t>
      </w:r>
      <w:r>
        <w:rPr>
          <w:spacing w:val="-6"/>
        </w:rPr>
        <w:t xml:space="preserve"> </w:t>
      </w:r>
      <w:r>
        <w:t>part</w:t>
      </w:r>
      <w:r>
        <w:rPr>
          <w:spacing w:val="-6"/>
        </w:rPr>
        <w:t xml:space="preserve"> </w:t>
      </w:r>
      <w:r>
        <w:t>of</w:t>
      </w:r>
      <w:r>
        <w:rPr>
          <w:spacing w:val="-6"/>
        </w:rPr>
        <w:t xml:space="preserve"> </w:t>
      </w:r>
      <w:r>
        <w:t>a co- location and integration</w:t>
      </w:r>
      <w:r>
        <w:rPr>
          <w:spacing w:val="-10"/>
        </w:rPr>
        <w:t xml:space="preserve"> </w:t>
      </w:r>
      <w:r>
        <w:t>project.</w:t>
      </w:r>
    </w:p>
    <w:p w:rsidR="0062684A" w:rsidRDefault="0062684A" w:rsidP="00096D6B">
      <w:pPr>
        <w:pStyle w:val="BodyText"/>
        <w:rPr>
          <w:color w:val="000000"/>
        </w:rPr>
      </w:pPr>
      <w:r>
        <w:t>‘For this project the way forward has been through involving parents</w:t>
      </w:r>
      <w:r>
        <w:rPr>
          <w:spacing w:val="-29"/>
        </w:rPr>
        <w:t xml:space="preserve"> </w:t>
      </w:r>
      <w:r>
        <w:t>and families</w:t>
      </w:r>
      <w:r>
        <w:rPr>
          <w:spacing w:val="-6"/>
        </w:rPr>
        <w:t xml:space="preserve"> </w:t>
      </w:r>
      <w:r>
        <w:t>in their children’s</w:t>
      </w:r>
      <w:r>
        <w:rPr>
          <w:spacing w:val="-6"/>
        </w:rPr>
        <w:t xml:space="preserve"> </w:t>
      </w:r>
      <w:r>
        <w:t>education, making sure that</w:t>
      </w:r>
      <w:r>
        <w:rPr>
          <w:spacing w:val="-6"/>
        </w:rPr>
        <w:t xml:space="preserve"> </w:t>
      </w:r>
      <w:r>
        <w:t>everyone shares</w:t>
      </w:r>
      <w:r>
        <w:rPr>
          <w:spacing w:val="-6"/>
        </w:rPr>
        <w:t xml:space="preserve"> </w:t>
      </w:r>
      <w:r>
        <w:t>the vision,</w:t>
      </w:r>
      <w:r>
        <w:rPr>
          <w:spacing w:val="-5"/>
        </w:rPr>
        <w:t xml:space="preserve"> </w:t>
      </w:r>
      <w:r>
        <w:t>and</w:t>
      </w:r>
      <w:r>
        <w:rPr>
          <w:spacing w:val="-6"/>
        </w:rPr>
        <w:t xml:space="preserve"> </w:t>
      </w:r>
      <w:r>
        <w:t>values</w:t>
      </w:r>
      <w:r>
        <w:rPr>
          <w:spacing w:val="-6"/>
        </w:rPr>
        <w:t xml:space="preserve"> </w:t>
      </w:r>
      <w:r>
        <w:t>creating</w:t>
      </w:r>
      <w:r>
        <w:rPr>
          <w:spacing w:val="-5"/>
        </w:rPr>
        <w:t xml:space="preserve"> </w:t>
      </w:r>
      <w:r>
        <w:t>greater</w:t>
      </w:r>
      <w:r>
        <w:rPr>
          <w:spacing w:val="-5"/>
        </w:rPr>
        <w:t xml:space="preserve"> </w:t>
      </w:r>
      <w:r>
        <w:t>opportunities</w:t>
      </w:r>
      <w:r>
        <w:rPr>
          <w:spacing w:val="-6"/>
        </w:rPr>
        <w:t xml:space="preserve"> </w:t>
      </w:r>
      <w:r>
        <w:t>for</w:t>
      </w:r>
      <w:r>
        <w:rPr>
          <w:spacing w:val="-5"/>
        </w:rPr>
        <w:t xml:space="preserve"> </w:t>
      </w:r>
      <w:r>
        <w:t>children,’</w:t>
      </w:r>
      <w:r>
        <w:rPr>
          <w:spacing w:val="-5"/>
        </w:rPr>
        <w:t xml:space="preserve"> </w:t>
      </w:r>
      <w:r>
        <w:t>said</w:t>
      </w:r>
      <w:r>
        <w:rPr>
          <w:spacing w:val="-5"/>
        </w:rPr>
        <w:t xml:space="preserve"> </w:t>
      </w:r>
      <w:r>
        <w:t>Brett.</w:t>
      </w:r>
    </w:p>
    <w:p w:rsidR="0062684A" w:rsidRDefault="0062684A" w:rsidP="00096D6B">
      <w:pPr>
        <w:pStyle w:val="BodyText"/>
        <w:rPr>
          <w:color w:val="000000"/>
        </w:rPr>
      </w:pPr>
      <w:r>
        <w:t>‘The</w:t>
      </w:r>
      <w:r>
        <w:rPr>
          <w:spacing w:val="-3"/>
        </w:rPr>
        <w:t xml:space="preserve"> </w:t>
      </w:r>
      <w:r>
        <w:t>community is a very proud</w:t>
      </w:r>
      <w:r>
        <w:rPr>
          <w:spacing w:val="-3"/>
        </w:rPr>
        <w:t xml:space="preserve"> </w:t>
      </w:r>
      <w:r>
        <w:t>community.</w:t>
      </w:r>
      <w:r>
        <w:rPr>
          <w:spacing w:val="-5"/>
        </w:rPr>
        <w:t xml:space="preserve"> </w:t>
      </w:r>
      <w:r>
        <w:t>You</w:t>
      </w:r>
      <w:r>
        <w:rPr>
          <w:spacing w:val="-3"/>
        </w:rPr>
        <w:t xml:space="preserve"> </w:t>
      </w:r>
      <w:r>
        <w:t>have</w:t>
      </w:r>
      <w:r>
        <w:rPr>
          <w:spacing w:val="-3"/>
        </w:rPr>
        <w:t xml:space="preserve"> </w:t>
      </w:r>
      <w:r>
        <w:t>to</w:t>
      </w:r>
      <w:r>
        <w:rPr>
          <w:spacing w:val="-3"/>
        </w:rPr>
        <w:t xml:space="preserve"> </w:t>
      </w:r>
      <w:r>
        <w:t>be</w:t>
      </w:r>
      <w:r>
        <w:rPr>
          <w:spacing w:val="-3"/>
        </w:rPr>
        <w:t xml:space="preserve"> </w:t>
      </w:r>
      <w:r>
        <w:t>able</w:t>
      </w:r>
      <w:r>
        <w:rPr>
          <w:spacing w:val="-3"/>
        </w:rPr>
        <w:t xml:space="preserve"> </w:t>
      </w:r>
      <w:r>
        <w:t>to</w:t>
      </w:r>
      <w:r>
        <w:rPr>
          <w:spacing w:val="-3"/>
        </w:rPr>
        <w:t xml:space="preserve"> </w:t>
      </w:r>
      <w:r>
        <w:t>work</w:t>
      </w:r>
      <w:r>
        <w:rPr>
          <w:spacing w:val="-8"/>
        </w:rPr>
        <w:t xml:space="preserve"> </w:t>
      </w:r>
      <w:r>
        <w:t>at their</w:t>
      </w:r>
      <w:r>
        <w:rPr>
          <w:spacing w:val="-2"/>
        </w:rPr>
        <w:t xml:space="preserve"> </w:t>
      </w:r>
      <w:r>
        <w:t>level.</w:t>
      </w:r>
      <w:r>
        <w:rPr>
          <w:spacing w:val="-2"/>
        </w:rPr>
        <w:t xml:space="preserve"> </w:t>
      </w:r>
      <w:r>
        <w:t>My focus has been</w:t>
      </w:r>
      <w:r>
        <w:rPr>
          <w:spacing w:val="-2"/>
        </w:rPr>
        <w:t xml:space="preserve"> </w:t>
      </w:r>
      <w:r>
        <w:t>on</w:t>
      </w:r>
      <w:r>
        <w:rPr>
          <w:spacing w:val="-2"/>
        </w:rPr>
        <w:t xml:space="preserve"> </w:t>
      </w:r>
      <w:r>
        <w:t>building</w:t>
      </w:r>
      <w:r>
        <w:rPr>
          <w:spacing w:val="-2"/>
        </w:rPr>
        <w:t xml:space="preserve"> </w:t>
      </w:r>
      <w:r>
        <w:t>relationships and</w:t>
      </w:r>
      <w:r>
        <w:rPr>
          <w:spacing w:val="-2"/>
        </w:rPr>
        <w:t xml:space="preserve"> </w:t>
      </w:r>
      <w:r>
        <w:t>trust,</w:t>
      </w:r>
      <w:r>
        <w:rPr>
          <w:spacing w:val="-2"/>
        </w:rPr>
        <w:t xml:space="preserve"> </w:t>
      </w:r>
      <w:r>
        <w:t>and</w:t>
      </w:r>
      <w:r>
        <w:rPr>
          <w:spacing w:val="-2"/>
        </w:rPr>
        <w:t xml:space="preserve"> </w:t>
      </w:r>
      <w:r>
        <w:t>on student-driven learning. Most schools are only concerned with</w:t>
      </w:r>
      <w:r>
        <w:rPr>
          <w:spacing w:val="-31"/>
        </w:rPr>
        <w:t xml:space="preserve"> </w:t>
      </w:r>
      <w:r>
        <w:t>content- driven, academic</w:t>
      </w:r>
      <w:r>
        <w:rPr>
          <w:spacing w:val="-14"/>
        </w:rPr>
        <w:t xml:space="preserve"> </w:t>
      </w:r>
      <w:r>
        <w:t>outcomes.</w:t>
      </w:r>
    </w:p>
    <w:p w:rsidR="0062684A" w:rsidRDefault="0062684A" w:rsidP="00096D6B">
      <w:pPr>
        <w:pStyle w:val="BodyText"/>
        <w:rPr>
          <w:color w:val="000000"/>
        </w:rPr>
      </w:pPr>
      <w:r>
        <w:t>‘Often,</w:t>
      </w:r>
      <w:r>
        <w:rPr>
          <w:spacing w:val="-3"/>
        </w:rPr>
        <w:t xml:space="preserve"> </w:t>
      </w:r>
      <w:r>
        <w:t>for</w:t>
      </w:r>
      <w:r>
        <w:rPr>
          <w:spacing w:val="-3"/>
        </w:rPr>
        <w:t xml:space="preserve"> </w:t>
      </w:r>
      <w:r>
        <w:t>families,</w:t>
      </w:r>
      <w:r>
        <w:rPr>
          <w:spacing w:val="-3"/>
        </w:rPr>
        <w:t xml:space="preserve"> </w:t>
      </w:r>
      <w:r>
        <w:t>it</w:t>
      </w:r>
      <w:r>
        <w:rPr>
          <w:spacing w:val="-5"/>
        </w:rPr>
        <w:t xml:space="preserve"> </w:t>
      </w:r>
      <w:r>
        <w:t>means</w:t>
      </w:r>
      <w:r>
        <w:rPr>
          <w:spacing w:val="-5"/>
        </w:rPr>
        <w:t xml:space="preserve"> </w:t>
      </w:r>
      <w:r>
        <w:t>overcoming</w:t>
      </w:r>
      <w:r>
        <w:rPr>
          <w:spacing w:val="-3"/>
        </w:rPr>
        <w:t xml:space="preserve"> </w:t>
      </w:r>
      <w:r>
        <w:t>negative</w:t>
      </w:r>
      <w:r>
        <w:rPr>
          <w:spacing w:val="-3"/>
        </w:rPr>
        <w:t xml:space="preserve"> </w:t>
      </w:r>
      <w:r>
        <w:t>experiences</w:t>
      </w:r>
      <w:r>
        <w:rPr>
          <w:spacing w:val="-5"/>
        </w:rPr>
        <w:t xml:space="preserve"> </w:t>
      </w:r>
      <w:r>
        <w:t>of</w:t>
      </w:r>
      <w:r>
        <w:rPr>
          <w:spacing w:val="-5"/>
        </w:rPr>
        <w:t xml:space="preserve"> </w:t>
      </w:r>
      <w:r>
        <w:t>school</w:t>
      </w:r>
      <w:r>
        <w:rPr>
          <w:spacing w:val="-5"/>
        </w:rPr>
        <w:t xml:space="preserve"> </w:t>
      </w:r>
      <w:r>
        <w:t>in the</w:t>
      </w:r>
      <w:r>
        <w:rPr>
          <w:spacing w:val="-3"/>
        </w:rPr>
        <w:t xml:space="preserve"> </w:t>
      </w:r>
      <w:r>
        <w:t>past</w:t>
      </w:r>
      <w:r>
        <w:rPr>
          <w:spacing w:val="-5"/>
        </w:rPr>
        <w:t xml:space="preserve"> </w:t>
      </w:r>
      <w:r>
        <w:t>which</w:t>
      </w:r>
      <w:r>
        <w:rPr>
          <w:spacing w:val="-3"/>
        </w:rPr>
        <w:t xml:space="preserve"> </w:t>
      </w:r>
      <w:r>
        <w:t>have</w:t>
      </w:r>
      <w:r>
        <w:rPr>
          <w:spacing w:val="-3"/>
        </w:rPr>
        <w:t xml:space="preserve"> </w:t>
      </w:r>
      <w:r>
        <w:t>been</w:t>
      </w:r>
      <w:r>
        <w:rPr>
          <w:spacing w:val="-3"/>
        </w:rPr>
        <w:t xml:space="preserve"> </w:t>
      </w:r>
      <w:r>
        <w:t>a</w:t>
      </w:r>
      <w:r>
        <w:rPr>
          <w:spacing w:val="-3"/>
        </w:rPr>
        <w:t xml:space="preserve"> </w:t>
      </w:r>
      <w:r>
        <w:t>barrier</w:t>
      </w:r>
      <w:r>
        <w:rPr>
          <w:spacing w:val="-3"/>
        </w:rPr>
        <w:t xml:space="preserve"> </w:t>
      </w:r>
      <w:r>
        <w:t>to</w:t>
      </w:r>
      <w:r>
        <w:rPr>
          <w:spacing w:val="-3"/>
        </w:rPr>
        <w:t xml:space="preserve"> </w:t>
      </w:r>
      <w:r>
        <w:t>seeing</w:t>
      </w:r>
      <w:r>
        <w:rPr>
          <w:spacing w:val="-3"/>
        </w:rPr>
        <w:t xml:space="preserve"> </w:t>
      </w:r>
      <w:r>
        <w:t>how</w:t>
      </w:r>
      <w:r>
        <w:rPr>
          <w:spacing w:val="-3"/>
        </w:rPr>
        <w:t xml:space="preserve"> </w:t>
      </w:r>
      <w:r>
        <w:t>education</w:t>
      </w:r>
      <w:r>
        <w:rPr>
          <w:spacing w:val="-3"/>
        </w:rPr>
        <w:t xml:space="preserve"> </w:t>
      </w:r>
      <w:r>
        <w:t>can</w:t>
      </w:r>
      <w:r>
        <w:rPr>
          <w:spacing w:val="-3"/>
        </w:rPr>
        <w:t xml:space="preserve"> </w:t>
      </w:r>
      <w:r>
        <w:t>help</w:t>
      </w:r>
      <w:r>
        <w:rPr>
          <w:spacing w:val="-3"/>
        </w:rPr>
        <w:t xml:space="preserve"> </w:t>
      </w:r>
      <w:r>
        <w:t>change their lives for the</w:t>
      </w:r>
      <w:r>
        <w:rPr>
          <w:spacing w:val="-12"/>
        </w:rPr>
        <w:t xml:space="preserve"> </w:t>
      </w:r>
      <w:r>
        <w:t>better.</w:t>
      </w:r>
    </w:p>
    <w:p w:rsidR="0062684A" w:rsidRDefault="0062684A" w:rsidP="00096D6B">
      <w:pPr>
        <w:pStyle w:val="BodyText"/>
        <w:rPr>
          <w:color w:val="000000"/>
        </w:rPr>
      </w:pPr>
      <w:r>
        <w:t>‘Some families are in the sixth generation of poverty and</w:t>
      </w:r>
      <w:r>
        <w:rPr>
          <w:spacing w:val="-27"/>
        </w:rPr>
        <w:t xml:space="preserve"> </w:t>
      </w:r>
      <w:r>
        <w:t>unemployment.</w:t>
      </w:r>
    </w:p>
    <w:p w:rsidR="0062684A" w:rsidRDefault="0062684A" w:rsidP="00096D6B">
      <w:pPr>
        <w:pStyle w:val="BodyText"/>
        <w:rPr>
          <w:color w:val="000000"/>
        </w:rPr>
      </w:pPr>
      <w:r>
        <w:t>‘We have an engaging and inclusive approach.</w:t>
      </w:r>
      <w:r>
        <w:rPr>
          <w:spacing w:val="-6"/>
        </w:rPr>
        <w:t xml:space="preserve"> </w:t>
      </w:r>
      <w:r>
        <w:rPr>
          <w:spacing w:val="-3"/>
        </w:rPr>
        <w:t>We</w:t>
      </w:r>
      <w:r>
        <w:t xml:space="preserve"> work</w:t>
      </w:r>
      <w:r>
        <w:rPr>
          <w:spacing w:val="-9"/>
        </w:rPr>
        <w:t xml:space="preserve"> </w:t>
      </w:r>
      <w:r>
        <w:t>hard at</w:t>
      </w:r>
      <w:r>
        <w:rPr>
          <w:spacing w:val="-6"/>
        </w:rPr>
        <w:t xml:space="preserve"> </w:t>
      </w:r>
      <w:r>
        <w:t>connecting with parents, and eliminating barriers, really welcoming them and</w:t>
      </w:r>
      <w:r>
        <w:rPr>
          <w:spacing w:val="-23"/>
        </w:rPr>
        <w:t xml:space="preserve"> </w:t>
      </w:r>
      <w:r>
        <w:t>getting to know them. We’ve provided opportunities for parents to come into</w:t>
      </w:r>
      <w:r>
        <w:rPr>
          <w:spacing w:val="-27"/>
        </w:rPr>
        <w:t xml:space="preserve"> </w:t>
      </w:r>
      <w:r>
        <w:t>the school.</w:t>
      </w:r>
    </w:p>
    <w:p w:rsidR="0062684A" w:rsidRDefault="0062684A" w:rsidP="00096D6B">
      <w:pPr>
        <w:pStyle w:val="BodyText"/>
        <w:rPr>
          <w:color w:val="000000"/>
        </w:rPr>
      </w:pPr>
      <w:r>
        <w:rPr>
          <w:spacing w:val="-3"/>
        </w:rPr>
        <w:t>‘We</w:t>
      </w:r>
      <w:r>
        <w:rPr>
          <w:spacing w:val="-6"/>
        </w:rPr>
        <w:t xml:space="preserve"> </w:t>
      </w:r>
      <w:r>
        <w:t>have</w:t>
      </w:r>
      <w:r>
        <w:rPr>
          <w:spacing w:val="-6"/>
        </w:rPr>
        <w:t xml:space="preserve"> </w:t>
      </w:r>
      <w:r>
        <w:t>a</w:t>
      </w:r>
      <w:r>
        <w:rPr>
          <w:spacing w:val="-6"/>
        </w:rPr>
        <w:t xml:space="preserve"> </w:t>
      </w:r>
      <w:r>
        <w:t>Parent’s</w:t>
      </w:r>
      <w:r>
        <w:rPr>
          <w:spacing w:val="-8"/>
        </w:rPr>
        <w:t xml:space="preserve"> </w:t>
      </w:r>
      <w:r>
        <w:t>Circle</w:t>
      </w:r>
      <w:r>
        <w:rPr>
          <w:spacing w:val="-6"/>
        </w:rPr>
        <w:t xml:space="preserve"> </w:t>
      </w:r>
      <w:r>
        <w:t>which</w:t>
      </w:r>
      <w:r>
        <w:rPr>
          <w:spacing w:val="-6"/>
        </w:rPr>
        <w:t xml:space="preserve"> </w:t>
      </w:r>
      <w:r>
        <w:t>provides</w:t>
      </w:r>
      <w:r>
        <w:rPr>
          <w:spacing w:val="-8"/>
        </w:rPr>
        <w:t xml:space="preserve"> </w:t>
      </w:r>
      <w:r>
        <w:t>tutoring</w:t>
      </w:r>
      <w:r>
        <w:rPr>
          <w:spacing w:val="-6"/>
        </w:rPr>
        <w:t xml:space="preserve"> </w:t>
      </w:r>
      <w:r>
        <w:t>for</w:t>
      </w:r>
      <w:r>
        <w:rPr>
          <w:spacing w:val="-6"/>
        </w:rPr>
        <w:t xml:space="preserve"> </w:t>
      </w:r>
      <w:r>
        <w:t>parents</w:t>
      </w:r>
      <w:r>
        <w:rPr>
          <w:spacing w:val="-8"/>
        </w:rPr>
        <w:t xml:space="preserve"> </w:t>
      </w:r>
      <w:r>
        <w:t>through</w:t>
      </w:r>
      <w:r>
        <w:rPr>
          <w:spacing w:val="-6"/>
        </w:rPr>
        <w:t xml:space="preserve"> </w:t>
      </w:r>
      <w:r>
        <w:t>a mentoring</w:t>
      </w:r>
      <w:r>
        <w:rPr>
          <w:spacing w:val="-6"/>
        </w:rPr>
        <w:t xml:space="preserve"> </w:t>
      </w:r>
      <w:r>
        <w:t>program.</w:t>
      </w:r>
      <w:r>
        <w:rPr>
          <w:spacing w:val="-8"/>
        </w:rPr>
        <w:t xml:space="preserve"> </w:t>
      </w:r>
      <w:r>
        <w:t>We</w:t>
      </w:r>
      <w:r>
        <w:rPr>
          <w:spacing w:val="-6"/>
        </w:rPr>
        <w:t xml:space="preserve"> </w:t>
      </w:r>
      <w:r>
        <w:t>work</w:t>
      </w:r>
      <w:r>
        <w:rPr>
          <w:spacing w:val="-11"/>
        </w:rPr>
        <w:t xml:space="preserve"> </w:t>
      </w:r>
      <w:r>
        <w:t>through</w:t>
      </w:r>
      <w:r>
        <w:rPr>
          <w:spacing w:val="-6"/>
        </w:rPr>
        <w:t xml:space="preserve"> </w:t>
      </w:r>
      <w:r>
        <w:t>parents’</w:t>
      </w:r>
      <w:r>
        <w:rPr>
          <w:spacing w:val="-6"/>
        </w:rPr>
        <w:t xml:space="preserve"> </w:t>
      </w:r>
      <w:r>
        <w:t>issues</w:t>
      </w:r>
      <w:r>
        <w:rPr>
          <w:spacing w:val="-8"/>
        </w:rPr>
        <w:t xml:space="preserve"> </w:t>
      </w:r>
      <w:r>
        <w:t>about</w:t>
      </w:r>
      <w:r>
        <w:rPr>
          <w:spacing w:val="-8"/>
        </w:rPr>
        <w:t xml:space="preserve"> </w:t>
      </w:r>
      <w:r>
        <w:t>education.</w:t>
      </w:r>
      <w:r>
        <w:rPr>
          <w:spacing w:val="-1"/>
        </w:rPr>
        <w:t xml:space="preserve"> </w:t>
      </w:r>
      <w:r>
        <w:t>Engagement</w:t>
      </w:r>
      <w:r>
        <w:rPr>
          <w:spacing w:val="-11"/>
        </w:rPr>
        <w:t xml:space="preserve"> </w:t>
      </w:r>
      <w:r>
        <w:t>is</w:t>
      </w:r>
      <w:r>
        <w:rPr>
          <w:spacing w:val="-11"/>
        </w:rPr>
        <w:t xml:space="preserve"> </w:t>
      </w:r>
      <w:r>
        <w:t>directly</w:t>
      </w:r>
      <w:r>
        <w:rPr>
          <w:spacing w:val="-11"/>
        </w:rPr>
        <w:t xml:space="preserve"> </w:t>
      </w:r>
      <w:r>
        <w:t>related</w:t>
      </w:r>
      <w:r>
        <w:rPr>
          <w:spacing w:val="-9"/>
        </w:rPr>
        <w:t xml:space="preserve"> </w:t>
      </w:r>
      <w:r>
        <w:t>to</w:t>
      </w:r>
      <w:r>
        <w:rPr>
          <w:spacing w:val="-9"/>
        </w:rPr>
        <w:t xml:space="preserve"> </w:t>
      </w:r>
      <w:r>
        <w:t>their</w:t>
      </w:r>
      <w:r>
        <w:rPr>
          <w:spacing w:val="-9"/>
        </w:rPr>
        <w:t xml:space="preserve"> </w:t>
      </w:r>
      <w:r>
        <w:t>child’s</w:t>
      </w:r>
      <w:r>
        <w:rPr>
          <w:spacing w:val="-11"/>
        </w:rPr>
        <w:t xml:space="preserve"> </w:t>
      </w:r>
      <w:r>
        <w:t>education.</w:t>
      </w:r>
      <w:r>
        <w:rPr>
          <w:spacing w:val="-13"/>
        </w:rPr>
        <w:t xml:space="preserve"> </w:t>
      </w:r>
      <w:r>
        <w:t>Teachers</w:t>
      </w:r>
      <w:r>
        <w:rPr>
          <w:spacing w:val="-11"/>
        </w:rPr>
        <w:t xml:space="preserve"> </w:t>
      </w:r>
      <w:r>
        <w:t>attend</w:t>
      </w:r>
      <w:r>
        <w:rPr>
          <w:spacing w:val="-9"/>
        </w:rPr>
        <w:t xml:space="preserve"> </w:t>
      </w:r>
      <w:r>
        <w:t>and</w:t>
      </w:r>
      <w:r>
        <w:rPr>
          <w:spacing w:val="-1"/>
        </w:rPr>
        <w:t xml:space="preserve"> </w:t>
      </w:r>
      <w:r>
        <w:t>outline</w:t>
      </w:r>
      <w:r>
        <w:rPr>
          <w:spacing w:val="-7"/>
        </w:rPr>
        <w:t xml:space="preserve"> </w:t>
      </w:r>
      <w:r>
        <w:rPr>
          <w:spacing w:val="-3"/>
        </w:rPr>
        <w:t>class</w:t>
      </w:r>
      <w:r>
        <w:rPr>
          <w:spacing w:val="-9"/>
        </w:rPr>
        <w:t xml:space="preserve"> </w:t>
      </w:r>
      <w:r>
        <w:t>lessons.</w:t>
      </w:r>
      <w:r>
        <w:rPr>
          <w:spacing w:val="-7"/>
        </w:rPr>
        <w:t xml:space="preserve"> </w:t>
      </w:r>
      <w:r>
        <w:t>It’s</w:t>
      </w:r>
      <w:r>
        <w:rPr>
          <w:spacing w:val="-9"/>
        </w:rPr>
        <w:t xml:space="preserve"> </w:t>
      </w:r>
      <w:r>
        <w:t>open</w:t>
      </w:r>
      <w:r>
        <w:rPr>
          <w:spacing w:val="-7"/>
        </w:rPr>
        <w:t xml:space="preserve"> </w:t>
      </w:r>
      <w:r>
        <w:t>to</w:t>
      </w:r>
      <w:r>
        <w:rPr>
          <w:spacing w:val="-7"/>
        </w:rPr>
        <w:t xml:space="preserve"> </w:t>
      </w:r>
      <w:r>
        <w:t>all</w:t>
      </w:r>
      <w:r>
        <w:rPr>
          <w:spacing w:val="-9"/>
        </w:rPr>
        <w:t xml:space="preserve"> </w:t>
      </w:r>
      <w:r>
        <w:t>parents,</w:t>
      </w:r>
      <w:r>
        <w:rPr>
          <w:spacing w:val="-7"/>
        </w:rPr>
        <w:t xml:space="preserve"> </w:t>
      </w:r>
      <w:r>
        <w:t>and</w:t>
      </w:r>
      <w:r>
        <w:rPr>
          <w:spacing w:val="-7"/>
        </w:rPr>
        <w:t xml:space="preserve"> </w:t>
      </w:r>
      <w:r>
        <w:t>is</w:t>
      </w:r>
      <w:r>
        <w:rPr>
          <w:spacing w:val="-9"/>
        </w:rPr>
        <w:t xml:space="preserve"> </w:t>
      </w:r>
      <w:r>
        <w:t>run</w:t>
      </w:r>
      <w:r>
        <w:rPr>
          <w:spacing w:val="-7"/>
        </w:rPr>
        <w:t xml:space="preserve"> </w:t>
      </w:r>
      <w:r>
        <w:t>once</w:t>
      </w:r>
      <w:r>
        <w:rPr>
          <w:spacing w:val="-7"/>
        </w:rPr>
        <w:t xml:space="preserve"> </w:t>
      </w:r>
      <w:r>
        <w:t>a</w:t>
      </w:r>
      <w:r>
        <w:rPr>
          <w:spacing w:val="-7"/>
        </w:rPr>
        <w:t xml:space="preserve"> </w:t>
      </w:r>
      <w:r>
        <w:t>week.</w:t>
      </w:r>
      <w:r>
        <w:rPr>
          <w:spacing w:val="-7"/>
        </w:rPr>
        <w:t xml:space="preserve"> </w:t>
      </w:r>
      <w:r>
        <w:t>Parents</w:t>
      </w:r>
      <w:r>
        <w:rPr>
          <w:spacing w:val="-1"/>
        </w:rPr>
        <w:t xml:space="preserve"> </w:t>
      </w:r>
      <w:r>
        <w:t>support</w:t>
      </w:r>
      <w:r>
        <w:rPr>
          <w:spacing w:val="-8"/>
        </w:rPr>
        <w:t xml:space="preserve"> </w:t>
      </w:r>
      <w:r>
        <w:rPr>
          <w:spacing w:val="-3"/>
        </w:rPr>
        <w:t>each</w:t>
      </w:r>
      <w:r>
        <w:rPr>
          <w:spacing w:val="-7"/>
        </w:rPr>
        <w:t xml:space="preserve"> </w:t>
      </w:r>
      <w:r>
        <w:t>other</w:t>
      </w:r>
      <w:r>
        <w:rPr>
          <w:spacing w:val="-7"/>
        </w:rPr>
        <w:t xml:space="preserve"> </w:t>
      </w:r>
      <w:r>
        <w:t>and</w:t>
      </w:r>
      <w:r>
        <w:rPr>
          <w:spacing w:val="-7"/>
        </w:rPr>
        <w:t xml:space="preserve"> </w:t>
      </w:r>
      <w:r>
        <w:t>share</w:t>
      </w:r>
      <w:r>
        <w:rPr>
          <w:spacing w:val="-7"/>
        </w:rPr>
        <w:t xml:space="preserve"> </w:t>
      </w:r>
      <w:r>
        <w:t>a</w:t>
      </w:r>
      <w:r>
        <w:rPr>
          <w:spacing w:val="-7"/>
        </w:rPr>
        <w:t xml:space="preserve"> </w:t>
      </w:r>
      <w:r>
        <w:t>bit</w:t>
      </w:r>
      <w:r>
        <w:rPr>
          <w:spacing w:val="-8"/>
        </w:rPr>
        <w:t xml:space="preserve"> </w:t>
      </w:r>
      <w:r>
        <w:t>about</w:t>
      </w:r>
      <w:r>
        <w:rPr>
          <w:spacing w:val="-8"/>
        </w:rPr>
        <w:t xml:space="preserve"> </w:t>
      </w:r>
      <w:r>
        <w:t>what</w:t>
      </w:r>
      <w:r>
        <w:rPr>
          <w:spacing w:val="-8"/>
        </w:rPr>
        <w:t xml:space="preserve"> </w:t>
      </w:r>
      <w:r>
        <w:t>their</w:t>
      </w:r>
      <w:r>
        <w:rPr>
          <w:spacing w:val="-7"/>
        </w:rPr>
        <w:t xml:space="preserve"> </w:t>
      </w:r>
      <w:r>
        <w:t>life</w:t>
      </w:r>
      <w:r>
        <w:rPr>
          <w:spacing w:val="-7"/>
        </w:rPr>
        <w:t xml:space="preserve"> </w:t>
      </w:r>
      <w:r>
        <w:t>is</w:t>
      </w:r>
      <w:r>
        <w:rPr>
          <w:spacing w:val="-8"/>
        </w:rPr>
        <w:t xml:space="preserve"> </w:t>
      </w:r>
      <w:r>
        <w:t>like.</w:t>
      </w:r>
    </w:p>
    <w:p w:rsidR="0062684A" w:rsidRDefault="0062684A" w:rsidP="00096D6B">
      <w:pPr>
        <w:pStyle w:val="BodyText"/>
        <w:rPr>
          <w:color w:val="000000"/>
        </w:rPr>
      </w:pPr>
      <w:r>
        <w:t>‘School data for engagement and wellbeing had shown consistent</w:t>
      </w:r>
      <w:r>
        <w:rPr>
          <w:spacing w:val="-27"/>
        </w:rPr>
        <w:t xml:space="preserve"> </w:t>
      </w:r>
      <w:r>
        <w:t>and improved growth over a number of years. Children and families</w:t>
      </w:r>
      <w:r>
        <w:rPr>
          <w:spacing w:val="-17"/>
        </w:rPr>
        <w:t xml:space="preserve"> </w:t>
      </w:r>
      <w:r>
        <w:t>are connected to learning, and children are feeling safe and secure, so now</w:t>
      </w:r>
      <w:r>
        <w:rPr>
          <w:spacing w:val="-31"/>
        </w:rPr>
        <w:t xml:space="preserve"> </w:t>
      </w:r>
      <w:r>
        <w:t>it’s about pushing academic</w:t>
      </w:r>
      <w:r>
        <w:rPr>
          <w:spacing w:val="-14"/>
        </w:rPr>
        <w:t xml:space="preserve"> </w:t>
      </w:r>
      <w:r>
        <w:t>growth.’</w:t>
      </w:r>
    </w:p>
    <w:p w:rsidR="0062684A" w:rsidRDefault="0062684A" w:rsidP="00096D6B">
      <w:pPr>
        <w:pStyle w:val="BodyText"/>
        <w:sectPr w:rsidR="0062684A" w:rsidSect="00B4608A">
          <w:type w:val="continuous"/>
          <w:pgSz w:w="16840" w:h="11910" w:orient="landscape"/>
          <w:pgMar w:top="1100" w:right="200" w:bottom="680" w:left="1020" w:header="0" w:footer="499" w:gutter="0"/>
          <w:cols w:space="720" w:equalWidth="0">
            <w:col w:w="15620"/>
          </w:cols>
          <w:noEndnote/>
        </w:sectPr>
      </w:pPr>
    </w:p>
    <w:p w:rsidR="0062684A" w:rsidRPr="00F451B7" w:rsidRDefault="00E27E17" w:rsidP="00F451B7">
      <w:pPr>
        <w:pStyle w:val="Heading2"/>
        <w:rPr>
          <w:color w:val="9EB794"/>
        </w:rPr>
      </w:pPr>
      <w:r>
        <w:rPr>
          <w:color w:val="9EB794"/>
        </w:rPr>
        <w:lastRenderedPageBreak/>
        <w:br w:type="column"/>
      </w:r>
      <w:bookmarkStart w:id="16" w:name="_Toc443398693"/>
      <w:r w:rsidR="0062684A" w:rsidRPr="00F451B7">
        <w:rPr>
          <w:color w:val="9EB794"/>
        </w:rPr>
        <w:t>Interview: Planning for integration and</w:t>
      </w:r>
      <w:r w:rsidR="0062684A" w:rsidRPr="00F451B7">
        <w:rPr>
          <w:color w:val="9EB794"/>
          <w:spacing w:val="-25"/>
        </w:rPr>
        <w:t xml:space="preserve"> </w:t>
      </w:r>
      <w:r w:rsidR="0062684A" w:rsidRPr="00F451B7">
        <w:rPr>
          <w:color w:val="9EB794"/>
        </w:rPr>
        <w:t>co-location</w:t>
      </w:r>
      <w:bookmarkEnd w:id="16"/>
    </w:p>
    <w:p w:rsidR="0062684A" w:rsidRPr="00B4608A" w:rsidRDefault="0062684A" w:rsidP="00096D6B">
      <w:pPr>
        <w:pStyle w:val="BodyText"/>
        <w:rPr>
          <w:color w:val="000000"/>
        </w:rPr>
      </w:pPr>
      <w:r w:rsidRPr="00B4608A">
        <w:t>Karen Bowen, Director of</w:t>
      </w:r>
      <w:r w:rsidRPr="00B4608A">
        <w:rPr>
          <w:spacing w:val="-6"/>
        </w:rPr>
        <w:t xml:space="preserve"> </w:t>
      </w:r>
      <w:r w:rsidRPr="00B4608A">
        <w:t>the</w:t>
      </w:r>
      <w:r w:rsidRPr="00B4608A">
        <w:rPr>
          <w:spacing w:val="-8"/>
        </w:rPr>
        <w:t xml:space="preserve"> </w:t>
      </w:r>
      <w:r w:rsidRPr="00B4608A">
        <w:t>Sherbrooke Early</w:t>
      </w:r>
      <w:r w:rsidRPr="00B4608A">
        <w:rPr>
          <w:spacing w:val="-6"/>
        </w:rPr>
        <w:t xml:space="preserve"> </w:t>
      </w:r>
      <w:r w:rsidRPr="00B4608A">
        <w:t>Learning Centre which has</w:t>
      </w:r>
      <w:r w:rsidRPr="00B4608A">
        <w:rPr>
          <w:spacing w:val="-6"/>
        </w:rPr>
        <w:t xml:space="preserve"> </w:t>
      </w:r>
      <w:r w:rsidRPr="00B4608A">
        <w:t>involved co-location and integration, talked about the role of</w:t>
      </w:r>
      <w:r w:rsidRPr="00B4608A">
        <w:rPr>
          <w:spacing w:val="-30"/>
        </w:rPr>
        <w:t xml:space="preserve"> </w:t>
      </w:r>
      <w:r w:rsidRPr="00B4608A">
        <w:t>planning.</w:t>
      </w:r>
    </w:p>
    <w:p w:rsidR="0062684A" w:rsidRPr="00B4608A" w:rsidRDefault="0062684A" w:rsidP="00096D6B">
      <w:pPr>
        <w:pStyle w:val="BodyText"/>
        <w:rPr>
          <w:color w:val="000000"/>
        </w:rPr>
      </w:pPr>
      <w:r w:rsidRPr="00B4608A">
        <w:t>‘We</w:t>
      </w:r>
      <w:r w:rsidRPr="00B4608A">
        <w:rPr>
          <w:spacing w:val="-3"/>
        </w:rPr>
        <w:t xml:space="preserve"> </w:t>
      </w:r>
      <w:r w:rsidRPr="00B4608A">
        <w:t>have</w:t>
      </w:r>
      <w:r w:rsidRPr="00B4608A">
        <w:rPr>
          <w:spacing w:val="-3"/>
        </w:rPr>
        <w:t xml:space="preserve"> </w:t>
      </w:r>
      <w:r w:rsidRPr="00B4608A">
        <w:t>been</w:t>
      </w:r>
      <w:r w:rsidRPr="00B4608A">
        <w:rPr>
          <w:spacing w:val="-3"/>
        </w:rPr>
        <w:t xml:space="preserve"> </w:t>
      </w:r>
      <w:r w:rsidRPr="00B4608A">
        <w:t>fully</w:t>
      </w:r>
      <w:r w:rsidRPr="00B4608A">
        <w:rPr>
          <w:spacing w:val="-5"/>
        </w:rPr>
        <w:t xml:space="preserve"> </w:t>
      </w:r>
      <w:r w:rsidRPr="00B4608A">
        <w:t>open</w:t>
      </w:r>
      <w:r w:rsidRPr="00B4608A">
        <w:rPr>
          <w:spacing w:val="-3"/>
        </w:rPr>
        <w:t xml:space="preserve"> </w:t>
      </w:r>
      <w:r w:rsidRPr="00B4608A">
        <w:t>for</w:t>
      </w:r>
      <w:r w:rsidRPr="00B4608A">
        <w:rPr>
          <w:spacing w:val="-3"/>
        </w:rPr>
        <w:t xml:space="preserve"> </w:t>
      </w:r>
      <w:r w:rsidRPr="00B4608A">
        <w:t>just</w:t>
      </w:r>
      <w:r w:rsidRPr="00B4608A">
        <w:rPr>
          <w:spacing w:val="-5"/>
        </w:rPr>
        <w:t xml:space="preserve"> </w:t>
      </w:r>
      <w:r w:rsidRPr="00B4608A">
        <w:t>18</w:t>
      </w:r>
      <w:r w:rsidRPr="00B4608A">
        <w:rPr>
          <w:spacing w:val="-3"/>
        </w:rPr>
        <w:t xml:space="preserve"> </w:t>
      </w:r>
      <w:r w:rsidRPr="00B4608A">
        <w:t>months.</w:t>
      </w:r>
      <w:r w:rsidRPr="00B4608A">
        <w:rPr>
          <w:spacing w:val="-3"/>
        </w:rPr>
        <w:t xml:space="preserve"> </w:t>
      </w:r>
      <w:r w:rsidRPr="00B4608A">
        <w:t>Last</w:t>
      </w:r>
      <w:r w:rsidRPr="00B4608A">
        <w:rPr>
          <w:spacing w:val="-6"/>
        </w:rPr>
        <w:t xml:space="preserve"> </w:t>
      </w:r>
      <w:r w:rsidRPr="00B4608A">
        <w:t>year</w:t>
      </w:r>
      <w:r w:rsidRPr="00B4608A">
        <w:rPr>
          <w:spacing w:val="-3"/>
        </w:rPr>
        <w:t xml:space="preserve"> </w:t>
      </w:r>
      <w:r w:rsidRPr="00B4608A">
        <w:t>we</w:t>
      </w:r>
      <w:r w:rsidRPr="00B4608A">
        <w:rPr>
          <w:spacing w:val="-3"/>
        </w:rPr>
        <w:t xml:space="preserve"> </w:t>
      </w:r>
      <w:r w:rsidRPr="00B4608A">
        <w:t>employed</w:t>
      </w:r>
      <w:r w:rsidRPr="00B4608A">
        <w:rPr>
          <w:spacing w:val="-3"/>
        </w:rPr>
        <w:t xml:space="preserve"> </w:t>
      </w:r>
      <w:r w:rsidRPr="00B4608A">
        <w:t>26</w:t>
      </w:r>
      <w:r w:rsidRPr="00B4608A">
        <w:rPr>
          <w:spacing w:val="-3"/>
        </w:rPr>
        <w:t xml:space="preserve"> </w:t>
      </w:r>
      <w:r w:rsidRPr="00B4608A">
        <w:t>new</w:t>
      </w:r>
      <w:r w:rsidRPr="00B4608A">
        <w:rPr>
          <w:spacing w:val="-3"/>
        </w:rPr>
        <w:t xml:space="preserve"> </w:t>
      </w:r>
      <w:r w:rsidRPr="00B4608A">
        <w:t>staff (out of</w:t>
      </w:r>
      <w:r w:rsidRPr="00B4608A">
        <w:rPr>
          <w:spacing w:val="-5"/>
        </w:rPr>
        <w:t xml:space="preserve"> </w:t>
      </w:r>
      <w:r w:rsidRPr="00B4608A">
        <w:t>60</w:t>
      </w:r>
      <w:r w:rsidRPr="00B4608A">
        <w:rPr>
          <w:spacing w:val="-3"/>
        </w:rPr>
        <w:t xml:space="preserve"> </w:t>
      </w:r>
      <w:r w:rsidRPr="00B4608A">
        <w:t xml:space="preserve">staff). </w:t>
      </w:r>
      <w:r w:rsidRPr="00B4608A">
        <w:rPr>
          <w:spacing w:val="-3"/>
        </w:rPr>
        <w:t xml:space="preserve">We </w:t>
      </w:r>
      <w:r w:rsidRPr="00B4608A">
        <w:t>expanded</w:t>
      </w:r>
      <w:r w:rsidRPr="00B4608A">
        <w:rPr>
          <w:spacing w:val="-3"/>
        </w:rPr>
        <w:t xml:space="preserve"> </w:t>
      </w:r>
      <w:r w:rsidRPr="00B4608A">
        <w:t>our</w:t>
      </w:r>
      <w:r w:rsidRPr="00B4608A">
        <w:rPr>
          <w:spacing w:val="-3"/>
        </w:rPr>
        <w:t xml:space="preserve"> </w:t>
      </w:r>
      <w:r w:rsidRPr="00B4608A">
        <w:t>centre</w:t>
      </w:r>
      <w:r w:rsidRPr="00B4608A">
        <w:rPr>
          <w:spacing w:val="-3"/>
        </w:rPr>
        <w:t xml:space="preserve"> </w:t>
      </w:r>
      <w:r w:rsidRPr="00B4608A">
        <w:t>from</w:t>
      </w:r>
      <w:r w:rsidRPr="00B4608A">
        <w:rPr>
          <w:spacing w:val="-3"/>
        </w:rPr>
        <w:t xml:space="preserve"> </w:t>
      </w:r>
      <w:r w:rsidRPr="00B4608A">
        <w:t>one</w:t>
      </w:r>
      <w:r w:rsidRPr="00B4608A">
        <w:rPr>
          <w:spacing w:val="-3"/>
        </w:rPr>
        <w:t xml:space="preserve"> </w:t>
      </w:r>
      <w:r w:rsidRPr="00B4608A">
        <w:t>that</w:t>
      </w:r>
      <w:r w:rsidRPr="00B4608A">
        <w:rPr>
          <w:spacing w:val="-5"/>
        </w:rPr>
        <w:t xml:space="preserve"> </w:t>
      </w:r>
      <w:r w:rsidRPr="00B4608A">
        <w:t>catered</w:t>
      </w:r>
      <w:r w:rsidRPr="00B4608A">
        <w:rPr>
          <w:spacing w:val="-3"/>
        </w:rPr>
        <w:t xml:space="preserve"> </w:t>
      </w:r>
      <w:r w:rsidRPr="00B4608A">
        <w:t>for</w:t>
      </w:r>
      <w:r w:rsidRPr="00B4608A">
        <w:rPr>
          <w:spacing w:val="-3"/>
        </w:rPr>
        <w:t xml:space="preserve"> </w:t>
      </w:r>
      <w:r w:rsidRPr="00B4608A">
        <w:t>35</w:t>
      </w:r>
      <w:r w:rsidRPr="00B4608A">
        <w:rPr>
          <w:spacing w:val="-3"/>
        </w:rPr>
        <w:t xml:space="preserve"> </w:t>
      </w:r>
      <w:r w:rsidRPr="00B4608A">
        <w:t>children</w:t>
      </w:r>
      <w:r w:rsidRPr="00B4608A">
        <w:rPr>
          <w:spacing w:val="-3"/>
        </w:rPr>
        <w:t xml:space="preserve"> </w:t>
      </w:r>
      <w:r w:rsidRPr="00B4608A">
        <w:t>to 114.</w:t>
      </w:r>
    </w:p>
    <w:p w:rsidR="0062684A" w:rsidRPr="00B4608A" w:rsidRDefault="0062684A" w:rsidP="00096D6B">
      <w:pPr>
        <w:pStyle w:val="BodyText"/>
        <w:rPr>
          <w:color w:val="000000"/>
        </w:rPr>
      </w:pPr>
      <w:r w:rsidRPr="00B4608A">
        <w:t>‘The</w:t>
      </w:r>
      <w:r w:rsidRPr="00B4608A">
        <w:rPr>
          <w:spacing w:val="-2"/>
        </w:rPr>
        <w:t xml:space="preserve"> </w:t>
      </w:r>
      <w:r w:rsidRPr="00B4608A">
        <w:t>family</w:t>
      </w:r>
      <w:r w:rsidRPr="00B4608A">
        <w:rPr>
          <w:spacing w:val="-5"/>
        </w:rPr>
        <w:t xml:space="preserve"> </w:t>
      </w:r>
      <w:r w:rsidRPr="00B4608A">
        <w:t>and</w:t>
      </w:r>
      <w:r w:rsidRPr="00B4608A">
        <w:rPr>
          <w:spacing w:val="-2"/>
        </w:rPr>
        <w:t xml:space="preserve"> </w:t>
      </w:r>
      <w:r w:rsidRPr="00B4608A">
        <w:t>community services model that</w:t>
      </w:r>
      <w:r w:rsidRPr="00B4608A">
        <w:rPr>
          <w:spacing w:val="-5"/>
        </w:rPr>
        <w:t xml:space="preserve"> </w:t>
      </w:r>
      <w:r w:rsidRPr="00B4608A">
        <w:t>we</w:t>
      </w:r>
      <w:r w:rsidRPr="00B4608A">
        <w:rPr>
          <w:spacing w:val="-2"/>
        </w:rPr>
        <w:t xml:space="preserve"> </w:t>
      </w:r>
      <w:r w:rsidRPr="00B4608A">
        <w:t>offer</w:t>
      </w:r>
      <w:r w:rsidRPr="00B4608A">
        <w:rPr>
          <w:spacing w:val="-2"/>
        </w:rPr>
        <w:t xml:space="preserve"> </w:t>
      </w:r>
      <w:r w:rsidRPr="00B4608A">
        <w:t>is relatively new</w:t>
      </w:r>
      <w:r w:rsidRPr="00B4608A">
        <w:rPr>
          <w:spacing w:val="-2"/>
        </w:rPr>
        <w:t xml:space="preserve"> </w:t>
      </w:r>
      <w:r w:rsidRPr="00B4608A">
        <w:t>so</w:t>
      </w:r>
      <w:r w:rsidRPr="00B4608A">
        <w:rPr>
          <w:spacing w:val="-2"/>
        </w:rPr>
        <w:t xml:space="preserve"> </w:t>
      </w:r>
      <w:r w:rsidRPr="00B4608A">
        <w:t>there are limited opportunities to model ourselves on other similar large</w:t>
      </w:r>
      <w:r w:rsidRPr="00B4608A">
        <w:rPr>
          <w:spacing w:val="-28"/>
        </w:rPr>
        <w:t xml:space="preserve"> </w:t>
      </w:r>
      <w:r w:rsidRPr="00B4608A">
        <w:t>community- based</w:t>
      </w:r>
      <w:r w:rsidRPr="00B4608A">
        <w:rPr>
          <w:spacing w:val="-6"/>
        </w:rPr>
        <w:t xml:space="preserve"> </w:t>
      </w:r>
      <w:r w:rsidRPr="00B4608A">
        <w:t>services.</w:t>
      </w:r>
    </w:p>
    <w:p w:rsidR="0062684A" w:rsidRPr="00B4608A" w:rsidRDefault="0062684A" w:rsidP="00096D6B">
      <w:pPr>
        <w:pStyle w:val="BodyText"/>
        <w:rPr>
          <w:color w:val="000000"/>
        </w:rPr>
      </w:pPr>
      <w:r w:rsidRPr="00B4608A">
        <w:t>‘We are fortunate to have a full-time Education Leader, which is a new</w:t>
      </w:r>
      <w:r w:rsidRPr="00B4608A">
        <w:rPr>
          <w:spacing w:val="-18"/>
        </w:rPr>
        <w:t xml:space="preserve"> </w:t>
      </w:r>
      <w:r w:rsidRPr="00B4608A">
        <w:t>position in the profession. The Education Leader position is integral to driving</w:t>
      </w:r>
      <w:r w:rsidRPr="00B4608A">
        <w:rPr>
          <w:spacing w:val="-24"/>
        </w:rPr>
        <w:t xml:space="preserve"> </w:t>
      </w:r>
      <w:r w:rsidRPr="00B4608A">
        <w:t>and supporting</w:t>
      </w:r>
      <w:r w:rsidRPr="00B4608A">
        <w:rPr>
          <w:spacing w:val="-6"/>
        </w:rPr>
        <w:t xml:space="preserve"> </w:t>
      </w:r>
      <w:r w:rsidRPr="00B4608A">
        <w:t>early</w:t>
      </w:r>
      <w:r w:rsidRPr="00B4608A">
        <w:rPr>
          <w:spacing w:val="-8"/>
        </w:rPr>
        <w:t xml:space="preserve"> </w:t>
      </w:r>
      <w:r w:rsidRPr="00B4608A">
        <w:t>childhood</w:t>
      </w:r>
      <w:r w:rsidRPr="00B4608A">
        <w:rPr>
          <w:spacing w:val="-6"/>
        </w:rPr>
        <w:t xml:space="preserve"> </w:t>
      </w:r>
      <w:r w:rsidRPr="00B4608A">
        <w:t>educators’</w:t>
      </w:r>
      <w:r w:rsidRPr="00B4608A">
        <w:rPr>
          <w:spacing w:val="-6"/>
        </w:rPr>
        <w:t xml:space="preserve"> </w:t>
      </w:r>
      <w:r w:rsidRPr="00B4608A">
        <w:t>professional</w:t>
      </w:r>
      <w:r w:rsidRPr="00B4608A">
        <w:rPr>
          <w:spacing w:val="-8"/>
        </w:rPr>
        <w:t xml:space="preserve"> </w:t>
      </w:r>
      <w:r w:rsidRPr="00B4608A">
        <w:t>practice,</w:t>
      </w:r>
      <w:r w:rsidRPr="00B4608A">
        <w:rPr>
          <w:spacing w:val="-6"/>
        </w:rPr>
        <w:t xml:space="preserve"> </w:t>
      </w:r>
      <w:r w:rsidRPr="00B4608A">
        <w:t>especially</w:t>
      </w:r>
      <w:r w:rsidRPr="00B4608A">
        <w:rPr>
          <w:spacing w:val="-9"/>
        </w:rPr>
        <w:t xml:space="preserve"> </w:t>
      </w:r>
      <w:r w:rsidRPr="00B4608A">
        <w:t>building and</w:t>
      </w:r>
      <w:r w:rsidRPr="00B4608A">
        <w:rPr>
          <w:spacing w:val="-6"/>
        </w:rPr>
        <w:t xml:space="preserve"> </w:t>
      </w:r>
      <w:r w:rsidRPr="00B4608A">
        <w:t>nurturing</w:t>
      </w:r>
      <w:r w:rsidRPr="00B4608A">
        <w:rPr>
          <w:spacing w:val="-6"/>
        </w:rPr>
        <w:t xml:space="preserve"> </w:t>
      </w:r>
      <w:r w:rsidRPr="00B4608A">
        <w:t>relationships,</w:t>
      </w:r>
      <w:r w:rsidRPr="00B4608A">
        <w:rPr>
          <w:spacing w:val="-6"/>
        </w:rPr>
        <w:t xml:space="preserve"> </w:t>
      </w:r>
      <w:r w:rsidRPr="00B4608A">
        <w:t>curriculum</w:t>
      </w:r>
      <w:r w:rsidRPr="00B4608A">
        <w:rPr>
          <w:spacing w:val="-6"/>
        </w:rPr>
        <w:t xml:space="preserve"> </w:t>
      </w:r>
      <w:r w:rsidRPr="00B4608A">
        <w:t>decision-making,</w:t>
      </w:r>
      <w:r w:rsidRPr="00B4608A">
        <w:rPr>
          <w:spacing w:val="-6"/>
        </w:rPr>
        <w:t xml:space="preserve"> </w:t>
      </w:r>
      <w:r w:rsidRPr="00B4608A">
        <w:t>teaching</w:t>
      </w:r>
      <w:r w:rsidRPr="00B4608A">
        <w:rPr>
          <w:spacing w:val="-6"/>
        </w:rPr>
        <w:t xml:space="preserve"> </w:t>
      </w:r>
      <w:r w:rsidRPr="00B4608A">
        <w:t>and</w:t>
      </w:r>
      <w:r w:rsidRPr="00B4608A">
        <w:rPr>
          <w:spacing w:val="-6"/>
        </w:rPr>
        <w:t xml:space="preserve"> </w:t>
      </w:r>
      <w:r w:rsidRPr="00B4608A">
        <w:t>learning.</w:t>
      </w:r>
    </w:p>
    <w:p w:rsidR="0062684A" w:rsidRPr="00B4608A" w:rsidRDefault="0062684A" w:rsidP="00096D6B">
      <w:pPr>
        <w:pStyle w:val="BodyText"/>
        <w:rPr>
          <w:color w:val="000000"/>
        </w:rPr>
      </w:pPr>
      <w:r w:rsidRPr="00B4608A">
        <w:t>‘We</w:t>
      </w:r>
      <w:r w:rsidRPr="00B4608A">
        <w:rPr>
          <w:spacing w:val="-3"/>
        </w:rPr>
        <w:t xml:space="preserve"> </w:t>
      </w:r>
      <w:r w:rsidRPr="00B4608A">
        <w:t>are</w:t>
      </w:r>
      <w:r w:rsidRPr="00B4608A">
        <w:rPr>
          <w:spacing w:val="-3"/>
        </w:rPr>
        <w:t xml:space="preserve"> </w:t>
      </w:r>
      <w:r w:rsidRPr="00B4608A">
        <w:t>still</w:t>
      </w:r>
      <w:r w:rsidRPr="00B4608A">
        <w:rPr>
          <w:spacing w:val="-6"/>
        </w:rPr>
        <w:t xml:space="preserve"> </w:t>
      </w:r>
      <w:r w:rsidRPr="00B4608A">
        <w:t>working</w:t>
      </w:r>
      <w:r w:rsidRPr="00B4608A">
        <w:rPr>
          <w:spacing w:val="-3"/>
        </w:rPr>
        <w:t xml:space="preserve"> </w:t>
      </w:r>
      <w:r w:rsidRPr="00B4608A">
        <w:t>out</w:t>
      </w:r>
      <w:r w:rsidRPr="00B4608A">
        <w:rPr>
          <w:spacing w:val="-5"/>
        </w:rPr>
        <w:t xml:space="preserve"> </w:t>
      </w:r>
      <w:r w:rsidRPr="00B4608A">
        <w:t>how</w:t>
      </w:r>
      <w:r w:rsidRPr="00B4608A">
        <w:rPr>
          <w:spacing w:val="-3"/>
        </w:rPr>
        <w:t xml:space="preserve"> </w:t>
      </w:r>
      <w:r w:rsidRPr="00B4608A">
        <w:t>everything</w:t>
      </w:r>
      <w:r w:rsidRPr="00B4608A">
        <w:rPr>
          <w:spacing w:val="-3"/>
        </w:rPr>
        <w:t xml:space="preserve"> </w:t>
      </w:r>
      <w:r w:rsidRPr="00B4608A">
        <w:t>works</w:t>
      </w:r>
      <w:r w:rsidRPr="00B4608A">
        <w:rPr>
          <w:spacing w:val="-5"/>
        </w:rPr>
        <w:t xml:space="preserve"> </w:t>
      </w:r>
      <w:r w:rsidRPr="00B4608A">
        <w:t>together,</w:t>
      </w:r>
      <w:r w:rsidRPr="00B4608A">
        <w:rPr>
          <w:spacing w:val="-3"/>
        </w:rPr>
        <w:t xml:space="preserve"> </w:t>
      </w:r>
      <w:r w:rsidRPr="00B4608A">
        <w:t>and</w:t>
      </w:r>
      <w:r w:rsidRPr="00B4608A">
        <w:rPr>
          <w:spacing w:val="-3"/>
        </w:rPr>
        <w:t xml:space="preserve"> </w:t>
      </w:r>
      <w:r w:rsidRPr="00B4608A">
        <w:t>bringing</w:t>
      </w:r>
      <w:r w:rsidRPr="00B4608A">
        <w:rPr>
          <w:spacing w:val="-3"/>
        </w:rPr>
        <w:t xml:space="preserve"> </w:t>
      </w:r>
      <w:r w:rsidRPr="00B4608A">
        <w:t>our</w:t>
      </w:r>
      <w:r w:rsidRPr="00B4608A">
        <w:rPr>
          <w:spacing w:val="-3"/>
        </w:rPr>
        <w:t xml:space="preserve"> </w:t>
      </w:r>
      <w:r w:rsidRPr="00B4608A">
        <w:t>staff together through consensus and change</w:t>
      </w:r>
      <w:r w:rsidRPr="00B4608A">
        <w:rPr>
          <w:spacing w:val="-32"/>
        </w:rPr>
        <w:t xml:space="preserve"> </w:t>
      </w:r>
      <w:r w:rsidRPr="00B4608A">
        <w:t>management.</w:t>
      </w:r>
    </w:p>
    <w:p w:rsidR="0062684A" w:rsidRPr="00B4608A" w:rsidRDefault="0062684A" w:rsidP="00096D6B">
      <w:pPr>
        <w:pStyle w:val="BodyText"/>
        <w:rPr>
          <w:color w:val="000000"/>
        </w:rPr>
      </w:pPr>
      <w:r w:rsidRPr="00B4608A">
        <w:t>‘In planning for the project, there were a number of complex issues to</w:t>
      </w:r>
      <w:r w:rsidRPr="00B4608A">
        <w:rPr>
          <w:spacing w:val="-30"/>
        </w:rPr>
        <w:t xml:space="preserve"> </w:t>
      </w:r>
      <w:r w:rsidRPr="00B4608A">
        <w:t>resolve relating</w:t>
      </w:r>
      <w:r w:rsidRPr="00B4608A">
        <w:rPr>
          <w:spacing w:val="-3"/>
        </w:rPr>
        <w:t xml:space="preserve"> </w:t>
      </w:r>
      <w:r w:rsidRPr="00B4608A">
        <w:t>to</w:t>
      </w:r>
      <w:r w:rsidRPr="00B4608A">
        <w:rPr>
          <w:spacing w:val="-3"/>
        </w:rPr>
        <w:t xml:space="preserve"> </w:t>
      </w:r>
      <w:r w:rsidRPr="00B4608A">
        <w:t>Departmental</w:t>
      </w:r>
      <w:r w:rsidRPr="00B4608A">
        <w:rPr>
          <w:spacing w:val="-5"/>
        </w:rPr>
        <w:t xml:space="preserve"> </w:t>
      </w:r>
      <w:r w:rsidRPr="00B4608A">
        <w:t>licensing,</w:t>
      </w:r>
      <w:r w:rsidRPr="00B4608A">
        <w:rPr>
          <w:spacing w:val="-3"/>
        </w:rPr>
        <w:t xml:space="preserve"> </w:t>
      </w:r>
      <w:r w:rsidRPr="00B4608A">
        <w:t>topography</w:t>
      </w:r>
      <w:r w:rsidRPr="00B4608A">
        <w:rPr>
          <w:spacing w:val="-5"/>
        </w:rPr>
        <w:t xml:space="preserve"> </w:t>
      </w:r>
      <w:r w:rsidRPr="00B4608A">
        <w:t>and</w:t>
      </w:r>
      <w:r w:rsidRPr="00B4608A">
        <w:rPr>
          <w:spacing w:val="-3"/>
        </w:rPr>
        <w:t xml:space="preserve"> </w:t>
      </w:r>
      <w:r w:rsidRPr="00B4608A">
        <w:t>retention</w:t>
      </w:r>
      <w:r w:rsidRPr="00B4608A">
        <w:rPr>
          <w:spacing w:val="-3"/>
        </w:rPr>
        <w:t xml:space="preserve"> </w:t>
      </w:r>
      <w:r w:rsidRPr="00B4608A">
        <w:t>of</w:t>
      </w:r>
      <w:r w:rsidRPr="00B4608A">
        <w:rPr>
          <w:spacing w:val="-5"/>
        </w:rPr>
        <w:t xml:space="preserve"> </w:t>
      </w:r>
      <w:r w:rsidRPr="00B4608A">
        <w:t>trees</w:t>
      </w:r>
      <w:r w:rsidRPr="00B4608A">
        <w:rPr>
          <w:spacing w:val="-5"/>
        </w:rPr>
        <w:t xml:space="preserve"> </w:t>
      </w:r>
      <w:r w:rsidRPr="00B4608A">
        <w:t>on</w:t>
      </w:r>
      <w:r w:rsidRPr="00B4608A">
        <w:rPr>
          <w:spacing w:val="-3"/>
        </w:rPr>
        <w:t xml:space="preserve"> </w:t>
      </w:r>
      <w:r w:rsidRPr="00B4608A">
        <w:t>the</w:t>
      </w:r>
      <w:r w:rsidRPr="00B4608A">
        <w:rPr>
          <w:spacing w:val="-3"/>
        </w:rPr>
        <w:t xml:space="preserve"> </w:t>
      </w:r>
      <w:r w:rsidRPr="00B4608A">
        <w:t>site, and the services to include in the licensed</w:t>
      </w:r>
      <w:r w:rsidRPr="00B4608A">
        <w:rPr>
          <w:spacing w:val="-18"/>
        </w:rPr>
        <w:t xml:space="preserve"> </w:t>
      </w:r>
      <w:r w:rsidRPr="00B4608A">
        <w:t>area.</w:t>
      </w:r>
    </w:p>
    <w:p w:rsidR="0062684A" w:rsidRDefault="0062684A" w:rsidP="00096D6B">
      <w:pPr>
        <w:pStyle w:val="BodyText"/>
      </w:pPr>
      <w:r w:rsidRPr="00B4608A">
        <w:t>‘Learning from this experience, we would</w:t>
      </w:r>
      <w:r w:rsidRPr="00B4608A">
        <w:rPr>
          <w:spacing w:val="-23"/>
        </w:rPr>
        <w:t xml:space="preserve"> </w:t>
      </w:r>
      <w:r w:rsidRPr="00B4608A">
        <w:t>reflect:</w:t>
      </w:r>
    </w:p>
    <w:p w:rsidR="00B4608A" w:rsidRPr="00B4608A" w:rsidRDefault="00B4608A" w:rsidP="00096D6B">
      <w:pPr>
        <w:pStyle w:val="BodyText"/>
      </w:pPr>
    </w:p>
    <w:p w:rsidR="0062684A" w:rsidRPr="00B4608A" w:rsidRDefault="0062684A" w:rsidP="00096D6B">
      <w:pPr>
        <w:pStyle w:val="BodyText"/>
        <w:numPr>
          <w:ilvl w:val="0"/>
          <w:numId w:val="10"/>
        </w:numPr>
      </w:pPr>
      <w:r w:rsidRPr="00B4608A">
        <w:t xml:space="preserve">If there are multiple licensed early childhood services on site, </w:t>
      </w:r>
      <w:r w:rsidR="00B4608A" w:rsidRPr="00B4608A">
        <w:t>e</w:t>
      </w:r>
      <w:r w:rsidRPr="00B4608A">
        <w:t>nsure there is only one license holder.</w:t>
      </w:r>
    </w:p>
    <w:p w:rsidR="0062684A" w:rsidRPr="00B4608A" w:rsidRDefault="0062684A" w:rsidP="00096D6B">
      <w:pPr>
        <w:pStyle w:val="BodyText"/>
        <w:numPr>
          <w:ilvl w:val="0"/>
          <w:numId w:val="10"/>
        </w:numPr>
      </w:pPr>
      <w:r w:rsidRPr="00B4608A">
        <w:t>Keep childcare room sizes as flexible as possible considering ratios across all ages and changing demand for age based programs.</w:t>
      </w:r>
    </w:p>
    <w:p w:rsidR="0062684A" w:rsidRPr="00B4608A" w:rsidRDefault="0062684A" w:rsidP="00096D6B">
      <w:pPr>
        <w:pStyle w:val="BodyText"/>
        <w:numPr>
          <w:ilvl w:val="0"/>
          <w:numId w:val="10"/>
        </w:numPr>
      </w:pPr>
      <w:r w:rsidRPr="00B4608A">
        <w:t>Embed Maternal and Child Health within the licensed services area to maximize integration opportunities for families and professionals.</w:t>
      </w:r>
    </w:p>
    <w:p w:rsidR="0062684A" w:rsidRPr="00B4608A" w:rsidRDefault="0062684A" w:rsidP="00096D6B">
      <w:pPr>
        <w:pStyle w:val="BodyText"/>
        <w:numPr>
          <w:ilvl w:val="0"/>
          <w:numId w:val="10"/>
        </w:numPr>
      </w:pPr>
      <w:r w:rsidRPr="00B4608A">
        <w:t>Include suitable space for playgroup including outdoor play space within the complex but outside the licensed area. The mixture of licensed places and unlicensed places in the same physical area holds too many risks around supervision.</w:t>
      </w:r>
    </w:p>
    <w:p w:rsidR="0062684A" w:rsidRPr="00B4608A" w:rsidRDefault="0062684A" w:rsidP="00096D6B">
      <w:pPr>
        <w:pStyle w:val="BodyText"/>
        <w:rPr>
          <w:color w:val="000000"/>
        </w:rPr>
      </w:pPr>
      <w:r w:rsidRPr="00B4608A">
        <w:t>‘This year we are conducting a series of parenting sessions and a series</w:t>
      </w:r>
      <w:r w:rsidRPr="00B4608A">
        <w:rPr>
          <w:spacing w:val="-25"/>
        </w:rPr>
        <w:t xml:space="preserve"> </w:t>
      </w:r>
      <w:r w:rsidRPr="00B4608A">
        <w:t>of professional</w:t>
      </w:r>
      <w:r w:rsidRPr="00B4608A">
        <w:rPr>
          <w:spacing w:val="-6"/>
        </w:rPr>
        <w:t xml:space="preserve"> </w:t>
      </w:r>
      <w:r w:rsidRPr="00B4608A">
        <w:t>sessions</w:t>
      </w:r>
      <w:r w:rsidRPr="00B4608A">
        <w:rPr>
          <w:spacing w:val="-6"/>
        </w:rPr>
        <w:t xml:space="preserve"> </w:t>
      </w:r>
      <w:r w:rsidRPr="00B4608A">
        <w:t>for early</w:t>
      </w:r>
      <w:r w:rsidRPr="00B4608A">
        <w:rPr>
          <w:spacing w:val="-6"/>
        </w:rPr>
        <w:t xml:space="preserve"> </w:t>
      </w:r>
      <w:r w:rsidRPr="00B4608A">
        <w:t>childhood educators.</w:t>
      </w:r>
      <w:r w:rsidRPr="00B4608A">
        <w:rPr>
          <w:spacing w:val="-6"/>
        </w:rPr>
        <w:t xml:space="preserve"> </w:t>
      </w:r>
      <w:r w:rsidRPr="00B4608A">
        <w:rPr>
          <w:spacing w:val="-3"/>
        </w:rPr>
        <w:t>We</w:t>
      </w:r>
      <w:r w:rsidRPr="00B4608A">
        <w:t xml:space="preserve"> are also increasing our collaboration</w:t>
      </w:r>
      <w:r w:rsidRPr="00B4608A">
        <w:rPr>
          <w:spacing w:val="-6"/>
        </w:rPr>
        <w:t xml:space="preserve"> </w:t>
      </w:r>
      <w:r w:rsidRPr="00B4608A">
        <w:t>with</w:t>
      </w:r>
      <w:r w:rsidRPr="00B4608A">
        <w:rPr>
          <w:spacing w:val="-6"/>
        </w:rPr>
        <w:t xml:space="preserve"> </w:t>
      </w:r>
      <w:r w:rsidRPr="00B4608A">
        <w:t>the</w:t>
      </w:r>
      <w:r w:rsidRPr="00B4608A">
        <w:rPr>
          <w:spacing w:val="-6"/>
        </w:rPr>
        <w:t xml:space="preserve"> </w:t>
      </w:r>
      <w:r w:rsidRPr="00B4608A">
        <w:t>community-based</w:t>
      </w:r>
      <w:r w:rsidRPr="00B4608A">
        <w:rPr>
          <w:spacing w:val="-6"/>
        </w:rPr>
        <w:t xml:space="preserve"> </w:t>
      </w:r>
      <w:r w:rsidRPr="00B4608A">
        <w:t>preschool</w:t>
      </w:r>
      <w:r w:rsidRPr="00B4608A">
        <w:rPr>
          <w:spacing w:val="-7"/>
        </w:rPr>
        <w:t xml:space="preserve"> </w:t>
      </w:r>
      <w:r w:rsidRPr="00B4608A">
        <w:t>and</w:t>
      </w:r>
      <w:r w:rsidRPr="00B4608A">
        <w:rPr>
          <w:spacing w:val="-6"/>
        </w:rPr>
        <w:t xml:space="preserve"> </w:t>
      </w:r>
      <w:r w:rsidRPr="00B4608A">
        <w:t>the</w:t>
      </w:r>
      <w:r w:rsidRPr="00B4608A">
        <w:rPr>
          <w:spacing w:val="-6"/>
        </w:rPr>
        <w:t xml:space="preserve"> </w:t>
      </w:r>
      <w:r w:rsidRPr="00B4608A">
        <w:t>local</w:t>
      </w:r>
      <w:r w:rsidRPr="00B4608A">
        <w:rPr>
          <w:spacing w:val="-7"/>
        </w:rPr>
        <w:t xml:space="preserve"> </w:t>
      </w:r>
      <w:r w:rsidRPr="00B4608A">
        <w:t>primary</w:t>
      </w:r>
      <w:r w:rsidRPr="00B4608A">
        <w:rPr>
          <w:spacing w:val="-7"/>
        </w:rPr>
        <w:t xml:space="preserve"> </w:t>
      </w:r>
      <w:r w:rsidRPr="00B4608A">
        <w:t>school.’</w:t>
      </w:r>
    </w:p>
    <w:p w:rsidR="0062684A" w:rsidRDefault="0062684A" w:rsidP="00096D6B">
      <w:pPr>
        <w:pStyle w:val="BodyText"/>
        <w:sectPr w:rsidR="0062684A" w:rsidSect="007B19E2">
          <w:type w:val="continuous"/>
          <w:pgSz w:w="16840" w:h="11910" w:orient="landscape"/>
          <w:pgMar w:top="1100" w:right="1020" w:bottom="0" w:left="1020" w:header="0" w:footer="680" w:gutter="0"/>
          <w:cols w:space="720"/>
          <w:noEndnote/>
          <w:docGrid w:linePitch="326"/>
        </w:sectPr>
      </w:pPr>
    </w:p>
    <w:p w:rsidR="0062684A" w:rsidRPr="00F451B7" w:rsidRDefault="00E27E17" w:rsidP="00F451B7">
      <w:pPr>
        <w:pStyle w:val="Heading2"/>
        <w:rPr>
          <w:color w:val="9EB794"/>
        </w:rPr>
      </w:pPr>
      <w:r>
        <w:rPr>
          <w:color w:val="9EB794"/>
        </w:rPr>
        <w:lastRenderedPageBreak/>
        <w:br w:type="column"/>
      </w:r>
      <w:bookmarkStart w:id="17" w:name="_Toc443398694"/>
      <w:r w:rsidR="0062684A" w:rsidRPr="00F451B7">
        <w:rPr>
          <w:color w:val="9EB794"/>
        </w:rPr>
        <w:t>What are the pre-requisites for effective co-location</w:t>
      </w:r>
      <w:r w:rsidR="0062684A" w:rsidRPr="00F451B7">
        <w:rPr>
          <w:color w:val="9EB794"/>
          <w:spacing w:val="-25"/>
        </w:rPr>
        <w:t xml:space="preserve"> </w:t>
      </w:r>
      <w:r w:rsidR="0062684A" w:rsidRPr="00F451B7">
        <w:rPr>
          <w:color w:val="9EB794"/>
        </w:rPr>
        <w:t>and</w:t>
      </w:r>
      <w:r w:rsidR="0062684A" w:rsidRPr="00F451B7">
        <w:rPr>
          <w:color w:val="9EB794"/>
          <w:spacing w:val="-1"/>
        </w:rPr>
        <w:t xml:space="preserve"> </w:t>
      </w:r>
      <w:r w:rsidR="0062684A" w:rsidRPr="00F451B7">
        <w:rPr>
          <w:color w:val="9EB794"/>
        </w:rPr>
        <w:t>integration</w:t>
      </w:r>
      <w:r w:rsidR="0062684A" w:rsidRPr="00F451B7">
        <w:rPr>
          <w:color w:val="9EB794"/>
          <w:spacing w:val="-1"/>
        </w:rPr>
        <w:t xml:space="preserve"> </w:t>
      </w:r>
      <w:r w:rsidR="0062684A" w:rsidRPr="00F451B7">
        <w:rPr>
          <w:color w:val="9EB794"/>
        </w:rPr>
        <w:t>projects?</w:t>
      </w:r>
      <w:bookmarkEnd w:id="17"/>
    </w:p>
    <w:p w:rsidR="0062684A" w:rsidRPr="00F451B7" w:rsidRDefault="0062684A" w:rsidP="00F451B7">
      <w:pPr>
        <w:pStyle w:val="Heading3"/>
        <w:rPr>
          <w:b/>
          <w:bCs/>
          <w:color w:val="9EB794"/>
        </w:rPr>
      </w:pPr>
      <w:bookmarkStart w:id="18" w:name="_Toc443398695"/>
      <w:r w:rsidRPr="00F451B7">
        <w:rPr>
          <w:color w:val="9EB794"/>
        </w:rPr>
        <w:t>Planning</w:t>
      </w:r>
      <w:bookmarkEnd w:id="18"/>
    </w:p>
    <w:p w:rsidR="0062684A" w:rsidRDefault="0062684A" w:rsidP="00096D6B">
      <w:pPr>
        <w:pStyle w:val="BodyText"/>
        <w:rPr>
          <w:color w:val="000000"/>
        </w:rPr>
      </w:pPr>
      <w:r>
        <w:t>Planning is crucial to successful co-location and integration. Effective</w:t>
      </w:r>
      <w:r>
        <w:rPr>
          <w:spacing w:val="4"/>
        </w:rPr>
        <w:t xml:space="preserve"> </w:t>
      </w:r>
      <w:r>
        <w:t>planning requires</w:t>
      </w:r>
      <w:r>
        <w:rPr>
          <w:spacing w:val="-6"/>
        </w:rPr>
        <w:t xml:space="preserve"> </w:t>
      </w:r>
      <w:r>
        <w:t>a deep understanding of</w:t>
      </w:r>
      <w:r>
        <w:rPr>
          <w:spacing w:val="-6"/>
        </w:rPr>
        <w:t xml:space="preserve"> </w:t>
      </w:r>
      <w:r>
        <w:t>the local</w:t>
      </w:r>
      <w:r>
        <w:rPr>
          <w:spacing w:val="-6"/>
        </w:rPr>
        <w:t xml:space="preserve"> </w:t>
      </w:r>
      <w:r>
        <w:t>community, its</w:t>
      </w:r>
      <w:r>
        <w:rPr>
          <w:spacing w:val="-6"/>
        </w:rPr>
        <w:t xml:space="preserve"> </w:t>
      </w:r>
      <w:r>
        <w:t>services</w:t>
      </w:r>
      <w:r>
        <w:rPr>
          <w:spacing w:val="-6"/>
        </w:rPr>
        <w:t xml:space="preserve"> </w:t>
      </w:r>
      <w:r>
        <w:t>and systems.</w:t>
      </w:r>
    </w:p>
    <w:p w:rsidR="0062684A" w:rsidRDefault="0062684A" w:rsidP="00096D6B">
      <w:pPr>
        <w:pStyle w:val="BodyText"/>
        <w:rPr>
          <w:color w:val="000000"/>
        </w:rPr>
      </w:pPr>
      <w:r>
        <w:rPr>
          <w:spacing w:val="-6"/>
        </w:rPr>
        <w:t xml:space="preserve">To </w:t>
      </w:r>
      <w:r>
        <w:t>respond effectively to local community problems and issues, leaders</w:t>
      </w:r>
      <w:r>
        <w:rPr>
          <w:spacing w:val="-19"/>
        </w:rPr>
        <w:t xml:space="preserve"> </w:t>
      </w:r>
      <w:r>
        <w:t>and stakeholders need to build a comprehensive picture covering the nature</w:t>
      </w:r>
      <w:r>
        <w:rPr>
          <w:spacing w:val="-20"/>
        </w:rPr>
        <w:t xml:space="preserve"> </w:t>
      </w:r>
      <w:r>
        <w:t>of disadvantage,</w:t>
      </w:r>
      <w:r>
        <w:rPr>
          <w:spacing w:val="-6"/>
        </w:rPr>
        <w:t xml:space="preserve"> </w:t>
      </w:r>
      <w:r>
        <w:t>community</w:t>
      </w:r>
      <w:r>
        <w:rPr>
          <w:spacing w:val="-8"/>
        </w:rPr>
        <w:t xml:space="preserve"> </w:t>
      </w:r>
      <w:r>
        <w:t>strengths</w:t>
      </w:r>
      <w:r>
        <w:rPr>
          <w:spacing w:val="-8"/>
        </w:rPr>
        <w:t xml:space="preserve"> </w:t>
      </w:r>
      <w:r>
        <w:t>and</w:t>
      </w:r>
      <w:r>
        <w:rPr>
          <w:spacing w:val="-6"/>
        </w:rPr>
        <w:t xml:space="preserve"> </w:t>
      </w:r>
      <w:r>
        <w:t>resources,</w:t>
      </w:r>
      <w:r>
        <w:rPr>
          <w:spacing w:val="-6"/>
        </w:rPr>
        <w:t xml:space="preserve"> </w:t>
      </w:r>
      <w:r>
        <w:t>infrastructure,</w:t>
      </w:r>
      <w:r>
        <w:rPr>
          <w:spacing w:val="-6"/>
        </w:rPr>
        <w:t xml:space="preserve"> </w:t>
      </w:r>
      <w:r>
        <w:t>organisations and their workforces (including capacity and capability), and stakeholder</w:t>
      </w:r>
      <w:r>
        <w:rPr>
          <w:spacing w:val="-23"/>
        </w:rPr>
        <w:t xml:space="preserve"> </w:t>
      </w:r>
      <w:r>
        <w:t>and community</w:t>
      </w:r>
      <w:r>
        <w:rPr>
          <w:spacing w:val="-6"/>
        </w:rPr>
        <w:t xml:space="preserve"> </w:t>
      </w:r>
      <w:r>
        <w:t>relationships. Particularly</w:t>
      </w:r>
      <w:r>
        <w:rPr>
          <w:spacing w:val="-6"/>
        </w:rPr>
        <w:t xml:space="preserve"> </w:t>
      </w:r>
      <w:r>
        <w:t>the strengths</w:t>
      </w:r>
      <w:r>
        <w:rPr>
          <w:spacing w:val="-6"/>
        </w:rPr>
        <w:t xml:space="preserve"> </w:t>
      </w:r>
      <w:r>
        <w:t>of</w:t>
      </w:r>
      <w:r>
        <w:rPr>
          <w:spacing w:val="-6"/>
        </w:rPr>
        <w:t xml:space="preserve"> </w:t>
      </w:r>
      <w:r>
        <w:t>local</w:t>
      </w:r>
      <w:r>
        <w:rPr>
          <w:spacing w:val="-7"/>
        </w:rPr>
        <w:t xml:space="preserve"> </w:t>
      </w:r>
      <w:r>
        <w:t>communities</w:t>
      </w:r>
      <w:r>
        <w:rPr>
          <w:spacing w:val="-6"/>
        </w:rPr>
        <w:t xml:space="preserve"> </w:t>
      </w:r>
      <w:r>
        <w:t>will</w:t>
      </w:r>
      <w:r>
        <w:rPr>
          <w:spacing w:val="-6"/>
        </w:rPr>
        <w:t xml:space="preserve"> </w:t>
      </w:r>
      <w:r>
        <w:t>help to support sustainable change in the long</w:t>
      </w:r>
      <w:r>
        <w:rPr>
          <w:spacing w:val="-26"/>
        </w:rPr>
        <w:t xml:space="preserve"> </w:t>
      </w:r>
      <w:r>
        <w:t>term.</w:t>
      </w:r>
    </w:p>
    <w:p w:rsidR="0062684A" w:rsidRPr="00F451B7" w:rsidRDefault="0062684A" w:rsidP="00F451B7">
      <w:pPr>
        <w:pStyle w:val="Heading3"/>
        <w:rPr>
          <w:b/>
          <w:bCs/>
          <w:color w:val="9EB794"/>
        </w:rPr>
      </w:pPr>
      <w:bookmarkStart w:id="19" w:name="_Toc443398696"/>
      <w:r w:rsidRPr="00F451B7">
        <w:rPr>
          <w:color w:val="9EB794"/>
        </w:rPr>
        <w:t>Understanding community</w:t>
      </w:r>
      <w:r w:rsidRPr="00F451B7">
        <w:rPr>
          <w:color w:val="9EB794"/>
          <w:spacing w:val="-21"/>
        </w:rPr>
        <w:t xml:space="preserve"> </w:t>
      </w:r>
      <w:r w:rsidRPr="00F451B7">
        <w:rPr>
          <w:color w:val="9EB794"/>
        </w:rPr>
        <w:t>needs</w:t>
      </w:r>
      <w:bookmarkEnd w:id="19"/>
    </w:p>
    <w:p w:rsidR="0062684A" w:rsidRDefault="0062684A" w:rsidP="00096D6B">
      <w:pPr>
        <w:pStyle w:val="BodyText"/>
        <w:rPr>
          <w:color w:val="000000"/>
        </w:rPr>
      </w:pPr>
      <w:r>
        <w:t>Within the community, the needs of different groups may require very</w:t>
      </w:r>
      <w:r>
        <w:rPr>
          <w:spacing w:val="-31"/>
        </w:rPr>
        <w:t xml:space="preserve"> </w:t>
      </w:r>
      <w:r>
        <w:t>different responses. Some communities, for example, have a high proportion of</w:t>
      </w:r>
      <w:r>
        <w:rPr>
          <w:spacing w:val="-23"/>
        </w:rPr>
        <w:t xml:space="preserve"> </w:t>
      </w:r>
      <w:r>
        <w:t>refugees and asylum seekers, and engagement, inclusion and learning activities may</w:t>
      </w:r>
      <w:r>
        <w:rPr>
          <w:spacing w:val="-26"/>
        </w:rPr>
        <w:t xml:space="preserve"> </w:t>
      </w:r>
      <w:r>
        <w:t>need to</w:t>
      </w:r>
      <w:r>
        <w:rPr>
          <w:spacing w:val="-5"/>
        </w:rPr>
        <w:t xml:space="preserve"> </w:t>
      </w:r>
      <w:r>
        <w:t>target</w:t>
      </w:r>
      <w:r>
        <w:rPr>
          <w:spacing w:val="-6"/>
        </w:rPr>
        <w:t xml:space="preserve"> </w:t>
      </w:r>
      <w:r>
        <w:t>that</w:t>
      </w:r>
      <w:r>
        <w:rPr>
          <w:spacing w:val="-6"/>
        </w:rPr>
        <w:t xml:space="preserve"> </w:t>
      </w:r>
      <w:r>
        <w:t>community.</w:t>
      </w:r>
      <w:r>
        <w:rPr>
          <w:spacing w:val="-5"/>
        </w:rPr>
        <w:t xml:space="preserve"> </w:t>
      </w:r>
      <w:r>
        <w:t>In</w:t>
      </w:r>
      <w:r>
        <w:rPr>
          <w:spacing w:val="-5"/>
        </w:rPr>
        <w:t xml:space="preserve"> </w:t>
      </w:r>
      <w:r>
        <w:t>other</w:t>
      </w:r>
      <w:r>
        <w:rPr>
          <w:spacing w:val="-5"/>
        </w:rPr>
        <w:t xml:space="preserve"> </w:t>
      </w:r>
      <w:r>
        <w:t>areas,</w:t>
      </w:r>
      <w:r>
        <w:rPr>
          <w:spacing w:val="-5"/>
        </w:rPr>
        <w:t xml:space="preserve"> </w:t>
      </w:r>
      <w:r>
        <w:t>low</w:t>
      </w:r>
      <w:r>
        <w:rPr>
          <w:spacing w:val="-5"/>
        </w:rPr>
        <w:t xml:space="preserve"> </w:t>
      </w:r>
      <w:r>
        <w:t>community</w:t>
      </w:r>
      <w:r>
        <w:rPr>
          <w:spacing w:val="-6"/>
        </w:rPr>
        <w:t xml:space="preserve"> </w:t>
      </w:r>
      <w:r>
        <w:t>aspirations</w:t>
      </w:r>
      <w:r>
        <w:rPr>
          <w:spacing w:val="-6"/>
        </w:rPr>
        <w:t xml:space="preserve"> </w:t>
      </w:r>
      <w:r>
        <w:t>may</w:t>
      </w:r>
      <w:r>
        <w:rPr>
          <w:spacing w:val="-6"/>
        </w:rPr>
        <w:t xml:space="preserve"> </w:t>
      </w:r>
      <w:r>
        <w:t>mean</w:t>
      </w:r>
      <w:r>
        <w:rPr>
          <w:spacing w:val="-5"/>
        </w:rPr>
        <w:t xml:space="preserve"> </w:t>
      </w:r>
      <w:r>
        <w:t>that integration</w:t>
      </w:r>
      <w:r>
        <w:rPr>
          <w:spacing w:val="-2"/>
        </w:rPr>
        <w:t xml:space="preserve"> </w:t>
      </w:r>
      <w:r>
        <w:t>to</w:t>
      </w:r>
      <w:r>
        <w:rPr>
          <w:spacing w:val="-2"/>
        </w:rPr>
        <w:t xml:space="preserve"> </w:t>
      </w:r>
      <w:r>
        <w:t>support social capital is likely to</w:t>
      </w:r>
      <w:r>
        <w:rPr>
          <w:spacing w:val="-2"/>
        </w:rPr>
        <w:t xml:space="preserve"> </w:t>
      </w:r>
      <w:r>
        <w:t>be</w:t>
      </w:r>
      <w:r>
        <w:rPr>
          <w:spacing w:val="-2"/>
        </w:rPr>
        <w:t xml:space="preserve"> </w:t>
      </w:r>
      <w:r>
        <w:t>productive.</w:t>
      </w:r>
      <w:r>
        <w:rPr>
          <w:spacing w:val="-2"/>
        </w:rPr>
        <w:t xml:space="preserve"> </w:t>
      </w:r>
      <w:r>
        <w:t>In</w:t>
      </w:r>
      <w:r>
        <w:rPr>
          <w:spacing w:val="-2"/>
        </w:rPr>
        <w:t xml:space="preserve"> </w:t>
      </w:r>
      <w:r>
        <w:t>areas with</w:t>
      </w:r>
      <w:r>
        <w:rPr>
          <w:spacing w:val="-2"/>
        </w:rPr>
        <w:t xml:space="preserve"> </w:t>
      </w:r>
      <w:r>
        <w:t>a</w:t>
      </w:r>
      <w:r>
        <w:rPr>
          <w:spacing w:val="-2"/>
        </w:rPr>
        <w:t xml:space="preserve"> </w:t>
      </w:r>
      <w:r>
        <w:t>high proportion</w:t>
      </w:r>
      <w:r>
        <w:rPr>
          <w:spacing w:val="-2"/>
        </w:rPr>
        <w:t xml:space="preserve"> </w:t>
      </w:r>
      <w:r>
        <w:t>of families with</w:t>
      </w:r>
      <w:r>
        <w:rPr>
          <w:spacing w:val="-2"/>
        </w:rPr>
        <w:t xml:space="preserve"> </w:t>
      </w:r>
      <w:r>
        <w:t>complex</w:t>
      </w:r>
      <w:r>
        <w:rPr>
          <w:spacing w:val="-6"/>
        </w:rPr>
        <w:t xml:space="preserve"> </w:t>
      </w:r>
      <w:r>
        <w:t>needs,</w:t>
      </w:r>
      <w:r>
        <w:rPr>
          <w:spacing w:val="-2"/>
        </w:rPr>
        <w:t xml:space="preserve"> </w:t>
      </w:r>
      <w:r>
        <w:t>a</w:t>
      </w:r>
      <w:r>
        <w:rPr>
          <w:spacing w:val="-2"/>
        </w:rPr>
        <w:t xml:space="preserve"> </w:t>
      </w:r>
      <w:r>
        <w:t>high</w:t>
      </w:r>
      <w:r>
        <w:rPr>
          <w:spacing w:val="-2"/>
        </w:rPr>
        <w:t xml:space="preserve"> </w:t>
      </w:r>
      <w:r>
        <w:t>level of service</w:t>
      </w:r>
      <w:r>
        <w:rPr>
          <w:spacing w:val="-2"/>
        </w:rPr>
        <w:t xml:space="preserve"> </w:t>
      </w:r>
      <w:r>
        <w:t>integration</w:t>
      </w:r>
      <w:r>
        <w:rPr>
          <w:spacing w:val="-2"/>
        </w:rPr>
        <w:t xml:space="preserve"> </w:t>
      </w:r>
      <w:r>
        <w:t>may be</w:t>
      </w:r>
      <w:r>
        <w:rPr>
          <w:spacing w:val="-3"/>
        </w:rPr>
        <w:t xml:space="preserve"> </w:t>
      </w:r>
      <w:r>
        <w:t>beneficial.</w:t>
      </w:r>
    </w:p>
    <w:p w:rsidR="0062684A" w:rsidRDefault="0062684A" w:rsidP="00096D6B">
      <w:pPr>
        <w:pStyle w:val="BodyText"/>
        <w:rPr>
          <w:color w:val="000000"/>
        </w:rPr>
      </w:pPr>
      <w:r>
        <w:t>Some communities are quite closely defined, with distinct identities.</w:t>
      </w:r>
      <w:r>
        <w:rPr>
          <w:spacing w:val="-13"/>
        </w:rPr>
        <w:t xml:space="preserve"> </w:t>
      </w:r>
      <w:r>
        <w:t>Other communities are characterised by greater transience. Geography and</w:t>
      </w:r>
      <w:r>
        <w:rPr>
          <w:spacing w:val="-20"/>
        </w:rPr>
        <w:t xml:space="preserve"> </w:t>
      </w:r>
      <w:r>
        <w:t>urban development</w:t>
      </w:r>
      <w:r>
        <w:rPr>
          <w:spacing w:val="-6"/>
        </w:rPr>
        <w:t xml:space="preserve"> </w:t>
      </w:r>
      <w:r>
        <w:t>can play</w:t>
      </w:r>
      <w:r>
        <w:rPr>
          <w:spacing w:val="-6"/>
        </w:rPr>
        <w:t xml:space="preserve"> </w:t>
      </w:r>
      <w:r>
        <w:t>a part</w:t>
      </w:r>
      <w:r>
        <w:rPr>
          <w:spacing w:val="-6"/>
        </w:rPr>
        <w:t xml:space="preserve"> </w:t>
      </w:r>
      <w:r>
        <w:t>in defining a catchment</w:t>
      </w:r>
      <w:r>
        <w:rPr>
          <w:spacing w:val="-6"/>
        </w:rPr>
        <w:t xml:space="preserve"> </w:t>
      </w:r>
      <w:r>
        <w:t>for services</w:t>
      </w:r>
      <w:r>
        <w:rPr>
          <w:spacing w:val="-6"/>
        </w:rPr>
        <w:t xml:space="preserve"> </w:t>
      </w:r>
      <w:r>
        <w:t>or creating barriers to</w:t>
      </w:r>
      <w:r>
        <w:rPr>
          <w:spacing w:val="-12"/>
        </w:rPr>
        <w:t xml:space="preserve"> </w:t>
      </w:r>
      <w:r>
        <w:t>access.</w:t>
      </w:r>
    </w:p>
    <w:p w:rsidR="0062684A" w:rsidRPr="00F451B7" w:rsidRDefault="0062684A" w:rsidP="00F451B7">
      <w:pPr>
        <w:pStyle w:val="Heading3"/>
        <w:rPr>
          <w:color w:val="9EB794"/>
        </w:rPr>
      </w:pPr>
      <w:bookmarkStart w:id="20" w:name="_Toc443398697"/>
      <w:r w:rsidRPr="00F451B7">
        <w:rPr>
          <w:color w:val="9EB794"/>
        </w:rPr>
        <w:t>Resources</w:t>
      </w:r>
      <w:bookmarkEnd w:id="20"/>
    </w:p>
    <w:p w:rsidR="0062684A" w:rsidRDefault="0062684A" w:rsidP="00096D6B">
      <w:pPr>
        <w:pStyle w:val="BodyText"/>
        <w:rPr>
          <w:color w:val="000000"/>
        </w:rPr>
      </w:pPr>
      <w:r>
        <w:t>An</w:t>
      </w:r>
      <w:r>
        <w:rPr>
          <w:spacing w:val="-3"/>
        </w:rPr>
        <w:t xml:space="preserve"> </w:t>
      </w:r>
      <w:r>
        <w:t>assessment</w:t>
      </w:r>
      <w:r>
        <w:rPr>
          <w:spacing w:val="-5"/>
        </w:rPr>
        <w:t xml:space="preserve"> </w:t>
      </w:r>
      <w:r>
        <w:t>also</w:t>
      </w:r>
      <w:r>
        <w:rPr>
          <w:spacing w:val="-3"/>
        </w:rPr>
        <w:t xml:space="preserve"> </w:t>
      </w:r>
      <w:r>
        <w:t>needs</w:t>
      </w:r>
      <w:r>
        <w:rPr>
          <w:spacing w:val="-5"/>
        </w:rPr>
        <w:t xml:space="preserve"> </w:t>
      </w:r>
      <w:r>
        <w:t>to</w:t>
      </w:r>
      <w:r>
        <w:rPr>
          <w:spacing w:val="-3"/>
        </w:rPr>
        <w:t xml:space="preserve"> </w:t>
      </w:r>
      <w:r>
        <w:t>be</w:t>
      </w:r>
      <w:r>
        <w:rPr>
          <w:spacing w:val="-3"/>
        </w:rPr>
        <w:t xml:space="preserve"> </w:t>
      </w:r>
      <w:r>
        <w:t>made</w:t>
      </w:r>
      <w:r>
        <w:rPr>
          <w:spacing w:val="-3"/>
        </w:rPr>
        <w:t xml:space="preserve"> </w:t>
      </w:r>
      <w:r>
        <w:t>of</w:t>
      </w:r>
      <w:r>
        <w:rPr>
          <w:spacing w:val="-6"/>
        </w:rPr>
        <w:t xml:space="preserve"> </w:t>
      </w:r>
      <w:r>
        <w:t>the</w:t>
      </w:r>
      <w:r>
        <w:rPr>
          <w:spacing w:val="-3"/>
        </w:rPr>
        <w:t xml:space="preserve"> </w:t>
      </w:r>
      <w:r>
        <w:t>capacity</w:t>
      </w:r>
      <w:r>
        <w:rPr>
          <w:spacing w:val="-5"/>
        </w:rPr>
        <w:t xml:space="preserve"> </w:t>
      </w:r>
      <w:r>
        <w:t>of</w:t>
      </w:r>
      <w:r>
        <w:rPr>
          <w:spacing w:val="-6"/>
        </w:rPr>
        <w:t xml:space="preserve"> </w:t>
      </w:r>
      <w:r>
        <w:t>the</w:t>
      </w:r>
      <w:r>
        <w:rPr>
          <w:spacing w:val="-3"/>
        </w:rPr>
        <w:t xml:space="preserve"> </w:t>
      </w:r>
      <w:r>
        <w:t>workforce</w:t>
      </w:r>
      <w:r>
        <w:rPr>
          <w:spacing w:val="-3"/>
        </w:rPr>
        <w:t xml:space="preserve"> </w:t>
      </w:r>
      <w:r>
        <w:t>in</w:t>
      </w:r>
      <w:r>
        <w:rPr>
          <w:spacing w:val="-3"/>
        </w:rPr>
        <w:t xml:space="preserve"> </w:t>
      </w:r>
      <w:r>
        <w:t>services and schools</w:t>
      </w:r>
      <w:r>
        <w:rPr>
          <w:spacing w:val="-6"/>
        </w:rPr>
        <w:t xml:space="preserve"> </w:t>
      </w:r>
      <w:r>
        <w:t>to collaborate. How willing are they</w:t>
      </w:r>
      <w:r>
        <w:rPr>
          <w:spacing w:val="-6"/>
        </w:rPr>
        <w:t xml:space="preserve"> </w:t>
      </w:r>
      <w:r>
        <w:t>to collaborate?</w:t>
      </w:r>
      <w:r>
        <w:rPr>
          <w:spacing w:val="-6"/>
        </w:rPr>
        <w:t xml:space="preserve"> </w:t>
      </w:r>
      <w:r>
        <w:t>What</w:t>
      </w:r>
      <w:r>
        <w:rPr>
          <w:spacing w:val="-6"/>
        </w:rPr>
        <w:t xml:space="preserve"> </w:t>
      </w:r>
      <w:r>
        <w:t>incentives are</w:t>
      </w:r>
      <w:r>
        <w:rPr>
          <w:spacing w:val="-5"/>
        </w:rPr>
        <w:t xml:space="preserve"> </w:t>
      </w:r>
      <w:r>
        <w:t>there</w:t>
      </w:r>
      <w:r>
        <w:rPr>
          <w:spacing w:val="-5"/>
        </w:rPr>
        <w:t xml:space="preserve"> </w:t>
      </w:r>
      <w:r>
        <w:t>to</w:t>
      </w:r>
      <w:r>
        <w:rPr>
          <w:spacing w:val="-5"/>
        </w:rPr>
        <w:t xml:space="preserve"> </w:t>
      </w:r>
      <w:r>
        <w:t>collaborate?</w:t>
      </w:r>
      <w:r>
        <w:rPr>
          <w:spacing w:val="-8"/>
        </w:rPr>
        <w:t xml:space="preserve"> </w:t>
      </w:r>
      <w:r>
        <w:t>These</w:t>
      </w:r>
      <w:r>
        <w:rPr>
          <w:spacing w:val="-5"/>
        </w:rPr>
        <w:t xml:space="preserve"> </w:t>
      </w:r>
      <w:r>
        <w:t>changes,</w:t>
      </w:r>
      <w:r>
        <w:rPr>
          <w:spacing w:val="-5"/>
        </w:rPr>
        <w:t xml:space="preserve"> </w:t>
      </w:r>
      <w:r>
        <w:t>sometimes</w:t>
      </w:r>
      <w:r>
        <w:rPr>
          <w:spacing w:val="-7"/>
        </w:rPr>
        <w:t xml:space="preserve"> </w:t>
      </w:r>
      <w:r>
        <w:t>involving</w:t>
      </w:r>
      <w:r>
        <w:rPr>
          <w:spacing w:val="-5"/>
        </w:rPr>
        <w:t xml:space="preserve"> </w:t>
      </w:r>
      <w:r>
        <w:t>significant</w:t>
      </w:r>
      <w:r>
        <w:rPr>
          <w:spacing w:val="-7"/>
        </w:rPr>
        <w:t xml:space="preserve"> </w:t>
      </w:r>
      <w:r>
        <w:t>shifts</w:t>
      </w:r>
      <w:r w:rsidR="00F451B7">
        <w:t xml:space="preserve"> </w:t>
      </w:r>
      <w:r>
        <w:t>in</w:t>
      </w:r>
      <w:r>
        <w:rPr>
          <w:spacing w:val="-3"/>
        </w:rPr>
        <w:t xml:space="preserve"> </w:t>
      </w:r>
      <w:r>
        <w:t>organisational</w:t>
      </w:r>
      <w:r>
        <w:rPr>
          <w:spacing w:val="-5"/>
        </w:rPr>
        <w:t xml:space="preserve"> </w:t>
      </w:r>
      <w:r>
        <w:t>culture,</w:t>
      </w:r>
      <w:r>
        <w:rPr>
          <w:spacing w:val="-3"/>
        </w:rPr>
        <w:t xml:space="preserve"> </w:t>
      </w:r>
      <w:r>
        <w:t>require</w:t>
      </w:r>
      <w:r>
        <w:rPr>
          <w:spacing w:val="-3"/>
        </w:rPr>
        <w:t xml:space="preserve"> </w:t>
      </w:r>
      <w:r>
        <w:t>effort,</w:t>
      </w:r>
      <w:r>
        <w:rPr>
          <w:spacing w:val="-3"/>
        </w:rPr>
        <w:t xml:space="preserve"> </w:t>
      </w:r>
      <w:r>
        <w:t>and</w:t>
      </w:r>
      <w:r>
        <w:rPr>
          <w:spacing w:val="-3"/>
        </w:rPr>
        <w:t xml:space="preserve"> </w:t>
      </w:r>
      <w:r>
        <w:t>impose</w:t>
      </w:r>
      <w:r>
        <w:rPr>
          <w:spacing w:val="-3"/>
        </w:rPr>
        <w:t xml:space="preserve"> </w:t>
      </w:r>
      <w:r>
        <w:t>direct</w:t>
      </w:r>
      <w:r>
        <w:rPr>
          <w:spacing w:val="-5"/>
        </w:rPr>
        <w:t xml:space="preserve"> </w:t>
      </w:r>
      <w:r>
        <w:t>and</w:t>
      </w:r>
      <w:r>
        <w:rPr>
          <w:spacing w:val="-3"/>
        </w:rPr>
        <w:t xml:space="preserve"> </w:t>
      </w:r>
      <w:r>
        <w:t>indirect</w:t>
      </w:r>
      <w:r>
        <w:rPr>
          <w:spacing w:val="-5"/>
        </w:rPr>
        <w:t xml:space="preserve"> </w:t>
      </w:r>
      <w:r>
        <w:t>costs</w:t>
      </w:r>
      <w:r>
        <w:rPr>
          <w:spacing w:val="-5"/>
        </w:rPr>
        <w:t xml:space="preserve"> </w:t>
      </w:r>
      <w:r>
        <w:t>on services and schools, and their</w:t>
      </w:r>
      <w:r>
        <w:rPr>
          <w:spacing w:val="-23"/>
        </w:rPr>
        <w:t xml:space="preserve"> </w:t>
      </w:r>
      <w:r>
        <w:t>workforces.</w:t>
      </w:r>
    </w:p>
    <w:p w:rsidR="0062684A" w:rsidRPr="00F451B7" w:rsidRDefault="0062684A" w:rsidP="00F451B7">
      <w:pPr>
        <w:pStyle w:val="Heading3"/>
        <w:rPr>
          <w:color w:val="9EB794"/>
        </w:rPr>
      </w:pPr>
      <w:bookmarkStart w:id="21" w:name="_Toc443398698"/>
      <w:r w:rsidRPr="00F451B7">
        <w:rPr>
          <w:color w:val="9EB794"/>
        </w:rPr>
        <w:t>Leadership</w:t>
      </w:r>
      <w:bookmarkEnd w:id="21"/>
    </w:p>
    <w:p w:rsidR="0062684A" w:rsidRDefault="0062684A" w:rsidP="00096D6B">
      <w:pPr>
        <w:pStyle w:val="BodyText"/>
        <w:rPr>
          <w:color w:val="000000"/>
        </w:rPr>
      </w:pPr>
      <w:r>
        <w:t>Leadership in the planning and implementation phases is of vital</w:t>
      </w:r>
      <w:r>
        <w:rPr>
          <w:spacing w:val="-29"/>
        </w:rPr>
        <w:t xml:space="preserve"> </w:t>
      </w:r>
      <w:r>
        <w:t>importance. Leaders</w:t>
      </w:r>
      <w:r>
        <w:rPr>
          <w:spacing w:val="-5"/>
        </w:rPr>
        <w:t xml:space="preserve"> </w:t>
      </w:r>
      <w:r>
        <w:t>or groups</w:t>
      </w:r>
      <w:r>
        <w:rPr>
          <w:spacing w:val="-5"/>
        </w:rPr>
        <w:t xml:space="preserve"> </w:t>
      </w:r>
      <w:r>
        <w:t>of</w:t>
      </w:r>
      <w:r>
        <w:rPr>
          <w:spacing w:val="-5"/>
        </w:rPr>
        <w:t xml:space="preserve"> </w:t>
      </w:r>
      <w:r>
        <w:t>leaders</w:t>
      </w:r>
      <w:r>
        <w:rPr>
          <w:spacing w:val="-5"/>
        </w:rPr>
        <w:t xml:space="preserve"> </w:t>
      </w:r>
      <w:r>
        <w:t>need to be able to work</w:t>
      </w:r>
      <w:r>
        <w:rPr>
          <w:spacing w:val="-9"/>
        </w:rPr>
        <w:t xml:space="preserve"> </w:t>
      </w:r>
      <w:r>
        <w:t>flexibly</w:t>
      </w:r>
      <w:r>
        <w:rPr>
          <w:spacing w:val="-5"/>
        </w:rPr>
        <w:t xml:space="preserve"> </w:t>
      </w:r>
      <w:r>
        <w:t>with stakeholders</w:t>
      </w:r>
      <w:r>
        <w:rPr>
          <w:spacing w:val="-5"/>
        </w:rPr>
        <w:t xml:space="preserve"> </w:t>
      </w:r>
      <w:r>
        <w:t>to achieve</w:t>
      </w:r>
      <w:r>
        <w:rPr>
          <w:spacing w:val="-5"/>
        </w:rPr>
        <w:t xml:space="preserve"> </w:t>
      </w:r>
      <w:r>
        <w:t>the</w:t>
      </w:r>
      <w:r>
        <w:rPr>
          <w:spacing w:val="-5"/>
        </w:rPr>
        <w:t xml:space="preserve"> </w:t>
      </w:r>
      <w:r>
        <w:t>best</w:t>
      </w:r>
      <w:r>
        <w:rPr>
          <w:spacing w:val="-6"/>
        </w:rPr>
        <w:t xml:space="preserve"> </w:t>
      </w:r>
      <w:r>
        <w:t>collective</w:t>
      </w:r>
      <w:r>
        <w:rPr>
          <w:spacing w:val="-5"/>
        </w:rPr>
        <w:t xml:space="preserve"> </w:t>
      </w:r>
      <w:r>
        <w:t>outcome,</w:t>
      </w:r>
      <w:r>
        <w:rPr>
          <w:spacing w:val="-5"/>
        </w:rPr>
        <w:t xml:space="preserve"> </w:t>
      </w:r>
      <w:r>
        <w:t>and</w:t>
      </w:r>
      <w:r>
        <w:rPr>
          <w:spacing w:val="-5"/>
        </w:rPr>
        <w:t xml:space="preserve"> </w:t>
      </w:r>
      <w:r>
        <w:t>drive</w:t>
      </w:r>
      <w:r>
        <w:rPr>
          <w:spacing w:val="-5"/>
        </w:rPr>
        <w:t xml:space="preserve"> </w:t>
      </w:r>
      <w:r>
        <w:t>and</w:t>
      </w:r>
      <w:r>
        <w:rPr>
          <w:spacing w:val="-5"/>
        </w:rPr>
        <w:t xml:space="preserve"> </w:t>
      </w:r>
      <w:r>
        <w:t>implement</w:t>
      </w:r>
      <w:r>
        <w:rPr>
          <w:spacing w:val="-6"/>
        </w:rPr>
        <w:t xml:space="preserve"> </w:t>
      </w:r>
      <w:r>
        <w:t>change.</w:t>
      </w:r>
    </w:p>
    <w:p w:rsidR="0062684A" w:rsidRDefault="0062684A" w:rsidP="00096D6B">
      <w:pPr>
        <w:pStyle w:val="BodyText"/>
        <w:rPr>
          <w:color w:val="000000"/>
        </w:rPr>
      </w:pPr>
      <w:r>
        <w:t>Governance structures need to be able to support decision-making</w:t>
      </w:r>
      <w:r>
        <w:rPr>
          <w:spacing w:val="-13"/>
        </w:rPr>
        <w:t xml:space="preserve"> </w:t>
      </w:r>
      <w:r>
        <w:t>and accountability</w:t>
      </w:r>
      <w:r>
        <w:rPr>
          <w:spacing w:val="-7"/>
        </w:rPr>
        <w:t xml:space="preserve"> </w:t>
      </w:r>
      <w:r>
        <w:t>by</w:t>
      </w:r>
      <w:r>
        <w:rPr>
          <w:spacing w:val="-6"/>
        </w:rPr>
        <w:t xml:space="preserve"> </w:t>
      </w:r>
      <w:r>
        <w:t>local</w:t>
      </w:r>
      <w:r>
        <w:rPr>
          <w:spacing w:val="-6"/>
        </w:rPr>
        <w:t xml:space="preserve"> </w:t>
      </w:r>
      <w:r>
        <w:t>leaders</w:t>
      </w:r>
      <w:r>
        <w:rPr>
          <w:spacing w:val="-6"/>
        </w:rPr>
        <w:t xml:space="preserve"> </w:t>
      </w:r>
      <w:r>
        <w:t>and stakeholders, particularly</w:t>
      </w:r>
      <w:r>
        <w:rPr>
          <w:spacing w:val="-6"/>
        </w:rPr>
        <w:t xml:space="preserve"> </w:t>
      </w:r>
      <w:r>
        <w:t>when there are a large number</w:t>
      </w:r>
      <w:r>
        <w:rPr>
          <w:spacing w:val="-2"/>
        </w:rPr>
        <w:t xml:space="preserve"> </w:t>
      </w:r>
      <w:r>
        <w:t>of</w:t>
      </w:r>
      <w:r>
        <w:rPr>
          <w:spacing w:val="-5"/>
        </w:rPr>
        <w:t xml:space="preserve"> </w:t>
      </w:r>
      <w:r>
        <w:t>organisations involved.</w:t>
      </w:r>
      <w:r>
        <w:rPr>
          <w:spacing w:val="-6"/>
        </w:rPr>
        <w:t xml:space="preserve"> </w:t>
      </w:r>
      <w:r>
        <w:t>They also</w:t>
      </w:r>
      <w:r>
        <w:rPr>
          <w:spacing w:val="-2"/>
        </w:rPr>
        <w:t xml:space="preserve"> </w:t>
      </w:r>
      <w:r>
        <w:t>need</w:t>
      </w:r>
      <w:r>
        <w:rPr>
          <w:spacing w:val="-2"/>
        </w:rPr>
        <w:t xml:space="preserve"> </w:t>
      </w:r>
      <w:r>
        <w:t>to</w:t>
      </w:r>
      <w:r>
        <w:rPr>
          <w:spacing w:val="-2"/>
        </w:rPr>
        <w:t xml:space="preserve"> </w:t>
      </w:r>
      <w:r>
        <w:t>effectively address barriers between services and schools, and other</w:t>
      </w:r>
      <w:r>
        <w:rPr>
          <w:spacing w:val="-26"/>
        </w:rPr>
        <w:t xml:space="preserve"> </w:t>
      </w:r>
      <w:r>
        <w:t>organisations.</w:t>
      </w:r>
    </w:p>
    <w:p w:rsidR="0062684A" w:rsidRDefault="0062684A" w:rsidP="00096D6B">
      <w:pPr>
        <w:pStyle w:val="BodyText"/>
        <w:sectPr w:rsidR="0062684A" w:rsidSect="007B19E2">
          <w:type w:val="continuous"/>
          <w:pgSz w:w="16840" w:h="11910" w:orient="landscape"/>
          <w:pgMar w:top="780" w:right="1020" w:bottom="280" w:left="1020" w:header="720" w:footer="720" w:gutter="0"/>
          <w:cols w:space="720"/>
          <w:noEndnote/>
        </w:sectPr>
      </w:pPr>
    </w:p>
    <w:p w:rsidR="00F451B7" w:rsidRPr="00F451B7" w:rsidRDefault="00F451B7" w:rsidP="00F451B7">
      <w:pPr>
        <w:pStyle w:val="Heading2"/>
        <w:rPr>
          <w:color w:val="9EB794"/>
        </w:rPr>
      </w:pPr>
      <w:r>
        <w:lastRenderedPageBreak/>
        <w:br w:type="column"/>
      </w:r>
      <w:bookmarkStart w:id="22" w:name="_Toc443398699"/>
      <w:r w:rsidRPr="00F451B7">
        <w:rPr>
          <w:color w:val="9EB794"/>
        </w:rPr>
        <w:lastRenderedPageBreak/>
        <w:t>In</w:t>
      </w:r>
      <w:r w:rsidRPr="00F451B7">
        <w:rPr>
          <w:color w:val="9EB794"/>
          <w:spacing w:val="-2"/>
        </w:rPr>
        <w:t>t</w:t>
      </w:r>
      <w:r w:rsidRPr="00F451B7">
        <w:rPr>
          <w:color w:val="9EB794"/>
        </w:rPr>
        <w:t>e</w:t>
      </w:r>
      <w:r w:rsidRPr="00F451B7">
        <w:rPr>
          <w:color w:val="9EB794"/>
          <w:spacing w:val="6"/>
        </w:rPr>
        <w:t>r</w:t>
      </w:r>
      <w:r w:rsidRPr="00F451B7">
        <w:rPr>
          <w:color w:val="9EB794"/>
          <w:spacing w:val="-3"/>
        </w:rPr>
        <w:t>v</w:t>
      </w:r>
      <w:r w:rsidRPr="00F451B7">
        <w:rPr>
          <w:color w:val="9EB794"/>
        </w:rPr>
        <w:t>iew:</w:t>
      </w:r>
      <w:r w:rsidRPr="00F451B7">
        <w:rPr>
          <w:color w:val="9EB794"/>
          <w:spacing w:val="-7"/>
        </w:rPr>
        <w:t xml:space="preserve"> </w:t>
      </w:r>
      <w:r w:rsidRPr="00F451B7">
        <w:rPr>
          <w:color w:val="9EB794"/>
        </w:rPr>
        <w:t xml:space="preserve">The </w:t>
      </w:r>
      <w:r w:rsidRPr="00F451B7">
        <w:rPr>
          <w:color w:val="9EB794"/>
          <w:spacing w:val="-2"/>
        </w:rPr>
        <w:t>rol</w:t>
      </w:r>
      <w:r w:rsidRPr="00F451B7">
        <w:rPr>
          <w:color w:val="9EB794"/>
        </w:rPr>
        <w:t>e of</w:t>
      </w:r>
      <w:r w:rsidRPr="00F451B7">
        <w:rPr>
          <w:color w:val="9EB794"/>
          <w:spacing w:val="-3"/>
        </w:rPr>
        <w:t xml:space="preserve"> </w:t>
      </w:r>
      <w:r w:rsidRPr="00F451B7">
        <w:rPr>
          <w:color w:val="9EB794"/>
          <w:spacing w:val="-2"/>
        </w:rPr>
        <w:t>l</w:t>
      </w:r>
      <w:r w:rsidRPr="00F451B7">
        <w:rPr>
          <w:color w:val="9EB794"/>
          <w:spacing w:val="-3"/>
        </w:rPr>
        <w:t>e</w:t>
      </w:r>
      <w:r w:rsidRPr="00F451B7">
        <w:rPr>
          <w:color w:val="9EB794"/>
          <w:spacing w:val="-2"/>
        </w:rPr>
        <w:t>a</w:t>
      </w:r>
      <w:r w:rsidRPr="00F451B7">
        <w:rPr>
          <w:color w:val="9EB794"/>
        </w:rPr>
        <w:t>de</w:t>
      </w:r>
      <w:r w:rsidRPr="00F451B7">
        <w:rPr>
          <w:color w:val="9EB794"/>
          <w:spacing w:val="-2"/>
        </w:rPr>
        <w:t>r</w:t>
      </w:r>
      <w:r w:rsidRPr="00F451B7">
        <w:rPr>
          <w:color w:val="9EB794"/>
        </w:rPr>
        <w:t>ship</w:t>
      </w:r>
      <w:bookmarkEnd w:id="22"/>
    </w:p>
    <w:p w:rsidR="00F451B7" w:rsidRDefault="00F451B7" w:rsidP="00F451B7">
      <w:pPr>
        <w:pStyle w:val="BodyText"/>
        <w:rPr>
          <w:color w:val="000000"/>
        </w:rPr>
      </w:pPr>
      <w:r>
        <w:t>G</w:t>
      </w:r>
      <w:r>
        <w:rPr>
          <w:spacing w:val="-1"/>
        </w:rPr>
        <w:t>l</w:t>
      </w:r>
      <w:r>
        <w:t>enn P</w:t>
      </w:r>
      <w:r>
        <w:rPr>
          <w:spacing w:val="-1"/>
        </w:rPr>
        <w:t>r</w:t>
      </w:r>
      <w:r>
        <w:t>oc</w:t>
      </w:r>
      <w:r>
        <w:rPr>
          <w:spacing w:val="-2"/>
        </w:rPr>
        <w:t>t</w:t>
      </w:r>
      <w:r>
        <w:t>or, the Prin</w:t>
      </w:r>
      <w:r>
        <w:rPr>
          <w:spacing w:val="-2"/>
        </w:rPr>
        <w:t>c</w:t>
      </w:r>
      <w:r>
        <w:t>i</w:t>
      </w:r>
      <w:r>
        <w:rPr>
          <w:spacing w:val="-1"/>
        </w:rPr>
        <w:t>p</w:t>
      </w:r>
      <w:r>
        <w:t>al</w:t>
      </w:r>
      <w:r>
        <w:rPr>
          <w:spacing w:val="-2"/>
        </w:rPr>
        <w:t xml:space="preserve"> </w:t>
      </w:r>
      <w:r>
        <w:t>of</w:t>
      </w:r>
      <w:r>
        <w:rPr>
          <w:spacing w:val="-2"/>
        </w:rPr>
        <w:t xml:space="preserve"> </w:t>
      </w:r>
      <w:r>
        <w:t xml:space="preserve">Hume </w:t>
      </w:r>
      <w:r>
        <w:rPr>
          <w:spacing w:val="-6"/>
        </w:rPr>
        <w:t>C</w:t>
      </w:r>
      <w:r>
        <w:t>ent</w:t>
      </w:r>
      <w:r>
        <w:rPr>
          <w:spacing w:val="-3"/>
        </w:rPr>
        <w:t>r</w:t>
      </w:r>
      <w:r>
        <w:t>al</w:t>
      </w:r>
      <w:r>
        <w:rPr>
          <w:spacing w:val="-6"/>
        </w:rPr>
        <w:t xml:space="preserve"> </w:t>
      </w:r>
      <w:r>
        <w:t>Se</w:t>
      </w:r>
      <w:r>
        <w:rPr>
          <w:spacing w:val="-3"/>
        </w:rPr>
        <w:t>c</w:t>
      </w:r>
      <w:r>
        <w:t>on</w:t>
      </w:r>
      <w:r>
        <w:rPr>
          <w:spacing w:val="-1"/>
        </w:rPr>
        <w:t>d</w:t>
      </w:r>
      <w:r>
        <w:t>a</w:t>
      </w:r>
      <w:r>
        <w:rPr>
          <w:spacing w:val="3"/>
        </w:rPr>
        <w:t>r</w:t>
      </w:r>
      <w:r>
        <w:t>y</w:t>
      </w:r>
      <w:r>
        <w:rPr>
          <w:spacing w:val="-2"/>
        </w:rPr>
        <w:t xml:space="preserve"> </w:t>
      </w:r>
      <w:r>
        <w:rPr>
          <w:spacing w:val="-6"/>
        </w:rPr>
        <w:t>C</w:t>
      </w:r>
      <w:r>
        <w:rPr>
          <w:spacing w:val="-2"/>
        </w:rPr>
        <w:t>oll</w:t>
      </w:r>
      <w:r>
        <w:rPr>
          <w:spacing w:val="-1"/>
        </w:rPr>
        <w:t>e</w:t>
      </w:r>
      <w:r>
        <w:rPr>
          <w:spacing w:val="-2"/>
        </w:rPr>
        <w:t>g</w:t>
      </w:r>
      <w:r>
        <w:t xml:space="preserve">e, </w:t>
      </w:r>
      <w:r>
        <w:rPr>
          <w:spacing w:val="-3"/>
        </w:rPr>
        <w:t>t</w:t>
      </w:r>
      <w:r>
        <w:t>al</w:t>
      </w:r>
      <w:r>
        <w:rPr>
          <w:spacing w:val="-2"/>
        </w:rPr>
        <w:t>k</w:t>
      </w:r>
      <w:r>
        <w:t>s</w:t>
      </w:r>
      <w:r>
        <w:rPr>
          <w:spacing w:val="-2"/>
        </w:rPr>
        <w:t xml:space="preserve"> </w:t>
      </w:r>
      <w:r>
        <w:t>about h</w:t>
      </w:r>
      <w:r>
        <w:rPr>
          <w:spacing w:val="-2"/>
        </w:rPr>
        <w:t>i</w:t>
      </w:r>
      <w:r>
        <w:t>s</w:t>
      </w:r>
      <w:r>
        <w:rPr>
          <w:spacing w:val="-2"/>
        </w:rPr>
        <w:t xml:space="preserve"> </w:t>
      </w:r>
      <w:r>
        <w:t>a</w:t>
      </w:r>
      <w:r>
        <w:rPr>
          <w:spacing w:val="-1"/>
        </w:rPr>
        <w:t>p</w:t>
      </w:r>
      <w:r>
        <w:t>p</w:t>
      </w:r>
      <w:r>
        <w:rPr>
          <w:spacing w:val="-1"/>
        </w:rPr>
        <w:t>ro</w:t>
      </w:r>
      <w:r>
        <w:t>a</w:t>
      </w:r>
      <w:r>
        <w:rPr>
          <w:spacing w:val="-5"/>
        </w:rPr>
        <w:t>c</w:t>
      </w:r>
      <w:r>
        <w:t xml:space="preserve">h </w:t>
      </w:r>
      <w:r>
        <w:rPr>
          <w:spacing w:val="-2"/>
        </w:rPr>
        <w:t>t</w:t>
      </w:r>
      <w:r>
        <w:t xml:space="preserve">o </w:t>
      </w:r>
      <w:r>
        <w:rPr>
          <w:spacing w:val="-1"/>
        </w:rPr>
        <w:t>l</w:t>
      </w:r>
      <w:r>
        <w:rPr>
          <w:spacing w:val="-2"/>
        </w:rPr>
        <w:t>e</w:t>
      </w:r>
      <w:r>
        <w:rPr>
          <w:spacing w:val="-1"/>
        </w:rPr>
        <w:t>a</w:t>
      </w:r>
      <w:r>
        <w:t>de</w:t>
      </w:r>
      <w:r>
        <w:rPr>
          <w:spacing w:val="-1"/>
        </w:rPr>
        <w:t>r</w:t>
      </w:r>
      <w:r>
        <w:t>shi</w:t>
      </w:r>
      <w:r>
        <w:rPr>
          <w:spacing w:val="-2"/>
        </w:rPr>
        <w:t>p</w:t>
      </w:r>
      <w:r>
        <w:t>.</w:t>
      </w:r>
    </w:p>
    <w:p w:rsidR="00F451B7" w:rsidRDefault="00F451B7" w:rsidP="00F451B7">
      <w:pPr>
        <w:pStyle w:val="BodyText"/>
        <w:rPr>
          <w:color w:val="000000"/>
        </w:rPr>
      </w:pPr>
      <w:r>
        <w:t xml:space="preserve">‘I </w:t>
      </w:r>
      <w:r>
        <w:rPr>
          <w:spacing w:val="-2"/>
        </w:rPr>
        <w:t>w</w:t>
      </w:r>
      <w:r>
        <w:t>an</w:t>
      </w:r>
      <w:r>
        <w:rPr>
          <w:spacing w:val="-1"/>
        </w:rPr>
        <w:t>t</w:t>
      </w:r>
      <w:r>
        <w:t xml:space="preserve">ed </w:t>
      </w:r>
      <w:r>
        <w:rPr>
          <w:spacing w:val="-2"/>
        </w:rPr>
        <w:t>t</w:t>
      </w:r>
      <w:r>
        <w:t xml:space="preserve">o </w:t>
      </w:r>
      <w:r>
        <w:rPr>
          <w:spacing w:val="-1"/>
        </w:rPr>
        <w:t>r</w:t>
      </w:r>
      <w:r>
        <w:rPr>
          <w:spacing w:val="-2"/>
        </w:rPr>
        <w:t>e</w:t>
      </w:r>
      <w:r>
        <w:rPr>
          <w:spacing w:val="-1"/>
        </w:rPr>
        <w:t>a</w:t>
      </w:r>
      <w:r>
        <w:t>dy</w:t>
      </w:r>
      <w:r>
        <w:rPr>
          <w:spacing w:val="-2"/>
        </w:rPr>
        <w:t xml:space="preserve"> </w:t>
      </w:r>
      <w:r>
        <w:t xml:space="preserve">and </w:t>
      </w:r>
      <w:r>
        <w:rPr>
          <w:w w:val="99"/>
        </w:rPr>
        <w:t>fi</w:t>
      </w:r>
      <w:r>
        <w:rPr>
          <w:spacing w:val="-1"/>
          <w:w w:val="99"/>
        </w:rPr>
        <w:t>r</w:t>
      </w:r>
      <w:r>
        <w:t xml:space="preserve">e </w:t>
      </w:r>
      <w:r>
        <w:rPr>
          <w:spacing w:val="-2"/>
        </w:rPr>
        <w:t>a</w:t>
      </w:r>
      <w:r>
        <w:t>s</w:t>
      </w:r>
      <w:r>
        <w:rPr>
          <w:spacing w:val="-2"/>
        </w:rPr>
        <w:t xml:space="preserve"> </w:t>
      </w:r>
      <w:r>
        <w:t>qui</w:t>
      </w:r>
      <w:r>
        <w:rPr>
          <w:spacing w:val="-6"/>
        </w:rPr>
        <w:t>c</w:t>
      </w:r>
      <w:r>
        <w:rPr>
          <w:spacing w:val="-3"/>
        </w:rPr>
        <w:t>k</w:t>
      </w:r>
      <w:r>
        <w:t>ly</w:t>
      </w:r>
      <w:r>
        <w:rPr>
          <w:spacing w:val="-2"/>
        </w:rPr>
        <w:t xml:space="preserve"> a</w:t>
      </w:r>
      <w:r>
        <w:t>s</w:t>
      </w:r>
      <w:r>
        <w:rPr>
          <w:spacing w:val="-2"/>
        </w:rPr>
        <w:t xml:space="preserve"> </w:t>
      </w:r>
      <w:r>
        <w:t>p</w:t>
      </w:r>
      <w:r>
        <w:rPr>
          <w:spacing w:val="-1"/>
        </w:rPr>
        <w:t>o</w:t>
      </w:r>
      <w:r>
        <w:rPr>
          <w:spacing w:val="-2"/>
        </w:rPr>
        <w:t>ss</w:t>
      </w:r>
      <w:r>
        <w:t>i</w:t>
      </w:r>
      <w:r>
        <w:rPr>
          <w:spacing w:val="-2"/>
        </w:rPr>
        <w:t>b</w:t>
      </w:r>
      <w:r>
        <w:rPr>
          <w:spacing w:val="-1"/>
        </w:rPr>
        <w:t>l</w:t>
      </w:r>
      <w:r>
        <w:t>e [a</w:t>
      </w:r>
      <w:r>
        <w:rPr>
          <w:spacing w:val="1"/>
        </w:rPr>
        <w:t>f</w:t>
      </w:r>
      <w:r>
        <w:rPr>
          <w:spacing w:val="-1"/>
        </w:rPr>
        <w:t>t</w:t>
      </w:r>
      <w:r>
        <w:t>er I arri</w:t>
      </w:r>
      <w:r>
        <w:rPr>
          <w:spacing w:val="-1"/>
        </w:rPr>
        <w:t>v</w:t>
      </w:r>
      <w:r>
        <w:t>ed in 2008].</w:t>
      </w:r>
    </w:p>
    <w:p w:rsidR="00F451B7" w:rsidRDefault="00F451B7" w:rsidP="00F451B7">
      <w:pPr>
        <w:pStyle w:val="BodyText"/>
        <w:rPr>
          <w:color w:val="000000"/>
        </w:rPr>
      </w:pPr>
      <w:r>
        <w:t xml:space="preserve">I </w:t>
      </w:r>
      <w:r>
        <w:rPr>
          <w:spacing w:val="-2"/>
        </w:rPr>
        <w:t>wa</w:t>
      </w:r>
      <w:r>
        <w:t>s</w:t>
      </w:r>
      <w:r>
        <w:rPr>
          <w:spacing w:val="-2"/>
        </w:rPr>
        <w:t xml:space="preserve"> </w:t>
      </w:r>
      <w:r>
        <w:t>a di</w:t>
      </w:r>
      <w:r>
        <w:rPr>
          <w:spacing w:val="-2"/>
        </w:rPr>
        <w:t>r</w:t>
      </w:r>
      <w:r>
        <w:t>ecti</w:t>
      </w:r>
      <w:r>
        <w:rPr>
          <w:spacing w:val="-1"/>
        </w:rPr>
        <w:t>v</w:t>
      </w:r>
      <w:r>
        <w:t xml:space="preserve">e </w:t>
      </w:r>
      <w:r>
        <w:rPr>
          <w:spacing w:val="-1"/>
        </w:rPr>
        <w:t>l</w:t>
      </w:r>
      <w:r>
        <w:rPr>
          <w:spacing w:val="-2"/>
        </w:rPr>
        <w:t>e</w:t>
      </w:r>
      <w:r>
        <w:rPr>
          <w:spacing w:val="-1"/>
        </w:rPr>
        <w:t>a</w:t>
      </w:r>
      <w:r>
        <w:t xml:space="preserve">der </w:t>
      </w:r>
      <w:r>
        <w:rPr>
          <w:spacing w:val="-2"/>
        </w:rPr>
        <w:t>r</w:t>
      </w:r>
      <w:r>
        <w:t>ather t</w:t>
      </w:r>
      <w:r>
        <w:rPr>
          <w:spacing w:val="-3"/>
        </w:rPr>
        <w:t>h</w:t>
      </w:r>
      <w:r>
        <w:t xml:space="preserve">an a </w:t>
      </w:r>
      <w:r>
        <w:rPr>
          <w:spacing w:val="-3"/>
        </w:rPr>
        <w:t>c</w:t>
      </w:r>
      <w:r>
        <w:t>o</w:t>
      </w:r>
      <w:r>
        <w:rPr>
          <w:spacing w:val="-2"/>
        </w:rPr>
        <w:t>n</w:t>
      </w:r>
      <w:r>
        <w:rPr>
          <w:spacing w:val="-1"/>
        </w:rPr>
        <w:t>su</w:t>
      </w:r>
      <w:r>
        <w:t>l</w:t>
      </w:r>
      <w:r>
        <w:rPr>
          <w:spacing w:val="-2"/>
        </w:rPr>
        <w:t>t</w:t>
      </w:r>
      <w:r>
        <w:t>ati</w:t>
      </w:r>
      <w:r>
        <w:rPr>
          <w:spacing w:val="-2"/>
        </w:rPr>
        <w:t>v</w:t>
      </w:r>
      <w:r>
        <w:t xml:space="preserve">e </w:t>
      </w:r>
      <w:r>
        <w:rPr>
          <w:spacing w:val="-1"/>
        </w:rPr>
        <w:t>l</w:t>
      </w:r>
      <w:r>
        <w:rPr>
          <w:spacing w:val="-2"/>
        </w:rPr>
        <w:t>e</w:t>
      </w:r>
      <w:r>
        <w:rPr>
          <w:spacing w:val="-1"/>
        </w:rPr>
        <w:t>a</w:t>
      </w:r>
      <w:r>
        <w:t xml:space="preserve">der. </w:t>
      </w:r>
      <w:r>
        <w:rPr>
          <w:spacing w:val="-2"/>
        </w:rPr>
        <w:t>P</w:t>
      </w:r>
      <w:r>
        <w:t>eo</w:t>
      </w:r>
      <w:r>
        <w:rPr>
          <w:spacing w:val="-1"/>
        </w:rPr>
        <w:t>pl</w:t>
      </w:r>
      <w:r>
        <w:t xml:space="preserve">e needed a </w:t>
      </w:r>
      <w:r>
        <w:rPr>
          <w:spacing w:val="-2"/>
        </w:rPr>
        <w:t>vis</w:t>
      </w:r>
      <w:r>
        <w:t>ion and di</w:t>
      </w:r>
      <w:r>
        <w:rPr>
          <w:spacing w:val="-1"/>
        </w:rPr>
        <w:t>r</w:t>
      </w:r>
      <w:r>
        <w:t>ection, and they</w:t>
      </w:r>
      <w:r>
        <w:rPr>
          <w:spacing w:val="-3"/>
        </w:rPr>
        <w:t xml:space="preserve"> </w:t>
      </w:r>
      <w:r>
        <w:t xml:space="preserve">needed </w:t>
      </w:r>
      <w:r>
        <w:rPr>
          <w:spacing w:val="-1"/>
        </w:rPr>
        <w:t>t</w:t>
      </w:r>
      <w:r>
        <w:t xml:space="preserve">o </w:t>
      </w:r>
      <w:r>
        <w:rPr>
          <w:spacing w:val="-2"/>
        </w:rPr>
        <w:t>g</w:t>
      </w:r>
      <w:r>
        <w:t xml:space="preserve">o </w:t>
      </w:r>
      <w:r>
        <w:rPr>
          <w:spacing w:val="-2"/>
        </w:rPr>
        <w:t>f</w:t>
      </w:r>
      <w:r>
        <w:t>o</w:t>
      </w:r>
      <w:r>
        <w:rPr>
          <w:spacing w:val="2"/>
        </w:rPr>
        <w:t>r</w:t>
      </w:r>
      <w:r>
        <w:rPr>
          <w:spacing w:val="-2"/>
        </w:rPr>
        <w:t>w</w:t>
      </w:r>
      <w:r>
        <w:t>a</w:t>
      </w:r>
      <w:r>
        <w:rPr>
          <w:spacing w:val="-1"/>
        </w:rPr>
        <w:t>r</w:t>
      </w:r>
      <w:r>
        <w:t>d.</w:t>
      </w:r>
    </w:p>
    <w:p w:rsidR="00F451B7" w:rsidRDefault="00F451B7" w:rsidP="00F451B7">
      <w:pPr>
        <w:pStyle w:val="BodyText"/>
        <w:rPr>
          <w:color w:val="000000"/>
        </w:rPr>
      </w:pPr>
      <w:r>
        <w:t>‘It</w:t>
      </w:r>
      <w:r>
        <w:rPr>
          <w:spacing w:val="-2"/>
        </w:rPr>
        <w:t xml:space="preserve"> wa</w:t>
      </w:r>
      <w:r>
        <w:t>s</w:t>
      </w:r>
      <w:r>
        <w:rPr>
          <w:spacing w:val="-2"/>
        </w:rPr>
        <w:t xml:space="preserve"> </w:t>
      </w:r>
      <w:r>
        <w:rPr>
          <w:w w:val="99"/>
        </w:rPr>
        <w:t>diffi</w:t>
      </w:r>
      <w:r>
        <w:rPr>
          <w:spacing w:val="-2"/>
          <w:w w:val="99"/>
        </w:rPr>
        <w:t>c</w:t>
      </w:r>
      <w:r>
        <w:rPr>
          <w:spacing w:val="-1"/>
        </w:rPr>
        <w:t>u</w:t>
      </w:r>
      <w:r>
        <w:t>lt</w:t>
      </w:r>
      <w:r>
        <w:rPr>
          <w:spacing w:val="-2"/>
        </w:rPr>
        <w:t xml:space="preserve"> </w:t>
      </w:r>
      <w:r>
        <w:rPr>
          <w:spacing w:val="-1"/>
        </w:rPr>
        <w:t>t</w:t>
      </w:r>
      <w:r>
        <w:t>o bri</w:t>
      </w:r>
      <w:r>
        <w:rPr>
          <w:spacing w:val="-1"/>
        </w:rPr>
        <w:t>n</w:t>
      </w:r>
      <w:r>
        <w:t>g the th</w:t>
      </w:r>
      <w:r>
        <w:rPr>
          <w:spacing w:val="-1"/>
        </w:rPr>
        <w:t>r</w:t>
      </w:r>
      <w:r>
        <w:t>ee m</w:t>
      </w:r>
      <w:r>
        <w:rPr>
          <w:spacing w:val="-1"/>
        </w:rPr>
        <w:t>os</w:t>
      </w:r>
      <w:r>
        <w:t>t</w:t>
      </w:r>
      <w:r>
        <w:rPr>
          <w:spacing w:val="-2"/>
        </w:rPr>
        <w:t xml:space="preserve"> u</w:t>
      </w:r>
      <w:r>
        <w:t>nder pe</w:t>
      </w:r>
      <w:r>
        <w:rPr>
          <w:spacing w:val="1"/>
        </w:rPr>
        <w:t>r</w:t>
      </w:r>
      <w:r>
        <w:rPr>
          <w:spacing w:val="-1"/>
        </w:rPr>
        <w:t>f</w:t>
      </w:r>
      <w:r>
        <w:t>ormi</w:t>
      </w:r>
      <w:r>
        <w:rPr>
          <w:spacing w:val="-1"/>
        </w:rPr>
        <w:t>n</w:t>
      </w:r>
      <w:r>
        <w:t xml:space="preserve">g </w:t>
      </w:r>
      <w:r>
        <w:rPr>
          <w:spacing w:val="-1"/>
        </w:rPr>
        <w:t>s</w:t>
      </w:r>
      <w:r>
        <w:rPr>
          <w:spacing w:val="-5"/>
        </w:rPr>
        <w:t>c</w:t>
      </w:r>
      <w:r>
        <w:t>ho</w:t>
      </w:r>
      <w:r>
        <w:rPr>
          <w:spacing w:val="-1"/>
        </w:rPr>
        <w:t>ol</w:t>
      </w:r>
      <w:r>
        <w:t>s</w:t>
      </w:r>
      <w:r>
        <w:rPr>
          <w:spacing w:val="-2"/>
        </w:rPr>
        <w:t xml:space="preserve"> </w:t>
      </w:r>
      <w:r>
        <w:t xml:space="preserve">in the </w:t>
      </w:r>
      <w:r>
        <w:rPr>
          <w:spacing w:val="-1"/>
        </w:rPr>
        <w:t>s</w:t>
      </w:r>
      <w:r>
        <w:rPr>
          <w:spacing w:val="-2"/>
        </w:rPr>
        <w:t>t</w:t>
      </w:r>
      <w:r>
        <w:t>a</w:t>
      </w:r>
      <w:r>
        <w:rPr>
          <w:spacing w:val="-1"/>
        </w:rPr>
        <w:t>t</w:t>
      </w:r>
      <w:r>
        <w:t xml:space="preserve">e </w:t>
      </w:r>
      <w:r>
        <w:rPr>
          <w:spacing w:val="-1"/>
        </w:rPr>
        <w:t>t</w:t>
      </w:r>
      <w:r>
        <w:t>o</w:t>
      </w:r>
      <w:r>
        <w:rPr>
          <w:spacing w:val="-2"/>
        </w:rPr>
        <w:t>g</w:t>
      </w:r>
      <w:r>
        <w:t>ether. A</w:t>
      </w:r>
      <w:r>
        <w:rPr>
          <w:spacing w:val="-2"/>
        </w:rPr>
        <w:t>s</w:t>
      </w:r>
      <w:r>
        <w:t>pi</w:t>
      </w:r>
      <w:r>
        <w:rPr>
          <w:spacing w:val="-2"/>
        </w:rPr>
        <w:t>r</w:t>
      </w:r>
      <w:r>
        <w:t>atio</w:t>
      </w:r>
      <w:r>
        <w:rPr>
          <w:spacing w:val="-2"/>
        </w:rPr>
        <w:t>n</w:t>
      </w:r>
      <w:r>
        <w:t>s</w:t>
      </w:r>
      <w:r>
        <w:rPr>
          <w:spacing w:val="-2"/>
        </w:rPr>
        <w:t xml:space="preserve"> </w:t>
      </w:r>
      <w:r>
        <w:rPr>
          <w:spacing w:val="-1"/>
        </w:rPr>
        <w:t>w</w:t>
      </w:r>
      <w:r>
        <w:t>e</w:t>
      </w:r>
      <w:r>
        <w:rPr>
          <w:spacing w:val="-1"/>
        </w:rPr>
        <w:t>r</w:t>
      </w:r>
      <w:r>
        <w:t>e n</w:t>
      </w:r>
      <w:r>
        <w:rPr>
          <w:spacing w:val="-1"/>
        </w:rPr>
        <w:t>e</w:t>
      </w:r>
      <w:r>
        <w:rPr>
          <w:spacing w:val="-2"/>
        </w:rPr>
        <w:t>g</w:t>
      </w:r>
      <w:r>
        <w:t>ati</w:t>
      </w:r>
      <w:r>
        <w:rPr>
          <w:spacing w:val="-1"/>
        </w:rPr>
        <w:t>v</w:t>
      </w:r>
      <w:r>
        <w:t xml:space="preserve">e. The </w:t>
      </w:r>
      <w:r>
        <w:rPr>
          <w:spacing w:val="-1"/>
        </w:rPr>
        <w:t>s</w:t>
      </w:r>
      <w:r>
        <w:rPr>
          <w:spacing w:val="-5"/>
        </w:rPr>
        <w:t>c</w:t>
      </w:r>
      <w:r>
        <w:t>ho</w:t>
      </w:r>
      <w:r>
        <w:rPr>
          <w:spacing w:val="-1"/>
        </w:rPr>
        <w:t>o</w:t>
      </w:r>
      <w:r>
        <w:t>l</w:t>
      </w:r>
      <w:r>
        <w:rPr>
          <w:spacing w:val="-2"/>
        </w:rPr>
        <w:t xml:space="preserve"> </w:t>
      </w:r>
      <w:r>
        <w:t>didn’t</w:t>
      </w:r>
      <w:r>
        <w:rPr>
          <w:spacing w:val="-2"/>
        </w:rPr>
        <w:t xml:space="preserve"> </w:t>
      </w:r>
      <w:r>
        <w:t>p</w:t>
      </w:r>
      <w:r>
        <w:rPr>
          <w:spacing w:val="-2"/>
        </w:rPr>
        <w:t>ro</w:t>
      </w:r>
      <w:r>
        <w:rPr>
          <w:spacing w:val="-3"/>
        </w:rPr>
        <w:t>v</w:t>
      </w:r>
      <w:r>
        <w:t>ide a</w:t>
      </w:r>
      <w:r>
        <w:rPr>
          <w:spacing w:val="-1"/>
        </w:rPr>
        <w:t>n</w:t>
      </w:r>
      <w:r>
        <w:t>y</w:t>
      </w:r>
      <w:r>
        <w:rPr>
          <w:spacing w:val="-2"/>
        </w:rPr>
        <w:t xml:space="preserve"> </w:t>
      </w:r>
      <w:r>
        <w:t xml:space="preserve">hope or </w:t>
      </w:r>
      <w:r>
        <w:rPr>
          <w:spacing w:val="-1"/>
        </w:rPr>
        <w:t>f</w:t>
      </w:r>
      <w:r>
        <w:t>u</w:t>
      </w:r>
      <w:r>
        <w:rPr>
          <w:spacing w:val="-2"/>
        </w:rPr>
        <w:t>t</w:t>
      </w:r>
      <w:r>
        <w:t>u</w:t>
      </w:r>
      <w:r>
        <w:rPr>
          <w:spacing w:val="-1"/>
        </w:rPr>
        <w:t>r</w:t>
      </w:r>
      <w:r>
        <w:t>e. At</w:t>
      </w:r>
      <w:r>
        <w:rPr>
          <w:spacing w:val="-3"/>
        </w:rPr>
        <w:t xml:space="preserve"> </w:t>
      </w:r>
      <w:r>
        <w:t>b</w:t>
      </w:r>
      <w:r>
        <w:rPr>
          <w:spacing w:val="-1"/>
        </w:rPr>
        <w:t>es</w:t>
      </w:r>
      <w:r>
        <w:t>t</w:t>
      </w:r>
      <w:r>
        <w:rPr>
          <w:spacing w:val="-2"/>
        </w:rPr>
        <w:t xml:space="preserve"> </w:t>
      </w:r>
      <w:r>
        <w:t>the</w:t>
      </w:r>
      <w:r>
        <w:rPr>
          <w:spacing w:val="-1"/>
        </w:rPr>
        <w:t>r</w:t>
      </w:r>
      <w:r>
        <w:t xml:space="preserve">e </w:t>
      </w:r>
      <w:r>
        <w:rPr>
          <w:spacing w:val="-2"/>
        </w:rPr>
        <w:t>wa</w:t>
      </w:r>
      <w:r>
        <w:t>s</w:t>
      </w:r>
      <w:r>
        <w:rPr>
          <w:spacing w:val="-2"/>
        </w:rPr>
        <w:t xml:space="preserve"> </w:t>
      </w:r>
      <w:r>
        <w:t xml:space="preserve">60 per </w:t>
      </w:r>
      <w:r>
        <w:rPr>
          <w:spacing w:val="-5"/>
        </w:rPr>
        <w:t>c</w:t>
      </w:r>
      <w:r>
        <w:t>ent</w:t>
      </w:r>
      <w:r>
        <w:rPr>
          <w:spacing w:val="-2"/>
        </w:rPr>
        <w:t xml:space="preserve"> </w:t>
      </w:r>
      <w:r>
        <w:t>at</w:t>
      </w:r>
      <w:r>
        <w:rPr>
          <w:spacing w:val="-1"/>
        </w:rPr>
        <w:t>t</w:t>
      </w:r>
      <w:r>
        <w:t>en</w:t>
      </w:r>
      <w:r>
        <w:rPr>
          <w:spacing w:val="-1"/>
        </w:rPr>
        <w:t>d</w:t>
      </w:r>
      <w:r>
        <w:t>ance at</w:t>
      </w:r>
      <w:r>
        <w:rPr>
          <w:spacing w:val="-3"/>
        </w:rPr>
        <w:t xml:space="preserve"> </w:t>
      </w:r>
      <w:r>
        <w:rPr>
          <w:spacing w:val="-1"/>
        </w:rPr>
        <w:t>s</w:t>
      </w:r>
      <w:r>
        <w:rPr>
          <w:spacing w:val="-5"/>
        </w:rPr>
        <w:t>c</w:t>
      </w:r>
      <w:r>
        <w:t>ho</w:t>
      </w:r>
      <w:r>
        <w:rPr>
          <w:spacing w:val="-1"/>
        </w:rPr>
        <w:t>o</w:t>
      </w:r>
      <w:r>
        <w:rPr>
          <w:spacing w:val="1"/>
        </w:rPr>
        <w:t>l</w:t>
      </w:r>
      <w:r>
        <w:t>.</w:t>
      </w:r>
      <w:r>
        <w:rPr>
          <w:spacing w:val="-2"/>
        </w:rPr>
        <w:t xml:space="preserve"> </w:t>
      </w:r>
      <w:r>
        <w:t>W</w:t>
      </w:r>
      <w:r>
        <w:rPr>
          <w:spacing w:val="-2"/>
        </w:rPr>
        <w:t>h</w:t>
      </w:r>
      <w:r>
        <w:t>at</w:t>
      </w:r>
      <w:r>
        <w:rPr>
          <w:spacing w:val="-2"/>
        </w:rPr>
        <w:t xml:space="preserve"> </w:t>
      </w:r>
      <w:r>
        <w:t>hope did th</w:t>
      </w:r>
      <w:r>
        <w:rPr>
          <w:spacing w:val="-1"/>
        </w:rPr>
        <w:t>o</w:t>
      </w:r>
      <w:r>
        <w:t xml:space="preserve">se </w:t>
      </w:r>
      <w:r>
        <w:rPr>
          <w:spacing w:val="-2"/>
        </w:rPr>
        <w:t>k</w:t>
      </w:r>
      <w:r>
        <w:t>i</w:t>
      </w:r>
      <w:r>
        <w:rPr>
          <w:spacing w:val="-1"/>
        </w:rPr>
        <w:t>d</w:t>
      </w:r>
      <w:r>
        <w:t>s</w:t>
      </w:r>
      <w:r>
        <w:rPr>
          <w:spacing w:val="-2"/>
        </w:rPr>
        <w:t xml:space="preserve"> h</w:t>
      </w:r>
      <w:r>
        <w:t>a</w:t>
      </w:r>
      <w:r>
        <w:rPr>
          <w:spacing w:val="-1"/>
        </w:rPr>
        <w:t>v</w:t>
      </w:r>
      <w:r>
        <w:t xml:space="preserve">e? </w:t>
      </w:r>
      <w:r>
        <w:rPr>
          <w:spacing w:val="-2"/>
        </w:rPr>
        <w:t>B</w:t>
      </w:r>
      <w:r>
        <w:t>y</w:t>
      </w:r>
      <w:r>
        <w:rPr>
          <w:spacing w:val="-2"/>
        </w:rPr>
        <w:t xml:space="preserve"> </w:t>
      </w:r>
      <w:r>
        <w:t>the end of</w:t>
      </w:r>
      <w:r>
        <w:rPr>
          <w:spacing w:val="-5"/>
        </w:rPr>
        <w:t xml:space="preserve"> </w:t>
      </w:r>
      <w:r>
        <w:rPr>
          <w:spacing w:val="-12"/>
        </w:rPr>
        <w:t>Y</w:t>
      </w:r>
      <w:r>
        <w:rPr>
          <w:spacing w:val="-2"/>
        </w:rPr>
        <w:t>e</w:t>
      </w:r>
      <w:r>
        <w:t>ar 10 they</w:t>
      </w:r>
      <w:r>
        <w:rPr>
          <w:spacing w:val="-3"/>
        </w:rPr>
        <w:t xml:space="preserve"> </w:t>
      </w:r>
      <w:r>
        <w:rPr>
          <w:spacing w:val="-2"/>
        </w:rPr>
        <w:t>h</w:t>
      </w:r>
      <w:r>
        <w:rPr>
          <w:spacing w:val="-1"/>
        </w:rPr>
        <w:t>a</w:t>
      </w:r>
      <w:r>
        <w:t>d 2.25</w:t>
      </w:r>
      <w:r>
        <w:rPr>
          <w:spacing w:val="-2"/>
        </w:rPr>
        <w:t xml:space="preserve"> </w:t>
      </w:r>
      <w:r>
        <w:rPr>
          <w:spacing w:val="-1"/>
        </w:rPr>
        <w:t>y</w:t>
      </w:r>
      <w:r>
        <w:rPr>
          <w:spacing w:val="-2"/>
        </w:rPr>
        <w:t>e</w:t>
      </w:r>
      <w:r>
        <w:t>a</w:t>
      </w:r>
      <w:r>
        <w:rPr>
          <w:spacing w:val="-1"/>
        </w:rPr>
        <w:t>r</w:t>
      </w:r>
      <w:r>
        <w:t>s</w:t>
      </w:r>
      <w:r>
        <w:rPr>
          <w:spacing w:val="-2"/>
        </w:rPr>
        <w:t xml:space="preserve"> </w:t>
      </w:r>
      <w:r>
        <w:t>at</w:t>
      </w:r>
      <w:r>
        <w:rPr>
          <w:spacing w:val="-3"/>
        </w:rPr>
        <w:t xml:space="preserve"> </w:t>
      </w:r>
      <w:r>
        <w:rPr>
          <w:spacing w:val="-1"/>
        </w:rPr>
        <w:t>s</w:t>
      </w:r>
      <w:r>
        <w:rPr>
          <w:spacing w:val="-5"/>
        </w:rPr>
        <w:t>c</w:t>
      </w:r>
      <w:r>
        <w:t>ho</w:t>
      </w:r>
      <w:r>
        <w:rPr>
          <w:spacing w:val="-1"/>
        </w:rPr>
        <w:t>o</w:t>
      </w:r>
      <w:r>
        <w:t>l</w:t>
      </w:r>
      <w:r>
        <w:rPr>
          <w:spacing w:val="-2"/>
        </w:rPr>
        <w:t xml:space="preserve"> </w:t>
      </w:r>
      <w:r>
        <w:t>i</w:t>
      </w:r>
      <w:r>
        <w:rPr>
          <w:spacing w:val="-2"/>
        </w:rPr>
        <w:t>n</w:t>
      </w:r>
      <w:r>
        <w:rPr>
          <w:spacing w:val="-1"/>
        </w:rPr>
        <w:t>st</w:t>
      </w:r>
      <w:r>
        <w:rPr>
          <w:spacing w:val="-2"/>
        </w:rPr>
        <w:t>e</w:t>
      </w:r>
      <w:r>
        <w:rPr>
          <w:spacing w:val="-1"/>
        </w:rPr>
        <w:t>a</w:t>
      </w:r>
      <w:r>
        <w:t>d of</w:t>
      </w:r>
      <w:r>
        <w:rPr>
          <w:spacing w:val="-2"/>
        </w:rPr>
        <w:t xml:space="preserve"> </w:t>
      </w:r>
      <w:r>
        <w:rPr>
          <w:spacing w:val="-1"/>
        </w:rPr>
        <w:t>f</w:t>
      </w:r>
      <w:r>
        <w:t>our.</w:t>
      </w:r>
    </w:p>
    <w:p w:rsidR="00F451B7" w:rsidRDefault="00F451B7" w:rsidP="00F451B7">
      <w:pPr>
        <w:pStyle w:val="BodyText"/>
        <w:rPr>
          <w:color w:val="000000"/>
        </w:rPr>
      </w:pPr>
      <w:r>
        <w:t xml:space="preserve">‘The </w:t>
      </w:r>
      <w:r>
        <w:rPr>
          <w:spacing w:val="-3"/>
        </w:rPr>
        <w:t>f</w:t>
      </w:r>
      <w:r>
        <w:t>a</w:t>
      </w:r>
      <w:r>
        <w:rPr>
          <w:spacing w:val="-3"/>
        </w:rPr>
        <w:t>c</w:t>
      </w:r>
      <w:r>
        <w:rPr>
          <w:spacing w:val="-1"/>
        </w:rPr>
        <w:t>i</w:t>
      </w:r>
      <w:r>
        <w:t>liti</w:t>
      </w:r>
      <w:r>
        <w:rPr>
          <w:spacing w:val="-1"/>
        </w:rPr>
        <w:t>e</w:t>
      </w:r>
      <w:r>
        <w:t>s</w:t>
      </w:r>
      <w:r>
        <w:rPr>
          <w:spacing w:val="-2"/>
        </w:rPr>
        <w:t xml:space="preserve"> </w:t>
      </w:r>
      <w:r>
        <w:rPr>
          <w:spacing w:val="-1"/>
        </w:rPr>
        <w:t>w</w:t>
      </w:r>
      <w:r>
        <w:t>e</w:t>
      </w:r>
      <w:r>
        <w:rPr>
          <w:spacing w:val="-1"/>
        </w:rPr>
        <w:t>r</w:t>
      </w:r>
      <w:r>
        <w:t xml:space="preserve">e the </w:t>
      </w:r>
      <w:r>
        <w:rPr>
          <w:spacing w:val="-1"/>
        </w:rPr>
        <w:t>w</w:t>
      </w:r>
      <w:r>
        <w:t>o</w:t>
      </w:r>
      <w:r>
        <w:rPr>
          <w:spacing w:val="-1"/>
        </w:rPr>
        <w:t>rs</w:t>
      </w:r>
      <w:r>
        <w:t>t</w:t>
      </w:r>
      <w:r>
        <w:rPr>
          <w:spacing w:val="-2"/>
        </w:rPr>
        <w:t xml:space="preserve"> </w:t>
      </w:r>
      <w:r>
        <w:t>I’d e</w:t>
      </w:r>
      <w:r>
        <w:rPr>
          <w:spacing w:val="-2"/>
        </w:rPr>
        <w:t>v</w:t>
      </w:r>
      <w:r>
        <w:t>er seen.</w:t>
      </w:r>
    </w:p>
    <w:p w:rsidR="00F451B7" w:rsidRDefault="00F451B7" w:rsidP="00F451B7">
      <w:pPr>
        <w:pStyle w:val="BodyText"/>
        <w:rPr>
          <w:color w:val="000000"/>
        </w:rPr>
      </w:pPr>
      <w:r>
        <w:t>‘</w:t>
      </w:r>
      <w:r>
        <w:rPr>
          <w:spacing w:val="-6"/>
        </w:rPr>
        <w:t>W</w:t>
      </w:r>
      <w:r>
        <w:t xml:space="preserve">e [the </w:t>
      </w:r>
      <w:r>
        <w:rPr>
          <w:spacing w:val="-1"/>
        </w:rPr>
        <w:t>l</w:t>
      </w:r>
      <w:r>
        <w:rPr>
          <w:spacing w:val="-2"/>
        </w:rPr>
        <w:t>e</w:t>
      </w:r>
      <w:r>
        <w:rPr>
          <w:spacing w:val="-1"/>
        </w:rPr>
        <w:t>a</w:t>
      </w:r>
      <w:r>
        <w:t>de</w:t>
      </w:r>
      <w:r>
        <w:rPr>
          <w:spacing w:val="-2"/>
        </w:rPr>
        <w:t>r</w:t>
      </w:r>
      <w:r>
        <w:t xml:space="preserve">ship </w:t>
      </w:r>
      <w:r>
        <w:rPr>
          <w:spacing w:val="-1"/>
        </w:rPr>
        <w:t>t</w:t>
      </w:r>
      <w:r>
        <w:rPr>
          <w:spacing w:val="-2"/>
        </w:rPr>
        <w:t>e</w:t>
      </w:r>
      <w:r>
        <w:t xml:space="preserve">am and </w:t>
      </w:r>
      <w:r>
        <w:rPr>
          <w:spacing w:val="-1"/>
        </w:rPr>
        <w:t>s</w:t>
      </w:r>
      <w:r>
        <w:rPr>
          <w:spacing w:val="-5"/>
        </w:rPr>
        <w:t>c</w:t>
      </w:r>
      <w:r>
        <w:t>ho</w:t>
      </w:r>
      <w:r>
        <w:rPr>
          <w:spacing w:val="-1"/>
        </w:rPr>
        <w:t>o</w:t>
      </w:r>
      <w:r>
        <w:t>l</w:t>
      </w:r>
      <w:r>
        <w:rPr>
          <w:spacing w:val="-3"/>
        </w:rPr>
        <w:t xml:space="preserve"> </w:t>
      </w:r>
      <w:r>
        <w:rPr>
          <w:spacing w:val="-1"/>
        </w:rPr>
        <w:t>s</w:t>
      </w:r>
      <w:r>
        <w:rPr>
          <w:spacing w:val="-2"/>
        </w:rPr>
        <w:t>t</w:t>
      </w:r>
      <w:r>
        <w:t xml:space="preserve">aff] </w:t>
      </w:r>
      <w:r>
        <w:rPr>
          <w:spacing w:val="-2"/>
        </w:rPr>
        <w:t>h</w:t>
      </w:r>
      <w:r>
        <w:rPr>
          <w:spacing w:val="-1"/>
        </w:rPr>
        <w:t>a</w:t>
      </w:r>
      <w:r>
        <w:t xml:space="preserve">d </w:t>
      </w:r>
      <w:r>
        <w:rPr>
          <w:spacing w:val="-1"/>
        </w:rPr>
        <w:t>t</w:t>
      </w:r>
      <w:r>
        <w:t>o be a</w:t>
      </w:r>
      <w:r>
        <w:rPr>
          <w:spacing w:val="-3"/>
        </w:rPr>
        <w:t>b</w:t>
      </w:r>
      <w:r>
        <w:rPr>
          <w:spacing w:val="-1"/>
        </w:rPr>
        <w:t>l</w:t>
      </w:r>
      <w:r>
        <w:t xml:space="preserve">e </w:t>
      </w:r>
      <w:r>
        <w:rPr>
          <w:spacing w:val="-1"/>
        </w:rPr>
        <w:t>t</w:t>
      </w:r>
      <w:r>
        <w:t>o a</w:t>
      </w:r>
      <w:r>
        <w:rPr>
          <w:spacing w:val="-2"/>
        </w:rPr>
        <w:t>n</w:t>
      </w:r>
      <w:r>
        <w:t>s</w:t>
      </w:r>
      <w:r>
        <w:rPr>
          <w:spacing w:val="-1"/>
        </w:rPr>
        <w:t>w</w:t>
      </w:r>
      <w:r>
        <w:t>er the qu</w:t>
      </w:r>
      <w:r>
        <w:rPr>
          <w:spacing w:val="-1"/>
        </w:rPr>
        <w:t>es</w:t>
      </w:r>
      <w:r>
        <w:t xml:space="preserve">tion </w:t>
      </w:r>
      <w:r>
        <w:rPr>
          <w:spacing w:val="-2"/>
        </w:rPr>
        <w:t>c</w:t>
      </w:r>
      <w:r>
        <w:rPr>
          <w:spacing w:val="-1"/>
        </w:rPr>
        <w:t>l</w:t>
      </w:r>
      <w:r>
        <w:rPr>
          <w:spacing w:val="-2"/>
        </w:rPr>
        <w:t>e</w:t>
      </w:r>
      <w:r>
        <w:t>arly:</w:t>
      </w:r>
      <w:r>
        <w:rPr>
          <w:spacing w:val="-2"/>
        </w:rPr>
        <w:t xml:space="preserve"> </w:t>
      </w:r>
      <w:r>
        <w:t>W</w:t>
      </w:r>
      <w:r>
        <w:rPr>
          <w:spacing w:val="-2"/>
        </w:rPr>
        <w:t>h</w:t>
      </w:r>
      <w:r>
        <w:t>at</w:t>
      </w:r>
      <w:r>
        <w:rPr>
          <w:spacing w:val="-2"/>
        </w:rPr>
        <w:t xml:space="preserve"> </w:t>
      </w:r>
      <w:r>
        <w:t>a</w:t>
      </w:r>
      <w:r>
        <w:rPr>
          <w:spacing w:val="-1"/>
        </w:rPr>
        <w:t>r</w:t>
      </w:r>
      <w:r>
        <w:t xml:space="preserve">e </w:t>
      </w:r>
      <w:r>
        <w:rPr>
          <w:spacing w:val="-1"/>
        </w:rPr>
        <w:t>w</w:t>
      </w:r>
      <w:r>
        <w:t>e he</w:t>
      </w:r>
      <w:r>
        <w:rPr>
          <w:spacing w:val="-1"/>
        </w:rPr>
        <w:t>r</w:t>
      </w:r>
      <w:r>
        <w:t xml:space="preserve">e </w:t>
      </w:r>
      <w:r>
        <w:rPr>
          <w:spacing w:val="-2"/>
        </w:rPr>
        <w:t>f</w:t>
      </w:r>
      <w:r>
        <w:t>or?</w:t>
      </w:r>
      <w:r>
        <w:rPr>
          <w:spacing w:val="-2"/>
        </w:rPr>
        <w:t xml:space="preserve"> </w:t>
      </w:r>
      <w:r>
        <w:rPr>
          <w:spacing w:val="-6"/>
        </w:rPr>
        <w:t>W</w:t>
      </w:r>
      <w:r>
        <w:t>e’</w:t>
      </w:r>
      <w:r>
        <w:rPr>
          <w:spacing w:val="-1"/>
        </w:rPr>
        <w:t>r</w:t>
      </w:r>
      <w:r>
        <w:t>e he</w:t>
      </w:r>
      <w:r>
        <w:rPr>
          <w:spacing w:val="-1"/>
        </w:rPr>
        <w:t>r</w:t>
      </w:r>
      <w:r>
        <w:t xml:space="preserve">e </w:t>
      </w:r>
      <w:r>
        <w:rPr>
          <w:spacing w:val="-1"/>
        </w:rPr>
        <w:t>f</w:t>
      </w:r>
      <w:r>
        <w:t>or w</w:t>
      </w:r>
      <w:r>
        <w:rPr>
          <w:spacing w:val="-3"/>
        </w:rPr>
        <w:t>h</w:t>
      </w:r>
      <w:r>
        <w:t>at</w:t>
      </w:r>
      <w:r>
        <w:rPr>
          <w:spacing w:val="-2"/>
        </w:rPr>
        <w:t xml:space="preserve"> </w:t>
      </w:r>
      <w:r>
        <w:rPr>
          <w:spacing w:val="-1"/>
        </w:rPr>
        <w:t>w</w:t>
      </w:r>
      <w:r>
        <w:t xml:space="preserve">e </w:t>
      </w:r>
      <w:r>
        <w:rPr>
          <w:spacing w:val="-3"/>
        </w:rPr>
        <w:t>c</w:t>
      </w:r>
      <w:r>
        <w:t xml:space="preserve">an do </w:t>
      </w:r>
      <w:r>
        <w:rPr>
          <w:spacing w:val="-2"/>
        </w:rPr>
        <w:t>f</w:t>
      </w:r>
      <w:r>
        <w:t xml:space="preserve">or the </w:t>
      </w:r>
      <w:r>
        <w:rPr>
          <w:spacing w:val="-1"/>
        </w:rPr>
        <w:t>s</w:t>
      </w:r>
      <w:r>
        <w:rPr>
          <w:spacing w:val="-2"/>
        </w:rPr>
        <w:t>t</w:t>
      </w:r>
      <w:r>
        <w:t>udents.</w:t>
      </w:r>
      <w:r>
        <w:rPr>
          <w:spacing w:val="-2"/>
        </w:rPr>
        <w:t xml:space="preserve"> </w:t>
      </w:r>
      <w:r>
        <w:rPr>
          <w:spacing w:val="-6"/>
        </w:rPr>
        <w:t>W</w:t>
      </w:r>
      <w:r>
        <w:t xml:space="preserve">e need </w:t>
      </w:r>
      <w:r>
        <w:rPr>
          <w:spacing w:val="-2"/>
        </w:rPr>
        <w:t>t</w:t>
      </w:r>
      <w:r>
        <w:t xml:space="preserve">o </w:t>
      </w:r>
      <w:r>
        <w:rPr>
          <w:spacing w:val="-2"/>
        </w:rPr>
        <w:t>m</w:t>
      </w:r>
      <w:r>
        <w:t xml:space="preserve">ake </w:t>
      </w:r>
      <w:r>
        <w:rPr>
          <w:spacing w:val="-1"/>
        </w:rPr>
        <w:t>s</w:t>
      </w:r>
      <w:r>
        <w:t>u</w:t>
      </w:r>
      <w:r>
        <w:rPr>
          <w:spacing w:val="-1"/>
        </w:rPr>
        <w:t>r</w:t>
      </w:r>
      <w:r>
        <w:t>e t</w:t>
      </w:r>
      <w:r>
        <w:rPr>
          <w:spacing w:val="-2"/>
        </w:rPr>
        <w:t>h</w:t>
      </w:r>
      <w:r>
        <w:t>at</w:t>
      </w:r>
      <w:r>
        <w:rPr>
          <w:spacing w:val="-3"/>
        </w:rPr>
        <w:t xml:space="preserve"> </w:t>
      </w:r>
      <w:r>
        <w:rPr>
          <w:spacing w:val="-1"/>
        </w:rPr>
        <w:t>s</w:t>
      </w:r>
      <w:r>
        <w:rPr>
          <w:spacing w:val="-2"/>
        </w:rPr>
        <w:t>t</w:t>
      </w:r>
      <w:r>
        <w:t>udents</w:t>
      </w:r>
      <w:r>
        <w:rPr>
          <w:spacing w:val="-2"/>
        </w:rPr>
        <w:t xml:space="preserve"> </w:t>
      </w:r>
      <w:r>
        <w:t>a</w:t>
      </w:r>
      <w:r>
        <w:rPr>
          <w:spacing w:val="-1"/>
        </w:rPr>
        <w:t>r</w:t>
      </w:r>
      <w:r>
        <w:t>e he</w:t>
      </w:r>
      <w:r>
        <w:rPr>
          <w:spacing w:val="-1"/>
        </w:rPr>
        <w:t>r</w:t>
      </w:r>
      <w:r>
        <w:t>e [at</w:t>
      </w:r>
      <w:r>
        <w:rPr>
          <w:spacing w:val="-3"/>
        </w:rPr>
        <w:t xml:space="preserve"> </w:t>
      </w:r>
      <w:r>
        <w:t xml:space="preserve">the </w:t>
      </w:r>
      <w:r>
        <w:rPr>
          <w:spacing w:val="-1"/>
        </w:rPr>
        <w:t>s</w:t>
      </w:r>
      <w:r>
        <w:rPr>
          <w:spacing w:val="-5"/>
        </w:rPr>
        <w:t>c</w:t>
      </w:r>
      <w:r>
        <w:t>ho</w:t>
      </w:r>
      <w:r>
        <w:rPr>
          <w:spacing w:val="-1"/>
        </w:rPr>
        <w:t>o</w:t>
      </w:r>
      <w:r>
        <w:t xml:space="preserve">l] </w:t>
      </w:r>
      <w:r>
        <w:rPr>
          <w:spacing w:val="-2"/>
        </w:rPr>
        <w:t>t</w:t>
      </w:r>
      <w:r>
        <w:t xml:space="preserve">o </w:t>
      </w:r>
      <w:r>
        <w:rPr>
          <w:spacing w:val="-2"/>
        </w:rPr>
        <w:t>g</w:t>
      </w:r>
      <w:r>
        <w:t xml:space="preserve">o </w:t>
      </w:r>
      <w:r>
        <w:rPr>
          <w:spacing w:val="-1"/>
        </w:rPr>
        <w:t>t</w:t>
      </w:r>
      <w:r>
        <w:t>o</w:t>
      </w:r>
      <w:r>
        <w:rPr>
          <w:spacing w:val="-2"/>
        </w:rPr>
        <w:t xml:space="preserve"> </w:t>
      </w:r>
      <w:r>
        <w:rPr>
          <w:spacing w:val="-12"/>
        </w:rPr>
        <w:t>Y</w:t>
      </w:r>
      <w:r>
        <w:rPr>
          <w:spacing w:val="-2"/>
        </w:rPr>
        <w:t>e</w:t>
      </w:r>
      <w:r>
        <w:t xml:space="preserve">ar 12. </w:t>
      </w:r>
      <w:r>
        <w:rPr>
          <w:spacing w:val="-2"/>
        </w:rPr>
        <w:t>E</w:t>
      </w:r>
      <w:r>
        <w:t>du</w:t>
      </w:r>
      <w:r>
        <w:rPr>
          <w:spacing w:val="-3"/>
        </w:rPr>
        <w:t>c</w:t>
      </w:r>
      <w:r>
        <w:t xml:space="preserve">ation </w:t>
      </w:r>
      <w:r>
        <w:rPr>
          <w:spacing w:val="-2"/>
        </w:rPr>
        <w:t>i</w:t>
      </w:r>
      <w:r>
        <w:t>s</w:t>
      </w:r>
      <w:r>
        <w:rPr>
          <w:spacing w:val="-2"/>
        </w:rPr>
        <w:t xml:space="preserve"> </w:t>
      </w:r>
      <w:r>
        <w:t>one of</w:t>
      </w:r>
      <w:r>
        <w:rPr>
          <w:spacing w:val="-2"/>
        </w:rPr>
        <w:t xml:space="preserve"> </w:t>
      </w:r>
      <w:r>
        <w:t>the g</w:t>
      </w:r>
      <w:r>
        <w:rPr>
          <w:spacing w:val="-1"/>
        </w:rPr>
        <w:t>r</w:t>
      </w:r>
      <w:r>
        <w:rPr>
          <w:spacing w:val="-2"/>
        </w:rPr>
        <w:t>e</w:t>
      </w:r>
      <w:r>
        <w:t>a</w:t>
      </w:r>
      <w:r>
        <w:rPr>
          <w:spacing w:val="-1"/>
        </w:rPr>
        <w:t>tes</w:t>
      </w:r>
      <w:r>
        <w:t>t</w:t>
      </w:r>
      <w:r>
        <w:rPr>
          <w:spacing w:val="-2"/>
        </w:rPr>
        <w:t xml:space="preserve"> </w:t>
      </w:r>
      <w:r>
        <w:rPr>
          <w:w w:val="99"/>
        </w:rPr>
        <w:t>influen</w:t>
      </w:r>
      <w:r>
        <w:rPr>
          <w:spacing w:val="-5"/>
          <w:w w:val="99"/>
        </w:rPr>
        <w:t>c</w:t>
      </w:r>
      <w:r>
        <w:rPr>
          <w:spacing w:val="-1"/>
        </w:rPr>
        <w:t>e</w:t>
      </w:r>
      <w:r>
        <w:t>s</w:t>
      </w:r>
      <w:r>
        <w:rPr>
          <w:spacing w:val="-2"/>
        </w:rPr>
        <w:t xml:space="preserve"> </w:t>
      </w:r>
      <w:r>
        <w:t xml:space="preserve">on a </w:t>
      </w:r>
      <w:r>
        <w:rPr>
          <w:spacing w:val="-5"/>
        </w:rPr>
        <w:t>c</w:t>
      </w:r>
      <w:r>
        <w:t>h</w:t>
      </w:r>
      <w:r>
        <w:rPr>
          <w:spacing w:val="-1"/>
        </w:rPr>
        <w:t>il</w:t>
      </w:r>
      <w:r>
        <w:t>d’s</w:t>
      </w:r>
      <w:r>
        <w:rPr>
          <w:spacing w:val="-2"/>
        </w:rPr>
        <w:t xml:space="preserve"> </w:t>
      </w:r>
      <w:r>
        <w:rPr>
          <w:spacing w:val="-1"/>
        </w:rPr>
        <w:t>f</w:t>
      </w:r>
      <w:r>
        <w:t>u</w:t>
      </w:r>
      <w:r>
        <w:rPr>
          <w:spacing w:val="-2"/>
        </w:rPr>
        <w:t>t</w:t>
      </w:r>
      <w:r>
        <w:t>u</w:t>
      </w:r>
      <w:r>
        <w:rPr>
          <w:spacing w:val="-1"/>
        </w:rPr>
        <w:t>r</w:t>
      </w:r>
      <w:r>
        <w:t xml:space="preserve">e. Our </w:t>
      </w:r>
      <w:r>
        <w:rPr>
          <w:spacing w:val="-1"/>
        </w:rPr>
        <w:t>rol</w:t>
      </w:r>
      <w:r>
        <w:t xml:space="preserve">e </w:t>
      </w:r>
      <w:r>
        <w:rPr>
          <w:spacing w:val="-2"/>
        </w:rPr>
        <w:t>i</w:t>
      </w:r>
      <w:r>
        <w:t>s</w:t>
      </w:r>
      <w:r>
        <w:rPr>
          <w:spacing w:val="-2"/>
        </w:rPr>
        <w:t xml:space="preserve"> </w:t>
      </w:r>
      <w:r>
        <w:rPr>
          <w:spacing w:val="-1"/>
        </w:rPr>
        <w:t>t</w:t>
      </w:r>
      <w:r>
        <w:t>o imp</w:t>
      </w:r>
      <w:r>
        <w:rPr>
          <w:spacing w:val="-2"/>
        </w:rPr>
        <w:t>ro</w:t>
      </w:r>
      <w:r>
        <w:rPr>
          <w:spacing w:val="-1"/>
        </w:rPr>
        <w:t>v</w:t>
      </w:r>
      <w:r>
        <w:t xml:space="preserve">e the </w:t>
      </w:r>
      <w:r>
        <w:rPr>
          <w:spacing w:val="-1"/>
        </w:rPr>
        <w:t>l</w:t>
      </w:r>
      <w:r>
        <w:rPr>
          <w:spacing w:val="-2"/>
        </w:rPr>
        <w:t>e</w:t>
      </w:r>
      <w:r>
        <w:t>arni</w:t>
      </w:r>
      <w:r>
        <w:rPr>
          <w:spacing w:val="-1"/>
        </w:rPr>
        <w:t>n</w:t>
      </w:r>
      <w:r>
        <w:t>g ou</w:t>
      </w:r>
      <w:r>
        <w:rPr>
          <w:spacing w:val="-3"/>
        </w:rPr>
        <w:t>tc</w:t>
      </w:r>
      <w:r>
        <w:t>om</w:t>
      </w:r>
      <w:r>
        <w:rPr>
          <w:spacing w:val="-1"/>
        </w:rPr>
        <w:t>e</w:t>
      </w:r>
      <w:r>
        <w:t>s</w:t>
      </w:r>
      <w:r>
        <w:rPr>
          <w:spacing w:val="-2"/>
        </w:rPr>
        <w:t xml:space="preserve"> </w:t>
      </w:r>
      <w:r>
        <w:t>of</w:t>
      </w:r>
      <w:r>
        <w:rPr>
          <w:spacing w:val="-2"/>
        </w:rPr>
        <w:t xml:space="preserve"> </w:t>
      </w:r>
      <w:r>
        <w:rPr>
          <w:spacing w:val="-1"/>
        </w:rPr>
        <w:t>s</w:t>
      </w:r>
      <w:r>
        <w:rPr>
          <w:spacing w:val="-2"/>
        </w:rPr>
        <w:t>t</w:t>
      </w:r>
      <w:r>
        <w:t>udents.</w:t>
      </w:r>
    </w:p>
    <w:p w:rsidR="00F451B7" w:rsidRDefault="00F451B7" w:rsidP="00F451B7">
      <w:pPr>
        <w:pStyle w:val="BodyText"/>
        <w:rPr>
          <w:color w:val="000000"/>
        </w:rPr>
      </w:pPr>
      <w:r>
        <w:t>‘And</w:t>
      </w:r>
      <w:r>
        <w:rPr>
          <w:spacing w:val="-2"/>
        </w:rPr>
        <w:t xml:space="preserve"> y</w:t>
      </w:r>
      <w:r>
        <w:t xml:space="preserve">ou </w:t>
      </w:r>
      <w:r>
        <w:rPr>
          <w:spacing w:val="-2"/>
        </w:rPr>
        <w:t>h</w:t>
      </w:r>
      <w:r>
        <w:t>a</w:t>
      </w:r>
      <w:r>
        <w:rPr>
          <w:spacing w:val="-2"/>
        </w:rPr>
        <w:t>v</w:t>
      </w:r>
      <w:r>
        <w:t xml:space="preserve">e </w:t>
      </w:r>
      <w:r>
        <w:rPr>
          <w:spacing w:val="-1"/>
        </w:rPr>
        <w:t>t</w:t>
      </w:r>
      <w:r>
        <w:t xml:space="preserve">o </w:t>
      </w:r>
      <w:r>
        <w:rPr>
          <w:spacing w:val="-2"/>
        </w:rPr>
        <w:t>g</w:t>
      </w:r>
      <w:r>
        <w:t>et</w:t>
      </w:r>
      <w:r>
        <w:rPr>
          <w:spacing w:val="-2"/>
        </w:rPr>
        <w:t xml:space="preserve"> </w:t>
      </w:r>
      <w:r>
        <w:t>the inf</w:t>
      </w:r>
      <w:r>
        <w:rPr>
          <w:spacing w:val="-3"/>
        </w:rPr>
        <w:t>r</w:t>
      </w:r>
      <w:r>
        <w:rPr>
          <w:spacing w:val="-2"/>
        </w:rPr>
        <w:t>a</w:t>
      </w:r>
      <w:r>
        <w:rPr>
          <w:spacing w:val="-1"/>
        </w:rPr>
        <w:t>s</w:t>
      </w:r>
      <w:r>
        <w:t>truc</w:t>
      </w:r>
      <w:r>
        <w:rPr>
          <w:spacing w:val="-2"/>
        </w:rPr>
        <w:t>t</w:t>
      </w:r>
      <w:r>
        <w:t>u</w:t>
      </w:r>
      <w:r>
        <w:rPr>
          <w:spacing w:val="-1"/>
        </w:rPr>
        <w:t>r</w:t>
      </w:r>
      <w:r>
        <w:t xml:space="preserve">e </w:t>
      </w:r>
      <w:r>
        <w:rPr>
          <w:spacing w:val="-2"/>
        </w:rPr>
        <w:t>t</w:t>
      </w:r>
      <w:r>
        <w:t xml:space="preserve">o </w:t>
      </w:r>
      <w:r>
        <w:rPr>
          <w:spacing w:val="-1"/>
        </w:rPr>
        <w:t>w</w:t>
      </w:r>
      <w:r>
        <w:t>ork.</w:t>
      </w:r>
      <w:r>
        <w:rPr>
          <w:spacing w:val="-2"/>
        </w:rPr>
        <w:t xml:space="preserve"> </w:t>
      </w:r>
      <w:r>
        <w:rPr>
          <w:spacing w:val="-6"/>
        </w:rPr>
        <w:t>W</w:t>
      </w:r>
      <w:r>
        <w:t>e’</w:t>
      </w:r>
      <w:r>
        <w:rPr>
          <w:spacing w:val="-1"/>
        </w:rPr>
        <w:t>v</w:t>
      </w:r>
      <w:r>
        <w:t>e in</w:t>
      </w:r>
      <w:r>
        <w:rPr>
          <w:spacing w:val="-1"/>
        </w:rPr>
        <w:t>te</w:t>
      </w:r>
      <w:r>
        <w:t>g</w:t>
      </w:r>
      <w:r>
        <w:rPr>
          <w:spacing w:val="-2"/>
        </w:rPr>
        <w:t>r</w:t>
      </w:r>
      <w:r>
        <w:t>a</w:t>
      </w:r>
      <w:r>
        <w:rPr>
          <w:spacing w:val="-2"/>
        </w:rPr>
        <w:t>t</w:t>
      </w:r>
      <w:r>
        <w:t xml:space="preserve">ed </w:t>
      </w:r>
      <w:proofErr w:type="gramStart"/>
      <w:r>
        <w:t>it,</w:t>
      </w:r>
      <w:proofErr w:type="gramEnd"/>
      <w:r>
        <w:t xml:space="preserve"> </w:t>
      </w:r>
      <w:r>
        <w:rPr>
          <w:spacing w:val="-1"/>
        </w:rPr>
        <w:t>w</w:t>
      </w:r>
      <w:r>
        <w:t xml:space="preserve">e </w:t>
      </w:r>
      <w:r>
        <w:rPr>
          <w:spacing w:val="-2"/>
        </w:rPr>
        <w:t>h</w:t>
      </w:r>
      <w:r>
        <w:t>a</w:t>
      </w:r>
      <w:r>
        <w:rPr>
          <w:spacing w:val="-1"/>
        </w:rPr>
        <w:t>v</w:t>
      </w:r>
      <w:r>
        <w:t>e s</w:t>
      </w:r>
      <w:r>
        <w:rPr>
          <w:spacing w:val="-2"/>
        </w:rPr>
        <w:t>h</w:t>
      </w:r>
      <w:r>
        <w:t>a</w:t>
      </w:r>
      <w:r>
        <w:rPr>
          <w:spacing w:val="-1"/>
        </w:rPr>
        <w:t>r</w:t>
      </w:r>
      <w:r>
        <w:t>ed fa</w:t>
      </w:r>
      <w:r>
        <w:rPr>
          <w:spacing w:val="-2"/>
        </w:rPr>
        <w:t>c</w:t>
      </w:r>
      <w:r>
        <w:rPr>
          <w:spacing w:val="-1"/>
        </w:rPr>
        <w:t>i</w:t>
      </w:r>
      <w:r>
        <w:t>liti</w:t>
      </w:r>
      <w:r>
        <w:rPr>
          <w:spacing w:val="-1"/>
        </w:rPr>
        <w:t>e</w:t>
      </w:r>
      <w:r>
        <w:t>s</w:t>
      </w:r>
      <w:r>
        <w:rPr>
          <w:spacing w:val="-2"/>
        </w:rPr>
        <w:t xml:space="preserve"> w</w:t>
      </w:r>
      <w:r>
        <w:t>ith lo</w:t>
      </w:r>
      <w:r>
        <w:rPr>
          <w:spacing w:val="-3"/>
        </w:rPr>
        <w:t>c</w:t>
      </w:r>
      <w:r>
        <w:t>al</w:t>
      </w:r>
      <w:r>
        <w:rPr>
          <w:spacing w:val="-3"/>
        </w:rPr>
        <w:t xml:space="preserve"> c</w:t>
      </w:r>
      <w:r>
        <w:t>omm</w:t>
      </w:r>
      <w:r>
        <w:rPr>
          <w:spacing w:val="-2"/>
        </w:rPr>
        <w:t>u</w:t>
      </w:r>
      <w:r>
        <w:t>nit</w:t>
      </w:r>
      <w:r>
        <w:rPr>
          <w:spacing w:val="-6"/>
        </w:rPr>
        <w:t>y</w:t>
      </w:r>
      <w:r>
        <w:t>.</w:t>
      </w:r>
    </w:p>
    <w:p w:rsidR="00F451B7" w:rsidRDefault="00F451B7" w:rsidP="00F451B7">
      <w:pPr>
        <w:pStyle w:val="BodyText"/>
        <w:rPr>
          <w:color w:val="000000"/>
        </w:rPr>
      </w:pPr>
      <w:r>
        <w:t>‘</w:t>
      </w:r>
      <w:r>
        <w:rPr>
          <w:spacing w:val="-2"/>
        </w:rPr>
        <w:t>Le</w:t>
      </w:r>
      <w:r>
        <w:rPr>
          <w:spacing w:val="-1"/>
        </w:rPr>
        <w:t>a</w:t>
      </w:r>
      <w:r>
        <w:t>de</w:t>
      </w:r>
      <w:r>
        <w:rPr>
          <w:spacing w:val="-1"/>
        </w:rPr>
        <w:t>r</w:t>
      </w:r>
      <w:r>
        <w:t xml:space="preserve">ship </w:t>
      </w:r>
      <w:r>
        <w:rPr>
          <w:spacing w:val="-2"/>
        </w:rPr>
        <w:t>i</w:t>
      </w:r>
      <w:r>
        <w:t>s</w:t>
      </w:r>
      <w:r>
        <w:rPr>
          <w:spacing w:val="-2"/>
        </w:rPr>
        <w:t xml:space="preserve"> </w:t>
      </w:r>
      <w:r>
        <w:t>al</w:t>
      </w:r>
      <w:r>
        <w:rPr>
          <w:spacing w:val="-3"/>
        </w:rPr>
        <w:t>w</w:t>
      </w:r>
      <w:r>
        <w:rPr>
          <w:spacing w:val="-1"/>
        </w:rPr>
        <w:t>a</w:t>
      </w:r>
      <w:r>
        <w:rPr>
          <w:spacing w:val="-2"/>
        </w:rPr>
        <w:t>y</w:t>
      </w:r>
      <w:r>
        <w:t>s</w:t>
      </w:r>
      <w:r>
        <w:rPr>
          <w:spacing w:val="-2"/>
        </w:rPr>
        <w:t xml:space="preserve"> </w:t>
      </w:r>
      <w:r>
        <w:t>on the a</w:t>
      </w:r>
      <w:r>
        <w:rPr>
          <w:spacing w:val="-2"/>
        </w:rPr>
        <w:t>g</w:t>
      </w:r>
      <w:r>
        <w:t>en</w:t>
      </w:r>
      <w:r>
        <w:rPr>
          <w:spacing w:val="-1"/>
        </w:rPr>
        <w:t>d</w:t>
      </w:r>
      <w:r>
        <w:t>a.’</w:t>
      </w:r>
    </w:p>
    <w:p w:rsidR="0062684A" w:rsidRPr="00F451B7" w:rsidRDefault="0062684A" w:rsidP="00F451B7">
      <w:pPr>
        <w:pStyle w:val="Heading2"/>
        <w:rPr>
          <w:color w:val="9EB794"/>
        </w:rPr>
      </w:pPr>
      <w:bookmarkStart w:id="23" w:name="_Toc443398700"/>
      <w:r w:rsidRPr="00F451B7">
        <w:rPr>
          <w:color w:val="9EB794"/>
        </w:rPr>
        <w:t>What funding arrangements have been used by</w:t>
      </w:r>
      <w:r w:rsidRPr="00F451B7">
        <w:rPr>
          <w:color w:val="9EB794"/>
          <w:spacing w:val="-26"/>
        </w:rPr>
        <w:t xml:space="preserve"> </w:t>
      </w:r>
      <w:r w:rsidRPr="00F451B7">
        <w:rPr>
          <w:color w:val="9EB794"/>
        </w:rPr>
        <w:t>co-location</w:t>
      </w:r>
      <w:r w:rsidRPr="00F451B7">
        <w:rPr>
          <w:color w:val="9EB794"/>
          <w:spacing w:val="-1"/>
        </w:rPr>
        <w:t xml:space="preserve"> </w:t>
      </w:r>
      <w:r w:rsidRPr="00F451B7">
        <w:rPr>
          <w:color w:val="9EB794"/>
        </w:rPr>
        <w:t>and integration</w:t>
      </w:r>
      <w:r w:rsidRPr="00F451B7">
        <w:rPr>
          <w:color w:val="9EB794"/>
          <w:spacing w:val="-3"/>
        </w:rPr>
        <w:t xml:space="preserve"> </w:t>
      </w:r>
      <w:r w:rsidRPr="00F451B7">
        <w:rPr>
          <w:color w:val="9EB794"/>
        </w:rPr>
        <w:t>projects?</w:t>
      </w:r>
      <w:bookmarkEnd w:id="23"/>
    </w:p>
    <w:p w:rsidR="0062684A" w:rsidRDefault="0062684A" w:rsidP="00096D6B">
      <w:pPr>
        <w:pStyle w:val="BodyText"/>
        <w:rPr>
          <w:color w:val="000000"/>
        </w:rPr>
      </w:pPr>
      <w:r>
        <w:t>Integration and co-location projects</w:t>
      </w:r>
      <w:r>
        <w:rPr>
          <w:spacing w:val="-6"/>
        </w:rPr>
        <w:t xml:space="preserve"> </w:t>
      </w:r>
      <w:r>
        <w:t>often have many</w:t>
      </w:r>
      <w:r>
        <w:rPr>
          <w:spacing w:val="-6"/>
        </w:rPr>
        <w:t xml:space="preserve"> </w:t>
      </w:r>
      <w:r>
        <w:t>sources</w:t>
      </w:r>
      <w:r>
        <w:rPr>
          <w:spacing w:val="-6"/>
        </w:rPr>
        <w:t xml:space="preserve"> </w:t>
      </w:r>
      <w:r>
        <w:t>of</w:t>
      </w:r>
      <w:r>
        <w:rPr>
          <w:spacing w:val="-7"/>
        </w:rPr>
        <w:t xml:space="preserve"> </w:t>
      </w:r>
      <w:r>
        <w:t>funding. Funding has come from all levels of government, from private foundations,</w:t>
      </w:r>
      <w:r>
        <w:rPr>
          <w:spacing w:val="-29"/>
        </w:rPr>
        <w:t xml:space="preserve"> </w:t>
      </w:r>
      <w:r>
        <w:t>community donations and business</w:t>
      </w:r>
      <w:r>
        <w:rPr>
          <w:spacing w:val="-21"/>
        </w:rPr>
        <w:t xml:space="preserve"> </w:t>
      </w:r>
      <w:r>
        <w:t>partnerships.</w:t>
      </w:r>
    </w:p>
    <w:p w:rsidR="0062684A" w:rsidRDefault="0062684A" w:rsidP="00096D6B">
      <w:pPr>
        <w:pStyle w:val="BodyText"/>
        <w:rPr>
          <w:color w:val="000000"/>
        </w:rPr>
      </w:pPr>
      <w:r>
        <w:t>Some</w:t>
      </w:r>
      <w:r>
        <w:rPr>
          <w:spacing w:val="-2"/>
        </w:rPr>
        <w:t xml:space="preserve"> </w:t>
      </w:r>
      <w:r>
        <w:t>funding</w:t>
      </w:r>
      <w:r>
        <w:rPr>
          <w:spacing w:val="-2"/>
        </w:rPr>
        <w:t xml:space="preserve"> </w:t>
      </w:r>
      <w:r>
        <w:t>sources will define</w:t>
      </w:r>
      <w:r>
        <w:rPr>
          <w:spacing w:val="-2"/>
        </w:rPr>
        <w:t xml:space="preserve"> </w:t>
      </w:r>
      <w:r>
        <w:t>and</w:t>
      </w:r>
      <w:r>
        <w:rPr>
          <w:spacing w:val="-2"/>
        </w:rPr>
        <w:t xml:space="preserve"> </w:t>
      </w:r>
      <w:r>
        <w:t>prioritise</w:t>
      </w:r>
      <w:r>
        <w:rPr>
          <w:spacing w:val="-2"/>
        </w:rPr>
        <w:t xml:space="preserve"> </w:t>
      </w:r>
      <w:r>
        <w:t>outcomes.</w:t>
      </w:r>
      <w:r>
        <w:rPr>
          <w:spacing w:val="-6"/>
        </w:rPr>
        <w:t xml:space="preserve"> </w:t>
      </w:r>
      <w:r>
        <w:t>These</w:t>
      </w:r>
      <w:r>
        <w:rPr>
          <w:spacing w:val="-2"/>
        </w:rPr>
        <w:t xml:space="preserve"> </w:t>
      </w:r>
      <w:r>
        <w:t>may not directly match</w:t>
      </w:r>
      <w:r>
        <w:rPr>
          <w:spacing w:val="-3"/>
        </w:rPr>
        <w:t xml:space="preserve"> </w:t>
      </w:r>
      <w:r>
        <w:t>the</w:t>
      </w:r>
      <w:r>
        <w:rPr>
          <w:spacing w:val="-3"/>
        </w:rPr>
        <w:t xml:space="preserve"> </w:t>
      </w:r>
      <w:r>
        <w:t>outcomes</w:t>
      </w:r>
      <w:r>
        <w:rPr>
          <w:spacing w:val="-5"/>
        </w:rPr>
        <w:t xml:space="preserve"> </w:t>
      </w:r>
      <w:r>
        <w:t>or</w:t>
      </w:r>
      <w:r>
        <w:rPr>
          <w:spacing w:val="-3"/>
        </w:rPr>
        <w:t xml:space="preserve"> </w:t>
      </w:r>
      <w:r>
        <w:t>priorities</w:t>
      </w:r>
      <w:r>
        <w:rPr>
          <w:spacing w:val="-5"/>
        </w:rPr>
        <w:t xml:space="preserve"> </w:t>
      </w:r>
      <w:r>
        <w:t>identified</w:t>
      </w:r>
      <w:r>
        <w:rPr>
          <w:spacing w:val="-3"/>
        </w:rPr>
        <w:t xml:space="preserve"> </w:t>
      </w:r>
      <w:r>
        <w:t>locally,</w:t>
      </w:r>
      <w:r>
        <w:rPr>
          <w:spacing w:val="-3"/>
        </w:rPr>
        <w:t xml:space="preserve"> </w:t>
      </w:r>
      <w:r>
        <w:t>and</w:t>
      </w:r>
      <w:r>
        <w:rPr>
          <w:spacing w:val="-3"/>
        </w:rPr>
        <w:t xml:space="preserve"> </w:t>
      </w:r>
      <w:r>
        <w:t>leaders</w:t>
      </w:r>
      <w:r>
        <w:rPr>
          <w:spacing w:val="-5"/>
        </w:rPr>
        <w:t xml:space="preserve"> </w:t>
      </w:r>
      <w:r>
        <w:t>and</w:t>
      </w:r>
      <w:r>
        <w:rPr>
          <w:spacing w:val="-3"/>
        </w:rPr>
        <w:t xml:space="preserve"> </w:t>
      </w:r>
      <w:r>
        <w:t>stakeholders may need</w:t>
      </w:r>
      <w:r>
        <w:rPr>
          <w:spacing w:val="-3"/>
        </w:rPr>
        <w:t xml:space="preserve"> </w:t>
      </w:r>
      <w:r>
        <w:t>to</w:t>
      </w:r>
      <w:r>
        <w:rPr>
          <w:spacing w:val="-3"/>
        </w:rPr>
        <w:t xml:space="preserve"> </w:t>
      </w:r>
      <w:r>
        <w:t>work</w:t>
      </w:r>
      <w:r>
        <w:rPr>
          <w:spacing w:val="-8"/>
        </w:rPr>
        <w:t xml:space="preserve"> </w:t>
      </w:r>
      <w:r>
        <w:t>out how</w:t>
      </w:r>
      <w:r>
        <w:rPr>
          <w:spacing w:val="-3"/>
        </w:rPr>
        <w:t xml:space="preserve"> </w:t>
      </w:r>
      <w:r>
        <w:t>to</w:t>
      </w:r>
      <w:r>
        <w:rPr>
          <w:spacing w:val="-3"/>
        </w:rPr>
        <w:t xml:space="preserve"> </w:t>
      </w:r>
      <w:r>
        <w:t>adapt.</w:t>
      </w:r>
      <w:r>
        <w:rPr>
          <w:spacing w:val="-6"/>
        </w:rPr>
        <w:t xml:space="preserve"> </w:t>
      </w:r>
      <w:r>
        <w:t>Some</w:t>
      </w:r>
      <w:r>
        <w:rPr>
          <w:spacing w:val="-3"/>
        </w:rPr>
        <w:t xml:space="preserve"> </w:t>
      </w:r>
      <w:r>
        <w:t>consideration</w:t>
      </w:r>
      <w:r>
        <w:rPr>
          <w:spacing w:val="-3"/>
        </w:rPr>
        <w:t xml:space="preserve"> </w:t>
      </w:r>
      <w:r>
        <w:t>should</w:t>
      </w:r>
      <w:r>
        <w:rPr>
          <w:spacing w:val="-3"/>
        </w:rPr>
        <w:t xml:space="preserve"> </w:t>
      </w:r>
      <w:r>
        <w:t>be</w:t>
      </w:r>
      <w:r>
        <w:rPr>
          <w:spacing w:val="-3"/>
        </w:rPr>
        <w:t xml:space="preserve"> </w:t>
      </w:r>
      <w:r>
        <w:t>given</w:t>
      </w:r>
      <w:r>
        <w:rPr>
          <w:spacing w:val="-3"/>
        </w:rPr>
        <w:t xml:space="preserve"> </w:t>
      </w:r>
      <w:r>
        <w:t>to</w:t>
      </w:r>
      <w:r>
        <w:rPr>
          <w:spacing w:val="-3"/>
        </w:rPr>
        <w:t xml:space="preserve"> </w:t>
      </w:r>
      <w:r>
        <w:t>funding cycles,</w:t>
      </w:r>
      <w:r>
        <w:rPr>
          <w:spacing w:val="-3"/>
        </w:rPr>
        <w:t xml:space="preserve"> </w:t>
      </w:r>
      <w:r>
        <w:t>and</w:t>
      </w:r>
      <w:r>
        <w:rPr>
          <w:spacing w:val="-3"/>
        </w:rPr>
        <w:t xml:space="preserve"> </w:t>
      </w:r>
      <w:r>
        <w:t>ensuring</w:t>
      </w:r>
      <w:r>
        <w:rPr>
          <w:spacing w:val="-3"/>
        </w:rPr>
        <w:t xml:space="preserve"> </w:t>
      </w:r>
      <w:r>
        <w:t>that</w:t>
      </w:r>
      <w:r>
        <w:rPr>
          <w:spacing w:val="-5"/>
        </w:rPr>
        <w:t xml:space="preserve"> </w:t>
      </w:r>
      <w:r>
        <w:t>there</w:t>
      </w:r>
      <w:r>
        <w:rPr>
          <w:spacing w:val="-3"/>
        </w:rPr>
        <w:t xml:space="preserve"> </w:t>
      </w:r>
      <w:r>
        <w:t>are</w:t>
      </w:r>
      <w:r>
        <w:rPr>
          <w:spacing w:val="-3"/>
        </w:rPr>
        <w:t xml:space="preserve"> </w:t>
      </w:r>
      <w:r>
        <w:t>sufficient</w:t>
      </w:r>
      <w:r>
        <w:rPr>
          <w:spacing w:val="-5"/>
        </w:rPr>
        <w:t xml:space="preserve"> </w:t>
      </w:r>
      <w:r>
        <w:t>resources</w:t>
      </w:r>
      <w:r>
        <w:rPr>
          <w:spacing w:val="-5"/>
        </w:rPr>
        <w:t xml:space="preserve"> </w:t>
      </w:r>
      <w:r>
        <w:t>to</w:t>
      </w:r>
      <w:r>
        <w:rPr>
          <w:spacing w:val="-3"/>
        </w:rPr>
        <w:t xml:space="preserve"> </w:t>
      </w:r>
      <w:r>
        <w:t>sustain</w:t>
      </w:r>
      <w:r>
        <w:rPr>
          <w:spacing w:val="-3"/>
        </w:rPr>
        <w:t xml:space="preserve"> </w:t>
      </w:r>
      <w:r>
        <w:t>the</w:t>
      </w:r>
      <w:r>
        <w:rPr>
          <w:spacing w:val="-3"/>
        </w:rPr>
        <w:t xml:space="preserve"> </w:t>
      </w:r>
      <w:r>
        <w:t>project</w:t>
      </w:r>
      <w:r>
        <w:rPr>
          <w:spacing w:val="-5"/>
        </w:rPr>
        <w:t xml:space="preserve"> </w:t>
      </w:r>
      <w:r>
        <w:t>over the</w:t>
      </w:r>
      <w:r>
        <w:rPr>
          <w:spacing w:val="-3"/>
        </w:rPr>
        <w:t xml:space="preserve"> </w:t>
      </w:r>
      <w:r>
        <w:t>long-term.</w:t>
      </w:r>
    </w:p>
    <w:p w:rsidR="0062684A" w:rsidRPr="00F451B7" w:rsidRDefault="0062684A" w:rsidP="00F451B7">
      <w:pPr>
        <w:pStyle w:val="Heading2"/>
        <w:rPr>
          <w:color w:val="9EB794"/>
        </w:rPr>
      </w:pPr>
      <w:bookmarkStart w:id="24" w:name="_Toc443398701"/>
      <w:r w:rsidRPr="00F451B7">
        <w:rPr>
          <w:color w:val="9EB794"/>
        </w:rPr>
        <w:t>What types of integration are most</w:t>
      </w:r>
      <w:r w:rsidRPr="00F451B7">
        <w:rPr>
          <w:color w:val="9EB794"/>
          <w:spacing w:val="-19"/>
        </w:rPr>
        <w:t xml:space="preserve"> </w:t>
      </w:r>
      <w:r w:rsidRPr="00F451B7">
        <w:rPr>
          <w:color w:val="9EB794"/>
        </w:rPr>
        <w:t>effective?</w:t>
      </w:r>
      <w:bookmarkEnd w:id="24"/>
    </w:p>
    <w:p w:rsidR="0062684A" w:rsidRDefault="0062684A" w:rsidP="00096D6B">
      <w:pPr>
        <w:pStyle w:val="BodyText"/>
        <w:rPr>
          <w:color w:val="000000"/>
        </w:rPr>
      </w:pPr>
      <w:r>
        <w:t>Integration</w:t>
      </w:r>
      <w:r>
        <w:rPr>
          <w:spacing w:val="-3"/>
        </w:rPr>
        <w:t xml:space="preserve"> </w:t>
      </w:r>
      <w:r>
        <w:t>covers</w:t>
      </w:r>
      <w:r>
        <w:rPr>
          <w:spacing w:val="-5"/>
        </w:rPr>
        <w:t xml:space="preserve"> </w:t>
      </w:r>
      <w:r>
        <w:t>a</w:t>
      </w:r>
      <w:r>
        <w:rPr>
          <w:spacing w:val="-3"/>
        </w:rPr>
        <w:t xml:space="preserve"> </w:t>
      </w:r>
      <w:r>
        <w:t>range</w:t>
      </w:r>
      <w:r>
        <w:rPr>
          <w:spacing w:val="-3"/>
        </w:rPr>
        <w:t xml:space="preserve"> </w:t>
      </w:r>
      <w:r>
        <w:t>of</w:t>
      </w:r>
      <w:r>
        <w:rPr>
          <w:spacing w:val="-5"/>
        </w:rPr>
        <w:t xml:space="preserve"> </w:t>
      </w:r>
      <w:r>
        <w:t>activities</w:t>
      </w:r>
      <w:r>
        <w:rPr>
          <w:spacing w:val="-5"/>
        </w:rPr>
        <w:t xml:space="preserve"> </w:t>
      </w:r>
      <w:r>
        <w:t>from</w:t>
      </w:r>
      <w:r>
        <w:rPr>
          <w:spacing w:val="-3"/>
        </w:rPr>
        <w:t xml:space="preserve"> </w:t>
      </w:r>
      <w:r>
        <w:t>services</w:t>
      </w:r>
      <w:r>
        <w:rPr>
          <w:spacing w:val="-5"/>
        </w:rPr>
        <w:t xml:space="preserve"> </w:t>
      </w:r>
      <w:r>
        <w:t>communicating</w:t>
      </w:r>
      <w:r>
        <w:rPr>
          <w:spacing w:val="-3"/>
        </w:rPr>
        <w:t xml:space="preserve"> </w:t>
      </w:r>
      <w:r>
        <w:t>with</w:t>
      </w:r>
      <w:r>
        <w:rPr>
          <w:spacing w:val="-3"/>
        </w:rPr>
        <w:t xml:space="preserve"> </w:t>
      </w:r>
      <w:r>
        <w:t>each other,</w:t>
      </w:r>
      <w:r>
        <w:rPr>
          <w:spacing w:val="-3"/>
        </w:rPr>
        <w:t xml:space="preserve"> </w:t>
      </w:r>
      <w:r>
        <w:t>through</w:t>
      </w:r>
      <w:r>
        <w:rPr>
          <w:spacing w:val="-3"/>
        </w:rPr>
        <w:t xml:space="preserve"> </w:t>
      </w:r>
      <w:r>
        <w:t>to</w:t>
      </w:r>
      <w:r>
        <w:rPr>
          <w:spacing w:val="-3"/>
        </w:rPr>
        <w:t xml:space="preserve"> </w:t>
      </w:r>
      <w:r>
        <w:t>fuller</w:t>
      </w:r>
      <w:r>
        <w:rPr>
          <w:spacing w:val="-3"/>
        </w:rPr>
        <w:t xml:space="preserve"> </w:t>
      </w:r>
      <w:r>
        <w:t>integration</w:t>
      </w:r>
      <w:r>
        <w:rPr>
          <w:spacing w:val="-3"/>
        </w:rPr>
        <w:t xml:space="preserve"> </w:t>
      </w:r>
      <w:r>
        <w:t>where</w:t>
      </w:r>
      <w:r>
        <w:rPr>
          <w:spacing w:val="-3"/>
        </w:rPr>
        <w:t xml:space="preserve"> </w:t>
      </w:r>
      <w:r>
        <w:t>two</w:t>
      </w:r>
      <w:r>
        <w:rPr>
          <w:spacing w:val="-3"/>
        </w:rPr>
        <w:t xml:space="preserve"> </w:t>
      </w:r>
      <w:r>
        <w:t>or</w:t>
      </w:r>
      <w:r>
        <w:rPr>
          <w:spacing w:val="-3"/>
        </w:rPr>
        <w:t xml:space="preserve"> </w:t>
      </w:r>
      <w:r>
        <w:t>more</w:t>
      </w:r>
      <w:r>
        <w:rPr>
          <w:spacing w:val="-3"/>
        </w:rPr>
        <w:t xml:space="preserve"> </w:t>
      </w:r>
      <w:r>
        <w:t>services</w:t>
      </w:r>
      <w:r>
        <w:rPr>
          <w:spacing w:val="-5"/>
        </w:rPr>
        <w:t xml:space="preserve"> </w:t>
      </w:r>
      <w:r>
        <w:t>effectively</w:t>
      </w:r>
      <w:r>
        <w:rPr>
          <w:spacing w:val="-5"/>
        </w:rPr>
        <w:t xml:space="preserve"> </w:t>
      </w:r>
      <w:r>
        <w:t>function as one, sharing administration, buildings and other</w:t>
      </w:r>
      <w:r>
        <w:rPr>
          <w:spacing w:val="-30"/>
        </w:rPr>
        <w:t xml:space="preserve"> </w:t>
      </w:r>
      <w:r>
        <w:t>resources.</w:t>
      </w:r>
    </w:p>
    <w:p w:rsidR="0062684A" w:rsidRDefault="0062684A" w:rsidP="00096D6B">
      <w:pPr>
        <w:pStyle w:val="BodyText"/>
        <w:rPr>
          <w:color w:val="000000"/>
        </w:rPr>
      </w:pPr>
      <w:r>
        <w:t>Communication and cooperation are able to create changes at the</w:t>
      </w:r>
      <w:r>
        <w:rPr>
          <w:spacing w:val="-28"/>
        </w:rPr>
        <w:t xml:space="preserve"> </w:t>
      </w:r>
      <w:r>
        <w:t>boundaries between services, for example kindergarten and schools sharing</w:t>
      </w:r>
      <w:r>
        <w:rPr>
          <w:spacing w:val="-16"/>
        </w:rPr>
        <w:t xml:space="preserve"> </w:t>
      </w:r>
      <w:r>
        <w:t>information around transition statements. Deeper forms of integration are able to make</w:t>
      </w:r>
      <w:r>
        <w:rPr>
          <w:spacing w:val="10"/>
        </w:rPr>
        <w:t xml:space="preserve"> </w:t>
      </w:r>
      <w:r>
        <w:t>more significant</w:t>
      </w:r>
      <w:r>
        <w:rPr>
          <w:spacing w:val="-5"/>
        </w:rPr>
        <w:t xml:space="preserve"> </w:t>
      </w:r>
      <w:r>
        <w:t>changes</w:t>
      </w:r>
      <w:r>
        <w:rPr>
          <w:spacing w:val="-5"/>
        </w:rPr>
        <w:t xml:space="preserve"> </w:t>
      </w:r>
      <w:r>
        <w:t>within</w:t>
      </w:r>
      <w:r>
        <w:rPr>
          <w:spacing w:val="-3"/>
        </w:rPr>
        <w:t xml:space="preserve"> </w:t>
      </w:r>
      <w:r>
        <w:t>services,</w:t>
      </w:r>
      <w:r>
        <w:rPr>
          <w:spacing w:val="-3"/>
        </w:rPr>
        <w:t xml:space="preserve"> </w:t>
      </w:r>
      <w:r>
        <w:t>particularly</w:t>
      </w:r>
      <w:r>
        <w:rPr>
          <w:spacing w:val="-5"/>
        </w:rPr>
        <w:t xml:space="preserve"> </w:t>
      </w:r>
      <w:r>
        <w:t>where</w:t>
      </w:r>
      <w:r>
        <w:rPr>
          <w:spacing w:val="-3"/>
        </w:rPr>
        <w:t xml:space="preserve"> </w:t>
      </w:r>
      <w:r>
        <w:t>the</w:t>
      </w:r>
      <w:r>
        <w:rPr>
          <w:spacing w:val="-3"/>
        </w:rPr>
        <w:t xml:space="preserve"> </w:t>
      </w:r>
      <w:r>
        <w:t>services</w:t>
      </w:r>
      <w:r>
        <w:rPr>
          <w:spacing w:val="-5"/>
        </w:rPr>
        <w:t xml:space="preserve"> </w:t>
      </w:r>
      <w:r>
        <w:t>overlap.</w:t>
      </w:r>
      <w:r>
        <w:rPr>
          <w:spacing w:val="-3"/>
        </w:rPr>
        <w:t xml:space="preserve"> </w:t>
      </w:r>
      <w:r>
        <w:t>For example, in providing linked multiple services, such as</w:t>
      </w:r>
      <w:r>
        <w:rPr>
          <w:spacing w:val="-6"/>
        </w:rPr>
        <w:t xml:space="preserve"> </w:t>
      </w:r>
      <w:r>
        <w:t>Maternal</w:t>
      </w:r>
      <w:r>
        <w:rPr>
          <w:spacing w:val="-7"/>
        </w:rPr>
        <w:t xml:space="preserve"> </w:t>
      </w:r>
      <w:r>
        <w:t>and Child Health, long day care, kindergarten and adult education,</w:t>
      </w:r>
      <w:r>
        <w:rPr>
          <w:spacing w:val="-23"/>
        </w:rPr>
        <w:t xml:space="preserve"> </w:t>
      </w:r>
      <w:r>
        <w:t>to</w:t>
      </w:r>
      <w:r w:rsidR="0064780E">
        <w:t xml:space="preserve"> </w:t>
      </w:r>
      <w:r>
        <w:t>a family with complex</w:t>
      </w:r>
      <w:r>
        <w:rPr>
          <w:spacing w:val="-20"/>
        </w:rPr>
        <w:t xml:space="preserve"> </w:t>
      </w:r>
      <w:r>
        <w:t>needs.</w:t>
      </w:r>
    </w:p>
    <w:p w:rsidR="0062684A" w:rsidRDefault="0062684A" w:rsidP="00096D6B">
      <w:pPr>
        <w:pStyle w:val="BodyText"/>
        <w:rPr>
          <w:color w:val="000000"/>
        </w:rPr>
      </w:pPr>
      <w:r>
        <w:t>When</w:t>
      </w:r>
      <w:r>
        <w:rPr>
          <w:spacing w:val="-5"/>
        </w:rPr>
        <w:t xml:space="preserve"> </w:t>
      </w:r>
      <w:r>
        <w:t>integration</w:t>
      </w:r>
      <w:r>
        <w:rPr>
          <w:spacing w:val="-5"/>
        </w:rPr>
        <w:t xml:space="preserve"> </w:t>
      </w:r>
      <w:r>
        <w:t>focuses</w:t>
      </w:r>
      <w:r>
        <w:rPr>
          <w:spacing w:val="-7"/>
        </w:rPr>
        <w:t xml:space="preserve"> </w:t>
      </w:r>
      <w:r>
        <w:t>on</w:t>
      </w:r>
      <w:r>
        <w:rPr>
          <w:spacing w:val="-5"/>
        </w:rPr>
        <w:t xml:space="preserve"> </w:t>
      </w:r>
      <w:r>
        <w:t>increasing</w:t>
      </w:r>
      <w:r>
        <w:rPr>
          <w:spacing w:val="-5"/>
        </w:rPr>
        <w:t xml:space="preserve"> </w:t>
      </w:r>
      <w:r>
        <w:t>service</w:t>
      </w:r>
      <w:r>
        <w:rPr>
          <w:spacing w:val="-5"/>
        </w:rPr>
        <w:t xml:space="preserve"> </w:t>
      </w:r>
      <w:r>
        <w:t>access</w:t>
      </w:r>
      <w:r>
        <w:rPr>
          <w:spacing w:val="-7"/>
        </w:rPr>
        <w:t xml:space="preserve"> </w:t>
      </w:r>
      <w:r>
        <w:t>and/or</w:t>
      </w:r>
      <w:r>
        <w:rPr>
          <w:spacing w:val="-5"/>
        </w:rPr>
        <w:t xml:space="preserve"> </w:t>
      </w:r>
      <w:r>
        <w:t>quality,</w:t>
      </w:r>
      <w:r>
        <w:rPr>
          <w:spacing w:val="-5"/>
        </w:rPr>
        <w:t xml:space="preserve"> </w:t>
      </w:r>
      <w:r>
        <w:t>the</w:t>
      </w:r>
      <w:r>
        <w:rPr>
          <w:spacing w:val="-5"/>
        </w:rPr>
        <w:t xml:space="preserve"> </w:t>
      </w:r>
      <w:r>
        <w:t>positive impact of effective programs and interventions for families and the community</w:t>
      </w:r>
      <w:r>
        <w:rPr>
          <w:spacing w:val="-31"/>
        </w:rPr>
        <w:t xml:space="preserve"> </w:t>
      </w:r>
      <w:r>
        <w:t>is greater.</w:t>
      </w:r>
      <w:r>
        <w:rPr>
          <w:spacing w:val="-6"/>
        </w:rPr>
        <w:t xml:space="preserve"> </w:t>
      </w:r>
      <w:r>
        <w:t>Broadly,</w:t>
      </w:r>
      <w:r>
        <w:rPr>
          <w:spacing w:val="-6"/>
        </w:rPr>
        <w:t xml:space="preserve"> </w:t>
      </w:r>
      <w:r>
        <w:t>more</w:t>
      </w:r>
      <w:r>
        <w:rPr>
          <w:spacing w:val="-6"/>
        </w:rPr>
        <w:t xml:space="preserve"> </w:t>
      </w:r>
      <w:r>
        <w:t>clients</w:t>
      </w:r>
      <w:r>
        <w:rPr>
          <w:spacing w:val="-7"/>
        </w:rPr>
        <w:t xml:space="preserve"> </w:t>
      </w:r>
      <w:r>
        <w:t>are</w:t>
      </w:r>
      <w:r>
        <w:rPr>
          <w:spacing w:val="-6"/>
        </w:rPr>
        <w:t xml:space="preserve"> </w:t>
      </w:r>
      <w:r>
        <w:t>able</w:t>
      </w:r>
      <w:r>
        <w:rPr>
          <w:spacing w:val="-6"/>
        </w:rPr>
        <w:t xml:space="preserve"> </w:t>
      </w:r>
      <w:r>
        <w:t>to</w:t>
      </w:r>
      <w:r>
        <w:rPr>
          <w:spacing w:val="-6"/>
        </w:rPr>
        <w:t xml:space="preserve"> </w:t>
      </w:r>
      <w:r>
        <w:t>access</w:t>
      </w:r>
      <w:r>
        <w:rPr>
          <w:spacing w:val="-7"/>
        </w:rPr>
        <w:t xml:space="preserve"> </w:t>
      </w:r>
      <w:r>
        <w:t>better</w:t>
      </w:r>
      <w:r>
        <w:rPr>
          <w:spacing w:val="-6"/>
        </w:rPr>
        <w:t xml:space="preserve"> </w:t>
      </w:r>
      <w:r>
        <w:t>services</w:t>
      </w:r>
      <w:r>
        <w:rPr>
          <w:spacing w:val="-7"/>
        </w:rPr>
        <w:t xml:space="preserve"> </w:t>
      </w:r>
      <w:r>
        <w:t>more</w:t>
      </w:r>
      <w:r>
        <w:rPr>
          <w:spacing w:val="-6"/>
        </w:rPr>
        <w:t xml:space="preserve"> </w:t>
      </w:r>
      <w:r>
        <w:t>easily.</w:t>
      </w:r>
    </w:p>
    <w:p w:rsidR="0062684A" w:rsidRDefault="0062684A" w:rsidP="00096D6B">
      <w:pPr>
        <w:pStyle w:val="BodyText"/>
        <w:rPr>
          <w:color w:val="000000"/>
        </w:rPr>
      </w:pPr>
      <w:r>
        <w:t>Extended</w:t>
      </w:r>
      <w:r>
        <w:rPr>
          <w:spacing w:val="-3"/>
        </w:rPr>
        <w:t xml:space="preserve"> </w:t>
      </w:r>
      <w:r>
        <w:t>school</w:t>
      </w:r>
      <w:r>
        <w:rPr>
          <w:spacing w:val="-5"/>
        </w:rPr>
        <w:t xml:space="preserve"> </w:t>
      </w:r>
      <w:r>
        <w:t>hubs</w:t>
      </w:r>
      <w:r>
        <w:rPr>
          <w:spacing w:val="-5"/>
        </w:rPr>
        <w:t xml:space="preserve"> </w:t>
      </w:r>
      <w:r>
        <w:t>and</w:t>
      </w:r>
      <w:r>
        <w:rPr>
          <w:spacing w:val="-3"/>
        </w:rPr>
        <w:t xml:space="preserve"> </w:t>
      </w:r>
      <w:r>
        <w:t>services</w:t>
      </w:r>
      <w:r>
        <w:rPr>
          <w:spacing w:val="-5"/>
        </w:rPr>
        <w:t xml:space="preserve"> </w:t>
      </w:r>
      <w:r>
        <w:t>are</w:t>
      </w:r>
      <w:r>
        <w:rPr>
          <w:spacing w:val="-3"/>
        </w:rPr>
        <w:t xml:space="preserve"> </w:t>
      </w:r>
      <w:r>
        <w:t>also</w:t>
      </w:r>
      <w:r>
        <w:rPr>
          <w:spacing w:val="-3"/>
        </w:rPr>
        <w:t xml:space="preserve"> </w:t>
      </w:r>
      <w:r>
        <w:t>effective</w:t>
      </w:r>
      <w:r>
        <w:rPr>
          <w:spacing w:val="-3"/>
        </w:rPr>
        <w:t xml:space="preserve"> </w:t>
      </w:r>
      <w:r>
        <w:t>forms</w:t>
      </w:r>
      <w:r>
        <w:rPr>
          <w:spacing w:val="-5"/>
        </w:rPr>
        <w:t xml:space="preserve"> </w:t>
      </w:r>
      <w:r>
        <w:t>of</w:t>
      </w:r>
      <w:r>
        <w:rPr>
          <w:spacing w:val="-5"/>
        </w:rPr>
        <w:t xml:space="preserve"> </w:t>
      </w:r>
      <w:r>
        <w:t>integration</w:t>
      </w:r>
      <w:r>
        <w:rPr>
          <w:spacing w:val="-3"/>
        </w:rPr>
        <w:t xml:space="preserve"> </w:t>
      </w:r>
      <w:r>
        <w:t>because they</w:t>
      </w:r>
      <w:r>
        <w:rPr>
          <w:spacing w:val="-6"/>
        </w:rPr>
        <w:t xml:space="preserve"> </w:t>
      </w:r>
      <w:r>
        <w:t>are likely</w:t>
      </w:r>
      <w:r>
        <w:rPr>
          <w:spacing w:val="-6"/>
        </w:rPr>
        <w:t xml:space="preserve"> </w:t>
      </w:r>
      <w:r>
        <w:t>to drive sustainable change in community</w:t>
      </w:r>
      <w:r>
        <w:rPr>
          <w:spacing w:val="-6"/>
        </w:rPr>
        <w:t xml:space="preserve"> </w:t>
      </w:r>
      <w:r>
        <w:t>aspirations</w:t>
      </w:r>
      <w:r>
        <w:rPr>
          <w:spacing w:val="-6"/>
        </w:rPr>
        <w:t xml:space="preserve"> </w:t>
      </w:r>
      <w:r>
        <w:t>over the long term.</w:t>
      </w:r>
    </w:p>
    <w:p w:rsidR="0062684A" w:rsidRPr="00F451B7" w:rsidRDefault="0062684A" w:rsidP="00F451B7">
      <w:pPr>
        <w:pStyle w:val="Heading2"/>
        <w:rPr>
          <w:color w:val="9EB794"/>
        </w:rPr>
      </w:pPr>
      <w:bookmarkStart w:id="25" w:name="_Toc443398702"/>
      <w:r w:rsidRPr="00F451B7">
        <w:rPr>
          <w:color w:val="9EB794"/>
        </w:rPr>
        <w:lastRenderedPageBreak/>
        <w:t>What helps integration to</w:t>
      </w:r>
      <w:r w:rsidRPr="00F451B7">
        <w:rPr>
          <w:color w:val="9EB794"/>
          <w:spacing w:val="-12"/>
        </w:rPr>
        <w:t xml:space="preserve"> </w:t>
      </w:r>
      <w:r w:rsidRPr="00F451B7">
        <w:rPr>
          <w:color w:val="9EB794"/>
        </w:rPr>
        <w:t>succeed?</w:t>
      </w:r>
      <w:bookmarkEnd w:id="25"/>
    </w:p>
    <w:p w:rsidR="0062684A" w:rsidRDefault="0062684A" w:rsidP="00096D6B">
      <w:pPr>
        <w:pStyle w:val="BodyText"/>
        <w:rPr>
          <w:color w:val="000000"/>
        </w:rPr>
      </w:pPr>
      <w:r>
        <w:t>Effective</w:t>
      </w:r>
      <w:r>
        <w:rPr>
          <w:spacing w:val="-3"/>
        </w:rPr>
        <w:t xml:space="preserve"> </w:t>
      </w:r>
      <w:r>
        <w:t>integration</w:t>
      </w:r>
      <w:r>
        <w:rPr>
          <w:spacing w:val="-3"/>
        </w:rPr>
        <w:t xml:space="preserve"> </w:t>
      </w:r>
      <w:r>
        <w:t>is</w:t>
      </w:r>
      <w:r>
        <w:rPr>
          <w:spacing w:val="-5"/>
        </w:rPr>
        <w:t xml:space="preserve"> </w:t>
      </w:r>
      <w:r>
        <w:t>built</w:t>
      </w:r>
      <w:r>
        <w:rPr>
          <w:spacing w:val="-5"/>
        </w:rPr>
        <w:t xml:space="preserve"> </w:t>
      </w:r>
      <w:r>
        <w:t>on</w:t>
      </w:r>
      <w:r>
        <w:rPr>
          <w:spacing w:val="-3"/>
        </w:rPr>
        <w:t xml:space="preserve"> </w:t>
      </w:r>
      <w:r>
        <w:t>a</w:t>
      </w:r>
      <w:r>
        <w:rPr>
          <w:spacing w:val="-3"/>
        </w:rPr>
        <w:t xml:space="preserve"> </w:t>
      </w:r>
      <w:r>
        <w:t>sound</w:t>
      </w:r>
      <w:r>
        <w:rPr>
          <w:spacing w:val="-3"/>
        </w:rPr>
        <w:t xml:space="preserve"> </w:t>
      </w:r>
      <w:r>
        <w:t>understanding</w:t>
      </w:r>
      <w:r>
        <w:rPr>
          <w:spacing w:val="-3"/>
        </w:rPr>
        <w:t xml:space="preserve"> </w:t>
      </w:r>
      <w:r>
        <w:t>of</w:t>
      </w:r>
      <w:r>
        <w:rPr>
          <w:spacing w:val="-6"/>
        </w:rPr>
        <w:t xml:space="preserve"> </w:t>
      </w:r>
      <w:r>
        <w:t>the</w:t>
      </w:r>
      <w:r>
        <w:rPr>
          <w:spacing w:val="-3"/>
        </w:rPr>
        <w:t xml:space="preserve"> </w:t>
      </w:r>
      <w:r>
        <w:t>local</w:t>
      </w:r>
      <w:r>
        <w:rPr>
          <w:spacing w:val="-5"/>
        </w:rPr>
        <w:t xml:space="preserve"> </w:t>
      </w:r>
      <w:r>
        <w:t>area, the community and its strengths. These strengths can be leveraged</w:t>
      </w:r>
      <w:r>
        <w:rPr>
          <w:spacing w:val="-26"/>
        </w:rPr>
        <w:t xml:space="preserve"> </w:t>
      </w:r>
      <w:r>
        <w:t>to support</w:t>
      </w:r>
      <w:r>
        <w:rPr>
          <w:spacing w:val="-11"/>
        </w:rPr>
        <w:t xml:space="preserve"> </w:t>
      </w:r>
      <w:r>
        <w:t>successful</w:t>
      </w:r>
      <w:r>
        <w:rPr>
          <w:spacing w:val="-10"/>
        </w:rPr>
        <w:t xml:space="preserve"> </w:t>
      </w:r>
      <w:r>
        <w:t>implementation</w:t>
      </w:r>
      <w:r>
        <w:rPr>
          <w:spacing w:val="-8"/>
        </w:rPr>
        <w:t xml:space="preserve"> </w:t>
      </w:r>
      <w:r>
        <w:t>and</w:t>
      </w:r>
      <w:r>
        <w:rPr>
          <w:spacing w:val="-8"/>
        </w:rPr>
        <w:t xml:space="preserve"> </w:t>
      </w:r>
      <w:r>
        <w:t>long-term</w:t>
      </w:r>
      <w:r>
        <w:rPr>
          <w:spacing w:val="-8"/>
        </w:rPr>
        <w:t xml:space="preserve"> </w:t>
      </w:r>
      <w:r>
        <w:t>sustainability.</w:t>
      </w:r>
    </w:p>
    <w:p w:rsidR="0062684A" w:rsidRDefault="0062684A" w:rsidP="00096D6B">
      <w:pPr>
        <w:pStyle w:val="BodyText"/>
        <w:rPr>
          <w:color w:val="000000"/>
        </w:rPr>
      </w:pPr>
      <w:r>
        <w:t>Community, school</w:t>
      </w:r>
      <w:r>
        <w:rPr>
          <w:spacing w:val="-6"/>
        </w:rPr>
        <w:t xml:space="preserve"> </w:t>
      </w:r>
      <w:r>
        <w:t>and service leaders</w:t>
      </w:r>
      <w:r>
        <w:rPr>
          <w:spacing w:val="-6"/>
        </w:rPr>
        <w:t xml:space="preserve"> </w:t>
      </w:r>
      <w:r>
        <w:t>can play</w:t>
      </w:r>
      <w:r>
        <w:rPr>
          <w:spacing w:val="-6"/>
        </w:rPr>
        <w:t xml:space="preserve"> </w:t>
      </w:r>
      <w:r>
        <w:t>an important</w:t>
      </w:r>
      <w:r>
        <w:rPr>
          <w:spacing w:val="-6"/>
        </w:rPr>
        <w:t xml:space="preserve"> </w:t>
      </w:r>
      <w:r>
        <w:t>role in the success</w:t>
      </w:r>
      <w:r>
        <w:rPr>
          <w:spacing w:val="-5"/>
        </w:rPr>
        <w:t xml:space="preserve"> </w:t>
      </w:r>
      <w:r>
        <w:t>of</w:t>
      </w:r>
      <w:r>
        <w:rPr>
          <w:spacing w:val="-5"/>
        </w:rPr>
        <w:t xml:space="preserve"> </w:t>
      </w:r>
      <w:r>
        <w:t>these</w:t>
      </w:r>
      <w:r>
        <w:rPr>
          <w:spacing w:val="-3"/>
        </w:rPr>
        <w:t xml:space="preserve"> </w:t>
      </w:r>
      <w:r>
        <w:t>projects.</w:t>
      </w:r>
      <w:r>
        <w:rPr>
          <w:spacing w:val="-3"/>
        </w:rPr>
        <w:t xml:space="preserve"> </w:t>
      </w:r>
      <w:r>
        <w:t>Leaders</w:t>
      </w:r>
      <w:r>
        <w:rPr>
          <w:spacing w:val="-5"/>
        </w:rPr>
        <w:t xml:space="preserve"> </w:t>
      </w:r>
      <w:r>
        <w:t>need</w:t>
      </w:r>
      <w:r>
        <w:rPr>
          <w:spacing w:val="-3"/>
        </w:rPr>
        <w:t xml:space="preserve"> </w:t>
      </w:r>
      <w:r>
        <w:t>to</w:t>
      </w:r>
      <w:r>
        <w:rPr>
          <w:spacing w:val="-3"/>
        </w:rPr>
        <w:t xml:space="preserve"> </w:t>
      </w:r>
      <w:r>
        <w:t>be</w:t>
      </w:r>
      <w:r>
        <w:rPr>
          <w:spacing w:val="-3"/>
        </w:rPr>
        <w:t xml:space="preserve"> </w:t>
      </w:r>
      <w:r>
        <w:t>adaptable,</w:t>
      </w:r>
      <w:r>
        <w:rPr>
          <w:spacing w:val="-3"/>
        </w:rPr>
        <w:t xml:space="preserve"> </w:t>
      </w:r>
      <w:r>
        <w:t>able</w:t>
      </w:r>
      <w:r>
        <w:rPr>
          <w:spacing w:val="-3"/>
        </w:rPr>
        <w:t xml:space="preserve"> </w:t>
      </w:r>
      <w:r>
        <w:t>to</w:t>
      </w:r>
      <w:r>
        <w:rPr>
          <w:spacing w:val="-3"/>
        </w:rPr>
        <w:t xml:space="preserve"> </w:t>
      </w:r>
      <w:r>
        <w:t>lead complex</w:t>
      </w:r>
      <w:r>
        <w:rPr>
          <w:spacing w:val="-7"/>
        </w:rPr>
        <w:t xml:space="preserve"> </w:t>
      </w:r>
      <w:r>
        <w:t>change and create a sense of</w:t>
      </w:r>
      <w:r>
        <w:rPr>
          <w:spacing w:val="-6"/>
        </w:rPr>
        <w:t xml:space="preserve"> </w:t>
      </w:r>
      <w:r>
        <w:t>shared purpose beyond their own service or</w:t>
      </w:r>
      <w:r>
        <w:rPr>
          <w:spacing w:val="-9"/>
        </w:rPr>
        <w:t xml:space="preserve"> </w:t>
      </w:r>
      <w:r>
        <w:t>school.</w:t>
      </w:r>
    </w:p>
    <w:p w:rsidR="0062684A" w:rsidRDefault="0062684A" w:rsidP="00096D6B">
      <w:pPr>
        <w:pStyle w:val="BodyText"/>
        <w:rPr>
          <w:color w:val="000000"/>
        </w:rPr>
      </w:pPr>
      <w:r>
        <w:t>Return</w:t>
      </w:r>
      <w:r>
        <w:rPr>
          <w:spacing w:val="-3"/>
        </w:rPr>
        <w:t xml:space="preserve"> </w:t>
      </w:r>
      <w:r>
        <w:t>on</w:t>
      </w:r>
      <w:r>
        <w:rPr>
          <w:spacing w:val="-3"/>
        </w:rPr>
        <w:t xml:space="preserve"> </w:t>
      </w:r>
      <w:r>
        <w:t>investment</w:t>
      </w:r>
      <w:r>
        <w:rPr>
          <w:spacing w:val="-6"/>
        </w:rPr>
        <w:t xml:space="preserve"> </w:t>
      </w:r>
      <w:r>
        <w:t>for</w:t>
      </w:r>
      <w:r>
        <w:rPr>
          <w:spacing w:val="-3"/>
        </w:rPr>
        <w:t xml:space="preserve"> </w:t>
      </w:r>
      <w:r>
        <w:t>integration</w:t>
      </w:r>
      <w:r>
        <w:rPr>
          <w:spacing w:val="-3"/>
        </w:rPr>
        <w:t xml:space="preserve"> </w:t>
      </w:r>
      <w:r>
        <w:t>is</w:t>
      </w:r>
      <w:r>
        <w:rPr>
          <w:spacing w:val="-5"/>
        </w:rPr>
        <w:t xml:space="preserve"> </w:t>
      </w:r>
      <w:r>
        <w:t>likely</w:t>
      </w:r>
      <w:r>
        <w:rPr>
          <w:spacing w:val="-5"/>
        </w:rPr>
        <w:t xml:space="preserve"> </w:t>
      </w:r>
      <w:r>
        <w:t>to</w:t>
      </w:r>
      <w:r>
        <w:rPr>
          <w:spacing w:val="-3"/>
        </w:rPr>
        <w:t xml:space="preserve"> </w:t>
      </w:r>
      <w:r>
        <w:t>be</w:t>
      </w:r>
      <w:r>
        <w:rPr>
          <w:spacing w:val="-3"/>
        </w:rPr>
        <w:t xml:space="preserve"> </w:t>
      </w:r>
      <w:r>
        <w:t>positive,</w:t>
      </w:r>
      <w:r>
        <w:rPr>
          <w:spacing w:val="-3"/>
        </w:rPr>
        <w:t xml:space="preserve"> </w:t>
      </w:r>
      <w:r>
        <w:t>as</w:t>
      </w:r>
      <w:r>
        <w:rPr>
          <w:spacing w:val="-5"/>
        </w:rPr>
        <w:t xml:space="preserve"> </w:t>
      </w:r>
      <w:r>
        <w:t xml:space="preserve">opposed to building </w:t>
      </w:r>
      <w:proofErr w:type="spellStart"/>
      <w:r>
        <w:t>stand alone</w:t>
      </w:r>
      <w:proofErr w:type="spellEnd"/>
      <w:r>
        <w:rPr>
          <w:spacing w:val="-16"/>
        </w:rPr>
        <w:t xml:space="preserve"> </w:t>
      </w:r>
      <w:r>
        <w:t>facilities.</w:t>
      </w:r>
    </w:p>
    <w:p w:rsidR="0064780E" w:rsidRDefault="0062684A" w:rsidP="00096D6B">
      <w:pPr>
        <w:pStyle w:val="BodyText"/>
        <w:rPr>
          <w:spacing w:val="-7"/>
        </w:rPr>
        <w:sectPr w:rsidR="0064780E" w:rsidSect="0064780E">
          <w:footerReference w:type="default" r:id="rId12"/>
          <w:type w:val="continuous"/>
          <w:pgSz w:w="16840" w:h="11910" w:orient="landscape"/>
          <w:pgMar w:top="780" w:right="2020" w:bottom="280" w:left="1020" w:header="720" w:footer="720" w:gutter="0"/>
          <w:cols w:space="720"/>
          <w:noEndnote/>
        </w:sectPr>
      </w:pPr>
      <w:r>
        <w:t>Co-location helps integration to succeed. It lowers the costs</w:t>
      </w:r>
      <w:r>
        <w:rPr>
          <w:spacing w:val="-21"/>
        </w:rPr>
        <w:t xml:space="preserve"> </w:t>
      </w:r>
      <w:r>
        <w:t>of integration, and while integration can arise spontaneously</w:t>
      </w:r>
      <w:r>
        <w:rPr>
          <w:spacing w:val="-6"/>
        </w:rPr>
        <w:t xml:space="preserve"> </w:t>
      </w:r>
      <w:r>
        <w:t>at</w:t>
      </w:r>
      <w:r>
        <w:rPr>
          <w:spacing w:val="-6"/>
        </w:rPr>
        <w:t xml:space="preserve"> </w:t>
      </w:r>
      <w:r>
        <w:t>co-located sites, the most</w:t>
      </w:r>
      <w:r>
        <w:rPr>
          <w:spacing w:val="-6"/>
        </w:rPr>
        <w:t xml:space="preserve"> </w:t>
      </w:r>
      <w:r>
        <w:t>successful</w:t>
      </w:r>
      <w:r>
        <w:rPr>
          <w:spacing w:val="-6"/>
        </w:rPr>
        <w:t xml:space="preserve"> </w:t>
      </w:r>
      <w:r>
        <w:t>co-location projects</w:t>
      </w:r>
      <w:r>
        <w:rPr>
          <w:spacing w:val="-6"/>
        </w:rPr>
        <w:t xml:space="preserve"> </w:t>
      </w:r>
      <w:r>
        <w:t>have funded integration programs. Overall, co-located services that are integrated may</w:t>
      </w:r>
      <w:r>
        <w:rPr>
          <w:spacing w:val="-25"/>
        </w:rPr>
        <w:t xml:space="preserve"> </w:t>
      </w:r>
      <w:r w:rsidR="0064780E">
        <w:t xml:space="preserve">yield higher outcomes. </w:t>
      </w:r>
    </w:p>
    <w:p w:rsidR="0062684A" w:rsidRPr="00F451B7" w:rsidRDefault="0062684A" w:rsidP="00F451B7">
      <w:pPr>
        <w:pStyle w:val="Heading2"/>
        <w:rPr>
          <w:color w:val="9EB794"/>
        </w:rPr>
      </w:pPr>
      <w:bookmarkStart w:id="26" w:name="_Toc443398703"/>
      <w:r w:rsidRPr="00F451B7">
        <w:rPr>
          <w:color w:val="9EB794"/>
        </w:rPr>
        <w:lastRenderedPageBreak/>
        <w:t>Interview: Working towards</w:t>
      </w:r>
      <w:r w:rsidRPr="00F451B7">
        <w:rPr>
          <w:color w:val="9EB794"/>
          <w:spacing w:val="-41"/>
        </w:rPr>
        <w:t xml:space="preserve"> </w:t>
      </w:r>
      <w:r w:rsidRPr="00F451B7">
        <w:rPr>
          <w:color w:val="9EB794"/>
        </w:rPr>
        <w:t>outcomes</w:t>
      </w:r>
      <w:bookmarkEnd w:id="26"/>
    </w:p>
    <w:p w:rsidR="0062684A" w:rsidRDefault="0062684A" w:rsidP="00096D6B">
      <w:pPr>
        <w:pStyle w:val="BodyText"/>
        <w:rPr>
          <w:color w:val="000000"/>
        </w:rPr>
      </w:pPr>
      <w:r>
        <w:t>‘In</w:t>
      </w:r>
      <w:r>
        <w:rPr>
          <w:spacing w:val="-3"/>
        </w:rPr>
        <w:t xml:space="preserve"> </w:t>
      </w:r>
      <w:r>
        <w:t>the</w:t>
      </w:r>
      <w:r>
        <w:rPr>
          <w:spacing w:val="-3"/>
        </w:rPr>
        <w:t xml:space="preserve"> </w:t>
      </w:r>
      <w:r>
        <w:t>first</w:t>
      </w:r>
      <w:r>
        <w:rPr>
          <w:spacing w:val="-5"/>
        </w:rPr>
        <w:t xml:space="preserve"> </w:t>
      </w:r>
      <w:r>
        <w:t>two</w:t>
      </w:r>
      <w:r>
        <w:rPr>
          <w:spacing w:val="-5"/>
        </w:rPr>
        <w:t xml:space="preserve"> </w:t>
      </w:r>
      <w:r>
        <w:t>years</w:t>
      </w:r>
      <w:r>
        <w:rPr>
          <w:spacing w:val="-5"/>
        </w:rPr>
        <w:t xml:space="preserve"> </w:t>
      </w:r>
      <w:r>
        <w:t>of</w:t>
      </w:r>
      <w:r>
        <w:rPr>
          <w:spacing w:val="-5"/>
        </w:rPr>
        <w:t xml:space="preserve"> </w:t>
      </w:r>
      <w:r>
        <w:t>operation,</w:t>
      </w:r>
      <w:r>
        <w:rPr>
          <w:spacing w:val="-3"/>
        </w:rPr>
        <w:t xml:space="preserve"> </w:t>
      </w:r>
      <w:r>
        <w:t>Doveton</w:t>
      </w:r>
      <w:r>
        <w:rPr>
          <w:spacing w:val="-3"/>
        </w:rPr>
        <w:t xml:space="preserve"> </w:t>
      </w:r>
      <w:r>
        <w:t>College</w:t>
      </w:r>
      <w:r>
        <w:rPr>
          <w:spacing w:val="-3"/>
        </w:rPr>
        <w:t xml:space="preserve"> </w:t>
      </w:r>
      <w:r>
        <w:t>had</w:t>
      </w:r>
      <w:r>
        <w:rPr>
          <w:spacing w:val="-3"/>
        </w:rPr>
        <w:t xml:space="preserve"> </w:t>
      </w:r>
      <w:r>
        <w:t>to</w:t>
      </w:r>
      <w:r>
        <w:rPr>
          <w:spacing w:val="-3"/>
        </w:rPr>
        <w:t xml:space="preserve"> </w:t>
      </w:r>
      <w:r>
        <w:t>develop</w:t>
      </w:r>
      <w:r>
        <w:rPr>
          <w:spacing w:val="-3"/>
        </w:rPr>
        <w:t xml:space="preserve"> </w:t>
      </w:r>
      <w:r>
        <w:t>its</w:t>
      </w:r>
      <w:r>
        <w:rPr>
          <w:spacing w:val="-5"/>
        </w:rPr>
        <w:t xml:space="preserve"> </w:t>
      </w:r>
      <w:r>
        <w:t>own</w:t>
      </w:r>
      <w:r>
        <w:rPr>
          <w:spacing w:val="-3"/>
        </w:rPr>
        <w:t xml:space="preserve"> </w:t>
      </w:r>
      <w:r>
        <w:t>culture</w:t>
      </w:r>
      <w:r>
        <w:rPr>
          <w:spacing w:val="-3"/>
        </w:rPr>
        <w:t xml:space="preserve"> </w:t>
      </w:r>
      <w:r>
        <w:t>–</w:t>
      </w:r>
      <w:r>
        <w:rPr>
          <w:spacing w:val="-3"/>
        </w:rPr>
        <w:t xml:space="preserve"> </w:t>
      </w:r>
      <w:r>
        <w:t>that</w:t>
      </w:r>
      <w:r>
        <w:rPr>
          <w:spacing w:val="-5"/>
        </w:rPr>
        <w:t xml:space="preserve"> </w:t>
      </w:r>
      <w:r>
        <w:t>could</w:t>
      </w:r>
      <w:r>
        <w:rPr>
          <w:spacing w:val="-3"/>
        </w:rPr>
        <w:t xml:space="preserve"> </w:t>
      </w:r>
      <w:r>
        <w:t>not occur</w:t>
      </w:r>
      <w:r>
        <w:rPr>
          <w:spacing w:val="-5"/>
        </w:rPr>
        <w:t xml:space="preserve"> </w:t>
      </w:r>
      <w:r>
        <w:t>overnight,’</w:t>
      </w:r>
      <w:r>
        <w:rPr>
          <w:spacing w:val="-5"/>
        </w:rPr>
        <w:t xml:space="preserve"> </w:t>
      </w:r>
      <w:r>
        <w:t>said</w:t>
      </w:r>
      <w:r>
        <w:rPr>
          <w:spacing w:val="-5"/>
        </w:rPr>
        <w:t xml:space="preserve"> </w:t>
      </w:r>
      <w:r>
        <w:t>Greg</w:t>
      </w:r>
      <w:r>
        <w:rPr>
          <w:spacing w:val="-5"/>
        </w:rPr>
        <w:t xml:space="preserve"> </w:t>
      </w:r>
      <w:r>
        <w:t>McMahon,</w:t>
      </w:r>
      <w:r>
        <w:rPr>
          <w:spacing w:val="-5"/>
        </w:rPr>
        <w:t xml:space="preserve"> </w:t>
      </w:r>
      <w:r>
        <w:t>Principal</w:t>
      </w:r>
      <w:r>
        <w:rPr>
          <w:spacing w:val="-7"/>
        </w:rPr>
        <w:t xml:space="preserve"> </w:t>
      </w:r>
      <w:r>
        <w:t>of</w:t>
      </w:r>
      <w:r>
        <w:rPr>
          <w:spacing w:val="-8"/>
        </w:rPr>
        <w:t xml:space="preserve"> </w:t>
      </w:r>
      <w:r>
        <w:t>Doveton</w:t>
      </w:r>
      <w:r>
        <w:rPr>
          <w:spacing w:val="-5"/>
        </w:rPr>
        <w:t xml:space="preserve"> </w:t>
      </w:r>
      <w:r>
        <w:t>College.</w:t>
      </w:r>
    </w:p>
    <w:p w:rsidR="0062684A" w:rsidRDefault="0062684A" w:rsidP="00096D6B">
      <w:pPr>
        <w:pStyle w:val="BodyText"/>
        <w:rPr>
          <w:color w:val="000000"/>
        </w:rPr>
      </w:pPr>
      <w:r>
        <w:t>‘There</w:t>
      </w:r>
      <w:r>
        <w:rPr>
          <w:spacing w:val="-3"/>
        </w:rPr>
        <w:t xml:space="preserve"> </w:t>
      </w:r>
      <w:r>
        <w:t>were</w:t>
      </w:r>
      <w:r>
        <w:rPr>
          <w:spacing w:val="-3"/>
        </w:rPr>
        <w:t xml:space="preserve"> </w:t>
      </w:r>
      <w:r>
        <w:t>some</w:t>
      </w:r>
      <w:r>
        <w:rPr>
          <w:spacing w:val="-3"/>
        </w:rPr>
        <w:t xml:space="preserve"> </w:t>
      </w:r>
      <w:r>
        <w:t>issues in</w:t>
      </w:r>
      <w:r>
        <w:rPr>
          <w:spacing w:val="-3"/>
        </w:rPr>
        <w:t xml:space="preserve"> </w:t>
      </w:r>
      <w:r>
        <w:t>trying</w:t>
      </w:r>
      <w:r>
        <w:rPr>
          <w:spacing w:val="-3"/>
        </w:rPr>
        <w:t xml:space="preserve"> </w:t>
      </w:r>
      <w:r>
        <w:t>to</w:t>
      </w:r>
      <w:r>
        <w:rPr>
          <w:spacing w:val="-3"/>
        </w:rPr>
        <w:t xml:space="preserve"> </w:t>
      </w:r>
      <w:r>
        <w:t>balance</w:t>
      </w:r>
      <w:r>
        <w:rPr>
          <w:spacing w:val="-3"/>
        </w:rPr>
        <w:t xml:space="preserve"> </w:t>
      </w:r>
      <w:r>
        <w:t>demands and</w:t>
      </w:r>
      <w:r>
        <w:rPr>
          <w:spacing w:val="-3"/>
        </w:rPr>
        <w:t xml:space="preserve"> </w:t>
      </w:r>
      <w:r>
        <w:t>an</w:t>
      </w:r>
      <w:r>
        <w:rPr>
          <w:spacing w:val="-3"/>
        </w:rPr>
        <w:t xml:space="preserve"> </w:t>
      </w:r>
      <w:r>
        <w:t>element</w:t>
      </w:r>
      <w:r>
        <w:rPr>
          <w:spacing w:val="-5"/>
        </w:rPr>
        <w:t xml:space="preserve"> </w:t>
      </w:r>
      <w:r>
        <w:t>of dysfunction</w:t>
      </w:r>
      <w:r>
        <w:rPr>
          <w:spacing w:val="-3"/>
        </w:rPr>
        <w:t xml:space="preserve"> </w:t>
      </w:r>
      <w:r>
        <w:t>crept in. That</w:t>
      </w:r>
      <w:r>
        <w:rPr>
          <w:spacing w:val="-5"/>
        </w:rPr>
        <w:t xml:space="preserve"> </w:t>
      </w:r>
      <w:r>
        <w:t>got</w:t>
      </w:r>
      <w:r>
        <w:rPr>
          <w:spacing w:val="-6"/>
        </w:rPr>
        <w:t xml:space="preserve"> </w:t>
      </w:r>
      <w:r>
        <w:t>out</w:t>
      </w:r>
      <w:r>
        <w:rPr>
          <w:spacing w:val="-5"/>
        </w:rPr>
        <w:t xml:space="preserve"> </w:t>
      </w:r>
      <w:r>
        <w:t>to</w:t>
      </w:r>
      <w:r>
        <w:rPr>
          <w:spacing w:val="-3"/>
        </w:rPr>
        <w:t xml:space="preserve"> </w:t>
      </w:r>
      <w:r>
        <w:t>the</w:t>
      </w:r>
      <w:r>
        <w:rPr>
          <w:spacing w:val="-3"/>
        </w:rPr>
        <w:t xml:space="preserve"> </w:t>
      </w:r>
      <w:r>
        <w:t>community.</w:t>
      </w:r>
      <w:r>
        <w:rPr>
          <w:spacing w:val="-7"/>
        </w:rPr>
        <w:t xml:space="preserve"> </w:t>
      </w:r>
      <w:r>
        <w:t>The</w:t>
      </w:r>
      <w:r>
        <w:rPr>
          <w:spacing w:val="-3"/>
        </w:rPr>
        <w:t xml:space="preserve"> </w:t>
      </w:r>
      <w:r>
        <w:t>concept</w:t>
      </w:r>
      <w:r>
        <w:rPr>
          <w:spacing w:val="-5"/>
        </w:rPr>
        <w:t xml:space="preserve"> </w:t>
      </w:r>
      <w:r>
        <w:t>was</w:t>
      </w:r>
      <w:r>
        <w:rPr>
          <w:spacing w:val="-5"/>
        </w:rPr>
        <w:t xml:space="preserve"> </w:t>
      </w:r>
      <w:r>
        <w:t>new</w:t>
      </w:r>
      <w:r>
        <w:rPr>
          <w:spacing w:val="-3"/>
        </w:rPr>
        <w:t xml:space="preserve"> </w:t>
      </w:r>
      <w:r>
        <w:t>and</w:t>
      </w:r>
      <w:r>
        <w:rPr>
          <w:spacing w:val="-5"/>
        </w:rPr>
        <w:t xml:space="preserve"> </w:t>
      </w:r>
      <w:r>
        <w:t>various</w:t>
      </w:r>
      <w:r>
        <w:rPr>
          <w:spacing w:val="-5"/>
        </w:rPr>
        <w:t xml:space="preserve"> </w:t>
      </w:r>
      <w:r>
        <w:t>groups</w:t>
      </w:r>
      <w:r>
        <w:rPr>
          <w:spacing w:val="-5"/>
        </w:rPr>
        <w:t xml:space="preserve"> </w:t>
      </w:r>
      <w:r>
        <w:t>and</w:t>
      </w:r>
      <w:r>
        <w:rPr>
          <w:spacing w:val="-3"/>
        </w:rPr>
        <w:t xml:space="preserve"> </w:t>
      </w:r>
      <w:r>
        <w:t>interests</w:t>
      </w:r>
      <w:r>
        <w:rPr>
          <w:spacing w:val="-5"/>
        </w:rPr>
        <w:t xml:space="preserve"> </w:t>
      </w:r>
      <w:r>
        <w:t>had</w:t>
      </w:r>
      <w:r>
        <w:rPr>
          <w:spacing w:val="-3"/>
        </w:rPr>
        <w:t xml:space="preserve"> </w:t>
      </w:r>
      <w:r>
        <w:t>to come together. It</w:t>
      </w:r>
      <w:r>
        <w:rPr>
          <w:spacing w:val="-6"/>
        </w:rPr>
        <w:t xml:space="preserve"> </w:t>
      </w:r>
      <w:r>
        <w:t>was</w:t>
      </w:r>
      <w:r>
        <w:rPr>
          <w:spacing w:val="-6"/>
        </w:rPr>
        <w:t xml:space="preserve"> </w:t>
      </w:r>
      <w:r>
        <w:t>never going to be an easy</w:t>
      </w:r>
      <w:r>
        <w:rPr>
          <w:spacing w:val="-6"/>
        </w:rPr>
        <w:t xml:space="preserve"> </w:t>
      </w:r>
      <w:r>
        <w:t>transition.</w:t>
      </w:r>
    </w:p>
    <w:p w:rsidR="0062684A" w:rsidRDefault="0062684A" w:rsidP="00096D6B">
      <w:pPr>
        <w:pStyle w:val="BodyText"/>
        <w:rPr>
          <w:color w:val="000000"/>
        </w:rPr>
      </w:pPr>
      <w:r>
        <w:t>‘We</w:t>
      </w:r>
      <w:r>
        <w:rPr>
          <w:spacing w:val="-3"/>
        </w:rPr>
        <w:t xml:space="preserve"> </w:t>
      </w:r>
      <w:r>
        <w:t>have</w:t>
      </w:r>
      <w:r>
        <w:rPr>
          <w:spacing w:val="-3"/>
        </w:rPr>
        <w:t xml:space="preserve"> </w:t>
      </w:r>
      <w:r>
        <w:t>now</w:t>
      </w:r>
      <w:r>
        <w:rPr>
          <w:spacing w:val="-3"/>
        </w:rPr>
        <w:t xml:space="preserve"> </w:t>
      </w:r>
      <w:r>
        <w:t>resolved</w:t>
      </w:r>
      <w:r>
        <w:rPr>
          <w:spacing w:val="-3"/>
        </w:rPr>
        <w:t xml:space="preserve"> </w:t>
      </w:r>
      <w:r>
        <w:t>or</w:t>
      </w:r>
      <w:r>
        <w:rPr>
          <w:spacing w:val="-3"/>
        </w:rPr>
        <w:t xml:space="preserve"> </w:t>
      </w:r>
      <w:r>
        <w:t>are</w:t>
      </w:r>
      <w:r>
        <w:rPr>
          <w:spacing w:val="-3"/>
        </w:rPr>
        <w:t xml:space="preserve"> </w:t>
      </w:r>
      <w:r>
        <w:t>resolving</w:t>
      </w:r>
      <w:r>
        <w:rPr>
          <w:spacing w:val="-3"/>
        </w:rPr>
        <w:t xml:space="preserve"> </w:t>
      </w:r>
      <w:r>
        <w:t>many</w:t>
      </w:r>
      <w:r>
        <w:rPr>
          <w:spacing w:val="-5"/>
        </w:rPr>
        <w:t xml:space="preserve"> </w:t>
      </w:r>
      <w:r>
        <w:t>those</w:t>
      </w:r>
      <w:r>
        <w:rPr>
          <w:spacing w:val="-3"/>
        </w:rPr>
        <w:t xml:space="preserve"> </w:t>
      </w:r>
      <w:r>
        <w:t>issues</w:t>
      </w:r>
      <w:r>
        <w:rPr>
          <w:spacing w:val="-5"/>
        </w:rPr>
        <w:t xml:space="preserve"> </w:t>
      </w:r>
      <w:r>
        <w:t>and</w:t>
      </w:r>
      <w:r>
        <w:rPr>
          <w:spacing w:val="-3"/>
        </w:rPr>
        <w:t xml:space="preserve"> </w:t>
      </w:r>
      <w:r>
        <w:t>we</w:t>
      </w:r>
      <w:r>
        <w:rPr>
          <w:spacing w:val="-3"/>
        </w:rPr>
        <w:t xml:space="preserve"> </w:t>
      </w:r>
      <w:r>
        <w:t>have</w:t>
      </w:r>
      <w:r>
        <w:rPr>
          <w:spacing w:val="-3"/>
        </w:rPr>
        <w:t xml:space="preserve"> </w:t>
      </w:r>
      <w:r>
        <w:t>had</w:t>
      </w:r>
      <w:r>
        <w:rPr>
          <w:spacing w:val="-3"/>
        </w:rPr>
        <w:t xml:space="preserve"> </w:t>
      </w:r>
      <w:r>
        <w:t>pretty</w:t>
      </w:r>
      <w:r>
        <w:rPr>
          <w:spacing w:val="-5"/>
        </w:rPr>
        <w:t xml:space="preserve"> </w:t>
      </w:r>
      <w:r>
        <w:t>rapid</w:t>
      </w:r>
      <w:r>
        <w:rPr>
          <w:spacing w:val="-3"/>
        </w:rPr>
        <w:t xml:space="preserve"> </w:t>
      </w:r>
      <w:r>
        <w:t>gains</w:t>
      </w:r>
      <w:r>
        <w:rPr>
          <w:spacing w:val="-5"/>
        </w:rPr>
        <w:t xml:space="preserve"> </w:t>
      </w:r>
      <w:r>
        <w:t>in some</w:t>
      </w:r>
      <w:r>
        <w:rPr>
          <w:spacing w:val="-3"/>
        </w:rPr>
        <w:t xml:space="preserve"> </w:t>
      </w:r>
      <w:r>
        <w:t>areas.</w:t>
      </w:r>
      <w:r>
        <w:rPr>
          <w:spacing w:val="-6"/>
        </w:rPr>
        <w:t xml:space="preserve"> </w:t>
      </w:r>
      <w:r>
        <w:t>There</w:t>
      </w:r>
      <w:r>
        <w:rPr>
          <w:spacing w:val="-3"/>
        </w:rPr>
        <w:t xml:space="preserve"> </w:t>
      </w:r>
      <w:r>
        <w:t>is now</w:t>
      </w:r>
      <w:r>
        <w:rPr>
          <w:spacing w:val="-3"/>
        </w:rPr>
        <w:t xml:space="preserve"> </w:t>
      </w:r>
      <w:r>
        <w:t>a</w:t>
      </w:r>
      <w:r>
        <w:rPr>
          <w:spacing w:val="-3"/>
        </w:rPr>
        <w:t xml:space="preserve"> </w:t>
      </w:r>
      <w:r>
        <w:t>sense</w:t>
      </w:r>
      <w:r>
        <w:rPr>
          <w:spacing w:val="-3"/>
        </w:rPr>
        <w:t xml:space="preserve"> </w:t>
      </w:r>
      <w:r>
        <w:t>of the</w:t>
      </w:r>
      <w:r>
        <w:rPr>
          <w:spacing w:val="-3"/>
        </w:rPr>
        <w:t xml:space="preserve"> </w:t>
      </w:r>
      <w:r>
        <w:t>calmness in</w:t>
      </w:r>
      <w:r>
        <w:rPr>
          <w:spacing w:val="-3"/>
        </w:rPr>
        <w:t xml:space="preserve"> </w:t>
      </w:r>
      <w:r>
        <w:t>the</w:t>
      </w:r>
      <w:r>
        <w:rPr>
          <w:spacing w:val="-3"/>
        </w:rPr>
        <w:t xml:space="preserve"> </w:t>
      </w:r>
      <w:r>
        <w:t>college</w:t>
      </w:r>
      <w:r>
        <w:rPr>
          <w:spacing w:val="-3"/>
        </w:rPr>
        <w:t xml:space="preserve"> </w:t>
      </w:r>
      <w:r>
        <w:t>with</w:t>
      </w:r>
      <w:r>
        <w:rPr>
          <w:spacing w:val="-3"/>
        </w:rPr>
        <w:t xml:space="preserve"> </w:t>
      </w:r>
      <w:r>
        <w:t>students now</w:t>
      </w:r>
      <w:r>
        <w:rPr>
          <w:spacing w:val="-3"/>
        </w:rPr>
        <w:t xml:space="preserve"> </w:t>
      </w:r>
      <w:r>
        <w:t>settled,</w:t>
      </w:r>
      <w:r>
        <w:rPr>
          <w:spacing w:val="-3"/>
        </w:rPr>
        <w:t xml:space="preserve"> </w:t>
      </w:r>
      <w:r>
        <w:t>and now we expect positive growth in the</w:t>
      </w:r>
      <w:r>
        <w:rPr>
          <w:spacing w:val="-21"/>
        </w:rPr>
        <w:t xml:space="preserve"> </w:t>
      </w:r>
      <w:r>
        <w:t>children.</w:t>
      </w:r>
    </w:p>
    <w:p w:rsidR="0062684A" w:rsidRDefault="0062684A" w:rsidP="00096D6B">
      <w:pPr>
        <w:pStyle w:val="BodyText"/>
        <w:rPr>
          <w:color w:val="000000"/>
        </w:rPr>
      </w:pPr>
      <w:r>
        <w:t>‘There</w:t>
      </w:r>
      <w:r>
        <w:rPr>
          <w:spacing w:val="-3"/>
        </w:rPr>
        <w:t xml:space="preserve"> </w:t>
      </w:r>
      <w:r>
        <w:t>have</w:t>
      </w:r>
      <w:r>
        <w:rPr>
          <w:spacing w:val="-3"/>
        </w:rPr>
        <w:t xml:space="preserve"> </w:t>
      </w:r>
      <w:r>
        <w:t>been</w:t>
      </w:r>
      <w:r>
        <w:rPr>
          <w:spacing w:val="-3"/>
        </w:rPr>
        <w:t xml:space="preserve"> </w:t>
      </w:r>
      <w:r>
        <w:t>significant</w:t>
      </w:r>
      <w:r>
        <w:rPr>
          <w:spacing w:val="-5"/>
        </w:rPr>
        <w:t xml:space="preserve"> </w:t>
      </w:r>
      <w:r>
        <w:t>improvements</w:t>
      </w:r>
      <w:r>
        <w:rPr>
          <w:spacing w:val="-5"/>
        </w:rPr>
        <w:t xml:space="preserve"> </w:t>
      </w:r>
      <w:r>
        <w:t>in</w:t>
      </w:r>
      <w:r>
        <w:rPr>
          <w:spacing w:val="-3"/>
        </w:rPr>
        <w:t xml:space="preserve"> </w:t>
      </w:r>
      <w:r>
        <w:t>the</w:t>
      </w:r>
      <w:r>
        <w:rPr>
          <w:spacing w:val="-3"/>
        </w:rPr>
        <w:t xml:space="preserve"> </w:t>
      </w:r>
      <w:r>
        <w:t>social</w:t>
      </w:r>
      <w:r>
        <w:rPr>
          <w:spacing w:val="-5"/>
        </w:rPr>
        <w:t xml:space="preserve"> </w:t>
      </w:r>
      <w:r>
        <w:t>behaviour</w:t>
      </w:r>
      <w:r>
        <w:rPr>
          <w:spacing w:val="-3"/>
        </w:rPr>
        <w:t xml:space="preserve"> </w:t>
      </w:r>
      <w:r>
        <w:t>of</w:t>
      </w:r>
      <w:r>
        <w:rPr>
          <w:spacing w:val="-5"/>
        </w:rPr>
        <w:t xml:space="preserve"> </w:t>
      </w:r>
      <w:r>
        <w:t>children.</w:t>
      </w:r>
    </w:p>
    <w:p w:rsidR="0062684A" w:rsidRDefault="0062684A" w:rsidP="00096D6B">
      <w:pPr>
        <w:pStyle w:val="BodyText"/>
        <w:rPr>
          <w:color w:val="000000"/>
        </w:rPr>
      </w:pPr>
      <w:r>
        <w:t>‘Early learning</w:t>
      </w:r>
      <w:r>
        <w:rPr>
          <w:spacing w:val="-2"/>
        </w:rPr>
        <w:t xml:space="preserve"> </w:t>
      </w:r>
      <w:r>
        <w:t>is outstanding</w:t>
      </w:r>
      <w:r>
        <w:rPr>
          <w:spacing w:val="-2"/>
        </w:rPr>
        <w:t xml:space="preserve"> </w:t>
      </w:r>
      <w:r>
        <w:t>–</w:t>
      </w:r>
      <w:r>
        <w:rPr>
          <w:spacing w:val="-2"/>
        </w:rPr>
        <w:t xml:space="preserve"> </w:t>
      </w:r>
      <w:r>
        <w:t>a</w:t>
      </w:r>
      <w:r>
        <w:rPr>
          <w:spacing w:val="-2"/>
        </w:rPr>
        <w:t xml:space="preserve"> </w:t>
      </w:r>
      <w:r>
        <w:t>huge</w:t>
      </w:r>
      <w:r>
        <w:rPr>
          <w:spacing w:val="-2"/>
        </w:rPr>
        <w:t xml:space="preserve"> </w:t>
      </w:r>
      <w:r>
        <w:t>tick.</w:t>
      </w:r>
      <w:r>
        <w:rPr>
          <w:spacing w:val="-2"/>
        </w:rPr>
        <w:t xml:space="preserve"> </w:t>
      </w:r>
      <w:r>
        <w:t>It works as well as any other</w:t>
      </w:r>
      <w:r>
        <w:rPr>
          <w:spacing w:val="-2"/>
        </w:rPr>
        <w:t xml:space="preserve"> </w:t>
      </w:r>
      <w:r>
        <w:t>learning</w:t>
      </w:r>
      <w:r>
        <w:rPr>
          <w:spacing w:val="-2"/>
        </w:rPr>
        <w:t xml:space="preserve"> </w:t>
      </w:r>
      <w:r>
        <w:t>centre</w:t>
      </w:r>
      <w:r>
        <w:rPr>
          <w:spacing w:val="-2"/>
        </w:rPr>
        <w:t xml:space="preserve"> </w:t>
      </w:r>
      <w:r>
        <w:t>in Victoria.</w:t>
      </w:r>
      <w:r>
        <w:rPr>
          <w:spacing w:val="-3"/>
        </w:rPr>
        <w:t xml:space="preserve"> </w:t>
      </w:r>
      <w:r>
        <w:t>It</w:t>
      </w:r>
      <w:r>
        <w:rPr>
          <w:spacing w:val="-6"/>
        </w:rPr>
        <w:t xml:space="preserve"> </w:t>
      </w:r>
      <w:r>
        <w:t>has</w:t>
      </w:r>
      <w:r>
        <w:rPr>
          <w:spacing w:val="-5"/>
        </w:rPr>
        <w:t xml:space="preserve"> </w:t>
      </w:r>
      <w:r>
        <w:t>waiting</w:t>
      </w:r>
      <w:r>
        <w:rPr>
          <w:spacing w:val="-3"/>
        </w:rPr>
        <w:t xml:space="preserve"> </w:t>
      </w:r>
      <w:r>
        <w:t>lists</w:t>
      </w:r>
      <w:r>
        <w:rPr>
          <w:spacing w:val="-5"/>
        </w:rPr>
        <w:t xml:space="preserve"> </w:t>
      </w:r>
      <w:r>
        <w:t>and</w:t>
      </w:r>
      <w:r>
        <w:rPr>
          <w:spacing w:val="-3"/>
        </w:rPr>
        <w:t xml:space="preserve"> </w:t>
      </w:r>
      <w:r>
        <w:t>runs</w:t>
      </w:r>
      <w:r>
        <w:rPr>
          <w:spacing w:val="-5"/>
        </w:rPr>
        <w:t xml:space="preserve"> </w:t>
      </w:r>
      <w:r>
        <w:t>at</w:t>
      </w:r>
      <w:r>
        <w:rPr>
          <w:spacing w:val="-5"/>
        </w:rPr>
        <w:t xml:space="preserve"> </w:t>
      </w:r>
      <w:r>
        <w:t>a</w:t>
      </w:r>
      <w:r>
        <w:rPr>
          <w:spacing w:val="-3"/>
        </w:rPr>
        <w:t xml:space="preserve"> </w:t>
      </w:r>
      <w:r>
        <w:t>surplus.</w:t>
      </w:r>
      <w:r>
        <w:rPr>
          <w:spacing w:val="-3"/>
        </w:rPr>
        <w:t xml:space="preserve"> </w:t>
      </w:r>
      <w:r>
        <w:t>It</w:t>
      </w:r>
      <w:r>
        <w:rPr>
          <w:spacing w:val="-6"/>
        </w:rPr>
        <w:t xml:space="preserve"> </w:t>
      </w:r>
      <w:r>
        <w:t>uses</w:t>
      </w:r>
      <w:r>
        <w:rPr>
          <w:spacing w:val="-5"/>
        </w:rPr>
        <w:t xml:space="preserve"> </w:t>
      </w:r>
      <w:r>
        <w:t>play</w:t>
      </w:r>
      <w:r>
        <w:rPr>
          <w:spacing w:val="-5"/>
        </w:rPr>
        <w:t xml:space="preserve"> </w:t>
      </w:r>
      <w:r>
        <w:t>based-learning</w:t>
      </w:r>
      <w:r>
        <w:rPr>
          <w:spacing w:val="-3"/>
        </w:rPr>
        <w:t xml:space="preserve"> </w:t>
      </w:r>
      <w:r>
        <w:t>and</w:t>
      </w:r>
      <w:r>
        <w:rPr>
          <w:spacing w:val="-3"/>
        </w:rPr>
        <w:t xml:space="preserve"> </w:t>
      </w:r>
      <w:r>
        <w:t>has</w:t>
      </w:r>
      <w:r>
        <w:rPr>
          <w:spacing w:val="-5"/>
        </w:rPr>
        <w:t xml:space="preserve"> </w:t>
      </w:r>
      <w:r>
        <w:t>a</w:t>
      </w:r>
      <w:r>
        <w:rPr>
          <w:spacing w:val="-3"/>
        </w:rPr>
        <w:t xml:space="preserve"> </w:t>
      </w:r>
      <w:r>
        <w:t>clear instructional</w:t>
      </w:r>
      <w:r>
        <w:rPr>
          <w:spacing w:val="-16"/>
        </w:rPr>
        <w:t xml:space="preserve"> </w:t>
      </w:r>
      <w:r>
        <w:t>approach.</w:t>
      </w:r>
    </w:p>
    <w:p w:rsidR="0062684A" w:rsidRDefault="0062684A" w:rsidP="00096D6B">
      <w:pPr>
        <w:pStyle w:val="BodyText"/>
        <w:rPr>
          <w:color w:val="000000"/>
        </w:rPr>
      </w:pPr>
      <w:r>
        <w:t>‘Children</w:t>
      </w:r>
      <w:r>
        <w:rPr>
          <w:spacing w:val="-3"/>
        </w:rPr>
        <w:t xml:space="preserve"> </w:t>
      </w:r>
      <w:r>
        <w:t>who</w:t>
      </w:r>
      <w:r>
        <w:rPr>
          <w:spacing w:val="-3"/>
        </w:rPr>
        <w:t xml:space="preserve"> </w:t>
      </w:r>
      <w:r>
        <w:t>come</w:t>
      </w:r>
      <w:r>
        <w:rPr>
          <w:spacing w:val="-3"/>
        </w:rPr>
        <w:t xml:space="preserve"> </w:t>
      </w:r>
      <w:r>
        <w:t>through</w:t>
      </w:r>
      <w:r>
        <w:rPr>
          <w:spacing w:val="-3"/>
        </w:rPr>
        <w:t xml:space="preserve"> </w:t>
      </w:r>
      <w:r>
        <w:t>play-based</w:t>
      </w:r>
      <w:r>
        <w:rPr>
          <w:spacing w:val="-3"/>
        </w:rPr>
        <w:t xml:space="preserve"> </w:t>
      </w:r>
      <w:r>
        <w:t>early</w:t>
      </w:r>
      <w:r>
        <w:rPr>
          <w:spacing w:val="-5"/>
        </w:rPr>
        <w:t xml:space="preserve"> </w:t>
      </w:r>
      <w:r>
        <w:t>learning</w:t>
      </w:r>
      <w:r>
        <w:rPr>
          <w:spacing w:val="-3"/>
        </w:rPr>
        <w:t xml:space="preserve"> </w:t>
      </w:r>
      <w:r>
        <w:t>start</w:t>
      </w:r>
      <w:r>
        <w:rPr>
          <w:spacing w:val="-5"/>
        </w:rPr>
        <w:t xml:space="preserve"> </w:t>
      </w:r>
      <w:r>
        <w:t>Prep</w:t>
      </w:r>
      <w:r>
        <w:rPr>
          <w:spacing w:val="-3"/>
        </w:rPr>
        <w:t xml:space="preserve"> </w:t>
      </w:r>
      <w:r>
        <w:t>better</w:t>
      </w:r>
      <w:r>
        <w:rPr>
          <w:spacing w:val="-3"/>
        </w:rPr>
        <w:t xml:space="preserve"> </w:t>
      </w:r>
      <w:r>
        <w:t>positioned.</w:t>
      </w:r>
      <w:r>
        <w:rPr>
          <w:spacing w:val="-7"/>
        </w:rPr>
        <w:t xml:space="preserve"> </w:t>
      </w:r>
      <w:r>
        <w:t>The</w:t>
      </w:r>
      <w:r>
        <w:rPr>
          <w:spacing w:val="-3"/>
        </w:rPr>
        <w:t xml:space="preserve"> </w:t>
      </w:r>
      <w:r>
        <w:t>primary school</w:t>
      </w:r>
      <w:r>
        <w:rPr>
          <w:spacing w:val="-5"/>
        </w:rPr>
        <w:t xml:space="preserve"> </w:t>
      </w:r>
      <w:r>
        <w:t>is</w:t>
      </w:r>
      <w:r>
        <w:rPr>
          <w:spacing w:val="-5"/>
        </w:rPr>
        <w:t xml:space="preserve"> </w:t>
      </w:r>
      <w:r>
        <w:t>now</w:t>
      </w:r>
      <w:r>
        <w:rPr>
          <w:spacing w:val="-3"/>
        </w:rPr>
        <w:t xml:space="preserve"> </w:t>
      </w:r>
      <w:r>
        <w:t>focused</w:t>
      </w:r>
      <w:r>
        <w:rPr>
          <w:spacing w:val="-3"/>
        </w:rPr>
        <w:t xml:space="preserve"> </w:t>
      </w:r>
      <w:r>
        <w:t>on</w:t>
      </w:r>
      <w:r>
        <w:rPr>
          <w:spacing w:val="-3"/>
        </w:rPr>
        <w:t xml:space="preserve"> </w:t>
      </w:r>
      <w:r>
        <w:t>continuing</w:t>
      </w:r>
      <w:r>
        <w:rPr>
          <w:spacing w:val="-3"/>
        </w:rPr>
        <w:t xml:space="preserve"> </w:t>
      </w:r>
      <w:r>
        <w:t>the</w:t>
      </w:r>
      <w:r>
        <w:rPr>
          <w:spacing w:val="-3"/>
        </w:rPr>
        <w:t xml:space="preserve"> </w:t>
      </w:r>
      <w:r>
        <w:t>good</w:t>
      </w:r>
      <w:r>
        <w:rPr>
          <w:spacing w:val="-3"/>
        </w:rPr>
        <w:t xml:space="preserve"> </w:t>
      </w:r>
      <w:r>
        <w:t>work.</w:t>
      </w:r>
      <w:r>
        <w:rPr>
          <w:spacing w:val="-3"/>
        </w:rPr>
        <w:t xml:space="preserve"> </w:t>
      </w:r>
      <w:r>
        <w:t>NAPLAN</w:t>
      </w:r>
      <w:r>
        <w:rPr>
          <w:spacing w:val="-3"/>
        </w:rPr>
        <w:t xml:space="preserve"> </w:t>
      </w:r>
      <w:r>
        <w:t>results</w:t>
      </w:r>
      <w:r>
        <w:rPr>
          <w:spacing w:val="-5"/>
        </w:rPr>
        <w:t xml:space="preserve"> </w:t>
      </w:r>
      <w:r>
        <w:t>need</w:t>
      </w:r>
      <w:r>
        <w:rPr>
          <w:spacing w:val="-3"/>
        </w:rPr>
        <w:t xml:space="preserve"> </w:t>
      </w:r>
      <w:r>
        <w:t>to</w:t>
      </w:r>
      <w:r>
        <w:rPr>
          <w:spacing w:val="-3"/>
        </w:rPr>
        <w:t xml:space="preserve"> </w:t>
      </w:r>
      <w:r>
        <w:t>improve.</w:t>
      </w:r>
      <w:r>
        <w:rPr>
          <w:spacing w:val="-3"/>
        </w:rPr>
        <w:t xml:space="preserve"> </w:t>
      </w:r>
      <w:r>
        <w:t>Our</w:t>
      </w:r>
      <w:r>
        <w:rPr>
          <w:spacing w:val="-3"/>
        </w:rPr>
        <w:t xml:space="preserve"> </w:t>
      </w:r>
      <w:r>
        <w:t>focus is on</w:t>
      </w:r>
      <w:r>
        <w:rPr>
          <w:spacing w:val="-2"/>
        </w:rPr>
        <w:t xml:space="preserve"> </w:t>
      </w:r>
      <w:r>
        <w:t>what really matters to</w:t>
      </w:r>
      <w:r>
        <w:rPr>
          <w:spacing w:val="-2"/>
        </w:rPr>
        <w:t xml:space="preserve"> </w:t>
      </w:r>
      <w:r>
        <w:t>our</w:t>
      </w:r>
      <w:r>
        <w:rPr>
          <w:spacing w:val="-2"/>
        </w:rPr>
        <w:t xml:space="preserve"> </w:t>
      </w:r>
      <w:r>
        <w:t>students -</w:t>
      </w:r>
      <w:r>
        <w:rPr>
          <w:spacing w:val="-2"/>
        </w:rPr>
        <w:t xml:space="preserve"> </w:t>
      </w:r>
      <w:r>
        <w:t>developing</w:t>
      </w:r>
      <w:r>
        <w:rPr>
          <w:spacing w:val="-2"/>
        </w:rPr>
        <w:t xml:space="preserve"> </w:t>
      </w:r>
      <w:r>
        <w:t>literacy and</w:t>
      </w:r>
      <w:r>
        <w:rPr>
          <w:spacing w:val="-2"/>
        </w:rPr>
        <w:t xml:space="preserve"> </w:t>
      </w:r>
      <w:r>
        <w:t xml:space="preserve">numeracy. </w:t>
      </w:r>
      <w:r>
        <w:rPr>
          <w:spacing w:val="-3"/>
        </w:rPr>
        <w:t>We</w:t>
      </w:r>
      <w:r>
        <w:rPr>
          <w:spacing w:val="-2"/>
        </w:rPr>
        <w:t xml:space="preserve"> </w:t>
      </w:r>
      <w:r>
        <w:t>expect</w:t>
      </w:r>
      <w:r>
        <w:rPr>
          <w:spacing w:val="-5"/>
        </w:rPr>
        <w:t xml:space="preserve"> </w:t>
      </w:r>
      <w:r>
        <w:t>to</w:t>
      </w:r>
      <w:r>
        <w:rPr>
          <w:spacing w:val="-2"/>
        </w:rPr>
        <w:t xml:space="preserve"> </w:t>
      </w:r>
      <w:r>
        <w:t>see growth in literacy and numeracy in the next two</w:t>
      </w:r>
      <w:r>
        <w:rPr>
          <w:spacing w:val="-24"/>
        </w:rPr>
        <w:t xml:space="preserve"> </w:t>
      </w:r>
      <w:r>
        <w:t>years.</w:t>
      </w:r>
    </w:p>
    <w:p w:rsidR="0062684A" w:rsidRDefault="0062684A" w:rsidP="00096D6B">
      <w:pPr>
        <w:pStyle w:val="BodyText"/>
        <w:rPr>
          <w:color w:val="000000"/>
        </w:rPr>
      </w:pPr>
      <w:r>
        <w:t>‘Being realistic, it</w:t>
      </w:r>
      <w:r>
        <w:rPr>
          <w:spacing w:val="-7"/>
        </w:rPr>
        <w:t xml:space="preserve"> </w:t>
      </w:r>
      <w:r>
        <w:t>will</w:t>
      </w:r>
      <w:r>
        <w:rPr>
          <w:spacing w:val="-6"/>
        </w:rPr>
        <w:t xml:space="preserve"> </w:t>
      </w:r>
      <w:r>
        <w:t>take</w:t>
      </w:r>
      <w:r>
        <w:rPr>
          <w:spacing w:val="-6"/>
        </w:rPr>
        <w:t xml:space="preserve"> </w:t>
      </w:r>
      <w:r>
        <w:t>years</w:t>
      </w:r>
      <w:r>
        <w:rPr>
          <w:spacing w:val="-6"/>
        </w:rPr>
        <w:t xml:space="preserve"> </w:t>
      </w:r>
      <w:r>
        <w:t>to change outcomes, but</w:t>
      </w:r>
      <w:r>
        <w:rPr>
          <w:spacing w:val="-7"/>
        </w:rPr>
        <w:t xml:space="preserve"> </w:t>
      </w:r>
      <w:r>
        <w:t>we are seeing signs</w:t>
      </w:r>
      <w:r>
        <w:rPr>
          <w:spacing w:val="-6"/>
        </w:rPr>
        <w:t xml:space="preserve"> </w:t>
      </w:r>
      <w:r>
        <w:t>of</w:t>
      </w:r>
      <w:r>
        <w:rPr>
          <w:spacing w:val="-6"/>
        </w:rPr>
        <w:t xml:space="preserve"> </w:t>
      </w:r>
      <w:r>
        <w:t xml:space="preserve">transformation. </w:t>
      </w:r>
      <w:r>
        <w:rPr>
          <w:spacing w:val="-3"/>
        </w:rPr>
        <w:t xml:space="preserve">We </w:t>
      </w:r>
      <w:r>
        <w:t>have started the DEEP program – the Doveton Engagement and Enhancement Program -</w:t>
      </w:r>
      <w:r>
        <w:rPr>
          <w:spacing w:val="-27"/>
        </w:rPr>
        <w:t xml:space="preserve"> </w:t>
      </w:r>
      <w:r>
        <w:t>with students participating in sports, performance and multi-media programs after hours. Only 10</w:t>
      </w:r>
      <w:r>
        <w:rPr>
          <w:spacing w:val="-26"/>
        </w:rPr>
        <w:t xml:space="preserve"> </w:t>
      </w:r>
      <w:r>
        <w:t>per cent</w:t>
      </w:r>
      <w:r>
        <w:rPr>
          <w:spacing w:val="-5"/>
        </w:rPr>
        <w:t xml:space="preserve"> </w:t>
      </w:r>
      <w:r>
        <w:t>of</w:t>
      </w:r>
      <w:r>
        <w:rPr>
          <w:spacing w:val="-5"/>
        </w:rPr>
        <w:t xml:space="preserve"> </w:t>
      </w:r>
      <w:r>
        <w:t>our</w:t>
      </w:r>
      <w:r>
        <w:rPr>
          <w:spacing w:val="-3"/>
        </w:rPr>
        <w:t xml:space="preserve"> </w:t>
      </w:r>
      <w:r>
        <w:t>students</w:t>
      </w:r>
      <w:r>
        <w:rPr>
          <w:spacing w:val="-5"/>
        </w:rPr>
        <w:t xml:space="preserve"> </w:t>
      </w:r>
      <w:r>
        <w:t>undertook</w:t>
      </w:r>
      <w:r>
        <w:rPr>
          <w:spacing w:val="-9"/>
        </w:rPr>
        <w:t xml:space="preserve"> </w:t>
      </w:r>
      <w:r>
        <w:t>formal</w:t>
      </w:r>
      <w:r>
        <w:rPr>
          <w:spacing w:val="-5"/>
        </w:rPr>
        <w:t xml:space="preserve"> </w:t>
      </w:r>
      <w:r>
        <w:t>activities</w:t>
      </w:r>
      <w:r>
        <w:rPr>
          <w:spacing w:val="-5"/>
        </w:rPr>
        <w:t xml:space="preserve"> </w:t>
      </w:r>
      <w:r>
        <w:t>in</w:t>
      </w:r>
      <w:r>
        <w:rPr>
          <w:spacing w:val="-3"/>
        </w:rPr>
        <w:t xml:space="preserve"> </w:t>
      </w:r>
      <w:r>
        <w:t>the</w:t>
      </w:r>
      <w:r>
        <w:rPr>
          <w:spacing w:val="-3"/>
        </w:rPr>
        <w:t xml:space="preserve"> </w:t>
      </w:r>
      <w:r>
        <w:t>community</w:t>
      </w:r>
      <w:r>
        <w:rPr>
          <w:spacing w:val="-5"/>
        </w:rPr>
        <w:t xml:space="preserve"> </w:t>
      </w:r>
      <w:r>
        <w:t>until</w:t>
      </w:r>
      <w:r>
        <w:rPr>
          <w:spacing w:val="-5"/>
        </w:rPr>
        <w:t xml:space="preserve"> </w:t>
      </w:r>
      <w:r>
        <w:t>DEEP</w:t>
      </w:r>
      <w:r>
        <w:rPr>
          <w:spacing w:val="-3"/>
        </w:rPr>
        <w:t xml:space="preserve"> </w:t>
      </w:r>
      <w:r>
        <w:t>was</w:t>
      </w:r>
      <w:r>
        <w:rPr>
          <w:spacing w:val="-5"/>
        </w:rPr>
        <w:t xml:space="preserve"> </w:t>
      </w:r>
      <w:r>
        <w:t>introduced.</w:t>
      </w:r>
      <w:r>
        <w:rPr>
          <w:spacing w:val="-3"/>
        </w:rPr>
        <w:t xml:space="preserve"> </w:t>
      </w:r>
      <w:r>
        <w:t>Now we</w:t>
      </w:r>
      <w:r>
        <w:rPr>
          <w:spacing w:val="-2"/>
        </w:rPr>
        <w:t xml:space="preserve"> </w:t>
      </w:r>
      <w:r>
        <w:t>are</w:t>
      </w:r>
      <w:r>
        <w:rPr>
          <w:spacing w:val="-2"/>
        </w:rPr>
        <w:t xml:space="preserve"> </w:t>
      </w:r>
      <w:r>
        <w:t>seeing</w:t>
      </w:r>
      <w:r>
        <w:rPr>
          <w:spacing w:val="-2"/>
        </w:rPr>
        <w:t xml:space="preserve"> </w:t>
      </w:r>
      <w:r>
        <w:t>50</w:t>
      </w:r>
      <w:r>
        <w:rPr>
          <w:spacing w:val="-2"/>
        </w:rPr>
        <w:t xml:space="preserve"> </w:t>
      </w:r>
      <w:r>
        <w:t>+</w:t>
      </w:r>
      <w:r>
        <w:rPr>
          <w:spacing w:val="-2"/>
        </w:rPr>
        <w:t xml:space="preserve"> </w:t>
      </w:r>
      <w:r>
        <w:t>students in</w:t>
      </w:r>
      <w:r>
        <w:rPr>
          <w:spacing w:val="-2"/>
        </w:rPr>
        <w:t xml:space="preserve"> </w:t>
      </w:r>
      <w:r>
        <w:t>each</w:t>
      </w:r>
      <w:r>
        <w:rPr>
          <w:spacing w:val="-2"/>
        </w:rPr>
        <w:t xml:space="preserve"> </w:t>
      </w:r>
      <w:r>
        <w:t>of the</w:t>
      </w:r>
      <w:r>
        <w:rPr>
          <w:spacing w:val="-2"/>
        </w:rPr>
        <w:t xml:space="preserve"> </w:t>
      </w:r>
      <w:r>
        <w:t>activities.</w:t>
      </w:r>
      <w:r>
        <w:rPr>
          <w:spacing w:val="-6"/>
        </w:rPr>
        <w:t xml:space="preserve"> </w:t>
      </w:r>
      <w:r>
        <w:t>Students need</w:t>
      </w:r>
      <w:r>
        <w:rPr>
          <w:spacing w:val="-2"/>
        </w:rPr>
        <w:t xml:space="preserve"> </w:t>
      </w:r>
      <w:r>
        <w:t>structure</w:t>
      </w:r>
      <w:r>
        <w:rPr>
          <w:spacing w:val="-2"/>
        </w:rPr>
        <w:t xml:space="preserve"> </w:t>
      </w:r>
      <w:r>
        <w:t>and</w:t>
      </w:r>
      <w:r>
        <w:rPr>
          <w:spacing w:val="-2"/>
        </w:rPr>
        <w:t xml:space="preserve"> </w:t>
      </w:r>
      <w:r>
        <w:t>the</w:t>
      </w:r>
      <w:r>
        <w:rPr>
          <w:spacing w:val="-2"/>
        </w:rPr>
        <w:t xml:space="preserve"> </w:t>
      </w:r>
      <w:r>
        <w:t>facilities provide the opportunity to initiate these</w:t>
      </w:r>
      <w:r>
        <w:rPr>
          <w:spacing w:val="-18"/>
        </w:rPr>
        <w:t xml:space="preserve"> </w:t>
      </w:r>
      <w:r>
        <w:t>programs.</w:t>
      </w:r>
    </w:p>
    <w:p w:rsidR="0062684A" w:rsidRDefault="0062684A" w:rsidP="00096D6B">
      <w:pPr>
        <w:pStyle w:val="BodyText"/>
        <w:rPr>
          <w:color w:val="000000"/>
        </w:rPr>
      </w:pPr>
      <w:r>
        <w:t>‘The</w:t>
      </w:r>
      <w:r>
        <w:rPr>
          <w:spacing w:val="-3"/>
        </w:rPr>
        <w:t xml:space="preserve"> </w:t>
      </w:r>
      <w:r>
        <w:t>negative</w:t>
      </w:r>
      <w:r>
        <w:rPr>
          <w:spacing w:val="-3"/>
        </w:rPr>
        <w:t xml:space="preserve"> </w:t>
      </w:r>
      <w:r>
        <w:t>self-talk</w:t>
      </w:r>
      <w:r>
        <w:rPr>
          <w:spacing w:val="-8"/>
        </w:rPr>
        <w:t xml:space="preserve"> </w:t>
      </w:r>
      <w:r>
        <w:t>has gone.</w:t>
      </w:r>
      <w:r>
        <w:rPr>
          <w:spacing w:val="-6"/>
        </w:rPr>
        <w:t xml:space="preserve"> </w:t>
      </w:r>
      <w:r>
        <w:t>There</w:t>
      </w:r>
      <w:r>
        <w:rPr>
          <w:spacing w:val="-3"/>
        </w:rPr>
        <w:t xml:space="preserve"> </w:t>
      </w:r>
      <w:r>
        <w:t>was a view: We’re</w:t>
      </w:r>
      <w:r>
        <w:rPr>
          <w:spacing w:val="-3"/>
        </w:rPr>
        <w:t xml:space="preserve"> </w:t>
      </w:r>
      <w:r>
        <w:t>born</w:t>
      </w:r>
      <w:r>
        <w:rPr>
          <w:spacing w:val="-3"/>
        </w:rPr>
        <w:t xml:space="preserve"> </w:t>
      </w:r>
      <w:r>
        <w:t>in</w:t>
      </w:r>
      <w:r>
        <w:rPr>
          <w:spacing w:val="-3"/>
        </w:rPr>
        <w:t xml:space="preserve"> </w:t>
      </w:r>
      <w:r>
        <w:t>Doveton</w:t>
      </w:r>
      <w:r>
        <w:rPr>
          <w:spacing w:val="-3"/>
        </w:rPr>
        <w:t xml:space="preserve"> </w:t>
      </w:r>
      <w:r>
        <w:t>nothing</w:t>
      </w:r>
      <w:r>
        <w:rPr>
          <w:spacing w:val="-3"/>
        </w:rPr>
        <w:t xml:space="preserve"> </w:t>
      </w:r>
      <w:r>
        <w:t>positive</w:t>
      </w:r>
      <w:r>
        <w:rPr>
          <w:spacing w:val="-3"/>
        </w:rPr>
        <w:t xml:space="preserve"> </w:t>
      </w:r>
      <w:r>
        <w:t>can come</w:t>
      </w:r>
      <w:r>
        <w:rPr>
          <w:spacing w:val="-2"/>
        </w:rPr>
        <w:t xml:space="preserve"> </w:t>
      </w:r>
      <w:r>
        <w:t>out</w:t>
      </w:r>
      <w:r>
        <w:rPr>
          <w:spacing w:val="-5"/>
        </w:rPr>
        <w:t xml:space="preserve"> </w:t>
      </w:r>
      <w:r>
        <w:t>of it.</w:t>
      </w:r>
      <w:r>
        <w:rPr>
          <w:spacing w:val="-2"/>
        </w:rPr>
        <w:t xml:space="preserve"> </w:t>
      </w:r>
      <w:r>
        <w:t>But by having</w:t>
      </w:r>
      <w:r>
        <w:rPr>
          <w:spacing w:val="-2"/>
        </w:rPr>
        <w:t xml:space="preserve"> </w:t>
      </w:r>
      <w:r>
        <w:t>positive</w:t>
      </w:r>
      <w:r>
        <w:rPr>
          <w:spacing w:val="-2"/>
        </w:rPr>
        <w:t xml:space="preserve"> </w:t>
      </w:r>
      <w:r>
        <w:t>programs in</w:t>
      </w:r>
      <w:r>
        <w:rPr>
          <w:spacing w:val="-2"/>
        </w:rPr>
        <w:t xml:space="preserve"> </w:t>
      </w:r>
      <w:r>
        <w:t>place</w:t>
      </w:r>
      <w:r>
        <w:rPr>
          <w:spacing w:val="-2"/>
        </w:rPr>
        <w:t xml:space="preserve"> </w:t>
      </w:r>
      <w:r>
        <w:t>and</w:t>
      </w:r>
      <w:r>
        <w:rPr>
          <w:spacing w:val="-2"/>
        </w:rPr>
        <w:t xml:space="preserve"> </w:t>
      </w:r>
      <w:r>
        <w:t>new</w:t>
      </w:r>
      <w:r>
        <w:rPr>
          <w:spacing w:val="-2"/>
        </w:rPr>
        <w:t xml:space="preserve"> </w:t>
      </w:r>
      <w:r>
        <w:t>buildings which</w:t>
      </w:r>
      <w:r>
        <w:rPr>
          <w:spacing w:val="-2"/>
        </w:rPr>
        <w:t xml:space="preserve"> </w:t>
      </w:r>
      <w:r>
        <w:t>people</w:t>
      </w:r>
      <w:r>
        <w:rPr>
          <w:spacing w:val="-2"/>
        </w:rPr>
        <w:t xml:space="preserve"> </w:t>
      </w:r>
      <w:r>
        <w:t>take pride</w:t>
      </w:r>
      <w:r>
        <w:rPr>
          <w:spacing w:val="-3"/>
        </w:rPr>
        <w:t xml:space="preserve"> </w:t>
      </w:r>
      <w:r>
        <w:t>in,</w:t>
      </w:r>
      <w:r>
        <w:rPr>
          <w:spacing w:val="-3"/>
        </w:rPr>
        <w:t xml:space="preserve"> </w:t>
      </w:r>
      <w:r>
        <w:t>there’s</w:t>
      </w:r>
      <w:r>
        <w:rPr>
          <w:spacing w:val="-5"/>
        </w:rPr>
        <w:t xml:space="preserve"> </w:t>
      </w:r>
      <w:r>
        <w:t>a</w:t>
      </w:r>
      <w:r>
        <w:rPr>
          <w:spacing w:val="-3"/>
        </w:rPr>
        <w:t xml:space="preserve"> </w:t>
      </w:r>
      <w:r>
        <w:t>shift.</w:t>
      </w:r>
      <w:r>
        <w:rPr>
          <w:spacing w:val="-3"/>
        </w:rPr>
        <w:t xml:space="preserve"> </w:t>
      </w:r>
      <w:r>
        <w:t>It</w:t>
      </w:r>
      <w:r>
        <w:rPr>
          <w:spacing w:val="-5"/>
        </w:rPr>
        <w:t xml:space="preserve"> </w:t>
      </w:r>
      <w:r>
        <w:t>doesn’t</w:t>
      </w:r>
      <w:r>
        <w:rPr>
          <w:spacing w:val="-5"/>
        </w:rPr>
        <w:t xml:space="preserve"> </w:t>
      </w:r>
      <w:r>
        <w:t>matter</w:t>
      </w:r>
      <w:r>
        <w:rPr>
          <w:spacing w:val="-3"/>
        </w:rPr>
        <w:t xml:space="preserve"> </w:t>
      </w:r>
      <w:r>
        <w:t>where</w:t>
      </w:r>
      <w:r>
        <w:rPr>
          <w:spacing w:val="-5"/>
        </w:rPr>
        <w:t xml:space="preserve"> </w:t>
      </w:r>
      <w:r>
        <w:t>you</w:t>
      </w:r>
      <w:r>
        <w:rPr>
          <w:spacing w:val="-3"/>
        </w:rPr>
        <w:t xml:space="preserve"> </w:t>
      </w:r>
      <w:r>
        <w:t>come</w:t>
      </w:r>
      <w:r>
        <w:rPr>
          <w:spacing w:val="-3"/>
        </w:rPr>
        <w:t xml:space="preserve"> </w:t>
      </w:r>
      <w:r>
        <w:t>from</w:t>
      </w:r>
      <w:r>
        <w:rPr>
          <w:spacing w:val="-5"/>
        </w:rPr>
        <w:t xml:space="preserve"> </w:t>
      </w:r>
      <w:r>
        <w:t>you</w:t>
      </w:r>
      <w:r>
        <w:rPr>
          <w:spacing w:val="-3"/>
        </w:rPr>
        <w:t xml:space="preserve"> </w:t>
      </w:r>
      <w:r>
        <w:t>can</w:t>
      </w:r>
      <w:r>
        <w:rPr>
          <w:spacing w:val="-3"/>
        </w:rPr>
        <w:t xml:space="preserve"> </w:t>
      </w:r>
      <w:r>
        <w:t>be</w:t>
      </w:r>
      <w:r>
        <w:rPr>
          <w:spacing w:val="-3"/>
        </w:rPr>
        <w:t xml:space="preserve"> </w:t>
      </w:r>
      <w:r>
        <w:t>successful.</w:t>
      </w:r>
      <w:r>
        <w:rPr>
          <w:spacing w:val="-3"/>
        </w:rPr>
        <w:t xml:space="preserve"> </w:t>
      </w:r>
      <w:r>
        <w:t>Everyone</w:t>
      </w:r>
      <w:r>
        <w:rPr>
          <w:spacing w:val="-3"/>
        </w:rPr>
        <w:t xml:space="preserve"> </w:t>
      </w:r>
      <w:r>
        <w:t>is taking huge</w:t>
      </w:r>
      <w:r>
        <w:rPr>
          <w:spacing w:val="-11"/>
        </w:rPr>
        <w:t xml:space="preserve"> </w:t>
      </w:r>
      <w:r>
        <w:t>jumps.’</w:t>
      </w:r>
    </w:p>
    <w:p w:rsidR="0062684A" w:rsidRDefault="0062684A" w:rsidP="00096D6B">
      <w:pPr>
        <w:pStyle w:val="BodyText"/>
        <w:sectPr w:rsidR="0062684A">
          <w:pgSz w:w="16840" w:h="11910" w:orient="landscape"/>
          <w:pgMar w:top="1100" w:right="1340" w:bottom="680" w:left="1020" w:header="0" w:footer="499" w:gutter="0"/>
          <w:cols w:space="720" w:equalWidth="0">
            <w:col w:w="14480"/>
          </w:cols>
          <w:noEndnote/>
        </w:sectPr>
      </w:pPr>
    </w:p>
    <w:p w:rsidR="0062684A" w:rsidRDefault="0062684A" w:rsidP="00096D6B">
      <w:pPr>
        <w:pStyle w:val="BodyText"/>
      </w:pPr>
    </w:p>
    <w:p w:rsidR="0062684A" w:rsidRPr="00F451B7" w:rsidRDefault="0062684A" w:rsidP="00F451B7">
      <w:pPr>
        <w:pStyle w:val="Heading2"/>
        <w:rPr>
          <w:color w:val="9EB794"/>
        </w:rPr>
      </w:pPr>
      <w:bookmarkStart w:id="27" w:name="_Toc443398704"/>
      <w:r w:rsidRPr="00F451B7">
        <w:rPr>
          <w:color w:val="9EB794"/>
        </w:rPr>
        <w:t>Which services should be</w:t>
      </w:r>
      <w:r w:rsidRPr="00F451B7">
        <w:rPr>
          <w:color w:val="9EB794"/>
          <w:spacing w:val="-25"/>
        </w:rPr>
        <w:t xml:space="preserve"> </w:t>
      </w:r>
      <w:r w:rsidRPr="00F451B7">
        <w:rPr>
          <w:color w:val="9EB794"/>
        </w:rPr>
        <w:t>co-located?</w:t>
      </w:r>
      <w:bookmarkEnd w:id="27"/>
    </w:p>
    <w:p w:rsidR="0062684A" w:rsidRDefault="0062684A" w:rsidP="00096D6B">
      <w:pPr>
        <w:pStyle w:val="BodyText"/>
        <w:rPr>
          <w:color w:val="000000"/>
        </w:rPr>
      </w:pPr>
      <w:r>
        <w:t>Co-location of early childhood services, including early learning,</w:t>
      </w:r>
      <w:r>
        <w:rPr>
          <w:spacing w:val="-25"/>
        </w:rPr>
        <w:t xml:space="preserve"> </w:t>
      </w:r>
      <w:r>
        <w:t>kindergarten and</w:t>
      </w:r>
      <w:r>
        <w:rPr>
          <w:spacing w:val="-3"/>
        </w:rPr>
        <w:t xml:space="preserve"> </w:t>
      </w:r>
      <w:r>
        <w:t>family</w:t>
      </w:r>
      <w:r>
        <w:rPr>
          <w:spacing w:val="-5"/>
        </w:rPr>
        <w:t xml:space="preserve"> </w:t>
      </w:r>
      <w:r>
        <w:t>support</w:t>
      </w:r>
      <w:r>
        <w:rPr>
          <w:spacing w:val="-5"/>
        </w:rPr>
        <w:t xml:space="preserve"> </w:t>
      </w:r>
      <w:r>
        <w:t>services,</w:t>
      </w:r>
      <w:r>
        <w:rPr>
          <w:spacing w:val="-3"/>
        </w:rPr>
        <w:t xml:space="preserve"> </w:t>
      </w:r>
      <w:r>
        <w:t>directly</w:t>
      </w:r>
      <w:r>
        <w:rPr>
          <w:spacing w:val="-5"/>
        </w:rPr>
        <w:t xml:space="preserve"> </w:t>
      </w:r>
      <w:r>
        <w:t>benefits</w:t>
      </w:r>
      <w:r>
        <w:rPr>
          <w:spacing w:val="-5"/>
        </w:rPr>
        <w:t xml:space="preserve"> </w:t>
      </w:r>
      <w:r>
        <w:t>clients</w:t>
      </w:r>
      <w:r>
        <w:rPr>
          <w:spacing w:val="-5"/>
        </w:rPr>
        <w:t xml:space="preserve"> </w:t>
      </w:r>
      <w:r>
        <w:t>who</w:t>
      </w:r>
      <w:r>
        <w:rPr>
          <w:spacing w:val="-3"/>
        </w:rPr>
        <w:t xml:space="preserve"> </w:t>
      </w:r>
      <w:r>
        <w:t>need</w:t>
      </w:r>
      <w:r>
        <w:rPr>
          <w:spacing w:val="-3"/>
        </w:rPr>
        <w:t xml:space="preserve"> </w:t>
      </w:r>
      <w:r>
        <w:t>to</w:t>
      </w:r>
      <w:r>
        <w:rPr>
          <w:spacing w:val="-3"/>
        </w:rPr>
        <w:t xml:space="preserve"> </w:t>
      </w:r>
      <w:r>
        <w:t>access</w:t>
      </w:r>
      <w:r>
        <w:rPr>
          <w:spacing w:val="-5"/>
        </w:rPr>
        <w:t xml:space="preserve"> </w:t>
      </w:r>
      <w:r>
        <w:t>multiple services. These clients often have complex needs, and they are reported to</w:t>
      </w:r>
      <w:r>
        <w:rPr>
          <w:spacing w:val="-26"/>
        </w:rPr>
        <w:t xml:space="preserve"> </w:t>
      </w:r>
      <w:r>
        <w:t>be more likely to access a range of services, and have referrals, particularly</w:t>
      </w:r>
      <w:r>
        <w:rPr>
          <w:spacing w:val="-28"/>
        </w:rPr>
        <w:t xml:space="preserve"> </w:t>
      </w:r>
      <w:r>
        <w:t>for developmental</w:t>
      </w:r>
      <w:r>
        <w:rPr>
          <w:spacing w:val="-7"/>
        </w:rPr>
        <w:t xml:space="preserve"> </w:t>
      </w:r>
      <w:r>
        <w:t>issues,</w:t>
      </w:r>
      <w:r>
        <w:rPr>
          <w:spacing w:val="-5"/>
        </w:rPr>
        <w:t xml:space="preserve"> </w:t>
      </w:r>
      <w:r>
        <w:t>when</w:t>
      </w:r>
      <w:r>
        <w:rPr>
          <w:spacing w:val="-5"/>
        </w:rPr>
        <w:t xml:space="preserve"> </w:t>
      </w:r>
      <w:r>
        <w:t>services</w:t>
      </w:r>
      <w:r>
        <w:rPr>
          <w:spacing w:val="-7"/>
        </w:rPr>
        <w:t xml:space="preserve"> </w:t>
      </w:r>
      <w:r>
        <w:t>are</w:t>
      </w:r>
      <w:r>
        <w:rPr>
          <w:spacing w:val="-5"/>
        </w:rPr>
        <w:t xml:space="preserve"> </w:t>
      </w:r>
      <w:r>
        <w:t>located</w:t>
      </w:r>
      <w:r>
        <w:rPr>
          <w:spacing w:val="-5"/>
        </w:rPr>
        <w:t xml:space="preserve"> </w:t>
      </w:r>
      <w:r>
        <w:t>together.</w:t>
      </w:r>
    </w:p>
    <w:p w:rsidR="0062684A" w:rsidRDefault="0062684A" w:rsidP="00096D6B">
      <w:pPr>
        <w:pStyle w:val="BodyText"/>
        <w:rPr>
          <w:color w:val="000000"/>
        </w:rPr>
      </w:pPr>
      <w:r>
        <w:t>When kindergartens and primary schools are co-located, they provide</w:t>
      </w:r>
      <w:r>
        <w:rPr>
          <w:spacing w:val="-23"/>
        </w:rPr>
        <w:t xml:space="preserve"> </w:t>
      </w:r>
      <w:r>
        <w:t>easier transitions</w:t>
      </w:r>
      <w:r>
        <w:rPr>
          <w:spacing w:val="-6"/>
        </w:rPr>
        <w:t xml:space="preserve"> </w:t>
      </w:r>
      <w:r>
        <w:t>between kindergarten and Prep.</w:t>
      </w:r>
      <w:r>
        <w:rPr>
          <w:spacing w:val="-8"/>
        </w:rPr>
        <w:t xml:space="preserve"> </w:t>
      </w:r>
      <w:r>
        <w:t>They</w:t>
      </w:r>
      <w:r>
        <w:rPr>
          <w:spacing w:val="-6"/>
        </w:rPr>
        <w:t xml:space="preserve"> </w:t>
      </w:r>
      <w:r>
        <w:t>provide continuity</w:t>
      </w:r>
      <w:r>
        <w:rPr>
          <w:spacing w:val="-6"/>
        </w:rPr>
        <w:t xml:space="preserve"> </w:t>
      </w:r>
      <w:r>
        <w:t>of</w:t>
      </w:r>
      <w:r>
        <w:rPr>
          <w:spacing w:val="-6"/>
        </w:rPr>
        <w:t xml:space="preserve"> </w:t>
      </w:r>
      <w:r>
        <w:t>environment, social networks and learning and teaching. When kindergartens and</w:t>
      </w:r>
      <w:r>
        <w:rPr>
          <w:spacing w:val="-20"/>
        </w:rPr>
        <w:t xml:space="preserve"> </w:t>
      </w:r>
      <w:r>
        <w:t>primary schools</w:t>
      </w:r>
      <w:r>
        <w:rPr>
          <w:spacing w:val="-6"/>
        </w:rPr>
        <w:t xml:space="preserve"> </w:t>
      </w:r>
      <w:r>
        <w:t>are co-located with other early</w:t>
      </w:r>
      <w:r>
        <w:rPr>
          <w:spacing w:val="-6"/>
        </w:rPr>
        <w:t xml:space="preserve"> </w:t>
      </w:r>
      <w:r>
        <w:t>childhood services, they</w:t>
      </w:r>
      <w:r>
        <w:rPr>
          <w:spacing w:val="-6"/>
        </w:rPr>
        <w:t xml:space="preserve"> </w:t>
      </w:r>
      <w:r>
        <w:t>appear to influence a range of outcomes relating to early identification of development issues,</w:t>
      </w:r>
      <w:r>
        <w:rPr>
          <w:spacing w:val="-26"/>
        </w:rPr>
        <w:t xml:space="preserve"> </w:t>
      </w:r>
      <w:r>
        <w:t>and social and cognitive development in</w:t>
      </w:r>
      <w:r>
        <w:rPr>
          <w:spacing w:val="-22"/>
        </w:rPr>
        <w:t xml:space="preserve"> </w:t>
      </w:r>
      <w:r>
        <w:t>children.</w:t>
      </w:r>
    </w:p>
    <w:p w:rsidR="0062684A" w:rsidRDefault="0062684A" w:rsidP="00096D6B">
      <w:pPr>
        <w:pStyle w:val="BodyText"/>
        <w:rPr>
          <w:color w:val="000000"/>
        </w:rPr>
      </w:pPr>
      <w:r>
        <w:t>When primary and secondary schools are co-located they deliver</w:t>
      </w:r>
      <w:r>
        <w:rPr>
          <w:spacing w:val="-21"/>
        </w:rPr>
        <w:t xml:space="preserve"> </w:t>
      </w:r>
      <w:r>
        <w:t>economic benefits, and for at-risk</w:t>
      </w:r>
      <w:r>
        <w:rPr>
          <w:spacing w:val="-9"/>
        </w:rPr>
        <w:t xml:space="preserve"> </w:t>
      </w:r>
      <w:r>
        <w:t>children in disadvantaged areas, there may</w:t>
      </w:r>
      <w:r>
        <w:rPr>
          <w:spacing w:val="-6"/>
        </w:rPr>
        <w:t xml:space="preserve"> </w:t>
      </w:r>
      <w:r>
        <w:t>be benefits</w:t>
      </w:r>
      <w:r>
        <w:rPr>
          <w:w w:val="99"/>
        </w:rPr>
        <w:t xml:space="preserve"> </w:t>
      </w:r>
      <w:r>
        <w:t>related to aspiration, retention and</w:t>
      </w:r>
      <w:r>
        <w:rPr>
          <w:spacing w:val="-19"/>
        </w:rPr>
        <w:t xml:space="preserve"> </w:t>
      </w:r>
      <w:r>
        <w:t>wellbeing.</w:t>
      </w:r>
    </w:p>
    <w:p w:rsidR="0062684A" w:rsidRDefault="0062684A" w:rsidP="00096D6B">
      <w:pPr>
        <w:pStyle w:val="BodyText"/>
        <w:rPr>
          <w:color w:val="000000"/>
        </w:rPr>
      </w:pPr>
      <w:r>
        <w:t>The evaluation primarily</w:t>
      </w:r>
      <w:r>
        <w:rPr>
          <w:spacing w:val="-5"/>
        </w:rPr>
        <w:t xml:space="preserve"> </w:t>
      </w:r>
      <w:r>
        <w:t>focussed on sites</w:t>
      </w:r>
      <w:r>
        <w:rPr>
          <w:spacing w:val="-5"/>
        </w:rPr>
        <w:t xml:space="preserve"> </w:t>
      </w:r>
      <w:r>
        <w:t>that</w:t>
      </w:r>
      <w:r>
        <w:rPr>
          <w:spacing w:val="-5"/>
        </w:rPr>
        <w:t xml:space="preserve"> </w:t>
      </w:r>
      <w:r>
        <w:t>either co-located or integrated early childhood and schools, however the Department</w:t>
      </w:r>
      <w:r>
        <w:rPr>
          <w:spacing w:val="-5"/>
        </w:rPr>
        <w:t xml:space="preserve"> </w:t>
      </w:r>
      <w:r>
        <w:t xml:space="preserve">also </w:t>
      </w:r>
      <w:proofErr w:type="spellStart"/>
      <w:r>
        <w:t>reccognises</w:t>
      </w:r>
      <w:proofErr w:type="spellEnd"/>
      <w:r>
        <w:rPr>
          <w:spacing w:val="-5"/>
        </w:rPr>
        <w:t xml:space="preserve"> </w:t>
      </w:r>
      <w:r>
        <w:t xml:space="preserve">the opportunity of co-locating and/or </w:t>
      </w:r>
      <w:proofErr w:type="spellStart"/>
      <w:r>
        <w:t>intergrating</w:t>
      </w:r>
      <w:proofErr w:type="spellEnd"/>
      <w:r>
        <w:t xml:space="preserve"> with the higher education</w:t>
      </w:r>
      <w:r>
        <w:rPr>
          <w:spacing w:val="-26"/>
        </w:rPr>
        <w:t xml:space="preserve"> </w:t>
      </w:r>
      <w:r>
        <w:t>sector.</w:t>
      </w:r>
    </w:p>
    <w:p w:rsidR="0062684A" w:rsidRDefault="0062684A" w:rsidP="00096D6B">
      <w:pPr>
        <w:pStyle w:val="BodyText"/>
      </w:pPr>
    </w:p>
    <w:p w:rsidR="0064780E" w:rsidRPr="00F451B7" w:rsidRDefault="0064780E" w:rsidP="00F451B7">
      <w:pPr>
        <w:pStyle w:val="Heading2"/>
        <w:rPr>
          <w:color w:val="9EB794"/>
        </w:rPr>
      </w:pPr>
      <w:bookmarkStart w:id="28" w:name="_Toc443398705"/>
      <w:r w:rsidRPr="00F451B7">
        <w:rPr>
          <w:color w:val="9EB794"/>
        </w:rPr>
        <w:t>Interview: Developing trust between services and families</w:t>
      </w:r>
      <w:bookmarkEnd w:id="28"/>
    </w:p>
    <w:p w:rsidR="0064780E" w:rsidRDefault="0064780E" w:rsidP="00096D6B">
      <w:pPr>
        <w:pStyle w:val="BodyText"/>
        <w:rPr>
          <w:color w:val="000000"/>
        </w:rPr>
      </w:pPr>
      <w:r>
        <w:t>‘</w:t>
      </w:r>
      <w:r>
        <w:rPr>
          <w:spacing w:val="-6"/>
        </w:rPr>
        <w:t>W</w:t>
      </w:r>
      <w:r>
        <w:t xml:space="preserve">e </w:t>
      </w:r>
      <w:r>
        <w:rPr>
          <w:spacing w:val="-1"/>
        </w:rPr>
        <w:t>w</w:t>
      </w:r>
      <w:r>
        <w:t xml:space="preserve">orked </w:t>
      </w:r>
      <w:r>
        <w:rPr>
          <w:spacing w:val="-2"/>
        </w:rPr>
        <w:t>w</w:t>
      </w:r>
      <w:r>
        <w:t>ith a</w:t>
      </w:r>
      <w:r>
        <w:rPr>
          <w:spacing w:val="-2"/>
        </w:rPr>
        <w:t xml:space="preserve"> y</w:t>
      </w:r>
      <w:r>
        <w:t>o</w:t>
      </w:r>
      <w:r>
        <w:rPr>
          <w:spacing w:val="-2"/>
        </w:rPr>
        <w:t>u</w:t>
      </w:r>
      <w:r>
        <w:rPr>
          <w:spacing w:val="-1"/>
        </w:rPr>
        <w:t>n</w:t>
      </w:r>
      <w:r>
        <w:t xml:space="preserve">g mother who </w:t>
      </w:r>
      <w:r>
        <w:rPr>
          <w:spacing w:val="-2"/>
        </w:rPr>
        <w:t>wa</w:t>
      </w:r>
      <w:r>
        <w:t>s</w:t>
      </w:r>
      <w:r>
        <w:rPr>
          <w:spacing w:val="-2"/>
        </w:rPr>
        <w:t xml:space="preserve"> </w:t>
      </w:r>
      <w:r>
        <w:rPr>
          <w:spacing w:val="-1"/>
        </w:rPr>
        <w:t>r</w:t>
      </w:r>
      <w:r>
        <w:t>e</w:t>
      </w:r>
      <w:r>
        <w:rPr>
          <w:spacing w:val="-1"/>
        </w:rPr>
        <w:t>f</w:t>
      </w:r>
      <w:r>
        <w:t>er</w:t>
      </w:r>
      <w:r>
        <w:rPr>
          <w:spacing w:val="-1"/>
        </w:rPr>
        <w:t>r</w:t>
      </w:r>
      <w:r>
        <w:t xml:space="preserve">ed </w:t>
      </w:r>
      <w:r>
        <w:rPr>
          <w:spacing w:val="-2"/>
        </w:rPr>
        <w:t>t</w:t>
      </w:r>
      <w:r>
        <w:t xml:space="preserve">o </w:t>
      </w:r>
      <w:r>
        <w:rPr>
          <w:spacing w:val="-1"/>
        </w:rPr>
        <w:t>u</w:t>
      </w:r>
      <w:r>
        <w:t xml:space="preserve">s. She </w:t>
      </w:r>
      <w:r>
        <w:rPr>
          <w:spacing w:val="-2"/>
        </w:rPr>
        <w:t>h</w:t>
      </w:r>
      <w:r>
        <w:rPr>
          <w:spacing w:val="-1"/>
        </w:rPr>
        <w:t>a</w:t>
      </w:r>
      <w:r>
        <w:t xml:space="preserve">d </w:t>
      </w:r>
      <w:r>
        <w:rPr>
          <w:spacing w:val="-2"/>
        </w:rPr>
        <w:t>s</w:t>
      </w:r>
      <w:r>
        <w:rPr>
          <w:w w:val="99"/>
        </w:rPr>
        <w:t>ignifi</w:t>
      </w:r>
      <w:r>
        <w:rPr>
          <w:spacing w:val="-3"/>
          <w:w w:val="99"/>
        </w:rPr>
        <w:t>c</w:t>
      </w:r>
      <w:r>
        <w:t>ant a</w:t>
      </w:r>
      <w:r>
        <w:rPr>
          <w:spacing w:val="-1"/>
        </w:rPr>
        <w:t>n</w:t>
      </w:r>
      <w:r>
        <w:rPr>
          <w:spacing w:val="-2"/>
        </w:rPr>
        <w:t>x</w:t>
      </w:r>
      <w:r>
        <w:t>iety</w:t>
      </w:r>
      <w:r>
        <w:rPr>
          <w:spacing w:val="-2"/>
        </w:rPr>
        <w:t xml:space="preserve"> is</w:t>
      </w:r>
      <w:r>
        <w:rPr>
          <w:spacing w:val="-1"/>
        </w:rPr>
        <w:t>s</w:t>
      </w:r>
      <w:r>
        <w:t>u</w:t>
      </w:r>
      <w:r>
        <w:rPr>
          <w:spacing w:val="-1"/>
        </w:rPr>
        <w:t>e</w:t>
      </w:r>
      <w:r>
        <w:t>s</w:t>
      </w:r>
      <w:r>
        <w:rPr>
          <w:spacing w:val="-2"/>
        </w:rPr>
        <w:t xml:space="preserve"> </w:t>
      </w:r>
      <w:r>
        <w:t xml:space="preserve">and </w:t>
      </w:r>
      <w:r>
        <w:rPr>
          <w:spacing w:val="-2"/>
        </w:rPr>
        <w:t>p</w:t>
      </w:r>
      <w:r>
        <w:t>anic</w:t>
      </w:r>
      <w:r>
        <w:rPr>
          <w:spacing w:val="-2"/>
        </w:rPr>
        <w:t xml:space="preserve"> </w:t>
      </w:r>
      <w:r>
        <w:t>at</w:t>
      </w:r>
      <w:r>
        <w:rPr>
          <w:spacing w:val="-2"/>
        </w:rPr>
        <w:t>t</w:t>
      </w:r>
      <w:r>
        <w:t>a</w:t>
      </w:r>
      <w:r>
        <w:rPr>
          <w:spacing w:val="-5"/>
        </w:rPr>
        <w:t>c</w:t>
      </w:r>
      <w:r>
        <w:rPr>
          <w:spacing w:val="-2"/>
        </w:rPr>
        <w:t>k</w:t>
      </w:r>
      <w:r>
        <w:t>s</w:t>
      </w:r>
      <w:r>
        <w:rPr>
          <w:spacing w:val="-2"/>
        </w:rPr>
        <w:t xml:space="preserve"> </w:t>
      </w:r>
      <w:r>
        <w:t xml:space="preserve">when she </w:t>
      </w:r>
      <w:r>
        <w:rPr>
          <w:spacing w:val="-3"/>
        </w:rPr>
        <w:t>w</w:t>
      </w:r>
      <w:r>
        <w:rPr>
          <w:spacing w:val="-2"/>
        </w:rPr>
        <w:t>a</w:t>
      </w:r>
      <w:r>
        <w:t>s</w:t>
      </w:r>
      <w:r>
        <w:rPr>
          <w:spacing w:val="-2"/>
        </w:rPr>
        <w:t xml:space="preserve"> w</w:t>
      </w:r>
      <w:r>
        <w:t>ith a g</w:t>
      </w:r>
      <w:r>
        <w:rPr>
          <w:spacing w:val="-1"/>
        </w:rPr>
        <w:t>r</w:t>
      </w:r>
      <w:r>
        <w:t>oup of</w:t>
      </w:r>
      <w:r>
        <w:rPr>
          <w:spacing w:val="-3"/>
        </w:rPr>
        <w:t xml:space="preserve"> </w:t>
      </w:r>
      <w:r>
        <w:t>peo</w:t>
      </w:r>
      <w:r>
        <w:rPr>
          <w:spacing w:val="-1"/>
        </w:rPr>
        <w:t>pl</w:t>
      </w:r>
      <w:r>
        <w:t xml:space="preserve">e. She </w:t>
      </w:r>
      <w:r>
        <w:rPr>
          <w:spacing w:val="-1"/>
        </w:rPr>
        <w:t>f</w:t>
      </w:r>
      <w:r>
        <w:t>o</w:t>
      </w:r>
      <w:r>
        <w:rPr>
          <w:spacing w:val="-2"/>
        </w:rPr>
        <w:t>u</w:t>
      </w:r>
      <w:r>
        <w:t>nd it</w:t>
      </w:r>
      <w:r>
        <w:rPr>
          <w:spacing w:val="-2"/>
        </w:rPr>
        <w:t xml:space="preserve"> </w:t>
      </w:r>
      <w:r>
        <w:rPr>
          <w:w w:val="99"/>
        </w:rPr>
        <w:t>diffi</w:t>
      </w:r>
      <w:r>
        <w:rPr>
          <w:spacing w:val="-1"/>
          <w:w w:val="99"/>
        </w:rPr>
        <w:t>c</w:t>
      </w:r>
      <w:r>
        <w:rPr>
          <w:spacing w:val="-1"/>
        </w:rPr>
        <w:t>u</w:t>
      </w:r>
      <w:r>
        <w:t>lt</w:t>
      </w:r>
      <w:r>
        <w:rPr>
          <w:spacing w:val="-2"/>
        </w:rPr>
        <w:t xml:space="preserve"> </w:t>
      </w:r>
      <w:r>
        <w:rPr>
          <w:spacing w:val="-1"/>
        </w:rPr>
        <w:t>t</w:t>
      </w:r>
      <w:r>
        <w:t xml:space="preserve">o </w:t>
      </w:r>
      <w:r>
        <w:rPr>
          <w:spacing w:val="-3"/>
        </w:rPr>
        <w:t>c</w:t>
      </w:r>
      <w:r>
        <w:t>ome in</w:t>
      </w:r>
      <w:r>
        <w:rPr>
          <w:spacing w:val="-2"/>
        </w:rPr>
        <w:t>t</w:t>
      </w:r>
      <w:r>
        <w:t xml:space="preserve">o our </w:t>
      </w:r>
      <w:r>
        <w:rPr>
          <w:spacing w:val="-2"/>
        </w:rPr>
        <w:t>e</w:t>
      </w:r>
      <w:r>
        <w:t>arly</w:t>
      </w:r>
      <w:r>
        <w:rPr>
          <w:spacing w:val="-2"/>
        </w:rPr>
        <w:t xml:space="preserve"> </w:t>
      </w:r>
      <w:r>
        <w:rPr>
          <w:spacing w:val="-5"/>
        </w:rPr>
        <w:t>c</w:t>
      </w:r>
      <w:r>
        <w:t>h</w:t>
      </w:r>
      <w:r>
        <w:rPr>
          <w:spacing w:val="-1"/>
        </w:rPr>
        <w:t>il</w:t>
      </w:r>
      <w:r>
        <w:t>dhood cent</w:t>
      </w:r>
      <w:r>
        <w:rPr>
          <w:spacing w:val="-1"/>
        </w:rPr>
        <w:t>r</w:t>
      </w:r>
      <w:r>
        <w:t xml:space="preserve">e </w:t>
      </w:r>
      <w:r>
        <w:rPr>
          <w:spacing w:val="-2"/>
        </w:rPr>
        <w:t>w</w:t>
      </w:r>
      <w:r>
        <w:t xml:space="preserve">ith her </w:t>
      </w:r>
      <w:r>
        <w:rPr>
          <w:spacing w:val="-5"/>
        </w:rPr>
        <w:t>c</w:t>
      </w:r>
      <w:r>
        <w:t>h</w:t>
      </w:r>
      <w:r>
        <w:rPr>
          <w:spacing w:val="-1"/>
        </w:rPr>
        <w:t>il</w:t>
      </w:r>
      <w:r>
        <w:t xml:space="preserve">d who </w:t>
      </w:r>
      <w:r>
        <w:rPr>
          <w:spacing w:val="-2"/>
        </w:rPr>
        <w:t>wa</w:t>
      </w:r>
      <w:r>
        <w:t>s</w:t>
      </w:r>
      <w:r>
        <w:rPr>
          <w:spacing w:val="-2"/>
        </w:rPr>
        <w:t xml:space="preserve"> </w:t>
      </w:r>
      <w:r>
        <w:t>bei</w:t>
      </w:r>
      <w:r>
        <w:rPr>
          <w:spacing w:val="-1"/>
        </w:rPr>
        <w:t>n</w:t>
      </w:r>
      <w:r>
        <w:t xml:space="preserve">g </w:t>
      </w:r>
      <w:r>
        <w:rPr>
          <w:spacing w:val="-2"/>
        </w:rPr>
        <w:t>as</w:t>
      </w:r>
      <w:r>
        <w:t>s</w:t>
      </w:r>
      <w:r>
        <w:rPr>
          <w:spacing w:val="-1"/>
        </w:rPr>
        <w:t>e</w:t>
      </w:r>
      <w:r>
        <w:rPr>
          <w:spacing w:val="-2"/>
        </w:rPr>
        <w:t>s</w:t>
      </w:r>
      <w:r>
        <w:t xml:space="preserve">sed </w:t>
      </w:r>
      <w:r>
        <w:rPr>
          <w:spacing w:val="-1"/>
        </w:rPr>
        <w:t>f</w:t>
      </w:r>
      <w:r>
        <w:t>or a de</w:t>
      </w:r>
      <w:r>
        <w:rPr>
          <w:spacing w:val="-2"/>
        </w:rPr>
        <w:t>v</w:t>
      </w:r>
      <w:r>
        <w:t>elopmen</w:t>
      </w:r>
      <w:r>
        <w:rPr>
          <w:spacing w:val="-2"/>
        </w:rPr>
        <w:t>t</w:t>
      </w:r>
      <w:r>
        <w:t>al</w:t>
      </w:r>
      <w:r>
        <w:rPr>
          <w:spacing w:val="-3"/>
        </w:rPr>
        <w:t xml:space="preserve"> </w:t>
      </w:r>
      <w:r>
        <w:t>de</w:t>
      </w:r>
      <w:r>
        <w:rPr>
          <w:spacing w:val="-2"/>
        </w:rPr>
        <w:t>l</w:t>
      </w:r>
      <w:r>
        <w:rPr>
          <w:spacing w:val="-1"/>
        </w:rPr>
        <w:t>a</w:t>
      </w:r>
      <w:r>
        <w:rPr>
          <w:spacing w:val="-6"/>
        </w:rPr>
        <w:t>y</w:t>
      </w:r>
      <w:r>
        <w:t>.</w:t>
      </w:r>
    </w:p>
    <w:p w:rsidR="0064780E" w:rsidRDefault="0064780E" w:rsidP="00096D6B">
      <w:pPr>
        <w:pStyle w:val="BodyText"/>
        <w:rPr>
          <w:color w:val="000000"/>
        </w:rPr>
      </w:pPr>
      <w:r>
        <w:t>‘In her p</w:t>
      </w:r>
      <w:r>
        <w:rPr>
          <w:spacing w:val="-2"/>
        </w:rPr>
        <w:t>r</w:t>
      </w:r>
      <w:r>
        <w:t>e</w:t>
      </w:r>
      <w:r>
        <w:rPr>
          <w:spacing w:val="-2"/>
        </w:rPr>
        <w:t>v</w:t>
      </w:r>
      <w:r>
        <w:t>io</w:t>
      </w:r>
      <w:r>
        <w:rPr>
          <w:spacing w:val="-1"/>
        </w:rPr>
        <w:t>u</w:t>
      </w:r>
      <w:r>
        <w:t>s</w:t>
      </w:r>
      <w:r>
        <w:rPr>
          <w:spacing w:val="-2"/>
        </w:rPr>
        <w:t xml:space="preserve"> </w:t>
      </w:r>
      <w:r>
        <w:rPr>
          <w:spacing w:val="-1"/>
        </w:rPr>
        <w:t>e</w:t>
      </w:r>
      <w:r>
        <w:t>xperienc</w:t>
      </w:r>
      <w:r>
        <w:rPr>
          <w:spacing w:val="-1"/>
        </w:rPr>
        <w:t>e</w:t>
      </w:r>
      <w:r>
        <w:t xml:space="preserve">s, the mother </w:t>
      </w:r>
      <w:r>
        <w:rPr>
          <w:spacing w:val="-2"/>
        </w:rPr>
        <w:t>f</w:t>
      </w:r>
      <w:r>
        <w:t>elt</w:t>
      </w:r>
      <w:r>
        <w:rPr>
          <w:spacing w:val="-2"/>
        </w:rPr>
        <w:t xml:space="preserve"> </w:t>
      </w:r>
      <w:r>
        <w:t>jud</w:t>
      </w:r>
      <w:r>
        <w:rPr>
          <w:spacing w:val="-2"/>
        </w:rPr>
        <w:t>g</w:t>
      </w:r>
      <w:r>
        <w:t xml:space="preserve">ed and </w:t>
      </w:r>
      <w:r>
        <w:rPr>
          <w:spacing w:val="-2"/>
        </w:rPr>
        <w:t>un</w:t>
      </w:r>
      <w:r>
        <w:rPr>
          <w:spacing w:val="-1"/>
        </w:rPr>
        <w:t>s</w:t>
      </w:r>
      <w:r>
        <w:t>u</w:t>
      </w:r>
      <w:r>
        <w:rPr>
          <w:spacing w:val="-1"/>
        </w:rPr>
        <w:t>p</w:t>
      </w:r>
      <w:r>
        <w:t>po</w:t>
      </w:r>
      <w:r>
        <w:rPr>
          <w:spacing w:val="2"/>
        </w:rPr>
        <w:t>r</w:t>
      </w:r>
      <w:r>
        <w:rPr>
          <w:spacing w:val="-1"/>
        </w:rPr>
        <w:t>t</w:t>
      </w:r>
      <w:r>
        <w:t xml:space="preserve">ed </w:t>
      </w:r>
      <w:r>
        <w:rPr>
          <w:spacing w:val="-2"/>
        </w:rPr>
        <w:t>b</w:t>
      </w:r>
      <w:r>
        <w:t>y se</w:t>
      </w:r>
      <w:r>
        <w:rPr>
          <w:spacing w:val="4"/>
        </w:rPr>
        <w:t>r</w:t>
      </w:r>
      <w:r>
        <w:rPr>
          <w:spacing w:val="-2"/>
        </w:rPr>
        <w:t>v</w:t>
      </w:r>
      <w:r>
        <w:t>ic</w:t>
      </w:r>
      <w:r>
        <w:rPr>
          <w:spacing w:val="-1"/>
        </w:rPr>
        <w:t>e</w:t>
      </w:r>
      <w:r>
        <w:t>s.</w:t>
      </w:r>
    </w:p>
    <w:p w:rsidR="0064780E" w:rsidRDefault="0064780E" w:rsidP="00096D6B">
      <w:pPr>
        <w:pStyle w:val="BodyText"/>
        <w:rPr>
          <w:color w:val="000000"/>
        </w:rPr>
      </w:pPr>
      <w:r>
        <w:t>‘</w:t>
      </w:r>
      <w:r>
        <w:rPr>
          <w:spacing w:val="-6"/>
        </w:rPr>
        <w:t>W</w:t>
      </w:r>
      <w:r>
        <w:t xml:space="preserve">e </w:t>
      </w:r>
      <w:r>
        <w:rPr>
          <w:spacing w:val="-2"/>
        </w:rPr>
        <w:t>h</w:t>
      </w:r>
      <w:r>
        <w:t>a</w:t>
      </w:r>
      <w:r>
        <w:rPr>
          <w:spacing w:val="-1"/>
        </w:rPr>
        <w:t>v</w:t>
      </w:r>
      <w:r>
        <w:t xml:space="preserve">e </w:t>
      </w:r>
      <w:r>
        <w:rPr>
          <w:spacing w:val="-1"/>
        </w:rPr>
        <w:t>w</w:t>
      </w:r>
      <w:r>
        <w:t>orked a</w:t>
      </w:r>
      <w:r>
        <w:rPr>
          <w:spacing w:val="-2"/>
        </w:rPr>
        <w:t>c</w:t>
      </w:r>
      <w:r>
        <w:rPr>
          <w:spacing w:val="-1"/>
        </w:rPr>
        <w:t>ro</w:t>
      </w:r>
      <w:r>
        <w:rPr>
          <w:spacing w:val="-2"/>
        </w:rPr>
        <w:t>s</w:t>
      </w:r>
      <w:r>
        <w:t>s</w:t>
      </w:r>
      <w:r>
        <w:rPr>
          <w:spacing w:val="-2"/>
        </w:rPr>
        <w:t xml:space="preserve"> </w:t>
      </w:r>
      <w:r>
        <w:t>se</w:t>
      </w:r>
      <w:r>
        <w:rPr>
          <w:spacing w:val="4"/>
        </w:rPr>
        <w:t>r</w:t>
      </w:r>
      <w:r>
        <w:rPr>
          <w:spacing w:val="-2"/>
        </w:rPr>
        <w:t>v</w:t>
      </w:r>
      <w:r>
        <w:t>ic</w:t>
      </w:r>
      <w:r>
        <w:rPr>
          <w:spacing w:val="-1"/>
        </w:rPr>
        <w:t>e</w:t>
      </w:r>
      <w:r>
        <w:t>s, in</w:t>
      </w:r>
      <w:r>
        <w:rPr>
          <w:spacing w:val="-1"/>
        </w:rPr>
        <w:t>c</w:t>
      </w:r>
      <w:r>
        <w:t>ludi</w:t>
      </w:r>
      <w:r>
        <w:rPr>
          <w:spacing w:val="-2"/>
        </w:rPr>
        <w:t>n</w:t>
      </w:r>
      <w:r>
        <w:t xml:space="preserve">g </w:t>
      </w:r>
      <w:r>
        <w:rPr>
          <w:spacing w:val="-1"/>
        </w:rPr>
        <w:t>M</w:t>
      </w:r>
      <w:r>
        <w:t>a</w:t>
      </w:r>
      <w:r>
        <w:rPr>
          <w:spacing w:val="-1"/>
        </w:rPr>
        <w:t>t</w:t>
      </w:r>
      <w:r>
        <w:t>er</w:t>
      </w:r>
      <w:r>
        <w:rPr>
          <w:spacing w:val="-2"/>
        </w:rPr>
        <w:t>n</w:t>
      </w:r>
      <w:r>
        <w:t>al</w:t>
      </w:r>
      <w:r>
        <w:rPr>
          <w:spacing w:val="-2"/>
        </w:rPr>
        <w:t xml:space="preserve"> </w:t>
      </w:r>
      <w:r>
        <w:t>and Ch</w:t>
      </w:r>
      <w:r>
        <w:rPr>
          <w:spacing w:val="-1"/>
        </w:rPr>
        <w:t>il</w:t>
      </w:r>
      <w:r>
        <w:t>d H</w:t>
      </w:r>
      <w:r>
        <w:rPr>
          <w:spacing w:val="-2"/>
        </w:rPr>
        <w:t>e</w:t>
      </w:r>
      <w:r>
        <w:t xml:space="preserve">alth, </w:t>
      </w:r>
      <w:r>
        <w:rPr>
          <w:spacing w:val="-3"/>
        </w:rPr>
        <w:t>c</w:t>
      </w:r>
      <w:r>
        <w:t>omm</w:t>
      </w:r>
      <w:r>
        <w:rPr>
          <w:spacing w:val="-3"/>
        </w:rPr>
        <w:t>u</w:t>
      </w:r>
      <w:r>
        <w:t>nity</w:t>
      </w:r>
      <w:r>
        <w:rPr>
          <w:spacing w:val="-2"/>
        </w:rPr>
        <w:t xml:space="preserve"> </w:t>
      </w:r>
      <w:r>
        <w:t>and other p</w:t>
      </w:r>
      <w:r>
        <w:rPr>
          <w:spacing w:val="-2"/>
        </w:rPr>
        <w:t>r</w:t>
      </w:r>
      <w:r>
        <w:t>og</w:t>
      </w:r>
      <w:r>
        <w:rPr>
          <w:spacing w:val="-2"/>
        </w:rPr>
        <w:t>r</w:t>
      </w:r>
      <w:r>
        <w:t xml:space="preserve">ams, </w:t>
      </w:r>
      <w:r>
        <w:rPr>
          <w:spacing w:val="-1"/>
        </w:rPr>
        <w:t>t</w:t>
      </w:r>
      <w:r>
        <w:t xml:space="preserve">o </w:t>
      </w:r>
      <w:r>
        <w:rPr>
          <w:spacing w:val="-2"/>
        </w:rPr>
        <w:t>s</w:t>
      </w:r>
      <w:r>
        <w:t>u</w:t>
      </w:r>
      <w:r>
        <w:rPr>
          <w:spacing w:val="-1"/>
        </w:rPr>
        <w:t>p</w:t>
      </w:r>
      <w:r>
        <w:t>po</w:t>
      </w:r>
      <w:r>
        <w:rPr>
          <w:spacing w:val="3"/>
        </w:rPr>
        <w:t>r</w:t>
      </w:r>
      <w:r>
        <w:t>t</w:t>
      </w:r>
      <w:r>
        <w:rPr>
          <w:spacing w:val="-2"/>
        </w:rPr>
        <w:t xml:space="preserve"> </w:t>
      </w:r>
      <w:r>
        <w:t>the in</w:t>
      </w:r>
      <w:r>
        <w:rPr>
          <w:spacing w:val="-2"/>
        </w:rPr>
        <w:t>c</w:t>
      </w:r>
      <w:r>
        <w:t>l</w:t>
      </w:r>
      <w:r>
        <w:rPr>
          <w:spacing w:val="-1"/>
        </w:rPr>
        <w:t>u</w:t>
      </w:r>
      <w:r>
        <w:rPr>
          <w:spacing w:val="-2"/>
        </w:rPr>
        <w:t>s</w:t>
      </w:r>
      <w:r>
        <w:t>ion of</w:t>
      </w:r>
      <w:r>
        <w:rPr>
          <w:spacing w:val="-3"/>
        </w:rPr>
        <w:t xml:space="preserve"> </w:t>
      </w:r>
      <w:r>
        <w:t xml:space="preserve">the mother and </w:t>
      </w:r>
      <w:r>
        <w:rPr>
          <w:spacing w:val="-5"/>
        </w:rPr>
        <w:t>c</w:t>
      </w:r>
      <w:r>
        <w:t>h</w:t>
      </w:r>
      <w:r>
        <w:rPr>
          <w:spacing w:val="-1"/>
        </w:rPr>
        <w:t>il</w:t>
      </w:r>
      <w:r>
        <w:t>d.</w:t>
      </w:r>
    </w:p>
    <w:p w:rsidR="0064780E" w:rsidRDefault="0064780E" w:rsidP="00096D6B">
      <w:pPr>
        <w:pStyle w:val="BodyText"/>
        <w:rPr>
          <w:color w:val="000000"/>
        </w:rPr>
      </w:pPr>
      <w:r>
        <w:t>‘</w:t>
      </w:r>
      <w:r>
        <w:rPr>
          <w:spacing w:val="-6"/>
        </w:rPr>
        <w:t>W</w:t>
      </w:r>
      <w:r>
        <w:t xml:space="preserve">e </w:t>
      </w:r>
      <w:r>
        <w:rPr>
          <w:spacing w:val="-2"/>
        </w:rPr>
        <w:t>h</w:t>
      </w:r>
      <w:r>
        <w:t>a</w:t>
      </w:r>
      <w:r>
        <w:rPr>
          <w:spacing w:val="-1"/>
        </w:rPr>
        <w:t>v</w:t>
      </w:r>
      <w:r>
        <w:t xml:space="preserve">e </w:t>
      </w:r>
      <w:r>
        <w:rPr>
          <w:spacing w:val="-1"/>
        </w:rPr>
        <w:t>p</w:t>
      </w:r>
      <w:r>
        <w:t>ut</w:t>
      </w:r>
      <w:r>
        <w:rPr>
          <w:spacing w:val="-3"/>
        </w:rPr>
        <w:t xml:space="preserve"> </w:t>
      </w:r>
      <w:r>
        <w:t xml:space="preserve">in </w:t>
      </w:r>
      <w:r>
        <w:rPr>
          <w:spacing w:val="-1"/>
        </w:rPr>
        <w:t>p</w:t>
      </w:r>
      <w:r>
        <w:rPr>
          <w:spacing w:val="-2"/>
        </w:rPr>
        <w:t>l</w:t>
      </w:r>
      <w:r>
        <w:t>ace a p</w:t>
      </w:r>
      <w:r>
        <w:rPr>
          <w:spacing w:val="-1"/>
        </w:rPr>
        <w:t>r</w:t>
      </w:r>
      <w:r>
        <w:t>oc</w:t>
      </w:r>
      <w:r>
        <w:rPr>
          <w:spacing w:val="-1"/>
        </w:rPr>
        <w:t>e</w:t>
      </w:r>
      <w:r>
        <w:rPr>
          <w:spacing w:val="-2"/>
        </w:rPr>
        <w:t>s</w:t>
      </w:r>
      <w:r>
        <w:t>s</w:t>
      </w:r>
      <w:r>
        <w:rPr>
          <w:spacing w:val="-2"/>
        </w:rPr>
        <w:t xml:space="preserve"> t</w:t>
      </w:r>
      <w:r>
        <w:t xml:space="preserve">o </w:t>
      </w:r>
      <w:r>
        <w:rPr>
          <w:spacing w:val="-1"/>
        </w:rPr>
        <w:t>cr</w:t>
      </w:r>
      <w:r>
        <w:rPr>
          <w:spacing w:val="-2"/>
        </w:rPr>
        <w:t>e</w:t>
      </w:r>
      <w:r>
        <w:t>a</w:t>
      </w:r>
      <w:r>
        <w:rPr>
          <w:spacing w:val="-1"/>
        </w:rPr>
        <w:t>t</w:t>
      </w:r>
      <w:r>
        <w:t>e tr</w:t>
      </w:r>
      <w:r>
        <w:rPr>
          <w:spacing w:val="-1"/>
        </w:rPr>
        <w:t>us</w:t>
      </w:r>
      <w:r>
        <w:t>t</w:t>
      </w:r>
      <w:r>
        <w:rPr>
          <w:spacing w:val="-2"/>
        </w:rPr>
        <w:t xml:space="preserve"> </w:t>
      </w:r>
      <w:r>
        <w:t xml:space="preserve">and </w:t>
      </w:r>
      <w:r>
        <w:rPr>
          <w:spacing w:val="-1"/>
        </w:rPr>
        <w:t>s</w:t>
      </w:r>
      <w:r>
        <w:t>u</w:t>
      </w:r>
      <w:r>
        <w:rPr>
          <w:spacing w:val="-2"/>
        </w:rPr>
        <w:t>p</w:t>
      </w:r>
      <w:r>
        <w:t>po</w:t>
      </w:r>
      <w:r>
        <w:rPr>
          <w:spacing w:val="3"/>
        </w:rPr>
        <w:t>r</w:t>
      </w:r>
      <w:r>
        <w:rPr>
          <w:spacing w:val="1"/>
        </w:rPr>
        <w:t>t</w:t>
      </w:r>
      <w:r>
        <w:t>.</w:t>
      </w:r>
      <w:r>
        <w:rPr>
          <w:spacing w:val="-2"/>
        </w:rPr>
        <w:t xml:space="preserve"> </w:t>
      </w:r>
      <w:r>
        <w:t>When the fam</w:t>
      </w:r>
      <w:r>
        <w:rPr>
          <w:spacing w:val="-1"/>
        </w:rPr>
        <w:t>i</w:t>
      </w:r>
      <w:r>
        <w:t>ly arri</w:t>
      </w:r>
      <w:r>
        <w:rPr>
          <w:spacing w:val="-1"/>
        </w:rPr>
        <w:t>ve</w:t>
      </w:r>
      <w:r>
        <w:t xml:space="preserve">s, the </w:t>
      </w:r>
      <w:r>
        <w:rPr>
          <w:spacing w:val="-1"/>
        </w:rPr>
        <w:t>r</w:t>
      </w:r>
      <w:r>
        <w:t>eception</w:t>
      </w:r>
      <w:r>
        <w:rPr>
          <w:spacing w:val="-2"/>
        </w:rPr>
        <w:t>i</w:t>
      </w:r>
      <w:r>
        <w:rPr>
          <w:spacing w:val="-1"/>
        </w:rPr>
        <w:t>s</w:t>
      </w:r>
      <w:r>
        <w:t>t</w:t>
      </w:r>
      <w:r>
        <w:rPr>
          <w:spacing w:val="-2"/>
        </w:rPr>
        <w:t xml:space="preserve"> </w:t>
      </w:r>
      <w:r>
        <w:rPr>
          <w:w w:val="99"/>
        </w:rPr>
        <w:t>notifi</w:t>
      </w:r>
      <w:r>
        <w:rPr>
          <w:spacing w:val="-2"/>
          <w:w w:val="99"/>
        </w:rPr>
        <w:t>e</w:t>
      </w:r>
      <w:r>
        <w:t>s</w:t>
      </w:r>
      <w:r>
        <w:rPr>
          <w:spacing w:val="-2"/>
        </w:rPr>
        <w:t xml:space="preserve"> </w:t>
      </w:r>
      <w:r>
        <w:t>a tr</w:t>
      </w:r>
      <w:r>
        <w:rPr>
          <w:spacing w:val="-2"/>
        </w:rPr>
        <w:t>u</w:t>
      </w:r>
      <w:r>
        <w:rPr>
          <w:spacing w:val="-1"/>
        </w:rPr>
        <w:t>st</w:t>
      </w:r>
      <w:r>
        <w:t>ed edu</w:t>
      </w:r>
      <w:r>
        <w:rPr>
          <w:spacing w:val="-3"/>
        </w:rPr>
        <w:t>c</w:t>
      </w:r>
      <w:r>
        <w:t>a</w:t>
      </w:r>
      <w:r>
        <w:rPr>
          <w:spacing w:val="-2"/>
        </w:rPr>
        <w:t>t</w:t>
      </w:r>
      <w:r>
        <w:t>or who then a</w:t>
      </w:r>
      <w:r>
        <w:rPr>
          <w:spacing w:val="-5"/>
        </w:rPr>
        <w:t>c</w:t>
      </w:r>
      <w:r>
        <w:rPr>
          <w:spacing w:val="-3"/>
        </w:rPr>
        <w:t>c</w:t>
      </w:r>
      <w:r>
        <w:t>om</w:t>
      </w:r>
      <w:r>
        <w:rPr>
          <w:spacing w:val="-1"/>
        </w:rPr>
        <w:t>p</w:t>
      </w:r>
      <w:r>
        <w:t>ani</w:t>
      </w:r>
      <w:r>
        <w:rPr>
          <w:spacing w:val="-1"/>
        </w:rPr>
        <w:t>e</w:t>
      </w:r>
      <w:r>
        <w:t xml:space="preserve">s the mother and </w:t>
      </w:r>
      <w:r>
        <w:rPr>
          <w:spacing w:val="-6"/>
        </w:rPr>
        <w:t>c</w:t>
      </w:r>
      <w:r>
        <w:t>h</w:t>
      </w:r>
      <w:r>
        <w:rPr>
          <w:spacing w:val="-1"/>
        </w:rPr>
        <w:t>il</w:t>
      </w:r>
      <w:r>
        <w:t>d.</w:t>
      </w:r>
    </w:p>
    <w:p w:rsidR="0064780E" w:rsidRDefault="0064780E" w:rsidP="00096D6B">
      <w:pPr>
        <w:pStyle w:val="BodyText"/>
        <w:rPr>
          <w:color w:val="000000"/>
        </w:rPr>
      </w:pPr>
      <w:r>
        <w:t>‘</w:t>
      </w:r>
      <w:r>
        <w:rPr>
          <w:spacing w:val="-1"/>
        </w:rPr>
        <w:t>M</w:t>
      </w:r>
      <w:r>
        <w:t>a</w:t>
      </w:r>
      <w:r>
        <w:rPr>
          <w:spacing w:val="-2"/>
        </w:rPr>
        <w:t>n</w:t>
      </w:r>
      <w:r>
        <w:t>a</w:t>
      </w:r>
      <w:r>
        <w:rPr>
          <w:spacing w:val="-2"/>
        </w:rPr>
        <w:t>g</w:t>
      </w:r>
      <w:r>
        <w:t>ement</w:t>
      </w:r>
      <w:r>
        <w:rPr>
          <w:spacing w:val="-3"/>
        </w:rPr>
        <w:t xml:space="preserve"> </w:t>
      </w:r>
      <w:r>
        <w:t>a</w:t>
      </w:r>
      <w:r>
        <w:rPr>
          <w:spacing w:val="-1"/>
        </w:rPr>
        <w:t>l</w:t>
      </w:r>
      <w:r>
        <w:t xml:space="preserve">so </w:t>
      </w:r>
      <w:r>
        <w:rPr>
          <w:spacing w:val="-1"/>
        </w:rPr>
        <w:t>w</w:t>
      </w:r>
      <w:r>
        <w:t xml:space="preserve">orked </w:t>
      </w:r>
      <w:r>
        <w:rPr>
          <w:spacing w:val="-2"/>
        </w:rPr>
        <w:t>w</w:t>
      </w:r>
      <w:r>
        <w:t>ith educa</w:t>
      </w:r>
      <w:r>
        <w:rPr>
          <w:spacing w:val="-1"/>
        </w:rPr>
        <w:t>t</w:t>
      </w:r>
      <w:r>
        <w:t>o</w:t>
      </w:r>
      <w:r>
        <w:rPr>
          <w:spacing w:val="-1"/>
        </w:rPr>
        <w:t>r</w:t>
      </w:r>
      <w:r>
        <w:t>s</w:t>
      </w:r>
      <w:r>
        <w:rPr>
          <w:spacing w:val="-2"/>
        </w:rPr>
        <w:t xml:space="preserve"> </w:t>
      </w:r>
      <w:r>
        <w:rPr>
          <w:spacing w:val="-1"/>
        </w:rPr>
        <w:t>t</w:t>
      </w:r>
      <w:r>
        <w:t>o identi</w:t>
      </w:r>
      <w:r>
        <w:rPr>
          <w:spacing w:val="3"/>
        </w:rPr>
        <w:t>f</w:t>
      </w:r>
      <w:r>
        <w:t>y</w:t>
      </w:r>
      <w:r>
        <w:rPr>
          <w:spacing w:val="-2"/>
        </w:rPr>
        <w:t xml:space="preserve"> </w:t>
      </w:r>
      <w:r>
        <w:t>p</w:t>
      </w:r>
      <w:r>
        <w:rPr>
          <w:spacing w:val="-1"/>
        </w:rPr>
        <w:t>h</w:t>
      </w:r>
      <w:r>
        <w:rPr>
          <w:spacing w:val="-2"/>
        </w:rPr>
        <w:t>ys</w:t>
      </w:r>
      <w:r>
        <w:t>i</w:t>
      </w:r>
      <w:r>
        <w:rPr>
          <w:spacing w:val="-3"/>
        </w:rPr>
        <w:t>c</w:t>
      </w:r>
      <w:r>
        <w:t>al</w:t>
      </w:r>
      <w:r>
        <w:rPr>
          <w:spacing w:val="-2"/>
        </w:rPr>
        <w:t xml:space="preserve"> </w:t>
      </w:r>
      <w:r>
        <w:rPr>
          <w:spacing w:val="-1"/>
        </w:rPr>
        <w:t>b</w:t>
      </w:r>
      <w:r>
        <w:t>arrie</w:t>
      </w:r>
      <w:r>
        <w:rPr>
          <w:spacing w:val="-1"/>
        </w:rPr>
        <w:t>r</w:t>
      </w:r>
      <w:r>
        <w:t xml:space="preserve">s, and the </w:t>
      </w:r>
      <w:r>
        <w:rPr>
          <w:spacing w:val="-2"/>
        </w:rPr>
        <w:t>l</w:t>
      </w:r>
      <w:r>
        <w:rPr>
          <w:spacing w:val="-1"/>
        </w:rPr>
        <w:t>a</w:t>
      </w:r>
      <w:r>
        <w:rPr>
          <w:spacing w:val="-2"/>
        </w:rPr>
        <w:t>y</w:t>
      </w:r>
      <w:r>
        <w:t>out</w:t>
      </w:r>
      <w:r>
        <w:rPr>
          <w:spacing w:val="-3"/>
        </w:rPr>
        <w:t xml:space="preserve"> </w:t>
      </w:r>
      <w:r>
        <w:t>of</w:t>
      </w:r>
      <w:r>
        <w:rPr>
          <w:spacing w:val="-2"/>
        </w:rPr>
        <w:t xml:space="preserve"> </w:t>
      </w:r>
      <w:r>
        <w:t xml:space="preserve">the </w:t>
      </w:r>
      <w:r>
        <w:rPr>
          <w:spacing w:val="-5"/>
        </w:rPr>
        <w:t>c</w:t>
      </w:r>
      <w:r>
        <w:t>h</w:t>
      </w:r>
      <w:r>
        <w:rPr>
          <w:spacing w:val="-1"/>
        </w:rPr>
        <w:t>il</w:t>
      </w:r>
      <w:r>
        <w:t>d</w:t>
      </w:r>
      <w:r>
        <w:rPr>
          <w:spacing w:val="-1"/>
        </w:rPr>
        <w:t>r</w:t>
      </w:r>
      <w:r>
        <w:t>en’s</w:t>
      </w:r>
      <w:r>
        <w:rPr>
          <w:spacing w:val="-2"/>
        </w:rPr>
        <w:t xml:space="preserve"> r</w:t>
      </w:r>
      <w:r>
        <w:t xml:space="preserve">oom </w:t>
      </w:r>
      <w:r>
        <w:rPr>
          <w:spacing w:val="-2"/>
        </w:rPr>
        <w:t>ha</w:t>
      </w:r>
      <w:r>
        <w:t>s</w:t>
      </w:r>
      <w:r>
        <w:rPr>
          <w:spacing w:val="-2"/>
        </w:rPr>
        <w:t xml:space="preserve"> </w:t>
      </w:r>
      <w:r>
        <w:t xml:space="preserve">been </w:t>
      </w:r>
      <w:r>
        <w:rPr>
          <w:spacing w:val="-5"/>
        </w:rPr>
        <w:t>c</w:t>
      </w:r>
      <w:r>
        <w:rPr>
          <w:spacing w:val="-2"/>
        </w:rPr>
        <w:t>h</w:t>
      </w:r>
      <w:r>
        <w:t>a</w:t>
      </w:r>
      <w:r>
        <w:rPr>
          <w:spacing w:val="-1"/>
        </w:rPr>
        <w:t>n</w:t>
      </w:r>
      <w:r>
        <w:rPr>
          <w:spacing w:val="-2"/>
        </w:rPr>
        <w:t>g</w:t>
      </w:r>
      <w:r>
        <w:t xml:space="preserve">ed </w:t>
      </w:r>
      <w:r>
        <w:rPr>
          <w:spacing w:val="-1"/>
        </w:rPr>
        <w:t>t</w:t>
      </w:r>
      <w:r>
        <w:t xml:space="preserve">o </w:t>
      </w:r>
      <w:r>
        <w:rPr>
          <w:spacing w:val="-2"/>
        </w:rPr>
        <w:t>c</w:t>
      </w:r>
      <w:r>
        <w:rPr>
          <w:spacing w:val="-1"/>
        </w:rPr>
        <w:t>r</w:t>
      </w:r>
      <w:r>
        <w:rPr>
          <w:spacing w:val="-2"/>
        </w:rPr>
        <w:t>e</w:t>
      </w:r>
      <w:r>
        <w:t>a</w:t>
      </w:r>
      <w:r>
        <w:rPr>
          <w:spacing w:val="-1"/>
        </w:rPr>
        <w:t>t</w:t>
      </w:r>
      <w:r>
        <w:t xml:space="preserve">e </w:t>
      </w:r>
      <w:r>
        <w:rPr>
          <w:spacing w:val="-1"/>
        </w:rPr>
        <w:t>le</w:t>
      </w:r>
      <w:r>
        <w:rPr>
          <w:spacing w:val="-2"/>
        </w:rPr>
        <w:t>s</w:t>
      </w:r>
      <w:r>
        <w:t>s</w:t>
      </w:r>
      <w:r>
        <w:rPr>
          <w:spacing w:val="-2"/>
        </w:rPr>
        <w:t xml:space="preserve"> </w:t>
      </w:r>
      <w:r>
        <w:t>a</w:t>
      </w:r>
      <w:r>
        <w:rPr>
          <w:spacing w:val="-1"/>
        </w:rPr>
        <w:t>n</w:t>
      </w:r>
      <w:r>
        <w:rPr>
          <w:spacing w:val="-2"/>
        </w:rPr>
        <w:t>x</w:t>
      </w:r>
      <w:r>
        <w:t>iety</w:t>
      </w:r>
      <w:r>
        <w:rPr>
          <w:spacing w:val="-2"/>
        </w:rPr>
        <w:t xml:space="preserve"> </w:t>
      </w:r>
      <w:r>
        <w:rPr>
          <w:spacing w:val="-1"/>
        </w:rPr>
        <w:t>f</w:t>
      </w:r>
      <w:r>
        <w:t>or the mother.</w:t>
      </w:r>
    </w:p>
    <w:p w:rsidR="0064780E" w:rsidRDefault="0064780E" w:rsidP="00096D6B">
      <w:pPr>
        <w:pStyle w:val="BodyText"/>
        <w:rPr>
          <w:color w:val="000000"/>
        </w:rPr>
      </w:pPr>
      <w:r>
        <w:t xml:space="preserve">‘Her </w:t>
      </w:r>
      <w:r>
        <w:rPr>
          <w:spacing w:val="-5"/>
        </w:rPr>
        <w:t>c</w:t>
      </w:r>
      <w:r>
        <w:t>h</w:t>
      </w:r>
      <w:r>
        <w:rPr>
          <w:spacing w:val="-1"/>
        </w:rPr>
        <w:t>il</w:t>
      </w:r>
      <w:r>
        <w:t>d n</w:t>
      </w:r>
      <w:r>
        <w:rPr>
          <w:spacing w:val="-1"/>
        </w:rPr>
        <w:t>o</w:t>
      </w:r>
      <w:r>
        <w:t>w sett</w:t>
      </w:r>
      <w:r>
        <w:rPr>
          <w:spacing w:val="-1"/>
        </w:rPr>
        <w:t>le</w:t>
      </w:r>
      <w:r>
        <w:t>s</w:t>
      </w:r>
      <w:r>
        <w:rPr>
          <w:spacing w:val="-2"/>
        </w:rPr>
        <w:t xml:space="preserve"> </w:t>
      </w:r>
      <w:r>
        <w:t xml:space="preserve">in </w:t>
      </w:r>
      <w:r>
        <w:rPr>
          <w:spacing w:val="-1"/>
        </w:rPr>
        <w:t>w</w:t>
      </w:r>
      <w:r>
        <w:t>e</w:t>
      </w:r>
      <w:r>
        <w:rPr>
          <w:spacing w:val="-2"/>
        </w:rPr>
        <w:t>l</w:t>
      </w:r>
      <w:r>
        <w:t xml:space="preserve">l, and the mother </w:t>
      </w:r>
      <w:r>
        <w:rPr>
          <w:spacing w:val="-2"/>
        </w:rPr>
        <w:t>r</w:t>
      </w:r>
      <w:r>
        <w:t>epo</w:t>
      </w:r>
      <w:r>
        <w:rPr>
          <w:spacing w:val="3"/>
        </w:rPr>
        <w:t>r</w:t>
      </w:r>
      <w:r>
        <w:t>ts</w:t>
      </w:r>
      <w:r>
        <w:rPr>
          <w:spacing w:val="-2"/>
        </w:rPr>
        <w:t xml:space="preserve"> </w:t>
      </w:r>
      <w:r>
        <w:t>t</w:t>
      </w:r>
      <w:r>
        <w:rPr>
          <w:spacing w:val="-2"/>
        </w:rPr>
        <w:t>h</w:t>
      </w:r>
      <w:r>
        <w:t>at</w:t>
      </w:r>
      <w:r>
        <w:rPr>
          <w:spacing w:val="-2"/>
        </w:rPr>
        <w:t xml:space="preserve"> </w:t>
      </w:r>
      <w:r>
        <w:t xml:space="preserve">she </w:t>
      </w:r>
      <w:r>
        <w:rPr>
          <w:spacing w:val="-2"/>
        </w:rPr>
        <w:t>f</w:t>
      </w:r>
      <w:r>
        <w:t>ee</w:t>
      </w:r>
      <w:r>
        <w:rPr>
          <w:spacing w:val="-1"/>
        </w:rPr>
        <w:t>l</w:t>
      </w:r>
      <w:r>
        <w:t xml:space="preserve">s </w:t>
      </w:r>
      <w:r>
        <w:rPr>
          <w:spacing w:val="-1"/>
        </w:rPr>
        <w:t>s</w:t>
      </w:r>
      <w:r>
        <w:t>u</w:t>
      </w:r>
      <w:r>
        <w:rPr>
          <w:spacing w:val="-1"/>
        </w:rPr>
        <w:t>p</w:t>
      </w:r>
      <w:r>
        <w:t>po</w:t>
      </w:r>
      <w:r>
        <w:rPr>
          <w:spacing w:val="3"/>
        </w:rPr>
        <w:t>r</w:t>
      </w:r>
      <w:r>
        <w:rPr>
          <w:spacing w:val="-1"/>
        </w:rPr>
        <w:t>t</w:t>
      </w:r>
      <w:r>
        <w:t xml:space="preserve">ed and </w:t>
      </w:r>
      <w:r>
        <w:rPr>
          <w:spacing w:val="-2"/>
        </w:rPr>
        <w:t>w</w:t>
      </w:r>
      <w:r>
        <w:t>el</w:t>
      </w:r>
      <w:r>
        <w:rPr>
          <w:spacing w:val="-3"/>
        </w:rPr>
        <w:t>c</w:t>
      </w:r>
      <w:r>
        <w:t xml:space="preserve">omed </w:t>
      </w:r>
      <w:r>
        <w:rPr>
          <w:spacing w:val="-3"/>
        </w:rPr>
        <w:t>b</w:t>
      </w:r>
      <w:r>
        <w:t>y</w:t>
      </w:r>
      <w:r>
        <w:rPr>
          <w:spacing w:val="-2"/>
        </w:rPr>
        <w:t xml:space="preserve"> </w:t>
      </w:r>
      <w:r>
        <w:t>se</w:t>
      </w:r>
      <w:r>
        <w:rPr>
          <w:spacing w:val="3"/>
        </w:rPr>
        <w:t>r</w:t>
      </w:r>
      <w:r>
        <w:rPr>
          <w:spacing w:val="-2"/>
        </w:rPr>
        <w:t>v</w:t>
      </w:r>
      <w:r>
        <w:t>ic</w:t>
      </w:r>
      <w:r>
        <w:rPr>
          <w:spacing w:val="-1"/>
        </w:rPr>
        <w:t>e</w:t>
      </w:r>
      <w:r>
        <w:t>s</w:t>
      </w:r>
      <w:r>
        <w:rPr>
          <w:spacing w:val="-2"/>
        </w:rPr>
        <w:t xml:space="preserve"> </w:t>
      </w:r>
      <w:r>
        <w:t xml:space="preserve">and </w:t>
      </w:r>
      <w:r>
        <w:rPr>
          <w:spacing w:val="-1"/>
        </w:rPr>
        <w:t>s</w:t>
      </w:r>
      <w:r>
        <w:rPr>
          <w:spacing w:val="-2"/>
        </w:rPr>
        <w:t>t</w:t>
      </w:r>
      <w:r>
        <w:t xml:space="preserve">aff. She </w:t>
      </w:r>
      <w:r>
        <w:rPr>
          <w:spacing w:val="-3"/>
        </w:rPr>
        <w:t>w</w:t>
      </w:r>
      <w:r>
        <w:rPr>
          <w:spacing w:val="-1"/>
        </w:rPr>
        <w:t>i</w:t>
      </w:r>
      <w:r>
        <w:rPr>
          <w:spacing w:val="-2"/>
        </w:rPr>
        <w:t>l</w:t>
      </w:r>
      <w:r>
        <w:t>l</w:t>
      </w:r>
      <w:r>
        <w:rPr>
          <w:spacing w:val="-3"/>
        </w:rPr>
        <w:t xml:space="preserve"> </w:t>
      </w:r>
      <w:r>
        <w:t>n</w:t>
      </w:r>
      <w:r>
        <w:rPr>
          <w:spacing w:val="-1"/>
        </w:rPr>
        <w:t>o</w:t>
      </w:r>
      <w:r>
        <w:t xml:space="preserve">w </w:t>
      </w:r>
      <w:r>
        <w:rPr>
          <w:spacing w:val="-2"/>
        </w:rPr>
        <w:t>m</w:t>
      </w:r>
      <w:r>
        <w:t>ake e</w:t>
      </w:r>
      <w:r>
        <w:rPr>
          <w:spacing w:val="-1"/>
        </w:rPr>
        <w:t>y</w:t>
      </w:r>
      <w:r>
        <w:t xml:space="preserve">e </w:t>
      </w:r>
      <w:r>
        <w:rPr>
          <w:spacing w:val="-3"/>
        </w:rPr>
        <w:t>c</w:t>
      </w:r>
      <w:r>
        <w:t>on</w:t>
      </w:r>
      <w:r>
        <w:rPr>
          <w:spacing w:val="-2"/>
        </w:rPr>
        <w:t>t</w:t>
      </w:r>
      <w:r>
        <w:t>act</w:t>
      </w:r>
      <w:r>
        <w:rPr>
          <w:spacing w:val="-3"/>
        </w:rPr>
        <w:t xml:space="preserve"> </w:t>
      </w:r>
      <w:r>
        <w:t xml:space="preserve">and </w:t>
      </w:r>
      <w:r>
        <w:rPr>
          <w:spacing w:val="-1"/>
        </w:rPr>
        <w:t>s</w:t>
      </w:r>
      <w:r>
        <w:t>p</w:t>
      </w:r>
      <w:r>
        <w:rPr>
          <w:spacing w:val="-2"/>
        </w:rPr>
        <w:t>e</w:t>
      </w:r>
      <w:r>
        <w:t>ak</w:t>
      </w:r>
      <w:r>
        <w:rPr>
          <w:spacing w:val="-6"/>
        </w:rPr>
        <w:t xml:space="preserve"> </w:t>
      </w:r>
      <w:r>
        <w:rPr>
          <w:spacing w:val="-1"/>
        </w:rPr>
        <w:t>t</w:t>
      </w:r>
      <w:r>
        <w:t xml:space="preserve">o </w:t>
      </w:r>
      <w:r>
        <w:rPr>
          <w:spacing w:val="-1"/>
        </w:rPr>
        <w:t>s</w:t>
      </w:r>
      <w:r>
        <w:rPr>
          <w:spacing w:val="-2"/>
        </w:rPr>
        <w:t>t</w:t>
      </w:r>
      <w:r>
        <w:t>af</w:t>
      </w:r>
      <w:r>
        <w:rPr>
          <w:spacing w:val="-5"/>
        </w:rPr>
        <w:t>f</w:t>
      </w:r>
      <w:r>
        <w:t>.</w:t>
      </w:r>
    </w:p>
    <w:p w:rsidR="0064780E" w:rsidRDefault="0064780E" w:rsidP="00096D6B">
      <w:pPr>
        <w:pStyle w:val="BodyText"/>
        <w:rPr>
          <w:color w:val="000000"/>
        </w:rPr>
      </w:pPr>
      <w:r>
        <w:t xml:space="preserve">‘The </w:t>
      </w:r>
      <w:r>
        <w:rPr>
          <w:spacing w:val="-5"/>
        </w:rPr>
        <w:t>c</w:t>
      </w:r>
      <w:r>
        <w:t>h</w:t>
      </w:r>
      <w:r>
        <w:rPr>
          <w:spacing w:val="-1"/>
        </w:rPr>
        <w:t>il</w:t>
      </w:r>
      <w:r>
        <w:t xml:space="preserve">d </w:t>
      </w:r>
      <w:r>
        <w:rPr>
          <w:spacing w:val="-2"/>
        </w:rPr>
        <w:t>ha</w:t>
      </w:r>
      <w:r>
        <w:t>s</w:t>
      </w:r>
      <w:r>
        <w:rPr>
          <w:spacing w:val="-2"/>
        </w:rPr>
        <w:t xml:space="preserve"> g</w:t>
      </w:r>
      <w:r>
        <w:t>ood at</w:t>
      </w:r>
      <w:r>
        <w:rPr>
          <w:spacing w:val="-2"/>
        </w:rPr>
        <w:t>t</w:t>
      </w:r>
      <w:r>
        <w:t>en</w:t>
      </w:r>
      <w:r>
        <w:rPr>
          <w:spacing w:val="-1"/>
        </w:rPr>
        <w:t>d</w:t>
      </w:r>
      <w:r>
        <w:t>ance, d</w:t>
      </w:r>
      <w:r>
        <w:rPr>
          <w:spacing w:val="-1"/>
        </w:rPr>
        <w:t>e</w:t>
      </w:r>
      <w:r>
        <w:rPr>
          <w:spacing w:val="-2"/>
        </w:rPr>
        <w:t>s</w:t>
      </w:r>
      <w:r>
        <w:t>pi</w:t>
      </w:r>
      <w:r>
        <w:rPr>
          <w:spacing w:val="-1"/>
        </w:rPr>
        <w:t>t</w:t>
      </w:r>
      <w:r>
        <w:t xml:space="preserve">e the need </w:t>
      </w:r>
      <w:r>
        <w:rPr>
          <w:spacing w:val="-1"/>
        </w:rPr>
        <w:t>f</w:t>
      </w:r>
      <w:r>
        <w:t>or the fam</w:t>
      </w:r>
      <w:r>
        <w:rPr>
          <w:spacing w:val="-1"/>
        </w:rPr>
        <w:t>i</w:t>
      </w:r>
      <w:r>
        <w:t>ly</w:t>
      </w:r>
      <w:r>
        <w:rPr>
          <w:spacing w:val="-2"/>
        </w:rPr>
        <w:t xml:space="preserve"> </w:t>
      </w:r>
      <w:r>
        <w:rPr>
          <w:spacing w:val="-1"/>
        </w:rPr>
        <w:t>t</w:t>
      </w:r>
      <w:r>
        <w:t xml:space="preserve">o </w:t>
      </w:r>
      <w:r>
        <w:rPr>
          <w:spacing w:val="-2"/>
        </w:rPr>
        <w:t>u</w:t>
      </w:r>
      <w:r>
        <w:t>se the limi</w:t>
      </w:r>
      <w:r>
        <w:rPr>
          <w:spacing w:val="-1"/>
        </w:rPr>
        <w:t>t</w:t>
      </w:r>
      <w:r>
        <w:t xml:space="preserve">ed </w:t>
      </w:r>
      <w:r>
        <w:rPr>
          <w:spacing w:val="-1"/>
        </w:rPr>
        <w:t>p</w:t>
      </w:r>
      <w:r>
        <w:t>u</w:t>
      </w:r>
      <w:r>
        <w:rPr>
          <w:spacing w:val="-3"/>
        </w:rPr>
        <w:t>b</w:t>
      </w:r>
      <w:r>
        <w:t>lic</w:t>
      </w:r>
      <w:r>
        <w:rPr>
          <w:spacing w:val="-2"/>
        </w:rPr>
        <w:t xml:space="preserve"> </w:t>
      </w:r>
      <w:r>
        <w:t>t</w:t>
      </w:r>
      <w:r>
        <w:rPr>
          <w:spacing w:val="-2"/>
        </w:rPr>
        <w:t>r</w:t>
      </w:r>
      <w:r>
        <w:t>a</w:t>
      </w:r>
      <w:r>
        <w:rPr>
          <w:spacing w:val="-2"/>
        </w:rPr>
        <w:t>n</w:t>
      </w:r>
      <w:r>
        <w:rPr>
          <w:spacing w:val="-1"/>
        </w:rPr>
        <w:t>s</w:t>
      </w:r>
      <w:r>
        <w:t>po</w:t>
      </w:r>
      <w:r>
        <w:rPr>
          <w:spacing w:val="3"/>
        </w:rPr>
        <w:t>r</w:t>
      </w:r>
      <w:r>
        <w:t>t</w:t>
      </w:r>
      <w:r>
        <w:rPr>
          <w:spacing w:val="-2"/>
        </w:rPr>
        <w:t xml:space="preserve"> </w:t>
      </w:r>
      <w:r>
        <w:t>in the a</w:t>
      </w:r>
      <w:r>
        <w:rPr>
          <w:spacing w:val="-2"/>
        </w:rPr>
        <w:t>re</w:t>
      </w:r>
      <w:r>
        <w:t>a.’</w:t>
      </w:r>
    </w:p>
    <w:p w:rsidR="0062684A" w:rsidRDefault="0062684A" w:rsidP="00096D6B">
      <w:pPr>
        <w:pStyle w:val="BodyText"/>
        <w:sectPr w:rsidR="0062684A">
          <w:pgSz w:w="16840" w:h="11910" w:orient="landscape"/>
          <w:pgMar w:top="1100" w:right="1020" w:bottom="680" w:left="1020" w:header="0" w:footer="499" w:gutter="0"/>
          <w:cols w:space="720" w:equalWidth="0">
            <w:col w:w="14800"/>
          </w:cols>
          <w:noEndnote/>
        </w:sectPr>
      </w:pPr>
    </w:p>
    <w:p w:rsidR="0062684A" w:rsidRPr="00F451B7" w:rsidRDefault="00E27E17" w:rsidP="00E27E17">
      <w:pPr>
        <w:pStyle w:val="Heading1"/>
      </w:pPr>
      <w:r>
        <w:lastRenderedPageBreak/>
        <w:br w:type="column"/>
      </w:r>
      <w:bookmarkStart w:id="29" w:name="_Toc443398706"/>
      <w:r w:rsidR="0062684A" w:rsidRPr="00F451B7">
        <w:t>Case studies</w:t>
      </w:r>
      <w:bookmarkEnd w:id="29"/>
    </w:p>
    <w:p w:rsidR="0062684A" w:rsidRDefault="0062684A" w:rsidP="00096D6B">
      <w:pPr>
        <w:pStyle w:val="BodyText"/>
        <w:rPr>
          <w:color w:val="000000"/>
        </w:rPr>
      </w:pPr>
      <w:r>
        <w:t>Case</w:t>
      </w:r>
      <w:r>
        <w:rPr>
          <w:spacing w:val="-5"/>
        </w:rPr>
        <w:t xml:space="preserve"> </w:t>
      </w:r>
      <w:r>
        <w:t>studies</w:t>
      </w:r>
      <w:r>
        <w:rPr>
          <w:spacing w:val="-6"/>
        </w:rPr>
        <w:t xml:space="preserve"> </w:t>
      </w:r>
      <w:r>
        <w:t>can</w:t>
      </w:r>
      <w:r>
        <w:rPr>
          <w:spacing w:val="-5"/>
        </w:rPr>
        <w:t xml:space="preserve"> </w:t>
      </w:r>
      <w:r>
        <w:t>provide</w:t>
      </w:r>
      <w:r>
        <w:rPr>
          <w:spacing w:val="-5"/>
        </w:rPr>
        <w:t xml:space="preserve"> </w:t>
      </w:r>
      <w:r>
        <w:t>useful</w:t>
      </w:r>
      <w:r>
        <w:rPr>
          <w:spacing w:val="-6"/>
        </w:rPr>
        <w:t xml:space="preserve"> </w:t>
      </w:r>
      <w:r>
        <w:t>insights</w:t>
      </w:r>
      <w:r>
        <w:rPr>
          <w:spacing w:val="-6"/>
        </w:rPr>
        <w:t xml:space="preserve"> </w:t>
      </w:r>
      <w:r>
        <w:t>into</w:t>
      </w:r>
      <w:r>
        <w:rPr>
          <w:spacing w:val="-5"/>
        </w:rPr>
        <w:t xml:space="preserve"> </w:t>
      </w:r>
      <w:r>
        <w:t>the</w:t>
      </w:r>
      <w:r>
        <w:rPr>
          <w:spacing w:val="-5"/>
        </w:rPr>
        <w:t xml:space="preserve"> </w:t>
      </w:r>
      <w:r>
        <w:t>relationship between local context, community strengths and</w:t>
      </w:r>
      <w:r>
        <w:rPr>
          <w:spacing w:val="-21"/>
        </w:rPr>
        <w:t xml:space="preserve"> </w:t>
      </w:r>
      <w:r>
        <w:t>problems, the application of different approaches to co-location</w:t>
      </w:r>
      <w:r>
        <w:rPr>
          <w:spacing w:val="-19"/>
        </w:rPr>
        <w:t xml:space="preserve"> </w:t>
      </w:r>
      <w:r>
        <w:t>and integration, and the outcomes that have been</w:t>
      </w:r>
      <w:r>
        <w:rPr>
          <w:spacing w:val="-27"/>
        </w:rPr>
        <w:t xml:space="preserve"> </w:t>
      </w:r>
      <w:r>
        <w:t>achieved.</w:t>
      </w:r>
    </w:p>
    <w:p w:rsidR="0062684A" w:rsidRDefault="0062684A" w:rsidP="00096D6B">
      <w:pPr>
        <w:pStyle w:val="BodyText"/>
        <w:rPr>
          <w:color w:val="000000"/>
        </w:rPr>
      </w:pPr>
      <w:r>
        <w:rPr>
          <w:spacing w:val="-3"/>
        </w:rPr>
        <w:t>Two</w:t>
      </w:r>
      <w:r>
        <w:rPr>
          <w:spacing w:val="-2"/>
        </w:rPr>
        <w:t xml:space="preserve"> </w:t>
      </w:r>
      <w:r>
        <w:t>groups of case</w:t>
      </w:r>
      <w:r>
        <w:rPr>
          <w:spacing w:val="-2"/>
        </w:rPr>
        <w:t xml:space="preserve"> </w:t>
      </w:r>
      <w:r>
        <w:t>studies are</w:t>
      </w:r>
      <w:r>
        <w:rPr>
          <w:spacing w:val="-2"/>
        </w:rPr>
        <w:t xml:space="preserve"> </w:t>
      </w:r>
      <w:r>
        <w:t>presented</w:t>
      </w:r>
      <w:r>
        <w:rPr>
          <w:spacing w:val="-2"/>
        </w:rPr>
        <w:t xml:space="preserve"> </w:t>
      </w:r>
      <w:r>
        <w:t>in</w:t>
      </w:r>
      <w:r>
        <w:rPr>
          <w:spacing w:val="-2"/>
        </w:rPr>
        <w:t xml:space="preserve"> </w:t>
      </w:r>
      <w:r>
        <w:t>this section.</w:t>
      </w:r>
      <w:r>
        <w:rPr>
          <w:spacing w:val="-6"/>
        </w:rPr>
        <w:t xml:space="preserve"> </w:t>
      </w:r>
      <w:r>
        <w:t>The</w:t>
      </w:r>
      <w:r>
        <w:rPr>
          <w:spacing w:val="-2"/>
        </w:rPr>
        <w:t xml:space="preserve"> </w:t>
      </w:r>
      <w:r>
        <w:t>first group is</w:t>
      </w:r>
      <w:r>
        <w:rPr>
          <w:spacing w:val="-5"/>
        </w:rPr>
        <w:t xml:space="preserve"> </w:t>
      </w:r>
      <w:r>
        <w:t>based</w:t>
      </w:r>
      <w:r>
        <w:rPr>
          <w:spacing w:val="-3"/>
        </w:rPr>
        <w:t xml:space="preserve"> </w:t>
      </w:r>
      <w:r>
        <w:t>on</w:t>
      </w:r>
      <w:r>
        <w:rPr>
          <w:spacing w:val="-3"/>
        </w:rPr>
        <w:t xml:space="preserve"> </w:t>
      </w:r>
      <w:r>
        <w:t>six</w:t>
      </w:r>
      <w:r>
        <w:rPr>
          <w:spacing w:val="-7"/>
        </w:rPr>
        <w:t xml:space="preserve"> </w:t>
      </w:r>
      <w:r>
        <w:t>sites</w:t>
      </w:r>
      <w:r>
        <w:rPr>
          <w:spacing w:val="-5"/>
        </w:rPr>
        <w:t xml:space="preserve"> </w:t>
      </w:r>
      <w:r>
        <w:t>that</w:t>
      </w:r>
      <w:r>
        <w:rPr>
          <w:spacing w:val="-6"/>
        </w:rPr>
        <w:t xml:space="preserve"> </w:t>
      </w:r>
      <w:r>
        <w:t>were</w:t>
      </w:r>
      <w:r>
        <w:rPr>
          <w:spacing w:val="-3"/>
        </w:rPr>
        <w:t xml:space="preserve"> </w:t>
      </w:r>
      <w:r>
        <w:t>part</w:t>
      </w:r>
      <w:r>
        <w:rPr>
          <w:spacing w:val="-5"/>
        </w:rPr>
        <w:t xml:space="preserve"> </w:t>
      </w:r>
      <w:r>
        <w:t>of</w:t>
      </w:r>
      <w:r>
        <w:rPr>
          <w:spacing w:val="-5"/>
        </w:rPr>
        <w:t xml:space="preserve"> </w:t>
      </w:r>
      <w:r>
        <w:t>a</w:t>
      </w:r>
      <w:r>
        <w:rPr>
          <w:spacing w:val="-3"/>
        </w:rPr>
        <w:t xml:space="preserve"> </w:t>
      </w:r>
      <w:r>
        <w:t>strategic</w:t>
      </w:r>
      <w:r>
        <w:rPr>
          <w:spacing w:val="-5"/>
        </w:rPr>
        <w:t xml:space="preserve"> </w:t>
      </w:r>
      <w:r>
        <w:t>evaluation.</w:t>
      </w:r>
      <w:r>
        <w:rPr>
          <w:spacing w:val="-7"/>
        </w:rPr>
        <w:t xml:space="preserve"> </w:t>
      </w:r>
      <w:r>
        <w:t>These</w:t>
      </w:r>
      <w:r>
        <w:rPr>
          <w:spacing w:val="-3"/>
        </w:rPr>
        <w:t xml:space="preserve"> </w:t>
      </w:r>
      <w:r>
        <w:t>case</w:t>
      </w:r>
      <w:r w:rsidR="0064780E">
        <w:t xml:space="preserve"> </w:t>
      </w:r>
      <w:r>
        <w:t>studies include</w:t>
      </w:r>
      <w:r>
        <w:rPr>
          <w:spacing w:val="-3"/>
        </w:rPr>
        <w:t xml:space="preserve"> </w:t>
      </w:r>
      <w:r>
        <w:t>a</w:t>
      </w:r>
      <w:r>
        <w:rPr>
          <w:spacing w:val="-3"/>
        </w:rPr>
        <w:t xml:space="preserve"> </w:t>
      </w:r>
      <w:r>
        <w:t>brief description</w:t>
      </w:r>
      <w:r>
        <w:rPr>
          <w:spacing w:val="-3"/>
        </w:rPr>
        <w:t xml:space="preserve"> </w:t>
      </w:r>
      <w:r>
        <w:t>of</w:t>
      </w:r>
      <w:r>
        <w:rPr>
          <w:spacing w:val="-5"/>
        </w:rPr>
        <w:t xml:space="preserve"> </w:t>
      </w:r>
      <w:r>
        <w:t>the</w:t>
      </w:r>
      <w:r>
        <w:rPr>
          <w:spacing w:val="-3"/>
        </w:rPr>
        <w:t xml:space="preserve"> </w:t>
      </w:r>
      <w:r>
        <w:t>local</w:t>
      </w:r>
      <w:r>
        <w:rPr>
          <w:spacing w:val="-5"/>
        </w:rPr>
        <w:t xml:space="preserve"> </w:t>
      </w:r>
      <w:r>
        <w:t>context,</w:t>
      </w:r>
      <w:r>
        <w:rPr>
          <w:spacing w:val="-3"/>
        </w:rPr>
        <w:t xml:space="preserve"> </w:t>
      </w:r>
      <w:r>
        <w:t>the</w:t>
      </w:r>
      <w:r>
        <w:rPr>
          <w:spacing w:val="-3"/>
        </w:rPr>
        <w:t xml:space="preserve"> </w:t>
      </w:r>
      <w:r>
        <w:t>approach</w:t>
      </w:r>
      <w:r>
        <w:rPr>
          <w:spacing w:val="-3"/>
        </w:rPr>
        <w:t xml:space="preserve"> </w:t>
      </w:r>
      <w:r>
        <w:t>to</w:t>
      </w:r>
      <w:r>
        <w:rPr>
          <w:spacing w:val="-3"/>
        </w:rPr>
        <w:t xml:space="preserve"> </w:t>
      </w:r>
      <w:r>
        <w:t>co- location</w:t>
      </w:r>
      <w:r>
        <w:rPr>
          <w:spacing w:val="-3"/>
        </w:rPr>
        <w:t xml:space="preserve"> </w:t>
      </w:r>
      <w:r>
        <w:t>and</w:t>
      </w:r>
      <w:r>
        <w:rPr>
          <w:spacing w:val="-3"/>
        </w:rPr>
        <w:t xml:space="preserve"> </w:t>
      </w:r>
      <w:r>
        <w:t>integration</w:t>
      </w:r>
      <w:r>
        <w:rPr>
          <w:spacing w:val="-3"/>
        </w:rPr>
        <w:t xml:space="preserve"> </w:t>
      </w:r>
      <w:r>
        <w:t>that</w:t>
      </w:r>
      <w:r>
        <w:rPr>
          <w:spacing w:val="-5"/>
        </w:rPr>
        <w:t xml:space="preserve"> </w:t>
      </w:r>
      <w:r>
        <w:t>was</w:t>
      </w:r>
      <w:r>
        <w:rPr>
          <w:spacing w:val="-5"/>
        </w:rPr>
        <w:t xml:space="preserve"> </w:t>
      </w:r>
      <w:r>
        <w:t>used</w:t>
      </w:r>
      <w:r>
        <w:rPr>
          <w:spacing w:val="-3"/>
        </w:rPr>
        <w:t xml:space="preserve"> </w:t>
      </w:r>
      <w:r>
        <w:t>at</w:t>
      </w:r>
      <w:r>
        <w:rPr>
          <w:spacing w:val="-5"/>
        </w:rPr>
        <w:t xml:space="preserve"> </w:t>
      </w:r>
      <w:r>
        <w:t>the</w:t>
      </w:r>
      <w:r>
        <w:rPr>
          <w:spacing w:val="-3"/>
        </w:rPr>
        <w:t xml:space="preserve"> </w:t>
      </w:r>
      <w:r>
        <w:t>site,</w:t>
      </w:r>
      <w:r>
        <w:rPr>
          <w:spacing w:val="-3"/>
        </w:rPr>
        <w:t xml:space="preserve"> </w:t>
      </w:r>
      <w:r>
        <w:t>and</w:t>
      </w:r>
      <w:r>
        <w:rPr>
          <w:spacing w:val="-3"/>
        </w:rPr>
        <w:t xml:space="preserve"> </w:t>
      </w:r>
      <w:r>
        <w:t>the</w:t>
      </w:r>
      <w:r>
        <w:rPr>
          <w:spacing w:val="-3"/>
        </w:rPr>
        <w:t xml:space="preserve"> </w:t>
      </w:r>
      <w:r>
        <w:t>outcomes.</w:t>
      </w:r>
      <w:r>
        <w:rPr>
          <w:spacing w:val="-3"/>
        </w:rPr>
        <w:t xml:space="preserve"> </w:t>
      </w:r>
      <w:r>
        <w:t>Each site has</w:t>
      </w:r>
      <w:r>
        <w:rPr>
          <w:spacing w:val="-5"/>
        </w:rPr>
        <w:t xml:space="preserve"> </w:t>
      </w:r>
      <w:r>
        <w:t>developed its</w:t>
      </w:r>
      <w:r>
        <w:rPr>
          <w:spacing w:val="-6"/>
        </w:rPr>
        <w:t xml:space="preserve"> </w:t>
      </w:r>
      <w:r>
        <w:t>own response to local</w:t>
      </w:r>
      <w:r>
        <w:rPr>
          <w:spacing w:val="-5"/>
        </w:rPr>
        <w:t xml:space="preserve"> </w:t>
      </w:r>
      <w:r>
        <w:t>problems</w:t>
      </w:r>
      <w:r>
        <w:rPr>
          <w:spacing w:val="-5"/>
        </w:rPr>
        <w:t xml:space="preserve"> </w:t>
      </w:r>
      <w:r>
        <w:t>and conditions</w:t>
      </w:r>
      <w:r>
        <w:rPr>
          <w:spacing w:val="-5"/>
        </w:rPr>
        <w:t xml:space="preserve"> </w:t>
      </w:r>
      <w:r>
        <w:t>using different approaches to co-location and integration, and other</w:t>
      </w:r>
      <w:r>
        <w:rPr>
          <w:spacing w:val="-20"/>
        </w:rPr>
        <w:t xml:space="preserve"> </w:t>
      </w:r>
      <w:r>
        <w:t>initiatives and</w:t>
      </w:r>
      <w:r>
        <w:rPr>
          <w:spacing w:val="-3"/>
        </w:rPr>
        <w:t xml:space="preserve"> </w:t>
      </w:r>
      <w:r>
        <w:t>tools.</w:t>
      </w:r>
      <w:r>
        <w:rPr>
          <w:spacing w:val="-7"/>
        </w:rPr>
        <w:t xml:space="preserve"> </w:t>
      </w:r>
      <w:r>
        <w:t>These</w:t>
      </w:r>
      <w:r>
        <w:rPr>
          <w:spacing w:val="-3"/>
        </w:rPr>
        <w:t xml:space="preserve"> </w:t>
      </w:r>
      <w:r>
        <w:t>responses</w:t>
      </w:r>
      <w:r>
        <w:rPr>
          <w:spacing w:val="-5"/>
        </w:rPr>
        <w:t xml:space="preserve"> </w:t>
      </w:r>
      <w:r>
        <w:t>and</w:t>
      </w:r>
      <w:r>
        <w:rPr>
          <w:spacing w:val="-3"/>
        </w:rPr>
        <w:t xml:space="preserve"> </w:t>
      </w:r>
      <w:r>
        <w:t>approaches</w:t>
      </w:r>
      <w:r>
        <w:rPr>
          <w:spacing w:val="-5"/>
        </w:rPr>
        <w:t xml:space="preserve"> </w:t>
      </w:r>
      <w:r>
        <w:t>need</w:t>
      </w:r>
      <w:r>
        <w:rPr>
          <w:spacing w:val="-3"/>
        </w:rPr>
        <w:t xml:space="preserve"> </w:t>
      </w:r>
      <w:r>
        <w:t>to</w:t>
      </w:r>
      <w:r>
        <w:rPr>
          <w:spacing w:val="-3"/>
        </w:rPr>
        <w:t xml:space="preserve"> </w:t>
      </w:r>
      <w:r>
        <w:t>be</w:t>
      </w:r>
      <w:r>
        <w:rPr>
          <w:spacing w:val="-3"/>
        </w:rPr>
        <w:t xml:space="preserve"> </w:t>
      </w:r>
      <w:r>
        <w:t>taken</w:t>
      </w:r>
      <w:r>
        <w:rPr>
          <w:spacing w:val="-3"/>
        </w:rPr>
        <w:t xml:space="preserve"> </w:t>
      </w:r>
      <w:r>
        <w:t>into</w:t>
      </w:r>
      <w:r>
        <w:rPr>
          <w:spacing w:val="-3"/>
        </w:rPr>
        <w:t xml:space="preserve"> </w:t>
      </w:r>
      <w:r>
        <w:t>account when considering the site’s co-location or integration</w:t>
      </w:r>
      <w:r>
        <w:rPr>
          <w:spacing w:val="-31"/>
        </w:rPr>
        <w:t xml:space="preserve"> </w:t>
      </w:r>
      <w:r>
        <w:t>achievements.</w:t>
      </w:r>
    </w:p>
    <w:p w:rsidR="0062684A" w:rsidRDefault="0062684A" w:rsidP="00096D6B">
      <w:pPr>
        <w:pStyle w:val="BodyText"/>
        <w:rPr>
          <w:color w:val="000000"/>
        </w:rPr>
      </w:pPr>
      <w:r>
        <w:t>The six sites</w:t>
      </w:r>
      <w:r>
        <w:rPr>
          <w:spacing w:val="-16"/>
        </w:rPr>
        <w:t xml:space="preserve"> </w:t>
      </w:r>
      <w:r>
        <w:t>were:</w:t>
      </w:r>
    </w:p>
    <w:p w:rsidR="0062684A" w:rsidRPr="0064780E" w:rsidRDefault="0062684A" w:rsidP="00096D6B">
      <w:pPr>
        <w:pStyle w:val="BodyText"/>
        <w:numPr>
          <w:ilvl w:val="0"/>
          <w:numId w:val="10"/>
        </w:numPr>
      </w:pPr>
      <w:r w:rsidRPr="0064780E">
        <w:rPr>
          <w:b/>
        </w:rPr>
        <w:t>Hume Central Secondary College</w:t>
      </w:r>
      <w:r w:rsidRPr="0064780E">
        <w:t>, which was part of the Broadmeadows School Regeneration Project</w:t>
      </w:r>
    </w:p>
    <w:p w:rsidR="0062684A" w:rsidRPr="0064780E" w:rsidRDefault="0062684A" w:rsidP="00096D6B">
      <w:pPr>
        <w:pStyle w:val="BodyText"/>
        <w:numPr>
          <w:ilvl w:val="0"/>
          <w:numId w:val="10"/>
        </w:numPr>
      </w:pPr>
      <w:r w:rsidRPr="0064780E">
        <w:rPr>
          <w:b/>
        </w:rPr>
        <w:t>Sherbrooke Early Learning Centre</w:t>
      </w:r>
      <w:r w:rsidRPr="0064780E">
        <w:t>, an integrated children’s centre</w:t>
      </w:r>
    </w:p>
    <w:p w:rsidR="0062684A" w:rsidRPr="0064780E" w:rsidRDefault="0062684A" w:rsidP="00096D6B">
      <w:pPr>
        <w:pStyle w:val="BodyText"/>
        <w:numPr>
          <w:ilvl w:val="0"/>
          <w:numId w:val="10"/>
        </w:numPr>
      </w:pPr>
      <w:r w:rsidRPr="0064780E">
        <w:rPr>
          <w:b/>
        </w:rPr>
        <w:t>Moe PLACE</w:t>
      </w:r>
      <w:r w:rsidRPr="0064780E">
        <w:t>, incorporating an integrated children’s centre</w:t>
      </w:r>
    </w:p>
    <w:p w:rsidR="0062684A" w:rsidRPr="0064780E" w:rsidRDefault="0062684A" w:rsidP="00096D6B">
      <w:pPr>
        <w:pStyle w:val="BodyText"/>
        <w:numPr>
          <w:ilvl w:val="0"/>
          <w:numId w:val="10"/>
        </w:numPr>
      </w:pPr>
      <w:proofErr w:type="spellStart"/>
      <w:r w:rsidRPr="0064780E">
        <w:rPr>
          <w:b/>
        </w:rPr>
        <w:t>Yuille</w:t>
      </w:r>
      <w:proofErr w:type="spellEnd"/>
      <w:r w:rsidRPr="0064780E">
        <w:rPr>
          <w:b/>
        </w:rPr>
        <w:t xml:space="preserve"> Park P-8 Community College</w:t>
      </w:r>
      <w:r w:rsidRPr="0064780E">
        <w:t>, part of a broader neighbourhood renewal</w:t>
      </w:r>
    </w:p>
    <w:p w:rsidR="0062684A" w:rsidRPr="0064780E" w:rsidRDefault="0062684A" w:rsidP="00096D6B">
      <w:pPr>
        <w:pStyle w:val="BodyText"/>
        <w:numPr>
          <w:ilvl w:val="0"/>
          <w:numId w:val="10"/>
        </w:numPr>
      </w:pPr>
      <w:r w:rsidRPr="0064780E">
        <w:rPr>
          <w:b/>
        </w:rPr>
        <w:t>Frankston North,</w:t>
      </w:r>
      <w:r w:rsidRPr="0064780E">
        <w:t xml:space="preserve"> an extended school services pilot site, including </w:t>
      </w:r>
      <w:proofErr w:type="spellStart"/>
      <w:r w:rsidRPr="0064780E">
        <w:t>Aldercourt</w:t>
      </w:r>
      <w:proofErr w:type="spellEnd"/>
      <w:r w:rsidRPr="0064780E">
        <w:t xml:space="preserve"> Primary School (PS), Mahogany Rise PS and Monterey Secondary College (SC)</w:t>
      </w:r>
    </w:p>
    <w:p w:rsidR="0062684A" w:rsidRPr="0064780E" w:rsidRDefault="0062684A" w:rsidP="00096D6B">
      <w:pPr>
        <w:pStyle w:val="BodyText"/>
        <w:numPr>
          <w:ilvl w:val="0"/>
          <w:numId w:val="10"/>
        </w:numPr>
      </w:pPr>
      <w:r w:rsidRPr="0064780E">
        <w:rPr>
          <w:b/>
        </w:rPr>
        <w:t>Doveton College</w:t>
      </w:r>
      <w:r w:rsidRPr="0064780E">
        <w:t>, which grew out of the Doveton Regeneration Project.</w:t>
      </w:r>
    </w:p>
    <w:p w:rsidR="0062684A" w:rsidRPr="0064780E" w:rsidRDefault="0062684A" w:rsidP="00096D6B">
      <w:pPr>
        <w:pStyle w:val="BodyText"/>
        <w:rPr>
          <w:color w:val="000000"/>
        </w:rPr>
      </w:pPr>
      <w:r w:rsidRPr="0064780E">
        <w:t>The second group of</w:t>
      </w:r>
      <w:r w:rsidRPr="0064780E">
        <w:rPr>
          <w:spacing w:val="-6"/>
        </w:rPr>
        <w:t xml:space="preserve"> </w:t>
      </w:r>
      <w:r w:rsidRPr="0064780E">
        <w:t>case studies</w:t>
      </w:r>
      <w:r w:rsidRPr="0064780E">
        <w:rPr>
          <w:spacing w:val="-6"/>
        </w:rPr>
        <w:t xml:space="preserve"> </w:t>
      </w:r>
      <w:r w:rsidRPr="0064780E">
        <w:t>is</w:t>
      </w:r>
      <w:r w:rsidRPr="0064780E">
        <w:rPr>
          <w:spacing w:val="-6"/>
        </w:rPr>
        <w:t xml:space="preserve"> </w:t>
      </w:r>
      <w:r w:rsidRPr="0064780E">
        <w:t>based on the four outcomes</w:t>
      </w:r>
      <w:r w:rsidRPr="0064780E">
        <w:rPr>
          <w:spacing w:val="-6"/>
        </w:rPr>
        <w:t xml:space="preserve"> </w:t>
      </w:r>
      <w:r w:rsidRPr="0064780E">
        <w:t>for co-location and integration:</w:t>
      </w:r>
    </w:p>
    <w:p w:rsidR="0062684A" w:rsidRPr="0064780E" w:rsidRDefault="0062684A" w:rsidP="00096D6B">
      <w:pPr>
        <w:pStyle w:val="BodyText"/>
      </w:pPr>
    </w:p>
    <w:p w:rsidR="0062684A" w:rsidRPr="0064780E" w:rsidRDefault="0062684A" w:rsidP="0064780E">
      <w:pPr>
        <w:pStyle w:val="ListParagraph"/>
        <w:numPr>
          <w:ilvl w:val="0"/>
          <w:numId w:val="11"/>
        </w:numPr>
        <w:tabs>
          <w:tab w:val="left" w:pos="474"/>
        </w:tabs>
        <w:kinsoku w:val="0"/>
        <w:overflowPunct w:val="0"/>
        <w:rPr>
          <w:rFonts w:cs="MetaBookLF-Roman"/>
          <w:color w:val="000000"/>
        </w:rPr>
      </w:pPr>
      <w:r w:rsidRPr="0064780E">
        <w:rPr>
          <w:rFonts w:cs="MetaBookLF-Roman"/>
          <w:color w:val="58595B"/>
        </w:rPr>
        <w:t>Outcome 1: effectively identify and address developmental</w:t>
      </w:r>
      <w:r w:rsidRPr="0064780E">
        <w:rPr>
          <w:rFonts w:cs="MetaBookLF-Roman"/>
          <w:color w:val="58595B"/>
          <w:spacing w:val="-13"/>
        </w:rPr>
        <w:t xml:space="preserve"> </w:t>
      </w:r>
      <w:r w:rsidRPr="0064780E">
        <w:rPr>
          <w:rFonts w:cs="MetaBookLF-Roman"/>
          <w:color w:val="58595B"/>
        </w:rPr>
        <w:t>issues</w:t>
      </w:r>
    </w:p>
    <w:p w:rsidR="0062684A" w:rsidRPr="0064780E" w:rsidRDefault="0062684A" w:rsidP="0064780E">
      <w:pPr>
        <w:pStyle w:val="ListParagraph"/>
        <w:numPr>
          <w:ilvl w:val="0"/>
          <w:numId w:val="11"/>
        </w:numPr>
        <w:tabs>
          <w:tab w:val="left" w:pos="474"/>
        </w:tabs>
        <w:kinsoku w:val="0"/>
        <w:overflowPunct w:val="0"/>
        <w:spacing w:before="43"/>
        <w:rPr>
          <w:rFonts w:cs="MetaBookLF-Roman"/>
          <w:color w:val="000000"/>
        </w:rPr>
      </w:pPr>
      <w:r w:rsidRPr="0064780E">
        <w:rPr>
          <w:rFonts w:cs="MetaBookLF-Roman"/>
          <w:color w:val="58595B"/>
        </w:rPr>
        <w:t>Outcome 2: improve early cognitive and social</w:t>
      </w:r>
      <w:r w:rsidRPr="0064780E">
        <w:rPr>
          <w:rFonts w:cs="MetaBookLF-Roman"/>
          <w:color w:val="58595B"/>
          <w:spacing w:val="-8"/>
        </w:rPr>
        <w:t xml:space="preserve"> </w:t>
      </w:r>
      <w:r w:rsidRPr="0064780E">
        <w:rPr>
          <w:rFonts w:cs="MetaBookLF-Roman"/>
          <w:color w:val="58595B"/>
        </w:rPr>
        <w:t>development</w:t>
      </w:r>
    </w:p>
    <w:p w:rsidR="0062684A" w:rsidRPr="0064780E" w:rsidRDefault="0062684A" w:rsidP="0064780E">
      <w:pPr>
        <w:pStyle w:val="ListParagraph"/>
        <w:numPr>
          <w:ilvl w:val="0"/>
          <w:numId w:val="11"/>
        </w:numPr>
        <w:tabs>
          <w:tab w:val="left" w:pos="474"/>
        </w:tabs>
        <w:kinsoku w:val="0"/>
        <w:overflowPunct w:val="0"/>
        <w:spacing w:before="57" w:line="240" w:lineRule="exact"/>
        <w:ind w:right="2398"/>
        <w:rPr>
          <w:rFonts w:cs="MetaBookLF-Roman"/>
          <w:color w:val="000000"/>
        </w:rPr>
      </w:pPr>
      <w:r w:rsidRPr="0064780E">
        <w:rPr>
          <w:rFonts w:cs="MetaBookLF-Roman"/>
          <w:color w:val="58595B"/>
        </w:rPr>
        <w:t>Outcome 3: create greater aspirations among</w:t>
      </w:r>
      <w:r w:rsidRPr="0064780E">
        <w:rPr>
          <w:rFonts w:cs="MetaBookLF-Roman"/>
          <w:color w:val="58595B"/>
          <w:spacing w:val="-33"/>
        </w:rPr>
        <w:t xml:space="preserve"> </w:t>
      </w:r>
      <w:r w:rsidRPr="0064780E">
        <w:rPr>
          <w:rFonts w:cs="MetaBookLF-Roman"/>
          <w:color w:val="58595B"/>
        </w:rPr>
        <w:t>young people, families and the</w:t>
      </w:r>
      <w:r w:rsidRPr="0064780E">
        <w:rPr>
          <w:rFonts w:cs="MetaBookLF-Roman"/>
          <w:color w:val="58595B"/>
          <w:spacing w:val="-4"/>
        </w:rPr>
        <w:t xml:space="preserve"> </w:t>
      </w:r>
      <w:r w:rsidRPr="0064780E">
        <w:rPr>
          <w:rFonts w:cs="MetaBookLF-Roman"/>
          <w:color w:val="58595B"/>
        </w:rPr>
        <w:t>community</w:t>
      </w:r>
    </w:p>
    <w:p w:rsidR="0062684A" w:rsidRPr="0064780E" w:rsidRDefault="0062684A" w:rsidP="0064780E">
      <w:pPr>
        <w:pStyle w:val="ListParagraph"/>
        <w:numPr>
          <w:ilvl w:val="0"/>
          <w:numId w:val="11"/>
        </w:numPr>
        <w:tabs>
          <w:tab w:val="left" w:pos="474"/>
        </w:tabs>
        <w:kinsoku w:val="0"/>
        <w:overflowPunct w:val="0"/>
        <w:spacing w:before="42"/>
        <w:rPr>
          <w:rFonts w:cs="MetaBookLF-Roman"/>
          <w:color w:val="000000"/>
        </w:rPr>
      </w:pPr>
      <w:r w:rsidRPr="0064780E">
        <w:rPr>
          <w:rFonts w:cs="MetaBookLF-Roman"/>
          <w:color w:val="58595B"/>
        </w:rPr>
        <w:t>Outcome 4: effectively use community resources and</w:t>
      </w:r>
      <w:r w:rsidRPr="0064780E">
        <w:rPr>
          <w:rFonts w:cs="MetaBookLF-Roman"/>
          <w:color w:val="58595B"/>
          <w:spacing w:val="-13"/>
        </w:rPr>
        <w:t xml:space="preserve"> </w:t>
      </w:r>
      <w:r w:rsidRPr="0064780E">
        <w:rPr>
          <w:rFonts w:cs="MetaBookLF-Roman"/>
          <w:color w:val="58595B"/>
        </w:rPr>
        <w:t>infrastructure</w:t>
      </w:r>
    </w:p>
    <w:p w:rsidR="0062684A" w:rsidRPr="0064780E" w:rsidRDefault="0062684A" w:rsidP="00096D6B">
      <w:pPr>
        <w:pStyle w:val="BodyText"/>
        <w:rPr>
          <w:color w:val="000000"/>
        </w:rPr>
      </w:pPr>
      <w:r w:rsidRPr="0064780E">
        <w:t>These case studies</w:t>
      </w:r>
      <w:r w:rsidRPr="0064780E">
        <w:rPr>
          <w:spacing w:val="-6"/>
        </w:rPr>
        <w:t xml:space="preserve"> </w:t>
      </w:r>
      <w:r w:rsidRPr="0064780E">
        <w:t>show how effective co-location or integration across all</w:t>
      </w:r>
      <w:r w:rsidRPr="0064780E">
        <w:rPr>
          <w:spacing w:val="-5"/>
        </w:rPr>
        <w:t xml:space="preserve"> </w:t>
      </w:r>
      <w:r w:rsidRPr="0064780E">
        <w:t>the</w:t>
      </w:r>
      <w:r w:rsidRPr="0064780E">
        <w:rPr>
          <w:spacing w:val="-3"/>
        </w:rPr>
        <w:t xml:space="preserve"> </w:t>
      </w:r>
      <w:r w:rsidRPr="0064780E">
        <w:t>sites</w:t>
      </w:r>
      <w:r w:rsidRPr="0064780E">
        <w:rPr>
          <w:spacing w:val="-5"/>
        </w:rPr>
        <w:t xml:space="preserve"> </w:t>
      </w:r>
      <w:proofErr w:type="gramStart"/>
      <w:r w:rsidRPr="0064780E">
        <w:t>have</w:t>
      </w:r>
      <w:proofErr w:type="gramEnd"/>
      <w:r w:rsidRPr="0064780E">
        <w:rPr>
          <w:spacing w:val="-3"/>
        </w:rPr>
        <w:t xml:space="preserve"> </w:t>
      </w:r>
      <w:r w:rsidRPr="0064780E">
        <w:t>been</w:t>
      </w:r>
      <w:r w:rsidRPr="0064780E">
        <w:rPr>
          <w:spacing w:val="-3"/>
        </w:rPr>
        <w:t xml:space="preserve"> </w:t>
      </w:r>
      <w:r w:rsidRPr="0064780E">
        <w:t>in</w:t>
      </w:r>
      <w:r w:rsidRPr="0064780E">
        <w:rPr>
          <w:spacing w:val="-3"/>
        </w:rPr>
        <w:t xml:space="preserve"> </w:t>
      </w:r>
      <w:r w:rsidRPr="0064780E">
        <w:t>achieving</w:t>
      </w:r>
      <w:r w:rsidRPr="0064780E">
        <w:rPr>
          <w:spacing w:val="-3"/>
        </w:rPr>
        <w:t xml:space="preserve"> </w:t>
      </w:r>
      <w:r w:rsidRPr="0064780E">
        <w:t>these</w:t>
      </w:r>
      <w:r w:rsidRPr="0064780E">
        <w:rPr>
          <w:spacing w:val="-3"/>
        </w:rPr>
        <w:t xml:space="preserve"> </w:t>
      </w:r>
      <w:r w:rsidRPr="0064780E">
        <w:t>outcomes.</w:t>
      </w:r>
      <w:r w:rsidRPr="0064780E">
        <w:rPr>
          <w:spacing w:val="-5"/>
        </w:rPr>
        <w:t xml:space="preserve"> </w:t>
      </w:r>
      <w:r w:rsidRPr="0064780E">
        <w:t>While</w:t>
      </w:r>
      <w:r w:rsidRPr="0064780E">
        <w:rPr>
          <w:spacing w:val="-3"/>
        </w:rPr>
        <w:t xml:space="preserve"> </w:t>
      </w:r>
      <w:r w:rsidRPr="0064780E">
        <w:t>most</w:t>
      </w:r>
      <w:r w:rsidRPr="0064780E">
        <w:rPr>
          <w:spacing w:val="-5"/>
        </w:rPr>
        <w:t xml:space="preserve"> </w:t>
      </w:r>
      <w:r w:rsidRPr="0064780E">
        <w:t>study sites have not been operating long enough to show medium and</w:t>
      </w:r>
      <w:r w:rsidRPr="0064780E">
        <w:rPr>
          <w:spacing w:val="-18"/>
        </w:rPr>
        <w:t xml:space="preserve"> </w:t>
      </w:r>
      <w:r w:rsidRPr="0064780E">
        <w:t>long- term</w:t>
      </w:r>
      <w:r w:rsidRPr="0064780E">
        <w:rPr>
          <w:spacing w:val="-5"/>
        </w:rPr>
        <w:t xml:space="preserve"> </w:t>
      </w:r>
      <w:r w:rsidRPr="0064780E">
        <w:t>changes,</w:t>
      </w:r>
      <w:r w:rsidRPr="0064780E">
        <w:rPr>
          <w:spacing w:val="-5"/>
        </w:rPr>
        <w:t xml:space="preserve"> </w:t>
      </w:r>
      <w:r w:rsidRPr="0064780E">
        <w:t>they</w:t>
      </w:r>
      <w:r w:rsidRPr="0064780E">
        <w:rPr>
          <w:spacing w:val="-8"/>
        </w:rPr>
        <w:t xml:space="preserve"> </w:t>
      </w:r>
      <w:r w:rsidRPr="0064780E">
        <w:t>do</w:t>
      </w:r>
      <w:r w:rsidRPr="0064780E">
        <w:rPr>
          <w:spacing w:val="-5"/>
        </w:rPr>
        <w:t xml:space="preserve"> </w:t>
      </w:r>
      <w:r w:rsidRPr="0064780E">
        <w:t>show</w:t>
      </w:r>
      <w:r w:rsidRPr="0064780E">
        <w:rPr>
          <w:spacing w:val="-5"/>
        </w:rPr>
        <w:t xml:space="preserve"> </w:t>
      </w:r>
      <w:r w:rsidRPr="0064780E">
        <w:t>progress</w:t>
      </w:r>
      <w:r w:rsidRPr="0064780E">
        <w:rPr>
          <w:spacing w:val="-7"/>
        </w:rPr>
        <w:t xml:space="preserve"> </w:t>
      </w:r>
      <w:r w:rsidRPr="0064780E">
        <w:t>towards</w:t>
      </w:r>
      <w:r w:rsidRPr="0064780E">
        <w:rPr>
          <w:spacing w:val="-7"/>
        </w:rPr>
        <w:t xml:space="preserve"> </w:t>
      </w:r>
      <w:r w:rsidRPr="0064780E">
        <w:t>positive</w:t>
      </w:r>
      <w:r w:rsidRPr="0064780E">
        <w:rPr>
          <w:spacing w:val="-5"/>
        </w:rPr>
        <w:t xml:space="preserve"> </w:t>
      </w:r>
      <w:r w:rsidRPr="0064780E">
        <w:t>change.</w:t>
      </w:r>
    </w:p>
    <w:p w:rsidR="0062684A" w:rsidRPr="0064780E" w:rsidRDefault="0062684A" w:rsidP="00096D6B">
      <w:pPr>
        <w:pStyle w:val="BodyText"/>
        <w:sectPr w:rsidR="0062684A" w:rsidRPr="0064780E" w:rsidSect="0064780E">
          <w:type w:val="continuous"/>
          <w:pgSz w:w="16840" w:h="11910" w:orient="landscape"/>
          <w:pgMar w:top="780" w:right="1020" w:bottom="280" w:left="1020" w:header="720" w:footer="720" w:gutter="0"/>
          <w:cols w:space="1036"/>
          <w:noEndnote/>
        </w:sectPr>
      </w:pPr>
    </w:p>
    <w:p w:rsidR="0062684A" w:rsidRPr="00F451B7" w:rsidRDefault="00E27E17" w:rsidP="00F451B7">
      <w:pPr>
        <w:pStyle w:val="Heading2"/>
        <w:rPr>
          <w:color w:val="9EB794"/>
        </w:rPr>
      </w:pPr>
      <w:r>
        <w:rPr>
          <w:color w:val="9EB794"/>
        </w:rPr>
        <w:lastRenderedPageBreak/>
        <w:br w:type="column"/>
      </w:r>
      <w:bookmarkStart w:id="30" w:name="_Toc443398707"/>
      <w:r w:rsidR="0062684A" w:rsidRPr="00F451B7">
        <w:rPr>
          <w:color w:val="9EB794"/>
        </w:rPr>
        <w:t>Hume Central Secondary College</w:t>
      </w:r>
      <w:bookmarkEnd w:id="30"/>
    </w:p>
    <w:p w:rsidR="0062684A" w:rsidRDefault="0062684A" w:rsidP="00096D6B">
      <w:pPr>
        <w:pStyle w:val="BodyText"/>
        <w:rPr>
          <w:color w:val="000000"/>
        </w:rPr>
      </w:pPr>
      <w:r>
        <w:t>Hume Central</w:t>
      </w:r>
      <w:r>
        <w:rPr>
          <w:spacing w:val="-10"/>
        </w:rPr>
        <w:t xml:space="preserve"> </w:t>
      </w:r>
      <w:r>
        <w:t>Secondary</w:t>
      </w:r>
      <w:r>
        <w:rPr>
          <w:spacing w:val="-6"/>
        </w:rPr>
        <w:t xml:space="preserve"> </w:t>
      </w:r>
      <w:r>
        <w:t>College is</w:t>
      </w:r>
      <w:r>
        <w:rPr>
          <w:spacing w:val="-6"/>
        </w:rPr>
        <w:t xml:space="preserve"> </w:t>
      </w:r>
      <w:r>
        <w:t>located in Broadmeadows. From 2004, it</w:t>
      </w:r>
      <w:r>
        <w:rPr>
          <w:spacing w:val="-5"/>
        </w:rPr>
        <w:t xml:space="preserve"> </w:t>
      </w:r>
      <w:r>
        <w:t>became part</w:t>
      </w:r>
      <w:r>
        <w:rPr>
          <w:spacing w:val="-5"/>
        </w:rPr>
        <w:t xml:space="preserve"> </w:t>
      </w:r>
      <w:r>
        <w:t>of</w:t>
      </w:r>
      <w:r>
        <w:rPr>
          <w:spacing w:val="-5"/>
        </w:rPr>
        <w:t xml:space="preserve"> </w:t>
      </w:r>
      <w:r>
        <w:t>the Broadmeadows</w:t>
      </w:r>
      <w:r>
        <w:rPr>
          <w:spacing w:val="-9"/>
        </w:rPr>
        <w:t xml:space="preserve"> </w:t>
      </w:r>
      <w:r>
        <w:t>School</w:t>
      </w:r>
      <w:r>
        <w:rPr>
          <w:spacing w:val="-5"/>
        </w:rPr>
        <w:t xml:space="preserve"> </w:t>
      </w:r>
      <w:r>
        <w:t>Regeneration, along with four</w:t>
      </w:r>
      <w:r w:rsidR="0064780E">
        <w:t xml:space="preserve"> </w:t>
      </w:r>
      <w:r>
        <w:t>primary schools, early childhood services, a TAFE and community and</w:t>
      </w:r>
      <w:r>
        <w:rPr>
          <w:spacing w:val="-31"/>
        </w:rPr>
        <w:t xml:space="preserve"> </w:t>
      </w:r>
      <w:r>
        <w:t>family services. One of the largest projects of its kind undertaken in Victoria, the</w:t>
      </w:r>
      <w:r>
        <w:rPr>
          <w:spacing w:val="2"/>
        </w:rPr>
        <w:t xml:space="preserve"> </w:t>
      </w:r>
      <w:r>
        <w:t>project merged</w:t>
      </w:r>
      <w:r>
        <w:rPr>
          <w:spacing w:val="-3"/>
        </w:rPr>
        <w:t xml:space="preserve"> </w:t>
      </w:r>
      <w:r>
        <w:t>17</w:t>
      </w:r>
      <w:r>
        <w:rPr>
          <w:spacing w:val="-3"/>
        </w:rPr>
        <w:t xml:space="preserve"> </w:t>
      </w:r>
      <w:r>
        <w:t>schools</w:t>
      </w:r>
      <w:r>
        <w:rPr>
          <w:spacing w:val="-5"/>
        </w:rPr>
        <w:t xml:space="preserve"> </w:t>
      </w:r>
      <w:r>
        <w:t>into</w:t>
      </w:r>
      <w:r>
        <w:rPr>
          <w:spacing w:val="-3"/>
        </w:rPr>
        <w:t xml:space="preserve"> </w:t>
      </w:r>
      <w:r>
        <w:t>ten,</w:t>
      </w:r>
      <w:r>
        <w:rPr>
          <w:spacing w:val="-3"/>
        </w:rPr>
        <w:t xml:space="preserve"> </w:t>
      </w:r>
      <w:r>
        <w:t>with</w:t>
      </w:r>
      <w:r>
        <w:rPr>
          <w:spacing w:val="-3"/>
        </w:rPr>
        <w:t xml:space="preserve"> </w:t>
      </w:r>
      <w:r>
        <w:t>seven</w:t>
      </w:r>
      <w:r>
        <w:rPr>
          <w:spacing w:val="-3"/>
        </w:rPr>
        <w:t xml:space="preserve"> </w:t>
      </w:r>
      <w:r>
        <w:t>gaining</w:t>
      </w:r>
      <w:r>
        <w:rPr>
          <w:spacing w:val="-3"/>
        </w:rPr>
        <w:t xml:space="preserve"> </w:t>
      </w:r>
      <w:r>
        <w:t>new</w:t>
      </w:r>
      <w:r>
        <w:rPr>
          <w:spacing w:val="-3"/>
        </w:rPr>
        <w:t xml:space="preserve"> </w:t>
      </w:r>
      <w:r>
        <w:t>facilities.</w:t>
      </w:r>
      <w:r>
        <w:rPr>
          <w:spacing w:val="-3"/>
        </w:rPr>
        <w:t xml:space="preserve"> </w:t>
      </w:r>
      <w:r>
        <w:t>Hume</w:t>
      </w:r>
      <w:r>
        <w:rPr>
          <w:spacing w:val="-3"/>
        </w:rPr>
        <w:t xml:space="preserve"> </w:t>
      </w:r>
      <w:r>
        <w:t>City</w:t>
      </w:r>
      <w:r>
        <w:rPr>
          <w:spacing w:val="-5"/>
        </w:rPr>
        <w:t xml:space="preserve"> </w:t>
      </w:r>
      <w:r>
        <w:t>Council regenerated</w:t>
      </w:r>
      <w:r>
        <w:rPr>
          <w:spacing w:val="-5"/>
        </w:rPr>
        <w:t xml:space="preserve"> </w:t>
      </w:r>
      <w:r>
        <w:t>local</w:t>
      </w:r>
      <w:r>
        <w:rPr>
          <w:spacing w:val="-7"/>
        </w:rPr>
        <w:t xml:space="preserve"> </w:t>
      </w:r>
      <w:r>
        <w:t>streetscapes,</w:t>
      </w:r>
      <w:r>
        <w:rPr>
          <w:spacing w:val="-5"/>
        </w:rPr>
        <w:t xml:space="preserve"> </w:t>
      </w:r>
      <w:r>
        <w:t>services,</w:t>
      </w:r>
      <w:r>
        <w:rPr>
          <w:spacing w:val="-5"/>
        </w:rPr>
        <w:t xml:space="preserve"> </w:t>
      </w:r>
      <w:r>
        <w:t>and</w:t>
      </w:r>
      <w:r>
        <w:rPr>
          <w:spacing w:val="-5"/>
        </w:rPr>
        <w:t xml:space="preserve"> </w:t>
      </w:r>
      <w:r>
        <w:t>biking</w:t>
      </w:r>
      <w:r>
        <w:rPr>
          <w:spacing w:val="-5"/>
        </w:rPr>
        <w:t xml:space="preserve"> </w:t>
      </w:r>
      <w:r>
        <w:t>and</w:t>
      </w:r>
      <w:r>
        <w:rPr>
          <w:spacing w:val="-5"/>
        </w:rPr>
        <w:t xml:space="preserve"> </w:t>
      </w:r>
      <w:r>
        <w:t>walking</w:t>
      </w:r>
      <w:r>
        <w:rPr>
          <w:spacing w:val="-5"/>
        </w:rPr>
        <w:t xml:space="preserve"> </w:t>
      </w:r>
      <w:r>
        <w:t>routes.</w:t>
      </w:r>
    </w:p>
    <w:p w:rsidR="0062684A" w:rsidRDefault="0062684A" w:rsidP="00096D6B">
      <w:pPr>
        <w:pStyle w:val="BodyText"/>
        <w:rPr>
          <w:color w:val="000000"/>
        </w:rPr>
      </w:pPr>
      <w:r>
        <w:t>The area is</w:t>
      </w:r>
      <w:r>
        <w:rPr>
          <w:spacing w:val="-6"/>
        </w:rPr>
        <w:t xml:space="preserve"> </w:t>
      </w:r>
      <w:r>
        <w:t>highly</w:t>
      </w:r>
      <w:r>
        <w:rPr>
          <w:spacing w:val="-6"/>
        </w:rPr>
        <w:t xml:space="preserve"> </w:t>
      </w:r>
      <w:r>
        <w:t>disadvantaged, with high levels</w:t>
      </w:r>
      <w:r>
        <w:rPr>
          <w:spacing w:val="-6"/>
        </w:rPr>
        <w:t xml:space="preserve"> </w:t>
      </w:r>
      <w:r>
        <w:t>of</w:t>
      </w:r>
      <w:r>
        <w:rPr>
          <w:spacing w:val="-6"/>
        </w:rPr>
        <w:t xml:space="preserve"> </w:t>
      </w:r>
      <w:r>
        <w:t>school</w:t>
      </w:r>
      <w:r>
        <w:rPr>
          <w:spacing w:val="-6"/>
        </w:rPr>
        <w:t xml:space="preserve"> </w:t>
      </w:r>
      <w:r>
        <w:t>absenteeism, narrow subject choice</w:t>
      </w:r>
      <w:r>
        <w:rPr>
          <w:spacing w:val="-3"/>
        </w:rPr>
        <w:t xml:space="preserve"> </w:t>
      </w:r>
      <w:r>
        <w:t>at</w:t>
      </w:r>
      <w:r>
        <w:rPr>
          <w:spacing w:val="-5"/>
        </w:rPr>
        <w:t xml:space="preserve"> </w:t>
      </w:r>
      <w:r>
        <w:t>school,</w:t>
      </w:r>
      <w:r>
        <w:rPr>
          <w:spacing w:val="-3"/>
        </w:rPr>
        <w:t xml:space="preserve"> </w:t>
      </w:r>
      <w:r>
        <w:t>low</w:t>
      </w:r>
      <w:r>
        <w:rPr>
          <w:spacing w:val="-3"/>
        </w:rPr>
        <w:t xml:space="preserve"> </w:t>
      </w:r>
      <w:r>
        <w:t>retention</w:t>
      </w:r>
      <w:r>
        <w:rPr>
          <w:spacing w:val="-3"/>
        </w:rPr>
        <w:t xml:space="preserve"> </w:t>
      </w:r>
      <w:r>
        <w:t>rates,</w:t>
      </w:r>
      <w:r>
        <w:rPr>
          <w:spacing w:val="-3"/>
        </w:rPr>
        <w:t xml:space="preserve"> </w:t>
      </w:r>
      <w:r>
        <w:t>poor</w:t>
      </w:r>
      <w:r>
        <w:rPr>
          <w:spacing w:val="-6"/>
        </w:rPr>
        <w:t xml:space="preserve"> </w:t>
      </w:r>
      <w:r>
        <w:rPr>
          <w:spacing w:val="-2"/>
        </w:rPr>
        <w:t>VCE</w:t>
      </w:r>
      <w:r>
        <w:t xml:space="preserve"> outcomes,</w:t>
      </w:r>
      <w:r>
        <w:rPr>
          <w:spacing w:val="-3"/>
        </w:rPr>
        <w:t xml:space="preserve"> </w:t>
      </w:r>
      <w:r>
        <w:t>low</w:t>
      </w:r>
      <w:r>
        <w:rPr>
          <w:spacing w:val="-3"/>
        </w:rPr>
        <w:t xml:space="preserve"> </w:t>
      </w:r>
      <w:r>
        <w:t>literacy levels</w:t>
      </w:r>
      <w:r>
        <w:rPr>
          <w:spacing w:val="-6"/>
        </w:rPr>
        <w:t xml:space="preserve"> </w:t>
      </w:r>
      <w:r>
        <w:t>and</w:t>
      </w:r>
      <w:r>
        <w:rPr>
          <w:spacing w:val="-5"/>
        </w:rPr>
        <w:t xml:space="preserve"> </w:t>
      </w:r>
      <w:r>
        <w:t>few</w:t>
      </w:r>
      <w:r>
        <w:rPr>
          <w:spacing w:val="-5"/>
        </w:rPr>
        <w:t xml:space="preserve"> </w:t>
      </w:r>
      <w:r>
        <w:t>students</w:t>
      </w:r>
      <w:r>
        <w:rPr>
          <w:spacing w:val="-6"/>
        </w:rPr>
        <w:t xml:space="preserve"> </w:t>
      </w:r>
      <w:r>
        <w:t>completing</w:t>
      </w:r>
      <w:r>
        <w:rPr>
          <w:spacing w:val="-8"/>
        </w:rPr>
        <w:t xml:space="preserve"> </w:t>
      </w:r>
      <w:r>
        <w:t>VET</w:t>
      </w:r>
      <w:r>
        <w:rPr>
          <w:spacing w:val="-5"/>
        </w:rPr>
        <w:t xml:space="preserve"> </w:t>
      </w:r>
      <w:r>
        <w:t>or</w:t>
      </w:r>
      <w:r>
        <w:rPr>
          <w:spacing w:val="-5"/>
        </w:rPr>
        <w:t xml:space="preserve"> </w:t>
      </w:r>
      <w:r>
        <w:t>post-secondary</w:t>
      </w:r>
      <w:r>
        <w:rPr>
          <w:spacing w:val="-6"/>
        </w:rPr>
        <w:t xml:space="preserve"> </w:t>
      </w:r>
      <w:r>
        <w:t>study.</w:t>
      </w:r>
      <w:r>
        <w:rPr>
          <w:spacing w:val="-5"/>
        </w:rPr>
        <w:t xml:space="preserve"> </w:t>
      </w:r>
      <w:r>
        <w:t>Almost</w:t>
      </w:r>
      <w:r>
        <w:rPr>
          <w:spacing w:val="-6"/>
        </w:rPr>
        <w:t xml:space="preserve"> </w:t>
      </w:r>
      <w:r>
        <w:t>twice</w:t>
      </w:r>
      <w:r w:rsidR="0064780E">
        <w:t xml:space="preserve"> </w:t>
      </w:r>
      <w:r>
        <w:t>as</w:t>
      </w:r>
      <w:r>
        <w:rPr>
          <w:spacing w:val="-7"/>
        </w:rPr>
        <w:t xml:space="preserve"> </w:t>
      </w:r>
      <w:r>
        <w:t>many</w:t>
      </w:r>
      <w:r>
        <w:rPr>
          <w:spacing w:val="-7"/>
        </w:rPr>
        <w:t xml:space="preserve"> </w:t>
      </w:r>
      <w:r>
        <w:t>children</w:t>
      </w:r>
      <w:r>
        <w:rPr>
          <w:spacing w:val="-5"/>
        </w:rPr>
        <w:t xml:space="preserve"> </w:t>
      </w:r>
      <w:r>
        <w:t>were</w:t>
      </w:r>
      <w:r>
        <w:rPr>
          <w:spacing w:val="-5"/>
        </w:rPr>
        <w:t xml:space="preserve"> </w:t>
      </w:r>
      <w:r>
        <w:t>developmentally</w:t>
      </w:r>
      <w:r>
        <w:rPr>
          <w:spacing w:val="-9"/>
        </w:rPr>
        <w:t xml:space="preserve"> </w:t>
      </w:r>
      <w:r>
        <w:t>vulnerable</w:t>
      </w:r>
      <w:r>
        <w:rPr>
          <w:spacing w:val="-5"/>
        </w:rPr>
        <w:t xml:space="preserve"> </w:t>
      </w:r>
      <w:r>
        <w:t>as</w:t>
      </w:r>
      <w:r>
        <w:rPr>
          <w:spacing w:val="-7"/>
        </w:rPr>
        <w:t xml:space="preserve"> </w:t>
      </w:r>
      <w:r>
        <w:t>the</w:t>
      </w:r>
      <w:r>
        <w:rPr>
          <w:spacing w:val="-5"/>
        </w:rPr>
        <w:t xml:space="preserve"> </w:t>
      </w:r>
      <w:r>
        <w:t>national</w:t>
      </w:r>
      <w:r>
        <w:rPr>
          <w:spacing w:val="-7"/>
        </w:rPr>
        <w:t xml:space="preserve"> </w:t>
      </w:r>
      <w:r>
        <w:t>average.</w:t>
      </w:r>
    </w:p>
    <w:p w:rsidR="0062684A" w:rsidRDefault="0062684A" w:rsidP="00096D6B">
      <w:pPr>
        <w:pStyle w:val="BodyText"/>
        <w:rPr>
          <w:color w:val="000000"/>
        </w:rPr>
      </w:pPr>
      <w:r>
        <w:t>Funding</w:t>
      </w:r>
      <w:r>
        <w:rPr>
          <w:spacing w:val="-3"/>
        </w:rPr>
        <w:t xml:space="preserve"> </w:t>
      </w:r>
      <w:r>
        <w:t>for</w:t>
      </w:r>
      <w:r>
        <w:rPr>
          <w:spacing w:val="-3"/>
        </w:rPr>
        <w:t xml:space="preserve"> </w:t>
      </w:r>
      <w:r>
        <w:t>the</w:t>
      </w:r>
      <w:r>
        <w:rPr>
          <w:spacing w:val="-3"/>
        </w:rPr>
        <w:t xml:space="preserve"> </w:t>
      </w:r>
      <w:r>
        <w:t>project</w:t>
      </w:r>
      <w:r>
        <w:rPr>
          <w:spacing w:val="-5"/>
        </w:rPr>
        <w:t xml:space="preserve"> </w:t>
      </w:r>
      <w:r>
        <w:t>came</w:t>
      </w:r>
      <w:r>
        <w:rPr>
          <w:spacing w:val="-3"/>
        </w:rPr>
        <w:t xml:space="preserve"> </w:t>
      </w:r>
      <w:r>
        <w:t>from</w:t>
      </w:r>
      <w:r>
        <w:rPr>
          <w:spacing w:val="-3"/>
        </w:rPr>
        <w:t xml:space="preserve"> </w:t>
      </w:r>
      <w:r>
        <w:t>a</w:t>
      </w:r>
      <w:r>
        <w:rPr>
          <w:spacing w:val="-5"/>
        </w:rPr>
        <w:t xml:space="preserve"> </w:t>
      </w:r>
      <w:r>
        <w:t>variety</w:t>
      </w:r>
      <w:r>
        <w:rPr>
          <w:spacing w:val="-5"/>
        </w:rPr>
        <w:t xml:space="preserve"> </w:t>
      </w:r>
      <w:r>
        <w:t>of</w:t>
      </w:r>
      <w:r>
        <w:rPr>
          <w:spacing w:val="-5"/>
        </w:rPr>
        <w:t xml:space="preserve"> </w:t>
      </w:r>
      <w:r>
        <w:t>sources</w:t>
      </w:r>
      <w:r>
        <w:rPr>
          <w:spacing w:val="-5"/>
        </w:rPr>
        <w:t xml:space="preserve"> </w:t>
      </w:r>
      <w:r>
        <w:t>including</w:t>
      </w:r>
      <w:r>
        <w:rPr>
          <w:spacing w:val="-3"/>
        </w:rPr>
        <w:t xml:space="preserve"> </w:t>
      </w:r>
      <w:r>
        <w:t>neighbourhood renewal funding from Department of Human Services (DHS);</w:t>
      </w:r>
      <w:r>
        <w:rPr>
          <w:spacing w:val="-22"/>
        </w:rPr>
        <w:t xml:space="preserve"> </w:t>
      </w:r>
      <w:r>
        <w:t>regeneration support</w:t>
      </w:r>
      <w:r>
        <w:rPr>
          <w:spacing w:val="-5"/>
        </w:rPr>
        <w:t xml:space="preserve"> </w:t>
      </w:r>
      <w:r>
        <w:t>funding</w:t>
      </w:r>
      <w:r>
        <w:rPr>
          <w:spacing w:val="-3"/>
        </w:rPr>
        <w:t xml:space="preserve"> </w:t>
      </w:r>
      <w:r>
        <w:t>from</w:t>
      </w:r>
      <w:r>
        <w:rPr>
          <w:spacing w:val="-3"/>
        </w:rPr>
        <w:t xml:space="preserve"> </w:t>
      </w:r>
      <w:r>
        <w:t>Department</w:t>
      </w:r>
      <w:r>
        <w:rPr>
          <w:spacing w:val="-5"/>
        </w:rPr>
        <w:t xml:space="preserve"> </w:t>
      </w:r>
      <w:r>
        <w:t>of Education</w:t>
      </w:r>
      <w:r>
        <w:rPr>
          <w:spacing w:val="-3"/>
        </w:rPr>
        <w:t xml:space="preserve"> </w:t>
      </w:r>
      <w:r>
        <w:t>and</w:t>
      </w:r>
      <w:r>
        <w:rPr>
          <w:spacing w:val="-6"/>
        </w:rPr>
        <w:t xml:space="preserve"> </w:t>
      </w:r>
      <w:r>
        <w:t>Training</w:t>
      </w:r>
      <w:r>
        <w:rPr>
          <w:spacing w:val="-3"/>
        </w:rPr>
        <w:t xml:space="preserve"> </w:t>
      </w:r>
      <w:r>
        <w:t>(formerly DEECD); other</w:t>
      </w:r>
      <w:r>
        <w:rPr>
          <w:spacing w:val="-6"/>
        </w:rPr>
        <w:t xml:space="preserve"> </w:t>
      </w:r>
      <w:r>
        <w:t>Commonwealth</w:t>
      </w:r>
      <w:r>
        <w:rPr>
          <w:spacing w:val="-6"/>
        </w:rPr>
        <w:t xml:space="preserve"> </w:t>
      </w:r>
      <w:r>
        <w:t>and</w:t>
      </w:r>
      <w:r>
        <w:rPr>
          <w:spacing w:val="-6"/>
        </w:rPr>
        <w:t xml:space="preserve"> </w:t>
      </w:r>
      <w:r>
        <w:t>state</w:t>
      </w:r>
      <w:r>
        <w:rPr>
          <w:spacing w:val="-6"/>
        </w:rPr>
        <w:t xml:space="preserve"> </w:t>
      </w:r>
      <w:r>
        <w:t>funding;</w:t>
      </w:r>
      <w:r>
        <w:rPr>
          <w:spacing w:val="-6"/>
        </w:rPr>
        <w:t xml:space="preserve"> </w:t>
      </w:r>
      <w:r>
        <w:t>Hume</w:t>
      </w:r>
      <w:r>
        <w:rPr>
          <w:spacing w:val="-6"/>
        </w:rPr>
        <w:t xml:space="preserve"> </w:t>
      </w:r>
      <w:r>
        <w:t>City</w:t>
      </w:r>
      <w:r>
        <w:rPr>
          <w:spacing w:val="-8"/>
        </w:rPr>
        <w:t xml:space="preserve"> </w:t>
      </w:r>
      <w:r>
        <w:t>Council;</w:t>
      </w:r>
      <w:r>
        <w:rPr>
          <w:spacing w:val="-6"/>
        </w:rPr>
        <w:t xml:space="preserve"> </w:t>
      </w:r>
      <w:r>
        <w:t>businesses</w:t>
      </w:r>
      <w:r w:rsidR="0064780E">
        <w:t xml:space="preserve"> </w:t>
      </w:r>
      <w:r>
        <w:t>and not</w:t>
      </w:r>
      <w:r>
        <w:rPr>
          <w:spacing w:val="-6"/>
        </w:rPr>
        <w:t xml:space="preserve"> </w:t>
      </w:r>
      <w:r>
        <w:t>for profit</w:t>
      </w:r>
      <w:r>
        <w:rPr>
          <w:spacing w:val="-6"/>
        </w:rPr>
        <w:t xml:space="preserve"> </w:t>
      </w:r>
      <w:r>
        <w:t>organisations. It</w:t>
      </w:r>
      <w:r>
        <w:rPr>
          <w:spacing w:val="-6"/>
        </w:rPr>
        <w:t xml:space="preserve"> </w:t>
      </w:r>
      <w:r>
        <w:t>totalled approximately</w:t>
      </w:r>
      <w:r>
        <w:rPr>
          <w:spacing w:val="-6"/>
        </w:rPr>
        <w:t xml:space="preserve"> </w:t>
      </w:r>
      <w:r>
        <w:t>$35m.</w:t>
      </w:r>
    </w:p>
    <w:p w:rsidR="0062684A" w:rsidRPr="00F451B7" w:rsidRDefault="0062684A" w:rsidP="00F451B7">
      <w:pPr>
        <w:pStyle w:val="Heading3"/>
        <w:rPr>
          <w:color w:val="9EB794"/>
        </w:rPr>
      </w:pPr>
      <w:bookmarkStart w:id="31" w:name="_Toc443398708"/>
      <w:r w:rsidRPr="00F451B7">
        <w:rPr>
          <w:color w:val="9EB794"/>
        </w:rPr>
        <w:t>Outcomes</w:t>
      </w:r>
      <w:bookmarkEnd w:id="31"/>
    </w:p>
    <w:p w:rsidR="0062684A" w:rsidRPr="00F451B7" w:rsidRDefault="0062684A" w:rsidP="00F451B7">
      <w:pPr>
        <w:pStyle w:val="Heading4"/>
        <w:rPr>
          <w:color w:val="808080" w:themeColor="background1" w:themeShade="80"/>
        </w:rPr>
      </w:pPr>
      <w:r w:rsidRPr="00F451B7">
        <w:rPr>
          <w:color w:val="808080" w:themeColor="background1" w:themeShade="80"/>
        </w:rPr>
        <w:t>Cognitive and social</w:t>
      </w:r>
      <w:r w:rsidRPr="00F451B7">
        <w:rPr>
          <w:color w:val="808080" w:themeColor="background1" w:themeShade="80"/>
          <w:spacing w:val="-16"/>
        </w:rPr>
        <w:t xml:space="preserve"> </w:t>
      </w:r>
      <w:r w:rsidRPr="00F451B7">
        <w:rPr>
          <w:color w:val="808080" w:themeColor="background1" w:themeShade="80"/>
        </w:rPr>
        <w:t>development</w:t>
      </w:r>
    </w:p>
    <w:p w:rsidR="0062684A" w:rsidRDefault="0062684A" w:rsidP="00096D6B">
      <w:pPr>
        <w:pStyle w:val="BodyText"/>
        <w:rPr>
          <w:color w:val="000000"/>
        </w:rPr>
      </w:pPr>
      <w:proofErr w:type="gramStart"/>
      <w:r>
        <w:t>Short-term indicators relating to service use and the number</w:t>
      </w:r>
      <w:r>
        <w:rPr>
          <w:spacing w:val="-13"/>
        </w:rPr>
        <w:t xml:space="preserve"> </w:t>
      </w:r>
      <w:r>
        <w:t>of children in services has</w:t>
      </w:r>
      <w:proofErr w:type="gramEnd"/>
      <w:r>
        <w:t xml:space="preserve"> showed positive results. The</w:t>
      </w:r>
      <w:r>
        <w:rPr>
          <w:spacing w:val="-28"/>
        </w:rPr>
        <w:t xml:space="preserve"> </w:t>
      </w:r>
      <w:r>
        <w:t>proportion of</w:t>
      </w:r>
      <w:r>
        <w:rPr>
          <w:spacing w:val="-6"/>
        </w:rPr>
        <w:t xml:space="preserve"> </w:t>
      </w:r>
      <w:r>
        <w:t>children attending formal</w:t>
      </w:r>
      <w:r>
        <w:rPr>
          <w:spacing w:val="-6"/>
        </w:rPr>
        <w:t xml:space="preserve"> </w:t>
      </w:r>
      <w:r>
        <w:t>kindergarten has</w:t>
      </w:r>
      <w:r>
        <w:rPr>
          <w:spacing w:val="-6"/>
        </w:rPr>
        <w:t xml:space="preserve"> </w:t>
      </w:r>
      <w:r>
        <w:t>increased to 77 per cent from a baseline of 32 per cent before the project</w:t>
      </w:r>
      <w:r>
        <w:rPr>
          <w:spacing w:val="-30"/>
        </w:rPr>
        <w:t xml:space="preserve"> </w:t>
      </w:r>
      <w:r>
        <w:t>began.</w:t>
      </w:r>
    </w:p>
    <w:p w:rsidR="0062684A" w:rsidRDefault="0062684A" w:rsidP="00096D6B">
      <w:pPr>
        <w:pStyle w:val="BodyText"/>
        <w:rPr>
          <w:color w:val="000000"/>
        </w:rPr>
      </w:pPr>
      <w:r>
        <w:t>Stakeholders</w:t>
      </w:r>
      <w:r>
        <w:rPr>
          <w:spacing w:val="-6"/>
        </w:rPr>
        <w:t xml:space="preserve"> </w:t>
      </w:r>
      <w:r>
        <w:t>noted the importance and role of</w:t>
      </w:r>
      <w:r>
        <w:rPr>
          <w:spacing w:val="-6"/>
        </w:rPr>
        <w:t xml:space="preserve"> </w:t>
      </w:r>
      <w:r>
        <w:t>co-location for transition programs not only between early childhood and school but also at other key points.</w:t>
      </w:r>
      <w:r>
        <w:rPr>
          <w:spacing w:val="-30"/>
        </w:rPr>
        <w:t xml:space="preserve"> </w:t>
      </w:r>
      <w:r>
        <w:rPr>
          <w:spacing w:val="-3"/>
        </w:rPr>
        <w:t>Co-</w:t>
      </w:r>
      <w:r>
        <w:t xml:space="preserve"> location</w:t>
      </w:r>
      <w:r>
        <w:rPr>
          <w:spacing w:val="-5"/>
        </w:rPr>
        <w:t xml:space="preserve"> </w:t>
      </w:r>
      <w:r>
        <w:t>has</w:t>
      </w:r>
      <w:r>
        <w:rPr>
          <w:spacing w:val="-7"/>
        </w:rPr>
        <w:t xml:space="preserve"> </w:t>
      </w:r>
      <w:r>
        <w:t>enabled</w:t>
      </w:r>
      <w:r>
        <w:rPr>
          <w:spacing w:val="-5"/>
        </w:rPr>
        <w:t xml:space="preserve"> </w:t>
      </w:r>
      <w:r>
        <w:t>older</w:t>
      </w:r>
      <w:r>
        <w:rPr>
          <w:spacing w:val="-5"/>
        </w:rPr>
        <w:t xml:space="preserve"> </w:t>
      </w:r>
      <w:r>
        <w:t>children</w:t>
      </w:r>
      <w:r>
        <w:rPr>
          <w:spacing w:val="-5"/>
        </w:rPr>
        <w:t xml:space="preserve"> </w:t>
      </w:r>
      <w:r>
        <w:t>to</w:t>
      </w:r>
      <w:r>
        <w:rPr>
          <w:spacing w:val="-5"/>
        </w:rPr>
        <w:t xml:space="preserve"> </w:t>
      </w:r>
      <w:r>
        <w:t>more</w:t>
      </w:r>
      <w:r>
        <w:rPr>
          <w:spacing w:val="-5"/>
        </w:rPr>
        <w:t xml:space="preserve"> </w:t>
      </w:r>
      <w:r>
        <w:t>easily</w:t>
      </w:r>
      <w:r>
        <w:rPr>
          <w:spacing w:val="-7"/>
        </w:rPr>
        <w:t xml:space="preserve"> </w:t>
      </w:r>
      <w:r>
        <w:t>work</w:t>
      </w:r>
      <w:r>
        <w:rPr>
          <w:spacing w:val="-11"/>
        </w:rPr>
        <w:t xml:space="preserve"> </w:t>
      </w:r>
      <w:r>
        <w:t>with</w:t>
      </w:r>
      <w:r>
        <w:rPr>
          <w:spacing w:val="-7"/>
        </w:rPr>
        <w:t xml:space="preserve"> </w:t>
      </w:r>
      <w:r>
        <w:t>younger</w:t>
      </w:r>
      <w:r>
        <w:rPr>
          <w:spacing w:val="-5"/>
        </w:rPr>
        <w:t xml:space="preserve"> </w:t>
      </w:r>
      <w:r>
        <w:t>children.</w:t>
      </w:r>
    </w:p>
    <w:p w:rsidR="0064780E" w:rsidRDefault="0062684A" w:rsidP="00096D6B">
      <w:pPr>
        <w:pStyle w:val="BodyText"/>
      </w:pPr>
      <w:r>
        <w:t>For</w:t>
      </w:r>
      <w:r>
        <w:rPr>
          <w:spacing w:val="-2"/>
        </w:rPr>
        <w:t xml:space="preserve"> </w:t>
      </w:r>
      <w:r>
        <w:t>example, Year</w:t>
      </w:r>
      <w:r>
        <w:rPr>
          <w:spacing w:val="-2"/>
        </w:rPr>
        <w:t xml:space="preserve"> </w:t>
      </w:r>
      <w:r>
        <w:t>9s work</w:t>
      </w:r>
      <w:r>
        <w:rPr>
          <w:spacing w:val="-8"/>
        </w:rPr>
        <w:t xml:space="preserve"> </w:t>
      </w:r>
      <w:r>
        <w:t>with Year</w:t>
      </w:r>
      <w:r>
        <w:rPr>
          <w:spacing w:val="-2"/>
        </w:rPr>
        <w:t xml:space="preserve"> </w:t>
      </w:r>
      <w:r>
        <w:t>6s,</w:t>
      </w:r>
      <w:r>
        <w:rPr>
          <w:spacing w:val="-2"/>
        </w:rPr>
        <w:t xml:space="preserve"> </w:t>
      </w:r>
      <w:r>
        <w:t>and</w:t>
      </w:r>
      <w:r>
        <w:rPr>
          <w:spacing w:val="-2"/>
        </w:rPr>
        <w:t xml:space="preserve"> </w:t>
      </w:r>
      <w:r>
        <w:t>Prep</w:t>
      </w:r>
      <w:r>
        <w:rPr>
          <w:spacing w:val="-2"/>
        </w:rPr>
        <w:t xml:space="preserve"> </w:t>
      </w:r>
      <w:r>
        <w:t>students work</w:t>
      </w:r>
      <w:r>
        <w:rPr>
          <w:spacing w:val="-8"/>
        </w:rPr>
        <w:t xml:space="preserve"> </w:t>
      </w:r>
      <w:r>
        <w:t>with</w:t>
      </w:r>
      <w:r>
        <w:rPr>
          <w:spacing w:val="-2"/>
        </w:rPr>
        <w:t xml:space="preserve"> </w:t>
      </w:r>
      <w:r>
        <w:t>children in the early</w:t>
      </w:r>
      <w:r>
        <w:rPr>
          <w:spacing w:val="-6"/>
        </w:rPr>
        <w:t xml:space="preserve"> </w:t>
      </w:r>
      <w:r>
        <w:t>learning centre.</w:t>
      </w:r>
      <w:r>
        <w:rPr>
          <w:spacing w:val="-8"/>
        </w:rPr>
        <w:t xml:space="preserve"> </w:t>
      </w:r>
      <w:r>
        <w:t>Transition programs</w:t>
      </w:r>
      <w:r>
        <w:rPr>
          <w:spacing w:val="-6"/>
        </w:rPr>
        <w:t xml:space="preserve"> </w:t>
      </w:r>
      <w:r>
        <w:t>are also happening between the</w:t>
      </w:r>
      <w:r>
        <w:rPr>
          <w:spacing w:val="-3"/>
        </w:rPr>
        <w:t xml:space="preserve"> </w:t>
      </w:r>
      <w:r>
        <w:t>secondary</w:t>
      </w:r>
      <w:r>
        <w:rPr>
          <w:spacing w:val="-5"/>
        </w:rPr>
        <w:t xml:space="preserve"> </w:t>
      </w:r>
      <w:r>
        <w:t>school</w:t>
      </w:r>
      <w:r>
        <w:rPr>
          <w:spacing w:val="-5"/>
        </w:rPr>
        <w:t xml:space="preserve"> </w:t>
      </w:r>
      <w:r>
        <w:t>and</w:t>
      </w:r>
      <w:r>
        <w:rPr>
          <w:spacing w:val="-7"/>
        </w:rPr>
        <w:t xml:space="preserve"> </w:t>
      </w:r>
      <w:r>
        <w:t>TAFE.</w:t>
      </w:r>
      <w:r>
        <w:rPr>
          <w:spacing w:val="-7"/>
        </w:rPr>
        <w:t xml:space="preserve"> </w:t>
      </w:r>
      <w:r>
        <w:t>These</w:t>
      </w:r>
      <w:r>
        <w:rPr>
          <w:spacing w:val="-3"/>
        </w:rPr>
        <w:t xml:space="preserve"> </w:t>
      </w:r>
      <w:r>
        <w:t>transition</w:t>
      </w:r>
      <w:r>
        <w:rPr>
          <w:spacing w:val="-3"/>
        </w:rPr>
        <w:t xml:space="preserve"> </w:t>
      </w:r>
      <w:r>
        <w:t>activities</w:t>
      </w:r>
      <w:r>
        <w:rPr>
          <w:spacing w:val="-5"/>
        </w:rPr>
        <w:t xml:space="preserve"> </w:t>
      </w:r>
      <w:r>
        <w:t>help</w:t>
      </w:r>
      <w:r>
        <w:rPr>
          <w:spacing w:val="-3"/>
        </w:rPr>
        <w:t xml:space="preserve"> </w:t>
      </w:r>
      <w:r>
        <w:t>students</w:t>
      </w:r>
      <w:r>
        <w:rPr>
          <w:spacing w:val="-5"/>
        </w:rPr>
        <w:t xml:space="preserve"> </w:t>
      </w:r>
      <w:r>
        <w:t>to familiarise themselves</w:t>
      </w:r>
      <w:r>
        <w:rPr>
          <w:spacing w:val="-6"/>
        </w:rPr>
        <w:t xml:space="preserve"> </w:t>
      </w:r>
      <w:r>
        <w:t>with their new environment</w:t>
      </w:r>
      <w:r>
        <w:rPr>
          <w:spacing w:val="-6"/>
        </w:rPr>
        <w:t xml:space="preserve"> </w:t>
      </w:r>
      <w:r>
        <w:t xml:space="preserve">and reduce </w:t>
      </w:r>
      <w:r w:rsidR="0064780E">
        <w:t>their anxiety.</w:t>
      </w:r>
    </w:p>
    <w:p w:rsidR="0062684A" w:rsidRPr="0064780E" w:rsidRDefault="0062684A" w:rsidP="00096D6B">
      <w:pPr>
        <w:pStyle w:val="BodyText"/>
      </w:pPr>
      <w:r w:rsidRPr="0064780E">
        <w:t xml:space="preserve">Creating greater aspirations for the community, </w:t>
      </w:r>
      <w:r w:rsidR="0064780E" w:rsidRPr="0064780E">
        <w:t>children, young people and families</w:t>
      </w:r>
    </w:p>
    <w:p w:rsidR="0062684A" w:rsidRDefault="0062684A" w:rsidP="00096D6B">
      <w:pPr>
        <w:pStyle w:val="BodyText"/>
        <w:rPr>
          <w:color w:val="000000"/>
        </w:rPr>
      </w:pPr>
      <w:r>
        <w:t>Stakeholders report that community aspirations have been enhanced by</w:t>
      </w:r>
      <w:r>
        <w:rPr>
          <w:spacing w:val="-28"/>
        </w:rPr>
        <w:t xml:space="preserve"> </w:t>
      </w:r>
      <w:r>
        <w:t>the regeneration</w:t>
      </w:r>
      <w:r>
        <w:rPr>
          <w:spacing w:val="-3"/>
        </w:rPr>
        <w:t xml:space="preserve"> </w:t>
      </w:r>
      <w:r>
        <w:t>project</w:t>
      </w:r>
      <w:r>
        <w:rPr>
          <w:spacing w:val="-5"/>
        </w:rPr>
        <w:t xml:space="preserve"> </w:t>
      </w:r>
      <w:r>
        <w:t>giving</w:t>
      </w:r>
      <w:r>
        <w:rPr>
          <w:spacing w:val="-3"/>
        </w:rPr>
        <w:t xml:space="preserve"> </w:t>
      </w:r>
      <w:r>
        <w:t>the</w:t>
      </w:r>
      <w:r>
        <w:rPr>
          <w:spacing w:val="-3"/>
        </w:rPr>
        <w:t xml:space="preserve"> </w:t>
      </w:r>
      <w:r>
        <w:t>community</w:t>
      </w:r>
      <w:r>
        <w:rPr>
          <w:spacing w:val="-5"/>
        </w:rPr>
        <w:t xml:space="preserve"> </w:t>
      </w:r>
      <w:r>
        <w:t>access</w:t>
      </w:r>
      <w:r>
        <w:rPr>
          <w:spacing w:val="-5"/>
        </w:rPr>
        <w:t xml:space="preserve"> </w:t>
      </w:r>
      <w:r>
        <w:t>to</w:t>
      </w:r>
      <w:r>
        <w:rPr>
          <w:spacing w:val="-3"/>
        </w:rPr>
        <w:t xml:space="preserve"> </w:t>
      </w:r>
      <w:r>
        <w:t>high</w:t>
      </w:r>
      <w:r>
        <w:rPr>
          <w:spacing w:val="-3"/>
        </w:rPr>
        <w:t xml:space="preserve"> </w:t>
      </w:r>
      <w:r>
        <w:t>quality</w:t>
      </w:r>
      <w:r>
        <w:rPr>
          <w:spacing w:val="-5"/>
        </w:rPr>
        <w:t xml:space="preserve"> </w:t>
      </w:r>
      <w:r>
        <w:t>facilities.</w:t>
      </w:r>
      <w:r>
        <w:rPr>
          <w:spacing w:val="-3"/>
        </w:rPr>
        <w:t xml:space="preserve"> </w:t>
      </w:r>
      <w:r>
        <w:t>Co- location</w:t>
      </w:r>
      <w:r>
        <w:rPr>
          <w:spacing w:val="-3"/>
        </w:rPr>
        <w:t xml:space="preserve"> </w:t>
      </w:r>
      <w:r>
        <w:t>has</w:t>
      </w:r>
      <w:r>
        <w:rPr>
          <w:spacing w:val="-5"/>
        </w:rPr>
        <w:t xml:space="preserve"> </w:t>
      </w:r>
      <w:r>
        <w:t>enabled</w:t>
      </w:r>
      <w:r>
        <w:rPr>
          <w:spacing w:val="-3"/>
        </w:rPr>
        <w:t xml:space="preserve"> </w:t>
      </w:r>
      <w:r>
        <w:t>families</w:t>
      </w:r>
      <w:r>
        <w:rPr>
          <w:spacing w:val="-5"/>
        </w:rPr>
        <w:t xml:space="preserve"> </w:t>
      </w:r>
      <w:r>
        <w:t>to</w:t>
      </w:r>
      <w:r>
        <w:rPr>
          <w:spacing w:val="-3"/>
        </w:rPr>
        <w:t xml:space="preserve"> </w:t>
      </w:r>
      <w:r>
        <w:t>see</w:t>
      </w:r>
      <w:r>
        <w:rPr>
          <w:spacing w:val="-3"/>
        </w:rPr>
        <w:t xml:space="preserve"> </w:t>
      </w:r>
      <w:r>
        <w:t>the</w:t>
      </w:r>
      <w:r>
        <w:rPr>
          <w:spacing w:val="-3"/>
        </w:rPr>
        <w:t xml:space="preserve"> </w:t>
      </w:r>
      <w:r>
        <w:t>spectrum</w:t>
      </w:r>
      <w:r>
        <w:rPr>
          <w:spacing w:val="-3"/>
        </w:rPr>
        <w:t xml:space="preserve"> </w:t>
      </w:r>
      <w:r>
        <w:t>of</w:t>
      </w:r>
      <w:r>
        <w:rPr>
          <w:spacing w:val="-6"/>
        </w:rPr>
        <w:t xml:space="preserve"> </w:t>
      </w:r>
      <w:r>
        <w:t>education</w:t>
      </w:r>
      <w:r>
        <w:rPr>
          <w:spacing w:val="-3"/>
        </w:rPr>
        <w:t xml:space="preserve"> </w:t>
      </w:r>
      <w:r>
        <w:t>from</w:t>
      </w:r>
      <w:r>
        <w:rPr>
          <w:spacing w:val="-3"/>
        </w:rPr>
        <w:t xml:space="preserve"> </w:t>
      </w:r>
      <w:r>
        <w:t>birth</w:t>
      </w:r>
      <w:r>
        <w:rPr>
          <w:spacing w:val="-3"/>
        </w:rPr>
        <w:t xml:space="preserve"> </w:t>
      </w:r>
      <w:r>
        <w:t>to</w:t>
      </w:r>
      <w:r>
        <w:rPr>
          <w:spacing w:val="-7"/>
        </w:rPr>
        <w:t xml:space="preserve"> </w:t>
      </w:r>
      <w:proofErr w:type="gramStart"/>
      <w:r>
        <w:t>TAFE,</w:t>
      </w:r>
      <w:proofErr w:type="gramEnd"/>
      <w:r>
        <w:t xml:space="preserve"> giving parents</w:t>
      </w:r>
      <w:r>
        <w:rPr>
          <w:spacing w:val="-6"/>
        </w:rPr>
        <w:t xml:space="preserve"> </w:t>
      </w:r>
      <w:r>
        <w:t>and children the sense that</w:t>
      </w:r>
      <w:r>
        <w:rPr>
          <w:spacing w:val="-6"/>
        </w:rPr>
        <w:t xml:space="preserve"> </w:t>
      </w:r>
      <w:r>
        <w:t>continuing education is</w:t>
      </w:r>
      <w:r>
        <w:rPr>
          <w:spacing w:val="-6"/>
        </w:rPr>
        <w:t xml:space="preserve"> </w:t>
      </w:r>
      <w:r>
        <w:t>achievable.</w:t>
      </w:r>
    </w:p>
    <w:p w:rsidR="0062684A" w:rsidRDefault="0062684A" w:rsidP="00096D6B">
      <w:pPr>
        <w:pStyle w:val="BodyText"/>
        <w:rPr>
          <w:color w:val="000000"/>
        </w:rPr>
      </w:pPr>
      <w:r>
        <w:t>Families now engage more in education. An induction program</w:t>
      </w:r>
      <w:r>
        <w:rPr>
          <w:spacing w:val="-21"/>
        </w:rPr>
        <w:t xml:space="preserve"> </w:t>
      </w:r>
      <w:r>
        <w:t>at Broadmeadows</w:t>
      </w:r>
      <w:r>
        <w:rPr>
          <w:spacing w:val="-8"/>
        </w:rPr>
        <w:t xml:space="preserve"> </w:t>
      </w:r>
      <w:r>
        <w:rPr>
          <w:spacing w:val="-3"/>
        </w:rPr>
        <w:t>Valley</w:t>
      </w:r>
      <w:r>
        <w:t xml:space="preserve"> Primary</w:t>
      </w:r>
      <w:r>
        <w:rPr>
          <w:spacing w:val="-8"/>
        </w:rPr>
        <w:t xml:space="preserve"> </w:t>
      </w:r>
      <w:r>
        <w:t>School has 80</w:t>
      </w:r>
      <w:r>
        <w:rPr>
          <w:spacing w:val="-2"/>
        </w:rPr>
        <w:t xml:space="preserve"> </w:t>
      </w:r>
      <w:r>
        <w:t>per</w:t>
      </w:r>
      <w:r>
        <w:rPr>
          <w:spacing w:val="-2"/>
        </w:rPr>
        <w:t xml:space="preserve"> </w:t>
      </w:r>
      <w:r>
        <w:t>cent of parents involved.</w:t>
      </w:r>
      <w:r>
        <w:rPr>
          <w:spacing w:val="-5"/>
        </w:rPr>
        <w:t xml:space="preserve"> </w:t>
      </w:r>
      <w:r>
        <w:t>Around</w:t>
      </w:r>
      <w:r>
        <w:rPr>
          <w:spacing w:val="-5"/>
        </w:rPr>
        <w:t xml:space="preserve"> </w:t>
      </w:r>
      <w:r>
        <w:t>60</w:t>
      </w:r>
      <w:r>
        <w:rPr>
          <w:spacing w:val="-5"/>
        </w:rPr>
        <w:t xml:space="preserve"> </w:t>
      </w:r>
      <w:r>
        <w:t>per</w:t>
      </w:r>
      <w:r>
        <w:rPr>
          <w:spacing w:val="-5"/>
        </w:rPr>
        <w:t xml:space="preserve"> </w:t>
      </w:r>
      <w:r>
        <w:t>cent</w:t>
      </w:r>
      <w:r>
        <w:rPr>
          <w:spacing w:val="-7"/>
        </w:rPr>
        <w:t xml:space="preserve"> </w:t>
      </w:r>
      <w:r>
        <w:t>attend</w:t>
      </w:r>
      <w:r>
        <w:rPr>
          <w:spacing w:val="-5"/>
        </w:rPr>
        <w:t xml:space="preserve"> </w:t>
      </w:r>
      <w:r>
        <w:t>parent-teacher</w:t>
      </w:r>
      <w:r>
        <w:rPr>
          <w:spacing w:val="-5"/>
        </w:rPr>
        <w:t xml:space="preserve"> </w:t>
      </w:r>
      <w:r>
        <w:t>days.</w:t>
      </w:r>
    </w:p>
    <w:p w:rsidR="0062684A" w:rsidRDefault="0062684A" w:rsidP="00096D6B">
      <w:pPr>
        <w:pStyle w:val="BodyText"/>
        <w:rPr>
          <w:color w:val="000000"/>
        </w:rPr>
      </w:pPr>
      <w:r>
        <w:t>Adult</w:t>
      </w:r>
      <w:r>
        <w:rPr>
          <w:spacing w:val="-5"/>
        </w:rPr>
        <w:t xml:space="preserve"> </w:t>
      </w:r>
      <w:r>
        <w:t>learning</w:t>
      </w:r>
      <w:r>
        <w:rPr>
          <w:spacing w:val="-3"/>
        </w:rPr>
        <w:t xml:space="preserve"> </w:t>
      </w:r>
      <w:r>
        <w:t>is</w:t>
      </w:r>
      <w:r>
        <w:rPr>
          <w:spacing w:val="-5"/>
        </w:rPr>
        <w:t xml:space="preserve"> </w:t>
      </w:r>
      <w:r>
        <w:t>also</w:t>
      </w:r>
      <w:r>
        <w:rPr>
          <w:spacing w:val="-3"/>
        </w:rPr>
        <w:t xml:space="preserve"> </w:t>
      </w:r>
      <w:r>
        <w:t>available</w:t>
      </w:r>
      <w:r>
        <w:rPr>
          <w:spacing w:val="-3"/>
        </w:rPr>
        <w:t xml:space="preserve"> </w:t>
      </w:r>
      <w:r>
        <w:t>at</w:t>
      </w:r>
      <w:r>
        <w:rPr>
          <w:spacing w:val="-5"/>
        </w:rPr>
        <w:t xml:space="preserve"> </w:t>
      </w:r>
      <w:r>
        <w:t>the</w:t>
      </w:r>
      <w:r>
        <w:rPr>
          <w:spacing w:val="-3"/>
        </w:rPr>
        <w:t xml:space="preserve"> </w:t>
      </w:r>
      <w:r>
        <w:t>primary</w:t>
      </w:r>
      <w:r>
        <w:rPr>
          <w:spacing w:val="-5"/>
        </w:rPr>
        <w:t xml:space="preserve"> </w:t>
      </w:r>
      <w:r>
        <w:t>school,</w:t>
      </w:r>
      <w:r>
        <w:rPr>
          <w:spacing w:val="-3"/>
        </w:rPr>
        <w:t xml:space="preserve"> </w:t>
      </w:r>
      <w:r>
        <w:t>along</w:t>
      </w:r>
      <w:r>
        <w:rPr>
          <w:spacing w:val="-3"/>
        </w:rPr>
        <w:t xml:space="preserve"> </w:t>
      </w:r>
      <w:r>
        <w:t>with</w:t>
      </w:r>
      <w:r>
        <w:rPr>
          <w:spacing w:val="-3"/>
        </w:rPr>
        <w:t xml:space="preserve"> </w:t>
      </w:r>
      <w:r>
        <w:t xml:space="preserve">employment programs, </w:t>
      </w:r>
      <w:proofErr w:type="spellStart"/>
      <w:proofErr w:type="gramStart"/>
      <w:r>
        <w:t>drivers</w:t>
      </w:r>
      <w:proofErr w:type="spellEnd"/>
      <w:proofErr w:type="gramEnd"/>
      <w:r>
        <w:t xml:space="preserve"> license classes, and technology and food</w:t>
      </w:r>
      <w:r>
        <w:rPr>
          <w:spacing w:val="-14"/>
        </w:rPr>
        <w:t xml:space="preserve"> </w:t>
      </w:r>
      <w:r>
        <w:t>handling programs.</w:t>
      </w:r>
      <w:r>
        <w:rPr>
          <w:spacing w:val="-2"/>
        </w:rPr>
        <w:t xml:space="preserve"> </w:t>
      </w:r>
      <w:r>
        <w:t>Hume</w:t>
      </w:r>
      <w:r>
        <w:rPr>
          <w:spacing w:val="-2"/>
        </w:rPr>
        <w:t xml:space="preserve"> </w:t>
      </w:r>
      <w:r>
        <w:t>Central</w:t>
      </w:r>
      <w:r>
        <w:rPr>
          <w:spacing w:val="-8"/>
        </w:rPr>
        <w:t xml:space="preserve"> </w:t>
      </w:r>
      <w:r>
        <w:t>SC</w:t>
      </w:r>
      <w:r>
        <w:rPr>
          <w:spacing w:val="-7"/>
        </w:rPr>
        <w:t xml:space="preserve"> </w:t>
      </w:r>
      <w:r>
        <w:t>works with</w:t>
      </w:r>
      <w:r>
        <w:rPr>
          <w:spacing w:val="-2"/>
        </w:rPr>
        <w:t xml:space="preserve"> </w:t>
      </w:r>
      <w:r>
        <w:t>the</w:t>
      </w:r>
      <w:r>
        <w:rPr>
          <w:spacing w:val="-6"/>
        </w:rPr>
        <w:t xml:space="preserve"> </w:t>
      </w:r>
      <w:r>
        <w:t>Smith</w:t>
      </w:r>
      <w:r>
        <w:rPr>
          <w:spacing w:val="-2"/>
        </w:rPr>
        <w:t xml:space="preserve"> </w:t>
      </w:r>
      <w:r>
        <w:t>Family to</w:t>
      </w:r>
      <w:r>
        <w:rPr>
          <w:spacing w:val="-2"/>
        </w:rPr>
        <w:t xml:space="preserve"> </w:t>
      </w:r>
      <w:r>
        <w:t>run</w:t>
      </w:r>
      <w:r>
        <w:rPr>
          <w:spacing w:val="-2"/>
        </w:rPr>
        <w:t xml:space="preserve"> </w:t>
      </w:r>
      <w:r>
        <w:t>parenting classes.</w:t>
      </w:r>
      <w:r>
        <w:rPr>
          <w:spacing w:val="-7"/>
        </w:rPr>
        <w:t xml:space="preserve"> </w:t>
      </w:r>
      <w:r>
        <w:t>Stakeholders</w:t>
      </w:r>
      <w:r>
        <w:rPr>
          <w:spacing w:val="-5"/>
        </w:rPr>
        <w:t xml:space="preserve"> </w:t>
      </w:r>
      <w:r>
        <w:t>believed</w:t>
      </w:r>
      <w:r>
        <w:rPr>
          <w:spacing w:val="-3"/>
        </w:rPr>
        <w:t xml:space="preserve"> </w:t>
      </w:r>
      <w:r>
        <w:t>that</w:t>
      </w:r>
      <w:r>
        <w:rPr>
          <w:spacing w:val="-5"/>
        </w:rPr>
        <w:t xml:space="preserve"> </w:t>
      </w:r>
      <w:r>
        <w:t>there</w:t>
      </w:r>
      <w:r>
        <w:rPr>
          <w:spacing w:val="-3"/>
        </w:rPr>
        <w:t xml:space="preserve"> </w:t>
      </w:r>
      <w:r>
        <w:t>was</w:t>
      </w:r>
      <w:r>
        <w:rPr>
          <w:spacing w:val="-5"/>
        </w:rPr>
        <w:t xml:space="preserve"> </w:t>
      </w:r>
      <w:r>
        <w:t>a</w:t>
      </w:r>
      <w:r>
        <w:rPr>
          <w:spacing w:val="-3"/>
        </w:rPr>
        <w:t xml:space="preserve"> </w:t>
      </w:r>
      <w:r>
        <w:t>flow-on</w:t>
      </w:r>
      <w:r>
        <w:rPr>
          <w:spacing w:val="-3"/>
        </w:rPr>
        <w:t xml:space="preserve"> </w:t>
      </w:r>
      <w:r>
        <w:t>effect</w:t>
      </w:r>
      <w:r>
        <w:rPr>
          <w:spacing w:val="-5"/>
        </w:rPr>
        <w:t xml:space="preserve"> </w:t>
      </w:r>
      <w:r>
        <w:t>in</w:t>
      </w:r>
      <w:r>
        <w:rPr>
          <w:spacing w:val="-3"/>
        </w:rPr>
        <w:t xml:space="preserve"> </w:t>
      </w:r>
      <w:r>
        <w:t>children’s engagement with education from seeing their parents’</w:t>
      </w:r>
      <w:r>
        <w:rPr>
          <w:spacing w:val="-21"/>
        </w:rPr>
        <w:t xml:space="preserve"> </w:t>
      </w:r>
      <w:r>
        <w:t>participation.</w:t>
      </w:r>
    </w:p>
    <w:p w:rsidR="0062684A" w:rsidRDefault="0062684A" w:rsidP="00096D6B">
      <w:pPr>
        <w:pStyle w:val="BodyText"/>
        <w:rPr>
          <w:color w:val="000000"/>
        </w:rPr>
      </w:pPr>
      <w:r>
        <w:t>Indicators</w:t>
      </w:r>
      <w:r>
        <w:rPr>
          <w:spacing w:val="-6"/>
        </w:rPr>
        <w:t xml:space="preserve"> </w:t>
      </w:r>
      <w:r>
        <w:t>for</w:t>
      </w:r>
      <w:r>
        <w:rPr>
          <w:spacing w:val="-6"/>
        </w:rPr>
        <w:t xml:space="preserve"> </w:t>
      </w:r>
      <w:r>
        <w:t>young</w:t>
      </w:r>
      <w:r>
        <w:rPr>
          <w:spacing w:val="-5"/>
        </w:rPr>
        <w:t xml:space="preserve"> </w:t>
      </w:r>
      <w:r>
        <w:t>people’s</w:t>
      </w:r>
      <w:r>
        <w:rPr>
          <w:spacing w:val="-6"/>
        </w:rPr>
        <w:t xml:space="preserve"> </w:t>
      </w:r>
      <w:r>
        <w:t>aspirations</w:t>
      </w:r>
      <w:r>
        <w:rPr>
          <w:spacing w:val="-6"/>
        </w:rPr>
        <w:t xml:space="preserve"> </w:t>
      </w:r>
      <w:r>
        <w:t>have</w:t>
      </w:r>
      <w:r>
        <w:rPr>
          <w:spacing w:val="-5"/>
        </w:rPr>
        <w:t xml:space="preserve"> </w:t>
      </w:r>
      <w:r>
        <w:t>shown</w:t>
      </w:r>
      <w:r>
        <w:rPr>
          <w:spacing w:val="-5"/>
        </w:rPr>
        <w:t xml:space="preserve"> </w:t>
      </w:r>
      <w:r>
        <w:t>significant</w:t>
      </w:r>
      <w:r>
        <w:rPr>
          <w:spacing w:val="-6"/>
        </w:rPr>
        <w:t xml:space="preserve"> </w:t>
      </w:r>
      <w:r>
        <w:t>improvement. In</w:t>
      </w:r>
      <w:r>
        <w:rPr>
          <w:spacing w:val="-3"/>
        </w:rPr>
        <w:t xml:space="preserve"> </w:t>
      </w:r>
      <w:r>
        <w:t>2013-14</w:t>
      </w:r>
      <w:r>
        <w:rPr>
          <w:spacing w:val="-3"/>
        </w:rPr>
        <w:t xml:space="preserve"> </w:t>
      </w:r>
      <w:r>
        <w:t>97</w:t>
      </w:r>
      <w:r>
        <w:rPr>
          <w:spacing w:val="-3"/>
        </w:rPr>
        <w:t xml:space="preserve"> </w:t>
      </w:r>
      <w:r>
        <w:t>per</w:t>
      </w:r>
      <w:r>
        <w:rPr>
          <w:spacing w:val="-3"/>
        </w:rPr>
        <w:t xml:space="preserve"> </w:t>
      </w:r>
      <w:r>
        <w:t>cent</w:t>
      </w:r>
      <w:r>
        <w:rPr>
          <w:spacing w:val="-5"/>
        </w:rPr>
        <w:t xml:space="preserve"> </w:t>
      </w:r>
      <w:r>
        <w:t>of</w:t>
      </w:r>
      <w:r>
        <w:rPr>
          <w:spacing w:val="-5"/>
        </w:rPr>
        <w:t xml:space="preserve"> </w:t>
      </w:r>
      <w:r>
        <w:t>students</w:t>
      </w:r>
      <w:r>
        <w:rPr>
          <w:spacing w:val="-5"/>
        </w:rPr>
        <w:t xml:space="preserve"> </w:t>
      </w:r>
      <w:r>
        <w:t>finished</w:t>
      </w:r>
      <w:r>
        <w:rPr>
          <w:spacing w:val="-7"/>
        </w:rPr>
        <w:t xml:space="preserve"> </w:t>
      </w:r>
      <w:r>
        <w:t>VCE:</w:t>
      </w:r>
      <w:r>
        <w:rPr>
          <w:spacing w:val="-3"/>
        </w:rPr>
        <w:t xml:space="preserve"> </w:t>
      </w:r>
      <w:r>
        <w:t>36</w:t>
      </w:r>
      <w:r>
        <w:rPr>
          <w:spacing w:val="-3"/>
        </w:rPr>
        <w:t xml:space="preserve"> </w:t>
      </w:r>
      <w:r>
        <w:t>per</w:t>
      </w:r>
      <w:r>
        <w:rPr>
          <w:spacing w:val="-3"/>
        </w:rPr>
        <w:t xml:space="preserve"> </w:t>
      </w:r>
      <w:r>
        <w:t>cent</w:t>
      </w:r>
      <w:r>
        <w:rPr>
          <w:spacing w:val="-5"/>
        </w:rPr>
        <w:t xml:space="preserve"> </w:t>
      </w:r>
      <w:r>
        <w:t>went</w:t>
      </w:r>
      <w:r>
        <w:rPr>
          <w:spacing w:val="-5"/>
        </w:rPr>
        <w:t xml:space="preserve"> </w:t>
      </w:r>
      <w:r>
        <w:t>to</w:t>
      </w:r>
      <w:r>
        <w:rPr>
          <w:spacing w:val="-3"/>
        </w:rPr>
        <w:t xml:space="preserve"> </w:t>
      </w:r>
      <w:r>
        <w:t>university, 64</w:t>
      </w:r>
      <w:r>
        <w:rPr>
          <w:spacing w:val="-3"/>
        </w:rPr>
        <w:t xml:space="preserve"> </w:t>
      </w:r>
      <w:r>
        <w:t>per</w:t>
      </w:r>
      <w:r>
        <w:rPr>
          <w:spacing w:val="-3"/>
        </w:rPr>
        <w:t xml:space="preserve"> </w:t>
      </w:r>
      <w:r>
        <w:t>cent</w:t>
      </w:r>
      <w:r>
        <w:rPr>
          <w:spacing w:val="-5"/>
        </w:rPr>
        <w:t xml:space="preserve"> </w:t>
      </w:r>
      <w:r>
        <w:t>to</w:t>
      </w:r>
      <w:r>
        <w:rPr>
          <w:spacing w:val="-7"/>
        </w:rPr>
        <w:t xml:space="preserve"> </w:t>
      </w:r>
      <w:r>
        <w:t>TAFE.</w:t>
      </w:r>
      <w:r>
        <w:rPr>
          <w:spacing w:val="-7"/>
        </w:rPr>
        <w:t xml:space="preserve"> </w:t>
      </w:r>
      <w:r>
        <w:t>The</w:t>
      </w:r>
      <w:r>
        <w:rPr>
          <w:spacing w:val="-3"/>
        </w:rPr>
        <w:t xml:space="preserve"> </w:t>
      </w:r>
      <w:r>
        <w:t>next</w:t>
      </w:r>
      <w:r>
        <w:rPr>
          <w:spacing w:val="-7"/>
        </w:rPr>
        <w:t xml:space="preserve"> </w:t>
      </w:r>
      <w:r>
        <w:t>year,</w:t>
      </w:r>
      <w:r>
        <w:rPr>
          <w:spacing w:val="-3"/>
        </w:rPr>
        <w:t xml:space="preserve"> </w:t>
      </w:r>
      <w:r>
        <w:t>54</w:t>
      </w:r>
      <w:r>
        <w:rPr>
          <w:spacing w:val="-3"/>
        </w:rPr>
        <w:t xml:space="preserve"> </w:t>
      </w:r>
      <w:r>
        <w:t>per</w:t>
      </w:r>
      <w:r>
        <w:rPr>
          <w:spacing w:val="-3"/>
        </w:rPr>
        <w:t xml:space="preserve"> </w:t>
      </w:r>
      <w:r>
        <w:t>cent</w:t>
      </w:r>
      <w:r>
        <w:rPr>
          <w:spacing w:val="-5"/>
        </w:rPr>
        <w:t xml:space="preserve"> </w:t>
      </w:r>
      <w:r>
        <w:t>went</w:t>
      </w:r>
      <w:r>
        <w:rPr>
          <w:spacing w:val="-5"/>
        </w:rPr>
        <w:t xml:space="preserve"> </w:t>
      </w:r>
      <w:r>
        <w:t>to</w:t>
      </w:r>
      <w:r>
        <w:rPr>
          <w:spacing w:val="-3"/>
        </w:rPr>
        <w:t xml:space="preserve"> </w:t>
      </w:r>
      <w:r>
        <w:t>university,</w:t>
      </w:r>
      <w:r>
        <w:rPr>
          <w:spacing w:val="-3"/>
        </w:rPr>
        <w:t xml:space="preserve"> </w:t>
      </w:r>
      <w:r>
        <w:t>46</w:t>
      </w:r>
      <w:r>
        <w:rPr>
          <w:spacing w:val="-3"/>
        </w:rPr>
        <w:t xml:space="preserve"> </w:t>
      </w:r>
      <w:r>
        <w:t>per</w:t>
      </w:r>
      <w:r>
        <w:rPr>
          <w:spacing w:val="-3"/>
        </w:rPr>
        <w:t xml:space="preserve"> </w:t>
      </w:r>
      <w:r>
        <w:t>cent</w:t>
      </w:r>
      <w:r w:rsidR="0064780E">
        <w:t xml:space="preserve"> </w:t>
      </w:r>
      <w:r>
        <w:t>to</w:t>
      </w:r>
      <w:r>
        <w:rPr>
          <w:spacing w:val="-6"/>
        </w:rPr>
        <w:t xml:space="preserve"> </w:t>
      </w:r>
      <w:r>
        <w:t>TAFE.</w:t>
      </w:r>
      <w:r>
        <w:rPr>
          <w:spacing w:val="-3"/>
        </w:rPr>
        <w:t xml:space="preserve"> </w:t>
      </w:r>
      <w:r>
        <w:t>Of</w:t>
      </w:r>
      <w:r>
        <w:rPr>
          <w:spacing w:val="-5"/>
        </w:rPr>
        <w:t xml:space="preserve"> </w:t>
      </w:r>
      <w:r>
        <w:t>those,</w:t>
      </w:r>
      <w:r>
        <w:rPr>
          <w:spacing w:val="-3"/>
        </w:rPr>
        <w:t xml:space="preserve"> </w:t>
      </w:r>
      <w:r>
        <w:t>one</w:t>
      </w:r>
      <w:r>
        <w:rPr>
          <w:spacing w:val="-3"/>
        </w:rPr>
        <w:t xml:space="preserve"> </w:t>
      </w:r>
      <w:r>
        <w:t>got</w:t>
      </w:r>
      <w:r>
        <w:rPr>
          <w:spacing w:val="-5"/>
        </w:rPr>
        <w:t xml:space="preserve"> </w:t>
      </w:r>
      <w:r>
        <w:t>into</w:t>
      </w:r>
      <w:r>
        <w:rPr>
          <w:spacing w:val="-3"/>
        </w:rPr>
        <w:t xml:space="preserve"> </w:t>
      </w:r>
      <w:r>
        <w:t>medicine</w:t>
      </w:r>
      <w:r>
        <w:rPr>
          <w:spacing w:val="-3"/>
        </w:rPr>
        <w:t xml:space="preserve"> </w:t>
      </w:r>
      <w:r>
        <w:t>at</w:t>
      </w:r>
      <w:r>
        <w:rPr>
          <w:spacing w:val="-5"/>
        </w:rPr>
        <w:t xml:space="preserve"> </w:t>
      </w:r>
      <w:r>
        <w:t>the</w:t>
      </w:r>
      <w:r>
        <w:rPr>
          <w:spacing w:val="-3"/>
        </w:rPr>
        <w:t xml:space="preserve"> </w:t>
      </w:r>
      <w:r>
        <w:t>University</w:t>
      </w:r>
      <w:r>
        <w:rPr>
          <w:spacing w:val="-5"/>
        </w:rPr>
        <w:t xml:space="preserve"> </w:t>
      </w:r>
      <w:r>
        <w:t>of</w:t>
      </w:r>
      <w:r>
        <w:rPr>
          <w:spacing w:val="-5"/>
        </w:rPr>
        <w:t xml:space="preserve"> </w:t>
      </w:r>
      <w:r>
        <w:t>Melbourne.</w:t>
      </w:r>
    </w:p>
    <w:p w:rsidR="0062684A" w:rsidRDefault="0062684A" w:rsidP="00096D6B">
      <w:pPr>
        <w:pStyle w:val="BodyText"/>
        <w:rPr>
          <w:color w:val="000000"/>
        </w:rPr>
      </w:pPr>
      <w:r>
        <w:t>‘I nearly cried when I knew how many students had gotten</w:t>
      </w:r>
      <w:r>
        <w:rPr>
          <w:spacing w:val="-20"/>
        </w:rPr>
        <w:t xml:space="preserve"> </w:t>
      </w:r>
      <w:r>
        <w:t>into higher education from Hume Central</w:t>
      </w:r>
      <w:r>
        <w:rPr>
          <w:spacing w:val="-9"/>
        </w:rPr>
        <w:t xml:space="preserve"> </w:t>
      </w:r>
      <w:r>
        <w:t>Secondary</w:t>
      </w:r>
      <w:r>
        <w:rPr>
          <w:spacing w:val="-6"/>
        </w:rPr>
        <w:t xml:space="preserve"> </w:t>
      </w:r>
      <w:r>
        <w:t>College in 2014,’ said</w:t>
      </w:r>
      <w:r>
        <w:rPr>
          <w:spacing w:val="-6"/>
        </w:rPr>
        <w:t xml:space="preserve"> </w:t>
      </w:r>
      <w:r>
        <w:t>Glenn</w:t>
      </w:r>
      <w:r>
        <w:rPr>
          <w:spacing w:val="-6"/>
        </w:rPr>
        <w:t xml:space="preserve"> </w:t>
      </w:r>
      <w:r>
        <w:t>Proctor,</w:t>
      </w:r>
      <w:r>
        <w:rPr>
          <w:spacing w:val="-6"/>
        </w:rPr>
        <w:t xml:space="preserve"> </w:t>
      </w:r>
      <w:r>
        <w:lastRenderedPageBreak/>
        <w:t>Hume</w:t>
      </w:r>
      <w:r>
        <w:rPr>
          <w:spacing w:val="-6"/>
        </w:rPr>
        <w:t xml:space="preserve"> </w:t>
      </w:r>
      <w:r>
        <w:t>Central</w:t>
      </w:r>
      <w:r>
        <w:rPr>
          <w:spacing w:val="-11"/>
        </w:rPr>
        <w:t xml:space="preserve"> </w:t>
      </w:r>
      <w:r>
        <w:t>Secondary</w:t>
      </w:r>
      <w:r>
        <w:rPr>
          <w:spacing w:val="-8"/>
        </w:rPr>
        <w:t xml:space="preserve"> </w:t>
      </w:r>
      <w:r>
        <w:t>College</w:t>
      </w:r>
      <w:r>
        <w:rPr>
          <w:spacing w:val="-6"/>
        </w:rPr>
        <w:t xml:space="preserve"> </w:t>
      </w:r>
      <w:r>
        <w:t>Principal.</w:t>
      </w:r>
    </w:p>
    <w:p w:rsidR="0062684A" w:rsidRPr="00F451B7" w:rsidRDefault="0062684A" w:rsidP="00F451B7">
      <w:pPr>
        <w:pStyle w:val="Heading4"/>
        <w:rPr>
          <w:color w:val="808080" w:themeColor="background1" w:themeShade="80"/>
        </w:rPr>
      </w:pPr>
      <w:r w:rsidRPr="00F451B7">
        <w:rPr>
          <w:color w:val="808080" w:themeColor="background1" w:themeShade="80"/>
        </w:rPr>
        <w:t>Infrastructure and resource</w:t>
      </w:r>
      <w:r w:rsidRPr="00F451B7">
        <w:rPr>
          <w:color w:val="808080" w:themeColor="background1" w:themeShade="80"/>
          <w:spacing w:val="-10"/>
        </w:rPr>
        <w:t xml:space="preserve"> </w:t>
      </w:r>
      <w:r w:rsidRPr="00F451B7">
        <w:rPr>
          <w:color w:val="808080" w:themeColor="background1" w:themeShade="80"/>
        </w:rPr>
        <w:t>use</w:t>
      </w:r>
    </w:p>
    <w:p w:rsidR="0062684A" w:rsidRDefault="0062684A" w:rsidP="00096D6B">
      <w:pPr>
        <w:pStyle w:val="BodyText"/>
        <w:rPr>
          <w:color w:val="000000"/>
        </w:rPr>
      </w:pPr>
      <w:r>
        <w:t>Co-location has also enabled high use of shared facilities including</w:t>
      </w:r>
      <w:r>
        <w:rPr>
          <w:spacing w:val="-24"/>
        </w:rPr>
        <w:t xml:space="preserve"> </w:t>
      </w:r>
      <w:r>
        <w:t>arts, sports</w:t>
      </w:r>
      <w:r>
        <w:rPr>
          <w:spacing w:val="-7"/>
        </w:rPr>
        <w:t xml:space="preserve"> </w:t>
      </w:r>
      <w:r>
        <w:t>and</w:t>
      </w:r>
      <w:r>
        <w:rPr>
          <w:spacing w:val="-5"/>
        </w:rPr>
        <w:t xml:space="preserve"> </w:t>
      </w:r>
      <w:r>
        <w:t>community</w:t>
      </w:r>
      <w:r>
        <w:rPr>
          <w:spacing w:val="-7"/>
        </w:rPr>
        <w:t xml:space="preserve"> </w:t>
      </w:r>
      <w:r>
        <w:t>spaces.</w:t>
      </w:r>
      <w:r>
        <w:rPr>
          <w:spacing w:val="-5"/>
        </w:rPr>
        <w:t xml:space="preserve"> </w:t>
      </w:r>
      <w:r>
        <w:t>Partnerships</w:t>
      </w:r>
      <w:r>
        <w:rPr>
          <w:spacing w:val="-7"/>
        </w:rPr>
        <w:t xml:space="preserve"> </w:t>
      </w:r>
      <w:r>
        <w:t>have</w:t>
      </w:r>
      <w:r>
        <w:rPr>
          <w:spacing w:val="-5"/>
        </w:rPr>
        <w:t xml:space="preserve"> </w:t>
      </w:r>
      <w:r>
        <w:t>enabled</w:t>
      </w:r>
      <w:r>
        <w:rPr>
          <w:spacing w:val="-5"/>
        </w:rPr>
        <w:t xml:space="preserve"> </w:t>
      </w:r>
      <w:r>
        <w:t>external</w:t>
      </w:r>
      <w:r>
        <w:rPr>
          <w:spacing w:val="-7"/>
        </w:rPr>
        <w:t xml:space="preserve"> </w:t>
      </w:r>
      <w:r>
        <w:t>agencies to use these spaces</w:t>
      </w:r>
      <w:r>
        <w:rPr>
          <w:spacing w:val="-6"/>
        </w:rPr>
        <w:t xml:space="preserve"> </w:t>
      </w:r>
      <w:r>
        <w:t>and to offer classes</w:t>
      </w:r>
      <w:r>
        <w:rPr>
          <w:spacing w:val="-6"/>
        </w:rPr>
        <w:t xml:space="preserve"> </w:t>
      </w:r>
      <w:r>
        <w:t>which students</w:t>
      </w:r>
      <w:r>
        <w:rPr>
          <w:spacing w:val="-6"/>
        </w:rPr>
        <w:t xml:space="preserve"> </w:t>
      </w:r>
      <w:r>
        <w:t>attend.</w:t>
      </w:r>
    </w:p>
    <w:p w:rsidR="0062684A" w:rsidRDefault="0062684A" w:rsidP="00096D6B">
      <w:pPr>
        <w:pStyle w:val="BodyText"/>
        <w:rPr>
          <w:color w:val="000000"/>
        </w:rPr>
      </w:pPr>
      <w:r>
        <w:t>There</w:t>
      </w:r>
      <w:r>
        <w:rPr>
          <w:spacing w:val="-3"/>
        </w:rPr>
        <w:t xml:space="preserve"> </w:t>
      </w:r>
      <w:r>
        <w:t>are</w:t>
      </w:r>
      <w:r>
        <w:rPr>
          <w:spacing w:val="-3"/>
        </w:rPr>
        <w:t xml:space="preserve"> </w:t>
      </w:r>
      <w:r>
        <w:t>also</w:t>
      </w:r>
      <w:r>
        <w:rPr>
          <w:spacing w:val="-3"/>
        </w:rPr>
        <w:t xml:space="preserve"> </w:t>
      </w:r>
      <w:r>
        <w:t>economies</w:t>
      </w:r>
      <w:r>
        <w:rPr>
          <w:spacing w:val="-5"/>
        </w:rPr>
        <w:t xml:space="preserve"> </w:t>
      </w:r>
      <w:r>
        <w:t>of</w:t>
      </w:r>
      <w:r>
        <w:rPr>
          <w:spacing w:val="-5"/>
        </w:rPr>
        <w:t xml:space="preserve"> </w:t>
      </w:r>
      <w:r>
        <w:t>scale</w:t>
      </w:r>
      <w:r>
        <w:rPr>
          <w:spacing w:val="-3"/>
        </w:rPr>
        <w:t xml:space="preserve"> </w:t>
      </w:r>
      <w:r>
        <w:t>for</w:t>
      </w:r>
      <w:r>
        <w:rPr>
          <w:spacing w:val="-3"/>
        </w:rPr>
        <w:t xml:space="preserve"> </w:t>
      </w:r>
      <w:r>
        <w:t>the</w:t>
      </w:r>
      <w:r>
        <w:rPr>
          <w:spacing w:val="-3"/>
        </w:rPr>
        <w:t xml:space="preserve"> </w:t>
      </w:r>
      <w:r>
        <w:t>Hume</w:t>
      </w:r>
      <w:r>
        <w:rPr>
          <w:spacing w:val="-3"/>
        </w:rPr>
        <w:t xml:space="preserve"> </w:t>
      </w:r>
      <w:r>
        <w:t>Central</w:t>
      </w:r>
      <w:r>
        <w:rPr>
          <w:spacing w:val="-8"/>
        </w:rPr>
        <w:t xml:space="preserve"> </w:t>
      </w:r>
      <w:r>
        <w:t>SC</w:t>
      </w:r>
      <w:r>
        <w:rPr>
          <w:spacing w:val="-6"/>
        </w:rPr>
        <w:t xml:space="preserve"> </w:t>
      </w:r>
      <w:r>
        <w:t>and</w:t>
      </w:r>
      <w:r>
        <w:rPr>
          <w:spacing w:val="-3"/>
        </w:rPr>
        <w:t xml:space="preserve"> </w:t>
      </w:r>
      <w:r>
        <w:t>the</w:t>
      </w:r>
      <w:r>
        <w:rPr>
          <w:spacing w:val="-6"/>
        </w:rPr>
        <w:t xml:space="preserve"> </w:t>
      </w:r>
      <w:r>
        <w:t>VCAL</w:t>
      </w:r>
      <w:r>
        <w:rPr>
          <w:spacing w:val="-6"/>
        </w:rPr>
        <w:t xml:space="preserve"> </w:t>
      </w:r>
      <w:r>
        <w:t>unit, including</w:t>
      </w:r>
      <w:r>
        <w:rPr>
          <w:spacing w:val="-5"/>
        </w:rPr>
        <w:t xml:space="preserve"> </w:t>
      </w:r>
      <w:r>
        <w:t>shared</w:t>
      </w:r>
      <w:r>
        <w:rPr>
          <w:spacing w:val="-5"/>
        </w:rPr>
        <w:t xml:space="preserve"> </w:t>
      </w:r>
      <w:r>
        <w:t>contracts</w:t>
      </w:r>
      <w:r>
        <w:rPr>
          <w:spacing w:val="-7"/>
        </w:rPr>
        <w:t xml:space="preserve"> </w:t>
      </w:r>
      <w:r>
        <w:t>for</w:t>
      </w:r>
      <w:r>
        <w:rPr>
          <w:spacing w:val="-5"/>
        </w:rPr>
        <w:t xml:space="preserve"> </w:t>
      </w:r>
      <w:r>
        <w:t>cleaning,</w:t>
      </w:r>
      <w:r>
        <w:rPr>
          <w:spacing w:val="-5"/>
        </w:rPr>
        <w:t xml:space="preserve"> </w:t>
      </w:r>
      <w:r>
        <w:t>telephones,</w:t>
      </w:r>
      <w:r>
        <w:rPr>
          <w:spacing w:val="-5"/>
        </w:rPr>
        <w:t xml:space="preserve"> </w:t>
      </w:r>
      <w:r>
        <w:t>canteens</w:t>
      </w:r>
      <w:r>
        <w:rPr>
          <w:spacing w:val="-7"/>
        </w:rPr>
        <w:t xml:space="preserve"> </w:t>
      </w:r>
      <w:r>
        <w:t>and</w:t>
      </w:r>
      <w:r>
        <w:rPr>
          <w:spacing w:val="-5"/>
        </w:rPr>
        <w:t xml:space="preserve"> </w:t>
      </w:r>
      <w:r>
        <w:t>electricity.</w:t>
      </w:r>
    </w:p>
    <w:p w:rsidR="0062684A" w:rsidRDefault="0062684A" w:rsidP="00096D6B">
      <w:pPr>
        <w:pStyle w:val="BodyText"/>
        <w:sectPr w:rsidR="0062684A" w:rsidSect="0064780E">
          <w:type w:val="continuous"/>
          <w:pgSz w:w="16840" w:h="11910" w:orient="landscape"/>
          <w:pgMar w:top="1100" w:right="1560" w:bottom="680" w:left="1020" w:header="0" w:footer="499" w:gutter="0"/>
          <w:cols w:space="720" w:equalWidth="0">
            <w:col w:w="14260"/>
          </w:cols>
          <w:noEndnote/>
        </w:sectPr>
      </w:pPr>
    </w:p>
    <w:p w:rsidR="0062684A" w:rsidRPr="00F451B7" w:rsidRDefault="00E27E17" w:rsidP="00F451B7">
      <w:pPr>
        <w:pStyle w:val="Heading2"/>
        <w:rPr>
          <w:color w:val="9EB794"/>
        </w:rPr>
      </w:pPr>
      <w:r>
        <w:rPr>
          <w:color w:val="9EB794"/>
        </w:rPr>
        <w:lastRenderedPageBreak/>
        <w:br w:type="column"/>
      </w:r>
      <w:bookmarkStart w:id="32" w:name="_Toc443398709"/>
      <w:r w:rsidR="0062684A" w:rsidRPr="00F451B7">
        <w:rPr>
          <w:color w:val="9EB794"/>
        </w:rPr>
        <w:t>Sherbrooke Family and Children’s Centre</w:t>
      </w:r>
      <w:bookmarkEnd w:id="32"/>
    </w:p>
    <w:p w:rsidR="0062684A" w:rsidRPr="0064780E" w:rsidRDefault="0062684A" w:rsidP="00096D6B">
      <w:pPr>
        <w:pStyle w:val="BodyText"/>
        <w:rPr>
          <w:color w:val="000000"/>
        </w:rPr>
      </w:pPr>
      <w:r w:rsidRPr="0064780E">
        <w:t>The</w:t>
      </w:r>
      <w:r w:rsidRPr="0064780E">
        <w:rPr>
          <w:spacing w:val="-7"/>
        </w:rPr>
        <w:t xml:space="preserve"> </w:t>
      </w:r>
      <w:r w:rsidRPr="0064780E">
        <w:t>Sherbrooke</w:t>
      </w:r>
      <w:r w:rsidRPr="0064780E">
        <w:rPr>
          <w:spacing w:val="-3"/>
        </w:rPr>
        <w:t xml:space="preserve"> </w:t>
      </w:r>
      <w:r w:rsidRPr="0064780E">
        <w:t>Family</w:t>
      </w:r>
      <w:r w:rsidRPr="0064780E">
        <w:rPr>
          <w:spacing w:val="-5"/>
        </w:rPr>
        <w:t xml:space="preserve"> </w:t>
      </w:r>
      <w:r w:rsidRPr="0064780E">
        <w:t>and</w:t>
      </w:r>
      <w:r w:rsidRPr="0064780E">
        <w:rPr>
          <w:spacing w:val="-3"/>
        </w:rPr>
        <w:t xml:space="preserve"> </w:t>
      </w:r>
      <w:r w:rsidRPr="0064780E">
        <w:t>Children’s</w:t>
      </w:r>
      <w:r w:rsidRPr="0064780E">
        <w:rPr>
          <w:spacing w:val="-5"/>
        </w:rPr>
        <w:t xml:space="preserve"> </w:t>
      </w:r>
      <w:r w:rsidRPr="0064780E">
        <w:t>Centre</w:t>
      </w:r>
      <w:r w:rsidRPr="0064780E">
        <w:rPr>
          <w:spacing w:val="-3"/>
        </w:rPr>
        <w:t xml:space="preserve"> </w:t>
      </w:r>
      <w:r w:rsidRPr="0064780E">
        <w:t>is</w:t>
      </w:r>
      <w:r w:rsidRPr="0064780E">
        <w:rPr>
          <w:spacing w:val="-5"/>
        </w:rPr>
        <w:t xml:space="preserve"> </w:t>
      </w:r>
      <w:r w:rsidRPr="0064780E">
        <w:t>located</w:t>
      </w:r>
      <w:r w:rsidRPr="0064780E">
        <w:rPr>
          <w:spacing w:val="-3"/>
        </w:rPr>
        <w:t xml:space="preserve"> </w:t>
      </w:r>
      <w:r w:rsidRPr="0064780E">
        <w:t>in</w:t>
      </w:r>
      <w:r w:rsidRPr="0064780E">
        <w:rPr>
          <w:spacing w:val="-3"/>
        </w:rPr>
        <w:t xml:space="preserve"> </w:t>
      </w:r>
      <w:r w:rsidRPr="0064780E">
        <w:t>the</w:t>
      </w:r>
      <w:r w:rsidRPr="0064780E">
        <w:rPr>
          <w:spacing w:val="-3"/>
        </w:rPr>
        <w:t xml:space="preserve"> </w:t>
      </w:r>
      <w:r w:rsidRPr="0064780E">
        <w:t>Dandenong</w:t>
      </w:r>
      <w:r w:rsidRPr="0064780E">
        <w:rPr>
          <w:spacing w:val="-3"/>
        </w:rPr>
        <w:t xml:space="preserve"> </w:t>
      </w:r>
      <w:r w:rsidRPr="0064780E">
        <w:t>Ranges south east</w:t>
      </w:r>
      <w:r w:rsidRPr="0064780E">
        <w:rPr>
          <w:spacing w:val="-6"/>
        </w:rPr>
        <w:t xml:space="preserve"> </w:t>
      </w:r>
      <w:r w:rsidRPr="0064780E">
        <w:t>of</w:t>
      </w:r>
      <w:r w:rsidRPr="0064780E">
        <w:rPr>
          <w:spacing w:val="-7"/>
        </w:rPr>
        <w:t xml:space="preserve"> </w:t>
      </w:r>
      <w:r w:rsidRPr="0064780E">
        <w:t>Melbourne.</w:t>
      </w:r>
      <w:r w:rsidRPr="0064780E">
        <w:rPr>
          <w:spacing w:val="-6"/>
        </w:rPr>
        <w:t xml:space="preserve"> </w:t>
      </w:r>
      <w:r w:rsidRPr="0064780E">
        <w:t>While it</w:t>
      </w:r>
      <w:r w:rsidRPr="0064780E">
        <w:rPr>
          <w:spacing w:val="-6"/>
        </w:rPr>
        <w:t xml:space="preserve"> </w:t>
      </w:r>
      <w:r w:rsidRPr="0064780E">
        <w:t>is</w:t>
      </w:r>
      <w:r w:rsidRPr="0064780E">
        <w:rPr>
          <w:spacing w:val="-6"/>
        </w:rPr>
        <w:t xml:space="preserve"> </w:t>
      </w:r>
      <w:r w:rsidRPr="0064780E">
        <w:t>not</w:t>
      </w:r>
      <w:r w:rsidRPr="0064780E">
        <w:rPr>
          <w:spacing w:val="-7"/>
        </w:rPr>
        <w:t xml:space="preserve"> </w:t>
      </w:r>
      <w:r w:rsidRPr="0064780E">
        <w:t>statistically</w:t>
      </w:r>
      <w:r w:rsidRPr="0064780E">
        <w:rPr>
          <w:spacing w:val="-6"/>
        </w:rPr>
        <w:t xml:space="preserve"> </w:t>
      </w:r>
      <w:r w:rsidRPr="0064780E">
        <w:t>a disadvantaged area,</w:t>
      </w:r>
      <w:r w:rsidR="0064780E" w:rsidRPr="0064780E">
        <w:t xml:space="preserve"> </w:t>
      </w:r>
      <w:r w:rsidRPr="0064780E">
        <w:t>the centre is</w:t>
      </w:r>
      <w:r w:rsidRPr="0064780E">
        <w:rPr>
          <w:spacing w:val="-6"/>
        </w:rPr>
        <w:t xml:space="preserve"> </w:t>
      </w:r>
      <w:r w:rsidRPr="0064780E">
        <w:t>used by</w:t>
      </w:r>
      <w:r w:rsidRPr="0064780E">
        <w:rPr>
          <w:spacing w:val="-6"/>
        </w:rPr>
        <w:t xml:space="preserve"> </w:t>
      </w:r>
      <w:r w:rsidRPr="0064780E">
        <w:t>families</w:t>
      </w:r>
      <w:r w:rsidRPr="0064780E">
        <w:rPr>
          <w:spacing w:val="-6"/>
        </w:rPr>
        <w:t xml:space="preserve"> </w:t>
      </w:r>
      <w:r w:rsidRPr="0064780E">
        <w:t>who are</w:t>
      </w:r>
      <w:r w:rsidRPr="0064780E">
        <w:rPr>
          <w:spacing w:val="-7"/>
        </w:rPr>
        <w:t xml:space="preserve"> </w:t>
      </w:r>
      <w:r w:rsidRPr="0064780E">
        <w:t>vulnerable to disadvantage.</w:t>
      </w:r>
    </w:p>
    <w:p w:rsidR="0062684A" w:rsidRPr="0064780E" w:rsidRDefault="0062684A" w:rsidP="00096D6B">
      <w:pPr>
        <w:pStyle w:val="BodyText"/>
        <w:rPr>
          <w:color w:val="000000"/>
        </w:rPr>
      </w:pPr>
      <w:r w:rsidRPr="0064780E">
        <w:t>It</w:t>
      </w:r>
      <w:r w:rsidRPr="0064780E">
        <w:rPr>
          <w:spacing w:val="-5"/>
        </w:rPr>
        <w:t xml:space="preserve"> </w:t>
      </w:r>
      <w:r w:rsidRPr="0064780E">
        <w:t>co-located</w:t>
      </w:r>
      <w:r w:rsidRPr="0064780E">
        <w:rPr>
          <w:spacing w:val="-3"/>
        </w:rPr>
        <w:t xml:space="preserve"> </w:t>
      </w:r>
      <w:r w:rsidRPr="0064780E">
        <w:t>previously</w:t>
      </w:r>
      <w:r w:rsidRPr="0064780E">
        <w:rPr>
          <w:spacing w:val="-5"/>
        </w:rPr>
        <w:t xml:space="preserve"> </w:t>
      </w:r>
      <w:r w:rsidRPr="0064780E">
        <w:t>separated</w:t>
      </w:r>
      <w:r w:rsidRPr="0064780E">
        <w:rPr>
          <w:spacing w:val="-3"/>
        </w:rPr>
        <w:t xml:space="preserve"> </w:t>
      </w:r>
      <w:r w:rsidRPr="0064780E">
        <w:t>services</w:t>
      </w:r>
      <w:r w:rsidRPr="0064780E">
        <w:rPr>
          <w:spacing w:val="-5"/>
        </w:rPr>
        <w:t xml:space="preserve"> </w:t>
      </w:r>
      <w:r w:rsidRPr="0064780E">
        <w:t>on</w:t>
      </w:r>
      <w:r w:rsidRPr="0064780E">
        <w:rPr>
          <w:spacing w:val="-3"/>
        </w:rPr>
        <w:t xml:space="preserve"> </w:t>
      </w:r>
      <w:r w:rsidRPr="0064780E">
        <w:t>one</w:t>
      </w:r>
      <w:r w:rsidRPr="0064780E">
        <w:rPr>
          <w:spacing w:val="-3"/>
        </w:rPr>
        <w:t xml:space="preserve"> </w:t>
      </w:r>
      <w:r w:rsidRPr="0064780E">
        <w:t>site,</w:t>
      </w:r>
      <w:r w:rsidRPr="0064780E">
        <w:rPr>
          <w:spacing w:val="-3"/>
        </w:rPr>
        <w:t xml:space="preserve"> </w:t>
      </w:r>
      <w:r w:rsidRPr="0064780E">
        <w:t>along</w:t>
      </w:r>
      <w:r w:rsidRPr="0064780E">
        <w:rPr>
          <w:spacing w:val="-3"/>
        </w:rPr>
        <w:t xml:space="preserve"> </w:t>
      </w:r>
      <w:r w:rsidRPr="0064780E">
        <w:t>with</w:t>
      </w:r>
      <w:r w:rsidRPr="0064780E">
        <w:rPr>
          <w:spacing w:val="-3"/>
        </w:rPr>
        <w:t xml:space="preserve"> </w:t>
      </w:r>
      <w:r w:rsidRPr="0064780E">
        <w:t>a</w:t>
      </w:r>
      <w:r w:rsidRPr="0064780E">
        <w:rPr>
          <w:spacing w:val="-3"/>
        </w:rPr>
        <w:t xml:space="preserve"> </w:t>
      </w:r>
      <w:r w:rsidRPr="0064780E">
        <w:t>refurbished community</w:t>
      </w:r>
      <w:r w:rsidRPr="0064780E">
        <w:rPr>
          <w:spacing w:val="-5"/>
        </w:rPr>
        <w:t xml:space="preserve"> </w:t>
      </w:r>
      <w:r w:rsidRPr="0064780E">
        <w:t>hall.</w:t>
      </w:r>
      <w:r w:rsidRPr="0064780E">
        <w:rPr>
          <w:spacing w:val="-3"/>
        </w:rPr>
        <w:t xml:space="preserve"> </w:t>
      </w:r>
      <w:r w:rsidRPr="0064780E">
        <w:t>One</w:t>
      </w:r>
      <w:r w:rsidRPr="0064780E">
        <w:rPr>
          <w:spacing w:val="-3"/>
        </w:rPr>
        <w:t xml:space="preserve"> </w:t>
      </w:r>
      <w:r w:rsidRPr="0064780E">
        <w:t>reception</w:t>
      </w:r>
      <w:r w:rsidRPr="0064780E">
        <w:rPr>
          <w:spacing w:val="-3"/>
        </w:rPr>
        <w:t xml:space="preserve"> </w:t>
      </w:r>
      <w:r w:rsidRPr="0064780E">
        <w:t>desk</w:t>
      </w:r>
      <w:r w:rsidRPr="0064780E">
        <w:rPr>
          <w:spacing w:val="-9"/>
        </w:rPr>
        <w:t xml:space="preserve"> </w:t>
      </w:r>
      <w:r w:rsidRPr="0064780E">
        <w:t>oversees</w:t>
      </w:r>
      <w:r w:rsidRPr="0064780E">
        <w:rPr>
          <w:spacing w:val="-5"/>
        </w:rPr>
        <w:t xml:space="preserve"> </w:t>
      </w:r>
      <w:r w:rsidRPr="0064780E">
        <w:t>the</w:t>
      </w:r>
      <w:r w:rsidRPr="0064780E">
        <w:rPr>
          <w:spacing w:val="-3"/>
        </w:rPr>
        <w:t xml:space="preserve"> </w:t>
      </w:r>
      <w:r w:rsidRPr="0064780E">
        <w:t>entry</w:t>
      </w:r>
      <w:r w:rsidRPr="0064780E">
        <w:rPr>
          <w:spacing w:val="-5"/>
        </w:rPr>
        <w:t xml:space="preserve"> </w:t>
      </w:r>
      <w:r w:rsidRPr="0064780E">
        <w:t>points</w:t>
      </w:r>
      <w:r w:rsidRPr="0064780E">
        <w:rPr>
          <w:spacing w:val="-5"/>
        </w:rPr>
        <w:t xml:space="preserve"> </w:t>
      </w:r>
      <w:r w:rsidRPr="0064780E">
        <w:t>to</w:t>
      </w:r>
      <w:r w:rsidRPr="0064780E">
        <w:rPr>
          <w:spacing w:val="-3"/>
        </w:rPr>
        <w:t xml:space="preserve"> </w:t>
      </w:r>
      <w:r w:rsidRPr="0064780E">
        <w:t>on-site</w:t>
      </w:r>
      <w:r w:rsidRPr="0064780E">
        <w:rPr>
          <w:spacing w:val="-3"/>
        </w:rPr>
        <w:t xml:space="preserve"> </w:t>
      </w:r>
      <w:r w:rsidRPr="0064780E">
        <w:t>services and</w:t>
      </w:r>
      <w:r w:rsidRPr="0064780E">
        <w:rPr>
          <w:spacing w:val="-3"/>
        </w:rPr>
        <w:t xml:space="preserve"> </w:t>
      </w:r>
      <w:r w:rsidRPr="0064780E">
        <w:t>manages</w:t>
      </w:r>
      <w:r w:rsidRPr="0064780E">
        <w:rPr>
          <w:spacing w:val="-5"/>
        </w:rPr>
        <w:t xml:space="preserve"> </w:t>
      </w:r>
      <w:r w:rsidRPr="0064780E">
        <w:t>bookings.</w:t>
      </w:r>
      <w:r w:rsidRPr="0064780E">
        <w:rPr>
          <w:spacing w:val="-3"/>
        </w:rPr>
        <w:t xml:space="preserve"> </w:t>
      </w:r>
      <w:r w:rsidRPr="0064780E">
        <w:t>A</w:t>
      </w:r>
      <w:r w:rsidRPr="0064780E">
        <w:rPr>
          <w:spacing w:val="-3"/>
        </w:rPr>
        <w:t xml:space="preserve"> </w:t>
      </w:r>
      <w:r w:rsidRPr="0064780E">
        <w:t>long</w:t>
      </w:r>
      <w:r w:rsidRPr="0064780E">
        <w:rPr>
          <w:spacing w:val="-3"/>
        </w:rPr>
        <w:t xml:space="preserve"> </w:t>
      </w:r>
      <w:r w:rsidRPr="0064780E">
        <w:t>day</w:t>
      </w:r>
      <w:r w:rsidRPr="0064780E">
        <w:rPr>
          <w:spacing w:val="-5"/>
        </w:rPr>
        <w:t xml:space="preserve"> </w:t>
      </w:r>
      <w:r w:rsidRPr="0064780E">
        <w:t>care</w:t>
      </w:r>
      <w:r w:rsidRPr="0064780E">
        <w:rPr>
          <w:spacing w:val="-3"/>
        </w:rPr>
        <w:t xml:space="preserve"> </w:t>
      </w:r>
      <w:r w:rsidRPr="0064780E">
        <w:t>centre</w:t>
      </w:r>
      <w:r w:rsidRPr="0064780E">
        <w:rPr>
          <w:spacing w:val="-3"/>
        </w:rPr>
        <w:t xml:space="preserve"> </w:t>
      </w:r>
      <w:r w:rsidRPr="0064780E">
        <w:t>and</w:t>
      </w:r>
      <w:r w:rsidRPr="0064780E">
        <w:rPr>
          <w:spacing w:val="-3"/>
        </w:rPr>
        <w:t xml:space="preserve"> </w:t>
      </w:r>
      <w:r w:rsidRPr="0064780E">
        <w:t>preschool</w:t>
      </w:r>
      <w:r w:rsidRPr="0064780E">
        <w:rPr>
          <w:spacing w:val="-5"/>
        </w:rPr>
        <w:t xml:space="preserve"> </w:t>
      </w:r>
      <w:r w:rsidRPr="0064780E">
        <w:t>share</w:t>
      </w:r>
      <w:r w:rsidRPr="0064780E">
        <w:rPr>
          <w:spacing w:val="-3"/>
        </w:rPr>
        <w:t xml:space="preserve"> </w:t>
      </w:r>
      <w:r w:rsidRPr="0064780E">
        <w:t>the</w:t>
      </w:r>
      <w:r w:rsidRPr="0064780E">
        <w:rPr>
          <w:spacing w:val="-3"/>
        </w:rPr>
        <w:t xml:space="preserve"> </w:t>
      </w:r>
      <w:r w:rsidRPr="0064780E">
        <w:t>outdoor learning space.</w:t>
      </w:r>
      <w:r w:rsidRPr="0064780E">
        <w:rPr>
          <w:spacing w:val="-7"/>
        </w:rPr>
        <w:t xml:space="preserve"> </w:t>
      </w:r>
      <w:r w:rsidRPr="0064780E">
        <w:t>The local</w:t>
      </w:r>
      <w:r w:rsidRPr="0064780E">
        <w:rPr>
          <w:spacing w:val="-6"/>
        </w:rPr>
        <w:t xml:space="preserve"> </w:t>
      </w:r>
      <w:r w:rsidRPr="0064780E">
        <w:t>primary</w:t>
      </w:r>
      <w:r w:rsidRPr="0064780E">
        <w:rPr>
          <w:spacing w:val="-6"/>
        </w:rPr>
        <w:t xml:space="preserve"> </w:t>
      </w:r>
      <w:r w:rsidRPr="0064780E">
        <w:t>school</w:t>
      </w:r>
      <w:r w:rsidRPr="0064780E">
        <w:rPr>
          <w:spacing w:val="-6"/>
        </w:rPr>
        <w:t xml:space="preserve"> </w:t>
      </w:r>
      <w:r w:rsidRPr="0064780E">
        <w:t>is</w:t>
      </w:r>
      <w:r w:rsidRPr="0064780E">
        <w:rPr>
          <w:spacing w:val="-6"/>
        </w:rPr>
        <w:t xml:space="preserve"> </w:t>
      </w:r>
      <w:r w:rsidRPr="0064780E">
        <w:t>two minutes</w:t>
      </w:r>
      <w:r w:rsidRPr="0064780E">
        <w:rPr>
          <w:spacing w:val="-6"/>
        </w:rPr>
        <w:t xml:space="preserve"> </w:t>
      </w:r>
      <w:r w:rsidRPr="0064780E">
        <w:t>or 300 metres</w:t>
      </w:r>
      <w:r w:rsidRPr="0064780E">
        <w:rPr>
          <w:spacing w:val="-6"/>
        </w:rPr>
        <w:t xml:space="preserve"> </w:t>
      </w:r>
      <w:r w:rsidRPr="0064780E">
        <w:t>away.</w:t>
      </w:r>
    </w:p>
    <w:p w:rsidR="0062684A" w:rsidRPr="0064780E" w:rsidRDefault="0062684A" w:rsidP="00096D6B">
      <w:pPr>
        <w:pStyle w:val="BodyText"/>
        <w:rPr>
          <w:color w:val="000000"/>
        </w:rPr>
      </w:pPr>
      <w:r w:rsidRPr="0064780E">
        <w:t>The Centre</w:t>
      </w:r>
      <w:r w:rsidRPr="0064780E">
        <w:rPr>
          <w:spacing w:val="-10"/>
        </w:rPr>
        <w:t xml:space="preserve"> </w:t>
      </w:r>
      <w:r w:rsidRPr="0064780E">
        <w:t>includes:</w:t>
      </w:r>
    </w:p>
    <w:p w:rsidR="0062684A" w:rsidRPr="0064780E" w:rsidRDefault="0062684A" w:rsidP="0064780E">
      <w:pPr>
        <w:pStyle w:val="ListParagraph"/>
        <w:numPr>
          <w:ilvl w:val="0"/>
          <w:numId w:val="12"/>
        </w:numPr>
        <w:tabs>
          <w:tab w:val="left" w:pos="306"/>
        </w:tabs>
        <w:kinsoku w:val="0"/>
        <w:overflowPunct w:val="0"/>
        <w:spacing w:before="57" w:line="240" w:lineRule="exact"/>
        <w:ind w:right="889"/>
        <w:rPr>
          <w:rFonts w:cs="MetaBookLF-Roman"/>
          <w:color w:val="000000"/>
        </w:rPr>
      </w:pPr>
      <w:r w:rsidRPr="0064780E">
        <w:rPr>
          <w:rFonts w:cs="MetaBookLF-Roman"/>
          <w:color w:val="58595B"/>
        </w:rPr>
        <w:t>A</w:t>
      </w:r>
      <w:r w:rsidRPr="0064780E">
        <w:rPr>
          <w:rFonts w:cs="MetaBookLF-Roman"/>
          <w:color w:val="58595B"/>
          <w:spacing w:val="-4"/>
        </w:rPr>
        <w:t xml:space="preserve"> </w:t>
      </w:r>
      <w:r w:rsidRPr="0064780E">
        <w:rPr>
          <w:rFonts w:cs="MetaBookLF-Roman"/>
          <w:color w:val="58595B"/>
        </w:rPr>
        <w:t>114</w:t>
      </w:r>
      <w:r w:rsidRPr="0064780E">
        <w:rPr>
          <w:rFonts w:cs="MetaBookLF-Roman"/>
          <w:color w:val="58595B"/>
          <w:spacing w:val="-4"/>
        </w:rPr>
        <w:t xml:space="preserve"> </w:t>
      </w:r>
      <w:r w:rsidRPr="0064780E">
        <w:rPr>
          <w:rFonts w:cs="MetaBookLF-Roman"/>
          <w:color w:val="58595B"/>
        </w:rPr>
        <w:t>place</w:t>
      </w:r>
      <w:r w:rsidRPr="0064780E">
        <w:rPr>
          <w:rFonts w:cs="MetaBookLF-Roman"/>
          <w:color w:val="58595B"/>
          <w:spacing w:val="-4"/>
        </w:rPr>
        <w:t xml:space="preserve"> </w:t>
      </w:r>
      <w:r w:rsidRPr="0064780E">
        <w:rPr>
          <w:rFonts w:cs="MetaBookLF-Roman"/>
          <w:color w:val="58595B"/>
        </w:rPr>
        <w:t>long</w:t>
      </w:r>
      <w:r w:rsidRPr="0064780E">
        <w:rPr>
          <w:rFonts w:cs="MetaBookLF-Roman"/>
          <w:color w:val="58595B"/>
          <w:spacing w:val="-4"/>
        </w:rPr>
        <w:t xml:space="preserve"> </w:t>
      </w:r>
      <w:r w:rsidRPr="0064780E">
        <w:rPr>
          <w:rFonts w:cs="MetaBookLF-Roman"/>
          <w:color w:val="58595B"/>
        </w:rPr>
        <w:t>day</w:t>
      </w:r>
      <w:r w:rsidRPr="0064780E">
        <w:rPr>
          <w:rFonts w:cs="MetaBookLF-Roman"/>
          <w:color w:val="58595B"/>
          <w:spacing w:val="-6"/>
        </w:rPr>
        <w:t xml:space="preserve"> </w:t>
      </w:r>
      <w:r w:rsidRPr="0064780E">
        <w:rPr>
          <w:rFonts w:cs="MetaBookLF-Roman"/>
          <w:color w:val="58595B"/>
        </w:rPr>
        <w:t>care</w:t>
      </w:r>
      <w:r w:rsidRPr="0064780E">
        <w:rPr>
          <w:rFonts w:cs="MetaBookLF-Roman"/>
          <w:color w:val="58595B"/>
          <w:spacing w:val="-4"/>
        </w:rPr>
        <w:t xml:space="preserve"> </w:t>
      </w:r>
      <w:r w:rsidRPr="0064780E">
        <w:rPr>
          <w:rFonts w:cs="MetaBookLF-Roman"/>
          <w:color w:val="58595B"/>
        </w:rPr>
        <w:t>centre</w:t>
      </w:r>
      <w:r w:rsidRPr="0064780E">
        <w:rPr>
          <w:rFonts w:cs="MetaBookLF-Roman"/>
          <w:color w:val="58595B"/>
          <w:spacing w:val="-4"/>
        </w:rPr>
        <w:t xml:space="preserve"> </w:t>
      </w:r>
      <w:r w:rsidRPr="0064780E">
        <w:rPr>
          <w:rFonts w:cs="MetaBookLF-Roman"/>
          <w:color w:val="58595B"/>
        </w:rPr>
        <w:t>with</w:t>
      </w:r>
      <w:r w:rsidRPr="0064780E">
        <w:rPr>
          <w:rFonts w:cs="MetaBookLF-Roman"/>
          <w:color w:val="58595B"/>
          <w:spacing w:val="-4"/>
        </w:rPr>
        <w:t xml:space="preserve"> </w:t>
      </w:r>
      <w:r w:rsidRPr="0064780E">
        <w:rPr>
          <w:rFonts w:cs="MetaBookLF-Roman"/>
          <w:color w:val="58595B"/>
        </w:rPr>
        <w:t>a</w:t>
      </w:r>
      <w:r w:rsidRPr="0064780E">
        <w:rPr>
          <w:rFonts w:cs="MetaBookLF-Roman"/>
          <w:color w:val="58595B"/>
          <w:spacing w:val="-4"/>
        </w:rPr>
        <w:t xml:space="preserve"> </w:t>
      </w:r>
      <w:r w:rsidRPr="0064780E">
        <w:rPr>
          <w:rFonts w:cs="MetaBookLF-Roman"/>
          <w:color w:val="58595B"/>
        </w:rPr>
        <w:t>funded</w:t>
      </w:r>
      <w:r w:rsidRPr="0064780E">
        <w:rPr>
          <w:rFonts w:cs="MetaBookLF-Roman"/>
          <w:color w:val="58595B"/>
          <w:spacing w:val="-4"/>
        </w:rPr>
        <w:t xml:space="preserve"> </w:t>
      </w:r>
      <w:r w:rsidRPr="0064780E">
        <w:rPr>
          <w:rFonts w:cs="MetaBookLF-Roman"/>
          <w:color w:val="58595B"/>
        </w:rPr>
        <w:t>four-year</w:t>
      </w:r>
      <w:r w:rsidRPr="0064780E">
        <w:rPr>
          <w:rFonts w:cs="MetaBookLF-Roman"/>
          <w:color w:val="58595B"/>
          <w:spacing w:val="-4"/>
        </w:rPr>
        <w:t xml:space="preserve"> </w:t>
      </w:r>
      <w:r w:rsidRPr="0064780E">
        <w:rPr>
          <w:rFonts w:cs="MetaBookLF-Roman"/>
          <w:color w:val="58595B"/>
        </w:rPr>
        <w:t>old</w:t>
      </w:r>
      <w:r w:rsidRPr="0064780E">
        <w:rPr>
          <w:rFonts w:cs="MetaBookLF-Roman"/>
          <w:color w:val="58595B"/>
          <w:spacing w:val="-4"/>
        </w:rPr>
        <w:t xml:space="preserve"> </w:t>
      </w:r>
      <w:r w:rsidRPr="0064780E">
        <w:rPr>
          <w:rFonts w:cs="MetaBookLF-Roman"/>
          <w:color w:val="58595B"/>
        </w:rPr>
        <w:t>integrated kindergarten</w:t>
      </w:r>
    </w:p>
    <w:p w:rsidR="0062684A" w:rsidRPr="0064780E" w:rsidRDefault="0062684A" w:rsidP="0064780E">
      <w:pPr>
        <w:pStyle w:val="ListParagraph"/>
        <w:numPr>
          <w:ilvl w:val="0"/>
          <w:numId w:val="12"/>
        </w:numPr>
        <w:tabs>
          <w:tab w:val="left" w:pos="306"/>
        </w:tabs>
        <w:kinsoku w:val="0"/>
        <w:overflowPunct w:val="0"/>
        <w:spacing w:before="56" w:line="240" w:lineRule="exact"/>
        <w:ind w:right="1180"/>
        <w:rPr>
          <w:rFonts w:cs="MetaBookLF-Roman"/>
          <w:color w:val="000000"/>
        </w:rPr>
      </w:pPr>
      <w:r w:rsidRPr="0064780E">
        <w:rPr>
          <w:rFonts w:cs="MetaBookLF-Roman"/>
          <w:color w:val="58595B"/>
        </w:rPr>
        <w:t>Family</w:t>
      </w:r>
      <w:r w:rsidRPr="0064780E">
        <w:rPr>
          <w:rFonts w:cs="MetaBookLF-Roman"/>
          <w:color w:val="58595B"/>
          <w:spacing w:val="-7"/>
        </w:rPr>
        <w:t xml:space="preserve"> </w:t>
      </w:r>
      <w:r w:rsidRPr="0064780E">
        <w:rPr>
          <w:rFonts w:cs="MetaBookLF-Roman"/>
          <w:color w:val="58595B"/>
        </w:rPr>
        <w:t>day</w:t>
      </w:r>
      <w:r w:rsidRPr="0064780E">
        <w:rPr>
          <w:rFonts w:cs="MetaBookLF-Roman"/>
          <w:color w:val="58595B"/>
          <w:spacing w:val="-7"/>
        </w:rPr>
        <w:t xml:space="preserve"> </w:t>
      </w:r>
      <w:r w:rsidRPr="0064780E">
        <w:rPr>
          <w:rFonts w:cs="MetaBookLF-Roman"/>
          <w:color w:val="58595B"/>
        </w:rPr>
        <w:t>care</w:t>
      </w:r>
      <w:r w:rsidRPr="0064780E">
        <w:rPr>
          <w:rFonts w:cs="MetaBookLF-Roman"/>
          <w:color w:val="58595B"/>
          <w:spacing w:val="-5"/>
        </w:rPr>
        <w:t xml:space="preserve"> </w:t>
      </w:r>
      <w:r w:rsidRPr="0064780E">
        <w:rPr>
          <w:rFonts w:cs="MetaBookLF-Roman"/>
          <w:color w:val="58595B"/>
        </w:rPr>
        <w:t>coordinating</w:t>
      </w:r>
      <w:r w:rsidRPr="0064780E">
        <w:rPr>
          <w:rFonts w:cs="MetaBookLF-Roman"/>
          <w:color w:val="58595B"/>
          <w:spacing w:val="-5"/>
        </w:rPr>
        <w:t xml:space="preserve"> </w:t>
      </w:r>
      <w:r w:rsidRPr="0064780E">
        <w:rPr>
          <w:rFonts w:cs="MetaBookLF-Roman"/>
          <w:color w:val="58595B"/>
        </w:rPr>
        <w:t>unit</w:t>
      </w:r>
      <w:r w:rsidRPr="0064780E">
        <w:rPr>
          <w:rFonts w:cs="MetaBookLF-Roman"/>
          <w:color w:val="58595B"/>
          <w:spacing w:val="-7"/>
        </w:rPr>
        <w:t xml:space="preserve"> </w:t>
      </w:r>
      <w:r w:rsidRPr="0064780E">
        <w:rPr>
          <w:rFonts w:cs="MetaBookLF-Roman"/>
          <w:color w:val="58595B"/>
        </w:rPr>
        <w:t>run</w:t>
      </w:r>
      <w:r w:rsidRPr="0064780E">
        <w:rPr>
          <w:rFonts w:cs="MetaBookLF-Roman"/>
          <w:color w:val="58595B"/>
          <w:spacing w:val="-5"/>
        </w:rPr>
        <w:t xml:space="preserve"> </w:t>
      </w:r>
      <w:r w:rsidRPr="0064780E">
        <w:rPr>
          <w:rFonts w:cs="MetaBookLF-Roman"/>
          <w:color w:val="58595B"/>
        </w:rPr>
        <w:t>by</w:t>
      </w:r>
      <w:r w:rsidRPr="0064780E">
        <w:rPr>
          <w:rFonts w:cs="MetaBookLF-Roman"/>
          <w:color w:val="58595B"/>
          <w:spacing w:val="-7"/>
        </w:rPr>
        <w:t xml:space="preserve"> </w:t>
      </w:r>
      <w:r w:rsidRPr="0064780E">
        <w:rPr>
          <w:rFonts w:cs="MetaBookLF-Roman"/>
          <w:color w:val="58595B"/>
        </w:rPr>
        <w:t>the</w:t>
      </w:r>
      <w:r w:rsidRPr="0064780E">
        <w:rPr>
          <w:rFonts w:cs="MetaBookLF-Roman"/>
          <w:color w:val="58595B"/>
          <w:spacing w:val="-5"/>
        </w:rPr>
        <w:t xml:space="preserve"> </w:t>
      </w:r>
      <w:r w:rsidRPr="0064780E">
        <w:rPr>
          <w:rFonts w:cs="MetaBookLF-Roman"/>
          <w:color w:val="58595B"/>
        </w:rPr>
        <w:t>Council</w:t>
      </w:r>
      <w:r w:rsidRPr="0064780E">
        <w:rPr>
          <w:rFonts w:cs="MetaBookLF-Roman"/>
          <w:color w:val="58595B"/>
          <w:spacing w:val="-7"/>
        </w:rPr>
        <w:t xml:space="preserve"> </w:t>
      </w:r>
      <w:r w:rsidRPr="0064780E">
        <w:rPr>
          <w:rFonts w:cs="MetaBookLF-Roman"/>
          <w:color w:val="58595B"/>
        </w:rPr>
        <w:t>which</w:t>
      </w:r>
      <w:r w:rsidRPr="0064780E">
        <w:rPr>
          <w:rFonts w:cs="MetaBookLF-Roman"/>
          <w:color w:val="58595B"/>
          <w:spacing w:val="-5"/>
        </w:rPr>
        <w:t xml:space="preserve"> </w:t>
      </w:r>
      <w:r w:rsidRPr="0064780E">
        <w:rPr>
          <w:rFonts w:cs="MetaBookLF-Roman"/>
          <w:color w:val="58595B"/>
        </w:rPr>
        <w:t>arranges home-based children’s education and care across the</w:t>
      </w:r>
      <w:r w:rsidR="00E07037">
        <w:rPr>
          <w:rFonts w:cs="MetaBookLF-Roman"/>
          <w:color w:val="58595B"/>
          <w:spacing w:val="-29"/>
        </w:rPr>
        <w:t xml:space="preserve"> </w:t>
      </w:r>
      <w:r w:rsidRPr="0064780E">
        <w:rPr>
          <w:rFonts w:cs="MetaBookLF-Roman"/>
          <w:color w:val="58595B"/>
        </w:rPr>
        <w:t>municipality</w:t>
      </w:r>
    </w:p>
    <w:p w:rsidR="0062684A" w:rsidRPr="0064780E" w:rsidRDefault="0062684A" w:rsidP="0064780E">
      <w:pPr>
        <w:pStyle w:val="ListParagraph"/>
        <w:numPr>
          <w:ilvl w:val="0"/>
          <w:numId w:val="12"/>
        </w:numPr>
        <w:tabs>
          <w:tab w:val="left" w:pos="306"/>
        </w:tabs>
        <w:kinsoku w:val="0"/>
        <w:overflowPunct w:val="0"/>
        <w:spacing w:before="42"/>
        <w:ind w:right="115"/>
        <w:rPr>
          <w:rFonts w:cs="MetaBookLF-Roman"/>
          <w:color w:val="000000"/>
        </w:rPr>
      </w:pPr>
      <w:r w:rsidRPr="0064780E">
        <w:rPr>
          <w:rFonts w:cs="MetaBookLF-Roman"/>
          <w:color w:val="58595B"/>
        </w:rPr>
        <w:t>A two nurse MCH</w:t>
      </w:r>
      <w:r w:rsidRPr="0064780E">
        <w:rPr>
          <w:rFonts w:cs="MetaBookLF-Roman"/>
          <w:color w:val="58595B"/>
          <w:spacing w:val="-1"/>
        </w:rPr>
        <w:t xml:space="preserve"> </w:t>
      </w:r>
      <w:r w:rsidRPr="0064780E">
        <w:rPr>
          <w:rFonts w:cs="MetaBookLF-Roman"/>
          <w:color w:val="58595B"/>
        </w:rPr>
        <w:t>clinic</w:t>
      </w:r>
    </w:p>
    <w:p w:rsidR="0062684A" w:rsidRPr="0064780E" w:rsidRDefault="0062684A" w:rsidP="0064780E">
      <w:pPr>
        <w:pStyle w:val="ListParagraph"/>
        <w:numPr>
          <w:ilvl w:val="0"/>
          <w:numId w:val="12"/>
        </w:numPr>
        <w:tabs>
          <w:tab w:val="left" w:pos="306"/>
        </w:tabs>
        <w:kinsoku w:val="0"/>
        <w:overflowPunct w:val="0"/>
        <w:spacing w:before="43"/>
        <w:ind w:right="115"/>
        <w:rPr>
          <w:rFonts w:cs="MetaBookLF-Roman"/>
          <w:color w:val="000000"/>
        </w:rPr>
      </w:pPr>
      <w:r w:rsidRPr="0064780E">
        <w:rPr>
          <w:rFonts w:cs="MetaBookLF-Roman"/>
          <w:color w:val="58595B"/>
        </w:rPr>
        <w:t>A community toy</w:t>
      </w:r>
      <w:r w:rsidRPr="0064780E">
        <w:rPr>
          <w:rFonts w:cs="MetaBookLF-Roman"/>
          <w:color w:val="58595B"/>
          <w:spacing w:val="-5"/>
        </w:rPr>
        <w:t xml:space="preserve"> </w:t>
      </w:r>
      <w:r w:rsidRPr="0064780E">
        <w:rPr>
          <w:rFonts w:cs="MetaBookLF-Roman"/>
          <w:color w:val="58595B"/>
        </w:rPr>
        <w:t>library</w:t>
      </w:r>
    </w:p>
    <w:p w:rsidR="0062684A" w:rsidRPr="0064780E" w:rsidRDefault="0062684A" w:rsidP="0064780E">
      <w:pPr>
        <w:pStyle w:val="ListParagraph"/>
        <w:numPr>
          <w:ilvl w:val="0"/>
          <w:numId w:val="12"/>
        </w:numPr>
        <w:tabs>
          <w:tab w:val="left" w:pos="306"/>
        </w:tabs>
        <w:kinsoku w:val="0"/>
        <w:overflowPunct w:val="0"/>
        <w:spacing w:before="57" w:line="240" w:lineRule="exact"/>
        <w:ind w:right="842"/>
        <w:rPr>
          <w:rFonts w:cs="MetaBookLF-Roman"/>
          <w:color w:val="000000"/>
        </w:rPr>
      </w:pPr>
      <w:r w:rsidRPr="0064780E">
        <w:rPr>
          <w:rFonts w:cs="MetaBookLF-Roman"/>
          <w:color w:val="58595B"/>
        </w:rPr>
        <w:t>A</w:t>
      </w:r>
      <w:r w:rsidRPr="0064780E">
        <w:rPr>
          <w:rFonts w:cs="MetaBookLF-Roman"/>
          <w:color w:val="58595B"/>
          <w:spacing w:val="-5"/>
        </w:rPr>
        <w:t xml:space="preserve"> </w:t>
      </w:r>
      <w:r w:rsidRPr="0064780E">
        <w:rPr>
          <w:rFonts w:cs="MetaBookLF-Roman"/>
          <w:color w:val="58595B"/>
        </w:rPr>
        <w:t>commercial</w:t>
      </w:r>
      <w:r w:rsidRPr="0064780E">
        <w:rPr>
          <w:rFonts w:cs="MetaBookLF-Roman"/>
          <w:color w:val="58595B"/>
          <w:spacing w:val="-7"/>
        </w:rPr>
        <w:t xml:space="preserve"> </w:t>
      </w:r>
      <w:r w:rsidRPr="0064780E">
        <w:rPr>
          <w:rFonts w:cs="MetaBookLF-Roman"/>
          <w:color w:val="58595B"/>
        </w:rPr>
        <w:t>kitchen</w:t>
      </w:r>
      <w:r w:rsidRPr="0064780E">
        <w:rPr>
          <w:rFonts w:cs="MetaBookLF-Roman"/>
          <w:color w:val="58595B"/>
          <w:spacing w:val="-5"/>
        </w:rPr>
        <w:t xml:space="preserve"> </w:t>
      </w:r>
      <w:r w:rsidRPr="0064780E">
        <w:rPr>
          <w:rFonts w:cs="MetaBookLF-Roman"/>
          <w:color w:val="58595B"/>
        </w:rPr>
        <w:t>that</w:t>
      </w:r>
      <w:r w:rsidRPr="0064780E">
        <w:rPr>
          <w:rFonts w:cs="MetaBookLF-Roman"/>
          <w:color w:val="58595B"/>
          <w:spacing w:val="-7"/>
        </w:rPr>
        <w:t xml:space="preserve"> </w:t>
      </w:r>
      <w:r w:rsidRPr="0064780E">
        <w:rPr>
          <w:rFonts w:cs="MetaBookLF-Roman"/>
          <w:color w:val="58595B"/>
        </w:rPr>
        <w:t>services</w:t>
      </w:r>
      <w:r w:rsidRPr="0064780E">
        <w:rPr>
          <w:rFonts w:cs="MetaBookLF-Roman"/>
          <w:color w:val="58595B"/>
          <w:spacing w:val="-7"/>
        </w:rPr>
        <w:t xml:space="preserve"> </w:t>
      </w:r>
      <w:r w:rsidRPr="0064780E">
        <w:rPr>
          <w:rFonts w:cs="MetaBookLF-Roman"/>
          <w:color w:val="58595B"/>
        </w:rPr>
        <w:t>the</w:t>
      </w:r>
      <w:r w:rsidRPr="0064780E">
        <w:rPr>
          <w:rFonts w:cs="MetaBookLF-Roman"/>
          <w:color w:val="58595B"/>
          <w:spacing w:val="-5"/>
        </w:rPr>
        <w:t xml:space="preserve"> </w:t>
      </w:r>
      <w:r w:rsidRPr="0064780E">
        <w:rPr>
          <w:rFonts w:cs="MetaBookLF-Roman"/>
          <w:color w:val="58595B"/>
        </w:rPr>
        <w:t>children’s</w:t>
      </w:r>
      <w:r w:rsidRPr="0064780E">
        <w:rPr>
          <w:rFonts w:cs="MetaBookLF-Roman"/>
          <w:color w:val="58595B"/>
          <w:spacing w:val="-7"/>
        </w:rPr>
        <w:t xml:space="preserve"> </w:t>
      </w:r>
      <w:r w:rsidRPr="0064780E">
        <w:rPr>
          <w:rFonts w:cs="MetaBookLF-Roman"/>
          <w:color w:val="58595B"/>
        </w:rPr>
        <w:t>program</w:t>
      </w:r>
      <w:r w:rsidRPr="0064780E">
        <w:rPr>
          <w:rFonts w:cs="MetaBookLF-Roman"/>
          <w:color w:val="58595B"/>
          <w:spacing w:val="-5"/>
        </w:rPr>
        <w:t xml:space="preserve"> </w:t>
      </w:r>
      <w:r w:rsidRPr="0064780E">
        <w:rPr>
          <w:rFonts w:cs="MetaBookLF-Roman"/>
          <w:color w:val="58595B"/>
        </w:rPr>
        <w:t>and</w:t>
      </w:r>
      <w:r w:rsidRPr="0064780E">
        <w:rPr>
          <w:rFonts w:cs="MetaBookLF-Roman"/>
          <w:color w:val="58595B"/>
          <w:spacing w:val="-5"/>
        </w:rPr>
        <w:t xml:space="preserve"> </w:t>
      </w:r>
      <w:r w:rsidRPr="0064780E">
        <w:rPr>
          <w:rFonts w:cs="MetaBookLF-Roman"/>
          <w:color w:val="58595B"/>
        </w:rPr>
        <w:t>caters</w:t>
      </w:r>
      <w:r w:rsidRPr="0064780E">
        <w:rPr>
          <w:rFonts w:cs="MetaBookLF-Roman"/>
          <w:color w:val="58595B"/>
          <w:spacing w:val="-7"/>
        </w:rPr>
        <w:t xml:space="preserve"> </w:t>
      </w:r>
      <w:r w:rsidRPr="0064780E">
        <w:rPr>
          <w:rFonts w:cs="MetaBookLF-Roman"/>
          <w:color w:val="58595B"/>
        </w:rPr>
        <w:t>to other community</w:t>
      </w:r>
      <w:r w:rsidRPr="0064780E">
        <w:rPr>
          <w:rFonts w:cs="MetaBookLF-Roman"/>
          <w:color w:val="58595B"/>
          <w:spacing w:val="-3"/>
        </w:rPr>
        <w:t xml:space="preserve"> </w:t>
      </w:r>
      <w:r w:rsidRPr="0064780E">
        <w:rPr>
          <w:rFonts w:cs="MetaBookLF-Roman"/>
          <w:color w:val="58595B"/>
        </w:rPr>
        <w:t>organisations</w:t>
      </w:r>
    </w:p>
    <w:p w:rsidR="0062684A" w:rsidRPr="0064780E" w:rsidRDefault="0062684A" w:rsidP="0064780E">
      <w:pPr>
        <w:pStyle w:val="ListParagraph"/>
        <w:numPr>
          <w:ilvl w:val="0"/>
          <w:numId w:val="12"/>
        </w:numPr>
        <w:tabs>
          <w:tab w:val="left" w:pos="306"/>
        </w:tabs>
        <w:kinsoku w:val="0"/>
        <w:overflowPunct w:val="0"/>
        <w:spacing w:before="56" w:line="240" w:lineRule="exact"/>
        <w:ind w:right="576"/>
        <w:rPr>
          <w:rFonts w:cs="MetaBookLF-Roman"/>
          <w:color w:val="000000"/>
        </w:rPr>
      </w:pPr>
      <w:r w:rsidRPr="0064780E">
        <w:rPr>
          <w:rFonts w:cs="MetaBookLF-Roman"/>
          <w:color w:val="58595B"/>
        </w:rPr>
        <w:t>An</w:t>
      </w:r>
      <w:r w:rsidRPr="0064780E">
        <w:rPr>
          <w:rFonts w:cs="MetaBookLF-Roman"/>
          <w:color w:val="58595B"/>
          <w:spacing w:val="-4"/>
        </w:rPr>
        <w:t xml:space="preserve"> </w:t>
      </w:r>
      <w:r w:rsidRPr="0064780E">
        <w:rPr>
          <w:rFonts w:cs="MetaBookLF-Roman"/>
          <w:color w:val="58595B"/>
        </w:rPr>
        <w:t>onsite</w:t>
      </w:r>
      <w:r w:rsidRPr="0064780E">
        <w:rPr>
          <w:rFonts w:cs="MetaBookLF-Roman"/>
          <w:color w:val="58595B"/>
          <w:spacing w:val="-4"/>
        </w:rPr>
        <w:t xml:space="preserve"> </w:t>
      </w:r>
      <w:r w:rsidRPr="0064780E">
        <w:rPr>
          <w:rFonts w:cs="MetaBookLF-Roman"/>
          <w:color w:val="58595B"/>
        </w:rPr>
        <w:t>occupational</w:t>
      </w:r>
      <w:r w:rsidRPr="0064780E">
        <w:rPr>
          <w:rFonts w:cs="MetaBookLF-Roman"/>
          <w:color w:val="58595B"/>
          <w:spacing w:val="-5"/>
        </w:rPr>
        <w:t xml:space="preserve"> </w:t>
      </w:r>
      <w:r w:rsidRPr="0064780E">
        <w:rPr>
          <w:rFonts w:cs="MetaBookLF-Roman"/>
          <w:color w:val="58595B"/>
        </w:rPr>
        <w:t>therapy</w:t>
      </w:r>
      <w:r w:rsidRPr="0064780E">
        <w:rPr>
          <w:rFonts w:cs="MetaBookLF-Roman"/>
          <w:color w:val="58595B"/>
          <w:spacing w:val="-5"/>
        </w:rPr>
        <w:t xml:space="preserve"> </w:t>
      </w:r>
      <w:r w:rsidRPr="0064780E">
        <w:rPr>
          <w:rFonts w:cs="MetaBookLF-Roman"/>
          <w:color w:val="58595B"/>
        </w:rPr>
        <w:t>(to</w:t>
      </w:r>
      <w:r w:rsidRPr="0064780E">
        <w:rPr>
          <w:rFonts w:cs="MetaBookLF-Roman"/>
          <w:color w:val="58595B"/>
          <w:spacing w:val="-4"/>
        </w:rPr>
        <w:t xml:space="preserve"> </w:t>
      </w:r>
      <w:r w:rsidRPr="0064780E">
        <w:rPr>
          <w:rFonts w:cs="MetaBookLF-Roman"/>
          <w:color w:val="58595B"/>
        </w:rPr>
        <w:t>identify</w:t>
      </w:r>
      <w:r w:rsidRPr="0064780E">
        <w:rPr>
          <w:rFonts w:cs="MetaBookLF-Roman"/>
          <w:color w:val="58595B"/>
          <w:spacing w:val="-5"/>
        </w:rPr>
        <w:t xml:space="preserve"> </w:t>
      </w:r>
      <w:r w:rsidRPr="0064780E">
        <w:rPr>
          <w:rFonts w:cs="MetaBookLF-Roman"/>
          <w:color w:val="58595B"/>
        </w:rPr>
        <w:t>motor</w:t>
      </w:r>
      <w:r w:rsidRPr="0064780E">
        <w:rPr>
          <w:rFonts w:cs="MetaBookLF-Roman"/>
          <w:color w:val="58595B"/>
          <w:spacing w:val="-4"/>
        </w:rPr>
        <w:t xml:space="preserve"> </w:t>
      </w:r>
      <w:r w:rsidRPr="0064780E">
        <w:rPr>
          <w:rFonts w:cs="MetaBookLF-Roman"/>
          <w:color w:val="58595B"/>
        </w:rPr>
        <w:t>skills</w:t>
      </w:r>
      <w:r w:rsidRPr="0064780E">
        <w:rPr>
          <w:rFonts w:cs="MetaBookLF-Roman"/>
          <w:color w:val="58595B"/>
          <w:spacing w:val="-5"/>
        </w:rPr>
        <w:t xml:space="preserve"> </w:t>
      </w:r>
      <w:r w:rsidRPr="0064780E">
        <w:rPr>
          <w:rFonts w:cs="MetaBookLF-Roman"/>
          <w:color w:val="58595B"/>
        </w:rPr>
        <w:t>and</w:t>
      </w:r>
      <w:r w:rsidRPr="0064780E">
        <w:rPr>
          <w:rFonts w:cs="MetaBookLF-Roman"/>
          <w:color w:val="58595B"/>
          <w:spacing w:val="-4"/>
        </w:rPr>
        <w:t xml:space="preserve"> </w:t>
      </w:r>
      <w:r w:rsidRPr="0064780E">
        <w:rPr>
          <w:rFonts w:cs="MetaBookLF-Roman"/>
          <w:color w:val="58595B"/>
        </w:rPr>
        <w:t>developmental delays)</w:t>
      </w:r>
    </w:p>
    <w:p w:rsidR="0062684A" w:rsidRPr="0064780E" w:rsidRDefault="0062684A" w:rsidP="0064780E">
      <w:pPr>
        <w:pStyle w:val="ListParagraph"/>
        <w:numPr>
          <w:ilvl w:val="0"/>
          <w:numId w:val="12"/>
        </w:numPr>
        <w:tabs>
          <w:tab w:val="left" w:pos="306"/>
        </w:tabs>
        <w:kinsoku w:val="0"/>
        <w:overflowPunct w:val="0"/>
        <w:spacing w:before="42"/>
        <w:ind w:right="115"/>
        <w:rPr>
          <w:rFonts w:cs="MetaBookLF-Roman"/>
          <w:color w:val="000000"/>
        </w:rPr>
      </w:pPr>
      <w:r w:rsidRPr="0064780E">
        <w:rPr>
          <w:rFonts w:cs="MetaBookLF-Roman"/>
          <w:color w:val="58595B"/>
        </w:rPr>
        <w:t>A community preschool with a sessional three and four-year old</w:t>
      </w:r>
      <w:r w:rsidRPr="0064780E">
        <w:rPr>
          <w:rFonts w:cs="MetaBookLF-Roman"/>
          <w:color w:val="58595B"/>
          <w:spacing w:val="-30"/>
        </w:rPr>
        <w:t xml:space="preserve"> </w:t>
      </w:r>
      <w:r w:rsidRPr="0064780E">
        <w:rPr>
          <w:rFonts w:cs="MetaBookLF-Roman"/>
          <w:color w:val="58595B"/>
        </w:rPr>
        <w:t>kindergarten.</w:t>
      </w:r>
    </w:p>
    <w:p w:rsidR="0062684A" w:rsidRPr="0064780E" w:rsidRDefault="0062684A" w:rsidP="00096D6B">
      <w:pPr>
        <w:pStyle w:val="BodyText"/>
        <w:rPr>
          <w:color w:val="000000"/>
        </w:rPr>
      </w:pPr>
      <w:r w:rsidRPr="0064780E">
        <w:t xml:space="preserve">Funding for the project included $5.688m from the </w:t>
      </w:r>
      <w:r w:rsidRPr="0064780E">
        <w:rPr>
          <w:spacing w:val="-3"/>
        </w:rPr>
        <w:t xml:space="preserve">Yarra </w:t>
      </w:r>
      <w:r w:rsidRPr="0064780E">
        <w:t>Ranges Council,</w:t>
      </w:r>
      <w:r w:rsidRPr="0064780E">
        <w:rPr>
          <w:spacing w:val="-31"/>
        </w:rPr>
        <w:t xml:space="preserve"> </w:t>
      </w:r>
      <w:r w:rsidRPr="0064780E">
        <w:t>$1.6m from the Australian Government and $0.5m from the Victorian</w:t>
      </w:r>
      <w:r w:rsidRPr="0064780E">
        <w:rPr>
          <w:spacing w:val="-26"/>
        </w:rPr>
        <w:t xml:space="preserve"> </w:t>
      </w:r>
      <w:r w:rsidRPr="0064780E">
        <w:t>Government.</w:t>
      </w:r>
    </w:p>
    <w:p w:rsidR="0062684A" w:rsidRPr="00F451B7" w:rsidRDefault="0062684A" w:rsidP="00F451B7">
      <w:pPr>
        <w:pStyle w:val="Heading3"/>
        <w:rPr>
          <w:color w:val="9EB794"/>
        </w:rPr>
      </w:pPr>
      <w:bookmarkStart w:id="33" w:name="_Toc443398710"/>
      <w:r w:rsidRPr="00F451B7">
        <w:rPr>
          <w:color w:val="9EB794"/>
        </w:rPr>
        <w:t>Outcomes</w:t>
      </w:r>
      <w:bookmarkEnd w:id="33"/>
    </w:p>
    <w:p w:rsidR="0062684A" w:rsidRPr="00F451B7" w:rsidRDefault="0062684A" w:rsidP="00F451B7">
      <w:pPr>
        <w:pStyle w:val="Heading4"/>
        <w:rPr>
          <w:color w:val="808080" w:themeColor="background1" w:themeShade="80"/>
        </w:rPr>
      </w:pPr>
      <w:r w:rsidRPr="00F451B7">
        <w:rPr>
          <w:color w:val="808080" w:themeColor="background1" w:themeShade="80"/>
        </w:rPr>
        <w:t>Identifying developmental issues, and social and cognitive development</w:t>
      </w:r>
    </w:p>
    <w:p w:rsidR="0062684A" w:rsidRDefault="0062684A" w:rsidP="00096D6B">
      <w:pPr>
        <w:pStyle w:val="BodyText"/>
        <w:rPr>
          <w:color w:val="000000"/>
        </w:rPr>
      </w:pPr>
      <w:r>
        <w:t>Because the centre has only been open for a short time, evidence for</w:t>
      </w:r>
      <w:r>
        <w:rPr>
          <w:spacing w:val="-19"/>
        </w:rPr>
        <w:t xml:space="preserve"> </w:t>
      </w:r>
      <w:r>
        <w:t>early identification of developmental issues, or social and cognitive development,</w:t>
      </w:r>
      <w:r>
        <w:rPr>
          <w:spacing w:val="-19"/>
        </w:rPr>
        <w:t xml:space="preserve"> </w:t>
      </w:r>
      <w:r>
        <w:t>is still</w:t>
      </w:r>
      <w:r>
        <w:rPr>
          <w:spacing w:val="-6"/>
        </w:rPr>
        <w:t xml:space="preserve"> </w:t>
      </w:r>
      <w:r>
        <w:t>emerging. Nevertheless, there have been positive changes</w:t>
      </w:r>
      <w:r>
        <w:rPr>
          <w:spacing w:val="-6"/>
        </w:rPr>
        <w:t xml:space="preserve"> </w:t>
      </w:r>
      <w:r>
        <w:t>which are linked to improved outcomes in both</w:t>
      </w:r>
      <w:r>
        <w:rPr>
          <w:spacing w:val="-19"/>
        </w:rPr>
        <w:t xml:space="preserve"> </w:t>
      </w:r>
      <w:r>
        <w:t>areas.</w:t>
      </w:r>
    </w:p>
    <w:p w:rsidR="0062684A" w:rsidRDefault="0062684A" w:rsidP="00096D6B">
      <w:pPr>
        <w:pStyle w:val="BodyText"/>
        <w:rPr>
          <w:color w:val="000000"/>
        </w:rPr>
      </w:pPr>
      <w:r>
        <w:t>Stakeholders</w:t>
      </w:r>
      <w:r>
        <w:rPr>
          <w:spacing w:val="-6"/>
        </w:rPr>
        <w:t xml:space="preserve"> </w:t>
      </w:r>
      <w:r>
        <w:t>discussed the benefits</w:t>
      </w:r>
      <w:r>
        <w:rPr>
          <w:spacing w:val="-6"/>
        </w:rPr>
        <w:t xml:space="preserve"> </w:t>
      </w:r>
      <w:r>
        <w:t>of</w:t>
      </w:r>
      <w:r>
        <w:rPr>
          <w:spacing w:val="-6"/>
        </w:rPr>
        <w:t xml:space="preserve"> </w:t>
      </w:r>
      <w:r>
        <w:t>being able to easily</w:t>
      </w:r>
      <w:r>
        <w:rPr>
          <w:spacing w:val="-6"/>
        </w:rPr>
        <w:t xml:space="preserve"> </w:t>
      </w:r>
      <w:r>
        <w:t>communicate with other services.</w:t>
      </w:r>
      <w:r>
        <w:rPr>
          <w:spacing w:val="-8"/>
        </w:rPr>
        <w:t xml:space="preserve"> </w:t>
      </w:r>
      <w:r>
        <w:t>The long day</w:t>
      </w:r>
      <w:r>
        <w:rPr>
          <w:spacing w:val="-6"/>
        </w:rPr>
        <w:t xml:space="preserve"> </w:t>
      </w:r>
      <w:r>
        <w:t>care and integrated kindergarten emphasised information</w:t>
      </w:r>
      <w:r w:rsidR="0064780E">
        <w:t xml:space="preserve"> </w:t>
      </w:r>
      <w:r>
        <w:t>sharing</w:t>
      </w:r>
      <w:r>
        <w:rPr>
          <w:spacing w:val="-5"/>
        </w:rPr>
        <w:t xml:space="preserve"> </w:t>
      </w:r>
      <w:r>
        <w:t>about</w:t>
      </w:r>
      <w:r>
        <w:rPr>
          <w:spacing w:val="-7"/>
        </w:rPr>
        <w:t xml:space="preserve"> </w:t>
      </w:r>
      <w:r>
        <w:t>children</w:t>
      </w:r>
      <w:r>
        <w:rPr>
          <w:spacing w:val="-5"/>
        </w:rPr>
        <w:t xml:space="preserve"> </w:t>
      </w:r>
      <w:r>
        <w:t>they</w:t>
      </w:r>
      <w:r>
        <w:rPr>
          <w:spacing w:val="-7"/>
        </w:rPr>
        <w:t xml:space="preserve"> </w:t>
      </w:r>
      <w:r>
        <w:t>were</w:t>
      </w:r>
      <w:r>
        <w:rPr>
          <w:spacing w:val="-5"/>
        </w:rPr>
        <w:t xml:space="preserve"> </w:t>
      </w:r>
      <w:r>
        <w:t>concerned</w:t>
      </w:r>
      <w:r>
        <w:rPr>
          <w:spacing w:val="-5"/>
        </w:rPr>
        <w:t xml:space="preserve"> </w:t>
      </w:r>
      <w:r>
        <w:rPr>
          <w:position w:val="2"/>
        </w:rPr>
        <w:t>about,</w:t>
      </w:r>
      <w:r>
        <w:rPr>
          <w:spacing w:val="-5"/>
          <w:position w:val="2"/>
        </w:rPr>
        <w:t xml:space="preserve"> </w:t>
      </w:r>
      <w:r>
        <w:rPr>
          <w:position w:val="2"/>
        </w:rPr>
        <w:t>and</w:t>
      </w:r>
      <w:r>
        <w:rPr>
          <w:spacing w:val="-5"/>
          <w:position w:val="2"/>
        </w:rPr>
        <w:t xml:space="preserve"> </w:t>
      </w:r>
      <w:r>
        <w:rPr>
          <w:position w:val="2"/>
        </w:rPr>
        <w:t>being</w:t>
      </w:r>
      <w:r>
        <w:rPr>
          <w:spacing w:val="-5"/>
          <w:position w:val="2"/>
        </w:rPr>
        <w:t xml:space="preserve"> </w:t>
      </w:r>
      <w:r>
        <w:rPr>
          <w:position w:val="2"/>
        </w:rPr>
        <w:t>able</w:t>
      </w:r>
      <w:r>
        <w:rPr>
          <w:spacing w:val="-5"/>
          <w:position w:val="2"/>
        </w:rPr>
        <w:t xml:space="preserve"> </w:t>
      </w:r>
      <w:r>
        <w:rPr>
          <w:position w:val="2"/>
        </w:rPr>
        <w:t>to</w:t>
      </w:r>
      <w:r w:rsidR="0064780E">
        <w:rPr>
          <w:spacing w:val="-5"/>
          <w:position w:val="2"/>
        </w:rPr>
        <w:t xml:space="preserve"> </w:t>
      </w:r>
      <w:r>
        <w:rPr>
          <w:position w:val="3"/>
        </w:rPr>
        <w:t>pass</w:t>
      </w:r>
      <w:r>
        <w:rPr>
          <w:spacing w:val="-7"/>
          <w:position w:val="3"/>
        </w:rPr>
        <w:t xml:space="preserve"> </w:t>
      </w:r>
      <w:r>
        <w:rPr>
          <w:position w:val="3"/>
        </w:rPr>
        <w:t xml:space="preserve">that </w:t>
      </w:r>
      <w:r>
        <w:t>information</w:t>
      </w:r>
      <w:r>
        <w:rPr>
          <w:spacing w:val="-6"/>
        </w:rPr>
        <w:t xml:space="preserve"> </w:t>
      </w:r>
      <w:r>
        <w:t>on</w:t>
      </w:r>
      <w:r>
        <w:rPr>
          <w:spacing w:val="-6"/>
        </w:rPr>
        <w:t xml:space="preserve"> </w:t>
      </w:r>
      <w:r>
        <w:t>to</w:t>
      </w:r>
      <w:r>
        <w:rPr>
          <w:spacing w:val="-6"/>
        </w:rPr>
        <w:t xml:space="preserve"> </w:t>
      </w:r>
      <w:r>
        <w:t>MCH</w:t>
      </w:r>
      <w:r>
        <w:rPr>
          <w:spacing w:val="-6"/>
        </w:rPr>
        <w:t xml:space="preserve"> </w:t>
      </w:r>
      <w:r>
        <w:t>services.</w:t>
      </w:r>
      <w:r>
        <w:rPr>
          <w:spacing w:val="-6"/>
        </w:rPr>
        <w:t xml:space="preserve"> </w:t>
      </w:r>
      <w:r>
        <w:t>Conversation</w:t>
      </w:r>
      <w:r>
        <w:rPr>
          <w:position w:val="2"/>
        </w:rPr>
        <w:t>s</w:t>
      </w:r>
      <w:r>
        <w:rPr>
          <w:spacing w:val="-8"/>
          <w:position w:val="2"/>
        </w:rPr>
        <w:t xml:space="preserve"> </w:t>
      </w:r>
      <w:r>
        <w:rPr>
          <w:position w:val="2"/>
        </w:rPr>
        <w:t>occurred</w:t>
      </w:r>
      <w:r>
        <w:rPr>
          <w:spacing w:val="-6"/>
          <w:position w:val="2"/>
        </w:rPr>
        <w:t xml:space="preserve"> </w:t>
      </w:r>
      <w:r>
        <w:rPr>
          <w:position w:val="2"/>
        </w:rPr>
        <w:t>informally</w:t>
      </w:r>
      <w:r>
        <w:rPr>
          <w:spacing w:val="-8"/>
          <w:position w:val="2"/>
        </w:rPr>
        <w:t xml:space="preserve"> </w:t>
      </w:r>
      <w:r>
        <w:rPr>
          <w:position w:val="2"/>
        </w:rPr>
        <w:t>and</w:t>
      </w:r>
      <w:r>
        <w:rPr>
          <w:spacing w:val="-6"/>
          <w:position w:val="2"/>
        </w:rPr>
        <w:t xml:space="preserve"> </w:t>
      </w:r>
      <w:r>
        <w:rPr>
          <w:position w:val="3"/>
        </w:rPr>
        <w:t xml:space="preserve">during </w:t>
      </w:r>
      <w:r>
        <w:t>more</w:t>
      </w:r>
      <w:r>
        <w:rPr>
          <w:spacing w:val="-6"/>
        </w:rPr>
        <w:t xml:space="preserve"> </w:t>
      </w:r>
      <w:r>
        <w:t>formal</w:t>
      </w:r>
      <w:r>
        <w:rPr>
          <w:spacing w:val="-8"/>
        </w:rPr>
        <w:t xml:space="preserve"> </w:t>
      </w:r>
      <w:r>
        <w:t>meetings</w:t>
      </w:r>
      <w:r>
        <w:rPr>
          <w:spacing w:val="-8"/>
        </w:rPr>
        <w:t xml:space="preserve"> </w:t>
      </w:r>
      <w:r>
        <w:t>and</w:t>
      </w:r>
      <w:r>
        <w:rPr>
          <w:spacing w:val="-6"/>
        </w:rPr>
        <w:t xml:space="preserve"> </w:t>
      </w:r>
      <w:r>
        <w:t>telephone</w:t>
      </w:r>
      <w:r>
        <w:rPr>
          <w:spacing w:val="-6"/>
        </w:rPr>
        <w:t xml:space="preserve"> </w:t>
      </w:r>
      <w:r>
        <w:t>call</w:t>
      </w:r>
      <w:r>
        <w:rPr>
          <w:position w:val="2"/>
        </w:rPr>
        <w:t>s.</w:t>
      </w:r>
    </w:p>
    <w:p w:rsidR="0062684A" w:rsidRPr="0064780E" w:rsidRDefault="0062684A" w:rsidP="00096D6B">
      <w:pPr>
        <w:pStyle w:val="BodyText"/>
      </w:pPr>
      <w:r>
        <w:t>Both</w:t>
      </w:r>
      <w:r w:rsidRPr="0064780E">
        <w:t xml:space="preserve"> </w:t>
      </w:r>
      <w:r>
        <w:t>the</w:t>
      </w:r>
      <w:r w:rsidRPr="0064780E">
        <w:t xml:space="preserve"> </w:t>
      </w:r>
      <w:r>
        <w:t>early</w:t>
      </w:r>
      <w:r w:rsidRPr="0064780E">
        <w:t xml:space="preserve"> </w:t>
      </w:r>
      <w:r>
        <w:t>learning</w:t>
      </w:r>
      <w:r w:rsidRPr="0064780E">
        <w:t xml:space="preserve"> </w:t>
      </w:r>
      <w:r>
        <w:t>and</w:t>
      </w:r>
      <w:r w:rsidRPr="0064780E">
        <w:t xml:space="preserve"> </w:t>
      </w:r>
      <w:r>
        <w:t>MCH</w:t>
      </w:r>
      <w:r w:rsidRPr="0064780E">
        <w:t xml:space="preserve"> </w:t>
      </w:r>
      <w:r>
        <w:t>services</w:t>
      </w:r>
      <w:r w:rsidRPr="0064780E">
        <w:t xml:space="preserve"> reported that they were more likely to </w:t>
      </w:r>
      <w:r>
        <w:t>pick</w:t>
      </w:r>
      <w:r w:rsidRPr="0064780E">
        <w:t xml:space="preserve"> </w:t>
      </w:r>
      <w:r>
        <w:t>up</w:t>
      </w:r>
      <w:r w:rsidRPr="0064780E">
        <w:t xml:space="preserve"> </w:t>
      </w:r>
      <w:r>
        <w:t>the</w:t>
      </w:r>
      <w:r w:rsidRPr="0064780E">
        <w:t xml:space="preserve"> </w:t>
      </w:r>
      <w:r>
        <w:t>phone</w:t>
      </w:r>
      <w:r w:rsidRPr="0064780E">
        <w:t xml:space="preserve"> </w:t>
      </w:r>
      <w:r>
        <w:t>than</w:t>
      </w:r>
      <w:r w:rsidRPr="0064780E">
        <w:t xml:space="preserve"> </w:t>
      </w:r>
      <w:r>
        <w:t>they</w:t>
      </w:r>
      <w:r w:rsidRPr="0064780E">
        <w:t xml:space="preserve"> </w:t>
      </w:r>
      <w:r>
        <w:t>had</w:t>
      </w:r>
      <w:r w:rsidRPr="0064780E">
        <w:t xml:space="preserve"> </w:t>
      </w:r>
      <w:r>
        <w:t>been</w:t>
      </w:r>
      <w:r w:rsidRPr="0064780E">
        <w:t xml:space="preserve"> </w:t>
      </w:r>
      <w:r>
        <w:t>when</w:t>
      </w:r>
      <w:r w:rsidRPr="0064780E">
        <w:t xml:space="preserve"> the services were separated. The </w:t>
      </w:r>
      <w:r>
        <w:t>Centre</w:t>
      </w:r>
      <w:r w:rsidRPr="0064780E">
        <w:t xml:space="preserve"> </w:t>
      </w:r>
      <w:r>
        <w:t>Director</w:t>
      </w:r>
      <w:r w:rsidRPr="0064780E">
        <w:t xml:space="preserve"> </w:t>
      </w:r>
      <w:r>
        <w:t>indicated</w:t>
      </w:r>
      <w:r w:rsidRPr="0064780E">
        <w:t xml:space="preserve"> </w:t>
      </w:r>
      <w:r>
        <w:t>that</w:t>
      </w:r>
      <w:r w:rsidRPr="0064780E">
        <w:t xml:space="preserve"> </w:t>
      </w:r>
      <w:r>
        <w:t>referrals</w:t>
      </w:r>
      <w:r w:rsidRPr="0064780E">
        <w:t xml:space="preserve"> </w:t>
      </w:r>
      <w:r>
        <w:t>int</w:t>
      </w:r>
      <w:r w:rsidRPr="0064780E">
        <w:t xml:space="preserve">o child care and early </w:t>
      </w:r>
      <w:proofErr w:type="gramStart"/>
      <w:r w:rsidRPr="0064780E">
        <w:t>years</w:t>
      </w:r>
      <w:proofErr w:type="gramEnd"/>
      <w:r w:rsidRPr="0064780E">
        <w:t xml:space="preserve"> education </w:t>
      </w:r>
      <w:r>
        <w:t>from</w:t>
      </w:r>
      <w:r w:rsidRPr="0064780E">
        <w:t xml:space="preserve"> </w:t>
      </w:r>
      <w:r>
        <w:t>the</w:t>
      </w:r>
      <w:r w:rsidRPr="0064780E">
        <w:t xml:space="preserve"> </w:t>
      </w:r>
      <w:r>
        <w:t>MCH</w:t>
      </w:r>
      <w:r w:rsidRPr="0064780E">
        <w:t xml:space="preserve"> </w:t>
      </w:r>
      <w:r>
        <w:t>services</w:t>
      </w:r>
      <w:r w:rsidRPr="0064780E">
        <w:t xml:space="preserve"> </w:t>
      </w:r>
      <w:r>
        <w:t>were</w:t>
      </w:r>
      <w:r w:rsidRPr="0064780E">
        <w:t xml:space="preserve"> </w:t>
      </w:r>
      <w:r>
        <w:t>growing,</w:t>
      </w:r>
      <w:r w:rsidRPr="0064780E">
        <w:t xml:space="preserve"> </w:t>
      </w:r>
      <w:r>
        <w:t>with</w:t>
      </w:r>
      <w:r w:rsidRPr="0064780E">
        <w:t xml:space="preserve"> 19 referrals into long day care from MCH </w:t>
      </w:r>
      <w:r>
        <w:t>in</w:t>
      </w:r>
      <w:r w:rsidRPr="0064780E">
        <w:t xml:space="preserve"> </w:t>
      </w:r>
      <w:r>
        <w:t>2014.</w:t>
      </w:r>
      <w:r w:rsidRPr="0064780E">
        <w:t xml:space="preserve"> </w:t>
      </w:r>
      <w:r>
        <w:t>The</w:t>
      </w:r>
      <w:r w:rsidRPr="0064780E">
        <w:t xml:space="preserve"> </w:t>
      </w:r>
      <w:r>
        <w:t>relationships</w:t>
      </w:r>
      <w:r w:rsidRPr="0064780E">
        <w:t xml:space="preserve"> </w:t>
      </w:r>
      <w:r>
        <w:t>between</w:t>
      </w:r>
      <w:r w:rsidRPr="0064780E">
        <w:t xml:space="preserve"> </w:t>
      </w:r>
      <w:r>
        <w:t>servic</w:t>
      </w:r>
      <w:r w:rsidRPr="0064780E">
        <w:t xml:space="preserve">es at the Centre enabled referrals to be </w:t>
      </w:r>
      <w:r>
        <w:t>more</w:t>
      </w:r>
      <w:r w:rsidRPr="0064780E">
        <w:t xml:space="preserve"> </w:t>
      </w:r>
      <w:r>
        <w:t>targeted,</w:t>
      </w:r>
      <w:r w:rsidRPr="0064780E">
        <w:t xml:space="preserve"> </w:t>
      </w:r>
      <w:r>
        <w:t>as</w:t>
      </w:r>
      <w:r w:rsidRPr="0064780E">
        <w:t xml:space="preserve"> </w:t>
      </w:r>
      <w:r>
        <w:t>there</w:t>
      </w:r>
      <w:r w:rsidRPr="0064780E">
        <w:t xml:space="preserve"> </w:t>
      </w:r>
      <w:r>
        <w:t>is</w:t>
      </w:r>
      <w:r w:rsidRPr="0064780E">
        <w:t xml:space="preserve"> </w:t>
      </w:r>
      <w:r>
        <w:t>now</w:t>
      </w:r>
      <w:r w:rsidRPr="0064780E">
        <w:t xml:space="preserve"> </w:t>
      </w:r>
      <w:r>
        <w:t>greater</w:t>
      </w:r>
      <w:r w:rsidRPr="0064780E">
        <w:t xml:space="preserve"> </w:t>
      </w:r>
      <w:r>
        <w:t>co</w:t>
      </w:r>
      <w:r w:rsidRPr="0064780E">
        <w:t xml:space="preserve">llective knowledge about appropriate </w:t>
      </w:r>
      <w:r>
        <w:t>services in the</w:t>
      </w:r>
      <w:r w:rsidRPr="0064780E">
        <w:t xml:space="preserve"> </w:t>
      </w:r>
      <w:r>
        <w:t>area.</w:t>
      </w:r>
    </w:p>
    <w:p w:rsidR="0062684A" w:rsidRDefault="0062684A" w:rsidP="00096D6B">
      <w:pPr>
        <w:pStyle w:val="BodyText"/>
        <w:sectPr w:rsidR="0062684A" w:rsidSect="0064780E">
          <w:type w:val="continuous"/>
          <w:pgSz w:w="16840" w:h="11910" w:orient="landscape"/>
          <w:pgMar w:top="780" w:right="1100" w:bottom="280" w:left="1020" w:header="720" w:footer="720" w:gutter="0"/>
          <w:cols w:space="309"/>
          <w:noEndnote/>
        </w:sectPr>
      </w:pPr>
    </w:p>
    <w:p w:rsidR="0064780E" w:rsidRDefault="0064780E" w:rsidP="00096D6B">
      <w:pPr>
        <w:pStyle w:val="BodyText"/>
        <w:sectPr w:rsidR="0064780E">
          <w:pgSz w:w="16840" w:h="11910" w:orient="landscape"/>
          <w:pgMar w:top="1100" w:right="1160" w:bottom="680" w:left="1020" w:header="0" w:footer="499" w:gutter="0"/>
          <w:cols w:space="720" w:equalWidth="0">
            <w:col w:w="14660"/>
          </w:cols>
          <w:noEndnote/>
        </w:sectPr>
      </w:pPr>
    </w:p>
    <w:p w:rsidR="0062684A" w:rsidRDefault="0062684A" w:rsidP="00096D6B">
      <w:pPr>
        <w:pStyle w:val="BodyText"/>
        <w:rPr>
          <w:color w:val="000000"/>
        </w:rPr>
      </w:pPr>
      <w:r>
        <w:lastRenderedPageBreak/>
        <w:t>Staff</w:t>
      </w:r>
      <w:r>
        <w:rPr>
          <w:spacing w:val="-7"/>
        </w:rPr>
        <w:t xml:space="preserve"> </w:t>
      </w:r>
      <w:r>
        <w:t>relationships</w:t>
      </w:r>
      <w:r>
        <w:rPr>
          <w:spacing w:val="-7"/>
        </w:rPr>
        <w:t xml:space="preserve"> </w:t>
      </w:r>
      <w:r>
        <w:t>with</w:t>
      </w:r>
      <w:r>
        <w:rPr>
          <w:spacing w:val="-5"/>
        </w:rPr>
        <w:t xml:space="preserve"> </w:t>
      </w:r>
      <w:r>
        <w:t>children</w:t>
      </w:r>
      <w:r>
        <w:rPr>
          <w:spacing w:val="-5"/>
        </w:rPr>
        <w:t xml:space="preserve"> </w:t>
      </w:r>
      <w:r>
        <w:t>made</w:t>
      </w:r>
      <w:r>
        <w:rPr>
          <w:spacing w:val="-5"/>
        </w:rPr>
        <w:t xml:space="preserve"> </w:t>
      </w:r>
      <w:r>
        <w:t>it</w:t>
      </w:r>
      <w:r>
        <w:rPr>
          <w:spacing w:val="-7"/>
        </w:rPr>
        <w:t xml:space="preserve"> </w:t>
      </w:r>
      <w:r>
        <w:t>more</w:t>
      </w:r>
      <w:r>
        <w:rPr>
          <w:spacing w:val="-5"/>
        </w:rPr>
        <w:t xml:space="preserve"> </w:t>
      </w:r>
      <w:r>
        <w:t>likely</w:t>
      </w:r>
      <w:r>
        <w:rPr>
          <w:spacing w:val="-7"/>
        </w:rPr>
        <w:t xml:space="preserve"> </w:t>
      </w:r>
      <w:r>
        <w:t>that</w:t>
      </w:r>
      <w:r>
        <w:rPr>
          <w:spacing w:val="-7"/>
        </w:rPr>
        <w:t xml:space="preserve"> </w:t>
      </w:r>
      <w:r>
        <w:t>developmental</w:t>
      </w:r>
      <w:r>
        <w:rPr>
          <w:spacing w:val="-7"/>
        </w:rPr>
        <w:t xml:space="preserve"> </w:t>
      </w:r>
      <w:r>
        <w:t>issues</w:t>
      </w:r>
      <w:r>
        <w:rPr>
          <w:spacing w:val="-7"/>
        </w:rPr>
        <w:t xml:space="preserve"> </w:t>
      </w:r>
      <w:r>
        <w:t>were being identified.</w:t>
      </w:r>
      <w:r>
        <w:rPr>
          <w:spacing w:val="-8"/>
        </w:rPr>
        <w:t xml:space="preserve"> </w:t>
      </w:r>
      <w:proofErr w:type="gramStart"/>
      <w:r>
        <w:t>Staff</w:t>
      </w:r>
      <w:r>
        <w:rPr>
          <w:spacing w:val="-6"/>
        </w:rPr>
        <w:t xml:space="preserve"> </w:t>
      </w:r>
      <w:r>
        <w:t>take</w:t>
      </w:r>
      <w:proofErr w:type="gramEnd"/>
      <w:r>
        <w:t xml:space="preserve"> a case-based approach to families, with several</w:t>
      </w:r>
      <w:r>
        <w:rPr>
          <w:spacing w:val="-6"/>
        </w:rPr>
        <w:t xml:space="preserve"> </w:t>
      </w:r>
      <w:r>
        <w:t>services meeting to discuss</w:t>
      </w:r>
      <w:r>
        <w:rPr>
          <w:spacing w:val="-5"/>
        </w:rPr>
        <w:t xml:space="preserve"> </w:t>
      </w:r>
      <w:r>
        <w:t>their perspective on families</w:t>
      </w:r>
      <w:r>
        <w:rPr>
          <w:spacing w:val="-5"/>
        </w:rPr>
        <w:t xml:space="preserve"> </w:t>
      </w:r>
      <w:r>
        <w:t>and children.</w:t>
      </w:r>
      <w:r>
        <w:rPr>
          <w:spacing w:val="-7"/>
        </w:rPr>
        <w:t xml:space="preserve"> </w:t>
      </w:r>
      <w:r>
        <w:t>This</w:t>
      </w:r>
      <w:r>
        <w:rPr>
          <w:spacing w:val="-5"/>
        </w:rPr>
        <w:t xml:space="preserve"> </w:t>
      </w:r>
      <w:r>
        <w:t>enables</w:t>
      </w:r>
      <w:r>
        <w:rPr>
          <w:spacing w:val="-5"/>
        </w:rPr>
        <w:t xml:space="preserve"> </w:t>
      </w:r>
      <w:r>
        <w:t>sharing of professional</w:t>
      </w:r>
      <w:r>
        <w:rPr>
          <w:spacing w:val="-5"/>
        </w:rPr>
        <w:t xml:space="preserve"> </w:t>
      </w:r>
      <w:r>
        <w:t>learning,</w:t>
      </w:r>
      <w:r>
        <w:rPr>
          <w:spacing w:val="-2"/>
        </w:rPr>
        <w:t xml:space="preserve"> </w:t>
      </w:r>
      <w:r>
        <w:t>and</w:t>
      </w:r>
      <w:r>
        <w:rPr>
          <w:spacing w:val="-2"/>
        </w:rPr>
        <w:t xml:space="preserve"> </w:t>
      </w:r>
      <w:r>
        <w:t>ensures that approaches to</w:t>
      </w:r>
      <w:r>
        <w:rPr>
          <w:spacing w:val="-2"/>
        </w:rPr>
        <w:t xml:space="preserve"> </w:t>
      </w:r>
      <w:r>
        <w:t>families are</w:t>
      </w:r>
      <w:r>
        <w:rPr>
          <w:spacing w:val="-2"/>
        </w:rPr>
        <w:t xml:space="preserve"> </w:t>
      </w:r>
      <w:r>
        <w:t>consistent and welcoming across</w:t>
      </w:r>
      <w:r>
        <w:rPr>
          <w:spacing w:val="-16"/>
        </w:rPr>
        <w:t xml:space="preserve"> </w:t>
      </w:r>
      <w:r>
        <w:t>services.</w:t>
      </w:r>
    </w:p>
    <w:p w:rsidR="0062684A" w:rsidRPr="00096D6B" w:rsidRDefault="0062684A" w:rsidP="00096D6B">
      <w:pPr>
        <w:pStyle w:val="BodyText"/>
      </w:pPr>
      <w:r>
        <w:t>A ‘one stop shop’ helped families to familiarise themselves with the</w:t>
      </w:r>
      <w:r>
        <w:rPr>
          <w:spacing w:val="-20"/>
        </w:rPr>
        <w:t xml:space="preserve"> </w:t>
      </w:r>
      <w:r>
        <w:t>Centre’s services</w:t>
      </w:r>
      <w:r>
        <w:rPr>
          <w:spacing w:val="-6"/>
        </w:rPr>
        <w:t xml:space="preserve"> </w:t>
      </w:r>
      <w:r>
        <w:t>and staff.</w:t>
      </w:r>
      <w:r>
        <w:rPr>
          <w:spacing w:val="-7"/>
        </w:rPr>
        <w:t xml:space="preserve"> </w:t>
      </w:r>
      <w:r>
        <w:t>This</w:t>
      </w:r>
      <w:r>
        <w:rPr>
          <w:spacing w:val="-6"/>
        </w:rPr>
        <w:t xml:space="preserve"> </w:t>
      </w:r>
      <w:r>
        <w:t>appeared to make</w:t>
      </w:r>
      <w:r>
        <w:rPr>
          <w:spacing w:val="-6"/>
        </w:rPr>
        <w:t xml:space="preserve"> </w:t>
      </w:r>
      <w:r>
        <w:t>vulnerable families</w:t>
      </w:r>
      <w:r>
        <w:rPr>
          <w:spacing w:val="-6"/>
        </w:rPr>
        <w:t xml:space="preserve"> </w:t>
      </w:r>
      <w:r>
        <w:t>less</w:t>
      </w:r>
      <w:r>
        <w:rPr>
          <w:spacing w:val="-6"/>
        </w:rPr>
        <w:t xml:space="preserve"> </w:t>
      </w:r>
      <w:r>
        <w:t>anxious</w:t>
      </w:r>
      <w:r w:rsidRPr="00096D6B">
        <w:rPr>
          <w:spacing w:val="0"/>
        </w:rPr>
        <w:t xml:space="preserve"> </w:t>
      </w:r>
      <w:r>
        <w:t>about seeking</w:t>
      </w:r>
      <w:r w:rsidRPr="00096D6B">
        <w:rPr>
          <w:spacing w:val="0"/>
        </w:rPr>
        <w:t xml:space="preserve"> </w:t>
      </w:r>
      <w:r>
        <w:t>help.</w:t>
      </w:r>
      <w:r w:rsidRPr="00096D6B">
        <w:rPr>
          <w:spacing w:val="0"/>
        </w:rPr>
        <w:t xml:space="preserve"> </w:t>
      </w:r>
      <w:r>
        <w:t>It</w:t>
      </w:r>
      <w:r w:rsidRPr="00096D6B">
        <w:rPr>
          <w:spacing w:val="0"/>
        </w:rPr>
        <w:t xml:space="preserve"> </w:t>
      </w:r>
      <w:r>
        <w:t>was</w:t>
      </w:r>
      <w:r w:rsidRPr="00096D6B">
        <w:rPr>
          <w:spacing w:val="0"/>
        </w:rPr>
        <w:t xml:space="preserve"> </w:t>
      </w:r>
      <w:r>
        <w:t>suggested</w:t>
      </w:r>
      <w:r w:rsidRPr="00096D6B">
        <w:rPr>
          <w:spacing w:val="0"/>
        </w:rPr>
        <w:t xml:space="preserve"> </w:t>
      </w:r>
      <w:r>
        <w:t>that</w:t>
      </w:r>
      <w:r w:rsidRPr="00096D6B">
        <w:rPr>
          <w:spacing w:val="0"/>
        </w:rPr>
        <w:t xml:space="preserve"> </w:t>
      </w:r>
      <w:r>
        <w:t>strong</w:t>
      </w:r>
      <w:r w:rsidRPr="00096D6B">
        <w:rPr>
          <w:spacing w:val="0"/>
        </w:rPr>
        <w:t xml:space="preserve"> </w:t>
      </w:r>
      <w:r>
        <w:t>family</w:t>
      </w:r>
      <w:r w:rsidRPr="00096D6B">
        <w:rPr>
          <w:spacing w:val="0"/>
        </w:rPr>
        <w:t xml:space="preserve"> </w:t>
      </w:r>
      <w:r>
        <w:t>relationships</w:t>
      </w:r>
      <w:r w:rsidRPr="00096D6B">
        <w:rPr>
          <w:spacing w:val="0"/>
        </w:rPr>
        <w:t xml:space="preserve"> </w:t>
      </w:r>
      <w:r>
        <w:t>with</w:t>
      </w:r>
      <w:r w:rsidRPr="00096D6B">
        <w:rPr>
          <w:spacing w:val="0"/>
        </w:rPr>
        <w:t xml:space="preserve"> </w:t>
      </w:r>
      <w:r>
        <w:t>the</w:t>
      </w:r>
      <w:r w:rsidRPr="00096D6B">
        <w:rPr>
          <w:spacing w:val="0"/>
        </w:rPr>
        <w:t xml:space="preserve"> </w:t>
      </w:r>
      <w:r>
        <w:t>Centre, rather</w:t>
      </w:r>
      <w:r w:rsidRPr="00096D6B">
        <w:rPr>
          <w:spacing w:val="0"/>
        </w:rPr>
        <w:t xml:space="preserve"> </w:t>
      </w:r>
      <w:r>
        <w:t>than</w:t>
      </w:r>
      <w:r w:rsidRPr="00096D6B">
        <w:rPr>
          <w:spacing w:val="0"/>
        </w:rPr>
        <w:t xml:space="preserve"> </w:t>
      </w:r>
      <w:r>
        <w:t>individual</w:t>
      </w:r>
      <w:r w:rsidRPr="00096D6B">
        <w:rPr>
          <w:spacing w:val="0"/>
        </w:rPr>
        <w:t xml:space="preserve"> </w:t>
      </w:r>
      <w:r>
        <w:t>services,</w:t>
      </w:r>
      <w:r w:rsidRPr="00096D6B">
        <w:rPr>
          <w:spacing w:val="0"/>
        </w:rPr>
        <w:t xml:space="preserve"> </w:t>
      </w:r>
      <w:r>
        <w:t>also</w:t>
      </w:r>
      <w:r w:rsidRPr="00096D6B">
        <w:rPr>
          <w:spacing w:val="0"/>
        </w:rPr>
        <w:t xml:space="preserve"> </w:t>
      </w:r>
      <w:r>
        <w:t>made</w:t>
      </w:r>
      <w:r w:rsidRPr="00096D6B">
        <w:rPr>
          <w:spacing w:val="0"/>
        </w:rPr>
        <w:t xml:space="preserve"> </w:t>
      </w:r>
      <w:r>
        <w:t>it</w:t>
      </w:r>
      <w:r w:rsidRPr="00096D6B">
        <w:rPr>
          <w:spacing w:val="0"/>
        </w:rPr>
        <w:t xml:space="preserve"> </w:t>
      </w:r>
      <w:r>
        <w:t>easier</w:t>
      </w:r>
      <w:r w:rsidRPr="00096D6B">
        <w:rPr>
          <w:spacing w:val="0"/>
        </w:rPr>
        <w:t xml:space="preserve"> </w:t>
      </w:r>
      <w:r>
        <w:t>to</w:t>
      </w:r>
      <w:r w:rsidRPr="00096D6B">
        <w:rPr>
          <w:spacing w:val="0"/>
        </w:rPr>
        <w:t xml:space="preserve"> </w:t>
      </w:r>
      <w:r>
        <w:t>have</w:t>
      </w:r>
      <w:r w:rsidRPr="00096D6B">
        <w:rPr>
          <w:spacing w:val="0"/>
        </w:rPr>
        <w:t xml:space="preserve"> </w:t>
      </w:r>
      <w:r>
        <w:t>difficult</w:t>
      </w:r>
      <w:r w:rsidRPr="00096D6B">
        <w:rPr>
          <w:spacing w:val="0"/>
        </w:rPr>
        <w:t xml:space="preserve"> </w:t>
      </w:r>
      <w:r>
        <w:t>conversations, such as suggesting a child get assessed for a developmental delay or</w:t>
      </w:r>
      <w:r w:rsidRPr="00096D6B">
        <w:rPr>
          <w:spacing w:val="0"/>
        </w:rPr>
        <w:t xml:space="preserve"> </w:t>
      </w:r>
      <w:r>
        <w:t>health condition.</w:t>
      </w:r>
      <w:r w:rsidRPr="00096D6B">
        <w:rPr>
          <w:spacing w:val="0"/>
        </w:rPr>
        <w:t xml:space="preserve"> </w:t>
      </w:r>
      <w:r>
        <w:t>The</w:t>
      </w:r>
      <w:r w:rsidRPr="00096D6B">
        <w:rPr>
          <w:spacing w:val="0"/>
        </w:rPr>
        <w:t xml:space="preserve"> </w:t>
      </w:r>
      <w:r>
        <w:t>central</w:t>
      </w:r>
      <w:r w:rsidRPr="00096D6B">
        <w:rPr>
          <w:spacing w:val="0"/>
        </w:rPr>
        <w:t xml:space="preserve"> </w:t>
      </w:r>
      <w:r>
        <w:t>reception</w:t>
      </w:r>
      <w:r w:rsidRPr="00096D6B">
        <w:rPr>
          <w:spacing w:val="0"/>
        </w:rPr>
        <w:t xml:space="preserve"> </w:t>
      </w:r>
      <w:r>
        <w:t>was</w:t>
      </w:r>
      <w:r w:rsidRPr="00096D6B">
        <w:rPr>
          <w:spacing w:val="0"/>
        </w:rPr>
        <w:t xml:space="preserve"> </w:t>
      </w:r>
      <w:r>
        <w:t>viewed</w:t>
      </w:r>
      <w:r w:rsidRPr="00096D6B">
        <w:rPr>
          <w:spacing w:val="0"/>
        </w:rPr>
        <w:t xml:space="preserve"> </w:t>
      </w:r>
      <w:r>
        <w:t>as</w:t>
      </w:r>
      <w:r w:rsidRPr="00096D6B">
        <w:rPr>
          <w:spacing w:val="0"/>
        </w:rPr>
        <w:t xml:space="preserve"> </w:t>
      </w:r>
      <w:r>
        <w:t>crucial</w:t>
      </w:r>
      <w:r w:rsidRPr="00096D6B">
        <w:rPr>
          <w:spacing w:val="0"/>
        </w:rPr>
        <w:t xml:space="preserve"> </w:t>
      </w:r>
      <w:r>
        <w:t>because</w:t>
      </w:r>
      <w:r w:rsidRPr="00096D6B">
        <w:rPr>
          <w:spacing w:val="0"/>
        </w:rPr>
        <w:t xml:space="preserve"> </w:t>
      </w:r>
      <w:r>
        <w:t>it</w:t>
      </w:r>
      <w:r w:rsidRPr="00096D6B">
        <w:rPr>
          <w:spacing w:val="0"/>
        </w:rPr>
        <w:t xml:space="preserve"> </w:t>
      </w:r>
      <w:r>
        <w:t>meant</w:t>
      </w:r>
      <w:r w:rsidRPr="00096D6B">
        <w:rPr>
          <w:spacing w:val="0"/>
        </w:rPr>
        <w:t xml:space="preserve"> </w:t>
      </w:r>
      <w:r>
        <w:t>there</w:t>
      </w:r>
      <w:r w:rsidRPr="00096D6B">
        <w:rPr>
          <w:spacing w:val="0"/>
        </w:rPr>
        <w:t xml:space="preserve"> </w:t>
      </w:r>
      <w:r>
        <w:t>was one</w:t>
      </w:r>
      <w:r w:rsidRPr="00096D6B">
        <w:rPr>
          <w:spacing w:val="0"/>
        </w:rPr>
        <w:t xml:space="preserve"> </w:t>
      </w:r>
      <w:r>
        <w:t>familiar</w:t>
      </w:r>
      <w:r w:rsidRPr="00096D6B">
        <w:rPr>
          <w:spacing w:val="0"/>
        </w:rPr>
        <w:t xml:space="preserve"> </w:t>
      </w:r>
      <w:r>
        <w:t>face,</w:t>
      </w:r>
      <w:r w:rsidRPr="00096D6B">
        <w:rPr>
          <w:spacing w:val="0"/>
        </w:rPr>
        <w:t xml:space="preserve"> </w:t>
      </w:r>
      <w:r>
        <w:t>regardless</w:t>
      </w:r>
      <w:r w:rsidRPr="00096D6B">
        <w:rPr>
          <w:spacing w:val="0"/>
        </w:rPr>
        <w:t xml:space="preserve"> </w:t>
      </w:r>
      <w:r>
        <w:t>of</w:t>
      </w:r>
      <w:r w:rsidRPr="00096D6B">
        <w:rPr>
          <w:spacing w:val="0"/>
        </w:rPr>
        <w:t xml:space="preserve"> </w:t>
      </w:r>
      <w:r>
        <w:t>the</w:t>
      </w:r>
      <w:r w:rsidRPr="00096D6B">
        <w:rPr>
          <w:spacing w:val="0"/>
        </w:rPr>
        <w:t xml:space="preserve"> </w:t>
      </w:r>
      <w:r>
        <w:t>service</w:t>
      </w:r>
      <w:r w:rsidRPr="00096D6B">
        <w:rPr>
          <w:spacing w:val="0"/>
        </w:rPr>
        <w:t xml:space="preserve"> </w:t>
      </w:r>
      <w:r>
        <w:t>that</w:t>
      </w:r>
      <w:r w:rsidRPr="00096D6B">
        <w:rPr>
          <w:spacing w:val="0"/>
        </w:rPr>
        <w:t xml:space="preserve"> </w:t>
      </w:r>
      <w:r>
        <w:t>families</w:t>
      </w:r>
      <w:r w:rsidRPr="00096D6B">
        <w:rPr>
          <w:spacing w:val="0"/>
        </w:rPr>
        <w:t xml:space="preserve"> </w:t>
      </w:r>
      <w:r>
        <w:t>were</w:t>
      </w:r>
      <w:r w:rsidRPr="00096D6B">
        <w:rPr>
          <w:spacing w:val="0"/>
        </w:rPr>
        <w:t xml:space="preserve"> </w:t>
      </w:r>
      <w:r>
        <w:t>accessing.</w:t>
      </w:r>
    </w:p>
    <w:p w:rsidR="0062684A" w:rsidRPr="00096D6B" w:rsidRDefault="0062684A" w:rsidP="00096D6B">
      <w:pPr>
        <w:pStyle w:val="BodyText"/>
      </w:pPr>
      <w:r>
        <w:t>Stakeholders</w:t>
      </w:r>
      <w:r w:rsidRPr="00096D6B">
        <w:rPr>
          <w:spacing w:val="0"/>
        </w:rPr>
        <w:t xml:space="preserve"> </w:t>
      </w:r>
      <w:r>
        <w:t>believed</w:t>
      </w:r>
      <w:r w:rsidRPr="00096D6B">
        <w:rPr>
          <w:spacing w:val="0"/>
        </w:rPr>
        <w:t xml:space="preserve"> </w:t>
      </w:r>
      <w:r>
        <w:t>that</w:t>
      </w:r>
      <w:r w:rsidRPr="00096D6B">
        <w:rPr>
          <w:spacing w:val="0"/>
        </w:rPr>
        <w:t xml:space="preserve"> </w:t>
      </w:r>
      <w:r>
        <w:t>co-location</w:t>
      </w:r>
      <w:r w:rsidRPr="00096D6B">
        <w:rPr>
          <w:spacing w:val="0"/>
        </w:rPr>
        <w:t xml:space="preserve"> </w:t>
      </w:r>
      <w:r>
        <w:t>was</w:t>
      </w:r>
      <w:r w:rsidRPr="00096D6B">
        <w:rPr>
          <w:spacing w:val="0"/>
        </w:rPr>
        <w:t xml:space="preserve"> </w:t>
      </w:r>
      <w:r>
        <w:t>facilitating</w:t>
      </w:r>
      <w:r w:rsidRPr="00096D6B">
        <w:rPr>
          <w:spacing w:val="0"/>
        </w:rPr>
        <w:t xml:space="preserve"> </w:t>
      </w:r>
      <w:r>
        <w:t>improved</w:t>
      </w:r>
      <w:r w:rsidRPr="00096D6B">
        <w:rPr>
          <w:spacing w:val="0"/>
        </w:rPr>
        <w:t xml:space="preserve"> </w:t>
      </w:r>
      <w:r>
        <w:t>professional learning.</w:t>
      </w:r>
      <w:r w:rsidRPr="00096D6B">
        <w:rPr>
          <w:spacing w:val="0"/>
        </w:rPr>
        <w:t xml:space="preserve"> </w:t>
      </w:r>
      <w:r>
        <w:t>The</w:t>
      </w:r>
      <w:r w:rsidRPr="00096D6B">
        <w:rPr>
          <w:spacing w:val="0"/>
        </w:rPr>
        <w:t xml:space="preserve"> </w:t>
      </w:r>
      <w:r>
        <w:t>Centre</w:t>
      </w:r>
      <w:r w:rsidRPr="00096D6B">
        <w:rPr>
          <w:spacing w:val="0"/>
        </w:rPr>
        <w:t xml:space="preserve"> </w:t>
      </w:r>
      <w:r>
        <w:t>is</w:t>
      </w:r>
      <w:r w:rsidRPr="00096D6B">
        <w:rPr>
          <w:spacing w:val="0"/>
        </w:rPr>
        <w:t xml:space="preserve"> </w:t>
      </w:r>
      <w:r>
        <w:t>developing</w:t>
      </w:r>
      <w:r w:rsidRPr="00096D6B">
        <w:rPr>
          <w:spacing w:val="0"/>
        </w:rPr>
        <w:t xml:space="preserve"> </w:t>
      </w:r>
      <w:r>
        <w:t>formal</w:t>
      </w:r>
      <w:r w:rsidRPr="00096D6B">
        <w:rPr>
          <w:spacing w:val="0"/>
        </w:rPr>
        <w:t xml:space="preserve"> </w:t>
      </w:r>
      <w:r>
        <w:t>professional</w:t>
      </w:r>
      <w:r w:rsidRPr="00096D6B">
        <w:rPr>
          <w:spacing w:val="0"/>
        </w:rPr>
        <w:t xml:space="preserve"> </w:t>
      </w:r>
      <w:r>
        <w:t>development</w:t>
      </w:r>
      <w:r w:rsidRPr="00096D6B">
        <w:rPr>
          <w:spacing w:val="0"/>
        </w:rPr>
        <w:t xml:space="preserve"> </w:t>
      </w:r>
      <w:r>
        <w:t>across services.</w:t>
      </w:r>
      <w:r w:rsidRPr="00096D6B">
        <w:rPr>
          <w:spacing w:val="0"/>
        </w:rPr>
        <w:t xml:space="preserve"> </w:t>
      </w:r>
      <w:r>
        <w:t>Shared</w:t>
      </w:r>
      <w:r w:rsidRPr="00096D6B">
        <w:rPr>
          <w:spacing w:val="0"/>
        </w:rPr>
        <w:t xml:space="preserve"> </w:t>
      </w:r>
      <w:r>
        <w:t>training</w:t>
      </w:r>
      <w:r w:rsidRPr="00096D6B">
        <w:rPr>
          <w:spacing w:val="0"/>
        </w:rPr>
        <w:t xml:space="preserve"> </w:t>
      </w:r>
      <w:r>
        <w:t>sessions</w:t>
      </w:r>
      <w:r w:rsidRPr="00096D6B">
        <w:rPr>
          <w:spacing w:val="0"/>
        </w:rPr>
        <w:t xml:space="preserve"> </w:t>
      </w:r>
      <w:r>
        <w:t>had</w:t>
      </w:r>
      <w:r w:rsidRPr="00096D6B">
        <w:rPr>
          <w:spacing w:val="0"/>
        </w:rPr>
        <w:t xml:space="preserve"> </w:t>
      </w:r>
      <w:r>
        <w:t>occurred</w:t>
      </w:r>
      <w:r w:rsidRPr="00096D6B">
        <w:rPr>
          <w:spacing w:val="0"/>
        </w:rPr>
        <w:t xml:space="preserve"> </w:t>
      </w:r>
      <w:r>
        <w:t>across</w:t>
      </w:r>
      <w:r w:rsidRPr="00096D6B">
        <w:rPr>
          <w:spacing w:val="0"/>
        </w:rPr>
        <w:t xml:space="preserve"> </w:t>
      </w:r>
      <w:r>
        <w:t>the</w:t>
      </w:r>
      <w:r w:rsidRPr="00096D6B">
        <w:rPr>
          <w:spacing w:val="0"/>
        </w:rPr>
        <w:t xml:space="preserve"> </w:t>
      </w:r>
      <w:r>
        <w:t>services.</w:t>
      </w:r>
    </w:p>
    <w:p w:rsidR="0062684A" w:rsidRPr="00096D6B" w:rsidRDefault="0062684A" w:rsidP="00096D6B">
      <w:pPr>
        <w:pStyle w:val="BodyText"/>
      </w:pPr>
      <w:r>
        <w:t>The</w:t>
      </w:r>
      <w:r w:rsidRPr="00096D6B">
        <w:rPr>
          <w:spacing w:val="0"/>
        </w:rPr>
        <w:t xml:space="preserve"> </w:t>
      </w:r>
      <w:r>
        <w:t>connected</w:t>
      </w:r>
      <w:r w:rsidRPr="00096D6B">
        <w:rPr>
          <w:spacing w:val="0"/>
        </w:rPr>
        <w:t xml:space="preserve"> </w:t>
      </w:r>
      <w:r>
        <w:t>play</w:t>
      </w:r>
      <w:r w:rsidRPr="00096D6B">
        <w:rPr>
          <w:spacing w:val="0"/>
        </w:rPr>
        <w:t xml:space="preserve"> </w:t>
      </w:r>
      <w:r>
        <w:t>space</w:t>
      </w:r>
      <w:r w:rsidRPr="00096D6B">
        <w:rPr>
          <w:spacing w:val="0"/>
        </w:rPr>
        <w:t xml:space="preserve"> </w:t>
      </w:r>
      <w:r>
        <w:t>in</w:t>
      </w:r>
      <w:r w:rsidRPr="00096D6B">
        <w:rPr>
          <w:spacing w:val="0"/>
        </w:rPr>
        <w:t xml:space="preserve"> </w:t>
      </w:r>
      <w:r>
        <w:t>the</w:t>
      </w:r>
      <w:r w:rsidRPr="00096D6B">
        <w:rPr>
          <w:spacing w:val="0"/>
        </w:rPr>
        <w:t xml:space="preserve"> </w:t>
      </w:r>
      <w:r>
        <w:t>yard</w:t>
      </w:r>
      <w:r w:rsidRPr="00096D6B">
        <w:rPr>
          <w:spacing w:val="0"/>
        </w:rPr>
        <w:t xml:space="preserve"> </w:t>
      </w:r>
      <w:r>
        <w:t>meant</w:t>
      </w:r>
      <w:r w:rsidRPr="00096D6B">
        <w:rPr>
          <w:spacing w:val="0"/>
        </w:rPr>
        <w:t xml:space="preserve"> </w:t>
      </w:r>
      <w:r>
        <w:t>that</w:t>
      </w:r>
      <w:r w:rsidRPr="00096D6B">
        <w:rPr>
          <w:spacing w:val="0"/>
        </w:rPr>
        <w:t xml:space="preserve"> </w:t>
      </w:r>
      <w:r>
        <w:t>children</w:t>
      </w:r>
      <w:r w:rsidRPr="00096D6B">
        <w:rPr>
          <w:spacing w:val="0"/>
        </w:rPr>
        <w:t xml:space="preserve"> </w:t>
      </w:r>
      <w:r>
        <w:t>from</w:t>
      </w:r>
      <w:r w:rsidRPr="00096D6B">
        <w:rPr>
          <w:spacing w:val="0"/>
        </w:rPr>
        <w:t xml:space="preserve"> </w:t>
      </w:r>
      <w:r>
        <w:t>the</w:t>
      </w:r>
      <w:r w:rsidRPr="00096D6B">
        <w:rPr>
          <w:spacing w:val="0"/>
        </w:rPr>
        <w:t xml:space="preserve"> </w:t>
      </w:r>
      <w:r>
        <w:t>preschool and</w:t>
      </w:r>
      <w:r w:rsidRPr="00096D6B">
        <w:rPr>
          <w:spacing w:val="0"/>
        </w:rPr>
        <w:t xml:space="preserve"> </w:t>
      </w:r>
      <w:r>
        <w:t>the</w:t>
      </w:r>
      <w:r w:rsidRPr="00096D6B">
        <w:rPr>
          <w:spacing w:val="0"/>
        </w:rPr>
        <w:t xml:space="preserve"> </w:t>
      </w:r>
      <w:r>
        <w:t>integrated</w:t>
      </w:r>
      <w:r w:rsidRPr="00096D6B">
        <w:rPr>
          <w:spacing w:val="0"/>
        </w:rPr>
        <w:t xml:space="preserve"> </w:t>
      </w:r>
      <w:r>
        <w:t>kindergarten</w:t>
      </w:r>
      <w:r w:rsidRPr="00096D6B">
        <w:rPr>
          <w:spacing w:val="0"/>
        </w:rPr>
        <w:t xml:space="preserve"> </w:t>
      </w:r>
      <w:r>
        <w:t>were</w:t>
      </w:r>
      <w:r w:rsidRPr="00096D6B">
        <w:rPr>
          <w:spacing w:val="0"/>
        </w:rPr>
        <w:t xml:space="preserve"> </w:t>
      </w:r>
      <w:r>
        <w:t>able</w:t>
      </w:r>
      <w:r w:rsidRPr="00096D6B">
        <w:rPr>
          <w:spacing w:val="0"/>
        </w:rPr>
        <w:t xml:space="preserve"> </w:t>
      </w:r>
      <w:r>
        <w:t>to</w:t>
      </w:r>
      <w:r w:rsidRPr="00096D6B">
        <w:rPr>
          <w:spacing w:val="0"/>
        </w:rPr>
        <w:t xml:space="preserve"> </w:t>
      </w:r>
      <w:r>
        <w:t>mix</w:t>
      </w:r>
      <w:r w:rsidRPr="00096D6B">
        <w:rPr>
          <w:spacing w:val="0"/>
        </w:rPr>
        <w:t xml:space="preserve"> </w:t>
      </w:r>
      <w:r>
        <w:t>with</w:t>
      </w:r>
      <w:r w:rsidRPr="00096D6B">
        <w:rPr>
          <w:spacing w:val="0"/>
        </w:rPr>
        <w:t xml:space="preserve"> </w:t>
      </w:r>
      <w:r>
        <w:t>children</w:t>
      </w:r>
      <w:r w:rsidRPr="00096D6B">
        <w:rPr>
          <w:spacing w:val="0"/>
        </w:rPr>
        <w:t xml:space="preserve"> </w:t>
      </w:r>
      <w:r>
        <w:t>and</w:t>
      </w:r>
      <w:r w:rsidRPr="00096D6B">
        <w:rPr>
          <w:spacing w:val="0"/>
        </w:rPr>
        <w:t xml:space="preserve"> </w:t>
      </w:r>
      <w:r>
        <w:t>supervising adults</w:t>
      </w:r>
      <w:r w:rsidRPr="00096D6B">
        <w:rPr>
          <w:spacing w:val="0"/>
        </w:rPr>
        <w:t xml:space="preserve"> </w:t>
      </w:r>
      <w:r>
        <w:t>not</w:t>
      </w:r>
      <w:r w:rsidRPr="00096D6B">
        <w:rPr>
          <w:spacing w:val="0"/>
        </w:rPr>
        <w:t xml:space="preserve"> </w:t>
      </w:r>
      <w:r>
        <w:t>necessarily</w:t>
      </w:r>
      <w:r w:rsidRPr="00096D6B">
        <w:rPr>
          <w:spacing w:val="0"/>
        </w:rPr>
        <w:t xml:space="preserve"> </w:t>
      </w:r>
      <w:r>
        <w:t>in</w:t>
      </w:r>
      <w:r w:rsidRPr="00096D6B">
        <w:rPr>
          <w:spacing w:val="0"/>
        </w:rPr>
        <w:t xml:space="preserve"> </w:t>
      </w:r>
      <w:r>
        <w:t>their</w:t>
      </w:r>
      <w:r w:rsidRPr="00096D6B">
        <w:rPr>
          <w:spacing w:val="0"/>
        </w:rPr>
        <w:t xml:space="preserve"> </w:t>
      </w:r>
      <w:r>
        <w:t>kindergarten</w:t>
      </w:r>
      <w:r w:rsidRPr="00096D6B">
        <w:rPr>
          <w:spacing w:val="0"/>
        </w:rPr>
        <w:t xml:space="preserve"> </w:t>
      </w:r>
      <w:r>
        <w:t>class.</w:t>
      </w:r>
      <w:r w:rsidRPr="00096D6B">
        <w:rPr>
          <w:spacing w:val="0"/>
        </w:rPr>
        <w:t xml:space="preserve"> </w:t>
      </w:r>
      <w:r>
        <w:t>Stakeholders</w:t>
      </w:r>
      <w:r w:rsidRPr="00096D6B">
        <w:rPr>
          <w:spacing w:val="0"/>
        </w:rPr>
        <w:t xml:space="preserve"> </w:t>
      </w:r>
      <w:r>
        <w:t>suggested</w:t>
      </w:r>
      <w:r w:rsidR="00096D6B">
        <w:t xml:space="preserve"> </w:t>
      </w:r>
      <w:r>
        <w:t>that</w:t>
      </w:r>
      <w:r w:rsidRPr="00096D6B">
        <w:rPr>
          <w:spacing w:val="0"/>
        </w:rPr>
        <w:t xml:space="preserve"> </w:t>
      </w:r>
      <w:r>
        <w:t>this</w:t>
      </w:r>
      <w:r w:rsidRPr="00096D6B">
        <w:rPr>
          <w:spacing w:val="0"/>
        </w:rPr>
        <w:t xml:space="preserve"> </w:t>
      </w:r>
      <w:r>
        <w:t>had</w:t>
      </w:r>
      <w:r w:rsidRPr="00096D6B">
        <w:rPr>
          <w:spacing w:val="0"/>
        </w:rPr>
        <w:t xml:space="preserve"> </w:t>
      </w:r>
      <w:r>
        <w:t>improved</w:t>
      </w:r>
      <w:r w:rsidRPr="00096D6B">
        <w:rPr>
          <w:spacing w:val="0"/>
        </w:rPr>
        <w:t xml:space="preserve"> </w:t>
      </w:r>
      <w:r>
        <w:t>children’s</w:t>
      </w:r>
      <w:r w:rsidRPr="00096D6B">
        <w:rPr>
          <w:spacing w:val="0"/>
        </w:rPr>
        <w:t xml:space="preserve"> </w:t>
      </w:r>
      <w:r>
        <w:t>social</w:t>
      </w:r>
      <w:r w:rsidRPr="00096D6B">
        <w:rPr>
          <w:spacing w:val="0"/>
        </w:rPr>
        <w:t xml:space="preserve"> </w:t>
      </w:r>
      <w:r>
        <w:t>skills,</w:t>
      </w:r>
      <w:r w:rsidRPr="00096D6B">
        <w:rPr>
          <w:spacing w:val="0"/>
        </w:rPr>
        <w:t xml:space="preserve"> </w:t>
      </w:r>
      <w:r>
        <w:t>so</w:t>
      </w:r>
      <w:r w:rsidRPr="00096D6B">
        <w:rPr>
          <w:spacing w:val="0"/>
        </w:rPr>
        <w:t xml:space="preserve"> </w:t>
      </w:r>
      <w:r>
        <w:t>that</w:t>
      </w:r>
      <w:r w:rsidRPr="00096D6B">
        <w:rPr>
          <w:spacing w:val="0"/>
        </w:rPr>
        <w:t xml:space="preserve"> </w:t>
      </w:r>
      <w:r>
        <w:t>some</w:t>
      </w:r>
      <w:r w:rsidRPr="00096D6B">
        <w:rPr>
          <w:spacing w:val="0"/>
        </w:rPr>
        <w:t xml:space="preserve"> </w:t>
      </w:r>
      <w:r>
        <w:t>children</w:t>
      </w:r>
      <w:r w:rsidRPr="00096D6B">
        <w:rPr>
          <w:spacing w:val="0"/>
        </w:rPr>
        <w:t xml:space="preserve"> </w:t>
      </w:r>
      <w:r>
        <w:t>were now</w:t>
      </w:r>
      <w:r w:rsidRPr="00096D6B">
        <w:rPr>
          <w:spacing w:val="0"/>
        </w:rPr>
        <w:t xml:space="preserve"> </w:t>
      </w:r>
      <w:r>
        <w:t>more</w:t>
      </w:r>
      <w:r w:rsidRPr="00096D6B">
        <w:rPr>
          <w:spacing w:val="0"/>
        </w:rPr>
        <w:t xml:space="preserve"> </w:t>
      </w:r>
      <w:r>
        <w:t>willing</w:t>
      </w:r>
      <w:r w:rsidRPr="00096D6B">
        <w:rPr>
          <w:spacing w:val="0"/>
        </w:rPr>
        <w:t xml:space="preserve"> </w:t>
      </w:r>
      <w:r>
        <w:t>and</w:t>
      </w:r>
      <w:r w:rsidRPr="00096D6B">
        <w:rPr>
          <w:spacing w:val="0"/>
        </w:rPr>
        <w:t xml:space="preserve"> </w:t>
      </w:r>
      <w:r>
        <w:t>able</w:t>
      </w:r>
      <w:r w:rsidRPr="00096D6B">
        <w:rPr>
          <w:spacing w:val="0"/>
        </w:rPr>
        <w:t xml:space="preserve"> </w:t>
      </w:r>
      <w:r>
        <w:t>to</w:t>
      </w:r>
      <w:r w:rsidRPr="00096D6B">
        <w:rPr>
          <w:spacing w:val="0"/>
        </w:rPr>
        <w:t xml:space="preserve"> </w:t>
      </w:r>
      <w:r>
        <w:t>ask</w:t>
      </w:r>
      <w:r w:rsidRPr="00096D6B">
        <w:rPr>
          <w:spacing w:val="0"/>
        </w:rPr>
        <w:t xml:space="preserve"> </w:t>
      </w:r>
      <w:r>
        <w:t>for</w:t>
      </w:r>
      <w:r w:rsidRPr="00096D6B">
        <w:rPr>
          <w:spacing w:val="0"/>
        </w:rPr>
        <w:t xml:space="preserve"> </w:t>
      </w:r>
      <w:r>
        <w:t>help</w:t>
      </w:r>
      <w:r w:rsidRPr="00096D6B">
        <w:rPr>
          <w:spacing w:val="0"/>
        </w:rPr>
        <w:t xml:space="preserve"> </w:t>
      </w:r>
      <w:r>
        <w:t>or</w:t>
      </w:r>
      <w:r w:rsidRPr="00096D6B">
        <w:rPr>
          <w:spacing w:val="0"/>
        </w:rPr>
        <w:t xml:space="preserve"> </w:t>
      </w:r>
      <w:r>
        <w:t>permission</w:t>
      </w:r>
      <w:r w:rsidRPr="00096D6B">
        <w:rPr>
          <w:spacing w:val="0"/>
        </w:rPr>
        <w:t xml:space="preserve"> </w:t>
      </w:r>
      <w:r>
        <w:t>from</w:t>
      </w:r>
      <w:r w:rsidRPr="00096D6B">
        <w:rPr>
          <w:spacing w:val="0"/>
        </w:rPr>
        <w:t xml:space="preserve"> </w:t>
      </w:r>
      <w:r>
        <w:t>adults.</w:t>
      </w:r>
    </w:p>
    <w:p w:rsidR="0062684A" w:rsidRPr="00F451B7" w:rsidRDefault="0062684A" w:rsidP="00F451B7">
      <w:pPr>
        <w:pStyle w:val="Heading4"/>
        <w:rPr>
          <w:color w:val="808080" w:themeColor="background1" w:themeShade="80"/>
        </w:rPr>
      </w:pPr>
      <w:r w:rsidRPr="00F451B7">
        <w:rPr>
          <w:color w:val="808080" w:themeColor="background1" w:themeShade="80"/>
        </w:rPr>
        <w:t>Infrastructure and community resources</w:t>
      </w:r>
    </w:p>
    <w:p w:rsidR="0062684A" w:rsidRPr="00096D6B" w:rsidRDefault="0062684A" w:rsidP="00096D6B">
      <w:pPr>
        <w:pStyle w:val="BodyText"/>
      </w:pPr>
      <w:r>
        <w:t>The</w:t>
      </w:r>
      <w:r w:rsidRPr="00096D6B">
        <w:rPr>
          <w:spacing w:val="0"/>
        </w:rPr>
        <w:t xml:space="preserve"> </w:t>
      </w:r>
      <w:r>
        <w:t>new</w:t>
      </w:r>
      <w:r w:rsidRPr="00096D6B">
        <w:rPr>
          <w:spacing w:val="0"/>
        </w:rPr>
        <w:t xml:space="preserve"> </w:t>
      </w:r>
      <w:r>
        <w:t>building</w:t>
      </w:r>
      <w:r w:rsidRPr="00096D6B">
        <w:rPr>
          <w:spacing w:val="0"/>
        </w:rPr>
        <w:t xml:space="preserve"> </w:t>
      </w:r>
      <w:r>
        <w:t>is</w:t>
      </w:r>
      <w:r w:rsidRPr="00096D6B">
        <w:rPr>
          <w:spacing w:val="0"/>
        </w:rPr>
        <w:t xml:space="preserve"> </w:t>
      </w:r>
      <w:r>
        <w:t>a</w:t>
      </w:r>
      <w:r w:rsidRPr="00096D6B">
        <w:rPr>
          <w:spacing w:val="0"/>
        </w:rPr>
        <w:t xml:space="preserve"> </w:t>
      </w:r>
      <w:r>
        <w:t>source</w:t>
      </w:r>
      <w:r w:rsidRPr="00096D6B">
        <w:rPr>
          <w:spacing w:val="0"/>
        </w:rPr>
        <w:t xml:space="preserve"> </w:t>
      </w:r>
      <w:r>
        <w:t>of</w:t>
      </w:r>
      <w:r w:rsidRPr="00096D6B">
        <w:rPr>
          <w:spacing w:val="0"/>
        </w:rPr>
        <w:t xml:space="preserve"> </w:t>
      </w:r>
      <w:r>
        <w:t>pride</w:t>
      </w:r>
      <w:r w:rsidRPr="00096D6B">
        <w:rPr>
          <w:spacing w:val="0"/>
        </w:rPr>
        <w:t xml:space="preserve"> </w:t>
      </w:r>
      <w:r>
        <w:t>to</w:t>
      </w:r>
      <w:r w:rsidRPr="00096D6B">
        <w:rPr>
          <w:spacing w:val="0"/>
        </w:rPr>
        <w:t xml:space="preserve"> </w:t>
      </w:r>
      <w:r>
        <w:t>the</w:t>
      </w:r>
      <w:r w:rsidRPr="00096D6B">
        <w:rPr>
          <w:spacing w:val="0"/>
        </w:rPr>
        <w:t xml:space="preserve"> </w:t>
      </w:r>
      <w:r>
        <w:t>community.</w:t>
      </w:r>
      <w:r w:rsidRPr="00096D6B">
        <w:rPr>
          <w:spacing w:val="0"/>
        </w:rPr>
        <w:t xml:space="preserve"> </w:t>
      </w:r>
      <w:r>
        <w:t>Stakeholders</w:t>
      </w:r>
      <w:r w:rsidRPr="00096D6B">
        <w:rPr>
          <w:spacing w:val="0"/>
        </w:rPr>
        <w:t xml:space="preserve"> </w:t>
      </w:r>
      <w:r>
        <w:t>discussed the</w:t>
      </w:r>
      <w:r w:rsidRPr="00096D6B">
        <w:rPr>
          <w:spacing w:val="0"/>
        </w:rPr>
        <w:t xml:space="preserve"> </w:t>
      </w:r>
      <w:r>
        <w:t>sense</w:t>
      </w:r>
      <w:r w:rsidRPr="00096D6B">
        <w:rPr>
          <w:spacing w:val="0"/>
        </w:rPr>
        <w:t xml:space="preserve"> </w:t>
      </w:r>
      <w:r>
        <w:t>of</w:t>
      </w:r>
      <w:r w:rsidRPr="00096D6B">
        <w:rPr>
          <w:spacing w:val="0"/>
        </w:rPr>
        <w:t xml:space="preserve"> </w:t>
      </w:r>
      <w:r>
        <w:t>ownership</w:t>
      </w:r>
      <w:r w:rsidRPr="00096D6B">
        <w:rPr>
          <w:spacing w:val="0"/>
        </w:rPr>
        <w:t xml:space="preserve"> </w:t>
      </w:r>
      <w:r>
        <w:t>of</w:t>
      </w:r>
      <w:r w:rsidRPr="00096D6B">
        <w:rPr>
          <w:spacing w:val="0"/>
        </w:rPr>
        <w:t xml:space="preserve"> </w:t>
      </w:r>
      <w:r>
        <w:t>the</w:t>
      </w:r>
      <w:r w:rsidRPr="00096D6B">
        <w:rPr>
          <w:spacing w:val="0"/>
        </w:rPr>
        <w:t xml:space="preserve"> </w:t>
      </w:r>
      <w:r>
        <w:t>Centre</w:t>
      </w:r>
      <w:r w:rsidRPr="00096D6B">
        <w:rPr>
          <w:spacing w:val="0"/>
        </w:rPr>
        <w:t xml:space="preserve"> </w:t>
      </w:r>
      <w:r>
        <w:t>in</w:t>
      </w:r>
      <w:r w:rsidRPr="00096D6B">
        <w:rPr>
          <w:spacing w:val="0"/>
        </w:rPr>
        <w:t xml:space="preserve"> </w:t>
      </w:r>
      <w:r>
        <w:t>the</w:t>
      </w:r>
      <w:r w:rsidRPr="00096D6B">
        <w:rPr>
          <w:spacing w:val="0"/>
        </w:rPr>
        <w:t xml:space="preserve"> </w:t>
      </w:r>
      <w:r>
        <w:t>community,</w:t>
      </w:r>
      <w:r w:rsidRPr="00096D6B">
        <w:rPr>
          <w:spacing w:val="0"/>
        </w:rPr>
        <w:t xml:space="preserve"> </w:t>
      </w:r>
      <w:r>
        <w:t>having</w:t>
      </w:r>
      <w:r w:rsidRPr="00096D6B">
        <w:rPr>
          <w:spacing w:val="0"/>
        </w:rPr>
        <w:t xml:space="preserve"> </w:t>
      </w:r>
      <w:r>
        <w:t>watched</w:t>
      </w:r>
      <w:r w:rsidRPr="00096D6B">
        <w:rPr>
          <w:spacing w:val="0"/>
        </w:rPr>
        <w:t xml:space="preserve"> </w:t>
      </w:r>
      <w:r>
        <w:t>it</w:t>
      </w:r>
      <w:r w:rsidRPr="00096D6B">
        <w:rPr>
          <w:spacing w:val="0"/>
        </w:rPr>
        <w:t xml:space="preserve"> </w:t>
      </w:r>
      <w:r>
        <w:t>develop from</w:t>
      </w:r>
      <w:r w:rsidRPr="00096D6B">
        <w:rPr>
          <w:spacing w:val="0"/>
        </w:rPr>
        <w:t xml:space="preserve"> </w:t>
      </w:r>
      <w:r>
        <w:t>an</w:t>
      </w:r>
      <w:r w:rsidRPr="00096D6B">
        <w:rPr>
          <w:spacing w:val="0"/>
        </w:rPr>
        <w:t xml:space="preserve"> </w:t>
      </w:r>
      <w:r>
        <w:t>idea</w:t>
      </w:r>
      <w:r w:rsidRPr="00096D6B">
        <w:rPr>
          <w:spacing w:val="0"/>
        </w:rPr>
        <w:t xml:space="preserve"> </w:t>
      </w:r>
      <w:r>
        <w:t>into</w:t>
      </w:r>
      <w:r w:rsidRPr="00096D6B">
        <w:rPr>
          <w:spacing w:val="0"/>
        </w:rPr>
        <w:t xml:space="preserve"> </w:t>
      </w:r>
      <w:r>
        <w:t>reality.</w:t>
      </w:r>
      <w:r w:rsidRPr="00096D6B">
        <w:rPr>
          <w:spacing w:val="0"/>
        </w:rPr>
        <w:t xml:space="preserve"> </w:t>
      </w:r>
      <w:r>
        <w:t>The</w:t>
      </w:r>
      <w:r w:rsidRPr="00096D6B">
        <w:rPr>
          <w:spacing w:val="0"/>
        </w:rPr>
        <w:t xml:space="preserve"> </w:t>
      </w:r>
      <w:r>
        <w:t>Centre</w:t>
      </w:r>
      <w:r w:rsidRPr="00096D6B">
        <w:rPr>
          <w:spacing w:val="0"/>
        </w:rPr>
        <w:t xml:space="preserve"> </w:t>
      </w:r>
      <w:r>
        <w:t>also</w:t>
      </w:r>
      <w:r w:rsidRPr="00096D6B">
        <w:rPr>
          <w:spacing w:val="0"/>
        </w:rPr>
        <w:t xml:space="preserve"> </w:t>
      </w:r>
      <w:r>
        <w:t>encourages</w:t>
      </w:r>
      <w:r w:rsidRPr="00096D6B">
        <w:rPr>
          <w:spacing w:val="0"/>
        </w:rPr>
        <w:t xml:space="preserve"> </w:t>
      </w:r>
      <w:r>
        <w:t>families</w:t>
      </w:r>
      <w:r w:rsidRPr="00096D6B">
        <w:rPr>
          <w:spacing w:val="0"/>
        </w:rPr>
        <w:t xml:space="preserve"> </w:t>
      </w:r>
      <w:r>
        <w:t>to</w:t>
      </w:r>
      <w:r w:rsidRPr="00096D6B">
        <w:rPr>
          <w:spacing w:val="0"/>
        </w:rPr>
        <w:t xml:space="preserve"> </w:t>
      </w:r>
      <w:r>
        <w:t>get</w:t>
      </w:r>
      <w:r w:rsidRPr="00096D6B">
        <w:rPr>
          <w:spacing w:val="0"/>
        </w:rPr>
        <w:t xml:space="preserve"> </w:t>
      </w:r>
      <w:r>
        <w:t>involved</w:t>
      </w:r>
      <w:r w:rsidRPr="00096D6B">
        <w:rPr>
          <w:spacing w:val="0"/>
        </w:rPr>
        <w:t xml:space="preserve"> </w:t>
      </w:r>
      <w:r>
        <w:t>in activities. For example, the commercial kitchen and long day care</w:t>
      </w:r>
      <w:r w:rsidRPr="00096D6B">
        <w:rPr>
          <w:spacing w:val="0"/>
        </w:rPr>
        <w:t xml:space="preserve"> </w:t>
      </w:r>
      <w:r>
        <w:t>encourages involvement from parents who come and share their knowledge and food</w:t>
      </w:r>
      <w:r w:rsidRPr="00096D6B">
        <w:rPr>
          <w:spacing w:val="0"/>
        </w:rPr>
        <w:t xml:space="preserve"> </w:t>
      </w:r>
      <w:r>
        <w:t>culture. The</w:t>
      </w:r>
      <w:r w:rsidRPr="00096D6B">
        <w:rPr>
          <w:spacing w:val="0"/>
        </w:rPr>
        <w:t xml:space="preserve"> </w:t>
      </w:r>
      <w:r>
        <w:t>cook</w:t>
      </w:r>
      <w:r w:rsidRPr="00096D6B">
        <w:rPr>
          <w:spacing w:val="0"/>
        </w:rPr>
        <w:t xml:space="preserve"> </w:t>
      </w:r>
      <w:r>
        <w:t>also</w:t>
      </w:r>
      <w:r w:rsidRPr="00096D6B">
        <w:rPr>
          <w:spacing w:val="0"/>
        </w:rPr>
        <w:t xml:space="preserve"> </w:t>
      </w:r>
      <w:r>
        <w:t>runs</w:t>
      </w:r>
      <w:r w:rsidRPr="00096D6B">
        <w:rPr>
          <w:spacing w:val="0"/>
        </w:rPr>
        <w:t xml:space="preserve"> </w:t>
      </w:r>
      <w:r>
        <w:t>cooking</w:t>
      </w:r>
      <w:r w:rsidRPr="00096D6B">
        <w:rPr>
          <w:spacing w:val="0"/>
        </w:rPr>
        <w:t xml:space="preserve"> </w:t>
      </w:r>
      <w:r>
        <w:t>classes</w:t>
      </w:r>
      <w:r w:rsidRPr="00096D6B">
        <w:rPr>
          <w:spacing w:val="0"/>
        </w:rPr>
        <w:t xml:space="preserve"> </w:t>
      </w:r>
      <w:r>
        <w:t>for</w:t>
      </w:r>
      <w:r w:rsidRPr="00096D6B">
        <w:rPr>
          <w:spacing w:val="0"/>
        </w:rPr>
        <w:t xml:space="preserve"> </w:t>
      </w:r>
      <w:r>
        <w:t>parents</w:t>
      </w:r>
      <w:r w:rsidRPr="00096D6B">
        <w:rPr>
          <w:spacing w:val="0"/>
        </w:rPr>
        <w:t xml:space="preserve"> </w:t>
      </w:r>
      <w:r>
        <w:t>from</w:t>
      </w:r>
      <w:r w:rsidRPr="00096D6B">
        <w:rPr>
          <w:spacing w:val="0"/>
        </w:rPr>
        <w:t xml:space="preserve"> </w:t>
      </w:r>
      <w:r>
        <w:t>the</w:t>
      </w:r>
      <w:r w:rsidRPr="00096D6B">
        <w:rPr>
          <w:spacing w:val="0"/>
        </w:rPr>
        <w:t xml:space="preserve"> </w:t>
      </w:r>
      <w:r>
        <w:t>kitchen.</w:t>
      </w:r>
      <w:r w:rsidRPr="00096D6B">
        <w:rPr>
          <w:spacing w:val="0"/>
        </w:rPr>
        <w:t xml:space="preserve"> </w:t>
      </w:r>
      <w:r>
        <w:t>The</w:t>
      </w:r>
      <w:r w:rsidRPr="00096D6B">
        <w:rPr>
          <w:spacing w:val="0"/>
        </w:rPr>
        <w:t xml:space="preserve"> </w:t>
      </w:r>
      <w:r>
        <w:t>kitchen</w:t>
      </w:r>
      <w:r w:rsidRPr="00096D6B">
        <w:rPr>
          <w:spacing w:val="0"/>
        </w:rPr>
        <w:t xml:space="preserve"> </w:t>
      </w:r>
      <w:r>
        <w:t>has provided</w:t>
      </w:r>
      <w:r w:rsidRPr="00096D6B">
        <w:rPr>
          <w:spacing w:val="0"/>
        </w:rPr>
        <w:t xml:space="preserve"> </w:t>
      </w:r>
      <w:r>
        <w:t>opportunities</w:t>
      </w:r>
      <w:r w:rsidRPr="00096D6B">
        <w:rPr>
          <w:spacing w:val="0"/>
        </w:rPr>
        <w:t xml:space="preserve"> </w:t>
      </w:r>
      <w:r>
        <w:t>for</w:t>
      </w:r>
      <w:r w:rsidRPr="00096D6B">
        <w:rPr>
          <w:spacing w:val="0"/>
        </w:rPr>
        <w:t xml:space="preserve"> </w:t>
      </w:r>
      <w:r>
        <w:t>VCAL</w:t>
      </w:r>
      <w:r w:rsidRPr="00096D6B">
        <w:rPr>
          <w:spacing w:val="0"/>
        </w:rPr>
        <w:t xml:space="preserve"> </w:t>
      </w:r>
      <w:r>
        <w:t>students</w:t>
      </w:r>
      <w:r w:rsidRPr="00096D6B">
        <w:rPr>
          <w:spacing w:val="0"/>
        </w:rPr>
        <w:t xml:space="preserve"> </w:t>
      </w:r>
      <w:r>
        <w:t>to</w:t>
      </w:r>
      <w:r w:rsidRPr="00096D6B">
        <w:rPr>
          <w:spacing w:val="0"/>
        </w:rPr>
        <w:t xml:space="preserve"> </w:t>
      </w:r>
      <w:r>
        <w:t>come</w:t>
      </w:r>
      <w:r w:rsidRPr="00096D6B">
        <w:rPr>
          <w:spacing w:val="0"/>
        </w:rPr>
        <w:t xml:space="preserve"> </w:t>
      </w:r>
      <w:r>
        <w:t>and</w:t>
      </w:r>
      <w:r w:rsidRPr="00096D6B">
        <w:rPr>
          <w:spacing w:val="0"/>
        </w:rPr>
        <w:t xml:space="preserve"> </w:t>
      </w:r>
      <w:r>
        <w:t>learn</w:t>
      </w:r>
      <w:r w:rsidRPr="00096D6B">
        <w:rPr>
          <w:spacing w:val="0"/>
        </w:rPr>
        <w:t xml:space="preserve"> </w:t>
      </w:r>
      <w:r>
        <w:t>from</w:t>
      </w:r>
      <w:r w:rsidRPr="00096D6B">
        <w:rPr>
          <w:spacing w:val="0"/>
        </w:rPr>
        <w:t xml:space="preserve"> </w:t>
      </w:r>
      <w:r>
        <w:t>the</w:t>
      </w:r>
      <w:r w:rsidRPr="00096D6B">
        <w:rPr>
          <w:spacing w:val="0"/>
        </w:rPr>
        <w:t xml:space="preserve"> </w:t>
      </w:r>
      <w:r>
        <w:t>cook.</w:t>
      </w:r>
    </w:p>
    <w:p w:rsidR="0062684A" w:rsidRPr="00096D6B" w:rsidRDefault="0062684A" w:rsidP="00096D6B">
      <w:pPr>
        <w:pStyle w:val="BodyText"/>
      </w:pPr>
      <w:r>
        <w:t>The</w:t>
      </w:r>
      <w:r w:rsidRPr="00096D6B">
        <w:rPr>
          <w:spacing w:val="0"/>
        </w:rPr>
        <w:t xml:space="preserve"> </w:t>
      </w:r>
      <w:r>
        <w:t>space</w:t>
      </w:r>
      <w:r w:rsidRPr="00096D6B">
        <w:rPr>
          <w:spacing w:val="0"/>
        </w:rPr>
        <w:t xml:space="preserve"> </w:t>
      </w:r>
      <w:r>
        <w:t>enables</w:t>
      </w:r>
      <w:r w:rsidRPr="00096D6B">
        <w:rPr>
          <w:spacing w:val="0"/>
        </w:rPr>
        <w:t xml:space="preserve"> </w:t>
      </w:r>
      <w:r>
        <w:t>greater</w:t>
      </w:r>
      <w:r w:rsidRPr="00096D6B">
        <w:rPr>
          <w:spacing w:val="0"/>
        </w:rPr>
        <w:t xml:space="preserve"> </w:t>
      </w:r>
      <w:r>
        <w:t>community</w:t>
      </w:r>
      <w:r w:rsidRPr="00096D6B">
        <w:rPr>
          <w:spacing w:val="0"/>
        </w:rPr>
        <w:t xml:space="preserve"> </w:t>
      </w:r>
      <w:r>
        <w:t>participation</w:t>
      </w:r>
      <w:r w:rsidRPr="00096D6B">
        <w:rPr>
          <w:spacing w:val="0"/>
        </w:rPr>
        <w:t xml:space="preserve"> </w:t>
      </w:r>
      <w:r>
        <w:t>than</w:t>
      </w:r>
      <w:r w:rsidRPr="00096D6B">
        <w:rPr>
          <w:spacing w:val="0"/>
        </w:rPr>
        <w:t xml:space="preserve"> </w:t>
      </w:r>
      <w:r>
        <w:t>had</w:t>
      </w:r>
      <w:r w:rsidRPr="00096D6B">
        <w:rPr>
          <w:spacing w:val="0"/>
        </w:rPr>
        <w:t xml:space="preserve"> </w:t>
      </w:r>
      <w:r>
        <w:t>been</w:t>
      </w:r>
      <w:r w:rsidRPr="00096D6B">
        <w:rPr>
          <w:spacing w:val="0"/>
        </w:rPr>
        <w:t xml:space="preserve"> </w:t>
      </w:r>
      <w:r>
        <w:t>possible in</w:t>
      </w:r>
      <w:r w:rsidRPr="00096D6B">
        <w:rPr>
          <w:spacing w:val="0"/>
        </w:rPr>
        <w:t xml:space="preserve"> </w:t>
      </w:r>
      <w:r>
        <w:t>separate</w:t>
      </w:r>
      <w:r w:rsidRPr="00096D6B">
        <w:rPr>
          <w:spacing w:val="0"/>
        </w:rPr>
        <w:t xml:space="preserve"> </w:t>
      </w:r>
      <w:r>
        <w:t>facilities.</w:t>
      </w:r>
      <w:r w:rsidRPr="00096D6B">
        <w:rPr>
          <w:spacing w:val="0"/>
        </w:rPr>
        <w:t xml:space="preserve"> </w:t>
      </w:r>
      <w:r>
        <w:t>For</w:t>
      </w:r>
      <w:r w:rsidRPr="00096D6B">
        <w:rPr>
          <w:spacing w:val="0"/>
        </w:rPr>
        <w:t xml:space="preserve"> </w:t>
      </w:r>
      <w:r>
        <w:t>example,</w:t>
      </w:r>
      <w:r w:rsidRPr="00096D6B">
        <w:rPr>
          <w:spacing w:val="0"/>
        </w:rPr>
        <w:t xml:space="preserve"> </w:t>
      </w:r>
      <w:r>
        <w:t>the</w:t>
      </w:r>
      <w:r w:rsidRPr="00096D6B">
        <w:rPr>
          <w:spacing w:val="0"/>
        </w:rPr>
        <w:t xml:space="preserve"> </w:t>
      </w:r>
      <w:r>
        <w:t>courtyard</w:t>
      </w:r>
      <w:r w:rsidRPr="00096D6B">
        <w:rPr>
          <w:spacing w:val="0"/>
        </w:rPr>
        <w:t xml:space="preserve"> </w:t>
      </w:r>
      <w:r>
        <w:t>area</w:t>
      </w:r>
      <w:r w:rsidRPr="00096D6B">
        <w:rPr>
          <w:spacing w:val="0"/>
        </w:rPr>
        <w:t xml:space="preserve"> </w:t>
      </w:r>
      <w:r>
        <w:t>encourages</w:t>
      </w:r>
      <w:r w:rsidRPr="00096D6B">
        <w:rPr>
          <w:spacing w:val="0"/>
        </w:rPr>
        <w:t xml:space="preserve"> </w:t>
      </w:r>
      <w:r>
        <w:t>families</w:t>
      </w:r>
      <w:r w:rsidRPr="00096D6B">
        <w:rPr>
          <w:spacing w:val="0"/>
        </w:rPr>
        <w:t xml:space="preserve"> </w:t>
      </w:r>
      <w:r>
        <w:t>to stay,</w:t>
      </w:r>
      <w:r w:rsidRPr="00096D6B">
        <w:rPr>
          <w:spacing w:val="0"/>
        </w:rPr>
        <w:t xml:space="preserve"> </w:t>
      </w:r>
      <w:r>
        <w:t>and</w:t>
      </w:r>
      <w:r w:rsidRPr="00096D6B">
        <w:rPr>
          <w:spacing w:val="0"/>
        </w:rPr>
        <w:t xml:space="preserve"> </w:t>
      </w:r>
      <w:r>
        <w:t>play</w:t>
      </w:r>
      <w:r w:rsidRPr="00096D6B">
        <w:rPr>
          <w:spacing w:val="0"/>
        </w:rPr>
        <w:t xml:space="preserve"> </w:t>
      </w:r>
      <w:r>
        <w:t>or</w:t>
      </w:r>
      <w:r w:rsidRPr="00096D6B">
        <w:rPr>
          <w:spacing w:val="0"/>
        </w:rPr>
        <w:t xml:space="preserve"> </w:t>
      </w:r>
      <w:r>
        <w:t>read</w:t>
      </w:r>
      <w:r w:rsidRPr="00096D6B">
        <w:rPr>
          <w:spacing w:val="0"/>
        </w:rPr>
        <w:t xml:space="preserve"> </w:t>
      </w:r>
      <w:r>
        <w:t>with</w:t>
      </w:r>
      <w:r w:rsidRPr="00096D6B">
        <w:rPr>
          <w:spacing w:val="0"/>
        </w:rPr>
        <w:t xml:space="preserve"> </w:t>
      </w:r>
      <w:r>
        <w:t>their</w:t>
      </w:r>
      <w:r w:rsidRPr="00096D6B">
        <w:rPr>
          <w:spacing w:val="0"/>
        </w:rPr>
        <w:t xml:space="preserve"> </w:t>
      </w:r>
      <w:r>
        <w:t>children</w:t>
      </w:r>
      <w:r w:rsidRPr="00096D6B">
        <w:rPr>
          <w:spacing w:val="0"/>
        </w:rPr>
        <w:t xml:space="preserve"> </w:t>
      </w:r>
      <w:r>
        <w:t>instead</w:t>
      </w:r>
      <w:r w:rsidRPr="00096D6B">
        <w:rPr>
          <w:spacing w:val="0"/>
        </w:rPr>
        <w:t xml:space="preserve"> </w:t>
      </w:r>
      <w:r>
        <w:t>of</w:t>
      </w:r>
      <w:r w:rsidRPr="00096D6B">
        <w:rPr>
          <w:spacing w:val="0"/>
        </w:rPr>
        <w:t xml:space="preserve"> </w:t>
      </w:r>
      <w:r>
        <w:t>going</w:t>
      </w:r>
      <w:r w:rsidRPr="00096D6B">
        <w:rPr>
          <w:spacing w:val="0"/>
        </w:rPr>
        <w:t xml:space="preserve"> </w:t>
      </w:r>
      <w:r>
        <w:t>straight</w:t>
      </w:r>
      <w:r w:rsidRPr="00096D6B">
        <w:rPr>
          <w:spacing w:val="0"/>
        </w:rPr>
        <w:t xml:space="preserve"> </w:t>
      </w:r>
      <w:r>
        <w:t>home.</w:t>
      </w:r>
    </w:p>
    <w:p w:rsidR="0062684A" w:rsidRPr="00096D6B" w:rsidRDefault="0062684A" w:rsidP="00096D6B">
      <w:pPr>
        <w:pStyle w:val="BodyText"/>
      </w:pPr>
      <w:r>
        <w:t>Apart from these observations, there were other positive changes.</w:t>
      </w:r>
      <w:r w:rsidRPr="00096D6B">
        <w:rPr>
          <w:spacing w:val="0"/>
        </w:rPr>
        <w:t xml:space="preserve"> </w:t>
      </w:r>
      <w:r>
        <w:t>Stakeholders noted that there was high use of communal facilities at the Centre.</w:t>
      </w:r>
      <w:r w:rsidRPr="00096D6B">
        <w:rPr>
          <w:spacing w:val="0"/>
        </w:rPr>
        <w:t xml:space="preserve"> </w:t>
      </w:r>
      <w:r>
        <w:t>The multipurpose room is hired out for local community events, such as the</w:t>
      </w:r>
      <w:r w:rsidRPr="00096D6B">
        <w:rPr>
          <w:spacing w:val="0"/>
        </w:rPr>
        <w:t xml:space="preserve"> </w:t>
      </w:r>
      <w:r>
        <w:t>Blood Bank,</w:t>
      </w:r>
      <w:r w:rsidRPr="00096D6B">
        <w:rPr>
          <w:spacing w:val="0"/>
        </w:rPr>
        <w:t xml:space="preserve"> </w:t>
      </w:r>
      <w:r>
        <w:t>parenting</w:t>
      </w:r>
      <w:r w:rsidRPr="00096D6B">
        <w:rPr>
          <w:spacing w:val="0"/>
        </w:rPr>
        <w:t xml:space="preserve"> </w:t>
      </w:r>
      <w:r>
        <w:t>classes</w:t>
      </w:r>
      <w:r w:rsidRPr="00096D6B">
        <w:rPr>
          <w:spacing w:val="0"/>
        </w:rPr>
        <w:t xml:space="preserve"> </w:t>
      </w:r>
      <w:r>
        <w:t>and</w:t>
      </w:r>
      <w:r w:rsidRPr="00096D6B">
        <w:rPr>
          <w:spacing w:val="0"/>
        </w:rPr>
        <w:t xml:space="preserve"> </w:t>
      </w:r>
      <w:r>
        <w:t>yoga</w:t>
      </w:r>
      <w:r w:rsidRPr="00096D6B">
        <w:rPr>
          <w:spacing w:val="0"/>
        </w:rPr>
        <w:t xml:space="preserve"> </w:t>
      </w:r>
      <w:r>
        <w:t>sessions,</w:t>
      </w:r>
      <w:r w:rsidRPr="00096D6B">
        <w:rPr>
          <w:spacing w:val="0"/>
        </w:rPr>
        <w:t xml:space="preserve"> </w:t>
      </w:r>
      <w:r>
        <w:t>as</w:t>
      </w:r>
      <w:r w:rsidRPr="00096D6B">
        <w:rPr>
          <w:spacing w:val="0"/>
        </w:rPr>
        <w:t xml:space="preserve"> </w:t>
      </w:r>
      <w:r>
        <w:t>well</w:t>
      </w:r>
      <w:r w:rsidRPr="00096D6B">
        <w:rPr>
          <w:spacing w:val="0"/>
        </w:rPr>
        <w:t xml:space="preserve"> </w:t>
      </w:r>
      <w:r>
        <w:t>as</w:t>
      </w:r>
      <w:r w:rsidRPr="00096D6B">
        <w:rPr>
          <w:spacing w:val="0"/>
        </w:rPr>
        <w:t xml:space="preserve"> </w:t>
      </w:r>
      <w:r>
        <w:t>for</w:t>
      </w:r>
      <w:r w:rsidRPr="00096D6B">
        <w:rPr>
          <w:spacing w:val="0"/>
        </w:rPr>
        <w:t xml:space="preserve"> </w:t>
      </w:r>
      <w:r>
        <w:t>adult</w:t>
      </w:r>
      <w:r w:rsidRPr="00096D6B">
        <w:rPr>
          <w:spacing w:val="0"/>
        </w:rPr>
        <w:t xml:space="preserve"> </w:t>
      </w:r>
      <w:r>
        <w:t>education</w:t>
      </w:r>
      <w:r w:rsidRPr="00096D6B">
        <w:rPr>
          <w:spacing w:val="0"/>
        </w:rPr>
        <w:t xml:space="preserve"> </w:t>
      </w:r>
      <w:r>
        <w:t>courses.</w:t>
      </w:r>
    </w:p>
    <w:p w:rsidR="0062684A" w:rsidRPr="00096D6B" w:rsidRDefault="0062684A" w:rsidP="00096D6B">
      <w:pPr>
        <w:pStyle w:val="BodyText"/>
      </w:pPr>
      <w:r>
        <w:t>The Centre anticipated a 20 per cent increase in</w:t>
      </w:r>
      <w:r w:rsidRPr="00096D6B">
        <w:rPr>
          <w:spacing w:val="0"/>
        </w:rPr>
        <w:t xml:space="preserve"> </w:t>
      </w:r>
      <w:r>
        <w:t>revenue from venue hire and catering fees in</w:t>
      </w:r>
      <w:r w:rsidRPr="00096D6B">
        <w:rPr>
          <w:spacing w:val="0"/>
        </w:rPr>
        <w:t xml:space="preserve"> </w:t>
      </w:r>
      <w:r>
        <w:t>2014–15.</w:t>
      </w:r>
    </w:p>
    <w:p w:rsidR="0062684A" w:rsidRPr="00096D6B" w:rsidRDefault="0062684A" w:rsidP="00096D6B">
      <w:pPr>
        <w:pStyle w:val="BodyText"/>
      </w:pPr>
      <w:r>
        <w:t>It</w:t>
      </w:r>
      <w:r w:rsidRPr="00096D6B">
        <w:rPr>
          <w:spacing w:val="0"/>
        </w:rPr>
        <w:t xml:space="preserve"> </w:t>
      </w:r>
      <w:r>
        <w:t>has</w:t>
      </w:r>
      <w:r w:rsidRPr="00096D6B">
        <w:rPr>
          <w:spacing w:val="0"/>
        </w:rPr>
        <w:t xml:space="preserve"> </w:t>
      </w:r>
      <w:r>
        <w:t>also</w:t>
      </w:r>
      <w:r w:rsidRPr="00096D6B">
        <w:rPr>
          <w:spacing w:val="0"/>
        </w:rPr>
        <w:t xml:space="preserve"> </w:t>
      </w:r>
      <w:r>
        <w:t>had</w:t>
      </w:r>
      <w:r w:rsidRPr="00096D6B">
        <w:rPr>
          <w:spacing w:val="0"/>
        </w:rPr>
        <w:t xml:space="preserve"> </w:t>
      </w:r>
      <w:r>
        <w:t>a</w:t>
      </w:r>
      <w:r w:rsidRPr="00096D6B">
        <w:rPr>
          <w:spacing w:val="0"/>
        </w:rPr>
        <w:t xml:space="preserve"> </w:t>
      </w:r>
      <w:r>
        <w:t>significant</w:t>
      </w:r>
      <w:r w:rsidRPr="00096D6B">
        <w:rPr>
          <w:spacing w:val="0"/>
        </w:rPr>
        <w:t xml:space="preserve"> </w:t>
      </w:r>
      <w:r>
        <w:t>impact</w:t>
      </w:r>
      <w:r w:rsidRPr="00096D6B">
        <w:rPr>
          <w:spacing w:val="0"/>
        </w:rPr>
        <w:t xml:space="preserve"> </w:t>
      </w:r>
      <w:r>
        <w:t>on</w:t>
      </w:r>
      <w:r w:rsidRPr="00096D6B">
        <w:rPr>
          <w:spacing w:val="0"/>
        </w:rPr>
        <w:t xml:space="preserve"> </w:t>
      </w:r>
      <w:r>
        <w:t>overhead</w:t>
      </w:r>
      <w:r w:rsidRPr="00096D6B">
        <w:rPr>
          <w:spacing w:val="0"/>
        </w:rPr>
        <w:t xml:space="preserve"> </w:t>
      </w:r>
      <w:r>
        <w:t>costs</w:t>
      </w:r>
      <w:r w:rsidRPr="00096D6B">
        <w:rPr>
          <w:spacing w:val="0"/>
        </w:rPr>
        <w:t xml:space="preserve"> </w:t>
      </w:r>
      <w:r>
        <w:t>for</w:t>
      </w:r>
      <w:r w:rsidRPr="00096D6B">
        <w:rPr>
          <w:spacing w:val="0"/>
        </w:rPr>
        <w:t xml:space="preserve"> </w:t>
      </w:r>
      <w:r>
        <w:t>each</w:t>
      </w:r>
      <w:r w:rsidRPr="00096D6B">
        <w:rPr>
          <w:spacing w:val="0"/>
        </w:rPr>
        <w:t xml:space="preserve"> </w:t>
      </w:r>
      <w:r>
        <w:t>service.</w:t>
      </w:r>
      <w:r w:rsidRPr="00096D6B">
        <w:rPr>
          <w:spacing w:val="0"/>
        </w:rPr>
        <w:t xml:space="preserve"> </w:t>
      </w:r>
      <w:r>
        <w:t>The Council</w:t>
      </w:r>
      <w:r w:rsidRPr="00096D6B">
        <w:rPr>
          <w:spacing w:val="0"/>
        </w:rPr>
        <w:t xml:space="preserve"> </w:t>
      </w:r>
      <w:r>
        <w:t>expect</w:t>
      </w:r>
      <w:r w:rsidRPr="00096D6B">
        <w:rPr>
          <w:spacing w:val="0"/>
        </w:rPr>
        <w:t xml:space="preserve"> </w:t>
      </w:r>
      <w:r>
        <w:t>overall</w:t>
      </w:r>
      <w:r w:rsidRPr="00096D6B">
        <w:rPr>
          <w:spacing w:val="0"/>
        </w:rPr>
        <w:t xml:space="preserve"> </w:t>
      </w:r>
      <w:r>
        <w:t>costs</w:t>
      </w:r>
      <w:r w:rsidRPr="00096D6B">
        <w:rPr>
          <w:spacing w:val="0"/>
        </w:rPr>
        <w:t xml:space="preserve"> </w:t>
      </w:r>
      <w:r>
        <w:t>for</w:t>
      </w:r>
      <w:r w:rsidRPr="00096D6B">
        <w:rPr>
          <w:spacing w:val="0"/>
        </w:rPr>
        <w:t xml:space="preserve"> </w:t>
      </w:r>
      <w:r>
        <w:t>the</w:t>
      </w:r>
      <w:r w:rsidRPr="00096D6B">
        <w:rPr>
          <w:spacing w:val="0"/>
        </w:rPr>
        <w:t xml:space="preserve"> </w:t>
      </w:r>
      <w:r>
        <w:t>Centre</w:t>
      </w:r>
      <w:r w:rsidRPr="00096D6B">
        <w:rPr>
          <w:spacing w:val="0"/>
        </w:rPr>
        <w:t xml:space="preserve"> </w:t>
      </w:r>
      <w:r>
        <w:t>to</w:t>
      </w:r>
      <w:r w:rsidRPr="00096D6B">
        <w:rPr>
          <w:spacing w:val="0"/>
        </w:rPr>
        <w:t xml:space="preserve"> </w:t>
      </w:r>
      <w:r>
        <w:t>be</w:t>
      </w:r>
      <w:r w:rsidRPr="00096D6B">
        <w:rPr>
          <w:spacing w:val="0"/>
        </w:rPr>
        <w:t xml:space="preserve"> </w:t>
      </w:r>
      <w:r>
        <w:t>approximately</w:t>
      </w:r>
      <w:r w:rsidRPr="00096D6B">
        <w:rPr>
          <w:spacing w:val="0"/>
        </w:rPr>
        <w:t xml:space="preserve"> </w:t>
      </w:r>
      <w:r>
        <w:t>$130,000</w:t>
      </w:r>
      <w:r w:rsidRPr="00096D6B">
        <w:rPr>
          <w:spacing w:val="0"/>
        </w:rPr>
        <w:t xml:space="preserve"> </w:t>
      </w:r>
      <w:r>
        <w:t>for 2014–15, compared to a Council contribution of $380,000 the previous</w:t>
      </w:r>
      <w:r w:rsidRPr="00096D6B">
        <w:rPr>
          <w:spacing w:val="0"/>
        </w:rPr>
        <w:t xml:space="preserve"> </w:t>
      </w:r>
      <w:r>
        <w:t>year. Staffing</w:t>
      </w:r>
      <w:r w:rsidRPr="00096D6B">
        <w:rPr>
          <w:spacing w:val="0"/>
        </w:rPr>
        <w:t xml:space="preserve"> </w:t>
      </w:r>
      <w:r>
        <w:t>costs</w:t>
      </w:r>
      <w:r w:rsidRPr="00096D6B">
        <w:rPr>
          <w:spacing w:val="0"/>
        </w:rPr>
        <w:t xml:space="preserve"> </w:t>
      </w:r>
      <w:r>
        <w:t>are</w:t>
      </w:r>
      <w:r w:rsidRPr="00096D6B">
        <w:rPr>
          <w:spacing w:val="0"/>
        </w:rPr>
        <w:t xml:space="preserve"> </w:t>
      </w:r>
      <w:r>
        <w:t>reduced</w:t>
      </w:r>
      <w:r w:rsidRPr="00096D6B">
        <w:rPr>
          <w:spacing w:val="0"/>
        </w:rPr>
        <w:t xml:space="preserve"> </w:t>
      </w:r>
      <w:r>
        <w:t>with</w:t>
      </w:r>
      <w:r w:rsidRPr="00096D6B">
        <w:rPr>
          <w:spacing w:val="0"/>
        </w:rPr>
        <w:t xml:space="preserve"> </w:t>
      </w:r>
      <w:r>
        <w:t>shared</w:t>
      </w:r>
      <w:r w:rsidRPr="00096D6B">
        <w:rPr>
          <w:spacing w:val="0"/>
        </w:rPr>
        <w:t xml:space="preserve"> </w:t>
      </w:r>
      <w:r>
        <w:t>administrative</w:t>
      </w:r>
      <w:r w:rsidRPr="00096D6B">
        <w:rPr>
          <w:spacing w:val="0"/>
        </w:rPr>
        <w:t xml:space="preserve"> </w:t>
      </w:r>
      <w:r>
        <w:t>staff,</w:t>
      </w:r>
      <w:r w:rsidRPr="00096D6B">
        <w:rPr>
          <w:spacing w:val="0"/>
        </w:rPr>
        <w:t xml:space="preserve"> </w:t>
      </w:r>
      <w:r>
        <w:t>cook</w:t>
      </w:r>
      <w:r w:rsidRPr="00096D6B">
        <w:rPr>
          <w:spacing w:val="0"/>
        </w:rPr>
        <w:t xml:space="preserve"> </w:t>
      </w:r>
      <w:r>
        <w:t>and</w:t>
      </w:r>
      <w:r w:rsidRPr="00096D6B">
        <w:rPr>
          <w:spacing w:val="0"/>
        </w:rPr>
        <w:t xml:space="preserve"> </w:t>
      </w:r>
      <w:r>
        <w:t>front-of- house reception role. The reception role in particular, was highlighted as</w:t>
      </w:r>
      <w:r w:rsidRPr="00096D6B">
        <w:rPr>
          <w:spacing w:val="0"/>
        </w:rPr>
        <w:t xml:space="preserve"> </w:t>
      </w:r>
      <w:r>
        <w:t>one that</w:t>
      </w:r>
      <w:r w:rsidRPr="00096D6B">
        <w:rPr>
          <w:spacing w:val="0"/>
        </w:rPr>
        <w:t xml:space="preserve"> </w:t>
      </w:r>
      <w:r>
        <w:t>enabled</w:t>
      </w:r>
      <w:r w:rsidRPr="00096D6B">
        <w:rPr>
          <w:spacing w:val="0"/>
        </w:rPr>
        <w:t xml:space="preserve"> </w:t>
      </w:r>
      <w:r>
        <w:t>other</w:t>
      </w:r>
      <w:r w:rsidRPr="00096D6B">
        <w:rPr>
          <w:spacing w:val="0"/>
        </w:rPr>
        <w:t xml:space="preserve"> </w:t>
      </w:r>
      <w:r>
        <w:t>staff</w:t>
      </w:r>
      <w:r w:rsidRPr="00096D6B">
        <w:rPr>
          <w:spacing w:val="0"/>
        </w:rPr>
        <w:t xml:space="preserve"> </w:t>
      </w:r>
      <w:r>
        <w:t>to</w:t>
      </w:r>
      <w:r w:rsidRPr="00096D6B">
        <w:rPr>
          <w:spacing w:val="0"/>
        </w:rPr>
        <w:t xml:space="preserve"> </w:t>
      </w:r>
      <w:r>
        <w:t>focus</w:t>
      </w:r>
      <w:r w:rsidRPr="00096D6B">
        <w:rPr>
          <w:spacing w:val="0"/>
        </w:rPr>
        <w:t xml:space="preserve"> </w:t>
      </w:r>
      <w:r>
        <w:t>on</w:t>
      </w:r>
      <w:r w:rsidRPr="00096D6B">
        <w:rPr>
          <w:spacing w:val="0"/>
        </w:rPr>
        <w:t xml:space="preserve"> </w:t>
      </w:r>
      <w:r>
        <w:t>their</w:t>
      </w:r>
      <w:r w:rsidRPr="00096D6B">
        <w:rPr>
          <w:spacing w:val="0"/>
        </w:rPr>
        <w:t xml:space="preserve"> </w:t>
      </w:r>
      <w:r>
        <w:t>main</w:t>
      </w:r>
      <w:r w:rsidRPr="00096D6B">
        <w:rPr>
          <w:spacing w:val="0"/>
        </w:rPr>
        <w:t xml:space="preserve"> </w:t>
      </w:r>
      <w:r>
        <w:t>roles</w:t>
      </w:r>
      <w:r w:rsidRPr="00096D6B">
        <w:rPr>
          <w:spacing w:val="0"/>
        </w:rPr>
        <w:t xml:space="preserve"> </w:t>
      </w:r>
      <w:r>
        <w:t>of</w:t>
      </w:r>
      <w:r w:rsidRPr="00096D6B">
        <w:rPr>
          <w:spacing w:val="0"/>
        </w:rPr>
        <w:t xml:space="preserve"> </w:t>
      </w:r>
      <w:r>
        <w:t>working</w:t>
      </w:r>
      <w:r w:rsidRPr="00096D6B">
        <w:rPr>
          <w:spacing w:val="0"/>
        </w:rPr>
        <w:t xml:space="preserve"> </w:t>
      </w:r>
      <w:r>
        <w:t>with</w:t>
      </w:r>
      <w:r w:rsidRPr="00096D6B">
        <w:rPr>
          <w:spacing w:val="0"/>
        </w:rPr>
        <w:t xml:space="preserve"> </w:t>
      </w:r>
      <w:r>
        <w:t>children.</w:t>
      </w:r>
    </w:p>
    <w:p w:rsidR="0062684A" w:rsidRPr="00096D6B" w:rsidRDefault="0062684A" w:rsidP="00096D6B">
      <w:pPr>
        <w:pStyle w:val="BodyText"/>
      </w:pPr>
      <w:r>
        <w:t>There</w:t>
      </w:r>
      <w:r w:rsidRPr="00096D6B">
        <w:rPr>
          <w:spacing w:val="0"/>
        </w:rPr>
        <w:t xml:space="preserve"> </w:t>
      </w:r>
      <w:r>
        <w:t>are</w:t>
      </w:r>
      <w:r w:rsidRPr="00096D6B">
        <w:rPr>
          <w:spacing w:val="0"/>
        </w:rPr>
        <w:t xml:space="preserve"> </w:t>
      </w:r>
      <w:r>
        <w:t>also</w:t>
      </w:r>
      <w:r w:rsidRPr="00096D6B">
        <w:rPr>
          <w:spacing w:val="0"/>
        </w:rPr>
        <w:t xml:space="preserve"> </w:t>
      </w:r>
      <w:r>
        <w:t>reductions</w:t>
      </w:r>
      <w:r w:rsidRPr="00096D6B">
        <w:rPr>
          <w:spacing w:val="0"/>
        </w:rPr>
        <w:t xml:space="preserve"> </w:t>
      </w:r>
      <w:r>
        <w:t>in</w:t>
      </w:r>
      <w:r w:rsidRPr="00096D6B">
        <w:rPr>
          <w:spacing w:val="0"/>
        </w:rPr>
        <w:t xml:space="preserve"> </w:t>
      </w:r>
      <w:r>
        <w:t>costs</w:t>
      </w:r>
      <w:r w:rsidRPr="00096D6B">
        <w:rPr>
          <w:spacing w:val="0"/>
        </w:rPr>
        <w:t xml:space="preserve"> </w:t>
      </w:r>
      <w:r>
        <w:t>from</w:t>
      </w:r>
      <w:r w:rsidRPr="00096D6B">
        <w:rPr>
          <w:spacing w:val="0"/>
        </w:rPr>
        <w:t xml:space="preserve"> </w:t>
      </w:r>
      <w:r>
        <w:t>shared</w:t>
      </w:r>
      <w:r w:rsidRPr="00096D6B">
        <w:rPr>
          <w:spacing w:val="0"/>
        </w:rPr>
        <w:t xml:space="preserve"> </w:t>
      </w:r>
      <w:r>
        <w:t>administrative</w:t>
      </w:r>
      <w:r w:rsidRPr="00096D6B">
        <w:rPr>
          <w:spacing w:val="0"/>
        </w:rPr>
        <w:t xml:space="preserve"> </w:t>
      </w:r>
      <w:r>
        <w:t>services.</w:t>
      </w:r>
      <w:r w:rsidRPr="00096D6B">
        <w:rPr>
          <w:spacing w:val="0"/>
        </w:rPr>
        <w:t xml:space="preserve"> </w:t>
      </w:r>
      <w:r>
        <w:t>The</w:t>
      </w:r>
      <w:r w:rsidRPr="00096D6B">
        <w:rPr>
          <w:spacing w:val="0"/>
        </w:rPr>
        <w:t xml:space="preserve"> </w:t>
      </w:r>
      <w:r>
        <w:t>close location</w:t>
      </w:r>
      <w:r w:rsidRPr="00096D6B">
        <w:rPr>
          <w:spacing w:val="0"/>
        </w:rPr>
        <w:t xml:space="preserve"> </w:t>
      </w:r>
      <w:r>
        <w:t>of</w:t>
      </w:r>
      <w:r w:rsidRPr="00096D6B">
        <w:rPr>
          <w:spacing w:val="0"/>
        </w:rPr>
        <w:t xml:space="preserve"> </w:t>
      </w:r>
      <w:r>
        <w:t>services</w:t>
      </w:r>
      <w:r w:rsidRPr="00096D6B">
        <w:rPr>
          <w:spacing w:val="0"/>
        </w:rPr>
        <w:t xml:space="preserve"> </w:t>
      </w:r>
      <w:r>
        <w:t>means</w:t>
      </w:r>
      <w:r w:rsidRPr="00096D6B">
        <w:rPr>
          <w:spacing w:val="0"/>
        </w:rPr>
        <w:t xml:space="preserve"> </w:t>
      </w:r>
      <w:r>
        <w:t>that</w:t>
      </w:r>
      <w:r w:rsidRPr="00096D6B">
        <w:rPr>
          <w:spacing w:val="0"/>
        </w:rPr>
        <w:t xml:space="preserve"> </w:t>
      </w:r>
      <w:r>
        <w:t>there</w:t>
      </w:r>
      <w:r w:rsidRPr="00096D6B">
        <w:rPr>
          <w:spacing w:val="0"/>
        </w:rPr>
        <w:t xml:space="preserve"> </w:t>
      </w:r>
      <w:r>
        <w:t>is</w:t>
      </w:r>
      <w:r w:rsidRPr="00096D6B">
        <w:rPr>
          <w:spacing w:val="0"/>
        </w:rPr>
        <w:t xml:space="preserve"> </w:t>
      </w:r>
      <w:r>
        <w:t>less</w:t>
      </w:r>
      <w:r w:rsidRPr="00096D6B">
        <w:rPr>
          <w:spacing w:val="0"/>
        </w:rPr>
        <w:t xml:space="preserve"> </w:t>
      </w:r>
      <w:r>
        <w:t>need</w:t>
      </w:r>
      <w:r w:rsidRPr="00096D6B">
        <w:rPr>
          <w:spacing w:val="0"/>
        </w:rPr>
        <w:t xml:space="preserve"> </w:t>
      </w:r>
      <w:r>
        <w:t>to</w:t>
      </w:r>
      <w:r w:rsidRPr="00096D6B">
        <w:rPr>
          <w:spacing w:val="0"/>
        </w:rPr>
        <w:t xml:space="preserve"> </w:t>
      </w:r>
      <w:r>
        <w:t>transport</w:t>
      </w:r>
      <w:r w:rsidRPr="00096D6B">
        <w:rPr>
          <w:spacing w:val="0"/>
        </w:rPr>
        <w:t xml:space="preserve"> </w:t>
      </w:r>
      <w:r>
        <w:t>children</w:t>
      </w:r>
      <w:r w:rsidRPr="00096D6B">
        <w:rPr>
          <w:spacing w:val="0"/>
        </w:rPr>
        <w:t xml:space="preserve"> </w:t>
      </w:r>
      <w:r>
        <w:t>elsewhere. Activities can also be shared between the integrated kindergarten and</w:t>
      </w:r>
      <w:r w:rsidRPr="00096D6B">
        <w:rPr>
          <w:spacing w:val="0"/>
        </w:rPr>
        <w:t xml:space="preserve"> </w:t>
      </w:r>
      <w:r>
        <w:t>the preschool.</w:t>
      </w:r>
    </w:p>
    <w:p w:rsidR="0062684A" w:rsidRDefault="0062684A" w:rsidP="00096D6B">
      <w:pPr>
        <w:pStyle w:val="BodyText"/>
        <w:sectPr w:rsidR="0062684A" w:rsidSect="0064780E">
          <w:type w:val="continuous"/>
          <w:pgSz w:w="16840" w:h="11910" w:orient="landscape"/>
          <w:pgMar w:top="780" w:right="1160" w:bottom="280" w:left="1020" w:header="720" w:footer="720" w:gutter="0"/>
          <w:cols w:space="293"/>
          <w:noEndnote/>
        </w:sectPr>
      </w:pPr>
    </w:p>
    <w:p w:rsidR="0064780E" w:rsidRDefault="0064780E" w:rsidP="00096D6B">
      <w:pPr>
        <w:pStyle w:val="BodyText"/>
        <w:sectPr w:rsidR="0064780E" w:rsidSect="00E07037">
          <w:pgSz w:w="16840" w:h="11910" w:orient="landscape"/>
          <w:pgMar w:top="1100" w:right="600" w:bottom="680" w:left="1020" w:header="0" w:footer="624" w:gutter="0"/>
          <w:cols w:space="720" w:equalWidth="0">
            <w:col w:w="15220"/>
          </w:cols>
          <w:noEndnote/>
          <w:docGrid w:linePitch="326"/>
        </w:sectPr>
      </w:pPr>
    </w:p>
    <w:p w:rsidR="0062684A" w:rsidRPr="00F451B7" w:rsidRDefault="0062684A" w:rsidP="00F451B7">
      <w:pPr>
        <w:pStyle w:val="Heading2"/>
        <w:rPr>
          <w:color w:val="9EB794"/>
        </w:rPr>
      </w:pPr>
      <w:bookmarkStart w:id="34" w:name="_Toc443398711"/>
      <w:r w:rsidRPr="00F451B7">
        <w:rPr>
          <w:color w:val="9EB794"/>
        </w:rPr>
        <w:lastRenderedPageBreak/>
        <w:t>Moe PLACE</w:t>
      </w:r>
      <w:bookmarkEnd w:id="34"/>
    </w:p>
    <w:p w:rsidR="0062684A" w:rsidRDefault="0062684A" w:rsidP="00096D6B">
      <w:pPr>
        <w:pStyle w:val="BodyText"/>
        <w:rPr>
          <w:color w:val="000000"/>
        </w:rPr>
      </w:pPr>
      <w:r>
        <w:t>Moe</w:t>
      </w:r>
      <w:r>
        <w:rPr>
          <w:spacing w:val="-5"/>
        </w:rPr>
        <w:t xml:space="preserve"> </w:t>
      </w:r>
      <w:r>
        <w:t>PLACE</w:t>
      </w:r>
      <w:r>
        <w:rPr>
          <w:spacing w:val="-8"/>
        </w:rPr>
        <w:t xml:space="preserve"> </w:t>
      </w:r>
      <w:r>
        <w:t>(People,</w:t>
      </w:r>
      <w:r>
        <w:rPr>
          <w:spacing w:val="-5"/>
        </w:rPr>
        <w:t xml:space="preserve"> </w:t>
      </w:r>
      <w:r>
        <w:t>Learning,</w:t>
      </w:r>
      <w:r>
        <w:rPr>
          <w:spacing w:val="-5"/>
        </w:rPr>
        <w:t xml:space="preserve"> </w:t>
      </w:r>
      <w:r>
        <w:t>Activity,</w:t>
      </w:r>
      <w:r>
        <w:rPr>
          <w:spacing w:val="-5"/>
        </w:rPr>
        <w:t xml:space="preserve"> </w:t>
      </w:r>
      <w:r>
        <w:t>Community</w:t>
      </w:r>
      <w:r>
        <w:rPr>
          <w:spacing w:val="-7"/>
        </w:rPr>
        <w:t xml:space="preserve"> </w:t>
      </w:r>
      <w:r>
        <w:t>and</w:t>
      </w:r>
      <w:r>
        <w:rPr>
          <w:spacing w:val="-5"/>
        </w:rPr>
        <w:t xml:space="preserve"> </w:t>
      </w:r>
      <w:r>
        <w:t>Education)</w:t>
      </w:r>
      <w:r>
        <w:rPr>
          <w:spacing w:val="-5"/>
        </w:rPr>
        <w:t xml:space="preserve"> </w:t>
      </w:r>
      <w:r>
        <w:t>is an integrated children’s</w:t>
      </w:r>
      <w:r>
        <w:rPr>
          <w:spacing w:val="-5"/>
        </w:rPr>
        <w:t xml:space="preserve"> </w:t>
      </w:r>
      <w:r>
        <w:t xml:space="preserve">centre in Moe, Gippsland, </w:t>
      </w:r>
      <w:proofErr w:type="gramStart"/>
      <w:r>
        <w:t>a</w:t>
      </w:r>
      <w:proofErr w:type="gramEnd"/>
      <w:r>
        <w:t xml:space="preserve"> town with some precincts</w:t>
      </w:r>
      <w:r>
        <w:rPr>
          <w:spacing w:val="-5"/>
        </w:rPr>
        <w:t xml:space="preserve"> </w:t>
      </w:r>
      <w:r>
        <w:t>that</w:t>
      </w:r>
      <w:r>
        <w:rPr>
          <w:spacing w:val="-5"/>
        </w:rPr>
        <w:t xml:space="preserve"> </w:t>
      </w:r>
      <w:r>
        <w:t>include</w:t>
      </w:r>
      <w:r>
        <w:rPr>
          <w:spacing w:val="-5"/>
        </w:rPr>
        <w:t xml:space="preserve"> </w:t>
      </w:r>
      <w:r>
        <w:t>vulnerable</w:t>
      </w:r>
      <w:r>
        <w:rPr>
          <w:spacing w:val="-3"/>
        </w:rPr>
        <w:t xml:space="preserve"> </w:t>
      </w:r>
      <w:r>
        <w:t>families.</w:t>
      </w:r>
      <w:r>
        <w:rPr>
          <w:spacing w:val="-3"/>
        </w:rPr>
        <w:t xml:space="preserve"> </w:t>
      </w:r>
      <w:r>
        <w:t>It</w:t>
      </w:r>
      <w:r>
        <w:rPr>
          <w:spacing w:val="-5"/>
        </w:rPr>
        <w:t xml:space="preserve"> </w:t>
      </w:r>
      <w:r>
        <w:t>was</w:t>
      </w:r>
      <w:r>
        <w:rPr>
          <w:spacing w:val="-5"/>
        </w:rPr>
        <w:t xml:space="preserve"> </w:t>
      </w:r>
      <w:r>
        <w:t>developed</w:t>
      </w:r>
      <w:r>
        <w:rPr>
          <w:spacing w:val="-3"/>
        </w:rPr>
        <w:t xml:space="preserve"> </w:t>
      </w:r>
      <w:r>
        <w:t>as</w:t>
      </w:r>
      <w:r>
        <w:rPr>
          <w:spacing w:val="-5"/>
        </w:rPr>
        <w:t xml:space="preserve"> </w:t>
      </w:r>
      <w:r>
        <w:t>part of the</w:t>
      </w:r>
      <w:r>
        <w:rPr>
          <w:spacing w:val="-6"/>
        </w:rPr>
        <w:t xml:space="preserve"> </w:t>
      </w:r>
      <w:r>
        <w:t>Southside</w:t>
      </w:r>
      <w:r>
        <w:rPr>
          <w:spacing w:val="-2"/>
        </w:rPr>
        <w:t xml:space="preserve"> </w:t>
      </w:r>
      <w:r>
        <w:t>Community Precinct Project</w:t>
      </w:r>
      <w:r>
        <w:rPr>
          <w:spacing w:val="-5"/>
        </w:rPr>
        <w:t xml:space="preserve"> </w:t>
      </w:r>
      <w:r>
        <w:t>that includes the</w:t>
      </w:r>
      <w:r>
        <w:rPr>
          <w:spacing w:val="-6"/>
        </w:rPr>
        <w:t xml:space="preserve"> </w:t>
      </w:r>
      <w:r>
        <w:t>Ted Summerton Reserve and the Moe South Street Primary</w:t>
      </w:r>
      <w:r>
        <w:rPr>
          <w:spacing w:val="-23"/>
        </w:rPr>
        <w:t xml:space="preserve"> </w:t>
      </w:r>
      <w:r>
        <w:t>School.</w:t>
      </w:r>
    </w:p>
    <w:p w:rsidR="0062684A" w:rsidRDefault="0062684A" w:rsidP="00096D6B">
      <w:pPr>
        <w:pStyle w:val="BodyText"/>
        <w:rPr>
          <w:color w:val="000000"/>
        </w:rPr>
      </w:pPr>
      <w:r>
        <w:t>The</w:t>
      </w:r>
      <w:r>
        <w:rPr>
          <w:spacing w:val="-3"/>
        </w:rPr>
        <w:t xml:space="preserve"> </w:t>
      </w:r>
      <w:r>
        <w:t>facility</w:t>
      </w:r>
      <w:r>
        <w:rPr>
          <w:spacing w:val="-6"/>
        </w:rPr>
        <w:t xml:space="preserve"> </w:t>
      </w:r>
      <w:r>
        <w:t>has</w:t>
      </w:r>
      <w:r>
        <w:rPr>
          <w:spacing w:val="-5"/>
        </w:rPr>
        <w:t xml:space="preserve"> </w:t>
      </w:r>
      <w:r>
        <w:t>an</w:t>
      </w:r>
      <w:r>
        <w:rPr>
          <w:spacing w:val="-3"/>
        </w:rPr>
        <w:t xml:space="preserve"> </w:t>
      </w:r>
      <w:r>
        <w:t>early</w:t>
      </w:r>
      <w:r>
        <w:rPr>
          <w:spacing w:val="-5"/>
        </w:rPr>
        <w:t xml:space="preserve"> </w:t>
      </w:r>
      <w:r>
        <w:t>learning</w:t>
      </w:r>
      <w:r>
        <w:rPr>
          <w:spacing w:val="-3"/>
        </w:rPr>
        <w:t xml:space="preserve"> </w:t>
      </w:r>
      <w:r>
        <w:t>centre,</w:t>
      </w:r>
      <w:r>
        <w:rPr>
          <w:spacing w:val="-3"/>
        </w:rPr>
        <w:t xml:space="preserve"> </w:t>
      </w:r>
      <w:r>
        <w:t>a</w:t>
      </w:r>
      <w:r>
        <w:rPr>
          <w:spacing w:val="-3"/>
        </w:rPr>
        <w:t xml:space="preserve"> </w:t>
      </w:r>
      <w:r>
        <w:t>kindergarten,</w:t>
      </w:r>
      <w:r>
        <w:rPr>
          <w:spacing w:val="-3"/>
        </w:rPr>
        <w:t xml:space="preserve"> </w:t>
      </w:r>
      <w:r>
        <w:t>MCH</w:t>
      </w:r>
      <w:r>
        <w:rPr>
          <w:spacing w:val="-3"/>
        </w:rPr>
        <w:t xml:space="preserve"> </w:t>
      </w:r>
      <w:r>
        <w:t>service, a toy library, sports stadium, sports ovals, meeting rooms and</w:t>
      </w:r>
      <w:r>
        <w:rPr>
          <w:spacing w:val="-24"/>
        </w:rPr>
        <w:t xml:space="preserve"> </w:t>
      </w:r>
      <w:r>
        <w:t>a</w:t>
      </w:r>
      <w:r w:rsidR="00096D6B">
        <w:t xml:space="preserve"> </w:t>
      </w:r>
      <w:r>
        <w:t>community</w:t>
      </w:r>
      <w:r>
        <w:rPr>
          <w:spacing w:val="-6"/>
        </w:rPr>
        <w:t xml:space="preserve"> </w:t>
      </w:r>
      <w:r>
        <w:t>kitchen. Moe</w:t>
      </w:r>
      <w:r>
        <w:rPr>
          <w:spacing w:val="-8"/>
        </w:rPr>
        <w:t xml:space="preserve"> </w:t>
      </w:r>
      <w:r>
        <w:t>South</w:t>
      </w:r>
      <w:r>
        <w:rPr>
          <w:spacing w:val="-8"/>
        </w:rPr>
        <w:t xml:space="preserve"> </w:t>
      </w:r>
      <w:r>
        <w:t>Street</w:t>
      </w:r>
      <w:r>
        <w:rPr>
          <w:spacing w:val="-6"/>
        </w:rPr>
        <w:t xml:space="preserve"> </w:t>
      </w:r>
      <w:r>
        <w:t>Primary</w:t>
      </w:r>
      <w:r>
        <w:rPr>
          <w:spacing w:val="-9"/>
        </w:rPr>
        <w:t xml:space="preserve"> </w:t>
      </w:r>
      <w:r>
        <w:t>School</w:t>
      </w:r>
      <w:r>
        <w:rPr>
          <w:spacing w:val="-6"/>
        </w:rPr>
        <w:t xml:space="preserve"> </w:t>
      </w:r>
      <w:r>
        <w:t>is</w:t>
      </w:r>
      <w:r>
        <w:rPr>
          <w:spacing w:val="-6"/>
        </w:rPr>
        <w:t xml:space="preserve"> </w:t>
      </w:r>
      <w:r>
        <w:t>located behind Moe</w:t>
      </w:r>
      <w:r>
        <w:rPr>
          <w:spacing w:val="-3"/>
        </w:rPr>
        <w:t xml:space="preserve"> </w:t>
      </w:r>
      <w:r>
        <w:t>PLACE</w:t>
      </w:r>
      <w:r>
        <w:rPr>
          <w:spacing w:val="-6"/>
        </w:rPr>
        <w:t xml:space="preserve"> </w:t>
      </w:r>
      <w:r>
        <w:t>and</w:t>
      </w:r>
      <w:r>
        <w:rPr>
          <w:spacing w:val="-3"/>
        </w:rPr>
        <w:t xml:space="preserve"> </w:t>
      </w:r>
      <w:r>
        <w:t>is</w:t>
      </w:r>
      <w:r>
        <w:rPr>
          <w:spacing w:val="-5"/>
        </w:rPr>
        <w:t xml:space="preserve"> </w:t>
      </w:r>
      <w:r>
        <w:t>connected</w:t>
      </w:r>
      <w:r>
        <w:rPr>
          <w:spacing w:val="-3"/>
        </w:rPr>
        <w:t xml:space="preserve"> </w:t>
      </w:r>
      <w:r>
        <w:t>by</w:t>
      </w:r>
      <w:r>
        <w:rPr>
          <w:spacing w:val="-6"/>
        </w:rPr>
        <w:t xml:space="preserve"> </w:t>
      </w:r>
      <w:r>
        <w:t>a</w:t>
      </w:r>
      <w:r>
        <w:rPr>
          <w:spacing w:val="-3"/>
        </w:rPr>
        <w:t xml:space="preserve"> </w:t>
      </w:r>
      <w:r>
        <w:t>walkway</w:t>
      </w:r>
      <w:r>
        <w:rPr>
          <w:spacing w:val="-5"/>
        </w:rPr>
        <w:t xml:space="preserve"> </w:t>
      </w:r>
      <w:r>
        <w:t>through</w:t>
      </w:r>
      <w:r>
        <w:rPr>
          <w:spacing w:val="-3"/>
        </w:rPr>
        <w:t xml:space="preserve"> </w:t>
      </w:r>
      <w:r>
        <w:t>the</w:t>
      </w:r>
      <w:r>
        <w:rPr>
          <w:spacing w:val="-3"/>
        </w:rPr>
        <w:t xml:space="preserve"> </w:t>
      </w:r>
      <w:r>
        <w:t>foyer.</w:t>
      </w:r>
    </w:p>
    <w:p w:rsidR="0062684A" w:rsidRDefault="0062684A" w:rsidP="00096D6B">
      <w:pPr>
        <w:pStyle w:val="BodyText"/>
        <w:rPr>
          <w:color w:val="000000"/>
        </w:rPr>
      </w:pPr>
      <w:r>
        <w:t>The kindergarten, early learning centre and MCH service operate</w:t>
      </w:r>
      <w:r>
        <w:rPr>
          <w:spacing w:val="-18"/>
        </w:rPr>
        <w:t xml:space="preserve"> </w:t>
      </w:r>
      <w:r>
        <w:t>in the main building with one reception desk.</w:t>
      </w:r>
      <w:r>
        <w:rPr>
          <w:spacing w:val="-7"/>
        </w:rPr>
        <w:t xml:space="preserve"> </w:t>
      </w:r>
      <w:r>
        <w:t>Service users</w:t>
      </w:r>
      <w:r>
        <w:rPr>
          <w:spacing w:val="-6"/>
        </w:rPr>
        <w:t xml:space="preserve"> </w:t>
      </w:r>
      <w:r>
        <w:t>also access the stadium, toy library and meeting rooms from this</w:t>
      </w:r>
      <w:r>
        <w:rPr>
          <w:spacing w:val="-23"/>
        </w:rPr>
        <w:t xml:space="preserve"> </w:t>
      </w:r>
      <w:r>
        <w:t>area.</w:t>
      </w:r>
    </w:p>
    <w:p w:rsidR="0062684A" w:rsidRDefault="0062684A" w:rsidP="00096D6B">
      <w:pPr>
        <w:pStyle w:val="BodyText"/>
        <w:rPr>
          <w:color w:val="000000"/>
        </w:rPr>
      </w:pPr>
      <w:r>
        <w:t>The</w:t>
      </w:r>
      <w:r>
        <w:rPr>
          <w:spacing w:val="-3"/>
        </w:rPr>
        <w:t xml:space="preserve"> </w:t>
      </w:r>
      <w:r>
        <w:t>kindergarten</w:t>
      </w:r>
      <w:r>
        <w:rPr>
          <w:spacing w:val="-3"/>
        </w:rPr>
        <w:t xml:space="preserve"> </w:t>
      </w:r>
      <w:r>
        <w:t>and</w:t>
      </w:r>
      <w:r>
        <w:rPr>
          <w:spacing w:val="-3"/>
        </w:rPr>
        <w:t xml:space="preserve"> </w:t>
      </w:r>
      <w:r>
        <w:t>long</w:t>
      </w:r>
      <w:r>
        <w:rPr>
          <w:spacing w:val="-3"/>
        </w:rPr>
        <w:t xml:space="preserve"> </w:t>
      </w:r>
      <w:r>
        <w:t>day</w:t>
      </w:r>
      <w:r>
        <w:rPr>
          <w:spacing w:val="-5"/>
        </w:rPr>
        <w:t xml:space="preserve"> </w:t>
      </w:r>
      <w:r>
        <w:t>care</w:t>
      </w:r>
      <w:r>
        <w:rPr>
          <w:spacing w:val="-3"/>
        </w:rPr>
        <w:t xml:space="preserve"> </w:t>
      </w:r>
      <w:r>
        <w:t>program</w:t>
      </w:r>
      <w:r>
        <w:rPr>
          <w:spacing w:val="-3"/>
        </w:rPr>
        <w:t xml:space="preserve"> </w:t>
      </w:r>
      <w:r>
        <w:t>operate</w:t>
      </w:r>
      <w:r>
        <w:rPr>
          <w:spacing w:val="-3"/>
        </w:rPr>
        <w:t xml:space="preserve"> </w:t>
      </w:r>
      <w:r>
        <w:t>from</w:t>
      </w:r>
      <w:r>
        <w:rPr>
          <w:spacing w:val="-3"/>
        </w:rPr>
        <w:t xml:space="preserve"> </w:t>
      </w:r>
      <w:r>
        <w:t>the</w:t>
      </w:r>
      <w:r>
        <w:rPr>
          <w:spacing w:val="-3"/>
        </w:rPr>
        <w:t xml:space="preserve"> </w:t>
      </w:r>
      <w:r>
        <w:t>early</w:t>
      </w:r>
      <w:r>
        <w:rPr>
          <w:spacing w:val="-5"/>
        </w:rPr>
        <w:t xml:space="preserve"> </w:t>
      </w:r>
      <w:r>
        <w:t>learning</w:t>
      </w:r>
      <w:r>
        <w:rPr>
          <w:spacing w:val="-3"/>
        </w:rPr>
        <w:t xml:space="preserve"> </w:t>
      </w:r>
      <w:r>
        <w:t>centre as one service. The kindergarten has a positive relationship with the school,</w:t>
      </w:r>
      <w:r>
        <w:rPr>
          <w:spacing w:val="-30"/>
        </w:rPr>
        <w:t xml:space="preserve"> </w:t>
      </w:r>
      <w:r>
        <w:t>and children use the school</w:t>
      </w:r>
      <w:r>
        <w:rPr>
          <w:spacing w:val="-6"/>
        </w:rPr>
        <w:t xml:space="preserve"> </w:t>
      </w:r>
      <w:r>
        <w:t>facilities</w:t>
      </w:r>
      <w:r>
        <w:rPr>
          <w:spacing w:val="-6"/>
        </w:rPr>
        <w:t xml:space="preserve"> </w:t>
      </w:r>
      <w:r>
        <w:t>including the library, stadium and play</w:t>
      </w:r>
      <w:r>
        <w:rPr>
          <w:spacing w:val="-6"/>
        </w:rPr>
        <w:t xml:space="preserve"> </w:t>
      </w:r>
      <w:r>
        <w:t>equipment.</w:t>
      </w:r>
    </w:p>
    <w:p w:rsidR="0062684A" w:rsidRDefault="0062684A" w:rsidP="00096D6B">
      <w:pPr>
        <w:pStyle w:val="BodyText"/>
        <w:rPr>
          <w:color w:val="000000"/>
        </w:rPr>
      </w:pPr>
      <w:r>
        <w:t>The project began in 2010 and opened in</w:t>
      </w:r>
      <w:r>
        <w:rPr>
          <w:spacing w:val="-8"/>
        </w:rPr>
        <w:t xml:space="preserve"> </w:t>
      </w:r>
      <w:r>
        <w:t>2012.</w:t>
      </w:r>
    </w:p>
    <w:p w:rsidR="0062684A" w:rsidRDefault="0062684A" w:rsidP="00096D6B">
      <w:pPr>
        <w:pStyle w:val="BodyText"/>
        <w:rPr>
          <w:color w:val="000000"/>
        </w:rPr>
      </w:pPr>
      <w:r>
        <w:t>Funding</w:t>
      </w:r>
      <w:r>
        <w:rPr>
          <w:spacing w:val="-3"/>
        </w:rPr>
        <w:t xml:space="preserve"> </w:t>
      </w:r>
      <w:r>
        <w:t>for</w:t>
      </w:r>
      <w:r>
        <w:rPr>
          <w:spacing w:val="-3"/>
        </w:rPr>
        <w:t xml:space="preserve"> </w:t>
      </w:r>
      <w:r>
        <w:t>the</w:t>
      </w:r>
      <w:r>
        <w:rPr>
          <w:spacing w:val="-3"/>
        </w:rPr>
        <w:t xml:space="preserve"> </w:t>
      </w:r>
      <w:r>
        <w:t>project has come</w:t>
      </w:r>
      <w:r>
        <w:rPr>
          <w:spacing w:val="-3"/>
        </w:rPr>
        <w:t xml:space="preserve"> </w:t>
      </w:r>
      <w:r>
        <w:t>from</w:t>
      </w:r>
      <w:r>
        <w:rPr>
          <w:spacing w:val="-3"/>
        </w:rPr>
        <w:t xml:space="preserve"> </w:t>
      </w:r>
      <w:r>
        <w:t>the</w:t>
      </w:r>
      <w:r>
        <w:rPr>
          <w:spacing w:val="-3"/>
        </w:rPr>
        <w:t xml:space="preserve"> </w:t>
      </w:r>
      <w:r>
        <w:t>Department of</w:t>
      </w:r>
      <w:r>
        <w:rPr>
          <w:spacing w:val="-5"/>
        </w:rPr>
        <w:t xml:space="preserve"> </w:t>
      </w:r>
      <w:r>
        <w:t>Education</w:t>
      </w:r>
      <w:r>
        <w:rPr>
          <w:spacing w:val="-3"/>
        </w:rPr>
        <w:t xml:space="preserve"> </w:t>
      </w:r>
      <w:r>
        <w:t>and Training, an Integrated Children’s</w:t>
      </w:r>
      <w:r>
        <w:rPr>
          <w:spacing w:val="-6"/>
        </w:rPr>
        <w:t xml:space="preserve"> </w:t>
      </w:r>
      <w:r>
        <w:t>Centre grant, Local</w:t>
      </w:r>
      <w:r>
        <w:rPr>
          <w:spacing w:val="-6"/>
        </w:rPr>
        <w:t xml:space="preserve"> </w:t>
      </w:r>
      <w:r>
        <w:t>Government</w:t>
      </w:r>
      <w:r>
        <w:rPr>
          <w:spacing w:val="-6"/>
        </w:rPr>
        <w:t xml:space="preserve"> </w:t>
      </w:r>
      <w:r>
        <w:t>and the</w:t>
      </w:r>
      <w:r>
        <w:rPr>
          <w:spacing w:val="-6"/>
        </w:rPr>
        <w:t xml:space="preserve"> </w:t>
      </w:r>
      <w:r>
        <w:t>Community</w:t>
      </w:r>
      <w:r>
        <w:rPr>
          <w:spacing w:val="-11"/>
        </w:rPr>
        <w:t xml:space="preserve"> </w:t>
      </w:r>
      <w:r>
        <w:t>Support</w:t>
      </w:r>
      <w:r>
        <w:rPr>
          <w:spacing w:val="-8"/>
        </w:rPr>
        <w:t xml:space="preserve"> </w:t>
      </w:r>
      <w:r>
        <w:t>Fund,</w:t>
      </w:r>
      <w:r>
        <w:rPr>
          <w:spacing w:val="-6"/>
        </w:rPr>
        <w:t xml:space="preserve"> </w:t>
      </w:r>
      <w:r>
        <w:t>totalling</w:t>
      </w:r>
      <w:r>
        <w:rPr>
          <w:spacing w:val="-6"/>
        </w:rPr>
        <w:t xml:space="preserve"> </w:t>
      </w:r>
      <w:r>
        <w:t>approximately</w:t>
      </w:r>
      <w:r>
        <w:rPr>
          <w:spacing w:val="-8"/>
        </w:rPr>
        <w:t xml:space="preserve"> </w:t>
      </w:r>
      <w:r>
        <w:t>$11.7m.</w:t>
      </w:r>
    </w:p>
    <w:p w:rsidR="0062684A" w:rsidRPr="00F451B7" w:rsidRDefault="0062684A" w:rsidP="00F451B7">
      <w:pPr>
        <w:pStyle w:val="Heading3"/>
        <w:rPr>
          <w:color w:val="9EB794"/>
        </w:rPr>
      </w:pPr>
      <w:bookmarkStart w:id="35" w:name="_Toc443398712"/>
      <w:r w:rsidRPr="00F451B7">
        <w:rPr>
          <w:color w:val="9EB794"/>
        </w:rPr>
        <w:t>Outcomes</w:t>
      </w:r>
      <w:bookmarkEnd w:id="35"/>
    </w:p>
    <w:p w:rsidR="0062684A" w:rsidRPr="00F451B7" w:rsidRDefault="0062684A" w:rsidP="00F451B7">
      <w:pPr>
        <w:pStyle w:val="Heading4"/>
        <w:rPr>
          <w:color w:val="808080" w:themeColor="background1" w:themeShade="80"/>
        </w:rPr>
      </w:pPr>
      <w:r w:rsidRPr="00F451B7">
        <w:rPr>
          <w:color w:val="808080" w:themeColor="background1" w:themeShade="80"/>
        </w:rPr>
        <w:t>Development issues</w:t>
      </w:r>
    </w:p>
    <w:p w:rsidR="00096D6B" w:rsidRPr="00096D6B" w:rsidRDefault="0062684A" w:rsidP="00096D6B">
      <w:pPr>
        <w:pStyle w:val="BodyText"/>
        <w:rPr>
          <w:color w:val="000000"/>
        </w:rPr>
        <w:sectPr w:rsidR="00096D6B" w:rsidRPr="00096D6B" w:rsidSect="00096D6B">
          <w:type w:val="continuous"/>
          <w:pgSz w:w="16840" w:h="11910" w:orient="landscape"/>
          <w:pgMar w:top="780" w:right="600" w:bottom="280" w:left="1020" w:header="720" w:footer="720" w:gutter="0"/>
          <w:cols w:space="125"/>
          <w:noEndnote/>
        </w:sectPr>
      </w:pPr>
      <w:r>
        <w:t>At</w:t>
      </w:r>
      <w:r>
        <w:rPr>
          <w:spacing w:val="-5"/>
        </w:rPr>
        <w:t xml:space="preserve"> </w:t>
      </w:r>
      <w:r>
        <w:t>Moe</w:t>
      </w:r>
      <w:r>
        <w:rPr>
          <w:spacing w:val="-3"/>
        </w:rPr>
        <w:t xml:space="preserve"> </w:t>
      </w:r>
      <w:r>
        <w:t>PLACE,</w:t>
      </w:r>
      <w:r>
        <w:rPr>
          <w:spacing w:val="-3"/>
        </w:rPr>
        <w:t xml:space="preserve"> </w:t>
      </w:r>
      <w:r>
        <w:t>there</w:t>
      </w:r>
      <w:r>
        <w:rPr>
          <w:spacing w:val="-3"/>
        </w:rPr>
        <w:t xml:space="preserve"> </w:t>
      </w:r>
      <w:r>
        <w:t>have</w:t>
      </w:r>
      <w:r>
        <w:rPr>
          <w:spacing w:val="-3"/>
        </w:rPr>
        <w:t xml:space="preserve"> </w:t>
      </w:r>
      <w:r>
        <w:t>been</w:t>
      </w:r>
      <w:r>
        <w:rPr>
          <w:spacing w:val="-3"/>
        </w:rPr>
        <w:t xml:space="preserve"> </w:t>
      </w:r>
      <w:r>
        <w:t>many</w:t>
      </w:r>
      <w:r>
        <w:rPr>
          <w:spacing w:val="-5"/>
        </w:rPr>
        <w:t xml:space="preserve"> </w:t>
      </w:r>
      <w:r>
        <w:t>achievements</w:t>
      </w:r>
      <w:r>
        <w:rPr>
          <w:spacing w:val="-5"/>
        </w:rPr>
        <w:t xml:space="preserve"> </w:t>
      </w:r>
      <w:r>
        <w:t>across</w:t>
      </w:r>
      <w:r>
        <w:rPr>
          <w:spacing w:val="-5"/>
        </w:rPr>
        <w:t xml:space="preserve"> </w:t>
      </w:r>
      <w:r>
        <w:t>the</w:t>
      </w:r>
      <w:r>
        <w:rPr>
          <w:spacing w:val="-3"/>
        </w:rPr>
        <w:t xml:space="preserve"> </w:t>
      </w:r>
      <w:r>
        <w:t>outcomes of</w:t>
      </w:r>
      <w:r>
        <w:rPr>
          <w:spacing w:val="-7"/>
        </w:rPr>
        <w:t xml:space="preserve"> </w:t>
      </w:r>
      <w:r>
        <w:t>co-location</w:t>
      </w:r>
      <w:r>
        <w:rPr>
          <w:spacing w:val="-5"/>
        </w:rPr>
        <w:t xml:space="preserve"> </w:t>
      </w:r>
      <w:r>
        <w:t>and</w:t>
      </w:r>
      <w:r>
        <w:rPr>
          <w:spacing w:val="-5"/>
        </w:rPr>
        <w:t xml:space="preserve"> </w:t>
      </w:r>
      <w:r>
        <w:t>integration.</w:t>
      </w:r>
      <w:r>
        <w:rPr>
          <w:spacing w:val="-9"/>
        </w:rPr>
        <w:t xml:space="preserve"> </w:t>
      </w:r>
      <w:r>
        <w:t>Stakeholders</w:t>
      </w:r>
      <w:r>
        <w:rPr>
          <w:spacing w:val="-7"/>
        </w:rPr>
        <w:t xml:space="preserve"> </w:t>
      </w:r>
      <w:r>
        <w:t>acknowledge</w:t>
      </w:r>
      <w:r>
        <w:rPr>
          <w:spacing w:val="-5"/>
        </w:rPr>
        <w:t xml:space="preserve"> </w:t>
      </w:r>
      <w:r>
        <w:t>the</w:t>
      </w:r>
      <w:r>
        <w:rPr>
          <w:spacing w:val="-5"/>
        </w:rPr>
        <w:t xml:space="preserve"> </w:t>
      </w:r>
      <w:r>
        <w:t>contribution of co-location and integration to the diagnosis of some children</w:t>
      </w:r>
      <w:r>
        <w:rPr>
          <w:spacing w:val="-21"/>
        </w:rPr>
        <w:t xml:space="preserve"> </w:t>
      </w:r>
      <w:r>
        <w:t>with developmental issues before starting school. These children have</w:t>
      </w:r>
      <w:r>
        <w:rPr>
          <w:spacing w:val="-28"/>
        </w:rPr>
        <w:t xml:space="preserve"> </w:t>
      </w:r>
      <w:r>
        <w:t>been able to access</w:t>
      </w:r>
      <w:r>
        <w:rPr>
          <w:spacing w:val="-6"/>
        </w:rPr>
        <w:t xml:space="preserve"> </w:t>
      </w:r>
      <w:r>
        <w:t>Program for</w:t>
      </w:r>
      <w:r>
        <w:rPr>
          <w:spacing w:val="-8"/>
        </w:rPr>
        <w:t xml:space="preserve"> </w:t>
      </w:r>
      <w:r>
        <w:t>Students</w:t>
      </w:r>
      <w:r>
        <w:rPr>
          <w:spacing w:val="-7"/>
        </w:rPr>
        <w:t xml:space="preserve"> </w:t>
      </w:r>
      <w:r>
        <w:t>with a Disability</w:t>
      </w:r>
      <w:r>
        <w:rPr>
          <w:spacing w:val="-7"/>
        </w:rPr>
        <w:t xml:space="preserve"> </w:t>
      </w:r>
      <w:r>
        <w:t>(PSD) funding</w:t>
      </w:r>
      <w:r w:rsidR="00096D6B">
        <w:t xml:space="preserve"> </w:t>
      </w:r>
      <w:r>
        <w:t>from</w:t>
      </w:r>
      <w:r>
        <w:rPr>
          <w:spacing w:val="-2"/>
        </w:rPr>
        <w:t xml:space="preserve"> </w:t>
      </w:r>
      <w:r>
        <w:t>their</w:t>
      </w:r>
      <w:r>
        <w:rPr>
          <w:spacing w:val="-2"/>
        </w:rPr>
        <w:t xml:space="preserve"> </w:t>
      </w:r>
      <w:r>
        <w:t>first day of Prep,</w:t>
      </w:r>
      <w:r>
        <w:rPr>
          <w:spacing w:val="-2"/>
        </w:rPr>
        <w:t xml:space="preserve"> </w:t>
      </w:r>
      <w:r>
        <w:t>a</w:t>
      </w:r>
      <w:r>
        <w:rPr>
          <w:spacing w:val="-2"/>
        </w:rPr>
        <w:t xml:space="preserve"> </w:t>
      </w:r>
      <w:r>
        <w:t>result of their</w:t>
      </w:r>
      <w:r>
        <w:rPr>
          <w:spacing w:val="-2"/>
        </w:rPr>
        <w:t xml:space="preserve"> </w:t>
      </w:r>
      <w:r>
        <w:t>early diagnosis.</w:t>
      </w:r>
    </w:p>
    <w:p w:rsidR="0062684A" w:rsidRPr="00096D6B" w:rsidRDefault="0062684A" w:rsidP="00096D6B">
      <w:pPr>
        <w:pStyle w:val="BodyText"/>
      </w:pPr>
      <w:r w:rsidRPr="00096D6B">
        <w:lastRenderedPageBreak/>
        <w:t>Communication with the kindergarten allows the school to put in place</w:t>
      </w:r>
      <w:r>
        <w:t xml:space="preserve"> </w:t>
      </w:r>
      <w:r w:rsidRPr="00096D6B">
        <w:t>additional support for</w:t>
      </w:r>
      <w:r>
        <w:t xml:space="preserve"> </w:t>
      </w:r>
      <w:r w:rsidRPr="00096D6B">
        <w:t>children</w:t>
      </w:r>
      <w:r>
        <w:t xml:space="preserve"> </w:t>
      </w:r>
      <w:r w:rsidRPr="00096D6B">
        <w:t>with</w:t>
      </w:r>
      <w:r>
        <w:t xml:space="preserve"> </w:t>
      </w:r>
      <w:r w:rsidRPr="00096D6B">
        <w:t>developmental needs from day one, even when they may not be eligible for funding.</w:t>
      </w:r>
    </w:p>
    <w:p w:rsidR="0062684A" w:rsidRPr="00096D6B" w:rsidRDefault="0062684A" w:rsidP="00096D6B">
      <w:pPr>
        <w:pStyle w:val="BodyText"/>
      </w:pPr>
      <w:r w:rsidRPr="00096D6B">
        <w:t>Stakeholders recognised the value of co-location. It has made it easier for</w:t>
      </w:r>
      <w:r>
        <w:t xml:space="preserve"> </w:t>
      </w:r>
      <w:r w:rsidRPr="00096D6B">
        <w:t>staff to</w:t>
      </w:r>
      <w:r>
        <w:t xml:space="preserve"> </w:t>
      </w:r>
      <w:r w:rsidRPr="00096D6B">
        <w:t>speak to</w:t>
      </w:r>
      <w:r>
        <w:t xml:space="preserve"> </w:t>
      </w:r>
      <w:r w:rsidRPr="00096D6B">
        <w:t>professionals from</w:t>
      </w:r>
      <w:r>
        <w:t xml:space="preserve"> </w:t>
      </w:r>
      <w:r w:rsidRPr="00096D6B">
        <w:t>other</w:t>
      </w:r>
      <w:r>
        <w:t xml:space="preserve"> </w:t>
      </w:r>
      <w:r w:rsidRPr="00096D6B">
        <w:t>organisations and</w:t>
      </w:r>
      <w:r>
        <w:t xml:space="preserve"> </w:t>
      </w:r>
      <w:r w:rsidRPr="00096D6B">
        <w:t>gain</w:t>
      </w:r>
      <w:r>
        <w:t xml:space="preserve"> </w:t>
      </w:r>
      <w:r w:rsidRPr="00096D6B">
        <w:t>their advice or perspective. Closer relationships have led to referrals where</w:t>
      </w:r>
      <w:r w:rsidR="00096D6B">
        <w:t xml:space="preserve"> </w:t>
      </w:r>
      <w:r w:rsidRPr="00096D6B">
        <w:t>families and</w:t>
      </w:r>
      <w:r>
        <w:t xml:space="preserve"> </w:t>
      </w:r>
      <w:r w:rsidRPr="00096D6B">
        <w:t>staff are</w:t>
      </w:r>
      <w:r>
        <w:t xml:space="preserve"> </w:t>
      </w:r>
      <w:r w:rsidRPr="00096D6B">
        <w:t>familiar</w:t>
      </w:r>
      <w:r>
        <w:t xml:space="preserve"> </w:t>
      </w:r>
      <w:r w:rsidRPr="00096D6B">
        <w:t>with</w:t>
      </w:r>
      <w:r>
        <w:t xml:space="preserve"> </w:t>
      </w:r>
      <w:r w:rsidRPr="00096D6B">
        <w:t>one</w:t>
      </w:r>
      <w:r>
        <w:t xml:space="preserve"> </w:t>
      </w:r>
      <w:r w:rsidRPr="00096D6B">
        <w:t>another. Stakeholders believed</w:t>
      </w:r>
      <w:r>
        <w:t xml:space="preserve"> </w:t>
      </w:r>
      <w:r w:rsidRPr="00096D6B">
        <w:t>these referrals were</w:t>
      </w:r>
      <w:r>
        <w:t xml:space="preserve"> </w:t>
      </w:r>
      <w:r w:rsidRPr="00096D6B">
        <w:t>more</w:t>
      </w:r>
      <w:r>
        <w:t xml:space="preserve"> </w:t>
      </w:r>
      <w:r w:rsidRPr="00096D6B">
        <w:t>likely to</w:t>
      </w:r>
      <w:r>
        <w:t xml:space="preserve"> </w:t>
      </w:r>
      <w:r w:rsidRPr="00096D6B">
        <w:t>lead</w:t>
      </w:r>
      <w:r>
        <w:t xml:space="preserve"> </w:t>
      </w:r>
      <w:r w:rsidRPr="00096D6B">
        <w:t>to</w:t>
      </w:r>
      <w:r>
        <w:t xml:space="preserve"> </w:t>
      </w:r>
      <w:r w:rsidRPr="00096D6B">
        <w:t>positive</w:t>
      </w:r>
      <w:r>
        <w:t xml:space="preserve"> </w:t>
      </w:r>
      <w:r w:rsidRPr="00096D6B">
        <w:t>outcomes for</w:t>
      </w:r>
      <w:r>
        <w:t xml:space="preserve"> </w:t>
      </w:r>
      <w:r w:rsidRPr="00096D6B">
        <w:t>families.</w:t>
      </w:r>
    </w:p>
    <w:p w:rsidR="0062684A" w:rsidRPr="00096D6B" w:rsidRDefault="0062684A" w:rsidP="00096D6B">
      <w:pPr>
        <w:pStyle w:val="BodyText"/>
      </w:pPr>
      <w:r w:rsidRPr="00096D6B">
        <w:t>Co-location also makes accessing services easier for families. The MCH service has introduced walk-in appointments so that families who are already at the centre can see a nurse, without</w:t>
      </w:r>
      <w:r>
        <w:t xml:space="preserve"> </w:t>
      </w:r>
      <w:r w:rsidRPr="00096D6B">
        <w:t>having to worry</w:t>
      </w:r>
      <w:r>
        <w:t xml:space="preserve"> </w:t>
      </w:r>
      <w:r w:rsidRPr="00096D6B">
        <w:t>about the availability</w:t>
      </w:r>
      <w:r>
        <w:t xml:space="preserve"> </w:t>
      </w:r>
      <w:r w:rsidRPr="00096D6B">
        <w:t>of appointments.</w:t>
      </w:r>
    </w:p>
    <w:p w:rsidR="0062684A" w:rsidRPr="00096D6B" w:rsidRDefault="0062684A" w:rsidP="00096D6B">
      <w:pPr>
        <w:pStyle w:val="BodyText"/>
        <w:sectPr w:rsidR="0062684A" w:rsidRPr="00096D6B" w:rsidSect="00096D6B">
          <w:type w:val="continuous"/>
          <w:pgSz w:w="16840" w:h="11910" w:orient="landscape"/>
          <w:pgMar w:top="780" w:right="600" w:bottom="280" w:left="1020" w:header="720" w:footer="720" w:gutter="0"/>
          <w:cols w:space="125"/>
          <w:noEndnote/>
        </w:sectPr>
      </w:pPr>
    </w:p>
    <w:p w:rsidR="0062684A" w:rsidRPr="00F451B7" w:rsidRDefault="0062684A" w:rsidP="00F451B7">
      <w:pPr>
        <w:pStyle w:val="Heading4"/>
        <w:rPr>
          <w:color w:val="808080" w:themeColor="background1" w:themeShade="80"/>
        </w:rPr>
      </w:pPr>
      <w:r w:rsidRPr="00F451B7">
        <w:rPr>
          <w:color w:val="808080" w:themeColor="background1" w:themeShade="80"/>
        </w:rPr>
        <w:lastRenderedPageBreak/>
        <w:t>Cognitive and social development</w:t>
      </w:r>
    </w:p>
    <w:p w:rsidR="0062684A" w:rsidRPr="00096D6B" w:rsidRDefault="0062684A" w:rsidP="00096D6B">
      <w:pPr>
        <w:pStyle w:val="BodyText"/>
      </w:pPr>
      <w:r w:rsidRPr="00096D6B">
        <w:t>Stakeholders recognised the strengths of integration in transition from kindergarten to primary school. Kindergarten children spent time at the primary school using facilities and getting to know the staff and students from early in the year. Discussions between kindergarten and school staff enabled</w:t>
      </w:r>
      <w:r>
        <w:t xml:space="preserve"> </w:t>
      </w:r>
      <w:r w:rsidRPr="00096D6B">
        <w:t>the</w:t>
      </w:r>
      <w:r>
        <w:t xml:space="preserve"> </w:t>
      </w:r>
      <w:r w:rsidRPr="00096D6B">
        <w:t>early development of individualised</w:t>
      </w:r>
      <w:r>
        <w:t xml:space="preserve"> </w:t>
      </w:r>
      <w:r w:rsidRPr="00096D6B">
        <w:t>learning</w:t>
      </w:r>
      <w:r>
        <w:t xml:space="preserve"> </w:t>
      </w:r>
      <w:r w:rsidRPr="00096D6B">
        <w:t>plans for</w:t>
      </w:r>
      <w:r>
        <w:t xml:space="preserve"> </w:t>
      </w:r>
      <w:r w:rsidRPr="00096D6B">
        <w:t>children who had been at Moe PLACE. School</w:t>
      </w:r>
      <w:r>
        <w:t xml:space="preserve"> </w:t>
      </w:r>
      <w:proofErr w:type="gramStart"/>
      <w:r w:rsidRPr="00096D6B">
        <w:t>staff</w:t>
      </w:r>
      <w:r>
        <w:t xml:space="preserve"> </w:t>
      </w:r>
      <w:r w:rsidRPr="00096D6B">
        <w:t>believe</w:t>
      </w:r>
      <w:proofErr w:type="gramEnd"/>
      <w:r w:rsidRPr="00096D6B">
        <w:t xml:space="preserve"> that</w:t>
      </w:r>
      <w:r>
        <w:t xml:space="preserve"> </w:t>
      </w:r>
      <w:r w:rsidRPr="00096D6B">
        <w:t>there is</w:t>
      </w:r>
      <w:r>
        <w:t xml:space="preserve"> </w:t>
      </w:r>
      <w:r w:rsidRPr="00096D6B">
        <w:t>a marked difference</w:t>
      </w:r>
      <w:r>
        <w:t xml:space="preserve"> </w:t>
      </w:r>
      <w:r w:rsidRPr="00096D6B">
        <w:t>in</w:t>
      </w:r>
      <w:r>
        <w:t xml:space="preserve"> </w:t>
      </w:r>
      <w:r w:rsidRPr="00096D6B">
        <w:t>the</w:t>
      </w:r>
      <w:r>
        <w:t xml:space="preserve"> </w:t>
      </w:r>
      <w:r w:rsidRPr="00096D6B">
        <w:t>ease</w:t>
      </w:r>
      <w:r>
        <w:t xml:space="preserve"> </w:t>
      </w:r>
      <w:r w:rsidRPr="00096D6B">
        <w:t>with</w:t>
      </w:r>
      <w:r>
        <w:t xml:space="preserve"> </w:t>
      </w:r>
      <w:r w:rsidRPr="00096D6B">
        <w:t>which</w:t>
      </w:r>
      <w:r>
        <w:t xml:space="preserve"> </w:t>
      </w:r>
      <w:r w:rsidRPr="00096D6B">
        <w:t>children</w:t>
      </w:r>
      <w:r>
        <w:t xml:space="preserve"> </w:t>
      </w:r>
      <w:r w:rsidRPr="00096D6B">
        <w:t>from</w:t>
      </w:r>
      <w:r>
        <w:t xml:space="preserve"> </w:t>
      </w:r>
      <w:r w:rsidRPr="00096D6B">
        <w:t>the</w:t>
      </w:r>
      <w:r>
        <w:t xml:space="preserve"> </w:t>
      </w:r>
      <w:r w:rsidRPr="00096D6B">
        <w:t>Moe</w:t>
      </w:r>
      <w:r>
        <w:t xml:space="preserve"> </w:t>
      </w:r>
      <w:r w:rsidRPr="00096D6B">
        <w:t>PLACE kindergarten settle</w:t>
      </w:r>
      <w:r>
        <w:t xml:space="preserve"> </w:t>
      </w:r>
      <w:r w:rsidRPr="00096D6B">
        <w:t>into</w:t>
      </w:r>
      <w:r>
        <w:t xml:space="preserve"> </w:t>
      </w:r>
      <w:r w:rsidRPr="00096D6B">
        <w:t>school,</w:t>
      </w:r>
      <w:r>
        <w:t xml:space="preserve"> </w:t>
      </w:r>
      <w:r w:rsidRPr="00096D6B">
        <w:t>and</w:t>
      </w:r>
      <w:r>
        <w:t xml:space="preserve"> </w:t>
      </w:r>
      <w:r w:rsidRPr="00096D6B">
        <w:t>a</w:t>
      </w:r>
      <w:r>
        <w:t xml:space="preserve"> </w:t>
      </w:r>
      <w:r w:rsidRPr="00096D6B">
        <w:t>consequential improvement in</w:t>
      </w:r>
      <w:r>
        <w:t xml:space="preserve"> </w:t>
      </w:r>
      <w:r w:rsidRPr="00096D6B">
        <w:t>their</w:t>
      </w:r>
      <w:r>
        <w:t xml:space="preserve"> </w:t>
      </w:r>
      <w:r w:rsidRPr="00096D6B">
        <w:t>learning.</w:t>
      </w:r>
    </w:p>
    <w:p w:rsidR="0062684A" w:rsidRPr="00096D6B" w:rsidRDefault="0062684A" w:rsidP="00096D6B">
      <w:pPr>
        <w:pStyle w:val="BodyText"/>
      </w:pPr>
      <w:r w:rsidRPr="00096D6B">
        <w:lastRenderedPageBreak/>
        <w:t>Kindergarten</w:t>
      </w:r>
      <w:r>
        <w:t xml:space="preserve"> </w:t>
      </w:r>
      <w:r w:rsidRPr="00096D6B">
        <w:t>staff also</w:t>
      </w:r>
      <w:r>
        <w:t xml:space="preserve"> </w:t>
      </w:r>
      <w:r w:rsidRPr="00096D6B">
        <w:t>noted</w:t>
      </w:r>
      <w:r>
        <w:t xml:space="preserve"> </w:t>
      </w:r>
      <w:r w:rsidRPr="00096D6B">
        <w:t>that more</w:t>
      </w:r>
      <w:r>
        <w:t xml:space="preserve"> </w:t>
      </w:r>
      <w:r w:rsidRPr="00096D6B">
        <w:t>local families were</w:t>
      </w:r>
      <w:r>
        <w:t xml:space="preserve"> </w:t>
      </w:r>
      <w:r w:rsidRPr="00096D6B">
        <w:t>able</w:t>
      </w:r>
      <w:r>
        <w:t xml:space="preserve"> </w:t>
      </w:r>
      <w:r w:rsidRPr="00096D6B">
        <w:t>to</w:t>
      </w:r>
      <w:r>
        <w:t xml:space="preserve"> </w:t>
      </w:r>
      <w:r w:rsidRPr="00096D6B">
        <w:t>access kindergarten as a result of co-location with the early learning centre, which made kindergarten attendance more convenient. The centre has also increased the number of kindergarten places, which in turn improved access. Good Beginnings runs playgroups at the primary school that focus</w:t>
      </w:r>
      <w:r w:rsidR="00096D6B">
        <w:t xml:space="preserve"> </w:t>
      </w:r>
      <w:r w:rsidRPr="00096D6B">
        <w:t>on strengthening families’ interactions and relationships with their children. These</w:t>
      </w:r>
      <w:r>
        <w:t xml:space="preserve"> </w:t>
      </w:r>
      <w:r w:rsidRPr="00096D6B">
        <w:t>playgroups have</w:t>
      </w:r>
      <w:r>
        <w:t xml:space="preserve"> </w:t>
      </w:r>
      <w:r w:rsidRPr="00096D6B">
        <w:t>also</w:t>
      </w:r>
      <w:r>
        <w:t xml:space="preserve"> </w:t>
      </w:r>
      <w:r w:rsidRPr="00096D6B">
        <w:t>resulted</w:t>
      </w:r>
      <w:r>
        <w:t xml:space="preserve"> </w:t>
      </w:r>
      <w:r w:rsidRPr="00096D6B">
        <w:t>in</w:t>
      </w:r>
      <w:r>
        <w:t xml:space="preserve"> </w:t>
      </w:r>
      <w:r w:rsidRPr="00096D6B">
        <w:t>referrals into</w:t>
      </w:r>
      <w:r>
        <w:t xml:space="preserve"> </w:t>
      </w:r>
      <w:r w:rsidRPr="00096D6B">
        <w:t>the</w:t>
      </w:r>
      <w:r>
        <w:t xml:space="preserve"> </w:t>
      </w:r>
      <w:r w:rsidRPr="00096D6B">
        <w:t>centre.</w:t>
      </w:r>
    </w:p>
    <w:p w:rsidR="0062684A" w:rsidRPr="00096D6B" w:rsidRDefault="0062684A" w:rsidP="00096D6B">
      <w:pPr>
        <w:pStyle w:val="BodyText"/>
      </w:pPr>
      <w:r w:rsidRPr="00096D6B">
        <w:t xml:space="preserve">Relationships across services have led to improved professional learning. The early learning centre </w:t>
      </w:r>
      <w:proofErr w:type="gramStart"/>
      <w:r w:rsidRPr="00096D6B">
        <w:t>staff feel</w:t>
      </w:r>
      <w:proofErr w:type="gramEnd"/>
      <w:r w:rsidRPr="00096D6B">
        <w:t xml:space="preserve"> that they are able to learn from the kindergarten teachers and</w:t>
      </w:r>
      <w:r>
        <w:t xml:space="preserve"> </w:t>
      </w:r>
      <w:r w:rsidRPr="00096D6B">
        <w:t>that this professional development supports children’s development.</w:t>
      </w:r>
      <w:r>
        <w:t xml:space="preserve"> </w:t>
      </w:r>
      <w:r w:rsidRPr="00096D6B">
        <w:t>Key</w:t>
      </w:r>
      <w:r w:rsidR="00096D6B">
        <w:t xml:space="preserve"> </w:t>
      </w:r>
      <w:r w:rsidRPr="00096D6B">
        <w:t>staff members are also able to drive a culture of improvement across the centre.</w:t>
      </w:r>
    </w:p>
    <w:p w:rsidR="0062684A" w:rsidRPr="00F451B7" w:rsidRDefault="0062684A" w:rsidP="00F451B7">
      <w:pPr>
        <w:pStyle w:val="Heading4"/>
        <w:rPr>
          <w:color w:val="808080" w:themeColor="background1" w:themeShade="80"/>
        </w:rPr>
      </w:pPr>
      <w:r w:rsidRPr="00F451B7">
        <w:rPr>
          <w:color w:val="808080" w:themeColor="background1" w:themeShade="80"/>
        </w:rPr>
        <w:t>Greater aspirations among families and the community</w:t>
      </w:r>
    </w:p>
    <w:p w:rsidR="0062684A" w:rsidRPr="00096D6B" w:rsidRDefault="0062684A" w:rsidP="00096D6B">
      <w:pPr>
        <w:pStyle w:val="BodyText"/>
      </w:pPr>
      <w:r w:rsidRPr="00096D6B">
        <w:t>Staff from all services noted that it was important to the community to have a brand new state of</w:t>
      </w:r>
      <w:r>
        <w:t xml:space="preserve"> </w:t>
      </w:r>
      <w:r w:rsidRPr="00096D6B">
        <w:t>the art facility</w:t>
      </w:r>
      <w:r>
        <w:t xml:space="preserve"> </w:t>
      </w:r>
      <w:r w:rsidRPr="00096D6B">
        <w:t>that</w:t>
      </w:r>
      <w:r>
        <w:t xml:space="preserve"> </w:t>
      </w:r>
      <w:r w:rsidRPr="00096D6B">
        <w:t>made them feel valued by</w:t>
      </w:r>
      <w:r>
        <w:t xml:space="preserve"> </w:t>
      </w:r>
      <w:r w:rsidRPr="00096D6B">
        <w:t>government and Council. The facility provides the opportunity for people to ‘think bigger and better about what’s possible’. Engagement in planning for the centre and</w:t>
      </w:r>
      <w:r>
        <w:t xml:space="preserve"> </w:t>
      </w:r>
      <w:r w:rsidRPr="00096D6B">
        <w:t>participation</w:t>
      </w:r>
      <w:r>
        <w:t xml:space="preserve"> </w:t>
      </w:r>
      <w:r w:rsidRPr="00096D6B">
        <w:t>through</w:t>
      </w:r>
      <w:r>
        <w:t xml:space="preserve"> </w:t>
      </w:r>
      <w:r w:rsidRPr="00096D6B">
        <w:t>community activities gives groups ownership.</w:t>
      </w:r>
    </w:p>
    <w:p w:rsidR="0062684A" w:rsidRPr="00096D6B" w:rsidRDefault="0062684A" w:rsidP="00096D6B">
      <w:pPr>
        <w:pStyle w:val="BodyText"/>
      </w:pPr>
      <w:r w:rsidRPr="00096D6B">
        <w:t xml:space="preserve">All staff noted that </w:t>
      </w:r>
      <w:r>
        <w:t xml:space="preserve">families </w:t>
      </w:r>
      <w:r w:rsidRPr="00096D6B">
        <w:t xml:space="preserve">were </w:t>
      </w:r>
      <w:r>
        <w:t xml:space="preserve">happy </w:t>
      </w:r>
      <w:r w:rsidRPr="00096D6B">
        <w:t xml:space="preserve">to </w:t>
      </w:r>
      <w:r>
        <w:t xml:space="preserve">engage </w:t>
      </w:r>
      <w:r w:rsidRPr="00096D6B">
        <w:t xml:space="preserve">with services and often </w:t>
      </w:r>
      <w:r>
        <w:t>socialised</w:t>
      </w:r>
      <w:r w:rsidRPr="00096D6B">
        <w:t xml:space="preserve"> and spent time </w:t>
      </w:r>
      <w:r>
        <w:t xml:space="preserve">chatting </w:t>
      </w:r>
      <w:r w:rsidRPr="00096D6B">
        <w:t xml:space="preserve">with staff and other </w:t>
      </w:r>
      <w:r>
        <w:t xml:space="preserve">families </w:t>
      </w:r>
      <w:r w:rsidRPr="00096D6B">
        <w:t>during drop-off and pick-up.</w:t>
      </w:r>
    </w:p>
    <w:p w:rsidR="0062684A" w:rsidRPr="00096D6B" w:rsidRDefault="0062684A" w:rsidP="00096D6B">
      <w:pPr>
        <w:pStyle w:val="BodyText"/>
      </w:pPr>
      <w:r w:rsidRPr="00096D6B">
        <w:t>Staff felt that there</w:t>
      </w:r>
      <w:r>
        <w:t xml:space="preserve"> was</w:t>
      </w:r>
      <w:r w:rsidRPr="00096D6B">
        <w:t xml:space="preserve"> a</w:t>
      </w:r>
      <w:r>
        <w:t xml:space="preserve"> </w:t>
      </w:r>
      <w:r w:rsidRPr="00096D6B">
        <w:t xml:space="preserve">significant </w:t>
      </w:r>
      <w:r>
        <w:t xml:space="preserve">difference </w:t>
      </w:r>
      <w:r w:rsidRPr="00096D6B">
        <w:t>in</w:t>
      </w:r>
      <w:r>
        <w:t xml:space="preserve"> behaviour </w:t>
      </w:r>
      <w:r w:rsidRPr="00096D6B">
        <w:t>at the</w:t>
      </w:r>
      <w:r>
        <w:t xml:space="preserve"> centre compared</w:t>
      </w:r>
      <w:r w:rsidRPr="00096D6B">
        <w:t xml:space="preserve"> to other services in the area. At Moe PLACE, people had more respect for other </w:t>
      </w:r>
      <w:r>
        <w:t>families</w:t>
      </w:r>
      <w:r w:rsidRPr="00096D6B">
        <w:t xml:space="preserve"> and </w:t>
      </w:r>
      <w:r>
        <w:t>staff.</w:t>
      </w:r>
      <w:r w:rsidRPr="00096D6B">
        <w:t xml:space="preserve"> Better </w:t>
      </w:r>
      <w:r>
        <w:t>behaviour</w:t>
      </w:r>
      <w:r w:rsidRPr="00096D6B">
        <w:t xml:space="preserve"> </w:t>
      </w:r>
      <w:r>
        <w:t>was</w:t>
      </w:r>
      <w:r w:rsidRPr="00096D6B">
        <w:t xml:space="preserve"> attributed in </w:t>
      </w:r>
      <w:r>
        <w:t>large</w:t>
      </w:r>
      <w:r w:rsidRPr="00096D6B">
        <w:t xml:space="preserve"> part to the </w:t>
      </w:r>
      <w:r>
        <w:t>welcoming</w:t>
      </w:r>
      <w:r w:rsidRPr="00096D6B">
        <w:t xml:space="preserve"> </w:t>
      </w:r>
      <w:r>
        <w:t>nature</w:t>
      </w:r>
      <w:r w:rsidRPr="00096D6B">
        <w:t xml:space="preserve"> of the new </w:t>
      </w:r>
      <w:r>
        <w:t>facility</w:t>
      </w:r>
      <w:r w:rsidRPr="00096D6B">
        <w:t xml:space="preserve"> and the </w:t>
      </w:r>
      <w:r>
        <w:t>relationships</w:t>
      </w:r>
      <w:r w:rsidRPr="00096D6B">
        <w:t xml:space="preserve"> between </w:t>
      </w:r>
      <w:r>
        <w:t>educators</w:t>
      </w:r>
      <w:r w:rsidRPr="00096D6B">
        <w:t xml:space="preserve"> and </w:t>
      </w:r>
      <w:r>
        <w:t>families.</w:t>
      </w:r>
    </w:p>
    <w:p w:rsidR="0062684A" w:rsidRDefault="0062684A" w:rsidP="00096D6B">
      <w:pPr>
        <w:pStyle w:val="BodyText"/>
        <w:rPr>
          <w:color w:val="000000"/>
        </w:rPr>
      </w:pPr>
      <w:r>
        <w:t>Stakeholders noted that the provision of before- and after-school</w:t>
      </w:r>
      <w:r>
        <w:rPr>
          <w:spacing w:val="-31"/>
        </w:rPr>
        <w:t xml:space="preserve"> </w:t>
      </w:r>
      <w:r>
        <w:t>care enabled families</w:t>
      </w:r>
      <w:r>
        <w:rPr>
          <w:spacing w:val="-6"/>
        </w:rPr>
        <w:t xml:space="preserve"> </w:t>
      </w:r>
      <w:r>
        <w:t>to re-engage with the workforce. An employment</w:t>
      </w:r>
      <w:r>
        <w:rPr>
          <w:spacing w:val="-6"/>
        </w:rPr>
        <w:t xml:space="preserve"> </w:t>
      </w:r>
      <w:r>
        <w:t>agency is</w:t>
      </w:r>
      <w:r>
        <w:rPr>
          <w:spacing w:val="-5"/>
        </w:rPr>
        <w:t xml:space="preserve"> </w:t>
      </w:r>
      <w:r>
        <w:t>run</w:t>
      </w:r>
      <w:r>
        <w:rPr>
          <w:spacing w:val="-3"/>
        </w:rPr>
        <w:t xml:space="preserve"> </w:t>
      </w:r>
      <w:r>
        <w:t>from</w:t>
      </w:r>
      <w:r>
        <w:rPr>
          <w:spacing w:val="-3"/>
        </w:rPr>
        <w:t xml:space="preserve"> </w:t>
      </w:r>
      <w:r>
        <w:t>the</w:t>
      </w:r>
      <w:r>
        <w:rPr>
          <w:spacing w:val="-3"/>
        </w:rPr>
        <w:t xml:space="preserve"> </w:t>
      </w:r>
      <w:r>
        <w:t>centre</w:t>
      </w:r>
      <w:r>
        <w:rPr>
          <w:spacing w:val="-3"/>
        </w:rPr>
        <w:t xml:space="preserve"> </w:t>
      </w:r>
      <w:r>
        <w:t>to</w:t>
      </w:r>
      <w:r>
        <w:rPr>
          <w:spacing w:val="-3"/>
        </w:rPr>
        <w:t xml:space="preserve"> </w:t>
      </w:r>
      <w:r>
        <w:t>help</w:t>
      </w:r>
      <w:r>
        <w:rPr>
          <w:spacing w:val="-3"/>
        </w:rPr>
        <w:t xml:space="preserve"> </w:t>
      </w:r>
      <w:r>
        <w:t>people</w:t>
      </w:r>
      <w:r>
        <w:rPr>
          <w:spacing w:val="-3"/>
        </w:rPr>
        <w:t xml:space="preserve"> </w:t>
      </w:r>
      <w:r>
        <w:t>with</w:t>
      </w:r>
      <w:r>
        <w:rPr>
          <w:spacing w:val="-3"/>
        </w:rPr>
        <w:t xml:space="preserve"> </w:t>
      </w:r>
      <w:r>
        <w:t>disabilities</w:t>
      </w:r>
      <w:r>
        <w:rPr>
          <w:spacing w:val="-5"/>
        </w:rPr>
        <w:t xml:space="preserve"> </w:t>
      </w:r>
      <w:r>
        <w:t>find</w:t>
      </w:r>
      <w:r>
        <w:rPr>
          <w:spacing w:val="-3"/>
        </w:rPr>
        <w:t xml:space="preserve"> </w:t>
      </w:r>
      <w:r>
        <w:t>work.</w:t>
      </w:r>
    </w:p>
    <w:p w:rsidR="0062684A" w:rsidRDefault="0062684A" w:rsidP="00096D6B">
      <w:pPr>
        <w:pStyle w:val="BodyText"/>
        <w:rPr>
          <w:color w:val="000000"/>
        </w:rPr>
      </w:pPr>
      <w:r>
        <w:t>The co-located services are having a direct impact on the mothers</w:t>
      </w:r>
      <w:r>
        <w:rPr>
          <w:spacing w:val="-26"/>
        </w:rPr>
        <w:t xml:space="preserve"> </w:t>
      </w:r>
      <w:r>
        <w:t>attending the Kurnai College</w:t>
      </w:r>
      <w:r>
        <w:rPr>
          <w:spacing w:val="-6"/>
        </w:rPr>
        <w:t xml:space="preserve"> </w:t>
      </w:r>
      <w:r>
        <w:rPr>
          <w:spacing w:val="-3"/>
        </w:rPr>
        <w:t>Young</w:t>
      </w:r>
      <w:r>
        <w:t xml:space="preserve"> Mothers</w:t>
      </w:r>
      <w:r>
        <w:rPr>
          <w:spacing w:val="-6"/>
        </w:rPr>
        <w:t xml:space="preserve"> </w:t>
      </w:r>
      <w:r>
        <w:t>program.</w:t>
      </w:r>
      <w:r>
        <w:rPr>
          <w:spacing w:val="-8"/>
        </w:rPr>
        <w:t xml:space="preserve"> </w:t>
      </w:r>
      <w:r>
        <w:t>The program offers</w:t>
      </w:r>
      <w:r>
        <w:rPr>
          <w:spacing w:val="-6"/>
        </w:rPr>
        <w:t xml:space="preserve"> </w:t>
      </w:r>
      <w:r>
        <w:t>an alternative secondary schooling program for young mothers to finish school.</w:t>
      </w:r>
      <w:r>
        <w:rPr>
          <w:spacing w:val="-29"/>
        </w:rPr>
        <w:t xml:space="preserve"> </w:t>
      </w:r>
      <w:r>
        <w:t>Classes operate out</w:t>
      </w:r>
      <w:r>
        <w:rPr>
          <w:spacing w:val="-7"/>
        </w:rPr>
        <w:t xml:space="preserve"> </w:t>
      </w:r>
      <w:r>
        <w:t>of</w:t>
      </w:r>
      <w:r>
        <w:rPr>
          <w:spacing w:val="-6"/>
        </w:rPr>
        <w:t xml:space="preserve"> </w:t>
      </w:r>
      <w:r>
        <w:t>the co-located cricket</w:t>
      </w:r>
      <w:r>
        <w:rPr>
          <w:spacing w:val="-6"/>
        </w:rPr>
        <w:t xml:space="preserve"> </w:t>
      </w:r>
      <w:r>
        <w:t>club, which is</w:t>
      </w:r>
      <w:r>
        <w:rPr>
          <w:spacing w:val="-6"/>
        </w:rPr>
        <w:t xml:space="preserve"> </w:t>
      </w:r>
      <w:r>
        <w:t>across</w:t>
      </w:r>
      <w:r>
        <w:rPr>
          <w:spacing w:val="-6"/>
        </w:rPr>
        <w:t xml:space="preserve"> </w:t>
      </w:r>
      <w:r>
        <w:t>the oval</w:t>
      </w:r>
      <w:r>
        <w:rPr>
          <w:spacing w:val="-6"/>
        </w:rPr>
        <w:t xml:space="preserve"> </w:t>
      </w:r>
      <w:r>
        <w:t>from</w:t>
      </w:r>
      <w:r w:rsidR="00096D6B">
        <w:t xml:space="preserve"> </w:t>
      </w:r>
      <w:r>
        <w:t>the childcare centre. Mothers attending the program have priority</w:t>
      </w:r>
      <w:r>
        <w:rPr>
          <w:spacing w:val="-30"/>
        </w:rPr>
        <w:t xml:space="preserve"> </w:t>
      </w:r>
      <w:r>
        <w:t>access to</w:t>
      </w:r>
      <w:r>
        <w:rPr>
          <w:spacing w:val="-3"/>
        </w:rPr>
        <w:t xml:space="preserve"> </w:t>
      </w:r>
      <w:r>
        <w:t>placing</w:t>
      </w:r>
      <w:r>
        <w:rPr>
          <w:spacing w:val="-3"/>
        </w:rPr>
        <w:t xml:space="preserve"> </w:t>
      </w:r>
      <w:r>
        <w:t>their</w:t>
      </w:r>
      <w:r>
        <w:rPr>
          <w:spacing w:val="-3"/>
        </w:rPr>
        <w:t xml:space="preserve"> </w:t>
      </w:r>
      <w:r>
        <w:t>children</w:t>
      </w:r>
      <w:r>
        <w:rPr>
          <w:spacing w:val="-3"/>
        </w:rPr>
        <w:t xml:space="preserve"> </w:t>
      </w:r>
      <w:r>
        <w:t>in</w:t>
      </w:r>
      <w:r>
        <w:rPr>
          <w:spacing w:val="-3"/>
        </w:rPr>
        <w:t xml:space="preserve"> </w:t>
      </w:r>
      <w:r>
        <w:t>the</w:t>
      </w:r>
      <w:r>
        <w:rPr>
          <w:spacing w:val="-3"/>
        </w:rPr>
        <w:t xml:space="preserve"> </w:t>
      </w:r>
      <w:r>
        <w:t>early</w:t>
      </w:r>
      <w:r>
        <w:rPr>
          <w:spacing w:val="-5"/>
        </w:rPr>
        <w:t xml:space="preserve"> </w:t>
      </w:r>
      <w:r>
        <w:t>learning</w:t>
      </w:r>
      <w:r>
        <w:rPr>
          <w:spacing w:val="-3"/>
        </w:rPr>
        <w:t xml:space="preserve"> </w:t>
      </w:r>
      <w:r>
        <w:t>centre.</w:t>
      </w:r>
      <w:r>
        <w:rPr>
          <w:spacing w:val="-7"/>
        </w:rPr>
        <w:t xml:space="preserve"> </w:t>
      </w:r>
      <w:r>
        <w:t>Staff</w:t>
      </w:r>
      <w:r>
        <w:rPr>
          <w:spacing w:val="-5"/>
        </w:rPr>
        <w:t xml:space="preserve"> </w:t>
      </w:r>
      <w:r>
        <w:t>noted</w:t>
      </w:r>
      <w:r>
        <w:rPr>
          <w:spacing w:val="-3"/>
        </w:rPr>
        <w:t xml:space="preserve"> </w:t>
      </w:r>
      <w:r>
        <w:t>that</w:t>
      </w:r>
      <w:r>
        <w:rPr>
          <w:spacing w:val="-6"/>
        </w:rPr>
        <w:t xml:space="preserve"> </w:t>
      </w:r>
      <w:r>
        <w:t>these young</w:t>
      </w:r>
      <w:r>
        <w:rPr>
          <w:spacing w:val="-3"/>
        </w:rPr>
        <w:t xml:space="preserve"> </w:t>
      </w:r>
      <w:r>
        <w:t>mothers</w:t>
      </w:r>
      <w:r>
        <w:rPr>
          <w:spacing w:val="-5"/>
        </w:rPr>
        <w:t xml:space="preserve"> </w:t>
      </w:r>
      <w:r>
        <w:t>were</w:t>
      </w:r>
      <w:r>
        <w:rPr>
          <w:spacing w:val="-3"/>
        </w:rPr>
        <w:t xml:space="preserve"> </w:t>
      </w:r>
      <w:r>
        <w:t>often</w:t>
      </w:r>
      <w:r>
        <w:rPr>
          <w:spacing w:val="-3"/>
        </w:rPr>
        <w:t xml:space="preserve"> </w:t>
      </w:r>
      <w:r>
        <w:t>anxious</w:t>
      </w:r>
      <w:r>
        <w:rPr>
          <w:spacing w:val="-5"/>
        </w:rPr>
        <w:t xml:space="preserve"> </w:t>
      </w:r>
      <w:r>
        <w:t>about</w:t>
      </w:r>
      <w:r>
        <w:rPr>
          <w:spacing w:val="-6"/>
        </w:rPr>
        <w:t xml:space="preserve"> </w:t>
      </w:r>
      <w:r>
        <w:t>being</w:t>
      </w:r>
      <w:r>
        <w:rPr>
          <w:spacing w:val="-3"/>
        </w:rPr>
        <w:t xml:space="preserve"> </w:t>
      </w:r>
      <w:r>
        <w:t>separated</w:t>
      </w:r>
      <w:r>
        <w:rPr>
          <w:spacing w:val="-3"/>
        </w:rPr>
        <w:t xml:space="preserve"> </w:t>
      </w:r>
      <w:r>
        <w:t>from</w:t>
      </w:r>
      <w:r>
        <w:rPr>
          <w:spacing w:val="-3"/>
        </w:rPr>
        <w:t xml:space="preserve"> </w:t>
      </w:r>
      <w:r>
        <w:t>their</w:t>
      </w:r>
      <w:r>
        <w:rPr>
          <w:spacing w:val="-5"/>
        </w:rPr>
        <w:t xml:space="preserve"> </w:t>
      </w:r>
      <w:r>
        <w:t>young children and that</w:t>
      </w:r>
      <w:r>
        <w:rPr>
          <w:spacing w:val="-6"/>
        </w:rPr>
        <w:t xml:space="preserve"> </w:t>
      </w:r>
      <w:r>
        <w:t>the locations</w:t>
      </w:r>
      <w:r>
        <w:rPr>
          <w:spacing w:val="-6"/>
        </w:rPr>
        <w:t xml:space="preserve"> </w:t>
      </w:r>
      <w:r>
        <w:t>close to the childcare service allowed</w:t>
      </w:r>
      <w:r w:rsidR="00096D6B">
        <w:t xml:space="preserve"> </w:t>
      </w:r>
      <w:r>
        <w:t>them to feel close to their children, and reduced their</w:t>
      </w:r>
      <w:r>
        <w:rPr>
          <w:spacing w:val="-27"/>
        </w:rPr>
        <w:t xml:space="preserve"> </w:t>
      </w:r>
      <w:r>
        <w:t>anxieties.</w:t>
      </w:r>
    </w:p>
    <w:p w:rsidR="0062684A" w:rsidRPr="00F451B7" w:rsidRDefault="0062684A" w:rsidP="00F451B7">
      <w:pPr>
        <w:pStyle w:val="Heading4"/>
        <w:rPr>
          <w:color w:val="808080" w:themeColor="background1" w:themeShade="80"/>
        </w:rPr>
      </w:pPr>
      <w:r w:rsidRPr="00F451B7">
        <w:rPr>
          <w:color w:val="808080" w:themeColor="background1" w:themeShade="80"/>
        </w:rPr>
        <w:t>Infrastructure and community resources</w:t>
      </w:r>
    </w:p>
    <w:p w:rsidR="0062684A" w:rsidRDefault="0062684A" w:rsidP="00096D6B">
      <w:pPr>
        <w:pStyle w:val="BodyText"/>
        <w:rPr>
          <w:color w:val="000000"/>
        </w:rPr>
      </w:pPr>
      <w:r>
        <w:t>There</w:t>
      </w:r>
      <w:r>
        <w:rPr>
          <w:spacing w:val="-3"/>
        </w:rPr>
        <w:t xml:space="preserve"> </w:t>
      </w:r>
      <w:r>
        <w:t>was</w:t>
      </w:r>
      <w:r>
        <w:rPr>
          <w:spacing w:val="-5"/>
        </w:rPr>
        <w:t xml:space="preserve"> </w:t>
      </w:r>
      <w:r>
        <w:t>also</w:t>
      </w:r>
      <w:r>
        <w:rPr>
          <w:spacing w:val="-3"/>
        </w:rPr>
        <w:t xml:space="preserve"> </w:t>
      </w:r>
      <w:r>
        <w:t>improvement</w:t>
      </w:r>
      <w:r>
        <w:rPr>
          <w:spacing w:val="-5"/>
        </w:rPr>
        <w:t xml:space="preserve"> </w:t>
      </w:r>
      <w:r>
        <w:t>in</w:t>
      </w:r>
      <w:r>
        <w:rPr>
          <w:spacing w:val="-3"/>
        </w:rPr>
        <w:t xml:space="preserve"> </w:t>
      </w:r>
      <w:r>
        <w:t>the</w:t>
      </w:r>
      <w:r>
        <w:rPr>
          <w:spacing w:val="-3"/>
        </w:rPr>
        <w:t xml:space="preserve"> </w:t>
      </w:r>
      <w:r>
        <w:t>effective</w:t>
      </w:r>
      <w:r>
        <w:rPr>
          <w:spacing w:val="-3"/>
        </w:rPr>
        <w:t xml:space="preserve"> </w:t>
      </w:r>
      <w:r>
        <w:t>use</w:t>
      </w:r>
      <w:r>
        <w:rPr>
          <w:spacing w:val="-3"/>
        </w:rPr>
        <w:t xml:space="preserve"> </w:t>
      </w:r>
      <w:r>
        <w:t>of</w:t>
      </w:r>
      <w:r>
        <w:rPr>
          <w:spacing w:val="-6"/>
        </w:rPr>
        <w:t xml:space="preserve"> </w:t>
      </w:r>
      <w:r>
        <w:t>the</w:t>
      </w:r>
      <w:r>
        <w:rPr>
          <w:spacing w:val="-3"/>
        </w:rPr>
        <w:t xml:space="preserve"> </w:t>
      </w:r>
      <w:r>
        <w:t>facility</w:t>
      </w:r>
      <w:r>
        <w:rPr>
          <w:spacing w:val="-5"/>
        </w:rPr>
        <w:t xml:space="preserve"> </w:t>
      </w:r>
      <w:r>
        <w:t>and</w:t>
      </w:r>
      <w:r>
        <w:rPr>
          <w:spacing w:val="-3"/>
        </w:rPr>
        <w:t xml:space="preserve"> </w:t>
      </w:r>
      <w:r>
        <w:t>resources.</w:t>
      </w:r>
    </w:p>
    <w:p w:rsidR="0062684A" w:rsidRDefault="0062684A" w:rsidP="00096D6B">
      <w:pPr>
        <w:pStyle w:val="BodyText"/>
        <w:rPr>
          <w:color w:val="000000"/>
        </w:rPr>
      </w:pPr>
      <w:r>
        <w:t>Staff</w:t>
      </w:r>
      <w:r>
        <w:rPr>
          <w:spacing w:val="-5"/>
        </w:rPr>
        <w:t xml:space="preserve"> </w:t>
      </w:r>
      <w:r>
        <w:t>noted</w:t>
      </w:r>
      <w:r>
        <w:rPr>
          <w:spacing w:val="-3"/>
        </w:rPr>
        <w:t xml:space="preserve"> </w:t>
      </w:r>
      <w:r>
        <w:t>that</w:t>
      </w:r>
      <w:r>
        <w:rPr>
          <w:spacing w:val="-5"/>
        </w:rPr>
        <w:t xml:space="preserve"> </w:t>
      </w:r>
      <w:r>
        <w:t>the</w:t>
      </w:r>
      <w:r>
        <w:rPr>
          <w:spacing w:val="-3"/>
        </w:rPr>
        <w:t xml:space="preserve"> </w:t>
      </w:r>
      <w:r>
        <w:t>facilities</w:t>
      </w:r>
      <w:r>
        <w:rPr>
          <w:spacing w:val="-5"/>
        </w:rPr>
        <w:t xml:space="preserve"> </w:t>
      </w:r>
      <w:r>
        <w:t>were</w:t>
      </w:r>
      <w:r>
        <w:rPr>
          <w:spacing w:val="-5"/>
        </w:rPr>
        <w:t xml:space="preserve"> </w:t>
      </w:r>
      <w:r>
        <w:t>very</w:t>
      </w:r>
      <w:r>
        <w:rPr>
          <w:spacing w:val="-5"/>
        </w:rPr>
        <w:t xml:space="preserve"> </w:t>
      </w:r>
      <w:r>
        <w:t>well</w:t>
      </w:r>
      <w:r>
        <w:rPr>
          <w:spacing w:val="-5"/>
        </w:rPr>
        <w:t xml:space="preserve"> </w:t>
      </w:r>
      <w:r>
        <w:t>used</w:t>
      </w:r>
      <w:r>
        <w:rPr>
          <w:spacing w:val="-3"/>
        </w:rPr>
        <w:t xml:space="preserve"> </w:t>
      </w:r>
      <w:r>
        <w:t>and</w:t>
      </w:r>
      <w:r>
        <w:rPr>
          <w:spacing w:val="-3"/>
        </w:rPr>
        <w:t xml:space="preserve"> </w:t>
      </w:r>
      <w:r>
        <w:t>all</w:t>
      </w:r>
      <w:r>
        <w:rPr>
          <w:spacing w:val="-5"/>
        </w:rPr>
        <w:t xml:space="preserve"> </w:t>
      </w:r>
      <w:r>
        <w:t>services gained</w:t>
      </w:r>
      <w:r>
        <w:rPr>
          <w:spacing w:val="-7"/>
        </w:rPr>
        <w:t xml:space="preserve"> </w:t>
      </w:r>
      <w:r>
        <w:t>value</w:t>
      </w:r>
      <w:r>
        <w:rPr>
          <w:spacing w:val="-5"/>
        </w:rPr>
        <w:t xml:space="preserve"> </w:t>
      </w:r>
      <w:r>
        <w:t>from</w:t>
      </w:r>
      <w:r>
        <w:rPr>
          <w:spacing w:val="-5"/>
        </w:rPr>
        <w:t xml:space="preserve"> </w:t>
      </w:r>
      <w:r>
        <w:t>having</w:t>
      </w:r>
      <w:r>
        <w:rPr>
          <w:spacing w:val="-5"/>
        </w:rPr>
        <w:t xml:space="preserve"> </w:t>
      </w:r>
      <w:r>
        <w:t>access</w:t>
      </w:r>
      <w:r>
        <w:rPr>
          <w:spacing w:val="-7"/>
        </w:rPr>
        <w:t xml:space="preserve"> </w:t>
      </w:r>
      <w:r>
        <w:t>to</w:t>
      </w:r>
      <w:r>
        <w:rPr>
          <w:spacing w:val="-5"/>
        </w:rPr>
        <w:t xml:space="preserve"> </w:t>
      </w:r>
      <w:r>
        <w:t>high-quality</w:t>
      </w:r>
      <w:r>
        <w:rPr>
          <w:spacing w:val="-7"/>
        </w:rPr>
        <w:t xml:space="preserve"> </w:t>
      </w:r>
      <w:r>
        <w:t>facilities.</w:t>
      </w:r>
    </w:p>
    <w:p w:rsidR="0062684A" w:rsidRDefault="0062684A" w:rsidP="00096D6B">
      <w:pPr>
        <w:pStyle w:val="BodyText"/>
        <w:rPr>
          <w:color w:val="000000"/>
        </w:rPr>
      </w:pPr>
      <w:r>
        <w:t>The stadium and other community facilities are widely used</w:t>
      </w:r>
      <w:r>
        <w:rPr>
          <w:spacing w:val="-18"/>
        </w:rPr>
        <w:t xml:space="preserve"> </w:t>
      </w:r>
      <w:r>
        <w:t>outside school</w:t>
      </w:r>
      <w:r>
        <w:rPr>
          <w:spacing w:val="-5"/>
        </w:rPr>
        <w:t xml:space="preserve"> </w:t>
      </w:r>
      <w:r>
        <w:t>hours,</w:t>
      </w:r>
      <w:r>
        <w:rPr>
          <w:spacing w:val="-3"/>
        </w:rPr>
        <w:t xml:space="preserve"> </w:t>
      </w:r>
      <w:r>
        <w:t>with</w:t>
      </w:r>
      <w:r>
        <w:rPr>
          <w:spacing w:val="-3"/>
        </w:rPr>
        <w:t xml:space="preserve"> </w:t>
      </w:r>
      <w:r>
        <w:t>an</w:t>
      </w:r>
      <w:r>
        <w:rPr>
          <w:spacing w:val="-3"/>
        </w:rPr>
        <w:t xml:space="preserve"> </w:t>
      </w:r>
      <w:r>
        <w:t>activity</w:t>
      </w:r>
      <w:r>
        <w:rPr>
          <w:spacing w:val="-6"/>
        </w:rPr>
        <w:t xml:space="preserve"> </w:t>
      </w:r>
      <w:r>
        <w:t>run</w:t>
      </w:r>
      <w:r>
        <w:rPr>
          <w:spacing w:val="-3"/>
        </w:rPr>
        <w:t xml:space="preserve"> </w:t>
      </w:r>
      <w:r>
        <w:t>almost</w:t>
      </w:r>
      <w:r>
        <w:rPr>
          <w:spacing w:val="-5"/>
        </w:rPr>
        <w:t xml:space="preserve"> </w:t>
      </w:r>
      <w:r>
        <w:t>every</w:t>
      </w:r>
      <w:r>
        <w:rPr>
          <w:spacing w:val="-5"/>
        </w:rPr>
        <w:t xml:space="preserve"> </w:t>
      </w:r>
      <w:r>
        <w:t>night.</w:t>
      </w:r>
      <w:r>
        <w:rPr>
          <w:spacing w:val="-3"/>
        </w:rPr>
        <w:t xml:space="preserve"> </w:t>
      </w:r>
      <w:r>
        <w:t>Most</w:t>
      </w:r>
      <w:r>
        <w:rPr>
          <w:spacing w:val="-5"/>
        </w:rPr>
        <w:t xml:space="preserve"> </w:t>
      </w:r>
      <w:r>
        <w:t>organisations that use</w:t>
      </w:r>
      <w:r>
        <w:rPr>
          <w:spacing w:val="-2"/>
        </w:rPr>
        <w:t xml:space="preserve"> </w:t>
      </w:r>
      <w:r>
        <w:t>the</w:t>
      </w:r>
      <w:r>
        <w:rPr>
          <w:spacing w:val="-2"/>
        </w:rPr>
        <w:t xml:space="preserve"> </w:t>
      </w:r>
      <w:r>
        <w:t>facility are</w:t>
      </w:r>
      <w:r>
        <w:rPr>
          <w:spacing w:val="-2"/>
        </w:rPr>
        <w:t xml:space="preserve"> </w:t>
      </w:r>
      <w:r>
        <w:t>not for</w:t>
      </w:r>
      <w:r>
        <w:rPr>
          <w:spacing w:val="-2"/>
        </w:rPr>
        <w:t xml:space="preserve"> </w:t>
      </w:r>
      <w:r>
        <w:t>profit and</w:t>
      </w:r>
      <w:r>
        <w:rPr>
          <w:spacing w:val="-2"/>
        </w:rPr>
        <w:t xml:space="preserve"> </w:t>
      </w:r>
      <w:r>
        <w:t>are</w:t>
      </w:r>
      <w:r>
        <w:rPr>
          <w:spacing w:val="-2"/>
        </w:rPr>
        <w:t xml:space="preserve"> </w:t>
      </w:r>
      <w:r>
        <w:t>not charged</w:t>
      </w:r>
      <w:r>
        <w:rPr>
          <w:spacing w:val="-2"/>
        </w:rPr>
        <w:t xml:space="preserve"> </w:t>
      </w:r>
      <w:r>
        <w:t>hire</w:t>
      </w:r>
      <w:r>
        <w:rPr>
          <w:spacing w:val="-2"/>
        </w:rPr>
        <w:t xml:space="preserve"> </w:t>
      </w:r>
      <w:r>
        <w:t>fees.</w:t>
      </w:r>
      <w:r>
        <w:rPr>
          <w:spacing w:val="-6"/>
        </w:rPr>
        <w:t xml:space="preserve"> </w:t>
      </w:r>
      <w:r>
        <w:t>The centre does, however, charge local</w:t>
      </w:r>
      <w:r>
        <w:rPr>
          <w:spacing w:val="-6"/>
        </w:rPr>
        <w:t xml:space="preserve"> </w:t>
      </w:r>
      <w:r>
        <w:t>sports</w:t>
      </w:r>
      <w:r>
        <w:rPr>
          <w:spacing w:val="-6"/>
        </w:rPr>
        <w:t xml:space="preserve"> </w:t>
      </w:r>
      <w:r>
        <w:t>teams</w:t>
      </w:r>
      <w:r>
        <w:rPr>
          <w:spacing w:val="-6"/>
        </w:rPr>
        <w:t xml:space="preserve"> </w:t>
      </w:r>
      <w:r>
        <w:t>and event</w:t>
      </w:r>
      <w:r>
        <w:rPr>
          <w:spacing w:val="-6"/>
        </w:rPr>
        <w:t xml:space="preserve"> </w:t>
      </w:r>
      <w:r>
        <w:t>holders.</w:t>
      </w:r>
    </w:p>
    <w:p w:rsidR="0062684A" w:rsidRDefault="0062684A" w:rsidP="00096D6B">
      <w:pPr>
        <w:pStyle w:val="BodyText"/>
        <w:rPr>
          <w:color w:val="000000"/>
        </w:rPr>
      </w:pPr>
      <w:r>
        <w:t>Because the facilities were purpose-built with additional space there is</w:t>
      </w:r>
      <w:r>
        <w:rPr>
          <w:spacing w:val="-30"/>
        </w:rPr>
        <w:t xml:space="preserve"> </w:t>
      </w:r>
      <w:r>
        <w:t>now more room to offer services and support community groups. For example,</w:t>
      </w:r>
      <w:r>
        <w:rPr>
          <w:spacing w:val="-25"/>
        </w:rPr>
        <w:t xml:space="preserve"> </w:t>
      </w:r>
      <w:r>
        <w:t>the school</w:t>
      </w:r>
      <w:r>
        <w:rPr>
          <w:spacing w:val="-6"/>
        </w:rPr>
        <w:t xml:space="preserve"> </w:t>
      </w:r>
      <w:r>
        <w:t>also uses</w:t>
      </w:r>
      <w:r>
        <w:rPr>
          <w:spacing w:val="-6"/>
        </w:rPr>
        <w:t xml:space="preserve"> </w:t>
      </w:r>
      <w:r>
        <w:t>the kitchen for a</w:t>
      </w:r>
      <w:r>
        <w:rPr>
          <w:spacing w:val="-7"/>
        </w:rPr>
        <w:t xml:space="preserve"> </w:t>
      </w:r>
      <w:r>
        <w:t>TV</w:t>
      </w:r>
      <w:r>
        <w:rPr>
          <w:spacing w:val="-7"/>
        </w:rPr>
        <w:t xml:space="preserve"> </w:t>
      </w:r>
      <w:r>
        <w:t>cooking show experience and the stage for music</w:t>
      </w:r>
      <w:r>
        <w:rPr>
          <w:spacing w:val="-7"/>
        </w:rPr>
        <w:t xml:space="preserve"> </w:t>
      </w:r>
      <w:r>
        <w:t>programs.</w:t>
      </w:r>
      <w:r>
        <w:rPr>
          <w:spacing w:val="-9"/>
        </w:rPr>
        <w:t xml:space="preserve"> </w:t>
      </w:r>
      <w:r>
        <w:t>The</w:t>
      </w:r>
      <w:r>
        <w:rPr>
          <w:spacing w:val="-5"/>
        </w:rPr>
        <w:t xml:space="preserve"> </w:t>
      </w:r>
      <w:r>
        <w:t>proximity</w:t>
      </w:r>
      <w:r>
        <w:rPr>
          <w:spacing w:val="-7"/>
        </w:rPr>
        <w:t xml:space="preserve"> </w:t>
      </w:r>
      <w:r>
        <w:t>with</w:t>
      </w:r>
      <w:r>
        <w:rPr>
          <w:spacing w:val="-5"/>
        </w:rPr>
        <w:t xml:space="preserve"> </w:t>
      </w:r>
      <w:r>
        <w:t>the</w:t>
      </w:r>
      <w:r>
        <w:rPr>
          <w:spacing w:val="-5"/>
        </w:rPr>
        <w:t xml:space="preserve"> </w:t>
      </w:r>
      <w:r>
        <w:t>school</w:t>
      </w:r>
      <w:r>
        <w:rPr>
          <w:spacing w:val="-7"/>
        </w:rPr>
        <w:t xml:space="preserve"> </w:t>
      </w:r>
      <w:r>
        <w:t>enables</w:t>
      </w:r>
      <w:r>
        <w:rPr>
          <w:spacing w:val="-7"/>
        </w:rPr>
        <w:t xml:space="preserve"> </w:t>
      </w:r>
      <w:r>
        <w:t>these</w:t>
      </w:r>
      <w:r>
        <w:rPr>
          <w:spacing w:val="-5"/>
        </w:rPr>
        <w:t xml:space="preserve"> </w:t>
      </w:r>
      <w:r>
        <w:t>relationships.</w:t>
      </w:r>
    </w:p>
    <w:p w:rsidR="0062684A" w:rsidRDefault="0062684A" w:rsidP="00096D6B">
      <w:pPr>
        <w:pStyle w:val="BodyText"/>
        <w:rPr>
          <w:color w:val="000000"/>
        </w:rPr>
      </w:pPr>
      <w:r>
        <w:t>The Council noted that the sports stadium had been used, by</w:t>
      </w:r>
      <w:r>
        <w:rPr>
          <w:spacing w:val="-25"/>
        </w:rPr>
        <w:t xml:space="preserve"> </w:t>
      </w:r>
      <w:r>
        <w:t>agreement with the school, to temporarily locate kindergarten and childcare</w:t>
      </w:r>
      <w:r>
        <w:rPr>
          <w:spacing w:val="-29"/>
        </w:rPr>
        <w:t xml:space="preserve"> </w:t>
      </w:r>
      <w:r>
        <w:t>services during</w:t>
      </w:r>
      <w:r>
        <w:rPr>
          <w:spacing w:val="-5"/>
        </w:rPr>
        <w:t xml:space="preserve"> </w:t>
      </w:r>
      <w:r>
        <w:t>emergencies.</w:t>
      </w:r>
      <w:r>
        <w:rPr>
          <w:spacing w:val="-5"/>
        </w:rPr>
        <w:t xml:space="preserve"> </w:t>
      </w:r>
      <w:r>
        <w:t>Council</w:t>
      </w:r>
      <w:r>
        <w:rPr>
          <w:spacing w:val="-7"/>
        </w:rPr>
        <w:t xml:space="preserve"> </w:t>
      </w:r>
      <w:r>
        <w:t>staff</w:t>
      </w:r>
      <w:r>
        <w:rPr>
          <w:spacing w:val="-7"/>
        </w:rPr>
        <w:t xml:space="preserve"> </w:t>
      </w:r>
      <w:r>
        <w:t>noted</w:t>
      </w:r>
      <w:r>
        <w:rPr>
          <w:spacing w:val="-5"/>
        </w:rPr>
        <w:t xml:space="preserve"> </w:t>
      </w:r>
      <w:r>
        <w:t>that</w:t>
      </w:r>
      <w:r>
        <w:rPr>
          <w:spacing w:val="-7"/>
        </w:rPr>
        <w:t xml:space="preserve"> </w:t>
      </w:r>
      <w:r>
        <w:t>the</w:t>
      </w:r>
      <w:r>
        <w:rPr>
          <w:spacing w:val="-5"/>
        </w:rPr>
        <w:t xml:space="preserve"> </w:t>
      </w:r>
      <w:r>
        <w:t>childcare</w:t>
      </w:r>
      <w:r>
        <w:rPr>
          <w:spacing w:val="-5"/>
        </w:rPr>
        <w:t xml:space="preserve"> </w:t>
      </w:r>
      <w:r>
        <w:t>and</w:t>
      </w:r>
      <w:r>
        <w:rPr>
          <w:spacing w:val="-5"/>
        </w:rPr>
        <w:t xml:space="preserve"> </w:t>
      </w:r>
      <w:r>
        <w:t>kindergarten services</w:t>
      </w:r>
      <w:r>
        <w:rPr>
          <w:spacing w:val="-5"/>
        </w:rPr>
        <w:t xml:space="preserve"> </w:t>
      </w:r>
      <w:r>
        <w:t>would</w:t>
      </w:r>
      <w:r>
        <w:rPr>
          <w:spacing w:val="-3"/>
        </w:rPr>
        <w:t xml:space="preserve"> </w:t>
      </w:r>
      <w:r>
        <w:t>have</w:t>
      </w:r>
      <w:r>
        <w:rPr>
          <w:spacing w:val="-3"/>
        </w:rPr>
        <w:t xml:space="preserve"> </w:t>
      </w:r>
      <w:r>
        <w:t>been</w:t>
      </w:r>
      <w:r>
        <w:rPr>
          <w:spacing w:val="-3"/>
        </w:rPr>
        <w:t xml:space="preserve"> </w:t>
      </w:r>
      <w:r>
        <w:t>closed</w:t>
      </w:r>
      <w:r>
        <w:rPr>
          <w:spacing w:val="-3"/>
        </w:rPr>
        <w:t xml:space="preserve"> </w:t>
      </w:r>
      <w:r>
        <w:t>if</w:t>
      </w:r>
      <w:r>
        <w:rPr>
          <w:spacing w:val="-5"/>
        </w:rPr>
        <w:t xml:space="preserve"> </w:t>
      </w:r>
      <w:r>
        <w:t>the</w:t>
      </w:r>
      <w:r>
        <w:rPr>
          <w:spacing w:val="-3"/>
        </w:rPr>
        <w:t xml:space="preserve"> </w:t>
      </w:r>
      <w:r>
        <w:t>stadium</w:t>
      </w:r>
      <w:r>
        <w:rPr>
          <w:spacing w:val="-3"/>
        </w:rPr>
        <w:t xml:space="preserve"> </w:t>
      </w:r>
      <w:r>
        <w:t>had</w:t>
      </w:r>
      <w:r>
        <w:rPr>
          <w:spacing w:val="-3"/>
        </w:rPr>
        <w:t xml:space="preserve"> </w:t>
      </w:r>
      <w:r>
        <w:t>not</w:t>
      </w:r>
      <w:r>
        <w:rPr>
          <w:spacing w:val="-5"/>
        </w:rPr>
        <w:t xml:space="preserve"> </w:t>
      </w:r>
      <w:r>
        <w:t>been</w:t>
      </w:r>
      <w:r>
        <w:rPr>
          <w:spacing w:val="-3"/>
        </w:rPr>
        <w:t xml:space="preserve"> </w:t>
      </w:r>
      <w:r>
        <w:t>available.</w:t>
      </w:r>
    </w:p>
    <w:p w:rsidR="0062684A" w:rsidRDefault="0062684A" w:rsidP="00096D6B">
      <w:pPr>
        <w:pStyle w:val="BodyText"/>
        <w:rPr>
          <w:color w:val="000000"/>
        </w:rPr>
      </w:pPr>
      <w:r>
        <w:lastRenderedPageBreak/>
        <w:t>The school</w:t>
      </w:r>
      <w:r>
        <w:rPr>
          <w:spacing w:val="-6"/>
        </w:rPr>
        <w:t xml:space="preserve"> </w:t>
      </w:r>
      <w:r>
        <w:t>also noted that</w:t>
      </w:r>
      <w:r>
        <w:rPr>
          <w:spacing w:val="-6"/>
        </w:rPr>
        <w:t xml:space="preserve"> </w:t>
      </w:r>
      <w:r>
        <w:t>co-location made the transition program cost-effective.</w:t>
      </w:r>
      <w:r>
        <w:rPr>
          <w:spacing w:val="-7"/>
        </w:rPr>
        <w:t xml:space="preserve"> </w:t>
      </w:r>
      <w:r>
        <w:t>They</w:t>
      </w:r>
      <w:r>
        <w:rPr>
          <w:spacing w:val="-5"/>
        </w:rPr>
        <w:t xml:space="preserve"> </w:t>
      </w:r>
      <w:r>
        <w:t>were</w:t>
      </w:r>
      <w:r>
        <w:rPr>
          <w:spacing w:val="-3"/>
        </w:rPr>
        <w:t xml:space="preserve"> </w:t>
      </w:r>
      <w:r>
        <w:t>able</w:t>
      </w:r>
      <w:r>
        <w:rPr>
          <w:spacing w:val="-3"/>
        </w:rPr>
        <w:t xml:space="preserve"> </w:t>
      </w:r>
      <w:r>
        <w:t>to</w:t>
      </w:r>
      <w:r>
        <w:rPr>
          <w:spacing w:val="-3"/>
        </w:rPr>
        <w:t xml:space="preserve"> </w:t>
      </w:r>
      <w:r>
        <w:t>walk</w:t>
      </w:r>
      <w:r>
        <w:rPr>
          <w:spacing w:val="-9"/>
        </w:rPr>
        <w:t xml:space="preserve"> </w:t>
      </w:r>
      <w:r>
        <w:t>the</w:t>
      </w:r>
      <w:r>
        <w:rPr>
          <w:spacing w:val="-3"/>
        </w:rPr>
        <w:t xml:space="preserve"> </w:t>
      </w:r>
      <w:r>
        <w:t>children</w:t>
      </w:r>
      <w:r>
        <w:rPr>
          <w:spacing w:val="-3"/>
        </w:rPr>
        <w:t xml:space="preserve"> </w:t>
      </w:r>
      <w:r>
        <w:t>easily</w:t>
      </w:r>
      <w:r>
        <w:rPr>
          <w:spacing w:val="-5"/>
        </w:rPr>
        <w:t xml:space="preserve"> </w:t>
      </w:r>
      <w:r>
        <w:t>between school</w:t>
      </w:r>
      <w:r>
        <w:rPr>
          <w:spacing w:val="-6"/>
        </w:rPr>
        <w:t xml:space="preserve"> </w:t>
      </w:r>
      <w:proofErr w:type="gramStart"/>
      <w:r w:rsidR="00096D6B">
        <w:rPr>
          <w:spacing w:val="-6"/>
        </w:rPr>
        <w:t>o</w:t>
      </w:r>
      <w:r>
        <w:t>r</w:t>
      </w:r>
      <w:proofErr w:type="gramEnd"/>
      <w:r>
        <w:t xml:space="preserve"> kindergarten, and timetabling was</w:t>
      </w:r>
      <w:r>
        <w:rPr>
          <w:spacing w:val="-6"/>
        </w:rPr>
        <w:t xml:space="preserve"> </w:t>
      </w:r>
      <w:r>
        <w:t>easier because of</w:t>
      </w:r>
      <w:r>
        <w:rPr>
          <w:spacing w:val="-6"/>
        </w:rPr>
        <w:t xml:space="preserve"> </w:t>
      </w:r>
      <w:r>
        <w:t>good relationships with staff. Stakeholders noted that the</w:t>
      </w:r>
      <w:r>
        <w:rPr>
          <w:spacing w:val="-26"/>
        </w:rPr>
        <w:t xml:space="preserve"> </w:t>
      </w:r>
      <w:r>
        <w:t>transition program would be prohibitively expensive without</w:t>
      </w:r>
      <w:r>
        <w:rPr>
          <w:spacing w:val="-30"/>
        </w:rPr>
        <w:t xml:space="preserve"> </w:t>
      </w:r>
      <w:r>
        <w:t>co-location.</w:t>
      </w:r>
    </w:p>
    <w:p w:rsidR="0062684A" w:rsidRDefault="0062684A" w:rsidP="00096D6B">
      <w:pPr>
        <w:pStyle w:val="BodyText"/>
        <w:sectPr w:rsidR="0062684A" w:rsidSect="00E07037">
          <w:type w:val="continuous"/>
          <w:pgSz w:w="16840" w:h="11910" w:orient="landscape"/>
          <w:pgMar w:top="1100" w:right="2380" w:bottom="680" w:left="1020" w:header="0" w:footer="680" w:gutter="0"/>
          <w:pgNumType w:start="21"/>
          <w:cols w:space="720" w:equalWidth="0">
            <w:col w:w="13440"/>
          </w:cols>
          <w:noEndnote/>
          <w:docGrid w:linePitch="326"/>
        </w:sectPr>
      </w:pPr>
    </w:p>
    <w:p w:rsidR="0062684A" w:rsidRPr="00F451B7" w:rsidRDefault="00E27E17" w:rsidP="00F451B7">
      <w:pPr>
        <w:pStyle w:val="Heading2"/>
        <w:rPr>
          <w:color w:val="9EB794"/>
        </w:rPr>
      </w:pPr>
      <w:r>
        <w:rPr>
          <w:color w:val="9EB794"/>
        </w:rPr>
        <w:lastRenderedPageBreak/>
        <w:br w:type="column"/>
      </w:r>
      <w:bookmarkStart w:id="36" w:name="_Toc443398713"/>
      <w:proofErr w:type="spellStart"/>
      <w:r w:rsidR="0062684A" w:rsidRPr="00F451B7">
        <w:rPr>
          <w:color w:val="9EB794"/>
        </w:rPr>
        <w:t>Yuille</w:t>
      </w:r>
      <w:proofErr w:type="spellEnd"/>
      <w:r w:rsidR="0062684A" w:rsidRPr="00F451B7">
        <w:rPr>
          <w:color w:val="9EB794"/>
        </w:rPr>
        <w:t xml:space="preserve"> Park P-8 Community College and Hub</w:t>
      </w:r>
      <w:bookmarkEnd w:id="36"/>
    </w:p>
    <w:p w:rsidR="0062684A" w:rsidRDefault="0062684A" w:rsidP="00096D6B">
      <w:pPr>
        <w:pStyle w:val="BodyText"/>
        <w:rPr>
          <w:color w:val="000000"/>
        </w:rPr>
      </w:pPr>
      <w:r>
        <w:t xml:space="preserve">The </w:t>
      </w:r>
      <w:proofErr w:type="spellStart"/>
      <w:r>
        <w:rPr>
          <w:spacing w:val="-2"/>
        </w:rPr>
        <w:t>Yuille</w:t>
      </w:r>
      <w:proofErr w:type="spellEnd"/>
      <w:r>
        <w:rPr>
          <w:spacing w:val="-2"/>
        </w:rPr>
        <w:t xml:space="preserve"> </w:t>
      </w:r>
      <w:r>
        <w:t>Park</w:t>
      </w:r>
      <w:r>
        <w:rPr>
          <w:spacing w:val="-9"/>
        </w:rPr>
        <w:t xml:space="preserve"> </w:t>
      </w:r>
      <w:r>
        <w:t>Community Hub</w:t>
      </w:r>
      <w:r>
        <w:rPr>
          <w:spacing w:val="-2"/>
        </w:rPr>
        <w:t xml:space="preserve"> </w:t>
      </w:r>
      <w:r>
        <w:t>is located</w:t>
      </w:r>
      <w:r>
        <w:rPr>
          <w:spacing w:val="-2"/>
        </w:rPr>
        <w:t xml:space="preserve"> </w:t>
      </w:r>
      <w:r>
        <w:t>in</w:t>
      </w:r>
      <w:r>
        <w:rPr>
          <w:spacing w:val="-2"/>
        </w:rPr>
        <w:t xml:space="preserve"> </w:t>
      </w:r>
      <w:r>
        <w:t>a</w:t>
      </w:r>
      <w:r>
        <w:rPr>
          <w:spacing w:val="-2"/>
        </w:rPr>
        <w:t xml:space="preserve"> </w:t>
      </w:r>
      <w:r>
        <w:t>regional suburb</w:t>
      </w:r>
      <w:r>
        <w:rPr>
          <w:spacing w:val="-2"/>
        </w:rPr>
        <w:t xml:space="preserve"> </w:t>
      </w:r>
      <w:r>
        <w:t>of</w:t>
      </w:r>
      <w:r>
        <w:rPr>
          <w:spacing w:val="-5"/>
        </w:rPr>
        <w:t xml:space="preserve"> </w:t>
      </w:r>
      <w:r>
        <w:t>Ballarat with significant</w:t>
      </w:r>
      <w:r>
        <w:rPr>
          <w:spacing w:val="-7"/>
        </w:rPr>
        <w:t xml:space="preserve"> </w:t>
      </w:r>
      <w:r>
        <w:t>disadvantage</w:t>
      </w:r>
      <w:r>
        <w:rPr>
          <w:spacing w:val="-5"/>
        </w:rPr>
        <w:t xml:space="preserve"> </w:t>
      </w:r>
      <w:r>
        <w:t>relating</w:t>
      </w:r>
      <w:r>
        <w:rPr>
          <w:spacing w:val="-5"/>
        </w:rPr>
        <w:t xml:space="preserve"> </w:t>
      </w:r>
      <w:r>
        <w:t>to</w:t>
      </w:r>
      <w:r>
        <w:rPr>
          <w:spacing w:val="-5"/>
        </w:rPr>
        <w:t xml:space="preserve"> </w:t>
      </w:r>
      <w:r>
        <w:t>community</w:t>
      </w:r>
      <w:r>
        <w:rPr>
          <w:spacing w:val="-7"/>
        </w:rPr>
        <w:t xml:space="preserve"> </w:t>
      </w:r>
      <w:r>
        <w:t>unemployment,</w:t>
      </w:r>
      <w:r>
        <w:rPr>
          <w:spacing w:val="-5"/>
        </w:rPr>
        <w:t xml:space="preserve"> </w:t>
      </w:r>
      <w:r>
        <w:t>education</w:t>
      </w:r>
      <w:r>
        <w:rPr>
          <w:spacing w:val="-5"/>
        </w:rPr>
        <w:t xml:space="preserve"> </w:t>
      </w:r>
      <w:r>
        <w:t>levels and children at risk. It provides educational, health and community</w:t>
      </w:r>
      <w:r>
        <w:rPr>
          <w:spacing w:val="-29"/>
        </w:rPr>
        <w:t xml:space="preserve"> </w:t>
      </w:r>
      <w:r>
        <w:t>facilities including occasional care for one to three-year-olds, three and</w:t>
      </w:r>
      <w:r>
        <w:rPr>
          <w:spacing w:val="-25"/>
        </w:rPr>
        <w:t xml:space="preserve"> </w:t>
      </w:r>
      <w:r>
        <w:t>four-year-old kindergarten, MCH services, a youth centre, a dental clinic, a wellbeing</w:t>
      </w:r>
      <w:r>
        <w:rPr>
          <w:spacing w:val="-24"/>
        </w:rPr>
        <w:t xml:space="preserve"> </w:t>
      </w:r>
      <w:r>
        <w:t>centre that</w:t>
      </w:r>
      <w:r>
        <w:rPr>
          <w:spacing w:val="-5"/>
        </w:rPr>
        <w:t xml:space="preserve"> </w:t>
      </w:r>
      <w:r>
        <w:t>promotes</w:t>
      </w:r>
      <w:r>
        <w:rPr>
          <w:spacing w:val="-5"/>
        </w:rPr>
        <w:t xml:space="preserve"> </w:t>
      </w:r>
      <w:r>
        <w:t>health</w:t>
      </w:r>
      <w:r>
        <w:rPr>
          <w:spacing w:val="-3"/>
        </w:rPr>
        <w:t xml:space="preserve"> </w:t>
      </w:r>
      <w:r>
        <w:t>and</w:t>
      </w:r>
      <w:r>
        <w:rPr>
          <w:spacing w:val="-3"/>
        </w:rPr>
        <w:t xml:space="preserve"> </w:t>
      </w:r>
      <w:r>
        <w:t>education,</w:t>
      </w:r>
      <w:r>
        <w:rPr>
          <w:spacing w:val="-3"/>
        </w:rPr>
        <w:t xml:space="preserve"> </w:t>
      </w:r>
      <w:r>
        <w:t>and</w:t>
      </w:r>
      <w:r>
        <w:rPr>
          <w:spacing w:val="-3"/>
        </w:rPr>
        <w:t xml:space="preserve"> </w:t>
      </w:r>
      <w:r>
        <w:t>a</w:t>
      </w:r>
      <w:r>
        <w:rPr>
          <w:spacing w:val="-3"/>
        </w:rPr>
        <w:t xml:space="preserve"> </w:t>
      </w:r>
      <w:r>
        <w:t>P-8</w:t>
      </w:r>
      <w:r>
        <w:rPr>
          <w:spacing w:val="-3"/>
        </w:rPr>
        <w:t xml:space="preserve"> </w:t>
      </w:r>
      <w:r>
        <w:t>school,</w:t>
      </w:r>
      <w:r>
        <w:rPr>
          <w:spacing w:val="-3"/>
        </w:rPr>
        <w:t xml:space="preserve"> </w:t>
      </w:r>
      <w:r>
        <w:t>the</w:t>
      </w:r>
      <w:r>
        <w:rPr>
          <w:spacing w:val="-5"/>
        </w:rPr>
        <w:t xml:space="preserve"> </w:t>
      </w:r>
      <w:proofErr w:type="spellStart"/>
      <w:r>
        <w:rPr>
          <w:spacing w:val="-2"/>
        </w:rPr>
        <w:t>Yuille</w:t>
      </w:r>
      <w:proofErr w:type="spellEnd"/>
      <w:r>
        <w:rPr>
          <w:spacing w:val="-3"/>
        </w:rPr>
        <w:t xml:space="preserve"> </w:t>
      </w:r>
      <w:r>
        <w:t>Park</w:t>
      </w:r>
      <w:r>
        <w:rPr>
          <w:spacing w:val="-9"/>
        </w:rPr>
        <w:t xml:space="preserve"> </w:t>
      </w:r>
      <w:r>
        <w:t>Community College.</w:t>
      </w:r>
    </w:p>
    <w:p w:rsidR="0062684A" w:rsidRDefault="0062684A" w:rsidP="00096D6B">
      <w:pPr>
        <w:pStyle w:val="BodyText"/>
        <w:rPr>
          <w:color w:val="000000"/>
        </w:rPr>
      </w:pPr>
      <w:r>
        <w:t>The</w:t>
      </w:r>
      <w:r>
        <w:rPr>
          <w:spacing w:val="-2"/>
        </w:rPr>
        <w:t xml:space="preserve"> </w:t>
      </w:r>
      <w:r>
        <w:t>Hub</w:t>
      </w:r>
      <w:r>
        <w:rPr>
          <w:spacing w:val="-2"/>
        </w:rPr>
        <w:t xml:space="preserve"> </w:t>
      </w:r>
      <w:r>
        <w:t>is on</w:t>
      </w:r>
      <w:r>
        <w:rPr>
          <w:spacing w:val="-2"/>
        </w:rPr>
        <w:t xml:space="preserve"> </w:t>
      </w:r>
      <w:r>
        <w:t>the</w:t>
      </w:r>
      <w:r>
        <w:rPr>
          <w:spacing w:val="-2"/>
        </w:rPr>
        <w:t xml:space="preserve"> </w:t>
      </w:r>
      <w:r>
        <w:t>redeveloped</w:t>
      </w:r>
      <w:r>
        <w:rPr>
          <w:spacing w:val="-2"/>
        </w:rPr>
        <w:t xml:space="preserve"> </w:t>
      </w:r>
      <w:r>
        <w:t>site</w:t>
      </w:r>
      <w:r>
        <w:rPr>
          <w:spacing w:val="-2"/>
        </w:rPr>
        <w:t xml:space="preserve"> </w:t>
      </w:r>
      <w:r>
        <w:t>of the</w:t>
      </w:r>
      <w:r>
        <w:rPr>
          <w:spacing w:val="-2"/>
        </w:rPr>
        <w:t xml:space="preserve"> </w:t>
      </w:r>
      <w:r>
        <w:t>old</w:t>
      </w:r>
      <w:r>
        <w:rPr>
          <w:spacing w:val="-2"/>
        </w:rPr>
        <w:t xml:space="preserve"> </w:t>
      </w:r>
      <w:r>
        <w:t>Grevillea</w:t>
      </w:r>
      <w:r>
        <w:rPr>
          <w:spacing w:val="-2"/>
        </w:rPr>
        <w:t xml:space="preserve"> </w:t>
      </w:r>
      <w:r>
        <w:t>Park</w:t>
      </w:r>
      <w:r>
        <w:rPr>
          <w:spacing w:val="-8"/>
        </w:rPr>
        <w:t xml:space="preserve"> </w:t>
      </w:r>
      <w:r>
        <w:t>Primary</w:t>
      </w:r>
      <w:r>
        <w:rPr>
          <w:spacing w:val="-8"/>
        </w:rPr>
        <w:t xml:space="preserve"> </w:t>
      </w:r>
      <w:r>
        <w:t xml:space="preserve">School which merged with </w:t>
      </w:r>
      <w:proofErr w:type="spellStart"/>
      <w:r>
        <w:rPr>
          <w:spacing w:val="-2"/>
        </w:rPr>
        <w:t>Yuille</w:t>
      </w:r>
      <w:proofErr w:type="spellEnd"/>
      <w:r>
        <w:rPr>
          <w:spacing w:val="-2"/>
        </w:rPr>
        <w:t xml:space="preserve"> </w:t>
      </w:r>
      <w:r>
        <w:t>Primary School and formed part of a neighbourhood renewal</w:t>
      </w:r>
      <w:r>
        <w:rPr>
          <w:spacing w:val="-29"/>
        </w:rPr>
        <w:t xml:space="preserve"> </w:t>
      </w:r>
      <w:r>
        <w:t>and school regeneration</w:t>
      </w:r>
      <w:r>
        <w:rPr>
          <w:spacing w:val="-17"/>
        </w:rPr>
        <w:t xml:space="preserve"> </w:t>
      </w:r>
      <w:r>
        <w:t>project.</w:t>
      </w:r>
    </w:p>
    <w:p w:rsidR="0062684A" w:rsidRDefault="0062684A" w:rsidP="00096D6B">
      <w:pPr>
        <w:pStyle w:val="BodyText"/>
        <w:rPr>
          <w:color w:val="000000"/>
        </w:rPr>
      </w:pPr>
      <w:r>
        <w:t>The College works</w:t>
      </w:r>
      <w:r>
        <w:rPr>
          <w:spacing w:val="-6"/>
        </w:rPr>
        <w:t xml:space="preserve"> </w:t>
      </w:r>
      <w:r>
        <w:t>with the Uniting Church Kindergarten and the</w:t>
      </w:r>
      <w:r>
        <w:rPr>
          <w:spacing w:val="-6"/>
        </w:rPr>
        <w:t xml:space="preserve"> </w:t>
      </w:r>
      <w:r>
        <w:t>Wendouree</w:t>
      </w:r>
      <w:r>
        <w:rPr>
          <w:spacing w:val="-6"/>
        </w:rPr>
        <w:t xml:space="preserve"> </w:t>
      </w:r>
      <w:r>
        <w:t>West Community</w:t>
      </w:r>
      <w:r>
        <w:rPr>
          <w:spacing w:val="-5"/>
        </w:rPr>
        <w:t xml:space="preserve"> </w:t>
      </w:r>
      <w:r>
        <w:t>House</w:t>
      </w:r>
      <w:r>
        <w:rPr>
          <w:spacing w:val="-3"/>
        </w:rPr>
        <w:t xml:space="preserve"> </w:t>
      </w:r>
      <w:r>
        <w:t>as</w:t>
      </w:r>
      <w:r>
        <w:rPr>
          <w:spacing w:val="-5"/>
        </w:rPr>
        <w:t xml:space="preserve"> </w:t>
      </w:r>
      <w:r>
        <w:t>a</w:t>
      </w:r>
      <w:r>
        <w:rPr>
          <w:spacing w:val="-3"/>
        </w:rPr>
        <w:t xml:space="preserve"> </w:t>
      </w:r>
      <w:r>
        <w:t>partnership</w:t>
      </w:r>
      <w:r>
        <w:rPr>
          <w:spacing w:val="-3"/>
        </w:rPr>
        <w:t xml:space="preserve"> </w:t>
      </w:r>
      <w:r>
        <w:t>in</w:t>
      </w:r>
      <w:r>
        <w:rPr>
          <w:spacing w:val="-3"/>
        </w:rPr>
        <w:t xml:space="preserve"> </w:t>
      </w:r>
      <w:r>
        <w:t>the</w:t>
      </w:r>
      <w:r>
        <w:rPr>
          <w:spacing w:val="-5"/>
        </w:rPr>
        <w:t xml:space="preserve"> </w:t>
      </w:r>
      <w:r>
        <w:t>Wendouree</w:t>
      </w:r>
      <w:r>
        <w:rPr>
          <w:spacing w:val="-5"/>
        </w:rPr>
        <w:t xml:space="preserve"> </w:t>
      </w:r>
      <w:r>
        <w:t>West</w:t>
      </w:r>
      <w:r>
        <w:rPr>
          <w:spacing w:val="-5"/>
        </w:rPr>
        <w:t xml:space="preserve"> </w:t>
      </w:r>
      <w:r>
        <w:t>Community</w:t>
      </w:r>
      <w:r>
        <w:rPr>
          <w:spacing w:val="-5"/>
        </w:rPr>
        <w:t xml:space="preserve"> </w:t>
      </w:r>
      <w:r>
        <w:t>Learning Hub which provides</w:t>
      </w:r>
      <w:r>
        <w:rPr>
          <w:spacing w:val="-6"/>
        </w:rPr>
        <w:t xml:space="preserve"> </w:t>
      </w:r>
      <w:r>
        <w:t>a whole-of-life learning and community</w:t>
      </w:r>
      <w:r>
        <w:rPr>
          <w:spacing w:val="-6"/>
        </w:rPr>
        <w:t xml:space="preserve"> </w:t>
      </w:r>
      <w:r>
        <w:t>centre for children and the broader</w:t>
      </w:r>
      <w:r>
        <w:rPr>
          <w:spacing w:val="-15"/>
        </w:rPr>
        <w:t xml:space="preserve"> </w:t>
      </w:r>
      <w:r>
        <w:t>community.</w:t>
      </w:r>
    </w:p>
    <w:p w:rsidR="0062684A" w:rsidRDefault="0062684A" w:rsidP="00096D6B">
      <w:pPr>
        <w:pStyle w:val="BodyText"/>
        <w:rPr>
          <w:color w:val="000000"/>
        </w:rPr>
      </w:pPr>
      <w:r>
        <w:t>Community consultation and planning for the</w:t>
      </w:r>
      <w:r>
        <w:rPr>
          <w:spacing w:val="-28"/>
        </w:rPr>
        <w:t xml:space="preserve"> </w:t>
      </w:r>
      <w:r>
        <w:t>project began in 2001, and the school and hub</w:t>
      </w:r>
      <w:r>
        <w:rPr>
          <w:spacing w:val="-13"/>
        </w:rPr>
        <w:t xml:space="preserve"> </w:t>
      </w:r>
      <w:r>
        <w:t>o</w:t>
      </w:r>
      <w:r w:rsidR="00096D6B">
        <w:t xml:space="preserve">pened </w:t>
      </w:r>
      <w:r>
        <w:t>in 2008.</w:t>
      </w:r>
    </w:p>
    <w:p w:rsidR="0062684A" w:rsidRDefault="0062684A" w:rsidP="00096D6B">
      <w:pPr>
        <w:pStyle w:val="BodyText"/>
        <w:rPr>
          <w:color w:val="000000"/>
        </w:rPr>
      </w:pPr>
      <w:r>
        <w:t>Funding for the project has been</w:t>
      </w:r>
      <w:r>
        <w:rPr>
          <w:spacing w:val="-23"/>
        </w:rPr>
        <w:t xml:space="preserve"> </w:t>
      </w:r>
      <w:r>
        <w:t>provided by the Departments of Education</w:t>
      </w:r>
      <w:r>
        <w:rPr>
          <w:spacing w:val="-9"/>
        </w:rPr>
        <w:t xml:space="preserve"> </w:t>
      </w:r>
      <w:r>
        <w:t>and Training and Health and</w:t>
      </w:r>
      <w:r>
        <w:rPr>
          <w:spacing w:val="-16"/>
        </w:rPr>
        <w:t xml:space="preserve"> </w:t>
      </w:r>
      <w:r>
        <w:t>Human</w:t>
      </w:r>
    </w:p>
    <w:p w:rsidR="0062684A" w:rsidRDefault="0062684A" w:rsidP="00096D6B">
      <w:pPr>
        <w:pStyle w:val="BodyText"/>
        <w:rPr>
          <w:color w:val="000000"/>
        </w:rPr>
      </w:pPr>
      <w:proofErr w:type="gramStart"/>
      <w:r>
        <w:t>Services, the community,</w:t>
      </w:r>
      <w:r>
        <w:rPr>
          <w:spacing w:val="-5"/>
        </w:rPr>
        <w:t xml:space="preserve"> </w:t>
      </w:r>
      <w:r>
        <w:t>Local Government and other</w:t>
      </w:r>
      <w:r>
        <w:rPr>
          <w:spacing w:val="-17"/>
        </w:rPr>
        <w:t xml:space="preserve"> </w:t>
      </w:r>
      <w:r>
        <w:t>organisations and totals approximately</w:t>
      </w:r>
      <w:r>
        <w:rPr>
          <w:spacing w:val="-21"/>
        </w:rPr>
        <w:t xml:space="preserve"> </w:t>
      </w:r>
      <w:r>
        <w:t>$12m.</w:t>
      </w:r>
      <w:proofErr w:type="gramEnd"/>
    </w:p>
    <w:p w:rsidR="0062684A" w:rsidRPr="00F451B7" w:rsidRDefault="0062684A" w:rsidP="00F451B7">
      <w:pPr>
        <w:pStyle w:val="Heading3"/>
        <w:rPr>
          <w:color w:val="9EB794"/>
        </w:rPr>
      </w:pPr>
      <w:bookmarkStart w:id="37" w:name="_Toc443398714"/>
      <w:r w:rsidRPr="00F451B7">
        <w:rPr>
          <w:color w:val="9EB794"/>
        </w:rPr>
        <w:t>Outcomes</w:t>
      </w:r>
      <w:bookmarkEnd w:id="37"/>
    </w:p>
    <w:p w:rsidR="0062684A" w:rsidRPr="00F451B7" w:rsidRDefault="0062684A" w:rsidP="00F451B7">
      <w:pPr>
        <w:pStyle w:val="Heading4"/>
        <w:rPr>
          <w:color w:val="808080" w:themeColor="background1" w:themeShade="80"/>
        </w:rPr>
      </w:pPr>
      <w:r w:rsidRPr="00F451B7">
        <w:rPr>
          <w:color w:val="808080" w:themeColor="background1" w:themeShade="80"/>
        </w:rPr>
        <w:t>Identifying developmental issues</w:t>
      </w:r>
    </w:p>
    <w:p w:rsidR="0062684A" w:rsidRDefault="0062684A" w:rsidP="00096D6B">
      <w:pPr>
        <w:pStyle w:val="BodyText"/>
        <w:rPr>
          <w:color w:val="000000"/>
        </w:rPr>
      </w:pPr>
      <w:r>
        <w:t>Stakeholders</w:t>
      </w:r>
      <w:r>
        <w:rPr>
          <w:spacing w:val="-5"/>
        </w:rPr>
        <w:t xml:space="preserve"> </w:t>
      </w:r>
      <w:r>
        <w:t>believed</w:t>
      </w:r>
      <w:r>
        <w:rPr>
          <w:spacing w:val="-3"/>
        </w:rPr>
        <w:t xml:space="preserve"> </w:t>
      </w:r>
      <w:r>
        <w:t>that</w:t>
      </w:r>
      <w:r>
        <w:rPr>
          <w:spacing w:val="-5"/>
        </w:rPr>
        <w:t xml:space="preserve"> </w:t>
      </w:r>
      <w:r>
        <w:t>progress</w:t>
      </w:r>
      <w:r>
        <w:rPr>
          <w:spacing w:val="-5"/>
        </w:rPr>
        <w:t xml:space="preserve"> </w:t>
      </w:r>
      <w:r>
        <w:t>was</w:t>
      </w:r>
      <w:r>
        <w:rPr>
          <w:spacing w:val="-6"/>
        </w:rPr>
        <w:t xml:space="preserve"> </w:t>
      </w:r>
      <w:r>
        <w:t>being</w:t>
      </w:r>
      <w:r>
        <w:rPr>
          <w:spacing w:val="-3"/>
        </w:rPr>
        <w:t xml:space="preserve"> </w:t>
      </w:r>
      <w:r>
        <w:t>made</w:t>
      </w:r>
      <w:r>
        <w:rPr>
          <w:spacing w:val="-3"/>
        </w:rPr>
        <w:t xml:space="preserve"> </w:t>
      </w:r>
      <w:r>
        <w:t>in</w:t>
      </w:r>
      <w:r>
        <w:rPr>
          <w:spacing w:val="-3"/>
        </w:rPr>
        <w:t xml:space="preserve"> </w:t>
      </w:r>
      <w:r>
        <w:t>identifying</w:t>
      </w:r>
      <w:r>
        <w:rPr>
          <w:spacing w:val="-3"/>
        </w:rPr>
        <w:t xml:space="preserve"> </w:t>
      </w:r>
      <w:r>
        <w:t>developmental issues.</w:t>
      </w:r>
      <w:r>
        <w:rPr>
          <w:spacing w:val="-7"/>
        </w:rPr>
        <w:t xml:space="preserve"> </w:t>
      </w:r>
      <w:r>
        <w:t>They</w:t>
      </w:r>
      <w:r>
        <w:rPr>
          <w:spacing w:val="-5"/>
        </w:rPr>
        <w:t xml:space="preserve"> </w:t>
      </w:r>
      <w:r>
        <w:t>highlighted</w:t>
      </w:r>
      <w:r>
        <w:rPr>
          <w:spacing w:val="-3"/>
        </w:rPr>
        <w:t xml:space="preserve"> </w:t>
      </w:r>
      <w:r>
        <w:t>the</w:t>
      </w:r>
      <w:r>
        <w:rPr>
          <w:spacing w:val="-5"/>
        </w:rPr>
        <w:t xml:space="preserve"> </w:t>
      </w:r>
      <w:r>
        <w:t>value</w:t>
      </w:r>
      <w:r>
        <w:rPr>
          <w:spacing w:val="-3"/>
        </w:rPr>
        <w:t xml:space="preserve"> </w:t>
      </w:r>
      <w:r>
        <w:t>of</w:t>
      </w:r>
      <w:r>
        <w:rPr>
          <w:spacing w:val="-5"/>
        </w:rPr>
        <w:t xml:space="preserve"> </w:t>
      </w:r>
      <w:r>
        <w:t>relationships</w:t>
      </w:r>
      <w:r>
        <w:rPr>
          <w:spacing w:val="-5"/>
        </w:rPr>
        <w:t xml:space="preserve"> </w:t>
      </w:r>
      <w:r>
        <w:t>across</w:t>
      </w:r>
      <w:r>
        <w:rPr>
          <w:spacing w:val="-5"/>
        </w:rPr>
        <w:t xml:space="preserve"> </w:t>
      </w:r>
      <w:r>
        <w:t>services</w:t>
      </w:r>
      <w:r>
        <w:rPr>
          <w:spacing w:val="-5"/>
        </w:rPr>
        <w:t xml:space="preserve"> </w:t>
      </w:r>
      <w:r>
        <w:t>for</w:t>
      </w:r>
      <w:r>
        <w:rPr>
          <w:spacing w:val="-3"/>
        </w:rPr>
        <w:t xml:space="preserve"> </w:t>
      </w:r>
      <w:r>
        <w:t>supporting families and</w:t>
      </w:r>
      <w:r>
        <w:rPr>
          <w:spacing w:val="-2"/>
        </w:rPr>
        <w:t xml:space="preserve"> </w:t>
      </w:r>
      <w:r>
        <w:t>children,</w:t>
      </w:r>
      <w:r>
        <w:rPr>
          <w:spacing w:val="-2"/>
        </w:rPr>
        <w:t xml:space="preserve"> </w:t>
      </w:r>
      <w:r>
        <w:t>and</w:t>
      </w:r>
      <w:r>
        <w:rPr>
          <w:spacing w:val="-2"/>
        </w:rPr>
        <w:t xml:space="preserve"> </w:t>
      </w:r>
      <w:r>
        <w:t>families trust</w:t>
      </w:r>
      <w:r>
        <w:rPr>
          <w:spacing w:val="-5"/>
        </w:rPr>
        <w:t xml:space="preserve"> </w:t>
      </w:r>
      <w:r>
        <w:t>the</w:t>
      </w:r>
      <w:r>
        <w:rPr>
          <w:spacing w:val="-2"/>
        </w:rPr>
        <w:t xml:space="preserve"> </w:t>
      </w:r>
      <w:r>
        <w:t>services to</w:t>
      </w:r>
      <w:r>
        <w:rPr>
          <w:spacing w:val="-2"/>
        </w:rPr>
        <w:t xml:space="preserve"> </w:t>
      </w:r>
      <w:r>
        <w:t>act</w:t>
      </w:r>
      <w:r>
        <w:rPr>
          <w:spacing w:val="-5"/>
        </w:rPr>
        <w:t xml:space="preserve"> </w:t>
      </w:r>
      <w:r>
        <w:t>in</w:t>
      </w:r>
      <w:r>
        <w:rPr>
          <w:spacing w:val="-2"/>
        </w:rPr>
        <w:t xml:space="preserve"> </w:t>
      </w:r>
      <w:r>
        <w:t>the</w:t>
      </w:r>
      <w:r>
        <w:rPr>
          <w:spacing w:val="-2"/>
        </w:rPr>
        <w:t xml:space="preserve"> </w:t>
      </w:r>
      <w:r>
        <w:t>interests of</w:t>
      </w:r>
      <w:r>
        <w:rPr>
          <w:spacing w:val="-5"/>
        </w:rPr>
        <w:t xml:space="preserve"> </w:t>
      </w:r>
      <w:r>
        <w:t>their children.</w:t>
      </w:r>
      <w:r>
        <w:rPr>
          <w:spacing w:val="-5"/>
        </w:rPr>
        <w:t xml:space="preserve"> </w:t>
      </w:r>
      <w:r>
        <w:t>For</w:t>
      </w:r>
      <w:r>
        <w:rPr>
          <w:spacing w:val="-5"/>
        </w:rPr>
        <w:t xml:space="preserve"> </w:t>
      </w:r>
      <w:r>
        <w:t>example,</w:t>
      </w:r>
      <w:r>
        <w:rPr>
          <w:spacing w:val="-5"/>
        </w:rPr>
        <w:t xml:space="preserve"> </w:t>
      </w:r>
      <w:r>
        <w:t>the</w:t>
      </w:r>
      <w:r>
        <w:rPr>
          <w:spacing w:val="-5"/>
        </w:rPr>
        <w:t xml:space="preserve"> </w:t>
      </w:r>
      <w:r>
        <w:t>dental</w:t>
      </w:r>
      <w:r>
        <w:rPr>
          <w:spacing w:val="-7"/>
        </w:rPr>
        <w:t xml:space="preserve"> </w:t>
      </w:r>
      <w:r>
        <w:t>program</w:t>
      </w:r>
      <w:r>
        <w:rPr>
          <w:spacing w:val="-5"/>
        </w:rPr>
        <w:t xml:space="preserve"> </w:t>
      </w:r>
      <w:r>
        <w:t>allows</w:t>
      </w:r>
      <w:r>
        <w:rPr>
          <w:spacing w:val="-7"/>
        </w:rPr>
        <w:t xml:space="preserve"> </w:t>
      </w:r>
      <w:r>
        <w:t>children</w:t>
      </w:r>
      <w:r>
        <w:rPr>
          <w:spacing w:val="-5"/>
        </w:rPr>
        <w:t xml:space="preserve"> </w:t>
      </w:r>
      <w:r>
        <w:t>to</w:t>
      </w:r>
      <w:r>
        <w:rPr>
          <w:spacing w:val="-5"/>
        </w:rPr>
        <w:t xml:space="preserve"> </w:t>
      </w:r>
      <w:r>
        <w:t>access</w:t>
      </w:r>
      <w:r>
        <w:rPr>
          <w:spacing w:val="-7"/>
        </w:rPr>
        <w:t xml:space="preserve"> </w:t>
      </w:r>
      <w:r>
        <w:t>dental</w:t>
      </w:r>
      <w:r>
        <w:rPr>
          <w:spacing w:val="-7"/>
        </w:rPr>
        <w:t xml:space="preserve"> </w:t>
      </w:r>
      <w:r>
        <w:t>services during</w:t>
      </w:r>
      <w:r>
        <w:rPr>
          <w:spacing w:val="-3"/>
        </w:rPr>
        <w:t xml:space="preserve"> </w:t>
      </w:r>
      <w:r>
        <w:t>the</w:t>
      </w:r>
      <w:r>
        <w:rPr>
          <w:spacing w:val="-3"/>
        </w:rPr>
        <w:t xml:space="preserve"> </w:t>
      </w:r>
      <w:r>
        <w:t>school day (with</w:t>
      </w:r>
      <w:r>
        <w:rPr>
          <w:spacing w:val="-3"/>
        </w:rPr>
        <w:t xml:space="preserve"> </w:t>
      </w:r>
      <w:r>
        <w:t>permission)</w:t>
      </w:r>
      <w:r>
        <w:rPr>
          <w:spacing w:val="-3"/>
        </w:rPr>
        <w:t xml:space="preserve"> </w:t>
      </w:r>
      <w:r>
        <w:t>and</w:t>
      </w:r>
      <w:r>
        <w:rPr>
          <w:spacing w:val="-3"/>
        </w:rPr>
        <w:t xml:space="preserve"> </w:t>
      </w:r>
      <w:r>
        <w:t>parents do</w:t>
      </w:r>
      <w:r>
        <w:rPr>
          <w:spacing w:val="-3"/>
        </w:rPr>
        <w:t xml:space="preserve"> </w:t>
      </w:r>
      <w:r>
        <w:t>not</w:t>
      </w:r>
      <w:r>
        <w:rPr>
          <w:spacing w:val="-5"/>
        </w:rPr>
        <w:t xml:space="preserve"> </w:t>
      </w:r>
      <w:r>
        <w:t>have</w:t>
      </w:r>
      <w:r>
        <w:rPr>
          <w:spacing w:val="-3"/>
        </w:rPr>
        <w:t xml:space="preserve"> </w:t>
      </w:r>
      <w:r>
        <w:t>to</w:t>
      </w:r>
      <w:r>
        <w:rPr>
          <w:spacing w:val="-3"/>
        </w:rPr>
        <w:t xml:space="preserve"> </w:t>
      </w:r>
      <w:r>
        <w:t>be</w:t>
      </w:r>
      <w:r>
        <w:rPr>
          <w:spacing w:val="-3"/>
        </w:rPr>
        <w:t xml:space="preserve"> </w:t>
      </w:r>
      <w:r>
        <w:t>there</w:t>
      </w:r>
      <w:r>
        <w:rPr>
          <w:spacing w:val="-3"/>
        </w:rPr>
        <w:t xml:space="preserve"> </w:t>
      </w:r>
      <w:r>
        <w:t>if</w:t>
      </w:r>
    </w:p>
    <w:p w:rsidR="0062684A" w:rsidRDefault="0062684A" w:rsidP="00096D6B">
      <w:pPr>
        <w:pStyle w:val="BodyText"/>
        <w:rPr>
          <w:color w:val="000000"/>
        </w:rPr>
      </w:pPr>
      <w:proofErr w:type="gramStart"/>
      <w:r>
        <w:t>they</w:t>
      </w:r>
      <w:proofErr w:type="gramEnd"/>
      <w:r>
        <w:t xml:space="preserve"> do not want to be. The Principal noted that meetings between families</w:t>
      </w:r>
      <w:r>
        <w:rPr>
          <w:spacing w:val="-31"/>
        </w:rPr>
        <w:t xml:space="preserve"> </w:t>
      </w:r>
      <w:r>
        <w:t>and services</w:t>
      </w:r>
      <w:r>
        <w:rPr>
          <w:spacing w:val="-5"/>
        </w:rPr>
        <w:t xml:space="preserve"> </w:t>
      </w:r>
      <w:r>
        <w:t>are</w:t>
      </w:r>
      <w:r>
        <w:rPr>
          <w:spacing w:val="-3"/>
        </w:rPr>
        <w:t xml:space="preserve"> </w:t>
      </w:r>
      <w:r>
        <w:t>often</w:t>
      </w:r>
      <w:r>
        <w:rPr>
          <w:spacing w:val="-3"/>
        </w:rPr>
        <w:t xml:space="preserve"> </w:t>
      </w:r>
      <w:r>
        <w:t>held</w:t>
      </w:r>
      <w:r>
        <w:rPr>
          <w:spacing w:val="-3"/>
        </w:rPr>
        <w:t xml:space="preserve"> </w:t>
      </w:r>
      <w:r>
        <w:t>at</w:t>
      </w:r>
      <w:r>
        <w:rPr>
          <w:spacing w:val="-5"/>
        </w:rPr>
        <w:t xml:space="preserve"> </w:t>
      </w:r>
      <w:r>
        <w:t>the</w:t>
      </w:r>
      <w:r>
        <w:rPr>
          <w:spacing w:val="-3"/>
        </w:rPr>
        <w:t xml:space="preserve"> </w:t>
      </w:r>
      <w:r>
        <w:t>school</w:t>
      </w:r>
      <w:r>
        <w:rPr>
          <w:spacing w:val="-5"/>
        </w:rPr>
        <w:t xml:space="preserve"> </w:t>
      </w:r>
      <w:r>
        <w:t>because</w:t>
      </w:r>
      <w:r>
        <w:rPr>
          <w:spacing w:val="-3"/>
        </w:rPr>
        <w:t xml:space="preserve"> </w:t>
      </w:r>
      <w:r>
        <w:t>families</w:t>
      </w:r>
      <w:r>
        <w:rPr>
          <w:spacing w:val="-5"/>
        </w:rPr>
        <w:t xml:space="preserve"> </w:t>
      </w:r>
      <w:r>
        <w:t>are</w:t>
      </w:r>
      <w:r>
        <w:rPr>
          <w:spacing w:val="-3"/>
        </w:rPr>
        <w:t xml:space="preserve"> </w:t>
      </w:r>
      <w:r>
        <w:t>comfortable</w:t>
      </w:r>
      <w:r>
        <w:rPr>
          <w:spacing w:val="-3"/>
        </w:rPr>
        <w:t xml:space="preserve"> </w:t>
      </w:r>
      <w:r>
        <w:t>in</w:t>
      </w:r>
      <w:r>
        <w:rPr>
          <w:spacing w:val="-3"/>
        </w:rPr>
        <w:t xml:space="preserve"> </w:t>
      </w:r>
      <w:r>
        <w:t>the</w:t>
      </w:r>
      <w:r>
        <w:rPr>
          <w:spacing w:val="-3"/>
        </w:rPr>
        <w:t xml:space="preserve"> </w:t>
      </w:r>
      <w:r>
        <w:t>school environment and</w:t>
      </w:r>
      <w:r>
        <w:rPr>
          <w:spacing w:val="-2"/>
        </w:rPr>
        <w:t xml:space="preserve"> </w:t>
      </w:r>
      <w:r>
        <w:t>feel supported.</w:t>
      </w:r>
      <w:r>
        <w:rPr>
          <w:spacing w:val="-2"/>
        </w:rPr>
        <w:t xml:space="preserve"> </w:t>
      </w:r>
      <w:r>
        <w:t>As</w:t>
      </w:r>
      <w:r>
        <w:rPr>
          <w:spacing w:val="-5"/>
        </w:rPr>
        <w:t xml:space="preserve"> </w:t>
      </w:r>
      <w:r>
        <w:t>a</w:t>
      </w:r>
      <w:r>
        <w:rPr>
          <w:spacing w:val="-2"/>
        </w:rPr>
        <w:t xml:space="preserve"> </w:t>
      </w:r>
      <w:r>
        <w:t>result,</w:t>
      </w:r>
      <w:r>
        <w:rPr>
          <w:spacing w:val="-2"/>
        </w:rPr>
        <w:t xml:space="preserve"> </w:t>
      </w:r>
      <w:r>
        <w:t>it often</w:t>
      </w:r>
      <w:r>
        <w:rPr>
          <w:spacing w:val="-2"/>
        </w:rPr>
        <w:t xml:space="preserve"> </w:t>
      </w:r>
      <w:r>
        <w:t>takes just a</w:t>
      </w:r>
      <w:r>
        <w:rPr>
          <w:spacing w:val="-2"/>
        </w:rPr>
        <w:t xml:space="preserve"> </w:t>
      </w:r>
      <w:r>
        <w:t>few</w:t>
      </w:r>
      <w:r>
        <w:rPr>
          <w:spacing w:val="-2"/>
        </w:rPr>
        <w:t xml:space="preserve"> </w:t>
      </w:r>
      <w:r>
        <w:t>days to</w:t>
      </w:r>
      <w:r>
        <w:rPr>
          <w:spacing w:val="-2"/>
        </w:rPr>
        <w:t xml:space="preserve"> </w:t>
      </w:r>
      <w:r>
        <w:t>settle children who have experienced trauma into the school environment, and</w:t>
      </w:r>
      <w:r>
        <w:rPr>
          <w:spacing w:val="-22"/>
        </w:rPr>
        <w:t xml:space="preserve"> </w:t>
      </w:r>
      <w:r>
        <w:t>once settled there is</w:t>
      </w:r>
      <w:r>
        <w:rPr>
          <w:spacing w:val="-6"/>
        </w:rPr>
        <w:t xml:space="preserve"> </w:t>
      </w:r>
      <w:r>
        <w:t>a low incidence of</w:t>
      </w:r>
      <w:r>
        <w:rPr>
          <w:spacing w:val="-6"/>
        </w:rPr>
        <w:t xml:space="preserve"> </w:t>
      </w:r>
      <w:r>
        <w:t>behavioural</w:t>
      </w:r>
      <w:r>
        <w:rPr>
          <w:spacing w:val="-6"/>
        </w:rPr>
        <w:t xml:space="preserve"> </w:t>
      </w:r>
      <w:r>
        <w:t>issues.</w:t>
      </w:r>
      <w:r>
        <w:rPr>
          <w:spacing w:val="-8"/>
        </w:rPr>
        <w:t xml:space="preserve"> </w:t>
      </w:r>
      <w:r>
        <w:t>Stakeholders</w:t>
      </w:r>
      <w:r>
        <w:rPr>
          <w:spacing w:val="-6"/>
        </w:rPr>
        <w:t xml:space="preserve"> </w:t>
      </w:r>
      <w:r>
        <w:t>highlighted the role</w:t>
      </w:r>
      <w:r>
        <w:rPr>
          <w:spacing w:val="-5"/>
        </w:rPr>
        <w:t xml:space="preserve"> </w:t>
      </w:r>
      <w:r>
        <w:t>of</w:t>
      </w:r>
      <w:r>
        <w:rPr>
          <w:spacing w:val="-7"/>
        </w:rPr>
        <w:t xml:space="preserve"> </w:t>
      </w:r>
      <w:r>
        <w:t>leadership</w:t>
      </w:r>
      <w:r>
        <w:rPr>
          <w:spacing w:val="-5"/>
        </w:rPr>
        <w:t xml:space="preserve"> </w:t>
      </w:r>
      <w:r>
        <w:t>in</w:t>
      </w:r>
      <w:r>
        <w:rPr>
          <w:spacing w:val="-5"/>
        </w:rPr>
        <w:t xml:space="preserve"> </w:t>
      </w:r>
      <w:r>
        <w:t>fostering</w:t>
      </w:r>
      <w:r>
        <w:rPr>
          <w:spacing w:val="-5"/>
        </w:rPr>
        <w:t xml:space="preserve"> </w:t>
      </w:r>
      <w:r>
        <w:t>strong</w:t>
      </w:r>
      <w:r>
        <w:rPr>
          <w:spacing w:val="-5"/>
        </w:rPr>
        <w:t xml:space="preserve"> </w:t>
      </w:r>
      <w:r>
        <w:t>relationships</w:t>
      </w:r>
      <w:r>
        <w:rPr>
          <w:spacing w:val="-7"/>
        </w:rPr>
        <w:t xml:space="preserve"> </w:t>
      </w:r>
      <w:r>
        <w:t>across</w:t>
      </w:r>
      <w:r>
        <w:rPr>
          <w:spacing w:val="-7"/>
        </w:rPr>
        <w:t xml:space="preserve"> </w:t>
      </w:r>
      <w:r>
        <w:t>services.</w:t>
      </w:r>
    </w:p>
    <w:p w:rsidR="0062684A" w:rsidRPr="00F451B7" w:rsidRDefault="0062684A" w:rsidP="00F451B7">
      <w:pPr>
        <w:pStyle w:val="Heading4"/>
        <w:rPr>
          <w:color w:val="808080" w:themeColor="background1" w:themeShade="80"/>
        </w:rPr>
      </w:pPr>
      <w:r w:rsidRPr="00F451B7">
        <w:rPr>
          <w:color w:val="808080" w:themeColor="background1" w:themeShade="80"/>
        </w:rPr>
        <w:t>Cognitive and social development</w:t>
      </w:r>
    </w:p>
    <w:p w:rsidR="0062684A" w:rsidRDefault="0062684A" w:rsidP="00096D6B">
      <w:pPr>
        <w:pStyle w:val="BodyText"/>
        <w:rPr>
          <w:color w:val="000000"/>
        </w:rPr>
      </w:pPr>
      <w:r>
        <w:t>The school</w:t>
      </w:r>
      <w:r>
        <w:rPr>
          <w:spacing w:val="-6"/>
        </w:rPr>
        <w:t xml:space="preserve"> </w:t>
      </w:r>
      <w:r>
        <w:t>has</w:t>
      </w:r>
      <w:r>
        <w:rPr>
          <w:spacing w:val="-6"/>
        </w:rPr>
        <w:t xml:space="preserve"> </w:t>
      </w:r>
      <w:r>
        <w:t>a strong transition program both for children that</w:t>
      </w:r>
      <w:r>
        <w:rPr>
          <w:spacing w:val="-6"/>
        </w:rPr>
        <w:t xml:space="preserve"> </w:t>
      </w:r>
      <w:r>
        <w:t>attend the onsite kindergarten and those coming from other kindergartens, or from home. Staff</w:t>
      </w:r>
      <w:r>
        <w:rPr>
          <w:spacing w:val="-25"/>
        </w:rPr>
        <w:t xml:space="preserve"> </w:t>
      </w:r>
      <w:r>
        <w:t>felt that</w:t>
      </w:r>
      <w:r>
        <w:rPr>
          <w:spacing w:val="-5"/>
        </w:rPr>
        <w:t xml:space="preserve"> </w:t>
      </w:r>
      <w:r>
        <w:t>having the kindergarten on site was</w:t>
      </w:r>
      <w:r>
        <w:rPr>
          <w:spacing w:val="-5"/>
        </w:rPr>
        <w:t xml:space="preserve"> </w:t>
      </w:r>
      <w:r>
        <w:t>beneficial</w:t>
      </w:r>
      <w:r>
        <w:rPr>
          <w:spacing w:val="-5"/>
        </w:rPr>
        <w:t xml:space="preserve"> </w:t>
      </w:r>
      <w:r>
        <w:t>in making transitions</w:t>
      </w:r>
      <w:r>
        <w:rPr>
          <w:spacing w:val="-5"/>
        </w:rPr>
        <w:t xml:space="preserve"> </w:t>
      </w:r>
      <w:r>
        <w:t>smoother</w:t>
      </w:r>
      <w:r w:rsidR="00096D6B">
        <w:t xml:space="preserve"> </w:t>
      </w:r>
      <w:r>
        <w:t>for</w:t>
      </w:r>
      <w:r>
        <w:rPr>
          <w:spacing w:val="-3"/>
        </w:rPr>
        <w:t xml:space="preserve"> </w:t>
      </w:r>
      <w:r>
        <w:t>families.</w:t>
      </w:r>
      <w:r>
        <w:rPr>
          <w:spacing w:val="-3"/>
        </w:rPr>
        <w:t xml:space="preserve"> </w:t>
      </w:r>
      <w:r>
        <w:t>Parents</w:t>
      </w:r>
      <w:r>
        <w:rPr>
          <w:spacing w:val="-5"/>
        </w:rPr>
        <w:t xml:space="preserve"> </w:t>
      </w:r>
      <w:r>
        <w:t>are</w:t>
      </w:r>
      <w:r>
        <w:rPr>
          <w:spacing w:val="-3"/>
        </w:rPr>
        <w:t xml:space="preserve"> </w:t>
      </w:r>
      <w:r>
        <w:t>encouraged</w:t>
      </w:r>
      <w:r>
        <w:rPr>
          <w:spacing w:val="-3"/>
        </w:rPr>
        <w:t xml:space="preserve"> </w:t>
      </w:r>
      <w:r>
        <w:t>to</w:t>
      </w:r>
      <w:r>
        <w:rPr>
          <w:spacing w:val="-3"/>
        </w:rPr>
        <w:t xml:space="preserve"> </w:t>
      </w:r>
      <w:r>
        <w:t>come</w:t>
      </w:r>
      <w:r>
        <w:rPr>
          <w:spacing w:val="-3"/>
        </w:rPr>
        <w:t xml:space="preserve"> </w:t>
      </w:r>
      <w:r>
        <w:t>along</w:t>
      </w:r>
      <w:r>
        <w:rPr>
          <w:spacing w:val="-3"/>
        </w:rPr>
        <w:t xml:space="preserve"> </w:t>
      </w:r>
      <w:r>
        <w:t>to</w:t>
      </w:r>
      <w:r>
        <w:rPr>
          <w:spacing w:val="-3"/>
        </w:rPr>
        <w:t xml:space="preserve"> </w:t>
      </w:r>
      <w:r>
        <w:t>the</w:t>
      </w:r>
      <w:r>
        <w:rPr>
          <w:spacing w:val="-3"/>
        </w:rPr>
        <w:t xml:space="preserve"> </w:t>
      </w:r>
      <w:r>
        <w:t>school,</w:t>
      </w:r>
      <w:r>
        <w:rPr>
          <w:spacing w:val="-3"/>
        </w:rPr>
        <w:t xml:space="preserve"> </w:t>
      </w:r>
      <w:r>
        <w:t>a</w:t>
      </w:r>
      <w:r>
        <w:rPr>
          <w:spacing w:val="-3"/>
        </w:rPr>
        <w:t xml:space="preserve"> </w:t>
      </w:r>
      <w:r>
        <w:t>location</w:t>
      </w:r>
      <w:r>
        <w:rPr>
          <w:spacing w:val="-3"/>
        </w:rPr>
        <w:t xml:space="preserve"> </w:t>
      </w:r>
      <w:r>
        <w:t>they are already</w:t>
      </w:r>
      <w:r>
        <w:rPr>
          <w:spacing w:val="-6"/>
        </w:rPr>
        <w:t xml:space="preserve"> </w:t>
      </w:r>
      <w:r>
        <w:t>familiar with through co-located services</w:t>
      </w:r>
      <w:r>
        <w:rPr>
          <w:spacing w:val="-6"/>
        </w:rPr>
        <w:t xml:space="preserve"> </w:t>
      </w:r>
      <w:r>
        <w:t>they</w:t>
      </w:r>
      <w:r>
        <w:rPr>
          <w:spacing w:val="-6"/>
        </w:rPr>
        <w:t xml:space="preserve"> </w:t>
      </w:r>
      <w:r>
        <w:t>have already</w:t>
      </w:r>
      <w:r>
        <w:rPr>
          <w:spacing w:val="-6"/>
        </w:rPr>
        <w:t xml:space="preserve"> </w:t>
      </w:r>
      <w:r>
        <w:t>been</w:t>
      </w:r>
      <w:r w:rsidR="00096D6B">
        <w:t xml:space="preserve"> </w:t>
      </w:r>
      <w:r>
        <w:t>accessing.</w:t>
      </w:r>
    </w:p>
    <w:p w:rsidR="0062684A" w:rsidRDefault="0062684A" w:rsidP="00096D6B">
      <w:pPr>
        <w:pStyle w:val="BodyText"/>
        <w:rPr>
          <w:color w:val="000000"/>
        </w:rPr>
      </w:pPr>
      <w:r>
        <w:t xml:space="preserve">School-based </w:t>
      </w:r>
      <w:proofErr w:type="gramStart"/>
      <w:r>
        <w:t>staff have</w:t>
      </w:r>
      <w:proofErr w:type="gramEnd"/>
      <w:r>
        <w:t xml:space="preserve"> been able to learn from the co-located</w:t>
      </w:r>
      <w:r>
        <w:rPr>
          <w:spacing w:val="-27"/>
        </w:rPr>
        <w:t xml:space="preserve"> </w:t>
      </w:r>
      <w:r>
        <w:t>early childhood services, incorporating play-based learning into</w:t>
      </w:r>
      <w:r>
        <w:rPr>
          <w:spacing w:val="-10"/>
        </w:rPr>
        <w:t xml:space="preserve"> </w:t>
      </w:r>
      <w:r>
        <w:t>the curriculum to enable smoother transitions</w:t>
      </w:r>
      <w:r>
        <w:rPr>
          <w:spacing w:val="-6"/>
        </w:rPr>
        <w:t xml:space="preserve"> </w:t>
      </w:r>
      <w:r>
        <w:t>for children and enhanced learning opportunities for children who have not had broad</w:t>
      </w:r>
      <w:r>
        <w:rPr>
          <w:spacing w:val="-18"/>
        </w:rPr>
        <w:t xml:space="preserve"> </w:t>
      </w:r>
      <w:r>
        <w:t>early childhood experiences. Stakeholders at the kindergarten and</w:t>
      </w:r>
      <w:r>
        <w:rPr>
          <w:spacing w:val="-24"/>
        </w:rPr>
        <w:t xml:space="preserve"> </w:t>
      </w:r>
      <w:r>
        <w:t>Prep noted leadership that supported them to try new ideas,</w:t>
      </w:r>
      <w:r>
        <w:rPr>
          <w:spacing w:val="-16"/>
        </w:rPr>
        <w:t xml:space="preserve"> </w:t>
      </w:r>
      <w:r>
        <w:t>practically supported by IT, professional development and other</w:t>
      </w:r>
      <w:r>
        <w:rPr>
          <w:spacing w:val="-25"/>
        </w:rPr>
        <w:t xml:space="preserve"> </w:t>
      </w:r>
      <w:r>
        <w:t>resources.</w:t>
      </w:r>
    </w:p>
    <w:p w:rsidR="00096D6B" w:rsidRDefault="00096D6B" w:rsidP="00096D6B">
      <w:pPr>
        <w:pStyle w:val="BodyText"/>
        <w:sectPr w:rsidR="00096D6B" w:rsidSect="00096D6B">
          <w:type w:val="continuous"/>
          <w:pgSz w:w="16840" w:h="11910" w:orient="landscape"/>
          <w:pgMar w:top="780" w:right="1060" w:bottom="280" w:left="1020" w:header="720" w:footer="720" w:gutter="0"/>
          <w:cols w:space="294"/>
          <w:noEndnote/>
        </w:sectPr>
      </w:pPr>
    </w:p>
    <w:p w:rsidR="00096D6B" w:rsidRDefault="0062684A" w:rsidP="00096D6B">
      <w:pPr>
        <w:pStyle w:val="BodyText"/>
        <w:sectPr w:rsidR="00096D6B" w:rsidSect="00096D6B">
          <w:type w:val="continuous"/>
          <w:pgSz w:w="16840" w:h="11910" w:orient="landscape"/>
          <w:pgMar w:top="780" w:right="1060" w:bottom="280" w:left="1020" w:header="720" w:footer="720" w:gutter="0"/>
          <w:cols w:space="294"/>
          <w:noEndnote/>
        </w:sectPr>
      </w:pPr>
      <w:r>
        <w:lastRenderedPageBreak/>
        <w:t>Older children from the primary school go to the kindergarten to</w:t>
      </w:r>
      <w:r>
        <w:rPr>
          <w:spacing w:val="-30"/>
        </w:rPr>
        <w:t xml:space="preserve"> </w:t>
      </w:r>
      <w:r>
        <w:t>read to</w:t>
      </w:r>
      <w:r>
        <w:rPr>
          <w:spacing w:val="-5"/>
        </w:rPr>
        <w:t xml:space="preserve"> </w:t>
      </w:r>
      <w:r>
        <w:t>the</w:t>
      </w:r>
      <w:r>
        <w:rPr>
          <w:spacing w:val="-5"/>
        </w:rPr>
        <w:t xml:space="preserve"> </w:t>
      </w:r>
      <w:r>
        <w:t>children,</w:t>
      </w:r>
      <w:r>
        <w:rPr>
          <w:spacing w:val="-5"/>
        </w:rPr>
        <w:t xml:space="preserve"> </w:t>
      </w:r>
      <w:r>
        <w:t>building</w:t>
      </w:r>
      <w:r>
        <w:rPr>
          <w:spacing w:val="-5"/>
        </w:rPr>
        <w:t xml:space="preserve"> </w:t>
      </w:r>
      <w:r>
        <w:t>relationships</w:t>
      </w:r>
      <w:r>
        <w:rPr>
          <w:spacing w:val="-7"/>
        </w:rPr>
        <w:t xml:space="preserve"> </w:t>
      </w:r>
      <w:r>
        <w:t>with</w:t>
      </w:r>
      <w:r>
        <w:rPr>
          <w:spacing w:val="-5"/>
        </w:rPr>
        <w:t xml:space="preserve"> </w:t>
      </w:r>
      <w:r>
        <w:t>older</w:t>
      </w:r>
      <w:r>
        <w:rPr>
          <w:spacing w:val="-5"/>
        </w:rPr>
        <w:t xml:space="preserve"> </w:t>
      </w:r>
      <w:r>
        <w:t>children.</w:t>
      </w:r>
      <w:r>
        <w:rPr>
          <w:spacing w:val="-8"/>
        </w:rPr>
        <w:t xml:space="preserve"> </w:t>
      </w:r>
      <w:r>
        <w:t>Stakeholders discussed</w:t>
      </w:r>
      <w:r>
        <w:rPr>
          <w:spacing w:val="-3"/>
        </w:rPr>
        <w:t xml:space="preserve"> </w:t>
      </w:r>
      <w:r>
        <w:t>that</w:t>
      </w:r>
      <w:r>
        <w:rPr>
          <w:spacing w:val="-5"/>
        </w:rPr>
        <w:t xml:space="preserve"> </w:t>
      </w:r>
      <w:r>
        <w:t>this</w:t>
      </w:r>
      <w:r>
        <w:rPr>
          <w:spacing w:val="-5"/>
        </w:rPr>
        <w:t xml:space="preserve"> </w:t>
      </w:r>
      <w:r>
        <w:t>contributed</w:t>
      </w:r>
      <w:r>
        <w:rPr>
          <w:spacing w:val="-3"/>
        </w:rPr>
        <w:t xml:space="preserve"> </w:t>
      </w:r>
      <w:r>
        <w:t>to</w:t>
      </w:r>
      <w:r>
        <w:rPr>
          <w:spacing w:val="-3"/>
        </w:rPr>
        <w:t xml:space="preserve"> </w:t>
      </w:r>
      <w:r>
        <w:t>a</w:t>
      </w:r>
      <w:r>
        <w:rPr>
          <w:spacing w:val="-3"/>
        </w:rPr>
        <w:t xml:space="preserve"> </w:t>
      </w:r>
      <w:r>
        <w:t>sense</w:t>
      </w:r>
      <w:r>
        <w:rPr>
          <w:spacing w:val="-3"/>
        </w:rPr>
        <w:t xml:space="preserve"> </w:t>
      </w:r>
      <w:r>
        <w:t>of</w:t>
      </w:r>
      <w:r>
        <w:rPr>
          <w:spacing w:val="-5"/>
        </w:rPr>
        <w:t xml:space="preserve"> </w:t>
      </w:r>
      <w:r>
        <w:t>a</w:t>
      </w:r>
      <w:r>
        <w:rPr>
          <w:spacing w:val="-3"/>
        </w:rPr>
        <w:t xml:space="preserve"> </w:t>
      </w:r>
      <w:r>
        <w:t>‘common</w:t>
      </w:r>
      <w:r>
        <w:rPr>
          <w:spacing w:val="-3"/>
        </w:rPr>
        <w:t xml:space="preserve"> </w:t>
      </w:r>
      <w:r>
        <w:t>goal’</w:t>
      </w:r>
    </w:p>
    <w:p w:rsidR="0062684A" w:rsidRDefault="0062684A" w:rsidP="00096D6B">
      <w:pPr>
        <w:pStyle w:val="BodyText"/>
        <w:rPr>
          <w:color w:val="000000"/>
        </w:rPr>
      </w:pPr>
      <w:r>
        <w:lastRenderedPageBreak/>
        <w:t>.</w:t>
      </w:r>
    </w:p>
    <w:p w:rsidR="0062684A" w:rsidRDefault="0062684A" w:rsidP="00096D6B">
      <w:pPr>
        <w:pStyle w:val="BodyText"/>
        <w:sectPr w:rsidR="0062684A">
          <w:type w:val="continuous"/>
          <w:pgSz w:w="16840" w:h="11910" w:orient="landscape"/>
          <w:pgMar w:top="780" w:right="1060" w:bottom="280" w:left="1020" w:header="720" w:footer="720" w:gutter="0"/>
          <w:cols w:num="2" w:space="720" w:equalWidth="0">
            <w:col w:w="7190" w:space="294"/>
            <w:col w:w="7276"/>
          </w:cols>
          <w:noEndnote/>
        </w:sectPr>
      </w:pPr>
    </w:p>
    <w:p w:rsidR="0062684A" w:rsidRDefault="0062684A" w:rsidP="00096D6B">
      <w:pPr>
        <w:pStyle w:val="BodyText"/>
      </w:pPr>
    </w:p>
    <w:p w:rsidR="0062684A" w:rsidRPr="00F451B7" w:rsidRDefault="0062684A" w:rsidP="00F451B7">
      <w:pPr>
        <w:pStyle w:val="Heading4"/>
        <w:rPr>
          <w:color w:val="808080" w:themeColor="background1" w:themeShade="80"/>
        </w:rPr>
      </w:pPr>
      <w:r w:rsidRPr="00F451B7">
        <w:rPr>
          <w:color w:val="808080" w:themeColor="background1" w:themeShade="80"/>
        </w:rPr>
        <w:lastRenderedPageBreak/>
        <w:t>Changing community and family aspirations</w:t>
      </w:r>
    </w:p>
    <w:p w:rsidR="0062684A" w:rsidRDefault="0062684A" w:rsidP="00096D6B">
      <w:pPr>
        <w:pStyle w:val="BodyText"/>
        <w:rPr>
          <w:color w:val="000000"/>
        </w:rPr>
      </w:pPr>
      <w:r>
        <w:t>The school</w:t>
      </w:r>
      <w:r>
        <w:rPr>
          <w:spacing w:val="-6"/>
        </w:rPr>
        <w:t xml:space="preserve"> </w:t>
      </w:r>
      <w:r>
        <w:t>works</w:t>
      </w:r>
      <w:r>
        <w:rPr>
          <w:spacing w:val="-6"/>
        </w:rPr>
        <w:t xml:space="preserve"> </w:t>
      </w:r>
      <w:r>
        <w:t>hard to bring families</w:t>
      </w:r>
      <w:r>
        <w:rPr>
          <w:spacing w:val="-6"/>
        </w:rPr>
        <w:t xml:space="preserve"> </w:t>
      </w:r>
      <w:r>
        <w:t>into the educational</w:t>
      </w:r>
      <w:r>
        <w:rPr>
          <w:spacing w:val="-6"/>
        </w:rPr>
        <w:t xml:space="preserve"> </w:t>
      </w:r>
      <w:r>
        <w:t>environment</w:t>
      </w:r>
      <w:r>
        <w:rPr>
          <w:spacing w:val="-6"/>
        </w:rPr>
        <w:t xml:space="preserve"> </w:t>
      </w:r>
      <w:r>
        <w:t>and has had</w:t>
      </w:r>
      <w:r>
        <w:rPr>
          <w:spacing w:val="-5"/>
        </w:rPr>
        <w:t xml:space="preserve"> </w:t>
      </w:r>
      <w:r>
        <w:t>significant</w:t>
      </w:r>
      <w:r>
        <w:rPr>
          <w:spacing w:val="-7"/>
        </w:rPr>
        <w:t xml:space="preserve"> </w:t>
      </w:r>
      <w:r>
        <w:t>success</w:t>
      </w:r>
      <w:r>
        <w:rPr>
          <w:spacing w:val="-7"/>
        </w:rPr>
        <w:t xml:space="preserve"> </w:t>
      </w:r>
      <w:r>
        <w:t>with</w:t>
      </w:r>
      <w:r>
        <w:rPr>
          <w:spacing w:val="-5"/>
        </w:rPr>
        <w:t xml:space="preserve"> </w:t>
      </w:r>
      <w:r>
        <w:t>making</w:t>
      </w:r>
      <w:r>
        <w:rPr>
          <w:spacing w:val="-5"/>
        </w:rPr>
        <w:t xml:space="preserve"> </w:t>
      </w:r>
      <w:r>
        <w:t>families</w:t>
      </w:r>
      <w:r>
        <w:rPr>
          <w:spacing w:val="-7"/>
        </w:rPr>
        <w:t xml:space="preserve"> </w:t>
      </w:r>
      <w:r>
        <w:t>feel</w:t>
      </w:r>
      <w:r>
        <w:rPr>
          <w:spacing w:val="-7"/>
        </w:rPr>
        <w:t xml:space="preserve"> </w:t>
      </w:r>
      <w:r>
        <w:t>safe</w:t>
      </w:r>
      <w:r>
        <w:rPr>
          <w:spacing w:val="-5"/>
        </w:rPr>
        <w:t xml:space="preserve"> </w:t>
      </w:r>
      <w:r>
        <w:t>and</w:t>
      </w:r>
      <w:r>
        <w:rPr>
          <w:spacing w:val="-5"/>
        </w:rPr>
        <w:t xml:space="preserve"> </w:t>
      </w:r>
      <w:r>
        <w:t>welcome.</w:t>
      </w:r>
    </w:p>
    <w:p w:rsidR="0062684A" w:rsidRDefault="0062684A" w:rsidP="00096D6B">
      <w:pPr>
        <w:pStyle w:val="BodyText"/>
        <w:rPr>
          <w:color w:val="000000"/>
        </w:rPr>
      </w:pPr>
      <w:r>
        <w:t>Engagement</w:t>
      </w:r>
      <w:r>
        <w:rPr>
          <w:spacing w:val="-5"/>
        </w:rPr>
        <w:t xml:space="preserve"> </w:t>
      </w:r>
      <w:r>
        <w:t>in</w:t>
      </w:r>
      <w:r>
        <w:rPr>
          <w:spacing w:val="-3"/>
        </w:rPr>
        <w:t xml:space="preserve"> </w:t>
      </w:r>
      <w:r>
        <w:t>activities,</w:t>
      </w:r>
      <w:r>
        <w:rPr>
          <w:spacing w:val="-3"/>
        </w:rPr>
        <w:t xml:space="preserve"> </w:t>
      </w:r>
      <w:r>
        <w:t>such</w:t>
      </w:r>
      <w:r>
        <w:rPr>
          <w:spacing w:val="-3"/>
        </w:rPr>
        <w:t xml:space="preserve"> </w:t>
      </w:r>
      <w:r>
        <w:t>as</w:t>
      </w:r>
      <w:r>
        <w:rPr>
          <w:spacing w:val="-5"/>
        </w:rPr>
        <w:t xml:space="preserve"> </w:t>
      </w:r>
      <w:r>
        <w:t>parent</w:t>
      </w:r>
      <w:r>
        <w:rPr>
          <w:spacing w:val="-5"/>
        </w:rPr>
        <w:t xml:space="preserve"> </w:t>
      </w:r>
      <w:r>
        <w:t>teacher</w:t>
      </w:r>
      <w:r>
        <w:rPr>
          <w:spacing w:val="-3"/>
        </w:rPr>
        <w:t xml:space="preserve"> </w:t>
      </w:r>
      <w:r>
        <w:t>nights</w:t>
      </w:r>
      <w:r>
        <w:rPr>
          <w:spacing w:val="-5"/>
        </w:rPr>
        <w:t xml:space="preserve"> </w:t>
      </w:r>
      <w:r>
        <w:t>and</w:t>
      </w:r>
      <w:r>
        <w:rPr>
          <w:spacing w:val="-3"/>
        </w:rPr>
        <w:t xml:space="preserve"> </w:t>
      </w:r>
      <w:r>
        <w:t>regular</w:t>
      </w:r>
      <w:r>
        <w:rPr>
          <w:spacing w:val="-3"/>
        </w:rPr>
        <w:t xml:space="preserve"> </w:t>
      </w:r>
      <w:r>
        <w:t>dinner</w:t>
      </w:r>
      <w:r>
        <w:rPr>
          <w:spacing w:val="-3"/>
        </w:rPr>
        <w:t xml:space="preserve"> </w:t>
      </w:r>
      <w:r>
        <w:t>events held</w:t>
      </w:r>
      <w:r>
        <w:rPr>
          <w:spacing w:val="-2"/>
        </w:rPr>
        <w:t xml:space="preserve"> </w:t>
      </w:r>
      <w:r>
        <w:t>by the</w:t>
      </w:r>
      <w:r>
        <w:rPr>
          <w:spacing w:val="-2"/>
        </w:rPr>
        <w:t xml:space="preserve"> </w:t>
      </w:r>
      <w:r>
        <w:t>school is high,</w:t>
      </w:r>
      <w:r>
        <w:rPr>
          <w:spacing w:val="-2"/>
        </w:rPr>
        <w:t xml:space="preserve"> </w:t>
      </w:r>
      <w:r>
        <w:t>and</w:t>
      </w:r>
      <w:r>
        <w:rPr>
          <w:spacing w:val="-2"/>
        </w:rPr>
        <w:t xml:space="preserve"> </w:t>
      </w:r>
      <w:r>
        <w:t>many families are</w:t>
      </w:r>
      <w:r>
        <w:rPr>
          <w:spacing w:val="-2"/>
        </w:rPr>
        <w:t xml:space="preserve"> </w:t>
      </w:r>
      <w:r>
        <w:t>repeat attendees.</w:t>
      </w:r>
      <w:r>
        <w:rPr>
          <w:spacing w:val="-6"/>
        </w:rPr>
        <w:t xml:space="preserve"> </w:t>
      </w:r>
      <w:r>
        <w:t>Staff report parents</w:t>
      </w:r>
      <w:r>
        <w:rPr>
          <w:spacing w:val="-6"/>
        </w:rPr>
        <w:t xml:space="preserve"> </w:t>
      </w:r>
      <w:r>
        <w:t>are more likely</w:t>
      </w:r>
      <w:r>
        <w:rPr>
          <w:spacing w:val="-6"/>
        </w:rPr>
        <w:t xml:space="preserve"> </w:t>
      </w:r>
      <w:r>
        <w:t>to inform the school</w:t>
      </w:r>
      <w:r>
        <w:rPr>
          <w:spacing w:val="-6"/>
        </w:rPr>
        <w:t xml:space="preserve"> </w:t>
      </w:r>
      <w:r>
        <w:t>of</w:t>
      </w:r>
      <w:r>
        <w:rPr>
          <w:spacing w:val="-7"/>
        </w:rPr>
        <w:t xml:space="preserve"> </w:t>
      </w:r>
      <w:r>
        <w:t>their child’s</w:t>
      </w:r>
      <w:r>
        <w:rPr>
          <w:spacing w:val="-6"/>
        </w:rPr>
        <w:t xml:space="preserve"> </w:t>
      </w:r>
      <w:r>
        <w:t>absence than previously.</w:t>
      </w:r>
    </w:p>
    <w:p w:rsidR="0062684A" w:rsidRDefault="0062684A" w:rsidP="00096D6B">
      <w:pPr>
        <w:pStyle w:val="BodyText"/>
        <w:rPr>
          <w:color w:val="000000"/>
        </w:rPr>
      </w:pPr>
      <w:r>
        <w:t>Several</w:t>
      </w:r>
      <w:r>
        <w:rPr>
          <w:spacing w:val="-6"/>
        </w:rPr>
        <w:t xml:space="preserve"> </w:t>
      </w:r>
      <w:r>
        <w:t>parents</w:t>
      </w:r>
      <w:r>
        <w:rPr>
          <w:spacing w:val="-6"/>
        </w:rPr>
        <w:t xml:space="preserve"> </w:t>
      </w:r>
      <w:r>
        <w:t>from the school</w:t>
      </w:r>
      <w:r>
        <w:rPr>
          <w:spacing w:val="-6"/>
        </w:rPr>
        <w:t xml:space="preserve"> </w:t>
      </w:r>
      <w:r>
        <w:t>community</w:t>
      </w:r>
      <w:r>
        <w:rPr>
          <w:spacing w:val="-6"/>
        </w:rPr>
        <w:t xml:space="preserve"> </w:t>
      </w:r>
      <w:r>
        <w:t>are employed at</w:t>
      </w:r>
      <w:r>
        <w:rPr>
          <w:spacing w:val="-6"/>
        </w:rPr>
        <w:t xml:space="preserve"> </w:t>
      </w:r>
      <w:r>
        <w:t>the school</w:t>
      </w:r>
      <w:r>
        <w:rPr>
          <w:spacing w:val="-6"/>
        </w:rPr>
        <w:t xml:space="preserve"> </w:t>
      </w:r>
      <w:r>
        <w:t>and spoke highly</w:t>
      </w:r>
      <w:r>
        <w:rPr>
          <w:spacing w:val="-5"/>
        </w:rPr>
        <w:t xml:space="preserve"> </w:t>
      </w:r>
      <w:r>
        <w:t>of</w:t>
      </w:r>
      <w:r>
        <w:rPr>
          <w:spacing w:val="-5"/>
        </w:rPr>
        <w:t xml:space="preserve"> </w:t>
      </w:r>
      <w:r>
        <w:t>the</w:t>
      </w:r>
      <w:r>
        <w:rPr>
          <w:spacing w:val="-3"/>
        </w:rPr>
        <w:t xml:space="preserve"> </w:t>
      </w:r>
      <w:r>
        <w:t>school’s</w:t>
      </w:r>
      <w:r>
        <w:rPr>
          <w:spacing w:val="-5"/>
        </w:rPr>
        <w:t xml:space="preserve"> </w:t>
      </w:r>
      <w:r>
        <w:t>contribution</w:t>
      </w:r>
      <w:r>
        <w:rPr>
          <w:spacing w:val="-3"/>
        </w:rPr>
        <w:t xml:space="preserve"> </w:t>
      </w:r>
      <w:r>
        <w:t>to</w:t>
      </w:r>
      <w:r>
        <w:rPr>
          <w:spacing w:val="-3"/>
        </w:rPr>
        <w:t xml:space="preserve"> </w:t>
      </w:r>
      <w:r>
        <w:t>their</w:t>
      </w:r>
      <w:r>
        <w:rPr>
          <w:spacing w:val="-3"/>
        </w:rPr>
        <w:t xml:space="preserve"> </w:t>
      </w:r>
      <w:r>
        <w:t>learning</w:t>
      </w:r>
      <w:r>
        <w:rPr>
          <w:spacing w:val="-3"/>
        </w:rPr>
        <w:t xml:space="preserve"> </w:t>
      </w:r>
      <w:r>
        <w:t>and</w:t>
      </w:r>
      <w:r>
        <w:rPr>
          <w:spacing w:val="-3"/>
        </w:rPr>
        <w:t xml:space="preserve"> </w:t>
      </w:r>
      <w:r>
        <w:t>employment</w:t>
      </w:r>
      <w:r>
        <w:rPr>
          <w:spacing w:val="-5"/>
        </w:rPr>
        <w:t xml:space="preserve"> </w:t>
      </w:r>
      <w:r>
        <w:t>prospects.</w:t>
      </w:r>
    </w:p>
    <w:p w:rsidR="0062684A" w:rsidRDefault="0062684A" w:rsidP="00096D6B">
      <w:pPr>
        <w:pStyle w:val="BodyText"/>
        <w:rPr>
          <w:color w:val="000000"/>
        </w:rPr>
      </w:pPr>
      <w:r>
        <w:t>Stakeholders mentioned that the framing of the co-location as a</w:t>
      </w:r>
      <w:r>
        <w:rPr>
          <w:spacing w:val="-23"/>
        </w:rPr>
        <w:t xml:space="preserve"> </w:t>
      </w:r>
      <w:r>
        <w:t>regeneration project</w:t>
      </w:r>
      <w:r>
        <w:rPr>
          <w:spacing w:val="-5"/>
        </w:rPr>
        <w:t xml:space="preserve"> </w:t>
      </w:r>
      <w:r>
        <w:t>helped</w:t>
      </w:r>
      <w:r>
        <w:rPr>
          <w:spacing w:val="-3"/>
        </w:rPr>
        <w:t xml:space="preserve"> </w:t>
      </w:r>
      <w:r>
        <w:t>to</w:t>
      </w:r>
      <w:r>
        <w:rPr>
          <w:spacing w:val="-3"/>
        </w:rPr>
        <w:t xml:space="preserve"> </w:t>
      </w:r>
      <w:r>
        <w:t>provide</w:t>
      </w:r>
      <w:r>
        <w:rPr>
          <w:spacing w:val="-3"/>
        </w:rPr>
        <w:t xml:space="preserve"> </w:t>
      </w:r>
      <w:r>
        <w:t>the</w:t>
      </w:r>
      <w:r>
        <w:rPr>
          <w:spacing w:val="-3"/>
        </w:rPr>
        <w:t xml:space="preserve"> </w:t>
      </w:r>
      <w:r>
        <w:t>community</w:t>
      </w:r>
      <w:r>
        <w:rPr>
          <w:spacing w:val="-5"/>
        </w:rPr>
        <w:t xml:space="preserve"> </w:t>
      </w:r>
      <w:r>
        <w:t>with</w:t>
      </w:r>
      <w:r>
        <w:rPr>
          <w:spacing w:val="-3"/>
        </w:rPr>
        <w:t xml:space="preserve"> </w:t>
      </w:r>
      <w:r>
        <w:t>ownership</w:t>
      </w:r>
      <w:r>
        <w:rPr>
          <w:spacing w:val="-3"/>
        </w:rPr>
        <w:t xml:space="preserve"> </w:t>
      </w:r>
      <w:r>
        <w:t>over</w:t>
      </w:r>
      <w:r>
        <w:rPr>
          <w:spacing w:val="-3"/>
        </w:rPr>
        <w:t xml:space="preserve"> </w:t>
      </w:r>
      <w:r>
        <w:t>the</w:t>
      </w:r>
      <w:r>
        <w:rPr>
          <w:spacing w:val="-3"/>
        </w:rPr>
        <w:t xml:space="preserve"> </w:t>
      </w:r>
      <w:r>
        <w:t>College</w:t>
      </w:r>
      <w:r>
        <w:rPr>
          <w:spacing w:val="-3"/>
        </w:rPr>
        <w:t xml:space="preserve"> </w:t>
      </w:r>
      <w:r>
        <w:t>and</w:t>
      </w:r>
      <w:r>
        <w:rPr>
          <w:spacing w:val="-3"/>
        </w:rPr>
        <w:t xml:space="preserve"> </w:t>
      </w:r>
      <w:r>
        <w:t>pride in its</w:t>
      </w:r>
      <w:r>
        <w:rPr>
          <w:spacing w:val="-5"/>
        </w:rPr>
        <w:t xml:space="preserve"> </w:t>
      </w:r>
      <w:r>
        <w:t>activities.</w:t>
      </w:r>
    </w:p>
    <w:p w:rsidR="0062684A" w:rsidRDefault="0062684A" w:rsidP="00096D6B">
      <w:pPr>
        <w:pStyle w:val="BodyText"/>
        <w:rPr>
          <w:color w:val="000000"/>
        </w:rPr>
      </w:pPr>
      <w:r>
        <w:t>The community</w:t>
      </w:r>
      <w:r>
        <w:rPr>
          <w:spacing w:val="-6"/>
        </w:rPr>
        <w:t xml:space="preserve"> </w:t>
      </w:r>
      <w:r>
        <w:t>cafe at</w:t>
      </w:r>
      <w:r>
        <w:rPr>
          <w:spacing w:val="-6"/>
        </w:rPr>
        <w:t xml:space="preserve"> </w:t>
      </w:r>
      <w:r>
        <w:t>the school</w:t>
      </w:r>
      <w:r>
        <w:rPr>
          <w:spacing w:val="-6"/>
        </w:rPr>
        <w:t xml:space="preserve"> </w:t>
      </w:r>
      <w:r>
        <w:t>provides</w:t>
      </w:r>
      <w:r>
        <w:rPr>
          <w:spacing w:val="-6"/>
        </w:rPr>
        <w:t xml:space="preserve"> </w:t>
      </w:r>
      <w:r>
        <w:t>affordable, nutritious</w:t>
      </w:r>
      <w:r>
        <w:rPr>
          <w:spacing w:val="-6"/>
        </w:rPr>
        <w:t xml:space="preserve"> </w:t>
      </w:r>
      <w:r>
        <w:t>meals</w:t>
      </w:r>
      <w:r>
        <w:rPr>
          <w:spacing w:val="-6"/>
        </w:rPr>
        <w:t xml:space="preserve"> </w:t>
      </w:r>
      <w:r>
        <w:t>to local families, while also providing school</w:t>
      </w:r>
      <w:r>
        <w:rPr>
          <w:spacing w:val="-6"/>
        </w:rPr>
        <w:t xml:space="preserve"> </w:t>
      </w:r>
      <w:r>
        <w:t>students</w:t>
      </w:r>
      <w:r>
        <w:rPr>
          <w:spacing w:val="-6"/>
        </w:rPr>
        <w:t xml:space="preserve"> </w:t>
      </w:r>
      <w:r>
        <w:t>with an opportunity</w:t>
      </w:r>
      <w:r>
        <w:rPr>
          <w:spacing w:val="-6"/>
        </w:rPr>
        <w:t xml:space="preserve"> </w:t>
      </w:r>
      <w:r>
        <w:t>to gain work experience in the kitchen and front of</w:t>
      </w:r>
      <w:r>
        <w:rPr>
          <w:spacing w:val="-22"/>
        </w:rPr>
        <w:t xml:space="preserve"> </w:t>
      </w:r>
      <w:r>
        <w:t>house.</w:t>
      </w:r>
    </w:p>
    <w:p w:rsidR="0062684A" w:rsidRDefault="0062684A" w:rsidP="00096D6B">
      <w:pPr>
        <w:pStyle w:val="BodyText"/>
        <w:rPr>
          <w:color w:val="000000"/>
        </w:rPr>
      </w:pPr>
      <w:r>
        <w:t>School</w:t>
      </w:r>
      <w:r>
        <w:rPr>
          <w:spacing w:val="-5"/>
        </w:rPr>
        <w:t xml:space="preserve"> </w:t>
      </w:r>
      <w:r>
        <w:t>staff</w:t>
      </w:r>
      <w:r>
        <w:rPr>
          <w:spacing w:val="-5"/>
        </w:rPr>
        <w:t xml:space="preserve"> </w:t>
      </w:r>
      <w:r>
        <w:t>noted</w:t>
      </w:r>
      <w:r>
        <w:rPr>
          <w:spacing w:val="-3"/>
        </w:rPr>
        <w:t xml:space="preserve"> </w:t>
      </w:r>
      <w:r>
        <w:t>that</w:t>
      </w:r>
      <w:r>
        <w:rPr>
          <w:spacing w:val="-5"/>
        </w:rPr>
        <w:t xml:space="preserve"> </w:t>
      </w:r>
      <w:r>
        <w:t>compared</w:t>
      </w:r>
      <w:r>
        <w:rPr>
          <w:spacing w:val="-3"/>
        </w:rPr>
        <w:t xml:space="preserve"> </w:t>
      </w:r>
      <w:r>
        <w:t>to</w:t>
      </w:r>
      <w:r>
        <w:rPr>
          <w:spacing w:val="-3"/>
        </w:rPr>
        <w:t xml:space="preserve"> </w:t>
      </w:r>
      <w:r>
        <w:t>the</w:t>
      </w:r>
      <w:r>
        <w:rPr>
          <w:spacing w:val="-3"/>
        </w:rPr>
        <w:t xml:space="preserve"> </w:t>
      </w:r>
      <w:r>
        <w:t>level</w:t>
      </w:r>
      <w:r>
        <w:rPr>
          <w:spacing w:val="-5"/>
        </w:rPr>
        <w:t xml:space="preserve"> </w:t>
      </w:r>
      <w:r>
        <w:t>of</w:t>
      </w:r>
      <w:r>
        <w:rPr>
          <w:spacing w:val="-5"/>
        </w:rPr>
        <w:t xml:space="preserve"> </w:t>
      </w:r>
      <w:r>
        <w:t>engagement</w:t>
      </w:r>
      <w:r>
        <w:rPr>
          <w:spacing w:val="-5"/>
        </w:rPr>
        <w:t xml:space="preserve"> </w:t>
      </w:r>
      <w:r>
        <w:t>from</w:t>
      </w:r>
      <w:r>
        <w:rPr>
          <w:spacing w:val="-3"/>
        </w:rPr>
        <w:t xml:space="preserve"> </w:t>
      </w:r>
      <w:r>
        <w:t>families</w:t>
      </w:r>
      <w:r>
        <w:rPr>
          <w:spacing w:val="-5"/>
        </w:rPr>
        <w:t xml:space="preserve"> </w:t>
      </w:r>
      <w:r>
        <w:t>prior to</w:t>
      </w:r>
      <w:r>
        <w:rPr>
          <w:spacing w:val="-6"/>
        </w:rPr>
        <w:t xml:space="preserve"> </w:t>
      </w:r>
      <w:r>
        <w:t>the</w:t>
      </w:r>
      <w:r>
        <w:rPr>
          <w:spacing w:val="-6"/>
        </w:rPr>
        <w:t xml:space="preserve"> </w:t>
      </w:r>
      <w:r>
        <w:t>existence</w:t>
      </w:r>
      <w:r>
        <w:rPr>
          <w:spacing w:val="-6"/>
        </w:rPr>
        <w:t xml:space="preserve"> </w:t>
      </w:r>
      <w:r>
        <w:t>of</w:t>
      </w:r>
      <w:r>
        <w:rPr>
          <w:spacing w:val="-7"/>
        </w:rPr>
        <w:t xml:space="preserve"> </w:t>
      </w:r>
      <w:r>
        <w:t>Community</w:t>
      </w:r>
      <w:r>
        <w:rPr>
          <w:spacing w:val="-7"/>
        </w:rPr>
        <w:t xml:space="preserve"> </w:t>
      </w:r>
      <w:r>
        <w:t>College,</w:t>
      </w:r>
      <w:r>
        <w:rPr>
          <w:spacing w:val="-6"/>
        </w:rPr>
        <w:t xml:space="preserve"> </w:t>
      </w:r>
      <w:r>
        <w:t>significant</w:t>
      </w:r>
      <w:r>
        <w:rPr>
          <w:spacing w:val="-7"/>
        </w:rPr>
        <w:t xml:space="preserve"> </w:t>
      </w:r>
      <w:r>
        <w:t>improvements</w:t>
      </w:r>
      <w:r>
        <w:rPr>
          <w:spacing w:val="-7"/>
        </w:rPr>
        <w:t xml:space="preserve"> </w:t>
      </w:r>
      <w:r>
        <w:t>had</w:t>
      </w:r>
      <w:r>
        <w:rPr>
          <w:spacing w:val="-6"/>
        </w:rPr>
        <w:t xml:space="preserve"> </w:t>
      </w:r>
      <w:r>
        <w:t>been</w:t>
      </w:r>
      <w:r>
        <w:rPr>
          <w:spacing w:val="-6"/>
        </w:rPr>
        <w:t xml:space="preserve"> </w:t>
      </w:r>
      <w:r>
        <w:t>made. An Organisation for Economic</w:t>
      </w:r>
      <w:r>
        <w:rPr>
          <w:spacing w:val="-6"/>
        </w:rPr>
        <w:t xml:space="preserve"> </w:t>
      </w:r>
      <w:r>
        <w:t>Co-operation and Development</w:t>
      </w:r>
      <w:r>
        <w:rPr>
          <w:spacing w:val="-6"/>
        </w:rPr>
        <w:t xml:space="preserve"> </w:t>
      </w:r>
      <w:r>
        <w:t xml:space="preserve">(OECD) case study on </w:t>
      </w:r>
      <w:proofErr w:type="spellStart"/>
      <w:r>
        <w:rPr>
          <w:spacing w:val="-2"/>
        </w:rPr>
        <w:t>Yuille</w:t>
      </w:r>
      <w:proofErr w:type="spellEnd"/>
      <w:r>
        <w:rPr>
          <w:spacing w:val="-2"/>
        </w:rPr>
        <w:t xml:space="preserve"> </w:t>
      </w:r>
      <w:r>
        <w:t>Park found a 28 per cent increase in perceived levels of</w:t>
      </w:r>
      <w:r>
        <w:rPr>
          <w:spacing w:val="-30"/>
        </w:rPr>
        <w:t xml:space="preserve"> </w:t>
      </w:r>
      <w:r>
        <w:t>community participation.</w:t>
      </w:r>
    </w:p>
    <w:p w:rsidR="0062684A" w:rsidRDefault="0062684A" w:rsidP="00096D6B">
      <w:pPr>
        <w:pStyle w:val="BodyText"/>
        <w:rPr>
          <w:color w:val="000000"/>
        </w:rPr>
      </w:pPr>
      <w:r>
        <w:t>Leadership was reported to be important in making the effort to</w:t>
      </w:r>
      <w:r>
        <w:rPr>
          <w:spacing w:val="-23"/>
        </w:rPr>
        <w:t xml:space="preserve"> </w:t>
      </w:r>
      <w:r>
        <w:t>bring parents</w:t>
      </w:r>
      <w:r>
        <w:rPr>
          <w:spacing w:val="-5"/>
        </w:rPr>
        <w:t xml:space="preserve"> </w:t>
      </w:r>
      <w:r>
        <w:t>into</w:t>
      </w:r>
      <w:r>
        <w:rPr>
          <w:spacing w:val="-3"/>
        </w:rPr>
        <w:t xml:space="preserve"> </w:t>
      </w:r>
      <w:r>
        <w:t>the</w:t>
      </w:r>
      <w:r>
        <w:rPr>
          <w:spacing w:val="-3"/>
        </w:rPr>
        <w:t xml:space="preserve"> </w:t>
      </w:r>
      <w:r>
        <w:t>school.</w:t>
      </w:r>
      <w:r>
        <w:rPr>
          <w:spacing w:val="-3"/>
        </w:rPr>
        <w:t xml:space="preserve"> </w:t>
      </w:r>
      <w:r>
        <w:t>It</w:t>
      </w:r>
      <w:r>
        <w:rPr>
          <w:spacing w:val="-5"/>
        </w:rPr>
        <w:t xml:space="preserve"> </w:t>
      </w:r>
      <w:r>
        <w:t>was</w:t>
      </w:r>
      <w:r>
        <w:rPr>
          <w:spacing w:val="-5"/>
        </w:rPr>
        <w:t xml:space="preserve"> </w:t>
      </w:r>
      <w:r>
        <w:t>of</w:t>
      </w:r>
      <w:r>
        <w:rPr>
          <w:spacing w:val="-5"/>
        </w:rPr>
        <w:t xml:space="preserve"> </w:t>
      </w:r>
      <w:r>
        <w:t>great</w:t>
      </w:r>
      <w:r>
        <w:rPr>
          <w:spacing w:val="-7"/>
        </w:rPr>
        <w:t xml:space="preserve"> </w:t>
      </w:r>
      <w:r>
        <w:t>value</w:t>
      </w:r>
      <w:r>
        <w:rPr>
          <w:spacing w:val="-3"/>
        </w:rPr>
        <w:t xml:space="preserve"> </w:t>
      </w:r>
      <w:r>
        <w:t>to</w:t>
      </w:r>
      <w:r>
        <w:rPr>
          <w:spacing w:val="-3"/>
        </w:rPr>
        <w:t xml:space="preserve"> </w:t>
      </w:r>
      <w:r>
        <w:t>the</w:t>
      </w:r>
      <w:r>
        <w:rPr>
          <w:spacing w:val="-3"/>
        </w:rPr>
        <w:t xml:space="preserve"> </w:t>
      </w:r>
      <w:r>
        <w:t>community</w:t>
      </w:r>
      <w:r>
        <w:rPr>
          <w:spacing w:val="-5"/>
        </w:rPr>
        <w:t xml:space="preserve"> </w:t>
      </w:r>
      <w:r>
        <w:t>to</w:t>
      </w:r>
      <w:r>
        <w:rPr>
          <w:spacing w:val="-3"/>
        </w:rPr>
        <w:t xml:space="preserve"> </w:t>
      </w:r>
      <w:r>
        <w:t>have a</w:t>
      </w:r>
      <w:r>
        <w:rPr>
          <w:spacing w:val="-3"/>
        </w:rPr>
        <w:t xml:space="preserve"> </w:t>
      </w:r>
      <w:r>
        <w:t>sense</w:t>
      </w:r>
      <w:r>
        <w:rPr>
          <w:spacing w:val="-3"/>
        </w:rPr>
        <w:t xml:space="preserve"> </w:t>
      </w:r>
      <w:r>
        <w:t>of</w:t>
      </w:r>
      <w:r>
        <w:rPr>
          <w:spacing w:val="-6"/>
        </w:rPr>
        <w:t xml:space="preserve"> </w:t>
      </w:r>
      <w:r>
        <w:t>a</w:t>
      </w:r>
      <w:r>
        <w:rPr>
          <w:spacing w:val="-3"/>
        </w:rPr>
        <w:t xml:space="preserve"> </w:t>
      </w:r>
      <w:r>
        <w:t>safe</w:t>
      </w:r>
      <w:r>
        <w:rPr>
          <w:spacing w:val="-3"/>
        </w:rPr>
        <w:t xml:space="preserve"> </w:t>
      </w:r>
      <w:r>
        <w:t>community</w:t>
      </w:r>
      <w:r>
        <w:rPr>
          <w:spacing w:val="-5"/>
        </w:rPr>
        <w:t xml:space="preserve"> </w:t>
      </w:r>
      <w:r>
        <w:t>connection</w:t>
      </w:r>
      <w:r>
        <w:rPr>
          <w:spacing w:val="-3"/>
        </w:rPr>
        <w:t xml:space="preserve"> </w:t>
      </w:r>
      <w:r>
        <w:t>with</w:t>
      </w:r>
      <w:r>
        <w:rPr>
          <w:spacing w:val="-3"/>
        </w:rPr>
        <w:t xml:space="preserve"> </w:t>
      </w:r>
      <w:r>
        <w:t>the</w:t>
      </w:r>
      <w:r>
        <w:rPr>
          <w:spacing w:val="-3"/>
        </w:rPr>
        <w:t xml:space="preserve"> </w:t>
      </w:r>
      <w:r>
        <w:t>school,</w:t>
      </w:r>
      <w:r>
        <w:rPr>
          <w:spacing w:val="-3"/>
        </w:rPr>
        <w:t xml:space="preserve"> </w:t>
      </w:r>
      <w:r>
        <w:t>which</w:t>
      </w:r>
      <w:r>
        <w:rPr>
          <w:spacing w:val="-3"/>
        </w:rPr>
        <w:t xml:space="preserve"> </w:t>
      </w:r>
      <w:r>
        <w:t>was</w:t>
      </w:r>
      <w:r>
        <w:rPr>
          <w:spacing w:val="-5"/>
        </w:rPr>
        <w:t xml:space="preserve"> </w:t>
      </w:r>
      <w:r>
        <w:t>a significant</w:t>
      </w:r>
      <w:r>
        <w:rPr>
          <w:spacing w:val="-14"/>
        </w:rPr>
        <w:t xml:space="preserve"> </w:t>
      </w:r>
      <w:r>
        <w:t>achievement.</w:t>
      </w:r>
    </w:p>
    <w:p w:rsidR="0062684A" w:rsidRPr="00F451B7" w:rsidRDefault="0062684A" w:rsidP="00F451B7">
      <w:pPr>
        <w:pStyle w:val="Heading4"/>
        <w:rPr>
          <w:color w:val="808080" w:themeColor="background1" w:themeShade="80"/>
        </w:rPr>
      </w:pPr>
      <w:r w:rsidRPr="00F451B7">
        <w:rPr>
          <w:color w:val="808080" w:themeColor="background1" w:themeShade="80"/>
        </w:rPr>
        <w:t>Infrastructure and community resources</w:t>
      </w:r>
    </w:p>
    <w:p w:rsidR="0062684A" w:rsidRDefault="0062684A" w:rsidP="00096D6B">
      <w:pPr>
        <w:pStyle w:val="BodyText"/>
        <w:rPr>
          <w:color w:val="000000"/>
        </w:rPr>
      </w:pPr>
      <w:r>
        <w:t>All</w:t>
      </w:r>
      <w:r>
        <w:rPr>
          <w:spacing w:val="-6"/>
        </w:rPr>
        <w:t xml:space="preserve"> </w:t>
      </w:r>
      <w:r>
        <w:t>the school</w:t>
      </w:r>
      <w:r>
        <w:rPr>
          <w:spacing w:val="-7"/>
        </w:rPr>
        <w:t xml:space="preserve"> </w:t>
      </w:r>
      <w:r>
        <w:t>facilities</w:t>
      </w:r>
      <w:r>
        <w:rPr>
          <w:spacing w:val="-6"/>
        </w:rPr>
        <w:t xml:space="preserve"> </w:t>
      </w:r>
      <w:r>
        <w:t>are well</w:t>
      </w:r>
      <w:r>
        <w:rPr>
          <w:spacing w:val="-6"/>
        </w:rPr>
        <w:t xml:space="preserve"> </w:t>
      </w:r>
      <w:r>
        <w:t>used and provide a focal</w:t>
      </w:r>
      <w:r>
        <w:rPr>
          <w:spacing w:val="-6"/>
        </w:rPr>
        <w:t xml:space="preserve"> </w:t>
      </w:r>
      <w:r>
        <w:t>point</w:t>
      </w:r>
      <w:r>
        <w:rPr>
          <w:spacing w:val="-6"/>
        </w:rPr>
        <w:t xml:space="preserve"> </w:t>
      </w:r>
      <w:r>
        <w:t>for the community. Community</w:t>
      </w:r>
      <w:r>
        <w:rPr>
          <w:spacing w:val="-5"/>
        </w:rPr>
        <w:t xml:space="preserve"> </w:t>
      </w:r>
      <w:r>
        <w:t>members</w:t>
      </w:r>
      <w:r>
        <w:rPr>
          <w:spacing w:val="-5"/>
        </w:rPr>
        <w:t xml:space="preserve"> </w:t>
      </w:r>
      <w:r>
        <w:t>often</w:t>
      </w:r>
      <w:r>
        <w:rPr>
          <w:spacing w:val="-3"/>
        </w:rPr>
        <w:t xml:space="preserve"> </w:t>
      </w:r>
      <w:r>
        <w:t>use</w:t>
      </w:r>
      <w:r>
        <w:rPr>
          <w:spacing w:val="-3"/>
        </w:rPr>
        <w:t xml:space="preserve"> </w:t>
      </w:r>
      <w:r>
        <w:t>the</w:t>
      </w:r>
      <w:r>
        <w:rPr>
          <w:spacing w:val="-3"/>
        </w:rPr>
        <w:t xml:space="preserve"> </w:t>
      </w:r>
      <w:r>
        <w:t>school</w:t>
      </w:r>
      <w:r>
        <w:rPr>
          <w:spacing w:val="-5"/>
        </w:rPr>
        <w:t xml:space="preserve"> </w:t>
      </w:r>
      <w:r>
        <w:t>facilities</w:t>
      </w:r>
      <w:r>
        <w:rPr>
          <w:spacing w:val="-5"/>
        </w:rPr>
        <w:t xml:space="preserve"> </w:t>
      </w:r>
      <w:r>
        <w:t>outside</w:t>
      </w:r>
      <w:r>
        <w:rPr>
          <w:spacing w:val="-3"/>
        </w:rPr>
        <w:t xml:space="preserve"> </w:t>
      </w:r>
      <w:r>
        <w:t>of</w:t>
      </w:r>
      <w:r>
        <w:rPr>
          <w:spacing w:val="-5"/>
        </w:rPr>
        <w:t xml:space="preserve"> </w:t>
      </w:r>
      <w:r>
        <w:t>hours.</w:t>
      </w:r>
      <w:r>
        <w:rPr>
          <w:spacing w:val="-6"/>
        </w:rPr>
        <w:t xml:space="preserve"> </w:t>
      </w:r>
      <w:r>
        <w:t>The</w:t>
      </w:r>
      <w:r>
        <w:rPr>
          <w:spacing w:val="-5"/>
        </w:rPr>
        <w:t xml:space="preserve"> </w:t>
      </w:r>
      <w:r>
        <w:t>youth group also takes advantage of the facilities, providing a safe focal point</w:t>
      </w:r>
      <w:r>
        <w:rPr>
          <w:spacing w:val="-30"/>
        </w:rPr>
        <w:t xml:space="preserve"> </w:t>
      </w:r>
      <w:r>
        <w:t>for adolescents in the</w:t>
      </w:r>
      <w:r>
        <w:rPr>
          <w:spacing w:val="-23"/>
        </w:rPr>
        <w:t xml:space="preserve"> </w:t>
      </w:r>
      <w:r>
        <w:t>community.</w:t>
      </w:r>
    </w:p>
    <w:p w:rsidR="0062684A" w:rsidRDefault="0062684A" w:rsidP="00096D6B">
      <w:pPr>
        <w:pStyle w:val="BodyText"/>
        <w:rPr>
          <w:color w:val="000000"/>
        </w:rPr>
      </w:pPr>
      <w:r>
        <w:t>The school</w:t>
      </w:r>
      <w:r>
        <w:rPr>
          <w:spacing w:val="-6"/>
        </w:rPr>
        <w:t xml:space="preserve"> </w:t>
      </w:r>
      <w:r>
        <w:t>operates</w:t>
      </w:r>
      <w:r>
        <w:rPr>
          <w:spacing w:val="-6"/>
        </w:rPr>
        <w:t xml:space="preserve"> </w:t>
      </w:r>
      <w:r>
        <w:t>breakfast</w:t>
      </w:r>
      <w:r>
        <w:rPr>
          <w:spacing w:val="-6"/>
        </w:rPr>
        <w:t xml:space="preserve"> </w:t>
      </w:r>
      <w:r>
        <w:t>and dinner clubs, which operate outside of</w:t>
      </w:r>
      <w:r>
        <w:rPr>
          <w:spacing w:val="-7"/>
        </w:rPr>
        <w:t xml:space="preserve"> </w:t>
      </w:r>
      <w:r>
        <w:t>school hours</w:t>
      </w:r>
      <w:r>
        <w:rPr>
          <w:spacing w:val="-5"/>
        </w:rPr>
        <w:t xml:space="preserve"> </w:t>
      </w:r>
      <w:r>
        <w:t>using</w:t>
      </w:r>
      <w:r>
        <w:rPr>
          <w:spacing w:val="-3"/>
        </w:rPr>
        <w:t xml:space="preserve"> </w:t>
      </w:r>
      <w:r>
        <w:t>the</w:t>
      </w:r>
      <w:r>
        <w:rPr>
          <w:spacing w:val="-3"/>
        </w:rPr>
        <w:t xml:space="preserve"> </w:t>
      </w:r>
      <w:r>
        <w:t>onsite</w:t>
      </w:r>
      <w:r>
        <w:rPr>
          <w:spacing w:val="-3"/>
        </w:rPr>
        <w:t xml:space="preserve"> </w:t>
      </w:r>
      <w:r>
        <w:t>cafe</w:t>
      </w:r>
      <w:r>
        <w:rPr>
          <w:spacing w:val="-3"/>
        </w:rPr>
        <w:t xml:space="preserve"> </w:t>
      </w:r>
      <w:r>
        <w:t>facilities,</w:t>
      </w:r>
      <w:r>
        <w:rPr>
          <w:spacing w:val="-3"/>
        </w:rPr>
        <w:t xml:space="preserve"> </w:t>
      </w:r>
      <w:r>
        <w:t>and</w:t>
      </w:r>
      <w:r>
        <w:rPr>
          <w:spacing w:val="-3"/>
        </w:rPr>
        <w:t xml:space="preserve"> </w:t>
      </w:r>
      <w:proofErr w:type="gramStart"/>
      <w:r>
        <w:t>these</w:t>
      </w:r>
      <w:proofErr w:type="gramEnd"/>
      <w:r>
        <w:rPr>
          <w:spacing w:val="-3"/>
        </w:rPr>
        <w:t xml:space="preserve"> </w:t>
      </w:r>
      <w:r>
        <w:t>are</w:t>
      </w:r>
      <w:r>
        <w:rPr>
          <w:spacing w:val="-3"/>
        </w:rPr>
        <w:t xml:space="preserve"> </w:t>
      </w:r>
      <w:r>
        <w:t>well</w:t>
      </w:r>
      <w:r>
        <w:rPr>
          <w:spacing w:val="-5"/>
        </w:rPr>
        <w:t xml:space="preserve"> </w:t>
      </w:r>
      <w:r>
        <w:t>attended</w:t>
      </w:r>
      <w:r>
        <w:rPr>
          <w:spacing w:val="-3"/>
        </w:rPr>
        <w:t xml:space="preserve"> </w:t>
      </w:r>
      <w:r>
        <w:t>by</w:t>
      </w:r>
      <w:r>
        <w:rPr>
          <w:spacing w:val="-5"/>
        </w:rPr>
        <w:t xml:space="preserve"> </w:t>
      </w:r>
      <w:r>
        <w:t>families</w:t>
      </w:r>
      <w:r>
        <w:rPr>
          <w:spacing w:val="-3"/>
        </w:rPr>
        <w:t xml:space="preserve"> </w:t>
      </w:r>
      <w:r>
        <w:t>and community members. Many staff noted the value to the community of</w:t>
      </w:r>
      <w:r>
        <w:rPr>
          <w:spacing w:val="-28"/>
        </w:rPr>
        <w:t xml:space="preserve"> </w:t>
      </w:r>
      <w:r>
        <w:t>having quality</w:t>
      </w:r>
      <w:r>
        <w:rPr>
          <w:spacing w:val="-6"/>
        </w:rPr>
        <w:t xml:space="preserve"> </w:t>
      </w:r>
      <w:r>
        <w:t>facilities</w:t>
      </w:r>
      <w:r>
        <w:rPr>
          <w:spacing w:val="-6"/>
        </w:rPr>
        <w:t xml:space="preserve"> </w:t>
      </w:r>
      <w:r>
        <w:t>onsite that</w:t>
      </w:r>
      <w:r>
        <w:rPr>
          <w:spacing w:val="-6"/>
        </w:rPr>
        <w:t xml:space="preserve"> </w:t>
      </w:r>
      <w:r>
        <w:t>were significantly</w:t>
      </w:r>
      <w:r>
        <w:rPr>
          <w:spacing w:val="-6"/>
        </w:rPr>
        <w:t xml:space="preserve"> </w:t>
      </w:r>
      <w:r>
        <w:t>better than previous</w:t>
      </w:r>
      <w:r>
        <w:rPr>
          <w:spacing w:val="-6"/>
        </w:rPr>
        <w:t xml:space="preserve"> </w:t>
      </w:r>
      <w:r>
        <w:t>schools</w:t>
      </w:r>
      <w:r>
        <w:rPr>
          <w:spacing w:val="-6"/>
        </w:rPr>
        <w:t xml:space="preserve"> </w:t>
      </w:r>
      <w:r>
        <w:t>in the area. This saves costs for the school on buses and travel time to other</w:t>
      </w:r>
      <w:r>
        <w:rPr>
          <w:spacing w:val="-3"/>
        </w:rPr>
        <w:t xml:space="preserve"> </w:t>
      </w:r>
      <w:r>
        <w:t>services, such as the welfare</w:t>
      </w:r>
      <w:r>
        <w:rPr>
          <w:spacing w:val="-18"/>
        </w:rPr>
        <w:t xml:space="preserve"> </w:t>
      </w:r>
      <w:r>
        <w:t>service.</w:t>
      </w:r>
    </w:p>
    <w:p w:rsidR="0062684A" w:rsidRDefault="0062684A" w:rsidP="00096D6B">
      <w:pPr>
        <w:pStyle w:val="BodyText"/>
        <w:rPr>
          <w:color w:val="000000"/>
        </w:rPr>
      </w:pPr>
      <w:r>
        <w:t>The kindergarten and</w:t>
      </w:r>
      <w:r>
        <w:rPr>
          <w:spacing w:val="-11"/>
        </w:rPr>
        <w:t xml:space="preserve"> </w:t>
      </w:r>
      <w:r>
        <w:t>school share access to</w:t>
      </w:r>
      <w:r>
        <w:rPr>
          <w:spacing w:val="-10"/>
        </w:rPr>
        <w:t xml:space="preserve"> </w:t>
      </w:r>
      <w:r>
        <w:t>facilities, including the gym,</w:t>
      </w:r>
      <w:r>
        <w:rPr>
          <w:spacing w:val="-1"/>
        </w:rPr>
        <w:t xml:space="preserve"> </w:t>
      </w:r>
      <w:r>
        <w:t>library and playground. The</w:t>
      </w:r>
      <w:r>
        <w:rPr>
          <w:spacing w:val="-26"/>
        </w:rPr>
        <w:t xml:space="preserve"> </w:t>
      </w:r>
      <w:r>
        <w:t>College</w:t>
      </w:r>
      <w:r w:rsidR="00096D6B">
        <w:t xml:space="preserve"> </w:t>
      </w:r>
      <w:r>
        <w:t>operates on shared contracts</w:t>
      </w:r>
      <w:r>
        <w:rPr>
          <w:spacing w:val="-18"/>
        </w:rPr>
        <w:t xml:space="preserve"> </w:t>
      </w:r>
      <w:r>
        <w:t>for IT, gardening, maintenance</w:t>
      </w:r>
      <w:r>
        <w:rPr>
          <w:spacing w:val="-5"/>
        </w:rPr>
        <w:t xml:space="preserve"> </w:t>
      </w:r>
      <w:r>
        <w:t>and cleaning.</w:t>
      </w:r>
    </w:p>
    <w:p w:rsidR="0062684A" w:rsidRDefault="0062684A" w:rsidP="00096D6B">
      <w:pPr>
        <w:pStyle w:val="BodyText"/>
        <w:sectPr w:rsidR="0062684A" w:rsidSect="00096D6B">
          <w:type w:val="continuous"/>
          <w:pgSz w:w="16840" w:h="11910" w:orient="landscape"/>
          <w:pgMar w:top="780" w:right="540" w:bottom="280" w:left="1020" w:header="720" w:footer="720" w:gutter="0"/>
          <w:cols w:space="290"/>
          <w:noEndnote/>
        </w:sectPr>
      </w:pPr>
    </w:p>
    <w:p w:rsidR="0062684A" w:rsidRPr="00F451B7" w:rsidRDefault="0062684A" w:rsidP="00F451B7">
      <w:pPr>
        <w:pStyle w:val="Heading2"/>
        <w:rPr>
          <w:color w:val="9EB794"/>
        </w:rPr>
      </w:pPr>
      <w:bookmarkStart w:id="38" w:name="_Toc443398715"/>
      <w:r w:rsidRPr="00F451B7">
        <w:rPr>
          <w:color w:val="9EB794"/>
        </w:rPr>
        <w:lastRenderedPageBreak/>
        <w:t>Frankston North Extended School Services</w:t>
      </w:r>
      <w:bookmarkEnd w:id="38"/>
    </w:p>
    <w:p w:rsidR="0062684A" w:rsidRDefault="0062684A" w:rsidP="00096D6B">
      <w:pPr>
        <w:pStyle w:val="BodyText"/>
        <w:rPr>
          <w:color w:val="000000"/>
        </w:rPr>
      </w:pPr>
      <w:r>
        <w:t>The</w:t>
      </w:r>
      <w:r>
        <w:rPr>
          <w:spacing w:val="-3"/>
        </w:rPr>
        <w:t xml:space="preserve"> </w:t>
      </w:r>
      <w:r>
        <w:t>Frankston</w:t>
      </w:r>
      <w:r>
        <w:rPr>
          <w:spacing w:val="-3"/>
        </w:rPr>
        <w:t xml:space="preserve"> </w:t>
      </w:r>
      <w:r>
        <w:t>North</w:t>
      </w:r>
      <w:r>
        <w:rPr>
          <w:spacing w:val="-3"/>
        </w:rPr>
        <w:t xml:space="preserve"> </w:t>
      </w:r>
      <w:r>
        <w:t>Extended</w:t>
      </w:r>
      <w:r>
        <w:rPr>
          <w:spacing w:val="-7"/>
        </w:rPr>
        <w:t xml:space="preserve"> </w:t>
      </w:r>
      <w:r>
        <w:t>School</w:t>
      </w:r>
      <w:r>
        <w:rPr>
          <w:spacing w:val="-9"/>
        </w:rPr>
        <w:t xml:space="preserve"> </w:t>
      </w:r>
      <w:r>
        <w:t>Services</w:t>
      </w:r>
      <w:r>
        <w:rPr>
          <w:spacing w:val="-5"/>
        </w:rPr>
        <w:t xml:space="preserve"> </w:t>
      </w:r>
      <w:r>
        <w:t>(ESS)</w:t>
      </w:r>
      <w:r>
        <w:rPr>
          <w:spacing w:val="-3"/>
        </w:rPr>
        <w:t xml:space="preserve"> </w:t>
      </w:r>
      <w:r>
        <w:t>includes</w:t>
      </w:r>
      <w:r>
        <w:rPr>
          <w:spacing w:val="-5"/>
        </w:rPr>
        <w:t xml:space="preserve"> </w:t>
      </w:r>
      <w:r>
        <w:t>Monterey</w:t>
      </w:r>
      <w:r>
        <w:rPr>
          <w:spacing w:val="-9"/>
        </w:rPr>
        <w:t xml:space="preserve"> </w:t>
      </w:r>
      <w:r>
        <w:t>Secondary College,</w:t>
      </w:r>
      <w:r>
        <w:rPr>
          <w:spacing w:val="-3"/>
        </w:rPr>
        <w:t xml:space="preserve"> </w:t>
      </w:r>
      <w:proofErr w:type="spellStart"/>
      <w:r>
        <w:t>Aldercourt</w:t>
      </w:r>
      <w:proofErr w:type="spellEnd"/>
      <w:r>
        <w:rPr>
          <w:spacing w:val="-5"/>
        </w:rPr>
        <w:t xml:space="preserve"> </w:t>
      </w:r>
      <w:r>
        <w:t>Primary</w:t>
      </w:r>
      <w:r>
        <w:rPr>
          <w:spacing w:val="-9"/>
        </w:rPr>
        <w:t xml:space="preserve"> </w:t>
      </w:r>
      <w:r>
        <w:t>School</w:t>
      </w:r>
      <w:r>
        <w:rPr>
          <w:spacing w:val="-5"/>
        </w:rPr>
        <w:t xml:space="preserve"> </w:t>
      </w:r>
      <w:r>
        <w:t>and</w:t>
      </w:r>
      <w:r>
        <w:rPr>
          <w:spacing w:val="-3"/>
        </w:rPr>
        <w:t xml:space="preserve"> </w:t>
      </w:r>
      <w:r>
        <w:t>Mahogany</w:t>
      </w:r>
      <w:r>
        <w:rPr>
          <w:spacing w:val="-5"/>
        </w:rPr>
        <w:t xml:space="preserve"> </w:t>
      </w:r>
      <w:r>
        <w:t>Rise</w:t>
      </w:r>
      <w:r>
        <w:rPr>
          <w:spacing w:val="-3"/>
        </w:rPr>
        <w:t xml:space="preserve"> </w:t>
      </w:r>
      <w:r>
        <w:t>Primary</w:t>
      </w:r>
      <w:r>
        <w:rPr>
          <w:spacing w:val="-9"/>
        </w:rPr>
        <w:t xml:space="preserve"> </w:t>
      </w:r>
      <w:r>
        <w:t>School.</w:t>
      </w:r>
      <w:r>
        <w:rPr>
          <w:spacing w:val="-3"/>
        </w:rPr>
        <w:t xml:space="preserve"> </w:t>
      </w:r>
      <w:r>
        <w:t>Although the</w:t>
      </w:r>
      <w:r>
        <w:rPr>
          <w:spacing w:val="-3"/>
        </w:rPr>
        <w:t xml:space="preserve"> </w:t>
      </w:r>
      <w:r>
        <w:t>sites</w:t>
      </w:r>
      <w:r>
        <w:rPr>
          <w:spacing w:val="-5"/>
        </w:rPr>
        <w:t xml:space="preserve"> </w:t>
      </w:r>
      <w:r>
        <w:t>are</w:t>
      </w:r>
      <w:r>
        <w:rPr>
          <w:spacing w:val="-3"/>
        </w:rPr>
        <w:t xml:space="preserve"> </w:t>
      </w:r>
      <w:r>
        <w:t>not</w:t>
      </w:r>
      <w:r>
        <w:rPr>
          <w:spacing w:val="-6"/>
        </w:rPr>
        <w:t xml:space="preserve"> </w:t>
      </w:r>
      <w:r>
        <w:t>co-located</w:t>
      </w:r>
      <w:r>
        <w:rPr>
          <w:spacing w:val="-3"/>
        </w:rPr>
        <w:t xml:space="preserve"> </w:t>
      </w:r>
      <w:r>
        <w:t>—</w:t>
      </w:r>
      <w:r>
        <w:rPr>
          <w:spacing w:val="-3"/>
        </w:rPr>
        <w:t xml:space="preserve"> </w:t>
      </w:r>
      <w:r>
        <w:t>with</w:t>
      </w:r>
      <w:r>
        <w:rPr>
          <w:spacing w:val="-3"/>
        </w:rPr>
        <w:t xml:space="preserve"> </w:t>
      </w:r>
      <w:r>
        <w:t>the</w:t>
      </w:r>
      <w:r>
        <w:rPr>
          <w:spacing w:val="-3"/>
        </w:rPr>
        <w:t xml:space="preserve"> </w:t>
      </w:r>
      <w:r>
        <w:t>furthest</w:t>
      </w:r>
      <w:r>
        <w:rPr>
          <w:spacing w:val="-5"/>
        </w:rPr>
        <w:t xml:space="preserve"> </w:t>
      </w:r>
      <w:r>
        <w:t>sites,</w:t>
      </w:r>
      <w:r>
        <w:rPr>
          <w:spacing w:val="-3"/>
        </w:rPr>
        <w:t xml:space="preserve"> </w:t>
      </w:r>
      <w:proofErr w:type="spellStart"/>
      <w:r>
        <w:t>Aldercourt</w:t>
      </w:r>
      <w:proofErr w:type="spellEnd"/>
      <w:r>
        <w:rPr>
          <w:spacing w:val="-5"/>
        </w:rPr>
        <w:t xml:space="preserve"> </w:t>
      </w:r>
      <w:r>
        <w:t>and</w:t>
      </w:r>
      <w:r>
        <w:rPr>
          <w:spacing w:val="-3"/>
        </w:rPr>
        <w:t xml:space="preserve"> </w:t>
      </w:r>
      <w:r>
        <w:t>Monterey</w:t>
      </w:r>
      <w:r>
        <w:rPr>
          <w:spacing w:val="-5"/>
        </w:rPr>
        <w:t xml:space="preserve"> </w:t>
      </w:r>
      <w:r>
        <w:t>over two kilometres from one another — all campuses are situated within the</w:t>
      </w:r>
      <w:r>
        <w:rPr>
          <w:spacing w:val="-27"/>
        </w:rPr>
        <w:t xml:space="preserve"> </w:t>
      </w:r>
      <w:r>
        <w:t>distinct community of Frankston North and are</w:t>
      </w:r>
      <w:r>
        <w:rPr>
          <w:spacing w:val="-21"/>
        </w:rPr>
        <w:t xml:space="preserve"> </w:t>
      </w:r>
      <w:r>
        <w:t>integrated.</w:t>
      </w:r>
    </w:p>
    <w:p w:rsidR="0062684A" w:rsidRDefault="0062684A" w:rsidP="00096D6B">
      <w:pPr>
        <w:pStyle w:val="BodyText"/>
        <w:rPr>
          <w:color w:val="000000"/>
        </w:rPr>
      </w:pPr>
      <w:r>
        <w:t>Frankston</w:t>
      </w:r>
      <w:r>
        <w:rPr>
          <w:spacing w:val="-3"/>
        </w:rPr>
        <w:t xml:space="preserve"> </w:t>
      </w:r>
      <w:r>
        <w:t>North</w:t>
      </w:r>
      <w:r>
        <w:rPr>
          <w:spacing w:val="-3"/>
        </w:rPr>
        <w:t xml:space="preserve"> </w:t>
      </w:r>
      <w:r>
        <w:t>is</w:t>
      </w:r>
      <w:r>
        <w:rPr>
          <w:spacing w:val="-5"/>
        </w:rPr>
        <w:t xml:space="preserve"> </w:t>
      </w:r>
      <w:r>
        <w:t>a</w:t>
      </w:r>
      <w:r>
        <w:rPr>
          <w:spacing w:val="-3"/>
        </w:rPr>
        <w:t xml:space="preserve"> </w:t>
      </w:r>
      <w:r>
        <w:t>disadvantaged</w:t>
      </w:r>
      <w:r>
        <w:rPr>
          <w:spacing w:val="-3"/>
        </w:rPr>
        <w:t xml:space="preserve"> </w:t>
      </w:r>
      <w:r>
        <w:t>area</w:t>
      </w:r>
      <w:r>
        <w:rPr>
          <w:spacing w:val="-3"/>
        </w:rPr>
        <w:t xml:space="preserve"> </w:t>
      </w:r>
      <w:r>
        <w:t>on</w:t>
      </w:r>
      <w:r>
        <w:rPr>
          <w:spacing w:val="-3"/>
        </w:rPr>
        <w:t xml:space="preserve"> </w:t>
      </w:r>
      <w:r>
        <w:t>the</w:t>
      </w:r>
      <w:r>
        <w:rPr>
          <w:spacing w:val="-3"/>
        </w:rPr>
        <w:t xml:space="preserve"> </w:t>
      </w:r>
      <w:r>
        <w:t>fringe</w:t>
      </w:r>
      <w:r>
        <w:rPr>
          <w:spacing w:val="-3"/>
        </w:rPr>
        <w:t xml:space="preserve"> </w:t>
      </w:r>
      <w:r>
        <w:t>of</w:t>
      </w:r>
      <w:r>
        <w:rPr>
          <w:spacing w:val="-5"/>
        </w:rPr>
        <w:t xml:space="preserve"> </w:t>
      </w:r>
      <w:r>
        <w:t>Melbourne.</w:t>
      </w:r>
    </w:p>
    <w:p w:rsidR="0062684A" w:rsidRDefault="0062684A" w:rsidP="00096D6B">
      <w:pPr>
        <w:pStyle w:val="BodyText"/>
        <w:rPr>
          <w:color w:val="000000"/>
        </w:rPr>
      </w:pPr>
      <w:r>
        <w:t>Because</w:t>
      </w:r>
      <w:r>
        <w:rPr>
          <w:spacing w:val="-3"/>
        </w:rPr>
        <w:t xml:space="preserve"> </w:t>
      </w:r>
      <w:r>
        <w:t>Frankston</w:t>
      </w:r>
      <w:r>
        <w:rPr>
          <w:spacing w:val="-3"/>
        </w:rPr>
        <w:t xml:space="preserve"> </w:t>
      </w:r>
      <w:r>
        <w:t>North</w:t>
      </w:r>
      <w:r>
        <w:rPr>
          <w:spacing w:val="-3"/>
        </w:rPr>
        <w:t xml:space="preserve"> </w:t>
      </w:r>
      <w:r>
        <w:t>is</w:t>
      </w:r>
      <w:r>
        <w:rPr>
          <w:spacing w:val="-5"/>
        </w:rPr>
        <w:t xml:space="preserve"> </w:t>
      </w:r>
      <w:r>
        <w:t>an</w:t>
      </w:r>
      <w:r>
        <w:rPr>
          <w:spacing w:val="-3"/>
        </w:rPr>
        <w:t xml:space="preserve"> </w:t>
      </w:r>
      <w:r>
        <w:t>area</w:t>
      </w:r>
      <w:r>
        <w:rPr>
          <w:spacing w:val="-3"/>
        </w:rPr>
        <w:t xml:space="preserve"> </w:t>
      </w:r>
      <w:r>
        <w:t>of</w:t>
      </w:r>
      <w:r>
        <w:rPr>
          <w:spacing w:val="-5"/>
        </w:rPr>
        <w:t xml:space="preserve"> </w:t>
      </w:r>
      <w:r>
        <w:t>high</w:t>
      </w:r>
      <w:r>
        <w:rPr>
          <w:spacing w:val="-3"/>
        </w:rPr>
        <w:t xml:space="preserve"> </w:t>
      </w:r>
      <w:r>
        <w:t>need,</w:t>
      </w:r>
      <w:r>
        <w:rPr>
          <w:spacing w:val="-3"/>
        </w:rPr>
        <w:t xml:space="preserve"> </w:t>
      </w:r>
      <w:r>
        <w:t>the</w:t>
      </w:r>
      <w:r>
        <w:rPr>
          <w:spacing w:val="-3"/>
        </w:rPr>
        <w:t xml:space="preserve"> </w:t>
      </w:r>
      <w:r>
        <w:t>local</w:t>
      </w:r>
      <w:r>
        <w:rPr>
          <w:spacing w:val="-5"/>
        </w:rPr>
        <w:t xml:space="preserve"> </w:t>
      </w:r>
      <w:r>
        <w:t>schools</w:t>
      </w:r>
      <w:r>
        <w:rPr>
          <w:spacing w:val="-5"/>
        </w:rPr>
        <w:t xml:space="preserve"> </w:t>
      </w:r>
      <w:r>
        <w:t>identified</w:t>
      </w:r>
      <w:r>
        <w:rPr>
          <w:w w:val="99"/>
        </w:rPr>
        <w:t xml:space="preserve"> </w:t>
      </w:r>
      <w:r>
        <w:t>the value in better connecting the community with the service system. A</w:t>
      </w:r>
      <w:r>
        <w:rPr>
          <w:spacing w:val="-26"/>
        </w:rPr>
        <w:t xml:space="preserve"> </w:t>
      </w:r>
      <w:r>
        <w:t>Hub Coordinator role has</w:t>
      </w:r>
      <w:r>
        <w:rPr>
          <w:spacing w:val="-6"/>
        </w:rPr>
        <w:t xml:space="preserve"> </w:t>
      </w:r>
      <w:r>
        <w:t>been complemented by</w:t>
      </w:r>
      <w:r>
        <w:rPr>
          <w:spacing w:val="-6"/>
        </w:rPr>
        <w:t xml:space="preserve"> </w:t>
      </w:r>
      <w:r>
        <w:t>the appointment</w:t>
      </w:r>
      <w:r>
        <w:rPr>
          <w:spacing w:val="-6"/>
        </w:rPr>
        <w:t xml:space="preserve"> </w:t>
      </w:r>
      <w:r>
        <w:t>of</w:t>
      </w:r>
      <w:r>
        <w:rPr>
          <w:spacing w:val="-6"/>
        </w:rPr>
        <w:t xml:space="preserve"> </w:t>
      </w:r>
      <w:r>
        <w:t>a Parent</w:t>
      </w:r>
      <w:r w:rsidR="00096D6B">
        <w:t xml:space="preserve"> </w:t>
      </w:r>
      <w:r>
        <w:t>Engagement</w:t>
      </w:r>
      <w:r>
        <w:rPr>
          <w:spacing w:val="-7"/>
        </w:rPr>
        <w:t xml:space="preserve"> </w:t>
      </w:r>
      <w:r>
        <w:t>Worker</w:t>
      </w:r>
      <w:r>
        <w:rPr>
          <w:spacing w:val="-3"/>
        </w:rPr>
        <w:t xml:space="preserve"> </w:t>
      </w:r>
      <w:r>
        <w:t>(PEW).</w:t>
      </w:r>
      <w:r>
        <w:rPr>
          <w:spacing w:val="-7"/>
        </w:rPr>
        <w:t xml:space="preserve"> </w:t>
      </w:r>
      <w:r>
        <w:t>The</w:t>
      </w:r>
      <w:r>
        <w:rPr>
          <w:spacing w:val="-3"/>
        </w:rPr>
        <w:t xml:space="preserve"> </w:t>
      </w:r>
      <w:r>
        <w:t>PEW</w:t>
      </w:r>
      <w:r>
        <w:rPr>
          <w:spacing w:val="-5"/>
        </w:rPr>
        <w:t xml:space="preserve"> </w:t>
      </w:r>
      <w:r>
        <w:t>is</w:t>
      </w:r>
      <w:r>
        <w:rPr>
          <w:spacing w:val="-5"/>
        </w:rPr>
        <w:t xml:space="preserve"> </w:t>
      </w:r>
      <w:r>
        <w:t>a</w:t>
      </w:r>
      <w:r>
        <w:rPr>
          <w:spacing w:val="-3"/>
        </w:rPr>
        <w:t xml:space="preserve"> </w:t>
      </w:r>
      <w:r>
        <w:t>parent</w:t>
      </w:r>
      <w:r>
        <w:rPr>
          <w:spacing w:val="-5"/>
        </w:rPr>
        <w:t xml:space="preserve"> </w:t>
      </w:r>
      <w:r>
        <w:t>from</w:t>
      </w:r>
      <w:r>
        <w:rPr>
          <w:spacing w:val="-3"/>
        </w:rPr>
        <w:t xml:space="preserve"> </w:t>
      </w:r>
      <w:r>
        <w:t>within</w:t>
      </w:r>
      <w:r>
        <w:rPr>
          <w:spacing w:val="-3"/>
        </w:rPr>
        <w:t xml:space="preserve"> </w:t>
      </w:r>
      <w:r>
        <w:t>the</w:t>
      </w:r>
      <w:r>
        <w:rPr>
          <w:spacing w:val="-3"/>
        </w:rPr>
        <w:t xml:space="preserve"> </w:t>
      </w:r>
      <w:r>
        <w:t>school</w:t>
      </w:r>
      <w:r>
        <w:rPr>
          <w:spacing w:val="-5"/>
        </w:rPr>
        <w:t xml:space="preserve"> </w:t>
      </w:r>
      <w:r>
        <w:t>community employed</w:t>
      </w:r>
      <w:r>
        <w:rPr>
          <w:spacing w:val="-3"/>
        </w:rPr>
        <w:t xml:space="preserve"> </w:t>
      </w:r>
      <w:r>
        <w:t>as</w:t>
      </w:r>
      <w:r>
        <w:rPr>
          <w:spacing w:val="-5"/>
        </w:rPr>
        <w:t xml:space="preserve"> </w:t>
      </w:r>
      <w:r>
        <w:t>a</w:t>
      </w:r>
      <w:r>
        <w:rPr>
          <w:spacing w:val="-3"/>
        </w:rPr>
        <w:t xml:space="preserve"> </w:t>
      </w:r>
      <w:r>
        <w:t>peer</w:t>
      </w:r>
      <w:r>
        <w:rPr>
          <w:spacing w:val="-3"/>
        </w:rPr>
        <w:t xml:space="preserve"> </w:t>
      </w:r>
      <w:r>
        <w:t>worker,</w:t>
      </w:r>
      <w:r>
        <w:rPr>
          <w:spacing w:val="-3"/>
        </w:rPr>
        <w:t xml:space="preserve"> </w:t>
      </w:r>
      <w:r>
        <w:t>acting</w:t>
      </w:r>
      <w:r>
        <w:rPr>
          <w:spacing w:val="-3"/>
        </w:rPr>
        <w:t xml:space="preserve"> </w:t>
      </w:r>
      <w:r>
        <w:t>as</w:t>
      </w:r>
      <w:r>
        <w:rPr>
          <w:spacing w:val="-5"/>
        </w:rPr>
        <w:t xml:space="preserve"> </w:t>
      </w:r>
      <w:r>
        <w:t>a</w:t>
      </w:r>
      <w:r>
        <w:rPr>
          <w:spacing w:val="-3"/>
        </w:rPr>
        <w:t xml:space="preserve"> </w:t>
      </w:r>
      <w:r>
        <w:t>liaison</w:t>
      </w:r>
      <w:r>
        <w:rPr>
          <w:spacing w:val="-3"/>
        </w:rPr>
        <w:t xml:space="preserve"> </w:t>
      </w:r>
      <w:r>
        <w:t>point</w:t>
      </w:r>
      <w:r>
        <w:rPr>
          <w:spacing w:val="-5"/>
        </w:rPr>
        <w:t xml:space="preserve"> </w:t>
      </w:r>
      <w:r>
        <w:t>with</w:t>
      </w:r>
      <w:r>
        <w:rPr>
          <w:spacing w:val="-3"/>
        </w:rPr>
        <w:t xml:space="preserve"> </w:t>
      </w:r>
      <w:r>
        <w:t>the</w:t>
      </w:r>
      <w:r>
        <w:rPr>
          <w:spacing w:val="-3"/>
        </w:rPr>
        <w:t xml:space="preserve"> </w:t>
      </w:r>
      <w:r>
        <w:t>local</w:t>
      </w:r>
      <w:r>
        <w:rPr>
          <w:spacing w:val="-5"/>
        </w:rPr>
        <w:t xml:space="preserve"> </w:t>
      </w:r>
      <w:r>
        <w:t>community.</w:t>
      </w:r>
      <w:r>
        <w:rPr>
          <w:spacing w:val="-7"/>
        </w:rPr>
        <w:t xml:space="preserve"> </w:t>
      </w:r>
      <w:r>
        <w:t>The PEW</w:t>
      </w:r>
      <w:r>
        <w:rPr>
          <w:spacing w:val="-5"/>
        </w:rPr>
        <w:t xml:space="preserve"> </w:t>
      </w:r>
      <w:r>
        <w:t>provides</w:t>
      </w:r>
      <w:r>
        <w:rPr>
          <w:spacing w:val="-5"/>
        </w:rPr>
        <w:t xml:space="preserve"> </w:t>
      </w:r>
      <w:r>
        <w:t>a</w:t>
      </w:r>
      <w:r>
        <w:rPr>
          <w:spacing w:val="-3"/>
        </w:rPr>
        <w:t xml:space="preserve"> </w:t>
      </w:r>
      <w:r>
        <w:t>focal</w:t>
      </w:r>
      <w:r>
        <w:rPr>
          <w:spacing w:val="-5"/>
        </w:rPr>
        <w:t xml:space="preserve"> </w:t>
      </w:r>
      <w:r>
        <w:t>point</w:t>
      </w:r>
      <w:r>
        <w:rPr>
          <w:spacing w:val="-5"/>
        </w:rPr>
        <w:t xml:space="preserve"> </w:t>
      </w:r>
      <w:r>
        <w:t>for</w:t>
      </w:r>
      <w:r>
        <w:rPr>
          <w:spacing w:val="-3"/>
        </w:rPr>
        <w:t xml:space="preserve"> </w:t>
      </w:r>
      <w:r>
        <w:t>parents</w:t>
      </w:r>
      <w:r>
        <w:rPr>
          <w:spacing w:val="-5"/>
        </w:rPr>
        <w:t xml:space="preserve"> </w:t>
      </w:r>
      <w:r>
        <w:t>to</w:t>
      </w:r>
      <w:r>
        <w:rPr>
          <w:spacing w:val="-3"/>
        </w:rPr>
        <w:t xml:space="preserve"> </w:t>
      </w:r>
      <w:r>
        <w:t>come</w:t>
      </w:r>
      <w:r>
        <w:rPr>
          <w:spacing w:val="-3"/>
        </w:rPr>
        <w:t xml:space="preserve"> </w:t>
      </w:r>
      <w:r>
        <w:t>and</w:t>
      </w:r>
      <w:r>
        <w:rPr>
          <w:spacing w:val="-3"/>
        </w:rPr>
        <w:t xml:space="preserve"> </w:t>
      </w:r>
      <w:r>
        <w:t>discuss</w:t>
      </w:r>
      <w:r>
        <w:rPr>
          <w:spacing w:val="-5"/>
        </w:rPr>
        <w:t xml:space="preserve"> </w:t>
      </w:r>
      <w:r>
        <w:t>community</w:t>
      </w:r>
      <w:r>
        <w:rPr>
          <w:spacing w:val="-5"/>
        </w:rPr>
        <w:t xml:space="preserve"> </w:t>
      </w:r>
      <w:r>
        <w:t>issues,</w:t>
      </w:r>
      <w:r>
        <w:rPr>
          <w:spacing w:val="-3"/>
        </w:rPr>
        <w:t xml:space="preserve"> </w:t>
      </w:r>
      <w:r>
        <w:t>and learn</w:t>
      </w:r>
      <w:r>
        <w:rPr>
          <w:spacing w:val="-3"/>
        </w:rPr>
        <w:t xml:space="preserve"> </w:t>
      </w:r>
      <w:r>
        <w:t>about</w:t>
      </w:r>
      <w:r>
        <w:rPr>
          <w:spacing w:val="-5"/>
        </w:rPr>
        <w:t xml:space="preserve"> </w:t>
      </w:r>
      <w:r>
        <w:t>the</w:t>
      </w:r>
      <w:r>
        <w:rPr>
          <w:spacing w:val="-3"/>
        </w:rPr>
        <w:t xml:space="preserve"> </w:t>
      </w:r>
      <w:r>
        <w:t>services</w:t>
      </w:r>
      <w:r>
        <w:rPr>
          <w:spacing w:val="-5"/>
        </w:rPr>
        <w:t xml:space="preserve"> </w:t>
      </w:r>
      <w:r>
        <w:t>that</w:t>
      </w:r>
      <w:r>
        <w:rPr>
          <w:spacing w:val="-5"/>
        </w:rPr>
        <w:t xml:space="preserve"> </w:t>
      </w:r>
      <w:r>
        <w:t>are</w:t>
      </w:r>
      <w:r>
        <w:rPr>
          <w:spacing w:val="-3"/>
        </w:rPr>
        <w:t xml:space="preserve"> </w:t>
      </w:r>
      <w:r>
        <w:t>available</w:t>
      </w:r>
      <w:r>
        <w:rPr>
          <w:spacing w:val="-3"/>
        </w:rPr>
        <w:t xml:space="preserve"> </w:t>
      </w:r>
      <w:r>
        <w:t>for</w:t>
      </w:r>
      <w:r>
        <w:rPr>
          <w:spacing w:val="-3"/>
        </w:rPr>
        <w:t xml:space="preserve"> </w:t>
      </w:r>
      <w:r>
        <w:t>their</w:t>
      </w:r>
      <w:r>
        <w:rPr>
          <w:spacing w:val="-3"/>
        </w:rPr>
        <w:t xml:space="preserve"> </w:t>
      </w:r>
      <w:r>
        <w:t>children.</w:t>
      </w:r>
      <w:r>
        <w:rPr>
          <w:spacing w:val="-3"/>
        </w:rPr>
        <w:t xml:space="preserve"> </w:t>
      </w:r>
      <w:r>
        <w:t>Many</w:t>
      </w:r>
      <w:r>
        <w:rPr>
          <w:spacing w:val="-5"/>
        </w:rPr>
        <w:t xml:space="preserve"> </w:t>
      </w:r>
      <w:r>
        <w:t>of</w:t>
      </w:r>
      <w:r>
        <w:rPr>
          <w:spacing w:val="-5"/>
        </w:rPr>
        <w:t xml:space="preserve"> </w:t>
      </w:r>
      <w:r>
        <w:t>the</w:t>
      </w:r>
      <w:r>
        <w:rPr>
          <w:spacing w:val="-3"/>
        </w:rPr>
        <w:t xml:space="preserve"> </w:t>
      </w:r>
      <w:r>
        <w:t>families the PEW is working with have had a negative experience with schools and</w:t>
      </w:r>
      <w:r>
        <w:rPr>
          <w:spacing w:val="-27"/>
        </w:rPr>
        <w:t xml:space="preserve"> </w:t>
      </w:r>
      <w:r>
        <w:t>the government</w:t>
      </w:r>
      <w:r>
        <w:rPr>
          <w:spacing w:val="-12"/>
        </w:rPr>
        <w:t xml:space="preserve"> </w:t>
      </w:r>
      <w:r>
        <w:t>‘system’.</w:t>
      </w:r>
    </w:p>
    <w:p w:rsidR="0062684A" w:rsidRDefault="0062684A" w:rsidP="00096D6B">
      <w:pPr>
        <w:pStyle w:val="BodyText"/>
        <w:rPr>
          <w:color w:val="000000"/>
        </w:rPr>
      </w:pPr>
      <w:r>
        <w:t>The</w:t>
      </w:r>
      <w:r>
        <w:rPr>
          <w:spacing w:val="-6"/>
        </w:rPr>
        <w:t xml:space="preserve"> </w:t>
      </w:r>
      <w:r>
        <w:t>aim</w:t>
      </w:r>
      <w:r>
        <w:rPr>
          <w:spacing w:val="-6"/>
        </w:rPr>
        <w:t xml:space="preserve"> </w:t>
      </w:r>
      <w:r>
        <w:t>of</w:t>
      </w:r>
      <w:r>
        <w:rPr>
          <w:spacing w:val="-8"/>
        </w:rPr>
        <w:t xml:space="preserve"> </w:t>
      </w:r>
      <w:r>
        <w:t>the</w:t>
      </w:r>
      <w:r>
        <w:rPr>
          <w:spacing w:val="-6"/>
        </w:rPr>
        <w:t xml:space="preserve"> </w:t>
      </w:r>
      <w:r>
        <w:t>ESS</w:t>
      </w:r>
      <w:r>
        <w:rPr>
          <w:spacing w:val="-10"/>
        </w:rPr>
        <w:t xml:space="preserve"> </w:t>
      </w:r>
      <w:r>
        <w:t>was</w:t>
      </w:r>
      <w:r>
        <w:rPr>
          <w:spacing w:val="-8"/>
        </w:rPr>
        <w:t xml:space="preserve"> </w:t>
      </w:r>
      <w:r>
        <w:t>to</w:t>
      </w:r>
      <w:r>
        <w:rPr>
          <w:spacing w:val="-6"/>
        </w:rPr>
        <w:t xml:space="preserve"> </w:t>
      </w:r>
      <w:r>
        <w:t>better</w:t>
      </w:r>
      <w:r>
        <w:rPr>
          <w:spacing w:val="-6"/>
        </w:rPr>
        <w:t xml:space="preserve"> </w:t>
      </w:r>
      <w:r>
        <w:t>connect</w:t>
      </w:r>
      <w:r>
        <w:rPr>
          <w:spacing w:val="-8"/>
        </w:rPr>
        <w:t xml:space="preserve"> </w:t>
      </w:r>
      <w:r>
        <w:t>the</w:t>
      </w:r>
      <w:r>
        <w:rPr>
          <w:spacing w:val="-6"/>
        </w:rPr>
        <w:t xml:space="preserve"> </w:t>
      </w:r>
      <w:r>
        <w:t>schools</w:t>
      </w:r>
      <w:r>
        <w:rPr>
          <w:spacing w:val="-8"/>
        </w:rPr>
        <w:t xml:space="preserve"> </w:t>
      </w:r>
      <w:r>
        <w:t>with</w:t>
      </w:r>
      <w:r>
        <w:rPr>
          <w:spacing w:val="-6"/>
        </w:rPr>
        <w:t xml:space="preserve"> </w:t>
      </w:r>
      <w:r>
        <w:t>the</w:t>
      </w:r>
      <w:r>
        <w:rPr>
          <w:spacing w:val="-6"/>
        </w:rPr>
        <w:t xml:space="preserve"> </w:t>
      </w:r>
      <w:r>
        <w:t>local</w:t>
      </w:r>
      <w:r>
        <w:rPr>
          <w:spacing w:val="-8"/>
        </w:rPr>
        <w:t xml:space="preserve"> </w:t>
      </w:r>
      <w:r>
        <w:t>community, leveraging school resources and resources in the broader community to provide</w:t>
      </w:r>
      <w:r>
        <w:rPr>
          <w:spacing w:val="-18"/>
        </w:rPr>
        <w:t xml:space="preserve"> </w:t>
      </w:r>
      <w:r>
        <w:rPr>
          <w:spacing w:val="-2"/>
        </w:rPr>
        <w:t xml:space="preserve">the </w:t>
      </w:r>
      <w:r>
        <w:t>best</w:t>
      </w:r>
      <w:r>
        <w:rPr>
          <w:spacing w:val="-7"/>
        </w:rPr>
        <w:t xml:space="preserve"> </w:t>
      </w:r>
      <w:r>
        <w:t>educational</w:t>
      </w:r>
      <w:r>
        <w:rPr>
          <w:spacing w:val="-7"/>
        </w:rPr>
        <w:t xml:space="preserve"> </w:t>
      </w:r>
      <w:r>
        <w:t>and</w:t>
      </w:r>
      <w:r>
        <w:rPr>
          <w:spacing w:val="-5"/>
        </w:rPr>
        <w:t xml:space="preserve"> </w:t>
      </w:r>
      <w:r>
        <w:t>social</w:t>
      </w:r>
      <w:r>
        <w:rPr>
          <w:spacing w:val="-7"/>
        </w:rPr>
        <w:t xml:space="preserve"> </w:t>
      </w:r>
      <w:r>
        <w:t>support</w:t>
      </w:r>
      <w:r>
        <w:rPr>
          <w:spacing w:val="-7"/>
        </w:rPr>
        <w:t xml:space="preserve"> </w:t>
      </w:r>
      <w:r>
        <w:t>for</w:t>
      </w:r>
      <w:r>
        <w:rPr>
          <w:spacing w:val="-5"/>
        </w:rPr>
        <w:t xml:space="preserve"> </w:t>
      </w:r>
      <w:r>
        <w:t>children</w:t>
      </w:r>
      <w:r>
        <w:rPr>
          <w:spacing w:val="-5"/>
        </w:rPr>
        <w:t xml:space="preserve"> </w:t>
      </w:r>
      <w:r>
        <w:t>in</w:t>
      </w:r>
      <w:r>
        <w:rPr>
          <w:spacing w:val="-5"/>
        </w:rPr>
        <w:t xml:space="preserve"> </w:t>
      </w:r>
      <w:r>
        <w:t>the</w:t>
      </w:r>
      <w:r>
        <w:rPr>
          <w:spacing w:val="-5"/>
        </w:rPr>
        <w:t xml:space="preserve"> </w:t>
      </w:r>
      <w:r>
        <w:t>area.</w:t>
      </w:r>
      <w:r>
        <w:rPr>
          <w:spacing w:val="-5"/>
        </w:rPr>
        <w:t xml:space="preserve"> </w:t>
      </w:r>
      <w:r>
        <w:t>As</w:t>
      </w:r>
      <w:r>
        <w:rPr>
          <w:spacing w:val="-7"/>
        </w:rPr>
        <w:t xml:space="preserve"> </w:t>
      </w:r>
      <w:r>
        <w:t>part</w:t>
      </w:r>
      <w:r>
        <w:rPr>
          <w:spacing w:val="-7"/>
        </w:rPr>
        <w:t xml:space="preserve"> </w:t>
      </w:r>
      <w:r>
        <w:t>of</w:t>
      </w:r>
      <w:r>
        <w:rPr>
          <w:spacing w:val="-7"/>
        </w:rPr>
        <w:t xml:space="preserve"> </w:t>
      </w:r>
      <w:r>
        <w:t>Frankston</w:t>
      </w:r>
      <w:r>
        <w:rPr>
          <w:spacing w:val="-2"/>
        </w:rPr>
        <w:t xml:space="preserve"> </w:t>
      </w:r>
      <w:r>
        <w:t>North’s</w:t>
      </w:r>
      <w:r>
        <w:rPr>
          <w:spacing w:val="-8"/>
        </w:rPr>
        <w:t xml:space="preserve"> </w:t>
      </w:r>
      <w:r>
        <w:t>approach,</w:t>
      </w:r>
      <w:r>
        <w:rPr>
          <w:spacing w:val="-6"/>
        </w:rPr>
        <w:t xml:space="preserve"> </w:t>
      </w:r>
      <w:r>
        <w:t>a</w:t>
      </w:r>
      <w:r>
        <w:rPr>
          <w:spacing w:val="-6"/>
        </w:rPr>
        <w:t xml:space="preserve"> </w:t>
      </w:r>
      <w:r>
        <w:t>Hub</w:t>
      </w:r>
      <w:r>
        <w:rPr>
          <w:spacing w:val="-6"/>
        </w:rPr>
        <w:t xml:space="preserve"> </w:t>
      </w:r>
      <w:r>
        <w:t>Coordinator</w:t>
      </w:r>
      <w:r>
        <w:rPr>
          <w:spacing w:val="-6"/>
        </w:rPr>
        <w:t xml:space="preserve"> </w:t>
      </w:r>
      <w:r>
        <w:t>was</w:t>
      </w:r>
      <w:r>
        <w:rPr>
          <w:spacing w:val="-8"/>
        </w:rPr>
        <w:t xml:space="preserve"> </w:t>
      </w:r>
      <w:r>
        <w:t>appointed</w:t>
      </w:r>
      <w:r>
        <w:rPr>
          <w:spacing w:val="-6"/>
        </w:rPr>
        <w:t xml:space="preserve"> </w:t>
      </w:r>
      <w:r>
        <w:t>to</w:t>
      </w:r>
      <w:r>
        <w:rPr>
          <w:spacing w:val="-6"/>
        </w:rPr>
        <w:t xml:space="preserve"> </w:t>
      </w:r>
      <w:r>
        <w:t>coordinate</w:t>
      </w:r>
      <w:r>
        <w:rPr>
          <w:spacing w:val="-6"/>
        </w:rPr>
        <w:t xml:space="preserve"> </w:t>
      </w:r>
      <w:r>
        <w:t>activities</w:t>
      </w:r>
      <w:r w:rsidR="00096D6B">
        <w:t xml:space="preserve"> </w:t>
      </w:r>
      <w:r>
        <w:t>across</w:t>
      </w:r>
      <w:r>
        <w:rPr>
          <w:spacing w:val="-6"/>
        </w:rPr>
        <w:t xml:space="preserve"> </w:t>
      </w:r>
      <w:r>
        <w:t>the three schools, taking advantage of</w:t>
      </w:r>
      <w:r>
        <w:rPr>
          <w:spacing w:val="-6"/>
        </w:rPr>
        <w:t xml:space="preserve"> </w:t>
      </w:r>
      <w:r>
        <w:t>existing agencies</w:t>
      </w:r>
      <w:r>
        <w:rPr>
          <w:spacing w:val="-6"/>
        </w:rPr>
        <w:t xml:space="preserve"> </w:t>
      </w:r>
      <w:r>
        <w:t xml:space="preserve">working </w:t>
      </w:r>
      <w:r>
        <w:rPr>
          <w:spacing w:val="-2"/>
        </w:rPr>
        <w:t>within</w:t>
      </w:r>
      <w:r>
        <w:t xml:space="preserve"> </w:t>
      </w:r>
      <w:r>
        <w:rPr>
          <w:spacing w:val="-2"/>
        </w:rPr>
        <w:t>the</w:t>
      </w:r>
      <w:r>
        <w:rPr>
          <w:spacing w:val="-42"/>
        </w:rPr>
        <w:t xml:space="preserve"> </w:t>
      </w:r>
      <w:r>
        <w:t>community</w:t>
      </w:r>
      <w:r>
        <w:rPr>
          <w:spacing w:val="-9"/>
        </w:rPr>
        <w:t xml:space="preserve"> </w:t>
      </w:r>
      <w:r>
        <w:t>to</w:t>
      </w:r>
      <w:r>
        <w:rPr>
          <w:spacing w:val="-7"/>
        </w:rPr>
        <w:t xml:space="preserve"> </w:t>
      </w:r>
      <w:r>
        <w:t>deliver</w:t>
      </w:r>
      <w:r>
        <w:rPr>
          <w:spacing w:val="-7"/>
        </w:rPr>
        <w:t xml:space="preserve"> </w:t>
      </w:r>
      <w:r>
        <w:t>services.</w:t>
      </w:r>
      <w:r>
        <w:rPr>
          <w:spacing w:val="-7"/>
        </w:rPr>
        <w:t xml:space="preserve"> </w:t>
      </w:r>
      <w:r>
        <w:t>Agencies</w:t>
      </w:r>
      <w:r>
        <w:rPr>
          <w:spacing w:val="-9"/>
        </w:rPr>
        <w:t xml:space="preserve"> </w:t>
      </w:r>
      <w:r>
        <w:t>were</w:t>
      </w:r>
      <w:r>
        <w:rPr>
          <w:spacing w:val="-7"/>
        </w:rPr>
        <w:t xml:space="preserve"> </w:t>
      </w:r>
      <w:r>
        <w:t>brought</w:t>
      </w:r>
      <w:r>
        <w:rPr>
          <w:spacing w:val="-9"/>
        </w:rPr>
        <w:t xml:space="preserve"> </w:t>
      </w:r>
      <w:r>
        <w:t>into</w:t>
      </w:r>
      <w:r>
        <w:rPr>
          <w:spacing w:val="-7"/>
        </w:rPr>
        <w:t xml:space="preserve"> </w:t>
      </w:r>
      <w:r>
        <w:t>the</w:t>
      </w:r>
      <w:r>
        <w:rPr>
          <w:spacing w:val="-7"/>
        </w:rPr>
        <w:t xml:space="preserve"> </w:t>
      </w:r>
      <w:r>
        <w:t>ESS</w:t>
      </w:r>
      <w:r>
        <w:rPr>
          <w:spacing w:val="-11"/>
        </w:rPr>
        <w:t xml:space="preserve"> </w:t>
      </w:r>
      <w:r>
        <w:t>when</w:t>
      </w:r>
      <w:r>
        <w:rPr>
          <w:spacing w:val="-7"/>
        </w:rPr>
        <w:t xml:space="preserve"> </w:t>
      </w:r>
      <w:r>
        <w:t>the</w:t>
      </w:r>
      <w:r>
        <w:rPr>
          <w:spacing w:val="-7"/>
        </w:rPr>
        <w:t xml:space="preserve"> </w:t>
      </w:r>
      <w:r>
        <w:t>schools identified</w:t>
      </w:r>
      <w:r>
        <w:rPr>
          <w:spacing w:val="-8"/>
        </w:rPr>
        <w:t xml:space="preserve"> </w:t>
      </w:r>
      <w:r>
        <w:t>a</w:t>
      </w:r>
      <w:r>
        <w:rPr>
          <w:spacing w:val="-8"/>
        </w:rPr>
        <w:t xml:space="preserve"> </w:t>
      </w:r>
      <w:r>
        <w:rPr>
          <w:spacing w:val="-2"/>
        </w:rPr>
        <w:t>gap</w:t>
      </w:r>
      <w:r>
        <w:rPr>
          <w:spacing w:val="-8"/>
        </w:rPr>
        <w:t xml:space="preserve"> </w:t>
      </w:r>
      <w:r>
        <w:t>in</w:t>
      </w:r>
      <w:r>
        <w:rPr>
          <w:spacing w:val="-8"/>
        </w:rPr>
        <w:t xml:space="preserve"> </w:t>
      </w:r>
      <w:r>
        <w:t>what</w:t>
      </w:r>
      <w:r>
        <w:rPr>
          <w:spacing w:val="-10"/>
        </w:rPr>
        <w:t xml:space="preserve"> </w:t>
      </w:r>
      <w:r>
        <w:t>they</w:t>
      </w:r>
      <w:r>
        <w:rPr>
          <w:spacing w:val="-10"/>
        </w:rPr>
        <w:t xml:space="preserve"> </w:t>
      </w:r>
      <w:r>
        <w:t>could</w:t>
      </w:r>
      <w:r>
        <w:rPr>
          <w:spacing w:val="-8"/>
        </w:rPr>
        <w:t xml:space="preserve"> </w:t>
      </w:r>
      <w:r>
        <w:t>offer,</w:t>
      </w:r>
      <w:r>
        <w:rPr>
          <w:spacing w:val="-8"/>
        </w:rPr>
        <w:t xml:space="preserve"> </w:t>
      </w:r>
      <w:r>
        <w:t>or</w:t>
      </w:r>
      <w:r>
        <w:rPr>
          <w:spacing w:val="-8"/>
        </w:rPr>
        <w:t xml:space="preserve"> </w:t>
      </w:r>
      <w:r>
        <w:t>when</w:t>
      </w:r>
      <w:r>
        <w:rPr>
          <w:spacing w:val="-8"/>
        </w:rPr>
        <w:t xml:space="preserve"> </w:t>
      </w:r>
      <w:r>
        <w:t>an</w:t>
      </w:r>
      <w:r>
        <w:rPr>
          <w:spacing w:val="-8"/>
        </w:rPr>
        <w:t xml:space="preserve"> </w:t>
      </w:r>
      <w:r>
        <w:rPr>
          <w:spacing w:val="-2"/>
        </w:rPr>
        <w:t>agency</w:t>
      </w:r>
      <w:r>
        <w:rPr>
          <w:spacing w:val="-10"/>
        </w:rPr>
        <w:t xml:space="preserve"> </w:t>
      </w:r>
      <w:r>
        <w:t>identified</w:t>
      </w:r>
      <w:r>
        <w:rPr>
          <w:spacing w:val="-8"/>
        </w:rPr>
        <w:t xml:space="preserve"> </w:t>
      </w:r>
      <w:r>
        <w:t>a</w:t>
      </w:r>
      <w:r>
        <w:rPr>
          <w:spacing w:val="-8"/>
        </w:rPr>
        <w:t xml:space="preserve"> </w:t>
      </w:r>
      <w:r>
        <w:t>need</w:t>
      </w:r>
      <w:r>
        <w:rPr>
          <w:spacing w:val="-8"/>
        </w:rPr>
        <w:t xml:space="preserve"> </w:t>
      </w:r>
      <w:r>
        <w:t>in</w:t>
      </w:r>
      <w:r>
        <w:rPr>
          <w:spacing w:val="-8"/>
        </w:rPr>
        <w:t xml:space="preserve"> </w:t>
      </w:r>
      <w:r>
        <w:rPr>
          <w:spacing w:val="-2"/>
        </w:rPr>
        <w:t xml:space="preserve">the </w:t>
      </w:r>
      <w:r>
        <w:t>community and approached the ESS to work</w:t>
      </w:r>
      <w:r>
        <w:rPr>
          <w:spacing w:val="-31"/>
        </w:rPr>
        <w:t xml:space="preserve"> </w:t>
      </w:r>
      <w:r>
        <w:t>there.</w:t>
      </w:r>
    </w:p>
    <w:p w:rsidR="0062684A" w:rsidRDefault="0062684A" w:rsidP="00096D6B">
      <w:pPr>
        <w:pStyle w:val="BodyText"/>
        <w:rPr>
          <w:color w:val="000000"/>
        </w:rPr>
      </w:pPr>
      <w:r>
        <w:t>However,</w:t>
      </w:r>
      <w:r>
        <w:rPr>
          <w:spacing w:val="-2"/>
        </w:rPr>
        <w:t xml:space="preserve"> </w:t>
      </w:r>
      <w:r>
        <w:t>the</w:t>
      </w:r>
      <w:r>
        <w:rPr>
          <w:spacing w:val="-2"/>
        </w:rPr>
        <w:t xml:space="preserve"> </w:t>
      </w:r>
      <w:r>
        <w:rPr>
          <w:spacing w:val="-3"/>
        </w:rPr>
        <w:t>ESS</w:t>
      </w:r>
      <w:r>
        <w:rPr>
          <w:spacing w:val="-6"/>
        </w:rPr>
        <w:t xml:space="preserve"> </w:t>
      </w:r>
      <w:r>
        <w:t>also</w:t>
      </w:r>
      <w:r>
        <w:rPr>
          <w:spacing w:val="-2"/>
        </w:rPr>
        <w:t xml:space="preserve"> </w:t>
      </w:r>
      <w:r>
        <w:t>has a</w:t>
      </w:r>
      <w:r>
        <w:rPr>
          <w:spacing w:val="-2"/>
        </w:rPr>
        <w:t xml:space="preserve"> </w:t>
      </w:r>
      <w:r>
        <w:t>small pool of money available</w:t>
      </w:r>
      <w:r>
        <w:rPr>
          <w:spacing w:val="-2"/>
        </w:rPr>
        <w:t xml:space="preserve"> </w:t>
      </w:r>
      <w:r>
        <w:t>to</w:t>
      </w:r>
      <w:r>
        <w:rPr>
          <w:spacing w:val="-2"/>
        </w:rPr>
        <w:t xml:space="preserve"> </w:t>
      </w:r>
      <w:r>
        <w:t>directly fund</w:t>
      </w:r>
      <w:r>
        <w:rPr>
          <w:spacing w:val="-2"/>
        </w:rPr>
        <w:t xml:space="preserve"> </w:t>
      </w:r>
      <w:r>
        <w:t>some services in</w:t>
      </w:r>
      <w:r>
        <w:rPr>
          <w:spacing w:val="-3"/>
        </w:rPr>
        <w:t xml:space="preserve"> </w:t>
      </w:r>
      <w:r>
        <w:t>the</w:t>
      </w:r>
      <w:r>
        <w:rPr>
          <w:spacing w:val="-3"/>
        </w:rPr>
        <w:t xml:space="preserve"> </w:t>
      </w:r>
      <w:r>
        <w:t>school,</w:t>
      </w:r>
      <w:r>
        <w:rPr>
          <w:spacing w:val="-3"/>
        </w:rPr>
        <w:t xml:space="preserve"> </w:t>
      </w:r>
      <w:r>
        <w:t>to</w:t>
      </w:r>
      <w:r>
        <w:rPr>
          <w:spacing w:val="-3"/>
        </w:rPr>
        <w:t xml:space="preserve"> </w:t>
      </w:r>
      <w:r>
        <w:t>provide</w:t>
      </w:r>
      <w:r>
        <w:rPr>
          <w:spacing w:val="-3"/>
        </w:rPr>
        <w:t xml:space="preserve"> </w:t>
      </w:r>
      <w:r>
        <w:t>a</w:t>
      </w:r>
      <w:r>
        <w:rPr>
          <w:spacing w:val="-3"/>
        </w:rPr>
        <w:t xml:space="preserve"> </w:t>
      </w:r>
      <w:r>
        <w:t>top-up</w:t>
      </w:r>
      <w:r>
        <w:rPr>
          <w:spacing w:val="-3"/>
        </w:rPr>
        <w:t xml:space="preserve"> </w:t>
      </w:r>
      <w:r>
        <w:t>to</w:t>
      </w:r>
      <w:r>
        <w:rPr>
          <w:spacing w:val="-3"/>
        </w:rPr>
        <w:t xml:space="preserve"> </w:t>
      </w:r>
      <w:r>
        <w:t>other</w:t>
      </w:r>
      <w:r>
        <w:rPr>
          <w:spacing w:val="-3"/>
        </w:rPr>
        <w:t xml:space="preserve"> </w:t>
      </w:r>
      <w:r>
        <w:t>funding,</w:t>
      </w:r>
      <w:r>
        <w:rPr>
          <w:spacing w:val="-3"/>
        </w:rPr>
        <w:t xml:space="preserve"> </w:t>
      </w:r>
      <w:r>
        <w:t>or</w:t>
      </w:r>
      <w:r>
        <w:rPr>
          <w:spacing w:val="-3"/>
        </w:rPr>
        <w:t xml:space="preserve"> </w:t>
      </w:r>
      <w:r>
        <w:t>seed</w:t>
      </w:r>
      <w:r>
        <w:rPr>
          <w:spacing w:val="-3"/>
        </w:rPr>
        <w:t xml:space="preserve"> </w:t>
      </w:r>
      <w:r>
        <w:t>funding</w:t>
      </w:r>
      <w:r>
        <w:rPr>
          <w:spacing w:val="-3"/>
        </w:rPr>
        <w:t xml:space="preserve"> </w:t>
      </w:r>
      <w:r>
        <w:t>to</w:t>
      </w:r>
      <w:r>
        <w:rPr>
          <w:spacing w:val="-3"/>
        </w:rPr>
        <w:t xml:space="preserve"> </w:t>
      </w:r>
      <w:r>
        <w:t>start a project. For example, the school had withdrawn from the national</w:t>
      </w:r>
      <w:r>
        <w:rPr>
          <w:spacing w:val="-27"/>
        </w:rPr>
        <w:t xml:space="preserve"> </w:t>
      </w:r>
      <w:r>
        <w:t xml:space="preserve">chaplaincy program given uncertainty around its funding, but the </w:t>
      </w:r>
      <w:r>
        <w:rPr>
          <w:spacing w:val="-3"/>
        </w:rPr>
        <w:t xml:space="preserve">ESS </w:t>
      </w:r>
      <w:r>
        <w:t>was able to</w:t>
      </w:r>
      <w:r>
        <w:rPr>
          <w:spacing w:val="-26"/>
        </w:rPr>
        <w:t xml:space="preserve"> </w:t>
      </w:r>
      <w:r>
        <w:t>provide funding</w:t>
      </w:r>
      <w:r>
        <w:rPr>
          <w:spacing w:val="-5"/>
        </w:rPr>
        <w:t xml:space="preserve"> </w:t>
      </w:r>
      <w:r>
        <w:t>to</w:t>
      </w:r>
      <w:r>
        <w:rPr>
          <w:spacing w:val="-5"/>
        </w:rPr>
        <w:t xml:space="preserve"> </w:t>
      </w:r>
      <w:r>
        <w:t>allow</w:t>
      </w:r>
      <w:r>
        <w:rPr>
          <w:spacing w:val="-5"/>
        </w:rPr>
        <w:t xml:space="preserve"> </w:t>
      </w:r>
      <w:r>
        <w:t>the</w:t>
      </w:r>
      <w:r>
        <w:rPr>
          <w:spacing w:val="-9"/>
        </w:rPr>
        <w:t xml:space="preserve"> </w:t>
      </w:r>
      <w:r>
        <w:t>Salvation</w:t>
      </w:r>
      <w:r>
        <w:rPr>
          <w:spacing w:val="-5"/>
        </w:rPr>
        <w:t xml:space="preserve"> </w:t>
      </w:r>
      <w:r>
        <w:t>Army</w:t>
      </w:r>
      <w:r>
        <w:rPr>
          <w:spacing w:val="-7"/>
        </w:rPr>
        <w:t xml:space="preserve"> </w:t>
      </w:r>
      <w:r>
        <w:t>to</w:t>
      </w:r>
      <w:r>
        <w:rPr>
          <w:spacing w:val="-5"/>
        </w:rPr>
        <w:t xml:space="preserve"> </w:t>
      </w:r>
      <w:r>
        <w:t>continue</w:t>
      </w:r>
      <w:r>
        <w:rPr>
          <w:spacing w:val="-5"/>
        </w:rPr>
        <w:t xml:space="preserve"> </w:t>
      </w:r>
      <w:r>
        <w:t>providing</w:t>
      </w:r>
      <w:r>
        <w:rPr>
          <w:spacing w:val="-5"/>
        </w:rPr>
        <w:t xml:space="preserve"> </w:t>
      </w:r>
      <w:r>
        <w:t>school</w:t>
      </w:r>
      <w:r>
        <w:rPr>
          <w:spacing w:val="-7"/>
        </w:rPr>
        <w:t xml:space="preserve"> </w:t>
      </w:r>
      <w:r>
        <w:t>chaplains.</w:t>
      </w:r>
    </w:p>
    <w:p w:rsidR="0062684A" w:rsidRDefault="0062684A" w:rsidP="00096D6B">
      <w:pPr>
        <w:pStyle w:val="BodyText"/>
        <w:rPr>
          <w:color w:val="000000"/>
        </w:rPr>
      </w:pPr>
      <w:r>
        <w:t>The project opened as an extended school hub in</w:t>
      </w:r>
      <w:r>
        <w:rPr>
          <w:spacing w:val="-21"/>
        </w:rPr>
        <w:t xml:space="preserve"> </w:t>
      </w:r>
      <w:r>
        <w:t>2010.</w:t>
      </w:r>
    </w:p>
    <w:p w:rsidR="0062684A" w:rsidRDefault="0062684A" w:rsidP="00096D6B">
      <w:pPr>
        <w:pStyle w:val="BodyText"/>
        <w:rPr>
          <w:color w:val="000000"/>
        </w:rPr>
      </w:pPr>
      <w:r>
        <w:t>Funding</w:t>
      </w:r>
      <w:r>
        <w:rPr>
          <w:spacing w:val="-3"/>
        </w:rPr>
        <w:t xml:space="preserve"> </w:t>
      </w:r>
      <w:r>
        <w:t>for</w:t>
      </w:r>
      <w:r>
        <w:rPr>
          <w:spacing w:val="-3"/>
        </w:rPr>
        <w:t xml:space="preserve"> </w:t>
      </w:r>
      <w:r>
        <w:t>the</w:t>
      </w:r>
      <w:r>
        <w:rPr>
          <w:spacing w:val="-3"/>
        </w:rPr>
        <w:t xml:space="preserve"> </w:t>
      </w:r>
      <w:r>
        <w:t>project</w:t>
      </w:r>
      <w:r>
        <w:rPr>
          <w:spacing w:val="-5"/>
        </w:rPr>
        <w:t xml:space="preserve"> </w:t>
      </w:r>
      <w:r>
        <w:t>provided</w:t>
      </w:r>
      <w:r>
        <w:rPr>
          <w:spacing w:val="-3"/>
        </w:rPr>
        <w:t xml:space="preserve"> </w:t>
      </w:r>
      <w:r>
        <w:t>by</w:t>
      </w:r>
      <w:r>
        <w:rPr>
          <w:spacing w:val="-5"/>
        </w:rPr>
        <w:t xml:space="preserve"> </w:t>
      </w:r>
      <w:r>
        <w:t>the</w:t>
      </w:r>
      <w:r>
        <w:rPr>
          <w:spacing w:val="-3"/>
        </w:rPr>
        <w:t xml:space="preserve"> </w:t>
      </w:r>
      <w:r>
        <w:t>Department</w:t>
      </w:r>
      <w:r>
        <w:rPr>
          <w:spacing w:val="-5"/>
        </w:rPr>
        <w:t xml:space="preserve"> </w:t>
      </w:r>
      <w:r>
        <w:t>of</w:t>
      </w:r>
      <w:r>
        <w:rPr>
          <w:spacing w:val="-5"/>
        </w:rPr>
        <w:t xml:space="preserve"> </w:t>
      </w:r>
      <w:r>
        <w:t>Education</w:t>
      </w:r>
      <w:r>
        <w:rPr>
          <w:spacing w:val="-3"/>
        </w:rPr>
        <w:t xml:space="preserve"> </w:t>
      </w:r>
      <w:r>
        <w:t>and</w:t>
      </w:r>
      <w:r>
        <w:rPr>
          <w:spacing w:val="-7"/>
        </w:rPr>
        <w:t xml:space="preserve"> </w:t>
      </w:r>
      <w:r>
        <w:t>Training totalled</w:t>
      </w:r>
      <w:r>
        <w:rPr>
          <w:spacing w:val="-5"/>
        </w:rPr>
        <w:t xml:space="preserve"> </w:t>
      </w:r>
      <w:r>
        <w:t>approximately</w:t>
      </w:r>
      <w:r>
        <w:rPr>
          <w:spacing w:val="-6"/>
        </w:rPr>
        <w:t xml:space="preserve"> </w:t>
      </w:r>
      <w:r>
        <w:t>$5</w:t>
      </w:r>
      <w:r>
        <w:rPr>
          <w:spacing w:val="-5"/>
        </w:rPr>
        <w:t xml:space="preserve"> </w:t>
      </w:r>
      <w:r>
        <w:t>million</w:t>
      </w:r>
      <w:r>
        <w:rPr>
          <w:spacing w:val="-5"/>
        </w:rPr>
        <w:t xml:space="preserve"> </w:t>
      </w:r>
      <w:r>
        <w:t>under</w:t>
      </w:r>
      <w:r>
        <w:rPr>
          <w:spacing w:val="-5"/>
        </w:rPr>
        <w:t xml:space="preserve"> </w:t>
      </w:r>
      <w:r>
        <w:t>the</w:t>
      </w:r>
      <w:r>
        <w:rPr>
          <w:spacing w:val="-5"/>
        </w:rPr>
        <w:t xml:space="preserve"> </w:t>
      </w:r>
      <w:r>
        <w:t>National</w:t>
      </w:r>
      <w:r>
        <w:rPr>
          <w:spacing w:val="-6"/>
        </w:rPr>
        <w:t xml:space="preserve"> </w:t>
      </w:r>
      <w:r>
        <w:t>Partnerships</w:t>
      </w:r>
      <w:r>
        <w:rPr>
          <w:spacing w:val="-6"/>
        </w:rPr>
        <w:t xml:space="preserve"> </w:t>
      </w:r>
      <w:r>
        <w:t>for</w:t>
      </w:r>
      <w:r>
        <w:rPr>
          <w:spacing w:val="-5"/>
        </w:rPr>
        <w:t xml:space="preserve"> </w:t>
      </w:r>
      <w:r>
        <w:t>Low</w:t>
      </w:r>
      <w:r>
        <w:rPr>
          <w:spacing w:val="-8"/>
        </w:rPr>
        <w:t xml:space="preserve"> </w:t>
      </w:r>
      <w:r>
        <w:t>SES School Community funding and in kind support from the community,</w:t>
      </w:r>
      <w:r>
        <w:rPr>
          <w:spacing w:val="-29"/>
        </w:rPr>
        <w:t xml:space="preserve"> </w:t>
      </w:r>
      <w:r>
        <w:t>Local Government and other</w:t>
      </w:r>
      <w:r>
        <w:rPr>
          <w:spacing w:val="-17"/>
        </w:rPr>
        <w:t xml:space="preserve"> </w:t>
      </w:r>
      <w:r>
        <w:t>organisations.</w:t>
      </w:r>
    </w:p>
    <w:p w:rsidR="0062684A" w:rsidRPr="00096D6B" w:rsidRDefault="0062684A" w:rsidP="00096D6B">
      <w:pPr>
        <w:pStyle w:val="Heading3"/>
        <w:rPr>
          <w:b/>
          <w:bCs/>
          <w:color w:val="9EB794"/>
        </w:rPr>
      </w:pPr>
      <w:bookmarkStart w:id="39" w:name="_Toc443398716"/>
      <w:r w:rsidRPr="00096D6B">
        <w:rPr>
          <w:color w:val="9EB794"/>
        </w:rPr>
        <w:t>Outcomes</w:t>
      </w:r>
      <w:bookmarkEnd w:id="39"/>
    </w:p>
    <w:p w:rsidR="0062684A" w:rsidRPr="00F451B7" w:rsidRDefault="0062684A" w:rsidP="00F451B7">
      <w:pPr>
        <w:pStyle w:val="Heading4"/>
        <w:rPr>
          <w:color w:val="808080" w:themeColor="background1" w:themeShade="80"/>
        </w:rPr>
      </w:pPr>
      <w:r w:rsidRPr="00F451B7">
        <w:rPr>
          <w:color w:val="808080" w:themeColor="background1" w:themeShade="80"/>
        </w:rPr>
        <w:t>Identifying development issues, and cognitive and social development</w:t>
      </w:r>
    </w:p>
    <w:p w:rsidR="0062684A" w:rsidRDefault="0062684A" w:rsidP="00096D6B">
      <w:pPr>
        <w:pStyle w:val="BodyText"/>
        <w:rPr>
          <w:color w:val="000000"/>
        </w:rPr>
      </w:pPr>
      <w:r>
        <w:t>The population of Frankston North is highly transient, with a high proportion</w:t>
      </w:r>
      <w:r>
        <w:rPr>
          <w:spacing w:val="-28"/>
        </w:rPr>
        <w:t xml:space="preserve"> </w:t>
      </w:r>
      <w:r>
        <w:t>of children who have not</w:t>
      </w:r>
      <w:r>
        <w:rPr>
          <w:spacing w:val="-7"/>
        </w:rPr>
        <w:t xml:space="preserve"> </w:t>
      </w:r>
      <w:r>
        <w:t>attended kindergarten or early</w:t>
      </w:r>
      <w:r>
        <w:rPr>
          <w:spacing w:val="-6"/>
        </w:rPr>
        <w:t xml:space="preserve"> </w:t>
      </w:r>
      <w:r>
        <w:t>childhood care.</w:t>
      </w:r>
    </w:p>
    <w:p w:rsidR="0062684A" w:rsidRDefault="0062684A" w:rsidP="00096D6B">
      <w:pPr>
        <w:pStyle w:val="BodyText"/>
        <w:rPr>
          <w:color w:val="000000"/>
        </w:rPr>
      </w:pPr>
      <w:r>
        <w:t xml:space="preserve">Nevertheless, there have been significant </w:t>
      </w:r>
      <w:proofErr w:type="gramStart"/>
      <w:r>
        <w:t>improvement</w:t>
      </w:r>
      <w:proofErr w:type="gramEnd"/>
      <w:r>
        <w:t xml:space="preserve"> in Australian</w:t>
      </w:r>
      <w:r>
        <w:rPr>
          <w:spacing w:val="-13"/>
        </w:rPr>
        <w:t xml:space="preserve"> </w:t>
      </w:r>
      <w:r>
        <w:t>Early Development Census (AEDC) scores in line with measures for cognitive</w:t>
      </w:r>
      <w:r>
        <w:rPr>
          <w:spacing w:val="-13"/>
        </w:rPr>
        <w:t xml:space="preserve"> </w:t>
      </w:r>
      <w:r>
        <w:t>and social</w:t>
      </w:r>
      <w:r>
        <w:rPr>
          <w:spacing w:val="-5"/>
        </w:rPr>
        <w:t xml:space="preserve"> </w:t>
      </w:r>
      <w:r>
        <w:t>development,</w:t>
      </w:r>
      <w:r>
        <w:rPr>
          <w:spacing w:val="-3"/>
        </w:rPr>
        <w:t xml:space="preserve"> </w:t>
      </w:r>
      <w:r>
        <w:t>with</w:t>
      </w:r>
      <w:r>
        <w:rPr>
          <w:spacing w:val="-3"/>
        </w:rPr>
        <w:t xml:space="preserve"> </w:t>
      </w:r>
      <w:r>
        <w:t>a</w:t>
      </w:r>
      <w:r>
        <w:rPr>
          <w:spacing w:val="-3"/>
        </w:rPr>
        <w:t xml:space="preserve"> </w:t>
      </w:r>
      <w:r>
        <w:t>reduced</w:t>
      </w:r>
      <w:r>
        <w:rPr>
          <w:spacing w:val="-3"/>
        </w:rPr>
        <w:t xml:space="preserve"> </w:t>
      </w:r>
      <w:r>
        <w:t>number</w:t>
      </w:r>
      <w:r>
        <w:rPr>
          <w:spacing w:val="-3"/>
        </w:rPr>
        <w:t xml:space="preserve"> </w:t>
      </w:r>
      <w:r>
        <w:t>of</w:t>
      </w:r>
      <w:r>
        <w:rPr>
          <w:spacing w:val="-6"/>
        </w:rPr>
        <w:t xml:space="preserve"> </w:t>
      </w:r>
      <w:r>
        <w:t>children</w:t>
      </w:r>
      <w:r>
        <w:rPr>
          <w:spacing w:val="-3"/>
        </w:rPr>
        <w:t xml:space="preserve"> </w:t>
      </w:r>
      <w:r>
        <w:t>who</w:t>
      </w:r>
      <w:r>
        <w:rPr>
          <w:spacing w:val="-3"/>
        </w:rPr>
        <w:t xml:space="preserve"> </w:t>
      </w:r>
      <w:r>
        <w:t>are</w:t>
      </w:r>
      <w:r>
        <w:rPr>
          <w:spacing w:val="-3"/>
        </w:rPr>
        <w:t xml:space="preserve"> </w:t>
      </w:r>
      <w:r>
        <w:t>developmentally vulnerable.</w:t>
      </w:r>
    </w:p>
    <w:p w:rsidR="0062684A" w:rsidRDefault="0062684A" w:rsidP="00096D6B">
      <w:pPr>
        <w:pStyle w:val="BodyText"/>
        <w:rPr>
          <w:color w:val="000000"/>
        </w:rPr>
      </w:pPr>
      <w:r>
        <w:t>This</w:t>
      </w:r>
      <w:r>
        <w:rPr>
          <w:spacing w:val="-5"/>
        </w:rPr>
        <w:t xml:space="preserve"> </w:t>
      </w:r>
      <w:r>
        <w:t>change</w:t>
      </w:r>
      <w:r>
        <w:rPr>
          <w:spacing w:val="-3"/>
        </w:rPr>
        <w:t xml:space="preserve"> </w:t>
      </w:r>
      <w:r>
        <w:t>is</w:t>
      </w:r>
      <w:r>
        <w:rPr>
          <w:spacing w:val="-5"/>
        </w:rPr>
        <w:t xml:space="preserve"> </w:t>
      </w:r>
      <w:r>
        <w:t>attributed</w:t>
      </w:r>
      <w:r>
        <w:rPr>
          <w:spacing w:val="-3"/>
        </w:rPr>
        <w:t xml:space="preserve"> </w:t>
      </w:r>
      <w:r>
        <w:t>in</w:t>
      </w:r>
      <w:r>
        <w:rPr>
          <w:spacing w:val="-3"/>
        </w:rPr>
        <w:t xml:space="preserve"> </w:t>
      </w:r>
      <w:r>
        <w:t>part</w:t>
      </w:r>
      <w:r>
        <w:rPr>
          <w:spacing w:val="-5"/>
        </w:rPr>
        <w:t xml:space="preserve"> </w:t>
      </w:r>
      <w:r>
        <w:t>to</w:t>
      </w:r>
      <w:r>
        <w:rPr>
          <w:spacing w:val="-3"/>
        </w:rPr>
        <w:t xml:space="preserve"> </w:t>
      </w:r>
      <w:r>
        <w:t>the</w:t>
      </w:r>
      <w:r>
        <w:rPr>
          <w:spacing w:val="-3"/>
        </w:rPr>
        <w:t xml:space="preserve"> </w:t>
      </w:r>
      <w:r>
        <w:t>role</w:t>
      </w:r>
      <w:r>
        <w:rPr>
          <w:spacing w:val="-3"/>
        </w:rPr>
        <w:t xml:space="preserve"> </w:t>
      </w:r>
      <w:r>
        <w:t>of</w:t>
      </w:r>
      <w:r>
        <w:rPr>
          <w:spacing w:val="-5"/>
        </w:rPr>
        <w:t xml:space="preserve"> </w:t>
      </w:r>
      <w:r>
        <w:t>the</w:t>
      </w:r>
      <w:r>
        <w:rPr>
          <w:spacing w:val="-3"/>
        </w:rPr>
        <w:t xml:space="preserve"> </w:t>
      </w:r>
      <w:r>
        <w:t>ESS.</w:t>
      </w:r>
    </w:p>
    <w:p w:rsidR="0062684A" w:rsidRDefault="0062684A" w:rsidP="00096D6B">
      <w:pPr>
        <w:pStyle w:val="BodyText"/>
        <w:rPr>
          <w:color w:val="000000"/>
        </w:rPr>
      </w:pPr>
      <w:r>
        <w:t>In</w:t>
      </w:r>
      <w:r>
        <w:rPr>
          <w:spacing w:val="-3"/>
        </w:rPr>
        <w:t xml:space="preserve"> </w:t>
      </w:r>
      <w:r>
        <w:t>its first few years,</w:t>
      </w:r>
      <w:r>
        <w:rPr>
          <w:spacing w:val="-3"/>
        </w:rPr>
        <w:t xml:space="preserve"> </w:t>
      </w:r>
      <w:r>
        <w:t>the</w:t>
      </w:r>
      <w:r>
        <w:rPr>
          <w:spacing w:val="-3"/>
        </w:rPr>
        <w:t xml:space="preserve"> </w:t>
      </w:r>
      <w:r>
        <w:rPr>
          <w:spacing w:val="-2"/>
        </w:rPr>
        <w:t>ESS</w:t>
      </w:r>
      <w:r>
        <w:rPr>
          <w:spacing w:val="-6"/>
        </w:rPr>
        <w:t xml:space="preserve"> </w:t>
      </w:r>
      <w:r>
        <w:t>has focused</w:t>
      </w:r>
      <w:r>
        <w:rPr>
          <w:spacing w:val="-3"/>
        </w:rPr>
        <w:t xml:space="preserve"> </w:t>
      </w:r>
      <w:r>
        <w:t>on</w:t>
      </w:r>
      <w:r>
        <w:rPr>
          <w:spacing w:val="-3"/>
        </w:rPr>
        <w:t xml:space="preserve"> </w:t>
      </w:r>
      <w:r>
        <w:t>improving</w:t>
      </w:r>
      <w:r>
        <w:rPr>
          <w:spacing w:val="-3"/>
        </w:rPr>
        <w:t xml:space="preserve"> </w:t>
      </w:r>
      <w:r>
        <w:t>early</w:t>
      </w:r>
      <w:r>
        <w:rPr>
          <w:spacing w:val="-6"/>
        </w:rPr>
        <w:t xml:space="preserve"> </w:t>
      </w:r>
      <w:proofErr w:type="gramStart"/>
      <w:r>
        <w:t>years</w:t>
      </w:r>
      <w:proofErr w:type="gramEnd"/>
      <w:r>
        <w:t xml:space="preserve"> engagement, particularly through</w:t>
      </w:r>
      <w:r>
        <w:rPr>
          <w:spacing w:val="-2"/>
        </w:rPr>
        <w:t xml:space="preserve"> </w:t>
      </w:r>
      <w:r>
        <w:t>the</w:t>
      </w:r>
      <w:r>
        <w:rPr>
          <w:spacing w:val="-2"/>
        </w:rPr>
        <w:t xml:space="preserve"> </w:t>
      </w:r>
      <w:r>
        <w:t>establishment of an</w:t>
      </w:r>
      <w:r>
        <w:rPr>
          <w:spacing w:val="-2"/>
        </w:rPr>
        <w:t xml:space="preserve"> </w:t>
      </w:r>
      <w:r>
        <w:t>early</w:t>
      </w:r>
      <w:r>
        <w:rPr>
          <w:spacing w:val="-6"/>
        </w:rPr>
        <w:t xml:space="preserve"> </w:t>
      </w:r>
      <w:r>
        <w:t>years networking</w:t>
      </w:r>
      <w:r>
        <w:rPr>
          <w:spacing w:val="-2"/>
        </w:rPr>
        <w:t xml:space="preserve"> </w:t>
      </w:r>
      <w:r>
        <w:t>group.</w:t>
      </w:r>
      <w:r>
        <w:rPr>
          <w:spacing w:val="-6"/>
        </w:rPr>
        <w:t xml:space="preserve"> </w:t>
      </w:r>
      <w:r>
        <w:t>The group</w:t>
      </w:r>
      <w:r>
        <w:rPr>
          <w:spacing w:val="-2"/>
        </w:rPr>
        <w:t xml:space="preserve"> </w:t>
      </w:r>
      <w:r>
        <w:t>meets twice</w:t>
      </w:r>
      <w:r>
        <w:rPr>
          <w:spacing w:val="-2"/>
        </w:rPr>
        <w:t xml:space="preserve"> </w:t>
      </w:r>
      <w:r>
        <w:t>a</w:t>
      </w:r>
      <w:r>
        <w:rPr>
          <w:spacing w:val="-2"/>
        </w:rPr>
        <w:t xml:space="preserve"> </w:t>
      </w:r>
      <w:r>
        <w:t>term</w:t>
      </w:r>
      <w:r>
        <w:rPr>
          <w:spacing w:val="-2"/>
        </w:rPr>
        <w:t xml:space="preserve"> </w:t>
      </w:r>
      <w:r>
        <w:t>and</w:t>
      </w:r>
      <w:r>
        <w:rPr>
          <w:spacing w:val="-2"/>
        </w:rPr>
        <w:t xml:space="preserve"> </w:t>
      </w:r>
      <w:proofErr w:type="gramStart"/>
      <w:r>
        <w:t>staff from various services are</w:t>
      </w:r>
      <w:proofErr w:type="gramEnd"/>
      <w:r>
        <w:rPr>
          <w:spacing w:val="-2"/>
        </w:rPr>
        <w:t xml:space="preserve"> </w:t>
      </w:r>
      <w:r>
        <w:t>able</w:t>
      </w:r>
      <w:r>
        <w:rPr>
          <w:spacing w:val="-2"/>
        </w:rPr>
        <w:t xml:space="preserve"> </w:t>
      </w:r>
      <w:r>
        <w:t>to</w:t>
      </w:r>
      <w:r>
        <w:rPr>
          <w:spacing w:val="-2"/>
        </w:rPr>
        <w:t xml:space="preserve"> </w:t>
      </w:r>
      <w:r>
        <w:t>talk</w:t>
      </w:r>
      <w:r>
        <w:rPr>
          <w:spacing w:val="-8"/>
        </w:rPr>
        <w:t xml:space="preserve"> </w:t>
      </w:r>
      <w:r>
        <w:t>about children in the community and listen to presentations from local</w:t>
      </w:r>
      <w:r>
        <w:rPr>
          <w:spacing w:val="-24"/>
        </w:rPr>
        <w:t xml:space="preserve"> </w:t>
      </w:r>
      <w:r>
        <w:t>community agencies</w:t>
      </w:r>
      <w:r>
        <w:rPr>
          <w:spacing w:val="-5"/>
        </w:rPr>
        <w:t xml:space="preserve"> </w:t>
      </w:r>
      <w:r>
        <w:t>to</w:t>
      </w:r>
      <w:r>
        <w:rPr>
          <w:spacing w:val="-3"/>
        </w:rPr>
        <w:t xml:space="preserve"> </w:t>
      </w:r>
      <w:r>
        <w:t>get</w:t>
      </w:r>
      <w:r>
        <w:rPr>
          <w:spacing w:val="-5"/>
        </w:rPr>
        <w:t xml:space="preserve"> </w:t>
      </w:r>
      <w:r>
        <w:t>an</w:t>
      </w:r>
      <w:r>
        <w:rPr>
          <w:spacing w:val="-3"/>
        </w:rPr>
        <w:t xml:space="preserve"> </w:t>
      </w:r>
      <w:r>
        <w:t>idea</w:t>
      </w:r>
      <w:r>
        <w:rPr>
          <w:spacing w:val="-3"/>
        </w:rPr>
        <w:t xml:space="preserve"> </w:t>
      </w:r>
      <w:r>
        <w:t>of</w:t>
      </w:r>
      <w:r>
        <w:rPr>
          <w:spacing w:val="-5"/>
        </w:rPr>
        <w:t xml:space="preserve"> </w:t>
      </w:r>
      <w:r>
        <w:t>what</w:t>
      </w:r>
      <w:r>
        <w:rPr>
          <w:spacing w:val="-6"/>
        </w:rPr>
        <w:t xml:space="preserve"> </w:t>
      </w:r>
      <w:r>
        <w:t>is</w:t>
      </w:r>
      <w:r>
        <w:rPr>
          <w:spacing w:val="-5"/>
        </w:rPr>
        <w:t xml:space="preserve"> </w:t>
      </w:r>
      <w:r>
        <w:t>available.</w:t>
      </w:r>
      <w:r>
        <w:rPr>
          <w:spacing w:val="-7"/>
        </w:rPr>
        <w:t xml:space="preserve"> </w:t>
      </w:r>
      <w:r>
        <w:t>The</w:t>
      </w:r>
      <w:r>
        <w:rPr>
          <w:spacing w:val="-3"/>
        </w:rPr>
        <w:t xml:space="preserve"> </w:t>
      </w:r>
      <w:r>
        <w:t>school</w:t>
      </w:r>
      <w:r>
        <w:rPr>
          <w:spacing w:val="-5"/>
        </w:rPr>
        <w:t xml:space="preserve"> </w:t>
      </w:r>
      <w:r>
        <w:t>principals</w:t>
      </w:r>
      <w:r>
        <w:rPr>
          <w:spacing w:val="-5"/>
        </w:rPr>
        <w:t xml:space="preserve"> </w:t>
      </w:r>
      <w:r>
        <w:t>suggested</w:t>
      </w:r>
      <w:r>
        <w:rPr>
          <w:spacing w:val="-3"/>
        </w:rPr>
        <w:t xml:space="preserve"> </w:t>
      </w:r>
      <w:r>
        <w:t>this gave them a clearer picture of where children were up to in their learning</w:t>
      </w:r>
      <w:r>
        <w:rPr>
          <w:spacing w:val="5"/>
        </w:rPr>
        <w:t xml:space="preserve"> </w:t>
      </w:r>
      <w:r>
        <w:t>and how their needs could be best met when they moved to primary school.</w:t>
      </w:r>
      <w:r>
        <w:rPr>
          <w:spacing w:val="-29"/>
        </w:rPr>
        <w:t xml:space="preserve"> </w:t>
      </w:r>
      <w:r>
        <w:t>Network meetings provide</w:t>
      </w:r>
      <w:r>
        <w:rPr>
          <w:spacing w:val="-2"/>
        </w:rPr>
        <w:t xml:space="preserve"> </w:t>
      </w:r>
      <w:r>
        <w:t>staff with</w:t>
      </w:r>
      <w:r>
        <w:rPr>
          <w:spacing w:val="-2"/>
        </w:rPr>
        <w:t xml:space="preserve"> </w:t>
      </w:r>
      <w:r>
        <w:t>a</w:t>
      </w:r>
      <w:r>
        <w:rPr>
          <w:spacing w:val="-2"/>
        </w:rPr>
        <w:t xml:space="preserve"> </w:t>
      </w:r>
      <w:r>
        <w:rPr>
          <w:spacing w:val="-3"/>
        </w:rPr>
        <w:t>chance</w:t>
      </w:r>
      <w:r>
        <w:rPr>
          <w:spacing w:val="-2"/>
        </w:rPr>
        <w:t xml:space="preserve"> </w:t>
      </w:r>
      <w:r>
        <w:t>to</w:t>
      </w:r>
      <w:r>
        <w:rPr>
          <w:spacing w:val="-2"/>
        </w:rPr>
        <w:t xml:space="preserve"> </w:t>
      </w:r>
      <w:r>
        <w:t>talk</w:t>
      </w:r>
      <w:r>
        <w:rPr>
          <w:spacing w:val="-8"/>
        </w:rPr>
        <w:t xml:space="preserve"> </w:t>
      </w:r>
      <w:r>
        <w:t>about</w:t>
      </w:r>
      <w:r>
        <w:rPr>
          <w:spacing w:val="-5"/>
        </w:rPr>
        <w:t xml:space="preserve"> </w:t>
      </w:r>
      <w:r>
        <w:t>children</w:t>
      </w:r>
      <w:r>
        <w:rPr>
          <w:spacing w:val="-2"/>
        </w:rPr>
        <w:t xml:space="preserve"> </w:t>
      </w:r>
      <w:r>
        <w:t>in</w:t>
      </w:r>
      <w:r>
        <w:rPr>
          <w:spacing w:val="-2"/>
        </w:rPr>
        <w:t xml:space="preserve"> </w:t>
      </w:r>
      <w:r>
        <w:t>a</w:t>
      </w:r>
      <w:r>
        <w:rPr>
          <w:spacing w:val="-2"/>
        </w:rPr>
        <w:t xml:space="preserve"> </w:t>
      </w:r>
      <w:r>
        <w:t>context other</w:t>
      </w:r>
      <w:r>
        <w:rPr>
          <w:spacing w:val="-2"/>
        </w:rPr>
        <w:t xml:space="preserve"> </w:t>
      </w:r>
      <w:r>
        <w:t>than a</w:t>
      </w:r>
      <w:r>
        <w:rPr>
          <w:spacing w:val="-3"/>
        </w:rPr>
        <w:t xml:space="preserve"> </w:t>
      </w:r>
      <w:r>
        <w:t>formal</w:t>
      </w:r>
      <w:r>
        <w:rPr>
          <w:spacing w:val="-5"/>
        </w:rPr>
        <w:t xml:space="preserve"> </w:t>
      </w:r>
      <w:r>
        <w:t>meeting,</w:t>
      </w:r>
      <w:r>
        <w:rPr>
          <w:spacing w:val="-3"/>
        </w:rPr>
        <w:t xml:space="preserve"> </w:t>
      </w:r>
      <w:r>
        <w:t>allowing</w:t>
      </w:r>
      <w:r>
        <w:rPr>
          <w:spacing w:val="-3"/>
        </w:rPr>
        <w:t xml:space="preserve"> </w:t>
      </w:r>
      <w:r>
        <w:t>informal</w:t>
      </w:r>
      <w:r>
        <w:rPr>
          <w:spacing w:val="-5"/>
        </w:rPr>
        <w:t xml:space="preserve"> </w:t>
      </w:r>
      <w:r>
        <w:t>conversations</w:t>
      </w:r>
      <w:r>
        <w:rPr>
          <w:spacing w:val="-5"/>
        </w:rPr>
        <w:t xml:space="preserve"> </w:t>
      </w:r>
      <w:r>
        <w:t>that</w:t>
      </w:r>
      <w:r>
        <w:rPr>
          <w:spacing w:val="-5"/>
        </w:rPr>
        <w:t xml:space="preserve"> </w:t>
      </w:r>
      <w:r>
        <w:t>may</w:t>
      </w:r>
      <w:r>
        <w:rPr>
          <w:spacing w:val="-5"/>
        </w:rPr>
        <w:t xml:space="preserve"> </w:t>
      </w:r>
      <w:r>
        <w:t>not</w:t>
      </w:r>
      <w:r>
        <w:rPr>
          <w:spacing w:val="-5"/>
        </w:rPr>
        <w:t xml:space="preserve"> </w:t>
      </w:r>
      <w:r>
        <w:t>have</w:t>
      </w:r>
      <w:r>
        <w:rPr>
          <w:spacing w:val="-3"/>
        </w:rPr>
        <w:t xml:space="preserve"> </w:t>
      </w:r>
      <w:r>
        <w:t>required</w:t>
      </w:r>
      <w:r>
        <w:rPr>
          <w:spacing w:val="-3"/>
        </w:rPr>
        <w:t xml:space="preserve"> </w:t>
      </w:r>
      <w:r>
        <w:t>a formal</w:t>
      </w:r>
      <w:r>
        <w:rPr>
          <w:spacing w:val="-6"/>
        </w:rPr>
        <w:t xml:space="preserve"> </w:t>
      </w:r>
      <w:r>
        <w:t>meeting.</w:t>
      </w:r>
    </w:p>
    <w:p w:rsidR="0062684A" w:rsidRDefault="0062684A" w:rsidP="00096D6B">
      <w:pPr>
        <w:pStyle w:val="BodyText"/>
      </w:pPr>
      <w:r>
        <w:lastRenderedPageBreak/>
        <w:t>Transitions</w:t>
      </w:r>
      <w:r>
        <w:rPr>
          <w:spacing w:val="-5"/>
        </w:rPr>
        <w:t xml:space="preserve"> </w:t>
      </w:r>
      <w:r>
        <w:t>have also become smoother between kindergarten and primary</w:t>
      </w:r>
      <w:r>
        <w:rPr>
          <w:spacing w:val="-6"/>
        </w:rPr>
        <w:t xml:space="preserve"> </w:t>
      </w:r>
      <w:r>
        <w:t>school and</w:t>
      </w:r>
      <w:r>
        <w:rPr>
          <w:spacing w:val="-3"/>
        </w:rPr>
        <w:t xml:space="preserve"> </w:t>
      </w:r>
      <w:r>
        <w:t>the</w:t>
      </w:r>
      <w:r>
        <w:rPr>
          <w:spacing w:val="-3"/>
        </w:rPr>
        <w:t xml:space="preserve"> </w:t>
      </w:r>
      <w:r>
        <w:t>model</w:t>
      </w:r>
      <w:r>
        <w:rPr>
          <w:spacing w:val="-5"/>
        </w:rPr>
        <w:t xml:space="preserve"> </w:t>
      </w:r>
      <w:r>
        <w:t>which</w:t>
      </w:r>
      <w:r>
        <w:rPr>
          <w:spacing w:val="-3"/>
        </w:rPr>
        <w:t xml:space="preserve"> </w:t>
      </w:r>
      <w:r>
        <w:t>has</w:t>
      </w:r>
      <w:r>
        <w:rPr>
          <w:spacing w:val="-5"/>
        </w:rPr>
        <w:t xml:space="preserve"> </w:t>
      </w:r>
      <w:r>
        <w:t>been</w:t>
      </w:r>
      <w:r>
        <w:rPr>
          <w:spacing w:val="-3"/>
        </w:rPr>
        <w:t xml:space="preserve"> </w:t>
      </w:r>
      <w:r>
        <w:t>applied</w:t>
      </w:r>
      <w:r>
        <w:rPr>
          <w:spacing w:val="-3"/>
        </w:rPr>
        <w:t xml:space="preserve"> </w:t>
      </w:r>
      <w:r>
        <w:t>there</w:t>
      </w:r>
      <w:r>
        <w:rPr>
          <w:spacing w:val="-3"/>
        </w:rPr>
        <w:t xml:space="preserve"> </w:t>
      </w:r>
      <w:r>
        <w:t>will</w:t>
      </w:r>
      <w:r>
        <w:rPr>
          <w:spacing w:val="-5"/>
        </w:rPr>
        <w:t xml:space="preserve"> </w:t>
      </w:r>
      <w:r>
        <w:t>also</w:t>
      </w:r>
      <w:r>
        <w:rPr>
          <w:spacing w:val="-3"/>
        </w:rPr>
        <w:t xml:space="preserve"> </w:t>
      </w:r>
      <w:r>
        <w:t>be</w:t>
      </w:r>
      <w:r>
        <w:rPr>
          <w:spacing w:val="-3"/>
        </w:rPr>
        <w:t xml:space="preserve"> </w:t>
      </w:r>
      <w:r>
        <w:t>applied</w:t>
      </w:r>
      <w:r>
        <w:rPr>
          <w:spacing w:val="-3"/>
        </w:rPr>
        <w:t xml:space="preserve"> </w:t>
      </w:r>
      <w:r>
        <w:t>to</w:t>
      </w:r>
      <w:r>
        <w:rPr>
          <w:spacing w:val="-3"/>
        </w:rPr>
        <w:t xml:space="preserve"> </w:t>
      </w:r>
      <w:r>
        <w:t>transitions</w:t>
      </w:r>
      <w:r>
        <w:rPr>
          <w:spacing w:val="-5"/>
        </w:rPr>
        <w:t xml:space="preserve"> </w:t>
      </w:r>
      <w:r>
        <w:t>from primary to secondary</w:t>
      </w:r>
      <w:r>
        <w:rPr>
          <w:spacing w:val="-14"/>
        </w:rPr>
        <w:t xml:space="preserve"> </w:t>
      </w:r>
      <w:r w:rsidR="00096D6B">
        <w:t>school.</w:t>
      </w:r>
    </w:p>
    <w:p w:rsidR="00096D6B" w:rsidRDefault="00096D6B" w:rsidP="00096D6B">
      <w:pPr>
        <w:pStyle w:val="BodyText"/>
        <w:ind w:left="0"/>
        <w:sectPr w:rsidR="00096D6B" w:rsidSect="007B19E2">
          <w:footerReference w:type="default" r:id="rId13"/>
          <w:pgSz w:w="16840" w:h="11910" w:orient="landscape"/>
          <w:pgMar w:top="1100" w:right="1480" w:bottom="680" w:left="1020" w:header="0" w:footer="737" w:gutter="0"/>
          <w:pgNumType w:start="25"/>
          <w:cols w:space="720" w:equalWidth="0">
            <w:col w:w="14340"/>
          </w:cols>
          <w:noEndnote/>
          <w:docGrid w:linePitch="326"/>
        </w:sectPr>
      </w:pPr>
    </w:p>
    <w:p w:rsidR="0062684A" w:rsidRPr="00F451B7" w:rsidRDefault="0062684A" w:rsidP="00F451B7">
      <w:pPr>
        <w:pStyle w:val="Heading4"/>
        <w:rPr>
          <w:color w:val="808080" w:themeColor="background1" w:themeShade="80"/>
        </w:rPr>
      </w:pPr>
      <w:r w:rsidRPr="00F451B7">
        <w:rPr>
          <w:color w:val="808080" w:themeColor="background1" w:themeShade="80"/>
        </w:rPr>
        <w:lastRenderedPageBreak/>
        <w:t>Community aspirations</w:t>
      </w:r>
    </w:p>
    <w:p w:rsidR="0062684A" w:rsidRDefault="0062684A" w:rsidP="00096D6B">
      <w:pPr>
        <w:pStyle w:val="BodyText"/>
        <w:rPr>
          <w:color w:val="000000"/>
        </w:rPr>
      </w:pPr>
      <w:r>
        <w:t>The school</w:t>
      </w:r>
      <w:r>
        <w:rPr>
          <w:spacing w:val="-6"/>
        </w:rPr>
        <w:t xml:space="preserve"> </w:t>
      </w:r>
      <w:r>
        <w:t>runs</w:t>
      </w:r>
      <w:r>
        <w:rPr>
          <w:spacing w:val="-6"/>
        </w:rPr>
        <w:t xml:space="preserve"> </w:t>
      </w:r>
      <w:r>
        <w:t>many</w:t>
      </w:r>
      <w:r>
        <w:rPr>
          <w:spacing w:val="-6"/>
        </w:rPr>
        <w:t xml:space="preserve"> </w:t>
      </w:r>
      <w:r>
        <w:t>programs</w:t>
      </w:r>
      <w:r>
        <w:rPr>
          <w:spacing w:val="-6"/>
        </w:rPr>
        <w:t xml:space="preserve"> </w:t>
      </w:r>
      <w:r>
        <w:t>that</w:t>
      </w:r>
      <w:r>
        <w:rPr>
          <w:spacing w:val="-7"/>
        </w:rPr>
        <w:t xml:space="preserve"> </w:t>
      </w:r>
      <w:r>
        <w:t>contribute to community</w:t>
      </w:r>
      <w:r>
        <w:rPr>
          <w:spacing w:val="-6"/>
        </w:rPr>
        <w:t xml:space="preserve"> </w:t>
      </w:r>
      <w:r>
        <w:t>aspiration, and parents</w:t>
      </w:r>
      <w:r>
        <w:rPr>
          <w:spacing w:val="-5"/>
        </w:rPr>
        <w:t xml:space="preserve"> </w:t>
      </w:r>
      <w:r>
        <w:t>report</w:t>
      </w:r>
      <w:r>
        <w:rPr>
          <w:spacing w:val="-5"/>
        </w:rPr>
        <w:t xml:space="preserve"> </w:t>
      </w:r>
      <w:r>
        <w:t>that</w:t>
      </w:r>
      <w:r>
        <w:rPr>
          <w:spacing w:val="-5"/>
        </w:rPr>
        <w:t xml:space="preserve"> </w:t>
      </w:r>
      <w:r>
        <w:t>they</w:t>
      </w:r>
      <w:r>
        <w:rPr>
          <w:spacing w:val="-6"/>
        </w:rPr>
        <w:t xml:space="preserve"> </w:t>
      </w:r>
      <w:r>
        <w:t>feel</w:t>
      </w:r>
      <w:r>
        <w:rPr>
          <w:spacing w:val="-5"/>
        </w:rPr>
        <w:t xml:space="preserve"> </w:t>
      </w:r>
      <w:r>
        <w:t>encouraged</w:t>
      </w:r>
      <w:r>
        <w:rPr>
          <w:spacing w:val="-3"/>
        </w:rPr>
        <w:t xml:space="preserve"> </w:t>
      </w:r>
      <w:r>
        <w:t>to</w:t>
      </w:r>
      <w:r>
        <w:rPr>
          <w:spacing w:val="-3"/>
        </w:rPr>
        <w:t xml:space="preserve"> </w:t>
      </w:r>
      <w:r>
        <w:t>become</w:t>
      </w:r>
      <w:r>
        <w:rPr>
          <w:spacing w:val="-3"/>
        </w:rPr>
        <w:t xml:space="preserve"> </w:t>
      </w:r>
      <w:r>
        <w:t>involved</w:t>
      </w:r>
      <w:r>
        <w:rPr>
          <w:spacing w:val="-3"/>
        </w:rPr>
        <w:t xml:space="preserve"> </w:t>
      </w:r>
      <w:r>
        <w:t>in</w:t>
      </w:r>
      <w:r>
        <w:rPr>
          <w:spacing w:val="-3"/>
        </w:rPr>
        <w:t xml:space="preserve"> </w:t>
      </w:r>
      <w:r>
        <w:t>the</w:t>
      </w:r>
      <w:r>
        <w:rPr>
          <w:spacing w:val="-3"/>
        </w:rPr>
        <w:t xml:space="preserve"> </w:t>
      </w:r>
      <w:r>
        <w:t>school.</w:t>
      </w:r>
    </w:p>
    <w:p w:rsidR="0062684A" w:rsidRDefault="0062684A" w:rsidP="00096D6B">
      <w:pPr>
        <w:pStyle w:val="BodyText"/>
        <w:rPr>
          <w:color w:val="000000"/>
        </w:rPr>
      </w:pPr>
      <w:r>
        <w:t>Programs included a crowd-funded trip to Europe for students, a ‘try a</w:t>
      </w:r>
      <w:r>
        <w:rPr>
          <w:spacing w:val="-25"/>
        </w:rPr>
        <w:t xml:space="preserve"> </w:t>
      </w:r>
      <w:r>
        <w:t>trade’ program,</w:t>
      </w:r>
      <w:r>
        <w:rPr>
          <w:spacing w:val="-3"/>
        </w:rPr>
        <w:t xml:space="preserve"> </w:t>
      </w:r>
      <w:r>
        <w:t>and</w:t>
      </w:r>
      <w:r>
        <w:rPr>
          <w:spacing w:val="-3"/>
        </w:rPr>
        <w:t xml:space="preserve"> </w:t>
      </w:r>
      <w:r>
        <w:t>other</w:t>
      </w:r>
      <w:r>
        <w:rPr>
          <w:spacing w:val="-3"/>
        </w:rPr>
        <w:t xml:space="preserve"> </w:t>
      </w:r>
      <w:r>
        <w:t>programs</w:t>
      </w:r>
      <w:r>
        <w:rPr>
          <w:spacing w:val="-5"/>
        </w:rPr>
        <w:t xml:space="preserve"> </w:t>
      </w:r>
      <w:r>
        <w:t>which</w:t>
      </w:r>
      <w:r>
        <w:rPr>
          <w:spacing w:val="-3"/>
        </w:rPr>
        <w:t xml:space="preserve"> </w:t>
      </w:r>
      <w:r>
        <w:t>contribute</w:t>
      </w:r>
      <w:r>
        <w:rPr>
          <w:spacing w:val="-3"/>
        </w:rPr>
        <w:t xml:space="preserve"> </w:t>
      </w:r>
      <w:r>
        <w:t>to</w:t>
      </w:r>
      <w:r>
        <w:rPr>
          <w:spacing w:val="-3"/>
        </w:rPr>
        <w:t xml:space="preserve"> </w:t>
      </w:r>
      <w:r>
        <w:t>student</w:t>
      </w:r>
      <w:r>
        <w:rPr>
          <w:spacing w:val="-6"/>
        </w:rPr>
        <w:t xml:space="preserve"> </w:t>
      </w:r>
      <w:r>
        <w:t>wellbeing</w:t>
      </w:r>
      <w:r>
        <w:rPr>
          <w:spacing w:val="-3"/>
        </w:rPr>
        <w:t xml:space="preserve"> </w:t>
      </w:r>
      <w:r>
        <w:t>and</w:t>
      </w:r>
      <w:r>
        <w:rPr>
          <w:spacing w:val="-3"/>
        </w:rPr>
        <w:t xml:space="preserve"> </w:t>
      </w:r>
      <w:proofErr w:type="spellStart"/>
      <w:r>
        <w:t>self esteem</w:t>
      </w:r>
      <w:proofErr w:type="spellEnd"/>
      <w:r>
        <w:t>.</w:t>
      </w:r>
    </w:p>
    <w:p w:rsidR="0062684A" w:rsidRPr="00F451B7" w:rsidRDefault="0062684A" w:rsidP="00F451B7">
      <w:pPr>
        <w:pStyle w:val="Heading4"/>
        <w:rPr>
          <w:color w:val="808080" w:themeColor="background1" w:themeShade="80"/>
        </w:rPr>
      </w:pPr>
      <w:r w:rsidRPr="00F451B7">
        <w:rPr>
          <w:color w:val="808080" w:themeColor="background1" w:themeShade="80"/>
        </w:rPr>
        <w:t>Infrastructure and community resources</w:t>
      </w:r>
    </w:p>
    <w:p w:rsidR="0062684A" w:rsidRDefault="0062684A" w:rsidP="00096D6B">
      <w:pPr>
        <w:pStyle w:val="BodyText"/>
        <w:rPr>
          <w:color w:val="000000"/>
        </w:rPr>
      </w:pPr>
      <w:r>
        <w:t>The school principals expressed the hope that their schools could be</w:t>
      </w:r>
      <w:r>
        <w:rPr>
          <w:spacing w:val="-30"/>
        </w:rPr>
        <w:t xml:space="preserve"> </w:t>
      </w:r>
      <w:r>
        <w:t>more than just</w:t>
      </w:r>
      <w:r>
        <w:rPr>
          <w:spacing w:val="-6"/>
        </w:rPr>
        <w:t xml:space="preserve"> </w:t>
      </w:r>
      <w:r>
        <w:t>educational</w:t>
      </w:r>
      <w:r>
        <w:rPr>
          <w:spacing w:val="-6"/>
        </w:rPr>
        <w:t xml:space="preserve"> </w:t>
      </w:r>
      <w:r>
        <w:t>facilities, and function collectively</w:t>
      </w:r>
      <w:r>
        <w:rPr>
          <w:spacing w:val="-6"/>
        </w:rPr>
        <w:t xml:space="preserve"> </w:t>
      </w:r>
      <w:r>
        <w:t>as</w:t>
      </w:r>
      <w:r>
        <w:rPr>
          <w:spacing w:val="-6"/>
        </w:rPr>
        <w:t xml:space="preserve"> </w:t>
      </w:r>
      <w:r>
        <w:t>a community</w:t>
      </w:r>
      <w:r>
        <w:rPr>
          <w:spacing w:val="-6"/>
        </w:rPr>
        <w:t xml:space="preserve"> </w:t>
      </w:r>
      <w:r>
        <w:t xml:space="preserve">hub, which is ‘never closed’. </w:t>
      </w:r>
      <w:proofErr w:type="gramStart"/>
      <w:r>
        <w:t>Where activities take place even when teaching</w:t>
      </w:r>
      <w:r>
        <w:rPr>
          <w:spacing w:val="14"/>
        </w:rPr>
        <w:t xml:space="preserve"> </w:t>
      </w:r>
      <w:r>
        <w:t>is not.</w:t>
      </w:r>
      <w:proofErr w:type="gramEnd"/>
      <w:r>
        <w:t xml:space="preserve"> In this </w:t>
      </w:r>
      <w:r>
        <w:rPr>
          <w:spacing w:val="-3"/>
        </w:rPr>
        <w:t xml:space="preserve">way, </w:t>
      </w:r>
      <w:r>
        <w:t>the holiday programs during the summer and winter</w:t>
      </w:r>
      <w:r>
        <w:rPr>
          <w:spacing w:val="-21"/>
        </w:rPr>
        <w:t xml:space="preserve"> </w:t>
      </w:r>
      <w:r>
        <w:t>holidays are held at one of the primary schools, supported by teachers and</w:t>
      </w:r>
      <w:r>
        <w:rPr>
          <w:spacing w:val="-24"/>
        </w:rPr>
        <w:t xml:space="preserve"> </w:t>
      </w:r>
      <w:r>
        <w:t>local community</w:t>
      </w:r>
      <w:r>
        <w:rPr>
          <w:spacing w:val="-6"/>
        </w:rPr>
        <w:t xml:space="preserve"> </w:t>
      </w:r>
      <w:r>
        <w:t>volunteers.</w:t>
      </w:r>
      <w:r>
        <w:rPr>
          <w:spacing w:val="-6"/>
        </w:rPr>
        <w:t xml:space="preserve"> </w:t>
      </w:r>
      <w:r>
        <w:t>The</w:t>
      </w:r>
      <w:r>
        <w:rPr>
          <w:spacing w:val="-3"/>
        </w:rPr>
        <w:t xml:space="preserve"> </w:t>
      </w:r>
      <w:r>
        <w:t>last holiday program</w:t>
      </w:r>
      <w:r>
        <w:rPr>
          <w:spacing w:val="-3"/>
        </w:rPr>
        <w:t xml:space="preserve"> </w:t>
      </w:r>
      <w:r>
        <w:t>was restructured</w:t>
      </w:r>
      <w:r>
        <w:rPr>
          <w:spacing w:val="-3"/>
        </w:rPr>
        <w:t xml:space="preserve"> </w:t>
      </w:r>
      <w:r>
        <w:t>so</w:t>
      </w:r>
      <w:r>
        <w:rPr>
          <w:spacing w:val="-3"/>
        </w:rPr>
        <w:t xml:space="preserve"> </w:t>
      </w:r>
      <w:r>
        <w:t>that children</w:t>
      </w:r>
      <w:r>
        <w:rPr>
          <w:spacing w:val="-5"/>
        </w:rPr>
        <w:t xml:space="preserve"> </w:t>
      </w:r>
      <w:r>
        <w:t>could</w:t>
      </w:r>
      <w:r>
        <w:rPr>
          <w:spacing w:val="-5"/>
        </w:rPr>
        <w:t xml:space="preserve"> </w:t>
      </w:r>
      <w:r>
        <w:t>do</w:t>
      </w:r>
      <w:r>
        <w:rPr>
          <w:spacing w:val="-5"/>
        </w:rPr>
        <w:t xml:space="preserve"> </w:t>
      </w:r>
      <w:r>
        <w:t>different</w:t>
      </w:r>
      <w:r>
        <w:rPr>
          <w:spacing w:val="-7"/>
        </w:rPr>
        <w:t xml:space="preserve"> </w:t>
      </w:r>
      <w:r>
        <w:t>age-appropriate</w:t>
      </w:r>
      <w:r>
        <w:rPr>
          <w:spacing w:val="-5"/>
        </w:rPr>
        <w:t xml:space="preserve"> </w:t>
      </w:r>
      <w:r>
        <w:t>activities,</w:t>
      </w:r>
      <w:r>
        <w:rPr>
          <w:spacing w:val="-5"/>
        </w:rPr>
        <w:t xml:space="preserve"> </w:t>
      </w:r>
      <w:r>
        <w:t>including</w:t>
      </w:r>
      <w:r>
        <w:rPr>
          <w:spacing w:val="-5"/>
        </w:rPr>
        <w:t xml:space="preserve"> </w:t>
      </w:r>
      <w:r>
        <w:t>older</w:t>
      </w:r>
      <w:r>
        <w:rPr>
          <w:spacing w:val="-5"/>
        </w:rPr>
        <w:t xml:space="preserve"> </w:t>
      </w:r>
      <w:r>
        <w:t>children</w:t>
      </w:r>
      <w:r w:rsidR="00096D6B">
        <w:t xml:space="preserve"> </w:t>
      </w:r>
      <w:r>
        <w:t>visiting the secondary</w:t>
      </w:r>
      <w:r>
        <w:rPr>
          <w:spacing w:val="-5"/>
        </w:rPr>
        <w:t xml:space="preserve"> </w:t>
      </w:r>
      <w:r>
        <w:t>school.</w:t>
      </w:r>
      <w:r>
        <w:rPr>
          <w:spacing w:val="-7"/>
        </w:rPr>
        <w:t xml:space="preserve"> </w:t>
      </w:r>
      <w:r>
        <w:t>The Monterey</w:t>
      </w:r>
      <w:r>
        <w:rPr>
          <w:spacing w:val="-5"/>
        </w:rPr>
        <w:t xml:space="preserve"> </w:t>
      </w:r>
      <w:r>
        <w:t>bus</w:t>
      </w:r>
      <w:r>
        <w:rPr>
          <w:spacing w:val="-5"/>
        </w:rPr>
        <w:t xml:space="preserve"> </w:t>
      </w:r>
      <w:r>
        <w:t>has</w:t>
      </w:r>
      <w:r>
        <w:rPr>
          <w:spacing w:val="-5"/>
        </w:rPr>
        <w:t xml:space="preserve"> </w:t>
      </w:r>
      <w:r>
        <w:t>recently</w:t>
      </w:r>
      <w:r>
        <w:rPr>
          <w:spacing w:val="-5"/>
        </w:rPr>
        <w:t xml:space="preserve"> </w:t>
      </w:r>
      <w:r>
        <w:t>been shared with the other schools</w:t>
      </w:r>
      <w:r>
        <w:rPr>
          <w:spacing w:val="-6"/>
        </w:rPr>
        <w:t xml:space="preserve"> </w:t>
      </w:r>
      <w:r>
        <w:t>and has</w:t>
      </w:r>
      <w:r>
        <w:rPr>
          <w:spacing w:val="-6"/>
        </w:rPr>
        <w:t xml:space="preserve"> </w:t>
      </w:r>
      <w:r>
        <w:t>proved a cost-saver, as</w:t>
      </w:r>
      <w:r>
        <w:rPr>
          <w:spacing w:val="-6"/>
        </w:rPr>
        <w:t xml:space="preserve"> </w:t>
      </w:r>
      <w:r>
        <w:t>schools</w:t>
      </w:r>
      <w:r>
        <w:rPr>
          <w:spacing w:val="-6"/>
        </w:rPr>
        <w:t xml:space="preserve"> </w:t>
      </w:r>
      <w:r>
        <w:t>now do not</w:t>
      </w:r>
      <w:r>
        <w:rPr>
          <w:spacing w:val="-7"/>
        </w:rPr>
        <w:t xml:space="preserve"> </w:t>
      </w:r>
      <w:r>
        <w:t>have</w:t>
      </w:r>
      <w:r w:rsidR="00096D6B">
        <w:t xml:space="preserve"> </w:t>
      </w:r>
      <w:r>
        <w:t>to pay</w:t>
      </w:r>
      <w:r>
        <w:rPr>
          <w:spacing w:val="-6"/>
        </w:rPr>
        <w:t xml:space="preserve"> </w:t>
      </w:r>
      <w:r>
        <w:t>commercial</w:t>
      </w:r>
      <w:r>
        <w:rPr>
          <w:spacing w:val="-6"/>
        </w:rPr>
        <w:t xml:space="preserve"> </w:t>
      </w:r>
      <w:r>
        <w:t>prices</w:t>
      </w:r>
      <w:r>
        <w:rPr>
          <w:spacing w:val="-6"/>
        </w:rPr>
        <w:t xml:space="preserve"> </w:t>
      </w:r>
      <w:r>
        <w:t>for transport. At</w:t>
      </w:r>
      <w:r>
        <w:rPr>
          <w:spacing w:val="-7"/>
        </w:rPr>
        <w:t xml:space="preserve"> </w:t>
      </w:r>
      <w:r>
        <w:t>Monterey</w:t>
      </w:r>
      <w:r>
        <w:rPr>
          <w:spacing w:val="-10"/>
        </w:rPr>
        <w:t xml:space="preserve"> </w:t>
      </w:r>
      <w:r>
        <w:t>Secondary</w:t>
      </w:r>
      <w:r>
        <w:rPr>
          <w:spacing w:val="-6"/>
        </w:rPr>
        <w:t xml:space="preserve"> </w:t>
      </w:r>
      <w:r>
        <w:t>College, the kitchen and conference room are now being used by</w:t>
      </w:r>
      <w:r>
        <w:rPr>
          <w:spacing w:val="-6"/>
        </w:rPr>
        <w:t xml:space="preserve"> </w:t>
      </w:r>
      <w:r>
        <w:t>community</w:t>
      </w:r>
      <w:r>
        <w:rPr>
          <w:spacing w:val="-6"/>
        </w:rPr>
        <w:t xml:space="preserve"> </w:t>
      </w:r>
      <w:r>
        <w:t>groups.</w:t>
      </w:r>
    </w:p>
    <w:p w:rsidR="0062684A" w:rsidRDefault="0062684A" w:rsidP="00096D6B">
      <w:pPr>
        <w:pStyle w:val="BodyText"/>
        <w:rPr>
          <w:color w:val="000000"/>
        </w:rPr>
      </w:pPr>
      <w:r>
        <w:t>The</w:t>
      </w:r>
      <w:r>
        <w:rPr>
          <w:spacing w:val="-3"/>
        </w:rPr>
        <w:t xml:space="preserve"> </w:t>
      </w:r>
      <w:r>
        <w:t>Hub</w:t>
      </w:r>
      <w:r>
        <w:rPr>
          <w:spacing w:val="-3"/>
        </w:rPr>
        <w:t xml:space="preserve"> </w:t>
      </w:r>
      <w:r>
        <w:t>Coordinator</w:t>
      </w:r>
      <w:r>
        <w:rPr>
          <w:spacing w:val="-3"/>
        </w:rPr>
        <w:t xml:space="preserve"> </w:t>
      </w:r>
      <w:r>
        <w:t>was</w:t>
      </w:r>
      <w:r>
        <w:rPr>
          <w:spacing w:val="-5"/>
        </w:rPr>
        <w:t xml:space="preserve"> </w:t>
      </w:r>
      <w:r>
        <w:t>seen</w:t>
      </w:r>
      <w:r>
        <w:rPr>
          <w:spacing w:val="-3"/>
        </w:rPr>
        <w:t xml:space="preserve"> </w:t>
      </w:r>
      <w:r>
        <w:t>as</w:t>
      </w:r>
      <w:r>
        <w:rPr>
          <w:spacing w:val="-7"/>
        </w:rPr>
        <w:t xml:space="preserve"> </w:t>
      </w:r>
      <w:r>
        <w:t>vital</w:t>
      </w:r>
      <w:r>
        <w:rPr>
          <w:spacing w:val="-5"/>
        </w:rPr>
        <w:t xml:space="preserve"> </w:t>
      </w:r>
      <w:r>
        <w:t>to</w:t>
      </w:r>
      <w:r>
        <w:rPr>
          <w:spacing w:val="-3"/>
        </w:rPr>
        <w:t xml:space="preserve"> </w:t>
      </w:r>
      <w:r>
        <w:t>ensuring</w:t>
      </w:r>
      <w:r>
        <w:rPr>
          <w:spacing w:val="-3"/>
        </w:rPr>
        <w:t xml:space="preserve"> </w:t>
      </w:r>
      <w:r>
        <w:t>schools</w:t>
      </w:r>
      <w:r>
        <w:rPr>
          <w:spacing w:val="-5"/>
        </w:rPr>
        <w:t xml:space="preserve"> </w:t>
      </w:r>
      <w:r>
        <w:t>knew</w:t>
      </w:r>
      <w:r>
        <w:rPr>
          <w:spacing w:val="-3"/>
        </w:rPr>
        <w:t xml:space="preserve"> </w:t>
      </w:r>
      <w:r>
        <w:t>about,</w:t>
      </w:r>
      <w:r>
        <w:rPr>
          <w:spacing w:val="-3"/>
        </w:rPr>
        <w:t xml:space="preserve"> </w:t>
      </w:r>
      <w:r>
        <w:t>and</w:t>
      </w:r>
      <w:r>
        <w:rPr>
          <w:spacing w:val="-3"/>
        </w:rPr>
        <w:t xml:space="preserve"> </w:t>
      </w:r>
      <w:r>
        <w:t>were able</w:t>
      </w:r>
      <w:r>
        <w:rPr>
          <w:spacing w:val="-3"/>
        </w:rPr>
        <w:t xml:space="preserve"> </w:t>
      </w:r>
      <w:r>
        <w:t>to</w:t>
      </w:r>
      <w:r>
        <w:rPr>
          <w:spacing w:val="-3"/>
        </w:rPr>
        <w:t xml:space="preserve"> </w:t>
      </w:r>
      <w:r>
        <w:t>access,</w:t>
      </w:r>
      <w:r>
        <w:rPr>
          <w:spacing w:val="-3"/>
        </w:rPr>
        <w:t xml:space="preserve"> </w:t>
      </w:r>
      <w:r>
        <w:t>other</w:t>
      </w:r>
      <w:r>
        <w:rPr>
          <w:spacing w:val="-3"/>
        </w:rPr>
        <w:t xml:space="preserve"> </w:t>
      </w:r>
      <w:r>
        <w:t>agencies</w:t>
      </w:r>
      <w:r>
        <w:rPr>
          <w:spacing w:val="-5"/>
        </w:rPr>
        <w:t xml:space="preserve"> </w:t>
      </w:r>
      <w:r>
        <w:t>and</w:t>
      </w:r>
      <w:r>
        <w:rPr>
          <w:spacing w:val="-3"/>
        </w:rPr>
        <w:t xml:space="preserve"> </w:t>
      </w:r>
      <w:r>
        <w:t>programs</w:t>
      </w:r>
      <w:r>
        <w:rPr>
          <w:spacing w:val="-5"/>
        </w:rPr>
        <w:t xml:space="preserve"> </w:t>
      </w:r>
      <w:r>
        <w:t>working</w:t>
      </w:r>
      <w:r>
        <w:rPr>
          <w:spacing w:val="-3"/>
        </w:rPr>
        <w:t xml:space="preserve"> </w:t>
      </w:r>
      <w:r>
        <w:t>in</w:t>
      </w:r>
      <w:r>
        <w:rPr>
          <w:spacing w:val="-3"/>
        </w:rPr>
        <w:t xml:space="preserve"> </w:t>
      </w:r>
      <w:r>
        <w:t>the</w:t>
      </w:r>
      <w:r>
        <w:rPr>
          <w:spacing w:val="-3"/>
        </w:rPr>
        <w:t xml:space="preserve"> </w:t>
      </w:r>
      <w:r>
        <w:t>local</w:t>
      </w:r>
      <w:r>
        <w:rPr>
          <w:spacing w:val="-5"/>
        </w:rPr>
        <w:t xml:space="preserve"> </w:t>
      </w:r>
      <w:r>
        <w:t>area.</w:t>
      </w:r>
      <w:r>
        <w:rPr>
          <w:spacing w:val="-7"/>
        </w:rPr>
        <w:t xml:space="preserve"> </w:t>
      </w:r>
      <w:r>
        <w:t>The</w:t>
      </w:r>
      <w:r>
        <w:rPr>
          <w:spacing w:val="-3"/>
        </w:rPr>
        <w:t xml:space="preserve"> </w:t>
      </w:r>
      <w:r>
        <w:t>focus at</w:t>
      </w:r>
      <w:r>
        <w:rPr>
          <w:spacing w:val="-5"/>
        </w:rPr>
        <w:t xml:space="preserve"> </w:t>
      </w:r>
      <w:r>
        <w:t>the</w:t>
      </w:r>
      <w:r>
        <w:rPr>
          <w:spacing w:val="-3"/>
        </w:rPr>
        <w:t xml:space="preserve"> </w:t>
      </w:r>
      <w:r>
        <w:t>schools</w:t>
      </w:r>
      <w:r>
        <w:rPr>
          <w:spacing w:val="-5"/>
        </w:rPr>
        <w:t xml:space="preserve"> </w:t>
      </w:r>
      <w:r>
        <w:t>has</w:t>
      </w:r>
      <w:r>
        <w:rPr>
          <w:spacing w:val="-5"/>
        </w:rPr>
        <w:t xml:space="preserve"> </w:t>
      </w:r>
      <w:r>
        <w:t>been</w:t>
      </w:r>
      <w:r>
        <w:rPr>
          <w:spacing w:val="-3"/>
        </w:rPr>
        <w:t xml:space="preserve"> </w:t>
      </w:r>
      <w:r>
        <w:t>to</w:t>
      </w:r>
      <w:r>
        <w:rPr>
          <w:spacing w:val="-3"/>
        </w:rPr>
        <w:t xml:space="preserve"> </w:t>
      </w:r>
      <w:r>
        <w:t>access</w:t>
      </w:r>
      <w:r>
        <w:rPr>
          <w:spacing w:val="-5"/>
        </w:rPr>
        <w:t xml:space="preserve"> </w:t>
      </w:r>
      <w:r>
        <w:t>services</w:t>
      </w:r>
      <w:r>
        <w:rPr>
          <w:spacing w:val="-5"/>
        </w:rPr>
        <w:t xml:space="preserve"> </w:t>
      </w:r>
      <w:r>
        <w:t>that</w:t>
      </w:r>
      <w:r>
        <w:rPr>
          <w:spacing w:val="-5"/>
        </w:rPr>
        <w:t xml:space="preserve"> </w:t>
      </w:r>
      <w:r>
        <w:t>already</w:t>
      </w:r>
      <w:r>
        <w:rPr>
          <w:spacing w:val="-5"/>
        </w:rPr>
        <w:t xml:space="preserve"> </w:t>
      </w:r>
      <w:r>
        <w:t>exist</w:t>
      </w:r>
      <w:r>
        <w:rPr>
          <w:spacing w:val="-5"/>
        </w:rPr>
        <w:t xml:space="preserve"> </w:t>
      </w:r>
      <w:r>
        <w:t>in</w:t>
      </w:r>
      <w:r>
        <w:rPr>
          <w:spacing w:val="-3"/>
        </w:rPr>
        <w:t xml:space="preserve"> </w:t>
      </w:r>
      <w:r>
        <w:t>the</w:t>
      </w:r>
      <w:r>
        <w:rPr>
          <w:spacing w:val="-3"/>
        </w:rPr>
        <w:t xml:space="preserve"> </w:t>
      </w:r>
      <w:r>
        <w:t>area</w:t>
      </w:r>
      <w:r>
        <w:rPr>
          <w:spacing w:val="-3"/>
        </w:rPr>
        <w:t xml:space="preserve"> </w:t>
      </w:r>
      <w:r>
        <w:t>and</w:t>
      </w:r>
      <w:r>
        <w:rPr>
          <w:spacing w:val="-3"/>
        </w:rPr>
        <w:t xml:space="preserve"> </w:t>
      </w:r>
      <w:r>
        <w:t>the coordinator</w:t>
      </w:r>
      <w:r>
        <w:rPr>
          <w:spacing w:val="-3"/>
        </w:rPr>
        <w:t xml:space="preserve"> </w:t>
      </w:r>
      <w:r>
        <w:t>has</w:t>
      </w:r>
      <w:r>
        <w:rPr>
          <w:spacing w:val="-5"/>
        </w:rPr>
        <w:t xml:space="preserve"> </w:t>
      </w:r>
      <w:r>
        <w:t>been</w:t>
      </w:r>
      <w:r>
        <w:rPr>
          <w:spacing w:val="-3"/>
        </w:rPr>
        <w:t xml:space="preserve"> </w:t>
      </w:r>
      <w:r>
        <w:t>at</w:t>
      </w:r>
      <w:r>
        <w:rPr>
          <w:spacing w:val="-5"/>
        </w:rPr>
        <w:t xml:space="preserve"> </w:t>
      </w:r>
      <w:r>
        <w:t>the</w:t>
      </w:r>
      <w:r>
        <w:rPr>
          <w:spacing w:val="-3"/>
        </w:rPr>
        <w:t xml:space="preserve"> </w:t>
      </w:r>
      <w:r>
        <w:t>centre</w:t>
      </w:r>
      <w:r>
        <w:rPr>
          <w:spacing w:val="-3"/>
        </w:rPr>
        <w:t xml:space="preserve"> </w:t>
      </w:r>
      <w:r>
        <w:t>of</w:t>
      </w:r>
      <w:r>
        <w:rPr>
          <w:spacing w:val="-5"/>
        </w:rPr>
        <w:t xml:space="preserve"> </w:t>
      </w:r>
      <w:r>
        <w:t>that</w:t>
      </w:r>
      <w:r>
        <w:rPr>
          <w:spacing w:val="-5"/>
        </w:rPr>
        <w:t xml:space="preserve"> </w:t>
      </w:r>
      <w:r>
        <w:t>activity.</w:t>
      </w:r>
      <w:r>
        <w:rPr>
          <w:spacing w:val="-7"/>
        </w:rPr>
        <w:t xml:space="preserve"> </w:t>
      </w:r>
      <w:r>
        <w:t>The</w:t>
      </w:r>
      <w:r>
        <w:rPr>
          <w:spacing w:val="-3"/>
        </w:rPr>
        <w:t xml:space="preserve"> </w:t>
      </w:r>
      <w:r>
        <w:t>Coordinator</w:t>
      </w:r>
      <w:r>
        <w:rPr>
          <w:spacing w:val="-3"/>
        </w:rPr>
        <w:t xml:space="preserve"> </w:t>
      </w:r>
      <w:r>
        <w:t xml:space="preserve">commented that the funding for the </w:t>
      </w:r>
      <w:r>
        <w:rPr>
          <w:spacing w:val="-3"/>
        </w:rPr>
        <w:t xml:space="preserve">ESS </w:t>
      </w:r>
      <w:r>
        <w:t>has primarily supported her role and that of the</w:t>
      </w:r>
      <w:r>
        <w:rPr>
          <w:spacing w:val="-30"/>
        </w:rPr>
        <w:t xml:space="preserve"> </w:t>
      </w:r>
      <w:r>
        <w:t>PEW.</w:t>
      </w:r>
    </w:p>
    <w:p w:rsidR="0062684A" w:rsidRDefault="0062684A" w:rsidP="00096D6B">
      <w:pPr>
        <w:pStyle w:val="BodyText"/>
        <w:sectPr w:rsidR="0062684A" w:rsidSect="00096D6B">
          <w:type w:val="continuous"/>
          <w:pgSz w:w="16840" w:h="11910" w:orient="landscape"/>
          <w:pgMar w:top="1100" w:right="1480" w:bottom="680" w:left="1020" w:header="0" w:footer="737" w:gutter="0"/>
          <w:pgNumType w:start="25"/>
          <w:cols w:space="720" w:equalWidth="0">
            <w:col w:w="14340"/>
          </w:cols>
          <w:noEndnote/>
          <w:docGrid w:linePitch="326"/>
        </w:sectPr>
      </w:pPr>
    </w:p>
    <w:p w:rsidR="0062684A" w:rsidRPr="00096D6B" w:rsidRDefault="0062684A" w:rsidP="00096D6B">
      <w:pPr>
        <w:pStyle w:val="Heading2"/>
        <w:rPr>
          <w:color w:val="9EB794"/>
        </w:rPr>
      </w:pPr>
      <w:bookmarkStart w:id="40" w:name="_Toc443398717"/>
      <w:r w:rsidRPr="00096D6B">
        <w:rPr>
          <w:color w:val="9EB794"/>
        </w:rPr>
        <w:lastRenderedPageBreak/>
        <w:t>Doveton</w:t>
      </w:r>
      <w:r w:rsidRPr="00096D6B">
        <w:rPr>
          <w:color w:val="9EB794"/>
          <w:spacing w:val="-7"/>
        </w:rPr>
        <w:t xml:space="preserve"> </w:t>
      </w:r>
      <w:r w:rsidRPr="00096D6B">
        <w:rPr>
          <w:color w:val="9EB794"/>
        </w:rPr>
        <w:t>College</w:t>
      </w:r>
      <w:bookmarkEnd w:id="40"/>
    </w:p>
    <w:p w:rsidR="0062684A" w:rsidRDefault="0062684A" w:rsidP="00096D6B">
      <w:pPr>
        <w:pStyle w:val="BodyText"/>
        <w:rPr>
          <w:color w:val="000000"/>
        </w:rPr>
      </w:pPr>
      <w:r>
        <w:t>Doveton</w:t>
      </w:r>
      <w:r>
        <w:rPr>
          <w:spacing w:val="-3"/>
        </w:rPr>
        <w:t xml:space="preserve"> </w:t>
      </w:r>
      <w:r>
        <w:t>College</w:t>
      </w:r>
      <w:r>
        <w:rPr>
          <w:spacing w:val="-3"/>
        </w:rPr>
        <w:t xml:space="preserve"> </w:t>
      </w:r>
      <w:r>
        <w:t>is</w:t>
      </w:r>
      <w:r>
        <w:rPr>
          <w:spacing w:val="-5"/>
        </w:rPr>
        <w:t xml:space="preserve"> </w:t>
      </w:r>
      <w:r>
        <w:t>an</w:t>
      </w:r>
      <w:r>
        <w:rPr>
          <w:spacing w:val="-3"/>
        </w:rPr>
        <w:t xml:space="preserve"> </w:t>
      </w:r>
      <w:r>
        <w:t>integrated</w:t>
      </w:r>
      <w:r>
        <w:rPr>
          <w:spacing w:val="-3"/>
        </w:rPr>
        <w:t xml:space="preserve"> </w:t>
      </w:r>
      <w:r>
        <w:t>facility</w:t>
      </w:r>
      <w:r>
        <w:rPr>
          <w:spacing w:val="-6"/>
        </w:rPr>
        <w:t xml:space="preserve"> </w:t>
      </w:r>
      <w:r>
        <w:t>for</w:t>
      </w:r>
      <w:r>
        <w:rPr>
          <w:spacing w:val="-3"/>
        </w:rPr>
        <w:t xml:space="preserve"> </w:t>
      </w:r>
      <w:r>
        <w:t>children</w:t>
      </w:r>
      <w:r>
        <w:rPr>
          <w:spacing w:val="-3"/>
        </w:rPr>
        <w:t xml:space="preserve"> </w:t>
      </w:r>
      <w:r>
        <w:t>from</w:t>
      </w:r>
      <w:r>
        <w:rPr>
          <w:spacing w:val="-3"/>
        </w:rPr>
        <w:t xml:space="preserve"> </w:t>
      </w:r>
      <w:r>
        <w:t>birth</w:t>
      </w:r>
      <w:r>
        <w:rPr>
          <w:spacing w:val="-3"/>
        </w:rPr>
        <w:t xml:space="preserve"> </w:t>
      </w:r>
      <w:r>
        <w:t>to</w:t>
      </w:r>
      <w:r>
        <w:rPr>
          <w:spacing w:val="-5"/>
        </w:rPr>
        <w:t xml:space="preserve"> </w:t>
      </w:r>
      <w:r>
        <w:t>Year</w:t>
      </w:r>
      <w:r>
        <w:rPr>
          <w:spacing w:val="-3"/>
        </w:rPr>
        <w:t xml:space="preserve"> </w:t>
      </w:r>
      <w:r>
        <w:t>9</w:t>
      </w:r>
      <w:r>
        <w:rPr>
          <w:spacing w:val="-3"/>
        </w:rPr>
        <w:t xml:space="preserve"> </w:t>
      </w:r>
      <w:r>
        <w:t>and</w:t>
      </w:r>
      <w:r>
        <w:rPr>
          <w:spacing w:val="-3"/>
        </w:rPr>
        <w:t xml:space="preserve"> </w:t>
      </w:r>
      <w:r>
        <w:t>their families</w:t>
      </w:r>
      <w:r>
        <w:rPr>
          <w:spacing w:val="-6"/>
        </w:rPr>
        <w:t xml:space="preserve"> </w:t>
      </w:r>
      <w:r>
        <w:t>located in a disadvantaged area on the south-eastern fringe of</w:t>
      </w:r>
      <w:r>
        <w:rPr>
          <w:spacing w:val="-7"/>
        </w:rPr>
        <w:t xml:space="preserve"> </w:t>
      </w:r>
      <w:r>
        <w:t>Melbourne. Before</w:t>
      </w:r>
      <w:r>
        <w:rPr>
          <w:spacing w:val="-3"/>
        </w:rPr>
        <w:t xml:space="preserve"> </w:t>
      </w:r>
      <w:r>
        <w:t>Doveton</w:t>
      </w:r>
      <w:r>
        <w:rPr>
          <w:spacing w:val="-3"/>
        </w:rPr>
        <w:t xml:space="preserve"> </w:t>
      </w:r>
      <w:r>
        <w:t>College</w:t>
      </w:r>
      <w:r>
        <w:rPr>
          <w:spacing w:val="-3"/>
        </w:rPr>
        <w:t xml:space="preserve"> </w:t>
      </w:r>
      <w:r>
        <w:t>opened,</w:t>
      </w:r>
      <w:r>
        <w:rPr>
          <w:spacing w:val="-3"/>
        </w:rPr>
        <w:t xml:space="preserve"> </w:t>
      </w:r>
      <w:r>
        <w:t>student</w:t>
      </w:r>
      <w:r>
        <w:rPr>
          <w:spacing w:val="-5"/>
        </w:rPr>
        <w:t xml:space="preserve"> </w:t>
      </w:r>
      <w:r>
        <w:t>outcomes</w:t>
      </w:r>
      <w:r>
        <w:rPr>
          <w:spacing w:val="-5"/>
        </w:rPr>
        <w:t xml:space="preserve"> </w:t>
      </w:r>
      <w:r>
        <w:t>across</w:t>
      </w:r>
      <w:r>
        <w:rPr>
          <w:spacing w:val="-5"/>
        </w:rPr>
        <w:t xml:space="preserve"> </w:t>
      </w:r>
      <w:r>
        <w:t>a</w:t>
      </w:r>
      <w:r>
        <w:rPr>
          <w:spacing w:val="-3"/>
        </w:rPr>
        <w:t xml:space="preserve"> </w:t>
      </w:r>
      <w:r>
        <w:t>range</w:t>
      </w:r>
      <w:r>
        <w:rPr>
          <w:spacing w:val="-3"/>
        </w:rPr>
        <w:t xml:space="preserve"> </w:t>
      </w:r>
      <w:r>
        <w:t>of</w:t>
      </w:r>
      <w:r>
        <w:rPr>
          <w:spacing w:val="-5"/>
        </w:rPr>
        <w:t xml:space="preserve"> </w:t>
      </w:r>
      <w:r>
        <w:t>indicators were comparatively</w:t>
      </w:r>
      <w:r>
        <w:rPr>
          <w:spacing w:val="-16"/>
        </w:rPr>
        <w:t xml:space="preserve"> </w:t>
      </w:r>
      <w:r>
        <w:t>poor.</w:t>
      </w:r>
    </w:p>
    <w:p w:rsidR="0062684A" w:rsidRDefault="0062684A" w:rsidP="00096D6B">
      <w:pPr>
        <w:pStyle w:val="BodyText"/>
        <w:rPr>
          <w:color w:val="000000"/>
        </w:rPr>
      </w:pPr>
      <w:r>
        <w:t>Three</w:t>
      </w:r>
      <w:r>
        <w:rPr>
          <w:spacing w:val="-3"/>
        </w:rPr>
        <w:t xml:space="preserve"> </w:t>
      </w:r>
      <w:r>
        <w:t>primary</w:t>
      </w:r>
      <w:r>
        <w:rPr>
          <w:spacing w:val="-5"/>
        </w:rPr>
        <w:t xml:space="preserve"> </w:t>
      </w:r>
      <w:r>
        <w:t>schools</w:t>
      </w:r>
      <w:r>
        <w:rPr>
          <w:spacing w:val="-5"/>
        </w:rPr>
        <w:t xml:space="preserve"> </w:t>
      </w:r>
      <w:r>
        <w:t>and</w:t>
      </w:r>
      <w:r>
        <w:rPr>
          <w:spacing w:val="-3"/>
        </w:rPr>
        <w:t xml:space="preserve"> </w:t>
      </w:r>
      <w:r>
        <w:t>a</w:t>
      </w:r>
      <w:r>
        <w:rPr>
          <w:spacing w:val="-3"/>
        </w:rPr>
        <w:t xml:space="preserve"> </w:t>
      </w:r>
      <w:r>
        <w:t>secondary</w:t>
      </w:r>
      <w:r>
        <w:rPr>
          <w:spacing w:val="-5"/>
        </w:rPr>
        <w:t xml:space="preserve"> </w:t>
      </w:r>
      <w:r>
        <w:t>college</w:t>
      </w:r>
      <w:r>
        <w:rPr>
          <w:spacing w:val="-3"/>
        </w:rPr>
        <w:t xml:space="preserve"> </w:t>
      </w:r>
      <w:r>
        <w:t>closed</w:t>
      </w:r>
      <w:r>
        <w:rPr>
          <w:spacing w:val="-3"/>
        </w:rPr>
        <w:t xml:space="preserve"> </w:t>
      </w:r>
      <w:r>
        <w:t>to</w:t>
      </w:r>
      <w:r>
        <w:rPr>
          <w:spacing w:val="-3"/>
        </w:rPr>
        <w:t xml:space="preserve"> </w:t>
      </w:r>
      <w:r>
        <w:t>create</w:t>
      </w:r>
      <w:r>
        <w:rPr>
          <w:spacing w:val="-3"/>
        </w:rPr>
        <w:t xml:space="preserve"> </w:t>
      </w:r>
      <w:r>
        <w:t>Doveton</w:t>
      </w:r>
      <w:r>
        <w:rPr>
          <w:spacing w:val="-3"/>
        </w:rPr>
        <w:t xml:space="preserve"> </w:t>
      </w:r>
      <w:r>
        <w:t>College on</w:t>
      </w:r>
      <w:r>
        <w:rPr>
          <w:spacing w:val="-3"/>
        </w:rPr>
        <w:t xml:space="preserve"> </w:t>
      </w:r>
      <w:r>
        <w:t>a</w:t>
      </w:r>
      <w:r>
        <w:rPr>
          <w:spacing w:val="-3"/>
        </w:rPr>
        <w:t xml:space="preserve"> </w:t>
      </w:r>
      <w:r>
        <w:t>site</w:t>
      </w:r>
      <w:r>
        <w:rPr>
          <w:spacing w:val="-3"/>
        </w:rPr>
        <w:t xml:space="preserve"> </w:t>
      </w:r>
      <w:r>
        <w:t>bordering</w:t>
      </w:r>
      <w:r>
        <w:rPr>
          <w:spacing w:val="-3"/>
        </w:rPr>
        <w:t xml:space="preserve"> </w:t>
      </w:r>
      <w:r>
        <w:t>the</w:t>
      </w:r>
      <w:r>
        <w:rPr>
          <w:spacing w:val="-3"/>
        </w:rPr>
        <w:t xml:space="preserve"> </w:t>
      </w:r>
      <w:r>
        <w:t>Doveton</w:t>
      </w:r>
      <w:r>
        <w:rPr>
          <w:spacing w:val="-7"/>
        </w:rPr>
        <w:t xml:space="preserve"> </w:t>
      </w:r>
      <w:r>
        <w:t>Swimming</w:t>
      </w:r>
      <w:r>
        <w:rPr>
          <w:spacing w:val="-3"/>
        </w:rPr>
        <w:t xml:space="preserve"> </w:t>
      </w:r>
      <w:r>
        <w:t>complex.</w:t>
      </w:r>
      <w:r>
        <w:rPr>
          <w:spacing w:val="-3"/>
        </w:rPr>
        <w:t xml:space="preserve"> </w:t>
      </w:r>
      <w:r>
        <w:t>It</w:t>
      </w:r>
      <w:r>
        <w:rPr>
          <w:spacing w:val="-6"/>
        </w:rPr>
        <w:t xml:space="preserve"> </w:t>
      </w:r>
      <w:r>
        <w:t>includes</w:t>
      </w:r>
      <w:r>
        <w:rPr>
          <w:spacing w:val="-5"/>
        </w:rPr>
        <w:t xml:space="preserve"> </w:t>
      </w:r>
      <w:r>
        <w:t>early</w:t>
      </w:r>
      <w:r>
        <w:rPr>
          <w:spacing w:val="-5"/>
        </w:rPr>
        <w:t xml:space="preserve"> </w:t>
      </w:r>
      <w:r>
        <w:t>learning</w:t>
      </w:r>
      <w:r>
        <w:rPr>
          <w:spacing w:val="-3"/>
        </w:rPr>
        <w:t xml:space="preserve"> </w:t>
      </w:r>
      <w:r>
        <w:t>from 0-5 years, schooling from Prep to Year 9, adult education, community</w:t>
      </w:r>
      <w:r>
        <w:rPr>
          <w:spacing w:val="-23"/>
        </w:rPr>
        <w:t xml:space="preserve"> </w:t>
      </w:r>
      <w:r>
        <w:t>programs including allied heath, administration services and reception. It provides</w:t>
      </w:r>
      <w:r>
        <w:rPr>
          <w:spacing w:val="-24"/>
        </w:rPr>
        <w:t xml:space="preserve"> </w:t>
      </w:r>
      <w:r>
        <w:t>wrap- around allied health and community services within a birth to Year 9</w:t>
      </w:r>
      <w:r>
        <w:rPr>
          <w:spacing w:val="-20"/>
        </w:rPr>
        <w:t xml:space="preserve"> </w:t>
      </w:r>
      <w:r>
        <w:t>educational setting.</w:t>
      </w:r>
    </w:p>
    <w:p w:rsidR="0062684A" w:rsidRPr="00E07037" w:rsidRDefault="0062684A" w:rsidP="00096D6B">
      <w:pPr>
        <w:pStyle w:val="BodyText"/>
        <w:rPr>
          <w:color w:val="000000"/>
          <w:szCs w:val="24"/>
        </w:rPr>
      </w:pPr>
      <w:r w:rsidRPr="00E07037">
        <w:rPr>
          <w:szCs w:val="24"/>
        </w:rPr>
        <w:t>Services and facilities</w:t>
      </w:r>
      <w:r w:rsidRPr="00E07037">
        <w:rPr>
          <w:spacing w:val="-16"/>
          <w:szCs w:val="24"/>
        </w:rPr>
        <w:t xml:space="preserve"> </w:t>
      </w:r>
      <w:r w:rsidRPr="00E07037">
        <w:rPr>
          <w:szCs w:val="24"/>
        </w:rPr>
        <w:t>include:</w:t>
      </w:r>
    </w:p>
    <w:p w:rsidR="0062684A" w:rsidRPr="00E07037" w:rsidRDefault="0062684A" w:rsidP="00096D6B">
      <w:pPr>
        <w:pStyle w:val="ListParagraph"/>
        <w:numPr>
          <w:ilvl w:val="0"/>
          <w:numId w:val="13"/>
        </w:numPr>
        <w:tabs>
          <w:tab w:val="left" w:pos="306"/>
        </w:tabs>
        <w:kinsoku w:val="0"/>
        <w:overflowPunct w:val="0"/>
        <w:spacing w:before="43"/>
        <w:ind w:right="9"/>
        <w:rPr>
          <w:rFonts w:cs="MetaBookLF-Roman"/>
          <w:color w:val="000000"/>
        </w:rPr>
      </w:pPr>
      <w:r w:rsidRPr="00E07037">
        <w:rPr>
          <w:rFonts w:cs="MetaBookLF-Roman"/>
          <w:color w:val="58595B"/>
        </w:rPr>
        <w:t>Multimedia studio for film making, animation and graphic</w:t>
      </w:r>
      <w:r w:rsidRPr="00E07037">
        <w:rPr>
          <w:rFonts w:cs="MetaBookLF-Roman"/>
          <w:color w:val="58595B"/>
          <w:spacing w:val="-7"/>
        </w:rPr>
        <w:t xml:space="preserve"> </w:t>
      </w:r>
      <w:r w:rsidRPr="00E07037">
        <w:rPr>
          <w:rFonts w:cs="MetaBookLF-Roman"/>
          <w:color w:val="58595B"/>
        </w:rPr>
        <w:t>design</w:t>
      </w:r>
    </w:p>
    <w:p w:rsidR="0062684A" w:rsidRPr="00E07037" w:rsidRDefault="0062684A" w:rsidP="00096D6B">
      <w:pPr>
        <w:pStyle w:val="ListParagraph"/>
        <w:numPr>
          <w:ilvl w:val="0"/>
          <w:numId w:val="13"/>
        </w:numPr>
        <w:tabs>
          <w:tab w:val="left" w:pos="306"/>
        </w:tabs>
        <w:kinsoku w:val="0"/>
        <w:overflowPunct w:val="0"/>
        <w:spacing w:before="43"/>
        <w:ind w:right="9"/>
        <w:rPr>
          <w:rFonts w:cs="MetaBookLF-Roman"/>
          <w:color w:val="000000"/>
        </w:rPr>
      </w:pPr>
      <w:r w:rsidRPr="00E07037">
        <w:rPr>
          <w:rFonts w:cs="MetaBookLF-Roman"/>
          <w:color w:val="58595B"/>
        </w:rPr>
        <w:t>Performing arts</w:t>
      </w:r>
      <w:r w:rsidRPr="00E07037">
        <w:rPr>
          <w:rFonts w:cs="MetaBookLF-Roman"/>
          <w:color w:val="58595B"/>
          <w:spacing w:val="-3"/>
        </w:rPr>
        <w:t xml:space="preserve"> </w:t>
      </w:r>
      <w:r w:rsidRPr="00E07037">
        <w:rPr>
          <w:rFonts w:cs="MetaBookLF-Roman"/>
          <w:color w:val="58595B"/>
        </w:rPr>
        <w:t>theatre</w:t>
      </w:r>
    </w:p>
    <w:p w:rsidR="0062684A" w:rsidRPr="00E07037" w:rsidRDefault="0062684A" w:rsidP="00096D6B">
      <w:pPr>
        <w:pStyle w:val="ListParagraph"/>
        <w:numPr>
          <w:ilvl w:val="0"/>
          <w:numId w:val="13"/>
        </w:numPr>
        <w:tabs>
          <w:tab w:val="left" w:pos="306"/>
        </w:tabs>
        <w:kinsoku w:val="0"/>
        <w:overflowPunct w:val="0"/>
        <w:spacing w:before="43"/>
        <w:ind w:right="9"/>
        <w:rPr>
          <w:rFonts w:cs="MetaBookLF-Roman"/>
          <w:color w:val="000000"/>
        </w:rPr>
      </w:pPr>
      <w:r w:rsidRPr="00E07037">
        <w:rPr>
          <w:rFonts w:cs="MetaBookLF-Roman"/>
          <w:color w:val="58595B"/>
        </w:rPr>
        <w:t>Music</w:t>
      </w:r>
      <w:r w:rsidRPr="00E07037">
        <w:rPr>
          <w:rFonts w:cs="MetaBookLF-Roman"/>
          <w:color w:val="58595B"/>
          <w:spacing w:val="-3"/>
        </w:rPr>
        <w:t xml:space="preserve"> </w:t>
      </w:r>
      <w:r w:rsidRPr="00E07037">
        <w:rPr>
          <w:rFonts w:cs="MetaBookLF-Roman"/>
          <w:color w:val="58595B"/>
        </w:rPr>
        <w:t>studio</w:t>
      </w:r>
    </w:p>
    <w:p w:rsidR="0062684A" w:rsidRPr="00E07037" w:rsidRDefault="0062684A" w:rsidP="00096D6B">
      <w:pPr>
        <w:pStyle w:val="ListParagraph"/>
        <w:numPr>
          <w:ilvl w:val="0"/>
          <w:numId w:val="13"/>
        </w:numPr>
        <w:tabs>
          <w:tab w:val="left" w:pos="306"/>
        </w:tabs>
        <w:kinsoku w:val="0"/>
        <w:overflowPunct w:val="0"/>
        <w:spacing w:before="43"/>
        <w:ind w:right="9"/>
        <w:rPr>
          <w:rFonts w:cs="MetaBookLF-Roman"/>
          <w:color w:val="000000"/>
        </w:rPr>
      </w:pPr>
      <w:r w:rsidRPr="00E07037">
        <w:rPr>
          <w:rFonts w:cs="MetaBookLF-Roman"/>
          <w:color w:val="58595B"/>
        </w:rPr>
        <w:t>Gym and fitness</w:t>
      </w:r>
      <w:r w:rsidRPr="00E07037">
        <w:rPr>
          <w:rFonts w:cs="MetaBookLF-Roman"/>
          <w:color w:val="58595B"/>
          <w:spacing w:val="-3"/>
        </w:rPr>
        <w:t xml:space="preserve"> </w:t>
      </w:r>
      <w:r w:rsidRPr="00E07037">
        <w:rPr>
          <w:rFonts w:cs="MetaBookLF-Roman"/>
          <w:color w:val="58595B"/>
        </w:rPr>
        <w:t>centre</w:t>
      </w:r>
    </w:p>
    <w:p w:rsidR="0062684A" w:rsidRPr="00E07037" w:rsidRDefault="0062684A" w:rsidP="00096D6B">
      <w:pPr>
        <w:pStyle w:val="ListParagraph"/>
        <w:numPr>
          <w:ilvl w:val="0"/>
          <w:numId w:val="13"/>
        </w:numPr>
        <w:tabs>
          <w:tab w:val="left" w:pos="302"/>
        </w:tabs>
        <w:kinsoku w:val="0"/>
        <w:overflowPunct w:val="0"/>
        <w:spacing w:before="43"/>
        <w:ind w:right="9"/>
        <w:rPr>
          <w:rFonts w:cs="MetaBookLF-Roman"/>
          <w:color w:val="000000"/>
        </w:rPr>
      </w:pPr>
      <w:r w:rsidRPr="00E07037">
        <w:rPr>
          <w:rFonts w:cs="MetaBookLF-Roman"/>
          <w:color w:val="58595B"/>
        </w:rPr>
        <w:t>Visual arts studio and design and technology</w:t>
      </w:r>
      <w:r w:rsidRPr="00E07037">
        <w:rPr>
          <w:rFonts w:cs="MetaBookLF-Roman"/>
          <w:color w:val="58595B"/>
          <w:spacing w:val="-9"/>
        </w:rPr>
        <w:t xml:space="preserve"> </w:t>
      </w:r>
      <w:r w:rsidRPr="00E07037">
        <w:rPr>
          <w:rFonts w:cs="MetaBookLF-Roman"/>
          <w:color w:val="58595B"/>
        </w:rPr>
        <w:t>studios</w:t>
      </w:r>
    </w:p>
    <w:p w:rsidR="0062684A" w:rsidRPr="00E07037" w:rsidRDefault="0062684A" w:rsidP="00096D6B">
      <w:pPr>
        <w:pStyle w:val="ListParagraph"/>
        <w:numPr>
          <w:ilvl w:val="0"/>
          <w:numId w:val="13"/>
        </w:numPr>
        <w:tabs>
          <w:tab w:val="left" w:pos="302"/>
        </w:tabs>
        <w:kinsoku w:val="0"/>
        <w:overflowPunct w:val="0"/>
        <w:spacing w:before="43"/>
        <w:ind w:right="9"/>
        <w:rPr>
          <w:rFonts w:cs="MetaBookLF-Roman"/>
          <w:color w:val="000000"/>
        </w:rPr>
      </w:pPr>
      <w:r w:rsidRPr="00E07037">
        <w:rPr>
          <w:rFonts w:cs="MetaBookLF-Roman"/>
          <w:color w:val="58595B"/>
        </w:rPr>
        <w:t>Specialist science and language</w:t>
      </w:r>
      <w:r w:rsidRPr="00E07037">
        <w:rPr>
          <w:rFonts w:cs="MetaBookLF-Roman"/>
          <w:color w:val="58595B"/>
          <w:spacing w:val="-4"/>
        </w:rPr>
        <w:t xml:space="preserve"> </w:t>
      </w:r>
      <w:r w:rsidRPr="00E07037">
        <w:rPr>
          <w:rFonts w:cs="MetaBookLF-Roman"/>
          <w:color w:val="58595B"/>
        </w:rPr>
        <w:t>centres</w:t>
      </w:r>
    </w:p>
    <w:p w:rsidR="0062684A" w:rsidRPr="00E07037" w:rsidRDefault="0062684A" w:rsidP="00096D6B">
      <w:pPr>
        <w:pStyle w:val="ListParagraph"/>
        <w:numPr>
          <w:ilvl w:val="0"/>
          <w:numId w:val="13"/>
        </w:numPr>
        <w:tabs>
          <w:tab w:val="left" w:pos="306"/>
        </w:tabs>
        <w:kinsoku w:val="0"/>
        <w:overflowPunct w:val="0"/>
        <w:spacing w:before="43"/>
        <w:ind w:right="9"/>
        <w:rPr>
          <w:rFonts w:cs="MetaBookLF-Roman"/>
          <w:color w:val="000000"/>
        </w:rPr>
      </w:pPr>
      <w:r w:rsidRPr="00E07037">
        <w:rPr>
          <w:rFonts w:cs="MetaBookLF-Roman"/>
          <w:color w:val="58595B"/>
        </w:rPr>
        <w:t>Rooms</w:t>
      </w:r>
      <w:r w:rsidRPr="00E07037">
        <w:rPr>
          <w:rFonts w:cs="MetaBookLF-Roman"/>
          <w:color w:val="58595B"/>
          <w:spacing w:val="-6"/>
        </w:rPr>
        <w:t xml:space="preserve"> </w:t>
      </w:r>
      <w:r w:rsidRPr="00E07037">
        <w:rPr>
          <w:rFonts w:cs="MetaBookLF-Roman"/>
          <w:color w:val="58595B"/>
        </w:rPr>
        <w:t>for</w:t>
      </w:r>
      <w:r w:rsidRPr="00E07037">
        <w:rPr>
          <w:rFonts w:cs="MetaBookLF-Roman"/>
          <w:color w:val="58595B"/>
          <w:spacing w:val="-4"/>
        </w:rPr>
        <w:t xml:space="preserve"> </w:t>
      </w:r>
      <w:r w:rsidRPr="00E07037">
        <w:rPr>
          <w:rFonts w:cs="MetaBookLF-Roman"/>
          <w:color w:val="58595B"/>
        </w:rPr>
        <w:t>playgroups,</w:t>
      </w:r>
      <w:r w:rsidRPr="00E07037">
        <w:rPr>
          <w:rFonts w:cs="MetaBookLF-Roman"/>
          <w:color w:val="58595B"/>
          <w:spacing w:val="-4"/>
        </w:rPr>
        <w:t xml:space="preserve"> </w:t>
      </w:r>
      <w:r w:rsidRPr="00E07037">
        <w:rPr>
          <w:rFonts w:cs="MetaBookLF-Roman"/>
          <w:color w:val="58595B"/>
        </w:rPr>
        <w:t>MCH</w:t>
      </w:r>
      <w:r w:rsidRPr="00E07037">
        <w:rPr>
          <w:rFonts w:cs="MetaBookLF-Roman"/>
          <w:color w:val="58595B"/>
          <w:spacing w:val="-4"/>
        </w:rPr>
        <w:t xml:space="preserve"> </w:t>
      </w:r>
      <w:r w:rsidRPr="00E07037">
        <w:rPr>
          <w:rFonts w:cs="MetaBookLF-Roman"/>
          <w:color w:val="58595B"/>
        </w:rPr>
        <w:t>sessions,</w:t>
      </w:r>
      <w:r w:rsidRPr="00E07037">
        <w:rPr>
          <w:rFonts w:cs="MetaBookLF-Roman"/>
          <w:color w:val="58595B"/>
          <w:spacing w:val="-4"/>
        </w:rPr>
        <w:t xml:space="preserve"> </w:t>
      </w:r>
      <w:r w:rsidRPr="00E07037">
        <w:rPr>
          <w:rFonts w:cs="MetaBookLF-Roman"/>
          <w:color w:val="58595B"/>
        </w:rPr>
        <w:t>health</w:t>
      </w:r>
      <w:r w:rsidRPr="00E07037">
        <w:rPr>
          <w:rFonts w:cs="MetaBookLF-Roman"/>
          <w:color w:val="58595B"/>
          <w:spacing w:val="-4"/>
        </w:rPr>
        <w:t xml:space="preserve"> </w:t>
      </w:r>
      <w:r w:rsidRPr="00E07037">
        <w:rPr>
          <w:rFonts w:cs="MetaBookLF-Roman"/>
          <w:color w:val="58595B"/>
        </w:rPr>
        <w:t>clinics</w:t>
      </w:r>
      <w:r w:rsidRPr="00E07037">
        <w:rPr>
          <w:rFonts w:cs="MetaBookLF-Roman"/>
          <w:color w:val="58595B"/>
          <w:spacing w:val="-6"/>
        </w:rPr>
        <w:t xml:space="preserve"> </w:t>
      </w:r>
      <w:r w:rsidRPr="00E07037">
        <w:rPr>
          <w:rFonts w:cs="MetaBookLF-Roman"/>
          <w:color w:val="58595B"/>
        </w:rPr>
        <w:t>and</w:t>
      </w:r>
      <w:r w:rsidRPr="00E07037">
        <w:rPr>
          <w:rFonts w:cs="MetaBookLF-Roman"/>
          <w:color w:val="58595B"/>
          <w:spacing w:val="-4"/>
        </w:rPr>
        <w:t xml:space="preserve"> </w:t>
      </w:r>
      <w:r w:rsidRPr="00E07037">
        <w:rPr>
          <w:rFonts w:cs="MetaBookLF-Roman"/>
          <w:color w:val="58595B"/>
        </w:rPr>
        <w:t>adult</w:t>
      </w:r>
      <w:r w:rsidRPr="00E07037">
        <w:rPr>
          <w:rFonts w:cs="MetaBookLF-Roman"/>
          <w:color w:val="58595B"/>
          <w:spacing w:val="-6"/>
        </w:rPr>
        <w:t xml:space="preserve"> </w:t>
      </w:r>
      <w:r w:rsidRPr="00E07037">
        <w:rPr>
          <w:rFonts w:cs="MetaBookLF-Roman"/>
          <w:color w:val="58595B"/>
        </w:rPr>
        <w:t>education</w:t>
      </w:r>
      <w:r w:rsidRPr="00E07037">
        <w:rPr>
          <w:rFonts w:cs="MetaBookLF-Roman"/>
          <w:color w:val="58595B"/>
          <w:spacing w:val="-4"/>
        </w:rPr>
        <w:t xml:space="preserve"> </w:t>
      </w:r>
      <w:r w:rsidRPr="00E07037">
        <w:rPr>
          <w:rFonts w:cs="MetaBookLF-Roman"/>
          <w:color w:val="58595B"/>
        </w:rPr>
        <w:t>classes</w:t>
      </w:r>
    </w:p>
    <w:p w:rsidR="0062684A" w:rsidRPr="00E07037" w:rsidRDefault="0062684A" w:rsidP="00096D6B">
      <w:pPr>
        <w:pStyle w:val="ListParagraph"/>
        <w:numPr>
          <w:ilvl w:val="0"/>
          <w:numId w:val="13"/>
        </w:numPr>
        <w:tabs>
          <w:tab w:val="left" w:pos="306"/>
        </w:tabs>
        <w:kinsoku w:val="0"/>
        <w:overflowPunct w:val="0"/>
        <w:spacing w:before="43"/>
        <w:ind w:right="9"/>
        <w:rPr>
          <w:rFonts w:cs="MetaBookLF-Roman"/>
          <w:color w:val="000000"/>
        </w:rPr>
      </w:pPr>
      <w:r w:rsidRPr="00E07037">
        <w:rPr>
          <w:rFonts w:cs="MetaBookLF-Roman"/>
          <w:color w:val="58595B"/>
        </w:rPr>
        <w:t>Internet</w:t>
      </w:r>
      <w:r w:rsidRPr="00E07037">
        <w:rPr>
          <w:rFonts w:cs="MetaBookLF-Roman"/>
          <w:color w:val="58595B"/>
          <w:spacing w:val="-3"/>
        </w:rPr>
        <w:t xml:space="preserve"> </w:t>
      </w:r>
      <w:r w:rsidRPr="00E07037">
        <w:rPr>
          <w:rFonts w:cs="MetaBookLF-Roman"/>
          <w:color w:val="58595B"/>
        </w:rPr>
        <w:t>café</w:t>
      </w:r>
    </w:p>
    <w:p w:rsidR="0062684A" w:rsidRPr="00E07037" w:rsidRDefault="0062684A" w:rsidP="00096D6B">
      <w:pPr>
        <w:pStyle w:val="ListParagraph"/>
        <w:numPr>
          <w:ilvl w:val="0"/>
          <w:numId w:val="13"/>
        </w:numPr>
        <w:tabs>
          <w:tab w:val="left" w:pos="306"/>
        </w:tabs>
        <w:kinsoku w:val="0"/>
        <w:overflowPunct w:val="0"/>
        <w:spacing w:before="43"/>
        <w:ind w:right="9"/>
        <w:rPr>
          <w:rFonts w:cs="MetaBookLF-Roman"/>
          <w:color w:val="000000"/>
        </w:rPr>
      </w:pPr>
      <w:r w:rsidRPr="00E07037">
        <w:rPr>
          <w:rFonts w:cs="MetaBookLF-Roman"/>
          <w:color w:val="58595B"/>
        </w:rPr>
        <w:t>Meeting</w:t>
      </w:r>
      <w:r w:rsidRPr="00E07037">
        <w:rPr>
          <w:rFonts w:cs="MetaBookLF-Roman"/>
          <w:color w:val="58595B"/>
          <w:spacing w:val="-1"/>
        </w:rPr>
        <w:t xml:space="preserve"> </w:t>
      </w:r>
      <w:r w:rsidRPr="00E07037">
        <w:rPr>
          <w:rFonts w:cs="MetaBookLF-Roman"/>
          <w:color w:val="58595B"/>
        </w:rPr>
        <w:t>spaces</w:t>
      </w:r>
    </w:p>
    <w:p w:rsidR="0062684A" w:rsidRPr="00E07037" w:rsidRDefault="0062684A" w:rsidP="00096D6B">
      <w:pPr>
        <w:pStyle w:val="ListParagraph"/>
        <w:numPr>
          <w:ilvl w:val="0"/>
          <w:numId w:val="13"/>
        </w:numPr>
        <w:tabs>
          <w:tab w:val="left" w:pos="306"/>
        </w:tabs>
        <w:kinsoku w:val="0"/>
        <w:overflowPunct w:val="0"/>
        <w:spacing w:before="43"/>
        <w:ind w:right="9"/>
        <w:rPr>
          <w:rFonts w:cs="MetaBookLF-Roman"/>
          <w:color w:val="000000"/>
        </w:rPr>
      </w:pPr>
      <w:r w:rsidRPr="00E07037">
        <w:rPr>
          <w:rFonts w:cs="MetaBookLF-Roman"/>
          <w:color w:val="58595B"/>
        </w:rPr>
        <w:t>Early learning</w:t>
      </w:r>
      <w:r w:rsidRPr="00E07037">
        <w:rPr>
          <w:rFonts w:cs="MetaBookLF-Roman"/>
          <w:color w:val="58595B"/>
          <w:spacing w:val="-3"/>
        </w:rPr>
        <w:t xml:space="preserve"> </w:t>
      </w:r>
      <w:r w:rsidRPr="00E07037">
        <w:rPr>
          <w:rFonts w:cs="MetaBookLF-Roman"/>
          <w:color w:val="58595B"/>
        </w:rPr>
        <w:t>centre</w:t>
      </w:r>
    </w:p>
    <w:p w:rsidR="0062684A" w:rsidRPr="00E07037" w:rsidRDefault="0062684A" w:rsidP="00096D6B">
      <w:pPr>
        <w:pStyle w:val="ListParagraph"/>
        <w:numPr>
          <w:ilvl w:val="0"/>
          <w:numId w:val="13"/>
        </w:numPr>
        <w:tabs>
          <w:tab w:val="left" w:pos="306"/>
        </w:tabs>
        <w:kinsoku w:val="0"/>
        <w:overflowPunct w:val="0"/>
        <w:spacing w:before="43"/>
        <w:ind w:right="9"/>
        <w:rPr>
          <w:rFonts w:cs="MetaBookLF-Roman"/>
          <w:color w:val="000000"/>
        </w:rPr>
      </w:pPr>
      <w:r w:rsidRPr="00E07037">
        <w:rPr>
          <w:rFonts w:cs="MetaBookLF-Roman"/>
          <w:color w:val="58595B"/>
        </w:rPr>
        <w:t>Classrooms</w:t>
      </w:r>
    </w:p>
    <w:p w:rsidR="0062684A" w:rsidRPr="00E07037" w:rsidRDefault="0062684A" w:rsidP="00096D6B">
      <w:pPr>
        <w:pStyle w:val="ListParagraph"/>
        <w:numPr>
          <w:ilvl w:val="0"/>
          <w:numId w:val="13"/>
        </w:numPr>
        <w:tabs>
          <w:tab w:val="left" w:pos="306"/>
        </w:tabs>
        <w:kinsoku w:val="0"/>
        <w:overflowPunct w:val="0"/>
        <w:spacing w:before="43"/>
        <w:ind w:right="9"/>
        <w:rPr>
          <w:rFonts w:cs="MetaBookLF-Roman"/>
          <w:color w:val="000000"/>
        </w:rPr>
      </w:pPr>
      <w:r w:rsidRPr="00E07037">
        <w:rPr>
          <w:rFonts w:cs="MetaBookLF-Roman"/>
          <w:color w:val="58595B"/>
        </w:rPr>
        <w:t>Library.</w:t>
      </w:r>
    </w:p>
    <w:p w:rsidR="0062684A" w:rsidRPr="00E07037" w:rsidRDefault="0062684A" w:rsidP="00096D6B">
      <w:pPr>
        <w:pStyle w:val="BodyText"/>
        <w:rPr>
          <w:color w:val="000000"/>
          <w:szCs w:val="24"/>
        </w:rPr>
      </w:pPr>
      <w:r w:rsidRPr="00E07037">
        <w:rPr>
          <w:szCs w:val="24"/>
        </w:rPr>
        <w:t>Planning</w:t>
      </w:r>
      <w:r w:rsidRPr="00E07037">
        <w:rPr>
          <w:spacing w:val="-2"/>
          <w:szCs w:val="24"/>
        </w:rPr>
        <w:t xml:space="preserve"> </w:t>
      </w:r>
      <w:r w:rsidRPr="00E07037">
        <w:rPr>
          <w:szCs w:val="24"/>
        </w:rPr>
        <w:t>began</w:t>
      </w:r>
      <w:r w:rsidRPr="00E07037">
        <w:rPr>
          <w:spacing w:val="-2"/>
          <w:szCs w:val="24"/>
        </w:rPr>
        <w:t xml:space="preserve"> </w:t>
      </w:r>
      <w:r w:rsidRPr="00E07037">
        <w:rPr>
          <w:szCs w:val="24"/>
        </w:rPr>
        <w:t>in</w:t>
      </w:r>
      <w:r w:rsidRPr="00E07037">
        <w:rPr>
          <w:spacing w:val="-2"/>
          <w:szCs w:val="24"/>
        </w:rPr>
        <w:t xml:space="preserve"> </w:t>
      </w:r>
      <w:r w:rsidRPr="00E07037">
        <w:rPr>
          <w:szCs w:val="24"/>
        </w:rPr>
        <w:t>2009</w:t>
      </w:r>
      <w:r w:rsidRPr="00E07037">
        <w:rPr>
          <w:spacing w:val="-2"/>
          <w:szCs w:val="24"/>
        </w:rPr>
        <w:t xml:space="preserve"> </w:t>
      </w:r>
      <w:r w:rsidRPr="00E07037">
        <w:rPr>
          <w:szCs w:val="24"/>
        </w:rPr>
        <w:t>and</w:t>
      </w:r>
      <w:r w:rsidRPr="00E07037">
        <w:rPr>
          <w:spacing w:val="-2"/>
          <w:szCs w:val="24"/>
        </w:rPr>
        <w:t xml:space="preserve"> </w:t>
      </w:r>
      <w:r w:rsidRPr="00E07037">
        <w:rPr>
          <w:szCs w:val="24"/>
        </w:rPr>
        <w:t>the</w:t>
      </w:r>
      <w:r w:rsidRPr="00E07037">
        <w:rPr>
          <w:spacing w:val="-2"/>
          <w:szCs w:val="24"/>
        </w:rPr>
        <w:t xml:space="preserve"> </w:t>
      </w:r>
      <w:r w:rsidRPr="00E07037">
        <w:rPr>
          <w:szCs w:val="24"/>
        </w:rPr>
        <w:t>centre</w:t>
      </w:r>
      <w:r w:rsidRPr="00E07037">
        <w:rPr>
          <w:spacing w:val="-2"/>
          <w:szCs w:val="24"/>
        </w:rPr>
        <w:t xml:space="preserve"> </w:t>
      </w:r>
      <w:r w:rsidRPr="00E07037">
        <w:rPr>
          <w:szCs w:val="24"/>
        </w:rPr>
        <w:t>was built in</w:t>
      </w:r>
      <w:r w:rsidRPr="00E07037">
        <w:rPr>
          <w:spacing w:val="-2"/>
          <w:szCs w:val="24"/>
        </w:rPr>
        <w:t xml:space="preserve"> </w:t>
      </w:r>
      <w:r w:rsidRPr="00E07037">
        <w:rPr>
          <w:szCs w:val="24"/>
        </w:rPr>
        <w:t>2011.</w:t>
      </w:r>
      <w:r w:rsidRPr="00E07037">
        <w:rPr>
          <w:spacing w:val="-2"/>
          <w:szCs w:val="24"/>
        </w:rPr>
        <w:t xml:space="preserve"> </w:t>
      </w:r>
      <w:r w:rsidRPr="00E07037">
        <w:rPr>
          <w:szCs w:val="24"/>
        </w:rPr>
        <w:t>Its first students started in 2012.</w:t>
      </w:r>
    </w:p>
    <w:p w:rsidR="0062684A" w:rsidRPr="00E07037" w:rsidRDefault="0062684A" w:rsidP="00096D6B">
      <w:pPr>
        <w:pStyle w:val="BodyText"/>
        <w:rPr>
          <w:color w:val="000000"/>
          <w:szCs w:val="24"/>
        </w:rPr>
      </w:pPr>
      <w:r w:rsidRPr="00E07037">
        <w:rPr>
          <w:szCs w:val="24"/>
        </w:rPr>
        <w:t>Funding for the project totalled $28.4m from the Australian and</w:t>
      </w:r>
      <w:r w:rsidRPr="00E07037">
        <w:rPr>
          <w:spacing w:val="-22"/>
          <w:szCs w:val="24"/>
        </w:rPr>
        <w:t xml:space="preserve"> </w:t>
      </w:r>
      <w:r w:rsidRPr="00E07037">
        <w:rPr>
          <w:szCs w:val="24"/>
        </w:rPr>
        <w:t>Victorian governments, and $1.8m from the Colman Foundation with ongoing funding of $0.5m per year, totalling</w:t>
      </w:r>
      <w:r w:rsidRPr="00E07037">
        <w:rPr>
          <w:spacing w:val="-18"/>
          <w:szCs w:val="24"/>
        </w:rPr>
        <w:t xml:space="preserve"> </w:t>
      </w:r>
      <w:r w:rsidRPr="00E07037">
        <w:rPr>
          <w:szCs w:val="24"/>
        </w:rPr>
        <w:t>$6.1m.</w:t>
      </w:r>
    </w:p>
    <w:p w:rsidR="00096D6B" w:rsidRDefault="00096D6B" w:rsidP="00096D6B">
      <w:pPr>
        <w:pStyle w:val="BodyText"/>
        <w:sectPr w:rsidR="00096D6B">
          <w:pgSz w:w="16840" w:h="11910" w:orient="landscape"/>
          <w:pgMar w:top="1100" w:right="1160" w:bottom="680" w:left="1020" w:header="0" w:footer="499" w:gutter="0"/>
          <w:cols w:space="720" w:equalWidth="0">
            <w:col w:w="14660"/>
          </w:cols>
          <w:noEndnote/>
        </w:sectPr>
      </w:pPr>
    </w:p>
    <w:p w:rsidR="0062684A" w:rsidRPr="006948F8" w:rsidRDefault="0062684A" w:rsidP="006948F8">
      <w:pPr>
        <w:pStyle w:val="Heading3"/>
        <w:rPr>
          <w:b/>
          <w:bCs/>
          <w:color w:val="9EB794"/>
        </w:rPr>
      </w:pPr>
      <w:bookmarkStart w:id="41" w:name="_Toc443398718"/>
      <w:r w:rsidRPr="006948F8">
        <w:rPr>
          <w:color w:val="9EB794"/>
        </w:rPr>
        <w:lastRenderedPageBreak/>
        <w:t>Outcomes</w:t>
      </w:r>
      <w:bookmarkEnd w:id="41"/>
    </w:p>
    <w:p w:rsidR="0062684A" w:rsidRPr="00F451B7" w:rsidRDefault="0062684A" w:rsidP="00F451B7">
      <w:pPr>
        <w:pStyle w:val="Heading4"/>
        <w:rPr>
          <w:color w:val="808080" w:themeColor="background1" w:themeShade="80"/>
        </w:rPr>
      </w:pPr>
      <w:r w:rsidRPr="00F451B7">
        <w:rPr>
          <w:color w:val="808080" w:themeColor="background1" w:themeShade="80"/>
        </w:rPr>
        <w:t>Identifying developmental issues</w:t>
      </w:r>
    </w:p>
    <w:p w:rsidR="0062684A" w:rsidRDefault="0062684A" w:rsidP="00096D6B">
      <w:pPr>
        <w:pStyle w:val="BodyText"/>
        <w:rPr>
          <w:color w:val="000000"/>
        </w:rPr>
      </w:pPr>
      <w:proofErr w:type="gramStart"/>
      <w:r>
        <w:t>Staff</w:t>
      </w:r>
      <w:r>
        <w:rPr>
          <w:spacing w:val="-5"/>
        </w:rPr>
        <w:t xml:space="preserve"> </w:t>
      </w:r>
      <w:r>
        <w:t>believe</w:t>
      </w:r>
      <w:proofErr w:type="gramEnd"/>
      <w:r>
        <w:rPr>
          <w:spacing w:val="-3"/>
        </w:rPr>
        <w:t xml:space="preserve"> </w:t>
      </w:r>
      <w:r>
        <w:t>that</w:t>
      </w:r>
      <w:r>
        <w:rPr>
          <w:spacing w:val="-5"/>
        </w:rPr>
        <w:t xml:space="preserve"> </w:t>
      </w:r>
      <w:r>
        <w:t>they</w:t>
      </w:r>
      <w:r>
        <w:rPr>
          <w:spacing w:val="-5"/>
        </w:rPr>
        <w:t xml:space="preserve"> </w:t>
      </w:r>
      <w:r>
        <w:t>are</w:t>
      </w:r>
      <w:r>
        <w:rPr>
          <w:spacing w:val="-3"/>
        </w:rPr>
        <w:t xml:space="preserve"> </w:t>
      </w:r>
      <w:r>
        <w:t>able</w:t>
      </w:r>
      <w:r>
        <w:rPr>
          <w:spacing w:val="-3"/>
        </w:rPr>
        <w:t xml:space="preserve"> </w:t>
      </w:r>
      <w:r>
        <w:t>to</w:t>
      </w:r>
      <w:r>
        <w:rPr>
          <w:spacing w:val="-3"/>
        </w:rPr>
        <w:t xml:space="preserve"> </w:t>
      </w:r>
      <w:r>
        <w:t>identify</w:t>
      </w:r>
      <w:r>
        <w:rPr>
          <w:spacing w:val="-5"/>
        </w:rPr>
        <w:t xml:space="preserve"> </w:t>
      </w:r>
      <w:r>
        <w:t>and</w:t>
      </w:r>
      <w:r>
        <w:rPr>
          <w:spacing w:val="-3"/>
        </w:rPr>
        <w:t xml:space="preserve"> </w:t>
      </w:r>
      <w:r>
        <w:t>address</w:t>
      </w:r>
      <w:r>
        <w:rPr>
          <w:spacing w:val="-5"/>
        </w:rPr>
        <w:t xml:space="preserve"> </w:t>
      </w:r>
      <w:r>
        <w:t>developmental</w:t>
      </w:r>
      <w:r>
        <w:rPr>
          <w:spacing w:val="-5"/>
        </w:rPr>
        <w:t xml:space="preserve"> </w:t>
      </w:r>
      <w:r>
        <w:t>delays</w:t>
      </w:r>
      <w:r>
        <w:rPr>
          <w:spacing w:val="-5"/>
        </w:rPr>
        <w:t xml:space="preserve"> </w:t>
      </w:r>
      <w:r>
        <w:t>much earlier</w:t>
      </w:r>
      <w:r>
        <w:rPr>
          <w:spacing w:val="-3"/>
        </w:rPr>
        <w:t xml:space="preserve"> </w:t>
      </w:r>
      <w:r>
        <w:t>as</w:t>
      </w:r>
      <w:r>
        <w:rPr>
          <w:spacing w:val="-5"/>
        </w:rPr>
        <w:t xml:space="preserve"> </w:t>
      </w:r>
      <w:r>
        <w:t>a</w:t>
      </w:r>
      <w:r>
        <w:rPr>
          <w:spacing w:val="-3"/>
        </w:rPr>
        <w:t xml:space="preserve"> </w:t>
      </w:r>
      <w:r>
        <w:t>result</w:t>
      </w:r>
      <w:r>
        <w:rPr>
          <w:spacing w:val="-5"/>
        </w:rPr>
        <w:t xml:space="preserve"> </w:t>
      </w:r>
      <w:r>
        <w:t>of</w:t>
      </w:r>
      <w:r>
        <w:rPr>
          <w:spacing w:val="-5"/>
        </w:rPr>
        <w:t xml:space="preserve"> </w:t>
      </w:r>
      <w:r>
        <w:t>their</w:t>
      </w:r>
      <w:r>
        <w:rPr>
          <w:spacing w:val="-3"/>
        </w:rPr>
        <w:t xml:space="preserve"> </w:t>
      </w:r>
      <w:r>
        <w:t>integrated,</w:t>
      </w:r>
      <w:r>
        <w:rPr>
          <w:spacing w:val="-3"/>
        </w:rPr>
        <w:t xml:space="preserve"> </w:t>
      </w:r>
      <w:r>
        <w:t>multi-disciplinary</w:t>
      </w:r>
      <w:r>
        <w:rPr>
          <w:spacing w:val="-5"/>
        </w:rPr>
        <w:t xml:space="preserve"> </w:t>
      </w:r>
      <w:r>
        <w:t>approach.</w:t>
      </w:r>
      <w:r>
        <w:rPr>
          <w:spacing w:val="-3"/>
        </w:rPr>
        <w:t xml:space="preserve"> </w:t>
      </w:r>
      <w:r>
        <w:t>Many</w:t>
      </w:r>
      <w:r>
        <w:rPr>
          <w:spacing w:val="-5"/>
        </w:rPr>
        <w:t xml:space="preserve"> </w:t>
      </w:r>
      <w:r>
        <w:t>services are on-site.</w:t>
      </w:r>
      <w:r>
        <w:rPr>
          <w:spacing w:val="-7"/>
        </w:rPr>
        <w:t xml:space="preserve"> </w:t>
      </w:r>
      <w:r>
        <w:t>They</w:t>
      </w:r>
      <w:r>
        <w:rPr>
          <w:spacing w:val="-6"/>
        </w:rPr>
        <w:t xml:space="preserve"> </w:t>
      </w:r>
      <w:r>
        <w:t>have specialist</w:t>
      </w:r>
      <w:r>
        <w:rPr>
          <w:spacing w:val="-6"/>
        </w:rPr>
        <w:t xml:space="preserve"> </w:t>
      </w:r>
      <w:r>
        <w:t>knowledge, and professional</w:t>
      </w:r>
      <w:r>
        <w:rPr>
          <w:spacing w:val="-6"/>
        </w:rPr>
        <w:t xml:space="preserve"> </w:t>
      </w:r>
      <w:r>
        <w:t>relationships</w:t>
      </w:r>
      <w:r>
        <w:rPr>
          <w:spacing w:val="-6"/>
        </w:rPr>
        <w:t xml:space="preserve"> </w:t>
      </w:r>
      <w:r>
        <w:t>have developed. Relationships have also developed with families, a result of</w:t>
      </w:r>
      <w:r>
        <w:rPr>
          <w:spacing w:val="-25"/>
        </w:rPr>
        <w:t xml:space="preserve"> </w:t>
      </w:r>
      <w:r>
        <w:t>having services</w:t>
      </w:r>
      <w:r>
        <w:rPr>
          <w:spacing w:val="-5"/>
        </w:rPr>
        <w:t xml:space="preserve"> </w:t>
      </w:r>
      <w:r>
        <w:t>in</w:t>
      </w:r>
      <w:r>
        <w:rPr>
          <w:spacing w:val="-3"/>
        </w:rPr>
        <w:t xml:space="preserve"> </w:t>
      </w:r>
      <w:r>
        <w:t>one</w:t>
      </w:r>
      <w:r>
        <w:rPr>
          <w:spacing w:val="-3"/>
        </w:rPr>
        <w:t xml:space="preserve"> </w:t>
      </w:r>
      <w:r>
        <w:t>location,</w:t>
      </w:r>
      <w:r>
        <w:rPr>
          <w:spacing w:val="-3"/>
        </w:rPr>
        <w:t xml:space="preserve"> </w:t>
      </w:r>
      <w:r>
        <w:t>which</w:t>
      </w:r>
      <w:r>
        <w:rPr>
          <w:spacing w:val="-3"/>
        </w:rPr>
        <w:t xml:space="preserve"> </w:t>
      </w:r>
      <w:r>
        <w:t>enables</w:t>
      </w:r>
      <w:r>
        <w:rPr>
          <w:spacing w:val="-5"/>
        </w:rPr>
        <w:t xml:space="preserve"> </w:t>
      </w:r>
      <w:r>
        <w:t>cross-referral</w:t>
      </w:r>
      <w:r>
        <w:rPr>
          <w:spacing w:val="-5"/>
        </w:rPr>
        <w:t xml:space="preserve"> </w:t>
      </w:r>
      <w:r>
        <w:t>based</w:t>
      </w:r>
      <w:r>
        <w:rPr>
          <w:spacing w:val="-3"/>
        </w:rPr>
        <w:t xml:space="preserve"> </w:t>
      </w:r>
      <w:r>
        <w:t>on</w:t>
      </w:r>
      <w:r>
        <w:rPr>
          <w:spacing w:val="-3"/>
        </w:rPr>
        <w:t xml:space="preserve"> </w:t>
      </w:r>
      <w:r>
        <w:t>knowledge</w:t>
      </w:r>
      <w:r>
        <w:rPr>
          <w:spacing w:val="-3"/>
        </w:rPr>
        <w:t xml:space="preserve"> </w:t>
      </w:r>
      <w:r>
        <w:t>of</w:t>
      </w:r>
      <w:r>
        <w:rPr>
          <w:spacing w:val="-5"/>
        </w:rPr>
        <w:t xml:space="preserve"> </w:t>
      </w:r>
      <w:r>
        <w:t>the family.</w:t>
      </w:r>
      <w:r>
        <w:rPr>
          <w:spacing w:val="-5"/>
        </w:rPr>
        <w:t xml:space="preserve"> </w:t>
      </w:r>
      <w:r>
        <w:t>A</w:t>
      </w:r>
      <w:r>
        <w:rPr>
          <w:spacing w:val="-5"/>
        </w:rPr>
        <w:t xml:space="preserve"> </w:t>
      </w:r>
      <w:r>
        <w:t>single</w:t>
      </w:r>
      <w:r>
        <w:rPr>
          <w:spacing w:val="-5"/>
        </w:rPr>
        <w:t xml:space="preserve"> </w:t>
      </w:r>
      <w:r>
        <w:t>enrolment</w:t>
      </w:r>
      <w:r>
        <w:rPr>
          <w:spacing w:val="-7"/>
        </w:rPr>
        <w:t xml:space="preserve"> </w:t>
      </w:r>
      <w:r>
        <w:t>form</w:t>
      </w:r>
      <w:r>
        <w:rPr>
          <w:spacing w:val="-5"/>
        </w:rPr>
        <w:t xml:space="preserve"> </w:t>
      </w:r>
      <w:r>
        <w:t>enables</w:t>
      </w:r>
      <w:r>
        <w:rPr>
          <w:spacing w:val="-7"/>
        </w:rPr>
        <w:t xml:space="preserve"> </w:t>
      </w:r>
      <w:r>
        <w:t>knowledge-sharing.</w:t>
      </w:r>
      <w:r>
        <w:rPr>
          <w:spacing w:val="-5"/>
        </w:rPr>
        <w:t xml:space="preserve"> </w:t>
      </w:r>
      <w:r>
        <w:t>Referral</w:t>
      </w:r>
      <w:r>
        <w:rPr>
          <w:spacing w:val="-7"/>
        </w:rPr>
        <w:t xml:space="preserve"> </w:t>
      </w:r>
      <w:r>
        <w:t>systems</w:t>
      </w:r>
      <w:r>
        <w:rPr>
          <w:spacing w:val="-7"/>
        </w:rPr>
        <w:t xml:space="preserve"> </w:t>
      </w:r>
      <w:r>
        <w:t>have improved.</w:t>
      </w:r>
    </w:p>
    <w:p w:rsidR="0062684A" w:rsidRPr="00F451B7" w:rsidRDefault="0062684A" w:rsidP="00F451B7">
      <w:pPr>
        <w:pStyle w:val="Heading4"/>
        <w:rPr>
          <w:color w:val="808080" w:themeColor="background1" w:themeShade="80"/>
        </w:rPr>
      </w:pPr>
      <w:r w:rsidRPr="00F451B7">
        <w:rPr>
          <w:color w:val="808080" w:themeColor="background1" w:themeShade="80"/>
        </w:rPr>
        <w:t>Cognitive and social development</w:t>
      </w:r>
    </w:p>
    <w:p w:rsidR="0062684A" w:rsidRDefault="0062684A" w:rsidP="00096D6B">
      <w:pPr>
        <w:pStyle w:val="BodyText"/>
        <w:rPr>
          <w:color w:val="000000"/>
        </w:rPr>
      </w:pPr>
      <w:r>
        <w:lastRenderedPageBreak/>
        <w:t>A</w:t>
      </w:r>
      <w:r>
        <w:rPr>
          <w:spacing w:val="-3"/>
        </w:rPr>
        <w:t xml:space="preserve"> </w:t>
      </w:r>
      <w:r>
        <w:t>research</w:t>
      </w:r>
      <w:r>
        <w:rPr>
          <w:spacing w:val="-3"/>
        </w:rPr>
        <w:t xml:space="preserve"> </w:t>
      </w:r>
      <w:r>
        <w:t>project</w:t>
      </w:r>
      <w:r>
        <w:rPr>
          <w:spacing w:val="-5"/>
        </w:rPr>
        <w:t xml:space="preserve"> </w:t>
      </w:r>
      <w:r>
        <w:t>showed</w:t>
      </w:r>
      <w:r>
        <w:rPr>
          <w:spacing w:val="-3"/>
        </w:rPr>
        <w:t xml:space="preserve"> </w:t>
      </w:r>
      <w:r>
        <w:t>that</w:t>
      </w:r>
      <w:r>
        <w:rPr>
          <w:spacing w:val="-5"/>
        </w:rPr>
        <w:t xml:space="preserve"> </w:t>
      </w:r>
      <w:r>
        <w:t>there</w:t>
      </w:r>
      <w:r>
        <w:rPr>
          <w:spacing w:val="-3"/>
        </w:rPr>
        <w:t xml:space="preserve"> </w:t>
      </w:r>
      <w:r>
        <w:t>was</w:t>
      </w:r>
      <w:r>
        <w:rPr>
          <w:spacing w:val="-5"/>
        </w:rPr>
        <w:t xml:space="preserve"> </w:t>
      </w:r>
      <w:r>
        <w:t>a</w:t>
      </w:r>
      <w:r>
        <w:rPr>
          <w:spacing w:val="-3"/>
        </w:rPr>
        <w:t xml:space="preserve"> </w:t>
      </w:r>
      <w:r>
        <w:t>noticeable</w:t>
      </w:r>
      <w:r>
        <w:rPr>
          <w:spacing w:val="-3"/>
        </w:rPr>
        <w:t xml:space="preserve"> </w:t>
      </w:r>
      <w:r>
        <w:t>improvement</w:t>
      </w:r>
      <w:r>
        <w:rPr>
          <w:spacing w:val="-5"/>
        </w:rPr>
        <w:t xml:space="preserve"> </w:t>
      </w:r>
      <w:r>
        <w:t>in</w:t>
      </w:r>
      <w:r>
        <w:rPr>
          <w:spacing w:val="-3"/>
        </w:rPr>
        <w:t xml:space="preserve"> </w:t>
      </w:r>
      <w:r>
        <w:t>children’s social</w:t>
      </w:r>
      <w:r>
        <w:rPr>
          <w:spacing w:val="-5"/>
        </w:rPr>
        <w:t xml:space="preserve"> </w:t>
      </w:r>
      <w:r>
        <w:t>and cognitive development, especially</w:t>
      </w:r>
      <w:r>
        <w:rPr>
          <w:spacing w:val="-5"/>
        </w:rPr>
        <w:t xml:space="preserve"> </w:t>
      </w:r>
      <w:r>
        <w:t>oral</w:t>
      </w:r>
      <w:r>
        <w:rPr>
          <w:spacing w:val="-5"/>
        </w:rPr>
        <w:t xml:space="preserve"> </w:t>
      </w:r>
      <w:r>
        <w:t>language, as</w:t>
      </w:r>
      <w:r>
        <w:rPr>
          <w:spacing w:val="-5"/>
        </w:rPr>
        <w:t xml:space="preserve"> </w:t>
      </w:r>
      <w:r>
        <w:t>a result</w:t>
      </w:r>
      <w:r>
        <w:rPr>
          <w:spacing w:val="-5"/>
        </w:rPr>
        <w:t xml:space="preserve"> </w:t>
      </w:r>
      <w:r>
        <w:t>of</w:t>
      </w:r>
      <w:r>
        <w:rPr>
          <w:spacing w:val="-6"/>
        </w:rPr>
        <w:t xml:space="preserve"> </w:t>
      </w:r>
      <w:r>
        <w:t>attending early</w:t>
      </w:r>
      <w:r>
        <w:rPr>
          <w:spacing w:val="-8"/>
        </w:rPr>
        <w:t xml:space="preserve"> </w:t>
      </w:r>
      <w:r>
        <w:t>learning.</w:t>
      </w:r>
    </w:p>
    <w:p w:rsidR="0062684A" w:rsidRDefault="0062684A" w:rsidP="00096D6B">
      <w:pPr>
        <w:pStyle w:val="BodyText"/>
        <w:rPr>
          <w:color w:val="000000"/>
        </w:rPr>
      </w:pPr>
      <w:r>
        <w:t>Families are also linked into parenting programs and additional services.</w:t>
      </w:r>
      <w:r>
        <w:rPr>
          <w:spacing w:val="-24"/>
        </w:rPr>
        <w:t xml:space="preserve"> </w:t>
      </w:r>
      <w:r>
        <w:t>These programs</w:t>
      </w:r>
      <w:r>
        <w:rPr>
          <w:spacing w:val="-6"/>
        </w:rPr>
        <w:t xml:space="preserve"> </w:t>
      </w:r>
      <w:r>
        <w:t>are</w:t>
      </w:r>
      <w:r>
        <w:rPr>
          <w:spacing w:val="-3"/>
        </w:rPr>
        <w:t xml:space="preserve"> </w:t>
      </w:r>
      <w:r>
        <w:t>likely</w:t>
      </w:r>
      <w:r>
        <w:rPr>
          <w:spacing w:val="-5"/>
        </w:rPr>
        <w:t xml:space="preserve"> </w:t>
      </w:r>
      <w:r>
        <w:t>to</w:t>
      </w:r>
      <w:r>
        <w:rPr>
          <w:spacing w:val="-3"/>
        </w:rPr>
        <w:t xml:space="preserve"> </w:t>
      </w:r>
      <w:r>
        <w:t>have</w:t>
      </w:r>
      <w:r>
        <w:rPr>
          <w:spacing w:val="-3"/>
        </w:rPr>
        <w:t xml:space="preserve"> </w:t>
      </w:r>
      <w:r>
        <w:t>had</w:t>
      </w:r>
      <w:r>
        <w:rPr>
          <w:spacing w:val="-3"/>
        </w:rPr>
        <w:t xml:space="preserve"> </w:t>
      </w:r>
      <w:r>
        <w:t>an</w:t>
      </w:r>
      <w:r>
        <w:rPr>
          <w:spacing w:val="-3"/>
        </w:rPr>
        <w:t xml:space="preserve"> </w:t>
      </w:r>
      <w:r>
        <w:t>impact</w:t>
      </w:r>
      <w:r>
        <w:rPr>
          <w:spacing w:val="-5"/>
        </w:rPr>
        <w:t xml:space="preserve"> </w:t>
      </w:r>
      <w:r>
        <w:t>on</w:t>
      </w:r>
      <w:r>
        <w:rPr>
          <w:spacing w:val="-3"/>
        </w:rPr>
        <w:t xml:space="preserve"> </w:t>
      </w:r>
      <w:r>
        <w:t>children’s</w:t>
      </w:r>
      <w:r>
        <w:rPr>
          <w:spacing w:val="-5"/>
        </w:rPr>
        <w:t xml:space="preserve"> </w:t>
      </w:r>
      <w:r>
        <w:t>language</w:t>
      </w:r>
      <w:r>
        <w:rPr>
          <w:spacing w:val="-3"/>
        </w:rPr>
        <w:t xml:space="preserve"> </w:t>
      </w:r>
      <w:r>
        <w:t>development.</w:t>
      </w:r>
      <w:r>
        <w:rPr>
          <w:spacing w:val="-3"/>
        </w:rPr>
        <w:t xml:space="preserve"> </w:t>
      </w:r>
      <w:r>
        <w:t>An Access</w:t>
      </w:r>
      <w:r>
        <w:rPr>
          <w:spacing w:val="-7"/>
        </w:rPr>
        <w:t xml:space="preserve"> </w:t>
      </w:r>
      <w:r>
        <w:t>to</w:t>
      </w:r>
      <w:r>
        <w:rPr>
          <w:spacing w:val="-5"/>
        </w:rPr>
        <w:t xml:space="preserve"> </w:t>
      </w:r>
      <w:r>
        <w:t>Early</w:t>
      </w:r>
      <w:r>
        <w:rPr>
          <w:spacing w:val="-7"/>
        </w:rPr>
        <w:t xml:space="preserve"> </w:t>
      </w:r>
      <w:r>
        <w:t>Learning</w:t>
      </w:r>
      <w:r>
        <w:rPr>
          <w:spacing w:val="-5"/>
        </w:rPr>
        <w:t xml:space="preserve"> </w:t>
      </w:r>
      <w:r>
        <w:t>program</w:t>
      </w:r>
      <w:r>
        <w:rPr>
          <w:spacing w:val="-5"/>
        </w:rPr>
        <w:t xml:space="preserve"> </w:t>
      </w:r>
      <w:r>
        <w:t>which</w:t>
      </w:r>
      <w:r>
        <w:rPr>
          <w:spacing w:val="-5"/>
        </w:rPr>
        <w:t xml:space="preserve"> </w:t>
      </w:r>
      <w:r>
        <w:t>enabled</w:t>
      </w:r>
      <w:r>
        <w:rPr>
          <w:spacing w:val="-5"/>
        </w:rPr>
        <w:t xml:space="preserve"> </w:t>
      </w:r>
      <w:r>
        <w:t>additional</w:t>
      </w:r>
      <w:r>
        <w:rPr>
          <w:spacing w:val="-7"/>
        </w:rPr>
        <w:t xml:space="preserve"> </w:t>
      </w:r>
      <w:r>
        <w:t>support</w:t>
      </w:r>
      <w:r>
        <w:rPr>
          <w:spacing w:val="-7"/>
        </w:rPr>
        <w:t xml:space="preserve"> </w:t>
      </w:r>
      <w:r>
        <w:t>for</w:t>
      </w:r>
      <w:r>
        <w:rPr>
          <w:spacing w:val="-5"/>
        </w:rPr>
        <w:t xml:space="preserve"> </w:t>
      </w:r>
      <w:proofErr w:type="gramStart"/>
      <w:r>
        <w:t>families,</w:t>
      </w:r>
      <w:proofErr w:type="gramEnd"/>
      <w:r>
        <w:rPr>
          <w:spacing w:val="-5"/>
        </w:rPr>
        <w:t xml:space="preserve"> </w:t>
      </w:r>
      <w:r>
        <w:t>was recognised by stakeholders for its</w:t>
      </w:r>
      <w:r>
        <w:rPr>
          <w:spacing w:val="-26"/>
        </w:rPr>
        <w:t xml:space="preserve"> </w:t>
      </w:r>
      <w:r>
        <w:t>benefits.</w:t>
      </w:r>
    </w:p>
    <w:p w:rsidR="0062684A" w:rsidRPr="00F451B7" w:rsidRDefault="0062684A" w:rsidP="00F451B7">
      <w:pPr>
        <w:pStyle w:val="Heading4"/>
        <w:rPr>
          <w:color w:val="808080" w:themeColor="background1" w:themeShade="80"/>
        </w:rPr>
      </w:pPr>
      <w:r w:rsidRPr="00F451B7">
        <w:rPr>
          <w:color w:val="808080" w:themeColor="background1" w:themeShade="80"/>
        </w:rPr>
        <w:t>Community aspirations</w:t>
      </w:r>
    </w:p>
    <w:p w:rsidR="0062684A" w:rsidRDefault="0062684A" w:rsidP="00096D6B">
      <w:pPr>
        <w:pStyle w:val="BodyText"/>
        <w:rPr>
          <w:color w:val="000000"/>
        </w:rPr>
      </w:pPr>
      <w:r>
        <w:t>The aspirations of the local community have changed significantly. Before</w:t>
      </w:r>
      <w:r>
        <w:rPr>
          <w:spacing w:val="-29"/>
        </w:rPr>
        <w:t xml:space="preserve"> </w:t>
      </w:r>
      <w:r>
        <w:t>the centre</w:t>
      </w:r>
      <w:r>
        <w:rPr>
          <w:spacing w:val="-2"/>
        </w:rPr>
        <w:t xml:space="preserve"> </w:t>
      </w:r>
      <w:r>
        <w:t>was developed,</w:t>
      </w:r>
      <w:r>
        <w:rPr>
          <w:spacing w:val="-2"/>
        </w:rPr>
        <w:t xml:space="preserve"> </w:t>
      </w:r>
      <w:r>
        <w:t>many had</w:t>
      </w:r>
      <w:r>
        <w:rPr>
          <w:spacing w:val="-2"/>
        </w:rPr>
        <w:t xml:space="preserve"> </w:t>
      </w:r>
      <w:r>
        <w:t>felt abandoned</w:t>
      </w:r>
      <w:r>
        <w:rPr>
          <w:spacing w:val="-2"/>
        </w:rPr>
        <w:t xml:space="preserve"> </w:t>
      </w:r>
      <w:r>
        <w:t>by local services.</w:t>
      </w:r>
      <w:r>
        <w:rPr>
          <w:spacing w:val="-2"/>
        </w:rPr>
        <w:t xml:space="preserve"> </w:t>
      </w:r>
      <w:r>
        <w:t>Parents have become actively involved in the school, with 17 volunteers supporting</w:t>
      </w:r>
      <w:r>
        <w:rPr>
          <w:spacing w:val="-31"/>
        </w:rPr>
        <w:t xml:space="preserve"> </w:t>
      </w:r>
      <w:r>
        <w:t>operations. Community</w:t>
      </w:r>
      <w:r>
        <w:rPr>
          <w:spacing w:val="-5"/>
        </w:rPr>
        <w:t xml:space="preserve"> </w:t>
      </w:r>
      <w:r>
        <w:t>leadership</w:t>
      </w:r>
      <w:r>
        <w:rPr>
          <w:spacing w:val="-3"/>
        </w:rPr>
        <w:t xml:space="preserve"> </w:t>
      </w:r>
      <w:r>
        <w:t>and</w:t>
      </w:r>
      <w:r>
        <w:rPr>
          <w:spacing w:val="-3"/>
        </w:rPr>
        <w:t xml:space="preserve"> </w:t>
      </w:r>
      <w:r>
        <w:t>education</w:t>
      </w:r>
      <w:r>
        <w:rPr>
          <w:spacing w:val="-3"/>
        </w:rPr>
        <w:t xml:space="preserve"> </w:t>
      </w:r>
      <w:r>
        <w:t>programs</w:t>
      </w:r>
      <w:r>
        <w:rPr>
          <w:spacing w:val="-6"/>
        </w:rPr>
        <w:t xml:space="preserve"> </w:t>
      </w:r>
      <w:r>
        <w:t>have</w:t>
      </w:r>
      <w:r>
        <w:rPr>
          <w:spacing w:val="-3"/>
        </w:rPr>
        <w:t xml:space="preserve"> </w:t>
      </w:r>
      <w:r>
        <w:t>also</w:t>
      </w:r>
      <w:r>
        <w:rPr>
          <w:spacing w:val="-3"/>
        </w:rPr>
        <w:t xml:space="preserve"> </w:t>
      </w:r>
      <w:r>
        <w:t>helped</w:t>
      </w:r>
      <w:r>
        <w:rPr>
          <w:spacing w:val="-3"/>
        </w:rPr>
        <w:t xml:space="preserve"> </w:t>
      </w:r>
      <w:r>
        <w:t>parents</w:t>
      </w:r>
      <w:r>
        <w:rPr>
          <w:spacing w:val="-5"/>
        </w:rPr>
        <w:t xml:space="preserve"> </w:t>
      </w:r>
      <w:r>
        <w:t>feel</w:t>
      </w:r>
      <w:r>
        <w:rPr>
          <w:spacing w:val="-5"/>
        </w:rPr>
        <w:t xml:space="preserve"> </w:t>
      </w:r>
      <w:r>
        <w:t>more comfortable</w:t>
      </w:r>
      <w:r>
        <w:rPr>
          <w:spacing w:val="-3"/>
        </w:rPr>
        <w:t xml:space="preserve"> </w:t>
      </w:r>
      <w:r>
        <w:t>in</w:t>
      </w:r>
      <w:r>
        <w:rPr>
          <w:spacing w:val="-3"/>
        </w:rPr>
        <w:t xml:space="preserve"> </w:t>
      </w:r>
      <w:r>
        <w:t>the</w:t>
      </w:r>
      <w:r>
        <w:rPr>
          <w:spacing w:val="-3"/>
        </w:rPr>
        <w:t xml:space="preserve"> </w:t>
      </w:r>
      <w:r>
        <w:t>school.</w:t>
      </w:r>
      <w:r>
        <w:rPr>
          <w:spacing w:val="-3"/>
        </w:rPr>
        <w:t xml:space="preserve"> </w:t>
      </w:r>
      <w:r>
        <w:t>Around</w:t>
      </w:r>
      <w:r>
        <w:rPr>
          <w:spacing w:val="-3"/>
        </w:rPr>
        <w:t xml:space="preserve"> </w:t>
      </w:r>
      <w:r>
        <w:t>100</w:t>
      </w:r>
      <w:r>
        <w:rPr>
          <w:spacing w:val="-3"/>
        </w:rPr>
        <w:t xml:space="preserve"> </w:t>
      </w:r>
      <w:r>
        <w:t>parents</w:t>
      </w:r>
      <w:r>
        <w:rPr>
          <w:spacing w:val="-5"/>
        </w:rPr>
        <w:t xml:space="preserve"> </w:t>
      </w:r>
      <w:r>
        <w:t>and</w:t>
      </w:r>
      <w:r>
        <w:rPr>
          <w:spacing w:val="-3"/>
        </w:rPr>
        <w:t xml:space="preserve"> </w:t>
      </w:r>
      <w:r>
        <w:t>local</w:t>
      </w:r>
      <w:r>
        <w:rPr>
          <w:spacing w:val="-5"/>
        </w:rPr>
        <w:t xml:space="preserve"> </w:t>
      </w:r>
      <w:r>
        <w:t>community</w:t>
      </w:r>
      <w:r>
        <w:rPr>
          <w:spacing w:val="-5"/>
        </w:rPr>
        <w:t xml:space="preserve"> </w:t>
      </w:r>
      <w:r>
        <w:t>members</w:t>
      </w:r>
      <w:r>
        <w:rPr>
          <w:spacing w:val="-5"/>
        </w:rPr>
        <w:t xml:space="preserve"> </w:t>
      </w:r>
      <w:r>
        <w:t>have enrolled in adult</w:t>
      </w:r>
      <w:r>
        <w:rPr>
          <w:spacing w:val="-13"/>
        </w:rPr>
        <w:t xml:space="preserve"> </w:t>
      </w:r>
      <w:r>
        <w:t>education.</w:t>
      </w:r>
    </w:p>
    <w:p w:rsidR="0062684A" w:rsidRDefault="0062684A" w:rsidP="00096D6B">
      <w:pPr>
        <w:pStyle w:val="BodyText"/>
        <w:rPr>
          <w:color w:val="000000"/>
          <w:spacing w:val="-3"/>
        </w:rPr>
      </w:pPr>
      <w:r>
        <w:t>One emerging issue was that some students were leaving at Year 7 to take</w:t>
      </w:r>
      <w:r>
        <w:rPr>
          <w:spacing w:val="-26"/>
        </w:rPr>
        <w:t xml:space="preserve"> </w:t>
      </w:r>
      <w:r>
        <w:t>up opportunities</w:t>
      </w:r>
      <w:r>
        <w:rPr>
          <w:spacing w:val="-6"/>
        </w:rPr>
        <w:t xml:space="preserve"> </w:t>
      </w:r>
      <w:r>
        <w:t>at</w:t>
      </w:r>
      <w:r>
        <w:rPr>
          <w:spacing w:val="-6"/>
        </w:rPr>
        <w:t xml:space="preserve"> </w:t>
      </w:r>
      <w:r>
        <w:t>other schools.</w:t>
      </w:r>
      <w:r>
        <w:rPr>
          <w:spacing w:val="-8"/>
        </w:rPr>
        <w:t xml:space="preserve"> </w:t>
      </w:r>
      <w:r>
        <w:t>The school</w:t>
      </w:r>
      <w:r>
        <w:rPr>
          <w:spacing w:val="-6"/>
        </w:rPr>
        <w:t xml:space="preserve"> </w:t>
      </w:r>
      <w:r>
        <w:t>was</w:t>
      </w:r>
      <w:r>
        <w:rPr>
          <w:spacing w:val="-6"/>
        </w:rPr>
        <w:t xml:space="preserve"> </w:t>
      </w:r>
      <w:r>
        <w:t>developing programs</w:t>
      </w:r>
      <w:r>
        <w:rPr>
          <w:spacing w:val="-6"/>
        </w:rPr>
        <w:t xml:space="preserve"> </w:t>
      </w:r>
      <w:r>
        <w:t>to encourage students to</w:t>
      </w:r>
      <w:r>
        <w:rPr>
          <w:spacing w:val="-2"/>
        </w:rPr>
        <w:t xml:space="preserve"> </w:t>
      </w:r>
      <w:r>
        <w:rPr>
          <w:spacing w:val="-3"/>
        </w:rPr>
        <w:t>stay.</w:t>
      </w:r>
    </w:p>
    <w:p w:rsidR="0062684A" w:rsidRPr="00F451B7" w:rsidRDefault="0062684A" w:rsidP="00F451B7">
      <w:pPr>
        <w:pStyle w:val="Heading4"/>
        <w:rPr>
          <w:color w:val="808080" w:themeColor="background1" w:themeShade="80"/>
        </w:rPr>
      </w:pPr>
      <w:r w:rsidRPr="00F451B7">
        <w:rPr>
          <w:color w:val="808080" w:themeColor="background1" w:themeShade="80"/>
        </w:rPr>
        <w:t>Infrastructure and community resources</w:t>
      </w:r>
    </w:p>
    <w:p w:rsidR="0062684A" w:rsidRDefault="0062684A" w:rsidP="00096D6B">
      <w:pPr>
        <w:pStyle w:val="BodyText"/>
        <w:rPr>
          <w:color w:val="000000"/>
        </w:rPr>
      </w:pPr>
      <w:r>
        <w:t>There</w:t>
      </w:r>
      <w:r>
        <w:rPr>
          <w:spacing w:val="-2"/>
        </w:rPr>
        <w:t xml:space="preserve"> </w:t>
      </w:r>
      <w:r>
        <w:t>is high</w:t>
      </w:r>
      <w:r>
        <w:rPr>
          <w:spacing w:val="-2"/>
        </w:rPr>
        <w:t xml:space="preserve"> </w:t>
      </w:r>
      <w:r>
        <w:t>use</w:t>
      </w:r>
      <w:r>
        <w:rPr>
          <w:spacing w:val="-2"/>
        </w:rPr>
        <w:t xml:space="preserve"> </w:t>
      </w:r>
      <w:r>
        <w:t>of</w:t>
      </w:r>
      <w:r>
        <w:rPr>
          <w:spacing w:val="-5"/>
        </w:rPr>
        <w:t xml:space="preserve"> </w:t>
      </w:r>
      <w:r>
        <w:t>the</w:t>
      </w:r>
      <w:r>
        <w:rPr>
          <w:spacing w:val="-2"/>
        </w:rPr>
        <w:t xml:space="preserve"> </w:t>
      </w:r>
      <w:r>
        <w:t>facilities at</w:t>
      </w:r>
      <w:r>
        <w:rPr>
          <w:spacing w:val="-5"/>
        </w:rPr>
        <w:t xml:space="preserve"> </w:t>
      </w:r>
      <w:r>
        <w:t>the</w:t>
      </w:r>
      <w:r>
        <w:rPr>
          <w:spacing w:val="-2"/>
        </w:rPr>
        <w:t xml:space="preserve"> </w:t>
      </w:r>
      <w:r>
        <w:t>college,</w:t>
      </w:r>
      <w:r>
        <w:rPr>
          <w:spacing w:val="-2"/>
        </w:rPr>
        <w:t xml:space="preserve"> </w:t>
      </w:r>
      <w:r>
        <w:t>at</w:t>
      </w:r>
      <w:r>
        <w:rPr>
          <w:spacing w:val="-5"/>
        </w:rPr>
        <w:t xml:space="preserve"> </w:t>
      </w:r>
      <w:r>
        <w:t>least partly as a</w:t>
      </w:r>
      <w:r>
        <w:rPr>
          <w:spacing w:val="-2"/>
        </w:rPr>
        <w:t xml:space="preserve"> </w:t>
      </w:r>
      <w:r>
        <w:t>result</w:t>
      </w:r>
      <w:r>
        <w:rPr>
          <w:spacing w:val="-5"/>
        </w:rPr>
        <w:t xml:space="preserve"> </w:t>
      </w:r>
      <w:r>
        <w:t>of high levels</w:t>
      </w:r>
      <w:r>
        <w:rPr>
          <w:spacing w:val="-5"/>
        </w:rPr>
        <w:t xml:space="preserve"> </w:t>
      </w:r>
      <w:r>
        <w:t>of</w:t>
      </w:r>
      <w:r>
        <w:rPr>
          <w:spacing w:val="-5"/>
        </w:rPr>
        <w:t xml:space="preserve"> </w:t>
      </w:r>
      <w:r>
        <w:t>engagement</w:t>
      </w:r>
      <w:r>
        <w:rPr>
          <w:spacing w:val="-6"/>
        </w:rPr>
        <w:t xml:space="preserve"> </w:t>
      </w:r>
      <w:r>
        <w:t>with</w:t>
      </w:r>
      <w:r>
        <w:rPr>
          <w:spacing w:val="-3"/>
        </w:rPr>
        <w:t xml:space="preserve"> </w:t>
      </w:r>
      <w:r>
        <w:t>the</w:t>
      </w:r>
      <w:r>
        <w:rPr>
          <w:spacing w:val="-3"/>
        </w:rPr>
        <w:t xml:space="preserve"> </w:t>
      </w:r>
      <w:r>
        <w:t>school.</w:t>
      </w:r>
      <w:r>
        <w:rPr>
          <w:spacing w:val="-3"/>
        </w:rPr>
        <w:t xml:space="preserve"> </w:t>
      </w:r>
      <w:r>
        <w:t>An</w:t>
      </w:r>
      <w:r>
        <w:rPr>
          <w:spacing w:val="-3"/>
        </w:rPr>
        <w:t xml:space="preserve"> </w:t>
      </w:r>
      <w:r>
        <w:t>issue</w:t>
      </w:r>
      <w:r>
        <w:rPr>
          <w:spacing w:val="-3"/>
        </w:rPr>
        <w:t xml:space="preserve"> </w:t>
      </w:r>
      <w:r>
        <w:t>relating</w:t>
      </w:r>
      <w:r>
        <w:rPr>
          <w:spacing w:val="-3"/>
        </w:rPr>
        <w:t xml:space="preserve"> </w:t>
      </w:r>
      <w:r>
        <w:t>to</w:t>
      </w:r>
      <w:r>
        <w:rPr>
          <w:spacing w:val="-3"/>
        </w:rPr>
        <w:t xml:space="preserve"> </w:t>
      </w:r>
      <w:r>
        <w:t>the</w:t>
      </w:r>
      <w:r>
        <w:rPr>
          <w:spacing w:val="-3"/>
        </w:rPr>
        <w:t xml:space="preserve"> </w:t>
      </w:r>
      <w:r>
        <w:t>division</w:t>
      </w:r>
      <w:r>
        <w:rPr>
          <w:spacing w:val="-3"/>
        </w:rPr>
        <w:t xml:space="preserve"> </w:t>
      </w:r>
      <w:r>
        <w:t>of</w:t>
      </w:r>
      <w:r>
        <w:rPr>
          <w:spacing w:val="-5"/>
        </w:rPr>
        <w:t xml:space="preserve"> </w:t>
      </w:r>
      <w:r>
        <w:t>funding streams</w:t>
      </w:r>
      <w:r>
        <w:rPr>
          <w:spacing w:val="-5"/>
        </w:rPr>
        <w:t xml:space="preserve"> </w:t>
      </w:r>
      <w:r>
        <w:t>for early</w:t>
      </w:r>
      <w:r>
        <w:rPr>
          <w:spacing w:val="-5"/>
        </w:rPr>
        <w:t xml:space="preserve"> </w:t>
      </w:r>
      <w:r>
        <w:t>learning, the community</w:t>
      </w:r>
      <w:r>
        <w:rPr>
          <w:spacing w:val="-5"/>
        </w:rPr>
        <w:t xml:space="preserve"> </w:t>
      </w:r>
      <w:r>
        <w:t>and the school</w:t>
      </w:r>
      <w:r>
        <w:rPr>
          <w:spacing w:val="-5"/>
        </w:rPr>
        <w:t xml:space="preserve"> </w:t>
      </w:r>
      <w:r>
        <w:t>has</w:t>
      </w:r>
      <w:r>
        <w:rPr>
          <w:spacing w:val="-5"/>
        </w:rPr>
        <w:t xml:space="preserve"> </w:t>
      </w:r>
      <w:r>
        <w:t>meant</w:t>
      </w:r>
      <w:r>
        <w:rPr>
          <w:spacing w:val="-5"/>
        </w:rPr>
        <w:t xml:space="preserve"> </w:t>
      </w:r>
      <w:r>
        <w:t>that</w:t>
      </w:r>
      <w:r>
        <w:rPr>
          <w:spacing w:val="-5"/>
        </w:rPr>
        <w:t xml:space="preserve"> </w:t>
      </w:r>
      <w:r>
        <w:t>the areas have been reshaped to make them</w:t>
      </w:r>
      <w:r>
        <w:rPr>
          <w:spacing w:val="-25"/>
        </w:rPr>
        <w:t xml:space="preserve"> </w:t>
      </w:r>
      <w:r>
        <w:t>sustainable.</w:t>
      </w:r>
    </w:p>
    <w:p w:rsidR="0062684A" w:rsidRDefault="0062684A" w:rsidP="00096D6B">
      <w:pPr>
        <w:pStyle w:val="BodyText"/>
        <w:sectPr w:rsidR="0062684A" w:rsidSect="00096D6B">
          <w:type w:val="continuous"/>
          <w:pgSz w:w="16840" w:h="11910" w:orient="landscape"/>
          <w:pgMar w:top="780" w:right="1160" w:bottom="280" w:left="1020" w:header="720" w:footer="720" w:gutter="0"/>
          <w:cols w:space="184"/>
          <w:noEndnote/>
        </w:sectPr>
      </w:pPr>
    </w:p>
    <w:p w:rsidR="00096D6B" w:rsidRDefault="00096D6B" w:rsidP="00096D6B">
      <w:pPr>
        <w:pStyle w:val="BodyText"/>
        <w:sectPr w:rsidR="00096D6B">
          <w:type w:val="continuous"/>
          <w:pgSz w:w="16840" w:h="11910" w:orient="landscape"/>
          <w:pgMar w:top="780" w:right="1160" w:bottom="280" w:left="1020" w:header="720" w:footer="720" w:gutter="0"/>
          <w:cols w:space="720" w:equalWidth="0">
            <w:col w:w="14660"/>
          </w:cols>
          <w:noEndnote/>
        </w:sectPr>
      </w:pPr>
    </w:p>
    <w:p w:rsidR="0062684A" w:rsidRDefault="00EC1CF9" w:rsidP="00E27E17">
      <w:pPr>
        <w:pStyle w:val="Heading1"/>
        <w:rPr>
          <w:color w:val="000000"/>
        </w:rPr>
      </w:pPr>
      <w:r>
        <w:lastRenderedPageBreak/>
        <w:br w:type="column"/>
      </w:r>
      <w:bookmarkStart w:id="42" w:name="_Toc443398719"/>
      <w:r w:rsidR="0062684A">
        <w:lastRenderedPageBreak/>
        <w:t>Outcomes case</w:t>
      </w:r>
      <w:r w:rsidR="0062684A">
        <w:rPr>
          <w:spacing w:val="-22"/>
        </w:rPr>
        <w:t xml:space="preserve"> </w:t>
      </w:r>
      <w:r w:rsidR="0062684A">
        <w:t>studies</w:t>
      </w:r>
      <w:bookmarkEnd w:id="42"/>
    </w:p>
    <w:p w:rsidR="0062684A" w:rsidRDefault="0062684A" w:rsidP="00096D6B">
      <w:pPr>
        <w:pStyle w:val="BodyText"/>
        <w:rPr>
          <w:color w:val="000000"/>
        </w:rPr>
      </w:pPr>
      <w:r>
        <w:t>This group</w:t>
      </w:r>
      <w:r>
        <w:rPr>
          <w:spacing w:val="-2"/>
        </w:rPr>
        <w:t xml:space="preserve"> </w:t>
      </w:r>
      <w:r>
        <w:t>of</w:t>
      </w:r>
      <w:r>
        <w:rPr>
          <w:spacing w:val="-5"/>
        </w:rPr>
        <w:t xml:space="preserve"> </w:t>
      </w:r>
      <w:r>
        <w:t>cases studies is based</w:t>
      </w:r>
      <w:r>
        <w:rPr>
          <w:spacing w:val="-2"/>
        </w:rPr>
        <w:t xml:space="preserve"> </w:t>
      </w:r>
      <w:r>
        <w:t>on</w:t>
      </w:r>
      <w:r>
        <w:rPr>
          <w:spacing w:val="-2"/>
        </w:rPr>
        <w:t xml:space="preserve"> </w:t>
      </w:r>
      <w:r>
        <w:t>the</w:t>
      </w:r>
      <w:r>
        <w:rPr>
          <w:spacing w:val="-2"/>
        </w:rPr>
        <w:t xml:space="preserve"> </w:t>
      </w:r>
      <w:r>
        <w:t>four</w:t>
      </w:r>
      <w:r>
        <w:rPr>
          <w:spacing w:val="-2"/>
        </w:rPr>
        <w:t xml:space="preserve"> </w:t>
      </w:r>
      <w:r>
        <w:t>outcomes of co-location</w:t>
      </w:r>
      <w:r>
        <w:rPr>
          <w:spacing w:val="-2"/>
        </w:rPr>
        <w:t xml:space="preserve"> </w:t>
      </w:r>
      <w:r>
        <w:t>and integration. It</w:t>
      </w:r>
      <w:r>
        <w:rPr>
          <w:spacing w:val="-7"/>
        </w:rPr>
        <w:t xml:space="preserve"> </w:t>
      </w:r>
      <w:r>
        <w:t>consolidates</w:t>
      </w:r>
      <w:r>
        <w:rPr>
          <w:spacing w:val="-6"/>
        </w:rPr>
        <w:t xml:space="preserve"> </w:t>
      </w:r>
      <w:r>
        <w:t>information from all</w:t>
      </w:r>
      <w:r>
        <w:rPr>
          <w:spacing w:val="-6"/>
        </w:rPr>
        <w:t xml:space="preserve"> </w:t>
      </w:r>
      <w:r>
        <w:t>the evaluation sites</w:t>
      </w:r>
      <w:r>
        <w:rPr>
          <w:spacing w:val="-6"/>
        </w:rPr>
        <w:t xml:space="preserve"> </w:t>
      </w:r>
      <w:r>
        <w:t>discussed in the previous section, and outlines the ways in which integration and</w:t>
      </w:r>
      <w:r>
        <w:rPr>
          <w:spacing w:val="-30"/>
        </w:rPr>
        <w:t xml:space="preserve"> </w:t>
      </w:r>
      <w:r>
        <w:t>co-location overall</w:t>
      </w:r>
      <w:r>
        <w:rPr>
          <w:spacing w:val="-6"/>
        </w:rPr>
        <w:t xml:space="preserve"> </w:t>
      </w:r>
      <w:r>
        <w:t>were</w:t>
      </w:r>
      <w:r>
        <w:rPr>
          <w:spacing w:val="-5"/>
        </w:rPr>
        <w:t xml:space="preserve"> </w:t>
      </w:r>
      <w:r>
        <w:t>able</w:t>
      </w:r>
      <w:r>
        <w:rPr>
          <w:spacing w:val="-5"/>
        </w:rPr>
        <w:t xml:space="preserve"> </w:t>
      </w:r>
      <w:r>
        <w:t>to</w:t>
      </w:r>
      <w:r>
        <w:rPr>
          <w:spacing w:val="-5"/>
        </w:rPr>
        <w:t xml:space="preserve"> </w:t>
      </w:r>
      <w:r>
        <w:t>support</w:t>
      </w:r>
      <w:r>
        <w:rPr>
          <w:spacing w:val="-6"/>
        </w:rPr>
        <w:t xml:space="preserve"> </w:t>
      </w:r>
      <w:r>
        <w:t>progress</w:t>
      </w:r>
      <w:r>
        <w:rPr>
          <w:spacing w:val="-6"/>
        </w:rPr>
        <w:t xml:space="preserve"> </w:t>
      </w:r>
      <w:r>
        <w:t>towards</w:t>
      </w:r>
      <w:r>
        <w:rPr>
          <w:spacing w:val="-6"/>
        </w:rPr>
        <w:t xml:space="preserve"> </w:t>
      </w:r>
      <w:r>
        <w:t>achieving</w:t>
      </w:r>
      <w:r>
        <w:rPr>
          <w:spacing w:val="-5"/>
        </w:rPr>
        <w:t xml:space="preserve"> </w:t>
      </w:r>
      <w:r>
        <w:t>each</w:t>
      </w:r>
      <w:r>
        <w:rPr>
          <w:spacing w:val="-5"/>
        </w:rPr>
        <w:t xml:space="preserve"> </w:t>
      </w:r>
      <w:r>
        <w:t>of</w:t>
      </w:r>
      <w:r>
        <w:rPr>
          <w:spacing w:val="-7"/>
        </w:rPr>
        <w:t xml:space="preserve"> </w:t>
      </w:r>
      <w:r>
        <w:t>the</w:t>
      </w:r>
      <w:r w:rsidR="00096D6B">
        <w:t xml:space="preserve"> </w:t>
      </w:r>
      <w:r>
        <w:t>outcomes.</w:t>
      </w:r>
    </w:p>
    <w:p w:rsidR="0062684A" w:rsidRPr="00EC1CF9" w:rsidRDefault="0062684A" w:rsidP="00EC1CF9">
      <w:pPr>
        <w:pStyle w:val="Heading2"/>
        <w:rPr>
          <w:color w:val="F8991D"/>
        </w:rPr>
      </w:pPr>
      <w:bookmarkStart w:id="43" w:name="_Toc443398720"/>
      <w:r w:rsidRPr="00EC1CF9">
        <w:rPr>
          <w:color w:val="F8991D"/>
        </w:rPr>
        <w:t>Outcome 1: Effectively identify</w:t>
      </w:r>
      <w:r w:rsidRPr="00EC1CF9">
        <w:rPr>
          <w:color w:val="F8991D"/>
          <w:spacing w:val="-13"/>
        </w:rPr>
        <w:t xml:space="preserve"> </w:t>
      </w:r>
      <w:r w:rsidRPr="00EC1CF9">
        <w:rPr>
          <w:color w:val="F8991D"/>
        </w:rPr>
        <w:t>and address developmental</w:t>
      </w:r>
      <w:r w:rsidRPr="00EC1CF9">
        <w:rPr>
          <w:color w:val="F8991D"/>
          <w:spacing w:val="-33"/>
        </w:rPr>
        <w:t xml:space="preserve"> </w:t>
      </w:r>
      <w:r w:rsidRPr="00EC1CF9">
        <w:rPr>
          <w:color w:val="F8991D"/>
        </w:rPr>
        <w:t>issues</w:t>
      </w:r>
      <w:bookmarkEnd w:id="43"/>
    </w:p>
    <w:p w:rsidR="0062684A" w:rsidRDefault="0062684A" w:rsidP="00096D6B">
      <w:pPr>
        <w:pStyle w:val="BodyText"/>
        <w:rPr>
          <w:color w:val="000000"/>
        </w:rPr>
      </w:pPr>
      <w:r>
        <w:t>The strategic evaluation identified that co-location and</w:t>
      </w:r>
      <w:r>
        <w:rPr>
          <w:spacing w:val="-25"/>
        </w:rPr>
        <w:t xml:space="preserve"> </w:t>
      </w:r>
      <w:r>
        <w:t>integration</w:t>
      </w:r>
      <w:r w:rsidR="00096D6B">
        <w:t xml:space="preserve"> </w:t>
      </w:r>
      <w:r>
        <w:t>played a positive role in effectively identifying and addressing development</w:t>
      </w:r>
      <w:r>
        <w:rPr>
          <w:spacing w:val="-31"/>
        </w:rPr>
        <w:t xml:space="preserve"> </w:t>
      </w:r>
      <w:r>
        <w:t>issues earlier.</w:t>
      </w:r>
      <w:r>
        <w:rPr>
          <w:spacing w:val="-9"/>
        </w:rPr>
        <w:t xml:space="preserve"> </w:t>
      </w:r>
      <w:r>
        <w:t>They</w:t>
      </w:r>
      <w:r>
        <w:rPr>
          <w:spacing w:val="-7"/>
        </w:rPr>
        <w:t xml:space="preserve"> </w:t>
      </w:r>
      <w:r>
        <w:t>were</w:t>
      </w:r>
      <w:r>
        <w:rPr>
          <w:spacing w:val="-5"/>
        </w:rPr>
        <w:t xml:space="preserve"> </w:t>
      </w:r>
      <w:r>
        <w:t>able</w:t>
      </w:r>
      <w:r>
        <w:rPr>
          <w:spacing w:val="-5"/>
        </w:rPr>
        <w:t xml:space="preserve"> </w:t>
      </w:r>
      <w:r>
        <w:t>to</w:t>
      </w:r>
      <w:r>
        <w:rPr>
          <w:spacing w:val="-5"/>
        </w:rPr>
        <w:t xml:space="preserve"> </w:t>
      </w:r>
      <w:r>
        <w:t>achieve</w:t>
      </w:r>
      <w:r>
        <w:rPr>
          <w:spacing w:val="-5"/>
        </w:rPr>
        <w:t xml:space="preserve"> </w:t>
      </w:r>
      <w:r>
        <w:t>this</w:t>
      </w:r>
      <w:r>
        <w:rPr>
          <w:spacing w:val="-7"/>
        </w:rPr>
        <w:t xml:space="preserve"> </w:t>
      </w:r>
      <w:r>
        <w:t>outcome</w:t>
      </w:r>
      <w:r>
        <w:rPr>
          <w:spacing w:val="-5"/>
        </w:rPr>
        <w:t xml:space="preserve"> </w:t>
      </w:r>
      <w:r>
        <w:t>by</w:t>
      </w:r>
      <w:r>
        <w:rPr>
          <w:spacing w:val="-7"/>
        </w:rPr>
        <w:t xml:space="preserve"> </w:t>
      </w:r>
      <w:r>
        <w:t>supporting</w:t>
      </w:r>
      <w:r>
        <w:rPr>
          <w:spacing w:val="-5"/>
        </w:rPr>
        <w:t xml:space="preserve"> </w:t>
      </w:r>
      <w:r>
        <w:t>stronger</w:t>
      </w:r>
      <w:r>
        <w:rPr>
          <w:spacing w:val="-5"/>
        </w:rPr>
        <w:t xml:space="preserve"> </w:t>
      </w:r>
      <w:r>
        <w:t>relationships between services, enabling better development of professional knowledge</w:t>
      </w:r>
      <w:r>
        <w:rPr>
          <w:spacing w:val="-19"/>
        </w:rPr>
        <w:t xml:space="preserve"> </w:t>
      </w:r>
      <w:r>
        <w:t>and skills, and creating more opportunities for identifying</w:t>
      </w:r>
      <w:r>
        <w:rPr>
          <w:spacing w:val="-26"/>
        </w:rPr>
        <w:t xml:space="preserve"> </w:t>
      </w:r>
      <w:r>
        <w:t>issues.</w:t>
      </w:r>
    </w:p>
    <w:p w:rsidR="0062684A" w:rsidRPr="00EC1CF9" w:rsidRDefault="0062684A" w:rsidP="00EC1CF9">
      <w:pPr>
        <w:pStyle w:val="Heading3"/>
        <w:rPr>
          <w:b/>
          <w:bCs/>
          <w:color w:val="F8991D"/>
        </w:rPr>
      </w:pPr>
      <w:bookmarkStart w:id="44" w:name="_Toc443398721"/>
      <w:r w:rsidRPr="00EC1CF9">
        <w:rPr>
          <w:color w:val="F8991D"/>
        </w:rPr>
        <w:t>Early identification of developmental issues</w:t>
      </w:r>
      <w:bookmarkEnd w:id="44"/>
    </w:p>
    <w:p w:rsidR="0062684A" w:rsidRDefault="0062684A" w:rsidP="00096D6B">
      <w:pPr>
        <w:pStyle w:val="BodyText"/>
        <w:rPr>
          <w:color w:val="000000"/>
        </w:rPr>
      </w:pPr>
      <w:r>
        <w:t>Sites</w:t>
      </w:r>
      <w:r>
        <w:rPr>
          <w:spacing w:val="-5"/>
        </w:rPr>
        <w:t xml:space="preserve"> </w:t>
      </w:r>
      <w:r>
        <w:t>that</w:t>
      </w:r>
      <w:r>
        <w:rPr>
          <w:spacing w:val="-5"/>
        </w:rPr>
        <w:t xml:space="preserve"> </w:t>
      </w:r>
      <w:r>
        <w:t>had</w:t>
      </w:r>
      <w:r>
        <w:rPr>
          <w:spacing w:val="-3"/>
        </w:rPr>
        <w:t xml:space="preserve"> </w:t>
      </w:r>
      <w:r>
        <w:t>a</w:t>
      </w:r>
      <w:r>
        <w:rPr>
          <w:spacing w:val="-3"/>
        </w:rPr>
        <w:t xml:space="preserve"> </w:t>
      </w:r>
      <w:r>
        <w:t>strong</w:t>
      </w:r>
      <w:r>
        <w:rPr>
          <w:spacing w:val="-3"/>
        </w:rPr>
        <w:t xml:space="preserve"> </w:t>
      </w:r>
      <w:r>
        <w:t>relationship</w:t>
      </w:r>
      <w:r>
        <w:rPr>
          <w:spacing w:val="-3"/>
        </w:rPr>
        <w:t xml:space="preserve"> </w:t>
      </w:r>
      <w:r>
        <w:t>between</w:t>
      </w:r>
      <w:r>
        <w:rPr>
          <w:spacing w:val="-3"/>
        </w:rPr>
        <w:t xml:space="preserve"> </w:t>
      </w:r>
      <w:r>
        <w:t>kindergarten</w:t>
      </w:r>
      <w:r>
        <w:rPr>
          <w:spacing w:val="-3"/>
        </w:rPr>
        <w:t xml:space="preserve"> </w:t>
      </w:r>
      <w:r>
        <w:t>and</w:t>
      </w:r>
      <w:r>
        <w:rPr>
          <w:spacing w:val="-3"/>
        </w:rPr>
        <w:t xml:space="preserve"> </w:t>
      </w:r>
      <w:r>
        <w:t>primary</w:t>
      </w:r>
      <w:r>
        <w:rPr>
          <w:spacing w:val="-5"/>
        </w:rPr>
        <w:t xml:space="preserve"> </w:t>
      </w:r>
      <w:r>
        <w:t>schools enabled primary schools to better prepare for children arriving in Prep</w:t>
      </w:r>
      <w:r>
        <w:rPr>
          <w:spacing w:val="-25"/>
        </w:rPr>
        <w:t xml:space="preserve"> </w:t>
      </w:r>
      <w:r>
        <w:t>with developmental</w:t>
      </w:r>
      <w:r>
        <w:rPr>
          <w:spacing w:val="-6"/>
        </w:rPr>
        <w:t xml:space="preserve"> </w:t>
      </w:r>
      <w:r>
        <w:t>issues.</w:t>
      </w:r>
      <w:r>
        <w:rPr>
          <w:spacing w:val="-5"/>
        </w:rPr>
        <w:t xml:space="preserve"> </w:t>
      </w:r>
      <w:r>
        <w:t>Generally,</w:t>
      </w:r>
      <w:r>
        <w:rPr>
          <w:spacing w:val="-5"/>
        </w:rPr>
        <w:t xml:space="preserve"> </w:t>
      </w:r>
      <w:r>
        <w:t>these</w:t>
      </w:r>
      <w:r>
        <w:rPr>
          <w:spacing w:val="-5"/>
        </w:rPr>
        <w:t xml:space="preserve"> </w:t>
      </w:r>
      <w:r>
        <w:t>children</w:t>
      </w:r>
      <w:r>
        <w:rPr>
          <w:spacing w:val="-5"/>
        </w:rPr>
        <w:t xml:space="preserve"> </w:t>
      </w:r>
      <w:r>
        <w:t>were</w:t>
      </w:r>
      <w:r>
        <w:rPr>
          <w:spacing w:val="-5"/>
        </w:rPr>
        <w:t xml:space="preserve"> </w:t>
      </w:r>
      <w:r>
        <w:t>identified</w:t>
      </w:r>
      <w:r>
        <w:rPr>
          <w:spacing w:val="-5"/>
        </w:rPr>
        <w:t xml:space="preserve"> </w:t>
      </w:r>
      <w:r>
        <w:t>earlier</w:t>
      </w:r>
      <w:r>
        <w:rPr>
          <w:spacing w:val="-5"/>
        </w:rPr>
        <w:t xml:space="preserve"> </w:t>
      </w:r>
      <w:r>
        <w:t>at</w:t>
      </w:r>
      <w:r w:rsidR="00096D6B">
        <w:t xml:space="preserve"> </w:t>
      </w:r>
      <w:r>
        <w:t>co-located</w:t>
      </w:r>
      <w:r>
        <w:rPr>
          <w:spacing w:val="-11"/>
        </w:rPr>
        <w:t xml:space="preserve"> </w:t>
      </w:r>
      <w:r>
        <w:t>sites.</w:t>
      </w:r>
    </w:p>
    <w:p w:rsidR="0062684A" w:rsidRDefault="0062684A" w:rsidP="00096D6B">
      <w:pPr>
        <w:pStyle w:val="BodyText"/>
        <w:rPr>
          <w:color w:val="000000"/>
        </w:rPr>
      </w:pPr>
      <w:r>
        <w:t>At</w:t>
      </w:r>
      <w:r>
        <w:rPr>
          <w:spacing w:val="-5"/>
        </w:rPr>
        <w:t xml:space="preserve"> </w:t>
      </w:r>
      <w:r>
        <w:t>co-located</w:t>
      </w:r>
      <w:r>
        <w:rPr>
          <w:spacing w:val="-3"/>
        </w:rPr>
        <w:t xml:space="preserve"> </w:t>
      </w:r>
      <w:r>
        <w:t>sites,</w:t>
      </w:r>
      <w:r>
        <w:rPr>
          <w:spacing w:val="-3"/>
        </w:rPr>
        <w:t xml:space="preserve"> </w:t>
      </w:r>
      <w:r>
        <w:t>there</w:t>
      </w:r>
      <w:r>
        <w:rPr>
          <w:spacing w:val="-3"/>
        </w:rPr>
        <w:t xml:space="preserve"> </w:t>
      </w:r>
      <w:r>
        <w:t>were</w:t>
      </w:r>
      <w:r>
        <w:rPr>
          <w:spacing w:val="-3"/>
        </w:rPr>
        <w:t xml:space="preserve"> </w:t>
      </w:r>
      <w:r>
        <w:t>also</w:t>
      </w:r>
      <w:r>
        <w:rPr>
          <w:spacing w:val="-3"/>
        </w:rPr>
        <w:t xml:space="preserve"> </w:t>
      </w:r>
      <w:r>
        <w:t>more</w:t>
      </w:r>
      <w:r>
        <w:rPr>
          <w:spacing w:val="-3"/>
        </w:rPr>
        <w:t xml:space="preserve"> </w:t>
      </w:r>
      <w:r>
        <w:t>opportunities</w:t>
      </w:r>
      <w:r>
        <w:rPr>
          <w:spacing w:val="-5"/>
        </w:rPr>
        <w:t xml:space="preserve"> </w:t>
      </w:r>
      <w:r>
        <w:t>for</w:t>
      </w:r>
      <w:r>
        <w:rPr>
          <w:spacing w:val="-3"/>
        </w:rPr>
        <w:t xml:space="preserve"> </w:t>
      </w:r>
      <w:r>
        <w:t>early,</w:t>
      </w:r>
      <w:r>
        <w:rPr>
          <w:spacing w:val="-3"/>
        </w:rPr>
        <w:t xml:space="preserve"> </w:t>
      </w:r>
      <w:r>
        <w:t>positive</w:t>
      </w:r>
      <w:r>
        <w:rPr>
          <w:spacing w:val="-3"/>
        </w:rPr>
        <w:t xml:space="preserve"> </w:t>
      </w:r>
      <w:r>
        <w:t>contact with families of children at risk. Co-located services created more touch</w:t>
      </w:r>
      <w:r>
        <w:rPr>
          <w:spacing w:val="6"/>
        </w:rPr>
        <w:t xml:space="preserve"> </w:t>
      </w:r>
      <w:r>
        <w:t xml:space="preserve">points with families through MCH, playgroups, </w:t>
      </w:r>
      <w:proofErr w:type="gramStart"/>
      <w:r>
        <w:t>families</w:t>
      </w:r>
      <w:proofErr w:type="gramEnd"/>
      <w:r>
        <w:t xml:space="preserve"> services, early learning</w:t>
      </w:r>
      <w:r>
        <w:rPr>
          <w:spacing w:val="-23"/>
        </w:rPr>
        <w:t xml:space="preserve"> </w:t>
      </w:r>
      <w:r>
        <w:t>and kindergarten.</w:t>
      </w:r>
      <w:r>
        <w:rPr>
          <w:spacing w:val="-8"/>
        </w:rPr>
        <w:t xml:space="preserve"> </w:t>
      </w:r>
      <w:r>
        <w:t>These opportunities</w:t>
      </w:r>
      <w:r>
        <w:rPr>
          <w:spacing w:val="-6"/>
        </w:rPr>
        <w:t xml:space="preserve"> </w:t>
      </w:r>
      <w:r>
        <w:t>helped professionals</w:t>
      </w:r>
      <w:r>
        <w:rPr>
          <w:spacing w:val="-6"/>
        </w:rPr>
        <w:t xml:space="preserve"> </w:t>
      </w:r>
      <w:r>
        <w:t>to identify</w:t>
      </w:r>
      <w:r>
        <w:rPr>
          <w:spacing w:val="-6"/>
        </w:rPr>
        <w:t xml:space="preserve"> </w:t>
      </w:r>
      <w:r>
        <w:t>issues, provide support</w:t>
      </w:r>
      <w:r>
        <w:rPr>
          <w:spacing w:val="-5"/>
        </w:rPr>
        <w:t xml:space="preserve"> </w:t>
      </w:r>
      <w:r>
        <w:t>and</w:t>
      </w:r>
      <w:r>
        <w:rPr>
          <w:spacing w:val="-3"/>
        </w:rPr>
        <w:t xml:space="preserve"> </w:t>
      </w:r>
      <w:r>
        <w:t>develop</w:t>
      </w:r>
      <w:r>
        <w:rPr>
          <w:spacing w:val="-3"/>
        </w:rPr>
        <w:t xml:space="preserve"> </w:t>
      </w:r>
      <w:r>
        <w:t>trust with</w:t>
      </w:r>
      <w:r>
        <w:rPr>
          <w:spacing w:val="-3"/>
        </w:rPr>
        <w:t xml:space="preserve"> </w:t>
      </w:r>
      <w:r>
        <w:t>families.</w:t>
      </w:r>
      <w:r>
        <w:rPr>
          <w:spacing w:val="-6"/>
        </w:rPr>
        <w:t xml:space="preserve"> </w:t>
      </w:r>
      <w:r>
        <w:t>Services were</w:t>
      </w:r>
      <w:r>
        <w:rPr>
          <w:spacing w:val="-3"/>
        </w:rPr>
        <w:t xml:space="preserve"> </w:t>
      </w:r>
      <w:r>
        <w:t>able</w:t>
      </w:r>
      <w:r>
        <w:rPr>
          <w:spacing w:val="-3"/>
        </w:rPr>
        <w:t xml:space="preserve"> </w:t>
      </w:r>
      <w:r>
        <w:t>to</w:t>
      </w:r>
      <w:r>
        <w:rPr>
          <w:spacing w:val="-3"/>
        </w:rPr>
        <w:t xml:space="preserve"> </w:t>
      </w:r>
      <w:r>
        <w:t>better</w:t>
      </w:r>
      <w:r>
        <w:rPr>
          <w:spacing w:val="-3"/>
        </w:rPr>
        <w:t xml:space="preserve"> </w:t>
      </w:r>
      <w:r>
        <w:t>engage</w:t>
      </w:r>
      <w:r>
        <w:rPr>
          <w:spacing w:val="-3"/>
        </w:rPr>
        <w:t xml:space="preserve"> </w:t>
      </w:r>
      <w:r>
        <w:t>with families</w:t>
      </w:r>
      <w:r>
        <w:rPr>
          <w:spacing w:val="-6"/>
        </w:rPr>
        <w:t xml:space="preserve"> </w:t>
      </w:r>
      <w:r>
        <w:t>to address</w:t>
      </w:r>
      <w:r>
        <w:rPr>
          <w:spacing w:val="-6"/>
        </w:rPr>
        <w:t xml:space="preserve"> </w:t>
      </w:r>
      <w:r>
        <w:t>the issues</w:t>
      </w:r>
      <w:r>
        <w:rPr>
          <w:spacing w:val="-6"/>
        </w:rPr>
        <w:t xml:space="preserve"> </w:t>
      </w:r>
      <w:r>
        <w:t>on which they</w:t>
      </w:r>
      <w:r>
        <w:rPr>
          <w:spacing w:val="-6"/>
        </w:rPr>
        <w:t xml:space="preserve"> </w:t>
      </w:r>
      <w:r>
        <w:t>might</w:t>
      </w:r>
      <w:r>
        <w:rPr>
          <w:spacing w:val="-6"/>
        </w:rPr>
        <w:t xml:space="preserve"> </w:t>
      </w:r>
      <w:r>
        <w:t>be</w:t>
      </w:r>
      <w:r>
        <w:rPr>
          <w:spacing w:val="-6"/>
        </w:rPr>
        <w:t xml:space="preserve"> </w:t>
      </w:r>
      <w:r>
        <w:t>vulnerable.</w:t>
      </w:r>
    </w:p>
    <w:p w:rsidR="0062684A" w:rsidRDefault="0062684A" w:rsidP="00096D6B">
      <w:pPr>
        <w:pStyle w:val="BodyText"/>
        <w:rPr>
          <w:color w:val="000000"/>
        </w:rPr>
      </w:pPr>
      <w:r>
        <w:t>Early</w:t>
      </w:r>
      <w:r>
        <w:rPr>
          <w:spacing w:val="-5"/>
        </w:rPr>
        <w:t xml:space="preserve"> </w:t>
      </w:r>
      <w:r>
        <w:t>detection depended on a knowledgeable and skilled workforce with a capacity to</w:t>
      </w:r>
      <w:r>
        <w:rPr>
          <w:spacing w:val="-3"/>
        </w:rPr>
        <w:t xml:space="preserve"> </w:t>
      </w:r>
      <w:r>
        <w:t>detect</w:t>
      </w:r>
      <w:r>
        <w:rPr>
          <w:spacing w:val="-6"/>
        </w:rPr>
        <w:t xml:space="preserve"> </w:t>
      </w:r>
      <w:r>
        <w:t>developmental</w:t>
      </w:r>
      <w:r>
        <w:rPr>
          <w:spacing w:val="-6"/>
        </w:rPr>
        <w:t xml:space="preserve"> </w:t>
      </w:r>
      <w:r>
        <w:t>issues</w:t>
      </w:r>
      <w:r>
        <w:rPr>
          <w:spacing w:val="-5"/>
        </w:rPr>
        <w:t xml:space="preserve"> </w:t>
      </w:r>
      <w:r>
        <w:t>and</w:t>
      </w:r>
      <w:r>
        <w:rPr>
          <w:spacing w:val="-3"/>
        </w:rPr>
        <w:t xml:space="preserve"> </w:t>
      </w:r>
      <w:r>
        <w:t>to</w:t>
      </w:r>
      <w:r>
        <w:rPr>
          <w:spacing w:val="-3"/>
        </w:rPr>
        <w:t xml:space="preserve"> </w:t>
      </w:r>
      <w:r>
        <w:t>act</w:t>
      </w:r>
      <w:r>
        <w:rPr>
          <w:spacing w:val="-5"/>
        </w:rPr>
        <w:t xml:space="preserve"> </w:t>
      </w:r>
      <w:r>
        <w:t>on</w:t>
      </w:r>
      <w:r>
        <w:rPr>
          <w:spacing w:val="-3"/>
        </w:rPr>
        <w:t xml:space="preserve"> </w:t>
      </w:r>
      <w:r>
        <w:t>those</w:t>
      </w:r>
      <w:r>
        <w:rPr>
          <w:spacing w:val="-3"/>
        </w:rPr>
        <w:t xml:space="preserve"> </w:t>
      </w:r>
      <w:r>
        <w:t>concerns.</w:t>
      </w:r>
      <w:r>
        <w:rPr>
          <w:spacing w:val="-7"/>
        </w:rPr>
        <w:t xml:space="preserve"> </w:t>
      </w:r>
      <w:r>
        <w:t>The</w:t>
      </w:r>
      <w:r>
        <w:rPr>
          <w:spacing w:val="-3"/>
        </w:rPr>
        <w:t xml:space="preserve"> </w:t>
      </w:r>
      <w:r>
        <w:t>workforce</w:t>
      </w:r>
      <w:r>
        <w:rPr>
          <w:spacing w:val="-3"/>
        </w:rPr>
        <w:t xml:space="preserve"> </w:t>
      </w:r>
      <w:r>
        <w:t>needed an</w:t>
      </w:r>
      <w:r>
        <w:rPr>
          <w:spacing w:val="-3"/>
        </w:rPr>
        <w:t xml:space="preserve"> </w:t>
      </w:r>
      <w:r>
        <w:t>understanding</w:t>
      </w:r>
      <w:r>
        <w:rPr>
          <w:spacing w:val="-3"/>
        </w:rPr>
        <w:t xml:space="preserve"> </w:t>
      </w:r>
      <w:r>
        <w:t>of</w:t>
      </w:r>
      <w:r>
        <w:rPr>
          <w:spacing w:val="-6"/>
        </w:rPr>
        <w:t xml:space="preserve"> </w:t>
      </w:r>
      <w:r>
        <w:t>their</w:t>
      </w:r>
      <w:r>
        <w:rPr>
          <w:spacing w:val="-3"/>
        </w:rPr>
        <w:t xml:space="preserve"> </w:t>
      </w:r>
      <w:r>
        <w:t>own</w:t>
      </w:r>
      <w:r>
        <w:rPr>
          <w:spacing w:val="-3"/>
        </w:rPr>
        <w:t xml:space="preserve"> </w:t>
      </w:r>
      <w:r>
        <w:t>skills,</w:t>
      </w:r>
      <w:r>
        <w:rPr>
          <w:spacing w:val="-3"/>
        </w:rPr>
        <w:t xml:space="preserve"> </w:t>
      </w:r>
      <w:r>
        <w:t>and</w:t>
      </w:r>
      <w:r>
        <w:rPr>
          <w:spacing w:val="-3"/>
        </w:rPr>
        <w:t xml:space="preserve"> </w:t>
      </w:r>
      <w:r>
        <w:t>formal</w:t>
      </w:r>
      <w:r>
        <w:rPr>
          <w:spacing w:val="-5"/>
        </w:rPr>
        <w:t xml:space="preserve"> </w:t>
      </w:r>
      <w:r>
        <w:t>or</w:t>
      </w:r>
      <w:r>
        <w:rPr>
          <w:spacing w:val="-3"/>
        </w:rPr>
        <w:t xml:space="preserve"> </w:t>
      </w:r>
      <w:r>
        <w:t>informal</w:t>
      </w:r>
      <w:r>
        <w:rPr>
          <w:spacing w:val="-5"/>
        </w:rPr>
        <w:t xml:space="preserve"> </w:t>
      </w:r>
      <w:r>
        <w:t>referral</w:t>
      </w:r>
      <w:r>
        <w:rPr>
          <w:spacing w:val="-5"/>
        </w:rPr>
        <w:t xml:space="preserve"> </w:t>
      </w:r>
      <w:r>
        <w:t>pathways,</w:t>
      </w:r>
      <w:r>
        <w:rPr>
          <w:spacing w:val="-3"/>
        </w:rPr>
        <w:t xml:space="preserve"> </w:t>
      </w:r>
      <w:r>
        <w:t>and inter-professional</w:t>
      </w:r>
      <w:r>
        <w:rPr>
          <w:spacing w:val="-7"/>
        </w:rPr>
        <w:t xml:space="preserve"> </w:t>
      </w:r>
      <w:r>
        <w:t>connections</w:t>
      </w:r>
      <w:r>
        <w:rPr>
          <w:spacing w:val="-6"/>
        </w:rPr>
        <w:t xml:space="preserve"> </w:t>
      </w:r>
      <w:r>
        <w:t>to</w:t>
      </w:r>
      <w:r>
        <w:rPr>
          <w:spacing w:val="-5"/>
        </w:rPr>
        <w:t xml:space="preserve"> </w:t>
      </w:r>
      <w:r>
        <w:t>enable</w:t>
      </w:r>
      <w:r>
        <w:rPr>
          <w:spacing w:val="-5"/>
        </w:rPr>
        <w:t xml:space="preserve"> </w:t>
      </w:r>
      <w:r>
        <w:t>them</w:t>
      </w:r>
      <w:r>
        <w:rPr>
          <w:spacing w:val="-5"/>
        </w:rPr>
        <w:t xml:space="preserve"> </w:t>
      </w:r>
      <w:r>
        <w:t>to</w:t>
      </w:r>
      <w:r>
        <w:rPr>
          <w:spacing w:val="-5"/>
        </w:rPr>
        <w:t xml:space="preserve"> </w:t>
      </w:r>
      <w:r>
        <w:t>identify,</w:t>
      </w:r>
      <w:r>
        <w:rPr>
          <w:spacing w:val="-5"/>
        </w:rPr>
        <w:t xml:space="preserve"> </w:t>
      </w:r>
      <w:r>
        <w:t>follow</w:t>
      </w:r>
      <w:r>
        <w:rPr>
          <w:spacing w:val="-5"/>
        </w:rPr>
        <w:t xml:space="preserve"> </w:t>
      </w:r>
      <w:r>
        <w:t>up</w:t>
      </w:r>
      <w:r>
        <w:rPr>
          <w:spacing w:val="-5"/>
        </w:rPr>
        <w:t xml:space="preserve"> </w:t>
      </w:r>
      <w:r>
        <w:t>and</w:t>
      </w:r>
      <w:r>
        <w:rPr>
          <w:spacing w:val="-5"/>
        </w:rPr>
        <w:t xml:space="preserve"> </w:t>
      </w:r>
      <w:r>
        <w:t>refer.</w:t>
      </w:r>
    </w:p>
    <w:p w:rsidR="0062684A" w:rsidRDefault="0062684A" w:rsidP="00096D6B">
      <w:pPr>
        <w:pStyle w:val="BodyText"/>
        <w:rPr>
          <w:color w:val="000000"/>
        </w:rPr>
      </w:pPr>
      <w:r>
        <w:t>Co-located</w:t>
      </w:r>
      <w:r>
        <w:rPr>
          <w:spacing w:val="-5"/>
        </w:rPr>
        <w:t xml:space="preserve"> </w:t>
      </w:r>
      <w:r>
        <w:t>sites</w:t>
      </w:r>
      <w:r>
        <w:rPr>
          <w:spacing w:val="-7"/>
        </w:rPr>
        <w:t xml:space="preserve"> </w:t>
      </w:r>
      <w:r>
        <w:t>that</w:t>
      </w:r>
      <w:r>
        <w:rPr>
          <w:spacing w:val="-7"/>
        </w:rPr>
        <w:t xml:space="preserve"> </w:t>
      </w:r>
      <w:r>
        <w:t>had</w:t>
      </w:r>
      <w:r>
        <w:rPr>
          <w:spacing w:val="-5"/>
        </w:rPr>
        <w:t xml:space="preserve"> </w:t>
      </w:r>
      <w:r>
        <w:t>significant</w:t>
      </w:r>
      <w:r>
        <w:rPr>
          <w:spacing w:val="-7"/>
        </w:rPr>
        <w:t xml:space="preserve"> </w:t>
      </w:r>
      <w:r>
        <w:t>capital</w:t>
      </w:r>
      <w:r>
        <w:rPr>
          <w:spacing w:val="-7"/>
        </w:rPr>
        <w:t xml:space="preserve"> </w:t>
      </w:r>
      <w:r>
        <w:t>investment</w:t>
      </w:r>
      <w:r>
        <w:rPr>
          <w:spacing w:val="-7"/>
        </w:rPr>
        <w:t xml:space="preserve"> </w:t>
      </w:r>
      <w:r>
        <w:t>and</w:t>
      </w:r>
      <w:r>
        <w:rPr>
          <w:spacing w:val="-5"/>
        </w:rPr>
        <w:t xml:space="preserve"> </w:t>
      </w:r>
      <w:r>
        <w:t>a</w:t>
      </w:r>
      <w:r>
        <w:rPr>
          <w:spacing w:val="-5"/>
        </w:rPr>
        <w:t xml:space="preserve"> </w:t>
      </w:r>
      <w:r>
        <w:t>well-planned</w:t>
      </w:r>
      <w:r>
        <w:rPr>
          <w:spacing w:val="-5"/>
        </w:rPr>
        <w:t xml:space="preserve"> </w:t>
      </w:r>
      <w:r>
        <w:t>physical environment</w:t>
      </w:r>
      <w:r>
        <w:rPr>
          <w:spacing w:val="-7"/>
        </w:rPr>
        <w:t xml:space="preserve"> </w:t>
      </w:r>
      <w:r>
        <w:t>fostered</w:t>
      </w:r>
      <w:r>
        <w:rPr>
          <w:spacing w:val="-5"/>
        </w:rPr>
        <w:t xml:space="preserve"> </w:t>
      </w:r>
      <w:r>
        <w:t>better</w:t>
      </w:r>
      <w:r>
        <w:rPr>
          <w:spacing w:val="-5"/>
        </w:rPr>
        <w:t xml:space="preserve"> </w:t>
      </w:r>
      <w:r>
        <w:t>client</w:t>
      </w:r>
      <w:r>
        <w:rPr>
          <w:spacing w:val="-7"/>
        </w:rPr>
        <w:t xml:space="preserve"> </w:t>
      </w:r>
      <w:r>
        <w:t>engagement</w:t>
      </w:r>
      <w:r>
        <w:rPr>
          <w:spacing w:val="-7"/>
        </w:rPr>
        <w:t xml:space="preserve"> </w:t>
      </w:r>
      <w:r>
        <w:t>and</w:t>
      </w:r>
      <w:r>
        <w:rPr>
          <w:spacing w:val="-5"/>
        </w:rPr>
        <w:t xml:space="preserve"> </w:t>
      </w:r>
      <w:r>
        <w:t>interactions</w:t>
      </w:r>
      <w:r>
        <w:rPr>
          <w:spacing w:val="-7"/>
        </w:rPr>
        <w:t xml:space="preserve"> </w:t>
      </w:r>
      <w:r>
        <w:t>between</w:t>
      </w:r>
      <w:r>
        <w:rPr>
          <w:spacing w:val="-5"/>
        </w:rPr>
        <w:t xml:space="preserve"> </w:t>
      </w:r>
      <w:r>
        <w:t>staff.</w:t>
      </w:r>
    </w:p>
    <w:p w:rsidR="0062684A" w:rsidRDefault="0062684A" w:rsidP="00096D6B">
      <w:pPr>
        <w:pStyle w:val="BodyText"/>
        <w:rPr>
          <w:color w:val="000000"/>
        </w:rPr>
      </w:pPr>
      <w:r>
        <w:t>These</w:t>
      </w:r>
      <w:r>
        <w:rPr>
          <w:spacing w:val="-3"/>
        </w:rPr>
        <w:t xml:space="preserve"> </w:t>
      </w:r>
      <w:r>
        <w:t>activities</w:t>
      </w:r>
      <w:r>
        <w:rPr>
          <w:spacing w:val="-5"/>
        </w:rPr>
        <w:t xml:space="preserve"> </w:t>
      </w:r>
      <w:r>
        <w:t>cost</w:t>
      </w:r>
      <w:r>
        <w:rPr>
          <w:spacing w:val="-5"/>
        </w:rPr>
        <w:t xml:space="preserve"> </w:t>
      </w:r>
      <w:r>
        <w:t>less</w:t>
      </w:r>
      <w:r>
        <w:rPr>
          <w:spacing w:val="-5"/>
        </w:rPr>
        <w:t xml:space="preserve"> </w:t>
      </w:r>
      <w:r>
        <w:t>at</w:t>
      </w:r>
      <w:r>
        <w:rPr>
          <w:spacing w:val="-5"/>
        </w:rPr>
        <w:t xml:space="preserve"> </w:t>
      </w:r>
      <w:r>
        <w:t>such</w:t>
      </w:r>
      <w:r>
        <w:rPr>
          <w:spacing w:val="-3"/>
        </w:rPr>
        <w:t xml:space="preserve"> </w:t>
      </w:r>
      <w:r>
        <w:t>sites,</w:t>
      </w:r>
      <w:r>
        <w:rPr>
          <w:spacing w:val="-3"/>
        </w:rPr>
        <w:t xml:space="preserve"> </w:t>
      </w:r>
      <w:r>
        <w:t>and</w:t>
      </w:r>
      <w:r>
        <w:rPr>
          <w:spacing w:val="-3"/>
        </w:rPr>
        <w:t xml:space="preserve"> </w:t>
      </w:r>
      <w:r>
        <w:t>were</w:t>
      </w:r>
      <w:r>
        <w:rPr>
          <w:spacing w:val="-3"/>
        </w:rPr>
        <w:t xml:space="preserve"> </w:t>
      </w:r>
      <w:r>
        <w:t>less</w:t>
      </w:r>
      <w:r>
        <w:rPr>
          <w:spacing w:val="-5"/>
        </w:rPr>
        <w:t xml:space="preserve"> </w:t>
      </w:r>
      <w:r>
        <w:t>complex</w:t>
      </w:r>
      <w:r>
        <w:rPr>
          <w:spacing w:val="-7"/>
        </w:rPr>
        <w:t xml:space="preserve"> </w:t>
      </w:r>
      <w:r>
        <w:t>to</w:t>
      </w:r>
      <w:r>
        <w:rPr>
          <w:spacing w:val="-3"/>
        </w:rPr>
        <w:t xml:space="preserve"> </w:t>
      </w:r>
      <w:r>
        <w:t>carry</w:t>
      </w:r>
      <w:r>
        <w:rPr>
          <w:spacing w:val="-5"/>
        </w:rPr>
        <w:t xml:space="preserve"> </w:t>
      </w:r>
      <w:r>
        <w:t>out.</w:t>
      </w:r>
    </w:p>
    <w:p w:rsidR="00096D6B" w:rsidRDefault="00096D6B" w:rsidP="00096D6B">
      <w:pPr>
        <w:pStyle w:val="BodyText"/>
        <w:rPr>
          <w:rFonts w:ascii="Times New Roman" w:hAnsi="Times New Roman" w:cs="Times New Roman"/>
          <w:szCs w:val="24"/>
        </w:rPr>
        <w:sectPr w:rsidR="00096D6B" w:rsidSect="00096D6B">
          <w:type w:val="continuous"/>
          <w:pgSz w:w="16840" w:h="11910" w:orient="landscape"/>
          <w:pgMar w:top="780" w:right="1020" w:bottom="280" w:left="1020" w:header="720" w:footer="720" w:gutter="0"/>
          <w:cols w:space="287"/>
          <w:noEndnote/>
        </w:sectPr>
      </w:pPr>
    </w:p>
    <w:p w:rsidR="0062684A" w:rsidRDefault="0062684A" w:rsidP="00096D6B">
      <w:pPr>
        <w:pStyle w:val="BodyText"/>
        <w:rPr>
          <w:color w:val="000000"/>
        </w:rPr>
      </w:pPr>
      <w:r>
        <w:lastRenderedPageBreak/>
        <w:t>For</w:t>
      </w:r>
      <w:r>
        <w:rPr>
          <w:spacing w:val="-3"/>
        </w:rPr>
        <w:t xml:space="preserve"> </w:t>
      </w:r>
      <w:r>
        <w:t>disadvantaged</w:t>
      </w:r>
      <w:r>
        <w:rPr>
          <w:spacing w:val="-3"/>
        </w:rPr>
        <w:t xml:space="preserve"> </w:t>
      </w:r>
      <w:r>
        <w:t>families,</w:t>
      </w:r>
      <w:r>
        <w:rPr>
          <w:spacing w:val="-3"/>
        </w:rPr>
        <w:t xml:space="preserve"> </w:t>
      </w:r>
      <w:r>
        <w:t>at</w:t>
      </w:r>
      <w:r>
        <w:rPr>
          <w:spacing w:val="-6"/>
        </w:rPr>
        <w:t xml:space="preserve"> </w:t>
      </w:r>
      <w:r>
        <w:t>co-located</w:t>
      </w:r>
      <w:r>
        <w:rPr>
          <w:spacing w:val="-3"/>
        </w:rPr>
        <w:t xml:space="preserve"> </w:t>
      </w:r>
      <w:r>
        <w:t>sites</w:t>
      </w:r>
      <w:r>
        <w:rPr>
          <w:spacing w:val="-5"/>
        </w:rPr>
        <w:t xml:space="preserve"> </w:t>
      </w:r>
      <w:r>
        <w:t>there</w:t>
      </w:r>
      <w:r>
        <w:rPr>
          <w:spacing w:val="-3"/>
        </w:rPr>
        <w:t xml:space="preserve"> </w:t>
      </w:r>
      <w:r>
        <w:t>was</w:t>
      </w:r>
      <w:r>
        <w:rPr>
          <w:spacing w:val="-5"/>
        </w:rPr>
        <w:t xml:space="preserve"> </w:t>
      </w:r>
      <w:r>
        <w:t>greater</w:t>
      </w:r>
      <w:r>
        <w:rPr>
          <w:spacing w:val="-3"/>
        </w:rPr>
        <w:t xml:space="preserve"> </w:t>
      </w:r>
      <w:r>
        <w:t>familiarity</w:t>
      </w:r>
      <w:r>
        <w:rPr>
          <w:spacing w:val="-5"/>
        </w:rPr>
        <w:t xml:space="preserve"> </w:t>
      </w:r>
      <w:r>
        <w:t>with services</w:t>
      </w:r>
      <w:r>
        <w:rPr>
          <w:spacing w:val="-6"/>
        </w:rPr>
        <w:t xml:space="preserve"> </w:t>
      </w:r>
      <w:r>
        <w:t>and staff</w:t>
      </w:r>
      <w:r>
        <w:rPr>
          <w:spacing w:val="-6"/>
        </w:rPr>
        <w:t xml:space="preserve"> </w:t>
      </w:r>
      <w:r>
        <w:t>from increased contact, positive referral</w:t>
      </w:r>
      <w:r>
        <w:rPr>
          <w:spacing w:val="-6"/>
        </w:rPr>
        <w:t xml:space="preserve"> </w:t>
      </w:r>
      <w:r>
        <w:t>by</w:t>
      </w:r>
      <w:r>
        <w:rPr>
          <w:spacing w:val="-6"/>
        </w:rPr>
        <w:t xml:space="preserve"> </w:t>
      </w:r>
      <w:r>
        <w:t>services</w:t>
      </w:r>
      <w:r>
        <w:rPr>
          <w:spacing w:val="-6"/>
        </w:rPr>
        <w:t xml:space="preserve"> </w:t>
      </w:r>
      <w:r>
        <w:t>to each other, and</w:t>
      </w:r>
      <w:r>
        <w:rPr>
          <w:spacing w:val="-5"/>
        </w:rPr>
        <w:t xml:space="preserve"> </w:t>
      </w:r>
      <w:r>
        <w:t>reduced</w:t>
      </w:r>
      <w:r>
        <w:rPr>
          <w:spacing w:val="-5"/>
        </w:rPr>
        <w:t xml:space="preserve"> </w:t>
      </w:r>
      <w:r>
        <w:t>costs</w:t>
      </w:r>
      <w:r>
        <w:rPr>
          <w:spacing w:val="-7"/>
        </w:rPr>
        <w:t xml:space="preserve"> </w:t>
      </w:r>
      <w:r>
        <w:t>of</w:t>
      </w:r>
      <w:r>
        <w:rPr>
          <w:spacing w:val="-7"/>
        </w:rPr>
        <w:t xml:space="preserve"> </w:t>
      </w:r>
      <w:r>
        <w:t>access</w:t>
      </w:r>
      <w:r>
        <w:rPr>
          <w:spacing w:val="-7"/>
        </w:rPr>
        <w:t xml:space="preserve"> </w:t>
      </w:r>
      <w:r>
        <w:t>including</w:t>
      </w:r>
      <w:r>
        <w:rPr>
          <w:spacing w:val="-5"/>
        </w:rPr>
        <w:t xml:space="preserve"> </w:t>
      </w:r>
      <w:r>
        <w:t>time,</w:t>
      </w:r>
      <w:r>
        <w:rPr>
          <w:spacing w:val="-5"/>
        </w:rPr>
        <w:t xml:space="preserve"> </w:t>
      </w:r>
      <w:r>
        <w:t>travel</w:t>
      </w:r>
      <w:r>
        <w:rPr>
          <w:spacing w:val="-7"/>
        </w:rPr>
        <w:t xml:space="preserve"> </w:t>
      </w:r>
      <w:r>
        <w:t>and</w:t>
      </w:r>
      <w:r>
        <w:rPr>
          <w:spacing w:val="-5"/>
        </w:rPr>
        <w:t xml:space="preserve"> </w:t>
      </w:r>
      <w:r>
        <w:t>convenience.</w:t>
      </w:r>
    </w:p>
    <w:p w:rsidR="0062684A" w:rsidRDefault="0062684A" w:rsidP="00096D6B">
      <w:pPr>
        <w:pStyle w:val="BodyText"/>
        <w:rPr>
          <w:color w:val="000000"/>
        </w:rPr>
      </w:pPr>
      <w:r>
        <w:t>These sites also reduced transport and time costs, and regulatory</w:t>
      </w:r>
      <w:r>
        <w:rPr>
          <w:spacing w:val="-17"/>
        </w:rPr>
        <w:t xml:space="preserve"> </w:t>
      </w:r>
      <w:r>
        <w:t>barriers (excursion permissions) enabling more frequent contact between</w:t>
      </w:r>
      <w:r>
        <w:rPr>
          <w:spacing w:val="-25"/>
        </w:rPr>
        <w:t xml:space="preserve"> </w:t>
      </w:r>
      <w:r>
        <w:t>kindergarten children</w:t>
      </w:r>
      <w:r>
        <w:rPr>
          <w:spacing w:val="-5"/>
        </w:rPr>
        <w:t xml:space="preserve"> </w:t>
      </w:r>
      <w:r>
        <w:t>and</w:t>
      </w:r>
      <w:r>
        <w:rPr>
          <w:spacing w:val="-5"/>
        </w:rPr>
        <w:t xml:space="preserve"> </w:t>
      </w:r>
      <w:r>
        <w:t>the</w:t>
      </w:r>
      <w:r>
        <w:rPr>
          <w:spacing w:val="-5"/>
        </w:rPr>
        <w:t xml:space="preserve"> </w:t>
      </w:r>
      <w:r>
        <w:t>school</w:t>
      </w:r>
      <w:r>
        <w:rPr>
          <w:spacing w:val="-7"/>
        </w:rPr>
        <w:t xml:space="preserve"> </w:t>
      </w:r>
      <w:r>
        <w:t>and</w:t>
      </w:r>
      <w:r>
        <w:rPr>
          <w:spacing w:val="-5"/>
        </w:rPr>
        <w:t xml:space="preserve"> </w:t>
      </w:r>
      <w:r>
        <w:t>teaching</w:t>
      </w:r>
      <w:r>
        <w:rPr>
          <w:spacing w:val="-5"/>
        </w:rPr>
        <w:t xml:space="preserve"> </w:t>
      </w:r>
      <w:r>
        <w:t>staff.</w:t>
      </w:r>
      <w:r>
        <w:rPr>
          <w:spacing w:val="-7"/>
        </w:rPr>
        <w:t xml:space="preserve"> </w:t>
      </w:r>
      <w:r>
        <w:t>When</w:t>
      </w:r>
      <w:r>
        <w:rPr>
          <w:spacing w:val="-5"/>
        </w:rPr>
        <w:t xml:space="preserve"> </w:t>
      </w:r>
      <w:r>
        <w:t>transition</w:t>
      </w:r>
      <w:r>
        <w:rPr>
          <w:spacing w:val="-5"/>
        </w:rPr>
        <w:t xml:space="preserve"> </w:t>
      </w:r>
      <w:r>
        <w:t>occurred,</w:t>
      </w:r>
      <w:r>
        <w:rPr>
          <w:spacing w:val="-5"/>
        </w:rPr>
        <w:t xml:space="preserve"> </w:t>
      </w:r>
      <w:r>
        <w:t>the</w:t>
      </w:r>
      <w:r>
        <w:rPr>
          <w:spacing w:val="-5"/>
        </w:rPr>
        <w:t xml:space="preserve"> </w:t>
      </w:r>
      <w:r>
        <w:t>process was</w:t>
      </w:r>
      <w:r>
        <w:rPr>
          <w:spacing w:val="-5"/>
        </w:rPr>
        <w:t xml:space="preserve"> </w:t>
      </w:r>
      <w:r>
        <w:t>more</w:t>
      </w:r>
      <w:r>
        <w:rPr>
          <w:spacing w:val="-3"/>
        </w:rPr>
        <w:t xml:space="preserve"> </w:t>
      </w:r>
      <w:r>
        <w:t>seamless,</w:t>
      </w:r>
      <w:r>
        <w:rPr>
          <w:spacing w:val="-3"/>
        </w:rPr>
        <w:t xml:space="preserve"> </w:t>
      </w:r>
      <w:r>
        <w:t>and</w:t>
      </w:r>
      <w:r>
        <w:rPr>
          <w:spacing w:val="-3"/>
        </w:rPr>
        <w:t xml:space="preserve"> </w:t>
      </w:r>
      <w:r>
        <w:t>created</w:t>
      </w:r>
      <w:r>
        <w:rPr>
          <w:spacing w:val="-3"/>
        </w:rPr>
        <w:t xml:space="preserve"> </w:t>
      </w:r>
      <w:r>
        <w:t>a</w:t>
      </w:r>
      <w:r>
        <w:rPr>
          <w:spacing w:val="-3"/>
        </w:rPr>
        <w:t xml:space="preserve"> </w:t>
      </w:r>
      <w:r>
        <w:t>more</w:t>
      </w:r>
      <w:r>
        <w:rPr>
          <w:spacing w:val="-3"/>
        </w:rPr>
        <w:t xml:space="preserve"> </w:t>
      </w:r>
      <w:r>
        <w:t>settled</w:t>
      </w:r>
      <w:r>
        <w:rPr>
          <w:spacing w:val="-3"/>
        </w:rPr>
        <w:t xml:space="preserve"> </w:t>
      </w:r>
      <w:r>
        <w:t>start</w:t>
      </w:r>
      <w:r>
        <w:rPr>
          <w:spacing w:val="-5"/>
        </w:rPr>
        <w:t xml:space="preserve"> </w:t>
      </w:r>
      <w:r>
        <w:t>to</w:t>
      </w:r>
      <w:r>
        <w:rPr>
          <w:spacing w:val="-3"/>
        </w:rPr>
        <w:t xml:space="preserve"> </w:t>
      </w:r>
      <w:r>
        <w:t>school.</w:t>
      </w:r>
    </w:p>
    <w:p w:rsidR="0062684A" w:rsidRDefault="0062684A" w:rsidP="00096D6B">
      <w:pPr>
        <w:pStyle w:val="BodyText"/>
        <w:rPr>
          <w:color w:val="000000"/>
        </w:rPr>
      </w:pPr>
      <w:r>
        <w:t>There was</w:t>
      </w:r>
      <w:r>
        <w:rPr>
          <w:spacing w:val="-6"/>
        </w:rPr>
        <w:t xml:space="preserve"> </w:t>
      </w:r>
      <w:r>
        <w:t>also opportunity</w:t>
      </w:r>
      <w:r>
        <w:rPr>
          <w:spacing w:val="-6"/>
        </w:rPr>
        <w:t xml:space="preserve"> </w:t>
      </w:r>
      <w:r>
        <w:t>for sharing knowledge between different</w:t>
      </w:r>
      <w:r>
        <w:rPr>
          <w:spacing w:val="-6"/>
        </w:rPr>
        <w:t xml:space="preserve"> </w:t>
      </w:r>
      <w:r>
        <w:t>professionals and creating opportunity for individuals to broaden their understanding</w:t>
      </w:r>
      <w:r>
        <w:rPr>
          <w:spacing w:val="-14"/>
        </w:rPr>
        <w:t xml:space="preserve"> </w:t>
      </w:r>
      <w:r>
        <w:t>of developmental</w:t>
      </w:r>
      <w:r>
        <w:rPr>
          <w:spacing w:val="-5"/>
        </w:rPr>
        <w:t xml:space="preserve"> </w:t>
      </w:r>
      <w:r>
        <w:t>issues</w:t>
      </w:r>
      <w:r>
        <w:rPr>
          <w:spacing w:val="-5"/>
        </w:rPr>
        <w:t xml:space="preserve"> </w:t>
      </w:r>
      <w:r>
        <w:t>and</w:t>
      </w:r>
      <w:r>
        <w:rPr>
          <w:spacing w:val="-3"/>
        </w:rPr>
        <w:t xml:space="preserve"> </w:t>
      </w:r>
      <w:r>
        <w:t>to</w:t>
      </w:r>
      <w:r>
        <w:rPr>
          <w:spacing w:val="-3"/>
        </w:rPr>
        <w:t xml:space="preserve"> </w:t>
      </w:r>
      <w:r>
        <w:t>develop</w:t>
      </w:r>
      <w:r>
        <w:rPr>
          <w:spacing w:val="-3"/>
        </w:rPr>
        <w:t xml:space="preserve"> </w:t>
      </w:r>
      <w:r>
        <w:t>their</w:t>
      </w:r>
      <w:r>
        <w:rPr>
          <w:spacing w:val="-3"/>
        </w:rPr>
        <w:t xml:space="preserve"> </w:t>
      </w:r>
      <w:r>
        <w:t>skills</w:t>
      </w:r>
      <w:r>
        <w:rPr>
          <w:spacing w:val="-5"/>
        </w:rPr>
        <w:t xml:space="preserve"> </w:t>
      </w:r>
      <w:r>
        <w:t>in</w:t>
      </w:r>
      <w:r>
        <w:rPr>
          <w:spacing w:val="-3"/>
        </w:rPr>
        <w:t xml:space="preserve"> </w:t>
      </w:r>
      <w:r>
        <w:t>the</w:t>
      </w:r>
      <w:r>
        <w:rPr>
          <w:spacing w:val="-3"/>
        </w:rPr>
        <w:t xml:space="preserve"> </w:t>
      </w:r>
      <w:r>
        <w:t>area</w:t>
      </w:r>
      <w:r>
        <w:rPr>
          <w:spacing w:val="-3"/>
        </w:rPr>
        <w:t xml:space="preserve"> </w:t>
      </w:r>
      <w:r>
        <w:t>(which</w:t>
      </w:r>
      <w:r>
        <w:rPr>
          <w:spacing w:val="-3"/>
        </w:rPr>
        <w:t xml:space="preserve"> </w:t>
      </w:r>
      <w:r>
        <w:t>was</w:t>
      </w:r>
      <w:r>
        <w:rPr>
          <w:spacing w:val="-5"/>
        </w:rPr>
        <w:t xml:space="preserve"> </w:t>
      </w:r>
      <w:r>
        <w:t>seen</w:t>
      </w:r>
      <w:r>
        <w:rPr>
          <w:spacing w:val="-3"/>
        </w:rPr>
        <w:t xml:space="preserve"> </w:t>
      </w:r>
      <w:r>
        <w:t>to</w:t>
      </w:r>
      <w:r>
        <w:rPr>
          <w:spacing w:val="-3"/>
        </w:rPr>
        <w:t xml:space="preserve"> </w:t>
      </w:r>
      <w:r>
        <w:t>be an area of</w:t>
      </w:r>
      <w:r>
        <w:rPr>
          <w:spacing w:val="-9"/>
        </w:rPr>
        <w:t xml:space="preserve"> </w:t>
      </w:r>
      <w:r>
        <w:t>importance).</w:t>
      </w:r>
    </w:p>
    <w:p w:rsidR="0062684A" w:rsidRPr="00EC1CF9" w:rsidRDefault="0062684A" w:rsidP="00EC1CF9">
      <w:pPr>
        <w:pStyle w:val="Heading3"/>
        <w:rPr>
          <w:color w:val="F8991D"/>
        </w:rPr>
      </w:pPr>
      <w:bookmarkStart w:id="45" w:name="_Toc443398722"/>
      <w:r>
        <w:rPr>
          <w:color w:val="F8991D"/>
        </w:rPr>
        <w:t>Transition to secondary</w:t>
      </w:r>
      <w:r w:rsidRPr="00EC1CF9">
        <w:rPr>
          <w:color w:val="F8991D"/>
        </w:rPr>
        <w:t xml:space="preserve"> </w:t>
      </w:r>
      <w:r>
        <w:rPr>
          <w:color w:val="F8991D"/>
        </w:rPr>
        <w:t>school</w:t>
      </w:r>
      <w:bookmarkEnd w:id="45"/>
    </w:p>
    <w:p w:rsidR="0062684A" w:rsidRDefault="0062684A" w:rsidP="00096D6B">
      <w:pPr>
        <w:pStyle w:val="BodyText"/>
        <w:rPr>
          <w:color w:val="000000"/>
        </w:rPr>
      </w:pPr>
      <w:r>
        <w:t>At sites with co-located primary and secondary schools, students who were</w:t>
      </w:r>
      <w:r>
        <w:rPr>
          <w:spacing w:val="-1"/>
        </w:rPr>
        <w:t xml:space="preserve"> </w:t>
      </w:r>
      <w:r>
        <w:t>at risk</w:t>
      </w:r>
      <w:r>
        <w:rPr>
          <w:spacing w:val="-8"/>
        </w:rPr>
        <w:t xml:space="preserve"> </w:t>
      </w:r>
      <w:r>
        <w:t>during</w:t>
      </w:r>
      <w:r>
        <w:rPr>
          <w:spacing w:val="-2"/>
        </w:rPr>
        <w:t xml:space="preserve"> </w:t>
      </w:r>
      <w:r>
        <w:t>transition</w:t>
      </w:r>
      <w:r>
        <w:rPr>
          <w:spacing w:val="-2"/>
        </w:rPr>
        <w:t xml:space="preserve"> </w:t>
      </w:r>
      <w:r>
        <w:t>were</w:t>
      </w:r>
      <w:r>
        <w:rPr>
          <w:spacing w:val="-2"/>
        </w:rPr>
        <w:t xml:space="preserve"> </w:t>
      </w:r>
      <w:r>
        <w:t>felt by stakeholders to</w:t>
      </w:r>
      <w:r>
        <w:rPr>
          <w:spacing w:val="-2"/>
        </w:rPr>
        <w:t xml:space="preserve"> </w:t>
      </w:r>
      <w:r>
        <w:t>benefit from</w:t>
      </w:r>
      <w:r>
        <w:rPr>
          <w:spacing w:val="-2"/>
        </w:rPr>
        <w:t xml:space="preserve"> </w:t>
      </w:r>
      <w:r>
        <w:t>continuing</w:t>
      </w:r>
      <w:r>
        <w:rPr>
          <w:spacing w:val="-2"/>
        </w:rPr>
        <w:t xml:space="preserve"> </w:t>
      </w:r>
      <w:r>
        <w:t>their education</w:t>
      </w:r>
      <w:r>
        <w:rPr>
          <w:spacing w:val="-3"/>
        </w:rPr>
        <w:t xml:space="preserve"> </w:t>
      </w:r>
      <w:r>
        <w:t>in</w:t>
      </w:r>
      <w:r>
        <w:rPr>
          <w:spacing w:val="-3"/>
        </w:rPr>
        <w:t xml:space="preserve"> </w:t>
      </w:r>
      <w:r>
        <w:t>a</w:t>
      </w:r>
      <w:r>
        <w:rPr>
          <w:spacing w:val="-3"/>
        </w:rPr>
        <w:t xml:space="preserve"> </w:t>
      </w:r>
      <w:r>
        <w:t>familiar</w:t>
      </w:r>
      <w:r>
        <w:rPr>
          <w:spacing w:val="-3"/>
        </w:rPr>
        <w:t xml:space="preserve"> </w:t>
      </w:r>
      <w:r>
        <w:t>environment,</w:t>
      </w:r>
      <w:r>
        <w:rPr>
          <w:spacing w:val="-3"/>
        </w:rPr>
        <w:t xml:space="preserve"> </w:t>
      </w:r>
      <w:r>
        <w:t>with</w:t>
      </w:r>
      <w:r>
        <w:rPr>
          <w:spacing w:val="-3"/>
        </w:rPr>
        <w:t xml:space="preserve"> </w:t>
      </w:r>
      <w:r>
        <w:t>an</w:t>
      </w:r>
      <w:r>
        <w:rPr>
          <w:spacing w:val="-3"/>
        </w:rPr>
        <w:t xml:space="preserve"> </w:t>
      </w:r>
      <w:r>
        <w:t>existing</w:t>
      </w:r>
      <w:r>
        <w:rPr>
          <w:spacing w:val="-3"/>
        </w:rPr>
        <w:t xml:space="preserve"> </w:t>
      </w:r>
      <w:r>
        <w:t>network</w:t>
      </w:r>
      <w:r>
        <w:rPr>
          <w:spacing w:val="-9"/>
        </w:rPr>
        <w:t xml:space="preserve"> </w:t>
      </w:r>
      <w:r>
        <w:t>of</w:t>
      </w:r>
      <w:r>
        <w:rPr>
          <w:spacing w:val="-5"/>
        </w:rPr>
        <w:t xml:space="preserve"> </w:t>
      </w:r>
      <w:r>
        <w:t>peer</w:t>
      </w:r>
      <w:r>
        <w:rPr>
          <w:spacing w:val="-3"/>
        </w:rPr>
        <w:t xml:space="preserve"> </w:t>
      </w:r>
      <w:r>
        <w:t>and</w:t>
      </w:r>
      <w:r>
        <w:rPr>
          <w:spacing w:val="-3"/>
        </w:rPr>
        <w:t xml:space="preserve"> </w:t>
      </w:r>
      <w:r>
        <w:t>teacher support.</w:t>
      </w:r>
      <w:r>
        <w:rPr>
          <w:spacing w:val="-8"/>
        </w:rPr>
        <w:t xml:space="preserve"> </w:t>
      </w:r>
      <w:r>
        <w:t>There was</w:t>
      </w:r>
      <w:r>
        <w:rPr>
          <w:spacing w:val="-6"/>
        </w:rPr>
        <w:t xml:space="preserve"> </w:t>
      </w:r>
      <w:r>
        <w:t>a concern that</w:t>
      </w:r>
      <w:r>
        <w:rPr>
          <w:spacing w:val="-6"/>
        </w:rPr>
        <w:t xml:space="preserve"> </w:t>
      </w:r>
      <w:r>
        <w:t>children with developmental</w:t>
      </w:r>
      <w:r>
        <w:rPr>
          <w:spacing w:val="-6"/>
        </w:rPr>
        <w:t xml:space="preserve"> </w:t>
      </w:r>
      <w:r>
        <w:t>issues</w:t>
      </w:r>
      <w:r>
        <w:rPr>
          <w:spacing w:val="-6"/>
        </w:rPr>
        <w:t xml:space="preserve"> </w:t>
      </w:r>
      <w:r>
        <w:t>would have less support in other secondary</w:t>
      </w:r>
      <w:r>
        <w:rPr>
          <w:spacing w:val="-20"/>
        </w:rPr>
        <w:t xml:space="preserve"> </w:t>
      </w:r>
      <w:r>
        <w:t>schools.</w:t>
      </w:r>
    </w:p>
    <w:p w:rsidR="0062684A" w:rsidRPr="00EC1CF9" w:rsidRDefault="0062684A" w:rsidP="00EC1CF9">
      <w:pPr>
        <w:pStyle w:val="Heading3"/>
        <w:rPr>
          <w:color w:val="F8991D"/>
        </w:rPr>
      </w:pPr>
      <w:bookmarkStart w:id="46" w:name="_Toc443398723"/>
      <w:r w:rsidRPr="00EC1CF9">
        <w:rPr>
          <w:color w:val="F8991D"/>
        </w:rPr>
        <w:t>Sites without co-location</w:t>
      </w:r>
      <w:bookmarkEnd w:id="46"/>
    </w:p>
    <w:p w:rsidR="0062684A" w:rsidRDefault="0062684A" w:rsidP="00096D6B">
      <w:pPr>
        <w:pStyle w:val="BodyText"/>
        <w:rPr>
          <w:color w:val="000000"/>
        </w:rPr>
      </w:pPr>
      <w:r>
        <w:lastRenderedPageBreak/>
        <w:t>At</w:t>
      </w:r>
      <w:r>
        <w:rPr>
          <w:spacing w:val="-5"/>
        </w:rPr>
        <w:t xml:space="preserve"> </w:t>
      </w:r>
      <w:r>
        <w:t>some</w:t>
      </w:r>
      <w:r>
        <w:rPr>
          <w:spacing w:val="-3"/>
        </w:rPr>
        <w:t xml:space="preserve"> </w:t>
      </w:r>
      <w:r>
        <w:t>sites</w:t>
      </w:r>
      <w:r>
        <w:rPr>
          <w:spacing w:val="-5"/>
        </w:rPr>
        <w:t xml:space="preserve"> </w:t>
      </w:r>
      <w:r>
        <w:t>without</w:t>
      </w:r>
      <w:r>
        <w:rPr>
          <w:spacing w:val="-5"/>
        </w:rPr>
        <w:t xml:space="preserve"> </w:t>
      </w:r>
      <w:r>
        <w:t>co-location,</w:t>
      </w:r>
      <w:r>
        <w:rPr>
          <w:spacing w:val="-3"/>
        </w:rPr>
        <w:t xml:space="preserve"> </w:t>
      </w:r>
      <w:r>
        <w:t>relationships</w:t>
      </w:r>
      <w:r>
        <w:rPr>
          <w:spacing w:val="-5"/>
        </w:rPr>
        <w:t xml:space="preserve"> </w:t>
      </w:r>
      <w:r>
        <w:t>were</w:t>
      </w:r>
      <w:r>
        <w:rPr>
          <w:spacing w:val="-3"/>
        </w:rPr>
        <w:t xml:space="preserve"> </w:t>
      </w:r>
      <w:r>
        <w:t>more</w:t>
      </w:r>
      <w:r>
        <w:rPr>
          <w:spacing w:val="-3"/>
        </w:rPr>
        <w:t xml:space="preserve"> </w:t>
      </w:r>
      <w:r>
        <w:t>tenuous</w:t>
      </w:r>
      <w:r>
        <w:rPr>
          <w:spacing w:val="-5"/>
        </w:rPr>
        <w:t xml:space="preserve"> </w:t>
      </w:r>
      <w:r>
        <w:t>and</w:t>
      </w:r>
      <w:r>
        <w:rPr>
          <w:spacing w:val="-3"/>
        </w:rPr>
        <w:t xml:space="preserve"> </w:t>
      </w:r>
      <w:r>
        <w:t>dispersed, and integration was based on programs (such as transition which</w:t>
      </w:r>
      <w:r>
        <w:rPr>
          <w:spacing w:val="-20"/>
        </w:rPr>
        <w:t xml:space="preserve"> </w:t>
      </w:r>
      <w:r>
        <w:t>required considerable</w:t>
      </w:r>
      <w:r>
        <w:rPr>
          <w:spacing w:val="-5"/>
        </w:rPr>
        <w:t xml:space="preserve"> </w:t>
      </w:r>
      <w:r>
        <w:t>time</w:t>
      </w:r>
      <w:r>
        <w:rPr>
          <w:spacing w:val="-5"/>
        </w:rPr>
        <w:t xml:space="preserve"> </w:t>
      </w:r>
      <w:r>
        <w:t>and</w:t>
      </w:r>
      <w:r>
        <w:rPr>
          <w:spacing w:val="-5"/>
        </w:rPr>
        <w:t xml:space="preserve"> </w:t>
      </w:r>
      <w:r>
        <w:t>exchange).</w:t>
      </w:r>
      <w:r>
        <w:rPr>
          <w:spacing w:val="-9"/>
        </w:rPr>
        <w:t xml:space="preserve"> </w:t>
      </w:r>
      <w:r>
        <w:t>Time,</w:t>
      </w:r>
      <w:r>
        <w:rPr>
          <w:spacing w:val="-5"/>
        </w:rPr>
        <w:t xml:space="preserve"> </w:t>
      </w:r>
      <w:r>
        <w:t>cost</w:t>
      </w:r>
      <w:r>
        <w:rPr>
          <w:spacing w:val="-7"/>
        </w:rPr>
        <w:t xml:space="preserve"> </w:t>
      </w:r>
      <w:r>
        <w:t>and</w:t>
      </w:r>
      <w:r>
        <w:rPr>
          <w:spacing w:val="-5"/>
        </w:rPr>
        <w:t xml:space="preserve"> </w:t>
      </w:r>
      <w:r>
        <w:t>issues</w:t>
      </w:r>
      <w:r>
        <w:rPr>
          <w:spacing w:val="-7"/>
        </w:rPr>
        <w:t xml:space="preserve"> </w:t>
      </w:r>
      <w:r>
        <w:t>in</w:t>
      </w:r>
      <w:r>
        <w:rPr>
          <w:spacing w:val="-5"/>
        </w:rPr>
        <w:t xml:space="preserve"> </w:t>
      </w:r>
      <w:r>
        <w:t>developing</w:t>
      </w:r>
      <w:r>
        <w:rPr>
          <w:spacing w:val="-5"/>
        </w:rPr>
        <w:t xml:space="preserve"> </w:t>
      </w:r>
      <w:r>
        <w:t>relationships were key</w:t>
      </w:r>
      <w:r>
        <w:rPr>
          <w:spacing w:val="-6"/>
        </w:rPr>
        <w:t xml:space="preserve"> </w:t>
      </w:r>
      <w:r>
        <w:t>barriers</w:t>
      </w:r>
      <w:r>
        <w:rPr>
          <w:spacing w:val="-6"/>
        </w:rPr>
        <w:t xml:space="preserve"> </w:t>
      </w:r>
      <w:r>
        <w:t>in these circumstances, which were not</w:t>
      </w:r>
      <w:r>
        <w:rPr>
          <w:spacing w:val="-6"/>
        </w:rPr>
        <w:t xml:space="preserve"> </w:t>
      </w:r>
      <w:r>
        <w:t>faced at</w:t>
      </w:r>
      <w:r>
        <w:rPr>
          <w:spacing w:val="-7"/>
        </w:rPr>
        <w:t xml:space="preserve"> </w:t>
      </w:r>
      <w:r>
        <w:t>co-located sites. These factors</w:t>
      </w:r>
      <w:r>
        <w:rPr>
          <w:spacing w:val="-6"/>
        </w:rPr>
        <w:t xml:space="preserve"> </w:t>
      </w:r>
      <w:r>
        <w:t>may</w:t>
      </w:r>
      <w:r>
        <w:rPr>
          <w:spacing w:val="-6"/>
        </w:rPr>
        <w:t xml:space="preserve"> </w:t>
      </w:r>
      <w:r>
        <w:t>inhibit</w:t>
      </w:r>
      <w:r>
        <w:rPr>
          <w:spacing w:val="-6"/>
        </w:rPr>
        <w:t xml:space="preserve"> </w:t>
      </w:r>
      <w:r>
        <w:t>early</w:t>
      </w:r>
      <w:r>
        <w:rPr>
          <w:spacing w:val="-6"/>
        </w:rPr>
        <w:t xml:space="preserve"> </w:t>
      </w:r>
      <w:r>
        <w:t>identification of</w:t>
      </w:r>
      <w:r>
        <w:rPr>
          <w:spacing w:val="-6"/>
        </w:rPr>
        <w:t xml:space="preserve"> </w:t>
      </w:r>
      <w:r>
        <w:t>developmental</w:t>
      </w:r>
      <w:r>
        <w:rPr>
          <w:spacing w:val="-6"/>
        </w:rPr>
        <w:t xml:space="preserve"> </w:t>
      </w:r>
      <w:r>
        <w:t>issues.</w:t>
      </w:r>
    </w:p>
    <w:p w:rsidR="0062684A" w:rsidRDefault="0062684A" w:rsidP="00096D6B">
      <w:pPr>
        <w:pStyle w:val="BodyText"/>
        <w:rPr>
          <w:color w:val="000000"/>
        </w:rPr>
      </w:pPr>
      <w:r>
        <w:t>Integration, however, could strongly support early identification of</w:t>
      </w:r>
      <w:r>
        <w:rPr>
          <w:spacing w:val="-27"/>
        </w:rPr>
        <w:t xml:space="preserve"> </w:t>
      </w:r>
      <w:r>
        <w:t>developmental issues.</w:t>
      </w:r>
      <w:r>
        <w:rPr>
          <w:spacing w:val="-3"/>
        </w:rPr>
        <w:t xml:space="preserve"> </w:t>
      </w:r>
      <w:r>
        <w:t>A</w:t>
      </w:r>
      <w:r>
        <w:rPr>
          <w:spacing w:val="-3"/>
        </w:rPr>
        <w:t xml:space="preserve"> </w:t>
      </w:r>
      <w:r>
        <w:t>newly</w:t>
      </w:r>
      <w:r>
        <w:rPr>
          <w:spacing w:val="-5"/>
        </w:rPr>
        <w:t xml:space="preserve"> </w:t>
      </w:r>
      <w:r>
        <w:t>developed</w:t>
      </w:r>
      <w:r>
        <w:rPr>
          <w:spacing w:val="-3"/>
        </w:rPr>
        <w:t xml:space="preserve"> </w:t>
      </w:r>
      <w:r>
        <w:t>early</w:t>
      </w:r>
      <w:r>
        <w:rPr>
          <w:spacing w:val="-6"/>
        </w:rPr>
        <w:t xml:space="preserve"> </w:t>
      </w:r>
      <w:r>
        <w:t>years</w:t>
      </w:r>
      <w:r>
        <w:rPr>
          <w:spacing w:val="-5"/>
        </w:rPr>
        <w:t xml:space="preserve"> </w:t>
      </w:r>
      <w:r>
        <w:t>network</w:t>
      </w:r>
      <w:r>
        <w:rPr>
          <w:spacing w:val="-8"/>
        </w:rPr>
        <w:t xml:space="preserve"> </w:t>
      </w:r>
      <w:r>
        <w:t>(integration)</w:t>
      </w:r>
      <w:r>
        <w:rPr>
          <w:spacing w:val="-3"/>
        </w:rPr>
        <w:t xml:space="preserve"> </w:t>
      </w:r>
      <w:r>
        <w:t>linked</w:t>
      </w:r>
      <w:r>
        <w:rPr>
          <w:spacing w:val="-3"/>
        </w:rPr>
        <w:t xml:space="preserve"> </w:t>
      </w:r>
      <w:r>
        <w:t>to</w:t>
      </w:r>
      <w:r>
        <w:rPr>
          <w:spacing w:val="-3"/>
        </w:rPr>
        <w:t xml:space="preserve"> </w:t>
      </w:r>
      <w:r>
        <w:t>the</w:t>
      </w:r>
      <w:r>
        <w:rPr>
          <w:spacing w:val="-3"/>
        </w:rPr>
        <w:t xml:space="preserve"> </w:t>
      </w:r>
      <w:r>
        <w:t>extended school</w:t>
      </w:r>
      <w:r>
        <w:rPr>
          <w:spacing w:val="-5"/>
        </w:rPr>
        <w:t xml:space="preserve"> </w:t>
      </w:r>
      <w:r>
        <w:t>hub</w:t>
      </w:r>
      <w:r>
        <w:rPr>
          <w:spacing w:val="-3"/>
        </w:rPr>
        <w:t xml:space="preserve"> </w:t>
      </w:r>
      <w:r>
        <w:t>in</w:t>
      </w:r>
      <w:r>
        <w:rPr>
          <w:spacing w:val="-3"/>
        </w:rPr>
        <w:t xml:space="preserve"> </w:t>
      </w:r>
      <w:r>
        <w:t>Frankston</w:t>
      </w:r>
      <w:r>
        <w:rPr>
          <w:spacing w:val="-3"/>
        </w:rPr>
        <w:t xml:space="preserve"> </w:t>
      </w:r>
      <w:r>
        <w:t>North</w:t>
      </w:r>
      <w:r>
        <w:rPr>
          <w:spacing w:val="-3"/>
        </w:rPr>
        <w:t xml:space="preserve"> </w:t>
      </w:r>
      <w:r>
        <w:t>was</w:t>
      </w:r>
      <w:r>
        <w:rPr>
          <w:spacing w:val="-5"/>
        </w:rPr>
        <w:t xml:space="preserve"> </w:t>
      </w:r>
      <w:r>
        <w:t>reported</w:t>
      </w:r>
      <w:r>
        <w:rPr>
          <w:spacing w:val="-3"/>
        </w:rPr>
        <w:t xml:space="preserve"> </w:t>
      </w:r>
      <w:r>
        <w:t>to</w:t>
      </w:r>
      <w:r>
        <w:rPr>
          <w:spacing w:val="-3"/>
        </w:rPr>
        <w:t xml:space="preserve"> </w:t>
      </w:r>
      <w:r>
        <w:t>be</w:t>
      </w:r>
      <w:r>
        <w:rPr>
          <w:spacing w:val="-3"/>
        </w:rPr>
        <w:t xml:space="preserve"> </w:t>
      </w:r>
      <w:r>
        <w:t>likely</w:t>
      </w:r>
      <w:r>
        <w:rPr>
          <w:spacing w:val="-5"/>
        </w:rPr>
        <w:t xml:space="preserve"> </w:t>
      </w:r>
      <w:r>
        <w:t>responsible</w:t>
      </w:r>
      <w:r>
        <w:rPr>
          <w:spacing w:val="-3"/>
        </w:rPr>
        <w:t xml:space="preserve"> </w:t>
      </w:r>
      <w:r>
        <w:t>for</w:t>
      </w:r>
      <w:r>
        <w:rPr>
          <w:spacing w:val="-3"/>
        </w:rPr>
        <w:t xml:space="preserve"> </w:t>
      </w:r>
      <w:r>
        <w:t>a</w:t>
      </w:r>
      <w:r>
        <w:rPr>
          <w:spacing w:val="-3"/>
        </w:rPr>
        <w:t xml:space="preserve"> </w:t>
      </w:r>
      <w:r>
        <w:t>significant change in identifying children with a developmental vulnerability before</w:t>
      </w:r>
      <w:r>
        <w:rPr>
          <w:spacing w:val="-21"/>
        </w:rPr>
        <w:t xml:space="preserve"> </w:t>
      </w:r>
      <w:r>
        <w:t>they started</w:t>
      </w:r>
      <w:r>
        <w:rPr>
          <w:spacing w:val="-8"/>
        </w:rPr>
        <w:t xml:space="preserve"> </w:t>
      </w:r>
      <w:r>
        <w:t>school.</w:t>
      </w:r>
    </w:p>
    <w:p w:rsidR="00096D6B" w:rsidRPr="00EC1CF9" w:rsidRDefault="00096D6B" w:rsidP="00EC1CF9">
      <w:pPr>
        <w:pStyle w:val="Heading2"/>
        <w:rPr>
          <w:color w:val="F8991D"/>
        </w:rPr>
      </w:pPr>
      <w:bookmarkStart w:id="47" w:name="_Toc443398724"/>
      <w:r w:rsidRPr="00EC1CF9">
        <w:rPr>
          <w:color w:val="F8991D"/>
        </w:rPr>
        <w:t>Interview</w:t>
      </w:r>
      <w:bookmarkEnd w:id="47"/>
    </w:p>
    <w:p w:rsidR="00096D6B" w:rsidRPr="00096D6B" w:rsidRDefault="00096D6B" w:rsidP="00096D6B">
      <w:pPr>
        <w:pStyle w:val="BodyText"/>
      </w:pPr>
      <w:r>
        <w:t xml:space="preserve"> Moe PL</w:t>
      </w:r>
      <w:r w:rsidRPr="00096D6B">
        <w:t>AC</w:t>
      </w:r>
      <w:r>
        <w:t>E</w:t>
      </w:r>
      <w:r w:rsidRPr="00096D6B">
        <w:t xml:space="preserve"> </w:t>
      </w:r>
      <w:r>
        <w:t>imp</w:t>
      </w:r>
      <w:r w:rsidRPr="00096D6B">
        <w:t>rov</w:t>
      </w:r>
      <w:r>
        <w:t>ements</w:t>
      </w:r>
      <w:r w:rsidRPr="00096D6B">
        <w:t xml:space="preserve"> </w:t>
      </w:r>
      <w:r>
        <w:t>in identi</w:t>
      </w:r>
      <w:r w:rsidRPr="00096D6B">
        <w:t>fy</w:t>
      </w:r>
      <w:r>
        <w:t>i</w:t>
      </w:r>
      <w:r w:rsidRPr="00096D6B">
        <w:t>n</w:t>
      </w:r>
      <w:r>
        <w:t>g de</w:t>
      </w:r>
      <w:r w:rsidRPr="00096D6B">
        <w:t>v</w:t>
      </w:r>
      <w:r>
        <w:t xml:space="preserve">elopment </w:t>
      </w:r>
      <w:r w:rsidRPr="00096D6B">
        <w:t>iss</w:t>
      </w:r>
      <w:r>
        <w:t>u</w:t>
      </w:r>
      <w:r w:rsidRPr="00096D6B">
        <w:t>e</w:t>
      </w:r>
      <w:r>
        <w:t>s</w:t>
      </w:r>
      <w:r w:rsidRPr="00096D6B">
        <w:t xml:space="preserve"> e</w:t>
      </w:r>
      <w:r>
        <w:t>arly</w:t>
      </w:r>
      <w:r w:rsidRPr="00096D6B">
        <w:t xml:space="preserve"> </w:t>
      </w:r>
      <w:r>
        <w:t>and, soc</w:t>
      </w:r>
      <w:r w:rsidRPr="00096D6B">
        <w:t>i</w:t>
      </w:r>
      <w:r>
        <w:t>al</w:t>
      </w:r>
      <w:r w:rsidRPr="00096D6B">
        <w:t xml:space="preserve"> </w:t>
      </w:r>
      <w:r>
        <w:t>de</w:t>
      </w:r>
      <w:r w:rsidRPr="00096D6B">
        <w:t>v</w:t>
      </w:r>
      <w:r>
        <w:t>elopment</w:t>
      </w:r>
    </w:p>
    <w:p w:rsidR="00096D6B" w:rsidRPr="00096D6B" w:rsidRDefault="00096D6B" w:rsidP="00096D6B">
      <w:pPr>
        <w:pStyle w:val="BodyText"/>
      </w:pPr>
      <w:r>
        <w:t>Moe PL</w:t>
      </w:r>
      <w:r w:rsidRPr="00096D6B">
        <w:t>AC</w:t>
      </w:r>
      <w:r>
        <w:t>E</w:t>
      </w:r>
      <w:r w:rsidRPr="00096D6B">
        <w:t xml:space="preserve"> ha</w:t>
      </w:r>
      <w:r>
        <w:t>s</w:t>
      </w:r>
      <w:r w:rsidRPr="00096D6B">
        <w:t xml:space="preserve"> </w:t>
      </w:r>
      <w:r>
        <w:t>b</w:t>
      </w:r>
      <w:r w:rsidRPr="00096D6B">
        <w:t>e</w:t>
      </w:r>
      <w:r>
        <w:t>g</w:t>
      </w:r>
      <w:r w:rsidRPr="00096D6B">
        <w:t>u</w:t>
      </w:r>
      <w:r>
        <w:t xml:space="preserve">n </w:t>
      </w:r>
      <w:r w:rsidRPr="00096D6B">
        <w:t>t</w:t>
      </w:r>
      <w:r>
        <w:t>o en</w:t>
      </w:r>
      <w:r w:rsidRPr="00096D6B">
        <w:t>jo</w:t>
      </w:r>
      <w:r>
        <w:t>y</w:t>
      </w:r>
      <w:r w:rsidRPr="00096D6B">
        <w:t xml:space="preserve"> s</w:t>
      </w:r>
      <w:r>
        <w:t>ucc</w:t>
      </w:r>
      <w:r w:rsidRPr="00096D6B">
        <w:t>es</w:t>
      </w:r>
      <w:r>
        <w:t>s</w:t>
      </w:r>
      <w:r w:rsidRPr="00096D6B">
        <w:t xml:space="preserve"> </w:t>
      </w:r>
      <w:r>
        <w:t>in identi</w:t>
      </w:r>
      <w:r w:rsidRPr="00096D6B">
        <w:t>fy</w:t>
      </w:r>
      <w:r>
        <w:t>i</w:t>
      </w:r>
      <w:r w:rsidRPr="00096D6B">
        <w:t>n</w:t>
      </w:r>
      <w:r>
        <w:t xml:space="preserve">g </w:t>
      </w:r>
      <w:r w:rsidRPr="00096D6B">
        <w:t>c</w:t>
      </w:r>
      <w:r>
        <w:t>h</w:t>
      </w:r>
      <w:r w:rsidRPr="00096D6B">
        <w:t>il</w:t>
      </w:r>
      <w:r>
        <w:t>d</w:t>
      </w:r>
      <w:r w:rsidRPr="00096D6B">
        <w:t>r</w:t>
      </w:r>
      <w:r>
        <w:t>en’s de</w:t>
      </w:r>
      <w:r w:rsidRPr="00096D6B">
        <w:t>v</w:t>
      </w:r>
      <w:r>
        <w:t>elopment</w:t>
      </w:r>
      <w:r w:rsidRPr="00096D6B">
        <w:t xml:space="preserve"> iss</w:t>
      </w:r>
      <w:r>
        <w:t>u</w:t>
      </w:r>
      <w:r w:rsidRPr="00096D6B">
        <w:t>e</w:t>
      </w:r>
      <w:r>
        <w:t>s</w:t>
      </w:r>
      <w:r w:rsidRPr="00096D6B">
        <w:t xml:space="preserve"> e</w:t>
      </w:r>
      <w:r>
        <w:t>arl</w:t>
      </w:r>
      <w:r w:rsidRPr="00096D6B">
        <w:t>y</w:t>
      </w:r>
      <w:r>
        <w:t>, and imp</w:t>
      </w:r>
      <w:r w:rsidRPr="00096D6B">
        <w:t>rov</w:t>
      </w:r>
      <w:r>
        <w:t>ements</w:t>
      </w:r>
      <w:r w:rsidRPr="00096D6B">
        <w:t xml:space="preserve"> </w:t>
      </w:r>
      <w:r>
        <w:t xml:space="preserve">in </w:t>
      </w:r>
      <w:r w:rsidRPr="00096D6B">
        <w:t>c</w:t>
      </w:r>
      <w:r>
        <w:t>h</w:t>
      </w:r>
      <w:r w:rsidRPr="00096D6B">
        <w:t>il</w:t>
      </w:r>
      <w:r>
        <w:t>d</w:t>
      </w:r>
      <w:r w:rsidRPr="00096D6B">
        <w:t>r</w:t>
      </w:r>
      <w:r>
        <w:t>en’s</w:t>
      </w:r>
      <w:r w:rsidRPr="00096D6B">
        <w:t xml:space="preserve"> </w:t>
      </w:r>
      <w:r>
        <w:t>so</w:t>
      </w:r>
      <w:r w:rsidRPr="00096D6B">
        <w:t>ci</w:t>
      </w:r>
      <w:r>
        <w:t>al s</w:t>
      </w:r>
      <w:r w:rsidRPr="00096D6B">
        <w:t>kill</w:t>
      </w:r>
      <w:r>
        <w:t>s, whi</w:t>
      </w:r>
      <w:r w:rsidRPr="00096D6B">
        <w:t>c</w:t>
      </w:r>
      <w:r>
        <w:t xml:space="preserve">h </w:t>
      </w:r>
      <w:r w:rsidRPr="00096D6B">
        <w:t>st</w:t>
      </w:r>
      <w:r>
        <w:t>akeh</w:t>
      </w:r>
      <w:r w:rsidRPr="00096D6B">
        <w:t>ol</w:t>
      </w:r>
      <w:r>
        <w:t>de</w:t>
      </w:r>
      <w:r w:rsidRPr="00096D6B">
        <w:t>r</w:t>
      </w:r>
      <w:r>
        <w:t>s</w:t>
      </w:r>
      <w:r w:rsidRPr="00096D6B">
        <w:t xml:space="preserve"> </w:t>
      </w:r>
      <w:r>
        <w:t>attri</w:t>
      </w:r>
      <w:r w:rsidRPr="00096D6B">
        <w:t>b</w:t>
      </w:r>
      <w:r>
        <w:t>u</w:t>
      </w:r>
      <w:r w:rsidRPr="00096D6B">
        <w:t>t</w:t>
      </w:r>
      <w:r>
        <w:t xml:space="preserve">e </w:t>
      </w:r>
      <w:r w:rsidRPr="00096D6B">
        <w:t>p</w:t>
      </w:r>
      <w:r>
        <w:t>a</w:t>
      </w:r>
      <w:r w:rsidRPr="00096D6B">
        <w:t>r</w:t>
      </w:r>
      <w:r>
        <w:t>tly</w:t>
      </w:r>
      <w:r w:rsidRPr="00096D6B">
        <w:t xml:space="preserve"> t</w:t>
      </w:r>
      <w:r>
        <w:t xml:space="preserve">o </w:t>
      </w:r>
      <w:r w:rsidRPr="00096D6B">
        <w:t>c</w:t>
      </w:r>
      <w:r>
        <w:t>o-lo</w:t>
      </w:r>
      <w:r w:rsidRPr="00096D6B">
        <w:t>c</w:t>
      </w:r>
      <w:r>
        <w:t>a</w:t>
      </w:r>
      <w:r w:rsidRPr="00096D6B">
        <w:t>t</w:t>
      </w:r>
      <w:r>
        <w:t>ed se</w:t>
      </w:r>
      <w:r w:rsidRPr="00096D6B">
        <w:t>rv</w:t>
      </w:r>
      <w:r>
        <w:t>ic</w:t>
      </w:r>
      <w:r w:rsidRPr="00096D6B">
        <w:t>e</w:t>
      </w:r>
      <w:r>
        <w:t xml:space="preserve">s. It </w:t>
      </w:r>
      <w:r w:rsidRPr="00096D6B">
        <w:t>ha</w:t>
      </w:r>
      <w:r>
        <w:t>s</w:t>
      </w:r>
      <w:r w:rsidRPr="00096D6B">
        <w:t xml:space="preserve"> </w:t>
      </w:r>
      <w:r>
        <w:t>been notic</w:t>
      </w:r>
      <w:r w:rsidRPr="00096D6B">
        <w:t>e</w:t>
      </w:r>
      <w:r>
        <w:t>a</w:t>
      </w:r>
      <w:r w:rsidRPr="00096D6B">
        <w:t>bl</w:t>
      </w:r>
      <w:r>
        <w:t>e in P</w:t>
      </w:r>
      <w:r w:rsidRPr="00096D6B">
        <w:t>r</w:t>
      </w:r>
      <w:r>
        <w:t>ep at</w:t>
      </w:r>
      <w:r w:rsidRPr="00096D6B">
        <w:t xml:space="preserve"> </w:t>
      </w:r>
      <w:r>
        <w:t>the South St</w:t>
      </w:r>
      <w:r w:rsidRPr="00096D6B">
        <w:t>r</w:t>
      </w:r>
      <w:r>
        <w:t>eet</w:t>
      </w:r>
      <w:r w:rsidRPr="00096D6B">
        <w:t xml:space="preserve"> </w:t>
      </w:r>
      <w:r>
        <w:t>Pri</w:t>
      </w:r>
      <w:r w:rsidRPr="00096D6B">
        <w:t>m</w:t>
      </w:r>
      <w:r>
        <w:t>a</w:t>
      </w:r>
      <w:r w:rsidRPr="00096D6B">
        <w:t>r</w:t>
      </w:r>
      <w:r>
        <w:t>y</w:t>
      </w:r>
      <w:r w:rsidRPr="00096D6B">
        <w:t xml:space="preserve"> </w:t>
      </w:r>
      <w:r>
        <w:t>S</w:t>
      </w:r>
      <w:r w:rsidRPr="00096D6B">
        <w:t>c</w:t>
      </w:r>
      <w:r>
        <w:t>ho</w:t>
      </w:r>
      <w:r w:rsidRPr="00096D6B">
        <w:t>o</w:t>
      </w:r>
      <w:r>
        <w:t>l.</w:t>
      </w:r>
    </w:p>
    <w:p w:rsidR="00096D6B" w:rsidRPr="00096D6B" w:rsidRDefault="00096D6B" w:rsidP="00096D6B">
      <w:pPr>
        <w:pStyle w:val="BodyText"/>
      </w:pPr>
      <w:r>
        <w:t>‘At</w:t>
      </w:r>
      <w:r w:rsidRPr="00096D6B">
        <w:t xml:space="preserve"> </w:t>
      </w:r>
      <w:r>
        <w:t>th</w:t>
      </w:r>
      <w:r w:rsidRPr="00096D6B">
        <w:t>i</w:t>
      </w:r>
      <w:r>
        <w:t>s</w:t>
      </w:r>
      <w:r w:rsidRPr="00096D6B">
        <w:t xml:space="preserve"> </w:t>
      </w:r>
      <w:r>
        <w:t>point, none of</w:t>
      </w:r>
      <w:r w:rsidRPr="00096D6B">
        <w:t xml:space="preserve"> </w:t>
      </w:r>
      <w:r>
        <w:t xml:space="preserve">the </w:t>
      </w:r>
      <w:r w:rsidRPr="00096D6B">
        <w:t>st</w:t>
      </w:r>
      <w:r>
        <w:t>udents</w:t>
      </w:r>
      <w:r w:rsidRPr="00096D6B">
        <w:t xml:space="preserve"> </w:t>
      </w:r>
      <w:r>
        <w:t>in P</w:t>
      </w:r>
      <w:r w:rsidRPr="00096D6B">
        <w:t>r</w:t>
      </w:r>
      <w:r>
        <w:t>ep t</w:t>
      </w:r>
      <w:r w:rsidRPr="00096D6B">
        <w:t>h</w:t>
      </w:r>
      <w:r>
        <w:t>at</w:t>
      </w:r>
      <w:r w:rsidRPr="00096D6B">
        <w:t xml:space="preserve"> </w:t>
      </w:r>
      <w:r>
        <w:t>[a</w:t>
      </w:r>
      <w:r w:rsidRPr="00096D6B">
        <w:t>r</w:t>
      </w:r>
      <w:r>
        <w:t>e bei</w:t>
      </w:r>
      <w:r w:rsidRPr="00096D6B">
        <w:t>n</w:t>
      </w:r>
      <w:r>
        <w:t xml:space="preserve">g </w:t>
      </w:r>
      <w:r w:rsidRPr="00096D6B">
        <w:t>fol</w:t>
      </w:r>
      <w:r>
        <w:t>l</w:t>
      </w:r>
      <w:r w:rsidRPr="00096D6B">
        <w:t>ow</w:t>
      </w:r>
      <w:r>
        <w:t xml:space="preserve">ed up </w:t>
      </w:r>
      <w:r w:rsidRPr="00096D6B">
        <w:t>f</w:t>
      </w:r>
      <w:r>
        <w:t xml:space="preserve">or]… </w:t>
      </w:r>
      <w:r w:rsidRPr="00096D6B">
        <w:t>c</w:t>
      </w:r>
      <w:r>
        <w:t>ogniti</w:t>
      </w:r>
      <w:r w:rsidRPr="00096D6B">
        <w:t>v</w:t>
      </w:r>
      <w:r>
        <w:t xml:space="preserve">e </w:t>
      </w:r>
      <w:r w:rsidRPr="00096D6B">
        <w:t>tes</w:t>
      </w:r>
      <w:r>
        <w:t>ti</w:t>
      </w:r>
      <w:r w:rsidRPr="00096D6B">
        <w:t>n</w:t>
      </w:r>
      <w:r>
        <w:t>g a</w:t>
      </w:r>
      <w:r w:rsidRPr="00096D6B">
        <w:t>r</w:t>
      </w:r>
      <w:r>
        <w:t>e f</w:t>
      </w:r>
      <w:r w:rsidRPr="00096D6B">
        <w:t>r</w:t>
      </w:r>
      <w:r>
        <w:t>om Moe PL</w:t>
      </w:r>
      <w:r w:rsidRPr="00096D6B">
        <w:t>AC</w:t>
      </w:r>
      <w:r>
        <w:t>E.</w:t>
      </w:r>
    </w:p>
    <w:p w:rsidR="00096D6B" w:rsidRPr="00096D6B" w:rsidRDefault="00096D6B" w:rsidP="00096D6B">
      <w:pPr>
        <w:pStyle w:val="BodyText"/>
      </w:pPr>
      <w:r>
        <w:t>‘…The [</w:t>
      </w:r>
      <w:r w:rsidRPr="00096D6B">
        <w:t>e</w:t>
      </w:r>
      <w:r>
        <w:t>arly</w:t>
      </w:r>
      <w:r w:rsidRPr="00096D6B">
        <w:t xml:space="preserve"> le</w:t>
      </w:r>
      <w:r>
        <w:t>arni</w:t>
      </w:r>
      <w:r w:rsidRPr="00096D6B">
        <w:t>n</w:t>
      </w:r>
      <w:r>
        <w:t>g] cent</w:t>
      </w:r>
      <w:r w:rsidRPr="00096D6B">
        <w:t>r</w:t>
      </w:r>
      <w:r>
        <w:t xml:space="preserve">e </w:t>
      </w:r>
      <w:r w:rsidRPr="00096D6B">
        <w:t>ha</w:t>
      </w:r>
      <w:r>
        <w:t>s</w:t>
      </w:r>
      <w:r w:rsidRPr="00096D6B">
        <w:t xml:space="preserve"> </w:t>
      </w:r>
      <w:r>
        <w:t>a b</w:t>
      </w:r>
      <w:r w:rsidRPr="00096D6B">
        <w:t>roa</w:t>
      </w:r>
      <w:r>
        <w:t xml:space="preserve">d </w:t>
      </w:r>
      <w:r w:rsidRPr="00096D6B">
        <w:t>r</w:t>
      </w:r>
      <w:r>
        <w:t>a</w:t>
      </w:r>
      <w:r w:rsidRPr="00096D6B">
        <w:t>ng</w:t>
      </w:r>
      <w:r>
        <w:t>e of</w:t>
      </w:r>
      <w:r w:rsidRPr="00096D6B">
        <w:t xml:space="preserve"> f</w:t>
      </w:r>
      <w:r>
        <w:t>am</w:t>
      </w:r>
      <w:r w:rsidRPr="00096D6B">
        <w:t>i</w:t>
      </w:r>
      <w:r>
        <w:t>li</w:t>
      </w:r>
      <w:r w:rsidRPr="00096D6B">
        <w:t>e</w:t>
      </w:r>
      <w:r>
        <w:t>s, so … t</w:t>
      </w:r>
      <w:r w:rsidRPr="00096D6B">
        <w:t>h</w:t>
      </w:r>
      <w:r>
        <w:t>at the dif</w:t>
      </w:r>
      <w:r w:rsidRPr="00096D6B">
        <w:t>f</w:t>
      </w:r>
      <w:r>
        <w:t>e</w:t>
      </w:r>
      <w:r w:rsidRPr="00096D6B">
        <w:t>r</w:t>
      </w:r>
      <w:r>
        <w:t>ence [</w:t>
      </w:r>
      <w:r w:rsidRPr="00096D6B">
        <w:t>w</w:t>
      </w:r>
      <w:r>
        <w:t>ith th</w:t>
      </w:r>
      <w:r w:rsidRPr="00096D6B">
        <w:t>e</w:t>
      </w:r>
      <w:r>
        <w:t xml:space="preserve">se </w:t>
      </w:r>
      <w:r w:rsidRPr="00096D6B">
        <w:t>c</w:t>
      </w:r>
      <w:r>
        <w:t>h</w:t>
      </w:r>
      <w:r w:rsidRPr="00096D6B">
        <w:t>il</w:t>
      </w:r>
      <w:r>
        <w:t>d</w:t>
      </w:r>
      <w:r w:rsidRPr="00096D6B">
        <w:t>r</w:t>
      </w:r>
      <w:r>
        <w:t xml:space="preserve">en] </w:t>
      </w:r>
      <w:r w:rsidRPr="00096D6B">
        <w:t>i</w:t>
      </w:r>
      <w:r>
        <w:t>s</w:t>
      </w:r>
      <w:r w:rsidRPr="00096D6B">
        <w:t xml:space="preserve"> </w:t>
      </w:r>
      <w:r>
        <w:t>[comi</w:t>
      </w:r>
      <w:r w:rsidRPr="00096D6B">
        <w:t>n</w:t>
      </w:r>
      <w:r>
        <w:t>g] f</w:t>
      </w:r>
      <w:r w:rsidRPr="00096D6B">
        <w:t>r</w:t>
      </w:r>
      <w:r>
        <w:t xml:space="preserve">om the </w:t>
      </w:r>
      <w:r w:rsidRPr="00096D6B">
        <w:t>c</w:t>
      </w:r>
      <w:r>
        <w:t>ent</w:t>
      </w:r>
      <w:r w:rsidRPr="00096D6B">
        <w:t>r</w:t>
      </w:r>
      <w:r>
        <w:t>e.</w:t>
      </w:r>
    </w:p>
    <w:p w:rsidR="00096D6B" w:rsidRPr="00096D6B" w:rsidRDefault="00096D6B" w:rsidP="00096D6B">
      <w:pPr>
        <w:pStyle w:val="BodyText"/>
      </w:pPr>
      <w:r>
        <w:t>‘</w:t>
      </w:r>
      <w:r w:rsidRPr="00096D6B">
        <w:t>W</w:t>
      </w:r>
      <w:r>
        <w:t>e a</w:t>
      </w:r>
      <w:r w:rsidRPr="00096D6B">
        <w:t>r</w:t>
      </w:r>
      <w:r>
        <w:t>e</w:t>
      </w:r>
      <w:r w:rsidRPr="00096D6B">
        <w:t xml:space="preserve"> v</w:t>
      </w:r>
      <w:r>
        <w:t>e</w:t>
      </w:r>
      <w:r w:rsidRPr="00096D6B">
        <w:t>ry</w:t>
      </w:r>
      <w:r>
        <w:t>,</w:t>
      </w:r>
      <w:r w:rsidRPr="00096D6B">
        <w:t xml:space="preserve"> v</w:t>
      </w:r>
      <w:r>
        <w:t>e</w:t>
      </w:r>
      <w:r w:rsidRPr="00096D6B">
        <w:t>r</w:t>
      </w:r>
      <w:r>
        <w:t>y</w:t>
      </w:r>
      <w:r w:rsidRPr="00096D6B">
        <w:t xml:space="preserve"> h</w:t>
      </w:r>
      <w:r>
        <w:t>a</w:t>
      </w:r>
      <w:r w:rsidRPr="00096D6B">
        <w:t>pp</w:t>
      </w:r>
      <w:r>
        <w:t>y</w:t>
      </w:r>
      <w:r w:rsidRPr="00096D6B">
        <w:t xml:space="preserve"> w</w:t>
      </w:r>
      <w:r>
        <w:t>ith the cogniti</w:t>
      </w:r>
      <w:r w:rsidRPr="00096D6B">
        <w:t>v</w:t>
      </w:r>
      <w:r>
        <w:t>e s</w:t>
      </w:r>
      <w:r w:rsidRPr="00096D6B">
        <w:t>kill</w:t>
      </w:r>
      <w:r>
        <w:t>s of</w:t>
      </w:r>
      <w:r w:rsidRPr="00096D6B">
        <w:t xml:space="preserve"> </w:t>
      </w:r>
      <w:r>
        <w:t xml:space="preserve">the </w:t>
      </w:r>
      <w:r w:rsidRPr="00096D6B">
        <w:t>c</w:t>
      </w:r>
      <w:r>
        <w:t>h</w:t>
      </w:r>
      <w:r w:rsidRPr="00096D6B">
        <w:t>il</w:t>
      </w:r>
      <w:r>
        <w:t>d</w:t>
      </w:r>
      <w:r w:rsidRPr="00096D6B">
        <w:t>r</w:t>
      </w:r>
      <w:r>
        <w:t xml:space="preserve">en </w:t>
      </w:r>
      <w:r w:rsidRPr="00096D6B">
        <w:t>c</w:t>
      </w:r>
      <w:r>
        <w:t>omi</w:t>
      </w:r>
      <w:r w:rsidRPr="00096D6B">
        <w:t>n</w:t>
      </w:r>
      <w:r>
        <w:t>g f</w:t>
      </w:r>
      <w:r w:rsidRPr="00096D6B">
        <w:t>r</w:t>
      </w:r>
      <w:r>
        <w:t>om Moe PL</w:t>
      </w:r>
      <w:r w:rsidRPr="00096D6B">
        <w:t>AC</w:t>
      </w:r>
      <w:r>
        <w:t>E.</w:t>
      </w:r>
    </w:p>
    <w:p w:rsidR="00096D6B" w:rsidRPr="00096D6B" w:rsidRDefault="00096D6B" w:rsidP="00096D6B">
      <w:pPr>
        <w:pStyle w:val="BodyText"/>
      </w:pPr>
      <w:r>
        <w:t xml:space="preserve">‘Prior </w:t>
      </w:r>
      <w:r w:rsidRPr="00096D6B">
        <w:t>t</w:t>
      </w:r>
      <w:r>
        <w:t>o the cent</w:t>
      </w:r>
      <w:r w:rsidRPr="00096D6B">
        <w:t>r</w:t>
      </w:r>
      <w:r>
        <w:t>e bei</w:t>
      </w:r>
      <w:r w:rsidRPr="00096D6B">
        <w:t>n</w:t>
      </w:r>
      <w:r>
        <w:t xml:space="preserve">g </w:t>
      </w:r>
      <w:r w:rsidRPr="00096D6B">
        <w:t>b</w:t>
      </w:r>
      <w:r>
        <w:t>u</w:t>
      </w:r>
      <w:r w:rsidRPr="00096D6B">
        <w:t>i</w:t>
      </w:r>
      <w:r>
        <w:t>lt, t</w:t>
      </w:r>
      <w:r w:rsidRPr="00096D6B">
        <w:t>r</w:t>
      </w:r>
      <w:r>
        <w:t>a</w:t>
      </w:r>
      <w:r w:rsidRPr="00096D6B">
        <w:t>ns</w:t>
      </w:r>
      <w:r>
        <w:t xml:space="preserve">ition </w:t>
      </w:r>
      <w:r w:rsidRPr="00096D6B">
        <w:t>wa</w:t>
      </w:r>
      <w:r>
        <w:t>s</w:t>
      </w:r>
      <w:r w:rsidRPr="00096D6B">
        <w:t xml:space="preserve"> </w:t>
      </w:r>
      <w:r>
        <w:t>t</w:t>
      </w:r>
      <w:r w:rsidRPr="00096D6B">
        <w:t>r</w:t>
      </w:r>
      <w:r>
        <w:t>au</w:t>
      </w:r>
      <w:r w:rsidRPr="00096D6B">
        <w:t>m</w:t>
      </w:r>
      <w:r>
        <w:t>atic</w:t>
      </w:r>
      <w:r w:rsidRPr="00096D6B">
        <w:t xml:space="preserve"> f</w:t>
      </w:r>
      <w:r>
        <w:t xml:space="preserve">or </w:t>
      </w:r>
      <w:r w:rsidRPr="00096D6B">
        <w:t>m</w:t>
      </w:r>
      <w:r>
        <w:t>a</w:t>
      </w:r>
      <w:r w:rsidRPr="00096D6B">
        <w:t>n</w:t>
      </w:r>
      <w:r>
        <w:t xml:space="preserve">y </w:t>
      </w:r>
      <w:r w:rsidRPr="00096D6B">
        <w:t>c</w:t>
      </w:r>
      <w:r>
        <w:t>h</w:t>
      </w:r>
      <w:r w:rsidRPr="00096D6B">
        <w:t>il</w:t>
      </w:r>
      <w:r>
        <w:t>d</w:t>
      </w:r>
      <w:r w:rsidRPr="00096D6B">
        <w:t>r</w:t>
      </w:r>
      <w:r>
        <w:t>en.  They</w:t>
      </w:r>
      <w:r w:rsidRPr="00096D6B">
        <w:t xml:space="preserve"> re</w:t>
      </w:r>
      <w:r>
        <w:t>a</w:t>
      </w:r>
      <w:r w:rsidRPr="00096D6B">
        <w:t>l</w:t>
      </w:r>
      <w:r>
        <w:t>ly</w:t>
      </w:r>
      <w:r w:rsidRPr="00096D6B">
        <w:t xml:space="preserve"> s</w:t>
      </w:r>
      <w:r>
        <w:t>tru</w:t>
      </w:r>
      <w:r w:rsidRPr="00096D6B">
        <w:t>g</w:t>
      </w:r>
      <w:r>
        <w:t>g</w:t>
      </w:r>
      <w:r w:rsidRPr="00096D6B">
        <w:t>l</w:t>
      </w:r>
      <w:r>
        <w:t xml:space="preserve">ed </w:t>
      </w:r>
      <w:r w:rsidRPr="00096D6B">
        <w:t>w</w:t>
      </w:r>
      <w:r>
        <w:t>ith the so</w:t>
      </w:r>
      <w:r w:rsidRPr="00096D6B">
        <w:t>ci</w:t>
      </w:r>
      <w:r>
        <w:t>al</w:t>
      </w:r>
      <w:r w:rsidRPr="00096D6B">
        <w:t xml:space="preserve"> c</w:t>
      </w:r>
      <w:r>
        <w:t>omponent… It’s</w:t>
      </w:r>
      <w:r w:rsidRPr="00096D6B">
        <w:t xml:space="preserve"> </w:t>
      </w:r>
      <w:r>
        <w:t>j</w:t>
      </w:r>
      <w:r w:rsidRPr="00096D6B">
        <w:t>us</w:t>
      </w:r>
      <w:r>
        <w:t>t a d</w:t>
      </w:r>
      <w:r w:rsidRPr="00096D6B">
        <w:t>re</w:t>
      </w:r>
      <w:r>
        <w:t>am n</w:t>
      </w:r>
      <w:r w:rsidRPr="00096D6B">
        <w:t>o</w:t>
      </w:r>
      <w:r>
        <w:t>w beca</w:t>
      </w:r>
      <w:r w:rsidRPr="00096D6B">
        <w:t>u</w:t>
      </w:r>
      <w:r>
        <w:t xml:space="preserve">se </w:t>
      </w:r>
      <w:r w:rsidRPr="00096D6B">
        <w:t>w</w:t>
      </w:r>
      <w:r>
        <w:t xml:space="preserve">e both </w:t>
      </w:r>
      <w:r w:rsidRPr="00096D6B">
        <w:t>w</w:t>
      </w:r>
      <w:r>
        <w:t>ork</w:t>
      </w:r>
      <w:r w:rsidRPr="00096D6B">
        <w:t xml:space="preserve"> </w:t>
      </w:r>
      <w:r>
        <w:t>at</w:t>
      </w:r>
      <w:r w:rsidRPr="00096D6B">
        <w:t xml:space="preserve"> </w:t>
      </w:r>
      <w:r>
        <w:t>it</w:t>
      </w:r>
      <w:r w:rsidRPr="00096D6B">
        <w:t xml:space="preserve"> </w:t>
      </w:r>
      <w:r>
        <w:t>a</w:t>
      </w:r>
      <w:r w:rsidRPr="00096D6B">
        <w:t>l</w:t>
      </w:r>
      <w:r>
        <w:t xml:space="preserve">l </w:t>
      </w:r>
      <w:r w:rsidRPr="00096D6B">
        <w:t>ye</w:t>
      </w:r>
      <w:r>
        <w:t xml:space="preserve">ar </w:t>
      </w:r>
      <w:r w:rsidRPr="00096D6B">
        <w:t>t</w:t>
      </w:r>
      <w:r>
        <w:t xml:space="preserve">o </w:t>
      </w:r>
      <w:r w:rsidRPr="00096D6B">
        <w:t>m</w:t>
      </w:r>
      <w:r>
        <w:t>ake it</w:t>
      </w:r>
      <w:r w:rsidRPr="00096D6B">
        <w:t xml:space="preserve"> </w:t>
      </w:r>
      <w:r>
        <w:t>g</w:t>
      </w:r>
      <w:r w:rsidRPr="00096D6B">
        <w:t>re</w:t>
      </w:r>
      <w:r>
        <w:t>at.</w:t>
      </w:r>
    </w:p>
    <w:p w:rsidR="00096D6B" w:rsidRPr="00096D6B" w:rsidRDefault="00096D6B" w:rsidP="00096D6B">
      <w:pPr>
        <w:pStyle w:val="BodyText"/>
      </w:pPr>
      <w:r>
        <w:t>‘The lib</w:t>
      </w:r>
      <w:r w:rsidRPr="00096D6B">
        <w:t>r</w:t>
      </w:r>
      <w:r>
        <w:t>a</w:t>
      </w:r>
      <w:r w:rsidRPr="00096D6B">
        <w:t>r</w:t>
      </w:r>
      <w:r>
        <w:t>y</w:t>
      </w:r>
      <w:r w:rsidRPr="00096D6B">
        <w:t xml:space="preserve"> te</w:t>
      </w:r>
      <w:r>
        <w:t>a</w:t>
      </w:r>
      <w:r w:rsidRPr="00096D6B">
        <w:t>c</w:t>
      </w:r>
      <w:r>
        <w:t xml:space="preserve">her </w:t>
      </w:r>
      <w:r w:rsidRPr="00096D6B">
        <w:t>i</w:t>
      </w:r>
      <w:r>
        <w:t>s</w:t>
      </w:r>
      <w:r w:rsidRPr="00096D6B">
        <w:t xml:space="preserve"> ov</w:t>
      </w:r>
      <w:r>
        <w:t>er the moon at</w:t>
      </w:r>
      <w:r w:rsidRPr="00096D6B">
        <w:t xml:space="preserve"> </w:t>
      </w:r>
      <w:r>
        <w:t>the be</w:t>
      </w:r>
      <w:r w:rsidRPr="00096D6B">
        <w:t>h</w:t>
      </w:r>
      <w:r>
        <w:t>a</w:t>
      </w:r>
      <w:r w:rsidRPr="00096D6B">
        <w:t>v</w:t>
      </w:r>
      <w:r>
        <w:t>iour demo</w:t>
      </w:r>
      <w:r w:rsidRPr="00096D6B">
        <w:t>ns</w:t>
      </w:r>
      <w:r>
        <w:t>t</w:t>
      </w:r>
      <w:r w:rsidRPr="00096D6B">
        <w:t>r</w:t>
      </w:r>
      <w:r>
        <w:t>a</w:t>
      </w:r>
      <w:r w:rsidRPr="00096D6B">
        <w:t>t</w:t>
      </w:r>
      <w:r>
        <w:t xml:space="preserve">ed </w:t>
      </w:r>
      <w:r w:rsidRPr="00096D6B">
        <w:t>b</w:t>
      </w:r>
      <w:r>
        <w:t>y</w:t>
      </w:r>
      <w:r w:rsidRPr="00096D6B">
        <w:t xml:space="preserve"> </w:t>
      </w:r>
      <w:r>
        <w:t>the new coho</w:t>
      </w:r>
      <w:r w:rsidRPr="00096D6B">
        <w:t>r</w:t>
      </w:r>
      <w:r>
        <w:t>t</w:t>
      </w:r>
      <w:r w:rsidRPr="00096D6B">
        <w:t xml:space="preserve"> </w:t>
      </w:r>
      <w:r>
        <w:t>of</w:t>
      </w:r>
      <w:r w:rsidRPr="00096D6B">
        <w:t xml:space="preserve"> c</w:t>
      </w:r>
      <w:r>
        <w:t>h</w:t>
      </w:r>
      <w:r w:rsidRPr="00096D6B">
        <w:t>il</w:t>
      </w:r>
      <w:r>
        <w:t>d</w:t>
      </w:r>
      <w:r w:rsidRPr="00096D6B">
        <w:t>r</w:t>
      </w:r>
      <w:r>
        <w:t xml:space="preserve">en, </w:t>
      </w:r>
      <w:proofErr w:type="gramStart"/>
      <w:r>
        <w:t>…[</w:t>
      </w:r>
      <w:proofErr w:type="gramEnd"/>
      <w:r w:rsidRPr="00096D6B">
        <w:t>p</w:t>
      </w:r>
      <w:r>
        <w:t>a</w:t>
      </w:r>
      <w:r w:rsidRPr="00096D6B">
        <w:t>r</w:t>
      </w:r>
      <w:r>
        <w:t>ti</w:t>
      </w:r>
      <w:r w:rsidRPr="00096D6B">
        <w:t>cul</w:t>
      </w:r>
      <w:r>
        <w:t>arly] h</w:t>
      </w:r>
      <w:r w:rsidRPr="00096D6B">
        <w:t>o</w:t>
      </w:r>
      <w:r>
        <w:t>w they</w:t>
      </w:r>
      <w:r w:rsidRPr="00096D6B">
        <w:t xml:space="preserve"> </w:t>
      </w:r>
      <w:r>
        <w:t>a</w:t>
      </w:r>
      <w:r w:rsidRPr="00096D6B">
        <w:t>r</w:t>
      </w:r>
      <w:r>
        <w:t>e</w:t>
      </w:r>
    </w:p>
    <w:p w:rsidR="00096D6B" w:rsidRPr="00096D6B" w:rsidRDefault="00096D6B" w:rsidP="00096D6B">
      <w:pPr>
        <w:pStyle w:val="BodyText"/>
      </w:pPr>
      <w:proofErr w:type="gramStart"/>
      <w:r w:rsidRPr="00096D6B">
        <w:t>le</w:t>
      </w:r>
      <w:r>
        <w:t>arni</w:t>
      </w:r>
      <w:r w:rsidRPr="00096D6B">
        <w:t>n</w:t>
      </w:r>
      <w:r>
        <w:t>g</w:t>
      </w:r>
      <w:proofErr w:type="gramEnd"/>
      <w:r>
        <w:t xml:space="preserve"> </w:t>
      </w:r>
      <w:r w:rsidRPr="00096D6B">
        <w:t>t</w:t>
      </w:r>
      <w:r>
        <w:t xml:space="preserve">o </w:t>
      </w:r>
      <w:r w:rsidRPr="00096D6B">
        <w:t>m</w:t>
      </w:r>
      <w:r>
        <w:t>a</w:t>
      </w:r>
      <w:r w:rsidRPr="00096D6B">
        <w:t>n</w:t>
      </w:r>
      <w:r>
        <w:t>a</w:t>
      </w:r>
      <w:r w:rsidRPr="00096D6B">
        <w:t>g</w:t>
      </w:r>
      <w:r>
        <w:t>e themsel</w:t>
      </w:r>
      <w:r w:rsidRPr="00096D6B">
        <w:t>ve</w:t>
      </w:r>
      <w:r>
        <w:t>s, s</w:t>
      </w:r>
      <w:r w:rsidRPr="00096D6B">
        <w:t>h</w:t>
      </w:r>
      <w:r>
        <w:t>ari</w:t>
      </w:r>
      <w:r w:rsidRPr="00096D6B">
        <w:t>n</w:t>
      </w:r>
      <w:r>
        <w:t>g, sel</w:t>
      </w:r>
      <w:r w:rsidRPr="00096D6B">
        <w:t>f</w:t>
      </w:r>
      <w:r>
        <w:t>-</w:t>
      </w:r>
      <w:r w:rsidRPr="00096D6B">
        <w:t>re</w:t>
      </w:r>
      <w:r>
        <w:t>g</w:t>
      </w:r>
      <w:r w:rsidRPr="00096D6B">
        <w:t>ul</w:t>
      </w:r>
      <w:r>
        <w:t xml:space="preserve">ation [and] </w:t>
      </w:r>
      <w:r w:rsidRPr="00096D6B">
        <w:t>t</w:t>
      </w:r>
      <w:r>
        <w:t>a</w:t>
      </w:r>
      <w:r w:rsidRPr="00096D6B">
        <w:t>k</w:t>
      </w:r>
      <w:r>
        <w:t>i</w:t>
      </w:r>
      <w:r w:rsidRPr="00096D6B">
        <w:t>n</w:t>
      </w:r>
      <w:r>
        <w:t xml:space="preserve">g </w:t>
      </w:r>
      <w:r w:rsidRPr="00096D6B">
        <w:t>c</w:t>
      </w:r>
      <w:r>
        <w:t>a</w:t>
      </w:r>
      <w:r w:rsidRPr="00096D6B">
        <w:t>r</w:t>
      </w:r>
      <w:r>
        <w:t>e of</w:t>
      </w:r>
      <w:r w:rsidRPr="00096D6B">
        <w:t xml:space="preserve"> </w:t>
      </w:r>
      <w:r>
        <w:t>thi</w:t>
      </w:r>
      <w:r w:rsidRPr="00096D6B">
        <w:t>ng</w:t>
      </w:r>
      <w:r>
        <w:t>s. It’s</w:t>
      </w:r>
      <w:r w:rsidRPr="00096D6B">
        <w:t xml:space="preserve"> re</w:t>
      </w:r>
      <w:r>
        <w:t>a</w:t>
      </w:r>
      <w:r w:rsidRPr="00096D6B">
        <w:t>l</w:t>
      </w:r>
      <w:r>
        <w:t>ly</w:t>
      </w:r>
      <w:r w:rsidRPr="00096D6B">
        <w:t xml:space="preserve"> ex</w:t>
      </w:r>
      <w:r>
        <w:t>ce</w:t>
      </w:r>
      <w:r w:rsidRPr="00096D6B">
        <w:t>ll</w:t>
      </w:r>
      <w:r>
        <w:t>ent</w:t>
      </w:r>
      <w:r w:rsidRPr="00096D6B">
        <w:t xml:space="preserve"> </w:t>
      </w:r>
      <w:r>
        <w:t>and they’</w:t>
      </w:r>
      <w:r w:rsidRPr="00096D6B">
        <w:t>v</w:t>
      </w:r>
      <w:r>
        <w:t>e o</w:t>
      </w:r>
      <w:r w:rsidRPr="00096D6B">
        <w:t>n</w:t>
      </w:r>
      <w:r>
        <w:t>ly been at</w:t>
      </w:r>
      <w:r w:rsidRPr="00096D6B">
        <w:t xml:space="preserve"> k</w:t>
      </w:r>
      <w:r>
        <w:t>inde</w:t>
      </w:r>
      <w:r w:rsidRPr="00096D6B">
        <w:t>rg</w:t>
      </w:r>
      <w:r>
        <w:t>a</w:t>
      </w:r>
      <w:r w:rsidRPr="00096D6B">
        <w:t>rt</w:t>
      </w:r>
      <w:r>
        <w:t xml:space="preserve">en </w:t>
      </w:r>
      <w:r w:rsidRPr="00096D6B">
        <w:t>f</w:t>
      </w:r>
      <w:r>
        <w:t xml:space="preserve">or </w:t>
      </w:r>
      <w:r w:rsidRPr="00096D6B">
        <w:t>s</w:t>
      </w:r>
      <w:r>
        <w:t>u</w:t>
      </w:r>
      <w:r w:rsidRPr="00096D6B">
        <w:t>c</w:t>
      </w:r>
      <w:r>
        <w:t>h a sho</w:t>
      </w:r>
      <w:r w:rsidRPr="00096D6B">
        <w:t>r</w:t>
      </w:r>
      <w:r>
        <w:t>t</w:t>
      </w:r>
      <w:r w:rsidRPr="00096D6B">
        <w:t xml:space="preserve"> </w:t>
      </w:r>
      <w:r>
        <w:t>time th</w:t>
      </w:r>
      <w:r w:rsidRPr="00096D6B">
        <w:t>i</w:t>
      </w:r>
      <w:r>
        <w:t xml:space="preserve">s </w:t>
      </w:r>
      <w:r w:rsidRPr="00096D6B">
        <w:t>ye</w:t>
      </w:r>
      <w:r>
        <w:t>a</w:t>
      </w:r>
      <w:r w:rsidRPr="00096D6B">
        <w:t>r</w:t>
      </w:r>
      <w:r>
        <w:t>.’</w:t>
      </w:r>
    </w:p>
    <w:p w:rsidR="0062684A" w:rsidRDefault="0062684A" w:rsidP="00096D6B">
      <w:pPr>
        <w:pStyle w:val="BodyText"/>
        <w:sectPr w:rsidR="0062684A" w:rsidSect="00096D6B">
          <w:type w:val="continuous"/>
          <w:pgSz w:w="16840" w:h="11910" w:orient="landscape"/>
          <w:pgMar w:top="780" w:right="1020" w:bottom="280" w:left="1020" w:header="720" w:footer="720" w:gutter="0"/>
          <w:cols w:space="287"/>
          <w:noEndnote/>
        </w:sectPr>
      </w:pPr>
    </w:p>
    <w:p w:rsidR="0062684A" w:rsidRDefault="0062684A" w:rsidP="00096D6B">
      <w:pPr>
        <w:pStyle w:val="BodyText"/>
      </w:pPr>
    </w:p>
    <w:p w:rsidR="0062684A" w:rsidRDefault="0062684A" w:rsidP="00096D6B">
      <w:pPr>
        <w:pStyle w:val="BodyText"/>
      </w:pPr>
    </w:p>
    <w:p w:rsidR="0062684A" w:rsidRDefault="0062684A" w:rsidP="00096D6B">
      <w:pPr>
        <w:pStyle w:val="BodyText"/>
        <w:sectPr w:rsidR="0062684A" w:rsidSect="0064780E">
          <w:footerReference w:type="default" r:id="rId14"/>
          <w:pgSz w:w="16840" w:h="11910" w:orient="landscape"/>
          <w:pgMar w:top="0" w:right="1040" w:bottom="0" w:left="0" w:header="0" w:footer="1247" w:gutter="0"/>
          <w:cols w:space="720" w:equalWidth="0">
            <w:col w:w="15800"/>
          </w:cols>
          <w:noEndnote/>
          <w:docGrid w:linePitch="326"/>
        </w:sectPr>
      </w:pPr>
    </w:p>
    <w:p w:rsidR="0062684A" w:rsidRPr="00F30705" w:rsidRDefault="0062684A" w:rsidP="00F30705">
      <w:pPr>
        <w:pStyle w:val="Heading2"/>
        <w:ind w:firstLine="1021"/>
        <w:rPr>
          <w:color w:val="4E8494"/>
        </w:rPr>
      </w:pPr>
      <w:bookmarkStart w:id="48" w:name="_Toc443398725"/>
      <w:r w:rsidRPr="00F30705">
        <w:rPr>
          <w:color w:val="4E8494"/>
        </w:rPr>
        <w:lastRenderedPageBreak/>
        <w:t>Outcome 2: Improvements in</w:t>
      </w:r>
      <w:r w:rsidRPr="00F30705">
        <w:rPr>
          <w:color w:val="4E8494"/>
          <w:spacing w:val="-32"/>
        </w:rPr>
        <w:t xml:space="preserve"> </w:t>
      </w:r>
      <w:r w:rsidR="00F008A6" w:rsidRPr="00F30705">
        <w:rPr>
          <w:color w:val="4E8494"/>
        </w:rPr>
        <w:t xml:space="preserve">children’s </w:t>
      </w:r>
      <w:r w:rsidRPr="00F30705">
        <w:rPr>
          <w:color w:val="4E8494"/>
        </w:rPr>
        <w:t>early cognitive and social</w:t>
      </w:r>
      <w:r w:rsidRPr="00F30705">
        <w:rPr>
          <w:color w:val="4E8494"/>
          <w:spacing w:val="-23"/>
        </w:rPr>
        <w:t xml:space="preserve"> </w:t>
      </w:r>
      <w:r w:rsidRPr="00F30705">
        <w:rPr>
          <w:color w:val="4E8494"/>
        </w:rPr>
        <w:t>development</w:t>
      </w:r>
      <w:bookmarkEnd w:id="48"/>
    </w:p>
    <w:p w:rsidR="0062684A" w:rsidRPr="00F008A6" w:rsidRDefault="0062684A" w:rsidP="00F008A6">
      <w:pPr>
        <w:pStyle w:val="BodyText"/>
        <w:ind w:left="1133"/>
        <w:rPr>
          <w:spacing w:val="-5"/>
        </w:rPr>
      </w:pPr>
      <w:r w:rsidRPr="00F008A6">
        <w:rPr>
          <w:spacing w:val="-5"/>
        </w:rPr>
        <w:t>The strategic evaluation identified that co-location and integration had an impact on improving children’s early</w:t>
      </w:r>
      <w:r w:rsidR="00F008A6">
        <w:rPr>
          <w:spacing w:val="-5"/>
        </w:rPr>
        <w:t xml:space="preserve"> </w:t>
      </w:r>
      <w:r w:rsidRPr="00F008A6">
        <w:rPr>
          <w:spacing w:val="-5"/>
        </w:rPr>
        <w:t>cognitive and social development. Changes in children’s development were achieved by increasing families’ access to and engagement with services, and improving the quality of services. Professional knowledge sharing and improving parenting skills were also part of the picture.</w:t>
      </w:r>
    </w:p>
    <w:p w:rsidR="0062684A" w:rsidRPr="00F30705" w:rsidRDefault="0062684A" w:rsidP="00F30705">
      <w:pPr>
        <w:pStyle w:val="Heading3"/>
        <w:ind w:firstLine="1021"/>
        <w:rPr>
          <w:color w:val="4E8494"/>
        </w:rPr>
      </w:pPr>
      <w:bookmarkStart w:id="49" w:name="_Toc443398726"/>
      <w:r w:rsidRPr="00F30705">
        <w:rPr>
          <w:color w:val="4E8494"/>
        </w:rPr>
        <w:t>Access and engagement to services</w:t>
      </w:r>
      <w:bookmarkEnd w:id="49"/>
    </w:p>
    <w:p w:rsidR="0062684A" w:rsidRPr="00F008A6" w:rsidRDefault="0062684A" w:rsidP="00F008A6">
      <w:pPr>
        <w:pStyle w:val="BodyText"/>
        <w:ind w:left="1133"/>
        <w:rPr>
          <w:spacing w:val="-5"/>
        </w:rPr>
      </w:pPr>
      <w:r w:rsidRPr="00F008A6">
        <w:rPr>
          <w:spacing w:val="-5"/>
        </w:rPr>
        <w:t>Co-location increased access to services, and the range of services that families could use. Additional services could be offered where professionals thought that they would be of benefit; and families could familiarise themselves with the services available and seek them out because they were all in the same place.</w:t>
      </w:r>
    </w:p>
    <w:p w:rsidR="0062684A" w:rsidRPr="00F008A6" w:rsidRDefault="0062684A" w:rsidP="00F008A6">
      <w:pPr>
        <w:pStyle w:val="BodyText"/>
        <w:ind w:left="1133"/>
        <w:rPr>
          <w:spacing w:val="-5"/>
        </w:rPr>
      </w:pPr>
      <w:r w:rsidRPr="00F008A6">
        <w:rPr>
          <w:spacing w:val="-5"/>
        </w:rPr>
        <w:t>Active referral was, however, most likely to engage parents in service use. It built trust between service and families, and helped overcome barriers to participation.</w:t>
      </w:r>
    </w:p>
    <w:p w:rsidR="0062684A" w:rsidRPr="00F008A6" w:rsidRDefault="0062684A" w:rsidP="00F008A6">
      <w:pPr>
        <w:pStyle w:val="BodyText"/>
        <w:ind w:left="1133"/>
        <w:rPr>
          <w:spacing w:val="-5"/>
        </w:rPr>
      </w:pPr>
      <w:r w:rsidRPr="00F008A6">
        <w:rPr>
          <w:spacing w:val="-5"/>
        </w:rPr>
        <w:t>Where integration was working effectively, pathways between programs and other services, offices and campuses were created to assist access and engagement.</w:t>
      </w:r>
    </w:p>
    <w:p w:rsidR="0062684A" w:rsidRPr="00F008A6" w:rsidRDefault="0062684A" w:rsidP="00F008A6">
      <w:pPr>
        <w:pStyle w:val="BodyText"/>
        <w:ind w:left="1133"/>
        <w:rPr>
          <w:spacing w:val="-5"/>
        </w:rPr>
      </w:pPr>
      <w:r w:rsidRPr="00F008A6">
        <w:rPr>
          <w:spacing w:val="-5"/>
        </w:rPr>
        <w:t>Families using co-located services were able to access new services with less apprehension because all the services were located in one place and there was no new site to attend. It is likely that there was increased participation as a result of integration and co-location, and new high quality infrastructure, which translated to families being interested in services, and having a positive perception of services. Integrating community services into new facilities at co-located sites increased the touch points for families to engage with their child’s learning, and impact on their cognitive and social development.</w:t>
      </w:r>
    </w:p>
    <w:p w:rsidR="0062684A" w:rsidRPr="00F008A6" w:rsidRDefault="0062684A" w:rsidP="00F008A6">
      <w:pPr>
        <w:pStyle w:val="BodyText"/>
        <w:ind w:left="1133"/>
        <w:rPr>
          <w:spacing w:val="-5"/>
        </w:rPr>
      </w:pPr>
      <w:r w:rsidRPr="00F008A6">
        <w:rPr>
          <w:spacing w:val="-5"/>
        </w:rPr>
        <w:t>Some centres reported that ‘new’ families were enrolling in kindergarten who had not previously been involved. Two primary schools reported that the number of children who had attended kindergarten in the previous year had increased because of the co-located kindergarten.</w:t>
      </w:r>
    </w:p>
    <w:p w:rsidR="0062684A" w:rsidRPr="00F008A6" w:rsidRDefault="0062684A" w:rsidP="00F008A6">
      <w:pPr>
        <w:pStyle w:val="BodyText"/>
        <w:ind w:left="1133"/>
        <w:rPr>
          <w:spacing w:val="-5"/>
        </w:rPr>
      </w:pPr>
      <w:r w:rsidRPr="00F008A6">
        <w:rPr>
          <w:spacing w:val="-5"/>
        </w:rPr>
        <w:t>At sites without co-location or integration, fewer and less diverse services made it more difficult to engage with parents, particularly with families which experienced complex disadvantage.</w:t>
      </w:r>
    </w:p>
    <w:p w:rsidR="0062684A" w:rsidRPr="00F008A6" w:rsidRDefault="0062684A" w:rsidP="00F30705">
      <w:pPr>
        <w:pStyle w:val="Heading3"/>
        <w:ind w:firstLine="1021"/>
        <w:rPr>
          <w:color w:val="4E8494"/>
        </w:rPr>
      </w:pPr>
      <w:bookmarkStart w:id="50" w:name="_Toc443398727"/>
      <w:r w:rsidRPr="00F008A6">
        <w:rPr>
          <w:color w:val="4E8494"/>
        </w:rPr>
        <w:t>Developing parental skills</w:t>
      </w:r>
      <w:bookmarkEnd w:id="50"/>
    </w:p>
    <w:p w:rsidR="0062684A" w:rsidRPr="00F008A6" w:rsidRDefault="0062684A" w:rsidP="00F008A6">
      <w:pPr>
        <w:pStyle w:val="BodyText"/>
        <w:ind w:left="1133"/>
        <w:rPr>
          <w:spacing w:val="-5"/>
        </w:rPr>
      </w:pPr>
      <w:r w:rsidRPr="00F008A6">
        <w:rPr>
          <w:spacing w:val="-5"/>
        </w:rPr>
        <w:t>At one co-located site with integrated services (Doveton), families were able to develop parenting and leadership skills through supported playgroups and formal courses. There were also opportunities</w:t>
      </w:r>
      <w:r>
        <w:rPr>
          <w:spacing w:val="-5"/>
        </w:rPr>
        <w:t xml:space="preserve"> </w:t>
      </w:r>
      <w:r w:rsidRPr="00F008A6">
        <w:rPr>
          <w:spacing w:val="-5"/>
        </w:rPr>
        <w:t>to socialise with each other. This</w:t>
      </w:r>
      <w:r>
        <w:rPr>
          <w:spacing w:val="-5"/>
        </w:rPr>
        <w:t xml:space="preserve"> </w:t>
      </w:r>
      <w:r w:rsidRPr="00F008A6">
        <w:rPr>
          <w:spacing w:val="-5"/>
        </w:rPr>
        <w:t>site had a very</w:t>
      </w:r>
      <w:r>
        <w:rPr>
          <w:spacing w:val="-5"/>
        </w:rPr>
        <w:t xml:space="preserve"> </w:t>
      </w:r>
      <w:r w:rsidRPr="00F008A6">
        <w:rPr>
          <w:spacing w:val="-5"/>
        </w:rPr>
        <w:t>high level</w:t>
      </w:r>
      <w:r>
        <w:rPr>
          <w:spacing w:val="-5"/>
        </w:rPr>
        <w:t xml:space="preserve"> </w:t>
      </w:r>
      <w:r w:rsidRPr="00F008A6">
        <w:rPr>
          <w:spacing w:val="-5"/>
        </w:rPr>
        <w:t>of parent</w:t>
      </w:r>
      <w:r>
        <w:rPr>
          <w:spacing w:val="-5"/>
        </w:rPr>
        <w:t xml:space="preserve"> </w:t>
      </w:r>
      <w:r w:rsidRPr="00F008A6">
        <w:rPr>
          <w:spacing w:val="-5"/>
        </w:rPr>
        <w:t>engagement through</w:t>
      </w:r>
      <w:r>
        <w:rPr>
          <w:spacing w:val="-5"/>
        </w:rPr>
        <w:t xml:space="preserve"> </w:t>
      </w:r>
      <w:r w:rsidRPr="00F008A6">
        <w:rPr>
          <w:spacing w:val="-5"/>
        </w:rPr>
        <w:t>volunteering. Other sites</w:t>
      </w:r>
      <w:r>
        <w:rPr>
          <w:spacing w:val="-5"/>
        </w:rPr>
        <w:t xml:space="preserve"> </w:t>
      </w:r>
      <w:r w:rsidRPr="00F008A6">
        <w:rPr>
          <w:spacing w:val="-5"/>
        </w:rPr>
        <w:t>also offered parenting programs.</w:t>
      </w:r>
    </w:p>
    <w:p w:rsidR="0062684A" w:rsidRPr="00F008A6" w:rsidRDefault="0062684A" w:rsidP="00F30705">
      <w:pPr>
        <w:pStyle w:val="Heading3"/>
        <w:ind w:firstLine="1021"/>
        <w:rPr>
          <w:color w:val="4E8494"/>
        </w:rPr>
      </w:pPr>
      <w:bookmarkStart w:id="51" w:name="_Toc443398728"/>
      <w:r w:rsidRPr="00F008A6">
        <w:rPr>
          <w:color w:val="4E8494"/>
        </w:rPr>
        <w:t>Professional exchange</w:t>
      </w:r>
      <w:bookmarkEnd w:id="51"/>
    </w:p>
    <w:p w:rsidR="0062684A" w:rsidRPr="00F008A6" w:rsidRDefault="0062684A" w:rsidP="00F008A6">
      <w:pPr>
        <w:pStyle w:val="BodyText"/>
        <w:ind w:left="1133"/>
        <w:rPr>
          <w:spacing w:val="-5"/>
        </w:rPr>
      </w:pPr>
      <w:r w:rsidRPr="00F008A6">
        <w:rPr>
          <w:spacing w:val="-5"/>
        </w:rPr>
        <w:t>At</w:t>
      </w:r>
      <w:r>
        <w:rPr>
          <w:spacing w:val="-5"/>
        </w:rPr>
        <w:t xml:space="preserve"> </w:t>
      </w:r>
      <w:r w:rsidRPr="00F008A6">
        <w:rPr>
          <w:spacing w:val="-5"/>
        </w:rPr>
        <w:t>co-located sites, primary</w:t>
      </w:r>
      <w:r>
        <w:rPr>
          <w:spacing w:val="-5"/>
        </w:rPr>
        <w:t xml:space="preserve"> </w:t>
      </w:r>
      <w:r w:rsidRPr="00F008A6">
        <w:rPr>
          <w:spacing w:val="-5"/>
        </w:rPr>
        <w:t>and early</w:t>
      </w:r>
      <w:r>
        <w:rPr>
          <w:spacing w:val="-5"/>
        </w:rPr>
        <w:t xml:space="preserve"> </w:t>
      </w:r>
      <w:r w:rsidRPr="00F008A6">
        <w:rPr>
          <w:spacing w:val="-5"/>
        </w:rPr>
        <w:t>childhood educators</w:t>
      </w:r>
      <w:r>
        <w:rPr>
          <w:spacing w:val="-5"/>
        </w:rPr>
        <w:t xml:space="preserve"> </w:t>
      </w:r>
      <w:r w:rsidRPr="00F008A6">
        <w:rPr>
          <w:spacing w:val="-5"/>
        </w:rPr>
        <w:t>were benefiting from the insights of kindergarten teachers particularly around play-based learning.</w:t>
      </w:r>
    </w:p>
    <w:p w:rsidR="0062684A" w:rsidRPr="00F008A6" w:rsidRDefault="0062684A" w:rsidP="00F008A6">
      <w:pPr>
        <w:pStyle w:val="BodyText"/>
        <w:ind w:left="1133"/>
        <w:rPr>
          <w:spacing w:val="-5"/>
        </w:rPr>
      </w:pPr>
      <w:r w:rsidRPr="00F008A6">
        <w:rPr>
          <w:spacing w:val="-5"/>
        </w:rPr>
        <w:t>In general, co-location helped with exchange around learning and teaching, and professional practice.</w:t>
      </w:r>
      <w:r>
        <w:rPr>
          <w:spacing w:val="-5"/>
        </w:rPr>
        <w:t xml:space="preserve"> </w:t>
      </w:r>
      <w:r w:rsidRPr="00F008A6">
        <w:rPr>
          <w:spacing w:val="-5"/>
        </w:rPr>
        <w:t>Better</w:t>
      </w:r>
      <w:r>
        <w:rPr>
          <w:spacing w:val="-5"/>
        </w:rPr>
        <w:t xml:space="preserve"> </w:t>
      </w:r>
      <w:r w:rsidRPr="00F008A6">
        <w:rPr>
          <w:spacing w:val="-5"/>
        </w:rPr>
        <w:t>understanding</w:t>
      </w:r>
      <w:r>
        <w:rPr>
          <w:spacing w:val="-5"/>
        </w:rPr>
        <w:t xml:space="preserve"> </w:t>
      </w:r>
      <w:r w:rsidRPr="00F008A6">
        <w:rPr>
          <w:spacing w:val="-5"/>
        </w:rPr>
        <w:t>between</w:t>
      </w:r>
      <w:r>
        <w:rPr>
          <w:spacing w:val="-5"/>
        </w:rPr>
        <w:t xml:space="preserve"> </w:t>
      </w:r>
      <w:r w:rsidRPr="00F008A6">
        <w:rPr>
          <w:spacing w:val="-5"/>
        </w:rPr>
        <w:t>professionals appeared</w:t>
      </w:r>
      <w:r>
        <w:rPr>
          <w:spacing w:val="-5"/>
        </w:rPr>
        <w:t xml:space="preserve"> </w:t>
      </w:r>
      <w:r w:rsidRPr="00F008A6">
        <w:rPr>
          <w:spacing w:val="-5"/>
        </w:rPr>
        <w:t>to be contributing to easier transition for children, as well as more effective primary school teaching.</w:t>
      </w:r>
    </w:p>
    <w:p w:rsidR="0062684A" w:rsidRPr="00F008A6" w:rsidRDefault="0062684A" w:rsidP="00F008A6">
      <w:pPr>
        <w:pStyle w:val="BodyText"/>
        <w:ind w:left="1133"/>
        <w:rPr>
          <w:spacing w:val="-5"/>
        </w:rPr>
      </w:pPr>
      <w:r w:rsidRPr="00F008A6">
        <w:rPr>
          <w:spacing w:val="-5"/>
        </w:rPr>
        <w:t>There were also transfers of practice and engagement between kindergartens and long day care centres. Co-location was particularly important in enabling this kind of knowledge transfer. Networking was also used at sites where there was no co- location. It meant</w:t>
      </w:r>
      <w:r>
        <w:rPr>
          <w:spacing w:val="-5"/>
        </w:rPr>
        <w:t xml:space="preserve"> </w:t>
      </w:r>
      <w:r w:rsidRPr="00F008A6">
        <w:rPr>
          <w:spacing w:val="-5"/>
        </w:rPr>
        <w:t>that children who were undertaking a second</w:t>
      </w:r>
      <w:r>
        <w:rPr>
          <w:spacing w:val="-5"/>
        </w:rPr>
        <w:t xml:space="preserve"> </w:t>
      </w:r>
      <w:r w:rsidRPr="00F008A6">
        <w:rPr>
          <w:spacing w:val="-5"/>
        </w:rPr>
        <w:t>year of kindergarten could</w:t>
      </w:r>
      <w:r>
        <w:rPr>
          <w:spacing w:val="-5"/>
        </w:rPr>
        <w:t xml:space="preserve"> </w:t>
      </w:r>
      <w:r w:rsidRPr="00F008A6">
        <w:rPr>
          <w:spacing w:val="-5"/>
        </w:rPr>
        <w:t>engage</w:t>
      </w:r>
      <w:r>
        <w:rPr>
          <w:spacing w:val="-5"/>
        </w:rPr>
        <w:t xml:space="preserve"> </w:t>
      </w:r>
      <w:r w:rsidRPr="00F008A6">
        <w:rPr>
          <w:spacing w:val="-5"/>
        </w:rPr>
        <w:t>with</w:t>
      </w:r>
      <w:r>
        <w:rPr>
          <w:spacing w:val="-5"/>
        </w:rPr>
        <w:t xml:space="preserve"> </w:t>
      </w:r>
      <w:r w:rsidRPr="00F008A6">
        <w:rPr>
          <w:spacing w:val="-5"/>
        </w:rPr>
        <w:t>the</w:t>
      </w:r>
      <w:r>
        <w:rPr>
          <w:spacing w:val="-5"/>
        </w:rPr>
        <w:t xml:space="preserve"> </w:t>
      </w:r>
      <w:r w:rsidRPr="00F008A6">
        <w:rPr>
          <w:spacing w:val="-5"/>
        </w:rPr>
        <w:t>Prep</w:t>
      </w:r>
      <w:r>
        <w:rPr>
          <w:spacing w:val="-5"/>
        </w:rPr>
        <w:t xml:space="preserve"> </w:t>
      </w:r>
      <w:r w:rsidRPr="00F008A6">
        <w:rPr>
          <w:spacing w:val="-5"/>
        </w:rPr>
        <w:t>program,</w:t>
      </w:r>
      <w:r>
        <w:rPr>
          <w:spacing w:val="-5"/>
        </w:rPr>
        <w:t xml:space="preserve"> </w:t>
      </w:r>
      <w:r w:rsidRPr="00F008A6">
        <w:rPr>
          <w:spacing w:val="-5"/>
        </w:rPr>
        <w:t>which</w:t>
      </w:r>
      <w:r>
        <w:rPr>
          <w:spacing w:val="-5"/>
        </w:rPr>
        <w:t xml:space="preserve"> </w:t>
      </w:r>
      <w:r w:rsidRPr="00F008A6">
        <w:rPr>
          <w:spacing w:val="-5"/>
        </w:rPr>
        <w:t>was facilitated</w:t>
      </w:r>
      <w:r>
        <w:rPr>
          <w:spacing w:val="-5"/>
        </w:rPr>
        <w:t xml:space="preserve"> </w:t>
      </w:r>
      <w:r w:rsidRPr="00F008A6">
        <w:rPr>
          <w:spacing w:val="-5"/>
        </w:rPr>
        <w:t>by co-location.</w:t>
      </w:r>
    </w:p>
    <w:p w:rsidR="0062684A" w:rsidRPr="00F008A6" w:rsidRDefault="0062684A" w:rsidP="00F008A6">
      <w:pPr>
        <w:pStyle w:val="BodyText"/>
        <w:ind w:left="1133"/>
        <w:rPr>
          <w:spacing w:val="-5"/>
        </w:rPr>
        <w:sectPr w:rsidR="0062684A" w:rsidRPr="00F008A6" w:rsidSect="00096D6B">
          <w:type w:val="continuous"/>
          <w:pgSz w:w="16840" w:h="11910" w:orient="landscape"/>
          <w:pgMar w:top="780" w:right="1040" w:bottom="280" w:left="0" w:header="720" w:footer="720" w:gutter="0"/>
          <w:cols w:space="40"/>
          <w:noEndnote/>
        </w:sectPr>
      </w:pPr>
    </w:p>
    <w:p w:rsidR="0062684A" w:rsidRPr="00F008A6" w:rsidRDefault="0062684A" w:rsidP="00F008A6">
      <w:pPr>
        <w:pStyle w:val="BodyText"/>
        <w:ind w:left="1133"/>
        <w:rPr>
          <w:spacing w:val="-5"/>
        </w:rPr>
      </w:pPr>
    </w:p>
    <w:p w:rsidR="0062684A" w:rsidRDefault="0062684A" w:rsidP="00096D6B">
      <w:pPr>
        <w:pStyle w:val="BodyText"/>
      </w:pPr>
    </w:p>
    <w:p w:rsidR="0062684A" w:rsidRDefault="0062684A" w:rsidP="00096D6B">
      <w:pPr>
        <w:pStyle w:val="BodyText"/>
      </w:pPr>
    </w:p>
    <w:p w:rsidR="0062684A" w:rsidRPr="00F30705" w:rsidRDefault="0062684A" w:rsidP="00F30705">
      <w:pPr>
        <w:pStyle w:val="Heading3"/>
        <w:ind w:firstLine="1021"/>
        <w:rPr>
          <w:color w:val="4E8494"/>
        </w:rPr>
      </w:pPr>
      <w:bookmarkStart w:id="52" w:name="_Toc443398729"/>
      <w:r w:rsidRPr="00F30705">
        <w:rPr>
          <w:color w:val="4E8494"/>
        </w:rPr>
        <w:t>Professional relationships</w:t>
      </w:r>
      <w:bookmarkEnd w:id="52"/>
    </w:p>
    <w:p w:rsidR="0062684A" w:rsidRPr="00F008A6" w:rsidRDefault="0062684A" w:rsidP="00F008A6">
      <w:pPr>
        <w:pStyle w:val="BodyText"/>
        <w:ind w:left="1133"/>
        <w:rPr>
          <w:spacing w:val="-5"/>
        </w:rPr>
      </w:pPr>
      <w:r w:rsidRPr="00F008A6">
        <w:rPr>
          <w:spacing w:val="-5"/>
        </w:rPr>
        <w:t>At co-located Integrated Children’s Centres (ICCs), there were better relationships between MCH nurses, early childhood educators and kindergartens.</w:t>
      </w:r>
    </w:p>
    <w:p w:rsidR="0062684A" w:rsidRPr="00F008A6" w:rsidRDefault="0062684A" w:rsidP="00F008A6">
      <w:pPr>
        <w:pStyle w:val="BodyText"/>
        <w:ind w:left="1133"/>
        <w:rPr>
          <w:spacing w:val="-5"/>
        </w:rPr>
      </w:pPr>
      <w:r w:rsidRPr="00F008A6">
        <w:rPr>
          <w:spacing w:val="-5"/>
        </w:rPr>
        <w:t>MCH nurses could identify and refer as part of these relationships.</w:t>
      </w:r>
    </w:p>
    <w:p w:rsidR="0062684A" w:rsidRPr="00F30705" w:rsidRDefault="0062684A" w:rsidP="00F30705">
      <w:pPr>
        <w:pStyle w:val="Heading3"/>
        <w:ind w:firstLine="1021"/>
        <w:rPr>
          <w:color w:val="4E8494"/>
        </w:rPr>
      </w:pPr>
      <w:bookmarkStart w:id="53" w:name="_Toc443398730"/>
      <w:r w:rsidRPr="00F30705">
        <w:rPr>
          <w:color w:val="4E8494"/>
        </w:rPr>
        <w:t>Improving the quality of services</w:t>
      </w:r>
      <w:bookmarkEnd w:id="53"/>
    </w:p>
    <w:p w:rsidR="0062684A" w:rsidRPr="00F008A6" w:rsidRDefault="0062684A" w:rsidP="00F008A6">
      <w:pPr>
        <w:pStyle w:val="BodyText"/>
        <w:ind w:left="1133"/>
        <w:rPr>
          <w:spacing w:val="-5"/>
        </w:rPr>
      </w:pPr>
      <w:r w:rsidRPr="00F008A6">
        <w:rPr>
          <w:spacing w:val="-5"/>
        </w:rPr>
        <w:t>Service quality is affected by workforce efficiencies, better access to programs, better infrastructure and resources, and improved communication and co- ordination between services.</w:t>
      </w:r>
    </w:p>
    <w:p w:rsidR="0062684A" w:rsidRPr="00F008A6" w:rsidRDefault="0062684A" w:rsidP="00F008A6">
      <w:pPr>
        <w:pStyle w:val="BodyText"/>
        <w:ind w:left="1133"/>
        <w:rPr>
          <w:spacing w:val="-5"/>
        </w:rPr>
      </w:pPr>
      <w:r w:rsidRPr="00F008A6">
        <w:rPr>
          <w:spacing w:val="-5"/>
        </w:rPr>
        <w:t>More efficient services could invest more time in working with children and professional activities. This occurred</w:t>
      </w:r>
      <w:r>
        <w:rPr>
          <w:spacing w:val="-5"/>
        </w:rPr>
        <w:t xml:space="preserve"> </w:t>
      </w:r>
      <w:r w:rsidRPr="00F008A6">
        <w:rPr>
          <w:spacing w:val="-5"/>
        </w:rPr>
        <w:t>at co-located</w:t>
      </w:r>
      <w:r>
        <w:rPr>
          <w:spacing w:val="-5"/>
        </w:rPr>
        <w:t xml:space="preserve"> </w:t>
      </w:r>
      <w:r w:rsidRPr="00F008A6">
        <w:rPr>
          <w:spacing w:val="-5"/>
        </w:rPr>
        <w:t>sites with</w:t>
      </w:r>
      <w:r>
        <w:rPr>
          <w:spacing w:val="-5"/>
        </w:rPr>
        <w:t xml:space="preserve"> </w:t>
      </w:r>
      <w:r w:rsidRPr="00F008A6">
        <w:rPr>
          <w:spacing w:val="-5"/>
        </w:rPr>
        <w:t>shared</w:t>
      </w:r>
      <w:r>
        <w:rPr>
          <w:spacing w:val="-5"/>
        </w:rPr>
        <w:t xml:space="preserve"> </w:t>
      </w:r>
      <w:r w:rsidRPr="00F008A6">
        <w:rPr>
          <w:spacing w:val="-5"/>
        </w:rPr>
        <w:t>administration and</w:t>
      </w:r>
      <w:r>
        <w:rPr>
          <w:spacing w:val="-5"/>
        </w:rPr>
        <w:t xml:space="preserve"> </w:t>
      </w:r>
      <w:r w:rsidRPr="00F008A6">
        <w:rPr>
          <w:spacing w:val="-5"/>
        </w:rPr>
        <w:t>reception.</w:t>
      </w:r>
    </w:p>
    <w:p w:rsidR="0062684A" w:rsidRPr="00F008A6" w:rsidRDefault="0062684A" w:rsidP="00F008A6">
      <w:pPr>
        <w:pStyle w:val="BodyText"/>
        <w:ind w:left="1133"/>
        <w:rPr>
          <w:spacing w:val="-5"/>
        </w:rPr>
      </w:pPr>
      <w:r w:rsidRPr="00F008A6">
        <w:rPr>
          <w:spacing w:val="-5"/>
        </w:rPr>
        <w:t>Stakeholders thought that better infrastructure and resources helped support better quality</w:t>
      </w:r>
      <w:r>
        <w:rPr>
          <w:spacing w:val="-5"/>
        </w:rPr>
        <w:t xml:space="preserve"> </w:t>
      </w:r>
      <w:r w:rsidRPr="00F008A6">
        <w:rPr>
          <w:spacing w:val="-5"/>
        </w:rPr>
        <w:t>programs. These programs</w:t>
      </w:r>
      <w:r>
        <w:rPr>
          <w:spacing w:val="-5"/>
        </w:rPr>
        <w:t xml:space="preserve"> </w:t>
      </w:r>
      <w:r w:rsidRPr="00F008A6">
        <w:rPr>
          <w:spacing w:val="-5"/>
        </w:rPr>
        <w:t>would not</w:t>
      </w:r>
      <w:r>
        <w:rPr>
          <w:spacing w:val="-5"/>
        </w:rPr>
        <w:t xml:space="preserve"> </w:t>
      </w:r>
      <w:r w:rsidRPr="00F008A6">
        <w:rPr>
          <w:spacing w:val="-5"/>
        </w:rPr>
        <w:t>have been available in previous locations or sites, and were enabled by co-location. Co-location could deliver a scale of</w:t>
      </w:r>
      <w:r>
        <w:rPr>
          <w:spacing w:val="-5"/>
        </w:rPr>
        <w:t xml:space="preserve"> </w:t>
      </w:r>
      <w:r w:rsidRPr="00F008A6">
        <w:rPr>
          <w:spacing w:val="-5"/>
        </w:rPr>
        <w:t>operation that made programs</w:t>
      </w:r>
      <w:r>
        <w:rPr>
          <w:spacing w:val="-5"/>
        </w:rPr>
        <w:t xml:space="preserve"> </w:t>
      </w:r>
      <w:r w:rsidRPr="00F008A6">
        <w:rPr>
          <w:spacing w:val="-5"/>
        </w:rPr>
        <w:t>possible, or reduced marginal</w:t>
      </w:r>
      <w:r>
        <w:rPr>
          <w:spacing w:val="-5"/>
        </w:rPr>
        <w:t xml:space="preserve"> </w:t>
      </w:r>
      <w:r w:rsidRPr="00F008A6">
        <w:rPr>
          <w:spacing w:val="-5"/>
        </w:rPr>
        <w:t>costs. There was also better knowledge transfer between professionals that led to better program design and delivery.</w:t>
      </w:r>
    </w:p>
    <w:p w:rsidR="0062684A" w:rsidRDefault="0062684A" w:rsidP="00E27E17">
      <w:pPr>
        <w:pStyle w:val="BodyText"/>
        <w:ind w:left="1133"/>
      </w:pPr>
      <w:r w:rsidRPr="00F008A6">
        <w:rPr>
          <w:spacing w:val="-5"/>
        </w:rPr>
        <w:t>In some cases co-location enabled services to work together to critique their practices and develop new knowledge to support longer-term service improvement.</w:t>
      </w:r>
    </w:p>
    <w:p w:rsidR="0062684A" w:rsidRPr="00F30705" w:rsidRDefault="00E27E17" w:rsidP="00F30705">
      <w:pPr>
        <w:pStyle w:val="Heading2"/>
        <w:ind w:firstLine="1021"/>
        <w:rPr>
          <w:color w:val="9EB794"/>
        </w:rPr>
      </w:pPr>
      <w:r>
        <w:rPr>
          <w:color w:val="9EB794"/>
        </w:rPr>
        <w:br w:type="column"/>
      </w:r>
      <w:bookmarkStart w:id="54" w:name="_Toc443398731"/>
      <w:r w:rsidR="0062684A" w:rsidRPr="00F30705">
        <w:rPr>
          <w:color w:val="9EB794"/>
        </w:rPr>
        <w:t>Outcome 3: Creating greater aspirations among young people, families and the community</w:t>
      </w:r>
      <w:bookmarkEnd w:id="54"/>
    </w:p>
    <w:p w:rsidR="0062684A" w:rsidRPr="00F008A6" w:rsidRDefault="0062684A" w:rsidP="00F008A6">
      <w:pPr>
        <w:pStyle w:val="BodyText"/>
        <w:ind w:left="1133"/>
        <w:rPr>
          <w:spacing w:val="-5"/>
        </w:rPr>
      </w:pPr>
      <w:r w:rsidRPr="00F008A6">
        <w:rPr>
          <w:spacing w:val="-5"/>
        </w:rPr>
        <w:t>The strategic evaluation identified that co-location and integration were</w:t>
      </w:r>
      <w:r w:rsidR="00F008A6">
        <w:rPr>
          <w:spacing w:val="-5"/>
        </w:rPr>
        <w:t xml:space="preserve"> </w:t>
      </w:r>
      <w:r w:rsidRPr="00F008A6">
        <w:rPr>
          <w:spacing w:val="-5"/>
        </w:rPr>
        <w:t>helping</w:t>
      </w:r>
      <w:r>
        <w:rPr>
          <w:spacing w:val="-5"/>
        </w:rPr>
        <w:t xml:space="preserve"> </w:t>
      </w:r>
      <w:r w:rsidRPr="00F008A6">
        <w:rPr>
          <w:spacing w:val="-5"/>
        </w:rPr>
        <w:t>to</w:t>
      </w:r>
      <w:r>
        <w:rPr>
          <w:spacing w:val="-5"/>
        </w:rPr>
        <w:t xml:space="preserve"> </w:t>
      </w:r>
      <w:r w:rsidRPr="00F008A6">
        <w:rPr>
          <w:spacing w:val="-5"/>
        </w:rPr>
        <w:t>change</w:t>
      </w:r>
      <w:r>
        <w:rPr>
          <w:spacing w:val="-5"/>
        </w:rPr>
        <w:t xml:space="preserve"> </w:t>
      </w:r>
      <w:r w:rsidRPr="00F008A6">
        <w:rPr>
          <w:spacing w:val="-5"/>
        </w:rPr>
        <w:t>the</w:t>
      </w:r>
      <w:r>
        <w:rPr>
          <w:spacing w:val="-5"/>
        </w:rPr>
        <w:t xml:space="preserve"> </w:t>
      </w:r>
      <w:r w:rsidRPr="00F008A6">
        <w:rPr>
          <w:spacing w:val="-5"/>
        </w:rPr>
        <w:t>aspirations of young</w:t>
      </w:r>
      <w:r>
        <w:rPr>
          <w:spacing w:val="-5"/>
        </w:rPr>
        <w:t xml:space="preserve"> </w:t>
      </w:r>
      <w:r w:rsidRPr="00F008A6">
        <w:rPr>
          <w:spacing w:val="-5"/>
        </w:rPr>
        <w:t>people,</w:t>
      </w:r>
      <w:r>
        <w:rPr>
          <w:spacing w:val="-5"/>
        </w:rPr>
        <w:t xml:space="preserve"> </w:t>
      </w:r>
      <w:r w:rsidRPr="00F008A6">
        <w:rPr>
          <w:spacing w:val="-5"/>
        </w:rPr>
        <w:t>families and</w:t>
      </w:r>
      <w:r>
        <w:rPr>
          <w:spacing w:val="-5"/>
        </w:rPr>
        <w:t xml:space="preserve"> </w:t>
      </w:r>
      <w:r w:rsidRPr="00F008A6">
        <w:rPr>
          <w:spacing w:val="-5"/>
        </w:rPr>
        <w:t>the</w:t>
      </w:r>
      <w:r>
        <w:rPr>
          <w:spacing w:val="-5"/>
        </w:rPr>
        <w:t xml:space="preserve"> </w:t>
      </w:r>
      <w:r w:rsidRPr="00F008A6">
        <w:rPr>
          <w:spacing w:val="-5"/>
        </w:rPr>
        <w:t>community. This was a result of</w:t>
      </w:r>
      <w:r>
        <w:rPr>
          <w:spacing w:val="-5"/>
        </w:rPr>
        <w:t xml:space="preserve"> </w:t>
      </w:r>
      <w:r w:rsidRPr="00F008A6">
        <w:rPr>
          <w:spacing w:val="-5"/>
        </w:rPr>
        <w:t>building high-quality integrated and co-located facilities that the community viewed with pride; and changing community, and family</w:t>
      </w:r>
      <w:r w:rsidR="00F008A6">
        <w:rPr>
          <w:spacing w:val="-5"/>
        </w:rPr>
        <w:t xml:space="preserve"> </w:t>
      </w:r>
      <w:r w:rsidRPr="00F008A6">
        <w:rPr>
          <w:spacing w:val="-5"/>
        </w:rPr>
        <w:t>perceptions</w:t>
      </w:r>
      <w:r>
        <w:rPr>
          <w:spacing w:val="-5"/>
        </w:rPr>
        <w:t xml:space="preserve"> </w:t>
      </w:r>
      <w:r w:rsidRPr="00F008A6">
        <w:rPr>
          <w:spacing w:val="-5"/>
        </w:rPr>
        <w:t>of</w:t>
      </w:r>
      <w:r>
        <w:rPr>
          <w:spacing w:val="-5"/>
        </w:rPr>
        <w:t xml:space="preserve"> </w:t>
      </w:r>
      <w:r w:rsidRPr="00F008A6">
        <w:rPr>
          <w:spacing w:val="-5"/>
        </w:rPr>
        <w:t>education and the opportunities</w:t>
      </w:r>
      <w:r>
        <w:rPr>
          <w:spacing w:val="-5"/>
        </w:rPr>
        <w:t xml:space="preserve"> </w:t>
      </w:r>
      <w:r w:rsidRPr="00F008A6">
        <w:rPr>
          <w:spacing w:val="-5"/>
        </w:rPr>
        <w:t>that</w:t>
      </w:r>
      <w:r>
        <w:rPr>
          <w:spacing w:val="-5"/>
        </w:rPr>
        <w:t xml:space="preserve"> </w:t>
      </w:r>
      <w:r w:rsidRPr="00F008A6">
        <w:rPr>
          <w:spacing w:val="-5"/>
        </w:rPr>
        <w:t>education offered to them. New opportunities</w:t>
      </w:r>
      <w:r>
        <w:rPr>
          <w:spacing w:val="-5"/>
        </w:rPr>
        <w:t xml:space="preserve"> </w:t>
      </w:r>
      <w:r w:rsidRPr="00F008A6">
        <w:rPr>
          <w:spacing w:val="-5"/>
        </w:rPr>
        <w:t>for engagement</w:t>
      </w:r>
      <w:r>
        <w:rPr>
          <w:spacing w:val="-5"/>
        </w:rPr>
        <w:t xml:space="preserve"> </w:t>
      </w:r>
      <w:r w:rsidRPr="00F008A6">
        <w:rPr>
          <w:spacing w:val="-5"/>
        </w:rPr>
        <w:t>and employment</w:t>
      </w:r>
      <w:r>
        <w:rPr>
          <w:spacing w:val="-5"/>
        </w:rPr>
        <w:t xml:space="preserve"> </w:t>
      </w:r>
      <w:r w:rsidRPr="00F008A6">
        <w:rPr>
          <w:spacing w:val="-5"/>
        </w:rPr>
        <w:t>were created for families</w:t>
      </w:r>
      <w:r>
        <w:rPr>
          <w:spacing w:val="-5"/>
        </w:rPr>
        <w:t xml:space="preserve"> </w:t>
      </w:r>
      <w:r w:rsidRPr="00F008A6">
        <w:rPr>
          <w:spacing w:val="-5"/>
        </w:rPr>
        <w:t>(and other community members) through adult education. For school-aged children, out-of- school programs also</w:t>
      </w:r>
      <w:r>
        <w:rPr>
          <w:spacing w:val="-5"/>
        </w:rPr>
        <w:t xml:space="preserve"> </w:t>
      </w:r>
      <w:r w:rsidRPr="00F008A6">
        <w:rPr>
          <w:spacing w:val="-5"/>
        </w:rPr>
        <w:t>provided</w:t>
      </w:r>
      <w:r>
        <w:rPr>
          <w:spacing w:val="-5"/>
        </w:rPr>
        <w:t xml:space="preserve"> </w:t>
      </w:r>
      <w:r w:rsidRPr="00F008A6">
        <w:rPr>
          <w:spacing w:val="-5"/>
        </w:rPr>
        <w:t>opportunities for</w:t>
      </w:r>
      <w:r>
        <w:rPr>
          <w:spacing w:val="-5"/>
        </w:rPr>
        <w:t xml:space="preserve"> </w:t>
      </w:r>
      <w:r w:rsidRPr="00F008A6">
        <w:rPr>
          <w:spacing w:val="-5"/>
        </w:rPr>
        <w:t>developing</w:t>
      </w:r>
      <w:r>
        <w:rPr>
          <w:spacing w:val="-5"/>
        </w:rPr>
        <w:t xml:space="preserve"> </w:t>
      </w:r>
      <w:r w:rsidRPr="00F008A6">
        <w:rPr>
          <w:spacing w:val="-5"/>
        </w:rPr>
        <w:t>skills and</w:t>
      </w:r>
      <w:r>
        <w:rPr>
          <w:spacing w:val="-5"/>
        </w:rPr>
        <w:t xml:space="preserve"> </w:t>
      </w:r>
      <w:r w:rsidRPr="00F008A6">
        <w:rPr>
          <w:spacing w:val="-5"/>
        </w:rPr>
        <w:t>engagement.</w:t>
      </w:r>
    </w:p>
    <w:p w:rsidR="0062684A" w:rsidRPr="00F30705" w:rsidRDefault="0062684A" w:rsidP="00F30705">
      <w:pPr>
        <w:pStyle w:val="Heading3"/>
        <w:ind w:firstLine="1021"/>
        <w:rPr>
          <w:color w:val="9EB794"/>
        </w:rPr>
      </w:pPr>
      <w:bookmarkStart w:id="55" w:name="_Toc443398732"/>
      <w:r w:rsidRPr="00F30705">
        <w:rPr>
          <w:color w:val="9EB794"/>
        </w:rPr>
        <w:t>Developing pride and ownership</w:t>
      </w:r>
      <w:bookmarkEnd w:id="55"/>
    </w:p>
    <w:p w:rsidR="0062684A" w:rsidRPr="00F008A6" w:rsidRDefault="0062684A" w:rsidP="00F008A6">
      <w:pPr>
        <w:pStyle w:val="BodyText"/>
        <w:ind w:left="1133"/>
        <w:rPr>
          <w:spacing w:val="-5"/>
        </w:rPr>
      </w:pPr>
      <w:r>
        <w:t xml:space="preserve">At </w:t>
      </w:r>
      <w:r w:rsidRPr="00F008A6">
        <w:rPr>
          <w:spacing w:val="-5"/>
        </w:rPr>
        <w:t>all sites where there had been a significant capital investment, the local</w:t>
      </w:r>
      <w:r>
        <w:rPr>
          <w:spacing w:val="-5"/>
        </w:rPr>
        <w:t xml:space="preserve"> </w:t>
      </w:r>
      <w:r w:rsidRPr="00F008A6">
        <w:rPr>
          <w:spacing w:val="-5"/>
        </w:rPr>
        <w:t>community</w:t>
      </w:r>
      <w:r>
        <w:rPr>
          <w:spacing w:val="-5"/>
        </w:rPr>
        <w:t xml:space="preserve"> </w:t>
      </w:r>
      <w:r w:rsidRPr="00F008A6">
        <w:rPr>
          <w:spacing w:val="-5"/>
        </w:rPr>
        <w:t>had developed a strong sense of pride in the facilities.</w:t>
      </w:r>
    </w:p>
    <w:p w:rsidR="0062684A" w:rsidRPr="00F008A6" w:rsidRDefault="0062684A" w:rsidP="00F008A6">
      <w:pPr>
        <w:pStyle w:val="BodyText"/>
        <w:ind w:left="1133"/>
        <w:rPr>
          <w:spacing w:val="-5"/>
        </w:rPr>
      </w:pPr>
      <w:r w:rsidRPr="00F008A6">
        <w:rPr>
          <w:spacing w:val="-5"/>
        </w:rPr>
        <w:t>Symbolically, the</w:t>
      </w:r>
      <w:r>
        <w:rPr>
          <w:spacing w:val="-5"/>
        </w:rPr>
        <w:t xml:space="preserve"> </w:t>
      </w:r>
      <w:r w:rsidRPr="00F008A6">
        <w:rPr>
          <w:spacing w:val="-5"/>
        </w:rPr>
        <w:t>visible investment</w:t>
      </w:r>
      <w:r>
        <w:rPr>
          <w:spacing w:val="-5"/>
        </w:rPr>
        <w:t xml:space="preserve"> </w:t>
      </w:r>
      <w:r w:rsidRPr="00F008A6">
        <w:rPr>
          <w:spacing w:val="-5"/>
        </w:rPr>
        <w:t>also signalled to the community</w:t>
      </w:r>
      <w:r>
        <w:rPr>
          <w:spacing w:val="-5"/>
        </w:rPr>
        <w:t xml:space="preserve"> </w:t>
      </w:r>
      <w:r w:rsidRPr="00F008A6">
        <w:rPr>
          <w:spacing w:val="-5"/>
        </w:rPr>
        <w:t>the importance of early development and education. Bringing services together on one site also increased their visibility in the community.</w:t>
      </w:r>
    </w:p>
    <w:p w:rsidR="0062684A" w:rsidRPr="00F008A6" w:rsidRDefault="0062684A" w:rsidP="00F008A6">
      <w:pPr>
        <w:pStyle w:val="BodyText"/>
        <w:ind w:left="1133"/>
        <w:rPr>
          <w:spacing w:val="-5"/>
        </w:rPr>
      </w:pPr>
      <w:r w:rsidRPr="00F008A6">
        <w:rPr>
          <w:spacing w:val="-5"/>
        </w:rPr>
        <w:t>At sites where there had been a specific effort to bring in the local community as part of the planning process, to give them a sense of ownership, there was an enhanced sense of pride, and the feeling that the local</w:t>
      </w:r>
      <w:r>
        <w:rPr>
          <w:spacing w:val="-5"/>
        </w:rPr>
        <w:t xml:space="preserve"> </w:t>
      </w:r>
      <w:r w:rsidRPr="00F008A6">
        <w:rPr>
          <w:spacing w:val="-5"/>
        </w:rPr>
        <w:t>community</w:t>
      </w:r>
      <w:r>
        <w:rPr>
          <w:spacing w:val="-5"/>
        </w:rPr>
        <w:t xml:space="preserve"> </w:t>
      </w:r>
      <w:r w:rsidRPr="00F008A6">
        <w:rPr>
          <w:spacing w:val="-5"/>
        </w:rPr>
        <w:t>had helped make it</w:t>
      </w:r>
      <w:r>
        <w:rPr>
          <w:spacing w:val="-5"/>
        </w:rPr>
        <w:t xml:space="preserve"> </w:t>
      </w:r>
      <w:r w:rsidRPr="00F008A6">
        <w:rPr>
          <w:spacing w:val="-5"/>
        </w:rPr>
        <w:t>happen.</w:t>
      </w:r>
    </w:p>
    <w:p w:rsidR="0062684A" w:rsidRPr="00F30705" w:rsidRDefault="0062684A" w:rsidP="00F30705">
      <w:pPr>
        <w:pStyle w:val="Heading3"/>
        <w:ind w:firstLine="1021"/>
        <w:rPr>
          <w:color w:val="9EB794"/>
        </w:rPr>
      </w:pPr>
      <w:bookmarkStart w:id="56" w:name="_Toc443398733"/>
      <w:r>
        <w:rPr>
          <w:color w:val="9EB794"/>
        </w:rPr>
        <w:t>Changing perceptions of</w:t>
      </w:r>
      <w:r w:rsidRPr="00F30705">
        <w:rPr>
          <w:color w:val="9EB794"/>
        </w:rPr>
        <w:t xml:space="preserve"> </w:t>
      </w:r>
      <w:r>
        <w:rPr>
          <w:color w:val="9EB794"/>
        </w:rPr>
        <w:t>education</w:t>
      </w:r>
      <w:bookmarkEnd w:id="56"/>
    </w:p>
    <w:p w:rsidR="0062684A" w:rsidRPr="00F008A6" w:rsidRDefault="0062684A" w:rsidP="00F008A6">
      <w:pPr>
        <w:pStyle w:val="BodyText"/>
        <w:ind w:left="1133"/>
        <w:rPr>
          <w:spacing w:val="-5"/>
        </w:rPr>
      </w:pPr>
      <w:r w:rsidRPr="00F008A6">
        <w:rPr>
          <w:spacing w:val="-5"/>
        </w:rPr>
        <w:t>By providing</w:t>
      </w:r>
      <w:r>
        <w:rPr>
          <w:spacing w:val="-5"/>
        </w:rPr>
        <w:t xml:space="preserve"> </w:t>
      </w:r>
      <w:r w:rsidRPr="00F008A6">
        <w:rPr>
          <w:spacing w:val="-5"/>
        </w:rPr>
        <w:t>positive</w:t>
      </w:r>
      <w:r>
        <w:rPr>
          <w:spacing w:val="-5"/>
        </w:rPr>
        <w:t xml:space="preserve"> </w:t>
      </w:r>
      <w:r w:rsidRPr="00F008A6">
        <w:rPr>
          <w:spacing w:val="-5"/>
        </w:rPr>
        <w:t>perceptions of education,</w:t>
      </w:r>
      <w:r>
        <w:rPr>
          <w:spacing w:val="-5"/>
        </w:rPr>
        <w:t xml:space="preserve"> </w:t>
      </w:r>
      <w:r w:rsidRPr="00F008A6">
        <w:rPr>
          <w:spacing w:val="-5"/>
        </w:rPr>
        <w:t>co-location</w:t>
      </w:r>
      <w:r>
        <w:rPr>
          <w:spacing w:val="-5"/>
        </w:rPr>
        <w:t xml:space="preserve"> </w:t>
      </w:r>
      <w:r w:rsidRPr="00F008A6">
        <w:rPr>
          <w:spacing w:val="-5"/>
        </w:rPr>
        <w:t>can</w:t>
      </w:r>
      <w:r>
        <w:rPr>
          <w:spacing w:val="-5"/>
        </w:rPr>
        <w:t xml:space="preserve"> </w:t>
      </w:r>
      <w:r w:rsidRPr="00F008A6">
        <w:rPr>
          <w:spacing w:val="-5"/>
        </w:rPr>
        <w:t>act as a counterweight to negative community and family perceptions of education, which often stem from poor past experiences.</w:t>
      </w:r>
    </w:p>
    <w:p w:rsidR="0062684A" w:rsidRPr="00F008A6" w:rsidRDefault="0062684A" w:rsidP="00F008A6">
      <w:pPr>
        <w:pStyle w:val="BodyText"/>
        <w:ind w:left="1133"/>
        <w:rPr>
          <w:spacing w:val="-5"/>
        </w:rPr>
      </w:pPr>
      <w:r w:rsidRPr="00F008A6">
        <w:rPr>
          <w:spacing w:val="-5"/>
        </w:rPr>
        <w:t>At sites with co-located early childhood services, kindergartens and schools, children were able to gain a positive experience of a school environment before</w:t>
      </w:r>
      <w:r>
        <w:rPr>
          <w:spacing w:val="-5"/>
        </w:rPr>
        <w:t xml:space="preserve"> </w:t>
      </w:r>
      <w:r w:rsidRPr="00F008A6">
        <w:rPr>
          <w:spacing w:val="-5"/>
        </w:rPr>
        <w:t>they formally started</w:t>
      </w:r>
      <w:r>
        <w:rPr>
          <w:spacing w:val="-5"/>
        </w:rPr>
        <w:t xml:space="preserve"> </w:t>
      </w:r>
      <w:r w:rsidRPr="00F008A6">
        <w:rPr>
          <w:spacing w:val="-5"/>
        </w:rPr>
        <w:t>school. This positive</w:t>
      </w:r>
      <w:r>
        <w:rPr>
          <w:spacing w:val="-5"/>
        </w:rPr>
        <w:t xml:space="preserve"> </w:t>
      </w:r>
      <w:r w:rsidRPr="00F008A6">
        <w:rPr>
          <w:spacing w:val="-5"/>
        </w:rPr>
        <w:t>experience of school challenged</w:t>
      </w:r>
      <w:r>
        <w:rPr>
          <w:spacing w:val="-5"/>
        </w:rPr>
        <w:t xml:space="preserve"> </w:t>
      </w:r>
      <w:r w:rsidRPr="00F008A6">
        <w:rPr>
          <w:spacing w:val="-5"/>
        </w:rPr>
        <w:t>other</w:t>
      </w:r>
      <w:r>
        <w:rPr>
          <w:spacing w:val="-5"/>
        </w:rPr>
        <w:t xml:space="preserve"> </w:t>
      </w:r>
      <w:r w:rsidRPr="00F008A6">
        <w:rPr>
          <w:spacing w:val="-5"/>
        </w:rPr>
        <w:t>family members’</w:t>
      </w:r>
      <w:r>
        <w:rPr>
          <w:spacing w:val="-5"/>
        </w:rPr>
        <w:t xml:space="preserve"> </w:t>
      </w:r>
      <w:r w:rsidRPr="00F008A6">
        <w:rPr>
          <w:spacing w:val="-5"/>
        </w:rPr>
        <w:t>earlier</w:t>
      </w:r>
      <w:r>
        <w:rPr>
          <w:spacing w:val="-5"/>
        </w:rPr>
        <w:t xml:space="preserve"> </w:t>
      </w:r>
      <w:r w:rsidRPr="00F008A6">
        <w:rPr>
          <w:spacing w:val="-5"/>
        </w:rPr>
        <w:t>negative</w:t>
      </w:r>
      <w:r>
        <w:rPr>
          <w:spacing w:val="-5"/>
        </w:rPr>
        <w:t xml:space="preserve"> </w:t>
      </w:r>
      <w:r w:rsidRPr="00F008A6">
        <w:rPr>
          <w:spacing w:val="-5"/>
        </w:rPr>
        <w:t>experiences of</w:t>
      </w:r>
      <w:r>
        <w:rPr>
          <w:spacing w:val="-5"/>
        </w:rPr>
        <w:t xml:space="preserve"> </w:t>
      </w:r>
      <w:r w:rsidRPr="00F008A6">
        <w:rPr>
          <w:spacing w:val="-5"/>
        </w:rPr>
        <w:t>school. In communities</w:t>
      </w:r>
      <w:r>
        <w:rPr>
          <w:spacing w:val="-5"/>
        </w:rPr>
        <w:t xml:space="preserve"> </w:t>
      </w:r>
      <w:r w:rsidRPr="00F008A6">
        <w:rPr>
          <w:spacing w:val="-5"/>
        </w:rPr>
        <w:t>where a large number of people had negative</w:t>
      </w:r>
      <w:r w:rsidR="00F008A6">
        <w:rPr>
          <w:spacing w:val="-5"/>
        </w:rPr>
        <w:t xml:space="preserve"> </w:t>
      </w:r>
      <w:r w:rsidRPr="00F008A6">
        <w:rPr>
          <w:spacing w:val="-5"/>
        </w:rPr>
        <w:t>experiences education,</w:t>
      </w:r>
      <w:r>
        <w:rPr>
          <w:spacing w:val="-5"/>
        </w:rPr>
        <w:t xml:space="preserve"> </w:t>
      </w:r>
      <w:r w:rsidRPr="00F008A6">
        <w:rPr>
          <w:spacing w:val="-5"/>
        </w:rPr>
        <w:t>the</w:t>
      </w:r>
      <w:r>
        <w:rPr>
          <w:spacing w:val="-5"/>
        </w:rPr>
        <w:t xml:space="preserve"> </w:t>
      </w:r>
      <w:r w:rsidRPr="00F008A6">
        <w:rPr>
          <w:spacing w:val="-5"/>
        </w:rPr>
        <w:t>positive</w:t>
      </w:r>
      <w:r>
        <w:rPr>
          <w:spacing w:val="-5"/>
        </w:rPr>
        <w:t xml:space="preserve"> </w:t>
      </w:r>
      <w:r w:rsidRPr="00F008A6">
        <w:rPr>
          <w:spacing w:val="-5"/>
        </w:rPr>
        <w:t>interaction</w:t>
      </w:r>
      <w:r>
        <w:rPr>
          <w:spacing w:val="-5"/>
        </w:rPr>
        <w:t xml:space="preserve"> </w:t>
      </w:r>
      <w:r w:rsidRPr="00F008A6">
        <w:rPr>
          <w:spacing w:val="-5"/>
        </w:rPr>
        <w:t>with</w:t>
      </w:r>
      <w:r>
        <w:rPr>
          <w:spacing w:val="-5"/>
        </w:rPr>
        <w:t xml:space="preserve"> </w:t>
      </w:r>
      <w:r w:rsidRPr="00F008A6">
        <w:rPr>
          <w:spacing w:val="-5"/>
        </w:rPr>
        <w:t>school that co-location provided for a new generation of children was</w:t>
      </w:r>
      <w:r>
        <w:rPr>
          <w:spacing w:val="-5"/>
        </w:rPr>
        <w:t xml:space="preserve"> </w:t>
      </w:r>
      <w:r w:rsidRPr="00F008A6">
        <w:rPr>
          <w:spacing w:val="-5"/>
        </w:rPr>
        <w:t>particularly</w:t>
      </w:r>
      <w:r>
        <w:rPr>
          <w:spacing w:val="-5"/>
        </w:rPr>
        <w:t xml:space="preserve"> </w:t>
      </w:r>
      <w:r w:rsidRPr="00F008A6">
        <w:rPr>
          <w:spacing w:val="-5"/>
        </w:rPr>
        <w:t>important.</w:t>
      </w:r>
    </w:p>
    <w:p w:rsidR="0062684A" w:rsidRPr="00F008A6" w:rsidRDefault="0062684A" w:rsidP="00F008A6">
      <w:pPr>
        <w:pStyle w:val="BodyText"/>
        <w:ind w:left="1133"/>
        <w:rPr>
          <w:spacing w:val="-5"/>
        </w:rPr>
      </w:pPr>
      <w:r w:rsidRPr="00F008A6">
        <w:rPr>
          <w:spacing w:val="-5"/>
        </w:rPr>
        <w:t>Co-located sites also offered families a wide range of services and more families used the services more often. At these sites, there was greater opportunity for family interaction with school because they visited the site more often for other services.</w:t>
      </w:r>
    </w:p>
    <w:p w:rsidR="0062684A" w:rsidRPr="00F008A6" w:rsidRDefault="0062684A" w:rsidP="00F008A6">
      <w:pPr>
        <w:pStyle w:val="BodyText"/>
        <w:ind w:left="1133"/>
        <w:rPr>
          <w:spacing w:val="-5"/>
        </w:rPr>
      </w:pPr>
      <w:r w:rsidRPr="00F008A6">
        <w:rPr>
          <w:spacing w:val="-5"/>
        </w:rPr>
        <w:t>Co-location and integration may also contribute to the perception that there are relatively smaller steps, and transitions, between educational settings</w:t>
      </w:r>
      <w:r>
        <w:rPr>
          <w:spacing w:val="-5"/>
        </w:rPr>
        <w:t xml:space="preserve"> </w:t>
      </w:r>
      <w:r w:rsidRPr="00F008A6">
        <w:rPr>
          <w:spacing w:val="-5"/>
        </w:rPr>
        <w:t>(kindergarten, primary</w:t>
      </w:r>
      <w:r>
        <w:rPr>
          <w:spacing w:val="-5"/>
        </w:rPr>
        <w:t xml:space="preserve"> </w:t>
      </w:r>
      <w:r w:rsidRPr="00F008A6">
        <w:rPr>
          <w:spacing w:val="-5"/>
        </w:rPr>
        <w:t>school, secondary</w:t>
      </w:r>
      <w:r>
        <w:rPr>
          <w:spacing w:val="-5"/>
        </w:rPr>
        <w:t xml:space="preserve"> </w:t>
      </w:r>
      <w:r w:rsidRPr="00F008A6">
        <w:rPr>
          <w:spacing w:val="-5"/>
        </w:rPr>
        <w:t>school), and that it</w:t>
      </w:r>
      <w:r>
        <w:rPr>
          <w:spacing w:val="-5"/>
        </w:rPr>
        <w:t xml:space="preserve"> </w:t>
      </w:r>
      <w:r w:rsidRPr="00F008A6">
        <w:rPr>
          <w:spacing w:val="-5"/>
        </w:rPr>
        <w:t>is</w:t>
      </w:r>
      <w:r>
        <w:rPr>
          <w:spacing w:val="-5"/>
        </w:rPr>
        <w:t xml:space="preserve"> </w:t>
      </w:r>
      <w:r w:rsidRPr="00F008A6">
        <w:rPr>
          <w:spacing w:val="-5"/>
        </w:rPr>
        <w:t>a manageable</w:t>
      </w:r>
      <w:r>
        <w:rPr>
          <w:spacing w:val="-5"/>
        </w:rPr>
        <w:t xml:space="preserve"> </w:t>
      </w:r>
      <w:r w:rsidRPr="00F008A6">
        <w:rPr>
          <w:spacing w:val="-5"/>
        </w:rPr>
        <w:t>progression. Where</w:t>
      </w:r>
      <w:r>
        <w:rPr>
          <w:spacing w:val="-5"/>
        </w:rPr>
        <w:t xml:space="preserve"> </w:t>
      </w:r>
      <w:r w:rsidRPr="00F008A6">
        <w:rPr>
          <w:spacing w:val="-5"/>
        </w:rPr>
        <w:t>a TAFE campus was located</w:t>
      </w:r>
      <w:r>
        <w:rPr>
          <w:spacing w:val="-5"/>
        </w:rPr>
        <w:t xml:space="preserve"> </w:t>
      </w:r>
      <w:r w:rsidRPr="00F008A6">
        <w:rPr>
          <w:spacing w:val="-5"/>
        </w:rPr>
        <w:t>on</w:t>
      </w:r>
      <w:r>
        <w:rPr>
          <w:spacing w:val="-5"/>
        </w:rPr>
        <w:t xml:space="preserve"> </w:t>
      </w:r>
      <w:r w:rsidRPr="00F008A6">
        <w:rPr>
          <w:spacing w:val="-5"/>
        </w:rPr>
        <w:t>site,</w:t>
      </w:r>
      <w:r>
        <w:rPr>
          <w:spacing w:val="-5"/>
        </w:rPr>
        <w:t xml:space="preserve"> </w:t>
      </w:r>
      <w:r w:rsidRPr="00F008A6">
        <w:rPr>
          <w:spacing w:val="-5"/>
        </w:rPr>
        <w:t>there was an even more long-term perception of continuity in education.</w:t>
      </w:r>
    </w:p>
    <w:p w:rsidR="0062684A" w:rsidRPr="00F008A6" w:rsidRDefault="0062684A" w:rsidP="00F008A6">
      <w:pPr>
        <w:pStyle w:val="BodyText"/>
        <w:ind w:left="1133"/>
        <w:rPr>
          <w:spacing w:val="-5"/>
        </w:rPr>
      </w:pPr>
      <w:r w:rsidRPr="00F008A6">
        <w:rPr>
          <w:spacing w:val="-5"/>
        </w:rPr>
        <w:t>For co-located primary and secondary schools, educational pathways may be clearer to families because of the familiar physical environment, as well as increased opportunities for interaction with other students who are at a later point in the pathway. There may</w:t>
      </w:r>
      <w:r>
        <w:rPr>
          <w:spacing w:val="-5"/>
        </w:rPr>
        <w:t xml:space="preserve"> </w:t>
      </w:r>
      <w:r w:rsidRPr="00F008A6">
        <w:rPr>
          <w:spacing w:val="-5"/>
        </w:rPr>
        <w:t>also be a sense of</w:t>
      </w:r>
      <w:r>
        <w:rPr>
          <w:spacing w:val="-5"/>
        </w:rPr>
        <w:t xml:space="preserve"> </w:t>
      </w:r>
      <w:r w:rsidRPr="00F008A6">
        <w:rPr>
          <w:spacing w:val="-5"/>
        </w:rPr>
        <w:t>opportunity</w:t>
      </w:r>
      <w:r>
        <w:rPr>
          <w:spacing w:val="-5"/>
        </w:rPr>
        <w:t xml:space="preserve"> </w:t>
      </w:r>
      <w:r w:rsidRPr="00F008A6">
        <w:rPr>
          <w:spacing w:val="-5"/>
        </w:rPr>
        <w:t>from having a greater range of specialised facilities, equipment</w:t>
      </w:r>
      <w:r>
        <w:rPr>
          <w:spacing w:val="-5"/>
        </w:rPr>
        <w:t xml:space="preserve"> </w:t>
      </w:r>
      <w:r w:rsidRPr="00F008A6">
        <w:rPr>
          <w:spacing w:val="-5"/>
        </w:rPr>
        <w:t>and resources on site. Some of</w:t>
      </w:r>
      <w:r>
        <w:rPr>
          <w:spacing w:val="-5"/>
        </w:rPr>
        <w:t xml:space="preserve"> </w:t>
      </w:r>
      <w:r w:rsidRPr="00F008A6">
        <w:rPr>
          <w:spacing w:val="-5"/>
        </w:rPr>
        <w:t>these issues are enabled by</w:t>
      </w:r>
      <w:r>
        <w:rPr>
          <w:spacing w:val="-5"/>
        </w:rPr>
        <w:t xml:space="preserve"> </w:t>
      </w:r>
      <w:r w:rsidRPr="00F008A6">
        <w:rPr>
          <w:spacing w:val="-5"/>
        </w:rPr>
        <w:t>co-location but</w:t>
      </w:r>
      <w:r>
        <w:rPr>
          <w:spacing w:val="-5"/>
        </w:rPr>
        <w:t xml:space="preserve"> </w:t>
      </w:r>
      <w:r w:rsidRPr="00F008A6">
        <w:rPr>
          <w:spacing w:val="-5"/>
        </w:rPr>
        <w:t>could be undertaken on separate sites, for example, by schools sharing</w:t>
      </w:r>
      <w:r>
        <w:rPr>
          <w:spacing w:val="-5"/>
        </w:rPr>
        <w:t xml:space="preserve"> </w:t>
      </w:r>
      <w:r w:rsidRPr="00F008A6">
        <w:rPr>
          <w:spacing w:val="-5"/>
        </w:rPr>
        <w:t>facilities based</w:t>
      </w:r>
      <w:r>
        <w:rPr>
          <w:spacing w:val="-5"/>
        </w:rPr>
        <w:t xml:space="preserve"> </w:t>
      </w:r>
      <w:r w:rsidRPr="00F008A6">
        <w:rPr>
          <w:spacing w:val="-5"/>
        </w:rPr>
        <w:t>at different sites such</w:t>
      </w:r>
      <w:r>
        <w:rPr>
          <w:spacing w:val="-5"/>
        </w:rPr>
        <w:t xml:space="preserve"> </w:t>
      </w:r>
      <w:r w:rsidRPr="00F008A6">
        <w:rPr>
          <w:spacing w:val="-5"/>
        </w:rPr>
        <w:t>as kitchens or</w:t>
      </w:r>
      <w:r>
        <w:rPr>
          <w:spacing w:val="-5"/>
        </w:rPr>
        <w:t xml:space="preserve"> </w:t>
      </w:r>
      <w:r w:rsidRPr="00F008A6">
        <w:rPr>
          <w:spacing w:val="-5"/>
        </w:rPr>
        <w:t>computer</w:t>
      </w:r>
      <w:r>
        <w:rPr>
          <w:spacing w:val="-5"/>
        </w:rPr>
        <w:t xml:space="preserve"> </w:t>
      </w:r>
      <w:r w:rsidRPr="00F008A6">
        <w:rPr>
          <w:spacing w:val="-5"/>
        </w:rPr>
        <w:t>labs.</w:t>
      </w:r>
    </w:p>
    <w:p w:rsidR="0062684A" w:rsidRDefault="0062684A" w:rsidP="00F008A6">
      <w:pPr>
        <w:pStyle w:val="BodyText"/>
        <w:ind w:left="1133"/>
        <w:rPr>
          <w:color w:val="000000"/>
        </w:rPr>
      </w:pPr>
      <w:r w:rsidRPr="00F008A6">
        <w:rPr>
          <w:spacing w:val="-5"/>
        </w:rPr>
        <w:t>For refugee families, educational aspirations were affected by their experience overseas. Their priorities immediately after arrival in Australia were health, security and safety, rather than education. Stakeholders believed</w:t>
      </w:r>
      <w:r>
        <w:rPr>
          <w:spacing w:val="-5"/>
        </w:rPr>
        <w:t xml:space="preserve"> </w:t>
      </w:r>
      <w:r w:rsidRPr="00F008A6">
        <w:rPr>
          <w:spacing w:val="-5"/>
        </w:rPr>
        <w:t>that if refugee</w:t>
      </w:r>
      <w:r>
        <w:rPr>
          <w:spacing w:val="-5"/>
        </w:rPr>
        <w:t xml:space="preserve"> </w:t>
      </w:r>
      <w:r w:rsidRPr="00F008A6">
        <w:rPr>
          <w:spacing w:val="-5"/>
        </w:rPr>
        <w:t>families were</w:t>
      </w:r>
      <w:r>
        <w:rPr>
          <w:spacing w:val="-5"/>
        </w:rPr>
        <w:t xml:space="preserve"> </w:t>
      </w:r>
      <w:r w:rsidRPr="00F008A6">
        <w:rPr>
          <w:spacing w:val="-5"/>
        </w:rPr>
        <w:t>provided</w:t>
      </w:r>
      <w:r>
        <w:rPr>
          <w:spacing w:val="-5"/>
        </w:rPr>
        <w:t xml:space="preserve"> </w:t>
      </w:r>
      <w:r w:rsidRPr="00F008A6">
        <w:rPr>
          <w:spacing w:val="-5"/>
        </w:rPr>
        <w:t>with</w:t>
      </w:r>
      <w:r>
        <w:rPr>
          <w:spacing w:val="-5"/>
        </w:rPr>
        <w:t xml:space="preserve"> </w:t>
      </w:r>
      <w:r w:rsidRPr="00F008A6">
        <w:rPr>
          <w:spacing w:val="-5"/>
        </w:rPr>
        <w:t>skilled support,</w:t>
      </w:r>
      <w:r>
        <w:rPr>
          <w:spacing w:val="-5"/>
        </w:rPr>
        <w:t xml:space="preserve"> </w:t>
      </w:r>
      <w:r w:rsidRPr="00F008A6">
        <w:rPr>
          <w:spacing w:val="-5"/>
        </w:rPr>
        <w:t>their</w:t>
      </w:r>
      <w:r>
        <w:rPr>
          <w:spacing w:val="-5"/>
        </w:rPr>
        <w:t xml:space="preserve"> </w:t>
      </w:r>
      <w:r w:rsidRPr="00F008A6">
        <w:rPr>
          <w:spacing w:val="-5"/>
        </w:rPr>
        <w:t xml:space="preserve">educational </w:t>
      </w:r>
      <w:r w:rsidRPr="00F008A6">
        <w:rPr>
          <w:spacing w:val="-5"/>
        </w:rPr>
        <w:lastRenderedPageBreak/>
        <w:t>aspirations would</w:t>
      </w:r>
      <w:r>
        <w:rPr>
          <w:spacing w:val="-5"/>
        </w:rPr>
        <w:t xml:space="preserve"> </w:t>
      </w:r>
      <w:r>
        <w:t>change</w:t>
      </w:r>
      <w:r>
        <w:rPr>
          <w:spacing w:val="-5"/>
        </w:rPr>
        <w:t xml:space="preserve"> </w:t>
      </w:r>
      <w:r>
        <w:t>over</w:t>
      </w:r>
      <w:r>
        <w:rPr>
          <w:spacing w:val="-5"/>
        </w:rPr>
        <w:t xml:space="preserve"> </w:t>
      </w:r>
      <w:r>
        <w:t>time.</w:t>
      </w:r>
    </w:p>
    <w:p w:rsidR="0062684A" w:rsidRPr="00F30705" w:rsidRDefault="0062684A" w:rsidP="00F30705">
      <w:pPr>
        <w:pStyle w:val="Heading3"/>
        <w:ind w:firstLine="1021"/>
        <w:rPr>
          <w:color w:val="9EB794"/>
        </w:rPr>
      </w:pPr>
      <w:bookmarkStart w:id="57" w:name="_Toc443398734"/>
      <w:r>
        <w:rPr>
          <w:color w:val="9EB794"/>
        </w:rPr>
        <w:t>Workforce</w:t>
      </w:r>
      <w:r w:rsidRPr="00F008A6">
        <w:rPr>
          <w:color w:val="9EB794"/>
        </w:rPr>
        <w:t xml:space="preserve"> </w:t>
      </w:r>
      <w:r>
        <w:rPr>
          <w:color w:val="9EB794"/>
        </w:rPr>
        <w:t>participation</w:t>
      </w:r>
      <w:bookmarkEnd w:id="57"/>
    </w:p>
    <w:p w:rsidR="0062684A" w:rsidRPr="00F008A6" w:rsidRDefault="0062684A" w:rsidP="00F008A6">
      <w:pPr>
        <w:pStyle w:val="BodyText"/>
        <w:ind w:left="1133"/>
        <w:rPr>
          <w:spacing w:val="-5"/>
        </w:rPr>
      </w:pPr>
      <w:r w:rsidRPr="00F008A6">
        <w:rPr>
          <w:spacing w:val="-5"/>
        </w:rPr>
        <w:t>As</w:t>
      </w:r>
      <w:r>
        <w:rPr>
          <w:spacing w:val="-5"/>
        </w:rPr>
        <w:t xml:space="preserve"> </w:t>
      </w:r>
      <w:r w:rsidRPr="00F008A6">
        <w:rPr>
          <w:spacing w:val="-5"/>
        </w:rPr>
        <w:t>a result</w:t>
      </w:r>
      <w:r>
        <w:rPr>
          <w:spacing w:val="-5"/>
        </w:rPr>
        <w:t xml:space="preserve"> </w:t>
      </w:r>
      <w:r w:rsidRPr="00F008A6">
        <w:rPr>
          <w:spacing w:val="-5"/>
        </w:rPr>
        <w:t>of adult</w:t>
      </w:r>
      <w:r>
        <w:rPr>
          <w:spacing w:val="-5"/>
        </w:rPr>
        <w:t xml:space="preserve"> </w:t>
      </w:r>
      <w:r w:rsidRPr="00F008A6">
        <w:rPr>
          <w:spacing w:val="-5"/>
        </w:rPr>
        <w:t>learning programs,</w:t>
      </w:r>
      <w:r>
        <w:rPr>
          <w:spacing w:val="-5"/>
        </w:rPr>
        <w:t xml:space="preserve"> </w:t>
      </w:r>
      <w:r w:rsidRPr="00F008A6">
        <w:rPr>
          <w:spacing w:val="-5"/>
        </w:rPr>
        <w:t>volunteering and extended or onsite child care, some families</w:t>
      </w:r>
      <w:r>
        <w:rPr>
          <w:spacing w:val="-5"/>
        </w:rPr>
        <w:t xml:space="preserve"> </w:t>
      </w:r>
      <w:r w:rsidRPr="00F008A6">
        <w:rPr>
          <w:spacing w:val="-5"/>
        </w:rPr>
        <w:t>were better able to participate in the</w:t>
      </w:r>
      <w:r w:rsidR="00F008A6">
        <w:rPr>
          <w:spacing w:val="-5"/>
        </w:rPr>
        <w:t xml:space="preserve"> </w:t>
      </w:r>
      <w:r w:rsidRPr="00F008A6">
        <w:rPr>
          <w:spacing w:val="-5"/>
        </w:rPr>
        <w:t>community</w:t>
      </w:r>
      <w:r>
        <w:rPr>
          <w:spacing w:val="-5"/>
        </w:rPr>
        <w:t xml:space="preserve"> </w:t>
      </w:r>
      <w:r w:rsidRPr="00F008A6">
        <w:rPr>
          <w:spacing w:val="-5"/>
        </w:rPr>
        <w:t>and services, and to have a greater participation in the economy. Adult learning programs could lead to employment, volunteering could provide skills, and child care could enable workforce participation.</w:t>
      </w:r>
    </w:p>
    <w:p w:rsidR="0062684A" w:rsidRPr="00F008A6" w:rsidRDefault="0062684A" w:rsidP="00F008A6">
      <w:pPr>
        <w:pStyle w:val="BodyText"/>
        <w:ind w:left="1133"/>
        <w:rPr>
          <w:spacing w:val="-5"/>
        </w:rPr>
      </w:pPr>
      <w:r w:rsidRPr="00F008A6">
        <w:rPr>
          <w:spacing w:val="-5"/>
        </w:rPr>
        <w:t>Integration of long day</w:t>
      </w:r>
      <w:r>
        <w:rPr>
          <w:spacing w:val="-5"/>
        </w:rPr>
        <w:t xml:space="preserve"> </w:t>
      </w:r>
      <w:r w:rsidRPr="00F008A6">
        <w:rPr>
          <w:spacing w:val="-5"/>
        </w:rPr>
        <w:t>care and Maternal</w:t>
      </w:r>
      <w:r>
        <w:rPr>
          <w:spacing w:val="-5"/>
        </w:rPr>
        <w:t xml:space="preserve"> </w:t>
      </w:r>
      <w:r w:rsidRPr="00F008A6">
        <w:rPr>
          <w:spacing w:val="-5"/>
        </w:rPr>
        <w:t>and Child Health (MCH) services also assisted parents to participate in the workforce, particularly parents with</w:t>
      </w:r>
      <w:r>
        <w:rPr>
          <w:spacing w:val="-5"/>
        </w:rPr>
        <w:t xml:space="preserve"> </w:t>
      </w:r>
      <w:r w:rsidRPr="00F008A6">
        <w:rPr>
          <w:spacing w:val="-5"/>
        </w:rPr>
        <w:t>kindergarten-age</w:t>
      </w:r>
      <w:r>
        <w:rPr>
          <w:spacing w:val="-5"/>
        </w:rPr>
        <w:t xml:space="preserve"> </w:t>
      </w:r>
      <w:r w:rsidRPr="00F008A6">
        <w:rPr>
          <w:spacing w:val="-5"/>
        </w:rPr>
        <w:t>children.</w:t>
      </w:r>
      <w:r>
        <w:rPr>
          <w:spacing w:val="-5"/>
        </w:rPr>
        <w:t xml:space="preserve"> </w:t>
      </w:r>
      <w:r w:rsidRPr="00F008A6">
        <w:rPr>
          <w:spacing w:val="-5"/>
        </w:rPr>
        <w:t>One</w:t>
      </w:r>
      <w:r>
        <w:rPr>
          <w:spacing w:val="-5"/>
        </w:rPr>
        <w:t xml:space="preserve"> </w:t>
      </w:r>
      <w:r w:rsidRPr="00F008A6">
        <w:rPr>
          <w:spacing w:val="-5"/>
        </w:rPr>
        <w:t>centre</w:t>
      </w:r>
      <w:r>
        <w:rPr>
          <w:spacing w:val="-5"/>
        </w:rPr>
        <w:t xml:space="preserve"> </w:t>
      </w:r>
      <w:r w:rsidRPr="00F008A6">
        <w:rPr>
          <w:spacing w:val="-5"/>
        </w:rPr>
        <w:t>had</w:t>
      </w:r>
      <w:r>
        <w:rPr>
          <w:spacing w:val="-5"/>
        </w:rPr>
        <w:t xml:space="preserve"> </w:t>
      </w:r>
      <w:r w:rsidRPr="00F008A6">
        <w:rPr>
          <w:spacing w:val="-5"/>
        </w:rPr>
        <w:t>reconfigured</w:t>
      </w:r>
      <w:r>
        <w:rPr>
          <w:spacing w:val="-5"/>
        </w:rPr>
        <w:t xml:space="preserve"> </w:t>
      </w:r>
      <w:r w:rsidRPr="00F008A6">
        <w:rPr>
          <w:spacing w:val="-5"/>
        </w:rPr>
        <w:t>its books</w:t>
      </w:r>
      <w:r w:rsidR="00F008A6">
        <w:rPr>
          <w:spacing w:val="-5"/>
        </w:rPr>
        <w:t xml:space="preserve"> </w:t>
      </w:r>
      <w:r w:rsidRPr="00F008A6">
        <w:rPr>
          <w:spacing w:val="-5"/>
        </w:rPr>
        <w:t>to</w:t>
      </w:r>
      <w:r>
        <w:rPr>
          <w:spacing w:val="-5"/>
        </w:rPr>
        <w:t xml:space="preserve"> </w:t>
      </w:r>
      <w:r w:rsidRPr="00F008A6">
        <w:rPr>
          <w:spacing w:val="-5"/>
        </w:rPr>
        <w:t>enable</w:t>
      </w:r>
      <w:r>
        <w:rPr>
          <w:spacing w:val="-5"/>
        </w:rPr>
        <w:t xml:space="preserve"> </w:t>
      </w:r>
      <w:r w:rsidRPr="00F008A6">
        <w:rPr>
          <w:spacing w:val="-5"/>
        </w:rPr>
        <w:t>families to visit MCH</w:t>
      </w:r>
      <w:r>
        <w:rPr>
          <w:spacing w:val="-5"/>
        </w:rPr>
        <w:t xml:space="preserve"> </w:t>
      </w:r>
      <w:r w:rsidRPr="00F008A6">
        <w:rPr>
          <w:spacing w:val="-5"/>
        </w:rPr>
        <w:t>before</w:t>
      </w:r>
      <w:r>
        <w:rPr>
          <w:spacing w:val="-5"/>
        </w:rPr>
        <w:t xml:space="preserve"> </w:t>
      </w:r>
      <w:r w:rsidRPr="00F008A6">
        <w:rPr>
          <w:spacing w:val="-5"/>
        </w:rPr>
        <w:t>childcare,</w:t>
      </w:r>
      <w:r>
        <w:rPr>
          <w:spacing w:val="-5"/>
        </w:rPr>
        <w:t xml:space="preserve"> </w:t>
      </w:r>
      <w:r w:rsidRPr="00F008A6">
        <w:rPr>
          <w:spacing w:val="-5"/>
        </w:rPr>
        <w:t>or</w:t>
      </w:r>
      <w:r>
        <w:rPr>
          <w:spacing w:val="-5"/>
        </w:rPr>
        <w:t xml:space="preserve"> </w:t>
      </w:r>
      <w:r w:rsidRPr="00F008A6">
        <w:rPr>
          <w:spacing w:val="-5"/>
        </w:rPr>
        <w:t>school drop</w:t>
      </w:r>
      <w:r>
        <w:rPr>
          <w:spacing w:val="-5"/>
        </w:rPr>
        <w:t xml:space="preserve"> </w:t>
      </w:r>
      <w:r w:rsidRPr="00F008A6">
        <w:rPr>
          <w:spacing w:val="-5"/>
        </w:rPr>
        <w:t>off.</w:t>
      </w:r>
    </w:p>
    <w:p w:rsidR="0062684A" w:rsidRPr="00F008A6" w:rsidRDefault="0062684A" w:rsidP="00F30705">
      <w:pPr>
        <w:pStyle w:val="Heading3"/>
        <w:ind w:firstLine="1021"/>
        <w:rPr>
          <w:color w:val="9EB794"/>
        </w:rPr>
      </w:pPr>
      <w:bookmarkStart w:id="58" w:name="_Toc443398735"/>
      <w:r>
        <w:rPr>
          <w:color w:val="9EB794"/>
        </w:rPr>
        <w:t>Adult learning and out-of-school opportunities for</w:t>
      </w:r>
      <w:r w:rsidRPr="00F008A6">
        <w:rPr>
          <w:color w:val="9EB794"/>
        </w:rPr>
        <w:t xml:space="preserve"> </w:t>
      </w:r>
      <w:r>
        <w:rPr>
          <w:color w:val="9EB794"/>
        </w:rPr>
        <w:t>students</w:t>
      </w:r>
      <w:bookmarkEnd w:id="58"/>
    </w:p>
    <w:p w:rsidR="0062684A" w:rsidRPr="00F008A6" w:rsidRDefault="0062684A" w:rsidP="00F008A6">
      <w:pPr>
        <w:pStyle w:val="BodyText"/>
        <w:ind w:left="1133"/>
        <w:rPr>
          <w:spacing w:val="-5"/>
        </w:rPr>
      </w:pPr>
      <w:r w:rsidRPr="00F008A6">
        <w:rPr>
          <w:spacing w:val="-5"/>
        </w:rPr>
        <w:t>Co-location and integration created diversified learning opportunities for children, strengthening their self-esteem. There was an enormous range of opportunities, from international study tours, to ‘try a trade’ programs, to helping to run a community café and sports. Children who</w:t>
      </w:r>
    </w:p>
    <w:p w:rsidR="0062684A" w:rsidRPr="00F008A6" w:rsidRDefault="0062684A" w:rsidP="00F008A6">
      <w:pPr>
        <w:pStyle w:val="BodyText"/>
        <w:ind w:left="1133"/>
        <w:rPr>
          <w:spacing w:val="-5"/>
        </w:rPr>
      </w:pPr>
      <w:proofErr w:type="gramStart"/>
      <w:r w:rsidRPr="00F008A6">
        <w:rPr>
          <w:spacing w:val="-5"/>
        </w:rPr>
        <w:t>were</w:t>
      </w:r>
      <w:proofErr w:type="gramEnd"/>
      <w:r w:rsidRPr="00F008A6">
        <w:rPr>
          <w:spacing w:val="-5"/>
        </w:rPr>
        <w:t xml:space="preserve"> exposed to a greater diversity of</w:t>
      </w:r>
      <w:r>
        <w:rPr>
          <w:spacing w:val="-5"/>
        </w:rPr>
        <w:t xml:space="preserve"> </w:t>
      </w:r>
      <w:r w:rsidRPr="00F008A6">
        <w:rPr>
          <w:spacing w:val="-5"/>
        </w:rPr>
        <w:t>experiences</w:t>
      </w:r>
      <w:r>
        <w:rPr>
          <w:spacing w:val="-5"/>
        </w:rPr>
        <w:t xml:space="preserve"> </w:t>
      </w:r>
      <w:r w:rsidRPr="00F008A6">
        <w:rPr>
          <w:spacing w:val="-5"/>
        </w:rPr>
        <w:t>in or beyond the school were reported to hold higher aspirations for their future achievement.</w:t>
      </w:r>
    </w:p>
    <w:p w:rsidR="0062684A" w:rsidRPr="00F008A6" w:rsidRDefault="0062684A" w:rsidP="00F008A6">
      <w:pPr>
        <w:pStyle w:val="BodyText"/>
        <w:ind w:left="1133"/>
        <w:rPr>
          <w:spacing w:val="-5"/>
        </w:rPr>
      </w:pPr>
      <w:r w:rsidRPr="00F008A6">
        <w:rPr>
          <w:spacing w:val="-5"/>
        </w:rPr>
        <w:t>Co-location and integration have also created opportunities for parents and the community to become more involved in their own learning and professional development. For them, an equally broad range of programs was often available, including healthy eating, leadership training and adult education which could lead to a career in community services or aged care.</w:t>
      </w:r>
    </w:p>
    <w:p w:rsidR="0062684A" w:rsidRPr="00F008A6" w:rsidRDefault="0062684A" w:rsidP="00F008A6">
      <w:pPr>
        <w:pStyle w:val="BodyText"/>
        <w:ind w:left="1133"/>
        <w:rPr>
          <w:spacing w:val="-5"/>
        </w:rPr>
      </w:pPr>
      <w:r w:rsidRPr="00F008A6">
        <w:rPr>
          <w:spacing w:val="-5"/>
        </w:rPr>
        <w:t>Stakeholders</w:t>
      </w:r>
      <w:r>
        <w:rPr>
          <w:spacing w:val="-5"/>
        </w:rPr>
        <w:t xml:space="preserve"> </w:t>
      </w:r>
      <w:r w:rsidRPr="00F008A6">
        <w:rPr>
          <w:spacing w:val="-5"/>
        </w:rPr>
        <w:t>reported that</w:t>
      </w:r>
      <w:r>
        <w:rPr>
          <w:spacing w:val="-5"/>
        </w:rPr>
        <w:t xml:space="preserve"> </w:t>
      </w:r>
      <w:r w:rsidRPr="00F008A6">
        <w:rPr>
          <w:spacing w:val="-5"/>
        </w:rPr>
        <w:t>some families</w:t>
      </w:r>
      <w:r>
        <w:rPr>
          <w:spacing w:val="-5"/>
        </w:rPr>
        <w:t xml:space="preserve"> </w:t>
      </w:r>
      <w:r w:rsidRPr="00F008A6">
        <w:rPr>
          <w:spacing w:val="-5"/>
        </w:rPr>
        <w:t>who had access</w:t>
      </w:r>
      <w:r>
        <w:rPr>
          <w:spacing w:val="-5"/>
        </w:rPr>
        <w:t xml:space="preserve"> </w:t>
      </w:r>
      <w:r w:rsidRPr="00F008A6">
        <w:rPr>
          <w:spacing w:val="-5"/>
        </w:rPr>
        <w:t>to education and training through co-located or integrated services, had subsequently pursued further education, employment and increased their social participation.</w:t>
      </w:r>
    </w:p>
    <w:p w:rsidR="0062684A" w:rsidRDefault="0062684A" w:rsidP="00096D6B">
      <w:pPr>
        <w:pStyle w:val="BodyText"/>
        <w:sectPr w:rsidR="0062684A" w:rsidSect="00F008A6">
          <w:footerReference w:type="default" r:id="rId15"/>
          <w:type w:val="continuous"/>
          <w:pgSz w:w="16840" w:h="11910" w:orient="landscape"/>
          <w:pgMar w:top="780" w:right="1560" w:bottom="280" w:left="0" w:header="720" w:footer="737" w:gutter="0"/>
          <w:cols w:space="40"/>
          <w:noEndnote/>
          <w:docGrid w:linePitch="326"/>
        </w:sectPr>
      </w:pPr>
    </w:p>
    <w:p w:rsidR="0062684A" w:rsidRDefault="0062684A" w:rsidP="00096D6B">
      <w:pPr>
        <w:pStyle w:val="BodyText"/>
        <w:sectPr w:rsidR="0062684A">
          <w:type w:val="continuous"/>
          <w:pgSz w:w="16840" w:h="11910" w:orient="landscape"/>
          <w:pgMar w:top="780" w:right="1560" w:bottom="280" w:left="0" w:header="720" w:footer="720" w:gutter="0"/>
          <w:cols w:space="720" w:equalWidth="0">
            <w:col w:w="15280"/>
          </w:cols>
          <w:noEndnote/>
        </w:sectPr>
      </w:pPr>
    </w:p>
    <w:p w:rsidR="0062684A" w:rsidRDefault="0062684A" w:rsidP="00096D6B">
      <w:pPr>
        <w:pStyle w:val="BodyText"/>
      </w:pPr>
    </w:p>
    <w:p w:rsidR="0062684A" w:rsidRDefault="0062684A" w:rsidP="00096D6B">
      <w:pPr>
        <w:pStyle w:val="BodyText"/>
      </w:pPr>
    </w:p>
    <w:p w:rsidR="0062684A" w:rsidRPr="00F30705" w:rsidRDefault="0062684A" w:rsidP="00F30705">
      <w:pPr>
        <w:pStyle w:val="Heading2"/>
        <w:ind w:firstLine="1021"/>
        <w:rPr>
          <w:color w:val="72B5B1"/>
        </w:rPr>
      </w:pPr>
      <w:bookmarkStart w:id="59" w:name="_Toc443398736"/>
      <w:r w:rsidRPr="00F30705">
        <w:rPr>
          <w:color w:val="72B5B1"/>
        </w:rPr>
        <w:t>Outcome 4: Effective use of</w:t>
      </w:r>
      <w:r w:rsidRPr="00F30705">
        <w:rPr>
          <w:color w:val="72B5B1"/>
          <w:spacing w:val="-25"/>
        </w:rPr>
        <w:t xml:space="preserve"> </w:t>
      </w:r>
      <w:r w:rsidRPr="00F30705">
        <w:rPr>
          <w:color w:val="72B5B1"/>
        </w:rPr>
        <w:t>community resources and</w:t>
      </w:r>
      <w:r w:rsidRPr="00F30705">
        <w:rPr>
          <w:color w:val="72B5B1"/>
          <w:spacing w:val="-31"/>
        </w:rPr>
        <w:t xml:space="preserve"> </w:t>
      </w:r>
      <w:r w:rsidRPr="00F30705">
        <w:rPr>
          <w:color w:val="72B5B1"/>
        </w:rPr>
        <w:t>infrastructure</w:t>
      </w:r>
      <w:bookmarkEnd w:id="59"/>
    </w:p>
    <w:p w:rsidR="0062684A" w:rsidRPr="00F008A6" w:rsidRDefault="0062684A" w:rsidP="00F008A6">
      <w:pPr>
        <w:pStyle w:val="BodyText"/>
        <w:ind w:left="1133"/>
        <w:rPr>
          <w:spacing w:val="-5"/>
        </w:rPr>
      </w:pPr>
      <w:r w:rsidRPr="00F008A6">
        <w:rPr>
          <w:spacing w:val="-5"/>
        </w:rPr>
        <w:t>The strategic evaluation identified that co-location and integration made a positive contribution to the effective</w:t>
      </w:r>
      <w:r w:rsidR="00F008A6">
        <w:rPr>
          <w:spacing w:val="-5"/>
        </w:rPr>
        <w:t xml:space="preserve"> </w:t>
      </w:r>
      <w:r w:rsidRPr="00F008A6">
        <w:rPr>
          <w:spacing w:val="-5"/>
        </w:rPr>
        <w:t>use of community resources and infrastructure. Co-location made increased use of</w:t>
      </w:r>
      <w:r>
        <w:rPr>
          <w:spacing w:val="-5"/>
        </w:rPr>
        <w:t xml:space="preserve"> </w:t>
      </w:r>
      <w:r w:rsidRPr="00F008A6">
        <w:rPr>
          <w:spacing w:val="-5"/>
        </w:rPr>
        <w:t>facilities</w:t>
      </w:r>
      <w:r>
        <w:rPr>
          <w:spacing w:val="-5"/>
        </w:rPr>
        <w:t xml:space="preserve"> </w:t>
      </w:r>
      <w:r w:rsidRPr="00F008A6">
        <w:rPr>
          <w:spacing w:val="-5"/>
        </w:rPr>
        <w:t>possible.</w:t>
      </w:r>
      <w:r>
        <w:rPr>
          <w:spacing w:val="-5"/>
        </w:rPr>
        <w:t xml:space="preserve"> </w:t>
      </w:r>
      <w:r w:rsidRPr="00F008A6">
        <w:rPr>
          <w:spacing w:val="-5"/>
        </w:rPr>
        <w:t>When the facilities</w:t>
      </w:r>
      <w:r>
        <w:rPr>
          <w:spacing w:val="-5"/>
        </w:rPr>
        <w:t xml:space="preserve"> </w:t>
      </w:r>
      <w:r w:rsidRPr="00F008A6">
        <w:rPr>
          <w:spacing w:val="-5"/>
        </w:rPr>
        <w:t>were being used effectively:</w:t>
      </w:r>
    </w:p>
    <w:p w:rsidR="0062684A" w:rsidRPr="00F008A6" w:rsidRDefault="0062684A" w:rsidP="00F008A6">
      <w:pPr>
        <w:pStyle w:val="BodyText"/>
        <w:numPr>
          <w:ilvl w:val="0"/>
          <w:numId w:val="14"/>
        </w:numPr>
        <w:rPr>
          <w:spacing w:val="-5"/>
        </w:rPr>
      </w:pPr>
      <w:r w:rsidRPr="00F008A6">
        <w:rPr>
          <w:spacing w:val="-5"/>
        </w:rPr>
        <w:t>more groups used the facilities more often than before</w:t>
      </w:r>
    </w:p>
    <w:p w:rsidR="0062684A" w:rsidRPr="00F008A6" w:rsidRDefault="0062684A" w:rsidP="00F008A6">
      <w:pPr>
        <w:pStyle w:val="BodyText"/>
        <w:numPr>
          <w:ilvl w:val="0"/>
          <w:numId w:val="14"/>
        </w:numPr>
        <w:rPr>
          <w:spacing w:val="-5"/>
        </w:rPr>
      </w:pPr>
      <w:r w:rsidRPr="00F008A6">
        <w:rPr>
          <w:spacing w:val="-5"/>
        </w:rPr>
        <w:t>a wider range of groups used the facilities</w:t>
      </w:r>
    </w:p>
    <w:p w:rsidR="0062684A" w:rsidRPr="00F008A6" w:rsidRDefault="0062684A" w:rsidP="00F008A6">
      <w:pPr>
        <w:pStyle w:val="BodyText"/>
        <w:numPr>
          <w:ilvl w:val="0"/>
          <w:numId w:val="14"/>
        </w:numPr>
        <w:rPr>
          <w:spacing w:val="-5"/>
        </w:rPr>
      </w:pPr>
      <w:r w:rsidRPr="00F008A6">
        <w:rPr>
          <w:spacing w:val="-5"/>
        </w:rPr>
        <w:t>revenue was raised from users of the facilities or services or there were social or other benefits from the use of the facilities</w:t>
      </w:r>
    </w:p>
    <w:p w:rsidR="0062684A" w:rsidRPr="00F008A6" w:rsidRDefault="0062684A" w:rsidP="00F008A6">
      <w:pPr>
        <w:pStyle w:val="BodyText"/>
        <w:numPr>
          <w:ilvl w:val="0"/>
          <w:numId w:val="14"/>
        </w:numPr>
        <w:rPr>
          <w:spacing w:val="-5"/>
        </w:rPr>
      </w:pPr>
      <w:proofErr w:type="gramStart"/>
      <w:r w:rsidRPr="00F008A6">
        <w:rPr>
          <w:spacing w:val="-5"/>
        </w:rPr>
        <w:t>there</w:t>
      </w:r>
      <w:proofErr w:type="gramEnd"/>
      <w:r w:rsidRPr="00F008A6">
        <w:rPr>
          <w:spacing w:val="-5"/>
        </w:rPr>
        <w:t xml:space="preserve"> were cost savings through shared facilities.</w:t>
      </w:r>
    </w:p>
    <w:p w:rsidR="00F008A6" w:rsidRDefault="00F008A6">
      <w:pPr>
        <w:pStyle w:val="Heading5"/>
        <w:kinsoku w:val="0"/>
        <w:overflowPunct w:val="0"/>
        <w:spacing w:before="0"/>
        <w:ind w:left="1133" w:right="1637"/>
        <w:rPr>
          <w:color w:val="72B5B1"/>
        </w:rPr>
      </w:pPr>
    </w:p>
    <w:p w:rsidR="0062684A" w:rsidRPr="00F30705" w:rsidRDefault="0062684A" w:rsidP="00F30705">
      <w:pPr>
        <w:pStyle w:val="Heading3"/>
        <w:ind w:firstLine="1021"/>
        <w:rPr>
          <w:b/>
          <w:bCs/>
          <w:color w:val="72B5B1"/>
        </w:rPr>
      </w:pPr>
      <w:bookmarkStart w:id="60" w:name="_Toc443398737"/>
      <w:r w:rsidRPr="00F30705">
        <w:rPr>
          <w:color w:val="72B5B1"/>
        </w:rPr>
        <w:t>Use of facilities and</w:t>
      </w:r>
      <w:r w:rsidRPr="00F30705">
        <w:rPr>
          <w:color w:val="72B5B1"/>
          <w:spacing w:val="-13"/>
        </w:rPr>
        <w:t xml:space="preserve"> </w:t>
      </w:r>
      <w:r w:rsidRPr="00F30705">
        <w:rPr>
          <w:color w:val="72B5B1"/>
        </w:rPr>
        <w:t>services</w:t>
      </w:r>
      <w:bookmarkEnd w:id="60"/>
    </w:p>
    <w:p w:rsidR="0062684A" w:rsidRPr="00F008A6" w:rsidRDefault="0062684A" w:rsidP="00F008A6">
      <w:pPr>
        <w:pStyle w:val="BodyText"/>
        <w:ind w:left="1133"/>
        <w:rPr>
          <w:spacing w:val="-5"/>
        </w:rPr>
      </w:pPr>
      <w:r w:rsidRPr="00F008A6">
        <w:rPr>
          <w:spacing w:val="-5"/>
        </w:rPr>
        <w:t>Facilities shared by multiple services, such as meeting rooms, libraries and gymnasiums, were used by more clients more often. Early years services co-located with schools, for example, accessed libraries, gymnasiums or sports facilities. Specialised facilities in secondary schools, such as</w:t>
      </w:r>
      <w:r>
        <w:rPr>
          <w:spacing w:val="-5"/>
        </w:rPr>
        <w:t xml:space="preserve"> </w:t>
      </w:r>
      <w:r w:rsidRPr="00F008A6">
        <w:rPr>
          <w:spacing w:val="-5"/>
        </w:rPr>
        <w:t>art</w:t>
      </w:r>
      <w:r>
        <w:rPr>
          <w:spacing w:val="-5"/>
        </w:rPr>
        <w:t xml:space="preserve"> </w:t>
      </w:r>
      <w:r w:rsidRPr="00F008A6">
        <w:rPr>
          <w:spacing w:val="-5"/>
        </w:rPr>
        <w:t>rooms</w:t>
      </w:r>
      <w:r>
        <w:rPr>
          <w:spacing w:val="-5"/>
        </w:rPr>
        <w:t xml:space="preserve"> </w:t>
      </w:r>
      <w:r w:rsidRPr="00F008A6">
        <w:rPr>
          <w:spacing w:val="-5"/>
        </w:rPr>
        <w:t>and kitchens, were also used more often.</w:t>
      </w:r>
    </w:p>
    <w:p w:rsidR="0062684A" w:rsidRPr="00F008A6" w:rsidRDefault="0062684A" w:rsidP="00F008A6">
      <w:pPr>
        <w:pStyle w:val="BodyText"/>
        <w:ind w:left="1133"/>
        <w:rPr>
          <w:spacing w:val="-5"/>
        </w:rPr>
      </w:pPr>
      <w:r w:rsidRPr="00F008A6">
        <w:rPr>
          <w:spacing w:val="-5"/>
        </w:rPr>
        <w:t>For small organisations or groups with few resources, co-location also enabled them to access school facilities out-of-hours, adding to the notional cost- effectiveness of school facilities. These organisations and groups also used specialised facilities more often because they were able to access them more easily.</w:t>
      </w:r>
    </w:p>
    <w:p w:rsidR="0062684A" w:rsidRPr="00F008A6" w:rsidRDefault="0062684A" w:rsidP="00F008A6">
      <w:pPr>
        <w:pStyle w:val="BodyText"/>
        <w:ind w:left="1133"/>
        <w:rPr>
          <w:spacing w:val="-5"/>
        </w:rPr>
      </w:pPr>
      <w:r w:rsidRPr="00F008A6">
        <w:rPr>
          <w:spacing w:val="-5"/>
        </w:rPr>
        <w:t>Having a ‘one stop shop’ reduced the transport and time costs associated with users accessing multiple services, and reportedly helped families familiarise themselves</w:t>
      </w:r>
      <w:r>
        <w:rPr>
          <w:spacing w:val="-5"/>
        </w:rPr>
        <w:t xml:space="preserve"> </w:t>
      </w:r>
      <w:r w:rsidRPr="00F008A6">
        <w:rPr>
          <w:spacing w:val="-5"/>
        </w:rPr>
        <w:t>with services</w:t>
      </w:r>
      <w:r>
        <w:rPr>
          <w:spacing w:val="-5"/>
        </w:rPr>
        <w:t xml:space="preserve"> </w:t>
      </w:r>
      <w:r w:rsidRPr="00F008A6">
        <w:rPr>
          <w:spacing w:val="-5"/>
        </w:rPr>
        <w:t>and staff, making them less</w:t>
      </w:r>
      <w:r>
        <w:rPr>
          <w:spacing w:val="-5"/>
        </w:rPr>
        <w:t xml:space="preserve"> </w:t>
      </w:r>
      <w:r w:rsidRPr="00F008A6">
        <w:rPr>
          <w:spacing w:val="-5"/>
        </w:rPr>
        <w:t>anxious</w:t>
      </w:r>
      <w:r>
        <w:rPr>
          <w:spacing w:val="-5"/>
        </w:rPr>
        <w:t xml:space="preserve"> </w:t>
      </w:r>
      <w:r w:rsidRPr="00F008A6">
        <w:rPr>
          <w:spacing w:val="-5"/>
        </w:rPr>
        <w:t>about seeking help.</w:t>
      </w:r>
    </w:p>
    <w:p w:rsidR="0062684A" w:rsidRPr="00F008A6" w:rsidRDefault="0062684A" w:rsidP="00F008A6">
      <w:pPr>
        <w:pStyle w:val="BodyText"/>
        <w:ind w:left="1133"/>
        <w:rPr>
          <w:spacing w:val="-5"/>
        </w:rPr>
      </w:pPr>
      <w:r w:rsidRPr="00F008A6">
        <w:rPr>
          <w:spacing w:val="-5"/>
        </w:rPr>
        <w:t>Overall, the benefits were probably greater for service users, rather than service owners, because service users</w:t>
      </w:r>
      <w:r>
        <w:rPr>
          <w:spacing w:val="-5"/>
        </w:rPr>
        <w:t xml:space="preserve"> </w:t>
      </w:r>
      <w:r w:rsidRPr="00F008A6">
        <w:rPr>
          <w:spacing w:val="-5"/>
        </w:rPr>
        <w:t>saved costs</w:t>
      </w:r>
      <w:r>
        <w:rPr>
          <w:spacing w:val="-5"/>
        </w:rPr>
        <w:t xml:space="preserve"> </w:t>
      </w:r>
      <w:r w:rsidRPr="00F008A6">
        <w:rPr>
          <w:spacing w:val="-5"/>
        </w:rPr>
        <w:t>such as</w:t>
      </w:r>
      <w:r>
        <w:rPr>
          <w:spacing w:val="-5"/>
        </w:rPr>
        <w:t xml:space="preserve"> </w:t>
      </w:r>
      <w:r w:rsidRPr="00F008A6">
        <w:rPr>
          <w:spacing w:val="-5"/>
        </w:rPr>
        <w:t>transport</w:t>
      </w:r>
      <w:r>
        <w:rPr>
          <w:spacing w:val="-5"/>
        </w:rPr>
        <w:t xml:space="preserve"> </w:t>
      </w:r>
      <w:r w:rsidRPr="00F008A6">
        <w:rPr>
          <w:spacing w:val="-5"/>
        </w:rPr>
        <w:t xml:space="preserve">hire as a result of co-location. Co-location also brought shared services and equipment within reach, including buses, and </w:t>
      </w:r>
      <w:proofErr w:type="gramStart"/>
      <w:r w:rsidRPr="00F008A6">
        <w:rPr>
          <w:spacing w:val="-5"/>
        </w:rPr>
        <w:t>play</w:t>
      </w:r>
      <w:proofErr w:type="gramEnd"/>
      <w:r w:rsidRPr="00F008A6">
        <w:rPr>
          <w:spacing w:val="-5"/>
        </w:rPr>
        <w:t xml:space="preserve"> and sports equipment.</w:t>
      </w:r>
    </w:p>
    <w:p w:rsidR="0062684A" w:rsidRPr="00F008A6" w:rsidRDefault="0062684A" w:rsidP="00F30705">
      <w:pPr>
        <w:pStyle w:val="Heading3"/>
        <w:ind w:firstLine="1021"/>
        <w:rPr>
          <w:color w:val="72B5B1"/>
        </w:rPr>
      </w:pPr>
      <w:bookmarkStart w:id="61" w:name="_Toc443398738"/>
      <w:r>
        <w:rPr>
          <w:color w:val="72B5B1"/>
        </w:rPr>
        <w:t>Productivity</w:t>
      </w:r>
      <w:bookmarkEnd w:id="61"/>
    </w:p>
    <w:p w:rsidR="0062684A" w:rsidRPr="00F008A6" w:rsidRDefault="0062684A" w:rsidP="00F008A6">
      <w:pPr>
        <w:pStyle w:val="BodyText"/>
        <w:ind w:left="1133"/>
        <w:rPr>
          <w:spacing w:val="-5"/>
        </w:rPr>
      </w:pPr>
      <w:r w:rsidRPr="00F008A6">
        <w:rPr>
          <w:spacing w:val="-5"/>
        </w:rPr>
        <w:t>Shared administrative services and single reception points for multiple facilities allowed more client time for professionals, including educators with</w:t>
      </w:r>
      <w:r>
        <w:rPr>
          <w:spacing w:val="-5"/>
        </w:rPr>
        <w:t xml:space="preserve"> </w:t>
      </w:r>
      <w:r w:rsidRPr="00F008A6">
        <w:rPr>
          <w:spacing w:val="-5"/>
        </w:rPr>
        <w:t>children,</w:t>
      </w:r>
      <w:r>
        <w:rPr>
          <w:spacing w:val="-5"/>
        </w:rPr>
        <w:t xml:space="preserve"> </w:t>
      </w:r>
      <w:r w:rsidRPr="00F008A6">
        <w:rPr>
          <w:spacing w:val="-5"/>
        </w:rPr>
        <w:t>particularly for</w:t>
      </w:r>
      <w:r>
        <w:rPr>
          <w:spacing w:val="-5"/>
        </w:rPr>
        <w:t xml:space="preserve"> </w:t>
      </w:r>
      <w:r w:rsidRPr="00F008A6">
        <w:rPr>
          <w:spacing w:val="-5"/>
        </w:rPr>
        <w:t>early childhood</w:t>
      </w:r>
      <w:r>
        <w:rPr>
          <w:spacing w:val="-5"/>
        </w:rPr>
        <w:t xml:space="preserve"> </w:t>
      </w:r>
      <w:r w:rsidRPr="00F008A6">
        <w:rPr>
          <w:spacing w:val="-5"/>
        </w:rPr>
        <w:t>services.</w:t>
      </w:r>
    </w:p>
    <w:p w:rsidR="0062684A" w:rsidRPr="00F008A6" w:rsidRDefault="0062684A" w:rsidP="00F008A6">
      <w:pPr>
        <w:pStyle w:val="BodyText"/>
        <w:ind w:left="1133"/>
        <w:rPr>
          <w:spacing w:val="-5"/>
        </w:rPr>
      </w:pPr>
      <w:r w:rsidRPr="00F008A6">
        <w:rPr>
          <w:spacing w:val="-5"/>
        </w:rPr>
        <w:t>Co-location</w:t>
      </w:r>
      <w:r>
        <w:rPr>
          <w:spacing w:val="-5"/>
        </w:rPr>
        <w:t xml:space="preserve"> </w:t>
      </w:r>
      <w:r w:rsidRPr="00F008A6">
        <w:rPr>
          <w:spacing w:val="-5"/>
        </w:rPr>
        <w:t>or</w:t>
      </w:r>
      <w:r>
        <w:rPr>
          <w:spacing w:val="-5"/>
        </w:rPr>
        <w:t xml:space="preserve"> </w:t>
      </w:r>
      <w:r w:rsidRPr="00F008A6">
        <w:rPr>
          <w:spacing w:val="-5"/>
        </w:rPr>
        <w:t>proximity was highly likely to</w:t>
      </w:r>
      <w:r>
        <w:rPr>
          <w:spacing w:val="-5"/>
        </w:rPr>
        <w:t xml:space="preserve"> </w:t>
      </w:r>
      <w:r w:rsidRPr="00F008A6">
        <w:rPr>
          <w:spacing w:val="-5"/>
        </w:rPr>
        <w:t>reduce</w:t>
      </w:r>
      <w:r>
        <w:rPr>
          <w:spacing w:val="-5"/>
        </w:rPr>
        <w:t xml:space="preserve"> </w:t>
      </w:r>
      <w:r w:rsidRPr="00F008A6">
        <w:rPr>
          <w:spacing w:val="-5"/>
        </w:rPr>
        <w:t>the</w:t>
      </w:r>
      <w:r>
        <w:rPr>
          <w:spacing w:val="-5"/>
        </w:rPr>
        <w:t xml:space="preserve"> </w:t>
      </w:r>
      <w:r w:rsidRPr="00F008A6">
        <w:rPr>
          <w:spacing w:val="-5"/>
        </w:rPr>
        <w:t>costs, both real and perceived, of integrating related services.</w:t>
      </w:r>
    </w:p>
    <w:p w:rsidR="0062684A" w:rsidRPr="00F008A6" w:rsidRDefault="0062684A" w:rsidP="00F008A6">
      <w:pPr>
        <w:pStyle w:val="BodyText"/>
        <w:ind w:left="1133"/>
        <w:rPr>
          <w:spacing w:val="-5"/>
        </w:rPr>
      </w:pPr>
      <w:r w:rsidRPr="00F008A6">
        <w:rPr>
          <w:spacing w:val="-5"/>
        </w:rPr>
        <w:t xml:space="preserve">Co-location also allowed for increased interaction between professionals, providing formal and informal opportunities to exchange information, transfer knowledge and </w:t>
      </w:r>
      <w:proofErr w:type="gramStart"/>
      <w:r w:rsidRPr="00F008A6">
        <w:rPr>
          <w:spacing w:val="-5"/>
        </w:rPr>
        <w:t>improve</w:t>
      </w:r>
      <w:proofErr w:type="gramEnd"/>
      <w:r w:rsidRPr="00F008A6">
        <w:rPr>
          <w:spacing w:val="-5"/>
        </w:rPr>
        <w:t xml:space="preserve"> relationships. This enhanced their understanding of other professional’s practice</w:t>
      </w:r>
      <w:r>
        <w:rPr>
          <w:spacing w:val="-5"/>
        </w:rPr>
        <w:t xml:space="preserve"> </w:t>
      </w:r>
      <w:r w:rsidRPr="00F008A6">
        <w:rPr>
          <w:spacing w:val="-5"/>
        </w:rPr>
        <w:t>and</w:t>
      </w:r>
      <w:r>
        <w:rPr>
          <w:spacing w:val="-5"/>
        </w:rPr>
        <w:t xml:space="preserve"> </w:t>
      </w:r>
      <w:r w:rsidRPr="00F008A6">
        <w:rPr>
          <w:spacing w:val="-5"/>
        </w:rPr>
        <w:t>perspectives,</w:t>
      </w:r>
      <w:r>
        <w:rPr>
          <w:spacing w:val="-5"/>
        </w:rPr>
        <w:t xml:space="preserve"> </w:t>
      </w:r>
      <w:r w:rsidRPr="00F008A6">
        <w:rPr>
          <w:spacing w:val="-5"/>
        </w:rPr>
        <w:t>particularly in</w:t>
      </w:r>
      <w:r>
        <w:rPr>
          <w:spacing w:val="-5"/>
        </w:rPr>
        <w:t xml:space="preserve"> </w:t>
      </w:r>
      <w:r w:rsidRPr="00F008A6">
        <w:rPr>
          <w:spacing w:val="-5"/>
        </w:rPr>
        <w:t xml:space="preserve">early </w:t>
      </w:r>
      <w:proofErr w:type="gramStart"/>
      <w:r w:rsidRPr="00F008A6">
        <w:rPr>
          <w:spacing w:val="-5"/>
        </w:rPr>
        <w:t>years</w:t>
      </w:r>
      <w:proofErr w:type="gramEnd"/>
      <w:r w:rsidRPr="00F008A6">
        <w:rPr>
          <w:spacing w:val="-5"/>
        </w:rPr>
        <w:t xml:space="preserve"> services.</w:t>
      </w:r>
    </w:p>
    <w:p w:rsidR="0062684A" w:rsidRDefault="0062684A" w:rsidP="00E27E17">
      <w:pPr>
        <w:pStyle w:val="BodyText"/>
        <w:ind w:left="1133"/>
      </w:pPr>
      <w:r w:rsidRPr="00F008A6">
        <w:rPr>
          <w:spacing w:val="-5"/>
        </w:rPr>
        <w:t>Co-located and integrated services also developed more effective referral systems for service users.</w:t>
      </w:r>
      <w:r w:rsidR="00E27E17">
        <w:t xml:space="preserve"> </w:t>
      </w:r>
    </w:p>
    <w:p w:rsidR="0062684A" w:rsidRPr="00F008A6" w:rsidRDefault="0062684A" w:rsidP="00F30705">
      <w:pPr>
        <w:pStyle w:val="Heading3"/>
        <w:ind w:firstLine="1021"/>
        <w:rPr>
          <w:color w:val="72B5B1"/>
        </w:rPr>
      </w:pPr>
      <w:bookmarkStart w:id="62" w:name="_Toc443398739"/>
      <w:r>
        <w:rPr>
          <w:color w:val="72B5B1"/>
        </w:rPr>
        <w:t>Cost-benefits</w:t>
      </w:r>
      <w:bookmarkEnd w:id="62"/>
    </w:p>
    <w:p w:rsidR="0062684A" w:rsidRPr="00F008A6" w:rsidRDefault="0062684A" w:rsidP="00F008A6">
      <w:pPr>
        <w:pStyle w:val="BodyText"/>
        <w:ind w:left="1133"/>
        <w:rPr>
          <w:spacing w:val="-5"/>
        </w:rPr>
      </w:pPr>
      <w:r w:rsidRPr="00F008A6">
        <w:rPr>
          <w:spacing w:val="-5"/>
        </w:rPr>
        <w:t>Combining purchasing power allowed co-located services greater leverage for negotiating pricing on utilities and service contracts.</w:t>
      </w:r>
    </w:p>
    <w:p w:rsidR="0062684A" w:rsidRPr="00F008A6" w:rsidRDefault="0062684A" w:rsidP="00F008A6">
      <w:pPr>
        <w:pStyle w:val="BodyText"/>
        <w:ind w:left="1133"/>
        <w:rPr>
          <w:spacing w:val="-5"/>
        </w:rPr>
      </w:pPr>
      <w:r w:rsidRPr="00F008A6">
        <w:rPr>
          <w:spacing w:val="-5"/>
        </w:rPr>
        <w:t>Cost-sharing between early childhood services and schools enabled economies of scale. Costs were shared for cleaning, maintenance, telecommunications and utilities, where there were similar requirements for services, and where there were no regulatory or funding barriers.</w:t>
      </w:r>
    </w:p>
    <w:p w:rsidR="0062684A" w:rsidRPr="00F008A6" w:rsidRDefault="0062684A" w:rsidP="00F008A6">
      <w:pPr>
        <w:pStyle w:val="BodyText"/>
        <w:ind w:left="1133"/>
        <w:rPr>
          <w:spacing w:val="-5"/>
        </w:rPr>
      </w:pPr>
      <w:r w:rsidRPr="00F008A6">
        <w:rPr>
          <w:spacing w:val="-5"/>
        </w:rPr>
        <w:t>Co-location also reduced operating costs by allowing services to operate through a shared reception, as well as share administrative services and memberships of professional bodies.</w:t>
      </w:r>
    </w:p>
    <w:p w:rsidR="00F008A6" w:rsidRDefault="00F008A6" w:rsidP="00F008A6">
      <w:pPr>
        <w:pStyle w:val="Heading5"/>
        <w:kinsoku w:val="0"/>
        <w:overflowPunct w:val="0"/>
        <w:spacing w:before="0"/>
        <w:ind w:left="1133" w:right="1637"/>
        <w:rPr>
          <w:color w:val="72B5B1"/>
        </w:rPr>
      </w:pPr>
    </w:p>
    <w:p w:rsidR="0062684A" w:rsidRPr="00F008A6" w:rsidRDefault="0062684A" w:rsidP="00F30705">
      <w:pPr>
        <w:pStyle w:val="Heading3"/>
        <w:ind w:firstLine="1021"/>
        <w:rPr>
          <w:color w:val="72B5B1"/>
        </w:rPr>
      </w:pPr>
      <w:bookmarkStart w:id="63" w:name="_Toc443398740"/>
      <w:r>
        <w:rPr>
          <w:color w:val="72B5B1"/>
        </w:rPr>
        <w:t>Revenue, social or other benefits</w:t>
      </w:r>
      <w:bookmarkEnd w:id="63"/>
    </w:p>
    <w:p w:rsidR="0062684A" w:rsidRPr="00F008A6" w:rsidRDefault="0062684A" w:rsidP="00F008A6">
      <w:pPr>
        <w:pStyle w:val="BodyText"/>
        <w:ind w:left="1133"/>
        <w:rPr>
          <w:spacing w:val="-5"/>
        </w:rPr>
      </w:pPr>
      <w:r w:rsidRPr="00F008A6">
        <w:rPr>
          <w:spacing w:val="-5"/>
        </w:rPr>
        <w:t>New</w:t>
      </w:r>
      <w:r>
        <w:rPr>
          <w:spacing w:val="-5"/>
        </w:rPr>
        <w:t xml:space="preserve"> </w:t>
      </w:r>
      <w:r w:rsidRPr="00F008A6">
        <w:rPr>
          <w:spacing w:val="-5"/>
        </w:rPr>
        <w:t>facilities such</w:t>
      </w:r>
      <w:r>
        <w:rPr>
          <w:spacing w:val="-5"/>
        </w:rPr>
        <w:t xml:space="preserve"> </w:t>
      </w:r>
      <w:r w:rsidRPr="00F008A6">
        <w:rPr>
          <w:spacing w:val="-5"/>
        </w:rPr>
        <w:t>as function</w:t>
      </w:r>
      <w:r>
        <w:rPr>
          <w:spacing w:val="-5"/>
        </w:rPr>
        <w:t xml:space="preserve"> </w:t>
      </w:r>
      <w:r w:rsidRPr="00F008A6">
        <w:rPr>
          <w:spacing w:val="-5"/>
        </w:rPr>
        <w:t>rooms allowed</w:t>
      </w:r>
      <w:r>
        <w:rPr>
          <w:spacing w:val="-5"/>
        </w:rPr>
        <w:t xml:space="preserve"> </w:t>
      </w:r>
      <w:r w:rsidRPr="00F008A6">
        <w:rPr>
          <w:spacing w:val="-5"/>
        </w:rPr>
        <w:t>co-located services new revenue raising opportunities.</w:t>
      </w:r>
    </w:p>
    <w:p w:rsidR="0062684A" w:rsidRDefault="0062684A" w:rsidP="00E27E17">
      <w:pPr>
        <w:pStyle w:val="BodyText"/>
        <w:ind w:left="1133"/>
      </w:pPr>
      <w:r w:rsidRPr="00F008A6">
        <w:rPr>
          <w:spacing w:val="-5"/>
        </w:rPr>
        <w:t>There were also benefits</w:t>
      </w:r>
      <w:r>
        <w:rPr>
          <w:spacing w:val="-5"/>
        </w:rPr>
        <w:t xml:space="preserve"> </w:t>
      </w:r>
      <w:r w:rsidRPr="00F008A6">
        <w:rPr>
          <w:spacing w:val="-5"/>
        </w:rPr>
        <w:t>for programming. Early years</w:t>
      </w:r>
      <w:r>
        <w:rPr>
          <w:spacing w:val="-5"/>
        </w:rPr>
        <w:t xml:space="preserve"> </w:t>
      </w:r>
      <w:r w:rsidRPr="00F008A6">
        <w:rPr>
          <w:spacing w:val="-5"/>
        </w:rPr>
        <w:t>services, for example, were able to offer a range of services that were based in their co-located primary</w:t>
      </w:r>
      <w:r>
        <w:rPr>
          <w:spacing w:val="-5"/>
        </w:rPr>
        <w:t xml:space="preserve"> </w:t>
      </w:r>
      <w:r w:rsidRPr="00F008A6">
        <w:rPr>
          <w:spacing w:val="-5"/>
        </w:rPr>
        <w:t>schools, which they</w:t>
      </w:r>
      <w:r>
        <w:rPr>
          <w:spacing w:val="-5"/>
        </w:rPr>
        <w:t xml:space="preserve"> </w:t>
      </w:r>
      <w:r w:rsidRPr="00F008A6">
        <w:rPr>
          <w:spacing w:val="-5"/>
        </w:rPr>
        <w:t>would not otherwise have been able to do</w:t>
      </w:r>
      <w:r>
        <w:t>.</w:t>
      </w:r>
      <w:r w:rsidR="00E27E17">
        <w:t xml:space="preserve"> </w:t>
      </w:r>
    </w:p>
    <w:p w:rsidR="0062684A" w:rsidRPr="00F30705" w:rsidRDefault="00E27E17" w:rsidP="00F30705">
      <w:pPr>
        <w:pStyle w:val="Heading2"/>
        <w:ind w:firstLine="1021"/>
        <w:rPr>
          <w:color w:val="9EB794"/>
        </w:rPr>
      </w:pPr>
      <w:r>
        <w:rPr>
          <w:color w:val="9EB794"/>
        </w:rPr>
        <w:br w:type="column"/>
      </w:r>
      <w:bookmarkStart w:id="64" w:name="_Toc443398741"/>
      <w:r w:rsidR="0062684A" w:rsidRPr="00F30705">
        <w:rPr>
          <w:color w:val="9EB794"/>
        </w:rPr>
        <w:t>Acronyms and</w:t>
      </w:r>
      <w:r w:rsidR="0062684A" w:rsidRPr="00F30705">
        <w:rPr>
          <w:color w:val="9EB794"/>
          <w:spacing w:val="-16"/>
        </w:rPr>
        <w:t xml:space="preserve"> </w:t>
      </w:r>
      <w:r w:rsidR="0062684A" w:rsidRPr="00F30705">
        <w:rPr>
          <w:color w:val="9EB794"/>
        </w:rPr>
        <w:t>notes</w:t>
      </w:r>
      <w:bookmarkEnd w:id="64"/>
    </w:p>
    <w:p w:rsidR="0062684A" w:rsidRPr="00E27E17" w:rsidRDefault="0062684A" w:rsidP="00E27E17">
      <w:pPr>
        <w:pStyle w:val="Heading3"/>
        <w:ind w:firstLine="1021"/>
        <w:rPr>
          <w:b/>
          <w:bCs/>
          <w:color w:val="9EB794"/>
        </w:rPr>
      </w:pPr>
      <w:bookmarkStart w:id="65" w:name="_Toc443398742"/>
      <w:r w:rsidRPr="00E27E17">
        <w:rPr>
          <w:color w:val="9EB794"/>
        </w:rPr>
        <w:t>Acronyms</w:t>
      </w:r>
      <w:bookmarkEnd w:id="65"/>
    </w:p>
    <w:p w:rsidR="0062684A" w:rsidRPr="00E27E17" w:rsidRDefault="0062684A" w:rsidP="00E27E17">
      <w:pPr>
        <w:pStyle w:val="Heading3"/>
        <w:ind w:firstLine="1021"/>
        <w:rPr>
          <w:color w:val="9EB794"/>
        </w:rPr>
      </w:pPr>
    </w:p>
    <w:p w:rsidR="0062684A" w:rsidRDefault="0062684A" w:rsidP="00096D6B">
      <w:pPr>
        <w:pStyle w:val="BodyText"/>
        <w:sectPr w:rsidR="0062684A" w:rsidSect="0064780E">
          <w:footerReference w:type="default" r:id="rId16"/>
          <w:pgSz w:w="16840" w:h="11910" w:orient="landscape"/>
          <w:pgMar w:top="0" w:right="1100" w:bottom="0" w:left="0" w:header="0" w:footer="1417" w:gutter="0"/>
          <w:cols w:space="720" w:equalWidth="0">
            <w:col w:w="15740"/>
          </w:cols>
          <w:noEndnote/>
          <w:docGrid w:linePitch="326"/>
        </w:sectPr>
      </w:pPr>
    </w:p>
    <w:p w:rsidR="0062684A" w:rsidRPr="00F008A6" w:rsidRDefault="0062684A" w:rsidP="00F008A6">
      <w:pPr>
        <w:pStyle w:val="BodyText"/>
        <w:ind w:left="1133"/>
        <w:rPr>
          <w:spacing w:val="-5"/>
        </w:rPr>
      </w:pPr>
      <w:r w:rsidRPr="00F008A6">
        <w:rPr>
          <w:spacing w:val="-5"/>
        </w:rPr>
        <w:lastRenderedPageBreak/>
        <w:t>AEDC – Australian Early Development Census, previously the Australian Early Development Index.</w:t>
      </w:r>
    </w:p>
    <w:p w:rsidR="0062684A" w:rsidRPr="00F008A6" w:rsidRDefault="0062684A" w:rsidP="00F008A6">
      <w:pPr>
        <w:pStyle w:val="BodyText"/>
        <w:ind w:left="1133"/>
        <w:rPr>
          <w:spacing w:val="-5"/>
        </w:rPr>
      </w:pPr>
      <w:proofErr w:type="gramStart"/>
      <w:r w:rsidRPr="00F008A6">
        <w:rPr>
          <w:spacing w:val="-5"/>
        </w:rPr>
        <w:t>BSRP – Broadmeadows School Regeneration Project DET – Department of Education and Training.</w:t>
      </w:r>
      <w:proofErr w:type="gramEnd"/>
    </w:p>
    <w:p w:rsidR="0062684A" w:rsidRPr="00F008A6" w:rsidRDefault="0062684A" w:rsidP="00F008A6">
      <w:pPr>
        <w:pStyle w:val="BodyText"/>
        <w:ind w:left="1133"/>
        <w:rPr>
          <w:spacing w:val="-5"/>
        </w:rPr>
      </w:pPr>
      <w:r w:rsidRPr="00F008A6">
        <w:rPr>
          <w:spacing w:val="-5"/>
        </w:rPr>
        <w:t>DEECD – Department of Education and Early Childhood Development, the name of the Department of Education and Training from 2010-14</w:t>
      </w:r>
    </w:p>
    <w:p w:rsidR="0062684A" w:rsidRPr="00F008A6" w:rsidRDefault="0062684A" w:rsidP="00F008A6">
      <w:pPr>
        <w:pStyle w:val="BodyText"/>
        <w:ind w:left="1133"/>
        <w:rPr>
          <w:spacing w:val="-5"/>
        </w:rPr>
      </w:pPr>
      <w:r w:rsidRPr="00F008A6">
        <w:rPr>
          <w:spacing w:val="-5"/>
        </w:rPr>
        <w:t>DHHS – Department of Health and Human Services.</w:t>
      </w:r>
    </w:p>
    <w:p w:rsidR="0062684A" w:rsidRPr="00F008A6" w:rsidRDefault="0062684A" w:rsidP="00F008A6">
      <w:pPr>
        <w:pStyle w:val="BodyText"/>
        <w:ind w:left="1133"/>
        <w:rPr>
          <w:spacing w:val="-5"/>
        </w:rPr>
      </w:pPr>
      <w:proofErr w:type="gramStart"/>
      <w:r w:rsidRPr="00F008A6">
        <w:rPr>
          <w:spacing w:val="-5"/>
        </w:rPr>
        <w:t>DHS</w:t>
      </w:r>
      <w:r>
        <w:rPr>
          <w:spacing w:val="-5"/>
        </w:rPr>
        <w:t xml:space="preserve"> </w:t>
      </w:r>
      <w:r w:rsidRPr="00F008A6">
        <w:rPr>
          <w:spacing w:val="-5"/>
        </w:rPr>
        <w:t>– Department of Human</w:t>
      </w:r>
      <w:r>
        <w:rPr>
          <w:spacing w:val="-5"/>
        </w:rPr>
        <w:t xml:space="preserve"> </w:t>
      </w:r>
      <w:r w:rsidRPr="00F008A6">
        <w:rPr>
          <w:spacing w:val="-5"/>
        </w:rPr>
        <w:t>Services.</w:t>
      </w:r>
      <w:proofErr w:type="gramEnd"/>
      <w:r w:rsidRPr="00F008A6">
        <w:rPr>
          <w:spacing w:val="-5"/>
        </w:rPr>
        <w:t xml:space="preserve"> In 2015, the Department of Human</w:t>
      </w:r>
      <w:r>
        <w:rPr>
          <w:spacing w:val="-5"/>
        </w:rPr>
        <w:t xml:space="preserve"> </w:t>
      </w:r>
      <w:r w:rsidRPr="00F008A6">
        <w:rPr>
          <w:spacing w:val="-5"/>
        </w:rPr>
        <w:t>Services merged with the Department of Health to form the Department of</w:t>
      </w:r>
    </w:p>
    <w:p w:rsidR="0062684A" w:rsidRPr="00F008A6" w:rsidRDefault="0062684A" w:rsidP="00F008A6">
      <w:pPr>
        <w:pStyle w:val="BodyText"/>
        <w:ind w:left="1133"/>
        <w:rPr>
          <w:spacing w:val="-5"/>
        </w:rPr>
      </w:pPr>
      <w:proofErr w:type="gramStart"/>
      <w:r w:rsidRPr="00F008A6">
        <w:rPr>
          <w:spacing w:val="-5"/>
        </w:rPr>
        <w:t>Health and Human Services.</w:t>
      </w:r>
      <w:proofErr w:type="gramEnd"/>
    </w:p>
    <w:p w:rsidR="0062684A" w:rsidRPr="00F008A6" w:rsidRDefault="0062684A" w:rsidP="00F008A6">
      <w:pPr>
        <w:pStyle w:val="BodyText"/>
        <w:ind w:left="1133"/>
        <w:rPr>
          <w:spacing w:val="-5"/>
        </w:rPr>
      </w:pPr>
      <w:r w:rsidRPr="00F008A6">
        <w:rPr>
          <w:spacing w:val="-5"/>
        </w:rPr>
        <w:t>ECEC – Early childhood education and care.</w:t>
      </w:r>
    </w:p>
    <w:p w:rsidR="0062684A" w:rsidRPr="00F008A6" w:rsidRDefault="0062684A" w:rsidP="00F008A6">
      <w:pPr>
        <w:pStyle w:val="BodyText"/>
        <w:ind w:left="1133"/>
        <w:rPr>
          <w:spacing w:val="-5"/>
        </w:rPr>
      </w:pPr>
      <w:r w:rsidRPr="00F008A6">
        <w:rPr>
          <w:spacing w:val="-5"/>
        </w:rPr>
        <w:t>ECED – Early childhood education and development</w:t>
      </w:r>
    </w:p>
    <w:p w:rsidR="0062684A" w:rsidRPr="00F008A6" w:rsidRDefault="0062684A" w:rsidP="00F008A6">
      <w:pPr>
        <w:pStyle w:val="BodyText"/>
        <w:ind w:left="1133"/>
        <w:rPr>
          <w:spacing w:val="-5"/>
        </w:rPr>
      </w:pPr>
      <w:r w:rsidRPr="00F008A6">
        <w:rPr>
          <w:spacing w:val="-5"/>
        </w:rPr>
        <w:t>ESH – Extended school</w:t>
      </w:r>
      <w:r>
        <w:rPr>
          <w:spacing w:val="-5"/>
        </w:rPr>
        <w:t xml:space="preserve"> </w:t>
      </w:r>
      <w:r w:rsidRPr="00F008A6">
        <w:rPr>
          <w:spacing w:val="-5"/>
        </w:rPr>
        <w:t xml:space="preserve">hub. </w:t>
      </w:r>
      <w:proofErr w:type="gramStart"/>
      <w:r w:rsidRPr="00F008A6">
        <w:rPr>
          <w:spacing w:val="-5"/>
        </w:rPr>
        <w:t>An integrated network of schools</w:t>
      </w:r>
      <w:r>
        <w:rPr>
          <w:spacing w:val="-5"/>
        </w:rPr>
        <w:t xml:space="preserve"> </w:t>
      </w:r>
      <w:r w:rsidRPr="00F008A6">
        <w:rPr>
          <w:spacing w:val="-5"/>
        </w:rPr>
        <w:t>serving a community.</w:t>
      </w:r>
      <w:proofErr w:type="gramEnd"/>
    </w:p>
    <w:p w:rsidR="0062684A" w:rsidRPr="00F008A6" w:rsidRDefault="0062684A" w:rsidP="00F008A6">
      <w:pPr>
        <w:pStyle w:val="BodyText"/>
        <w:ind w:left="1133"/>
        <w:rPr>
          <w:spacing w:val="-5"/>
        </w:rPr>
      </w:pPr>
      <w:r w:rsidRPr="00F008A6">
        <w:rPr>
          <w:spacing w:val="-5"/>
        </w:rPr>
        <w:t>ESS – Extended schools</w:t>
      </w:r>
      <w:r>
        <w:rPr>
          <w:spacing w:val="-5"/>
        </w:rPr>
        <w:t xml:space="preserve"> </w:t>
      </w:r>
      <w:r w:rsidRPr="00F008A6">
        <w:rPr>
          <w:spacing w:val="-5"/>
        </w:rPr>
        <w:t xml:space="preserve">services. </w:t>
      </w:r>
      <w:proofErr w:type="gramStart"/>
      <w:r w:rsidRPr="00F008A6">
        <w:rPr>
          <w:spacing w:val="-5"/>
        </w:rPr>
        <w:t>An integrated network of</w:t>
      </w:r>
      <w:r>
        <w:rPr>
          <w:spacing w:val="-5"/>
        </w:rPr>
        <w:t xml:space="preserve"> </w:t>
      </w:r>
      <w:r w:rsidRPr="00F008A6">
        <w:rPr>
          <w:spacing w:val="-5"/>
        </w:rPr>
        <w:t>schools</w:t>
      </w:r>
      <w:r>
        <w:rPr>
          <w:spacing w:val="-5"/>
        </w:rPr>
        <w:t xml:space="preserve"> </w:t>
      </w:r>
      <w:r w:rsidRPr="00F008A6">
        <w:rPr>
          <w:spacing w:val="-5"/>
        </w:rPr>
        <w:t>and other services including early childhood and family services.</w:t>
      </w:r>
      <w:proofErr w:type="gramEnd"/>
    </w:p>
    <w:p w:rsidR="0062684A" w:rsidRPr="00F008A6" w:rsidRDefault="0062684A" w:rsidP="00F008A6">
      <w:pPr>
        <w:pStyle w:val="BodyText"/>
        <w:ind w:left="1133"/>
        <w:rPr>
          <w:spacing w:val="-5"/>
        </w:rPr>
      </w:pPr>
      <w:r w:rsidRPr="00F008A6">
        <w:rPr>
          <w:spacing w:val="-5"/>
        </w:rPr>
        <w:t>ICC –</w:t>
      </w:r>
      <w:r>
        <w:rPr>
          <w:spacing w:val="-5"/>
        </w:rPr>
        <w:t xml:space="preserve"> </w:t>
      </w:r>
      <w:r w:rsidRPr="00F008A6">
        <w:rPr>
          <w:spacing w:val="-5"/>
        </w:rPr>
        <w:t>Integrated</w:t>
      </w:r>
      <w:r>
        <w:rPr>
          <w:spacing w:val="-5"/>
        </w:rPr>
        <w:t xml:space="preserve"> </w:t>
      </w:r>
      <w:r w:rsidRPr="00F008A6">
        <w:rPr>
          <w:spacing w:val="-5"/>
        </w:rPr>
        <w:t>children’s centre.</w:t>
      </w:r>
      <w:r>
        <w:rPr>
          <w:spacing w:val="-5"/>
        </w:rPr>
        <w:t xml:space="preserve"> </w:t>
      </w:r>
      <w:r w:rsidRPr="00F008A6">
        <w:rPr>
          <w:spacing w:val="-5"/>
        </w:rPr>
        <w:t>A</w:t>
      </w:r>
      <w:r>
        <w:rPr>
          <w:spacing w:val="-5"/>
        </w:rPr>
        <w:t xml:space="preserve"> </w:t>
      </w:r>
      <w:r w:rsidRPr="00F008A6">
        <w:rPr>
          <w:spacing w:val="-5"/>
        </w:rPr>
        <w:t>co-located</w:t>
      </w:r>
      <w:r>
        <w:rPr>
          <w:spacing w:val="-5"/>
        </w:rPr>
        <w:t xml:space="preserve"> </w:t>
      </w:r>
      <w:r w:rsidRPr="00F008A6">
        <w:rPr>
          <w:spacing w:val="-5"/>
        </w:rPr>
        <w:t>centre,</w:t>
      </w:r>
      <w:r>
        <w:rPr>
          <w:spacing w:val="-5"/>
        </w:rPr>
        <w:t xml:space="preserve"> </w:t>
      </w:r>
      <w:r w:rsidRPr="00F008A6">
        <w:rPr>
          <w:spacing w:val="-5"/>
        </w:rPr>
        <w:t>potentially including</w:t>
      </w:r>
    </w:p>
    <w:p w:rsidR="0062684A" w:rsidRPr="00F008A6" w:rsidRDefault="0062684A" w:rsidP="00F008A6">
      <w:pPr>
        <w:pStyle w:val="BodyText"/>
        <w:ind w:left="1133"/>
        <w:rPr>
          <w:spacing w:val="-5"/>
        </w:rPr>
      </w:pPr>
      <w:proofErr w:type="gramStart"/>
      <w:r w:rsidRPr="00F008A6">
        <w:rPr>
          <w:spacing w:val="-5"/>
        </w:rPr>
        <w:t>early</w:t>
      </w:r>
      <w:proofErr w:type="gramEnd"/>
      <w:r w:rsidRPr="00F008A6">
        <w:rPr>
          <w:spacing w:val="-5"/>
        </w:rPr>
        <w:t xml:space="preserve"> childhood services, long day care, Maternal and Child Health, early learning and kindergarten.</w:t>
      </w:r>
    </w:p>
    <w:p w:rsidR="0062684A" w:rsidRPr="00F008A6" w:rsidRDefault="0062684A" w:rsidP="00F008A6">
      <w:pPr>
        <w:pStyle w:val="BodyText"/>
        <w:ind w:left="1133"/>
        <w:rPr>
          <w:spacing w:val="-5"/>
        </w:rPr>
      </w:pPr>
      <w:r w:rsidRPr="00F008A6">
        <w:rPr>
          <w:spacing w:val="-5"/>
        </w:rPr>
        <w:t>LDC – Long day care</w:t>
      </w:r>
    </w:p>
    <w:p w:rsidR="0062684A" w:rsidRPr="00F008A6" w:rsidRDefault="0062684A" w:rsidP="00F008A6">
      <w:pPr>
        <w:pStyle w:val="BodyText"/>
        <w:ind w:left="1133"/>
        <w:rPr>
          <w:spacing w:val="-5"/>
        </w:rPr>
      </w:pPr>
      <w:r w:rsidRPr="00F008A6">
        <w:rPr>
          <w:spacing w:val="-5"/>
        </w:rPr>
        <w:t>LGA – Local government area MCH – Maternal and Child Health</w:t>
      </w:r>
    </w:p>
    <w:p w:rsidR="0062684A" w:rsidRPr="00F008A6" w:rsidRDefault="0062684A" w:rsidP="00F008A6">
      <w:pPr>
        <w:pStyle w:val="BodyText"/>
        <w:ind w:left="1133"/>
        <w:rPr>
          <w:spacing w:val="-5"/>
        </w:rPr>
      </w:pPr>
      <w:r w:rsidRPr="00F008A6">
        <w:rPr>
          <w:spacing w:val="-5"/>
        </w:rPr>
        <w:t>NAPLAN – National Assessment Program, Literacy and Numeracy OECD</w:t>
      </w:r>
      <w:r>
        <w:rPr>
          <w:spacing w:val="-5"/>
        </w:rPr>
        <w:t xml:space="preserve"> </w:t>
      </w:r>
      <w:r w:rsidRPr="00F008A6">
        <w:rPr>
          <w:spacing w:val="-5"/>
        </w:rPr>
        <w:t>–</w:t>
      </w:r>
      <w:r>
        <w:rPr>
          <w:spacing w:val="-5"/>
        </w:rPr>
        <w:t xml:space="preserve"> </w:t>
      </w:r>
      <w:r w:rsidRPr="00F008A6">
        <w:rPr>
          <w:spacing w:val="-5"/>
        </w:rPr>
        <w:t>Organisation</w:t>
      </w:r>
      <w:r>
        <w:rPr>
          <w:spacing w:val="-5"/>
        </w:rPr>
        <w:t xml:space="preserve"> </w:t>
      </w:r>
      <w:r w:rsidRPr="00F008A6">
        <w:rPr>
          <w:spacing w:val="-5"/>
        </w:rPr>
        <w:t>for</w:t>
      </w:r>
      <w:r>
        <w:rPr>
          <w:spacing w:val="-5"/>
        </w:rPr>
        <w:t xml:space="preserve"> </w:t>
      </w:r>
      <w:r w:rsidRPr="00F008A6">
        <w:rPr>
          <w:spacing w:val="-5"/>
        </w:rPr>
        <w:t>Economic Co-operation</w:t>
      </w:r>
      <w:r>
        <w:rPr>
          <w:spacing w:val="-5"/>
        </w:rPr>
        <w:t xml:space="preserve"> </w:t>
      </w:r>
      <w:r w:rsidRPr="00F008A6">
        <w:rPr>
          <w:spacing w:val="-5"/>
        </w:rPr>
        <w:t>and</w:t>
      </w:r>
      <w:r>
        <w:rPr>
          <w:spacing w:val="-5"/>
        </w:rPr>
        <w:t xml:space="preserve"> </w:t>
      </w:r>
      <w:r w:rsidRPr="00F008A6">
        <w:rPr>
          <w:spacing w:val="-5"/>
        </w:rPr>
        <w:t>Development PEW – Parent engagement worker</w:t>
      </w:r>
    </w:p>
    <w:p w:rsidR="0062684A" w:rsidRPr="00F008A6" w:rsidRDefault="0062684A" w:rsidP="00F008A6">
      <w:pPr>
        <w:pStyle w:val="BodyText"/>
        <w:ind w:left="1133"/>
        <w:rPr>
          <w:spacing w:val="-5"/>
        </w:rPr>
      </w:pPr>
      <w:r w:rsidRPr="00F008A6">
        <w:rPr>
          <w:spacing w:val="-5"/>
        </w:rPr>
        <w:t>PS – Primary School</w:t>
      </w:r>
    </w:p>
    <w:p w:rsidR="0062684A" w:rsidRPr="00F008A6" w:rsidRDefault="0062684A" w:rsidP="00F008A6">
      <w:pPr>
        <w:pStyle w:val="BodyText"/>
        <w:ind w:left="1133"/>
        <w:rPr>
          <w:spacing w:val="-5"/>
        </w:rPr>
      </w:pPr>
      <w:proofErr w:type="gramStart"/>
      <w:r w:rsidRPr="00F008A6">
        <w:rPr>
          <w:spacing w:val="-5"/>
        </w:rPr>
        <w:t>PSD – Program for Students with a Disability ROI – Return on investment.</w:t>
      </w:r>
      <w:proofErr w:type="gramEnd"/>
    </w:p>
    <w:p w:rsidR="0062684A" w:rsidRPr="00F008A6" w:rsidRDefault="0062684A" w:rsidP="00F008A6">
      <w:pPr>
        <w:pStyle w:val="BodyText"/>
        <w:ind w:left="1133"/>
        <w:rPr>
          <w:spacing w:val="-5"/>
        </w:rPr>
      </w:pPr>
      <w:r w:rsidRPr="00F008A6">
        <w:rPr>
          <w:spacing w:val="-5"/>
        </w:rPr>
        <w:t>See notes</w:t>
      </w:r>
      <w:r>
        <w:rPr>
          <w:spacing w:val="-5"/>
        </w:rPr>
        <w:t xml:space="preserve"> </w:t>
      </w:r>
      <w:r w:rsidRPr="00F008A6">
        <w:rPr>
          <w:spacing w:val="-5"/>
        </w:rPr>
        <w:t>for a discussion of</w:t>
      </w:r>
      <w:r>
        <w:rPr>
          <w:spacing w:val="-5"/>
        </w:rPr>
        <w:t xml:space="preserve"> </w:t>
      </w:r>
      <w:r w:rsidRPr="00F008A6">
        <w:rPr>
          <w:spacing w:val="-5"/>
        </w:rPr>
        <w:t>the way</w:t>
      </w:r>
      <w:r>
        <w:rPr>
          <w:spacing w:val="-5"/>
        </w:rPr>
        <w:t xml:space="preserve"> </w:t>
      </w:r>
      <w:r w:rsidRPr="00F008A6">
        <w:rPr>
          <w:spacing w:val="-5"/>
        </w:rPr>
        <w:t>in which ROI is</w:t>
      </w:r>
      <w:r>
        <w:rPr>
          <w:spacing w:val="-5"/>
        </w:rPr>
        <w:t xml:space="preserve"> </w:t>
      </w:r>
      <w:r w:rsidRPr="00F008A6">
        <w:rPr>
          <w:spacing w:val="-5"/>
        </w:rPr>
        <w:t>calculated. SC – Secondary College</w:t>
      </w:r>
    </w:p>
    <w:p w:rsidR="0062684A" w:rsidRPr="00F008A6" w:rsidRDefault="0062684A" w:rsidP="00F008A6">
      <w:pPr>
        <w:pStyle w:val="BodyText"/>
        <w:ind w:left="1133"/>
        <w:rPr>
          <w:spacing w:val="-5"/>
        </w:rPr>
      </w:pPr>
      <w:r w:rsidRPr="00F008A6">
        <w:rPr>
          <w:spacing w:val="-5"/>
        </w:rPr>
        <w:t>SES – Socio-economic status</w:t>
      </w:r>
    </w:p>
    <w:p w:rsidR="0062684A" w:rsidRPr="00F008A6" w:rsidRDefault="0062684A" w:rsidP="00F008A6">
      <w:pPr>
        <w:pStyle w:val="BodyText"/>
        <w:ind w:left="1133"/>
        <w:rPr>
          <w:spacing w:val="-5"/>
        </w:rPr>
      </w:pPr>
      <w:r w:rsidRPr="00F008A6">
        <w:rPr>
          <w:spacing w:val="-5"/>
        </w:rPr>
        <w:t>TAFE – Technical and further education</w:t>
      </w:r>
    </w:p>
    <w:p w:rsidR="0062684A" w:rsidRPr="00F008A6" w:rsidRDefault="0062684A" w:rsidP="00F008A6">
      <w:pPr>
        <w:pStyle w:val="BodyText"/>
        <w:ind w:left="1133"/>
        <w:rPr>
          <w:spacing w:val="-5"/>
        </w:rPr>
      </w:pPr>
      <w:r w:rsidRPr="00F008A6">
        <w:rPr>
          <w:spacing w:val="-5"/>
        </w:rPr>
        <w:t>VCAL – Victorian Certificate of Applied Learning VCE – Victorian Certificate of Education</w:t>
      </w:r>
    </w:p>
    <w:p w:rsidR="0062684A" w:rsidRPr="00F008A6" w:rsidRDefault="0062684A" w:rsidP="00F008A6">
      <w:pPr>
        <w:pStyle w:val="BodyText"/>
        <w:ind w:left="1133"/>
        <w:rPr>
          <w:spacing w:val="-5"/>
        </w:rPr>
      </w:pPr>
      <w:r w:rsidRPr="00F008A6">
        <w:rPr>
          <w:spacing w:val="-5"/>
        </w:rPr>
        <w:lastRenderedPageBreak/>
        <w:t>VELS – Victorian Essential learning Standards VET – Vocational education and training</w:t>
      </w:r>
    </w:p>
    <w:p w:rsidR="0062684A" w:rsidRPr="00F008A6" w:rsidRDefault="0062684A" w:rsidP="00F008A6">
      <w:pPr>
        <w:pStyle w:val="BodyText"/>
        <w:ind w:left="1133"/>
        <w:rPr>
          <w:spacing w:val="-5"/>
        </w:rPr>
      </w:pPr>
      <w:r w:rsidRPr="00F008A6">
        <w:rPr>
          <w:spacing w:val="-5"/>
        </w:rPr>
        <w:t xml:space="preserve">YPCC – </w:t>
      </w:r>
      <w:proofErr w:type="spellStart"/>
      <w:r w:rsidRPr="00F008A6">
        <w:rPr>
          <w:spacing w:val="-5"/>
        </w:rPr>
        <w:t>Yuille</w:t>
      </w:r>
      <w:proofErr w:type="spellEnd"/>
      <w:r w:rsidRPr="00F008A6">
        <w:rPr>
          <w:spacing w:val="-5"/>
        </w:rPr>
        <w:t xml:space="preserve"> Park Community College</w:t>
      </w:r>
    </w:p>
    <w:p w:rsidR="0062684A" w:rsidRPr="00F30705" w:rsidRDefault="0062684A" w:rsidP="00F30705">
      <w:pPr>
        <w:pStyle w:val="Heading4"/>
        <w:ind w:firstLine="1021"/>
        <w:rPr>
          <w:color w:val="9EB794"/>
        </w:rPr>
      </w:pPr>
      <w:r w:rsidRPr="00F30705">
        <w:rPr>
          <w:color w:val="9EB794"/>
        </w:rPr>
        <w:t>Notes</w:t>
      </w:r>
    </w:p>
    <w:p w:rsidR="0062684A" w:rsidRPr="00F008A6" w:rsidRDefault="0062684A" w:rsidP="00F008A6">
      <w:pPr>
        <w:pStyle w:val="Heading5"/>
        <w:kinsoku w:val="0"/>
        <w:overflowPunct w:val="0"/>
        <w:spacing w:before="274"/>
        <w:ind w:left="1133" w:right="9161"/>
        <w:rPr>
          <w:color w:val="9EB794"/>
        </w:rPr>
      </w:pPr>
      <w:r w:rsidRPr="00F008A6">
        <w:rPr>
          <w:color w:val="9EB794"/>
        </w:rPr>
        <w:t>Strategic evaluation</w:t>
      </w:r>
    </w:p>
    <w:p w:rsidR="0062684A" w:rsidRPr="00F008A6" w:rsidRDefault="0062684A" w:rsidP="00F008A6">
      <w:pPr>
        <w:pStyle w:val="BodyText"/>
        <w:ind w:left="1133"/>
        <w:rPr>
          <w:spacing w:val="-5"/>
        </w:rPr>
      </w:pPr>
      <w:r w:rsidRPr="00F008A6">
        <w:rPr>
          <w:spacing w:val="-5"/>
        </w:rPr>
        <w:t>The Performance and Evaluation Division of</w:t>
      </w:r>
      <w:r>
        <w:rPr>
          <w:spacing w:val="-5"/>
        </w:rPr>
        <w:t xml:space="preserve"> </w:t>
      </w:r>
      <w:r w:rsidRPr="00F008A6">
        <w:rPr>
          <w:spacing w:val="-5"/>
        </w:rPr>
        <w:t>DET undertook a strategic</w:t>
      </w:r>
      <w:r>
        <w:rPr>
          <w:spacing w:val="-5"/>
        </w:rPr>
        <w:t xml:space="preserve"> </w:t>
      </w:r>
      <w:r w:rsidRPr="00F008A6">
        <w:rPr>
          <w:spacing w:val="-5"/>
        </w:rPr>
        <w:t>evaluation of co-location and integration projects, sampling six sites and reviewing other sites which were not co-located or did not practice integration by</w:t>
      </w:r>
      <w:r>
        <w:rPr>
          <w:spacing w:val="-5"/>
        </w:rPr>
        <w:t xml:space="preserve"> </w:t>
      </w:r>
      <w:r w:rsidRPr="00F008A6">
        <w:rPr>
          <w:spacing w:val="-5"/>
        </w:rPr>
        <w:t>way</w:t>
      </w:r>
      <w:r>
        <w:rPr>
          <w:spacing w:val="-5"/>
        </w:rPr>
        <w:t xml:space="preserve"> </w:t>
      </w:r>
      <w:r w:rsidRPr="00F008A6">
        <w:rPr>
          <w:spacing w:val="-5"/>
        </w:rPr>
        <w:t>of</w:t>
      </w:r>
      <w:r>
        <w:rPr>
          <w:spacing w:val="-5"/>
        </w:rPr>
        <w:t xml:space="preserve"> </w:t>
      </w:r>
      <w:r w:rsidRPr="00F008A6">
        <w:rPr>
          <w:spacing w:val="-5"/>
        </w:rPr>
        <w:t>comparison. This resource is a summary of this evaluation.</w:t>
      </w:r>
    </w:p>
    <w:p w:rsidR="0062684A" w:rsidRPr="00F008A6" w:rsidRDefault="0062684A" w:rsidP="00F008A6">
      <w:pPr>
        <w:pStyle w:val="Heading5"/>
        <w:kinsoku w:val="0"/>
        <w:overflowPunct w:val="0"/>
        <w:spacing w:before="274"/>
        <w:ind w:left="1133" w:right="9161"/>
        <w:rPr>
          <w:color w:val="9EB794"/>
        </w:rPr>
      </w:pPr>
      <w:r w:rsidRPr="00F008A6">
        <w:rPr>
          <w:color w:val="9EB794"/>
        </w:rPr>
        <w:t>Return on investment</w:t>
      </w:r>
    </w:p>
    <w:p w:rsidR="0062684A" w:rsidRPr="00F008A6" w:rsidRDefault="0062684A" w:rsidP="00F008A6">
      <w:pPr>
        <w:pStyle w:val="BodyText"/>
        <w:ind w:left="1133"/>
        <w:rPr>
          <w:spacing w:val="-5"/>
        </w:rPr>
      </w:pPr>
      <w:r w:rsidRPr="00F008A6">
        <w:rPr>
          <w:spacing w:val="-5"/>
        </w:rPr>
        <w:t>A return on investment analysis quantifies the value of outcomes on the basis of expenditure and return. Data for a return on investment</w:t>
      </w:r>
      <w:r>
        <w:rPr>
          <w:spacing w:val="-5"/>
        </w:rPr>
        <w:t xml:space="preserve"> </w:t>
      </w:r>
      <w:r w:rsidRPr="00F008A6">
        <w:rPr>
          <w:spacing w:val="-5"/>
        </w:rPr>
        <w:t>analysis</w:t>
      </w:r>
      <w:r>
        <w:rPr>
          <w:spacing w:val="-5"/>
        </w:rPr>
        <w:t xml:space="preserve"> </w:t>
      </w:r>
      <w:r w:rsidRPr="00F008A6">
        <w:rPr>
          <w:spacing w:val="-5"/>
        </w:rPr>
        <w:t>for co-location and integration projects</w:t>
      </w:r>
      <w:r>
        <w:rPr>
          <w:spacing w:val="-5"/>
        </w:rPr>
        <w:t xml:space="preserve"> </w:t>
      </w:r>
      <w:r w:rsidRPr="00F008A6">
        <w:rPr>
          <w:spacing w:val="-5"/>
        </w:rPr>
        <w:t>was</w:t>
      </w:r>
      <w:r>
        <w:rPr>
          <w:spacing w:val="-5"/>
        </w:rPr>
        <w:t xml:space="preserve"> </w:t>
      </w:r>
      <w:r w:rsidRPr="00F008A6">
        <w:rPr>
          <w:spacing w:val="-5"/>
        </w:rPr>
        <w:t>not</w:t>
      </w:r>
      <w:r>
        <w:rPr>
          <w:spacing w:val="-5"/>
        </w:rPr>
        <w:t xml:space="preserve"> </w:t>
      </w:r>
      <w:r w:rsidRPr="00F008A6">
        <w:rPr>
          <w:spacing w:val="-5"/>
        </w:rPr>
        <w:t>always</w:t>
      </w:r>
      <w:r>
        <w:rPr>
          <w:spacing w:val="-5"/>
        </w:rPr>
        <w:t xml:space="preserve"> </w:t>
      </w:r>
      <w:r w:rsidRPr="00F008A6">
        <w:rPr>
          <w:spacing w:val="-5"/>
        </w:rPr>
        <w:t>available and some outcomes</w:t>
      </w:r>
      <w:r>
        <w:rPr>
          <w:spacing w:val="-5"/>
        </w:rPr>
        <w:t xml:space="preserve"> </w:t>
      </w:r>
      <w:r w:rsidRPr="00F008A6">
        <w:rPr>
          <w:spacing w:val="-5"/>
        </w:rPr>
        <w:t>were not readily quantifiable.</w:t>
      </w:r>
    </w:p>
    <w:p w:rsidR="0062684A" w:rsidRPr="00F008A6" w:rsidRDefault="0062684A" w:rsidP="00F008A6">
      <w:pPr>
        <w:pStyle w:val="BodyText"/>
        <w:ind w:left="1133"/>
        <w:rPr>
          <w:spacing w:val="-5"/>
        </w:rPr>
        <w:sectPr w:rsidR="0062684A" w:rsidRPr="00F008A6" w:rsidSect="00F008A6">
          <w:type w:val="continuous"/>
          <w:pgSz w:w="16840" w:h="11910" w:orient="landscape"/>
          <w:pgMar w:top="780" w:right="1100" w:bottom="280" w:left="0" w:header="720" w:footer="720" w:gutter="0"/>
          <w:cols w:space="720"/>
          <w:noEndnote/>
        </w:sectPr>
      </w:pPr>
    </w:p>
    <w:p w:rsidR="0062684A" w:rsidRDefault="0062684A" w:rsidP="00096D6B">
      <w:pPr>
        <w:pStyle w:val="BodyText"/>
        <w:rPr>
          <w:color w:val="000000"/>
        </w:rPr>
      </w:pPr>
      <w:r>
        <w:lastRenderedPageBreak/>
        <w:t>Published</w:t>
      </w:r>
      <w:r>
        <w:rPr>
          <w:spacing w:val="-10"/>
        </w:rPr>
        <w:t xml:space="preserve"> </w:t>
      </w:r>
      <w:r>
        <w:t>by</w:t>
      </w:r>
      <w:r>
        <w:rPr>
          <w:spacing w:val="-10"/>
        </w:rPr>
        <w:t xml:space="preserve"> </w:t>
      </w:r>
      <w:r>
        <w:t>Department</w:t>
      </w:r>
      <w:r>
        <w:rPr>
          <w:spacing w:val="-10"/>
        </w:rPr>
        <w:t xml:space="preserve"> </w:t>
      </w:r>
      <w:r>
        <w:t>of Education</w:t>
      </w:r>
      <w:r>
        <w:rPr>
          <w:spacing w:val="-19"/>
        </w:rPr>
        <w:t xml:space="preserve"> </w:t>
      </w:r>
      <w:r>
        <w:t>and</w:t>
      </w:r>
      <w:r>
        <w:rPr>
          <w:spacing w:val="-19"/>
        </w:rPr>
        <w:t xml:space="preserve"> </w:t>
      </w:r>
      <w:r>
        <w:t>Training</w:t>
      </w:r>
    </w:p>
    <w:p w:rsidR="0062684A" w:rsidRDefault="0062684A" w:rsidP="00096D6B">
      <w:pPr>
        <w:pStyle w:val="BodyText"/>
        <w:rPr>
          <w:color w:val="000000"/>
          <w:spacing w:val="-3"/>
        </w:rPr>
      </w:pPr>
      <w:r>
        <w:t>Melbourne July</w:t>
      </w:r>
      <w:r>
        <w:rPr>
          <w:spacing w:val="-9"/>
        </w:rPr>
        <w:t xml:space="preserve"> </w:t>
      </w:r>
      <w:r>
        <w:rPr>
          <w:spacing w:val="-3"/>
        </w:rPr>
        <w:t>2015</w:t>
      </w:r>
    </w:p>
    <w:p w:rsidR="0062684A" w:rsidRDefault="0062684A" w:rsidP="00096D6B">
      <w:pPr>
        <w:pStyle w:val="BodyText"/>
      </w:pPr>
    </w:p>
    <w:p w:rsidR="0062684A" w:rsidRDefault="0062684A" w:rsidP="00096D6B">
      <w:pPr>
        <w:pStyle w:val="BodyText"/>
        <w:rPr>
          <w:color w:val="000000"/>
          <w:spacing w:val="-3"/>
        </w:rPr>
      </w:pPr>
      <w:r>
        <w:t>©State</w:t>
      </w:r>
      <w:r>
        <w:rPr>
          <w:spacing w:val="-9"/>
        </w:rPr>
        <w:t xml:space="preserve"> </w:t>
      </w:r>
      <w:r>
        <w:t>of</w:t>
      </w:r>
      <w:r>
        <w:rPr>
          <w:spacing w:val="-9"/>
        </w:rPr>
        <w:t xml:space="preserve"> </w:t>
      </w:r>
      <w:r>
        <w:t>Victoria</w:t>
      </w:r>
      <w:r>
        <w:rPr>
          <w:spacing w:val="-9"/>
        </w:rPr>
        <w:t xml:space="preserve"> </w:t>
      </w:r>
      <w:r>
        <w:t>(Department</w:t>
      </w:r>
      <w:r>
        <w:rPr>
          <w:spacing w:val="-9"/>
        </w:rPr>
        <w:t xml:space="preserve"> </w:t>
      </w:r>
      <w:r>
        <w:t>of</w:t>
      </w:r>
      <w:r>
        <w:rPr>
          <w:spacing w:val="-9"/>
        </w:rPr>
        <w:t xml:space="preserve"> </w:t>
      </w:r>
      <w:r>
        <w:t>Education and</w:t>
      </w:r>
      <w:r>
        <w:rPr>
          <w:spacing w:val="-14"/>
        </w:rPr>
        <w:t xml:space="preserve"> </w:t>
      </w:r>
      <w:r>
        <w:t>Training)</w:t>
      </w:r>
      <w:r>
        <w:rPr>
          <w:spacing w:val="-14"/>
        </w:rPr>
        <w:t xml:space="preserve"> </w:t>
      </w:r>
      <w:r>
        <w:rPr>
          <w:spacing w:val="-3"/>
        </w:rPr>
        <w:t>2015</w:t>
      </w:r>
    </w:p>
    <w:p w:rsidR="0062684A" w:rsidRDefault="0062684A" w:rsidP="00E27E17">
      <w:pPr>
        <w:pStyle w:val="BodyText"/>
        <w:rPr>
          <w:color w:val="000000"/>
        </w:rPr>
      </w:pPr>
      <w:r>
        <w:t>The</w:t>
      </w:r>
      <w:r>
        <w:rPr>
          <w:spacing w:val="-9"/>
        </w:rPr>
        <w:t xml:space="preserve"> </w:t>
      </w:r>
      <w:r>
        <w:t>copyright</w:t>
      </w:r>
      <w:r>
        <w:rPr>
          <w:spacing w:val="-9"/>
        </w:rPr>
        <w:t xml:space="preserve"> </w:t>
      </w:r>
      <w:r>
        <w:t>in</w:t>
      </w:r>
      <w:r>
        <w:rPr>
          <w:spacing w:val="-9"/>
        </w:rPr>
        <w:t xml:space="preserve"> </w:t>
      </w:r>
      <w:r>
        <w:t>this</w:t>
      </w:r>
      <w:r>
        <w:rPr>
          <w:spacing w:val="-9"/>
        </w:rPr>
        <w:t xml:space="preserve"> </w:t>
      </w:r>
      <w:r>
        <w:t>document</w:t>
      </w:r>
      <w:r>
        <w:rPr>
          <w:spacing w:val="-9"/>
        </w:rPr>
        <w:t xml:space="preserve"> </w:t>
      </w:r>
      <w:r>
        <w:t>is</w:t>
      </w:r>
      <w:r>
        <w:rPr>
          <w:spacing w:val="-9"/>
        </w:rPr>
        <w:t xml:space="preserve"> </w:t>
      </w:r>
      <w:r>
        <w:t>owned</w:t>
      </w:r>
      <w:r>
        <w:rPr>
          <w:spacing w:val="-9"/>
        </w:rPr>
        <w:t xml:space="preserve"> </w:t>
      </w:r>
      <w:r>
        <w:t>by</w:t>
      </w:r>
      <w:r>
        <w:rPr>
          <w:spacing w:val="-9"/>
        </w:rPr>
        <w:t xml:space="preserve"> </w:t>
      </w:r>
      <w:r>
        <w:t>the</w:t>
      </w:r>
      <w:r>
        <w:rPr>
          <w:spacing w:val="-9"/>
        </w:rPr>
        <w:t xml:space="preserve"> </w:t>
      </w:r>
      <w:r>
        <w:t>State</w:t>
      </w:r>
      <w:r>
        <w:rPr>
          <w:spacing w:val="-9"/>
        </w:rPr>
        <w:t xml:space="preserve"> </w:t>
      </w:r>
      <w:r>
        <w:t>of Victoria</w:t>
      </w:r>
      <w:r>
        <w:rPr>
          <w:spacing w:val="-9"/>
        </w:rPr>
        <w:t xml:space="preserve"> </w:t>
      </w:r>
      <w:r>
        <w:t>(Department</w:t>
      </w:r>
      <w:r>
        <w:rPr>
          <w:spacing w:val="-9"/>
        </w:rPr>
        <w:t xml:space="preserve"> </w:t>
      </w:r>
      <w:r>
        <w:t>of</w:t>
      </w:r>
      <w:r>
        <w:rPr>
          <w:spacing w:val="-9"/>
        </w:rPr>
        <w:t xml:space="preserve"> </w:t>
      </w:r>
      <w:r>
        <w:t>Education</w:t>
      </w:r>
      <w:r>
        <w:rPr>
          <w:spacing w:val="-9"/>
        </w:rPr>
        <w:t xml:space="preserve"> </w:t>
      </w:r>
      <w:r>
        <w:t>and</w:t>
      </w:r>
      <w:r>
        <w:rPr>
          <w:spacing w:val="-9"/>
        </w:rPr>
        <w:t xml:space="preserve"> </w:t>
      </w:r>
      <w:r>
        <w:t>Training),</w:t>
      </w:r>
      <w:r>
        <w:rPr>
          <w:spacing w:val="-9"/>
        </w:rPr>
        <w:t xml:space="preserve"> </w:t>
      </w:r>
      <w:r>
        <w:t>or</w:t>
      </w:r>
      <w:r>
        <w:rPr>
          <w:spacing w:val="-9"/>
        </w:rPr>
        <w:t xml:space="preserve"> </w:t>
      </w:r>
      <w:r>
        <w:t>in the</w:t>
      </w:r>
      <w:r>
        <w:rPr>
          <w:spacing w:val="-8"/>
        </w:rPr>
        <w:t xml:space="preserve"> </w:t>
      </w:r>
      <w:r>
        <w:t>case</w:t>
      </w:r>
      <w:r>
        <w:rPr>
          <w:spacing w:val="-8"/>
        </w:rPr>
        <w:t xml:space="preserve"> </w:t>
      </w:r>
      <w:r>
        <w:t>of</w:t>
      </w:r>
      <w:r>
        <w:rPr>
          <w:spacing w:val="-8"/>
        </w:rPr>
        <w:t xml:space="preserve"> </w:t>
      </w:r>
      <w:r>
        <w:t>some</w:t>
      </w:r>
      <w:r>
        <w:rPr>
          <w:spacing w:val="-8"/>
        </w:rPr>
        <w:t xml:space="preserve"> </w:t>
      </w:r>
      <w:r>
        <w:t>materials,</w:t>
      </w:r>
      <w:r>
        <w:rPr>
          <w:spacing w:val="-8"/>
        </w:rPr>
        <w:t xml:space="preserve"> </w:t>
      </w:r>
      <w:r>
        <w:t>by</w:t>
      </w:r>
      <w:r>
        <w:rPr>
          <w:spacing w:val="-8"/>
        </w:rPr>
        <w:t xml:space="preserve"> </w:t>
      </w:r>
      <w:r>
        <w:t>third</w:t>
      </w:r>
      <w:r>
        <w:rPr>
          <w:spacing w:val="-8"/>
        </w:rPr>
        <w:t xml:space="preserve"> </w:t>
      </w:r>
      <w:r>
        <w:t>parties</w:t>
      </w:r>
      <w:r>
        <w:rPr>
          <w:spacing w:val="-8"/>
        </w:rPr>
        <w:t xml:space="preserve"> </w:t>
      </w:r>
      <w:r>
        <w:t>(third</w:t>
      </w:r>
      <w:r>
        <w:rPr>
          <w:spacing w:val="-8"/>
        </w:rPr>
        <w:t xml:space="preserve"> </w:t>
      </w:r>
      <w:r>
        <w:t>party materials).</w:t>
      </w:r>
      <w:r>
        <w:rPr>
          <w:spacing w:val="-10"/>
        </w:rPr>
        <w:t xml:space="preserve"> </w:t>
      </w:r>
      <w:r>
        <w:t>No</w:t>
      </w:r>
      <w:r>
        <w:rPr>
          <w:spacing w:val="-10"/>
        </w:rPr>
        <w:t xml:space="preserve"> </w:t>
      </w:r>
      <w:r>
        <w:t>part</w:t>
      </w:r>
      <w:r>
        <w:rPr>
          <w:spacing w:val="-10"/>
        </w:rPr>
        <w:t xml:space="preserve"> </w:t>
      </w:r>
      <w:r>
        <w:t>may</w:t>
      </w:r>
      <w:r>
        <w:rPr>
          <w:spacing w:val="-10"/>
        </w:rPr>
        <w:t xml:space="preserve"> </w:t>
      </w:r>
      <w:r>
        <w:t>be</w:t>
      </w:r>
      <w:r>
        <w:rPr>
          <w:spacing w:val="-10"/>
        </w:rPr>
        <w:t xml:space="preserve"> </w:t>
      </w:r>
      <w:r>
        <w:t>reproduced</w:t>
      </w:r>
      <w:r>
        <w:rPr>
          <w:spacing w:val="-10"/>
        </w:rPr>
        <w:t xml:space="preserve"> </w:t>
      </w:r>
      <w:r>
        <w:t>by</w:t>
      </w:r>
      <w:r>
        <w:rPr>
          <w:spacing w:val="-10"/>
        </w:rPr>
        <w:t xml:space="preserve"> </w:t>
      </w:r>
      <w:r>
        <w:t>any</w:t>
      </w:r>
      <w:r>
        <w:rPr>
          <w:spacing w:val="-10"/>
        </w:rPr>
        <w:t xml:space="preserve"> </w:t>
      </w:r>
      <w:r>
        <w:t>process</w:t>
      </w:r>
      <w:r w:rsidR="00F008A6">
        <w:t xml:space="preserve"> </w:t>
      </w:r>
      <w:r>
        <w:t>except</w:t>
      </w:r>
      <w:r>
        <w:rPr>
          <w:spacing w:val="-11"/>
        </w:rPr>
        <w:t xml:space="preserve"> </w:t>
      </w:r>
      <w:r>
        <w:t>in</w:t>
      </w:r>
      <w:r>
        <w:rPr>
          <w:spacing w:val="-11"/>
        </w:rPr>
        <w:t xml:space="preserve"> </w:t>
      </w:r>
      <w:r>
        <w:t>accordance</w:t>
      </w:r>
      <w:r>
        <w:rPr>
          <w:spacing w:val="-11"/>
        </w:rPr>
        <w:t xml:space="preserve"> </w:t>
      </w:r>
      <w:r>
        <w:t>with</w:t>
      </w:r>
      <w:r>
        <w:rPr>
          <w:spacing w:val="-11"/>
        </w:rPr>
        <w:t xml:space="preserve"> </w:t>
      </w:r>
      <w:r>
        <w:t>the</w:t>
      </w:r>
      <w:r>
        <w:rPr>
          <w:spacing w:val="-11"/>
        </w:rPr>
        <w:t xml:space="preserve"> </w:t>
      </w:r>
      <w:r>
        <w:t>provisions</w:t>
      </w:r>
      <w:r>
        <w:rPr>
          <w:spacing w:val="-11"/>
        </w:rPr>
        <w:t xml:space="preserve"> </w:t>
      </w:r>
      <w:r>
        <w:t>of</w:t>
      </w:r>
      <w:r>
        <w:rPr>
          <w:spacing w:val="-11"/>
        </w:rPr>
        <w:t xml:space="preserve"> </w:t>
      </w:r>
      <w:r>
        <w:t>the</w:t>
      </w:r>
      <w:r>
        <w:rPr>
          <w:spacing w:val="-11"/>
        </w:rPr>
        <w:t xml:space="preserve"> </w:t>
      </w:r>
      <w:r>
        <w:t>Copyright Act</w:t>
      </w:r>
      <w:r>
        <w:rPr>
          <w:spacing w:val="-8"/>
        </w:rPr>
        <w:t xml:space="preserve"> </w:t>
      </w:r>
      <w:r>
        <w:t>1968,</w:t>
      </w:r>
      <w:r>
        <w:rPr>
          <w:spacing w:val="-8"/>
        </w:rPr>
        <w:t xml:space="preserve"> </w:t>
      </w:r>
      <w:r>
        <w:t>the</w:t>
      </w:r>
      <w:r>
        <w:rPr>
          <w:spacing w:val="-8"/>
        </w:rPr>
        <w:t xml:space="preserve"> </w:t>
      </w:r>
      <w:r>
        <w:t>National</w:t>
      </w:r>
      <w:r>
        <w:rPr>
          <w:spacing w:val="-8"/>
        </w:rPr>
        <w:t xml:space="preserve"> </w:t>
      </w:r>
      <w:r>
        <w:t>Education</w:t>
      </w:r>
      <w:r>
        <w:rPr>
          <w:spacing w:val="-8"/>
        </w:rPr>
        <w:t xml:space="preserve"> </w:t>
      </w:r>
      <w:r>
        <w:t>Access</w:t>
      </w:r>
      <w:r>
        <w:rPr>
          <w:spacing w:val="-8"/>
        </w:rPr>
        <w:t xml:space="preserve"> </w:t>
      </w:r>
      <w:r>
        <w:t>Licence</w:t>
      </w:r>
      <w:r>
        <w:rPr>
          <w:spacing w:val="-8"/>
        </w:rPr>
        <w:t xml:space="preserve"> </w:t>
      </w:r>
      <w:r>
        <w:t>for Schools</w:t>
      </w:r>
      <w:r>
        <w:rPr>
          <w:spacing w:val="-9"/>
        </w:rPr>
        <w:t xml:space="preserve"> </w:t>
      </w:r>
      <w:r>
        <w:t>(NEALS)</w:t>
      </w:r>
      <w:r>
        <w:rPr>
          <w:spacing w:val="-9"/>
        </w:rPr>
        <w:t xml:space="preserve"> </w:t>
      </w:r>
      <w:r>
        <w:t>(see</w:t>
      </w:r>
      <w:r>
        <w:rPr>
          <w:spacing w:val="-9"/>
        </w:rPr>
        <w:t xml:space="preserve"> </w:t>
      </w:r>
      <w:r>
        <w:t>below)</w:t>
      </w:r>
      <w:r>
        <w:rPr>
          <w:spacing w:val="-9"/>
        </w:rPr>
        <w:t xml:space="preserve"> </w:t>
      </w:r>
      <w:r>
        <w:t>or</w:t>
      </w:r>
      <w:r>
        <w:rPr>
          <w:spacing w:val="-9"/>
        </w:rPr>
        <w:t xml:space="preserve"> </w:t>
      </w:r>
      <w:r>
        <w:t>with</w:t>
      </w:r>
      <w:r>
        <w:rPr>
          <w:spacing w:val="-9"/>
        </w:rPr>
        <w:t xml:space="preserve"> </w:t>
      </w:r>
      <w:r>
        <w:t>permission.</w:t>
      </w:r>
      <w:r w:rsidR="00F008A6">
        <w:t xml:space="preserve"> </w:t>
      </w:r>
      <w:r>
        <w:t>An</w:t>
      </w:r>
      <w:r>
        <w:rPr>
          <w:spacing w:val="-11"/>
        </w:rPr>
        <w:t xml:space="preserve"> </w:t>
      </w:r>
      <w:r>
        <w:t>educational</w:t>
      </w:r>
      <w:r>
        <w:rPr>
          <w:spacing w:val="-11"/>
        </w:rPr>
        <w:t xml:space="preserve"> </w:t>
      </w:r>
      <w:r>
        <w:t>institution</w:t>
      </w:r>
      <w:r>
        <w:rPr>
          <w:spacing w:val="-11"/>
        </w:rPr>
        <w:t xml:space="preserve"> </w:t>
      </w:r>
      <w:r>
        <w:t>situated</w:t>
      </w:r>
      <w:r>
        <w:rPr>
          <w:spacing w:val="-11"/>
        </w:rPr>
        <w:t xml:space="preserve"> </w:t>
      </w:r>
      <w:r>
        <w:t>in</w:t>
      </w:r>
      <w:r>
        <w:rPr>
          <w:spacing w:val="-11"/>
        </w:rPr>
        <w:t xml:space="preserve"> </w:t>
      </w:r>
      <w:r>
        <w:t>Australia, which</w:t>
      </w:r>
      <w:r>
        <w:rPr>
          <w:spacing w:val="-8"/>
        </w:rPr>
        <w:t xml:space="preserve"> </w:t>
      </w:r>
      <w:r>
        <w:t>is</w:t>
      </w:r>
      <w:r>
        <w:rPr>
          <w:spacing w:val="-8"/>
        </w:rPr>
        <w:t xml:space="preserve"> </w:t>
      </w:r>
      <w:r>
        <w:t>not</w:t>
      </w:r>
      <w:r>
        <w:rPr>
          <w:spacing w:val="-8"/>
        </w:rPr>
        <w:t xml:space="preserve"> </w:t>
      </w:r>
      <w:r>
        <w:t>conducted</w:t>
      </w:r>
      <w:r>
        <w:rPr>
          <w:spacing w:val="-8"/>
        </w:rPr>
        <w:t xml:space="preserve"> </w:t>
      </w:r>
      <w:r>
        <w:t>for</w:t>
      </w:r>
      <w:r>
        <w:rPr>
          <w:spacing w:val="-8"/>
        </w:rPr>
        <w:t xml:space="preserve"> </w:t>
      </w:r>
      <w:r>
        <w:t>profit,</w:t>
      </w:r>
      <w:r>
        <w:rPr>
          <w:spacing w:val="-8"/>
        </w:rPr>
        <w:t xml:space="preserve"> </w:t>
      </w:r>
      <w:r>
        <w:t>or</w:t>
      </w:r>
      <w:r>
        <w:rPr>
          <w:spacing w:val="-8"/>
        </w:rPr>
        <w:t xml:space="preserve"> </w:t>
      </w:r>
      <w:r>
        <w:t>a</w:t>
      </w:r>
      <w:r>
        <w:rPr>
          <w:spacing w:val="-8"/>
        </w:rPr>
        <w:t xml:space="preserve"> </w:t>
      </w:r>
      <w:r>
        <w:t>body responsible</w:t>
      </w:r>
      <w:r>
        <w:rPr>
          <w:spacing w:val="-16"/>
        </w:rPr>
        <w:t xml:space="preserve"> </w:t>
      </w:r>
      <w:r>
        <w:t>for</w:t>
      </w:r>
      <w:r>
        <w:rPr>
          <w:spacing w:val="-16"/>
        </w:rPr>
        <w:t xml:space="preserve"> </w:t>
      </w:r>
      <w:r>
        <w:t>administering</w:t>
      </w:r>
      <w:r>
        <w:rPr>
          <w:spacing w:val="-16"/>
        </w:rPr>
        <w:t xml:space="preserve"> </w:t>
      </w:r>
      <w:r>
        <w:t>such</w:t>
      </w:r>
      <w:r>
        <w:rPr>
          <w:spacing w:val="-16"/>
        </w:rPr>
        <w:t xml:space="preserve"> </w:t>
      </w:r>
      <w:r>
        <w:t>an</w:t>
      </w:r>
      <w:r w:rsidR="00E27E17">
        <w:t xml:space="preserve"> </w:t>
      </w:r>
      <w:r>
        <w:t>institution</w:t>
      </w:r>
      <w:r>
        <w:rPr>
          <w:spacing w:val="-12"/>
        </w:rPr>
        <w:t xml:space="preserve"> </w:t>
      </w:r>
      <w:r>
        <w:t>may</w:t>
      </w:r>
      <w:r>
        <w:rPr>
          <w:spacing w:val="-12"/>
        </w:rPr>
        <w:t xml:space="preserve"> </w:t>
      </w:r>
      <w:r>
        <w:t>copy</w:t>
      </w:r>
      <w:r>
        <w:rPr>
          <w:spacing w:val="-12"/>
        </w:rPr>
        <w:t xml:space="preserve"> </w:t>
      </w:r>
      <w:r>
        <w:t>and</w:t>
      </w:r>
      <w:r>
        <w:rPr>
          <w:spacing w:val="-12"/>
        </w:rPr>
        <w:t xml:space="preserve"> </w:t>
      </w:r>
      <w:r>
        <w:t>communicate</w:t>
      </w:r>
      <w:r>
        <w:rPr>
          <w:spacing w:val="-12"/>
        </w:rPr>
        <w:t xml:space="preserve"> </w:t>
      </w:r>
      <w:r>
        <w:t>the</w:t>
      </w:r>
      <w:r>
        <w:rPr>
          <w:spacing w:val="-12"/>
        </w:rPr>
        <w:t xml:space="preserve"> </w:t>
      </w:r>
      <w:r>
        <w:t>materials, other</w:t>
      </w:r>
      <w:r>
        <w:rPr>
          <w:spacing w:val="-9"/>
        </w:rPr>
        <w:t xml:space="preserve"> </w:t>
      </w:r>
      <w:r>
        <w:t>than</w:t>
      </w:r>
      <w:r>
        <w:rPr>
          <w:spacing w:val="-9"/>
        </w:rPr>
        <w:t xml:space="preserve"> </w:t>
      </w:r>
      <w:r>
        <w:t>third</w:t>
      </w:r>
      <w:r>
        <w:rPr>
          <w:spacing w:val="-9"/>
        </w:rPr>
        <w:t xml:space="preserve"> </w:t>
      </w:r>
      <w:r>
        <w:t>party</w:t>
      </w:r>
      <w:r>
        <w:rPr>
          <w:spacing w:val="-9"/>
        </w:rPr>
        <w:t xml:space="preserve"> </w:t>
      </w:r>
      <w:r>
        <w:t>materials,</w:t>
      </w:r>
      <w:r>
        <w:rPr>
          <w:spacing w:val="-9"/>
        </w:rPr>
        <w:t xml:space="preserve"> </w:t>
      </w:r>
      <w:r>
        <w:t>for</w:t>
      </w:r>
      <w:r>
        <w:rPr>
          <w:spacing w:val="-9"/>
        </w:rPr>
        <w:t xml:space="preserve"> </w:t>
      </w:r>
      <w:r>
        <w:t>the</w:t>
      </w:r>
      <w:r>
        <w:rPr>
          <w:spacing w:val="-9"/>
        </w:rPr>
        <w:t xml:space="preserve"> </w:t>
      </w:r>
      <w:r>
        <w:t>educational purposes</w:t>
      </w:r>
      <w:r>
        <w:rPr>
          <w:spacing w:val="-11"/>
        </w:rPr>
        <w:t xml:space="preserve"> </w:t>
      </w:r>
      <w:r>
        <w:t>of</w:t>
      </w:r>
      <w:r>
        <w:rPr>
          <w:spacing w:val="-11"/>
        </w:rPr>
        <w:t xml:space="preserve"> </w:t>
      </w:r>
      <w:r>
        <w:t>the</w:t>
      </w:r>
      <w:r>
        <w:rPr>
          <w:spacing w:val="-11"/>
        </w:rPr>
        <w:t xml:space="preserve"> </w:t>
      </w:r>
      <w:r>
        <w:t>institution.</w:t>
      </w:r>
    </w:p>
    <w:p w:rsidR="0062684A" w:rsidRDefault="0062684A" w:rsidP="00096D6B">
      <w:pPr>
        <w:pStyle w:val="BodyText"/>
      </w:pPr>
    </w:p>
    <w:p w:rsidR="0062684A" w:rsidRDefault="0062684A" w:rsidP="00096D6B">
      <w:pPr>
        <w:pStyle w:val="BodyText"/>
        <w:rPr>
          <w:color w:val="000000"/>
        </w:rPr>
      </w:pPr>
      <w:r>
        <w:t>Authorised</w:t>
      </w:r>
      <w:r>
        <w:rPr>
          <w:spacing w:val="-11"/>
        </w:rPr>
        <w:t xml:space="preserve"> </w:t>
      </w:r>
      <w:r>
        <w:t>by</w:t>
      </w:r>
      <w:r>
        <w:rPr>
          <w:spacing w:val="-11"/>
        </w:rPr>
        <w:t xml:space="preserve"> </w:t>
      </w:r>
      <w:r>
        <w:t>the</w:t>
      </w:r>
      <w:r>
        <w:rPr>
          <w:spacing w:val="-11"/>
        </w:rPr>
        <w:t xml:space="preserve"> </w:t>
      </w:r>
      <w:r>
        <w:t>Department</w:t>
      </w:r>
      <w:r>
        <w:rPr>
          <w:spacing w:val="-11"/>
        </w:rPr>
        <w:t xml:space="preserve"> </w:t>
      </w:r>
      <w:r>
        <w:t>of</w:t>
      </w:r>
      <w:r>
        <w:rPr>
          <w:spacing w:val="-11"/>
        </w:rPr>
        <w:t xml:space="preserve"> </w:t>
      </w:r>
      <w:r>
        <w:t>Education</w:t>
      </w:r>
      <w:r>
        <w:rPr>
          <w:spacing w:val="-11"/>
        </w:rPr>
        <w:t xml:space="preserve"> </w:t>
      </w:r>
      <w:r>
        <w:t>and</w:t>
      </w:r>
      <w:r>
        <w:rPr>
          <w:spacing w:val="-11"/>
        </w:rPr>
        <w:t xml:space="preserve"> </w:t>
      </w:r>
      <w:r>
        <w:t>Training, 2</w:t>
      </w:r>
      <w:r>
        <w:rPr>
          <w:spacing w:val="-9"/>
        </w:rPr>
        <w:t xml:space="preserve"> </w:t>
      </w:r>
      <w:r>
        <w:t>Treasury</w:t>
      </w:r>
      <w:r>
        <w:rPr>
          <w:spacing w:val="-9"/>
        </w:rPr>
        <w:t xml:space="preserve"> </w:t>
      </w:r>
      <w:r>
        <w:t>Place,</w:t>
      </w:r>
      <w:r>
        <w:rPr>
          <w:spacing w:val="-9"/>
        </w:rPr>
        <w:t xml:space="preserve"> </w:t>
      </w:r>
      <w:r>
        <w:t>East</w:t>
      </w:r>
      <w:r>
        <w:rPr>
          <w:spacing w:val="-9"/>
        </w:rPr>
        <w:t xml:space="preserve"> </w:t>
      </w:r>
      <w:r>
        <w:t>Melbourne,</w:t>
      </w:r>
      <w:r>
        <w:rPr>
          <w:spacing w:val="-9"/>
        </w:rPr>
        <w:t xml:space="preserve"> </w:t>
      </w:r>
      <w:r>
        <w:t>Victoria,</w:t>
      </w:r>
      <w:r>
        <w:rPr>
          <w:spacing w:val="-9"/>
        </w:rPr>
        <w:t xml:space="preserve"> </w:t>
      </w:r>
      <w:r>
        <w:t>3002</w:t>
      </w:r>
    </w:p>
    <w:sectPr w:rsidR="0062684A" w:rsidSect="0064780E">
      <w:footerReference w:type="default" r:id="rId17"/>
      <w:pgSz w:w="16840" w:h="11910" w:orient="landscape"/>
      <w:pgMar w:top="1100" w:right="2420" w:bottom="280" w:left="1020" w:header="0" w:footer="1077" w:gutter="0"/>
      <w:cols w:space="720" w:equalWidth="0">
        <w:col w:w="1340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5D" w:rsidRDefault="00025E5D">
      <w:r>
        <w:separator/>
      </w:r>
    </w:p>
  </w:endnote>
  <w:endnote w:type="continuationSeparator" w:id="0">
    <w:p w:rsidR="00025E5D" w:rsidRDefault="0002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taBookLF-Roman">
    <w:altName w:val="Vrinda"/>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taBoldLF-Roman">
    <w:altName w:val="Century Gothic"/>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MetaBook-Roman">
    <w:altName w:val="Vrind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6B" w:rsidRDefault="00096D6B" w:rsidP="00096D6B">
    <w:pPr>
      <w:pStyle w:val="BodyText"/>
    </w:pPr>
  </w:p>
  <w:p w:rsidR="00096D6B" w:rsidRDefault="00096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37" w:rsidRDefault="00E07037">
    <w:pPr>
      <w:pStyle w:val="Footer"/>
    </w:pPr>
  </w:p>
  <w:p w:rsidR="00096D6B" w:rsidRPr="00E07037" w:rsidRDefault="00096D6B" w:rsidP="00E070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37" w:rsidRPr="00E07037" w:rsidRDefault="00E07037" w:rsidP="00E070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6B" w:rsidRDefault="00096D6B" w:rsidP="00096D6B">
    <w:pPr>
      <w:pStyle w:val="BodyTex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37" w:rsidRDefault="00E07037" w:rsidP="00096D6B">
    <w:pPr>
      <w:pStyle w:val="BodyTex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6B" w:rsidRDefault="00096D6B" w:rsidP="00096D6B">
    <w:pPr>
      <w:pStyle w:val="BodyTex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6B" w:rsidRDefault="00096D6B" w:rsidP="00096D6B">
    <w:pPr>
      <w:pStyle w:val="BodyTex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6B" w:rsidRDefault="00096D6B" w:rsidP="00096D6B">
    <w:pPr>
      <w:pStyle w:val="BodyTex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6B" w:rsidRDefault="00096D6B" w:rsidP="00096D6B">
    <w:pPr>
      <w:pStyle w:val="Body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5D" w:rsidRDefault="00025E5D">
      <w:r>
        <w:separator/>
      </w:r>
    </w:p>
  </w:footnote>
  <w:footnote w:type="continuationSeparator" w:id="0">
    <w:p w:rsidR="00025E5D" w:rsidRDefault="00025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305" w:hanging="192"/>
      </w:pPr>
      <w:rPr>
        <w:rFonts w:ascii="MetaBookLF-Roman" w:hAnsi="MetaBookLF-Roman"/>
        <w:b w:val="0"/>
        <w:color w:val="58595B"/>
        <w:w w:val="100"/>
        <w:sz w:val="20"/>
      </w:rPr>
    </w:lvl>
    <w:lvl w:ilvl="1">
      <w:numFmt w:val="bullet"/>
      <w:lvlText w:val="•"/>
      <w:lvlJc w:val="left"/>
      <w:pPr>
        <w:ind w:left="660" w:hanging="192"/>
      </w:pPr>
    </w:lvl>
    <w:lvl w:ilvl="2">
      <w:numFmt w:val="bullet"/>
      <w:lvlText w:val="•"/>
      <w:lvlJc w:val="left"/>
      <w:pPr>
        <w:ind w:left="1350" w:hanging="192"/>
      </w:pPr>
    </w:lvl>
    <w:lvl w:ilvl="3">
      <w:numFmt w:val="bullet"/>
      <w:lvlText w:val="•"/>
      <w:lvlJc w:val="left"/>
      <w:pPr>
        <w:ind w:left="2040" w:hanging="192"/>
      </w:pPr>
    </w:lvl>
    <w:lvl w:ilvl="4">
      <w:numFmt w:val="bullet"/>
      <w:lvlText w:val="•"/>
      <w:lvlJc w:val="left"/>
      <w:pPr>
        <w:ind w:left="2730" w:hanging="192"/>
      </w:pPr>
    </w:lvl>
    <w:lvl w:ilvl="5">
      <w:numFmt w:val="bullet"/>
      <w:lvlText w:val="•"/>
      <w:lvlJc w:val="left"/>
      <w:pPr>
        <w:ind w:left="3420" w:hanging="192"/>
      </w:pPr>
    </w:lvl>
    <w:lvl w:ilvl="6">
      <w:numFmt w:val="bullet"/>
      <w:lvlText w:val="•"/>
      <w:lvlJc w:val="left"/>
      <w:pPr>
        <w:ind w:left="4110" w:hanging="192"/>
      </w:pPr>
    </w:lvl>
    <w:lvl w:ilvl="7">
      <w:numFmt w:val="bullet"/>
      <w:lvlText w:val="•"/>
      <w:lvlJc w:val="left"/>
      <w:pPr>
        <w:ind w:left="4800" w:hanging="192"/>
      </w:pPr>
    </w:lvl>
    <w:lvl w:ilvl="8">
      <w:numFmt w:val="bullet"/>
      <w:lvlText w:val="•"/>
      <w:lvlJc w:val="left"/>
      <w:pPr>
        <w:ind w:left="5490" w:hanging="192"/>
      </w:pPr>
    </w:lvl>
  </w:abstractNum>
  <w:abstractNum w:abstractNumId="1">
    <w:nsid w:val="00000403"/>
    <w:multiLevelType w:val="multilevel"/>
    <w:tmpl w:val="00000886"/>
    <w:lvl w:ilvl="0">
      <w:start w:val="1"/>
      <w:numFmt w:val="decimal"/>
      <w:lvlText w:val="%1."/>
      <w:lvlJc w:val="left"/>
      <w:pPr>
        <w:ind w:left="473" w:hanging="360"/>
      </w:pPr>
      <w:rPr>
        <w:rFonts w:ascii="Arial" w:hAnsi="Arial" w:cs="Arial"/>
        <w:b/>
        <w:bCs/>
        <w:color w:val="58595B"/>
        <w:spacing w:val="-1"/>
        <w:w w:val="99"/>
        <w:sz w:val="20"/>
        <w:szCs w:val="20"/>
      </w:rPr>
    </w:lvl>
    <w:lvl w:ilvl="1">
      <w:numFmt w:val="bullet"/>
      <w:lvlText w:val="•"/>
      <w:lvlJc w:val="left"/>
      <w:pPr>
        <w:ind w:left="1150" w:hanging="360"/>
      </w:pPr>
    </w:lvl>
    <w:lvl w:ilvl="2">
      <w:numFmt w:val="bullet"/>
      <w:lvlText w:val="•"/>
      <w:lvlJc w:val="left"/>
      <w:pPr>
        <w:ind w:left="1821" w:hanging="360"/>
      </w:pPr>
    </w:lvl>
    <w:lvl w:ilvl="3">
      <w:numFmt w:val="bullet"/>
      <w:lvlText w:val="•"/>
      <w:lvlJc w:val="left"/>
      <w:pPr>
        <w:ind w:left="2492" w:hanging="360"/>
      </w:pPr>
    </w:lvl>
    <w:lvl w:ilvl="4">
      <w:numFmt w:val="bullet"/>
      <w:lvlText w:val="•"/>
      <w:lvlJc w:val="left"/>
      <w:pPr>
        <w:ind w:left="3163" w:hanging="360"/>
      </w:pPr>
    </w:lvl>
    <w:lvl w:ilvl="5">
      <w:numFmt w:val="bullet"/>
      <w:lvlText w:val="•"/>
      <w:lvlJc w:val="left"/>
      <w:pPr>
        <w:ind w:left="3834" w:hanging="360"/>
      </w:pPr>
    </w:lvl>
    <w:lvl w:ilvl="6">
      <w:numFmt w:val="bullet"/>
      <w:lvlText w:val="•"/>
      <w:lvlJc w:val="left"/>
      <w:pPr>
        <w:ind w:left="4505" w:hanging="360"/>
      </w:pPr>
    </w:lvl>
    <w:lvl w:ilvl="7">
      <w:numFmt w:val="bullet"/>
      <w:lvlText w:val="•"/>
      <w:lvlJc w:val="left"/>
      <w:pPr>
        <w:ind w:left="5176" w:hanging="360"/>
      </w:pPr>
    </w:lvl>
    <w:lvl w:ilvl="8">
      <w:numFmt w:val="bullet"/>
      <w:lvlText w:val="•"/>
      <w:lvlJc w:val="left"/>
      <w:pPr>
        <w:ind w:left="5847" w:hanging="360"/>
      </w:pPr>
    </w:lvl>
  </w:abstractNum>
  <w:abstractNum w:abstractNumId="2">
    <w:nsid w:val="00000404"/>
    <w:multiLevelType w:val="multilevel"/>
    <w:tmpl w:val="00000887"/>
    <w:lvl w:ilvl="0">
      <w:start w:val="1"/>
      <w:numFmt w:val="decimal"/>
      <w:lvlText w:val="%1."/>
      <w:lvlJc w:val="left"/>
      <w:pPr>
        <w:ind w:left="391" w:hanging="278"/>
      </w:pPr>
      <w:rPr>
        <w:rFonts w:ascii="Arial" w:hAnsi="Arial" w:cs="Arial"/>
        <w:b/>
        <w:bCs/>
        <w:color w:val="58595B"/>
        <w:spacing w:val="-1"/>
        <w:w w:val="99"/>
        <w:sz w:val="20"/>
        <w:szCs w:val="20"/>
      </w:rPr>
    </w:lvl>
    <w:lvl w:ilvl="1">
      <w:numFmt w:val="bullet"/>
      <w:lvlText w:val="•"/>
      <w:lvlJc w:val="left"/>
      <w:pPr>
        <w:ind w:left="1083" w:hanging="278"/>
      </w:pPr>
    </w:lvl>
    <w:lvl w:ilvl="2">
      <w:numFmt w:val="bullet"/>
      <w:lvlText w:val="•"/>
      <w:lvlJc w:val="left"/>
      <w:pPr>
        <w:ind w:left="1766" w:hanging="278"/>
      </w:pPr>
    </w:lvl>
    <w:lvl w:ilvl="3">
      <w:numFmt w:val="bullet"/>
      <w:lvlText w:val="•"/>
      <w:lvlJc w:val="left"/>
      <w:pPr>
        <w:ind w:left="2450" w:hanging="278"/>
      </w:pPr>
    </w:lvl>
    <w:lvl w:ilvl="4">
      <w:numFmt w:val="bullet"/>
      <w:lvlText w:val="•"/>
      <w:lvlJc w:val="left"/>
      <w:pPr>
        <w:ind w:left="3133" w:hanging="278"/>
      </w:pPr>
    </w:lvl>
    <w:lvl w:ilvl="5">
      <w:numFmt w:val="bullet"/>
      <w:lvlText w:val="•"/>
      <w:lvlJc w:val="left"/>
      <w:pPr>
        <w:ind w:left="3817" w:hanging="278"/>
      </w:pPr>
    </w:lvl>
    <w:lvl w:ilvl="6">
      <w:numFmt w:val="bullet"/>
      <w:lvlText w:val="•"/>
      <w:lvlJc w:val="left"/>
      <w:pPr>
        <w:ind w:left="4500" w:hanging="278"/>
      </w:pPr>
    </w:lvl>
    <w:lvl w:ilvl="7">
      <w:numFmt w:val="bullet"/>
      <w:lvlText w:val="•"/>
      <w:lvlJc w:val="left"/>
      <w:pPr>
        <w:ind w:left="5184" w:hanging="278"/>
      </w:pPr>
    </w:lvl>
    <w:lvl w:ilvl="8">
      <w:numFmt w:val="bullet"/>
      <w:lvlText w:val="•"/>
      <w:lvlJc w:val="left"/>
      <w:pPr>
        <w:ind w:left="5867" w:hanging="278"/>
      </w:pPr>
    </w:lvl>
  </w:abstractNum>
  <w:abstractNum w:abstractNumId="3">
    <w:nsid w:val="00000405"/>
    <w:multiLevelType w:val="multilevel"/>
    <w:tmpl w:val="00000888"/>
    <w:lvl w:ilvl="0">
      <w:numFmt w:val="bullet"/>
      <w:lvlText w:val="-"/>
      <w:lvlJc w:val="left"/>
      <w:pPr>
        <w:ind w:left="264" w:hanging="151"/>
      </w:pPr>
      <w:rPr>
        <w:rFonts w:ascii="MetaBookLF-Roman" w:hAnsi="MetaBookLF-Roman"/>
        <w:b w:val="0"/>
        <w:color w:val="58595B"/>
        <w:w w:val="100"/>
        <w:sz w:val="20"/>
      </w:rPr>
    </w:lvl>
    <w:lvl w:ilvl="1">
      <w:numFmt w:val="bullet"/>
      <w:lvlText w:val="•"/>
      <w:lvlJc w:val="left"/>
      <w:pPr>
        <w:ind w:left="907" w:hanging="151"/>
      </w:pPr>
    </w:lvl>
    <w:lvl w:ilvl="2">
      <w:numFmt w:val="bullet"/>
      <w:lvlText w:val="•"/>
      <w:lvlJc w:val="left"/>
      <w:pPr>
        <w:ind w:left="1554" w:hanging="151"/>
      </w:pPr>
    </w:lvl>
    <w:lvl w:ilvl="3">
      <w:numFmt w:val="bullet"/>
      <w:lvlText w:val="•"/>
      <w:lvlJc w:val="left"/>
      <w:pPr>
        <w:ind w:left="2202" w:hanging="151"/>
      </w:pPr>
    </w:lvl>
    <w:lvl w:ilvl="4">
      <w:numFmt w:val="bullet"/>
      <w:lvlText w:val="•"/>
      <w:lvlJc w:val="left"/>
      <w:pPr>
        <w:ind w:left="2849" w:hanging="151"/>
      </w:pPr>
    </w:lvl>
    <w:lvl w:ilvl="5">
      <w:numFmt w:val="bullet"/>
      <w:lvlText w:val="•"/>
      <w:lvlJc w:val="left"/>
      <w:pPr>
        <w:ind w:left="3496" w:hanging="151"/>
      </w:pPr>
    </w:lvl>
    <w:lvl w:ilvl="6">
      <w:numFmt w:val="bullet"/>
      <w:lvlText w:val="•"/>
      <w:lvlJc w:val="left"/>
      <w:pPr>
        <w:ind w:left="4144" w:hanging="151"/>
      </w:pPr>
    </w:lvl>
    <w:lvl w:ilvl="7">
      <w:numFmt w:val="bullet"/>
      <w:lvlText w:val="•"/>
      <w:lvlJc w:val="left"/>
      <w:pPr>
        <w:ind w:left="4791" w:hanging="151"/>
      </w:pPr>
    </w:lvl>
    <w:lvl w:ilvl="8">
      <w:numFmt w:val="bullet"/>
      <w:lvlText w:val="•"/>
      <w:lvlJc w:val="left"/>
      <w:pPr>
        <w:ind w:left="5438" w:hanging="151"/>
      </w:pPr>
    </w:lvl>
  </w:abstractNum>
  <w:abstractNum w:abstractNumId="4">
    <w:nsid w:val="00000406"/>
    <w:multiLevelType w:val="multilevel"/>
    <w:tmpl w:val="00000889"/>
    <w:lvl w:ilvl="0">
      <w:start w:val="1"/>
      <w:numFmt w:val="decimal"/>
      <w:lvlText w:val="%1."/>
      <w:lvlJc w:val="left"/>
      <w:pPr>
        <w:ind w:left="473" w:hanging="360"/>
      </w:pPr>
      <w:rPr>
        <w:rFonts w:ascii="MetaBookLF-Roman" w:hAnsi="MetaBookLF-Roman" w:cs="MetaBookLF-Roman"/>
        <w:b w:val="0"/>
        <w:bCs w:val="0"/>
        <w:color w:val="58595B"/>
        <w:w w:val="100"/>
        <w:sz w:val="20"/>
        <w:szCs w:val="20"/>
      </w:rPr>
    </w:lvl>
    <w:lvl w:ilvl="1">
      <w:numFmt w:val="bullet"/>
      <w:lvlText w:val="•"/>
      <w:lvlJc w:val="left"/>
      <w:pPr>
        <w:ind w:left="369" w:hanging="192"/>
      </w:pPr>
      <w:rPr>
        <w:rFonts w:ascii="MetaBookLF-Roman" w:hAnsi="MetaBookLF-Roman"/>
        <w:b w:val="0"/>
        <w:color w:val="58595B"/>
        <w:w w:val="100"/>
        <w:sz w:val="20"/>
      </w:rPr>
    </w:lvl>
    <w:lvl w:ilvl="2">
      <w:numFmt w:val="bullet"/>
      <w:lvlText w:val="•"/>
      <w:lvlJc w:val="left"/>
      <w:pPr>
        <w:ind w:left="1238" w:hanging="192"/>
      </w:pPr>
    </w:lvl>
    <w:lvl w:ilvl="3">
      <w:numFmt w:val="bullet"/>
      <w:lvlText w:val="•"/>
      <w:lvlJc w:val="left"/>
      <w:pPr>
        <w:ind w:left="1996" w:hanging="192"/>
      </w:pPr>
    </w:lvl>
    <w:lvl w:ilvl="4">
      <w:numFmt w:val="bullet"/>
      <w:lvlText w:val="•"/>
      <w:lvlJc w:val="left"/>
      <w:pPr>
        <w:ind w:left="2754" w:hanging="192"/>
      </w:pPr>
    </w:lvl>
    <w:lvl w:ilvl="5">
      <w:numFmt w:val="bullet"/>
      <w:lvlText w:val="•"/>
      <w:lvlJc w:val="left"/>
      <w:pPr>
        <w:ind w:left="3512" w:hanging="192"/>
      </w:pPr>
    </w:lvl>
    <w:lvl w:ilvl="6">
      <w:numFmt w:val="bullet"/>
      <w:lvlText w:val="•"/>
      <w:lvlJc w:val="left"/>
      <w:pPr>
        <w:ind w:left="4271" w:hanging="192"/>
      </w:pPr>
    </w:lvl>
    <w:lvl w:ilvl="7">
      <w:numFmt w:val="bullet"/>
      <w:lvlText w:val="•"/>
      <w:lvlJc w:val="left"/>
      <w:pPr>
        <w:ind w:left="5029" w:hanging="192"/>
      </w:pPr>
    </w:lvl>
    <w:lvl w:ilvl="8">
      <w:numFmt w:val="bullet"/>
      <w:lvlText w:val="•"/>
      <w:lvlJc w:val="left"/>
      <w:pPr>
        <w:ind w:left="5787" w:hanging="192"/>
      </w:pPr>
    </w:lvl>
  </w:abstractNum>
  <w:abstractNum w:abstractNumId="5">
    <w:nsid w:val="00000407"/>
    <w:multiLevelType w:val="multilevel"/>
    <w:tmpl w:val="0000088A"/>
    <w:lvl w:ilvl="0">
      <w:numFmt w:val="bullet"/>
      <w:lvlText w:val="•"/>
      <w:lvlJc w:val="left"/>
      <w:pPr>
        <w:ind w:left="473" w:hanging="360"/>
      </w:pPr>
      <w:rPr>
        <w:rFonts w:ascii="MetaBoldLF-Roman" w:hAnsi="MetaBoldLF-Roman"/>
        <w:b/>
        <w:color w:val="58595B"/>
        <w:w w:val="100"/>
        <w:sz w:val="20"/>
      </w:rPr>
    </w:lvl>
    <w:lvl w:ilvl="1">
      <w:numFmt w:val="bullet"/>
      <w:lvlText w:val="•"/>
      <w:lvlJc w:val="left"/>
      <w:pPr>
        <w:ind w:left="1157" w:hanging="360"/>
      </w:pPr>
    </w:lvl>
    <w:lvl w:ilvl="2">
      <w:numFmt w:val="bullet"/>
      <w:lvlText w:val="•"/>
      <w:lvlJc w:val="left"/>
      <w:pPr>
        <w:ind w:left="1835" w:hanging="360"/>
      </w:pPr>
    </w:lvl>
    <w:lvl w:ilvl="3">
      <w:numFmt w:val="bullet"/>
      <w:lvlText w:val="•"/>
      <w:lvlJc w:val="left"/>
      <w:pPr>
        <w:ind w:left="2513" w:hanging="360"/>
      </w:pPr>
    </w:lvl>
    <w:lvl w:ilvl="4">
      <w:numFmt w:val="bullet"/>
      <w:lvlText w:val="•"/>
      <w:lvlJc w:val="left"/>
      <w:pPr>
        <w:ind w:left="3191" w:hanging="360"/>
      </w:pPr>
    </w:lvl>
    <w:lvl w:ilvl="5">
      <w:numFmt w:val="bullet"/>
      <w:lvlText w:val="•"/>
      <w:lvlJc w:val="left"/>
      <w:pPr>
        <w:ind w:left="3868" w:hanging="360"/>
      </w:pPr>
    </w:lvl>
    <w:lvl w:ilvl="6">
      <w:numFmt w:val="bullet"/>
      <w:lvlText w:val="•"/>
      <w:lvlJc w:val="left"/>
      <w:pPr>
        <w:ind w:left="4546" w:hanging="360"/>
      </w:pPr>
    </w:lvl>
    <w:lvl w:ilvl="7">
      <w:numFmt w:val="bullet"/>
      <w:lvlText w:val="•"/>
      <w:lvlJc w:val="left"/>
      <w:pPr>
        <w:ind w:left="5224" w:hanging="360"/>
      </w:pPr>
    </w:lvl>
    <w:lvl w:ilvl="8">
      <w:numFmt w:val="bullet"/>
      <w:lvlText w:val="•"/>
      <w:lvlJc w:val="left"/>
      <w:pPr>
        <w:ind w:left="5902" w:hanging="360"/>
      </w:pPr>
    </w:lvl>
  </w:abstractNum>
  <w:abstractNum w:abstractNumId="6">
    <w:nsid w:val="00000408"/>
    <w:multiLevelType w:val="multilevel"/>
    <w:tmpl w:val="0000088B"/>
    <w:lvl w:ilvl="0">
      <w:numFmt w:val="bullet"/>
      <w:lvlText w:val="•"/>
      <w:lvlJc w:val="left"/>
      <w:pPr>
        <w:ind w:left="473" w:hanging="360"/>
      </w:pPr>
      <w:rPr>
        <w:rFonts w:ascii="MetaBookLF-Roman" w:hAnsi="MetaBookLF-Roman"/>
        <w:b w:val="0"/>
        <w:color w:val="58595B"/>
        <w:w w:val="100"/>
        <w:sz w:val="20"/>
      </w:rPr>
    </w:lvl>
    <w:lvl w:ilvl="1">
      <w:numFmt w:val="bullet"/>
      <w:lvlText w:val="•"/>
      <w:lvlJc w:val="left"/>
      <w:pPr>
        <w:ind w:left="1325" w:hanging="192"/>
      </w:pPr>
      <w:rPr>
        <w:rFonts w:ascii="MetaBookLF-Roman" w:hAnsi="MetaBookLF-Roman"/>
        <w:b w:val="0"/>
        <w:color w:val="58595B"/>
        <w:w w:val="100"/>
        <w:sz w:val="20"/>
      </w:rPr>
    </w:lvl>
    <w:lvl w:ilvl="2">
      <w:numFmt w:val="bullet"/>
      <w:lvlText w:val="•"/>
      <w:lvlJc w:val="left"/>
      <w:pPr>
        <w:ind w:left="1134" w:hanging="192"/>
      </w:pPr>
    </w:lvl>
    <w:lvl w:ilvl="3">
      <w:numFmt w:val="bullet"/>
      <w:lvlText w:val="•"/>
      <w:lvlJc w:val="left"/>
      <w:pPr>
        <w:ind w:left="949" w:hanging="192"/>
      </w:pPr>
    </w:lvl>
    <w:lvl w:ilvl="4">
      <w:numFmt w:val="bullet"/>
      <w:lvlText w:val="•"/>
      <w:lvlJc w:val="left"/>
      <w:pPr>
        <w:ind w:left="764" w:hanging="192"/>
      </w:pPr>
    </w:lvl>
    <w:lvl w:ilvl="5">
      <w:numFmt w:val="bullet"/>
      <w:lvlText w:val="•"/>
      <w:lvlJc w:val="left"/>
      <w:pPr>
        <w:ind w:left="579" w:hanging="192"/>
      </w:pPr>
    </w:lvl>
    <w:lvl w:ilvl="6">
      <w:numFmt w:val="bullet"/>
      <w:lvlText w:val="•"/>
      <w:lvlJc w:val="left"/>
      <w:pPr>
        <w:ind w:left="393" w:hanging="192"/>
      </w:pPr>
    </w:lvl>
    <w:lvl w:ilvl="7">
      <w:numFmt w:val="bullet"/>
      <w:lvlText w:val="•"/>
      <w:lvlJc w:val="left"/>
      <w:pPr>
        <w:ind w:left="208" w:hanging="192"/>
      </w:pPr>
    </w:lvl>
    <w:lvl w:ilvl="8">
      <w:numFmt w:val="bullet"/>
      <w:lvlText w:val="•"/>
      <w:lvlJc w:val="left"/>
      <w:pPr>
        <w:ind w:left="23" w:hanging="192"/>
      </w:pPr>
    </w:lvl>
  </w:abstractNum>
  <w:abstractNum w:abstractNumId="7">
    <w:nsid w:val="02064D42"/>
    <w:multiLevelType w:val="hybridMultilevel"/>
    <w:tmpl w:val="5486FF70"/>
    <w:lvl w:ilvl="0" w:tplc="0C090001">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8">
    <w:nsid w:val="3D5F3209"/>
    <w:multiLevelType w:val="hybridMultilevel"/>
    <w:tmpl w:val="89B0B32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9">
    <w:nsid w:val="464D4311"/>
    <w:multiLevelType w:val="hybridMultilevel"/>
    <w:tmpl w:val="59C8A04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nsid w:val="4BD446F6"/>
    <w:multiLevelType w:val="hybridMultilevel"/>
    <w:tmpl w:val="F7BA2B6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nsid w:val="4F1D4D0E"/>
    <w:multiLevelType w:val="hybridMultilevel"/>
    <w:tmpl w:val="99B8945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nsid w:val="61DB6239"/>
    <w:multiLevelType w:val="hybridMultilevel"/>
    <w:tmpl w:val="D2488F5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nsid w:val="64CD5805"/>
    <w:multiLevelType w:val="hybridMultilevel"/>
    <w:tmpl w:val="1FF8E6C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nsid w:val="6DDA0234"/>
    <w:multiLevelType w:val="hybridMultilevel"/>
    <w:tmpl w:val="7AC8DF2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nsid w:val="7FBE64AA"/>
    <w:multiLevelType w:val="hybridMultilevel"/>
    <w:tmpl w:val="438E316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5"/>
  </w:num>
  <w:num w:numId="9">
    <w:abstractNumId w:val="7"/>
  </w:num>
  <w:num w:numId="10">
    <w:abstractNumId w:val="9"/>
  </w:num>
  <w:num w:numId="11">
    <w:abstractNumId w:val="10"/>
  </w:num>
  <w:num w:numId="12">
    <w:abstractNumId w:val="14"/>
  </w:num>
  <w:num w:numId="13">
    <w:abstractNumId w:val="12"/>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BD"/>
    <w:rsid w:val="00025E5D"/>
    <w:rsid w:val="00096D6B"/>
    <w:rsid w:val="00386BDA"/>
    <w:rsid w:val="00497158"/>
    <w:rsid w:val="004C7F5E"/>
    <w:rsid w:val="005E66BD"/>
    <w:rsid w:val="0062684A"/>
    <w:rsid w:val="0064780E"/>
    <w:rsid w:val="006948F8"/>
    <w:rsid w:val="006B41F3"/>
    <w:rsid w:val="007B19E2"/>
    <w:rsid w:val="007F6887"/>
    <w:rsid w:val="00B4608A"/>
    <w:rsid w:val="00BC70A7"/>
    <w:rsid w:val="00C677D8"/>
    <w:rsid w:val="00E07037"/>
    <w:rsid w:val="00E27E17"/>
    <w:rsid w:val="00E87B20"/>
    <w:rsid w:val="00EC1CF9"/>
    <w:rsid w:val="00F008A6"/>
    <w:rsid w:val="00F30705"/>
    <w:rsid w:val="00F451B7"/>
    <w:rsid w:val="00FD4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autoRedefine/>
    <w:uiPriority w:val="1"/>
    <w:qFormat/>
    <w:rsid w:val="00E27E17"/>
    <w:pPr>
      <w:kinsoku w:val="0"/>
      <w:overflowPunct w:val="0"/>
      <w:spacing w:before="16"/>
      <w:ind w:left="142" w:hanging="142"/>
      <w:outlineLvl w:val="0"/>
    </w:pPr>
    <w:rPr>
      <w:rFonts w:ascii="Calibri" w:hAnsi="Calibri" w:cs="MetaBookLF-Roman"/>
      <w:color w:val="4E8494"/>
      <w:spacing w:val="-3"/>
      <w:sz w:val="36"/>
      <w:szCs w:val="36"/>
    </w:rPr>
  </w:style>
  <w:style w:type="paragraph" w:styleId="Heading2">
    <w:name w:val="heading 2"/>
    <w:basedOn w:val="Normal"/>
    <w:next w:val="Normal"/>
    <w:link w:val="Heading2Char"/>
    <w:uiPriority w:val="1"/>
    <w:qFormat/>
    <w:pPr>
      <w:spacing w:before="173"/>
      <w:ind w:left="113"/>
      <w:outlineLvl w:val="1"/>
    </w:pPr>
    <w:rPr>
      <w:rFonts w:ascii="MetaBoldLF-Roman" w:hAnsi="MetaBoldLF-Roman" w:cs="MetaBoldLF-Roman"/>
      <w:b/>
      <w:bCs/>
      <w:sz w:val="30"/>
      <w:szCs w:val="30"/>
    </w:rPr>
  </w:style>
  <w:style w:type="paragraph" w:styleId="Heading3">
    <w:name w:val="heading 3"/>
    <w:basedOn w:val="Normal"/>
    <w:next w:val="Normal"/>
    <w:link w:val="Heading3Char"/>
    <w:uiPriority w:val="1"/>
    <w:qFormat/>
    <w:pPr>
      <w:spacing w:before="30"/>
      <w:ind w:left="113"/>
      <w:outlineLvl w:val="2"/>
    </w:pPr>
    <w:rPr>
      <w:rFonts w:ascii="MetaBookLF-Roman" w:hAnsi="MetaBookLF-Roman" w:cs="MetaBookLF-Roman"/>
      <w:sz w:val="30"/>
      <w:szCs w:val="30"/>
    </w:rPr>
  </w:style>
  <w:style w:type="paragraph" w:styleId="Heading4">
    <w:name w:val="heading 4"/>
    <w:basedOn w:val="Normal"/>
    <w:next w:val="Normal"/>
    <w:link w:val="Heading4Char"/>
    <w:uiPriority w:val="1"/>
    <w:qFormat/>
    <w:pPr>
      <w:spacing w:before="69"/>
      <w:ind w:left="113"/>
      <w:outlineLvl w:val="3"/>
    </w:pPr>
    <w:rPr>
      <w:rFonts w:ascii="Arial" w:hAnsi="Arial" w:cs="Arial"/>
      <w:b/>
      <w:bCs/>
    </w:rPr>
  </w:style>
  <w:style w:type="paragraph" w:styleId="Heading5">
    <w:name w:val="heading 5"/>
    <w:basedOn w:val="Normal"/>
    <w:next w:val="Normal"/>
    <w:link w:val="Heading5Char"/>
    <w:uiPriority w:val="1"/>
    <w:qFormat/>
    <w:pPr>
      <w:spacing w:before="74"/>
      <w:ind w:left="113"/>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E27E17"/>
    <w:rPr>
      <w:rFonts w:cs="MetaBookLF-Roman"/>
      <w:color w:val="4E8494"/>
      <w:spacing w:val="-3"/>
      <w:sz w:val="36"/>
      <w:szCs w:val="36"/>
    </w:rPr>
  </w:style>
  <w:style w:type="character" w:customStyle="1" w:styleId="Heading2Char">
    <w:name w:val="Heading 2 Char"/>
    <w:basedOn w:val="DefaultParagraphFont"/>
    <w:link w:val="Heading2"/>
    <w:uiPriority w:val="9"/>
    <w:semiHidden/>
    <w:locked/>
    <w:rPr>
      <w:rFonts w:ascii="Cambria" w:hAnsi="Cambria"/>
      <w:b/>
      <w:i/>
      <w:sz w:val="28"/>
    </w:rPr>
  </w:style>
  <w:style w:type="character" w:customStyle="1" w:styleId="Heading3Char">
    <w:name w:val="Heading 3 Char"/>
    <w:basedOn w:val="DefaultParagraphFont"/>
    <w:link w:val="Heading3"/>
    <w:uiPriority w:val="9"/>
    <w:semiHidden/>
    <w:locked/>
    <w:rPr>
      <w:rFonts w:ascii="Cambria" w:hAnsi="Cambria"/>
      <w:b/>
      <w:sz w:val="26"/>
    </w:rPr>
  </w:style>
  <w:style w:type="character" w:customStyle="1" w:styleId="Heading4Char">
    <w:name w:val="Heading 4 Char"/>
    <w:basedOn w:val="DefaultParagraphFont"/>
    <w:link w:val="Heading4"/>
    <w:uiPriority w:val="9"/>
    <w:semiHidden/>
    <w:locked/>
    <w:rPr>
      <w:b/>
      <w:sz w:val="28"/>
    </w:rPr>
  </w:style>
  <w:style w:type="character" w:customStyle="1" w:styleId="Heading5Char">
    <w:name w:val="Heading 5 Char"/>
    <w:basedOn w:val="DefaultParagraphFont"/>
    <w:link w:val="Heading5"/>
    <w:uiPriority w:val="9"/>
    <w:semiHidden/>
    <w:locked/>
    <w:rPr>
      <w:b/>
      <w:i/>
      <w:sz w:val="26"/>
    </w:rPr>
  </w:style>
  <w:style w:type="paragraph" w:styleId="BodyText">
    <w:name w:val="Body Text"/>
    <w:basedOn w:val="Normal"/>
    <w:link w:val="BodyTextChar"/>
    <w:autoRedefine/>
    <w:uiPriority w:val="1"/>
    <w:qFormat/>
    <w:rsid w:val="00096D6B"/>
    <w:pPr>
      <w:kinsoku w:val="0"/>
      <w:overflowPunct w:val="0"/>
      <w:spacing w:before="110" w:line="240" w:lineRule="exact"/>
      <w:ind w:left="113"/>
    </w:pPr>
    <w:rPr>
      <w:rFonts w:ascii="Calibri" w:hAnsi="Calibri" w:cs="MetaBookLF-Roman"/>
      <w:color w:val="58595B"/>
      <w:spacing w:val="-4"/>
      <w:szCs w:val="20"/>
    </w:rPr>
  </w:style>
  <w:style w:type="character" w:customStyle="1" w:styleId="BodyTextChar">
    <w:name w:val="Body Text Char"/>
    <w:basedOn w:val="DefaultParagraphFont"/>
    <w:link w:val="BodyText"/>
    <w:uiPriority w:val="1"/>
    <w:locked/>
    <w:rsid w:val="00096D6B"/>
    <w:rPr>
      <w:color w:val="58595B"/>
      <w:spacing w:val="-4"/>
      <w:sz w:val="24"/>
    </w:rPr>
  </w:style>
  <w:style w:type="paragraph" w:styleId="ListParagraph">
    <w:name w:val="List Paragraph"/>
    <w:basedOn w:val="Normal"/>
    <w:autoRedefine/>
    <w:uiPriority w:val="1"/>
    <w:qFormat/>
    <w:rsid w:val="005E66BD"/>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608A"/>
    <w:pPr>
      <w:tabs>
        <w:tab w:val="center" w:pos="4513"/>
        <w:tab w:val="right" w:pos="9026"/>
      </w:tabs>
    </w:pPr>
  </w:style>
  <w:style w:type="character" w:customStyle="1" w:styleId="HeaderChar">
    <w:name w:val="Header Char"/>
    <w:basedOn w:val="DefaultParagraphFont"/>
    <w:link w:val="Header"/>
    <w:uiPriority w:val="99"/>
    <w:locked/>
    <w:rsid w:val="00B4608A"/>
    <w:rPr>
      <w:rFonts w:ascii="Times New Roman" w:hAnsi="Times New Roman"/>
      <w:sz w:val="24"/>
    </w:rPr>
  </w:style>
  <w:style w:type="paragraph" w:styleId="Footer">
    <w:name w:val="footer"/>
    <w:basedOn w:val="Normal"/>
    <w:link w:val="FooterChar"/>
    <w:uiPriority w:val="99"/>
    <w:unhideWhenUsed/>
    <w:rsid w:val="00B4608A"/>
    <w:pPr>
      <w:tabs>
        <w:tab w:val="center" w:pos="4513"/>
        <w:tab w:val="right" w:pos="9026"/>
      </w:tabs>
    </w:pPr>
  </w:style>
  <w:style w:type="character" w:customStyle="1" w:styleId="FooterChar">
    <w:name w:val="Footer Char"/>
    <w:basedOn w:val="DefaultParagraphFont"/>
    <w:link w:val="Footer"/>
    <w:uiPriority w:val="99"/>
    <w:locked/>
    <w:rsid w:val="00B4608A"/>
    <w:rPr>
      <w:rFonts w:ascii="Times New Roman" w:hAnsi="Times New Roman"/>
      <w:sz w:val="24"/>
    </w:rPr>
  </w:style>
  <w:style w:type="paragraph" w:styleId="BalloonText">
    <w:name w:val="Balloon Text"/>
    <w:basedOn w:val="Normal"/>
    <w:link w:val="BalloonTextChar"/>
    <w:uiPriority w:val="99"/>
    <w:semiHidden/>
    <w:unhideWhenUsed/>
    <w:rsid w:val="00E070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037"/>
    <w:rPr>
      <w:rFonts w:ascii="Tahoma" w:hAnsi="Tahoma"/>
      <w:sz w:val="16"/>
    </w:rPr>
  </w:style>
  <w:style w:type="paragraph" w:styleId="TOCHeading">
    <w:name w:val="TOC Heading"/>
    <w:basedOn w:val="Heading1"/>
    <w:next w:val="Normal"/>
    <w:uiPriority w:val="39"/>
    <w:semiHidden/>
    <w:unhideWhenUsed/>
    <w:qFormat/>
    <w:rsid w:val="00497158"/>
    <w:pPr>
      <w:keepNext/>
      <w:keepLines/>
      <w:widowControl/>
      <w:kinsoku/>
      <w:overflowPunct/>
      <w:autoSpaceDE/>
      <w:autoSpaceDN/>
      <w:adjustRightInd/>
      <w:spacing w:before="480" w:line="276" w:lineRule="auto"/>
      <w:ind w:left="0"/>
      <w:outlineLvl w:val="9"/>
    </w:pPr>
    <w:rPr>
      <w:rFonts w:ascii="Cambria" w:eastAsia="MS Gothic" w:hAnsi="Cambria" w:cs="Times New Roman"/>
      <w:b/>
      <w:bCs/>
      <w:color w:val="365F91"/>
      <w:spacing w:val="0"/>
      <w:sz w:val="28"/>
      <w:szCs w:val="28"/>
      <w:lang w:val="en-US" w:eastAsia="ja-JP"/>
    </w:rPr>
  </w:style>
  <w:style w:type="paragraph" w:styleId="TOC1">
    <w:name w:val="toc 1"/>
    <w:basedOn w:val="Normal"/>
    <w:next w:val="Normal"/>
    <w:autoRedefine/>
    <w:uiPriority w:val="39"/>
    <w:unhideWhenUsed/>
    <w:rsid w:val="00497158"/>
  </w:style>
  <w:style w:type="paragraph" w:styleId="TOC2">
    <w:name w:val="toc 2"/>
    <w:basedOn w:val="Normal"/>
    <w:next w:val="Normal"/>
    <w:autoRedefine/>
    <w:uiPriority w:val="39"/>
    <w:unhideWhenUsed/>
    <w:rsid w:val="00497158"/>
    <w:pPr>
      <w:ind w:left="240"/>
    </w:pPr>
  </w:style>
  <w:style w:type="paragraph" w:styleId="TOC3">
    <w:name w:val="toc 3"/>
    <w:basedOn w:val="Normal"/>
    <w:next w:val="Normal"/>
    <w:autoRedefine/>
    <w:uiPriority w:val="39"/>
    <w:unhideWhenUsed/>
    <w:rsid w:val="00497158"/>
    <w:pPr>
      <w:ind w:left="480"/>
    </w:pPr>
  </w:style>
  <w:style w:type="character" w:styleId="Hyperlink">
    <w:name w:val="Hyperlink"/>
    <w:uiPriority w:val="99"/>
    <w:unhideWhenUsed/>
    <w:rsid w:val="004971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autoRedefine/>
    <w:uiPriority w:val="1"/>
    <w:qFormat/>
    <w:rsid w:val="00E27E17"/>
    <w:pPr>
      <w:kinsoku w:val="0"/>
      <w:overflowPunct w:val="0"/>
      <w:spacing w:before="16"/>
      <w:ind w:left="142" w:hanging="142"/>
      <w:outlineLvl w:val="0"/>
    </w:pPr>
    <w:rPr>
      <w:rFonts w:ascii="Calibri" w:hAnsi="Calibri" w:cs="MetaBookLF-Roman"/>
      <w:color w:val="4E8494"/>
      <w:spacing w:val="-3"/>
      <w:sz w:val="36"/>
      <w:szCs w:val="36"/>
    </w:rPr>
  </w:style>
  <w:style w:type="paragraph" w:styleId="Heading2">
    <w:name w:val="heading 2"/>
    <w:basedOn w:val="Normal"/>
    <w:next w:val="Normal"/>
    <w:link w:val="Heading2Char"/>
    <w:uiPriority w:val="1"/>
    <w:qFormat/>
    <w:pPr>
      <w:spacing w:before="173"/>
      <w:ind w:left="113"/>
      <w:outlineLvl w:val="1"/>
    </w:pPr>
    <w:rPr>
      <w:rFonts w:ascii="MetaBoldLF-Roman" w:hAnsi="MetaBoldLF-Roman" w:cs="MetaBoldLF-Roman"/>
      <w:b/>
      <w:bCs/>
      <w:sz w:val="30"/>
      <w:szCs w:val="30"/>
    </w:rPr>
  </w:style>
  <w:style w:type="paragraph" w:styleId="Heading3">
    <w:name w:val="heading 3"/>
    <w:basedOn w:val="Normal"/>
    <w:next w:val="Normal"/>
    <w:link w:val="Heading3Char"/>
    <w:uiPriority w:val="1"/>
    <w:qFormat/>
    <w:pPr>
      <w:spacing w:before="30"/>
      <w:ind w:left="113"/>
      <w:outlineLvl w:val="2"/>
    </w:pPr>
    <w:rPr>
      <w:rFonts w:ascii="MetaBookLF-Roman" w:hAnsi="MetaBookLF-Roman" w:cs="MetaBookLF-Roman"/>
      <w:sz w:val="30"/>
      <w:szCs w:val="30"/>
    </w:rPr>
  </w:style>
  <w:style w:type="paragraph" w:styleId="Heading4">
    <w:name w:val="heading 4"/>
    <w:basedOn w:val="Normal"/>
    <w:next w:val="Normal"/>
    <w:link w:val="Heading4Char"/>
    <w:uiPriority w:val="1"/>
    <w:qFormat/>
    <w:pPr>
      <w:spacing w:before="69"/>
      <w:ind w:left="113"/>
      <w:outlineLvl w:val="3"/>
    </w:pPr>
    <w:rPr>
      <w:rFonts w:ascii="Arial" w:hAnsi="Arial" w:cs="Arial"/>
      <w:b/>
      <w:bCs/>
    </w:rPr>
  </w:style>
  <w:style w:type="paragraph" w:styleId="Heading5">
    <w:name w:val="heading 5"/>
    <w:basedOn w:val="Normal"/>
    <w:next w:val="Normal"/>
    <w:link w:val="Heading5Char"/>
    <w:uiPriority w:val="1"/>
    <w:qFormat/>
    <w:pPr>
      <w:spacing w:before="74"/>
      <w:ind w:left="113"/>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E27E17"/>
    <w:rPr>
      <w:rFonts w:cs="MetaBookLF-Roman"/>
      <w:color w:val="4E8494"/>
      <w:spacing w:val="-3"/>
      <w:sz w:val="36"/>
      <w:szCs w:val="36"/>
    </w:rPr>
  </w:style>
  <w:style w:type="character" w:customStyle="1" w:styleId="Heading2Char">
    <w:name w:val="Heading 2 Char"/>
    <w:basedOn w:val="DefaultParagraphFont"/>
    <w:link w:val="Heading2"/>
    <w:uiPriority w:val="9"/>
    <w:semiHidden/>
    <w:locked/>
    <w:rPr>
      <w:rFonts w:ascii="Cambria" w:hAnsi="Cambria"/>
      <w:b/>
      <w:i/>
      <w:sz w:val="28"/>
    </w:rPr>
  </w:style>
  <w:style w:type="character" w:customStyle="1" w:styleId="Heading3Char">
    <w:name w:val="Heading 3 Char"/>
    <w:basedOn w:val="DefaultParagraphFont"/>
    <w:link w:val="Heading3"/>
    <w:uiPriority w:val="9"/>
    <w:semiHidden/>
    <w:locked/>
    <w:rPr>
      <w:rFonts w:ascii="Cambria" w:hAnsi="Cambria"/>
      <w:b/>
      <w:sz w:val="26"/>
    </w:rPr>
  </w:style>
  <w:style w:type="character" w:customStyle="1" w:styleId="Heading4Char">
    <w:name w:val="Heading 4 Char"/>
    <w:basedOn w:val="DefaultParagraphFont"/>
    <w:link w:val="Heading4"/>
    <w:uiPriority w:val="9"/>
    <w:semiHidden/>
    <w:locked/>
    <w:rPr>
      <w:b/>
      <w:sz w:val="28"/>
    </w:rPr>
  </w:style>
  <w:style w:type="character" w:customStyle="1" w:styleId="Heading5Char">
    <w:name w:val="Heading 5 Char"/>
    <w:basedOn w:val="DefaultParagraphFont"/>
    <w:link w:val="Heading5"/>
    <w:uiPriority w:val="9"/>
    <w:semiHidden/>
    <w:locked/>
    <w:rPr>
      <w:b/>
      <w:i/>
      <w:sz w:val="26"/>
    </w:rPr>
  </w:style>
  <w:style w:type="paragraph" w:styleId="BodyText">
    <w:name w:val="Body Text"/>
    <w:basedOn w:val="Normal"/>
    <w:link w:val="BodyTextChar"/>
    <w:autoRedefine/>
    <w:uiPriority w:val="1"/>
    <w:qFormat/>
    <w:rsid w:val="00096D6B"/>
    <w:pPr>
      <w:kinsoku w:val="0"/>
      <w:overflowPunct w:val="0"/>
      <w:spacing w:before="110" w:line="240" w:lineRule="exact"/>
      <w:ind w:left="113"/>
    </w:pPr>
    <w:rPr>
      <w:rFonts w:ascii="Calibri" w:hAnsi="Calibri" w:cs="MetaBookLF-Roman"/>
      <w:color w:val="58595B"/>
      <w:spacing w:val="-4"/>
      <w:szCs w:val="20"/>
    </w:rPr>
  </w:style>
  <w:style w:type="character" w:customStyle="1" w:styleId="BodyTextChar">
    <w:name w:val="Body Text Char"/>
    <w:basedOn w:val="DefaultParagraphFont"/>
    <w:link w:val="BodyText"/>
    <w:uiPriority w:val="1"/>
    <w:locked/>
    <w:rsid w:val="00096D6B"/>
    <w:rPr>
      <w:color w:val="58595B"/>
      <w:spacing w:val="-4"/>
      <w:sz w:val="24"/>
    </w:rPr>
  </w:style>
  <w:style w:type="paragraph" w:styleId="ListParagraph">
    <w:name w:val="List Paragraph"/>
    <w:basedOn w:val="Normal"/>
    <w:autoRedefine/>
    <w:uiPriority w:val="1"/>
    <w:qFormat/>
    <w:rsid w:val="005E66BD"/>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608A"/>
    <w:pPr>
      <w:tabs>
        <w:tab w:val="center" w:pos="4513"/>
        <w:tab w:val="right" w:pos="9026"/>
      </w:tabs>
    </w:pPr>
  </w:style>
  <w:style w:type="character" w:customStyle="1" w:styleId="HeaderChar">
    <w:name w:val="Header Char"/>
    <w:basedOn w:val="DefaultParagraphFont"/>
    <w:link w:val="Header"/>
    <w:uiPriority w:val="99"/>
    <w:locked/>
    <w:rsid w:val="00B4608A"/>
    <w:rPr>
      <w:rFonts w:ascii="Times New Roman" w:hAnsi="Times New Roman"/>
      <w:sz w:val="24"/>
    </w:rPr>
  </w:style>
  <w:style w:type="paragraph" w:styleId="Footer">
    <w:name w:val="footer"/>
    <w:basedOn w:val="Normal"/>
    <w:link w:val="FooterChar"/>
    <w:uiPriority w:val="99"/>
    <w:unhideWhenUsed/>
    <w:rsid w:val="00B4608A"/>
    <w:pPr>
      <w:tabs>
        <w:tab w:val="center" w:pos="4513"/>
        <w:tab w:val="right" w:pos="9026"/>
      </w:tabs>
    </w:pPr>
  </w:style>
  <w:style w:type="character" w:customStyle="1" w:styleId="FooterChar">
    <w:name w:val="Footer Char"/>
    <w:basedOn w:val="DefaultParagraphFont"/>
    <w:link w:val="Footer"/>
    <w:uiPriority w:val="99"/>
    <w:locked/>
    <w:rsid w:val="00B4608A"/>
    <w:rPr>
      <w:rFonts w:ascii="Times New Roman" w:hAnsi="Times New Roman"/>
      <w:sz w:val="24"/>
    </w:rPr>
  </w:style>
  <w:style w:type="paragraph" w:styleId="BalloonText">
    <w:name w:val="Balloon Text"/>
    <w:basedOn w:val="Normal"/>
    <w:link w:val="BalloonTextChar"/>
    <w:uiPriority w:val="99"/>
    <w:semiHidden/>
    <w:unhideWhenUsed/>
    <w:rsid w:val="00E070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037"/>
    <w:rPr>
      <w:rFonts w:ascii="Tahoma" w:hAnsi="Tahoma"/>
      <w:sz w:val="16"/>
    </w:rPr>
  </w:style>
  <w:style w:type="paragraph" w:styleId="TOCHeading">
    <w:name w:val="TOC Heading"/>
    <w:basedOn w:val="Heading1"/>
    <w:next w:val="Normal"/>
    <w:uiPriority w:val="39"/>
    <w:semiHidden/>
    <w:unhideWhenUsed/>
    <w:qFormat/>
    <w:rsid w:val="00497158"/>
    <w:pPr>
      <w:keepNext/>
      <w:keepLines/>
      <w:widowControl/>
      <w:kinsoku/>
      <w:overflowPunct/>
      <w:autoSpaceDE/>
      <w:autoSpaceDN/>
      <w:adjustRightInd/>
      <w:spacing w:before="480" w:line="276" w:lineRule="auto"/>
      <w:ind w:left="0"/>
      <w:outlineLvl w:val="9"/>
    </w:pPr>
    <w:rPr>
      <w:rFonts w:ascii="Cambria" w:eastAsia="MS Gothic" w:hAnsi="Cambria" w:cs="Times New Roman"/>
      <w:b/>
      <w:bCs/>
      <w:color w:val="365F91"/>
      <w:spacing w:val="0"/>
      <w:sz w:val="28"/>
      <w:szCs w:val="28"/>
      <w:lang w:val="en-US" w:eastAsia="ja-JP"/>
    </w:rPr>
  </w:style>
  <w:style w:type="paragraph" w:styleId="TOC1">
    <w:name w:val="toc 1"/>
    <w:basedOn w:val="Normal"/>
    <w:next w:val="Normal"/>
    <w:autoRedefine/>
    <w:uiPriority w:val="39"/>
    <w:unhideWhenUsed/>
    <w:rsid w:val="00497158"/>
  </w:style>
  <w:style w:type="paragraph" w:styleId="TOC2">
    <w:name w:val="toc 2"/>
    <w:basedOn w:val="Normal"/>
    <w:next w:val="Normal"/>
    <w:autoRedefine/>
    <w:uiPriority w:val="39"/>
    <w:unhideWhenUsed/>
    <w:rsid w:val="00497158"/>
    <w:pPr>
      <w:ind w:left="240"/>
    </w:pPr>
  </w:style>
  <w:style w:type="paragraph" w:styleId="TOC3">
    <w:name w:val="toc 3"/>
    <w:basedOn w:val="Normal"/>
    <w:next w:val="Normal"/>
    <w:autoRedefine/>
    <w:uiPriority w:val="39"/>
    <w:unhideWhenUsed/>
    <w:rsid w:val="00497158"/>
    <w:pPr>
      <w:ind w:left="480"/>
    </w:pPr>
  </w:style>
  <w:style w:type="character" w:styleId="Hyperlink">
    <w:name w:val="Hyperlink"/>
    <w:uiPriority w:val="99"/>
    <w:unhideWhenUsed/>
    <w:rsid w:val="00497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customXml" Target="../customXml/item5.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15664-0B20-4243-8F44-8BC83981F4A1}"/>
</file>

<file path=customXml/itemProps2.xml><?xml version="1.0" encoding="utf-8"?>
<ds:datastoreItem xmlns:ds="http://schemas.openxmlformats.org/officeDocument/2006/customXml" ds:itemID="{78FFBF37-480E-4543-926B-9C8003C3A2D1}"/>
</file>

<file path=customXml/itemProps3.xml><?xml version="1.0" encoding="utf-8"?>
<ds:datastoreItem xmlns:ds="http://schemas.openxmlformats.org/officeDocument/2006/customXml" ds:itemID="{CF506DC9-C0ED-4E75-8E39-1793989F2994}"/>
</file>

<file path=customXml/itemProps4.xml><?xml version="1.0" encoding="utf-8"?>
<ds:datastoreItem xmlns:ds="http://schemas.openxmlformats.org/officeDocument/2006/customXml" ds:itemID="{0C115664-0B20-4243-8F44-8BC83981F4A1}"/>
</file>

<file path=customXml/itemProps5.xml><?xml version="1.0" encoding="utf-8"?>
<ds:datastoreItem xmlns:ds="http://schemas.openxmlformats.org/officeDocument/2006/customXml" ds:itemID="{9938AD22-5FC4-4889-A193-D6241AD71C55}"/>
</file>

<file path=docProps/app.xml><?xml version="1.0" encoding="utf-8"?>
<Properties xmlns="http://schemas.openxmlformats.org/officeDocument/2006/extended-properties" xmlns:vt="http://schemas.openxmlformats.org/officeDocument/2006/docPropsVTypes">
  <Template>Normal</Template>
  <TotalTime>1</TotalTime>
  <Pages>41</Pages>
  <Words>13131</Words>
  <Characters>79423</Characters>
  <Application>Microsoft Office Word</Application>
  <DocSecurity>0</DocSecurity>
  <Lines>661</Lines>
  <Paragraphs>184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Co-location summary report</dc:title>
  <dc:creator>Mori, Lisa L</dc:creator>
  <cp:lastModifiedBy>Mori, Lisa L</cp:lastModifiedBy>
  <cp:revision>2</cp:revision>
  <cp:lastPrinted>2015-09-24T02:29:00Z</cp:lastPrinted>
  <dcterms:created xsi:type="dcterms:W3CDTF">2016-02-16T04:10:00Z</dcterms:created>
  <dcterms:modified xsi:type="dcterms:W3CDTF">2016-02-16T04:10:00Z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0x0101008840106FE30D4F50BC61A726A7CA6E3800A01D47DD30CBB54F95863B7DC80A2CEC</vt:lpwstr>
  </property>
  <property fmtid="{D5CDD505-2E9C-101B-9397-08002B2CF9AE}" pid="4" name="DET_EDRMS_RCS">
    <vt:lpwstr>20;#1.2.2 Project Documentation|a3ce4c3c-7960-4756-834e-8cbbf9028802</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UniqueId">
    <vt:lpwstr>{bea9c8d9-b6d2-410c-9bcd-307d0ce6cf22}</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ActiveItemListId">
    <vt:lpwstr>{fefa4f02-1da7-4845-94b0-cbdea2e3adf0}</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y fmtid="{D5CDD505-2E9C-101B-9397-08002B2CF9AE}" pid="14" name="DEECD_SubjectCategory">
    <vt:lpwstr/>
  </property>
  <property fmtid="{D5CDD505-2E9C-101B-9397-08002B2CF9AE}" pid="15" name="DEECD_Audience">
    <vt:lpwstr/>
  </property>
</Properties>
</file>