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29DF3" w14:textId="77777777" w:rsidR="00336A9A" w:rsidRPr="00B57B9E" w:rsidRDefault="00336A9A" w:rsidP="00336A9A">
      <w:pPr>
        <w:pStyle w:val="Heading1"/>
        <w:rPr>
          <w:rFonts w:asciiTheme="minorHAnsi" w:hAnsiTheme="minorHAnsi"/>
          <w:lang w:val="en-AU" w:eastAsia="en-AU"/>
        </w:rPr>
      </w:pPr>
      <w:r w:rsidRPr="00B57B9E">
        <w:rPr>
          <w:rFonts w:asciiTheme="minorHAnsi" w:hAnsiTheme="minorHAnsi"/>
          <w:lang w:val="en-AU" w:eastAsia="en-AU"/>
        </w:rPr>
        <w:t>Is there a conflict of interest?</w:t>
      </w:r>
    </w:p>
    <w:p w14:paraId="149245DA" w14:textId="77777777" w:rsidR="00336A9A" w:rsidRDefault="00336A9A" w:rsidP="00336A9A">
      <w:pPr>
        <w:spacing w:after="0"/>
        <w:rPr>
          <w:rFonts w:cs="HelveticaNeue-Light"/>
          <w:color w:val="000000"/>
          <w:lang w:val="en-AU" w:eastAsia="en-AU"/>
        </w:rPr>
      </w:pPr>
      <w:r>
        <w:rPr>
          <w:rFonts w:cs="HelveticaNeue-Light"/>
          <w:color w:val="000000"/>
          <w:lang w:val="en-AU" w:eastAsia="en-AU"/>
        </w:rPr>
        <w:t>To determine if there is a potential conflict between your private interests and your in</w:t>
      </w:r>
      <w:r w:rsidR="00B57B9E">
        <w:rPr>
          <w:rFonts w:cs="HelveticaNeue-Light"/>
          <w:color w:val="000000"/>
          <w:lang w:val="en-AU" w:eastAsia="en-AU"/>
        </w:rPr>
        <w:t xml:space="preserve">terest and duty as a member of </w:t>
      </w:r>
      <w:r>
        <w:rPr>
          <w:rFonts w:cs="HelveticaNeue-Light"/>
          <w:color w:val="000000"/>
          <w:lang w:val="en-AU" w:eastAsia="en-AU"/>
        </w:rPr>
        <w:t>Regional Council, work through the following checklist.</w:t>
      </w:r>
    </w:p>
    <w:p w14:paraId="4A8E761D" w14:textId="77777777" w:rsidR="00336A9A" w:rsidRDefault="00336A9A" w:rsidP="00336A9A">
      <w:pPr>
        <w:spacing w:after="0"/>
        <w:rPr>
          <w:rFonts w:cs="HelveticaNeue-Light"/>
          <w:color w:val="000000"/>
          <w:lang w:val="en-AU" w:eastAsia="en-AU"/>
        </w:rPr>
      </w:pPr>
    </w:p>
    <w:p w14:paraId="56562008" w14:textId="77777777" w:rsidR="00336A9A" w:rsidRDefault="00336A9A" w:rsidP="00336A9A">
      <w:pPr>
        <w:spacing w:after="0"/>
        <w:rPr>
          <w:rFonts w:cs="HelveticaNeue-Light"/>
          <w:color w:val="000000"/>
          <w:lang w:val="en-AU" w:eastAsia="en-AU"/>
        </w:rPr>
      </w:pPr>
      <w:r>
        <w:rPr>
          <w:rFonts w:cs="HelveticaNeue-Light"/>
          <w:color w:val="000000"/>
          <w:lang w:val="en-AU" w:eastAsia="en-AU"/>
        </w:rPr>
        <w:t>You might find it helpful to apply these tests when:</w:t>
      </w:r>
    </w:p>
    <w:p w14:paraId="4117C985" w14:textId="77777777" w:rsidR="00336A9A" w:rsidRPr="00870909" w:rsidRDefault="00336A9A" w:rsidP="00336A9A">
      <w:pPr>
        <w:numPr>
          <w:ilvl w:val="0"/>
          <w:numId w:val="1"/>
        </w:numPr>
        <w:spacing w:after="0"/>
        <w:rPr>
          <w:rFonts w:cs="HelveticaNeue-Light"/>
          <w:b/>
          <w:color w:val="000000"/>
          <w:szCs w:val="20"/>
          <w:lang w:val="en-AU" w:eastAsia="en-AU"/>
        </w:rPr>
      </w:pPr>
      <w:r w:rsidRPr="00870909">
        <w:rPr>
          <w:rFonts w:cs="HelveticaNeue-Light"/>
          <w:color w:val="000000"/>
          <w:szCs w:val="20"/>
          <w:lang w:val="en-AU" w:eastAsia="en-AU"/>
        </w:rPr>
        <w:t>reading the papers for a meeting (to determine if you need to declare an interest in any item and seek advice on how to proceed)</w:t>
      </w:r>
    </w:p>
    <w:p w14:paraId="489ABB66" w14:textId="77777777" w:rsidR="00336A9A" w:rsidRPr="00870909" w:rsidRDefault="00336A9A" w:rsidP="00336A9A">
      <w:pPr>
        <w:numPr>
          <w:ilvl w:val="0"/>
          <w:numId w:val="1"/>
        </w:numPr>
        <w:spacing w:after="0"/>
        <w:rPr>
          <w:rFonts w:cs="HelveticaNeue-Light"/>
          <w:b/>
          <w:color w:val="000000"/>
          <w:szCs w:val="20"/>
          <w:lang w:val="en-AU" w:eastAsia="en-AU"/>
        </w:rPr>
      </w:pPr>
      <w:r w:rsidRPr="00870909">
        <w:rPr>
          <w:rFonts w:cs="HelveticaNeue-Light"/>
          <w:color w:val="000000"/>
          <w:szCs w:val="20"/>
          <w:lang w:val="en-AU" w:eastAsia="en-AU"/>
        </w:rPr>
        <w:t>of</w:t>
      </w:r>
      <w:r>
        <w:rPr>
          <w:rFonts w:cs="HelveticaNeue-Light"/>
          <w:color w:val="000000"/>
          <w:szCs w:val="20"/>
          <w:lang w:val="en-AU" w:eastAsia="en-AU"/>
        </w:rPr>
        <w:t>fering to take part in any Council/Board</w:t>
      </w:r>
      <w:r w:rsidRPr="00870909">
        <w:rPr>
          <w:rFonts w:cs="HelveticaNeue-Light"/>
          <w:color w:val="000000"/>
          <w:szCs w:val="20"/>
          <w:lang w:val="en-AU" w:eastAsia="en-AU"/>
        </w:rPr>
        <w:t xml:space="preserve"> committee, assessment panel or </w:t>
      </w:r>
      <w:r>
        <w:rPr>
          <w:rFonts w:cs="HelveticaNeue-Light"/>
          <w:color w:val="000000"/>
          <w:szCs w:val="20"/>
          <w:lang w:val="en-AU" w:eastAsia="en-AU"/>
        </w:rPr>
        <w:t>awards judging</w:t>
      </w:r>
    </w:p>
    <w:p w14:paraId="731407DA" w14:textId="77777777" w:rsidR="00336A9A" w:rsidRDefault="00336A9A" w:rsidP="00336A9A">
      <w:pPr>
        <w:numPr>
          <w:ilvl w:val="0"/>
          <w:numId w:val="1"/>
        </w:numPr>
        <w:spacing w:after="0"/>
        <w:rPr>
          <w:rFonts w:cs="HelveticaNeue-Light"/>
          <w:color w:val="000000"/>
          <w:szCs w:val="20"/>
          <w:lang w:val="en-AU" w:eastAsia="en-AU"/>
        </w:rPr>
      </w:pPr>
      <w:r>
        <w:rPr>
          <w:rFonts w:cs="HelveticaNeue-Light"/>
          <w:color w:val="000000"/>
          <w:szCs w:val="20"/>
          <w:lang w:val="en-AU" w:eastAsia="en-AU"/>
        </w:rPr>
        <w:t>considering private work in an area in which the Council has an interest</w:t>
      </w:r>
    </w:p>
    <w:p w14:paraId="627E2131" w14:textId="77777777" w:rsidR="00336A9A" w:rsidRPr="00870909" w:rsidRDefault="00336A9A" w:rsidP="00336A9A">
      <w:pPr>
        <w:numPr>
          <w:ilvl w:val="0"/>
          <w:numId w:val="1"/>
        </w:numPr>
        <w:spacing w:after="0"/>
        <w:rPr>
          <w:rFonts w:cs="HelveticaNeue-Light"/>
          <w:color w:val="000000"/>
          <w:szCs w:val="20"/>
          <w:lang w:val="en-AU" w:eastAsia="en-AU"/>
        </w:rPr>
      </w:pPr>
      <w:proofErr w:type="gramStart"/>
      <w:r>
        <w:rPr>
          <w:rFonts w:cs="HelveticaNeue-Light"/>
          <w:color w:val="000000"/>
          <w:szCs w:val="20"/>
          <w:lang w:val="en-AU" w:eastAsia="en-AU"/>
        </w:rPr>
        <w:t>considering</w:t>
      </w:r>
      <w:proofErr w:type="gramEnd"/>
      <w:r>
        <w:rPr>
          <w:rFonts w:cs="HelveticaNeue-Light"/>
          <w:color w:val="000000"/>
          <w:szCs w:val="20"/>
          <w:lang w:val="en-AU" w:eastAsia="en-AU"/>
        </w:rPr>
        <w:t xml:space="preserve"> an appointment to another government Board, or to a community or private sector organisation.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1"/>
        <w:gridCol w:w="278"/>
        <w:gridCol w:w="560"/>
        <w:gridCol w:w="7873"/>
      </w:tblGrid>
      <w:tr w:rsidR="00336A9A" w:rsidRPr="0089623C" w14:paraId="5166CC7F" w14:textId="77777777" w:rsidTr="00FE7572">
        <w:tc>
          <w:tcPr>
            <w:tcW w:w="531" w:type="dxa"/>
            <w:shd w:val="clear" w:color="auto" w:fill="auto"/>
          </w:tcPr>
          <w:p w14:paraId="055981E8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sz w:val="20"/>
                <w:lang w:val="en-AU" w:eastAsia="en-AU"/>
              </w:rPr>
            </w:pPr>
          </w:p>
        </w:tc>
        <w:tc>
          <w:tcPr>
            <w:tcW w:w="278" w:type="dxa"/>
            <w:shd w:val="clear" w:color="auto" w:fill="auto"/>
          </w:tcPr>
          <w:p w14:paraId="55D95235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shd w:val="clear" w:color="auto" w:fill="auto"/>
          </w:tcPr>
          <w:p w14:paraId="0D33AC8D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shd w:val="clear" w:color="auto" w:fill="auto"/>
          </w:tcPr>
          <w:p w14:paraId="126F42EA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  <w:r w:rsidRPr="0089623C">
              <w:rPr>
                <w:rFonts w:cs="HelveticaNeue-Light"/>
                <w:color w:val="000000"/>
                <w:lang w:val="en-AU" w:eastAsia="en-AU"/>
              </w:rPr>
              <w:t xml:space="preserve">SITUATIONS POTENTIALLY </w:t>
            </w:r>
            <w:r w:rsidR="00A43A6D">
              <w:rPr>
                <w:rFonts w:cs="HelveticaNeue-Light"/>
                <w:color w:val="000000"/>
                <w:lang w:val="en-AU" w:eastAsia="en-AU"/>
              </w:rPr>
              <w:t>CREATING A CONFLICT OF INTEREST</w:t>
            </w:r>
            <w:r w:rsidRPr="0089623C">
              <w:rPr>
                <w:rFonts w:cs="HelveticaNeue-Light"/>
                <w:color w:val="000000"/>
                <w:lang w:val="en-AU" w:eastAsia="en-AU"/>
              </w:rPr>
              <w:t xml:space="preserve"> OR DUTY</w:t>
            </w:r>
          </w:p>
        </w:tc>
      </w:tr>
      <w:tr w:rsidR="00336A9A" w:rsidRPr="0089623C" w14:paraId="04583D76" w14:textId="77777777" w:rsidTr="00FE7572"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14:paraId="6FBFF488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sz w:val="20"/>
                <w:lang w:val="en-AU" w:eastAsia="en-AU"/>
              </w:rPr>
            </w:pPr>
            <w:r w:rsidRPr="0089623C">
              <w:rPr>
                <w:rFonts w:cs="HelveticaNeue-Light"/>
                <w:color w:val="000000"/>
                <w:sz w:val="20"/>
                <w:lang w:val="en-AU" w:eastAsia="en-AU"/>
              </w:rPr>
              <w:t>YES</w:t>
            </w:r>
          </w:p>
        </w:tc>
        <w:tc>
          <w:tcPr>
            <w:tcW w:w="278" w:type="dxa"/>
            <w:shd w:val="clear" w:color="auto" w:fill="auto"/>
          </w:tcPr>
          <w:p w14:paraId="321501CA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14:paraId="6AF269F0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  <w:r w:rsidRPr="0089623C">
              <w:rPr>
                <w:rFonts w:cs="HelveticaNeue-Light"/>
                <w:color w:val="000000"/>
                <w:sz w:val="20"/>
                <w:lang w:val="en-AU" w:eastAsia="en-AU"/>
              </w:rPr>
              <w:t>NO</w:t>
            </w:r>
          </w:p>
        </w:tc>
        <w:tc>
          <w:tcPr>
            <w:tcW w:w="7873" w:type="dxa"/>
            <w:shd w:val="clear" w:color="auto" w:fill="auto"/>
          </w:tcPr>
          <w:p w14:paraId="70D707EF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3E268107" w14:textId="77777777" w:rsidTr="00FE757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7F0E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915DB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16E6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tcBorders>
              <w:left w:val="single" w:sz="4" w:space="0" w:color="auto"/>
            </w:tcBorders>
            <w:shd w:val="clear" w:color="auto" w:fill="auto"/>
          </w:tcPr>
          <w:p w14:paraId="58D35310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  <w:r w:rsidRPr="0089623C">
              <w:rPr>
                <w:rFonts w:cs="HelveticaNeue-Light"/>
                <w:color w:val="000000"/>
                <w:lang w:val="en-AU" w:eastAsia="en-AU"/>
              </w:rPr>
              <w:t>Do I have a private interest that is relevant to this ACFE Board</w:t>
            </w:r>
            <w:r>
              <w:rPr>
                <w:rFonts w:cs="HelveticaNeue-Light"/>
                <w:color w:val="000000"/>
                <w:lang w:val="en-AU" w:eastAsia="en-AU"/>
              </w:rPr>
              <w:t>/Regional Council</w:t>
            </w:r>
            <w:r w:rsidRPr="0089623C">
              <w:rPr>
                <w:rFonts w:cs="HelveticaNeue-Light"/>
                <w:color w:val="000000"/>
                <w:lang w:val="en-AU" w:eastAsia="en-AU"/>
              </w:rPr>
              <w:t xml:space="preserve"> activity?</w:t>
            </w:r>
          </w:p>
        </w:tc>
      </w:tr>
      <w:tr w:rsidR="00336A9A" w:rsidRPr="0089623C" w14:paraId="5369A0AD" w14:textId="77777777" w:rsidTr="00FE7572"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0B8D1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shd w:val="clear" w:color="auto" w:fill="auto"/>
          </w:tcPr>
          <w:p w14:paraId="762F0A81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2FC3D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shd w:val="clear" w:color="auto" w:fill="auto"/>
          </w:tcPr>
          <w:p w14:paraId="3E836FED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08964C80" w14:textId="77777777" w:rsidTr="00FE7572">
        <w:trPr>
          <w:trHeight w:val="3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F4ED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1E70A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3449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777C390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  <w:r w:rsidRPr="0089623C">
              <w:rPr>
                <w:rFonts w:cs="HelveticaNeue-Light"/>
                <w:color w:val="000000"/>
                <w:lang w:val="en-AU" w:eastAsia="en-AU"/>
              </w:rPr>
              <w:t>Do I have a relative or close associate with a private interest that is relevant to this ACFE Board</w:t>
            </w:r>
            <w:r>
              <w:rPr>
                <w:rFonts w:cs="HelveticaNeue-Light"/>
                <w:color w:val="000000"/>
                <w:lang w:val="en-AU" w:eastAsia="en-AU"/>
              </w:rPr>
              <w:t>/Regional Council</w:t>
            </w:r>
            <w:r w:rsidRPr="0089623C">
              <w:rPr>
                <w:rFonts w:cs="HelveticaNeue-Light"/>
                <w:color w:val="000000"/>
                <w:lang w:val="en-AU" w:eastAsia="en-AU"/>
              </w:rPr>
              <w:t xml:space="preserve"> activity?</w:t>
            </w:r>
          </w:p>
        </w:tc>
      </w:tr>
      <w:tr w:rsidR="00336A9A" w:rsidRPr="0089623C" w14:paraId="49EA3B04" w14:textId="77777777" w:rsidTr="00FE7572">
        <w:trPr>
          <w:trHeight w:val="307"/>
        </w:trPr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</w:tcPr>
          <w:p w14:paraId="09016E2B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vMerge/>
            <w:shd w:val="clear" w:color="auto" w:fill="auto"/>
          </w:tcPr>
          <w:p w14:paraId="16EC2CC8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14:paraId="7D7EC13B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/>
            <w:shd w:val="clear" w:color="auto" w:fill="auto"/>
          </w:tcPr>
          <w:p w14:paraId="02C7E6B4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34A43097" w14:textId="77777777" w:rsidTr="00FE7572"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14:paraId="39E6E811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shd w:val="clear" w:color="auto" w:fill="auto"/>
          </w:tcPr>
          <w:p w14:paraId="6A6195F6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14:paraId="3CC2EAA4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shd w:val="clear" w:color="auto" w:fill="auto"/>
          </w:tcPr>
          <w:p w14:paraId="1CB05B1D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2F346FD7" w14:textId="77777777" w:rsidTr="00FE7572">
        <w:trPr>
          <w:trHeight w:val="3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EE85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319BE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550F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FFEDB6B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  <w:r w:rsidRPr="0089623C">
              <w:rPr>
                <w:rFonts w:cs="HelveticaNeue-Light"/>
                <w:color w:val="000000"/>
                <w:lang w:val="en-AU" w:eastAsia="en-AU"/>
              </w:rPr>
              <w:t>Could a reasonable person form the view that my private interests could improperly influence my performance of my ACFE Board</w:t>
            </w:r>
            <w:r>
              <w:rPr>
                <w:rFonts w:cs="HelveticaNeue-Light"/>
                <w:color w:val="000000"/>
                <w:lang w:val="en-AU" w:eastAsia="en-AU"/>
              </w:rPr>
              <w:t>/Regional Council</w:t>
            </w:r>
            <w:r w:rsidRPr="0089623C">
              <w:rPr>
                <w:rFonts w:cs="HelveticaNeue-Light"/>
                <w:color w:val="000000"/>
                <w:lang w:val="en-AU" w:eastAsia="en-AU"/>
              </w:rPr>
              <w:t xml:space="preserve"> duties, now or in the future?</w:t>
            </w:r>
          </w:p>
        </w:tc>
      </w:tr>
      <w:tr w:rsidR="00336A9A" w:rsidRPr="0089623C" w14:paraId="022259D7" w14:textId="77777777" w:rsidTr="00FE7572">
        <w:trPr>
          <w:trHeight w:val="307"/>
        </w:trPr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</w:tcPr>
          <w:p w14:paraId="09B34807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shd w:val="clear" w:color="auto" w:fill="auto"/>
          </w:tcPr>
          <w:p w14:paraId="3DDEDB82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14:paraId="2997CF16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/>
            <w:shd w:val="clear" w:color="auto" w:fill="auto"/>
          </w:tcPr>
          <w:p w14:paraId="3FF0560F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0992FBC5" w14:textId="77777777" w:rsidTr="00FE7572"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14:paraId="7ADD3F28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shd w:val="clear" w:color="auto" w:fill="auto"/>
          </w:tcPr>
          <w:p w14:paraId="14CCC843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14:paraId="0F2B7DF2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shd w:val="clear" w:color="auto" w:fill="auto"/>
          </w:tcPr>
          <w:p w14:paraId="128B6AF5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482287CA" w14:textId="77777777" w:rsidTr="00FE7572">
        <w:trPr>
          <w:trHeight w:val="3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61F9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86A26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DB5F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B787B64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  <w:r w:rsidRPr="0089623C">
              <w:rPr>
                <w:rFonts w:cs="HelveticaNeue-Light"/>
                <w:color w:val="000000"/>
                <w:lang w:val="en-AU" w:eastAsia="en-AU"/>
              </w:rPr>
              <w:t>Will participating in this ACFE Board</w:t>
            </w:r>
            <w:r>
              <w:rPr>
                <w:rFonts w:cs="HelveticaNeue-Light"/>
                <w:color w:val="000000"/>
                <w:lang w:val="en-AU" w:eastAsia="en-AU"/>
              </w:rPr>
              <w:t>/Regional Council</w:t>
            </w:r>
            <w:r w:rsidRPr="0089623C">
              <w:rPr>
                <w:rFonts w:cs="HelveticaNeue-Light"/>
                <w:color w:val="000000"/>
                <w:lang w:val="en-AU" w:eastAsia="en-AU"/>
              </w:rPr>
              <w:t xml:space="preserve"> activity give me access to information or contacts that are relevant to my private interests?</w:t>
            </w:r>
          </w:p>
        </w:tc>
      </w:tr>
      <w:tr w:rsidR="00336A9A" w:rsidRPr="0089623C" w14:paraId="5351F7B0" w14:textId="77777777" w:rsidTr="00FE7572">
        <w:trPr>
          <w:trHeight w:val="307"/>
        </w:trPr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</w:tcPr>
          <w:p w14:paraId="6FC02FC4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vMerge/>
            <w:shd w:val="clear" w:color="auto" w:fill="auto"/>
          </w:tcPr>
          <w:p w14:paraId="3AF554CF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14:paraId="70C36489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/>
            <w:shd w:val="clear" w:color="auto" w:fill="auto"/>
          </w:tcPr>
          <w:p w14:paraId="12F4C5B9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728D6B80" w14:textId="77777777" w:rsidTr="00FE7572"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14:paraId="0A97FE99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shd w:val="clear" w:color="auto" w:fill="auto"/>
          </w:tcPr>
          <w:p w14:paraId="040ED707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14:paraId="485BD7CC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shd w:val="clear" w:color="auto" w:fill="auto"/>
          </w:tcPr>
          <w:p w14:paraId="0672860E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5939F453" w14:textId="77777777" w:rsidTr="00FE7572">
        <w:trPr>
          <w:trHeight w:val="3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F1FB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CF3FC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0787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229EFB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  <w:r w:rsidRPr="0089623C">
              <w:rPr>
                <w:rFonts w:cs="HelveticaNeue-Light"/>
                <w:color w:val="000000"/>
                <w:lang w:val="en-AU" w:eastAsia="en-AU"/>
              </w:rPr>
              <w:t>Could a reasonable person form the view that my other affiliations could improperly influence</w:t>
            </w:r>
            <w:r>
              <w:rPr>
                <w:rFonts w:cs="HelveticaNeue-Light"/>
                <w:color w:val="000000"/>
                <w:lang w:val="en-AU" w:eastAsia="en-AU"/>
              </w:rPr>
              <w:t xml:space="preserve"> my performance of my Regional Council</w:t>
            </w:r>
            <w:r w:rsidRPr="0089623C">
              <w:rPr>
                <w:rFonts w:cs="HelveticaNeue-Light"/>
                <w:color w:val="000000"/>
                <w:lang w:val="en-AU" w:eastAsia="en-AU"/>
              </w:rPr>
              <w:t xml:space="preserve"> duties, now or in the future?</w:t>
            </w:r>
          </w:p>
        </w:tc>
      </w:tr>
      <w:tr w:rsidR="00336A9A" w:rsidRPr="0089623C" w14:paraId="2A8D4377" w14:textId="77777777" w:rsidTr="00FE7572">
        <w:trPr>
          <w:trHeight w:val="307"/>
        </w:trPr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</w:tcPr>
          <w:p w14:paraId="1F5EF8A2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vMerge/>
            <w:shd w:val="clear" w:color="auto" w:fill="auto"/>
          </w:tcPr>
          <w:p w14:paraId="19752895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14:paraId="3EA2ABC7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/>
            <w:shd w:val="clear" w:color="auto" w:fill="auto"/>
          </w:tcPr>
          <w:p w14:paraId="01A4CE5C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415EDC55" w14:textId="77777777" w:rsidTr="00FE7572"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14:paraId="0861EDDF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shd w:val="clear" w:color="auto" w:fill="auto"/>
          </w:tcPr>
          <w:p w14:paraId="2FEF477C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14:paraId="09963C79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shd w:val="clear" w:color="auto" w:fill="auto"/>
          </w:tcPr>
          <w:p w14:paraId="639AB6AC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1432C615" w14:textId="77777777" w:rsidTr="00FE7572">
        <w:trPr>
          <w:trHeight w:val="3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83FD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F7C51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0F90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61EBC82" w14:textId="0946958D" w:rsidR="00336A9A" w:rsidRPr="0089623C" w:rsidRDefault="00266C0E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  <w:r>
              <w:rPr>
                <w:rFonts w:cs="HelveticaNeue-Light"/>
                <w:color w:val="000000"/>
                <w:lang w:val="en-AU" w:eastAsia="en-AU"/>
              </w:rPr>
              <w:t>(re decisions of the Council</w:t>
            </w:r>
            <w:bookmarkStart w:id="0" w:name="_GoBack"/>
            <w:bookmarkEnd w:id="0"/>
            <w:r w:rsidR="00336A9A" w:rsidRPr="0089623C">
              <w:rPr>
                <w:rFonts w:cs="HelveticaNeue-Light"/>
                <w:color w:val="000000"/>
                <w:lang w:val="en-AU" w:eastAsia="en-AU"/>
              </w:rPr>
              <w:t xml:space="preserve">) Could I or a relative or close associate benefit financially from a particular decision of the </w:t>
            </w:r>
            <w:r w:rsidR="00336A9A">
              <w:rPr>
                <w:rFonts w:cs="HelveticaNeue-Light"/>
                <w:color w:val="000000"/>
                <w:lang w:val="en-AU" w:eastAsia="en-AU"/>
              </w:rPr>
              <w:t>Regional Council</w:t>
            </w:r>
            <w:r w:rsidR="00336A9A" w:rsidRPr="0089623C">
              <w:rPr>
                <w:rFonts w:cs="HelveticaNeue-Light"/>
                <w:color w:val="000000"/>
                <w:lang w:val="en-AU" w:eastAsia="en-AU"/>
              </w:rPr>
              <w:t xml:space="preserve"> on this matter?</w:t>
            </w:r>
          </w:p>
        </w:tc>
      </w:tr>
      <w:tr w:rsidR="00336A9A" w:rsidRPr="0089623C" w14:paraId="450780E5" w14:textId="77777777" w:rsidTr="00FE7572">
        <w:trPr>
          <w:trHeight w:val="307"/>
        </w:trPr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</w:tcPr>
          <w:p w14:paraId="7AE5DB08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vMerge/>
            <w:shd w:val="clear" w:color="auto" w:fill="auto"/>
          </w:tcPr>
          <w:p w14:paraId="5F10C614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14:paraId="218BD6FE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/>
            <w:shd w:val="clear" w:color="auto" w:fill="auto"/>
          </w:tcPr>
          <w:p w14:paraId="0CC38D11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46540B52" w14:textId="77777777" w:rsidTr="00FE7572"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14:paraId="4BE8A21D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shd w:val="clear" w:color="auto" w:fill="auto"/>
          </w:tcPr>
          <w:p w14:paraId="36A012F8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14:paraId="3604852B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shd w:val="clear" w:color="auto" w:fill="auto"/>
          </w:tcPr>
          <w:p w14:paraId="66758AA0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20728B03" w14:textId="77777777" w:rsidTr="00FE7572">
        <w:trPr>
          <w:trHeight w:val="3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118C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4E9A6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4B36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6464284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  <w:r w:rsidRPr="0089623C">
              <w:rPr>
                <w:rFonts w:cs="HelveticaNeue-Light"/>
                <w:color w:val="000000"/>
                <w:lang w:val="en-AU" w:eastAsia="en-AU"/>
              </w:rPr>
              <w:t>Could accepting this gift, benefit or hospitality be perceived as creating an obligation that would influence the performanc</w:t>
            </w:r>
            <w:r>
              <w:rPr>
                <w:rFonts w:cs="HelveticaNeue-Light"/>
                <w:color w:val="000000"/>
                <w:lang w:val="en-AU" w:eastAsia="en-AU"/>
              </w:rPr>
              <w:t>e of my duties on the Regional Council</w:t>
            </w:r>
            <w:r w:rsidRPr="0089623C">
              <w:rPr>
                <w:rFonts w:cs="HelveticaNeue-Light"/>
                <w:color w:val="000000"/>
                <w:lang w:val="en-AU" w:eastAsia="en-AU"/>
              </w:rPr>
              <w:t>?</w:t>
            </w:r>
          </w:p>
        </w:tc>
      </w:tr>
      <w:tr w:rsidR="00336A9A" w:rsidRPr="0089623C" w14:paraId="275EB8E6" w14:textId="77777777" w:rsidTr="00FE7572">
        <w:trPr>
          <w:trHeight w:val="307"/>
        </w:trPr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</w:tcPr>
          <w:p w14:paraId="654BA963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vMerge/>
            <w:shd w:val="clear" w:color="auto" w:fill="auto"/>
          </w:tcPr>
          <w:p w14:paraId="22AE16C1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14:paraId="0BABB126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vMerge/>
            <w:shd w:val="clear" w:color="auto" w:fill="auto"/>
          </w:tcPr>
          <w:p w14:paraId="54B7B9C6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462100DF" w14:textId="77777777" w:rsidTr="00FE7572">
        <w:tc>
          <w:tcPr>
            <w:tcW w:w="531" w:type="dxa"/>
            <w:shd w:val="clear" w:color="auto" w:fill="auto"/>
          </w:tcPr>
          <w:p w14:paraId="77E80C78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shd w:val="clear" w:color="auto" w:fill="auto"/>
          </w:tcPr>
          <w:p w14:paraId="1C334B49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shd w:val="clear" w:color="auto" w:fill="auto"/>
          </w:tcPr>
          <w:p w14:paraId="76DBF460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shd w:val="clear" w:color="auto" w:fill="auto"/>
          </w:tcPr>
          <w:p w14:paraId="6F3B044D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45B56499" w14:textId="77777777" w:rsidTr="00FE7572">
        <w:tc>
          <w:tcPr>
            <w:tcW w:w="531" w:type="dxa"/>
            <w:shd w:val="clear" w:color="auto" w:fill="auto"/>
          </w:tcPr>
          <w:p w14:paraId="7B2B516F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78" w:type="dxa"/>
            <w:shd w:val="clear" w:color="auto" w:fill="auto"/>
          </w:tcPr>
          <w:p w14:paraId="47E01B24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560" w:type="dxa"/>
            <w:shd w:val="clear" w:color="auto" w:fill="auto"/>
          </w:tcPr>
          <w:p w14:paraId="7B7E0BD1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7873" w:type="dxa"/>
            <w:shd w:val="clear" w:color="auto" w:fill="auto"/>
          </w:tcPr>
          <w:p w14:paraId="2D9845AA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336A9A" w:rsidRPr="0089623C" w14:paraId="7F6ABA96" w14:textId="77777777" w:rsidTr="00FE7572">
        <w:tc>
          <w:tcPr>
            <w:tcW w:w="9242" w:type="dxa"/>
            <w:gridSpan w:val="4"/>
            <w:shd w:val="clear" w:color="auto" w:fill="auto"/>
          </w:tcPr>
          <w:p w14:paraId="5AE11341" w14:textId="77777777" w:rsidR="00336A9A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  <w:r w:rsidRPr="0089623C">
              <w:rPr>
                <w:rFonts w:cs="HelveticaNeue-Light"/>
                <w:color w:val="000000"/>
                <w:lang w:val="en-AU" w:eastAsia="en-AU"/>
              </w:rPr>
              <w:t xml:space="preserve">IF THE ANSWER TO ANY OF THE ABOVE IS </w:t>
            </w:r>
            <w:r w:rsidRPr="00B81CB5">
              <w:rPr>
                <w:rFonts w:cs="HelveticaNeue-Light"/>
                <w:b/>
                <w:color w:val="000000"/>
                <w:lang w:val="en-AU" w:eastAsia="en-AU"/>
              </w:rPr>
              <w:t>YES</w:t>
            </w:r>
            <w:r w:rsidRPr="0089623C">
              <w:rPr>
                <w:rFonts w:cs="HelveticaNeue-Light"/>
                <w:color w:val="000000"/>
                <w:lang w:val="en-AU" w:eastAsia="en-AU"/>
              </w:rPr>
              <w:t xml:space="preserve"> AN ACTUAL, POTENTIAL OR PERCEIVED CONFLICT IS LIKELY. </w:t>
            </w:r>
          </w:p>
          <w:p w14:paraId="07AC7E02" w14:textId="77777777" w:rsidR="00336A9A" w:rsidRPr="0089623C" w:rsidRDefault="00336A9A" w:rsidP="00750388">
            <w:pPr>
              <w:spacing w:after="0"/>
              <w:rPr>
                <w:rFonts w:cs="HelveticaNeue-Light"/>
                <w:color w:val="000000"/>
                <w:lang w:val="en-AU" w:eastAsia="en-AU"/>
              </w:rPr>
            </w:pPr>
            <w:r w:rsidRPr="0089623C">
              <w:rPr>
                <w:rFonts w:cs="HelveticaNeue-Light"/>
                <w:color w:val="000000"/>
                <w:lang w:val="en-AU" w:eastAsia="en-AU"/>
              </w:rPr>
              <w:t>PLEASE COMPLETE THE CONFLICT OF INTEREST DECLARATION AND ACTION FORM AND FORWARD IT TO THE ACFE BOARD SECRETARIAT.</w:t>
            </w:r>
          </w:p>
        </w:tc>
      </w:tr>
    </w:tbl>
    <w:p w14:paraId="3C84FE9C" w14:textId="77777777" w:rsidR="00A15FFE" w:rsidRDefault="00266C0E" w:rsidP="00FE7572"/>
    <w:sectPr w:rsidR="00A15FF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F22C0" w14:textId="77777777" w:rsidR="00194784" w:rsidRDefault="00194784" w:rsidP="0061798E">
      <w:pPr>
        <w:spacing w:after="0" w:line="240" w:lineRule="auto"/>
      </w:pPr>
      <w:r>
        <w:separator/>
      </w:r>
    </w:p>
  </w:endnote>
  <w:endnote w:type="continuationSeparator" w:id="0">
    <w:p w14:paraId="1656E89F" w14:textId="77777777" w:rsidR="00194784" w:rsidRDefault="00194784" w:rsidP="0061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872B9" w14:textId="77777777" w:rsidR="00194784" w:rsidRDefault="00194784" w:rsidP="0061798E">
      <w:pPr>
        <w:spacing w:after="0" w:line="240" w:lineRule="auto"/>
      </w:pPr>
      <w:r>
        <w:separator/>
      </w:r>
    </w:p>
  </w:footnote>
  <w:footnote w:type="continuationSeparator" w:id="0">
    <w:p w14:paraId="47A30ED9" w14:textId="77777777" w:rsidR="00194784" w:rsidRDefault="00194784" w:rsidP="0061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7F403" w14:textId="64F21938" w:rsidR="0061798E" w:rsidRPr="0061798E" w:rsidRDefault="0061798E" w:rsidP="0061798E">
    <w:pPr>
      <w:pStyle w:val="Header"/>
      <w:rPr>
        <w:b/>
      </w:rPr>
    </w:pPr>
    <w:r>
      <w:rPr>
        <w:noProof/>
        <w:lang w:val="en-AU" w:eastAsia="en-AU"/>
      </w:rPr>
      <w:drawing>
        <wp:inline distT="0" distB="0" distL="0" distR="0" wp14:anchorId="15AC7CE9" wp14:editId="1540B06B">
          <wp:extent cx="819150" cy="762440"/>
          <wp:effectExtent l="0" t="0" r="0" b="0"/>
          <wp:docPr id="3" name="Picture 3" descr="NEW ACFE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ACFE logo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602" cy="766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5338"/>
    <w:multiLevelType w:val="hybridMultilevel"/>
    <w:tmpl w:val="89F27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9A"/>
    <w:rsid w:val="00194784"/>
    <w:rsid w:val="00207123"/>
    <w:rsid w:val="00243366"/>
    <w:rsid w:val="00266C0E"/>
    <w:rsid w:val="00336A9A"/>
    <w:rsid w:val="004B78B2"/>
    <w:rsid w:val="00575CA2"/>
    <w:rsid w:val="0061798E"/>
    <w:rsid w:val="00650BAB"/>
    <w:rsid w:val="006A78EC"/>
    <w:rsid w:val="006B7E37"/>
    <w:rsid w:val="006D4A9E"/>
    <w:rsid w:val="007D4E57"/>
    <w:rsid w:val="007E7549"/>
    <w:rsid w:val="009F00B9"/>
    <w:rsid w:val="00A43A6D"/>
    <w:rsid w:val="00A94459"/>
    <w:rsid w:val="00B57B9E"/>
    <w:rsid w:val="00BD33EA"/>
    <w:rsid w:val="00C72527"/>
    <w:rsid w:val="00CE50D4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E13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9A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A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A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9A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8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8E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9A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A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A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9A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8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8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94</Value>
      <Value>101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F5049E6C-BDC5-406A-87C7-EA599B4E42A5}"/>
</file>

<file path=customXml/itemProps2.xml><?xml version="1.0" encoding="utf-8"?>
<ds:datastoreItem xmlns:ds="http://schemas.openxmlformats.org/officeDocument/2006/customXml" ds:itemID="{963F580A-948C-4DE7-A052-E6EDFE987C02}"/>
</file>

<file path=customXml/itemProps3.xml><?xml version="1.0" encoding="utf-8"?>
<ds:datastoreItem xmlns:ds="http://schemas.openxmlformats.org/officeDocument/2006/customXml" ds:itemID="{E2E9D7A5-6B9B-4C46-BA8F-910AFD0BA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Vickers, Alison G</dc:creator>
  <cp:lastModifiedBy>Vickers, Alison G</cp:lastModifiedBy>
  <cp:revision>4</cp:revision>
  <cp:lastPrinted>2015-06-26T03:25:00Z</cp:lastPrinted>
  <dcterms:created xsi:type="dcterms:W3CDTF">2015-08-14T04:12:00Z</dcterms:created>
  <dcterms:modified xsi:type="dcterms:W3CDTF">2015-09-02T01:51:00Z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