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2021</w:t>
      </w:r>
    </w:p>
    <w:p w14:paraId="53FCA958" w14:textId="409A90DB" w:rsidR="002D7A53" w:rsidRPr="00D50FA3" w:rsidRDefault="002D7A53" w:rsidP="00A63D55">
      <w:pPr>
        <w:pStyle w:val="Coversubtitle"/>
        <w:rPr>
          <w:b/>
          <w:color w:val="004EA8" w:themeColor="accent1"/>
          <w:sz w:val="28"/>
          <w:szCs w:val="28"/>
        </w:rPr>
      </w:pPr>
      <w:r>
        <w:rPr>
          <w:b/>
          <w:color w:val="004EA8" w:themeColor="accent1"/>
          <w:sz w:val="28"/>
          <w:szCs w:val="28"/>
        </w:rPr>
        <w:t>Central Goldfields (S)</w:t>
      </w:r>
    </w:p>
    <w:p w14:paraId="2BE6D8BB" w14:textId="77777777" w:rsidR="00DA3218" w:rsidRDefault="00DA3218" w:rsidP="00624A55">
      <w:pPr>
        <w:pStyle w:val="Heading1"/>
        <w:rPr>
          <w:lang w:val="en-AU"/>
        </w:rPr>
        <w:sectPr w:rsidR="00DA3218" w:rsidSect="00A63D55">
          <w:headerReference w:type="even" r:id="rId12"/>
          <w:headerReference w:type="default" r:id="rId13"/>
          <w:footerReference w:type="even" r:id="rId14"/>
          <w:footerReference w:type="default" r:id="rId15"/>
          <w:headerReference w:type="first" r:id="rId16"/>
          <w:footerReference w:type="first" r:id="rId17"/>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8"/>
          <w:footerReference w:type="default" r:id="rId19"/>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1090F415" w:rsidR="001E029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2021</w:t>
      </w:r>
    </w:p>
    <w:p w14:paraId="23F07850" w14:textId="3CA642B2" w:rsidR="00FD7BCA" w:rsidRPr="001F547F" w:rsidRDefault="00AB7FB7" w:rsidP="001E029F">
      <w:pPr>
        <w:pStyle w:val="TableParagraph"/>
        <w:kinsoku w:val="0"/>
        <w:overflowPunct w:val="0"/>
        <w:spacing w:before="19" w:after="240"/>
        <w:ind w:left="28" w:right="45"/>
        <w:rPr>
          <w:rFonts w:ascii="Arial" w:hAnsi="Arial" w:cs="Arial"/>
          <w:caps/>
          <w:color w:val="004EA8"/>
          <w:sz w:val="20"/>
          <w:szCs w:val="28"/>
        </w:rPr>
      </w:pPr>
      <w:r w:rsidRPr="00AB7FB7">
        <w:rPr>
          <w:rFonts w:ascii="Arial" w:hAnsi="Arial" w:cs="Arial"/>
          <w:sz w:val="22"/>
          <w:szCs w:val="22"/>
        </w:rPr>
        <w:t>Due to ongoing COVID-19 related events, there was significant disruption to the distribution of the SEHQ throughout 2021, reducing family participation compared to previous years. A priority service or targeted service was employed where required, according to assessment of school disadvantage and need where schools were encouraged to refer vulnerable students and families</w:t>
      </w:r>
      <w:r w:rsidR="00232FF8">
        <w:rPr>
          <w:rFonts w:ascii="Arial" w:hAnsi="Arial" w:cs="Arial"/>
          <w:sz w:val="22"/>
          <w:szCs w:val="22"/>
        </w:rPr>
        <w:t>.</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Central Goldfields (S)</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4C96D38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20"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Central Goldfields (S)</w:t>
      </w:r>
      <w:r w:rsidRPr="00737C52">
        <w:rPr>
          <w:rFonts w:ascii="Arial" w:hAnsi="Arial" w:cs="Arial"/>
          <w:sz w:val="22"/>
          <w:szCs w:val="22"/>
        </w:rPr>
        <w:t xml:space="preserve">, there were </w:t>
      </w:r>
      <w:r>
        <w:rPr>
          <w:rFonts w:ascii="Arial" w:hAnsi="Arial" w:cs="Arial"/>
          <w:sz w:val="22"/>
          <w:szCs w:val="22"/>
        </w:rPr>
        <w:t>133</w:t>
      </w:r>
      <w:r>
        <w:rPr>
          <w:rFonts w:ascii="Arial" w:hAnsi="Arial" w:cs="Arial"/>
          <w:sz w:val="22"/>
          <w:szCs w:val="22"/>
        </w:rPr>
        <w:t xml:space="preserve"> children (</w:t>
      </w:r>
      <w:r>
        <w:rPr>
          <w:rFonts w:ascii="Arial" w:hAnsi="Arial" w:cs="Arial"/>
          <w:sz w:val="22"/>
          <w:szCs w:val="22"/>
        </w:rPr>
        <w:t>0.2</w:t>
      </w:r>
      <w:r w:rsidRPr="00737C52">
        <w:rPr>
          <w:rFonts w:ascii="Arial" w:hAnsi="Arial" w:cs="Arial"/>
          <w:sz w:val="22"/>
          <w:szCs w:val="22"/>
        </w:rPr>
        <w:t xml:space="preserve">% of the state total of </w:t>
      </w:r>
      <w:r>
        <w:rPr>
          <w:rFonts w:ascii="Arial" w:hAnsi="Arial" w:cs="Arial"/>
          <w:sz w:val="22"/>
          <w:szCs w:val="22"/>
        </w:rPr>
        <w:t>60,256</w:t>
      </w:r>
      <w:r w:rsidRPr="00737C52">
        <w:rPr>
          <w:rFonts w:ascii="Arial" w:hAnsi="Arial" w:cs="Arial"/>
          <w:sz w:val="22"/>
          <w:szCs w:val="22"/>
        </w:rPr>
        <w:t xml:space="preserve">) involved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pStyle w:val="TableParagraph"/>
              <w:kinsoku w:val="0"/>
              <w:overflowPunct w:val="0"/>
              <w:ind w:left="41"/>
              <w:jc w:val="center"/>
              <w:rPr>
                <w:rFonts w:ascii="Arial" w:hAnsi="Arial" w:cs="Arial"/>
                <w:sz w:val="18"/>
                <w:szCs w:val="18"/>
              </w:rPr>
            </w:pPr>
            <w:r>
              <w:t>3.9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pStyle w:val="TableParagraph"/>
              <w:kinsoku w:val="0"/>
              <w:overflowPunct w:val="0"/>
              <w:ind w:left="-14"/>
              <w:jc w:val="center"/>
              <w:rPr>
                <w:rFonts w:ascii="Arial" w:hAnsi="Arial" w:cs="Arial"/>
                <w:sz w:val="18"/>
                <w:szCs w:val="18"/>
              </w:rPr>
            </w:pPr>
            <w:r>
              <w:t>1.9</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pStyle w:val="TableParagraph"/>
              <w:kinsoku w:val="0"/>
              <w:overflowPunct w:val="0"/>
              <w:ind w:left="30"/>
              <w:jc w:val="center"/>
              <w:rPr>
                <w:rFonts w:ascii="Arial" w:hAnsi="Arial" w:cs="Arial"/>
                <w:sz w:val="18"/>
                <w:szCs w:val="18"/>
              </w:rPr>
            </w:pPr>
            <w:r>
              <w:t>130</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pStyle w:val="TableParagraph"/>
              <w:kinsoku w:val="0"/>
              <w:overflowPunct w:val="0"/>
              <w:ind w:left="30"/>
              <w:jc w:val="center"/>
              <w:rPr>
                <w:rFonts w:ascii="Arial" w:hAnsi="Arial" w:cs="Arial"/>
                <w:sz w:val="18"/>
                <w:szCs w:val="18"/>
              </w:rPr>
            </w:pPr>
            <w:r>
              <w:t>97.7</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pStyle w:val="TableParagraph"/>
              <w:kinsoku w:val="0"/>
              <w:overflowPunct w:val="0"/>
              <w:ind w:left="41"/>
              <w:jc w:val="center"/>
              <w:rPr>
                <w:rFonts w:ascii="Arial" w:hAnsi="Arial" w:cs="Arial"/>
                <w:sz w:val="18"/>
                <w:szCs w:val="18"/>
              </w:rPr>
            </w:pPr>
            <w:r>
              <w:t>27.6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pStyle w:val="TableParagraph"/>
              <w:kinsoku w:val="0"/>
              <w:overflowPunct w:val="0"/>
              <w:ind w:left="-14"/>
              <w:jc w:val="center"/>
              <w:rPr>
                <w:rFonts w:ascii="Arial" w:hAnsi="Arial" w:cs="Arial"/>
                <w:sz w:val="18"/>
                <w:szCs w:val="18"/>
              </w:rPr>
            </w:pPr>
            <w:r>
              <w:t>19.5</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pStyle w:val="TableParagraph"/>
              <w:kinsoku w:val="0"/>
              <w:overflowPunct w:val="0"/>
              <w:ind w:left="41"/>
              <w:jc w:val="center"/>
              <w:rPr>
                <w:rFonts w:ascii="Arial" w:hAnsi="Arial" w:cs="Arial"/>
                <w:sz w:val="18"/>
                <w:szCs w:val="18"/>
              </w:rPr>
            </w:pPr>
            <w:r>
              <w:t>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pStyle w:val="TableParagraph"/>
              <w:kinsoku w:val="0"/>
              <w:overflowPunct w:val="0"/>
              <w:ind w:left="-14"/>
              <w:jc w:val="center"/>
              <w:rPr>
                <w:rFonts w:ascii="Arial" w:hAnsi="Arial" w:cs="Arial"/>
                <w:sz w:val="18"/>
                <w:szCs w:val="18"/>
              </w:rPr>
            </w:pPr>
            <w:r>
              <w:t>19.4</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pStyle w:val="TableParagraph"/>
              <w:kinsoku w:val="0"/>
              <w:overflowPunct w:val="0"/>
              <w:ind w:left="30"/>
              <w:jc w:val="center"/>
              <w:rPr>
                <w:rFonts w:ascii="Arial" w:hAnsi="Arial" w:cs="Arial"/>
                <w:sz w:val="18"/>
                <w:szCs w:val="18"/>
              </w:rPr>
            </w:pPr>
            <w:r>
              <w:t>5</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pStyle w:val="TableParagraph"/>
              <w:kinsoku w:val="0"/>
              <w:overflowPunct w:val="0"/>
              <w:ind w:left="30"/>
              <w:jc w:val="center"/>
              <w:rPr>
                <w:rFonts w:ascii="Arial" w:hAnsi="Arial" w:cs="Arial"/>
                <w:sz w:val="18"/>
                <w:szCs w:val="18"/>
              </w:rPr>
            </w:pPr>
            <w:r>
              <w:t>3.8</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pStyle w:val="TableParagraph"/>
              <w:kinsoku w:val="0"/>
              <w:overflowPunct w:val="0"/>
              <w:ind w:left="41"/>
              <w:jc w:val="center"/>
              <w:rPr>
                <w:rFonts w:ascii="Arial" w:hAnsi="Arial" w:cs="Arial"/>
                <w:sz w:val="18"/>
                <w:szCs w:val="18"/>
              </w:rPr>
            </w:pPr>
            <w:r>
              <w:t>3.5</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pStyle w:val="TableParagraph"/>
              <w:kinsoku w:val="0"/>
              <w:overflowPunct w:val="0"/>
              <w:ind w:left="-14"/>
              <w:jc w:val="center"/>
              <w:rPr>
                <w:rFonts w:ascii="Arial" w:hAnsi="Arial" w:cs="Arial"/>
                <w:sz w:val="18"/>
                <w:szCs w:val="18"/>
              </w:rPr>
            </w:pPr>
            <w:r>
              <w:t>8.1</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pStyle w:val="TableParagraph"/>
              <w:kinsoku w:val="0"/>
              <w:overflowPunct w:val="0"/>
              <w:ind w:left="41"/>
              <w:jc w:val="center"/>
              <w:rPr>
                <w:rFonts w:ascii="Arial" w:hAnsi="Arial" w:cs="Arial"/>
                <w:sz w:val="18"/>
                <w:szCs w:val="18"/>
              </w:rPr>
            </w:pPr>
            <w:r>
              <w:t>2.6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pStyle w:val="TableParagraph"/>
              <w:kinsoku w:val="0"/>
              <w:overflowPunct w:val="0"/>
              <w:ind w:left="-14"/>
              <w:jc w:val="center"/>
              <w:rPr>
                <w:rFonts w:ascii="Arial" w:hAnsi="Arial" w:cs="Arial"/>
                <w:sz w:val="18"/>
                <w:szCs w:val="18"/>
              </w:rPr>
            </w:pPr>
            <w:r>
              <w:t>9.7</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pStyle w:val="TableParagraph"/>
              <w:kinsoku w:val="0"/>
              <w:overflowPunct w:val="0"/>
              <w:ind w:left="30"/>
              <w:jc w:val="center"/>
              <w:rPr>
                <w:rFonts w:ascii="Arial" w:hAnsi="Arial" w:cs="Arial"/>
                <w:sz w:val="18"/>
                <w:szCs w:val="18"/>
              </w:rPr>
            </w:pPr>
            <w:r>
              <w:t>30</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pStyle w:val="TableParagraph"/>
              <w:kinsoku w:val="0"/>
              <w:overflowPunct w:val="0"/>
              <w:ind w:left="30"/>
              <w:jc w:val="center"/>
              <w:rPr>
                <w:rFonts w:ascii="Arial" w:hAnsi="Arial" w:cs="Arial"/>
                <w:sz w:val="18"/>
                <w:szCs w:val="18"/>
              </w:rPr>
            </w:pPr>
            <w:r>
              <w:t>22.6</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pStyle w:val="TableParagraph"/>
              <w:kinsoku w:val="0"/>
              <w:overflowPunct w:val="0"/>
              <w:ind w:left="41"/>
              <w:jc w:val="center"/>
              <w:rPr>
                <w:rFonts w:ascii="Arial" w:hAnsi="Arial" w:cs="Arial"/>
                <w:sz w:val="18"/>
                <w:szCs w:val="18"/>
              </w:rPr>
            </w:pPr>
            <w:r>
              <w:t>13.8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pStyle w:val="TableParagraph"/>
              <w:kinsoku w:val="0"/>
              <w:overflowPunct w:val="0"/>
              <w:ind w:left="-14"/>
              <w:jc w:val="center"/>
              <w:rPr>
                <w:rFonts w:ascii="Arial" w:hAnsi="Arial" w:cs="Arial"/>
                <w:sz w:val="18"/>
                <w:szCs w:val="18"/>
              </w:rPr>
            </w:pPr>
            <w:r>
              <w:t>10.5</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pStyle w:val="TableParagraph"/>
              <w:kinsoku w:val="0"/>
              <w:overflowPunct w:val="0"/>
              <w:ind w:left="30"/>
              <w:jc w:val="center"/>
              <w:rPr>
                <w:rFonts w:ascii="Arial" w:hAnsi="Arial" w:cs="Arial"/>
                <w:sz w:val="18"/>
                <w:szCs w:val="18"/>
              </w:rPr>
            </w:pPr>
            <w:r>
              <w:t>16</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pStyle w:val="TableParagraph"/>
              <w:kinsoku w:val="0"/>
              <w:overflowPunct w:val="0"/>
              <w:ind w:left="30"/>
              <w:jc w:val="center"/>
              <w:rPr>
                <w:rFonts w:ascii="Arial" w:hAnsi="Arial" w:cs="Arial"/>
                <w:sz w:val="18"/>
                <w:szCs w:val="18"/>
              </w:rPr>
            </w:pPr>
            <w:r>
              <w:t>12.0</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pStyle w:val="TableParagraph"/>
              <w:kinsoku w:val="0"/>
              <w:overflowPunct w:val="0"/>
              <w:ind w:left="41"/>
              <w:jc w:val="center"/>
              <w:rPr>
                <w:rFonts w:ascii="Arial" w:hAnsi="Arial" w:cs="Arial"/>
                <w:sz w:val="18"/>
                <w:szCs w:val="18"/>
              </w:rPr>
            </w:pPr>
            <w:r>
              <w:t>9.3</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pStyle w:val="TableParagraph"/>
              <w:kinsoku w:val="0"/>
              <w:overflowPunct w:val="0"/>
              <w:ind w:left="-14"/>
              <w:jc w:val="center"/>
              <w:rPr>
                <w:rFonts w:ascii="Arial" w:hAnsi="Arial" w:cs="Arial"/>
                <w:sz w:val="18"/>
                <w:szCs w:val="18"/>
              </w:rPr>
            </w:pPr>
            <w:r>
              <w:t>8.2</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654F00DD" w14:textId="77777777" w:rsidR="00FD7BCA" w:rsidRDefault="00FD7BCA">
      <w:pPr/>
      <w:r>
        <w:br w:type="page"/>
      </w: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52C4DC94"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pStyle w:val="TableParagraph"/>
              <w:kinsoku w:val="0"/>
              <w:overflowPunct w:val="0"/>
              <w:ind w:left="30"/>
              <w:jc w:val="center"/>
              <w:rPr>
                <w:rFonts w:ascii="Arial" w:hAnsi="Arial" w:cs="Arial"/>
                <w:sz w:val="18"/>
                <w:szCs w:val="18"/>
              </w:rPr>
            </w:pPr>
            <w:r>
              <w:t>114</w:t>
            </w:r>
          </w:p>
        </w:tc>
        <w:tc>
          <w:tcPr>
            <w:tcW w:w="993" w:type="dxa"/>
            <w:shd w:val="clear" w:color="auto" w:fill="DBD9D6"/>
            <w:vAlign w:val="center"/>
          </w:tcPr>
          <w:p w14:paraId="5D8532A7" w14:textId="77777777" w:rsidR="001E029F" w:rsidRPr="002A4320" w:rsidRDefault="001E029F" w:rsidP="00621F74">
            <w:pPr>
              <w:pStyle w:val="TableParagraph"/>
              <w:kinsoku w:val="0"/>
              <w:overflowPunct w:val="0"/>
              <w:ind w:left="30"/>
              <w:jc w:val="center"/>
              <w:rPr>
                <w:rFonts w:ascii="Arial" w:hAnsi="Arial" w:cs="Arial"/>
                <w:sz w:val="18"/>
                <w:szCs w:val="18"/>
              </w:rPr>
            </w:pPr>
            <w:r>
              <w:t>85.7</w:t>
            </w:r>
          </w:p>
        </w:tc>
        <w:tc>
          <w:tcPr>
            <w:tcW w:w="1132" w:type="dxa"/>
            <w:shd w:val="clear" w:color="auto" w:fill="DBD9D6"/>
            <w:vAlign w:val="center"/>
          </w:tcPr>
          <w:p w14:paraId="59F51658" w14:textId="77777777" w:rsidR="001E029F" w:rsidRPr="002A4320" w:rsidRDefault="001E029F" w:rsidP="00621F74">
            <w:pPr>
              <w:pStyle w:val="TableParagraph"/>
              <w:kinsoku w:val="0"/>
              <w:overflowPunct w:val="0"/>
              <w:jc w:val="center"/>
              <w:rPr>
                <w:rFonts w:ascii="Arial" w:hAnsi="Arial" w:cs="Arial"/>
                <w:sz w:val="18"/>
                <w:szCs w:val="18"/>
              </w:rPr>
            </w:pPr>
            <w:r>
              <w:t>85.2</w:t>
            </w:r>
          </w:p>
        </w:tc>
        <w:tc>
          <w:tcPr>
            <w:tcW w:w="994" w:type="dxa"/>
            <w:shd w:val="clear" w:color="auto" w:fill="DBD9D6"/>
            <w:vAlign w:val="center"/>
          </w:tcPr>
          <w:p w14:paraId="2A671A77" w14:textId="77777777" w:rsidR="001E029F" w:rsidRPr="002A4320" w:rsidRDefault="001E029F" w:rsidP="00621F74">
            <w:pPr>
              <w:pStyle w:val="TableParagraph"/>
              <w:kinsoku w:val="0"/>
              <w:overflowPunct w:val="0"/>
              <w:ind w:left="-14" w:right="12"/>
              <w:jc w:val="center"/>
              <w:rPr>
                <w:rFonts w:ascii="Arial" w:hAnsi="Arial" w:cs="Arial"/>
                <w:sz w:val="18"/>
                <w:szCs w:val="18"/>
              </w:rPr>
            </w:pPr>
            <w:r>
              <w:t>84.3</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pStyle w:val="TableParagraph"/>
              <w:kinsoku w:val="0"/>
              <w:overflowPunct w:val="0"/>
              <w:ind w:left="30"/>
              <w:jc w:val="center"/>
              <w:rPr>
                <w:rFonts w:ascii="Arial" w:hAnsi="Arial" w:cs="Arial"/>
                <w:sz w:val="18"/>
                <w:szCs w:val="18"/>
              </w:rPr>
            </w:pPr>
            <w:r>
              <w:t>10</w:t>
            </w:r>
          </w:p>
        </w:tc>
        <w:tc>
          <w:tcPr>
            <w:tcW w:w="993" w:type="dxa"/>
            <w:shd w:val="clear" w:color="auto" w:fill="DBD9D6"/>
            <w:vAlign w:val="center"/>
          </w:tcPr>
          <w:p w14:paraId="4D8AF476" w14:textId="77777777" w:rsidR="001E029F" w:rsidRPr="002A4320" w:rsidRDefault="001E029F" w:rsidP="00621F74">
            <w:pPr>
              <w:pStyle w:val="TableParagraph"/>
              <w:kinsoku w:val="0"/>
              <w:overflowPunct w:val="0"/>
              <w:ind w:left="30"/>
              <w:jc w:val="center"/>
              <w:rPr>
                <w:rFonts w:ascii="Arial" w:hAnsi="Arial" w:cs="Arial"/>
                <w:sz w:val="18"/>
                <w:szCs w:val="18"/>
              </w:rPr>
            </w:pPr>
            <w:r>
              <w:t>7.5</w:t>
            </w:r>
          </w:p>
        </w:tc>
        <w:tc>
          <w:tcPr>
            <w:tcW w:w="1132" w:type="dxa"/>
            <w:shd w:val="clear" w:color="auto" w:fill="DBD9D6"/>
            <w:vAlign w:val="center"/>
          </w:tcPr>
          <w:p w14:paraId="66D13BC4" w14:textId="77777777" w:rsidR="001E029F" w:rsidRPr="002A4320" w:rsidRDefault="001E029F" w:rsidP="00621F74">
            <w:pPr>
              <w:pStyle w:val="TableParagraph"/>
              <w:kinsoku w:val="0"/>
              <w:overflowPunct w:val="0"/>
              <w:jc w:val="center"/>
              <w:rPr>
                <w:rFonts w:ascii="Arial" w:hAnsi="Arial" w:cs="Arial"/>
                <w:sz w:val="18"/>
                <w:szCs w:val="18"/>
              </w:rPr>
            </w:pPr>
            <w:r>
              <w:t>8.8</w:t>
            </w:r>
          </w:p>
        </w:tc>
        <w:tc>
          <w:tcPr>
            <w:tcW w:w="994" w:type="dxa"/>
            <w:shd w:val="clear" w:color="auto" w:fill="DBD9D6"/>
            <w:vAlign w:val="center"/>
          </w:tcPr>
          <w:p w14:paraId="03EEB36F" w14:textId="77777777" w:rsidR="001E029F" w:rsidRPr="002A4320" w:rsidRDefault="001E029F" w:rsidP="00621F74">
            <w:pPr>
              <w:pStyle w:val="TableParagraph"/>
              <w:kinsoku w:val="0"/>
              <w:overflowPunct w:val="0"/>
              <w:ind w:left="-14" w:right="12"/>
              <w:jc w:val="center"/>
              <w:rPr>
                <w:rFonts w:ascii="Arial" w:hAnsi="Arial" w:cs="Arial"/>
                <w:sz w:val="18"/>
                <w:szCs w:val="18"/>
              </w:rPr>
            </w:pPr>
            <w:r>
              <w:t>9.0</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vAlign w:val="center"/>
          </w:tcPr>
          <w:p w14:paraId="5A2AACA3"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2" w:type="dxa"/>
            <w:vAlign w:val="center"/>
          </w:tcPr>
          <w:p w14:paraId="322DBEDC" w14:textId="77777777" w:rsidR="001E029F" w:rsidRPr="002A4320" w:rsidRDefault="001E029F" w:rsidP="00621F74">
            <w:pPr>
              <w:pStyle w:val="TableParagraph"/>
              <w:kinsoku w:val="0"/>
              <w:overflowPunct w:val="0"/>
              <w:jc w:val="center"/>
              <w:rPr>
                <w:rFonts w:ascii="Arial" w:hAnsi="Arial" w:cs="Arial"/>
                <w:sz w:val="18"/>
                <w:szCs w:val="18"/>
              </w:rPr>
            </w:pPr>
            <w:r>
              <w:t>29.9</w:t>
            </w:r>
          </w:p>
        </w:tc>
        <w:tc>
          <w:tcPr>
            <w:tcW w:w="994" w:type="dxa"/>
            <w:vAlign w:val="center"/>
          </w:tcPr>
          <w:p w14:paraId="1FFFC901" w14:textId="77777777" w:rsidR="001E029F" w:rsidRPr="002A4320" w:rsidRDefault="001E029F" w:rsidP="00621F74">
            <w:pPr>
              <w:pStyle w:val="TableParagraph"/>
              <w:kinsoku w:val="0"/>
              <w:overflowPunct w:val="0"/>
              <w:ind w:left="-14" w:right="12"/>
              <w:jc w:val="center"/>
              <w:rPr>
                <w:rFonts w:ascii="Arial" w:hAnsi="Arial" w:cs="Arial"/>
                <w:sz w:val="18"/>
                <w:szCs w:val="18"/>
              </w:rPr>
            </w:pPr>
            <w:r>
              <w:t>34.5</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pStyle w:val="TableParagraph"/>
              <w:kinsoku w:val="0"/>
              <w:overflowPunct w:val="0"/>
              <w:ind w:left="30"/>
              <w:jc w:val="center"/>
              <w:rPr>
                <w:rFonts w:ascii="Arial" w:hAnsi="Arial" w:cs="Arial"/>
                <w:sz w:val="18"/>
                <w:szCs w:val="18"/>
              </w:rPr>
            </w:pPr>
            <w:r>
              <w:t>10</w:t>
            </w:r>
          </w:p>
        </w:tc>
        <w:tc>
          <w:tcPr>
            <w:tcW w:w="993" w:type="dxa"/>
            <w:shd w:val="clear" w:color="auto" w:fill="DBD9D6"/>
            <w:vAlign w:val="center"/>
          </w:tcPr>
          <w:p w14:paraId="381D2E35" w14:textId="77777777" w:rsidR="001E029F" w:rsidRPr="002A4320" w:rsidRDefault="001E029F" w:rsidP="00621F74">
            <w:pPr>
              <w:pStyle w:val="TableParagraph"/>
              <w:kinsoku w:val="0"/>
              <w:overflowPunct w:val="0"/>
              <w:ind w:left="30"/>
              <w:jc w:val="center"/>
              <w:rPr>
                <w:rFonts w:ascii="Arial" w:hAnsi="Arial" w:cs="Arial"/>
                <w:sz w:val="18"/>
                <w:szCs w:val="18"/>
              </w:rPr>
            </w:pPr>
            <w:r>
              <w:t>7.5</w:t>
            </w:r>
          </w:p>
        </w:tc>
        <w:tc>
          <w:tcPr>
            <w:tcW w:w="1132" w:type="dxa"/>
            <w:shd w:val="clear" w:color="auto" w:fill="DBD9D6"/>
            <w:vAlign w:val="center"/>
          </w:tcPr>
          <w:p w14:paraId="52826BF6" w14:textId="77777777" w:rsidR="001E029F" w:rsidRPr="002A4320" w:rsidRDefault="001E029F" w:rsidP="00621F74">
            <w:pPr>
              <w:pStyle w:val="TableParagraph"/>
              <w:kinsoku w:val="0"/>
              <w:overflowPunct w:val="0"/>
              <w:jc w:val="center"/>
              <w:rPr>
                <w:rFonts w:ascii="Arial" w:hAnsi="Arial" w:cs="Arial"/>
                <w:sz w:val="18"/>
                <w:szCs w:val="18"/>
              </w:rPr>
            </w:pPr>
            <w:r>
              <w:t>11.8</w:t>
            </w:r>
          </w:p>
        </w:tc>
        <w:tc>
          <w:tcPr>
            <w:tcW w:w="994" w:type="dxa"/>
            <w:shd w:val="clear" w:color="auto" w:fill="DBD9D6"/>
            <w:vAlign w:val="center"/>
          </w:tcPr>
          <w:p w14:paraId="7074ABDC" w14:textId="77777777" w:rsidR="001E029F" w:rsidRPr="002A4320" w:rsidRDefault="001E029F" w:rsidP="00621F74">
            <w:pPr>
              <w:pStyle w:val="TableParagraph"/>
              <w:kinsoku w:val="0"/>
              <w:overflowPunct w:val="0"/>
              <w:ind w:left="-14" w:right="12"/>
              <w:jc w:val="center"/>
              <w:rPr>
                <w:rFonts w:ascii="Arial" w:hAnsi="Arial" w:cs="Arial"/>
                <w:sz w:val="18"/>
                <w:szCs w:val="18"/>
              </w:rPr>
            </w:pPr>
            <w:r>
              <w:t>9.6</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pStyle w:val="TableParagraph"/>
              <w:kinsoku w:val="0"/>
              <w:overflowPunct w:val="0"/>
              <w:ind w:left="30"/>
              <w:jc w:val="center"/>
              <w:rPr>
                <w:rFonts w:ascii="Arial" w:hAnsi="Arial" w:cs="Arial"/>
                <w:sz w:val="18"/>
                <w:szCs w:val="18"/>
              </w:rPr>
            </w:pPr>
            <w:r>
              <w:t>7</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pStyle w:val="TableParagraph"/>
              <w:kinsoku w:val="0"/>
              <w:overflowPunct w:val="0"/>
              <w:ind w:left="30"/>
              <w:jc w:val="center"/>
              <w:rPr>
                <w:rFonts w:ascii="Arial" w:hAnsi="Arial" w:cs="Arial"/>
                <w:sz w:val="18"/>
                <w:szCs w:val="18"/>
              </w:rPr>
            </w:pPr>
            <w:r>
              <w:t>70.0</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pStyle w:val="TableParagraph"/>
              <w:kinsoku w:val="0"/>
              <w:overflowPunct w:val="0"/>
              <w:jc w:val="center"/>
              <w:rPr>
                <w:rFonts w:ascii="Arial" w:hAnsi="Arial" w:cs="Arial"/>
                <w:sz w:val="18"/>
                <w:szCs w:val="18"/>
              </w:rPr>
            </w:pPr>
            <w:r>
              <w:t>61.6</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pStyle w:val="TableParagraph"/>
              <w:kinsoku w:val="0"/>
              <w:overflowPunct w:val="0"/>
              <w:ind w:left="-14" w:right="12"/>
              <w:jc w:val="center"/>
              <w:rPr>
                <w:rFonts w:ascii="Arial" w:hAnsi="Arial" w:cs="Arial"/>
                <w:sz w:val="18"/>
                <w:szCs w:val="18"/>
              </w:rPr>
            </w:pPr>
            <w:r>
              <w:t>62.3</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538D8984" w:rsidR="001E029F" w:rsidRPr="00E6232D" w:rsidRDefault="001E029F" w:rsidP="00621F74">
            <w:pPr>
              <w:spacing w:before="120"/>
              <w:rPr>
                <w:b/>
                <w:bCs/>
                <w:caps/>
                <w:color w:val="FFFFFF" w:themeColor="background1"/>
                <w:szCs w:val="22"/>
              </w:rPr>
            </w:pPr>
            <w:r>
              <w:rPr>
                <w:caps/>
                <w:color w:val="C00000"/>
                <w:sz w:val="20"/>
                <w:szCs w:val="28"/>
              </w:rPr>
              <w:br w:type="page"/>
            </w:r>
            <w:r w:rsidRPr="00E6232D">
              <w:rPr>
                <w:b/>
                <w:bCs/>
                <w:caps/>
                <w:color w:val="FFFFFF" w:themeColor="background1"/>
                <w:szCs w:val="22"/>
              </w:rPr>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(eg, teeth, gums etc)</w:t>
            </w:r>
          </w:p>
        </w:tc>
        <w:tc>
          <w:tcPr>
            <w:tcW w:w="992" w:type="dxa"/>
            <w:shd w:val="clear" w:color="auto" w:fill="auto"/>
            <w:vAlign w:val="center"/>
          </w:tcPr>
          <w:p w14:paraId="75DF697D" w14:textId="77777777" w:rsidR="001E029F" w:rsidRPr="000309BB" w:rsidRDefault="001E029F" w:rsidP="00621F74">
            <w:pPr>
              <w:pStyle w:val="TableParagraph"/>
              <w:kinsoku w:val="0"/>
              <w:overflowPunct w:val="0"/>
              <w:ind w:left="30"/>
              <w:jc w:val="center"/>
              <w:rPr>
                <w:rFonts w:ascii="Arial" w:hAnsi="Arial" w:cs="Arial"/>
                <w:sz w:val="18"/>
                <w:szCs w:val="18"/>
              </w:rPr>
            </w:pPr>
            <w:r>
              <w:t>25</w:t>
            </w:r>
          </w:p>
        </w:tc>
        <w:tc>
          <w:tcPr>
            <w:tcW w:w="992" w:type="dxa"/>
            <w:shd w:val="clear" w:color="auto" w:fill="auto"/>
            <w:vAlign w:val="center"/>
          </w:tcPr>
          <w:p w14:paraId="16DEDDFE" w14:textId="77777777" w:rsidR="001E029F" w:rsidRPr="000309BB" w:rsidRDefault="001E029F" w:rsidP="00621F74">
            <w:pPr>
              <w:pStyle w:val="TableParagraph"/>
              <w:kinsoku w:val="0"/>
              <w:overflowPunct w:val="0"/>
              <w:ind w:left="30"/>
              <w:jc w:val="center"/>
              <w:rPr>
                <w:rFonts w:ascii="Arial" w:hAnsi="Arial" w:cs="Arial"/>
                <w:sz w:val="18"/>
                <w:szCs w:val="18"/>
              </w:rPr>
            </w:pPr>
            <w:r>
              <w:t>18.8</w:t>
            </w:r>
          </w:p>
        </w:tc>
        <w:tc>
          <w:tcPr>
            <w:tcW w:w="992" w:type="dxa"/>
            <w:shd w:val="clear" w:color="auto" w:fill="auto"/>
            <w:vAlign w:val="center"/>
          </w:tcPr>
          <w:p w14:paraId="7EF71D3B" w14:textId="77777777" w:rsidR="001E029F" w:rsidRPr="000309BB" w:rsidRDefault="001E029F" w:rsidP="00621F74">
            <w:pPr>
              <w:pStyle w:val="TableParagraph"/>
              <w:kinsoku w:val="0"/>
              <w:overflowPunct w:val="0"/>
              <w:jc w:val="center"/>
              <w:rPr>
                <w:rFonts w:ascii="Arial" w:hAnsi="Arial" w:cs="Arial"/>
                <w:sz w:val="18"/>
                <w:szCs w:val="18"/>
              </w:rPr>
            </w:pPr>
            <w:r>
              <w:t>15.4</w:t>
            </w:r>
          </w:p>
        </w:tc>
        <w:tc>
          <w:tcPr>
            <w:tcW w:w="993" w:type="dxa"/>
            <w:shd w:val="clear" w:color="auto" w:fill="auto"/>
            <w:vAlign w:val="center"/>
          </w:tcPr>
          <w:p w14:paraId="692956F8" w14:textId="77777777" w:rsidR="001E029F" w:rsidRPr="000309BB" w:rsidRDefault="001E029F" w:rsidP="00621F74">
            <w:pPr>
              <w:pStyle w:val="TableParagraph"/>
              <w:kinsoku w:val="0"/>
              <w:overflowPunct w:val="0"/>
              <w:ind w:right="22"/>
              <w:jc w:val="center"/>
              <w:rPr>
                <w:rFonts w:ascii="Arial" w:hAnsi="Arial" w:cs="Arial"/>
                <w:sz w:val="18"/>
                <w:szCs w:val="18"/>
              </w:rPr>
            </w:pPr>
            <w:r>
              <w:t>15.9</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pStyle w:val="TableParagraph"/>
              <w:kinsoku w:val="0"/>
              <w:overflowPunct w:val="0"/>
              <w:ind w:left="30"/>
              <w:jc w:val="center"/>
              <w:rPr>
                <w:rFonts w:ascii="Arial" w:hAnsi="Arial" w:cs="Arial"/>
                <w:sz w:val="18"/>
                <w:szCs w:val="18"/>
              </w:rPr>
            </w:pPr>
            <w:r>
              <w:t>33</w:t>
            </w:r>
          </w:p>
        </w:tc>
        <w:tc>
          <w:tcPr>
            <w:tcW w:w="992" w:type="dxa"/>
            <w:shd w:val="clear" w:color="auto" w:fill="DBD9D6"/>
            <w:vAlign w:val="center"/>
          </w:tcPr>
          <w:p w14:paraId="0369F49C" w14:textId="77777777" w:rsidR="001E029F" w:rsidRPr="000309BB" w:rsidRDefault="001E029F" w:rsidP="00621F74">
            <w:pPr>
              <w:pStyle w:val="TableParagraph"/>
              <w:kinsoku w:val="0"/>
              <w:overflowPunct w:val="0"/>
              <w:ind w:left="30"/>
              <w:jc w:val="center"/>
              <w:rPr>
                <w:rFonts w:ascii="Arial" w:hAnsi="Arial" w:cs="Arial"/>
                <w:sz w:val="18"/>
                <w:szCs w:val="18"/>
              </w:rPr>
            </w:pPr>
            <w:r>
              <w:t>24.8</w:t>
            </w:r>
          </w:p>
        </w:tc>
        <w:tc>
          <w:tcPr>
            <w:tcW w:w="992" w:type="dxa"/>
            <w:shd w:val="clear" w:color="auto" w:fill="DBD9D6"/>
            <w:vAlign w:val="center"/>
          </w:tcPr>
          <w:p w14:paraId="12D9A92A" w14:textId="77777777" w:rsidR="001E029F" w:rsidRPr="000309BB" w:rsidRDefault="001E029F" w:rsidP="00621F74">
            <w:pPr>
              <w:pStyle w:val="TableParagraph"/>
              <w:kinsoku w:val="0"/>
              <w:overflowPunct w:val="0"/>
              <w:jc w:val="center"/>
              <w:rPr>
                <w:rFonts w:ascii="Arial" w:hAnsi="Arial" w:cs="Arial"/>
                <w:sz w:val="18"/>
                <w:szCs w:val="18"/>
              </w:rPr>
            </w:pPr>
            <w:r>
              <w:t>19.6</w:t>
            </w:r>
          </w:p>
        </w:tc>
        <w:tc>
          <w:tcPr>
            <w:tcW w:w="993" w:type="dxa"/>
            <w:shd w:val="clear" w:color="auto" w:fill="DBD9D6"/>
            <w:vAlign w:val="center"/>
          </w:tcPr>
          <w:p w14:paraId="433B7558" w14:textId="77777777" w:rsidR="001E029F" w:rsidRPr="000309BB" w:rsidRDefault="001E029F" w:rsidP="00621F74">
            <w:pPr>
              <w:pStyle w:val="TableParagraph"/>
              <w:kinsoku w:val="0"/>
              <w:overflowPunct w:val="0"/>
              <w:ind w:right="22"/>
              <w:jc w:val="center"/>
              <w:rPr>
                <w:rFonts w:ascii="Arial" w:hAnsi="Arial" w:cs="Arial"/>
                <w:sz w:val="18"/>
                <w:szCs w:val="18"/>
              </w:rPr>
            </w:pPr>
            <w:r>
              <w:t>16.4</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pStyle w:val="TableParagraph"/>
              <w:kinsoku w:val="0"/>
              <w:overflowPunct w:val="0"/>
              <w:ind w:left="30"/>
              <w:jc w:val="center"/>
              <w:rPr>
                <w:rFonts w:ascii="Arial" w:hAnsi="Arial" w:cs="Arial"/>
                <w:sz w:val="18"/>
                <w:szCs w:val="18"/>
              </w:rPr>
            </w:pPr>
            <w:r>
              <w:t>9</w:t>
            </w:r>
          </w:p>
        </w:tc>
        <w:tc>
          <w:tcPr>
            <w:tcW w:w="992" w:type="dxa"/>
            <w:vAlign w:val="center"/>
          </w:tcPr>
          <w:p w14:paraId="741712E5" w14:textId="77777777" w:rsidR="001E029F" w:rsidRPr="000309BB" w:rsidRDefault="001E029F" w:rsidP="00621F74">
            <w:pPr>
              <w:pStyle w:val="TableParagraph"/>
              <w:kinsoku w:val="0"/>
              <w:overflowPunct w:val="0"/>
              <w:ind w:left="30"/>
              <w:jc w:val="center"/>
              <w:rPr>
                <w:rFonts w:ascii="Arial" w:hAnsi="Arial" w:cs="Arial"/>
                <w:sz w:val="18"/>
                <w:szCs w:val="18"/>
              </w:rPr>
            </w:pPr>
            <w:r>
              <w:t>27.3</w:t>
            </w:r>
          </w:p>
        </w:tc>
        <w:tc>
          <w:tcPr>
            <w:tcW w:w="992" w:type="dxa"/>
            <w:vAlign w:val="center"/>
          </w:tcPr>
          <w:p w14:paraId="343CC511" w14:textId="77777777" w:rsidR="001E029F" w:rsidRPr="000309BB" w:rsidRDefault="001E029F" w:rsidP="00621F74">
            <w:pPr>
              <w:pStyle w:val="TableParagraph"/>
              <w:kinsoku w:val="0"/>
              <w:overflowPunct w:val="0"/>
              <w:jc w:val="center"/>
              <w:rPr>
                <w:rFonts w:ascii="Arial" w:hAnsi="Arial" w:cs="Arial"/>
                <w:sz w:val="18"/>
                <w:szCs w:val="18"/>
              </w:rPr>
            </w:pPr>
            <w:r>
              <w:t>29.8</w:t>
            </w:r>
          </w:p>
        </w:tc>
        <w:tc>
          <w:tcPr>
            <w:tcW w:w="993" w:type="dxa"/>
            <w:vAlign w:val="center"/>
          </w:tcPr>
          <w:p w14:paraId="1A60E9FB" w14:textId="77777777" w:rsidR="001E029F" w:rsidRPr="000309BB" w:rsidRDefault="001E029F" w:rsidP="00621F74">
            <w:pPr>
              <w:pStyle w:val="TableParagraph"/>
              <w:kinsoku w:val="0"/>
              <w:overflowPunct w:val="0"/>
              <w:ind w:right="22"/>
              <w:jc w:val="center"/>
              <w:rPr>
                <w:rFonts w:ascii="Arial" w:hAnsi="Arial" w:cs="Arial"/>
                <w:sz w:val="18"/>
                <w:szCs w:val="18"/>
              </w:rPr>
            </w:pPr>
            <w:r>
              <w:t>28.4</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pStyle w:val="TableParagraph"/>
              <w:kinsoku w:val="0"/>
              <w:overflowPunct w:val="0"/>
              <w:ind w:left="30"/>
              <w:jc w:val="center"/>
              <w:rPr>
                <w:rFonts w:ascii="Arial" w:hAnsi="Arial" w:cs="Arial"/>
                <w:sz w:val="18"/>
                <w:szCs w:val="18"/>
              </w:rPr>
            </w:pPr>
            <w:r>
              <w:t>112</w:t>
            </w:r>
          </w:p>
        </w:tc>
        <w:tc>
          <w:tcPr>
            <w:tcW w:w="997" w:type="dxa"/>
            <w:shd w:val="clear" w:color="auto" w:fill="DBD9D6"/>
            <w:vAlign w:val="center"/>
          </w:tcPr>
          <w:p w14:paraId="29E25415" w14:textId="77777777" w:rsidR="001E029F" w:rsidRPr="000309BB" w:rsidRDefault="001E029F" w:rsidP="00621F74">
            <w:pPr>
              <w:pStyle w:val="TableParagraph"/>
              <w:kinsoku w:val="0"/>
              <w:overflowPunct w:val="0"/>
              <w:ind w:left="30"/>
              <w:jc w:val="center"/>
              <w:rPr>
                <w:rFonts w:ascii="Arial" w:hAnsi="Arial" w:cs="Arial"/>
                <w:sz w:val="18"/>
                <w:szCs w:val="18"/>
              </w:rPr>
            </w:pPr>
            <w:r>
              <w:t>84.2</w:t>
            </w:r>
          </w:p>
        </w:tc>
        <w:tc>
          <w:tcPr>
            <w:tcW w:w="997" w:type="dxa"/>
            <w:shd w:val="clear" w:color="auto" w:fill="DBD9D6"/>
            <w:vAlign w:val="center"/>
          </w:tcPr>
          <w:p w14:paraId="6AC066B1" w14:textId="77777777" w:rsidR="001E029F" w:rsidRPr="000309BB" w:rsidRDefault="001E029F" w:rsidP="00621F74">
            <w:pPr>
              <w:pStyle w:val="TableParagraph"/>
              <w:kinsoku w:val="0"/>
              <w:overflowPunct w:val="0"/>
              <w:jc w:val="center"/>
              <w:rPr>
                <w:rFonts w:ascii="Arial" w:hAnsi="Arial" w:cs="Arial"/>
                <w:sz w:val="18"/>
                <w:szCs w:val="18"/>
              </w:rPr>
            </w:pPr>
            <w:r>
              <w:t>72.7</w:t>
            </w:r>
          </w:p>
        </w:tc>
        <w:tc>
          <w:tcPr>
            <w:tcW w:w="998" w:type="dxa"/>
            <w:shd w:val="clear" w:color="auto" w:fill="DBD9D6"/>
            <w:vAlign w:val="center"/>
          </w:tcPr>
          <w:p w14:paraId="723095ED" w14:textId="77777777" w:rsidR="001E029F" w:rsidRPr="000309BB" w:rsidRDefault="001E029F" w:rsidP="00621F74">
            <w:pPr>
              <w:pStyle w:val="TableParagraph"/>
              <w:kinsoku w:val="0"/>
              <w:overflowPunct w:val="0"/>
              <w:ind w:right="22"/>
              <w:jc w:val="center"/>
              <w:rPr>
                <w:rFonts w:ascii="Arial" w:hAnsi="Arial" w:cs="Arial"/>
                <w:sz w:val="18"/>
                <w:szCs w:val="18"/>
              </w:rPr>
            </w:pPr>
            <w:r>
              <w:t>69.9</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pStyle w:val="TableParagraph"/>
              <w:kinsoku w:val="0"/>
              <w:overflowPunct w:val="0"/>
              <w:ind w:left="30"/>
              <w:jc w:val="center"/>
              <w:rPr>
                <w:rFonts w:ascii="Arial" w:hAnsi="Arial" w:cs="Arial"/>
                <w:sz w:val="18"/>
                <w:szCs w:val="18"/>
              </w:rPr>
            </w:pPr>
            <w:r>
              <w:t>21</w:t>
            </w:r>
          </w:p>
        </w:tc>
        <w:tc>
          <w:tcPr>
            <w:tcW w:w="997" w:type="dxa"/>
            <w:vAlign w:val="center"/>
          </w:tcPr>
          <w:p w14:paraId="3A93D8EB" w14:textId="77777777" w:rsidR="001E029F" w:rsidRPr="000309BB" w:rsidRDefault="001E029F" w:rsidP="00621F74">
            <w:pPr>
              <w:pStyle w:val="TableParagraph"/>
              <w:kinsoku w:val="0"/>
              <w:overflowPunct w:val="0"/>
              <w:ind w:left="30"/>
              <w:jc w:val="center"/>
              <w:rPr>
                <w:rFonts w:ascii="Arial" w:hAnsi="Arial" w:cs="Arial"/>
                <w:sz w:val="18"/>
                <w:szCs w:val="18"/>
              </w:rPr>
            </w:pPr>
            <w:r>
              <w:t>15.8</w:t>
            </w:r>
          </w:p>
        </w:tc>
        <w:tc>
          <w:tcPr>
            <w:tcW w:w="997" w:type="dxa"/>
            <w:vAlign w:val="center"/>
          </w:tcPr>
          <w:p w14:paraId="54F573DB" w14:textId="77777777" w:rsidR="001E029F" w:rsidRPr="000309BB" w:rsidRDefault="001E029F" w:rsidP="00621F74">
            <w:pPr>
              <w:pStyle w:val="TableParagraph"/>
              <w:kinsoku w:val="0"/>
              <w:overflowPunct w:val="0"/>
              <w:jc w:val="center"/>
              <w:rPr>
                <w:rFonts w:ascii="Arial" w:hAnsi="Arial" w:cs="Arial"/>
                <w:sz w:val="18"/>
                <w:szCs w:val="18"/>
              </w:rPr>
            </w:pPr>
            <w:r>
              <w:t>16.2</w:t>
            </w:r>
          </w:p>
        </w:tc>
        <w:tc>
          <w:tcPr>
            <w:tcW w:w="998" w:type="dxa"/>
            <w:vAlign w:val="center"/>
          </w:tcPr>
          <w:p w14:paraId="676A7325" w14:textId="77777777" w:rsidR="001E029F" w:rsidRPr="000309BB" w:rsidRDefault="001E029F" w:rsidP="00621F74">
            <w:pPr>
              <w:pStyle w:val="TableParagraph"/>
              <w:kinsoku w:val="0"/>
              <w:overflowPunct w:val="0"/>
              <w:ind w:right="22"/>
              <w:jc w:val="center"/>
              <w:rPr>
                <w:rFonts w:ascii="Arial" w:hAnsi="Arial" w:cs="Arial"/>
                <w:sz w:val="18"/>
                <w:szCs w:val="18"/>
              </w:rPr>
            </w:pPr>
            <w:r>
              <w:t>14.3</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pStyle w:val="TableParagraph"/>
              <w:kinsoku w:val="0"/>
              <w:overflowPunct w:val="0"/>
              <w:ind w:left="30"/>
              <w:jc w:val="center"/>
              <w:rPr>
                <w:rFonts w:ascii="Arial" w:hAnsi="Arial" w:cs="Arial"/>
                <w:sz w:val="18"/>
                <w:szCs w:val="18"/>
              </w:rPr>
            </w:pPr>
            <w:r>
              <w:t>17</w:t>
            </w:r>
          </w:p>
        </w:tc>
        <w:tc>
          <w:tcPr>
            <w:tcW w:w="997" w:type="dxa"/>
            <w:vAlign w:val="center"/>
          </w:tcPr>
          <w:p w14:paraId="7B842FA7" w14:textId="77777777" w:rsidR="001E029F" w:rsidRPr="000309BB" w:rsidRDefault="001E029F" w:rsidP="00621F74">
            <w:pPr>
              <w:pStyle w:val="TableParagraph"/>
              <w:kinsoku w:val="0"/>
              <w:overflowPunct w:val="0"/>
              <w:ind w:left="30"/>
              <w:jc w:val="center"/>
              <w:rPr>
                <w:rFonts w:ascii="Arial" w:hAnsi="Arial" w:cs="Arial"/>
                <w:sz w:val="18"/>
                <w:szCs w:val="18"/>
              </w:rPr>
            </w:pPr>
            <w:r>
              <w:t>12.8</w:t>
            </w:r>
          </w:p>
        </w:tc>
        <w:tc>
          <w:tcPr>
            <w:tcW w:w="997" w:type="dxa"/>
            <w:vAlign w:val="center"/>
          </w:tcPr>
          <w:p w14:paraId="19252111" w14:textId="77777777" w:rsidR="001E029F" w:rsidRPr="000309BB" w:rsidRDefault="001E029F" w:rsidP="00621F74">
            <w:pPr>
              <w:pStyle w:val="TableParagraph"/>
              <w:kinsoku w:val="0"/>
              <w:overflowPunct w:val="0"/>
              <w:jc w:val="center"/>
              <w:rPr>
                <w:rFonts w:ascii="Arial" w:hAnsi="Arial" w:cs="Arial"/>
                <w:sz w:val="18"/>
                <w:szCs w:val="18"/>
              </w:rPr>
            </w:pPr>
            <w:r>
              <w:t>12.2</w:t>
            </w:r>
          </w:p>
        </w:tc>
        <w:tc>
          <w:tcPr>
            <w:tcW w:w="998" w:type="dxa"/>
            <w:vAlign w:val="center"/>
          </w:tcPr>
          <w:p w14:paraId="40724558" w14:textId="77777777" w:rsidR="001E029F" w:rsidRPr="000309BB" w:rsidRDefault="001E029F" w:rsidP="00621F74">
            <w:pPr>
              <w:pStyle w:val="TableParagraph"/>
              <w:kinsoku w:val="0"/>
              <w:overflowPunct w:val="0"/>
              <w:ind w:right="22"/>
              <w:jc w:val="center"/>
              <w:rPr>
                <w:rFonts w:ascii="Arial" w:hAnsi="Arial" w:cs="Arial"/>
                <w:sz w:val="18"/>
                <w:szCs w:val="18"/>
              </w:rPr>
            </w:pPr>
            <w:r>
              <w:t>10.6</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pStyle w:val="TableParagraph"/>
              <w:kinsoku w:val="0"/>
              <w:overflowPunct w:val="0"/>
              <w:ind w:left="30"/>
              <w:jc w:val="center"/>
              <w:rPr>
                <w:rFonts w:ascii="Arial" w:hAnsi="Arial" w:cs="Arial"/>
                <w:sz w:val="18"/>
                <w:szCs w:val="18"/>
              </w:rPr>
            </w:pPr>
            <w:r>
              <w:t>72</w:t>
            </w:r>
          </w:p>
        </w:tc>
        <w:tc>
          <w:tcPr>
            <w:tcW w:w="997" w:type="dxa"/>
            <w:shd w:val="clear" w:color="auto" w:fill="DBD9D6"/>
            <w:vAlign w:val="center"/>
          </w:tcPr>
          <w:p w14:paraId="45437AB6" w14:textId="77777777" w:rsidR="001E029F" w:rsidRPr="000309BB" w:rsidRDefault="001E029F" w:rsidP="00621F74">
            <w:pPr>
              <w:pStyle w:val="TableParagraph"/>
              <w:kinsoku w:val="0"/>
              <w:overflowPunct w:val="0"/>
              <w:ind w:left="30"/>
              <w:jc w:val="center"/>
              <w:rPr>
                <w:rFonts w:ascii="Arial" w:hAnsi="Arial" w:cs="Arial"/>
                <w:sz w:val="18"/>
                <w:szCs w:val="18"/>
              </w:rPr>
            </w:pPr>
            <w:r>
              <w:t>54.1</w:t>
            </w:r>
          </w:p>
        </w:tc>
        <w:tc>
          <w:tcPr>
            <w:tcW w:w="997" w:type="dxa"/>
            <w:shd w:val="clear" w:color="auto" w:fill="DBD9D6"/>
            <w:vAlign w:val="center"/>
          </w:tcPr>
          <w:p w14:paraId="48C77AA6" w14:textId="77777777" w:rsidR="001E029F" w:rsidRPr="000309BB" w:rsidRDefault="001E029F" w:rsidP="00621F74">
            <w:pPr>
              <w:pStyle w:val="TableParagraph"/>
              <w:kinsoku w:val="0"/>
              <w:overflowPunct w:val="0"/>
              <w:jc w:val="center"/>
              <w:rPr>
                <w:rFonts w:ascii="Arial" w:hAnsi="Arial" w:cs="Arial"/>
                <w:sz w:val="18"/>
                <w:szCs w:val="18"/>
              </w:rPr>
            </w:pPr>
            <w:r>
              <w:t>49.0</w:t>
            </w:r>
          </w:p>
        </w:tc>
        <w:tc>
          <w:tcPr>
            <w:tcW w:w="998" w:type="dxa"/>
            <w:shd w:val="clear" w:color="auto" w:fill="DBD9D6"/>
            <w:vAlign w:val="center"/>
          </w:tcPr>
          <w:p w14:paraId="27B906AD" w14:textId="77777777" w:rsidR="001E029F" w:rsidRPr="000309BB" w:rsidRDefault="001E029F" w:rsidP="00621F74">
            <w:pPr>
              <w:pStyle w:val="TableParagraph"/>
              <w:kinsoku w:val="0"/>
              <w:overflowPunct w:val="0"/>
              <w:ind w:right="22"/>
              <w:jc w:val="center"/>
              <w:rPr>
                <w:rFonts w:ascii="Arial" w:hAnsi="Arial" w:cs="Arial"/>
                <w:sz w:val="18"/>
                <w:szCs w:val="18"/>
              </w:rPr>
            </w:pPr>
            <w:r>
              <w:t>43.6</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97" w:type="dxa"/>
            <w:vAlign w:val="center"/>
          </w:tcPr>
          <w:p w14:paraId="2D8CC06E"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97" w:type="dxa"/>
            <w:vAlign w:val="center"/>
          </w:tcPr>
          <w:p w14:paraId="0BBF1235" w14:textId="77777777" w:rsidR="001E029F" w:rsidRPr="000309BB" w:rsidRDefault="001E029F" w:rsidP="00621F74">
            <w:pPr>
              <w:pStyle w:val="TableParagraph"/>
              <w:kinsoku w:val="0"/>
              <w:overflowPunct w:val="0"/>
              <w:jc w:val="center"/>
              <w:rPr>
                <w:rFonts w:ascii="Arial" w:hAnsi="Arial" w:cs="Arial"/>
                <w:sz w:val="18"/>
                <w:szCs w:val="18"/>
              </w:rPr>
            </w:pPr>
            <w:r>
              <w:t>7.1</w:t>
            </w:r>
          </w:p>
        </w:tc>
        <w:tc>
          <w:tcPr>
            <w:tcW w:w="998" w:type="dxa"/>
            <w:vAlign w:val="center"/>
          </w:tcPr>
          <w:p w14:paraId="3C2A315A" w14:textId="77777777" w:rsidR="001E029F" w:rsidRPr="000309BB" w:rsidRDefault="001E029F" w:rsidP="00621F74">
            <w:pPr>
              <w:pStyle w:val="TableParagraph"/>
              <w:kinsoku w:val="0"/>
              <w:overflowPunct w:val="0"/>
              <w:ind w:right="22"/>
              <w:jc w:val="center"/>
              <w:rPr>
                <w:rFonts w:ascii="Arial" w:hAnsi="Arial" w:cs="Arial"/>
                <w:sz w:val="18"/>
                <w:szCs w:val="18"/>
              </w:rPr>
            </w:pPr>
            <w:r>
              <w:t>6.2</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pStyle w:val="TableParagraph"/>
              <w:kinsoku w:val="0"/>
              <w:overflowPunct w:val="0"/>
              <w:ind w:left="30"/>
              <w:jc w:val="center"/>
              <w:rPr>
                <w:rFonts w:ascii="Arial" w:hAnsi="Arial" w:cs="Arial"/>
                <w:sz w:val="18"/>
                <w:szCs w:val="18"/>
              </w:rPr>
            </w:pPr>
            <w:r>
              <w:t>113</w:t>
            </w:r>
          </w:p>
        </w:tc>
        <w:tc>
          <w:tcPr>
            <w:tcW w:w="997" w:type="dxa"/>
            <w:shd w:val="clear" w:color="auto" w:fill="DBD9D6"/>
            <w:vAlign w:val="center"/>
          </w:tcPr>
          <w:p w14:paraId="5C6F2447" w14:textId="77777777" w:rsidR="001E029F" w:rsidRPr="000309BB" w:rsidRDefault="001E029F" w:rsidP="00621F74">
            <w:pPr>
              <w:pStyle w:val="TableParagraph"/>
              <w:kinsoku w:val="0"/>
              <w:overflowPunct w:val="0"/>
              <w:ind w:left="30"/>
              <w:jc w:val="center"/>
              <w:rPr>
                <w:rFonts w:ascii="Arial" w:hAnsi="Arial" w:cs="Arial"/>
                <w:sz w:val="18"/>
                <w:szCs w:val="18"/>
              </w:rPr>
            </w:pPr>
            <w:r>
              <w:t>85.0</w:t>
            </w:r>
          </w:p>
        </w:tc>
        <w:tc>
          <w:tcPr>
            <w:tcW w:w="997" w:type="dxa"/>
            <w:shd w:val="clear" w:color="auto" w:fill="DBD9D6"/>
            <w:vAlign w:val="center"/>
          </w:tcPr>
          <w:p w14:paraId="2ECFB1DA" w14:textId="77777777" w:rsidR="001E029F" w:rsidRPr="000309BB" w:rsidRDefault="001E029F" w:rsidP="00621F74">
            <w:pPr>
              <w:pStyle w:val="TableParagraph"/>
              <w:kinsoku w:val="0"/>
              <w:overflowPunct w:val="0"/>
              <w:jc w:val="center"/>
              <w:rPr>
                <w:rFonts w:ascii="Arial" w:hAnsi="Arial" w:cs="Arial"/>
                <w:sz w:val="18"/>
                <w:szCs w:val="18"/>
              </w:rPr>
            </w:pPr>
            <w:r>
              <w:t>86.4</w:t>
            </w:r>
          </w:p>
        </w:tc>
        <w:tc>
          <w:tcPr>
            <w:tcW w:w="998" w:type="dxa"/>
            <w:shd w:val="clear" w:color="auto" w:fill="DBD9D6"/>
            <w:vAlign w:val="center"/>
          </w:tcPr>
          <w:p w14:paraId="70E6CDE9" w14:textId="77777777" w:rsidR="001E029F" w:rsidRPr="000309BB" w:rsidRDefault="001E029F" w:rsidP="00621F74">
            <w:pPr>
              <w:pStyle w:val="TableParagraph"/>
              <w:kinsoku w:val="0"/>
              <w:overflowPunct w:val="0"/>
              <w:ind w:right="22"/>
              <w:jc w:val="center"/>
              <w:rPr>
                <w:rFonts w:ascii="Arial" w:hAnsi="Arial" w:cs="Arial"/>
                <w:sz w:val="18"/>
                <w:szCs w:val="18"/>
              </w:rPr>
            </w:pPr>
            <w:r>
              <w:t>86.5</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pStyle w:val="TableParagraph"/>
              <w:kinsoku w:val="0"/>
              <w:overflowPunct w:val="0"/>
              <w:ind w:left="30"/>
              <w:jc w:val="center"/>
              <w:rPr>
                <w:rFonts w:ascii="Arial" w:hAnsi="Arial" w:cs="Arial"/>
                <w:sz w:val="18"/>
                <w:szCs w:val="18"/>
              </w:rPr>
            </w:pPr>
            <w:r>
              <w:t>26</w:t>
            </w:r>
          </w:p>
        </w:tc>
        <w:tc>
          <w:tcPr>
            <w:tcW w:w="992" w:type="dxa"/>
            <w:shd w:val="clear" w:color="auto" w:fill="auto"/>
            <w:vAlign w:val="center"/>
          </w:tcPr>
          <w:p w14:paraId="4F9FCCEA" w14:textId="77777777" w:rsidR="001E029F" w:rsidRPr="000309BB" w:rsidRDefault="001E029F" w:rsidP="00621F74">
            <w:pPr>
              <w:pStyle w:val="TableParagraph"/>
              <w:kinsoku w:val="0"/>
              <w:overflowPunct w:val="0"/>
              <w:ind w:left="30"/>
              <w:jc w:val="center"/>
              <w:rPr>
                <w:rFonts w:ascii="Arial" w:hAnsi="Arial" w:cs="Arial"/>
                <w:sz w:val="18"/>
                <w:szCs w:val="18"/>
              </w:rPr>
            </w:pPr>
            <w:r>
              <w:t>19.5</w:t>
            </w:r>
          </w:p>
        </w:tc>
        <w:tc>
          <w:tcPr>
            <w:tcW w:w="992" w:type="dxa"/>
            <w:shd w:val="clear" w:color="auto" w:fill="auto"/>
            <w:vAlign w:val="center"/>
          </w:tcPr>
          <w:p w14:paraId="40850E0A" w14:textId="77777777" w:rsidR="001E029F" w:rsidRPr="000309BB" w:rsidRDefault="001E029F" w:rsidP="00621F74">
            <w:pPr>
              <w:pStyle w:val="TableParagraph"/>
              <w:kinsoku w:val="0"/>
              <w:overflowPunct w:val="0"/>
              <w:ind w:left="30"/>
              <w:jc w:val="center"/>
              <w:rPr>
                <w:rFonts w:ascii="Arial" w:hAnsi="Arial" w:cs="Arial"/>
                <w:sz w:val="18"/>
                <w:szCs w:val="18"/>
              </w:rPr>
            </w:pPr>
            <w:r>
              <w:t>18.8</w:t>
            </w:r>
          </w:p>
        </w:tc>
        <w:tc>
          <w:tcPr>
            <w:tcW w:w="993" w:type="dxa"/>
            <w:shd w:val="clear" w:color="auto" w:fill="auto"/>
            <w:vAlign w:val="center"/>
          </w:tcPr>
          <w:p w14:paraId="4B787817" w14:textId="77777777" w:rsidR="001E029F" w:rsidRPr="000309BB" w:rsidRDefault="001E029F" w:rsidP="00621F74">
            <w:pPr>
              <w:pStyle w:val="TableParagraph"/>
              <w:kinsoku w:val="0"/>
              <w:overflowPunct w:val="0"/>
              <w:ind w:left="30"/>
              <w:jc w:val="center"/>
              <w:rPr>
                <w:rFonts w:ascii="Arial" w:hAnsi="Arial" w:cs="Arial"/>
                <w:sz w:val="18"/>
                <w:szCs w:val="18"/>
              </w:rPr>
            </w:pPr>
            <w:r>
              <w:t>15.7</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pStyle w:val="TableParagraph"/>
              <w:kinsoku w:val="0"/>
              <w:overflowPunct w:val="0"/>
              <w:ind w:left="30"/>
              <w:jc w:val="center"/>
              <w:rPr>
                <w:rFonts w:ascii="Arial" w:hAnsi="Arial" w:cs="Arial"/>
                <w:sz w:val="18"/>
                <w:szCs w:val="18"/>
              </w:rPr>
            </w:pPr>
            <w:r>
              <w:t>36</w:t>
            </w:r>
          </w:p>
        </w:tc>
        <w:tc>
          <w:tcPr>
            <w:tcW w:w="992" w:type="dxa"/>
            <w:shd w:val="clear" w:color="auto" w:fill="DBD9D6"/>
            <w:vAlign w:val="center"/>
          </w:tcPr>
          <w:p w14:paraId="2F3BAF70" w14:textId="77777777" w:rsidR="001E029F" w:rsidRPr="000309BB" w:rsidRDefault="001E029F" w:rsidP="00621F74">
            <w:pPr>
              <w:pStyle w:val="TableParagraph"/>
              <w:kinsoku w:val="0"/>
              <w:overflowPunct w:val="0"/>
              <w:ind w:left="30"/>
              <w:jc w:val="center"/>
              <w:rPr>
                <w:rFonts w:ascii="Arial" w:hAnsi="Arial" w:cs="Arial"/>
                <w:sz w:val="18"/>
                <w:szCs w:val="18"/>
              </w:rPr>
            </w:pPr>
            <w:r>
              <w:t>27.1</w:t>
            </w:r>
          </w:p>
        </w:tc>
        <w:tc>
          <w:tcPr>
            <w:tcW w:w="992" w:type="dxa"/>
            <w:shd w:val="clear" w:color="auto" w:fill="DBD9D6"/>
            <w:vAlign w:val="center"/>
          </w:tcPr>
          <w:p w14:paraId="1FC61948" w14:textId="77777777" w:rsidR="001E029F" w:rsidRPr="000309BB" w:rsidRDefault="001E029F" w:rsidP="00621F74">
            <w:pPr>
              <w:pStyle w:val="TableParagraph"/>
              <w:kinsoku w:val="0"/>
              <w:overflowPunct w:val="0"/>
              <w:ind w:left="30"/>
              <w:jc w:val="center"/>
              <w:rPr>
                <w:rFonts w:ascii="Arial" w:hAnsi="Arial" w:cs="Arial"/>
                <w:sz w:val="18"/>
                <w:szCs w:val="18"/>
              </w:rPr>
            </w:pPr>
            <w:r>
              <w:t>24.7</w:t>
            </w:r>
          </w:p>
        </w:tc>
        <w:tc>
          <w:tcPr>
            <w:tcW w:w="993" w:type="dxa"/>
            <w:shd w:val="clear" w:color="auto" w:fill="DBD9D6"/>
            <w:vAlign w:val="center"/>
          </w:tcPr>
          <w:p w14:paraId="0DC49E79" w14:textId="77777777" w:rsidR="001E029F" w:rsidRPr="000309BB" w:rsidRDefault="001E029F" w:rsidP="00621F74">
            <w:pPr>
              <w:pStyle w:val="TableParagraph"/>
              <w:kinsoku w:val="0"/>
              <w:overflowPunct w:val="0"/>
              <w:ind w:left="30"/>
              <w:jc w:val="center"/>
              <w:rPr>
                <w:rFonts w:ascii="Arial" w:hAnsi="Arial" w:cs="Arial"/>
                <w:sz w:val="18"/>
                <w:szCs w:val="18"/>
              </w:rPr>
            </w:pPr>
            <w:r>
              <w:t>24.9</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pStyle w:val="TableParagraph"/>
              <w:kinsoku w:val="0"/>
              <w:overflowPunct w:val="0"/>
              <w:ind w:left="30"/>
              <w:jc w:val="center"/>
              <w:rPr>
                <w:rFonts w:ascii="Arial" w:hAnsi="Arial" w:cs="Arial"/>
                <w:sz w:val="18"/>
                <w:szCs w:val="18"/>
              </w:rPr>
            </w:pPr>
            <w:r>
              <w:t>35</w:t>
            </w:r>
          </w:p>
        </w:tc>
        <w:tc>
          <w:tcPr>
            <w:tcW w:w="992" w:type="dxa"/>
            <w:vAlign w:val="center"/>
          </w:tcPr>
          <w:p w14:paraId="61541F41" w14:textId="77777777" w:rsidR="001E029F" w:rsidRPr="000309BB" w:rsidRDefault="001E029F" w:rsidP="00621F74">
            <w:pPr>
              <w:pStyle w:val="TableParagraph"/>
              <w:kinsoku w:val="0"/>
              <w:overflowPunct w:val="0"/>
              <w:ind w:left="30"/>
              <w:jc w:val="center"/>
              <w:rPr>
                <w:rFonts w:ascii="Arial" w:hAnsi="Arial" w:cs="Arial"/>
                <w:sz w:val="18"/>
                <w:szCs w:val="18"/>
              </w:rPr>
            </w:pPr>
            <w:r>
              <w:t>26.3</w:t>
            </w:r>
          </w:p>
        </w:tc>
        <w:tc>
          <w:tcPr>
            <w:tcW w:w="992" w:type="dxa"/>
            <w:vAlign w:val="center"/>
          </w:tcPr>
          <w:p w14:paraId="733FF832" w14:textId="77777777" w:rsidR="001E029F" w:rsidRPr="000309BB" w:rsidRDefault="001E029F" w:rsidP="00621F74">
            <w:pPr>
              <w:pStyle w:val="TableParagraph"/>
              <w:kinsoku w:val="0"/>
              <w:overflowPunct w:val="0"/>
              <w:ind w:left="30"/>
              <w:jc w:val="center"/>
              <w:rPr>
                <w:rFonts w:ascii="Arial" w:hAnsi="Arial" w:cs="Arial"/>
                <w:sz w:val="18"/>
                <w:szCs w:val="18"/>
              </w:rPr>
            </w:pPr>
            <w:r>
              <w:t>30.0</w:t>
            </w:r>
          </w:p>
        </w:tc>
        <w:tc>
          <w:tcPr>
            <w:tcW w:w="993" w:type="dxa"/>
            <w:vAlign w:val="center"/>
          </w:tcPr>
          <w:p w14:paraId="78219278" w14:textId="77777777" w:rsidR="001E029F" w:rsidRPr="000309BB" w:rsidRDefault="001E029F" w:rsidP="00621F74">
            <w:pPr>
              <w:pStyle w:val="TableParagraph"/>
              <w:kinsoku w:val="0"/>
              <w:overflowPunct w:val="0"/>
              <w:ind w:left="30"/>
              <w:jc w:val="center"/>
              <w:rPr>
                <w:rFonts w:ascii="Arial" w:hAnsi="Arial" w:cs="Arial"/>
                <w:sz w:val="18"/>
                <w:szCs w:val="18"/>
              </w:rPr>
            </w:pPr>
            <w:r>
              <w:t>30.7</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pStyle w:val="TableParagraph"/>
              <w:kinsoku w:val="0"/>
              <w:overflowPunct w:val="0"/>
              <w:ind w:left="30"/>
              <w:jc w:val="center"/>
              <w:rPr>
                <w:rFonts w:ascii="Arial" w:hAnsi="Arial" w:cs="Arial"/>
                <w:sz w:val="18"/>
                <w:szCs w:val="18"/>
              </w:rPr>
            </w:pPr>
            <w:r>
              <w:t>8</w:t>
            </w:r>
          </w:p>
        </w:tc>
        <w:tc>
          <w:tcPr>
            <w:tcW w:w="979" w:type="dxa"/>
            <w:shd w:val="clear" w:color="auto" w:fill="DBD9D6"/>
            <w:vAlign w:val="center"/>
          </w:tcPr>
          <w:p w14:paraId="466860CA" w14:textId="77777777" w:rsidR="001E029F" w:rsidRPr="008202F2" w:rsidRDefault="001E029F" w:rsidP="00621F74">
            <w:pPr>
              <w:pStyle w:val="TableParagraph"/>
              <w:kinsoku w:val="0"/>
              <w:overflowPunct w:val="0"/>
              <w:ind w:left="30"/>
              <w:jc w:val="center"/>
              <w:rPr>
                <w:rFonts w:ascii="Arial" w:hAnsi="Arial" w:cs="Arial"/>
                <w:sz w:val="18"/>
                <w:szCs w:val="18"/>
              </w:rPr>
            </w:pPr>
            <w:r>
              <w:t>6.0</w:t>
            </w:r>
          </w:p>
        </w:tc>
        <w:tc>
          <w:tcPr>
            <w:tcW w:w="978" w:type="dxa"/>
            <w:shd w:val="clear" w:color="auto" w:fill="DBD9D6"/>
            <w:vAlign w:val="center"/>
          </w:tcPr>
          <w:p w14:paraId="2D560E6F" w14:textId="77777777" w:rsidR="001E029F" w:rsidRPr="008202F2" w:rsidRDefault="001E029F" w:rsidP="00621F74">
            <w:pPr>
              <w:pStyle w:val="TableParagraph"/>
              <w:kinsoku w:val="0"/>
              <w:overflowPunct w:val="0"/>
              <w:ind w:left="30"/>
              <w:jc w:val="center"/>
              <w:rPr>
                <w:rFonts w:ascii="Arial" w:hAnsi="Arial" w:cs="Arial"/>
                <w:sz w:val="18"/>
                <w:szCs w:val="18"/>
              </w:rPr>
            </w:pPr>
            <w:r>
              <w:t>8.7</w:t>
            </w:r>
          </w:p>
        </w:tc>
        <w:tc>
          <w:tcPr>
            <w:tcW w:w="979" w:type="dxa"/>
            <w:shd w:val="clear" w:color="auto" w:fill="DBD9D6"/>
            <w:vAlign w:val="center"/>
          </w:tcPr>
          <w:p w14:paraId="59748520"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pStyle w:val="TableParagraph"/>
              <w:kinsoku w:val="0"/>
              <w:overflowPunct w:val="0"/>
              <w:ind w:left="30"/>
              <w:jc w:val="center"/>
              <w:rPr>
                <w:rFonts w:ascii="Arial" w:hAnsi="Arial" w:cs="Arial"/>
                <w:sz w:val="18"/>
                <w:szCs w:val="18"/>
              </w:rPr>
            </w:pPr>
            <w:r>
              <w:t>21</w:t>
            </w:r>
          </w:p>
        </w:tc>
        <w:tc>
          <w:tcPr>
            <w:tcW w:w="979" w:type="dxa"/>
            <w:vAlign w:val="center"/>
          </w:tcPr>
          <w:p w14:paraId="583C26C8" w14:textId="77777777" w:rsidR="001E029F" w:rsidRPr="008202F2" w:rsidRDefault="001E029F" w:rsidP="00621F74">
            <w:pPr>
              <w:pStyle w:val="TableParagraph"/>
              <w:kinsoku w:val="0"/>
              <w:overflowPunct w:val="0"/>
              <w:ind w:left="30"/>
              <w:jc w:val="center"/>
              <w:rPr>
                <w:rFonts w:ascii="Arial" w:hAnsi="Arial" w:cs="Arial"/>
                <w:sz w:val="18"/>
                <w:szCs w:val="18"/>
              </w:rPr>
            </w:pPr>
            <w:r>
              <w:t>15.8</w:t>
            </w:r>
          </w:p>
        </w:tc>
        <w:tc>
          <w:tcPr>
            <w:tcW w:w="978" w:type="dxa"/>
            <w:vAlign w:val="center"/>
          </w:tcPr>
          <w:p w14:paraId="16A8A42B" w14:textId="77777777" w:rsidR="001E029F" w:rsidRPr="008202F2" w:rsidRDefault="001E029F" w:rsidP="00621F74">
            <w:pPr>
              <w:pStyle w:val="TableParagraph"/>
              <w:kinsoku w:val="0"/>
              <w:overflowPunct w:val="0"/>
              <w:ind w:left="30"/>
              <w:jc w:val="center"/>
              <w:rPr>
                <w:rFonts w:ascii="Arial" w:hAnsi="Arial" w:cs="Arial"/>
                <w:sz w:val="18"/>
                <w:szCs w:val="18"/>
              </w:rPr>
            </w:pPr>
            <w:r>
              <w:t>14.1</w:t>
            </w:r>
          </w:p>
        </w:tc>
        <w:tc>
          <w:tcPr>
            <w:tcW w:w="979" w:type="dxa"/>
            <w:vAlign w:val="center"/>
          </w:tcPr>
          <w:p w14:paraId="5EAED378" w14:textId="77777777" w:rsidR="001E029F" w:rsidRPr="008202F2" w:rsidRDefault="001E029F" w:rsidP="00621F74">
            <w:pPr>
              <w:pStyle w:val="TableParagraph"/>
              <w:kinsoku w:val="0"/>
              <w:overflowPunct w:val="0"/>
              <w:ind w:left="30"/>
              <w:jc w:val="center"/>
              <w:rPr>
                <w:rFonts w:ascii="Arial" w:hAnsi="Arial" w:cs="Arial"/>
                <w:sz w:val="18"/>
                <w:szCs w:val="18"/>
              </w:rPr>
            </w:pPr>
            <w:r>
              <w:t>11.2</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pStyle w:val="TableParagraph"/>
              <w:kinsoku w:val="0"/>
              <w:overflowPunct w:val="0"/>
              <w:ind w:left="30"/>
              <w:jc w:val="center"/>
              <w:rPr>
                <w:rFonts w:ascii="Arial" w:hAnsi="Arial" w:cs="Arial"/>
                <w:sz w:val="18"/>
                <w:szCs w:val="18"/>
              </w:rPr>
            </w:pPr>
            <w:r>
              <w:t>25</w:t>
            </w:r>
          </w:p>
        </w:tc>
        <w:tc>
          <w:tcPr>
            <w:tcW w:w="979" w:type="dxa"/>
            <w:shd w:val="clear" w:color="auto" w:fill="DBD9D6"/>
            <w:vAlign w:val="center"/>
          </w:tcPr>
          <w:p w14:paraId="5E3D7CDD" w14:textId="77777777" w:rsidR="001E029F" w:rsidRPr="008202F2" w:rsidRDefault="001E029F" w:rsidP="00621F74">
            <w:pPr>
              <w:pStyle w:val="TableParagraph"/>
              <w:kinsoku w:val="0"/>
              <w:overflowPunct w:val="0"/>
              <w:ind w:left="30"/>
              <w:jc w:val="center"/>
              <w:rPr>
                <w:rFonts w:ascii="Arial" w:hAnsi="Arial" w:cs="Arial"/>
                <w:sz w:val="18"/>
                <w:szCs w:val="18"/>
              </w:rPr>
            </w:pPr>
            <w:r>
              <w:t>18.8</w:t>
            </w:r>
          </w:p>
        </w:tc>
        <w:tc>
          <w:tcPr>
            <w:tcW w:w="978" w:type="dxa"/>
            <w:shd w:val="clear" w:color="auto" w:fill="DBD9D6"/>
            <w:vAlign w:val="center"/>
          </w:tcPr>
          <w:p w14:paraId="77EC161B" w14:textId="77777777" w:rsidR="001E029F" w:rsidRPr="008202F2" w:rsidRDefault="001E029F" w:rsidP="00621F74">
            <w:pPr>
              <w:pStyle w:val="TableParagraph"/>
              <w:kinsoku w:val="0"/>
              <w:overflowPunct w:val="0"/>
              <w:ind w:left="30"/>
              <w:jc w:val="center"/>
              <w:rPr>
                <w:rFonts w:ascii="Arial" w:hAnsi="Arial" w:cs="Arial"/>
                <w:sz w:val="18"/>
                <w:szCs w:val="18"/>
              </w:rPr>
            </w:pPr>
            <w:r>
              <w:t>13.0</w:t>
            </w:r>
          </w:p>
        </w:tc>
        <w:tc>
          <w:tcPr>
            <w:tcW w:w="979" w:type="dxa"/>
            <w:shd w:val="clear" w:color="auto" w:fill="DBD9D6"/>
            <w:vAlign w:val="center"/>
          </w:tcPr>
          <w:p w14:paraId="3718F242"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pStyle w:val="TableParagraph"/>
              <w:kinsoku w:val="0"/>
              <w:overflowPunct w:val="0"/>
              <w:ind w:left="30"/>
              <w:jc w:val="center"/>
              <w:rPr>
                <w:rFonts w:ascii="Arial" w:hAnsi="Arial" w:cs="Arial"/>
                <w:sz w:val="18"/>
                <w:szCs w:val="18"/>
              </w:rPr>
            </w:pPr>
            <w:r>
              <w:t>19</w:t>
            </w:r>
          </w:p>
        </w:tc>
        <w:tc>
          <w:tcPr>
            <w:tcW w:w="979" w:type="dxa"/>
            <w:vAlign w:val="center"/>
          </w:tcPr>
          <w:p w14:paraId="0A1AA096" w14:textId="77777777" w:rsidR="001E029F" w:rsidRPr="008202F2" w:rsidRDefault="001E029F" w:rsidP="00621F74">
            <w:pPr>
              <w:pStyle w:val="TableParagraph"/>
              <w:kinsoku w:val="0"/>
              <w:overflowPunct w:val="0"/>
              <w:ind w:left="30"/>
              <w:jc w:val="center"/>
              <w:rPr>
                <w:rFonts w:ascii="Arial" w:hAnsi="Arial" w:cs="Arial"/>
                <w:sz w:val="18"/>
                <w:szCs w:val="18"/>
              </w:rPr>
            </w:pPr>
            <w:r>
              <w:t>14.3</w:t>
            </w:r>
          </w:p>
        </w:tc>
        <w:tc>
          <w:tcPr>
            <w:tcW w:w="978" w:type="dxa"/>
            <w:vAlign w:val="center"/>
          </w:tcPr>
          <w:p w14:paraId="3A8F432E" w14:textId="77777777" w:rsidR="001E029F" w:rsidRPr="008202F2" w:rsidRDefault="001E029F" w:rsidP="00621F74">
            <w:pPr>
              <w:pStyle w:val="TableParagraph"/>
              <w:kinsoku w:val="0"/>
              <w:overflowPunct w:val="0"/>
              <w:ind w:left="30"/>
              <w:jc w:val="center"/>
              <w:rPr>
                <w:rFonts w:ascii="Arial" w:hAnsi="Arial" w:cs="Arial"/>
                <w:sz w:val="18"/>
                <w:szCs w:val="18"/>
              </w:rPr>
            </w:pPr>
            <w:r>
              <w:t>9.4</w:t>
            </w:r>
          </w:p>
        </w:tc>
        <w:tc>
          <w:tcPr>
            <w:tcW w:w="979" w:type="dxa"/>
            <w:vAlign w:val="center"/>
          </w:tcPr>
          <w:p w14:paraId="25110764"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pStyle w:val="TableParagraph"/>
              <w:kinsoku w:val="0"/>
              <w:overflowPunct w:val="0"/>
              <w:ind w:left="30"/>
              <w:jc w:val="center"/>
              <w:rPr>
                <w:rFonts w:ascii="Arial" w:hAnsi="Arial" w:cs="Arial"/>
                <w:sz w:val="18"/>
                <w:szCs w:val="18"/>
              </w:rPr>
            </w:pPr>
            <w:r>
              <w:t>6</w:t>
            </w:r>
          </w:p>
        </w:tc>
        <w:tc>
          <w:tcPr>
            <w:tcW w:w="979" w:type="dxa"/>
            <w:shd w:val="clear" w:color="auto" w:fill="DBD9D6"/>
            <w:vAlign w:val="center"/>
          </w:tcPr>
          <w:p w14:paraId="0E53A126" w14:textId="77777777" w:rsidR="001E029F" w:rsidRPr="008202F2" w:rsidRDefault="001E029F" w:rsidP="00621F74">
            <w:pPr>
              <w:pStyle w:val="TableParagraph"/>
              <w:kinsoku w:val="0"/>
              <w:overflowPunct w:val="0"/>
              <w:ind w:left="30"/>
              <w:jc w:val="center"/>
              <w:rPr>
                <w:rFonts w:ascii="Arial" w:hAnsi="Arial" w:cs="Arial"/>
                <w:sz w:val="18"/>
                <w:szCs w:val="18"/>
              </w:rPr>
            </w:pPr>
            <w:r>
              <w:t>4.5</w:t>
            </w:r>
          </w:p>
        </w:tc>
        <w:tc>
          <w:tcPr>
            <w:tcW w:w="978" w:type="dxa"/>
            <w:shd w:val="clear" w:color="auto" w:fill="DBD9D6"/>
            <w:vAlign w:val="center"/>
          </w:tcPr>
          <w:p w14:paraId="3959EF18" w14:textId="77777777" w:rsidR="001E029F" w:rsidRPr="008202F2" w:rsidRDefault="001E029F" w:rsidP="00621F74">
            <w:pPr>
              <w:pStyle w:val="TableParagraph"/>
              <w:kinsoku w:val="0"/>
              <w:overflowPunct w:val="0"/>
              <w:ind w:left="30"/>
              <w:jc w:val="center"/>
              <w:rPr>
                <w:rFonts w:ascii="Arial" w:hAnsi="Arial" w:cs="Arial"/>
                <w:sz w:val="18"/>
                <w:szCs w:val="18"/>
              </w:rPr>
            </w:pPr>
            <w:r>
              <w:t>2.7</w:t>
            </w:r>
          </w:p>
        </w:tc>
        <w:tc>
          <w:tcPr>
            <w:tcW w:w="979" w:type="dxa"/>
            <w:shd w:val="clear" w:color="auto" w:fill="DBD9D6"/>
            <w:vAlign w:val="center"/>
          </w:tcPr>
          <w:p w14:paraId="4A363FB7"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pStyle w:val="TableParagraph"/>
              <w:kinsoku w:val="0"/>
              <w:overflowPunct w:val="0"/>
              <w:ind w:left="30"/>
              <w:jc w:val="center"/>
              <w:rPr>
                <w:rFonts w:ascii="Arial" w:hAnsi="Arial" w:cs="Arial"/>
                <w:sz w:val="18"/>
                <w:szCs w:val="18"/>
              </w:rPr>
            </w:pPr>
            <w:r>
              <w:t>16</w:t>
            </w:r>
          </w:p>
        </w:tc>
        <w:tc>
          <w:tcPr>
            <w:tcW w:w="979" w:type="dxa"/>
            <w:vAlign w:val="center"/>
          </w:tcPr>
          <w:p w14:paraId="68FE02A9" w14:textId="77777777" w:rsidR="001E029F" w:rsidRPr="008202F2" w:rsidRDefault="001E029F" w:rsidP="00621F74">
            <w:pPr>
              <w:pStyle w:val="TableParagraph"/>
              <w:kinsoku w:val="0"/>
              <w:overflowPunct w:val="0"/>
              <w:ind w:left="30"/>
              <w:jc w:val="center"/>
              <w:rPr>
                <w:rFonts w:ascii="Arial" w:hAnsi="Arial" w:cs="Arial"/>
                <w:sz w:val="18"/>
                <w:szCs w:val="18"/>
              </w:rPr>
            </w:pPr>
            <w:r>
              <w:t>12.0</w:t>
            </w:r>
          </w:p>
        </w:tc>
        <w:tc>
          <w:tcPr>
            <w:tcW w:w="978" w:type="dxa"/>
            <w:vAlign w:val="center"/>
          </w:tcPr>
          <w:p w14:paraId="73B8FBB0" w14:textId="77777777" w:rsidR="001E029F" w:rsidRPr="008202F2" w:rsidRDefault="001E029F" w:rsidP="00621F74">
            <w:pPr>
              <w:pStyle w:val="TableParagraph"/>
              <w:kinsoku w:val="0"/>
              <w:overflowPunct w:val="0"/>
              <w:ind w:left="30"/>
              <w:jc w:val="center"/>
              <w:rPr>
                <w:rFonts w:ascii="Arial" w:hAnsi="Arial" w:cs="Arial"/>
                <w:sz w:val="18"/>
                <w:szCs w:val="18"/>
              </w:rPr>
            </w:pPr>
            <w:r>
              <w:t>9.8</w:t>
            </w:r>
          </w:p>
        </w:tc>
        <w:tc>
          <w:tcPr>
            <w:tcW w:w="979" w:type="dxa"/>
            <w:vAlign w:val="center"/>
          </w:tcPr>
          <w:p w14:paraId="1A9C772A"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pPr/>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pStyle w:val="TableParagraph"/>
              <w:kinsoku w:val="0"/>
              <w:overflowPunct w:val="0"/>
              <w:ind w:left="30"/>
              <w:jc w:val="center"/>
              <w:rPr>
                <w:rFonts w:ascii="Arial" w:hAnsi="Arial" w:cs="Arial"/>
                <w:sz w:val="18"/>
                <w:szCs w:val="18"/>
              </w:rPr>
            </w:pPr>
            <w:r>
              <w:t>15</w:t>
            </w:r>
          </w:p>
        </w:tc>
        <w:tc>
          <w:tcPr>
            <w:tcW w:w="980" w:type="dxa"/>
            <w:shd w:val="clear" w:color="auto" w:fill="auto"/>
            <w:vAlign w:val="center"/>
          </w:tcPr>
          <w:p w14:paraId="32C27126" w14:textId="77777777" w:rsidR="001E029F" w:rsidRPr="000309BB" w:rsidRDefault="001E029F" w:rsidP="00621F74">
            <w:pPr>
              <w:pStyle w:val="TableParagraph"/>
              <w:kinsoku w:val="0"/>
              <w:overflowPunct w:val="0"/>
              <w:ind w:left="30"/>
              <w:jc w:val="center"/>
              <w:rPr>
                <w:rFonts w:ascii="Arial" w:hAnsi="Arial" w:cs="Arial"/>
                <w:sz w:val="18"/>
                <w:szCs w:val="18"/>
              </w:rPr>
            </w:pPr>
            <w:r>
              <w:t>11.3</w:t>
            </w:r>
          </w:p>
        </w:tc>
        <w:tc>
          <w:tcPr>
            <w:tcW w:w="980" w:type="dxa"/>
            <w:shd w:val="clear" w:color="auto" w:fill="auto"/>
            <w:vAlign w:val="center"/>
          </w:tcPr>
          <w:p w14:paraId="687B9BF0" w14:textId="77777777" w:rsidR="001E029F" w:rsidRPr="000309BB" w:rsidRDefault="001E029F" w:rsidP="00621F74">
            <w:pPr>
              <w:pStyle w:val="TableParagraph"/>
              <w:kinsoku w:val="0"/>
              <w:overflowPunct w:val="0"/>
              <w:ind w:left="41"/>
              <w:jc w:val="center"/>
              <w:rPr>
                <w:rFonts w:ascii="Arial" w:hAnsi="Arial" w:cs="Arial"/>
                <w:sz w:val="18"/>
                <w:szCs w:val="18"/>
              </w:rPr>
            </w:pPr>
            <w:r>
              <w:t>10.4</w:t>
            </w:r>
          </w:p>
        </w:tc>
        <w:tc>
          <w:tcPr>
            <w:tcW w:w="981" w:type="dxa"/>
            <w:shd w:val="clear" w:color="auto" w:fill="auto"/>
            <w:vAlign w:val="center"/>
          </w:tcPr>
          <w:p w14:paraId="691A3DEC" w14:textId="77777777" w:rsidR="001E029F" w:rsidRPr="000309BB" w:rsidRDefault="001E029F" w:rsidP="00621F74">
            <w:pPr>
              <w:pStyle w:val="TableParagraph"/>
              <w:kinsoku w:val="0"/>
              <w:overflowPunct w:val="0"/>
              <w:jc w:val="center"/>
              <w:rPr>
                <w:rFonts w:ascii="Arial" w:hAnsi="Arial" w:cs="Arial"/>
                <w:sz w:val="18"/>
                <w:szCs w:val="18"/>
              </w:rPr>
            </w:pPr>
            <w:r>
              <w:t>8.8</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pStyle w:val="TableParagraph"/>
              <w:kinsoku w:val="0"/>
              <w:overflowPunct w:val="0"/>
              <w:ind w:left="30"/>
              <w:jc w:val="center"/>
              <w:rPr>
                <w:rFonts w:ascii="Arial" w:hAnsi="Arial" w:cs="Arial"/>
                <w:sz w:val="18"/>
                <w:szCs w:val="18"/>
              </w:rPr>
            </w:pPr>
            <w:r>
              <w:t>13</w:t>
            </w:r>
          </w:p>
        </w:tc>
        <w:tc>
          <w:tcPr>
            <w:tcW w:w="980" w:type="dxa"/>
            <w:shd w:val="clear" w:color="auto" w:fill="DBD9D6"/>
            <w:vAlign w:val="center"/>
          </w:tcPr>
          <w:p w14:paraId="599E26FE" w14:textId="77777777" w:rsidR="001E029F" w:rsidRPr="000309BB" w:rsidRDefault="001E029F" w:rsidP="00621F74">
            <w:pPr>
              <w:pStyle w:val="TableParagraph"/>
              <w:kinsoku w:val="0"/>
              <w:overflowPunct w:val="0"/>
              <w:ind w:left="30"/>
              <w:jc w:val="center"/>
              <w:rPr>
                <w:rFonts w:ascii="Arial" w:hAnsi="Arial" w:cs="Arial"/>
                <w:sz w:val="18"/>
                <w:szCs w:val="18"/>
              </w:rPr>
            </w:pPr>
            <w:r>
              <w:t>9.8</w:t>
            </w:r>
          </w:p>
        </w:tc>
        <w:tc>
          <w:tcPr>
            <w:tcW w:w="980" w:type="dxa"/>
            <w:shd w:val="clear" w:color="auto" w:fill="DBD9D6"/>
            <w:vAlign w:val="center"/>
          </w:tcPr>
          <w:p w14:paraId="234AB39E" w14:textId="77777777" w:rsidR="001E029F" w:rsidRPr="000309BB" w:rsidRDefault="001E029F" w:rsidP="00621F74">
            <w:pPr>
              <w:pStyle w:val="TableParagraph"/>
              <w:kinsoku w:val="0"/>
              <w:overflowPunct w:val="0"/>
              <w:ind w:left="41"/>
              <w:jc w:val="center"/>
              <w:rPr>
                <w:rFonts w:ascii="Arial" w:hAnsi="Arial" w:cs="Arial"/>
                <w:sz w:val="18"/>
                <w:szCs w:val="18"/>
              </w:rPr>
            </w:pPr>
            <w:r>
              <w:t>5.6</w:t>
            </w:r>
          </w:p>
        </w:tc>
        <w:tc>
          <w:tcPr>
            <w:tcW w:w="981" w:type="dxa"/>
            <w:shd w:val="clear" w:color="auto" w:fill="DBD9D6"/>
            <w:vAlign w:val="center"/>
          </w:tcPr>
          <w:p w14:paraId="03D989F8" w14:textId="77777777" w:rsidR="001E029F" w:rsidRPr="000309BB" w:rsidRDefault="001E029F" w:rsidP="00621F74">
            <w:pPr>
              <w:pStyle w:val="TableParagraph"/>
              <w:kinsoku w:val="0"/>
              <w:overflowPunct w:val="0"/>
              <w:jc w:val="center"/>
              <w:rPr>
                <w:rFonts w:ascii="Arial" w:hAnsi="Arial" w:cs="Arial"/>
                <w:sz w:val="18"/>
                <w:szCs w:val="18"/>
              </w:rPr>
            </w:pPr>
            <w:r>
              <w:t>3.5</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pStyle w:val="TableParagraph"/>
              <w:kinsoku w:val="0"/>
              <w:overflowPunct w:val="0"/>
              <w:ind w:left="30"/>
              <w:jc w:val="center"/>
              <w:rPr>
                <w:rFonts w:ascii="Arial" w:hAnsi="Arial" w:cs="Arial"/>
                <w:sz w:val="18"/>
                <w:szCs w:val="18"/>
              </w:rPr>
            </w:pPr>
            <w:r>
              <w:t>18</w:t>
            </w:r>
          </w:p>
        </w:tc>
        <w:tc>
          <w:tcPr>
            <w:tcW w:w="980" w:type="dxa"/>
            <w:vAlign w:val="center"/>
          </w:tcPr>
          <w:p w14:paraId="717C0577" w14:textId="77777777" w:rsidR="001E029F" w:rsidRPr="000309BB" w:rsidRDefault="001E029F" w:rsidP="00621F74">
            <w:pPr>
              <w:pStyle w:val="TableParagraph"/>
              <w:kinsoku w:val="0"/>
              <w:overflowPunct w:val="0"/>
              <w:ind w:left="30"/>
              <w:jc w:val="center"/>
              <w:rPr>
                <w:rFonts w:ascii="Arial" w:hAnsi="Arial" w:cs="Arial"/>
                <w:sz w:val="18"/>
                <w:szCs w:val="18"/>
              </w:rPr>
            </w:pPr>
            <w:r>
              <w:t>13.5</w:t>
            </w:r>
          </w:p>
        </w:tc>
        <w:tc>
          <w:tcPr>
            <w:tcW w:w="980" w:type="dxa"/>
            <w:vAlign w:val="center"/>
          </w:tcPr>
          <w:p w14:paraId="3DEA89D0" w14:textId="77777777" w:rsidR="001E029F" w:rsidRPr="000309BB" w:rsidRDefault="001E029F" w:rsidP="00621F74">
            <w:pPr>
              <w:pStyle w:val="TableParagraph"/>
              <w:kinsoku w:val="0"/>
              <w:overflowPunct w:val="0"/>
              <w:ind w:left="41"/>
              <w:jc w:val="center"/>
              <w:rPr>
                <w:rFonts w:ascii="Arial" w:hAnsi="Arial" w:cs="Arial"/>
                <w:sz w:val="18"/>
                <w:szCs w:val="18"/>
              </w:rPr>
            </w:pPr>
            <w:r>
              <w:t>8.1</w:t>
            </w:r>
          </w:p>
        </w:tc>
        <w:tc>
          <w:tcPr>
            <w:tcW w:w="981" w:type="dxa"/>
            <w:vAlign w:val="center"/>
          </w:tcPr>
          <w:p w14:paraId="69B5B379" w14:textId="77777777" w:rsidR="001E029F" w:rsidRPr="000309BB" w:rsidRDefault="001E029F" w:rsidP="00621F74">
            <w:pPr>
              <w:pStyle w:val="TableParagraph"/>
              <w:kinsoku w:val="0"/>
              <w:overflowPunct w:val="0"/>
              <w:jc w:val="center"/>
              <w:rPr>
                <w:rFonts w:ascii="Arial" w:hAnsi="Arial" w:cs="Arial"/>
                <w:sz w:val="18"/>
                <w:szCs w:val="18"/>
              </w:rPr>
            </w:pPr>
            <w:r>
              <w:t>5.2</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child(ren)</w:t>
            </w:r>
          </w:p>
        </w:tc>
        <w:tc>
          <w:tcPr>
            <w:tcW w:w="980" w:type="dxa"/>
            <w:shd w:val="clear" w:color="auto" w:fill="DBD9D6"/>
            <w:vAlign w:val="center"/>
          </w:tcPr>
          <w:p w14:paraId="2287C9A4" w14:textId="77777777" w:rsidR="001E029F" w:rsidRPr="000309BB" w:rsidRDefault="001E029F" w:rsidP="00621F74">
            <w:pPr>
              <w:pStyle w:val="TableParagraph"/>
              <w:kinsoku w:val="0"/>
              <w:overflowPunct w:val="0"/>
              <w:ind w:left="30"/>
              <w:jc w:val="center"/>
              <w:rPr>
                <w:rFonts w:ascii="Arial" w:hAnsi="Arial" w:cs="Arial"/>
                <w:sz w:val="18"/>
                <w:szCs w:val="18"/>
              </w:rPr>
            </w:pPr>
            <w:r>
              <w:t>5</w:t>
            </w:r>
          </w:p>
        </w:tc>
        <w:tc>
          <w:tcPr>
            <w:tcW w:w="980" w:type="dxa"/>
            <w:shd w:val="clear" w:color="auto" w:fill="DBD9D6"/>
            <w:vAlign w:val="center"/>
          </w:tcPr>
          <w:p w14:paraId="4E4F6EBF" w14:textId="77777777" w:rsidR="001E029F" w:rsidRPr="000309BB" w:rsidRDefault="001E029F" w:rsidP="00621F74">
            <w:pPr>
              <w:pStyle w:val="TableParagraph"/>
              <w:kinsoku w:val="0"/>
              <w:overflowPunct w:val="0"/>
              <w:ind w:left="30"/>
              <w:jc w:val="center"/>
              <w:rPr>
                <w:rFonts w:ascii="Arial" w:hAnsi="Arial" w:cs="Arial"/>
                <w:sz w:val="18"/>
                <w:szCs w:val="18"/>
              </w:rPr>
            </w:pPr>
            <w:r>
              <w:t>3.8</w:t>
            </w:r>
          </w:p>
        </w:tc>
        <w:tc>
          <w:tcPr>
            <w:tcW w:w="980" w:type="dxa"/>
            <w:shd w:val="clear" w:color="auto" w:fill="DBD9D6"/>
            <w:vAlign w:val="center"/>
          </w:tcPr>
          <w:p w14:paraId="58586AE1" w14:textId="77777777" w:rsidR="001E029F" w:rsidRPr="000309BB" w:rsidRDefault="001E029F" w:rsidP="00621F74">
            <w:pPr>
              <w:pStyle w:val="TableParagraph"/>
              <w:kinsoku w:val="0"/>
              <w:overflowPunct w:val="0"/>
              <w:ind w:left="41"/>
              <w:jc w:val="center"/>
              <w:rPr>
                <w:rFonts w:ascii="Arial" w:hAnsi="Arial" w:cs="Arial"/>
                <w:sz w:val="18"/>
                <w:szCs w:val="18"/>
              </w:rPr>
            </w:pPr>
            <w:r>
              <w:t>3.0</w:t>
            </w:r>
          </w:p>
        </w:tc>
        <w:tc>
          <w:tcPr>
            <w:tcW w:w="981" w:type="dxa"/>
            <w:shd w:val="clear" w:color="auto" w:fill="DBD9D6"/>
            <w:vAlign w:val="center"/>
          </w:tcPr>
          <w:p w14:paraId="53091D3E" w14:textId="77777777" w:rsidR="001E029F" w:rsidRPr="000309BB" w:rsidRDefault="001E029F" w:rsidP="00621F74">
            <w:pPr>
              <w:pStyle w:val="TableParagraph"/>
              <w:kinsoku w:val="0"/>
              <w:overflowPunct w:val="0"/>
              <w:jc w:val="center"/>
              <w:rPr>
                <w:rFonts w:ascii="Arial" w:hAnsi="Arial" w:cs="Arial"/>
                <w:sz w:val="18"/>
                <w:szCs w:val="18"/>
              </w:rPr>
            </w:pPr>
            <w:r>
              <w:t>1.9</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52A5D21"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45437BF3" w14:textId="77777777" w:rsidR="001E029F" w:rsidRPr="000309BB" w:rsidRDefault="001E029F" w:rsidP="00621F74">
            <w:pPr>
              <w:pStyle w:val="TableParagraph"/>
              <w:kinsoku w:val="0"/>
              <w:overflowPunct w:val="0"/>
              <w:ind w:left="41"/>
              <w:jc w:val="center"/>
              <w:rPr>
                <w:rFonts w:ascii="Arial" w:hAnsi="Arial" w:cs="Arial"/>
                <w:sz w:val="18"/>
                <w:szCs w:val="18"/>
              </w:rPr>
            </w:pPr>
            <w:r>
              <w:t>NDA</w:t>
            </w:r>
          </w:p>
        </w:tc>
        <w:tc>
          <w:tcPr>
            <w:tcW w:w="981" w:type="dxa"/>
            <w:vAlign w:val="center"/>
          </w:tcPr>
          <w:p w14:paraId="48F705A0" w14:textId="77777777" w:rsidR="001E029F" w:rsidRPr="000309BB" w:rsidRDefault="001E029F" w:rsidP="00621F74">
            <w:pPr>
              <w:pStyle w:val="TableParagraph"/>
              <w:kinsoku w:val="0"/>
              <w:overflowPunct w:val="0"/>
              <w:jc w:val="center"/>
              <w:rPr>
                <w:rFonts w:ascii="Arial" w:hAnsi="Arial" w:cs="Arial"/>
                <w:sz w:val="18"/>
                <w:szCs w:val="18"/>
              </w:rPr>
            </w:pPr>
            <w:r>
              <w:t>NDA</w:t>
            </w: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pStyle w:val="TableParagraph"/>
              <w:kinsoku w:val="0"/>
              <w:overflowPunct w:val="0"/>
              <w:ind w:left="30"/>
              <w:jc w:val="center"/>
              <w:rPr>
                <w:rFonts w:ascii="Arial" w:hAnsi="Arial" w:cs="Arial"/>
                <w:sz w:val="18"/>
                <w:szCs w:val="18"/>
              </w:rPr>
            </w:pPr>
            <w:r>
              <w:t>7</w:t>
            </w:r>
          </w:p>
        </w:tc>
        <w:tc>
          <w:tcPr>
            <w:tcW w:w="980" w:type="dxa"/>
            <w:shd w:val="clear" w:color="auto" w:fill="DBD9D6"/>
            <w:vAlign w:val="center"/>
          </w:tcPr>
          <w:p w14:paraId="35B1A855" w14:textId="77777777" w:rsidR="001E029F" w:rsidRPr="000309BB" w:rsidRDefault="001E029F" w:rsidP="00621F74">
            <w:pPr>
              <w:pStyle w:val="TableParagraph"/>
              <w:kinsoku w:val="0"/>
              <w:overflowPunct w:val="0"/>
              <w:ind w:left="30"/>
              <w:jc w:val="center"/>
              <w:rPr>
                <w:rFonts w:ascii="Arial" w:hAnsi="Arial" w:cs="Arial"/>
                <w:sz w:val="18"/>
                <w:szCs w:val="18"/>
              </w:rPr>
            </w:pPr>
            <w:r>
              <w:t>5.3</w:t>
            </w:r>
          </w:p>
        </w:tc>
        <w:tc>
          <w:tcPr>
            <w:tcW w:w="980" w:type="dxa"/>
            <w:shd w:val="clear" w:color="auto" w:fill="DBD9D6"/>
            <w:vAlign w:val="center"/>
          </w:tcPr>
          <w:p w14:paraId="7B939DAA" w14:textId="77777777" w:rsidR="001E029F" w:rsidRPr="000309BB" w:rsidRDefault="001E029F" w:rsidP="00621F74">
            <w:pPr>
              <w:pStyle w:val="TableParagraph"/>
              <w:kinsoku w:val="0"/>
              <w:overflowPunct w:val="0"/>
              <w:ind w:left="41"/>
              <w:jc w:val="center"/>
              <w:rPr>
                <w:rFonts w:ascii="Arial" w:hAnsi="Arial" w:cs="Arial"/>
                <w:sz w:val="18"/>
                <w:szCs w:val="18"/>
              </w:rPr>
            </w:pPr>
            <w:r>
              <w:t>5.1</w:t>
            </w:r>
          </w:p>
        </w:tc>
        <w:tc>
          <w:tcPr>
            <w:tcW w:w="981" w:type="dxa"/>
            <w:shd w:val="clear" w:color="auto" w:fill="DBD9D6"/>
            <w:vAlign w:val="center"/>
          </w:tcPr>
          <w:p w14:paraId="69148C53" w14:textId="77777777" w:rsidR="001E029F" w:rsidRPr="000309BB" w:rsidRDefault="001E029F" w:rsidP="00621F74">
            <w:pPr>
              <w:pStyle w:val="TableParagraph"/>
              <w:kinsoku w:val="0"/>
              <w:overflowPunct w:val="0"/>
              <w:jc w:val="center"/>
              <w:rPr>
                <w:rFonts w:ascii="Arial" w:hAnsi="Arial" w:cs="Arial"/>
                <w:sz w:val="18"/>
                <w:szCs w:val="18"/>
              </w:rPr>
            </w:pPr>
            <w:r>
              <w:t>3.2</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510D5CA8"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8A8860E" w14:textId="77777777" w:rsidR="001E029F" w:rsidRPr="000309BB" w:rsidRDefault="001E029F" w:rsidP="00621F74">
            <w:pPr>
              <w:pStyle w:val="TableParagraph"/>
              <w:kinsoku w:val="0"/>
              <w:overflowPunct w:val="0"/>
              <w:ind w:left="41"/>
              <w:jc w:val="center"/>
              <w:rPr>
                <w:rFonts w:ascii="Arial" w:hAnsi="Arial" w:cs="Arial"/>
                <w:sz w:val="18"/>
                <w:szCs w:val="18"/>
              </w:rPr>
            </w:pPr>
            <w:r>
              <w:t>0.7</w:t>
            </w:r>
          </w:p>
        </w:tc>
        <w:tc>
          <w:tcPr>
            <w:tcW w:w="981" w:type="dxa"/>
            <w:vAlign w:val="center"/>
          </w:tcPr>
          <w:p w14:paraId="442B8594" w14:textId="77777777" w:rsidR="001E029F" w:rsidRPr="000309BB" w:rsidRDefault="001E029F" w:rsidP="00621F74">
            <w:pPr>
              <w:pStyle w:val="TableParagraph"/>
              <w:kinsoku w:val="0"/>
              <w:overflowPunct w:val="0"/>
              <w:jc w:val="center"/>
              <w:rPr>
                <w:rFonts w:ascii="Arial" w:hAnsi="Arial" w:cs="Arial"/>
                <w:sz w:val="18"/>
                <w:szCs w:val="18"/>
              </w:rPr>
            </w:pPr>
            <w:r>
              <w:t>0.6</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pStyle w:val="TableParagraph"/>
              <w:kinsoku w:val="0"/>
              <w:overflowPunct w:val="0"/>
              <w:ind w:left="30"/>
              <w:jc w:val="center"/>
              <w:rPr>
                <w:rFonts w:ascii="Arial" w:hAnsi="Arial" w:cs="Arial"/>
                <w:sz w:val="18"/>
                <w:szCs w:val="18"/>
              </w:rPr>
            </w:pPr>
            <w:r>
              <w:t>25</w:t>
            </w:r>
          </w:p>
        </w:tc>
        <w:tc>
          <w:tcPr>
            <w:tcW w:w="980" w:type="dxa"/>
            <w:shd w:val="clear" w:color="auto" w:fill="DBD9D6"/>
            <w:vAlign w:val="center"/>
          </w:tcPr>
          <w:p w14:paraId="2E7EF981" w14:textId="77777777" w:rsidR="001E029F" w:rsidRPr="000309BB" w:rsidRDefault="001E029F" w:rsidP="00621F74">
            <w:pPr>
              <w:pStyle w:val="TableParagraph"/>
              <w:kinsoku w:val="0"/>
              <w:overflowPunct w:val="0"/>
              <w:ind w:left="30"/>
              <w:jc w:val="center"/>
              <w:rPr>
                <w:rFonts w:ascii="Arial" w:hAnsi="Arial" w:cs="Arial"/>
                <w:sz w:val="18"/>
                <w:szCs w:val="18"/>
              </w:rPr>
            </w:pPr>
            <w:r>
              <w:t>18.8</w:t>
            </w:r>
          </w:p>
        </w:tc>
        <w:tc>
          <w:tcPr>
            <w:tcW w:w="980" w:type="dxa"/>
            <w:shd w:val="clear" w:color="auto" w:fill="DBD9D6"/>
            <w:vAlign w:val="center"/>
          </w:tcPr>
          <w:p w14:paraId="58369790" w14:textId="77777777" w:rsidR="001E029F" w:rsidRPr="000309BB" w:rsidRDefault="001E029F" w:rsidP="00621F74">
            <w:pPr>
              <w:pStyle w:val="TableParagraph"/>
              <w:kinsoku w:val="0"/>
              <w:overflowPunct w:val="0"/>
              <w:ind w:left="41"/>
              <w:jc w:val="center"/>
              <w:rPr>
                <w:rFonts w:ascii="Arial" w:hAnsi="Arial" w:cs="Arial"/>
                <w:sz w:val="18"/>
                <w:szCs w:val="18"/>
              </w:rPr>
            </w:pPr>
            <w:r>
              <w:t>13.8</w:t>
            </w:r>
          </w:p>
        </w:tc>
        <w:tc>
          <w:tcPr>
            <w:tcW w:w="981" w:type="dxa"/>
            <w:shd w:val="clear" w:color="auto" w:fill="DBD9D6"/>
            <w:vAlign w:val="center"/>
          </w:tcPr>
          <w:p w14:paraId="41615703" w14:textId="77777777" w:rsidR="001E029F" w:rsidRPr="000309BB" w:rsidRDefault="001E029F" w:rsidP="00621F74">
            <w:pPr>
              <w:pStyle w:val="TableParagraph"/>
              <w:kinsoku w:val="0"/>
              <w:overflowPunct w:val="0"/>
              <w:jc w:val="center"/>
              <w:rPr>
                <w:rFonts w:ascii="Arial" w:hAnsi="Arial" w:cs="Arial"/>
                <w:sz w:val="18"/>
                <w:szCs w:val="18"/>
              </w:rPr>
            </w:pPr>
            <w:r>
              <w:t>9.3</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2021</w:t>
      </w:r>
      <w:r>
        <w:rPr>
          <w:rFonts w:ascii="Arial" w:hAnsi="Arial" w:cs="Arial"/>
          <w:sz w:val="18"/>
          <w:szCs w:val="20"/>
        </w:rPr>
        <w:t xml:space="preserve">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1"/>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E8C5" w14:textId="77777777" w:rsidR="00FE038D" w:rsidRDefault="00FE038D" w:rsidP="003967DD">
      <w:pPr>
        <w:spacing w:after="0"/>
      </w:pPr>
      <w:r>
        <w:separator/>
      </w:r>
    </w:p>
  </w:endnote>
  <w:endnote w:type="continuationSeparator" w:id="0">
    <w:p w14:paraId="3EC21257" w14:textId="77777777" w:rsidR="00FE038D" w:rsidRDefault="00FE03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B307" w14:textId="42A9EFE6"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232FF8">
      <w:rPr>
        <w:noProof/>
        <w:lang w:val="en-GB"/>
      </w:rPr>
      <w:t>April 22</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r>
      <w:t>Authorised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9405" w14:textId="77777777" w:rsidR="00FE038D" w:rsidRDefault="00FE038D" w:rsidP="003967DD">
      <w:pPr>
        <w:spacing w:after="0"/>
      </w:pPr>
      <w:r>
        <w:separator/>
      </w:r>
    </w:p>
  </w:footnote>
  <w:footnote w:type="continuationSeparator" w:id="0">
    <w:p w14:paraId="43C137AB" w14:textId="77777777" w:rsidR="00FE038D" w:rsidRDefault="00FE038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32FF8"/>
    <w:rsid w:val="002A4A96"/>
    <w:rsid w:val="002D7A53"/>
    <w:rsid w:val="002E3BED"/>
    <w:rsid w:val="002E3D70"/>
    <w:rsid w:val="00312720"/>
    <w:rsid w:val="00370FE8"/>
    <w:rsid w:val="003967DD"/>
    <w:rsid w:val="004211FE"/>
    <w:rsid w:val="00462E81"/>
    <w:rsid w:val="00500009"/>
    <w:rsid w:val="00584366"/>
    <w:rsid w:val="00624A55"/>
    <w:rsid w:val="00667EEC"/>
    <w:rsid w:val="006A25AC"/>
    <w:rsid w:val="00736FB0"/>
    <w:rsid w:val="00744E46"/>
    <w:rsid w:val="0075161D"/>
    <w:rsid w:val="007A79D0"/>
    <w:rsid w:val="007B556E"/>
    <w:rsid w:val="007D3E38"/>
    <w:rsid w:val="008B7822"/>
    <w:rsid w:val="00A244D9"/>
    <w:rsid w:val="00A31926"/>
    <w:rsid w:val="00A32726"/>
    <w:rsid w:val="00A63D55"/>
    <w:rsid w:val="00A66A17"/>
    <w:rsid w:val="00A85159"/>
    <w:rsid w:val="00AB25E1"/>
    <w:rsid w:val="00AB7FB7"/>
    <w:rsid w:val="00AD20AB"/>
    <w:rsid w:val="00B211E6"/>
    <w:rsid w:val="00C33245"/>
    <w:rsid w:val="00D013E1"/>
    <w:rsid w:val="00D13BC2"/>
    <w:rsid w:val="00D50FA3"/>
    <w:rsid w:val="00DA3218"/>
    <w:rsid w:val="00F93A78"/>
    <w:rsid w:val="00FD7BCA"/>
    <w:rsid w:val="00FE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4211FE"/>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school-entrant-health-questionnai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SEHQ_Central_Goldfields_S_LGA_2021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customXml/itemProps2.xml><?xml version="1.0" encoding="utf-8"?>
<ds:datastoreItem xmlns:ds="http://schemas.openxmlformats.org/officeDocument/2006/customXml" ds:itemID="{F16EF43D-705D-4525-B710-0FDCF8BE9EFD}"/>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65DBDCCC-F80F-4C9D-B386-8A15011DCDC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85F9BEDD-DB89-4A07-9B0D-8CC1667B488C}"/>
</file>

<file path=docProps/app.xml><?xml version="1.0" encoding="utf-8"?>
<Properties xmlns="http://schemas.openxmlformats.org/officeDocument/2006/extended-properties" xmlns:vt="http://schemas.openxmlformats.org/officeDocument/2006/docPropsVTypes">
  <Template>Normal.dotm</Template>
  <TotalTime>13</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Tony Cocks</cp:lastModifiedBy>
  <cp:revision>9</cp:revision>
  <dcterms:created xsi:type="dcterms:W3CDTF">2018-11-09T00:00:00Z</dcterms:created>
  <dcterms:modified xsi:type="dcterms:W3CDTF">2022-04-28T03:30:00Z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{bada3518-a604-4f15-8bc7-4552d36ee98e}</vt:lpwstr>
  </property>
  <property fmtid="{D5CDD505-2E9C-101B-9397-08002B2CF9AE}" pid="8" name="RecordPoint_ActiveItemListId">
    <vt:lpwstr>{17a1d9b9-207b-4c38-8007-d3ee0423c442}</vt:lpwstr>
  </property>
  <property fmtid="{D5CDD505-2E9C-101B-9397-08002B2CF9AE}" pid="9" name="RecordPoint_ActiveItemUniqueId">
    <vt:lpwstr>{fe0413b2-be2e-4231-9170-6a82d9825589}</vt:lpwstr>
  </property>
  <property fmtid="{D5CDD505-2E9C-101B-9397-08002B2CF9AE}" pid="10" name="RecordPoint_ActiveItemWebId">
    <vt:lpwstr>{e93fa699-4810-4a92-91d8-f3ea09702ed4}</vt:lpwstr>
  </property>
  <property fmtid="{D5CDD505-2E9C-101B-9397-08002B2CF9AE}" pid="11" name="RecordPoint_RecordNumberSubmitted">
    <vt:lpwstr>R20220271643</vt:lpwstr>
  </property>
  <property fmtid="{D5CDD505-2E9C-101B-9397-08002B2CF9AE}" pid="12" name="RecordPoint_SubmissionCompleted">
    <vt:lpwstr>2022-05-06T14:47:35.3045998+10:00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