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4B14B5C1" w:rsidR="002D7A53" w:rsidRPr="00A63D55" w:rsidRDefault="002D7A53" w:rsidP="00A63D55">
      <w:pPr>
        <w:pStyle w:val="Covertitle"/>
      </w:pPr>
      <w:r>
        <w:t>OUTCOMES FOR VICTORIAN</w:t>
      </w:r>
      <w:r>
        <w:br/>
        <w:t>CHILDREN AT SCHOOL ENTRY</w:t>
      </w:r>
    </w:p>
    <w:p w14:paraId="385AAE9A" w14:textId="779D5573"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748D7B43" w:rsidR="002D7A53" w:rsidRPr="00D50FA3" w:rsidRDefault="00EB43E0"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0A048548" wp14:editId="06508695">
                <wp:simplePos x="0" y="0"/>
                <wp:positionH relativeFrom="column">
                  <wp:posOffset>-85061</wp:posOffset>
                </wp:positionH>
                <wp:positionV relativeFrom="paragraph">
                  <wp:posOffset>274542</wp:posOffset>
                </wp:positionV>
                <wp:extent cx="63246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noFill/>
                          <a:miter lim="800000"/>
                          <a:headEnd/>
                          <a:tailEnd/>
                        </a:ln>
                      </wps:spPr>
                      <wps:txbx>
                        <w:txbxContent>
                          <w:p w14:paraId="5F2CDD78" w14:textId="77777777" w:rsidR="00EB43E0" w:rsidRPr="002555E0" w:rsidRDefault="00EB43E0" w:rsidP="00EB43E0">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57391C09" w14:textId="77777777" w:rsidR="00EB43E0" w:rsidRPr="002555E0" w:rsidRDefault="00EB43E0" w:rsidP="00EB43E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48548" id="_x0000_t202" coordsize="21600,21600" o:spt="202" path="m,l,21600r21600,l21600,xe">
                <v:stroke joinstyle="miter"/>
                <v:path gradientshapeok="t" o:connecttype="rect"/>
              </v:shapetype>
              <v:shape id="Text Box 2" o:spid="_x0000_s1026" type="#_x0000_t202" style="position:absolute;margin-left:-6.7pt;margin-top:21.6pt;width:498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6z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8b6YLXJ0cfQtV9N8np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" stroked="f">
                <v:textbox>
                  <w:txbxContent>
                    <w:p w14:paraId="5F2CDD78" w14:textId="77777777" w:rsidR="00EB43E0" w:rsidRPr="002555E0" w:rsidRDefault="00EB43E0" w:rsidP="00EB43E0">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57391C09" w14:textId="77777777" w:rsidR="00EB43E0" w:rsidRPr="002555E0" w:rsidRDefault="00EB43E0" w:rsidP="00EB43E0">
                      <w:pPr>
                        <w:rPr>
                          <w:color w:val="FF0000"/>
                        </w:rPr>
                      </w:pPr>
                    </w:p>
                  </w:txbxContent>
                </v:textbox>
                <w10:wrap type="square"/>
              </v:shape>
            </w:pict>
          </mc:Fallback>
        </mc:AlternateContent>
      </w:r>
      <w:r w:rsidR="002D7A53">
        <w:rPr>
          <w:b/>
          <w:color w:val="004EA8" w:themeColor="accent1"/>
          <w:sz w:val="28"/>
          <w:szCs w:val="28"/>
        </w:rPr>
        <w:t>Bayside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Bayside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Bayside (C)</w:t>
      </w:r>
      <w:r w:rsidRPr="00737C52">
        <w:rPr>
          <w:rFonts w:ascii="Arial" w:hAnsi="Arial" w:cs="Arial"/>
          <w:sz w:val="22"/>
          <w:szCs w:val="22"/>
        </w:rPr>
        <w:t xml:space="preserve">, there were </w:t>
      </w:r>
      <w:r>
        <w:rPr>
          <w:rFonts w:ascii="Arial" w:hAnsi="Arial" w:cs="Arial"/>
          <w:sz w:val="22"/>
          <w:szCs w:val="22"/>
        </w:rPr>
        <w:t>924 children (1.4</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727</w:t>
            </w:r>
          </w:p>
        </w:tc>
        <w:tc>
          <w:tcPr>
            <w:tcW w:w="993" w:type="dxa"/>
            <w:shd w:val="clear" w:color="auto" w:fill="DBD9D6"/>
            <w:vAlign w:val="center"/>
          </w:tcPr>
          <w:p w14:paraId="5D8532A7" w14:textId="77777777" w:rsidR="001E029F" w:rsidRPr="002A4320" w:rsidRDefault="001E029F" w:rsidP="00621F74">
            <w:pPr>
              <w:jc w:val="right"/>
            </w:pPr>
            <w:r>
              <w:t>78.7</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65</w:t>
            </w:r>
          </w:p>
        </w:tc>
        <w:tc>
          <w:tcPr>
            <w:tcW w:w="993" w:type="dxa"/>
            <w:shd w:val="clear" w:color="auto" w:fill="DBD9D6"/>
            <w:vAlign w:val="center"/>
          </w:tcPr>
          <w:p w14:paraId="4D8AF476" w14:textId="77777777" w:rsidR="001E029F" w:rsidRPr="002A4320" w:rsidRDefault="001E029F" w:rsidP="00621F74">
            <w:pPr>
              <w:jc w:val="right"/>
            </w:pPr>
            <w:r>
              <w:t>7.0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21</w:t>
            </w:r>
          </w:p>
        </w:tc>
        <w:tc>
          <w:tcPr>
            <w:tcW w:w="993" w:type="dxa"/>
            <w:vAlign w:val="center"/>
          </w:tcPr>
          <w:p w14:paraId="5A2AACA3" w14:textId="77777777" w:rsidR="001E029F" w:rsidRPr="002A4320" w:rsidRDefault="001E029F" w:rsidP="00621F74">
            <w:pPr>
              <w:jc w:val="right"/>
            </w:pPr>
            <w:r>
              <w:t>32.9</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82</w:t>
            </w:r>
          </w:p>
        </w:tc>
        <w:tc>
          <w:tcPr>
            <w:tcW w:w="993" w:type="dxa"/>
            <w:shd w:val="clear" w:color="auto" w:fill="DBD9D6"/>
            <w:vAlign w:val="center"/>
          </w:tcPr>
          <w:p w14:paraId="381D2E35" w14:textId="77777777" w:rsidR="001E029F" w:rsidRPr="002A4320" w:rsidRDefault="001E029F" w:rsidP="00621F74">
            <w:pPr>
              <w:jc w:val="right"/>
            </w:pPr>
            <w:r>
              <w:t>8.9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51.7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teeth, gums etc)</w:t>
            </w:r>
          </w:p>
        </w:tc>
        <w:tc>
          <w:tcPr>
            <w:tcW w:w="992" w:type="dxa"/>
            <w:shd w:val="clear" w:color="auto" w:fill="auto"/>
            <w:vAlign w:val="center"/>
          </w:tcPr>
          <w:p w14:paraId="75DF697D" w14:textId="77777777" w:rsidR="001E029F" w:rsidRPr="000309BB" w:rsidRDefault="001E029F" w:rsidP="00621F74">
            <w:pPr>
              <w:jc w:val="right"/>
            </w:pPr>
            <w:r>
              <w:t>107</w:t>
            </w:r>
          </w:p>
        </w:tc>
        <w:tc>
          <w:tcPr>
            <w:tcW w:w="992" w:type="dxa"/>
            <w:shd w:val="clear" w:color="auto" w:fill="auto"/>
            <w:vAlign w:val="center"/>
          </w:tcPr>
          <w:p w14:paraId="16DEDDFE" w14:textId="77777777" w:rsidR="001E029F" w:rsidRPr="000309BB" w:rsidRDefault="001E029F" w:rsidP="00621F74">
            <w:pPr>
              <w:jc w:val="right"/>
            </w:pPr>
            <w:r>
              <w:t>11.6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10.3</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34</w:t>
            </w:r>
          </w:p>
        </w:tc>
        <w:tc>
          <w:tcPr>
            <w:tcW w:w="992" w:type="dxa"/>
            <w:vAlign w:val="center"/>
          </w:tcPr>
          <w:p w14:paraId="741712E5" w14:textId="77777777" w:rsidR="001E029F" w:rsidRPr="000309BB" w:rsidRDefault="001E029F" w:rsidP="00621F74">
            <w:pPr>
              <w:jc w:val="right"/>
            </w:pPr>
            <w:r>
              <w:t>36.1</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625</w:t>
            </w:r>
          </w:p>
        </w:tc>
        <w:tc>
          <w:tcPr>
            <w:tcW w:w="997" w:type="dxa"/>
            <w:shd w:val="clear" w:color="auto" w:fill="DBD9D6"/>
            <w:vAlign w:val="center"/>
          </w:tcPr>
          <w:p w14:paraId="29E25415" w14:textId="77777777" w:rsidR="001E029F" w:rsidRPr="000309BB" w:rsidRDefault="001E029F" w:rsidP="00621F74">
            <w:pPr>
              <w:jc w:val="right"/>
            </w:pPr>
            <w:r>
              <w:t>67.7</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147</w:t>
            </w:r>
          </w:p>
        </w:tc>
        <w:tc>
          <w:tcPr>
            <w:tcW w:w="997" w:type="dxa"/>
            <w:vAlign w:val="center"/>
          </w:tcPr>
          <w:p w14:paraId="3A93D8EB" w14:textId="77777777" w:rsidR="001E029F" w:rsidRPr="000309BB" w:rsidRDefault="001E029F" w:rsidP="00621F74">
            <w:pPr>
              <w:jc w:val="right"/>
            </w:pPr>
            <w:r>
              <w:t>15.9</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87</w:t>
            </w:r>
          </w:p>
        </w:tc>
        <w:tc>
          <w:tcPr>
            <w:tcW w:w="997" w:type="dxa"/>
            <w:vAlign w:val="center"/>
          </w:tcPr>
          <w:p w14:paraId="7B842FA7" w14:textId="77777777" w:rsidR="001E029F" w:rsidRPr="000309BB" w:rsidRDefault="001E029F" w:rsidP="00621F74">
            <w:pPr>
              <w:jc w:val="right"/>
            </w:pPr>
            <w:r>
              <w:t>9.4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528</w:t>
            </w:r>
          </w:p>
        </w:tc>
        <w:tc>
          <w:tcPr>
            <w:tcW w:w="997" w:type="dxa"/>
            <w:shd w:val="clear" w:color="auto" w:fill="DBD9D6"/>
            <w:vAlign w:val="center"/>
          </w:tcPr>
          <w:p w14:paraId="45437AB6" w14:textId="77777777" w:rsidR="001E029F" w:rsidRPr="000309BB" w:rsidRDefault="001E029F" w:rsidP="00621F74">
            <w:pPr>
              <w:jc w:val="right"/>
            </w:pPr>
            <w:r>
              <w:t>57.1</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73</w:t>
            </w:r>
          </w:p>
        </w:tc>
        <w:tc>
          <w:tcPr>
            <w:tcW w:w="997" w:type="dxa"/>
            <w:vAlign w:val="center"/>
          </w:tcPr>
          <w:p w14:paraId="2D8CC06E" w14:textId="77777777" w:rsidR="001E029F" w:rsidRPr="000309BB" w:rsidRDefault="001E029F" w:rsidP="00621F74">
            <w:pPr>
              <w:jc w:val="right"/>
            </w:pPr>
            <w:r>
              <w:t>7.9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726</w:t>
            </w:r>
          </w:p>
        </w:tc>
        <w:tc>
          <w:tcPr>
            <w:tcW w:w="997" w:type="dxa"/>
            <w:shd w:val="clear" w:color="auto" w:fill="DBD9D6"/>
            <w:vAlign w:val="center"/>
          </w:tcPr>
          <w:p w14:paraId="5C6F2447" w14:textId="77777777" w:rsidR="001E029F" w:rsidRPr="000309BB" w:rsidRDefault="001E029F" w:rsidP="00621F74">
            <w:pPr>
              <w:jc w:val="right"/>
            </w:pPr>
            <w:r>
              <w:t>78.6</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99</w:t>
            </w:r>
          </w:p>
        </w:tc>
        <w:tc>
          <w:tcPr>
            <w:tcW w:w="992" w:type="dxa"/>
            <w:shd w:val="clear" w:color="auto" w:fill="auto"/>
            <w:vAlign w:val="center"/>
          </w:tcPr>
          <w:p w14:paraId="4F9FCCEA" w14:textId="77777777" w:rsidR="001E029F" w:rsidRPr="000309BB" w:rsidRDefault="001E029F" w:rsidP="00621F74">
            <w:pPr>
              <w:jc w:val="right"/>
            </w:pPr>
            <w:r>
              <w:t>10.7</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167</w:t>
            </w:r>
          </w:p>
        </w:tc>
        <w:tc>
          <w:tcPr>
            <w:tcW w:w="992" w:type="dxa"/>
            <w:shd w:val="clear" w:color="auto" w:fill="DBD9D6"/>
            <w:vAlign w:val="center"/>
          </w:tcPr>
          <w:p w14:paraId="2F3BAF70" w14:textId="77777777" w:rsidR="001E029F" w:rsidRPr="000309BB" w:rsidRDefault="001E029F" w:rsidP="00621F74">
            <w:pPr>
              <w:jc w:val="right"/>
            </w:pPr>
            <w:r>
              <w:t>18.1</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256</w:t>
            </w:r>
          </w:p>
        </w:tc>
        <w:tc>
          <w:tcPr>
            <w:tcW w:w="992" w:type="dxa"/>
            <w:vAlign w:val="center"/>
          </w:tcPr>
          <w:p w14:paraId="61541F41" w14:textId="77777777" w:rsidR="001E029F" w:rsidRPr="000309BB" w:rsidRDefault="001E029F" w:rsidP="00621F74">
            <w:pPr>
              <w:jc w:val="right"/>
            </w:pPr>
            <w:r>
              <w:t>27.7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49</w:t>
            </w:r>
          </w:p>
        </w:tc>
        <w:tc>
          <w:tcPr>
            <w:tcW w:w="979" w:type="dxa"/>
            <w:shd w:val="clear" w:color="auto" w:fill="DBD9D6"/>
            <w:vAlign w:val="center"/>
          </w:tcPr>
          <w:p w14:paraId="466860CA" w14:textId="77777777" w:rsidR="001E029F" w:rsidRPr="008202F2" w:rsidRDefault="001E029F" w:rsidP="00621F74">
            <w:pPr>
              <w:jc w:val="right"/>
            </w:pPr>
            <w:r>
              <w:t>5.3</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69</w:t>
            </w:r>
          </w:p>
        </w:tc>
        <w:tc>
          <w:tcPr>
            <w:tcW w:w="979" w:type="dxa"/>
            <w:vAlign w:val="center"/>
          </w:tcPr>
          <w:p w14:paraId="583C26C8" w14:textId="77777777" w:rsidR="001E029F" w:rsidRPr="008202F2" w:rsidRDefault="001E029F" w:rsidP="00621F74">
            <w:pPr>
              <w:jc w:val="right"/>
            </w:pPr>
            <w:r>
              <w:t>7.5</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52</w:t>
            </w:r>
          </w:p>
        </w:tc>
        <w:tc>
          <w:tcPr>
            <w:tcW w:w="979" w:type="dxa"/>
            <w:shd w:val="clear" w:color="auto" w:fill="DBD9D6"/>
            <w:vAlign w:val="center"/>
          </w:tcPr>
          <w:p w14:paraId="5E3D7CDD" w14:textId="77777777" w:rsidR="001E029F" w:rsidRPr="008202F2" w:rsidRDefault="001E029F" w:rsidP="00621F74">
            <w:pPr>
              <w:jc w:val="right"/>
            </w:pPr>
            <w:r>
              <w:t>5.6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35</w:t>
            </w:r>
          </w:p>
        </w:tc>
        <w:tc>
          <w:tcPr>
            <w:tcW w:w="979" w:type="dxa"/>
            <w:vAlign w:val="center"/>
          </w:tcPr>
          <w:p w14:paraId="0A1AA096" w14:textId="77777777" w:rsidR="001E029F" w:rsidRPr="008202F2" w:rsidRDefault="001E029F" w:rsidP="00621F74">
            <w:pPr>
              <w:jc w:val="right"/>
            </w:pPr>
            <w:r>
              <w:t>3.7</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17</w:t>
            </w:r>
          </w:p>
        </w:tc>
        <w:tc>
          <w:tcPr>
            <w:tcW w:w="979" w:type="dxa"/>
            <w:shd w:val="clear" w:color="auto" w:fill="DBD9D6"/>
            <w:vAlign w:val="center"/>
          </w:tcPr>
          <w:p w14:paraId="0E53A126" w14:textId="77777777" w:rsidR="001E029F" w:rsidRPr="008202F2" w:rsidRDefault="001E029F" w:rsidP="00621F74">
            <w:pPr>
              <w:jc w:val="right"/>
            </w:pPr>
            <w:r>
              <w:t>1.8</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31</w:t>
            </w:r>
          </w:p>
        </w:tc>
        <w:tc>
          <w:tcPr>
            <w:tcW w:w="979" w:type="dxa"/>
            <w:vAlign w:val="center"/>
          </w:tcPr>
          <w:p w14:paraId="68FE02A9" w14:textId="77777777" w:rsidR="001E029F" w:rsidRPr="008202F2" w:rsidRDefault="001E029F" w:rsidP="00621F74">
            <w:pPr>
              <w:jc w:val="right"/>
            </w:pPr>
            <w:r>
              <w:t>3.4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68</w:t>
            </w:r>
          </w:p>
        </w:tc>
        <w:tc>
          <w:tcPr>
            <w:tcW w:w="980" w:type="dxa"/>
            <w:shd w:val="clear" w:color="auto" w:fill="auto"/>
            <w:vAlign w:val="center"/>
          </w:tcPr>
          <w:p w14:paraId="32C27126" w14:textId="77777777" w:rsidR="001E029F" w:rsidRPr="000309BB" w:rsidRDefault="001E029F" w:rsidP="00621F74">
            <w:pPr>
              <w:jc w:val="right"/>
            </w:pPr>
            <w:r>
              <w:t>7.4</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17</w:t>
            </w:r>
          </w:p>
        </w:tc>
        <w:tc>
          <w:tcPr>
            <w:tcW w:w="980" w:type="dxa"/>
            <w:shd w:val="clear" w:color="auto" w:fill="DBD9D6"/>
            <w:vAlign w:val="center"/>
          </w:tcPr>
          <w:p w14:paraId="599E26FE" w14:textId="77777777" w:rsidR="001E029F" w:rsidRPr="000309BB" w:rsidRDefault="001E029F" w:rsidP="00621F74">
            <w:pPr>
              <w:jc w:val="right"/>
            </w:pPr>
            <w:r>
              <w:t>1.9</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22</w:t>
            </w:r>
          </w:p>
        </w:tc>
        <w:tc>
          <w:tcPr>
            <w:tcW w:w="980" w:type="dxa"/>
            <w:vAlign w:val="center"/>
          </w:tcPr>
          <w:p w14:paraId="717C0577" w14:textId="77777777" w:rsidR="001E029F" w:rsidRPr="000309BB" w:rsidRDefault="001E029F" w:rsidP="00621F74">
            <w:pPr>
              <w:jc w:val="right"/>
            </w:pPr>
            <w:r>
              <w:t>2.4</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0.6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1.0</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51</w:t>
            </w:r>
          </w:p>
        </w:tc>
        <w:tc>
          <w:tcPr>
            <w:tcW w:w="980" w:type="dxa"/>
            <w:shd w:val="clear" w:color="auto" w:fill="DBD9D6"/>
            <w:vAlign w:val="center"/>
          </w:tcPr>
          <w:p w14:paraId="2E7EF981" w14:textId="77777777" w:rsidR="001E029F" w:rsidRPr="000309BB" w:rsidRDefault="001E029F" w:rsidP="00621F74">
            <w:pPr>
              <w:jc w:val="right"/>
            </w:pPr>
            <w:r>
              <w:t>5.5</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6620FE9B"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EB43E0">
      <w:rPr>
        <w:noProof/>
        <w:lang w:val="en-GB"/>
      </w:rPr>
      <w:t>May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EB43E0"/>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0" Type="http://schemas.openxmlformats.org/officeDocument/2006/relationships/hyperlink" Target="http://www.education.vic.gov.au/about/research/Pages/reportdatahealth.aspx" TargetMode="Externa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365D629AC03441ACC6966FD97B8938" ma:contentTypeVersion="10" ma:contentTypeDescription="DET Document" ma:contentTypeScope="" ma:versionID="f4ab460ff0e054765c028cf4aabfee5f">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2584f88a7b182cd2b8a14198fc0e0522"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BDCCC-F80F-4C9D-B386-8A15011DCDC5}">
  <ds:schemaRefs>
    <ds:schemaRef ds:uri="http://purl.org/dc/elements/1.1/"/>
    <ds:schemaRef ds:uri="http://www.w3.org/XML/1998/namespace"/>
    <ds:schemaRef ds:uri="http://schemas.microsoft.com/Sharepoint/v3"/>
    <ds:schemaRef ds:uri="http://purl.org/dc/dcmitype/"/>
    <ds:schemaRef ds:uri="http://purl.org/dc/terms/"/>
    <ds:schemaRef ds:uri="http://schemas.microsoft.com/office/2006/documentManagement/types"/>
    <ds:schemaRef ds:uri="e93fa699-4810-4a92-91d8-f3ea09702ed4"/>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B22D61F-97DB-47F9-A342-3633F742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06EDA-B38D-4C87-BF4A-D97ABC943CBD}"/>
</file>

<file path=customXml/itemProps4.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5.xml><?xml version="1.0" encoding="utf-8"?>
<ds:datastoreItem xmlns:ds="http://schemas.openxmlformats.org/officeDocument/2006/customXml" ds:itemID="{5F375BAA-33D5-4427-B54A-03CC105D3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991</Words>
  <Characters>5654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SEHQ-Bayside-LGA</dc:title>
  <dc:subject/>
  <dc:creator>Isabel Lim</dc:creator>
  <cp:keywords/>
  <dc:description/>
  <cp:lastModifiedBy>George Pavloglou</cp:lastModifiedBy>
  <cp:revision>5</cp:revision>
  <dcterms:created xsi:type="dcterms:W3CDTF">2018-11-09T00:00:00Z</dcterms:created>
  <dcterms:modified xsi:type="dcterms:W3CDTF">2021-05-31T04:43:00Z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{3213104d-366f-4e50-bd7d-bb1f006fa0c8}</vt:lpwstr>
  </property>
  <property fmtid="{D5CDD505-2E9C-101B-9397-08002B2CF9AE}" pid="9" name="RecordPoint_ActiveItemUniqueId">
    <vt:lpwstr>{db01e1fe-93a2-4116-b804-c985123a7770}</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R20211605448</vt:lpwstr>
  </property>
  <property fmtid="{D5CDD505-2E9C-101B-9397-08002B2CF9AE}" pid="13" name="RecordPoint_SubmissionCompleted">
    <vt:lpwstr>2021-05-31T14:47:19.4371725+10:00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ies>
</file>