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Benalla (RC)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Benalla (RC)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Benalla (RC)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Benalla (RC)</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Benalla (RC)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85</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36</w:t>
            </w:r>
          </w:p>
        </w:tc>
        <w:tc>
          <w:tcPr>
            <w:tcW w:w="1048" w:type="pct"/>
            <w:tcBorders>
              <w:bottom w:val="single" w:sz="2" w:space="0" w:color="FFFFFF" w:themeColor="accent6" w:themeTint="99"/>
            </w:tcBorders>
            <w:noWrap/>
            <w:vAlign w:val="center"/>
          </w:tcPr>
          <w:p w:rsidR="00CD528C" w:rsidRDefault="0058085E">
            <w:pPr>
              <w:jc w:val="right"/>
            </w:pPr>
            <w:r>
              <w:t>36</w:t>
            </w:r>
          </w:p>
        </w:tc>
        <w:tc>
          <w:tcPr>
            <w:tcW w:w="1048" w:type="pct"/>
            <w:tcBorders>
              <w:bottom w:val="single" w:sz="2" w:space="0" w:color="FFFFFF" w:themeColor="accent6" w:themeTint="99"/>
            </w:tcBorders>
            <w:noWrap/>
            <w:vAlign w:val="center"/>
          </w:tcPr>
          <w:p w:rsidR="00CD528C" w:rsidRDefault="0058085E">
            <w:pPr>
              <w:jc w:val="right"/>
            </w:pPr>
            <w:r>
              <w:t>72</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19</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40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52.5</w:t>
            </w:r>
          </w:p>
        </w:tc>
        <w:tc>
          <w:tcPr>
            <w:tcW w:w="1048" w:type="pct"/>
            <w:tcBorders>
              <w:top w:val="single" w:sz="2" w:space="0" w:color="004EA8"/>
              <w:bottom w:val="single" w:sz="2" w:space="0" w:color="004EA8"/>
            </w:tcBorders>
            <w:noWrap/>
            <w:vAlign w:val="center"/>
          </w:tcPr>
          <w:p w:rsidR="00CD528C" w:rsidRDefault="0058085E">
            <w:pPr>
              <w:jc w:val="right"/>
            </w:pPr>
            <w:r>
              <w:t>42.2</w:t>
            </w:r>
          </w:p>
        </w:tc>
        <w:tc>
          <w:tcPr>
            <w:tcW w:w="1048" w:type="pct"/>
            <w:tcBorders>
              <w:top w:val="single" w:sz="2" w:space="0" w:color="004EA8"/>
              <w:bottom w:val="single" w:sz="2" w:space="0" w:color="004EA8"/>
            </w:tcBorders>
            <w:noWrap/>
            <w:vAlign w:val="center"/>
          </w:tcPr>
          <w:p w:rsidR="00CD528C" w:rsidRDefault="0058085E">
            <w:pPr>
              <w:jc w:val="right"/>
            </w:pPr>
            <w:r>
              <w:t>47.1</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Benalla (RC)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25</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23</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17</w:t>
            </w:r>
          </w:p>
        </w:tc>
        <w:tc>
          <w:tcPr>
            <w:tcW w:w="1278" w:type="pct"/>
            <w:tcBorders>
              <w:bottom w:val="single" w:sz="2" w:space="0" w:color="FFFFFF" w:themeColor="accent6" w:themeTint="99"/>
            </w:tcBorders>
            <w:noWrap/>
            <w:vAlign w:val="center"/>
          </w:tcPr>
          <w:p w:rsidR="00CD528C" w:rsidRDefault="0058085E">
            <w:pPr>
              <w:jc w:val="right"/>
            </w:pPr>
            <w:r>
              <w:t>9</w:t>
            </w:r>
          </w:p>
        </w:tc>
        <w:tc>
          <w:tcPr>
            <w:tcW w:w="847" w:type="pct"/>
            <w:tcBorders>
              <w:bottom w:val="single" w:sz="2" w:space="0" w:color="FFFFFF" w:themeColor="accent6" w:themeTint="99"/>
            </w:tcBorders>
            <w:noWrap/>
            <w:vAlign w:val="center"/>
          </w:tcPr>
          <w:p w:rsidR="00CD528C" w:rsidRDefault="0058085E">
            <w:pPr>
              <w:jc w:val="right"/>
            </w:pPr>
            <w:r>
              <w:t>26</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6</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4</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10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24.0</w:t>
            </w:r>
          </w:p>
        </w:tc>
        <w:tc>
          <w:tcPr>
            <w:tcW w:w="1278" w:type="pct"/>
            <w:tcBorders>
              <w:top w:val="single" w:sz="2" w:space="0" w:color="004EA8"/>
              <w:bottom w:val="single" w:sz="2" w:space="0" w:color="004EA8"/>
            </w:tcBorders>
            <w:noWrap/>
            <w:vAlign w:val="center"/>
          </w:tcPr>
          <w:p w:rsidR="00CD528C" w:rsidRDefault="0058085E">
            <w:pPr>
              <w:jc w:val="right"/>
            </w:pPr>
            <w:r>
              <w:t>17.4</w:t>
            </w:r>
          </w:p>
        </w:tc>
        <w:tc>
          <w:tcPr>
            <w:tcW w:w="847" w:type="pct"/>
            <w:tcBorders>
              <w:top w:val="single" w:sz="2" w:space="0" w:color="004EA8"/>
              <w:bottom w:val="single" w:sz="2" w:space="0" w:color="004EA8"/>
            </w:tcBorders>
            <w:noWrap/>
            <w:vAlign w:val="center"/>
          </w:tcPr>
          <w:p w:rsidR="00CD528C" w:rsidRDefault="0058085E">
            <w:pPr>
              <w:jc w:val="right"/>
            </w:pPr>
            <w:r>
              <w:t>20.8</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Benalla (RC)</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Benalla (RC)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Benalla (RC)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Benalla (RC)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17</w:t>
            </w:r>
          </w:p>
        </w:tc>
        <w:tc>
          <w:tcPr>
            <w:tcW w:w="715" w:type="pct"/>
            <w:tcBorders>
              <w:top w:val="single" w:sz="2" w:space="0" w:color="004EA8"/>
            </w:tcBorders>
            <w:shd w:val="clear" w:color="auto" w:fill="D9D9D9" w:themeFill="background2" w:themeFillShade="D9"/>
            <w:vAlign w:val="center"/>
          </w:tcPr>
          <w:p w:rsidR="00CD528C" w:rsidRDefault="0058085E">
            <w:pPr>
              <w:jc w:val="right"/>
            </w:pPr>
            <w:r>
              <w:t>42.5</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6</w:t>
            </w:r>
          </w:p>
        </w:tc>
        <w:tc>
          <w:tcPr>
            <w:tcW w:w="715" w:type="pct"/>
            <w:vAlign w:val="center"/>
          </w:tcPr>
          <w:p w:rsidR="00CD528C" w:rsidRDefault="0058085E">
            <w:pPr>
              <w:jc w:val="right"/>
            </w:pPr>
            <w:r>
              <w:t>15.0</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8</w:t>
            </w:r>
          </w:p>
        </w:tc>
        <w:tc>
          <w:tcPr>
            <w:tcW w:w="715" w:type="pct"/>
            <w:vAlign w:val="center"/>
          </w:tcPr>
          <w:p w:rsidR="00CD528C" w:rsidRDefault="0058085E">
            <w:pPr>
              <w:jc w:val="right"/>
            </w:pPr>
            <w:r>
              <w:t>20.0</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5</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12.5</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np</w:t>
            </w:r>
          </w:p>
        </w:tc>
        <w:tc>
          <w:tcPr>
            <w:tcW w:w="715" w:type="pct"/>
            <w:tcBorders>
              <w:bottom w:val="single" w:sz="2" w:space="0" w:color="004EA8"/>
            </w:tcBorders>
            <w:vAlign w:val="center"/>
          </w:tcPr>
          <w:p w:rsidR="00CD528C" w:rsidRDefault="0058085E">
            <w:pPr>
              <w:jc w:val="right"/>
            </w:pPr>
            <w:r>
              <w:t>np</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57.5</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19</w:t>
            </w:r>
          </w:p>
        </w:tc>
        <w:tc>
          <w:tcPr>
            <w:tcW w:w="715" w:type="pct"/>
            <w:vAlign w:val="center"/>
          </w:tcPr>
          <w:p w:rsidR="00CD528C" w:rsidRDefault="0058085E">
            <w:pPr>
              <w:jc w:val="right"/>
            </w:pPr>
            <w:r>
              <w:t>47.5</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15</w:t>
            </w:r>
          </w:p>
        </w:tc>
        <w:tc>
          <w:tcPr>
            <w:tcW w:w="715" w:type="pct"/>
            <w:shd w:val="clear" w:color="auto" w:fill="D9D9D9" w:themeFill="background2" w:themeFillShade="D9"/>
            <w:vAlign w:val="center"/>
          </w:tcPr>
          <w:p w:rsidR="00CD528C" w:rsidRDefault="0058085E">
            <w:pPr>
              <w:jc w:val="right"/>
            </w:pPr>
            <w:r>
              <w:t>37.5</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40</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Benalla (RC)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Benalla (RC)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23.3</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8.3</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25.0</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35.0</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Benalla (RC)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24.1</w:t>
            </w:r>
          </w:p>
        </w:tc>
        <w:tc>
          <w:tcPr>
            <w:tcW w:w="738" w:type="pct"/>
            <w:noWrap/>
            <w:vAlign w:val="center"/>
          </w:tcPr>
          <w:p w:rsidR="00CD528C" w:rsidRDefault="0058085E">
            <w:pPr>
              <w:jc w:val="right"/>
            </w:pPr>
            <w:r>
              <w:t>np</w:t>
            </w:r>
          </w:p>
        </w:tc>
        <w:tc>
          <w:tcPr>
            <w:tcW w:w="843" w:type="pct"/>
            <w:noWrap/>
            <w:vAlign w:val="center"/>
          </w:tcPr>
          <w:p w:rsidR="00CD528C" w:rsidRDefault="0058085E">
            <w:pPr>
              <w:jc w:val="right"/>
            </w:pPr>
            <w:r>
              <w:t>16.7</w:t>
            </w:r>
          </w:p>
        </w:tc>
        <w:tc>
          <w:tcPr>
            <w:tcW w:w="647" w:type="pct"/>
            <w:noWrap/>
            <w:vAlign w:val="center"/>
          </w:tcPr>
          <w:p w:rsidR="00CD528C" w:rsidRDefault="0058085E">
            <w:pPr>
              <w:jc w:val="right"/>
            </w:pPr>
            <w:r>
              <w:t>40.7</w:t>
            </w:r>
          </w:p>
        </w:tc>
        <w:tc>
          <w:tcPr>
            <w:tcW w:w="575" w:type="pct"/>
            <w:noWrap/>
            <w:vAlign w:val="center"/>
          </w:tcPr>
          <w:p w:rsidR="00CD528C" w:rsidRDefault="00CD528C">
            <w:pPr>
              <w:jc w:val="right"/>
            </w:pPr>
            <w:r>
              <w:t>9.3</w:t>
            </w:r>
          </w:p>
        </w:tc>
        <w:tc>
          <w:tcPr>
            <w:tcW w:w="558" w:type="pct"/>
            <w:noWrap/>
            <w:vAlign w:val="center"/>
          </w:tcPr>
          <w:p w:rsidR="00CD528C" w:rsidRDefault="00CD528C">
            <w:pPr>
              <w:jc w:val="right"/>
            </w:pPr>
            <w:r>
              <w:t>np</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Benalla (RC)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30.8</w:t>
            </w:r>
          </w:p>
        </w:tc>
        <w:tc>
          <w:tcPr>
            <w:tcW w:w="738" w:type="pct"/>
            <w:shd w:val="clear" w:color="auto" w:fill="D9D9D9" w:themeFill="background2" w:themeFillShade="D9"/>
            <w:noWrap/>
            <w:vAlign w:val="center"/>
          </w:tcPr>
          <w:p w:rsidR="00CD528C" w:rsidRDefault="0058085E">
            <w:pPr>
              <w:jc w:val="right"/>
            </w:pPr>
            <w:r>
              <w:t>11.5</w:t>
            </w:r>
          </w:p>
        </w:tc>
        <w:tc>
          <w:tcPr>
            <w:tcW w:w="843" w:type="pct"/>
            <w:shd w:val="clear" w:color="auto" w:fill="D9D9D9" w:themeFill="background2" w:themeFillShade="D9"/>
            <w:noWrap/>
            <w:vAlign w:val="center"/>
          </w:tcPr>
          <w:p w:rsidR="00CD528C" w:rsidRDefault="0058085E">
            <w:pPr>
              <w:jc w:val="right"/>
            </w:pPr>
            <w:r>
              <w:t>np</w:t>
            </w:r>
          </w:p>
        </w:tc>
        <w:tc>
          <w:tcPr>
            <w:tcW w:w="647" w:type="pct"/>
            <w:shd w:val="clear" w:color="auto" w:fill="D9D9D9" w:themeFill="background2" w:themeFillShade="D9"/>
            <w:noWrap/>
            <w:vAlign w:val="center"/>
          </w:tcPr>
          <w:p w:rsidR="00CD528C" w:rsidRDefault="0058085E">
            <w:pPr>
              <w:jc w:val="right"/>
            </w:pPr>
            <w:r>
              <w:t>46.2</w:t>
            </w:r>
          </w:p>
        </w:tc>
        <w:tc>
          <w:tcPr>
            <w:tcW w:w="575" w:type="pct"/>
            <w:shd w:val="clear" w:color="auto" w:fill="D9D9D9" w:themeFill="background2" w:themeFillShade="D9"/>
            <w:noWrap/>
            <w:vAlign w:val="center"/>
          </w:tcPr>
          <w:p w:rsidR="00CD528C" w:rsidRDefault="0058085E">
            <w:pPr>
              <w:jc w:val="right"/>
            </w:pPr>
            <w:r>
              <w:t>np</w:t>
            </w:r>
          </w:p>
        </w:tc>
        <w:tc>
          <w:tcPr>
            <w:tcW w:w="558" w:type="pct"/>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Benalla (RC)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13.7</w:t>
            </w:r>
          </w:p>
        </w:tc>
        <w:tc>
          <w:tcPr>
            <w:tcW w:w="738" w:type="pct"/>
            <w:tcBorders>
              <w:bottom w:val="single" w:sz="2" w:space="0" w:color="FFFFFF" w:themeColor="accent6" w:themeTint="99"/>
            </w:tcBorders>
            <w:noWrap/>
            <w:vAlign w:val="center"/>
          </w:tcPr>
          <w:p w:rsidR="00CD528C" w:rsidRDefault="0058085E">
            <w:pPr>
              <w:jc w:val="right"/>
            </w:pPr>
            <w:r>
              <w:t>25.5</w:t>
            </w:r>
          </w:p>
        </w:tc>
        <w:tc>
          <w:tcPr>
            <w:tcW w:w="843" w:type="pct"/>
            <w:tcBorders>
              <w:bottom w:val="single" w:sz="2" w:space="0" w:color="FFFFFF" w:themeColor="accent6" w:themeTint="99"/>
            </w:tcBorders>
            <w:noWrap/>
            <w:vAlign w:val="center"/>
          </w:tcPr>
          <w:p w:rsidR="00CD528C" w:rsidRDefault="0058085E">
            <w:pPr>
              <w:jc w:val="right"/>
            </w:pPr>
            <w:r>
              <w:t>np</w:t>
            </w:r>
          </w:p>
        </w:tc>
        <w:tc>
          <w:tcPr>
            <w:tcW w:w="647" w:type="pct"/>
            <w:tcBorders>
              <w:bottom w:val="single" w:sz="2" w:space="0" w:color="FFFFFF" w:themeColor="accent6" w:themeTint="99"/>
            </w:tcBorders>
            <w:noWrap/>
            <w:vAlign w:val="center"/>
          </w:tcPr>
          <w:p w:rsidR="00CD528C" w:rsidRDefault="0058085E">
            <w:pPr>
              <w:jc w:val="right"/>
            </w:pPr>
            <w:r>
              <w:t>43.1</w:t>
            </w:r>
          </w:p>
        </w:tc>
        <w:tc>
          <w:tcPr>
            <w:tcW w:w="575" w:type="pct"/>
            <w:tcBorders>
              <w:bottom w:val="single" w:sz="2" w:space="0" w:color="FFFFFF" w:themeColor="accent6" w:themeTint="99"/>
            </w:tcBorders>
            <w:noWrap/>
            <w:vAlign w:val="center"/>
          </w:tcPr>
          <w:p w:rsidR="00CD528C" w:rsidRDefault="00CD528C">
            <w:pPr>
              <w:jc w:val="right"/>
            </w:pPr>
            <w:r>
              <w:t>np</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Benalla (RC)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15.0</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20.0</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47.5</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Benalla (RC)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r>
              <w:t>33.3</w:t>
            </w:r>
          </w:p>
        </w:tc>
        <w:tc>
          <w:tcPr>
            <w:tcW w:w="1215" w:type="dxa"/>
            <w:tcBorders>
              <w:bottom w:val="single" w:sz="2" w:space="0" w:color="FFFFFF" w:themeColor="accent6" w:themeTint="99"/>
            </w:tcBorders>
            <w:noWrap/>
            <w:vAlign w:val="center"/>
          </w:tcPr>
          <w:p w:rsidR="00CD528C" w:rsidRDefault="0058085E">
            <w:pPr>
              <w:jc w:val="right"/>
            </w:pPr>
            <w:r>
              <w:t>50.0</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Benalla (RC)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21.1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9.5</w:t>
            </w: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r>
              <w:t>28.6</w:t>
            </w:r>
          </w:p>
        </w:tc>
        <w:tc>
          <w:tcPr>
            <w:tcW w:w="1215" w:type="dxa"/>
            <w:tcBorders>
              <w:left w:val="nil"/>
              <w:bottom w:val="single" w:sz="2" w:space="0" w:color="004EA8"/>
              <w:right w:val="nil"/>
            </w:tcBorders>
            <w:noWrap/>
            <w:vAlign w:val="center"/>
          </w:tcPr>
          <w:p w:rsidR="00CD528C" w:rsidRDefault="0058085E">
            <w:pPr>
              <w:jc w:val="right"/>
            </w:pPr>
            <w:r>
              <w:t>47.6</w:t>
            </w:r>
          </w:p>
        </w:tc>
        <w:tc>
          <w:tcPr>
            <w:tcW w:w="1215" w:type="dxa"/>
            <w:tcBorders>
              <w:left w:val="nil"/>
              <w:bottom w:val="single" w:sz="2" w:space="0" w:color="004EA8"/>
              <w:right w:val="nil"/>
            </w:tcBorders>
            <w:noWrap/>
            <w:vAlign w:val="center"/>
          </w:tcPr>
          <w:p w:rsidR="00CD528C" w:rsidRDefault="0058085E">
            <w:pPr>
              <w:jc w:val="right"/>
            </w:pPr>
            <w:r>
              <w:t>4.8</w:t>
            </w:r>
          </w:p>
        </w:tc>
        <w:tc>
          <w:tcPr>
            <w:tcW w:w="1215" w:type="dxa"/>
            <w:tcBorders>
              <w:left w:val="nil"/>
              <w:bottom w:val="single" w:sz="2" w:space="0" w:color="004EA8"/>
              <w:right w:val="nil"/>
            </w:tcBorders>
            <w:noWrap/>
            <w:vAlign w:val="center"/>
          </w:tcPr>
          <w:p w:rsidR="00CD528C" w:rsidRDefault="00CD528C">
            <w:pPr>
              <w:jc w:val="right"/>
            </w:pPr>
            <w:r>
              <w:t>9.5</w:t>
            </w: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Benalla (RC)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15.2</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21.2</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45.5</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p>
        </w:tc>
        <w:tc>
          <w:tcPr>
            <w:tcW w:w="1206" w:type="dxa"/>
            <w:noWrap/>
            <w:vAlign w:val="center"/>
          </w:tcPr>
          <w:p w:rsidR="00CD528C" w:rsidRDefault="0058085E">
            <w:pPr>
              <w:jc w:val="right"/>
            </w:pP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r>
              <w:t>np</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Benalla (RC)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Benalla P-12 College</w:t>
            </w:r>
          </w:p>
        </w:tc>
        <w:tc>
          <w:tcPr>
            <w:tcW w:w="2310" w:type="dxa"/>
            <w:shd w:val="clear" w:color="auto" w:fill="D9D9D9"/>
          </w:tcPr>
          <w:p>
            <w:pPr>
              <w:jc w:val="right"/>
            </w:pPr>
            <w:r>
              <w:t>56</w:t>
            </w:r>
          </w:p>
        </w:tc>
        <w:tc>
          <w:tcPr>
            <w:tcW w:w="2310" w:type="dxa"/>
            <w:shd w:val="clear" w:color="auto" w:fill="D9D9D9"/>
          </w:tcPr>
          <w:p>
            <w:pPr>
              <w:jc w:val="right"/>
            </w:pPr>
            <w:r>
              <w:t>28</w:t>
            </w:r>
          </w:p>
        </w:tc>
        <w:tc>
          <w:tcPr>
            <w:tcW w:w="2310" w:type="dxa"/>
            <w:shd w:val="clear" w:color="auto" w:fill="D9D9D9"/>
          </w:tcPr>
          <w:p>
            <w:pPr>
              <w:jc w:val="right"/>
            </w:pPr>
            <w:r>
              <w:t>10.7</w:t>
            </w:r>
          </w:p>
        </w:tc>
        <w:tc>
          <w:tcPr>
            <w:tcW w:w="2310" w:type="dxa"/>
            <w:shd w:val="clear" w:color="auto" w:fill="D9D9D9"/>
          </w:tcPr>
          <w:p>
            <w:pPr>
              <w:jc w:val="right"/>
            </w:pPr>
            <w:r>
              <w:t>7.1</w:t>
            </w:r>
          </w:p>
        </w:tc>
        <w:tc>
          <w:tcPr>
            <w:tcW w:w="2310" w:type="dxa"/>
            <w:shd w:val="clear" w:color="auto" w:fill="D9D9D9"/>
          </w:tcPr>
          <w:p>
            <w:pPr>
              <w:jc w:val="right"/>
            </w:pPr>
            <w:r>
              <w:t>14.3</w:t>
            </w:r>
          </w:p>
        </w:tc>
        <w:tc>
          <w:tcPr>
            <w:tcW w:w="2310" w:type="dxa"/>
            <w:shd w:val="clear" w:color="auto" w:fill="D9D9D9"/>
          </w:tcPr>
          <w:p>
            <w:pPr>
              <w:jc w:val="right"/>
            </w:pPr>
            <w:r>
              <w:t>67.9</w:t>
            </w:r>
          </w:p>
        </w:tc>
      </w:tr>
      <w:tr>
        <w:tc>
          <w:tcPr>
            <w:tcW w:w="2310" w:type="dxa"/>
            <w:shd w:val="clear" w:color="auto" w:fill="FFFFFF"/>
          </w:tcPr>
          <w:p>
            <w:pPr>
              <w:jc w:val="right"/>
            </w:pPr>
            <w:r>
              <w:t>FCJ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85</w:t>
            </w:r>
          </w:p>
        </w:tc>
        <w:tc>
          <w:tcPr>
            <w:tcW w:w="2310" w:type="dxa"/>
            <w:shd w:val="clear" w:color="auto" w:fill="D9D9D9"/>
          </w:tcPr>
          <w:p>
            <w:pPr>
              <w:jc w:val="right"/>
            </w:pPr>
            <w:r>
              <w:rPr>
                <w:b/>
              </w:rPr>
              <w:t>40</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Benalla (RC)</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p>
        </w:tc>
        <w:tc>
          <w:tcPr>
            <w:tcW w:w="998" w:type="pct"/>
            <w:tcBorders>
              <w:bottom w:val="single" w:sz="2" w:space="0" w:color="FFFFFF" w:themeColor="accent6" w:themeTint="99"/>
            </w:tcBorders>
            <w:shd w:val="clear" w:color="auto" w:fill="FFFFFF" w:themeFill="background2"/>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7</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Benalla (RC)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Benalla (RC)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Benalla (RC)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9</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Benalla (RC)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Benalla (RC)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11.1</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66.7</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22.2</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Benalla (RC)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Benalla (RC)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Benalla (RC)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83.3</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16.7</w:t>
            </w:r>
          </w:p>
        </w:tc>
        <w:tc>
          <w:tcPr>
            <w:tcW w:w="869" w:type="pct"/>
            <w:tcBorders>
              <w:bottom w:val="single" w:sz="2" w:space="0" w:color="004EA8"/>
            </w:tcBorders>
            <w:noWrap/>
            <w:vAlign w:val="center"/>
          </w:tcPr>
          <w:p w:rsidR="00CD528C" w:rsidRDefault="00CD528C">
            <w:pPr>
              <w:jc w:val="right"/>
            </w:pPr>
            <w:r>
              <w:t>100.0</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Benalla (RC)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Benalla (RC)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Benalla (RC)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8</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Benalla (RC)</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73.3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40.0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40.0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94.4</w:t>
            </w:r>
          </w:p>
        </w:tc>
        <w:tc>
          <w:tcPr>
            <w:tcW w:w="1062" w:type="pct"/>
            <w:noWrap/>
            <w:vAlign w:val="center"/>
          </w:tcPr>
          <w:p w:rsidR="00CD528C" w:rsidRDefault="0058085E">
            <w:pPr>
              <w:jc w:val="right"/>
            </w:pPr>
            <w:r>
              <w:t>66.7</w:t>
            </w:r>
          </w:p>
        </w:tc>
        <w:tc>
          <w:tcPr>
            <w:tcW w:w="1062" w:type="pct"/>
            <w:noWrap/>
            <w:vAlign w:val="center"/>
          </w:tcPr>
          <w:p w:rsidR="00CD528C" w:rsidRDefault="00CD528C">
            <w:pPr>
              <w:jc w:val="right"/>
            </w:pPr>
            <w:r>
              <w:t>27.8</w:t>
            </w:r>
          </w:p>
        </w:tc>
        <w:tc>
          <w:tcPr>
            <w:tcW w:w="1062" w:type="pct"/>
            <w:noWrap/>
            <w:vAlign w:val="center"/>
          </w:tcPr>
          <w:p w:rsidR="00CD528C" w:rsidRDefault="0058085E">
            <w:pPr>
              <w:jc w:val="right"/>
            </w:pPr>
            <w:r>
              <w:t>33.3</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89.5</w:t>
            </w:r>
          </w:p>
        </w:tc>
        <w:tc>
          <w:tcPr>
            <w:tcW w:w="1062" w:type="pct"/>
            <w:shd w:val="clear" w:color="auto" w:fill="D9D9D9" w:themeFill="background2" w:themeFillShade="D9"/>
            <w:noWrap/>
            <w:vAlign w:val="center"/>
          </w:tcPr>
          <w:p w:rsidR="00CD528C" w:rsidRDefault="0058085E">
            <w:pPr>
              <w:jc w:val="right"/>
            </w:pPr>
            <w:r>
              <w:t>63.2</w:t>
            </w:r>
          </w:p>
        </w:tc>
        <w:tc>
          <w:tcPr>
            <w:tcW w:w="1062" w:type="pct"/>
            <w:shd w:val="clear" w:color="auto" w:fill="D9D9D9" w:themeFill="background2" w:themeFillShade="D9"/>
            <w:noWrap/>
            <w:vAlign w:val="center"/>
          </w:tcPr>
          <w:p w:rsidR="00CD528C" w:rsidRDefault="0058085E">
            <w:pPr>
              <w:jc w:val="right"/>
            </w:pPr>
            <w:r>
              <w:t>15.8</w:t>
            </w:r>
          </w:p>
        </w:tc>
        <w:tc>
          <w:tcPr>
            <w:tcW w:w="1062" w:type="pct"/>
            <w:shd w:val="clear" w:color="auto" w:fill="D9D9D9" w:themeFill="background2" w:themeFillShade="D9"/>
            <w:noWrap/>
            <w:vAlign w:val="center"/>
          </w:tcPr>
          <w:p w:rsidR="00CD528C" w:rsidRDefault="0058085E">
            <w:pPr>
              <w:jc w:val="right"/>
            </w:pPr>
            <w:r>
              <w:t>31.6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82.4</w:t>
            </w:r>
          </w:p>
        </w:tc>
        <w:tc>
          <w:tcPr>
            <w:tcW w:w="1062" w:type="pct"/>
            <w:tcBorders>
              <w:bottom w:val="single" w:sz="2" w:space="0" w:color="FFFFFF" w:themeColor="accent6" w:themeTint="99"/>
            </w:tcBorders>
            <w:noWrap/>
            <w:vAlign w:val="center"/>
          </w:tcPr>
          <w:p w:rsidR="00CD528C" w:rsidRDefault="0058085E">
            <w:pPr>
              <w:jc w:val="right"/>
            </w:pPr>
            <w:r>
              <w:t>76.5</w:t>
            </w:r>
          </w:p>
        </w:tc>
        <w:tc>
          <w:tcPr>
            <w:tcW w:w="1062" w:type="pct"/>
            <w:tcBorders>
              <w:bottom w:val="single" w:sz="2" w:space="0" w:color="FFFFFF" w:themeColor="accent6" w:themeTint="99"/>
            </w:tcBorders>
            <w:noWrap/>
            <w:vAlign w:val="center"/>
          </w:tcPr>
          <w:p w:rsidR="00CD528C" w:rsidRDefault="0058085E">
            <w:pPr>
              <w:jc w:val="right"/>
            </w:pPr>
            <w:r>
              <w:t>29.4</w:t>
            </w:r>
          </w:p>
        </w:tc>
        <w:tc>
          <w:tcPr>
            <w:tcW w:w="1062" w:type="pct"/>
            <w:tcBorders>
              <w:bottom w:val="single" w:sz="2" w:space="0" w:color="FFFFFF" w:themeColor="accent6" w:themeTint="99"/>
            </w:tcBorders>
            <w:noWrap/>
            <w:vAlign w:val="center"/>
          </w:tcPr>
          <w:p w:rsidR="00CD528C" w:rsidRDefault="0058085E">
            <w:pPr>
              <w:jc w:val="right"/>
            </w:pPr>
            <w:r>
              <w:t>64.7</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84.6</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38.5</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46.2</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30.8</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Benalla (RC)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Benalla (RC)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Benalla (RC)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8</w:t>
            </w:r>
          </w:p>
        </w:tc>
        <w:tc>
          <w:tcPr>
            <w:tcW w:w="805" w:type="pct"/>
            <w:noWrap/>
            <w:vAlign w:val="center"/>
          </w:tcPr>
          <w:p w:rsidR="00CD528C" w:rsidRDefault="0058085E">
            <w:pPr>
              <w:jc w:val="right"/>
            </w:pPr>
            <w:r>
              <w:t>61.5</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13</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Benalla (RC)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Benalla (RC)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50.0</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50.0</w:t>
            </w: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Benalla (RC)</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Benalla (RC)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Benalla (RC)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Benalla (RC)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Benalla (RC)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9</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90.0</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6</w:t>
            </w:r>
          </w:p>
        </w:tc>
        <w:tc>
          <w:tcPr>
            <w:tcW w:w="589" w:type="pct"/>
            <w:noWrap/>
            <w:vAlign w:val="center"/>
          </w:tcPr>
          <w:p w:rsidR="00CD528C" w:rsidRDefault="0058085E">
            <w:pPr>
              <w:jc w:val="right"/>
            </w:pPr>
            <w:r>
              <w:t>60.0</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9</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90.0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6</w:t>
            </w:r>
          </w:p>
        </w:tc>
        <w:tc>
          <w:tcPr>
            <w:tcW w:w="589" w:type="pct"/>
            <w:tcBorders>
              <w:bottom w:val="single" w:sz="2" w:space="0" w:color="004EA8"/>
            </w:tcBorders>
            <w:noWrap/>
            <w:vAlign w:val="center"/>
          </w:tcPr>
          <w:p w:rsidR="00CD528C" w:rsidRDefault="0058085E">
            <w:pPr>
              <w:jc w:val="right"/>
            </w:pPr>
            <w:r>
              <w:t>60.0</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Benalla (RC)</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Benalla (RC)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Benalla (RC)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Benalla (RC)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62.5</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42.9</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80.0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37.5</w:t>
            </w:r>
          </w:p>
        </w:tc>
        <w:tc>
          <w:tcPr>
            <w:tcW w:w="596" w:type="pct"/>
            <w:noWrap/>
            <w:vAlign w:val="center"/>
          </w:tcPr>
          <w:p w:rsidR="00CD528C" w:rsidRDefault="0058085E">
            <w:pPr>
              <w:jc w:val="right"/>
            </w:pPr>
            <w:r>
              <w:t>57.1</w:t>
            </w:r>
          </w:p>
        </w:tc>
        <w:tc>
          <w:tcPr>
            <w:tcW w:w="596" w:type="pct"/>
            <w:noWrap/>
            <w:vAlign w:val="center"/>
          </w:tcPr>
          <w:p w:rsidR="00CD528C" w:rsidRDefault="0058085E">
            <w:pPr>
              <w:jc w:val="right"/>
            </w:pPr>
            <w:r>
              <w:t>10.0</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58085E">
            <w:pPr>
              <w:jc w:val="right"/>
            </w:pP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r>
              <w:t>10.0</w:t>
            </w: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Benalla (RC)</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Benalla (RC)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Benalla (RC)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r>
              <w:t>5</w:t>
            </w:r>
          </w:p>
        </w:tc>
        <w:tc>
          <w:tcPr>
            <w:tcW w:w="659" w:type="pct"/>
            <w:noWrap/>
            <w:vAlign w:val="center"/>
          </w:tcPr>
          <w:p w:rsidR="00CD528C" w:rsidRDefault="00CD528C">
            <w:pPr>
              <w:jc w:val="right"/>
            </w:pPr>
            <w:r>
              <w:t>26.3</w:t>
            </w: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42.1</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19</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Benalla (RC)</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Benalla (RC)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Benalla (RC)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5</w:t>
            </w:r>
          </w:p>
        </w:tc>
        <w:tc>
          <w:tcPr>
            <w:tcW w:w="660" w:type="pct"/>
            <w:noWrap/>
            <w:vAlign w:val="center"/>
          </w:tcPr>
          <w:p w:rsidR="00CD528C" w:rsidRDefault="0058085E">
            <w:pPr>
              <w:jc w:val="right"/>
            </w:pPr>
            <w:r>
              <w:t>26.3</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7</w:t>
            </w:r>
          </w:p>
        </w:tc>
        <w:tc>
          <w:tcPr>
            <w:tcW w:w="660" w:type="pct"/>
            <w:shd w:val="clear" w:color="auto" w:fill="D9D9D9" w:themeFill="background2" w:themeFillShade="D9"/>
            <w:noWrap/>
            <w:vAlign w:val="center"/>
          </w:tcPr>
          <w:p w:rsidR="00CD528C" w:rsidRDefault="0058085E">
            <w:pPr>
              <w:jc w:val="right"/>
            </w:pPr>
            <w:r>
              <w:t>36.8</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19</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Benalla (RC)</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Benalla (RC)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Benalla (RC)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p>
        </w:tc>
        <w:tc>
          <w:tcPr>
            <w:tcW w:w="755" w:type="pct"/>
            <w:tcBorders>
              <w:bottom w:val="single" w:sz="2" w:space="0" w:color="FFFFFF" w:themeColor="accent6" w:themeTint="99"/>
            </w:tcBorders>
            <w:noWrap/>
            <w:vAlign w:val="center"/>
          </w:tcPr>
          <w:p w:rsidR="00CD528C" w:rsidRDefault="0058085E">
            <w:pPr>
              <w:jc w:val="right"/>
            </w:pP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4</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Benalla (RC)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Benalla (RC)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Benalla (RC)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8</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80.0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5</w:t>
            </w:r>
          </w:p>
        </w:tc>
        <w:tc>
          <w:tcPr>
            <w:tcW w:w="661" w:type="pct"/>
            <w:noWrap/>
            <w:vAlign w:val="center"/>
          </w:tcPr>
          <w:p w:rsidR="00CD528C" w:rsidRDefault="0058085E">
            <w:pPr>
              <w:jc w:val="right"/>
            </w:pPr>
            <w:r>
              <w:t>50.0</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Benalla (RC)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Benalla (RC)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54.5</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Benalla (RC)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r>
              <w:t>40.0</w:t>
            </w:r>
          </w:p>
        </w:tc>
        <w:tc>
          <w:tcPr>
            <w:tcW w:w="644" w:type="pct"/>
            <w:noWrap/>
            <w:vAlign w:val="center"/>
          </w:tcPr>
          <w:p w:rsidR="00CD528C" w:rsidRDefault="0058085E">
            <w:pPr>
              <w:jc w:val="right"/>
            </w:pPr>
            <w:r>
              <w:t>33.3</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Benalla (RC)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Benalla (RC)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p>
        </w:tc>
        <w:tc>
          <w:tcPr>
            <w:tcW w:w="645" w:type="pct"/>
            <w:tcBorders>
              <w:bottom w:val="single" w:sz="2" w:space="0" w:color="FFFFFF" w:themeColor="accent6" w:themeTint="99"/>
            </w:tcBorders>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Benalla (RC)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Benalla (RC)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Benalla (RC)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Benalla (RC)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Benalla (RC)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37.5</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75.0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Benalla (RC)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40.0</w:t>
            </w:r>
          </w:p>
        </w:tc>
        <w:tc>
          <w:tcPr>
            <w:tcW w:w="943" w:type="pct"/>
            <w:noWrap/>
            <w:vAlign w:val="center"/>
          </w:tcPr>
          <w:p w:rsidR="00CD528C" w:rsidRDefault="0058085E">
            <w:pPr>
              <w:jc w:val="right"/>
            </w:pPr>
            <w:r>
              <w:t>33.3</w:t>
            </w:r>
          </w:p>
        </w:tc>
        <w:tc>
          <w:tcPr>
            <w:tcW w:w="943" w:type="pct"/>
            <w:noWrap/>
            <w:vAlign w:val="center"/>
          </w:tcPr>
          <w:p w:rsidR="00CD528C" w:rsidRDefault="0058085E">
            <w:pPr>
              <w:jc w:val="right"/>
            </w:pPr>
            <w:r>
              <w:t>20.0</w:t>
            </w:r>
          </w:p>
        </w:tc>
        <w:tc>
          <w:tcPr>
            <w:tcW w:w="943" w:type="pct"/>
            <w:noWrap/>
            <w:vAlign w:val="center"/>
          </w:tcPr>
          <w:p w:rsidR="00CD528C" w:rsidRDefault="0058085E">
            <w:pPr>
              <w:jc w:val="right"/>
            </w:pPr>
            <w:r>
              <w:t>40.0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Benalla (RC)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81.8</w:t>
            </w:r>
          </w:p>
        </w:tc>
        <w:tc>
          <w:tcPr>
            <w:tcW w:w="943" w:type="pct"/>
            <w:shd w:val="clear" w:color="auto" w:fill="D9D9D9" w:themeFill="background2" w:themeFillShade="D9"/>
            <w:noWrap/>
            <w:vAlign w:val="center"/>
          </w:tcPr>
          <w:p w:rsidR="00CD528C" w:rsidRDefault="0058085E">
            <w:pPr>
              <w:jc w:val="right"/>
            </w:pPr>
            <w:r>
              <w:t>72.7</w:t>
            </w:r>
          </w:p>
        </w:tc>
        <w:tc>
          <w:tcPr>
            <w:tcW w:w="943" w:type="pct"/>
            <w:shd w:val="clear" w:color="auto" w:fill="D9D9D9" w:themeFill="background2" w:themeFillShade="D9"/>
            <w:noWrap/>
            <w:vAlign w:val="center"/>
          </w:tcPr>
          <w:p w:rsidR="00CD528C" w:rsidRDefault="0058085E">
            <w:pPr>
              <w:jc w:val="right"/>
            </w:pPr>
            <w:r>
              <w:t>63.6</w:t>
            </w:r>
          </w:p>
        </w:tc>
        <w:tc>
          <w:tcPr>
            <w:tcW w:w="943" w:type="pct"/>
            <w:shd w:val="clear" w:color="auto" w:fill="D9D9D9" w:themeFill="background2" w:themeFillShade="D9"/>
            <w:noWrap/>
            <w:vAlign w:val="center"/>
          </w:tcPr>
          <w:p w:rsidR="00CD528C" w:rsidRDefault="0058085E">
            <w:pPr>
              <w:jc w:val="right"/>
            </w:pPr>
            <w:r>
              <w:t>72.7</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Benalla (RC)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75.0</w:t>
            </w:r>
          </w:p>
        </w:tc>
        <w:tc>
          <w:tcPr>
            <w:tcW w:w="943" w:type="pct"/>
            <w:tcBorders>
              <w:bottom w:val="single" w:sz="2" w:space="0" w:color="FFFFFF" w:themeColor="accent6" w:themeTint="99"/>
            </w:tcBorders>
            <w:noWrap/>
            <w:vAlign w:val="center"/>
          </w:tcPr>
          <w:p w:rsidR="00CD528C" w:rsidRDefault="0058085E">
            <w:pPr>
              <w:jc w:val="right"/>
            </w:pPr>
            <w:r>
              <w:t>25.0</w:t>
            </w:r>
          </w:p>
        </w:tc>
        <w:tc>
          <w:tcPr>
            <w:tcW w:w="943" w:type="pct"/>
            <w:tcBorders>
              <w:bottom w:val="single" w:sz="2" w:space="0" w:color="FFFFFF" w:themeColor="accent6" w:themeTint="99"/>
            </w:tcBorders>
            <w:noWrap/>
            <w:vAlign w:val="center"/>
          </w:tcPr>
          <w:p w:rsidR="00CD528C" w:rsidRDefault="0058085E">
            <w:pPr>
              <w:jc w:val="right"/>
            </w:pPr>
            <w:r>
              <w:t>50.0</w:t>
            </w:r>
          </w:p>
        </w:tc>
        <w:tc>
          <w:tcPr>
            <w:tcW w:w="943" w:type="pct"/>
            <w:tcBorders>
              <w:bottom w:val="single" w:sz="2" w:space="0" w:color="FFFFFF" w:themeColor="accent6" w:themeTint="99"/>
            </w:tcBorders>
            <w:noWrap/>
            <w:vAlign w:val="center"/>
          </w:tcPr>
          <w:p w:rsidR="00CD528C" w:rsidRDefault="0058085E">
            <w:pPr>
              <w:jc w:val="right"/>
            </w:pPr>
            <w:r>
              <w:t>75.0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Benalla (RC)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60.0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70.0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50.0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Benalla (RC)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Benalla (RC)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18.2</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36.4</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36.4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Benalla (RC)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13.3</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66.7</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20.0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Benalla (RC)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54.5</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45.5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Benalla (RC)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25.0</w:t>
            </w:r>
          </w:p>
        </w:tc>
        <w:tc>
          <w:tcPr>
            <w:tcW w:w="749" w:type="pct"/>
            <w:tcBorders>
              <w:bottom w:val="single" w:sz="2" w:space="0" w:color="FFFFFF" w:themeColor="accent6" w:themeTint="99"/>
            </w:tcBorders>
            <w:noWrap/>
            <w:vAlign w:val="center"/>
          </w:tcPr>
          <w:p w:rsidR="00CD528C" w:rsidRDefault="0058085E">
            <w:pPr>
              <w:jc w:val="right"/>
            </w:pPr>
            <w:r>
              <w:t>75.0</w:t>
            </w:r>
          </w:p>
        </w:tc>
        <w:tc>
          <w:tcPr>
            <w:tcW w:w="748"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Benalla (RC)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30.0</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20.0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Benalla (RC)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Benalla (RC)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37.5</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25.0</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87.5</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Benalla (RC)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Benalla (RC)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Benalla (RC)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r>
              <w:t>np</w:t>
            </w:r>
          </w:p>
        </w:tc>
        <w:tc>
          <w:tcPr>
            <w:tcW w:w="689" w:type="pct"/>
            <w:noWrap/>
            <w:vAlign w:val="center"/>
          </w:tcPr>
          <w:p w:rsidR="00CD528C" w:rsidRDefault="0058085E">
            <w:pPr>
              <w:jc w:val="right"/>
            </w:pPr>
            <w:r>
              <w:t>np</w:t>
            </w: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Benalla (RC)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Benalla (RC)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Benalla (RC)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90.0</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50.0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95.0</w:t>
            </w:r>
          </w:p>
        </w:tc>
        <w:tc>
          <w:tcPr>
            <w:tcW w:w="1142" w:type="pct"/>
            <w:noWrap/>
            <w:vAlign w:val="center"/>
          </w:tcPr>
          <w:p w:rsidR="00CD528C" w:rsidRDefault="0058085E">
            <w:pPr>
              <w:jc w:val="right"/>
            </w:pPr>
            <w:r>
              <w:t>90.0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57.5</w:t>
            </w:r>
          </w:p>
        </w:tc>
        <w:tc>
          <w:tcPr>
            <w:tcW w:w="1142" w:type="pct"/>
            <w:shd w:val="clear" w:color="auto" w:fill="D9D9D9" w:themeFill="background2" w:themeFillShade="D9"/>
            <w:noWrap/>
            <w:vAlign w:val="center"/>
          </w:tcPr>
          <w:p w:rsidR="00CD528C" w:rsidRDefault="0058085E">
            <w:pPr>
              <w:jc w:val="right"/>
            </w:pPr>
            <w:r>
              <w:t>50.0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82.5</w:t>
            </w:r>
          </w:p>
        </w:tc>
        <w:tc>
          <w:tcPr>
            <w:tcW w:w="1142" w:type="pct"/>
            <w:noWrap/>
            <w:vAlign w:val="center"/>
          </w:tcPr>
          <w:p w:rsidR="00CD528C" w:rsidRDefault="0058085E">
            <w:pPr>
              <w:jc w:val="right"/>
            </w:pPr>
            <w:r>
              <w:t>70.0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85.0</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92.5</w:t>
            </w:r>
          </w:p>
        </w:tc>
        <w:tc>
          <w:tcPr>
            <w:tcW w:w="1142" w:type="pct"/>
            <w:noWrap/>
            <w:vAlign w:val="center"/>
          </w:tcPr>
          <w:p w:rsidR="00CD528C" w:rsidRDefault="0058085E">
            <w:pPr>
              <w:jc w:val="right"/>
            </w:pPr>
            <w:r>
              <w:t>50.0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70.0</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45.0</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50.0</w:t>
            </w:r>
          </w:p>
        </w:tc>
        <w:tc>
          <w:tcPr>
            <w:tcW w:w="1142" w:type="pct"/>
            <w:shd w:val="clear" w:color="auto" w:fill="D9D9D9" w:themeFill="background2" w:themeFillShade="D9"/>
            <w:noWrap/>
            <w:vAlign w:val="center"/>
          </w:tcPr>
          <w:p w:rsidR="00CD528C" w:rsidRDefault="0058085E">
            <w:pPr>
              <w:jc w:val="right"/>
            </w:pPr>
            <w:r>
              <w:t>50.0</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55.0</w:t>
            </w:r>
          </w:p>
        </w:tc>
        <w:tc>
          <w:tcPr>
            <w:tcW w:w="1142" w:type="pct"/>
            <w:tcBorders>
              <w:bottom w:val="single" w:sz="2" w:space="0" w:color="FFFFFF" w:themeColor="accent6" w:themeTint="99"/>
            </w:tcBorders>
            <w:noWrap/>
            <w:vAlign w:val="center"/>
          </w:tcPr>
          <w:p w:rsidR="00CD528C" w:rsidRDefault="0058085E">
            <w:pPr>
              <w:jc w:val="right"/>
            </w:pPr>
            <w:r>
              <w:t>60.0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75.0</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50.0</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Benalla (RC)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Benalla (RC)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Benalla (RC)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40.0</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40.0</w:t>
            </w:r>
          </w:p>
        </w:tc>
        <w:tc>
          <w:tcPr>
            <w:tcW w:w="765" w:type="pct"/>
            <w:noWrap/>
            <w:vAlign w:val="center"/>
          </w:tcPr>
          <w:p w:rsidR="00CD528C" w:rsidRDefault="0058085E">
            <w:pPr>
              <w:jc w:val="right"/>
            </w:pPr>
            <w:r>
              <w:t>np</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15.0</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40</w:t>
            </w:r>
          </w:p>
        </w:tc>
        <w:tc>
          <w:tcPr>
            <w:tcW w:w="765" w:type="pct"/>
            <w:tcBorders>
              <w:top w:val="single" w:sz="2" w:space="0" w:color="004EA8"/>
              <w:bottom w:val="single" w:sz="2" w:space="0" w:color="004EA8"/>
            </w:tcBorders>
            <w:noWrap/>
            <w:vAlign w:val="center"/>
          </w:tcPr>
          <w:p w:rsidR="00CD528C" w:rsidRDefault="0058085E">
            <w:pPr>
              <w:jc w:val="right"/>
            </w:pPr>
            <w:r>
              <w:t>10</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Benalla (RC)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40</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10</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30</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75.0</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50.0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20</w:t>
            </w:r>
          </w:p>
        </w:tc>
        <w:tc>
          <w:tcPr>
            <w:tcW w:w="730" w:type="pct"/>
            <w:tcBorders>
              <w:bottom w:val="single" w:sz="2" w:space="0" w:color="FFFFFF" w:themeColor="accent6" w:themeTint="99"/>
            </w:tcBorders>
            <w:noWrap/>
            <w:vAlign w:val="center"/>
          </w:tcPr>
          <w:p w:rsidR="00CD528C" w:rsidRDefault="0058085E">
            <w:pPr>
              <w:jc w:val="right"/>
            </w:pPr>
            <w:r>
              <w:t>66.7</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13</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65.0</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Benalla (RC)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Benalla (RC)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 </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5ABA6A-E7C2-4550-9AFF-1AFA815B653C}"/>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