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Bass Coast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Bass Coast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Bass Coast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Bass Coast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Bass Coast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50</w:t>
            </w:r>
          </w:p>
        </w:tc>
        <w:tc>
          <w:tcPr>
            <w:tcW w:w="1048" w:type="pct"/>
            <w:tcBorders>
              <w:bottom w:val="single" w:sz="2" w:space="0" w:color="FFFFFF" w:themeColor="accent6" w:themeTint="99"/>
            </w:tcBorders>
            <w:noWrap/>
            <w:vAlign w:val="center"/>
          </w:tcPr>
          <w:p w:rsidR="00CD528C" w:rsidRDefault="0058085E">
            <w:pPr>
              <w:jc w:val="right"/>
            </w:pPr>
            <w:r>
              <w:t>86</w:t>
            </w:r>
          </w:p>
        </w:tc>
        <w:tc>
          <w:tcPr>
            <w:tcW w:w="1048"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22.0</w:t>
            </w:r>
          </w:p>
        </w:tc>
        <w:tc>
          <w:tcPr>
            <w:tcW w:w="1048" w:type="pct"/>
            <w:tcBorders>
              <w:top w:val="single" w:sz="2" w:space="0" w:color="004EA8"/>
              <w:bottom w:val="single" w:sz="2" w:space="0" w:color="004EA8"/>
            </w:tcBorders>
            <w:noWrap/>
            <w:vAlign w:val="center"/>
          </w:tcPr>
          <w:p w:rsidR="00CD528C" w:rsidRDefault="0058085E">
            <w:pPr>
              <w:jc w:val="right"/>
            </w:pPr>
            <w:r>
              <w:t>45.5</w:t>
            </w:r>
          </w:p>
        </w:tc>
        <w:tc>
          <w:tcPr>
            <w:tcW w:w="1048" w:type="pct"/>
            <w:tcBorders>
              <w:top w:val="single" w:sz="2" w:space="0" w:color="004EA8"/>
              <w:bottom w:val="single" w:sz="2" w:space="0" w:color="004EA8"/>
            </w:tcBorders>
            <w:noWrap/>
            <w:vAlign w:val="center"/>
          </w:tcPr>
          <w:p w:rsidR="00CD528C" w:rsidRDefault="0058085E">
            <w:pPr>
              <w:jc w:val="right"/>
            </w:pPr>
            <w:r>
              <w:t>34.3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Bass Coast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16</w:t>
            </w:r>
          </w:p>
        </w:tc>
        <w:tc>
          <w:tcPr>
            <w:tcW w:w="1278" w:type="pct"/>
            <w:tcBorders>
              <w:bottom w:val="single" w:sz="2" w:space="0" w:color="FFFFFF" w:themeColor="accent6" w:themeTint="99"/>
            </w:tcBorders>
            <w:noWrap/>
            <w:vAlign w:val="center"/>
          </w:tcPr>
          <w:p w:rsidR="00CD528C" w:rsidRDefault="0058085E">
            <w:pPr>
              <w:jc w:val="right"/>
            </w:pPr>
            <w:r>
              <w:t>4</w:t>
            </w:r>
          </w:p>
        </w:tc>
        <w:tc>
          <w:tcPr>
            <w:tcW w:w="847" w:type="pct"/>
            <w:tcBorders>
              <w:bottom w:val="single" w:sz="2" w:space="0" w:color="FFFFFF" w:themeColor="accent6" w:themeTint="99"/>
            </w:tcBorders>
            <w:noWrap/>
            <w:vAlign w:val="center"/>
          </w:tcPr>
          <w:p w:rsidR="00CD528C" w:rsidRDefault="0058085E">
            <w:pPr>
              <w:jc w:val="right"/>
            </w:pPr>
            <w:r>
              <w:t>20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15.9</w:t>
            </w:r>
          </w:p>
        </w:tc>
        <w:tc>
          <w:tcPr>
            <w:tcW w:w="1278" w:type="pct"/>
            <w:tcBorders>
              <w:top w:val="single" w:sz="2" w:space="0" w:color="004EA8"/>
              <w:bottom w:val="single" w:sz="2" w:space="0" w:color="004EA8"/>
            </w:tcBorders>
            <w:noWrap/>
            <w:vAlign w:val="center"/>
          </w:tcPr>
          <w:p w:rsidR="00CD528C" w:rsidRDefault="0058085E">
            <w:pPr>
              <w:jc w:val="right"/>
            </w:pPr>
            <w:r>
              <w:t>4.5</w:t>
            </w:r>
          </w:p>
        </w:tc>
        <w:tc>
          <w:tcPr>
            <w:tcW w:w="847" w:type="pct"/>
            <w:tcBorders>
              <w:top w:val="single" w:sz="2" w:space="0" w:color="004EA8"/>
              <w:bottom w:val="single" w:sz="2" w:space="0" w:color="004EA8"/>
            </w:tcBorders>
            <w:noWrap/>
            <w:vAlign w:val="center"/>
          </w:tcPr>
          <w:p w:rsidR="00CD528C" w:rsidRDefault="0058085E">
            <w:pPr>
              <w:jc w:val="right"/>
            </w:pPr>
            <w:r>
              <w:t>12.1</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Bass Coast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Bass Coast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58.2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26</w:t>
            </w:r>
          </w:p>
        </w:tc>
        <w:tc>
          <w:tcPr>
            <w:tcW w:w="715" w:type="pct"/>
            <w:vAlign w:val="center"/>
          </w:tcPr>
          <w:p w:rsidR="00CD528C" w:rsidRDefault="0058085E">
            <w:pPr>
              <w:jc w:val="right"/>
            </w:pPr>
            <w:r>
              <w:t>32.9</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11</w:t>
            </w:r>
          </w:p>
        </w:tc>
        <w:tc>
          <w:tcPr>
            <w:tcW w:w="715" w:type="pct"/>
            <w:shd w:val="clear" w:color="auto" w:fill="D9D9D9" w:themeFill="background2" w:themeFillShade="D9"/>
            <w:vAlign w:val="center"/>
          </w:tcPr>
          <w:p w:rsidR="00CD528C" w:rsidRDefault="0058085E">
            <w:pPr>
              <w:jc w:val="right"/>
            </w:pPr>
            <w:r>
              <w:t>13.9</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10.1</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9</w:t>
            </w:r>
          </w:p>
        </w:tc>
        <w:tc>
          <w:tcPr>
            <w:tcW w:w="715" w:type="pct"/>
            <w:vAlign w:val="center"/>
          </w:tcPr>
          <w:p w:rsidR="00CD528C" w:rsidRDefault="0058085E">
            <w:pPr>
              <w:jc w:val="right"/>
            </w:pPr>
            <w:r>
              <w:t>11.4</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41.8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30</w:t>
            </w:r>
          </w:p>
        </w:tc>
        <w:tc>
          <w:tcPr>
            <w:tcW w:w="715" w:type="pct"/>
            <w:vAlign w:val="center"/>
          </w:tcPr>
          <w:p w:rsidR="00CD528C" w:rsidRDefault="0058085E">
            <w:pPr>
              <w:jc w:val="right"/>
            </w:pPr>
            <w:r>
              <w:t>38.0</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6.3</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25</w:t>
            </w:r>
          </w:p>
        </w:tc>
        <w:tc>
          <w:tcPr>
            <w:tcW w:w="715" w:type="pct"/>
            <w:vAlign w:val="center"/>
          </w:tcPr>
          <w:p w:rsidR="00CD528C" w:rsidRDefault="0058085E">
            <w:pPr>
              <w:jc w:val="right"/>
            </w:pPr>
            <w:r>
              <w:t>31.6</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79</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Bass Coast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7.5</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14.2</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37.7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Bass Coast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38.8</w:t>
            </w:r>
          </w:p>
        </w:tc>
        <w:tc>
          <w:tcPr>
            <w:tcW w:w="738" w:type="pct"/>
            <w:noWrap/>
            <w:vAlign w:val="center"/>
          </w:tcPr>
          <w:p w:rsidR="00CD528C" w:rsidRDefault="0058085E">
            <w:pPr>
              <w:jc w:val="right"/>
            </w:pPr>
            <w:r>
              <w:t>6.6</w:t>
            </w:r>
          </w:p>
        </w:tc>
        <w:tc>
          <w:tcPr>
            <w:tcW w:w="843" w:type="pct"/>
            <w:noWrap/>
            <w:vAlign w:val="center"/>
          </w:tcPr>
          <w:p w:rsidR="00CD528C" w:rsidRDefault="0058085E">
            <w:pPr>
              <w:jc w:val="right"/>
            </w:pPr>
            <w:r>
              <w:t>12.4</w:t>
            </w:r>
          </w:p>
        </w:tc>
        <w:tc>
          <w:tcPr>
            <w:tcW w:w="647" w:type="pct"/>
            <w:noWrap/>
            <w:vAlign w:val="center"/>
          </w:tcPr>
          <w:p w:rsidR="00CD528C" w:rsidRDefault="0058085E">
            <w:pPr>
              <w:jc w:val="right"/>
            </w:pPr>
            <w:r>
              <w:t>38.8</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40.9</w:t>
            </w:r>
          </w:p>
        </w:tc>
        <w:tc>
          <w:tcPr>
            <w:tcW w:w="738" w:type="pct"/>
            <w:shd w:val="clear" w:color="auto" w:fill="D9D9D9" w:themeFill="background2" w:themeFillShade="D9"/>
            <w:noWrap/>
            <w:vAlign w:val="center"/>
          </w:tcPr>
          <w:p w:rsidR="00CD528C" w:rsidRDefault="0058085E">
            <w:pPr>
              <w:jc w:val="right"/>
            </w:pPr>
            <w:r>
              <w:t>4.5</w:t>
            </w:r>
          </w:p>
        </w:tc>
        <w:tc>
          <w:tcPr>
            <w:tcW w:w="843" w:type="pct"/>
            <w:shd w:val="clear" w:color="auto" w:fill="D9D9D9" w:themeFill="background2" w:themeFillShade="D9"/>
            <w:noWrap/>
            <w:vAlign w:val="center"/>
          </w:tcPr>
          <w:p w:rsidR="00CD528C" w:rsidRDefault="0058085E">
            <w:pPr>
              <w:jc w:val="right"/>
            </w:pPr>
            <w:r>
              <w:t>11.8</w:t>
            </w:r>
          </w:p>
        </w:tc>
        <w:tc>
          <w:tcPr>
            <w:tcW w:w="647" w:type="pct"/>
            <w:shd w:val="clear" w:color="auto" w:fill="D9D9D9" w:themeFill="background2" w:themeFillShade="D9"/>
            <w:noWrap/>
            <w:vAlign w:val="center"/>
          </w:tcPr>
          <w:p w:rsidR="00CD528C" w:rsidRDefault="0058085E">
            <w:pPr>
              <w:jc w:val="right"/>
            </w:pPr>
            <w:r>
              <w:t>38.2</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Bass Coast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33.3</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13.3</w:t>
            </w:r>
          </w:p>
        </w:tc>
        <w:tc>
          <w:tcPr>
            <w:tcW w:w="647" w:type="pct"/>
            <w:tcBorders>
              <w:bottom w:val="single" w:sz="2" w:space="0" w:color="FFFFFF" w:themeColor="accent6" w:themeTint="99"/>
            </w:tcBorders>
            <w:noWrap/>
            <w:vAlign w:val="center"/>
          </w:tcPr>
          <w:p w:rsidR="00CD528C" w:rsidRDefault="0058085E">
            <w:pPr>
              <w:jc w:val="right"/>
            </w:pPr>
            <w:r>
              <w:t>41.9</w:t>
            </w:r>
          </w:p>
        </w:tc>
        <w:tc>
          <w:tcPr>
            <w:tcW w:w="575" w:type="pct"/>
            <w:tcBorders>
              <w:bottom w:val="single" w:sz="2" w:space="0" w:color="FFFFFF" w:themeColor="accent6" w:themeTint="99"/>
            </w:tcBorders>
            <w:noWrap/>
            <w:vAlign w:val="center"/>
          </w:tcPr>
          <w:p w:rsidR="00CD528C" w:rsidRDefault="00CD528C">
            <w:pPr>
              <w:jc w:val="right"/>
            </w:pPr>
            <w:r>
              <w:t>6.7</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32.9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13.9</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11.4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38.0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Bass Coast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44.0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30.0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20.8</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54.2</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Bass Coast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25.0</w:t>
            </w:r>
          </w:p>
        </w:tc>
        <w:tc>
          <w:tcPr>
            <w:tcW w:w="1215" w:type="dxa"/>
            <w:tcBorders>
              <w:left w:val="nil"/>
              <w:bottom w:val="single" w:sz="2" w:space="0" w:color="004EA8"/>
              <w:right w:val="nil"/>
            </w:tcBorders>
            <w:noWrap/>
            <w:vAlign w:val="center"/>
          </w:tcPr>
          <w:p w:rsidR="00CD528C" w:rsidRDefault="0058085E">
            <w:pPr>
              <w:jc w:val="right"/>
            </w:pPr>
            <w:r>
              <w:t>8.3</w:t>
            </w:r>
          </w:p>
        </w:tc>
        <w:tc>
          <w:tcPr>
            <w:tcW w:w="1215" w:type="dxa"/>
            <w:tcBorders>
              <w:left w:val="nil"/>
              <w:bottom w:val="single" w:sz="2" w:space="0" w:color="004EA8"/>
              <w:right w:val="nil"/>
            </w:tcBorders>
            <w:noWrap/>
            <w:vAlign w:val="center"/>
          </w:tcPr>
          <w:p w:rsidR="00CD528C" w:rsidRDefault="0058085E">
            <w:pPr>
              <w:jc w:val="right"/>
            </w:pPr>
            <w:r>
              <w:t>20.8</w:t>
            </w:r>
          </w:p>
        </w:tc>
        <w:tc>
          <w:tcPr>
            <w:tcW w:w="1215" w:type="dxa"/>
            <w:tcBorders>
              <w:left w:val="nil"/>
              <w:bottom w:val="single" w:sz="2" w:space="0" w:color="004EA8"/>
              <w:right w:val="nil"/>
            </w:tcBorders>
            <w:noWrap/>
            <w:vAlign w:val="center"/>
          </w:tcPr>
          <w:p w:rsidR="00CD528C" w:rsidRDefault="0058085E">
            <w:pPr>
              <w:jc w:val="right"/>
            </w:pPr>
            <w:r>
              <w:t>45.8</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Bass Coast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23.3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46.7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38.9</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27.8</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38.7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Bass Coast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Newhaven College</w:t>
            </w:r>
          </w:p>
        </w:tc>
        <w:tc>
          <w:tcPr>
            <w:tcW w:w="2310" w:type="dxa"/>
            <w:shd w:val="clear" w:color="auto" w:fill="D9D9D9"/>
          </w:tcPr>
          <w:p>
            <w:pPr>
              <w:jc w:val="right"/>
            </w:pPr>
            <w:r>
              <w:t>77</w:t>
            </w:r>
          </w:p>
        </w:tc>
        <w:tc>
          <w:tcPr>
            <w:tcW w:w="2310" w:type="dxa"/>
            <w:shd w:val="clear" w:color="auto" w:fill="D9D9D9"/>
          </w:tcPr>
          <w:p>
            <w:pPr>
              <w:jc w:val="right"/>
            </w:pPr>
            <w:r>
              <w:t>35</w:t>
            </w:r>
          </w:p>
        </w:tc>
        <w:tc>
          <w:tcPr>
            <w:tcW w:w="2310" w:type="dxa"/>
            <w:shd w:val="clear" w:color="auto" w:fill="D9D9D9"/>
          </w:tcPr>
          <w:p>
            <w:pPr>
              <w:jc w:val="right"/>
            </w:pPr>
            <w:r>
              <w:t>45.7</w:t>
            </w:r>
          </w:p>
        </w:tc>
        <w:tc>
          <w:tcPr>
            <w:tcW w:w="2310" w:type="dxa"/>
            <w:shd w:val="clear" w:color="auto" w:fill="D9D9D9"/>
          </w:tcPr>
          <w:p>
            <w:pPr>
              <w:jc w:val="right"/>
            </w:pPr>
            <w:r>
              <w:t>14.3</w:t>
            </w:r>
          </w:p>
        </w:tc>
        <w:tc>
          <w:tcPr>
            <w:tcW w:w="2310" w:type="dxa"/>
            <w:shd w:val="clear" w:color="auto" w:fill="D9D9D9"/>
          </w:tcPr>
          <w:p>
            <w:pPr>
              <w:jc w:val="right"/>
            </w:pPr>
            <w:r>
              <w:t>11.4</w:t>
            </w:r>
          </w:p>
        </w:tc>
        <w:tc>
          <w:tcPr>
            <w:tcW w:w="2310" w:type="dxa"/>
            <w:shd w:val="clear" w:color="auto" w:fill="D9D9D9"/>
          </w:tcPr>
          <w:p>
            <w:pPr>
              <w:jc w:val="right"/>
            </w:pPr>
            <w:r>
              <w:t>28.6</w:t>
            </w:r>
          </w:p>
        </w:tc>
      </w:tr>
      <w:tr>
        <w:tc>
          <w:tcPr>
            <w:tcW w:w="2310" w:type="dxa"/>
            <w:shd w:val="clear" w:color="auto" w:fill="FFFFFF"/>
          </w:tcPr>
          <w:p>
            <w:pPr>
              <w:jc w:val="right"/>
            </w:pPr>
            <w:r>
              <w:t>Wonthaggi Secondary College</w:t>
            </w:r>
          </w:p>
        </w:tc>
        <w:tc>
          <w:tcPr>
            <w:tcW w:w="2310" w:type="dxa"/>
            <w:shd w:val="clear" w:color="auto" w:fill="FFFFFF"/>
          </w:tcPr>
          <w:p>
            <w:pPr>
              <w:jc w:val="right"/>
            </w:pPr>
            <w:r>
              <w:t>153</w:t>
            </w:r>
          </w:p>
        </w:tc>
        <w:tc>
          <w:tcPr>
            <w:tcW w:w="2310" w:type="dxa"/>
            <w:shd w:val="clear" w:color="auto" w:fill="FFFFFF"/>
          </w:tcPr>
          <w:p>
            <w:pPr>
              <w:jc w:val="right"/>
            </w:pPr>
            <w:r>
              <w:t>44</w:t>
            </w:r>
          </w:p>
        </w:tc>
        <w:tc>
          <w:tcPr>
            <w:tcW w:w="2310" w:type="dxa"/>
            <w:shd w:val="clear" w:color="auto" w:fill="FFFFFF"/>
          </w:tcPr>
          <w:p>
            <w:pPr>
              <w:jc w:val="right"/>
            </w:pPr>
            <w:r>
              <w:t>22.7</w:t>
            </w:r>
          </w:p>
        </w:tc>
        <w:tc>
          <w:tcPr>
            <w:tcW w:w="2310" w:type="dxa"/>
            <w:shd w:val="clear" w:color="auto" w:fill="FFFFFF"/>
          </w:tcPr>
          <w:p>
            <w:pPr>
              <w:jc w:val="right"/>
            </w:pPr>
            <w:r>
              <w:t>13.6</w:t>
            </w:r>
          </w:p>
        </w:tc>
        <w:tc>
          <w:tcPr>
            <w:tcW w:w="2310" w:type="dxa"/>
            <w:shd w:val="clear" w:color="auto" w:fill="FFFFFF"/>
          </w:tcPr>
          <w:p>
            <w:pPr>
              <w:jc w:val="right"/>
            </w:pPr>
            <w:r>
              <w:t>11.4</w:t>
            </w:r>
          </w:p>
        </w:tc>
        <w:tc>
          <w:tcPr>
            <w:tcW w:w="2310" w:type="dxa"/>
            <w:shd w:val="clear" w:color="auto" w:fill="FFFFFF"/>
          </w:tcPr>
          <w:p>
            <w:pPr>
              <w:jc w:val="right"/>
            </w:pPr>
            <w:r>
              <w:t>52.3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230</w:t>
            </w:r>
          </w:p>
        </w:tc>
        <w:tc>
          <w:tcPr>
            <w:tcW w:w="2310" w:type="dxa"/>
            <w:shd w:val="clear" w:color="auto" w:fill="D9D9D9"/>
          </w:tcPr>
          <w:p>
            <w:pPr>
              <w:jc w:val="right"/>
            </w:pPr>
            <w:r>
              <w:rPr>
                <w:b/>
              </w:rPr>
              <w:t>79</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Bass Coast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16.1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19.4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16.1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Bass Coast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13.5</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24.3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11</w:t>
            </w:r>
          </w:p>
        </w:tc>
        <w:tc>
          <w:tcPr>
            <w:tcW w:w="661" w:type="pct"/>
            <w:tcBorders>
              <w:bottom w:val="single" w:sz="2" w:space="0" w:color="004EA8"/>
            </w:tcBorders>
            <w:shd w:val="clear" w:color="auto" w:fill="auto"/>
            <w:noWrap/>
            <w:vAlign w:val="center"/>
          </w:tcPr>
          <w:p w:rsidR="00CD528C" w:rsidRDefault="0058085E">
            <w:pPr>
              <w:jc w:val="right"/>
            </w:pPr>
            <w:r>
              <w:t>29.7</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Bass Coast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Bass Coast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Bass Coast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75.0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40.0</w:t>
            </w:r>
          </w:p>
        </w:tc>
        <w:tc>
          <w:tcPr>
            <w:tcW w:w="869" w:type="pct"/>
            <w:tcBorders>
              <w:bottom w:val="single" w:sz="2" w:space="0" w:color="004EA8"/>
            </w:tcBorders>
            <w:noWrap/>
            <w:vAlign w:val="center"/>
          </w:tcPr>
          <w:p w:rsidR="00CD528C" w:rsidRDefault="00CD528C">
            <w:pPr>
              <w:jc w:val="right"/>
            </w:pPr>
            <w:r>
              <w:t>25.0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Bass Coast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Bass Coast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95.2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83.3</w:t>
            </w:r>
          </w:p>
        </w:tc>
        <w:tc>
          <w:tcPr>
            <w:tcW w:w="1062" w:type="pct"/>
            <w:noWrap/>
            <w:vAlign w:val="center"/>
          </w:tcPr>
          <w:p w:rsidR="00CD528C" w:rsidRDefault="0058085E">
            <w:pPr>
              <w:jc w:val="right"/>
            </w:pPr>
            <w:r>
              <w:t>54.2</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20.8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91.7</w:t>
            </w:r>
          </w:p>
        </w:tc>
        <w:tc>
          <w:tcPr>
            <w:tcW w:w="1062" w:type="pct"/>
            <w:shd w:val="clear" w:color="auto" w:fill="D9D9D9" w:themeFill="background2" w:themeFillShade="D9"/>
            <w:noWrap/>
            <w:vAlign w:val="center"/>
          </w:tcPr>
          <w:p w:rsidR="00CD528C" w:rsidRDefault="0058085E">
            <w:pPr>
              <w:jc w:val="right"/>
            </w:pPr>
            <w:r>
              <w:t>79.2</w:t>
            </w:r>
          </w:p>
        </w:tc>
        <w:tc>
          <w:tcPr>
            <w:tcW w:w="1062" w:type="pct"/>
            <w:shd w:val="clear" w:color="auto" w:fill="D9D9D9" w:themeFill="background2" w:themeFillShade="D9"/>
            <w:noWrap/>
            <w:vAlign w:val="center"/>
          </w:tcPr>
          <w:p w:rsidR="00CD528C" w:rsidRDefault="0058085E">
            <w:pPr>
              <w:jc w:val="right"/>
            </w:pPr>
            <w:r>
              <w:t>45.8</w:t>
            </w:r>
          </w:p>
        </w:tc>
        <w:tc>
          <w:tcPr>
            <w:tcW w:w="1062" w:type="pct"/>
            <w:shd w:val="clear" w:color="auto" w:fill="D9D9D9" w:themeFill="background2" w:themeFillShade="D9"/>
            <w:noWrap/>
            <w:vAlign w:val="center"/>
          </w:tcPr>
          <w:p w:rsidR="00CD528C" w:rsidRDefault="0058085E">
            <w:pPr>
              <w:jc w:val="right"/>
            </w:pPr>
            <w:r>
              <w:t>25.0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96.7</w:t>
            </w:r>
          </w:p>
        </w:tc>
        <w:tc>
          <w:tcPr>
            <w:tcW w:w="1062" w:type="pct"/>
            <w:tcBorders>
              <w:bottom w:val="single" w:sz="2" w:space="0" w:color="FFFFFF" w:themeColor="accent6" w:themeTint="99"/>
            </w:tcBorders>
            <w:noWrap/>
            <w:vAlign w:val="center"/>
          </w:tcPr>
          <w:p w:rsidR="00CD528C" w:rsidRDefault="0058085E">
            <w:pPr>
              <w:jc w:val="right"/>
            </w:pPr>
            <w:r>
              <w:t>80.0</w:t>
            </w:r>
          </w:p>
        </w:tc>
        <w:tc>
          <w:tcPr>
            <w:tcW w:w="1062" w:type="pct"/>
            <w:tcBorders>
              <w:bottom w:val="single" w:sz="2" w:space="0" w:color="FFFFFF" w:themeColor="accent6" w:themeTint="99"/>
            </w:tcBorders>
            <w:noWrap/>
            <w:vAlign w:val="center"/>
          </w:tcPr>
          <w:p w:rsidR="00CD528C" w:rsidRDefault="0058085E">
            <w:pPr>
              <w:jc w:val="right"/>
            </w:pPr>
            <w:r>
              <w:t>33.3</w:t>
            </w:r>
          </w:p>
        </w:tc>
        <w:tc>
          <w:tcPr>
            <w:tcW w:w="1062" w:type="pct"/>
            <w:tcBorders>
              <w:bottom w:val="single" w:sz="2" w:space="0" w:color="FFFFFF" w:themeColor="accent6" w:themeTint="99"/>
            </w:tcBorders>
            <w:noWrap/>
            <w:vAlign w:val="center"/>
          </w:tcPr>
          <w:p w:rsidR="00CD528C" w:rsidRDefault="0058085E">
            <w:pPr>
              <w:jc w:val="right"/>
            </w:pPr>
            <w:r>
              <w:t>36.7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93.8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87.5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43.8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Bass Coast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6</w:t>
            </w:r>
          </w:p>
        </w:tc>
        <w:tc>
          <w:tcPr>
            <w:tcW w:w="805" w:type="pct"/>
            <w:noWrap/>
            <w:vAlign w:val="center"/>
          </w:tcPr>
          <w:p w:rsidR="00CD528C" w:rsidRDefault="0058085E">
            <w:pPr>
              <w:jc w:val="right"/>
            </w:pPr>
            <w:r>
              <w:t>37.5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Bass Coast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Bass Coast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Bass Coast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Bass Coast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76.5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16</w:t>
            </w:r>
          </w:p>
        </w:tc>
        <w:tc>
          <w:tcPr>
            <w:tcW w:w="589" w:type="pct"/>
            <w:noWrap/>
            <w:vAlign w:val="center"/>
          </w:tcPr>
          <w:p w:rsidR="00CD528C" w:rsidRDefault="0058085E">
            <w:pPr>
              <w:jc w:val="right"/>
            </w:pPr>
            <w:r>
              <w:t>94.1</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88.2</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9</w:t>
            </w:r>
          </w:p>
        </w:tc>
        <w:tc>
          <w:tcPr>
            <w:tcW w:w="589" w:type="pct"/>
            <w:tcBorders>
              <w:bottom w:val="single" w:sz="2" w:space="0" w:color="004EA8"/>
            </w:tcBorders>
            <w:noWrap/>
            <w:vAlign w:val="center"/>
          </w:tcPr>
          <w:p w:rsidR="00CD528C" w:rsidRDefault="0058085E">
            <w:pPr>
              <w:jc w:val="right"/>
            </w:pPr>
            <w:r>
              <w:t>52.9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Bass Coast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31.8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63.6</w:t>
            </w:r>
          </w:p>
        </w:tc>
        <w:tc>
          <w:tcPr>
            <w:tcW w:w="596" w:type="pct"/>
            <w:noWrap/>
            <w:vAlign w:val="center"/>
          </w:tcPr>
          <w:p w:rsidR="00CD528C" w:rsidRDefault="0058085E">
            <w:pPr>
              <w:jc w:val="right"/>
            </w:pPr>
            <w:r>
              <w:t>54.2</w:t>
            </w:r>
          </w:p>
        </w:tc>
        <w:tc>
          <w:tcPr>
            <w:tcW w:w="596" w:type="pct"/>
            <w:noWrap/>
            <w:vAlign w:val="center"/>
          </w:tcPr>
          <w:p w:rsidR="00CD528C" w:rsidRDefault="0058085E">
            <w:pPr>
              <w:jc w:val="right"/>
            </w:pPr>
            <w:r>
              <w:t>70.6</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4.2</w:t>
            </w:r>
          </w:p>
        </w:tc>
        <w:tc>
          <w:tcPr>
            <w:tcW w:w="596" w:type="pct"/>
            <w:shd w:val="clear" w:color="auto" w:fill="D9D9D9" w:themeFill="background2" w:themeFillShade="D9"/>
            <w:noWrap/>
            <w:vAlign w:val="center"/>
          </w:tcPr>
          <w:p w:rsidR="00CD528C" w:rsidRDefault="0058085E">
            <w:pPr>
              <w:jc w:val="right"/>
            </w:pPr>
            <w:r>
              <w:t>11.8</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4.5</w:t>
            </w:r>
          </w:p>
        </w:tc>
        <w:tc>
          <w:tcPr>
            <w:tcW w:w="596" w:type="pct"/>
            <w:tcBorders>
              <w:bottom w:val="single" w:sz="2" w:space="0" w:color="FFFFFF" w:themeColor="accent6" w:themeTint="99"/>
            </w:tcBorders>
            <w:noWrap/>
            <w:vAlign w:val="center"/>
          </w:tcPr>
          <w:p w:rsidR="00CD528C" w:rsidRDefault="00CD528C">
            <w:pPr>
              <w:jc w:val="right"/>
            </w:pPr>
            <w:r>
              <w:t>12.5</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Bass Coast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39.3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Bass Coast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17.9</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17.9</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17.9</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Bass Coast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65.2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8</w:t>
            </w:r>
          </w:p>
        </w:tc>
        <w:tc>
          <w:tcPr>
            <w:tcW w:w="755" w:type="pct"/>
            <w:tcBorders>
              <w:bottom w:val="single" w:sz="2" w:space="0" w:color="FFFFFF" w:themeColor="accent6" w:themeTint="99"/>
            </w:tcBorders>
            <w:noWrap/>
            <w:vAlign w:val="center"/>
          </w:tcPr>
          <w:p w:rsidR="00CD528C" w:rsidRDefault="0058085E">
            <w:pPr>
              <w:jc w:val="right"/>
            </w:pPr>
            <w:r>
              <w:t>34.8</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Bass Coast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Bass Coast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Bass Coast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50.0</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Bass Coast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50.0</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Bass Coast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Bass Coast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Bass Coast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61.5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69.2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61.5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Bass Coast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43.8</w:t>
            </w:r>
          </w:p>
        </w:tc>
        <w:tc>
          <w:tcPr>
            <w:tcW w:w="943" w:type="pct"/>
            <w:noWrap/>
            <w:vAlign w:val="center"/>
          </w:tcPr>
          <w:p w:rsidR="00CD528C" w:rsidRDefault="0058085E">
            <w:pPr>
              <w:jc w:val="right"/>
            </w:pPr>
            <w:r>
              <w:t>56.3</w:t>
            </w:r>
          </w:p>
        </w:tc>
        <w:tc>
          <w:tcPr>
            <w:tcW w:w="943" w:type="pct"/>
            <w:noWrap/>
            <w:vAlign w:val="center"/>
          </w:tcPr>
          <w:p w:rsidR="00CD528C" w:rsidRDefault="0058085E">
            <w:pPr>
              <w:jc w:val="right"/>
            </w:pPr>
            <w:r>
              <w:t>31.3</w:t>
            </w:r>
          </w:p>
        </w:tc>
        <w:tc>
          <w:tcPr>
            <w:tcW w:w="943" w:type="pct"/>
            <w:noWrap/>
            <w:vAlign w:val="center"/>
          </w:tcPr>
          <w:p w:rsidR="00CD528C" w:rsidRDefault="0058085E">
            <w:pPr>
              <w:jc w:val="right"/>
            </w:pPr>
            <w:r>
              <w:t>62.5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30.0</w:t>
            </w:r>
          </w:p>
        </w:tc>
        <w:tc>
          <w:tcPr>
            <w:tcW w:w="943" w:type="pct"/>
            <w:shd w:val="clear" w:color="auto" w:fill="D9D9D9" w:themeFill="background2" w:themeFillShade="D9"/>
            <w:noWrap/>
            <w:vAlign w:val="center"/>
          </w:tcPr>
          <w:p w:rsidR="00CD528C" w:rsidRDefault="0058085E">
            <w:pPr>
              <w:jc w:val="right"/>
            </w:pPr>
            <w:r>
              <w:t>60.0</w:t>
            </w:r>
          </w:p>
        </w:tc>
        <w:tc>
          <w:tcPr>
            <w:tcW w:w="943"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Bass Coast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44.4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Bass Coast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Bass Coast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Bass Coast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70.0</w:t>
            </w:r>
          </w:p>
        </w:tc>
        <w:tc>
          <w:tcPr>
            <w:tcW w:w="748" w:type="pct"/>
            <w:tcBorders>
              <w:bottom w:val="single" w:sz="2" w:space="0" w:color="FFFFFF" w:themeColor="accent6" w:themeTint="99"/>
            </w:tcBorders>
            <w:noWrap/>
            <w:vAlign w:val="center"/>
          </w:tcPr>
          <w:p w:rsidR="00CD528C" w:rsidRDefault="0058085E">
            <w:pPr>
              <w:jc w:val="right"/>
            </w:pPr>
            <w:r>
              <w:t>30.0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37.5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Bass Coast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66.7</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Bass Coast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Bass Coast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Bass Coast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Bass Coast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62.5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78.2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57.7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74.4</w:t>
            </w:r>
          </w:p>
        </w:tc>
        <w:tc>
          <w:tcPr>
            <w:tcW w:w="1142" w:type="pct"/>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48.7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51.3</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10.3</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35.9</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70.5</w:t>
            </w:r>
          </w:p>
        </w:tc>
        <w:tc>
          <w:tcPr>
            <w:tcW w:w="1142" w:type="pct"/>
            <w:tcBorders>
              <w:bottom w:val="single" w:sz="2" w:space="0" w:color="FFFFFF" w:themeColor="accent6" w:themeTint="99"/>
            </w:tcBorders>
            <w:noWrap/>
            <w:vAlign w:val="center"/>
          </w:tcPr>
          <w:p w:rsidR="00CD528C" w:rsidRDefault="0058085E">
            <w:pPr>
              <w:jc w:val="right"/>
            </w:pPr>
            <w:r>
              <w:t>75.0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37.2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Bass Coast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12.8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43.6</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24.4</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19.2</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78</w:t>
            </w:r>
          </w:p>
        </w:tc>
        <w:tc>
          <w:tcPr>
            <w:tcW w:w="765" w:type="pct"/>
            <w:tcBorders>
              <w:top w:val="single" w:sz="2" w:space="0" w:color="004EA8"/>
              <w:bottom w:val="single" w:sz="2" w:space="0" w:color="004EA8"/>
            </w:tcBorders>
            <w:noWrap/>
            <w:vAlign w:val="center"/>
          </w:tcPr>
          <w:p w:rsidR="00CD528C" w:rsidRDefault="0058085E">
            <w:pPr>
              <w:jc w:val="right"/>
            </w:pPr>
            <w:r>
              <w:t>8</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Bass Coast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8</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37.2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24.1</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Bass Coast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Bass Coast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07284-89BD-4EF6-BA6E-064707AFA34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