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Southern Grampians (S)</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Southern Grampians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Southern Grampians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Southern Grampians (S)</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Southern Grampians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82</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108</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190</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50</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85</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135</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26</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48</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74</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31.7</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44.4</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38.9</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Southern Grampians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31</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16</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47</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23</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11</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34</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8</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2</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10</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25.8</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12.5</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21.3</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Southern Grampians (S)</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Southern Grampians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47</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63.5</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34</w:t>
            </w:r>
          </w:p>
        </w:tc>
        <w:tc>
          <w:tcPr>
            <w:tcW w:w="715" w:type="pct"/>
            <w:vAlign w:val="center"/>
          </w:tcPr>
          <w:p w14:paraId="703A91B0" w14:textId="77777777" w:rsidR="00656F60" w:rsidRPr="00727A26" w:rsidRDefault="00656F60" w:rsidP="00FB3C38">
            <w:pPr>
              <w:jc w:val="right"/>
            </w:pPr>
            <w:r>
              <w:t>45.9</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11</w:t>
            </w:r>
          </w:p>
        </w:tc>
        <w:tc>
          <w:tcPr>
            <w:tcW w:w="715" w:type="pct"/>
            <w:vAlign w:val="center"/>
          </w:tcPr>
          <w:p w14:paraId="703A91C8" w14:textId="77777777" w:rsidR="00656F60" w:rsidRPr="00727A26" w:rsidRDefault="00656F60" w:rsidP="00FB3C38">
            <w:pPr>
              <w:jc w:val="right"/>
            </w:pPr>
            <w:r>
              <w:t>14.9</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7</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9.5</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27</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36.5</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26</w:t>
            </w:r>
          </w:p>
        </w:tc>
        <w:tc>
          <w:tcPr>
            <w:tcW w:w="715" w:type="pct"/>
            <w:vAlign w:val="center"/>
          </w:tcPr>
          <w:p w14:paraId="703A91E0" w14:textId="77777777" w:rsidR="00656F60" w:rsidRPr="00727A26" w:rsidRDefault="00656F60" w:rsidP="00FB3C38">
            <w:pPr>
              <w:jc w:val="right"/>
            </w:pPr>
            <w:r>
              <w:t>35.1</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15</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20.3</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11</w:t>
            </w:r>
          </w:p>
        </w:tc>
        <w:tc>
          <w:tcPr>
            <w:tcW w:w="715" w:type="pct"/>
            <w:vAlign w:val="center"/>
          </w:tcPr>
          <w:p w14:paraId="703A91EC" w14:textId="77777777" w:rsidR="00656F60" w:rsidRPr="00727A26" w:rsidRDefault="00656F60" w:rsidP="00FB3C38">
            <w:pPr>
              <w:jc w:val="right"/>
            </w:pPr>
            <w:r>
              <w:t>14.9</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74</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Southern Grampians (S)</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Southern Grampians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30.9</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10.5</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15.4</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40.7</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np</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Southern Grampians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37.9</w:t>
            </w:r>
          </w:p>
        </w:tc>
        <w:tc>
          <w:tcPr>
            <w:tcW w:w="738" w:type="pct"/>
            <w:noWrap/>
            <w:vAlign w:val="center"/>
          </w:tcPr>
          <w:p w14:paraId="703A9229" w14:textId="77777777" w:rsidR="00656F60" w:rsidRPr="00017A47" w:rsidRDefault="00656F60" w:rsidP="00FB3C38">
            <w:pPr>
              <w:jc w:val="right"/>
            </w:pPr>
            <w:r>
              <w:t>8.9</w:t>
            </w:r>
          </w:p>
        </w:tc>
        <w:tc>
          <w:tcPr>
            <w:tcW w:w="843" w:type="pct"/>
            <w:noWrap/>
            <w:vAlign w:val="center"/>
          </w:tcPr>
          <w:p w14:paraId="703A922A" w14:textId="77777777" w:rsidR="00656F60" w:rsidRPr="00017A47" w:rsidRDefault="00656F60" w:rsidP="00FB3C38">
            <w:pPr>
              <w:jc w:val="right"/>
            </w:pPr>
            <w:r>
              <w:t>16.1</w:t>
            </w:r>
          </w:p>
        </w:tc>
        <w:tc>
          <w:tcPr>
            <w:tcW w:w="647" w:type="pct"/>
            <w:noWrap/>
            <w:vAlign w:val="center"/>
          </w:tcPr>
          <w:p w14:paraId="703A922B" w14:textId="77777777" w:rsidR="00656F60" w:rsidRPr="00017A47" w:rsidRDefault="00656F60" w:rsidP="00FB3C38">
            <w:pPr>
              <w:jc w:val="right"/>
            </w:pPr>
            <w:r>
              <w:t>32.3</w:t>
            </w:r>
          </w:p>
        </w:tc>
        <w:tc>
          <w:tcPr>
            <w:tcW w:w="575" w:type="pct"/>
            <w:noWrap/>
            <w:vAlign w:val="center"/>
          </w:tcPr>
          <w:p w14:paraId="703A922C" w14:textId="77777777" w:rsidR="00656F60" w:rsidRPr="00017A47" w:rsidRDefault="00656F60" w:rsidP="00FB3C38">
            <w:pPr>
              <w:jc w:val="right"/>
            </w:pPr>
            <w:r>
              <w:t>4.0</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Southern Grampians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33.8</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11.0</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12.3</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39.0</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3.9</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Southern Grampians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33.6</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10.1</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13.4</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40.3</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np</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Southern Grampians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45.9</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np</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14.9</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35.1</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np</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Southern Grampians (S)</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66.7</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20.8</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46.2</w:t>
            </w:r>
          </w:p>
        </w:tc>
        <w:tc>
          <w:tcPr>
            <w:tcW w:w="1215" w:type="dxa"/>
            <w:noWrap/>
            <w:vAlign w:val="center"/>
          </w:tcPr>
          <w:p w14:paraId="703A9297" w14:textId="77777777" w:rsidR="00656F60" w:rsidRPr="00B14C14" w:rsidRDefault="00656F60" w:rsidP="00FB3C38">
            <w:pPr>
              <w:jc w:val="right"/>
            </w:pPr>
          </w:p>
        </w:tc>
        <w:tc>
          <w:tcPr>
            <w:tcW w:w="1215" w:type="dxa"/>
            <w:noWrap/>
            <w:vAlign w:val="center"/>
          </w:tcPr>
          <w:p w14:paraId="703A9298" w14:textId="77777777" w:rsidR="00656F60" w:rsidRPr="00B14C14" w:rsidRDefault="00656F60" w:rsidP="00FB3C38">
            <w:pPr>
              <w:jc w:val="right"/>
            </w:pPr>
            <w:r>
              <w:t>12.8</w:t>
            </w:r>
          </w:p>
        </w:tc>
        <w:tc>
          <w:tcPr>
            <w:tcW w:w="1215" w:type="dxa"/>
            <w:noWrap/>
            <w:vAlign w:val="center"/>
          </w:tcPr>
          <w:p w14:paraId="703A9299" w14:textId="77777777" w:rsidR="00656F60" w:rsidRPr="00B14C14" w:rsidRDefault="00656F60" w:rsidP="00FB3C38">
            <w:pPr>
              <w:jc w:val="right"/>
            </w:pPr>
            <w:r>
              <w:t>41.0</w:t>
            </w:r>
          </w:p>
        </w:tc>
        <w:tc>
          <w:tcPr>
            <w:tcW w:w="1215" w:type="dxa"/>
            <w:noWrap/>
            <w:vAlign w:val="center"/>
          </w:tcPr>
          <w:p w14:paraId="703A929A" w14:textId="77777777" w:rsidR="00656F60" w:rsidRPr="00B14C14" w:rsidRDefault="00656F60" w:rsidP="00FB3C38">
            <w:pPr>
              <w:jc w:val="right"/>
            </w:pP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45.5</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Southern Grampians (S)</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45.8</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2.1</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12.5</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37.5</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2.1</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46.2</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3.8</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19.2</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30.8</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Southern Grampians (S)</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37.3</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19.6</w:t>
            </w:r>
          </w:p>
        </w:tc>
        <w:tc>
          <w:tcPr>
            <w:tcW w:w="1207" w:type="dxa"/>
            <w:noWrap/>
            <w:vAlign w:val="center"/>
          </w:tcPr>
          <w:p w14:paraId="703A92F9" w14:textId="77777777" w:rsidR="00656F60" w:rsidRPr="00B14C14" w:rsidRDefault="00656F60" w:rsidP="00FB3C38">
            <w:pPr>
              <w:jc w:val="right"/>
            </w:pPr>
            <w:r>
              <w:t>37.3</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80.0</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Southern Grampians (S)</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Baimbridge College</w:t>
            </w:r>
          </w:p>
        </w:tc>
        <w:tc>
          <w:tcPr>
            <w:tcW w:w="2310" w:type="dxa"/>
            <w:shd w:val="clear" w:color="auto" w:fill="D9D9D9"/>
          </w:tcPr>
          <w:p>
            <w:pPr>
              <w:jc w:val="right"/>
            </w:pPr>
            <w:r>
              <w:t>36</w:t>
            </w:r>
          </w:p>
        </w:tc>
        <w:tc>
          <w:tcPr>
            <w:tcW w:w="2310" w:type="dxa"/>
            <w:shd w:val="clear" w:color="auto" w:fill="D9D9D9"/>
          </w:tcPr>
          <w:p>
            <w:pPr>
              <w:jc w:val="right"/>
            </w:pPr>
            <w:r>
              <w:t>22</w:t>
            </w:r>
          </w:p>
        </w:tc>
        <w:tc>
          <w:tcPr>
            <w:tcW w:w="2310" w:type="dxa"/>
            <w:shd w:val="clear" w:color="auto" w:fill="D9D9D9"/>
          </w:tcPr>
          <w:p>
            <w:pPr>
              <w:jc w:val="right"/>
            </w:pPr>
            <w:r>
              <w:t>22.7</w:t>
            </w:r>
          </w:p>
        </w:tc>
        <w:tc>
          <w:tcPr>
            <w:tcW w:w="2310" w:type="dxa"/>
            <w:shd w:val="clear" w:color="auto" w:fill="D9D9D9"/>
          </w:tcPr>
          <w:p>
            <w:pPr>
              <w:jc w:val="right"/>
            </w:pPr>
            <w:r>
              <w:t>np</w:t>
            </w:r>
          </w:p>
        </w:tc>
        <w:tc>
          <w:tcPr>
            <w:tcW w:w="2310" w:type="dxa"/>
            <w:shd w:val="clear" w:color="auto" w:fill="D9D9D9"/>
          </w:tcPr>
          <w:p>
            <w:pPr>
              <w:jc w:val="right"/>
            </w:pPr>
            <w:r>
              <w:t>27.3</w:t>
            </w:r>
          </w:p>
        </w:tc>
        <w:tc>
          <w:tcPr>
            <w:tcW w:w="2310" w:type="dxa"/>
            <w:shd w:val="clear" w:color="auto" w:fill="D9D9D9"/>
          </w:tcPr>
          <w:p>
            <w:pPr>
              <w:jc w:val="right"/>
            </w:pPr>
            <w:r>
              <w:t>50.0</w:t>
            </w:r>
          </w:p>
        </w:tc>
      </w:tr>
      <w:tr>
        <w:tc>
          <w:tcPr>
            <w:tcW w:w="2310" w:type="dxa"/>
            <w:shd w:val="clear" w:color="auto" w:fill="FFFFFF"/>
          </w:tcPr>
          <w:p>
            <w:pPr>
              <w:jc w:val="right"/>
            </w:pPr>
            <w:r>
              <w:t>Monivae College</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r>
      <w:tr>
        <w:tc>
          <w:tcPr>
            <w:tcW w:w="2310" w:type="dxa"/>
            <w:shd w:val="clear" w:color="auto" w:fill="D9D9D9"/>
          </w:tcPr>
          <w:p>
            <w:pPr>
              <w:jc w:val="right"/>
            </w:pPr>
            <w:r>
              <w:t>The Hamilton and Alexandra College</w:t>
            </w:r>
          </w:p>
        </w:tc>
        <w:tc>
          <w:tcPr>
            <w:tcW w:w="2310" w:type="dxa"/>
            <w:shd w:val="clear" w:color="auto" w:fill="D9D9D9"/>
          </w:tcPr>
          <w:p>
            <w:pPr>
              <w:jc w:val="right"/>
            </w:pPr>
            <w:r>
              <w:t>36</w:t>
            </w:r>
          </w:p>
        </w:tc>
        <w:tc>
          <w:tcPr>
            <w:tcW w:w="2310" w:type="dxa"/>
            <w:shd w:val="clear" w:color="auto" w:fill="D9D9D9"/>
          </w:tcPr>
          <w:p>
            <w:pPr>
              <w:jc w:val="right"/>
            </w:pPr>
            <w:r>
              <w:t>23</w:t>
            </w:r>
          </w:p>
        </w:tc>
        <w:tc>
          <w:tcPr>
            <w:tcW w:w="2310" w:type="dxa"/>
            <w:shd w:val="clear" w:color="auto" w:fill="D9D9D9"/>
          </w:tcPr>
          <w:p>
            <w:pPr>
              <w:jc w:val="right"/>
            </w:pPr>
            <w:r>
              <w:t>69.6</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26.1</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175</w:t>
            </w:r>
          </w:p>
        </w:tc>
        <w:tc>
          <w:tcPr>
            <w:tcW w:w="2310" w:type="dxa"/>
            <w:shd w:val="clear" w:color="auto" w:fill="FFFFFF"/>
          </w:tcPr>
          <w:p>
            <w:pPr>
              <w:jc w:val="right"/>
            </w:pPr>
            <w:r>
              <w:rPr>
                <w:b/>
              </w:rPr>
              <w:t>72</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Southern Grampians (S)</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np</w:t>
            </w:r>
          </w:p>
        </w:tc>
        <w:tc>
          <w:tcPr>
            <w:tcW w:w="998" w:type="pct"/>
            <w:shd w:val="clear" w:color="auto" w:fill="auto"/>
          </w:tcPr>
          <w:p w14:paraId="703A9383" w14:textId="77777777" w:rsidR="00656F60" w:rsidRPr="006C4423" w:rsidRDefault="00656F60" w:rsidP="00FB3C38">
            <w:pPr>
              <w:jc w:val="right"/>
            </w:pPr>
            <w:r>
              <w:t>np</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8</w:t>
            </w:r>
          </w:p>
        </w:tc>
        <w:tc>
          <w:tcPr>
            <w:tcW w:w="998" w:type="pct"/>
            <w:shd w:val="clear" w:color="auto" w:fill="FFFFFF" w:themeFill="background2"/>
          </w:tcPr>
          <w:p w14:paraId="703A938F" w14:textId="77777777" w:rsidR="00656F60" w:rsidRPr="006C4423" w:rsidRDefault="00656F60" w:rsidP="00FB3C38">
            <w:pPr>
              <w:jc w:val="right"/>
            </w:pPr>
            <w:r>
              <w:t>23.5</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np</w:t>
            </w:r>
          </w:p>
        </w:tc>
        <w:tc>
          <w:tcPr>
            <w:tcW w:w="998" w:type="pct"/>
            <w:shd w:val="clear" w:color="auto" w:fill="FFFFFF" w:themeFill="background2"/>
          </w:tcPr>
          <w:p w14:paraId="703A9393" w14:textId="77777777" w:rsidR="00656F60" w:rsidRPr="006C4423" w:rsidRDefault="00656F60" w:rsidP="00FB3C38">
            <w:pPr>
              <w:jc w:val="right"/>
            </w:pPr>
            <w:r>
              <w:t>np</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np</w:t>
            </w:r>
          </w:p>
        </w:tc>
        <w:tc>
          <w:tcPr>
            <w:tcW w:w="998" w:type="pct"/>
            <w:shd w:val="clear" w:color="auto" w:fill="D9D9D9" w:themeFill="background2" w:themeFillShade="D9"/>
          </w:tcPr>
          <w:p w14:paraId="703A9397" w14:textId="77777777" w:rsidR="00656F60" w:rsidRPr="006C4423" w:rsidRDefault="00656F60" w:rsidP="00FB3C38">
            <w:pPr>
              <w:jc w:val="right"/>
            </w:pPr>
            <w:r>
              <w:t>np</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np</w:t>
            </w:r>
          </w:p>
        </w:tc>
        <w:tc>
          <w:tcPr>
            <w:tcW w:w="998" w:type="pct"/>
            <w:shd w:val="clear" w:color="auto" w:fill="FFFFFF" w:themeFill="background2"/>
          </w:tcPr>
          <w:p w14:paraId="703A939B" w14:textId="77777777" w:rsidR="00656F60" w:rsidRPr="006C4423" w:rsidRDefault="00656F60" w:rsidP="00FB3C38">
            <w:pPr>
              <w:jc w:val="right"/>
            </w:pPr>
            <w:r>
              <w:t>np</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np</w:t>
            </w:r>
          </w:p>
        </w:tc>
        <w:tc>
          <w:tcPr>
            <w:tcW w:w="998" w:type="pct"/>
            <w:shd w:val="clear" w:color="auto" w:fill="D9D9D9" w:themeFill="background2" w:themeFillShade="D9"/>
          </w:tcPr>
          <w:p w14:paraId="703A939F" w14:textId="77777777" w:rsidR="00656F60" w:rsidRPr="006C4423" w:rsidRDefault="00656F60" w:rsidP="00FB3C38">
            <w:pPr>
              <w:jc w:val="right"/>
            </w:pPr>
            <w:r>
              <w:t>np</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np</w:t>
            </w:r>
          </w:p>
        </w:tc>
        <w:tc>
          <w:tcPr>
            <w:tcW w:w="998" w:type="pct"/>
            <w:shd w:val="clear" w:color="auto" w:fill="FFFFFF" w:themeFill="background2"/>
          </w:tcPr>
          <w:p w14:paraId="703A93A3" w14:textId="77777777" w:rsidR="00656F60" w:rsidRPr="006C4423" w:rsidRDefault="00656F60" w:rsidP="00FB3C38">
            <w:pPr>
              <w:jc w:val="right"/>
            </w:pPr>
            <w:r>
              <w:t>np</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p>
        </w:tc>
        <w:tc>
          <w:tcPr>
            <w:tcW w:w="998" w:type="pct"/>
            <w:shd w:val="clear" w:color="auto" w:fill="D9D9D9" w:themeFill="background2" w:themeFillShade="D9"/>
          </w:tcPr>
          <w:p w14:paraId="703A93A7" w14:textId="77777777" w:rsidR="00656F60" w:rsidRPr="006C4423" w:rsidRDefault="00656F60" w:rsidP="00FB3C38">
            <w:pPr>
              <w:jc w:val="right"/>
            </w:pP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34</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Southern Grampians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np</w:t>
            </w:r>
          </w:p>
        </w:tc>
        <w:tc>
          <w:tcPr>
            <w:tcW w:w="661" w:type="pct"/>
            <w:shd w:val="clear" w:color="auto" w:fill="auto"/>
            <w:noWrap/>
            <w:vAlign w:val="center"/>
          </w:tcPr>
          <w:p w14:paraId="703A942C" w14:textId="77777777" w:rsidR="00656F60" w:rsidRPr="00905459" w:rsidRDefault="00656F60" w:rsidP="00FB3C38">
            <w:pPr>
              <w:jc w:val="right"/>
            </w:pPr>
            <w:r>
              <w:t>np</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p>
        </w:tc>
        <w:tc>
          <w:tcPr>
            <w:tcW w:w="661" w:type="pct"/>
            <w:shd w:val="clear" w:color="auto" w:fill="auto"/>
            <w:noWrap/>
            <w:vAlign w:val="center"/>
          </w:tcPr>
          <w:p w14:paraId="703A9438" w14:textId="77777777" w:rsidR="00656F60" w:rsidRPr="00905459" w:rsidRDefault="00656F60" w:rsidP="00FB3C38">
            <w:pPr>
              <w:jc w:val="right"/>
            </w:pP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15</w:t>
            </w:r>
          </w:p>
        </w:tc>
        <w:tc>
          <w:tcPr>
            <w:tcW w:w="661" w:type="pct"/>
            <w:shd w:val="clear" w:color="auto" w:fill="auto"/>
            <w:noWrap/>
            <w:vAlign w:val="center"/>
          </w:tcPr>
          <w:p w14:paraId="703A9444" w14:textId="77777777" w:rsidR="00656F60" w:rsidRPr="00905459" w:rsidRDefault="00656F60" w:rsidP="00FB3C38">
            <w:pPr>
              <w:jc w:val="right"/>
            </w:pPr>
            <w:r>
              <w:t>41.7</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np</w:t>
            </w:r>
          </w:p>
        </w:tc>
        <w:tc>
          <w:tcPr>
            <w:tcW w:w="661" w:type="pct"/>
            <w:shd w:val="clear" w:color="auto" w:fill="auto"/>
            <w:noWrap/>
            <w:vAlign w:val="center"/>
          </w:tcPr>
          <w:p w14:paraId="703A9450" w14:textId="77777777" w:rsidR="00656F60" w:rsidRPr="00905459" w:rsidRDefault="00656F60" w:rsidP="00FB3C38">
            <w:pPr>
              <w:jc w:val="right"/>
            </w:pPr>
            <w:r>
              <w:t>np</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np</w:t>
            </w:r>
          </w:p>
        </w:tc>
        <w:tc>
          <w:tcPr>
            <w:tcW w:w="661" w:type="pct"/>
            <w:shd w:val="clear" w:color="auto" w:fill="auto"/>
            <w:noWrap/>
            <w:vAlign w:val="center"/>
          </w:tcPr>
          <w:p w14:paraId="703A945C" w14:textId="77777777" w:rsidR="00656F60" w:rsidRPr="00905459" w:rsidRDefault="00656F60" w:rsidP="00FB3C38">
            <w:pPr>
              <w:jc w:val="right"/>
            </w:pPr>
            <w:r>
              <w:t>np</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36</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Southern Grampians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Southern Grampians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5.6</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27.8</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22.2</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5.6</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38.9</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Southern Grampians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40.0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33.3</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60.0</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66.7</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Southern Grampians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r>
              <w:t>np</w:t>
            </w:r>
          </w:p>
        </w:tc>
        <w:tc>
          <w:tcPr>
            <w:tcW w:w="733" w:type="pct"/>
            <w:shd w:val="clear" w:color="auto" w:fill="auto"/>
            <w:noWrap/>
            <w:vAlign w:val="center"/>
          </w:tcPr>
          <w:p w14:paraId="703A94E1" w14:textId="77777777" w:rsidR="00656F60" w:rsidRPr="00C41DFB" w:rsidRDefault="00656F60" w:rsidP="00FB3C38">
            <w:pPr>
              <w:jc w:val="right"/>
            </w:pPr>
            <w:r>
              <w:t>np</w:t>
            </w: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11</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Southern Grampians (S)</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87.0</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78.3</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26.1</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17.4</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90.5</w:t>
            </w:r>
          </w:p>
        </w:tc>
        <w:tc>
          <w:tcPr>
            <w:tcW w:w="1062" w:type="pct"/>
            <w:noWrap/>
            <w:vAlign w:val="center"/>
          </w:tcPr>
          <w:p w14:paraId="703A955D" w14:textId="77777777" w:rsidR="00656F60" w:rsidRPr="007A4F35" w:rsidRDefault="00656F60" w:rsidP="00FB3C38">
            <w:pPr>
              <w:jc w:val="right"/>
            </w:pPr>
            <w:r>
              <w:t>52.4</w:t>
            </w:r>
          </w:p>
        </w:tc>
        <w:tc>
          <w:tcPr>
            <w:tcW w:w="1062" w:type="pct"/>
            <w:noWrap/>
            <w:vAlign w:val="center"/>
          </w:tcPr>
          <w:p w14:paraId="703A955E" w14:textId="77777777" w:rsidR="00656F60" w:rsidRPr="007A4F35" w:rsidRDefault="00656F60" w:rsidP="00FB3C38">
            <w:pPr>
              <w:jc w:val="right"/>
            </w:pPr>
            <w:r>
              <w:t>38.1</w:t>
            </w:r>
          </w:p>
        </w:tc>
        <w:tc>
          <w:tcPr>
            <w:tcW w:w="1062" w:type="pct"/>
            <w:noWrap/>
            <w:vAlign w:val="center"/>
          </w:tcPr>
          <w:p w14:paraId="703A955F" w14:textId="77777777" w:rsidR="00656F60" w:rsidRPr="007A4F35" w:rsidRDefault="00656F60" w:rsidP="00FB3C38">
            <w:pPr>
              <w:jc w:val="right"/>
            </w:pPr>
            <w:r>
              <w:t>23.8</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87.9</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78.8</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27.3</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15.2</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90.0</w:t>
            </w:r>
          </w:p>
        </w:tc>
        <w:tc>
          <w:tcPr>
            <w:tcW w:w="1062" w:type="pct"/>
            <w:noWrap/>
            <w:vAlign w:val="center"/>
          </w:tcPr>
          <w:p w14:paraId="703A9569" w14:textId="77777777" w:rsidR="00656F60" w:rsidRPr="007A4F35" w:rsidRDefault="00656F60" w:rsidP="00FB3C38">
            <w:pPr>
              <w:jc w:val="right"/>
            </w:pPr>
            <w:r>
              <w:t>70.0</w:t>
            </w:r>
          </w:p>
        </w:tc>
        <w:tc>
          <w:tcPr>
            <w:tcW w:w="1062" w:type="pct"/>
            <w:noWrap/>
            <w:vAlign w:val="center"/>
          </w:tcPr>
          <w:p w14:paraId="703A956A" w14:textId="77777777" w:rsidR="00656F60" w:rsidRPr="007A4F35" w:rsidRDefault="00656F60" w:rsidP="00FB3C38">
            <w:pPr>
              <w:jc w:val="right"/>
            </w:pPr>
            <w:r>
              <w:t>50.0</w:t>
            </w:r>
          </w:p>
        </w:tc>
        <w:tc>
          <w:tcPr>
            <w:tcW w:w="1062" w:type="pct"/>
            <w:noWrap/>
            <w:vAlign w:val="center"/>
          </w:tcPr>
          <w:p w14:paraId="703A956B" w14:textId="77777777" w:rsidR="00656F60" w:rsidRPr="007A4F35" w:rsidRDefault="00656F60" w:rsidP="00FB3C38">
            <w:pPr>
              <w:jc w:val="right"/>
            </w:pPr>
            <w:r>
              <w:t>25.0</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84.6</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69.2</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38.5</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46.2</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Southern Grampians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7</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58.3</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5</w:t>
            </w:r>
          </w:p>
        </w:tc>
        <w:tc>
          <w:tcPr>
            <w:tcW w:w="805" w:type="pct"/>
            <w:noWrap/>
            <w:vAlign w:val="center"/>
          </w:tcPr>
          <w:p w14:paraId="703A958A" w14:textId="77777777" w:rsidR="00656F60" w:rsidRPr="007A4F35" w:rsidRDefault="00656F60" w:rsidP="00FB3C38">
            <w:pPr>
              <w:jc w:val="right"/>
            </w:pPr>
            <w:r>
              <w:t>41.7</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12</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Southern Grampians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Southern Grampians (S)</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Southern Grampians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27.2</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19.4</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20.8</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26.1</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17.6</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Southern Grampians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8</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66.7</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8</w:t>
            </w:r>
          </w:p>
        </w:tc>
        <w:tc>
          <w:tcPr>
            <w:tcW w:w="589" w:type="pct"/>
            <w:noWrap/>
            <w:vAlign w:val="center"/>
          </w:tcPr>
          <w:p w14:paraId="703A95FF" w14:textId="77777777" w:rsidR="00656F60" w:rsidRPr="007A4F35" w:rsidRDefault="00656F60" w:rsidP="00FB3C38">
            <w:pPr>
              <w:jc w:val="right"/>
            </w:pPr>
            <w:r>
              <w:t>66.7</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12</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100.0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7</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58.3</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12</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Southern Grampians (S)</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43.8</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51.6</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84.6</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53.1</w:t>
            </w:r>
          </w:p>
        </w:tc>
        <w:tc>
          <w:tcPr>
            <w:tcW w:w="596" w:type="pct"/>
            <w:noWrap/>
            <w:vAlign w:val="center"/>
          </w:tcPr>
          <w:p w14:paraId="703A963A" w14:textId="77777777" w:rsidR="00656F60" w:rsidRPr="007A4F35" w:rsidRDefault="00656F60" w:rsidP="00FB3C38">
            <w:pPr>
              <w:jc w:val="right"/>
            </w:pPr>
            <w:r>
              <w:t>41.9</w:t>
            </w:r>
          </w:p>
        </w:tc>
        <w:tc>
          <w:tcPr>
            <w:tcW w:w="596" w:type="pct"/>
            <w:noWrap/>
            <w:vAlign w:val="center"/>
          </w:tcPr>
          <w:p w14:paraId="703A963B" w14:textId="77777777" w:rsidR="00656F60" w:rsidRPr="007A4F35" w:rsidRDefault="00656F60" w:rsidP="00FB3C38">
            <w:pPr>
              <w:jc w:val="right"/>
            </w:pPr>
            <w:r>
              <w:t>15.4</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3.1</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3.2</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r>
              <w:t>3.2</w:t>
            </w: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Southern Grampians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p>
        </w:tc>
        <w:tc>
          <w:tcPr>
            <w:tcW w:w="659" w:type="pct"/>
            <w:noWrap/>
            <w:vAlign w:val="center"/>
          </w:tcPr>
          <w:p w14:paraId="703A967C" w14:textId="77777777" w:rsidR="00656F60" w:rsidRPr="00D50140" w:rsidRDefault="00656F60" w:rsidP="00FB3C38">
            <w:pPr>
              <w:jc w:val="right"/>
            </w:pP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5</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20.0</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6</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24.0</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25</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Southern Grampians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6</w:t>
            </w:r>
          </w:p>
        </w:tc>
        <w:tc>
          <w:tcPr>
            <w:tcW w:w="660" w:type="pct"/>
            <w:noWrap/>
            <w:vAlign w:val="center"/>
          </w:tcPr>
          <w:p w14:paraId="703A96EA" w14:textId="77777777" w:rsidR="00656F60" w:rsidRPr="00D50140" w:rsidRDefault="00656F60" w:rsidP="00FB3C38">
            <w:pPr>
              <w:jc w:val="right"/>
            </w:pPr>
            <w:r>
              <w:t>24.0</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6</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24.0</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25</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Southern Grampians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9</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81.8</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11</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Southern Grampians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9</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90.0</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np</w:t>
            </w:r>
          </w:p>
        </w:tc>
        <w:tc>
          <w:tcPr>
            <w:tcW w:w="661" w:type="pct"/>
            <w:noWrap/>
            <w:vAlign w:val="center"/>
          </w:tcPr>
          <w:p w14:paraId="703A9752" w14:textId="77777777" w:rsidR="00A659A8" w:rsidRPr="00E371BB" w:rsidRDefault="00A659A8" w:rsidP="00A659A8">
            <w:pPr>
              <w:jc w:val="right"/>
            </w:pPr>
            <w:r>
              <w:t>np</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5</w:t>
            </w:r>
          </w:p>
        </w:tc>
        <w:tc>
          <w:tcPr>
            <w:tcW w:w="661" w:type="pct"/>
            <w:noWrap/>
            <w:vAlign w:val="center"/>
          </w:tcPr>
          <w:p w14:paraId="703A975E" w14:textId="77777777" w:rsidR="00656F60" w:rsidRPr="00E371BB" w:rsidRDefault="00656F60" w:rsidP="00FB3C38">
            <w:pPr>
              <w:jc w:val="right"/>
            </w:pPr>
            <w:r>
              <w:t>50.0</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p>
        </w:tc>
        <w:tc>
          <w:tcPr>
            <w:tcW w:w="661" w:type="pct"/>
            <w:noWrap/>
            <w:vAlign w:val="center"/>
          </w:tcPr>
          <w:p w14:paraId="703A9782" w14:textId="77777777" w:rsidR="00656F60" w:rsidRPr="00E371BB" w:rsidRDefault="00656F60" w:rsidP="00FB3C38">
            <w:pPr>
              <w:jc w:val="right"/>
            </w:pP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10</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Southern Grampians (S)</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Southern Grampians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19.2</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26.9</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46.2</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Southern Grampians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r>
              <w:t>np</w:t>
            </w:r>
          </w:p>
        </w:tc>
        <w:tc>
          <w:tcPr>
            <w:tcW w:w="644" w:type="pct"/>
            <w:noWrap/>
            <w:vAlign w:val="center"/>
          </w:tcPr>
          <w:p w14:paraId="703A97BF" w14:textId="77777777" w:rsidR="00656F60" w:rsidRPr="00F21259" w:rsidRDefault="00656F60" w:rsidP="00FB3C38">
            <w:pPr>
              <w:jc w:val="right"/>
            </w:pPr>
            <w:r>
              <w:t>20.8</w:t>
            </w:r>
          </w:p>
        </w:tc>
        <w:tc>
          <w:tcPr>
            <w:tcW w:w="644" w:type="pct"/>
            <w:noWrap/>
            <w:vAlign w:val="center"/>
          </w:tcPr>
          <w:p w14:paraId="703A97C0" w14:textId="77777777" w:rsidR="00656F60" w:rsidRPr="00F21259" w:rsidRDefault="00656F60" w:rsidP="00FB3C38">
            <w:pPr>
              <w:jc w:val="right"/>
            </w:pPr>
            <w:r>
              <w:t>29.2</w:t>
            </w:r>
          </w:p>
        </w:tc>
        <w:tc>
          <w:tcPr>
            <w:tcW w:w="644" w:type="pct"/>
            <w:noWrap/>
            <w:vAlign w:val="center"/>
          </w:tcPr>
          <w:p w14:paraId="703A97C1" w14:textId="77777777" w:rsidR="00656F60" w:rsidRPr="00F21259" w:rsidRDefault="00656F60" w:rsidP="00FB3C38">
            <w:pPr>
              <w:jc w:val="right"/>
            </w:pPr>
            <w:r>
              <w:t>45.8</w:t>
            </w:r>
          </w:p>
        </w:tc>
        <w:tc>
          <w:tcPr>
            <w:tcW w:w="644" w:type="pct"/>
            <w:noWrap/>
            <w:vAlign w:val="center"/>
          </w:tcPr>
          <w:p w14:paraId="703A97C2" w14:textId="77777777" w:rsidR="00656F60" w:rsidRPr="00F21259" w:rsidRDefault="00656F60" w:rsidP="00FB3C38">
            <w:pPr>
              <w:jc w:val="right"/>
            </w:pP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Southern Grampians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38.5</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46.2</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Southern Grampians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75.0</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Southern Grampians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50.0</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Southern Grampians (S)</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Southern Grampians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70.0</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Southern Grampians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Southern Grampians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45.8</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62.5</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37.5</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45.8</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Southern Grampians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31.8</w:t>
            </w:r>
          </w:p>
        </w:tc>
        <w:tc>
          <w:tcPr>
            <w:tcW w:w="943" w:type="pct"/>
            <w:noWrap/>
            <w:vAlign w:val="center"/>
          </w:tcPr>
          <w:p w14:paraId="703A989A" w14:textId="77777777" w:rsidR="00656F60" w:rsidRPr="00802E09" w:rsidRDefault="00656F60" w:rsidP="00FB3C38">
            <w:pPr>
              <w:jc w:val="right"/>
            </w:pPr>
            <w:r>
              <w:t>45.5</w:t>
            </w:r>
          </w:p>
        </w:tc>
        <w:tc>
          <w:tcPr>
            <w:tcW w:w="943" w:type="pct"/>
            <w:noWrap/>
            <w:vAlign w:val="center"/>
          </w:tcPr>
          <w:p w14:paraId="703A989B" w14:textId="77777777" w:rsidR="00656F60" w:rsidRPr="00802E09" w:rsidRDefault="00656F60" w:rsidP="00FB3C38">
            <w:pPr>
              <w:jc w:val="right"/>
            </w:pPr>
            <w:r>
              <w:t>31.8</w:t>
            </w:r>
          </w:p>
        </w:tc>
        <w:tc>
          <w:tcPr>
            <w:tcW w:w="943" w:type="pct"/>
            <w:noWrap/>
            <w:vAlign w:val="center"/>
          </w:tcPr>
          <w:p w14:paraId="703A989C" w14:textId="77777777" w:rsidR="00656F60" w:rsidRPr="00802E09" w:rsidRDefault="00656F60" w:rsidP="00FB3C38">
            <w:pPr>
              <w:jc w:val="right"/>
            </w:pPr>
            <w:r>
              <w:t>63.6</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Southern Grampians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53.8</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38.5</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53.8</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53.8</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Southern Grampians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50.0</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12.5</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50.0</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62.5</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Southern Grampians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30.0</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30.0</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30.0</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30.0</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Southern Grampians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Southern Grampians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15.4</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65.4</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19.2</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Southern Grampians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20.8</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41.7</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37.5</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Southern Grampians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15.4</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61.5</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23.1</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Southern Grampians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37.5</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62.5</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Southern Grampians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30.0</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30.0</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40.0</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Southern Grampians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100.0</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100.0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Southern Grampians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Southern Grampians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Southern Grampians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np</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np</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Southern Grampians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76.1</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np</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83.1</w:t>
            </w:r>
          </w:p>
        </w:tc>
        <w:tc>
          <w:tcPr>
            <w:tcW w:w="1142" w:type="pct"/>
            <w:noWrap/>
            <w:vAlign w:val="center"/>
          </w:tcPr>
          <w:p w14:paraId="703A9995" w14:textId="77777777" w:rsidR="00656F60" w:rsidRPr="002D08AB" w:rsidRDefault="00656F60" w:rsidP="00FB3C38">
            <w:pPr>
              <w:jc w:val="right"/>
            </w:pPr>
            <w:r>
              <w:t>60.0</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63.4</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60.0</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81.7</w:t>
            </w:r>
          </w:p>
        </w:tc>
        <w:tc>
          <w:tcPr>
            <w:tcW w:w="1142" w:type="pct"/>
            <w:noWrap/>
            <w:vAlign w:val="center"/>
          </w:tcPr>
          <w:p w14:paraId="703A999D" w14:textId="77777777" w:rsidR="00656F60" w:rsidRPr="002D08AB" w:rsidRDefault="00656F60" w:rsidP="00FB3C38">
            <w:pPr>
              <w:jc w:val="right"/>
            </w:pPr>
            <w:r>
              <w:t>60.0</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80.3</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50.0</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64.8</w:t>
            </w:r>
          </w:p>
        </w:tc>
        <w:tc>
          <w:tcPr>
            <w:tcW w:w="1142" w:type="pct"/>
            <w:noWrap/>
            <w:vAlign w:val="center"/>
          </w:tcPr>
          <w:p w14:paraId="703A99A5" w14:textId="77777777" w:rsidR="00656F60" w:rsidRPr="002D08AB" w:rsidRDefault="00656F60" w:rsidP="00FB3C38">
            <w:pPr>
              <w:jc w:val="right"/>
            </w:pPr>
            <w:r>
              <w:t>50.0</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77.5</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31.0</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46.5</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95.8</w:t>
            </w:r>
          </w:p>
        </w:tc>
        <w:tc>
          <w:tcPr>
            <w:tcW w:w="1142" w:type="pct"/>
            <w:noWrap/>
            <w:vAlign w:val="center"/>
          </w:tcPr>
          <w:p w14:paraId="703A99B5" w14:textId="77777777" w:rsidR="00656F60" w:rsidRPr="002D08AB" w:rsidRDefault="00656F60" w:rsidP="00FB3C38">
            <w:pPr>
              <w:jc w:val="right"/>
            </w:pPr>
            <w:r>
              <w:t>80.0</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52.1</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np</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Southern Grampians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36.6</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45.1</w:t>
            </w:r>
          </w:p>
        </w:tc>
        <w:tc>
          <w:tcPr>
            <w:tcW w:w="765" w:type="pct"/>
            <w:noWrap/>
            <w:vAlign w:val="center"/>
          </w:tcPr>
          <w:p w14:paraId="703A99D7" w14:textId="77777777" w:rsidR="00656F60" w:rsidRPr="002D08AB" w:rsidRDefault="00656F60" w:rsidP="00FB3C38">
            <w:pPr>
              <w:jc w:val="right"/>
            </w:pPr>
            <w:r>
              <w:t>70.0</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14.1</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71</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10</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Southern Grampians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71</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10</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37</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52.1</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np</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np</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21</w:t>
            </w:r>
          </w:p>
        </w:tc>
        <w:tc>
          <w:tcPr>
            <w:tcW w:w="730" w:type="pct"/>
            <w:noWrap/>
            <w:vAlign w:val="center"/>
          </w:tcPr>
          <w:p w14:paraId="703A9A10" w14:textId="77777777" w:rsidR="00656F60" w:rsidRPr="002D08AB" w:rsidRDefault="00656F60" w:rsidP="00FB3C38">
            <w:pPr>
              <w:jc w:val="right"/>
            </w:pPr>
            <w:r>
              <w:t>56.8</w:t>
            </w:r>
          </w:p>
        </w:tc>
        <w:tc>
          <w:tcPr>
            <w:tcW w:w="730" w:type="pct"/>
            <w:noWrap/>
            <w:vAlign w:val="center"/>
          </w:tcPr>
          <w:p w14:paraId="703A9A11" w14:textId="77777777" w:rsidR="00656F60" w:rsidRPr="002D08AB" w:rsidRDefault="00656F60" w:rsidP="00FB3C38">
            <w:pPr>
              <w:jc w:val="right"/>
            </w:pPr>
          </w:p>
        </w:tc>
        <w:tc>
          <w:tcPr>
            <w:tcW w:w="730" w:type="pct"/>
            <w:noWrap/>
            <w:vAlign w:val="center"/>
          </w:tcPr>
          <w:p w14:paraId="703A9A12" w14:textId="77777777" w:rsidR="00656F60" w:rsidRPr="002D08AB" w:rsidRDefault="00656F60" w:rsidP="00FB3C38">
            <w:pPr>
              <w:jc w:val="right"/>
            </w:pP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14</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66.7</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Southern Grampians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Southern Grampians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4DA2BB7E-F853-4904-AB9E-AEC5DA3AECA3}"/>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