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154E" w14:textId="29642927" w:rsidR="00FF6BE3" w:rsidRPr="00687E50" w:rsidRDefault="00687E50" w:rsidP="00FF6BE3">
      <w:pPr>
        <w:pStyle w:val="Heading1"/>
        <w:rPr>
          <w:rFonts w:ascii="Arial Unicode MS" w:eastAsia="Arial Unicode MS" w:hAnsi="Arial Unicode MS" w:cs="Arial Unicode MS"/>
          <w:lang w:val="en-AU"/>
        </w:rPr>
      </w:pPr>
      <w:proofErr w:type="spellStart"/>
      <w:r w:rsidRPr="00687E50">
        <w:rPr>
          <w:rFonts w:ascii="Arial Unicode MS" w:eastAsia="Arial Unicode MS" w:hAnsi="Arial Unicode MS" w:cs="Arial Unicode MS" w:hint="eastAsia"/>
          <w:sz w:val="52"/>
        </w:rPr>
        <w:t>准备上中学</w:t>
      </w:r>
      <w:proofErr w:type="spellEnd"/>
    </w:p>
    <w:p w14:paraId="5ED11D9D" w14:textId="77777777" w:rsidR="00FF6BE3" w:rsidRPr="00687E50" w:rsidRDefault="00FF6BE3" w:rsidP="00FF6BE3">
      <w:pPr>
        <w:rPr>
          <w:rFonts w:ascii="Arial Unicode MS" w:eastAsia="Arial Unicode MS" w:hAnsi="Arial Unicode MS" w:cs="Arial Unicode MS"/>
          <w:lang w:val="en-AU"/>
        </w:rPr>
      </w:pPr>
    </w:p>
    <w:p w14:paraId="1769E66E" w14:textId="028B8A20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spacing w:val="-22"/>
          <w:sz w:val="24"/>
          <w:lang w:eastAsia="zh-CN"/>
        </w:rPr>
        <w:t>保持积极热情的态度，让孩子对上</w:t>
      </w:r>
      <w:r w:rsidRPr="00687E50">
        <w:rPr>
          <w:rFonts w:ascii="Arial Unicode MS" w:eastAsia="Arial Unicode MS" w:hAnsi="Arial Unicode MS" w:cs="Arial Unicode MS"/>
          <w:spacing w:val="-18"/>
          <w:sz w:val="24"/>
          <w:lang w:eastAsia="zh-CN"/>
        </w:rPr>
        <w:t>中学充满期望。</w:t>
      </w:r>
    </w:p>
    <w:p w14:paraId="54B9CDFF" w14:textId="3E3E8FA5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spacing w:val="-15"/>
          <w:sz w:val="24"/>
        </w:rPr>
        <w:t>购买校服。</w:t>
      </w:r>
    </w:p>
    <w:p w14:paraId="772086C6" w14:textId="4840F2C4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spacing w:val="-27"/>
          <w:sz w:val="24"/>
          <w:lang w:eastAsia="zh-CN"/>
        </w:rPr>
        <w:t>购买课本、文具和书包，在所有自</w:t>
      </w:r>
      <w:r w:rsidRPr="00687E50">
        <w:rPr>
          <w:rFonts w:ascii="Arial Unicode MS" w:eastAsia="Arial Unicode MS" w:hAnsi="Arial Unicode MS" w:cs="Arial Unicode MS"/>
          <w:spacing w:val="-15"/>
          <w:sz w:val="24"/>
          <w:lang w:eastAsia="zh-CN"/>
        </w:rPr>
        <w:t>己的东西上面做标记。</w:t>
      </w:r>
    </w:p>
    <w:p w14:paraId="35DF63A6" w14:textId="78C945AC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  <w:lang w:eastAsia="zh-CN"/>
        </w:rPr>
      </w:pPr>
      <w:r w:rsidRPr="00687E50">
        <w:rPr>
          <w:rFonts w:ascii="Arial Unicode MS" w:eastAsia="Arial Unicode MS" w:hAnsi="Arial Unicode MS" w:cs="Arial Unicode MS"/>
          <w:spacing w:val="-24"/>
          <w:sz w:val="24"/>
          <w:lang w:eastAsia="zh-CN"/>
        </w:rPr>
        <w:t>了解学校的作息规律</w:t>
      </w:r>
      <w:r w:rsidRPr="00687E50">
        <w:rPr>
          <w:rFonts w:ascii="Arial Unicode MS" w:eastAsia="Arial Unicode MS" w:hAnsi="Arial Unicode MS" w:cs="Arial Unicode MS" w:hint="eastAsia"/>
          <w:spacing w:val="-24"/>
          <w:sz w:val="24"/>
          <w:lang w:eastAsia="zh-CN"/>
        </w:rPr>
        <w:t xml:space="preserve"> </w:t>
      </w:r>
      <w:r>
        <w:rPr>
          <w:rFonts w:ascii="Arial Unicode MS" w:eastAsia="Arial Unicode MS" w:hAnsi="Arial Unicode MS" w:cs="Arial Unicode MS" w:hint="eastAsia"/>
          <w:spacing w:val="-24"/>
          <w:sz w:val="24"/>
          <w:lang w:eastAsia="zh-CN"/>
        </w:rPr>
        <w:t xml:space="preserve"> </w:t>
      </w:r>
      <w:r w:rsidRPr="00687E50">
        <w:rPr>
          <w:rFonts w:ascii="Arial Unicode MS" w:eastAsia="Arial Unicode MS" w:hAnsi="Arial Unicode MS" w:cs="Arial Unicode MS"/>
          <w:spacing w:val="-24"/>
          <w:sz w:val="24"/>
          <w:lang w:eastAsia="zh-CN"/>
        </w:rPr>
        <w:t>–</w:t>
      </w:r>
      <w:r w:rsidRPr="00687E50">
        <w:rPr>
          <w:rFonts w:ascii="Arial Unicode MS" w:eastAsia="Arial Unicode MS" w:hAnsi="Arial Unicode MS" w:cs="Arial Unicode MS" w:hint="eastAsia"/>
          <w:spacing w:val="-24"/>
          <w:sz w:val="24"/>
          <w:lang w:eastAsia="zh-CN"/>
        </w:rPr>
        <w:t xml:space="preserve"> </w:t>
      </w:r>
      <w:r>
        <w:rPr>
          <w:rFonts w:ascii="Arial Unicode MS" w:eastAsia="Arial Unicode MS" w:hAnsi="Arial Unicode MS" w:cs="Arial Unicode MS" w:hint="eastAsia"/>
          <w:spacing w:val="-24"/>
          <w:sz w:val="24"/>
          <w:lang w:eastAsia="zh-CN"/>
        </w:rPr>
        <w:t xml:space="preserve"> </w:t>
      </w:r>
      <w:r w:rsidRPr="00687E50">
        <w:rPr>
          <w:rFonts w:ascii="Arial Unicode MS" w:eastAsia="Arial Unicode MS" w:hAnsi="Arial Unicode MS" w:cs="Arial Unicode MS"/>
          <w:spacing w:val="-24"/>
          <w:sz w:val="24"/>
          <w:lang w:eastAsia="zh-CN"/>
        </w:rPr>
        <w:t>这可能和小</w:t>
      </w:r>
      <w:r w:rsidRPr="00687E50">
        <w:rPr>
          <w:rFonts w:ascii="Arial Unicode MS" w:eastAsia="Arial Unicode MS" w:hAnsi="Arial Unicode MS" w:cs="Arial Unicode MS"/>
          <w:spacing w:val="-17"/>
          <w:sz w:val="24"/>
          <w:lang w:eastAsia="zh-CN"/>
        </w:rPr>
        <w:t>学完全不同。</w:t>
      </w:r>
    </w:p>
    <w:p w14:paraId="55FEABBF" w14:textId="79C712A0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spacing w:val="-16"/>
          <w:sz w:val="24"/>
          <w:lang w:eastAsia="zh-CN"/>
        </w:rPr>
        <w:t xml:space="preserve">帮助孩子熟悉上学和放学的路线， </w:t>
      </w:r>
      <w:r w:rsidRPr="00687E50">
        <w:rPr>
          <w:rFonts w:ascii="Arial Unicode MS" w:eastAsia="Arial Unicode MS" w:hAnsi="Arial Unicode MS" w:cs="Arial Unicode MS"/>
          <w:spacing w:val="-18"/>
          <w:sz w:val="24"/>
          <w:lang w:eastAsia="zh-CN"/>
        </w:rPr>
        <w:t>需要的话了解如何坐公交。</w:t>
      </w:r>
    </w:p>
    <w:p w14:paraId="260FB36D" w14:textId="65226FA5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spacing w:val="-20"/>
          <w:sz w:val="24"/>
          <w:lang w:eastAsia="zh-CN"/>
        </w:rPr>
        <w:t>和孩子谈他们的时间表、功课和</w:t>
      </w:r>
      <w:r w:rsidRPr="00687E50">
        <w:rPr>
          <w:rFonts w:ascii="Arial Unicode MS" w:eastAsia="Arial Unicode MS" w:hAnsi="Arial Unicode MS" w:cs="Arial Unicode MS"/>
          <w:spacing w:val="-22"/>
          <w:sz w:val="24"/>
          <w:lang w:eastAsia="zh-CN"/>
        </w:rPr>
        <w:t>课堂活动，备好几份资料供随时</w:t>
      </w:r>
      <w:r w:rsidRPr="00687E50">
        <w:rPr>
          <w:rFonts w:ascii="Arial Unicode MS" w:eastAsia="Arial Unicode MS" w:hAnsi="Arial Unicode MS" w:cs="Arial Unicode MS"/>
          <w:spacing w:val="-13"/>
          <w:sz w:val="24"/>
          <w:lang w:eastAsia="zh-CN"/>
        </w:rPr>
        <w:t>参考。</w:t>
      </w:r>
    </w:p>
    <w:p w14:paraId="43632BCC" w14:textId="34652CE0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spacing w:val="-23"/>
          <w:sz w:val="24"/>
          <w:lang w:eastAsia="zh-CN"/>
        </w:rPr>
        <w:t>培养良好的学习习惯，创造一个合</w:t>
      </w:r>
      <w:r w:rsidRPr="00687E50">
        <w:rPr>
          <w:rFonts w:ascii="Arial Unicode MS" w:eastAsia="Arial Unicode MS" w:hAnsi="Arial Unicode MS" w:cs="Arial Unicode MS"/>
          <w:spacing w:val="-21"/>
          <w:sz w:val="24"/>
          <w:lang w:eastAsia="zh-CN"/>
        </w:rPr>
        <w:t>理安排各种兴趣</w:t>
      </w:r>
      <w:r w:rsidRPr="00687E50">
        <w:rPr>
          <w:rFonts w:ascii="Arial Unicode MS" w:eastAsia="Arial Unicode MS" w:hAnsi="Arial Unicode MS" w:cs="Arial Unicode MS"/>
          <w:spacing w:val="-35"/>
          <w:sz w:val="24"/>
          <w:lang w:eastAsia="zh-CN"/>
        </w:rPr>
        <w:t>（</w:t>
      </w:r>
      <w:r w:rsidRPr="00687E50">
        <w:rPr>
          <w:rFonts w:ascii="Arial Unicode MS" w:eastAsia="Arial Unicode MS" w:hAnsi="Arial Unicode MS" w:cs="Arial Unicode MS"/>
          <w:spacing w:val="-25"/>
          <w:sz w:val="24"/>
          <w:lang w:eastAsia="zh-CN"/>
        </w:rPr>
        <w:t>体育活动、看电</w:t>
      </w:r>
      <w:r w:rsidRPr="00687E50">
        <w:rPr>
          <w:rFonts w:ascii="Arial Unicode MS" w:eastAsia="Arial Unicode MS" w:hAnsi="Arial Unicode MS" w:cs="Arial Unicode MS"/>
          <w:spacing w:val="-35"/>
          <w:sz w:val="24"/>
          <w:lang w:eastAsia="zh-CN"/>
        </w:rPr>
        <w:t>视、学音乐</w:t>
      </w:r>
      <w:r w:rsidRPr="00687E50">
        <w:rPr>
          <w:rFonts w:ascii="Arial Unicode MS" w:eastAsia="Arial Unicode MS" w:hAnsi="Arial Unicode MS" w:cs="Arial Unicode MS"/>
          <w:spacing w:val="-76"/>
          <w:sz w:val="24"/>
          <w:lang w:eastAsia="zh-CN"/>
        </w:rPr>
        <w:t>）</w:t>
      </w:r>
      <w:r w:rsidRPr="00687E50">
        <w:rPr>
          <w:rFonts w:ascii="Arial Unicode MS" w:eastAsia="Arial Unicode MS" w:hAnsi="Arial Unicode MS" w:cs="Arial Unicode MS"/>
          <w:spacing w:val="-11"/>
          <w:sz w:val="24"/>
          <w:lang w:eastAsia="zh-CN"/>
        </w:rPr>
        <w:t>的环境。</w:t>
      </w:r>
    </w:p>
    <w:p w14:paraId="4E940AB9" w14:textId="2877632B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  <w:lang w:eastAsia="zh-CN"/>
        </w:rPr>
      </w:pPr>
      <w:r w:rsidRPr="00687E50">
        <w:rPr>
          <w:rFonts w:ascii="Arial Unicode MS" w:eastAsia="Arial Unicode MS" w:hAnsi="Arial Unicode MS" w:cs="Arial Unicode MS"/>
          <w:spacing w:val="-22"/>
          <w:sz w:val="24"/>
          <w:lang w:eastAsia="zh-CN"/>
        </w:rPr>
        <w:t>告诉孩子感到紧张是正常的。保证</w:t>
      </w:r>
      <w:r w:rsidRPr="00687E50">
        <w:rPr>
          <w:rFonts w:ascii="Arial Unicode MS" w:eastAsia="Arial Unicode MS" w:hAnsi="Arial Unicode MS" w:cs="Arial Unicode MS"/>
          <w:spacing w:val="-12"/>
          <w:sz w:val="24"/>
          <w:lang w:eastAsia="zh-CN"/>
        </w:rPr>
        <w:t>能随时沟通他们有哪些顾虑。</w:t>
      </w:r>
      <w:r w:rsidR="00FF6BE3" w:rsidRPr="00687E50">
        <w:rPr>
          <w:rFonts w:ascii="Arial Unicode MS" w:eastAsia="Arial Unicode MS" w:hAnsi="Arial Unicode MS" w:cs="Arial Unicode MS"/>
          <w:lang w:eastAsia="zh-CN"/>
        </w:rPr>
        <w:t xml:space="preserve"> </w:t>
      </w:r>
    </w:p>
    <w:p w14:paraId="206C3E57" w14:textId="072441A4" w:rsidR="00FF6BE3" w:rsidRPr="00687E50" w:rsidRDefault="00687E50" w:rsidP="00FF6BE3">
      <w:pPr>
        <w:pStyle w:val="Numberlist"/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spacing w:val="-15"/>
          <w:sz w:val="24"/>
          <w:lang w:eastAsia="zh-CN"/>
        </w:rPr>
        <w:t>鼓励孩子与小学同学保持联系并交新朋友。</w:t>
      </w:r>
    </w:p>
    <w:p w14:paraId="21419228" w14:textId="14F6DBF7" w:rsidR="00FF6BE3" w:rsidRPr="00687E50" w:rsidRDefault="00FF6BE3" w:rsidP="00FF6BE3">
      <w:pPr>
        <w:pStyle w:val="Numberlist"/>
        <w:numPr>
          <w:ilvl w:val="0"/>
          <w:numId w:val="0"/>
        </w:numPr>
        <w:rPr>
          <w:rFonts w:ascii="Arial Unicode MS" w:eastAsia="Arial Unicode MS" w:hAnsi="Arial Unicode MS" w:cs="Arial Unicode MS"/>
        </w:rPr>
      </w:pPr>
      <w:r w:rsidRPr="00687E50">
        <w:rPr>
          <w:rFonts w:ascii="Arial Unicode MS" w:eastAsia="Arial Unicode MS" w:hAnsi="Arial Unicode MS" w:cs="Arial Unicode MS"/>
          <w:lang w:eastAsia="zh-CN"/>
        </w:rPr>
        <w:t xml:space="preserve">10. </w:t>
      </w:r>
      <w:r w:rsidR="00687E50" w:rsidRPr="00687E50">
        <w:rPr>
          <w:rFonts w:ascii="Arial Unicode MS" w:eastAsia="Arial Unicode MS" w:hAnsi="Arial Unicode MS" w:cs="Arial Unicode MS"/>
          <w:spacing w:val="-23"/>
          <w:sz w:val="24"/>
          <w:lang w:eastAsia="zh-CN"/>
        </w:rPr>
        <w:t>制定紧急情况下的安全计划，明确</w:t>
      </w:r>
      <w:r w:rsidR="00687E50" w:rsidRPr="00687E50">
        <w:rPr>
          <w:rFonts w:ascii="Arial Unicode MS" w:eastAsia="Arial Unicode MS" w:hAnsi="Arial Unicode MS" w:cs="Arial Unicode MS"/>
          <w:spacing w:val="-17"/>
          <w:sz w:val="24"/>
          <w:lang w:eastAsia="zh-CN"/>
        </w:rPr>
        <w:t>孩子应该联系谁。</w:t>
      </w:r>
      <w:bookmarkStart w:id="0" w:name="_GoBack"/>
      <w:bookmarkEnd w:id="0"/>
    </w:p>
    <w:p w14:paraId="656FE59B" w14:textId="7F457A0A" w:rsidR="00122369" w:rsidRPr="00687E50" w:rsidRDefault="00122369" w:rsidP="00746675">
      <w:pPr>
        <w:tabs>
          <w:tab w:val="left" w:pos="1530"/>
        </w:tabs>
        <w:rPr>
          <w:rFonts w:ascii="Arial Unicode MS" w:eastAsia="Arial Unicode MS" w:hAnsi="Arial Unicode MS" w:cs="Arial Unicode MS"/>
        </w:rPr>
      </w:pPr>
    </w:p>
    <w:sectPr w:rsidR="00122369" w:rsidRPr="00687E50" w:rsidSect="006E2B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531E6" w14:textId="77777777" w:rsidR="00F32168" w:rsidRDefault="00F32168" w:rsidP="003967DD">
      <w:pPr>
        <w:spacing w:after="0"/>
      </w:pPr>
      <w:r>
        <w:separator/>
      </w:r>
    </w:p>
  </w:endnote>
  <w:endnote w:type="continuationSeparator" w:id="0">
    <w:p w14:paraId="12557E2C" w14:textId="77777777" w:rsidR="00F32168" w:rsidRDefault="00F3216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272F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11B0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E54B" w14:textId="28DC349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E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42313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3697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BC2B" w14:textId="77777777" w:rsidR="00F32168" w:rsidRDefault="00F32168" w:rsidP="003967DD">
      <w:pPr>
        <w:spacing w:after="0"/>
      </w:pPr>
      <w:r>
        <w:separator/>
      </w:r>
    </w:p>
  </w:footnote>
  <w:footnote w:type="continuationSeparator" w:id="0">
    <w:p w14:paraId="6418A51B" w14:textId="77777777" w:rsidR="00F32168" w:rsidRDefault="00F3216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5C694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3249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65E9E8A7" wp14:editId="598F3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0E29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A47D4"/>
    <w:rsid w:val="000B775C"/>
    <w:rsid w:val="00122369"/>
    <w:rsid w:val="001D13F9"/>
    <w:rsid w:val="002A4A96"/>
    <w:rsid w:val="002B19ED"/>
    <w:rsid w:val="002E3BED"/>
    <w:rsid w:val="00312720"/>
    <w:rsid w:val="00393768"/>
    <w:rsid w:val="003967DD"/>
    <w:rsid w:val="00442CA7"/>
    <w:rsid w:val="004A33BC"/>
    <w:rsid w:val="004B2ED6"/>
    <w:rsid w:val="004F6984"/>
    <w:rsid w:val="00584366"/>
    <w:rsid w:val="005A4F12"/>
    <w:rsid w:val="00624A55"/>
    <w:rsid w:val="006671CE"/>
    <w:rsid w:val="00687E50"/>
    <w:rsid w:val="006A25AC"/>
    <w:rsid w:val="006E2B9A"/>
    <w:rsid w:val="00746675"/>
    <w:rsid w:val="007B556E"/>
    <w:rsid w:val="007D3E38"/>
    <w:rsid w:val="008065DA"/>
    <w:rsid w:val="00885CA4"/>
    <w:rsid w:val="008B1737"/>
    <w:rsid w:val="00A31926"/>
    <w:rsid w:val="00B238C5"/>
    <w:rsid w:val="00E34263"/>
    <w:rsid w:val="00F034BF"/>
    <w:rsid w:val="00F32168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56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BacktoSchooltips_Secondary_SCH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794-35BA-46A9-B2B5-5DCF03FD1A8A}"/>
</file>

<file path=customXml/itemProps2.xml><?xml version="1.0" encoding="utf-8"?>
<ds:datastoreItem xmlns:ds="http://schemas.openxmlformats.org/officeDocument/2006/customXml" ds:itemID="{D040B0B1-270F-46CD-A3DA-AEBE20F7C79A}"/>
</file>

<file path=customXml/itemProps3.xml><?xml version="1.0" encoding="utf-8"?>
<ds:datastoreItem xmlns:ds="http://schemas.openxmlformats.org/officeDocument/2006/customXml" ds:itemID="{CF53BF6C-3DFB-40F9-B50C-FF66EC1E114C}"/>
</file>

<file path=customXml/itemProps4.xml><?xml version="1.0" encoding="utf-8"?>
<ds:datastoreItem xmlns:ds="http://schemas.openxmlformats.org/officeDocument/2006/customXml" ds:itemID="{3C417794-35BA-46A9-B2B5-5DCF03FD1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BF1D82E-4C88-4BBC-B77E-A18C26EF8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Arthur</cp:lastModifiedBy>
  <cp:revision>5</cp:revision>
  <dcterms:created xsi:type="dcterms:W3CDTF">2018-12-28T02:46:00Z</dcterms:created>
  <dcterms:modified xsi:type="dcterms:W3CDTF">2019-01-03T03:53:00Z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