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2A8260" w14:textId="77777777" w:rsidR="00137FB7" w:rsidRPr="00900982" w:rsidRDefault="00137FB7" w:rsidP="00EE0395">
      <w:pPr>
        <w:pStyle w:val="Heading2"/>
        <w:spacing w:before="100"/>
        <w:rPr>
          <w:noProof/>
        </w:rPr>
      </w:pPr>
      <w:r w:rsidRPr="00900982">
        <w:rPr>
          <w:noProof/>
          <w:lang w:val="en-AU" w:eastAsia="en-AU"/>
        </w:rPr>
        <w:drawing>
          <wp:inline distT="0" distB="0" distL="0" distR="0" wp14:anchorId="37728BF2" wp14:editId="406F9137">
            <wp:extent cx="4993200" cy="396000"/>
            <wp:effectExtent l="0" t="0" r="0" b="10795"/>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TECT_lockup_logo"/>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993200" cy="396000"/>
                    </a:xfrm>
                    <a:prstGeom prst="rect">
                      <a:avLst/>
                    </a:prstGeom>
                  </pic:spPr>
                </pic:pic>
              </a:graphicData>
            </a:graphic>
          </wp:inline>
        </w:drawing>
      </w:r>
    </w:p>
    <w:p w14:paraId="16D86DCD" w14:textId="77777777" w:rsidR="00137FB7" w:rsidRPr="00900982" w:rsidRDefault="00137FB7" w:rsidP="00C740E4">
      <w:pPr>
        <w:pStyle w:val="Heading2"/>
        <w:rPr>
          <w:noProof/>
        </w:rPr>
      </w:pPr>
    </w:p>
    <w:p w14:paraId="07F90B8C" w14:textId="7DF52DBA" w:rsidR="00C740E4" w:rsidRPr="00900982" w:rsidRDefault="003211FE" w:rsidP="00C740E4">
      <w:pPr>
        <w:pStyle w:val="Heading2"/>
      </w:pPr>
      <w:r>
        <w:rPr>
          <w:noProof/>
        </w:rPr>
        <w:t xml:space="preserve">IDENTIFYING </w:t>
      </w:r>
      <w:r w:rsidR="00752DB8" w:rsidRPr="00900982">
        <w:rPr>
          <w:noProof/>
        </w:rPr>
        <w:t xml:space="preserve">sexual exploitation </w:t>
      </w:r>
      <w:r w:rsidR="00137FB7" w:rsidRPr="00900982">
        <w:rPr>
          <w:noProof/>
        </w:rPr>
        <w:t xml:space="preserve">         </w:t>
      </w:r>
      <w:r w:rsidR="00077801" w:rsidRPr="00900982">
        <w:rPr>
          <w:noProof/>
        </w:rPr>
        <w:t>Fact sheet</w:t>
      </w:r>
      <w:r w:rsidR="003852A6">
        <w:rPr>
          <w:noProof/>
        </w:rPr>
        <w:t xml:space="preserve"> for School Staff</w:t>
      </w:r>
    </w:p>
    <w:p w14:paraId="49823D0B" w14:textId="77777777" w:rsidR="00C740E4" w:rsidRPr="00900982" w:rsidRDefault="008E05B5" w:rsidP="00C740E4">
      <w:pPr>
        <w:pStyle w:val="Subtitle"/>
        <w:rPr>
          <w:sz w:val="24"/>
        </w:rPr>
      </w:pPr>
      <w:r w:rsidRPr="00900982">
        <w:rPr>
          <w:sz w:val="24"/>
        </w:rPr>
        <w:t xml:space="preserve">As a </w:t>
      </w:r>
      <w:r w:rsidR="008210BF" w:rsidRPr="00900982">
        <w:rPr>
          <w:sz w:val="24"/>
        </w:rPr>
        <w:t>school staff member</w:t>
      </w:r>
      <w:r w:rsidRPr="00900982">
        <w:rPr>
          <w:sz w:val="24"/>
        </w:rPr>
        <w:t xml:space="preserve">, </w:t>
      </w:r>
      <w:r w:rsidR="000155BB" w:rsidRPr="00900982">
        <w:rPr>
          <w:sz w:val="24"/>
        </w:rPr>
        <w:t xml:space="preserve">you </w:t>
      </w:r>
      <w:r w:rsidRPr="00900982">
        <w:rPr>
          <w:sz w:val="24"/>
        </w:rPr>
        <w:t>play a crucial</w:t>
      </w:r>
      <w:r w:rsidR="00077801" w:rsidRPr="00900982">
        <w:rPr>
          <w:sz w:val="24"/>
        </w:rPr>
        <w:t xml:space="preserve"> role in keeping </w:t>
      </w:r>
      <w:r w:rsidRPr="00900982">
        <w:rPr>
          <w:sz w:val="24"/>
        </w:rPr>
        <w:t>all children and young people</w:t>
      </w:r>
      <w:r w:rsidR="00077801" w:rsidRPr="00900982">
        <w:rPr>
          <w:sz w:val="24"/>
        </w:rPr>
        <w:t xml:space="preserve"> safe </w:t>
      </w:r>
      <w:r w:rsidRPr="00900982">
        <w:rPr>
          <w:sz w:val="24"/>
        </w:rPr>
        <w:t>and protected from abuse</w:t>
      </w:r>
      <w:r w:rsidR="003211FE">
        <w:rPr>
          <w:sz w:val="24"/>
        </w:rPr>
        <w:t>. This includes</w:t>
      </w:r>
      <w:r w:rsidR="00E12F11" w:rsidRPr="00900982">
        <w:rPr>
          <w:sz w:val="24"/>
        </w:rPr>
        <w:t xml:space="preserve"> knowing how to spot the</w:t>
      </w:r>
      <w:r w:rsidR="00077801" w:rsidRPr="00900982">
        <w:rPr>
          <w:sz w:val="24"/>
        </w:rPr>
        <w:t xml:space="preserve"> signs</w:t>
      </w:r>
      <w:r w:rsidR="00E12F11" w:rsidRPr="00900982">
        <w:rPr>
          <w:sz w:val="24"/>
        </w:rPr>
        <w:t xml:space="preserve"> of sexual exploitation</w:t>
      </w:r>
      <w:r w:rsidR="00077801" w:rsidRPr="00900982">
        <w:rPr>
          <w:sz w:val="24"/>
        </w:rPr>
        <w:t xml:space="preserve"> and</w:t>
      </w:r>
      <w:r w:rsidR="004D6889" w:rsidRPr="00900982">
        <w:rPr>
          <w:sz w:val="24"/>
        </w:rPr>
        <w:t xml:space="preserve"> understanding</w:t>
      </w:r>
      <w:r w:rsidR="00077801" w:rsidRPr="00900982">
        <w:rPr>
          <w:sz w:val="24"/>
        </w:rPr>
        <w:t xml:space="preserve"> </w:t>
      </w:r>
      <w:r w:rsidR="008210BF" w:rsidRPr="00900982">
        <w:rPr>
          <w:sz w:val="24"/>
        </w:rPr>
        <w:t xml:space="preserve">how </w:t>
      </w:r>
      <w:r w:rsidRPr="00900982">
        <w:rPr>
          <w:sz w:val="24"/>
        </w:rPr>
        <w:t>to best respond</w:t>
      </w:r>
      <w:r w:rsidR="00077801" w:rsidRPr="00900982">
        <w:rPr>
          <w:sz w:val="24"/>
        </w:rPr>
        <w:t xml:space="preserve">. </w:t>
      </w:r>
    </w:p>
    <w:p w14:paraId="246CBE44" w14:textId="77777777" w:rsidR="00C740E4" w:rsidRPr="00900982" w:rsidRDefault="00077801" w:rsidP="00C740E4">
      <w:pPr>
        <w:pStyle w:val="Heading3"/>
      </w:pPr>
      <w:r w:rsidRPr="00900982">
        <w:t>what is sexual exploitation</w:t>
      </w:r>
      <w:r w:rsidR="00752DB8" w:rsidRPr="00900982">
        <w:t xml:space="preserve"> of children and young people</w:t>
      </w:r>
      <w:r w:rsidRPr="00900982">
        <w:t>?</w:t>
      </w:r>
    </w:p>
    <w:p w14:paraId="7ACC066C" w14:textId="35654184" w:rsidR="008210BF" w:rsidRPr="00900982" w:rsidRDefault="00752DB8" w:rsidP="008210BF">
      <w:pPr>
        <w:pStyle w:val="Body"/>
        <w:rPr>
          <w:rFonts w:ascii="Helvetica Neue" w:hAnsi="Helvetica Neue"/>
          <w:sz w:val="20"/>
          <w:szCs w:val="20"/>
        </w:rPr>
      </w:pPr>
      <w:r w:rsidRPr="00900982">
        <w:rPr>
          <w:rFonts w:ascii="Helvetica Neue" w:hAnsi="Helvetica Neue"/>
          <w:sz w:val="20"/>
          <w:szCs w:val="20"/>
        </w:rPr>
        <w:t>Child sexual exploitation is a form of sexual abuse where offenders use their power, (physical, financial or emotional) over a child</w:t>
      </w:r>
      <w:r w:rsidR="00E76E12">
        <w:rPr>
          <w:rFonts w:ascii="Helvetica Neue" w:hAnsi="Helvetica Neue"/>
          <w:sz w:val="20"/>
          <w:szCs w:val="20"/>
        </w:rPr>
        <w:t xml:space="preserve"> or young person</w:t>
      </w:r>
      <w:r w:rsidR="003211FE">
        <w:rPr>
          <w:rFonts w:ascii="Helvetica Neue" w:hAnsi="Helvetica Neue"/>
          <w:sz w:val="20"/>
          <w:szCs w:val="20"/>
        </w:rPr>
        <w:t>, or a false identity,</w:t>
      </w:r>
      <w:r w:rsidRPr="00900982">
        <w:rPr>
          <w:rFonts w:ascii="Helvetica Neue" w:hAnsi="Helvetica Neue"/>
          <w:sz w:val="20"/>
          <w:szCs w:val="20"/>
        </w:rPr>
        <w:t xml:space="preserve"> to sexually or emotionally abuse them.</w:t>
      </w:r>
      <w:r w:rsidR="008210BF" w:rsidRPr="00900982">
        <w:rPr>
          <w:rFonts w:ascii="Helvetica Neue" w:hAnsi="Helvetica Neue"/>
          <w:sz w:val="20"/>
          <w:szCs w:val="20"/>
        </w:rPr>
        <w:t xml:space="preserve"> Sexual exploitation is a real threat for children and young people of all ages and backgrounds. </w:t>
      </w:r>
    </w:p>
    <w:p w14:paraId="001F67A2" w14:textId="77777777" w:rsidR="00752DB8" w:rsidRPr="00900982" w:rsidRDefault="00752DB8" w:rsidP="00752DB8">
      <w:pPr>
        <w:pStyle w:val="Body"/>
        <w:rPr>
          <w:rFonts w:ascii="Helvetica Neue" w:hAnsi="Helvetica Neue"/>
          <w:sz w:val="20"/>
          <w:szCs w:val="20"/>
        </w:rPr>
      </w:pPr>
    </w:p>
    <w:p w14:paraId="4FD751D8" w14:textId="1C6A7FED" w:rsidR="00752DB8" w:rsidRPr="00900982" w:rsidRDefault="00752DB8" w:rsidP="00752DB8">
      <w:pPr>
        <w:pStyle w:val="Body"/>
        <w:rPr>
          <w:rFonts w:ascii="Helvetica Neue" w:hAnsi="Helvetica Neue"/>
          <w:sz w:val="20"/>
          <w:szCs w:val="20"/>
        </w:rPr>
      </w:pPr>
      <w:r w:rsidRPr="00900982">
        <w:rPr>
          <w:rFonts w:ascii="Helvetica Neue" w:hAnsi="Helvetica Neue"/>
          <w:sz w:val="20"/>
          <w:szCs w:val="20"/>
        </w:rPr>
        <w:t xml:space="preserve">It often involves situations and relationships where young people receive something (food, accommodation, drugs, alcohol, cigarettes, affection, gifts, money </w:t>
      </w:r>
      <w:r w:rsidR="00AB627D">
        <w:rPr>
          <w:rFonts w:ascii="Helvetica Neue" w:hAnsi="Helvetica Neue"/>
          <w:sz w:val="20"/>
          <w:szCs w:val="20"/>
        </w:rPr>
        <w:t>etc.</w:t>
      </w:r>
      <w:r w:rsidRPr="00900982">
        <w:rPr>
          <w:rFonts w:ascii="Helvetica Neue" w:hAnsi="Helvetica Neue"/>
          <w:sz w:val="20"/>
          <w:szCs w:val="20"/>
        </w:rPr>
        <w:t xml:space="preserve">) in return for participating in sexual activities. Child sexual exploitation can occur in person or online, and sometimes the child </w:t>
      </w:r>
      <w:r w:rsidR="003211FE">
        <w:rPr>
          <w:rFonts w:ascii="Helvetica Neue" w:hAnsi="Helvetica Neue"/>
          <w:sz w:val="20"/>
          <w:szCs w:val="20"/>
        </w:rPr>
        <w:t xml:space="preserve">or young person </w:t>
      </w:r>
      <w:r w:rsidRPr="00900982">
        <w:rPr>
          <w:rFonts w:ascii="Helvetica Neue" w:hAnsi="Helvetica Neue"/>
          <w:sz w:val="20"/>
          <w:szCs w:val="20"/>
        </w:rPr>
        <w:t xml:space="preserve">may not even realise they are a victim. </w:t>
      </w:r>
    </w:p>
    <w:p w14:paraId="126BBAD1" w14:textId="77777777" w:rsidR="00752DB8" w:rsidRPr="00900982" w:rsidRDefault="00752DB8" w:rsidP="00752DB8">
      <w:pPr>
        <w:pStyle w:val="Body"/>
        <w:rPr>
          <w:rFonts w:ascii="Helvetica Neue" w:hAnsi="Helvetica Neue"/>
          <w:sz w:val="20"/>
          <w:szCs w:val="20"/>
        </w:rPr>
      </w:pPr>
    </w:p>
    <w:p w14:paraId="49EAA2A4" w14:textId="77777777" w:rsidR="008210BF" w:rsidRPr="00900982" w:rsidRDefault="00B107E0" w:rsidP="008210BF">
      <w:pPr>
        <w:pStyle w:val="Body"/>
        <w:rPr>
          <w:rFonts w:ascii="Helvetica Neue" w:hAnsi="Helvetica Neue"/>
          <w:sz w:val="20"/>
          <w:szCs w:val="20"/>
        </w:rPr>
      </w:pPr>
      <w:r w:rsidRPr="00900982">
        <w:rPr>
          <w:rFonts w:ascii="Helvetica Neue" w:hAnsi="Helvetica Neue"/>
          <w:sz w:val="20"/>
          <w:szCs w:val="20"/>
        </w:rPr>
        <w:t xml:space="preserve">Child sexual exploitation can be hard to identify, however there are warning signs. </w:t>
      </w:r>
      <w:r w:rsidR="008210BF" w:rsidRPr="00900982">
        <w:rPr>
          <w:rFonts w:ascii="Helvetica Neue" w:hAnsi="Helvetica Neue"/>
          <w:sz w:val="20"/>
          <w:szCs w:val="20"/>
        </w:rPr>
        <w:t>As professionals who work with chi</w:t>
      </w:r>
      <w:r w:rsidRPr="00900982">
        <w:rPr>
          <w:rFonts w:ascii="Helvetica Neue" w:hAnsi="Helvetica Neue"/>
          <w:sz w:val="20"/>
          <w:szCs w:val="20"/>
        </w:rPr>
        <w:t>ldren, you are often best placed</w:t>
      </w:r>
      <w:r w:rsidR="008210BF" w:rsidRPr="00900982">
        <w:rPr>
          <w:rFonts w:ascii="Helvetica Neue" w:hAnsi="Helvetica Neue"/>
          <w:sz w:val="20"/>
          <w:szCs w:val="20"/>
        </w:rPr>
        <w:t xml:space="preserve"> to identify signs and behaviours that may indicate that a child </w:t>
      </w:r>
      <w:r w:rsidR="003211FE">
        <w:rPr>
          <w:rFonts w:ascii="Helvetica Neue" w:hAnsi="Helvetica Neue"/>
          <w:sz w:val="20"/>
          <w:szCs w:val="20"/>
        </w:rPr>
        <w:t xml:space="preserve">or young person </w:t>
      </w:r>
      <w:r w:rsidR="008210BF" w:rsidRPr="00900982">
        <w:rPr>
          <w:rFonts w:ascii="Helvetica Neue" w:hAnsi="Helvetica Neue"/>
          <w:sz w:val="20"/>
          <w:szCs w:val="20"/>
        </w:rPr>
        <w:t xml:space="preserve">has been subject to abuse, or that a school community member may be a perpetrator of abuse. It is therefore critical that you are able to recognise the signs of sexual exploitation, as you may be the only adult in a position to identify and respond to suspected abuse. </w:t>
      </w:r>
    </w:p>
    <w:p w14:paraId="496E48B1" w14:textId="77777777" w:rsidR="008210BF" w:rsidRPr="00900982" w:rsidRDefault="008210BF" w:rsidP="008210BF">
      <w:pPr>
        <w:pStyle w:val="Body"/>
        <w:rPr>
          <w:rFonts w:ascii="Helvetica Neue" w:hAnsi="Helvetica Neue"/>
          <w:sz w:val="20"/>
          <w:szCs w:val="20"/>
        </w:rPr>
      </w:pPr>
    </w:p>
    <w:p w14:paraId="26E78359" w14:textId="77777777" w:rsidR="008F2107" w:rsidRPr="00900982" w:rsidRDefault="008210BF" w:rsidP="008F2107">
      <w:pPr>
        <w:pStyle w:val="Body"/>
        <w:rPr>
          <w:rFonts w:ascii="Helvetica Neue" w:hAnsi="Helvetica Neue"/>
          <w:sz w:val="20"/>
          <w:szCs w:val="20"/>
        </w:rPr>
      </w:pPr>
      <w:r w:rsidRPr="00900982">
        <w:rPr>
          <w:rFonts w:ascii="Helvetica Neue" w:hAnsi="Helvetica Neue"/>
          <w:sz w:val="20"/>
          <w:szCs w:val="20"/>
        </w:rPr>
        <w:t>These</w:t>
      </w:r>
      <w:r w:rsidRPr="00900982">
        <w:rPr>
          <w:rFonts w:ascii="Helvetica Neue" w:hAnsi="Helvetica Neue"/>
          <w:sz w:val="20"/>
          <w:szCs w:val="20"/>
          <w:lang w:val="fr-FR"/>
        </w:rPr>
        <w:t xml:space="preserve"> resource</w:t>
      </w:r>
      <w:r w:rsidRPr="00900982">
        <w:rPr>
          <w:rFonts w:ascii="Helvetica Neue" w:hAnsi="Helvetica Neue"/>
          <w:sz w:val="20"/>
          <w:szCs w:val="20"/>
        </w:rPr>
        <w:t>s will help you spot the signs of sexual exploitation and provide you with guidance on how to best respond when you have concerns about the welfare of children</w:t>
      </w:r>
      <w:r w:rsidR="003211FE">
        <w:rPr>
          <w:rFonts w:ascii="Helvetica Neue" w:hAnsi="Helvetica Neue"/>
          <w:sz w:val="20"/>
          <w:szCs w:val="20"/>
        </w:rPr>
        <w:t xml:space="preserve"> or young people</w:t>
      </w:r>
      <w:r w:rsidRPr="00900982">
        <w:rPr>
          <w:rFonts w:ascii="Helvetica Neue" w:hAnsi="Helvetica Neue"/>
          <w:sz w:val="20"/>
          <w:szCs w:val="20"/>
        </w:rPr>
        <w:t xml:space="preserve"> in your care.</w:t>
      </w:r>
    </w:p>
    <w:p w14:paraId="1AA6A708" w14:textId="77777777" w:rsidR="00B107E0" w:rsidRPr="00900982" w:rsidRDefault="00B107E0" w:rsidP="008F2107">
      <w:pPr>
        <w:pStyle w:val="Body"/>
        <w:rPr>
          <w:rFonts w:ascii="Helvetica Neue" w:hAnsi="Helvetica Neue"/>
          <w:sz w:val="20"/>
          <w:szCs w:val="20"/>
        </w:rPr>
      </w:pPr>
    </w:p>
    <w:p w14:paraId="06628C24" w14:textId="77777777" w:rsidR="00C740E4" w:rsidRPr="00900982" w:rsidRDefault="00752DB8" w:rsidP="00C740E4">
      <w:pPr>
        <w:pStyle w:val="Heading3"/>
      </w:pPr>
      <w:r w:rsidRPr="00900982">
        <w:lastRenderedPageBreak/>
        <w:t>how does sexual exploitation happen</w:t>
      </w:r>
      <w:r w:rsidR="00077801" w:rsidRPr="00900982">
        <w:t>?</w:t>
      </w:r>
    </w:p>
    <w:p w14:paraId="0DA6F754" w14:textId="77777777" w:rsidR="00752DB8" w:rsidRPr="00900982" w:rsidRDefault="00752DB8" w:rsidP="00752DB8">
      <w:pPr>
        <w:pStyle w:val="Body"/>
        <w:rPr>
          <w:rFonts w:ascii="Helvetica Neue" w:hAnsi="Helvetica Neue"/>
          <w:sz w:val="20"/>
          <w:szCs w:val="20"/>
        </w:rPr>
      </w:pPr>
      <w:r w:rsidRPr="00900982">
        <w:rPr>
          <w:rFonts w:ascii="Helvetica Neue" w:hAnsi="Helvetica Neue"/>
          <w:sz w:val="20"/>
          <w:szCs w:val="20"/>
        </w:rPr>
        <w:t>Child sexual exploitation can take many forms but some of the common situations in which it can occur include:</w:t>
      </w:r>
    </w:p>
    <w:p w14:paraId="596B1879" w14:textId="77777777" w:rsidR="00752DB8" w:rsidRPr="00900982" w:rsidRDefault="00752DB8" w:rsidP="00752DB8">
      <w:pPr>
        <w:pStyle w:val="Body"/>
        <w:rPr>
          <w:rFonts w:ascii="Helvetica Neue" w:hAnsi="Helvetica Neue"/>
          <w:sz w:val="20"/>
          <w:szCs w:val="20"/>
        </w:rPr>
      </w:pPr>
    </w:p>
    <w:p w14:paraId="7C96B451" w14:textId="77777777" w:rsidR="00752DB8" w:rsidRPr="00900982" w:rsidRDefault="00137FB7" w:rsidP="00752DB8">
      <w:pPr>
        <w:pStyle w:val="Body"/>
        <w:rPr>
          <w:rFonts w:ascii="Helvetica Neue" w:eastAsia="MS Mincho" w:hAnsi="Helvetica Neue" w:cs="Helvetica Neue"/>
          <w:b/>
          <w:bCs/>
          <w:color w:val="E57216"/>
          <w:sz w:val="18"/>
          <w:szCs w:val="18"/>
        </w:rPr>
      </w:pPr>
      <w:r w:rsidRPr="00900982">
        <w:rPr>
          <w:rFonts w:ascii="Helvetica Neue" w:eastAsia="MS Mincho" w:hAnsi="Helvetica Neue" w:cs="Helvetica Neue"/>
          <w:b/>
          <w:bCs/>
          <w:color w:val="E57216"/>
          <w:sz w:val="18"/>
          <w:szCs w:val="18"/>
        </w:rPr>
        <w:t xml:space="preserve">INAPPROPRIATE RELATIONSHIP </w:t>
      </w:r>
    </w:p>
    <w:p w14:paraId="3C9089E0" w14:textId="77777777" w:rsidR="00752DB8" w:rsidRPr="00900982" w:rsidRDefault="00752DB8" w:rsidP="00752DB8">
      <w:pPr>
        <w:pStyle w:val="Body"/>
        <w:rPr>
          <w:rFonts w:ascii="Helvetica Neue" w:hAnsi="Helvetica Neue"/>
          <w:sz w:val="20"/>
          <w:szCs w:val="20"/>
        </w:rPr>
      </w:pPr>
      <w:r w:rsidRPr="00900982">
        <w:rPr>
          <w:rFonts w:ascii="Helvetica Neue" w:hAnsi="Helvetica Neue"/>
          <w:sz w:val="20"/>
          <w:szCs w:val="20"/>
        </w:rPr>
        <w:t xml:space="preserve">This usually involves an individual who exercises inappropriate power or control over a young person. There may be a significant age gap. The victim may believe they are in a loving relationship </w:t>
      </w:r>
      <w:r w:rsidR="003211FE">
        <w:rPr>
          <w:rFonts w:ascii="Helvetica Neue" w:hAnsi="Helvetica Neue"/>
          <w:sz w:val="20"/>
          <w:szCs w:val="20"/>
        </w:rPr>
        <w:t xml:space="preserve">or friendship </w:t>
      </w:r>
      <w:r w:rsidRPr="00900982">
        <w:rPr>
          <w:rFonts w:ascii="Helvetica Neue" w:hAnsi="Helvetica Neue"/>
          <w:sz w:val="20"/>
          <w:szCs w:val="20"/>
        </w:rPr>
        <w:t>initially but the relationship then changes and the offender uses their power over the young person to coerce, intimidate and continue the abuse.</w:t>
      </w:r>
    </w:p>
    <w:p w14:paraId="25CE6F9F" w14:textId="77777777" w:rsidR="00DB6CF4" w:rsidRDefault="00DB6CF4" w:rsidP="00752DB8">
      <w:pPr>
        <w:pStyle w:val="Body"/>
        <w:rPr>
          <w:rFonts w:ascii="Helvetica Neue" w:eastAsia="MS Mincho" w:hAnsi="Helvetica Neue" w:cs="Helvetica Neue"/>
          <w:b/>
          <w:bCs/>
          <w:color w:val="E57216"/>
          <w:sz w:val="18"/>
          <w:szCs w:val="18"/>
        </w:rPr>
      </w:pPr>
    </w:p>
    <w:p w14:paraId="7B9CDE81" w14:textId="77777777" w:rsidR="00DB6CF4" w:rsidRDefault="00137FB7" w:rsidP="00752DB8">
      <w:pPr>
        <w:pStyle w:val="Body"/>
        <w:rPr>
          <w:rFonts w:ascii="Helvetica Neue" w:eastAsia="MS Mincho" w:hAnsi="Helvetica Neue" w:cs="Helvetica Neue"/>
          <w:b/>
          <w:bCs/>
          <w:color w:val="E57216"/>
          <w:sz w:val="18"/>
          <w:szCs w:val="18"/>
        </w:rPr>
      </w:pPr>
      <w:r w:rsidRPr="00900982">
        <w:rPr>
          <w:rFonts w:ascii="Helvetica Neue" w:eastAsia="MS Mincho" w:hAnsi="Helvetica Neue" w:cs="Helvetica Neue"/>
          <w:b/>
          <w:bCs/>
          <w:color w:val="E57216"/>
          <w:sz w:val="18"/>
          <w:szCs w:val="18"/>
        </w:rPr>
        <w:t>PARTNER</w:t>
      </w:r>
    </w:p>
    <w:p w14:paraId="4C110076" w14:textId="77777777" w:rsidR="00752DB8" w:rsidRPr="00DB6CF4" w:rsidRDefault="00752DB8" w:rsidP="00752DB8">
      <w:pPr>
        <w:pStyle w:val="Body"/>
        <w:rPr>
          <w:rFonts w:ascii="Helvetica Neue" w:eastAsia="MS Mincho" w:hAnsi="Helvetica Neue" w:cs="Helvetica Neue"/>
          <w:b/>
          <w:bCs/>
          <w:color w:val="E57216"/>
          <w:sz w:val="18"/>
          <w:szCs w:val="18"/>
        </w:rPr>
      </w:pPr>
      <w:r w:rsidRPr="00900982">
        <w:rPr>
          <w:rFonts w:ascii="Helvetica Neue" w:hAnsi="Helvetica Neue"/>
          <w:sz w:val="20"/>
          <w:szCs w:val="20"/>
        </w:rPr>
        <w:t xml:space="preserve">Another young person befriends and grooms the victim into a sexual relationship by presenting as an ideal partner. They then force or coerce the victim into having sex with them, friends or associates, for social status, financial or other gain. </w:t>
      </w:r>
    </w:p>
    <w:p w14:paraId="434B839C" w14:textId="77777777" w:rsidR="00752DB8" w:rsidRPr="00900982" w:rsidRDefault="00752DB8" w:rsidP="00752DB8">
      <w:pPr>
        <w:pStyle w:val="Body"/>
        <w:rPr>
          <w:rFonts w:ascii="Helvetica Neue" w:hAnsi="Helvetica Neue"/>
          <w:sz w:val="20"/>
          <w:szCs w:val="20"/>
        </w:rPr>
      </w:pPr>
    </w:p>
    <w:p w14:paraId="4304E238" w14:textId="77777777" w:rsidR="00752DB8" w:rsidRPr="00900982" w:rsidRDefault="00137FB7" w:rsidP="00752DB8">
      <w:pPr>
        <w:pStyle w:val="Body"/>
        <w:rPr>
          <w:rFonts w:ascii="Helvetica Neue" w:eastAsia="MS Mincho" w:hAnsi="Helvetica Neue" w:cs="Helvetica Neue"/>
          <w:b/>
          <w:bCs/>
          <w:color w:val="E57216"/>
          <w:sz w:val="18"/>
          <w:szCs w:val="18"/>
        </w:rPr>
      </w:pPr>
      <w:r w:rsidRPr="00900982">
        <w:rPr>
          <w:rFonts w:ascii="Helvetica Neue" w:eastAsia="MS Mincho" w:hAnsi="Helvetica Neue" w:cs="Helvetica Neue"/>
          <w:b/>
          <w:bCs/>
          <w:color w:val="E57216"/>
          <w:sz w:val="18"/>
          <w:szCs w:val="18"/>
        </w:rPr>
        <w:t>ORGANISED EXPLOITATION AND TRAFFICKING</w:t>
      </w:r>
    </w:p>
    <w:p w14:paraId="2D67636C" w14:textId="1EF3F648" w:rsidR="00752DB8" w:rsidRPr="00900982" w:rsidRDefault="00752DB8" w:rsidP="00752DB8">
      <w:pPr>
        <w:pStyle w:val="Body"/>
        <w:rPr>
          <w:rFonts w:ascii="Helvetica Neue" w:hAnsi="Helvetica Neue"/>
          <w:b/>
          <w:bCs/>
          <w:sz w:val="20"/>
          <w:szCs w:val="20"/>
        </w:rPr>
      </w:pPr>
      <w:r w:rsidRPr="00900982">
        <w:rPr>
          <w:rFonts w:ascii="Helvetica Neue" w:hAnsi="Helvetica Neue"/>
          <w:sz w:val="20"/>
          <w:szCs w:val="20"/>
        </w:rPr>
        <w:t>Organised sexual exploitation is the m</w:t>
      </w:r>
      <w:r w:rsidR="00B35FAA">
        <w:rPr>
          <w:rFonts w:ascii="Helvetica Neue" w:hAnsi="Helvetica Neue"/>
          <w:sz w:val="20"/>
          <w:szCs w:val="20"/>
        </w:rPr>
        <w:t xml:space="preserve">ost sophisticated form of sexual </w:t>
      </w:r>
      <w:r w:rsidRPr="00900982">
        <w:rPr>
          <w:rFonts w:ascii="Helvetica Neue" w:hAnsi="Helvetica Neue"/>
          <w:sz w:val="20"/>
          <w:szCs w:val="20"/>
        </w:rPr>
        <w:t>exploitation. There are often links between abusers and victims are moved between networks (internal trafficking). Young people (often connected) are passed through networks, possibly over geographical distances, between towns and cities where they may be forced into sexual activity.</w:t>
      </w:r>
      <w:r w:rsidR="00E76E12">
        <w:rPr>
          <w:rFonts w:ascii="Helvetica Neue" w:hAnsi="Helvetica Neue"/>
          <w:sz w:val="20"/>
          <w:szCs w:val="20"/>
        </w:rPr>
        <w:t xml:space="preserve"> </w:t>
      </w:r>
    </w:p>
    <w:p w14:paraId="478AAB02" w14:textId="77777777" w:rsidR="00752DB8" w:rsidRDefault="00752DB8" w:rsidP="00752DB8">
      <w:pPr>
        <w:pStyle w:val="Body"/>
        <w:rPr>
          <w:rFonts w:ascii="Helvetica Neue" w:hAnsi="Helvetica Neue"/>
          <w:sz w:val="20"/>
          <w:szCs w:val="20"/>
        </w:rPr>
      </w:pPr>
    </w:p>
    <w:p w14:paraId="2DCF474A" w14:textId="77777777" w:rsidR="003211FE" w:rsidRPr="00FB5DEC" w:rsidRDefault="003211FE" w:rsidP="00752DB8">
      <w:pPr>
        <w:pStyle w:val="Body"/>
        <w:rPr>
          <w:rFonts w:ascii="Helvetica Neue" w:eastAsia="MS Mincho" w:hAnsi="Helvetica Neue" w:cs="Helvetica Neue"/>
          <w:b/>
          <w:bCs/>
          <w:color w:val="E57216"/>
          <w:sz w:val="18"/>
          <w:szCs w:val="18"/>
        </w:rPr>
      </w:pPr>
      <w:r w:rsidRPr="00FB5DEC">
        <w:rPr>
          <w:rFonts w:ascii="Helvetica Neue" w:eastAsia="MS Mincho" w:hAnsi="Helvetica Neue" w:cs="Helvetica Neue"/>
          <w:b/>
          <w:bCs/>
          <w:color w:val="E57216"/>
          <w:sz w:val="18"/>
          <w:szCs w:val="18"/>
        </w:rPr>
        <w:t xml:space="preserve">FORCED MARRIAGE </w:t>
      </w:r>
    </w:p>
    <w:p w14:paraId="03EEBA61" w14:textId="77777777" w:rsidR="00E12F11" w:rsidRPr="00900982" w:rsidRDefault="00752DB8" w:rsidP="008210BF">
      <w:pPr>
        <w:pStyle w:val="Body"/>
        <w:rPr>
          <w:rFonts w:ascii="Helvetica Neue" w:hAnsi="Helvetica Neue"/>
          <w:sz w:val="20"/>
          <w:szCs w:val="20"/>
        </w:rPr>
      </w:pPr>
      <w:r w:rsidRPr="00900982">
        <w:rPr>
          <w:rFonts w:ascii="Helvetica Neue" w:hAnsi="Helvetica Neue"/>
          <w:sz w:val="20"/>
          <w:szCs w:val="20"/>
        </w:rPr>
        <w:t xml:space="preserve">Forced marriage, where a child </w:t>
      </w:r>
      <w:r w:rsidR="003211FE">
        <w:rPr>
          <w:rFonts w:ascii="Helvetica Neue" w:hAnsi="Helvetica Neue"/>
          <w:sz w:val="20"/>
          <w:szCs w:val="20"/>
        </w:rPr>
        <w:t xml:space="preserve">or young person </w:t>
      </w:r>
      <w:r w:rsidRPr="00900982">
        <w:rPr>
          <w:rFonts w:ascii="Helvetica Neue" w:hAnsi="Helvetica Neue"/>
          <w:sz w:val="20"/>
          <w:szCs w:val="20"/>
        </w:rPr>
        <w:t xml:space="preserve">is subject to a marriage without their consent, </w:t>
      </w:r>
      <w:r w:rsidR="003211FE">
        <w:rPr>
          <w:rFonts w:ascii="Helvetica Neue" w:hAnsi="Helvetica Neue"/>
          <w:sz w:val="20"/>
          <w:szCs w:val="20"/>
        </w:rPr>
        <w:t xml:space="preserve">and which is usually </w:t>
      </w:r>
      <w:r w:rsidRPr="00900982">
        <w:rPr>
          <w:rFonts w:ascii="Helvetica Neue" w:hAnsi="Helvetica Neue"/>
          <w:sz w:val="20"/>
          <w:szCs w:val="20"/>
        </w:rPr>
        <w:t>arranged for by their immediate or extended family</w:t>
      </w:r>
      <w:r w:rsidR="003211FE">
        <w:rPr>
          <w:rFonts w:ascii="Helvetica Neue" w:hAnsi="Helvetica Neue"/>
          <w:sz w:val="20"/>
          <w:szCs w:val="20"/>
        </w:rPr>
        <w:t>,</w:t>
      </w:r>
      <w:r w:rsidRPr="00900982">
        <w:rPr>
          <w:rFonts w:ascii="Helvetica Neue" w:hAnsi="Helvetica Neue"/>
          <w:sz w:val="20"/>
          <w:szCs w:val="20"/>
        </w:rPr>
        <w:t xml:space="preserve"> is also a form of sexual exploitation and constitutes a criminal offence. </w:t>
      </w:r>
    </w:p>
    <w:p w14:paraId="7870BC34" w14:textId="77777777" w:rsidR="00C740E4" w:rsidRPr="00900982" w:rsidRDefault="00752DB8" w:rsidP="00C740E4">
      <w:pPr>
        <w:pStyle w:val="Heading3"/>
      </w:pPr>
      <w:r w:rsidRPr="00900982">
        <w:t>what is grooming</w:t>
      </w:r>
      <w:r w:rsidR="00077801" w:rsidRPr="00900982">
        <w:t>?</w:t>
      </w:r>
    </w:p>
    <w:p w14:paraId="17F11419" w14:textId="77777777" w:rsidR="00752DB8" w:rsidRPr="00900982" w:rsidRDefault="00752DB8" w:rsidP="00752DB8">
      <w:pPr>
        <w:pStyle w:val="Body"/>
        <w:rPr>
          <w:rFonts w:ascii="Helvetica Neue" w:hAnsi="Helvetica Neue"/>
          <w:sz w:val="20"/>
          <w:szCs w:val="20"/>
        </w:rPr>
      </w:pPr>
      <w:r w:rsidRPr="00900982">
        <w:rPr>
          <w:rFonts w:ascii="Helvetica Neue" w:hAnsi="Helvetica Neue"/>
          <w:sz w:val="20"/>
          <w:szCs w:val="20"/>
        </w:rPr>
        <w:t xml:space="preserve">Grooming is when </w:t>
      </w:r>
      <w:r w:rsidR="005F5C9C" w:rsidRPr="00900982">
        <w:rPr>
          <w:rFonts w:ascii="Helvetica Neue" w:hAnsi="Helvetica Neue"/>
          <w:sz w:val="20"/>
          <w:szCs w:val="20"/>
        </w:rPr>
        <w:t>a</w:t>
      </w:r>
      <w:r w:rsidR="003211FE">
        <w:rPr>
          <w:rFonts w:ascii="Helvetica Neue" w:hAnsi="Helvetica Neue"/>
          <w:sz w:val="20"/>
          <w:szCs w:val="20"/>
        </w:rPr>
        <w:t xml:space="preserve"> person </w:t>
      </w:r>
      <w:r w:rsidRPr="00900982">
        <w:rPr>
          <w:rFonts w:ascii="Helvetica Neue" w:hAnsi="Helvetica Neue"/>
          <w:sz w:val="20"/>
          <w:szCs w:val="20"/>
        </w:rPr>
        <w:t xml:space="preserve">engages in predatory conduct to prepare a child </w:t>
      </w:r>
      <w:r w:rsidR="003211FE">
        <w:rPr>
          <w:rFonts w:ascii="Helvetica Neue" w:hAnsi="Helvetica Neue"/>
          <w:sz w:val="20"/>
          <w:szCs w:val="20"/>
        </w:rPr>
        <w:t xml:space="preserve">or young person </w:t>
      </w:r>
      <w:r w:rsidRPr="00900982">
        <w:rPr>
          <w:rFonts w:ascii="Helvetica Neue" w:hAnsi="Helvetica Neue"/>
          <w:sz w:val="20"/>
          <w:szCs w:val="20"/>
        </w:rPr>
        <w:t xml:space="preserve">for sexual activity at a later time. Grooming can include communicating and/or attempting to befriend or establish a relationship or other emotional connection </w:t>
      </w:r>
      <w:r w:rsidR="00B35FAA">
        <w:rPr>
          <w:rFonts w:ascii="Helvetica Neue" w:hAnsi="Helvetica Neue"/>
          <w:sz w:val="20"/>
          <w:szCs w:val="20"/>
        </w:rPr>
        <w:t>with the child or their parent/</w:t>
      </w:r>
      <w:r w:rsidRPr="00900982">
        <w:rPr>
          <w:rFonts w:ascii="Helvetica Neue" w:hAnsi="Helvetica Neue"/>
          <w:sz w:val="20"/>
          <w:szCs w:val="20"/>
        </w:rPr>
        <w:t>carer.</w:t>
      </w:r>
    </w:p>
    <w:p w14:paraId="169CCAA4" w14:textId="77777777" w:rsidR="00752DB8" w:rsidRPr="00900982" w:rsidRDefault="00752DB8" w:rsidP="00752DB8">
      <w:pPr>
        <w:pStyle w:val="Body"/>
        <w:rPr>
          <w:rFonts w:ascii="Helvetica Neue" w:hAnsi="Helvetica Neue"/>
          <w:sz w:val="20"/>
          <w:szCs w:val="20"/>
        </w:rPr>
      </w:pPr>
    </w:p>
    <w:p w14:paraId="6461C83A" w14:textId="77777777" w:rsidR="00284522" w:rsidRDefault="00752DB8" w:rsidP="005F5C9C">
      <w:pPr>
        <w:pStyle w:val="Body"/>
        <w:rPr>
          <w:rFonts w:ascii="Helvetica Neue" w:hAnsi="Helvetica Neue"/>
          <w:sz w:val="20"/>
          <w:szCs w:val="20"/>
        </w:rPr>
      </w:pPr>
      <w:r w:rsidRPr="00900982">
        <w:rPr>
          <w:rFonts w:ascii="Helvetica Neue" w:hAnsi="Helvetica Neue"/>
          <w:sz w:val="20"/>
          <w:szCs w:val="20"/>
        </w:rPr>
        <w:t xml:space="preserve">Young people are </w:t>
      </w:r>
      <w:r w:rsidR="00401ECB" w:rsidRPr="00900982">
        <w:rPr>
          <w:rFonts w:ascii="Helvetica Neue" w:hAnsi="Helvetica Neue"/>
          <w:sz w:val="20"/>
          <w:szCs w:val="20"/>
        </w:rPr>
        <w:t>often</w:t>
      </w:r>
      <w:r w:rsidRPr="00900982">
        <w:rPr>
          <w:rFonts w:ascii="Helvetica Neue" w:hAnsi="Helvetica Neue"/>
          <w:sz w:val="20"/>
          <w:szCs w:val="20"/>
        </w:rPr>
        <w:t xml:space="preserve"> ‘</w:t>
      </w:r>
      <w:r w:rsidRPr="00900982">
        <w:rPr>
          <w:rFonts w:ascii="Helvetica Neue" w:hAnsi="Helvetica Neue"/>
          <w:sz w:val="20"/>
          <w:szCs w:val="20"/>
          <w:lang w:val="nl-NL"/>
        </w:rPr>
        <w:t>groomed</w:t>
      </w:r>
      <w:r w:rsidRPr="00900982">
        <w:rPr>
          <w:rFonts w:ascii="Helvetica Neue" w:hAnsi="Helvetica Neue"/>
          <w:sz w:val="20"/>
          <w:szCs w:val="20"/>
          <w:lang w:val="fr-FR"/>
        </w:rPr>
        <w:t xml:space="preserve">’ </w:t>
      </w:r>
      <w:r w:rsidR="00401ECB" w:rsidRPr="00900982">
        <w:rPr>
          <w:rFonts w:ascii="Helvetica Neue" w:hAnsi="Helvetica Neue"/>
          <w:sz w:val="20"/>
          <w:szCs w:val="20"/>
        </w:rPr>
        <w:t>before they are</w:t>
      </w:r>
      <w:r w:rsidRPr="00900982">
        <w:rPr>
          <w:rFonts w:ascii="Helvetica Neue" w:hAnsi="Helvetica Neue"/>
          <w:sz w:val="20"/>
          <w:szCs w:val="20"/>
        </w:rPr>
        <w:t xml:space="preserve"> sexually abused. At first they may be tricked into thinking they are in a safe and normal relationship so they may not know it</w:t>
      </w:r>
      <w:r w:rsidRPr="00900982">
        <w:rPr>
          <w:rFonts w:ascii="Helvetica Neue" w:hAnsi="Helvetica Neue"/>
          <w:sz w:val="20"/>
          <w:szCs w:val="20"/>
          <w:lang w:val="fr-FR"/>
        </w:rPr>
        <w:t>’</w:t>
      </w:r>
      <w:r w:rsidRPr="00900982">
        <w:rPr>
          <w:rFonts w:ascii="Helvetica Neue" w:hAnsi="Helvetica Neue"/>
          <w:sz w:val="20"/>
          <w:szCs w:val="20"/>
          <w:lang w:val="nl-NL"/>
        </w:rPr>
        <w:t>s happening</w:t>
      </w:r>
      <w:r w:rsidRPr="00900982">
        <w:rPr>
          <w:rFonts w:ascii="Helvetica Neue" w:hAnsi="Helvetica Neue"/>
          <w:sz w:val="20"/>
          <w:szCs w:val="20"/>
        </w:rPr>
        <w:t xml:space="preserve"> or may feel they have no choice but to be abused.</w:t>
      </w:r>
      <w:r w:rsidR="00E76E12">
        <w:rPr>
          <w:rFonts w:ascii="Helvetica Neue" w:hAnsi="Helvetica Neue"/>
          <w:sz w:val="20"/>
          <w:szCs w:val="20"/>
        </w:rPr>
        <w:t xml:space="preserve"> </w:t>
      </w:r>
      <w:r w:rsidR="005F5C9C" w:rsidRPr="00900982">
        <w:rPr>
          <w:rFonts w:ascii="Helvetica Neue" w:hAnsi="Helvetica Neue"/>
          <w:sz w:val="20"/>
          <w:szCs w:val="20"/>
        </w:rPr>
        <w:t xml:space="preserve">It may </w:t>
      </w:r>
      <w:r w:rsidR="00B35FAA">
        <w:rPr>
          <w:rFonts w:ascii="Helvetica Neue" w:hAnsi="Helvetica Neue"/>
          <w:sz w:val="20"/>
          <w:szCs w:val="20"/>
        </w:rPr>
        <w:t xml:space="preserve">be </w:t>
      </w:r>
      <w:r w:rsidR="005F5C9C" w:rsidRPr="00900982">
        <w:rPr>
          <w:rFonts w:ascii="Helvetica Neue" w:hAnsi="Helvetica Neue"/>
          <w:sz w:val="20"/>
          <w:szCs w:val="20"/>
        </w:rPr>
        <w:t>hard to identify when someone is being groomed until after they have been sexually abused, because grooming beh</w:t>
      </w:r>
      <w:r w:rsidR="00B35FAA">
        <w:rPr>
          <w:rFonts w:ascii="Helvetica Neue" w:hAnsi="Helvetica Neue"/>
          <w:sz w:val="20"/>
          <w:szCs w:val="20"/>
        </w:rPr>
        <w:t>aviour can sometimes look like ‘normal’</w:t>
      </w:r>
      <w:r w:rsidR="005F5C9C" w:rsidRPr="00900982">
        <w:rPr>
          <w:rFonts w:ascii="Helvetica Neue" w:hAnsi="Helvetica Neue"/>
          <w:sz w:val="20"/>
          <w:szCs w:val="20"/>
        </w:rPr>
        <w:t xml:space="preserve"> caring behaviour, however this is not always the case. </w:t>
      </w:r>
    </w:p>
    <w:p w14:paraId="5421602E" w14:textId="77777777" w:rsidR="00284522" w:rsidRDefault="00284522" w:rsidP="005F5C9C">
      <w:pPr>
        <w:pStyle w:val="Body"/>
        <w:rPr>
          <w:rFonts w:ascii="Helvetica Neue" w:hAnsi="Helvetica Neue"/>
          <w:sz w:val="20"/>
          <w:szCs w:val="20"/>
        </w:rPr>
      </w:pPr>
    </w:p>
    <w:p w14:paraId="1F7396AF" w14:textId="77777777" w:rsidR="00284522" w:rsidRDefault="00284522" w:rsidP="005F5C9C">
      <w:pPr>
        <w:pStyle w:val="Body"/>
        <w:rPr>
          <w:rFonts w:ascii="Helvetica Neue" w:hAnsi="Helvetica Neue"/>
          <w:sz w:val="20"/>
          <w:szCs w:val="20"/>
        </w:rPr>
      </w:pPr>
    </w:p>
    <w:p w14:paraId="3068867A" w14:textId="77777777" w:rsidR="00284522" w:rsidRDefault="00284522" w:rsidP="005F5C9C">
      <w:pPr>
        <w:pStyle w:val="Body"/>
        <w:rPr>
          <w:rFonts w:ascii="Helvetica Neue" w:hAnsi="Helvetica Neue"/>
          <w:sz w:val="20"/>
          <w:szCs w:val="20"/>
        </w:rPr>
      </w:pPr>
    </w:p>
    <w:p w14:paraId="559D7ABC" w14:textId="42B9D85D" w:rsidR="005F5C9C" w:rsidRPr="00900982" w:rsidRDefault="00284522" w:rsidP="005F5C9C">
      <w:pPr>
        <w:pStyle w:val="Body"/>
        <w:rPr>
          <w:rFonts w:ascii="Helvetica Neue" w:hAnsi="Helvetica Neue"/>
          <w:sz w:val="20"/>
          <w:szCs w:val="20"/>
        </w:rPr>
      </w:pPr>
      <w:r w:rsidRPr="00284522">
        <w:rPr>
          <w:rFonts w:ascii="Helvetica Neue" w:eastAsia="MS Mincho" w:hAnsi="Helvetica Neue" w:cs="Helvetica Neue"/>
          <w:b/>
          <w:bCs/>
          <w:color w:val="E57216"/>
          <w:sz w:val="18"/>
          <w:szCs w:val="18"/>
        </w:rPr>
        <w:lastRenderedPageBreak/>
        <w:t>EXAMPLES OF GROOMING BEHAVIOUR MAY INCLUDE</w:t>
      </w:r>
      <w:r w:rsidR="005F5C9C" w:rsidRPr="00900982">
        <w:rPr>
          <w:rFonts w:ascii="Helvetica Neue" w:hAnsi="Helvetica Neue"/>
          <w:sz w:val="20"/>
          <w:szCs w:val="20"/>
        </w:rPr>
        <w:t>:</w:t>
      </w:r>
    </w:p>
    <w:p w14:paraId="157A5956" w14:textId="77777777" w:rsidR="00752DB8" w:rsidRPr="00900982" w:rsidRDefault="00752DB8" w:rsidP="00E12F11">
      <w:pPr>
        <w:pStyle w:val="Default"/>
        <w:rPr>
          <w:rFonts w:ascii="Helvetica Neue" w:hAnsi="Helvetica Neue"/>
          <w:sz w:val="20"/>
          <w:szCs w:val="20"/>
          <w:lang w:val="en-US"/>
        </w:rPr>
      </w:pPr>
    </w:p>
    <w:p w14:paraId="11C20652" w14:textId="68266D2C" w:rsidR="005F5C9C" w:rsidRPr="004F782E" w:rsidRDefault="00E76E12" w:rsidP="004F782E">
      <w:pPr>
        <w:pStyle w:val="ListParagraph"/>
        <w:widowControl w:val="0"/>
        <w:numPr>
          <w:ilvl w:val="0"/>
          <w:numId w:val="4"/>
        </w:numPr>
        <w:pBdr>
          <w:top w:val="single" w:sz="18" w:space="1" w:color="F79646" w:themeColor="accent6"/>
          <w:left w:val="single" w:sz="18" w:space="4" w:color="F79646" w:themeColor="accent6"/>
          <w:bottom w:val="single" w:sz="18" w:space="1" w:color="F79646" w:themeColor="accent6"/>
          <w:right w:val="single" w:sz="18" w:space="4" w:color="F79646" w:themeColor="accent6"/>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Helvetica Neue" w:hAnsi="Helvetica Neue" w:cs="Helvetica Neue"/>
          <w:color w:val="212121"/>
          <w:sz w:val="20"/>
          <w:szCs w:val="20"/>
        </w:rPr>
      </w:pPr>
      <w:r w:rsidRPr="004F782E">
        <w:rPr>
          <w:rFonts w:ascii="Helvetica Neue" w:hAnsi="Helvetica Neue" w:cs="Helvetica Neue"/>
          <w:color w:val="212121"/>
          <w:sz w:val="20"/>
          <w:szCs w:val="20"/>
        </w:rPr>
        <w:t>g</w:t>
      </w:r>
      <w:r w:rsidR="005F5C9C" w:rsidRPr="004F782E">
        <w:rPr>
          <w:rFonts w:ascii="Helvetica Neue" w:hAnsi="Helvetica Neue" w:cs="Helvetica Neue"/>
          <w:color w:val="212121"/>
          <w:sz w:val="20"/>
          <w:szCs w:val="20"/>
        </w:rPr>
        <w:t>iving gifts or special attention to a child</w:t>
      </w:r>
      <w:r w:rsidRPr="004F782E">
        <w:rPr>
          <w:rFonts w:ascii="Helvetica Neue" w:hAnsi="Helvetica Neue" w:cs="Helvetica Neue"/>
          <w:color w:val="212121"/>
          <w:sz w:val="20"/>
          <w:szCs w:val="20"/>
        </w:rPr>
        <w:t xml:space="preserve"> or young person,</w:t>
      </w:r>
      <w:r w:rsidR="005F5C9C" w:rsidRPr="004F782E">
        <w:rPr>
          <w:rFonts w:ascii="Helvetica Neue" w:hAnsi="Helvetica Neue" w:cs="Helvetica Neue"/>
          <w:color w:val="212121"/>
          <w:sz w:val="20"/>
          <w:szCs w:val="20"/>
        </w:rPr>
        <w:t xml:space="preserve"> or their parent or carer, making the child </w:t>
      </w:r>
      <w:r w:rsidRPr="004F782E">
        <w:rPr>
          <w:rFonts w:ascii="Helvetica Neue" w:hAnsi="Helvetica Neue" w:cs="Helvetica Neue"/>
          <w:color w:val="212121"/>
          <w:sz w:val="20"/>
          <w:szCs w:val="20"/>
        </w:rPr>
        <w:t xml:space="preserve">or young person </w:t>
      </w:r>
      <w:r w:rsidR="005F5C9C" w:rsidRPr="004F782E">
        <w:rPr>
          <w:rFonts w:ascii="Helvetica Neue" w:hAnsi="Helvetica Neue" w:cs="Helvetica Neue"/>
          <w:color w:val="212121"/>
          <w:sz w:val="20"/>
          <w:szCs w:val="20"/>
        </w:rPr>
        <w:t xml:space="preserve">feel special </w:t>
      </w:r>
      <w:r w:rsidRPr="004F782E">
        <w:rPr>
          <w:rFonts w:ascii="Helvetica Neue" w:hAnsi="Helvetica Neue" w:cs="Helvetica Neue"/>
          <w:color w:val="212121"/>
          <w:sz w:val="20"/>
          <w:szCs w:val="20"/>
        </w:rPr>
        <w:t>and/</w:t>
      </w:r>
      <w:r w:rsidR="005F5C9C" w:rsidRPr="004F782E">
        <w:rPr>
          <w:rFonts w:ascii="Helvetica Neue" w:hAnsi="Helvetica Neue" w:cs="Helvetica Neue"/>
          <w:color w:val="212121"/>
          <w:sz w:val="20"/>
          <w:szCs w:val="20"/>
        </w:rPr>
        <w:t>or indebted to an adult</w:t>
      </w:r>
    </w:p>
    <w:p w14:paraId="5B79359B" w14:textId="53E20827" w:rsidR="005F5C9C" w:rsidRPr="004F782E" w:rsidRDefault="00E76E12" w:rsidP="004F782E">
      <w:pPr>
        <w:pStyle w:val="ListParagraph"/>
        <w:widowControl w:val="0"/>
        <w:numPr>
          <w:ilvl w:val="0"/>
          <w:numId w:val="4"/>
        </w:numPr>
        <w:pBdr>
          <w:top w:val="single" w:sz="18" w:space="1" w:color="F79646" w:themeColor="accent6"/>
          <w:left w:val="single" w:sz="18" w:space="4" w:color="F79646" w:themeColor="accent6"/>
          <w:bottom w:val="single" w:sz="18" w:space="1" w:color="F79646" w:themeColor="accent6"/>
          <w:right w:val="single" w:sz="18" w:space="4" w:color="F79646" w:themeColor="accent6"/>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Helvetica Neue" w:hAnsi="Helvetica Neue" w:cs="Helvetica Neue"/>
          <w:color w:val="212121"/>
          <w:sz w:val="20"/>
          <w:szCs w:val="20"/>
        </w:rPr>
      </w:pPr>
      <w:r w:rsidRPr="004F782E">
        <w:rPr>
          <w:rFonts w:ascii="Helvetica Neue" w:hAnsi="Helvetica Neue" w:cs="Helvetica Neue"/>
          <w:color w:val="212121"/>
          <w:sz w:val="20"/>
          <w:szCs w:val="20"/>
        </w:rPr>
        <w:t>m</w:t>
      </w:r>
      <w:r w:rsidR="005F5C9C" w:rsidRPr="004F782E">
        <w:rPr>
          <w:rFonts w:ascii="Helvetica Neue" w:hAnsi="Helvetica Neue" w:cs="Helvetica Neue"/>
          <w:color w:val="212121"/>
          <w:sz w:val="20"/>
          <w:szCs w:val="20"/>
        </w:rPr>
        <w:t>aking close physical contact sexual, such as inappropriate tickling and wrestling</w:t>
      </w:r>
      <w:r w:rsidRPr="004F782E">
        <w:rPr>
          <w:rFonts w:ascii="Helvetica Neue" w:hAnsi="Helvetica Neue" w:cs="Helvetica Neue"/>
          <w:color w:val="212121"/>
          <w:sz w:val="20"/>
          <w:szCs w:val="20"/>
        </w:rPr>
        <w:t>/</w:t>
      </w:r>
      <w:r w:rsidR="00B44C46" w:rsidRPr="004F782E">
        <w:rPr>
          <w:rFonts w:ascii="Helvetica Neue" w:hAnsi="Helvetica Neue" w:cs="Helvetica Neue"/>
          <w:color w:val="212121"/>
          <w:sz w:val="20"/>
          <w:szCs w:val="20"/>
        </w:rPr>
        <w:t xml:space="preserve">play fighting </w:t>
      </w:r>
    </w:p>
    <w:p w14:paraId="540A4F87" w14:textId="7B89942D" w:rsidR="005F5C9C" w:rsidRPr="004F782E" w:rsidRDefault="00E76E12" w:rsidP="004F782E">
      <w:pPr>
        <w:pStyle w:val="ListParagraph"/>
        <w:widowControl w:val="0"/>
        <w:numPr>
          <w:ilvl w:val="0"/>
          <w:numId w:val="4"/>
        </w:numPr>
        <w:pBdr>
          <w:top w:val="single" w:sz="18" w:space="1" w:color="F79646" w:themeColor="accent6"/>
          <w:left w:val="single" w:sz="18" w:space="4" w:color="F79646" w:themeColor="accent6"/>
          <w:bottom w:val="single" w:sz="18" w:space="1" w:color="F79646" w:themeColor="accent6"/>
          <w:right w:val="single" w:sz="18" w:space="4" w:color="F79646" w:themeColor="accent6"/>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Helvetica Neue" w:hAnsi="Helvetica Neue" w:cs="Helvetica Neue"/>
          <w:color w:val="212121"/>
          <w:sz w:val="20"/>
          <w:szCs w:val="20"/>
        </w:rPr>
      </w:pPr>
      <w:r w:rsidRPr="004F782E">
        <w:rPr>
          <w:rFonts w:ascii="Helvetica Neue" w:hAnsi="Helvetica Neue" w:cs="Helvetica Neue"/>
          <w:color w:val="212121"/>
          <w:sz w:val="20"/>
          <w:szCs w:val="20"/>
        </w:rPr>
        <w:t>o</w:t>
      </w:r>
      <w:r w:rsidR="005F5C9C" w:rsidRPr="004F782E">
        <w:rPr>
          <w:rFonts w:ascii="Helvetica Neue" w:hAnsi="Helvetica Neue" w:cs="Helvetica Neue"/>
          <w:color w:val="212121"/>
          <w:sz w:val="20"/>
          <w:szCs w:val="20"/>
        </w:rPr>
        <w:t>penly or pretending to accidentally expose the victim to nudity, sexual material and sexual acts (this in itself is classified as child sexual abuse but can also be a precursor to physical sexual assault)</w:t>
      </w:r>
    </w:p>
    <w:p w14:paraId="2A99CE2D" w14:textId="6DF7DD55" w:rsidR="005F5C9C" w:rsidRPr="004F782E" w:rsidRDefault="00E76E12" w:rsidP="004F782E">
      <w:pPr>
        <w:pStyle w:val="ListParagraph"/>
        <w:widowControl w:val="0"/>
        <w:numPr>
          <w:ilvl w:val="0"/>
          <w:numId w:val="4"/>
        </w:numPr>
        <w:pBdr>
          <w:top w:val="single" w:sz="18" w:space="1" w:color="F79646" w:themeColor="accent6"/>
          <w:left w:val="single" w:sz="18" w:space="4" w:color="F79646" w:themeColor="accent6"/>
          <w:bottom w:val="single" w:sz="18" w:space="1" w:color="F79646" w:themeColor="accent6"/>
          <w:right w:val="single" w:sz="18" w:space="4" w:color="F79646" w:themeColor="accent6"/>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Helvetica Neue" w:hAnsi="Helvetica Neue" w:cs="Helvetica Neue"/>
          <w:color w:val="212121"/>
          <w:sz w:val="20"/>
          <w:szCs w:val="20"/>
        </w:rPr>
      </w:pPr>
      <w:r w:rsidRPr="004F782E">
        <w:rPr>
          <w:rFonts w:ascii="Helvetica Neue" w:hAnsi="Helvetica Neue" w:cs="Helvetica Neue"/>
          <w:color w:val="212121"/>
          <w:sz w:val="20"/>
          <w:szCs w:val="20"/>
        </w:rPr>
        <w:t>c</w:t>
      </w:r>
      <w:r w:rsidR="005F5C9C" w:rsidRPr="004F782E">
        <w:rPr>
          <w:rFonts w:ascii="Helvetica Neue" w:hAnsi="Helvetica Neue" w:cs="Helvetica Neue"/>
          <w:color w:val="212121"/>
          <w:sz w:val="20"/>
          <w:szCs w:val="20"/>
        </w:rPr>
        <w:t>ontrolling a child</w:t>
      </w:r>
      <w:r w:rsidRPr="004F782E">
        <w:rPr>
          <w:rFonts w:ascii="Helvetica Neue" w:hAnsi="Helvetica Neue" w:cs="Helvetica Neue"/>
          <w:color w:val="212121"/>
          <w:sz w:val="20"/>
          <w:szCs w:val="20"/>
        </w:rPr>
        <w:t xml:space="preserve"> or young person</w:t>
      </w:r>
      <w:r w:rsidR="005F5C9C" w:rsidRPr="004F782E">
        <w:rPr>
          <w:rFonts w:ascii="Helvetica Neue" w:hAnsi="Helvetica Neue" w:cs="Helvetica Neue"/>
          <w:color w:val="212121"/>
          <w:sz w:val="20"/>
          <w:szCs w:val="20"/>
        </w:rPr>
        <w:t xml:space="preserve"> through threats, force or use of authority making the child </w:t>
      </w:r>
      <w:r w:rsidRPr="004F782E">
        <w:rPr>
          <w:rFonts w:ascii="Helvetica Neue" w:hAnsi="Helvetica Neue" w:cs="Helvetica Neue"/>
          <w:color w:val="212121"/>
          <w:sz w:val="20"/>
          <w:szCs w:val="20"/>
        </w:rPr>
        <w:t xml:space="preserve">or young person </w:t>
      </w:r>
      <w:r w:rsidR="005F5C9C" w:rsidRPr="004F782E">
        <w:rPr>
          <w:rFonts w:ascii="Helvetica Neue" w:hAnsi="Helvetica Neue" w:cs="Helvetica Neue"/>
          <w:color w:val="212121"/>
          <w:sz w:val="20"/>
          <w:szCs w:val="20"/>
        </w:rPr>
        <w:t>fearful to report unwanted behaviour.</w:t>
      </w:r>
    </w:p>
    <w:p w14:paraId="69876FE8" w14:textId="77777777" w:rsidR="00E421F8" w:rsidRPr="00900982" w:rsidRDefault="00E421F8" w:rsidP="00E12F11">
      <w:pPr>
        <w:pStyle w:val="Default"/>
        <w:rPr>
          <w:rFonts w:ascii="Helvetica Neue" w:hAnsi="Helvetica Neue"/>
          <w:sz w:val="20"/>
          <w:szCs w:val="20"/>
          <w:lang w:val="en-US"/>
        </w:rPr>
      </w:pPr>
    </w:p>
    <w:p w14:paraId="0BDD1623" w14:textId="02D41EFB" w:rsidR="00E421F8" w:rsidRPr="00900982" w:rsidRDefault="00846545" w:rsidP="00E421F8">
      <w:pPr>
        <w:pStyle w:val="Body"/>
        <w:rPr>
          <w:rFonts w:ascii="Helvetica Neue" w:hAnsi="Helvetica Neue"/>
          <w:sz w:val="20"/>
          <w:szCs w:val="20"/>
        </w:rPr>
      </w:pPr>
      <w:r>
        <w:rPr>
          <w:rFonts w:ascii="Helvetica Neue" w:hAnsi="Helvetica Neue"/>
          <w:sz w:val="20"/>
          <w:szCs w:val="20"/>
        </w:rPr>
        <w:t>Groomers may rely on mobile phones</w:t>
      </w:r>
      <w:r w:rsidR="00E76E12">
        <w:rPr>
          <w:rFonts w:ascii="Helvetica Neue" w:hAnsi="Helvetica Neue"/>
          <w:sz w:val="20"/>
          <w:szCs w:val="20"/>
        </w:rPr>
        <w:t>, social media</w:t>
      </w:r>
      <w:r w:rsidR="00E421F8" w:rsidRPr="00900982">
        <w:rPr>
          <w:rFonts w:ascii="Helvetica Neue" w:hAnsi="Helvetica Neue"/>
          <w:sz w:val="20"/>
          <w:szCs w:val="20"/>
        </w:rPr>
        <w:t xml:space="preserve"> and the internet to interact with children in </w:t>
      </w:r>
      <w:r w:rsidR="00E421F8" w:rsidRPr="00900982">
        <w:rPr>
          <w:rFonts w:ascii="Helvetica Neue" w:hAnsi="Helvetica Neue"/>
          <w:sz w:val="20"/>
          <w:szCs w:val="20"/>
          <w:lang w:val="it-IT"/>
        </w:rPr>
        <w:t>inappropriate</w:t>
      </w:r>
      <w:r w:rsidR="00E421F8" w:rsidRPr="00900982">
        <w:rPr>
          <w:rFonts w:ascii="Helvetica Neue" w:hAnsi="Helvetica Neue"/>
          <w:sz w:val="20"/>
          <w:szCs w:val="20"/>
        </w:rPr>
        <w:t xml:space="preserve"> ways and will often ask the child to keep their relationship a secret.</w:t>
      </w:r>
      <w:r w:rsidR="00E76E12" w:rsidRPr="00900982">
        <w:rPr>
          <w:rFonts w:ascii="Helvetica Neue" w:hAnsi="Helvetica Neue"/>
          <w:sz w:val="20"/>
          <w:szCs w:val="20"/>
        </w:rPr>
        <w:t xml:space="preserve"> </w:t>
      </w:r>
      <w:r w:rsidR="00E421F8" w:rsidRPr="00900982">
        <w:rPr>
          <w:rFonts w:ascii="Helvetica Neue" w:hAnsi="Helvetica Neue"/>
          <w:sz w:val="20"/>
          <w:szCs w:val="20"/>
        </w:rPr>
        <w:t>T</w:t>
      </w:r>
      <w:r w:rsidR="00E421F8" w:rsidRPr="00900982">
        <w:rPr>
          <w:rFonts w:ascii="Helvetica Neue" w:hAnsi="Helvetica Neue"/>
          <w:sz w:val="20"/>
          <w:szCs w:val="20"/>
          <w:lang w:val="nl-NL"/>
        </w:rPr>
        <w:t xml:space="preserve">he grooming </w:t>
      </w:r>
      <w:r w:rsidR="00E421F8" w:rsidRPr="00900982">
        <w:rPr>
          <w:rFonts w:ascii="Helvetica Neue" w:hAnsi="Helvetica Neue"/>
          <w:sz w:val="20"/>
          <w:szCs w:val="20"/>
        </w:rPr>
        <w:t>process may continue for month</w:t>
      </w:r>
      <w:bookmarkStart w:id="0" w:name="_GoBack"/>
      <w:bookmarkEnd w:id="0"/>
      <w:r w:rsidR="00E421F8" w:rsidRPr="00900982">
        <w:rPr>
          <w:rFonts w:ascii="Helvetica Neue" w:hAnsi="Helvetica Neue"/>
          <w:sz w:val="20"/>
          <w:szCs w:val="20"/>
        </w:rPr>
        <w:t>s before the offender arranges a physical meeting.</w:t>
      </w:r>
      <w:r w:rsidR="00E76E12">
        <w:rPr>
          <w:rFonts w:ascii="Helvetica Neue" w:hAnsi="Helvetica Neue"/>
          <w:sz w:val="20"/>
          <w:szCs w:val="20"/>
        </w:rPr>
        <w:t xml:space="preserve"> </w:t>
      </w:r>
    </w:p>
    <w:p w14:paraId="1A783A4B" w14:textId="77777777" w:rsidR="00B35FAA" w:rsidRDefault="00B35FAA" w:rsidP="005F5C9C">
      <w:pPr>
        <w:pStyle w:val="Body"/>
        <w:rPr>
          <w:rFonts w:ascii="Helvetica Neue" w:hAnsi="Helvetica Neue"/>
          <w:sz w:val="20"/>
          <w:szCs w:val="20"/>
        </w:rPr>
      </w:pPr>
    </w:p>
    <w:p w14:paraId="11610E7D" w14:textId="6FF5F159" w:rsidR="005F5C9C" w:rsidRPr="00900982" w:rsidRDefault="005F5C9C" w:rsidP="005F5C9C">
      <w:pPr>
        <w:pStyle w:val="Body"/>
        <w:rPr>
          <w:rFonts w:ascii="Helvetica Neue" w:hAnsi="Helvetica Neue"/>
          <w:b/>
          <w:bCs/>
          <w:sz w:val="20"/>
          <w:szCs w:val="20"/>
        </w:rPr>
      </w:pPr>
      <w:r w:rsidRPr="00900982">
        <w:rPr>
          <w:rFonts w:ascii="Helvetica Neue" w:hAnsi="Helvetica Neue"/>
          <w:b/>
          <w:bCs/>
          <w:sz w:val="20"/>
          <w:szCs w:val="20"/>
        </w:rPr>
        <w:t>‘</w:t>
      </w:r>
      <w:r w:rsidRPr="00900982">
        <w:rPr>
          <w:rFonts w:ascii="Helvetica Neue" w:hAnsi="Helvetica Neue"/>
          <w:b/>
          <w:bCs/>
          <w:sz w:val="20"/>
          <w:szCs w:val="20"/>
          <w:lang w:val="nl-NL"/>
        </w:rPr>
        <w:t>Grooming</w:t>
      </w:r>
      <w:r w:rsidRPr="00900982">
        <w:rPr>
          <w:rFonts w:ascii="Helvetica Neue" w:hAnsi="Helvetica Neue"/>
          <w:b/>
          <w:bCs/>
          <w:sz w:val="20"/>
          <w:szCs w:val="20"/>
          <w:lang w:val="fr-FR"/>
        </w:rPr>
        <w:t xml:space="preserve">’ </w:t>
      </w:r>
      <w:r w:rsidRPr="00900982">
        <w:rPr>
          <w:rFonts w:ascii="Helvetica Neue" w:hAnsi="Helvetica Neue"/>
          <w:b/>
          <w:bCs/>
          <w:sz w:val="20"/>
          <w:szCs w:val="20"/>
        </w:rPr>
        <w:t xml:space="preserve">is now a criminal offence under the </w:t>
      </w:r>
      <w:hyperlink r:id="rId14" w:history="1">
        <w:r w:rsidRPr="00900982">
          <w:rPr>
            <w:rFonts w:ascii="Helvetica Neue" w:hAnsi="Helvetica Neue"/>
            <w:b/>
            <w:bCs/>
            <w:sz w:val="20"/>
            <w:szCs w:val="20"/>
          </w:rPr>
          <w:t>Crimes Act 1958</w:t>
        </w:r>
      </w:hyperlink>
      <w:r w:rsidRPr="00900982">
        <w:rPr>
          <w:rFonts w:ascii="Helvetica Neue" w:hAnsi="Helvetica Neue"/>
          <w:b/>
          <w:bCs/>
          <w:sz w:val="20"/>
          <w:szCs w:val="20"/>
        </w:rPr>
        <w:t xml:space="preserve">. This offence targets predatory conduct undertaken by an adult to prepare a child, under the age of 16, to engage in a </w:t>
      </w:r>
      <w:r w:rsidR="00BB77DC">
        <w:rPr>
          <w:rFonts w:ascii="Helvetica Neue" w:hAnsi="Helvetica Neue"/>
          <w:b/>
          <w:bCs/>
          <w:sz w:val="20"/>
          <w:szCs w:val="20"/>
        </w:rPr>
        <w:t>sexual activity at a later time</w:t>
      </w:r>
      <w:r w:rsidRPr="00900982">
        <w:rPr>
          <w:rFonts w:ascii="Helvetica Neue" w:hAnsi="Helvetica Neue"/>
          <w:b/>
          <w:bCs/>
          <w:sz w:val="20"/>
          <w:szCs w:val="20"/>
        </w:rPr>
        <w:t>.</w:t>
      </w:r>
    </w:p>
    <w:p w14:paraId="603835F6" w14:textId="77777777" w:rsidR="004B4797" w:rsidRPr="00900982" w:rsidRDefault="00E421F8" w:rsidP="00E12F11">
      <w:pPr>
        <w:pStyle w:val="Heading3"/>
      </w:pPr>
      <w:r w:rsidRPr="00900982">
        <w:t>HOw does grooming happen</w:t>
      </w:r>
      <w:r w:rsidR="00077801" w:rsidRPr="00900982">
        <w:t>?</w:t>
      </w:r>
    </w:p>
    <w:p w14:paraId="677B010C" w14:textId="77777777" w:rsidR="005F5C9C" w:rsidRPr="00900982" w:rsidRDefault="005F5C9C" w:rsidP="005F5C9C">
      <w:pPr>
        <w:rPr>
          <w:rFonts w:ascii="Helvetica Neue" w:hAnsi="Helvetica Neue"/>
          <w:sz w:val="20"/>
          <w:szCs w:val="20"/>
        </w:rPr>
      </w:pPr>
      <w:r w:rsidRPr="00900982">
        <w:rPr>
          <w:rFonts w:ascii="Helvetica Neue" w:hAnsi="Helvetica Neue"/>
          <w:sz w:val="20"/>
          <w:szCs w:val="20"/>
        </w:rPr>
        <w:t xml:space="preserve">There are many different ways in which grooming can occur and it may even be parents, carers or other adults who supervise young people, who are targeted by this behaviour. </w:t>
      </w:r>
    </w:p>
    <w:p w14:paraId="74E40BAA" w14:textId="77777777" w:rsidR="005F5C9C" w:rsidRPr="00900982" w:rsidRDefault="005F5C9C" w:rsidP="005F5C9C">
      <w:pPr>
        <w:rPr>
          <w:rFonts w:ascii="Helvetica Neue" w:hAnsi="Helvetica Neue"/>
          <w:sz w:val="20"/>
          <w:szCs w:val="20"/>
        </w:rPr>
      </w:pPr>
    </w:p>
    <w:p w14:paraId="6BA05E95" w14:textId="70B660E9" w:rsidR="005F5C9C" w:rsidRPr="00900982" w:rsidRDefault="005F5C9C" w:rsidP="005F5C9C">
      <w:pPr>
        <w:rPr>
          <w:rFonts w:ascii="Helvetica Neue" w:hAnsi="Helvetica Neue"/>
          <w:sz w:val="20"/>
          <w:szCs w:val="20"/>
        </w:rPr>
      </w:pPr>
      <w:r w:rsidRPr="00900982">
        <w:rPr>
          <w:rFonts w:ascii="Helvetica Neue" w:hAnsi="Helvetica Neue"/>
          <w:sz w:val="20"/>
          <w:szCs w:val="20"/>
        </w:rPr>
        <w:t>Whil</w:t>
      </w:r>
      <w:r w:rsidR="006C08A6">
        <w:rPr>
          <w:rFonts w:ascii="Helvetica Neue" w:hAnsi="Helvetica Neue"/>
          <w:sz w:val="20"/>
          <w:szCs w:val="20"/>
        </w:rPr>
        <w:t>e</w:t>
      </w:r>
      <w:r w:rsidRPr="00900982">
        <w:rPr>
          <w:rFonts w:ascii="Helvetica Neue" w:hAnsi="Helvetica Neue"/>
          <w:sz w:val="20"/>
          <w:szCs w:val="20"/>
        </w:rPr>
        <w:t xml:space="preserve"> the box below describes some of the ways in which grooming can happen, grooming will not always look like this. </w:t>
      </w:r>
      <w:r w:rsidR="0081083A" w:rsidRPr="00CA119B">
        <w:rPr>
          <w:rFonts w:ascii="Helvetica Neue" w:hAnsi="Helvetica Neue"/>
          <w:sz w:val="20"/>
          <w:szCs w:val="20"/>
        </w:rPr>
        <w:t xml:space="preserve">Offenders are </w:t>
      </w:r>
      <w:r w:rsidR="0081083A">
        <w:rPr>
          <w:rFonts w:ascii="Helvetica Neue" w:hAnsi="Helvetica Neue"/>
          <w:sz w:val="20"/>
          <w:szCs w:val="20"/>
        </w:rPr>
        <w:t>deceptive</w:t>
      </w:r>
      <w:r w:rsidR="0081083A" w:rsidRPr="00CA119B">
        <w:rPr>
          <w:rFonts w:ascii="Helvetica Neue" w:hAnsi="Helvetica Neue"/>
          <w:sz w:val="20"/>
          <w:szCs w:val="20"/>
        </w:rPr>
        <w:t xml:space="preserve"> </w:t>
      </w:r>
      <w:r w:rsidRPr="00900982">
        <w:rPr>
          <w:rFonts w:ascii="Helvetica Neue" w:hAnsi="Helvetica Neue"/>
          <w:sz w:val="20"/>
          <w:szCs w:val="20"/>
        </w:rPr>
        <w:t xml:space="preserve">and manipulative in the way they work, so it is important to draw on a range of information, such as the warning signs of sexual exploitation, if you have concerns. </w:t>
      </w:r>
    </w:p>
    <w:p w14:paraId="6529CA50" w14:textId="77777777" w:rsidR="00E76E12" w:rsidRDefault="00E76E12" w:rsidP="005F5C9C">
      <w:pPr>
        <w:rPr>
          <w:rFonts w:ascii="Helvetica Neue" w:hAnsi="Helvetica Neue"/>
        </w:rPr>
      </w:pPr>
    </w:p>
    <w:p w14:paraId="437B8300" w14:textId="42B1550D" w:rsidR="00E76E12" w:rsidRPr="00900982" w:rsidRDefault="00E76E12" w:rsidP="005F5C9C">
      <w:pPr>
        <w:rPr>
          <w:rFonts w:ascii="Helvetica Neue" w:hAnsi="Helvetica Neue"/>
        </w:rPr>
      </w:pPr>
      <w:r>
        <w:rPr>
          <w:rFonts w:ascii="Helvetica Neue" w:hAnsi="Helvetica Neue"/>
        </w:rPr>
        <w:br w:type="page"/>
      </w:r>
    </w:p>
    <w:p w14:paraId="6EECCACB" w14:textId="2818BDBF" w:rsidR="005F5C9C" w:rsidRPr="004F782E" w:rsidRDefault="00BA5BDE" w:rsidP="004F782E">
      <w:pPr>
        <w:pStyle w:val="Body"/>
        <w:pBdr>
          <w:top w:val="single" w:sz="18" w:space="1" w:color="F79646" w:themeColor="accent6"/>
          <w:left w:val="single" w:sz="18" w:space="1" w:color="F79646" w:themeColor="accent6"/>
          <w:bottom w:val="single" w:sz="18" w:space="1" w:color="F79646" w:themeColor="accent6"/>
          <w:right w:val="single" w:sz="18" w:space="1" w:color="F79646" w:themeColor="accent6"/>
        </w:pBdr>
        <w:rPr>
          <w:rFonts w:ascii="Helvetica Neue" w:eastAsia="MS Mincho" w:hAnsi="Helvetica Neue" w:cs="Helvetica Neue"/>
          <w:b/>
          <w:bCs/>
          <w:color w:val="E57216"/>
          <w:sz w:val="20"/>
          <w:szCs w:val="20"/>
        </w:rPr>
      </w:pPr>
      <w:r w:rsidRPr="004F782E">
        <w:rPr>
          <w:rFonts w:ascii="Helvetica Neue" w:eastAsia="MS Mincho" w:hAnsi="Helvetica Neue" w:cs="Helvetica Neue"/>
          <w:b/>
          <w:bCs/>
          <w:color w:val="E57216"/>
          <w:sz w:val="20"/>
          <w:szCs w:val="20"/>
        </w:rPr>
        <w:lastRenderedPageBreak/>
        <w:t xml:space="preserve">1) </w:t>
      </w:r>
      <w:r w:rsidR="00137FB7" w:rsidRPr="004F782E">
        <w:rPr>
          <w:rFonts w:ascii="Helvetica Neue" w:eastAsia="MS Mincho" w:hAnsi="Helvetica Neue" w:cs="Helvetica Neue"/>
          <w:b/>
          <w:bCs/>
          <w:color w:val="E57216"/>
          <w:sz w:val="20"/>
          <w:szCs w:val="20"/>
        </w:rPr>
        <w:t>TARGETING</w:t>
      </w:r>
    </w:p>
    <w:p w14:paraId="07B8398D" w14:textId="67CC2B88" w:rsidR="005F5C9C" w:rsidRPr="004F782E" w:rsidRDefault="005F5C9C" w:rsidP="004F782E">
      <w:pPr>
        <w:pStyle w:val="Default"/>
        <w:pBdr>
          <w:top w:val="single" w:sz="18" w:space="1" w:color="F79646" w:themeColor="accent6"/>
          <w:left w:val="single" w:sz="18" w:space="1" w:color="F79646" w:themeColor="accent6"/>
          <w:bottom w:val="single" w:sz="18" w:space="1" w:color="F79646" w:themeColor="accent6"/>
          <w:right w:val="single" w:sz="18" w:space="1" w:color="F79646" w:themeColor="accent6"/>
        </w:pBdr>
        <w:rPr>
          <w:rFonts w:ascii="Helvetica Neue" w:hAnsi="Helvetica Neue"/>
          <w:sz w:val="20"/>
          <w:szCs w:val="20"/>
        </w:rPr>
      </w:pPr>
      <w:r w:rsidRPr="004F782E">
        <w:rPr>
          <w:rFonts w:ascii="Helvetica Neue" w:hAnsi="Helvetica Neue"/>
          <w:sz w:val="20"/>
          <w:szCs w:val="20"/>
        </w:rPr>
        <w:t xml:space="preserve">The groomer could be a male or female and may look for a young person or a group of young people in places such as schools, </w:t>
      </w:r>
      <w:r w:rsidR="007C247B" w:rsidRPr="004F782E">
        <w:rPr>
          <w:rFonts w:ascii="Helvetica Neue" w:hAnsi="Helvetica Neue"/>
          <w:sz w:val="20"/>
          <w:szCs w:val="20"/>
        </w:rPr>
        <w:t>other places young people frequent</w:t>
      </w:r>
      <w:r w:rsidRPr="004F782E">
        <w:rPr>
          <w:rFonts w:ascii="Helvetica Neue" w:hAnsi="Helvetica Neue"/>
          <w:sz w:val="20"/>
          <w:szCs w:val="20"/>
        </w:rPr>
        <w:t xml:space="preserve"> or by creating false profiles on the internet. They may show an interest in the child and perhaps offer the child or young person something, for example, a cigarette, food and drink or someone to talk to for support. </w:t>
      </w:r>
    </w:p>
    <w:p w14:paraId="4184989C" w14:textId="01E281A6" w:rsidR="005F5C9C" w:rsidRPr="004F782E" w:rsidRDefault="00BA5BDE" w:rsidP="004F782E">
      <w:pPr>
        <w:pStyle w:val="Body"/>
        <w:pBdr>
          <w:top w:val="single" w:sz="18" w:space="1" w:color="F79646" w:themeColor="accent6"/>
          <w:left w:val="single" w:sz="18" w:space="1" w:color="F79646" w:themeColor="accent6"/>
          <w:bottom w:val="single" w:sz="18" w:space="1" w:color="F79646" w:themeColor="accent6"/>
          <w:right w:val="single" w:sz="18" w:space="1" w:color="F79646" w:themeColor="accent6"/>
        </w:pBdr>
        <w:rPr>
          <w:rFonts w:ascii="Helvetica Neue" w:eastAsia="MS Mincho" w:hAnsi="Helvetica Neue" w:cs="Helvetica Neue"/>
          <w:b/>
          <w:bCs/>
          <w:color w:val="E57216"/>
          <w:sz w:val="20"/>
          <w:szCs w:val="20"/>
        </w:rPr>
      </w:pPr>
      <w:r w:rsidRPr="004F782E">
        <w:rPr>
          <w:rFonts w:ascii="Helvetica Neue" w:eastAsia="MS Mincho" w:hAnsi="Helvetica Neue" w:cs="Helvetica Neue"/>
          <w:b/>
          <w:bCs/>
          <w:color w:val="E57216"/>
          <w:sz w:val="20"/>
          <w:szCs w:val="20"/>
        </w:rPr>
        <w:t xml:space="preserve">2) </w:t>
      </w:r>
      <w:r w:rsidR="00137FB7" w:rsidRPr="004F782E">
        <w:rPr>
          <w:rFonts w:ascii="Helvetica Neue" w:eastAsia="MS Mincho" w:hAnsi="Helvetica Neue" w:cs="Helvetica Neue"/>
          <w:b/>
          <w:bCs/>
          <w:color w:val="E57216"/>
          <w:sz w:val="20"/>
          <w:szCs w:val="20"/>
        </w:rPr>
        <w:t>RELATIONSHIP BUILDING</w:t>
      </w:r>
    </w:p>
    <w:p w14:paraId="14D721A9" w14:textId="6A7F6DE6" w:rsidR="005F5C9C" w:rsidRPr="004F782E" w:rsidRDefault="005F5C9C" w:rsidP="004F782E">
      <w:pPr>
        <w:pStyle w:val="Default"/>
        <w:pBdr>
          <w:top w:val="single" w:sz="18" w:space="1" w:color="F79646" w:themeColor="accent6"/>
          <w:left w:val="single" w:sz="18" w:space="1" w:color="F79646" w:themeColor="accent6"/>
          <w:bottom w:val="single" w:sz="18" w:space="1" w:color="F79646" w:themeColor="accent6"/>
          <w:right w:val="single" w:sz="18" w:space="1" w:color="F79646" w:themeColor="accent6"/>
        </w:pBdr>
        <w:rPr>
          <w:rFonts w:ascii="Helvetica Neue" w:hAnsi="Helvetica Neue"/>
          <w:sz w:val="20"/>
          <w:szCs w:val="20"/>
        </w:rPr>
      </w:pPr>
      <w:r w:rsidRPr="004F782E">
        <w:rPr>
          <w:rFonts w:ascii="Helvetica Neue" w:hAnsi="Helvetica Neue"/>
          <w:sz w:val="20"/>
          <w:szCs w:val="20"/>
        </w:rPr>
        <w:t>The groomer may want to keep contact with their target and even isolate them from their supportive networks. They may give them a mobile phone; make them feel special by complimenting them or do favours for them such as giving them lifts and planning fun activities. This may lead to the child spending less time with their friends and family.</w:t>
      </w:r>
    </w:p>
    <w:p w14:paraId="1C331C73" w14:textId="143E95F7" w:rsidR="005F5C9C" w:rsidRPr="004F782E" w:rsidRDefault="00BA5BDE" w:rsidP="004F782E">
      <w:pPr>
        <w:pStyle w:val="Body"/>
        <w:pBdr>
          <w:top w:val="single" w:sz="18" w:space="1" w:color="F79646" w:themeColor="accent6"/>
          <w:left w:val="single" w:sz="18" w:space="1" w:color="F79646" w:themeColor="accent6"/>
          <w:bottom w:val="single" w:sz="18" w:space="1" w:color="F79646" w:themeColor="accent6"/>
          <w:right w:val="single" w:sz="18" w:space="1" w:color="F79646" w:themeColor="accent6"/>
        </w:pBdr>
        <w:rPr>
          <w:rFonts w:ascii="Helvetica Neue" w:eastAsia="MS Mincho" w:hAnsi="Helvetica Neue" w:cs="Helvetica Neue"/>
          <w:b/>
          <w:bCs/>
          <w:color w:val="E57216"/>
          <w:sz w:val="20"/>
          <w:szCs w:val="20"/>
        </w:rPr>
      </w:pPr>
      <w:r w:rsidRPr="004F782E">
        <w:rPr>
          <w:rFonts w:ascii="Helvetica Neue" w:eastAsia="MS Mincho" w:hAnsi="Helvetica Neue" w:cs="Helvetica Neue"/>
          <w:b/>
          <w:bCs/>
          <w:color w:val="E57216"/>
          <w:sz w:val="20"/>
          <w:szCs w:val="20"/>
        </w:rPr>
        <w:t xml:space="preserve">3) </w:t>
      </w:r>
      <w:r w:rsidR="00137FB7" w:rsidRPr="004F782E">
        <w:rPr>
          <w:rFonts w:ascii="Helvetica Neue" w:eastAsia="MS Mincho" w:hAnsi="Helvetica Neue" w:cs="Helvetica Neue"/>
          <w:b/>
          <w:bCs/>
          <w:color w:val="E57216"/>
          <w:sz w:val="20"/>
          <w:szCs w:val="20"/>
        </w:rPr>
        <w:t>FAKE LOVING RELATIONSHIP OR FRIENDSHIP</w:t>
      </w:r>
    </w:p>
    <w:p w14:paraId="2C56E61A" w14:textId="5F5007DB" w:rsidR="005F5C9C" w:rsidRPr="004F782E" w:rsidRDefault="006338AF" w:rsidP="004F782E">
      <w:pPr>
        <w:pStyle w:val="Default"/>
        <w:pBdr>
          <w:top w:val="single" w:sz="18" w:space="1" w:color="F79646" w:themeColor="accent6"/>
          <w:left w:val="single" w:sz="18" w:space="1" w:color="F79646" w:themeColor="accent6"/>
          <w:bottom w:val="single" w:sz="18" w:space="1" w:color="F79646" w:themeColor="accent6"/>
          <w:right w:val="single" w:sz="18" w:space="1" w:color="F79646" w:themeColor="accent6"/>
        </w:pBdr>
        <w:rPr>
          <w:rFonts w:ascii="Helvetica Neue" w:hAnsi="Helvetica Neue"/>
          <w:sz w:val="20"/>
          <w:szCs w:val="20"/>
        </w:rPr>
      </w:pPr>
      <w:r w:rsidRPr="004F782E">
        <w:rPr>
          <w:rFonts w:ascii="Helvetica Neue" w:hAnsi="Helvetica Neue"/>
          <w:sz w:val="20"/>
          <w:szCs w:val="20"/>
        </w:rPr>
        <w:t xml:space="preserve">Victims may enter a fake loving relationship or friendship with the groomer. Within the fake friendship, children and young people may be introduced to sex through, for example, porn or watching sexual acts. The victim may think everything is fine and that they are in control but the groomer is slowly gaining more control. </w:t>
      </w:r>
    </w:p>
    <w:p w14:paraId="1CC6498A" w14:textId="4676410F" w:rsidR="005F5C9C" w:rsidRPr="004F782E" w:rsidRDefault="00BA5BDE" w:rsidP="004F782E">
      <w:pPr>
        <w:pStyle w:val="Body"/>
        <w:pBdr>
          <w:top w:val="single" w:sz="18" w:space="1" w:color="F79646" w:themeColor="accent6"/>
          <w:left w:val="single" w:sz="18" w:space="1" w:color="F79646" w:themeColor="accent6"/>
          <w:bottom w:val="single" w:sz="18" w:space="1" w:color="F79646" w:themeColor="accent6"/>
          <w:right w:val="single" w:sz="18" w:space="1" w:color="F79646" w:themeColor="accent6"/>
        </w:pBdr>
        <w:rPr>
          <w:rFonts w:ascii="Helvetica Neue" w:eastAsia="MS Mincho" w:hAnsi="Helvetica Neue" w:cs="Helvetica Neue"/>
          <w:b/>
          <w:bCs/>
          <w:color w:val="E57216"/>
          <w:sz w:val="20"/>
          <w:szCs w:val="20"/>
        </w:rPr>
      </w:pPr>
      <w:r w:rsidRPr="004F782E">
        <w:rPr>
          <w:rFonts w:ascii="Helvetica Neue" w:eastAsia="MS Mincho" w:hAnsi="Helvetica Neue" w:cs="Helvetica Neue"/>
          <w:b/>
          <w:bCs/>
          <w:color w:val="E57216"/>
          <w:sz w:val="20"/>
          <w:szCs w:val="20"/>
        </w:rPr>
        <w:t xml:space="preserve">4) </w:t>
      </w:r>
      <w:r w:rsidR="00137FB7" w:rsidRPr="004F782E">
        <w:rPr>
          <w:rFonts w:ascii="Helvetica Neue" w:eastAsia="MS Mincho" w:hAnsi="Helvetica Neue" w:cs="Helvetica Neue"/>
          <w:b/>
          <w:bCs/>
          <w:color w:val="E57216"/>
          <w:sz w:val="20"/>
          <w:szCs w:val="20"/>
        </w:rPr>
        <w:t>CONTROL AND REINFORCEMENT</w:t>
      </w:r>
    </w:p>
    <w:p w14:paraId="614C71A8" w14:textId="239495BE" w:rsidR="005F5C9C" w:rsidRPr="004F782E" w:rsidRDefault="005F5C9C" w:rsidP="004F782E">
      <w:pPr>
        <w:pStyle w:val="Default"/>
        <w:pBdr>
          <w:top w:val="single" w:sz="18" w:space="1" w:color="F79646" w:themeColor="accent6"/>
          <w:left w:val="single" w:sz="18" w:space="1" w:color="F79646" w:themeColor="accent6"/>
          <w:bottom w:val="single" w:sz="18" w:space="1" w:color="F79646" w:themeColor="accent6"/>
          <w:right w:val="single" w:sz="18" w:space="1" w:color="F79646" w:themeColor="accent6"/>
        </w:pBdr>
        <w:rPr>
          <w:rFonts w:ascii="Helvetica Neue" w:hAnsi="Helvetica Neue"/>
          <w:sz w:val="20"/>
          <w:szCs w:val="20"/>
        </w:rPr>
      </w:pPr>
      <w:r w:rsidRPr="004F782E">
        <w:rPr>
          <w:rFonts w:ascii="Helvetica Neue" w:hAnsi="Helvetica Neue"/>
          <w:sz w:val="20"/>
          <w:szCs w:val="20"/>
        </w:rPr>
        <w:t>The groomer may attempt to consolidate and entrap the victim by getting them to do things that can be dangerous and/or against the law like drinking, taking/selling drugs or criminal activity. This may lead to the child or young person being forced to do sexual favours in return for not being hurt or exposed. This may include violence or threats of violence.</w:t>
      </w:r>
    </w:p>
    <w:p w14:paraId="4CB11BF6" w14:textId="4EECDE9C" w:rsidR="005F5C9C" w:rsidRPr="004F782E" w:rsidRDefault="00BA5BDE" w:rsidP="004F782E">
      <w:pPr>
        <w:pStyle w:val="Body"/>
        <w:pBdr>
          <w:top w:val="single" w:sz="18" w:space="1" w:color="F79646" w:themeColor="accent6"/>
          <w:left w:val="single" w:sz="18" w:space="1" w:color="F79646" w:themeColor="accent6"/>
          <w:bottom w:val="single" w:sz="18" w:space="1" w:color="F79646" w:themeColor="accent6"/>
          <w:right w:val="single" w:sz="18" w:space="1" w:color="F79646" w:themeColor="accent6"/>
        </w:pBdr>
        <w:rPr>
          <w:rFonts w:ascii="Helvetica Neue" w:eastAsia="MS Mincho" w:hAnsi="Helvetica Neue" w:cs="Helvetica Neue"/>
          <w:b/>
          <w:bCs/>
          <w:color w:val="E57216"/>
          <w:sz w:val="20"/>
          <w:szCs w:val="20"/>
        </w:rPr>
      </w:pPr>
      <w:r w:rsidRPr="004F782E">
        <w:rPr>
          <w:rFonts w:ascii="Helvetica Neue" w:eastAsia="MS Mincho" w:hAnsi="Helvetica Neue" w:cs="Helvetica Neue"/>
          <w:b/>
          <w:bCs/>
          <w:color w:val="E57216"/>
          <w:sz w:val="20"/>
          <w:szCs w:val="20"/>
        </w:rPr>
        <w:t xml:space="preserve">5) </w:t>
      </w:r>
      <w:r w:rsidR="00137FB7" w:rsidRPr="004F782E">
        <w:rPr>
          <w:rFonts w:ascii="Helvetica Neue" w:eastAsia="MS Mincho" w:hAnsi="Helvetica Neue" w:cs="Helvetica Neue"/>
          <w:b/>
          <w:bCs/>
          <w:color w:val="E57216"/>
          <w:sz w:val="20"/>
          <w:szCs w:val="20"/>
        </w:rPr>
        <w:t>VICTIMISATION</w:t>
      </w:r>
    </w:p>
    <w:p w14:paraId="6627ACDA" w14:textId="0C535F26" w:rsidR="004B4797" w:rsidRPr="004F782E" w:rsidRDefault="005F5C9C" w:rsidP="004F782E">
      <w:pPr>
        <w:pStyle w:val="Default"/>
        <w:pBdr>
          <w:top w:val="single" w:sz="18" w:space="1" w:color="F79646" w:themeColor="accent6"/>
          <w:left w:val="single" w:sz="18" w:space="1" w:color="F79646" w:themeColor="accent6"/>
          <w:bottom w:val="single" w:sz="18" w:space="1" w:color="F79646" w:themeColor="accent6"/>
          <w:right w:val="single" w:sz="18" w:space="1" w:color="F79646" w:themeColor="accent6"/>
        </w:pBdr>
        <w:rPr>
          <w:rFonts w:ascii="Helvetica Neue" w:hAnsi="Helvetica Neue"/>
          <w:sz w:val="20"/>
          <w:szCs w:val="20"/>
        </w:rPr>
      </w:pPr>
      <w:r w:rsidRPr="004F782E">
        <w:rPr>
          <w:rFonts w:ascii="Helvetica Neue" w:hAnsi="Helvetica Neue"/>
          <w:sz w:val="20"/>
          <w:szCs w:val="20"/>
        </w:rPr>
        <w:t xml:space="preserve">The child or young person may be forced into having sex with others for something they need or want, by either force or persuasion. Groomers can persuade their victims to </w:t>
      </w:r>
      <w:r w:rsidR="004B3D66" w:rsidRPr="004F782E">
        <w:rPr>
          <w:rFonts w:ascii="Helvetica Neue" w:hAnsi="Helvetica Neue"/>
          <w:sz w:val="20"/>
          <w:szCs w:val="20"/>
        </w:rPr>
        <w:t>undertake</w:t>
      </w:r>
      <w:r w:rsidRPr="004F782E">
        <w:rPr>
          <w:rFonts w:ascii="Helvetica Neue" w:hAnsi="Helvetica Neue"/>
          <w:sz w:val="20"/>
          <w:szCs w:val="20"/>
        </w:rPr>
        <w:t xml:space="preserve"> sexual </w:t>
      </w:r>
      <w:r w:rsidR="004B3D66" w:rsidRPr="004F782E">
        <w:rPr>
          <w:rFonts w:ascii="Helvetica Neue" w:hAnsi="Helvetica Neue"/>
          <w:sz w:val="20"/>
          <w:szCs w:val="20"/>
        </w:rPr>
        <w:t xml:space="preserve">activities </w:t>
      </w:r>
      <w:r w:rsidRPr="004F782E">
        <w:rPr>
          <w:rFonts w:ascii="Helvetica Neue" w:hAnsi="Helvetica Neue"/>
          <w:sz w:val="20"/>
          <w:szCs w:val="20"/>
        </w:rPr>
        <w:t>like being filmed performing sexual acts</w:t>
      </w:r>
      <w:r w:rsidR="004B3D66" w:rsidRPr="004F782E">
        <w:rPr>
          <w:rFonts w:ascii="Helvetica Neue" w:hAnsi="Helvetica Neue"/>
          <w:sz w:val="20"/>
          <w:szCs w:val="20"/>
        </w:rPr>
        <w:t>,</w:t>
      </w:r>
      <w:r w:rsidRPr="004F782E">
        <w:rPr>
          <w:rFonts w:ascii="Helvetica Neue" w:hAnsi="Helvetica Neue"/>
          <w:sz w:val="20"/>
          <w:szCs w:val="20"/>
        </w:rPr>
        <w:t xml:space="preserve"> by using emotional blackmail</w:t>
      </w:r>
      <w:r w:rsidR="004B3D66" w:rsidRPr="004F782E">
        <w:rPr>
          <w:rFonts w:ascii="Helvetica Neue" w:hAnsi="Helvetica Neue"/>
          <w:sz w:val="20"/>
          <w:szCs w:val="20"/>
        </w:rPr>
        <w:t xml:space="preserve">, </w:t>
      </w:r>
      <w:r w:rsidR="005E7625" w:rsidRPr="004F782E">
        <w:rPr>
          <w:rFonts w:ascii="Helvetica Neue" w:hAnsi="Helvetica Neue"/>
          <w:sz w:val="20"/>
          <w:szCs w:val="20"/>
        </w:rPr>
        <w:t>and</w:t>
      </w:r>
      <w:r w:rsidR="004B3D66" w:rsidRPr="004F782E">
        <w:rPr>
          <w:rFonts w:ascii="Helvetica Neue" w:hAnsi="Helvetica Neue"/>
          <w:sz w:val="20"/>
          <w:szCs w:val="20"/>
        </w:rPr>
        <w:t xml:space="preserve"> by </w:t>
      </w:r>
      <w:r w:rsidRPr="004F782E">
        <w:rPr>
          <w:rFonts w:ascii="Helvetica Neue" w:hAnsi="Helvetica Neue"/>
          <w:sz w:val="20"/>
          <w:szCs w:val="20"/>
        </w:rPr>
        <w:t xml:space="preserve">making it sound normal. </w:t>
      </w:r>
    </w:p>
    <w:p w14:paraId="1399585A" w14:textId="77777777" w:rsidR="00E12F11" w:rsidRPr="00900982" w:rsidRDefault="004B4797" w:rsidP="00E12F11">
      <w:pPr>
        <w:pStyle w:val="Heading3"/>
      </w:pPr>
      <w:r w:rsidRPr="00900982">
        <w:t>what are the warning signs</w:t>
      </w:r>
      <w:r w:rsidR="00077801" w:rsidRPr="00900982">
        <w:t>?</w:t>
      </w:r>
    </w:p>
    <w:p w14:paraId="7CDF39B3" w14:textId="2F7957DC" w:rsidR="004B4797" w:rsidRPr="00900982" w:rsidRDefault="004B4797" w:rsidP="004B4797">
      <w:pPr>
        <w:pStyle w:val="Body"/>
        <w:rPr>
          <w:rFonts w:ascii="Helvetica Neue" w:hAnsi="Helvetica Neue"/>
          <w:sz w:val="20"/>
          <w:szCs w:val="20"/>
        </w:rPr>
      </w:pPr>
      <w:r w:rsidRPr="00900982">
        <w:rPr>
          <w:rFonts w:ascii="Helvetica Neue" w:hAnsi="Helvetica Neue"/>
          <w:sz w:val="20"/>
          <w:szCs w:val="20"/>
        </w:rPr>
        <w:t>Victims of abuse are unlikely to tell anyone that they are being abused. They may think th</w:t>
      </w:r>
      <w:r w:rsidR="00E95382">
        <w:rPr>
          <w:rFonts w:ascii="Helvetica Neue" w:hAnsi="Helvetica Neue"/>
          <w:sz w:val="20"/>
          <w:szCs w:val="20"/>
        </w:rPr>
        <w:t>ey are in a loving relationship</w:t>
      </w:r>
      <w:r w:rsidRPr="00900982">
        <w:rPr>
          <w:rFonts w:ascii="Helvetica Neue" w:hAnsi="Helvetica Neue"/>
          <w:sz w:val="20"/>
          <w:szCs w:val="20"/>
        </w:rPr>
        <w:t xml:space="preserve"> </w:t>
      </w:r>
      <w:r w:rsidR="00B44C46">
        <w:rPr>
          <w:rFonts w:ascii="Helvetica Neue" w:hAnsi="Helvetica Neue"/>
          <w:sz w:val="20"/>
          <w:szCs w:val="20"/>
        </w:rPr>
        <w:t xml:space="preserve">or friendship, </w:t>
      </w:r>
      <w:r w:rsidRPr="00900982">
        <w:rPr>
          <w:rFonts w:ascii="Helvetica Neue" w:hAnsi="Helvetica Neue"/>
          <w:sz w:val="20"/>
          <w:szCs w:val="20"/>
        </w:rPr>
        <w:t>or that they have no choice. That</w:t>
      </w:r>
      <w:r w:rsidR="00AB627D">
        <w:rPr>
          <w:rFonts w:ascii="Helvetica Neue" w:hAnsi="Helvetica Neue"/>
          <w:sz w:val="20"/>
          <w:szCs w:val="20"/>
          <w:lang w:val="fr-FR"/>
        </w:rPr>
        <w:t xml:space="preserve"> i</w:t>
      </w:r>
      <w:r w:rsidRPr="00900982">
        <w:rPr>
          <w:rFonts w:ascii="Helvetica Neue" w:hAnsi="Helvetica Neue"/>
          <w:sz w:val="20"/>
          <w:szCs w:val="20"/>
        </w:rPr>
        <w:t>s why it</w:t>
      </w:r>
      <w:r w:rsidRPr="00900982">
        <w:rPr>
          <w:rFonts w:ascii="Helvetica Neue" w:hAnsi="Helvetica Neue"/>
          <w:sz w:val="20"/>
          <w:szCs w:val="20"/>
          <w:lang w:val="fr-FR"/>
        </w:rPr>
        <w:t>’</w:t>
      </w:r>
      <w:r w:rsidRPr="00900982">
        <w:rPr>
          <w:rFonts w:ascii="Helvetica Neue" w:hAnsi="Helvetica Neue"/>
          <w:sz w:val="20"/>
          <w:szCs w:val="20"/>
        </w:rPr>
        <w:t xml:space="preserve">s vital to be able to spot the signs of child sexual exploitation. </w:t>
      </w:r>
    </w:p>
    <w:p w14:paraId="1AB59366" w14:textId="77777777" w:rsidR="004B4797" w:rsidRPr="00900982" w:rsidRDefault="004B4797" w:rsidP="004B4797">
      <w:pPr>
        <w:pStyle w:val="Body"/>
        <w:rPr>
          <w:rFonts w:ascii="Helvetica Neue" w:hAnsi="Helvetica Neue"/>
          <w:sz w:val="20"/>
          <w:szCs w:val="20"/>
        </w:rPr>
      </w:pPr>
    </w:p>
    <w:p w14:paraId="3E86A70B" w14:textId="09134B61" w:rsidR="004B4797" w:rsidRPr="00334921" w:rsidRDefault="004B4797" w:rsidP="00334921">
      <w:pPr>
        <w:pStyle w:val="Default"/>
        <w:rPr>
          <w:rFonts w:ascii="Helvetica Neue" w:hAnsi="Helvetica Neue"/>
          <w:sz w:val="20"/>
          <w:szCs w:val="20"/>
          <w:lang w:val="en-US"/>
        </w:rPr>
      </w:pPr>
      <w:r w:rsidRPr="00900982">
        <w:rPr>
          <w:rFonts w:ascii="Helvetica Neue" w:hAnsi="Helvetica Neue"/>
          <w:sz w:val="20"/>
          <w:szCs w:val="20"/>
          <w:lang w:val="en-US"/>
        </w:rPr>
        <w:t xml:space="preserve">There may be many reasons for changes in </w:t>
      </w:r>
      <w:r w:rsidR="00E95382">
        <w:rPr>
          <w:rFonts w:ascii="Helvetica Neue" w:hAnsi="Helvetica Neue"/>
          <w:sz w:val="20"/>
          <w:szCs w:val="20"/>
          <w:lang w:val="en-US"/>
        </w:rPr>
        <w:t>the behaviour of a child or young person</w:t>
      </w:r>
      <w:r w:rsidRPr="00900982">
        <w:rPr>
          <w:rFonts w:ascii="Helvetica Neue" w:hAnsi="Helvetica Neue"/>
          <w:sz w:val="20"/>
          <w:szCs w:val="20"/>
          <w:lang w:val="en-US"/>
        </w:rPr>
        <w:t>, but if you notice a combination of worrying signs, it is time</w:t>
      </w:r>
      <w:r w:rsidR="008210BF" w:rsidRPr="00900982">
        <w:rPr>
          <w:rFonts w:ascii="Helvetica Neue" w:hAnsi="Helvetica Neue"/>
          <w:sz w:val="20"/>
          <w:szCs w:val="20"/>
          <w:lang w:val="en-US"/>
        </w:rPr>
        <w:t xml:space="preserve"> to seek help or advice. If a </w:t>
      </w:r>
      <w:r w:rsidR="00E95382">
        <w:rPr>
          <w:rFonts w:ascii="Helvetica Neue" w:hAnsi="Helvetica Neue"/>
          <w:sz w:val="20"/>
          <w:szCs w:val="20"/>
          <w:lang w:val="en-US"/>
        </w:rPr>
        <w:t xml:space="preserve">child or </w:t>
      </w:r>
      <w:r w:rsidR="008210BF" w:rsidRPr="00900982">
        <w:rPr>
          <w:rFonts w:ascii="Helvetica Neue" w:hAnsi="Helvetica Neue"/>
          <w:sz w:val="20"/>
          <w:szCs w:val="20"/>
          <w:lang w:val="en-US"/>
        </w:rPr>
        <w:t xml:space="preserve">young person </w:t>
      </w:r>
      <w:r w:rsidRPr="00900982">
        <w:rPr>
          <w:rFonts w:ascii="Helvetica Neue" w:hAnsi="Helvetica Neue"/>
          <w:sz w:val="20"/>
          <w:szCs w:val="20"/>
          <w:lang w:val="en-US"/>
        </w:rPr>
        <w:t>is a victim of grooming, blackmail or sexual abuse, they may show some or all of the following signs</w:t>
      </w:r>
      <w:r w:rsidR="00E95382">
        <w:rPr>
          <w:rFonts w:ascii="Helvetica Neue" w:hAnsi="Helvetica Neue"/>
          <w:sz w:val="20"/>
          <w:szCs w:val="20"/>
          <w:lang w:val="en-US"/>
        </w:rPr>
        <w:t>:</w:t>
      </w:r>
      <w:r w:rsidR="00E76E12">
        <w:rPr>
          <w:rFonts w:ascii="Helvetica Neue" w:hAnsi="Helvetica Neue"/>
          <w:sz w:val="20"/>
          <w:szCs w:val="20"/>
        </w:rPr>
        <w:br w:type="page"/>
      </w:r>
    </w:p>
    <w:p w14:paraId="1E1558B0" w14:textId="3C5C277E" w:rsidR="004B4797" w:rsidRPr="004F782E" w:rsidRDefault="00E95382" w:rsidP="004F782E">
      <w:pPr>
        <w:pStyle w:val="ListParagraph"/>
        <w:widowControl w:val="0"/>
        <w:numPr>
          <w:ilvl w:val="0"/>
          <w:numId w:val="8"/>
        </w:numPr>
        <w:pBdr>
          <w:top w:val="single" w:sz="18" w:space="1" w:color="F79646" w:themeColor="accent6"/>
          <w:left w:val="single" w:sz="18" w:space="4" w:color="F79646" w:themeColor="accent6"/>
          <w:bottom w:val="single" w:sz="18" w:space="1" w:color="F79646" w:themeColor="accent6"/>
          <w:right w:val="single" w:sz="18" w:space="4" w:color="F79646" w:themeColor="accent6"/>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Helvetica Neue" w:hAnsi="Helvetica Neue" w:cs="Helvetica Neue"/>
          <w:color w:val="212121"/>
          <w:sz w:val="20"/>
          <w:szCs w:val="20"/>
        </w:rPr>
      </w:pPr>
      <w:r w:rsidRPr="004F782E">
        <w:rPr>
          <w:rFonts w:ascii="Helvetica Neue" w:hAnsi="Helvetica Neue" w:cs="Helvetica Neue"/>
          <w:color w:val="212121"/>
          <w:sz w:val="20"/>
          <w:szCs w:val="20"/>
        </w:rPr>
        <w:lastRenderedPageBreak/>
        <w:t>r</w:t>
      </w:r>
      <w:r w:rsidR="004B4797" w:rsidRPr="004F782E">
        <w:rPr>
          <w:rFonts w:ascii="Helvetica Neue" w:hAnsi="Helvetica Neue" w:cs="Helvetica Neue"/>
          <w:color w:val="212121"/>
          <w:sz w:val="20"/>
          <w:szCs w:val="20"/>
        </w:rPr>
        <w:t>egular absences from school, missing training, work or other activities</w:t>
      </w:r>
    </w:p>
    <w:p w14:paraId="33F81D06" w14:textId="322E1FB9" w:rsidR="004B4797" w:rsidRPr="004F782E" w:rsidRDefault="00E95382" w:rsidP="004F782E">
      <w:pPr>
        <w:pStyle w:val="ListParagraph"/>
        <w:widowControl w:val="0"/>
        <w:numPr>
          <w:ilvl w:val="0"/>
          <w:numId w:val="4"/>
        </w:numPr>
        <w:pBdr>
          <w:top w:val="single" w:sz="18" w:space="1" w:color="F79646" w:themeColor="accent6"/>
          <w:left w:val="single" w:sz="18" w:space="4" w:color="F79646" w:themeColor="accent6"/>
          <w:bottom w:val="single" w:sz="18" w:space="1" w:color="F79646" w:themeColor="accent6"/>
          <w:right w:val="single" w:sz="18" w:space="4" w:color="F79646" w:themeColor="accent6"/>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Helvetica Neue" w:hAnsi="Helvetica Neue" w:cs="Helvetica Neue"/>
          <w:color w:val="212121"/>
          <w:sz w:val="20"/>
          <w:szCs w:val="20"/>
        </w:rPr>
      </w:pPr>
      <w:r w:rsidRPr="004F782E">
        <w:rPr>
          <w:rFonts w:ascii="Helvetica Neue" w:hAnsi="Helvetica Neue" w:cs="Helvetica Neue"/>
          <w:color w:val="212121"/>
          <w:sz w:val="20"/>
          <w:szCs w:val="20"/>
        </w:rPr>
        <w:t>g</w:t>
      </w:r>
      <w:r w:rsidR="004B4797" w:rsidRPr="004F782E">
        <w:rPr>
          <w:rFonts w:ascii="Helvetica Neue" w:hAnsi="Helvetica Neue" w:cs="Helvetica Neue"/>
          <w:color w:val="212121"/>
          <w:sz w:val="20"/>
          <w:szCs w:val="20"/>
        </w:rPr>
        <w:t xml:space="preserve">oing missing for long periods or </w:t>
      </w:r>
      <w:r w:rsidR="008B0110" w:rsidRPr="004F782E">
        <w:rPr>
          <w:rFonts w:ascii="Helvetica Neue" w:hAnsi="Helvetica Neue" w:cs="Helvetica Neue"/>
          <w:color w:val="212121"/>
          <w:sz w:val="20"/>
          <w:szCs w:val="20"/>
        </w:rPr>
        <w:t>appearing at school extremely fatigued</w:t>
      </w:r>
    </w:p>
    <w:p w14:paraId="507E404A" w14:textId="767BDD4C" w:rsidR="004B4797" w:rsidRPr="004F782E" w:rsidRDefault="00E95382" w:rsidP="004F782E">
      <w:pPr>
        <w:pStyle w:val="ListParagraph"/>
        <w:widowControl w:val="0"/>
        <w:numPr>
          <w:ilvl w:val="0"/>
          <w:numId w:val="4"/>
        </w:numPr>
        <w:pBdr>
          <w:top w:val="single" w:sz="18" w:space="1" w:color="F79646" w:themeColor="accent6"/>
          <w:left w:val="single" w:sz="18" w:space="4" w:color="F79646" w:themeColor="accent6"/>
          <w:bottom w:val="single" w:sz="18" w:space="1" w:color="F79646" w:themeColor="accent6"/>
          <w:right w:val="single" w:sz="18" w:space="4" w:color="F79646" w:themeColor="accent6"/>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Helvetica Neue" w:hAnsi="Helvetica Neue" w:cs="Helvetica Neue"/>
          <w:color w:val="212121"/>
          <w:sz w:val="20"/>
          <w:szCs w:val="20"/>
        </w:rPr>
      </w:pPr>
      <w:r w:rsidRPr="004F782E">
        <w:rPr>
          <w:rFonts w:ascii="Helvetica Neue" w:hAnsi="Helvetica Neue" w:cs="Helvetica Neue"/>
          <w:color w:val="212121"/>
          <w:sz w:val="20"/>
          <w:szCs w:val="20"/>
        </w:rPr>
        <w:t>b</w:t>
      </w:r>
      <w:r w:rsidR="004B4797" w:rsidRPr="004F782E">
        <w:rPr>
          <w:rFonts w:ascii="Helvetica Neue" w:hAnsi="Helvetica Neue" w:cs="Helvetica Neue"/>
          <w:color w:val="212121"/>
          <w:sz w:val="20"/>
          <w:szCs w:val="20"/>
        </w:rPr>
        <w:t>eing dishonest about where they’ve been and whom they’ve been with</w:t>
      </w:r>
    </w:p>
    <w:p w14:paraId="1675358F" w14:textId="5FF5B30C" w:rsidR="004B4797" w:rsidRPr="004F782E" w:rsidRDefault="00E95382" w:rsidP="004F782E">
      <w:pPr>
        <w:pStyle w:val="ListParagraph"/>
        <w:widowControl w:val="0"/>
        <w:numPr>
          <w:ilvl w:val="0"/>
          <w:numId w:val="4"/>
        </w:numPr>
        <w:pBdr>
          <w:top w:val="single" w:sz="18" w:space="1" w:color="F79646" w:themeColor="accent6"/>
          <w:left w:val="single" w:sz="18" w:space="4" w:color="F79646" w:themeColor="accent6"/>
          <w:bottom w:val="single" w:sz="18" w:space="1" w:color="F79646" w:themeColor="accent6"/>
          <w:right w:val="single" w:sz="18" w:space="4" w:color="F79646" w:themeColor="accent6"/>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Helvetica Neue" w:hAnsi="Helvetica Neue" w:cs="Helvetica Neue"/>
          <w:color w:val="212121"/>
          <w:sz w:val="20"/>
          <w:szCs w:val="20"/>
        </w:rPr>
      </w:pPr>
      <w:r w:rsidRPr="004F782E">
        <w:rPr>
          <w:rFonts w:ascii="Helvetica Neue" w:hAnsi="Helvetica Neue" w:cs="Helvetica Neue"/>
          <w:color w:val="212121"/>
          <w:sz w:val="20"/>
          <w:szCs w:val="20"/>
        </w:rPr>
        <w:t>d</w:t>
      </w:r>
      <w:r w:rsidR="004B4797" w:rsidRPr="004F782E">
        <w:rPr>
          <w:rFonts w:ascii="Helvetica Neue" w:hAnsi="Helvetica Neue" w:cs="Helvetica Neue"/>
          <w:color w:val="212121"/>
          <w:sz w:val="20"/>
          <w:szCs w:val="20"/>
        </w:rPr>
        <w:t>eveloping an unusually close connection with an older person</w:t>
      </w:r>
    </w:p>
    <w:p w14:paraId="29946280" w14:textId="6862B4E5" w:rsidR="004B4797" w:rsidRPr="004F782E" w:rsidRDefault="00E95382" w:rsidP="004F782E">
      <w:pPr>
        <w:pStyle w:val="ListParagraph"/>
        <w:widowControl w:val="0"/>
        <w:numPr>
          <w:ilvl w:val="0"/>
          <w:numId w:val="4"/>
        </w:numPr>
        <w:pBdr>
          <w:top w:val="single" w:sz="18" w:space="1" w:color="F79646" w:themeColor="accent6"/>
          <w:left w:val="single" w:sz="18" w:space="4" w:color="F79646" w:themeColor="accent6"/>
          <w:bottom w:val="single" w:sz="18" w:space="1" w:color="F79646" w:themeColor="accent6"/>
          <w:right w:val="single" w:sz="18" w:space="4" w:color="F79646" w:themeColor="accent6"/>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Helvetica Neue" w:hAnsi="Helvetica Neue" w:cs="Helvetica Neue"/>
          <w:color w:val="212121"/>
          <w:sz w:val="20"/>
          <w:szCs w:val="20"/>
        </w:rPr>
      </w:pPr>
      <w:r w:rsidRPr="004F782E">
        <w:rPr>
          <w:rFonts w:ascii="Helvetica Neue" w:hAnsi="Helvetica Neue" w:cs="Helvetica Neue"/>
          <w:color w:val="212121"/>
          <w:sz w:val="20"/>
          <w:szCs w:val="20"/>
        </w:rPr>
        <w:t>d</w:t>
      </w:r>
      <w:r w:rsidR="004B4797" w:rsidRPr="004F782E">
        <w:rPr>
          <w:rFonts w:ascii="Helvetica Neue" w:hAnsi="Helvetica Neue" w:cs="Helvetica Neue"/>
          <w:color w:val="212121"/>
          <w:sz w:val="20"/>
          <w:szCs w:val="20"/>
        </w:rPr>
        <w:t>isplaying mood changes (hyperactive, secretive, hostile, aggressive, impatient, resentful, anxious, withdrawn, depressed)</w:t>
      </w:r>
    </w:p>
    <w:p w14:paraId="3C93A124" w14:textId="1F90AE11" w:rsidR="004B4797" w:rsidRPr="004F782E" w:rsidRDefault="00E95382" w:rsidP="004F782E">
      <w:pPr>
        <w:pStyle w:val="ListParagraph"/>
        <w:widowControl w:val="0"/>
        <w:numPr>
          <w:ilvl w:val="0"/>
          <w:numId w:val="4"/>
        </w:numPr>
        <w:pBdr>
          <w:top w:val="single" w:sz="18" w:space="1" w:color="F79646" w:themeColor="accent6"/>
          <w:left w:val="single" w:sz="18" w:space="4" w:color="F79646" w:themeColor="accent6"/>
          <w:bottom w:val="single" w:sz="18" w:space="1" w:color="F79646" w:themeColor="accent6"/>
          <w:right w:val="single" w:sz="18" w:space="4" w:color="F79646" w:themeColor="accent6"/>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Helvetica Neue" w:hAnsi="Helvetica Neue" w:cs="Helvetica Neue"/>
          <w:color w:val="212121"/>
          <w:sz w:val="20"/>
          <w:szCs w:val="20"/>
        </w:rPr>
      </w:pPr>
      <w:r w:rsidRPr="004F782E">
        <w:rPr>
          <w:rFonts w:ascii="Helvetica Neue" w:hAnsi="Helvetica Neue" w:cs="Helvetica Neue"/>
          <w:color w:val="212121"/>
          <w:sz w:val="20"/>
          <w:szCs w:val="20"/>
        </w:rPr>
        <w:t>u</w:t>
      </w:r>
      <w:r w:rsidR="004B4797" w:rsidRPr="004F782E">
        <w:rPr>
          <w:rFonts w:ascii="Helvetica Neue" w:hAnsi="Helvetica Neue" w:cs="Helvetica Neue"/>
          <w:color w:val="212121"/>
          <w:sz w:val="20"/>
          <w:szCs w:val="20"/>
        </w:rPr>
        <w:t>sing street/different</w:t>
      </w:r>
      <w:r w:rsidR="00B35FAA" w:rsidRPr="004F782E">
        <w:rPr>
          <w:rFonts w:ascii="Helvetica Neue" w:hAnsi="Helvetica Neue" w:cs="Helvetica Neue"/>
          <w:color w:val="212121"/>
          <w:sz w:val="20"/>
          <w:szCs w:val="20"/>
        </w:rPr>
        <w:t xml:space="preserve"> language or copying</w:t>
      </w:r>
      <w:r w:rsidR="004B4797" w:rsidRPr="004F782E">
        <w:rPr>
          <w:rFonts w:ascii="Helvetica Neue" w:hAnsi="Helvetica Neue" w:cs="Helvetica Neue"/>
          <w:color w:val="212121"/>
          <w:sz w:val="20"/>
          <w:szCs w:val="20"/>
        </w:rPr>
        <w:t xml:space="preserve"> the way a new friend may speak</w:t>
      </w:r>
    </w:p>
    <w:p w14:paraId="0699B75A" w14:textId="232E2461" w:rsidR="004B4797" w:rsidRPr="004F782E" w:rsidRDefault="00E95382" w:rsidP="004F782E">
      <w:pPr>
        <w:pStyle w:val="ListParagraph"/>
        <w:widowControl w:val="0"/>
        <w:numPr>
          <w:ilvl w:val="0"/>
          <w:numId w:val="4"/>
        </w:numPr>
        <w:pBdr>
          <w:top w:val="single" w:sz="18" w:space="1" w:color="F79646" w:themeColor="accent6"/>
          <w:left w:val="single" w:sz="18" w:space="4" w:color="F79646" w:themeColor="accent6"/>
          <w:bottom w:val="single" w:sz="18" w:space="1" w:color="F79646" w:themeColor="accent6"/>
          <w:right w:val="single" w:sz="18" w:space="4" w:color="F79646" w:themeColor="accent6"/>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Helvetica Neue" w:hAnsi="Helvetica Neue" w:cs="Helvetica Neue"/>
          <w:color w:val="212121"/>
          <w:sz w:val="20"/>
          <w:szCs w:val="20"/>
        </w:rPr>
      </w:pPr>
      <w:r w:rsidRPr="004F782E">
        <w:rPr>
          <w:rFonts w:ascii="Helvetica Neue" w:hAnsi="Helvetica Neue" w:cs="Helvetica Neue"/>
          <w:color w:val="212121"/>
          <w:sz w:val="20"/>
          <w:szCs w:val="20"/>
        </w:rPr>
        <w:t>t</w:t>
      </w:r>
      <w:r w:rsidR="004B4797" w:rsidRPr="004F782E">
        <w:rPr>
          <w:rFonts w:ascii="Helvetica Neue" w:hAnsi="Helvetica Neue" w:cs="Helvetica Neue"/>
          <w:color w:val="212121"/>
          <w:sz w:val="20"/>
          <w:szCs w:val="20"/>
        </w:rPr>
        <w:t>alking about new friends who don’t belong to their normal social circle</w:t>
      </w:r>
    </w:p>
    <w:p w14:paraId="521B9FEE" w14:textId="51E48490" w:rsidR="004B4797" w:rsidRPr="004F782E" w:rsidRDefault="00E95382" w:rsidP="004F782E">
      <w:pPr>
        <w:pStyle w:val="ListParagraph"/>
        <w:widowControl w:val="0"/>
        <w:numPr>
          <w:ilvl w:val="0"/>
          <w:numId w:val="4"/>
        </w:numPr>
        <w:pBdr>
          <w:top w:val="single" w:sz="18" w:space="1" w:color="F79646" w:themeColor="accent6"/>
          <w:left w:val="single" w:sz="18" w:space="4" w:color="F79646" w:themeColor="accent6"/>
          <w:bottom w:val="single" w:sz="18" w:space="1" w:color="F79646" w:themeColor="accent6"/>
          <w:right w:val="single" w:sz="18" w:space="4" w:color="F79646" w:themeColor="accent6"/>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Helvetica Neue" w:hAnsi="Helvetica Neue" w:cs="Helvetica Neue"/>
          <w:color w:val="212121"/>
          <w:sz w:val="20"/>
          <w:szCs w:val="20"/>
        </w:rPr>
      </w:pPr>
      <w:r w:rsidRPr="004F782E">
        <w:rPr>
          <w:rFonts w:ascii="Helvetica Neue" w:hAnsi="Helvetica Neue" w:cs="Helvetica Neue"/>
          <w:color w:val="212121"/>
          <w:sz w:val="20"/>
          <w:szCs w:val="20"/>
        </w:rPr>
        <w:t>p</w:t>
      </w:r>
      <w:r w:rsidR="008210BF" w:rsidRPr="004F782E">
        <w:rPr>
          <w:rFonts w:ascii="Helvetica Neue" w:hAnsi="Helvetica Neue" w:cs="Helvetica Neue"/>
          <w:color w:val="212121"/>
          <w:sz w:val="20"/>
          <w:szCs w:val="20"/>
        </w:rPr>
        <w:t>resenting at school</w:t>
      </w:r>
      <w:r w:rsidR="004B4797" w:rsidRPr="004F782E">
        <w:rPr>
          <w:rFonts w:ascii="Helvetica Neue" w:hAnsi="Helvetica Neue" w:cs="Helvetica Neue"/>
          <w:color w:val="212121"/>
          <w:sz w:val="20"/>
          <w:szCs w:val="20"/>
        </w:rPr>
        <w:t xml:space="preserve"> with gifts or money given by new friends</w:t>
      </w:r>
    </w:p>
    <w:p w14:paraId="08D35C0F" w14:textId="1D44641E" w:rsidR="004B4797" w:rsidRPr="004F782E" w:rsidRDefault="00E95382" w:rsidP="004F782E">
      <w:pPr>
        <w:pStyle w:val="ListParagraph"/>
        <w:widowControl w:val="0"/>
        <w:numPr>
          <w:ilvl w:val="0"/>
          <w:numId w:val="4"/>
        </w:numPr>
        <w:pBdr>
          <w:top w:val="single" w:sz="18" w:space="1" w:color="F79646" w:themeColor="accent6"/>
          <w:left w:val="single" w:sz="18" w:space="4" w:color="F79646" w:themeColor="accent6"/>
          <w:bottom w:val="single" w:sz="18" w:space="1" w:color="F79646" w:themeColor="accent6"/>
          <w:right w:val="single" w:sz="18" w:space="4" w:color="F79646" w:themeColor="accent6"/>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Helvetica Neue" w:hAnsi="Helvetica Neue" w:cs="Helvetica Neue"/>
          <w:color w:val="212121"/>
          <w:sz w:val="20"/>
          <w:szCs w:val="20"/>
        </w:rPr>
      </w:pPr>
      <w:r w:rsidRPr="004F782E">
        <w:rPr>
          <w:rFonts w:ascii="Helvetica Neue" w:hAnsi="Helvetica Neue" w:cs="Helvetica Neue"/>
          <w:color w:val="212121"/>
          <w:sz w:val="20"/>
          <w:szCs w:val="20"/>
        </w:rPr>
        <w:t>h</w:t>
      </w:r>
      <w:r w:rsidR="004B4797" w:rsidRPr="004F782E">
        <w:rPr>
          <w:rFonts w:ascii="Helvetica Neue" w:hAnsi="Helvetica Neue" w:cs="Helvetica Neue"/>
          <w:color w:val="212121"/>
          <w:sz w:val="20"/>
          <w:szCs w:val="20"/>
        </w:rPr>
        <w:t>aving large amounts of money, which they cannot account for</w:t>
      </w:r>
    </w:p>
    <w:p w14:paraId="2F7F62D3" w14:textId="1768A128" w:rsidR="004B4797" w:rsidRPr="004F782E" w:rsidRDefault="00E95382" w:rsidP="004F782E">
      <w:pPr>
        <w:pStyle w:val="ListParagraph"/>
        <w:widowControl w:val="0"/>
        <w:numPr>
          <w:ilvl w:val="0"/>
          <w:numId w:val="4"/>
        </w:numPr>
        <w:pBdr>
          <w:top w:val="single" w:sz="18" w:space="1" w:color="F79646" w:themeColor="accent6"/>
          <w:left w:val="single" w:sz="18" w:space="4" w:color="F79646" w:themeColor="accent6"/>
          <w:bottom w:val="single" w:sz="18" w:space="1" w:color="F79646" w:themeColor="accent6"/>
          <w:right w:val="single" w:sz="18" w:space="4" w:color="F79646" w:themeColor="accent6"/>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Helvetica Neue" w:hAnsi="Helvetica Neue" w:cs="Helvetica Neue"/>
          <w:color w:val="212121"/>
          <w:sz w:val="20"/>
          <w:szCs w:val="20"/>
        </w:rPr>
      </w:pPr>
      <w:r w:rsidRPr="004F782E">
        <w:rPr>
          <w:rFonts w:ascii="Helvetica Neue" w:hAnsi="Helvetica Neue" w:cs="Helvetica Neue"/>
          <w:color w:val="212121"/>
          <w:sz w:val="20"/>
          <w:szCs w:val="20"/>
        </w:rPr>
        <w:t>u</w:t>
      </w:r>
      <w:r w:rsidR="004B4797" w:rsidRPr="004F782E">
        <w:rPr>
          <w:rFonts w:ascii="Helvetica Neue" w:hAnsi="Helvetica Neue" w:cs="Helvetica Neue"/>
          <w:color w:val="212121"/>
          <w:sz w:val="20"/>
          <w:szCs w:val="20"/>
        </w:rPr>
        <w:t>sing a new mobile phone (possibly given to them by a new friend), excessively making calls, videos or sending text messages</w:t>
      </w:r>
    </w:p>
    <w:p w14:paraId="44FEF50B" w14:textId="06FEBD35" w:rsidR="004B4797" w:rsidRPr="004F782E" w:rsidRDefault="00E95382" w:rsidP="004F782E">
      <w:pPr>
        <w:pStyle w:val="ListParagraph"/>
        <w:widowControl w:val="0"/>
        <w:numPr>
          <w:ilvl w:val="0"/>
          <w:numId w:val="4"/>
        </w:numPr>
        <w:pBdr>
          <w:top w:val="single" w:sz="18" w:space="1" w:color="F79646" w:themeColor="accent6"/>
          <w:left w:val="single" w:sz="18" w:space="4" w:color="F79646" w:themeColor="accent6"/>
          <w:bottom w:val="single" w:sz="18" w:space="1" w:color="F79646" w:themeColor="accent6"/>
          <w:right w:val="single" w:sz="18" w:space="4" w:color="F79646" w:themeColor="accent6"/>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Helvetica Neue" w:hAnsi="Helvetica Neue" w:cs="Helvetica Neue"/>
          <w:color w:val="212121"/>
          <w:sz w:val="20"/>
          <w:szCs w:val="20"/>
        </w:rPr>
      </w:pPr>
      <w:r w:rsidRPr="004F782E">
        <w:rPr>
          <w:rFonts w:ascii="Helvetica Neue" w:hAnsi="Helvetica Neue" w:cs="Helvetica Neue"/>
          <w:color w:val="212121"/>
          <w:sz w:val="20"/>
          <w:szCs w:val="20"/>
        </w:rPr>
        <w:t>b</w:t>
      </w:r>
      <w:r w:rsidR="004B4797" w:rsidRPr="004F782E">
        <w:rPr>
          <w:rFonts w:ascii="Helvetica Neue" w:hAnsi="Helvetica Neue" w:cs="Helvetica Neue"/>
          <w:color w:val="212121"/>
          <w:sz w:val="20"/>
          <w:szCs w:val="20"/>
        </w:rPr>
        <w:t>eing very secretive about their phone, internet and social media use</w:t>
      </w:r>
    </w:p>
    <w:p w14:paraId="44A0D181" w14:textId="0FEF6BAF" w:rsidR="00C617B2" w:rsidRPr="004F782E" w:rsidRDefault="00E95382" w:rsidP="004F782E">
      <w:pPr>
        <w:pStyle w:val="ListParagraph"/>
        <w:widowControl w:val="0"/>
        <w:numPr>
          <w:ilvl w:val="0"/>
          <w:numId w:val="4"/>
        </w:numPr>
        <w:pBdr>
          <w:top w:val="single" w:sz="18" w:space="1" w:color="F79646" w:themeColor="accent6"/>
          <w:left w:val="single" w:sz="18" w:space="4" w:color="F79646" w:themeColor="accent6"/>
          <w:bottom w:val="single" w:sz="18" w:space="1" w:color="F79646" w:themeColor="accent6"/>
          <w:right w:val="single" w:sz="18" w:space="4" w:color="F79646" w:themeColor="accent6"/>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Helvetica Neue" w:hAnsi="Helvetica Neue" w:cs="Helvetica Neue"/>
          <w:color w:val="212121"/>
          <w:sz w:val="20"/>
          <w:szCs w:val="20"/>
        </w:rPr>
      </w:pPr>
      <w:r w:rsidRPr="004F782E">
        <w:rPr>
          <w:rFonts w:ascii="Helvetica Neue" w:hAnsi="Helvetica Neue" w:cs="Helvetica Neue"/>
          <w:color w:val="212121"/>
          <w:sz w:val="20"/>
          <w:szCs w:val="20"/>
        </w:rPr>
        <w:t>u</w:t>
      </w:r>
      <w:r w:rsidR="00C617B2" w:rsidRPr="004F782E">
        <w:rPr>
          <w:rFonts w:ascii="Helvetica Neue" w:hAnsi="Helvetica Neue" w:cs="Helvetica Neue"/>
          <w:color w:val="212121"/>
          <w:sz w:val="20"/>
          <w:szCs w:val="20"/>
        </w:rPr>
        <w:t>sing drugs (physical evidence includes spoons, aluminum foil, ‘tabs’, ‘rocks’ or pieces of ripped cardboard)</w:t>
      </w:r>
    </w:p>
    <w:p w14:paraId="4AAA88C6" w14:textId="1ED86184" w:rsidR="000155BB" w:rsidRPr="004F782E" w:rsidRDefault="00E95382" w:rsidP="004F782E">
      <w:pPr>
        <w:pStyle w:val="ListParagraph"/>
        <w:widowControl w:val="0"/>
        <w:numPr>
          <w:ilvl w:val="0"/>
          <w:numId w:val="4"/>
        </w:numPr>
        <w:pBdr>
          <w:top w:val="single" w:sz="18" w:space="1" w:color="F79646" w:themeColor="accent6"/>
          <w:left w:val="single" w:sz="18" w:space="4" w:color="F79646" w:themeColor="accent6"/>
          <w:bottom w:val="single" w:sz="18" w:space="1" w:color="F79646" w:themeColor="accent6"/>
          <w:right w:val="single" w:sz="18" w:space="4" w:color="F79646" w:themeColor="accent6"/>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Helvetica Neue" w:hAnsi="Helvetica Neue" w:cs="Helvetica Neue"/>
          <w:color w:val="212121"/>
          <w:sz w:val="20"/>
          <w:szCs w:val="20"/>
        </w:rPr>
      </w:pPr>
      <w:r w:rsidRPr="004F782E">
        <w:rPr>
          <w:rFonts w:ascii="Helvetica Neue" w:hAnsi="Helvetica Neue" w:cs="Helvetica Neue"/>
          <w:color w:val="212121"/>
          <w:sz w:val="20"/>
          <w:szCs w:val="20"/>
        </w:rPr>
        <w:t>a</w:t>
      </w:r>
      <w:r w:rsidR="000155BB" w:rsidRPr="004F782E">
        <w:rPr>
          <w:rFonts w:ascii="Helvetica Neue" w:hAnsi="Helvetica Neue" w:cs="Helvetica Neue"/>
          <w:color w:val="212121"/>
          <w:sz w:val="20"/>
          <w:szCs w:val="20"/>
        </w:rPr>
        <w:t xml:space="preserve">ssuming a new name, being in possession of false identification, a stolen passport or driver’s licence </w:t>
      </w:r>
    </w:p>
    <w:p w14:paraId="37E04339" w14:textId="183941E6" w:rsidR="00E95382" w:rsidRPr="004F782E" w:rsidRDefault="00E95382" w:rsidP="004F782E">
      <w:pPr>
        <w:pStyle w:val="ListParagraph"/>
        <w:widowControl w:val="0"/>
        <w:numPr>
          <w:ilvl w:val="0"/>
          <w:numId w:val="4"/>
        </w:numPr>
        <w:pBdr>
          <w:top w:val="single" w:sz="18" w:space="1" w:color="F79646" w:themeColor="accent6"/>
          <w:left w:val="single" w:sz="18" w:space="4" w:color="F79646" w:themeColor="accent6"/>
          <w:bottom w:val="single" w:sz="18" w:space="1" w:color="F79646" w:themeColor="accent6"/>
          <w:right w:val="single" w:sz="18" w:space="4" w:color="F79646" w:themeColor="accent6"/>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Helvetica Neue" w:hAnsi="Helvetica Neue" w:cs="Helvetica Neue"/>
          <w:color w:val="212121"/>
          <w:sz w:val="20"/>
          <w:szCs w:val="20"/>
        </w:rPr>
      </w:pPr>
      <w:r w:rsidRPr="004F782E">
        <w:rPr>
          <w:rFonts w:ascii="Helvetica Neue" w:hAnsi="Helvetica Neue" w:cs="Helvetica Neue"/>
          <w:color w:val="212121"/>
          <w:sz w:val="20"/>
          <w:szCs w:val="20"/>
        </w:rPr>
        <w:t>b</w:t>
      </w:r>
      <w:r w:rsidR="000155BB" w:rsidRPr="004F782E">
        <w:rPr>
          <w:rFonts w:ascii="Helvetica Neue" w:hAnsi="Helvetica Neue" w:cs="Helvetica Neue"/>
          <w:color w:val="212121"/>
          <w:sz w:val="20"/>
          <w:szCs w:val="20"/>
        </w:rPr>
        <w:t xml:space="preserve">eing picked up by an older or new friend from school, or down the street. </w:t>
      </w:r>
    </w:p>
    <w:p w14:paraId="18700457" w14:textId="77777777" w:rsidR="00334921" w:rsidRDefault="00334921" w:rsidP="000155BB">
      <w:pPr>
        <w:pStyle w:val="Body"/>
        <w:rPr>
          <w:rFonts w:ascii="Helvetica Neue" w:hAnsi="Helvetica Neue"/>
          <w:sz w:val="20"/>
          <w:szCs w:val="20"/>
        </w:rPr>
      </w:pPr>
    </w:p>
    <w:p w14:paraId="7F7F05AE" w14:textId="43D689C4" w:rsidR="00E95382" w:rsidRPr="00900982" w:rsidRDefault="008B0110" w:rsidP="000155BB">
      <w:pPr>
        <w:pStyle w:val="Body"/>
        <w:rPr>
          <w:rFonts w:ascii="Helvetica Neue" w:hAnsi="Helvetica Neue"/>
          <w:sz w:val="20"/>
          <w:szCs w:val="20"/>
        </w:rPr>
      </w:pPr>
      <w:r w:rsidRPr="00900982">
        <w:rPr>
          <w:rFonts w:ascii="Helvetica Neue" w:hAnsi="Helvetica Neue"/>
          <w:sz w:val="20"/>
          <w:szCs w:val="20"/>
        </w:rPr>
        <w:t>A</w:t>
      </w:r>
      <w:r w:rsidR="000155BB" w:rsidRPr="00900982">
        <w:rPr>
          <w:rFonts w:ascii="Helvetica Neue" w:hAnsi="Helvetica Neue"/>
          <w:sz w:val="20"/>
          <w:szCs w:val="20"/>
        </w:rPr>
        <w:t xml:space="preserve"> </w:t>
      </w:r>
      <w:r w:rsidRPr="00900982">
        <w:rPr>
          <w:rFonts w:ascii="Helvetica Neue" w:hAnsi="Helvetica Neue"/>
          <w:sz w:val="20"/>
          <w:szCs w:val="20"/>
        </w:rPr>
        <w:t>student</w:t>
      </w:r>
      <w:r w:rsidR="000155BB" w:rsidRPr="00900982">
        <w:rPr>
          <w:rFonts w:ascii="Helvetica Neue" w:hAnsi="Helvetica Neue"/>
          <w:sz w:val="20"/>
          <w:szCs w:val="20"/>
        </w:rPr>
        <w:t xml:space="preserve"> may be vulnerable to sexual exploitation if you notice, or they </w:t>
      </w:r>
      <w:r w:rsidRPr="00900982">
        <w:rPr>
          <w:rFonts w:ascii="Helvetica Neue" w:hAnsi="Helvetica Neue"/>
          <w:sz w:val="20"/>
          <w:szCs w:val="20"/>
        </w:rPr>
        <w:t>report</w:t>
      </w:r>
      <w:r w:rsidR="000155BB" w:rsidRPr="00900982">
        <w:rPr>
          <w:rFonts w:ascii="Helvetica Neue" w:hAnsi="Helvetica Neue"/>
          <w:sz w:val="20"/>
          <w:szCs w:val="20"/>
        </w:rPr>
        <w:t xml:space="preserve"> any of the following in their relationship/s:</w:t>
      </w:r>
    </w:p>
    <w:p w14:paraId="6B811CF6" w14:textId="73A22D54" w:rsidR="000155BB" w:rsidRPr="004F782E" w:rsidRDefault="00334921" w:rsidP="004F782E">
      <w:pPr>
        <w:pStyle w:val="ListParagraph"/>
        <w:widowControl w:val="0"/>
        <w:numPr>
          <w:ilvl w:val="0"/>
          <w:numId w:val="7"/>
        </w:numPr>
        <w:pBdr>
          <w:top w:val="single" w:sz="18" w:space="1" w:color="F79646" w:themeColor="accent6"/>
          <w:left w:val="single" w:sz="18" w:space="4" w:color="F79646" w:themeColor="accent6"/>
          <w:bottom w:val="single" w:sz="18" w:space="1" w:color="F79646" w:themeColor="accent6"/>
          <w:right w:val="single" w:sz="18" w:space="4" w:color="F79646" w:themeColor="accent6"/>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Helvetica Neue" w:hAnsi="Helvetica Neue" w:cs="Helvetica Neue"/>
          <w:color w:val="212121"/>
          <w:sz w:val="20"/>
          <w:szCs w:val="20"/>
        </w:rPr>
      </w:pPr>
      <w:r w:rsidRPr="004F782E">
        <w:rPr>
          <w:rFonts w:ascii="Helvetica Neue" w:hAnsi="Helvetica Neue" w:cs="Helvetica Neue"/>
          <w:color w:val="212121"/>
          <w:sz w:val="20"/>
          <w:szCs w:val="20"/>
        </w:rPr>
        <w:t>t</w:t>
      </w:r>
      <w:r w:rsidR="000155BB" w:rsidRPr="004F782E">
        <w:rPr>
          <w:rFonts w:ascii="Helvetica Neue" w:hAnsi="Helvetica Neue" w:cs="Helvetica Neue"/>
          <w:color w:val="212121"/>
          <w:sz w:val="20"/>
          <w:szCs w:val="20"/>
        </w:rPr>
        <w:t>hreats to end their relationship if they don’t have sex</w:t>
      </w:r>
    </w:p>
    <w:p w14:paraId="5340EF1E" w14:textId="44647324" w:rsidR="000155BB" w:rsidRPr="004F782E" w:rsidRDefault="00334921" w:rsidP="004F782E">
      <w:pPr>
        <w:pStyle w:val="ListParagraph"/>
        <w:widowControl w:val="0"/>
        <w:numPr>
          <w:ilvl w:val="0"/>
          <w:numId w:val="4"/>
        </w:numPr>
        <w:pBdr>
          <w:top w:val="single" w:sz="18" w:space="1" w:color="F79646" w:themeColor="accent6"/>
          <w:left w:val="single" w:sz="18" w:space="4" w:color="F79646" w:themeColor="accent6"/>
          <w:bottom w:val="single" w:sz="18" w:space="1" w:color="F79646" w:themeColor="accent6"/>
          <w:right w:val="single" w:sz="18" w:space="4" w:color="F79646" w:themeColor="accent6"/>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Helvetica Neue" w:hAnsi="Helvetica Neue" w:cs="Helvetica Neue"/>
          <w:color w:val="212121"/>
          <w:sz w:val="20"/>
          <w:szCs w:val="20"/>
        </w:rPr>
      </w:pPr>
      <w:r w:rsidRPr="004F782E">
        <w:rPr>
          <w:rFonts w:ascii="Helvetica Neue" w:hAnsi="Helvetica Neue" w:cs="Helvetica Neue"/>
          <w:color w:val="212121"/>
          <w:sz w:val="20"/>
          <w:szCs w:val="20"/>
        </w:rPr>
        <w:t>d</w:t>
      </w:r>
      <w:r w:rsidR="000155BB" w:rsidRPr="004F782E">
        <w:rPr>
          <w:rFonts w:ascii="Helvetica Neue" w:hAnsi="Helvetica Neue" w:cs="Helvetica Neue"/>
          <w:color w:val="212121"/>
          <w:sz w:val="20"/>
          <w:szCs w:val="20"/>
        </w:rPr>
        <w:t>emands that they have sex with other people</w:t>
      </w:r>
    </w:p>
    <w:p w14:paraId="7D224582" w14:textId="49C27439" w:rsidR="000155BB" w:rsidRPr="004F782E" w:rsidRDefault="00334921" w:rsidP="004F782E">
      <w:pPr>
        <w:pStyle w:val="ListParagraph"/>
        <w:widowControl w:val="0"/>
        <w:numPr>
          <w:ilvl w:val="0"/>
          <w:numId w:val="4"/>
        </w:numPr>
        <w:pBdr>
          <w:top w:val="single" w:sz="18" w:space="1" w:color="F79646" w:themeColor="accent6"/>
          <w:left w:val="single" w:sz="18" w:space="4" w:color="F79646" w:themeColor="accent6"/>
          <w:bottom w:val="single" w:sz="18" w:space="1" w:color="F79646" w:themeColor="accent6"/>
          <w:right w:val="single" w:sz="18" w:space="4" w:color="F79646" w:themeColor="accent6"/>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Helvetica Neue" w:hAnsi="Helvetica Neue" w:cs="Helvetica Neue"/>
          <w:color w:val="212121"/>
          <w:sz w:val="20"/>
          <w:szCs w:val="20"/>
        </w:rPr>
      </w:pPr>
      <w:r w:rsidRPr="004F782E">
        <w:rPr>
          <w:rFonts w:ascii="Helvetica Neue" w:hAnsi="Helvetica Neue" w:cs="Helvetica Neue"/>
          <w:color w:val="212121"/>
          <w:sz w:val="20"/>
          <w:szCs w:val="20"/>
        </w:rPr>
        <w:t>e</w:t>
      </w:r>
      <w:r w:rsidR="000155BB" w:rsidRPr="004F782E">
        <w:rPr>
          <w:rFonts w:ascii="Helvetica Neue" w:hAnsi="Helvetica Neue" w:cs="Helvetica Neue"/>
          <w:color w:val="212121"/>
          <w:sz w:val="20"/>
          <w:szCs w:val="20"/>
        </w:rPr>
        <w:t>xpectations to provide sex in return for food, a place to stay, or drugs or gifts</w:t>
      </w:r>
    </w:p>
    <w:p w14:paraId="26D196D9" w14:textId="35FAB0C3" w:rsidR="000155BB" w:rsidRPr="004F782E" w:rsidRDefault="00334921" w:rsidP="004F782E">
      <w:pPr>
        <w:pStyle w:val="ListParagraph"/>
        <w:widowControl w:val="0"/>
        <w:numPr>
          <w:ilvl w:val="0"/>
          <w:numId w:val="4"/>
        </w:numPr>
        <w:pBdr>
          <w:top w:val="single" w:sz="18" w:space="1" w:color="F79646" w:themeColor="accent6"/>
          <w:left w:val="single" w:sz="18" w:space="4" w:color="F79646" w:themeColor="accent6"/>
          <w:bottom w:val="single" w:sz="18" w:space="1" w:color="F79646" w:themeColor="accent6"/>
          <w:right w:val="single" w:sz="18" w:space="4" w:color="F79646" w:themeColor="accent6"/>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Helvetica Neue" w:hAnsi="Helvetica Neue" w:cs="Helvetica Neue"/>
          <w:color w:val="212121"/>
          <w:sz w:val="20"/>
          <w:szCs w:val="20"/>
        </w:rPr>
      </w:pPr>
      <w:r w:rsidRPr="004F782E">
        <w:rPr>
          <w:rFonts w:ascii="Helvetica Neue" w:hAnsi="Helvetica Neue" w:cs="Helvetica Neue"/>
          <w:color w:val="212121"/>
          <w:sz w:val="20"/>
          <w:szCs w:val="20"/>
        </w:rPr>
        <w:t>t</w:t>
      </w:r>
      <w:r w:rsidR="000155BB" w:rsidRPr="004F782E">
        <w:rPr>
          <w:rFonts w:ascii="Helvetica Neue" w:hAnsi="Helvetica Neue" w:cs="Helvetica Neue"/>
          <w:color w:val="212121"/>
          <w:sz w:val="20"/>
          <w:szCs w:val="20"/>
        </w:rPr>
        <w:t>hreats to cease the relationship if sexual ‘dares’ are not carried out</w:t>
      </w:r>
    </w:p>
    <w:p w14:paraId="5194B7CE" w14:textId="0871E4FD" w:rsidR="000155BB" w:rsidRPr="004F782E" w:rsidRDefault="00334921" w:rsidP="004F782E">
      <w:pPr>
        <w:pStyle w:val="ListParagraph"/>
        <w:widowControl w:val="0"/>
        <w:numPr>
          <w:ilvl w:val="0"/>
          <w:numId w:val="4"/>
        </w:numPr>
        <w:pBdr>
          <w:top w:val="single" w:sz="18" w:space="1" w:color="F79646" w:themeColor="accent6"/>
          <w:left w:val="single" w:sz="18" w:space="4" w:color="F79646" w:themeColor="accent6"/>
          <w:bottom w:val="single" w:sz="18" w:space="1" w:color="F79646" w:themeColor="accent6"/>
          <w:right w:val="single" w:sz="18" w:space="4" w:color="F79646" w:themeColor="accent6"/>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Helvetica Neue" w:hAnsi="Helvetica Neue" w:cs="Helvetica Neue"/>
          <w:color w:val="212121"/>
          <w:sz w:val="20"/>
          <w:szCs w:val="20"/>
        </w:rPr>
      </w:pPr>
      <w:r w:rsidRPr="004F782E">
        <w:rPr>
          <w:rFonts w:ascii="Helvetica Neue" w:hAnsi="Helvetica Neue" w:cs="Helvetica Neue"/>
          <w:color w:val="212121"/>
          <w:sz w:val="20"/>
          <w:szCs w:val="20"/>
        </w:rPr>
        <w:t>r</w:t>
      </w:r>
      <w:r w:rsidR="000155BB" w:rsidRPr="004F782E">
        <w:rPr>
          <w:rFonts w:ascii="Helvetica Neue" w:hAnsi="Helvetica Neue" w:cs="Helvetica Neue"/>
          <w:color w:val="212121"/>
          <w:sz w:val="20"/>
          <w:szCs w:val="20"/>
        </w:rPr>
        <w:t>eceiving money in return for sexual acts</w:t>
      </w:r>
    </w:p>
    <w:p w14:paraId="515C43C9" w14:textId="752F9D17" w:rsidR="000155BB" w:rsidRPr="004F782E" w:rsidRDefault="00334921" w:rsidP="004F782E">
      <w:pPr>
        <w:pStyle w:val="ListParagraph"/>
        <w:widowControl w:val="0"/>
        <w:numPr>
          <w:ilvl w:val="0"/>
          <w:numId w:val="4"/>
        </w:numPr>
        <w:pBdr>
          <w:top w:val="single" w:sz="18" w:space="1" w:color="F79646" w:themeColor="accent6"/>
          <w:left w:val="single" w:sz="18" w:space="4" w:color="F79646" w:themeColor="accent6"/>
          <w:bottom w:val="single" w:sz="18" w:space="1" w:color="F79646" w:themeColor="accent6"/>
          <w:right w:val="single" w:sz="18" w:space="4" w:color="F79646" w:themeColor="accent6"/>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Helvetica Neue" w:hAnsi="Helvetica Neue" w:cs="Helvetica Neue"/>
          <w:color w:val="212121"/>
          <w:sz w:val="20"/>
          <w:szCs w:val="20"/>
        </w:rPr>
      </w:pPr>
      <w:r w:rsidRPr="004F782E">
        <w:rPr>
          <w:rFonts w:ascii="Helvetica Neue" w:hAnsi="Helvetica Neue" w:cs="Helvetica Neue"/>
          <w:color w:val="212121"/>
          <w:sz w:val="20"/>
          <w:szCs w:val="20"/>
        </w:rPr>
        <w:t>r</w:t>
      </w:r>
      <w:r w:rsidR="000155BB" w:rsidRPr="004F782E">
        <w:rPr>
          <w:rFonts w:ascii="Helvetica Neue" w:hAnsi="Helvetica Neue" w:cs="Helvetica Neue"/>
          <w:color w:val="212121"/>
          <w:sz w:val="20"/>
          <w:szCs w:val="20"/>
        </w:rPr>
        <w:t>equests to provide sexual photos or sharing sexual photos online or via text</w:t>
      </w:r>
    </w:p>
    <w:p w14:paraId="6E07C192" w14:textId="317115AB" w:rsidR="00E12F11" w:rsidRPr="004F782E" w:rsidRDefault="00334921" w:rsidP="004F782E">
      <w:pPr>
        <w:pStyle w:val="ListParagraph"/>
        <w:widowControl w:val="0"/>
        <w:numPr>
          <w:ilvl w:val="0"/>
          <w:numId w:val="4"/>
        </w:numPr>
        <w:pBdr>
          <w:top w:val="single" w:sz="18" w:space="1" w:color="F79646" w:themeColor="accent6"/>
          <w:left w:val="single" w:sz="18" w:space="4" w:color="F79646" w:themeColor="accent6"/>
          <w:bottom w:val="single" w:sz="18" w:space="1" w:color="F79646" w:themeColor="accent6"/>
          <w:right w:val="single" w:sz="18" w:space="4" w:color="F79646" w:themeColor="accent6"/>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Helvetica Neue" w:hAnsi="Helvetica Neue" w:cs="Helvetica Neue"/>
          <w:color w:val="212121"/>
          <w:sz w:val="20"/>
          <w:szCs w:val="20"/>
        </w:rPr>
      </w:pPr>
      <w:r w:rsidRPr="004F782E">
        <w:rPr>
          <w:rFonts w:ascii="Helvetica Neue" w:hAnsi="Helvetica Neue" w:cs="Helvetica Neue"/>
          <w:color w:val="212121"/>
          <w:sz w:val="20"/>
          <w:szCs w:val="20"/>
        </w:rPr>
        <w:t>t</w:t>
      </w:r>
      <w:r w:rsidR="000155BB" w:rsidRPr="004F782E">
        <w:rPr>
          <w:rFonts w:ascii="Helvetica Neue" w:hAnsi="Helvetica Neue" w:cs="Helvetica Neue"/>
          <w:color w:val="212121"/>
          <w:sz w:val="20"/>
          <w:szCs w:val="20"/>
        </w:rPr>
        <w:t>hreats to humiliate or share sexual images of victims if they don’t carry out sexual acts.</w:t>
      </w:r>
    </w:p>
    <w:p w14:paraId="3A99FA45" w14:textId="68C10BB7" w:rsidR="00E12F11" w:rsidRPr="004F782E" w:rsidRDefault="000155BB" w:rsidP="004F782E">
      <w:pPr>
        <w:pStyle w:val="Heading3"/>
      </w:pPr>
      <w:r w:rsidRPr="00900982">
        <w:t>who is most at risk of sexual exploitation</w:t>
      </w:r>
      <w:r w:rsidR="00077801" w:rsidRPr="00900982">
        <w:t>?</w:t>
      </w:r>
    </w:p>
    <w:p w14:paraId="40230933" w14:textId="26434609" w:rsidR="008B0110" w:rsidRPr="00900982" w:rsidRDefault="000155BB" w:rsidP="000155BB">
      <w:pPr>
        <w:pStyle w:val="Body"/>
        <w:rPr>
          <w:rFonts w:ascii="Helvetica Neue" w:hAnsi="Helvetica Neue"/>
          <w:sz w:val="20"/>
          <w:szCs w:val="20"/>
        </w:rPr>
      </w:pPr>
      <w:r w:rsidRPr="00900982">
        <w:rPr>
          <w:rFonts w:ascii="Helvetica Neue" w:hAnsi="Helvetica Neue"/>
          <w:sz w:val="20"/>
          <w:szCs w:val="20"/>
        </w:rPr>
        <w:t>Sexual exploitation happens to children of any age, background, socio-economic status, gender, sexual orientation and vulnerability.</w:t>
      </w:r>
      <w:r w:rsidR="00843F41">
        <w:rPr>
          <w:rFonts w:ascii="Helvetica Neue" w:hAnsi="Helvetica Neue"/>
          <w:sz w:val="20"/>
          <w:szCs w:val="20"/>
        </w:rPr>
        <w:t xml:space="preserve"> </w:t>
      </w:r>
      <w:r w:rsidR="003E6F11" w:rsidRPr="00CA119B">
        <w:rPr>
          <w:rFonts w:ascii="Helvetica Neue" w:hAnsi="Helvetica Neue"/>
          <w:sz w:val="20"/>
          <w:szCs w:val="20"/>
        </w:rPr>
        <w:t xml:space="preserve">Offenders can </w:t>
      </w:r>
      <w:r w:rsidR="003E6F11">
        <w:rPr>
          <w:rFonts w:ascii="Helvetica Neue" w:hAnsi="Helvetica Neue"/>
          <w:sz w:val="20"/>
          <w:szCs w:val="20"/>
        </w:rPr>
        <w:t xml:space="preserve">be from an ethnic background; they can be women, men or other </w:t>
      </w:r>
      <w:r w:rsidR="00843F41">
        <w:rPr>
          <w:rFonts w:ascii="Helvetica Neue" w:hAnsi="Helvetica Neue"/>
          <w:sz w:val="20"/>
          <w:szCs w:val="20"/>
        </w:rPr>
        <w:t>young people</w:t>
      </w:r>
      <w:r w:rsidR="003E6F11">
        <w:rPr>
          <w:rFonts w:ascii="Helvetica Neue" w:hAnsi="Helvetica Neue"/>
          <w:sz w:val="20"/>
          <w:szCs w:val="20"/>
        </w:rPr>
        <w:t>.</w:t>
      </w:r>
    </w:p>
    <w:p w14:paraId="1B24C518" w14:textId="77777777" w:rsidR="00B107E0" w:rsidRPr="00900982" w:rsidRDefault="00B107E0" w:rsidP="008B0110">
      <w:pPr>
        <w:pStyle w:val="Body"/>
        <w:rPr>
          <w:rFonts w:ascii="Helvetica Neue" w:hAnsi="Helvetica Neue"/>
          <w:sz w:val="20"/>
          <w:szCs w:val="20"/>
        </w:rPr>
      </w:pPr>
    </w:p>
    <w:p w14:paraId="6CA9DBD8" w14:textId="50EB6277" w:rsidR="008B0110" w:rsidRDefault="008B0110" w:rsidP="008B0110">
      <w:pPr>
        <w:pStyle w:val="Body"/>
        <w:rPr>
          <w:rFonts w:ascii="Helvetica Neue" w:hAnsi="Helvetica Neue"/>
          <w:sz w:val="20"/>
          <w:szCs w:val="20"/>
        </w:rPr>
      </w:pPr>
      <w:r w:rsidRPr="00900982">
        <w:rPr>
          <w:rFonts w:ascii="Helvetica Neue" w:hAnsi="Helvetica Neue"/>
          <w:sz w:val="20"/>
          <w:szCs w:val="20"/>
        </w:rPr>
        <w:t>Whil</w:t>
      </w:r>
      <w:r w:rsidR="00133B95">
        <w:rPr>
          <w:rFonts w:ascii="Helvetica Neue" w:hAnsi="Helvetica Neue"/>
          <w:sz w:val="20"/>
          <w:szCs w:val="20"/>
        </w:rPr>
        <w:t>e</w:t>
      </w:r>
      <w:r w:rsidR="00843F41">
        <w:rPr>
          <w:rFonts w:ascii="Helvetica Neue" w:hAnsi="Helvetica Neue"/>
          <w:sz w:val="20"/>
          <w:szCs w:val="20"/>
        </w:rPr>
        <w:t xml:space="preserve"> any child </w:t>
      </w:r>
      <w:r w:rsidRPr="00900982">
        <w:rPr>
          <w:rFonts w:ascii="Helvetica Neue" w:hAnsi="Helvetica Neue"/>
          <w:sz w:val="20"/>
          <w:szCs w:val="20"/>
        </w:rPr>
        <w:t>can be victim to sexual abuse, children who are vulnerable, isolated and/or have a disability are much more likely to be</w:t>
      </w:r>
      <w:r w:rsidR="007C247B" w:rsidRPr="00900982">
        <w:rPr>
          <w:rFonts w:ascii="Helvetica Neue" w:hAnsi="Helvetica Neue"/>
          <w:sz w:val="20"/>
          <w:szCs w:val="20"/>
        </w:rPr>
        <w:t xml:space="preserve"> victimised and are a significantly over-represented group</w:t>
      </w:r>
      <w:r w:rsidRPr="00900982">
        <w:rPr>
          <w:rFonts w:ascii="Helvetica Neue" w:hAnsi="Helvetica Neue"/>
          <w:sz w:val="20"/>
          <w:szCs w:val="20"/>
        </w:rPr>
        <w:t xml:space="preserve">. </w:t>
      </w:r>
    </w:p>
    <w:p w14:paraId="712D5A27" w14:textId="77777777" w:rsidR="004F782E" w:rsidRPr="00900982" w:rsidRDefault="004F782E" w:rsidP="008B0110">
      <w:pPr>
        <w:pStyle w:val="Body"/>
        <w:rPr>
          <w:rFonts w:ascii="Helvetica Neue" w:hAnsi="Helvetica Neue"/>
          <w:sz w:val="20"/>
          <w:szCs w:val="20"/>
        </w:rPr>
      </w:pPr>
    </w:p>
    <w:p w14:paraId="50DBB119" w14:textId="77777777" w:rsidR="008B0110" w:rsidRPr="00900982" w:rsidRDefault="008B0110" w:rsidP="008B0110">
      <w:pPr>
        <w:pStyle w:val="Heading3"/>
      </w:pPr>
      <w:r w:rsidRPr="00900982">
        <w:lastRenderedPageBreak/>
        <w:t>how can I identify perpertrators of child sexual exploitation?</w:t>
      </w:r>
    </w:p>
    <w:p w14:paraId="1725F9EE" w14:textId="77777777" w:rsidR="008B0110" w:rsidRPr="00900982" w:rsidRDefault="008B0110" w:rsidP="008B0110">
      <w:pPr>
        <w:pStyle w:val="Body"/>
        <w:rPr>
          <w:rFonts w:ascii="Helvetica Neue" w:hAnsi="Helvetica Neue"/>
          <w:sz w:val="20"/>
          <w:szCs w:val="20"/>
        </w:rPr>
      </w:pPr>
      <w:r w:rsidRPr="00900982">
        <w:rPr>
          <w:rFonts w:ascii="Helvetica Neue" w:hAnsi="Helvetica Neue"/>
          <w:sz w:val="20"/>
          <w:szCs w:val="20"/>
        </w:rPr>
        <w:t xml:space="preserve">You can play a critical role in identifying signs that a member of the school community may be engaging in child sexual exploitation, or grooming a child </w:t>
      </w:r>
      <w:r w:rsidR="00B44C46">
        <w:rPr>
          <w:rFonts w:ascii="Helvetica Neue" w:hAnsi="Helvetica Neue"/>
          <w:sz w:val="20"/>
          <w:szCs w:val="20"/>
        </w:rPr>
        <w:t xml:space="preserve">or young person </w:t>
      </w:r>
      <w:r w:rsidRPr="00900982">
        <w:rPr>
          <w:rFonts w:ascii="Helvetica Neue" w:hAnsi="Helvetica Neue"/>
          <w:sz w:val="20"/>
          <w:szCs w:val="20"/>
        </w:rPr>
        <w:t xml:space="preserve">for the purpose of engaging in sexual activity. </w:t>
      </w:r>
    </w:p>
    <w:p w14:paraId="26F1DDE1" w14:textId="77777777" w:rsidR="008B0110" w:rsidRPr="00900982" w:rsidRDefault="008B0110" w:rsidP="008B0110">
      <w:pPr>
        <w:pStyle w:val="Body"/>
        <w:rPr>
          <w:rFonts w:ascii="Helvetica Neue" w:hAnsi="Helvetica Neue"/>
          <w:sz w:val="20"/>
          <w:szCs w:val="20"/>
        </w:rPr>
      </w:pPr>
    </w:p>
    <w:p w14:paraId="67A6BF59" w14:textId="1860F29D" w:rsidR="008B0110" w:rsidRPr="00900982" w:rsidRDefault="008B0110" w:rsidP="008B0110">
      <w:pPr>
        <w:pStyle w:val="Body"/>
        <w:rPr>
          <w:rFonts w:ascii="Helvetica Neue" w:hAnsi="Helvetica Neue"/>
          <w:sz w:val="20"/>
          <w:szCs w:val="20"/>
        </w:rPr>
      </w:pPr>
      <w:r w:rsidRPr="00900982">
        <w:rPr>
          <w:rFonts w:ascii="Helvetica Neue" w:hAnsi="Helvetica Neue"/>
          <w:sz w:val="20"/>
          <w:szCs w:val="20"/>
        </w:rPr>
        <w:t>Most critically you must report suspected abuse if you:</w:t>
      </w:r>
    </w:p>
    <w:p w14:paraId="030797E5" w14:textId="77777777" w:rsidR="008B0110" w:rsidRPr="00900982" w:rsidRDefault="008B0110" w:rsidP="00BA5BDE">
      <w:pPr>
        <w:pStyle w:val="Body"/>
        <w:numPr>
          <w:ilvl w:val="0"/>
          <w:numId w:val="5"/>
        </w:numPr>
        <w:spacing w:line="288" w:lineRule="auto"/>
        <w:rPr>
          <w:rFonts w:ascii="Helvetica Neue" w:hAnsi="Helvetica Neue"/>
          <w:sz w:val="20"/>
          <w:szCs w:val="20"/>
        </w:rPr>
      </w:pPr>
      <w:r w:rsidRPr="00900982">
        <w:rPr>
          <w:rFonts w:ascii="Helvetica Neue" w:hAnsi="Helvetica Neue"/>
          <w:sz w:val="20"/>
          <w:szCs w:val="20"/>
        </w:rPr>
        <w:t xml:space="preserve">feel uncomfortable about the way an adult interacts with a child/children, and/or </w:t>
      </w:r>
    </w:p>
    <w:p w14:paraId="555AE882" w14:textId="77777777" w:rsidR="008B0110" w:rsidRPr="00900982" w:rsidRDefault="008B0110" w:rsidP="00BA5BDE">
      <w:pPr>
        <w:pStyle w:val="Body"/>
        <w:numPr>
          <w:ilvl w:val="0"/>
          <w:numId w:val="5"/>
        </w:numPr>
        <w:spacing w:line="288" w:lineRule="auto"/>
        <w:rPr>
          <w:rFonts w:ascii="Helvetica Neue" w:hAnsi="Helvetica Neue"/>
          <w:sz w:val="20"/>
          <w:szCs w:val="20"/>
        </w:rPr>
      </w:pPr>
      <w:r w:rsidRPr="00900982">
        <w:rPr>
          <w:rFonts w:ascii="Helvetica Neue" w:hAnsi="Helvetica Neue"/>
          <w:sz w:val="20"/>
          <w:szCs w:val="20"/>
        </w:rPr>
        <w:t xml:space="preserve">suspect that the adult may be engaging in sexual abuse of a child/children, and/or </w:t>
      </w:r>
    </w:p>
    <w:p w14:paraId="1B96A58A" w14:textId="77777777" w:rsidR="008B0110" w:rsidRPr="00900982" w:rsidRDefault="008B0110" w:rsidP="00BA5BDE">
      <w:pPr>
        <w:pStyle w:val="Body"/>
        <w:numPr>
          <w:ilvl w:val="0"/>
          <w:numId w:val="5"/>
        </w:numPr>
        <w:spacing w:line="288" w:lineRule="auto"/>
        <w:rPr>
          <w:rFonts w:ascii="Helvetica Neue" w:hAnsi="Helvetica Neue"/>
          <w:sz w:val="20"/>
          <w:szCs w:val="20"/>
        </w:rPr>
      </w:pPr>
      <w:r w:rsidRPr="00900982">
        <w:rPr>
          <w:rFonts w:ascii="Helvetica Neue" w:hAnsi="Helvetica Neue"/>
          <w:sz w:val="20"/>
          <w:szCs w:val="20"/>
        </w:rPr>
        <w:t xml:space="preserve">suspect that the adult is grooming the child/children for the purpose of engaging in sexual activity, and/or </w:t>
      </w:r>
    </w:p>
    <w:p w14:paraId="7D594F3C" w14:textId="77777777" w:rsidR="008B0110" w:rsidRPr="00900982" w:rsidRDefault="008B0110" w:rsidP="00BA5BDE">
      <w:pPr>
        <w:pStyle w:val="Body"/>
        <w:numPr>
          <w:ilvl w:val="0"/>
          <w:numId w:val="5"/>
        </w:numPr>
        <w:spacing w:line="288" w:lineRule="auto"/>
        <w:rPr>
          <w:rFonts w:ascii="Helvetica Neue" w:hAnsi="Helvetica Neue"/>
          <w:sz w:val="20"/>
          <w:szCs w:val="20"/>
        </w:rPr>
      </w:pPr>
      <w:r w:rsidRPr="00900982">
        <w:rPr>
          <w:rFonts w:ascii="Helvetica Neue" w:hAnsi="Helvetica Neue"/>
          <w:sz w:val="20"/>
          <w:szCs w:val="20"/>
        </w:rPr>
        <w:t xml:space="preserve">reasonably believe that the adult is at risk of engaging in sexual behaviour with a child/children. </w:t>
      </w:r>
    </w:p>
    <w:p w14:paraId="6641A229" w14:textId="77777777" w:rsidR="008B0110" w:rsidRPr="00B35FAA" w:rsidRDefault="008B0110" w:rsidP="008B0110">
      <w:pPr>
        <w:pStyle w:val="Body"/>
        <w:rPr>
          <w:rFonts w:ascii="Helvetica Neue" w:hAnsi="Helvetica Neue"/>
          <w:sz w:val="20"/>
          <w:szCs w:val="20"/>
        </w:rPr>
      </w:pPr>
    </w:p>
    <w:p w14:paraId="7854FC7E" w14:textId="77777777" w:rsidR="00843F41" w:rsidRDefault="008B0110" w:rsidP="00B35FAA">
      <w:pPr>
        <w:pStyle w:val="Body"/>
        <w:rPr>
          <w:rFonts w:ascii="Helvetica Neue" w:hAnsi="Helvetica Neue"/>
          <w:color w:val="auto"/>
          <w:sz w:val="20"/>
          <w:szCs w:val="20"/>
        </w:rPr>
      </w:pPr>
      <w:r w:rsidRPr="00B35FAA">
        <w:rPr>
          <w:rFonts w:ascii="Helvetica Neue" w:hAnsi="Helvetica Neue"/>
          <w:color w:val="auto"/>
          <w:sz w:val="20"/>
          <w:szCs w:val="20"/>
        </w:rPr>
        <w:t xml:space="preserve">In many cases the signs that an adult is sexually abusing (or </w:t>
      </w:r>
      <w:r w:rsidRPr="00B35FAA">
        <w:rPr>
          <w:rFonts w:ascii="Helvetica Neue" w:hAnsi="Helvetica Neue"/>
          <w:color w:val="auto"/>
          <w:sz w:val="20"/>
          <w:szCs w:val="20"/>
          <w:lang w:val="nl-NL"/>
        </w:rPr>
        <w:t>grooming</w:t>
      </w:r>
      <w:r w:rsidRPr="00B35FAA">
        <w:rPr>
          <w:rFonts w:ascii="Helvetica Neue" w:hAnsi="Helvetica Neue"/>
          <w:color w:val="auto"/>
          <w:sz w:val="20"/>
          <w:szCs w:val="20"/>
        </w:rPr>
        <w:t xml:space="preserve"> a child with the intent of sexually ab</w:t>
      </w:r>
      <w:r w:rsidR="00843F41">
        <w:rPr>
          <w:rFonts w:ascii="Helvetica Neue" w:hAnsi="Helvetica Neue"/>
          <w:color w:val="auto"/>
          <w:sz w:val="20"/>
          <w:szCs w:val="20"/>
        </w:rPr>
        <w:t xml:space="preserve">using them) may not be obvious. </w:t>
      </w:r>
    </w:p>
    <w:p w14:paraId="6B18C26A" w14:textId="77777777" w:rsidR="00843F41" w:rsidRDefault="00843F41" w:rsidP="00B35FAA">
      <w:pPr>
        <w:pStyle w:val="Body"/>
        <w:rPr>
          <w:rFonts w:ascii="Helvetica Neue" w:hAnsi="Helvetica Neue"/>
          <w:color w:val="auto"/>
          <w:sz w:val="20"/>
          <w:szCs w:val="20"/>
        </w:rPr>
      </w:pPr>
    </w:p>
    <w:p w14:paraId="4D30576E" w14:textId="56BD67D1" w:rsidR="00843F41" w:rsidRDefault="00843F41" w:rsidP="00B35FAA">
      <w:pPr>
        <w:pStyle w:val="Body"/>
        <w:rPr>
          <w:rFonts w:ascii="Helvetica Neue" w:hAnsi="Helvetica Neue"/>
          <w:color w:val="auto"/>
          <w:sz w:val="20"/>
          <w:szCs w:val="20"/>
        </w:rPr>
      </w:pPr>
      <w:r>
        <w:rPr>
          <w:rFonts w:ascii="Helvetica Neue" w:hAnsi="Helvetica Neue"/>
          <w:color w:val="auto"/>
          <w:sz w:val="20"/>
          <w:szCs w:val="20"/>
        </w:rPr>
        <w:t xml:space="preserve">Find out more about how to spot the signs here: </w:t>
      </w:r>
    </w:p>
    <w:p w14:paraId="6BFE1257" w14:textId="3641A16E" w:rsidR="00B35FAA" w:rsidRPr="00843F41" w:rsidRDefault="00284522" w:rsidP="00B35FAA">
      <w:pPr>
        <w:pStyle w:val="Body"/>
        <w:rPr>
          <w:rFonts w:ascii="Helvetica Neue" w:hAnsi="Helvetica Neue"/>
          <w:color w:val="auto"/>
          <w:sz w:val="20"/>
          <w:szCs w:val="20"/>
        </w:rPr>
      </w:pPr>
      <w:hyperlink r:id="rId15" w:anchor="behavind" w:history="1">
        <w:r w:rsidR="00B35FAA" w:rsidRPr="00B35FAA">
          <w:rPr>
            <w:rStyle w:val="Hyperlink"/>
            <w:rFonts w:ascii="Helvetica Neue" w:hAnsi="Helvetica Neue"/>
            <w:sz w:val="18"/>
            <w:szCs w:val="20"/>
          </w:rPr>
          <w:t>http://www.education.vic.gov.au/about/programs/health/protect/Pages/schidsexual.aspx#behavind</w:t>
        </w:r>
      </w:hyperlink>
    </w:p>
    <w:p w14:paraId="0D128CD8" w14:textId="77777777" w:rsidR="00E12F11" w:rsidRPr="00900982" w:rsidRDefault="00E12F11" w:rsidP="00B35FAA">
      <w:pPr>
        <w:pStyle w:val="Body"/>
        <w:rPr>
          <w:rFonts w:eastAsia="Arial" w:cs="Arial"/>
        </w:rPr>
      </w:pPr>
    </w:p>
    <w:p w14:paraId="1BB1EA0D" w14:textId="7F06153F" w:rsidR="008B0110" w:rsidRPr="004F782E" w:rsidRDefault="000155BB" w:rsidP="004F782E">
      <w:pPr>
        <w:pStyle w:val="Heading3"/>
      </w:pPr>
      <w:r w:rsidRPr="00900982">
        <w:t>useful resources</w:t>
      </w:r>
    </w:p>
    <w:p w14:paraId="136CB550" w14:textId="77777777" w:rsidR="00137FB7" w:rsidRPr="00900982" w:rsidRDefault="008B0110" w:rsidP="008B0110">
      <w:pPr>
        <w:pStyle w:val="Heading3"/>
        <w:rPr>
          <w:bCs/>
          <w:sz w:val="18"/>
          <w:szCs w:val="18"/>
        </w:rPr>
      </w:pPr>
      <w:r w:rsidRPr="00900982">
        <w:rPr>
          <w:bCs/>
          <w:sz w:val="18"/>
          <w:szCs w:val="20"/>
        </w:rPr>
        <w:t>PROTECT</w:t>
      </w:r>
      <w:r w:rsidRPr="00900982">
        <w:rPr>
          <w:bCs/>
          <w:sz w:val="18"/>
          <w:szCs w:val="18"/>
        </w:rPr>
        <w:t xml:space="preserve"> </w:t>
      </w:r>
    </w:p>
    <w:p w14:paraId="4C748791" w14:textId="77777777" w:rsidR="008B0110" w:rsidRPr="00900982" w:rsidRDefault="00284522" w:rsidP="00137FB7">
      <w:pPr>
        <w:pStyle w:val="Text"/>
        <w:rPr>
          <w:sz w:val="18"/>
        </w:rPr>
      </w:pPr>
      <w:hyperlink r:id="rId16" w:history="1">
        <w:r w:rsidR="00137FB7" w:rsidRPr="00900982">
          <w:rPr>
            <w:rStyle w:val="Hyperlink"/>
            <w:sz w:val="18"/>
          </w:rPr>
          <w:t>www.education.vic.gov.au/Protect</w:t>
        </w:r>
      </w:hyperlink>
    </w:p>
    <w:p w14:paraId="2D81A6C9" w14:textId="77777777" w:rsidR="008B0110" w:rsidRPr="00900982" w:rsidRDefault="008B0110" w:rsidP="00BA5BDE">
      <w:pPr>
        <w:pStyle w:val="Body"/>
        <w:numPr>
          <w:ilvl w:val="0"/>
          <w:numId w:val="6"/>
        </w:numPr>
        <w:rPr>
          <w:rFonts w:ascii="Helvetica Neue" w:hAnsi="Helvetica Neue"/>
          <w:sz w:val="18"/>
          <w:szCs w:val="18"/>
        </w:rPr>
      </w:pPr>
      <w:r w:rsidRPr="00900982">
        <w:rPr>
          <w:rFonts w:ascii="Helvetica Neue" w:hAnsi="Helvetica Neue"/>
          <w:sz w:val="18"/>
          <w:szCs w:val="18"/>
        </w:rPr>
        <w:t>Identifying and Responding to suspected abuse</w:t>
      </w:r>
    </w:p>
    <w:p w14:paraId="61E83014" w14:textId="77777777" w:rsidR="008B0110" w:rsidRPr="00900982" w:rsidRDefault="008B0110" w:rsidP="00BA5BDE">
      <w:pPr>
        <w:pStyle w:val="Body"/>
        <w:numPr>
          <w:ilvl w:val="0"/>
          <w:numId w:val="6"/>
        </w:numPr>
        <w:rPr>
          <w:rFonts w:ascii="Helvetica Neue" w:hAnsi="Helvetica Neue"/>
          <w:sz w:val="18"/>
          <w:szCs w:val="18"/>
        </w:rPr>
      </w:pPr>
      <w:r w:rsidRPr="00900982">
        <w:rPr>
          <w:rFonts w:ascii="Helvetica Neue" w:hAnsi="Helvetica Neue"/>
          <w:sz w:val="18"/>
          <w:szCs w:val="18"/>
        </w:rPr>
        <w:t>Four Critical Actions for Schools: Responding to Incidents, Disclosures or Suspicions of Child Abuse.</w:t>
      </w:r>
    </w:p>
    <w:p w14:paraId="23895EE9" w14:textId="77777777" w:rsidR="008B0110" w:rsidRPr="00900982" w:rsidRDefault="008B0110" w:rsidP="00BA5BDE">
      <w:pPr>
        <w:pStyle w:val="Body"/>
        <w:numPr>
          <w:ilvl w:val="0"/>
          <w:numId w:val="6"/>
        </w:numPr>
        <w:rPr>
          <w:rFonts w:ascii="Helvetica Neue" w:hAnsi="Helvetica Neue"/>
          <w:sz w:val="18"/>
          <w:szCs w:val="18"/>
        </w:rPr>
      </w:pPr>
      <w:r w:rsidRPr="00900982">
        <w:rPr>
          <w:rFonts w:ascii="Helvetica Neue" w:hAnsi="Helvetica Neue"/>
          <w:sz w:val="18"/>
          <w:szCs w:val="18"/>
        </w:rPr>
        <w:t>Responding to Suspected Child Abuse: Template</w:t>
      </w:r>
    </w:p>
    <w:p w14:paraId="680ADCD8" w14:textId="77777777" w:rsidR="008B0110" w:rsidRPr="00900982" w:rsidRDefault="008B0110" w:rsidP="00BA5BDE">
      <w:pPr>
        <w:pStyle w:val="Body"/>
        <w:numPr>
          <w:ilvl w:val="0"/>
          <w:numId w:val="6"/>
        </w:numPr>
        <w:rPr>
          <w:rFonts w:ascii="Helvetica Neue" w:hAnsi="Helvetica Neue"/>
          <w:sz w:val="18"/>
          <w:szCs w:val="18"/>
        </w:rPr>
      </w:pPr>
      <w:r w:rsidRPr="00900982">
        <w:rPr>
          <w:rFonts w:ascii="Helvetica Neue" w:hAnsi="Helvetica Neue"/>
          <w:sz w:val="18"/>
          <w:szCs w:val="18"/>
        </w:rPr>
        <w:t>Principal Checklist</w:t>
      </w:r>
    </w:p>
    <w:p w14:paraId="03C74043" w14:textId="77777777" w:rsidR="008B0110" w:rsidRPr="00900982" w:rsidRDefault="008B0110" w:rsidP="00BA5BDE">
      <w:pPr>
        <w:pStyle w:val="Body"/>
        <w:numPr>
          <w:ilvl w:val="0"/>
          <w:numId w:val="6"/>
        </w:numPr>
        <w:rPr>
          <w:rFonts w:ascii="Helvetica Neue" w:hAnsi="Helvetica Neue"/>
          <w:sz w:val="18"/>
          <w:szCs w:val="18"/>
        </w:rPr>
      </w:pPr>
      <w:r w:rsidRPr="00900982">
        <w:rPr>
          <w:rFonts w:ascii="Helvetica Neue" w:hAnsi="Helvetica Neue"/>
          <w:sz w:val="18"/>
          <w:szCs w:val="18"/>
        </w:rPr>
        <w:t>Identifying and Responding to Student Sexual Offending</w:t>
      </w:r>
    </w:p>
    <w:p w14:paraId="0DF8EC23" w14:textId="77777777" w:rsidR="008B0110" w:rsidRPr="00900982" w:rsidRDefault="008B0110" w:rsidP="008B0110">
      <w:pPr>
        <w:pStyle w:val="Heading4"/>
      </w:pPr>
      <w:r w:rsidRPr="00900982">
        <w:t>Signs of child abuse by age</w:t>
      </w:r>
    </w:p>
    <w:p w14:paraId="13F9CCCC" w14:textId="6453E63D" w:rsidR="00334921" w:rsidRPr="00334921" w:rsidRDefault="00284522" w:rsidP="008B0110">
      <w:pPr>
        <w:pStyle w:val="Body"/>
        <w:rPr>
          <w:rFonts w:ascii="Helvetica Neue" w:hAnsi="Helvetica Neue"/>
          <w:sz w:val="18"/>
          <w:szCs w:val="18"/>
        </w:rPr>
      </w:pPr>
      <w:hyperlink r:id="rId17" w:history="1">
        <w:r w:rsidR="00334921" w:rsidRPr="00334921">
          <w:rPr>
            <w:rStyle w:val="Hyperlink"/>
            <w:rFonts w:ascii="Helvetica Neue" w:hAnsi="Helvetica Neue"/>
            <w:sz w:val="18"/>
            <w:szCs w:val="18"/>
          </w:rPr>
          <w:t>http://childwise.blob.core.windows.net/assets/uploads/files/SpeakUp_booklet_VIC.pdf</w:t>
        </w:r>
      </w:hyperlink>
    </w:p>
    <w:p w14:paraId="6CBC84C6" w14:textId="77777777" w:rsidR="008B0110" w:rsidRPr="00900982" w:rsidRDefault="008B0110" w:rsidP="008B0110">
      <w:pPr>
        <w:pStyle w:val="Heading4"/>
      </w:pPr>
      <w:r w:rsidRPr="00900982">
        <w:t>D</w:t>
      </w:r>
      <w:r w:rsidR="00B44C46">
        <w:t xml:space="preserve">epartment of </w:t>
      </w:r>
      <w:r w:rsidRPr="00900982">
        <w:t>H</w:t>
      </w:r>
      <w:r w:rsidR="00B44C46">
        <w:t xml:space="preserve">ealth and human </w:t>
      </w:r>
      <w:r w:rsidRPr="00900982">
        <w:t>S</w:t>
      </w:r>
      <w:r w:rsidR="00B44C46">
        <w:t>ervices</w:t>
      </w:r>
      <w:r w:rsidRPr="00900982">
        <w:t xml:space="preserve"> By Age trauma indicators</w:t>
      </w:r>
    </w:p>
    <w:p w14:paraId="173E88D5" w14:textId="77777777" w:rsidR="008B0110" w:rsidRPr="00900982" w:rsidRDefault="00284522" w:rsidP="008B0110">
      <w:pPr>
        <w:pStyle w:val="Body"/>
        <w:rPr>
          <w:rFonts w:ascii="Helvetica Neue" w:hAnsi="Helvetica Neue"/>
          <w:sz w:val="18"/>
          <w:szCs w:val="18"/>
        </w:rPr>
      </w:pPr>
      <w:hyperlink r:id="rId18" w:history="1">
        <w:r w:rsidR="008B0110" w:rsidRPr="00900982">
          <w:rPr>
            <w:rStyle w:val="Hyperlink4"/>
            <w:rFonts w:ascii="Helvetica Neue" w:hAnsi="Helvetica Neue"/>
          </w:rPr>
          <w:t>http://www.dhs.vic.gov.au/for-service-providers/children,-youth-and-families/child-protection/specialist-practice-resources-for-child-protection-workers/child-development-and-trauma-specialist-practice-resource</w:t>
        </w:r>
      </w:hyperlink>
    </w:p>
    <w:p w14:paraId="5514123E" w14:textId="77777777" w:rsidR="008B0110" w:rsidRPr="00900982" w:rsidRDefault="00401ECB" w:rsidP="008B0110">
      <w:pPr>
        <w:pStyle w:val="Heading4"/>
      </w:pPr>
      <w:r w:rsidRPr="00900982">
        <w:t>bully stop</w:t>
      </w:r>
      <w:r w:rsidR="00194551" w:rsidRPr="00900982">
        <w:t>p</w:t>
      </w:r>
      <w:r w:rsidRPr="00900982">
        <w:t>er</w:t>
      </w:r>
      <w:r w:rsidR="00194551" w:rsidRPr="00900982">
        <w:t>s</w:t>
      </w:r>
      <w:r w:rsidRPr="00900982">
        <w:t xml:space="preserve"> online </w:t>
      </w:r>
      <w:r w:rsidR="008B0110" w:rsidRPr="00900982">
        <w:t>Grooming Fact Sheet</w:t>
      </w:r>
      <w:r w:rsidRPr="00900982">
        <w:t>s</w:t>
      </w:r>
    </w:p>
    <w:p w14:paraId="7E0CBD92" w14:textId="77777777" w:rsidR="00401ECB" w:rsidRPr="00900982" w:rsidRDefault="00284522" w:rsidP="008B0110">
      <w:pPr>
        <w:pStyle w:val="Body"/>
        <w:rPr>
          <w:rFonts w:ascii="Helvetica Neue" w:hAnsi="Helvetica Neue"/>
        </w:rPr>
      </w:pPr>
      <w:hyperlink r:id="rId19" w:history="1">
        <w:r w:rsidR="008B0110" w:rsidRPr="00900982">
          <w:rPr>
            <w:rStyle w:val="Hyperlink4"/>
            <w:rFonts w:ascii="Helvetica Neue" w:hAnsi="Helvetica Neue"/>
          </w:rPr>
          <w:t>http://www.education.vic.gov.au/Documents/about/programs/bullystoppers/smgrooming.pdf</w:t>
        </w:r>
      </w:hyperlink>
    </w:p>
    <w:p w14:paraId="49D17D34" w14:textId="090B0C68" w:rsidR="00401ECB" w:rsidRPr="00900982" w:rsidRDefault="00401ECB" w:rsidP="00401ECB">
      <w:pPr>
        <w:pStyle w:val="Heading4"/>
      </w:pPr>
      <w:r w:rsidRPr="00900982">
        <w:lastRenderedPageBreak/>
        <w:t>D</w:t>
      </w:r>
      <w:r w:rsidR="00B44C46">
        <w:t xml:space="preserve">epartment of </w:t>
      </w:r>
      <w:r w:rsidRPr="00900982">
        <w:t>J</w:t>
      </w:r>
      <w:r w:rsidR="00B44C46">
        <w:t xml:space="preserve">ustice and </w:t>
      </w:r>
      <w:r w:rsidRPr="00900982">
        <w:t>R</w:t>
      </w:r>
      <w:r w:rsidR="00B44C46">
        <w:t xml:space="preserve">egulation </w:t>
      </w:r>
      <w:r w:rsidRPr="00900982">
        <w:t>‘Grooming’ offence fact sheet</w:t>
      </w:r>
    </w:p>
    <w:p w14:paraId="04BD14C7" w14:textId="77777777" w:rsidR="00401ECB" w:rsidRPr="007B093C" w:rsidRDefault="00284522" w:rsidP="00401ECB">
      <w:pPr>
        <w:pStyle w:val="Text"/>
        <w:spacing w:after="0"/>
        <w:rPr>
          <w:rFonts w:cs="Helvetica"/>
          <w:sz w:val="18"/>
          <w:szCs w:val="18"/>
        </w:rPr>
      </w:pPr>
      <w:hyperlink r:id="rId20" w:history="1">
        <w:r w:rsidR="00401ECB" w:rsidRPr="007B093C">
          <w:rPr>
            <w:rStyle w:val="Hyperlink"/>
            <w:rFonts w:cs="Helvetica"/>
            <w:sz w:val="18"/>
            <w:szCs w:val="18"/>
          </w:rPr>
          <w:t>http://www.justice.vic.gov.au/home/safer+communities/protecting+children+and+families/grooming+offence</w:t>
        </w:r>
      </w:hyperlink>
    </w:p>
    <w:p w14:paraId="6F67C49F" w14:textId="77777777" w:rsidR="00B970ED" w:rsidRPr="00CA119B" w:rsidRDefault="00B970ED" w:rsidP="00B970ED">
      <w:pPr>
        <w:pStyle w:val="Heading4"/>
      </w:pPr>
      <w:r w:rsidRPr="00CA119B">
        <w:t>D</w:t>
      </w:r>
      <w:r>
        <w:t xml:space="preserve">EPARTMENT OF </w:t>
      </w:r>
      <w:r w:rsidRPr="00CA119B">
        <w:t>J</w:t>
      </w:r>
      <w:r>
        <w:t xml:space="preserve">USTICE AND </w:t>
      </w:r>
      <w:r w:rsidRPr="00CA119B">
        <w:t>R</w:t>
      </w:r>
      <w:r>
        <w:t>EGULATION ‘FAILURE TO DISCLOSE’ OFFENCE</w:t>
      </w:r>
      <w:r w:rsidRPr="00CA119B">
        <w:t xml:space="preserve"> fact sheet</w:t>
      </w:r>
    </w:p>
    <w:p w14:paraId="7AEF0663" w14:textId="77777777" w:rsidR="00B970ED" w:rsidRDefault="00284522" w:rsidP="00B970ED">
      <w:pPr>
        <w:pStyle w:val="Body"/>
        <w:rPr>
          <w:rFonts w:ascii="Helvetica Neue" w:hAnsi="Helvetica Neue"/>
          <w:color w:val="3366FF"/>
          <w:sz w:val="18"/>
          <w:szCs w:val="20"/>
          <w:u w:val="single"/>
        </w:rPr>
      </w:pPr>
      <w:hyperlink r:id="rId21" w:history="1">
        <w:r w:rsidR="00B970ED" w:rsidRPr="008E110A">
          <w:rPr>
            <w:rStyle w:val="Hyperlink"/>
            <w:rFonts w:ascii="Helvetica Neue" w:hAnsi="Helvetica Neue"/>
            <w:sz w:val="18"/>
            <w:szCs w:val="20"/>
          </w:rPr>
          <w:t>http://assets.justice.vic.gov.au/justice/resources/ea484f74-feb7-400e-ad68-9bd0be8e2a40/failure+to+disclose.pdf</w:t>
        </w:r>
      </w:hyperlink>
    </w:p>
    <w:p w14:paraId="3ED50345" w14:textId="77777777" w:rsidR="00B970ED" w:rsidRPr="00161A4A" w:rsidRDefault="00B970ED" w:rsidP="00B970ED">
      <w:pPr>
        <w:pStyle w:val="Heading4"/>
      </w:pPr>
      <w:r w:rsidRPr="00161A4A">
        <w:t xml:space="preserve">DEPARTMENT OF JUSTICE AND REGULATION ‘FAILURE TO PROTECT’ OFFENCE FACT SHEET </w:t>
      </w:r>
    </w:p>
    <w:p w14:paraId="1DA5C57F" w14:textId="500AF0AE" w:rsidR="00B970ED" w:rsidRPr="00B970ED" w:rsidRDefault="00284522" w:rsidP="00B970ED">
      <w:pPr>
        <w:pStyle w:val="Body"/>
        <w:rPr>
          <w:rFonts w:ascii="Helvetica Neue" w:hAnsi="Helvetica Neue"/>
          <w:color w:val="auto"/>
          <w:sz w:val="18"/>
          <w:szCs w:val="20"/>
        </w:rPr>
      </w:pPr>
      <w:hyperlink r:id="rId22" w:history="1">
        <w:r w:rsidR="00B970ED" w:rsidRPr="00BD0CBC">
          <w:rPr>
            <w:rStyle w:val="Hyperlink"/>
            <w:rFonts w:ascii="Helvetica Neue" w:hAnsi="Helvetica Neue"/>
            <w:sz w:val="18"/>
            <w:szCs w:val="20"/>
          </w:rPr>
          <w:t>http://assets.justice.vic.gov.au/justice/resources/790183f8-3ad0-41c4-bbc4-08d9a0bd8618/failure-to-protect.pdf</w:t>
        </w:r>
      </w:hyperlink>
    </w:p>
    <w:p w14:paraId="1B21D60E" w14:textId="77777777" w:rsidR="008B0110" w:rsidRPr="00900982" w:rsidRDefault="008B0110" w:rsidP="008B0110">
      <w:pPr>
        <w:pStyle w:val="Heading4"/>
      </w:pPr>
      <w:r w:rsidRPr="00900982">
        <w:t>Bully Stoppers Sexting Fact Sheet</w:t>
      </w:r>
    </w:p>
    <w:p w14:paraId="7C1D9067" w14:textId="0EB5FA36" w:rsidR="008B0110" w:rsidRDefault="00284522" w:rsidP="008B0110">
      <w:pPr>
        <w:pStyle w:val="Body"/>
        <w:rPr>
          <w:rFonts w:ascii="Helvetica Neue" w:hAnsi="Helvetica Neue"/>
          <w:sz w:val="18"/>
          <w:szCs w:val="18"/>
        </w:rPr>
      </w:pPr>
      <w:hyperlink r:id="rId23" w:history="1">
        <w:r w:rsidR="00E76E12" w:rsidRPr="00D636B5">
          <w:rPr>
            <w:rStyle w:val="Hyperlink"/>
            <w:rFonts w:ascii="Helvetica Neue" w:hAnsi="Helvetica Neue"/>
            <w:sz w:val="18"/>
            <w:szCs w:val="18"/>
          </w:rPr>
          <w:t>http://www.education.vic.gov.au/about/programs/bullystoppers/Pages/advicesexting.aspx</w:t>
        </w:r>
      </w:hyperlink>
    </w:p>
    <w:p w14:paraId="1539BDE6" w14:textId="454769A0" w:rsidR="008B0110" w:rsidRPr="00900982" w:rsidRDefault="008B0110" w:rsidP="008B0110">
      <w:pPr>
        <w:pStyle w:val="Heading4"/>
      </w:pPr>
      <w:r w:rsidRPr="00900982">
        <w:t>Sexual Trafficking case study</w:t>
      </w:r>
    </w:p>
    <w:p w14:paraId="6336EB68" w14:textId="77777777" w:rsidR="008B0110" w:rsidRPr="00900982" w:rsidRDefault="008B0110" w:rsidP="008B0110">
      <w:pPr>
        <w:pStyle w:val="Body"/>
        <w:rPr>
          <w:rFonts w:ascii="Helvetica Neue" w:hAnsi="Helvetica Neue"/>
          <w:sz w:val="18"/>
          <w:szCs w:val="18"/>
        </w:rPr>
      </w:pPr>
      <w:r w:rsidRPr="00900982">
        <w:rPr>
          <w:rFonts w:ascii="Helvetica Neue" w:hAnsi="Helvetica Neue"/>
          <w:sz w:val="18"/>
          <w:szCs w:val="18"/>
        </w:rPr>
        <w:t>Jasmine’s Story</w:t>
      </w:r>
    </w:p>
    <w:p w14:paraId="4CF1E03A" w14:textId="77777777" w:rsidR="008B0110" w:rsidRPr="00900982" w:rsidRDefault="00284522" w:rsidP="008B0110">
      <w:pPr>
        <w:pStyle w:val="Body"/>
        <w:rPr>
          <w:rFonts w:ascii="Helvetica Neue" w:hAnsi="Helvetica Neue"/>
          <w:sz w:val="18"/>
          <w:szCs w:val="18"/>
        </w:rPr>
      </w:pPr>
      <w:hyperlink r:id="rId24" w:history="1">
        <w:r w:rsidR="008B0110" w:rsidRPr="00900982">
          <w:rPr>
            <w:rStyle w:val="Hyperlink4"/>
            <w:rFonts w:ascii="Helvetica Neue" w:hAnsi="Helvetica Neue"/>
          </w:rPr>
          <w:t>http://knowaboutcse.co.uk/spot-the-signs/</w:t>
        </w:r>
      </w:hyperlink>
    </w:p>
    <w:p w14:paraId="7633FD0A" w14:textId="77777777" w:rsidR="00C740E4" w:rsidRPr="00900982" w:rsidRDefault="00C740E4" w:rsidP="00C740E4">
      <w:pPr>
        <w:rPr>
          <w:rFonts w:ascii="Helvetica Neue" w:hAnsi="Helvetica Neue"/>
        </w:rPr>
      </w:pPr>
    </w:p>
    <w:sectPr w:rsidR="00C740E4" w:rsidRPr="00900982" w:rsidSect="004F5C83">
      <w:headerReference w:type="default" r:id="rId25"/>
      <w:footerReference w:type="default" r:id="rId26"/>
      <w:footerReference w:type="first" r:id="rId27"/>
      <w:pgSz w:w="11900" w:h="16820"/>
      <w:pgMar w:top="1104" w:right="1701" w:bottom="1134" w:left="1701" w:header="0"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8BC53C" w14:textId="77777777" w:rsidR="00207A8F" w:rsidRDefault="00207A8F" w:rsidP="00C740E4">
      <w:r>
        <w:separator/>
      </w:r>
    </w:p>
  </w:endnote>
  <w:endnote w:type="continuationSeparator" w:id="0">
    <w:p w14:paraId="461A40ED" w14:textId="77777777" w:rsidR="00207A8F" w:rsidRDefault="00207A8F" w:rsidP="00C74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Onyx">
    <w:panose1 w:val="04050602080702020203"/>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elvetica Neue">
    <w:altName w:val="Malgun Gothic"/>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Helvetica Neue Light">
    <w:altName w:val="Malgun Gothic"/>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ヒラギノ角ゴ Pro W3">
    <w:charset w:val="4E"/>
    <w:family w:val="auto"/>
    <w:pitch w:val="variable"/>
    <w:sig w:usb0="00000001" w:usb1="00000000" w:usb2="01000407" w:usb3="00000000" w:csb0="00020000"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EFAA5C" w14:textId="352A3612" w:rsidR="00207A8F" w:rsidRPr="004F5C83" w:rsidRDefault="00207A8F" w:rsidP="004F5C83">
    <w:pPr>
      <w:pStyle w:val="Footer"/>
    </w:pPr>
    <w:r w:rsidRPr="00C45083">
      <w:rPr>
        <w:b/>
        <w:lang w:val="en-AU"/>
      </w:rPr>
      <w:t>PROTECT</w:t>
    </w:r>
    <w:r>
      <w:rPr>
        <w:lang w:val="en-AU"/>
      </w:rPr>
      <w:t xml:space="preserve"> | The Department of Education and Training | ©2016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356A0F" w14:textId="77777777" w:rsidR="00207A8F" w:rsidRPr="00DB6CF4" w:rsidRDefault="00207A8F" w:rsidP="004F5C83">
    <w:pPr>
      <w:widowControl w:val="0"/>
      <w:autoSpaceDE w:val="0"/>
      <w:autoSpaceDN w:val="0"/>
      <w:adjustRightInd w:val="0"/>
      <w:rPr>
        <w:rFonts w:ascii="Helvetica" w:eastAsia="MS Mincho" w:hAnsi="Helvetica" w:cs="Helvetica"/>
        <w:color w:val="7F7F7F" w:themeColor="text1" w:themeTint="80"/>
        <w:sz w:val="16"/>
        <w:szCs w:val="26"/>
      </w:rPr>
    </w:pPr>
    <w:r w:rsidRPr="00DB6CF4">
      <w:rPr>
        <w:rFonts w:ascii="Helvetica" w:eastAsia="MS Mincho" w:hAnsi="Helvetica" w:cs="Helvetica"/>
        <w:color w:val="7F7F7F" w:themeColor="text1" w:themeTint="80"/>
        <w:sz w:val="16"/>
        <w:szCs w:val="26"/>
      </w:rPr>
      <w:t xml:space="preserve">These sections include explicit descriptions of abuse and may be distressing to engage with for some staff members. </w:t>
    </w:r>
  </w:p>
  <w:p w14:paraId="1132CC72" w14:textId="77777777" w:rsidR="00207A8F" w:rsidRPr="00DB6CF4" w:rsidRDefault="00207A8F" w:rsidP="004F5C83">
    <w:pPr>
      <w:widowControl w:val="0"/>
      <w:autoSpaceDE w:val="0"/>
      <w:autoSpaceDN w:val="0"/>
      <w:adjustRightInd w:val="0"/>
      <w:rPr>
        <w:rFonts w:ascii="Calibri" w:eastAsia="MS Mincho" w:hAnsi="Calibri" w:cs="Calibri"/>
        <w:color w:val="7F7F7F" w:themeColor="text1" w:themeTint="80"/>
        <w:sz w:val="16"/>
        <w:szCs w:val="30"/>
      </w:rPr>
    </w:pPr>
    <w:r w:rsidRPr="00DB6CF4">
      <w:rPr>
        <w:rFonts w:ascii="Helvetica" w:eastAsia="MS Mincho" w:hAnsi="Helvetica" w:cs="Helvetica"/>
        <w:color w:val="7F7F7F" w:themeColor="text1" w:themeTint="80"/>
        <w:sz w:val="16"/>
        <w:szCs w:val="26"/>
      </w:rPr>
      <w:t>If you need to talk to someone, it is recommended that you speak to your school leadership team about arranging appropriate support. You can also talk to your GP or another allied health professional.  Government school staff can also contact the Employee Assistance Program on 1300 361 008.</w:t>
    </w:r>
  </w:p>
  <w:p w14:paraId="21418CA7" w14:textId="04D40E61" w:rsidR="00207A8F" w:rsidRDefault="00207A8F">
    <w:pPr>
      <w:pStyle w:val="Footer"/>
    </w:pPr>
    <w:r w:rsidRPr="00C45083">
      <w:rPr>
        <w:b/>
        <w:lang w:val="en-AU"/>
      </w:rPr>
      <w:t>PROTECT</w:t>
    </w:r>
    <w:r>
      <w:rPr>
        <w:lang w:val="en-AU"/>
      </w:rPr>
      <w:t xml:space="preserve"> | The Department of Education and Training |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686371" w14:textId="77777777" w:rsidR="00207A8F" w:rsidRDefault="00207A8F" w:rsidP="00C740E4">
      <w:r>
        <w:separator/>
      </w:r>
    </w:p>
  </w:footnote>
  <w:footnote w:type="continuationSeparator" w:id="0">
    <w:p w14:paraId="2EBBB5C7" w14:textId="77777777" w:rsidR="00207A8F" w:rsidRDefault="00207A8F" w:rsidP="00C740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F8CA12" w14:textId="25D745AA" w:rsidR="00207A8F" w:rsidRDefault="00207A8F" w:rsidP="00C740E4"/>
  <w:p w14:paraId="7CB85408" w14:textId="77777777" w:rsidR="00207A8F" w:rsidRPr="00987579" w:rsidRDefault="00207A8F" w:rsidP="00C740E4">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F0870"/>
    <w:multiLevelType w:val="hybridMultilevel"/>
    <w:tmpl w:val="51A6A3DC"/>
    <w:lvl w:ilvl="0" w:tplc="0FD6E82A">
      <w:start w:val="1"/>
      <w:numFmt w:val="bullet"/>
      <w:pStyle w:val="textdotpoin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0A153B"/>
    <w:multiLevelType w:val="hybridMultilevel"/>
    <w:tmpl w:val="799A8980"/>
    <w:lvl w:ilvl="0" w:tplc="8676E2A2">
      <w:start w:val="1"/>
      <w:numFmt w:val="bullet"/>
      <w:lvlText w:val="•"/>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B344E82">
      <w:start w:val="1"/>
      <w:numFmt w:val="bullet"/>
      <w:lvlText w:val="•"/>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A1A649A">
      <w:start w:val="1"/>
      <w:numFmt w:val="bullet"/>
      <w:lvlText w:val="•"/>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E605A3E">
      <w:start w:val="1"/>
      <w:numFmt w:val="bullet"/>
      <w:lvlText w:val="•"/>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E1E8870">
      <w:start w:val="1"/>
      <w:numFmt w:val="bullet"/>
      <w:lvlText w:val="•"/>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4C863FC">
      <w:start w:val="1"/>
      <w:numFmt w:val="bullet"/>
      <w:lvlText w:val="•"/>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A9CA8FA">
      <w:start w:val="1"/>
      <w:numFmt w:val="bullet"/>
      <w:lvlText w:val="•"/>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050AF86">
      <w:start w:val="1"/>
      <w:numFmt w:val="bullet"/>
      <w:lvlText w:val="•"/>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AB8DE98">
      <w:start w:val="1"/>
      <w:numFmt w:val="bullet"/>
      <w:lvlText w:val="•"/>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2E442C7A"/>
    <w:multiLevelType w:val="hybridMultilevel"/>
    <w:tmpl w:val="1752E436"/>
    <w:lvl w:ilvl="0" w:tplc="734A3AC0">
      <w:start w:val="1"/>
      <w:numFmt w:val="bullet"/>
      <w:pStyle w:val="Tabledotpoin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25C3CB5"/>
    <w:multiLevelType w:val="hybridMultilevel"/>
    <w:tmpl w:val="CF407E32"/>
    <w:lvl w:ilvl="0" w:tplc="38C0AE72">
      <w:start w:val="2"/>
      <w:numFmt w:val="bullet"/>
      <w:lvlText w:val="•"/>
      <w:lvlJc w:val="left"/>
      <w:pPr>
        <w:ind w:left="227" w:hanging="227"/>
      </w:pPr>
      <w:rPr>
        <w:rFonts w:ascii="Onyx" w:hAnsi="Onyx"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4590928"/>
    <w:multiLevelType w:val="hybridMultilevel"/>
    <w:tmpl w:val="C43263FC"/>
    <w:lvl w:ilvl="0" w:tplc="38C0AE72">
      <w:start w:val="2"/>
      <w:numFmt w:val="bullet"/>
      <w:lvlText w:val="•"/>
      <w:lvlJc w:val="left"/>
      <w:pPr>
        <w:ind w:left="227" w:hanging="227"/>
      </w:pPr>
      <w:rPr>
        <w:rFonts w:ascii="Onyx" w:hAnsi="Onyx"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3887A51"/>
    <w:multiLevelType w:val="hybridMultilevel"/>
    <w:tmpl w:val="79B479E2"/>
    <w:lvl w:ilvl="0" w:tplc="38C0AE72">
      <w:start w:val="2"/>
      <w:numFmt w:val="bullet"/>
      <w:lvlText w:val="•"/>
      <w:lvlJc w:val="left"/>
      <w:pPr>
        <w:ind w:left="227" w:hanging="227"/>
      </w:pPr>
      <w:rPr>
        <w:rFonts w:ascii="Onyx" w:hAnsi="Onyx"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9224DE9"/>
    <w:multiLevelType w:val="multilevel"/>
    <w:tmpl w:val="7F2073E4"/>
    <w:lvl w:ilvl="0">
      <w:start w:val="1"/>
      <w:numFmt w:val="decimal"/>
      <w:pStyle w:val="Textnumber"/>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0"/>
  </w:num>
  <w:num w:numId="3">
    <w:abstractNumId w:val="6"/>
  </w:num>
  <w:num w:numId="4">
    <w:abstractNumId w:val="3"/>
  </w:num>
  <w:num w:numId="5">
    <w:abstractNumId w:val="1"/>
  </w:num>
  <w:num w:numId="6">
    <w:abstractNumId w:val="1"/>
    <w:lvlOverride w:ilvl="0">
      <w:lvl w:ilvl="0" w:tplc="8676E2A2">
        <w:start w:val="1"/>
        <w:numFmt w:val="bullet"/>
        <w:lvlText w:val="•"/>
        <w:lvlJc w:val="left"/>
        <w:pPr>
          <w:ind w:left="440" w:hanging="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0B344E82">
        <w:start w:val="1"/>
        <w:numFmt w:val="bullet"/>
        <w:lvlText w:val="•"/>
        <w:lvlJc w:val="left"/>
        <w:pPr>
          <w:ind w:left="1160" w:hanging="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3A1A649A">
        <w:start w:val="1"/>
        <w:numFmt w:val="bullet"/>
        <w:lvlText w:val="•"/>
        <w:lvlJc w:val="left"/>
        <w:pPr>
          <w:ind w:left="1880" w:hanging="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FE605A3E">
        <w:start w:val="1"/>
        <w:numFmt w:val="bullet"/>
        <w:lvlText w:val="•"/>
        <w:lvlJc w:val="left"/>
        <w:pPr>
          <w:ind w:left="2600" w:hanging="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8E1E8870">
        <w:start w:val="1"/>
        <w:numFmt w:val="bullet"/>
        <w:lvlText w:val="•"/>
        <w:lvlJc w:val="left"/>
        <w:pPr>
          <w:ind w:left="3320" w:hanging="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4C863FC">
        <w:start w:val="1"/>
        <w:numFmt w:val="bullet"/>
        <w:lvlText w:val="•"/>
        <w:lvlJc w:val="left"/>
        <w:pPr>
          <w:ind w:left="4040" w:hanging="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5A9CA8FA">
        <w:start w:val="1"/>
        <w:numFmt w:val="bullet"/>
        <w:lvlText w:val="•"/>
        <w:lvlJc w:val="left"/>
        <w:pPr>
          <w:ind w:left="4760" w:hanging="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F050AF86">
        <w:start w:val="1"/>
        <w:numFmt w:val="bullet"/>
        <w:lvlText w:val="•"/>
        <w:lvlJc w:val="left"/>
        <w:pPr>
          <w:ind w:left="5480" w:hanging="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5AB8DE98">
        <w:start w:val="1"/>
        <w:numFmt w:val="bullet"/>
        <w:lvlText w:val="•"/>
        <w:lvlJc w:val="left"/>
        <w:pPr>
          <w:ind w:left="6200" w:hanging="44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abstractNumId w:val="5"/>
  </w:num>
  <w:num w:numId="8">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0E4"/>
    <w:rsid w:val="000155BB"/>
    <w:rsid w:val="00020C5A"/>
    <w:rsid w:val="00057CF8"/>
    <w:rsid w:val="00077801"/>
    <w:rsid w:val="0008524E"/>
    <w:rsid w:val="000A74AF"/>
    <w:rsid w:val="0013304A"/>
    <w:rsid w:val="00133B95"/>
    <w:rsid w:val="00137FB7"/>
    <w:rsid w:val="0017138B"/>
    <w:rsid w:val="00175EDF"/>
    <w:rsid w:val="00194551"/>
    <w:rsid w:val="00207A8F"/>
    <w:rsid w:val="0024623D"/>
    <w:rsid w:val="00246FE4"/>
    <w:rsid w:val="00281F4A"/>
    <w:rsid w:val="00284522"/>
    <w:rsid w:val="002A44C5"/>
    <w:rsid w:val="002D2E62"/>
    <w:rsid w:val="003211FE"/>
    <w:rsid w:val="00330993"/>
    <w:rsid w:val="00334921"/>
    <w:rsid w:val="00356FC7"/>
    <w:rsid w:val="00362BFB"/>
    <w:rsid w:val="003852A6"/>
    <w:rsid w:val="003873BD"/>
    <w:rsid w:val="00392EAA"/>
    <w:rsid w:val="003A31EB"/>
    <w:rsid w:val="003C369C"/>
    <w:rsid w:val="003E6F11"/>
    <w:rsid w:val="00401CE9"/>
    <w:rsid w:val="00401ECB"/>
    <w:rsid w:val="00421DBB"/>
    <w:rsid w:val="00444BEF"/>
    <w:rsid w:val="00451EF2"/>
    <w:rsid w:val="004B2540"/>
    <w:rsid w:val="004B3D66"/>
    <w:rsid w:val="004B4797"/>
    <w:rsid w:val="004D2F82"/>
    <w:rsid w:val="004D3C0A"/>
    <w:rsid w:val="004D6889"/>
    <w:rsid w:val="004E0E8E"/>
    <w:rsid w:val="004F3358"/>
    <w:rsid w:val="004F5C83"/>
    <w:rsid w:val="004F782E"/>
    <w:rsid w:val="00504984"/>
    <w:rsid w:val="00505547"/>
    <w:rsid w:val="00506483"/>
    <w:rsid w:val="005719F8"/>
    <w:rsid w:val="005829F2"/>
    <w:rsid w:val="005B3C9E"/>
    <w:rsid w:val="005B6FC7"/>
    <w:rsid w:val="005E7625"/>
    <w:rsid w:val="005F5C9C"/>
    <w:rsid w:val="0063285D"/>
    <w:rsid w:val="006338AF"/>
    <w:rsid w:val="00642DEA"/>
    <w:rsid w:val="00643760"/>
    <w:rsid w:val="006C08A6"/>
    <w:rsid w:val="006D2026"/>
    <w:rsid w:val="006F2505"/>
    <w:rsid w:val="00707030"/>
    <w:rsid w:val="007254F1"/>
    <w:rsid w:val="007371B2"/>
    <w:rsid w:val="00752DB8"/>
    <w:rsid w:val="007B093C"/>
    <w:rsid w:val="007C247B"/>
    <w:rsid w:val="0081083A"/>
    <w:rsid w:val="008210BF"/>
    <w:rsid w:val="008214C3"/>
    <w:rsid w:val="00843F41"/>
    <w:rsid w:val="00846545"/>
    <w:rsid w:val="00872FC7"/>
    <w:rsid w:val="0088265F"/>
    <w:rsid w:val="008B0110"/>
    <w:rsid w:val="008B40D3"/>
    <w:rsid w:val="008E05B5"/>
    <w:rsid w:val="008F2107"/>
    <w:rsid w:val="00900982"/>
    <w:rsid w:val="00921066"/>
    <w:rsid w:val="00923D6B"/>
    <w:rsid w:val="00937008"/>
    <w:rsid w:val="009504CD"/>
    <w:rsid w:val="00971764"/>
    <w:rsid w:val="00A0087E"/>
    <w:rsid w:val="00A40710"/>
    <w:rsid w:val="00AB627D"/>
    <w:rsid w:val="00AB72D4"/>
    <w:rsid w:val="00AC79C1"/>
    <w:rsid w:val="00AD43B7"/>
    <w:rsid w:val="00B107E0"/>
    <w:rsid w:val="00B35FAA"/>
    <w:rsid w:val="00B44C46"/>
    <w:rsid w:val="00B72BE6"/>
    <w:rsid w:val="00B84CDC"/>
    <w:rsid w:val="00B970ED"/>
    <w:rsid w:val="00BA5BDE"/>
    <w:rsid w:val="00BB76D7"/>
    <w:rsid w:val="00BB77DC"/>
    <w:rsid w:val="00BF3BBC"/>
    <w:rsid w:val="00BF3C5A"/>
    <w:rsid w:val="00C617B2"/>
    <w:rsid w:val="00C740E4"/>
    <w:rsid w:val="00C97CC1"/>
    <w:rsid w:val="00CE2720"/>
    <w:rsid w:val="00D01AF6"/>
    <w:rsid w:val="00D02C6B"/>
    <w:rsid w:val="00D13A6F"/>
    <w:rsid w:val="00D15A82"/>
    <w:rsid w:val="00D26313"/>
    <w:rsid w:val="00D2665E"/>
    <w:rsid w:val="00D54073"/>
    <w:rsid w:val="00D76E79"/>
    <w:rsid w:val="00D92C2C"/>
    <w:rsid w:val="00D93B9B"/>
    <w:rsid w:val="00DA7816"/>
    <w:rsid w:val="00DB6CF4"/>
    <w:rsid w:val="00DC42F7"/>
    <w:rsid w:val="00E04158"/>
    <w:rsid w:val="00E12F11"/>
    <w:rsid w:val="00E24A03"/>
    <w:rsid w:val="00E31560"/>
    <w:rsid w:val="00E31583"/>
    <w:rsid w:val="00E37EA4"/>
    <w:rsid w:val="00E421F8"/>
    <w:rsid w:val="00E76E12"/>
    <w:rsid w:val="00E95382"/>
    <w:rsid w:val="00EB1479"/>
    <w:rsid w:val="00EB4517"/>
    <w:rsid w:val="00EC49D7"/>
    <w:rsid w:val="00ED0FD3"/>
    <w:rsid w:val="00EE0395"/>
    <w:rsid w:val="00EE4578"/>
    <w:rsid w:val="00F27D69"/>
    <w:rsid w:val="00F32BD5"/>
    <w:rsid w:val="00F40770"/>
    <w:rsid w:val="00F80C99"/>
    <w:rsid w:val="00FB5DEC"/>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D117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sz w:val="24"/>
        <w:szCs w:val="24"/>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qFormat="1"/>
    <w:lsdException w:name="header" w:uiPriority="99"/>
    <w:lsdException w:name="footer" w:uiPriority="99" w:qFormat="1"/>
    <w:lsdException w:name="List" w:semiHidden="0" w:unhideWhenUsed="0"/>
    <w:lsdException w:name="List 2" w:semiHidden="0" w:unhideWhenUsed="0"/>
    <w:lsdException w:name="List 3" w:semiHidden="0" w:unhideWhenUsed="0"/>
    <w:lsdException w:name="Title" w:semiHidden="0" w:unhideWhenUsed="0"/>
    <w:lsdException w:name="List Continue 5" w:semiHidden="0" w:unhideWhenUsed="0"/>
    <w:lsdException w:name="Message Header" w:semiHidden="0" w:unhideWhenUsed="0"/>
    <w:lsdException w:name="Subtitle" w:semiHidden="0" w:unhideWhenUsed="0"/>
    <w:lsdException w:name="Salutation" w:semiHidden="0" w:unhideWhenUsed="0"/>
    <w:lsdException w:name="Hyperlink" w:uiPriority="99"/>
    <w:lsdException w:name="Strong" w:semiHidden="0" w:unhideWhenUsed="0"/>
    <w:lsdException w:name="Emphasis" w:semiHidden="0" w:unhideWhenUsed="0"/>
    <w:lsdException w:name="Table Grid" w:semiHidden="0" w:uiPriority="1"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semiHidden="0" w:unhideWhenUsed="0"/>
    <w:lsdException w:name="TOC Heading" w:semiHidden="0" w:unhideWhenUsed="0"/>
  </w:latentStyles>
  <w:style w:type="paragraph" w:default="1" w:styleId="Normal">
    <w:name w:val="Normal"/>
    <w:rsid w:val="006A7F45"/>
    <w:rPr>
      <w:rFonts w:ascii="Arial" w:eastAsiaTheme="minorEastAsia" w:hAnsi="Arial" w:cstheme="minorBidi"/>
    </w:rPr>
  </w:style>
  <w:style w:type="paragraph" w:styleId="Heading1">
    <w:name w:val="heading 1"/>
    <w:basedOn w:val="Text"/>
    <w:next w:val="Text"/>
    <w:link w:val="Heading1Char"/>
    <w:qFormat/>
    <w:rsid w:val="0009486F"/>
    <w:pPr>
      <w:spacing w:before="100" w:beforeAutospacing="1" w:after="480"/>
      <w:outlineLvl w:val="0"/>
    </w:pPr>
    <w:rPr>
      <w:sz w:val="48"/>
      <w:szCs w:val="48"/>
    </w:rPr>
  </w:style>
  <w:style w:type="paragraph" w:styleId="Heading2">
    <w:name w:val="heading 2"/>
    <w:basedOn w:val="Heading1"/>
    <w:next w:val="Text"/>
    <w:link w:val="Heading2Char"/>
    <w:unhideWhenUsed/>
    <w:qFormat/>
    <w:rsid w:val="0009486F"/>
    <w:pPr>
      <w:spacing w:before="120" w:after="120"/>
      <w:outlineLvl w:val="1"/>
    </w:pPr>
    <w:rPr>
      <w:b/>
      <w:caps/>
      <w:color w:val="E57216"/>
      <w:sz w:val="36"/>
      <w:szCs w:val="36"/>
    </w:rPr>
  </w:style>
  <w:style w:type="paragraph" w:styleId="Heading3">
    <w:name w:val="heading 3"/>
    <w:basedOn w:val="Heading2"/>
    <w:next w:val="Text"/>
    <w:link w:val="Heading3Char"/>
    <w:unhideWhenUsed/>
    <w:qFormat/>
    <w:rsid w:val="0009486F"/>
    <w:pPr>
      <w:suppressAutoHyphens/>
      <w:spacing w:before="240" w:after="60"/>
      <w:outlineLvl w:val="2"/>
    </w:pPr>
    <w:rPr>
      <w:sz w:val="24"/>
      <w:szCs w:val="24"/>
    </w:rPr>
  </w:style>
  <w:style w:type="paragraph" w:styleId="Heading4">
    <w:name w:val="heading 4"/>
    <w:basedOn w:val="Heading3"/>
    <w:next w:val="Text"/>
    <w:link w:val="Heading4Char"/>
    <w:unhideWhenUsed/>
    <w:qFormat/>
    <w:rsid w:val="00687709"/>
    <w:pPr>
      <w:spacing w:before="200" w:after="40"/>
      <w:outlineLvl w:val="3"/>
    </w:pPr>
    <w:rPr>
      <w:bCs/>
      <w:iCs/>
      <w:sz w:val="18"/>
      <w:szCs w:val="20"/>
    </w:rPr>
  </w:style>
  <w:style w:type="paragraph" w:styleId="Heading5">
    <w:name w:val="heading 5"/>
    <w:basedOn w:val="Heading4"/>
    <w:next w:val="Text"/>
    <w:link w:val="Heading5Char"/>
    <w:uiPriority w:val="9"/>
    <w:unhideWhenUsed/>
    <w:rsid w:val="00CE7DE2"/>
    <w:pPr>
      <w:keepNext/>
      <w:keepLines/>
      <w:spacing w:before="40"/>
      <w:outlineLvl w:val="4"/>
    </w:pPr>
    <w:rPr>
      <w:rFonts w:eastAsiaTheme="majorEastAsia" w:cstheme="majorBidi"/>
      <w:b w:val="0"/>
    </w:rPr>
  </w:style>
  <w:style w:type="paragraph" w:styleId="Heading6">
    <w:name w:val="heading 6"/>
    <w:basedOn w:val="Text"/>
    <w:next w:val="Text"/>
    <w:link w:val="Heading6Char"/>
    <w:uiPriority w:val="9"/>
    <w:semiHidden/>
    <w:unhideWhenUsed/>
    <w:rsid w:val="00CE7DE2"/>
    <w:pPr>
      <w:keepNext/>
      <w:keepLines/>
      <w:spacing w:before="40"/>
      <w:outlineLvl w:val="5"/>
    </w:pPr>
    <w:rPr>
      <w:rFonts w:eastAsiaTheme="majorEastAsia" w:cstheme="majorBidi"/>
      <w:caps/>
      <w:color w:val="00A1D2"/>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7035DD"/>
    <w:rPr>
      <w:rFonts w:ascii="Lucida Grande" w:eastAsia="MS Mincho" w:hAnsi="Lucida Grande" w:cs="Lucida Grande"/>
      <w:sz w:val="18"/>
      <w:szCs w:val="18"/>
    </w:rPr>
  </w:style>
  <w:style w:type="character" w:customStyle="1" w:styleId="BalloonTextChar">
    <w:name w:val="Balloon Text Char"/>
    <w:basedOn w:val="DefaultParagraphFont"/>
    <w:uiPriority w:val="99"/>
    <w:semiHidden/>
    <w:rsid w:val="00F8774A"/>
    <w:rPr>
      <w:rFonts w:ascii="Lucida Grande" w:hAnsi="Lucida Grande"/>
      <w:sz w:val="18"/>
      <w:szCs w:val="18"/>
    </w:rPr>
  </w:style>
  <w:style w:type="character" w:customStyle="1" w:styleId="BalloonTextChar0">
    <w:name w:val="Balloon Text Char"/>
    <w:basedOn w:val="DefaultParagraphFont"/>
    <w:uiPriority w:val="99"/>
    <w:semiHidden/>
    <w:rsid w:val="00F8774A"/>
    <w:rPr>
      <w:rFonts w:ascii="Lucida Grande" w:hAnsi="Lucida Grande"/>
      <w:sz w:val="18"/>
      <w:szCs w:val="18"/>
    </w:rPr>
  </w:style>
  <w:style w:type="character" w:customStyle="1" w:styleId="BalloonTextChar2">
    <w:name w:val="Balloon Text Char"/>
    <w:basedOn w:val="DefaultParagraphFont"/>
    <w:uiPriority w:val="99"/>
    <w:semiHidden/>
    <w:rsid w:val="00F8774A"/>
    <w:rPr>
      <w:rFonts w:ascii="Lucida Grande" w:hAnsi="Lucida Grande"/>
      <w:sz w:val="18"/>
      <w:szCs w:val="18"/>
    </w:rPr>
  </w:style>
  <w:style w:type="character" w:customStyle="1" w:styleId="BalloonTextChar3">
    <w:name w:val="Balloon Text Char"/>
    <w:basedOn w:val="DefaultParagraphFont"/>
    <w:uiPriority w:val="99"/>
    <w:semiHidden/>
    <w:rsid w:val="00F8774A"/>
    <w:rPr>
      <w:rFonts w:ascii="Lucida Grande" w:hAnsi="Lucida Grande"/>
      <w:sz w:val="18"/>
      <w:szCs w:val="18"/>
    </w:rPr>
  </w:style>
  <w:style w:type="character" w:customStyle="1" w:styleId="BalloonTextChar4">
    <w:name w:val="Balloon Text Char"/>
    <w:basedOn w:val="DefaultParagraphFont"/>
    <w:uiPriority w:val="99"/>
    <w:semiHidden/>
    <w:rsid w:val="00F8774A"/>
    <w:rPr>
      <w:rFonts w:ascii="Lucida Grande" w:hAnsi="Lucida Grande"/>
      <w:sz w:val="18"/>
      <w:szCs w:val="18"/>
    </w:rPr>
  </w:style>
  <w:style w:type="character" w:customStyle="1" w:styleId="BalloonTextChar5">
    <w:name w:val="Balloon Text Char"/>
    <w:basedOn w:val="DefaultParagraphFont"/>
    <w:uiPriority w:val="99"/>
    <w:semiHidden/>
    <w:rsid w:val="00F8774A"/>
    <w:rPr>
      <w:rFonts w:ascii="Lucida Grande" w:hAnsi="Lucida Grande"/>
      <w:sz w:val="18"/>
      <w:szCs w:val="18"/>
    </w:rPr>
  </w:style>
  <w:style w:type="character" w:customStyle="1" w:styleId="Heading1Char">
    <w:name w:val="Heading 1 Char"/>
    <w:link w:val="Heading1"/>
    <w:rsid w:val="0009486F"/>
    <w:rPr>
      <w:rFonts w:ascii="Helvetica Neue" w:hAnsi="Helvetica Neue" w:cs="Arial"/>
      <w:color w:val="212121"/>
      <w:sz w:val="48"/>
      <w:szCs w:val="48"/>
    </w:rPr>
  </w:style>
  <w:style w:type="character" w:customStyle="1" w:styleId="Heading2Char">
    <w:name w:val="Heading 2 Char"/>
    <w:link w:val="Heading2"/>
    <w:rsid w:val="0009486F"/>
    <w:rPr>
      <w:rFonts w:ascii="Helvetica Neue" w:hAnsi="Helvetica Neue" w:cs="Arial"/>
      <w:b/>
      <w:caps/>
      <w:color w:val="E57216"/>
      <w:sz w:val="36"/>
      <w:szCs w:val="36"/>
    </w:rPr>
  </w:style>
  <w:style w:type="character" w:customStyle="1" w:styleId="Heading3Char">
    <w:name w:val="Heading 3 Char"/>
    <w:link w:val="Heading3"/>
    <w:rsid w:val="0009486F"/>
    <w:rPr>
      <w:rFonts w:ascii="Helvetica Neue" w:hAnsi="Helvetica Neue" w:cs="Arial"/>
      <w:b/>
      <w:caps/>
      <w:color w:val="E57216"/>
      <w:sz w:val="24"/>
      <w:szCs w:val="24"/>
    </w:rPr>
  </w:style>
  <w:style w:type="character" w:customStyle="1" w:styleId="Heading4Char">
    <w:name w:val="Heading 4 Char"/>
    <w:link w:val="Heading4"/>
    <w:rsid w:val="00687709"/>
    <w:rPr>
      <w:rFonts w:ascii="Arial" w:hAnsi="Arial" w:cs="Arial"/>
      <w:b/>
      <w:bCs/>
      <w:iCs/>
      <w:color w:val="00A1D2"/>
      <w:sz w:val="18"/>
    </w:rPr>
  </w:style>
  <w:style w:type="paragraph" w:customStyle="1" w:styleId="Text">
    <w:name w:val="Text"/>
    <w:next w:val="Normal"/>
    <w:qFormat/>
    <w:rsid w:val="0009486F"/>
    <w:pPr>
      <w:spacing w:after="120"/>
    </w:pPr>
    <w:rPr>
      <w:rFonts w:ascii="Helvetica Neue" w:hAnsi="Helvetica Neue" w:cs="Arial"/>
      <w:color w:val="212121"/>
    </w:rPr>
  </w:style>
  <w:style w:type="character" w:customStyle="1" w:styleId="Heading5Char">
    <w:name w:val="Heading 5 Char"/>
    <w:basedOn w:val="DefaultParagraphFont"/>
    <w:link w:val="Heading5"/>
    <w:uiPriority w:val="9"/>
    <w:rsid w:val="00CE7DE2"/>
    <w:rPr>
      <w:rFonts w:ascii="Arial" w:eastAsiaTheme="majorEastAsia" w:hAnsi="Arial" w:cstheme="majorBidi"/>
      <w:bCs/>
      <w:i/>
      <w:iCs/>
      <w:color w:val="00A1D2"/>
      <w:lang w:val="en-US"/>
    </w:rPr>
  </w:style>
  <w:style w:type="paragraph" w:customStyle="1" w:styleId="Tablecost">
    <w:name w:val="Table cost"/>
    <w:basedOn w:val="Tabletext"/>
    <w:rsid w:val="00AC3E9F"/>
    <w:rPr>
      <w:sz w:val="20"/>
      <w:szCs w:val="20"/>
    </w:rPr>
  </w:style>
  <w:style w:type="paragraph" w:customStyle="1" w:styleId="Tabledotpoint">
    <w:name w:val="Table dot point"/>
    <w:basedOn w:val="Tabletext"/>
    <w:qFormat/>
    <w:rsid w:val="006A7F45"/>
    <w:pPr>
      <w:numPr>
        <w:numId w:val="1"/>
      </w:numPr>
      <w:spacing w:after="120"/>
    </w:pPr>
    <w:rPr>
      <w:rFonts w:eastAsia="Times New Roman"/>
      <w:szCs w:val="16"/>
      <w:lang w:val="en-AU"/>
    </w:rPr>
  </w:style>
  <w:style w:type="paragraph" w:styleId="ListParagraph">
    <w:name w:val="List Paragraph"/>
    <w:basedOn w:val="Normal"/>
    <w:uiPriority w:val="34"/>
    <w:rsid w:val="007035DD"/>
    <w:pPr>
      <w:ind w:left="720"/>
      <w:contextualSpacing/>
    </w:pPr>
    <w:rPr>
      <w:rFonts w:eastAsia="MS Mincho" w:cs="Times New Roman"/>
    </w:rPr>
  </w:style>
  <w:style w:type="character" w:customStyle="1" w:styleId="Heading6Char">
    <w:name w:val="Heading 6 Char"/>
    <w:basedOn w:val="DefaultParagraphFont"/>
    <w:link w:val="Heading6"/>
    <w:uiPriority w:val="9"/>
    <w:semiHidden/>
    <w:rsid w:val="00CE7DE2"/>
    <w:rPr>
      <w:rFonts w:ascii="Arial" w:eastAsiaTheme="majorEastAsia" w:hAnsi="Arial" w:cstheme="majorBidi"/>
      <w:caps/>
      <w:color w:val="00A1D2"/>
      <w:sz w:val="18"/>
      <w:szCs w:val="24"/>
      <w:lang w:val="en-US"/>
    </w:rPr>
  </w:style>
  <w:style w:type="paragraph" w:styleId="TOCHeading">
    <w:name w:val="TOC Heading"/>
    <w:basedOn w:val="Heading1"/>
    <w:next w:val="Text"/>
    <w:uiPriority w:val="39"/>
    <w:semiHidden/>
    <w:unhideWhenUsed/>
    <w:qFormat/>
    <w:rsid w:val="003D7B9E"/>
    <w:pPr>
      <w:keepNext/>
      <w:keepLines/>
      <w:spacing w:before="240" w:after="0"/>
      <w:outlineLvl w:val="9"/>
    </w:pPr>
    <w:rPr>
      <w:rFonts w:eastAsiaTheme="majorEastAsia" w:cstheme="majorBidi"/>
      <w:color w:val="365F91" w:themeColor="accent1" w:themeShade="BF"/>
      <w:sz w:val="32"/>
      <w:szCs w:val="32"/>
    </w:rPr>
  </w:style>
  <w:style w:type="paragraph" w:customStyle="1" w:styleId="Tabletext">
    <w:name w:val="Table text"/>
    <w:basedOn w:val="Text"/>
    <w:qFormat/>
    <w:rsid w:val="006A7F45"/>
    <w:pPr>
      <w:spacing w:after="0"/>
    </w:pPr>
    <w:rPr>
      <w:sz w:val="16"/>
    </w:rPr>
  </w:style>
  <w:style w:type="paragraph" w:styleId="Title">
    <w:name w:val="Title"/>
    <w:basedOn w:val="Normal"/>
    <w:next w:val="Normal"/>
    <w:link w:val="TitleChar"/>
    <w:uiPriority w:val="10"/>
    <w:qFormat/>
    <w:rsid w:val="0009486F"/>
    <w:pPr>
      <w:contextualSpacing/>
    </w:pPr>
    <w:rPr>
      <w:rFonts w:ascii="Helvetica Neue Light" w:eastAsiaTheme="majorEastAsia" w:hAnsi="Helvetica Neue Light" w:cstheme="majorBidi"/>
      <w:spacing w:val="-10"/>
      <w:kern w:val="28"/>
      <w:sz w:val="72"/>
      <w:szCs w:val="56"/>
    </w:rPr>
  </w:style>
  <w:style w:type="character" w:customStyle="1" w:styleId="TitleChar">
    <w:name w:val="Title Char"/>
    <w:basedOn w:val="DefaultParagraphFont"/>
    <w:link w:val="Title"/>
    <w:uiPriority w:val="10"/>
    <w:rsid w:val="0009486F"/>
    <w:rPr>
      <w:rFonts w:ascii="Helvetica Neue Light" w:eastAsiaTheme="majorEastAsia" w:hAnsi="Helvetica Neue Light" w:cstheme="majorBidi"/>
      <w:spacing w:val="-10"/>
      <w:kern w:val="28"/>
      <w:sz w:val="72"/>
      <w:szCs w:val="56"/>
    </w:rPr>
  </w:style>
  <w:style w:type="paragraph" w:styleId="FootnoteText">
    <w:name w:val="footnote text"/>
    <w:basedOn w:val="Text"/>
    <w:link w:val="FootnoteTextChar"/>
    <w:uiPriority w:val="99"/>
    <w:unhideWhenUsed/>
    <w:rsid w:val="007035DD"/>
    <w:pPr>
      <w:spacing w:after="0"/>
    </w:pPr>
    <w:rPr>
      <w:rFonts w:ascii="Calibri" w:hAnsi="Calibri" w:cs="Times New Roman"/>
      <w:bCs/>
      <w:sz w:val="16"/>
      <w:lang w:val="en-AU"/>
    </w:rPr>
  </w:style>
  <w:style w:type="character" w:customStyle="1" w:styleId="FootnoteTextChar">
    <w:name w:val="Footnote Text Char"/>
    <w:link w:val="FootnoteText"/>
    <w:uiPriority w:val="99"/>
    <w:rsid w:val="007035DD"/>
    <w:rPr>
      <w:rFonts w:ascii="Calibri" w:eastAsia="ヒラギノ角ゴ Pro W3" w:hAnsi="Calibri"/>
      <w:bCs/>
      <w:spacing w:val="2"/>
      <w:sz w:val="16"/>
      <w:lang w:val="en-AU"/>
    </w:rPr>
  </w:style>
  <w:style w:type="character" w:styleId="Strong">
    <w:name w:val="Strong"/>
    <w:uiPriority w:val="22"/>
    <w:rsid w:val="008A69F0"/>
    <w:rPr>
      <w:b/>
      <w:bCs/>
    </w:rPr>
  </w:style>
  <w:style w:type="paragraph" w:styleId="Subtitle">
    <w:name w:val="Subtitle"/>
    <w:aliases w:val="Summary"/>
    <w:basedOn w:val="Text"/>
    <w:next w:val="Normal"/>
    <w:link w:val="SubtitleChar"/>
    <w:uiPriority w:val="11"/>
    <w:qFormat/>
    <w:rsid w:val="0009486F"/>
    <w:pPr>
      <w:numPr>
        <w:ilvl w:val="1"/>
      </w:numPr>
      <w:spacing w:before="120" w:after="600" w:line="276" w:lineRule="auto"/>
    </w:pPr>
    <w:rPr>
      <w:rFonts w:eastAsia="MS Gothic"/>
      <w:color w:val="E57216"/>
      <w:sz w:val="28"/>
      <w:szCs w:val="28"/>
    </w:rPr>
  </w:style>
  <w:style w:type="character" w:customStyle="1" w:styleId="SubtitleChar">
    <w:name w:val="Subtitle Char"/>
    <w:aliases w:val="Summary Char"/>
    <w:link w:val="Subtitle"/>
    <w:uiPriority w:val="11"/>
    <w:rsid w:val="0009486F"/>
    <w:rPr>
      <w:rFonts w:ascii="Helvetica Neue" w:eastAsia="MS Gothic" w:hAnsi="Helvetica Neue" w:cs="Arial"/>
      <w:color w:val="E57216"/>
      <w:sz w:val="28"/>
      <w:szCs w:val="28"/>
    </w:rPr>
  </w:style>
  <w:style w:type="paragraph" w:styleId="Footer">
    <w:name w:val="footer"/>
    <w:basedOn w:val="Normal"/>
    <w:link w:val="FooterChar"/>
    <w:uiPriority w:val="99"/>
    <w:unhideWhenUsed/>
    <w:qFormat/>
    <w:rsid w:val="00E82D5F"/>
    <w:pPr>
      <w:tabs>
        <w:tab w:val="center" w:pos="4320"/>
        <w:tab w:val="right" w:pos="8640"/>
      </w:tabs>
      <w:spacing w:before="120"/>
      <w:ind w:right="360"/>
    </w:pPr>
    <w:rPr>
      <w:rFonts w:ascii="Helvetica Neue" w:eastAsia="MS Mincho" w:hAnsi="Helvetica Neue" w:cs="Arial"/>
      <w:color w:val="212121"/>
      <w:sz w:val="14"/>
      <w:szCs w:val="14"/>
    </w:rPr>
  </w:style>
  <w:style w:type="character" w:customStyle="1" w:styleId="FooterChar">
    <w:name w:val="Footer Char"/>
    <w:link w:val="Footer"/>
    <w:uiPriority w:val="99"/>
    <w:rsid w:val="00E82D5F"/>
    <w:rPr>
      <w:rFonts w:ascii="Helvetica Neue" w:hAnsi="Helvetica Neue" w:cs="Arial"/>
      <w:color w:val="212121"/>
      <w:sz w:val="14"/>
      <w:szCs w:val="14"/>
    </w:rPr>
  </w:style>
  <w:style w:type="paragraph" w:styleId="Header">
    <w:name w:val="header"/>
    <w:basedOn w:val="Footer"/>
    <w:link w:val="HeaderChar"/>
    <w:uiPriority w:val="99"/>
    <w:unhideWhenUsed/>
    <w:qFormat/>
    <w:rsid w:val="00CE7DE2"/>
  </w:style>
  <w:style w:type="character" w:customStyle="1" w:styleId="HeaderChar">
    <w:name w:val="Header Char"/>
    <w:link w:val="Header"/>
    <w:uiPriority w:val="99"/>
    <w:rsid w:val="00CE7DE2"/>
    <w:rPr>
      <w:rFonts w:ascii="Arial" w:hAnsi="Arial" w:cs="Arial"/>
      <w:color w:val="000000"/>
      <w:sz w:val="14"/>
      <w:szCs w:val="14"/>
      <w:lang w:val="en-US"/>
    </w:rPr>
  </w:style>
  <w:style w:type="paragraph" w:customStyle="1" w:styleId="textdotpoint">
    <w:name w:val="text dot point"/>
    <w:basedOn w:val="Text"/>
    <w:qFormat/>
    <w:rsid w:val="00E82D5F"/>
    <w:pPr>
      <w:numPr>
        <w:numId w:val="2"/>
      </w:numPr>
      <w:contextualSpacing/>
    </w:pPr>
  </w:style>
  <w:style w:type="character" w:customStyle="1" w:styleId="BalloonTextChar1">
    <w:name w:val="Balloon Text Char1"/>
    <w:link w:val="BalloonText"/>
    <w:uiPriority w:val="99"/>
    <w:semiHidden/>
    <w:rsid w:val="007035DD"/>
    <w:rPr>
      <w:rFonts w:ascii="Lucida Grande" w:hAnsi="Lucida Grande" w:cs="Lucida Grande"/>
      <w:sz w:val="18"/>
      <w:szCs w:val="18"/>
    </w:rPr>
  </w:style>
  <w:style w:type="character" w:styleId="PageNumber">
    <w:name w:val="page number"/>
    <w:basedOn w:val="DefaultParagraphFont"/>
    <w:uiPriority w:val="99"/>
    <w:semiHidden/>
    <w:unhideWhenUsed/>
    <w:rsid w:val="007035DD"/>
  </w:style>
  <w:style w:type="table" w:styleId="TableGrid">
    <w:name w:val="Table Grid"/>
    <w:basedOn w:val="TableNormal"/>
    <w:uiPriority w:val="1"/>
    <w:rsid w:val="00840A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706B8A"/>
    <w:rPr>
      <w:color w:val="0000FF"/>
      <w:u w:val="single"/>
    </w:rPr>
  </w:style>
  <w:style w:type="paragraph" w:customStyle="1" w:styleId="Textunderlined">
    <w:name w:val="Text underlined"/>
    <w:basedOn w:val="Text"/>
    <w:rsid w:val="006A7F45"/>
    <w:pPr>
      <w:pBdr>
        <w:bottom w:val="single" w:sz="4" w:space="1" w:color="929292"/>
      </w:pBdr>
      <w:tabs>
        <w:tab w:val="left" w:pos="1701"/>
      </w:tabs>
      <w:contextualSpacing/>
    </w:pPr>
    <w:rPr>
      <w:rFonts w:eastAsia="ヒラギノ角ゴ Pro W3" w:cs="Times New Roman"/>
      <w:color w:val="929292"/>
      <w:spacing w:val="2"/>
      <w:szCs w:val="20"/>
      <w:u w:color="1C1E1C"/>
    </w:rPr>
  </w:style>
  <w:style w:type="paragraph" w:customStyle="1" w:styleId="textwritinglines">
    <w:name w:val="text writing lines"/>
    <w:basedOn w:val="Textunderlined"/>
    <w:rsid w:val="001C448B"/>
    <w:pPr>
      <w:pBdr>
        <w:top w:val="single" w:sz="4" w:space="1" w:color="929292"/>
        <w:between w:val="single" w:sz="4" w:space="1" w:color="929292"/>
      </w:pBdr>
      <w:spacing w:line="480" w:lineRule="auto"/>
    </w:pPr>
  </w:style>
  <w:style w:type="paragraph" w:customStyle="1" w:styleId="Textnumber">
    <w:name w:val="Text number"/>
    <w:basedOn w:val="Text"/>
    <w:rsid w:val="00860004"/>
    <w:pPr>
      <w:numPr>
        <w:numId w:val="3"/>
      </w:numPr>
      <w:spacing w:line="360" w:lineRule="auto"/>
    </w:pPr>
  </w:style>
  <w:style w:type="paragraph" w:customStyle="1" w:styleId="TextnumberH1">
    <w:name w:val="Text number H1"/>
    <w:basedOn w:val="Textnumber"/>
    <w:rsid w:val="00860004"/>
    <w:pPr>
      <w:ind w:left="426"/>
    </w:pPr>
    <w:rPr>
      <w:b/>
      <w:color w:val="00A1D2"/>
    </w:rPr>
  </w:style>
  <w:style w:type="paragraph" w:customStyle="1" w:styleId="Headingtable">
    <w:name w:val="Heading table"/>
    <w:basedOn w:val="Heading4"/>
    <w:qFormat/>
    <w:rsid w:val="00F97BF9"/>
    <w:rPr>
      <w:color w:val="FFFFFF" w:themeColor="background1"/>
    </w:rPr>
  </w:style>
  <w:style w:type="paragraph" w:customStyle="1" w:styleId="Default">
    <w:name w:val="Default"/>
    <w:rsid w:val="003F6A6E"/>
    <w:pPr>
      <w:pBdr>
        <w:top w:val="nil"/>
        <w:left w:val="nil"/>
        <w:bottom w:val="nil"/>
        <w:right w:val="nil"/>
        <w:between w:val="nil"/>
        <w:bar w:val="nil"/>
      </w:pBdr>
    </w:pPr>
    <w:rPr>
      <w:rFonts w:ascii="Helvetica" w:eastAsia="Helvetica" w:hAnsi="Helvetica" w:cs="Helvetica"/>
      <w:color w:val="000000"/>
      <w:sz w:val="22"/>
      <w:szCs w:val="22"/>
      <w:bdr w:val="nil"/>
      <w:lang w:val="en-AU"/>
    </w:rPr>
  </w:style>
  <w:style w:type="paragraph" w:customStyle="1" w:styleId="Body">
    <w:name w:val="Body"/>
    <w:rsid w:val="003C47B4"/>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character" w:customStyle="1" w:styleId="Hyperlink0">
    <w:name w:val="Hyperlink.0"/>
    <w:basedOn w:val="Hyperlink"/>
    <w:rsid w:val="003C47B4"/>
    <w:rPr>
      <w:color w:val="0000FF"/>
      <w:u w:val="single"/>
    </w:rPr>
  </w:style>
  <w:style w:type="character" w:customStyle="1" w:styleId="Hyperlink1">
    <w:name w:val="Hyperlink.1"/>
    <w:basedOn w:val="Hyperlink0"/>
    <w:rsid w:val="003C47B4"/>
    <w:rPr>
      <w:color w:val="0000FF"/>
      <w:sz w:val="18"/>
      <w:szCs w:val="18"/>
      <w:u w:val="single"/>
    </w:rPr>
  </w:style>
  <w:style w:type="character" w:customStyle="1" w:styleId="Hyperlink2">
    <w:name w:val="Hyperlink.2"/>
    <w:basedOn w:val="Hyperlink0"/>
    <w:rsid w:val="003C47B4"/>
    <w:rPr>
      <w:b w:val="0"/>
      <w:bCs w:val="0"/>
      <w:color w:val="0000FF"/>
      <w:u w:val="single"/>
    </w:rPr>
  </w:style>
  <w:style w:type="paragraph" w:customStyle="1" w:styleId="Footnote">
    <w:name w:val="Footnote"/>
    <w:rsid w:val="00752DB8"/>
    <w:pPr>
      <w:pBdr>
        <w:top w:val="nil"/>
        <w:left w:val="nil"/>
        <w:bottom w:val="nil"/>
        <w:right w:val="nil"/>
        <w:between w:val="nil"/>
        <w:bar w:val="nil"/>
      </w:pBdr>
    </w:pPr>
    <w:rPr>
      <w:rFonts w:ascii="Helvetica" w:eastAsia="Helvetica" w:hAnsi="Helvetica" w:cs="Helvetica"/>
      <w:color w:val="000000"/>
      <w:sz w:val="22"/>
      <w:szCs w:val="22"/>
      <w:bdr w:val="nil"/>
      <w:lang w:val="en-AU"/>
    </w:rPr>
  </w:style>
  <w:style w:type="character" w:customStyle="1" w:styleId="Hyperlink3">
    <w:name w:val="Hyperlink.3"/>
    <w:basedOn w:val="Hyperlink0"/>
    <w:rsid w:val="000155BB"/>
    <w:rPr>
      <w:b w:val="0"/>
      <w:bCs w:val="0"/>
      <w:color w:val="0000FF"/>
      <w:u w:val="single"/>
    </w:rPr>
  </w:style>
  <w:style w:type="character" w:customStyle="1" w:styleId="Hyperlink5">
    <w:name w:val="Hyperlink.5"/>
    <w:basedOn w:val="Hyperlink0"/>
    <w:rsid w:val="000155BB"/>
    <w:rPr>
      <w:color w:val="0000FF"/>
      <w:sz w:val="18"/>
      <w:szCs w:val="18"/>
      <w:u w:val="single"/>
    </w:rPr>
  </w:style>
  <w:style w:type="character" w:customStyle="1" w:styleId="Hyperlink4">
    <w:name w:val="Hyperlink.4"/>
    <w:basedOn w:val="Hyperlink0"/>
    <w:rsid w:val="008B0110"/>
    <w:rPr>
      <w:color w:val="0000FF"/>
      <w:sz w:val="18"/>
      <w:szCs w:val="18"/>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sz w:val="24"/>
        <w:szCs w:val="24"/>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qFormat="1"/>
    <w:lsdException w:name="header" w:uiPriority="99"/>
    <w:lsdException w:name="footer" w:uiPriority="99" w:qFormat="1"/>
    <w:lsdException w:name="List" w:semiHidden="0" w:unhideWhenUsed="0"/>
    <w:lsdException w:name="List 2" w:semiHidden="0" w:unhideWhenUsed="0"/>
    <w:lsdException w:name="List 3" w:semiHidden="0" w:unhideWhenUsed="0"/>
    <w:lsdException w:name="Title" w:semiHidden="0" w:unhideWhenUsed="0"/>
    <w:lsdException w:name="List Continue 5" w:semiHidden="0" w:unhideWhenUsed="0"/>
    <w:lsdException w:name="Message Header" w:semiHidden="0" w:unhideWhenUsed="0"/>
    <w:lsdException w:name="Subtitle" w:semiHidden="0" w:unhideWhenUsed="0"/>
    <w:lsdException w:name="Salutation" w:semiHidden="0" w:unhideWhenUsed="0"/>
    <w:lsdException w:name="Hyperlink" w:uiPriority="99"/>
    <w:lsdException w:name="Strong" w:semiHidden="0" w:unhideWhenUsed="0"/>
    <w:lsdException w:name="Emphasis" w:semiHidden="0" w:unhideWhenUsed="0"/>
    <w:lsdException w:name="Table Grid" w:semiHidden="0" w:uiPriority="1"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semiHidden="0" w:unhideWhenUsed="0"/>
    <w:lsdException w:name="TOC Heading" w:semiHidden="0" w:unhideWhenUsed="0"/>
  </w:latentStyles>
  <w:style w:type="paragraph" w:default="1" w:styleId="Normal">
    <w:name w:val="Normal"/>
    <w:rsid w:val="006A7F45"/>
    <w:rPr>
      <w:rFonts w:ascii="Arial" w:eastAsiaTheme="minorEastAsia" w:hAnsi="Arial" w:cstheme="minorBidi"/>
    </w:rPr>
  </w:style>
  <w:style w:type="paragraph" w:styleId="Heading1">
    <w:name w:val="heading 1"/>
    <w:basedOn w:val="Text"/>
    <w:next w:val="Text"/>
    <w:link w:val="Heading1Char"/>
    <w:qFormat/>
    <w:rsid w:val="0009486F"/>
    <w:pPr>
      <w:spacing w:before="100" w:beforeAutospacing="1" w:after="480"/>
      <w:outlineLvl w:val="0"/>
    </w:pPr>
    <w:rPr>
      <w:sz w:val="48"/>
      <w:szCs w:val="48"/>
    </w:rPr>
  </w:style>
  <w:style w:type="paragraph" w:styleId="Heading2">
    <w:name w:val="heading 2"/>
    <w:basedOn w:val="Heading1"/>
    <w:next w:val="Text"/>
    <w:link w:val="Heading2Char"/>
    <w:unhideWhenUsed/>
    <w:qFormat/>
    <w:rsid w:val="0009486F"/>
    <w:pPr>
      <w:spacing w:before="120" w:after="120"/>
      <w:outlineLvl w:val="1"/>
    </w:pPr>
    <w:rPr>
      <w:b/>
      <w:caps/>
      <w:color w:val="E57216"/>
      <w:sz w:val="36"/>
      <w:szCs w:val="36"/>
    </w:rPr>
  </w:style>
  <w:style w:type="paragraph" w:styleId="Heading3">
    <w:name w:val="heading 3"/>
    <w:basedOn w:val="Heading2"/>
    <w:next w:val="Text"/>
    <w:link w:val="Heading3Char"/>
    <w:unhideWhenUsed/>
    <w:qFormat/>
    <w:rsid w:val="0009486F"/>
    <w:pPr>
      <w:suppressAutoHyphens/>
      <w:spacing w:before="240" w:after="60"/>
      <w:outlineLvl w:val="2"/>
    </w:pPr>
    <w:rPr>
      <w:sz w:val="24"/>
      <w:szCs w:val="24"/>
    </w:rPr>
  </w:style>
  <w:style w:type="paragraph" w:styleId="Heading4">
    <w:name w:val="heading 4"/>
    <w:basedOn w:val="Heading3"/>
    <w:next w:val="Text"/>
    <w:link w:val="Heading4Char"/>
    <w:unhideWhenUsed/>
    <w:qFormat/>
    <w:rsid w:val="00687709"/>
    <w:pPr>
      <w:spacing w:before="200" w:after="40"/>
      <w:outlineLvl w:val="3"/>
    </w:pPr>
    <w:rPr>
      <w:bCs/>
      <w:iCs/>
      <w:sz w:val="18"/>
      <w:szCs w:val="20"/>
    </w:rPr>
  </w:style>
  <w:style w:type="paragraph" w:styleId="Heading5">
    <w:name w:val="heading 5"/>
    <w:basedOn w:val="Heading4"/>
    <w:next w:val="Text"/>
    <w:link w:val="Heading5Char"/>
    <w:uiPriority w:val="9"/>
    <w:unhideWhenUsed/>
    <w:rsid w:val="00CE7DE2"/>
    <w:pPr>
      <w:keepNext/>
      <w:keepLines/>
      <w:spacing w:before="40"/>
      <w:outlineLvl w:val="4"/>
    </w:pPr>
    <w:rPr>
      <w:rFonts w:eastAsiaTheme="majorEastAsia" w:cstheme="majorBidi"/>
      <w:b w:val="0"/>
    </w:rPr>
  </w:style>
  <w:style w:type="paragraph" w:styleId="Heading6">
    <w:name w:val="heading 6"/>
    <w:basedOn w:val="Text"/>
    <w:next w:val="Text"/>
    <w:link w:val="Heading6Char"/>
    <w:uiPriority w:val="9"/>
    <w:semiHidden/>
    <w:unhideWhenUsed/>
    <w:rsid w:val="00CE7DE2"/>
    <w:pPr>
      <w:keepNext/>
      <w:keepLines/>
      <w:spacing w:before="40"/>
      <w:outlineLvl w:val="5"/>
    </w:pPr>
    <w:rPr>
      <w:rFonts w:eastAsiaTheme="majorEastAsia" w:cstheme="majorBidi"/>
      <w:caps/>
      <w:color w:val="00A1D2"/>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7035DD"/>
    <w:rPr>
      <w:rFonts w:ascii="Lucida Grande" w:eastAsia="MS Mincho" w:hAnsi="Lucida Grande" w:cs="Lucida Grande"/>
      <w:sz w:val="18"/>
      <w:szCs w:val="18"/>
    </w:rPr>
  </w:style>
  <w:style w:type="character" w:customStyle="1" w:styleId="BalloonTextChar">
    <w:name w:val="Balloon Text Char"/>
    <w:basedOn w:val="DefaultParagraphFont"/>
    <w:uiPriority w:val="99"/>
    <w:semiHidden/>
    <w:rsid w:val="00F8774A"/>
    <w:rPr>
      <w:rFonts w:ascii="Lucida Grande" w:hAnsi="Lucida Grande"/>
      <w:sz w:val="18"/>
      <w:szCs w:val="18"/>
    </w:rPr>
  </w:style>
  <w:style w:type="character" w:customStyle="1" w:styleId="BalloonTextChar0">
    <w:name w:val="Balloon Text Char"/>
    <w:basedOn w:val="DefaultParagraphFont"/>
    <w:uiPriority w:val="99"/>
    <w:semiHidden/>
    <w:rsid w:val="00F8774A"/>
    <w:rPr>
      <w:rFonts w:ascii="Lucida Grande" w:hAnsi="Lucida Grande"/>
      <w:sz w:val="18"/>
      <w:szCs w:val="18"/>
    </w:rPr>
  </w:style>
  <w:style w:type="character" w:customStyle="1" w:styleId="BalloonTextChar2">
    <w:name w:val="Balloon Text Char"/>
    <w:basedOn w:val="DefaultParagraphFont"/>
    <w:uiPriority w:val="99"/>
    <w:semiHidden/>
    <w:rsid w:val="00F8774A"/>
    <w:rPr>
      <w:rFonts w:ascii="Lucida Grande" w:hAnsi="Lucida Grande"/>
      <w:sz w:val="18"/>
      <w:szCs w:val="18"/>
    </w:rPr>
  </w:style>
  <w:style w:type="character" w:customStyle="1" w:styleId="BalloonTextChar3">
    <w:name w:val="Balloon Text Char"/>
    <w:basedOn w:val="DefaultParagraphFont"/>
    <w:uiPriority w:val="99"/>
    <w:semiHidden/>
    <w:rsid w:val="00F8774A"/>
    <w:rPr>
      <w:rFonts w:ascii="Lucida Grande" w:hAnsi="Lucida Grande"/>
      <w:sz w:val="18"/>
      <w:szCs w:val="18"/>
    </w:rPr>
  </w:style>
  <w:style w:type="character" w:customStyle="1" w:styleId="BalloonTextChar4">
    <w:name w:val="Balloon Text Char"/>
    <w:basedOn w:val="DefaultParagraphFont"/>
    <w:uiPriority w:val="99"/>
    <w:semiHidden/>
    <w:rsid w:val="00F8774A"/>
    <w:rPr>
      <w:rFonts w:ascii="Lucida Grande" w:hAnsi="Lucida Grande"/>
      <w:sz w:val="18"/>
      <w:szCs w:val="18"/>
    </w:rPr>
  </w:style>
  <w:style w:type="character" w:customStyle="1" w:styleId="BalloonTextChar5">
    <w:name w:val="Balloon Text Char"/>
    <w:basedOn w:val="DefaultParagraphFont"/>
    <w:uiPriority w:val="99"/>
    <w:semiHidden/>
    <w:rsid w:val="00F8774A"/>
    <w:rPr>
      <w:rFonts w:ascii="Lucida Grande" w:hAnsi="Lucida Grande"/>
      <w:sz w:val="18"/>
      <w:szCs w:val="18"/>
    </w:rPr>
  </w:style>
  <w:style w:type="character" w:customStyle="1" w:styleId="Heading1Char">
    <w:name w:val="Heading 1 Char"/>
    <w:link w:val="Heading1"/>
    <w:rsid w:val="0009486F"/>
    <w:rPr>
      <w:rFonts w:ascii="Helvetica Neue" w:hAnsi="Helvetica Neue" w:cs="Arial"/>
      <w:color w:val="212121"/>
      <w:sz w:val="48"/>
      <w:szCs w:val="48"/>
    </w:rPr>
  </w:style>
  <w:style w:type="character" w:customStyle="1" w:styleId="Heading2Char">
    <w:name w:val="Heading 2 Char"/>
    <w:link w:val="Heading2"/>
    <w:rsid w:val="0009486F"/>
    <w:rPr>
      <w:rFonts w:ascii="Helvetica Neue" w:hAnsi="Helvetica Neue" w:cs="Arial"/>
      <w:b/>
      <w:caps/>
      <w:color w:val="E57216"/>
      <w:sz w:val="36"/>
      <w:szCs w:val="36"/>
    </w:rPr>
  </w:style>
  <w:style w:type="character" w:customStyle="1" w:styleId="Heading3Char">
    <w:name w:val="Heading 3 Char"/>
    <w:link w:val="Heading3"/>
    <w:rsid w:val="0009486F"/>
    <w:rPr>
      <w:rFonts w:ascii="Helvetica Neue" w:hAnsi="Helvetica Neue" w:cs="Arial"/>
      <w:b/>
      <w:caps/>
      <w:color w:val="E57216"/>
      <w:sz w:val="24"/>
      <w:szCs w:val="24"/>
    </w:rPr>
  </w:style>
  <w:style w:type="character" w:customStyle="1" w:styleId="Heading4Char">
    <w:name w:val="Heading 4 Char"/>
    <w:link w:val="Heading4"/>
    <w:rsid w:val="00687709"/>
    <w:rPr>
      <w:rFonts w:ascii="Arial" w:hAnsi="Arial" w:cs="Arial"/>
      <w:b/>
      <w:bCs/>
      <w:iCs/>
      <w:color w:val="00A1D2"/>
      <w:sz w:val="18"/>
    </w:rPr>
  </w:style>
  <w:style w:type="paragraph" w:customStyle="1" w:styleId="Text">
    <w:name w:val="Text"/>
    <w:next w:val="Normal"/>
    <w:qFormat/>
    <w:rsid w:val="0009486F"/>
    <w:pPr>
      <w:spacing w:after="120"/>
    </w:pPr>
    <w:rPr>
      <w:rFonts w:ascii="Helvetica Neue" w:hAnsi="Helvetica Neue" w:cs="Arial"/>
      <w:color w:val="212121"/>
    </w:rPr>
  </w:style>
  <w:style w:type="character" w:customStyle="1" w:styleId="Heading5Char">
    <w:name w:val="Heading 5 Char"/>
    <w:basedOn w:val="DefaultParagraphFont"/>
    <w:link w:val="Heading5"/>
    <w:uiPriority w:val="9"/>
    <w:rsid w:val="00CE7DE2"/>
    <w:rPr>
      <w:rFonts w:ascii="Arial" w:eastAsiaTheme="majorEastAsia" w:hAnsi="Arial" w:cstheme="majorBidi"/>
      <w:bCs/>
      <w:i/>
      <w:iCs/>
      <w:color w:val="00A1D2"/>
      <w:lang w:val="en-US"/>
    </w:rPr>
  </w:style>
  <w:style w:type="paragraph" w:customStyle="1" w:styleId="Tablecost">
    <w:name w:val="Table cost"/>
    <w:basedOn w:val="Tabletext"/>
    <w:rsid w:val="00AC3E9F"/>
    <w:rPr>
      <w:sz w:val="20"/>
      <w:szCs w:val="20"/>
    </w:rPr>
  </w:style>
  <w:style w:type="paragraph" w:customStyle="1" w:styleId="Tabledotpoint">
    <w:name w:val="Table dot point"/>
    <w:basedOn w:val="Tabletext"/>
    <w:qFormat/>
    <w:rsid w:val="006A7F45"/>
    <w:pPr>
      <w:numPr>
        <w:numId w:val="1"/>
      </w:numPr>
      <w:spacing w:after="120"/>
    </w:pPr>
    <w:rPr>
      <w:rFonts w:eastAsia="Times New Roman"/>
      <w:szCs w:val="16"/>
      <w:lang w:val="en-AU"/>
    </w:rPr>
  </w:style>
  <w:style w:type="paragraph" w:styleId="ListParagraph">
    <w:name w:val="List Paragraph"/>
    <w:basedOn w:val="Normal"/>
    <w:uiPriority w:val="34"/>
    <w:rsid w:val="007035DD"/>
    <w:pPr>
      <w:ind w:left="720"/>
      <w:contextualSpacing/>
    </w:pPr>
    <w:rPr>
      <w:rFonts w:eastAsia="MS Mincho" w:cs="Times New Roman"/>
    </w:rPr>
  </w:style>
  <w:style w:type="character" w:customStyle="1" w:styleId="Heading6Char">
    <w:name w:val="Heading 6 Char"/>
    <w:basedOn w:val="DefaultParagraphFont"/>
    <w:link w:val="Heading6"/>
    <w:uiPriority w:val="9"/>
    <w:semiHidden/>
    <w:rsid w:val="00CE7DE2"/>
    <w:rPr>
      <w:rFonts w:ascii="Arial" w:eastAsiaTheme="majorEastAsia" w:hAnsi="Arial" w:cstheme="majorBidi"/>
      <w:caps/>
      <w:color w:val="00A1D2"/>
      <w:sz w:val="18"/>
      <w:szCs w:val="24"/>
      <w:lang w:val="en-US"/>
    </w:rPr>
  </w:style>
  <w:style w:type="paragraph" w:styleId="TOCHeading">
    <w:name w:val="TOC Heading"/>
    <w:basedOn w:val="Heading1"/>
    <w:next w:val="Text"/>
    <w:uiPriority w:val="39"/>
    <w:semiHidden/>
    <w:unhideWhenUsed/>
    <w:qFormat/>
    <w:rsid w:val="003D7B9E"/>
    <w:pPr>
      <w:keepNext/>
      <w:keepLines/>
      <w:spacing w:before="240" w:after="0"/>
      <w:outlineLvl w:val="9"/>
    </w:pPr>
    <w:rPr>
      <w:rFonts w:eastAsiaTheme="majorEastAsia" w:cstheme="majorBidi"/>
      <w:color w:val="365F91" w:themeColor="accent1" w:themeShade="BF"/>
      <w:sz w:val="32"/>
      <w:szCs w:val="32"/>
    </w:rPr>
  </w:style>
  <w:style w:type="paragraph" w:customStyle="1" w:styleId="Tabletext">
    <w:name w:val="Table text"/>
    <w:basedOn w:val="Text"/>
    <w:qFormat/>
    <w:rsid w:val="006A7F45"/>
    <w:pPr>
      <w:spacing w:after="0"/>
    </w:pPr>
    <w:rPr>
      <w:sz w:val="16"/>
    </w:rPr>
  </w:style>
  <w:style w:type="paragraph" w:styleId="Title">
    <w:name w:val="Title"/>
    <w:basedOn w:val="Normal"/>
    <w:next w:val="Normal"/>
    <w:link w:val="TitleChar"/>
    <w:uiPriority w:val="10"/>
    <w:qFormat/>
    <w:rsid w:val="0009486F"/>
    <w:pPr>
      <w:contextualSpacing/>
    </w:pPr>
    <w:rPr>
      <w:rFonts w:ascii="Helvetica Neue Light" w:eastAsiaTheme="majorEastAsia" w:hAnsi="Helvetica Neue Light" w:cstheme="majorBidi"/>
      <w:spacing w:val="-10"/>
      <w:kern w:val="28"/>
      <w:sz w:val="72"/>
      <w:szCs w:val="56"/>
    </w:rPr>
  </w:style>
  <w:style w:type="character" w:customStyle="1" w:styleId="TitleChar">
    <w:name w:val="Title Char"/>
    <w:basedOn w:val="DefaultParagraphFont"/>
    <w:link w:val="Title"/>
    <w:uiPriority w:val="10"/>
    <w:rsid w:val="0009486F"/>
    <w:rPr>
      <w:rFonts w:ascii="Helvetica Neue Light" w:eastAsiaTheme="majorEastAsia" w:hAnsi="Helvetica Neue Light" w:cstheme="majorBidi"/>
      <w:spacing w:val="-10"/>
      <w:kern w:val="28"/>
      <w:sz w:val="72"/>
      <w:szCs w:val="56"/>
    </w:rPr>
  </w:style>
  <w:style w:type="paragraph" w:styleId="FootnoteText">
    <w:name w:val="footnote text"/>
    <w:basedOn w:val="Text"/>
    <w:link w:val="FootnoteTextChar"/>
    <w:uiPriority w:val="99"/>
    <w:unhideWhenUsed/>
    <w:rsid w:val="007035DD"/>
    <w:pPr>
      <w:spacing w:after="0"/>
    </w:pPr>
    <w:rPr>
      <w:rFonts w:ascii="Calibri" w:hAnsi="Calibri" w:cs="Times New Roman"/>
      <w:bCs/>
      <w:sz w:val="16"/>
      <w:lang w:val="en-AU"/>
    </w:rPr>
  </w:style>
  <w:style w:type="character" w:customStyle="1" w:styleId="FootnoteTextChar">
    <w:name w:val="Footnote Text Char"/>
    <w:link w:val="FootnoteText"/>
    <w:uiPriority w:val="99"/>
    <w:rsid w:val="007035DD"/>
    <w:rPr>
      <w:rFonts w:ascii="Calibri" w:eastAsia="ヒラギノ角ゴ Pro W3" w:hAnsi="Calibri"/>
      <w:bCs/>
      <w:spacing w:val="2"/>
      <w:sz w:val="16"/>
      <w:lang w:val="en-AU"/>
    </w:rPr>
  </w:style>
  <w:style w:type="character" w:styleId="Strong">
    <w:name w:val="Strong"/>
    <w:uiPriority w:val="22"/>
    <w:rsid w:val="008A69F0"/>
    <w:rPr>
      <w:b/>
      <w:bCs/>
    </w:rPr>
  </w:style>
  <w:style w:type="paragraph" w:styleId="Subtitle">
    <w:name w:val="Subtitle"/>
    <w:aliases w:val="Summary"/>
    <w:basedOn w:val="Text"/>
    <w:next w:val="Normal"/>
    <w:link w:val="SubtitleChar"/>
    <w:uiPriority w:val="11"/>
    <w:qFormat/>
    <w:rsid w:val="0009486F"/>
    <w:pPr>
      <w:numPr>
        <w:ilvl w:val="1"/>
      </w:numPr>
      <w:spacing w:before="120" w:after="600" w:line="276" w:lineRule="auto"/>
    </w:pPr>
    <w:rPr>
      <w:rFonts w:eastAsia="MS Gothic"/>
      <w:color w:val="E57216"/>
      <w:sz w:val="28"/>
      <w:szCs w:val="28"/>
    </w:rPr>
  </w:style>
  <w:style w:type="character" w:customStyle="1" w:styleId="SubtitleChar">
    <w:name w:val="Subtitle Char"/>
    <w:aliases w:val="Summary Char"/>
    <w:link w:val="Subtitle"/>
    <w:uiPriority w:val="11"/>
    <w:rsid w:val="0009486F"/>
    <w:rPr>
      <w:rFonts w:ascii="Helvetica Neue" w:eastAsia="MS Gothic" w:hAnsi="Helvetica Neue" w:cs="Arial"/>
      <w:color w:val="E57216"/>
      <w:sz w:val="28"/>
      <w:szCs w:val="28"/>
    </w:rPr>
  </w:style>
  <w:style w:type="paragraph" w:styleId="Footer">
    <w:name w:val="footer"/>
    <w:basedOn w:val="Normal"/>
    <w:link w:val="FooterChar"/>
    <w:uiPriority w:val="99"/>
    <w:unhideWhenUsed/>
    <w:qFormat/>
    <w:rsid w:val="00E82D5F"/>
    <w:pPr>
      <w:tabs>
        <w:tab w:val="center" w:pos="4320"/>
        <w:tab w:val="right" w:pos="8640"/>
      </w:tabs>
      <w:spacing w:before="120"/>
      <w:ind w:right="360"/>
    </w:pPr>
    <w:rPr>
      <w:rFonts w:ascii="Helvetica Neue" w:eastAsia="MS Mincho" w:hAnsi="Helvetica Neue" w:cs="Arial"/>
      <w:color w:val="212121"/>
      <w:sz w:val="14"/>
      <w:szCs w:val="14"/>
    </w:rPr>
  </w:style>
  <w:style w:type="character" w:customStyle="1" w:styleId="FooterChar">
    <w:name w:val="Footer Char"/>
    <w:link w:val="Footer"/>
    <w:uiPriority w:val="99"/>
    <w:rsid w:val="00E82D5F"/>
    <w:rPr>
      <w:rFonts w:ascii="Helvetica Neue" w:hAnsi="Helvetica Neue" w:cs="Arial"/>
      <w:color w:val="212121"/>
      <w:sz w:val="14"/>
      <w:szCs w:val="14"/>
    </w:rPr>
  </w:style>
  <w:style w:type="paragraph" w:styleId="Header">
    <w:name w:val="header"/>
    <w:basedOn w:val="Footer"/>
    <w:link w:val="HeaderChar"/>
    <w:uiPriority w:val="99"/>
    <w:unhideWhenUsed/>
    <w:qFormat/>
    <w:rsid w:val="00CE7DE2"/>
  </w:style>
  <w:style w:type="character" w:customStyle="1" w:styleId="HeaderChar">
    <w:name w:val="Header Char"/>
    <w:link w:val="Header"/>
    <w:uiPriority w:val="99"/>
    <w:rsid w:val="00CE7DE2"/>
    <w:rPr>
      <w:rFonts w:ascii="Arial" w:hAnsi="Arial" w:cs="Arial"/>
      <w:color w:val="000000"/>
      <w:sz w:val="14"/>
      <w:szCs w:val="14"/>
      <w:lang w:val="en-US"/>
    </w:rPr>
  </w:style>
  <w:style w:type="paragraph" w:customStyle="1" w:styleId="textdotpoint">
    <w:name w:val="text dot point"/>
    <w:basedOn w:val="Text"/>
    <w:qFormat/>
    <w:rsid w:val="00E82D5F"/>
    <w:pPr>
      <w:numPr>
        <w:numId w:val="2"/>
      </w:numPr>
      <w:contextualSpacing/>
    </w:pPr>
  </w:style>
  <w:style w:type="character" w:customStyle="1" w:styleId="BalloonTextChar1">
    <w:name w:val="Balloon Text Char1"/>
    <w:link w:val="BalloonText"/>
    <w:uiPriority w:val="99"/>
    <w:semiHidden/>
    <w:rsid w:val="007035DD"/>
    <w:rPr>
      <w:rFonts w:ascii="Lucida Grande" w:hAnsi="Lucida Grande" w:cs="Lucida Grande"/>
      <w:sz w:val="18"/>
      <w:szCs w:val="18"/>
    </w:rPr>
  </w:style>
  <w:style w:type="character" w:styleId="PageNumber">
    <w:name w:val="page number"/>
    <w:basedOn w:val="DefaultParagraphFont"/>
    <w:uiPriority w:val="99"/>
    <w:semiHidden/>
    <w:unhideWhenUsed/>
    <w:rsid w:val="007035DD"/>
  </w:style>
  <w:style w:type="table" w:styleId="TableGrid">
    <w:name w:val="Table Grid"/>
    <w:basedOn w:val="TableNormal"/>
    <w:uiPriority w:val="1"/>
    <w:rsid w:val="00840A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706B8A"/>
    <w:rPr>
      <w:color w:val="0000FF"/>
      <w:u w:val="single"/>
    </w:rPr>
  </w:style>
  <w:style w:type="paragraph" w:customStyle="1" w:styleId="Textunderlined">
    <w:name w:val="Text underlined"/>
    <w:basedOn w:val="Text"/>
    <w:rsid w:val="006A7F45"/>
    <w:pPr>
      <w:pBdr>
        <w:bottom w:val="single" w:sz="4" w:space="1" w:color="929292"/>
      </w:pBdr>
      <w:tabs>
        <w:tab w:val="left" w:pos="1701"/>
      </w:tabs>
      <w:contextualSpacing/>
    </w:pPr>
    <w:rPr>
      <w:rFonts w:eastAsia="ヒラギノ角ゴ Pro W3" w:cs="Times New Roman"/>
      <w:color w:val="929292"/>
      <w:spacing w:val="2"/>
      <w:szCs w:val="20"/>
      <w:u w:color="1C1E1C"/>
    </w:rPr>
  </w:style>
  <w:style w:type="paragraph" w:customStyle="1" w:styleId="textwritinglines">
    <w:name w:val="text writing lines"/>
    <w:basedOn w:val="Textunderlined"/>
    <w:rsid w:val="001C448B"/>
    <w:pPr>
      <w:pBdr>
        <w:top w:val="single" w:sz="4" w:space="1" w:color="929292"/>
        <w:between w:val="single" w:sz="4" w:space="1" w:color="929292"/>
      </w:pBdr>
      <w:spacing w:line="480" w:lineRule="auto"/>
    </w:pPr>
  </w:style>
  <w:style w:type="paragraph" w:customStyle="1" w:styleId="Textnumber">
    <w:name w:val="Text number"/>
    <w:basedOn w:val="Text"/>
    <w:rsid w:val="00860004"/>
    <w:pPr>
      <w:numPr>
        <w:numId w:val="3"/>
      </w:numPr>
      <w:spacing w:line="360" w:lineRule="auto"/>
    </w:pPr>
  </w:style>
  <w:style w:type="paragraph" w:customStyle="1" w:styleId="TextnumberH1">
    <w:name w:val="Text number H1"/>
    <w:basedOn w:val="Textnumber"/>
    <w:rsid w:val="00860004"/>
    <w:pPr>
      <w:ind w:left="426"/>
    </w:pPr>
    <w:rPr>
      <w:b/>
      <w:color w:val="00A1D2"/>
    </w:rPr>
  </w:style>
  <w:style w:type="paragraph" w:customStyle="1" w:styleId="Headingtable">
    <w:name w:val="Heading table"/>
    <w:basedOn w:val="Heading4"/>
    <w:qFormat/>
    <w:rsid w:val="00F97BF9"/>
    <w:rPr>
      <w:color w:val="FFFFFF" w:themeColor="background1"/>
    </w:rPr>
  </w:style>
  <w:style w:type="paragraph" w:customStyle="1" w:styleId="Default">
    <w:name w:val="Default"/>
    <w:rsid w:val="003F6A6E"/>
    <w:pPr>
      <w:pBdr>
        <w:top w:val="nil"/>
        <w:left w:val="nil"/>
        <w:bottom w:val="nil"/>
        <w:right w:val="nil"/>
        <w:between w:val="nil"/>
        <w:bar w:val="nil"/>
      </w:pBdr>
    </w:pPr>
    <w:rPr>
      <w:rFonts w:ascii="Helvetica" w:eastAsia="Helvetica" w:hAnsi="Helvetica" w:cs="Helvetica"/>
      <w:color w:val="000000"/>
      <w:sz w:val="22"/>
      <w:szCs w:val="22"/>
      <w:bdr w:val="nil"/>
      <w:lang w:val="en-AU"/>
    </w:rPr>
  </w:style>
  <w:style w:type="paragraph" w:customStyle="1" w:styleId="Body">
    <w:name w:val="Body"/>
    <w:rsid w:val="003C47B4"/>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character" w:customStyle="1" w:styleId="Hyperlink0">
    <w:name w:val="Hyperlink.0"/>
    <w:basedOn w:val="Hyperlink"/>
    <w:rsid w:val="003C47B4"/>
    <w:rPr>
      <w:color w:val="0000FF"/>
      <w:u w:val="single"/>
    </w:rPr>
  </w:style>
  <w:style w:type="character" w:customStyle="1" w:styleId="Hyperlink1">
    <w:name w:val="Hyperlink.1"/>
    <w:basedOn w:val="Hyperlink0"/>
    <w:rsid w:val="003C47B4"/>
    <w:rPr>
      <w:color w:val="0000FF"/>
      <w:sz w:val="18"/>
      <w:szCs w:val="18"/>
      <w:u w:val="single"/>
    </w:rPr>
  </w:style>
  <w:style w:type="character" w:customStyle="1" w:styleId="Hyperlink2">
    <w:name w:val="Hyperlink.2"/>
    <w:basedOn w:val="Hyperlink0"/>
    <w:rsid w:val="003C47B4"/>
    <w:rPr>
      <w:b w:val="0"/>
      <w:bCs w:val="0"/>
      <w:color w:val="0000FF"/>
      <w:u w:val="single"/>
    </w:rPr>
  </w:style>
  <w:style w:type="paragraph" w:customStyle="1" w:styleId="Footnote">
    <w:name w:val="Footnote"/>
    <w:rsid w:val="00752DB8"/>
    <w:pPr>
      <w:pBdr>
        <w:top w:val="nil"/>
        <w:left w:val="nil"/>
        <w:bottom w:val="nil"/>
        <w:right w:val="nil"/>
        <w:between w:val="nil"/>
        <w:bar w:val="nil"/>
      </w:pBdr>
    </w:pPr>
    <w:rPr>
      <w:rFonts w:ascii="Helvetica" w:eastAsia="Helvetica" w:hAnsi="Helvetica" w:cs="Helvetica"/>
      <w:color w:val="000000"/>
      <w:sz w:val="22"/>
      <w:szCs w:val="22"/>
      <w:bdr w:val="nil"/>
      <w:lang w:val="en-AU"/>
    </w:rPr>
  </w:style>
  <w:style w:type="character" w:customStyle="1" w:styleId="Hyperlink3">
    <w:name w:val="Hyperlink.3"/>
    <w:basedOn w:val="Hyperlink0"/>
    <w:rsid w:val="000155BB"/>
    <w:rPr>
      <w:b w:val="0"/>
      <w:bCs w:val="0"/>
      <w:color w:val="0000FF"/>
      <w:u w:val="single"/>
    </w:rPr>
  </w:style>
  <w:style w:type="character" w:customStyle="1" w:styleId="Hyperlink5">
    <w:name w:val="Hyperlink.5"/>
    <w:basedOn w:val="Hyperlink0"/>
    <w:rsid w:val="000155BB"/>
    <w:rPr>
      <w:color w:val="0000FF"/>
      <w:sz w:val="18"/>
      <w:szCs w:val="18"/>
      <w:u w:val="single"/>
    </w:rPr>
  </w:style>
  <w:style w:type="character" w:customStyle="1" w:styleId="Hyperlink4">
    <w:name w:val="Hyperlink.4"/>
    <w:basedOn w:val="Hyperlink0"/>
    <w:rsid w:val="008B0110"/>
    <w:rPr>
      <w:color w:val="0000FF"/>
      <w:sz w:val="18"/>
      <w:szCs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hyperlink" Target="http://www.dhs.vic.gov.au/for-service-providers/children,-youth-and-families/child-protection/specialist-practice-resources-for-child-protection-workers/child-development-and-trauma-specialist-practice-resource"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assets.justice.vic.gov.au/justice/resources/ea484f74-feb7-400e-ad68-9bd0be8e2a40/failure+to+disclose.pdf"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childwise.blob.core.windows.net/assets/uploads/files/SpeakUp_booklet_VIC.pdf"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education.vic.gov.au/Protect" TargetMode="External"/><Relationship Id="rId20" Type="http://schemas.openxmlformats.org/officeDocument/2006/relationships/hyperlink" Target="http://www.justice.vic.gov.au/home/safer+communities/protecting+children+and+families/grooming+offenc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knowaboutcse.co.uk/spot-the-signs/" TargetMode="External"/><Relationship Id="rId5" Type="http://schemas.openxmlformats.org/officeDocument/2006/relationships/customXml" Target="../customXml/item5.xml"/><Relationship Id="rId15" Type="http://schemas.openxmlformats.org/officeDocument/2006/relationships/hyperlink" Target="http://www.education.vic.gov.au/about/programs/health/protect/Pages/schidsexual.aspx" TargetMode="External"/><Relationship Id="rId23" Type="http://schemas.openxmlformats.org/officeDocument/2006/relationships/hyperlink" Target="http://www.education.vic.gov.au/about/programs/bullystoppers/Pages/advicesexting.aspx" TargetMode="Externa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www.education.vic.gov.au/Documents/about/programs/bullystoppers/smgrooming.pdf" TargetMode="External"/><Relationship Id="rId27" Type="http://schemas.openxmlformats.org/officeDocument/2006/relationships/footer" Target="footer2.xml"/><Relationship Id="rId9" Type="http://schemas.openxmlformats.org/officeDocument/2006/relationships/settings" Target="settings.xml"/><Relationship Id="rId14" Type="http://schemas.openxmlformats.org/officeDocument/2006/relationships/hyperlink" Target="http://www.magistratescourt.vic.gov.au/legislation/crimes-act-1958%22%20/t%20%22_blank" TargetMode="External"/><Relationship Id="rId22" Type="http://schemas.openxmlformats.org/officeDocument/2006/relationships/hyperlink" Target="http://assets.justice.vic.gov.au/justice/resources/790183f8-3ad0-41c4-bbc4-08d9a0bd8618/failure-to-protec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ET Document" ma:contentTypeID="0x010100C1A95F885C0B4A62AE4D0515D220750C00B1CD9ED739029F40B1023A4EE7F38290" ma:contentTypeVersion="6" ma:contentTypeDescription="DET Document" ma:contentTypeScope="" ma:versionID="e5893b120dd3ed4cff9511ccfe4a110f">
  <xsd:schema xmlns:xsd="http://www.w3.org/2001/XMLSchema" xmlns:xs="http://www.w3.org/2001/XMLSchema" xmlns:p="http://schemas.microsoft.com/office/2006/metadata/properties" xmlns:ns2="b18ed191-9664-4865-9546-49bc3f5dd491" xmlns:ns3="http://schemas.microsoft.com/Sharepoint/v3" xmlns:ns4="http://schemas.microsoft.com/sharepoint/v4" xmlns:ns5="cb4d886a-19b3-4635-97ca-6a22f568847a" targetNamespace="http://schemas.microsoft.com/office/2006/metadata/properties" ma:root="true" ma:fieldsID="0264f510c6c0ae6baefb15e557f63afe" ns2:_="" ns3:_="" ns4:_="" ns5:_="">
    <xsd:import namespace="b18ed191-9664-4865-9546-49bc3f5dd491"/>
    <xsd:import namespace="http://schemas.microsoft.com/Sharepoint/v3"/>
    <xsd:import namespace="http://schemas.microsoft.com/sharepoint/v4"/>
    <xsd:import namespace="cb4d886a-19b3-4635-97ca-6a22f568847a"/>
    <xsd:element name="properties">
      <xsd:complexType>
        <xsd:sequence>
          <xsd:element name="documentManagement">
            <xsd:complexType>
              <xsd:all>
                <xsd:element ref="ns2:TaxCatchAll" minOccurs="0"/>
                <xsd:element ref="ns2:TaxCatchAllLabel" minOccurs="0"/>
                <xsd:element ref="ns3:DET_EDRMS_RCSTaxHTField0" minOccurs="0"/>
                <xsd:element ref="ns3:DET_EDRMS_BusUnitTaxHTField0" minOccurs="0"/>
                <xsd:element ref="ns3:DET_EDRMS_SecClassTaxHTField0" minOccurs="0"/>
                <xsd:element ref="ns3:DET_EDRMS_Description" minOccurs="0"/>
                <xsd:element ref="ns4:IconOverlay" minOccurs="0"/>
                <xsd:element ref="ns5:Working_x002f_Fina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8ed191-9664-4865-9546-49bc3f5dd491"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3046944-cf34-46b6-8cfc-d7799fd21a64}" ma:internalName="TaxCatchAll" ma:readOnly="false" ma:showField="CatchAllData" ma:web="b18ed191-9664-4865-9546-49bc3f5dd491">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3046944-cf34-46b6-8cfc-d7799fd21a64}" ma:internalName="TaxCatchAllLabel" ma:readOnly="true" ma:showField="CatchAllDataLabel" ma:web="b18ed191-9664-4865-9546-49bc3f5dd49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RCSTaxHTField0" ma:index="10"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2"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4"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6"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4d886a-19b3-4635-97ca-6a22f568847a" elementFormDefault="qualified">
    <xsd:import namespace="http://schemas.microsoft.com/office/2006/documentManagement/types"/>
    <xsd:import namespace="http://schemas.microsoft.com/office/infopath/2007/PartnerControls"/>
    <xsd:element name="Working_x002f_Final" ma:index="18" nillable="true" ma:displayName="Working/Final" ma:format="Dropdown" ma:internalName="Working_x002F_Final">
      <xsd:simpleType>
        <xsd:restriction base="dms:Choice">
          <xsd:enumeration value="Working"/>
          <xsd:enumeration value="Fin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82F6E8-DB28-4C87-9341-2307B5691ABA}"/>
</file>

<file path=customXml/itemProps2.xml><?xml version="1.0" encoding="utf-8"?>
<ds:datastoreItem xmlns:ds="http://schemas.openxmlformats.org/officeDocument/2006/customXml" ds:itemID="{9300E911-7DA4-4C21-B429-D3684EA5BDE1}"/>
</file>

<file path=customXml/itemProps3.xml><?xml version="1.0" encoding="utf-8"?>
<ds:datastoreItem xmlns:ds="http://schemas.openxmlformats.org/officeDocument/2006/customXml" ds:itemID="{192B87CC-CAAA-42AE-97E6-C2BEFE688B0D}"/>
</file>

<file path=customXml/itemProps4.xml><?xml version="1.0" encoding="utf-8"?>
<ds:datastoreItem xmlns:ds="http://schemas.openxmlformats.org/officeDocument/2006/customXml" ds:itemID="{4ECAEBF6-FE2C-4BEA-AEC7-33C8FF13BFCE}"/>
</file>

<file path=customXml/itemProps5.xml><?xml version="1.0" encoding="utf-8"?>
<ds:datastoreItem xmlns:ds="http://schemas.openxmlformats.org/officeDocument/2006/customXml" ds:itemID="{25FBA179-3978-4FEF-8C73-3B650DC785E0}"/>
</file>

<file path=docProps/app.xml><?xml version="1.0" encoding="utf-8"?>
<Properties xmlns="http://schemas.openxmlformats.org/officeDocument/2006/extended-properties" xmlns:vt="http://schemas.openxmlformats.org/officeDocument/2006/docPropsVTypes">
  <Template>Normal</Template>
  <TotalTime>1</TotalTime>
  <Pages>7</Pages>
  <Words>2101</Words>
  <Characters>11979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Picta Creative</Company>
  <LinksUpToDate>false</LinksUpToDate>
  <CharactersWithSpaces>14052</CharactersWithSpaces>
  <SharedDoc>false</SharedDoc>
  <HLinks>
    <vt:vector size="18" baseType="variant">
      <vt:variant>
        <vt:i4>1638442</vt:i4>
      </vt:variant>
      <vt:variant>
        <vt:i4>0</vt:i4>
      </vt:variant>
      <vt:variant>
        <vt:i4>0</vt:i4>
      </vt:variant>
      <vt:variant>
        <vt:i4>5</vt:i4>
      </vt:variant>
      <vt:variant>
        <vt:lpwstr>mailto:contact@pictacreative.com</vt:lpwstr>
      </vt:variant>
      <vt:variant>
        <vt:lpwstr/>
      </vt:variant>
      <vt:variant>
        <vt:i4>1638442</vt:i4>
      </vt:variant>
      <vt:variant>
        <vt:i4>6</vt:i4>
      </vt:variant>
      <vt:variant>
        <vt:i4>0</vt:i4>
      </vt:variant>
      <vt:variant>
        <vt:i4>5</vt:i4>
      </vt:variant>
      <vt:variant>
        <vt:lpwstr>mailto:contact@pictacreative.com</vt:lpwstr>
      </vt:variant>
      <vt:variant>
        <vt:lpwstr/>
      </vt:variant>
      <vt:variant>
        <vt:i4>4718600</vt:i4>
      </vt:variant>
      <vt:variant>
        <vt:i4>3</vt:i4>
      </vt:variant>
      <vt:variant>
        <vt:i4>0</vt:i4>
      </vt:variant>
      <vt:variant>
        <vt:i4>5</vt:i4>
      </vt:variant>
      <vt:variant>
        <vt:lpwstr>http://www.pictacreative.com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Tristan and Prue Salter</dc:creator>
  <cp:lastModifiedBy>Maher, Deborah D</cp:lastModifiedBy>
  <cp:revision>4</cp:revision>
  <cp:lastPrinted>2016-09-28T03:57:00Z</cp:lastPrinted>
  <dcterms:created xsi:type="dcterms:W3CDTF">2016-09-28T06:32:00Z</dcterms:created>
  <dcterms:modified xsi:type="dcterms:W3CDTF">2016-10-26T22:30:00Z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22;#13.1.1 Outward Facing Policy|c167ca3e-8c60-41a9-853e-4dd20761c000</vt:lpwstr>
  </property>
  <property fmtid="{D5CDD505-2E9C-101B-9397-08002B2CF9AE}" pid="4" name="RecordPoint_ActiveItemUniqueId">
    <vt:lpwstr>{06165368-5ff8-4196-8578-ec215a419be9}</vt:lpwstr>
  </property>
  <property fmtid="{D5CDD505-2E9C-101B-9397-08002B2CF9AE}" pid="5" name="RecordPoint_SubmissionCompleted">
    <vt:lpwstr>2016-10-27T09:42:58.2172046+11:00</vt:lpwstr>
  </property>
  <property fmtid="{D5CDD505-2E9C-101B-9397-08002B2CF9AE}" pid="6" name="RecordPoint_WorkflowType">
    <vt:lpwstr>ActiveSubmitStub</vt:lpwstr>
  </property>
  <property fmtid="{D5CDD505-2E9C-101B-9397-08002B2CF9AE}" pid="7" name="DET_EDRMS_BusUnit">
    <vt:lpwstr/>
  </property>
  <property fmtid="{D5CDD505-2E9C-101B-9397-08002B2CF9AE}" pid="8" name="DET_EDRMS_SecClass">
    <vt:lpwstr/>
  </property>
  <property fmtid="{D5CDD505-2E9C-101B-9397-08002B2CF9AE}" pid="9" name="RecordPoint_ActiveItemWebId">
    <vt:lpwstr>{cb4d886a-19b3-4635-97ca-6a22f568847a}</vt:lpwstr>
  </property>
  <property fmtid="{D5CDD505-2E9C-101B-9397-08002B2CF9AE}" pid="10" name="RecordPoint_ActiveItemSiteId">
    <vt:lpwstr>{06caf94d-253e-4f56-bbf8-27ec51f6806e}</vt:lpwstr>
  </property>
  <property fmtid="{D5CDD505-2E9C-101B-9397-08002B2CF9AE}" pid="11" name="RecordPoint_ActiveItemListId">
    <vt:lpwstr>{49f687a4-8fda-4da3-bcbd-64ba01ba7a85}</vt:lpwstr>
  </property>
  <property fmtid="{D5CDD505-2E9C-101B-9397-08002B2CF9AE}" pid="12" name="RecordPoint_RecordNumberSubmitted">
    <vt:lpwstr>R0000495364</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y fmtid="{D5CDD505-2E9C-101B-9397-08002B2CF9AE}" pid="16" name="DEECD_Author">
    <vt:lpwstr>94;#Education|5232e41c-5101-41fe-b638-7d41d1371531</vt:lpwstr>
  </property>
  <property fmtid="{D5CDD505-2E9C-101B-9397-08002B2CF9AE}" pid="17" name="DEECD_ItemType">
    <vt:lpwstr>101;#Page|eb523acf-a821-456c-a76b-7607578309d7</vt:lpwstr>
  </property>
  <property fmtid="{D5CDD505-2E9C-101B-9397-08002B2CF9AE}" pid="18" name="DEECD_SubjectCategory">
    <vt:lpwstr/>
  </property>
  <property fmtid="{D5CDD505-2E9C-101B-9397-08002B2CF9AE}" pid="19" name="DEECD_Audience">
    <vt:lpwstr/>
  </property>
</Properties>
</file>