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6CC1C" w14:textId="77777777" w:rsidR="00106184" w:rsidRDefault="00106184">
      <w:pPr>
        <w:spacing w:after="0"/>
        <w:ind w:left="16"/>
        <w:rPr>
          <w:b/>
          <w:color w:val="A83530"/>
          <w:sz w:val="44"/>
        </w:rPr>
      </w:pPr>
      <w:bookmarkStart w:id="0" w:name="_GoBack"/>
      <w:bookmarkEnd w:id="0"/>
    </w:p>
    <w:p w14:paraId="07E1434A" w14:textId="77777777" w:rsidR="004416C0" w:rsidRDefault="00BD56FF">
      <w:pPr>
        <w:bidi/>
        <w:spacing w:after="0"/>
        <w:ind w:left="16"/>
      </w:pPr>
      <w:r>
        <w:rPr>
          <w:b/>
          <w:bCs/>
          <w:color w:val="A83530"/>
          <w:sz w:val="44"/>
          <w:szCs w:val="44"/>
          <w:rtl/>
        </w:rPr>
        <w:t>کمک مالی</w:t>
      </w:r>
    </w:p>
    <w:p w14:paraId="67DF1DAF" w14:textId="77777777" w:rsidR="004416C0" w:rsidRPr="00CF0C75" w:rsidRDefault="00BD56FF">
      <w:pPr>
        <w:pStyle w:val="Heading1"/>
        <w:bidi/>
        <w:rPr>
          <w:szCs w:val="42"/>
        </w:rPr>
      </w:pPr>
      <w:r w:rsidRPr="00CF0C75">
        <w:rPr>
          <w:szCs w:val="42"/>
          <w:rtl/>
        </w:rPr>
        <w:t xml:space="preserve">اطلاعات برای والدین </w:t>
      </w:r>
    </w:p>
    <w:p w14:paraId="7582BE6E" w14:textId="77777777" w:rsidR="004416C0" w:rsidRDefault="00BD56FF">
      <w:pPr>
        <w:bidi/>
        <w:spacing w:after="145"/>
        <w:ind w:left="28" w:right="210"/>
      </w:pPr>
      <w:r>
        <w:rPr>
          <w:b/>
          <w:bCs/>
          <w:color w:val="181717"/>
          <w:sz w:val="25"/>
          <w:szCs w:val="25"/>
          <w:rtl/>
        </w:rPr>
        <w:t>هر کودک اهل ویکتوریا باید به دنیایی از فرصت های یادگیری موجود در ورای کلاس دسترسی داشته باشد.  صندوق اردوگاه ها، ورزش و گردش های تفریحی (</w:t>
      </w:r>
      <w:r>
        <w:rPr>
          <w:b/>
          <w:bCs/>
          <w:color w:val="181717"/>
          <w:sz w:val="25"/>
          <w:szCs w:val="25"/>
        </w:rPr>
        <w:t>The Camps, Sports and Excursions Fund</w:t>
      </w:r>
      <w:r>
        <w:rPr>
          <w:b/>
          <w:bCs/>
          <w:color w:val="181717"/>
          <w:sz w:val="25"/>
          <w:szCs w:val="25"/>
          <w:rtl/>
        </w:rPr>
        <w:t>) کمک می کند اطمینان حاصل کنیم هیچ دانش آموزی فرصت ملحق شدن به هم کلاسی های خود برای فعالیت های مهم، آموزشی و مهیج را از دست ندهد. این بخشی از تبدیل ویکتوریا به ایالت آموزش و تعهد دولت به از بین بردن ارتباط بین پیشینه یک دانش آموز و پیامدهای او می باشد.</w:t>
      </w:r>
    </w:p>
    <w:tbl>
      <w:tblPr>
        <w:tblStyle w:val="TableGrid"/>
        <w:bidiVisual/>
        <w:tblW w:w="9825" w:type="dxa"/>
        <w:tblInd w:w="0" w:type="dxa"/>
        <w:tblLook w:val="04A0" w:firstRow="1" w:lastRow="0" w:firstColumn="1" w:lastColumn="0" w:noHBand="0" w:noVBand="1"/>
      </w:tblPr>
      <w:tblGrid>
        <w:gridCol w:w="5263"/>
        <w:gridCol w:w="4562"/>
      </w:tblGrid>
      <w:tr w:rsidR="004416C0" w14:paraId="22BDD05A" w14:textId="77777777" w:rsidTr="00CF0C75">
        <w:trPr>
          <w:trHeight w:val="2583"/>
        </w:trPr>
        <w:tc>
          <w:tcPr>
            <w:tcW w:w="52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bidi/>
              <w:ind w:left="1"/>
            </w:pPr>
            <w:r>
              <w:rPr>
                <w:b/>
                <w:bCs/>
                <w:color w:val="A83530"/>
                <w:rtl/>
              </w:rPr>
              <w:t>صندوق اردوگاه ها؛ ورزش و گردش های تفریحی (</w:t>
            </w:r>
            <w:r>
              <w:rPr>
                <w:b/>
                <w:bCs/>
                <w:color w:val="A83530"/>
              </w:rPr>
              <w:t>CSEF</w:t>
            </w:r>
            <w:r>
              <w:rPr>
                <w:b/>
                <w:bCs/>
                <w:color w:val="A83530"/>
                <w:rtl/>
              </w:rPr>
              <w:t xml:space="preserve">)      </w:t>
            </w:r>
          </w:p>
          <w:p w14:paraId="68A155B9" w14:textId="60986468" w:rsidR="004416C0" w:rsidRDefault="00BD56FF">
            <w:pPr>
              <w:spacing w:after="39"/>
              <w:ind w:left="1"/>
            </w:pPr>
            <w:r>
              <w:rPr>
                <w:b/>
                <w:color w:val="A83530"/>
              </w:rPr>
              <w:t>CAMPS, SPORTS &amp; EXCURSIONS FUND (CSEF</w:t>
            </w:r>
            <w:r w:rsidR="003F5383">
              <w:rPr>
                <w:b/>
                <w:color w:val="A83530"/>
              </w:rPr>
              <w:t>)</w:t>
            </w:r>
          </w:p>
          <w:p w14:paraId="106298C4" w14:textId="3F0FABB0" w:rsidR="004416C0" w:rsidRDefault="00BD56FF" w:rsidP="00A01816">
            <w:pPr>
              <w:widowControl w:val="0"/>
              <w:bidi/>
              <w:spacing w:after="157" w:line="236" w:lineRule="auto"/>
              <w:ind w:right="57"/>
              <w:jc w:val="both"/>
            </w:pPr>
            <w:r>
              <w:rPr>
                <w:color w:val="181717"/>
                <w:sz w:val="18"/>
                <w:szCs w:val="18"/>
                <w:rtl/>
              </w:rPr>
              <w:t xml:space="preserve">اردوگاه های مدارس تجربیات الهام بخشی در مورد دامن وسیع طبیعت را برای کودکان فراهم می کنند.  گردش های تفریحی درکی عمیق تر از نحوه عملکرد دنیا را تشویق می کنند در حالیکه ورزش، همکاری گروهی، انضباط و پیشوایی را آموزش می دهد.   تمامی این ها بخشی از یک برنامه آموزشی سالم می باشند. </w:t>
            </w:r>
          </w:p>
          <w:p w14:paraId="318B42AA" w14:textId="77777777" w:rsidR="00102872" w:rsidRDefault="00BD56FF" w:rsidP="00A01816">
            <w:pPr>
              <w:widowControl w:val="0"/>
              <w:bidi/>
              <w:ind w:right="80"/>
              <w:jc w:val="both"/>
            </w:pPr>
            <w:r>
              <w:rPr>
                <w:color w:val="181717"/>
                <w:sz w:val="18"/>
                <w:szCs w:val="18"/>
              </w:rPr>
              <w:t>CSEF</w:t>
            </w:r>
            <w:r>
              <w:rPr>
                <w:color w:val="181717"/>
                <w:sz w:val="18"/>
                <w:szCs w:val="18"/>
                <w:rtl/>
              </w:rPr>
              <w:t xml:space="preserve"> توسط دولت ویکتوریا برای کمک به خانواده های واجد شرایط جهت پوشش دادن هزینه های سفرهای مدرسه ای، اردوگاه ها و فعالیت های ورزشی، فراهم می شود. </w:t>
            </w:r>
          </w:p>
          <w:p w14:paraId="468934B8" w14:textId="77777777" w:rsidR="004416C0" w:rsidRDefault="00A01816" w:rsidP="00102872">
            <w:pPr>
              <w:bidi/>
              <w:rPr>
                <w:color w:val="181717"/>
                <w:sz w:val="18"/>
              </w:rPr>
            </w:pPr>
            <w:r>
              <w:rPr>
                <w:color w:val="181717"/>
                <w:sz w:val="18"/>
                <w:szCs w:val="18"/>
                <w:rtl/>
              </w:rPr>
              <w:br/>
              <w:t xml:space="preserve">اگر دارای کارت تخفیف توان مالی آزموده شده هستید یا مادر و پدر رضاعی موقت هستید، ممکن است واجد شرایط دریافت </w:t>
            </w:r>
            <w:r>
              <w:rPr>
                <w:color w:val="181717"/>
                <w:sz w:val="18"/>
                <w:szCs w:val="18"/>
              </w:rPr>
              <w:t>CSEF</w:t>
            </w:r>
            <w:r>
              <w:rPr>
                <w:color w:val="181717"/>
                <w:sz w:val="18"/>
                <w:szCs w:val="18"/>
                <w:rtl/>
              </w:rPr>
              <w:t xml:space="preserve"> باشید.  یک رتبه بندی با ملاحظه خاص نیز برای خانواده های پناهجو و پناهنده وجود دارد.  این مقرری به مدرسه پرداخت می شود تا برای مخارج مرتبط با اردوگاه ها، گردش های تفریحی یا فعالیت های ورزشی جهت منفعت فرزندتان مورد استفاده قرار گیرد. </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bidi/>
              <w:spacing w:after="133" w:line="265" w:lineRule="auto"/>
              <w:ind w:left="-5" w:right="566" w:hanging="10"/>
            </w:pPr>
            <w:r>
              <w:rPr>
                <w:color w:val="181717"/>
                <w:sz w:val="18"/>
                <w:szCs w:val="18"/>
                <w:rtl/>
              </w:rPr>
              <w:t xml:space="preserve">مبلغ سالیانه </w:t>
            </w:r>
            <w:r>
              <w:rPr>
                <w:color w:val="181717"/>
                <w:sz w:val="18"/>
                <w:szCs w:val="18"/>
              </w:rPr>
              <w:t>CSEF</w:t>
            </w:r>
            <w:r>
              <w:rPr>
                <w:color w:val="181717"/>
                <w:sz w:val="18"/>
                <w:szCs w:val="18"/>
                <w:rtl/>
              </w:rPr>
              <w:t xml:space="preserve"> برای هر دانش آموز عبارت است از: </w:t>
            </w:r>
          </w:p>
          <w:p w14:paraId="559E4445" w14:textId="77777777" w:rsidR="00A01816" w:rsidRDefault="00A01816" w:rsidP="00A01816">
            <w:pPr>
              <w:numPr>
                <w:ilvl w:val="0"/>
                <w:numId w:val="1"/>
              </w:numPr>
              <w:bidi/>
              <w:spacing w:after="133" w:line="265" w:lineRule="auto"/>
              <w:ind w:right="566" w:hanging="227"/>
            </w:pPr>
            <w:r>
              <w:rPr>
                <w:color w:val="181717"/>
                <w:sz w:val="18"/>
                <w:szCs w:val="18"/>
                <w:rtl/>
              </w:rPr>
              <w:t xml:space="preserve">$125 برای دانش آموزان دبستان </w:t>
            </w:r>
          </w:p>
          <w:p w14:paraId="33ADE91A" w14:textId="77777777" w:rsidR="00B86312" w:rsidRDefault="00A01816" w:rsidP="00A01816">
            <w:pPr>
              <w:numPr>
                <w:ilvl w:val="0"/>
                <w:numId w:val="1"/>
              </w:numPr>
              <w:bidi/>
              <w:spacing w:after="133" w:line="265" w:lineRule="auto"/>
              <w:ind w:right="566" w:hanging="227"/>
            </w:pPr>
            <w:r>
              <w:rPr>
                <w:color w:val="181717"/>
                <w:sz w:val="18"/>
                <w:szCs w:val="18"/>
                <w:rtl/>
              </w:rPr>
              <w:t xml:space="preserve">$225 برای دانش آموزان دبیرستان </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lang w:bidi="ar-SA"/>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bidi/>
              <w:spacing w:after="23"/>
              <w:ind w:left="42"/>
              <w:rPr>
                <w:b/>
                <w:color w:val="A83530"/>
                <w:sz w:val="20"/>
                <w:szCs w:val="20"/>
              </w:rPr>
            </w:pPr>
            <w:r>
              <w:rPr>
                <w:b/>
                <w:bCs/>
                <w:color w:val="A83530"/>
                <w:sz w:val="20"/>
                <w:szCs w:val="20"/>
                <w:rtl/>
              </w:rPr>
              <w:t>اطلاعات بیشتر</w:t>
            </w:r>
          </w:p>
          <w:p w14:paraId="1C1320A7" w14:textId="77777777" w:rsidR="00585BC1" w:rsidRDefault="00106184" w:rsidP="00585BC1">
            <w:pPr>
              <w:bidi/>
              <w:spacing w:after="23"/>
              <w:ind w:left="42"/>
              <w:rPr>
                <w:color w:val="181717"/>
                <w:sz w:val="18"/>
              </w:rPr>
            </w:pPr>
            <w:r>
              <w:rPr>
                <w:color w:val="181717"/>
                <w:sz w:val="18"/>
                <w:szCs w:val="18"/>
                <w:rtl/>
              </w:rPr>
              <w:t xml:space="preserve">برای کسب اطلاعات بیشتر در مورد </w:t>
            </w:r>
            <w:r>
              <w:rPr>
                <w:color w:val="181717"/>
                <w:sz w:val="18"/>
                <w:szCs w:val="18"/>
              </w:rPr>
              <w:t>CSEF</w:t>
            </w:r>
            <w:r>
              <w:rPr>
                <w:color w:val="181717"/>
                <w:sz w:val="18"/>
                <w:szCs w:val="18"/>
                <w:rtl/>
              </w:rPr>
              <w:t xml:space="preserve"> به این وب سایت مراجعه کنید:</w:t>
            </w:r>
          </w:p>
          <w:p w14:paraId="3ADFCB6C" w14:textId="24D86DDA" w:rsidR="00A01816" w:rsidRPr="00B86312" w:rsidRDefault="00A50B09" w:rsidP="00585BC1">
            <w:pPr>
              <w:spacing w:after="23"/>
              <w:ind w:left="42"/>
            </w:pPr>
            <w:hyperlink r:id="rId7" w:history="1">
              <w:r w:rsidR="00585BC1">
                <w:rPr>
                  <w:rStyle w:val="Hyperlink"/>
                  <w:sz w:val="18"/>
                </w:rPr>
                <w:t>https://www.education.vic.gov.au/about/programs/Pages/csef.aspx</w:t>
              </w:r>
            </w:hyperlink>
          </w:p>
        </w:tc>
        <w:tc>
          <w:tcPr>
            <w:tcW w:w="4562" w:type="dxa"/>
            <w:tcBorders>
              <w:top w:val="nil"/>
              <w:left w:val="nil"/>
              <w:bottom w:val="nil"/>
              <w:right w:val="nil"/>
            </w:tcBorders>
          </w:tcPr>
          <w:p w14:paraId="368BCA06" w14:textId="573A4DFC" w:rsidR="00113710" w:rsidRDefault="004828E5" w:rsidP="00B86312">
            <w:pPr>
              <w:spacing w:after="23"/>
              <w:ind w:left="306"/>
              <w:rPr>
                <w:b/>
                <w:color w:val="A83530"/>
                <w:sz w:val="20"/>
                <w:szCs w:val="20"/>
              </w:rPr>
            </w:pPr>
            <w:r>
              <w:rPr>
                <w:b/>
                <w:noProof/>
                <w:color w:val="A83530"/>
                <w:lang w:bidi="ar-SA"/>
              </w:rPr>
              <mc:AlternateContent>
                <mc:Choice Requires="wps">
                  <w:drawing>
                    <wp:anchor distT="0" distB="0" distL="114300" distR="114300" simplePos="0" relativeHeight="251675648" behindDoc="0" locked="0" layoutInCell="1" allowOverlap="1" wp14:anchorId="63497076" wp14:editId="7FCE29C9">
                      <wp:simplePos x="0" y="0"/>
                      <wp:positionH relativeFrom="column">
                        <wp:posOffset>2540</wp:posOffset>
                      </wp:positionH>
                      <wp:positionV relativeFrom="paragraph">
                        <wp:posOffset>115570</wp:posOffset>
                      </wp:positionV>
                      <wp:extent cx="2870835" cy="2371725"/>
                      <wp:effectExtent l="0" t="0" r="24765" b="28575"/>
                      <wp:wrapNone/>
                      <wp:docPr id="6" name="Rectangle 6"/>
                      <wp:cNvGraphicFramePr/>
                      <a:graphic xmlns:a="http://schemas.openxmlformats.org/drawingml/2006/main">
                        <a:graphicData uri="http://schemas.microsoft.com/office/word/2010/wordprocessingShape">
                          <wps:wsp>
                            <wps:cNvSpPr/>
                            <wps:spPr>
                              <a:xfrm>
                                <a:off x="0" y="0"/>
                                <a:ext cx="2870835" cy="237172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5523D" id="Rectangle 6" o:spid="_x0000_s1026" style="position:absolute;margin-left:.2pt;margin-top:9.1pt;width:226.05pt;height:18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" filled="f" strokecolor="#c00000" strokeweight="1pt"/>
                  </w:pict>
                </mc:Fallback>
              </mc:AlternateContent>
            </w:r>
          </w:p>
          <w:p w14:paraId="2BD20F37" w14:textId="67E2231C" w:rsidR="004416C0" w:rsidRPr="00B86312" w:rsidRDefault="00302FD4" w:rsidP="00B86312">
            <w:pPr>
              <w:bidi/>
              <w:spacing w:after="23"/>
              <w:ind w:left="306"/>
              <w:rPr>
                <w:b/>
                <w:color w:val="A83530"/>
                <w:sz w:val="20"/>
                <w:szCs w:val="20"/>
              </w:rPr>
            </w:pPr>
            <w:r>
              <w:rPr>
                <w:b/>
                <w:bCs/>
                <w:color w:val="A83530"/>
                <w:sz w:val="20"/>
                <w:szCs w:val="20"/>
                <w:rtl/>
              </w:rPr>
              <w:t xml:space="preserve">نحوه ارائه درخواست </w:t>
            </w:r>
          </w:p>
          <w:p w14:paraId="349E6BF3" w14:textId="242E6E15" w:rsidR="004416C0" w:rsidRDefault="00C81C6A" w:rsidP="00CA207A">
            <w:pPr>
              <w:bidi/>
              <w:spacing w:after="157" w:line="235" w:lineRule="auto"/>
              <w:ind w:left="306"/>
              <w:rPr>
                <w:color w:val="181717"/>
                <w:sz w:val="18"/>
              </w:rPr>
            </w:pPr>
            <w:r>
              <w:rPr>
                <w:color w:val="181717"/>
                <w:sz w:val="18"/>
                <w:szCs w:val="18"/>
                <w:rtl/>
              </w:rPr>
              <w:t xml:space="preserve">متقاضیان جدید باید با دفتر مدرسه تماس گرفته تا فرم درخواست </w:t>
            </w:r>
            <w:r>
              <w:rPr>
                <w:color w:val="181717"/>
                <w:sz w:val="18"/>
                <w:szCs w:val="18"/>
              </w:rPr>
              <w:t>CSEF</w:t>
            </w:r>
            <w:r>
              <w:rPr>
                <w:color w:val="181717"/>
                <w:sz w:val="18"/>
                <w:szCs w:val="18"/>
                <w:rtl/>
              </w:rPr>
              <w:t xml:space="preserve"> را دریافت کنند یا آن را از وب سایت زیر دانلود کنند.  </w:t>
            </w:r>
          </w:p>
          <w:p w14:paraId="3CA0213E" w14:textId="1C3E01AE" w:rsidR="009F24F2" w:rsidRPr="001C1708" w:rsidRDefault="000656F4" w:rsidP="00D42043">
            <w:pPr>
              <w:bidi/>
              <w:spacing w:after="23"/>
              <w:ind w:left="306" w:right="466"/>
              <w:jc w:val="both"/>
              <w:rPr>
                <w:color w:val="181717"/>
                <w:sz w:val="18"/>
                <w:szCs w:val="18"/>
              </w:rPr>
            </w:pPr>
            <w:r>
              <w:rPr>
                <w:color w:val="181717"/>
                <w:sz w:val="18"/>
                <w:szCs w:val="18"/>
                <w:rtl/>
              </w:rPr>
              <w:t xml:space="preserve">اگر سال گذشته در مدرسه فرزندتان برای </w:t>
            </w:r>
            <w:r>
              <w:rPr>
                <w:color w:val="181717"/>
                <w:sz w:val="18"/>
                <w:szCs w:val="18"/>
              </w:rPr>
              <w:t>CSEF</w:t>
            </w:r>
            <w:r>
              <w:rPr>
                <w:color w:val="181717"/>
                <w:sz w:val="18"/>
                <w:szCs w:val="18"/>
                <w:rtl/>
              </w:rPr>
              <w:t xml:space="preserve"> درخواست ارائه دادید، نیازی به آن وجود ندارد که امسال فرم درخواست را تکمیل کنید، مگر آنکه تغییری در وضعیت خانوادگی تان داشته اید.  </w:t>
            </w:r>
          </w:p>
          <w:p w14:paraId="66282ACD" w14:textId="77777777" w:rsidR="009F24F2" w:rsidRPr="001C1708" w:rsidRDefault="009F24F2" w:rsidP="00D42043">
            <w:pPr>
              <w:bidi/>
              <w:spacing w:after="23"/>
              <w:ind w:left="306" w:right="466"/>
              <w:jc w:val="both"/>
              <w:rPr>
                <w:color w:val="181717"/>
                <w:sz w:val="18"/>
                <w:szCs w:val="18"/>
              </w:rPr>
            </w:pPr>
            <w:r>
              <w:rPr>
                <w:color w:val="181717"/>
                <w:sz w:val="18"/>
                <w:szCs w:val="18"/>
                <w:rtl/>
              </w:rPr>
              <w:t xml:space="preserve">تنها اگر هر یک از تغییرات زیر رخ داده است، باید فرم درخواست را تکمیل کنید: </w:t>
            </w:r>
          </w:p>
          <w:p w14:paraId="2DFEEE2A" w14:textId="34086E6A" w:rsidR="00D42043" w:rsidRPr="001C1708" w:rsidRDefault="00D42043" w:rsidP="00D42043">
            <w:pPr>
              <w:pStyle w:val="ListParagraph"/>
              <w:numPr>
                <w:ilvl w:val="0"/>
                <w:numId w:val="4"/>
              </w:numPr>
              <w:bidi/>
              <w:spacing w:after="23"/>
              <w:ind w:right="466"/>
              <w:jc w:val="both"/>
              <w:rPr>
                <w:color w:val="181717"/>
                <w:sz w:val="18"/>
                <w:szCs w:val="18"/>
              </w:rPr>
            </w:pPr>
            <w:r>
              <w:rPr>
                <w:b/>
                <w:bCs/>
                <w:color w:val="181717"/>
                <w:sz w:val="18"/>
                <w:szCs w:val="18"/>
                <w:rtl/>
              </w:rPr>
              <w:t>ثبت نام دانش آموز جدید</w:t>
            </w:r>
            <w:r>
              <w:rPr>
                <w:color w:val="181717"/>
                <w:sz w:val="18"/>
                <w:szCs w:val="18"/>
                <w:rtl/>
              </w:rPr>
              <w:t>؛ فرزندتان در این سال مدرسه را شروع کرده یا مدرسه خود را تغییر داده است.</w:t>
            </w:r>
          </w:p>
          <w:p w14:paraId="2803861E" w14:textId="01CD176D" w:rsidR="00D42043" w:rsidRPr="001C1708" w:rsidRDefault="00D42043" w:rsidP="00D42043">
            <w:pPr>
              <w:pStyle w:val="ListParagraph"/>
              <w:numPr>
                <w:ilvl w:val="0"/>
                <w:numId w:val="4"/>
              </w:numPr>
              <w:bidi/>
              <w:spacing w:after="23"/>
              <w:ind w:right="466"/>
              <w:jc w:val="both"/>
              <w:rPr>
                <w:color w:val="181717"/>
                <w:sz w:val="18"/>
                <w:szCs w:val="18"/>
              </w:rPr>
            </w:pPr>
            <w:r>
              <w:rPr>
                <w:b/>
                <w:bCs/>
                <w:color w:val="181717"/>
                <w:sz w:val="18"/>
                <w:szCs w:val="18"/>
                <w:rtl/>
              </w:rPr>
              <w:t>تغییر وضعیت خانواده</w:t>
            </w:r>
            <w:r>
              <w:rPr>
                <w:color w:val="181717"/>
                <w:sz w:val="18"/>
                <w:szCs w:val="18"/>
                <w:rtl/>
              </w:rPr>
              <w:t>؛ تغییر در قیمومت، تغییر نام، تغییر شماره کارت تخفیف، یا خواهر یا برادری جدید که در این سال مدرسه را شروع می کنند.</w:t>
            </w:r>
          </w:p>
          <w:p w14:paraId="2A3D03F7" w14:textId="77777777" w:rsidR="00106184" w:rsidRPr="00106184" w:rsidRDefault="00106184" w:rsidP="00D42043">
            <w:pPr>
              <w:spacing w:after="23"/>
              <w:ind w:left="306" w:right="466"/>
              <w:jc w:val="both"/>
              <w:rPr>
                <w:color w:val="181717"/>
                <w:sz w:val="8"/>
                <w:szCs w:val="8"/>
              </w:rPr>
            </w:pPr>
          </w:p>
          <w:p w14:paraId="01CDF71F" w14:textId="0C56C41B" w:rsidR="009F24F2" w:rsidRPr="001C1708" w:rsidRDefault="00C81C6A" w:rsidP="00D42043">
            <w:pPr>
              <w:bidi/>
              <w:spacing w:after="23"/>
              <w:ind w:left="306" w:right="466"/>
              <w:jc w:val="both"/>
              <w:rPr>
                <w:color w:val="181717"/>
                <w:sz w:val="18"/>
                <w:szCs w:val="18"/>
              </w:rPr>
            </w:pPr>
            <w:r w:rsidRPr="001C1708">
              <w:rPr>
                <w:noProof/>
                <w:color w:val="181717"/>
                <w:sz w:val="18"/>
                <w:szCs w:val="18"/>
                <w:rtl/>
                <w:lang w:bidi="ar-SA"/>
              </w:rPr>
              <w:drawing>
                <wp:anchor distT="0" distB="0" distL="114300" distR="114300" simplePos="0" relativeHeight="251660288" behindDoc="0" locked="0" layoutInCell="1" allowOverlap="0" wp14:anchorId="1B2AAD23" wp14:editId="77ADF6CE">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8"/>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Pr>
                <w:color w:val="181717"/>
                <w:sz w:val="18"/>
                <w:szCs w:val="18"/>
                <w:rtl/>
              </w:rPr>
              <w:t xml:space="preserve">چنانچه مطمئن نیستید، این موضوع را با مدرسه چک کنید. </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lang w:bidi="ar-SA"/>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lang w:bidi="ar-SA"/>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headerReference w:type="even" r:id="rId9"/>
      <w:headerReference w:type="default" r:id="rId10"/>
      <w:footerReference w:type="even" r:id="rId11"/>
      <w:footerReference w:type="default" r:id="rId12"/>
      <w:headerReference w:type="first" r:id="rId13"/>
      <w:footerReference w:type="first" r:id="rId14"/>
      <w:pgSz w:w="11906" w:h="16838"/>
      <w:pgMar w:top="1440" w:right="720" w:bottom="426"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A0A1" w14:textId="77777777" w:rsidR="00BC13B5" w:rsidRDefault="00BC1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F330" w14:textId="77777777" w:rsidR="00BC13B5" w:rsidRDefault="00BC13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98068" w14:textId="77777777" w:rsidR="00BC13B5" w:rsidRDefault="00BC1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BDF2" w14:textId="77777777" w:rsidR="00BC13B5" w:rsidRDefault="00BC1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14760" w14:textId="77777777" w:rsidR="00BC13B5" w:rsidRDefault="00BC1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D5E8F" w14:textId="77777777" w:rsidR="00BC13B5" w:rsidRDefault="00BC1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cs="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cs="Wingdings" w:hint="default"/>
      </w:rPr>
    </w:lvl>
    <w:lvl w:ilvl="3" w:tplc="0C090001" w:tentative="1">
      <w:start w:val="1"/>
      <w:numFmt w:val="bullet"/>
      <w:lvlText w:val=""/>
      <w:lvlJc w:val="left"/>
      <w:pPr>
        <w:ind w:left="3186" w:hanging="360"/>
      </w:pPr>
      <w:rPr>
        <w:rFonts w:ascii="Symbol" w:hAnsi="Symbol" w:cs="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cs="Wingdings" w:hint="default"/>
      </w:rPr>
    </w:lvl>
    <w:lvl w:ilvl="6" w:tplc="0C090001" w:tentative="1">
      <w:start w:val="1"/>
      <w:numFmt w:val="bullet"/>
      <w:lvlText w:val=""/>
      <w:lvlJc w:val="left"/>
      <w:pPr>
        <w:ind w:left="5346" w:hanging="360"/>
      </w:pPr>
      <w:rPr>
        <w:rFonts w:ascii="Symbol" w:hAnsi="Symbol" w:cs="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cs="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C0"/>
    <w:rsid w:val="000656F4"/>
    <w:rsid w:val="000C10D4"/>
    <w:rsid w:val="000E4887"/>
    <w:rsid w:val="000F25CB"/>
    <w:rsid w:val="00102872"/>
    <w:rsid w:val="00106184"/>
    <w:rsid w:val="00113710"/>
    <w:rsid w:val="00125563"/>
    <w:rsid w:val="00162ED6"/>
    <w:rsid w:val="001C1708"/>
    <w:rsid w:val="00276A77"/>
    <w:rsid w:val="002B08A2"/>
    <w:rsid w:val="00302FD4"/>
    <w:rsid w:val="003416AD"/>
    <w:rsid w:val="003F5383"/>
    <w:rsid w:val="004416C0"/>
    <w:rsid w:val="004828E5"/>
    <w:rsid w:val="004F5D34"/>
    <w:rsid w:val="005343E0"/>
    <w:rsid w:val="005761D0"/>
    <w:rsid w:val="00585BC1"/>
    <w:rsid w:val="005961D0"/>
    <w:rsid w:val="00596C9A"/>
    <w:rsid w:val="005C4B13"/>
    <w:rsid w:val="005C5E5E"/>
    <w:rsid w:val="00644FF4"/>
    <w:rsid w:val="006B1915"/>
    <w:rsid w:val="007123E7"/>
    <w:rsid w:val="00714A70"/>
    <w:rsid w:val="00726FFA"/>
    <w:rsid w:val="007D4637"/>
    <w:rsid w:val="009C54AF"/>
    <w:rsid w:val="009F24F2"/>
    <w:rsid w:val="00A01816"/>
    <w:rsid w:val="00A16FAC"/>
    <w:rsid w:val="00A50B09"/>
    <w:rsid w:val="00A861AC"/>
    <w:rsid w:val="00B86312"/>
    <w:rsid w:val="00BC13B5"/>
    <w:rsid w:val="00BD56FF"/>
    <w:rsid w:val="00C81C6A"/>
    <w:rsid w:val="00CA207A"/>
    <w:rsid w:val="00CD5E7A"/>
    <w:rsid w:val="00CF0C75"/>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customStyle="1"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ucation.vic.gov.au/about/programs/Pages/csef.aspx"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CSEF_Farsi_csefflyer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669AE48-FDD4-4B2A-9C4C-A890027DBE19}"/>
</file>

<file path=customXml/itemProps2.xml><?xml version="1.0" encoding="utf-8"?>
<ds:datastoreItem xmlns:ds="http://schemas.openxmlformats.org/officeDocument/2006/customXml" ds:itemID="{9A4A2C42-0DE7-4EC0-B996-A26793590A72}"/>
</file>

<file path=customXml/itemProps3.xml><?xml version="1.0" encoding="utf-8"?>
<ds:datastoreItem xmlns:ds="http://schemas.openxmlformats.org/officeDocument/2006/customXml" ds:itemID="{72A140AA-DA44-4AE2-98FF-3375CD0DF802}"/>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2021-01-06T00:09:00Z</dcterms:created>
  <dcterms:modified xsi:type="dcterms:W3CDTF">2021-01-07T02:39:00Z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