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ED10D" w14:textId="6A19FE98" w:rsidR="00FB047C" w:rsidRPr="00B03824" w:rsidRDefault="00FB047C" w:rsidP="00E87F3C">
      <w:pPr>
        <w:pStyle w:val="Heading1"/>
        <w:rPr>
          <w:rFonts w:eastAsia="Times New Roman"/>
          <w:lang w:val="en-GB"/>
        </w:rPr>
      </w:pPr>
      <w:r w:rsidRPr="00B03824">
        <w:rPr>
          <w:rFonts w:eastAsia="Times New Roman"/>
          <w:lang w:val="en-GB"/>
        </w:rPr>
        <w:t xml:space="preserve">FAQs – for </w:t>
      </w:r>
      <w:r w:rsidR="00B15F49" w:rsidRPr="00B03824">
        <w:rPr>
          <w:rFonts w:eastAsia="Times New Roman"/>
          <w:lang w:val="en-GB"/>
        </w:rPr>
        <w:t>parents and carers</w:t>
      </w:r>
    </w:p>
    <w:p w14:paraId="5CD89F2E" w14:textId="4FFA1449" w:rsidR="006C6C46" w:rsidRPr="009D29B0" w:rsidRDefault="009D29B0" w:rsidP="009D29B0">
      <w:pPr>
        <w:pStyle w:val="Intro"/>
      </w:pPr>
      <w:r w:rsidRPr="009D29B0">
        <w:t>School swimming</w:t>
      </w:r>
      <w:r w:rsidR="006C6C46" w:rsidRPr="009D29B0">
        <w:t xml:space="preserve"> </w:t>
      </w:r>
      <w:r w:rsidRPr="009D29B0">
        <w:t>outside of school hours vouchers program</w:t>
      </w:r>
    </w:p>
    <w:p w14:paraId="5305641E" w14:textId="77777777" w:rsidR="00E87F3C" w:rsidRPr="00E87F3C" w:rsidRDefault="00E87F3C" w:rsidP="00E87F3C">
      <w:pPr>
        <w:pStyle w:val="Intro"/>
        <w:rPr>
          <w:rFonts w:eastAsia="Times New Roman"/>
          <w:b w:val="0"/>
          <w:color w:val="000000"/>
          <w:u w:val="single"/>
          <w:lang w:val="en-GB"/>
        </w:rPr>
      </w:pPr>
    </w:p>
    <w:p w14:paraId="7D5F9135" w14:textId="77777777" w:rsidR="006C6C46" w:rsidRPr="00E87F3C" w:rsidRDefault="006C6C46" w:rsidP="00B03824">
      <w:pPr>
        <w:pStyle w:val="Heading2"/>
        <w:rPr>
          <w:rFonts w:eastAsia="Times New Roman"/>
          <w:lang w:val="en-GB"/>
        </w:rPr>
      </w:pPr>
      <w:r w:rsidRPr="00E87F3C">
        <w:rPr>
          <w:rFonts w:eastAsia="Times New Roman"/>
          <w:lang w:val="en-GB"/>
        </w:rPr>
        <w:t>Why are the vouchers being provided?</w:t>
      </w:r>
    </w:p>
    <w:p w14:paraId="70B40774" w14:textId="458ED67D" w:rsidR="0065493F" w:rsidRPr="00E87F3C" w:rsidRDefault="0065493F" w:rsidP="00A640A7">
      <w:pPr>
        <w:jc w:val="both"/>
        <w:rPr>
          <w:rFonts w:asciiTheme="majorHAnsi" w:hAnsiTheme="majorHAnsi" w:cstheme="majorHAnsi"/>
        </w:rPr>
      </w:pPr>
      <w:r w:rsidRPr="00E87F3C">
        <w:rPr>
          <w:rFonts w:asciiTheme="majorHAnsi" w:hAnsiTheme="majorHAnsi" w:cstheme="majorHAnsi"/>
        </w:rPr>
        <w:t>Swimming and water safety education is part of the F-10 Victorian Curriculum Health and Physical Education.</w:t>
      </w:r>
    </w:p>
    <w:p w14:paraId="31F77074" w14:textId="7C63A06E" w:rsidR="00A640A7" w:rsidRDefault="00A640A7" w:rsidP="00A640A7">
      <w:pPr>
        <w:jc w:val="both"/>
        <w:rPr>
          <w:rFonts w:asciiTheme="majorHAnsi" w:hAnsiTheme="majorHAnsi" w:cstheme="majorHAnsi"/>
        </w:rPr>
      </w:pPr>
      <w:r w:rsidRPr="00E87F3C">
        <w:rPr>
          <w:rFonts w:asciiTheme="majorHAnsi" w:hAnsiTheme="majorHAnsi" w:cstheme="majorHAnsi"/>
        </w:rPr>
        <w:t xml:space="preserve">School Swimming Outside of School Hours Vouchers are being provided to </w:t>
      </w:r>
      <w:r w:rsidR="00AD6D80" w:rsidRPr="00E87F3C">
        <w:rPr>
          <w:rFonts w:asciiTheme="majorHAnsi" w:hAnsiTheme="majorHAnsi" w:cstheme="majorHAnsi"/>
        </w:rPr>
        <w:t>current</w:t>
      </w:r>
      <w:r w:rsidR="00091486" w:rsidRPr="00E87F3C">
        <w:rPr>
          <w:rFonts w:asciiTheme="majorHAnsi" w:hAnsiTheme="majorHAnsi" w:cstheme="majorHAnsi"/>
        </w:rPr>
        <w:t xml:space="preserve"> primary school </w:t>
      </w:r>
      <w:r w:rsidRPr="00E87F3C">
        <w:rPr>
          <w:rFonts w:asciiTheme="majorHAnsi" w:hAnsiTheme="majorHAnsi" w:cstheme="majorHAnsi"/>
        </w:rPr>
        <w:t xml:space="preserve">students who had their school swimming and water safety programs cancelled because of the COVID-19 pandemic in </w:t>
      </w:r>
      <w:r w:rsidR="006513E7" w:rsidRPr="00E87F3C">
        <w:rPr>
          <w:rFonts w:asciiTheme="majorHAnsi" w:hAnsiTheme="majorHAnsi" w:cstheme="majorHAnsi"/>
        </w:rPr>
        <w:t>2020 and</w:t>
      </w:r>
      <w:r w:rsidR="00E922A9" w:rsidRPr="00E87F3C">
        <w:rPr>
          <w:rFonts w:asciiTheme="majorHAnsi" w:hAnsiTheme="majorHAnsi" w:cstheme="majorHAnsi"/>
        </w:rPr>
        <w:t>/or</w:t>
      </w:r>
      <w:r w:rsidR="000C1D6D" w:rsidRPr="00E87F3C">
        <w:rPr>
          <w:rFonts w:asciiTheme="majorHAnsi" w:hAnsiTheme="majorHAnsi" w:cstheme="majorHAnsi"/>
        </w:rPr>
        <w:t xml:space="preserve"> </w:t>
      </w:r>
      <w:r w:rsidRPr="00E87F3C">
        <w:rPr>
          <w:rFonts w:asciiTheme="majorHAnsi" w:hAnsiTheme="majorHAnsi" w:cstheme="majorHAnsi"/>
        </w:rPr>
        <w:t>2021 to ensure they have the knowledge and confidence to participate in aquatic activities.</w:t>
      </w:r>
    </w:p>
    <w:p w14:paraId="150EA7C8" w14:textId="77777777" w:rsidR="00E87F3C" w:rsidRPr="00E87F3C" w:rsidRDefault="00E87F3C" w:rsidP="00A640A7">
      <w:pPr>
        <w:jc w:val="both"/>
        <w:rPr>
          <w:rFonts w:asciiTheme="majorHAnsi" w:hAnsiTheme="majorHAnsi" w:cstheme="majorHAnsi"/>
        </w:rPr>
      </w:pPr>
    </w:p>
    <w:p w14:paraId="26E219C9" w14:textId="77777777" w:rsidR="009929CC" w:rsidRPr="00E87F3C" w:rsidRDefault="009929CC" w:rsidP="00B03824">
      <w:pPr>
        <w:pStyle w:val="Heading2"/>
        <w:rPr>
          <w:rFonts w:eastAsia="Times New Roman"/>
          <w:lang w:val="en-GB"/>
        </w:rPr>
      </w:pPr>
      <w:r w:rsidRPr="00E87F3C">
        <w:rPr>
          <w:rFonts w:eastAsia="Times New Roman"/>
          <w:lang w:val="en-GB"/>
        </w:rPr>
        <w:t>Who are the vouchers for?</w:t>
      </w:r>
    </w:p>
    <w:p w14:paraId="646E56E3" w14:textId="6E475508" w:rsidR="009929CC" w:rsidRDefault="009929CC" w:rsidP="009929CC">
      <w:pPr>
        <w:jc w:val="both"/>
        <w:rPr>
          <w:rFonts w:asciiTheme="majorHAnsi" w:hAnsiTheme="majorHAnsi" w:cstheme="majorHAnsi"/>
        </w:rPr>
      </w:pPr>
      <w:r w:rsidRPr="00E87F3C">
        <w:rPr>
          <w:rFonts w:asciiTheme="majorHAnsi" w:hAnsiTheme="majorHAnsi" w:cstheme="majorHAnsi"/>
        </w:rPr>
        <w:t xml:space="preserve">The vouchers are for </w:t>
      </w:r>
      <w:r w:rsidR="00AD6D80" w:rsidRPr="00E87F3C">
        <w:rPr>
          <w:rFonts w:asciiTheme="majorHAnsi" w:hAnsiTheme="majorHAnsi" w:cstheme="majorHAnsi"/>
        </w:rPr>
        <w:t>current</w:t>
      </w:r>
      <w:r w:rsidR="00D46CE2" w:rsidRPr="00E87F3C">
        <w:rPr>
          <w:rFonts w:asciiTheme="majorHAnsi" w:hAnsiTheme="majorHAnsi" w:cstheme="majorHAnsi"/>
        </w:rPr>
        <w:t xml:space="preserve"> primary school </w:t>
      </w:r>
      <w:r w:rsidRPr="00E87F3C">
        <w:rPr>
          <w:rFonts w:asciiTheme="majorHAnsi" w:hAnsiTheme="majorHAnsi" w:cstheme="majorHAnsi"/>
        </w:rPr>
        <w:t>students who missed out on participating in school swimming and water safety programs because of the COVID-19 pandemic in 2020 and 2021</w:t>
      </w:r>
      <w:r w:rsidR="00944414" w:rsidRPr="00E87F3C">
        <w:rPr>
          <w:rFonts w:asciiTheme="majorHAnsi" w:hAnsiTheme="majorHAnsi" w:cstheme="majorHAnsi"/>
        </w:rPr>
        <w:t xml:space="preserve"> to build their skills and knowledge to achieve the Victorian Water Safety Certificate and meet the Victorian Curriculum requirements</w:t>
      </w:r>
      <w:r w:rsidRPr="00E87F3C">
        <w:rPr>
          <w:rFonts w:asciiTheme="majorHAnsi" w:hAnsiTheme="majorHAnsi" w:cstheme="majorHAnsi"/>
        </w:rPr>
        <w:t>.</w:t>
      </w:r>
    </w:p>
    <w:p w14:paraId="419608A5" w14:textId="77777777" w:rsidR="00E87F3C" w:rsidRPr="00E87F3C" w:rsidRDefault="00E87F3C" w:rsidP="009929CC">
      <w:pPr>
        <w:jc w:val="both"/>
        <w:rPr>
          <w:rFonts w:asciiTheme="majorHAnsi" w:hAnsiTheme="majorHAnsi" w:cstheme="majorHAnsi"/>
        </w:rPr>
      </w:pPr>
    </w:p>
    <w:p w14:paraId="35642403" w14:textId="27C62134" w:rsidR="00DE31BE" w:rsidRPr="00E87F3C" w:rsidRDefault="00B47B4E" w:rsidP="00B03824">
      <w:pPr>
        <w:pStyle w:val="Heading2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How can my child/children</w:t>
      </w:r>
      <w:r w:rsidR="00DE31BE" w:rsidRPr="00E87F3C">
        <w:rPr>
          <w:rFonts w:eastAsia="Times New Roman"/>
          <w:lang w:val="en-GB"/>
        </w:rPr>
        <w:t xml:space="preserve"> access swimming lessons using </w:t>
      </w:r>
      <w:r w:rsidR="005839C7" w:rsidRPr="00E87F3C">
        <w:rPr>
          <w:rFonts w:eastAsia="Times New Roman"/>
          <w:lang w:val="en-GB"/>
        </w:rPr>
        <w:t xml:space="preserve">the </w:t>
      </w:r>
      <w:r w:rsidR="00DE31BE" w:rsidRPr="00E87F3C">
        <w:rPr>
          <w:rFonts w:eastAsia="Times New Roman"/>
          <w:lang w:val="en-GB"/>
        </w:rPr>
        <w:t>voucher?</w:t>
      </w:r>
    </w:p>
    <w:p w14:paraId="296A124B" w14:textId="13BDA4F4" w:rsidR="00DE31BE" w:rsidRPr="00E87F3C" w:rsidRDefault="00DE31BE" w:rsidP="00F25336">
      <w:pPr>
        <w:ind w:right="57"/>
        <w:jc w:val="both"/>
        <w:rPr>
          <w:rFonts w:asciiTheme="majorHAnsi" w:eastAsia="Times New Roman" w:hAnsiTheme="majorHAnsi" w:cstheme="majorHAnsi"/>
          <w:color w:val="000000"/>
          <w:lang w:val="en-GB"/>
        </w:rPr>
      </w:pPr>
      <w:r w:rsidRPr="00E87F3C">
        <w:rPr>
          <w:rFonts w:asciiTheme="majorHAnsi" w:eastAsia="Times New Roman" w:hAnsiTheme="majorHAnsi" w:cstheme="majorHAnsi"/>
          <w:color w:val="000000"/>
          <w:lang w:val="en-GB"/>
        </w:rPr>
        <w:t>Parents</w:t>
      </w:r>
      <w:r w:rsidR="000C1D6D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 and </w:t>
      </w:r>
      <w:r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carers will receive a letter </w:t>
      </w:r>
      <w:r w:rsidR="00A640A7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from their school </w:t>
      </w:r>
      <w:r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which has a voucher and a </w:t>
      </w:r>
      <w:r w:rsidR="004C4C74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request </w:t>
      </w:r>
      <w:r w:rsidRPr="00E87F3C">
        <w:rPr>
          <w:rFonts w:asciiTheme="majorHAnsi" w:eastAsia="Times New Roman" w:hAnsiTheme="majorHAnsi" w:cstheme="majorHAnsi"/>
          <w:color w:val="000000"/>
          <w:lang w:val="en-GB"/>
        </w:rPr>
        <w:t>form.</w:t>
      </w:r>
    </w:p>
    <w:p w14:paraId="163CBC5C" w14:textId="351ED3D1" w:rsidR="00DE31BE" w:rsidRPr="00E87F3C" w:rsidRDefault="00DE31BE" w:rsidP="00F25336">
      <w:pPr>
        <w:jc w:val="both"/>
        <w:rPr>
          <w:rFonts w:asciiTheme="majorHAnsi" w:eastAsia="Times New Roman" w:hAnsiTheme="majorHAnsi" w:cstheme="majorHAnsi"/>
          <w:lang w:val="en-GB"/>
        </w:rPr>
      </w:pPr>
      <w:r w:rsidRPr="00E87F3C">
        <w:rPr>
          <w:rFonts w:asciiTheme="majorHAnsi" w:eastAsia="Times New Roman" w:hAnsiTheme="majorHAnsi" w:cstheme="majorHAnsi"/>
          <w:lang w:val="en-GB"/>
        </w:rPr>
        <w:t xml:space="preserve">If </w:t>
      </w:r>
      <w:r w:rsidR="00C022FF" w:rsidRPr="00E87F3C">
        <w:rPr>
          <w:rFonts w:asciiTheme="majorHAnsi" w:eastAsia="Times New Roman" w:hAnsiTheme="majorHAnsi" w:cstheme="majorHAnsi"/>
          <w:lang w:val="en-GB"/>
        </w:rPr>
        <w:t xml:space="preserve">you </w:t>
      </w:r>
      <w:r w:rsidRPr="00E87F3C">
        <w:rPr>
          <w:rFonts w:asciiTheme="majorHAnsi" w:eastAsia="Times New Roman" w:hAnsiTheme="majorHAnsi" w:cstheme="majorHAnsi"/>
          <w:lang w:val="en-GB"/>
        </w:rPr>
        <w:t xml:space="preserve">would like </w:t>
      </w:r>
      <w:r w:rsidR="00C022FF" w:rsidRPr="00E87F3C">
        <w:rPr>
          <w:rFonts w:asciiTheme="majorHAnsi" w:eastAsia="Times New Roman" w:hAnsiTheme="majorHAnsi" w:cstheme="majorHAnsi"/>
          <w:lang w:val="en-GB"/>
        </w:rPr>
        <w:t xml:space="preserve">your </w:t>
      </w:r>
      <w:r w:rsidRPr="00E87F3C">
        <w:rPr>
          <w:rFonts w:asciiTheme="majorHAnsi" w:eastAsia="Times New Roman" w:hAnsiTheme="majorHAnsi" w:cstheme="majorHAnsi"/>
          <w:lang w:val="en-GB"/>
        </w:rPr>
        <w:t xml:space="preserve">child(ren) to access swimming lessons using the vouchers, </w:t>
      </w:r>
      <w:r w:rsidR="00C022FF" w:rsidRPr="00E87F3C">
        <w:rPr>
          <w:rFonts w:asciiTheme="majorHAnsi" w:eastAsia="Times New Roman" w:hAnsiTheme="majorHAnsi" w:cstheme="majorHAnsi"/>
          <w:lang w:val="en-GB"/>
        </w:rPr>
        <w:t>you</w:t>
      </w:r>
      <w:r w:rsidRPr="00E87F3C">
        <w:rPr>
          <w:rFonts w:asciiTheme="majorHAnsi" w:eastAsia="Times New Roman" w:hAnsiTheme="majorHAnsi" w:cstheme="majorHAnsi"/>
          <w:lang w:val="en-GB"/>
        </w:rPr>
        <w:t xml:space="preserve"> </w:t>
      </w:r>
      <w:r w:rsidR="00A640A7" w:rsidRPr="00E87F3C">
        <w:rPr>
          <w:rFonts w:asciiTheme="majorHAnsi" w:eastAsia="Times New Roman" w:hAnsiTheme="majorHAnsi" w:cstheme="majorHAnsi"/>
          <w:lang w:val="en-GB"/>
        </w:rPr>
        <w:t>must</w:t>
      </w:r>
      <w:r w:rsidRPr="00E87F3C">
        <w:rPr>
          <w:rFonts w:asciiTheme="majorHAnsi" w:eastAsia="Times New Roman" w:hAnsiTheme="majorHAnsi" w:cstheme="majorHAnsi"/>
          <w:lang w:val="en-GB"/>
        </w:rPr>
        <w:t>:</w:t>
      </w:r>
    </w:p>
    <w:p w14:paraId="5A7B1A16" w14:textId="6D6DD50B" w:rsidR="00DE31BE" w:rsidRPr="00E87F3C" w:rsidRDefault="00A640A7" w:rsidP="00F25336">
      <w:pPr>
        <w:pStyle w:val="ListParagraph"/>
        <w:numPr>
          <w:ilvl w:val="0"/>
          <w:numId w:val="2"/>
        </w:numPr>
        <w:ind w:right="57"/>
        <w:contextualSpacing w:val="0"/>
        <w:jc w:val="both"/>
        <w:rPr>
          <w:rFonts w:asciiTheme="majorHAnsi" w:eastAsia="Times New Roman" w:hAnsiTheme="majorHAnsi" w:cstheme="majorHAnsi"/>
          <w:color w:val="000000"/>
          <w:lang w:val="en-GB"/>
        </w:rPr>
      </w:pPr>
      <w:r w:rsidRPr="00E87F3C">
        <w:rPr>
          <w:rFonts w:asciiTheme="majorHAnsi" w:eastAsia="Times New Roman" w:hAnsiTheme="majorHAnsi" w:cstheme="majorHAnsi"/>
          <w:lang w:val="en-GB"/>
        </w:rPr>
        <w:t>c</w:t>
      </w:r>
      <w:r w:rsidR="00DE31BE" w:rsidRPr="00E87F3C">
        <w:rPr>
          <w:rFonts w:asciiTheme="majorHAnsi" w:eastAsia="Times New Roman" w:hAnsiTheme="majorHAnsi" w:cstheme="majorHAnsi"/>
          <w:lang w:val="en-GB"/>
        </w:rPr>
        <w:t xml:space="preserve">omplete </w:t>
      </w:r>
      <w:r w:rsidR="00DE31BE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the </w:t>
      </w:r>
      <w:r w:rsidR="004C4C74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request </w:t>
      </w:r>
      <w:r w:rsidR="00DE31BE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form for your child(ren) and return it to </w:t>
      </w:r>
      <w:r w:rsidR="005839C7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your </w:t>
      </w:r>
      <w:r w:rsidR="00DE31BE" w:rsidRPr="00E87F3C">
        <w:rPr>
          <w:rFonts w:asciiTheme="majorHAnsi" w:eastAsia="Times New Roman" w:hAnsiTheme="majorHAnsi" w:cstheme="majorHAnsi"/>
          <w:color w:val="000000"/>
          <w:lang w:val="en-GB"/>
        </w:rPr>
        <w:t>school</w:t>
      </w:r>
      <w:r w:rsidR="008F3E7D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r w:rsidR="004B52A6" w:rsidRPr="00E87F3C">
        <w:rPr>
          <w:rFonts w:asciiTheme="majorHAnsi" w:eastAsia="Times New Roman" w:hAnsiTheme="majorHAnsi" w:cstheme="majorHAnsi"/>
          <w:color w:val="000000"/>
          <w:lang w:val="en-GB"/>
        </w:rPr>
        <w:t>by the date indicated on the letter</w:t>
      </w:r>
      <w:bookmarkStart w:id="0" w:name="_GoBack"/>
      <w:bookmarkEnd w:id="0"/>
    </w:p>
    <w:p w14:paraId="7ED24520" w14:textId="694560E5" w:rsidR="005839C7" w:rsidRPr="00E87F3C" w:rsidRDefault="00A640A7" w:rsidP="00F25336">
      <w:pPr>
        <w:pStyle w:val="ListParagraph"/>
        <w:numPr>
          <w:ilvl w:val="0"/>
          <w:numId w:val="2"/>
        </w:numPr>
        <w:ind w:right="57"/>
        <w:contextualSpacing w:val="0"/>
        <w:jc w:val="both"/>
        <w:rPr>
          <w:rFonts w:asciiTheme="majorHAnsi" w:eastAsia="Times New Roman" w:hAnsiTheme="majorHAnsi" w:cstheme="majorHAnsi"/>
          <w:color w:val="000000"/>
          <w:lang w:val="en-GB"/>
        </w:rPr>
      </w:pPr>
      <w:r w:rsidRPr="00E87F3C">
        <w:rPr>
          <w:rFonts w:asciiTheme="majorHAnsi" w:eastAsia="Times New Roman" w:hAnsiTheme="majorHAnsi" w:cstheme="majorHAnsi"/>
          <w:color w:val="000000"/>
          <w:lang w:val="en-GB"/>
        </w:rPr>
        <w:t>b</w:t>
      </w:r>
      <w:r w:rsidR="005839C7" w:rsidRPr="00E87F3C">
        <w:rPr>
          <w:rFonts w:asciiTheme="majorHAnsi" w:eastAsia="Times New Roman" w:hAnsiTheme="majorHAnsi" w:cstheme="majorHAnsi"/>
          <w:color w:val="000000"/>
          <w:lang w:val="en-GB"/>
        </w:rPr>
        <w:t>ook swimming lesson</w:t>
      </w:r>
      <w:r w:rsidR="008F3E7D" w:rsidRPr="00E87F3C">
        <w:rPr>
          <w:rFonts w:asciiTheme="majorHAnsi" w:eastAsia="Times New Roman" w:hAnsiTheme="majorHAnsi" w:cstheme="majorHAnsi"/>
          <w:color w:val="000000"/>
          <w:lang w:val="en-GB"/>
        </w:rPr>
        <w:t>s</w:t>
      </w:r>
      <w:r w:rsidR="005839C7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 for date</w:t>
      </w:r>
      <w:r w:rsidR="008F3E7D" w:rsidRPr="00E87F3C">
        <w:rPr>
          <w:rFonts w:asciiTheme="majorHAnsi" w:eastAsia="Times New Roman" w:hAnsiTheme="majorHAnsi" w:cstheme="majorHAnsi"/>
          <w:color w:val="000000"/>
          <w:lang w:val="en-GB"/>
        </w:rPr>
        <w:t>s</w:t>
      </w:r>
      <w:r w:rsidR="005839C7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 and time</w:t>
      </w:r>
      <w:r w:rsidR="008F3E7D" w:rsidRPr="00E87F3C">
        <w:rPr>
          <w:rFonts w:asciiTheme="majorHAnsi" w:eastAsia="Times New Roman" w:hAnsiTheme="majorHAnsi" w:cstheme="majorHAnsi"/>
          <w:color w:val="000000"/>
          <w:lang w:val="en-GB"/>
        </w:rPr>
        <w:t>s</w:t>
      </w:r>
      <w:r w:rsidR="005839C7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 of </w:t>
      </w:r>
      <w:r w:rsidR="00C022FF" w:rsidRPr="00E87F3C">
        <w:rPr>
          <w:rFonts w:asciiTheme="majorHAnsi" w:eastAsia="Times New Roman" w:hAnsiTheme="majorHAnsi" w:cstheme="majorHAnsi"/>
          <w:color w:val="000000"/>
          <w:lang w:val="en-GB"/>
        </w:rPr>
        <w:t>your</w:t>
      </w:r>
      <w:r w:rsidR="005839C7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 choosing after the date on the voucher</w:t>
      </w:r>
    </w:p>
    <w:p w14:paraId="68878B3C" w14:textId="13270B75" w:rsidR="005839C7" w:rsidRDefault="005479F6" w:rsidP="00F25336">
      <w:pPr>
        <w:pStyle w:val="ListParagraph"/>
        <w:numPr>
          <w:ilvl w:val="0"/>
          <w:numId w:val="2"/>
        </w:numPr>
        <w:ind w:right="57"/>
        <w:contextualSpacing w:val="0"/>
        <w:jc w:val="both"/>
        <w:rPr>
          <w:rFonts w:asciiTheme="majorHAnsi" w:eastAsia="Times New Roman" w:hAnsiTheme="majorHAnsi" w:cstheme="majorHAnsi"/>
          <w:color w:val="000000"/>
          <w:lang w:val="en-GB"/>
        </w:rPr>
      </w:pPr>
      <w:r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Once confirmed with the swim school, </w:t>
      </w:r>
      <w:r w:rsidR="00A640A7" w:rsidRPr="00E87F3C">
        <w:rPr>
          <w:rFonts w:asciiTheme="majorHAnsi" w:eastAsia="Times New Roman" w:hAnsiTheme="majorHAnsi" w:cstheme="majorHAnsi"/>
          <w:color w:val="000000"/>
          <w:lang w:val="en-GB"/>
        </w:rPr>
        <w:t>t</w:t>
      </w:r>
      <w:r w:rsidR="005839C7" w:rsidRPr="00E87F3C">
        <w:rPr>
          <w:rFonts w:asciiTheme="majorHAnsi" w:eastAsia="Times New Roman" w:hAnsiTheme="majorHAnsi" w:cstheme="majorHAnsi"/>
          <w:color w:val="000000"/>
          <w:lang w:val="en-GB"/>
        </w:rPr>
        <w:t>ake the voucher to the swim school for the first swimming lesson.</w:t>
      </w:r>
    </w:p>
    <w:p w14:paraId="5BEF434C" w14:textId="77777777" w:rsidR="00E87F3C" w:rsidRPr="00E87F3C" w:rsidRDefault="00E87F3C" w:rsidP="00E87F3C">
      <w:pPr>
        <w:ind w:right="57"/>
        <w:jc w:val="both"/>
        <w:rPr>
          <w:rFonts w:asciiTheme="majorHAnsi" w:eastAsia="Times New Roman" w:hAnsiTheme="majorHAnsi" w:cstheme="majorHAnsi"/>
          <w:color w:val="000000"/>
          <w:lang w:val="en-GB"/>
        </w:rPr>
      </w:pPr>
    </w:p>
    <w:p w14:paraId="3136AB2D" w14:textId="77777777" w:rsidR="005479F6" w:rsidRPr="00E87F3C" w:rsidRDefault="005479F6" w:rsidP="00B03824">
      <w:pPr>
        <w:pStyle w:val="Heading2"/>
      </w:pPr>
      <w:r w:rsidRPr="00E87F3C">
        <w:t>Are the vouchers transferrable?</w:t>
      </w:r>
    </w:p>
    <w:p w14:paraId="4388F3D1" w14:textId="40A2C9F9" w:rsidR="009929CC" w:rsidRPr="00E87F3C" w:rsidRDefault="005479F6" w:rsidP="009929CC">
      <w:pPr>
        <w:jc w:val="both"/>
        <w:rPr>
          <w:rFonts w:asciiTheme="majorHAnsi" w:hAnsiTheme="majorHAnsi" w:cstheme="majorHAnsi"/>
        </w:rPr>
      </w:pPr>
      <w:r w:rsidRPr="00E87F3C">
        <w:rPr>
          <w:rFonts w:asciiTheme="majorHAnsi" w:hAnsiTheme="majorHAnsi" w:cstheme="majorHAnsi"/>
        </w:rPr>
        <w:t xml:space="preserve">No. </w:t>
      </w:r>
      <w:r w:rsidR="009929CC" w:rsidRPr="00E87F3C">
        <w:rPr>
          <w:rFonts w:asciiTheme="majorHAnsi" w:hAnsiTheme="majorHAnsi" w:cstheme="majorHAnsi"/>
        </w:rPr>
        <w:t xml:space="preserve">Only </w:t>
      </w:r>
      <w:r w:rsidR="00AD6D80" w:rsidRPr="00E87F3C">
        <w:rPr>
          <w:rFonts w:asciiTheme="majorHAnsi" w:hAnsiTheme="majorHAnsi" w:cstheme="majorHAnsi"/>
        </w:rPr>
        <w:t>current</w:t>
      </w:r>
      <w:r w:rsidR="00D46CE2" w:rsidRPr="00E87F3C">
        <w:rPr>
          <w:rFonts w:asciiTheme="majorHAnsi" w:hAnsiTheme="majorHAnsi" w:cstheme="majorHAnsi"/>
        </w:rPr>
        <w:t xml:space="preserve"> primary school </w:t>
      </w:r>
      <w:r w:rsidR="009929CC" w:rsidRPr="00E87F3C">
        <w:rPr>
          <w:rFonts w:asciiTheme="majorHAnsi" w:hAnsiTheme="majorHAnsi" w:cstheme="majorHAnsi"/>
        </w:rPr>
        <w:t>students who missed out on school swimming and water safety programs in 2020 and/or 2021 will be eligible for the Voucher program.</w:t>
      </w:r>
    </w:p>
    <w:p w14:paraId="65270CA1" w14:textId="0C820BE8" w:rsidR="005479F6" w:rsidRDefault="009929CC" w:rsidP="00F25336">
      <w:pPr>
        <w:jc w:val="both"/>
        <w:rPr>
          <w:rFonts w:asciiTheme="majorHAnsi" w:hAnsiTheme="majorHAnsi" w:cstheme="majorHAnsi"/>
        </w:rPr>
      </w:pPr>
      <w:r w:rsidRPr="00E87F3C">
        <w:rPr>
          <w:rFonts w:asciiTheme="majorHAnsi" w:hAnsiTheme="majorHAnsi" w:cstheme="majorHAnsi"/>
        </w:rPr>
        <w:t xml:space="preserve">The swim school will have a list of the students who are eligible for the program and for whom </w:t>
      </w:r>
      <w:r w:rsidR="001653F0" w:rsidRPr="00E87F3C">
        <w:rPr>
          <w:rFonts w:asciiTheme="majorHAnsi" w:hAnsiTheme="majorHAnsi" w:cstheme="majorHAnsi"/>
        </w:rPr>
        <w:t xml:space="preserve">the request form </w:t>
      </w:r>
      <w:r w:rsidRPr="00E87F3C">
        <w:rPr>
          <w:rFonts w:asciiTheme="majorHAnsi" w:hAnsiTheme="majorHAnsi" w:cstheme="majorHAnsi"/>
        </w:rPr>
        <w:t xml:space="preserve">has been </w:t>
      </w:r>
      <w:r w:rsidR="001653F0" w:rsidRPr="00E87F3C">
        <w:rPr>
          <w:rFonts w:asciiTheme="majorHAnsi" w:hAnsiTheme="majorHAnsi" w:cstheme="majorHAnsi"/>
        </w:rPr>
        <w:t>returned</w:t>
      </w:r>
      <w:r w:rsidRPr="00E87F3C">
        <w:rPr>
          <w:rFonts w:asciiTheme="majorHAnsi" w:hAnsiTheme="majorHAnsi" w:cstheme="majorHAnsi"/>
        </w:rPr>
        <w:t xml:space="preserve">. </w:t>
      </w:r>
    </w:p>
    <w:p w14:paraId="740F7375" w14:textId="77777777" w:rsidR="00E87F3C" w:rsidRPr="00E87F3C" w:rsidRDefault="00E87F3C" w:rsidP="00F25336">
      <w:pPr>
        <w:jc w:val="both"/>
        <w:rPr>
          <w:rFonts w:asciiTheme="majorHAnsi" w:hAnsiTheme="majorHAnsi" w:cstheme="majorHAnsi"/>
          <w:b/>
          <w:bCs/>
        </w:rPr>
      </w:pPr>
    </w:p>
    <w:p w14:paraId="49EE4C18" w14:textId="43671896" w:rsidR="006C6C46" w:rsidRPr="00E87F3C" w:rsidRDefault="006C6C46" w:rsidP="00B03824">
      <w:pPr>
        <w:pStyle w:val="Heading2"/>
        <w:rPr>
          <w:rFonts w:eastAsia="Calibri"/>
        </w:rPr>
      </w:pPr>
      <w:r w:rsidRPr="00E87F3C">
        <w:lastRenderedPageBreak/>
        <w:t>When will the swimming lessons be delivered?</w:t>
      </w:r>
    </w:p>
    <w:p w14:paraId="55EA1274" w14:textId="75A41DD9" w:rsidR="006C6C46" w:rsidRPr="00E87F3C" w:rsidRDefault="006C6C46" w:rsidP="009D29B0">
      <w:r w:rsidRPr="00E87F3C">
        <w:t xml:space="preserve">Lessons will be </w:t>
      </w:r>
      <w:r w:rsidR="000C1D6D" w:rsidRPr="00E87F3C">
        <w:t>delivered</w:t>
      </w:r>
      <w:r w:rsidRPr="00E87F3C">
        <w:t xml:space="preserve"> outside of school hours </w:t>
      </w:r>
      <w:r w:rsidR="005839C7" w:rsidRPr="00E87F3C">
        <w:t xml:space="preserve">- </w:t>
      </w:r>
      <w:r w:rsidRPr="00E87F3C">
        <w:t xml:space="preserve">after school, on the weekend or during school holidays. </w:t>
      </w:r>
    </w:p>
    <w:p w14:paraId="58C9C3C7" w14:textId="0FCD47D8" w:rsidR="00F120CF" w:rsidRDefault="00F120CF" w:rsidP="009D29B0">
      <w:bookmarkStart w:id="1" w:name="_Hlk83717660"/>
      <w:r w:rsidRPr="00E87F3C">
        <w:t>For example, swim schools may offer students places in their regular learn to swim program or, alternatively, offer intensive school holiday programs and parents</w:t>
      </w:r>
      <w:r w:rsidR="000C1D6D" w:rsidRPr="00E87F3C">
        <w:t xml:space="preserve"> and </w:t>
      </w:r>
      <w:r w:rsidRPr="00E87F3C">
        <w:t xml:space="preserve">carers will book lessons for </w:t>
      </w:r>
      <w:r w:rsidR="0065493F" w:rsidRPr="00E87F3C">
        <w:t xml:space="preserve">a time that </w:t>
      </w:r>
      <w:r w:rsidRPr="00E87F3C">
        <w:t>best suits their needs.</w:t>
      </w:r>
    </w:p>
    <w:p w14:paraId="5149D227" w14:textId="77777777" w:rsidR="00E87F3C" w:rsidRPr="00E87F3C" w:rsidRDefault="00E87F3C" w:rsidP="00F120CF">
      <w:pPr>
        <w:ind w:right="57"/>
        <w:jc w:val="both"/>
        <w:rPr>
          <w:rFonts w:asciiTheme="majorHAnsi" w:hAnsiTheme="majorHAnsi" w:cstheme="majorHAnsi"/>
        </w:rPr>
      </w:pPr>
    </w:p>
    <w:bookmarkEnd w:id="1"/>
    <w:p w14:paraId="3267F4AD" w14:textId="015A96E4" w:rsidR="00C35B45" w:rsidRPr="00E87F3C" w:rsidRDefault="00C35B45" w:rsidP="00B03824">
      <w:pPr>
        <w:pStyle w:val="Heading2"/>
      </w:pPr>
      <w:r w:rsidRPr="00E87F3C">
        <w:t xml:space="preserve">How many lessons </w:t>
      </w:r>
      <w:r w:rsidR="00671532" w:rsidRPr="00B03824">
        <w:t>can my child(ren)</w:t>
      </w:r>
      <w:r w:rsidR="00671532" w:rsidRPr="00E87F3C">
        <w:rPr>
          <w:rFonts w:eastAsia="Times New Roman"/>
          <w:color w:val="000000"/>
          <w:lang w:val="en-GB"/>
        </w:rPr>
        <w:t xml:space="preserve"> </w:t>
      </w:r>
      <w:r w:rsidRPr="00E87F3C">
        <w:t>access?</w:t>
      </w:r>
    </w:p>
    <w:p w14:paraId="59224DD7" w14:textId="77777777" w:rsidR="00C35B45" w:rsidRPr="009D29B0" w:rsidRDefault="00C35B45" w:rsidP="009D29B0">
      <w:pPr>
        <w:pStyle w:val="NoSpacing"/>
      </w:pPr>
      <w:r w:rsidRPr="009D29B0">
        <w:t>This will be different for each school in the program and will depend on several factors</w:t>
      </w:r>
      <w:r w:rsidRPr="00E87F3C">
        <w:t xml:space="preserve"> </w:t>
      </w:r>
      <w:r w:rsidRPr="009D29B0">
        <w:t>including:</w:t>
      </w:r>
    </w:p>
    <w:p w14:paraId="14110567" w14:textId="722B9CFE" w:rsidR="00C35B45" w:rsidRPr="00E87F3C" w:rsidRDefault="00C35B45" w:rsidP="00C35B4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E87F3C">
        <w:rPr>
          <w:rFonts w:asciiTheme="majorHAnsi" w:hAnsiTheme="majorHAnsi" w:cstheme="majorHAnsi"/>
        </w:rPr>
        <w:t xml:space="preserve">number </w:t>
      </w:r>
      <w:r w:rsidR="0065493F" w:rsidRPr="00E87F3C">
        <w:rPr>
          <w:rFonts w:asciiTheme="majorHAnsi" w:hAnsiTheme="majorHAnsi" w:cstheme="majorHAnsi"/>
        </w:rPr>
        <w:t xml:space="preserve">of </w:t>
      </w:r>
      <w:r w:rsidRPr="00E87F3C">
        <w:rPr>
          <w:rFonts w:asciiTheme="majorHAnsi" w:hAnsiTheme="majorHAnsi" w:cstheme="majorHAnsi"/>
        </w:rPr>
        <w:t xml:space="preserve">year levels accessing lessons </w:t>
      </w:r>
    </w:p>
    <w:p w14:paraId="6C090127" w14:textId="77777777" w:rsidR="00C35B45" w:rsidRPr="00E87F3C" w:rsidRDefault="00C35B45" w:rsidP="00C35B4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E87F3C">
        <w:rPr>
          <w:rFonts w:asciiTheme="majorHAnsi" w:hAnsiTheme="majorHAnsi" w:cstheme="majorHAnsi"/>
        </w:rPr>
        <w:t>number of lessons per year level</w:t>
      </w:r>
    </w:p>
    <w:p w14:paraId="307E32F9" w14:textId="77777777" w:rsidR="00C35B45" w:rsidRPr="00E87F3C" w:rsidRDefault="00C35B45" w:rsidP="00C35B4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E87F3C">
        <w:rPr>
          <w:rFonts w:asciiTheme="majorHAnsi" w:hAnsiTheme="majorHAnsi" w:cstheme="majorHAnsi"/>
        </w:rPr>
        <w:t>cost per lesson</w:t>
      </w:r>
    </w:p>
    <w:p w14:paraId="74765365" w14:textId="77777777" w:rsidR="00C35B45" w:rsidRPr="00E87F3C" w:rsidRDefault="00C35B45" w:rsidP="00C35B4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E87F3C">
        <w:rPr>
          <w:rFonts w:asciiTheme="majorHAnsi" w:hAnsiTheme="majorHAnsi" w:cstheme="majorHAnsi"/>
        </w:rPr>
        <w:t>availability of lessons outside of school hours.</w:t>
      </w:r>
    </w:p>
    <w:p w14:paraId="7A6A3AD4" w14:textId="424DE922" w:rsidR="00C35B45" w:rsidRDefault="00C35B45" w:rsidP="009D29B0">
      <w:r w:rsidRPr="00E87F3C">
        <w:t>Schools will liaise with their usual swim school to confirm the number of swimming lessons students can access and when they can access</w:t>
      </w:r>
      <w:r w:rsidR="0065493F" w:rsidRPr="00E87F3C">
        <w:t xml:space="preserve"> them</w:t>
      </w:r>
      <w:r w:rsidRPr="00E87F3C">
        <w:t xml:space="preserve"> (e.g. after school, on the weekend or during school holidays).</w:t>
      </w:r>
    </w:p>
    <w:p w14:paraId="41F59684" w14:textId="77777777" w:rsidR="00E87F3C" w:rsidRPr="00E87F3C" w:rsidRDefault="00E87F3C" w:rsidP="00C35B45">
      <w:pPr>
        <w:jc w:val="both"/>
        <w:rPr>
          <w:rFonts w:asciiTheme="majorHAnsi" w:hAnsiTheme="majorHAnsi" w:cstheme="majorHAnsi"/>
        </w:rPr>
      </w:pPr>
    </w:p>
    <w:p w14:paraId="585FE202" w14:textId="77777777" w:rsidR="00C35B45" w:rsidRPr="00E87F3C" w:rsidRDefault="00C35B45" w:rsidP="00B03824">
      <w:pPr>
        <w:pStyle w:val="Heading2"/>
        <w:rPr>
          <w:rFonts w:eastAsia="Times New Roman"/>
          <w:lang w:val="en-GB"/>
        </w:rPr>
      </w:pPr>
      <w:bookmarkStart w:id="2" w:name="_Hlk82508093"/>
      <w:r w:rsidRPr="00E87F3C">
        <w:rPr>
          <w:rFonts w:eastAsia="Times New Roman"/>
          <w:lang w:val="en-GB"/>
        </w:rPr>
        <w:t>Is there an expiry date for the vouchers?</w:t>
      </w:r>
    </w:p>
    <w:p w14:paraId="4DAA43DC" w14:textId="49CBA5BB" w:rsidR="009929CC" w:rsidRDefault="009929CC" w:rsidP="009D29B0">
      <w:pPr>
        <w:rPr>
          <w:lang w:val="en-GB"/>
        </w:rPr>
      </w:pPr>
      <w:bookmarkStart w:id="3" w:name="_Hlk84333951"/>
      <w:bookmarkEnd w:id="2"/>
      <w:r w:rsidRPr="00E87F3C">
        <w:t>Students should be</w:t>
      </w:r>
      <w:r w:rsidRPr="00E87F3C">
        <w:rPr>
          <w:lang w:val="en-GB"/>
        </w:rPr>
        <w:t xml:space="preserve"> booked into </w:t>
      </w:r>
      <w:r w:rsidR="00726F08" w:rsidRPr="00E87F3C">
        <w:rPr>
          <w:lang w:val="en-GB"/>
        </w:rPr>
        <w:t xml:space="preserve">the </w:t>
      </w:r>
      <w:r w:rsidR="00C87498" w:rsidRPr="00E87F3C">
        <w:rPr>
          <w:lang w:val="en-GB"/>
        </w:rPr>
        <w:t xml:space="preserve">Voucher program </w:t>
      </w:r>
      <w:r w:rsidRPr="00E87F3C">
        <w:rPr>
          <w:lang w:val="en-GB"/>
        </w:rPr>
        <w:t xml:space="preserve">swimming lessons </w:t>
      </w:r>
      <w:r w:rsidRPr="00E87F3C">
        <w:t xml:space="preserve">before </w:t>
      </w:r>
      <w:r w:rsidRPr="00E87F3C">
        <w:rPr>
          <w:lang w:val="en-GB"/>
        </w:rPr>
        <w:t xml:space="preserve">30 June 2022 and all lessons using the vouchers completed by the end of 2022. </w:t>
      </w:r>
    </w:p>
    <w:p w14:paraId="24A1E262" w14:textId="77777777" w:rsidR="00E87F3C" w:rsidRPr="00E87F3C" w:rsidRDefault="00E87F3C" w:rsidP="009929CC">
      <w:pPr>
        <w:ind w:right="57"/>
        <w:jc w:val="both"/>
        <w:rPr>
          <w:rFonts w:asciiTheme="majorHAnsi" w:eastAsia="Times New Roman" w:hAnsiTheme="majorHAnsi" w:cstheme="majorHAnsi"/>
          <w:color w:val="000000"/>
          <w:lang w:val="en-GB"/>
        </w:rPr>
      </w:pPr>
    </w:p>
    <w:bookmarkEnd w:id="3"/>
    <w:p w14:paraId="14B0B358" w14:textId="55B0E8B1" w:rsidR="006C6C46" w:rsidRPr="00E87F3C" w:rsidRDefault="006C6C46" w:rsidP="00B03824">
      <w:pPr>
        <w:pStyle w:val="Heading2"/>
        <w:rPr>
          <w:rFonts w:eastAsia="Times New Roman"/>
          <w:lang w:val="en-GB"/>
        </w:rPr>
      </w:pPr>
      <w:r w:rsidRPr="00E87F3C">
        <w:rPr>
          <w:rFonts w:eastAsia="Times New Roman"/>
          <w:lang w:val="en-GB"/>
        </w:rPr>
        <w:t xml:space="preserve">Where </w:t>
      </w:r>
      <w:r w:rsidR="005839C7" w:rsidRPr="00E87F3C">
        <w:rPr>
          <w:rFonts w:eastAsia="Times New Roman"/>
          <w:lang w:val="en-GB"/>
        </w:rPr>
        <w:t xml:space="preserve">can </w:t>
      </w:r>
      <w:r w:rsidRPr="00E87F3C">
        <w:rPr>
          <w:rFonts w:eastAsia="Times New Roman"/>
          <w:lang w:val="en-GB"/>
        </w:rPr>
        <w:t>the voucher</w:t>
      </w:r>
      <w:r w:rsidR="005839C7" w:rsidRPr="00E87F3C">
        <w:rPr>
          <w:rFonts w:eastAsia="Times New Roman"/>
          <w:lang w:val="en-GB"/>
        </w:rPr>
        <w:t xml:space="preserve"> be used</w:t>
      </w:r>
      <w:r w:rsidRPr="00E87F3C">
        <w:rPr>
          <w:rFonts w:eastAsia="Times New Roman"/>
          <w:lang w:val="en-GB"/>
        </w:rPr>
        <w:t>?</w:t>
      </w:r>
    </w:p>
    <w:p w14:paraId="59DCE9D8" w14:textId="44D51E23" w:rsidR="006C6C46" w:rsidRPr="009D29B0" w:rsidRDefault="005839C7" w:rsidP="00F25336">
      <w:pPr>
        <w:ind w:right="57"/>
        <w:jc w:val="both"/>
      </w:pPr>
      <w:r w:rsidRPr="009D29B0">
        <w:t xml:space="preserve">The </w:t>
      </w:r>
      <w:r w:rsidR="006C6C46" w:rsidRPr="009D29B0">
        <w:t>voucher</w:t>
      </w:r>
      <w:r w:rsidRPr="009D29B0">
        <w:t xml:space="preserve"> can only be used </w:t>
      </w:r>
      <w:r w:rsidR="006C6C46" w:rsidRPr="009D29B0">
        <w:t>at the swim school n</w:t>
      </w:r>
      <w:r w:rsidRPr="009D29B0">
        <w:t>amed on the voucher</w:t>
      </w:r>
      <w:r w:rsidR="009929CC" w:rsidRPr="009D29B0">
        <w:t xml:space="preserve"> for the purposes of</w:t>
      </w:r>
      <w:r w:rsidR="009929CC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r w:rsidR="009929CC" w:rsidRPr="009D29B0">
        <w:t>the School Swimming Outside School Hours Voucher program</w:t>
      </w:r>
      <w:r w:rsidRPr="009D29B0">
        <w:t>.</w:t>
      </w:r>
    </w:p>
    <w:p w14:paraId="3EF1EF32" w14:textId="77777777" w:rsidR="00E87F3C" w:rsidRPr="00E87F3C" w:rsidRDefault="00E87F3C" w:rsidP="00F25336">
      <w:pPr>
        <w:ind w:right="57"/>
        <w:jc w:val="both"/>
        <w:rPr>
          <w:rFonts w:asciiTheme="majorHAnsi" w:eastAsia="Times New Roman" w:hAnsiTheme="majorHAnsi" w:cstheme="majorHAnsi"/>
          <w:color w:val="000000"/>
          <w:lang w:val="en-GB"/>
        </w:rPr>
      </w:pPr>
    </w:p>
    <w:p w14:paraId="648537BC" w14:textId="77777777" w:rsidR="006C6C46" w:rsidRPr="00E87F3C" w:rsidRDefault="006C6C46" w:rsidP="00B03824">
      <w:pPr>
        <w:pStyle w:val="Heading2"/>
        <w:rPr>
          <w:rFonts w:eastAsia="Times New Roman"/>
          <w:lang w:val="en-GB"/>
        </w:rPr>
      </w:pPr>
      <w:r w:rsidRPr="00E87F3C">
        <w:rPr>
          <w:rFonts w:eastAsia="Times New Roman"/>
          <w:lang w:val="en-GB"/>
        </w:rPr>
        <w:t>What are parents and carers’ responsibilities?</w:t>
      </w:r>
    </w:p>
    <w:p w14:paraId="65B81A89" w14:textId="72B3EACE" w:rsidR="006C6C46" w:rsidRDefault="006C6C46" w:rsidP="009D29B0">
      <w:pPr>
        <w:rPr>
          <w:lang w:val="en-GB"/>
        </w:rPr>
      </w:pPr>
      <w:r w:rsidRPr="00E87F3C">
        <w:rPr>
          <w:lang w:val="en-GB"/>
        </w:rPr>
        <w:t>Parents and carers will be responsible for getting the</w:t>
      </w:r>
      <w:r w:rsidR="005839C7" w:rsidRPr="00E87F3C">
        <w:rPr>
          <w:lang w:val="en-GB"/>
        </w:rPr>
        <w:t>ir child(ren)</w:t>
      </w:r>
      <w:r w:rsidRPr="00E87F3C">
        <w:rPr>
          <w:lang w:val="en-GB"/>
        </w:rPr>
        <w:t xml:space="preserve"> to and from and the swim school as well as for visual supervision during their time at the swim centre.</w:t>
      </w:r>
    </w:p>
    <w:p w14:paraId="7B43CBFB" w14:textId="77777777" w:rsidR="00E87F3C" w:rsidRPr="00E87F3C" w:rsidRDefault="00E87F3C" w:rsidP="00F25336">
      <w:pPr>
        <w:ind w:right="57"/>
        <w:jc w:val="both"/>
        <w:rPr>
          <w:rFonts w:asciiTheme="majorHAnsi" w:eastAsia="Times New Roman" w:hAnsiTheme="majorHAnsi" w:cstheme="majorHAnsi"/>
          <w:color w:val="000000"/>
          <w:lang w:val="en-GB"/>
        </w:rPr>
      </w:pPr>
    </w:p>
    <w:p w14:paraId="0638254C" w14:textId="77777777" w:rsidR="002C1E98" w:rsidRPr="00E87F3C" w:rsidRDefault="002C1E98" w:rsidP="00B03824">
      <w:pPr>
        <w:pStyle w:val="Heading2"/>
        <w:rPr>
          <w:lang w:val="en-GB"/>
        </w:rPr>
      </w:pPr>
      <w:r w:rsidRPr="00E87F3C">
        <w:rPr>
          <w:lang w:val="en-GB"/>
        </w:rPr>
        <w:t>What is meant by supervision at the swim school?</w:t>
      </w:r>
    </w:p>
    <w:p w14:paraId="32FB8098" w14:textId="72F552CB" w:rsidR="002C1E98" w:rsidRDefault="002C1E98" w:rsidP="009D29B0">
      <w:pPr>
        <w:rPr>
          <w:lang w:val="en-GB"/>
        </w:rPr>
      </w:pPr>
      <w:r w:rsidRPr="00E87F3C">
        <w:rPr>
          <w:lang w:val="en-GB"/>
        </w:rPr>
        <w:t xml:space="preserve">Parents and carers will be responsible for visual supervision of their child(ren), in line with the requirements of swim schools. Parents and carers should </w:t>
      </w:r>
      <w:r w:rsidR="00EA2EFE" w:rsidRPr="00E87F3C">
        <w:rPr>
          <w:lang w:val="en-GB"/>
        </w:rPr>
        <w:t>speak to the swim school if they need further information o</w:t>
      </w:r>
      <w:r w:rsidR="00A347A0" w:rsidRPr="00E87F3C">
        <w:rPr>
          <w:lang w:val="en-GB"/>
        </w:rPr>
        <w:t>n</w:t>
      </w:r>
      <w:r w:rsidRPr="00E87F3C">
        <w:rPr>
          <w:lang w:val="en-GB"/>
        </w:rPr>
        <w:t xml:space="preserve"> these requirements.</w:t>
      </w:r>
    </w:p>
    <w:p w14:paraId="48762444" w14:textId="77777777" w:rsidR="00E87F3C" w:rsidRPr="00E87F3C" w:rsidRDefault="00E87F3C" w:rsidP="00F25336">
      <w:pPr>
        <w:jc w:val="both"/>
        <w:rPr>
          <w:rFonts w:asciiTheme="majorHAnsi" w:hAnsiTheme="majorHAnsi" w:cstheme="majorHAnsi"/>
          <w:lang w:val="en-GB"/>
        </w:rPr>
      </w:pPr>
    </w:p>
    <w:p w14:paraId="0ECF5B53" w14:textId="295DEDDA" w:rsidR="00CC374F" w:rsidRPr="00E87F3C" w:rsidRDefault="00CC374F" w:rsidP="00B03824">
      <w:pPr>
        <w:pStyle w:val="Heading2"/>
        <w:rPr>
          <w:rFonts w:eastAsia="Times New Roman"/>
          <w:lang w:val="en-GB"/>
        </w:rPr>
      </w:pPr>
      <w:r w:rsidRPr="00E87F3C">
        <w:rPr>
          <w:rFonts w:eastAsia="Times New Roman"/>
          <w:lang w:val="en-GB"/>
        </w:rPr>
        <w:t xml:space="preserve">How much will this cost </w:t>
      </w:r>
      <w:r w:rsidR="0001740D" w:rsidRPr="00E87F3C">
        <w:rPr>
          <w:rFonts w:eastAsia="Times New Roman"/>
          <w:lang w:val="en-GB"/>
        </w:rPr>
        <w:t xml:space="preserve">my </w:t>
      </w:r>
      <w:r w:rsidRPr="00E87F3C">
        <w:rPr>
          <w:rFonts w:eastAsia="Times New Roman"/>
          <w:lang w:val="en-GB"/>
        </w:rPr>
        <w:t>famil</w:t>
      </w:r>
      <w:r w:rsidR="0001740D" w:rsidRPr="00E87F3C">
        <w:rPr>
          <w:rFonts w:eastAsia="Times New Roman"/>
          <w:lang w:val="en-GB"/>
        </w:rPr>
        <w:t>y</w:t>
      </w:r>
      <w:r w:rsidR="00C85F43" w:rsidRPr="00E87F3C">
        <w:rPr>
          <w:rFonts w:eastAsia="Times New Roman"/>
          <w:lang w:val="en-GB"/>
        </w:rPr>
        <w:t>?</w:t>
      </w:r>
    </w:p>
    <w:p w14:paraId="4EFDF768" w14:textId="775A1B8B" w:rsidR="00C85F43" w:rsidRDefault="00A347A0" w:rsidP="009D29B0">
      <w:pPr>
        <w:rPr>
          <w:lang w:val="en-GB"/>
        </w:rPr>
      </w:pPr>
      <w:r w:rsidRPr="00E87F3C">
        <w:rPr>
          <w:lang w:val="en-GB"/>
        </w:rPr>
        <w:t xml:space="preserve">There is no cost to families for the swimming lessons. </w:t>
      </w:r>
      <w:r w:rsidR="00CC374F" w:rsidRPr="00E87F3C">
        <w:rPr>
          <w:lang w:val="en-GB"/>
        </w:rPr>
        <w:t xml:space="preserve">The </w:t>
      </w:r>
      <w:r w:rsidR="0001740D" w:rsidRPr="00E87F3C">
        <w:rPr>
          <w:lang w:val="en-GB"/>
        </w:rPr>
        <w:t xml:space="preserve">vouchers are being </w:t>
      </w:r>
      <w:r w:rsidR="003356E2" w:rsidRPr="00E87F3C">
        <w:rPr>
          <w:lang w:val="en-GB"/>
        </w:rPr>
        <w:t xml:space="preserve">paid for by </w:t>
      </w:r>
      <w:r w:rsidR="00D128EA" w:rsidRPr="00E87F3C">
        <w:rPr>
          <w:lang w:val="en-GB"/>
        </w:rPr>
        <w:t>your school</w:t>
      </w:r>
      <w:r w:rsidR="0065493F" w:rsidRPr="00E87F3C">
        <w:rPr>
          <w:lang w:val="en-GB"/>
        </w:rPr>
        <w:t xml:space="preserve"> to support the delivery of the Victorian </w:t>
      </w:r>
      <w:r w:rsidR="00E922A9" w:rsidRPr="00E87F3C">
        <w:rPr>
          <w:lang w:val="en-GB"/>
        </w:rPr>
        <w:t>F-10 C</w:t>
      </w:r>
      <w:r w:rsidR="0065493F" w:rsidRPr="00E87F3C">
        <w:rPr>
          <w:lang w:val="en-GB"/>
        </w:rPr>
        <w:t>urriculum requirements</w:t>
      </w:r>
      <w:r w:rsidR="003356E2" w:rsidRPr="00E87F3C">
        <w:rPr>
          <w:lang w:val="en-GB"/>
        </w:rPr>
        <w:t xml:space="preserve">. </w:t>
      </w:r>
    </w:p>
    <w:p w14:paraId="56DF9157" w14:textId="77777777" w:rsidR="00E87F3C" w:rsidRPr="00E87F3C" w:rsidRDefault="00E87F3C" w:rsidP="00FA776F">
      <w:pPr>
        <w:jc w:val="both"/>
        <w:rPr>
          <w:rFonts w:asciiTheme="majorHAnsi" w:hAnsiTheme="majorHAnsi" w:cstheme="majorHAnsi"/>
        </w:rPr>
      </w:pPr>
    </w:p>
    <w:p w14:paraId="0878911A" w14:textId="110671CA" w:rsidR="00A45959" w:rsidRPr="00E87F3C" w:rsidRDefault="00A45959" w:rsidP="00B03824">
      <w:pPr>
        <w:pStyle w:val="Heading2"/>
        <w:rPr>
          <w:lang w:val="en-GB"/>
        </w:rPr>
      </w:pPr>
      <w:r w:rsidRPr="00E87F3C">
        <w:rPr>
          <w:lang w:val="en-GB"/>
        </w:rPr>
        <w:t xml:space="preserve">Is </w:t>
      </w:r>
      <w:r w:rsidR="0001740D" w:rsidRPr="00E87F3C">
        <w:rPr>
          <w:lang w:val="en-GB"/>
        </w:rPr>
        <w:t xml:space="preserve">it </w:t>
      </w:r>
      <w:r w:rsidRPr="00E87F3C">
        <w:rPr>
          <w:lang w:val="en-GB"/>
        </w:rPr>
        <w:t>compulsory</w:t>
      </w:r>
      <w:r w:rsidR="0001740D" w:rsidRPr="00E87F3C">
        <w:rPr>
          <w:lang w:val="en-GB"/>
        </w:rPr>
        <w:t xml:space="preserve"> to use the voucher</w:t>
      </w:r>
      <w:r w:rsidRPr="00E87F3C">
        <w:rPr>
          <w:lang w:val="en-GB"/>
        </w:rPr>
        <w:t>?</w:t>
      </w:r>
    </w:p>
    <w:p w14:paraId="14634972" w14:textId="1E9A69A5" w:rsidR="00A45959" w:rsidRPr="00E87F3C" w:rsidRDefault="00C022FF" w:rsidP="009D29B0">
      <w:r w:rsidRPr="00E87F3C">
        <w:t xml:space="preserve">You </w:t>
      </w:r>
      <w:r w:rsidR="0001740D" w:rsidRPr="00E87F3C">
        <w:t xml:space="preserve">are being </w:t>
      </w:r>
      <w:r w:rsidR="00A45959" w:rsidRPr="00E87F3C">
        <w:t xml:space="preserve">offered the opportunity </w:t>
      </w:r>
      <w:r w:rsidR="0001740D" w:rsidRPr="00E87F3C">
        <w:t xml:space="preserve">for </w:t>
      </w:r>
      <w:r w:rsidRPr="00E87F3C">
        <w:t xml:space="preserve">your </w:t>
      </w:r>
      <w:r w:rsidR="0001740D" w:rsidRPr="00E87F3C">
        <w:t xml:space="preserve">child(ren) </w:t>
      </w:r>
      <w:r w:rsidR="00A45959" w:rsidRPr="00E87F3C">
        <w:t xml:space="preserve">to </w:t>
      </w:r>
      <w:r w:rsidR="0001740D" w:rsidRPr="00E87F3C">
        <w:t>have swimming lessons which have been cancelled because of the COVID-19 pandemic.</w:t>
      </w:r>
    </w:p>
    <w:p w14:paraId="092F1D4D" w14:textId="09B38FEB" w:rsidR="0065493F" w:rsidRDefault="0001740D" w:rsidP="009D29B0">
      <w:r w:rsidRPr="00E87F3C">
        <w:t>While it is not compulsory to use the voucher, i</w:t>
      </w:r>
      <w:r w:rsidR="00D128EA" w:rsidRPr="00E87F3C">
        <w:t xml:space="preserve">t is important that all </w:t>
      </w:r>
      <w:r w:rsidRPr="00E87F3C">
        <w:t xml:space="preserve">children learn how to be safe </w:t>
      </w:r>
      <w:r w:rsidR="00D128EA" w:rsidRPr="00E87F3C">
        <w:t>in and around water</w:t>
      </w:r>
      <w:r w:rsidR="00385486" w:rsidRPr="00E87F3C">
        <w:t xml:space="preserve"> and be confident to participate in aquatic activities</w:t>
      </w:r>
      <w:r w:rsidR="00B47B4E">
        <w:t>.</w:t>
      </w:r>
    </w:p>
    <w:p w14:paraId="3F76A3F2" w14:textId="77777777" w:rsidR="00E87F3C" w:rsidRPr="00E87F3C" w:rsidRDefault="00E87F3C" w:rsidP="00F25336">
      <w:pPr>
        <w:keepNext/>
        <w:jc w:val="both"/>
        <w:rPr>
          <w:rFonts w:asciiTheme="majorHAnsi" w:hAnsiTheme="majorHAnsi" w:cstheme="majorHAnsi"/>
        </w:rPr>
      </w:pPr>
    </w:p>
    <w:p w14:paraId="20CF4D7B" w14:textId="2B1614F7" w:rsidR="008C20E6" w:rsidRPr="00E87F3C" w:rsidRDefault="008C20E6" w:rsidP="00B03824">
      <w:pPr>
        <w:pStyle w:val="Heading2"/>
        <w:rPr>
          <w:lang w:val="en-GB"/>
        </w:rPr>
      </w:pPr>
      <w:r w:rsidRPr="00E87F3C">
        <w:rPr>
          <w:lang w:val="en-GB"/>
        </w:rPr>
        <w:t xml:space="preserve">How do we get to the swim school if we don’t have a car? </w:t>
      </w:r>
    </w:p>
    <w:p w14:paraId="3F20B47B" w14:textId="39EB0F37" w:rsidR="00EA384E" w:rsidRPr="00E87F3C" w:rsidRDefault="008C20E6" w:rsidP="009D29B0">
      <w:pPr>
        <w:rPr>
          <w:rFonts w:asciiTheme="majorHAnsi" w:hAnsiTheme="majorHAnsi" w:cstheme="majorHAnsi"/>
          <w:lang w:val="en-GB"/>
        </w:rPr>
      </w:pPr>
      <w:r w:rsidRPr="00E87F3C">
        <w:rPr>
          <w:rFonts w:asciiTheme="majorHAnsi" w:hAnsiTheme="majorHAnsi" w:cstheme="majorHAnsi"/>
          <w:lang w:val="en-GB"/>
        </w:rPr>
        <w:t xml:space="preserve">Please ask the swim </w:t>
      </w:r>
      <w:r w:rsidR="0016532B" w:rsidRPr="00E87F3C">
        <w:rPr>
          <w:rFonts w:asciiTheme="majorHAnsi" w:hAnsiTheme="majorHAnsi" w:cstheme="majorHAnsi"/>
          <w:lang w:val="en-GB"/>
        </w:rPr>
        <w:t xml:space="preserve">school </w:t>
      </w:r>
      <w:r w:rsidR="004D6CD7" w:rsidRPr="00E87F3C">
        <w:rPr>
          <w:rFonts w:asciiTheme="majorHAnsi" w:hAnsiTheme="majorHAnsi" w:cstheme="majorHAnsi"/>
          <w:lang w:val="en-GB"/>
        </w:rPr>
        <w:t xml:space="preserve">about </w:t>
      </w:r>
      <w:r w:rsidRPr="00E87F3C">
        <w:rPr>
          <w:rFonts w:asciiTheme="majorHAnsi" w:hAnsiTheme="majorHAnsi" w:cstheme="majorHAnsi"/>
          <w:lang w:val="en-GB"/>
        </w:rPr>
        <w:t xml:space="preserve">public transport options or visit </w:t>
      </w:r>
      <w:hyperlink r:id="rId12" w:history="1">
        <w:r w:rsidR="00B47B4E">
          <w:rPr>
            <w:rStyle w:val="Hyperlink"/>
            <w:rFonts w:asciiTheme="majorHAnsi" w:hAnsiTheme="majorHAnsi" w:cstheme="majorHAnsi"/>
            <w:lang w:val="en-GB"/>
          </w:rPr>
          <w:t>Public Transport Victoria's Journey Planner</w:t>
        </w:r>
      </w:hyperlink>
      <w:r w:rsidRPr="00E87F3C">
        <w:rPr>
          <w:rFonts w:asciiTheme="majorHAnsi" w:hAnsiTheme="majorHAnsi" w:cstheme="majorHAnsi"/>
          <w:lang w:val="en-GB"/>
        </w:rPr>
        <w:t xml:space="preserve"> for more information.</w:t>
      </w:r>
    </w:p>
    <w:p w14:paraId="6800FFC3" w14:textId="77777777" w:rsidR="008C20E6" w:rsidRPr="00E87F3C" w:rsidRDefault="008C20E6" w:rsidP="00F25336">
      <w:pPr>
        <w:jc w:val="both"/>
        <w:rPr>
          <w:rFonts w:asciiTheme="majorHAnsi" w:hAnsiTheme="majorHAnsi" w:cstheme="majorHAnsi"/>
        </w:rPr>
      </w:pPr>
    </w:p>
    <w:sectPr w:rsidR="008C20E6" w:rsidRPr="00E87F3C" w:rsidSect="00B03824">
      <w:headerReference w:type="default" r:id="rId13"/>
      <w:pgSz w:w="11906" w:h="16838"/>
      <w:pgMar w:top="1440" w:right="1440" w:bottom="1440" w:left="1440" w:header="18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B0179" w14:textId="77777777" w:rsidR="00AE2FAE" w:rsidRDefault="00AE2FAE" w:rsidP="00DE07BA">
      <w:pPr>
        <w:spacing w:after="0"/>
      </w:pPr>
      <w:r>
        <w:separator/>
      </w:r>
    </w:p>
  </w:endnote>
  <w:endnote w:type="continuationSeparator" w:id="0">
    <w:p w14:paraId="08B07166" w14:textId="77777777" w:rsidR="00AE2FAE" w:rsidRDefault="00AE2FAE" w:rsidP="00DE07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8C519" w14:textId="77777777" w:rsidR="00AE2FAE" w:rsidRDefault="00AE2FAE" w:rsidP="00DE07BA">
      <w:pPr>
        <w:spacing w:after="0"/>
      </w:pPr>
      <w:r>
        <w:separator/>
      </w:r>
    </w:p>
  </w:footnote>
  <w:footnote w:type="continuationSeparator" w:id="0">
    <w:p w14:paraId="154771B1" w14:textId="77777777" w:rsidR="00AE2FAE" w:rsidRDefault="00AE2FAE" w:rsidP="00DE07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29F62" w14:textId="031B8DA9" w:rsidR="00DE07BA" w:rsidRDefault="00B0382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3164437" wp14:editId="183E5B6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0421" cy="10684798"/>
          <wp:effectExtent l="0" t="0" r="0" b="254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76AE4"/>
    <w:multiLevelType w:val="hybridMultilevel"/>
    <w:tmpl w:val="C6009D3A"/>
    <w:lvl w:ilvl="0" w:tplc="15001DCE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5373"/>
    <w:multiLevelType w:val="hybridMultilevel"/>
    <w:tmpl w:val="84CE3700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34A"/>
    <w:multiLevelType w:val="hybridMultilevel"/>
    <w:tmpl w:val="B6462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0175F"/>
    <w:multiLevelType w:val="hybridMultilevel"/>
    <w:tmpl w:val="3BEC5FB8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7CD3"/>
    <w:multiLevelType w:val="hybridMultilevel"/>
    <w:tmpl w:val="7D4C34A0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A7CC1"/>
    <w:multiLevelType w:val="hybridMultilevel"/>
    <w:tmpl w:val="8A36B4C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36AF8"/>
    <w:multiLevelType w:val="hybridMultilevel"/>
    <w:tmpl w:val="4466574C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7C"/>
    <w:rsid w:val="000117D4"/>
    <w:rsid w:val="0001740D"/>
    <w:rsid w:val="00017EBD"/>
    <w:rsid w:val="00042E83"/>
    <w:rsid w:val="00051F1D"/>
    <w:rsid w:val="00085F30"/>
    <w:rsid w:val="00091486"/>
    <w:rsid w:val="000B0553"/>
    <w:rsid w:val="000B17EF"/>
    <w:rsid w:val="000C1D6D"/>
    <w:rsid w:val="000D1D6E"/>
    <w:rsid w:val="001634A8"/>
    <w:rsid w:val="0016532B"/>
    <w:rsid w:val="001653F0"/>
    <w:rsid w:val="001657CE"/>
    <w:rsid w:val="00184A98"/>
    <w:rsid w:val="001B0700"/>
    <w:rsid w:val="0020079D"/>
    <w:rsid w:val="00203C2D"/>
    <w:rsid w:val="00204A57"/>
    <w:rsid w:val="0021742D"/>
    <w:rsid w:val="00254997"/>
    <w:rsid w:val="00294BF2"/>
    <w:rsid w:val="002C1E98"/>
    <w:rsid w:val="002D772C"/>
    <w:rsid w:val="002E1294"/>
    <w:rsid w:val="003356E2"/>
    <w:rsid w:val="00355068"/>
    <w:rsid w:val="00385486"/>
    <w:rsid w:val="00386252"/>
    <w:rsid w:val="003C386B"/>
    <w:rsid w:val="003D1732"/>
    <w:rsid w:val="003D5909"/>
    <w:rsid w:val="003F38DE"/>
    <w:rsid w:val="0040178D"/>
    <w:rsid w:val="00436027"/>
    <w:rsid w:val="00465134"/>
    <w:rsid w:val="004B1FD8"/>
    <w:rsid w:val="004B52A6"/>
    <w:rsid w:val="004C1A1C"/>
    <w:rsid w:val="004C4C74"/>
    <w:rsid w:val="004D6CD7"/>
    <w:rsid w:val="005479F6"/>
    <w:rsid w:val="005839C7"/>
    <w:rsid w:val="005B2AD5"/>
    <w:rsid w:val="0065099A"/>
    <w:rsid w:val="006513E7"/>
    <w:rsid w:val="0065493F"/>
    <w:rsid w:val="00662768"/>
    <w:rsid w:val="00671532"/>
    <w:rsid w:val="006C6C46"/>
    <w:rsid w:val="007046AC"/>
    <w:rsid w:val="00726F08"/>
    <w:rsid w:val="00767999"/>
    <w:rsid w:val="007C0ABB"/>
    <w:rsid w:val="007F7D7D"/>
    <w:rsid w:val="008C20E6"/>
    <w:rsid w:val="008D0E86"/>
    <w:rsid w:val="008D744D"/>
    <w:rsid w:val="008E2A5D"/>
    <w:rsid w:val="008F3E7D"/>
    <w:rsid w:val="00944414"/>
    <w:rsid w:val="00974ECA"/>
    <w:rsid w:val="009929CC"/>
    <w:rsid w:val="009B71D9"/>
    <w:rsid w:val="009C6542"/>
    <w:rsid w:val="009D29B0"/>
    <w:rsid w:val="00A347A0"/>
    <w:rsid w:val="00A44FC4"/>
    <w:rsid w:val="00A45959"/>
    <w:rsid w:val="00A640A7"/>
    <w:rsid w:val="00AA47BF"/>
    <w:rsid w:val="00AD6D80"/>
    <w:rsid w:val="00AE2FAE"/>
    <w:rsid w:val="00B03824"/>
    <w:rsid w:val="00B15F49"/>
    <w:rsid w:val="00B47B4E"/>
    <w:rsid w:val="00B53B3D"/>
    <w:rsid w:val="00B630DA"/>
    <w:rsid w:val="00B66EA1"/>
    <w:rsid w:val="00BC7B2D"/>
    <w:rsid w:val="00BE145B"/>
    <w:rsid w:val="00C022FF"/>
    <w:rsid w:val="00C2265E"/>
    <w:rsid w:val="00C35B45"/>
    <w:rsid w:val="00C643F8"/>
    <w:rsid w:val="00C845EC"/>
    <w:rsid w:val="00C85F43"/>
    <w:rsid w:val="00C87498"/>
    <w:rsid w:val="00CC28AF"/>
    <w:rsid w:val="00CC374F"/>
    <w:rsid w:val="00CE3F63"/>
    <w:rsid w:val="00CF1D30"/>
    <w:rsid w:val="00CF6929"/>
    <w:rsid w:val="00D128EA"/>
    <w:rsid w:val="00D46CE2"/>
    <w:rsid w:val="00D63271"/>
    <w:rsid w:val="00D77B0F"/>
    <w:rsid w:val="00DE07BA"/>
    <w:rsid w:val="00DE31BE"/>
    <w:rsid w:val="00E16D4F"/>
    <w:rsid w:val="00E30BBE"/>
    <w:rsid w:val="00E87F3C"/>
    <w:rsid w:val="00E922A9"/>
    <w:rsid w:val="00EA2EFE"/>
    <w:rsid w:val="00EA384E"/>
    <w:rsid w:val="00EE26C1"/>
    <w:rsid w:val="00F108F1"/>
    <w:rsid w:val="00F120CF"/>
    <w:rsid w:val="00F25336"/>
    <w:rsid w:val="00FA776F"/>
    <w:rsid w:val="00FB047C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B530C"/>
  <w15:chartTrackingRefBased/>
  <w15:docId w15:val="{1AF7F158-D56E-4246-A2C7-1F6553BC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824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82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82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8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B53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237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237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2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8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28EA"/>
  </w:style>
  <w:style w:type="character" w:styleId="Hyperlink">
    <w:name w:val="Hyperlink"/>
    <w:basedOn w:val="DefaultParagraphFont"/>
    <w:uiPriority w:val="99"/>
    <w:unhideWhenUsed/>
    <w:rsid w:val="000117D4"/>
    <w:rPr>
      <w:color w:val="0090DA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7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382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3824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824"/>
    <w:rPr>
      <w:rFonts w:asciiTheme="majorHAnsi" w:eastAsiaTheme="majorEastAsia" w:hAnsiTheme="majorHAnsi" w:cstheme="majorBidi"/>
      <w:b/>
      <w:color w:val="E571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824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43"/>
    <w:rPr>
      <w:rFonts w:asciiTheme="majorHAnsi" w:eastAsiaTheme="majorEastAsia" w:hAnsiTheme="majorHAnsi" w:cstheme="majorBidi"/>
      <w:color w:val="AB5300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43"/>
    <w:rPr>
      <w:rFonts w:asciiTheme="majorHAnsi" w:eastAsiaTheme="majorEastAsia" w:hAnsiTheme="majorHAnsi" w:cstheme="majorBidi"/>
      <w:color w:val="72370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43"/>
    <w:rPr>
      <w:rFonts w:asciiTheme="majorHAnsi" w:eastAsiaTheme="majorEastAsia" w:hAnsiTheme="majorHAnsi" w:cstheme="majorBidi"/>
      <w:i/>
      <w:iCs/>
      <w:color w:val="72370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43"/>
    <w:pPr>
      <w:spacing w:after="200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5F4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F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824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3824"/>
    <w:rPr>
      <w:rFonts w:eastAsiaTheme="minorEastAsia"/>
      <w:color w:val="000000" w:themeColor="tex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B03824"/>
    <w:rPr>
      <w:b/>
      <w:bCs/>
    </w:rPr>
  </w:style>
  <w:style w:type="character" w:styleId="Emphasis">
    <w:name w:val="Emphasis"/>
    <w:basedOn w:val="DefaultParagraphFont"/>
    <w:uiPriority w:val="20"/>
    <w:qFormat/>
    <w:rsid w:val="00C85F43"/>
    <w:rPr>
      <w:i/>
      <w:iCs/>
    </w:rPr>
  </w:style>
  <w:style w:type="paragraph" w:styleId="NoSpacing">
    <w:name w:val="No Spacing"/>
    <w:uiPriority w:val="1"/>
    <w:qFormat/>
    <w:rsid w:val="00C85F43"/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03824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B03824"/>
    <w:rPr>
      <w:i/>
      <w:iCs/>
      <w:color w:val="000000" w:themeColor="text2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82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824"/>
    <w:rPr>
      <w:b/>
      <w:iCs/>
      <w:color w:val="E57100" w:themeColor="accent1"/>
      <w:sz w:val="22"/>
    </w:rPr>
  </w:style>
  <w:style w:type="character" w:styleId="SubtleEmphasis">
    <w:name w:val="Subtle Emphasis"/>
    <w:basedOn w:val="DefaultParagraphFont"/>
    <w:uiPriority w:val="19"/>
    <w:qFormat/>
    <w:rsid w:val="00B03824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B03824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E87F3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87F3C"/>
    <w:rPr>
      <w:b/>
      <w:bCs/>
      <w:smallCaps/>
      <w:color w:val="E5710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85F4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43"/>
    <w:pPr>
      <w:spacing w:after="0"/>
      <w:outlineLvl w:val="9"/>
    </w:pPr>
    <w:rPr>
      <w:rFonts w:cstheme="majorBidi"/>
      <w:b w:val="0"/>
      <w:color w:val="AB5300" w:themeColor="accent1" w:themeShade="BF"/>
      <w:sz w:val="32"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6C6C46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basedOn w:val="DefaultParagraphFont"/>
    <w:link w:val="ListParagraph"/>
    <w:uiPriority w:val="34"/>
    <w:rsid w:val="006C6C46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DE07B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07BA"/>
  </w:style>
  <w:style w:type="paragraph" w:styleId="Footer">
    <w:name w:val="footer"/>
    <w:basedOn w:val="Normal"/>
    <w:link w:val="FooterChar"/>
    <w:uiPriority w:val="99"/>
    <w:unhideWhenUsed/>
    <w:rsid w:val="00DE07B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07BA"/>
  </w:style>
  <w:style w:type="paragraph" w:customStyle="1" w:styleId="Intro">
    <w:name w:val="Intro"/>
    <w:basedOn w:val="Normal"/>
    <w:qFormat/>
    <w:rsid w:val="009D29B0"/>
    <w:pPr>
      <w:pBdr>
        <w:top w:val="single" w:sz="4" w:space="1" w:color="004C97" w:themeColor="accent5"/>
      </w:pBdr>
    </w:pPr>
    <w:rPr>
      <w:b/>
      <w:color w:val="004C97" w:themeColor="accent5"/>
      <w:sz w:val="24"/>
    </w:rPr>
  </w:style>
  <w:style w:type="paragraph" w:customStyle="1" w:styleId="Bullet1">
    <w:name w:val="Bullet 1"/>
    <w:basedOn w:val="Normal"/>
    <w:next w:val="Normal"/>
    <w:qFormat/>
    <w:rsid w:val="00B03824"/>
    <w:pPr>
      <w:numPr>
        <w:numId w:val="12"/>
      </w:numPr>
    </w:pPr>
  </w:style>
  <w:style w:type="paragraph" w:customStyle="1" w:styleId="Bullet2">
    <w:name w:val="Bullet 2"/>
    <w:basedOn w:val="Bullet1"/>
    <w:qFormat/>
    <w:rsid w:val="00B03824"/>
    <w:pPr>
      <w:numPr>
        <w:numId w:val="13"/>
      </w:numPr>
    </w:pPr>
  </w:style>
  <w:style w:type="paragraph" w:customStyle="1" w:styleId="Numberlist">
    <w:name w:val="Number list"/>
    <w:basedOn w:val="Normal"/>
    <w:next w:val="Normal"/>
    <w:qFormat/>
    <w:rsid w:val="00B03824"/>
    <w:pPr>
      <w:numPr>
        <w:numId w:val="14"/>
      </w:numPr>
    </w:pPr>
  </w:style>
  <w:style w:type="paragraph" w:customStyle="1" w:styleId="TableHead">
    <w:name w:val="Table Head"/>
    <w:basedOn w:val="Normal"/>
    <w:qFormat/>
    <w:rsid w:val="00B03824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B03824"/>
    <w:pPr>
      <w:spacing w:before="60" w:after="60"/>
    </w:pPr>
  </w:style>
  <w:style w:type="paragraph" w:customStyle="1" w:styleId="Alphabetlist">
    <w:name w:val="Alphabet list"/>
    <w:basedOn w:val="Numberlist"/>
    <w:qFormat/>
    <w:rsid w:val="00B03824"/>
    <w:pPr>
      <w:numPr>
        <w:numId w:val="15"/>
      </w:numPr>
    </w:pPr>
  </w:style>
  <w:style w:type="paragraph" w:customStyle="1" w:styleId="Copyrighttext">
    <w:name w:val="Copyright text"/>
    <w:basedOn w:val="Normal"/>
    <w:qFormat/>
    <w:rsid w:val="00B03824"/>
    <w:pPr>
      <w:spacing w:after="40"/>
    </w:pPr>
    <w:rPr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rsid w:val="00B47B4E"/>
    <w:rPr>
      <w:color w:val="004C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Public%20Transport%20Victoria's%20Journey%20Plann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Education State schools 2022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>OOSH, ouside of school hours, voucher program, swimming, learn to swim, Swimming in Schools initiative, water safety programs</DEECD_Keywords>
    <PublishingExpirationDate xmlns="http://schemas.microsoft.com/sharepoint/v3" xsi:nil="true"/>
    <DEECD_Description xmlns="http://schemas.microsoft.com/sharepoint/v3">School swimming outside of school hours voucher program, FAQ for parents and carers, published October 2021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BD5D-4491-44A5-8A6E-DB150CC92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2D7AA-8E23-4EE7-AB3B-91587B9DAC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7e59f8-336a-43bd-b3bd-947f10c45b1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F40C9C7-8D0E-4EFF-B185-5D369A6D2B01}"/>
</file>

<file path=customXml/itemProps4.xml><?xml version="1.0" encoding="utf-8"?>
<ds:datastoreItem xmlns:ds="http://schemas.openxmlformats.org/officeDocument/2006/customXml" ds:itemID="{A3ED9399-6100-4DF7-823E-F160658D68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588EF2-62DE-4458-8173-ADD6151D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White</dc:creator>
  <cp:keywords/>
  <dc:description/>
  <cp:lastModifiedBy>Ross Murray</cp:lastModifiedBy>
  <cp:revision>10</cp:revision>
  <dcterms:created xsi:type="dcterms:W3CDTF">2021-10-15T04:14:00Z</dcterms:created>
  <dcterms:modified xsi:type="dcterms:W3CDTF">2021-10-24T22:21:00Z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{eed9adf7-40b8-4016-bb1b-9664580f6d45}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DET_EDRMS_RCS">
    <vt:lpwstr/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DEECD_Author">
    <vt:lpwstr>94;#Education|5232e41c-5101-41fe-b638-7d41d1371531</vt:lpwstr>
  </property>
  <property fmtid="{D5CDD505-2E9C-101B-9397-08002B2CF9AE}" pid="12" name="DEECD_ItemType">
    <vt:lpwstr>101;#Page|eb523acf-a821-456c-a76b-7607578309d7</vt:lpwstr>
  </property>
  <property fmtid="{D5CDD505-2E9C-101B-9397-08002B2CF9AE}" pid="13" name="DEECD_SubjectCategory">
    <vt:lpwstr/>
  </property>
  <property fmtid="{D5CDD505-2E9C-101B-9397-08002B2CF9AE}" pid="14" name="DEECD_Audience">
    <vt:lpwstr/>
  </property>
</Properties>
</file>