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99E2" w14:textId="174F3A71" w:rsidR="00E90D0C" w:rsidRDefault="00E90D0C" w:rsidP="00E90D0C">
      <w:pPr>
        <w:rPr>
          <w:rFonts w:cs="Nirmala UI"/>
          <w:cs/>
          <w:lang w:bidi="pa-IN"/>
        </w:rPr>
      </w:pPr>
      <w:r>
        <w:rPr>
          <w:rFonts w:hint="cs"/>
          <w:cs/>
          <w:lang w:bidi="pa-IN"/>
        </w:rPr>
        <w:t>ਸਾਡੀ ਬਾਲਵਾੜੀ ਵਿਕਟੋਰੀਆ ਦੇ ਸਿੱਖਿਆ ਅਤੇ ਸਿਖਲਾਈ ਵਿਭਾਗ ਦੇ ਆਰੰਭਿਕ ਬਚਪਨ ਦੇ ਭਾਸ਼ਾ ਪ੍ਰੋਗਰਾਮ ਵਿੱਚ ਹਿੱਸਾ ਲੈ ਰਹੀ ਹੈ!</w:t>
      </w:r>
    </w:p>
    <w:p w14:paraId="5581C768" w14:textId="77777777" w:rsidR="00E90D0C" w:rsidRPr="00E90D0C" w:rsidRDefault="00E90D0C" w:rsidP="00E90D0C">
      <w:pPr>
        <w:rPr>
          <w:rFonts w:cs="Nirmala UI" w:hint="cs"/>
          <w:cs/>
          <w:lang w:bidi="pa-IN"/>
        </w:rPr>
      </w:pPr>
    </w:p>
    <w:p w14:paraId="016C6EE3" w14:textId="77777777" w:rsidR="00E90D0C" w:rsidRPr="00E90D0C" w:rsidRDefault="00E90D0C" w:rsidP="00E90D0C">
      <w:pPr>
        <w:rPr>
          <w:bCs/>
          <w:color w:val="AF272F"/>
          <w:lang w:bidi="pa-IN"/>
        </w:rPr>
      </w:pPr>
      <w:r w:rsidRPr="00E90D0C">
        <w:rPr>
          <w:rFonts w:hint="cs"/>
          <w:bCs/>
          <w:color w:val="821D23" w:themeColor="accent1" w:themeShade="BF"/>
          <w:cs/>
          <w:lang w:bidi="pa-IN"/>
        </w:rPr>
        <w:t>ਮੇਰੇ ਬੱਚੇ ਲਈ ਅੰਗਰੇਜ਼ੀ ਤੋਂ ਇਲਾਵਾ ਹੋਰ ਭਾਸ਼ਾ ਸਿੱਖਣੀ ਕਿਉਂ ਮਹੱਤਵਪੂਰਣ ਹੈ?</w:t>
      </w:r>
      <w:bookmarkStart w:id="0" w:name="_GoBack"/>
      <w:bookmarkEnd w:id="0"/>
    </w:p>
    <w:p w14:paraId="37E6B0A4" w14:textId="77777777" w:rsidR="00E90D0C" w:rsidRDefault="00E90D0C" w:rsidP="00E90D0C">
      <w:pPr>
        <w:rPr>
          <w:lang w:bidi="pa-IN"/>
        </w:rPr>
      </w:pPr>
      <w:r>
        <w:rPr>
          <w:rFonts w:hint="cs"/>
          <w:cs/>
          <w:lang w:bidi="pa-IN"/>
        </w:rPr>
        <w:t>ਸਿੱਖਿਆ ਮਾਹਰਾਂ ਨੇ ਪਤਾ ਲਗਾਇਆ ਹੈ ਕਿ ਛੋਟੀ ਉਮਰੇ ਵਾਧੂ ਭਾਸ਼ਾਵਾਂ ਸਿੱਖਣ ਦੇ ਬਹੁਤ ਫਾਇਦੇ ਹਨ, ਜਿਸ ਵਿੱਚ ਤੁਹਾਡੇ ਬੱਚੇ ਦੀ ਸੋਚਣ, ਪੜਚੋਲ ਕਰਨ, ਮੁਸ਼ਕਿਲਾਂ ਦੇ ਹੱਲ ਵਿੱਚ ਸਹਾਇਤਾ ਅਤੇ ਉਹਨਾਂ ਦੀ ਆਰੰਭਿਕ ਪੜ੍ਹਨ ਤੇ ਆਰੰਭਿਕ ਲਿਖਣ ਦੀ ਸਿੱਖਿਆ ਵਿੱਚ ਸਹਾਇਤਾ ਸ਼ਾਮਲ ਹੈ।</w:t>
      </w:r>
    </w:p>
    <w:p w14:paraId="28134392" w14:textId="77777777" w:rsidR="00E90D0C" w:rsidRDefault="00E90D0C" w:rsidP="00E90D0C">
      <w:pPr>
        <w:rPr>
          <w:lang w:bidi="pa-IN"/>
        </w:rPr>
      </w:pPr>
      <w:r>
        <w:rPr>
          <w:rFonts w:hint="cs"/>
          <w:cs/>
          <w:lang w:bidi="pa-IN"/>
        </w:rPr>
        <w:t>ਦੂਸਰੀ ਭਾਸ਼ਾ ਸਿੱਖਣ ਨਾਲ ਤੁਹਾਡੇ ਬੱਚੇ ਨੂੰ ਕੀਮਤੀ ਸਮਝ ਮਿਲੇਗੀ ਕਿ ਭਾਸ਼ਾਵਾਂ ਕਿਵੇਂ ਕੰਮ ਕਰਦੀਆਂ ਹਨ। ਜੇਕਰ ਤੁਹਾਡਾ ਬੱਚਾ ਸਿਖਾਈ ਜਾਣ ਵਾਲੀ ਭਾਸ਼ਾ ਪਹਿਲਾਂ ਤੋਂ ਹੀ ਵਧੀਆ ਬੋਲਦਾ ਹੈ ਤਾਂ ਇਹ ਉਸ ਦੇ ਆਤਮ ਸਨਮਾਨ ਅਤੇ ਸਭਿਆਚਾਰਕ ਪਛਾਣ ਨੂੰ ਮਜ਼ਬੂਤ ਕਰ ਸਕਦਾ ਹੈ।</w:t>
      </w:r>
    </w:p>
    <w:p w14:paraId="0613FBA1" w14:textId="6ECBD01F" w:rsidR="00E90D0C" w:rsidRDefault="00E90D0C" w:rsidP="00E90D0C">
      <w:pPr>
        <w:rPr>
          <w:rFonts w:cs="Nirmala UI"/>
          <w:cs/>
          <w:lang w:bidi="pa-IN"/>
        </w:rPr>
      </w:pPr>
      <w:r>
        <w:rPr>
          <w:rFonts w:hint="cs"/>
          <w:cs/>
          <w:lang w:bidi="pa-IN"/>
        </w:rPr>
        <w:t>ਸਾਡੀਆਂ ਬਾਲਵਾੜੀਆਂ ਵਿੱਚ ਵੱਖ ਵੱਖ ਭਾਸ਼ਾਵਾਂ ਦੇ ਹੁਨਰ ਨੂੰ ਉਤਸ਼ਾਹਿਤ ਕਰਕੇ, ਵਿਕਟੋਰੀਆ ਦੇ ਵਾਸੀ ਮਜ਼ਬੂਤ ਸਥਾਨਿਕ ਭਾਈਚਾਰੇ ਬਣਾ ਸਕਦੇ ਹਨ ਅਤੇ ਬੱਚਿਆਂ ਨੂੰ ਹੋਰ ਵਿਸ਼ਵੀਕਰਨ ਅਤੇ ਦੁਨੀਆਂ ਨਾਲ ਜੋੜਨ ਲਈ ਤਿਆਰ ਕਰ ਸਕਦੇ ਹਨ।</w:t>
      </w:r>
    </w:p>
    <w:p w14:paraId="1BFC3252" w14:textId="77777777" w:rsidR="00E90D0C" w:rsidRPr="00E90D0C" w:rsidRDefault="00E90D0C" w:rsidP="00E90D0C">
      <w:pPr>
        <w:rPr>
          <w:rFonts w:cs="Nirmala UI" w:hint="cs"/>
          <w:lang w:bidi="pa-IN"/>
        </w:rPr>
      </w:pPr>
    </w:p>
    <w:p w14:paraId="47A8FCD2" w14:textId="77777777" w:rsidR="00E90D0C" w:rsidRPr="00E90D0C" w:rsidRDefault="00E90D0C" w:rsidP="00E90D0C">
      <w:pPr>
        <w:rPr>
          <w:bCs/>
          <w:color w:val="821D23" w:themeColor="accent1" w:themeShade="BF"/>
          <w:lang w:bidi="pa-IN"/>
        </w:rPr>
      </w:pPr>
      <w:r w:rsidRPr="00E90D0C">
        <w:rPr>
          <w:rFonts w:hint="cs"/>
          <w:bCs/>
          <w:color w:val="821D23" w:themeColor="accent1" w:themeShade="BF"/>
          <w:cs/>
          <w:lang w:bidi="pa-IN"/>
        </w:rPr>
        <w:t>ਕੀ ਦੂਸਰੀ ਭਾਸ਼ਾ ਸਿੱਖਣ ਨਾਲ ਮੇਰੇ ਬੱਚੇ ਦੀ ਅੰਗਰੇਜ਼ੀ ਭਾਸ਼ਾ ਦੇ ਵਿਕਾਸ ਉਪਰ ਅਸਰ ਪਵੇਗਾ?</w:t>
      </w:r>
    </w:p>
    <w:p w14:paraId="38F7DA02" w14:textId="77777777" w:rsidR="00E90D0C" w:rsidRDefault="00E90D0C" w:rsidP="00E90D0C">
      <w:pPr>
        <w:rPr>
          <w:lang w:bidi="pa-IN"/>
        </w:rPr>
      </w:pPr>
      <w:r>
        <w:rPr>
          <w:rFonts w:hint="cs"/>
          <w:cs/>
          <w:lang w:bidi="pa-IN"/>
        </w:rPr>
        <w:t>ਦੂਸਰੀ ਭਾਸ਼ਾ ਸਿੱਖਣ ਨਾਲ ਤੁਹਾਡੇ ਬੱਚੇ ਦੀ ਸਮੁੱਚੀ ਸਾਖਰਤਾ ਵਿੱਚ ਸੁਧਾਰ ਹੋਵੇਗਾ ਅਤੇ ਉਸ ਨੂੰ ਸਮਝ ਮਿਲੇਗੀ ਕਿ ਭਾਸ਼ਾ ਆਮ ਤੌਰ ਤੇ ਕਿਵੇਂ ਕੰਮ ਕਰਦੀ ਹੈ।</w:t>
      </w:r>
    </w:p>
    <w:p w14:paraId="177350C7" w14:textId="35232D69" w:rsidR="00E90D0C" w:rsidRDefault="00E90D0C" w:rsidP="00E90D0C">
      <w:pPr>
        <w:rPr>
          <w:rFonts w:cs="Nirmala UI"/>
          <w:cs/>
          <w:lang w:bidi="pa-IN"/>
        </w:rPr>
      </w:pPr>
      <w:r>
        <w:rPr>
          <w:rFonts w:hint="cs"/>
          <w:cs/>
          <w:lang w:bidi="pa-IN"/>
        </w:rPr>
        <w:t xml:space="preserve">ਜੇਕਰ ਤੁਸੀਂ ਘਰ ਵਿੱਚ ਅੰਗਰੇਜ਼ੀ ਤੋਂ ਇਲਾਵਾ ਕੋਈ ਹੋਰ ਭਾਸ਼ਾ ਬੋਲਦੇ ਹੋ, ਇਹ ਬੱਚਿਆਂ ਦੀਆਂ ਸਮੁੱਚੀਆਂ ਭਾਸ਼ਾ ਹੁਨਰਾਂ ਦੇ ਵਿਕਾਸ ਵਿੱਚ ਸਹਾਇਤਾ ਕਰੇਗੀ। </w:t>
      </w:r>
    </w:p>
    <w:p w14:paraId="2191E2C6" w14:textId="77777777" w:rsidR="00E90D0C" w:rsidRPr="00E90D0C" w:rsidRDefault="00E90D0C" w:rsidP="00E90D0C">
      <w:pPr>
        <w:rPr>
          <w:rFonts w:cs="Nirmala UI" w:hint="cs"/>
          <w:lang w:bidi="pa-IN"/>
        </w:rPr>
      </w:pPr>
    </w:p>
    <w:p w14:paraId="3DEE91CC" w14:textId="77777777" w:rsidR="00E90D0C" w:rsidRPr="00E90D0C" w:rsidRDefault="00E90D0C" w:rsidP="00E90D0C">
      <w:pPr>
        <w:rPr>
          <w:bCs/>
          <w:color w:val="821D23" w:themeColor="accent1" w:themeShade="BF"/>
          <w:lang w:bidi="pa-IN"/>
        </w:rPr>
      </w:pPr>
      <w:r w:rsidRPr="00E90D0C">
        <w:rPr>
          <w:rFonts w:hint="cs"/>
          <w:bCs/>
          <w:color w:val="821D23" w:themeColor="accent1" w:themeShade="BF"/>
          <w:cs/>
          <w:lang w:bidi="pa-IN"/>
        </w:rPr>
        <w:t>ਪ੍ਰੋਗਰਾਮ ਨੂੰ ਕਿਵੇਂ ਪੜ੍ਹਾਇਆ ਜਾਵੇਗਾ?</w:t>
      </w:r>
    </w:p>
    <w:p w14:paraId="045C1F19" w14:textId="77777777" w:rsidR="00E90D0C" w:rsidRDefault="00E90D0C" w:rsidP="00E90D0C">
      <w:pPr>
        <w:rPr>
          <w:lang w:bidi="pa-IN"/>
        </w:rPr>
      </w:pPr>
      <w:r>
        <w:rPr>
          <w:rFonts w:hint="cs"/>
          <w:cs/>
          <w:lang w:bidi="pa-IN"/>
        </w:rPr>
        <w:t>ਤੁਹਾਡੇ ਬੱਚੇ ਨੂੰ ਦੂਸਰੀ ਭਾਸ਼ਾ ਵਿੱਚ ਪੜਚੋਲ ਰਾਹੀਂ, ਮੁਸ਼ਕਿਲਾਂ ਦਾ ਹੱਲ ਕੱਢਣ ਅਤੇ ਖੇਡਣ ਲਈ ਲਗਾਤਾਰ ਉਤਸ਼ਾਹਿਤ ਕੀਤਾ ਜਾਵੇਗਾ।</w:t>
      </w:r>
    </w:p>
    <w:p w14:paraId="5D21A958" w14:textId="77777777" w:rsidR="00E90D0C" w:rsidRDefault="00E90D0C" w:rsidP="00E90D0C">
      <w:pPr>
        <w:rPr>
          <w:lang w:bidi="pa-IN"/>
        </w:rPr>
      </w:pPr>
      <w:r>
        <w:rPr>
          <w:rFonts w:hint="cs"/>
          <w:cs/>
          <w:lang w:bidi="pa-IN"/>
        </w:rPr>
        <w:t>ਬੱਚੇ ਮਿਥਵੀਂ ਪੜ੍ਹਾਈ ਦੀ ਪਹੁੰਚ, ਉਹਨਾਂ ਦੀਆਂ ਗਤੀਵਿਧੀਆਂ ਰਾਹੀਂ ਸਿੱਖਣ ਨੂੰ ਹੱਲਾਸ਼ੇਰੀ, ਉਹਨਾਂ ਨੂੰ ਨਾਟਕ, ਕਲਾ, ਸੰਗੀਤ ਅਤੇ ਕਹਾਣੀਆਂ ਰਾਹੀਂ ਜੋੜ ਕੇ, ਅਤੇ ਇਸ ਤਰ੍ਹਾਂ ਕਰਦਿਆਂ ਉਹਨਾਂ ਦੀ ਸ਼ਬਦਾਵਲੀ ਨੂੰ ਵਧਾਉਣ ਰਾਹੀਂ ਸਿੱਖਣਗੇ।</w:t>
      </w:r>
    </w:p>
    <w:p w14:paraId="6F6A75B3" w14:textId="74B5804C" w:rsidR="00E90D0C" w:rsidRDefault="00E90D0C" w:rsidP="00E90D0C">
      <w:pPr>
        <w:rPr>
          <w:rFonts w:cs="Nirmala UI"/>
          <w:cs/>
          <w:lang w:bidi="pa-IN"/>
        </w:rPr>
      </w:pPr>
      <w:r>
        <w:rPr>
          <w:rFonts w:hint="cs"/>
          <w:cs/>
          <w:lang w:bidi="pa-IN"/>
        </w:rPr>
        <w:t>ਭਾਸ਼ਾ ਦਾ ਪ੍ਰਯੋਗ ਰੋਜ਼ਾਨਾ ਦੀਆਂ ਸਿੱਖਿਆ ਅਤੇ ਗਤੀਵਿਧੀਆਂ ਵਿੱਚ ਵੀ ਬੁਣਿਆ ਜਾਵੇਗਾ, ਜੋ ਬੱਚਿਆਂ ਨੂੰ ਭਾਸ਼ਾ ਆਪਣੇ ਆਪ ਵਰਤਣ ਦੇ ਬਹੁਤ ਸਾਰੇ ਮੌਕੇ ਪ੍ਰਦਾਨ ਕਰੇਗਾ।</w:t>
      </w:r>
    </w:p>
    <w:p w14:paraId="7207D08D" w14:textId="77777777" w:rsidR="00E90D0C" w:rsidRPr="00E90D0C" w:rsidRDefault="00E90D0C" w:rsidP="00E90D0C">
      <w:pPr>
        <w:rPr>
          <w:rFonts w:cs="Nirmala UI" w:hint="cs"/>
          <w:lang w:bidi="pa-IN"/>
        </w:rPr>
      </w:pPr>
    </w:p>
    <w:p w14:paraId="623240F9" w14:textId="77777777" w:rsidR="00E90D0C" w:rsidRPr="00E90D0C" w:rsidRDefault="00E90D0C" w:rsidP="00E90D0C">
      <w:pPr>
        <w:rPr>
          <w:bCs/>
          <w:color w:val="821D23" w:themeColor="accent1" w:themeShade="BF"/>
          <w:lang w:bidi="pa-IN"/>
        </w:rPr>
      </w:pPr>
      <w:r w:rsidRPr="00E90D0C">
        <w:rPr>
          <w:rFonts w:hint="cs"/>
          <w:bCs/>
          <w:color w:val="821D23" w:themeColor="accent1" w:themeShade="BF"/>
          <w:cs/>
          <w:lang w:bidi="pa-IN"/>
        </w:rPr>
        <w:t>ਇਹ ਭਾਸ਼ਾ ਕਿਵੇਂ ਚੁਣੀ ਗਈ ਸੀ?</w:t>
      </w:r>
    </w:p>
    <w:p w14:paraId="3CF36E7E" w14:textId="77777777" w:rsidR="00E90D0C" w:rsidRDefault="00E90D0C" w:rsidP="00E90D0C">
      <w:pPr>
        <w:rPr>
          <w:lang w:bidi="pa-IN"/>
        </w:rPr>
      </w:pPr>
      <w:r>
        <w:rPr>
          <w:rFonts w:hint="cs"/>
          <w:cs/>
          <w:lang w:bidi="pa-IN"/>
        </w:rPr>
        <w:t>ਕਿਹੜੀ ਭਾਸ਼ਾ ਪੜ੍ਹਾਈ ਜਾਵੇਗੀ ਦੀ ਚੋਣ ਭਾਈਚਾਰੇ ਦੀ ਅਗਵਾਈ, ਬਾਲਵਾੜੀਆਂ ਦੀ ਦਿਲਚਸਪੀ ਅਤੇ ਕਾਬਲ ਸਿਖਾਉਣ ਵਾਲਿਆਂ ਦੀ ਉਪਲਬਧਤਾ ਅਤੇ ਕੁਝ ਕੇਸਾਂ ਵਿੱਚ ਪ੍ਰਾਇਮਰੀ ਸਕੂਲ ਵਿੱਚ ਭਾਸ਼ਾ ਦੀ ਪੜ੍ਹਾਈ ਵਿੱਚ ਲਗਾਤਾਰ ਸਹਾਇਤਾ ਦੇ ਆਧਾਰ ਤੇ ਕੀਤੀ ਗਈ ਸੀ।</w:t>
      </w:r>
    </w:p>
    <w:p w14:paraId="61E2B00A" w14:textId="77777777" w:rsidR="00E90D0C" w:rsidRDefault="00E90D0C" w:rsidP="00E90D0C">
      <w:pPr>
        <w:rPr>
          <w:lang w:bidi="pa-IN"/>
        </w:rPr>
      </w:pPr>
      <w:r>
        <w:rPr>
          <w:rFonts w:hint="cs"/>
          <w:cs/>
          <w:lang w:bidi="pa-IN"/>
        </w:rPr>
        <w:t>ਬਾਲਵਾੜੀ ਤੁਹਾਨੂੰ ਸਮੇਂ ਸਮੇਂ ਤੇ ਪ੍ਰੋਗਰਾਮ ਬਾਰੇ ਜਾਣਕਾਰੀ ਦਿੰਦੀ ਰਹੇਗੀ ਅਤੇ ਜੋ ਦਿਲਚਸਪੀ ਲੈ ਰਹੇ ਹਨ ਉਹਨਾਂ ਨੂੰ ਘਰ ਵਿੱਚ ਭਾਸ਼ਾ ਵਰਤਣ ਦੇ ਮੌਕੇ ਵੀ ਪ੍ਰਦਾਨ ਕਰੇਗੀ।</w:t>
      </w:r>
    </w:p>
    <w:sectPr w:rsidR="00E90D0C"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8E4F4" w14:textId="77777777" w:rsidR="004C1826" w:rsidRDefault="004C1826" w:rsidP="003967DD">
      <w:pPr>
        <w:spacing w:after="0"/>
      </w:pPr>
      <w:r>
        <w:separator/>
      </w:r>
    </w:p>
  </w:endnote>
  <w:endnote w:type="continuationSeparator" w:id="0">
    <w:p w14:paraId="775EB8F6" w14:textId="77777777" w:rsidR="004C1826" w:rsidRDefault="004C182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CC71" w14:textId="77777777" w:rsidR="004C1826" w:rsidRDefault="004C1826" w:rsidP="003967DD">
      <w:pPr>
        <w:spacing w:after="0"/>
      </w:pPr>
      <w:r>
        <w:separator/>
      </w:r>
    </w:p>
  </w:footnote>
  <w:footnote w:type="continuationSeparator" w:id="0">
    <w:p w14:paraId="540DAD27" w14:textId="77777777" w:rsidR="004C1826" w:rsidRDefault="004C182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4B84CB81">
          <wp:simplePos x="0" y="0"/>
          <wp:positionH relativeFrom="page">
            <wp:align>right</wp:align>
          </wp:positionH>
          <wp:positionV relativeFrom="page">
            <wp:align>top</wp:align>
          </wp:positionV>
          <wp:extent cx="7556400" cy="10692000"/>
          <wp:effectExtent l="0" t="0" r="6985" b="0"/>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A47D4"/>
    <w:rsid w:val="000A5132"/>
    <w:rsid w:val="000B775C"/>
    <w:rsid w:val="000E7A52"/>
    <w:rsid w:val="00122369"/>
    <w:rsid w:val="001D13F9"/>
    <w:rsid w:val="00286F3E"/>
    <w:rsid w:val="002A4A96"/>
    <w:rsid w:val="002E3BED"/>
    <w:rsid w:val="00312720"/>
    <w:rsid w:val="00330D56"/>
    <w:rsid w:val="003967DD"/>
    <w:rsid w:val="003D6180"/>
    <w:rsid w:val="00442CA7"/>
    <w:rsid w:val="004B2ED6"/>
    <w:rsid w:val="004C1826"/>
    <w:rsid w:val="004F6984"/>
    <w:rsid w:val="00584366"/>
    <w:rsid w:val="005A4F12"/>
    <w:rsid w:val="005D7C24"/>
    <w:rsid w:val="00624A55"/>
    <w:rsid w:val="006671CE"/>
    <w:rsid w:val="006A25AC"/>
    <w:rsid w:val="006E2B9A"/>
    <w:rsid w:val="007B556E"/>
    <w:rsid w:val="007D3E38"/>
    <w:rsid w:val="008065DA"/>
    <w:rsid w:val="00810469"/>
    <w:rsid w:val="008B1737"/>
    <w:rsid w:val="00A31926"/>
    <w:rsid w:val="00AD46C6"/>
    <w:rsid w:val="00B238C5"/>
    <w:rsid w:val="00B70C00"/>
    <w:rsid w:val="00BC3DBE"/>
    <w:rsid w:val="00C930D1"/>
    <w:rsid w:val="00E34263"/>
    <w:rsid w:val="00E90D0C"/>
    <w:rsid w:val="00EB08B7"/>
    <w:rsid w:val="00F034BF"/>
    <w:rsid w:val="00F15FC5"/>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BalloonText">
    <w:name w:val="Balloon Text"/>
    <w:basedOn w:val="Normal"/>
    <w:link w:val="BalloonTextChar"/>
    <w:uiPriority w:val="99"/>
    <w:semiHidden/>
    <w:unhideWhenUsed/>
    <w:rsid w:val="000A51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PunjabiECLPparentinformationsheet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7C07-E37C-48C2-94DB-8155A650A430}"/>
</file>

<file path=customXml/itemProps2.xml><?xml version="1.0" encoding="utf-8"?>
<ds:datastoreItem xmlns:ds="http://schemas.openxmlformats.org/officeDocument/2006/customXml" ds:itemID="{07C59E9A-37DA-48AA-A5EA-E1735C7ADFC4}"/>
</file>

<file path=customXml/itemProps3.xml><?xml version="1.0" encoding="utf-8"?>
<ds:datastoreItem xmlns:ds="http://schemas.openxmlformats.org/officeDocument/2006/customXml" ds:itemID="{3E5C36BE-AA61-4B81-A109-08103157AE98}"/>
</file>

<file path=customXml/itemProps4.xml><?xml version="1.0" encoding="utf-8"?>
<ds:datastoreItem xmlns:ds="http://schemas.openxmlformats.org/officeDocument/2006/customXml" ds:itemID="{D09C7C07-E37C-48C2-94DB-8155A650A43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7CB8A15-D852-49C2-8EF1-49121EC13DEB}"/>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Emonson, Elise M</cp:lastModifiedBy>
  <cp:revision>2</cp:revision>
  <cp:lastPrinted>2019-03-05T01:42:00Z</cp:lastPrinted>
  <dcterms:created xsi:type="dcterms:W3CDTF">2019-03-05T01:45:00Z</dcterms:created>
  <dcterms:modified xsi:type="dcterms:W3CDTF">2019-03-05T01:45:00Z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