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22CCE" w14:textId="77777777" w:rsidR="006353B3" w:rsidRPr="006353B3" w:rsidRDefault="006353B3" w:rsidP="006353B3">
      <w:pPr>
        <w:keepNext/>
        <w:keepLines/>
        <w:spacing w:before="240"/>
        <w:outlineLvl w:val="0"/>
        <w:rPr>
          <w:rFonts w:ascii="Calibri" w:eastAsiaTheme="majorEastAsia" w:hAnsi="Calibri" w:cs="Calibri"/>
          <w:caps/>
          <w:color w:val="004EA8" w:themeColor="accent1"/>
          <w:sz w:val="36"/>
          <w:szCs w:val="32"/>
          <w:lang w:val="en-AU"/>
        </w:rPr>
      </w:pPr>
      <w:bookmarkStart w:id="0" w:name="_Toc31813286"/>
      <w:r w:rsidRPr="006353B3">
        <w:rPr>
          <w:rFonts w:ascii="Calibri" w:eastAsiaTheme="majorEastAsia" w:hAnsi="Calibri" w:cs="Calibri"/>
          <w:caps/>
          <w:color w:val="004EA8" w:themeColor="accent1"/>
          <w:sz w:val="36"/>
          <w:szCs w:val="32"/>
          <w:lang w:val="en-AU"/>
        </w:rPr>
        <w:t>Application form</w:t>
      </w:r>
      <w:bookmarkEnd w:id="0"/>
    </w:p>
    <w:p w14:paraId="4D1DA384" w14:textId="77777777" w:rsidR="006353B3" w:rsidRPr="006353B3" w:rsidRDefault="006353B3" w:rsidP="006353B3">
      <w:pPr>
        <w:pBdr>
          <w:top w:val="single" w:sz="4" w:space="1" w:color="004EA8" w:themeColor="accent1"/>
        </w:pBdr>
        <w:rPr>
          <w:rFonts w:ascii="Calibri" w:hAnsi="Calibri" w:cs="Calibri"/>
          <w:color w:val="004EA8" w:themeColor="accent1"/>
          <w:sz w:val="32"/>
          <w:szCs w:val="32"/>
          <w:lang w:val="en-AU"/>
        </w:rPr>
      </w:pPr>
    </w:p>
    <w:p w14:paraId="0516E024" w14:textId="5494F859" w:rsidR="006353B3" w:rsidRPr="006353B3" w:rsidRDefault="006353B3" w:rsidP="006353B3">
      <w:pPr>
        <w:pBdr>
          <w:top w:val="single" w:sz="4" w:space="1" w:color="004EA8" w:themeColor="accent1"/>
        </w:pBdr>
        <w:rPr>
          <w:rFonts w:ascii="Calibri" w:hAnsi="Calibri" w:cs="Calibri"/>
          <w:color w:val="004EA8" w:themeColor="accent1"/>
          <w:sz w:val="32"/>
          <w:szCs w:val="32"/>
          <w:lang w:val="en-AU"/>
        </w:rPr>
      </w:pPr>
      <w:r w:rsidRPr="006353B3">
        <w:rPr>
          <w:rFonts w:ascii="Calibri" w:hAnsi="Calibri" w:cs="Calibri"/>
          <w:color w:val="004EA8" w:themeColor="accent1"/>
          <w:sz w:val="32"/>
          <w:szCs w:val="32"/>
          <w:lang w:val="en-AU"/>
        </w:rPr>
        <w:t xml:space="preserve">Homework Club Grant Initiative </w:t>
      </w:r>
    </w:p>
    <w:p w14:paraId="59A168BE" w14:textId="77777777" w:rsidR="006353B3" w:rsidRPr="006353B3" w:rsidRDefault="006353B3" w:rsidP="006353B3">
      <w:pPr>
        <w:rPr>
          <w:rFonts w:ascii="Calibri" w:hAnsi="Calibri" w:cs="Calibri"/>
        </w:rPr>
      </w:pPr>
      <w:r w:rsidRPr="006353B3">
        <w:rPr>
          <w:rFonts w:ascii="Calibri" w:hAnsi="Calibri" w:cs="Calibri"/>
        </w:rPr>
        <w:t xml:space="preserve">The Department invites community organisations to apply for funding up to $125,000 to work in partnership with school communities to deliver homework clubs, afterschool activities and parent engagement activities targeting young people enrolled in education in Victoria. </w:t>
      </w:r>
    </w:p>
    <w:p w14:paraId="203C2C8C" w14:textId="77777777" w:rsidR="006353B3" w:rsidRPr="006353B3" w:rsidRDefault="006353B3" w:rsidP="006353B3">
      <w:pPr>
        <w:rPr>
          <w:rFonts w:ascii="Calibri" w:hAnsi="Calibri" w:cs="Calibri"/>
        </w:rPr>
      </w:pPr>
      <w:r w:rsidRPr="006353B3">
        <w:rPr>
          <w:rFonts w:ascii="Calibri" w:hAnsi="Calibri" w:cs="Calibri"/>
        </w:rPr>
        <w:t>Successful community organisations are expected to work collaboratively with school communities to support African young people remain connected to their educational institution and the broader school community and nurture them to reach their full potential.</w:t>
      </w:r>
    </w:p>
    <w:p w14:paraId="09A76B98" w14:textId="77777777" w:rsidR="006353B3" w:rsidRPr="006353B3" w:rsidRDefault="006353B3" w:rsidP="006353B3">
      <w:pPr>
        <w:rPr>
          <w:rFonts w:ascii="Calibri" w:eastAsia="Arial" w:hAnsi="Calibri" w:cs="Calibri"/>
        </w:rPr>
      </w:pPr>
      <w:r w:rsidRPr="006353B3">
        <w:rPr>
          <w:rFonts w:ascii="Calibri" w:eastAsia="Arial" w:hAnsi="Calibri" w:cs="Calibri"/>
        </w:rPr>
        <w:t xml:space="preserve">Community organisations that work with young people and families of African heritage are highly encouraged to apply and will be required to attach supporting evidence of relationships with school communities. Community organisations will need to have a current Australian Business Number (ABN) and must fall under one of the entity types listed in the guidelines. </w:t>
      </w:r>
    </w:p>
    <w:p w14:paraId="76D759C4" w14:textId="77777777" w:rsidR="006353B3" w:rsidRPr="006353B3" w:rsidRDefault="006353B3" w:rsidP="006353B3">
      <w:pPr>
        <w:rPr>
          <w:rFonts w:ascii="Calibri" w:hAnsi="Calibri" w:cs="Calibri"/>
        </w:rPr>
      </w:pPr>
      <w:r w:rsidRPr="006353B3">
        <w:rPr>
          <w:rFonts w:ascii="Calibri" w:hAnsi="Calibri" w:cs="Calibri"/>
        </w:rPr>
        <w:t>Eligible applicants are required to complete the Application Form as well as submit a detailed project plan and budget.</w:t>
      </w:r>
    </w:p>
    <w:p w14:paraId="3E9BB335" w14:textId="77777777" w:rsidR="006353B3" w:rsidRPr="006353B3" w:rsidRDefault="006353B3" w:rsidP="006353B3">
      <w:pPr>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cs="Calibri"/>
        </w:rPr>
      </w:pPr>
      <w:r w:rsidRPr="006353B3">
        <w:rPr>
          <w:rFonts w:ascii="Calibri" w:hAnsi="Calibri" w:cs="Calibri"/>
        </w:rPr>
        <w:t xml:space="preserve">Submit your application by </w:t>
      </w:r>
      <w:r w:rsidRPr="006353B3">
        <w:rPr>
          <w:rFonts w:ascii="Calibri" w:hAnsi="Calibri" w:cs="Calibri"/>
          <w:b/>
        </w:rPr>
        <w:t xml:space="preserve">17 March 2020 </w:t>
      </w:r>
      <w:r w:rsidRPr="006353B3">
        <w:rPr>
          <w:rFonts w:ascii="Calibri" w:hAnsi="Calibri" w:cs="Calibri"/>
        </w:rPr>
        <w:t>via email:</w:t>
      </w:r>
      <w:r w:rsidRPr="006353B3">
        <w:rPr>
          <w:rFonts w:ascii="Calibri" w:hAnsi="Calibri" w:cs="Calibri"/>
          <w:b/>
        </w:rPr>
        <w:t xml:space="preserve"> </w:t>
      </w:r>
      <w:hyperlink r:id="rId11" w:history="1">
        <w:r w:rsidRPr="006353B3">
          <w:rPr>
            <w:rFonts w:ascii="Calibri" w:hAnsi="Calibri" w:cs="Calibri"/>
            <w:b/>
            <w:color w:val="004EA8" w:themeColor="hyperlink"/>
            <w:u w:val="single"/>
          </w:rPr>
          <w:t>Youth.Participation@edumail.vic.gov.au</w:t>
        </w:r>
      </w:hyperlink>
      <w:r w:rsidRPr="006353B3">
        <w:rPr>
          <w:rFonts w:ascii="Calibri" w:hAnsi="Calibri" w:cs="Calibri"/>
          <w:b/>
        </w:rPr>
        <w:t>.</w:t>
      </w:r>
      <w:r w:rsidRPr="006353B3">
        <w:rPr>
          <w:rFonts w:ascii="Calibri" w:hAnsi="Calibri" w:cs="Calibri"/>
        </w:rPr>
        <w:t xml:space="preserve"> Late or in-complete applications will not be considered.</w:t>
      </w:r>
    </w:p>
    <w:p w14:paraId="7636CD98" w14:textId="77777777" w:rsidR="006353B3" w:rsidRPr="006353B3" w:rsidRDefault="006353B3" w:rsidP="006353B3">
      <w:pPr>
        <w:rPr>
          <w:rFonts w:ascii="Calibri" w:hAnsi="Calibri" w:cs="Calibri"/>
        </w:rPr>
      </w:pPr>
    </w:p>
    <w:p w14:paraId="2F7A3C27" w14:textId="77777777" w:rsidR="006353B3" w:rsidRPr="006353B3" w:rsidRDefault="006353B3" w:rsidP="006353B3">
      <w:pPr>
        <w:rPr>
          <w:rFonts w:ascii="Calibri" w:hAnsi="Calibri" w:cs="Calibri"/>
        </w:rPr>
      </w:pPr>
    </w:p>
    <w:p w14:paraId="7F62686D" w14:textId="77777777" w:rsidR="006353B3" w:rsidRPr="006353B3" w:rsidRDefault="006353B3" w:rsidP="006353B3">
      <w:pPr>
        <w:rPr>
          <w:rFonts w:ascii="Calibri" w:hAnsi="Calibri" w:cs="Calibri"/>
        </w:rPr>
      </w:pPr>
    </w:p>
    <w:p w14:paraId="7D4D09A4" w14:textId="77777777" w:rsidR="006353B3" w:rsidRPr="006353B3" w:rsidRDefault="006353B3" w:rsidP="006353B3">
      <w:pPr>
        <w:rPr>
          <w:rFonts w:ascii="Calibri" w:hAnsi="Calibri" w:cs="Calibri"/>
        </w:rPr>
      </w:pPr>
    </w:p>
    <w:p w14:paraId="0F77D616" w14:textId="77777777" w:rsidR="006353B3" w:rsidRPr="006353B3" w:rsidRDefault="006353B3" w:rsidP="006353B3">
      <w:pPr>
        <w:rPr>
          <w:rFonts w:ascii="Calibri" w:hAnsi="Calibri" w:cs="Calibri"/>
        </w:rPr>
      </w:pPr>
    </w:p>
    <w:p w14:paraId="035CC710" w14:textId="77777777" w:rsidR="006353B3" w:rsidRPr="006353B3" w:rsidRDefault="006353B3" w:rsidP="006353B3">
      <w:pPr>
        <w:rPr>
          <w:rFonts w:ascii="Calibri" w:hAnsi="Calibri" w:cs="Calibri"/>
        </w:rPr>
      </w:pPr>
    </w:p>
    <w:p w14:paraId="194D65B7" w14:textId="77777777" w:rsidR="006353B3" w:rsidRPr="006353B3" w:rsidRDefault="006353B3" w:rsidP="006353B3">
      <w:pPr>
        <w:rPr>
          <w:rFonts w:ascii="Calibri" w:hAnsi="Calibri" w:cs="Calibri"/>
        </w:rPr>
      </w:pPr>
    </w:p>
    <w:p w14:paraId="4943DA19" w14:textId="77777777" w:rsidR="006353B3" w:rsidRPr="006353B3" w:rsidRDefault="006353B3" w:rsidP="006353B3">
      <w:pPr>
        <w:rPr>
          <w:rFonts w:ascii="Calibri" w:hAnsi="Calibri" w:cs="Calibri"/>
        </w:rPr>
      </w:pPr>
    </w:p>
    <w:p w14:paraId="4B12C8E6" w14:textId="77777777" w:rsidR="006353B3" w:rsidRPr="006353B3" w:rsidRDefault="006353B3" w:rsidP="006353B3">
      <w:pPr>
        <w:rPr>
          <w:rFonts w:ascii="Calibri" w:hAnsi="Calibri" w:cs="Calibri"/>
        </w:rPr>
      </w:pPr>
    </w:p>
    <w:p w14:paraId="2AB1F4E6" w14:textId="77777777" w:rsidR="006353B3" w:rsidRPr="006353B3" w:rsidRDefault="006353B3" w:rsidP="006353B3">
      <w:pPr>
        <w:rPr>
          <w:rFonts w:ascii="Calibri" w:hAnsi="Calibri" w:cs="Calibri"/>
        </w:rPr>
      </w:pPr>
    </w:p>
    <w:p w14:paraId="080CF120" w14:textId="77777777" w:rsidR="006353B3" w:rsidRPr="006353B3" w:rsidRDefault="006353B3" w:rsidP="006353B3">
      <w:pPr>
        <w:rPr>
          <w:rFonts w:ascii="Calibri" w:hAnsi="Calibri" w:cs="Calibri"/>
        </w:rPr>
      </w:pPr>
    </w:p>
    <w:p w14:paraId="738B1CBB" w14:textId="77777777" w:rsidR="006353B3" w:rsidRPr="006353B3" w:rsidRDefault="006353B3" w:rsidP="006353B3">
      <w:pPr>
        <w:rPr>
          <w:rFonts w:ascii="Calibri" w:hAnsi="Calibri" w:cs="Calibri"/>
        </w:rPr>
      </w:pPr>
    </w:p>
    <w:p w14:paraId="3ADA3668" w14:textId="77777777" w:rsidR="006353B3" w:rsidRPr="006353B3" w:rsidRDefault="006353B3" w:rsidP="006353B3">
      <w:pPr>
        <w:rPr>
          <w:rFonts w:ascii="Calibri" w:hAnsi="Calibri" w:cs="Calibri"/>
        </w:rPr>
      </w:pPr>
    </w:p>
    <w:p w14:paraId="60661303" w14:textId="77777777" w:rsidR="006353B3" w:rsidRPr="006353B3" w:rsidRDefault="006353B3" w:rsidP="006353B3">
      <w:pPr>
        <w:rPr>
          <w:rFonts w:ascii="Calibri" w:hAnsi="Calibri" w:cs="Calibri"/>
        </w:rPr>
      </w:pPr>
    </w:p>
    <w:p w14:paraId="46F4551F" w14:textId="77777777" w:rsidR="006353B3" w:rsidRPr="006353B3" w:rsidRDefault="006353B3" w:rsidP="006353B3">
      <w:pPr>
        <w:rPr>
          <w:rFonts w:ascii="Calibri" w:hAnsi="Calibri" w:cs="Calibri"/>
        </w:rPr>
      </w:pPr>
    </w:p>
    <w:p w14:paraId="267269D8" w14:textId="1E1C8BC7" w:rsidR="006353B3" w:rsidRDefault="006353B3" w:rsidP="006353B3">
      <w:pPr>
        <w:rPr>
          <w:rFonts w:ascii="Calibri" w:hAnsi="Calibri" w:cs="Calibri"/>
        </w:rPr>
      </w:pPr>
    </w:p>
    <w:p w14:paraId="482B2690" w14:textId="77777777" w:rsidR="003C5F6D" w:rsidRPr="006353B3" w:rsidRDefault="003C5F6D" w:rsidP="006353B3">
      <w:pPr>
        <w:rPr>
          <w:rFonts w:ascii="Calibri" w:hAnsi="Calibri" w:cs="Calibri"/>
        </w:rPr>
      </w:pPr>
    </w:p>
    <w:p w14:paraId="0E53464F" w14:textId="77777777" w:rsidR="006353B3" w:rsidRPr="006353B3" w:rsidRDefault="006353B3" w:rsidP="006353B3">
      <w:pPr>
        <w:rPr>
          <w:rFonts w:ascii="Calibri" w:hAnsi="Calibri" w:cs="Calibri"/>
        </w:rPr>
      </w:pPr>
    </w:p>
    <w:p w14:paraId="2BBCF913" w14:textId="77777777" w:rsidR="006353B3" w:rsidRPr="006353B3" w:rsidRDefault="006353B3" w:rsidP="006353B3">
      <w:pPr>
        <w:rPr>
          <w:rFonts w:ascii="Calibri" w:hAnsi="Calibri" w:cs="Calibri"/>
        </w:rPr>
      </w:pPr>
    </w:p>
    <w:tbl>
      <w:tblPr>
        <w:tblStyle w:val="ListTable7Colorfu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6401"/>
      </w:tblGrid>
      <w:tr w:rsidR="006353B3" w:rsidRPr="006353B3" w14:paraId="236BFEEA" w14:textId="77777777" w:rsidTr="00332E81">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3155" w:type="dxa"/>
            <w:tcBorders>
              <w:bottom w:val="none" w:sz="0" w:space="0" w:color="auto"/>
              <w:right w:val="none" w:sz="0" w:space="0" w:color="auto"/>
            </w:tcBorders>
            <w:shd w:val="clear" w:color="auto" w:fill="auto"/>
          </w:tcPr>
          <w:p w14:paraId="0BAC2679" w14:textId="77777777" w:rsidR="006353B3" w:rsidRPr="006353B3" w:rsidRDefault="006353B3" w:rsidP="006353B3">
            <w:pPr>
              <w:rPr>
                <w:rFonts w:ascii="Calibri" w:hAnsi="Calibri" w:cs="Calibri"/>
                <w:b/>
              </w:rPr>
            </w:pPr>
            <w:r w:rsidRPr="006353B3">
              <w:rPr>
                <w:rFonts w:ascii="Calibri" w:hAnsi="Calibri" w:cs="Calibri"/>
                <w:b/>
              </w:rPr>
              <w:lastRenderedPageBreak/>
              <w:t>Community Organisation Name</w:t>
            </w:r>
          </w:p>
        </w:tc>
        <w:tc>
          <w:tcPr>
            <w:tcW w:w="6401" w:type="dxa"/>
            <w:tcBorders>
              <w:bottom w:val="none" w:sz="0" w:space="0" w:color="auto"/>
            </w:tcBorders>
            <w:shd w:val="clear" w:color="auto" w:fill="auto"/>
          </w:tcPr>
          <w:p w14:paraId="664C97E4" w14:textId="77777777" w:rsidR="006353B3" w:rsidRPr="006353B3" w:rsidRDefault="006353B3" w:rsidP="006353B3">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6353B3">
              <w:rPr>
                <w:rFonts w:ascii="Calibri" w:hAnsi="Calibri" w:cs="Calibri"/>
              </w:rPr>
              <w:t xml:space="preserve"> </w:t>
            </w:r>
          </w:p>
        </w:tc>
      </w:tr>
      <w:tr w:rsidR="006353B3" w:rsidRPr="006353B3" w14:paraId="0B45D680" w14:textId="77777777" w:rsidTr="00332E8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011F1EDE" w14:textId="77777777" w:rsidR="006353B3" w:rsidRPr="006353B3" w:rsidRDefault="006353B3" w:rsidP="006353B3">
            <w:pPr>
              <w:rPr>
                <w:rFonts w:ascii="Calibri" w:hAnsi="Calibri" w:cs="Calibri"/>
                <w:b/>
              </w:rPr>
            </w:pPr>
            <w:r w:rsidRPr="006353B3">
              <w:rPr>
                <w:rFonts w:ascii="Calibri" w:hAnsi="Calibri" w:cs="Calibri"/>
                <w:b/>
              </w:rPr>
              <w:t>ABN</w:t>
            </w:r>
          </w:p>
        </w:tc>
        <w:tc>
          <w:tcPr>
            <w:tcW w:w="6401" w:type="dxa"/>
            <w:shd w:val="clear" w:color="auto" w:fill="auto"/>
          </w:tcPr>
          <w:p w14:paraId="21EFE58B"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353B3" w:rsidRPr="006353B3" w14:paraId="5AF34E92" w14:textId="77777777" w:rsidTr="00332E81">
        <w:trPr>
          <w:trHeight w:val="381"/>
        </w:trPr>
        <w:tc>
          <w:tcPr>
            <w:cnfStyle w:val="001000000000" w:firstRow="0" w:lastRow="0" w:firstColumn="1" w:lastColumn="0" w:oddVBand="0" w:evenVBand="0" w:oddHBand="0" w:evenHBand="0" w:firstRowFirstColumn="0" w:firstRowLastColumn="0" w:lastRowFirstColumn="0" w:lastRowLastColumn="0"/>
            <w:tcW w:w="3155" w:type="dxa"/>
            <w:tcBorders>
              <w:right w:val="none" w:sz="0" w:space="0" w:color="auto"/>
            </w:tcBorders>
            <w:shd w:val="clear" w:color="auto" w:fill="auto"/>
          </w:tcPr>
          <w:p w14:paraId="114292AE" w14:textId="77777777" w:rsidR="006353B3" w:rsidRPr="006353B3" w:rsidRDefault="006353B3" w:rsidP="006353B3">
            <w:pPr>
              <w:rPr>
                <w:rFonts w:ascii="Calibri" w:hAnsi="Calibri" w:cs="Calibri"/>
                <w:b/>
              </w:rPr>
            </w:pPr>
            <w:r w:rsidRPr="006353B3">
              <w:rPr>
                <w:rFonts w:ascii="Calibri" w:hAnsi="Calibri" w:cs="Calibri"/>
                <w:b/>
              </w:rPr>
              <w:t xml:space="preserve">Partner School/s </w:t>
            </w:r>
          </w:p>
        </w:tc>
        <w:tc>
          <w:tcPr>
            <w:tcW w:w="6401" w:type="dxa"/>
            <w:shd w:val="clear" w:color="auto" w:fill="auto"/>
          </w:tcPr>
          <w:p w14:paraId="4201D273"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353B3" w:rsidRPr="006353B3" w14:paraId="3DF8FD82" w14:textId="77777777" w:rsidTr="00332E8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431A0F74" w14:textId="33EE07A6" w:rsidR="006353B3" w:rsidRPr="006353B3" w:rsidRDefault="003C5F6D" w:rsidP="006353B3">
            <w:pPr>
              <w:rPr>
                <w:rFonts w:ascii="Calibri" w:hAnsi="Calibri" w:cs="Calibri"/>
                <w:b/>
              </w:rPr>
            </w:pPr>
            <w:r>
              <w:rPr>
                <w:rFonts w:ascii="Calibri" w:hAnsi="Calibri" w:cs="Calibri"/>
                <w:b/>
              </w:rPr>
              <w:t>Initiative</w:t>
            </w:r>
            <w:r w:rsidR="006353B3" w:rsidRPr="006353B3">
              <w:rPr>
                <w:rFonts w:ascii="Calibri" w:hAnsi="Calibri" w:cs="Calibri"/>
                <w:b/>
              </w:rPr>
              <w:t xml:space="preserve"> objectives </w:t>
            </w:r>
          </w:p>
          <w:p w14:paraId="59CFBBDE" w14:textId="621F0FDE" w:rsidR="006353B3" w:rsidRPr="006353B3" w:rsidRDefault="006353B3" w:rsidP="006353B3">
            <w:pPr>
              <w:rPr>
                <w:rFonts w:ascii="Calibri" w:hAnsi="Calibri" w:cs="Calibri"/>
                <w:bCs/>
              </w:rPr>
            </w:pPr>
            <w:r w:rsidRPr="006353B3">
              <w:rPr>
                <w:rFonts w:ascii="Calibri" w:hAnsi="Calibri" w:cs="Calibri"/>
                <w:bCs/>
                <w:sz w:val="18"/>
                <w:szCs w:val="18"/>
              </w:rPr>
              <w:t xml:space="preserve">[Include how your </w:t>
            </w:r>
            <w:r w:rsidR="003C5F6D">
              <w:rPr>
                <w:rFonts w:ascii="Calibri" w:hAnsi="Calibri" w:cs="Calibri"/>
                <w:bCs/>
                <w:sz w:val="18"/>
                <w:szCs w:val="18"/>
              </w:rPr>
              <w:t>initiative</w:t>
            </w:r>
            <w:r w:rsidRPr="006353B3">
              <w:rPr>
                <w:rFonts w:ascii="Calibri" w:hAnsi="Calibri" w:cs="Calibri"/>
                <w:bCs/>
                <w:sz w:val="18"/>
                <w:szCs w:val="18"/>
              </w:rPr>
              <w:t xml:space="preserve"> objectives align with the objectives outlined in the Guidelines]</w:t>
            </w:r>
          </w:p>
        </w:tc>
        <w:tc>
          <w:tcPr>
            <w:tcW w:w="6401" w:type="dxa"/>
            <w:shd w:val="clear" w:color="auto" w:fill="auto"/>
          </w:tcPr>
          <w:p w14:paraId="11670E9D"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39A86425"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C16A162"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5B39DA15"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55703B48"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D9F2953"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6E012BC4"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353B3" w:rsidRPr="006353B3" w14:paraId="147026F5" w14:textId="77777777" w:rsidTr="00332E81">
        <w:trPr>
          <w:trHeight w:val="762"/>
        </w:trPr>
        <w:tc>
          <w:tcPr>
            <w:cnfStyle w:val="001000000000" w:firstRow="0" w:lastRow="0" w:firstColumn="1" w:lastColumn="0" w:oddVBand="0" w:evenVBand="0" w:oddHBand="0" w:evenHBand="0" w:firstRowFirstColumn="0" w:firstRowLastColumn="0" w:lastRowFirstColumn="0" w:lastRowLastColumn="0"/>
            <w:tcW w:w="3155" w:type="dxa"/>
            <w:tcBorders>
              <w:right w:val="none" w:sz="0" w:space="0" w:color="auto"/>
            </w:tcBorders>
            <w:shd w:val="clear" w:color="auto" w:fill="auto"/>
          </w:tcPr>
          <w:p w14:paraId="14222F15" w14:textId="07CB285A" w:rsidR="006353B3" w:rsidRPr="006353B3" w:rsidRDefault="006353B3" w:rsidP="006353B3">
            <w:pPr>
              <w:rPr>
                <w:rFonts w:ascii="Calibri" w:hAnsi="Calibri" w:cs="Calibri"/>
                <w:b/>
              </w:rPr>
            </w:pPr>
            <w:r w:rsidRPr="006353B3">
              <w:rPr>
                <w:rFonts w:ascii="Calibri" w:hAnsi="Calibri" w:cs="Calibri"/>
                <w:b/>
              </w:rPr>
              <w:t xml:space="preserve">How will the </w:t>
            </w:r>
            <w:r w:rsidR="003C5F6D">
              <w:rPr>
                <w:rFonts w:ascii="Calibri" w:hAnsi="Calibri" w:cs="Calibri"/>
                <w:b/>
              </w:rPr>
              <w:t>initiative</w:t>
            </w:r>
            <w:r w:rsidRPr="006353B3">
              <w:rPr>
                <w:rFonts w:ascii="Calibri" w:hAnsi="Calibri" w:cs="Calibri"/>
                <w:b/>
              </w:rPr>
              <w:t xml:space="preserve"> be delivered? </w:t>
            </w:r>
          </w:p>
          <w:p w14:paraId="7E74FDB6" w14:textId="77777777" w:rsidR="006353B3" w:rsidRPr="006353B3" w:rsidRDefault="006353B3" w:rsidP="006353B3">
            <w:pPr>
              <w:rPr>
                <w:rFonts w:ascii="Calibri" w:hAnsi="Calibri" w:cs="Calibri"/>
                <w:bCs/>
                <w:sz w:val="18"/>
                <w:szCs w:val="18"/>
              </w:rPr>
            </w:pPr>
            <w:r w:rsidRPr="006353B3">
              <w:rPr>
                <w:rFonts w:ascii="Calibri" w:hAnsi="Calibri" w:cs="Calibri"/>
                <w:bCs/>
                <w:sz w:val="18"/>
                <w:szCs w:val="18"/>
              </w:rPr>
              <w:t>[Describe the approach you will take to deliver this program, including partnership with school communities]</w:t>
            </w:r>
          </w:p>
          <w:p w14:paraId="69361B16" w14:textId="77777777" w:rsidR="006353B3" w:rsidRPr="006353B3" w:rsidRDefault="006353B3" w:rsidP="006353B3">
            <w:pPr>
              <w:rPr>
                <w:rFonts w:ascii="Calibri" w:hAnsi="Calibri" w:cs="Calibri"/>
                <w:b/>
              </w:rPr>
            </w:pPr>
            <w:r w:rsidRPr="006353B3">
              <w:rPr>
                <w:rFonts w:ascii="Calibri" w:hAnsi="Calibri" w:cs="Calibri"/>
                <w:bCs/>
                <w:sz w:val="18"/>
                <w:szCs w:val="18"/>
              </w:rPr>
              <w:t>[Please attach a project plan]</w:t>
            </w:r>
          </w:p>
        </w:tc>
        <w:tc>
          <w:tcPr>
            <w:tcW w:w="6401" w:type="dxa"/>
            <w:shd w:val="clear" w:color="auto" w:fill="auto"/>
          </w:tcPr>
          <w:p w14:paraId="5BBA1174"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C3C6FA7"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5940B59"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B841938"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5C8428D"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5EADE074"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F88BC0C"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BA30681"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83D5D27"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52B7649"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F65B58C"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1BF28C69"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30155BC"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542F2FA"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353B3" w:rsidRPr="006353B3" w14:paraId="47998047" w14:textId="77777777" w:rsidTr="00332E81">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2D933915" w14:textId="77777777" w:rsidR="006353B3" w:rsidRPr="006353B3" w:rsidRDefault="006353B3" w:rsidP="006353B3">
            <w:pPr>
              <w:rPr>
                <w:rFonts w:ascii="Calibri" w:hAnsi="Calibri" w:cs="Calibri"/>
                <w:b/>
              </w:rPr>
            </w:pPr>
            <w:r w:rsidRPr="006353B3">
              <w:rPr>
                <w:rFonts w:ascii="Calibri" w:hAnsi="Calibri" w:cs="Calibri"/>
                <w:b/>
              </w:rPr>
              <w:t>Activities</w:t>
            </w:r>
          </w:p>
          <w:p w14:paraId="04019753" w14:textId="77777777" w:rsidR="006353B3" w:rsidRPr="006353B3" w:rsidRDefault="006353B3" w:rsidP="006353B3">
            <w:pPr>
              <w:rPr>
                <w:rFonts w:ascii="Calibri" w:hAnsi="Calibri" w:cs="Calibri"/>
                <w:bCs/>
              </w:rPr>
            </w:pPr>
            <w:r w:rsidRPr="006353B3">
              <w:rPr>
                <w:rFonts w:ascii="Calibri" w:hAnsi="Calibri" w:cs="Calibri"/>
                <w:bCs/>
                <w:sz w:val="18"/>
                <w:szCs w:val="18"/>
              </w:rPr>
              <w:t>[List the types of activities you will be providing young people and their families/carers]</w:t>
            </w:r>
          </w:p>
        </w:tc>
        <w:tc>
          <w:tcPr>
            <w:tcW w:w="6401" w:type="dxa"/>
            <w:shd w:val="clear" w:color="auto" w:fill="auto"/>
          </w:tcPr>
          <w:p w14:paraId="4C170393"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9F0EFA0"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1B25A312"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DEDAA21"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1A47D7D"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E6F2BE1"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19F3402A"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3F1548A"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C44FE55"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DDDF8AA"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353B3" w:rsidRPr="006353B3" w14:paraId="63C48C31" w14:textId="77777777" w:rsidTr="00332E81">
        <w:trPr>
          <w:trHeight w:val="762"/>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66DAFAA2" w14:textId="77777777" w:rsidR="006353B3" w:rsidRPr="006353B3" w:rsidRDefault="006353B3" w:rsidP="006353B3">
            <w:pPr>
              <w:rPr>
                <w:rFonts w:ascii="Calibri" w:hAnsi="Calibri" w:cs="Calibri"/>
                <w:b/>
              </w:rPr>
            </w:pPr>
            <w:r w:rsidRPr="006353B3">
              <w:rPr>
                <w:rFonts w:ascii="Calibri" w:hAnsi="Calibri" w:cs="Calibri"/>
                <w:b/>
              </w:rPr>
              <w:lastRenderedPageBreak/>
              <w:t>Funding</w:t>
            </w:r>
          </w:p>
          <w:p w14:paraId="79CE06B1" w14:textId="77777777" w:rsidR="006353B3" w:rsidRPr="006353B3" w:rsidRDefault="006353B3" w:rsidP="006353B3">
            <w:pPr>
              <w:rPr>
                <w:rFonts w:ascii="Calibri" w:hAnsi="Calibri" w:cs="Calibri"/>
                <w:sz w:val="18"/>
                <w:szCs w:val="18"/>
              </w:rPr>
            </w:pPr>
            <w:r w:rsidRPr="006353B3">
              <w:rPr>
                <w:rFonts w:ascii="Calibri" w:hAnsi="Calibri" w:cs="Calibri"/>
                <w:sz w:val="18"/>
                <w:szCs w:val="18"/>
              </w:rPr>
              <w:t xml:space="preserve">[Outline key resourcing requirements, including staffing, external facilitators etc] </w:t>
            </w:r>
          </w:p>
          <w:p w14:paraId="6FE3BF71" w14:textId="77777777" w:rsidR="006353B3" w:rsidRPr="006353B3" w:rsidRDefault="006353B3" w:rsidP="006353B3">
            <w:pPr>
              <w:rPr>
                <w:rFonts w:ascii="Calibri" w:hAnsi="Calibri" w:cs="Calibri"/>
                <w:b/>
              </w:rPr>
            </w:pPr>
            <w:r w:rsidRPr="006353B3">
              <w:rPr>
                <w:rFonts w:ascii="Calibri" w:hAnsi="Calibri" w:cs="Calibri"/>
                <w:b/>
              </w:rPr>
              <w:t xml:space="preserve"> </w:t>
            </w:r>
            <w:r w:rsidRPr="006353B3">
              <w:rPr>
                <w:rFonts w:ascii="Calibri" w:hAnsi="Calibri" w:cs="Calibri"/>
                <w:bCs/>
                <w:sz w:val="18"/>
                <w:szCs w:val="18"/>
              </w:rPr>
              <w:t>[Please attach a detailed budget overview]</w:t>
            </w:r>
          </w:p>
        </w:tc>
        <w:tc>
          <w:tcPr>
            <w:tcW w:w="6401" w:type="dxa"/>
            <w:shd w:val="clear" w:color="auto" w:fill="auto"/>
          </w:tcPr>
          <w:p w14:paraId="0F3437BB"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14AC724"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CC6917D"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8C820FB"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0A61C57"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F9A29AC"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83D6CE6"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7877CFB"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3D2A9B0"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353B3" w:rsidRPr="006353B3" w14:paraId="5F6A3C50" w14:textId="77777777" w:rsidTr="00332E81">
        <w:trPr>
          <w:cnfStyle w:val="000000100000" w:firstRow="0" w:lastRow="0" w:firstColumn="0" w:lastColumn="0" w:oddVBand="0" w:evenVBand="0" w:oddHBand="1"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3155" w:type="dxa"/>
            <w:tcBorders>
              <w:right w:val="none" w:sz="0" w:space="0" w:color="auto"/>
            </w:tcBorders>
            <w:shd w:val="clear" w:color="auto" w:fill="auto"/>
          </w:tcPr>
          <w:p w14:paraId="06432A0B" w14:textId="77777777" w:rsidR="006353B3" w:rsidRPr="006353B3" w:rsidRDefault="006353B3" w:rsidP="006353B3">
            <w:pPr>
              <w:rPr>
                <w:rFonts w:ascii="Calibri" w:hAnsi="Calibri" w:cs="Calibri"/>
                <w:b/>
              </w:rPr>
            </w:pPr>
            <w:r w:rsidRPr="006353B3">
              <w:rPr>
                <w:rFonts w:ascii="Calibri" w:hAnsi="Calibri" w:cs="Calibri"/>
                <w:b/>
              </w:rPr>
              <w:t>Evidence base/research to support the program</w:t>
            </w:r>
          </w:p>
        </w:tc>
        <w:tc>
          <w:tcPr>
            <w:tcW w:w="6401" w:type="dxa"/>
            <w:shd w:val="clear" w:color="auto" w:fill="auto"/>
          </w:tcPr>
          <w:p w14:paraId="59B08D3C"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65271B33"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84B5CA7"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6E2E466F"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0511361"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16117E0"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4DDC996"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0B8B6639"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7DDD4D4E"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2DEB96CF"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2054536"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5F3D036E"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42B9727F" w14:textId="77777777" w:rsidR="006353B3" w:rsidRPr="006353B3" w:rsidRDefault="006353B3" w:rsidP="006353B3">
            <w:pPr>
              <w:spacing w:after="0"/>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353B3" w:rsidRPr="006353B3" w14:paraId="27AEF90C" w14:textId="77777777" w:rsidTr="00332E81">
        <w:trPr>
          <w:trHeight w:val="762"/>
        </w:trPr>
        <w:tc>
          <w:tcPr>
            <w:cnfStyle w:val="001000000000" w:firstRow="0" w:lastRow="0" w:firstColumn="1" w:lastColumn="0" w:oddVBand="0" w:evenVBand="0" w:oddHBand="0" w:evenHBand="0" w:firstRowFirstColumn="0" w:firstRowLastColumn="0" w:lastRowFirstColumn="0" w:lastRowLastColumn="0"/>
            <w:tcW w:w="3155" w:type="dxa"/>
            <w:tcBorders>
              <w:right w:val="none" w:sz="0" w:space="0" w:color="auto"/>
            </w:tcBorders>
            <w:shd w:val="clear" w:color="auto" w:fill="auto"/>
          </w:tcPr>
          <w:p w14:paraId="0998C286" w14:textId="01754C05" w:rsidR="006353B3" w:rsidRPr="006353B3" w:rsidRDefault="006353B3" w:rsidP="006353B3">
            <w:pPr>
              <w:rPr>
                <w:rFonts w:ascii="Calibri" w:hAnsi="Calibri" w:cs="Calibri"/>
                <w:b/>
              </w:rPr>
            </w:pPr>
            <w:r w:rsidRPr="006353B3">
              <w:rPr>
                <w:rFonts w:ascii="Calibri" w:hAnsi="Calibri" w:cs="Calibri"/>
                <w:b/>
              </w:rPr>
              <w:t xml:space="preserve">How will you measure the success of the </w:t>
            </w:r>
            <w:r w:rsidR="003C5F6D">
              <w:rPr>
                <w:rFonts w:ascii="Calibri" w:hAnsi="Calibri" w:cs="Calibri"/>
                <w:b/>
              </w:rPr>
              <w:t>initiative</w:t>
            </w:r>
            <w:r w:rsidRPr="006353B3">
              <w:rPr>
                <w:rFonts w:ascii="Calibri" w:hAnsi="Calibri" w:cs="Calibri"/>
                <w:b/>
              </w:rPr>
              <w:t>?</w:t>
            </w:r>
          </w:p>
          <w:p w14:paraId="446B5304" w14:textId="0BF21451" w:rsidR="006353B3" w:rsidRPr="006353B3" w:rsidRDefault="006353B3" w:rsidP="006353B3">
            <w:pPr>
              <w:rPr>
                <w:rFonts w:ascii="Calibri" w:eastAsia="Times New Roman" w:hAnsi="Calibri" w:cs="Calibri"/>
                <w:bCs/>
                <w:color w:val="333333"/>
                <w:sz w:val="18"/>
                <w:szCs w:val="18"/>
                <w:lang w:val="en" w:eastAsia="en-AU"/>
              </w:rPr>
            </w:pPr>
            <w:r w:rsidRPr="006353B3">
              <w:rPr>
                <w:rFonts w:ascii="Calibri" w:eastAsia="Times New Roman" w:hAnsi="Calibri" w:cs="Calibri"/>
                <w:bCs/>
                <w:color w:val="333333"/>
                <w:sz w:val="18"/>
                <w:szCs w:val="18"/>
                <w:lang w:val="en" w:eastAsia="en-AU"/>
              </w:rPr>
              <w:t xml:space="preserve">[The application demonstrates the extent to which information will be collected to measure whether the initiative </w:t>
            </w:r>
            <w:bookmarkStart w:id="1" w:name="_GoBack"/>
            <w:bookmarkEnd w:id="1"/>
            <w:r w:rsidRPr="006353B3">
              <w:rPr>
                <w:rFonts w:ascii="Calibri" w:eastAsia="Times New Roman" w:hAnsi="Calibri" w:cs="Calibri"/>
                <w:bCs/>
                <w:color w:val="333333"/>
                <w:sz w:val="18"/>
                <w:szCs w:val="18"/>
                <w:lang w:val="en" w:eastAsia="en-AU"/>
              </w:rPr>
              <w:t>has met its objectives and the intended change has taken place]</w:t>
            </w:r>
          </w:p>
          <w:p w14:paraId="645C8D1A" w14:textId="77777777" w:rsidR="006353B3" w:rsidRPr="006353B3" w:rsidRDefault="006353B3" w:rsidP="006353B3">
            <w:pPr>
              <w:rPr>
                <w:rFonts w:ascii="Calibri" w:hAnsi="Calibri" w:cs="Calibri"/>
                <w:b/>
              </w:rPr>
            </w:pPr>
          </w:p>
        </w:tc>
        <w:tc>
          <w:tcPr>
            <w:tcW w:w="6401" w:type="dxa"/>
            <w:shd w:val="clear" w:color="auto" w:fill="auto"/>
          </w:tcPr>
          <w:p w14:paraId="4D9E17AE"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333333"/>
                <w:lang w:val="en" w:eastAsia="en-AU"/>
              </w:rPr>
            </w:pPr>
          </w:p>
          <w:p w14:paraId="44FF4401"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FE0B362"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A4E61FC"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6C11E0E7"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4EDEE64"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6DF182B"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353B3" w:rsidRPr="006353B3" w14:paraId="110B6B7D" w14:textId="77777777" w:rsidTr="00332E81">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7E950983" w14:textId="77777777" w:rsidR="006353B3" w:rsidRPr="006353B3" w:rsidRDefault="006353B3" w:rsidP="006353B3">
            <w:pPr>
              <w:rPr>
                <w:rFonts w:ascii="Calibri" w:hAnsi="Calibri" w:cs="Calibri"/>
                <w:b/>
              </w:rPr>
            </w:pPr>
            <w:r w:rsidRPr="006353B3">
              <w:rPr>
                <w:rFonts w:ascii="Calibri" w:hAnsi="Calibri" w:cs="Calibri"/>
                <w:b/>
              </w:rPr>
              <w:t>Key Contact</w:t>
            </w:r>
          </w:p>
        </w:tc>
        <w:tc>
          <w:tcPr>
            <w:tcW w:w="6401" w:type="dxa"/>
            <w:shd w:val="clear" w:color="auto" w:fill="auto"/>
          </w:tcPr>
          <w:p w14:paraId="369AE3B9"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p w14:paraId="6F1EF0DE" w14:textId="77777777" w:rsidR="006353B3" w:rsidRPr="006353B3" w:rsidRDefault="006353B3" w:rsidP="006353B3">
            <w:pP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6353B3" w:rsidRPr="006353B3" w14:paraId="66A87E71" w14:textId="77777777" w:rsidTr="00332E81">
        <w:trPr>
          <w:trHeight w:val="762"/>
        </w:trPr>
        <w:tc>
          <w:tcPr>
            <w:cnfStyle w:val="001000000000" w:firstRow="0" w:lastRow="0" w:firstColumn="1" w:lastColumn="0" w:oddVBand="0" w:evenVBand="0" w:oddHBand="0" w:evenHBand="0" w:firstRowFirstColumn="0" w:firstRowLastColumn="0" w:lastRowFirstColumn="0" w:lastRowLastColumn="0"/>
            <w:tcW w:w="3155" w:type="dxa"/>
            <w:shd w:val="clear" w:color="auto" w:fill="auto"/>
          </w:tcPr>
          <w:p w14:paraId="7E27512E" w14:textId="77777777" w:rsidR="006353B3" w:rsidRPr="006353B3" w:rsidRDefault="006353B3" w:rsidP="006353B3">
            <w:pPr>
              <w:rPr>
                <w:rFonts w:ascii="Calibri" w:hAnsi="Calibri" w:cs="Calibri"/>
                <w:b/>
              </w:rPr>
            </w:pPr>
            <w:r w:rsidRPr="006353B3">
              <w:rPr>
                <w:rFonts w:ascii="Calibri" w:hAnsi="Calibri" w:cs="Calibri"/>
                <w:b/>
              </w:rPr>
              <w:t>Date</w:t>
            </w:r>
          </w:p>
        </w:tc>
        <w:tc>
          <w:tcPr>
            <w:tcW w:w="6401" w:type="dxa"/>
            <w:shd w:val="clear" w:color="auto" w:fill="auto"/>
          </w:tcPr>
          <w:p w14:paraId="45624972" w14:textId="77777777" w:rsidR="006353B3" w:rsidRPr="006353B3" w:rsidRDefault="006353B3" w:rsidP="006353B3">
            <w:pP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1546E028" w14:textId="77777777" w:rsidR="00243B69" w:rsidRPr="006353B3" w:rsidRDefault="00243B69" w:rsidP="006353B3"/>
    <w:sectPr w:rsidR="00243B69" w:rsidRPr="006353B3" w:rsidSect="00985DC7">
      <w:headerReference w:type="even" r:id="rId12"/>
      <w:headerReference w:type="default" r:id="rId13"/>
      <w:footerReference w:type="even" r:id="rId14"/>
      <w:footerReference w:type="default" r:id="rId15"/>
      <w:headerReference w:type="first" r:id="rId16"/>
      <w:footerReference w:type="first" r:id="rId17"/>
      <w:pgSz w:w="11900" w:h="16840"/>
      <w:pgMar w:top="170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49A9A" w14:textId="77777777" w:rsidR="008B2713" w:rsidRDefault="008B2713" w:rsidP="003967DD">
      <w:pPr>
        <w:spacing w:after="0"/>
      </w:pPr>
      <w:r>
        <w:separator/>
      </w:r>
    </w:p>
  </w:endnote>
  <w:endnote w:type="continuationSeparator" w:id="0">
    <w:p w14:paraId="24D7BEC2" w14:textId="77777777" w:rsidR="008B2713" w:rsidRDefault="008B271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DE64A7">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B1BB6" w14:textId="77777777" w:rsidR="006E2E76" w:rsidRDefault="006E2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E87DC" w14:textId="77777777" w:rsidR="008B2713" w:rsidRDefault="008B2713" w:rsidP="003967DD">
      <w:pPr>
        <w:spacing w:after="0"/>
      </w:pPr>
      <w:r>
        <w:separator/>
      </w:r>
    </w:p>
  </w:footnote>
  <w:footnote w:type="continuationSeparator" w:id="0">
    <w:p w14:paraId="76BFA7C4" w14:textId="77777777" w:rsidR="008B2713" w:rsidRDefault="008B271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3A87" w14:textId="77777777" w:rsidR="006E2E76" w:rsidRDefault="006E2E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2630820E" w:rsidR="003967DD" w:rsidRDefault="00985DC7">
    <w:pPr>
      <w:pStyle w:val="Header"/>
    </w:pPr>
    <w:r>
      <w:rPr>
        <w:noProof/>
      </w:rPr>
      <w:drawing>
        <wp:anchor distT="0" distB="0" distL="114300" distR="114300" simplePos="0" relativeHeight="251658240" behindDoc="1" locked="0" layoutInCell="1" allowOverlap="1" wp14:anchorId="2DFA0750" wp14:editId="4FEE8FD5">
          <wp:simplePos x="0" y="0"/>
          <wp:positionH relativeFrom="page">
            <wp:align>left</wp:align>
          </wp:positionH>
          <wp:positionV relativeFrom="page">
            <wp:align>top</wp:align>
          </wp:positionV>
          <wp:extent cx="7556400" cy="10692000"/>
          <wp:effectExtent l="0" t="0" r="635" b="1905"/>
          <wp:wrapNone/>
          <wp:docPr id="2" name="Picture 2"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 Factsheet_narrow_1.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6DA4A" w14:textId="77777777" w:rsidR="006E2E76" w:rsidRDefault="006E2E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A6FC1"/>
    <w:multiLevelType w:val="hybridMultilevel"/>
    <w:tmpl w:val="7E6C9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50C63BF"/>
    <w:multiLevelType w:val="hybridMultilevel"/>
    <w:tmpl w:val="D6CCE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7"/>
  </w:num>
  <w:num w:numId="14">
    <w:abstractNumId w:val="18"/>
  </w:num>
  <w:num w:numId="15">
    <w:abstractNumId w:val="11"/>
  </w:num>
  <w:num w:numId="16">
    <w:abstractNumId w:val="15"/>
  </w:num>
  <w:num w:numId="17">
    <w:abstractNumId w:val="12"/>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64E9F"/>
    <w:rsid w:val="000675BF"/>
    <w:rsid w:val="000906A1"/>
    <w:rsid w:val="000A47D4"/>
    <w:rsid w:val="001052C3"/>
    <w:rsid w:val="00122369"/>
    <w:rsid w:val="0022129C"/>
    <w:rsid w:val="002312DF"/>
    <w:rsid w:val="00243B69"/>
    <w:rsid w:val="002A4A96"/>
    <w:rsid w:val="002E3BED"/>
    <w:rsid w:val="00312720"/>
    <w:rsid w:val="00366D3E"/>
    <w:rsid w:val="003967DD"/>
    <w:rsid w:val="003C0943"/>
    <w:rsid w:val="003C5F6D"/>
    <w:rsid w:val="003D5C30"/>
    <w:rsid w:val="004663F2"/>
    <w:rsid w:val="00473C85"/>
    <w:rsid w:val="004851CA"/>
    <w:rsid w:val="00497FFE"/>
    <w:rsid w:val="004B2ED6"/>
    <w:rsid w:val="004D3B2E"/>
    <w:rsid w:val="004F49E2"/>
    <w:rsid w:val="005429BE"/>
    <w:rsid w:val="005651CB"/>
    <w:rsid w:val="00584366"/>
    <w:rsid w:val="005D0FF4"/>
    <w:rsid w:val="00624A55"/>
    <w:rsid w:val="006353B3"/>
    <w:rsid w:val="006A25AC"/>
    <w:rsid w:val="006E2E76"/>
    <w:rsid w:val="007101C6"/>
    <w:rsid w:val="0071231C"/>
    <w:rsid w:val="00746600"/>
    <w:rsid w:val="00762C01"/>
    <w:rsid w:val="007A6334"/>
    <w:rsid w:val="007B3792"/>
    <w:rsid w:val="007B556E"/>
    <w:rsid w:val="007B7B7C"/>
    <w:rsid w:val="007D3E38"/>
    <w:rsid w:val="007E2B74"/>
    <w:rsid w:val="008746F7"/>
    <w:rsid w:val="00877059"/>
    <w:rsid w:val="00877D85"/>
    <w:rsid w:val="008B1737"/>
    <w:rsid w:val="008B2713"/>
    <w:rsid w:val="0094760E"/>
    <w:rsid w:val="00970EA5"/>
    <w:rsid w:val="00985DC7"/>
    <w:rsid w:val="009B4FB6"/>
    <w:rsid w:val="00A31926"/>
    <w:rsid w:val="00AB7784"/>
    <w:rsid w:val="00AF2E0F"/>
    <w:rsid w:val="00B42A1B"/>
    <w:rsid w:val="00B76695"/>
    <w:rsid w:val="00B8120E"/>
    <w:rsid w:val="00B963B8"/>
    <w:rsid w:val="00B97ED3"/>
    <w:rsid w:val="00C22AC2"/>
    <w:rsid w:val="00CB1473"/>
    <w:rsid w:val="00D66539"/>
    <w:rsid w:val="00DC425A"/>
    <w:rsid w:val="00DE64A7"/>
    <w:rsid w:val="00EB06DD"/>
    <w:rsid w:val="00F97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94760E"/>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22129C"/>
    <w:rPr>
      <w:b/>
      <w:bCs/>
    </w:rPr>
  </w:style>
  <w:style w:type="paragraph" w:styleId="FootnoteText">
    <w:name w:val="footnote text"/>
    <w:basedOn w:val="Normal"/>
    <w:link w:val="FootnoteTextChar"/>
    <w:uiPriority w:val="99"/>
    <w:unhideWhenUsed/>
    <w:rsid w:val="0022129C"/>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22129C"/>
    <w:rPr>
      <w:rFonts w:ascii="Arial" w:eastAsiaTheme="minorEastAsia" w:hAnsi="Arial" w:cs="Arial"/>
      <w:sz w:val="11"/>
      <w:szCs w:val="11"/>
      <w:lang w:val="en-US"/>
    </w:rPr>
  </w:style>
  <w:style w:type="character" w:styleId="Hyperlink">
    <w:name w:val="Hyperlink"/>
    <w:basedOn w:val="DefaultParagraphFont"/>
    <w:uiPriority w:val="99"/>
    <w:unhideWhenUsed/>
    <w:rsid w:val="0022129C"/>
    <w:rPr>
      <w:color w:val="004EA8" w:themeColor="hyperlink"/>
      <w:u w:val="single"/>
    </w:rPr>
  </w:style>
  <w:style w:type="character" w:customStyle="1" w:styleId="apple-converted-space">
    <w:name w:val="apple-converted-space"/>
    <w:basedOn w:val="DefaultParagraphFont"/>
    <w:rsid w:val="0022129C"/>
  </w:style>
  <w:style w:type="character" w:customStyle="1" w:styleId="ListParagraphChar">
    <w:name w:val="List Paragraph Char"/>
    <w:aliases w:val="Bullet Point Char,Recommendation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906A1"/>
  </w:style>
  <w:style w:type="paragraph" w:styleId="ListParagraph">
    <w:name w:val="List Paragraph"/>
    <w:aliases w:val="Bullet Point,Recommendation,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906A1"/>
    <w:pPr>
      <w:overflowPunct w:val="0"/>
      <w:autoSpaceDE w:val="0"/>
      <w:autoSpaceDN w:val="0"/>
      <w:spacing w:after="0"/>
      <w:ind w:left="720"/>
      <w:contextualSpacing/>
    </w:pPr>
    <w:rPr>
      <w:sz w:val="24"/>
    </w:rPr>
  </w:style>
  <w:style w:type="table" w:styleId="ListTable7Colorful">
    <w:name w:val="List Table 7 Colorful"/>
    <w:basedOn w:val="TableNormal"/>
    <w:uiPriority w:val="52"/>
    <w:rsid w:val="000906A1"/>
    <w:rPr>
      <w:rFonts w:eastAsiaTheme="minorEastAsia"/>
      <w:color w:val="000000" w:themeColor="text1"/>
      <w:sz w:val="22"/>
      <w:szCs w:val="22"/>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th.Participation@edumail.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Homework Club Grants Initiative application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46ED9161453C744CA28BD3B195C4271F" ma:contentTypeVersion="13" ma:contentTypeDescription="DET Document" ma:contentTypeScope="" ma:versionID="1de8f27498fb25d97b47ed120007c7a9">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f4820ce6820c2784ebc80a93a3e56af4"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7134E-EBF8-42F8-ADA7-8D8DD16D4197}"/>
</file>

<file path=customXml/itemProps2.xml><?xml version="1.0" encoding="utf-8"?>
<ds:datastoreItem xmlns:ds="http://schemas.openxmlformats.org/officeDocument/2006/customXml" ds:itemID="{5BB6613A-68F7-4482-A534-C786E40AD411}">
  <ds:schemaRefs>
    <ds:schemaRef ds:uri="http://schemas.microsoft.com/office/2006/metadata/properties"/>
    <ds:schemaRef ds:uri="http://schemas.microsoft.com/office/infopath/2007/PartnerControls"/>
    <ds:schemaRef ds:uri="http://schemas.microsoft.com/Sharepoint/v3"/>
    <ds:schemaRef ds:uri="1966e606-8b69-4075-9ef8-a409e80aaa70"/>
    <ds:schemaRef ds:uri="http://schemas.microsoft.com/sharepoint/v3"/>
  </ds:schemaRefs>
</ds:datastoreItem>
</file>

<file path=customXml/itemProps3.xml><?xml version="1.0" encoding="utf-8"?>
<ds:datastoreItem xmlns:ds="http://schemas.openxmlformats.org/officeDocument/2006/customXml" ds:itemID="{AC81B3C6-55AD-4600-B626-08F6151D172B}">
  <ds:schemaRefs>
    <ds:schemaRef ds:uri="http://schemas.microsoft.com/sharepoint/v3/contenttype/forms"/>
  </ds:schemaRefs>
</ds:datastoreItem>
</file>

<file path=customXml/itemProps4.xml><?xml version="1.0" encoding="utf-8"?>
<ds:datastoreItem xmlns:ds="http://schemas.openxmlformats.org/officeDocument/2006/customXml" ds:itemID="{4EA401D3-99D7-41F3-B7BE-0076DDE1D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966e606-8b69-4075-9ef8-a409e80aa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Club Grants Initiative application</dc:title>
  <dc:subject/>
  <dc:creator>Isabel Lim</dc:creator>
  <cp:keywords/>
  <dc:description/>
  <cp:lastModifiedBy>Matthews, Veronica J</cp:lastModifiedBy>
  <cp:revision>4</cp:revision>
  <dcterms:created xsi:type="dcterms:W3CDTF">2020-02-05T05:14:00Z</dcterms:created>
  <dcterms:modified xsi:type="dcterms:W3CDTF">2020-02-07T03:17:00Z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{6a168a38-97f7-425d-8c92-dce86367719d}</vt:lpwstr>
  </property>
  <property fmtid="{D5CDD505-2E9C-101B-9397-08002B2CF9AE}" pid="9" name="RecordPoint_ActiveItemUniqueId">
    <vt:lpwstr>{ef21abd6-d255-409a-8c70-1d5f8e16e816}</vt:lpwstr>
  </property>
  <property fmtid="{D5CDD505-2E9C-101B-9397-08002B2CF9AE}" pid="10" name="RecordPoint_ActiveItemWebId">
    <vt:lpwstr>{312a1d2a-e3cd-4f79-972a-662909f2b02b}</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