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4783" w14:textId="6B764C24" w:rsidR="00AD46C6" w:rsidRDefault="00AD46C6" w:rsidP="00AD46C6">
      <w:pPr>
        <w:bidi/>
        <w:rPr>
          <w:rFonts w:cs="Arial"/>
          <w:rtl/>
        </w:rPr>
      </w:pPr>
      <w:r>
        <w:rPr>
          <w:rFonts w:cs="Arial"/>
          <w:rtl/>
        </w:rPr>
        <w:t xml:space="preserve">تشارك </w:t>
      </w:r>
      <w:r>
        <w:rPr>
          <w:rFonts w:cs="Arial" w:hint="cs"/>
          <w:rtl/>
        </w:rPr>
        <w:t>روضتنا</w:t>
      </w:r>
      <w:r>
        <w:rPr>
          <w:rFonts w:cs="Arial"/>
          <w:rtl/>
        </w:rPr>
        <w:t xml:space="preserve"> في برنامج </w:t>
      </w:r>
      <w:r>
        <w:rPr>
          <w:rFonts w:cs="Arial" w:hint="cs"/>
          <w:rtl/>
        </w:rPr>
        <w:t xml:space="preserve">تعلّم </w:t>
      </w:r>
      <w:r>
        <w:rPr>
          <w:rFonts w:cs="Arial"/>
          <w:rtl/>
        </w:rPr>
        <w:t>اللغة</w:t>
      </w:r>
      <w:r>
        <w:rPr>
          <w:rFonts w:cs="Arial" w:hint="cs"/>
          <w:rtl/>
        </w:rPr>
        <w:t xml:space="preserve"> في مرحلة </w:t>
      </w:r>
      <w:r>
        <w:rPr>
          <w:rFonts w:cs="Arial"/>
          <w:rtl/>
        </w:rPr>
        <w:t>الطفولة المبكرة التابع ل</w:t>
      </w:r>
      <w:r>
        <w:rPr>
          <w:rFonts w:cs="Arial" w:hint="cs"/>
          <w:rtl/>
        </w:rPr>
        <w:t>د</w:t>
      </w:r>
      <w:r>
        <w:rPr>
          <w:rFonts w:cs="Arial"/>
          <w:rtl/>
        </w:rPr>
        <w:t>ا</w:t>
      </w:r>
      <w:r>
        <w:rPr>
          <w:rFonts w:cs="Arial" w:hint="cs"/>
          <w:rtl/>
        </w:rPr>
        <w:t>ئ</w:t>
      </w:r>
      <w:r>
        <w:rPr>
          <w:rFonts w:cs="Arial"/>
          <w:rtl/>
        </w:rPr>
        <w:t>رة التعليم والتدريب</w:t>
      </w:r>
      <w:r>
        <w:rPr>
          <w:rFonts w:cs="Arial" w:hint="cs"/>
          <w:rtl/>
        </w:rPr>
        <w:t>!</w:t>
      </w:r>
    </w:p>
    <w:p w14:paraId="3453E901" w14:textId="77777777" w:rsidR="00AD46C6" w:rsidRDefault="00AD46C6" w:rsidP="00AD46C6">
      <w:pPr>
        <w:bidi/>
      </w:pPr>
    </w:p>
    <w:p w14:paraId="327F351F" w14:textId="77777777" w:rsidR="00AD46C6" w:rsidRPr="00AD46C6" w:rsidRDefault="00AD46C6" w:rsidP="00AD46C6">
      <w:pPr>
        <w:bidi/>
        <w:spacing w:before="240"/>
        <w:rPr>
          <w:b/>
          <w:bCs/>
          <w:color w:val="AF272F"/>
        </w:rPr>
      </w:pPr>
      <w:r w:rsidRPr="00AD46C6">
        <w:rPr>
          <w:rFonts w:cs="Arial"/>
          <w:b/>
          <w:bCs/>
          <w:color w:val="AF272F"/>
          <w:rtl/>
        </w:rPr>
        <w:t xml:space="preserve">لماذا </w:t>
      </w:r>
      <w:r w:rsidRPr="00AD46C6">
        <w:rPr>
          <w:rFonts w:cs="Arial" w:hint="cs"/>
          <w:b/>
          <w:bCs/>
          <w:color w:val="AF272F"/>
          <w:rtl/>
        </w:rPr>
        <w:t xml:space="preserve">يُعتبر </w:t>
      </w:r>
      <w:r w:rsidRPr="00AD46C6">
        <w:rPr>
          <w:rFonts w:cs="Arial"/>
          <w:b/>
          <w:bCs/>
          <w:color w:val="AF272F"/>
          <w:rtl/>
        </w:rPr>
        <w:t>تعل</w:t>
      </w:r>
      <w:r w:rsidRPr="00AD46C6">
        <w:rPr>
          <w:rFonts w:cs="Arial" w:hint="cs"/>
          <w:b/>
          <w:bCs/>
          <w:color w:val="AF272F"/>
          <w:rtl/>
        </w:rPr>
        <w:t>ّ</w:t>
      </w:r>
      <w:r w:rsidRPr="00AD46C6">
        <w:rPr>
          <w:rFonts w:cs="Arial"/>
          <w:b/>
          <w:bCs/>
          <w:color w:val="AF272F"/>
          <w:rtl/>
        </w:rPr>
        <w:t>م لغة غير</w:t>
      </w:r>
      <w:r w:rsidRPr="00AD46C6">
        <w:rPr>
          <w:rFonts w:cs="Arial" w:hint="cs"/>
          <w:b/>
          <w:bCs/>
          <w:color w:val="AF272F"/>
          <w:rtl/>
        </w:rPr>
        <w:t xml:space="preserve"> اللغة</w:t>
      </w:r>
      <w:r w:rsidRPr="00AD46C6">
        <w:rPr>
          <w:rFonts w:cs="Arial"/>
          <w:b/>
          <w:bCs/>
          <w:color w:val="AF272F"/>
          <w:rtl/>
        </w:rPr>
        <w:t xml:space="preserve"> الإنجليزية مهم</w:t>
      </w:r>
      <w:r w:rsidRPr="00AD46C6">
        <w:rPr>
          <w:rFonts w:cs="Arial" w:hint="cs"/>
          <w:b/>
          <w:bCs/>
          <w:color w:val="AF272F"/>
          <w:rtl/>
        </w:rPr>
        <w:t>اً</w:t>
      </w:r>
      <w:r w:rsidRPr="00AD46C6">
        <w:rPr>
          <w:rFonts w:cs="Arial"/>
          <w:b/>
          <w:bCs/>
          <w:color w:val="AF272F"/>
          <w:rtl/>
        </w:rPr>
        <w:t xml:space="preserve"> لطفلي؟</w:t>
      </w:r>
    </w:p>
    <w:p w14:paraId="5525B982" w14:textId="77777777" w:rsidR="00AD46C6" w:rsidRDefault="00AD46C6" w:rsidP="00AD46C6">
      <w:pPr>
        <w:bidi/>
      </w:pPr>
      <w:r>
        <w:rPr>
          <w:rFonts w:cs="Arial"/>
          <w:rtl/>
        </w:rPr>
        <w:t>لقد وجد خبراء التعليم أن لتعل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 لغات إضافية في سن مبكرة العديد من الفوائد، بما في ذلك مساعدة طفلك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على التفكير والاستكشاف وحل الم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ودعم 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 ي</w:t>
      </w:r>
      <w:r>
        <w:rPr>
          <w:rFonts w:cs="Arial"/>
          <w:rtl/>
        </w:rPr>
        <w:t xml:space="preserve">سبق </w:t>
      </w:r>
      <w:r>
        <w:rPr>
          <w:rFonts w:cs="Arial" w:hint="cs"/>
          <w:rtl/>
        </w:rPr>
        <w:t>تعلّم ا</w:t>
      </w:r>
      <w:r>
        <w:rPr>
          <w:rFonts w:cs="Arial"/>
          <w:rtl/>
        </w:rPr>
        <w:t>لقراءة والكتابة.</w:t>
      </w:r>
    </w:p>
    <w:p w14:paraId="234A8280" w14:textId="77777777" w:rsidR="00AD46C6" w:rsidRDefault="00AD46C6" w:rsidP="00AD46C6">
      <w:pPr>
        <w:bidi/>
      </w:pPr>
      <w:r>
        <w:rPr>
          <w:rFonts w:cs="Arial"/>
          <w:rtl/>
        </w:rPr>
        <w:t>س</w:t>
      </w:r>
      <w:r>
        <w:rPr>
          <w:rFonts w:cs="Arial" w:hint="cs"/>
          <w:rtl/>
        </w:rPr>
        <w:t>يُ</w:t>
      </w:r>
      <w:r>
        <w:rPr>
          <w:rFonts w:cs="Arial"/>
          <w:rtl/>
        </w:rPr>
        <w:t>عطي ال</w:t>
      </w:r>
      <w:r>
        <w:rPr>
          <w:rFonts w:cs="Arial" w:hint="cs"/>
          <w:rtl/>
        </w:rPr>
        <w:t xml:space="preserve">تعلّم </w:t>
      </w:r>
      <w:r>
        <w:rPr>
          <w:rFonts w:cs="Arial"/>
          <w:rtl/>
        </w:rPr>
        <w:t>بلغة أخرى طفلك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فهما</w:t>
      </w:r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واسعاً </w:t>
      </w:r>
      <w:r>
        <w:rPr>
          <w:rFonts w:cs="Arial"/>
          <w:rtl/>
        </w:rPr>
        <w:t xml:space="preserve">لكيفية عمل اللغات. </w:t>
      </w:r>
      <w:r>
        <w:rPr>
          <w:rFonts w:cs="Arial" w:hint="cs"/>
          <w:rtl/>
        </w:rPr>
        <w:t>و</w:t>
      </w:r>
      <w:r>
        <w:rPr>
          <w:rFonts w:cs="Arial"/>
          <w:rtl/>
        </w:rPr>
        <w:t>إذا كان طفلك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>ُ</w:t>
      </w:r>
      <w:r>
        <w:rPr>
          <w:rFonts w:cs="Arial"/>
          <w:rtl/>
        </w:rPr>
        <w:t>جيد اللغة التي يتم تقديمها، ف</w:t>
      </w:r>
      <w:r>
        <w:rPr>
          <w:rFonts w:cs="Arial" w:hint="cs"/>
          <w:rtl/>
        </w:rPr>
        <w:t>بإ</w:t>
      </w:r>
      <w:r>
        <w:rPr>
          <w:rFonts w:cs="Arial"/>
          <w:rtl/>
        </w:rPr>
        <w:t>مك</w:t>
      </w:r>
      <w:r>
        <w:rPr>
          <w:rFonts w:cs="Arial" w:hint="cs"/>
          <w:rtl/>
        </w:rPr>
        <w:t>ا</w:t>
      </w:r>
      <w:r>
        <w:rPr>
          <w:rFonts w:cs="Arial"/>
          <w:rtl/>
        </w:rPr>
        <w:t>نه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تعزيز احترامه لذاته وهويته الثقافية.</w:t>
      </w:r>
    </w:p>
    <w:p w14:paraId="7C7D2CE8" w14:textId="121EA2CF" w:rsidR="00AD46C6" w:rsidRDefault="00AD46C6" w:rsidP="00AD46C6">
      <w:pPr>
        <w:bidi/>
        <w:rPr>
          <w:rFonts w:cs="Arial"/>
          <w:rtl/>
        </w:rPr>
      </w:pPr>
      <w:r>
        <w:rPr>
          <w:rFonts w:cs="Arial"/>
          <w:rtl/>
        </w:rPr>
        <w:t>من خلال تشجيع المهارات اللغوية المتنو</w:t>
      </w:r>
      <w:r>
        <w:rPr>
          <w:rFonts w:cs="Arial" w:hint="cs"/>
          <w:rtl/>
        </w:rPr>
        <w:t>ّ</w:t>
      </w:r>
      <w:r>
        <w:rPr>
          <w:rFonts w:cs="Arial"/>
          <w:rtl/>
        </w:rPr>
        <w:t>عة في ر</w:t>
      </w:r>
      <w:r>
        <w:rPr>
          <w:rFonts w:cs="Arial" w:hint="cs"/>
          <w:rtl/>
        </w:rPr>
        <w:t>و</w:t>
      </w:r>
      <w:r>
        <w:rPr>
          <w:rFonts w:cs="Arial"/>
          <w:rtl/>
        </w:rPr>
        <w:t>ض</w:t>
      </w:r>
      <w:r>
        <w:rPr>
          <w:rFonts w:cs="Arial" w:hint="cs"/>
          <w:rtl/>
        </w:rPr>
        <w:t>اتنا،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 xml:space="preserve">ستطيع سكان </w:t>
      </w:r>
      <w:r>
        <w:rPr>
          <w:rFonts w:cs="Arial"/>
          <w:rtl/>
        </w:rPr>
        <w:t>فيكتوري</w:t>
      </w:r>
      <w:r>
        <w:rPr>
          <w:rFonts w:cs="Arial" w:hint="cs"/>
          <w:rtl/>
        </w:rPr>
        <w:t xml:space="preserve">ا </w:t>
      </w:r>
      <w:r>
        <w:rPr>
          <w:rFonts w:cs="Arial"/>
          <w:rtl/>
        </w:rPr>
        <w:t>بناء مجتمعات محلية قو</w:t>
      </w:r>
      <w:r>
        <w:rPr>
          <w:rFonts w:cs="Arial" w:hint="cs"/>
          <w:rtl/>
        </w:rPr>
        <w:t>ية أكثر</w:t>
      </w:r>
      <w:r>
        <w:rPr>
          <w:rFonts w:cs="Arial"/>
          <w:rtl/>
        </w:rPr>
        <w:t xml:space="preserve"> وإعداد الأطفال لعالم</w:t>
      </w:r>
      <w:r>
        <w:rPr>
          <w:rFonts w:cs="Arial" w:hint="cs"/>
          <w:rtl/>
        </w:rPr>
        <w:t>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عولمة و</w:t>
      </w:r>
      <w:r>
        <w:rPr>
          <w:rFonts w:cs="Arial" w:hint="cs"/>
          <w:rtl/>
        </w:rPr>
        <w:t>ترابط</w:t>
      </w:r>
      <w:r>
        <w:rPr>
          <w:rFonts w:cs="Arial"/>
          <w:rtl/>
        </w:rPr>
        <w:t>.</w:t>
      </w:r>
    </w:p>
    <w:p w14:paraId="3C5891B4" w14:textId="77777777" w:rsidR="00AD46C6" w:rsidRDefault="00AD46C6" w:rsidP="00AD46C6">
      <w:pPr>
        <w:bidi/>
        <w:rPr>
          <w:rFonts w:cs="Arial"/>
          <w:rtl/>
        </w:rPr>
      </w:pPr>
    </w:p>
    <w:p w14:paraId="6930BA43" w14:textId="77777777" w:rsidR="00AD46C6" w:rsidRPr="00AD46C6" w:rsidRDefault="00AD46C6" w:rsidP="00AD46C6">
      <w:pPr>
        <w:bidi/>
        <w:spacing w:before="240"/>
        <w:rPr>
          <w:rFonts w:cs="Arial"/>
          <w:b/>
          <w:bCs/>
          <w:color w:val="AF272F"/>
        </w:rPr>
      </w:pPr>
      <w:r w:rsidRPr="00AD46C6">
        <w:rPr>
          <w:rFonts w:cs="Arial"/>
          <w:b/>
          <w:bCs/>
          <w:color w:val="AF272F"/>
          <w:rtl/>
        </w:rPr>
        <w:t>هل سيؤثر التعل</w:t>
      </w:r>
      <w:r w:rsidRPr="00AD46C6">
        <w:rPr>
          <w:rFonts w:cs="Arial" w:hint="cs"/>
          <w:b/>
          <w:bCs/>
          <w:color w:val="AF272F"/>
          <w:rtl/>
        </w:rPr>
        <w:t>ّ</w:t>
      </w:r>
      <w:r w:rsidRPr="00AD46C6">
        <w:rPr>
          <w:rFonts w:cs="Arial"/>
          <w:b/>
          <w:bCs/>
          <w:color w:val="AF272F"/>
          <w:rtl/>
        </w:rPr>
        <w:t>م بلغة أخرى على تطو</w:t>
      </w:r>
      <w:r w:rsidRPr="00AD46C6">
        <w:rPr>
          <w:rFonts w:cs="Arial" w:hint="cs"/>
          <w:b/>
          <w:bCs/>
          <w:color w:val="AF272F"/>
          <w:rtl/>
        </w:rPr>
        <w:t>ّ</w:t>
      </w:r>
      <w:r w:rsidRPr="00AD46C6">
        <w:rPr>
          <w:rFonts w:cs="Arial"/>
          <w:b/>
          <w:bCs/>
          <w:color w:val="AF272F"/>
          <w:rtl/>
        </w:rPr>
        <w:t xml:space="preserve">ر </w:t>
      </w:r>
      <w:r w:rsidRPr="00AD46C6">
        <w:rPr>
          <w:rFonts w:cs="Arial" w:hint="cs"/>
          <w:b/>
          <w:bCs/>
          <w:color w:val="AF272F"/>
          <w:rtl/>
        </w:rPr>
        <w:t>ال</w:t>
      </w:r>
      <w:r w:rsidRPr="00AD46C6">
        <w:rPr>
          <w:rFonts w:cs="Arial"/>
          <w:b/>
          <w:bCs/>
          <w:color w:val="AF272F"/>
          <w:rtl/>
        </w:rPr>
        <w:t xml:space="preserve">لغة الإنجليزية </w:t>
      </w:r>
      <w:r w:rsidRPr="00AD46C6">
        <w:rPr>
          <w:rFonts w:cs="Arial" w:hint="cs"/>
          <w:b/>
          <w:bCs/>
          <w:color w:val="AF272F"/>
          <w:rtl/>
        </w:rPr>
        <w:t>بالنسبة ل</w:t>
      </w:r>
      <w:r w:rsidRPr="00AD46C6">
        <w:rPr>
          <w:rFonts w:cs="Arial"/>
          <w:b/>
          <w:bCs/>
          <w:color w:val="AF272F"/>
          <w:rtl/>
        </w:rPr>
        <w:t>طفلي؟</w:t>
      </w:r>
    </w:p>
    <w:p w14:paraId="0D669175" w14:textId="77777777" w:rsidR="00AD46C6" w:rsidRDefault="00AD46C6" w:rsidP="00AD46C6">
      <w:pPr>
        <w:bidi/>
      </w:pPr>
      <w:r>
        <w:rPr>
          <w:rFonts w:cs="Arial"/>
          <w:rtl/>
        </w:rPr>
        <w:t>يساعد 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 لغة أخرى طفلك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على تحسين </w:t>
      </w:r>
      <w:r>
        <w:rPr>
          <w:rFonts w:cs="Arial" w:hint="cs"/>
          <w:rtl/>
        </w:rPr>
        <w:t>قراءته وكتابته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صورة شاملة</w:t>
      </w:r>
      <w:r>
        <w:rPr>
          <w:rFonts w:cs="Arial"/>
          <w:rtl/>
        </w:rPr>
        <w:t xml:space="preserve"> وفهم كيفية عمل اللغة بشكل عام.</w:t>
      </w:r>
    </w:p>
    <w:p w14:paraId="32E6E54F" w14:textId="2CDA6A34" w:rsidR="00AD46C6" w:rsidRDefault="00AD46C6" w:rsidP="00AD46C6">
      <w:pPr>
        <w:bidi/>
        <w:rPr>
          <w:rFonts w:cs="Arial"/>
          <w:rtl/>
        </w:rPr>
      </w:pPr>
      <w:r>
        <w:rPr>
          <w:rFonts w:cs="Arial"/>
          <w:rtl/>
        </w:rPr>
        <w:t>إذا كنت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تتحدث</w:t>
      </w:r>
      <w:r>
        <w:rPr>
          <w:rFonts w:cs="Arial" w:hint="cs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لغة أخرى غير</w:t>
      </w:r>
      <w:r>
        <w:rPr>
          <w:rFonts w:cs="Arial" w:hint="cs"/>
          <w:rtl/>
        </w:rPr>
        <w:t xml:space="preserve"> اللغة</w:t>
      </w:r>
      <w:r>
        <w:rPr>
          <w:rFonts w:cs="Arial"/>
          <w:rtl/>
        </w:rPr>
        <w:t xml:space="preserve"> الإنجليزية في المنزل، فسوف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ساعد</w:t>
      </w:r>
      <w:r>
        <w:rPr>
          <w:rFonts w:cs="Arial" w:hint="cs"/>
          <w:rtl/>
        </w:rPr>
        <w:t xml:space="preserve"> 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اللغة </w:t>
      </w:r>
      <w:r>
        <w:rPr>
          <w:rFonts w:cs="Arial"/>
          <w:rtl/>
        </w:rPr>
        <w:t>الأطفال على تطوير مهاراتهم اللغوية بشكل عام.</w:t>
      </w:r>
    </w:p>
    <w:p w14:paraId="52290F20" w14:textId="77777777" w:rsidR="00AD46C6" w:rsidRDefault="00AD46C6" w:rsidP="00AD46C6">
      <w:pPr>
        <w:bidi/>
        <w:rPr>
          <w:rFonts w:cs="Arial"/>
          <w:rtl/>
        </w:rPr>
      </w:pPr>
    </w:p>
    <w:p w14:paraId="5EF7DD31" w14:textId="77777777" w:rsidR="00AD46C6" w:rsidRPr="00AD46C6" w:rsidRDefault="00AD46C6" w:rsidP="00AD46C6">
      <w:pPr>
        <w:bidi/>
        <w:spacing w:before="240"/>
        <w:rPr>
          <w:rFonts w:cs="Arial"/>
          <w:b/>
          <w:bCs/>
          <w:color w:val="AF272F"/>
        </w:rPr>
      </w:pPr>
      <w:r w:rsidRPr="00AD46C6">
        <w:rPr>
          <w:rFonts w:cs="Arial"/>
          <w:b/>
          <w:bCs/>
          <w:color w:val="AF272F"/>
          <w:rtl/>
        </w:rPr>
        <w:t>كيف سيتم تدريس البرنامج؟</w:t>
      </w:r>
    </w:p>
    <w:p w14:paraId="65ED844E" w14:textId="77777777" w:rsidR="00AD46C6" w:rsidRDefault="00AD46C6" w:rsidP="00AD46C6">
      <w:pPr>
        <w:bidi/>
      </w:pPr>
      <w:r>
        <w:rPr>
          <w:rFonts w:cs="Arial"/>
          <w:rtl/>
        </w:rPr>
        <w:t xml:space="preserve">سوف </w:t>
      </w:r>
      <w:r>
        <w:rPr>
          <w:rFonts w:cs="Arial" w:hint="cs"/>
          <w:rtl/>
        </w:rPr>
        <w:t>ن</w:t>
      </w:r>
      <w:r>
        <w:rPr>
          <w:rFonts w:cs="Arial"/>
          <w:rtl/>
        </w:rPr>
        <w:t>ستمر</w:t>
      </w:r>
      <w:r>
        <w:rPr>
          <w:rFonts w:cs="Arial" w:hint="cs"/>
          <w:rtl/>
        </w:rPr>
        <w:t>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تشجيع طفلك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على التعل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 من خلال الاستكشاف وحل الم</w:t>
      </w:r>
      <w:r>
        <w:rPr>
          <w:rFonts w:cs="Arial" w:hint="cs"/>
          <w:rtl/>
        </w:rPr>
        <w:t xml:space="preserve">عضلات </w:t>
      </w:r>
      <w:r>
        <w:rPr>
          <w:rFonts w:cs="Arial"/>
          <w:rtl/>
        </w:rPr>
        <w:t>واللعب بلغة أخرى.</w:t>
      </w:r>
    </w:p>
    <w:p w14:paraId="63F98691" w14:textId="77777777" w:rsidR="00AD46C6" w:rsidRDefault="00AD46C6" w:rsidP="00AD46C6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>سوف يتعلم الأطفال من خلال نهج تدريس</w:t>
      </w:r>
      <w:r>
        <w:rPr>
          <w:rFonts w:cs="Arial" w:hint="cs"/>
          <w:rtl/>
        </w:rPr>
        <w:t>ٍ</w:t>
      </w:r>
      <w:r>
        <w:rPr>
          <w:rFonts w:cs="Arial"/>
          <w:rtl/>
        </w:rPr>
        <w:t xml:space="preserve"> متعم</w:t>
      </w:r>
      <w:r>
        <w:rPr>
          <w:rFonts w:cs="Arial" w:hint="cs"/>
          <w:rtl/>
        </w:rPr>
        <w:t>ّد</w:t>
      </w:r>
      <w:r>
        <w:rPr>
          <w:rFonts w:cs="Arial"/>
          <w:rtl/>
        </w:rPr>
        <w:t xml:space="preserve">، وتعزيز الفهم من خلال أفعالهم، وإشراكهم من خلال اللعب والفن والموسيقى والقصص، وزيادة مفرداتهم </w:t>
      </w:r>
      <w:r>
        <w:rPr>
          <w:rFonts w:cs="Arial" w:hint="cs"/>
          <w:rtl/>
        </w:rPr>
        <w:t>أثناء ذلك</w:t>
      </w:r>
      <w:r>
        <w:rPr>
          <w:rFonts w:cs="Arial"/>
          <w:rtl/>
        </w:rPr>
        <w:t>.</w:t>
      </w:r>
    </w:p>
    <w:p w14:paraId="76AC4788" w14:textId="0C362E59" w:rsidR="00AD46C6" w:rsidRDefault="00AD46C6" w:rsidP="00AD46C6">
      <w:pPr>
        <w:bidi/>
        <w:rPr>
          <w:rFonts w:cs="Arial"/>
          <w:rtl/>
        </w:rPr>
      </w:pPr>
      <w:r>
        <w:rPr>
          <w:rFonts w:cs="Arial"/>
          <w:rtl/>
        </w:rPr>
        <w:t xml:space="preserve">كما سيتم </w:t>
      </w:r>
      <w:r>
        <w:rPr>
          <w:rFonts w:cs="Arial" w:hint="cs"/>
          <w:rtl/>
        </w:rPr>
        <w:t>نسج</w:t>
      </w:r>
      <w:r>
        <w:rPr>
          <w:rFonts w:cs="Arial"/>
          <w:rtl/>
        </w:rPr>
        <w:t xml:space="preserve"> استخدام اللغة في التعل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 والأنشطة اليومية، مما ي</w:t>
      </w:r>
      <w:r>
        <w:rPr>
          <w:rFonts w:cs="Arial" w:hint="cs"/>
          <w:rtl/>
        </w:rPr>
        <w:t>ُعطي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>لأطفال مجموعة واسعة من الفرص لاستخدام اللغة بأنفسهم.</w:t>
      </w:r>
    </w:p>
    <w:p w14:paraId="159CB924" w14:textId="77777777" w:rsidR="00AD46C6" w:rsidRDefault="00AD46C6" w:rsidP="00AD46C6">
      <w:pPr>
        <w:bidi/>
        <w:rPr>
          <w:rFonts w:cs="Arial"/>
          <w:rtl/>
        </w:rPr>
      </w:pPr>
    </w:p>
    <w:p w14:paraId="4A412AF6" w14:textId="77777777" w:rsidR="00AD46C6" w:rsidRPr="00AD46C6" w:rsidRDefault="00AD46C6" w:rsidP="00AD46C6">
      <w:pPr>
        <w:bidi/>
        <w:spacing w:before="240"/>
        <w:rPr>
          <w:rFonts w:cs="Arial"/>
          <w:b/>
          <w:bCs/>
          <w:color w:val="AF272F"/>
        </w:rPr>
      </w:pPr>
      <w:r w:rsidRPr="00AD46C6">
        <w:rPr>
          <w:rFonts w:cs="Arial"/>
          <w:b/>
          <w:bCs/>
          <w:color w:val="AF272F"/>
          <w:rtl/>
        </w:rPr>
        <w:t>كيف تم اختيار هذه اللغة؟</w:t>
      </w:r>
    </w:p>
    <w:p w14:paraId="4119F144" w14:textId="77777777" w:rsidR="00AD46C6" w:rsidRDefault="00AD46C6" w:rsidP="00AD46C6">
      <w:pPr>
        <w:bidi/>
      </w:pPr>
      <w:r>
        <w:rPr>
          <w:rFonts w:cs="Arial" w:hint="cs"/>
          <w:rtl/>
        </w:rPr>
        <w:t xml:space="preserve">تم توجيه </w:t>
      </w:r>
      <w:r>
        <w:rPr>
          <w:rFonts w:cs="Arial"/>
          <w:rtl/>
        </w:rPr>
        <w:t>اختيار اللغة التي ينبغي تدريسها</w:t>
      </w:r>
      <w:r>
        <w:rPr>
          <w:rFonts w:cs="Arial" w:hint="cs"/>
          <w:rtl/>
        </w:rPr>
        <w:t xml:space="preserve"> من قبل </w:t>
      </w:r>
      <w:r>
        <w:rPr>
          <w:rFonts w:cs="Arial"/>
          <w:rtl/>
        </w:rPr>
        <w:t>المجتمعات المحلية ومصالح رياض الأطفال وتوف</w:t>
      </w:r>
      <w:r>
        <w:rPr>
          <w:rFonts w:cs="Arial" w:hint="cs"/>
          <w:rtl/>
        </w:rPr>
        <w:t>ّ</w:t>
      </w:r>
      <w:r>
        <w:rPr>
          <w:rFonts w:cs="Arial"/>
          <w:rtl/>
        </w:rPr>
        <w:t xml:space="preserve">ر الموظفين المؤهلين وفي </w:t>
      </w:r>
      <w:bookmarkStart w:id="0" w:name="_GoBack"/>
      <w:bookmarkEnd w:id="0"/>
      <w:r>
        <w:rPr>
          <w:rFonts w:cs="Arial"/>
          <w:rtl/>
        </w:rPr>
        <w:t>بعض الحالات، لدعم استمرار تعل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م اللغة في المدرسة الابتدائية.</w:t>
      </w:r>
    </w:p>
    <w:p w14:paraId="1B4985A3" w14:textId="77777777" w:rsidR="00AD46C6" w:rsidRDefault="00AD46C6" w:rsidP="00AD46C6">
      <w:pPr>
        <w:bidi/>
      </w:pPr>
      <w:r>
        <w:rPr>
          <w:rFonts w:cs="Arial"/>
          <w:rtl/>
        </w:rPr>
        <w:t>سوف ت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و</w:t>
      </w:r>
      <w:r>
        <w:rPr>
          <w:rFonts w:cs="Arial"/>
          <w:rtl/>
        </w:rPr>
        <w:t>ض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الأطفال </w:t>
      </w:r>
      <w:r>
        <w:rPr>
          <w:rFonts w:cs="Arial" w:hint="cs"/>
          <w:rtl/>
        </w:rPr>
        <w:t xml:space="preserve">آخر المستجدات </w:t>
      </w:r>
      <w:r>
        <w:rPr>
          <w:rFonts w:cs="Arial"/>
          <w:rtl/>
        </w:rPr>
        <w:t xml:space="preserve">حول البرنامج </w:t>
      </w:r>
      <w:r>
        <w:rPr>
          <w:rFonts w:cs="Arial" w:hint="cs"/>
          <w:rtl/>
        </w:rPr>
        <w:t>بإنتظام</w:t>
      </w:r>
      <w:r>
        <w:rPr>
          <w:rFonts w:cs="Arial"/>
          <w:rtl/>
        </w:rPr>
        <w:t xml:space="preserve"> وللمهتمين فرصة استخدام اللغة في المنزل أيضا</w:t>
      </w:r>
      <w:r>
        <w:rPr>
          <w:rFonts w:cs="Arial" w:hint="cs"/>
          <w:rtl/>
        </w:rPr>
        <w:t>ً</w:t>
      </w:r>
      <w:r>
        <w:rPr>
          <w:rFonts w:cs="Arial"/>
          <w:rtl/>
        </w:rPr>
        <w:t>.</w:t>
      </w:r>
    </w:p>
    <w:p w14:paraId="6E988013" w14:textId="77777777" w:rsidR="00AD46C6" w:rsidRDefault="00AD46C6" w:rsidP="00AD46C6"/>
    <w:p w14:paraId="3950F060" w14:textId="6AA83974" w:rsidR="00122369" w:rsidRPr="000A5132" w:rsidRDefault="00122369" w:rsidP="000A5132"/>
    <w:sectPr w:rsidR="00122369" w:rsidRPr="000A5132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8D26" w14:textId="77777777" w:rsidR="005A1CB9" w:rsidRDefault="005A1CB9" w:rsidP="003967DD">
      <w:pPr>
        <w:spacing w:after="0"/>
      </w:pPr>
      <w:r>
        <w:separator/>
      </w:r>
    </w:p>
  </w:endnote>
  <w:endnote w:type="continuationSeparator" w:id="0">
    <w:p w14:paraId="136E4AAB" w14:textId="77777777" w:rsidR="005A1CB9" w:rsidRDefault="005A1CB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8B1DE" w14:textId="77777777" w:rsidR="005A1CB9" w:rsidRDefault="005A1CB9" w:rsidP="003967DD">
      <w:pPr>
        <w:spacing w:after="0"/>
      </w:pPr>
      <w:r>
        <w:separator/>
      </w:r>
    </w:p>
  </w:footnote>
  <w:footnote w:type="continuationSeparator" w:id="0">
    <w:p w14:paraId="2327DF0A" w14:textId="77777777" w:rsidR="005A1CB9" w:rsidRDefault="005A1CB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4B84CB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A5132"/>
    <w:rsid w:val="000B775C"/>
    <w:rsid w:val="000E7A52"/>
    <w:rsid w:val="00122369"/>
    <w:rsid w:val="001D13F9"/>
    <w:rsid w:val="00286F3E"/>
    <w:rsid w:val="002A4A96"/>
    <w:rsid w:val="002E3BED"/>
    <w:rsid w:val="00312720"/>
    <w:rsid w:val="003967DD"/>
    <w:rsid w:val="00442CA7"/>
    <w:rsid w:val="004B2ED6"/>
    <w:rsid w:val="004F6984"/>
    <w:rsid w:val="00584366"/>
    <w:rsid w:val="005A1CB9"/>
    <w:rsid w:val="005A4F12"/>
    <w:rsid w:val="005D7C24"/>
    <w:rsid w:val="00624A55"/>
    <w:rsid w:val="006671CE"/>
    <w:rsid w:val="006A25AC"/>
    <w:rsid w:val="006E2B9A"/>
    <w:rsid w:val="007B556E"/>
    <w:rsid w:val="007D3E38"/>
    <w:rsid w:val="008065DA"/>
    <w:rsid w:val="00810469"/>
    <w:rsid w:val="008B1737"/>
    <w:rsid w:val="00A31926"/>
    <w:rsid w:val="00AD46C6"/>
    <w:rsid w:val="00B238C5"/>
    <w:rsid w:val="00B70C00"/>
    <w:rsid w:val="00C930D1"/>
    <w:rsid w:val="00E34263"/>
    <w:rsid w:val="00EB08B7"/>
    <w:rsid w:val="00F034BF"/>
    <w:rsid w:val="00F15FC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8104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10469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469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810469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810469"/>
  </w:style>
  <w:style w:type="character" w:styleId="FollowedHyperlink">
    <w:name w:val="FollowedHyperlink"/>
    <w:basedOn w:val="DefaultParagraphFont"/>
    <w:uiPriority w:val="99"/>
    <w:semiHidden/>
    <w:unhideWhenUsed/>
    <w:rsid w:val="00810469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ArabicECLPparentinformationsheet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C07-E37C-48C2-94DB-8155A650A430}"/>
</file>

<file path=customXml/itemProps2.xml><?xml version="1.0" encoding="utf-8"?>
<ds:datastoreItem xmlns:ds="http://schemas.openxmlformats.org/officeDocument/2006/customXml" ds:itemID="{4F99259B-CC60-4523-81CE-34EA50BEE840}"/>
</file>

<file path=customXml/itemProps3.xml><?xml version="1.0" encoding="utf-8"?>
<ds:datastoreItem xmlns:ds="http://schemas.openxmlformats.org/officeDocument/2006/customXml" ds:itemID="{3E5C36BE-AA61-4B81-A109-08103157AE98}"/>
</file>

<file path=customXml/itemProps4.xml><?xml version="1.0" encoding="utf-8"?>
<ds:datastoreItem xmlns:ds="http://schemas.openxmlformats.org/officeDocument/2006/customXml" ds:itemID="{D09C7C07-E37C-48C2-94DB-8155A650A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0822BAE-081B-4092-B713-1DF3556A6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Emonson, Elise M</cp:lastModifiedBy>
  <cp:revision>2</cp:revision>
  <cp:lastPrinted>2019-03-05T01:28:00Z</cp:lastPrinted>
  <dcterms:created xsi:type="dcterms:W3CDTF">2019-03-05T01:37:00Z</dcterms:created>
  <dcterms:modified xsi:type="dcterms:W3CDTF">2019-03-05T01:37:00Z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