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8AF" w:rsidRPr="006162BC" w:rsidRDefault="006162BC">
      <w:pPr>
        <w:pStyle w:val="Heading2"/>
        <w:rPr>
          <w:rFonts w:ascii="Nirmala UI" w:hAnsi="Nirmala UI" w:cs="Nirmala UI"/>
        </w:rPr>
      </w:pPr>
      <w:r w:rsidRPr="006162BC">
        <w:rPr>
          <w:rFonts w:ascii="Nirmala UI" w:hAnsi="Nirmala UI" w:cs="Nirmala UI"/>
          <w:noProof/>
          <w:lang w:val="en-AU" w:eastAsia="en-AU"/>
        </w:rPr>
      </w:r>
      <w:r w:rsidRPr="006162BC">
        <w:rPr>
          <w:rFonts w:ascii="Nirmala UI" w:hAnsi="Nirmala UI" w:cs="Nirmala UI"/>
          <w:noProof/>
          <w:lang w:val="en-AU" w:eastAsia="en-AU"/>
        </w:rPr>
        <w:pict>
          <v:group id="Group 41" o:spid="_x0000_s1026" style="width:36pt;height:76pt;mso-position-horizontal-relative:char;mso-position-vertical-relative:line" coordsize="720,1520">
            <v:shape id="Freeform 42" o:spid="_x0000_s1027" style="position:absolute;width:720;height:1520;visibility:visible;mso-wrap-style:square;v-text-anchor:top" coordsize="720,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mIfMUA&#10;AADbAAAADwAAAGRycy9kb3ducmV2LnhtbESPQWvCQBSE70L/w/IKvYhulGIluglSLbR4Mvbg8Zl9&#10;TUKyb8PuVtP++m5B8DjMzDfMOh9MJy7kfGNZwWyagCAurW64UvB5fJssQfiArLGzTAp+yEOePYzW&#10;mGp75QNdilCJCGGfooI6hD6V0pc1GfRT2xNH78s6gyFKV0nt8BrhppPzJFlIgw3HhRp7eq2pbItv&#10;o6D9bfG4a6VJ3Ha5+xjvz5tT8aLU0+OwWYEINIR7+NZ+1wqe5/D/Jf4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Yh8xQAAANsAAAAPAAAAAAAAAAAAAAAAAJgCAABkcnMv&#10;ZG93bnJldi54bWxQSwUGAAAAAAQABAD1AAAAigMAAAAA&#10;" path="m16,l,,,1519r720,l16,xe" fillcolor="#b3282d" stroked="f">
              <v:path arrowok="t" o:connecttype="custom" o:connectlocs="16,0;0,0;0,1519;720,1519;16,0" o:connectangles="0,0,0,0,0"/>
            </v:shape>
            <w10:wrap type="none"/>
            <w10:anchorlock/>
          </v:group>
        </w:pict>
      </w:r>
      <w:r w:rsidR="00184C36" w:rsidRPr="006162BC">
        <w:rPr>
          <w:rFonts w:ascii="Nirmala UI" w:hAnsi="Nirmala UI" w:cs="Nirmala UI"/>
          <w:spacing w:val="55"/>
        </w:rPr>
        <w:t xml:space="preserve"> </w:t>
      </w:r>
      <w:r w:rsidRPr="006162BC">
        <w:rPr>
          <w:rFonts w:ascii="Nirmala UI" w:hAnsi="Nirmala UI" w:cs="Nirmala UI"/>
          <w:noProof/>
          <w:spacing w:val="55"/>
          <w:position w:val="25"/>
          <w:lang w:val="en-AU" w:eastAsia="en-AU"/>
        </w:rPr>
      </w:r>
      <w:r w:rsidRPr="006162BC">
        <w:rPr>
          <w:rFonts w:ascii="Nirmala UI" w:hAnsi="Nirmala UI" w:cs="Nirmala UI"/>
          <w:noProof/>
          <w:spacing w:val="55"/>
          <w:position w:val="25"/>
          <w:lang w:val="en-AU" w:eastAsia="en-AU"/>
        </w:rPr>
        <w:pict>
          <v:group id="Group 12" o:spid="_x0000_s1065" style="width:155.95pt;height:51.45pt;mso-position-horizontal-relative:char;mso-position-vertical-relative:line" coordsize="3119,1029">
            <v:shape id="Freeform 40" o:spid="_x0000_s1066" style="position:absolute;width:746;height:1029;visibility:visible;mso-wrap-style:square;v-text-anchor:top" coordsize="746,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GA8UA&#10;AADbAAAADwAAAGRycy9kb3ducmV2LnhtbESPQWsCMRCF74L/IYzgTbNqsbI1SilIxZ6620O9DZtp&#10;srqZLJtUV399Uyj0NsN78743623vGnGhLtSeFcymGQjiyuuajYKPcjdZgQgRWWPjmRTcKMB2Mxys&#10;Mdf+yu90KaIRKYRDjgpsjG0uZagsOQxT3xIn7ct3DmNaOyN1h9cU7ho5z7KldFhzIlhs6cVSdS6+&#10;XeKe7g+f51ddHI3d341+K5ePh1Kp8ah/fgIRqY//5r/rvU71F/D7Sxp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3MYDxQAAANsAAAAPAAAAAAAAAAAAAAAAAJgCAABkcnMv&#10;ZG93bnJldi54bWxQSwUGAAAAAAQABAD1AAAAigMAAAAA&#10;" path="m269,l,,477,1028r268,l269,xe" fillcolor="#b3282d" stroked="f">
              <v:path arrowok="t" o:connecttype="custom" o:connectlocs="269,0;0,0;477,1028;745,1028;269,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620;top:75;width:453;height:1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oVpW+AAAA2wAAAA8AAABkcnMvZG93bnJldi54bWxET82KwjAQvi/4DmEEb2uqyK5Uo4hF7OJp&#10;1QcYmrEtNpOaRK1vbwTB23x8vzNfdqYRN3K+tqxgNExAEBdW11wqOB4231MQPiBrbCyTggd5WC56&#10;X3NMtb3zP932oRQxhH2KCqoQ2lRKX1Rk0A9tSxy5k3UGQ4SulNrhPYabRo6T5EcarDk2VNjSuqLi&#10;vL8aBVtfjPV6x9dL85udM5e3eWb/lBr0u9UMRKAufMRvd67j/Am8fokHyMU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toVpW+AAAA2wAAAA8AAAAAAAAAAAAAAAAAnwIAAGRy&#10;cy9kb3ducmV2LnhtbFBLBQYAAAAABAAEAPcAAACKAwAAAAA=&#10;">
              <v:imagedata r:id="rId8" o:title=""/>
            </v:shape>
            <v:line id="Line 38" o:spid="_x0000_s1029" style="position:absolute;visibility:visible" from="647,546" to="849,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1BjsEAAADbAAAADwAAAGRycy9kb3ducmV2LnhtbERPTWvCQBC9F/wPywi96UZLpKSuoraF&#10;eiqNXnqbZqfJYnY2ZEdN/31XKPQ2j/c5y/XgW3WhPrrABmbTDBRxFazj2sDx8Dp5BBUF2WIbmAz8&#10;UIT1anS3xMKGK3/QpZRapRCOBRpoRLpC61g15DFOQ0ecuO/Qe5QE+1rbHq8p3Ld6nmUL7dFxamiw&#10;o11D1ak8ewPbTyehzB9evmaS77P3kzs/R2fM/XjYPIESGuRf/Od+s2l+Drdf0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UGOwQAAANsAAAAPAAAAAAAAAAAAAAAA&#10;AKECAABkcnMvZG93bnJldi54bWxQSwUGAAAAAAQABAD5AAAAjwMAAAAA&#10;" strokecolor="#b3282d" strokeweight="3.3pt"/>
            <v:line id="Line 37" o:spid="_x0000_s1030" style="position:absolute;visibility:visible" from="647,495" to="720,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ZK5sIAAADbAAAADwAAAGRycy9kb3ducmV2LnhtbERPS2vCQBC+F/wPywje6kYtoqmr+GrR&#10;g0Kt9DxmxySYnY3ZVeO/7wqCt/n4njOa1KYQV6pcbllBpx2BIE6szjlVsP/9eh+AcB5ZY2GZFNzJ&#10;wWTceBthrO2Nf+i686kIIexiVJB5X8ZSuiQjg65tS+LAHW1l0AdYpVJXeAvhppDdKOpLgzmHhgxL&#10;mmeUnHYXo2C4/15ucbg+f/Quy8Xmr1OfD+lMqVaznn6C8FT7l/jpXukwvw+PX8IBcv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ZK5sIAAADbAAAADwAAAAAAAAAAAAAA&#10;AAChAgAAZHJzL2Rvd25yZXYueG1sUEsFBgAAAAAEAAQA+QAAAJADAAAAAA==&#10;" strokecolor="#b3282d" strokeweight="1.8pt"/>
            <v:line id="Line 36" o:spid="_x0000_s1031" style="position:absolute;visibility:visible" from="647,444" to="824,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N6YsIAAADbAAAADwAAAGRycy9kb3ducmV2LnhtbERPTWvCQBC9F/wPyxR6qxst2pK6irYK&#10;epKmvfQ2zU6TxexsyI4a/70rFHqbx/uc2aL3jTpRF11gA6NhBoq4DNZxZeDrc/P4AioKssUmMBm4&#10;UITFfHA3w9yGM3/QqZBKpRCOORqoRdpc61jW5DEOQ0ucuN/QeZQEu0rbDs8p3Dd6nGVT7dFxaqix&#10;pbeaykNx9AZW305CMXla/4xkssv2B3d8j86Yh/t++QpKqJd/8Z97a9P8Z7j9kg7Q8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N6YsIAAADbAAAADwAAAAAAAAAAAAAA&#10;AAChAgAAZHJzL2Rvd25yZXYueG1sUEsFBgAAAAAEAAQA+QAAAJADAAAAAA==&#10;" strokecolor="#b3282d" strokeweight="3.3pt"/>
            <v:line id="Line 35" o:spid="_x0000_s1032" style="position:absolute;visibility:visible" from="647,393" to="720,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V7D8YAAADbAAAADwAAAGRycy9kb3ducmV2LnhtbESPQW/CMAyF70j8h8hIu42UbZqgEBBs&#10;bBoHJg0QZ9OYtqJxShOg+/fzYRI3W+/5vc+TWesqdaUmlJ4NDPoJKOLM25JzA7vtx+MQVIjIFivP&#10;ZOCXAsym3c4EU+tv/EPXTcyVhHBI0UARY51qHbKCHIa+r4lFO/rGYZS1ybVt8CbhrtJPSfKqHZYs&#10;DQXW9FZQdtpcnIHR7nP5jaPV+eX5snxf7wft+ZAvjHnotfMxqEhtvJv/r7+s4Aus/CID6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lew/GAAAA2wAAAA8AAAAAAAAA&#10;AAAAAAAAoQIAAGRycy9kb3ducmV2LnhtbFBLBQYAAAAABAAEAPkAAACUAwAAAAA=&#10;" strokecolor="#b3282d" strokeweight="1.8pt"/>
            <v:line id="Line 34" o:spid="_x0000_s1033" style="position:absolute;visibility:visible" from="647,342" to="849,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BLi8IAAADbAAAADwAAAGRycy9kb3ducmV2LnhtbERPTWvCQBC9F/wPyxR6qxstSpu6irYK&#10;epKmvfQ2zU6TxexsyI4a/70rFHqbx/uc2aL3jTpRF11gA6NhBoq4DNZxZeDrc/P4DCoKssUmMBm4&#10;UITFfHA3w9yGM3/QqZBKpRCOORqoRdpc61jW5DEOQ0ucuN/QeZQEu0rbDs8p3Dd6nGVT7dFxaqix&#10;pbeaykNx9AZW305CMXla/4xkssv2B3d8j86Yh/t++QpKqJd/8Z97a9P8F7j9kg7Q8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BLi8IAAADbAAAADwAAAAAAAAAAAAAA&#10;AAChAgAAZHJzL2Rvd25yZXYueG1sUEsFBgAAAAAEAAQA+QAAAJADAAAAAA==&#10;" strokecolor="#b3282d" strokeweight="3.3pt"/>
            <v:shape id="AutoShape 33" o:spid="_x0000_s1034" style="position:absolute;left:879;top:310;width:242;height:270;visibility:visible" coordsize="242,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obqcMA&#10;AADbAAAADwAAAGRycy9kb3ducmV2LnhtbERPy2rCQBTdF/yH4Qrd1YmxqERHKaVCLYj4Ci4vmWsS&#10;zNxJM6NGv95ZFLo8nPd03ppKXKlxpWUF/V4EgjizuuRcwX63eBuDcB5ZY2WZFNzJwXzWeZliou2N&#10;N3Td+lyEEHYJKii8rxMpXVaQQdezNXHgTrYx6ANscqkbvIVwU8k4iobSYMmhocCaPgvKztuLUbB6&#10;uOz4GLy79nhI1/HXKP1d/qRKvXbbjwkIT63/F/+5v7WCOKwPX8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obqcMAAADbAAAADwAAAAAAAAAAAAAAAACYAgAAZHJzL2Rv&#10;d25yZXYueG1sUEsFBgAAAAAEAAQA9QAAAIgDAAAAAA==&#10;" adj="0,,0" path="m104,l,,,269r104,l159,259r43,-28l222,203r-149,l73,67r149,l202,38,159,10,104,xm222,67r-118,l128,72r20,16l161,110r4,25l161,159r-13,22l128,197r-24,6l222,203r9,-15l242,135,231,81,222,67xe" fillcolor="#b3282d" stroked="f">
              <v:stroke joinstyle="round"/>
              <v:formulas/>
              <v:path arrowok="t" o:connecttype="custom" o:connectlocs="104,310;0,310;0,579;104,579;159,569;202,541;222,513;73,513;73,377;222,377;202,348;159,320;104,310;222,377;104,377;128,382;148,398;161,420;165,445;161,469;148,491;128,507;104,513;222,513;231,498;242,445;231,391;222,377" o:connectangles="0,0,0,0,0,0,0,0,0,0,0,0,0,0,0,0,0,0,0,0,0,0,0,0,0,0,0,0"/>
            </v:shape>
            <v:shape id="AutoShape 32" o:spid="_x0000_s1035" style="position:absolute;left:1141;top:310;width:231;height:276;visibility:visible" coordsize="231,2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9VBMEA&#10;AADbAAAADwAAAGRycy9kb3ducmV2LnhtbESPQYvCMBSE74L/ITzBm031ILVrWlZB8KZWf8Czedt2&#10;bV5KE7X995uFhT0OM/MNs80H04oX9a6xrGAZxSCIS6sbrhTcrodFAsJ5ZI2tZVIwkoM8m062mGr7&#10;5gu9Cl+JAGGXooLa+y6V0pU1GXSR7YiD92V7gz7IvpK6x3eAm1au4ngtDTYcFmrsaF9T+SieRsF9&#10;fTLleKRvuiTn846TzWMsvFLz2fD5AcLT4P/Df+2jVrBawu+X8ANk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vVQTBAAAA2wAAAA8AAAAAAAAAAAAAAAAAmAIAAGRycy9kb3du&#10;cmV2LnhtbFBLBQYAAAAABAAEAPUAAACGAwAAAAA=&#10;" adj="0,,0" path="m75,l,,,169r9,44l33,247r36,21l115,276r47,-8l199,247r24,-34l224,207r-109,l98,204,85,197,78,185,75,169,75,xm231,l156,r,169l153,185r-7,12l133,204r-18,3l224,207r7,-38l231,xe" fillcolor="#b3282d" stroked="f">
              <v:stroke joinstyle="round"/>
              <v:formulas/>
              <v:path arrowok="t" o:connecttype="custom" o:connectlocs="75,310;0,310;0,479;9,523;33,557;69,578;115,586;162,578;199,557;223,523;224,517;115,517;98,514;85,507;78,495;75,479;75,310;231,310;156,310;156,479;153,495;146,507;133,514;115,517;224,517;231,479;231,310" o:connectangles="0,0,0,0,0,0,0,0,0,0,0,0,0,0,0,0,0,0,0,0,0,0,0,0,0,0,0"/>
            </v:shape>
            <v:shape id="AutoShape 31" o:spid="_x0000_s1036" style="position:absolute;left:1397;top:304;width:266;height:282;visibility:visible" coordsize="266,2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c7cQA&#10;AADbAAAADwAAAGRycy9kb3ducmV2LnhtbESPQWvCQBSE7wX/w/IEL6VuGmiR1FVEkIqioBZ6fWSf&#10;STT7NuyuSfz3XaHgcZiZb5jpvDe1aMn5yrKC93ECgji3uuJCwc9p9TYB4QOyxtoyKbiTh/ls8DLF&#10;TNuOD9QeQyEihH2GCsoQmkxKn5dk0I9tQxy9s3UGQ5SukNphF+GmlmmSfEqDFceFEhtalpRfjzej&#10;4CA3Vb/avbptd/ndF21LH9/nvVKjYb/4AhGoD8/wf3utFaQpPL7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7HO3EAAAA2wAAAA8AAAAAAAAAAAAAAAAAmAIAAGRycy9k&#10;b3ducmV2LnhtbFBLBQYAAAAABAAEAPUAAACJAwAAAAA=&#10;" adj="0,,0" path="m145,l88,10,42,40,12,85,,141r12,55l42,241r46,30l145,282r37,-5l215,263r29,-22l266,213r-8,-5l145,208r-27,-5l97,188,82,167,77,141r5,-27l97,93,118,78r27,-5l258,73r8,-5l244,40,215,19,182,5,145,xm203,175r-11,14l178,199r-16,7l145,208r113,l203,175xm258,73r-113,l162,75r16,7l192,93r11,13l258,73xe" fillcolor="#b3282d" stroked="f">
              <v:stroke joinstyle="round"/>
              <v:formulas/>
              <v:path arrowok="t" o:connecttype="custom" o:connectlocs="145,304;88,314;42,344;12,389;0,445;12,500;42,545;88,575;145,586;182,581;215,567;244,545;266,517;258,512;145,512;118,507;97,492;82,471;77,445;82,418;97,397;118,382;145,377;258,377;266,372;244,344;215,323;182,309;145,304;203,479;192,493;178,503;162,510;145,512;258,512;203,479;258,377;145,377;162,379;178,386;192,397;203,410;258,377" o:connectangles="0,0,0,0,0,0,0,0,0,0,0,0,0,0,0,0,0,0,0,0,0,0,0,0,0,0,0,0,0,0,0,0,0,0,0,0,0,0,0,0,0,0,0"/>
            </v:shape>
            <v:shape id="AutoShape 30" o:spid="_x0000_s1037" style="position:absolute;left:639;top:628;width:215;height:282;visibility:visible" coordsize="215,2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fZ0sYA&#10;AADbAAAADwAAAGRycy9kb3ducmV2LnhtbESPQWvCQBSE7wX/w/IEL0U3pkXa1FWsKKgHobGHHh/Z&#10;12xq9m2a3Zr4791CocdhZr5h5sve1uJCra8cK5hOEhDEhdMVlwreT9vxEwgfkDXWjknBlTwsF4O7&#10;OWbadfxGlzyUIkLYZ6jAhNBkUvrCkEU/cQ1x9D5dazFE2ZZSt9hFuK1lmiQzabHiuGCwobWh4pz/&#10;WAVFujk+bs3+3K2b7jV//jp83LtvpUbDfvUCIlAf/sN/7Z1WkD7A75f4A+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fZ0sYAAADbAAAADwAAAAAAAAAAAAAAAACYAgAAZHJz&#10;L2Rvd25yZXYueG1sUEsFBgAAAAAEAAQA9QAAAIsDAAAAAA==&#10;" adj="0,,0" path="m40,196l,252r22,12l49,274r29,6l109,282r41,-6l184,259r23,-28l209,218r-100,l87,217,68,212,51,205,40,196xm109,l70,6,37,25,14,52,5,85r7,34l33,144r36,19l119,178r20,10l140,202r-12,11l109,218r100,l215,194r-7,-34l188,135,153,116,102,102,86,92,84,80,93,68r16,-4l184,64,209,28,189,16,165,7,138,2,109,xm184,64r-75,l128,65r17,3l160,74r13,7l184,64xe" fillcolor="#b3282d" stroked="f">
              <v:stroke joinstyle="round"/>
              <v:formulas/>
              <v:path arrowok="t" o:connecttype="custom" o:connectlocs="40,824;0,880;22,892;49,902;78,908;109,910;150,904;184,887;207,859;209,846;109,846;87,845;68,840;51,833;40,824;109,628;70,634;37,653;14,680;5,713;12,747;33,772;69,791;119,806;139,816;140,830;128,841;109,846;209,846;215,822;208,788;188,763;153,744;102,730;86,720;84,708;93,696;109,692;184,692;209,656;189,644;165,635;138,630;109,628;184,692;109,692;128,693;145,696;160,702;173,709;184,692" o:connectangles="0,0,0,0,0,0,0,0,0,0,0,0,0,0,0,0,0,0,0,0,0,0,0,0,0,0,0,0,0,0,0,0,0,0,0,0,0,0,0,0,0,0,0,0,0,0,0,0,0,0,0"/>
            </v:shape>
            <v:line id="Line 29" o:spid="_x0000_s1038" style="position:absolute;visibility:visible" from="980,700" to="980,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W1w8UAAADbAAAADwAAAGRycy9kb3ducmV2LnhtbESPQWsCMRSE7wX/Q3iCt5rtIqWsRpGi&#10;UC09uPZQb8/NM1ncvCybdN321zeFQo/DzHzDLFaDa0RPXag9K3iYZiCIK69rNgrej9v7JxAhImts&#10;PJOCLwqwWo7uFlhof+MD9WU0IkE4FKjAxtgWUobKksMw9S1x8i6+cxiT7IzUHd4S3DUyz7JH6bDm&#10;tGCxpWdL1bX8dAqcOZrX/NuWVNHmcPrYvfXnvVZqMh7WcxCRhvgf/mu/aAX5DH6/pB8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W1w8UAAADbAAAADwAAAAAAAAAA&#10;AAAAAAChAgAAZHJzL2Rvd25yZXYueG1sUEsFBgAAAAAEAAQA+QAAAJMDAAAAAA==&#10;" strokecolor="#b3282d" strokeweight="1.2936mm"/>
            <v:line id="Line 28" o:spid="_x0000_s1039" style="position:absolute;visibility:visible" from="869,667" to="1090,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rd0MQAAADbAAAADwAAAGRycy9kb3ducmV2LnhtbESPQWvCQBSE7wX/w/KEXopuFFIkdQ0l&#10;KBQ9aQt6fGafSTD7NmRXs/77bkHocZiZb5hlHkwr7tS7xrKC2TQBQVxa3XCl4Od7M1mAcB5ZY2uZ&#10;FDzIQb4avSwx03bgPd0PvhIRwi5DBbX3XSalK2sy6Ka2I47exfYGfZR9JXWPQ4SbVs6T5F0abDgu&#10;1NhRUVN5PdyMgvbS3Xbp2y6E8/k0W1/tsSm2rNTrOHx+gPAU/H/42f7SCuYp/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Gt3QxAAAANsAAAAPAAAAAAAAAAAA&#10;AAAAAKECAABkcnMvZG93bnJldi54bWxQSwUGAAAAAAQABAD5AAAAkgMAAAAA&#10;" strokecolor="#b3282d" strokeweight="1.167mm"/>
            <v:line id="Line 27" o:spid="_x0000_s1040" style="position:absolute;visibility:visible" from="1393,700" to="139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uOL8QAAADbAAAADwAAAGRycy9kb3ducmV2LnhtbESPQWsCMRSE7wX/Q3hCbzXrHkS2RhFR&#10;sC09uPbQ3l43z2Rx87Js0nXbX28EocdhZr5hFqvBNaKnLtSeFUwnGQjiyuuajYKP4+5pDiJEZI2N&#10;Z1LwSwFWy9HDAgvtL3ygvoxGJAiHAhXYGNtCylBZchgmviVO3sl3DmOSnZG6w0uCu0bmWTaTDmtO&#10;CxZb2liqzuWPU+DM0bzlf7akiraHr8+X9/77VSv1OB7WzyAiDfE/fG/vtYJ8Brcv6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y44vxAAAANsAAAAPAAAAAAAAAAAA&#10;AAAAAKECAABkcnMvZG93bnJldi54bWxQSwUGAAAAAAQABAD5AAAAkgMAAAAA&#10;" strokecolor="#b3282d" strokeweight="1.2936mm"/>
            <v:line id="Line 26" o:spid="_x0000_s1041" style="position:absolute;visibility:visible" from="1282,667" to="1503,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TmPMQAAADbAAAADwAAAGRycy9kb3ducmV2LnhtbESPQWvCQBSE7wX/w/IEL6XZRLCWmFUk&#10;tCB6qhXa4zP7TILZtyG76vrv3UKhx2FmvmGKVTCduNLgWssKsiQFQVxZ3XKt4PD18fIGwnlkjZ1l&#10;UnAnB6vl6KnAXNsbf9J172sRIexyVNB43+dSuqohgy6xPXH0TnYw6KMcaqkHvEW46eQ0TV+lwZbj&#10;QoM9lQ1V5/3FKOhO/WU3e96FcDz+ZO9n+92WW1ZqMg7rBQhPwf+H/9obrWA6h98v8Qf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OY8xAAAANsAAAAPAAAAAAAAAAAA&#10;AAAAAKECAABkcnMvZG93bnJldi54bWxQSwUGAAAAAAQABAD5AAAAkgMAAAAA&#10;" strokecolor="#b3282d" strokeweight="1.167mm"/>
            <v:line id="Line 25" o:spid="_x0000_s1042" style="position:absolute;visibility:visible" from="1521,870" to="172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AkrcAAAADbAAAADwAAAGRycy9kb3ducmV2LnhtbERPTWvCQBC9F/wPyxS81Y0WS4muUrVC&#10;PZVGL96m2WmymJ0N2VHTf+8eBI+P9z1f9r5RF+qiC2xgPMpAEZfBOq4MHPbbl3dQUZAtNoHJwD9F&#10;WC4GT3PMbbjyD10KqVQK4ZijgVqkzbWOZU0e4yi0xIn7C51HSbCrtO3wmsJ9oydZ9qY9Ok4NNba0&#10;rqk8FWdvYHV0Eorp6+fvWKa77PvkzpvojBk+9x8zUEK9PMR395c1MElj05f0A/Ti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2QJK3AAAAA2wAAAA8AAAAAAAAAAAAAAAAA&#10;oQIAAGRycy9kb3ducmV2LnhtbFBLBQYAAAAABAAEAPkAAACOAwAAAAA=&#10;" strokecolor="#b3282d" strokeweight="3.3pt"/>
            <v:line id="Line 24" o:spid="_x0000_s1043" style="position:absolute;visibility:visible" from="1521,819" to="1595,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UUKcYAAADbAAAADwAAAGRycy9kb3ducmV2LnhtbESPW2vCQBSE3wv9D8sp9K1uvCBNdBVv&#10;FX1owQs+n2ZPk2D2bMyuGv+9Kwh9HGbmG2Y4bkwpLlS7wrKCdisCQZxaXXCmYL/7+vgE4TyyxtIy&#10;KbiRg/Ho9WWIibZX3tBl6zMRIOwSVJB7XyVSujQng65lK+Lg/dnaoA+yzqSu8RrgppSdKOpLgwWH&#10;hRwrmuWUHrdnoyDeLxc/GK9Pve55Mf8+tJvTbzZV6v2tmQxAeGr8f/jZXmkFnRgeX8IPkK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FFCnGAAAA2wAAAA8AAAAAAAAA&#10;AAAAAAAAoQIAAGRycy9kb3ducmV2LnhtbFBLBQYAAAAABAAEAPkAAACUAwAAAAA=&#10;" strokecolor="#b3282d" strokeweight="1.8pt"/>
            <v:line id="Line 23" o:spid="_x0000_s1044" style="position:absolute;visibility:visible" from="1521,768" to="1699,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sAAAADbAAAADwAAAGRycy9kb3ducmV2LnhtbERPTWvCQBC9F/wPyxR6qxsVS4muUm0L&#10;eiqNXrxNs9NkMTsbsqPGf+8eBI+P9z1f9r5RZ+qiC2xgNMxAEZfBOq4M7Hffr++goiBbbAKTgStF&#10;WC4GT3PMbbjwL50LqVQK4ZijgVqkzbWOZU0e4zC0xIn7D51HSbCrtO3wksJ9o8dZ9qY9Ok4NNba0&#10;rqk8FidvYHVwEorp5OtvJNNt9nN0p8/ojHl57j9moIR6eYjv7o01MEnr05f0A/Ti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vnbAAAAA2wAAAA8AAAAAAAAAAAAAAAAA&#10;oQIAAGRycy9kb3ducmV2LnhtbFBLBQYAAAAABAAEAPkAAACOAwAAAAA=&#10;" strokecolor="#b3282d" strokeweight="3.3pt"/>
            <v:line id="Line 22" o:spid="_x0000_s1045" style="position:absolute;visibility:visible" from="1521,717" to="159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qO8sUAAADbAAAADwAAAGRycy9kb3ducmV2LnhtbESPT2vCQBTE74LfYXlCb7qJStHUVbS1&#10;RQ8W/EPPz+wzCWbfxuyq6bd3hUKPw8z8hpnMGlOKG9WusKwg7kUgiFOrC84UHPaf3REI55E1lpZJ&#10;wS85mE3brQkm2t55S7edz0SAsEtQQe59lUjp0pwMup6tiIN3srVBH2SdSV3jPcBNKftR9CoNFhwW&#10;cqzoPaf0vLsaBePD1/Ibx+vLcHBdfmx+4uZyzBZKvXSa+RsIT43/D/+1V1rBIIbnl/AD5P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eqO8sUAAADbAAAADwAAAAAAAAAA&#10;AAAAAAChAgAAZHJzL2Rvd25yZXYueG1sUEsFBgAAAAAEAAQA+QAAAJMDAAAAAA==&#10;" strokecolor="#b3282d" strokeweight="1.8pt"/>
            <v:line id="Line 21" o:spid="_x0000_s1046" style="position:absolute;visibility:visible" from="1521,666" to="1724,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GFmsQAAADbAAAADwAAAGRycy9kb3ducmV2LnhtbESPT2vCQBTE74LfYXmF3nSjokjqKrV/&#10;wJ7EtJfeXrOvyWL2bcg+Nf32bkHwOMzMb5jVpveNOlMXXWADk3EGirgM1nFl4OvzfbQEFQXZYhOY&#10;DPxRhM16OFhhbsOFD3QupFIJwjFHA7VIm2sdy5o8xnFoiZP3GzqPkmRXadvhJcF9o6dZttAeHaeF&#10;Glt6qak8FidvYPvtJBTz2dvPROYf2f7oTq/RGfP40D8/gRLq5R6+tXfWwGwK/1/SD9D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oYWaxAAAANsAAAAPAAAAAAAAAAAA&#10;AAAAAKECAABkcnMvZG93bnJldi54bWxQSwUGAAAAAAQABAD5AAAAkgMAAAAA&#10;" strokecolor="#b3282d" strokeweight="3.3pt"/>
            <v:shape id="Freeform 20" o:spid="_x0000_s1047" style="position:absolute;left:2610;width:508;height:1029;visibility:visible;mso-wrap-style:square;v-text-anchor:top" coordsize="508,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2sAA&#10;AADbAAAADwAAAGRycy9kb3ducmV2LnhtbESPzarCMBSE9xd8h3AEd7epP1ykGkVExZ3UiutDc2yr&#10;zUlpota3N4Jwl8PMfMPMl52pxYNaV1lWMIxiEMS51RUXCk7Z9ncKwnlkjbVlUvAiB8tF72eOibZP&#10;Tulx9IUIEHYJKii9bxIpXV6SQRfZhjh4F9sa9EG2hdQtPgPc1HIUx3/SYMVhocSG1iXlt+PdKPB8&#10;jneb62tSH+68Wbss5SxNlRr0u9UMhKfO/4e/7b1WMB7D50v4AX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B2sAAAADbAAAADwAAAAAAAAAAAAAAAACYAgAAZHJzL2Rvd25y&#10;ZXYueG1sUEsFBgAAAAAEAAQA9QAAAIUDAAAAAA==&#10;" path="m32,l,,477,1028r31,l32,xe" fillcolor="#b3282d" stroked="f">
              <v:path arrowok="t" o:connecttype="custom" o:connectlocs="32,0;0,0;477,1028;508,1028;32,0" o:connectangles="0,0,0,0,0"/>
            </v:shape>
            <v:line id="Line 19" o:spid="_x0000_s1048" style="position:absolute;visibility:visible" from="2006,376" to="2006,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BvucQAAADbAAAADwAAAGRycy9kb3ducmV2LnhtbESPQWvCQBCF74L/YZlCL9JsakVK6ipS&#10;FHIKNIq9DtlpspidjdnVpP313ULB4+PN+9681Wa0rbhR741jBc9JCoK4ctpwreB42D+9gvABWWPr&#10;mBR8k4fNejpZYabdwB90K0MtIoR9hgqaELpMSl81ZNEnriOO3pfrLYYo+1rqHocIt62cp+lSWjQc&#10;Gxrs6L2h6lxebXyD7GxrinNXfGIlT/nPzvAlVerxYdy+gQg0hvvxfzrXCl4W8LclA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YG+5xAAAANsAAAAPAAAAAAAAAAAA&#10;AAAAAKECAABkcnMvZG93bnJldi54bWxQSwUGAAAAAAQABAD5AAAAkgMAAAAA&#10;" strokecolor="#b3282d" strokeweight="1.294mm"/>
            <v:line id="Line 18" o:spid="_x0000_s1049" style="position:absolute;visibility:visible" from="1896,343" to="2117,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NLDcIAAADbAAAADwAAAGRycy9kb3ducmV2LnhtbESPQYvCMBSE7wv+h/AEL4umKopUo4go&#10;iJ7WFfT4bJ5tsXkpTdT4742wsMdhZr5hZotgKvGgxpWWFfR7CQjizOqScwXH3013AsJ5ZI2VZVLw&#10;IgeLeetrhqm2T/6hx8HnIkLYpaig8L5OpXRZQQZdz9bE0bvaxqCPssmlbvAZ4aaSgyQZS4Mlx4UC&#10;a1oVlN0Od6Ogutb3/eh7H8Llcu6vb/ZUrnasVKcdllMQnoL/D/+1t1rBcASfL/EHyP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NLDcIAAADbAAAADwAAAAAAAAAAAAAA&#10;AAChAgAAZHJzL2Rvd25yZXYueG1sUEsFBgAAAAAEAAQA+QAAAJADAAAAAA==&#10;" strokecolor="#b3282d" strokeweight="1.167mm"/>
            <v:line id="Line 17" o:spid="_x0000_s1050" style="position:absolute;visibility:visible" from="2179,310" to="2179,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UVcIAAADbAAAADwAAAGRycy9kb3ducmV2LnhtbESPQYvCMBCF7wv+hzALXpY11QWRrqmI&#10;KHgSVkWvQzPbhjaT2kSt/nojCB4fb9735k1nna3FhVpvHCsYDhIQxLnThgsF+93qewLCB2SNtWNS&#10;cCMPs6z3McVUuyv/0WUbChEh7FNUUIbQpFL6vCSLfuAa4uj9u9ZiiLItpG7xGuG2lqMkGUuLhmND&#10;iQ0tSsqr7dnGN8h+zc2majZHzOVhfV8aPiVK9T+7+S+IQF14H7/Sa63gZwzPLREAMn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5UVcIAAADbAAAADwAAAAAAAAAAAAAA&#10;AAChAgAAZHJzL2Rvd25yZXYueG1sUEsFBgAAAAAEAAQA+QAAAJADAAAAAA==&#10;" strokecolor="#b3282d" strokeweight="1.294mm"/>
            <v:shape id="AutoShape 16" o:spid="_x0000_s1051" style="position:absolute;left:2244;top:304;width:290;height:282;visibility:visible" coordsize="290,2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dcQA&#10;AADbAAAADwAAAGRycy9kb3ducmV2LnhtbESPQWvCQBSE74L/YXmCt7pRQW3qKiIKRbRQLfb6yL4m&#10;odm3YXebxH/vCgWPw8x8wyzXnalEQ86XlhWMRwkI4szqknMFX5f9ywKED8gaK8uk4EYe1qt+b4mp&#10;ti1/UnMOuYgQ9ikqKEKoUyl9VpBBP7I1cfR+rDMYonS51A7bCDeVnCTJTBosOS4UWNO2oOz3/GcU&#10;fBxfr9c9jt2l9bvF92GnJ40+KTUcdJs3EIG68Az/t9+1gukcHl/i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JPnXEAAAA2wAAAA8AAAAAAAAAAAAAAAAAmAIAAGRycy9k&#10;b3ducmV2LnhtbFBLBQYAAAAABAAEAPUAAACJAwAAAAA=&#10;" adj="0,,0" path="m144,l88,10,42,40,11,85,,141r11,55l42,241r46,30l144,282r57,-11l247,241r22,-33l144,208r-26,-5l97,188,82,167,77,141r5,-27l97,93,118,78r26,-5l269,73,247,40,201,10,144,xm269,73r-125,l170,78r22,15l206,114r6,27l206,167r-14,21l170,203r-26,5l269,208r8,-12l289,141,277,85,269,73xe" fillcolor="#b3282d" stroked="f">
              <v:stroke joinstyle="round"/>
              <v:formulas/>
              <v:path arrowok="t" o:connecttype="custom" o:connectlocs="144,304;88,314;42,344;11,389;0,445;11,500;42,545;88,575;144,586;201,575;247,545;269,512;144,512;118,507;97,492;82,471;77,445;82,418;97,397;118,382;144,377;269,377;247,344;201,314;144,304;269,377;144,377;170,382;192,397;206,418;212,445;206,471;192,492;170,507;144,512;269,512;277,500;289,445;277,389;269,377" o:connectangles="0,0,0,0,0,0,0,0,0,0,0,0,0,0,0,0,0,0,0,0,0,0,0,0,0,0,0,0,0,0,0,0,0,0,0,0,0,0,0,0"/>
            </v:shape>
            <v:shape id="AutoShape 15" o:spid="_x0000_s1052" style="position:absolute;left:2553;top:297;width:228;height:296;visibility:visible" coordsize="228,2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dWYsIA&#10;AADbAAAADwAAAGRycy9kb3ducmV2LnhtbERPXWvCMBR9H+w/hDvwbabbQEvXVIZjQwUZqwNfL821&#10;KTY3XRNt/ffmQfDxcL7zxWhbcabeN44VvEwTEMSV0w3XCv52X88pCB+QNbaOScGFPCyKx4ccM+0G&#10;/qVzGWoRQ9hnqMCE0GVS+sqQRT91HXHkDq63GCLsa6l7HGK4beVrksykxYZjg8GOloaqY3myCk7L&#10;+f++3I2Vt/thnW5+zPb70yg1eRo/3kEEGsNdfHOvtIK3ODZ+iT9AF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1ZiwgAAANsAAAAPAAAAAAAAAAAAAAAAAJgCAABkcnMvZG93&#10;bnJldi54bWxQSwUGAAAAAAQABAD1AAAAhwMAAAAA&#10;" adj="0,,0" path="m228,164r-153,l228,295r,-131xm,l,282r73,l73,164r155,l228,131r-76,l,xm228,13r-74,l154,131r74,l228,13xe" fillcolor="#b3282d" stroked="f">
              <v:stroke joinstyle="round"/>
              <v:formulas/>
              <v:path arrowok="t" o:connecttype="custom" o:connectlocs="228,461;75,461;228,592;228,461;0,297;0,579;73,579;73,461;228,461;228,428;152,428;0,297;228,310;154,310;154,428;228,428;228,310" o:connectangles="0,0,0,0,0,0,0,0,0,0,0,0,0,0,0,0,0"/>
            </v:shape>
            <v:shape id="AutoShape 14" o:spid="_x0000_s1053" style="position:absolute;left:1662;top:310;width:278;height:270;visibility:visible" coordsize="278,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dg+MMA&#10;AADbAAAADwAAAGRycy9kb3ducmV2LnhtbESPQWvCQBSE70L/w/IKvekmKkajG5FCodekQnt8ZJ9J&#10;aPZturvGtL/eLRR6HGbmG+ZwnEwvRnK+s6wgXSQgiGurO24UnN9e5lsQPiBr7C2Tgm/ycCweZgfM&#10;tb1xSWMVGhEh7HNU0IYw5FL6uiWDfmEH4uhdrDMYonSN1A5vEW56uUySjTTYcVxocaDnlurP6moU&#10;rLMxcR+rtMzKd55+qvFrcypRqafH6bQHEWgK/+G/9qtWsNrB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dg+MMAAADbAAAADwAAAAAAAAAAAAAAAACYAgAAZHJzL2Rv&#10;d25yZXYueG1sUEsFBgAAAAAEAAQA9QAAAIgDAAAAAA==&#10;" adj="0,,0" path="m152,l124,,,269r79,l92,239r171,l233,175r-118,l138,122r71,l152,xm263,239r-78,l198,269r79,l263,239xm209,122r-70,l162,175r71,l209,122xe" fillcolor="#b3282d" stroked="f">
              <v:stroke joinstyle="round"/>
              <v:formulas/>
              <v:path arrowok="t" o:connecttype="custom" o:connectlocs="152,310;124,310;0,579;79,579;92,549;263,549;233,485;115,485;138,432;209,432;152,310;263,549;185,549;198,579;277,579;263,549;209,432;139,432;162,485;233,485;209,432" o:connectangles="0,0,0,0,0,0,0,0,0,0,0,0,0,0,0,0,0,0,0,0,0"/>
            </v:shape>
            <v:shape id="AutoShape 13" o:spid="_x0000_s1054" style="position:absolute;left:1047;top:634;width:278;height:270;visibility:visible" coordsize="278,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6GL8A&#10;AADbAAAADwAAAGRycy9kb3ducmV2LnhtbERPTWvCQBC9F/oflin0Vje2YiS6ihQEr0kLehyyYxLM&#10;zqa725j21zuHQo+P973ZTa5XI4XYeTYwn2WgiGtvO24MfH4cXlagYkK22HsmAz8UYbd9fNhgYf2N&#10;Sxqr1CgJ4ViggTalodA61i05jDM/EAt38cFhEhgabQPeJNz1+jXLltphx9LQ4kDvLdXX6tsZWORj&#10;Fs5v8zIvTzz9VuPXcl+iMc9P034NKtGU/sV/7qMVn6yXL/ID9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e7oYvwAAANsAAAAPAAAAAAAAAAAAAAAAAJgCAABkcnMvZG93bnJl&#10;di54bWxQSwUGAAAAAAQABAD1AAAAhAMAAAAA&#10;" adj="0,,0" path="m153,l125,,,269r80,l93,239r171,l234,175r-118,l139,122r71,l153,xm264,239r-78,l199,269r79,l264,239xm210,122r-70,l163,175r71,l210,122xe" fillcolor="#b3282d" stroked="f">
              <v:stroke joinstyle="round"/>
              <v:formulas/>
              <v:path arrowok="t" o:connecttype="custom" o:connectlocs="153,634;125,634;0,903;80,903;93,873;264,873;234,809;116,809;139,756;210,756;153,634;264,873;186,873;199,903;278,903;264,873;210,756;140,756;163,809;234,809;210,756" o:connectangles="0,0,0,0,0,0,0,0,0,0,0,0,0,0,0,0,0,0,0,0,0"/>
            </v:shape>
            <w10:wrap type="none"/>
            <w10:anchorlock/>
          </v:group>
        </w:pict>
      </w:r>
    </w:p>
    <w:p w:rsidR="00E868AF" w:rsidRPr="006162BC" w:rsidRDefault="00E868AF">
      <w:pPr>
        <w:pStyle w:val="BodyText"/>
        <w:spacing w:before="8"/>
        <w:ind w:left="0"/>
        <w:rPr>
          <w:rFonts w:ascii="Nirmala UI" w:hAnsi="Nirmala UI" w:cs="Nirmala UI"/>
          <w:sz w:val="10"/>
        </w:rPr>
      </w:pPr>
    </w:p>
    <w:p w:rsidR="00E868AF" w:rsidRPr="006162BC" w:rsidRDefault="00E868AF">
      <w:pPr>
        <w:rPr>
          <w:rFonts w:ascii="Nirmala UI" w:hAnsi="Nirmala UI" w:cs="Nirmala UI"/>
          <w:sz w:val="10"/>
        </w:rPr>
        <w:sectPr w:rsidR="00E868AF" w:rsidRPr="006162BC">
          <w:type w:val="continuous"/>
          <w:pgSz w:w="11910" w:h="16840"/>
          <w:pgMar w:top="400" w:right="0" w:bottom="0" w:left="0" w:header="720" w:footer="720" w:gutter="0"/>
          <w:cols w:space="720"/>
        </w:sectPr>
      </w:pPr>
    </w:p>
    <w:p w:rsidR="00E868AF" w:rsidRPr="006162BC" w:rsidRDefault="00E868AF">
      <w:pPr>
        <w:pStyle w:val="BodyText"/>
        <w:spacing w:before="5"/>
        <w:ind w:left="0"/>
        <w:rPr>
          <w:rFonts w:ascii="Nirmala UI" w:hAnsi="Nirmala UI" w:cs="Nirmala UI"/>
          <w:sz w:val="48"/>
        </w:rPr>
      </w:pPr>
    </w:p>
    <w:p w:rsidR="00E868AF" w:rsidRPr="006162BC" w:rsidRDefault="00055604">
      <w:pPr>
        <w:ind w:left="722" w:right="-8"/>
        <w:rPr>
          <w:rFonts w:ascii="Nirmala UI" w:hAnsi="Nirmala UI" w:cs="Nirmala UI"/>
          <w:b/>
          <w:sz w:val="46"/>
        </w:rPr>
      </w:pPr>
      <w:r w:rsidRPr="006162BC">
        <w:rPr>
          <w:rFonts w:ascii="Nirmala UI" w:eastAsia="Arial Unicode MS" w:hAnsi="Nirmala UI" w:cs="Nirmala UI"/>
          <w:bCs/>
          <w:color w:val="B3282D"/>
          <w:spacing w:val="-4"/>
          <w:sz w:val="44"/>
          <w:szCs w:val="44"/>
          <w:cs/>
          <w:lang w:bidi="hi-IN"/>
        </w:rPr>
        <w:t>शुरूआती वर्षों में गणित</w:t>
      </w:r>
    </w:p>
    <w:p w:rsidR="00E868AF" w:rsidRPr="006162BC" w:rsidRDefault="00184C36">
      <w:pPr>
        <w:spacing w:before="65"/>
        <w:ind w:left="722"/>
        <w:rPr>
          <w:rFonts w:ascii="Nirmala UI" w:hAnsi="Nirmala UI" w:cs="Nirmala UI"/>
          <w:sz w:val="32"/>
          <w:szCs w:val="32"/>
        </w:rPr>
      </w:pPr>
      <w:r w:rsidRPr="006162BC">
        <w:rPr>
          <w:rFonts w:ascii="Nirmala UI" w:hAnsi="Nirmala UI" w:cs="Nirmala UI"/>
        </w:rPr>
        <w:br w:type="column"/>
      </w:r>
      <w:r w:rsidR="00055604" w:rsidRPr="006162BC">
        <w:rPr>
          <w:rFonts w:ascii="Nirmala UI" w:eastAsia="Arial Unicode MS" w:hAnsi="Nirmala UI" w:cs="Nirmala UI"/>
          <w:color w:val="D28ECB"/>
          <w:sz w:val="32"/>
          <w:szCs w:val="32"/>
          <w:cs/>
          <w:lang w:bidi="hi-IN"/>
        </w:rPr>
        <w:t>शुरूआत का बचपन</w:t>
      </w:r>
    </w:p>
    <w:p w:rsidR="00E868AF" w:rsidRPr="006162BC" w:rsidRDefault="00E868AF">
      <w:pPr>
        <w:rPr>
          <w:rFonts w:ascii="Nirmala UI" w:hAnsi="Nirmala UI" w:cs="Nirmala UI"/>
          <w:sz w:val="32"/>
        </w:rPr>
        <w:sectPr w:rsidR="00E868AF" w:rsidRPr="006162BC">
          <w:type w:val="continuous"/>
          <w:pgSz w:w="11910" w:h="16840"/>
          <w:pgMar w:top="400" w:right="0" w:bottom="0" w:left="0" w:header="720" w:footer="720" w:gutter="0"/>
          <w:cols w:num="2" w:space="720" w:equalWidth="0">
            <w:col w:w="7167" w:space="650"/>
            <w:col w:w="4093"/>
          </w:cols>
        </w:sectPr>
      </w:pPr>
    </w:p>
    <w:p w:rsidR="00E868AF" w:rsidRPr="006162BC" w:rsidRDefault="00E868AF">
      <w:pPr>
        <w:pStyle w:val="BodyText"/>
        <w:spacing w:before="4"/>
        <w:ind w:left="0"/>
        <w:rPr>
          <w:rFonts w:ascii="Nirmala UI" w:hAnsi="Nirmala UI" w:cs="Nirmala UI"/>
          <w:sz w:val="14"/>
        </w:rPr>
      </w:pPr>
    </w:p>
    <w:p w:rsidR="00E868AF" w:rsidRPr="006162BC" w:rsidRDefault="00E868AF">
      <w:pPr>
        <w:rPr>
          <w:rFonts w:ascii="Nirmala UI" w:hAnsi="Nirmala UI" w:cs="Nirmala UI"/>
          <w:sz w:val="14"/>
        </w:rPr>
        <w:sectPr w:rsidR="00E868AF" w:rsidRPr="006162BC">
          <w:type w:val="continuous"/>
          <w:pgSz w:w="11910" w:h="16840"/>
          <w:pgMar w:top="400" w:right="0" w:bottom="0" w:left="0" w:header="720" w:footer="720" w:gutter="0"/>
          <w:cols w:space="720"/>
        </w:sectPr>
      </w:pPr>
    </w:p>
    <w:p w:rsidR="00E868AF" w:rsidRPr="006162BC" w:rsidRDefault="00055604">
      <w:pPr>
        <w:pStyle w:val="Heading1"/>
        <w:rPr>
          <w:rFonts w:ascii="Nirmala UI" w:hAnsi="Nirmala UI" w:cs="Nirmala UI"/>
          <w:b/>
          <w:sz w:val="22"/>
          <w:szCs w:val="22"/>
        </w:rPr>
      </w:pPr>
      <w:r w:rsidRPr="006162BC">
        <w:rPr>
          <w:rFonts w:ascii="Nirmala UI" w:eastAsia="Arial Unicode MS" w:hAnsi="Nirmala UI" w:cs="Nirmala UI"/>
          <w:bCs/>
          <w:color w:val="B3282D"/>
          <w:sz w:val="22"/>
          <w:szCs w:val="22"/>
          <w:cs/>
          <w:lang w:bidi="hi-IN"/>
        </w:rPr>
        <w:t>शुरूआती वर्षों में गणित महत्वपूर्ण होता है</w:t>
      </w:r>
    </w:p>
    <w:p w:rsidR="00E868AF" w:rsidRPr="006162BC" w:rsidRDefault="00055604" w:rsidP="00055604">
      <w:pPr>
        <w:pStyle w:val="BodyText"/>
        <w:spacing w:before="63" w:line="256" w:lineRule="auto"/>
        <w:ind w:right="72"/>
        <w:rPr>
          <w:rFonts w:ascii="Nirmala UI" w:eastAsia="Arial Unicode MS" w:hAnsi="Nirmala UI" w:cs="Nirmala UI"/>
          <w:color w:val="231F20"/>
          <w:sz w:val="17"/>
          <w:szCs w:val="17"/>
          <w:lang w:bidi="hi-IN"/>
        </w:rPr>
      </w:pPr>
      <w:r w:rsidRPr="006162BC">
        <w:rPr>
          <w:rFonts w:ascii="Nirmala UI" w:eastAsia="Arial Unicode MS" w:hAnsi="Nirmala UI" w:cs="Nirmala UI"/>
          <w:color w:val="231F20"/>
          <w:sz w:val="17"/>
          <w:szCs w:val="17"/>
          <w:cs/>
          <w:lang w:bidi="hi-IN"/>
        </w:rPr>
        <w:t>अपनी संतान के सबसे पहले अध्यापक के रूप में, परिवा</w:t>
      </w:r>
      <w:bookmarkStart w:id="0" w:name="_GoBack"/>
      <w:bookmarkEnd w:id="0"/>
      <w:r w:rsidRPr="006162BC">
        <w:rPr>
          <w:rFonts w:ascii="Nirmala UI" w:eastAsia="Arial Unicode MS" w:hAnsi="Nirmala UI" w:cs="Nirmala UI"/>
          <w:color w:val="231F20"/>
          <w:sz w:val="17"/>
          <w:szCs w:val="17"/>
          <w:cs/>
          <w:lang w:bidi="hi-IN"/>
        </w:rPr>
        <w:t xml:space="preserve">र बच्चों के शुरूआती जीवन में गणित की योग्यताओं का विकास करने में मुख्य भूमिका निभा सकते हैं। </w:t>
      </w:r>
    </w:p>
    <w:p w:rsidR="00E868AF" w:rsidRPr="006162BC" w:rsidRDefault="00055604">
      <w:pPr>
        <w:pStyle w:val="BodyText"/>
        <w:spacing w:before="86" w:line="256" w:lineRule="auto"/>
        <w:ind w:right="-13"/>
        <w:rPr>
          <w:rFonts w:ascii="Nirmala UI" w:hAnsi="Nirmala UI" w:cs="Nirmala UI"/>
          <w:sz w:val="17"/>
          <w:szCs w:val="17"/>
        </w:rPr>
      </w:pPr>
      <w:r w:rsidRPr="006162BC">
        <w:rPr>
          <w:rFonts w:ascii="Nirmala UI" w:eastAsia="Arial Unicode MS" w:hAnsi="Nirmala UI" w:cs="Nirmala UI"/>
          <w:color w:val="231F20"/>
          <w:sz w:val="17"/>
          <w:szCs w:val="17"/>
          <w:cs/>
          <w:lang w:bidi="hi-IN"/>
        </w:rPr>
        <w:t>जीवन के शुरूआती चरण में गणित की योग्यताओं का विकास करने से बच्चों को अपने शिक्षण और विकास में महत्वपूर्ण आधार मिलत है।</w:t>
      </w:r>
    </w:p>
    <w:p w:rsidR="00E868AF" w:rsidRPr="006162BC" w:rsidRDefault="00055604" w:rsidP="00055604">
      <w:pPr>
        <w:pStyle w:val="BodyText"/>
        <w:spacing w:before="86" w:line="256" w:lineRule="auto"/>
        <w:ind w:right="56"/>
        <w:rPr>
          <w:rFonts w:ascii="Nirmala UI" w:eastAsia="Arial Unicode MS" w:hAnsi="Nirmala UI" w:cs="Nirmala UI"/>
          <w:color w:val="231F20"/>
          <w:sz w:val="17"/>
          <w:szCs w:val="17"/>
          <w:lang w:bidi="hi-IN"/>
        </w:rPr>
      </w:pPr>
      <w:r w:rsidRPr="006162BC">
        <w:rPr>
          <w:rFonts w:ascii="Nirmala UI" w:eastAsia="Arial Unicode MS" w:hAnsi="Nirmala UI" w:cs="Nirmala UI"/>
          <w:color w:val="231F20"/>
          <w:sz w:val="17"/>
          <w:szCs w:val="17"/>
          <w:cs/>
          <w:lang w:bidi="hi-IN"/>
        </w:rPr>
        <w:t xml:space="preserve">बच्चे अपने शुरूआती वर्षों में तेज़ी से सीखते हैं। अनुसंधान हमें बताता है कि जन्म से ही शिशुओं में अपनी दुनिया में संख्याओं के सिद्धांत को समझने की जन्मजात क्षमता होती है।  </w:t>
      </w:r>
    </w:p>
    <w:p w:rsidR="00E868AF" w:rsidRPr="006162BC" w:rsidRDefault="00055604">
      <w:pPr>
        <w:pStyle w:val="BodyText"/>
        <w:spacing w:before="86" w:line="256" w:lineRule="auto"/>
        <w:ind w:right="186"/>
        <w:rPr>
          <w:rFonts w:ascii="Nirmala UI" w:hAnsi="Nirmala UI" w:cs="Nirmala UI"/>
          <w:sz w:val="17"/>
          <w:szCs w:val="17"/>
        </w:rPr>
      </w:pPr>
      <w:r w:rsidRPr="006162BC">
        <w:rPr>
          <w:rFonts w:ascii="Nirmala UI" w:eastAsia="Arial Unicode MS" w:hAnsi="Nirmala UI" w:cs="Nirmala UI"/>
          <w:color w:val="231F20"/>
          <w:sz w:val="17"/>
          <w:szCs w:val="17"/>
          <w:cs/>
          <w:lang w:bidi="hi-IN"/>
        </w:rPr>
        <w:t xml:space="preserve">न्यूमरेसी (अंक-ज्ञान) की योग्यताएँ किसी बच्चे/बच्ची को रोज़मर्रा के जीवन के लिए तैयार करने में मदद देती हैं, इनमें आम समस्या समाधान और पैसों का प्रबंधन शामिल है। </w:t>
      </w:r>
    </w:p>
    <w:p w:rsidR="00E868AF" w:rsidRPr="006162BC" w:rsidRDefault="00055604">
      <w:pPr>
        <w:pStyle w:val="Heading1"/>
        <w:spacing w:before="114" w:line="280" w:lineRule="exact"/>
        <w:ind w:right="229"/>
        <w:rPr>
          <w:rFonts w:ascii="Nirmala UI" w:hAnsi="Nirmala UI" w:cs="Nirmala UI"/>
          <w:b/>
          <w:sz w:val="22"/>
          <w:szCs w:val="22"/>
        </w:rPr>
      </w:pPr>
      <w:r w:rsidRPr="006162BC">
        <w:rPr>
          <w:rFonts w:ascii="Nirmala UI" w:eastAsia="Arial Unicode MS" w:hAnsi="Nirmala UI" w:cs="Nirmala UI"/>
          <w:bCs/>
          <w:color w:val="B3282D"/>
          <w:sz w:val="22"/>
          <w:szCs w:val="22"/>
          <w:cs/>
          <w:lang w:bidi="hi-IN"/>
        </w:rPr>
        <w:t>रोज़मर्रा की गतिविधियों के माध्यम से अपने बच्चों को गणित में निपुणता दिलाना</w:t>
      </w:r>
    </w:p>
    <w:p w:rsidR="00E868AF" w:rsidRPr="006162BC" w:rsidRDefault="00055604">
      <w:pPr>
        <w:pStyle w:val="BodyText"/>
        <w:spacing w:before="57" w:line="256" w:lineRule="auto"/>
        <w:ind w:right="365"/>
        <w:rPr>
          <w:rFonts w:ascii="Nirmala UI" w:hAnsi="Nirmala UI" w:cs="Nirmala UI"/>
          <w:sz w:val="17"/>
          <w:szCs w:val="17"/>
        </w:rPr>
      </w:pPr>
      <w:r w:rsidRPr="006162BC">
        <w:rPr>
          <w:rFonts w:ascii="Nirmala UI" w:eastAsia="Arial Unicode MS" w:hAnsi="Nirmala UI" w:cs="Nirmala UI"/>
          <w:color w:val="231F20"/>
          <w:w w:val="105"/>
          <w:sz w:val="17"/>
          <w:szCs w:val="17"/>
          <w:cs/>
          <w:lang w:bidi="hi-IN"/>
        </w:rPr>
        <w:t>गणित का प्रयोग हर जगह है – प्लेग्राउंड में, दुकानों में और घर पर।</w:t>
      </w:r>
    </w:p>
    <w:p w:rsidR="00E868AF" w:rsidRPr="006162BC" w:rsidRDefault="004B5063">
      <w:pPr>
        <w:pStyle w:val="BodyText"/>
        <w:spacing w:before="86" w:line="256" w:lineRule="auto"/>
        <w:ind w:right="270"/>
        <w:rPr>
          <w:rFonts w:ascii="Nirmala UI" w:hAnsi="Nirmala UI" w:cs="Nirmala UI"/>
          <w:sz w:val="17"/>
          <w:szCs w:val="17"/>
        </w:rPr>
      </w:pPr>
      <w:r w:rsidRPr="006162BC">
        <w:rPr>
          <w:rFonts w:ascii="Nirmala UI" w:eastAsia="Arial Unicode MS" w:hAnsi="Nirmala UI" w:cs="Nirmala UI"/>
          <w:color w:val="231F20"/>
          <w:sz w:val="17"/>
          <w:szCs w:val="17"/>
          <w:cs/>
          <w:lang w:bidi="hi-IN"/>
        </w:rPr>
        <w:t>रोज़मर्रा की गतिविधियों और खेलकूद के माध्यम से बच्चों को गणित के बारे में जानकारी देने से बच्चे संख्याओं, प्रतिरूपों और आकारों के बारे में सीखते हैं।</w:t>
      </w:r>
    </w:p>
    <w:p w:rsidR="00E868AF" w:rsidRPr="006162BC" w:rsidRDefault="004B5063">
      <w:pPr>
        <w:pStyle w:val="BodyText"/>
        <w:spacing w:before="86" w:line="256" w:lineRule="auto"/>
        <w:ind w:right="86"/>
        <w:rPr>
          <w:rFonts w:ascii="Nirmala UI" w:hAnsi="Nirmala UI" w:cs="Nirmala UI"/>
          <w:sz w:val="17"/>
          <w:szCs w:val="17"/>
        </w:rPr>
      </w:pPr>
      <w:r w:rsidRPr="006162BC">
        <w:rPr>
          <w:rFonts w:ascii="Nirmala UI" w:eastAsia="Arial Unicode MS" w:hAnsi="Nirmala UI" w:cs="Nirmala UI"/>
          <w:color w:val="231F20"/>
          <w:sz w:val="17"/>
          <w:szCs w:val="17"/>
          <w:cs/>
          <w:lang w:bidi="hi-IN"/>
        </w:rPr>
        <w:t>इससे उनके जीवन के संदर्भ में गणित के साथ सार्थक सम्बन्ध बनते हैं।</w:t>
      </w:r>
    </w:p>
    <w:p w:rsidR="00E868AF" w:rsidRPr="006162BC" w:rsidRDefault="004B5063">
      <w:pPr>
        <w:pStyle w:val="BodyText"/>
        <w:spacing w:before="86" w:line="256" w:lineRule="auto"/>
        <w:ind w:right="273"/>
        <w:jc w:val="both"/>
        <w:rPr>
          <w:rFonts w:ascii="Nirmala UI" w:hAnsi="Nirmala UI" w:cs="Nirmala UI"/>
          <w:sz w:val="17"/>
          <w:szCs w:val="17"/>
        </w:rPr>
      </w:pPr>
      <w:r w:rsidRPr="006162BC">
        <w:rPr>
          <w:rFonts w:ascii="Nirmala UI" w:eastAsia="Arial Unicode MS" w:hAnsi="Nirmala UI" w:cs="Nirmala UI"/>
          <w:color w:val="231F20"/>
          <w:sz w:val="17"/>
          <w:szCs w:val="17"/>
          <w:cs/>
          <w:lang w:bidi="hi-IN"/>
        </w:rPr>
        <w:t>गणित में आकारों, संख्याओं, प्रतिरूपों, आकृतियों, समय और मापन पर ध्यान देना शामिल हो सकता है। गणित को रोज़मर्रा के अनुभवों में शामिल करना आसान और मनोरंजक है।</w:t>
      </w:r>
    </w:p>
    <w:p w:rsidR="00E868AF" w:rsidRPr="006162BC" w:rsidRDefault="004B5063">
      <w:pPr>
        <w:pStyle w:val="BodyText"/>
        <w:spacing w:before="134"/>
        <w:ind w:right="72"/>
        <w:rPr>
          <w:rFonts w:ascii="Nirmala UI" w:hAnsi="Nirmala UI" w:cs="Nirmala UI"/>
          <w:sz w:val="17"/>
          <w:szCs w:val="17"/>
        </w:rPr>
      </w:pPr>
      <w:r w:rsidRPr="006162BC">
        <w:rPr>
          <w:rFonts w:ascii="Nirmala UI" w:eastAsia="Arial Unicode MS" w:hAnsi="Nirmala UI" w:cs="Nirmala UI"/>
          <w:color w:val="231F20"/>
          <w:sz w:val="17"/>
          <w:szCs w:val="17"/>
          <w:cs/>
          <w:lang w:bidi="hi-IN"/>
        </w:rPr>
        <w:t>आप निम्नलिखित करके अपनी संतान के रोज़मर्रा के जीवन में गणित को शामिल कर सकते/सकती हैं:</w:t>
      </w:r>
    </w:p>
    <w:p w:rsidR="00E868AF" w:rsidRPr="006162BC" w:rsidRDefault="004B5063">
      <w:pPr>
        <w:pStyle w:val="ListParagraph"/>
        <w:numPr>
          <w:ilvl w:val="0"/>
          <w:numId w:val="4"/>
        </w:numPr>
        <w:tabs>
          <w:tab w:val="left" w:pos="1109"/>
        </w:tabs>
        <w:spacing w:before="128"/>
        <w:rPr>
          <w:rFonts w:ascii="Nirmala UI" w:hAnsi="Nirmala UI" w:cs="Nirmala UI"/>
          <w:b/>
          <w:sz w:val="17"/>
          <w:szCs w:val="17"/>
        </w:rPr>
      </w:pPr>
      <w:r w:rsidRPr="006162BC">
        <w:rPr>
          <w:rFonts w:ascii="Nirmala UI" w:eastAsia="Arial Unicode MS" w:hAnsi="Nirmala UI" w:cs="Nirmala UI"/>
          <w:bCs/>
          <w:color w:val="231F20"/>
          <w:w w:val="95"/>
          <w:sz w:val="17"/>
          <w:szCs w:val="17"/>
          <w:cs/>
          <w:lang w:bidi="hi-IN"/>
        </w:rPr>
        <w:t>एक साथ सुनकर और गाकर</w:t>
      </w:r>
    </w:p>
    <w:p w:rsidR="00E868AF" w:rsidRPr="006162BC" w:rsidRDefault="004B5063">
      <w:pPr>
        <w:pStyle w:val="BodyText"/>
        <w:spacing w:line="256" w:lineRule="auto"/>
        <w:ind w:left="1088" w:right="235"/>
        <w:rPr>
          <w:rFonts w:ascii="Nirmala UI" w:hAnsi="Nirmala UI" w:cs="Nirmala UI"/>
          <w:sz w:val="17"/>
          <w:szCs w:val="17"/>
        </w:rPr>
      </w:pPr>
      <w:r w:rsidRPr="006162BC">
        <w:rPr>
          <w:rFonts w:ascii="Nirmala UI" w:eastAsia="Arial Unicode MS" w:hAnsi="Nirmala UI" w:cs="Nirmala UI"/>
          <w:color w:val="231F20"/>
          <w:sz w:val="17"/>
          <w:szCs w:val="17"/>
          <w:cs/>
          <w:lang w:bidi="hi-IN"/>
        </w:rPr>
        <w:t xml:space="preserve">शब्दों को गिणना दोहराने वाले गीत और तुकांत गणित से बच्चों का परिचय मनोरंजनक और उन्हें शामिल करने वाले तरीके से करते हैं। </w:t>
      </w:r>
      <w:r w:rsidRPr="006162BC">
        <w:rPr>
          <w:rFonts w:ascii="Nirmala UI" w:hAnsi="Nirmala UI" w:cs="Nirmala UI"/>
          <w:color w:val="231F20"/>
          <w:sz w:val="17"/>
          <w:szCs w:val="17"/>
        </w:rPr>
        <w:t>Five</w:t>
      </w:r>
      <w:r w:rsidRPr="006162BC">
        <w:rPr>
          <w:rFonts w:ascii="Nirmala UI" w:hAnsi="Nirmala UI" w:cs="Nirmala UI"/>
          <w:color w:val="231F20"/>
          <w:spacing w:val="-29"/>
          <w:sz w:val="17"/>
          <w:szCs w:val="17"/>
        </w:rPr>
        <w:t xml:space="preserve"> </w:t>
      </w:r>
      <w:r w:rsidRPr="006162BC">
        <w:rPr>
          <w:rFonts w:ascii="Nirmala UI" w:hAnsi="Nirmala UI" w:cs="Nirmala UI"/>
          <w:color w:val="231F20"/>
          <w:sz w:val="17"/>
          <w:szCs w:val="17"/>
        </w:rPr>
        <w:t>Little</w:t>
      </w:r>
      <w:r w:rsidRPr="006162BC">
        <w:rPr>
          <w:rFonts w:ascii="Nirmala UI" w:hAnsi="Nirmala UI" w:cs="Nirmala UI"/>
          <w:color w:val="231F20"/>
          <w:spacing w:val="-29"/>
          <w:sz w:val="17"/>
          <w:szCs w:val="17"/>
        </w:rPr>
        <w:t xml:space="preserve"> </w:t>
      </w:r>
      <w:r w:rsidRPr="006162BC">
        <w:rPr>
          <w:rFonts w:ascii="Nirmala UI" w:hAnsi="Nirmala UI" w:cs="Nirmala UI"/>
          <w:color w:val="231F20"/>
          <w:sz w:val="17"/>
          <w:szCs w:val="17"/>
        </w:rPr>
        <w:t>Ducks,</w:t>
      </w:r>
      <w:r w:rsidRPr="006162BC">
        <w:rPr>
          <w:rFonts w:ascii="Nirmala UI" w:hAnsi="Nirmala UI" w:cs="Nirmala UI"/>
          <w:color w:val="231F20"/>
          <w:spacing w:val="-29"/>
          <w:sz w:val="17"/>
          <w:szCs w:val="17"/>
        </w:rPr>
        <w:t xml:space="preserve"> </w:t>
      </w:r>
      <w:r w:rsidRPr="006162BC">
        <w:rPr>
          <w:rFonts w:ascii="Nirmala UI" w:hAnsi="Nirmala UI" w:cs="Nirmala UI"/>
          <w:color w:val="231F20"/>
          <w:sz w:val="17"/>
          <w:szCs w:val="17"/>
        </w:rPr>
        <w:t>Monkeys</w:t>
      </w:r>
      <w:r w:rsidRPr="006162BC">
        <w:rPr>
          <w:rFonts w:ascii="Nirmala UI" w:hAnsi="Nirmala UI" w:cs="Nirmala UI"/>
          <w:color w:val="231F20"/>
          <w:spacing w:val="-29"/>
          <w:sz w:val="17"/>
          <w:szCs w:val="17"/>
        </w:rPr>
        <w:t xml:space="preserve"> </w:t>
      </w:r>
      <w:r w:rsidRPr="006162BC">
        <w:rPr>
          <w:rFonts w:ascii="Nirmala UI" w:hAnsi="Nirmala UI" w:cs="Nirmala UI"/>
          <w:color w:val="231F20"/>
          <w:sz w:val="17"/>
          <w:szCs w:val="17"/>
        </w:rPr>
        <w:t>on</w:t>
      </w:r>
      <w:r w:rsidRPr="006162BC">
        <w:rPr>
          <w:rFonts w:ascii="Nirmala UI" w:hAnsi="Nirmala UI" w:cs="Nirmala UI"/>
          <w:color w:val="231F20"/>
          <w:spacing w:val="-29"/>
          <w:sz w:val="17"/>
          <w:szCs w:val="17"/>
        </w:rPr>
        <w:t xml:space="preserve"> </w:t>
      </w:r>
      <w:r w:rsidRPr="006162BC">
        <w:rPr>
          <w:rFonts w:ascii="Nirmala UI" w:hAnsi="Nirmala UI" w:cs="Nirmala UI"/>
          <w:color w:val="231F20"/>
          <w:sz w:val="17"/>
          <w:szCs w:val="17"/>
        </w:rPr>
        <w:t>the Bed</w:t>
      </w:r>
      <w:r w:rsidRPr="006162BC">
        <w:rPr>
          <w:rFonts w:ascii="Nirmala UI" w:eastAsia="Arial Unicode MS" w:hAnsi="Nirmala UI" w:cs="Nirmala UI"/>
          <w:color w:val="231F20"/>
          <w:sz w:val="17"/>
          <w:szCs w:val="17"/>
          <w:cs/>
          <w:lang w:bidi="hi-IN"/>
        </w:rPr>
        <w:t xml:space="preserve"> या </w:t>
      </w:r>
      <w:r w:rsidRPr="006162BC">
        <w:rPr>
          <w:rFonts w:ascii="Nirmala UI" w:hAnsi="Nirmala UI" w:cs="Nirmala UI"/>
          <w:color w:val="231F20"/>
          <w:spacing w:val="-6"/>
          <w:sz w:val="17"/>
          <w:szCs w:val="17"/>
        </w:rPr>
        <w:t>Ten</w:t>
      </w:r>
      <w:r w:rsidRPr="006162BC">
        <w:rPr>
          <w:rFonts w:ascii="Nirmala UI" w:hAnsi="Nirmala UI" w:cs="Nirmala UI"/>
          <w:color w:val="231F20"/>
          <w:spacing w:val="-20"/>
          <w:sz w:val="17"/>
          <w:szCs w:val="17"/>
        </w:rPr>
        <w:t xml:space="preserve"> </w:t>
      </w:r>
      <w:r w:rsidRPr="006162BC">
        <w:rPr>
          <w:rFonts w:ascii="Nirmala UI" w:hAnsi="Nirmala UI" w:cs="Nirmala UI"/>
          <w:color w:val="231F20"/>
          <w:sz w:val="17"/>
          <w:szCs w:val="17"/>
        </w:rPr>
        <w:t>Green</w:t>
      </w:r>
      <w:r w:rsidRPr="006162BC">
        <w:rPr>
          <w:rFonts w:ascii="Nirmala UI" w:hAnsi="Nirmala UI" w:cs="Nirmala UI"/>
          <w:color w:val="231F20"/>
          <w:spacing w:val="-20"/>
          <w:sz w:val="17"/>
          <w:szCs w:val="17"/>
        </w:rPr>
        <w:t xml:space="preserve"> </w:t>
      </w:r>
      <w:r w:rsidRPr="006162BC">
        <w:rPr>
          <w:rFonts w:ascii="Nirmala UI" w:hAnsi="Nirmala UI" w:cs="Nirmala UI"/>
          <w:color w:val="231F20"/>
          <w:sz w:val="17"/>
          <w:szCs w:val="17"/>
        </w:rPr>
        <w:t>Bottles</w:t>
      </w:r>
      <w:r w:rsidRPr="006162BC">
        <w:rPr>
          <w:rFonts w:ascii="Nirmala UI" w:hAnsi="Nirmala UI" w:cs="Nirmala UI"/>
          <w:color w:val="231F20"/>
          <w:spacing w:val="-20"/>
          <w:sz w:val="17"/>
          <w:szCs w:val="17"/>
        </w:rPr>
        <w:t xml:space="preserve"> </w:t>
      </w:r>
      <w:r w:rsidRPr="006162BC">
        <w:rPr>
          <w:rFonts w:ascii="Nirmala UI" w:eastAsia="Arial Unicode MS" w:hAnsi="Nirmala UI" w:cs="Nirmala UI"/>
          <w:color w:val="231F20"/>
          <w:sz w:val="17"/>
          <w:szCs w:val="17"/>
          <w:cs/>
          <w:lang w:bidi="hi-IN"/>
        </w:rPr>
        <w:t xml:space="preserve">इन सब में गिनती करना शामिल है। </w:t>
      </w:r>
    </w:p>
    <w:p w:rsidR="00E868AF" w:rsidRPr="006162BC" w:rsidRDefault="004B5063">
      <w:pPr>
        <w:pStyle w:val="ListParagraph"/>
        <w:numPr>
          <w:ilvl w:val="0"/>
          <w:numId w:val="4"/>
        </w:numPr>
        <w:tabs>
          <w:tab w:val="left" w:pos="1109"/>
        </w:tabs>
        <w:rPr>
          <w:rFonts w:ascii="Nirmala UI" w:hAnsi="Nirmala UI" w:cs="Nirmala UI"/>
          <w:b/>
          <w:sz w:val="17"/>
          <w:szCs w:val="17"/>
        </w:rPr>
      </w:pPr>
      <w:r w:rsidRPr="006162BC">
        <w:rPr>
          <w:rFonts w:ascii="Nirmala UI" w:eastAsia="Arial Unicode MS" w:hAnsi="Nirmala UI" w:cs="Nirmala UI"/>
          <w:bCs/>
          <w:color w:val="231F20"/>
          <w:w w:val="95"/>
          <w:sz w:val="17"/>
          <w:szCs w:val="17"/>
          <w:cs/>
          <w:lang w:bidi="hi-IN"/>
        </w:rPr>
        <w:t>आकृतियों के साथ खेलना</w:t>
      </w:r>
    </w:p>
    <w:p w:rsidR="00E868AF" w:rsidRPr="006162BC" w:rsidRDefault="00110A6A" w:rsidP="00110A6A">
      <w:pPr>
        <w:pStyle w:val="BodyText"/>
        <w:spacing w:line="256" w:lineRule="auto"/>
        <w:ind w:left="1088" w:right="59"/>
        <w:rPr>
          <w:rFonts w:ascii="Nirmala UI" w:eastAsia="Arial Unicode MS" w:hAnsi="Nirmala UI" w:cs="Nirmala UI"/>
          <w:color w:val="231F20"/>
          <w:sz w:val="17"/>
          <w:szCs w:val="17"/>
          <w:lang w:bidi="hi-IN"/>
        </w:rPr>
      </w:pPr>
      <w:r w:rsidRPr="006162BC">
        <w:rPr>
          <w:rFonts w:ascii="Nirmala UI" w:eastAsia="Arial Unicode MS" w:hAnsi="Nirmala UI" w:cs="Nirmala UI"/>
          <w:color w:val="231F20"/>
          <w:sz w:val="17"/>
          <w:szCs w:val="17"/>
          <w:cs/>
          <w:lang w:bidi="hi-IN"/>
        </w:rPr>
        <w:t>ज़िग्सॉ पज़ल और आकृतियाँ बनाने से आपकी संतान को समस्या का समाधान करने से सम्बन्धित योग्यताएँ और स्थानीय जागरूकता सीखने में मदद मिलती है। आप अपनी संतान को अपने रोज़मर्रा के जीवन में आकृतियों की पहचान करने के लिए प्रोत्साहित कर सकते/सकती हैं, जैसे कि गोलाकार गेंद, वर्गाकार खिड़की और छकोणिय स्टॉप साइन।</w:t>
      </w:r>
    </w:p>
    <w:p w:rsidR="00E868AF" w:rsidRPr="006162BC" w:rsidRDefault="004B5063">
      <w:pPr>
        <w:pStyle w:val="ListParagraph"/>
        <w:numPr>
          <w:ilvl w:val="0"/>
          <w:numId w:val="4"/>
        </w:numPr>
        <w:tabs>
          <w:tab w:val="left" w:pos="1109"/>
        </w:tabs>
        <w:rPr>
          <w:rFonts w:ascii="Nirmala UI" w:eastAsia="Arial Unicode MS" w:hAnsi="Nirmala UI" w:cs="Nirmala UI"/>
          <w:bCs/>
          <w:color w:val="231F20"/>
          <w:w w:val="95"/>
          <w:sz w:val="17"/>
          <w:szCs w:val="17"/>
          <w:lang w:bidi="hi-IN"/>
        </w:rPr>
      </w:pPr>
      <w:r w:rsidRPr="006162BC">
        <w:rPr>
          <w:rFonts w:ascii="Nirmala UI" w:eastAsia="Arial Unicode MS" w:hAnsi="Nirmala UI" w:cs="Nirmala UI"/>
          <w:bCs/>
          <w:color w:val="231F20"/>
          <w:w w:val="95"/>
          <w:sz w:val="17"/>
          <w:szCs w:val="17"/>
          <w:cs/>
          <w:lang w:bidi="hi-IN"/>
        </w:rPr>
        <w:t>पैटर्न (प्रतिरूप) बनाने</w:t>
      </w:r>
    </w:p>
    <w:p w:rsidR="00E868AF" w:rsidRPr="006162BC" w:rsidRDefault="00F45221">
      <w:pPr>
        <w:pStyle w:val="BodyText"/>
        <w:spacing w:line="256" w:lineRule="auto"/>
        <w:ind w:left="1088" w:right="540"/>
        <w:rPr>
          <w:rFonts w:ascii="Nirmala UI" w:hAnsi="Nirmala UI" w:cs="Nirmala UI"/>
          <w:sz w:val="17"/>
          <w:szCs w:val="17"/>
        </w:rPr>
      </w:pPr>
      <w:r w:rsidRPr="006162BC">
        <w:rPr>
          <w:rFonts w:ascii="Nirmala UI" w:eastAsia="Arial Unicode MS" w:hAnsi="Nirmala UI" w:cs="Nirmala UI"/>
          <w:color w:val="231F20"/>
          <w:sz w:val="17"/>
          <w:szCs w:val="17"/>
          <w:cs/>
          <w:lang w:bidi="hi-IN"/>
        </w:rPr>
        <w:t>कंकड़ों, पेग्स (खूँटियों) या रंगीन कागज़ के टुकड़ों का प्रयोग करके आकृति बनाएँ।</w:t>
      </w:r>
    </w:p>
    <w:p w:rsidR="00E868AF" w:rsidRPr="006162BC" w:rsidRDefault="004B5063">
      <w:pPr>
        <w:pStyle w:val="ListParagraph"/>
        <w:numPr>
          <w:ilvl w:val="0"/>
          <w:numId w:val="4"/>
        </w:numPr>
        <w:tabs>
          <w:tab w:val="left" w:pos="1109"/>
        </w:tabs>
        <w:rPr>
          <w:rFonts w:ascii="Nirmala UI" w:hAnsi="Nirmala UI" w:cs="Nirmala UI"/>
          <w:b/>
          <w:sz w:val="17"/>
          <w:szCs w:val="17"/>
        </w:rPr>
      </w:pPr>
      <w:r w:rsidRPr="006162BC">
        <w:rPr>
          <w:rFonts w:ascii="Nirmala UI" w:eastAsia="Arial Unicode MS" w:hAnsi="Nirmala UI" w:cs="Nirmala UI"/>
          <w:bCs/>
          <w:color w:val="231F20"/>
          <w:w w:val="95"/>
          <w:sz w:val="17"/>
          <w:szCs w:val="17"/>
          <w:cs/>
          <w:lang w:bidi="hi-IN"/>
        </w:rPr>
        <w:t>अपनी संतान के साथ भोजन पकाना</w:t>
      </w:r>
    </w:p>
    <w:p w:rsidR="00E868AF" w:rsidRPr="006162BC" w:rsidRDefault="00F45221">
      <w:pPr>
        <w:pStyle w:val="BodyText"/>
        <w:spacing w:line="256" w:lineRule="auto"/>
        <w:ind w:left="1088" w:right="126"/>
        <w:rPr>
          <w:rFonts w:ascii="Nirmala UI" w:hAnsi="Nirmala UI" w:cs="Nirmala UI"/>
          <w:sz w:val="17"/>
          <w:szCs w:val="17"/>
        </w:rPr>
      </w:pPr>
      <w:r w:rsidRPr="006162BC">
        <w:rPr>
          <w:rFonts w:ascii="Nirmala UI" w:eastAsia="Arial Unicode MS" w:hAnsi="Nirmala UI" w:cs="Nirmala UI"/>
          <w:color w:val="231F20"/>
          <w:sz w:val="17"/>
          <w:szCs w:val="17"/>
          <w:cs/>
          <w:lang w:bidi="hi-IN"/>
        </w:rPr>
        <w:t>भोजन पकाने से गिनती और मापन करने के अवसर मिलते हैं। अपनी संतान से अंड़े गिनने, दूध और आटा मापने</w:t>
      </w:r>
      <w:r w:rsidR="00110A6A" w:rsidRPr="006162BC">
        <w:rPr>
          <w:rFonts w:ascii="Nirmala UI" w:eastAsia="Arial Unicode MS" w:hAnsi="Nirmala UI" w:cs="Nirmala UI"/>
          <w:color w:val="231F20"/>
          <w:sz w:val="17"/>
          <w:szCs w:val="17"/>
          <w:cs/>
          <w:lang w:bidi="hi-IN"/>
        </w:rPr>
        <w:t xml:space="preserve"> के लिए कहें और साथ ही केक पकाने के लिए ओवन में तय किए जाने वाले तापमान के बारे में बात करें।</w:t>
      </w:r>
      <w:r w:rsidRPr="006162BC">
        <w:rPr>
          <w:rFonts w:ascii="Nirmala UI" w:eastAsia="Arial Unicode MS" w:hAnsi="Nirmala UI" w:cs="Nirmala UI"/>
          <w:color w:val="231F20"/>
          <w:sz w:val="17"/>
          <w:szCs w:val="17"/>
          <w:cs/>
          <w:lang w:bidi="hi-IN"/>
        </w:rPr>
        <w:t xml:space="preserve"> </w:t>
      </w:r>
    </w:p>
    <w:p w:rsidR="00E868AF" w:rsidRPr="006162BC" w:rsidRDefault="004B5063">
      <w:pPr>
        <w:pStyle w:val="ListParagraph"/>
        <w:numPr>
          <w:ilvl w:val="0"/>
          <w:numId w:val="4"/>
        </w:numPr>
        <w:tabs>
          <w:tab w:val="left" w:pos="1109"/>
        </w:tabs>
        <w:rPr>
          <w:rFonts w:ascii="Nirmala UI" w:eastAsia="Arial Unicode MS" w:hAnsi="Nirmala UI" w:cs="Nirmala UI"/>
          <w:bCs/>
          <w:color w:val="231F20"/>
          <w:w w:val="95"/>
          <w:sz w:val="17"/>
          <w:szCs w:val="17"/>
          <w:lang w:bidi="hi-IN"/>
        </w:rPr>
      </w:pPr>
      <w:r w:rsidRPr="006162BC">
        <w:rPr>
          <w:rFonts w:ascii="Nirmala UI" w:eastAsia="Arial Unicode MS" w:hAnsi="Nirmala UI" w:cs="Nirmala UI"/>
          <w:bCs/>
          <w:color w:val="231F20"/>
          <w:w w:val="95"/>
          <w:sz w:val="17"/>
          <w:szCs w:val="17"/>
          <w:cs/>
          <w:lang w:bidi="hi-IN"/>
        </w:rPr>
        <w:t>संग्रहण करना</w:t>
      </w:r>
    </w:p>
    <w:p w:rsidR="00E868AF" w:rsidRPr="006162BC" w:rsidRDefault="006162BC" w:rsidP="00110A6A">
      <w:pPr>
        <w:pStyle w:val="BodyText"/>
        <w:spacing w:line="256" w:lineRule="auto"/>
        <w:ind w:left="1088" w:right="313"/>
        <w:rPr>
          <w:rFonts w:ascii="Nirmala UI" w:hAnsi="Nirmala UI" w:cs="Nirmala UI"/>
          <w:sz w:val="17"/>
          <w:szCs w:val="17"/>
        </w:rPr>
      </w:pPr>
      <w:r w:rsidRPr="006162BC">
        <w:rPr>
          <w:rFonts w:ascii="Nirmala UI" w:eastAsia="Arial Unicode MS" w:hAnsi="Nirmala UI" w:cs="Nirmala UI"/>
          <w:noProof/>
          <w:sz w:val="17"/>
          <w:szCs w:val="17"/>
          <w:lang w:val="en-AU" w:eastAsia="en-AU"/>
        </w:rPr>
        <w:pict>
          <v:shapetype id="_x0000_t202" coordsize="21600,21600" o:spt="202" path="m,l,21600r21600,l21600,xe">
            <v:stroke joinstyle="miter"/>
            <v:path gradientshapeok="t" o:connecttype="rect"/>
          </v:shapetype>
          <v:shape id="Text Box 11" o:spid="_x0000_s1064" type="#_x0000_t202" style="position:absolute;left:0;text-align:left;margin-left:545.65pt;margin-top:46.1pt;width:24.1pt;height:26.95pt;z-index:-4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" filled="f" stroked="f">
            <v:textbox inset="0,0,0,0">
              <w:txbxContent>
                <w:p w:rsidR="00E868AF" w:rsidRDefault="00184C36">
                  <w:pPr>
                    <w:spacing w:before="160"/>
                    <w:ind w:right="20"/>
                    <w:jc w:val="center"/>
                    <w:rPr>
                      <w:rFonts w:ascii="Calibri"/>
                      <w:sz w:val="20"/>
                    </w:rPr>
                  </w:pPr>
                  <w:r>
                    <w:rPr>
                      <w:rFonts w:ascii="Calibri"/>
                      <w:color w:val="2D6FB7"/>
                      <w:w w:val="83"/>
                      <w:sz w:val="20"/>
                    </w:rPr>
                    <w:t>1</w:t>
                  </w:r>
                </w:p>
              </w:txbxContent>
            </v:textbox>
            <w10:wrap anchorx="page"/>
          </v:shape>
        </w:pict>
      </w:r>
      <w:r w:rsidR="00110A6A" w:rsidRPr="006162BC">
        <w:rPr>
          <w:rFonts w:ascii="Nirmala UI" w:eastAsia="Arial Unicode MS" w:hAnsi="Nirmala UI" w:cs="Nirmala UI"/>
          <w:color w:val="231F20"/>
          <w:sz w:val="17"/>
          <w:szCs w:val="17"/>
          <w:cs/>
          <w:lang w:bidi="hi-IN"/>
        </w:rPr>
        <w:t xml:space="preserve">बाहर से चीज़ें इकट्ठी करें जैसे कि पत्थर, पत्ते और डंडियाँ। इन्हें वर्गीकृत करें और हर वर्ग में कितनी वस्तुएँ हैं, यह गिनें। </w:t>
      </w:r>
      <w:r w:rsidR="00184C36" w:rsidRPr="006162BC">
        <w:rPr>
          <w:rFonts w:ascii="Nirmala UI" w:hAnsi="Nirmala UI" w:cs="Nirmala UI"/>
          <w:sz w:val="17"/>
          <w:szCs w:val="17"/>
        </w:rPr>
        <w:br w:type="column"/>
      </w:r>
    </w:p>
    <w:p w:rsidR="00E868AF" w:rsidRPr="006162BC" w:rsidRDefault="00184C36" w:rsidP="0005539A">
      <w:pPr>
        <w:pStyle w:val="BodyText"/>
        <w:spacing w:before="0"/>
        <w:ind w:left="311"/>
        <w:jc w:val="center"/>
        <w:rPr>
          <w:rFonts w:ascii="Nirmala UI" w:hAnsi="Nirmala UI" w:cs="Nirmala UI"/>
          <w:sz w:val="17"/>
          <w:szCs w:val="17"/>
        </w:rPr>
      </w:pPr>
      <w:r w:rsidRPr="006162BC">
        <w:rPr>
          <w:rFonts w:ascii="Nirmala UI" w:hAnsi="Nirmala UI" w:cs="Nirmala UI"/>
          <w:noProof/>
          <w:sz w:val="17"/>
          <w:szCs w:val="17"/>
          <w:lang w:val="en-PH" w:eastAsia="en-PH"/>
        </w:rPr>
        <w:drawing>
          <wp:inline distT="0" distB="0" distL="0" distR="0">
            <wp:extent cx="2851161" cy="1864270"/>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2858684" cy="1869189"/>
                    </a:xfrm>
                    <a:prstGeom prst="rect">
                      <a:avLst/>
                    </a:prstGeom>
                  </pic:spPr>
                </pic:pic>
              </a:graphicData>
            </a:graphic>
          </wp:inline>
        </w:drawing>
      </w:r>
    </w:p>
    <w:p w:rsidR="00E868AF" w:rsidRPr="006162BC" w:rsidRDefault="00E868AF">
      <w:pPr>
        <w:pStyle w:val="BodyText"/>
        <w:spacing w:before="8"/>
        <w:ind w:left="0"/>
        <w:rPr>
          <w:rFonts w:ascii="Nirmala UI" w:hAnsi="Nirmala UI" w:cs="Nirmala UI"/>
          <w:sz w:val="17"/>
          <w:szCs w:val="17"/>
        </w:rPr>
      </w:pPr>
    </w:p>
    <w:p w:rsidR="00E868AF" w:rsidRPr="006162BC" w:rsidRDefault="004B5063">
      <w:pPr>
        <w:pStyle w:val="ListParagraph"/>
        <w:numPr>
          <w:ilvl w:val="0"/>
          <w:numId w:val="3"/>
        </w:numPr>
        <w:tabs>
          <w:tab w:val="left" w:pos="669"/>
        </w:tabs>
        <w:spacing w:before="0"/>
        <w:rPr>
          <w:rFonts w:ascii="Nirmala UI" w:hAnsi="Nirmala UI" w:cs="Nirmala UI"/>
          <w:b/>
          <w:sz w:val="17"/>
          <w:szCs w:val="17"/>
        </w:rPr>
      </w:pPr>
      <w:r w:rsidRPr="006162BC">
        <w:rPr>
          <w:rFonts w:ascii="Nirmala UI" w:eastAsia="Arial Unicode MS" w:hAnsi="Nirmala UI" w:cs="Nirmala UI"/>
          <w:bCs/>
          <w:color w:val="231F20"/>
          <w:w w:val="95"/>
          <w:sz w:val="17"/>
          <w:szCs w:val="17"/>
          <w:cs/>
          <w:lang w:bidi="hi-IN"/>
        </w:rPr>
        <w:t>खरीददारी</w:t>
      </w:r>
    </w:p>
    <w:p w:rsidR="00E868AF" w:rsidRPr="006162BC" w:rsidRDefault="00066BA2" w:rsidP="00066BA2">
      <w:pPr>
        <w:pStyle w:val="BodyText"/>
        <w:spacing w:line="256" w:lineRule="auto"/>
        <w:ind w:left="648" w:right="704"/>
        <w:jc w:val="both"/>
        <w:rPr>
          <w:rFonts w:ascii="Nirmala UI" w:eastAsia="Arial Unicode MS" w:hAnsi="Nirmala UI" w:cs="Nirmala UI"/>
          <w:color w:val="231F20"/>
          <w:sz w:val="17"/>
          <w:szCs w:val="17"/>
          <w:lang w:bidi="hi-IN"/>
        </w:rPr>
      </w:pPr>
      <w:r w:rsidRPr="006162BC">
        <w:rPr>
          <w:rFonts w:ascii="Nirmala UI" w:eastAsia="Arial Unicode MS" w:hAnsi="Nirmala UI" w:cs="Nirmala UI"/>
          <w:color w:val="231F20"/>
          <w:sz w:val="17"/>
          <w:szCs w:val="17"/>
          <w:cs/>
          <w:lang w:bidi="hi-IN"/>
        </w:rPr>
        <w:t xml:space="preserve">खाद्य-पदार्थ और किराने की वस्तुएँ इकट्ठी करें और स्टिकी नोट्स पर कीमतें लिखकर या शॉपिंग कैटालॉग्स में से कीमतें काटकर इनपर लेबल चिपकाएँ। </w:t>
      </w:r>
    </w:p>
    <w:p w:rsidR="00E868AF" w:rsidRPr="006162BC" w:rsidRDefault="00066BA2">
      <w:pPr>
        <w:pStyle w:val="ListParagraph"/>
        <w:numPr>
          <w:ilvl w:val="0"/>
          <w:numId w:val="2"/>
        </w:numPr>
        <w:tabs>
          <w:tab w:val="left" w:pos="669"/>
        </w:tabs>
        <w:spacing w:before="57" w:line="256" w:lineRule="auto"/>
        <w:ind w:right="573"/>
        <w:rPr>
          <w:rFonts w:ascii="Nirmala UI" w:hAnsi="Nirmala UI" w:cs="Nirmala UI"/>
          <w:sz w:val="17"/>
          <w:szCs w:val="17"/>
        </w:rPr>
      </w:pPr>
      <w:r w:rsidRPr="006162BC">
        <w:rPr>
          <w:rFonts w:ascii="Nirmala UI" w:eastAsia="Arial Unicode MS" w:hAnsi="Nirmala UI" w:cs="Nirmala UI"/>
          <w:color w:val="231F20"/>
          <w:sz w:val="17"/>
          <w:szCs w:val="17"/>
          <w:cs/>
          <w:lang w:bidi="hi-IN"/>
        </w:rPr>
        <w:t>इस बारे में बात करें कि हम वस्तुओं का भुगतान कैसे करते हैं – नोट व सिक्कों का प्रयोग करके और पेपर मनी बना कर या प्ले मनी का प्रयोग करके, उस दुकान से सामान खरीदने व बेचने के लिए जिसे आपने मिलकर बनाया है।</w:t>
      </w:r>
    </w:p>
    <w:p w:rsidR="00843E2F" w:rsidRPr="006162BC" w:rsidRDefault="00066BA2">
      <w:pPr>
        <w:pStyle w:val="ListParagraph"/>
        <w:numPr>
          <w:ilvl w:val="0"/>
          <w:numId w:val="2"/>
        </w:numPr>
        <w:tabs>
          <w:tab w:val="left" w:pos="669"/>
        </w:tabs>
        <w:spacing w:before="57" w:line="319" w:lineRule="auto"/>
        <w:ind w:left="648" w:right="753" w:hanging="340"/>
        <w:rPr>
          <w:rFonts w:ascii="Nirmala UI" w:hAnsi="Nirmala UI" w:cs="Nirmala UI"/>
          <w:sz w:val="17"/>
          <w:szCs w:val="17"/>
        </w:rPr>
      </w:pPr>
      <w:r w:rsidRPr="006162BC">
        <w:rPr>
          <w:rFonts w:ascii="Nirmala UI" w:eastAsia="Arial Unicode MS" w:hAnsi="Nirmala UI" w:cs="Nirmala UI"/>
          <w:color w:val="231F20"/>
          <w:sz w:val="17"/>
          <w:szCs w:val="17"/>
          <w:cs/>
          <w:lang w:bidi="hi-IN"/>
        </w:rPr>
        <w:t>किराने की वस्तुओं को पैक करते समय, इन्हें निम्नानुसार क्रम में रखें:</w:t>
      </w:r>
      <w:r w:rsidR="00843E2F" w:rsidRPr="006162BC">
        <w:rPr>
          <w:rFonts w:ascii="Nirmala UI" w:hAnsi="Nirmala UI" w:cs="Nirmala UI"/>
          <w:color w:val="231F20"/>
          <w:sz w:val="17"/>
          <w:szCs w:val="17"/>
        </w:rPr>
        <w:t xml:space="preserve"> </w:t>
      </w:r>
    </w:p>
    <w:p w:rsidR="00E868AF" w:rsidRPr="006162BC" w:rsidRDefault="00066BA2" w:rsidP="00843E2F">
      <w:pPr>
        <w:pStyle w:val="ListParagraph"/>
        <w:numPr>
          <w:ilvl w:val="0"/>
          <w:numId w:val="5"/>
        </w:numPr>
        <w:tabs>
          <w:tab w:val="left" w:pos="669"/>
        </w:tabs>
        <w:spacing w:before="57"/>
        <w:ind w:left="1366" w:right="754" w:hanging="357"/>
        <w:rPr>
          <w:rFonts w:ascii="Nirmala UI" w:hAnsi="Nirmala UI" w:cs="Nirmala UI"/>
          <w:sz w:val="17"/>
          <w:szCs w:val="17"/>
        </w:rPr>
      </w:pPr>
      <w:r w:rsidRPr="006162BC">
        <w:rPr>
          <w:rFonts w:ascii="Nirmala UI" w:eastAsia="Arial Unicode MS" w:hAnsi="Nirmala UI" w:cs="Nirmala UI"/>
          <w:color w:val="231F20"/>
          <w:sz w:val="17"/>
          <w:szCs w:val="17"/>
          <w:cs/>
          <w:lang w:bidi="hi-IN"/>
        </w:rPr>
        <w:t>ऊँचाई (सबसे लम्बी से सबसे छोटी),</w:t>
      </w:r>
    </w:p>
    <w:p w:rsidR="00066BA2" w:rsidRPr="006162BC" w:rsidRDefault="00066BA2" w:rsidP="00843E2F">
      <w:pPr>
        <w:pStyle w:val="ListParagraph"/>
        <w:numPr>
          <w:ilvl w:val="0"/>
          <w:numId w:val="5"/>
        </w:numPr>
        <w:tabs>
          <w:tab w:val="left" w:pos="669"/>
        </w:tabs>
        <w:spacing w:before="57"/>
        <w:ind w:left="1366" w:right="754" w:hanging="357"/>
        <w:rPr>
          <w:rFonts w:ascii="Nirmala UI" w:hAnsi="Nirmala UI" w:cs="Nirmala UI"/>
          <w:sz w:val="17"/>
          <w:szCs w:val="17"/>
        </w:rPr>
      </w:pPr>
      <w:r w:rsidRPr="006162BC">
        <w:rPr>
          <w:rFonts w:ascii="Nirmala UI" w:eastAsia="Arial Unicode MS" w:hAnsi="Nirmala UI" w:cs="Nirmala UI"/>
          <w:color w:val="231F20"/>
          <w:sz w:val="17"/>
          <w:szCs w:val="17"/>
          <w:cs/>
          <w:lang w:bidi="hi-IN"/>
        </w:rPr>
        <w:t>कीमत (सबसे सस्ती से सबसे मंहगी), या फिर</w:t>
      </w:r>
    </w:p>
    <w:p w:rsidR="00E868AF" w:rsidRPr="006162BC" w:rsidRDefault="00066BA2" w:rsidP="00066BA2">
      <w:pPr>
        <w:pStyle w:val="ListParagraph"/>
        <w:numPr>
          <w:ilvl w:val="0"/>
          <w:numId w:val="5"/>
        </w:numPr>
        <w:tabs>
          <w:tab w:val="left" w:pos="669"/>
        </w:tabs>
        <w:spacing w:before="57"/>
        <w:ind w:left="1366" w:right="754" w:hanging="357"/>
        <w:rPr>
          <w:rFonts w:ascii="Nirmala UI" w:hAnsi="Nirmala UI" w:cs="Nirmala UI"/>
          <w:sz w:val="17"/>
          <w:szCs w:val="17"/>
        </w:rPr>
      </w:pPr>
      <w:r w:rsidRPr="006162BC">
        <w:rPr>
          <w:rFonts w:ascii="Nirmala UI" w:eastAsia="Arial Unicode MS" w:hAnsi="Nirmala UI" w:cs="Nirmala UI"/>
          <w:color w:val="231F20"/>
          <w:sz w:val="17"/>
          <w:szCs w:val="17"/>
          <w:cs/>
          <w:lang w:bidi="hi-IN"/>
        </w:rPr>
        <w:t>भार (सबसे भारी से सबसे हल्की)।</w:t>
      </w:r>
    </w:p>
    <w:p w:rsidR="00843E2F" w:rsidRPr="006162BC" w:rsidRDefault="004B5063" w:rsidP="00843E2F">
      <w:pPr>
        <w:pStyle w:val="ListParagraph"/>
        <w:numPr>
          <w:ilvl w:val="0"/>
          <w:numId w:val="2"/>
        </w:numPr>
        <w:tabs>
          <w:tab w:val="left" w:pos="669"/>
        </w:tabs>
        <w:spacing w:before="57" w:line="319" w:lineRule="auto"/>
        <w:ind w:left="648" w:right="753" w:hanging="340"/>
        <w:rPr>
          <w:rFonts w:ascii="Nirmala UI" w:hAnsi="Nirmala UI" w:cs="Nirmala UI"/>
          <w:b/>
          <w:sz w:val="17"/>
          <w:szCs w:val="17"/>
        </w:rPr>
      </w:pPr>
      <w:r w:rsidRPr="006162BC">
        <w:rPr>
          <w:rFonts w:ascii="Nirmala UI" w:eastAsia="Arial Unicode MS" w:hAnsi="Nirmala UI" w:cs="Nirmala UI"/>
          <w:bCs/>
          <w:color w:val="231F20"/>
          <w:w w:val="95"/>
          <w:sz w:val="17"/>
          <w:szCs w:val="17"/>
          <w:cs/>
          <w:lang w:bidi="hi-IN"/>
        </w:rPr>
        <w:t>मापन करना</w:t>
      </w:r>
    </w:p>
    <w:p w:rsidR="00843E2F" w:rsidRPr="006162BC" w:rsidRDefault="003953AA" w:rsidP="00843E2F">
      <w:pPr>
        <w:pStyle w:val="ListParagraph"/>
        <w:tabs>
          <w:tab w:val="left" w:pos="669"/>
        </w:tabs>
        <w:spacing w:before="57" w:line="319" w:lineRule="auto"/>
        <w:ind w:left="648" w:right="753" w:firstLine="0"/>
        <w:rPr>
          <w:rFonts w:ascii="Nirmala UI" w:hAnsi="Nirmala UI" w:cs="Nirmala UI"/>
          <w:color w:val="231F20"/>
          <w:sz w:val="17"/>
          <w:szCs w:val="17"/>
        </w:rPr>
      </w:pPr>
      <w:r w:rsidRPr="006162BC">
        <w:rPr>
          <w:rFonts w:ascii="Nirmala UI" w:eastAsia="Arial Unicode MS" w:hAnsi="Nirmala UI" w:cs="Nirmala UI"/>
          <w:color w:val="231F20"/>
          <w:sz w:val="17"/>
          <w:szCs w:val="17"/>
          <w:cs/>
          <w:lang w:bidi="hi-IN"/>
        </w:rPr>
        <w:t>छड़ियों, पदचिन्हों या हाथ की लंबाई का प्रयोग करके मापन के तरीकों की खोज करें।</w:t>
      </w:r>
    </w:p>
    <w:p w:rsidR="00843E2F" w:rsidRPr="006162BC" w:rsidRDefault="003953AA" w:rsidP="00843E2F">
      <w:pPr>
        <w:pStyle w:val="ListParagraph"/>
        <w:tabs>
          <w:tab w:val="left" w:pos="669"/>
        </w:tabs>
        <w:spacing w:before="57" w:line="319" w:lineRule="auto"/>
        <w:ind w:left="648" w:right="753" w:firstLine="0"/>
        <w:rPr>
          <w:rFonts w:ascii="Nirmala UI" w:hAnsi="Nirmala UI" w:cs="Nirmala UI"/>
          <w:color w:val="231F20"/>
          <w:sz w:val="17"/>
          <w:szCs w:val="17"/>
        </w:rPr>
      </w:pPr>
      <w:r w:rsidRPr="006162BC">
        <w:rPr>
          <w:rFonts w:ascii="Nirmala UI" w:eastAsia="Arial Unicode MS" w:hAnsi="Nirmala UI" w:cs="Nirmala UI"/>
          <w:color w:val="231F20"/>
          <w:sz w:val="17"/>
          <w:szCs w:val="17"/>
          <w:cs/>
          <w:lang w:bidi="hi-IN"/>
        </w:rPr>
        <w:t>अपने परिवार के सदस्यों का कद मापें, यह तुलना करें कि सबसे लम्बे से होते हुए सबसे छोटा कौन है।</w:t>
      </w:r>
    </w:p>
    <w:p w:rsidR="00E868AF" w:rsidRPr="006162BC" w:rsidRDefault="003953AA" w:rsidP="00843E2F">
      <w:pPr>
        <w:pStyle w:val="ListParagraph"/>
        <w:tabs>
          <w:tab w:val="left" w:pos="669"/>
        </w:tabs>
        <w:spacing w:before="57" w:line="319" w:lineRule="auto"/>
        <w:ind w:left="648" w:right="753" w:firstLine="0"/>
        <w:rPr>
          <w:rFonts w:ascii="Nirmala UI" w:hAnsi="Nirmala UI" w:cs="Nirmala UI"/>
          <w:b/>
          <w:sz w:val="17"/>
          <w:szCs w:val="17"/>
        </w:rPr>
      </w:pPr>
      <w:r w:rsidRPr="006162BC">
        <w:rPr>
          <w:rFonts w:ascii="Nirmala UI" w:eastAsia="Arial Unicode MS" w:hAnsi="Nirmala UI" w:cs="Nirmala UI"/>
          <w:color w:val="231F20"/>
          <w:sz w:val="17"/>
          <w:szCs w:val="17"/>
          <w:cs/>
          <w:lang w:bidi="hi-IN"/>
        </w:rPr>
        <w:t>बॉथटब भरने और खाली करने के लिए अलग-अलग आकार के कप उपलब्ध कराएँ और इस बारे में बात करें कि बड़े कप को भरने के लिए आपको कितने छोटे कप की ज़रूरत होती है।</w:t>
      </w:r>
    </w:p>
    <w:p w:rsidR="00E868AF" w:rsidRPr="006162BC" w:rsidRDefault="004B5063" w:rsidP="00843E2F">
      <w:pPr>
        <w:pStyle w:val="ListParagraph"/>
        <w:numPr>
          <w:ilvl w:val="0"/>
          <w:numId w:val="2"/>
        </w:numPr>
        <w:tabs>
          <w:tab w:val="left" w:pos="669"/>
        </w:tabs>
        <w:spacing w:before="57" w:line="256" w:lineRule="auto"/>
        <w:ind w:right="573"/>
        <w:rPr>
          <w:rFonts w:ascii="Nirmala UI" w:hAnsi="Nirmala UI" w:cs="Nirmala UI"/>
          <w:b/>
          <w:sz w:val="17"/>
          <w:szCs w:val="17"/>
        </w:rPr>
      </w:pPr>
      <w:r w:rsidRPr="006162BC">
        <w:rPr>
          <w:rFonts w:ascii="Nirmala UI" w:eastAsia="Arial Unicode MS" w:hAnsi="Nirmala UI" w:cs="Nirmala UI"/>
          <w:bCs/>
          <w:color w:val="231F20"/>
          <w:w w:val="95"/>
          <w:sz w:val="17"/>
          <w:szCs w:val="17"/>
          <w:cs/>
          <w:lang w:bidi="hi-IN"/>
        </w:rPr>
        <w:t>गिनती करना</w:t>
      </w:r>
    </w:p>
    <w:p w:rsidR="00E868AF" w:rsidRPr="006162BC" w:rsidRDefault="007C4239">
      <w:pPr>
        <w:pStyle w:val="BodyText"/>
        <w:spacing w:line="256" w:lineRule="auto"/>
        <w:ind w:left="648" w:right="986"/>
        <w:rPr>
          <w:rFonts w:ascii="Nirmala UI" w:hAnsi="Nirmala UI" w:cs="Nirmala UI"/>
          <w:sz w:val="17"/>
          <w:szCs w:val="17"/>
        </w:rPr>
      </w:pPr>
      <w:r w:rsidRPr="006162BC">
        <w:rPr>
          <w:rFonts w:ascii="Nirmala UI" w:eastAsia="Arial Unicode MS" w:hAnsi="Nirmala UI" w:cs="Nirmala UI"/>
          <w:color w:val="231F20"/>
          <w:sz w:val="17"/>
          <w:szCs w:val="17"/>
          <w:cs/>
          <w:lang w:bidi="hi-IN"/>
        </w:rPr>
        <w:t>गिनती करने का अभ्यास करने के लिए शुरूआत में अलग-अलग संख्याओं का प्रयोग करें (उदाहरणत: 6 या 10 से गिनती करना शुरू करें) या अपनी संतान से सीधी या उल्टी गिनती करने के लिए कहें।</w:t>
      </w:r>
    </w:p>
    <w:p w:rsidR="00E868AF" w:rsidRPr="006162BC" w:rsidRDefault="00BD5CE5" w:rsidP="00BD5CE5">
      <w:pPr>
        <w:pStyle w:val="BodyText"/>
        <w:spacing w:before="114" w:line="256" w:lineRule="auto"/>
        <w:ind w:left="308" w:right="505"/>
        <w:rPr>
          <w:rFonts w:ascii="Nirmala UI" w:eastAsia="Arial Unicode MS" w:hAnsi="Nirmala UI" w:cs="Nirmala UI"/>
          <w:color w:val="231F20"/>
          <w:sz w:val="17"/>
          <w:szCs w:val="17"/>
          <w:lang w:bidi="hi-IN"/>
        </w:rPr>
      </w:pPr>
      <w:r w:rsidRPr="006162BC">
        <w:rPr>
          <w:rFonts w:ascii="Nirmala UI" w:eastAsia="Arial Unicode MS" w:hAnsi="Nirmala UI" w:cs="Nirmala UI"/>
          <w:color w:val="231F20"/>
          <w:sz w:val="17"/>
          <w:szCs w:val="17"/>
          <w:cs/>
          <w:lang w:bidi="hi-IN"/>
        </w:rPr>
        <w:t>शुरूआती वर्षों में सीखने और विकास करने की विक्टोरियाई संरचना (</w:t>
      </w:r>
      <w:r w:rsidRPr="006162BC">
        <w:rPr>
          <w:rFonts w:ascii="Nirmala UI" w:hAnsi="Nirmala UI" w:cs="Nirmala UI"/>
          <w:color w:val="231F20"/>
          <w:sz w:val="17"/>
          <w:szCs w:val="17"/>
        </w:rPr>
        <w:t xml:space="preserve">Victorian Early </w:t>
      </w:r>
      <w:r w:rsidRPr="006162BC">
        <w:rPr>
          <w:rFonts w:ascii="Nirmala UI" w:hAnsi="Nirmala UI" w:cs="Nirmala UI"/>
          <w:color w:val="231F20"/>
          <w:spacing w:val="-5"/>
          <w:sz w:val="17"/>
          <w:szCs w:val="17"/>
        </w:rPr>
        <w:t xml:space="preserve">Years </w:t>
      </w:r>
      <w:r w:rsidRPr="006162BC">
        <w:rPr>
          <w:rFonts w:ascii="Nirmala UI" w:hAnsi="Nirmala UI" w:cs="Nirmala UI"/>
          <w:color w:val="231F20"/>
          <w:sz w:val="17"/>
          <w:szCs w:val="17"/>
        </w:rPr>
        <w:t>Learning and Development Framework</w:t>
      </w:r>
      <w:r w:rsidRPr="006162BC">
        <w:rPr>
          <w:rFonts w:ascii="Nirmala UI" w:hAnsi="Nirmala UI" w:cs="Nirmala UI"/>
          <w:color w:val="231F20"/>
          <w:sz w:val="17"/>
          <w:szCs w:val="17"/>
          <w:cs/>
          <w:lang w:bidi="hi-IN"/>
        </w:rPr>
        <w:t xml:space="preserve"> - </w:t>
      </w:r>
      <w:r w:rsidRPr="006162BC">
        <w:rPr>
          <w:rFonts w:ascii="Nirmala UI" w:hAnsi="Nirmala UI" w:cs="Nirmala UI"/>
          <w:color w:val="231F20"/>
          <w:sz w:val="17"/>
          <w:szCs w:val="17"/>
        </w:rPr>
        <w:t>VEYLDF</w:t>
      </w:r>
      <w:r w:rsidRPr="006162BC">
        <w:rPr>
          <w:rFonts w:ascii="Nirmala UI" w:eastAsia="Arial Unicode MS" w:hAnsi="Nirmala UI" w:cs="Nirmala UI"/>
          <w:color w:val="231F20"/>
          <w:sz w:val="17"/>
          <w:szCs w:val="17"/>
          <w:cs/>
          <w:lang w:bidi="hi-IN"/>
        </w:rPr>
        <w:t xml:space="preserve">) प्रारम्भिक बाल्यकाल से जुड़े पेशेवरों को सभी परिवारों और जन्म से उनके युवा बच्चों के साथ उनके काम में मार्गदर्शन देने के लिए परिणाम और अभ्यास निर्धारित करती है। </w:t>
      </w:r>
    </w:p>
    <w:p w:rsidR="00E868AF" w:rsidRPr="006162BC" w:rsidRDefault="004B5063" w:rsidP="00BD5CE5">
      <w:pPr>
        <w:pStyle w:val="BodyText"/>
        <w:spacing w:before="114" w:line="256" w:lineRule="auto"/>
        <w:ind w:left="308" w:right="505"/>
        <w:rPr>
          <w:rFonts w:ascii="Nirmala UI" w:hAnsi="Nirmala UI" w:cs="Nirmala UI"/>
          <w:sz w:val="17"/>
          <w:szCs w:val="17"/>
        </w:rPr>
      </w:pPr>
      <w:r w:rsidRPr="006162BC">
        <w:rPr>
          <w:rFonts w:ascii="Nirmala UI" w:eastAsia="Arial Unicode MS" w:hAnsi="Nirmala UI" w:cs="Nirmala UI"/>
          <w:color w:val="231F20"/>
          <w:sz w:val="17"/>
          <w:szCs w:val="17"/>
          <w:cs/>
          <w:lang w:bidi="hi-IN"/>
        </w:rPr>
        <w:t xml:space="preserve">यहाँ प्रस्तुत गणित अनुभव </w:t>
      </w:r>
      <w:r w:rsidRPr="006162BC">
        <w:rPr>
          <w:rFonts w:ascii="Nirmala UI" w:hAnsi="Nirmala UI" w:cs="Nirmala UI"/>
          <w:color w:val="231F20"/>
          <w:sz w:val="17"/>
          <w:szCs w:val="17"/>
        </w:rPr>
        <w:t>VEYLDF</w:t>
      </w:r>
      <w:r w:rsidRPr="006162BC">
        <w:rPr>
          <w:rFonts w:ascii="Nirmala UI" w:eastAsia="Arial Unicode MS" w:hAnsi="Nirmala UI" w:cs="Nirmala UI"/>
          <w:color w:val="231F20"/>
          <w:sz w:val="17"/>
          <w:szCs w:val="17"/>
          <w:cs/>
          <w:lang w:bidi="hi-IN"/>
        </w:rPr>
        <w:t xml:space="preserve"> के साथ संरेखण करता है। अधिक जानकारी के लिए</w:t>
      </w:r>
      <w:r w:rsidR="00BD5CE5" w:rsidRPr="006162BC">
        <w:rPr>
          <w:rFonts w:ascii="Nirmala UI" w:eastAsia="Arial Unicode MS" w:hAnsi="Nirmala UI" w:cs="Nirmala UI"/>
          <w:color w:val="231F20"/>
          <w:sz w:val="17"/>
          <w:szCs w:val="17"/>
          <w:cs/>
          <w:lang w:bidi="hi-IN"/>
        </w:rPr>
        <w:t xml:space="preserve"> </w:t>
      </w:r>
      <w:hyperlink r:id="rId10">
        <w:r w:rsidRPr="006162BC">
          <w:rPr>
            <w:rFonts w:ascii="Nirmala UI" w:hAnsi="Nirmala UI" w:cs="Nirmala UI"/>
            <w:color w:val="231F20"/>
            <w:w w:val="95"/>
            <w:sz w:val="17"/>
            <w:szCs w:val="17"/>
          </w:rPr>
          <w:t>http://www.education.vic.gov.au/Documents/childhood/</w:t>
        </w:r>
      </w:hyperlink>
      <w:r w:rsidRPr="006162BC">
        <w:rPr>
          <w:rFonts w:ascii="Nirmala UI" w:hAnsi="Nirmala UI" w:cs="Nirmala UI"/>
          <w:color w:val="231F20"/>
          <w:w w:val="95"/>
          <w:sz w:val="17"/>
          <w:szCs w:val="17"/>
        </w:rPr>
        <w:t xml:space="preserve"> </w:t>
      </w:r>
      <w:r w:rsidRPr="006162BC">
        <w:rPr>
          <w:rFonts w:ascii="Nirmala UI" w:hAnsi="Nirmala UI" w:cs="Nirmala UI"/>
          <w:color w:val="231F20"/>
          <w:sz w:val="17"/>
          <w:szCs w:val="17"/>
        </w:rPr>
        <w:t>providers/</w:t>
      </w:r>
      <w:proofErr w:type="spellStart"/>
      <w:r w:rsidRPr="006162BC">
        <w:rPr>
          <w:rFonts w:ascii="Nirmala UI" w:hAnsi="Nirmala UI" w:cs="Nirmala UI"/>
          <w:color w:val="231F20"/>
          <w:sz w:val="17"/>
          <w:szCs w:val="17"/>
        </w:rPr>
        <w:t>edcare</w:t>
      </w:r>
      <w:proofErr w:type="spellEnd"/>
      <w:r w:rsidRPr="006162BC">
        <w:rPr>
          <w:rFonts w:ascii="Nirmala UI" w:hAnsi="Nirmala UI" w:cs="Nirmala UI"/>
          <w:color w:val="231F20"/>
          <w:sz w:val="17"/>
          <w:szCs w:val="17"/>
        </w:rPr>
        <w:t>/veyldframework.pdf</w:t>
      </w:r>
      <w:r w:rsidR="00BD5CE5" w:rsidRPr="006162BC">
        <w:rPr>
          <w:rFonts w:ascii="Nirmala UI" w:hAnsi="Nirmala UI" w:cs="Nirmala UI"/>
          <w:sz w:val="17"/>
          <w:szCs w:val="17"/>
          <w:cs/>
          <w:lang w:bidi="hi-IN"/>
        </w:rPr>
        <w:t xml:space="preserve"> </w:t>
      </w:r>
      <w:r w:rsidRPr="006162BC">
        <w:rPr>
          <w:rFonts w:ascii="Nirmala UI" w:eastAsia="Arial Unicode MS" w:hAnsi="Nirmala UI" w:cs="Nirmala UI"/>
          <w:color w:val="231F20"/>
          <w:sz w:val="17"/>
          <w:szCs w:val="17"/>
          <w:cs/>
          <w:lang w:bidi="hi-IN"/>
        </w:rPr>
        <w:t>देखें</w:t>
      </w:r>
      <w:r w:rsidR="00184C36" w:rsidRPr="006162BC">
        <w:rPr>
          <w:rFonts w:ascii="Nirmala UI" w:hAnsi="Nirmala UI" w:cs="Nirmala UI"/>
          <w:color w:val="231F20"/>
          <w:sz w:val="17"/>
          <w:szCs w:val="17"/>
        </w:rPr>
        <w:t>:</w:t>
      </w:r>
    </w:p>
    <w:p w:rsidR="00E868AF" w:rsidRPr="006162BC" w:rsidRDefault="00E868AF">
      <w:pPr>
        <w:spacing w:line="256" w:lineRule="auto"/>
        <w:rPr>
          <w:rFonts w:ascii="Nirmala UI" w:hAnsi="Nirmala UI" w:cs="Nirmala UI"/>
        </w:rPr>
        <w:sectPr w:rsidR="00E868AF" w:rsidRPr="006162BC">
          <w:type w:val="continuous"/>
          <w:pgSz w:w="11910" w:h="16840"/>
          <w:pgMar w:top="400" w:right="0" w:bottom="0" w:left="0" w:header="720" w:footer="720" w:gutter="0"/>
          <w:cols w:num="2" w:space="720" w:equalWidth="0">
            <w:col w:w="5919" w:space="40"/>
            <w:col w:w="5951"/>
          </w:cols>
        </w:sectPr>
      </w:pPr>
    </w:p>
    <w:p w:rsidR="00E868AF" w:rsidRPr="006162BC" w:rsidRDefault="006162BC">
      <w:pPr>
        <w:pStyle w:val="BodyText"/>
        <w:spacing w:before="0"/>
        <w:ind w:left="9892"/>
        <w:rPr>
          <w:rFonts w:ascii="Nirmala UI" w:hAnsi="Nirmala UI" w:cs="Nirmala UI"/>
          <w:sz w:val="20"/>
        </w:rPr>
      </w:pPr>
      <w:r w:rsidRPr="006162BC">
        <w:rPr>
          <w:rFonts w:ascii="Nirmala UI" w:hAnsi="Nirmala UI" w:cs="Nirmala UI"/>
          <w:noProof/>
          <w:lang w:val="en-AU" w:eastAsia="en-AU"/>
        </w:rPr>
        <w:pict>
          <v:group id="Group 8" o:spid="_x0000_s1061" style="position:absolute;left:0;text-align:left;margin-left:211.45pt;margin-top:20.75pt;width:383.85pt;height:81.65pt;z-index:1120;mso-position-horizontal-relative:page;mso-position-vertical-relative:page" coordorigin="4229,415" coordsize="7677,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">
            <v:rect id="Rectangle 10" o:spid="_x0000_s1063" style="position:absolute;left:5315;top:1679;width:6591;height: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fcQA&#10;AADaAAAADwAAAGRycy9kb3ducmV2LnhtbESPQWsCMRSE74L/IbxCL6VmtbDYrVFEsO1BKGovvT02&#10;r5ulm5clibtrf70RBI/DzHzDLFaDbURHPtSOFUwnGQji0umaKwXfx+3zHESIyBobx6TgTAFWy/Fo&#10;gYV2Pe+pO8RKJAiHAhWYGNtCylAashgmriVO3q/zFmOSvpLaY5/gtpGzLMulxZrTgsGWNobKv8PJ&#10;Kshf/t8/pid/fsKvWW5+XOi7aqfU48OwfgMRaYj38K39qRW8wvVKu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1OH3EAAAA2gAAAA8AAAAAAAAAAAAAAAAAmAIAAGRycy9k&#10;b3ducmV2LnhtbFBLBQYAAAAABAAEAPUAAACJAwAAAAA=&#10;" fillcolor="#d28ecb" stroked="f"/>
            <v:shape id="Freeform 9" o:spid="_x0000_s1062" style="position:absolute;left:4229;top:415;width:7677;height:1520;visibility:visible;mso-wrap-style:square;v-text-anchor:top" coordsize="7677,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QIMUA&#10;AADbAAAADwAAAGRycy9kb3ducmV2LnhtbESPQWvCQBCF70L/wzIFL6IbW5Aa3UgtFVp6MvXibciO&#10;SZrsbJpdNf77zqHgbYb35r1v1pvBtepCfag9G5jPElDEhbc1lwYO37vpC6gQkS22nsnAjQJssofR&#10;GlPrr7ynSx5LJSEcUjRQxdilWoeiIodh5jti0U6+dxhl7Utte7xKuGv1U5IstMOapaHCjt4qKpr8&#10;7Ax8Nt3xfflVl8+/P9vbxOHZtYuJMePH4XUFKtIQ7+b/6w8r+EIvv8gAO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1AgxQAAANsAAAAPAAAAAAAAAAAAAAAAAJgCAABkcnMv&#10;ZG93bnJldi54bWxQSwUGAAAAAAQABAD1AAAAigMAAAAA&#10;" path="m7676,l,,704,1519r6972,l7676,xe" fillcolor="#b3282d" stroked="f">
              <v:path arrowok="t" o:connecttype="custom" o:connectlocs="7676,415;0,415;704,1934;7676,1934;7676,415" o:connectangles="0,0,0,0,0"/>
            </v:shape>
            <w10:wrap anchorx="page" anchory="page"/>
          </v:group>
        </w:pict>
      </w:r>
      <w:r w:rsidRPr="006162BC">
        <w:rPr>
          <w:rFonts w:ascii="Nirmala UI" w:hAnsi="Nirmala UI" w:cs="Nirmala UI"/>
          <w:noProof/>
          <w:sz w:val="20"/>
          <w:lang w:val="en-AU" w:eastAsia="en-AU"/>
        </w:rPr>
      </w:r>
      <w:r w:rsidRPr="006162BC">
        <w:rPr>
          <w:rFonts w:ascii="Nirmala UI" w:hAnsi="Nirmala UI" w:cs="Nirmala UI"/>
          <w:noProof/>
          <w:sz w:val="20"/>
          <w:lang w:val="en-AU" w:eastAsia="en-AU"/>
        </w:rPr>
        <w:pict>
          <v:group id="Group 2" o:spid="_x0000_s1055" style="width:75.15pt;height:40.15pt;mso-position-horizontal-relative:char;mso-position-vertical-relative:line" coordsize="1503,803">
            <v:rect id="Rectangle 7" o:spid="_x0000_s1060" style="position:absolute;left:1020;top:170;width:482;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shape id="Picture 6" o:spid="_x0000_s1059" type="#_x0000_t75" style="position:absolute;left:758;top:248;width:373;height:1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vRNPBAAAA2gAAAA8AAABkcnMvZG93bnJldi54bWxEj92KwjAUhO8XfIdwBO/WRBGValpEEPRi&#10;L7b6AIfm9Mc2J6WJWt9+s7Cwl8PMfMPss9F24kmDbxxrWMwVCOLCmYYrDbfr6XMLwgdkg51j0vAm&#10;D1k6+dhjYtyLv+mZh0pECPsENdQh9ImUvqjJop+7njh6pRsshiiHSpoBXxFuO7lUai0tNhwXauzp&#10;WFPR5g+rodoSqy+1uT+OrbmU+aot18VN69l0POxABBrDf/ivfTYaVvB7Jd4Amf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AvRNPBAAAA2gAAAA8AAAAAAAAAAAAAAAAAnwIA&#10;AGRycy9kb3ducmV2LnhtbFBLBQYAAAAABAAEAPcAAACNAwAAAAA=&#10;">
              <v:imagedata r:id="rId11" o:title=""/>
            </v:shape>
            <v:shape id="Picture 5" o:spid="_x0000_s1058" type="#_x0000_t75" style="position:absolute;left:1161;top:228;width:256;height:2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pVb7CAAAA2gAAAA8AAABkcnMvZG93bnJldi54bWxEj19rwjAUxd8Fv0O4wl5E0w22SjWKyMSy&#10;PVnF50tzbYvNTU2idt9+GQx8PJw/P85i1ZtW3Mn5xrKC12kCgri0uuFKwfGwncxA+ICssbVMCn7I&#10;w2o5HCww0/bBe7oXoRJxhH2GCuoQukxKX9Zk0E9tRxy9s3UGQ5SuktrhI46bVr4lyYc02HAk1NjR&#10;pqbyUtxM5I536bVP81NY7z6Pl9ylX/r0rdTLqF/PQQTqwzP83861gnf4uxJv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KVW+wgAAANoAAAAPAAAAAAAAAAAAAAAAAJ8C&#10;AABkcnMvZG93bnJldi54bWxQSwUGAAAAAAQABAD3AAAAjgMAAAAA&#10;">
              <v:imagedata r:id="rId12" o:title=""/>
            </v:shape>
            <v:shape id="AutoShape 4" o:spid="_x0000_s1057" style="position:absolute;width:748;height:803;visibility:visible" coordsize="748,8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gMB8QA&#10;AADaAAAADwAAAGRycy9kb3ducmV2LnhtbESPzWrCQBSF94W+w3AL7uqkgUaJjtIWpFmEoLbg9pK5&#10;TVIzd0JmTOLbdwqCy8P5+Tjr7WRaMVDvGssKXuYRCOLS6oYrBd9fu+clCOeRNbaWScGVHGw3jw9r&#10;TLUd+UDD0VcijLBLUUHtfZdK6cqaDLq57YiD92N7gz7IvpK6xzGMm1bGUZRIgw0HQo0dfdRUno8X&#10;EyB7uzgtz/lnPhTFIvmNs9fqPVNq9jS9rUB4mvw9fGtnWkEC/1fCD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DAfEAAAA2gAAAA8AAAAAAAAAAAAAAAAAmAIAAGRycy9k&#10;b3ducmV2LnhtbFBLBQYAAAAABAAEAPUAAACJAwAAAAA=&#10;" adj="0,,0" path="m744,l,,118,254r265,l383,432r-183,l372,803,542,436r-41,l464,429,434,409,413,380r-7,-37l413,306r21,-30l464,257r37,-7l628,250,744,xm548,423r-11,6l526,432r-12,3l501,436r41,l548,423xm697,297r-49,l648,433r49,l697,297xm333,254r-15,l235,432r98,l333,254xm501,298r-17,4l470,311r-10,15l457,343r3,17l470,374r14,10l501,387r12,-1l524,381r9,-7l540,366r34,l596,320r-56,l533,311r-9,-7l513,300r-12,-2xm574,366r-34,l567,382r7,-16xm263,254r-90,l218,351r45,-97xm628,250r-127,l526,253r22,9l567,277r14,18l540,320r56,l606,297r141,l747,252r-120,l628,250xe" fillcolor="#231f20" stroked="f">
              <v:stroke joinstyle="round"/>
              <v:formulas/>
              <v:path arrowok="t" o:connecttype="custom" o:connectlocs="0,0;383,254;200,432;542,436;464,429;413,380;413,306;464,257;628,250;548,423;526,432;501,436;548,423;648,297;697,433;333,254;235,432;333,254;484,302;460,326;460,360;484,384;513,386;533,374;574,366;540,320;524,304;501,298;540,366;574,366;173,254;263,254;501,250;548,262;581,295;596,320;747,297;627,252" o:connectangles="0,0,0,0,0,0,0,0,0,0,0,0,0,0,0,0,0,0,0,0,0,0,0,0,0,0,0,0,0,0,0,0,0,0,0,0,0,0"/>
            </v:shape>
            <v:shape id="Picture 3" o:spid="_x0000_s1056" type="#_x0000_t75" style="position:absolute;left:639;top:506;width:748;height:2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B24jCAAAA2gAAAA8AAABkcnMvZG93bnJldi54bWxEj0FrwkAUhO9C/8PyCt50owUTo6uIpaDH&#10;xoLXZ/aZRLNvQ3abRH99t1DocZiZb5j1djC16Kh1lWUFs2kEgji3uuJCwdfpY5KAcB5ZY22ZFDzI&#10;wXbzMlpjqm3Pn9RlvhABwi5FBaX3TSqly0sy6Ka2IQ7e1bYGfZBtIXWLfYCbWs6jaCENVhwWSmxo&#10;X1J+z76NgtNh95bI4znWNxv3WX15Lt+7p1Lj12G3AuFp8P/hv/ZBK4jh90q4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wduIwgAAANoAAAAPAAAAAAAAAAAAAAAAAJ8C&#10;AABkcnMvZG93bnJldi54bWxQSwUGAAAAAAQABAD3AAAAjgMAAAAA&#10;">
              <v:imagedata r:id="rId13" o:title=""/>
            </v:shape>
            <w10:wrap type="none"/>
            <w10:anchorlock/>
          </v:group>
        </w:pict>
      </w:r>
    </w:p>
    <w:sectPr w:rsidR="00E868AF" w:rsidRPr="006162BC" w:rsidSect="00DB1D23">
      <w:type w:val="continuous"/>
      <w:pgSz w:w="11910" w:h="16840"/>
      <w:pgMar w:top="4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1FA"/>
    <w:multiLevelType w:val="hybridMultilevel"/>
    <w:tmpl w:val="85F46F58"/>
    <w:lvl w:ilvl="0" w:tplc="78BA1164">
      <w:start w:val="1"/>
      <w:numFmt w:val="bullet"/>
      <w:lvlText w:val=""/>
      <w:lvlJc w:val="left"/>
      <w:pPr>
        <w:ind w:left="668" w:hanging="360"/>
      </w:pPr>
      <w:rPr>
        <w:rFonts w:ascii="Symbol" w:hAnsi="Symbol" w:hint="default"/>
        <w:color w:val="231F20"/>
        <w:w w:val="61"/>
        <w:sz w:val="19"/>
        <w:szCs w:val="19"/>
      </w:rPr>
    </w:lvl>
    <w:lvl w:ilvl="1" w:tplc="A4969F9C">
      <w:start w:val="1"/>
      <w:numFmt w:val="bullet"/>
      <w:lvlText w:val="•"/>
      <w:lvlJc w:val="left"/>
      <w:pPr>
        <w:ind w:left="660" w:hanging="360"/>
      </w:pPr>
      <w:rPr>
        <w:rFonts w:hint="default"/>
      </w:rPr>
    </w:lvl>
    <w:lvl w:ilvl="2" w:tplc="D4B4B9E4">
      <w:start w:val="1"/>
      <w:numFmt w:val="bullet"/>
      <w:lvlText w:val="•"/>
      <w:lvlJc w:val="left"/>
      <w:pPr>
        <w:ind w:left="1247" w:hanging="360"/>
      </w:pPr>
      <w:rPr>
        <w:rFonts w:hint="default"/>
      </w:rPr>
    </w:lvl>
    <w:lvl w:ilvl="3" w:tplc="037E49C8">
      <w:start w:val="1"/>
      <w:numFmt w:val="bullet"/>
      <w:lvlText w:val="•"/>
      <w:lvlJc w:val="left"/>
      <w:pPr>
        <w:ind w:left="1834" w:hanging="360"/>
      </w:pPr>
      <w:rPr>
        <w:rFonts w:hint="default"/>
      </w:rPr>
    </w:lvl>
    <w:lvl w:ilvl="4" w:tplc="EF2616E2">
      <w:start w:val="1"/>
      <w:numFmt w:val="bullet"/>
      <w:lvlText w:val="•"/>
      <w:lvlJc w:val="left"/>
      <w:pPr>
        <w:ind w:left="2422" w:hanging="360"/>
      </w:pPr>
      <w:rPr>
        <w:rFonts w:hint="default"/>
      </w:rPr>
    </w:lvl>
    <w:lvl w:ilvl="5" w:tplc="37F86E06">
      <w:start w:val="1"/>
      <w:numFmt w:val="bullet"/>
      <w:lvlText w:val="•"/>
      <w:lvlJc w:val="left"/>
      <w:pPr>
        <w:ind w:left="3009" w:hanging="360"/>
      </w:pPr>
      <w:rPr>
        <w:rFonts w:hint="default"/>
      </w:rPr>
    </w:lvl>
    <w:lvl w:ilvl="6" w:tplc="36F23F78">
      <w:start w:val="1"/>
      <w:numFmt w:val="bullet"/>
      <w:lvlText w:val="•"/>
      <w:lvlJc w:val="left"/>
      <w:pPr>
        <w:ind w:left="3597" w:hanging="360"/>
      </w:pPr>
      <w:rPr>
        <w:rFonts w:hint="default"/>
      </w:rPr>
    </w:lvl>
    <w:lvl w:ilvl="7" w:tplc="6B54D2F0">
      <w:start w:val="1"/>
      <w:numFmt w:val="bullet"/>
      <w:lvlText w:val="•"/>
      <w:lvlJc w:val="left"/>
      <w:pPr>
        <w:ind w:left="4184" w:hanging="360"/>
      </w:pPr>
      <w:rPr>
        <w:rFonts w:hint="default"/>
      </w:rPr>
    </w:lvl>
    <w:lvl w:ilvl="8" w:tplc="E3EEACAC">
      <w:start w:val="1"/>
      <w:numFmt w:val="bullet"/>
      <w:lvlText w:val="•"/>
      <w:lvlJc w:val="left"/>
      <w:pPr>
        <w:ind w:left="4772" w:hanging="360"/>
      </w:pPr>
      <w:rPr>
        <w:rFonts w:hint="default"/>
      </w:rPr>
    </w:lvl>
  </w:abstractNum>
  <w:abstractNum w:abstractNumId="1" w15:restartNumberingAfterBreak="0">
    <w:nsid w:val="27F06F14"/>
    <w:multiLevelType w:val="hybridMultilevel"/>
    <w:tmpl w:val="4146902C"/>
    <w:lvl w:ilvl="0" w:tplc="D3D2C112">
      <w:start w:val="1"/>
      <w:numFmt w:val="bullet"/>
      <w:lvlText w:val="o"/>
      <w:lvlJc w:val="left"/>
      <w:pPr>
        <w:ind w:left="1368"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5E6D21"/>
    <w:multiLevelType w:val="hybridMultilevel"/>
    <w:tmpl w:val="8EDCF3E4"/>
    <w:lvl w:ilvl="0" w:tplc="FC8C0C70">
      <w:start w:val="1"/>
      <w:numFmt w:val="bullet"/>
      <w:lvlText w:val="•"/>
      <w:lvlJc w:val="left"/>
      <w:pPr>
        <w:ind w:left="668" w:hanging="360"/>
      </w:pPr>
      <w:rPr>
        <w:rFonts w:ascii="Lucida Sans" w:eastAsia="Lucida Sans" w:hAnsi="Lucida Sans" w:cs="Lucida Sans" w:hint="default"/>
        <w:color w:val="231F20"/>
        <w:w w:val="64"/>
        <w:sz w:val="19"/>
        <w:szCs w:val="19"/>
      </w:rPr>
    </w:lvl>
    <w:lvl w:ilvl="1" w:tplc="9014DAD2">
      <w:start w:val="1"/>
      <w:numFmt w:val="bullet"/>
      <w:lvlText w:val="o"/>
      <w:lvlJc w:val="left"/>
      <w:pPr>
        <w:ind w:left="834" w:hanging="205"/>
      </w:pPr>
      <w:rPr>
        <w:rFonts w:ascii="Lucida Sans" w:eastAsia="Lucida Sans" w:hAnsi="Lucida Sans" w:cs="Lucida Sans" w:hint="default"/>
        <w:color w:val="231F20"/>
        <w:w w:val="96"/>
        <w:sz w:val="19"/>
        <w:szCs w:val="19"/>
      </w:rPr>
    </w:lvl>
    <w:lvl w:ilvl="2" w:tplc="4DD2D49A">
      <w:start w:val="1"/>
      <w:numFmt w:val="bullet"/>
      <w:lvlText w:val="•"/>
      <w:lvlJc w:val="left"/>
      <w:pPr>
        <w:ind w:left="1407" w:hanging="205"/>
      </w:pPr>
      <w:rPr>
        <w:rFonts w:hint="default"/>
      </w:rPr>
    </w:lvl>
    <w:lvl w:ilvl="3" w:tplc="A0DE074A">
      <w:start w:val="1"/>
      <w:numFmt w:val="bullet"/>
      <w:lvlText w:val="•"/>
      <w:lvlJc w:val="left"/>
      <w:pPr>
        <w:ind w:left="1974" w:hanging="205"/>
      </w:pPr>
      <w:rPr>
        <w:rFonts w:hint="default"/>
      </w:rPr>
    </w:lvl>
    <w:lvl w:ilvl="4" w:tplc="FFDC2E12">
      <w:start w:val="1"/>
      <w:numFmt w:val="bullet"/>
      <w:lvlText w:val="•"/>
      <w:lvlJc w:val="left"/>
      <w:pPr>
        <w:ind w:left="2542" w:hanging="205"/>
      </w:pPr>
      <w:rPr>
        <w:rFonts w:hint="default"/>
      </w:rPr>
    </w:lvl>
    <w:lvl w:ilvl="5" w:tplc="BE728E62">
      <w:start w:val="1"/>
      <w:numFmt w:val="bullet"/>
      <w:lvlText w:val="•"/>
      <w:lvlJc w:val="left"/>
      <w:pPr>
        <w:ind w:left="3109" w:hanging="205"/>
      </w:pPr>
      <w:rPr>
        <w:rFonts w:hint="default"/>
      </w:rPr>
    </w:lvl>
    <w:lvl w:ilvl="6" w:tplc="B2AE2E82">
      <w:start w:val="1"/>
      <w:numFmt w:val="bullet"/>
      <w:lvlText w:val="•"/>
      <w:lvlJc w:val="left"/>
      <w:pPr>
        <w:ind w:left="3677" w:hanging="205"/>
      </w:pPr>
      <w:rPr>
        <w:rFonts w:hint="default"/>
      </w:rPr>
    </w:lvl>
    <w:lvl w:ilvl="7" w:tplc="76D6611A">
      <w:start w:val="1"/>
      <w:numFmt w:val="bullet"/>
      <w:lvlText w:val="•"/>
      <w:lvlJc w:val="left"/>
      <w:pPr>
        <w:ind w:left="4244" w:hanging="205"/>
      </w:pPr>
      <w:rPr>
        <w:rFonts w:hint="default"/>
      </w:rPr>
    </w:lvl>
    <w:lvl w:ilvl="8" w:tplc="8CA4EA10">
      <w:start w:val="1"/>
      <w:numFmt w:val="bullet"/>
      <w:lvlText w:val="•"/>
      <w:lvlJc w:val="left"/>
      <w:pPr>
        <w:ind w:left="4812" w:hanging="205"/>
      </w:pPr>
      <w:rPr>
        <w:rFonts w:hint="default"/>
      </w:rPr>
    </w:lvl>
  </w:abstractNum>
  <w:abstractNum w:abstractNumId="3" w15:restartNumberingAfterBreak="0">
    <w:nsid w:val="3B695F8B"/>
    <w:multiLevelType w:val="hybridMultilevel"/>
    <w:tmpl w:val="34A871CA"/>
    <w:lvl w:ilvl="0" w:tplc="0C090001">
      <w:start w:val="1"/>
      <w:numFmt w:val="bullet"/>
      <w:lvlText w:val=""/>
      <w:lvlJc w:val="left"/>
      <w:pPr>
        <w:ind w:left="1108" w:hanging="360"/>
      </w:pPr>
      <w:rPr>
        <w:rFonts w:ascii="Symbol" w:hAnsi="Symbol" w:hint="default"/>
        <w:color w:val="231F20"/>
        <w:w w:val="64"/>
        <w:sz w:val="19"/>
        <w:szCs w:val="19"/>
      </w:rPr>
    </w:lvl>
    <w:lvl w:ilvl="1" w:tplc="C0AC191A">
      <w:start w:val="1"/>
      <w:numFmt w:val="bullet"/>
      <w:lvlText w:val="•"/>
      <w:lvlJc w:val="left"/>
      <w:pPr>
        <w:ind w:left="1581" w:hanging="360"/>
      </w:pPr>
      <w:rPr>
        <w:rFonts w:hint="default"/>
      </w:rPr>
    </w:lvl>
    <w:lvl w:ilvl="2" w:tplc="75A6D672">
      <w:start w:val="1"/>
      <w:numFmt w:val="bullet"/>
      <w:lvlText w:val="•"/>
      <w:lvlJc w:val="left"/>
      <w:pPr>
        <w:ind w:left="2063" w:hanging="360"/>
      </w:pPr>
      <w:rPr>
        <w:rFonts w:hint="default"/>
      </w:rPr>
    </w:lvl>
    <w:lvl w:ilvl="3" w:tplc="743C9D64">
      <w:start w:val="1"/>
      <w:numFmt w:val="bullet"/>
      <w:lvlText w:val="•"/>
      <w:lvlJc w:val="left"/>
      <w:pPr>
        <w:ind w:left="2545" w:hanging="360"/>
      </w:pPr>
      <w:rPr>
        <w:rFonts w:hint="default"/>
      </w:rPr>
    </w:lvl>
    <w:lvl w:ilvl="4" w:tplc="A15836D6">
      <w:start w:val="1"/>
      <w:numFmt w:val="bullet"/>
      <w:lvlText w:val="•"/>
      <w:lvlJc w:val="left"/>
      <w:pPr>
        <w:ind w:left="3027" w:hanging="360"/>
      </w:pPr>
      <w:rPr>
        <w:rFonts w:hint="default"/>
      </w:rPr>
    </w:lvl>
    <w:lvl w:ilvl="5" w:tplc="F89AC73C">
      <w:start w:val="1"/>
      <w:numFmt w:val="bullet"/>
      <w:lvlText w:val="•"/>
      <w:lvlJc w:val="left"/>
      <w:pPr>
        <w:ind w:left="3509" w:hanging="360"/>
      </w:pPr>
      <w:rPr>
        <w:rFonts w:hint="default"/>
      </w:rPr>
    </w:lvl>
    <w:lvl w:ilvl="6" w:tplc="D3088CFC">
      <w:start w:val="1"/>
      <w:numFmt w:val="bullet"/>
      <w:lvlText w:val="•"/>
      <w:lvlJc w:val="left"/>
      <w:pPr>
        <w:ind w:left="3991" w:hanging="360"/>
      </w:pPr>
      <w:rPr>
        <w:rFonts w:hint="default"/>
      </w:rPr>
    </w:lvl>
    <w:lvl w:ilvl="7" w:tplc="26CEEF9A">
      <w:start w:val="1"/>
      <w:numFmt w:val="bullet"/>
      <w:lvlText w:val="•"/>
      <w:lvlJc w:val="left"/>
      <w:pPr>
        <w:ind w:left="4472" w:hanging="360"/>
      </w:pPr>
      <w:rPr>
        <w:rFonts w:hint="default"/>
      </w:rPr>
    </w:lvl>
    <w:lvl w:ilvl="8" w:tplc="650C0276">
      <w:start w:val="1"/>
      <w:numFmt w:val="bullet"/>
      <w:lvlText w:val="•"/>
      <w:lvlJc w:val="left"/>
      <w:pPr>
        <w:ind w:left="4954" w:hanging="360"/>
      </w:pPr>
      <w:rPr>
        <w:rFonts w:hint="default"/>
      </w:rPr>
    </w:lvl>
  </w:abstractNum>
  <w:abstractNum w:abstractNumId="4" w15:restartNumberingAfterBreak="0">
    <w:nsid w:val="62EE194C"/>
    <w:multiLevelType w:val="hybridMultilevel"/>
    <w:tmpl w:val="D150844A"/>
    <w:lvl w:ilvl="0" w:tplc="0C090001">
      <w:start w:val="1"/>
      <w:numFmt w:val="bullet"/>
      <w:lvlText w:val=""/>
      <w:lvlJc w:val="left"/>
      <w:pPr>
        <w:ind w:left="668" w:hanging="360"/>
      </w:pPr>
      <w:rPr>
        <w:rFonts w:ascii="Symbol" w:hAnsi="Symbol" w:hint="default"/>
        <w:color w:val="231F20"/>
        <w:w w:val="64"/>
        <w:sz w:val="19"/>
        <w:szCs w:val="19"/>
      </w:rPr>
    </w:lvl>
    <w:lvl w:ilvl="1" w:tplc="34425A6A">
      <w:start w:val="1"/>
      <w:numFmt w:val="bullet"/>
      <w:lvlText w:val="•"/>
      <w:lvlJc w:val="left"/>
      <w:pPr>
        <w:ind w:left="1188" w:hanging="360"/>
      </w:pPr>
      <w:rPr>
        <w:rFonts w:hint="default"/>
      </w:rPr>
    </w:lvl>
    <w:lvl w:ilvl="2" w:tplc="2C1ED7CA">
      <w:start w:val="1"/>
      <w:numFmt w:val="bullet"/>
      <w:lvlText w:val="•"/>
      <w:lvlJc w:val="left"/>
      <w:pPr>
        <w:ind w:left="1717" w:hanging="360"/>
      </w:pPr>
      <w:rPr>
        <w:rFonts w:hint="default"/>
      </w:rPr>
    </w:lvl>
    <w:lvl w:ilvl="3" w:tplc="FD7C08D8">
      <w:start w:val="1"/>
      <w:numFmt w:val="bullet"/>
      <w:lvlText w:val="•"/>
      <w:lvlJc w:val="left"/>
      <w:pPr>
        <w:ind w:left="2246" w:hanging="360"/>
      </w:pPr>
      <w:rPr>
        <w:rFonts w:hint="default"/>
      </w:rPr>
    </w:lvl>
    <w:lvl w:ilvl="4" w:tplc="B12A148A">
      <w:start w:val="1"/>
      <w:numFmt w:val="bullet"/>
      <w:lvlText w:val="•"/>
      <w:lvlJc w:val="left"/>
      <w:pPr>
        <w:ind w:left="2774" w:hanging="360"/>
      </w:pPr>
      <w:rPr>
        <w:rFonts w:hint="default"/>
      </w:rPr>
    </w:lvl>
    <w:lvl w:ilvl="5" w:tplc="327C3986">
      <w:start w:val="1"/>
      <w:numFmt w:val="bullet"/>
      <w:lvlText w:val="•"/>
      <w:lvlJc w:val="left"/>
      <w:pPr>
        <w:ind w:left="3303" w:hanging="360"/>
      </w:pPr>
      <w:rPr>
        <w:rFonts w:hint="default"/>
      </w:rPr>
    </w:lvl>
    <w:lvl w:ilvl="6" w:tplc="3E98DC98">
      <w:start w:val="1"/>
      <w:numFmt w:val="bullet"/>
      <w:lvlText w:val="•"/>
      <w:lvlJc w:val="left"/>
      <w:pPr>
        <w:ind w:left="3832" w:hanging="360"/>
      </w:pPr>
      <w:rPr>
        <w:rFonts w:hint="default"/>
      </w:rPr>
    </w:lvl>
    <w:lvl w:ilvl="7" w:tplc="643CB01E">
      <w:start w:val="1"/>
      <w:numFmt w:val="bullet"/>
      <w:lvlText w:val="•"/>
      <w:lvlJc w:val="left"/>
      <w:pPr>
        <w:ind w:left="4361" w:hanging="360"/>
      </w:pPr>
      <w:rPr>
        <w:rFonts w:hint="default"/>
      </w:rPr>
    </w:lvl>
    <w:lvl w:ilvl="8" w:tplc="0E6A33CC">
      <w:start w:val="1"/>
      <w:numFmt w:val="bullet"/>
      <w:lvlText w:val="•"/>
      <w:lvlJc w:val="left"/>
      <w:pPr>
        <w:ind w:left="4889" w:hanging="36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868AF"/>
    <w:rsid w:val="0005539A"/>
    <w:rsid w:val="00055604"/>
    <w:rsid w:val="00066BA2"/>
    <w:rsid w:val="00110A6A"/>
    <w:rsid w:val="0011404B"/>
    <w:rsid w:val="00184C36"/>
    <w:rsid w:val="002B21EE"/>
    <w:rsid w:val="003953AA"/>
    <w:rsid w:val="004B5063"/>
    <w:rsid w:val="00591DF1"/>
    <w:rsid w:val="005E1A62"/>
    <w:rsid w:val="006162BC"/>
    <w:rsid w:val="007C4239"/>
    <w:rsid w:val="00843E2F"/>
    <w:rsid w:val="0088495E"/>
    <w:rsid w:val="00926DF3"/>
    <w:rsid w:val="00B21605"/>
    <w:rsid w:val="00BD5CE5"/>
    <w:rsid w:val="00DB1D23"/>
    <w:rsid w:val="00E868AF"/>
    <w:rsid w:val="00F45221"/>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5:docId w15:val="{1218455D-BE28-45A8-B1C6-F66D1B94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DB1D23"/>
    <w:rPr>
      <w:rFonts w:ascii="Lucida Sans" w:eastAsia="Lucida Sans" w:hAnsi="Lucida Sans" w:cs="Lucida Sans"/>
    </w:rPr>
  </w:style>
  <w:style w:type="paragraph" w:styleId="Heading1">
    <w:name w:val="heading 1"/>
    <w:basedOn w:val="Normal"/>
    <w:uiPriority w:val="1"/>
    <w:qFormat/>
    <w:rsid w:val="00DB1D23"/>
    <w:pPr>
      <w:spacing w:before="62"/>
      <w:ind w:left="749" w:right="72"/>
      <w:outlineLvl w:val="0"/>
    </w:pPr>
    <w:rPr>
      <w:sz w:val="24"/>
      <w:szCs w:val="24"/>
    </w:rPr>
  </w:style>
  <w:style w:type="paragraph" w:styleId="Heading2">
    <w:name w:val="heading 2"/>
    <w:basedOn w:val="Normal"/>
    <w:uiPriority w:val="1"/>
    <w:qFormat/>
    <w:rsid w:val="00DB1D23"/>
    <w:pPr>
      <w:outlineLvl w:val="1"/>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B1D23"/>
    <w:pPr>
      <w:spacing w:before="17"/>
      <w:ind w:left="748"/>
    </w:pPr>
    <w:rPr>
      <w:sz w:val="19"/>
      <w:szCs w:val="19"/>
    </w:rPr>
  </w:style>
  <w:style w:type="paragraph" w:styleId="ListParagraph">
    <w:name w:val="List Paragraph"/>
    <w:basedOn w:val="Normal"/>
    <w:uiPriority w:val="1"/>
    <w:qFormat/>
    <w:rsid w:val="00DB1D23"/>
    <w:pPr>
      <w:spacing w:before="56"/>
      <w:ind w:left="1108" w:hanging="360"/>
    </w:pPr>
  </w:style>
  <w:style w:type="paragraph" w:customStyle="1" w:styleId="TableParagraph">
    <w:name w:val="Table Paragraph"/>
    <w:basedOn w:val="Normal"/>
    <w:uiPriority w:val="1"/>
    <w:qFormat/>
    <w:rsid w:val="00DB1D23"/>
  </w:style>
  <w:style w:type="paragraph" w:styleId="BalloonText">
    <w:name w:val="Balloon Text"/>
    <w:basedOn w:val="Normal"/>
    <w:link w:val="BalloonTextChar"/>
    <w:uiPriority w:val="99"/>
    <w:semiHidden/>
    <w:unhideWhenUsed/>
    <w:rsid w:val="0088495E"/>
    <w:rPr>
      <w:rFonts w:ascii="Tahoma" w:hAnsi="Tahoma" w:cs="Tahoma"/>
      <w:sz w:val="16"/>
      <w:szCs w:val="16"/>
    </w:rPr>
  </w:style>
  <w:style w:type="character" w:customStyle="1" w:styleId="BalloonTextChar">
    <w:name w:val="Balloon Text Char"/>
    <w:basedOn w:val="DefaultParagraphFont"/>
    <w:link w:val="BalloonText"/>
    <w:uiPriority w:val="99"/>
    <w:semiHidden/>
    <w:rsid w:val="0088495E"/>
    <w:rPr>
      <w:rFonts w:ascii="Tahoma" w:eastAsia="Lucida San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ducation.vic.gov.au/Documents/childhood/"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D2C39872-6DC2-40C2-93BA-1C6787736DC2}"/>
</file>

<file path=customXml/itemProps2.xml><?xml version="1.0" encoding="utf-8"?>
<ds:datastoreItem xmlns:ds="http://schemas.openxmlformats.org/officeDocument/2006/customXml" ds:itemID="{A18571B2-8A61-4633-A349-666073A6754C}"/>
</file>

<file path=customXml/itemProps3.xml><?xml version="1.0" encoding="utf-8"?>
<ds:datastoreItem xmlns:ds="http://schemas.openxmlformats.org/officeDocument/2006/customXml" ds:itemID="{9F279CA4-E15F-44BF-B104-F69B3BDD8210}"/>
</file>

<file path=docProps/app.xml><?xml version="1.0" encoding="utf-8"?>
<Properties xmlns="http://schemas.openxmlformats.org/officeDocument/2006/extended-properties" xmlns:vt="http://schemas.openxmlformats.org/officeDocument/2006/docPropsVTypes">
  <Template>Normal</Template>
  <TotalTime>49</TotalTime>
  <Pages>1</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Carolyn S1</dc:creator>
  <cp:lastModifiedBy>Amabelle Lapa</cp:lastModifiedBy>
  <cp:revision>8</cp:revision>
  <dcterms:created xsi:type="dcterms:W3CDTF">2016-10-19T02:41:00Z</dcterms:created>
  <dcterms:modified xsi:type="dcterms:W3CDTF">2016-10-19T05:28:00Z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Adobe InDesign CC 2015 (Macintosh)</vt:lpwstr>
  </property>
  <property fmtid="{D5CDD505-2E9C-101B-9397-08002B2CF9AE}" pid="4" name="LastSaved">
    <vt:filetime>2016-09-04T00:00:00Z</vt:filetime>
  </property>
  <property fmtid="{D5CDD505-2E9C-101B-9397-08002B2CF9AE}" pid="5" name="ContentTypeId">
    <vt:lpwstr>0x0101008840106FE30D4F50BC61A726A7CA6E3800A01D47DD30CBB54F95863B7DC80A2CEC</vt:lpwstr>
  </property>
  <property fmtid="{D5CDD505-2E9C-101B-9397-08002B2CF9AE}" pid="6" name="DEECD_Author">
    <vt:lpwstr>94;#Education|5232e41c-5101-41fe-b638-7d41d1371531</vt:lpwstr>
  </property>
  <property fmtid="{D5CDD505-2E9C-101B-9397-08002B2CF9AE}" pid="7" name="DEECD_ItemType">
    <vt:lpwstr>101;#Page|eb523acf-a821-456c-a76b-7607578309d7</vt:lpwstr>
  </property>
  <property fmtid="{D5CDD505-2E9C-101B-9397-08002B2CF9AE}" pid="8" name="DEECD_SubjectCategory">
    <vt:lpwstr/>
  </property>
  <property fmtid="{D5CDD505-2E9C-101B-9397-08002B2CF9AE}" pid="9" name="DEECD_Audience">
    <vt:lpwstr/>
  </property>
</Properties>
</file>