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9E" w:rsidRDefault="008E4B9E">
      <w:pPr>
        <w:spacing w:line="200" w:lineRule="exact"/>
      </w:pPr>
      <w:bookmarkStart w:id="0" w:name="_GoBack"/>
      <w:bookmarkEnd w:id="0"/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before="13" w:line="220" w:lineRule="exact"/>
        <w:rPr>
          <w:sz w:val="22"/>
          <w:szCs w:val="22"/>
        </w:rPr>
      </w:pPr>
    </w:p>
    <w:p w:rsidR="008E4B9E" w:rsidRDefault="006457F1">
      <w:pPr>
        <w:spacing w:before="24"/>
        <w:ind w:left="1434"/>
        <w:rPr>
          <w:rFonts w:ascii="Arial" w:eastAsia="Arial" w:hAnsi="Arial" w:cs="Arial"/>
          <w:sz w:val="22"/>
          <w:szCs w:val="22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7.85pt;margin-top:45.1pt;width:52.35pt;height:59.05pt;z-index:-251659264;mso-position-horizontal-relative:page;mso-position-vertical-relative:page">
            <v:imagedata r:id="rId5" o:title=""/>
            <w10:wrap anchorx="page" anchory="page"/>
          </v:shape>
        </w:pict>
      </w:r>
      <w:r w:rsidR="001F5D7E">
        <w:rPr>
          <w:rFonts w:ascii="Arial" w:eastAsia="Arial" w:hAnsi="Arial" w:cs="Arial"/>
          <w:color w:val="3D3D3D"/>
          <w:sz w:val="28"/>
          <w:szCs w:val="28"/>
        </w:rPr>
        <w:t>Saygıdeğer</w:t>
      </w:r>
      <w:r w:rsidR="00980AF9">
        <w:rPr>
          <w:rFonts w:ascii="Arial" w:eastAsia="Arial" w:hAnsi="Arial" w:cs="Arial"/>
          <w:color w:val="3D3D3D"/>
          <w:spacing w:val="66"/>
          <w:sz w:val="28"/>
          <w:szCs w:val="28"/>
        </w:rPr>
        <w:t xml:space="preserve"> </w:t>
      </w:r>
      <w:r w:rsidR="00980AF9">
        <w:rPr>
          <w:rFonts w:ascii="Arial" w:eastAsia="Arial" w:hAnsi="Arial" w:cs="Arial"/>
          <w:color w:val="3D3D3D"/>
          <w:sz w:val="28"/>
          <w:szCs w:val="28"/>
        </w:rPr>
        <w:t xml:space="preserve">Daniel </w:t>
      </w:r>
      <w:r w:rsidR="00980AF9">
        <w:rPr>
          <w:rFonts w:ascii="Arial" w:eastAsia="Arial" w:hAnsi="Arial" w:cs="Arial"/>
          <w:color w:val="3D3D3D"/>
          <w:spacing w:val="30"/>
          <w:sz w:val="28"/>
          <w:szCs w:val="28"/>
        </w:rPr>
        <w:t xml:space="preserve"> </w:t>
      </w:r>
      <w:r w:rsidR="00980AF9">
        <w:rPr>
          <w:rFonts w:ascii="Arial" w:eastAsia="Arial" w:hAnsi="Arial" w:cs="Arial"/>
          <w:color w:val="3D3D3D"/>
          <w:w w:val="110"/>
          <w:sz w:val="28"/>
          <w:szCs w:val="28"/>
        </w:rPr>
        <w:t>Andrews</w:t>
      </w:r>
      <w:r w:rsidR="00980AF9">
        <w:rPr>
          <w:rFonts w:ascii="Arial" w:eastAsia="Arial" w:hAnsi="Arial" w:cs="Arial"/>
          <w:color w:val="3D3D3D"/>
          <w:spacing w:val="75"/>
          <w:w w:val="110"/>
          <w:sz w:val="28"/>
          <w:szCs w:val="28"/>
        </w:rPr>
        <w:t xml:space="preserve"> </w:t>
      </w:r>
      <w:r w:rsidR="001F5D7E">
        <w:rPr>
          <w:rFonts w:ascii="Arial" w:eastAsia="Arial" w:hAnsi="Arial" w:cs="Arial"/>
          <w:color w:val="3D3D3D"/>
          <w:sz w:val="22"/>
          <w:szCs w:val="22"/>
        </w:rPr>
        <w:t>Milletvekili</w:t>
      </w:r>
    </w:p>
    <w:p w:rsidR="008E4B9E" w:rsidRDefault="008E4B9E">
      <w:pPr>
        <w:spacing w:before="10" w:line="180" w:lineRule="exact"/>
        <w:rPr>
          <w:sz w:val="19"/>
          <w:szCs w:val="19"/>
        </w:rPr>
      </w:pPr>
    </w:p>
    <w:p w:rsidR="008E4B9E" w:rsidRDefault="008E4B9E">
      <w:pPr>
        <w:spacing w:line="200" w:lineRule="exact"/>
      </w:pPr>
    </w:p>
    <w:p w:rsidR="008E4B9E" w:rsidRDefault="00802715">
      <w:pPr>
        <w:ind w:right="1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D4D4D"/>
          <w:w w:val="110"/>
          <w:sz w:val="14"/>
          <w:szCs w:val="14"/>
        </w:rPr>
        <w:t>Victoria Baş</w:t>
      </w:r>
      <w:r w:rsidR="001F5D7E">
        <w:rPr>
          <w:rFonts w:ascii="Arial" w:eastAsia="Arial" w:hAnsi="Arial" w:cs="Arial"/>
          <w:color w:val="4D4D4D"/>
          <w:w w:val="110"/>
          <w:sz w:val="14"/>
          <w:szCs w:val="14"/>
        </w:rPr>
        <w:t>bakanı</w:t>
      </w:r>
      <w:r w:rsidR="00980AF9">
        <w:rPr>
          <w:rFonts w:ascii="Arial" w:eastAsia="Arial" w:hAnsi="Arial" w:cs="Arial"/>
          <w:color w:val="4D4D4D"/>
          <w:w w:val="110"/>
          <w:sz w:val="14"/>
          <w:szCs w:val="14"/>
        </w:rPr>
        <w:t xml:space="preserve">                                                                                                                  </w:t>
      </w:r>
      <w:r w:rsidR="00980AF9">
        <w:rPr>
          <w:rFonts w:ascii="Arial" w:eastAsia="Arial" w:hAnsi="Arial" w:cs="Arial"/>
          <w:color w:val="4D4D4D"/>
          <w:spacing w:val="24"/>
          <w:w w:val="110"/>
          <w:sz w:val="14"/>
          <w:szCs w:val="14"/>
        </w:rPr>
        <w:t xml:space="preserve"> </w:t>
      </w:r>
      <w:r w:rsidR="00980AF9">
        <w:rPr>
          <w:rFonts w:ascii="Arial" w:eastAsia="Arial" w:hAnsi="Arial" w:cs="Arial"/>
          <w:color w:val="4D4D4D"/>
          <w:w w:val="54"/>
          <w:position w:val="-2"/>
          <w:sz w:val="14"/>
          <w:szCs w:val="14"/>
        </w:rPr>
        <w:t xml:space="preserve">1 </w:t>
      </w:r>
      <w:r w:rsidR="00980AF9">
        <w:rPr>
          <w:rFonts w:ascii="Arial" w:eastAsia="Arial" w:hAnsi="Arial" w:cs="Arial"/>
          <w:color w:val="4D4D4D"/>
          <w:spacing w:val="7"/>
          <w:w w:val="54"/>
          <w:position w:val="-2"/>
          <w:sz w:val="14"/>
          <w:szCs w:val="14"/>
        </w:rPr>
        <w:t xml:space="preserve"> </w:t>
      </w:r>
      <w:r w:rsidR="00980AF9">
        <w:rPr>
          <w:rFonts w:ascii="Arial" w:eastAsia="Arial" w:hAnsi="Arial" w:cs="Arial"/>
          <w:color w:val="4D4D4D"/>
          <w:w w:val="109"/>
          <w:position w:val="-2"/>
          <w:sz w:val="14"/>
          <w:szCs w:val="14"/>
        </w:rPr>
        <w:t>Treasury</w:t>
      </w:r>
      <w:r w:rsidR="00980AF9">
        <w:rPr>
          <w:rFonts w:ascii="Arial" w:eastAsia="Arial" w:hAnsi="Arial" w:cs="Arial"/>
          <w:color w:val="4D4D4D"/>
          <w:spacing w:val="42"/>
          <w:w w:val="109"/>
          <w:position w:val="-2"/>
          <w:sz w:val="14"/>
          <w:szCs w:val="14"/>
        </w:rPr>
        <w:t xml:space="preserve"> </w:t>
      </w:r>
      <w:r w:rsidR="00980AF9">
        <w:rPr>
          <w:rFonts w:ascii="Arial" w:eastAsia="Arial" w:hAnsi="Arial" w:cs="Arial"/>
          <w:color w:val="4D4D4D"/>
          <w:w w:val="109"/>
          <w:position w:val="-2"/>
          <w:sz w:val="14"/>
          <w:szCs w:val="14"/>
        </w:rPr>
        <w:t>Place</w:t>
      </w:r>
    </w:p>
    <w:p w:rsidR="008E4B9E" w:rsidRDefault="00980AF9">
      <w:pPr>
        <w:spacing w:before="30"/>
        <w:ind w:right="12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D4D4D"/>
          <w:w w:val="109"/>
          <w:sz w:val="14"/>
          <w:szCs w:val="14"/>
        </w:rPr>
        <w:t xml:space="preserve">Melbourne </w:t>
      </w:r>
      <w:r>
        <w:rPr>
          <w:rFonts w:ascii="Arial" w:eastAsia="Arial" w:hAnsi="Arial" w:cs="Arial"/>
          <w:color w:val="4D4D4D"/>
          <w:spacing w:val="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4D4D4D"/>
          <w:w w:val="109"/>
          <w:sz w:val="14"/>
          <w:szCs w:val="14"/>
        </w:rPr>
        <w:t xml:space="preserve">Victoria </w:t>
      </w:r>
      <w:r>
        <w:rPr>
          <w:rFonts w:ascii="Arial" w:eastAsia="Arial" w:hAnsi="Arial" w:cs="Arial"/>
          <w:color w:val="4D4D4D"/>
          <w:spacing w:val="21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color w:val="4D4D4D"/>
          <w:w w:val="109"/>
          <w:sz w:val="14"/>
          <w:szCs w:val="14"/>
        </w:rPr>
        <w:t>3002</w:t>
      </w:r>
    </w:p>
    <w:p w:rsidR="008E4B9E" w:rsidRDefault="00802715">
      <w:pPr>
        <w:spacing w:before="31" w:line="140" w:lineRule="exact"/>
        <w:ind w:right="14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D4D4D"/>
          <w:w w:val="108"/>
          <w:position w:val="-1"/>
          <w:sz w:val="14"/>
          <w:szCs w:val="14"/>
        </w:rPr>
        <w:t>Telefon</w:t>
      </w:r>
      <w:r w:rsidR="00980AF9">
        <w:rPr>
          <w:rFonts w:ascii="Arial" w:eastAsia="Arial" w:hAnsi="Arial" w:cs="Arial"/>
          <w:color w:val="4D4D4D"/>
          <w:w w:val="108"/>
          <w:position w:val="-1"/>
          <w:sz w:val="14"/>
          <w:szCs w:val="14"/>
        </w:rPr>
        <w:t>:</w:t>
      </w:r>
      <w:r w:rsidR="00980AF9">
        <w:rPr>
          <w:rFonts w:ascii="Arial" w:eastAsia="Arial" w:hAnsi="Arial" w:cs="Arial"/>
          <w:color w:val="4D4D4D"/>
          <w:spacing w:val="37"/>
          <w:w w:val="108"/>
          <w:position w:val="-1"/>
          <w:sz w:val="14"/>
          <w:szCs w:val="14"/>
        </w:rPr>
        <w:t xml:space="preserve"> </w:t>
      </w:r>
      <w:r w:rsidR="00980AF9">
        <w:rPr>
          <w:rFonts w:ascii="Arial" w:eastAsia="Arial" w:hAnsi="Arial" w:cs="Arial"/>
          <w:color w:val="4D4D4D"/>
          <w:w w:val="108"/>
          <w:position w:val="-1"/>
          <w:sz w:val="14"/>
          <w:szCs w:val="14"/>
        </w:rPr>
        <w:t>+61</w:t>
      </w:r>
      <w:r w:rsidR="00980AF9">
        <w:rPr>
          <w:rFonts w:ascii="Arial" w:eastAsia="Arial" w:hAnsi="Arial" w:cs="Arial"/>
          <w:color w:val="4D4D4D"/>
          <w:spacing w:val="2"/>
          <w:w w:val="108"/>
          <w:position w:val="-1"/>
          <w:sz w:val="14"/>
          <w:szCs w:val="14"/>
        </w:rPr>
        <w:t>3</w:t>
      </w:r>
      <w:r w:rsidR="00980AF9">
        <w:rPr>
          <w:rFonts w:ascii="Arial" w:eastAsia="Arial" w:hAnsi="Arial" w:cs="Arial"/>
          <w:color w:val="4D4D4D"/>
          <w:w w:val="108"/>
          <w:position w:val="-1"/>
          <w:sz w:val="14"/>
          <w:szCs w:val="14"/>
        </w:rPr>
        <w:t>9651</w:t>
      </w:r>
      <w:r w:rsidR="00980AF9">
        <w:rPr>
          <w:rFonts w:ascii="Arial" w:eastAsia="Arial" w:hAnsi="Arial" w:cs="Arial"/>
          <w:color w:val="4D4D4D"/>
          <w:spacing w:val="-15"/>
          <w:w w:val="108"/>
          <w:position w:val="-1"/>
          <w:sz w:val="14"/>
          <w:szCs w:val="14"/>
        </w:rPr>
        <w:t xml:space="preserve"> </w:t>
      </w:r>
      <w:r w:rsidR="00980AF9">
        <w:rPr>
          <w:rFonts w:ascii="Arial" w:eastAsia="Arial" w:hAnsi="Arial" w:cs="Arial"/>
          <w:color w:val="4D4D4D"/>
          <w:w w:val="110"/>
          <w:position w:val="-1"/>
          <w:sz w:val="14"/>
          <w:szCs w:val="14"/>
        </w:rPr>
        <w:t>5000</w:t>
      </w:r>
    </w:p>
    <w:p w:rsidR="008E4B9E" w:rsidRDefault="008E4B9E">
      <w:pPr>
        <w:spacing w:before="2" w:line="160" w:lineRule="exact"/>
        <w:rPr>
          <w:sz w:val="17"/>
          <w:szCs w:val="17"/>
        </w:rPr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DE3FC4">
      <w:pPr>
        <w:spacing w:before="34"/>
        <w:ind w:left="16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Sayın Ebeveyn</w:t>
      </w:r>
      <w:r w:rsidR="00980AF9">
        <w:rPr>
          <w:rFonts w:ascii="Arial" w:eastAsia="Arial" w:hAnsi="Arial" w:cs="Arial"/>
          <w:color w:val="282828"/>
          <w:w w:val="110"/>
        </w:rPr>
        <w:t>/</w:t>
      </w:r>
      <w:r>
        <w:rPr>
          <w:rFonts w:ascii="Arial" w:eastAsia="Arial" w:hAnsi="Arial" w:cs="Arial"/>
          <w:color w:val="282828"/>
          <w:w w:val="110"/>
        </w:rPr>
        <w:t>Veli</w:t>
      </w:r>
    </w:p>
    <w:p w:rsidR="008E4B9E" w:rsidRDefault="008E4B9E">
      <w:pPr>
        <w:spacing w:before="4" w:line="160" w:lineRule="exact"/>
        <w:rPr>
          <w:sz w:val="16"/>
          <w:szCs w:val="16"/>
        </w:rPr>
      </w:pPr>
    </w:p>
    <w:p w:rsidR="00DE3FC4" w:rsidRDefault="00980AF9" w:rsidP="00DE3FC4">
      <w:pPr>
        <w:ind w:left="157" w:right="117" w:firstLine="5"/>
        <w:rPr>
          <w:rFonts w:ascii="Arial" w:hAnsi="Arial" w:cs="Arial"/>
        </w:rPr>
      </w:pPr>
      <w:r>
        <w:rPr>
          <w:rFonts w:ascii="Arial" w:hAnsi="Arial" w:cs="Arial"/>
        </w:rPr>
        <w:t>Victoria</w:t>
      </w:r>
      <w:r w:rsidR="00DE3FC4" w:rsidRPr="00DE3FC4">
        <w:rPr>
          <w:rFonts w:ascii="Arial" w:hAnsi="Arial" w:cs="Arial"/>
        </w:rPr>
        <w:t xml:space="preserve"> Başbakanlarının</w:t>
      </w:r>
      <w:r w:rsidR="00DE3FC4">
        <w:rPr>
          <w:rFonts w:ascii="Arial" w:hAnsi="Arial" w:cs="Arial"/>
        </w:rPr>
        <w:t xml:space="preserve"> 2018</w:t>
      </w:r>
      <w:r w:rsidR="00DE3FC4" w:rsidRPr="00DE3FC4">
        <w:rPr>
          <w:rFonts w:ascii="Arial" w:hAnsi="Arial" w:cs="Arial"/>
        </w:rPr>
        <w:t xml:space="preserve"> Yılı Ok</w:t>
      </w:r>
      <w:r w:rsidR="00DE3FC4">
        <w:rPr>
          <w:rFonts w:ascii="Arial" w:hAnsi="Arial" w:cs="Arial"/>
        </w:rPr>
        <w:t xml:space="preserve">umayı Cesaretlendirme Etkinliğinin açılışını yapmaktan çok mutluyum. </w:t>
      </w:r>
    </w:p>
    <w:p w:rsidR="00DE3FC4" w:rsidRDefault="00DE3FC4" w:rsidP="00DE3FC4">
      <w:pPr>
        <w:ind w:left="157" w:right="117" w:firstLine="5"/>
        <w:rPr>
          <w:rFonts w:ascii="Arial" w:hAnsi="Arial" w:cs="Arial"/>
        </w:rPr>
      </w:pPr>
    </w:p>
    <w:p w:rsidR="00DE3FC4" w:rsidRDefault="00DE3FC4" w:rsidP="00DE3FC4">
      <w:pPr>
        <w:ind w:left="157" w:right="117" w:firstLine="5"/>
        <w:rPr>
          <w:rFonts w:ascii="Arial" w:eastAsia="Arial" w:hAnsi="Arial" w:cs="Arial"/>
          <w:color w:val="282828"/>
        </w:rPr>
      </w:pPr>
      <w:r>
        <w:rPr>
          <w:rFonts w:ascii="Arial" w:eastAsia="Arial" w:hAnsi="Arial" w:cs="Arial"/>
          <w:color w:val="282828"/>
        </w:rPr>
        <w:t>Bu Cesaretlendirme Etkinliği şimdi 14’üncü yılında çocuklar</w:t>
      </w:r>
      <w:r w:rsidR="00980AF9">
        <w:rPr>
          <w:rFonts w:ascii="Arial" w:eastAsia="Arial" w:hAnsi="Arial" w:cs="Arial"/>
          <w:color w:val="282828"/>
        </w:rPr>
        <w:t>ımızı daha çok kitap okumaya teş</w:t>
      </w:r>
      <w:r>
        <w:rPr>
          <w:rFonts w:ascii="Arial" w:eastAsia="Arial" w:hAnsi="Arial" w:cs="Arial"/>
          <w:color w:val="282828"/>
        </w:rPr>
        <w:t>vik ediyor.</w:t>
      </w:r>
    </w:p>
    <w:p w:rsidR="00DE3FC4" w:rsidRDefault="00DE3FC4" w:rsidP="00DE3FC4">
      <w:pPr>
        <w:ind w:left="157" w:right="117" w:firstLine="5"/>
        <w:rPr>
          <w:rFonts w:ascii="Arial" w:eastAsia="Arial" w:hAnsi="Arial" w:cs="Arial"/>
          <w:color w:val="282828"/>
        </w:rPr>
      </w:pPr>
    </w:p>
    <w:p w:rsidR="008E4B9E" w:rsidRDefault="00DE3FC4" w:rsidP="00DE3FC4">
      <w:pPr>
        <w:ind w:left="147"/>
        <w:rPr>
          <w:rFonts w:ascii="Arial" w:eastAsia="Arial" w:hAnsi="Arial" w:cs="Arial"/>
          <w:color w:val="282828"/>
          <w:w w:val="111"/>
        </w:rPr>
      </w:pPr>
      <w:r>
        <w:rPr>
          <w:rFonts w:ascii="Arial" w:eastAsia="Arial" w:hAnsi="Arial" w:cs="Arial"/>
          <w:color w:val="282828"/>
          <w:w w:val="111"/>
        </w:rPr>
        <w:t xml:space="preserve">Araştırmalar gösteriyor ki, okumak </w:t>
      </w:r>
      <w:r w:rsidR="00960750">
        <w:rPr>
          <w:rFonts w:ascii="Arial" w:eastAsia="Arial" w:hAnsi="Arial" w:cs="Arial"/>
          <w:color w:val="282828"/>
          <w:w w:val="111"/>
        </w:rPr>
        <w:t>öğrencilere</w:t>
      </w:r>
      <w:r>
        <w:rPr>
          <w:rFonts w:ascii="Arial" w:eastAsia="Arial" w:hAnsi="Arial" w:cs="Arial"/>
          <w:color w:val="282828"/>
          <w:w w:val="111"/>
        </w:rPr>
        <w:t xml:space="preserve"> akademik, sosyal ve duygusal becerilerin</w:t>
      </w:r>
      <w:r w:rsidR="00960750">
        <w:rPr>
          <w:rFonts w:ascii="Arial" w:eastAsia="Arial" w:hAnsi="Arial" w:cs="Arial"/>
          <w:color w:val="282828"/>
          <w:w w:val="111"/>
        </w:rPr>
        <w:t>i geliştirmeleri için yardım ederek onların</w:t>
      </w:r>
      <w:r>
        <w:rPr>
          <w:rFonts w:ascii="Arial" w:eastAsia="Arial" w:hAnsi="Arial" w:cs="Arial"/>
          <w:color w:val="282828"/>
          <w:w w:val="111"/>
        </w:rPr>
        <w:t xml:space="preserve"> gelişmesinde hayatî</w:t>
      </w:r>
      <w:r w:rsidR="00960750">
        <w:rPr>
          <w:rFonts w:ascii="Arial" w:eastAsia="Arial" w:hAnsi="Arial" w:cs="Arial"/>
          <w:color w:val="282828"/>
          <w:w w:val="111"/>
        </w:rPr>
        <w:t xml:space="preserve"> bir rol oy</w:t>
      </w:r>
      <w:r>
        <w:rPr>
          <w:rFonts w:ascii="Arial" w:eastAsia="Arial" w:hAnsi="Arial" w:cs="Arial"/>
          <w:color w:val="282828"/>
          <w:w w:val="111"/>
        </w:rPr>
        <w:t>namaktadır</w:t>
      </w:r>
      <w:r w:rsidR="00960750">
        <w:rPr>
          <w:rFonts w:ascii="Arial" w:eastAsia="Arial" w:hAnsi="Arial" w:cs="Arial"/>
          <w:color w:val="282828"/>
          <w:w w:val="111"/>
        </w:rPr>
        <w:t>.</w:t>
      </w:r>
    </w:p>
    <w:p w:rsidR="00960750" w:rsidRDefault="00960750" w:rsidP="00DE3FC4">
      <w:pPr>
        <w:ind w:left="147"/>
        <w:rPr>
          <w:sz w:val="22"/>
          <w:szCs w:val="22"/>
        </w:rPr>
      </w:pPr>
    </w:p>
    <w:p w:rsidR="008E4B9E" w:rsidRDefault="00960750" w:rsidP="00DE3FC4">
      <w:pPr>
        <w:ind w:left="142" w:right="3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</w:rPr>
        <w:t>Bu Cesaretlendirme Etkinliği henüz okula gitmeyen çocuklar için</w:t>
      </w:r>
      <w:r w:rsidR="00980AF9">
        <w:rPr>
          <w:rFonts w:ascii="Arial" w:eastAsia="Arial" w:hAnsi="Arial" w:cs="Arial"/>
          <w:color w:val="282828"/>
        </w:rPr>
        <w:t>,</w:t>
      </w:r>
      <w:r>
        <w:rPr>
          <w:rFonts w:ascii="Arial" w:eastAsia="Arial" w:hAnsi="Arial" w:cs="Arial"/>
          <w:color w:val="282828"/>
        </w:rPr>
        <w:t xml:space="preserve"> ebeveynleri ve velileri çocukları ile birlikte 40 adet kitabı </w:t>
      </w:r>
      <w:r w:rsidR="00980AF9">
        <w:rPr>
          <w:rFonts w:ascii="Arial" w:eastAsia="Arial" w:hAnsi="Arial" w:cs="Arial"/>
          <w:color w:val="282828"/>
        </w:rPr>
        <w:t>o</w:t>
      </w:r>
      <w:r>
        <w:rPr>
          <w:rFonts w:ascii="Arial" w:eastAsia="Arial" w:hAnsi="Arial" w:cs="Arial"/>
          <w:color w:val="282828"/>
        </w:rPr>
        <w:t xml:space="preserve">kuyarak paylaşmaya davet ediyor. Hazırlık Sınıfından İkinci Sınıfa kadar olan öğrenciler için Cesaretlendirme Etkinliği 30 kitabı okumak veya okuyarak paylaşmaktır. Üçüncü Sınıftan Onuncu Sınıfa kadar </w:t>
      </w:r>
      <w:r w:rsidR="00376D0F">
        <w:rPr>
          <w:rFonts w:ascii="Arial" w:eastAsia="Arial" w:hAnsi="Arial" w:cs="Arial"/>
          <w:color w:val="282828"/>
        </w:rPr>
        <w:t>olan öğrenciler için Cesaretlendirme Etkinliği 15 kitap okumaktır.</w:t>
      </w:r>
    </w:p>
    <w:p w:rsidR="008E4B9E" w:rsidRDefault="008E4B9E" w:rsidP="00DE3FC4"/>
    <w:p w:rsidR="00376D0F" w:rsidRDefault="00376D0F" w:rsidP="00DE3FC4">
      <w:pPr>
        <w:ind w:left="147" w:right="266" w:hanging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w w:val="110"/>
        </w:rPr>
        <w:t>Cesaretlendirme Etkinliğini tamamlayan çocuklar bir Başarı Sertifikası alacak ve isimlerinin çevrimiçi Şeref Listesinde yer</w:t>
      </w:r>
      <w:r w:rsidR="00323D71">
        <w:rPr>
          <w:rFonts w:ascii="Arial" w:eastAsia="Arial" w:hAnsi="Arial" w:cs="Arial"/>
          <w:color w:val="282828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aldığını görecektir.</w:t>
      </w:r>
    </w:p>
    <w:p w:rsidR="008E4B9E" w:rsidRDefault="008E4B9E" w:rsidP="00DE3FC4"/>
    <w:p w:rsidR="008E4B9E" w:rsidRPr="00323D71" w:rsidRDefault="00376D0F" w:rsidP="00DE3FC4">
      <w:pPr>
        <w:ind w:left="133"/>
        <w:rPr>
          <w:rFonts w:ascii="Arial" w:eastAsia="Arial" w:hAnsi="Arial" w:cs="Arial"/>
        </w:rPr>
      </w:pPr>
      <w:r w:rsidRPr="00323D71">
        <w:rPr>
          <w:rFonts w:ascii="Arial" w:eastAsia="Arial" w:hAnsi="Arial" w:cs="Arial"/>
          <w:color w:val="282828"/>
        </w:rPr>
        <w:t xml:space="preserve">Cesaretlendirme Etkinliği hakkında daha fazla bilgi </w:t>
      </w:r>
      <w:hyperlink r:id="rId6">
        <w:r w:rsidRPr="00323D71">
          <w:rPr>
            <w:rFonts w:ascii="Arial" w:eastAsia="Arial" w:hAnsi="Arial" w:cs="Arial"/>
            <w:color w:val="282828"/>
            <w:w w:val="108"/>
          </w:rPr>
          <w:t>www.educatio</w:t>
        </w:r>
        <w:r w:rsidRPr="00323D71">
          <w:rPr>
            <w:rFonts w:ascii="Arial" w:eastAsia="Arial" w:hAnsi="Arial" w:cs="Arial"/>
            <w:color w:val="282828"/>
            <w:spacing w:val="-1"/>
            <w:w w:val="108"/>
          </w:rPr>
          <w:t>n</w:t>
        </w:r>
        <w:r w:rsidRPr="00323D71">
          <w:rPr>
            <w:rFonts w:ascii="Arial" w:eastAsia="Arial" w:hAnsi="Arial" w:cs="Arial"/>
            <w:color w:val="3D3D3D"/>
            <w:w w:val="45"/>
          </w:rPr>
          <w:t>.</w:t>
        </w:r>
        <w:r w:rsidRPr="00323D71">
          <w:rPr>
            <w:rFonts w:ascii="Arial" w:eastAsia="Arial" w:hAnsi="Arial" w:cs="Arial"/>
            <w:color w:val="282828"/>
            <w:w w:val="101"/>
          </w:rPr>
          <w:t>vic.</w:t>
        </w:r>
        <w:r w:rsidRPr="00323D71">
          <w:rPr>
            <w:rFonts w:ascii="Arial" w:eastAsia="Arial" w:hAnsi="Arial" w:cs="Arial"/>
            <w:color w:val="9A9A9A"/>
            <w:w w:val="89"/>
          </w:rPr>
          <w:t>g</w:t>
        </w:r>
        <w:r w:rsidRPr="00323D71">
          <w:rPr>
            <w:rFonts w:ascii="Arial" w:eastAsia="Arial" w:hAnsi="Arial" w:cs="Arial"/>
            <w:color w:val="282828"/>
            <w:w w:val="98"/>
          </w:rPr>
          <w:t>ov.au</w:t>
        </w:r>
        <w:r w:rsidRPr="00323D71">
          <w:rPr>
            <w:rFonts w:ascii="Arial" w:eastAsia="Arial" w:hAnsi="Arial" w:cs="Arial"/>
            <w:color w:val="9A9A9A"/>
            <w:w w:val="117"/>
          </w:rPr>
          <w:t>/p</w:t>
        </w:r>
        <w:r w:rsidRPr="00323D71">
          <w:rPr>
            <w:rFonts w:ascii="Arial" w:eastAsia="Arial" w:hAnsi="Arial" w:cs="Arial"/>
            <w:color w:val="4D4D4D"/>
            <w:w w:val="111"/>
          </w:rPr>
          <w:t>rc</w:t>
        </w:r>
      </w:hyperlink>
      <w:r w:rsidRPr="00323D71">
        <w:rPr>
          <w:rFonts w:ascii="Arial" w:eastAsia="Arial" w:hAnsi="Arial" w:cs="Arial"/>
          <w:color w:val="4D4D4D"/>
          <w:w w:val="111"/>
        </w:rPr>
        <w:t xml:space="preserve"> adresinde bulunabilir. Burada önemli tarihleri, ilkeleri, sıkça sorulan soruları ve tüm yaş grupları için 9,000</w:t>
      </w:r>
      <w:r w:rsidR="00980AF9">
        <w:rPr>
          <w:rFonts w:ascii="Arial" w:eastAsia="Arial" w:hAnsi="Arial" w:cs="Arial"/>
          <w:color w:val="4D4D4D"/>
          <w:w w:val="111"/>
        </w:rPr>
        <w:t>’den fazla kitab</w:t>
      </w:r>
      <w:r w:rsidRPr="00323D71">
        <w:rPr>
          <w:rFonts w:ascii="Arial" w:eastAsia="Arial" w:hAnsi="Arial" w:cs="Arial"/>
          <w:color w:val="4D4D4D"/>
          <w:w w:val="111"/>
        </w:rPr>
        <w:t>ın başlıklarını içeren 2018 Yılı Cesaretlendirme Etkinliği kitap listesini bulacaksınız.</w:t>
      </w:r>
    </w:p>
    <w:p w:rsidR="008E4B9E" w:rsidRPr="00323D71" w:rsidRDefault="008E4B9E" w:rsidP="00DE3FC4">
      <w:pPr>
        <w:spacing w:before="3"/>
        <w:rPr>
          <w:rFonts w:ascii="Arial" w:hAnsi="Arial" w:cs="Arial"/>
          <w:sz w:val="22"/>
          <w:szCs w:val="22"/>
        </w:rPr>
      </w:pPr>
    </w:p>
    <w:p w:rsidR="008E4B9E" w:rsidRPr="00323D71" w:rsidRDefault="00323D71" w:rsidP="00DE3FC4">
      <w:pPr>
        <w:ind w:left="128" w:right="369"/>
        <w:rPr>
          <w:rFonts w:ascii="Arial" w:eastAsia="Arial" w:hAnsi="Arial" w:cs="Arial"/>
        </w:rPr>
      </w:pPr>
      <w:r w:rsidRPr="00323D71">
        <w:rPr>
          <w:rFonts w:ascii="Arial" w:eastAsia="Arial" w:hAnsi="Arial" w:cs="Arial"/>
          <w:color w:val="282828"/>
        </w:rPr>
        <w:t xml:space="preserve">Ayrıca Cesaretlendirme Etkinliğinin hikâyeler paylaşabileceğiniz, bilgi alabileceğiniz ve kitap tavsiye edebileceğiniz </w:t>
      </w:r>
      <w:r w:rsidR="00980AF9" w:rsidRPr="00323D71">
        <w:rPr>
          <w:rFonts w:ascii="Arial" w:eastAsia="Arial" w:hAnsi="Arial" w:cs="Arial"/>
          <w:color w:val="282828"/>
          <w:w w:val="110"/>
        </w:rPr>
        <w:t>Facebook</w:t>
      </w:r>
      <w:r w:rsidR="00980AF9" w:rsidRPr="00323D71">
        <w:rPr>
          <w:rFonts w:ascii="Arial" w:eastAsia="Arial" w:hAnsi="Arial" w:cs="Arial"/>
          <w:color w:val="282828"/>
          <w:spacing w:val="9"/>
          <w:w w:val="110"/>
        </w:rPr>
        <w:t xml:space="preserve"> </w:t>
      </w:r>
      <w:r w:rsidRPr="00323D71">
        <w:rPr>
          <w:rFonts w:ascii="Arial" w:eastAsia="Arial" w:hAnsi="Arial" w:cs="Arial"/>
          <w:color w:val="282828"/>
        </w:rPr>
        <w:t xml:space="preserve">sayfasını </w:t>
      </w:r>
      <w:hyperlink r:id="rId7">
        <w:r w:rsidR="00980AF9" w:rsidRPr="00323D71">
          <w:rPr>
            <w:rFonts w:ascii="Arial" w:eastAsia="Arial" w:hAnsi="Arial" w:cs="Arial"/>
            <w:color w:val="282828"/>
            <w:w w:val="111"/>
          </w:rPr>
          <w:t>www.facebook.corn.a</w:t>
        </w:r>
        <w:r w:rsidR="00980AF9" w:rsidRPr="00323D71">
          <w:rPr>
            <w:rFonts w:ascii="Arial" w:eastAsia="Arial" w:hAnsi="Arial" w:cs="Arial"/>
            <w:color w:val="282828"/>
            <w:spacing w:val="-1"/>
            <w:w w:val="111"/>
          </w:rPr>
          <w:t>u</w:t>
        </w:r>
        <w:r w:rsidR="00980AF9" w:rsidRPr="00323D71">
          <w:rPr>
            <w:rFonts w:ascii="Arial" w:eastAsia="Arial" w:hAnsi="Arial" w:cs="Arial"/>
            <w:color w:val="6E6E6E"/>
            <w:w w:val="113"/>
          </w:rPr>
          <w:t>/V</w:t>
        </w:r>
        <w:r w:rsidR="00980AF9" w:rsidRPr="00323D71">
          <w:rPr>
            <w:rFonts w:ascii="Arial" w:eastAsia="Arial" w:hAnsi="Arial" w:cs="Arial"/>
            <w:color w:val="3D3D3D"/>
            <w:w w:val="56"/>
          </w:rPr>
          <w:t>i</w:t>
        </w:r>
        <w:r w:rsidR="00980AF9" w:rsidRPr="00323D71">
          <w:rPr>
            <w:rFonts w:ascii="Arial" w:eastAsia="Arial" w:hAnsi="Arial" w:cs="Arial"/>
            <w:color w:val="4D4D4D"/>
          </w:rPr>
          <w:t>c</w:t>
        </w:r>
        <w:r w:rsidR="00980AF9" w:rsidRPr="00323D71">
          <w:rPr>
            <w:rFonts w:ascii="Arial" w:eastAsia="Arial" w:hAnsi="Arial" w:cs="Arial"/>
            <w:color w:val="3D3D3D"/>
            <w:w w:val="88"/>
          </w:rPr>
          <w:t>PR</w:t>
        </w:r>
        <w:r w:rsidR="00980AF9" w:rsidRPr="00323D71">
          <w:rPr>
            <w:rFonts w:ascii="Arial" w:eastAsia="Arial" w:hAnsi="Arial" w:cs="Arial"/>
            <w:color w:val="4D4D4D"/>
            <w:w w:val="86"/>
          </w:rPr>
          <w:t>C</w:t>
        </w:r>
      </w:hyperlink>
      <w:r w:rsidR="00980AF9" w:rsidRPr="00323D71">
        <w:rPr>
          <w:rFonts w:ascii="Arial" w:eastAsia="Arial" w:hAnsi="Arial" w:cs="Arial"/>
          <w:color w:val="4D4D4D"/>
          <w:spacing w:val="27"/>
        </w:rPr>
        <w:t xml:space="preserve"> </w:t>
      </w:r>
      <w:r w:rsidRPr="00323D71">
        <w:rPr>
          <w:rFonts w:ascii="Arial" w:eastAsia="Arial" w:hAnsi="Arial" w:cs="Arial"/>
          <w:spacing w:val="27"/>
        </w:rPr>
        <w:t xml:space="preserve">adresinde ziyaret edebilirsiniz. </w:t>
      </w:r>
    </w:p>
    <w:p w:rsidR="008E4B9E" w:rsidRDefault="008E4B9E" w:rsidP="00DE3FC4">
      <w:pPr>
        <w:spacing w:before="14"/>
      </w:pPr>
    </w:p>
    <w:p w:rsidR="00323D71" w:rsidRPr="00980AF9" w:rsidRDefault="006457F1" w:rsidP="00DE3FC4">
      <w:pPr>
        <w:ind w:left="123" w:right="4740" w:firstLine="10"/>
        <w:rPr>
          <w:rFonts w:ascii="Arial" w:eastAsia="Arial" w:hAnsi="Arial" w:cs="Arial"/>
          <w:color w:val="282828"/>
          <w:w w:val="110"/>
        </w:rPr>
      </w:pPr>
      <w:r>
        <w:rPr>
          <w:rFonts w:ascii="Arial" w:hAnsi="Arial" w:cs="Arial"/>
          <w:lang w:val="en-US"/>
        </w:rPr>
        <w:pict>
          <v:shape id="_x0000_s1026" type="#_x0000_t75" style="position:absolute;left:0;text-align:left;margin-left:85.95pt;margin-top:40.35pt;width:118.6pt;height:44.65pt;z-index:-251658240;mso-position-horizontal-relative:page">
            <v:imagedata r:id="rId8" o:title=""/>
            <w10:wrap anchorx="page"/>
          </v:shape>
        </w:pict>
      </w:r>
      <w:proofErr w:type="spellStart"/>
      <w:r w:rsidR="00323D71" w:rsidRPr="00980AF9">
        <w:rPr>
          <w:rFonts w:ascii="Arial" w:hAnsi="Arial" w:cs="Arial"/>
          <w:lang w:val="en-US"/>
        </w:rPr>
        <w:t>İyi</w:t>
      </w:r>
      <w:proofErr w:type="spellEnd"/>
      <w:r w:rsidR="00323D71" w:rsidRPr="00980AF9">
        <w:rPr>
          <w:rFonts w:ascii="Arial" w:hAnsi="Arial" w:cs="Arial"/>
          <w:lang w:val="en-US"/>
        </w:rPr>
        <w:t xml:space="preserve"> </w:t>
      </w:r>
      <w:proofErr w:type="spellStart"/>
      <w:r w:rsidR="00323D71" w:rsidRPr="00980AF9">
        <w:rPr>
          <w:rFonts w:ascii="Arial" w:hAnsi="Arial" w:cs="Arial"/>
          <w:lang w:val="en-US"/>
        </w:rPr>
        <w:t>şanslar</w:t>
      </w:r>
      <w:proofErr w:type="spellEnd"/>
      <w:r w:rsidR="00323D71" w:rsidRPr="00980AF9">
        <w:rPr>
          <w:rFonts w:ascii="Arial" w:hAnsi="Arial" w:cs="Arial"/>
          <w:lang w:val="en-US"/>
        </w:rPr>
        <w:t xml:space="preserve"> </w:t>
      </w:r>
      <w:proofErr w:type="spellStart"/>
      <w:r w:rsidR="00323D71" w:rsidRPr="00980AF9">
        <w:rPr>
          <w:rFonts w:ascii="Arial" w:hAnsi="Arial" w:cs="Arial"/>
          <w:lang w:val="en-US"/>
        </w:rPr>
        <w:t>ve</w:t>
      </w:r>
      <w:proofErr w:type="spellEnd"/>
      <w:r w:rsidR="00323D71" w:rsidRPr="00980AF9">
        <w:rPr>
          <w:rFonts w:ascii="Arial" w:hAnsi="Arial" w:cs="Arial"/>
          <w:lang w:val="en-US"/>
        </w:rPr>
        <w:t xml:space="preserve"> 2018 </w:t>
      </w:r>
      <w:proofErr w:type="spellStart"/>
      <w:r w:rsidR="00323D71" w:rsidRPr="00980AF9">
        <w:rPr>
          <w:rFonts w:ascii="Arial" w:hAnsi="Arial" w:cs="Arial"/>
          <w:lang w:val="en-US"/>
        </w:rPr>
        <w:t>Cesaretlendirme</w:t>
      </w:r>
      <w:proofErr w:type="spellEnd"/>
      <w:r w:rsidR="00323D71" w:rsidRPr="00980AF9">
        <w:rPr>
          <w:rFonts w:ascii="Arial" w:hAnsi="Arial" w:cs="Arial"/>
          <w:lang w:val="en-US"/>
        </w:rPr>
        <w:t xml:space="preserve"> </w:t>
      </w:r>
      <w:proofErr w:type="spellStart"/>
      <w:r w:rsidR="00323D71" w:rsidRPr="00980AF9">
        <w:rPr>
          <w:rFonts w:ascii="Arial" w:hAnsi="Arial" w:cs="Arial"/>
          <w:lang w:val="en-US"/>
        </w:rPr>
        <w:t>Etkinliğinden</w:t>
      </w:r>
      <w:proofErr w:type="spellEnd"/>
      <w:r w:rsidR="00323D71" w:rsidRPr="00980AF9">
        <w:rPr>
          <w:rFonts w:ascii="Arial" w:hAnsi="Arial" w:cs="Arial"/>
          <w:lang w:val="en-US"/>
        </w:rPr>
        <w:t xml:space="preserve"> </w:t>
      </w:r>
      <w:proofErr w:type="spellStart"/>
      <w:r w:rsidR="00323D71" w:rsidRPr="00980AF9">
        <w:rPr>
          <w:rFonts w:ascii="Arial" w:hAnsi="Arial" w:cs="Arial"/>
          <w:lang w:val="en-US"/>
        </w:rPr>
        <w:t>keyif</w:t>
      </w:r>
      <w:proofErr w:type="spellEnd"/>
      <w:r w:rsidR="00323D71" w:rsidRPr="00980AF9">
        <w:rPr>
          <w:rFonts w:ascii="Arial" w:hAnsi="Arial" w:cs="Arial"/>
          <w:lang w:val="en-US"/>
        </w:rPr>
        <w:t xml:space="preserve"> </w:t>
      </w:r>
      <w:proofErr w:type="spellStart"/>
      <w:r w:rsidR="00323D71" w:rsidRPr="00980AF9">
        <w:rPr>
          <w:rFonts w:ascii="Arial" w:hAnsi="Arial" w:cs="Arial"/>
          <w:lang w:val="en-US"/>
        </w:rPr>
        <w:t>almanız</w:t>
      </w:r>
      <w:proofErr w:type="spellEnd"/>
      <w:r w:rsidR="00323D71" w:rsidRPr="00980AF9">
        <w:rPr>
          <w:rFonts w:ascii="Arial" w:hAnsi="Arial" w:cs="Arial"/>
          <w:lang w:val="en-US"/>
        </w:rPr>
        <w:t xml:space="preserve"> </w:t>
      </w:r>
      <w:proofErr w:type="spellStart"/>
      <w:r w:rsidR="00323D71" w:rsidRPr="00980AF9">
        <w:rPr>
          <w:rFonts w:ascii="Arial" w:hAnsi="Arial" w:cs="Arial"/>
          <w:lang w:val="en-US"/>
        </w:rPr>
        <w:t>dileğiyle</w:t>
      </w:r>
      <w:proofErr w:type="spellEnd"/>
      <w:r w:rsidR="00802715" w:rsidRPr="00980AF9">
        <w:rPr>
          <w:rFonts w:ascii="Arial" w:hAnsi="Arial" w:cs="Arial"/>
          <w:lang w:val="en-US"/>
        </w:rPr>
        <w:t>.</w:t>
      </w:r>
    </w:p>
    <w:p w:rsidR="00323D71" w:rsidRPr="00980AF9" w:rsidRDefault="00323D71" w:rsidP="00DE3FC4">
      <w:pPr>
        <w:ind w:left="123" w:right="4740" w:firstLine="10"/>
        <w:rPr>
          <w:rFonts w:ascii="Arial" w:eastAsia="Arial" w:hAnsi="Arial" w:cs="Arial"/>
          <w:color w:val="282828"/>
        </w:rPr>
      </w:pPr>
    </w:p>
    <w:p w:rsidR="008E4B9E" w:rsidRPr="00980AF9" w:rsidRDefault="00802715" w:rsidP="00DE3FC4">
      <w:pPr>
        <w:ind w:left="123" w:right="4740" w:firstLine="10"/>
        <w:rPr>
          <w:rFonts w:ascii="Arial" w:eastAsia="Arial" w:hAnsi="Arial" w:cs="Arial"/>
        </w:rPr>
      </w:pPr>
      <w:r w:rsidRPr="00980AF9">
        <w:rPr>
          <w:rFonts w:ascii="Arial" w:eastAsia="Arial" w:hAnsi="Arial" w:cs="Arial"/>
          <w:color w:val="282828"/>
        </w:rPr>
        <w:t>Saygılarımla</w:t>
      </w:r>
    </w:p>
    <w:p w:rsidR="008E4B9E" w:rsidRPr="00980AF9" w:rsidRDefault="008E4B9E" w:rsidP="00DE3FC4">
      <w:pPr>
        <w:rPr>
          <w:rFonts w:ascii="Arial" w:hAnsi="Arial" w:cs="Arial"/>
        </w:rPr>
      </w:pPr>
    </w:p>
    <w:p w:rsidR="008E4B9E" w:rsidRPr="00980AF9" w:rsidRDefault="008E4B9E">
      <w:pPr>
        <w:spacing w:line="200" w:lineRule="exact"/>
        <w:rPr>
          <w:rFonts w:ascii="Arial" w:hAnsi="Arial" w:cs="Arial"/>
        </w:rPr>
      </w:pPr>
    </w:p>
    <w:p w:rsidR="008E4B9E" w:rsidRPr="00980AF9" w:rsidRDefault="008E4B9E">
      <w:pPr>
        <w:spacing w:line="200" w:lineRule="exact"/>
        <w:rPr>
          <w:rFonts w:ascii="Arial" w:hAnsi="Arial" w:cs="Arial"/>
        </w:rPr>
      </w:pPr>
    </w:p>
    <w:p w:rsidR="008E4B9E" w:rsidRPr="00980AF9" w:rsidRDefault="008E4B9E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8E4B9E" w:rsidRPr="00980AF9" w:rsidRDefault="00802715">
      <w:pPr>
        <w:ind w:left="114"/>
        <w:rPr>
          <w:rFonts w:ascii="Arial" w:eastAsia="Arial" w:hAnsi="Arial" w:cs="Arial"/>
        </w:rPr>
      </w:pPr>
      <w:r w:rsidRPr="00980AF9">
        <w:rPr>
          <w:rFonts w:ascii="Arial" w:eastAsia="Arial" w:hAnsi="Arial" w:cs="Arial"/>
          <w:b/>
          <w:color w:val="282828"/>
        </w:rPr>
        <w:t>Saygıdeğer</w:t>
      </w:r>
      <w:r w:rsidR="00980AF9" w:rsidRPr="00980AF9">
        <w:rPr>
          <w:rFonts w:ascii="Arial" w:eastAsia="Arial" w:hAnsi="Arial" w:cs="Arial"/>
          <w:b/>
          <w:color w:val="282828"/>
          <w:spacing w:val="-3"/>
        </w:rPr>
        <w:t xml:space="preserve"> </w:t>
      </w:r>
      <w:r w:rsidR="00980AF9" w:rsidRPr="00980AF9">
        <w:rPr>
          <w:rFonts w:ascii="Arial" w:eastAsia="Arial" w:hAnsi="Arial" w:cs="Arial"/>
          <w:b/>
          <w:color w:val="282828"/>
        </w:rPr>
        <w:t>Daniel</w:t>
      </w:r>
      <w:r w:rsidR="00980AF9" w:rsidRPr="00980AF9">
        <w:rPr>
          <w:rFonts w:ascii="Arial" w:eastAsia="Arial" w:hAnsi="Arial" w:cs="Arial"/>
          <w:b/>
          <w:color w:val="282828"/>
          <w:spacing w:val="7"/>
        </w:rPr>
        <w:t xml:space="preserve"> </w:t>
      </w:r>
      <w:r w:rsidR="00980AF9" w:rsidRPr="00980AF9">
        <w:rPr>
          <w:rFonts w:ascii="Arial" w:eastAsia="Arial" w:hAnsi="Arial" w:cs="Arial"/>
          <w:b/>
          <w:color w:val="282828"/>
          <w:w w:val="110"/>
        </w:rPr>
        <w:t>Andrew</w:t>
      </w:r>
      <w:r w:rsidR="00980AF9" w:rsidRPr="00980AF9">
        <w:rPr>
          <w:rFonts w:ascii="Arial" w:eastAsia="Arial" w:hAnsi="Arial" w:cs="Arial"/>
          <w:b/>
          <w:color w:val="282828"/>
          <w:spacing w:val="-26"/>
          <w:w w:val="110"/>
        </w:rPr>
        <w:t>s</w:t>
      </w:r>
      <w:r w:rsidRPr="00980AF9">
        <w:rPr>
          <w:rFonts w:ascii="Arial" w:eastAsia="Arial" w:hAnsi="Arial" w:cs="Arial"/>
          <w:b/>
          <w:color w:val="282828"/>
          <w:spacing w:val="-26"/>
          <w:w w:val="110"/>
        </w:rPr>
        <w:t xml:space="preserve">  </w:t>
      </w:r>
      <w:r w:rsidR="00980AF9" w:rsidRPr="00980AF9">
        <w:rPr>
          <w:rFonts w:ascii="Arial" w:eastAsia="Arial" w:hAnsi="Arial" w:cs="Arial"/>
          <w:b/>
          <w:color w:val="282828"/>
        </w:rPr>
        <w:t>M</w:t>
      </w:r>
      <w:r w:rsidRPr="00980AF9">
        <w:rPr>
          <w:rFonts w:ascii="Arial" w:eastAsia="Arial" w:hAnsi="Arial" w:cs="Arial"/>
          <w:b/>
          <w:color w:val="282828"/>
        </w:rPr>
        <w:t>illetvekili</w:t>
      </w:r>
    </w:p>
    <w:p w:rsidR="008E4B9E" w:rsidRPr="00980AF9" w:rsidRDefault="00802715">
      <w:pPr>
        <w:spacing w:before="53"/>
        <w:ind w:left="128"/>
        <w:rPr>
          <w:rFonts w:ascii="Arial" w:eastAsia="Arial" w:hAnsi="Arial" w:cs="Arial"/>
        </w:rPr>
      </w:pPr>
      <w:r w:rsidRPr="00980AF9">
        <w:rPr>
          <w:rFonts w:ascii="Arial" w:eastAsia="Arial" w:hAnsi="Arial" w:cs="Arial"/>
          <w:color w:val="282828"/>
          <w:w w:val="110"/>
        </w:rPr>
        <w:t>Victoria Başbakanı</w:t>
      </w: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line="200" w:lineRule="exact"/>
      </w:pPr>
    </w:p>
    <w:p w:rsidR="008E4B9E" w:rsidRDefault="008E4B9E">
      <w:pPr>
        <w:spacing w:before="6" w:line="240" w:lineRule="exact"/>
        <w:rPr>
          <w:sz w:val="24"/>
          <w:szCs w:val="24"/>
        </w:rPr>
      </w:pPr>
    </w:p>
    <w:p w:rsidR="008E4B9E" w:rsidRDefault="00980AF9">
      <w:pPr>
        <w:spacing w:line="180" w:lineRule="exact"/>
        <w:ind w:right="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D3D3D"/>
          <w:position w:val="-1"/>
          <w:sz w:val="16"/>
          <w:szCs w:val="16"/>
        </w:rPr>
        <w:t>ORIA.</w:t>
      </w:r>
    </w:p>
    <w:p w:rsidR="008E4B9E" w:rsidRDefault="00980AF9">
      <w:pPr>
        <w:spacing w:line="80" w:lineRule="exact"/>
        <w:ind w:right="477"/>
        <w:jc w:val="right"/>
        <w:rPr>
          <w:sz w:val="10"/>
          <w:szCs w:val="10"/>
        </w:rPr>
      </w:pPr>
      <w:r>
        <w:rPr>
          <w:color w:val="4D4D4D"/>
          <w:w w:val="110"/>
          <w:position w:val="-1"/>
          <w:sz w:val="10"/>
          <w:szCs w:val="10"/>
        </w:rPr>
        <w:t>tote</w:t>
      </w:r>
    </w:p>
    <w:p w:rsidR="008E4B9E" w:rsidRDefault="00980AF9">
      <w:pPr>
        <w:spacing w:line="80" w:lineRule="exact"/>
        <w:ind w:right="139"/>
        <w:jc w:val="right"/>
        <w:rPr>
          <w:sz w:val="10"/>
          <w:szCs w:val="10"/>
        </w:rPr>
      </w:pPr>
      <w:r>
        <w:rPr>
          <w:b/>
          <w:color w:val="4D4D4D"/>
          <w:w w:val="110"/>
          <w:sz w:val="10"/>
          <w:szCs w:val="10"/>
        </w:rPr>
        <w:t>ovemment</w:t>
      </w:r>
    </w:p>
    <w:sectPr w:rsidR="008E4B9E">
      <w:type w:val="continuous"/>
      <w:pgSz w:w="11900" w:h="16820"/>
      <w:pgMar w:top="800" w:right="136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41FB6"/>
    <w:multiLevelType w:val="multilevel"/>
    <w:tmpl w:val="7172BF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9E"/>
    <w:rsid w:val="001F5D7E"/>
    <w:rsid w:val="00323D71"/>
    <w:rsid w:val="00376D0F"/>
    <w:rsid w:val="006457F1"/>
    <w:rsid w:val="00802715"/>
    <w:rsid w:val="008E4B9E"/>
    <w:rsid w:val="00960750"/>
    <w:rsid w:val="00980AF9"/>
    <w:rsid w:val="009D61FB"/>
    <w:rsid w:val="00C57F3E"/>
    <w:rsid w:val="00D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AB680E6-757E-4E8F-A7ED-841476D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acebook.corn.au/VicPRC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prc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Premier's letter_Turkish 2018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1B66A0D-F186-457E-AC01-DD918732B3A9}"/>
</file>

<file path=customXml/itemProps2.xml><?xml version="1.0" encoding="utf-8"?>
<ds:datastoreItem xmlns:ds="http://schemas.openxmlformats.org/officeDocument/2006/customXml" ds:itemID="{7897FCB7-59CC-4E7D-ABB0-8F759368BD7E}"/>
</file>

<file path=customXml/itemProps3.xml><?xml version="1.0" encoding="utf-8"?>
<ds:datastoreItem xmlns:ds="http://schemas.openxmlformats.org/officeDocument/2006/customXml" ds:itemID="{1898C725-1D78-427F-9D97-4E607CFE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Premier's letter_Turkish 2018</dc:title>
  <dc:creator>Engin Selcuk</dc:creator>
  <cp:lastModifiedBy>Cooke, Kerri A</cp:lastModifiedBy>
  <cp:revision>2</cp:revision>
  <dcterms:created xsi:type="dcterms:W3CDTF">2018-03-20T01:03:00Z</dcterms:created>
  <dcterms:modified xsi:type="dcterms:W3CDTF">2018-03-20T01:03:00Z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