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FAB1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4C2A41CD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0C2B25B9" w14:textId="77777777" w:rsidR="00923748" w:rsidRPr="002A51D1" w:rsidRDefault="00923748">
      <w:pPr>
        <w:pStyle w:val="BodyText"/>
        <w:spacing w:before="5"/>
        <w:rPr>
          <w:rFonts w:ascii="Arial" w:eastAsiaTheme="minorEastAsia" w:hAnsi="Arial" w:cs="Arial"/>
          <w:sz w:val="22"/>
        </w:rPr>
      </w:pPr>
    </w:p>
    <w:p w14:paraId="6E52F249" w14:textId="77777777" w:rsidR="00923748" w:rsidRPr="002A51D1" w:rsidRDefault="004E6F78">
      <w:pPr>
        <w:spacing w:before="99"/>
        <w:ind w:left="1421"/>
        <w:rPr>
          <w:rFonts w:ascii="Arial" w:eastAsiaTheme="minorEastAsia" w:hAnsi="Arial" w:cs="Arial"/>
          <w:sz w:val="26"/>
        </w:rPr>
      </w:pPr>
      <w:r w:rsidRPr="002A51D1">
        <w:rPr>
          <w:rFonts w:ascii="Arial" w:eastAsiaTheme="minorEastAsia" w:hAnsi="Arial" w:cs="Arial"/>
          <w:noProof/>
          <w:lang w:val="en-AU" w:bidi="ar-SA"/>
        </w:rPr>
        <w:drawing>
          <wp:anchor distT="0" distB="0" distL="0" distR="0" simplePos="0" relativeHeight="1072" behindDoc="0" locked="0" layoutInCell="1" allowOverlap="1" wp14:anchorId="6E4B555C" wp14:editId="5B16951E">
            <wp:simplePos x="0" y="0"/>
            <wp:positionH relativeFrom="page">
              <wp:posOffset>900004</wp:posOffset>
            </wp:positionH>
            <wp:positionV relativeFrom="paragraph">
              <wp:posOffset>-461513</wp:posOffset>
            </wp:positionV>
            <wp:extent cx="668337" cy="826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37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3FC" w:rsidRPr="006223FC">
        <w:rPr>
          <w:rFonts w:ascii="Arial" w:eastAsiaTheme="minorEastAsia" w:hAnsiTheme="minorEastAsia" w:cs="Arial"/>
          <w:color w:val="005F9E"/>
          <w:w w:val="110"/>
          <w:sz w:val="32"/>
        </w:rPr>
        <w:t>尊敬的丹尼爾•安德魯斯議員</w:t>
      </w:r>
    </w:p>
    <w:p w14:paraId="7F25D0AE" w14:textId="77777777" w:rsidR="00923748" w:rsidRPr="002A51D1" w:rsidRDefault="00923748">
      <w:pPr>
        <w:pStyle w:val="BodyText"/>
        <w:spacing w:before="8"/>
        <w:rPr>
          <w:rFonts w:ascii="Arial" w:eastAsiaTheme="minorEastAsia" w:hAnsi="Arial" w:cs="Arial"/>
          <w:sz w:val="25"/>
        </w:rPr>
      </w:pPr>
    </w:p>
    <w:p w14:paraId="68C38E48" w14:textId="77777777" w:rsidR="00923748" w:rsidRPr="002A51D1" w:rsidRDefault="00923748">
      <w:pPr>
        <w:rPr>
          <w:rFonts w:ascii="Arial" w:eastAsiaTheme="minorEastAsia" w:hAnsi="Arial" w:cs="Arial"/>
          <w:sz w:val="25"/>
        </w:rPr>
        <w:sectPr w:rsidR="00923748" w:rsidRPr="002A51D1">
          <w:type w:val="continuous"/>
          <w:pgSz w:w="11910" w:h="16840"/>
          <w:pgMar w:top="560" w:right="1300" w:bottom="280" w:left="1300" w:header="720" w:footer="720" w:gutter="0"/>
          <w:cols w:space="720"/>
        </w:sectPr>
      </w:pPr>
    </w:p>
    <w:p w14:paraId="31364FBA" w14:textId="77777777" w:rsidR="00923748" w:rsidRPr="002A51D1" w:rsidRDefault="006223FC">
      <w:pPr>
        <w:spacing w:before="99"/>
        <w:ind w:left="1421"/>
        <w:rPr>
          <w:rFonts w:ascii="Arial" w:eastAsiaTheme="minorEastAsia" w:hAnsi="Arial" w:cs="Arial"/>
          <w:sz w:val="16"/>
        </w:rPr>
      </w:pPr>
      <w:r>
        <w:rPr>
          <w:rFonts w:ascii="Arial" w:eastAsiaTheme="minorEastAsia" w:hAnsiTheme="minorEastAsia" w:cs="Arial" w:hint="eastAsia"/>
          <w:color w:val="005F9E"/>
          <w:w w:val="110"/>
          <w:sz w:val="16"/>
        </w:rPr>
        <w:t>維多利亞州州長</w:t>
      </w:r>
    </w:p>
    <w:p w14:paraId="0B9D57CF" w14:textId="77777777" w:rsidR="00923748" w:rsidRPr="002A51D1" w:rsidRDefault="004E6F78">
      <w:pPr>
        <w:spacing w:before="105"/>
        <w:ind w:left="897"/>
        <w:rPr>
          <w:rFonts w:ascii="Arial" w:eastAsiaTheme="minorEastAsia" w:hAnsi="Arial" w:cs="Arial"/>
          <w:sz w:val="16"/>
        </w:rPr>
      </w:pPr>
      <w:r w:rsidRPr="002A51D1">
        <w:rPr>
          <w:rFonts w:ascii="Arial" w:eastAsiaTheme="minorEastAsia" w:hAnsi="Arial" w:cs="Arial"/>
        </w:rPr>
        <w:br w:type="column"/>
      </w:r>
      <w:r w:rsidRPr="002A51D1">
        <w:rPr>
          <w:rFonts w:ascii="Arial" w:eastAsiaTheme="minorEastAsia" w:hAnsi="Arial" w:cs="Arial"/>
          <w:color w:val="005F9E"/>
          <w:sz w:val="16"/>
        </w:rPr>
        <w:t>1 Treasury Place</w:t>
      </w:r>
    </w:p>
    <w:p w14:paraId="2E3E4D62" w14:textId="16A2C047" w:rsidR="00923748" w:rsidRPr="002A51D1" w:rsidRDefault="003B7BF4" w:rsidP="003B7BF4">
      <w:pPr>
        <w:spacing w:before="14"/>
        <w:ind w:right="2"/>
        <w:rPr>
          <w:rFonts w:ascii="Arial" w:eastAsiaTheme="minorEastAsia" w:hAnsi="Arial" w:cs="Arial"/>
          <w:sz w:val="16"/>
        </w:rPr>
      </w:pPr>
      <w:r>
        <w:rPr>
          <w:rFonts w:ascii="Arial" w:eastAsiaTheme="minorEastAsia" w:hAnsi="Arial" w:cs="Arial" w:hint="eastAsia"/>
          <w:color w:val="005F9E"/>
          <w:w w:val="110"/>
          <w:sz w:val="16"/>
        </w:rPr>
        <w:t xml:space="preserve">  </w:t>
      </w:r>
      <w:r w:rsidR="004E6F78" w:rsidRPr="002A51D1">
        <w:rPr>
          <w:rFonts w:ascii="Arial" w:eastAsiaTheme="minorEastAsia" w:hAnsi="Arial" w:cs="Arial"/>
          <w:color w:val="005F9E"/>
          <w:w w:val="110"/>
          <w:sz w:val="16"/>
        </w:rPr>
        <w:t>Melbourne Victoria 3002</w:t>
      </w:r>
    </w:p>
    <w:p w14:paraId="272B7062" w14:textId="77777777" w:rsidR="00923748" w:rsidRPr="002A51D1" w:rsidRDefault="00666E2D" w:rsidP="0091248E">
      <w:pPr>
        <w:spacing w:before="14"/>
        <w:ind w:left="105" w:right="-16"/>
        <w:jc w:val="center"/>
        <w:rPr>
          <w:rFonts w:ascii="Arial" w:eastAsiaTheme="minorEastAsia" w:hAnsi="Arial" w:cs="Arial"/>
          <w:sz w:val="16"/>
        </w:rPr>
      </w:pPr>
      <w:r>
        <w:rPr>
          <w:rFonts w:ascii="Arial" w:eastAsiaTheme="minorEastAsia" w:hAnsiTheme="minorEastAsia" w:cs="Arial" w:hint="eastAsia"/>
          <w:color w:val="005F9E"/>
          <w:spacing w:val="-4"/>
          <w:w w:val="110"/>
          <w:sz w:val="16"/>
        </w:rPr>
        <w:t xml:space="preserve">   </w:t>
      </w:r>
      <w:r w:rsidR="006223FC">
        <w:rPr>
          <w:rFonts w:ascii="Arial" w:eastAsiaTheme="minorEastAsia" w:hAnsiTheme="minorEastAsia" w:cs="Arial" w:hint="eastAsia"/>
          <w:color w:val="005F9E"/>
          <w:spacing w:val="-4"/>
          <w:w w:val="110"/>
          <w:sz w:val="16"/>
        </w:rPr>
        <w:t>電話：</w:t>
      </w:r>
      <w:r w:rsidR="004E6F78" w:rsidRPr="002A51D1">
        <w:rPr>
          <w:rFonts w:ascii="Arial" w:eastAsiaTheme="minorEastAsia" w:hAnsi="Arial" w:cs="Arial"/>
          <w:color w:val="005F9E"/>
          <w:spacing w:val="-4"/>
          <w:w w:val="110"/>
          <w:sz w:val="16"/>
        </w:rPr>
        <w:t>+613 9651 5000</w:t>
      </w:r>
    </w:p>
    <w:p w14:paraId="488339E4" w14:textId="77777777" w:rsidR="00923748" w:rsidRPr="002A51D1" w:rsidRDefault="00923748">
      <w:pPr>
        <w:jc w:val="center"/>
        <w:rPr>
          <w:rFonts w:ascii="Arial" w:eastAsiaTheme="minorEastAsia" w:hAnsi="Arial" w:cs="Arial"/>
          <w:sz w:val="16"/>
        </w:rPr>
        <w:sectPr w:rsidR="00923748" w:rsidRPr="002A51D1">
          <w:type w:val="continuous"/>
          <w:pgSz w:w="11910" w:h="16840"/>
          <w:pgMar w:top="560" w:right="1300" w:bottom="280" w:left="1300" w:header="720" w:footer="720" w:gutter="0"/>
          <w:cols w:num="2" w:space="720" w:equalWidth="0">
            <w:col w:w="2895" w:space="4163"/>
            <w:col w:w="2252"/>
          </w:cols>
        </w:sectPr>
      </w:pPr>
    </w:p>
    <w:p w14:paraId="6D50B4F2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4C3A8EF1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7D8A8418" w14:textId="77777777" w:rsidR="00923748" w:rsidRPr="002A51D1" w:rsidRDefault="004E6F78">
      <w:pPr>
        <w:pStyle w:val="BodyText"/>
        <w:rPr>
          <w:rFonts w:ascii="Arial" w:eastAsiaTheme="minorEastAsia" w:hAnsi="Arial" w:cs="Arial"/>
          <w:sz w:val="20"/>
        </w:rPr>
      </w:pPr>
      <w:r w:rsidRPr="002A51D1">
        <w:rPr>
          <w:rFonts w:ascii="Arial" w:eastAsiaTheme="minorEastAsia" w:hAnsi="Arial" w:cs="Arial"/>
          <w:sz w:val="20"/>
        </w:rPr>
        <w:t xml:space="preserve"> </w:t>
      </w:r>
    </w:p>
    <w:p w14:paraId="45FA9709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39811A19" w14:textId="77777777" w:rsidR="00923748" w:rsidRPr="002A51D1" w:rsidRDefault="00923748">
      <w:pPr>
        <w:pStyle w:val="BodyText"/>
        <w:spacing w:before="6"/>
        <w:rPr>
          <w:rFonts w:ascii="Arial" w:eastAsiaTheme="minorEastAsia" w:hAnsi="Arial" w:cs="Arial"/>
          <w:sz w:val="19"/>
        </w:rPr>
      </w:pPr>
    </w:p>
    <w:p w14:paraId="28D30527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親愛的家長/監護人：</w:t>
      </w:r>
    </w:p>
    <w:p w14:paraId="42797B5D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497E8297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我非常高興地宣佈，2019年維州州長閲讀挑戰活動開始。</w:t>
      </w:r>
    </w:p>
    <w:p w14:paraId="1564B299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532465F5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如您所知，閲讀為孩子們提供人生所需的基本技能。</w:t>
      </w:r>
    </w:p>
    <w:p w14:paraId="366841B2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58AD0D66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此外，閲讀能喚醒他們的想像力，幫助他們與周圍的世界建立聯繫。</w:t>
      </w:r>
    </w:p>
    <w:p w14:paraId="01E7E3B1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3816A46A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今年，挑戰活動包括12000多本書，適合所有年齡的兒童，滿足各種興趣，每個完成挑戰的兒童都將收到一張成就證書。</w:t>
      </w:r>
    </w:p>
    <w:p w14:paraId="57AE494E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543F1B2A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對於學齡前兒童，挑戰活動請家長和照顧者與孩子一起體驗40本書。對學前班到2年級學生的挑戰是閲讀或體驗30本書，對3到10年級學生的挑戰是閲讀15本書。</w:t>
      </w:r>
    </w:p>
    <w:p w14:paraId="1401EE55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1ADB9783" w14:textId="77777777" w:rsidR="003B7BF4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如果您希望瞭解關於挑戰活動的更多</w:t>
      </w:r>
      <w:r>
        <w:rPr>
          <w:rFonts w:ascii="Arial" w:eastAsiaTheme="minorEastAsia" w:hAnsiTheme="minorEastAsia" w:cs="Arial"/>
          <w:w w:val="115"/>
        </w:rPr>
        <w:t>資訊</w:t>
      </w:r>
      <w:r w:rsidRPr="002870C2">
        <w:rPr>
          <w:rFonts w:ascii="Arial" w:eastAsiaTheme="minorEastAsia" w:hAnsiTheme="minorEastAsia" w:cs="Arial"/>
          <w:w w:val="115"/>
        </w:rPr>
        <w:t>，請訪問官方網站：</w:t>
      </w:r>
    </w:p>
    <w:p w14:paraId="2920DEB7" w14:textId="7CB730E4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education.vic.gov.au/prc</w:t>
      </w:r>
    </w:p>
    <w:p w14:paraId="6D0CCFEB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1F91687A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您還可以訪問挑戰活動的臉書網頁www.facebook.corn.au/VicPRC，在那裡分享故事、瞭解</w:t>
      </w:r>
      <w:r>
        <w:rPr>
          <w:rFonts w:ascii="Arial" w:eastAsiaTheme="minorEastAsia" w:hAnsiTheme="minorEastAsia" w:cs="Arial"/>
          <w:w w:val="115"/>
        </w:rPr>
        <w:t>資訊</w:t>
      </w:r>
      <w:r w:rsidRPr="002870C2">
        <w:rPr>
          <w:rFonts w:ascii="Arial" w:eastAsiaTheme="minorEastAsia" w:hAnsiTheme="minorEastAsia" w:cs="Arial"/>
          <w:w w:val="115"/>
        </w:rPr>
        <w:t>和推薦書籍。</w:t>
      </w:r>
    </w:p>
    <w:p w14:paraId="2861DEC6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4DAC0C39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助您在您的閲讀旅程中一切順利。</w:t>
      </w:r>
    </w:p>
    <w:p w14:paraId="5C5DCCAF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15823795" w14:textId="77777777" w:rsidR="00923748" w:rsidRPr="002A51D1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此致。</w:t>
      </w:r>
    </w:p>
    <w:p w14:paraId="3F9B1915" w14:textId="77777777" w:rsidR="0091248E" w:rsidRPr="002A51D1" w:rsidRDefault="0091248E" w:rsidP="0091248E">
      <w:pPr>
        <w:pStyle w:val="BodyText"/>
        <w:spacing w:before="99"/>
        <w:ind w:left="117"/>
        <w:rPr>
          <w:rFonts w:ascii="Arial" w:eastAsiaTheme="minorEastAsia" w:hAnsi="Arial" w:cs="Arial"/>
          <w:w w:val="115"/>
        </w:rPr>
      </w:pPr>
    </w:p>
    <w:p w14:paraId="3C1E1F2F" w14:textId="77777777" w:rsidR="00923748" w:rsidRPr="002A51D1" w:rsidRDefault="003B7BF4">
      <w:pPr>
        <w:pStyle w:val="BodyText"/>
        <w:ind w:left="117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</w:r>
      <w:r>
        <w:rPr>
          <w:rFonts w:ascii="Arial" w:eastAsiaTheme="minorEastAsia" w:hAnsi="Arial" w:cs="Arial"/>
          <w:sz w:val="20"/>
        </w:rPr>
        <w:pict w14:anchorId="6307EDE0">
          <v:group id="_x0000_s1026" style="width:38.65pt;height:33.2pt;mso-position-horizontal-relative:char;mso-position-vertical-relative:line" coordsize="773,664">
            <v:shape id="_x0000_s1027" style="position:absolute;width:773;height:664" coordsize="773,664" o:spt="100" adj="0,,0" path="m188,295r-20,l178,324r10,30l197,385r8,31l172,435r-33,21l106,480,74,506,51,532,37,556r-8,20l28,588r10,20l68,633r50,21l184,663r25,-6l230,639r-84,l125,636r-24,-7l79,619,62,608,51,596,47,583r5,-17l65,544,89,518r34,-29l143,475r21,-14l187,448r22,-13l228,435r-2,-8l246,417r19,-8l269,407r-48,l214,381r-2,-10l205,344,195,315r-7,-20xm228,435r-19,l214,459r7,32l226,521r4,25l231,565r,20l226,609r-13,20l188,638r-21,1l230,639r,l246,610r6,-38l249,539r-6,-37l235,464r-7,-29xm327,396r-29,l285,410r-11,16l265,444r-3,18l262,475r9,10l279,485r29,-11l320,462r-33,l284,456r5,-15l298,424r9,-12l314,406r9,-7l327,396xm772,449r-136,l664,450r31,1l720,453r13,2l739,457r10,8l759,465r13,-13l772,449xm365,381r-3,3l358,391r-7,11l342,415r-11,13l319,440r-11,11l298,459r-11,3l320,462r14,-13l354,425r11,-11l395,414r-10,-9l379,397r4,-9l379,384r-15,l365,381xm395,414r-30,l393,436r34,16l481,459r42,-2l579,453r25,-2l636,449r136,l772,443r-5,-4l486,439r-29,-2l428,431,403,421r-8,-7xm660,429r-30,2l580,434r-54,3l486,439r281,l764,436r-20,l732,434r-13,-1l699,431r-21,-1l660,429xm755,429r-10,l744,436r20,l755,429xm11,l6,,,4,,16,8,29,20,40r10,9l41,61,52,74,63,88r12,19l89,130r14,26l117,181r15,30l140,226r8,18l148,315r,50l148,379r2,17l156,410r6,8l167,421r4,l177,414r,-19l172,381r-4,-10l167,362r,-8l167,344r,-29l168,295r20,l183,283,168,247r1,-36l169,203r-21,l141,188,114,134,92,96,75,69,62,51,49,35,34,18,20,5,11,xm360,345r-7,l339,362r-7,3l322,369r-21,6l271,385r-34,15l232,402r-11,5l269,407r13,-5l298,396r29,l334,391r12,-7l350,384r13,l365,381r9,-15l374,348r-14,-3xm363,384r-13,l352,384r10,l363,384xm367,379r-2,2l364,384r15,l378,383r-11,-4xm167,145r-3,l164,152r-10,3l150,158r-1,4l149,171r-1,17l148,203r21,l169,181r1,-19l170,153r-3,-3l167,145xm162,130r-8,l152,133r,13l164,145r3,l167,144r3,l170,141r-1,-3l166,131r-4,-1xm170,144r-3,l170,145r,-1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A9F1EC5" w14:textId="77777777" w:rsidR="0091248E" w:rsidRPr="002A51D1" w:rsidRDefault="0091248E">
      <w:pPr>
        <w:pStyle w:val="BodyText"/>
        <w:spacing w:before="91"/>
        <w:ind w:left="117"/>
        <w:rPr>
          <w:rFonts w:ascii="Arial" w:eastAsiaTheme="minorEastAsia" w:hAnsi="Arial" w:cs="Arial"/>
          <w:b/>
        </w:rPr>
      </w:pPr>
    </w:p>
    <w:p w14:paraId="756C5D74" w14:textId="77777777" w:rsidR="002870C2" w:rsidRPr="002870C2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丹尼爾•安德魯斯議員</w:t>
      </w:r>
    </w:p>
    <w:p w14:paraId="594A2EF0" w14:textId="77777777" w:rsidR="00923748" w:rsidRPr="002A51D1" w:rsidRDefault="002870C2" w:rsidP="002870C2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870C2">
        <w:rPr>
          <w:rFonts w:ascii="Arial" w:eastAsiaTheme="minorEastAsia" w:hAnsiTheme="minorEastAsia" w:cs="Arial"/>
          <w:w w:val="115"/>
        </w:rPr>
        <w:t>維多利亞州州長</w:t>
      </w:r>
      <w:bookmarkStart w:id="0" w:name="_GoBack"/>
      <w:bookmarkEnd w:id="0"/>
    </w:p>
    <w:p w14:paraId="0DF79A83" w14:textId="77777777" w:rsidR="00923748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6EEF4796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6C9A47F1" w14:textId="77777777" w:rsidR="00835903" w:rsidRDefault="00835903">
      <w:pPr>
        <w:pStyle w:val="BodyText"/>
        <w:rPr>
          <w:rFonts w:ascii="Arial" w:eastAsiaTheme="minorEastAsia" w:hAnsi="Arial" w:cs="Arial"/>
          <w:sz w:val="20"/>
        </w:rPr>
      </w:pPr>
    </w:p>
    <w:p w14:paraId="75C6CB87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667AF84C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16945800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5400AA0D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38889B73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6BC065BD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4F0BF121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182E675E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47403599" w14:textId="77777777" w:rsidR="002A51D1" w:rsidRP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05550E1F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2B0B5F14" w14:textId="77777777" w:rsidR="00923748" w:rsidRPr="002A51D1" w:rsidRDefault="004E6F78">
      <w:pPr>
        <w:pStyle w:val="BodyText"/>
        <w:rPr>
          <w:rFonts w:ascii="Arial" w:eastAsiaTheme="minorEastAsia" w:hAnsi="Arial" w:cs="Arial"/>
          <w:sz w:val="16"/>
        </w:rPr>
      </w:pPr>
      <w:r w:rsidRPr="002A51D1">
        <w:rPr>
          <w:rFonts w:ascii="Arial" w:eastAsiaTheme="minorEastAsia" w:hAnsi="Arial" w:cs="Arial"/>
          <w:noProof/>
          <w:lang w:val="en-AU" w:bidi="ar-SA"/>
        </w:rPr>
        <w:drawing>
          <wp:anchor distT="0" distB="0" distL="0" distR="0" simplePos="0" relativeHeight="251658240" behindDoc="0" locked="0" layoutInCell="1" allowOverlap="1" wp14:anchorId="423DA688" wp14:editId="522A886C">
            <wp:simplePos x="0" y="0"/>
            <wp:positionH relativeFrom="page">
              <wp:posOffset>6030883</wp:posOffset>
            </wp:positionH>
            <wp:positionV relativeFrom="paragraph">
              <wp:posOffset>142994</wp:posOffset>
            </wp:positionV>
            <wp:extent cx="619889" cy="35471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89" cy="3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3748" w:rsidRPr="002A51D1" w:rsidSect="00923748">
      <w:type w:val="continuous"/>
      <w:pgSz w:w="11910" w:h="16840"/>
      <w:pgMar w:top="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748"/>
    <w:rsid w:val="002870C2"/>
    <w:rsid w:val="002A51D1"/>
    <w:rsid w:val="003B7BF4"/>
    <w:rsid w:val="004E6F78"/>
    <w:rsid w:val="005B1D7C"/>
    <w:rsid w:val="006223FC"/>
    <w:rsid w:val="00666E2D"/>
    <w:rsid w:val="00750A00"/>
    <w:rsid w:val="00835903"/>
    <w:rsid w:val="0091248E"/>
    <w:rsid w:val="00923748"/>
    <w:rsid w:val="00CA059F"/>
    <w:rsid w:val="00CF6EFB"/>
    <w:rsid w:val="00E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88458B"/>
  <w15:docId w15:val="{78D0A9CB-CF3D-468A-B307-367B947F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3748"/>
    <w:rPr>
      <w:rFonts w:ascii="SimSun" w:eastAsia="SimSun" w:hAnsi="SimSu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374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923748"/>
  </w:style>
  <w:style w:type="paragraph" w:customStyle="1" w:styleId="TableParagraph">
    <w:name w:val="Table Paragraph"/>
    <w:basedOn w:val="Normal"/>
    <w:uiPriority w:val="1"/>
    <w:qFormat/>
    <w:rsid w:val="0092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PRC2019premiersletterparents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B447391-7B19-480E-8123-C2FD6EB06CEC}"/>
</file>

<file path=customXml/itemProps2.xml><?xml version="1.0" encoding="utf-8"?>
<ds:datastoreItem xmlns:ds="http://schemas.openxmlformats.org/officeDocument/2006/customXml" ds:itemID="{3B1A6635-7433-4A2D-90CD-1981E81BD749}"/>
</file>

<file path=customXml/itemProps3.xml><?xml version="1.0" encoding="utf-8"?>
<ds:datastoreItem xmlns:ds="http://schemas.openxmlformats.org/officeDocument/2006/customXml" ds:itemID="{ABFD297B-263A-4C2B-8CA3-9C2A5BA37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Amabelle Lapa</cp:lastModifiedBy>
  <cp:revision>4</cp:revision>
  <dcterms:created xsi:type="dcterms:W3CDTF">2019-04-09T06:49:00Z</dcterms:created>
  <dcterms:modified xsi:type="dcterms:W3CDTF">2019-04-09T22:25:00Z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2019-04-08T00:00:00Z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