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D0CE" w14:textId="77777777" w:rsidR="0089495F" w:rsidRPr="007A0AD5" w:rsidRDefault="0089495F" w:rsidP="00DB7F78">
      <w:pPr>
        <w:pStyle w:val="Heading2"/>
        <w:spacing w:before="120" w:after="0"/>
        <w:jc w:val="center"/>
        <w:rPr>
          <w:lang w:val="en-AU"/>
        </w:rPr>
      </w:pPr>
      <w:r w:rsidRPr="007A0AD5">
        <w:rPr>
          <w:lang w:val="en-AU"/>
        </w:rPr>
        <w:t>VCAL Teachers Scholarship Program</w:t>
      </w:r>
    </w:p>
    <w:p w14:paraId="104FDB99" w14:textId="7DF0879F" w:rsidR="0089495F" w:rsidRPr="007A0AD5" w:rsidRDefault="0089495F" w:rsidP="00DB7F78">
      <w:pPr>
        <w:pStyle w:val="Heading2"/>
        <w:spacing w:before="360" w:after="0"/>
        <w:jc w:val="center"/>
        <w:rPr>
          <w:lang w:val="en-AU"/>
        </w:rPr>
      </w:pPr>
      <w:r w:rsidRPr="007A0AD5">
        <w:rPr>
          <w:lang w:val="en-AU"/>
        </w:rPr>
        <w:t>Graduate Certificate of Applied Learning and Teaching</w:t>
      </w:r>
    </w:p>
    <w:p w14:paraId="734DE91F" w14:textId="649E7DD6" w:rsidR="009F4004" w:rsidRDefault="0089495F" w:rsidP="00DB7F78">
      <w:pPr>
        <w:pStyle w:val="Heading2"/>
        <w:spacing w:before="360" w:after="0"/>
        <w:jc w:val="center"/>
        <w:rPr>
          <w:lang w:val="en-AU"/>
        </w:rPr>
      </w:pPr>
      <w:r w:rsidRPr="007A0AD5">
        <w:rPr>
          <w:lang w:val="en-AU"/>
        </w:rPr>
        <w:t>Application Form</w:t>
      </w:r>
    </w:p>
    <w:p w14:paraId="2F4E54A8" w14:textId="77777777" w:rsidR="007A0AD5" w:rsidRPr="007A0AD5" w:rsidRDefault="007A0AD5" w:rsidP="007A0AD5">
      <w:pPr>
        <w:rPr>
          <w:lang w:val="en-AU"/>
        </w:rPr>
      </w:pPr>
    </w:p>
    <w:p w14:paraId="34E490D4" w14:textId="77777777" w:rsidR="00A449FC" w:rsidRDefault="00A449FC" w:rsidP="00A449FC">
      <w:pPr>
        <w:tabs>
          <w:tab w:val="left" w:pos="3119"/>
        </w:tabs>
        <w:spacing w:line="360" w:lineRule="auto"/>
        <w:rPr>
          <w:sz w:val="24"/>
        </w:rPr>
      </w:pPr>
    </w:p>
    <w:p w14:paraId="249ED84D" w14:textId="4FB02E14" w:rsidR="009F4004" w:rsidRPr="00DB7F78" w:rsidRDefault="009F4004" w:rsidP="00A449FC">
      <w:pPr>
        <w:tabs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 xml:space="preserve">First Name </w:t>
      </w:r>
      <w:r w:rsidR="00CA0FBA" w:rsidRPr="00DB7F78">
        <w:rPr>
          <w:sz w:val="24"/>
        </w:rPr>
        <w:tab/>
      </w:r>
      <w:bookmarkStart w:id="0" w:name="_Hlk62037053"/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B1605D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bookmarkEnd w:id="0"/>
    </w:p>
    <w:p w14:paraId="7CDCB8E4" w14:textId="14EF246E" w:rsidR="009F4004" w:rsidRPr="00DB7F78" w:rsidRDefault="009F4004" w:rsidP="00A449FC">
      <w:pPr>
        <w:tabs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>Last Name</w:t>
      </w:r>
      <w:r w:rsidR="00CA0FBA" w:rsidRPr="00DB7F78">
        <w:rPr>
          <w:sz w:val="24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B1605D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</w:p>
    <w:p w14:paraId="5DF5AFE5" w14:textId="48551EC1" w:rsidR="00ED6BF4" w:rsidRDefault="00ED6BF4" w:rsidP="00A449FC">
      <w:pPr>
        <w:tabs>
          <w:tab w:val="left" w:pos="3119"/>
        </w:tabs>
        <w:spacing w:line="360" w:lineRule="auto"/>
        <w:rPr>
          <w:sz w:val="24"/>
        </w:rPr>
      </w:pPr>
      <w:r>
        <w:rPr>
          <w:sz w:val="24"/>
        </w:rPr>
        <w:t>Employee Number</w:t>
      </w:r>
      <w:r>
        <w:rPr>
          <w:sz w:val="24"/>
        </w:rPr>
        <w:tab/>
      </w:r>
      <w:r w:rsidRPr="003D6EE1">
        <w:rPr>
          <w:sz w:val="24"/>
          <w:u w:val="single"/>
        </w:rPr>
        <w:tab/>
      </w:r>
      <w:r w:rsidRPr="003D6EE1">
        <w:rPr>
          <w:sz w:val="24"/>
          <w:u w:val="single"/>
        </w:rPr>
        <w:tab/>
      </w:r>
      <w:r w:rsidRPr="003D6EE1">
        <w:rPr>
          <w:sz w:val="24"/>
          <w:u w:val="single"/>
        </w:rPr>
        <w:tab/>
      </w:r>
      <w:r w:rsidRPr="003D6EE1">
        <w:rPr>
          <w:sz w:val="24"/>
          <w:u w:val="single"/>
        </w:rPr>
        <w:tab/>
      </w:r>
      <w:r w:rsidRPr="003D6EE1">
        <w:rPr>
          <w:sz w:val="24"/>
          <w:u w:val="single"/>
        </w:rPr>
        <w:tab/>
      </w:r>
      <w:r w:rsidRPr="003D6EE1">
        <w:rPr>
          <w:sz w:val="24"/>
          <w:u w:val="single"/>
        </w:rPr>
        <w:tab/>
      </w:r>
      <w:r w:rsidRPr="003D6EE1">
        <w:rPr>
          <w:sz w:val="24"/>
          <w:u w:val="single"/>
        </w:rPr>
        <w:tab/>
      </w:r>
    </w:p>
    <w:p w14:paraId="18E1151B" w14:textId="49730E3A" w:rsidR="00CA2A0E" w:rsidRPr="00DB7F78" w:rsidRDefault="00CA2A0E" w:rsidP="00A449FC">
      <w:pPr>
        <w:tabs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>Mobile Phone</w:t>
      </w:r>
      <w:r w:rsidRPr="00DB7F78"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</w:p>
    <w:p w14:paraId="4F243D01" w14:textId="524803B1" w:rsidR="007F58B0" w:rsidRPr="00DB7F78" w:rsidRDefault="007F58B0" w:rsidP="00A449FC">
      <w:pPr>
        <w:tabs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 xml:space="preserve">Email </w:t>
      </w:r>
      <w:r w:rsidR="00F0490B">
        <w:rPr>
          <w:sz w:val="24"/>
        </w:rPr>
        <w:t>A</w:t>
      </w:r>
      <w:r w:rsidRPr="00DB7F78">
        <w:rPr>
          <w:sz w:val="24"/>
        </w:rPr>
        <w:t>ddress</w:t>
      </w:r>
      <w:r w:rsidRPr="00DB7F78"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</w:p>
    <w:p w14:paraId="3E4C698F" w14:textId="56E7B92F" w:rsidR="009F4004" w:rsidRDefault="009F4004" w:rsidP="00A449FC">
      <w:pPr>
        <w:tabs>
          <w:tab w:val="left" w:pos="3119"/>
        </w:tabs>
        <w:spacing w:line="360" w:lineRule="auto"/>
        <w:rPr>
          <w:sz w:val="24"/>
          <w:u w:val="single"/>
        </w:rPr>
      </w:pPr>
      <w:r w:rsidRPr="00DB7F78">
        <w:rPr>
          <w:sz w:val="24"/>
        </w:rPr>
        <w:t>VIT Registration Number</w:t>
      </w:r>
      <w:r w:rsidR="00CA0FBA" w:rsidRPr="00DB7F78">
        <w:rPr>
          <w:sz w:val="24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CA0FBA" w:rsidRPr="00DB7F78">
        <w:rPr>
          <w:sz w:val="24"/>
          <w:u w:val="single"/>
        </w:rPr>
        <w:tab/>
      </w:r>
      <w:r w:rsidR="00B1605D" w:rsidRPr="00DB7F78">
        <w:rPr>
          <w:sz w:val="24"/>
          <w:u w:val="single"/>
        </w:rPr>
        <w:tab/>
      </w:r>
    </w:p>
    <w:p w14:paraId="3CE66ABF" w14:textId="77777777" w:rsidR="00A449FC" w:rsidRPr="00DB7F78" w:rsidRDefault="00A449FC" w:rsidP="00A449FC">
      <w:pPr>
        <w:tabs>
          <w:tab w:val="left" w:pos="3119"/>
        </w:tabs>
        <w:spacing w:line="360" w:lineRule="auto"/>
        <w:rPr>
          <w:sz w:val="24"/>
          <w:u w:val="single"/>
        </w:rPr>
      </w:pPr>
      <w:r w:rsidRPr="00DB7F78">
        <w:rPr>
          <w:sz w:val="24"/>
        </w:rPr>
        <w:t xml:space="preserve">School </w:t>
      </w:r>
      <w:r>
        <w:rPr>
          <w:sz w:val="24"/>
        </w:rPr>
        <w:t>N</w:t>
      </w:r>
      <w:r w:rsidRPr="00DB7F78">
        <w:rPr>
          <w:sz w:val="24"/>
        </w:rPr>
        <w:t>ame</w:t>
      </w:r>
      <w:r w:rsidRPr="00DB7F78"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</w:p>
    <w:p w14:paraId="6E9A04AA" w14:textId="77777777" w:rsidR="00A449FC" w:rsidRPr="00DB7F78" w:rsidRDefault="00A449FC" w:rsidP="00A449FC">
      <w:pPr>
        <w:tabs>
          <w:tab w:val="left" w:pos="3119"/>
        </w:tabs>
        <w:spacing w:line="360" w:lineRule="auto"/>
        <w:rPr>
          <w:sz w:val="24"/>
        </w:rPr>
      </w:pPr>
      <w:r w:rsidRPr="00DB7F78">
        <w:rPr>
          <w:sz w:val="24"/>
        </w:rPr>
        <w:t xml:space="preserve">School </w:t>
      </w:r>
      <w:r>
        <w:rPr>
          <w:sz w:val="24"/>
        </w:rPr>
        <w:t>N</w:t>
      </w:r>
      <w:r w:rsidRPr="00DB7F78">
        <w:rPr>
          <w:sz w:val="24"/>
        </w:rPr>
        <w:t>umber</w:t>
      </w:r>
      <w:r w:rsidRPr="00DB7F78">
        <w:rPr>
          <w:sz w:val="24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  <w:r w:rsidRPr="00DB7F78">
        <w:rPr>
          <w:sz w:val="24"/>
          <w:u w:val="single"/>
        </w:rPr>
        <w:tab/>
      </w:r>
    </w:p>
    <w:p w14:paraId="12B82169" w14:textId="77777777" w:rsidR="00A449FC" w:rsidRPr="00DB7F78" w:rsidRDefault="00A449FC" w:rsidP="00DB7F78">
      <w:pPr>
        <w:tabs>
          <w:tab w:val="left" w:pos="3119"/>
        </w:tabs>
        <w:spacing w:line="408" w:lineRule="auto"/>
        <w:rPr>
          <w:sz w:val="24"/>
        </w:rPr>
      </w:pPr>
    </w:p>
    <w:p w14:paraId="6CAC9932" w14:textId="77777777" w:rsidR="00ED6BF4" w:rsidRDefault="00ED6BF4" w:rsidP="00B02FFC">
      <w:pPr>
        <w:tabs>
          <w:tab w:val="left" w:pos="2694"/>
        </w:tabs>
        <w:spacing w:line="480" w:lineRule="auto"/>
        <w:rPr>
          <w:sz w:val="24"/>
        </w:rPr>
      </w:pPr>
    </w:p>
    <w:p w14:paraId="109E3474" w14:textId="3B4BF96D" w:rsidR="009F4004" w:rsidRPr="00DB7F78" w:rsidRDefault="009F4004" w:rsidP="00B02FFC">
      <w:pPr>
        <w:tabs>
          <w:tab w:val="left" w:pos="2694"/>
        </w:tabs>
        <w:spacing w:line="480" w:lineRule="auto"/>
        <w:rPr>
          <w:sz w:val="24"/>
        </w:rPr>
      </w:pPr>
      <w:r w:rsidRPr="00DB7F78">
        <w:rPr>
          <w:sz w:val="24"/>
        </w:rPr>
        <w:t>Please indicate what VCAL programs you are currently delivering in your school</w:t>
      </w:r>
      <w:r w:rsidR="00CA0FBA" w:rsidRPr="00DB7F78">
        <w:rPr>
          <w:sz w:val="24"/>
        </w:rPr>
        <w:t>.</w:t>
      </w:r>
      <w:r w:rsidR="00AD3100" w:rsidRPr="00DB7F78">
        <w:rPr>
          <w:sz w:val="24"/>
        </w:rPr>
        <w:t xml:space="preserve"> If you are not currently delivering VCAL programs in your school, please state </w:t>
      </w:r>
      <w:r w:rsidR="00C273AA" w:rsidRPr="00DB7F78">
        <w:rPr>
          <w:sz w:val="24"/>
        </w:rPr>
        <w:t xml:space="preserve">what </w:t>
      </w:r>
      <w:r w:rsidR="00B12371" w:rsidRPr="00DB7F78">
        <w:rPr>
          <w:sz w:val="24"/>
        </w:rPr>
        <w:t xml:space="preserve">VCAL </w:t>
      </w:r>
      <w:r w:rsidR="00C273AA" w:rsidRPr="00DB7F78">
        <w:rPr>
          <w:sz w:val="24"/>
        </w:rPr>
        <w:t xml:space="preserve">programs </w:t>
      </w:r>
      <w:r w:rsidR="00B12371" w:rsidRPr="00DB7F78">
        <w:rPr>
          <w:sz w:val="24"/>
        </w:rPr>
        <w:t>you</w:t>
      </w:r>
      <w:r w:rsidR="00AD3100" w:rsidRPr="00DB7F78">
        <w:rPr>
          <w:sz w:val="24"/>
        </w:rPr>
        <w:t xml:space="preserve"> </w:t>
      </w:r>
      <w:r w:rsidR="00B12371" w:rsidRPr="00DB7F78">
        <w:rPr>
          <w:sz w:val="24"/>
        </w:rPr>
        <w:t>are hoping to deliver.</w:t>
      </w:r>
    </w:p>
    <w:p w14:paraId="204EF3B3" w14:textId="11A1119B" w:rsidR="009F4004" w:rsidRDefault="00A449FC" w:rsidP="00B02FFC">
      <w:pPr>
        <w:spacing w:line="480" w:lineRule="auto"/>
      </w:pP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  <w:r w:rsidR="00CA0FBA" w:rsidRPr="003237DA">
        <w:rPr>
          <w:u w:val="single"/>
        </w:rPr>
        <w:tab/>
      </w:r>
    </w:p>
    <w:p w14:paraId="446BF31C" w14:textId="77777777" w:rsidR="00A449FC" w:rsidRDefault="00A449FC" w:rsidP="00FD1153">
      <w:pPr>
        <w:spacing w:line="360" w:lineRule="auto"/>
        <w:jc w:val="both"/>
        <w:rPr>
          <w:sz w:val="24"/>
        </w:rPr>
      </w:pPr>
    </w:p>
    <w:p w14:paraId="321BE8EB" w14:textId="57752727" w:rsidR="00CA2A0E" w:rsidRDefault="00B1605D" w:rsidP="00FD1153">
      <w:pPr>
        <w:spacing w:line="360" w:lineRule="auto"/>
        <w:jc w:val="both"/>
        <w:rPr>
          <w:sz w:val="24"/>
        </w:rPr>
      </w:pPr>
      <w:r w:rsidRPr="00B1605D">
        <w:rPr>
          <w:sz w:val="24"/>
        </w:rPr>
        <w:lastRenderedPageBreak/>
        <w:t xml:space="preserve">Teaching in an applied learning environment where students can thrive is an exciting undertaking. </w:t>
      </w:r>
      <w:r w:rsidR="00CA2A0E">
        <w:rPr>
          <w:sz w:val="24"/>
        </w:rPr>
        <w:t>Please answer the following questions.</w:t>
      </w:r>
    </w:p>
    <w:p w14:paraId="51842F87" w14:textId="77777777" w:rsidR="00CA2A0E" w:rsidRPr="00DB7F78" w:rsidRDefault="00B1605D" w:rsidP="00DB7F78">
      <w:pPr>
        <w:pStyle w:val="ListParagraph"/>
        <w:numPr>
          <w:ilvl w:val="0"/>
          <w:numId w:val="64"/>
        </w:numPr>
        <w:spacing w:line="360" w:lineRule="auto"/>
        <w:ind w:left="284"/>
        <w:jc w:val="both"/>
        <w:rPr>
          <w:sz w:val="24"/>
        </w:rPr>
      </w:pPr>
      <w:r w:rsidRPr="00DB7F78">
        <w:rPr>
          <w:sz w:val="24"/>
        </w:rPr>
        <w:t xml:space="preserve">What are you hoping to learn from this </w:t>
      </w:r>
      <w:r w:rsidR="00A87D7A" w:rsidRPr="00DB7F78">
        <w:rPr>
          <w:sz w:val="24"/>
        </w:rPr>
        <w:t>Graduate Certificate</w:t>
      </w:r>
      <w:r w:rsidRPr="00DB7F78">
        <w:rPr>
          <w:sz w:val="24"/>
        </w:rPr>
        <w:t xml:space="preserve"> </w:t>
      </w:r>
      <w:r w:rsidR="00CA2A0E" w:rsidRPr="00DB7F78">
        <w:rPr>
          <w:sz w:val="24"/>
        </w:rPr>
        <w:t>of Applied Learning and Teaching? (Approximately 100 words)</w:t>
      </w:r>
    </w:p>
    <w:p w14:paraId="3C55470C" w14:textId="77777777" w:rsidR="00CA2A0E" w:rsidRPr="00B1605D" w:rsidRDefault="00CA2A0E" w:rsidP="00CA2A0E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2E935E3E" w14:textId="77777777" w:rsidR="00CA2A0E" w:rsidRPr="00B1605D" w:rsidRDefault="00CA2A0E" w:rsidP="00CA2A0E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669343EB" w14:textId="77777777" w:rsidR="00CA2A0E" w:rsidRPr="00B1605D" w:rsidRDefault="00CA2A0E" w:rsidP="00CA2A0E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72FCA2E8" w14:textId="77777777" w:rsidR="00CA2A0E" w:rsidRDefault="00CA2A0E" w:rsidP="00CA2A0E">
      <w:pPr>
        <w:spacing w:line="360" w:lineRule="auto"/>
        <w:jc w:val="both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21C95C48" w14:textId="71A05855" w:rsidR="00CA2A0E" w:rsidRDefault="00CA2A0E" w:rsidP="00CA2A0E">
      <w:pPr>
        <w:spacing w:after="0" w:line="480" w:lineRule="auto"/>
        <w:rPr>
          <w:u w:val="single"/>
        </w:rPr>
      </w:pP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  <w:r w:rsidRPr="00DB7F78">
        <w:rPr>
          <w:u w:val="single"/>
        </w:rPr>
        <w:tab/>
      </w:r>
    </w:p>
    <w:p w14:paraId="046902FC" w14:textId="77777777" w:rsidR="00CA2A0E" w:rsidRPr="00CB6434" w:rsidRDefault="00CA2A0E" w:rsidP="00CA2A0E">
      <w:pPr>
        <w:spacing w:after="0" w:line="480" w:lineRule="auto"/>
        <w:rPr>
          <w:u w:val="single"/>
        </w:rPr>
      </w:pP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</w:p>
    <w:p w14:paraId="5C0C3660" w14:textId="316670A2" w:rsidR="00B1605D" w:rsidRPr="00DB7F78" w:rsidRDefault="00CA2A0E" w:rsidP="00DB7F78">
      <w:pPr>
        <w:pStyle w:val="ListParagraph"/>
        <w:numPr>
          <w:ilvl w:val="0"/>
          <w:numId w:val="64"/>
        </w:numPr>
        <w:spacing w:line="360" w:lineRule="auto"/>
        <w:ind w:left="284"/>
        <w:jc w:val="both"/>
        <w:rPr>
          <w:sz w:val="24"/>
        </w:rPr>
      </w:pPr>
      <w:r>
        <w:rPr>
          <w:sz w:val="24"/>
        </w:rPr>
        <w:t>H</w:t>
      </w:r>
      <w:r w:rsidR="00B1605D" w:rsidRPr="00B1605D">
        <w:rPr>
          <w:sz w:val="24"/>
        </w:rPr>
        <w:t xml:space="preserve">ow will you use this </w:t>
      </w:r>
      <w:r>
        <w:rPr>
          <w:sz w:val="24"/>
        </w:rPr>
        <w:t xml:space="preserve">Graduate Certificate </w:t>
      </w:r>
      <w:r w:rsidR="00B1605D" w:rsidRPr="00B1605D">
        <w:rPr>
          <w:sz w:val="24"/>
        </w:rPr>
        <w:t>to create interesting learning program</w:t>
      </w:r>
      <w:r>
        <w:rPr>
          <w:sz w:val="24"/>
        </w:rPr>
        <w:t>s</w:t>
      </w:r>
      <w:r w:rsidR="00B1605D" w:rsidRPr="00B1605D">
        <w:rPr>
          <w:sz w:val="24"/>
        </w:rPr>
        <w:t xml:space="preserve"> for your students?</w:t>
      </w:r>
      <w:r w:rsidR="00B1605D">
        <w:rPr>
          <w:sz w:val="24"/>
        </w:rPr>
        <w:t xml:space="preserve"> (Approximately </w:t>
      </w:r>
      <w:r>
        <w:rPr>
          <w:sz w:val="24"/>
        </w:rPr>
        <w:t>100</w:t>
      </w:r>
      <w:r w:rsidR="00B1605D">
        <w:rPr>
          <w:sz w:val="24"/>
        </w:rPr>
        <w:t xml:space="preserve"> words)</w:t>
      </w:r>
    </w:p>
    <w:p w14:paraId="092C222B" w14:textId="25E7099D" w:rsidR="00B1605D" w:rsidRPr="00B1605D" w:rsidRDefault="00B1605D" w:rsidP="00B1605D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4F76B3A6" w14:textId="77777777" w:rsidR="00CA2A0E" w:rsidRPr="00B1605D" w:rsidRDefault="00CA2A0E" w:rsidP="00CA2A0E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34E014A9" w14:textId="2B6885A8" w:rsidR="00B1605D" w:rsidRPr="00B1605D" w:rsidRDefault="00B1605D" w:rsidP="00B1605D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13855776" w14:textId="77777777" w:rsidR="00B1605D" w:rsidRPr="00B1605D" w:rsidRDefault="00B1605D" w:rsidP="00B1605D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3D476434" w14:textId="77777777" w:rsidR="00CA2A0E" w:rsidRDefault="00CA2A0E" w:rsidP="00CA2A0E">
      <w:pPr>
        <w:spacing w:line="360" w:lineRule="auto"/>
        <w:jc w:val="both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2E278C19" w14:textId="63DC4BA8" w:rsidR="00B1605D" w:rsidRPr="00B1605D" w:rsidRDefault="00B1605D" w:rsidP="00B1605D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3E365D9E" w14:textId="154F4CC4" w:rsidR="00B1605D" w:rsidRDefault="00B1605D" w:rsidP="00B1605D">
      <w:pPr>
        <w:spacing w:after="0" w:line="480" w:lineRule="auto"/>
        <w:rPr>
          <w:u w:val="single"/>
        </w:rPr>
      </w:pP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  <w:r w:rsidRPr="00B1605D">
        <w:rPr>
          <w:u w:val="single"/>
        </w:rPr>
        <w:tab/>
      </w:r>
    </w:p>
    <w:p w14:paraId="5BF63D47" w14:textId="77777777" w:rsidR="00CA2A0E" w:rsidRPr="00CB6434" w:rsidRDefault="00CA2A0E" w:rsidP="00CA2A0E">
      <w:pPr>
        <w:spacing w:after="0" w:line="480" w:lineRule="auto"/>
        <w:rPr>
          <w:u w:val="single"/>
        </w:rPr>
      </w:pP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  <w:r w:rsidRPr="00CB6434">
        <w:rPr>
          <w:u w:val="single"/>
        </w:rPr>
        <w:tab/>
      </w:r>
    </w:p>
    <w:p w14:paraId="053E2B8D" w14:textId="63EEB34A" w:rsidR="00B1605D" w:rsidRPr="004A7DD0" w:rsidRDefault="004A7DD0">
      <w:pPr>
        <w:pStyle w:val="Heading2"/>
        <w:spacing w:before="360"/>
        <w:jc w:val="both"/>
        <w:rPr>
          <w:lang w:val="en-AU"/>
        </w:rPr>
      </w:pPr>
      <w:bookmarkStart w:id="1" w:name="_Toc62649761"/>
      <w:r w:rsidRPr="004A7DD0">
        <w:rPr>
          <w:lang w:val="en-AU"/>
        </w:rPr>
        <w:lastRenderedPageBreak/>
        <w:t>Teacher Commitment</w:t>
      </w:r>
      <w:bookmarkEnd w:id="1"/>
    </w:p>
    <w:p w14:paraId="2DA26FA9" w14:textId="77777777" w:rsidR="00B1605D" w:rsidRDefault="00B1605D" w:rsidP="00B1605D">
      <w:pPr>
        <w:spacing w:line="360" w:lineRule="auto"/>
        <w:rPr>
          <w:sz w:val="24"/>
        </w:rPr>
      </w:pPr>
    </w:p>
    <w:p w14:paraId="0B6105B4" w14:textId="69E8850A" w:rsidR="00B1605D" w:rsidRPr="00F3292C" w:rsidRDefault="00B1605D" w:rsidP="0015064A">
      <w:pPr>
        <w:spacing w:line="360" w:lineRule="auto"/>
        <w:jc w:val="both"/>
        <w:rPr>
          <w:sz w:val="24"/>
        </w:rPr>
      </w:pPr>
      <w:r w:rsidRPr="00F3292C">
        <w:rPr>
          <w:sz w:val="24"/>
        </w:rPr>
        <w:t>I</w:t>
      </w:r>
      <w:r>
        <w:rPr>
          <w:sz w:val="24"/>
        </w:rPr>
        <w:t xml:space="preserve"> </w:t>
      </w:r>
      <w:r w:rsidRPr="00F3292C">
        <w:rPr>
          <w:sz w:val="24"/>
          <w:u w:val="single"/>
        </w:rPr>
        <w:tab/>
      </w:r>
      <w:r w:rsidRPr="00F3292C">
        <w:rPr>
          <w:sz w:val="24"/>
          <w:u w:val="single"/>
        </w:rPr>
        <w:tab/>
      </w:r>
      <w:r w:rsidRPr="00F3292C">
        <w:rPr>
          <w:sz w:val="24"/>
          <w:u w:val="single"/>
        </w:rPr>
        <w:tab/>
      </w:r>
      <w:r w:rsidRPr="00F3292C">
        <w:rPr>
          <w:sz w:val="24"/>
          <w:u w:val="single"/>
        </w:rPr>
        <w:tab/>
      </w:r>
      <w:r w:rsidRPr="00F3292C">
        <w:rPr>
          <w:sz w:val="24"/>
          <w:u w:val="single"/>
        </w:rPr>
        <w:tab/>
      </w:r>
      <w:r w:rsidRPr="00F3292C">
        <w:rPr>
          <w:sz w:val="24"/>
        </w:rPr>
        <w:t xml:space="preserve"> have reviewed the Application Guidelines to </w:t>
      </w:r>
      <w:r w:rsidRPr="00B02FFC">
        <w:rPr>
          <w:sz w:val="24"/>
        </w:rPr>
        <w:t>participate in Deakin University’s Graduate Certificate of Applied Learning and Teaching</w:t>
      </w:r>
      <w:r>
        <w:rPr>
          <w:sz w:val="24"/>
        </w:rPr>
        <w:t xml:space="preserve">. I understand and am completely aware of the study required to successfully complete this program.  I am committed to this </w:t>
      </w:r>
      <w:r w:rsidR="00B1139C">
        <w:rPr>
          <w:sz w:val="24"/>
        </w:rPr>
        <w:t>study;</w:t>
      </w:r>
      <w:r>
        <w:rPr>
          <w:sz w:val="24"/>
        </w:rPr>
        <w:t xml:space="preserve"> I am confident that it will build my knowledge and skills in applied learning and that this will surely benefit the learning environment and programs for the students in my care. </w:t>
      </w:r>
    </w:p>
    <w:p w14:paraId="1DF50331" w14:textId="77777777" w:rsidR="00B1605D" w:rsidRPr="007B75CA" w:rsidRDefault="00B1605D" w:rsidP="00B1605D">
      <w:r w:rsidRPr="007B75CA">
        <w:t xml:space="preserve">Signed: </w:t>
      </w:r>
    </w:p>
    <w:p w14:paraId="5B882340" w14:textId="77777777" w:rsidR="00B1605D" w:rsidRDefault="00B1605D" w:rsidP="00B1605D"/>
    <w:p w14:paraId="10BD2DC9" w14:textId="5AE8D330" w:rsidR="00B1605D" w:rsidRPr="007B75CA" w:rsidRDefault="00B1605D" w:rsidP="00B1605D">
      <w:pPr>
        <w:rPr>
          <w:u w:val="single"/>
        </w:rPr>
      </w:pPr>
      <w:r w:rsidRPr="007B75CA"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  <w:r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</w:p>
    <w:p w14:paraId="44924233" w14:textId="14033A86" w:rsidR="00B1605D" w:rsidRPr="007B75CA" w:rsidRDefault="00B1605D" w:rsidP="00B1605D">
      <w:r w:rsidRPr="007B75CA">
        <w:t xml:space="preserve">Name (printed): </w:t>
      </w:r>
    </w:p>
    <w:p w14:paraId="3432971E" w14:textId="77777777" w:rsidR="00814B6D" w:rsidRDefault="00814B6D" w:rsidP="00B1605D"/>
    <w:p w14:paraId="0ACDCB77" w14:textId="5774BAE4" w:rsidR="00B1605D" w:rsidRDefault="00B1605D" w:rsidP="00B1605D">
      <w:r w:rsidRPr="007B75CA">
        <w:t xml:space="preserve">Dated:    </w:t>
      </w:r>
      <w:r w:rsidRPr="007B75CA">
        <w:tab/>
        <w:t>/</w:t>
      </w:r>
      <w:r w:rsidRPr="007B75CA">
        <w:tab/>
        <w:t>/ 2021</w:t>
      </w:r>
    </w:p>
    <w:p w14:paraId="0C35C1A9" w14:textId="292CFDBD" w:rsidR="009F4004" w:rsidRPr="00B02FFC" w:rsidRDefault="009F4004" w:rsidP="00B02FFC">
      <w:pPr>
        <w:pStyle w:val="Heading2"/>
        <w:spacing w:before="360"/>
        <w:jc w:val="both"/>
        <w:rPr>
          <w:b w:val="0"/>
          <w:lang w:val="en-AU"/>
        </w:rPr>
      </w:pPr>
      <w:bookmarkStart w:id="2" w:name="_Toc62649762"/>
      <w:r w:rsidRPr="00B02FFC">
        <w:rPr>
          <w:lang w:val="en-AU"/>
        </w:rPr>
        <w:t>Principal Support</w:t>
      </w:r>
      <w:bookmarkEnd w:id="2"/>
    </w:p>
    <w:p w14:paraId="305C4806" w14:textId="77777777" w:rsidR="00DE2890" w:rsidRDefault="00DE2890"/>
    <w:p w14:paraId="5F43E924" w14:textId="2D5985BE" w:rsidR="00DE2890" w:rsidRPr="00B02FFC" w:rsidRDefault="00DE2890" w:rsidP="0015064A">
      <w:pPr>
        <w:spacing w:line="360" w:lineRule="auto"/>
        <w:jc w:val="both"/>
        <w:rPr>
          <w:sz w:val="24"/>
        </w:rPr>
      </w:pPr>
      <w:bookmarkStart w:id="3" w:name="_Hlk62132349"/>
      <w:r>
        <w:t xml:space="preserve">I </w:t>
      </w:r>
      <w:r w:rsidRPr="00B02FFC">
        <w:rPr>
          <w:sz w:val="24"/>
        </w:rPr>
        <w:t xml:space="preserve">approve the application of </w:t>
      </w:r>
      <w:r w:rsidRPr="00B02FFC">
        <w:rPr>
          <w:sz w:val="24"/>
          <w:u w:val="single"/>
        </w:rPr>
        <w:tab/>
      </w:r>
      <w:r w:rsidRPr="00B02FFC">
        <w:rPr>
          <w:sz w:val="24"/>
          <w:u w:val="single"/>
        </w:rPr>
        <w:tab/>
      </w:r>
      <w:r w:rsidRPr="00B02FFC">
        <w:rPr>
          <w:sz w:val="24"/>
          <w:u w:val="single"/>
        </w:rPr>
        <w:tab/>
      </w:r>
      <w:r w:rsidRPr="00B02FFC">
        <w:rPr>
          <w:sz w:val="24"/>
          <w:u w:val="single"/>
        </w:rPr>
        <w:tab/>
      </w:r>
      <w:r w:rsidRPr="00B02FFC">
        <w:rPr>
          <w:sz w:val="24"/>
          <w:u w:val="single"/>
        </w:rPr>
        <w:tab/>
      </w:r>
      <w:r w:rsidR="00B0411F" w:rsidRPr="00B02FFC">
        <w:rPr>
          <w:sz w:val="24"/>
        </w:rPr>
        <w:t xml:space="preserve"> </w:t>
      </w:r>
      <w:r w:rsidRPr="00B02FFC">
        <w:rPr>
          <w:sz w:val="24"/>
        </w:rPr>
        <w:t xml:space="preserve">to participate in Deakin University’s Graduate Certificate of Applied Learning and Teaching.  I acknowledge that there will be study requirements related to the completion of this program and I will provide support when needed for this applicant throughout the course of their study. In my view this teacher has the commitment, </w:t>
      </w:r>
      <w:proofErr w:type="gramStart"/>
      <w:r w:rsidRPr="00B02FFC">
        <w:rPr>
          <w:sz w:val="24"/>
        </w:rPr>
        <w:t>skills</w:t>
      </w:r>
      <w:proofErr w:type="gramEnd"/>
      <w:r w:rsidRPr="00B02FFC">
        <w:rPr>
          <w:sz w:val="24"/>
        </w:rPr>
        <w:t xml:space="preserve"> and aptitude to undertake this </w:t>
      </w:r>
      <w:r w:rsidR="00A87D7A">
        <w:rPr>
          <w:sz w:val="24"/>
        </w:rPr>
        <w:t>Graduate Certificate</w:t>
      </w:r>
      <w:r w:rsidRPr="00B02FFC">
        <w:rPr>
          <w:sz w:val="24"/>
        </w:rPr>
        <w:t xml:space="preserve"> program.</w:t>
      </w:r>
    </w:p>
    <w:p w14:paraId="4B53F78C" w14:textId="5E6CA163" w:rsidR="00DE2890" w:rsidRPr="00B02FFC" w:rsidRDefault="00DE2890" w:rsidP="0015064A">
      <w:pPr>
        <w:spacing w:line="360" w:lineRule="auto"/>
        <w:jc w:val="both"/>
        <w:rPr>
          <w:sz w:val="24"/>
        </w:rPr>
      </w:pPr>
      <w:r w:rsidRPr="00B02FFC">
        <w:rPr>
          <w:sz w:val="24"/>
        </w:rPr>
        <w:t xml:space="preserve">I acknowledge that there are four Casual Relief Teacher (CRT) days available for this teacher to undertake studies directly related to the responsibilities of this </w:t>
      </w:r>
      <w:r w:rsidR="00A87D7A">
        <w:rPr>
          <w:sz w:val="24"/>
        </w:rPr>
        <w:t>Graduate Certificate</w:t>
      </w:r>
      <w:r w:rsidRPr="00B02FFC">
        <w:rPr>
          <w:sz w:val="24"/>
        </w:rPr>
        <w:t xml:space="preserve"> program.</w:t>
      </w:r>
    </w:p>
    <w:bookmarkEnd w:id="3"/>
    <w:p w14:paraId="695C5EBD" w14:textId="5414251C" w:rsidR="00DE2890" w:rsidRPr="007B75CA" w:rsidRDefault="00DE2890" w:rsidP="00DE2890">
      <w:r w:rsidRPr="007B75CA">
        <w:t xml:space="preserve">Signed: </w:t>
      </w:r>
    </w:p>
    <w:p w14:paraId="17AB5C64" w14:textId="77777777" w:rsidR="00DE2890" w:rsidRDefault="00DE2890" w:rsidP="00DE2890"/>
    <w:p w14:paraId="2404391A" w14:textId="30FAAE3B" w:rsidR="00DE2890" w:rsidRPr="007B75CA" w:rsidRDefault="00DE2890" w:rsidP="00DE2890">
      <w:pPr>
        <w:rPr>
          <w:u w:val="single"/>
        </w:rPr>
      </w:pPr>
      <w:r w:rsidRPr="007B75CA"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  <w:r w:rsidRPr="007B75CA">
        <w:rPr>
          <w:u w:val="single"/>
        </w:rPr>
        <w:tab/>
      </w:r>
      <w:r w:rsidR="00B1605D">
        <w:rPr>
          <w:u w:val="single"/>
        </w:rPr>
        <w:tab/>
      </w:r>
      <w:r w:rsidRPr="007B75CA">
        <w:rPr>
          <w:u w:val="single"/>
        </w:rPr>
        <w:tab/>
      </w:r>
    </w:p>
    <w:p w14:paraId="510F6CF1" w14:textId="77777777" w:rsidR="00DE2890" w:rsidRPr="007B75CA" w:rsidRDefault="00DE2890" w:rsidP="00DE2890">
      <w:r>
        <w:t xml:space="preserve">Principal </w:t>
      </w:r>
      <w:r w:rsidRPr="007B75CA">
        <w:t xml:space="preserve">Name (printed): </w:t>
      </w:r>
    </w:p>
    <w:p w14:paraId="4BF6D5CB" w14:textId="77777777" w:rsidR="00814B6D" w:rsidRDefault="00814B6D" w:rsidP="00B02FFC"/>
    <w:p w14:paraId="1634A642" w14:textId="0E256741" w:rsidR="00B860B4" w:rsidRDefault="00DE2890" w:rsidP="00B02FFC">
      <w:r w:rsidRPr="007B75CA">
        <w:t xml:space="preserve">Dated:    </w:t>
      </w:r>
      <w:r w:rsidRPr="007B75CA">
        <w:tab/>
        <w:t>/</w:t>
      </w:r>
      <w:r w:rsidRPr="007B75CA">
        <w:tab/>
        <w:t>/ 2021</w:t>
      </w:r>
    </w:p>
    <w:sectPr w:rsidR="00B860B4" w:rsidSect="00DB7F78">
      <w:headerReference w:type="default" r:id="rId12"/>
      <w:footerReference w:type="default" r:id="rId13"/>
      <w:pgSz w:w="11900" w:h="16840"/>
      <w:pgMar w:top="993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31D6" w14:textId="77777777" w:rsidR="00957654" w:rsidRDefault="00957654" w:rsidP="003967DD">
      <w:pPr>
        <w:spacing w:after="0"/>
      </w:pPr>
      <w:r>
        <w:separator/>
      </w:r>
    </w:p>
  </w:endnote>
  <w:endnote w:type="continuationSeparator" w:id="0">
    <w:p w14:paraId="68CB6A9A" w14:textId="77777777" w:rsidR="00957654" w:rsidRDefault="00957654" w:rsidP="003967DD">
      <w:pPr>
        <w:spacing w:after="0"/>
      </w:pPr>
      <w:r>
        <w:continuationSeparator/>
      </w:r>
    </w:p>
  </w:endnote>
  <w:endnote w:type="continuationNotice" w:id="1">
    <w:p w14:paraId="5AF33A6F" w14:textId="77777777" w:rsidR="00957654" w:rsidRDefault="009576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651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3B471" w14:textId="4F882202" w:rsidR="00C273AA" w:rsidRDefault="00C273AA">
        <w:pPr>
          <w:pStyle w:val="Footer"/>
          <w:jc w:val="center"/>
        </w:pPr>
        <w:r>
          <w:rPr>
            <w:noProof/>
            <w:lang w:val="en-IN" w:eastAsia="en-IN"/>
          </w:rPr>
          <w:drawing>
            <wp:anchor distT="0" distB="0" distL="114300" distR="114300" simplePos="0" relativeHeight="251657728" behindDoc="0" locked="0" layoutInCell="1" allowOverlap="1" wp14:anchorId="4B422AF7" wp14:editId="3BC1F87A">
              <wp:simplePos x="0" y="0"/>
              <wp:positionH relativeFrom="column">
                <wp:posOffset>4327706</wp:posOffset>
              </wp:positionH>
              <wp:positionV relativeFrom="paragraph">
                <wp:posOffset>-162560</wp:posOffset>
              </wp:positionV>
              <wp:extent cx="1750422" cy="534992"/>
              <wp:effectExtent l="0" t="0" r="2540" b="0"/>
              <wp:wrapNone/>
              <wp:docPr id="3" name="Picture 3" title="Victoria state government education and training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rning\Documents\Received Files\3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0422" cy="534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0E76282" w14:textId="013676F0" w:rsidR="00C273AA" w:rsidRPr="008D7E68" w:rsidRDefault="00C273AA" w:rsidP="008D7E68">
    <w:pPr>
      <w:pStyle w:val="Footer"/>
      <w:spacing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9CA2" w14:textId="77777777" w:rsidR="00957654" w:rsidRDefault="00957654" w:rsidP="003967DD">
      <w:pPr>
        <w:spacing w:after="0"/>
      </w:pPr>
      <w:r>
        <w:separator/>
      </w:r>
    </w:p>
  </w:footnote>
  <w:footnote w:type="continuationSeparator" w:id="0">
    <w:p w14:paraId="7A1D2A66" w14:textId="77777777" w:rsidR="00957654" w:rsidRDefault="00957654" w:rsidP="003967DD">
      <w:pPr>
        <w:spacing w:after="0"/>
      </w:pPr>
      <w:r>
        <w:continuationSeparator/>
      </w:r>
    </w:p>
  </w:footnote>
  <w:footnote w:type="continuationNotice" w:id="1">
    <w:p w14:paraId="6654B223" w14:textId="77777777" w:rsidR="00957654" w:rsidRDefault="009576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C4C9" w14:textId="626243A3" w:rsidR="00C273AA" w:rsidRPr="00E356A7" w:rsidRDefault="00C273AA" w:rsidP="002B7A5A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637"/>
    <w:multiLevelType w:val="hybridMultilevel"/>
    <w:tmpl w:val="5528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E1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60A"/>
    <w:multiLevelType w:val="hybridMultilevel"/>
    <w:tmpl w:val="3C40DA80"/>
    <w:lvl w:ilvl="0" w:tplc="5C2A1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836"/>
    <w:multiLevelType w:val="hybridMultilevel"/>
    <w:tmpl w:val="6E2CF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3D7"/>
    <w:multiLevelType w:val="hybridMultilevel"/>
    <w:tmpl w:val="A92EF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1306A"/>
    <w:multiLevelType w:val="hybridMultilevel"/>
    <w:tmpl w:val="085E8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E528E"/>
    <w:multiLevelType w:val="hybridMultilevel"/>
    <w:tmpl w:val="EB0CCB16"/>
    <w:lvl w:ilvl="0" w:tplc="FECC6992">
      <w:start w:val="1"/>
      <w:numFmt w:val="upperLetter"/>
      <w:lvlText w:val="%1."/>
      <w:lvlJc w:val="left"/>
      <w:pPr>
        <w:ind w:left="-3240" w:hanging="360"/>
      </w:pPr>
      <w:rPr>
        <w:b w:val="0"/>
      </w:rPr>
    </w:lvl>
    <w:lvl w:ilvl="1" w:tplc="DF78C40C">
      <w:start w:val="1"/>
      <w:numFmt w:val="lowerLetter"/>
      <w:lvlText w:val="%2."/>
      <w:lvlJc w:val="left"/>
      <w:pPr>
        <w:ind w:left="-2520" w:hanging="360"/>
      </w:pPr>
      <w:rPr>
        <w:b w:val="0"/>
      </w:rPr>
    </w:lvl>
    <w:lvl w:ilvl="2" w:tplc="178E0CD4">
      <w:start w:val="1"/>
      <w:numFmt w:val="lowerRoman"/>
      <w:lvlText w:val="%3."/>
      <w:lvlJc w:val="right"/>
      <w:pPr>
        <w:ind w:left="-180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-1080" w:hanging="360"/>
      </w:pPr>
    </w:lvl>
    <w:lvl w:ilvl="4" w:tplc="0C090019">
      <w:start w:val="1"/>
      <w:numFmt w:val="lowerLetter"/>
      <w:lvlText w:val="%5."/>
      <w:lvlJc w:val="left"/>
      <w:pPr>
        <w:ind w:left="-360" w:hanging="360"/>
      </w:pPr>
    </w:lvl>
    <w:lvl w:ilvl="5" w:tplc="0C09001B">
      <w:start w:val="1"/>
      <w:numFmt w:val="lowerRoman"/>
      <w:lvlText w:val="%6."/>
      <w:lvlJc w:val="right"/>
      <w:pPr>
        <w:ind w:left="360" w:hanging="180"/>
      </w:pPr>
    </w:lvl>
    <w:lvl w:ilvl="6" w:tplc="0C09000F">
      <w:start w:val="1"/>
      <w:numFmt w:val="decimal"/>
      <w:lvlText w:val="%7."/>
      <w:lvlJc w:val="left"/>
      <w:pPr>
        <w:ind w:left="1080" w:hanging="360"/>
      </w:pPr>
    </w:lvl>
    <w:lvl w:ilvl="7" w:tplc="F7A63C70">
      <w:start w:val="1"/>
      <w:numFmt w:val="lowerRoman"/>
      <w:lvlText w:val="(%8)"/>
      <w:lvlJc w:val="right"/>
      <w:pPr>
        <w:ind w:left="1800" w:hanging="360"/>
      </w:pPr>
    </w:lvl>
    <w:lvl w:ilvl="8" w:tplc="0C09001B">
      <w:start w:val="1"/>
      <w:numFmt w:val="lowerRoman"/>
      <w:lvlText w:val="%9."/>
      <w:lvlJc w:val="right"/>
      <w:pPr>
        <w:ind w:left="2520" w:hanging="180"/>
      </w:pPr>
    </w:lvl>
  </w:abstractNum>
  <w:abstractNum w:abstractNumId="6" w15:restartNumberingAfterBreak="0">
    <w:nsid w:val="0D45392E"/>
    <w:multiLevelType w:val="hybridMultilevel"/>
    <w:tmpl w:val="B970AA62"/>
    <w:lvl w:ilvl="0" w:tplc="F7A63C70">
      <w:start w:val="1"/>
      <w:numFmt w:val="lowerRoman"/>
      <w:lvlText w:val="(%1)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37F1D43"/>
    <w:multiLevelType w:val="hybridMultilevel"/>
    <w:tmpl w:val="B33C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0016"/>
    <w:multiLevelType w:val="multilevel"/>
    <w:tmpl w:val="E1A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D089C"/>
    <w:multiLevelType w:val="hybridMultilevel"/>
    <w:tmpl w:val="0514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14D78"/>
    <w:multiLevelType w:val="hybridMultilevel"/>
    <w:tmpl w:val="8BC47252"/>
    <w:lvl w:ilvl="0" w:tplc="E040A6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1E07"/>
    <w:multiLevelType w:val="hybridMultilevel"/>
    <w:tmpl w:val="53820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F1B90"/>
    <w:multiLevelType w:val="hybridMultilevel"/>
    <w:tmpl w:val="392E1836"/>
    <w:lvl w:ilvl="0" w:tplc="F7A63C70">
      <w:start w:val="1"/>
      <w:numFmt w:val="lowerRoman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E63004"/>
    <w:multiLevelType w:val="hybridMultilevel"/>
    <w:tmpl w:val="DB60A77A"/>
    <w:lvl w:ilvl="0" w:tplc="5DC480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9D2184"/>
    <w:multiLevelType w:val="hybridMultilevel"/>
    <w:tmpl w:val="1964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094C"/>
    <w:multiLevelType w:val="hybridMultilevel"/>
    <w:tmpl w:val="B34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15F76"/>
    <w:multiLevelType w:val="hybridMultilevel"/>
    <w:tmpl w:val="6504B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A943FA"/>
    <w:multiLevelType w:val="hybridMultilevel"/>
    <w:tmpl w:val="069611F8"/>
    <w:lvl w:ilvl="0" w:tplc="E040A6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48F0"/>
    <w:multiLevelType w:val="hybridMultilevel"/>
    <w:tmpl w:val="CDE201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305FB"/>
    <w:multiLevelType w:val="hybridMultilevel"/>
    <w:tmpl w:val="272E619C"/>
    <w:lvl w:ilvl="0" w:tplc="F7A63C70">
      <w:start w:val="1"/>
      <w:numFmt w:val="lowerRoman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4541EE"/>
    <w:multiLevelType w:val="hybridMultilevel"/>
    <w:tmpl w:val="07BE4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0175F"/>
    <w:multiLevelType w:val="hybridMultilevel"/>
    <w:tmpl w:val="7D22E71E"/>
    <w:lvl w:ilvl="0" w:tplc="A12C862A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4485B67"/>
    <w:multiLevelType w:val="hybridMultilevel"/>
    <w:tmpl w:val="73445982"/>
    <w:lvl w:ilvl="0" w:tplc="30767746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F272F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1CAB"/>
    <w:multiLevelType w:val="hybridMultilevel"/>
    <w:tmpl w:val="37B4877A"/>
    <w:lvl w:ilvl="0" w:tplc="11AAF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4623B"/>
    <w:multiLevelType w:val="hybridMultilevel"/>
    <w:tmpl w:val="7C8A1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6884"/>
    <w:multiLevelType w:val="hybridMultilevel"/>
    <w:tmpl w:val="B748C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45BBD"/>
    <w:multiLevelType w:val="hybridMultilevel"/>
    <w:tmpl w:val="625E1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8B6360"/>
    <w:multiLevelType w:val="multilevel"/>
    <w:tmpl w:val="5422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0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1B17FF"/>
    <w:multiLevelType w:val="hybridMultilevel"/>
    <w:tmpl w:val="9E5E293E"/>
    <w:lvl w:ilvl="0" w:tplc="F7A63C70">
      <w:start w:val="1"/>
      <w:numFmt w:val="lowerRoman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4F7DE3"/>
    <w:multiLevelType w:val="hybridMultilevel"/>
    <w:tmpl w:val="5EBA9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77083"/>
    <w:multiLevelType w:val="hybridMultilevel"/>
    <w:tmpl w:val="651A3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C57DD3"/>
    <w:multiLevelType w:val="multilevel"/>
    <w:tmpl w:val="6A98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(%2)"/>
      <w:lvlJc w:val="left"/>
      <w:pPr>
        <w:tabs>
          <w:tab w:val="num" w:pos="1210"/>
        </w:tabs>
        <w:ind w:left="1210" w:hanging="360"/>
      </w:pPr>
      <w:rPr>
        <w:b w:val="0"/>
      </w:rPr>
    </w:lvl>
    <w:lvl w:ilvl="2">
      <w:start w:val="1"/>
      <w:numFmt w:val="lowerRoman"/>
      <w:lvlText w:val="(%3)"/>
      <w:lvlJc w:val="left"/>
      <w:pPr>
        <w:tabs>
          <w:tab w:val="num" w:pos="1995"/>
        </w:tabs>
        <w:ind w:left="1995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34" w15:restartNumberingAfterBreak="0">
    <w:nsid w:val="4A072E6E"/>
    <w:multiLevelType w:val="hybridMultilevel"/>
    <w:tmpl w:val="5754A10E"/>
    <w:lvl w:ilvl="0" w:tplc="37CC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7506A"/>
    <w:multiLevelType w:val="hybridMultilevel"/>
    <w:tmpl w:val="898ADD1C"/>
    <w:lvl w:ilvl="0" w:tplc="1E4C9272">
      <w:start w:val="1"/>
      <w:numFmt w:val="lowerLetter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11D2FE72">
      <w:start w:val="1"/>
      <w:numFmt w:val="lowerLetter"/>
      <w:lvlText w:val="(%3)"/>
      <w:lvlJc w:val="right"/>
      <w:pPr>
        <w:ind w:left="2160" w:hanging="180"/>
      </w:pPr>
      <w:rPr>
        <w:b w:val="0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DDE7D20"/>
    <w:multiLevelType w:val="hybridMultilevel"/>
    <w:tmpl w:val="FFD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BD787A"/>
    <w:multiLevelType w:val="hybridMultilevel"/>
    <w:tmpl w:val="A2566670"/>
    <w:lvl w:ilvl="0" w:tplc="BA9A15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3452B"/>
    <w:multiLevelType w:val="hybridMultilevel"/>
    <w:tmpl w:val="61B0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C78E3"/>
    <w:multiLevelType w:val="hybridMultilevel"/>
    <w:tmpl w:val="8D2EA326"/>
    <w:lvl w:ilvl="0" w:tplc="15DE5162">
      <w:start w:val="1"/>
      <w:numFmt w:val="lowerRoman"/>
      <w:lvlText w:val="(%1)"/>
      <w:lvlJc w:val="right"/>
      <w:pPr>
        <w:ind w:left="2061" w:hanging="36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AD5796"/>
    <w:multiLevelType w:val="hybridMultilevel"/>
    <w:tmpl w:val="3BB28CAE"/>
    <w:lvl w:ilvl="0" w:tplc="CCC43A04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114E8"/>
    <w:multiLevelType w:val="hybridMultilevel"/>
    <w:tmpl w:val="897E0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637DD"/>
    <w:multiLevelType w:val="hybridMultilevel"/>
    <w:tmpl w:val="B970AA62"/>
    <w:lvl w:ilvl="0" w:tplc="F7A63C70">
      <w:start w:val="1"/>
      <w:numFmt w:val="lowerRoman"/>
      <w:lvlText w:val="(%1)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44" w15:restartNumberingAfterBreak="0">
    <w:nsid w:val="5DEF6993"/>
    <w:multiLevelType w:val="hybridMultilevel"/>
    <w:tmpl w:val="F132C76E"/>
    <w:lvl w:ilvl="0" w:tplc="1E4C9272">
      <w:start w:val="1"/>
      <w:numFmt w:val="lowerLetter"/>
      <w:lvlText w:val="(%1)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946A8"/>
    <w:multiLevelType w:val="hybridMultilevel"/>
    <w:tmpl w:val="C8027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8226C"/>
    <w:multiLevelType w:val="hybridMultilevel"/>
    <w:tmpl w:val="76AAF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701519"/>
    <w:multiLevelType w:val="hybridMultilevel"/>
    <w:tmpl w:val="06765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1B1B5C"/>
    <w:multiLevelType w:val="hybridMultilevel"/>
    <w:tmpl w:val="7F36A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8D11AD"/>
    <w:multiLevelType w:val="hybridMultilevel"/>
    <w:tmpl w:val="B40E0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627642"/>
    <w:multiLevelType w:val="hybridMultilevel"/>
    <w:tmpl w:val="AAF65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72529E"/>
    <w:multiLevelType w:val="hybridMultilevel"/>
    <w:tmpl w:val="86340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F0C3A"/>
    <w:multiLevelType w:val="hybridMultilevel"/>
    <w:tmpl w:val="B970AA62"/>
    <w:lvl w:ilvl="0" w:tplc="F7A63C70">
      <w:start w:val="1"/>
      <w:numFmt w:val="lowerRoman"/>
      <w:lvlText w:val="(%1)"/>
      <w:lvlJc w:val="right"/>
      <w:pPr>
        <w:ind w:left="2280" w:hanging="360"/>
      </w:pPr>
    </w:lvl>
    <w:lvl w:ilvl="1" w:tplc="0C090019">
      <w:start w:val="1"/>
      <w:numFmt w:val="lowerLetter"/>
      <w:lvlText w:val="%2."/>
      <w:lvlJc w:val="left"/>
      <w:pPr>
        <w:ind w:left="3000" w:hanging="360"/>
      </w:pPr>
    </w:lvl>
    <w:lvl w:ilvl="2" w:tplc="0C09001B">
      <w:start w:val="1"/>
      <w:numFmt w:val="lowerRoman"/>
      <w:lvlText w:val="%3."/>
      <w:lvlJc w:val="right"/>
      <w:pPr>
        <w:ind w:left="3720" w:hanging="180"/>
      </w:pPr>
    </w:lvl>
    <w:lvl w:ilvl="3" w:tplc="0C09000F">
      <w:start w:val="1"/>
      <w:numFmt w:val="decimal"/>
      <w:lvlText w:val="%4."/>
      <w:lvlJc w:val="left"/>
      <w:pPr>
        <w:ind w:left="4440" w:hanging="360"/>
      </w:pPr>
    </w:lvl>
    <w:lvl w:ilvl="4" w:tplc="0C090019">
      <w:start w:val="1"/>
      <w:numFmt w:val="lowerLetter"/>
      <w:lvlText w:val="%5."/>
      <w:lvlJc w:val="left"/>
      <w:pPr>
        <w:ind w:left="5160" w:hanging="360"/>
      </w:pPr>
    </w:lvl>
    <w:lvl w:ilvl="5" w:tplc="0C09001B">
      <w:start w:val="1"/>
      <w:numFmt w:val="lowerRoman"/>
      <w:lvlText w:val="%6."/>
      <w:lvlJc w:val="right"/>
      <w:pPr>
        <w:ind w:left="5880" w:hanging="180"/>
      </w:pPr>
    </w:lvl>
    <w:lvl w:ilvl="6" w:tplc="0C09000F">
      <w:start w:val="1"/>
      <w:numFmt w:val="decimal"/>
      <w:lvlText w:val="%7."/>
      <w:lvlJc w:val="left"/>
      <w:pPr>
        <w:ind w:left="6600" w:hanging="360"/>
      </w:pPr>
    </w:lvl>
    <w:lvl w:ilvl="7" w:tplc="0C090019">
      <w:start w:val="1"/>
      <w:numFmt w:val="lowerLetter"/>
      <w:lvlText w:val="%8."/>
      <w:lvlJc w:val="left"/>
      <w:pPr>
        <w:ind w:left="7320" w:hanging="360"/>
      </w:pPr>
    </w:lvl>
    <w:lvl w:ilvl="8" w:tplc="0C09001B">
      <w:start w:val="1"/>
      <w:numFmt w:val="lowerRoman"/>
      <w:lvlText w:val="%9."/>
      <w:lvlJc w:val="right"/>
      <w:pPr>
        <w:ind w:left="8040" w:hanging="180"/>
      </w:pPr>
    </w:lvl>
  </w:abstractNum>
  <w:abstractNum w:abstractNumId="54" w15:restartNumberingAfterBreak="0">
    <w:nsid w:val="69B21C42"/>
    <w:multiLevelType w:val="hybridMultilevel"/>
    <w:tmpl w:val="02A24440"/>
    <w:lvl w:ilvl="0" w:tplc="C3901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960865"/>
    <w:multiLevelType w:val="hybridMultilevel"/>
    <w:tmpl w:val="8322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20C58"/>
    <w:multiLevelType w:val="hybridMultilevel"/>
    <w:tmpl w:val="EDFA3FD6"/>
    <w:lvl w:ilvl="0" w:tplc="766813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725AA9"/>
    <w:multiLevelType w:val="hybridMultilevel"/>
    <w:tmpl w:val="985C9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7E25D1"/>
    <w:multiLevelType w:val="hybridMultilevel"/>
    <w:tmpl w:val="00DA207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7A501698"/>
    <w:multiLevelType w:val="hybridMultilevel"/>
    <w:tmpl w:val="5E4C0870"/>
    <w:lvl w:ilvl="0" w:tplc="898665F8">
      <w:start w:val="2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7176E5"/>
    <w:multiLevelType w:val="hybridMultilevel"/>
    <w:tmpl w:val="E7FA2478"/>
    <w:lvl w:ilvl="0" w:tplc="1E4C9272">
      <w:start w:val="1"/>
      <w:numFmt w:val="lowerLetter"/>
      <w:lvlText w:val="(%1)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49"/>
  </w:num>
  <w:num w:numId="3">
    <w:abstractNumId w:val="19"/>
  </w:num>
  <w:num w:numId="4">
    <w:abstractNumId w:val="36"/>
  </w:num>
  <w:num w:numId="5">
    <w:abstractNumId w:val="57"/>
  </w:num>
  <w:num w:numId="6">
    <w:abstractNumId w:val="50"/>
  </w:num>
  <w:num w:numId="7">
    <w:abstractNumId w:val="23"/>
  </w:num>
  <w:num w:numId="8">
    <w:abstractNumId w:val="45"/>
  </w:num>
  <w:num w:numId="9">
    <w:abstractNumId w:val="29"/>
  </w:num>
  <w:num w:numId="10">
    <w:abstractNumId w:val="54"/>
  </w:num>
  <w:num w:numId="11">
    <w:abstractNumId w:val="22"/>
  </w:num>
  <w:num w:numId="12">
    <w:abstractNumId w:val="34"/>
  </w:num>
  <w:num w:numId="13">
    <w:abstractNumId w:val="9"/>
  </w:num>
  <w:num w:numId="14">
    <w:abstractNumId w:val="0"/>
  </w:num>
  <w:num w:numId="15">
    <w:abstractNumId w:val="51"/>
  </w:num>
  <w:num w:numId="16">
    <w:abstractNumId w:val="55"/>
  </w:num>
  <w:num w:numId="17">
    <w:abstractNumId w:val="31"/>
  </w:num>
  <w:num w:numId="18">
    <w:abstractNumId w:val="7"/>
  </w:num>
  <w:num w:numId="19">
    <w:abstractNumId w:val="4"/>
  </w:num>
  <w:num w:numId="20">
    <w:abstractNumId w:val="48"/>
  </w:num>
  <w:num w:numId="21">
    <w:abstractNumId w:val="46"/>
  </w:num>
  <w:num w:numId="22">
    <w:abstractNumId w:val="11"/>
  </w:num>
  <w:num w:numId="23">
    <w:abstractNumId w:val="27"/>
  </w:num>
  <w:num w:numId="24">
    <w:abstractNumId w:val="2"/>
  </w:num>
  <w:num w:numId="25">
    <w:abstractNumId w:val="56"/>
  </w:num>
  <w:num w:numId="26">
    <w:abstractNumId w:val="42"/>
  </w:num>
  <w:num w:numId="27">
    <w:abstractNumId w:val="41"/>
  </w:num>
  <w:num w:numId="28">
    <w:abstractNumId w:val="59"/>
  </w:num>
  <w:num w:numId="29">
    <w:abstractNumId w:val="25"/>
  </w:num>
  <w:num w:numId="30">
    <w:abstractNumId w:val="28"/>
  </w:num>
  <w:num w:numId="31">
    <w:abstractNumId w:val="47"/>
  </w:num>
  <w:num w:numId="32">
    <w:abstractNumId w:val="21"/>
  </w:num>
  <w:num w:numId="33">
    <w:abstractNumId w:val="32"/>
  </w:num>
  <w:num w:numId="34">
    <w:abstractNumId w:val="1"/>
  </w:num>
  <w:num w:numId="35">
    <w:abstractNumId w:val="37"/>
  </w:num>
  <w:num w:numId="36">
    <w:abstractNumId w:val="15"/>
  </w:num>
  <w:num w:numId="37">
    <w:abstractNumId w:val="52"/>
  </w:num>
  <w:num w:numId="38">
    <w:abstractNumId w:val="3"/>
  </w:num>
  <w:num w:numId="39">
    <w:abstractNumId w:val="16"/>
  </w:num>
  <w:num w:numId="40">
    <w:abstractNumId w:val="39"/>
  </w:num>
  <w:num w:numId="41">
    <w:abstractNumId w:val="58"/>
  </w:num>
  <w:num w:numId="42">
    <w:abstractNumId w:val="26"/>
  </w:num>
  <w:num w:numId="43">
    <w:abstractNumId w:val="8"/>
  </w:num>
  <w:num w:numId="44">
    <w:abstractNumId w:val="14"/>
  </w:num>
  <w:num w:numId="45">
    <w:abstractNumId w:val="38"/>
  </w:num>
  <w:num w:numId="46">
    <w:abstractNumId w:val="17"/>
  </w:num>
  <w:num w:numId="47">
    <w:abstractNumId w:val="10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0391"/>
    <w:rsid w:val="000003F5"/>
    <w:rsid w:val="000018D9"/>
    <w:rsid w:val="00002DA0"/>
    <w:rsid w:val="000051C0"/>
    <w:rsid w:val="00005944"/>
    <w:rsid w:val="000065D3"/>
    <w:rsid w:val="00012AD3"/>
    <w:rsid w:val="00013339"/>
    <w:rsid w:val="00013415"/>
    <w:rsid w:val="000136A4"/>
    <w:rsid w:val="0001428A"/>
    <w:rsid w:val="000161DE"/>
    <w:rsid w:val="00017B09"/>
    <w:rsid w:val="00020BE2"/>
    <w:rsid w:val="000256BE"/>
    <w:rsid w:val="0002616F"/>
    <w:rsid w:val="0002798B"/>
    <w:rsid w:val="00027D38"/>
    <w:rsid w:val="00027EF4"/>
    <w:rsid w:val="00031AC6"/>
    <w:rsid w:val="00031E48"/>
    <w:rsid w:val="000334F3"/>
    <w:rsid w:val="00035563"/>
    <w:rsid w:val="00035AA6"/>
    <w:rsid w:val="0003762D"/>
    <w:rsid w:val="00037A72"/>
    <w:rsid w:val="00040BE7"/>
    <w:rsid w:val="00041DD4"/>
    <w:rsid w:val="00042734"/>
    <w:rsid w:val="00044758"/>
    <w:rsid w:val="000447FC"/>
    <w:rsid w:val="00045057"/>
    <w:rsid w:val="0004524E"/>
    <w:rsid w:val="0005049B"/>
    <w:rsid w:val="0006001E"/>
    <w:rsid w:val="000604AD"/>
    <w:rsid w:val="00065195"/>
    <w:rsid w:val="00065937"/>
    <w:rsid w:val="0006773D"/>
    <w:rsid w:val="0007111A"/>
    <w:rsid w:val="00071721"/>
    <w:rsid w:val="00072224"/>
    <w:rsid w:val="00074BD0"/>
    <w:rsid w:val="0007640C"/>
    <w:rsid w:val="000808D0"/>
    <w:rsid w:val="00080A7A"/>
    <w:rsid w:val="000841B3"/>
    <w:rsid w:val="00085033"/>
    <w:rsid w:val="00085913"/>
    <w:rsid w:val="00085C60"/>
    <w:rsid w:val="00086134"/>
    <w:rsid w:val="000876FE"/>
    <w:rsid w:val="00091A49"/>
    <w:rsid w:val="00093B77"/>
    <w:rsid w:val="00094DCC"/>
    <w:rsid w:val="0009529A"/>
    <w:rsid w:val="0009575F"/>
    <w:rsid w:val="00097C95"/>
    <w:rsid w:val="000A04D2"/>
    <w:rsid w:val="000A0E15"/>
    <w:rsid w:val="000A18D2"/>
    <w:rsid w:val="000A1C92"/>
    <w:rsid w:val="000A47D4"/>
    <w:rsid w:val="000A7708"/>
    <w:rsid w:val="000B2291"/>
    <w:rsid w:val="000B25D2"/>
    <w:rsid w:val="000B266F"/>
    <w:rsid w:val="000B3125"/>
    <w:rsid w:val="000B341F"/>
    <w:rsid w:val="000B3A6B"/>
    <w:rsid w:val="000B4BF6"/>
    <w:rsid w:val="000B6DC1"/>
    <w:rsid w:val="000B7134"/>
    <w:rsid w:val="000C01C8"/>
    <w:rsid w:val="000C1346"/>
    <w:rsid w:val="000C16DF"/>
    <w:rsid w:val="000C20C3"/>
    <w:rsid w:val="000C471A"/>
    <w:rsid w:val="000C4B09"/>
    <w:rsid w:val="000C52FB"/>
    <w:rsid w:val="000C7996"/>
    <w:rsid w:val="000D2B20"/>
    <w:rsid w:val="000D2D50"/>
    <w:rsid w:val="000D4002"/>
    <w:rsid w:val="000D40FB"/>
    <w:rsid w:val="000D441C"/>
    <w:rsid w:val="000D4EDC"/>
    <w:rsid w:val="000D4F06"/>
    <w:rsid w:val="000D6129"/>
    <w:rsid w:val="000D7225"/>
    <w:rsid w:val="000D7A2E"/>
    <w:rsid w:val="000E43CE"/>
    <w:rsid w:val="000E55F8"/>
    <w:rsid w:val="000F2B89"/>
    <w:rsid w:val="000F3492"/>
    <w:rsid w:val="000F3F09"/>
    <w:rsid w:val="000F5AD6"/>
    <w:rsid w:val="000F626F"/>
    <w:rsid w:val="000F64D9"/>
    <w:rsid w:val="001016C8"/>
    <w:rsid w:val="00103F8E"/>
    <w:rsid w:val="00104A1D"/>
    <w:rsid w:val="001052D8"/>
    <w:rsid w:val="001056DF"/>
    <w:rsid w:val="001117FD"/>
    <w:rsid w:val="00113390"/>
    <w:rsid w:val="001133C4"/>
    <w:rsid w:val="0011545F"/>
    <w:rsid w:val="00116923"/>
    <w:rsid w:val="00117F65"/>
    <w:rsid w:val="00120A9C"/>
    <w:rsid w:val="0012116C"/>
    <w:rsid w:val="001217D4"/>
    <w:rsid w:val="00122369"/>
    <w:rsid w:val="00122CFC"/>
    <w:rsid w:val="00123D77"/>
    <w:rsid w:val="00124D09"/>
    <w:rsid w:val="00131322"/>
    <w:rsid w:val="00134580"/>
    <w:rsid w:val="0013678F"/>
    <w:rsid w:val="00136CBA"/>
    <w:rsid w:val="00136F15"/>
    <w:rsid w:val="001400EF"/>
    <w:rsid w:val="00141F23"/>
    <w:rsid w:val="001428DC"/>
    <w:rsid w:val="00144484"/>
    <w:rsid w:val="00145198"/>
    <w:rsid w:val="00146D0A"/>
    <w:rsid w:val="0015050E"/>
    <w:rsid w:val="0015064A"/>
    <w:rsid w:val="00151205"/>
    <w:rsid w:val="00153E42"/>
    <w:rsid w:val="001609D0"/>
    <w:rsid w:val="001612CB"/>
    <w:rsid w:val="00161466"/>
    <w:rsid w:val="0016427D"/>
    <w:rsid w:val="00164A4E"/>
    <w:rsid w:val="00165B04"/>
    <w:rsid w:val="001720DD"/>
    <w:rsid w:val="001746AE"/>
    <w:rsid w:val="001827EA"/>
    <w:rsid w:val="00182C4C"/>
    <w:rsid w:val="00182EBD"/>
    <w:rsid w:val="00183B0D"/>
    <w:rsid w:val="00184EEC"/>
    <w:rsid w:val="001850E2"/>
    <w:rsid w:val="00185D73"/>
    <w:rsid w:val="00186441"/>
    <w:rsid w:val="00186F2A"/>
    <w:rsid w:val="00186F4F"/>
    <w:rsid w:val="001936E4"/>
    <w:rsid w:val="00194870"/>
    <w:rsid w:val="0019724F"/>
    <w:rsid w:val="001A4485"/>
    <w:rsid w:val="001A6AA5"/>
    <w:rsid w:val="001A70AD"/>
    <w:rsid w:val="001A7727"/>
    <w:rsid w:val="001A7D34"/>
    <w:rsid w:val="001B04AF"/>
    <w:rsid w:val="001B1440"/>
    <w:rsid w:val="001B29C3"/>
    <w:rsid w:val="001B3CC9"/>
    <w:rsid w:val="001B48AE"/>
    <w:rsid w:val="001B6B19"/>
    <w:rsid w:val="001C13DA"/>
    <w:rsid w:val="001C19A1"/>
    <w:rsid w:val="001C1C68"/>
    <w:rsid w:val="001C3EE9"/>
    <w:rsid w:val="001C4C3E"/>
    <w:rsid w:val="001C7D55"/>
    <w:rsid w:val="001D0976"/>
    <w:rsid w:val="001D3D6F"/>
    <w:rsid w:val="001D4C97"/>
    <w:rsid w:val="001D6FD7"/>
    <w:rsid w:val="001E24F8"/>
    <w:rsid w:val="001E5B55"/>
    <w:rsid w:val="001E5C0C"/>
    <w:rsid w:val="001E7006"/>
    <w:rsid w:val="001F6C89"/>
    <w:rsid w:val="00200FD6"/>
    <w:rsid w:val="00203050"/>
    <w:rsid w:val="002045F2"/>
    <w:rsid w:val="002062DF"/>
    <w:rsid w:val="002069B0"/>
    <w:rsid w:val="00207499"/>
    <w:rsid w:val="00207855"/>
    <w:rsid w:val="00210579"/>
    <w:rsid w:val="00213BA3"/>
    <w:rsid w:val="00214C2B"/>
    <w:rsid w:val="002152AA"/>
    <w:rsid w:val="00221A94"/>
    <w:rsid w:val="00221E2E"/>
    <w:rsid w:val="00223694"/>
    <w:rsid w:val="00223BCB"/>
    <w:rsid w:val="00225184"/>
    <w:rsid w:val="00226DF8"/>
    <w:rsid w:val="002306C6"/>
    <w:rsid w:val="00232910"/>
    <w:rsid w:val="00237047"/>
    <w:rsid w:val="002376E5"/>
    <w:rsid w:val="00241836"/>
    <w:rsid w:val="002432A0"/>
    <w:rsid w:val="00243A42"/>
    <w:rsid w:val="002457B1"/>
    <w:rsid w:val="0024592B"/>
    <w:rsid w:val="00246950"/>
    <w:rsid w:val="00247AE3"/>
    <w:rsid w:val="0025073D"/>
    <w:rsid w:val="00253B42"/>
    <w:rsid w:val="002561C6"/>
    <w:rsid w:val="00256B1B"/>
    <w:rsid w:val="0025739E"/>
    <w:rsid w:val="002608FC"/>
    <w:rsid w:val="00261E71"/>
    <w:rsid w:val="002669CC"/>
    <w:rsid w:val="00270BD9"/>
    <w:rsid w:val="00271E51"/>
    <w:rsid w:val="0027251C"/>
    <w:rsid w:val="002727AF"/>
    <w:rsid w:val="00274456"/>
    <w:rsid w:val="002764DB"/>
    <w:rsid w:val="0028088F"/>
    <w:rsid w:val="0028240B"/>
    <w:rsid w:val="00282D5C"/>
    <w:rsid w:val="002852FF"/>
    <w:rsid w:val="00290004"/>
    <w:rsid w:val="00294AA4"/>
    <w:rsid w:val="002970D9"/>
    <w:rsid w:val="002A04F6"/>
    <w:rsid w:val="002A0A0F"/>
    <w:rsid w:val="002A16D4"/>
    <w:rsid w:val="002A22AD"/>
    <w:rsid w:val="002A27ED"/>
    <w:rsid w:val="002A4A96"/>
    <w:rsid w:val="002A604A"/>
    <w:rsid w:val="002A6A14"/>
    <w:rsid w:val="002A7A97"/>
    <w:rsid w:val="002B18A6"/>
    <w:rsid w:val="002B1E81"/>
    <w:rsid w:val="002B2BB5"/>
    <w:rsid w:val="002B345D"/>
    <w:rsid w:val="002B4199"/>
    <w:rsid w:val="002B5C23"/>
    <w:rsid w:val="002B5EF8"/>
    <w:rsid w:val="002B7A5A"/>
    <w:rsid w:val="002C5F25"/>
    <w:rsid w:val="002C7143"/>
    <w:rsid w:val="002D160F"/>
    <w:rsid w:val="002D1DAE"/>
    <w:rsid w:val="002D1F8F"/>
    <w:rsid w:val="002D775E"/>
    <w:rsid w:val="002D79BF"/>
    <w:rsid w:val="002E3BED"/>
    <w:rsid w:val="002E54F5"/>
    <w:rsid w:val="002E71B7"/>
    <w:rsid w:val="002E7FF0"/>
    <w:rsid w:val="002F0A43"/>
    <w:rsid w:val="002F214B"/>
    <w:rsid w:val="002F31D3"/>
    <w:rsid w:val="002F5180"/>
    <w:rsid w:val="002F6A12"/>
    <w:rsid w:val="002F6C4A"/>
    <w:rsid w:val="002F7514"/>
    <w:rsid w:val="003022AF"/>
    <w:rsid w:val="00302B9B"/>
    <w:rsid w:val="00302FE8"/>
    <w:rsid w:val="0030424F"/>
    <w:rsid w:val="00304DFD"/>
    <w:rsid w:val="00306338"/>
    <w:rsid w:val="00306731"/>
    <w:rsid w:val="00307D5E"/>
    <w:rsid w:val="00307FDC"/>
    <w:rsid w:val="00310523"/>
    <w:rsid w:val="00310E69"/>
    <w:rsid w:val="00311D4D"/>
    <w:rsid w:val="00312720"/>
    <w:rsid w:val="00313C7B"/>
    <w:rsid w:val="003146CD"/>
    <w:rsid w:val="00314D69"/>
    <w:rsid w:val="00315FA9"/>
    <w:rsid w:val="003165E3"/>
    <w:rsid w:val="0031706D"/>
    <w:rsid w:val="00317D62"/>
    <w:rsid w:val="00321279"/>
    <w:rsid w:val="003233E5"/>
    <w:rsid w:val="00323DD1"/>
    <w:rsid w:val="003247B3"/>
    <w:rsid w:val="00325509"/>
    <w:rsid w:val="00325CD9"/>
    <w:rsid w:val="003269A6"/>
    <w:rsid w:val="00327EFA"/>
    <w:rsid w:val="00330CF7"/>
    <w:rsid w:val="00332126"/>
    <w:rsid w:val="0033234C"/>
    <w:rsid w:val="00335306"/>
    <w:rsid w:val="0033681B"/>
    <w:rsid w:val="003425F7"/>
    <w:rsid w:val="003428AD"/>
    <w:rsid w:val="003431A0"/>
    <w:rsid w:val="00343D7F"/>
    <w:rsid w:val="003448EE"/>
    <w:rsid w:val="0034612B"/>
    <w:rsid w:val="0034751D"/>
    <w:rsid w:val="00347C18"/>
    <w:rsid w:val="00352C87"/>
    <w:rsid w:val="00352DB6"/>
    <w:rsid w:val="00353847"/>
    <w:rsid w:val="00354025"/>
    <w:rsid w:val="00354424"/>
    <w:rsid w:val="00354FCD"/>
    <w:rsid w:val="003561C1"/>
    <w:rsid w:val="003579A5"/>
    <w:rsid w:val="00362256"/>
    <w:rsid w:val="00362258"/>
    <w:rsid w:val="003656EF"/>
    <w:rsid w:val="003660EB"/>
    <w:rsid w:val="0036627D"/>
    <w:rsid w:val="0036682B"/>
    <w:rsid w:val="0036691E"/>
    <w:rsid w:val="00372B2B"/>
    <w:rsid w:val="00372FC2"/>
    <w:rsid w:val="00374470"/>
    <w:rsid w:val="00376269"/>
    <w:rsid w:val="003815BB"/>
    <w:rsid w:val="00382D44"/>
    <w:rsid w:val="00384D48"/>
    <w:rsid w:val="00386235"/>
    <w:rsid w:val="00386A8B"/>
    <w:rsid w:val="00386FBF"/>
    <w:rsid w:val="0039062C"/>
    <w:rsid w:val="00390B2E"/>
    <w:rsid w:val="00391B29"/>
    <w:rsid w:val="00394533"/>
    <w:rsid w:val="00394536"/>
    <w:rsid w:val="003945E9"/>
    <w:rsid w:val="0039502E"/>
    <w:rsid w:val="0039566E"/>
    <w:rsid w:val="00395A30"/>
    <w:rsid w:val="0039645B"/>
    <w:rsid w:val="003967DD"/>
    <w:rsid w:val="00396EB9"/>
    <w:rsid w:val="003A0F50"/>
    <w:rsid w:val="003A126D"/>
    <w:rsid w:val="003A3A89"/>
    <w:rsid w:val="003A4C2D"/>
    <w:rsid w:val="003A52C1"/>
    <w:rsid w:val="003A601E"/>
    <w:rsid w:val="003A608B"/>
    <w:rsid w:val="003A614E"/>
    <w:rsid w:val="003A67EC"/>
    <w:rsid w:val="003A6F31"/>
    <w:rsid w:val="003A73FB"/>
    <w:rsid w:val="003A79B3"/>
    <w:rsid w:val="003B0DDF"/>
    <w:rsid w:val="003B3958"/>
    <w:rsid w:val="003B3980"/>
    <w:rsid w:val="003B3D45"/>
    <w:rsid w:val="003B3E28"/>
    <w:rsid w:val="003B4669"/>
    <w:rsid w:val="003B53C8"/>
    <w:rsid w:val="003B70EC"/>
    <w:rsid w:val="003C01BE"/>
    <w:rsid w:val="003C206F"/>
    <w:rsid w:val="003C250B"/>
    <w:rsid w:val="003C4385"/>
    <w:rsid w:val="003C47B3"/>
    <w:rsid w:val="003C63D0"/>
    <w:rsid w:val="003D064E"/>
    <w:rsid w:val="003D45AD"/>
    <w:rsid w:val="003D667C"/>
    <w:rsid w:val="003D78D7"/>
    <w:rsid w:val="003E1B23"/>
    <w:rsid w:val="003E33CD"/>
    <w:rsid w:val="003E3D8C"/>
    <w:rsid w:val="003E40C9"/>
    <w:rsid w:val="003E483C"/>
    <w:rsid w:val="003E5A3B"/>
    <w:rsid w:val="003E61C4"/>
    <w:rsid w:val="003E73F7"/>
    <w:rsid w:val="003E79CC"/>
    <w:rsid w:val="003F11E2"/>
    <w:rsid w:val="003F1563"/>
    <w:rsid w:val="003F1891"/>
    <w:rsid w:val="003F4BA2"/>
    <w:rsid w:val="003F65F1"/>
    <w:rsid w:val="0040406C"/>
    <w:rsid w:val="00405732"/>
    <w:rsid w:val="0040680A"/>
    <w:rsid w:val="00406AC5"/>
    <w:rsid w:val="00412D71"/>
    <w:rsid w:val="004147E4"/>
    <w:rsid w:val="00414F9C"/>
    <w:rsid w:val="0041529C"/>
    <w:rsid w:val="00415861"/>
    <w:rsid w:val="00416444"/>
    <w:rsid w:val="0042079B"/>
    <w:rsid w:val="004222FA"/>
    <w:rsid w:val="00422430"/>
    <w:rsid w:val="004226E1"/>
    <w:rsid w:val="00422FA6"/>
    <w:rsid w:val="00423075"/>
    <w:rsid w:val="004230B0"/>
    <w:rsid w:val="00423868"/>
    <w:rsid w:val="00423FDB"/>
    <w:rsid w:val="00424348"/>
    <w:rsid w:val="00424F3C"/>
    <w:rsid w:val="00427757"/>
    <w:rsid w:val="00427A01"/>
    <w:rsid w:val="00430AD2"/>
    <w:rsid w:val="00435CA7"/>
    <w:rsid w:val="0043764B"/>
    <w:rsid w:val="004400DC"/>
    <w:rsid w:val="00440166"/>
    <w:rsid w:val="00442368"/>
    <w:rsid w:val="004432CE"/>
    <w:rsid w:val="004453D7"/>
    <w:rsid w:val="00446B4C"/>
    <w:rsid w:val="00447967"/>
    <w:rsid w:val="004505A1"/>
    <w:rsid w:val="0045446B"/>
    <w:rsid w:val="00454B76"/>
    <w:rsid w:val="00455B7C"/>
    <w:rsid w:val="004649A0"/>
    <w:rsid w:val="004668CB"/>
    <w:rsid w:val="004738EE"/>
    <w:rsid w:val="00476467"/>
    <w:rsid w:val="00484157"/>
    <w:rsid w:val="00484799"/>
    <w:rsid w:val="00485278"/>
    <w:rsid w:val="00485453"/>
    <w:rsid w:val="0048732E"/>
    <w:rsid w:val="00487374"/>
    <w:rsid w:val="004873CD"/>
    <w:rsid w:val="00487FF9"/>
    <w:rsid w:val="0049018C"/>
    <w:rsid w:val="004913F3"/>
    <w:rsid w:val="00492E0D"/>
    <w:rsid w:val="00494363"/>
    <w:rsid w:val="0049466A"/>
    <w:rsid w:val="00494A31"/>
    <w:rsid w:val="00496722"/>
    <w:rsid w:val="00496737"/>
    <w:rsid w:val="00497043"/>
    <w:rsid w:val="004A0650"/>
    <w:rsid w:val="004A398C"/>
    <w:rsid w:val="004A3F65"/>
    <w:rsid w:val="004A7DD0"/>
    <w:rsid w:val="004B2C4A"/>
    <w:rsid w:val="004B3ACE"/>
    <w:rsid w:val="004B3D8F"/>
    <w:rsid w:val="004C1084"/>
    <w:rsid w:val="004C1D50"/>
    <w:rsid w:val="004C2717"/>
    <w:rsid w:val="004C30D5"/>
    <w:rsid w:val="004C3406"/>
    <w:rsid w:val="004C5653"/>
    <w:rsid w:val="004C56A1"/>
    <w:rsid w:val="004C677A"/>
    <w:rsid w:val="004C7112"/>
    <w:rsid w:val="004C785F"/>
    <w:rsid w:val="004D0818"/>
    <w:rsid w:val="004D156D"/>
    <w:rsid w:val="004D1D10"/>
    <w:rsid w:val="004D5DB8"/>
    <w:rsid w:val="004D6F5F"/>
    <w:rsid w:val="004D7C31"/>
    <w:rsid w:val="004E0421"/>
    <w:rsid w:val="004E3F05"/>
    <w:rsid w:val="004E7E15"/>
    <w:rsid w:val="004F1589"/>
    <w:rsid w:val="004F793C"/>
    <w:rsid w:val="00500B55"/>
    <w:rsid w:val="00502A83"/>
    <w:rsid w:val="00502ACE"/>
    <w:rsid w:val="0050346D"/>
    <w:rsid w:val="00503726"/>
    <w:rsid w:val="00507148"/>
    <w:rsid w:val="00511010"/>
    <w:rsid w:val="0051189F"/>
    <w:rsid w:val="005119F3"/>
    <w:rsid w:val="00513135"/>
    <w:rsid w:val="00515114"/>
    <w:rsid w:val="005158DE"/>
    <w:rsid w:val="005174D3"/>
    <w:rsid w:val="00523449"/>
    <w:rsid w:val="0052390A"/>
    <w:rsid w:val="005241B4"/>
    <w:rsid w:val="00530796"/>
    <w:rsid w:val="0053322B"/>
    <w:rsid w:val="00533508"/>
    <w:rsid w:val="00536FFF"/>
    <w:rsid w:val="00537B2A"/>
    <w:rsid w:val="00537C45"/>
    <w:rsid w:val="00541A48"/>
    <w:rsid w:val="00541E18"/>
    <w:rsid w:val="005420B4"/>
    <w:rsid w:val="00542344"/>
    <w:rsid w:val="00544923"/>
    <w:rsid w:val="0054694C"/>
    <w:rsid w:val="00547735"/>
    <w:rsid w:val="00547933"/>
    <w:rsid w:val="005500E8"/>
    <w:rsid w:val="00551214"/>
    <w:rsid w:val="0055268A"/>
    <w:rsid w:val="00552C9F"/>
    <w:rsid w:val="00553BF3"/>
    <w:rsid w:val="00554F92"/>
    <w:rsid w:val="00554FEA"/>
    <w:rsid w:val="0055576D"/>
    <w:rsid w:val="005558D6"/>
    <w:rsid w:val="00557136"/>
    <w:rsid w:val="00557B9C"/>
    <w:rsid w:val="00560A64"/>
    <w:rsid w:val="00561520"/>
    <w:rsid w:val="0056175F"/>
    <w:rsid w:val="0056385A"/>
    <w:rsid w:val="00564969"/>
    <w:rsid w:val="00564A7B"/>
    <w:rsid w:val="00564BFB"/>
    <w:rsid w:val="005650E2"/>
    <w:rsid w:val="0056591F"/>
    <w:rsid w:val="00565EA6"/>
    <w:rsid w:val="005660C8"/>
    <w:rsid w:val="005679B6"/>
    <w:rsid w:val="00571011"/>
    <w:rsid w:val="005710AB"/>
    <w:rsid w:val="005723FC"/>
    <w:rsid w:val="00572B32"/>
    <w:rsid w:val="00580186"/>
    <w:rsid w:val="00580571"/>
    <w:rsid w:val="00580739"/>
    <w:rsid w:val="005812FB"/>
    <w:rsid w:val="00582FB7"/>
    <w:rsid w:val="00584366"/>
    <w:rsid w:val="00584B61"/>
    <w:rsid w:val="00587359"/>
    <w:rsid w:val="00587A1D"/>
    <w:rsid w:val="00592E66"/>
    <w:rsid w:val="00597078"/>
    <w:rsid w:val="005A0DAD"/>
    <w:rsid w:val="005A340E"/>
    <w:rsid w:val="005A3F1F"/>
    <w:rsid w:val="005A41D0"/>
    <w:rsid w:val="005A5072"/>
    <w:rsid w:val="005A5388"/>
    <w:rsid w:val="005A5F98"/>
    <w:rsid w:val="005A6B45"/>
    <w:rsid w:val="005A6C48"/>
    <w:rsid w:val="005A7F06"/>
    <w:rsid w:val="005B02D7"/>
    <w:rsid w:val="005B0848"/>
    <w:rsid w:val="005B67D7"/>
    <w:rsid w:val="005B7080"/>
    <w:rsid w:val="005B743F"/>
    <w:rsid w:val="005C26D2"/>
    <w:rsid w:val="005C62E8"/>
    <w:rsid w:val="005D04BD"/>
    <w:rsid w:val="005D115E"/>
    <w:rsid w:val="005D1E14"/>
    <w:rsid w:val="005D4AD6"/>
    <w:rsid w:val="005D53C1"/>
    <w:rsid w:val="005D671A"/>
    <w:rsid w:val="005E146D"/>
    <w:rsid w:val="005E1E17"/>
    <w:rsid w:val="005E2775"/>
    <w:rsid w:val="005E580B"/>
    <w:rsid w:val="005E6024"/>
    <w:rsid w:val="005E6507"/>
    <w:rsid w:val="005E71CA"/>
    <w:rsid w:val="005F1539"/>
    <w:rsid w:val="005F28DD"/>
    <w:rsid w:val="005F32AD"/>
    <w:rsid w:val="005F43CB"/>
    <w:rsid w:val="005F5C40"/>
    <w:rsid w:val="005F65A4"/>
    <w:rsid w:val="00600593"/>
    <w:rsid w:val="00600804"/>
    <w:rsid w:val="006014BF"/>
    <w:rsid w:val="00602C3A"/>
    <w:rsid w:val="00603032"/>
    <w:rsid w:val="00604E5C"/>
    <w:rsid w:val="006057F4"/>
    <w:rsid w:val="00606039"/>
    <w:rsid w:val="00606236"/>
    <w:rsid w:val="00606BFF"/>
    <w:rsid w:val="00606DE7"/>
    <w:rsid w:val="00610057"/>
    <w:rsid w:val="00610883"/>
    <w:rsid w:val="00611AFB"/>
    <w:rsid w:val="00612685"/>
    <w:rsid w:val="00613155"/>
    <w:rsid w:val="00614187"/>
    <w:rsid w:val="006174EB"/>
    <w:rsid w:val="006178DE"/>
    <w:rsid w:val="00617EE6"/>
    <w:rsid w:val="00621E2A"/>
    <w:rsid w:val="00623A32"/>
    <w:rsid w:val="00624A55"/>
    <w:rsid w:val="00625DE9"/>
    <w:rsid w:val="00630733"/>
    <w:rsid w:val="006321CD"/>
    <w:rsid w:val="00632FE0"/>
    <w:rsid w:val="00633199"/>
    <w:rsid w:val="00634DAD"/>
    <w:rsid w:val="00635C65"/>
    <w:rsid w:val="00640ADF"/>
    <w:rsid w:val="00642C59"/>
    <w:rsid w:val="00643D5F"/>
    <w:rsid w:val="0064626D"/>
    <w:rsid w:val="0065145E"/>
    <w:rsid w:val="00651DE6"/>
    <w:rsid w:val="00651F01"/>
    <w:rsid w:val="00651F63"/>
    <w:rsid w:val="0065293D"/>
    <w:rsid w:val="00652F48"/>
    <w:rsid w:val="006618C4"/>
    <w:rsid w:val="00662199"/>
    <w:rsid w:val="006621B2"/>
    <w:rsid w:val="0066243C"/>
    <w:rsid w:val="0066263B"/>
    <w:rsid w:val="006631BF"/>
    <w:rsid w:val="006635C5"/>
    <w:rsid w:val="00664EDF"/>
    <w:rsid w:val="006659E5"/>
    <w:rsid w:val="00667F7B"/>
    <w:rsid w:val="006718F1"/>
    <w:rsid w:val="00674321"/>
    <w:rsid w:val="00675420"/>
    <w:rsid w:val="006758D9"/>
    <w:rsid w:val="006775E7"/>
    <w:rsid w:val="0068023C"/>
    <w:rsid w:val="00680C40"/>
    <w:rsid w:val="00681254"/>
    <w:rsid w:val="006838B6"/>
    <w:rsid w:val="006844D4"/>
    <w:rsid w:val="0068555F"/>
    <w:rsid w:val="006865AF"/>
    <w:rsid w:val="006870CC"/>
    <w:rsid w:val="006903AC"/>
    <w:rsid w:val="00690DCB"/>
    <w:rsid w:val="006918E3"/>
    <w:rsid w:val="00691CB5"/>
    <w:rsid w:val="00692379"/>
    <w:rsid w:val="00697A32"/>
    <w:rsid w:val="006A15E7"/>
    <w:rsid w:val="006A25AC"/>
    <w:rsid w:val="006A318D"/>
    <w:rsid w:val="006A4D91"/>
    <w:rsid w:val="006A623B"/>
    <w:rsid w:val="006A6731"/>
    <w:rsid w:val="006A7D01"/>
    <w:rsid w:val="006B06F0"/>
    <w:rsid w:val="006B196D"/>
    <w:rsid w:val="006B338E"/>
    <w:rsid w:val="006B4758"/>
    <w:rsid w:val="006B66E5"/>
    <w:rsid w:val="006B6C01"/>
    <w:rsid w:val="006B730C"/>
    <w:rsid w:val="006B755F"/>
    <w:rsid w:val="006C0E7F"/>
    <w:rsid w:val="006C2684"/>
    <w:rsid w:val="006C3984"/>
    <w:rsid w:val="006C39CD"/>
    <w:rsid w:val="006C3D53"/>
    <w:rsid w:val="006C47E1"/>
    <w:rsid w:val="006C56E4"/>
    <w:rsid w:val="006C6CA7"/>
    <w:rsid w:val="006D7A04"/>
    <w:rsid w:val="006E0639"/>
    <w:rsid w:val="006E0A61"/>
    <w:rsid w:val="006E0EAB"/>
    <w:rsid w:val="006E22D0"/>
    <w:rsid w:val="006E3331"/>
    <w:rsid w:val="006E37D8"/>
    <w:rsid w:val="006E5190"/>
    <w:rsid w:val="006E7DD6"/>
    <w:rsid w:val="006F04CF"/>
    <w:rsid w:val="006F2C3C"/>
    <w:rsid w:val="006F32E1"/>
    <w:rsid w:val="006F505E"/>
    <w:rsid w:val="006F6A41"/>
    <w:rsid w:val="00700F47"/>
    <w:rsid w:val="00701FDE"/>
    <w:rsid w:val="00703267"/>
    <w:rsid w:val="00703829"/>
    <w:rsid w:val="00706173"/>
    <w:rsid w:val="00707126"/>
    <w:rsid w:val="0070713C"/>
    <w:rsid w:val="007113D4"/>
    <w:rsid w:val="0071172E"/>
    <w:rsid w:val="00711BB4"/>
    <w:rsid w:val="0071215C"/>
    <w:rsid w:val="0071555C"/>
    <w:rsid w:val="00715CF5"/>
    <w:rsid w:val="00720F35"/>
    <w:rsid w:val="0072105D"/>
    <w:rsid w:val="00722262"/>
    <w:rsid w:val="00723030"/>
    <w:rsid w:val="007233DF"/>
    <w:rsid w:val="00724944"/>
    <w:rsid w:val="00727A19"/>
    <w:rsid w:val="00731E42"/>
    <w:rsid w:val="00733DB2"/>
    <w:rsid w:val="00734F4B"/>
    <w:rsid w:val="00735F04"/>
    <w:rsid w:val="00736FB0"/>
    <w:rsid w:val="007371A9"/>
    <w:rsid w:val="00742E78"/>
    <w:rsid w:val="00744071"/>
    <w:rsid w:val="00744E46"/>
    <w:rsid w:val="007469D7"/>
    <w:rsid w:val="00746C5B"/>
    <w:rsid w:val="00750668"/>
    <w:rsid w:val="00750CDC"/>
    <w:rsid w:val="00750EBA"/>
    <w:rsid w:val="007519D1"/>
    <w:rsid w:val="00752118"/>
    <w:rsid w:val="00757824"/>
    <w:rsid w:val="00760AF2"/>
    <w:rsid w:val="007614B2"/>
    <w:rsid w:val="00762F57"/>
    <w:rsid w:val="007630E9"/>
    <w:rsid w:val="00764CE4"/>
    <w:rsid w:val="00770AF9"/>
    <w:rsid w:val="00772801"/>
    <w:rsid w:val="007766D9"/>
    <w:rsid w:val="00776C25"/>
    <w:rsid w:val="007775F5"/>
    <w:rsid w:val="00780EEC"/>
    <w:rsid w:val="007814A8"/>
    <w:rsid w:val="00783A34"/>
    <w:rsid w:val="007851CF"/>
    <w:rsid w:val="0078582F"/>
    <w:rsid w:val="00786835"/>
    <w:rsid w:val="00793F94"/>
    <w:rsid w:val="007948E5"/>
    <w:rsid w:val="0079524A"/>
    <w:rsid w:val="00795BE4"/>
    <w:rsid w:val="00796859"/>
    <w:rsid w:val="007A0348"/>
    <w:rsid w:val="007A04A6"/>
    <w:rsid w:val="007A0AD5"/>
    <w:rsid w:val="007A1B99"/>
    <w:rsid w:val="007A2666"/>
    <w:rsid w:val="007A2E8A"/>
    <w:rsid w:val="007A54AC"/>
    <w:rsid w:val="007B1197"/>
    <w:rsid w:val="007B2A24"/>
    <w:rsid w:val="007B4CB8"/>
    <w:rsid w:val="007B556E"/>
    <w:rsid w:val="007B5834"/>
    <w:rsid w:val="007B7821"/>
    <w:rsid w:val="007C2BB5"/>
    <w:rsid w:val="007C6B47"/>
    <w:rsid w:val="007C6F86"/>
    <w:rsid w:val="007D0B67"/>
    <w:rsid w:val="007D1FB1"/>
    <w:rsid w:val="007D3E38"/>
    <w:rsid w:val="007D4250"/>
    <w:rsid w:val="007D636D"/>
    <w:rsid w:val="007D6BA7"/>
    <w:rsid w:val="007D7084"/>
    <w:rsid w:val="007D72D5"/>
    <w:rsid w:val="007E250E"/>
    <w:rsid w:val="007E4B14"/>
    <w:rsid w:val="007E50FD"/>
    <w:rsid w:val="007E5A3F"/>
    <w:rsid w:val="007E6251"/>
    <w:rsid w:val="007F19B9"/>
    <w:rsid w:val="007F1A31"/>
    <w:rsid w:val="007F21A7"/>
    <w:rsid w:val="007F2B23"/>
    <w:rsid w:val="007F58B0"/>
    <w:rsid w:val="007F69A6"/>
    <w:rsid w:val="007F76A4"/>
    <w:rsid w:val="007F7C88"/>
    <w:rsid w:val="007F7DB1"/>
    <w:rsid w:val="0080410C"/>
    <w:rsid w:val="00804831"/>
    <w:rsid w:val="00807A69"/>
    <w:rsid w:val="00810470"/>
    <w:rsid w:val="008114C9"/>
    <w:rsid w:val="00812BC7"/>
    <w:rsid w:val="00814B6D"/>
    <w:rsid w:val="00816378"/>
    <w:rsid w:val="0081663A"/>
    <w:rsid w:val="008206A7"/>
    <w:rsid w:val="00820E17"/>
    <w:rsid w:val="00823EC5"/>
    <w:rsid w:val="00825966"/>
    <w:rsid w:val="0082634B"/>
    <w:rsid w:val="0082676B"/>
    <w:rsid w:val="00827689"/>
    <w:rsid w:val="008278FF"/>
    <w:rsid w:val="008300D8"/>
    <w:rsid w:val="00830543"/>
    <w:rsid w:val="008320C2"/>
    <w:rsid w:val="0083325E"/>
    <w:rsid w:val="00833831"/>
    <w:rsid w:val="00833EA0"/>
    <w:rsid w:val="00836FA4"/>
    <w:rsid w:val="008379E4"/>
    <w:rsid w:val="00841E86"/>
    <w:rsid w:val="00842AA1"/>
    <w:rsid w:val="008450A8"/>
    <w:rsid w:val="00845EC9"/>
    <w:rsid w:val="0084678A"/>
    <w:rsid w:val="00847174"/>
    <w:rsid w:val="008474EC"/>
    <w:rsid w:val="0085177B"/>
    <w:rsid w:val="00851805"/>
    <w:rsid w:val="00852B34"/>
    <w:rsid w:val="008625ED"/>
    <w:rsid w:val="00863A6F"/>
    <w:rsid w:val="00864166"/>
    <w:rsid w:val="00864EF8"/>
    <w:rsid w:val="00866A76"/>
    <w:rsid w:val="00870439"/>
    <w:rsid w:val="008709C5"/>
    <w:rsid w:val="00871D25"/>
    <w:rsid w:val="00872D10"/>
    <w:rsid w:val="00873327"/>
    <w:rsid w:val="0087458C"/>
    <w:rsid w:val="00881988"/>
    <w:rsid w:val="00882864"/>
    <w:rsid w:val="00885EF5"/>
    <w:rsid w:val="00890BCD"/>
    <w:rsid w:val="0089351B"/>
    <w:rsid w:val="008937A0"/>
    <w:rsid w:val="0089495F"/>
    <w:rsid w:val="008956E0"/>
    <w:rsid w:val="00895A2A"/>
    <w:rsid w:val="0089612C"/>
    <w:rsid w:val="00897517"/>
    <w:rsid w:val="008A0019"/>
    <w:rsid w:val="008A19ED"/>
    <w:rsid w:val="008A3FF7"/>
    <w:rsid w:val="008A47CB"/>
    <w:rsid w:val="008A63AD"/>
    <w:rsid w:val="008A743E"/>
    <w:rsid w:val="008B0FE3"/>
    <w:rsid w:val="008B511F"/>
    <w:rsid w:val="008C1496"/>
    <w:rsid w:val="008C2260"/>
    <w:rsid w:val="008C3540"/>
    <w:rsid w:val="008C3D6C"/>
    <w:rsid w:val="008C6C2E"/>
    <w:rsid w:val="008C75E7"/>
    <w:rsid w:val="008C78AF"/>
    <w:rsid w:val="008D015B"/>
    <w:rsid w:val="008D0743"/>
    <w:rsid w:val="008D24F0"/>
    <w:rsid w:val="008D24F2"/>
    <w:rsid w:val="008D371B"/>
    <w:rsid w:val="008D3F39"/>
    <w:rsid w:val="008D3FC9"/>
    <w:rsid w:val="008D6C17"/>
    <w:rsid w:val="008D7E68"/>
    <w:rsid w:val="008E1406"/>
    <w:rsid w:val="008E23B9"/>
    <w:rsid w:val="008E538A"/>
    <w:rsid w:val="008F11DB"/>
    <w:rsid w:val="008F164D"/>
    <w:rsid w:val="008F35F2"/>
    <w:rsid w:val="008F3CE3"/>
    <w:rsid w:val="008F45FB"/>
    <w:rsid w:val="008F494F"/>
    <w:rsid w:val="008F65D3"/>
    <w:rsid w:val="008F6969"/>
    <w:rsid w:val="008F789D"/>
    <w:rsid w:val="0090275C"/>
    <w:rsid w:val="009043FD"/>
    <w:rsid w:val="009049F6"/>
    <w:rsid w:val="00910BD1"/>
    <w:rsid w:val="00911BCF"/>
    <w:rsid w:val="0091430D"/>
    <w:rsid w:val="009145E4"/>
    <w:rsid w:val="009156C8"/>
    <w:rsid w:val="00915BD0"/>
    <w:rsid w:val="00916410"/>
    <w:rsid w:val="00916509"/>
    <w:rsid w:val="00916D5C"/>
    <w:rsid w:val="00920EC5"/>
    <w:rsid w:val="009210EA"/>
    <w:rsid w:val="009236DA"/>
    <w:rsid w:val="00924F71"/>
    <w:rsid w:val="00924FA5"/>
    <w:rsid w:val="00926674"/>
    <w:rsid w:val="00930A22"/>
    <w:rsid w:val="00931BAB"/>
    <w:rsid w:val="00936DE2"/>
    <w:rsid w:val="009405F6"/>
    <w:rsid w:val="00940DB7"/>
    <w:rsid w:val="00941AC6"/>
    <w:rsid w:val="009439CD"/>
    <w:rsid w:val="00944333"/>
    <w:rsid w:val="0094746B"/>
    <w:rsid w:val="009474E8"/>
    <w:rsid w:val="00947667"/>
    <w:rsid w:val="00950C79"/>
    <w:rsid w:val="0095522A"/>
    <w:rsid w:val="00955ACB"/>
    <w:rsid w:val="009574CE"/>
    <w:rsid w:val="00957654"/>
    <w:rsid w:val="00961C3F"/>
    <w:rsid w:val="00961EF0"/>
    <w:rsid w:val="009640D2"/>
    <w:rsid w:val="00965EE3"/>
    <w:rsid w:val="00974AD6"/>
    <w:rsid w:val="0097519F"/>
    <w:rsid w:val="009759D4"/>
    <w:rsid w:val="009768D8"/>
    <w:rsid w:val="0097759E"/>
    <w:rsid w:val="00981254"/>
    <w:rsid w:val="0098391B"/>
    <w:rsid w:val="00991096"/>
    <w:rsid w:val="00991146"/>
    <w:rsid w:val="00993803"/>
    <w:rsid w:val="00994A18"/>
    <w:rsid w:val="00996903"/>
    <w:rsid w:val="0099777E"/>
    <w:rsid w:val="009A0C23"/>
    <w:rsid w:val="009A146B"/>
    <w:rsid w:val="009A1706"/>
    <w:rsid w:val="009A2018"/>
    <w:rsid w:val="009A2132"/>
    <w:rsid w:val="009A4BA6"/>
    <w:rsid w:val="009A5398"/>
    <w:rsid w:val="009A5BEA"/>
    <w:rsid w:val="009A7694"/>
    <w:rsid w:val="009B035D"/>
    <w:rsid w:val="009B283B"/>
    <w:rsid w:val="009B32B0"/>
    <w:rsid w:val="009B3C32"/>
    <w:rsid w:val="009B4DB8"/>
    <w:rsid w:val="009B6210"/>
    <w:rsid w:val="009B7170"/>
    <w:rsid w:val="009C10A7"/>
    <w:rsid w:val="009C2CBF"/>
    <w:rsid w:val="009C3462"/>
    <w:rsid w:val="009C37B6"/>
    <w:rsid w:val="009C38A3"/>
    <w:rsid w:val="009C4AFC"/>
    <w:rsid w:val="009C4D3F"/>
    <w:rsid w:val="009C5945"/>
    <w:rsid w:val="009D1590"/>
    <w:rsid w:val="009D2E34"/>
    <w:rsid w:val="009D40C0"/>
    <w:rsid w:val="009D662B"/>
    <w:rsid w:val="009D7DAD"/>
    <w:rsid w:val="009E274F"/>
    <w:rsid w:val="009E32D4"/>
    <w:rsid w:val="009E62CB"/>
    <w:rsid w:val="009F0350"/>
    <w:rsid w:val="009F052C"/>
    <w:rsid w:val="009F20BC"/>
    <w:rsid w:val="009F2393"/>
    <w:rsid w:val="009F2E90"/>
    <w:rsid w:val="009F3145"/>
    <w:rsid w:val="009F4004"/>
    <w:rsid w:val="009F5FAD"/>
    <w:rsid w:val="00A000A2"/>
    <w:rsid w:val="00A02026"/>
    <w:rsid w:val="00A02722"/>
    <w:rsid w:val="00A03A5D"/>
    <w:rsid w:val="00A0424B"/>
    <w:rsid w:val="00A05F07"/>
    <w:rsid w:val="00A0680B"/>
    <w:rsid w:val="00A0717A"/>
    <w:rsid w:val="00A10B31"/>
    <w:rsid w:val="00A14AEE"/>
    <w:rsid w:val="00A15094"/>
    <w:rsid w:val="00A1651A"/>
    <w:rsid w:val="00A169E1"/>
    <w:rsid w:val="00A22C38"/>
    <w:rsid w:val="00A238FB"/>
    <w:rsid w:val="00A23FE8"/>
    <w:rsid w:val="00A263FF"/>
    <w:rsid w:val="00A31725"/>
    <w:rsid w:val="00A31926"/>
    <w:rsid w:val="00A33EA2"/>
    <w:rsid w:val="00A37756"/>
    <w:rsid w:val="00A40B2F"/>
    <w:rsid w:val="00A40FE8"/>
    <w:rsid w:val="00A42DB2"/>
    <w:rsid w:val="00A43D64"/>
    <w:rsid w:val="00A446CF"/>
    <w:rsid w:val="00A449FC"/>
    <w:rsid w:val="00A44D2F"/>
    <w:rsid w:val="00A45586"/>
    <w:rsid w:val="00A4559B"/>
    <w:rsid w:val="00A457A7"/>
    <w:rsid w:val="00A46549"/>
    <w:rsid w:val="00A47B54"/>
    <w:rsid w:val="00A5017E"/>
    <w:rsid w:val="00A51AA4"/>
    <w:rsid w:val="00A53BD6"/>
    <w:rsid w:val="00A56CD2"/>
    <w:rsid w:val="00A60668"/>
    <w:rsid w:val="00A61AA8"/>
    <w:rsid w:val="00A620A5"/>
    <w:rsid w:val="00A63636"/>
    <w:rsid w:val="00A63D55"/>
    <w:rsid w:val="00A6468F"/>
    <w:rsid w:val="00A65973"/>
    <w:rsid w:val="00A66334"/>
    <w:rsid w:val="00A66B45"/>
    <w:rsid w:val="00A66EE4"/>
    <w:rsid w:val="00A67D0A"/>
    <w:rsid w:val="00A724F4"/>
    <w:rsid w:val="00A72E2D"/>
    <w:rsid w:val="00A75770"/>
    <w:rsid w:val="00A7604D"/>
    <w:rsid w:val="00A761AF"/>
    <w:rsid w:val="00A8582D"/>
    <w:rsid w:val="00A85EE3"/>
    <w:rsid w:val="00A87D7A"/>
    <w:rsid w:val="00A904BC"/>
    <w:rsid w:val="00A91221"/>
    <w:rsid w:val="00A94FDF"/>
    <w:rsid w:val="00A9586F"/>
    <w:rsid w:val="00A9603D"/>
    <w:rsid w:val="00AA7A53"/>
    <w:rsid w:val="00AB0465"/>
    <w:rsid w:val="00AB1C40"/>
    <w:rsid w:val="00AB2641"/>
    <w:rsid w:val="00AB46C1"/>
    <w:rsid w:val="00AB612D"/>
    <w:rsid w:val="00AB6434"/>
    <w:rsid w:val="00AC1340"/>
    <w:rsid w:val="00AC2FDD"/>
    <w:rsid w:val="00AC3B32"/>
    <w:rsid w:val="00AC4346"/>
    <w:rsid w:val="00AC61F8"/>
    <w:rsid w:val="00AC6AA4"/>
    <w:rsid w:val="00AC6FB5"/>
    <w:rsid w:val="00AD14D5"/>
    <w:rsid w:val="00AD16C6"/>
    <w:rsid w:val="00AD3100"/>
    <w:rsid w:val="00AD5087"/>
    <w:rsid w:val="00AD69DC"/>
    <w:rsid w:val="00AD7F77"/>
    <w:rsid w:val="00AE1682"/>
    <w:rsid w:val="00AE1ADA"/>
    <w:rsid w:val="00AE394B"/>
    <w:rsid w:val="00AE6A4E"/>
    <w:rsid w:val="00AE6D6E"/>
    <w:rsid w:val="00AE7C09"/>
    <w:rsid w:val="00AE7D2A"/>
    <w:rsid w:val="00AF18BD"/>
    <w:rsid w:val="00AF3C07"/>
    <w:rsid w:val="00AF50C9"/>
    <w:rsid w:val="00AF5815"/>
    <w:rsid w:val="00AF5EA8"/>
    <w:rsid w:val="00AF697A"/>
    <w:rsid w:val="00AF70A1"/>
    <w:rsid w:val="00AF7815"/>
    <w:rsid w:val="00B0240E"/>
    <w:rsid w:val="00B027B3"/>
    <w:rsid w:val="00B02FFC"/>
    <w:rsid w:val="00B03158"/>
    <w:rsid w:val="00B0411F"/>
    <w:rsid w:val="00B04CD2"/>
    <w:rsid w:val="00B05430"/>
    <w:rsid w:val="00B06880"/>
    <w:rsid w:val="00B10ABC"/>
    <w:rsid w:val="00B1139C"/>
    <w:rsid w:val="00B12121"/>
    <w:rsid w:val="00B12371"/>
    <w:rsid w:val="00B13092"/>
    <w:rsid w:val="00B15570"/>
    <w:rsid w:val="00B1567D"/>
    <w:rsid w:val="00B15EF4"/>
    <w:rsid w:val="00B1605D"/>
    <w:rsid w:val="00B17707"/>
    <w:rsid w:val="00B20799"/>
    <w:rsid w:val="00B20994"/>
    <w:rsid w:val="00B211E6"/>
    <w:rsid w:val="00B2428D"/>
    <w:rsid w:val="00B261D9"/>
    <w:rsid w:val="00B32413"/>
    <w:rsid w:val="00B32F78"/>
    <w:rsid w:val="00B3537C"/>
    <w:rsid w:val="00B35CA2"/>
    <w:rsid w:val="00B3738C"/>
    <w:rsid w:val="00B37E97"/>
    <w:rsid w:val="00B422D2"/>
    <w:rsid w:val="00B43444"/>
    <w:rsid w:val="00B4402F"/>
    <w:rsid w:val="00B457C0"/>
    <w:rsid w:val="00B4706F"/>
    <w:rsid w:val="00B47F4B"/>
    <w:rsid w:val="00B51C60"/>
    <w:rsid w:val="00B53F44"/>
    <w:rsid w:val="00B55F20"/>
    <w:rsid w:val="00B56DD6"/>
    <w:rsid w:val="00B5703D"/>
    <w:rsid w:val="00B61564"/>
    <w:rsid w:val="00B61801"/>
    <w:rsid w:val="00B63B72"/>
    <w:rsid w:val="00B648D2"/>
    <w:rsid w:val="00B65C2B"/>
    <w:rsid w:val="00B66715"/>
    <w:rsid w:val="00B669D3"/>
    <w:rsid w:val="00B67C1B"/>
    <w:rsid w:val="00B71DFB"/>
    <w:rsid w:val="00B725E8"/>
    <w:rsid w:val="00B731F7"/>
    <w:rsid w:val="00B7600E"/>
    <w:rsid w:val="00B76962"/>
    <w:rsid w:val="00B76F66"/>
    <w:rsid w:val="00B77E60"/>
    <w:rsid w:val="00B8024F"/>
    <w:rsid w:val="00B8070D"/>
    <w:rsid w:val="00B82394"/>
    <w:rsid w:val="00B830E3"/>
    <w:rsid w:val="00B8318F"/>
    <w:rsid w:val="00B858BA"/>
    <w:rsid w:val="00B860B4"/>
    <w:rsid w:val="00B86D4C"/>
    <w:rsid w:val="00B87227"/>
    <w:rsid w:val="00B875AA"/>
    <w:rsid w:val="00B90597"/>
    <w:rsid w:val="00B90E3D"/>
    <w:rsid w:val="00B910CC"/>
    <w:rsid w:val="00B9111A"/>
    <w:rsid w:val="00B928B8"/>
    <w:rsid w:val="00B950A6"/>
    <w:rsid w:val="00B950EA"/>
    <w:rsid w:val="00B95E62"/>
    <w:rsid w:val="00BA0378"/>
    <w:rsid w:val="00BA3BB4"/>
    <w:rsid w:val="00BA60E6"/>
    <w:rsid w:val="00BA652F"/>
    <w:rsid w:val="00BA685B"/>
    <w:rsid w:val="00BB251A"/>
    <w:rsid w:val="00BB639F"/>
    <w:rsid w:val="00BB6808"/>
    <w:rsid w:val="00BC1572"/>
    <w:rsid w:val="00BC3566"/>
    <w:rsid w:val="00BC3918"/>
    <w:rsid w:val="00BC595D"/>
    <w:rsid w:val="00BC6094"/>
    <w:rsid w:val="00BC7246"/>
    <w:rsid w:val="00BC7B89"/>
    <w:rsid w:val="00BD12AE"/>
    <w:rsid w:val="00BD333B"/>
    <w:rsid w:val="00BD419E"/>
    <w:rsid w:val="00BD4593"/>
    <w:rsid w:val="00BD5A26"/>
    <w:rsid w:val="00BD5F00"/>
    <w:rsid w:val="00BD623D"/>
    <w:rsid w:val="00BD6DC5"/>
    <w:rsid w:val="00BD7239"/>
    <w:rsid w:val="00BD7C09"/>
    <w:rsid w:val="00BE1BC6"/>
    <w:rsid w:val="00BE1BD8"/>
    <w:rsid w:val="00BE1BFE"/>
    <w:rsid w:val="00BE37C3"/>
    <w:rsid w:val="00BE3DAC"/>
    <w:rsid w:val="00BE41DB"/>
    <w:rsid w:val="00BE440D"/>
    <w:rsid w:val="00BE4F98"/>
    <w:rsid w:val="00BE63CA"/>
    <w:rsid w:val="00BF0634"/>
    <w:rsid w:val="00BF13A7"/>
    <w:rsid w:val="00BF179E"/>
    <w:rsid w:val="00BF2983"/>
    <w:rsid w:val="00BF2C10"/>
    <w:rsid w:val="00BF2D0B"/>
    <w:rsid w:val="00BF59F3"/>
    <w:rsid w:val="00BF6CAB"/>
    <w:rsid w:val="00C00175"/>
    <w:rsid w:val="00C01C51"/>
    <w:rsid w:val="00C0363B"/>
    <w:rsid w:val="00C03C6F"/>
    <w:rsid w:val="00C06B0D"/>
    <w:rsid w:val="00C06E5E"/>
    <w:rsid w:val="00C0707A"/>
    <w:rsid w:val="00C106E3"/>
    <w:rsid w:val="00C12BBD"/>
    <w:rsid w:val="00C13854"/>
    <w:rsid w:val="00C14B1A"/>
    <w:rsid w:val="00C14D3A"/>
    <w:rsid w:val="00C15C85"/>
    <w:rsid w:val="00C16548"/>
    <w:rsid w:val="00C17FEB"/>
    <w:rsid w:val="00C205F2"/>
    <w:rsid w:val="00C22915"/>
    <w:rsid w:val="00C23757"/>
    <w:rsid w:val="00C241A5"/>
    <w:rsid w:val="00C26609"/>
    <w:rsid w:val="00C272EC"/>
    <w:rsid w:val="00C273AA"/>
    <w:rsid w:val="00C31A10"/>
    <w:rsid w:val="00C327E6"/>
    <w:rsid w:val="00C33052"/>
    <w:rsid w:val="00C36326"/>
    <w:rsid w:val="00C40BAC"/>
    <w:rsid w:val="00C40EB4"/>
    <w:rsid w:val="00C435E2"/>
    <w:rsid w:val="00C43E75"/>
    <w:rsid w:val="00C4436C"/>
    <w:rsid w:val="00C44384"/>
    <w:rsid w:val="00C44A58"/>
    <w:rsid w:val="00C46BA1"/>
    <w:rsid w:val="00C47B80"/>
    <w:rsid w:val="00C52AA0"/>
    <w:rsid w:val="00C564E6"/>
    <w:rsid w:val="00C57569"/>
    <w:rsid w:val="00C57E73"/>
    <w:rsid w:val="00C60964"/>
    <w:rsid w:val="00C66C1D"/>
    <w:rsid w:val="00C7286D"/>
    <w:rsid w:val="00C73C3F"/>
    <w:rsid w:val="00C74187"/>
    <w:rsid w:val="00C74293"/>
    <w:rsid w:val="00C74CA0"/>
    <w:rsid w:val="00C7659E"/>
    <w:rsid w:val="00C776A2"/>
    <w:rsid w:val="00C776AD"/>
    <w:rsid w:val="00C81482"/>
    <w:rsid w:val="00C81696"/>
    <w:rsid w:val="00C8286C"/>
    <w:rsid w:val="00C83268"/>
    <w:rsid w:val="00C847DA"/>
    <w:rsid w:val="00C8483E"/>
    <w:rsid w:val="00C858DD"/>
    <w:rsid w:val="00C90D8C"/>
    <w:rsid w:val="00C9128B"/>
    <w:rsid w:val="00C925C8"/>
    <w:rsid w:val="00C94DAD"/>
    <w:rsid w:val="00C954F7"/>
    <w:rsid w:val="00CA002C"/>
    <w:rsid w:val="00CA0FBA"/>
    <w:rsid w:val="00CA1D04"/>
    <w:rsid w:val="00CA226C"/>
    <w:rsid w:val="00CA2A0E"/>
    <w:rsid w:val="00CA3F56"/>
    <w:rsid w:val="00CA64AD"/>
    <w:rsid w:val="00CA7108"/>
    <w:rsid w:val="00CA7C89"/>
    <w:rsid w:val="00CB0D55"/>
    <w:rsid w:val="00CB1310"/>
    <w:rsid w:val="00CB284F"/>
    <w:rsid w:val="00CB2E5B"/>
    <w:rsid w:val="00CB3510"/>
    <w:rsid w:val="00CB35BA"/>
    <w:rsid w:val="00CB605A"/>
    <w:rsid w:val="00CB6CC7"/>
    <w:rsid w:val="00CC01FC"/>
    <w:rsid w:val="00CC1307"/>
    <w:rsid w:val="00CC5237"/>
    <w:rsid w:val="00CC546A"/>
    <w:rsid w:val="00CC57AA"/>
    <w:rsid w:val="00CC6130"/>
    <w:rsid w:val="00CC7148"/>
    <w:rsid w:val="00CD168D"/>
    <w:rsid w:val="00CD1AC8"/>
    <w:rsid w:val="00CD2577"/>
    <w:rsid w:val="00CD4613"/>
    <w:rsid w:val="00CD483C"/>
    <w:rsid w:val="00CD5412"/>
    <w:rsid w:val="00CD6199"/>
    <w:rsid w:val="00CD639F"/>
    <w:rsid w:val="00CD6BF8"/>
    <w:rsid w:val="00CD75DE"/>
    <w:rsid w:val="00CE10FE"/>
    <w:rsid w:val="00CE1310"/>
    <w:rsid w:val="00CE3130"/>
    <w:rsid w:val="00CE4215"/>
    <w:rsid w:val="00CE74FC"/>
    <w:rsid w:val="00CE754F"/>
    <w:rsid w:val="00CE7BD4"/>
    <w:rsid w:val="00CF149B"/>
    <w:rsid w:val="00CF1C25"/>
    <w:rsid w:val="00CF2F3C"/>
    <w:rsid w:val="00D0061F"/>
    <w:rsid w:val="00D00718"/>
    <w:rsid w:val="00D00847"/>
    <w:rsid w:val="00D013E1"/>
    <w:rsid w:val="00D13A9D"/>
    <w:rsid w:val="00D21768"/>
    <w:rsid w:val="00D23498"/>
    <w:rsid w:val="00D2768C"/>
    <w:rsid w:val="00D3003D"/>
    <w:rsid w:val="00D3333B"/>
    <w:rsid w:val="00D35A7B"/>
    <w:rsid w:val="00D3603C"/>
    <w:rsid w:val="00D415F6"/>
    <w:rsid w:val="00D42250"/>
    <w:rsid w:val="00D42274"/>
    <w:rsid w:val="00D43133"/>
    <w:rsid w:val="00D43148"/>
    <w:rsid w:val="00D43593"/>
    <w:rsid w:val="00D43C69"/>
    <w:rsid w:val="00D45508"/>
    <w:rsid w:val="00D473D5"/>
    <w:rsid w:val="00D477FF"/>
    <w:rsid w:val="00D50802"/>
    <w:rsid w:val="00D50A2A"/>
    <w:rsid w:val="00D533AD"/>
    <w:rsid w:val="00D542BF"/>
    <w:rsid w:val="00D54491"/>
    <w:rsid w:val="00D55052"/>
    <w:rsid w:val="00D55BD2"/>
    <w:rsid w:val="00D55F7B"/>
    <w:rsid w:val="00D61023"/>
    <w:rsid w:val="00D66DCE"/>
    <w:rsid w:val="00D70056"/>
    <w:rsid w:val="00D732B2"/>
    <w:rsid w:val="00D801E8"/>
    <w:rsid w:val="00D80C84"/>
    <w:rsid w:val="00D8203D"/>
    <w:rsid w:val="00D82385"/>
    <w:rsid w:val="00D82417"/>
    <w:rsid w:val="00D82B6E"/>
    <w:rsid w:val="00D877EA"/>
    <w:rsid w:val="00D9211F"/>
    <w:rsid w:val="00D92717"/>
    <w:rsid w:val="00D9398A"/>
    <w:rsid w:val="00D94FA7"/>
    <w:rsid w:val="00D95BC9"/>
    <w:rsid w:val="00D965DE"/>
    <w:rsid w:val="00DA0E9D"/>
    <w:rsid w:val="00DA2378"/>
    <w:rsid w:val="00DA2E1E"/>
    <w:rsid w:val="00DA3218"/>
    <w:rsid w:val="00DA38AF"/>
    <w:rsid w:val="00DA3A1F"/>
    <w:rsid w:val="00DA4607"/>
    <w:rsid w:val="00DA50D7"/>
    <w:rsid w:val="00DA5587"/>
    <w:rsid w:val="00DA5796"/>
    <w:rsid w:val="00DA586F"/>
    <w:rsid w:val="00DA5F30"/>
    <w:rsid w:val="00DB090A"/>
    <w:rsid w:val="00DB20F3"/>
    <w:rsid w:val="00DB2E39"/>
    <w:rsid w:val="00DB5BB6"/>
    <w:rsid w:val="00DB664F"/>
    <w:rsid w:val="00DB7F77"/>
    <w:rsid w:val="00DB7F78"/>
    <w:rsid w:val="00DC2783"/>
    <w:rsid w:val="00DC398C"/>
    <w:rsid w:val="00DC43F0"/>
    <w:rsid w:val="00DC55E8"/>
    <w:rsid w:val="00DC67CA"/>
    <w:rsid w:val="00DC69B7"/>
    <w:rsid w:val="00DC6CAA"/>
    <w:rsid w:val="00DD001C"/>
    <w:rsid w:val="00DD1A76"/>
    <w:rsid w:val="00DD43E2"/>
    <w:rsid w:val="00DD6CD7"/>
    <w:rsid w:val="00DD7873"/>
    <w:rsid w:val="00DD7C6E"/>
    <w:rsid w:val="00DE0282"/>
    <w:rsid w:val="00DE0B40"/>
    <w:rsid w:val="00DE2890"/>
    <w:rsid w:val="00DF197E"/>
    <w:rsid w:val="00DF30A9"/>
    <w:rsid w:val="00DF3442"/>
    <w:rsid w:val="00DF3643"/>
    <w:rsid w:val="00DF3A00"/>
    <w:rsid w:val="00DF4120"/>
    <w:rsid w:val="00DF5CCA"/>
    <w:rsid w:val="00DF7940"/>
    <w:rsid w:val="00E01641"/>
    <w:rsid w:val="00E01D4D"/>
    <w:rsid w:val="00E11F9C"/>
    <w:rsid w:val="00E13AA6"/>
    <w:rsid w:val="00E13E14"/>
    <w:rsid w:val="00E1540D"/>
    <w:rsid w:val="00E15456"/>
    <w:rsid w:val="00E158E7"/>
    <w:rsid w:val="00E17A8D"/>
    <w:rsid w:val="00E202E1"/>
    <w:rsid w:val="00E20BA5"/>
    <w:rsid w:val="00E216AF"/>
    <w:rsid w:val="00E25A0D"/>
    <w:rsid w:val="00E27558"/>
    <w:rsid w:val="00E307D1"/>
    <w:rsid w:val="00E30D7D"/>
    <w:rsid w:val="00E32F42"/>
    <w:rsid w:val="00E356A7"/>
    <w:rsid w:val="00E36F7A"/>
    <w:rsid w:val="00E4001A"/>
    <w:rsid w:val="00E40931"/>
    <w:rsid w:val="00E424F5"/>
    <w:rsid w:val="00E425F4"/>
    <w:rsid w:val="00E42ABA"/>
    <w:rsid w:val="00E439AA"/>
    <w:rsid w:val="00E45289"/>
    <w:rsid w:val="00E4722B"/>
    <w:rsid w:val="00E508E7"/>
    <w:rsid w:val="00E508F9"/>
    <w:rsid w:val="00E510B2"/>
    <w:rsid w:val="00E51201"/>
    <w:rsid w:val="00E52F90"/>
    <w:rsid w:val="00E543C7"/>
    <w:rsid w:val="00E55669"/>
    <w:rsid w:val="00E56DB4"/>
    <w:rsid w:val="00E57E33"/>
    <w:rsid w:val="00E57E55"/>
    <w:rsid w:val="00E60BF7"/>
    <w:rsid w:val="00E61185"/>
    <w:rsid w:val="00E613CD"/>
    <w:rsid w:val="00E6140F"/>
    <w:rsid w:val="00E62F7A"/>
    <w:rsid w:val="00E63507"/>
    <w:rsid w:val="00E63FED"/>
    <w:rsid w:val="00E6589D"/>
    <w:rsid w:val="00E67110"/>
    <w:rsid w:val="00E67B5C"/>
    <w:rsid w:val="00E70527"/>
    <w:rsid w:val="00E70C98"/>
    <w:rsid w:val="00E716EC"/>
    <w:rsid w:val="00E724A3"/>
    <w:rsid w:val="00E73C69"/>
    <w:rsid w:val="00E75977"/>
    <w:rsid w:val="00E7636F"/>
    <w:rsid w:val="00E76DA3"/>
    <w:rsid w:val="00E7786C"/>
    <w:rsid w:val="00E8000E"/>
    <w:rsid w:val="00E82C4D"/>
    <w:rsid w:val="00E860DC"/>
    <w:rsid w:val="00E87F2B"/>
    <w:rsid w:val="00E90027"/>
    <w:rsid w:val="00E91971"/>
    <w:rsid w:val="00E92EE0"/>
    <w:rsid w:val="00E94EB8"/>
    <w:rsid w:val="00E95A82"/>
    <w:rsid w:val="00E9636F"/>
    <w:rsid w:val="00E96A62"/>
    <w:rsid w:val="00EA0CCD"/>
    <w:rsid w:val="00EA1C1F"/>
    <w:rsid w:val="00EA282C"/>
    <w:rsid w:val="00EA38E6"/>
    <w:rsid w:val="00EA39D6"/>
    <w:rsid w:val="00EA55A7"/>
    <w:rsid w:val="00EA6BD3"/>
    <w:rsid w:val="00EB027C"/>
    <w:rsid w:val="00EB1BE6"/>
    <w:rsid w:val="00EB3A20"/>
    <w:rsid w:val="00EB4984"/>
    <w:rsid w:val="00EB5A03"/>
    <w:rsid w:val="00EB6872"/>
    <w:rsid w:val="00EB6FD4"/>
    <w:rsid w:val="00EB7E2E"/>
    <w:rsid w:val="00EC050D"/>
    <w:rsid w:val="00EC1097"/>
    <w:rsid w:val="00EC31BA"/>
    <w:rsid w:val="00EC32B3"/>
    <w:rsid w:val="00EC5664"/>
    <w:rsid w:val="00EC6134"/>
    <w:rsid w:val="00ED18A6"/>
    <w:rsid w:val="00ED26ED"/>
    <w:rsid w:val="00ED35B7"/>
    <w:rsid w:val="00ED3BBB"/>
    <w:rsid w:val="00ED509F"/>
    <w:rsid w:val="00ED628F"/>
    <w:rsid w:val="00ED6BF4"/>
    <w:rsid w:val="00EE079D"/>
    <w:rsid w:val="00EE0A53"/>
    <w:rsid w:val="00EE2C0E"/>
    <w:rsid w:val="00EF05DD"/>
    <w:rsid w:val="00EF1555"/>
    <w:rsid w:val="00EF19D5"/>
    <w:rsid w:val="00EF3052"/>
    <w:rsid w:val="00EF4E44"/>
    <w:rsid w:val="00EF5CD4"/>
    <w:rsid w:val="00EF7A6F"/>
    <w:rsid w:val="00F00478"/>
    <w:rsid w:val="00F03253"/>
    <w:rsid w:val="00F047F9"/>
    <w:rsid w:val="00F0490B"/>
    <w:rsid w:val="00F05907"/>
    <w:rsid w:val="00F059A4"/>
    <w:rsid w:val="00F10D51"/>
    <w:rsid w:val="00F1134C"/>
    <w:rsid w:val="00F11CD6"/>
    <w:rsid w:val="00F11DE3"/>
    <w:rsid w:val="00F153E2"/>
    <w:rsid w:val="00F16028"/>
    <w:rsid w:val="00F160CA"/>
    <w:rsid w:val="00F16A2D"/>
    <w:rsid w:val="00F1717F"/>
    <w:rsid w:val="00F1734B"/>
    <w:rsid w:val="00F1765A"/>
    <w:rsid w:val="00F20F33"/>
    <w:rsid w:val="00F216A8"/>
    <w:rsid w:val="00F21860"/>
    <w:rsid w:val="00F21AA5"/>
    <w:rsid w:val="00F2302A"/>
    <w:rsid w:val="00F23912"/>
    <w:rsid w:val="00F23F29"/>
    <w:rsid w:val="00F240A8"/>
    <w:rsid w:val="00F25E77"/>
    <w:rsid w:val="00F31733"/>
    <w:rsid w:val="00F37062"/>
    <w:rsid w:val="00F40708"/>
    <w:rsid w:val="00F41119"/>
    <w:rsid w:val="00F4412F"/>
    <w:rsid w:val="00F44EF5"/>
    <w:rsid w:val="00F45E0D"/>
    <w:rsid w:val="00F514D9"/>
    <w:rsid w:val="00F5160E"/>
    <w:rsid w:val="00F5218B"/>
    <w:rsid w:val="00F52B94"/>
    <w:rsid w:val="00F538CD"/>
    <w:rsid w:val="00F5710A"/>
    <w:rsid w:val="00F57144"/>
    <w:rsid w:val="00F57250"/>
    <w:rsid w:val="00F616B6"/>
    <w:rsid w:val="00F644B2"/>
    <w:rsid w:val="00F65FF3"/>
    <w:rsid w:val="00F664AF"/>
    <w:rsid w:val="00F703DC"/>
    <w:rsid w:val="00F72825"/>
    <w:rsid w:val="00F73992"/>
    <w:rsid w:val="00F75AEF"/>
    <w:rsid w:val="00F803BC"/>
    <w:rsid w:val="00F80C28"/>
    <w:rsid w:val="00F82AF8"/>
    <w:rsid w:val="00F850E9"/>
    <w:rsid w:val="00F867A8"/>
    <w:rsid w:val="00F86C9E"/>
    <w:rsid w:val="00F86D60"/>
    <w:rsid w:val="00F872FA"/>
    <w:rsid w:val="00F878D1"/>
    <w:rsid w:val="00F87CD6"/>
    <w:rsid w:val="00F90177"/>
    <w:rsid w:val="00F9054F"/>
    <w:rsid w:val="00F91B72"/>
    <w:rsid w:val="00F925A8"/>
    <w:rsid w:val="00F931EF"/>
    <w:rsid w:val="00F977FB"/>
    <w:rsid w:val="00FA0730"/>
    <w:rsid w:val="00FA082A"/>
    <w:rsid w:val="00FA10A6"/>
    <w:rsid w:val="00FA2159"/>
    <w:rsid w:val="00FA3E60"/>
    <w:rsid w:val="00FA4982"/>
    <w:rsid w:val="00FA4D59"/>
    <w:rsid w:val="00FA5219"/>
    <w:rsid w:val="00FA6695"/>
    <w:rsid w:val="00FA7FAE"/>
    <w:rsid w:val="00FB33D7"/>
    <w:rsid w:val="00FB493F"/>
    <w:rsid w:val="00FB515E"/>
    <w:rsid w:val="00FB5CF8"/>
    <w:rsid w:val="00FB7D72"/>
    <w:rsid w:val="00FC0BC3"/>
    <w:rsid w:val="00FC1011"/>
    <w:rsid w:val="00FC1236"/>
    <w:rsid w:val="00FC31FB"/>
    <w:rsid w:val="00FC4104"/>
    <w:rsid w:val="00FC4F2F"/>
    <w:rsid w:val="00FC4FCB"/>
    <w:rsid w:val="00FC550C"/>
    <w:rsid w:val="00FC6228"/>
    <w:rsid w:val="00FC64A6"/>
    <w:rsid w:val="00FC6ED3"/>
    <w:rsid w:val="00FD07CE"/>
    <w:rsid w:val="00FD1153"/>
    <w:rsid w:val="00FD1567"/>
    <w:rsid w:val="00FD31C7"/>
    <w:rsid w:val="00FD42E3"/>
    <w:rsid w:val="00FD4C39"/>
    <w:rsid w:val="00FE0054"/>
    <w:rsid w:val="00FE219F"/>
    <w:rsid w:val="00FE33A4"/>
    <w:rsid w:val="00FE3DCA"/>
    <w:rsid w:val="00FE5CD8"/>
    <w:rsid w:val="00FE648B"/>
    <w:rsid w:val="00FE7515"/>
    <w:rsid w:val="00FE753A"/>
    <w:rsid w:val="00FF161B"/>
    <w:rsid w:val="00FF3677"/>
    <w:rsid w:val="00FF3FEB"/>
    <w:rsid w:val="00FF460F"/>
    <w:rsid w:val="00FF500B"/>
    <w:rsid w:val="00FF5DFD"/>
    <w:rsid w:val="00FF6DF6"/>
    <w:rsid w:val="00FF7923"/>
    <w:rsid w:val="2054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6AED"/>
  <w14:defaultImageDpi w14:val="330"/>
  <w15:docId w15:val="{6C17EAC3-A0FF-4D60-9710-6EA4D4BC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5D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aliases w:val="Head 3,EOI - Heading 3,h3 sub heading,Para3,h3,Heading 3 Char1,Heading 3 Char Char,a,(a)"/>
    <w:basedOn w:val="Normal"/>
    <w:next w:val="Normal"/>
    <w:link w:val="Heading3Char"/>
    <w:autoRedefine/>
    <w:uiPriority w:val="9"/>
    <w:unhideWhenUsed/>
    <w:qFormat/>
    <w:rsid w:val="00511010"/>
    <w:pPr>
      <w:numPr>
        <w:ilvl w:val="1"/>
      </w:numPr>
      <w:tabs>
        <w:tab w:val="left" w:pos="720"/>
        <w:tab w:val="num" w:pos="851"/>
      </w:tabs>
      <w:spacing w:after="200" w:line="280" w:lineRule="exact"/>
      <w:outlineLvl w:val="2"/>
    </w:pPr>
    <w:rPr>
      <w:rFonts w:asciiTheme="majorHAnsi" w:eastAsiaTheme="majorEastAsia" w:hAnsiTheme="majorHAnsi" w:cstheme="majorBidi"/>
      <w:b/>
      <w:caps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21D23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2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21D2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aliases w:val="Head 3 Char,EOI - Heading 3 Char,h3 sub heading Char,Para3 Char,h3 Char,Heading 3 Char1 Char,Heading 3 Char Char Char,a Char,(a) Char"/>
    <w:basedOn w:val="DefaultParagraphFont"/>
    <w:link w:val="Heading3"/>
    <w:uiPriority w:val="9"/>
    <w:rsid w:val="00511010"/>
    <w:rPr>
      <w:rFonts w:asciiTheme="majorHAnsi" w:eastAsiaTheme="majorEastAsia" w:hAnsiTheme="majorHAnsi" w:cstheme="majorBidi"/>
      <w:b/>
      <w:caps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qFormat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1C1"/>
    <w:pPr>
      <w:tabs>
        <w:tab w:val="left" w:pos="426"/>
        <w:tab w:val="right" w:leader="dot" w:pos="9639"/>
      </w:tabs>
      <w:ind w:left="1134" w:hanging="1134"/>
    </w:pPr>
    <w:rPr>
      <w:rFonts w:ascii="Arial" w:eastAsiaTheme="minorEastAsia" w:hAnsi="Arial" w:cs="Arial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8E6"/>
    <w:pPr>
      <w:tabs>
        <w:tab w:val="right" w:leader="dot" w:pos="9622"/>
      </w:tabs>
      <w:spacing w:after="100" w:line="240" w:lineRule="atLeast"/>
      <w:ind w:left="1138"/>
    </w:pPr>
    <w:rPr>
      <w:rFonts w:ascii="Arial" w:eastAsiaTheme="minorEastAsia" w:hAnsi="Arial" w:cs="Arial"/>
      <w:szCs w:val="18"/>
      <w:lang w:val="en-US"/>
    </w:rPr>
  </w:style>
  <w:style w:type="paragraph" w:customStyle="1" w:styleId="Figuretitle">
    <w:name w:val="Figure title"/>
    <w:basedOn w:val="Normal"/>
    <w:qFormat/>
    <w:rsid w:val="00141F23"/>
    <w:rPr>
      <w:b/>
      <w:color w:val="AF272F" w:themeColor="accen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211E6"/>
    <w:rPr>
      <w:color w:val="AF272F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A63D55"/>
    <w:pPr>
      <w:spacing w:after="180"/>
    </w:pPr>
    <w:rPr>
      <w:b/>
      <w:color w:val="AF272F" w:themeColor="accent1"/>
      <w:sz w:val="44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53565A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aliases w:val="Bullet Point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261E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603C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A2132"/>
    <w:rPr>
      <w:rFonts w:asciiTheme="majorHAnsi" w:eastAsiaTheme="majorEastAsia" w:hAnsiTheme="majorHAnsi" w:cstheme="majorBidi"/>
      <w:i/>
      <w:iCs/>
      <w:color w:val="821D23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557B9C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03D"/>
    <w:rPr>
      <w:color w:val="87189D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1891"/>
    <w:rPr>
      <w:rFonts w:ascii="Times New Roman" w:hAnsi="Times New Roman" w:cs="Times New Roman"/>
      <w:sz w:val="24"/>
    </w:rPr>
  </w:style>
  <w:style w:type="table" w:customStyle="1" w:styleId="ListTable1Light-Accent11">
    <w:name w:val="List Table 1 Light - Accent 11"/>
    <w:basedOn w:val="TableNormal"/>
    <w:uiPriority w:val="46"/>
    <w:rsid w:val="004738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D7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D7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738EE"/>
    <w:tblPr>
      <w:tblStyleRowBandSize w:val="1"/>
      <w:tblStyleColBandSize w:val="1"/>
      <w:tblBorders>
        <w:top w:val="single" w:sz="4" w:space="0" w:color="DE6D74" w:themeColor="accent1" w:themeTint="99"/>
        <w:bottom w:val="single" w:sz="4" w:space="0" w:color="DE6D74" w:themeColor="accent1" w:themeTint="99"/>
        <w:insideH w:val="single" w:sz="4" w:space="0" w:color="DE6D7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</w:style>
  <w:style w:type="table" w:customStyle="1" w:styleId="PlainTable11">
    <w:name w:val="Plain Table 11"/>
    <w:basedOn w:val="TableNormal"/>
    <w:uiPriority w:val="41"/>
    <w:rsid w:val="00B068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15094"/>
    <w:rPr>
      <w:b/>
      <w:bCs/>
    </w:rPr>
  </w:style>
  <w:style w:type="character" w:styleId="Emphasis">
    <w:name w:val="Emphasis"/>
    <w:basedOn w:val="DefaultParagraphFont"/>
    <w:uiPriority w:val="20"/>
    <w:qFormat/>
    <w:rsid w:val="008A47CB"/>
    <w:rPr>
      <w:i/>
      <w:iCs/>
    </w:rPr>
  </w:style>
  <w:style w:type="table" w:customStyle="1" w:styleId="GridTable3-Accent11">
    <w:name w:val="Grid Table 3 - Accent 11"/>
    <w:basedOn w:val="TableNormal"/>
    <w:uiPriority w:val="48"/>
    <w:rsid w:val="00776C25"/>
    <w:tblPr>
      <w:tblStyleRowBandSize w:val="1"/>
      <w:tblStyleColBandSize w:val="1"/>
      <w:tblBorders>
        <w:top w:val="single" w:sz="4" w:space="0" w:color="DE6D74" w:themeColor="accent1" w:themeTint="99"/>
        <w:left w:val="single" w:sz="4" w:space="0" w:color="DE6D74" w:themeColor="accent1" w:themeTint="99"/>
        <w:bottom w:val="single" w:sz="4" w:space="0" w:color="DE6D74" w:themeColor="accent1" w:themeTint="99"/>
        <w:right w:val="single" w:sz="4" w:space="0" w:color="DE6D74" w:themeColor="accent1" w:themeTint="99"/>
        <w:insideH w:val="single" w:sz="4" w:space="0" w:color="DE6D74" w:themeColor="accent1" w:themeTint="99"/>
        <w:insideV w:val="single" w:sz="4" w:space="0" w:color="DE6D7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ED0" w:themeFill="accent1" w:themeFillTint="33"/>
      </w:tcPr>
    </w:tblStylePr>
    <w:tblStylePr w:type="band1Horz">
      <w:tblPr/>
      <w:tcPr>
        <w:shd w:val="clear" w:color="auto" w:fill="F4CED0" w:themeFill="accent1" w:themeFillTint="33"/>
      </w:tcPr>
    </w:tblStylePr>
    <w:tblStylePr w:type="neCell">
      <w:tblPr/>
      <w:tcPr>
        <w:tcBorders>
          <w:bottom w:val="single" w:sz="4" w:space="0" w:color="DE6D74" w:themeColor="accent1" w:themeTint="99"/>
        </w:tcBorders>
      </w:tcPr>
    </w:tblStylePr>
    <w:tblStylePr w:type="nwCell">
      <w:tblPr/>
      <w:tcPr>
        <w:tcBorders>
          <w:bottom w:val="single" w:sz="4" w:space="0" w:color="DE6D74" w:themeColor="accent1" w:themeTint="99"/>
        </w:tcBorders>
      </w:tcPr>
    </w:tblStylePr>
    <w:tblStylePr w:type="seCell">
      <w:tblPr/>
      <w:tcPr>
        <w:tcBorders>
          <w:top w:val="single" w:sz="4" w:space="0" w:color="DE6D74" w:themeColor="accent1" w:themeTint="99"/>
        </w:tcBorders>
      </w:tcPr>
    </w:tblStylePr>
    <w:tblStylePr w:type="swCell">
      <w:tblPr/>
      <w:tcPr>
        <w:tcBorders>
          <w:top w:val="single" w:sz="4" w:space="0" w:color="DE6D74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F44E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1">
    <w:name w:val="Grid Table 31"/>
    <w:basedOn w:val="TableNormal"/>
    <w:uiPriority w:val="48"/>
    <w:rsid w:val="00F44E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112"/>
    <w:rPr>
      <w:color w:val="605E5C"/>
      <w:shd w:val="clear" w:color="auto" w:fill="E1DFDD"/>
    </w:rPr>
  </w:style>
  <w:style w:type="table" w:customStyle="1" w:styleId="ListTable31">
    <w:name w:val="List Table 31"/>
    <w:basedOn w:val="TableNormal"/>
    <w:uiPriority w:val="48"/>
    <w:rsid w:val="00382D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uiPriority w:val="1"/>
    <w:qFormat/>
    <w:rsid w:val="009405F6"/>
    <w:rPr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E2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8E6"/>
    <w:pPr>
      <w:spacing w:before="480" w:after="0" w:line="276" w:lineRule="auto"/>
      <w:outlineLvl w:val="9"/>
    </w:pPr>
    <w:rPr>
      <w:bCs/>
      <w:caps w:val="0"/>
      <w:color w:val="821D23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9211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E33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680C40"/>
    <w:tblPr>
      <w:tblStyleRowBandSize w:val="1"/>
      <w:tblStyleColBandSize w:val="1"/>
      <w:tblBorders>
        <w:top w:val="single" w:sz="4" w:space="0" w:color="E99DA2" w:themeColor="accent1" w:themeTint="66"/>
        <w:left w:val="single" w:sz="4" w:space="0" w:color="E99DA2" w:themeColor="accent1" w:themeTint="66"/>
        <w:bottom w:val="single" w:sz="4" w:space="0" w:color="E99DA2" w:themeColor="accent1" w:themeTint="66"/>
        <w:right w:val="single" w:sz="4" w:space="0" w:color="E99DA2" w:themeColor="accent1" w:themeTint="66"/>
        <w:insideH w:val="single" w:sz="4" w:space="0" w:color="E99DA2" w:themeColor="accent1" w:themeTint="66"/>
        <w:insideV w:val="single" w:sz="4" w:space="0" w:color="E99D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6D7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D7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B13092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356A7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Bullet Point Char,List Paragraph1 Char,List Paragraph11 Char,Capire List Paragraph Char,Heading 4 for contents Char,Bullet point Char,L Char,Recommendation Char,DDM Gen Text Char,List Paragraph - bullets Char,bullet point list Char"/>
    <w:link w:val="ListParagraph"/>
    <w:uiPriority w:val="34"/>
    <w:locked/>
    <w:rsid w:val="00E60BF7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63B"/>
    <w:rPr>
      <w:rFonts w:asciiTheme="majorHAnsi" w:eastAsiaTheme="majorEastAsia" w:hAnsiTheme="majorHAnsi" w:cstheme="majorBidi"/>
      <w:color w:val="821D23" w:themeColor="accent1" w:themeShade="BF"/>
      <w:sz w:val="22"/>
    </w:rPr>
  </w:style>
  <w:style w:type="paragraph" w:customStyle="1" w:styleId="Default">
    <w:name w:val="Default"/>
    <w:rsid w:val="0066263B"/>
    <w:pPr>
      <w:autoSpaceDE w:val="0"/>
      <w:autoSpaceDN w:val="0"/>
      <w:adjustRightInd w:val="0"/>
    </w:pPr>
    <w:rPr>
      <w:rFonts w:ascii="HelveticaNeueLT Com 45 Lt" w:eastAsiaTheme="minorEastAsia" w:hAnsi="HelveticaNeueLT Com 45 Lt" w:cs="HelveticaNeueLT Com 45 Lt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f22a2efd81c36610e6dd3a469b2a79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c088a8d7b8a44554abdb9bd8bd03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F62F-9D7A-40E9-99AD-907AAFBC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04B09-4479-4B18-9B1B-CC2BBF5F5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3FEC7-B4B9-4DE7-9D93-80852BF6A370}"/>
</file>

<file path=customXml/itemProps4.xml><?xml version="1.0" encoding="utf-8"?>
<ds:datastoreItem xmlns:ds="http://schemas.openxmlformats.org/officeDocument/2006/customXml" ds:itemID="{F8290F43-7BA4-4D38-BCF4-B4C2E6668C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470D3A-9D83-4C01-92B0-0EFCB955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R5 MIES Guidelines - To be used for all promos</vt:lpstr>
    </vt:vector>
  </TitlesOfParts>
  <Company>Department of Education and Training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Michael.Segrave@education.vic.gov.au</dc:creator>
  <cp:keywords/>
  <dc:description/>
  <cp:lastModifiedBy>Michael Segrave</cp:lastModifiedBy>
  <cp:revision>9</cp:revision>
  <cp:lastPrinted>2020-02-25T00:15:00Z</cp:lastPrinted>
  <dcterms:created xsi:type="dcterms:W3CDTF">2021-03-05T03:44:00Z</dcterms:created>
  <dcterms:modified xsi:type="dcterms:W3CDTF">2021-05-11T03:49:00Z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RecordNumberSubmitted">
    <vt:lpwstr>R20200199639</vt:lpwstr>
  </property>
  <property fmtid="{D5CDD505-2E9C-101B-9397-08002B2CF9AE}" pid="8" name="DET_EDRMS_Description">
    <vt:lpwstr>Inclusive Education Grants
Guidelines
Scholarships</vt:lpwstr>
  </property>
  <property fmtid="{D5CDD505-2E9C-101B-9397-08002B2CF9AE}" pid="9" name="RecordPoint_SubmissionDate">
    <vt:lpwstr/>
  </property>
  <property fmtid="{D5CDD505-2E9C-101B-9397-08002B2CF9AE}" pid="10" name="RecordPoint_ActiveItemMoved">
    <vt:lpwstr>B4C5C4C6015122EFCDCC2A0381ACC19B</vt:lpwstr>
  </property>
  <property fmtid="{D5CDD505-2E9C-101B-9397-08002B2CF9AE}" pid="11" name="RecordPoint_RecordFormat">
    <vt:lpwstr/>
  </property>
  <property fmtid="{D5CDD505-2E9C-101B-9397-08002B2CF9AE}" pid="12" name="RecordPoint_SubmissionCompleted">
    <vt:lpwstr>2020-07-06T14:37:53.8590399+10:00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  <property fmtid="{D5CDD505-2E9C-101B-9397-08002B2CF9AE}" pid="17" name="Order">
    <vt:r8>23400</vt:r8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Attachment">
    <vt:bool>false</vt:bool>
  </property>
  <property fmtid="{D5CDD505-2E9C-101B-9397-08002B2CF9AE}" pid="23" name="TemplateUrl">
    <vt:lpwstr/>
  </property>
  <property fmtid="{D5CDD505-2E9C-101B-9397-08002B2CF9AE}" pid="24" name="To">
    <vt:lpwstr/>
  </property>
  <property fmtid="{D5CDD505-2E9C-101B-9397-08002B2CF9AE}" pid="25" name="Email Categories">
    <vt:lpwstr/>
  </property>
  <property fmtid="{D5CDD505-2E9C-101B-9397-08002B2CF9AE}" pid="26" name="Bcc">
    <vt:lpwstr/>
  </property>
  <property fmtid="{D5CDD505-2E9C-101B-9397-08002B2CF9AE}" pid="27" name="Email Subject">
    <vt:lpwstr/>
  </property>
  <property fmtid="{D5CDD505-2E9C-101B-9397-08002B2CF9AE}" pid="28" name="Conversation">
    <vt:lpwstr/>
  </property>
  <property fmtid="{D5CDD505-2E9C-101B-9397-08002B2CF9AE}" pid="29" name="URL">
    <vt:lpwstr/>
  </property>
  <property fmtid="{D5CDD505-2E9C-101B-9397-08002B2CF9AE}" pid="30" name="_docset_NoMedatataSyncRequired">
    <vt:lpwstr>False</vt:lpwstr>
  </property>
  <property fmtid="{D5CDD505-2E9C-101B-9397-08002B2CF9AE}" pid="31" name="RecordPoint_ActiveItemSiteId">
    <vt:lpwstr>{7d1b2e37-2646-4554-9ece-ef3ae2059e2e}</vt:lpwstr>
  </property>
  <property fmtid="{D5CDD505-2E9C-101B-9397-08002B2CF9AE}" pid="32" name="RecordPoint_ActiveItemListId">
    <vt:lpwstr>{77667754-0afa-4130-aabe-21cd791a9dd4}</vt:lpwstr>
  </property>
  <property fmtid="{D5CDD505-2E9C-101B-9397-08002B2CF9AE}" pid="33" name="RecordPoint_ActiveItemUniqueId">
    <vt:lpwstr>{249c34a6-5ede-4afe-9eb4-67ce32899695}</vt:lpwstr>
  </property>
  <property fmtid="{D5CDD505-2E9C-101B-9397-08002B2CF9AE}" pid="34" name="RecordPoint_ActiveItemWebId">
    <vt:lpwstr>{3b8a6208-57ad-4d5a-99ed-be3641467b08}</vt:lpwstr>
  </property>
  <property fmtid="{D5CDD505-2E9C-101B-9397-08002B2CF9AE}" pid="35" name="pfad5814e62747ed9f131defefc62dac">
    <vt:lpwstr/>
  </property>
  <property fmtid="{D5CDD505-2E9C-101B-9397-08002B2CF9AE}" pid="36" name="a319977fc8504e09982f090ae1d7c602">
    <vt:lpwstr>Page|eb523acf-a821-456c-a76b-7607578309d7</vt:lpwstr>
  </property>
  <property fmtid="{D5CDD505-2E9C-101B-9397-08002B2CF9AE}" pid="37" name="b1688cb4a3a940449dc8286705012a42">
    <vt:lpwstr/>
  </property>
  <property fmtid="{D5CDD505-2E9C-101B-9397-08002B2CF9AE}" pid="38" name="ofbb8b9a280a423a91cf717fb81349cd">
    <vt:lpwstr>Education|5232e41c-5101-41fe-b638-7d41d1371531</vt:lpwstr>
  </property>
</Properties>
</file>