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3A2C" w14:textId="3705FE67" w:rsidR="00232811" w:rsidRPr="00232811" w:rsidRDefault="00232811" w:rsidP="00232811">
      <w:pPr>
        <w:spacing w:line="340" w:lineRule="atLeast"/>
        <w:outlineLvl w:val="0"/>
        <w:rPr>
          <w:rFonts w:eastAsiaTheme="majorEastAsia" w:cstheme="majorBidi"/>
          <w:b/>
          <w:iCs/>
          <w:color w:val="C00000"/>
          <w:spacing w:val="5"/>
          <w:kern w:val="28"/>
          <w:sz w:val="44"/>
          <w:szCs w:val="52"/>
        </w:rPr>
      </w:pPr>
      <w:r w:rsidRPr="00232811">
        <w:rPr>
          <w:rFonts w:eastAsiaTheme="majorEastAsia" w:cstheme="majorBidi"/>
          <w:b/>
          <w:iCs/>
          <w:color w:val="C00000"/>
          <w:spacing w:val="5"/>
          <w:kern w:val="28"/>
          <w:sz w:val="44"/>
          <w:szCs w:val="52"/>
        </w:rPr>
        <w:t>Education State Ambition: Breaking the link</w:t>
      </w:r>
    </w:p>
    <w:p w14:paraId="0A7C6C13" w14:textId="147C65A9" w:rsidR="00232811" w:rsidRPr="00232811" w:rsidRDefault="00232811" w:rsidP="00232811">
      <w:pPr>
        <w:numPr>
          <w:ilvl w:val="1"/>
          <w:numId w:val="0"/>
        </w:numPr>
        <w:spacing w:after="0"/>
        <w:rPr>
          <w:rFonts w:eastAsiaTheme="majorEastAsia"/>
          <w:color w:val="5A5A59"/>
          <w:sz w:val="27"/>
          <w:szCs w:val="27"/>
        </w:rPr>
      </w:pPr>
      <w:r w:rsidRPr="00232811">
        <w:rPr>
          <w:rFonts w:eastAsiaTheme="majorEastAsia"/>
          <w:color w:val="5A5A59"/>
          <w:sz w:val="27"/>
          <w:szCs w:val="27"/>
        </w:rPr>
        <w:t>Supporting more students to stay in education and breaking the link between disadvantage and student outcomes.</w:t>
      </w:r>
    </w:p>
    <w:p w14:paraId="624AD052" w14:textId="77777777" w:rsidR="00232811" w:rsidRPr="00232811" w:rsidRDefault="00232811" w:rsidP="00232811"/>
    <w:p w14:paraId="6B26B533" w14:textId="77777777" w:rsidR="00232811" w:rsidRPr="00232811" w:rsidRDefault="00232811" w:rsidP="00232811">
      <w:pPr>
        <w:sectPr w:rsidR="00232811" w:rsidRPr="00232811" w:rsidSect="00232811">
          <w:headerReference w:type="default" r:id="rId12"/>
          <w:footerReference w:type="default" r:id="rId13"/>
          <w:type w:val="continuous"/>
          <w:pgSz w:w="11900" w:h="16840"/>
          <w:pgMar w:top="2836" w:right="737" w:bottom="1304" w:left="1304" w:header="624" w:footer="1134" w:gutter="0"/>
          <w:cols w:space="397"/>
          <w:docGrid w:linePitch="360"/>
        </w:sectPr>
      </w:pPr>
    </w:p>
    <w:p w14:paraId="47025672" w14:textId="57508CD2" w:rsidR="00232811" w:rsidRPr="00232811" w:rsidRDefault="00232811" w:rsidP="00232811">
      <w:pPr>
        <w:spacing w:after="60" w:line="300" w:lineRule="atLeast"/>
        <w:rPr>
          <w:b/>
          <w:bCs/>
          <w:color w:val="C00000"/>
          <w:sz w:val="24"/>
          <w:szCs w:val="25"/>
        </w:rPr>
      </w:pPr>
      <w:r w:rsidRPr="00232811">
        <w:rPr>
          <w:b/>
          <w:bCs/>
          <w:color w:val="C00000"/>
          <w:sz w:val="24"/>
          <w:szCs w:val="25"/>
        </w:rPr>
        <w:t xml:space="preserve">The Education State aims to reduce the impact of disadvantage on student outcomes, to give students the skills, knowledge and attributes they need to build healthy, happy and prosperous lives. </w:t>
      </w:r>
    </w:p>
    <w:p w14:paraId="3FBB2310" w14:textId="77777777" w:rsidR="00232811" w:rsidRPr="00232811" w:rsidRDefault="00232811" w:rsidP="00232811">
      <w:pPr>
        <w:keepNext/>
        <w:keepLines/>
        <w:spacing w:before="300" w:after="40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b/>
          <w:caps/>
          <w:color w:val="AF272F"/>
          <w:sz w:val="20"/>
          <w:szCs w:val="20"/>
        </w:rPr>
        <w:t>Why is this important?</w:t>
      </w:r>
    </w:p>
    <w:p w14:paraId="093CF9E1" w14:textId="77777777" w:rsidR="00232811" w:rsidRPr="00232811" w:rsidRDefault="00232811" w:rsidP="00232811">
      <w:r w:rsidRPr="00232811">
        <w:t xml:space="preserve">Research shows that children and young people from disadvantaged backgrounds are at a greater risk of poorer educational outcomes than their peers. </w:t>
      </w:r>
    </w:p>
    <w:p w14:paraId="034AD0C8" w14:textId="2F8BC443" w:rsidR="00232811" w:rsidRPr="00232811" w:rsidRDefault="00232811" w:rsidP="00232811">
      <w:r w:rsidRPr="00232811">
        <w:t>Targeted programs for disadvantaged students, high needs students and young people in out-of-home care have been proven to reduce absences from school, lift aspirations and increase positive perceptions of students’ own ability.</w:t>
      </w:r>
    </w:p>
    <w:p w14:paraId="68384A4B" w14:textId="77777777" w:rsidR="00232811" w:rsidRPr="00232811" w:rsidRDefault="00232811" w:rsidP="00232811">
      <w:pPr>
        <w:keepNext/>
        <w:keepLines/>
        <w:spacing w:before="300" w:after="40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i/>
          <w:caps/>
          <w:noProof/>
          <w:color w:val="C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56DE727" wp14:editId="2449ABFF">
                <wp:simplePos x="0" y="0"/>
                <wp:positionH relativeFrom="column">
                  <wp:posOffset>-56516</wp:posOffset>
                </wp:positionH>
                <wp:positionV relativeFrom="paragraph">
                  <wp:posOffset>287020</wp:posOffset>
                </wp:positionV>
                <wp:extent cx="3095625" cy="923925"/>
                <wp:effectExtent l="0" t="0" r="9525" b="952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239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8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3AD1" id="Rectangle 92" o:spid="_x0000_s1026" style="position:absolute;margin-left:-4.45pt;margin-top:22.6pt;width:243.75pt;height:72.7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" fillcolor="red" stroked="f">
                <v:fill opacity="5140f"/>
              </v:rect>
            </w:pict>
          </mc:Fallback>
        </mc:AlternateContent>
      </w:r>
      <w:r w:rsidRPr="00232811">
        <w:rPr>
          <w:rFonts w:eastAsiaTheme="majorEastAsia" w:cstheme="majorBidi"/>
          <w:b/>
          <w:caps/>
          <w:color w:val="AF272F"/>
          <w:sz w:val="20"/>
          <w:szCs w:val="20"/>
        </w:rPr>
        <w:t>What are we trying to achieve?</w:t>
      </w:r>
    </w:p>
    <w:p w14:paraId="5286FD95" w14:textId="635FE9AB" w:rsidR="00232811" w:rsidRPr="00232811" w:rsidRDefault="00232811" w:rsidP="00232811">
      <w:r w:rsidRPr="00232811">
        <w:t xml:space="preserve">By </w:t>
      </w:r>
      <w:r w:rsidRPr="00232811">
        <w:rPr>
          <w:b/>
        </w:rPr>
        <w:t>2025</w:t>
      </w:r>
      <w:r w:rsidRPr="00232811">
        <w:t xml:space="preserve">, there will be a 15 per cent reduction in the </w:t>
      </w:r>
      <w:r w:rsidRPr="00232811">
        <w:rPr>
          <w:b/>
        </w:rPr>
        <w:t>gap in average achievement</w:t>
      </w:r>
      <w:r w:rsidRPr="00232811">
        <w:t xml:space="preserve"> between disadvantage and other students in Year 5 and Year 9 reading.</w:t>
      </w:r>
      <w:r w:rsidR="00F73AA9" w:rsidRPr="00F73AA9">
        <w:rPr>
          <w:noProof/>
          <w:lang w:val="en-AU" w:eastAsia="en-AU"/>
        </w:rPr>
        <w:t xml:space="preserve"> </w:t>
      </w:r>
    </w:p>
    <w:p w14:paraId="1FBB21E9" w14:textId="77777777" w:rsidR="00232811" w:rsidRPr="00232811" w:rsidRDefault="00232811" w:rsidP="00232811">
      <w:pPr>
        <w:rPr>
          <w:i/>
          <w:noProof/>
          <w:color w:val="C00000"/>
          <w:sz w:val="20"/>
        </w:rPr>
      </w:pPr>
      <w:r w:rsidRPr="00232811">
        <w:t xml:space="preserve">By </w:t>
      </w:r>
      <w:r w:rsidRPr="00232811">
        <w:rPr>
          <w:b/>
        </w:rPr>
        <w:t>2025</w:t>
      </w:r>
      <w:r w:rsidRPr="00232811">
        <w:t xml:space="preserve">, the proportion of students </w:t>
      </w:r>
      <w:r w:rsidRPr="00232811">
        <w:rPr>
          <w:b/>
        </w:rPr>
        <w:t>leaving education</w:t>
      </w:r>
      <w:r w:rsidRPr="00232811">
        <w:t xml:space="preserve"> during Years 9 to 12 will halve.</w:t>
      </w:r>
      <w:r w:rsidRPr="00232811">
        <w:rPr>
          <w:i/>
          <w:noProof/>
          <w:color w:val="C00000"/>
          <w:sz w:val="20"/>
        </w:rPr>
        <w:t xml:space="preserve"> </w:t>
      </w:r>
    </w:p>
    <w:p w14:paraId="6910A6E2" w14:textId="40C27BC2" w:rsidR="00232811" w:rsidRPr="00232811" w:rsidRDefault="00232811" w:rsidP="00232811">
      <w:pPr>
        <w:rPr>
          <w:b/>
          <w:bCs/>
          <w:color w:val="C00000"/>
          <w:sz w:val="20"/>
          <w:szCs w:val="20"/>
        </w:rPr>
      </w:pPr>
      <w:r w:rsidRPr="00232811">
        <w:rPr>
          <w:color w:val="000000" w:themeColor="text1"/>
        </w:rPr>
        <w:br/>
      </w:r>
      <w:r w:rsidRPr="00232811">
        <w:rPr>
          <w:b/>
          <w:bCs/>
          <w:color w:val="C00000"/>
          <w:sz w:val="20"/>
          <w:szCs w:val="20"/>
        </w:rPr>
        <w:t>EDUCATION STATE INITIATIVES</w:t>
      </w:r>
    </w:p>
    <w:p w14:paraId="3EDF11A1" w14:textId="7D2CD9DD" w:rsidR="00232811" w:rsidRDefault="00232811" w:rsidP="00232811">
      <w:pPr>
        <w:spacing w:after="0"/>
        <w:rPr>
          <w:b/>
          <w:bCs/>
        </w:rPr>
      </w:pPr>
      <w:r w:rsidRPr="00232811">
        <w:rPr>
          <w:b/>
          <w:bCs/>
        </w:rPr>
        <w:t>Equity funding</w:t>
      </w:r>
    </w:p>
    <w:p w14:paraId="795D81E8" w14:textId="4D0C2BFC" w:rsidR="00007C0C" w:rsidRPr="00007C0C" w:rsidRDefault="00007C0C" w:rsidP="00007C0C">
      <w:r w:rsidRPr="00007C0C">
        <w:t>Record targeted school funding has been supporting schools with students who face more barriers to success than their peers.</w:t>
      </w:r>
      <w:r>
        <w:t xml:space="preserve"> Schools have received more funding for disadvantaged students to enable them to invest in additional resources and expertise. </w:t>
      </w:r>
      <w:r w:rsidRPr="00007C0C">
        <w:t xml:space="preserve"> </w:t>
      </w:r>
    </w:p>
    <w:p w14:paraId="1CFFB82B" w14:textId="00A93681" w:rsidR="00007C0C" w:rsidRPr="00232811" w:rsidRDefault="00007C0C" w:rsidP="00232811">
      <w:pPr>
        <w:spacing w:after="0"/>
        <w:rPr>
          <w:b/>
          <w:bCs/>
        </w:rPr>
      </w:pPr>
      <w:r>
        <w:rPr>
          <w:b/>
          <w:bCs/>
        </w:rPr>
        <w:t>LOOKOUT</w:t>
      </w:r>
    </w:p>
    <w:p w14:paraId="0EB42C0D" w14:textId="64611EC4" w:rsidR="00232811" w:rsidRPr="00232811" w:rsidRDefault="00007C0C" w:rsidP="00232811">
      <w:r>
        <w:t xml:space="preserve">LOOKOUT </w:t>
      </w:r>
      <w:r w:rsidR="00232811" w:rsidRPr="00232811">
        <w:t xml:space="preserve">Education Support </w:t>
      </w:r>
      <w:proofErr w:type="spellStart"/>
      <w:r w:rsidR="00232811" w:rsidRPr="00232811">
        <w:t>Centres</w:t>
      </w:r>
      <w:proofErr w:type="spellEnd"/>
      <w:r w:rsidR="00232811" w:rsidRPr="00232811">
        <w:t> to improve educational outcomes for children and young people in out-of-home care</w:t>
      </w:r>
      <w:r>
        <w:t xml:space="preserve"> by</w:t>
      </w:r>
      <w:r w:rsidR="00232811" w:rsidRPr="00232811">
        <w:t xml:space="preserve"> boost</w:t>
      </w:r>
      <w:r>
        <w:t>ing</w:t>
      </w:r>
      <w:r w:rsidR="00232811" w:rsidRPr="00232811">
        <w:t xml:space="preserve"> the capacity of schools and services, support</w:t>
      </w:r>
      <w:r>
        <w:t>ing</w:t>
      </w:r>
      <w:r w:rsidR="00232811" w:rsidRPr="00232811">
        <w:t xml:space="preserve"> in</w:t>
      </w:r>
      <w:r>
        <w:t>dividual students and facilitating</w:t>
      </w:r>
      <w:r w:rsidR="00232811" w:rsidRPr="00232811">
        <w:t xml:space="preserve"> opportunities for students to participate fully in school life. </w:t>
      </w:r>
    </w:p>
    <w:p w14:paraId="015080F1" w14:textId="4D108978" w:rsidR="00232811" w:rsidRPr="00232811" w:rsidRDefault="00232811" w:rsidP="00232811">
      <w:pPr>
        <w:spacing w:after="0"/>
        <w:rPr>
          <w:b/>
          <w:bCs/>
        </w:rPr>
      </w:pPr>
      <w:r w:rsidRPr="00232811">
        <w:rPr>
          <w:b/>
          <w:bCs/>
        </w:rPr>
        <w:t>Navigator</w:t>
      </w:r>
    </w:p>
    <w:p w14:paraId="53388F87" w14:textId="0FCA1A7E" w:rsidR="00007C0C" w:rsidRDefault="00232811" w:rsidP="00232811">
      <w:r w:rsidRPr="00232811">
        <w:t xml:space="preserve">The Navigator Pilot Program is an assertive outreach service </w:t>
      </w:r>
      <w:r w:rsidR="007F2768">
        <w:t>that</w:t>
      </w:r>
      <w:r w:rsidRPr="00232811">
        <w:t xml:space="preserve"> support</w:t>
      </w:r>
      <w:r w:rsidR="007F2768">
        <w:t>s</w:t>
      </w:r>
      <w:r w:rsidRPr="00232811">
        <w:t xml:space="preserve"> disengaged young people to address their barriers to engagement and return them to education. </w:t>
      </w:r>
    </w:p>
    <w:p w14:paraId="67F8A9F5" w14:textId="68DA0A6C" w:rsidR="00007C0C" w:rsidRPr="00007C0C" w:rsidRDefault="00007C0C" w:rsidP="00232811">
      <w:pPr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007C0C">
        <w:rPr>
          <w:rFonts w:eastAsiaTheme="majorEastAsia" w:cstheme="majorBidi"/>
          <w:b/>
          <w:caps/>
          <w:color w:val="AF272F"/>
          <w:sz w:val="20"/>
          <w:szCs w:val="20"/>
        </w:rPr>
        <w:t>How has Victoria performed in the Second year of education state</w:t>
      </w:r>
    </w:p>
    <w:p w14:paraId="3B0F5E8C" w14:textId="7C7713BE" w:rsidR="00007C0C" w:rsidRPr="00232811" w:rsidRDefault="007F2768" w:rsidP="00007C0C">
      <w:pPr>
        <w:keepNext/>
        <w:keepLines/>
        <w:spacing w:before="300" w:after="40" w:line="100" w:lineRule="atLeast"/>
        <w:jc w:val="center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b/>
          <w:bCs/>
          <w:caps/>
          <w:noProof/>
          <w:color w:val="AF272F"/>
          <w:sz w:val="20"/>
          <w:szCs w:val="20"/>
          <w:lang w:val="en-AU" w:eastAsia="en-AU"/>
        </w:rPr>
        <w:drawing>
          <wp:anchor distT="0" distB="0" distL="114300" distR="114300" simplePos="0" relativeHeight="251681792" behindDoc="0" locked="0" layoutInCell="1" allowOverlap="1" wp14:anchorId="0FF2718C" wp14:editId="545A09E1">
            <wp:simplePos x="0" y="0"/>
            <wp:positionH relativeFrom="column">
              <wp:posOffset>211159</wp:posOffset>
            </wp:positionH>
            <wp:positionV relativeFrom="paragraph">
              <wp:posOffset>210505</wp:posOffset>
            </wp:positionV>
            <wp:extent cx="2783707" cy="1775637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2" r="27732"/>
                    <a:stretch/>
                  </pic:blipFill>
                  <pic:spPr bwMode="auto">
                    <a:xfrm>
                      <a:off x="0" y="0"/>
                      <a:ext cx="2783707" cy="17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811">
        <w:rPr>
          <w:rFonts w:eastAsiaTheme="majorEastAsia" w:cstheme="majorBidi"/>
          <w:i/>
          <w:caps/>
          <w:noProof/>
          <w:color w:val="C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9580D89" wp14:editId="4F3D3A28">
                <wp:simplePos x="0" y="0"/>
                <wp:positionH relativeFrom="column">
                  <wp:posOffset>9215</wp:posOffset>
                </wp:positionH>
                <wp:positionV relativeFrom="paragraph">
                  <wp:posOffset>19360</wp:posOffset>
                </wp:positionV>
                <wp:extent cx="3084830" cy="1967023"/>
                <wp:effectExtent l="0" t="0" r="20320" b="1460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9670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1FAF0" id="Rectangle 192" o:spid="_x0000_s1026" style="position:absolute;margin-left:.75pt;margin-top:1.5pt;width:242.9pt;height:154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" filled="f" strokecolor="#c00000"/>
            </w:pict>
          </mc:Fallback>
        </mc:AlternateContent>
      </w:r>
      <w:r w:rsidR="00007C0C" w:rsidRPr="00232811">
        <w:rPr>
          <w:rFonts w:eastAsiaTheme="majorEastAsia" w:cstheme="majorBidi"/>
          <w:b/>
          <w:caps/>
          <w:color w:val="AF272F"/>
          <w:sz w:val="20"/>
          <w:szCs w:val="20"/>
        </w:rPr>
        <w:t>Breaking the link – Year 5</w:t>
      </w:r>
    </w:p>
    <w:p w14:paraId="4DF240FA" w14:textId="15F13244" w:rsidR="00007C0C" w:rsidRDefault="00BB068B" w:rsidP="0023281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8361C" wp14:editId="6D3EFCEE">
                <wp:simplePos x="0" y="0"/>
                <wp:positionH relativeFrom="column">
                  <wp:posOffset>2572385</wp:posOffset>
                </wp:positionH>
                <wp:positionV relativeFrom="paragraph">
                  <wp:posOffset>199694</wp:posOffset>
                </wp:positionV>
                <wp:extent cx="565785" cy="228600"/>
                <wp:effectExtent l="0" t="0" r="5715" b="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C48DE" w14:textId="56A9EF48" w:rsidR="00F73AA9" w:rsidRPr="00BB068B" w:rsidRDefault="00F73AA9" w:rsidP="00F73AA9">
                            <w:pPr>
                              <w:rPr>
                                <w:lang w:val="en-AU"/>
                              </w:rPr>
                            </w:pPr>
                            <w:r w:rsidRPr="00BB068B">
                              <w:rPr>
                                <w:lang w:val="en-AU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8361C" id="Rectangle 9" o:spid="_x0000_s1026" style="position:absolute;margin-left:202.55pt;margin-top:15.7pt;width:44.55pt;height:18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" filled="f" stroked="f">
                <v:textbox style="mso-fit-shape-to-text:t" inset="0,0,0,0">
                  <w:txbxContent>
                    <w:p w14:paraId="118C48DE" w14:textId="56A9EF48" w:rsidR="00F73AA9" w:rsidRPr="00BB068B" w:rsidRDefault="00F73AA9" w:rsidP="00F73AA9">
                      <w:pPr>
                        <w:rPr>
                          <w:lang w:val="en-AU"/>
                        </w:rPr>
                      </w:pPr>
                      <w:r w:rsidRPr="00BB068B">
                        <w:rPr>
                          <w:lang w:val="en-AU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C1C589" wp14:editId="7AD1BD43">
                <wp:simplePos x="0" y="0"/>
                <wp:positionH relativeFrom="column">
                  <wp:posOffset>204470</wp:posOffset>
                </wp:positionH>
                <wp:positionV relativeFrom="paragraph">
                  <wp:posOffset>182245</wp:posOffset>
                </wp:positionV>
                <wp:extent cx="565785" cy="228600"/>
                <wp:effectExtent l="0" t="0" r="5715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89F52" w14:textId="182C3621" w:rsidR="00CB323E" w:rsidRPr="00BB068B" w:rsidRDefault="00F73AA9" w:rsidP="00CB323E">
                            <w:pPr>
                              <w:rPr>
                                <w:lang w:val="en-AU"/>
                              </w:rPr>
                            </w:pPr>
                            <w:r w:rsidRPr="00BB068B">
                              <w:rPr>
                                <w:lang w:val="en-AU"/>
                              </w:rPr>
                              <w:t>50.2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1C589" id="_x0000_s1027" style="position:absolute;margin-left:16.1pt;margin-top:14.35pt;width:44.55pt;height:18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" filled="f" stroked="f">
                <v:textbox style="mso-fit-shape-to-text:t" inset="0,0,0,0">
                  <w:txbxContent>
                    <w:p w14:paraId="3B689F52" w14:textId="182C3621" w:rsidR="00CB323E" w:rsidRPr="00BB068B" w:rsidRDefault="00F73AA9" w:rsidP="00CB323E">
                      <w:pPr>
                        <w:rPr>
                          <w:lang w:val="en-AU"/>
                        </w:rPr>
                      </w:pPr>
                      <w:r w:rsidRPr="00BB068B">
                        <w:rPr>
                          <w:lang w:val="en-AU"/>
                        </w:rPr>
                        <w:t>50.2</w:t>
                      </w:r>
                    </w:p>
                  </w:txbxContent>
                </v:textbox>
              </v:rect>
            </w:pict>
          </mc:Fallback>
        </mc:AlternateContent>
      </w:r>
    </w:p>
    <w:p w14:paraId="421785AD" w14:textId="3F2CD683" w:rsidR="00007C0C" w:rsidRDefault="00BB068B" w:rsidP="0023281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60FB7F" wp14:editId="6DDF92FA">
                <wp:simplePos x="0" y="0"/>
                <wp:positionH relativeFrom="column">
                  <wp:posOffset>2038183</wp:posOffset>
                </wp:positionH>
                <wp:positionV relativeFrom="paragraph">
                  <wp:posOffset>52263</wp:posOffset>
                </wp:positionV>
                <wp:extent cx="500933" cy="31805"/>
                <wp:effectExtent l="0" t="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933" cy="318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3294E" id="Straight Connector 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4.1pt" to="199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" strokecolor="black [3213]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7D4C47" wp14:editId="1879FFA8">
                <wp:simplePos x="0" y="0"/>
                <wp:positionH relativeFrom="column">
                  <wp:posOffset>455874</wp:posOffset>
                </wp:positionH>
                <wp:positionV relativeFrom="paragraph">
                  <wp:posOffset>52263</wp:posOffset>
                </wp:positionV>
                <wp:extent cx="479397" cy="34870"/>
                <wp:effectExtent l="0" t="0" r="355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397" cy="348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13981" id="Straight Connector 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4.1pt" to="73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" strokecolor="black [3213]"/>
            </w:pict>
          </mc:Fallback>
        </mc:AlternateContent>
      </w:r>
    </w:p>
    <w:p w14:paraId="37775F08" w14:textId="705DB78B" w:rsidR="00007C0C" w:rsidRDefault="00007C0C" w:rsidP="00232811"/>
    <w:p w14:paraId="123C1755" w14:textId="4C637CF5" w:rsidR="00007C0C" w:rsidRDefault="00007C0C" w:rsidP="00232811"/>
    <w:p w14:paraId="111B73FE" w14:textId="46AAE1F7" w:rsidR="00007C0C" w:rsidRDefault="00007C0C" w:rsidP="00232811"/>
    <w:p w14:paraId="062BABFA" w14:textId="1A9DE5B1" w:rsidR="00007C0C" w:rsidRDefault="00007C0C" w:rsidP="00232811"/>
    <w:p w14:paraId="18078671" w14:textId="557E8F51" w:rsidR="00007C0C" w:rsidRDefault="00007C0C" w:rsidP="00232811"/>
    <w:p w14:paraId="4D7A95FF" w14:textId="54CDDCF4" w:rsidR="00007C0C" w:rsidRDefault="007F2768" w:rsidP="00007C0C">
      <w:pPr>
        <w:keepNext/>
        <w:keepLines/>
        <w:spacing w:before="300" w:after="40" w:line="100" w:lineRule="atLeast"/>
        <w:jc w:val="center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i/>
          <w:caps/>
          <w:noProof/>
          <w:color w:val="C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D93B97" wp14:editId="075DD88A">
                <wp:simplePos x="0" y="0"/>
                <wp:positionH relativeFrom="column">
                  <wp:posOffset>9215</wp:posOffset>
                </wp:positionH>
                <wp:positionV relativeFrom="paragraph">
                  <wp:posOffset>100433</wp:posOffset>
                </wp:positionV>
                <wp:extent cx="3084830" cy="1934757"/>
                <wp:effectExtent l="0" t="0" r="20320" b="2794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9347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E806" id="Rectangle 193" o:spid="_x0000_s1026" style="position:absolute;margin-left:.75pt;margin-top:7.9pt;width:242.9pt;height:152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" filled="f" strokecolor="#c00000"/>
            </w:pict>
          </mc:Fallback>
        </mc:AlternateContent>
      </w:r>
      <w:r w:rsidR="00007C0C" w:rsidRPr="00232811">
        <w:rPr>
          <w:rFonts w:eastAsiaTheme="majorEastAsia" w:cstheme="majorBidi"/>
          <w:b/>
          <w:caps/>
          <w:color w:val="AF272F"/>
          <w:sz w:val="20"/>
          <w:szCs w:val="20"/>
        </w:rPr>
        <w:t>Breaking the link – Year 9</w:t>
      </w:r>
    </w:p>
    <w:p w14:paraId="5EF6BFFA" w14:textId="25CF9564" w:rsidR="00007C0C" w:rsidRPr="00232811" w:rsidRDefault="00007C0C" w:rsidP="00007C0C">
      <w:pPr>
        <w:keepNext/>
        <w:keepLines/>
        <w:spacing w:before="300" w:after="40" w:line="100" w:lineRule="atLeast"/>
        <w:jc w:val="center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b/>
          <w:bCs/>
          <w:caps/>
          <w:noProof/>
          <w:color w:val="AF272F"/>
          <w:sz w:val="20"/>
          <w:szCs w:val="20"/>
          <w:lang w:val="en-AU" w:eastAsia="en-AU"/>
        </w:rPr>
        <w:drawing>
          <wp:anchor distT="0" distB="0" distL="114300" distR="114300" simplePos="0" relativeHeight="251694080" behindDoc="0" locked="0" layoutInCell="1" allowOverlap="1" wp14:anchorId="4588174C" wp14:editId="2D61F2CD">
            <wp:simplePos x="0" y="0"/>
            <wp:positionH relativeFrom="column">
              <wp:posOffset>285543</wp:posOffset>
            </wp:positionH>
            <wp:positionV relativeFrom="paragraph">
              <wp:posOffset>69215</wp:posOffset>
            </wp:positionV>
            <wp:extent cx="2604977" cy="168014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6" r="27732"/>
                    <a:stretch/>
                  </pic:blipFill>
                  <pic:spPr bwMode="auto">
                    <a:xfrm>
                      <a:off x="0" y="0"/>
                      <a:ext cx="2604977" cy="168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1CEE6" w14:textId="15E55E33" w:rsidR="00007C0C" w:rsidRPr="00232811" w:rsidRDefault="00BB068B" w:rsidP="0023281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6B262D" wp14:editId="021C7882">
                <wp:simplePos x="0" y="0"/>
                <wp:positionH relativeFrom="column">
                  <wp:posOffset>447922</wp:posOffset>
                </wp:positionH>
                <wp:positionV relativeFrom="paragraph">
                  <wp:posOffset>141605</wp:posOffset>
                </wp:positionV>
                <wp:extent cx="516835" cy="7951"/>
                <wp:effectExtent l="0" t="0" r="36195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35" cy="795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CB722" id="Straight Connector 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1.15pt" to="75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" strokecolor="black [3213]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6C1EB" wp14:editId="7176D9F6">
                <wp:simplePos x="0" y="0"/>
                <wp:positionH relativeFrom="column">
                  <wp:posOffset>2512253</wp:posOffset>
                </wp:positionH>
                <wp:positionV relativeFrom="paragraph">
                  <wp:posOffset>6820</wp:posOffset>
                </wp:positionV>
                <wp:extent cx="565785" cy="228600"/>
                <wp:effectExtent l="0" t="0" r="5715" b="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98CD0" w14:textId="502508AE" w:rsidR="00F73AA9" w:rsidRPr="00BB068B" w:rsidRDefault="00F73AA9" w:rsidP="00F73AA9">
                            <w:pPr>
                              <w:rPr>
                                <w:lang w:val="en-AU"/>
                              </w:rPr>
                            </w:pPr>
                            <w:r w:rsidRPr="00BB068B">
                              <w:rPr>
                                <w:lang w:val="en-AU"/>
                              </w:rPr>
                              <w:t>36.8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6C1EB" id="_x0000_s1028" style="position:absolute;margin-left:197.8pt;margin-top:.55pt;width:44.55pt;height:18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" filled="f" stroked="f">
                <v:textbox style="mso-fit-shape-to-text:t" inset="0,0,0,0">
                  <w:txbxContent>
                    <w:p w14:paraId="3A498CD0" w14:textId="502508AE" w:rsidR="00F73AA9" w:rsidRPr="00BB068B" w:rsidRDefault="00F73AA9" w:rsidP="00F73AA9">
                      <w:pPr>
                        <w:rPr>
                          <w:lang w:val="en-AU"/>
                        </w:rPr>
                      </w:pPr>
                      <w:r w:rsidRPr="00BB068B">
                        <w:rPr>
                          <w:lang w:val="en-AU"/>
                        </w:rPr>
                        <w:t>36.8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DBC6BC" wp14:editId="290E8E60">
                <wp:simplePos x="0" y="0"/>
                <wp:positionH relativeFrom="column">
                  <wp:posOffset>2007235</wp:posOffset>
                </wp:positionH>
                <wp:positionV relativeFrom="paragraph">
                  <wp:posOffset>85394</wp:posOffset>
                </wp:positionV>
                <wp:extent cx="500933" cy="31805"/>
                <wp:effectExtent l="0" t="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933" cy="318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F3304" id="Straight Connector 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6.7pt" to="197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" strokecolor="black [3213]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E2314" wp14:editId="4569A1E1">
                <wp:simplePos x="0" y="0"/>
                <wp:positionH relativeFrom="column">
                  <wp:posOffset>200025</wp:posOffset>
                </wp:positionH>
                <wp:positionV relativeFrom="paragraph">
                  <wp:posOffset>81915</wp:posOffset>
                </wp:positionV>
                <wp:extent cx="565785" cy="228600"/>
                <wp:effectExtent l="0" t="0" r="5715" b="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3B608" w14:textId="527F4BDB" w:rsidR="00F73AA9" w:rsidRPr="00BB068B" w:rsidRDefault="00F73AA9" w:rsidP="00F73AA9">
                            <w:pPr>
                              <w:rPr>
                                <w:lang w:val="en-AU"/>
                              </w:rPr>
                            </w:pPr>
                            <w:r w:rsidRPr="00BB068B">
                              <w:rPr>
                                <w:lang w:val="en-AU"/>
                              </w:rPr>
                              <w:t>45.2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E2314" id="_x0000_s1029" style="position:absolute;margin-left:15.75pt;margin-top:6.45pt;width:44.55pt;height:18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" filled="f" stroked="f">
                <v:textbox style="mso-fit-shape-to-text:t" inset="0,0,0,0">
                  <w:txbxContent>
                    <w:p w14:paraId="6263B608" w14:textId="527F4BDB" w:rsidR="00F73AA9" w:rsidRPr="00BB068B" w:rsidRDefault="00F73AA9" w:rsidP="00F73AA9">
                      <w:pPr>
                        <w:rPr>
                          <w:lang w:val="en-AU"/>
                        </w:rPr>
                      </w:pPr>
                      <w:r w:rsidRPr="00BB068B">
                        <w:rPr>
                          <w:lang w:val="en-AU"/>
                        </w:rPr>
                        <w:t>45.2</w:t>
                      </w:r>
                    </w:p>
                  </w:txbxContent>
                </v:textbox>
              </v:rect>
            </w:pict>
          </mc:Fallback>
        </mc:AlternateContent>
      </w:r>
    </w:p>
    <w:p w14:paraId="3FD904A4" w14:textId="5CCA412C" w:rsidR="00232811" w:rsidRDefault="00232811" w:rsidP="00232811">
      <w:pPr>
        <w:keepNext/>
        <w:keepLines/>
        <w:spacing w:after="40" w:line="100" w:lineRule="atLeast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6D99B8E8" w14:textId="69ECC5AE" w:rsidR="007F2768" w:rsidRDefault="007F2768" w:rsidP="00232811">
      <w:pPr>
        <w:keepNext/>
        <w:keepLines/>
        <w:spacing w:after="40" w:line="100" w:lineRule="atLeast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62ED6BE2" w14:textId="221B64CD" w:rsidR="007F2768" w:rsidRDefault="007F2768" w:rsidP="00232811">
      <w:pPr>
        <w:keepNext/>
        <w:keepLines/>
        <w:spacing w:after="40" w:line="100" w:lineRule="atLeast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33C9CC94" w14:textId="523154F2" w:rsidR="007F2768" w:rsidRDefault="007F2768" w:rsidP="00232811">
      <w:pPr>
        <w:keepNext/>
        <w:keepLines/>
        <w:spacing w:after="40" w:line="100" w:lineRule="atLeast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7FCD0751" w14:textId="369970E2" w:rsidR="007F2768" w:rsidRDefault="007F2768" w:rsidP="00232811">
      <w:pPr>
        <w:keepNext/>
        <w:keepLines/>
        <w:spacing w:after="40" w:line="100" w:lineRule="atLeast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1E9DFCA7" w14:textId="3857AEBF" w:rsidR="007F2768" w:rsidRDefault="007F2768" w:rsidP="00232811">
      <w:pPr>
        <w:keepNext/>
        <w:keepLines/>
        <w:spacing w:after="40" w:line="100" w:lineRule="atLeast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44F22EA9" w14:textId="49FEA5AC" w:rsidR="007F2768" w:rsidRPr="00232811" w:rsidRDefault="007F2768" w:rsidP="00232811">
      <w:pPr>
        <w:keepNext/>
        <w:keepLines/>
        <w:spacing w:after="40" w:line="100" w:lineRule="atLeast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bCs/>
          <w:i/>
          <w:caps/>
          <w:noProof/>
          <w:color w:val="C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1DC1A0" wp14:editId="66C1B8E9">
                <wp:simplePos x="0" y="0"/>
                <wp:positionH relativeFrom="column">
                  <wp:posOffset>9215</wp:posOffset>
                </wp:positionH>
                <wp:positionV relativeFrom="paragraph">
                  <wp:posOffset>155043</wp:posOffset>
                </wp:positionV>
                <wp:extent cx="3084830" cy="1902224"/>
                <wp:effectExtent l="0" t="0" r="20320" b="2222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9022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EA23" id="Rectangle 197" o:spid="_x0000_s1026" style="position:absolute;margin-left:.75pt;margin-top:12.2pt;width:242.9pt;height:14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" filled="f" strokecolor="#c00000"/>
            </w:pict>
          </mc:Fallback>
        </mc:AlternateContent>
      </w:r>
    </w:p>
    <w:p w14:paraId="0393DDC0" w14:textId="474E8C34" w:rsidR="00232811" w:rsidRPr="00232811" w:rsidRDefault="00232811" w:rsidP="00232811">
      <w:pPr>
        <w:keepNext/>
        <w:keepLines/>
        <w:spacing w:before="300" w:after="40" w:line="100" w:lineRule="atLeast"/>
        <w:jc w:val="center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b/>
          <w:caps/>
          <w:color w:val="AF272F"/>
          <w:sz w:val="20"/>
          <w:szCs w:val="20"/>
        </w:rPr>
        <w:t>Staying in education</w:t>
      </w:r>
    </w:p>
    <w:p w14:paraId="5AAEBDE1" w14:textId="6242B353" w:rsidR="00232811" w:rsidRPr="00232811" w:rsidRDefault="007F2768" w:rsidP="00232811">
      <w:pPr>
        <w:keepNext/>
        <w:keepLines/>
        <w:spacing w:after="40"/>
        <w:jc w:val="center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b/>
          <w:bCs/>
          <w:caps/>
          <w:noProof/>
          <w:color w:val="AF272F"/>
          <w:sz w:val="20"/>
          <w:szCs w:val="20"/>
          <w:lang w:val="en-AU" w:eastAsia="en-AU"/>
        </w:rPr>
        <w:drawing>
          <wp:anchor distT="0" distB="0" distL="114300" distR="114300" simplePos="0" relativeHeight="251696128" behindDoc="0" locked="0" layoutInCell="1" allowOverlap="1" wp14:anchorId="78D7640E" wp14:editId="11ECAF9F">
            <wp:simplePos x="0" y="0"/>
            <wp:positionH relativeFrom="column">
              <wp:posOffset>412750</wp:posOffset>
            </wp:positionH>
            <wp:positionV relativeFrom="paragraph">
              <wp:posOffset>19596</wp:posOffset>
            </wp:positionV>
            <wp:extent cx="2360428" cy="1529796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" t="9424" r="35937" b="15712"/>
                    <a:stretch/>
                  </pic:blipFill>
                  <pic:spPr bwMode="auto">
                    <a:xfrm>
                      <a:off x="0" y="0"/>
                      <a:ext cx="2360428" cy="15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7443D" w14:textId="3D695B69" w:rsidR="00232811" w:rsidRDefault="00232811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79B3B814" w14:textId="7DF3681C" w:rsidR="007F2768" w:rsidRDefault="007F2768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2A4DA770" w14:textId="0B558AFC" w:rsidR="007F2768" w:rsidRDefault="007F2768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7A575DB6" w14:textId="456D16C0" w:rsidR="007F2768" w:rsidRDefault="00922ACC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9A48CB" wp14:editId="6CE6E570">
                <wp:simplePos x="0" y="0"/>
                <wp:positionH relativeFrom="column">
                  <wp:posOffset>2068195</wp:posOffset>
                </wp:positionH>
                <wp:positionV relativeFrom="paragraph">
                  <wp:posOffset>154940</wp:posOffset>
                </wp:positionV>
                <wp:extent cx="565785" cy="228600"/>
                <wp:effectExtent l="0" t="0" r="18415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B1AEB" w14:textId="11AD438A" w:rsidR="004F64CF" w:rsidRPr="00922ACC" w:rsidRDefault="00922ACC" w:rsidP="004F64CF">
                            <w:pPr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AU"/>
                              </w:rPr>
                              <w:t>98.8%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A48CB" id="_x0000_s1030" style="position:absolute;margin-left:162.85pt;margin-top:12.2pt;width:44.55pt;height:18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" filled="f" stroked="f">
                <v:textbox style="mso-fit-shape-to-text:t" inset="0,0,0,0">
                  <w:txbxContent>
                    <w:p w14:paraId="0AEB1AEB" w14:textId="11AD438A" w:rsidR="004F64CF" w:rsidRPr="00922ACC" w:rsidRDefault="00922ACC" w:rsidP="004F64CF">
                      <w:pPr>
                        <w:rPr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color w:val="FFFFFF" w:themeColor="background1"/>
                          <w:lang w:val="en-AU"/>
                        </w:rPr>
                        <w:t>98.8%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35F4E6" wp14:editId="050EA23D">
                <wp:simplePos x="0" y="0"/>
                <wp:positionH relativeFrom="column">
                  <wp:posOffset>896620</wp:posOffset>
                </wp:positionH>
                <wp:positionV relativeFrom="paragraph">
                  <wp:posOffset>145415</wp:posOffset>
                </wp:positionV>
                <wp:extent cx="565785" cy="228600"/>
                <wp:effectExtent l="0" t="0" r="18415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0F507" w14:textId="1F6F7154" w:rsidR="004F64CF" w:rsidRPr="00922ACC" w:rsidRDefault="00922ACC" w:rsidP="004F64CF">
                            <w:pPr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AU"/>
                              </w:rPr>
                              <w:t>96.3%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5F4E6" id="_x0000_s1031" style="position:absolute;margin-left:70.6pt;margin-top:11.45pt;width:44.55pt;height:18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" filled="f" stroked="f">
                <v:textbox style="mso-fit-shape-to-text:t" inset="0,0,0,0">
                  <w:txbxContent>
                    <w:p w14:paraId="7A80F507" w14:textId="1F6F7154" w:rsidR="004F64CF" w:rsidRPr="00922ACC" w:rsidRDefault="00922ACC" w:rsidP="004F64CF">
                      <w:pPr>
                        <w:rPr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color w:val="FFFFFF" w:themeColor="background1"/>
                          <w:lang w:val="en-AU"/>
                        </w:rPr>
                        <w:t>96.3%</w:t>
                      </w:r>
                    </w:p>
                  </w:txbxContent>
                </v:textbox>
              </v:rect>
            </w:pict>
          </mc:Fallback>
        </mc:AlternateContent>
      </w:r>
    </w:p>
    <w:p w14:paraId="61829DD3" w14:textId="7A467E8E" w:rsidR="007F2768" w:rsidRDefault="007F2768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36061F81" w14:textId="590E321D" w:rsidR="007F2768" w:rsidRDefault="007F2768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4CE51D7E" w14:textId="0CA957CC" w:rsidR="007F2768" w:rsidRDefault="007F2768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</w:p>
    <w:p w14:paraId="5799EB99" w14:textId="1B5BE125" w:rsidR="007F2768" w:rsidRDefault="007F2768" w:rsidP="00232811">
      <w:pPr>
        <w:keepNext/>
        <w:keepLines/>
        <w:spacing w:after="40"/>
        <w:outlineLvl w:val="0"/>
        <w:rPr>
          <w:rFonts w:eastAsiaTheme="majorEastAsia" w:cstheme="majorBidi"/>
          <w:b/>
          <w:bCs/>
          <w:caps/>
          <w:color w:val="AF272F"/>
          <w:sz w:val="20"/>
          <w:szCs w:val="20"/>
        </w:rPr>
      </w:pPr>
      <w:r w:rsidRPr="007F2768">
        <w:rPr>
          <w:rFonts w:eastAsiaTheme="majorEastAsia" w:cstheme="majorBidi"/>
          <w:b/>
          <w:bCs/>
          <w:caps/>
          <w:noProof/>
          <w:color w:val="AF272F"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98A036" wp14:editId="7438DBA9">
                <wp:simplePos x="0" y="0"/>
                <wp:positionH relativeFrom="column">
                  <wp:posOffset>-7709</wp:posOffset>
                </wp:positionH>
                <wp:positionV relativeFrom="paragraph">
                  <wp:posOffset>199080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DC9A7" w14:textId="77777777" w:rsidR="007F2768" w:rsidRPr="00232811" w:rsidRDefault="007F2768" w:rsidP="007F2768">
                            <w:pPr>
                              <w:keepNext/>
                              <w:keepLines/>
                              <w:spacing w:after="40"/>
                              <w:outlineLvl w:val="0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AF272F"/>
                                <w:sz w:val="20"/>
                                <w:szCs w:val="20"/>
                              </w:rPr>
                            </w:pPr>
                            <w:r w:rsidRPr="00232811"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AF272F"/>
                                <w:sz w:val="20"/>
                                <w:szCs w:val="20"/>
                              </w:rPr>
                              <w:t>more information</w:t>
                            </w:r>
                          </w:p>
                          <w:p w14:paraId="081DF9E4" w14:textId="77777777" w:rsidR="007F2768" w:rsidRDefault="007F2768" w:rsidP="007F2768">
                            <w:pPr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r w:rsidRPr="00232811">
                              <w:t xml:space="preserve">For more information about Education State targets and to view the work that is being achieved in schools in the second year, visit </w:t>
                            </w:r>
                            <w:hyperlink r:id="rId17" w:history="1">
                              <w:r w:rsidRPr="00232811">
                                <w:rPr>
                                  <w:color w:val="0000FF" w:themeColor="hyperlink"/>
                                  <w:u w:val="single"/>
                                </w:rPr>
                                <w:t>www.education.vic.gov.au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98A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5.7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EAZ&#10;4eXfAAAACQEAAA8AAAAAAAAAAAAAAAAAaAQAAGRycy9kb3ducmV2LnhtbFBLBQYAAAAABAAEAPMA&#10;AAB0BQAAAAA=&#10;" filled="f" stroked="f">
                <v:textbox style="mso-fit-shape-to-text:t">
                  <w:txbxContent>
                    <w:p w14:paraId="4AADC9A7" w14:textId="77777777" w:rsidR="007F2768" w:rsidRPr="00232811" w:rsidRDefault="007F2768" w:rsidP="007F2768">
                      <w:pPr>
                        <w:keepNext/>
                        <w:keepLines/>
                        <w:spacing w:after="40"/>
                        <w:outlineLvl w:val="0"/>
                        <w:rPr>
                          <w:rFonts w:eastAsiaTheme="majorEastAsia" w:cstheme="majorBidi"/>
                          <w:b/>
                          <w:bCs/>
                          <w:caps/>
                          <w:color w:val="AF272F"/>
                          <w:sz w:val="20"/>
                          <w:szCs w:val="20"/>
                        </w:rPr>
                      </w:pPr>
                      <w:r w:rsidRPr="00232811">
                        <w:rPr>
                          <w:rFonts w:eastAsiaTheme="majorEastAsia" w:cstheme="majorBidi"/>
                          <w:b/>
                          <w:bCs/>
                          <w:caps/>
                          <w:color w:val="AF272F"/>
                          <w:sz w:val="20"/>
                          <w:szCs w:val="20"/>
                        </w:rPr>
                        <w:t>more information</w:t>
                      </w:r>
                    </w:p>
                    <w:p w14:paraId="081DF9E4" w14:textId="77777777" w:rsidR="007F2768" w:rsidRDefault="007F2768" w:rsidP="007F2768">
                      <w:pPr>
                        <w:rPr>
                          <w:color w:val="0000FF" w:themeColor="hyperlink"/>
                          <w:u w:val="single"/>
                        </w:rPr>
                      </w:pPr>
                      <w:r w:rsidRPr="00232811">
                        <w:t xml:space="preserve">For more information about Education State targets and to view the work that is being achieved in schools in the second year, visit </w:t>
                      </w:r>
                      <w:hyperlink r:id="rId33" w:history="1">
                        <w:r w:rsidRPr="00232811">
                          <w:rPr>
                            <w:color w:val="0000FF" w:themeColor="hyperlink"/>
                            <w:u w:val="single"/>
                          </w:rPr>
                          <w:t>www.education.vic.gov.au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3C4D7" w14:textId="61484B24" w:rsidR="007F2768" w:rsidRPr="00061187" w:rsidRDefault="007F2768">
      <w:pPr>
        <w:spacing w:after="0" w:line="240" w:lineRule="auto"/>
        <w:rPr>
          <w:rFonts w:eastAsiaTheme="majorEastAsia" w:cstheme="majorBidi"/>
          <w:b/>
          <w:bCs/>
          <w:caps/>
          <w:color w:val="AF272F"/>
          <w:sz w:val="20"/>
          <w:szCs w:val="20"/>
        </w:rPr>
        <w:sectPr w:rsidR="007F2768" w:rsidRPr="00061187" w:rsidSect="00232811">
          <w:type w:val="continuous"/>
          <w:pgSz w:w="11900" w:h="16840"/>
          <w:pgMar w:top="2552" w:right="737" w:bottom="1304" w:left="1304" w:header="624" w:footer="1134" w:gutter="0"/>
          <w:cols w:num="2" w:space="397"/>
          <w:docGrid w:linePitch="360"/>
        </w:sectPr>
      </w:pPr>
    </w:p>
    <w:p w14:paraId="7120B0E7" w14:textId="14DBB56E" w:rsidR="007955D1" w:rsidRDefault="007955D1" w:rsidP="00061187">
      <w:bookmarkStart w:id="0" w:name="_GoBack"/>
      <w:bookmarkEnd w:id="0"/>
    </w:p>
    <w:sectPr w:rsidR="007955D1" w:rsidSect="00E57C18">
      <w:type w:val="continuous"/>
      <w:pgSz w:w="11900" w:h="16840"/>
      <w:pgMar w:top="2552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467C" w14:textId="77777777" w:rsidR="00A5288A" w:rsidRDefault="00A5288A" w:rsidP="008766A4">
      <w:r>
        <w:separator/>
      </w:r>
    </w:p>
  </w:endnote>
  <w:endnote w:type="continuationSeparator" w:id="0">
    <w:p w14:paraId="7EC71927" w14:textId="77777777" w:rsidR="00A5288A" w:rsidRDefault="00A5288A" w:rsidP="008766A4">
      <w:r>
        <w:continuationSeparator/>
      </w:r>
    </w:p>
  </w:endnote>
  <w:endnote w:type="continuationNotice" w:id="1">
    <w:p w14:paraId="6C6C2004" w14:textId="77777777" w:rsidR="00A5288A" w:rsidRDefault="00A52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D65C" w14:textId="77777777" w:rsidR="00232811" w:rsidRPr="003E29B5" w:rsidRDefault="00232811" w:rsidP="008766A4">
    <w:r w:rsidRPr="003E29B5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E3BF327" wp14:editId="3CEC000D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E629" w14:textId="77777777" w:rsidR="00A5288A" w:rsidRDefault="00A5288A" w:rsidP="008766A4">
      <w:r>
        <w:separator/>
      </w:r>
    </w:p>
  </w:footnote>
  <w:footnote w:type="continuationSeparator" w:id="0">
    <w:p w14:paraId="1D2C0B94" w14:textId="77777777" w:rsidR="00A5288A" w:rsidRDefault="00A5288A" w:rsidP="008766A4">
      <w:r>
        <w:continuationSeparator/>
      </w:r>
    </w:p>
  </w:footnote>
  <w:footnote w:type="continuationNotice" w:id="1">
    <w:p w14:paraId="46FD47A6" w14:textId="77777777" w:rsidR="00A5288A" w:rsidRDefault="00A52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53F" w14:textId="77777777" w:rsidR="00232811" w:rsidRPr="007955D1" w:rsidRDefault="00232811" w:rsidP="007955D1">
    <w:pPr>
      <w:jc w:val="right"/>
      <w:rPr>
        <w:b/>
        <w:sz w:val="24"/>
        <w:szCs w:val="24"/>
      </w:rPr>
    </w:pPr>
    <w:r w:rsidRPr="007955D1">
      <w:rPr>
        <w:b/>
        <w:noProof/>
        <w:sz w:val="24"/>
        <w:szCs w:val="24"/>
        <w:lang w:val="en-AU" w:eastAsia="en-AU"/>
      </w:rPr>
      <w:drawing>
        <wp:anchor distT="0" distB="0" distL="114300" distR="114300" simplePos="0" relativeHeight="251654144" behindDoc="1" locked="0" layoutInCell="1" allowOverlap="1" wp14:anchorId="18336390" wp14:editId="067F57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C6E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9CD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F05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062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E2E5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2EF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923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5948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CCA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B96B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4CA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D76576"/>
    <w:multiLevelType w:val="hybridMultilevel"/>
    <w:tmpl w:val="5910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45AB6"/>
    <w:multiLevelType w:val="hybridMultilevel"/>
    <w:tmpl w:val="223CB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76EB"/>
    <w:multiLevelType w:val="hybridMultilevel"/>
    <w:tmpl w:val="C7C67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90F1D"/>
    <w:multiLevelType w:val="hybridMultilevel"/>
    <w:tmpl w:val="D6D8B1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7C0C"/>
    <w:rsid w:val="00027BD8"/>
    <w:rsid w:val="000443B7"/>
    <w:rsid w:val="00061187"/>
    <w:rsid w:val="000823EC"/>
    <w:rsid w:val="0009149A"/>
    <w:rsid w:val="000A050A"/>
    <w:rsid w:val="000C499D"/>
    <w:rsid w:val="000D6657"/>
    <w:rsid w:val="000F3208"/>
    <w:rsid w:val="000F67AF"/>
    <w:rsid w:val="0010074A"/>
    <w:rsid w:val="00102EC3"/>
    <w:rsid w:val="0010705E"/>
    <w:rsid w:val="0014310A"/>
    <w:rsid w:val="00162CB1"/>
    <w:rsid w:val="00193BFB"/>
    <w:rsid w:val="00197A20"/>
    <w:rsid w:val="001A7037"/>
    <w:rsid w:val="001D2759"/>
    <w:rsid w:val="001E7841"/>
    <w:rsid w:val="001F2BE7"/>
    <w:rsid w:val="00217F52"/>
    <w:rsid w:val="0022212D"/>
    <w:rsid w:val="00232811"/>
    <w:rsid w:val="002420C2"/>
    <w:rsid w:val="00260984"/>
    <w:rsid w:val="00261B15"/>
    <w:rsid w:val="002763C2"/>
    <w:rsid w:val="002A1EA6"/>
    <w:rsid w:val="002C6EAA"/>
    <w:rsid w:val="002F71DB"/>
    <w:rsid w:val="00306E9D"/>
    <w:rsid w:val="00326F48"/>
    <w:rsid w:val="0036424F"/>
    <w:rsid w:val="003651AE"/>
    <w:rsid w:val="00387CF1"/>
    <w:rsid w:val="0039011C"/>
    <w:rsid w:val="003B01B0"/>
    <w:rsid w:val="003C023B"/>
    <w:rsid w:val="003D39DA"/>
    <w:rsid w:val="003E29B5"/>
    <w:rsid w:val="004039A9"/>
    <w:rsid w:val="00416FF6"/>
    <w:rsid w:val="004242C3"/>
    <w:rsid w:val="00464B3A"/>
    <w:rsid w:val="0049342E"/>
    <w:rsid w:val="004A36B2"/>
    <w:rsid w:val="004C35EE"/>
    <w:rsid w:val="004C4DC2"/>
    <w:rsid w:val="004F0A4C"/>
    <w:rsid w:val="004F64CF"/>
    <w:rsid w:val="00501936"/>
    <w:rsid w:val="00556FFB"/>
    <w:rsid w:val="005801B6"/>
    <w:rsid w:val="00596923"/>
    <w:rsid w:val="005D59D4"/>
    <w:rsid w:val="005E0792"/>
    <w:rsid w:val="00600EB1"/>
    <w:rsid w:val="0060541E"/>
    <w:rsid w:val="006460D7"/>
    <w:rsid w:val="006809AE"/>
    <w:rsid w:val="00682118"/>
    <w:rsid w:val="00690134"/>
    <w:rsid w:val="006A296E"/>
    <w:rsid w:val="006B1D17"/>
    <w:rsid w:val="006C3BE0"/>
    <w:rsid w:val="006E1DD9"/>
    <w:rsid w:val="006F2EF5"/>
    <w:rsid w:val="006F6484"/>
    <w:rsid w:val="00700BE1"/>
    <w:rsid w:val="00704F81"/>
    <w:rsid w:val="00737FA1"/>
    <w:rsid w:val="00751081"/>
    <w:rsid w:val="00756E3D"/>
    <w:rsid w:val="00763B78"/>
    <w:rsid w:val="00784798"/>
    <w:rsid w:val="007955D1"/>
    <w:rsid w:val="007B2DB7"/>
    <w:rsid w:val="007D195E"/>
    <w:rsid w:val="007F23E3"/>
    <w:rsid w:val="007F2768"/>
    <w:rsid w:val="00803867"/>
    <w:rsid w:val="00807CE8"/>
    <w:rsid w:val="0081610F"/>
    <w:rsid w:val="00816ED5"/>
    <w:rsid w:val="0086311C"/>
    <w:rsid w:val="00875DD5"/>
    <w:rsid w:val="008766A4"/>
    <w:rsid w:val="008B6E3C"/>
    <w:rsid w:val="008E0897"/>
    <w:rsid w:val="00915DC4"/>
    <w:rsid w:val="00922ACC"/>
    <w:rsid w:val="00926DCE"/>
    <w:rsid w:val="00933725"/>
    <w:rsid w:val="00953FAC"/>
    <w:rsid w:val="0095665F"/>
    <w:rsid w:val="00980015"/>
    <w:rsid w:val="009C4913"/>
    <w:rsid w:val="009F2302"/>
    <w:rsid w:val="009F72B8"/>
    <w:rsid w:val="00A17C7A"/>
    <w:rsid w:val="00A44C86"/>
    <w:rsid w:val="00A5288A"/>
    <w:rsid w:val="00A610C5"/>
    <w:rsid w:val="00A92329"/>
    <w:rsid w:val="00AA4BD3"/>
    <w:rsid w:val="00AA7C9B"/>
    <w:rsid w:val="00AE6B41"/>
    <w:rsid w:val="00AF6C96"/>
    <w:rsid w:val="00B047EB"/>
    <w:rsid w:val="00B113FA"/>
    <w:rsid w:val="00B37CA1"/>
    <w:rsid w:val="00B448E9"/>
    <w:rsid w:val="00B567C4"/>
    <w:rsid w:val="00B57036"/>
    <w:rsid w:val="00BB068B"/>
    <w:rsid w:val="00BC1951"/>
    <w:rsid w:val="00BE4B6A"/>
    <w:rsid w:val="00C052CB"/>
    <w:rsid w:val="00C12100"/>
    <w:rsid w:val="00C16005"/>
    <w:rsid w:val="00C3003C"/>
    <w:rsid w:val="00C4799A"/>
    <w:rsid w:val="00C60FAE"/>
    <w:rsid w:val="00CA4CD9"/>
    <w:rsid w:val="00CB323E"/>
    <w:rsid w:val="00CD5322"/>
    <w:rsid w:val="00CF4703"/>
    <w:rsid w:val="00D030C8"/>
    <w:rsid w:val="00D07EED"/>
    <w:rsid w:val="00D17404"/>
    <w:rsid w:val="00D31299"/>
    <w:rsid w:val="00D50F3A"/>
    <w:rsid w:val="00D611CD"/>
    <w:rsid w:val="00DA0CCF"/>
    <w:rsid w:val="00DB7EAA"/>
    <w:rsid w:val="00DD05A3"/>
    <w:rsid w:val="00DD1FC2"/>
    <w:rsid w:val="00DD6CAF"/>
    <w:rsid w:val="00E23A7D"/>
    <w:rsid w:val="00E24E0B"/>
    <w:rsid w:val="00E31A57"/>
    <w:rsid w:val="00E57C18"/>
    <w:rsid w:val="00E70206"/>
    <w:rsid w:val="00E74CFC"/>
    <w:rsid w:val="00E9344B"/>
    <w:rsid w:val="00EC1723"/>
    <w:rsid w:val="00F00C97"/>
    <w:rsid w:val="00F22004"/>
    <w:rsid w:val="00F220EE"/>
    <w:rsid w:val="00F54304"/>
    <w:rsid w:val="00F56046"/>
    <w:rsid w:val="00F71294"/>
    <w:rsid w:val="00F73AA9"/>
    <w:rsid w:val="00F867CB"/>
    <w:rsid w:val="00FB12F5"/>
    <w:rsid w:val="00FC46D1"/>
    <w:rsid w:val="00FC64BB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D617B"/>
  <w14:defaultImageDpi w14:val="300"/>
  <w15:docId w15:val="{2FAAC934-8DB3-499D-BC7B-8644B87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CFC"/>
    <w:pP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4CFC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342E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E7841"/>
  </w:style>
  <w:style w:type="paragraph" w:customStyle="1" w:styleId="PullOutHeading">
    <w:name w:val="Pull Out Heading"/>
    <w:basedOn w:val="Normal"/>
    <w:link w:val="PullOutHeadingChar"/>
    <w:qFormat/>
    <w:rsid w:val="007F23E3"/>
    <w:pPr>
      <w:framePr w:wrap="around" w:vAnchor="page" w:hAnchor="text" w:y="1" w:anchorLock="1"/>
      <w:pBdr>
        <w:top w:val="single" w:sz="12" w:space="3" w:color="auto"/>
      </w:pBdr>
      <w:spacing w:after="0" w:line="288" w:lineRule="auto"/>
    </w:pPr>
    <w:rPr>
      <w:rFonts w:eastAsiaTheme="minorHAnsi" w:cstheme="minorBidi"/>
      <w:b/>
      <w:sz w:val="16"/>
      <w:szCs w:val="22"/>
      <w:lang w:val="en-AU"/>
    </w:rPr>
  </w:style>
  <w:style w:type="character" w:customStyle="1" w:styleId="PullOutHeadingChar">
    <w:name w:val="Pull Out Heading Char"/>
    <w:basedOn w:val="DefaultParagraphFont"/>
    <w:link w:val="PullOutHeading"/>
    <w:rsid w:val="007F23E3"/>
    <w:rPr>
      <w:rFonts w:ascii="Arial" w:eastAsiaTheme="minorHAnsi" w:hAnsi="Arial"/>
      <w:b/>
      <w:sz w:val="16"/>
      <w:szCs w:val="22"/>
      <w:lang w:val="en-AU"/>
    </w:rPr>
  </w:style>
  <w:style w:type="paragraph" w:styleId="ListParagraph">
    <w:name w:val="List Paragraph"/>
    <w:aliases w:val="List Paragraph1,List Paragraph11,Dot Points,Bullet point,L,Recommendation,DDM Gen Text,List Paragraph - bullets,NFP GP Bulleted List,bullet point list,Bullet points,Content descriptions,Bullet Point,Capire List Paragraph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Dot Points Char,Bullet point Char,L Char,Recommendation Char,DDM Gen Text Char,List Paragraph - bullets Char,NFP GP Bulleted List Char,bullet point list Char,Bullet points Char"/>
    <w:basedOn w:val="DefaultParagraphFont"/>
    <w:link w:val="ListParagraph"/>
    <w:uiPriority w:val="34"/>
    <w:locked/>
    <w:rsid w:val="00260984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D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DA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424F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7C7A"/>
    <w:rPr>
      <w:color w:val="808080"/>
    </w:rPr>
  </w:style>
  <w:style w:type="paragraph" w:customStyle="1" w:styleId="paragraph">
    <w:name w:val="paragraph"/>
    <w:basedOn w:val="Normal"/>
    <w:rsid w:val="0079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education.vic.gov.au" TargetMode="External"/><Relationship Id="rId33" Type="http://schemas.openxmlformats.org/officeDocument/2006/relationships/hyperlink" Target="http://www.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35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Education State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37CE5-523F-4651-AD12-DDBEACFC6E8A}"/>
</file>

<file path=customXml/itemProps2.xml><?xml version="1.0" encoding="utf-8"?>
<ds:datastoreItem xmlns:ds="http://schemas.openxmlformats.org/officeDocument/2006/customXml" ds:itemID="{42BA66E8-BEDF-4CC9-A9D0-A0D341F95659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6AB97392-1826-4FFF-83F2-63BB1B515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31B4B72-FFBF-438C-B55D-4AE0A4190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State website fact sheets</vt:lpstr>
    </vt:vector>
  </TitlesOfParts>
  <Company>DEECD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State website fact sheets</dc:title>
  <dc:creator>Dori Maniatakis</dc:creator>
  <cp:lastModifiedBy>Khan, Fayyaz S</cp:lastModifiedBy>
  <cp:revision>2</cp:revision>
  <cp:lastPrinted>2017-11-30T03:32:00Z</cp:lastPrinted>
  <dcterms:created xsi:type="dcterms:W3CDTF">2018-01-23T08:15:00Z</dcterms:created>
  <dcterms:modified xsi:type="dcterms:W3CDTF">2018-01-23T08:15:00Z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{d2f00ba9-1e10-4109-93b8-659baed3d153}</vt:lpwstr>
  </property>
  <property fmtid="{D5CDD505-2E9C-101B-9397-08002B2CF9AE}" pid="8" name="RecordPoint_SubmissionCompleted">
    <vt:lpwstr>2016-12-01T16:08:05.7328935+11:00</vt:lpwstr>
  </property>
  <property fmtid="{D5CDD505-2E9C-101B-9397-08002B2CF9AE}" pid="9" name="RecordPoint_ActiveItemWebId">
    <vt:lpwstr>{f798f11f-06ae-4936-8238-4adfd3663918}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{157863d9-8d2f-4380-aa4d-c43cfe49c174}</vt:lpwstr>
  </property>
  <property fmtid="{D5CDD505-2E9C-101B-9397-08002B2CF9AE}" pid="12" name="RecordPoint_RecordNumberSubmitted">
    <vt:lpwstr>R0000564982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101;#Page|eb523acf-a821-456c-a76b-7607578309d7</vt:lpwstr>
  </property>
  <property fmtid="{D5CDD505-2E9C-101B-9397-08002B2CF9AE}" pid="16" name="DEECD_Audience">
    <vt:lpwstr/>
  </property>
</Properties>
</file>