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020DA" w14:textId="77777777" w:rsidR="00CF4329" w:rsidRPr="00CF4329" w:rsidRDefault="00CF4329" w:rsidP="00CF4329">
      <w:pPr>
        <w:pStyle w:val="Coversubtitle"/>
        <w:rPr>
          <w:b/>
          <w:color w:val="004EA8" w:themeColor="accent1"/>
          <w:sz w:val="44"/>
        </w:rPr>
      </w:pPr>
      <w:bookmarkStart w:id="0" w:name="_GoBack"/>
      <w:bookmarkEnd w:id="0"/>
      <w:r w:rsidRPr="00CF4329">
        <w:rPr>
          <w:b/>
          <w:color w:val="004EA8" w:themeColor="accent1"/>
          <w:sz w:val="44"/>
        </w:rPr>
        <w:t>Vocational and Applied Learning Pathways Review</w:t>
      </w:r>
    </w:p>
    <w:p w14:paraId="70DB67F8" w14:textId="4BB4D080" w:rsidR="00353916" w:rsidRPr="00CF4329" w:rsidRDefault="000A1A3A" w:rsidP="00CF4329">
      <w:pPr>
        <w:pStyle w:val="Coversubtitle"/>
        <w:rPr>
          <w:sz w:val="32"/>
        </w:rPr>
        <w:sectPr w:rsidR="00353916" w:rsidRPr="00CF4329" w:rsidSect="000A1A3A">
          <w:headerReference w:type="even" r:id="rId12"/>
          <w:headerReference w:type="default" r:id="rId13"/>
          <w:footerReference w:type="even" r:id="rId14"/>
          <w:footerReference w:type="default" r:id="rId15"/>
          <w:headerReference w:type="first" r:id="rId16"/>
          <w:pgSz w:w="11900" w:h="16840"/>
          <w:pgMar w:top="1418" w:right="1134" w:bottom="1701" w:left="1134" w:header="709" w:footer="709" w:gutter="0"/>
          <w:cols w:space="708"/>
          <w:docGrid w:linePitch="360"/>
        </w:sectPr>
      </w:pPr>
      <w:r w:rsidRPr="0069658C">
        <w:rPr>
          <w:sz w:val="32"/>
          <w:szCs w:val="22"/>
        </w:rPr>
        <w:t xml:space="preserve">Victorian </w:t>
      </w:r>
      <w:r w:rsidR="0041772C" w:rsidRPr="0069658C">
        <w:rPr>
          <w:sz w:val="32"/>
          <w:szCs w:val="22"/>
        </w:rPr>
        <w:t xml:space="preserve">Government </w:t>
      </w:r>
      <w:r w:rsidR="00CF4329">
        <w:rPr>
          <w:sz w:val="32"/>
          <w:szCs w:val="22"/>
        </w:rPr>
        <w:t>response – November 2020</w:t>
      </w:r>
    </w:p>
    <w:p w14:paraId="6EFDB22A" w14:textId="78B04228" w:rsidR="00CF4329" w:rsidRDefault="00CF4329" w:rsidP="00CF4329">
      <w:bookmarkStart w:id="1" w:name="_Toc48643327"/>
      <w:bookmarkStart w:id="2" w:name="_Toc48643228"/>
      <w:bookmarkStart w:id="3" w:name="_Toc47684422"/>
    </w:p>
    <w:p w14:paraId="44B9B60C" w14:textId="77777777" w:rsidR="00CF4329" w:rsidRPr="00560A71" w:rsidRDefault="00CF4329" w:rsidP="00CF4329">
      <w:pPr>
        <w:rPr>
          <w:rFonts w:cstheme="minorHAnsi"/>
        </w:rPr>
      </w:pPr>
      <w:r w:rsidRPr="00560A71">
        <w:rPr>
          <w:rFonts w:cstheme="minorHAnsi"/>
        </w:rPr>
        <w:t xml:space="preserve">The Victorian Government welcomes the final report of </w:t>
      </w:r>
      <w:r>
        <w:rPr>
          <w:rFonts w:cstheme="minorHAnsi"/>
        </w:rPr>
        <w:t>the</w:t>
      </w:r>
      <w:r w:rsidRPr="00560A71">
        <w:rPr>
          <w:rFonts w:cstheme="minorHAnsi"/>
        </w:rPr>
        <w:t xml:space="preserve"> review into</w:t>
      </w:r>
      <w:r w:rsidRPr="00560A71" w:rsidDel="005E48CB">
        <w:rPr>
          <w:rFonts w:cstheme="minorHAnsi"/>
        </w:rPr>
        <w:t xml:space="preserve"> </w:t>
      </w:r>
      <w:r w:rsidRPr="00560A71">
        <w:rPr>
          <w:rFonts w:cstheme="minorHAnsi"/>
        </w:rPr>
        <w:t>vocational and applied learning pathways for senior secondary students, led by former Victorian Curriculum and Assessment Authority C</w:t>
      </w:r>
      <w:r>
        <w:rPr>
          <w:rFonts w:cstheme="minorHAnsi"/>
        </w:rPr>
        <w:t xml:space="preserve">hief </w:t>
      </w:r>
      <w:r w:rsidRPr="00560A71">
        <w:rPr>
          <w:rFonts w:cstheme="minorHAnsi"/>
        </w:rPr>
        <w:t>E</w:t>
      </w:r>
      <w:r>
        <w:rPr>
          <w:rFonts w:cstheme="minorHAnsi"/>
        </w:rPr>
        <w:t xml:space="preserve">xecutive </w:t>
      </w:r>
      <w:r w:rsidRPr="00560A71">
        <w:rPr>
          <w:rFonts w:cstheme="minorHAnsi"/>
        </w:rPr>
        <w:t>O</w:t>
      </w:r>
      <w:r>
        <w:rPr>
          <w:rFonts w:cstheme="minorHAnsi"/>
        </w:rPr>
        <w:t>fficer</w:t>
      </w:r>
      <w:r w:rsidRPr="00560A71">
        <w:rPr>
          <w:rFonts w:cstheme="minorHAnsi"/>
        </w:rPr>
        <w:t>, John Firth.</w:t>
      </w:r>
      <w:r w:rsidRPr="00560A71" w:rsidDel="005E48CB">
        <w:rPr>
          <w:rFonts w:cstheme="minorHAnsi"/>
        </w:rPr>
        <w:t xml:space="preserve"> </w:t>
      </w:r>
    </w:p>
    <w:p w14:paraId="2389CCE4" w14:textId="77777777" w:rsidR="00CF4329" w:rsidRPr="00560A71" w:rsidRDefault="00CF4329" w:rsidP="00CF4329">
      <w:pPr>
        <w:rPr>
          <w:rFonts w:cstheme="minorHAnsi"/>
        </w:rPr>
      </w:pPr>
      <w:r w:rsidRPr="00560A71">
        <w:rPr>
          <w:rFonts w:cstheme="minorHAnsi"/>
        </w:rPr>
        <w:t xml:space="preserve">The major review was commissioned by the Victorian Government in November 2019 to make recommendations for reform </w:t>
      </w:r>
      <w:r>
        <w:rPr>
          <w:rFonts w:cstheme="minorHAnsi"/>
        </w:rPr>
        <w:t>with</w:t>
      </w:r>
      <w:r w:rsidRPr="00560A71">
        <w:rPr>
          <w:rFonts w:cstheme="minorHAnsi"/>
        </w:rPr>
        <w:t xml:space="preserve"> two key aims:</w:t>
      </w:r>
    </w:p>
    <w:p w14:paraId="78861B32" w14:textId="77777777" w:rsidR="00CF4329" w:rsidRPr="00560A71" w:rsidRDefault="00CF4329" w:rsidP="00CF4329">
      <w:pPr>
        <w:pStyle w:val="ListParagraph"/>
        <w:numPr>
          <w:ilvl w:val="0"/>
          <w:numId w:val="24"/>
        </w:numPr>
        <w:rPr>
          <w:rFonts w:cstheme="minorHAnsi"/>
        </w:rPr>
      </w:pPr>
      <w:r w:rsidRPr="00560A71">
        <w:rPr>
          <w:rFonts w:cstheme="minorHAnsi"/>
        </w:rPr>
        <w:t xml:space="preserve">to ensure all Victorian secondary school students have access to high-quality vocational and applied learning options  </w:t>
      </w:r>
    </w:p>
    <w:p w14:paraId="4BCE3B3C" w14:textId="77777777" w:rsidR="00CF4329" w:rsidRPr="00560A71" w:rsidRDefault="00CF4329" w:rsidP="00CF4329">
      <w:pPr>
        <w:pStyle w:val="ListParagraph"/>
        <w:numPr>
          <w:ilvl w:val="0"/>
          <w:numId w:val="24"/>
        </w:numPr>
        <w:rPr>
          <w:rFonts w:cstheme="minorHAnsi"/>
        </w:rPr>
      </w:pPr>
      <w:r w:rsidRPr="00560A71">
        <w:rPr>
          <w:rFonts w:cstheme="minorHAnsi"/>
        </w:rPr>
        <w:t>to look for ways to improve transitions for students between school, post-secondary education and work.</w:t>
      </w:r>
    </w:p>
    <w:p w14:paraId="41C34031" w14:textId="77777777" w:rsidR="00CF4329" w:rsidRPr="00560A71" w:rsidRDefault="00CF4329" w:rsidP="00CF4329">
      <w:pPr>
        <w:rPr>
          <w:rFonts w:cstheme="minorHAnsi"/>
        </w:rPr>
      </w:pPr>
      <w:r w:rsidRPr="00560A71">
        <w:rPr>
          <w:rFonts w:cstheme="minorHAnsi"/>
        </w:rPr>
        <w:t xml:space="preserve">The Victorian Government accepts </w:t>
      </w:r>
      <w:r>
        <w:rPr>
          <w:rFonts w:cstheme="minorHAnsi"/>
        </w:rPr>
        <w:t xml:space="preserve">in principle </w:t>
      </w:r>
      <w:r w:rsidRPr="00560A71">
        <w:rPr>
          <w:rFonts w:cstheme="minorHAnsi"/>
        </w:rPr>
        <w:t xml:space="preserve">all </w:t>
      </w:r>
      <w:r>
        <w:rPr>
          <w:rFonts w:cstheme="minorHAnsi"/>
        </w:rPr>
        <w:t xml:space="preserve">of </w:t>
      </w:r>
      <w:r w:rsidRPr="00560A71">
        <w:rPr>
          <w:rFonts w:cstheme="minorHAnsi"/>
        </w:rPr>
        <w:t xml:space="preserve">the review’s recommendations. They provide a </w:t>
      </w:r>
      <w:r>
        <w:rPr>
          <w:rFonts w:cstheme="minorHAnsi"/>
        </w:rPr>
        <w:t xml:space="preserve">set of </w:t>
      </w:r>
      <w:r w:rsidRPr="00560A71">
        <w:rPr>
          <w:rFonts w:cstheme="minorHAnsi"/>
        </w:rPr>
        <w:t>transformative reform</w:t>
      </w:r>
      <w:r>
        <w:rPr>
          <w:rFonts w:cstheme="minorHAnsi"/>
        </w:rPr>
        <w:t>s</w:t>
      </w:r>
      <w:r w:rsidRPr="00560A71">
        <w:rPr>
          <w:rFonts w:cstheme="minorHAnsi"/>
        </w:rPr>
        <w:t xml:space="preserve"> that will improve the skills and work readiness of young people by:</w:t>
      </w:r>
    </w:p>
    <w:p w14:paraId="7A827801" w14:textId="77777777" w:rsidR="00CF4329" w:rsidRPr="00560A71" w:rsidRDefault="00CF4329" w:rsidP="00CF4329">
      <w:pPr>
        <w:pStyle w:val="ListParagraph"/>
        <w:numPr>
          <w:ilvl w:val="0"/>
          <w:numId w:val="21"/>
        </w:numPr>
        <w:rPr>
          <w:rFonts w:cstheme="minorHAnsi"/>
        </w:rPr>
      </w:pPr>
      <w:r w:rsidRPr="00560A71">
        <w:rPr>
          <w:rFonts w:cstheme="minorHAnsi"/>
        </w:rPr>
        <w:t xml:space="preserve">lifting the quality and perception of vocational education </w:t>
      </w:r>
    </w:p>
    <w:p w14:paraId="7A42C741" w14:textId="77777777" w:rsidR="00CF4329" w:rsidRPr="00560A71" w:rsidRDefault="00CF4329" w:rsidP="00CF4329">
      <w:pPr>
        <w:pStyle w:val="ListParagraph"/>
        <w:numPr>
          <w:ilvl w:val="0"/>
          <w:numId w:val="21"/>
        </w:numPr>
        <w:rPr>
          <w:rFonts w:cstheme="minorHAnsi"/>
        </w:rPr>
      </w:pPr>
      <w:r w:rsidRPr="00560A71">
        <w:rPr>
          <w:rFonts w:cstheme="minorHAnsi"/>
        </w:rPr>
        <w:t xml:space="preserve">helping more students access high-quality programs, and </w:t>
      </w:r>
    </w:p>
    <w:p w14:paraId="6EE3036B" w14:textId="77777777" w:rsidR="00CF4329" w:rsidRPr="00560A71" w:rsidRDefault="00CF4329" w:rsidP="00CF4329">
      <w:pPr>
        <w:pStyle w:val="ListParagraph"/>
        <w:numPr>
          <w:ilvl w:val="0"/>
          <w:numId w:val="21"/>
        </w:numPr>
        <w:rPr>
          <w:rFonts w:cstheme="minorHAnsi"/>
        </w:rPr>
      </w:pPr>
      <w:r w:rsidRPr="00560A71">
        <w:rPr>
          <w:rFonts w:cstheme="minorHAnsi"/>
        </w:rPr>
        <w:t>providing students with a vocational pathway that gives them the skills they need to move successfully into further training and jobs.</w:t>
      </w:r>
    </w:p>
    <w:p w14:paraId="160714FD" w14:textId="77777777" w:rsidR="00CF4329" w:rsidRDefault="00CF4329" w:rsidP="00CF4329">
      <w:pPr>
        <w:rPr>
          <w:rFonts w:cstheme="minorHAnsi"/>
        </w:rPr>
      </w:pPr>
      <w:r>
        <w:rPr>
          <w:rFonts w:cstheme="minorHAnsi"/>
        </w:rPr>
        <w:t>These reforms will build on the Education State agenda and significant investments already made to reforming vocational and applied learning through initiatives such as Head Start Apprenticeships and Traineeships, transforming careers education, and more Vocational Education and Training (VET) and Victorian Certificate of Applied Learning (VCAL) teachers and VET trainers in secondary schools.</w:t>
      </w:r>
    </w:p>
    <w:p w14:paraId="28BCDDCB" w14:textId="77777777" w:rsidR="00CF4329" w:rsidRDefault="00CF4329" w:rsidP="00CF4329">
      <w:pPr>
        <w:rPr>
          <w:rFonts w:cstheme="minorHAnsi"/>
        </w:rPr>
      </w:pPr>
      <w:r w:rsidRPr="00560A71">
        <w:rPr>
          <w:rFonts w:cstheme="minorHAnsi"/>
        </w:rPr>
        <w:t xml:space="preserve">This reform agenda will </w:t>
      </w:r>
      <w:r>
        <w:rPr>
          <w:rFonts w:cstheme="minorHAnsi"/>
        </w:rPr>
        <w:t xml:space="preserve">also </w:t>
      </w:r>
      <w:r w:rsidRPr="00560A71">
        <w:rPr>
          <w:rFonts w:cstheme="minorHAnsi"/>
        </w:rPr>
        <w:t>support Victoria’s recovery from the economic impact</w:t>
      </w:r>
      <w:r>
        <w:rPr>
          <w:rFonts w:cstheme="minorHAnsi"/>
        </w:rPr>
        <w:t xml:space="preserve">s of the </w:t>
      </w:r>
      <w:r w:rsidRPr="00560A71">
        <w:rPr>
          <w:rFonts w:cstheme="minorHAnsi"/>
        </w:rPr>
        <w:t>coronavirus (COVID-19)</w:t>
      </w:r>
      <w:r>
        <w:rPr>
          <w:rFonts w:cstheme="minorHAnsi"/>
        </w:rPr>
        <w:t xml:space="preserve"> pandemic.</w:t>
      </w:r>
      <w:r w:rsidRPr="00560A71">
        <w:rPr>
          <w:rFonts w:cstheme="minorHAnsi"/>
        </w:rPr>
        <w:t xml:space="preserve"> </w:t>
      </w:r>
      <w:r>
        <w:rPr>
          <w:rFonts w:cstheme="minorHAnsi"/>
        </w:rPr>
        <w:t>At any time, t</w:t>
      </w:r>
      <w:r w:rsidRPr="00560A71">
        <w:rPr>
          <w:rFonts w:cstheme="minorHAnsi"/>
        </w:rPr>
        <w:t xml:space="preserve">he senior years of school are a critical </w:t>
      </w:r>
      <w:r>
        <w:rPr>
          <w:rFonts w:cstheme="minorHAnsi"/>
        </w:rPr>
        <w:t>period</w:t>
      </w:r>
      <w:r w:rsidRPr="00560A71">
        <w:rPr>
          <w:rFonts w:cstheme="minorHAnsi"/>
        </w:rPr>
        <w:t xml:space="preserve"> in a student’s life. </w:t>
      </w:r>
      <w:r>
        <w:rPr>
          <w:rFonts w:cstheme="minorHAnsi"/>
        </w:rPr>
        <w:t xml:space="preserve">And they are especially critical now to be sure young people can </w:t>
      </w:r>
      <w:r w:rsidRPr="00560A71">
        <w:rPr>
          <w:rFonts w:cstheme="minorHAnsi"/>
        </w:rPr>
        <w:t xml:space="preserve">get on to </w:t>
      </w:r>
      <w:r>
        <w:rPr>
          <w:rFonts w:cstheme="minorHAnsi"/>
        </w:rPr>
        <w:t>a good</w:t>
      </w:r>
      <w:r w:rsidRPr="00560A71">
        <w:rPr>
          <w:rFonts w:cstheme="minorHAnsi"/>
        </w:rPr>
        <w:t xml:space="preserve"> pathway – one that gives them the skills they need, and that leads them into further training, education and, ultimately, a </w:t>
      </w:r>
      <w:r>
        <w:rPr>
          <w:rFonts w:cstheme="minorHAnsi"/>
        </w:rPr>
        <w:t xml:space="preserve">great </w:t>
      </w:r>
      <w:r w:rsidRPr="00560A71">
        <w:rPr>
          <w:rFonts w:cstheme="minorHAnsi"/>
        </w:rPr>
        <w:t>job.</w:t>
      </w:r>
    </w:p>
    <w:p w14:paraId="70956AD7" w14:textId="77777777" w:rsidR="00CF4329" w:rsidRDefault="00CF4329" w:rsidP="00CF4329">
      <w:pPr>
        <w:rPr>
          <w:rFonts w:cstheme="minorHAnsi"/>
        </w:rPr>
      </w:pPr>
      <w:r>
        <w:rPr>
          <w:rFonts w:cstheme="minorHAnsi"/>
        </w:rPr>
        <w:t>Key to the success in implementing this reform agenda, particularly in light of the significant disruption caused by COVID-19, will be engaging with stakeholders, including students and families, schools, TAFEs, universities and other service providers, peak bodies, industry and employers.</w:t>
      </w:r>
    </w:p>
    <w:p w14:paraId="2F30BFDB" w14:textId="77777777" w:rsidR="00CF4329" w:rsidRDefault="00CF4329" w:rsidP="00CF4329">
      <w:pPr>
        <w:spacing w:after="0"/>
        <w:rPr>
          <w:rFonts w:cstheme="minorHAnsi"/>
        </w:rPr>
      </w:pPr>
      <w:r>
        <w:rPr>
          <w:rFonts w:cstheme="minorHAnsi"/>
        </w:rPr>
        <w:br w:type="page"/>
      </w:r>
    </w:p>
    <w:p w14:paraId="7C3CF0DF" w14:textId="77777777" w:rsidR="00CF4329" w:rsidRPr="00560A71" w:rsidRDefault="00CF4329" w:rsidP="00CF4329">
      <w:pPr>
        <w:pStyle w:val="Heading1"/>
      </w:pPr>
      <w:r w:rsidRPr="00560A71">
        <w:t xml:space="preserve">Key review recommendations </w:t>
      </w:r>
      <w:r w:rsidRPr="00560A71">
        <w:br/>
      </w:r>
    </w:p>
    <w:p w14:paraId="48F1A3AE" w14:textId="77777777" w:rsidR="00CF4329" w:rsidRPr="00560A71" w:rsidRDefault="00CF4329" w:rsidP="00CF4329">
      <w:pPr>
        <w:pStyle w:val="Heading2numbered"/>
      </w:pPr>
      <w:r w:rsidRPr="00560A71">
        <w:t>Lift the quality and consistency of vocational and applied learning for Victoria’s students</w:t>
      </w:r>
      <w:r w:rsidRPr="00560A71">
        <w:br/>
      </w:r>
    </w:p>
    <w:p w14:paraId="79213009" w14:textId="77777777" w:rsidR="00CF4329" w:rsidRPr="00560A71" w:rsidRDefault="00CF4329" w:rsidP="00CF4329">
      <w:pPr>
        <w:pStyle w:val="ListParagraph"/>
        <w:numPr>
          <w:ilvl w:val="0"/>
          <w:numId w:val="22"/>
        </w:numPr>
        <w:rPr>
          <w:rFonts w:cstheme="minorHAnsi"/>
        </w:rPr>
      </w:pPr>
      <w:r w:rsidRPr="00560A71">
        <w:rPr>
          <w:rFonts w:cstheme="minorHAnsi"/>
        </w:rPr>
        <w:t>Create a new specialist vocational pathway in the Victorian Certificate of Education (VCE) and transition over time to an integrated senior secondary certificate. This will create a high-quality, engaging offering that will see more young people stay in education</w:t>
      </w:r>
      <w:r>
        <w:rPr>
          <w:rFonts w:cstheme="minorHAnsi"/>
        </w:rPr>
        <w:t>, and provide highly visible and appropriate recognition of the value of vocational and applied learning,</w:t>
      </w:r>
      <w:r w:rsidRPr="00560A71">
        <w:rPr>
          <w:rFonts w:cstheme="minorHAnsi"/>
        </w:rPr>
        <w:t xml:space="preserve"> </w:t>
      </w:r>
      <w:r>
        <w:rPr>
          <w:rFonts w:cstheme="minorHAnsi"/>
        </w:rPr>
        <w:t xml:space="preserve">as well as </w:t>
      </w:r>
      <w:r w:rsidRPr="00560A71">
        <w:rPr>
          <w:rFonts w:cstheme="minorHAnsi"/>
        </w:rPr>
        <w:t>help</w:t>
      </w:r>
      <w:r>
        <w:rPr>
          <w:rFonts w:cstheme="minorHAnsi"/>
        </w:rPr>
        <w:t>ing to</w:t>
      </w:r>
      <w:r w:rsidRPr="00560A71">
        <w:rPr>
          <w:rFonts w:cstheme="minorHAnsi"/>
        </w:rPr>
        <w:t xml:space="preserve"> address </w:t>
      </w:r>
      <w:r>
        <w:rPr>
          <w:rFonts w:cstheme="minorHAnsi"/>
        </w:rPr>
        <w:t xml:space="preserve">the current </w:t>
      </w:r>
      <w:r w:rsidRPr="00560A71">
        <w:rPr>
          <w:rFonts w:cstheme="minorHAnsi"/>
        </w:rPr>
        <w:t xml:space="preserve">negative perceptions of the VCAL. </w:t>
      </w:r>
      <w:r w:rsidRPr="00560A71">
        <w:rPr>
          <w:rFonts w:cstheme="minorHAnsi"/>
        </w:rPr>
        <w:br/>
      </w:r>
    </w:p>
    <w:p w14:paraId="093CC3B5" w14:textId="77777777" w:rsidR="00CF4329" w:rsidRPr="00560A71" w:rsidRDefault="00CF4329" w:rsidP="00CF4329">
      <w:pPr>
        <w:pStyle w:val="ListParagraph"/>
        <w:numPr>
          <w:ilvl w:val="0"/>
          <w:numId w:val="22"/>
        </w:numPr>
        <w:rPr>
          <w:rFonts w:cstheme="minorHAnsi"/>
        </w:rPr>
      </w:pPr>
      <w:r w:rsidRPr="00560A71">
        <w:rPr>
          <w:rFonts w:cstheme="minorHAnsi"/>
        </w:rPr>
        <w:t xml:space="preserve">Create a new Foundation Pathways Certificate </w:t>
      </w:r>
      <w:r>
        <w:rPr>
          <w:rFonts w:cstheme="minorHAnsi"/>
        </w:rPr>
        <w:t xml:space="preserve">to provide a </w:t>
      </w:r>
      <w:r>
        <w:t>structured and recognised certificate to build the knowledge and skills of students who would benefit from specific support to prepare for the full senior secondary certificate</w:t>
      </w:r>
      <w:r w:rsidRPr="00560A71">
        <w:rPr>
          <w:rFonts w:cstheme="minorHAnsi"/>
        </w:rPr>
        <w:t>.</w:t>
      </w:r>
      <w:r w:rsidRPr="00560A71">
        <w:rPr>
          <w:rFonts w:cstheme="minorHAnsi"/>
        </w:rPr>
        <w:br/>
      </w:r>
    </w:p>
    <w:p w14:paraId="7B2CA2BC" w14:textId="77777777" w:rsidR="00CF4329" w:rsidRPr="00560A71" w:rsidRDefault="00CF4329" w:rsidP="00CF4329">
      <w:pPr>
        <w:pStyle w:val="ListParagraph"/>
        <w:numPr>
          <w:ilvl w:val="0"/>
          <w:numId w:val="22"/>
        </w:numPr>
        <w:rPr>
          <w:rFonts w:cstheme="minorHAnsi"/>
        </w:rPr>
      </w:pPr>
      <w:r w:rsidRPr="00560A71">
        <w:rPr>
          <w:rFonts w:cstheme="minorHAnsi"/>
        </w:rPr>
        <w:t xml:space="preserve">Ensure all students can access VET Delivered </w:t>
      </w:r>
      <w:r>
        <w:rPr>
          <w:rFonts w:cstheme="minorHAnsi"/>
        </w:rPr>
        <w:t>to</w:t>
      </w:r>
      <w:r w:rsidRPr="00560A71">
        <w:rPr>
          <w:rFonts w:cstheme="minorHAnsi"/>
        </w:rPr>
        <w:t xml:space="preserve"> Secondary Students (VDSS) courses that align with Victoria’s growth sectors and local industry</w:t>
      </w:r>
      <w:r>
        <w:rPr>
          <w:rFonts w:cstheme="minorHAnsi"/>
        </w:rPr>
        <w:t>, including an explicit role for TAFEs in supporting universal access</w:t>
      </w:r>
      <w:r w:rsidRPr="00560A71">
        <w:rPr>
          <w:rFonts w:cstheme="minorHAnsi"/>
        </w:rPr>
        <w:t>.</w:t>
      </w:r>
      <w:r w:rsidRPr="00560A71">
        <w:rPr>
          <w:rFonts w:cstheme="minorHAnsi"/>
        </w:rPr>
        <w:br/>
      </w:r>
    </w:p>
    <w:p w14:paraId="7A6BF809" w14:textId="77777777" w:rsidR="00CF4329" w:rsidRPr="00560A71" w:rsidRDefault="00CF4329" w:rsidP="00CF4329">
      <w:pPr>
        <w:pStyle w:val="ListParagraph"/>
        <w:numPr>
          <w:ilvl w:val="0"/>
          <w:numId w:val="22"/>
        </w:numPr>
        <w:rPr>
          <w:rFonts w:cstheme="minorHAnsi"/>
        </w:rPr>
      </w:pPr>
      <w:r w:rsidRPr="00560A71">
        <w:rPr>
          <w:rFonts w:cstheme="minorHAnsi"/>
        </w:rPr>
        <w:t xml:space="preserve">Introduce minimum workplace hours for school-based trainees and minimum requirements for school-based apprenticeships and traineeships. </w:t>
      </w:r>
      <w:r w:rsidRPr="00560A71">
        <w:rPr>
          <w:rFonts w:cstheme="minorHAnsi"/>
        </w:rPr>
        <w:br/>
      </w:r>
    </w:p>
    <w:p w14:paraId="1B176749" w14:textId="77777777" w:rsidR="00CF4329" w:rsidRPr="00560A71" w:rsidRDefault="00CF4329" w:rsidP="00CF4329">
      <w:pPr>
        <w:pStyle w:val="ListParagraph"/>
        <w:numPr>
          <w:ilvl w:val="0"/>
          <w:numId w:val="22"/>
        </w:numPr>
        <w:rPr>
          <w:rFonts w:cstheme="minorHAnsi"/>
        </w:rPr>
      </w:pPr>
      <w:r w:rsidRPr="00560A71">
        <w:rPr>
          <w:rFonts w:cstheme="minorHAnsi"/>
        </w:rPr>
        <w:t xml:space="preserve">Provide more work-related opportunities for students through Victorian Government employers and government projects. </w:t>
      </w:r>
      <w:r w:rsidRPr="00560A71">
        <w:rPr>
          <w:rFonts w:cstheme="minorHAnsi"/>
        </w:rPr>
        <w:br/>
      </w:r>
    </w:p>
    <w:p w14:paraId="6BE2124A" w14:textId="77777777" w:rsidR="00CF4329" w:rsidRPr="00560A71" w:rsidRDefault="00CF4329" w:rsidP="00CF4329">
      <w:pPr>
        <w:pStyle w:val="Heading2numbered"/>
      </w:pPr>
      <w:r w:rsidRPr="00560A71">
        <w:t xml:space="preserve">More efficient delivery so all students can access vocational and applied learning </w:t>
      </w:r>
      <w:r w:rsidRPr="00560A71">
        <w:br/>
      </w:r>
    </w:p>
    <w:p w14:paraId="5AE4989E" w14:textId="77777777" w:rsidR="00CF4329" w:rsidRPr="00560A71" w:rsidRDefault="00CF4329" w:rsidP="00CF4329">
      <w:pPr>
        <w:pStyle w:val="ListParagraph"/>
        <w:numPr>
          <w:ilvl w:val="0"/>
          <w:numId w:val="23"/>
        </w:numPr>
        <w:rPr>
          <w:rFonts w:cstheme="minorHAnsi"/>
        </w:rPr>
      </w:pPr>
      <w:r w:rsidRPr="00560A71">
        <w:rPr>
          <w:rFonts w:cstheme="minorHAnsi"/>
        </w:rPr>
        <w:t>Manage collaboration and networks between school and non-school providers, Registered Training Organisations, employers and TAFEs to deliver vocational and applied learning.</w:t>
      </w:r>
      <w:r w:rsidRPr="00560A71">
        <w:rPr>
          <w:rFonts w:cstheme="minorHAnsi"/>
        </w:rPr>
        <w:br/>
      </w:r>
    </w:p>
    <w:p w14:paraId="0EBFC96E" w14:textId="77777777" w:rsidR="00CF4329" w:rsidRPr="00560A71" w:rsidRDefault="00CF4329" w:rsidP="00CF4329">
      <w:pPr>
        <w:pStyle w:val="ListParagraph"/>
        <w:numPr>
          <w:ilvl w:val="0"/>
          <w:numId w:val="23"/>
        </w:numPr>
        <w:rPr>
          <w:rFonts w:cstheme="minorHAnsi"/>
        </w:rPr>
      </w:pPr>
      <w:r w:rsidRPr="00560A71">
        <w:rPr>
          <w:rFonts w:cstheme="minorHAnsi"/>
        </w:rPr>
        <w:t>Explore alternative delivery models, support access for students at isolated schools, better utilise existing infrastructure for vocational and applied learning, and share leading practice between schools.</w:t>
      </w:r>
      <w:r w:rsidRPr="00560A71">
        <w:rPr>
          <w:rFonts w:cstheme="minorHAnsi"/>
        </w:rPr>
        <w:br/>
      </w:r>
    </w:p>
    <w:p w14:paraId="6E9F473E" w14:textId="77777777" w:rsidR="00CF4329" w:rsidRPr="00560A71" w:rsidRDefault="00CF4329" w:rsidP="00CF4329">
      <w:pPr>
        <w:pStyle w:val="Heading2numbered"/>
      </w:pPr>
      <w:r w:rsidRPr="00560A71">
        <w:t>Stronger support to schools, reinforced by stronger accountability for delivery</w:t>
      </w:r>
      <w:r w:rsidRPr="00560A71">
        <w:br/>
      </w:r>
    </w:p>
    <w:p w14:paraId="6F7CFDE5" w14:textId="77777777" w:rsidR="00CF4329" w:rsidRDefault="00CF4329" w:rsidP="00CF4329">
      <w:pPr>
        <w:pStyle w:val="ListParagraph"/>
        <w:numPr>
          <w:ilvl w:val="0"/>
          <w:numId w:val="23"/>
        </w:numPr>
        <w:rPr>
          <w:rFonts w:cstheme="minorHAnsi"/>
        </w:rPr>
      </w:pPr>
      <w:r w:rsidRPr="00560A71">
        <w:rPr>
          <w:rFonts w:cstheme="minorHAnsi"/>
        </w:rPr>
        <w:t>Increase support for schools with administration, professional learning for teachers and school leaders, and up-to-date equipment.</w:t>
      </w:r>
    </w:p>
    <w:p w14:paraId="29253B72" w14:textId="77777777" w:rsidR="00CF4329" w:rsidRPr="004C3744" w:rsidRDefault="00CF4329" w:rsidP="00CF4329">
      <w:pPr>
        <w:pStyle w:val="ListParagraph"/>
        <w:rPr>
          <w:rFonts w:cstheme="minorHAnsi"/>
        </w:rPr>
      </w:pPr>
    </w:p>
    <w:p w14:paraId="146644A1" w14:textId="77777777" w:rsidR="00CF4329" w:rsidRDefault="00CF4329" w:rsidP="00CF4329">
      <w:pPr>
        <w:pStyle w:val="ListParagraph"/>
        <w:numPr>
          <w:ilvl w:val="0"/>
          <w:numId w:val="23"/>
        </w:numPr>
        <w:spacing w:after="0"/>
        <w:ind w:left="714" w:hanging="357"/>
        <w:rPr>
          <w:rFonts w:cstheme="minorHAnsi"/>
        </w:rPr>
      </w:pPr>
      <w:r w:rsidRPr="00560A71">
        <w:rPr>
          <w:rFonts w:cstheme="minorHAnsi"/>
        </w:rPr>
        <w:t>Reduce the complexity of existing funding arrangements and ensure funding considers the additional costs of VDSS delivery.</w:t>
      </w:r>
    </w:p>
    <w:p w14:paraId="3263A184" w14:textId="77777777" w:rsidR="00CF4329" w:rsidRPr="004C3744" w:rsidRDefault="00CF4329" w:rsidP="00CF4329">
      <w:pPr>
        <w:spacing w:after="0"/>
        <w:ind w:left="357"/>
        <w:rPr>
          <w:rFonts w:cstheme="minorHAnsi"/>
        </w:rPr>
      </w:pPr>
    </w:p>
    <w:p w14:paraId="3338144E" w14:textId="77777777" w:rsidR="00CF4329" w:rsidRPr="00560A71" w:rsidRDefault="00CF4329" w:rsidP="00CF4329">
      <w:pPr>
        <w:pStyle w:val="ListParagraph"/>
        <w:numPr>
          <w:ilvl w:val="0"/>
          <w:numId w:val="23"/>
        </w:numPr>
        <w:rPr>
          <w:rFonts w:cstheme="minorHAnsi"/>
        </w:rPr>
      </w:pPr>
      <w:r w:rsidRPr="00560A71">
        <w:rPr>
          <w:rFonts w:cstheme="minorHAnsi"/>
        </w:rPr>
        <w:t>Strengthen schools’ accountability for providing appropriate pathways for all students.</w:t>
      </w:r>
    </w:p>
    <w:p w14:paraId="096FB587" w14:textId="77777777" w:rsidR="00CF4329" w:rsidRDefault="00CF4329" w:rsidP="00CF4329">
      <w:pPr>
        <w:spacing w:after="0"/>
        <w:rPr>
          <w:rFonts w:eastAsiaTheme="majorEastAsia" w:cstheme="minorHAnsi"/>
          <w:b/>
          <w:i/>
          <w:iCs/>
          <w:caps/>
          <w:szCs w:val="22"/>
        </w:rPr>
      </w:pPr>
      <w:r>
        <w:rPr>
          <w:rFonts w:cstheme="minorHAnsi"/>
          <w:i/>
          <w:iCs/>
          <w:szCs w:val="22"/>
        </w:rPr>
        <w:br w:type="page"/>
      </w:r>
    </w:p>
    <w:p w14:paraId="1D93B092" w14:textId="77777777" w:rsidR="00CF4329" w:rsidRPr="00560A71" w:rsidRDefault="00CF4329" w:rsidP="00CF4329">
      <w:pPr>
        <w:pStyle w:val="Heading1"/>
      </w:pPr>
      <w:r w:rsidRPr="00560A71">
        <w:t>Approach to implementation</w:t>
      </w:r>
      <w:r w:rsidRPr="00560A71">
        <w:br/>
      </w:r>
    </w:p>
    <w:p w14:paraId="45E9912D" w14:textId="77777777" w:rsidR="00CF4329" w:rsidRPr="00560A71" w:rsidRDefault="00CF4329" w:rsidP="00CF4329">
      <w:pPr>
        <w:rPr>
          <w:rFonts w:cstheme="minorHAnsi"/>
        </w:rPr>
      </w:pPr>
      <w:r w:rsidRPr="00560A71">
        <w:rPr>
          <w:rFonts w:cstheme="minorHAnsi"/>
        </w:rPr>
        <w:t xml:space="preserve">The Victorian Government will take a </w:t>
      </w:r>
      <w:r>
        <w:rPr>
          <w:rFonts w:cstheme="minorHAnsi"/>
        </w:rPr>
        <w:t>staged</w:t>
      </w:r>
      <w:r w:rsidRPr="00560A71">
        <w:rPr>
          <w:rFonts w:cstheme="minorHAnsi"/>
        </w:rPr>
        <w:t xml:space="preserve"> approach to implement</w:t>
      </w:r>
      <w:r>
        <w:rPr>
          <w:rFonts w:cstheme="minorHAnsi"/>
        </w:rPr>
        <w:t>ing</w:t>
      </w:r>
      <w:r w:rsidRPr="00560A71">
        <w:rPr>
          <w:rFonts w:cstheme="minorHAnsi"/>
        </w:rPr>
        <w:t xml:space="preserve"> the reforms </w:t>
      </w:r>
      <w:r>
        <w:rPr>
          <w:rFonts w:cstheme="minorHAnsi"/>
        </w:rPr>
        <w:t xml:space="preserve">set out in the review, with each stage informed by stakeholder engagement and budget considerations. </w:t>
      </w:r>
    </w:p>
    <w:p w14:paraId="2C7357C5" w14:textId="77777777" w:rsidR="00CF4329" w:rsidRDefault="00CF4329" w:rsidP="00CF4329">
      <w:pPr>
        <w:spacing w:after="0"/>
        <w:rPr>
          <w:rFonts w:cstheme="minorHAnsi"/>
        </w:rPr>
      </w:pPr>
    </w:p>
    <w:p w14:paraId="5FFAF409" w14:textId="77777777" w:rsidR="00CF4329" w:rsidRPr="00560A71" w:rsidRDefault="00CF4329" w:rsidP="00CF4329">
      <w:pPr>
        <w:spacing w:after="0"/>
        <w:rPr>
          <w:rFonts w:cstheme="minorHAnsi"/>
        </w:rPr>
      </w:pPr>
      <w:r w:rsidRPr="00560A71">
        <w:rPr>
          <w:rFonts w:cstheme="minorHAnsi"/>
        </w:rPr>
        <w:t>Initial priorities are:</w:t>
      </w:r>
    </w:p>
    <w:p w14:paraId="3970E472" w14:textId="77777777" w:rsidR="00CF4329" w:rsidRPr="00560A71" w:rsidRDefault="00CF4329" w:rsidP="00CF4329">
      <w:pPr>
        <w:pStyle w:val="ListParagraph"/>
        <w:spacing w:after="0"/>
        <w:contextualSpacing w:val="0"/>
        <w:rPr>
          <w:rFonts w:cstheme="minorHAnsi"/>
        </w:rPr>
      </w:pPr>
    </w:p>
    <w:p w14:paraId="3AF8C7D3" w14:textId="77777777" w:rsidR="00CF4329" w:rsidRPr="00560A71" w:rsidRDefault="00CF4329" w:rsidP="00CF4329">
      <w:pPr>
        <w:pStyle w:val="Heading2numbered"/>
        <w:numPr>
          <w:ilvl w:val="0"/>
          <w:numId w:val="26"/>
        </w:numPr>
      </w:pPr>
      <w:r w:rsidRPr="00560A71">
        <w:t>Supporting schools to deliver improved vocational and applied learning pathways for students, by:</w:t>
      </w:r>
      <w:r w:rsidRPr="00560A71">
        <w:br/>
      </w:r>
    </w:p>
    <w:p w14:paraId="7516BE65" w14:textId="77777777" w:rsidR="00CF4329" w:rsidRPr="00560A71" w:rsidRDefault="00CF4329" w:rsidP="00CF4329">
      <w:pPr>
        <w:pStyle w:val="ListParagraph"/>
        <w:numPr>
          <w:ilvl w:val="0"/>
          <w:numId w:val="22"/>
        </w:numPr>
        <w:rPr>
          <w:rFonts w:cstheme="minorHAnsi"/>
        </w:rPr>
      </w:pPr>
      <w:r w:rsidRPr="00560A71">
        <w:rPr>
          <w:rFonts w:cstheme="minorHAnsi"/>
        </w:rPr>
        <w:t xml:space="preserve">funding Jobs, Skills and Pathways Coordinators in Victorian </w:t>
      </w:r>
      <w:r>
        <w:rPr>
          <w:rFonts w:cstheme="minorHAnsi"/>
        </w:rPr>
        <w:t xml:space="preserve">government </w:t>
      </w:r>
      <w:r w:rsidRPr="00560A71">
        <w:rPr>
          <w:rFonts w:cstheme="minorHAnsi"/>
        </w:rPr>
        <w:t>secondary school</w:t>
      </w:r>
      <w:r>
        <w:rPr>
          <w:rFonts w:cstheme="minorHAnsi"/>
        </w:rPr>
        <w:t>s</w:t>
      </w:r>
      <w:r w:rsidRPr="00560A71">
        <w:rPr>
          <w:rFonts w:cstheme="minorHAnsi"/>
        </w:rPr>
        <w:t xml:space="preserve"> to provide practical support for planning and administration of vocational and applied learning pathways.</w:t>
      </w:r>
      <w:r w:rsidRPr="00560A71">
        <w:rPr>
          <w:rFonts w:cstheme="minorHAnsi"/>
        </w:rPr>
        <w:br/>
      </w:r>
    </w:p>
    <w:p w14:paraId="0493133E" w14:textId="77777777" w:rsidR="00CF4329" w:rsidRDefault="00CF4329" w:rsidP="00CF4329">
      <w:pPr>
        <w:pStyle w:val="ListParagraph"/>
        <w:numPr>
          <w:ilvl w:val="0"/>
          <w:numId w:val="22"/>
        </w:numPr>
        <w:rPr>
          <w:rFonts w:cstheme="minorHAnsi"/>
        </w:rPr>
      </w:pPr>
      <w:r w:rsidRPr="00560A71">
        <w:rPr>
          <w:rFonts w:cstheme="minorHAnsi"/>
        </w:rPr>
        <w:t xml:space="preserve">creating Jobs, Skills and Pathways Managers </w:t>
      </w:r>
      <w:r w:rsidRPr="00D63242">
        <w:rPr>
          <w:rFonts w:cstheme="minorHAnsi"/>
        </w:rPr>
        <w:t>in DET Areas</w:t>
      </w:r>
      <w:r w:rsidRPr="00560A71">
        <w:rPr>
          <w:rFonts w:cstheme="minorHAnsi"/>
        </w:rPr>
        <w:t xml:space="preserve"> to provide tailored support to </w:t>
      </w:r>
      <w:r>
        <w:rPr>
          <w:rFonts w:cstheme="minorHAnsi"/>
        </w:rPr>
        <w:t xml:space="preserve">government </w:t>
      </w:r>
      <w:r w:rsidRPr="00560A71">
        <w:rPr>
          <w:rFonts w:cstheme="minorHAnsi"/>
        </w:rPr>
        <w:t>schools in the delivery of vocational and applied learning pathways.</w:t>
      </w:r>
    </w:p>
    <w:p w14:paraId="1955F064" w14:textId="77777777" w:rsidR="00CF4329" w:rsidRDefault="00CF4329" w:rsidP="00CF4329">
      <w:pPr>
        <w:pStyle w:val="ListParagraph"/>
        <w:rPr>
          <w:rFonts w:cstheme="minorHAnsi"/>
        </w:rPr>
      </w:pPr>
    </w:p>
    <w:p w14:paraId="10F3EF04" w14:textId="77777777" w:rsidR="00CF4329" w:rsidRPr="006977E9" w:rsidRDefault="00CF4329" w:rsidP="00CF4329">
      <w:pPr>
        <w:pStyle w:val="ListParagraph"/>
        <w:numPr>
          <w:ilvl w:val="0"/>
          <w:numId w:val="22"/>
        </w:numPr>
        <w:rPr>
          <w:rFonts w:cstheme="minorHAnsi"/>
        </w:rPr>
      </w:pPr>
      <w:r w:rsidRPr="006977E9">
        <w:rPr>
          <w:rFonts w:cstheme="minorHAnsi"/>
        </w:rPr>
        <w:t>improving the collection and reporting of data about post-school outcomes so we can better assess how well we are supporting students.</w:t>
      </w:r>
    </w:p>
    <w:p w14:paraId="79253940" w14:textId="77777777" w:rsidR="00CF4329" w:rsidRDefault="00CF4329" w:rsidP="00CF4329">
      <w:pPr>
        <w:pStyle w:val="ListParagraph"/>
        <w:rPr>
          <w:rFonts w:cstheme="minorHAnsi"/>
        </w:rPr>
      </w:pPr>
      <w:bookmarkStart w:id="4" w:name="_Hlk54081775"/>
    </w:p>
    <w:p w14:paraId="2412536C" w14:textId="77777777" w:rsidR="00CF4329" w:rsidRPr="00A6759F" w:rsidRDefault="00CF4329" w:rsidP="00CF4329">
      <w:pPr>
        <w:pStyle w:val="Heading2numbered"/>
      </w:pPr>
      <w:r w:rsidRPr="00B63F87">
        <w:t xml:space="preserve">Commencing the development of a new vocational and applied pathway within the VCE, with the first </w:t>
      </w:r>
      <w:r w:rsidRPr="00DD082F">
        <w:t xml:space="preserve">students starting the new certificate in 2023. </w:t>
      </w:r>
      <w:r w:rsidRPr="00DD082F">
        <w:br/>
      </w:r>
    </w:p>
    <w:p w14:paraId="6E1723C8" w14:textId="77777777" w:rsidR="00CF4329" w:rsidRPr="007F3BBE" w:rsidRDefault="00CF4329" w:rsidP="00CF4329">
      <w:pPr>
        <w:pStyle w:val="ListParagraph"/>
        <w:numPr>
          <w:ilvl w:val="0"/>
          <w:numId w:val="25"/>
        </w:numPr>
        <w:rPr>
          <w:rFonts w:cstheme="minorHAnsi"/>
        </w:rPr>
      </w:pPr>
      <w:r w:rsidRPr="00A6759F">
        <w:rPr>
          <w:rFonts w:cstheme="minorHAnsi"/>
        </w:rPr>
        <w:t xml:space="preserve">Work </w:t>
      </w:r>
      <w:r w:rsidRPr="003A164D">
        <w:rPr>
          <w:rFonts w:cstheme="minorHAnsi"/>
        </w:rPr>
        <w:t>will commence in 2021 to redesign the current certificate to introduce elements such as sequential curriculum, graded assessment for higher level units and new subjects in areas of industry demand.</w:t>
      </w:r>
    </w:p>
    <w:p w14:paraId="08C4AFCA" w14:textId="77777777" w:rsidR="00CF4329" w:rsidRPr="00560A71" w:rsidRDefault="00CF4329" w:rsidP="00CF4329">
      <w:pPr>
        <w:rPr>
          <w:rFonts w:cstheme="minorHAnsi"/>
        </w:rPr>
      </w:pPr>
      <w:r w:rsidRPr="00560A71">
        <w:rPr>
          <w:rFonts w:cstheme="minorHAnsi"/>
        </w:rPr>
        <w:t xml:space="preserve">Further work is </w:t>
      </w:r>
      <w:r>
        <w:rPr>
          <w:rFonts w:cstheme="minorHAnsi"/>
        </w:rPr>
        <w:t xml:space="preserve">now </w:t>
      </w:r>
      <w:r w:rsidRPr="00560A71">
        <w:rPr>
          <w:rFonts w:cstheme="minorHAnsi"/>
        </w:rPr>
        <w:t xml:space="preserve">being undertaken to plan for implementation of </w:t>
      </w:r>
      <w:r>
        <w:rPr>
          <w:rFonts w:cstheme="minorHAnsi"/>
        </w:rPr>
        <w:t>later stages</w:t>
      </w:r>
      <w:r w:rsidRPr="00560A71">
        <w:rPr>
          <w:rFonts w:cstheme="minorHAnsi"/>
        </w:rPr>
        <w:t xml:space="preserve"> of the reforms.</w:t>
      </w:r>
      <w:bookmarkEnd w:id="4"/>
    </w:p>
    <w:p w14:paraId="7C987CDF" w14:textId="77777777" w:rsidR="00CF4329" w:rsidRPr="0089606B" w:rsidRDefault="00CF4329" w:rsidP="00CF4329">
      <w:pPr>
        <w:pStyle w:val="Heading1"/>
        <w:rPr>
          <w:lang w:val="en-US"/>
        </w:rPr>
      </w:pPr>
    </w:p>
    <w:bookmarkEnd w:id="1"/>
    <w:bookmarkEnd w:id="2"/>
    <w:bookmarkEnd w:id="3"/>
    <w:p w14:paraId="6288C1D1" w14:textId="77777777" w:rsidR="00CF4329" w:rsidRPr="00CF4329" w:rsidRDefault="00CF4329" w:rsidP="00CF4329"/>
    <w:sectPr w:rsidR="00CF4329" w:rsidRPr="00CF4329" w:rsidSect="00CF4329">
      <w:headerReference w:type="even" r:id="rId17"/>
      <w:headerReference w:type="default" r:id="rId18"/>
      <w:footerReference w:type="even" r:id="rId19"/>
      <w:footerReference w:type="default" r:id="rId20"/>
      <w:headerReference w:type="first" r:id="rId21"/>
      <w:footerReference w:type="first" r:id="rId22"/>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38619" w14:textId="77777777" w:rsidR="00123215" w:rsidRDefault="00123215" w:rsidP="003967DD">
      <w:pPr>
        <w:spacing w:after="0"/>
      </w:pPr>
      <w:r>
        <w:separator/>
      </w:r>
    </w:p>
  </w:endnote>
  <w:endnote w:type="continuationSeparator" w:id="0">
    <w:p w14:paraId="73D80D4F" w14:textId="77777777" w:rsidR="00123215" w:rsidRDefault="00123215" w:rsidP="003967DD">
      <w:pPr>
        <w:spacing w:after="0"/>
      </w:pPr>
      <w:r>
        <w:continuationSeparator/>
      </w:r>
    </w:p>
  </w:endnote>
  <w:endnote w:type="continuationNotice" w:id="1">
    <w:p w14:paraId="4D5F5537" w14:textId="77777777" w:rsidR="00123215" w:rsidRDefault="001232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Headings)">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VIC">
    <w:altName w:val="Calibri"/>
    <w:panose1 w:val="00000000000000000000"/>
    <w:charset w:val="4D"/>
    <w:family w:val="auto"/>
    <w:notTrueType/>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C0A8" w14:textId="77777777" w:rsidR="00183FFD" w:rsidRDefault="00183FFD" w:rsidP="000A1A3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F59C49E" w14:textId="77777777" w:rsidR="00183FFD" w:rsidRDefault="00183FF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EC3E" w14:textId="77777777" w:rsidR="00183FFD" w:rsidRDefault="00183FFD"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3CC3" w14:textId="77777777" w:rsidR="00183FFD" w:rsidRDefault="00183FFD" w:rsidP="0072703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4A3DE01" w14:textId="77777777" w:rsidR="00183FFD" w:rsidRDefault="00183FFD" w:rsidP="00A31926">
    <w:pPr>
      <w:pStyle w:val="Footer"/>
      <w:ind w:firstLine="360"/>
    </w:pPr>
  </w:p>
  <w:p w14:paraId="0D88AC0D" w14:textId="77777777" w:rsidR="00183FFD" w:rsidRDefault="00183FFD"/>
  <w:p w14:paraId="4F3D2079" w14:textId="77777777" w:rsidR="00183FFD" w:rsidRDefault="00183FF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8A6E" w14:textId="77777777" w:rsidR="00183FFD" w:rsidRDefault="00183FFD" w:rsidP="00727039">
    <w:pPr>
      <w:pStyle w:val="Footer"/>
      <w:framePr w:wrap="none" w:vAnchor="text" w:hAnchor="margin" w:y="1"/>
      <w:rPr>
        <w:rStyle w:val="PageNumber"/>
      </w:rPr>
    </w:pPr>
    <w:r>
      <w:rPr>
        <w:noProof/>
        <w:lang w:val="en-AU" w:eastAsia="en-AU"/>
      </w:rPr>
      <mc:AlternateContent>
        <mc:Choice Requires="wps">
          <w:drawing>
            <wp:anchor distT="0" distB="0" distL="114300" distR="114300" simplePos="0" relativeHeight="251658240" behindDoc="0" locked="0" layoutInCell="0" allowOverlap="1" wp14:anchorId="32B6EAEB" wp14:editId="2E5EF82A">
              <wp:simplePos x="0" y="0"/>
              <wp:positionH relativeFrom="page">
                <wp:posOffset>0</wp:posOffset>
              </wp:positionH>
              <wp:positionV relativeFrom="page">
                <wp:posOffset>10236200</wp:posOffset>
              </wp:positionV>
              <wp:extent cx="7556500" cy="266700"/>
              <wp:effectExtent l="0" t="0" r="0" b="0"/>
              <wp:wrapNone/>
              <wp:docPr id="1" name="MSIPCMa37047fb9fe0c4290c158724"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E49FD6" w14:textId="77777777" w:rsidR="00183FFD" w:rsidRPr="008C66E6" w:rsidRDefault="00183FFD" w:rsidP="00727039">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B6EAEB" id="_x0000_t202" coordsize="21600,21600" o:spt="202" path="m,l,21600r21600,l21600,xe">
              <v:stroke joinstyle="miter"/>
              <v:path gradientshapeok="t" o:connecttype="rect"/>
            </v:shapetype>
            <v:shape id="MSIPCMa37047fb9fe0c4290c158724" o:spid="_x0000_s1026" type="#_x0000_t202" alt="{&quot;HashCode&quot;:904758361,&quot;Height&quot;:842.0,&quot;Width&quot;:595.0,&quot;Placement&quot;:&quot;Footer&quot;,&quot;Index&quot;:&quot;Primary&quot;,&quot;Section&quot;:1,&quot;Top&quot;:0.0,&quot;Left&quot;:0.0}" style="position:absolute;margin-left:0;margin-top:806pt;width:5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ZrAIAAEUFAAAOAAAAZHJzL2Uyb0RvYy54bWysVEtv2zAMvg/YfxB02GmLnTTOw6tTZBmy&#10;FUjbAOnQsyJLsQFbVCWldjbsv4/yI+26nYZdbOojxcdHUpdXdVmQJ2FsDiqhw0FIiVAc0lwdEvrt&#10;fv1hRol1TKWsACUSehKWXi3evrmsdCxGkEGRCkPQibJxpROaOafjILA8EyWzA9BCoVKCKZnDozkE&#10;qWEVei+LYBSGk6ACk2oDXFiL6OdWSReNfykFd3dSWuFIkVDMzTVf03z3/hssLll8MExnOe/SYP+Q&#10;RclyhUHPrj4zx8jR5H+4KnNuwIJ0Aw5lAFLmXDQ1YDXD8FU1u4xp0dSC5Fh9psn+P7f89mlrSJ5i&#10;7yhRrMQW3eyut6sbdjENx1O5n0sR8vFoHvJhNJuOxpSkwnJk8Me7xyO4j1+ZzVaQivYUz/FSNLuY&#10;DN93apEfMtcpZ+PRIOwUD3nqsg6P5tEZ3xaMi1Ko/k5rsgZwwrRy5+BapaLuHLS/rclLZk6/We1w&#10;AnA0O7s+q3vQHRKeA2+E7GMi+NNPRqVtjATtNFLk6k9Qe5Y63CLoG15LU/o/tpKgHmfsdJ4rUTvC&#10;EZxG0SQKUcVRN5pMpiijm+D5tjbWfRFQEi8k1GDWzTixp411rWlv4oMpWOdFgTiLC0WqhE4uorC5&#10;cNag80JhDF9Dm6uXXL2vuwL2kJ6wLgPtTljN1zkG3zDrtszgEmC+uNjuDj+yAAwCnURJBub733Bv&#10;j7OJWkoqXKqE2scjM4KS4lrh1M6H47HfwuaAgnmJ7ntUHcsV4L7iRGJWjehtXdGL0kD5gHu/9NFQ&#10;xRTHmAnd9+LK4QkV+G5wsVw2Mu6bZm6jdpp71547T+l9/cCM7nh32LFb6NeOxa/ob23bBiyPDmTe&#10;9MYT27LZ8Y272nS3e1f8Y/Dy3Fg9v36LXwAAAP//AwBQSwMEFAAGAAgAAAAhAA8+bGHdAAAACwEA&#10;AA8AAABkcnMvZG93bnJldi54bWxMT8tOwzAQvCPxD9YicaN2qlLREKdCIC5ICFEQZyfePJp4HcVu&#10;m/w9mxPcZmdGszPZfnK9OOMYWk8akpUCgVR621Kt4fvr9e4BRIiGrOk9oYYZA+zz66vMpNZf6BPP&#10;h1gLDqGQGg1NjEMqZSgbdCas/IDEWuVHZyKfYy3taC4c7nq5VmornWmJPzRmwOcGy+5wcho2H7ui&#10;ksfOHd/nt3luu+rnpai0vr2Znh5BRJzinxmW+lwdcu5U+BPZIHoNPCQyu03WjBY92SlGxcLdbxTI&#10;PJP/N+S/AAAA//8DAFBLAQItABQABgAIAAAAIQC2gziS/gAAAOEBAAATAAAAAAAAAAAAAAAAAAAA&#10;AABbQ29udGVudF9UeXBlc10ueG1sUEsBAi0AFAAGAAgAAAAhADj9If/WAAAAlAEAAAsAAAAAAAAA&#10;AAAAAAAALwEAAF9yZWxzLy5yZWxzUEsBAi0AFAAGAAgAAAAhAH/QMJmsAgAARQUAAA4AAAAAAAAA&#10;AAAAAAAALgIAAGRycy9lMm9Eb2MueG1sUEsBAi0AFAAGAAgAAAAhAA8+bGHdAAAACwEAAA8AAAAA&#10;AAAAAAAAAAAABgUAAGRycy9kb3ducmV2LnhtbFBLBQYAAAAABAAEAPMAAAAQBgAAAAA=&#10;" o:allowincell="f" filled="f" stroked="f" strokeweight=".5pt">
              <v:textbox inset=",0,,0">
                <w:txbxContent>
                  <w:p w14:paraId="59E49FD6" w14:textId="77777777" w:rsidR="00183FFD" w:rsidRPr="008C66E6" w:rsidRDefault="00183FFD" w:rsidP="00727039">
                    <w:pPr>
                      <w:spacing w:after="0"/>
                      <w:jc w:val="center"/>
                      <w:rPr>
                        <w:rFonts w:ascii="Arial Black" w:hAnsi="Arial Black"/>
                        <w:color w:val="000000"/>
                        <w:sz w:val="20"/>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6D448A14" w14:textId="77777777" w:rsidR="00183FFD" w:rsidRDefault="00183FFD"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91C0" w14:textId="77777777" w:rsidR="00183FFD" w:rsidRDefault="00183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2E7EA" w14:textId="77777777" w:rsidR="00123215" w:rsidRDefault="00123215" w:rsidP="003967DD">
      <w:pPr>
        <w:spacing w:after="0"/>
      </w:pPr>
      <w:r>
        <w:separator/>
      </w:r>
    </w:p>
  </w:footnote>
  <w:footnote w:type="continuationSeparator" w:id="0">
    <w:p w14:paraId="7BCE657C" w14:textId="77777777" w:rsidR="00123215" w:rsidRDefault="00123215" w:rsidP="003967DD">
      <w:pPr>
        <w:spacing w:after="0"/>
      </w:pPr>
      <w:r>
        <w:continuationSeparator/>
      </w:r>
    </w:p>
  </w:footnote>
  <w:footnote w:type="continuationNotice" w:id="1">
    <w:p w14:paraId="14F006B9" w14:textId="77777777" w:rsidR="00123215" w:rsidRDefault="001232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E9D0" w14:textId="10BD0560" w:rsidR="00183FFD" w:rsidRDefault="00123215">
    <w:pPr>
      <w:pStyle w:val="Header"/>
    </w:pPr>
    <w:r>
      <w:rPr>
        <w:noProof/>
      </w:rPr>
      <w:pict w14:anchorId="55D1E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757094" o:spid="_x0000_s2052" type="#_x0000_t136" alt="" style="position:absolute;margin-left:0;margin-top:0;width:599.1pt;height:79.85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EC43" w14:textId="046843E6" w:rsidR="00183FFD" w:rsidRDefault="003E39ED" w:rsidP="00A63D55">
    <w:pPr>
      <w:pStyle w:val="Header"/>
      <w:tabs>
        <w:tab w:val="clear" w:pos="4513"/>
        <w:tab w:val="clear" w:pos="9026"/>
        <w:tab w:val="left" w:pos="1425"/>
      </w:tabs>
    </w:pPr>
    <w:r>
      <w:rPr>
        <w:noProof/>
      </w:rPr>
      <w:drawing>
        <wp:anchor distT="0" distB="0" distL="114300" distR="114300" simplePos="0" relativeHeight="251659271" behindDoc="1" locked="0" layoutInCell="1" allowOverlap="1" wp14:anchorId="2F017EBC" wp14:editId="252D448D">
          <wp:simplePos x="0" y="0"/>
          <wp:positionH relativeFrom="page">
            <wp:align>left</wp:align>
          </wp:positionH>
          <wp:positionV relativeFrom="page">
            <wp:align>top</wp:align>
          </wp:positionV>
          <wp:extent cx="7560000" cy="10684800"/>
          <wp:effectExtent l="0" t="0" r="0" b="0"/>
          <wp:wrapNone/>
          <wp:docPr id="7" name="Picture 7" descr="Photos of students and teachers with Department of Education and Training logo."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53 VCAL review - Gov response_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183FF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FEF4" w14:textId="4CF0D790" w:rsidR="00183FFD" w:rsidRDefault="00123215">
    <w:pPr>
      <w:pStyle w:val="Header"/>
    </w:pPr>
    <w:r>
      <w:rPr>
        <w:noProof/>
      </w:rPr>
      <w:pict w14:anchorId="303DB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757093" o:spid="_x0000_s2051" type="#_x0000_t136" alt="" style="position:absolute;margin-left:0;margin-top:0;width:599.1pt;height:79.8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Confidential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0E27" w14:textId="3FFCE510" w:rsidR="00183FFD" w:rsidRDefault="00123215">
    <w:pPr>
      <w:pStyle w:val="Header"/>
    </w:pPr>
    <w:r>
      <w:rPr>
        <w:noProof/>
      </w:rPr>
      <w:pict w14:anchorId="33306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757100" o:spid="_x0000_s2050" type="#_x0000_t136" alt="" style="position:absolute;margin-left:0;margin-top:0;width:599.1pt;height:79.85pt;rotation:315;z-index:-251658233;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Confidential Draft"/>
          <w10:wrap anchorx="margin" anchory="margin"/>
        </v:shape>
      </w:pict>
    </w:r>
  </w:p>
  <w:p w14:paraId="7CF8A443" w14:textId="77777777" w:rsidR="00183FFD" w:rsidRDefault="00183FFD"/>
  <w:p w14:paraId="69C2A416" w14:textId="77777777" w:rsidR="00183FFD" w:rsidRDefault="00183FF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22CA" w14:textId="3B9D41DA" w:rsidR="00183FFD" w:rsidRPr="009D423A" w:rsidRDefault="00183FFD" w:rsidP="009D42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E34E" w14:textId="16EEB2B7" w:rsidR="00183FFD" w:rsidRDefault="00123215">
    <w:pPr>
      <w:pStyle w:val="Header"/>
    </w:pPr>
    <w:r>
      <w:rPr>
        <w:noProof/>
      </w:rPr>
      <w:pict w14:anchorId="7140F1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757099" o:spid="_x0000_s2049" type="#_x0000_t136" alt="" style="position:absolute;margin-left:0;margin-top:0;width:599.1pt;height:79.85pt;rotation:315;z-index:-25165823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Confidenti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A17"/>
    <w:multiLevelType w:val="hybridMultilevel"/>
    <w:tmpl w:val="FBDE2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B1D37"/>
    <w:multiLevelType w:val="hybridMultilevel"/>
    <w:tmpl w:val="DCE0FC4A"/>
    <w:lvl w:ilvl="0" w:tplc="1A8CF70A">
      <w:start w:val="1"/>
      <w:numFmt w:val="bullet"/>
      <w:pStyle w:val="Bullet3"/>
      <w:lvlText w:val="–"/>
      <w:lvlJc w:val="left"/>
      <w:pPr>
        <w:ind w:left="644" w:hanging="360"/>
      </w:pPr>
      <w:rPr>
        <w:rFonts w:ascii="Arial (Headings)" w:hAnsi="Arial (Hea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C69F2"/>
    <w:multiLevelType w:val="hybridMultilevel"/>
    <w:tmpl w:val="D4BCC01A"/>
    <w:lvl w:ilvl="0" w:tplc="19BA490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83798"/>
    <w:multiLevelType w:val="hybridMultilevel"/>
    <w:tmpl w:val="DE6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77AE7"/>
    <w:multiLevelType w:val="hybridMultilevel"/>
    <w:tmpl w:val="CE98463C"/>
    <w:lvl w:ilvl="0" w:tplc="A9F21954">
      <w:start w:val="1"/>
      <w:numFmt w:val="bullet"/>
      <w:pStyle w:val="bullet1afteralph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C0C52"/>
    <w:multiLevelType w:val="hybridMultilevel"/>
    <w:tmpl w:val="0F185E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DC77D9"/>
    <w:multiLevelType w:val="hybridMultilevel"/>
    <w:tmpl w:val="3FFC0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F07C10"/>
    <w:multiLevelType w:val="hybridMultilevel"/>
    <w:tmpl w:val="883E4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3907C54"/>
    <w:multiLevelType w:val="hybridMultilevel"/>
    <w:tmpl w:val="10E46856"/>
    <w:lvl w:ilvl="0" w:tplc="9B707D38">
      <w:start w:val="1"/>
      <w:numFmt w:val="bullet"/>
      <w:pStyle w:val="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893"/>
    <w:multiLevelType w:val="multilevel"/>
    <w:tmpl w:val="15384A38"/>
    <w:lvl w:ilvl="0">
      <w:start w:val="1"/>
      <w:numFmt w:val="decimal"/>
      <w:pStyle w:val="Heading2numbered"/>
      <w:lvlText w:val="%1"/>
      <w:lvlJc w:val="left"/>
      <w:pPr>
        <w:ind w:left="432" w:hanging="432"/>
      </w:pPr>
      <w:rPr>
        <w:rFonts w:hint="default"/>
      </w:rPr>
    </w:lvl>
    <w:lvl w:ilvl="1">
      <w:start w:val="1"/>
      <w:numFmt w:val="decimal"/>
      <w:pStyle w:val="Heading3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6C2AEA"/>
    <w:multiLevelType w:val="hybridMultilevel"/>
    <w:tmpl w:val="21A6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E14753"/>
    <w:multiLevelType w:val="hybridMultilevel"/>
    <w:tmpl w:val="DD049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B619BD"/>
    <w:multiLevelType w:val="hybridMultilevel"/>
    <w:tmpl w:val="207EC5A8"/>
    <w:lvl w:ilvl="0" w:tplc="19BA4906">
      <w:start w:val="1"/>
      <w:numFmt w:val="bullet"/>
      <w:pStyle w:val="Bullet1"/>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E96061"/>
    <w:multiLevelType w:val="hybridMultilevel"/>
    <w:tmpl w:val="8A00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82DEC"/>
    <w:multiLevelType w:val="hybridMultilevel"/>
    <w:tmpl w:val="C91A9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4707CC"/>
    <w:multiLevelType w:val="multilevel"/>
    <w:tmpl w:val="9D368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93420D"/>
    <w:multiLevelType w:val="hybridMultilevel"/>
    <w:tmpl w:val="3ECCA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9E0398"/>
    <w:multiLevelType w:val="hybridMultilevel"/>
    <w:tmpl w:val="18003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AC3E38"/>
    <w:multiLevelType w:val="hybridMultilevel"/>
    <w:tmpl w:val="784C8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385274"/>
    <w:multiLevelType w:val="hybridMultilevel"/>
    <w:tmpl w:val="F2A690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BA1591"/>
    <w:multiLevelType w:val="hybridMultilevel"/>
    <w:tmpl w:val="2F8ED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4"/>
  </w:num>
  <w:num w:numId="5">
    <w:abstractNumId w:val="9"/>
  </w:num>
  <w:num w:numId="6">
    <w:abstractNumId w:val="2"/>
  </w:num>
  <w:num w:numId="7">
    <w:abstractNumId w:val="8"/>
  </w:num>
  <w:num w:numId="8">
    <w:abstractNumId w:val="10"/>
    <w:lvlOverride w:ilvl="0">
      <w:startOverride w:val="1"/>
    </w:lvlOverride>
  </w:num>
  <w:num w:numId="9">
    <w:abstractNumId w:val="13"/>
  </w:num>
  <w:num w:numId="10">
    <w:abstractNumId w:val="14"/>
  </w:num>
  <w:num w:numId="11">
    <w:abstractNumId w:val="12"/>
  </w:num>
  <w:num w:numId="12">
    <w:abstractNumId w:val="7"/>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16"/>
  </w:num>
  <w:num w:numId="17">
    <w:abstractNumId w:val="0"/>
  </w:num>
  <w:num w:numId="18">
    <w:abstractNumId w:val="6"/>
  </w:num>
  <w:num w:numId="19">
    <w:abstractNumId w:val="19"/>
  </w:num>
  <w:num w:numId="20">
    <w:abstractNumId w:val="3"/>
  </w:num>
  <w:num w:numId="21">
    <w:abstractNumId w:val="18"/>
  </w:num>
  <w:num w:numId="22">
    <w:abstractNumId w:val="15"/>
  </w:num>
  <w:num w:numId="23">
    <w:abstractNumId w:val="21"/>
  </w:num>
  <w:num w:numId="24">
    <w:abstractNumId w:val="20"/>
  </w:num>
  <w:num w:numId="25">
    <w:abstractNumId w:val="1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48"/>
    <w:rsid w:val="00000A58"/>
    <w:rsid w:val="00003917"/>
    <w:rsid w:val="00003942"/>
    <w:rsid w:val="00003A7F"/>
    <w:rsid w:val="00004133"/>
    <w:rsid w:val="00005043"/>
    <w:rsid w:val="000059F1"/>
    <w:rsid w:val="000061A6"/>
    <w:rsid w:val="0000644D"/>
    <w:rsid w:val="0000647A"/>
    <w:rsid w:val="00006B85"/>
    <w:rsid w:val="00006C03"/>
    <w:rsid w:val="00007C25"/>
    <w:rsid w:val="000116C6"/>
    <w:rsid w:val="00011B5D"/>
    <w:rsid w:val="00011D28"/>
    <w:rsid w:val="000124B9"/>
    <w:rsid w:val="00013172"/>
    <w:rsid w:val="000132CE"/>
    <w:rsid w:val="00013339"/>
    <w:rsid w:val="000136A4"/>
    <w:rsid w:val="00013DD5"/>
    <w:rsid w:val="000156B8"/>
    <w:rsid w:val="00015A6E"/>
    <w:rsid w:val="00015D7C"/>
    <w:rsid w:val="00016B47"/>
    <w:rsid w:val="00016C62"/>
    <w:rsid w:val="00020499"/>
    <w:rsid w:val="00020B21"/>
    <w:rsid w:val="00020B87"/>
    <w:rsid w:val="000210F1"/>
    <w:rsid w:val="000217CC"/>
    <w:rsid w:val="000221FE"/>
    <w:rsid w:val="00022CA7"/>
    <w:rsid w:val="0002403D"/>
    <w:rsid w:val="00024A45"/>
    <w:rsid w:val="000260F6"/>
    <w:rsid w:val="0002634C"/>
    <w:rsid w:val="0002635A"/>
    <w:rsid w:val="000279B8"/>
    <w:rsid w:val="00030403"/>
    <w:rsid w:val="00030B2D"/>
    <w:rsid w:val="00030DEA"/>
    <w:rsid w:val="00031582"/>
    <w:rsid w:val="000322E6"/>
    <w:rsid w:val="000331FC"/>
    <w:rsid w:val="000335A2"/>
    <w:rsid w:val="00033DA5"/>
    <w:rsid w:val="0003442F"/>
    <w:rsid w:val="0003633A"/>
    <w:rsid w:val="00036B43"/>
    <w:rsid w:val="00042059"/>
    <w:rsid w:val="000422DB"/>
    <w:rsid w:val="0004367B"/>
    <w:rsid w:val="00043693"/>
    <w:rsid w:val="00043CF6"/>
    <w:rsid w:val="00044544"/>
    <w:rsid w:val="000447F3"/>
    <w:rsid w:val="000448CD"/>
    <w:rsid w:val="00044E2B"/>
    <w:rsid w:val="00044EED"/>
    <w:rsid w:val="0004521D"/>
    <w:rsid w:val="00045738"/>
    <w:rsid w:val="000465ED"/>
    <w:rsid w:val="00046FFB"/>
    <w:rsid w:val="000500A3"/>
    <w:rsid w:val="0005084E"/>
    <w:rsid w:val="0005290D"/>
    <w:rsid w:val="00052A6E"/>
    <w:rsid w:val="00052A8D"/>
    <w:rsid w:val="00053895"/>
    <w:rsid w:val="00053E33"/>
    <w:rsid w:val="00054C9B"/>
    <w:rsid w:val="00054D88"/>
    <w:rsid w:val="0005545B"/>
    <w:rsid w:val="000560B9"/>
    <w:rsid w:val="000575DD"/>
    <w:rsid w:val="0006049D"/>
    <w:rsid w:val="000605BD"/>
    <w:rsid w:val="0006187E"/>
    <w:rsid w:val="00061A24"/>
    <w:rsid w:val="00063EFD"/>
    <w:rsid w:val="00065195"/>
    <w:rsid w:val="000651B7"/>
    <w:rsid w:val="00065570"/>
    <w:rsid w:val="00065E12"/>
    <w:rsid w:val="00065FB8"/>
    <w:rsid w:val="00066A84"/>
    <w:rsid w:val="00070283"/>
    <w:rsid w:val="00071031"/>
    <w:rsid w:val="000715AF"/>
    <w:rsid w:val="00072707"/>
    <w:rsid w:val="000735B3"/>
    <w:rsid w:val="00074610"/>
    <w:rsid w:val="000746FC"/>
    <w:rsid w:val="0007529C"/>
    <w:rsid w:val="000752B9"/>
    <w:rsid w:val="000754A6"/>
    <w:rsid w:val="00075C8A"/>
    <w:rsid w:val="00076E16"/>
    <w:rsid w:val="000774BF"/>
    <w:rsid w:val="00077DEC"/>
    <w:rsid w:val="00077FE9"/>
    <w:rsid w:val="00081456"/>
    <w:rsid w:val="000822A5"/>
    <w:rsid w:val="00082C0B"/>
    <w:rsid w:val="00082C6E"/>
    <w:rsid w:val="000831CD"/>
    <w:rsid w:val="00083510"/>
    <w:rsid w:val="00083585"/>
    <w:rsid w:val="00083B7B"/>
    <w:rsid w:val="00084E14"/>
    <w:rsid w:val="000859BF"/>
    <w:rsid w:val="00085E97"/>
    <w:rsid w:val="00087D30"/>
    <w:rsid w:val="0009072D"/>
    <w:rsid w:val="00090C10"/>
    <w:rsid w:val="00090C3B"/>
    <w:rsid w:val="000910DC"/>
    <w:rsid w:val="00091781"/>
    <w:rsid w:val="00092383"/>
    <w:rsid w:val="00093ECD"/>
    <w:rsid w:val="00095292"/>
    <w:rsid w:val="000960E6"/>
    <w:rsid w:val="0009697E"/>
    <w:rsid w:val="00097E59"/>
    <w:rsid w:val="00097EC8"/>
    <w:rsid w:val="000A129B"/>
    <w:rsid w:val="000A1A3A"/>
    <w:rsid w:val="000A23A2"/>
    <w:rsid w:val="000A30CC"/>
    <w:rsid w:val="000A33DC"/>
    <w:rsid w:val="000A4387"/>
    <w:rsid w:val="000A47D4"/>
    <w:rsid w:val="000A5407"/>
    <w:rsid w:val="000A5D70"/>
    <w:rsid w:val="000A7E9D"/>
    <w:rsid w:val="000B0701"/>
    <w:rsid w:val="000B1667"/>
    <w:rsid w:val="000B19CB"/>
    <w:rsid w:val="000B3074"/>
    <w:rsid w:val="000B47DD"/>
    <w:rsid w:val="000B5021"/>
    <w:rsid w:val="000B5497"/>
    <w:rsid w:val="000B54D4"/>
    <w:rsid w:val="000B5B0E"/>
    <w:rsid w:val="000B5D78"/>
    <w:rsid w:val="000B6490"/>
    <w:rsid w:val="000B6811"/>
    <w:rsid w:val="000B6A25"/>
    <w:rsid w:val="000B6B86"/>
    <w:rsid w:val="000C068D"/>
    <w:rsid w:val="000C10C1"/>
    <w:rsid w:val="000C1514"/>
    <w:rsid w:val="000C1AF6"/>
    <w:rsid w:val="000C3F7F"/>
    <w:rsid w:val="000C49D4"/>
    <w:rsid w:val="000C4D8A"/>
    <w:rsid w:val="000C60E9"/>
    <w:rsid w:val="000C633A"/>
    <w:rsid w:val="000D147C"/>
    <w:rsid w:val="000D19B3"/>
    <w:rsid w:val="000D30C9"/>
    <w:rsid w:val="000D559F"/>
    <w:rsid w:val="000D5664"/>
    <w:rsid w:val="000D5D91"/>
    <w:rsid w:val="000D6424"/>
    <w:rsid w:val="000D68B8"/>
    <w:rsid w:val="000D7247"/>
    <w:rsid w:val="000D77CF"/>
    <w:rsid w:val="000D7E68"/>
    <w:rsid w:val="000E07CF"/>
    <w:rsid w:val="000E126E"/>
    <w:rsid w:val="000E12EA"/>
    <w:rsid w:val="000E179B"/>
    <w:rsid w:val="000E2678"/>
    <w:rsid w:val="000E271A"/>
    <w:rsid w:val="000E3495"/>
    <w:rsid w:val="000E3AE2"/>
    <w:rsid w:val="000E3E85"/>
    <w:rsid w:val="000E45FC"/>
    <w:rsid w:val="000E5A42"/>
    <w:rsid w:val="000E6720"/>
    <w:rsid w:val="000E6841"/>
    <w:rsid w:val="000F005F"/>
    <w:rsid w:val="000F0321"/>
    <w:rsid w:val="000F26FB"/>
    <w:rsid w:val="000F30D5"/>
    <w:rsid w:val="000F3427"/>
    <w:rsid w:val="000F3EF5"/>
    <w:rsid w:val="000F3F27"/>
    <w:rsid w:val="000F47E4"/>
    <w:rsid w:val="000F580F"/>
    <w:rsid w:val="000F5A91"/>
    <w:rsid w:val="000F6762"/>
    <w:rsid w:val="000F727F"/>
    <w:rsid w:val="00100487"/>
    <w:rsid w:val="0010095E"/>
    <w:rsid w:val="00101526"/>
    <w:rsid w:val="00101D87"/>
    <w:rsid w:val="00101EB9"/>
    <w:rsid w:val="00101FC5"/>
    <w:rsid w:val="00102F58"/>
    <w:rsid w:val="00103143"/>
    <w:rsid w:val="00104690"/>
    <w:rsid w:val="00104854"/>
    <w:rsid w:val="001050F5"/>
    <w:rsid w:val="001068E8"/>
    <w:rsid w:val="00107913"/>
    <w:rsid w:val="00110D39"/>
    <w:rsid w:val="00111060"/>
    <w:rsid w:val="00111397"/>
    <w:rsid w:val="001126F5"/>
    <w:rsid w:val="001139F3"/>
    <w:rsid w:val="00113B2F"/>
    <w:rsid w:val="001142B9"/>
    <w:rsid w:val="001143AB"/>
    <w:rsid w:val="001151C5"/>
    <w:rsid w:val="00115753"/>
    <w:rsid w:val="00115E65"/>
    <w:rsid w:val="001163F4"/>
    <w:rsid w:val="00116E5B"/>
    <w:rsid w:val="0011713E"/>
    <w:rsid w:val="0011781A"/>
    <w:rsid w:val="001212DB"/>
    <w:rsid w:val="00121DA7"/>
    <w:rsid w:val="00122369"/>
    <w:rsid w:val="001224F9"/>
    <w:rsid w:val="001226EA"/>
    <w:rsid w:val="00123215"/>
    <w:rsid w:val="00123CA5"/>
    <w:rsid w:val="00123FAA"/>
    <w:rsid w:val="00124156"/>
    <w:rsid w:val="00124D09"/>
    <w:rsid w:val="00125951"/>
    <w:rsid w:val="00125FA4"/>
    <w:rsid w:val="00126100"/>
    <w:rsid w:val="0012634B"/>
    <w:rsid w:val="00126697"/>
    <w:rsid w:val="00126F1C"/>
    <w:rsid w:val="00130211"/>
    <w:rsid w:val="00130AA1"/>
    <w:rsid w:val="00130E64"/>
    <w:rsid w:val="001314B0"/>
    <w:rsid w:val="001315CF"/>
    <w:rsid w:val="001323D8"/>
    <w:rsid w:val="00132942"/>
    <w:rsid w:val="00132A45"/>
    <w:rsid w:val="00134051"/>
    <w:rsid w:val="0013446A"/>
    <w:rsid w:val="00134488"/>
    <w:rsid w:val="0013481E"/>
    <w:rsid w:val="001366F3"/>
    <w:rsid w:val="00136AF8"/>
    <w:rsid w:val="0013726D"/>
    <w:rsid w:val="00137B75"/>
    <w:rsid w:val="001410E2"/>
    <w:rsid w:val="0014119C"/>
    <w:rsid w:val="00141554"/>
    <w:rsid w:val="00141F23"/>
    <w:rsid w:val="0014273D"/>
    <w:rsid w:val="00143045"/>
    <w:rsid w:val="001435A6"/>
    <w:rsid w:val="00143A44"/>
    <w:rsid w:val="0014465B"/>
    <w:rsid w:val="001454F2"/>
    <w:rsid w:val="00146C6F"/>
    <w:rsid w:val="001510D4"/>
    <w:rsid w:val="001518EF"/>
    <w:rsid w:val="00151F0C"/>
    <w:rsid w:val="00152184"/>
    <w:rsid w:val="001529E7"/>
    <w:rsid w:val="00153FDB"/>
    <w:rsid w:val="00154A5D"/>
    <w:rsid w:val="0015643E"/>
    <w:rsid w:val="001576DE"/>
    <w:rsid w:val="00160F68"/>
    <w:rsid w:val="001623AD"/>
    <w:rsid w:val="0016293A"/>
    <w:rsid w:val="00162A2A"/>
    <w:rsid w:val="00165BA0"/>
    <w:rsid w:val="00165D43"/>
    <w:rsid w:val="00167793"/>
    <w:rsid w:val="00167934"/>
    <w:rsid w:val="00167D72"/>
    <w:rsid w:val="00167FA4"/>
    <w:rsid w:val="00167FAC"/>
    <w:rsid w:val="001704D2"/>
    <w:rsid w:val="0017087C"/>
    <w:rsid w:val="00170F5D"/>
    <w:rsid w:val="0017118D"/>
    <w:rsid w:val="00171D46"/>
    <w:rsid w:val="00173CC1"/>
    <w:rsid w:val="00174799"/>
    <w:rsid w:val="00175560"/>
    <w:rsid w:val="001762EF"/>
    <w:rsid w:val="001766B7"/>
    <w:rsid w:val="00176F69"/>
    <w:rsid w:val="0017747D"/>
    <w:rsid w:val="0017754D"/>
    <w:rsid w:val="0018035F"/>
    <w:rsid w:val="0018095C"/>
    <w:rsid w:val="00180AAE"/>
    <w:rsid w:val="001827E0"/>
    <w:rsid w:val="001831AD"/>
    <w:rsid w:val="00183228"/>
    <w:rsid w:val="001839FA"/>
    <w:rsid w:val="00183E68"/>
    <w:rsid w:val="00183FFD"/>
    <w:rsid w:val="0018426F"/>
    <w:rsid w:val="00185380"/>
    <w:rsid w:val="00186829"/>
    <w:rsid w:val="001911D0"/>
    <w:rsid w:val="00191697"/>
    <w:rsid w:val="00191997"/>
    <w:rsid w:val="00191A3A"/>
    <w:rsid w:val="00191AF4"/>
    <w:rsid w:val="00193C09"/>
    <w:rsid w:val="00194431"/>
    <w:rsid w:val="001946CF"/>
    <w:rsid w:val="00194900"/>
    <w:rsid w:val="00194927"/>
    <w:rsid w:val="001963B1"/>
    <w:rsid w:val="001963BE"/>
    <w:rsid w:val="0019733D"/>
    <w:rsid w:val="001A11B4"/>
    <w:rsid w:val="001A1299"/>
    <w:rsid w:val="001A17ED"/>
    <w:rsid w:val="001A1955"/>
    <w:rsid w:val="001A30B5"/>
    <w:rsid w:val="001A3600"/>
    <w:rsid w:val="001A3659"/>
    <w:rsid w:val="001A3E81"/>
    <w:rsid w:val="001A463B"/>
    <w:rsid w:val="001A5D49"/>
    <w:rsid w:val="001A6E4E"/>
    <w:rsid w:val="001B028F"/>
    <w:rsid w:val="001B0CA5"/>
    <w:rsid w:val="001B1413"/>
    <w:rsid w:val="001B2295"/>
    <w:rsid w:val="001B2815"/>
    <w:rsid w:val="001B2CA8"/>
    <w:rsid w:val="001B3BF5"/>
    <w:rsid w:val="001B62DC"/>
    <w:rsid w:val="001B62DE"/>
    <w:rsid w:val="001B6A9A"/>
    <w:rsid w:val="001B7C42"/>
    <w:rsid w:val="001C02D7"/>
    <w:rsid w:val="001C0373"/>
    <w:rsid w:val="001C327E"/>
    <w:rsid w:val="001C4014"/>
    <w:rsid w:val="001C4047"/>
    <w:rsid w:val="001C60DE"/>
    <w:rsid w:val="001C654A"/>
    <w:rsid w:val="001C6D66"/>
    <w:rsid w:val="001C773F"/>
    <w:rsid w:val="001C7A0D"/>
    <w:rsid w:val="001D0D56"/>
    <w:rsid w:val="001D0F16"/>
    <w:rsid w:val="001D1068"/>
    <w:rsid w:val="001D1A9B"/>
    <w:rsid w:val="001D1B26"/>
    <w:rsid w:val="001D2CB1"/>
    <w:rsid w:val="001D38D0"/>
    <w:rsid w:val="001D3959"/>
    <w:rsid w:val="001D3BB5"/>
    <w:rsid w:val="001D5374"/>
    <w:rsid w:val="001D5768"/>
    <w:rsid w:val="001D5DF9"/>
    <w:rsid w:val="001D689B"/>
    <w:rsid w:val="001D69B1"/>
    <w:rsid w:val="001D6E4D"/>
    <w:rsid w:val="001E01A4"/>
    <w:rsid w:val="001E0B05"/>
    <w:rsid w:val="001E0B9F"/>
    <w:rsid w:val="001E1CD9"/>
    <w:rsid w:val="001E22C9"/>
    <w:rsid w:val="001E2BF7"/>
    <w:rsid w:val="001E30F0"/>
    <w:rsid w:val="001E4851"/>
    <w:rsid w:val="001E4B2B"/>
    <w:rsid w:val="001E715D"/>
    <w:rsid w:val="001F0DAA"/>
    <w:rsid w:val="001F3F6B"/>
    <w:rsid w:val="001F4019"/>
    <w:rsid w:val="001F4034"/>
    <w:rsid w:val="001F473E"/>
    <w:rsid w:val="001F7139"/>
    <w:rsid w:val="00200512"/>
    <w:rsid w:val="002005DA"/>
    <w:rsid w:val="00200BD6"/>
    <w:rsid w:val="00201780"/>
    <w:rsid w:val="0020191B"/>
    <w:rsid w:val="00201E9B"/>
    <w:rsid w:val="0020364E"/>
    <w:rsid w:val="0020395E"/>
    <w:rsid w:val="0020439E"/>
    <w:rsid w:val="00204829"/>
    <w:rsid w:val="00204839"/>
    <w:rsid w:val="00204B5B"/>
    <w:rsid w:val="00204E61"/>
    <w:rsid w:val="0020514D"/>
    <w:rsid w:val="0020522F"/>
    <w:rsid w:val="00205F95"/>
    <w:rsid w:val="00205FED"/>
    <w:rsid w:val="00206CE9"/>
    <w:rsid w:val="00210788"/>
    <w:rsid w:val="00210883"/>
    <w:rsid w:val="00210D4D"/>
    <w:rsid w:val="00210E6B"/>
    <w:rsid w:val="00212763"/>
    <w:rsid w:val="00212B1D"/>
    <w:rsid w:val="00212CCE"/>
    <w:rsid w:val="00212FB2"/>
    <w:rsid w:val="00213E1F"/>
    <w:rsid w:val="00214459"/>
    <w:rsid w:val="002175E4"/>
    <w:rsid w:val="00217C5D"/>
    <w:rsid w:val="00217D31"/>
    <w:rsid w:val="002200AD"/>
    <w:rsid w:val="00221734"/>
    <w:rsid w:val="00222073"/>
    <w:rsid w:val="00223964"/>
    <w:rsid w:val="00223B58"/>
    <w:rsid w:val="00224093"/>
    <w:rsid w:val="00224DAA"/>
    <w:rsid w:val="00225165"/>
    <w:rsid w:val="002267F1"/>
    <w:rsid w:val="00226B25"/>
    <w:rsid w:val="00226BB3"/>
    <w:rsid w:val="00227203"/>
    <w:rsid w:val="002277D8"/>
    <w:rsid w:val="002278AE"/>
    <w:rsid w:val="00230812"/>
    <w:rsid w:val="0023218C"/>
    <w:rsid w:val="00232D8B"/>
    <w:rsid w:val="002335E1"/>
    <w:rsid w:val="00233BC8"/>
    <w:rsid w:val="00236418"/>
    <w:rsid w:val="00237407"/>
    <w:rsid w:val="002403E6"/>
    <w:rsid w:val="00240B2E"/>
    <w:rsid w:val="0024111A"/>
    <w:rsid w:val="00241A8C"/>
    <w:rsid w:val="00243310"/>
    <w:rsid w:val="00243E96"/>
    <w:rsid w:val="002500B5"/>
    <w:rsid w:val="0025232B"/>
    <w:rsid w:val="00252CCD"/>
    <w:rsid w:val="00254BB5"/>
    <w:rsid w:val="00254DEB"/>
    <w:rsid w:val="002561B6"/>
    <w:rsid w:val="002561CB"/>
    <w:rsid w:val="0025676F"/>
    <w:rsid w:val="002579F8"/>
    <w:rsid w:val="0026002B"/>
    <w:rsid w:val="00260B27"/>
    <w:rsid w:val="00260E2A"/>
    <w:rsid w:val="002610DF"/>
    <w:rsid w:val="002628D1"/>
    <w:rsid w:val="00263260"/>
    <w:rsid w:val="00263327"/>
    <w:rsid w:val="002634A2"/>
    <w:rsid w:val="002634A6"/>
    <w:rsid w:val="002637DE"/>
    <w:rsid w:val="00265E7E"/>
    <w:rsid w:val="0026706C"/>
    <w:rsid w:val="00270B32"/>
    <w:rsid w:val="002712AD"/>
    <w:rsid w:val="002721AD"/>
    <w:rsid w:val="00272590"/>
    <w:rsid w:val="002732C8"/>
    <w:rsid w:val="002734ED"/>
    <w:rsid w:val="00274C25"/>
    <w:rsid w:val="00274D91"/>
    <w:rsid w:val="00275868"/>
    <w:rsid w:val="00275C8F"/>
    <w:rsid w:val="00276004"/>
    <w:rsid w:val="00276771"/>
    <w:rsid w:val="00276ABB"/>
    <w:rsid w:val="00276F72"/>
    <w:rsid w:val="00277BE9"/>
    <w:rsid w:val="00280748"/>
    <w:rsid w:val="00280E96"/>
    <w:rsid w:val="002814DC"/>
    <w:rsid w:val="00282D35"/>
    <w:rsid w:val="00282E34"/>
    <w:rsid w:val="00283743"/>
    <w:rsid w:val="002838FD"/>
    <w:rsid w:val="0028394F"/>
    <w:rsid w:val="002839C5"/>
    <w:rsid w:val="00283FEB"/>
    <w:rsid w:val="002840FD"/>
    <w:rsid w:val="00284128"/>
    <w:rsid w:val="00284815"/>
    <w:rsid w:val="002857D8"/>
    <w:rsid w:val="002858F4"/>
    <w:rsid w:val="0028679D"/>
    <w:rsid w:val="00286FA8"/>
    <w:rsid w:val="00287CFE"/>
    <w:rsid w:val="00287EE5"/>
    <w:rsid w:val="00290C95"/>
    <w:rsid w:val="00290D61"/>
    <w:rsid w:val="00291557"/>
    <w:rsid w:val="0029215D"/>
    <w:rsid w:val="00294524"/>
    <w:rsid w:val="002956DA"/>
    <w:rsid w:val="00295A7E"/>
    <w:rsid w:val="00295B23"/>
    <w:rsid w:val="00296556"/>
    <w:rsid w:val="00296C31"/>
    <w:rsid w:val="00296C4C"/>
    <w:rsid w:val="002970E5"/>
    <w:rsid w:val="00297467"/>
    <w:rsid w:val="00297998"/>
    <w:rsid w:val="002A0989"/>
    <w:rsid w:val="002A1188"/>
    <w:rsid w:val="002A147D"/>
    <w:rsid w:val="002A1705"/>
    <w:rsid w:val="002A26D7"/>
    <w:rsid w:val="002A4A84"/>
    <w:rsid w:val="002A4A96"/>
    <w:rsid w:val="002A53CE"/>
    <w:rsid w:val="002A55D8"/>
    <w:rsid w:val="002A6D30"/>
    <w:rsid w:val="002A7038"/>
    <w:rsid w:val="002A7F71"/>
    <w:rsid w:val="002A7F7B"/>
    <w:rsid w:val="002B055A"/>
    <w:rsid w:val="002B1BEC"/>
    <w:rsid w:val="002B1E56"/>
    <w:rsid w:val="002B2CF6"/>
    <w:rsid w:val="002B351B"/>
    <w:rsid w:val="002B4780"/>
    <w:rsid w:val="002B487C"/>
    <w:rsid w:val="002B5BC1"/>
    <w:rsid w:val="002B69DB"/>
    <w:rsid w:val="002B6DA4"/>
    <w:rsid w:val="002C01D9"/>
    <w:rsid w:val="002C1B11"/>
    <w:rsid w:val="002C2522"/>
    <w:rsid w:val="002C2DEB"/>
    <w:rsid w:val="002C4C97"/>
    <w:rsid w:val="002C52AE"/>
    <w:rsid w:val="002C57AC"/>
    <w:rsid w:val="002C5C2D"/>
    <w:rsid w:val="002C65CA"/>
    <w:rsid w:val="002C6824"/>
    <w:rsid w:val="002C6BE5"/>
    <w:rsid w:val="002D0DFD"/>
    <w:rsid w:val="002D0E95"/>
    <w:rsid w:val="002D1E32"/>
    <w:rsid w:val="002D1EE9"/>
    <w:rsid w:val="002D3B2E"/>
    <w:rsid w:val="002D5904"/>
    <w:rsid w:val="002D5CA1"/>
    <w:rsid w:val="002D5FE7"/>
    <w:rsid w:val="002D657C"/>
    <w:rsid w:val="002D6E09"/>
    <w:rsid w:val="002D6F5E"/>
    <w:rsid w:val="002E01BF"/>
    <w:rsid w:val="002E12E9"/>
    <w:rsid w:val="002E24AA"/>
    <w:rsid w:val="002E3BED"/>
    <w:rsid w:val="002E3D70"/>
    <w:rsid w:val="002E6049"/>
    <w:rsid w:val="002E6210"/>
    <w:rsid w:val="002E6DA9"/>
    <w:rsid w:val="002E715D"/>
    <w:rsid w:val="002E7842"/>
    <w:rsid w:val="002F119A"/>
    <w:rsid w:val="002F34B2"/>
    <w:rsid w:val="002F352A"/>
    <w:rsid w:val="002F3D02"/>
    <w:rsid w:val="002F3EF1"/>
    <w:rsid w:val="002F6F8E"/>
    <w:rsid w:val="002F723A"/>
    <w:rsid w:val="002F7A89"/>
    <w:rsid w:val="00300ECB"/>
    <w:rsid w:val="00301EDA"/>
    <w:rsid w:val="003024C9"/>
    <w:rsid w:val="00302A8F"/>
    <w:rsid w:val="00302D86"/>
    <w:rsid w:val="003038CE"/>
    <w:rsid w:val="0030394B"/>
    <w:rsid w:val="0030515A"/>
    <w:rsid w:val="00307283"/>
    <w:rsid w:val="00310DA7"/>
    <w:rsid w:val="00312720"/>
    <w:rsid w:val="00313974"/>
    <w:rsid w:val="0031422D"/>
    <w:rsid w:val="00314366"/>
    <w:rsid w:val="0031445E"/>
    <w:rsid w:val="00314621"/>
    <w:rsid w:val="00315029"/>
    <w:rsid w:val="0031536A"/>
    <w:rsid w:val="00315A28"/>
    <w:rsid w:val="00315D81"/>
    <w:rsid w:val="00316C45"/>
    <w:rsid w:val="00317572"/>
    <w:rsid w:val="0032071F"/>
    <w:rsid w:val="0032125F"/>
    <w:rsid w:val="0032393D"/>
    <w:rsid w:val="00323C2D"/>
    <w:rsid w:val="0032415B"/>
    <w:rsid w:val="0032452B"/>
    <w:rsid w:val="00324B28"/>
    <w:rsid w:val="00324DC3"/>
    <w:rsid w:val="0032568E"/>
    <w:rsid w:val="00325741"/>
    <w:rsid w:val="0032635D"/>
    <w:rsid w:val="0032765A"/>
    <w:rsid w:val="00327913"/>
    <w:rsid w:val="00327978"/>
    <w:rsid w:val="00330E0D"/>
    <w:rsid w:val="0033152C"/>
    <w:rsid w:val="00332716"/>
    <w:rsid w:val="00332CA8"/>
    <w:rsid w:val="00333242"/>
    <w:rsid w:val="003337D3"/>
    <w:rsid w:val="003345B5"/>
    <w:rsid w:val="00335DB1"/>
    <w:rsid w:val="003370B1"/>
    <w:rsid w:val="00337D28"/>
    <w:rsid w:val="00342EFA"/>
    <w:rsid w:val="00342F25"/>
    <w:rsid w:val="0034337C"/>
    <w:rsid w:val="003437C4"/>
    <w:rsid w:val="003438F4"/>
    <w:rsid w:val="00343E3F"/>
    <w:rsid w:val="00343E82"/>
    <w:rsid w:val="0034545E"/>
    <w:rsid w:val="00345609"/>
    <w:rsid w:val="00345BA3"/>
    <w:rsid w:val="0034653C"/>
    <w:rsid w:val="00346660"/>
    <w:rsid w:val="00346780"/>
    <w:rsid w:val="00346ECD"/>
    <w:rsid w:val="00347912"/>
    <w:rsid w:val="003479A9"/>
    <w:rsid w:val="00347D1F"/>
    <w:rsid w:val="00347E5D"/>
    <w:rsid w:val="00351212"/>
    <w:rsid w:val="0035183F"/>
    <w:rsid w:val="00353701"/>
    <w:rsid w:val="00353916"/>
    <w:rsid w:val="00353EB2"/>
    <w:rsid w:val="003540B1"/>
    <w:rsid w:val="00354318"/>
    <w:rsid w:val="0035438B"/>
    <w:rsid w:val="00354F36"/>
    <w:rsid w:val="003561E0"/>
    <w:rsid w:val="00356249"/>
    <w:rsid w:val="0035685C"/>
    <w:rsid w:val="003571E7"/>
    <w:rsid w:val="003574B3"/>
    <w:rsid w:val="003579F1"/>
    <w:rsid w:val="0036246C"/>
    <w:rsid w:val="00362686"/>
    <w:rsid w:val="00365AD4"/>
    <w:rsid w:val="00365B29"/>
    <w:rsid w:val="00365B42"/>
    <w:rsid w:val="00365F84"/>
    <w:rsid w:val="00366925"/>
    <w:rsid w:val="00367A8A"/>
    <w:rsid w:val="003702A2"/>
    <w:rsid w:val="00370CD9"/>
    <w:rsid w:val="00370CE5"/>
    <w:rsid w:val="00371252"/>
    <w:rsid w:val="00371943"/>
    <w:rsid w:val="00372BB2"/>
    <w:rsid w:val="00373AD6"/>
    <w:rsid w:val="00373B8F"/>
    <w:rsid w:val="00374278"/>
    <w:rsid w:val="00375B42"/>
    <w:rsid w:val="00375D78"/>
    <w:rsid w:val="00376E75"/>
    <w:rsid w:val="003773D9"/>
    <w:rsid w:val="003779AF"/>
    <w:rsid w:val="00381E01"/>
    <w:rsid w:val="003828F6"/>
    <w:rsid w:val="00383542"/>
    <w:rsid w:val="00383DA3"/>
    <w:rsid w:val="00383E76"/>
    <w:rsid w:val="00384916"/>
    <w:rsid w:val="00386199"/>
    <w:rsid w:val="003864FB"/>
    <w:rsid w:val="003867EB"/>
    <w:rsid w:val="00387193"/>
    <w:rsid w:val="00387278"/>
    <w:rsid w:val="00387499"/>
    <w:rsid w:val="00387DCC"/>
    <w:rsid w:val="0039093B"/>
    <w:rsid w:val="00390B8B"/>
    <w:rsid w:val="00391B26"/>
    <w:rsid w:val="00391D0F"/>
    <w:rsid w:val="003920A6"/>
    <w:rsid w:val="003932C6"/>
    <w:rsid w:val="00393342"/>
    <w:rsid w:val="0039384E"/>
    <w:rsid w:val="00395B18"/>
    <w:rsid w:val="00395C66"/>
    <w:rsid w:val="00396000"/>
    <w:rsid w:val="003960D4"/>
    <w:rsid w:val="003967DD"/>
    <w:rsid w:val="00397CCE"/>
    <w:rsid w:val="003A0A59"/>
    <w:rsid w:val="003A1EFD"/>
    <w:rsid w:val="003A3482"/>
    <w:rsid w:val="003A36AE"/>
    <w:rsid w:val="003A6C7F"/>
    <w:rsid w:val="003A7670"/>
    <w:rsid w:val="003A7CD2"/>
    <w:rsid w:val="003A7E27"/>
    <w:rsid w:val="003A7EA5"/>
    <w:rsid w:val="003B001D"/>
    <w:rsid w:val="003B0A97"/>
    <w:rsid w:val="003B0E6D"/>
    <w:rsid w:val="003B0F92"/>
    <w:rsid w:val="003B244D"/>
    <w:rsid w:val="003B2689"/>
    <w:rsid w:val="003B2EB3"/>
    <w:rsid w:val="003B353D"/>
    <w:rsid w:val="003B475D"/>
    <w:rsid w:val="003B487B"/>
    <w:rsid w:val="003B6251"/>
    <w:rsid w:val="003B6379"/>
    <w:rsid w:val="003B67B2"/>
    <w:rsid w:val="003B6BC2"/>
    <w:rsid w:val="003B700A"/>
    <w:rsid w:val="003B70EB"/>
    <w:rsid w:val="003B7AE1"/>
    <w:rsid w:val="003C0497"/>
    <w:rsid w:val="003C1050"/>
    <w:rsid w:val="003C1DA4"/>
    <w:rsid w:val="003C1FF2"/>
    <w:rsid w:val="003C202C"/>
    <w:rsid w:val="003C2D28"/>
    <w:rsid w:val="003C3644"/>
    <w:rsid w:val="003C49E1"/>
    <w:rsid w:val="003C4BBA"/>
    <w:rsid w:val="003C54F6"/>
    <w:rsid w:val="003C5A6F"/>
    <w:rsid w:val="003C5E3B"/>
    <w:rsid w:val="003C5F80"/>
    <w:rsid w:val="003C63BE"/>
    <w:rsid w:val="003C6BF2"/>
    <w:rsid w:val="003C6F9F"/>
    <w:rsid w:val="003D05C8"/>
    <w:rsid w:val="003D118B"/>
    <w:rsid w:val="003D1675"/>
    <w:rsid w:val="003D2626"/>
    <w:rsid w:val="003D3349"/>
    <w:rsid w:val="003D4464"/>
    <w:rsid w:val="003D46F6"/>
    <w:rsid w:val="003D475A"/>
    <w:rsid w:val="003D4800"/>
    <w:rsid w:val="003D50F6"/>
    <w:rsid w:val="003D5D0E"/>
    <w:rsid w:val="003D641F"/>
    <w:rsid w:val="003D680A"/>
    <w:rsid w:val="003D681E"/>
    <w:rsid w:val="003D7478"/>
    <w:rsid w:val="003D764B"/>
    <w:rsid w:val="003E0122"/>
    <w:rsid w:val="003E0E98"/>
    <w:rsid w:val="003E0F9D"/>
    <w:rsid w:val="003E11D4"/>
    <w:rsid w:val="003E212F"/>
    <w:rsid w:val="003E265B"/>
    <w:rsid w:val="003E27C7"/>
    <w:rsid w:val="003E2B79"/>
    <w:rsid w:val="003E3650"/>
    <w:rsid w:val="003E39ED"/>
    <w:rsid w:val="003E4FEA"/>
    <w:rsid w:val="003E5494"/>
    <w:rsid w:val="003E54B9"/>
    <w:rsid w:val="003E5B3F"/>
    <w:rsid w:val="003E6A8F"/>
    <w:rsid w:val="003E6B92"/>
    <w:rsid w:val="003E751F"/>
    <w:rsid w:val="003F05E2"/>
    <w:rsid w:val="003F0B74"/>
    <w:rsid w:val="003F0E67"/>
    <w:rsid w:val="003F1DC4"/>
    <w:rsid w:val="003F1F3B"/>
    <w:rsid w:val="003F30F4"/>
    <w:rsid w:val="003F5096"/>
    <w:rsid w:val="003F5B49"/>
    <w:rsid w:val="003F5DDE"/>
    <w:rsid w:val="003F6626"/>
    <w:rsid w:val="003F6E48"/>
    <w:rsid w:val="003F77E3"/>
    <w:rsid w:val="003F79AA"/>
    <w:rsid w:val="00400F4E"/>
    <w:rsid w:val="0040103D"/>
    <w:rsid w:val="004013DC"/>
    <w:rsid w:val="004015A6"/>
    <w:rsid w:val="00401F71"/>
    <w:rsid w:val="00402BDC"/>
    <w:rsid w:val="0040388C"/>
    <w:rsid w:val="0040490A"/>
    <w:rsid w:val="00404A05"/>
    <w:rsid w:val="00404B21"/>
    <w:rsid w:val="00405899"/>
    <w:rsid w:val="00405F49"/>
    <w:rsid w:val="004062CE"/>
    <w:rsid w:val="00407E3B"/>
    <w:rsid w:val="00410F8B"/>
    <w:rsid w:val="00411FF1"/>
    <w:rsid w:val="00412D98"/>
    <w:rsid w:val="0041357D"/>
    <w:rsid w:val="00413A8D"/>
    <w:rsid w:val="0041405A"/>
    <w:rsid w:val="004142BD"/>
    <w:rsid w:val="004150C1"/>
    <w:rsid w:val="00415918"/>
    <w:rsid w:val="00415965"/>
    <w:rsid w:val="00415C4D"/>
    <w:rsid w:val="00415D4F"/>
    <w:rsid w:val="0041772C"/>
    <w:rsid w:val="00420A60"/>
    <w:rsid w:val="00421C6B"/>
    <w:rsid w:val="00421FE0"/>
    <w:rsid w:val="004223BB"/>
    <w:rsid w:val="00422A74"/>
    <w:rsid w:val="004232E1"/>
    <w:rsid w:val="00423F8D"/>
    <w:rsid w:val="00424C8E"/>
    <w:rsid w:val="004251AF"/>
    <w:rsid w:val="00426D66"/>
    <w:rsid w:val="00426EA0"/>
    <w:rsid w:val="004304A5"/>
    <w:rsid w:val="00430A5F"/>
    <w:rsid w:val="00430ED8"/>
    <w:rsid w:val="00431155"/>
    <w:rsid w:val="004314C8"/>
    <w:rsid w:val="00432035"/>
    <w:rsid w:val="004327BC"/>
    <w:rsid w:val="00432940"/>
    <w:rsid w:val="00432D64"/>
    <w:rsid w:val="004339B8"/>
    <w:rsid w:val="004342BB"/>
    <w:rsid w:val="004345B7"/>
    <w:rsid w:val="00434EAE"/>
    <w:rsid w:val="00434F14"/>
    <w:rsid w:val="004353C9"/>
    <w:rsid w:val="00435995"/>
    <w:rsid w:val="00436204"/>
    <w:rsid w:val="0043711D"/>
    <w:rsid w:val="00440476"/>
    <w:rsid w:val="00440511"/>
    <w:rsid w:val="00441B17"/>
    <w:rsid w:val="00442DC7"/>
    <w:rsid w:val="00443C68"/>
    <w:rsid w:val="0044579C"/>
    <w:rsid w:val="004458F4"/>
    <w:rsid w:val="0044609D"/>
    <w:rsid w:val="004460BB"/>
    <w:rsid w:val="004465DE"/>
    <w:rsid w:val="0045041D"/>
    <w:rsid w:val="004514C6"/>
    <w:rsid w:val="0045168F"/>
    <w:rsid w:val="00451F47"/>
    <w:rsid w:val="00453CCF"/>
    <w:rsid w:val="00454FAF"/>
    <w:rsid w:val="00455F1D"/>
    <w:rsid w:val="00457895"/>
    <w:rsid w:val="00457AAF"/>
    <w:rsid w:val="00457F26"/>
    <w:rsid w:val="00460C03"/>
    <w:rsid w:val="00461AEE"/>
    <w:rsid w:val="00462D35"/>
    <w:rsid w:val="00463AE3"/>
    <w:rsid w:val="00464AB2"/>
    <w:rsid w:val="0046529E"/>
    <w:rsid w:val="004671B0"/>
    <w:rsid w:val="004673E1"/>
    <w:rsid w:val="00467A4B"/>
    <w:rsid w:val="0047047C"/>
    <w:rsid w:val="004726C7"/>
    <w:rsid w:val="00473985"/>
    <w:rsid w:val="00474F18"/>
    <w:rsid w:val="00475C15"/>
    <w:rsid w:val="004763DE"/>
    <w:rsid w:val="00476D27"/>
    <w:rsid w:val="00477410"/>
    <w:rsid w:val="00477F3C"/>
    <w:rsid w:val="00477FDD"/>
    <w:rsid w:val="004801AA"/>
    <w:rsid w:val="0048061A"/>
    <w:rsid w:val="0048072F"/>
    <w:rsid w:val="00481C10"/>
    <w:rsid w:val="00481D17"/>
    <w:rsid w:val="00483129"/>
    <w:rsid w:val="00484509"/>
    <w:rsid w:val="00484AAE"/>
    <w:rsid w:val="00484E66"/>
    <w:rsid w:val="00485464"/>
    <w:rsid w:val="0048645A"/>
    <w:rsid w:val="00486CDC"/>
    <w:rsid w:val="004873BD"/>
    <w:rsid w:val="00487B4E"/>
    <w:rsid w:val="004901BF"/>
    <w:rsid w:val="00490977"/>
    <w:rsid w:val="00490BB8"/>
    <w:rsid w:val="004923AA"/>
    <w:rsid w:val="00492BC7"/>
    <w:rsid w:val="00493662"/>
    <w:rsid w:val="0049437F"/>
    <w:rsid w:val="00494C7B"/>
    <w:rsid w:val="00495086"/>
    <w:rsid w:val="00496DE1"/>
    <w:rsid w:val="0049744A"/>
    <w:rsid w:val="00497680"/>
    <w:rsid w:val="004A0C28"/>
    <w:rsid w:val="004A11CA"/>
    <w:rsid w:val="004A15CB"/>
    <w:rsid w:val="004A1E65"/>
    <w:rsid w:val="004A2B81"/>
    <w:rsid w:val="004A341C"/>
    <w:rsid w:val="004A3AF6"/>
    <w:rsid w:val="004A42E1"/>
    <w:rsid w:val="004A4B67"/>
    <w:rsid w:val="004A4CF7"/>
    <w:rsid w:val="004A578E"/>
    <w:rsid w:val="004A639C"/>
    <w:rsid w:val="004A662D"/>
    <w:rsid w:val="004A6682"/>
    <w:rsid w:val="004A6CED"/>
    <w:rsid w:val="004A6FF6"/>
    <w:rsid w:val="004A7363"/>
    <w:rsid w:val="004A74E9"/>
    <w:rsid w:val="004A761D"/>
    <w:rsid w:val="004A7D8B"/>
    <w:rsid w:val="004A7DD1"/>
    <w:rsid w:val="004A7DED"/>
    <w:rsid w:val="004B1F88"/>
    <w:rsid w:val="004B34A5"/>
    <w:rsid w:val="004B3AAE"/>
    <w:rsid w:val="004B3E81"/>
    <w:rsid w:val="004B4B95"/>
    <w:rsid w:val="004B75ED"/>
    <w:rsid w:val="004B784B"/>
    <w:rsid w:val="004C1DD3"/>
    <w:rsid w:val="004C2BF6"/>
    <w:rsid w:val="004C3562"/>
    <w:rsid w:val="004C3582"/>
    <w:rsid w:val="004C572D"/>
    <w:rsid w:val="004C6D21"/>
    <w:rsid w:val="004C6D35"/>
    <w:rsid w:val="004C79C8"/>
    <w:rsid w:val="004D04A6"/>
    <w:rsid w:val="004D279F"/>
    <w:rsid w:val="004D2B33"/>
    <w:rsid w:val="004D336D"/>
    <w:rsid w:val="004D41AC"/>
    <w:rsid w:val="004D4EBD"/>
    <w:rsid w:val="004D6D69"/>
    <w:rsid w:val="004D6E50"/>
    <w:rsid w:val="004D7318"/>
    <w:rsid w:val="004D7BB0"/>
    <w:rsid w:val="004E05AC"/>
    <w:rsid w:val="004E1001"/>
    <w:rsid w:val="004E2989"/>
    <w:rsid w:val="004E3A86"/>
    <w:rsid w:val="004E406C"/>
    <w:rsid w:val="004E4594"/>
    <w:rsid w:val="004E481D"/>
    <w:rsid w:val="004E520A"/>
    <w:rsid w:val="004E577A"/>
    <w:rsid w:val="004E5A3A"/>
    <w:rsid w:val="004E7407"/>
    <w:rsid w:val="004F05EA"/>
    <w:rsid w:val="004F30F9"/>
    <w:rsid w:val="004F356B"/>
    <w:rsid w:val="004F4260"/>
    <w:rsid w:val="004F4B17"/>
    <w:rsid w:val="004F5806"/>
    <w:rsid w:val="004F73C5"/>
    <w:rsid w:val="005005D5"/>
    <w:rsid w:val="005008E2"/>
    <w:rsid w:val="0050146C"/>
    <w:rsid w:val="00501796"/>
    <w:rsid w:val="00503B58"/>
    <w:rsid w:val="00505A3A"/>
    <w:rsid w:val="005064A3"/>
    <w:rsid w:val="00507CD3"/>
    <w:rsid w:val="0051054B"/>
    <w:rsid w:val="00510F99"/>
    <w:rsid w:val="005124BE"/>
    <w:rsid w:val="00512775"/>
    <w:rsid w:val="00513A19"/>
    <w:rsid w:val="00515E92"/>
    <w:rsid w:val="0051647B"/>
    <w:rsid w:val="00516B25"/>
    <w:rsid w:val="005204F8"/>
    <w:rsid w:val="0052210F"/>
    <w:rsid w:val="0052220D"/>
    <w:rsid w:val="00522ADD"/>
    <w:rsid w:val="00524903"/>
    <w:rsid w:val="0052599B"/>
    <w:rsid w:val="00526A51"/>
    <w:rsid w:val="00526D9A"/>
    <w:rsid w:val="00527278"/>
    <w:rsid w:val="00527571"/>
    <w:rsid w:val="00530032"/>
    <w:rsid w:val="00530398"/>
    <w:rsid w:val="00530686"/>
    <w:rsid w:val="005316E6"/>
    <w:rsid w:val="0053213F"/>
    <w:rsid w:val="00532731"/>
    <w:rsid w:val="00532AF1"/>
    <w:rsid w:val="00533BB3"/>
    <w:rsid w:val="0053486D"/>
    <w:rsid w:val="00537242"/>
    <w:rsid w:val="0053749A"/>
    <w:rsid w:val="00540A88"/>
    <w:rsid w:val="00540FE4"/>
    <w:rsid w:val="005418A7"/>
    <w:rsid w:val="005438F8"/>
    <w:rsid w:val="00543E21"/>
    <w:rsid w:val="00544CC3"/>
    <w:rsid w:val="00545361"/>
    <w:rsid w:val="00546153"/>
    <w:rsid w:val="005471A0"/>
    <w:rsid w:val="00547327"/>
    <w:rsid w:val="00547E70"/>
    <w:rsid w:val="00550B8D"/>
    <w:rsid w:val="00550F9B"/>
    <w:rsid w:val="0055159C"/>
    <w:rsid w:val="005526D8"/>
    <w:rsid w:val="00553320"/>
    <w:rsid w:val="0055414D"/>
    <w:rsid w:val="00554520"/>
    <w:rsid w:val="005547E0"/>
    <w:rsid w:val="00554B9C"/>
    <w:rsid w:val="00554D8F"/>
    <w:rsid w:val="0055560F"/>
    <w:rsid w:val="0055639A"/>
    <w:rsid w:val="00556589"/>
    <w:rsid w:val="005570C3"/>
    <w:rsid w:val="00557878"/>
    <w:rsid w:val="0056024C"/>
    <w:rsid w:val="005603BB"/>
    <w:rsid w:val="0056194F"/>
    <w:rsid w:val="00561990"/>
    <w:rsid w:val="00561D0F"/>
    <w:rsid w:val="005627C4"/>
    <w:rsid w:val="00563E8D"/>
    <w:rsid w:val="0056436B"/>
    <w:rsid w:val="00564CF9"/>
    <w:rsid w:val="00565017"/>
    <w:rsid w:val="00565BBE"/>
    <w:rsid w:val="0056685C"/>
    <w:rsid w:val="00566A47"/>
    <w:rsid w:val="00566CD0"/>
    <w:rsid w:val="0057146A"/>
    <w:rsid w:val="0057149B"/>
    <w:rsid w:val="0057151B"/>
    <w:rsid w:val="005717BD"/>
    <w:rsid w:val="00571C73"/>
    <w:rsid w:val="00571D06"/>
    <w:rsid w:val="00572DB8"/>
    <w:rsid w:val="00572DE2"/>
    <w:rsid w:val="00572F8E"/>
    <w:rsid w:val="005732E5"/>
    <w:rsid w:val="005738C0"/>
    <w:rsid w:val="005747F8"/>
    <w:rsid w:val="005757B3"/>
    <w:rsid w:val="00575C8D"/>
    <w:rsid w:val="005774FE"/>
    <w:rsid w:val="00581065"/>
    <w:rsid w:val="00582D29"/>
    <w:rsid w:val="005833C9"/>
    <w:rsid w:val="005838FF"/>
    <w:rsid w:val="00583C4F"/>
    <w:rsid w:val="00584366"/>
    <w:rsid w:val="005847DC"/>
    <w:rsid w:val="00584C3A"/>
    <w:rsid w:val="00585296"/>
    <w:rsid w:val="00585457"/>
    <w:rsid w:val="0058695A"/>
    <w:rsid w:val="00586DDD"/>
    <w:rsid w:val="00591A58"/>
    <w:rsid w:val="00592AA4"/>
    <w:rsid w:val="00592B6A"/>
    <w:rsid w:val="00594B1F"/>
    <w:rsid w:val="005951CA"/>
    <w:rsid w:val="005958F6"/>
    <w:rsid w:val="00597730"/>
    <w:rsid w:val="005A0998"/>
    <w:rsid w:val="005A119F"/>
    <w:rsid w:val="005A13E6"/>
    <w:rsid w:val="005A1B3F"/>
    <w:rsid w:val="005A1BBC"/>
    <w:rsid w:val="005A3D8C"/>
    <w:rsid w:val="005A3DE3"/>
    <w:rsid w:val="005A43FF"/>
    <w:rsid w:val="005A4EE5"/>
    <w:rsid w:val="005A63F8"/>
    <w:rsid w:val="005A771E"/>
    <w:rsid w:val="005A7C5B"/>
    <w:rsid w:val="005B00C5"/>
    <w:rsid w:val="005B0C5A"/>
    <w:rsid w:val="005B0CCB"/>
    <w:rsid w:val="005B1193"/>
    <w:rsid w:val="005B1582"/>
    <w:rsid w:val="005B15F3"/>
    <w:rsid w:val="005B2FE5"/>
    <w:rsid w:val="005B3CA9"/>
    <w:rsid w:val="005B5729"/>
    <w:rsid w:val="005B5BBD"/>
    <w:rsid w:val="005B6400"/>
    <w:rsid w:val="005B6858"/>
    <w:rsid w:val="005C0677"/>
    <w:rsid w:val="005C1659"/>
    <w:rsid w:val="005C1C2B"/>
    <w:rsid w:val="005C1DE1"/>
    <w:rsid w:val="005C1F2E"/>
    <w:rsid w:val="005C24F8"/>
    <w:rsid w:val="005C2E9B"/>
    <w:rsid w:val="005C34D2"/>
    <w:rsid w:val="005C38C4"/>
    <w:rsid w:val="005C4FCD"/>
    <w:rsid w:val="005C50A7"/>
    <w:rsid w:val="005C51EA"/>
    <w:rsid w:val="005C69BC"/>
    <w:rsid w:val="005C720E"/>
    <w:rsid w:val="005C73A9"/>
    <w:rsid w:val="005C7F82"/>
    <w:rsid w:val="005D0CA6"/>
    <w:rsid w:val="005D142D"/>
    <w:rsid w:val="005D156F"/>
    <w:rsid w:val="005D18A2"/>
    <w:rsid w:val="005D1E37"/>
    <w:rsid w:val="005D2FCC"/>
    <w:rsid w:val="005D3C73"/>
    <w:rsid w:val="005D3FFA"/>
    <w:rsid w:val="005D4D9C"/>
    <w:rsid w:val="005D4F40"/>
    <w:rsid w:val="005D5191"/>
    <w:rsid w:val="005D56AD"/>
    <w:rsid w:val="005D5893"/>
    <w:rsid w:val="005D5C0B"/>
    <w:rsid w:val="005D5F1A"/>
    <w:rsid w:val="005D7DF2"/>
    <w:rsid w:val="005E388A"/>
    <w:rsid w:val="005E42AD"/>
    <w:rsid w:val="005E467C"/>
    <w:rsid w:val="005E58E8"/>
    <w:rsid w:val="005E6B76"/>
    <w:rsid w:val="005E779F"/>
    <w:rsid w:val="005E7CB7"/>
    <w:rsid w:val="005E7D01"/>
    <w:rsid w:val="005F0366"/>
    <w:rsid w:val="005F17F5"/>
    <w:rsid w:val="005F3ADB"/>
    <w:rsid w:val="005F49B9"/>
    <w:rsid w:val="005F50E9"/>
    <w:rsid w:val="005F7324"/>
    <w:rsid w:val="005F74ED"/>
    <w:rsid w:val="00600C24"/>
    <w:rsid w:val="00601149"/>
    <w:rsid w:val="00602357"/>
    <w:rsid w:val="00603D12"/>
    <w:rsid w:val="00603FF6"/>
    <w:rsid w:val="00604129"/>
    <w:rsid w:val="00605C28"/>
    <w:rsid w:val="00607FD3"/>
    <w:rsid w:val="006100DD"/>
    <w:rsid w:val="00610BEA"/>
    <w:rsid w:val="00610E4B"/>
    <w:rsid w:val="00611E2D"/>
    <w:rsid w:val="00613752"/>
    <w:rsid w:val="006141A8"/>
    <w:rsid w:val="006142BC"/>
    <w:rsid w:val="00614CFC"/>
    <w:rsid w:val="00615391"/>
    <w:rsid w:val="00616331"/>
    <w:rsid w:val="006169AD"/>
    <w:rsid w:val="00621632"/>
    <w:rsid w:val="00622918"/>
    <w:rsid w:val="006238B3"/>
    <w:rsid w:val="00624A55"/>
    <w:rsid w:val="00625A89"/>
    <w:rsid w:val="006277FD"/>
    <w:rsid w:val="00627C44"/>
    <w:rsid w:val="0063007B"/>
    <w:rsid w:val="00630B48"/>
    <w:rsid w:val="00630BE6"/>
    <w:rsid w:val="0063174A"/>
    <w:rsid w:val="0063352F"/>
    <w:rsid w:val="0063369F"/>
    <w:rsid w:val="00633930"/>
    <w:rsid w:val="00634BEE"/>
    <w:rsid w:val="00636014"/>
    <w:rsid w:val="0064179E"/>
    <w:rsid w:val="0064289D"/>
    <w:rsid w:val="00644100"/>
    <w:rsid w:val="00644B19"/>
    <w:rsid w:val="00647159"/>
    <w:rsid w:val="0064737B"/>
    <w:rsid w:val="00647D37"/>
    <w:rsid w:val="00650980"/>
    <w:rsid w:val="006513E5"/>
    <w:rsid w:val="00651AAB"/>
    <w:rsid w:val="00651DFB"/>
    <w:rsid w:val="006524B8"/>
    <w:rsid w:val="006524F1"/>
    <w:rsid w:val="00652B5E"/>
    <w:rsid w:val="00652BF4"/>
    <w:rsid w:val="0065309E"/>
    <w:rsid w:val="006535EF"/>
    <w:rsid w:val="00653BF5"/>
    <w:rsid w:val="0065406B"/>
    <w:rsid w:val="006542F3"/>
    <w:rsid w:val="00655633"/>
    <w:rsid w:val="0065586F"/>
    <w:rsid w:val="00656622"/>
    <w:rsid w:val="00656DEC"/>
    <w:rsid w:val="00656DFC"/>
    <w:rsid w:val="0065759A"/>
    <w:rsid w:val="00657641"/>
    <w:rsid w:val="00657DF2"/>
    <w:rsid w:val="00657E33"/>
    <w:rsid w:val="0066067C"/>
    <w:rsid w:val="0066206A"/>
    <w:rsid w:val="00663AD6"/>
    <w:rsid w:val="00663E69"/>
    <w:rsid w:val="0066418F"/>
    <w:rsid w:val="00664CCB"/>
    <w:rsid w:val="00666037"/>
    <w:rsid w:val="006702FA"/>
    <w:rsid w:val="00670B13"/>
    <w:rsid w:val="00672275"/>
    <w:rsid w:val="006722B4"/>
    <w:rsid w:val="006741EA"/>
    <w:rsid w:val="00674D52"/>
    <w:rsid w:val="00674E0A"/>
    <w:rsid w:val="006759A0"/>
    <w:rsid w:val="0067612B"/>
    <w:rsid w:val="00676FB5"/>
    <w:rsid w:val="00681B57"/>
    <w:rsid w:val="00681BCE"/>
    <w:rsid w:val="006847E6"/>
    <w:rsid w:val="00685314"/>
    <w:rsid w:val="00685D9E"/>
    <w:rsid w:val="0068650A"/>
    <w:rsid w:val="006865FB"/>
    <w:rsid w:val="00686D60"/>
    <w:rsid w:val="006879AF"/>
    <w:rsid w:val="0069247A"/>
    <w:rsid w:val="006926B1"/>
    <w:rsid w:val="00694679"/>
    <w:rsid w:val="00694C86"/>
    <w:rsid w:val="00695437"/>
    <w:rsid w:val="006955D4"/>
    <w:rsid w:val="00695CB7"/>
    <w:rsid w:val="0069658C"/>
    <w:rsid w:val="006974B5"/>
    <w:rsid w:val="006A0A7C"/>
    <w:rsid w:val="006A1544"/>
    <w:rsid w:val="006A25AC"/>
    <w:rsid w:val="006A3CFC"/>
    <w:rsid w:val="006A3DA2"/>
    <w:rsid w:val="006A3F1D"/>
    <w:rsid w:val="006A479D"/>
    <w:rsid w:val="006A48C0"/>
    <w:rsid w:val="006A4E65"/>
    <w:rsid w:val="006A523C"/>
    <w:rsid w:val="006A672B"/>
    <w:rsid w:val="006A75DD"/>
    <w:rsid w:val="006B00ED"/>
    <w:rsid w:val="006B0B66"/>
    <w:rsid w:val="006B0F93"/>
    <w:rsid w:val="006B127B"/>
    <w:rsid w:val="006B15D0"/>
    <w:rsid w:val="006B1F77"/>
    <w:rsid w:val="006B2164"/>
    <w:rsid w:val="006B24DB"/>
    <w:rsid w:val="006B2B9F"/>
    <w:rsid w:val="006B2C14"/>
    <w:rsid w:val="006B2DCA"/>
    <w:rsid w:val="006B2DD1"/>
    <w:rsid w:val="006B31D4"/>
    <w:rsid w:val="006B34A8"/>
    <w:rsid w:val="006B380F"/>
    <w:rsid w:val="006B76F3"/>
    <w:rsid w:val="006B7944"/>
    <w:rsid w:val="006C0E14"/>
    <w:rsid w:val="006C1BB9"/>
    <w:rsid w:val="006C2932"/>
    <w:rsid w:val="006C2DAF"/>
    <w:rsid w:val="006C317B"/>
    <w:rsid w:val="006C39D1"/>
    <w:rsid w:val="006C39D7"/>
    <w:rsid w:val="006C3DA1"/>
    <w:rsid w:val="006C4C9A"/>
    <w:rsid w:val="006C5501"/>
    <w:rsid w:val="006C6A98"/>
    <w:rsid w:val="006C6C32"/>
    <w:rsid w:val="006C762A"/>
    <w:rsid w:val="006D1DC7"/>
    <w:rsid w:val="006D21CF"/>
    <w:rsid w:val="006D23F3"/>
    <w:rsid w:val="006D2425"/>
    <w:rsid w:val="006D3537"/>
    <w:rsid w:val="006D4E4C"/>
    <w:rsid w:val="006D6D5D"/>
    <w:rsid w:val="006D7859"/>
    <w:rsid w:val="006E11D8"/>
    <w:rsid w:val="006E23E3"/>
    <w:rsid w:val="006E3A93"/>
    <w:rsid w:val="006E3E5F"/>
    <w:rsid w:val="006E4018"/>
    <w:rsid w:val="006E4852"/>
    <w:rsid w:val="006E57BB"/>
    <w:rsid w:val="006E5A20"/>
    <w:rsid w:val="006E68B9"/>
    <w:rsid w:val="006E6C25"/>
    <w:rsid w:val="006E6D9F"/>
    <w:rsid w:val="006E7954"/>
    <w:rsid w:val="006E7CFE"/>
    <w:rsid w:val="006F0EBF"/>
    <w:rsid w:val="006F11F8"/>
    <w:rsid w:val="006F2E33"/>
    <w:rsid w:val="006F3264"/>
    <w:rsid w:val="006F53D3"/>
    <w:rsid w:val="006F5762"/>
    <w:rsid w:val="006F7803"/>
    <w:rsid w:val="007007F9"/>
    <w:rsid w:val="00700B3D"/>
    <w:rsid w:val="0070115C"/>
    <w:rsid w:val="00701AE8"/>
    <w:rsid w:val="00703111"/>
    <w:rsid w:val="007045BD"/>
    <w:rsid w:val="0070533C"/>
    <w:rsid w:val="007067AF"/>
    <w:rsid w:val="00706A38"/>
    <w:rsid w:val="00710013"/>
    <w:rsid w:val="007108F5"/>
    <w:rsid w:val="00711280"/>
    <w:rsid w:val="007134F7"/>
    <w:rsid w:val="00713C7B"/>
    <w:rsid w:val="00713FB6"/>
    <w:rsid w:val="0071436B"/>
    <w:rsid w:val="0071464E"/>
    <w:rsid w:val="0071514E"/>
    <w:rsid w:val="00715438"/>
    <w:rsid w:val="007165E0"/>
    <w:rsid w:val="00717196"/>
    <w:rsid w:val="007173D6"/>
    <w:rsid w:val="0072084E"/>
    <w:rsid w:val="007218CD"/>
    <w:rsid w:val="00722872"/>
    <w:rsid w:val="00722A49"/>
    <w:rsid w:val="00722FAA"/>
    <w:rsid w:val="00724301"/>
    <w:rsid w:val="0072437A"/>
    <w:rsid w:val="00724E25"/>
    <w:rsid w:val="007251E4"/>
    <w:rsid w:val="007264DF"/>
    <w:rsid w:val="00726C8A"/>
    <w:rsid w:val="00726E25"/>
    <w:rsid w:val="00726F32"/>
    <w:rsid w:val="00727039"/>
    <w:rsid w:val="007305F6"/>
    <w:rsid w:val="007318D0"/>
    <w:rsid w:val="007320EB"/>
    <w:rsid w:val="007321E1"/>
    <w:rsid w:val="00732229"/>
    <w:rsid w:val="007329F2"/>
    <w:rsid w:val="00735073"/>
    <w:rsid w:val="007366F3"/>
    <w:rsid w:val="00736AE4"/>
    <w:rsid w:val="00736FB0"/>
    <w:rsid w:val="007407CB"/>
    <w:rsid w:val="0074102D"/>
    <w:rsid w:val="0074155F"/>
    <w:rsid w:val="00741EEA"/>
    <w:rsid w:val="007432EE"/>
    <w:rsid w:val="0074388D"/>
    <w:rsid w:val="00744503"/>
    <w:rsid w:val="0074473C"/>
    <w:rsid w:val="007447F7"/>
    <w:rsid w:val="007448A0"/>
    <w:rsid w:val="00744D6D"/>
    <w:rsid w:val="00744E46"/>
    <w:rsid w:val="00744F2D"/>
    <w:rsid w:val="007451A6"/>
    <w:rsid w:val="00745532"/>
    <w:rsid w:val="00745C88"/>
    <w:rsid w:val="00745DF2"/>
    <w:rsid w:val="00745FEE"/>
    <w:rsid w:val="0074609F"/>
    <w:rsid w:val="00747D73"/>
    <w:rsid w:val="007533FA"/>
    <w:rsid w:val="007538FC"/>
    <w:rsid w:val="00753D1B"/>
    <w:rsid w:val="00754788"/>
    <w:rsid w:val="00754AEA"/>
    <w:rsid w:val="00754D68"/>
    <w:rsid w:val="00755F06"/>
    <w:rsid w:val="007575EF"/>
    <w:rsid w:val="0076044A"/>
    <w:rsid w:val="007604D4"/>
    <w:rsid w:val="007607D1"/>
    <w:rsid w:val="00762492"/>
    <w:rsid w:val="0076288A"/>
    <w:rsid w:val="0076497A"/>
    <w:rsid w:val="00765127"/>
    <w:rsid w:val="00765A39"/>
    <w:rsid w:val="00766F9D"/>
    <w:rsid w:val="00767008"/>
    <w:rsid w:val="00767D99"/>
    <w:rsid w:val="00771E15"/>
    <w:rsid w:val="00772D92"/>
    <w:rsid w:val="00772F1E"/>
    <w:rsid w:val="00774278"/>
    <w:rsid w:val="00774824"/>
    <w:rsid w:val="00775727"/>
    <w:rsid w:val="00780430"/>
    <w:rsid w:val="007812E6"/>
    <w:rsid w:val="00782245"/>
    <w:rsid w:val="0078266A"/>
    <w:rsid w:val="00782FBE"/>
    <w:rsid w:val="007838F9"/>
    <w:rsid w:val="00785766"/>
    <w:rsid w:val="00785E1E"/>
    <w:rsid w:val="007867EF"/>
    <w:rsid w:val="007872D9"/>
    <w:rsid w:val="00787D88"/>
    <w:rsid w:val="00790B41"/>
    <w:rsid w:val="00790E80"/>
    <w:rsid w:val="00790F5A"/>
    <w:rsid w:val="00793361"/>
    <w:rsid w:val="00793900"/>
    <w:rsid w:val="00795657"/>
    <w:rsid w:val="00795A56"/>
    <w:rsid w:val="007A2827"/>
    <w:rsid w:val="007A28C1"/>
    <w:rsid w:val="007A3166"/>
    <w:rsid w:val="007A391E"/>
    <w:rsid w:val="007A413B"/>
    <w:rsid w:val="007A6B29"/>
    <w:rsid w:val="007B0427"/>
    <w:rsid w:val="007B10F7"/>
    <w:rsid w:val="007B1BB3"/>
    <w:rsid w:val="007B27C5"/>
    <w:rsid w:val="007B2837"/>
    <w:rsid w:val="007B2C64"/>
    <w:rsid w:val="007B556E"/>
    <w:rsid w:val="007B669C"/>
    <w:rsid w:val="007B66C7"/>
    <w:rsid w:val="007B697E"/>
    <w:rsid w:val="007C100E"/>
    <w:rsid w:val="007C26A4"/>
    <w:rsid w:val="007C3908"/>
    <w:rsid w:val="007C3DC6"/>
    <w:rsid w:val="007C3EF2"/>
    <w:rsid w:val="007C43D7"/>
    <w:rsid w:val="007C58FF"/>
    <w:rsid w:val="007D0083"/>
    <w:rsid w:val="007D0F5A"/>
    <w:rsid w:val="007D15B2"/>
    <w:rsid w:val="007D24D3"/>
    <w:rsid w:val="007D2D5B"/>
    <w:rsid w:val="007D2EBE"/>
    <w:rsid w:val="007D3E38"/>
    <w:rsid w:val="007D4711"/>
    <w:rsid w:val="007D4A58"/>
    <w:rsid w:val="007D50CE"/>
    <w:rsid w:val="007D65E6"/>
    <w:rsid w:val="007E0362"/>
    <w:rsid w:val="007E1810"/>
    <w:rsid w:val="007E1CB6"/>
    <w:rsid w:val="007E3FF1"/>
    <w:rsid w:val="007E537D"/>
    <w:rsid w:val="007E5C15"/>
    <w:rsid w:val="007E6253"/>
    <w:rsid w:val="007E78EC"/>
    <w:rsid w:val="007F0901"/>
    <w:rsid w:val="007F0FCD"/>
    <w:rsid w:val="007F25C4"/>
    <w:rsid w:val="007F263D"/>
    <w:rsid w:val="007F285D"/>
    <w:rsid w:val="007F2E2F"/>
    <w:rsid w:val="007F3AD0"/>
    <w:rsid w:val="007F3C46"/>
    <w:rsid w:val="007F460D"/>
    <w:rsid w:val="007F716F"/>
    <w:rsid w:val="007F7CF8"/>
    <w:rsid w:val="00800B5F"/>
    <w:rsid w:val="00801CDA"/>
    <w:rsid w:val="00801EDC"/>
    <w:rsid w:val="00801F71"/>
    <w:rsid w:val="0080204C"/>
    <w:rsid w:val="008021C3"/>
    <w:rsid w:val="00802239"/>
    <w:rsid w:val="00802D17"/>
    <w:rsid w:val="00803DE0"/>
    <w:rsid w:val="00804E9D"/>
    <w:rsid w:val="008073A2"/>
    <w:rsid w:val="008079FD"/>
    <w:rsid w:val="00810542"/>
    <w:rsid w:val="008106AC"/>
    <w:rsid w:val="008110E7"/>
    <w:rsid w:val="00811A12"/>
    <w:rsid w:val="00815005"/>
    <w:rsid w:val="00815AA8"/>
    <w:rsid w:val="00815ECF"/>
    <w:rsid w:val="00815FAB"/>
    <w:rsid w:val="008174D5"/>
    <w:rsid w:val="008175C5"/>
    <w:rsid w:val="00820E68"/>
    <w:rsid w:val="00821456"/>
    <w:rsid w:val="008227EA"/>
    <w:rsid w:val="008229C4"/>
    <w:rsid w:val="0082305D"/>
    <w:rsid w:val="00823084"/>
    <w:rsid w:val="0082343E"/>
    <w:rsid w:val="00823B5E"/>
    <w:rsid w:val="00824224"/>
    <w:rsid w:val="00824340"/>
    <w:rsid w:val="008245B2"/>
    <w:rsid w:val="008258EF"/>
    <w:rsid w:val="00825F8A"/>
    <w:rsid w:val="00826CBC"/>
    <w:rsid w:val="00827F80"/>
    <w:rsid w:val="008306DE"/>
    <w:rsid w:val="00830B73"/>
    <w:rsid w:val="00831399"/>
    <w:rsid w:val="008317F9"/>
    <w:rsid w:val="00831D3F"/>
    <w:rsid w:val="00831D83"/>
    <w:rsid w:val="00831DFB"/>
    <w:rsid w:val="008331A5"/>
    <w:rsid w:val="008347D2"/>
    <w:rsid w:val="00835068"/>
    <w:rsid w:val="00835FC8"/>
    <w:rsid w:val="00836B68"/>
    <w:rsid w:val="00836D89"/>
    <w:rsid w:val="00837BCC"/>
    <w:rsid w:val="00840886"/>
    <w:rsid w:val="0084095A"/>
    <w:rsid w:val="00842E56"/>
    <w:rsid w:val="0084499D"/>
    <w:rsid w:val="0085033D"/>
    <w:rsid w:val="008510EA"/>
    <w:rsid w:val="00851FCF"/>
    <w:rsid w:val="00852080"/>
    <w:rsid w:val="00852AAD"/>
    <w:rsid w:val="00852ACF"/>
    <w:rsid w:val="00853A37"/>
    <w:rsid w:val="00854FD7"/>
    <w:rsid w:val="0085731C"/>
    <w:rsid w:val="008612DF"/>
    <w:rsid w:val="00861C30"/>
    <w:rsid w:val="00862438"/>
    <w:rsid w:val="00862443"/>
    <w:rsid w:val="00862B32"/>
    <w:rsid w:val="008638A0"/>
    <w:rsid w:val="00863FB6"/>
    <w:rsid w:val="00864140"/>
    <w:rsid w:val="00864548"/>
    <w:rsid w:val="00864AC3"/>
    <w:rsid w:val="008654C0"/>
    <w:rsid w:val="00865D14"/>
    <w:rsid w:val="008668A6"/>
    <w:rsid w:val="00866DD7"/>
    <w:rsid w:val="008670A9"/>
    <w:rsid w:val="00867423"/>
    <w:rsid w:val="008678D9"/>
    <w:rsid w:val="0086797E"/>
    <w:rsid w:val="00867DCB"/>
    <w:rsid w:val="00873248"/>
    <w:rsid w:val="0087344C"/>
    <w:rsid w:val="00873D35"/>
    <w:rsid w:val="0087729D"/>
    <w:rsid w:val="008776AE"/>
    <w:rsid w:val="008778D1"/>
    <w:rsid w:val="00877934"/>
    <w:rsid w:val="00881575"/>
    <w:rsid w:val="00883804"/>
    <w:rsid w:val="00884225"/>
    <w:rsid w:val="0088574C"/>
    <w:rsid w:val="00885D90"/>
    <w:rsid w:val="00886402"/>
    <w:rsid w:val="008865D4"/>
    <w:rsid w:val="0088668E"/>
    <w:rsid w:val="0088672B"/>
    <w:rsid w:val="00886865"/>
    <w:rsid w:val="008917FF"/>
    <w:rsid w:val="00891C7D"/>
    <w:rsid w:val="00893C11"/>
    <w:rsid w:val="00893EDF"/>
    <w:rsid w:val="00894096"/>
    <w:rsid w:val="008944D2"/>
    <w:rsid w:val="008948DC"/>
    <w:rsid w:val="00894D7D"/>
    <w:rsid w:val="0089541D"/>
    <w:rsid w:val="00895A0B"/>
    <w:rsid w:val="0089625C"/>
    <w:rsid w:val="008966E0"/>
    <w:rsid w:val="00896AAA"/>
    <w:rsid w:val="00897190"/>
    <w:rsid w:val="00897B8B"/>
    <w:rsid w:val="008A0A85"/>
    <w:rsid w:val="008A2571"/>
    <w:rsid w:val="008A281A"/>
    <w:rsid w:val="008A45B9"/>
    <w:rsid w:val="008A5946"/>
    <w:rsid w:val="008A70B4"/>
    <w:rsid w:val="008B0953"/>
    <w:rsid w:val="008B0FDE"/>
    <w:rsid w:val="008B27CF"/>
    <w:rsid w:val="008B30AD"/>
    <w:rsid w:val="008B367E"/>
    <w:rsid w:val="008B427B"/>
    <w:rsid w:val="008B490F"/>
    <w:rsid w:val="008B494D"/>
    <w:rsid w:val="008B4B04"/>
    <w:rsid w:val="008B5289"/>
    <w:rsid w:val="008B6186"/>
    <w:rsid w:val="008B6793"/>
    <w:rsid w:val="008C221B"/>
    <w:rsid w:val="008C266A"/>
    <w:rsid w:val="008C2FD3"/>
    <w:rsid w:val="008C37B6"/>
    <w:rsid w:val="008C3908"/>
    <w:rsid w:val="008C39AF"/>
    <w:rsid w:val="008C4065"/>
    <w:rsid w:val="008C45A7"/>
    <w:rsid w:val="008C4799"/>
    <w:rsid w:val="008C4FE4"/>
    <w:rsid w:val="008C5772"/>
    <w:rsid w:val="008C5ACA"/>
    <w:rsid w:val="008C5C18"/>
    <w:rsid w:val="008C63B4"/>
    <w:rsid w:val="008C6710"/>
    <w:rsid w:val="008C7370"/>
    <w:rsid w:val="008C7D9F"/>
    <w:rsid w:val="008D06C1"/>
    <w:rsid w:val="008D0A3D"/>
    <w:rsid w:val="008D198A"/>
    <w:rsid w:val="008D1EB1"/>
    <w:rsid w:val="008D218E"/>
    <w:rsid w:val="008D2779"/>
    <w:rsid w:val="008D37D9"/>
    <w:rsid w:val="008D3BAC"/>
    <w:rsid w:val="008D5DA4"/>
    <w:rsid w:val="008D6124"/>
    <w:rsid w:val="008D63B3"/>
    <w:rsid w:val="008D66B1"/>
    <w:rsid w:val="008D6EE7"/>
    <w:rsid w:val="008D7BDC"/>
    <w:rsid w:val="008E0AF0"/>
    <w:rsid w:val="008E103E"/>
    <w:rsid w:val="008E14D2"/>
    <w:rsid w:val="008E17F4"/>
    <w:rsid w:val="008E29D6"/>
    <w:rsid w:val="008E2E4B"/>
    <w:rsid w:val="008E3445"/>
    <w:rsid w:val="008E38A9"/>
    <w:rsid w:val="008E3A8C"/>
    <w:rsid w:val="008E42A0"/>
    <w:rsid w:val="008E4B9E"/>
    <w:rsid w:val="008E6933"/>
    <w:rsid w:val="008E6C7E"/>
    <w:rsid w:val="008F0F49"/>
    <w:rsid w:val="008F2844"/>
    <w:rsid w:val="008F2BE9"/>
    <w:rsid w:val="008F46FB"/>
    <w:rsid w:val="008F48BD"/>
    <w:rsid w:val="008F4FC7"/>
    <w:rsid w:val="008F5A68"/>
    <w:rsid w:val="00900C35"/>
    <w:rsid w:val="00901172"/>
    <w:rsid w:val="00902C9A"/>
    <w:rsid w:val="00904B5F"/>
    <w:rsid w:val="0090550F"/>
    <w:rsid w:val="00905873"/>
    <w:rsid w:val="009060E4"/>
    <w:rsid w:val="00910656"/>
    <w:rsid w:val="00910AD7"/>
    <w:rsid w:val="0091170D"/>
    <w:rsid w:val="0091232F"/>
    <w:rsid w:val="009127BE"/>
    <w:rsid w:val="00912D54"/>
    <w:rsid w:val="00914B2B"/>
    <w:rsid w:val="00914D9B"/>
    <w:rsid w:val="009153D1"/>
    <w:rsid w:val="00915527"/>
    <w:rsid w:val="009156D4"/>
    <w:rsid w:val="009159B8"/>
    <w:rsid w:val="0091688C"/>
    <w:rsid w:val="00916FEC"/>
    <w:rsid w:val="00920534"/>
    <w:rsid w:val="00920EB1"/>
    <w:rsid w:val="00921F24"/>
    <w:rsid w:val="00922517"/>
    <w:rsid w:val="00922651"/>
    <w:rsid w:val="00923157"/>
    <w:rsid w:val="00924F43"/>
    <w:rsid w:val="00925381"/>
    <w:rsid w:val="0092574C"/>
    <w:rsid w:val="00927496"/>
    <w:rsid w:val="00932162"/>
    <w:rsid w:val="00932D33"/>
    <w:rsid w:val="0093474A"/>
    <w:rsid w:val="00934B17"/>
    <w:rsid w:val="009352B6"/>
    <w:rsid w:val="00935BCB"/>
    <w:rsid w:val="00935F9C"/>
    <w:rsid w:val="00936464"/>
    <w:rsid w:val="00937EC7"/>
    <w:rsid w:val="009411A2"/>
    <w:rsid w:val="009422D5"/>
    <w:rsid w:val="00942C4A"/>
    <w:rsid w:val="009438A7"/>
    <w:rsid w:val="00943DF7"/>
    <w:rsid w:val="00944143"/>
    <w:rsid w:val="009443B0"/>
    <w:rsid w:val="00944AEC"/>
    <w:rsid w:val="00944BAF"/>
    <w:rsid w:val="0094572A"/>
    <w:rsid w:val="0094680F"/>
    <w:rsid w:val="00946A69"/>
    <w:rsid w:val="00946B40"/>
    <w:rsid w:val="00950EBF"/>
    <w:rsid w:val="00952429"/>
    <w:rsid w:val="00953296"/>
    <w:rsid w:val="009567E2"/>
    <w:rsid w:val="00960F20"/>
    <w:rsid w:val="00961280"/>
    <w:rsid w:val="00962045"/>
    <w:rsid w:val="00963C70"/>
    <w:rsid w:val="00964D80"/>
    <w:rsid w:val="00964DE8"/>
    <w:rsid w:val="00964E2B"/>
    <w:rsid w:val="00965ADF"/>
    <w:rsid w:val="00967551"/>
    <w:rsid w:val="009701FB"/>
    <w:rsid w:val="009706FC"/>
    <w:rsid w:val="009709B2"/>
    <w:rsid w:val="00971DF1"/>
    <w:rsid w:val="0097237B"/>
    <w:rsid w:val="00972C02"/>
    <w:rsid w:val="00972E8A"/>
    <w:rsid w:val="00972F14"/>
    <w:rsid w:val="009753E9"/>
    <w:rsid w:val="009757F0"/>
    <w:rsid w:val="00976C60"/>
    <w:rsid w:val="00977F42"/>
    <w:rsid w:val="00981EDE"/>
    <w:rsid w:val="0098382B"/>
    <w:rsid w:val="00984B79"/>
    <w:rsid w:val="00985707"/>
    <w:rsid w:val="00986F01"/>
    <w:rsid w:val="00986F4C"/>
    <w:rsid w:val="00987D1A"/>
    <w:rsid w:val="00990884"/>
    <w:rsid w:val="00990C55"/>
    <w:rsid w:val="00992024"/>
    <w:rsid w:val="009931D4"/>
    <w:rsid w:val="00993B40"/>
    <w:rsid w:val="00994347"/>
    <w:rsid w:val="00994465"/>
    <w:rsid w:val="009954CB"/>
    <w:rsid w:val="009954F8"/>
    <w:rsid w:val="00995A75"/>
    <w:rsid w:val="00995C19"/>
    <w:rsid w:val="00995F80"/>
    <w:rsid w:val="00996219"/>
    <w:rsid w:val="00996877"/>
    <w:rsid w:val="00996B65"/>
    <w:rsid w:val="00996D0A"/>
    <w:rsid w:val="00996E28"/>
    <w:rsid w:val="00997C1E"/>
    <w:rsid w:val="00997FF0"/>
    <w:rsid w:val="009A0662"/>
    <w:rsid w:val="009A0C07"/>
    <w:rsid w:val="009A2245"/>
    <w:rsid w:val="009A33EF"/>
    <w:rsid w:val="009A4C9F"/>
    <w:rsid w:val="009A5F6D"/>
    <w:rsid w:val="009A6E40"/>
    <w:rsid w:val="009A7E6A"/>
    <w:rsid w:val="009B03B0"/>
    <w:rsid w:val="009B1965"/>
    <w:rsid w:val="009B1C65"/>
    <w:rsid w:val="009B23A7"/>
    <w:rsid w:val="009B2F3A"/>
    <w:rsid w:val="009B3419"/>
    <w:rsid w:val="009B3B0F"/>
    <w:rsid w:val="009B3E90"/>
    <w:rsid w:val="009C01C0"/>
    <w:rsid w:val="009C0253"/>
    <w:rsid w:val="009C171A"/>
    <w:rsid w:val="009C1DAC"/>
    <w:rsid w:val="009C1F15"/>
    <w:rsid w:val="009C2175"/>
    <w:rsid w:val="009C361A"/>
    <w:rsid w:val="009C51C5"/>
    <w:rsid w:val="009C569D"/>
    <w:rsid w:val="009C664E"/>
    <w:rsid w:val="009C7743"/>
    <w:rsid w:val="009C7A1B"/>
    <w:rsid w:val="009D0FE6"/>
    <w:rsid w:val="009D1D63"/>
    <w:rsid w:val="009D2B96"/>
    <w:rsid w:val="009D423A"/>
    <w:rsid w:val="009D6049"/>
    <w:rsid w:val="009D6633"/>
    <w:rsid w:val="009E10F1"/>
    <w:rsid w:val="009E1D4E"/>
    <w:rsid w:val="009E2071"/>
    <w:rsid w:val="009E215C"/>
    <w:rsid w:val="009E2D5D"/>
    <w:rsid w:val="009E2F65"/>
    <w:rsid w:val="009E3BAB"/>
    <w:rsid w:val="009E475D"/>
    <w:rsid w:val="009E48F8"/>
    <w:rsid w:val="009E5C3C"/>
    <w:rsid w:val="009E5D60"/>
    <w:rsid w:val="009E600C"/>
    <w:rsid w:val="009E65A6"/>
    <w:rsid w:val="009E6EF4"/>
    <w:rsid w:val="009E7462"/>
    <w:rsid w:val="009F02E1"/>
    <w:rsid w:val="009F02E5"/>
    <w:rsid w:val="009F0DCE"/>
    <w:rsid w:val="009F0E4A"/>
    <w:rsid w:val="009F2114"/>
    <w:rsid w:val="009F2BAF"/>
    <w:rsid w:val="009F2F25"/>
    <w:rsid w:val="009F40BE"/>
    <w:rsid w:val="009F44E8"/>
    <w:rsid w:val="009F4538"/>
    <w:rsid w:val="009F523C"/>
    <w:rsid w:val="009F65D4"/>
    <w:rsid w:val="009F6D3B"/>
    <w:rsid w:val="00A000C1"/>
    <w:rsid w:val="00A00254"/>
    <w:rsid w:val="00A0081C"/>
    <w:rsid w:val="00A011F6"/>
    <w:rsid w:val="00A03C68"/>
    <w:rsid w:val="00A045D7"/>
    <w:rsid w:val="00A07414"/>
    <w:rsid w:val="00A0791E"/>
    <w:rsid w:val="00A079A2"/>
    <w:rsid w:val="00A07E09"/>
    <w:rsid w:val="00A10A33"/>
    <w:rsid w:val="00A10D1B"/>
    <w:rsid w:val="00A112B8"/>
    <w:rsid w:val="00A11F37"/>
    <w:rsid w:val="00A12339"/>
    <w:rsid w:val="00A129AE"/>
    <w:rsid w:val="00A12CED"/>
    <w:rsid w:val="00A13583"/>
    <w:rsid w:val="00A13763"/>
    <w:rsid w:val="00A14028"/>
    <w:rsid w:val="00A1429E"/>
    <w:rsid w:val="00A15342"/>
    <w:rsid w:val="00A15403"/>
    <w:rsid w:val="00A16308"/>
    <w:rsid w:val="00A201C5"/>
    <w:rsid w:val="00A20ABF"/>
    <w:rsid w:val="00A232CA"/>
    <w:rsid w:val="00A23CE4"/>
    <w:rsid w:val="00A23CF4"/>
    <w:rsid w:val="00A23E27"/>
    <w:rsid w:val="00A24A14"/>
    <w:rsid w:val="00A2623E"/>
    <w:rsid w:val="00A26BE1"/>
    <w:rsid w:val="00A27382"/>
    <w:rsid w:val="00A27E2C"/>
    <w:rsid w:val="00A308EE"/>
    <w:rsid w:val="00A30BDD"/>
    <w:rsid w:val="00A31587"/>
    <w:rsid w:val="00A31926"/>
    <w:rsid w:val="00A31A6A"/>
    <w:rsid w:val="00A32237"/>
    <w:rsid w:val="00A33E94"/>
    <w:rsid w:val="00A35A57"/>
    <w:rsid w:val="00A36393"/>
    <w:rsid w:val="00A37CD0"/>
    <w:rsid w:val="00A37D18"/>
    <w:rsid w:val="00A411A7"/>
    <w:rsid w:val="00A41C51"/>
    <w:rsid w:val="00A42E3A"/>
    <w:rsid w:val="00A45E07"/>
    <w:rsid w:val="00A46CF0"/>
    <w:rsid w:val="00A46EB4"/>
    <w:rsid w:val="00A54A77"/>
    <w:rsid w:val="00A54DB0"/>
    <w:rsid w:val="00A55EAB"/>
    <w:rsid w:val="00A5743C"/>
    <w:rsid w:val="00A5771A"/>
    <w:rsid w:val="00A600A4"/>
    <w:rsid w:val="00A6085D"/>
    <w:rsid w:val="00A62EE4"/>
    <w:rsid w:val="00A63126"/>
    <w:rsid w:val="00A63157"/>
    <w:rsid w:val="00A63D55"/>
    <w:rsid w:val="00A64854"/>
    <w:rsid w:val="00A65BA3"/>
    <w:rsid w:val="00A6601F"/>
    <w:rsid w:val="00A6622C"/>
    <w:rsid w:val="00A66788"/>
    <w:rsid w:val="00A66D78"/>
    <w:rsid w:val="00A6715B"/>
    <w:rsid w:val="00A67E60"/>
    <w:rsid w:val="00A702E0"/>
    <w:rsid w:val="00A709B2"/>
    <w:rsid w:val="00A7183A"/>
    <w:rsid w:val="00A720C9"/>
    <w:rsid w:val="00A73A96"/>
    <w:rsid w:val="00A74C3E"/>
    <w:rsid w:val="00A76B05"/>
    <w:rsid w:val="00A83137"/>
    <w:rsid w:val="00A85E1C"/>
    <w:rsid w:val="00A8733F"/>
    <w:rsid w:val="00A87F56"/>
    <w:rsid w:val="00A90091"/>
    <w:rsid w:val="00A9043E"/>
    <w:rsid w:val="00A9058A"/>
    <w:rsid w:val="00A91617"/>
    <w:rsid w:val="00A91944"/>
    <w:rsid w:val="00A93CB7"/>
    <w:rsid w:val="00A9418D"/>
    <w:rsid w:val="00A941DA"/>
    <w:rsid w:val="00A94644"/>
    <w:rsid w:val="00A95BFB"/>
    <w:rsid w:val="00A9617A"/>
    <w:rsid w:val="00A96285"/>
    <w:rsid w:val="00A968DD"/>
    <w:rsid w:val="00AA0634"/>
    <w:rsid w:val="00AA0B0A"/>
    <w:rsid w:val="00AA17BE"/>
    <w:rsid w:val="00AA1821"/>
    <w:rsid w:val="00AA193D"/>
    <w:rsid w:val="00AA1E3C"/>
    <w:rsid w:val="00AA4E26"/>
    <w:rsid w:val="00AA4E35"/>
    <w:rsid w:val="00AA5039"/>
    <w:rsid w:val="00AA5592"/>
    <w:rsid w:val="00AA65FF"/>
    <w:rsid w:val="00AA6669"/>
    <w:rsid w:val="00AB0AC1"/>
    <w:rsid w:val="00AB21F6"/>
    <w:rsid w:val="00AB25E1"/>
    <w:rsid w:val="00AB31E0"/>
    <w:rsid w:val="00AB3727"/>
    <w:rsid w:val="00AB3EF8"/>
    <w:rsid w:val="00AB4A0C"/>
    <w:rsid w:val="00AB4F86"/>
    <w:rsid w:val="00AB50B0"/>
    <w:rsid w:val="00AB5B00"/>
    <w:rsid w:val="00AB6AB0"/>
    <w:rsid w:val="00AB7B52"/>
    <w:rsid w:val="00AC06DC"/>
    <w:rsid w:val="00AC0857"/>
    <w:rsid w:val="00AC0CF6"/>
    <w:rsid w:val="00AC0F06"/>
    <w:rsid w:val="00AC1005"/>
    <w:rsid w:val="00AC262C"/>
    <w:rsid w:val="00AC2663"/>
    <w:rsid w:val="00AC3950"/>
    <w:rsid w:val="00AC3CAA"/>
    <w:rsid w:val="00AC53B0"/>
    <w:rsid w:val="00AC5C0A"/>
    <w:rsid w:val="00AC5C93"/>
    <w:rsid w:val="00AC6627"/>
    <w:rsid w:val="00AC7536"/>
    <w:rsid w:val="00AD1BED"/>
    <w:rsid w:val="00AD1C74"/>
    <w:rsid w:val="00AD4BBF"/>
    <w:rsid w:val="00AD4CBB"/>
    <w:rsid w:val="00AD5A1D"/>
    <w:rsid w:val="00AE02AA"/>
    <w:rsid w:val="00AE0F0E"/>
    <w:rsid w:val="00AE1FD8"/>
    <w:rsid w:val="00AE2B72"/>
    <w:rsid w:val="00AE306B"/>
    <w:rsid w:val="00AE33ED"/>
    <w:rsid w:val="00AE3563"/>
    <w:rsid w:val="00AE4D45"/>
    <w:rsid w:val="00AE5D0A"/>
    <w:rsid w:val="00AE63C5"/>
    <w:rsid w:val="00AE657C"/>
    <w:rsid w:val="00AE6D43"/>
    <w:rsid w:val="00AE7727"/>
    <w:rsid w:val="00AF1400"/>
    <w:rsid w:val="00AF3053"/>
    <w:rsid w:val="00AF349C"/>
    <w:rsid w:val="00AF366C"/>
    <w:rsid w:val="00AF3C6B"/>
    <w:rsid w:val="00AF4149"/>
    <w:rsid w:val="00AF5B1E"/>
    <w:rsid w:val="00AF66C9"/>
    <w:rsid w:val="00B0178F"/>
    <w:rsid w:val="00B018AF"/>
    <w:rsid w:val="00B01DFF"/>
    <w:rsid w:val="00B0274C"/>
    <w:rsid w:val="00B037C9"/>
    <w:rsid w:val="00B048EC"/>
    <w:rsid w:val="00B04DD9"/>
    <w:rsid w:val="00B04F70"/>
    <w:rsid w:val="00B04FC4"/>
    <w:rsid w:val="00B04FEF"/>
    <w:rsid w:val="00B05BA2"/>
    <w:rsid w:val="00B06CCE"/>
    <w:rsid w:val="00B06FD1"/>
    <w:rsid w:val="00B07927"/>
    <w:rsid w:val="00B1448B"/>
    <w:rsid w:val="00B14D96"/>
    <w:rsid w:val="00B151C3"/>
    <w:rsid w:val="00B157DB"/>
    <w:rsid w:val="00B16FDC"/>
    <w:rsid w:val="00B17761"/>
    <w:rsid w:val="00B211E6"/>
    <w:rsid w:val="00B245DF"/>
    <w:rsid w:val="00B24677"/>
    <w:rsid w:val="00B26034"/>
    <w:rsid w:val="00B2787D"/>
    <w:rsid w:val="00B27C4E"/>
    <w:rsid w:val="00B3023B"/>
    <w:rsid w:val="00B30685"/>
    <w:rsid w:val="00B30A2E"/>
    <w:rsid w:val="00B31BC3"/>
    <w:rsid w:val="00B31F8A"/>
    <w:rsid w:val="00B3233E"/>
    <w:rsid w:val="00B32E0C"/>
    <w:rsid w:val="00B337B1"/>
    <w:rsid w:val="00B33B64"/>
    <w:rsid w:val="00B3411B"/>
    <w:rsid w:val="00B34C97"/>
    <w:rsid w:val="00B3581F"/>
    <w:rsid w:val="00B40B2F"/>
    <w:rsid w:val="00B40EB7"/>
    <w:rsid w:val="00B41F04"/>
    <w:rsid w:val="00B42777"/>
    <w:rsid w:val="00B4355D"/>
    <w:rsid w:val="00B452BE"/>
    <w:rsid w:val="00B4568B"/>
    <w:rsid w:val="00B46551"/>
    <w:rsid w:val="00B51DD0"/>
    <w:rsid w:val="00B52A36"/>
    <w:rsid w:val="00B52A38"/>
    <w:rsid w:val="00B538E8"/>
    <w:rsid w:val="00B53A42"/>
    <w:rsid w:val="00B5438A"/>
    <w:rsid w:val="00B553DA"/>
    <w:rsid w:val="00B55893"/>
    <w:rsid w:val="00B55CB6"/>
    <w:rsid w:val="00B56A09"/>
    <w:rsid w:val="00B57202"/>
    <w:rsid w:val="00B6061C"/>
    <w:rsid w:val="00B60884"/>
    <w:rsid w:val="00B61CD8"/>
    <w:rsid w:val="00B61DC7"/>
    <w:rsid w:val="00B62F42"/>
    <w:rsid w:val="00B645AE"/>
    <w:rsid w:val="00B64DE7"/>
    <w:rsid w:val="00B65174"/>
    <w:rsid w:val="00B670EE"/>
    <w:rsid w:val="00B705ED"/>
    <w:rsid w:val="00B70EDB"/>
    <w:rsid w:val="00B70F93"/>
    <w:rsid w:val="00B72F7D"/>
    <w:rsid w:val="00B730C8"/>
    <w:rsid w:val="00B73171"/>
    <w:rsid w:val="00B74627"/>
    <w:rsid w:val="00B746EB"/>
    <w:rsid w:val="00B75622"/>
    <w:rsid w:val="00B7593C"/>
    <w:rsid w:val="00B75B9B"/>
    <w:rsid w:val="00B75F8F"/>
    <w:rsid w:val="00B766EA"/>
    <w:rsid w:val="00B76835"/>
    <w:rsid w:val="00B80116"/>
    <w:rsid w:val="00B813E1"/>
    <w:rsid w:val="00B816F3"/>
    <w:rsid w:val="00B81700"/>
    <w:rsid w:val="00B817C9"/>
    <w:rsid w:val="00B83475"/>
    <w:rsid w:val="00B838DA"/>
    <w:rsid w:val="00B8416A"/>
    <w:rsid w:val="00B85D8C"/>
    <w:rsid w:val="00B85EF3"/>
    <w:rsid w:val="00B878D1"/>
    <w:rsid w:val="00B9026C"/>
    <w:rsid w:val="00B90C98"/>
    <w:rsid w:val="00B91D2E"/>
    <w:rsid w:val="00B91DAA"/>
    <w:rsid w:val="00B92E47"/>
    <w:rsid w:val="00B93808"/>
    <w:rsid w:val="00B95620"/>
    <w:rsid w:val="00B960AF"/>
    <w:rsid w:val="00B97672"/>
    <w:rsid w:val="00B97D49"/>
    <w:rsid w:val="00BA04D0"/>
    <w:rsid w:val="00BA085B"/>
    <w:rsid w:val="00BA0A52"/>
    <w:rsid w:val="00BA2703"/>
    <w:rsid w:val="00BA37A9"/>
    <w:rsid w:val="00BA41A8"/>
    <w:rsid w:val="00BA602F"/>
    <w:rsid w:val="00BA7251"/>
    <w:rsid w:val="00BA761A"/>
    <w:rsid w:val="00BA77A2"/>
    <w:rsid w:val="00BB2854"/>
    <w:rsid w:val="00BB3032"/>
    <w:rsid w:val="00BB3116"/>
    <w:rsid w:val="00BB3A12"/>
    <w:rsid w:val="00BB4428"/>
    <w:rsid w:val="00BB45F7"/>
    <w:rsid w:val="00BB583D"/>
    <w:rsid w:val="00BB6A10"/>
    <w:rsid w:val="00BB6AD3"/>
    <w:rsid w:val="00BB7695"/>
    <w:rsid w:val="00BB7781"/>
    <w:rsid w:val="00BB7E6D"/>
    <w:rsid w:val="00BC03F6"/>
    <w:rsid w:val="00BC101E"/>
    <w:rsid w:val="00BC1424"/>
    <w:rsid w:val="00BC1A1A"/>
    <w:rsid w:val="00BC2003"/>
    <w:rsid w:val="00BC2904"/>
    <w:rsid w:val="00BC33E8"/>
    <w:rsid w:val="00BC4FC8"/>
    <w:rsid w:val="00BC57DC"/>
    <w:rsid w:val="00BC65C0"/>
    <w:rsid w:val="00BC7065"/>
    <w:rsid w:val="00BC76D8"/>
    <w:rsid w:val="00BD06EB"/>
    <w:rsid w:val="00BD0CAC"/>
    <w:rsid w:val="00BD1A3B"/>
    <w:rsid w:val="00BD2408"/>
    <w:rsid w:val="00BD25B3"/>
    <w:rsid w:val="00BD48D2"/>
    <w:rsid w:val="00BD4985"/>
    <w:rsid w:val="00BD4ABC"/>
    <w:rsid w:val="00BD5126"/>
    <w:rsid w:val="00BD574A"/>
    <w:rsid w:val="00BD5834"/>
    <w:rsid w:val="00BD62BC"/>
    <w:rsid w:val="00BE09F7"/>
    <w:rsid w:val="00BE1A0A"/>
    <w:rsid w:val="00BE263C"/>
    <w:rsid w:val="00BE32CC"/>
    <w:rsid w:val="00BE38CC"/>
    <w:rsid w:val="00BE3ACF"/>
    <w:rsid w:val="00BE538A"/>
    <w:rsid w:val="00BE5D4F"/>
    <w:rsid w:val="00BE7699"/>
    <w:rsid w:val="00BF12FC"/>
    <w:rsid w:val="00BF2F8D"/>
    <w:rsid w:val="00BF32C6"/>
    <w:rsid w:val="00BF4E89"/>
    <w:rsid w:val="00BF5F22"/>
    <w:rsid w:val="00BF62B5"/>
    <w:rsid w:val="00BF6667"/>
    <w:rsid w:val="00C00F09"/>
    <w:rsid w:val="00C01B5C"/>
    <w:rsid w:val="00C02A52"/>
    <w:rsid w:val="00C02D74"/>
    <w:rsid w:val="00C046BD"/>
    <w:rsid w:val="00C05BBB"/>
    <w:rsid w:val="00C0731A"/>
    <w:rsid w:val="00C07692"/>
    <w:rsid w:val="00C1028A"/>
    <w:rsid w:val="00C1070E"/>
    <w:rsid w:val="00C10EC8"/>
    <w:rsid w:val="00C11216"/>
    <w:rsid w:val="00C128B8"/>
    <w:rsid w:val="00C128C9"/>
    <w:rsid w:val="00C12AF5"/>
    <w:rsid w:val="00C13621"/>
    <w:rsid w:val="00C1367E"/>
    <w:rsid w:val="00C13A52"/>
    <w:rsid w:val="00C13FCB"/>
    <w:rsid w:val="00C1452B"/>
    <w:rsid w:val="00C151BA"/>
    <w:rsid w:val="00C156FF"/>
    <w:rsid w:val="00C157EC"/>
    <w:rsid w:val="00C15857"/>
    <w:rsid w:val="00C15925"/>
    <w:rsid w:val="00C16C08"/>
    <w:rsid w:val="00C204B7"/>
    <w:rsid w:val="00C21CD2"/>
    <w:rsid w:val="00C222E8"/>
    <w:rsid w:val="00C2299F"/>
    <w:rsid w:val="00C22DDC"/>
    <w:rsid w:val="00C22F23"/>
    <w:rsid w:val="00C23414"/>
    <w:rsid w:val="00C234C4"/>
    <w:rsid w:val="00C23FF0"/>
    <w:rsid w:val="00C2457F"/>
    <w:rsid w:val="00C245B9"/>
    <w:rsid w:val="00C2479B"/>
    <w:rsid w:val="00C25082"/>
    <w:rsid w:val="00C257D2"/>
    <w:rsid w:val="00C25E2F"/>
    <w:rsid w:val="00C2606F"/>
    <w:rsid w:val="00C264EE"/>
    <w:rsid w:val="00C26CF0"/>
    <w:rsid w:val="00C2743F"/>
    <w:rsid w:val="00C312CB"/>
    <w:rsid w:val="00C31CC2"/>
    <w:rsid w:val="00C3318D"/>
    <w:rsid w:val="00C33EE9"/>
    <w:rsid w:val="00C348E5"/>
    <w:rsid w:val="00C34C58"/>
    <w:rsid w:val="00C353BD"/>
    <w:rsid w:val="00C36AF9"/>
    <w:rsid w:val="00C36C5E"/>
    <w:rsid w:val="00C3744B"/>
    <w:rsid w:val="00C40398"/>
    <w:rsid w:val="00C40B9E"/>
    <w:rsid w:val="00C415B2"/>
    <w:rsid w:val="00C41FB3"/>
    <w:rsid w:val="00C43160"/>
    <w:rsid w:val="00C44872"/>
    <w:rsid w:val="00C448E1"/>
    <w:rsid w:val="00C44FC2"/>
    <w:rsid w:val="00C454D2"/>
    <w:rsid w:val="00C458A3"/>
    <w:rsid w:val="00C45CD0"/>
    <w:rsid w:val="00C47018"/>
    <w:rsid w:val="00C47C10"/>
    <w:rsid w:val="00C50592"/>
    <w:rsid w:val="00C50CF4"/>
    <w:rsid w:val="00C526C3"/>
    <w:rsid w:val="00C53527"/>
    <w:rsid w:val="00C54D2D"/>
    <w:rsid w:val="00C557C4"/>
    <w:rsid w:val="00C563F3"/>
    <w:rsid w:val="00C56D32"/>
    <w:rsid w:val="00C5704F"/>
    <w:rsid w:val="00C605D0"/>
    <w:rsid w:val="00C60839"/>
    <w:rsid w:val="00C60958"/>
    <w:rsid w:val="00C619AB"/>
    <w:rsid w:val="00C61F83"/>
    <w:rsid w:val="00C62422"/>
    <w:rsid w:val="00C62BAC"/>
    <w:rsid w:val="00C62C4F"/>
    <w:rsid w:val="00C63327"/>
    <w:rsid w:val="00C64005"/>
    <w:rsid w:val="00C641E7"/>
    <w:rsid w:val="00C64A52"/>
    <w:rsid w:val="00C65946"/>
    <w:rsid w:val="00C66076"/>
    <w:rsid w:val="00C668B4"/>
    <w:rsid w:val="00C67EAB"/>
    <w:rsid w:val="00C701D5"/>
    <w:rsid w:val="00C7061A"/>
    <w:rsid w:val="00C72C9C"/>
    <w:rsid w:val="00C72E7F"/>
    <w:rsid w:val="00C73AE5"/>
    <w:rsid w:val="00C73FCF"/>
    <w:rsid w:val="00C7495B"/>
    <w:rsid w:val="00C74C46"/>
    <w:rsid w:val="00C75A70"/>
    <w:rsid w:val="00C76A2C"/>
    <w:rsid w:val="00C7722E"/>
    <w:rsid w:val="00C7744C"/>
    <w:rsid w:val="00C81E80"/>
    <w:rsid w:val="00C82029"/>
    <w:rsid w:val="00C826B9"/>
    <w:rsid w:val="00C83274"/>
    <w:rsid w:val="00C83591"/>
    <w:rsid w:val="00C856BF"/>
    <w:rsid w:val="00C85C4B"/>
    <w:rsid w:val="00C86591"/>
    <w:rsid w:val="00C865A8"/>
    <w:rsid w:val="00C87821"/>
    <w:rsid w:val="00C87B0C"/>
    <w:rsid w:val="00C90BDA"/>
    <w:rsid w:val="00C9149F"/>
    <w:rsid w:val="00C91C41"/>
    <w:rsid w:val="00C92A13"/>
    <w:rsid w:val="00C948F3"/>
    <w:rsid w:val="00C95624"/>
    <w:rsid w:val="00C961FF"/>
    <w:rsid w:val="00C96D0F"/>
    <w:rsid w:val="00C9748D"/>
    <w:rsid w:val="00C97C71"/>
    <w:rsid w:val="00C97DBD"/>
    <w:rsid w:val="00CA0F6B"/>
    <w:rsid w:val="00CA1B9E"/>
    <w:rsid w:val="00CA1CE3"/>
    <w:rsid w:val="00CA26D7"/>
    <w:rsid w:val="00CA2F8A"/>
    <w:rsid w:val="00CA3ADF"/>
    <w:rsid w:val="00CA4852"/>
    <w:rsid w:val="00CA49D1"/>
    <w:rsid w:val="00CA5352"/>
    <w:rsid w:val="00CA5681"/>
    <w:rsid w:val="00CA6113"/>
    <w:rsid w:val="00CA6D49"/>
    <w:rsid w:val="00CA7C10"/>
    <w:rsid w:val="00CB04D7"/>
    <w:rsid w:val="00CB11FE"/>
    <w:rsid w:val="00CB1776"/>
    <w:rsid w:val="00CB188D"/>
    <w:rsid w:val="00CB20AE"/>
    <w:rsid w:val="00CB27DA"/>
    <w:rsid w:val="00CB28EC"/>
    <w:rsid w:val="00CB36F6"/>
    <w:rsid w:val="00CB3A78"/>
    <w:rsid w:val="00CB43D0"/>
    <w:rsid w:val="00CB4FD7"/>
    <w:rsid w:val="00CB5165"/>
    <w:rsid w:val="00CB5484"/>
    <w:rsid w:val="00CB6113"/>
    <w:rsid w:val="00CB7E7B"/>
    <w:rsid w:val="00CC080B"/>
    <w:rsid w:val="00CC0940"/>
    <w:rsid w:val="00CC0994"/>
    <w:rsid w:val="00CC0AD6"/>
    <w:rsid w:val="00CC1357"/>
    <w:rsid w:val="00CC149A"/>
    <w:rsid w:val="00CC3E26"/>
    <w:rsid w:val="00CC5C98"/>
    <w:rsid w:val="00CC5F02"/>
    <w:rsid w:val="00CC6456"/>
    <w:rsid w:val="00CD1963"/>
    <w:rsid w:val="00CD2380"/>
    <w:rsid w:val="00CD3083"/>
    <w:rsid w:val="00CD317B"/>
    <w:rsid w:val="00CD39BB"/>
    <w:rsid w:val="00CD4419"/>
    <w:rsid w:val="00CD4E76"/>
    <w:rsid w:val="00CD6275"/>
    <w:rsid w:val="00CD6BCF"/>
    <w:rsid w:val="00CD7673"/>
    <w:rsid w:val="00CD7DA8"/>
    <w:rsid w:val="00CE03DE"/>
    <w:rsid w:val="00CE045F"/>
    <w:rsid w:val="00CE0468"/>
    <w:rsid w:val="00CE0542"/>
    <w:rsid w:val="00CE06F8"/>
    <w:rsid w:val="00CE0920"/>
    <w:rsid w:val="00CE2B91"/>
    <w:rsid w:val="00CE32C5"/>
    <w:rsid w:val="00CE3E8B"/>
    <w:rsid w:val="00CE4830"/>
    <w:rsid w:val="00CE5802"/>
    <w:rsid w:val="00CE6B56"/>
    <w:rsid w:val="00CE6D32"/>
    <w:rsid w:val="00CE7EFA"/>
    <w:rsid w:val="00CF148D"/>
    <w:rsid w:val="00CF1BB2"/>
    <w:rsid w:val="00CF1E1F"/>
    <w:rsid w:val="00CF206F"/>
    <w:rsid w:val="00CF2102"/>
    <w:rsid w:val="00CF2B72"/>
    <w:rsid w:val="00CF2E8E"/>
    <w:rsid w:val="00CF379D"/>
    <w:rsid w:val="00CF4329"/>
    <w:rsid w:val="00CF5FDF"/>
    <w:rsid w:val="00CF6E3A"/>
    <w:rsid w:val="00CF6F9F"/>
    <w:rsid w:val="00CF70E9"/>
    <w:rsid w:val="00CF71C5"/>
    <w:rsid w:val="00CF7395"/>
    <w:rsid w:val="00CF74AE"/>
    <w:rsid w:val="00CF7DC9"/>
    <w:rsid w:val="00D013E1"/>
    <w:rsid w:val="00D020B9"/>
    <w:rsid w:val="00D021C7"/>
    <w:rsid w:val="00D02674"/>
    <w:rsid w:val="00D027CB"/>
    <w:rsid w:val="00D04BE9"/>
    <w:rsid w:val="00D0532A"/>
    <w:rsid w:val="00D05BE5"/>
    <w:rsid w:val="00D07162"/>
    <w:rsid w:val="00D07CF7"/>
    <w:rsid w:val="00D10695"/>
    <w:rsid w:val="00D1425D"/>
    <w:rsid w:val="00D145DC"/>
    <w:rsid w:val="00D1476A"/>
    <w:rsid w:val="00D14E7B"/>
    <w:rsid w:val="00D15C07"/>
    <w:rsid w:val="00D16022"/>
    <w:rsid w:val="00D16CB1"/>
    <w:rsid w:val="00D1706D"/>
    <w:rsid w:val="00D17733"/>
    <w:rsid w:val="00D2057C"/>
    <w:rsid w:val="00D2205D"/>
    <w:rsid w:val="00D2218C"/>
    <w:rsid w:val="00D223BF"/>
    <w:rsid w:val="00D236C2"/>
    <w:rsid w:val="00D239C4"/>
    <w:rsid w:val="00D245A5"/>
    <w:rsid w:val="00D26694"/>
    <w:rsid w:val="00D2683E"/>
    <w:rsid w:val="00D26CB1"/>
    <w:rsid w:val="00D26E00"/>
    <w:rsid w:val="00D30378"/>
    <w:rsid w:val="00D30D20"/>
    <w:rsid w:val="00D32B6A"/>
    <w:rsid w:val="00D33372"/>
    <w:rsid w:val="00D35013"/>
    <w:rsid w:val="00D36AEF"/>
    <w:rsid w:val="00D36CF3"/>
    <w:rsid w:val="00D3701B"/>
    <w:rsid w:val="00D3757F"/>
    <w:rsid w:val="00D37C01"/>
    <w:rsid w:val="00D400E3"/>
    <w:rsid w:val="00D40643"/>
    <w:rsid w:val="00D40EBA"/>
    <w:rsid w:val="00D45909"/>
    <w:rsid w:val="00D45AC1"/>
    <w:rsid w:val="00D45E5B"/>
    <w:rsid w:val="00D500B9"/>
    <w:rsid w:val="00D50871"/>
    <w:rsid w:val="00D50CC7"/>
    <w:rsid w:val="00D51621"/>
    <w:rsid w:val="00D51625"/>
    <w:rsid w:val="00D51D8C"/>
    <w:rsid w:val="00D5348A"/>
    <w:rsid w:val="00D53FFE"/>
    <w:rsid w:val="00D541C4"/>
    <w:rsid w:val="00D55BDF"/>
    <w:rsid w:val="00D55F74"/>
    <w:rsid w:val="00D57025"/>
    <w:rsid w:val="00D60C41"/>
    <w:rsid w:val="00D618B9"/>
    <w:rsid w:val="00D620B5"/>
    <w:rsid w:val="00D62848"/>
    <w:rsid w:val="00D62C18"/>
    <w:rsid w:val="00D64030"/>
    <w:rsid w:val="00D64A9F"/>
    <w:rsid w:val="00D64C79"/>
    <w:rsid w:val="00D66821"/>
    <w:rsid w:val="00D66A70"/>
    <w:rsid w:val="00D671DB"/>
    <w:rsid w:val="00D706B1"/>
    <w:rsid w:val="00D70762"/>
    <w:rsid w:val="00D70863"/>
    <w:rsid w:val="00D70C46"/>
    <w:rsid w:val="00D71FE2"/>
    <w:rsid w:val="00D726A5"/>
    <w:rsid w:val="00D743F3"/>
    <w:rsid w:val="00D74BDE"/>
    <w:rsid w:val="00D75874"/>
    <w:rsid w:val="00D769F5"/>
    <w:rsid w:val="00D7731B"/>
    <w:rsid w:val="00D77648"/>
    <w:rsid w:val="00D81146"/>
    <w:rsid w:val="00D82792"/>
    <w:rsid w:val="00D8343A"/>
    <w:rsid w:val="00D847E9"/>
    <w:rsid w:val="00D84D64"/>
    <w:rsid w:val="00D87CD1"/>
    <w:rsid w:val="00D87DF3"/>
    <w:rsid w:val="00D92263"/>
    <w:rsid w:val="00D92727"/>
    <w:rsid w:val="00D928C0"/>
    <w:rsid w:val="00D93436"/>
    <w:rsid w:val="00D9394E"/>
    <w:rsid w:val="00D93EEA"/>
    <w:rsid w:val="00D9577B"/>
    <w:rsid w:val="00D963B3"/>
    <w:rsid w:val="00D96578"/>
    <w:rsid w:val="00D978AF"/>
    <w:rsid w:val="00D97EAA"/>
    <w:rsid w:val="00D97FE0"/>
    <w:rsid w:val="00DA0540"/>
    <w:rsid w:val="00DA0681"/>
    <w:rsid w:val="00DA1376"/>
    <w:rsid w:val="00DA1617"/>
    <w:rsid w:val="00DA2278"/>
    <w:rsid w:val="00DA2723"/>
    <w:rsid w:val="00DA2EEA"/>
    <w:rsid w:val="00DA3218"/>
    <w:rsid w:val="00DA3815"/>
    <w:rsid w:val="00DA41F0"/>
    <w:rsid w:val="00DA4AB5"/>
    <w:rsid w:val="00DA4D1E"/>
    <w:rsid w:val="00DB0817"/>
    <w:rsid w:val="00DB081E"/>
    <w:rsid w:val="00DB2C3A"/>
    <w:rsid w:val="00DB2C87"/>
    <w:rsid w:val="00DB309F"/>
    <w:rsid w:val="00DB3EA4"/>
    <w:rsid w:val="00DB5623"/>
    <w:rsid w:val="00DB687E"/>
    <w:rsid w:val="00DB6C91"/>
    <w:rsid w:val="00DC06B7"/>
    <w:rsid w:val="00DC1565"/>
    <w:rsid w:val="00DC1CC4"/>
    <w:rsid w:val="00DC1DD3"/>
    <w:rsid w:val="00DC20D9"/>
    <w:rsid w:val="00DC20EA"/>
    <w:rsid w:val="00DC24A6"/>
    <w:rsid w:val="00DC2EB2"/>
    <w:rsid w:val="00DC438B"/>
    <w:rsid w:val="00DC4644"/>
    <w:rsid w:val="00DC4998"/>
    <w:rsid w:val="00DC4F27"/>
    <w:rsid w:val="00DC5AE5"/>
    <w:rsid w:val="00DC6539"/>
    <w:rsid w:val="00DC6569"/>
    <w:rsid w:val="00DC6E8F"/>
    <w:rsid w:val="00DC6FBA"/>
    <w:rsid w:val="00DC7D06"/>
    <w:rsid w:val="00DD0A88"/>
    <w:rsid w:val="00DD0B7E"/>
    <w:rsid w:val="00DD15A7"/>
    <w:rsid w:val="00DD1A85"/>
    <w:rsid w:val="00DD1B52"/>
    <w:rsid w:val="00DD1D69"/>
    <w:rsid w:val="00DD2C7D"/>
    <w:rsid w:val="00DD45C5"/>
    <w:rsid w:val="00DD5A73"/>
    <w:rsid w:val="00DD5DE0"/>
    <w:rsid w:val="00DD6166"/>
    <w:rsid w:val="00DD69F0"/>
    <w:rsid w:val="00DD6B30"/>
    <w:rsid w:val="00DD770F"/>
    <w:rsid w:val="00DE077E"/>
    <w:rsid w:val="00DE0CC4"/>
    <w:rsid w:val="00DE0CE7"/>
    <w:rsid w:val="00DE10E0"/>
    <w:rsid w:val="00DE1661"/>
    <w:rsid w:val="00DE3514"/>
    <w:rsid w:val="00DE4B39"/>
    <w:rsid w:val="00DE508C"/>
    <w:rsid w:val="00DE6BFB"/>
    <w:rsid w:val="00DE7F7A"/>
    <w:rsid w:val="00DF3FBE"/>
    <w:rsid w:val="00DF4131"/>
    <w:rsid w:val="00DF4F95"/>
    <w:rsid w:val="00DF5022"/>
    <w:rsid w:val="00DF61EB"/>
    <w:rsid w:val="00DF6ECA"/>
    <w:rsid w:val="00DF73F6"/>
    <w:rsid w:val="00DF76FB"/>
    <w:rsid w:val="00E0024A"/>
    <w:rsid w:val="00E00B41"/>
    <w:rsid w:val="00E014D2"/>
    <w:rsid w:val="00E01526"/>
    <w:rsid w:val="00E01961"/>
    <w:rsid w:val="00E027FD"/>
    <w:rsid w:val="00E03B7F"/>
    <w:rsid w:val="00E04519"/>
    <w:rsid w:val="00E04BB0"/>
    <w:rsid w:val="00E06362"/>
    <w:rsid w:val="00E07375"/>
    <w:rsid w:val="00E07D5B"/>
    <w:rsid w:val="00E07FA5"/>
    <w:rsid w:val="00E10049"/>
    <w:rsid w:val="00E1021A"/>
    <w:rsid w:val="00E10287"/>
    <w:rsid w:val="00E10CF2"/>
    <w:rsid w:val="00E11425"/>
    <w:rsid w:val="00E119EB"/>
    <w:rsid w:val="00E1275D"/>
    <w:rsid w:val="00E13A99"/>
    <w:rsid w:val="00E141A5"/>
    <w:rsid w:val="00E14AD8"/>
    <w:rsid w:val="00E1548D"/>
    <w:rsid w:val="00E17438"/>
    <w:rsid w:val="00E17713"/>
    <w:rsid w:val="00E17802"/>
    <w:rsid w:val="00E21246"/>
    <w:rsid w:val="00E21ACC"/>
    <w:rsid w:val="00E21BD4"/>
    <w:rsid w:val="00E21EDD"/>
    <w:rsid w:val="00E232C8"/>
    <w:rsid w:val="00E23FC3"/>
    <w:rsid w:val="00E2443F"/>
    <w:rsid w:val="00E24624"/>
    <w:rsid w:val="00E261AE"/>
    <w:rsid w:val="00E26976"/>
    <w:rsid w:val="00E2724D"/>
    <w:rsid w:val="00E27C1B"/>
    <w:rsid w:val="00E30754"/>
    <w:rsid w:val="00E309FB"/>
    <w:rsid w:val="00E31C48"/>
    <w:rsid w:val="00E320F1"/>
    <w:rsid w:val="00E328EE"/>
    <w:rsid w:val="00E33935"/>
    <w:rsid w:val="00E34510"/>
    <w:rsid w:val="00E353E8"/>
    <w:rsid w:val="00E37138"/>
    <w:rsid w:val="00E373EC"/>
    <w:rsid w:val="00E37693"/>
    <w:rsid w:val="00E377E4"/>
    <w:rsid w:val="00E37BC4"/>
    <w:rsid w:val="00E40DEC"/>
    <w:rsid w:val="00E4204B"/>
    <w:rsid w:val="00E43532"/>
    <w:rsid w:val="00E44903"/>
    <w:rsid w:val="00E44BB1"/>
    <w:rsid w:val="00E44C4B"/>
    <w:rsid w:val="00E461C8"/>
    <w:rsid w:val="00E46413"/>
    <w:rsid w:val="00E46C05"/>
    <w:rsid w:val="00E4735F"/>
    <w:rsid w:val="00E47AAB"/>
    <w:rsid w:val="00E47F64"/>
    <w:rsid w:val="00E508F7"/>
    <w:rsid w:val="00E5116A"/>
    <w:rsid w:val="00E51897"/>
    <w:rsid w:val="00E52CE0"/>
    <w:rsid w:val="00E54883"/>
    <w:rsid w:val="00E54B86"/>
    <w:rsid w:val="00E54B93"/>
    <w:rsid w:val="00E54C8F"/>
    <w:rsid w:val="00E55095"/>
    <w:rsid w:val="00E56BE2"/>
    <w:rsid w:val="00E62183"/>
    <w:rsid w:val="00E63301"/>
    <w:rsid w:val="00E639D0"/>
    <w:rsid w:val="00E6442F"/>
    <w:rsid w:val="00E64431"/>
    <w:rsid w:val="00E647AA"/>
    <w:rsid w:val="00E648B7"/>
    <w:rsid w:val="00E64D45"/>
    <w:rsid w:val="00E64DEE"/>
    <w:rsid w:val="00E64EAB"/>
    <w:rsid w:val="00E65137"/>
    <w:rsid w:val="00E65A69"/>
    <w:rsid w:val="00E666D2"/>
    <w:rsid w:val="00E66A7C"/>
    <w:rsid w:val="00E6705E"/>
    <w:rsid w:val="00E6753F"/>
    <w:rsid w:val="00E67F4F"/>
    <w:rsid w:val="00E7022A"/>
    <w:rsid w:val="00E7198D"/>
    <w:rsid w:val="00E72A03"/>
    <w:rsid w:val="00E72A26"/>
    <w:rsid w:val="00E73D8D"/>
    <w:rsid w:val="00E74118"/>
    <w:rsid w:val="00E753F2"/>
    <w:rsid w:val="00E75B29"/>
    <w:rsid w:val="00E76C9E"/>
    <w:rsid w:val="00E76EFB"/>
    <w:rsid w:val="00E77241"/>
    <w:rsid w:val="00E77E64"/>
    <w:rsid w:val="00E81A4D"/>
    <w:rsid w:val="00E8246C"/>
    <w:rsid w:val="00E83121"/>
    <w:rsid w:val="00E83339"/>
    <w:rsid w:val="00E83926"/>
    <w:rsid w:val="00E83EBC"/>
    <w:rsid w:val="00E8713F"/>
    <w:rsid w:val="00E87913"/>
    <w:rsid w:val="00E90369"/>
    <w:rsid w:val="00E90D25"/>
    <w:rsid w:val="00E9155D"/>
    <w:rsid w:val="00E91931"/>
    <w:rsid w:val="00E91A9B"/>
    <w:rsid w:val="00E92AB3"/>
    <w:rsid w:val="00E92AF6"/>
    <w:rsid w:val="00E93F5C"/>
    <w:rsid w:val="00E958DA"/>
    <w:rsid w:val="00E96C8B"/>
    <w:rsid w:val="00E979E9"/>
    <w:rsid w:val="00EA057D"/>
    <w:rsid w:val="00EA0C47"/>
    <w:rsid w:val="00EA1F89"/>
    <w:rsid w:val="00EA3361"/>
    <w:rsid w:val="00EA35B1"/>
    <w:rsid w:val="00EA441F"/>
    <w:rsid w:val="00EA4E16"/>
    <w:rsid w:val="00EA5072"/>
    <w:rsid w:val="00EA5256"/>
    <w:rsid w:val="00EA5E0B"/>
    <w:rsid w:val="00EA5F4F"/>
    <w:rsid w:val="00EA64D0"/>
    <w:rsid w:val="00EA6984"/>
    <w:rsid w:val="00EA7245"/>
    <w:rsid w:val="00EA7A59"/>
    <w:rsid w:val="00EB02EB"/>
    <w:rsid w:val="00EB1660"/>
    <w:rsid w:val="00EB3C16"/>
    <w:rsid w:val="00EB5731"/>
    <w:rsid w:val="00EB63EC"/>
    <w:rsid w:val="00EB6C02"/>
    <w:rsid w:val="00EB7287"/>
    <w:rsid w:val="00EB7840"/>
    <w:rsid w:val="00EC0201"/>
    <w:rsid w:val="00EC0721"/>
    <w:rsid w:val="00EC1D1B"/>
    <w:rsid w:val="00EC1FBD"/>
    <w:rsid w:val="00EC21BB"/>
    <w:rsid w:val="00EC2E92"/>
    <w:rsid w:val="00EC3355"/>
    <w:rsid w:val="00EC4069"/>
    <w:rsid w:val="00EC4B52"/>
    <w:rsid w:val="00EC4B89"/>
    <w:rsid w:val="00EC4FA0"/>
    <w:rsid w:val="00EC5ED4"/>
    <w:rsid w:val="00EC7769"/>
    <w:rsid w:val="00EC7CFB"/>
    <w:rsid w:val="00ED04A0"/>
    <w:rsid w:val="00ED0B12"/>
    <w:rsid w:val="00ED2E8A"/>
    <w:rsid w:val="00ED3037"/>
    <w:rsid w:val="00ED3189"/>
    <w:rsid w:val="00ED32AD"/>
    <w:rsid w:val="00ED3674"/>
    <w:rsid w:val="00ED40EE"/>
    <w:rsid w:val="00ED4363"/>
    <w:rsid w:val="00ED5043"/>
    <w:rsid w:val="00ED5105"/>
    <w:rsid w:val="00ED5568"/>
    <w:rsid w:val="00ED5FC7"/>
    <w:rsid w:val="00ED64BD"/>
    <w:rsid w:val="00ED667A"/>
    <w:rsid w:val="00ED6A5F"/>
    <w:rsid w:val="00ED78FE"/>
    <w:rsid w:val="00EE0595"/>
    <w:rsid w:val="00EE0C53"/>
    <w:rsid w:val="00EE0D12"/>
    <w:rsid w:val="00EE0D5C"/>
    <w:rsid w:val="00EE3586"/>
    <w:rsid w:val="00EE43A5"/>
    <w:rsid w:val="00EE4EF0"/>
    <w:rsid w:val="00EE4F89"/>
    <w:rsid w:val="00EE507C"/>
    <w:rsid w:val="00EE59D3"/>
    <w:rsid w:val="00EE67B9"/>
    <w:rsid w:val="00EE685B"/>
    <w:rsid w:val="00EE7255"/>
    <w:rsid w:val="00EE7787"/>
    <w:rsid w:val="00EF017D"/>
    <w:rsid w:val="00EF01F6"/>
    <w:rsid w:val="00EF0CD7"/>
    <w:rsid w:val="00EF1285"/>
    <w:rsid w:val="00EF1DFD"/>
    <w:rsid w:val="00EF4CA1"/>
    <w:rsid w:val="00EF5D52"/>
    <w:rsid w:val="00EF7148"/>
    <w:rsid w:val="00F00086"/>
    <w:rsid w:val="00F002C0"/>
    <w:rsid w:val="00F01836"/>
    <w:rsid w:val="00F022C3"/>
    <w:rsid w:val="00F02A6C"/>
    <w:rsid w:val="00F030B8"/>
    <w:rsid w:val="00F0313E"/>
    <w:rsid w:val="00F03B30"/>
    <w:rsid w:val="00F03E13"/>
    <w:rsid w:val="00F0498F"/>
    <w:rsid w:val="00F04D9C"/>
    <w:rsid w:val="00F04EBB"/>
    <w:rsid w:val="00F06F4B"/>
    <w:rsid w:val="00F07298"/>
    <w:rsid w:val="00F072B8"/>
    <w:rsid w:val="00F07327"/>
    <w:rsid w:val="00F105DC"/>
    <w:rsid w:val="00F1116B"/>
    <w:rsid w:val="00F111CD"/>
    <w:rsid w:val="00F11BEE"/>
    <w:rsid w:val="00F11D79"/>
    <w:rsid w:val="00F12379"/>
    <w:rsid w:val="00F126BE"/>
    <w:rsid w:val="00F1410C"/>
    <w:rsid w:val="00F14834"/>
    <w:rsid w:val="00F15AC6"/>
    <w:rsid w:val="00F15D2C"/>
    <w:rsid w:val="00F17797"/>
    <w:rsid w:val="00F17BEF"/>
    <w:rsid w:val="00F17E37"/>
    <w:rsid w:val="00F17E9E"/>
    <w:rsid w:val="00F206E2"/>
    <w:rsid w:val="00F207E2"/>
    <w:rsid w:val="00F222CE"/>
    <w:rsid w:val="00F223D0"/>
    <w:rsid w:val="00F22EF5"/>
    <w:rsid w:val="00F242BD"/>
    <w:rsid w:val="00F249E2"/>
    <w:rsid w:val="00F24CA9"/>
    <w:rsid w:val="00F279EB"/>
    <w:rsid w:val="00F27D6C"/>
    <w:rsid w:val="00F27F79"/>
    <w:rsid w:val="00F30D2D"/>
    <w:rsid w:val="00F313EB"/>
    <w:rsid w:val="00F328E6"/>
    <w:rsid w:val="00F33301"/>
    <w:rsid w:val="00F33597"/>
    <w:rsid w:val="00F336FB"/>
    <w:rsid w:val="00F3584C"/>
    <w:rsid w:val="00F35920"/>
    <w:rsid w:val="00F363E1"/>
    <w:rsid w:val="00F3664A"/>
    <w:rsid w:val="00F375DF"/>
    <w:rsid w:val="00F37AF2"/>
    <w:rsid w:val="00F40274"/>
    <w:rsid w:val="00F40456"/>
    <w:rsid w:val="00F404E7"/>
    <w:rsid w:val="00F412EF"/>
    <w:rsid w:val="00F42445"/>
    <w:rsid w:val="00F444A0"/>
    <w:rsid w:val="00F44BA4"/>
    <w:rsid w:val="00F44D43"/>
    <w:rsid w:val="00F46A13"/>
    <w:rsid w:val="00F501DB"/>
    <w:rsid w:val="00F50430"/>
    <w:rsid w:val="00F50B64"/>
    <w:rsid w:val="00F513D3"/>
    <w:rsid w:val="00F51462"/>
    <w:rsid w:val="00F52DEB"/>
    <w:rsid w:val="00F53E46"/>
    <w:rsid w:val="00F5459A"/>
    <w:rsid w:val="00F54B14"/>
    <w:rsid w:val="00F54B7E"/>
    <w:rsid w:val="00F557BC"/>
    <w:rsid w:val="00F5626E"/>
    <w:rsid w:val="00F56CED"/>
    <w:rsid w:val="00F60CD1"/>
    <w:rsid w:val="00F620A2"/>
    <w:rsid w:val="00F62444"/>
    <w:rsid w:val="00F62E57"/>
    <w:rsid w:val="00F63576"/>
    <w:rsid w:val="00F63A19"/>
    <w:rsid w:val="00F64C95"/>
    <w:rsid w:val="00F660D6"/>
    <w:rsid w:val="00F66205"/>
    <w:rsid w:val="00F6654F"/>
    <w:rsid w:val="00F6667B"/>
    <w:rsid w:val="00F6767A"/>
    <w:rsid w:val="00F67E45"/>
    <w:rsid w:val="00F71D2C"/>
    <w:rsid w:val="00F7275A"/>
    <w:rsid w:val="00F72A94"/>
    <w:rsid w:val="00F72AD4"/>
    <w:rsid w:val="00F75B79"/>
    <w:rsid w:val="00F75EC6"/>
    <w:rsid w:val="00F7609D"/>
    <w:rsid w:val="00F77834"/>
    <w:rsid w:val="00F77AFA"/>
    <w:rsid w:val="00F80317"/>
    <w:rsid w:val="00F80B5A"/>
    <w:rsid w:val="00F81020"/>
    <w:rsid w:val="00F81400"/>
    <w:rsid w:val="00F816DD"/>
    <w:rsid w:val="00F81755"/>
    <w:rsid w:val="00F82107"/>
    <w:rsid w:val="00F8259C"/>
    <w:rsid w:val="00F82BA9"/>
    <w:rsid w:val="00F83719"/>
    <w:rsid w:val="00F83D95"/>
    <w:rsid w:val="00F83E8C"/>
    <w:rsid w:val="00F842BF"/>
    <w:rsid w:val="00F84E68"/>
    <w:rsid w:val="00F852EB"/>
    <w:rsid w:val="00F85BBB"/>
    <w:rsid w:val="00F861E8"/>
    <w:rsid w:val="00F8652D"/>
    <w:rsid w:val="00F8710A"/>
    <w:rsid w:val="00F87655"/>
    <w:rsid w:val="00F879E1"/>
    <w:rsid w:val="00F907B9"/>
    <w:rsid w:val="00F90FFC"/>
    <w:rsid w:val="00F916D5"/>
    <w:rsid w:val="00F920C9"/>
    <w:rsid w:val="00F920CA"/>
    <w:rsid w:val="00F92108"/>
    <w:rsid w:val="00F92176"/>
    <w:rsid w:val="00F92A13"/>
    <w:rsid w:val="00F938E5"/>
    <w:rsid w:val="00F948BD"/>
    <w:rsid w:val="00F94A7C"/>
    <w:rsid w:val="00F94B48"/>
    <w:rsid w:val="00F94FF4"/>
    <w:rsid w:val="00F95138"/>
    <w:rsid w:val="00F95810"/>
    <w:rsid w:val="00F95A1A"/>
    <w:rsid w:val="00F95FE0"/>
    <w:rsid w:val="00F964E7"/>
    <w:rsid w:val="00FA149A"/>
    <w:rsid w:val="00FA2775"/>
    <w:rsid w:val="00FA4223"/>
    <w:rsid w:val="00FA7D9B"/>
    <w:rsid w:val="00FB148E"/>
    <w:rsid w:val="00FB211F"/>
    <w:rsid w:val="00FB4F58"/>
    <w:rsid w:val="00FB5D76"/>
    <w:rsid w:val="00FB69D9"/>
    <w:rsid w:val="00FB6C1A"/>
    <w:rsid w:val="00FB6CA3"/>
    <w:rsid w:val="00FB7E79"/>
    <w:rsid w:val="00FC06D2"/>
    <w:rsid w:val="00FC0A92"/>
    <w:rsid w:val="00FC1224"/>
    <w:rsid w:val="00FC1ED2"/>
    <w:rsid w:val="00FC348C"/>
    <w:rsid w:val="00FC4FD6"/>
    <w:rsid w:val="00FC55AA"/>
    <w:rsid w:val="00FC6A1C"/>
    <w:rsid w:val="00FC7889"/>
    <w:rsid w:val="00FD0C42"/>
    <w:rsid w:val="00FD1181"/>
    <w:rsid w:val="00FD453A"/>
    <w:rsid w:val="00FD6A15"/>
    <w:rsid w:val="00FD6D9E"/>
    <w:rsid w:val="00FD789E"/>
    <w:rsid w:val="00FD7A33"/>
    <w:rsid w:val="00FD7C4B"/>
    <w:rsid w:val="00FE1B6F"/>
    <w:rsid w:val="00FE22CC"/>
    <w:rsid w:val="00FE29B3"/>
    <w:rsid w:val="00FE402C"/>
    <w:rsid w:val="00FE698A"/>
    <w:rsid w:val="00FF06DB"/>
    <w:rsid w:val="00FF0E93"/>
    <w:rsid w:val="00FF1C92"/>
    <w:rsid w:val="00FF20E4"/>
    <w:rsid w:val="00FF2211"/>
    <w:rsid w:val="00FF26C3"/>
    <w:rsid w:val="00FF2D77"/>
    <w:rsid w:val="00FF2F62"/>
    <w:rsid w:val="00FF2F83"/>
    <w:rsid w:val="00FF3ED3"/>
    <w:rsid w:val="00FF53AF"/>
    <w:rsid w:val="00FF6A5F"/>
    <w:rsid w:val="00FF7892"/>
    <w:rsid w:val="00FF7C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EF93EB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0A4"/>
    <w:pPr>
      <w:spacing w:after="120"/>
    </w:pPr>
    <w:rPr>
      <w:sz w:val="22"/>
    </w:rPr>
  </w:style>
  <w:style w:type="paragraph" w:styleId="Heading1">
    <w:name w:val="heading 1"/>
    <w:basedOn w:val="Normal"/>
    <w:next w:val="Normal"/>
    <w:link w:val="Heading1Char"/>
    <w:uiPriority w:val="9"/>
    <w:qFormat/>
    <w:rsid w:val="000A1A3A"/>
    <w:pPr>
      <w:keepNext/>
      <w:keepLines/>
      <w:spacing w:before="240"/>
      <w:outlineLvl w:val="0"/>
    </w:pPr>
    <w:rPr>
      <w:rFonts w:asciiTheme="majorHAnsi" w:eastAsiaTheme="majorEastAsia" w:hAnsiTheme="majorHAnsi" w:cs="Times New Roman (Headings CS)"/>
      <w:b/>
      <w:caps/>
      <w:color w:val="004EA8" w:themeColor="accent1"/>
      <w:sz w:val="36"/>
      <w:szCs w:val="32"/>
    </w:rPr>
  </w:style>
  <w:style w:type="paragraph" w:styleId="Heading2">
    <w:name w:val="heading 2"/>
    <w:basedOn w:val="Normal"/>
    <w:next w:val="Normal"/>
    <w:link w:val="Heading2Char"/>
    <w:uiPriority w:val="9"/>
    <w:unhideWhenUsed/>
    <w:qFormat/>
    <w:rsid w:val="00F111CD"/>
    <w:pPr>
      <w:keepNext/>
      <w:keepLines/>
      <w:spacing w:before="240" w:after="60"/>
      <w:outlineLvl w:val="1"/>
    </w:pPr>
    <w:rPr>
      <w:rFonts w:asciiTheme="majorHAnsi" w:eastAsiaTheme="majorEastAsia" w:hAnsiTheme="majorHAnsi" w:cs="Times New Roman (Headings CS)"/>
      <w:b/>
      <w:color w:val="004EA8" w:themeColor="accent1"/>
      <w:sz w:val="30"/>
      <w:szCs w:val="26"/>
    </w:rPr>
  </w:style>
  <w:style w:type="paragraph" w:styleId="Heading3">
    <w:name w:val="heading 3"/>
    <w:basedOn w:val="Normal"/>
    <w:next w:val="Normal"/>
    <w:link w:val="Heading3Char"/>
    <w:uiPriority w:val="9"/>
    <w:unhideWhenUsed/>
    <w:qFormat/>
    <w:rsid w:val="00F111CD"/>
    <w:pPr>
      <w:keepNext/>
      <w:keepLines/>
      <w:spacing w:before="240" w:after="60"/>
      <w:outlineLvl w:val="2"/>
    </w:pPr>
    <w:rPr>
      <w:rFonts w:asciiTheme="majorHAnsi" w:eastAsiaTheme="majorEastAsia" w:hAnsiTheme="majorHAnsi" w:cstheme="majorBidi"/>
      <w:b/>
      <w:color w:val="0090DA"/>
      <w:sz w:val="24"/>
    </w:rPr>
  </w:style>
  <w:style w:type="paragraph" w:styleId="Heading4">
    <w:name w:val="heading 4"/>
    <w:basedOn w:val="Normal"/>
    <w:next w:val="Normal"/>
    <w:link w:val="Heading4Char"/>
    <w:uiPriority w:val="9"/>
    <w:unhideWhenUsed/>
    <w:qFormat/>
    <w:rsid w:val="00F111CD"/>
    <w:pPr>
      <w:keepNext/>
      <w:keepLines/>
      <w:spacing w:before="120" w:after="60"/>
      <w:outlineLvl w:val="3"/>
    </w:pPr>
    <w:rPr>
      <w:rFonts w:asciiTheme="majorHAnsi" w:eastAsiaTheme="majorEastAsia" w:hAnsiTheme="majorHAnsi" w:cstheme="majorBidi"/>
      <w:b/>
      <w:iCs/>
      <w:color w:val="004EA8" w:themeColor="accent1"/>
    </w:rPr>
  </w:style>
  <w:style w:type="paragraph" w:styleId="Heading5">
    <w:name w:val="heading 5"/>
    <w:basedOn w:val="Normal"/>
    <w:next w:val="Normal"/>
    <w:link w:val="Heading5Char"/>
    <w:uiPriority w:val="9"/>
    <w:unhideWhenUsed/>
    <w:qFormat/>
    <w:rsid w:val="00CF1E1F"/>
    <w:pPr>
      <w:keepNext/>
      <w:keepLines/>
      <w:spacing w:before="40" w:after="0"/>
      <w:outlineLvl w:val="4"/>
    </w:pPr>
    <w:rPr>
      <w:rFonts w:asciiTheme="majorHAnsi" w:eastAsiaTheme="majorEastAsia" w:hAnsiTheme="majorHAnsi" w:cstheme="majorBidi"/>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A1A3A"/>
    <w:rPr>
      <w:rFonts w:asciiTheme="majorHAnsi" w:eastAsiaTheme="majorEastAsia" w:hAnsiTheme="majorHAnsi" w:cs="Times New Roman (Headings CS)"/>
      <w:b/>
      <w:caps/>
      <w:color w:val="004EA8" w:themeColor="accent1"/>
      <w:sz w:val="36"/>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F111CD"/>
    <w:rPr>
      <w:rFonts w:asciiTheme="majorHAnsi" w:eastAsiaTheme="majorEastAsia" w:hAnsiTheme="majorHAnsi" w:cs="Times New Roman (Headings CS)"/>
      <w:b/>
      <w:color w:val="004EA8" w:themeColor="accent1"/>
      <w:sz w:val="30"/>
      <w:szCs w:val="26"/>
    </w:rPr>
  </w:style>
  <w:style w:type="character" w:customStyle="1" w:styleId="Heading3Char">
    <w:name w:val="Heading 3 Char"/>
    <w:basedOn w:val="DefaultParagraphFont"/>
    <w:link w:val="Heading3"/>
    <w:uiPriority w:val="9"/>
    <w:rsid w:val="00F111CD"/>
    <w:rPr>
      <w:rFonts w:asciiTheme="majorHAnsi" w:eastAsiaTheme="majorEastAsia" w:hAnsiTheme="majorHAnsi" w:cstheme="majorBidi"/>
      <w:b/>
      <w:color w:val="0090DA"/>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F111CD"/>
    <w:pPr>
      <w:numPr>
        <w:numId w:val="2"/>
      </w:numPr>
    </w:pPr>
    <w:rPr>
      <w:lang w:val="en-AU"/>
    </w:rPr>
  </w:style>
  <w:style w:type="paragraph" w:customStyle="1" w:styleId="Bullet2">
    <w:name w:val="Bullet 2"/>
    <w:basedOn w:val="Bullet1"/>
    <w:qFormat/>
    <w:rsid w:val="00F111CD"/>
    <w:pPr>
      <w:numPr>
        <w:numId w:val="7"/>
      </w:numPr>
      <w:ind w:left="568" w:hanging="284"/>
    </w:pPr>
  </w:style>
  <w:style w:type="paragraph" w:customStyle="1" w:styleId="Numberlist">
    <w:name w:val="Number list"/>
    <w:basedOn w:val="Normal"/>
    <w:next w:val="Normal"/>
    <w:qFormat/>
    <w:rsid w:val="002E3BED"/>
    <w:pPr>
      <w:numPr>
        <w:numId w:val="1"/>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F111CD"/>
    <w:rPr>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9D423A"/>
    <w:pPr>
      <w:spacing w:after="60"/>
      <w:ind w:left="567"/>
    </w:pPr>
    <w:rPr>
      <w:rFonts w:cstheme="minorHAnsi"/>
      <w:sz w:val="20"/>
      <w:szCs w:val="20"/>
    </w:rPr>
  </w:style>
  <w:style w:type="paragraph" w:styleId="TOC1">
    <w:name w:val="toc 1"/>
    <w:basedOn w:val="Normal"/>
    <w:next w:val="Normal"/>
    <w:autoRedefine/>
    <w:uiPriority w:val="39"/>
    <w:unhideWhenUsed/>
    <w:rsid w:val="000A1A3A"/>
    <w:pPr>
      <w:spacing w:before="120" w:after="0"/>
    </w:pPr>
    <w:rPr>
      <w:rFonts w:cs="Arial (Body)"/>
      <w:b/>
      <w:bCs/>
      <w:iCs/>
      <w:sz w:val="20"/>
    </w:rPr>
  </w:style>
  <w:style w:type="paragraph" w:styleId="TOC2">
    <w:name w:val="toc 2"/>
    <w:basedOn w:val="Normal"/>
    <w:next w:val="Normal"/>
    <w:autoRedefine/>
    <w:uiPriority w:val="39"/>
    <w:unhideWhenUsed/>
    <w:rsid w:val="00D0532A"/>
    <w:pPr>
      <w:tabs>
        <w:tab w:val="right" w:leader="dot" w:pos="9622"/>
      </w:tabs>
      <w:spacing w:before="120" w:after="0"/>
      <w:ind w:left="220"/>
    </w:pPr>
    <w:rPr>
      <w:rFonts w:cs="Arial (Body)"/>
      <w:bCs/>
      <w:sz w:val="20"/>
      <w:szCs w:val="22"/>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0A1A3A"/>
    <w:pPr>
      <w:spacing w:after="180"/>
    </w:pPr>
    <w:rPr>
      <w:b/>
      <w:color w:val="004EA8" w:themeColor="accent1"/>
      <w:sz w:val="44"/>
      <w:lang w:val="en-AU"/>
    </w:rPr>
  </w:style>
  <w:style w:type="paragraph" w:customStyle="1" w:styleId="Coversubtitle">
    <w:name w:val="Cover subtitle"/>
    <w:basedOn w:val="Covertitle"/>
    <w:qFormat/>
    <w:rsid w:val="000A1A3A"/>
    <w:rPr>
      <w:b w:val="0"/>
      <w:color w:val="53565A" w:themeColor="text2"/>
      <w:sz w:val="36"/>
    </w:rPr>
  </w:style>
  <w:style w:type="paragraph" w:customStyle="1" w:styleId="Alphabetlist">
    <w:name w:val="Alphabet list"/>
    <w:basedOn w:val="Normal"/>
    <w:qFormat/>
    <w:rsid w:val="00DA41F0"/>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6B34A8"/>
    <w:pPr>
      <w:spacing w:after="160" w:line="259" w:lineRule="auto"/>
      <w:ind w:left="720"/>
      <w:contextualSpacing/>
    </w:pPr>
    <w:rPr>
      <w:szCs w:val="22"/>
      <w:lang w:val="en-AU"/>
    </w:rPr>
  </w:style>
  <w:style w:type="character" w:styleId="CommentReference">
    <w:name w:val="annotation reference"/>
    <w:basedOn w:val="DefaultParagraphFont"/>
    <w:uiPriority w:val="99"/>
    <w:semiHidden/>
    <w:unhideWhenUsed/>
    <w:rsid w:val="00B70F93"/>
    <w:rPr>
      <w:sz w:val="16"/>
      <w:szCs w:val="16"/>
    </w:rPr>
  </w:style>
  <w:style w:type="paragraph" w:styleId="CommentText">
    <w:name w:val="annotation text"/>
    <w:basedOn w:val="Normal"/>
    <w:link w:val="CommentTextChar"/>
    <w:uiPriority w:val="99"/>
    <w:unhideWhenUsed/>
    <w:rsid w:val="00B70F93"/>
    <w:rPr>
      <w:sz w:val="20"/>
      <w:szCs w:val="20"/>
    </w:rPr>
  </w:style>
  <w:style w:type="character" w:customStyle="1" w:styleId="CommentTextChar">
    <w:name w:val="Comment Text Char"/>
    <w:basedOn w:val="DefaultParagraphFont"/>
    <w:link w:val="CommentText"/>
    <w:uiPriority w:val="99"/>
    <w:rsid w:val="00B70F93"/>
    <w:rPr>
      <w:sz w:val="20"/>
      <w:szCs w:val="20"/>
    </w:rPr>
  </w:style>
  <w:style w:type="paragraph" w:styleId="CommentSubject">
    <w:name w:val="annotation subject"/>
    <w:basedOn w:val="CommentText"/>
    <w:next w:val="CommentText"/>
    <w:link w:val="CommentSubjectChar"/>
    <w:uiPriority w:val="99"/>
    <w:semiHidden/>
    <w:unhideWhenUsed/>
    <w:rsid w:val="00B70F93"/>
    <w:rPr>
      <w:b/>
      <w:bCs/>
    </w:rPr>
  </w:style>
  <w:style w:type="character" w:customStyle="1" w:styleId="CommentSubjectChar">
    <w:name w:val="Comment Subject Char"/>
    <w:basedOn w:val="CommentTextChar"/>
    <w:link w:val="CommentSubject"/>
    <w:uiPriority w:val="99"/>
    <w:semiHidden/>
    <w:rsid w:val="00B70F93"/>
    <w:rPr>
      <w:b/>
      <w:bCs/>
      <w:sz w:val="20"/>
      <w:szCs w:val="20"/>
    </w:rPr>
  </w:style>
  <w:style w:type="paragraph" w:styleId="BalloonText">
    <w:name w:val="Balloon Text"/>
    <w:basedOn w:val="Normal"/>
    <w:link w:val="BalloonTextChar"/>
    <w:uiPriority w:val="99"/>
    <w:semiHidden/>
    <w:unhideWhenUsed/>
    <w:rsid w:val="00B70F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F93"/>
    <w:rPr>
      <w:rFonts w:ascii="Segoe UI" w:hAnsi="Segoe UI" w:cs="Segoe UI"/>
      <w:sz w:val="18"/>
      <w:szCs w:val="18"/>
    </w:rPr>
  </w:style>
  <w:style w:type="character" w:styleId="FollowedHyperlink">
    <w:name w:val="FollowedHyperlink"/>
    <w:basedOn w:val="DefaultParagraphFont"/>
    <w:uiPriority w:val="99"/>
    <w:semiHidden/>
    <w:unhideWhenUsed/>
    <w:rsid w:val="00C15857"/>
    <w:rPr>
      <w:color w:val="87189D" w:themeColor="followedHyperlink"/>
      <w:u w:val="single"/>
    </w:rPr>
  </w:style>
  <w:style w:type="character" w:customStyle="1" w:styleId="UnresolvedMention1">
    <w:name w:val="Unresolved Mention1"/>
    <w:basedOn w:val="DefaultParagraphFont"/>
    <w:uiPriority w:val="99"/>
    <w:rsid w:val="0005084E"/>
    <w:rPr>
      <w:color w:val="605E5C"/>
      <w:shd w:val="clear" w:color="auto" w:fill="E1DFDD"/>
    </w:rPr>
  </w:style>
  <w:style w:type="paragraph" w:styleId="NoSpacing">
    <w:name w:val="No Spacing"/>
    <w:uiPriority w:val="1"/>
    <w:qFormat/>
    <w:rsid w:val="00C22F23"/>
    <w:rPr>
      <w:sz w:val="22"/>
    </w:rPr>
  </w:style>
  <w:style w:type="paragraph" w:customStyle="1" w:styleId="DHHStabletext">
    <w:name w:val="DHHS table text"/>
    <w:uiPriority w:val="3"/>
    <w:qFormat/>
    <w:rsid w:val="00652B5E"/>
    <w:pPr>
      <w:spacing w:before="80" w:after="60"/>
    </w:pPr>
    <w:rPr>
      <w:rFonts w:ascii="Arial" w:eastAsia="Times New Roman" w:hAnsi="Arial" w:cs="Times New Roman"/>
      <w:sz w:val="20"/>
      <w:szCs w:val="20"/>
      <w:lang w:val="en-AU"/>
    </w:rPr>
  </w:style>
  <w:style w:type="paragraph" w:customStyle="1" w:styleId="DHHStablecolhead">
    <w:name w:val="DHHS table col head"/>
    <w:uiPriority w:val="3"/>
    <w:qFormat/>
    <w:rsid w:val="00652B5E"/>
    <w:pPr>
      <w:spacing w:before="80" w:after="60"/>
    </w:pPr>
    <w:rPr>
      <w:rFonts w:ascii="Arial" w:eastAsia="Times New Roman" w:hAnsi="Arial" w:cs="Times New Roman"/>
      <w:b/>
      <w:color w:val="004C97"/>
      <w:sz w:val="20"/>
      <w:szCs w:val="20"/>
      <w:lang w:val="en-AU"/>
    </w:rPr>
  </w:style>
  <w:style w:type="paragraph" w:customStyle="1" w:styleId="DHHStablefigurenote">
    <w:name w:val="DHHS table/figure note"/>
    <w:uiPriority w:val="4"/>
    <w:rsid w:val="00652B5E"/>
    <w:pPr>
      <w:spacing w:before="60" w:after="60" w:line="240" w:lineRule="exact"/>
    </w:pPr>
    <w:rPr>
      <w:rFonts w:ascii="Arial" w:eastAsia="Times New Roman" w:hAnsi="Arial" w:cs="Times New Roman"/>
      <w:sz w:val="18"/>
      <w:szCs w:val="20"/>
      <w:lang w:val="en-AU"/>
    </w:rPr>
  </w:style>
  <w:style w:type="table" w:styleId="TableGridLight">
    <w:name w:val="Grid Table Light"/>
    <w:basedOn w:val="TableNormal"/>
    <w:uiPriority w:val="40"/>
    <w:rsid w:val="00652B5E"/>
    <w:rPr>
      <w:rFonts w:eastAsiaTheme="minorEastAsia"/>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652B5E"/>
    <w:rPr>
      <w:i/>
      <w:iCs/>
      <w:color w:val="004EA8" w:themeColor="accent1"/>
    </w:rPr>
  </w:style>
  <w:style w:type="character" w:styleId="IntenseReference">
    <w:name w:val="Intense Reference"/>
    <w:basedOn w:val="DefaultParagraphFont"/>
    <w:uiPriority w:val="32"/>
    <w:qFormat/>
    <w:rsid w:val="00652B5E"/>
    <w:rPr>
      <w:b/>
      <w:bCs/>
      <w:smallCaps/>
      <w:color w:val="004EA8" w:themeColor="accent1"/>
      <w:spacing w:val="5"/>
    </w:rPr>
  </w:style>
  <w:style w:type="paragraph" w:customStyle="1" w:styleId="Heading2numbered">
    <w:name w:val="Heading 2 numbered"/>
    <w:basedOn w:val="Heading2"/>
    <w:qFormat/>
    <w:rsid w:val="00F111CD"/>
    <w:pPr>
      <w:numPr>
        <w:numId w:val="5"/>
      </w:numPr>
      <w:spacing w:before="400"/>
      <w:ind w:left="431" w:hanging="431"/>
    </w:pPr>
    <w:rPr>
      <w:sz w:val="28"/>
    </w:rPr>
  </w:style>
  <w:style w:type="paragraph" w:customStyle="1" w:styleId="bullet1afteralpha">
    <w:name w:val="bullet 1 after alpha"/>
    <w:basedOn w:val="Bullet1"/>
    <w:qFormat/>
    <w:rsid w:val="00113B2F"/>
    <w:pPr>
      <w:numPr>
        <w:numId w:val="4"/>
      </w:numPr>
    </w:pPr>
  </w:style>
  <w:style w:type="paragraph" w:customStyle="1" w:styleId="bullet2afteralpha">
    <w:name w:val="bullet 2 after alpha"/>
    <w:basedOn w:val="Bullet2"/>
    <w:qFormat/>
    <w:rsid w:val="000F580F"/>
    <w:pPr>
      <w:ind w:left="851"/>
    </w:pPr>
  </w:style>
  <w:style w:type="paragraph" w:styleId="TOCHeading">
    <w:name w:val="TOC Heading"/>
    <w:basedOn w:val="Heading1"/>
    <w:next w:val="Normal"/>
    <w:uiPriority w:val="39"/>
    <w:unhideWhenUsed/>
    <w:qFormat/>
    <w:rsid w:val="000A1A3A"/>
    <w:pPr>
      <w:spacing w:before="480" w:after="0" w:line="276" w:lineRule="auto"/>
      <w:outlineLvl w:val="9"/>
    </w:pPr>
    <w:rPr>
      <w:rFonts w:cstheme="majorBidi"/>
      <w:bCs/>
      <w:caps w:val="0"/>
      <w:color w:val="003A7D" w:themeColor="accent1" w:themeShade="BF"/>
      <w:sz w:val="28"/>
      <w:szCs w:val="28"/>
      <w:lang w:val="en-US"/>
    </w:rPr>
  </w:style>
  <w:style w:type="paragraph" w:styleId="TOC4">
    <w:name w:val="toc 4"/>
    <w:basedOn w:val="Normal"/>
    <w:next w:val="Normal"/>
    <w:autoRedefine/>
    <w:uiPriority w:val="39"/>
    <w:unhideWhenUsed/>
    <w:rsid w:val="000A1A3A"/>
    <w:pPr>
      <w:spacing w:after="0"/>
      <w:ind w:left="660"/>
    </w:pPr>
    <w:rPr>
      <w:rFonts w:cstheme="minorHAnsi"/>
      <w:sz w:val="20"/>
      <w:szCs w:val="20"/>
    </w:rPr>
  </w:style>
  <w:style w:type="paragraph" w:styleId="TOC5">
    <w:name w:val="toc 5"/>
    <w:basedOn w:val="Normal"/>
    <w:next w:val="Normal"/>
    <w:autoRedefine/>
    <w:uiPriority w:val="39"/>
    <w:unhideWhenUsed/>
    <w:rsid w:val="000A1A3A"/>
    <w:pPr>
      <w:spacing w:after="0"/>
      <w:ind w:left="880"/>
    </w:pPr>
    <w:rPr>
      <w:rFonts w:cstheme="minorHAnsi"/>
      <w:sz w:val="20"/>
      <w:szCs w:val="20"/>
    </w:rPr>
  </w:style>
  <w:style w:type="paragraph" w:styleId="TOC6">
    <w:name w:val="toc 6"/>
    <w:basedOn w:val="Normal"/>
    <w:next w:val="Normal"/>
    <w:autoRedefine/>
    <w:uiPriority w:val="39"/>
    <w:unhideWhenUsed/>
    <w:rsid w:val="000A1A3A"/>
    <w:pPr>
      <w:spacing w:after="0"/>
      <w:ind w:left="1100"/>
    </w:pPr>
    <w:rPr>
      <w:rFonts w:cstheme="minorHAnsi"/>
      <w:sz w:val="20"/>
      <w:szCs w:val="20"/>
    </w:rPr>
  </w:style>
  <w:style w:type="paragraph" w:styleId="TOC7">
    <w:name w:val="toc 7"/>
    <w:basedOn w:val="Normal"/>
    <w:next w:val="Normal"/>
    <w:autoRedefine/>
    <w:uiPriority w:val="39"/>
    <w:unhideWhenUsed/>
    <w:rsid w:val="000A1A3A"/>
    <w:pPr>
      <w:spacing w:after="0"/>
      <w:ind w:left="1320"/>
    </w:pPr>
    <w:rPr>
      <w:rFonts w:cstheme="minorHAnsi"/>
      <w:sz w:val="20"/>
      <w:szCs w:val="20"/>
    </w:rPr>
  </w:style>
  <w:style w:type="paragraph" w:styleId="TOC8">
    <w:name w:val="toc 8"/>
    <w:basedOn w:val="Normal"/>
    <w:next w:val="Normal"/>
    <w:autoRedefine/>
    <w:uiPriority w:val="39"/>
    <w:unhideWhenUsed/>
    <w:rsid w:val="000A1A3A"/>
    <w:pPr>
      <w:spacing w:after="0"/>
      <w:ind w:left="1540"/>
    </w:pPr>
    <w:rPr>
      <w:rFonts w:cstheme="minorHAnsi"/>
      <w:sz w:val="20"/>
      <w:szCs w:val="20"/>
    </w:rPr>
  </w:style>
  <w:style w:type="paragraph" w:styleId="TOC9">
    <w:name w:val="toc 9"/>
    <w:basedOn w:val="Normal"/>
    <w:next w:val="Normal"/>
    <w:autoRedefine/>
    <w:uiPriority w:val="39"/>
    <w:unhideWhenUsed/>
    <w:rsid w:val="000A1A3A"/>
    <w:pPr>
      <w:spacing w:after="0"/>
      <w:ind w:left="1760"/>
    </w:pPr>
    <w:rPr>
      <w:rFonts w:cstheme="minorHAnsi"/>
      <w:sz w:val="20"/>
      <w:szCs w:val="20"/>
    </w:rPr>
  </w:style>
  <w:style w:type="paragraph" w:customStyle="1" w:styleId="xmsonormal">
    <w:name w:val="x_msonormal"/>
    <w:basedOn w:val="Normal"/>
    <w:rsid w:val="005526D8"/>
    <w:pPr>
      <w:spacing w:after="0"/>
    </w:pPr>
    <w:rPr>
      <w:rFonts w:ascii="Calibri" w:hAnsi="Calibri" w:cs="Calibri"/>
      <w:szCs w:val="22"/>
      <w:lang w:val="en-AU" w:eastAsia="en-AU"/>
    </w:rPr>
  </w:style>
  <w:style w:type="paragraph" w:styleId="Revision">
    <w:name w:val="Revision"/>
    <w:hidden/>
    <w:uiPriority w:val="99"/>
    <w:semiHidden/>
    <w:rsid w:val="009E1D4E"/>
    <w:rPr>
      <w:sz w:val="22"/>
    </w:rPr>
  </w:style>
  <w:style w:type="character" w:customStyle="1" w:styleId="UnresolvedMention2">
    <w:name w:val="Unresolved Mention2"/>
    <w:basedOn w:val="DefaultParagraphFont"/>
    <w:uiPriority w:val="99"/>
    <w:semiHidden/>
    <w:unhideWhenUsed/>
    <w:rsid w:val="000F47E4"/>
    <w:rPr>
      <w:color w:val="605E5C"/>
      <w:shd w:val="clear" w:color="auto" w:fill="E1DFDD"/>
    </w:rPr>
  </w:style>
  <w:style w:type="paragraph" w:styleId="NormalWeb">
    <w:name w:val="Normal (Web)"/>
    <w:basedOn w:val="Normal"/>
    <w:uiPriority w:val="99"/>
    <w:rsid w:val="00AE5D0A"/>
    <w:pPr>
      <w:spacing w:before="100" w:beforeAutospacing="1" w:after="100" w:afterAutospacing="1" w:line="225" w:lineRule="atLeast"/>
    </w:pPr>
    <w:rPr>
      <w:rFonts w:ascii="Verdana" w:eastAsia="Times New Roman" w:hAnsi="Verdana" w:cs="Times New Roman"/>
      <w:color w:val="000000"/>
      <w:sz w:val="19"/>
      <w:szCs w:val="19"/>
      <w:lang w:val="en-AU"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727039"/>
    <w:rPr>
      <w:sz w:val="22"/>
      <w:szCs w:val="22"/>
      <w:lang w:val="en-AU"/>
    </w:rPr>
  </w:style>
  <w:style w:type="character" w:customStyle="1" w:styleId="Heading4Char">
    <w:name w:val="Heading 4 Char"/>
    <w:basedOn w:val="DefaultParagraphFont"/>
    <w:link w:val="Heading4"/>
    <w:uiPriority w:val="9"/>
    <w:rsid w:val="00F111CD"/>
    <w:rPr>
      <w:rFonts w:asciiTheme="majorHAnsi" w:eastAsiaTheme="majorEastAsia" w:hAnsiTheme="majorHAnsi" w:cstheme="majorBidi"/>
      <w:b/>
      <w:iCs/>
      <w:color w:val="004EA8" w:themeColor="accent1"/>
      <w:sz w:val="22"/>
    </w:rPr>
  </w:style>
  <w:style w:type="paragraph" w:customStyle="1" w:styleId="Bullet3">
    <w:name w:val="Bullet 3"/>
    <w:basedOn w:val="Bullet2"/>
    <w:qFormat/>
    <w:rsid w:val="001623AD"/>
    <w:pPr>
      <w:numPr>
        <w:numId w:val="3"/>
      </w:numPr>
      <w:ind w:left="851" w:hanging="284"/>
    </w:pPr>
  </w:style>
  <w:style w:type="paragraph" w:customStyle="1" w:styleId="Paranonumber">
    <w:name w:val="Para (no number)"/>
    <w:basedOn w:val="Normal"/>
    <w:rsid w:val="00C128B8"/>
    <w:pPr>
      <w:spacing w:before="120" w:line="280" w:lineRule="exact"/>
      <w:ind w:left="567" w:right="521"/>
    </w:pPr>
    <w:rPr>
      <w:rFonts w:ascii="Arial" w:hAnsi="Arial" w:cs="Arial"/>
      <w:szCs w:val="22"/>
      <w:lang w:val="en-AU"/>
    </w:rPr>
  </w:style>
  <w:style w:type="paragraph" w:customStyle="1" w:styleId="Para1">
    <w:name w:val="Para (1)"/>
    <w:basedOn w:val="Normal"/>
    <w:uiPriority w:val="5"/>
    <w:rsid w:val="00C128B8"/>
    <w:pPr>
      <w:spacing w:before="120" w:line="280" w:lineRule="exact"/>
      <w:ind w:left="1134" w:right="567" w:hanging="567"/>
      <w:jc w:val="both"/>
    </w:pPr>
    <w:rPr>
      <w:rFonts w:ascii="Arial" w:hAnsi="Arial" w:cs="Arial"/>
      <w:szCs w:val="22"/>
      <w:lang w:val="en-AU" w:eastAsia="en-AU"/>
    </w:rPr>
  </w:style>
  <w:style w:type="paragraph" w:customStyle="1" w:styleId="Paraa">
    <w:name w:val="Para (a)"/>
    <w:basedOn w:val="Normal"/>
    <w:rsid w:val="00C128B8"/>
    <w:pPr>
      <w:spacing w:before="120" w:line="280" w:lineRule="exact"/>
      <w:ind w:left="1701" w:right="567" w:hanging="567"/>
      <w:jc w:val="both"/>
    </w:pPr>
    <w:rPr>
      <w:rFonts w:ascii="Arial" w:hAnsi="Arial" w:cs="Arial"/>
      <w:szCs w:val="22"/>
      <w:lang w:val="en-AU" w:eastAsia="en-AU"/>
    </w:rPr>
  </w:style>
  <w:style w:type="paragraph" w:customStyle="1" w:styleId="Parai">
    <w:name w:val="Para (i)"/>
    <w:basedOn w:val="Normal"/>
    <w:rsid w:val="00C128B8"/>
    <w:pPr>
      <w:spacing w:before="120" w:line="280" w:lineRule="exact"/>
      <w:ind w:left="2268" w:right="567" w:hanging="567"/>
      <w:jc w:val="both"/>
    </w:pPr>
    <w:rPr>
      <w:rFonts w:ascii="Arial" w:hAnsi="Arial" w:cs="Arial"/>
      <w:szCs w:val="22"/>
      <w:lang w:val="en-AU" w:eastAsia="en-AU"/>
    </w:rPr>
  </w:style>
  <w:style w:type="paragraph" w:customStyle="1" w:styleId="ParaA0">
    <w:name w:val="Para (A)"/>
    <w:basedOn w:val="Normal"/>
    <w:rsid w:val="00C128B8"/>
    <w:pPr>
      <w:spacing w:before="120" w:line="280" w:lineRule="exact"/>
      <w:ind w:left="2835" w:right="567" w:hanging="567"/>
      <w:jc w:val="both"/>
    </w:pPr>
    <w:rPr>
      <w:rFonts w:ascii="Arial" w:hAnsi="Arial" w:cs="Arial"/>
      <w:szCs w:val="22"/>
      <w:lang w:val="en-AU" w:eastAsia="en-AU"/>
    </w:rPr>
  </w:style>
  <w:style w:type="paragraph" w:customStyle="1" w:styleId="Heading3numbered">
    <w:name w:val="Heading 3 numbered"/>
    <w:basedOn w:val="Heading2numbered"/>
    <w:qFormat/>
    <w:rsid w:val="001A463B"/>
    <w:pPr>
      <w:numPr>
        <w:ilvl w:val="1"/>
      </w:numPr>
    </w:pPr>
    <w:rPr>
      <w:color w:val="0090DA"/>
    </w:rPr>
  </w:style>
  <w:style w:type="paragraph" w:styleId="BodyText">
    <w:name w:val="Body Text"/>
    <w:basedOn w:val="Normal"/>
    <w:link w:val="BodyTextChar"/>
    <w:uiPriority w:val="99"/>
    <w:semiHidden/>
    <w:unhideWhenUsed/>
    <w:rsid w:val="00F0313E"/>
  </w:style>
  <w:style w:type="character" w:customStyle="1" w:styleId="BodyTextChar">
    <w:name w:val="Body Text Char"/>
    <w:basedOn w:val="DefaultParagraphFont"/>
    <w:link w:val="BodyText"/>
    <w:uiPriority w:val="99"/>
    <w:semiHidden/>
    <w:rsid w:val="00F0313E"/>
    <w:rPr>
      <w:sz w:val="22"/>
    </w:rPr>
  </w:style>
  <w:style w:type="character" w:customStyle="1" w:styleId="s31">
    <w:name w:val="s31"/>
    <w:basedOn w:val="DefaultParagraphFont"/>
    <w:rsid w:val="00F879E1"/>
  </w:style>
  <w:style w:type="paragraph" w:customStyle="1" w:styleId="TableParagraph">
    <w:name w:val="Table Paragraph"/>
    <w:basedOn w:val="Normal"/>
    <w:uiPriority w:val="1"/>
    <w:qFormat/>
    <w:rsid w:val="00A10A33"/>
    <w:pPr>
      <w:widowControl w:val="0"/>
      <w:autoSpaceDE w:val="0"/>
      <w:autoSpaceDN w:val="0"/>
      <w:spacing w:after="0"/>
      <w:ind w:left="80"/>
    </w:pPr>
    <w:rPr>
      <w:rFonts w:ascii="Lucida Sans" w:eastAsia="Lucida Sans" w:hAnsi="Lucida Sans" w:cs="Lucida Sans"/>
      <w:szCs w:val="22"/>
      <w:lang w:val="en-US"/>
    </w:rPr>
  </w:style>
  <w:style w:type="paragraph" w:customStyle="1" w:styleId="Default">
    <w:name w:val="Default"/>
    <w:basedOn w:val="Normal"/>
    <w:rsid w:val="00137B75"/>
    <w:pPr>
      <w:autoSpaceDE w:val="0"/>
      <w:autoSpaceDN w:val="0"/>
      <w:spacing w:after="0"/>
    </w:pPr>
    <w:rPr>
      <w:rFonts w:ascii="Arial" w:hAnsi="Arial" w:cs="Arial"/>
      <w:color w:val="000000"/>
      <w:sz w:val="24"/>
      <w:lang w:val="en-AU"/>
    </w:rPr>
  </w:style>
  <w:style w:type="character" w:customStyle="1" w:styleId="Heading5Char">
    <w:name w:val="Heading 5 Char"/>
    <w:basedOn w:val="DefaultParagraphFont"/>
    <w:link w:val="Heading5"/>
    <w:uiPriority w:val="9"/>
    <w:rsid w:val="00CF1E1F"/>
    <w:rPr>
      <w:rFonts w:asciiTheme="majorHAnsi" w:eastAsiaTheme="majorEastAsia" w:hAnsiTheme="majorHAnsi" w:cstheme="majorBidi"/>
      <w:color w:val="003A7D" w:themeColor="accent1" w:themeShade="BF"/>
      <w:sz w:val="22"/>
    </w:rPr>
  </w:style>
  <w:style w:type="paragraph" w:styleId="IntenseQuote">
    <w:name w:val="Intense Quote"/>
    <w:basedOn w:val="Normal"/>
    <w:next w:val="Normal"/>
    <w:link w:val="IntenseQuoteChar"/>
    <w:uiPriority w:val="30"/>
    <w:qFormat/>
    <w:rsid w:val="009D423A"/>
    <w:pPr>
      <w:pBdr>
        <w:top w:val="single" w:sz="4" w:space="10" w:color="004EA8" w:themeColor="accent1"/>
        <w:left w:val="single" w:sz="4" w:space="4" w:color="004EA8" w:themeColor="accent1"/>
        <w:bottom w:val="single" w:sz="4" w:space="10" w:color="004EA8" w:themeColor="accent1"/>
        <w:right w:val="single" w:sz="4" w:space="4" w:color="004EA8" w:themeColor="accent1"/>
      </w:pBdr>
      <w:spacing w:before="120" w:after="60"/>
    </w:pPr>
    <w:rPr>
      <w:b/>
      <w:iCs/>
      <w:color w:val="004EA8" w:themeColor="accent1"/>
      <w:sz w:val="28"/>
    </w:rPr>
  </w:style>
  <w:style w:type="character" w:customStyle="1" w:styleId="IntenseQuoteChar">
    <w:name w:val="Intense Quote Char"/>
    <w:basedOn w:val="DefaultParagraphFont"/>
    <w:link w:val="IntenseQuote"/>
    <w:uiPriority w:val="30"/>
    <w:rsid w:val="009D423A"/>
    <w:rPr>
      <w:b/>
      <w:iCs/>
      <w:color w:val="004EA8" w:themeColor="accent1"/>
      <w:sz w:val="28"/>
    </w:rPr>
  </w:style>
  <w:style w:type="character" w:customStyle="1" w:styleId="mld-force-underline">
    <w:name w:val="mld-force-underline"/>
    <w:basedOn w:val="DefaultParagraphFont"/>
    <w:rsid w:val="004E7407"/>
  </w:style>
  <w:style w:type="table" w:styleId="GridTable4-Accent1">
    <w:name w:val="Grid Table 4 Accent 1"/>
    <w:basedOn w:val="TableNormal"/>
    <w:uiPriority w:val="49"/>
    <w:rsid w:val="00F852EB"/>
    <w:rPr>
      <w:sz w:val="22"/>
      <w:szCs w:val="22"/>
      <w:lang w:val="en-AU"/>
    </w:rPr>
    <w:tblPr>
      <w:tblStyleRowBandSize w:val="1"/>
      <w:tblStyleColBandSize w:val="1"/>
      <w:tbl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insideH w:val="single" w:sz="4" w:space="0" w:color="3190FF" w:themeColor="accent1" w:themeTint="99"/>
        <w:insideV w:val="single" w:sz="4" w:space="0" w:color="3190FF" w:themeColor="accent1" w:themeTint="99"/>
      </w:tblBorders>
    </w:tblPr>
    <w:tblStylePr w:type="firstRow">
      <w:rPr>
        <w:b/>
        <w:bCs/>
        <w:color w:val="FFFFFF" w:themeColor="background1"/>
      </w:rPr>
      <w:tblPr/>
      <w:tcPr>
        <w:tcBorders>
          <w:top w:val="single" w:sz="4" w:space="0" w:color="004EA8" w:themeColor="accent1"/>
          <w:left w:val="single" w:sz="4" w:space="0" w:color="004EA8" w:themeColor="accent1"/>
          <w:bottom w:val="single" w:sz="4" w:space="0" w:color="004EA8" w:themeColor="accent1"/>
          <w:right w:val="single" w:sz="4" w:space="0" w:color="004EA8" w:themeColor="accent1"/>
          <w:insideH w:val="nil"/>
          <w:insideV w:val="nil"/>
        </w:tcBorders>
        <w:shd w:val="clear" w:color="auto" w:fill="004EA8" w:themeFill="accent1"/>
      </w:tcPr>
    </w:tblStylePr>
    <w:tblStylePr w:type="lastRow">
      <w:rPr>
        <w:b/>
        <w:bCs/>
      </w:rPr>
      <w:tblPr/>
      <w:tcPr>
        <w:tcBorders>
          <w:top w:val="double" w:sz="4" w:space="0" w:color="004EA8" w:themeColor="accent1"/>
        </w:tcBorders>
      </w:tcPr>
    </w:tblStylePr>
    <w:tblStylePr w:type="firstCol">
      <w:rPr>
        <w:b/>
        <w:bCs/>
      </w:rPr>
    </w:tblStylePr>
    <w:tblStylePr w:type="lastCol">
      <w:rPr>
        <w:b/>
        <w:bCs/>
      </w:rPr>
    </w:tblStylePr>
    <w:tblStylePr w:type="band1Vert">
      <w:tblPr/>
      <w:tcPr>
        <w:shd w:val="clear" w:color="auto" w:fill="BADAFF" w:themeFill="accent1" w:themeFillTint="33"/>
      </w:tcPr>
    </w:tblStylePr>
    <w:tblStylePr w:type="band1Horz">
      <w:tblPr/>
      <w:tcPr>
        <w:shd w:val="clear" w:color="auto" w:fill="BADAFF" w:themeFill="accent1" w:themeFillTint="33"/>
      </w:tcPr>
    </w:tblStylePr>
  </w:style>
  <w:style w:type="paragraph" w:customStyle="1" w:styleId="ng-scope">
    <w:name w:val="ng-scope"/>
    <w:basedOn w:val="Normal"/>
    <w:rsid w:val="00083510"/>
    <w:pPr>
      <w:spacing w:before="100" w:beforeAutospacing="1" w:after="100" w:afterAutospacing="1"/>
    </w:pPr>
    <w:rPr>
      <w:rFonts w:ascii="Calibri" w:hAnsi="Calibri" w:cs="Calibri"/>
      <w:szCs w:val="22"/>
      <w:lang w:val="en-AU" w:eastAsia="en-AU"/>
    </w:rPr>
  </w:style>
  <w:style w:type="paragraph" w:customStyle="1" w:styleId="ng-binding">
    <w:name w:val="ng-binding"/>
    <w:basedOn w:val="Normal"/>
    <w:rsid w:val="009A7E6A"/>
    <w:pPr>
      <w:spacing w:before="100" w:beforeAutospacing="1" w:after="100" w:afterAutospacing="1"/>
    </w:pPr>
    <w:rPr>
      <w:rFonts w:ascii="Times New Roman" w:eastAsia="Times New Roman" w:hAnsi="Times New Roman" w:cs="Times New Roman"/>
      <w:sz w:val="24"/>
      <w:lang w:val="en-AU" w:eastAsia="en-AU"/>
    </w:rPr>
  </w:style>
  <w:style w:type="character" w:styleId="UnresolvedMention">
    <w:name w:val="Unresolved Mention"/>
    <w:basedOn w:val="DefaultParagraphFont"/>
    <w:uiPriority w:val="99"/>
    <w:semiHidden/>
    <w:unhideWhenUsed/>
    <w:rsid w:val="008B0FDE"/>
    <w:rPr>
      <w:color w:val="605E5C"/>
      <w:shd w:val="clear" w:color="auto" w:fill="E1DFDD"/>
    </w:rPr>
  </w:style>
  <w:style w:type="paragraph" w:customStyle="1" w:styleId="mld-heading2">
    <w:name w:val="mld-heading2"/>
    <w:basedOn w:val="Normal"/>
    <w:uiPriority w:val="99"/>
    <w:semiHidden/>
    <w:rsid w:val="00FF0E93"/>
    <w:pPr>
      <w:spacing w:before="100" w:beforeAutospacing="1" w:after="100" w:afterAutospacing="1"/>
    </w:pPr>
    <w:rPr>
      <w:rFonts w:ascii="Calibri" w:hAnsi="Calibri" w:cs="Calibri"/>
      <w:szCs w:val="22"/>
      <w:lang w:val="en-AU" w:eastAsia="en-AU"/>
    </w:rPr>
  </w:style>
  <w:style w:type="character" w:customStyle="1" w:styleId="DHHSbodyChar">
    <w:name w:val="DHHS body Char"/>
    <w:basedOn w:val="DefaultParagraphFont"/>
    <w:link w:val="DHHSbody"/>
    <w:locked/>
    <w:rsid w:val="007538FC"/>
    <w:rPr>
      <w:rFonts w:ascii="Arial" w:hAnsi="Arial" w:cs="Arial"/>
    </w:rPr>
  </w:style>
  <w:style w:type="paragraph" w:customStyle="1" w:styleId="DHHSbody">
    <w:name w:val="DHHS body"/>
    <w:basedOn w:val="Normal"/>
    <w:link w:val="DHHSbodyChar"/>
    <w:rsid w:val="007538FC"/>
    <w:pPr>
      <w:spacing w:line="270" w:lineRule="atLeast"/>
    </w:pPr>
    <w:rPr>
      <w:rFonts w:ascii="Arial" w:hAnsi="Arial" w:cs="Arial"/>
      <w:sz w:val="24"/>
    </w:rPr>
  </w:style>
  <w:style w:type="paragraph" w:styleId="PlainText">
    <w:name w:val="Plain Text"/>
    <w:basedOn w:val="Normal"/>
    <w:link w:val="PlainTextChar"/>
    <w:uiPriority w:val="99"/>
    <w:semiHidden/>
    <w:unhideWhenUsed/>
    <w:rsid w:val="00A85E1C"/>
    <w:pPr>
      <w:spacing w:after="0"/>
    </w:pPr>
    <w:rPr>
      <w:rFonts w:ascii="Calibri" w:hAnsi="Calibri" w:cs="Calibri"/>
      <w:szCs w:val="22"/>
      <w:lang w:val="en-AU"/>
    </w:rPr>
  </w:style>
  <w:style w:type="character" w:customStyle="1" w:styleId="PlainTextChar">
    <w:name w:val="Plain Text Char"/>
    <w:basedOn w:val="DefaultParagraphFont"/>
    <w:link w:val="PlainText"/>
    <w:uiPriority w:val="99"/>
    <w:semiHidden/>
    <w:rsid w:val="00A85E1C"/>
    <w:rPr>
      <w:rFonts w:ascii="Calibri" w:hAnsi="Calibri" w:cs="Calibri"/>
      <w:sz w:val="22"/>
      <w:szCs w:val="22"/>
      <w:lang w:val="en-AU"/>
    </w:rPr>
  </w:style>
  <w:style w:type="paragraph" w:customStyle="1" w:styleId="paragraph">
    <w:name w:val="paragraph"/>
    <w:basedOn w:val="Normal"/>
    <w:rsid w:val="006F11F8"/>
    <w:pPr>
      <w:spacing w:before="100" w:beforeAutospacing="1" w:after="100" w:afterAutospacing="1"/>
    </w:pPr>
    <w:rPr>
      <w:rFonts w:ascii="Calibri" w:hAnsi="Calibri" w:cs="Calibri"/>
      <w:szCs w:val="22"/>
      <w:lang w:val="en-AU" w:eastAsia="en-AU"/>
    </w:rPr>
  </w:style>
  <w:style w:type="character" w:customStyle="1" w:styleId="normaltextrun">
    <w:name w:val="normaltextrun"/>
    <w:basedOn w:val="DefaultParagraphFont"/>
    <w:rsid w:val="006F11F8"/>
  </w:style>
  <w:style w:type="character" w:customStyle="1" w:styleId="eop">
    <w:name w:val="eop"/>
    <w:basedOn w:val="DefaultParagraphFont"/>
    <w:rsid w:val="006F11F8"/>
  </w:style>
  <w:style w:type="paragraph" w:customStyle="1" w:styleId="DPCbody">
    <w:name w:val="DPC body"/>
    <w:qFormat/>
    <w:rsid w:val="00BD1A3B"/>
    <w:pPr>
      <w:spacing w:after="160" w:line="300" w:lineRule="atLeast"/>
    </w:pPr>
    <w:rPr>
      <w:rFonts w:ascii="VIC" w:eastAsia="Times" w:hAnsi="VIC" w:cs="Arial"/>
      <w:color w:val="000000" w:themeColor="text1"/>
      <w:sz w:val="20"/>
      <w:szCs w:val="20"/>
      <w:lang w:val="en-AU"/>
    </w:rPr>
  </w:style>
  <w:style w:type="paragraph" w:customStyle="1" w:styleId="description">
    <w:name w:val="description"/>
    <w:basedOn w:val="Normal"/>
    <w:rsid w:val="00AE1FD8"/>
    <w:pPr>
      <w:spacing w:before="100" w:beforeAutospacing="1" w:after="100" w:afterAutospacing="1"/>
    </w:pPr>
    <w:rPr>
      <w:rFonts w:ascii="Calibri" w:hAnsi="Calibri" w:cs="Calibri"/>
      <w:szCs w:val="22"/>
      <w:lang w:val="en-AU" w:eastAsia="en-AU"/>
    </w:rPr>
  </w:style>
  <w:style w:type="paragraph" w:customStyle="1" w:styleId="rpl-accordionlist-item">
    <w:name w:val="rpl-accordion__list-item"/>
    <w:basedOn w:val="Normal"/>
    <w:rsid w:val="0089625C"/>
    <w:pPr>
      <w:pBdr>
        <w:top w:val="single" w:sz="6" w:space="0" w:color="D7DBE0"/>
        <w:left w:val="single" w:sz="6" w:space="0" w:color="D7DBE0"/>
        <w:bottom w:val="single" w:sz="2" w:space="0" w:color="D7DBE0"/>
        <w:right w:val="single" w:sz="6" w:space="0" w:color="D7DBE0"/>
      </w:pBd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971">
      <w:bodyDiv w:val="1"/>
      <w:marLeft w:val="0"/>
      <w:marRight w:val="0"/>
      <w:marTop w:val="0"/>
      <w:marBottom w:val="0"/>
      <w:divBdr>
        <w:top w:val="none" w:sz="0" w:space="0" w:color="auto"/>
        <w:left w:val="none" w:sz="0" w:space="0" w:color="auto"/>
        <w:bottom w:val="none" w:sz="0" w:space="0" w:color="auto"/>
        <w:right w:val="none" w:sz="0" w:space="0" w:color="auto"/>
      </w:divBdr>
    </w:div>
    <w:div w:id="17706724">
      <w:bodyDiv w:val="1"/>
      <w:marLeft w:val="0"/>
      <w:marRight w:val="0"/>
      <w:marTop w:val="0"/>
      <w:marBottom w:val="0"/>
      <w:divBdr>
        <w:top w:val="none" w:sz="0" w:space="0" w:color="auto"/>
        <w:left w:val="none" w:sz="0" w:space="0" w:color="auto"/>
        <w:bottom w:val="none" w:sz="0" w:space="0" w:color="auto"/>
        <w:right w:val="none" w:sz="0" w:space="0" w:color="auto"/>
      </w:divBdr>
    </w:div>
    <w:div w:id="22831579">
      <w:bodyDiv w:val="1"/>
      <w:marLeft w:val="0"/>
      <w:marRight w:val="0"/>
      <w:marTop w:val="0"/>
      <w:marBottom w:val="0"/>
      <w:divBdr>
        <w:top w:val="none" w:sz="0" w:space="0" w:color="auto"/>
        <w:left w:val="none" w:sz="0" w:space="0" w:color="auto"/>
        <w:bottom w:val="none" w:sz="0" w:space="0" w:color="auto"/>
        <w:right w:val="none" w:sz="0" w:space="0" w:color="auto"/>
      </w:divBdr>
    </w:div>
    <w:div w:id="34626221">
      <w:bodyDiv w:val="1"/>
      <w:marLeft w:val="0"/>
      <w:marRight w:val="0"/>
      <w:marTop w:val="0"/>
      <w:marBottom w:val="0"/>
      <w:divBdr>
        <w:top w:val="none" w:sz="0" w:space="0" w:color="auto"/>
        <w:left w:val="none" w:sz="0" w:space="0" w:color="auto"/>
        <w:bottom w:val="none" w:sz="0" w:space="0" w:color="auto"/>
        <w:right w:val="none" w:sz="0" w:space="0" w:color="auto"/>
      </w:divBdr>
    </w:div>
    <w:div w:id="35784039">
      <w:bodyDiv w:val="1"/>
      <w:marLeft w:val="0"/>
      <w:marRight w:val="0"/>
      <w:marTop w:val="0"/>
      <w:marBottom w:val="0"/>
      <w:divBdr>
        <w:top w:val="none" w:sz="0" w:space="0" w:color="auto"/>
        <w:left w:val="none" w:sz="0" w:space="0" w:color="auto"/>
        <w:bottom w:val="none" w:sz="0" w:space="0" w:color="auto"/>
        <w:right w:val="none" w:sz="0" w:space="0" w:color="auto"/>
      </w:divBdr>
    </w:div>
    <w:div w:id="38625648">
      <w:bodyDiv w:val="1"/>
      <w:marLeft w:val="0"/>
      <w:marRight w:val="0"/>
      <w:marTop w:val="0"/>
      <w:marBottom w:val="0"/>
      <w:divBdr>
        <w:top w:val="none" w:sz="0" w:space="0" w:color="auto"/>
        <w:left w:val="none" w:sz="0" w:space="0" w:color="auto"/>
        <w:bottom w:val="none" w:sz="0" w:space="0" w:color="auto"/>
        <w:right w:val="none" w:sz="0" w:space="0" w:color="auto"/>
      </w:divBdr>
    </w:div>
    <w:div w:id="67698994">
      <w:bodyDiv w:val="1"/>
      <w:marLeft w:val="0"/>
      <w:marRight w:val="0"/>
      <w:marTop w:val="0"/>
      <w:marBottom w:val="0"/>
      <w:divBdr>
        <w:top w:val="none" w:sz="0" w:space="0" w:color="auto"/>
        <w:left w:val="none" w:sz="0" w:space="0" w:color="auto"/>
        <w:bottom w:val="none" w:sz="0" w:space="0" w:color="auto"/>
        <w:right w:val="none" w:sz="0" w:space="0" w:color="auto"/>
      </w:divBdr>
    </w:div>
    <w:div w:id="80879487">
      <w:bodyDiv w:val="1"/>
      <w:marLeft w:val="0"/>
      <w:marRight w:val="0"/>
      <w:marTop w:val="0"/>
      <w:marBottom w:val="0"/>
      <w:divBdr>
        <w:top w:val="none" w:sz="0" w:space="0" w:color="auto"/>
        <w:left w:val="none" w:sz="0" w:space="0" w:color="auto"/>
        <w:bottom w:val="none" w:sz="0" w:space="0" w:color="auto"/>
        <w:right w:val="none" w:sz="0" w:space="0" w:color="auto"/>
      </w:divBdr>
    </w:div>
    <w:div w:id="87044849">
      <w:bodyDiv w:val="1"/>
      <w:marLeft w:val="0"/>
      <w:marRight w:val="0"/>
      <w:marTop w:val="0"/>
      <w:marBottom w:val="0"/>
      <w:divBdr>
        <w:top w:val="none" w:sz="0" w:space="0" w:color="auto"/>
        <w:left w:val="none" w:sz="0" w:space="0" w:color="auto"/>
        <w:bottom w:val="none" w:sz="0" w:space="0" w:color="auto"/>
        <w:right w:val="none" w:sz="0" w:space="0" w:color="auto"/>
      </w:divBdr>
    </w:div>
    <w:div w:id="96220337">
      <w:bodyDiv w:val="1"/>
      <w:marLeft w:val="0"/>
      <w:marRight w:val="0"/>
      <w:marTop w:val="0"/>
      <w:marBottom w:val="0"/>
      <w:divBdr>
        <w:top w:val="none" w:sz="0" w:space="0" w:color="auto"/>
        <w:left w:val="none" w:sz="0" w:space="0" w:color="auto"/>
        <w:bottom w:val="none" w:sz="0" w:space="0" w:color="auto"/>
        <w:right w:val="none" w:sz="0" w:space="0" w:color="auto"/>
      </w:divBdr>
    </w:div>
    <w:div w:id="103380860">
      <w:bodyDiv w:val="1"/>
      <w:marLeft w:val="0"/>
      <w:marRight w:val="0"/>
      <w:marTop w:val="0"/>
      <w:marBottom w:val="0"/>
      <w:divBdr>
        <w:top w:val="none" w:sz="0" w:space="0" w:color="auto"/>
        <w:left w:val="none" w:sz="0" w:space="0" w:color="auto"/>
        <w:bottom w:val="none" w:sz="0" w:space="0" w:color="auto"/>
        <w:right w:val="none" w:sz="0" w:space="0" w:color="auto"/>
      </w:divBdr>
    </w:div>
    <w:div w:id="107818445">
      <w:bodyDiv w:val="1"/>
      <w:marLeft w:val="0"/>
      <w:marRight w:val="0"/>
      <w:marTop w:val="0"/>
      <w:marBottom w:val="0"/>
      <w:divBdr>
        <w:top w:val="none" w:sz="0" w:space="0" w:color="auto"/>
        <w:left w:val="none" w:sz="0" w:space="0" w:color="auto"/>
        <w:bottom w:val="none" w:sz="0" w:space="0" w:color="auto"/>
        <w:right w:val="none" w:sz="0" w:space="0" w:color="auto"/>
      </w:divBdr>
    </w:div>
    <w:div w:id="111245275">
      <w:bodyDiv w:val="1"/>
      <w:marLeft w:val="0"/>
      <w:marRight w:val="0"/>
      <w:marTop w:val="0"/>
      <w:marBottom w:val="0"/>
      <w:divBdr>
        <w:top w:val="none" w:sz="0" w:space="0" w:color="auto"/>
        <w:left w:val="none" w:sz="0" w:space="0" w:color="auto"/>
        <w:bottom w:val="none" w:sz="0" w:space="0" w:color="auto"/>
        <w:right w:val="none" w:sz="0" w:space="0" w:color="auto"/>
      </w:divBdr>
    </w:div>
    <w:div w:id="113598893">
      <w:bodyDiv w:val="1"/>
      <w:marLeft w:val="0"/>
      <w:marRight w:val="0"/>
      <w:marTop w:val="0"/>
      <w:marBottom w:val="0"/>
      <w:divBdr>
        <w:top w:val="none" w:sz="0" w:space="0" w:color="auto"/>
        <w:left w:val="none" w:sz="0" w:space="0" w:color="auto"/>
        <w:bottom w:val="none" w:sz="0" w:space="0" w:color="auto"/>
        <w:right w:val="none" w:sz="0" w:space="0" w:color="auto"/>
      </w:divBdr>
    </w:div>
    <w:div w:id="125125407">
      <w:bodyDiv w:val="1"/>
      <w:marLeft w:val="0"/>
      <w:marRight w:val="0"/>
      <w:marTop w:val="0"/>
      <w:marBottom w:val="0"/>
      <w:divBdr>
        <w:top w:val="none" w:sz="0" w:space="0" w:color="auto"/>
        <w:left w:val="none" w:sz="0" w:space="0" w:color="auto"/>
        <w:bottom w:val="none" w:sz="0" w:space="0" w:color="auto"/>
        <w:right w:val="none" w:sz="0" w:space="0" w:color="auto"/>
      </w:divBdr>
    </w:div>
    <w:div w:id="133640317">
      <w:bodyDiv w:val="1"/>
      <w:marLeft w:val="0"/>
      <w:marRight w:val="0"/>
      <w:marTop w:val="0"/>
      <w:marBottom w:val="0"/>
      <w:divBdr>
        <w:top w:val="none" w:sz="0" w:space="0" w:color="auto"/>
        <w:left w:val="none" w:sz="0" w:space="0" w:color="auto"/>
        <w:bottom w:val="none" w:sz="0" w:space="0" w:color="auto"/>
        <w:right w:val="none" w:sz="0" w:space="0" w:color="auto"/>
      </w:divBdr>
    </w:div>
    <w:div w:id="145784448">
      <w:bodyDiv w:val="1"/>
      <w:marLeft w:val="0"/>
      <w:marRight w:val="0"/>
      <w:marTop w:val="0"/>
      <w:marBottom w:val="0"/>
      <w:divBdr>
        <w:top w:val="none" w:sz="0" w:space="0" w:color="auto"/>
        <w:left w:val="none" w:sz="0" w:space="0" w:color="auto"/>
        <w:bottom w:val="none" w:sz="0" w:space="0" w:color="auto"/>
        <w:right w:val="none" w:sz="0" w:space="0" w:color="auto"/>
      </w:divBdr>
    </w:div>
    <w:div w:id="146674826">
      <w:bodyDiv w:val="1"/>
      <w:marLeft w:val="0"/>
      <w:marRight w:val="0"/>
      <w:marTop w:val="0"/>
      <w:marBottom w:val="0"/>
      <w:divBdr>
        <w:top w:val="none" w:sz="0" w:space="0" w:color="auto"/>
        <w:left w:val="none" w:sz="0" w:space="0" w:color="auto"/>
        <w:bottom w:val="none" w:sz="0" w:space="0" w:color="auto"/>
        <w:right w:val="none" w:sz="0" w:space="0" w:color="auto"/>
      </w:divBdr>
    </w:div>
    <w:div w:id="168639214">
      <w:bodyDiv w:val="1"/>
      <w:marLeft w:val="0"/>
      <w:marRight w:val="0"/>
      <w:marTop w:val="0"/>
      <w:marBottom w:val="0"/>
      <w:divBdr>
        <w:top w:val="none" w:sz="0" w:space="0" w:color="auto"/>
        <w:left w:val="none" w:sz="0" w:space="0" w:color="auto"/>
        <w:bottom w:val="none" w:sz="0" w:space="0" w:color="auto"/>
        <w:right w:val="none" w:sz="0" w:space="0" w:color="auto"/>
      </w:divBdr>
    </w:div>
    <w:div w:id="171146077">
      <w:bodyDiv w:val="1"/>
      <w:marLeft w:val="0"/>
      <w:marRight w:val="0"/>
      <w:marTop w:val="0"/>
      <w:marBottom w:val="0"/>
      <w:divBdr>
        <w:top w:val="none" w:sz="0" w:space="0" w:color="auto"/>
        <w:left w:val="none" w:sz="0" w:space="0" w:color="auto"/>
        <w:bottom w:val="none" w:sz="0" w:space="0" w:color="auto"/>
        <w:right w:val="none" w:sz="0" w:space="0" w:color="auto"/>
      </w:divBdr>
    </w:div>
    <w:div w:id="179899475">
      <w:bodyDiv w:val="1"/>
      <w:marLeft w:val="0"/>
      <w:marRight w:val="0"/>
      <w:marTop w:val="0"/>
      <w:marBottom w:val="0"/>
      <w:divBdr>
        <w:top w:val="none" w:sz="0" w:space="0" w:color="auto"/>
        <w:left w:val="none" w:sz="0" w:space="0" w:color="auto"/>
        <w:bottom w:val="none" w:sz="0" w:space="0" w:color="auto"/>
        <w:right w:val="none" w:sz="0" w:space="0" w:color="auto"/>
      </w:divBdr>
    </w:div>
    <w:div w:id="183712599">
      <w:bodyDiv w:val="1"/>
      <w:marLeft w:val="0"/>
      <w:marRight w:val="0"/>
      <w:marTop w:val="0"/>
      <w:marBottom w:val="0"/>
      <w:divBdr>
        <w:top w:val="none" w:sz="0" w:space="0" w:color="auto"/>
        <w:left w:val="none" w:sz="0" w:space="0" w:color="auto"/>
        <w:bottom w:val="none" w:sz="0" w:space="0" w:color="auto"/>
        <w:right w:val="none" w:sz="0" w:space="0" w:color="auto"/>
      </w:divBdr>
    </w:div>
    <w:div w:id="189029284">
      <w:bodyDiv w:val="1"/>
      <w:marLeft w:val="0"/>
      <w:marRight w:val="0"/>
      <w:marTop w:val="0"/>
      <w:marBottom w:val="0"/>
      <w:divBdr>
        <w:top w:val="none" w:sz="0" w:space="0" w:color="auto"/>
        <w:left w:val="none" w:sz="0" w:space="0" w:color="auto"/>
        <w:bottom w:val="none" w:sz="0" w:space="0" w:color="auto"/>
        <w:right w:val="none" w:sz="0" w:space="0" w:color="auto"/>
      </w:divBdr>
    </w:div>
    <w:div w:id="191043174">
      <w:bodyDiv w:val="1"/>
      <w:marLeft w:val="0"/>
      <w:marRight w:val="0"/>
      <w:marTop w:val="0"/>
      <w:marBottom w:val="0"/>
      <w:divBdr>
        <w:top w:val="none" w:sz="0" w:space="0" w:color="auto"/>
        <w:left w:val="none" w:sz="0" w:space="0" w:color="auto"/>
        <w:bottom w:val="none" w:sz="0" w:space="0" w:color="auto"/>
        <w:right w:val="none" w:sz="0" w:space="0" w:color="auto"/>
      </w:divBdr>
    </w:div>
    <w:div w:id="191574601">
      <w:bodyDiv w:val="1"/>
      <w:marLeft w:val="0"/>
      <w:marRight w:val="0"/>
      <w:marTop w:val="0"/>
      <w:marBottom w:val="0"/>
      <w:divBdr>
        <w:top w:val="none" w:sz="0" w:space="0" w:color="auto"/>
        <w:left w:val="none" w:sz="0" w:space="0" w:color="auto"/>
        <w:bottom w:val="none" w:sz="0" w:space="0" w:color="auto"/>
        <w:right w:val="none" w:sz="0" w:space="0" w:color="auto"/>
      </w:divBdr>
    </w:div>
    <w:div w:id="199559983">
      <w:bodyDiv w:val="1"/>
      <w:marLeft w:val="0"/>
      <w:marRight w:val="0"/>
      <w:marTop w:val="0"/>
      <w:marBottom w:val="0"/>
      <w:divBdr>
        <w:top w:val="none" w:sz="0" w:space="0" w:color="auto"/>
        <w:left w:val="none" w:sz="0" w:space="0" w:color="auto"/>
        <w:bottom w:val="none" w:sz="0" w:space="0" w:color="auto"/>
        <w:right w:val="none" w:sz="0" w:space="0" w:color="auto"/>
      </w:divBdr>
    </w:div>
    <w:div w:id="199754658">
      <w:bodyDiv w:val="1"/>
      <w:marLeft w:val="0"/>
      <w:marRight w:val="0"/>
      <w:marTop w:val="0"/>
      <w:marBottom w:val="0"/>
      <w:divBdr>
        <w:top w:val="none" w:sz="0" w:space="0" w:color="auto"/>
        <w:left w:val="none" w:sz="0" w:space="0" w:color="auto"/>
        <w:bottom w:val="none" w:sz="0" w:space="0" w:color="auto"/>
        <w:right w:val="none" w:sz="0" w:space="0" w:color="auto"/>
      </w:divBdr>
    </w:div>
    <w:div w:id="201023193">
      <w:bodyDiv w:val="1"/>
      <w:marLeft w:val="0"/>
      <w:marRight w:val="0"/>
      <w:marTop w:val="0"/>
      <w:marBottom w:val="0"/>
      <w:divBdr>
        <w:top w:val="none" w:sz="0" w:space="0" w:color="auto"/>
        <w:left w:val="none" w:sz="0" w:space="0" w:color="auto"/>
        <w:bottom w:val="none" w:sz="0" w:space="0" w:color="auto"/>
        <w:right w:val="none" w:sz="0" w:space="0" w:color="auto"/>
      </w:divBdr>
    </w:div>
    <w:div w:id="205918991">
      <w:bodyDiv w:val="1"/>
      <w:marLeft w:val="0"/>
      <w:marRight w:val="0"/>
      <w:marTop w:val="0"/>
      <w:marBottom w:val="0"/>
      <w:divBdr>
        <w:top w:val="none" w:sz="0" w:space="0" w:color="auto"/>
        <w:left w:val="none" w:sz="0" w:space="0" w:color="auto"/>
        <w:bottom w:val="none" w:sz="0" w:space="0" w:color="auto"/>
        <w:right w:val="none" w:sz="0" w:space="0" w:color="auto"/>
      </w:divBdr>
    </w:div>
    <w:div w:id="219024957">
      <w:bodyDiv w:val="1"/>
      <w:marLeft w:val="0"/>
      <w:marRight w:val="0"/>
      <w:marTop w:val="0"/>
      <w:marBottom w:val="0"/>
      <w:divBdr>
        <w:top w:val="none" w:sz="0" w:space="0" w:color="auto"/>
        <w:left w:val="none" w:sz="0" w:space="0" w:color="auto"/>
        <w:bottom w:val="none" w:sz="0" w:space="0" w:color="auto"/>
        <w:right w:val="none" w:sz="0" w:space="0" w:color="auto"/>
      </w:divBdr>
    </w:div>
    <w:div w:id="222448893">
      <w:bodyDiv w:val="1"/>
      <w:marLeft w:val="0"/>
      <w:marRight w:val="0"/>
      <w:marTop w:val="0"/>
      <w:marBottom w:val="0"/>
      <w:divBdr>
        <w:top w:val="none" w:sz="0" w:space="0" w:color="auto"/>
        <w:left w:val="none" w:sz="0" w:space="0" w:color="auto"/>
        <w:bottom w:val="none" w:sz="0" w:space="0" w:color="auto"/>
        <w:right w:val="none" w:sz="0" w:space="0" w:color="auto"/>
      </w:divBdr>
    </w:div>
    <w:div w:id="222840207">
      <w:bodyDiv w:val="1"/>
      <w:marLeft w:val="0"/>
      <w:marRight w:val="0"/>
      <w:marTop w:val="0"/>
      <w:marBottom w:val="0"/>
      <w:divBdr>
        <w:top w:val="none" w:sz="0" w:space="0" w:color="auto"/>
        <w:left w:val="none" w:sz="0" w:space="0" w:color="auto"/>
        <w:bottom w:val="none" w:sz="0" w:space="0" w:color="auto"/>
        <w:right w:val="none" w:sz="0" w:space="0" w:color="auto"/>
      </w:divBdr>
    </w:div>
    <w:div w:id="228001185">
      <w:bodyDiv w:val="1"/>
      <w:marLeft w:val="0"/>
      <w:marRight w:val="0"/>
      <w:marTop w:val="0"/>
      <w:marBottom w:val="0"/>
      <w:divBdr>
        <w:top w:val="none" w:sz="0" w:space="0" w:color="auto"/>
        <w:left w:val="none" w:sz="0" w:space="0" w:color="auto"/>
        <w:bottom w:val="none" w:sz="0" w:space="0" w:color="auto"/>
        <w:right w:val="none" w:sz="0" w:space="0" w:color="auto"/>
      </w:divBdr>
    </w:div>
    <w:div w:id="264920741">
      <w:bodyDiv w:val="1"/>
      <w:marLeft w:val="0"/>
      <w:marRight w:val="0"/>
      <w:marTop w:val="0"/>
      <w:marBottom w:val="0"/>
      <w:divBdr>
        <w:top w:val="none" w:sz="0" w:space="0" w:color="auto"/>
        <w:left w:val="none" w:sz="0" w:space="0" w:color="auto"/>
        <w:bottom w:val="none" w:sz="0" w:space="0" w:color="auto"/>
        <w:right w:val="none" w:sz="0" w:space="0" w:color="auto"/>
      </w:divBdr>
    </w:div>
    <w:div w:id="272056782">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312225337">
      <w:bodyDiv w:val="1"/>
      <w:marLeft w:val="0"/>
      <w:marRight w:val="0"/>
      <w:marTop w:val="0"/>
      <w:marBottom w:val="0"/>
      <w:divBdr>
        <w:top w:val="none" w:sz="0" w:space="0" w:color="auto"/>
        <w:left w:val="none" w:sz="0" w:space="0" w:color="auto"/>
        <w:bottom w:val="none" w:sz="0" w:space="0" w:color="auto"/>
        <w:right w:val="none" w:sz="0" w:space="0" w:color="auto"/>
      </w:divBdr>
    </w:div>
    <w:div w:id="315032735">
      <w:bodyDiv w:val="1"/>
      <w:marLeft w:val="0"/>
      <w:marRight w:val="0"/>
      <w:marTop w:val="0"/>
      <w:marBottom w:val="0"/>
      <w:divBdr>
        <w:top w:val="none" w:sz="0" w:space="0" w:color="auto"/>
        <w:left w:val="none" w:sz="0" w:space="0" w:color="auto"/>
        <w:bottom w:val="none" w:sz="0" w:space="0" w:color="auto"/>
        <w:right w:val="none" w:sz="0" w:space="0" w:color="auto"/>
      </w:divBdr>
    </w:div>
    <w:div w:id="325668127">
      <w:bodyDiv w:val="1"/>
      <w:marLeft w:val="0"/>
      <w:marRight w:val="0"/>
      <w:marTop w:val="0"/>
      <w:marBottom w:val="0"/>
      <w:divBdr>
        <w:top w:val="none" w:sz="0" w:space="0" w:color="auto"/>
        <w:left w:val="none" w:sz="0" w:space="0" w:color="auto"/>
        <w:bottom w:val="none" w:sz="0" w:space="0" w:color="auto"/>
        <w:right w:val="none" w:sz="0" w:space="0" w:color="auto"/>
      </w:divBdr>
    </w:div>
    <w:div w:id="375198199">
      <w:bodyDiv w:val="1"/>
      <w:marLeft w:val="0"/>
      <w:marRight w:val="0"/>
      <w:marTop w:val="0"/>
      <w:marBottom w:val="0"/>
      <w:divBdr>
        <w:top w:val="none" w:sz="0" w:space="0" w:color="auto"/>
        <w:left w:val="none" w:sz="0" w:space="0" w:color="auto"/>
        <w:bottom w:val="none" w:sz="0" w:space="0" w:color="auto"/>
        <w:right w:val="none" w:sz="0" w:space="0" w:color="auto"/>
      </w:divBdr>
    </w:div>
    <w:div w:id="392432999">
      <w:bodyDiv w:val="1"/>
      <w:marLeft w:val="0"/>
      <w:marRight w:val="0"/>
      <w:marTop w:val="0"/>
      <w:marBottom w:val="0"/>
      <w:divBdr>
        <w:top w:val="none" w:sz="0" w:space="0" w:color="auto"/>
        <w:left w:val="none" w:sz="0" w:space="0" w:color="auto"/>
        <w:bottom w:val="none" w:sz="0" w:space="0" w:color="auto"/>
        <w:right w:val="none" w:sz="0" w:space="0" w:color="auto"/>
      </w:divBdr>
    </w:div>
    <w:div w:id="397631525">
      <w:bodyDiv w:val="1"/>
      <w:marLeft w:val="0"/>
      <w:marRight w:val="0"/>
      <w:marTop w:val="0"/>
      <w:marBottom w:val="0"/>
      <w:divBdr>
        <w:top w:val="none" w:sz="0" w:space="0" w:color="auto"/>
        <w:left w:val="none" w:sz="0" w:space="0" w:color="auto"/>
        <w:bottom w:val="none" w:sz="0" w:space="0" w:color="auto"/>
        <w:right w:val="none" w:sz="0" w:space="0" w:color="auto"/>
      </w:divBdr>
    </w:div>
    <w:div w:id="413670395">
      <w:bodyDiv w:val="1"/>
      <w:marLeft w:val="0"/>
      <w:marRight w:val="0"/>
      <w:marTop w:val="0"/>
      <w:marBottom w:val="0"/>
      <w:divBdr>
        <w:top w:val="none" w:sz="0" w:space="0" w:color="auto"/>
        <w:left w:val="none" w:sz="0" w:space="0" w:color="auto"/>
        <w:bottom w:val="none" w:sz="0" w:space="0" w:color="auto"/>
        <w:right w:val="none" w:sz="0" w:space="0" w:color="auto"/>
      </w:divBdr>
    </w:div>
    <w:div w:id="416099075">
      <w:bodyDiv w:val="1"/>
      <w:marLeft w:val="0"/>
      <w:marRight w:val="0"/>
      <w:marTop w:val="0"/>
      <w:marBottom w:val="0"/>
      <w:divBdr>
        <w:top w:val="none" w:sz="0" w:space="0" w:color="auto"/>
        <w:left w:val="none" w:sz="0" w:space="0" w:color="auto"/>
        <w:bottom w:val="none" w:sz="0" w:space="0" w:color="auto"/>
        <w:right w:val="none" w:sz="0" w:space="0" w:color="auto"/>
      </w:divBdr>
    </w:div>
    <w:div w:id="418409354">
      <w:bodyDiv w:val="1"/>
      <w:marLeft w:val="0"/>
      <w:marRight w:val="0"/>
      <w:marTop w:val="0"/>
      <w:marBottom w:val="0"/>
      <w:divBdr>
        <w:top w:val="none" w:sz="0" w:space="0" w:color="auto"/>
        <w:left w:val="none" w:sz="0" w:space="0" w:color="auto"/>
        <w:bottom w:val="none" w:sz="0" w:space="0" w:color="auto"/>
        <w:right w:val="none" w:sz="0" w:space="0" w:color="auto"/>
      </w:divBdr>
    </w:div>
    <w:div w:id="439450968">
      <w:bodyDiv w:val="1"/>
      <w:marLeft w:val="0"/>
      <w:marRight w:val="0"/>
      <w:marTop w:val="0"/>
      <w:marBottom w:val="0"/>
      <w:divBdr>
        <w:top w:val="none" w:sz="0" w:space="0" w:color="auto"/>
        <w:left w:val="none" w:sz="0" w:space="0" w:color="auto"/>
        <w:bottom w:val="none" w:sz="0" w:space="0" w:color="auto"/>
        <w:right w:val="none" w:sz="0" w:space="0" w:color="auto"/>
      </w:divBdr>
    </w:div>
    <w:div w:id="449737837">
      <w:bodyDiv w:val="1"/>
      <w:marLeft w:val="0"/>
      <w:marRight w:val="0"/>
      <w:marTop w:val="0"/>
      <w:marBottom w:val="0"/>
      <w:divBdr>
        <w:top w:val="none" w:sz="0" w:space="0" w:color="auto"/>
        <w:left w:val="none" w:sz="0" w:space="0" w:color="auto"/>
        <w:bottom w:val="none" w:sz="0" w:space="0" w:color="auto"/>
        <w:right w:val="none" w:sz="0" w:space="0" w:color="auto"/>
      </w:divBdr>
    </w:div>
    <w:div w:id="458719050">
      <w:bodyDiv w:val="1"/>
      <w:marLeft w:val="0"/>
      <w:marRight w:val="0"/>
      <w:marTop w:val="0"/>
      <w:marBottom w:val="0"/>
      <w:divBdr>
        <w:top w:val="none" w:sz="0" w:space="0" w:color="auto"/>
        <w:left w:val="none" w:sz="0" w:space="0" w:color="auto"/>
        <w:bottom w:val="none" w:sz="0" w:space="0" w:color="auto"/>
        <w:right w:val="none" w:sz="0" w:space="0" w:color="auto"/>
      </w:divBdr>
    </w:div>
    <w:div w:id="474950000">
      <w:bodyDiv w:val="1"/>
      <w:marLeft w:val="0"/>
      <w:marRight w:val="0"/>
      <w:marTop w:val="0"/>
      <w:marBottom w:val="0"/>
      <w:divBdr>
        <w:top w:val="none" w:sz="0" w:space="0" w:color="auto"/>
        <w:left w:val="none" w:sz="0" w:space="0" w:color="auto"/>
        <w:bottom w:val="none" w:sz="0" w:space="0" w:color="auto"/>
        <w:right w:val="none" w:sz="0" w:space="0" w:color="auto"/>
      </w:divBdr>
    </w:div>
    <w:div w:id="482503496">
      <w:bodyDiv w:val="1"/>
      <w:marLeft w:val="0"/>
      <w:marRight w:val="0"/>
      <w:marTop w:val="0"/>
      <w:marBottom w:val="0"/>
      <w:divBdr>
        <w:top w:val="none" w:sz="0" w:space="0" w:color="auto"/>
        <w:left w:val="none" w:sz="0" w:space="0" w:color="auto"/>
        <w:bottom w:val="none" w:sz="0" w:space="0" w:color="auto"/>
        <w:right w:val="none" w:sz="0" w:space="0" w:color="auto"/>
      </w:divBdr>
    </w:div>
    <w:div w:id="496577737">
      <w:bodyDiv w:val="1"/>
      <w:marLeft w:val="0"/>
      <w:marRight w:val="0"/>
      <w:marTop w:val="0"/>
      <w:marBottom w:val="0"/>
      <w:divBdr>
        <w:top w:val="none" w:sz="0" w:space="0" w:color="auto"/>
        <w:left w:val="none" w:sz="0" w:space="0" w:color="auto"/>
        <w:bottom w:val="none" w:sz="0" w:space="0" w:color="auto"/>
        <w:right w:val="none" w:sz="0" w:space="0" w:color="auto"/>
      </w:divBdr>
    </w:div>
    <w:div w:id="499928894">
      <w:bodyDiv w:val="1"/>
      <w:marLeft w:val="0"/>
      <w:marRight w:val="0"/>
      <w:marTop w:val="0"/>
      <w:marBottom w:val="0"/>
      <w:divBdr>
        <w:top w:val="none" w:sz="0" w:space="0" w:color="auto"/>
        <w:left w:val="none" w:sz="0" w:space="0" w:color="auto"/>
        <w:bottom w:val="none" w:sz="0" w:space="0" w:color="auto"/>
        <w:right w:val="none" w:sz="0" w:space="0" w:color="auto"/>
      </w:divBdr>
    </w:div>
    <w:div w:id="503477997">
      <w:bodyDiv w:val="1"/>
      <w:marLeft w:val="0"/>
      <w:marRight w:val="0"/>
      <w:marTop w:val="0"/>
      <w:marBottom w:val="0"/>
      <w:divBdr>
        <w:top w:val="none" w:sz="0" w:space="0" w:color="auto"/>
        <w:left w:val="none" w:sz="0" w:space="0" w:color="auto"/>
        <w:bottom w:val="none" w:sz="0" w:space="0" w:color="auto"/>
        <w:right w:val="none" w:sz="0" w:space="0" w:color="auto"/>
      </w:divBdr>
    </w:div>
    <w:div w:id="538394532">
      <w:bodyDiv w:val="1"/>
      <w:marLeft w:val="0"/>
      <w:marRight w:val="0"/>
      <w:marTop w:val="0"/>
      <w:marBottom w:val="0"/>
      <w:divBdr>
        <w:top w:val="none" w:sz="0" w:space="0" w:color="auto"/>
        <w:left w:val="none" w:sz="0" w:space="0" w:color="auto"/>
        <w:bottom w:val="none" w:sz="0" w:space="0" w:color="auto"/>
        <w:right w:val="none" w:sz="0" w:space="0" w:color="auto"/>
      </w:divBdr>
    </w:div>
    <w:div w:id="551427763">
      <w:bodyDiv w:val="1"/>
      <w:marLeft w:val="0"/>
      <w:marRight w:val="0"/>
      <w:marTop w:val="0"/>
      <w:marBottom w:val="0"/>
      <w:divBdr>
        <w:top w:val="none" w:sz="0" w:space="0" w:color="auto"/>
        <w:left w:val="none" w:sz="0" w:space="0" w:color="auto"/>
        <w:bottom w:val="none" w:sz="0" w:space="0" w:color="auto"/>
        <w:right w:val="none" w:sz="0" w:space="0" w:color="auto"/>
      </w:divBdr>
    </w:div>
    <w:div w:id="560139883">
      <w:bodyDiv w:val="1"/>
      <w:marLeft w:val="0"/>
      <w:marRight w:val="0"/>
      <w:marTop w:val="0"/>
      <w:marBottom w:val="0"/>
      <w:divBdr>
        <w:top w:val="none" w:sz="0" w:space="0" w:color="auto"/>
        <w:left w:val="none" w:sz="0" w:space="0" w:color="auto"/>
        <w:bottom w:val="none" w:sz="0" w:space="0" w:color="auto"/>
        <w:right w:val="none" w:sz="0" w:space="0" w:color="auto"/>
      </w:divBdr>
    </w:div>
    <w:div w:id="587344258">
      <w:bodyDiv w:val="1"/>
      <w:marLeft w:val="0"/>
      <w:marRight w:val="0"/>
      <w:marTop w:val="0"/>
      <w:marBottom w:val="0"/>
      <w:divBdr>
        <w:top w:val="none" w:sz="0" w:space="0" w:color="auto"/>
        <w:left w:val="none" w:sz="0" w:space="0" w:color="auto"/>
        <w:bottom w:val="none" w:sz="0" w:space="0" w:color="auto"/>
        <w:right w:val="none" w:sz="0" w:space="0" w:color="auto"/>
      </w:divBdr>
    </w:div>
    <w:div w:id="589628674">
      <w:bodyDiv w:val="1"/>
      <w:marLeft w:val="0"/>
      <w:marRight w:val="0"/>
      <w:marTop w:val="0"/>
      <w:marBottom w:val="0"/>
      <w:divBdr>
        <w:top w:val="none" w:sz="0" w:space="0" w:color="auto"/>
        <w:left w:val="none" w:sz="0" w:space="0" w:color="auto"/>
        <w:bottom w:val="none" w:sz="0" w:space="0" w:color="auto"/>
        <w:right w:val="none" w:sz="0" w:space="0" w:color="auto"/>
      </w:divBdr>
    </w:div>
    <w:div w:id="597719032">
      <w:bodyDiv w:val="1"/>
      <w:marLeft w:val="0"/>
      <w:marRight w:val="0"/>
      <w:marTop w:val="0"/>
      <w:marBottom w:val="0"/>
      <w:divBdr>
        <w:top w:val="none" w:sz="0" w:space="0" w:color="auto"/>
        <w:left w:val="none" w:sz="0" w:space="0" w:color="auto"/>
        <w:bottom w:val="none" w:sz="0" w:space="0" w:color="auto"/>
        <w:right w:val="none" w:sz="0" w:space="0" w:color="auto"/>
      </w:divBdr>
    </w:div>
    <w:div w:id="638001391">
      <w:bodyDiv w:val="1"/>
      <w:marLeft w:val="0"/>
      <w:marRight w:val="0"/>
      <w:marTop w:val="0"/>
      <w:marBottom w:val="0"/>
      <w:divBdr>
        <w:top w:val="none" w:sz="0" w:space="0" w:color="auto"/>
        <w:left w:val="none" w:sz="0" w:space="0" w:color="auto"/>
        <w:bottom w:val="none" w:sz="0" w:space="0" w:color="auto"/>
        <w:right w:val="none" w:sz="0" w:space="0" w:color="auto"/>
      </w:divBdr>
    </w:div>
    <w:div w:id="655844156">
      <w:bodyDiv w:val="1"/>
      <w:marLeft w:val="0"/>
      <w:marRight w:val="0"/>
      <w:marTop w:val="0"/>
      <w:marBottom w:val="0"/>
      <w:divBdr>
        <w:top w:val="none" w:sz="0" w:space="0" w:color="auto"/>
        <w:left w:val="none" w:sz="0" w:space="0" w:color="auto"/>
        <w:bottom w:val="none" w:sz="0" w:space="0" w:color="auto"/>
        <w:right w:val="none" w:sz="0" w:space="0" w:color="auto"/>
      </w:divBdr>
    </w:div>
    <w:div w:id="664092592">
      <w:bodyDiv w:val="1"/>
      <w:marLeft w:val="0"/>
      <w:marRight w:val="0"/>
      <w:marTop w:val="0"/>
      <w:marBottom w:val="0"/>
      <w:divBdr>
        <w:top w:val="none" w:sz="0" w:space="0" w:color="auto"/>
        <w:left w:val="none" w:sz="0" w:space="0" w:color="auto"/>
        <w:bottom w:val="none" w:sz="0" w:space="0" w:color="auto"/>
        <w:right w:val="none" w:sz="0" w:space="0" w:color="auto"/>
      </w:divBdr>
    </w:div>
    <w:div w:id="692073680">
      <w:bodyDiv w:val="1"/>
      <w:marLeft w:val="0"/>
      <w:marRight w:val="0"/>
      <w:marTop w:val="0"/>
      <w:marBottom w:val="0"/>
      <w:divBdr>
        <w:top w:val="none" w:sz="0" w:space="0" w:color="auto"/>
        <w:left w:val="none" w:sz="0" w:space="0" w:color="auto"/>
        <w:bottom w:val="none" w:sz="0" w:space="0" w:color="auto"/>
        <w:right w:val="none" w:sz="0" w:space="0" w:color="auto"/>
      </w:divBdr>
    </w:div>
    <w:div w:id="707947966">
      <w:bodyDiv w:val="1"/>
      <w:marLeft w:val="0"/>
      <w:marRight w:val="0"/>
      <w:marTop w:val="0"/>
      <w:marBottom w:val="0"/>
      <w:divBdr>
        <w:top w:val="none" w:sz="0" w:space="0" w:color="auto"/>
        <w:left w:val="none" w:sz="0" w:space="0" w:color="auto"/>
        <w:bottom w:val="none" w:sz="0" w:space="0" w:color="auto"/>
        <w:right w:val="none" w:sz="0" w:space="0" w:color="auto"/>
      </w:divBdr>
    </w:div>
    <w:div w:id="738476626">
      <w:bodyDiv w:val="1"/>
      <w:marLeft w:val="0"/>
      <w:marRight w:val="0"/>
      <w:marTop w:val="0"/>
      <w:marBottom w:val="0"/>
      <w:divBdr>
        <w:top w:val="none" w:sz="0" w:space="0" w:color="auto"/>
        <w:left w:val="none" w:sz="0" w:space="0" w:color="auto"/>
        <w:bottom w:val="none" w:sz="0" w:space="0" w:color="auto"/>
        <w:right w:val="none" w:sz="0" w:space="0" w:color="auto"/>
      </w:divBdr>
    </w:div>
    <w:div w:id="739519242">
      <w:bodyDiv w:val="1"/>
      <w:marLeft w:val="0"/>
      <w:marRight w:val="0"/>
      <w:marTop w:val="0"/>
      <w:marBottom w:val="0"/>
      <w:divBdr>
        <w:top w:val="none" w:sz="0" w:space="0" w:color="auto"/>
        <w:left w:val="none" w:sz="0" w:space="0" w:color="auto"/>
        <w:bottom w:val="none" w:sz="0" w:space="0" w:color="auto"/>
        <w:right w:val="none" w:sz="0" w:space="0" w:color="auto"/>
      </w:divBdr>
    </w:div>
    <w:div w:id="745341505">
      <w:bodyDiv w:val="1"/>
      <w:marLeft w:val="0"/>
      <w:marRight w:val="0"/>
      <w:marTop w:val="0"/>
      <w:marBottom w:val="0"/>
      <w:divBdr>
        <w:top w:val="none" w:sz="0" w:space="0" w:color="auto"/>
        <w:left w:val="none" w:sz="0" w:space="0" w:color="auto"/>
        <w:bottom w:val="none" w:sz="0" w:space="0" w:color="auto"/>
        <w:right w:val="none" w:sz="0" w:space="0" w:color="auto"/>
      </w:divBdr>
    </w:div>
    <w:div w:id="754326760">
      <w:bodyDiv w:val="1"/>
      <w:marLeft w:val="0"/>
      <w:marRight w:val="0"/>
      <w:marTop w:val="0"/>
      <w:marBottom w:val="0"/>
      <w:divBdr>
        <w:top w:val="none" w:sz="0" w:space="0" w:color="auto"/>
        <w:left w:val="none" w:sz="0" w:space="0" w:color="auto"/>
        <w:bottom w:val="none" w:sz="0" w:space="0" w:color="auto"/>
        <w:right w:val="none" w:sz="0" w:space="0" w:color="auto"/>
      </w:divBdr>
    </w:div>
    <w:div w:id="768507266">
      <w:bodyDiv w:val="1"/>
      <w:marLeft w:val="0"/>
      <w:marRight w:val="0"/>
      <w:marTop w:val="0"/>
      <w:marBottom w:val="0"/>
      <w:divBdr>
        <w:top w:val="none" w:sz="0" w:space="0" w:color="auto"/>
        <w:left w:val="none" w:sz="0" w:space="0" w:color="auto"/>
        <w:bottom w:val="none" w:sz="0" w:space="0" w:color="auto"/>
        <w:right w:val="none" w:sz="0" w:space="0" w:color="auto"/>
      </w:divBdr>
    </w:div>
    <w:div w:id="809786963">
      <w:bodyDiv w:val="1"/>
      <w:marLeft w:val="0"/>
      <w:marRight w:val="0"/>
      <w:marTop w:val="0"/>
      <w:marBottom w:val="0"/>
      <w:divBdr>
        <w:top w:val="none" w:sz="0" w:space="0" w:color="auto"/>
        <w:left w:val="none" w:sz="0" w:space="0" w:color="auto"/>
        <w:bottom w:val="none" w:sz="0" w:space="0" w:color="auto"/>
        <w:right w:val="none" w:sz="0" w:space="0" w:color="auto"/>
      </w:divBdr>
    </w:div>
    <w:div w:id="811946372">
      <w:bodyDiv w:val="1"/>
      <w:marLeft w:val="0"/>
      <w:marRight w:val="0"/>
      <w:marTop w:val="0"/>
      <w:marBottom w:val="0"/>
      <w:divBdr>
        <w:top w:val="none" w:sz="0" w:space="0" w:color="auto"/>
        <w:left w:val="none" w:sz="0" w:space="0" w:color="auto"/>
        <w:bottom w:val="none" w:sz="0" w:space="0" w:color="auto"/>
        <w:right w:val="none" w:sz="0" w:space="0" w:color="auto"/>
      </w:divBdr>
      <w:divsChild>
        <w:div w:id="182014356">
          <w:marLeft w:val="0"/>
          <w:marRight w:val="0"/>
          <w:marTop w:val="0"/>
          <w:marBottom w:val="0"/>
          <w:divBdr>
            <w:top w:val="none" w:sz="0" w:space="0" w:color="auto"/>
            <w:left w:val="none" w:sz="0" w:space="0" w:color="auto"/>
            <w:bottom w:val="none" w:sz="0" w:space="0" w:color="auto"/>
            <w:right w:val="none" w:sz="0" w:space="0" w:color="auto"/>
          </w:divBdr>
          <w:divsChild>
            <w:div w:id="1922566205">
              <w:marLeft w:val="0"/>
              <w:marRight w:val="0"/>
              <w:marTop w:val="0"/>
              <w:marBottom w:val="0"/>
              <w:divBdr>
                <w:top w:val="none" w:sz="0" w:space="0" w:color="auto"/>
                <w:left w:val="none" w:sz="0" w:space="0" w:color="auto"/>
                <w:bottom w:val="none" w:sz="0" w:space="0" w:color="auto"/>
                <w:right w:val="none" w:sz="0" w:space="0" w:color="auto"/>
              </w:divBdr>
              <w:divsChild>
                <w:div w:id="1944416924">
                  <w:marLeft w:val="0"/>
                  <w:marRight w:val="0"/>
                  <w:marTop w:val="0"/>
                  <w:marBottom w:val="0"/>
                  <w:divBdr>
                    <w:top w:val="none" w:sz="0" w:space="0" w:color="auto"/>
                    <w:left w:val="none" w:sz="0" w:space="0" w:color="auto"/>
                    <w:bottom w:val="none" w:sz="0" w:space="0" w:color="auto"/>
                    <w:right w:val="none" w:sz="0" w:space="0" w:color="auto"/>
                  </w:divBdr>
                  <w:divsChild>
                    <w:div w:id="1885218595">
                      <w:marLeft w:val="0"/>
                      <w:marRight w:val="0"/>
                      <w:marTop w:val="0"/>
                      <w:marBottom w:val="0"/>
                      <w:divBdr>
                        <w:top w:val="none" w:sz="0" w:space="0" w:color="auto"/>
                        <w:left w:val="none" w:sz="0" w:space="0" w:color="auto"/>
                        <w:bottom w:val="none" w:sz="0" w:space="0" w:color="auto"/>
                        <w:right w:val="none" w:sz="0" w:space="0" w:color="auto"/>
                      </w:divBdr>
                      <w:divsChild>
                        <w:div w:id="1480540511">
                          <w:marLeft w:val="0"/>
                          <w:marRight w:val="0"/>
                          <w:marTop w:val="0"/>
                          <w:marBottom w:val="0"/>
                          <w:divBdr>
                            <w:top w:val="none" w:sz="0" w:space="0" w:color="auto"/>
                            <w:left w:val="none" w:sz="0" w:space="0" w:color="auto"/>
                            <w:bottom w:val="none" w:sz="0" w:space="0" w:color="auto"/>
                            <w:right w:val="none" w:sz="0" w:space="0" w:color="auto"/>
                          </w:divBdr>
                          <w:divsChild>
                            <w:div w:id="119157442">
                              <w:marLeft w:val="0"/>
                              <w:marRight w:val="0"/>
                              <w:marTop w:val="0"/>
                              <w:marBottom w:val="0"/>
                              <w:divBdr>
                                <w:top w:val="none" w:sz="0" w:space="0" w:color="auto"/>
                                <w:left w:val="none" w:sz="0" w:space="0" w:color="auto"/>
                                <w:bottom w:val="none" w:sz="0" w:space="0" w:color="auto"/>
                                <w:right w:val="none" w:sz="0" w:space="0" w:color="auto"/>
                              </w:divBdr>
                              <w:divsChild>
                                <w:div w:id="858354866">
                                  <w:marLeft w:val="0"/>
                                  <w:marRight w:val="0"/>
                                  <w:marTop w:val="0"/>
                                  <w:marBottom w:val="0"/>
                                  <w:divBdr>
                                    <w:top w:val="none" w:sz="0" w:space="0" w:color="auto"/>
                                    <w:left w:val="none" w:sz="0" w:space="0" w:color="auto"/>
                                    <w:bottom w:val="none" w:sz="0" w:space="0" w:color="auto"/>
                                    <w:right w:val="none" w:sz="0" w:space="0" w:color="auto"/>
                                  </w:divBdr>
                                  <w:divsChild>
                                    <w:div w:id="448207638">
                                      <w:marLeft w:val="0"/>
                                      <w:marRight w:val="0"/>
                                      <w:marTop w:val="0"/>
                                      <w:marBottom w:val="0"/>
                                      <w:divBdr>
                                        <w:top w:val="none" w:sz="0" w:space="0" w:color="auto"/>
                                        <w:left w:val="none" w:sz="0" w:space="0" w:color="auto"/>
                                        <w:bottom w:val="none" w:sz="0" w:space="0" w:color="auto"/>
                                        <w:right w:val="none" w:sz="0" w:space="0" w:color="auto"/>
                                      </w:divBdr>
                                      <w:divsChild>
                                        <w:div w:id="1138188078">
                                          <w:marLeft w:val="0"/>
                                          <w:marRight w:val="0"/>
                                          <w:marTop w:val="0"/>
                                          <w:marBottom w:val="0"/>
                                          <w:divBdr>
                                            <w:top w:val="none" w:sz="0" w:space="0" w:color="auto"/>
                                            <w:left w:val="none" w:sz="0" w:space="0" w:color="auto"/>
                                            <w:bottom w:val="none" w:sz="0" w:space="0" w:color="auto"/>
                                            <w:right w:val="none" w:sz="0" w:space="0" w:color="auto"/>
                                          </w:divBdr>
                                          <w:divsChild>
                                            <w:div w:id="1383864573">
                                              <w:marLeft w:val="0"/>
                                              <w:marRight w:val="0"/>
                                              <w:marTop w:val="0"/>
                                              <w:marBottom w:val="0"/>
                                              <w:divBdr>
                                                <w:top w:val="none" w:sz="0" w:space="0" w:color="auto"/>
                                                <w:left w:val="none" w:sz="0" w:space="0" w:color="auto"/>
                                                <w:bottom w:val="none" w:sz="0" w:space="0" w:color="auto"/>
                                                <w:right w:val="none" w:sz="0" w:space="0" w:color="auto"/>
                                              </w:divBdr>
                                              <w:divsChild>
                                                <w:div w:id="448937036">
                                                  <w:marLeft w:val="0"/>
                                                  <w:marRight w:val="0"/>
                                                  <w:marTop w:val="0"/>
                                                  <w:marBottom w:val="0"/>
                                                  <w:divBdr>
                                                    <w:top w:val="none" w:sz="0" w:space="0" w:color="auto"/>
                                                    <w:left w:val="none" w:sz="0" w:space="0" w:color="auto"/>
                                                    <w:bottom w:val="none" w:sz="0" w:space="0" w:color="auto"/>
                                                    <w:right w:val="none" w:sz="0" w:space="0" w:color="auto"/>
                                                  </w:divBdr>
                                                  <w:divsChild>
                                                    <w:div w:id="1374424195">
                                                      <w:marLeft w:val="0"/>
                                                      <w:marRight w:val="0"/>
                                                      <w:marTop w:val="0"/>
                                                      <w:marBottom w:val="0"/>
                                                      <w:divBdr>
                                                        <w:top w:val="none" w:sz="0" w:space="0" w:color="auto"/>
                                                        <w:left w:val="none" w:sz="0" w:space="0" w:color="auto"/>
                                                        <w:bottom w:val="none" w:sz="0" w:space="0" w:color="auto"/>
                                                        <w:right w:val="none" w:sz="0" w:space="0" w:color="auto"/>
                                                      </w:divBdr>
                                                      <w:divsChild>
                                                        <w:div w:id="4309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9928270">
      <w:bodyDiv w:val="1"/>
      <w:marLeft w:val="0"/>
      <w:marRight w:val="0"/>
      <w:marTop w:val="0"/>
      <w:marBottom w:val="0"/>
      <w:divBdr>
        <w:top w:val="none" w:sz="0" w:space="0" w:color="auto"/>
        <w:left w:val="none" w:sz="0" w:space="0" w:color="auto"/>
        <w:bottom w:val="none" w:sz="0" w:space="0" w:color="auto"/>
        <w:right w:val="none" w:sz="0" w:space="0" w:color="auto"/>
      </w:divBdr>
    </w:div>
    <w:div w:id="897664713">
      <w:bodyDiv w:val="1"/>
      <w:marLeft w:val="0"/>
      <w:marRight w:val="0"/>
      <w:marTop w:val="0"/>
      <w:marBottom w:val="0"/>
      <w:divBdr>
        <w:top w:val="none" w:sz="0" w:space="0" w:color="auto"/>
        <w:left w:val="none" w:sz="0" w:space="0" w:color="auto"/>
        <w:bottom w:val="none" w:sz="0" w:space="0" w:color="auto"/>
        <w:right w:val="none" w:sz="0" w:space="0" w:color="auto"/>
      </w:divBdr>
    </w:div>
    <w:div w:id="898708010">
      <w:bodyDiv w:val="1"/>
      <w:marLeft w:val="0"/>
      <w:marRight w:val="0"/>
      <w:marTop w:val="0"/>
      <w:marBottom w:val="0"/>
      <w:divBdr>
        <w:top w:val="none" w:sz="0" w:space="0" w:color="auto"/>
        <w:left w:val="none" w:sz="0" w:space="0" w:color="auto"/>
        <w:bottom w:val="none" w:sz="0" w:space="0" w:color="auto"/>
        <w:right w:val="none" w:sz="0" w:space="0" w:color="auto"/>
      </w:divBdr>
    </w:div>
    <w:div w:id="907765118">
      <w:bodyDiv w:val="1"/>
      <w:marLeft w:val="0"/>
      <w:marRight w:val="0"/>
      <w:marTop w:val="0"/>
      <w:marBottom w:val="0"/>
      <w:divBdr>
        <w:top w:val="none" w:sz="0" w:space="0" w:color="auto"/>
        <w:left w:val="none" w:sz="0" w:space="0" w:color="auto"/>
        <w:bottom w:val="none" w:sz="0" w:space="0" w:color="auto"/>
        <w:right w:val="none" w:sz="0" w:space="0" w:color="auto"/>
      </w:divBdr>
    </w:div>
    <w:div w:id="911427745">
      <w:bodyDiv w:val="1"/>
      <w:marLeft w:val="0"/>
      <w:marRight w:val="0"/>
      <w:marTop w:val="0"/>
      <w:marBottom w:val="0"/>
      <w:divBdr>
        <w:top w:val="none" w:sz="0" w:space="0" w:color="auto"/>
        <w:left w:val="none" w:sz="0" w:space="0" w:color="auto"/>
        <w:bottom w:val="none" w:sz="0" w:space="0" w:color="auto"/>
        <w:right w:val="none" w:sz="0" w:space="0" w:color="auto"/>
      </w:divBdr>
    </w:div>
    <w:div w:id="911814635">
      <w:bodyDiv w:val="1"/>
      <w:marLeft w:val="0"/>
      <w:marRight w:val="0"/>
      <w:marTop w:val="0"/>
      <w:marBottom w:val="0"/>
      <w:divBdr>
        <w:top w:val="none" w:sz="0" w:space="0" w:color="auto"/>
        <w:left w:val="none" w:sz="0" w:space="0" w:color="auto"/>
        <w:bottom w:val="none" w:sz="0" w:space="0" w:color="auto"/>
        <w:right w:val="none" w:sz="0" w:space="0" w:color="auto"/>
      </w:divBdr>
    </w:div>
    <w:div w:id="927927598">
      <w:bodyDiv w:val="1"/>
      <w:marLeft w:val="0"/>
      <w:marRight w:val="0"/>
      <w:marTop w:val="0"/>
      <w:marBottom w:val="0"/>
      <w:divBdr>
        <w:top w:val="none" w:sz="0" w:space="0" w:color="auto"/>
        <w:left w:val="none" w:sz="0" w:space="0" w:color="auto"/>
        <w:bottom w:val="none" w:sz="0" w:space="0" w:color="auto"/>
        <w:right w:val="none" w:sz="0" w:space="0" w:color="auto"/>
      </w:divBdr>
    </w:div>
    <w:div w:id="934895957">
      <w:bodyDiv w:val="1"/>
      <w:marLeft w:val="0"/>
      <w:marRight w:val="0"/>
      <w:marTop w:val="0"/>
      <w:marBottom w:val="0"/>
      <w:divBdr>
        <w:top w:val="none" w:sz="0" w:space="0" w:color="auto"/>
        <w:left w:val="none" w:sz="0" w:space="0" w:color="auto"/>
        <w:bottom w:val="none" w:sz="0" w:space="0" w:color="auto"/>
        <w:right w:val="none" w:sz="0" w:space="0" w:color="auto"/>
      </w:divBdr>
    </w:div>
    <w:div w:id="958222778">
      <w:bodyDiv w:val="1"/>
      <w:marLeft w:val="0"/>
      <w:marRight w:val="0"/>
      <w:marTop w:val="0"/>
      <w:marBottom w:val="0"/>
      <w:divBdr>
        <w:top w:val="none" w:sz="0" w:space="0" w:color="auto"/>
        <w:left w:val="none" w:sz="0" w:space="0" w:color="auto"/>
        <w:bottom w:val="none" w:sz="0" w:space="0" w:color="auto"/>
        <w:right w:val="none" w:sz="0" w:space="0" w:color="auto"/>
      </w:divBdr>
    </w:div>
    <w:div w:id="959069438">
      <w:bodyDiv w:val="1"/>
      <w:marLeft w:val="0"/>
      <w:marRight w:val="0"/>
      <w:marTop w:val="0"/>
      <w:marBottom w:val="0"/>
      <w:divBdr>
        <w:top w:val="none" w:sz="0" w:space="0" w:color="auto"/>
        <w:left w:val="none" w:sz="0" w:space="0" w:color="auto"/>
        <w:bottom w:val="none" w:sz="0" w:space="0" w:color="auto"/>
        <w:right w:val="none" w:sz="0" w:space="0" w:color="auto"/>
      </w:divBdr>
    </w:div>
    <w:div w:id="968895097">
      <w:bodyDiv w:val="1"/>
      <w:marLeft w:val="0"/>
      <w:marRight w:val="0"/>
      <w:marTop w:val="0"/>
      <w:marBottom w:val="0"/>
      <w:divBdr>
        <w:top w:val="none" w:sz="0" w:space="0" w:color="auto"/>
        <w:left w:val="none" w:sz="0" w:space="0" w:color="auto"/>
        <w:bottom w:val="none" w:sz="0" w:space="0" w:color="auto"/>
        <w:right w:val="none" w:sz="0" w:space="0" w:color="auto"/>
      </w:divBdr>
    </w:div>
    <w:div w:id="979765974">
      <w:bodyDiv w:val="1"/>
      <w:marLeft w:val="0"/>
      <w:marRight w:val="0"/>
      <w:marTop w:val="0"/>
      <w:marBottom w:val="0"/>
      <w:divBdr>
        <w:top w:val="none" w:sz="0" w:space="0" w:color="auto"/>
        <w:left w:val="none" w:sz="0" w:space="0" w:color="auto"/>
        <w:bottom w:val="none" w:sz="0" w:space="0" w:color="auto"/>
        <w:right w:val="none" w:sz="0" w:space="0" w:color="auto"/>
      </w:divBdr>
    </w:div>
    <w:div w:id="988241783">
      <w:bodyDiv w:val="1"/>
      <w:marLeft w:val="0"/>
      <w:marRight w:val="0"/>
      <w:marTop w:val="0"/>
      <w:marBottom w:val="0"/>
      <w:divBdr>
        <w:top w:val="none" w:sz="0" w:space="0" w:color="auto"/>
        <w:left w:val="none" w:sz="0" w:space="0" w:color="auto"/>
        <w:bottom w:val="none" w:sz="0" w:space="0" w:color="auto"/>
        <w:right w:val="none" w:sz="0" w:space="0" w:color="auto"/>
      </w:divBdr>
    </w:div>
    <w:div w:id="999426694">
      <w:bodyDiv w:val="1"/>
      <w:marLeft w:val="0"/>
      <w:marRight w:val="0"/>
      <w:marTop w:val="0"/>
      <w:marBottom w:val="0"/>
      <w:divBdr>
        <w:top w:val="none" w:sz="0" w:space="0" w:color="auto"/>
        <w:left w:val="none" w:sz="0" w:space="0" w:color="auto"/>
        <w:bottom w:val="none" w:sz="0" w:space="0" w:color="auto"/>
        <w:right w:val="none" w:sz="0" w:space="0" w:color="auto"/>
      </w:divBdr>
    </w:div>
    <w:div w:id="1076708200">
      <w:bodyDiv w:val="1"/>
      <w:marLeft w:val="0"/>
      <w:marRight w:val="0"/>
      <w:marTop w:val="0"/>
      <w:marBottom w:val="0"/>
      <w:divBdr>
        <w:top w:val="none" w:sz="0" w:space="0" w:color="auto"/>
        <w:left w:val="none" w:sz="0" w:space="0" w:color="auto"/>
        <w:bottom w:val="none" w:sz="0" w:space="0" w:color="auto"/>
        <w:right w:val="none" w:sz="0" w:space="0" w:color="auto"/>
      </w:divBdr>
    </w:div>
    <w:div w:id="1103650183">
      <w:bodyDiv w:val="1"/>
      <w:marLeft w:val="0"/>
      <w:marRight w:val="0"/>
      <w:marTop w:val="0"/>
      <w:marBottom w:val="0"/>
      <w:divBdr>
        <w:top w:val="none" w:sz="0" w:space="0" w:color="auto"/>
        <w:left w:val="none" w:sz="0" w:space="0" w:color="auto"/>
        <w:bottom w:val="none" w:sz="0" w:space="0" w:color="auto"/>
        <w:right w:val="none" w:sz="0" w:space="0" w:color="auto"/>
      </w:divBdr>
    </w:div>
    <w:div w:id="1118792888">
      <w:bodyDiv w:val="1"/>
      <w:marLeft w:val="0"/>
      <w:marRight w:val="0"/>
      <w:marTop w:val="0"/>
      <w:marBottom w:val="0"/>
      <w:divBdr>
        <w:top w:val="none" w:sz="0" w:space="0" w:color="auto"/>
        <w:left w:val="none" w:sz="0" w:space="0" w:color="auto"/>
        <w:bottom w:val="none" w:sz="0" w:space="0" w:color="auto"/>
        <w:right w:val="none" w:sz="0" w:space="0" w:color="auto"/>
      </w:divBdr>
    </w:div>
    <w:div w:id="1130589884">
      <w:bodyDiv w:val="1"/>
      <w:marLeft w:val="0"/>
      <w:marRight w:val="0"/>
      <w:marTop w:val="0"/>
      <w:marBottom w:val="0"/>
      <w:divBdr>
        <w:top w:val="none" w:sz="0" w:space="0" w:color="auto"/>
        <w:left w:val="none" w:sz="0" w:space="0" w:color="auto"/>
        <w:bottom w:val="none" w:sz="0" w:space="0" w:color="auto"/>
        <w:right w:val="none" w:sz="0" w:space="0" w:color="auto"/>
      </w:divBdr>
    </w:div>
    <w:div w:id="1142042256">
      <w:bodyDiv w:val="1"/>
      <w:marLeft w:val="0"/>
      <w:marRight w:val="0"/>
      <w:marTop w:val="0"/>
      <w:marBottom w:val="0"/>
      <w:divBdr>
        <w:top w:val="none" w:sz="0" w:space="0" w:color="auto"/>
        <w:left w:val="none" w:sz="0" w:space="0" w:color="auto"/>
        <w:bottom w:val="none" w:sz="0" w:space="0" w:color="auto"/>
        <w:right w:val="none" w:sz="0" w:space="0" w:color="auto"/>
      </w:divBdr>
    </w:div>
    <w:div w:id="1148860114">
      <w:bodyDiv w:val="1"/>
      <w:marLeft w:val="0"/>
      <w:marRight w:val="0"/>
      <w:marTop w:val="0"/>
      <w:marBottom w:val="0"/>
      <w:divBdr>
        <w:top w:val="none" w:sz="0" w:space="0" w:color="auto"/>
        <w:left w:val="none" w:sz="0" w:space="0" w:color="auto"/>
        <w:bottom w:val="none" w:sz="0" w:space="0" w:color="auto"/>
        <w:right w:val="none" w:sz="0" w:space="0" w:color="auto"/>
      </w:divBdr>
    </w:div>
    <w:div w:id="1167940058">
      <w:bodyDiv w:val="1"/>
      <w:marLeft w:val="0"/>
      <w:marRight w:val="0"/>
      <w:marTop w:val="0"/>
      <w:marBottom w:val="0"/>
      <w:divBdr>
        <w:top w:val="none" w:sz="0" w:space="0" w:color="auto"/>
        <w:left w:val="none" w:sz="0" w:space="0" w:color="auto"/>
        <w:bottom w:val="none" w:sz="0" w:space="0" w:color="auto"/>
        <w:right w:val="none" w:sz="0" w:space="0" w:color="auto"/>
      </w:divBdr>
    </w:div>
    <w:div w:id="1175266745">
      <w:bodyDiv w:val="1"/>
      <w:marLeft w:val="0"/>
      <w:marRight w:val="0"/>
      <w:marTop w:val="0"/>
      <w:marBottom w:val="0"/>
      <w:divBdr>
        <w:top w:val="none" w:sz="0" w:space="0" w:color="auto"/>
        <w:left w:val="none" w:sz="0" w:space="0" w:color="auto"/>
        <w:bottom w:val="none" w:sz="0" w:space="0" w:color="auto"/>
        <w:right w:val="none" w:sz="0" w:space="0" w:color="auto"/>
      </w:divBdr>
    </w:div>
    <w:div w:id="1181119041">
      <w:bodyDiv w:val="1"/>
      <w:marLeft w:val="0"/>
      <w:marRight w:val="0"/>
      <w:marTop w:val="0"/>
      <w:marBottom w:val="0"/>
      <w:divBdr>
        <w:top w:val="none" w:sz="0" w:space="0" w:color="auto"/>
        <w:left w:val="none" w:sz="0" w:space="0" w:color="auto"/>
        <w:bottom w:val="none" w:sz="0" w:space="0" w:color="auto"/>
        <w:right w:val="none" w:sz="0" w:space="0" w:color="auto"/>
      </w:divBdr>
      <w:divsChild>
        <w:div w:id="608664179">
          <w:marLeft w:val="0"/>
          <w:marRight w:val="0"/>
          <w:marTop w:val="0"/>
          <w:marBottom w:val="0"/>
          <w:divBdr>
            <w:top w:val="none" w:sz="0" w:space="0" w:color="auto"/>
            <w:left w:val="none" w:sz="0" w:space="0" w:color="auto"/>
            <w:bottom w:val="none" w:sz="0" w:space="0" w:color="auto"/>
            <w:right w:val="none" w:sz="0" w:space="0" w:color="auto"/>
          </w:divBdr>
        </w:div>
        <w:div w:id="1039208073">
          <w:marLeft w:val="0"/>
          <w:marRight w:val="0"/>
          <w:marTop w:val="0"/>
          <w:marBottom w:val="0"/>
          <w:divBdr>
            <w:top w:val="none" w:sz="0" w:space="0" w:color="auto"/>
            <w:left w:val="none" w:sz="0" w:space="0" w:color="auto"/>
            <w:bottom w:val="none" w:sz="0" w:space="0" w:color="auto"/>
            <w:right w:val="none" w:sz="0" w:space="0" w:color="auto"/>
          </w:divBdr>
        </w:div>
        <w:div w:id="1009142839">
          <w:marLeft w:val="0"/>
          <w:marRight w:val="0"/>
          <w:marTop w:val="0"/>
          <w:marBottom w:val="0"/>
          <w:divBdr>
            <w:top w:val="none" w:sz="0" w:space="0" w:color="auto"/>
            <w:left w:val="none" w:sz="0" w:space="0" w:color="auto"/>
            <w:bottom w:val="none" w:sz="0" w:space="0" w:color="auto"/>
            <w:right w:val="none" w:sz="0" w:space="0" w:color="auto"/>
          </w:divBdr>
        </w:div>
        <w:div w:id="59983312">
          <w:marLeft w:val="0"/>
          <w:marRight w:val="0"/>
          <w:marTop w:val="0"/>
          <w:marBottom w:val="0"/>
          <w:divBdr>
            <w:top w:val="none" w:sz="0" w:space="0" w:color="auto"/>
            <w:left w:val="none" w:sz="0" w:space="0" w:color="auto"/>
            <w:bottom w:val="none" w:sz="0" w:space="0" w:color="auto"/>
            <w:right w:val="none" w:sz="0" w:space="0" w:color="auto"/>
          </w:divBdr>
        </w:div>
      </w:divsChild>
    </w:div>
    <w:div w:id="1181159276">
      <w:bodyDiv w:val="1"/>
      <w:marLeft w:val="0"/>
      <w:marRight w:val="0"/>
      <w:marTop w:val="0"/>
      <w:marBottom w:val="0"/>
      <w:divBdr>
        <w:top w:val="none" w:sz="0" w:space="0" w:color="auto"/>
        <w:left w:val="none" w:sz="0" w:space="0" w:color="auto"/>
        <w:bottom w:val="none" w:sz="0" w:space="0" w:color="auto"/>
        <w:right w:val="none" w:sz="0" w:space="0" w:color="auto"/>
      </w:divBdr>
    </w:div>
    <w:div w:id="1184900786">
      <w:bodyDiv w:val="1"/>
      <w:marLeft w:val="0"/>
      <w:marRight w:val="0"/>
      <w:marTop w:val="0"/>
      <w:marBottom w:val="0"/>
      <w:divBdr>
        <w:top w:val="none" w:sz="0" w:space="0" w:color="auto"/>
        <w:left w:val="none" w:sz="0" w:space="0" w:color="auto"/>
        <w:bottom w:val="none" w:sz="0" w:space="0" w:color="auto"/>
        <w:right w:val="none" w:sz="0" w:space="0" w:color="auto"/>
      </w:divBdr>
    </w:div>
    <w:div w:id="1200585964">
      <w:bodyDiv w:val="1"/>
      <w:marLeft w:val="0"/>
      <w:marRight w:val="0"/>
      <w:marTop w:val="0"/>
      <w:marBottom w:val="0"/>
      <w:divBdr>
        <w:top w:val="none" w:sz="0" w:space="0" w:color="auto"/>
        <w:left w:val="none" w:sz="0" w:space="0" w:color="auto"/>
        <w:bottom w:val="none" w:sz="0" w:space="0" w:color="auto"/>
        <w:right w:val="none" w:sz="0" w:space="0" w:color="auto"/>
      </w:divBdr>
      <w:divsChild>
        <w:div w:id="251478047">
          <w:marLeft w:val="0"/>
          <w:marRight w:val="0"/>
          <w:marTop w:val="0"/>
          <w:marBottom w:val="0"/>
          <w:divBdr>
            <w:top w:val="none" w:sz="0" w:space="0" w:color="auto"/>
            <w:left w:val="none" w:sz="0" w:space="0" w:color="auto"/>
            <w:bottom w:val="none" w:sz="0" w:space="0" w:color="auto"/>
            <w:right w:val="none" w:sz="0" w:space="0" w:color="auto"/>
          </w:divBdr>
        </w:div>
        <w:div w:id="2122606915">
          <w:marLeft w:val="0"/>
          <w:marRight w:val="0"/>
          <w:marTop w:val="0"/>
          <w:marBottom w:val="0"/>
          <w:divBdr>
            <w:top w:val="none" w:sz="0" w:space="0" w:color="auto"/>
            <w:left w:val="none" w:sz="0" w:space="0" w:color="auto"/>
            <w:bottom w:val="none" w:sz="0" w:space="0" w:color="auto"/>
            <w:right w:val="none" w:sz="0" w:space="0" w:color="auto"/>
          </w:divBdr>
        </w:div>
        <w:div w:id="1363702042">
          <w:marLeft w:val="0"/>
          <w:marRight w:val="0"/>
          <w:marTop w:val="0"/>
          <w:marBottom w:val="0"/>
          <w:divBdr>
            <w:top w:val="none" w:sz="0" w:space="0" w:color="auto"/>
            <w:left w:val="none" w:sz="0" w:space="0" w:color="auto"/>
            <w:bottom w:val="none" w:sz="0" w:space="0" w:color="auto"/>
            <w:right w:val="none" w:sz="0" w:space="0" w:color="auto"/>
          </w:divBdr>
        </w:div>
        <w:div w:id="591427377">
          <w:marLeft w:val="0"/>
          <w:marRight w:val="0"/>
          <w:marTop w:val="0"/>
          <w:marBottom w:val="0"/>
          <w:divBdr>
            <w:top w:val="none" w:sz="0" w:space="0" w:color="auto"/>
            <w:left w:val="none" w:sz="0" w:space="0" w:color="auto"/>
            <w:bottom w:val="none" w:sz="0" w:space="0" w:color="auto"/>
            <w:right w:val="none" w:sz="0" w:space="0" w:color="auto"/>
          </w:divBdr>
        </w:div>
      </w:divsChild>
    </w:div>
    <w:div w:id="1223516256">
      <w:bodyDiv w:val="1"/>
      <w:marLeft w:val="0"/>
      <w:marRight w:val="0"/>
      <w:marTop w:val="0"/>
      <w:marBottom w:val="0"/>
      <w:divBdr>
        <w:top w:val="none" w:sz="0" w:space="0" w:color="auto"/>
        <w:left w:val="none" w:sz="0" w:space="0" w:color="auto"/>
        <w:bottom w:val="none" w:sz="0" w:space="0" w:color="auto"/>
        <w:right w:val="none" w:sz="0" w:space="0" w:color="auto"/>
      </w:divBdr>
    </w:div>
    <w:div w:id="1226841570">
      <w:bodyDiv w:val="1"/>
      <w:marLeft w:val="0"/>
      <w:marRight w:val="0"/>
      <w:marTop w:val="0"/>
      <w:marBottom w:val="0"/>
      <w:divBdr>
        <w:top w:val="none" w:sz="0" w:space="0" w:color="auto"/>
        <w:left w:val="none" w:sz="0" w:space="0" w:color="auto"/>
        <w:bottom w:val="none" w:sz="0" w:space="0" w:color="auto"/>
        <w:right w:val="none" w:sz="0" w:space="0" w:color="auto"/>
      </w:divBdr>
    </w:div>
    <w:div w:id="1227767977">
      <w:bodyDiv w:val="1"/>
      <w:marLeft w:val="0"/>
      <w:marRight w:val="0"/>
      <w:marTop w:val="0"/>
      <w:marBottom w:val="0"/>
      <w:divBdr>
        <w:top w:val="none" w:sz="0" w:space="0" w:color="auto"/>
        <w:left w:val="none" w:sz="0" w:space="0" w:color="auto"/>
        <w:bottom w:val="none" w:sz="0" w:space="0" w:color="auto"/>
        <w:right w:val="none" w:sz="0" w:space="0" w:color="auto"/>
      </w:divBdr>
    </w:div>
    <w:div w:id="1233346312">
      <w:bodyDiv w:val="1"/>
      <w:marLeft w:val="0"/>
      <w:marRight w:val="0"/>
      <w:marTop w:val="0"/>
      <w:marBottom w:val="0"/>
      <w:divBdr>
        <w:top w:val="none" w:sz="0" w:space="0" w:color="auto"/>
        <w:left w:val="none" w:sz="0" w:space="0" w:color="auto"/>
        <w:bottom w:val="none" w:sz="0" w:space="0" w:color="auto"/>
        <w:right w:val="none" w:sz="0" w:space="0" w:color="auto"/>
      </w:divBdr>
    </w:div>
    <w:div w:id="1269578713">
      <w:bodyDiv w:val="1"/>
      <w:marLeft w:val="0"/>
      <w:marRight w:val="0"/>
      <w:marTop w:val="0"/>
      <w:marBottom w:val="0"/>
      <w:divBdr>
        <w:top w:val="none" w:sz="0" w:space="0" w:color="auto"/>
        <w:left w:val="none" w:sz="0" w:space="0" w:color="auto"/>
        <w:bottom w:val="none" w:sz="0" w:space="0" w:color="auto"/>
        <w:right w:val="none" w:sz="0" w:space="0" w:color="auto"/>
      </w:divBdr>
    </w:div>
    <w:div w:id="1269700731">
      <w:bodyDiv w:val="1"/>
      <w:marLeft w:val="0"/>
      <w:marRight w:val="0"/>
      <w:marTop w:val="0"/>
      <w:marBottom w:val="0"/>
      <w:divBdr>
        <w:top w:val="none" w:sz="0" w:space="0" w:color="auto"/>
        <w:left w:val="none" w:sz="0" w:space="0" w:color="auto"/>
        <w:bottom w:val="none" w:sz="0" w:space="0" w:color="auto"/>
        <w:right w:val="none" w:sz="0" w:space="0" w:color="auto"/>
      </w:divBdr>
    </w:div>
    <w:div w:id="1276139866">
      <w:bodyDiv w:val="1"/>
      <w:marLeft w:val="0"/>
      <w:marRight w:val="0"/>
      <w:marTop w:val="0"/>
      <w:marBottom w:val="0"/>
      <w:divBdr>
        <w:top w:val="none" w:sz="0" w:space="0" w:color="auto"/>
        <w:left w:val="none" w:sz="0" w:space="0" w:color="auto"/>
        <w:bottom w:val="none" w:sz="0" w:space="0" w:color="auto"/>
        <w:right w:val="none" w:sz="0" w:space="0" w:color="auto"/>
      </w:divBdr>
    </w:div>
    <w:div w:id="1293369728">
      <w:bodyDiv w:val="1"/>
      <w:marLeft w:val="0"/>
      <w:marRight w:val="0"/>
      <w:marTop w:val="0"/>
      <w:marBottom w:val="0"/>
      <w:divBdr>
        <w:top w:val="none" w:sz="0" w:space="0" w:color="auto"/>
        <w:left w:val="none" w:sz="0" w:space="0" w:color="auto"/>
        <w:bottom w:val="none" w:sz="0" w:space="0" w:color="auto"/>
        <w:right w:val="none" w:sz="0" w:space="0" w:color="auto"/>
      </w:divBdr>
    </w:div>
    <w:div w:id="1293633909">
      <w:bodyDiv w:val="1"/>
      <w:marLeft w:val="0"/>
      <w:marRight w:val="0"/>
      <w:marTop w:val="0"/>
      <w:marBottom w:val="0"/>
      <w:divBdr>
        <w:top w:val="none" w:sz="0" w:space="0" w:color="auto"/>
        <w:left w:val="none" w:sz="0" w:space="0" w:color="auto"/>
        <w:bottom w:val="none" w:sz="0" w:space="0" w:color="auto"/>
        <w:right w:val="none" w:sz="0" w:space="0" w:color="auto"/>
      </w:divBdr>
    </w:div>
    <w:div w:id="1349404292">
      <w:bodyDiv w:val="1"/>
      <w:marLeft w:val="0"/>
      <w:marRight w:val="0"/>
      <w:marTop w:val="0"/>
      <w:marBottom w:val="0"/>
      <w:divBdr>
        <w:top w:val="none" w:sz="0" w:space="0" w:color="auto"/>
        <w:left w:val="none" w:sz="0" w:space="0" w:color="auto"/>
        <w:bottom w:val="none" w:sz="0" w:space="0" w:color="auto"/>
        <w:right w:val="none" w:sz="0" w:space="0" w:color="auto"/>
      </w:divBdr>
    </w:div>
    <w:div w:id="1369185475">
      <w:bodyDiv w:val="1"/>
      <w:marLeft w:val="0"/>
      <w:marRight w:val="0"/>
      <w:marTop w:val="0"/>
      <w:marBottom w:val="0"/>
      <w:divBdr>
        <w:top w:val="none" w:sz="0" w:space="0" w:color="auto"/>
        <w:left w:val="none" w:sz="0" w:space="0" w:color="auto"/>
        <w:bottom w:val="none" w:sz="0" w:space="0" w:color="auto"/>
        <w:right w:val="none" w:sz="0" w:space="0" w:color="auto"/>
      </w:divBdr>
    </w:div>
    <w:div w:id="1373992954">
      <w:bodyDiv w:val="1"/>
      <w:marLeft w:val="0"/>
      <w:marRight w:val="0"/>
      <w:marTop w:val="0"/>
      <w:marBottom w:val="0"/>
      <w:divBdr>
        <w:top w:val="none" w:sz="0" w:space="0" w:color="auto"/>
        <w:left w:val="none" w:sz="0" w:space="0" w:color="auto"/>
        <w:bottom w:val="none" w:sz="0" w:space="0" w:color="auto"/>
        <w:right w:val="none" w:sz="0" w:space="0" w:color="auto"/>
      </w:divBdr>
    </w:div>
    <w:div w:id="1384981050">
      <w:bodyDiv w:val="1"/>
      <w:marLeft w:val="0"/>
      <w:marRight w:val="0"/>
      <w:marTop w:val="0"/>
      <w:marBottom w:val="0"/>
      <w:divBdr>
        <w:top w:val="none" w:sz="0" w:space="0" w:color="auto"/>
        <w:left w:val="none" w:sz="0" w:space="0" w:color="auto"/>
        <w:bottom w:val="none" w:sz="0" w:space="0" w:color="auto"/>
        <w:right w:val="none" w:sz="0" w:space="0" w:color="auto"/>
      </w:divBdr>
    </w:div>
    <w:div w:id="1393504637">
      <w:bodyDiv w:val="1"/>
      <w:marLeft w:val="0"/>
      <w:marRight w:val="0"/>
      <w:marTop w:val="0"/>
      <w:marBottom w:val="0"/>
      <w:divBdr>
        <w:top w:val="none" w:sz="0" w:space="0" w:color="auto"/>
        <w:left w:val="none" w:sz="0" w:space="0" w:color="auto"/>
        <w:bottom w:val="none" w:sz="0" w:space="0" w:color="auto"/>
        <w:right w:val="none" w:sz="0" w:space="0" w:color="auto"/>
      </w:divBdr>
    </w:div>
    <w:div w:id="1402363041">
      <w:bodyDiv w:val="1"/>
      <w:marLeft w:val="0"/>
      <w:marRight w:val="0"/>
      <w:marTop w:val="0"/>
      <w:marBottom w:val="0"/>
      <w:divBdr>
        <w:top w:val="none" w:sz="0" w:space="0" w:color="auto"/>
        <w:left w:val="none" w:sz="0" w:space="0" w:color="auto"/>
        <w:bottom w:val="none" w:sz="0" w:space="0" w:color="auto"/>
        <w:right w:val="none" w:sz="0" w:space="0" w:color="auto"/>
      </w:divBdr>
    </w:div>
    <w:div w:id="1405765312">
      <w:bodyDiv w:val="1"/>
      <w:marLeft w:val="0"/>
      <w:marRight w:val="0"/>
      <w:marTop w:val="0"/>
      <w:marBottom w:val="0"/>
      <w:divBdr>
        <w:top w:val="none" w:sz="0" w:space="0" w:color="auto"/>
        <w:left w:val="none" w:sz="0" w:space="0" w:color="auto"/>
        <w:bottom w:val="none" w:sz="0" w:space="0" w:color="auto"/>
        <w:right w:val="none" w:sz="0" w:space="0" w:color="auto"/>
      </w:divBdr>
    </w:div>
    <w:div w:id="1411082600">
      <w:bodyDiv w:val="1"/>
      <w:marLeft w:val="0"/>
      <w:marRight w:val="0"/>
      <w:marTop w:val="0"/>
      <w:marBottom w:val="0"/>
      <w:divBdr>
        <w:top w:val="none" w:sz="0" w:space="0" w:color="auto"/>
        <w:left w:val="none" w:sz="0" w:space="0" w:color="auto"/>
        <w:bottom w:val="none" w:sz="0" w:space="0" w:color="auto"/>
        <w:right w:val="none" w:sz="0" w:space="0" w:color="auto"/>
      </w:divBdr>
    </w:div>
    <w:div w:id="1456018585">
      <w:bodyDiv w:val="1"/>
      <w:marLeft w:val="0"/>
      <w:marRight w:val="0"/>
      <w:marTop w:val="0"/>
      <w:marBottom w:val="0"/>
      <w:divBdr>
        <w:top w:val="none" w:sz="0" w:space="0" w:color="auto"/>
        <w:left w:val="none" w:sz="0" w:space="0" w:color="auto"/>
        <w:bottom w:val="none" w:sz="0" w:space="0" w:color="auto"/>
        <w:right w:val="none" w:sz="0" w:space="0" w:color="auto"/>
      </w:divBdr>
    </w:div>
    <w:div w:id="1457793820">
      <w:bodyDiv w:val="1"/>
      <w:marLeft w:val="0"/>
      <w:marRight w:val="0"/>
      <w:marTop w:val="0"/>
      <w:marBottom w:val="0"/>
      <w:divBdr>
        <w:top w:val="none" w:sz="0" w:space="0" w:color="auto"/>
        <w:left w:val="none" w:sz="0" w:space="0" w:color="auto"/>
        <w:bottom w:val="none" w:sz="0" w:space="0" w:color="auto"/>
        <w:right w:val="none" w:sz="0" w:space="0" w:color="auto"/>
      </w:divBdr>
    </w:div>
    <w:div w:id="1462965252">
      <w:bodyDiv w:val="1"/>
      <w:marLeft w:val="0"/>
      <w:marRight w:val="0"/>
      <w:marTop w:val="0"/>
      <w:marBottom w:val="0"/>
      <w:divBdr>
        <w:top w:val="none" w:sz="0" w:space="0" w:color="auto"/>
        <w:left w:val="none" w:sz="0" w:space="0" w:color="auto"/>
        <w:bottom w:val="none" w:sz="0" w:space="0" w:color="auto"/>
        <w:right w:val="none" w:sz="0" w:space="0" w:color="auto"/>
      </w:divBdr>
    </w:div>
    <w:div w:id="1472408713">
      <w:bodyDiv w:val="1"/>
      <w:marLeft w:val="0"/>
      <w:marRight w:val="0"/>
      <w:marTop w:val="0"/>
      <w:marBottom w:val="0"/>
      <w:divBdr>
        <w:top w:val="none" w:sz="0" w:space="0" w:color="auto"/>
        <w:left w:val="none" w:sz="0" w:space="0" w:color="auto"/>
        <w:bottom w:val="none" w:sz="0" w:space="0" w:color="auto"/>
        <w:right w:val="none" w:sz="0" w:space="0" w:color="auto"/>
      </w:divBdr>
    </w:div>
    <w:div w:id="1482965791">
      <w:bodyDiv w:val="1"/>
      <w:marLeft w:val="0"/>
      <w:marRight w:val="0"/>
      <w:marTop w:val="0"/>
      <w:marBottom w:val="0"/>
      <w:divBdr>
        <w:top w:val="none" w:sz="0" w:space="0" w:color="auto"/>
        <w:left w:val="none" w:sz="0" w:space="0" w:color="auto"/>
        <w:bottom w:val="none" w:sz="0" w:space="0" w:color="auto"/>
        <w:right w:val="none" w:sz="0" w:space="0" w:color="auto"/>
      </w:divBdr>
    </w:div>
    <w:div w:id="1490175749">
      <w:bodyDiv w:val="1"/>
      <w:marLeft w:val="0"/>
      <w:marRight w:val="0"/>
      <w:marTop w:val="0"/>
      <w:marBottom w:val="0"/>
      <w:divBdr>
        <w:top w:val="none" w:sz="0" w:space="0" w:color="auto"/>
        <w:left w:val="none" w:sz="0" w:space="0" w:color="auto"/>
        <w:bottom w:val="none" w:sz="0" w:space="0" w:color="auto"/>
        <w:right w:val="none" w:sz="0" w:space="0" w:color="auto"/>
      </w:divBdr>
    </w:div>
    <w:div w:id="1507288905">
      <w:bodyDiv w:val="1"/>
      <w:marLeft w:val="0"/>
      <w:marRight w:val="0"/>
      <w:marTop w:val="0"/>
      <w:marBottom w:val="0"/>
      <w:divBdr>
        <w:top w:val="none" w:sz="0" w:space="0" w:color="auto"/>
        <w:left w:val="none" w:sz="0" w:space="0" w:color="auto"/>
        <w:bottom w:val="none" w:sz="0" w:space="0" w:color="auto"/>
        <w:right w:val="none" w:sz="0" w:space="0" w:color="auto"/>
      </w:divBdr>
    </w:div>
    <w:div w:id="1517042973">
      <w:bodyDiv w:val="1"/>
      <w:marLeft w:val="0"/>
      <w:marRight w:val="0"/>
      <w:marTop w:val="0"/>
      <w:marBottom w:val="0"/>
      <w:divBdr>
        <w:top w:val="none" w:sz="0" w:space="0" w:color="auto"/>
        <w:left w:val="none" w:sz="0" w:space="0" w:color="auto"/>
        <w:bottom w:val="none" w:sz="0" w:space="0" w:color="auto"/>
        <w:right w:val="none" w:sz="0" w:space="0" w:color="auto"/>
      </w:divBdr>
    </w:div>
    <w:div w:id="1521242200">
      <w:bodyDiv w:val="1"/>
      <w:marLeft w:val="0"/>
      <w:marRight w:val="0"/>
      <w:marTop w:val="0"/>
      <w:marBottom w:val="0"/>
      <w:divBdr>
        <w:top w:val="none" w:sz="0" w:space="0" w:color="auto"/>
        <w:left w:val="none" w:sz="0" w:space="0" w:color="auto"/>
        <w:bottom w:val="none" w:sz="0" w:space="0" w:color="auto"/>
        <w:right w:val="none" w:sz="0" w:space="0" w:color="auto"/>
      </w:divBdr>
    </w:div>
    <w:div w:id="1548299324">
      <w:bodyDiv w:val="1"/>
      <w:marLeft w:val="0"/>
      <w:marRight w:val="0"/>
      <w:marTop w:val="0"/>
      <w:marBottom w:val="0"/>
      <w:divBdr>
        <w:top w:val="none" w:sz="0" w:space="0" w:color="auto"/>
        <w:left w:val="none" w:sz="0" w:space="0" w:color="auto"/>
        <w:bottom w:val="none" w:sz="0" w:space="0" w:color="auto"/>
        <w:right w:val="none" w:sz="0" w:space="0" w:color="auto"/>
      </w:divBdr>
    </w:div>
    <w:div w:id="1549878253">
      <w:bodyDiv w:val="1"/>
      <w:marLeft w:val="0"/>
      <w:marRight w:val="0"/>
      <w:marTop w:val="0"/>
      <w:marBottom w:val="0"/>
      <w:divBdr>
        <w:top w:val="none" w:sz="0" w:space="0" w:color="auto"/>
        <w:left w:val="none" w:sz="0" w:space="0" w:color="auto"/>
        <w:bottom w:val="none" w:sz="0" w:space="0" w:color="auto"/>
        <w:right w:val="none" w:sz="0" w:space="0" w:color="auto"/>
      </w:divBdr>
    </w:div>
    <w:div w:id="1555846540">
      <w:bodyDiv w:val="1"/>
      <w:marLeft w:val="0"/>
      <w:marRight w:val="0"/>
      <w:marTop w:val="0"/>
      <w:marBottom w:val="0"/>
      <w:divBdr>
        <w:top w:val="none" w:sz="0" w:space="0" w:color="auto"/>
        <w:left w:val="none" w:sz="0" w:space="0" w:color="auto"/>
        <w:bottom w:val="none" w:sz="0" w:space="0" w:color="auto"/>
        <w:right w:val="none" w:sz="0" w:space="0" w:color="auto"/>
      </w:divBdr>
    </w:div>
    <w:div w:id="1576817685">
      <w:bodyDiv w:val="1"/>
      <w:marLeft w:val="0"/>
      <w:marRight w:val="0"/>
      <w:marTop w:val="0"/>
      <w:marBottom w:val="0"/>
      <w:divBdr>
        <w:top w:val="none" w:sz="0" w:space="0" w:color="auto"/>
        <w:left w:val="none" w:sz="0" w:space="0" w:color="auto"/>
        <w:bottom w:val="none" w:sz="0" w:space="0" w:color="auto"/>
        <w:right w:val="none" w:sz="0" w:space="0" w:color="auto"/>
      </w:divBdr>
    </w:div>
    <w:div w:id="1580628257">
      <w:bodyDiv w:val="1"/>
      <w:marLeft w:val="0"/>
      <w:marRight w:val="0"/>
      <w:marTop w:val="0"/>
      <w:marBottom w:val="0"/>
      <w:divBdr>
        <w:top w:val="none" w:sz="0" w:space="0" w:color="auto"/>
        <w:left w:val="none" w:sz="0" w:space="0" w:color="auto"/>
        <w:bottom w:val="none" w:sz="0" w:space="0" w:color="auto"/>
        <w:right w:val="none" w:sz="0" w:space="0" w:color="auto"/>
      </w:divBdr>
    </w:div>
    <w:div w:id="1601991819">
      <w:bodyDiv w:val="1"/>
      <w:marLeft w:val="0"/>
      <w:marRight w:val="0"/>
      <w:marTop w:val="0"/>
      <w:marBottom w:val="0"/>
      <w:divBdr>
        <w:top w:val="none" w:sz="0" w:space="0" w:color="auto"/>
        <w:left w:val="none" w:sz="0" w:space="0" w:color="auto"/>
        <w:bottom w:val="none" w:sz="0" w:space="0" w:color="auto"/>
        <w:right w:val="none" w:sz="0" w:space="0" w:color="auto"/>
      </w:divBdr>
    </w:div>
    <w:div w:id="1613436035">
      <w:bodyDiv w:val="1"/>
      <w:marLeft w:val="0"/>
      <w:marRight w:val="0"/>
      <w:marTop w:val="0"/>
      <w:marBottom w:val="0"/>
      <w:divBdr>
        <w:top w:val="none" w:sz="0" w:space="0" w:color="auto"/>
        <w:left w:val="none" w:sz="0" w:space="0" w:color="auto"/>
        <w:bottom w:val="none" w:sz="0" w:space="0" w:color="auto"/>
        <w:right w:val="none" w:sz="0" w:space="0" w:color="auto"/>
      </w:divBdr>
    </w:div>
    <w:div w:id="1621837849">
      <w:bodyDiv w:val="1"/>
      <w:marLeft w:val="0"/>
      <w:marRight w:val="0"/>
      <w:marTop w:val="0"/>
      <w:marBottom w:val="0"/>
      <w:divBdr>
        <w:top w:val="none" w:sz="0" w:space="0" w:color="auto"/>
        <w:left w:val="none" w:sz="0" w:space="0" w:color="auto"/>
        <w:bottom w:val="none" w:sz="0" w:space="0" w:color="auto"/>
        <w:right w:val="none" w:sz="0" w:space="0" w:color="auto"/>
      </w:divBdr>
    </w:div>
    <w:div w:id="1623726913">
      <w:bodyDiv w:val="1"/>
      <w:marLeft w:val="0"/>
      <w:marRight w:val="0"/>
      <w:marTop w:val="0"/>
      <w:marBottom w:val="0"/>
      <w:divBdr>
        <w:top w:val="none" w:sz="0" w:space="0" w:color="auto"/>
        <w:left w:val="none" w:sz="0" w:space="0" w:color="auto"/>
        <w:bottom w:val="none" w:sz="0" w:space="0" w:color="auto"/>
        <w:right w:val="none" w:sz="0" w:space="0" w:color="auto"/>
      </w:divBdr>
    </w:div>
    <w:div w:id="1645311989">
      <w:bodyDiv w:val="1"/>
      <w:marLeft w:val="0"/>
      <w:marRight w:val="0"/>
      <w:marTop w:val="0"/>
      <w:marBottom w:val="0"/>
      <w:divBdr>
        <w:top w:val="none" w:sz="0" w:space="0" w:color="auto"/>
        <w:left w:val="none" w:sz="0" w:space="0" w:color="auto"/>
        <w:bottom w:val="none" w:sz="0" w:space="0" w:color="auto"/>
        <w:right w:val="none" w:sz="0" w:space="0" w:color="auto"/>
      </w:divBdr>
    </w:div>
    <w:div w:id="1649430938">
      <w:bodyDiv w:val="1"/>
      <w:marLeft w:val="0"/>
      <w:marRight w:val="0"/>
      <w:marTop w:val="0"/>
      <w:marBottom w:val="0"/>
      <w:divBdr>
        <w:top w:val="none" w:sz="0" w:space="0" w:color="auto"/>
        <w:left w:val="none" w:sz="0" w:space="0" w:color="auto"/>
        <w:bottom w:val="none" w:sz="0" w:space="0" w:color="auto"/>
        <w:right w:val="none" w:sz="0" w:space="0" w:color="auto"/>
      </w:divBdr>
    </w:div>
    <w:div w:id="1680305123">
      <w:bodyDiv w:val="1"/>
      <w:marLeft w:val="0"/>
      <w:marRight w:val="0"/>
      <w:marTop w:val="0"/>
      <w:marBottom w:val="0"/>
      <w:divBdr>
        <w:top w:val="none" w:sz="0" w:space="0" w:color="auto"/>
        <w:left w:val="none" w:sz="0" w:space="0" w:color="auto"/>
        <w:bottom w:val="none" w:sz="0" w:space="0" w:color="auto"/>
        <w:right w:val="none" w:sz="0" w:space="0" w:color="auto"/>
      </w:divBdr>
    </w:div>
    <w:div w:id="1684551354">
      <w:bodyDiv w:val="1"/>
      <w:marLeft w:val="0"/>
      <w:marRight w:val="0"/>
      <w:marTop w:val="0"/>
      <w:marBottom w:val="0"/>
      <w:divBdr>
        <w:top w:val="none" w:sz="0" w:space="0" w:color="auto"/>
        <w:left w:val="none" w:sz="0" w:space="0" w:color="auto"/>
        <w:bottom w:val="none" w:sz="0" w:space="0" w:color="auto"/>
        <w:right w:val="none" w:sz="0" w:space="0" w:color="auto"/>
      </w:divBdr>
    </w:div>
    <w:div w:id="1691489579">
      <w:bodyDiv w:val="1"/>
      <w:marLeft w:val="0"/>
      <w:marRight w:val="0"/>
      <w:marTop w:val="0"/>
      <w:marBottom w:val="0"/>
      <w:divBdr>
        <w:top w:val="none" w:sz="0" w:space="0" w:color="auto"/>
        <w:left w:val="none" w:sz="0" w:space="0" w:color="auto"/>
        <w:bottom w:val="none" w:sz="0" w:space="0" w:color="auto"/>
        <w:right w:val="none" w:sz="0" w:space="0" w:color="auto"/>
      </w:divBdr>
    </w:div>
    <w:div w:id="1710841392">
      <w:bodyDiv w:val="1"/>
      <w:marLeft w:val="0"/>
      <w:marRight w:val="0"/>
      <w:marTop w:val="0"/>
      <w:marBottom w:val="0"/>
      <w:divBdr>
        <w:top w:val="none" w:sz="0" w:space="0" w:color="auto"/>
        <w:left w:val="none" w:sz="0" w:space="0" w:color="auto"/>
        <w:bottom w:val="none" w:sz="0" w:space="0" w:color="auto"/>
        <w:right w:val="none" w:sz="0" w:space="0" w:color="auto"/>
      </w:divBdr>
    </w:div>
    <w:div w:id="1743722673">
      <w:bodyDiv w:val="1"/>
      <w:marLeft w:val="0"/>
      <w:marRight w:val="0"/>
      <w:marTop w:val="0"/>
      <w:marBottom w:val="0"/>
      <w:divBdr>
        <w:top w:val="none" w:sz="0" w:space="0" w:color="auto"/>
        <w:left w:val="none" w:sz="0" w:space="0" w:color="auto"/>
        <w:bottom w:val="none" w:sz="0" w:space="0" w:color="auto"/>
        <w:right w:val="none" w:sz="0" w:space="0" w:color="auto"/>
      </w:divBdr>
    </w:div>
    <w:div w:id="1794522748">
      <w:bodyDiv w:val="1"/>
      <w:marLeft w:val="0"/>
      <w:marRight w:val="0"/>
      <w:marTop w:val="0"/>
      <w:marBottom w:val="0"/>
      <w:divBdr>
        <w:top w:val="none" w:sz="0" w:space="0" w:color="auto"/>
        <w:left w:val="none" w:sz="0" w:space="0" w:color="auto"/>
        <w:bottom w:val="none" w:sz="0" w:space="0" w:color="auto"/>
        <w:right w:val="none" w:sz="0" w:space="0" w:color="auto"/>
      </w:divBdr>
    </w:div>
    <w:div w:id="1828015413">
      <w:bodyDiv w:val="1"/>
      <w:marLeft w:val="0"/>
      <w:marRight w:val="0"/>
      <w:marTop w:val="0"/>
      <w:marBottom w:val="0"/>
      <w:divBdr>
        <w:top w:val="none" w:sz="0" w:space="0" w:color="auto"/>
        <w:left w:val="none" w:sz="0" w:space="0" w:color="auto"/>
        <w:bottom w:val="none" w:sz="0" w:space="0" w:color="auto"/>
        <w:right w:val="none" w:sz="0" w:space="0" w:color="auto"/>
      </w:divBdr>
    </w:div>
    <w:div w:id="1828588717">
      <w:bodyDiv w:val="1"/>
      <w:marLeft w:val="0"/>
      <w:marRight w:val="0"/>
      <w:marTop w:val="0"/>
      <w:marBottom w:val="0"/>
      <w:divBdr>
        <w:top w:val="none" w:sz="0" w:space="0" w:color="auto"/>
        <w:left w:val="none" w:sz="0" w:space="0" w:color="auto"/>
        <w:bottom w:val="none" w:sz="0" w:space="0" w:color="auto"/>
        <w:right w:val="none" w:sz="0" w:space="0" w:color="auto"/>
      </w:divBdr>
    </w:div>
    <w:div w:id="1834686979">
      <w:bodyDiv w:val="1"/>
      <w:marLeft w:val="0"/>
      <w:marRight w:val="0"/>
      <w:marTop w:val="0"/>
      <w:marBottom w:val="0"/>
      <w:divBdr>
        <w:top w:val="none" w:sz="0" w:space="0" w:color="auto"/>
        <w:left w:val="none" w:sz="0" w:space="0" w:color="auto"/>
        <w:bottom w:val="none" w:sz="0" w:space="0" w:color="auto"/>
        <w:right w:val="none" w:sz="0" w:space="0" w:color="auto"/>
      </w:divBdr>
    </w:div>
    <w:div w:id="1854369740">
      <w:bodyDiv w:val="1"/>
      <w:marLeft w:val="0"/>
      <w:marRight w:val="0"/>
      <w:marTop w:val="0"/>
      <w:marBottom w:val="0"/>
      <w:divBdr>
        <w:top w:val="none" w:sz="0" w:space="0" w:color="auto"/>
        <w:left w:val="none" w:sz="0" w:space="0" w:color="auto"/>
        <w:bottom w:val="none" w:sz="0" w:space="0" w:color="auto"/>
        <w:right w:val="none" w:sz="0" w:space="0" w:color="auto"/>
      </w:divBdr>
    </w:div>
    <w:div w:id="1870948610">
      <w:bodyDiv w:val="1"/>
      <w:marLeft w:val="0"/>
      <w:marRight w:val="0"/>
      <w:marTop w:val="0"/>
      <w:marBottom w:val="0"/>
      <w:divBdr>
        <w:top w:val="none" w:sz="0" w:space="0" w:color="auto"/>
        <w:left w:val="none" w:sz="0" w:space="0" w:color="auto"/>
        <w:bottom w:val="none" w:sz="0" w:space="0" w:color="auto"/>
        <w:right w:val="none" w:sz="0" w:space="0" w:color="auto"/>
      </w:divBdr>
    </w:div>
    <w:div w:id="1884243458">
      <w:bodyDiv w:val="1"/>
      <w:marLeft w:val="0"/>
      <w:marRight w:val="0"/>
      <w:marTop w:val="0"/>
      <w:marBottom w:val="0"/>
      <w:divBdr>
        <w:top w:val="none" w:sz="0" w:space="0" w:color="auto"/>
        <w:left w:val="none" w:sz="0" w:space="0" w:color="auto"/>
        <w:bottom w:val="none" w:sz="0" w:space="0" w:color="auto"/>
        <w:right w:val="none" w:sz="0" w:space="0" w:color="auto"/>
      </w:divBdr>
    </w:div>
    <w:div w:id="1887403434">
      <w:bodyDiv w:val="1"/>
      <w:marLeft w:val="0"/>
      <w:marRight w:val="0"/>
      <w:marTop w:val="0"/>
      <w:marBottom w:val="0"/>
      <w:divBdr>
        <w:top w:val="none" w:sz="0" w:space="0" w:color="auto"/>
        <w:left w:val="none" w:sz="0" w:space="0" w:color="auto"/>
        <w:bottom w:val="none" w:sz="0" w:space="0" w:color="auto"/>
        <w:right w:val="none" w:sz="0" w:space="0" w:color="auto"/>
      </w:divBdr>
    </w:div>
    <w:div w:id="1896623166">
      <w:bodyDiv w:val="1"/>
      <w:marLeft w:val="0"/>
      <w:marRight w:val="0"/>
      <w:marTop w:val="0"/>
      <w:marBottom w:val="0"/>
      <w:divBdr>
        <w:top w:val="none" w:sz="0" w:space="0" w:color="auto"/>
        <w:left w:val="none" w:sz="0" w:space="0" w:color="auto"/>
        <w:bottom w:val="none" w:sz="0" w:space="0" w:color="auto"/>
        <w:right w:val="none" w:sz="0" w:space="0" w:color="auto"/>
      </w:divBdr>
    </w:div>
    <w:div w:id="1899318186">
      <w:bodyDiv w:val="1"/>
      <w:marLeft w:val="0"/>
      <w:marRight w:val="0"/>
      <w:marTop w:val="0"/>
      <w:marBottom w:val="0"/>
      <w:divBdr>
        <w:top w:val="none" w:sz="0" w:space="0" w:color="auto"/>
        <w:left w:val="none" w:sz="0" w:space="0" w:color="auto"/>
        <w:bottom w:val="none" w:sz="0" w:space="0" w:color="auto"/>
        <w:right w:val="none" w:sz="0" w:space="0" w:color="auto"/>
      </w:divBdr>
    </w:div>
    <w:div w:id="1899396726">
      <w:bodyDiv w:val="1"/>
      <w:marLeft w:val="0"/>
      <w:marRight w:val="0"/>
      <w:marTop w:val="0"/>
      <w:marBottom w:val="0"/>
      <w:divBdr>
        <w:top w:val="none" w:sz="0" w:space="0" w:color="auto"/>
        <w:left w:val="none" w:sz="0" w:space="0" w:color="auto"/>
        <w:bottom w:val="none" w:sz="0" w:space="0" w:color="auto"/>
        <w:right w:val="none" w:sz="0" w:space="0" w:color="auto"/>
      </w:divBdr>
    </w:div>
    <w:div w:id="1902134475">
      <w:bodyDiv w:val="1"/>
      <w:marLeft w:val="0"/>
      <w:marRight w:val="0"/>
      <w:marTop w:val="0"/>
      <w:marBottom w:val="0"/>
      <w:divBdr>
        <w:top w:val="none" w:sz="0" w:space="0" w:color="auto"/>
        <w:left w:val="none" w:sz="0" w:space="0" w:color="auto"/>
        <w:bottom w:val="none" w:sz="0" w:space="0" w:color="auto"/>
        <w:right w:val="none" w:sz="0" w:space="0" w:color="auto"/>
      </w:divBdr>
    </w:div>
    <w:div w:id="1913732222">
      <w:bodyDiv w:val="1"/>
      <w:marLeft w:val="0"/>
      <w:marRight w:val="0"/>
      <w:marTop w:val="0"/>
      <w:marBottom w:val="0"/>
      <w:divBdr>
        <w:top w:val="none" w:sz="0" w:space="0" w:color="auto"/>
        <w:left w:val="none" w:sz="0" w:space="0" w:color="auto"/>
        <w:bottom w:val="none" w:sz="0" w:space="0" w:color="auto"/>
        <w:right w:val="none" w:sz="0" w:space="0" w:color="auto"/>
      </w:divBdr>
    </w:div>
    <w:div w:id="1924339354">
      <w:bodyDiv w:val="1"/>
      <w:marLeft w:val="0"/>
      <w:marRight w:val="0"/>
      <w:marTop w:val="0"/>
      <w:marBottom w:val="0"/>
      <w:divBdr>
        <w:top w:val="none" w:sz="0" w:space="0" w:color="auto"/>
        <w:left w:val="none" w:sz="0" w:space="0" w:color="auto"/>
        <w:bottom w:val="none" w:sz="0" w:space="0" w:color="auto"/>
        <w:right w:val="none" w:sz="0" w:space="0" w:color="auto"/>
      </w:divBdr>
    </w:div>
    <w:div w:id="1928614542">
      <w:bodyDiv w:val="1"/>
      <w:marLeft w:val="0"/>
      <w:marRight w:val="0"/>
      <w:marTop w:val="0"/>
      <w:marBottom w:val="0"/>
      <w:divBdr>
        <w:top w:val="none" w:sz="0" w:space="0" w:color="auto"/>
        <w:left w:val="none" w:sz="0" w:space="0" w:color="auto"/>
        <w:bottom w:val="none" w:sz="0" w:space="0" w:color="auto"/>
        <w:right w:val="none" w:sz="0" w:space="0" w:color="auto"/>
      </w:divBdr>
    </w:div>
    <w:div w:id="1929196472">
      <w:bodyDiv w:val="1"/>
      <w:marLeft w:val="0"/>
      <w:marRight w:val="0"/>
      <w:marTop w:val="0"/>
      <w:marBottom w:val="0"/>
      <w:divBdr>
        <w:top w:val="none" w:sz="0" w:space="0" w:color="auto"/>
        <w:left w:val="none" w:sz="0" w:space="0" w:color="auto"/>
        <w:bottom w:val="none" w:sz="0" w:space="0" w:color="auto"/>
        <w:right w:val="none" w:sz="0" w:space="0" w:color="auto"/>
      </w:divBdr>
    </w:div>
    <w:div w:id="1938365212">
      <w:bodyDiv w:val="1"/>
      <w:marLeft w:val="0"/>
      <w:marRight w:val="0"/>
      <w:marTop w:val="0"/>
      <w:marBottom w:val="0"/>
      <w:divBdr>
        <w:top w:val="none" w:sz="0" w:space="0" w:color="auto"/>
        <w:left w:val="none" w:sz="0" w:space="0" w:color="auto"/>
        <w:bottom w:val="none" w:sz="0" w:space="0" w:color="auto"/>
        <w:right w:val="none" w:sz="0" w:space="0" w:color="auto"/>
      </w:divBdr>
    </w:div>
    <w:div w:id="1949503849">
      <w:bodyDiv w:val="1"/>
      <w:marLeft w:val="0"/>
      <w:marRight w:val="0"/>
      <w:marTop w:val="0"/>
      <w:marBottom w:val="0"/>
      <w:divBdr>
        <w:top w:val="none" w:sz="0" w:space="0" w:color="auto"/>
        <w:left w:val="none" w:sz="0" w:space="0" w:color="auto"/>
        <w:bottom w:val="none" w:sz="0" w:space="0" w:color="auto"/>
        <w:right w:val="none" w:sz="0" w:space="0" w:color="auto"/>
      </w:divBdr>
    </w:div>
    <w:div w:id="1955165073">
      <w:bodyDiv w:val="1"/>
      <w:marLeft w:val="0"/>
      <w:marRight w:val="0"/>
      <w:marTop w:val="0"/>
      <w:marBottom w:val="0"/>
      <w:divBdr>
        <w:top w:val="none" w:sz="0" w:space="0" w:color="auto"/>
        <w:left w:val="none" w:sz="0" w:space="0" w:color="auto"/>
        <w:bottom w:val="none" w:sz="0" w:space="0" w:color="auto"/>
        <w:right w:val="none" w:sz="0" w:space="0" w:color="auto"/>
      </w:divBdr>
    </w:div>
    <w:div w:id="1959608463">
      <w:bodyDiv w:val="1"/>
      <w:marLeft w:val="0"/>
      <w:marRight w:val="0"/>
      <w:marTop w:val="0"/>
      <w:marBottom w:val="0"/>
      <w:divBdr>
        <w:top w:val="none" w:sz="0" w:space="0" w:color="auto"/>
        <w:left w:val="none" w:sz="0" w:space="0" w:color="auto"/>
        <w:bottom w:val="none" w:sz="0" w:space="0" w:color="auto"/>
        <w:right w:val="none" w:sz="0" w:space="0" w:color="auto"/>
      </w:divBdr>
    </w:div>
    <w:div w:id="1972516131">
      <w:bodyDiv w:val="1"/>
      <w:marLeft w:val="0"/>
      <w:marRight w:val="0"/>
      <w:marTop w:val="0"/>
      <w:marBottom w:val="0"/>
      <w:divBdr>
        <w:top w:val="none" w:sz="0" w:space="0" w:color="auto"/>
        <w:left w:val="none" w:sz="0" w:space="0" w:color="auto"/>
        <w:bottom w:val="none" w:sz="0" w:space="0" w:color="auto"/>
        <w:right w:val="none" w:sz="0" w:space="0" w:color="auto"/>
      </w:divBdr>
    </w:div>
    <w:div w:id="1978997308">
      <w:bodyDiv w:val="1"/>
      <w:marLeft w:val="0"/>
      <w:marRight w:val="0"/>
      <w:marTop w:val="0"/>
      <w:marBottom w:val="0"/>
      <w:divBdr>
        <w:top w:val="none" w:sz="0" w:space="0" w:color="auto"/>
        <w:left w:val="none" w:sz="0" w:space="0" w:color="auto"/>
        <w:bottom w:val="none" w:sz="0" w:space="0" w:color="auto"/>
        <w:right w:val="none" w:sz="0" w:space="0" w:color="auto"/>
      </w:divBdr>
    </w:div>
    <w:div w:id="1982807954">
      <w:bodyDiv w:val="1"/>
      <w:marLeft w:val="0"/>
      <w:marRight w:val="0"/>
      <w:marTop w:val="0"/>
      <w:marBottom w:val="0"/>
      <w:divBdr>
        <w:top w:val="none" w:sz="0" w:space="0" w:color="auto"/>
        <w:left w:val="none" w:sz="0" w:space="0" w:color="auto"/>
        <w:bottom w:val="none" w:sz="0" w:space="0" w:color="auto"/>
        <w:right w:val="none" w:sz="0" w:space="0" w:color="auto"/>
      </w:divBdr>
    </w:div>
    <w:div w:id="2004354335">
      <w:bodyDiv w:val="1"/>
      <w:marLeft w:val="0"/>
      <w:marRight w:val="0"/>
      <w:marTop w:val="0"/>
      <w:marBottom w:val="0"/>
      <w:divBdr>
        <w:top w:val="none" w:sz="0" w:space="0" w:color="auto"/>
        <w:left w:val="none" w:sz="0" w:space="0" w:color="auto"/>
        <w:bottom w:val="none" w:sz="0" w:space="0" w:color="auto"/>
        <w:right w:val="none" w:sz="0" w:space="0" w:color="auto"/>
      </w:divBdr>
    </w:div>
    <w:div w:id="2006936465">
      <w:bodyDiv w:val="1"/>
      <w:marLeft w:val="0"/>
      <w:marRight w:val="0"/>
      <w:marTop w:val="0"/>
      <w:marBottom w:val="0"/>
      <w:divBdr>
        <w:top w:val="none" w:sz="0" w:space="0" w:color="auto"/>
        <w:left w:val="none" w:sz="0" w:space="0" w:color="auto"/>
        <w:bottom w:val="none" w:sz="0" w:space="0" w:color="auto"/>
        <w:right w:val="none" w:sz="0" w:space="0" w:color="auto"/>
      </w:divBdr>
    </w:div>
    <w:div w:id="2026665167">
      <w:bodyDiv w:val="1"/>
      <w:marLeft w:val="0"/>
      <w:marRight w:val="0"/>
      <w:marTop w:val="0"/>
      <w:marBottom w:val="0"/>
      <w:divBdr>
        <w:top w:val="none" w:sz="0" w:space="0" w:color="auto"/>
        <w:left w:val="none" w:sz="0" w:space="0" w:color="auto"/>
        <w:bottom w:val="none" w:sz="0" w:space="0" w:color="auto"/>
        <w:right w:val="none" w:sz="0" w:space="0" w:color="auto"/>
      </w:divBdr>
      <w:divsChild>
        <w:div w:id="381251038">
          <w:marLeft w:val="0"/>
          <w:marRight w:val="0"/>
          <w:marTop w:val="0"/>
          <w:marBottom w:val="0"/>
          <w:divBdr>
            <w:top w:val="none" w:sz="0" w:space="0" w:color="auto"/>
            <w:left w:val="none" w:sz="0" w:space="0" w:color="auto"/>
            <w:bottom w:val="none" w:sz="0" w:space="0" w:color="auto"/>
            <w:right w:val="none" w:sz="0" w:space="0" w:color="auto"/>
          </w:divBdr>
        </w:div>
        <w:div w:id="1998419333">
          <w:marLeft w:val="0"/>
          <w:marRight w:val="0"/>
          <w:marTop w:val="0"/>
          <w:marBottom w:val="0"/>
          <w:divBdr>
            <w:top w:val="none" w:sz="0" w:space="0" w:color="auto"/>
            <w:left w:val="none" w:sz="0" w:space="0" w:color="auto"/>
            <w:bottom w:val="none" w:sz="0" w:space="0" w:color="auto"/>
            <w:right w:val="none" w:sz="0" w:space="0" w:color="auto"/>
          </w:divBdr>
        </w:div>
        <w:div w:id="367726587">
          <w:marLeft w:val="0"/>
          <w:marRight w:val="0"/>
          <w:marTop w:val="0"/>
          <w:marBottom w:val="0"/>
          <w:divBdr>
            <w:top w:val="none" w:sz="0" w:space="0" w:color="auto"/>
            <w:left w:val="none" w:sz="0" w:space="0" w:color="auto"/>
            <w:bottom w:val="none" w:sz="0" w:space="0" w:color="auto"/>
            <w:right w:val="none" w:sz="0" w:space="0" w:color="auto"/>
          </w:divBdr>
        </w:div>
        <w:div w:id="764034877">
          <w:marLeft w:val="0"/>
          <w:marRight w:val="0"/>
          <w:marTop w:val="0"/>
          <w:marBottom w:val="0"/>
          <w:divBdr>
            <w:top w:val="none" w:sz="0" w:space="0" w:color="auto"/>
            <w:left w:val="none" w:sz="0" w:space="0" w:color="auto"/>
            <w:bottom w:val="none" w:sz="0" w:space="0" w:color="auto"/>
            <w:right w:val="none" w:sz="0" w:space="0" w:color="auto"/>
          </w:divBdr>
        </w:div>
        <w:div w:id="312301240">
          <w:marLeft w:val="0"/>
          <w:marRight w:val="0"/>
          <w:marTop w:val="0"/>
          <w:marBottom w:val="0"/>
          <w:divBdr>
            <w:top w:val="none" w:sz="0" w:space="0" w:color="auto"/>
            <w:left w:val="none" w:sz="0" w:space="0" w:color="auto"/>
            <w:bottom w:val="none" w:sz="0" w:space="0" w:color="auto"/>
            <w:right w:val="none" w:sz="0" w:space="0" w:color="auto"/>
          </w:divBdr>
        </w:div>
        <w:div w:id="1790203358">
          <w:marLeft w:val="0"/>
          <w:marRight w:val="0"/>
          <w:marTop w:val="0"/>
          <w:marBottom w:val="0"/>
          <w:divBdr>
            <w:top w:val="none" w:sz="0" w:space="0" w:color="auto"/>
            <w:left w:val="none" w:sz="0" w:space="0" w:color="auto"/>
            <w:bottom w:val="none" w:sz="0" w:space="0" w:color="auto"/>
            <w:right w:val="none" w:sz="0" w:space="0" w:color="auto"/>
          </w:divBdr>
        </w:div>
        <w:div w:id="1286739714">
          <w:marLeft w:val="0"/>
          <w:marRight w:val="0"/>
          <w:marTop w:val="0"/>
          <w:marBottom w:val="0"/>
          <w:divBdr>
            <w:top w:val="none" w:sz="0" w:space="0" w:color="auto"/>
            <w:left w:val="none" w:sz="0" w:space="0" w:color="auto"/>
            <w:bottom w:val="none" w:sz="0" w:space="0" w:color="auto"/>
            <w:right w:val="none" w:sz="0" w:space="0" w:color="auto"/>
          </w:divBdr>
        </w:div>
        <w:div w:id="894125662">
          <w:marLeft w:val="0"/>
          <w:marRight w:val="0"/>
          <w:marTop w:val="0"/>
          <w:marBottom w:val="0"/>
          <w:divBdr>
            <w:top w:val="none" w:sz="0" w:space="0" w:color="auto"/>
            <w:left w:val="none" w:sz="0" w:space="0" w:color="auto"/>
            <w:bottom w:val="none" w:sz="0" w:space="0" w:color="auto"/>
            <w:right w:val="none" w:sz="0" w:space="0" w:color="auto"/>
          </w:divBdr>
        </w:div>
        <w:div w:id="746003339">
          <w:marLeft w:val="0"/>
          <w:marRight w:val="0"/>
          <w:marTop w:val="0"/>
          <w:marBottom w:val="0"/>
          <w:divBdr>
            <w:top w:val="none" w:sz="0" w:space="0" w:color="auto"/>
            <w:left w:val="none" w:sz="0" w:space="0" w:color="auto"/>
            <w:bottom w:val="none" w:sz="0" w:space="0" w:color="auto"/>
            <w:right w:val="none" w:sz="0" w:space="0" w:color="auto"/>
          </w:divBdr>
        </w:div>
        <w:div w:id="651325251">
          <w:marLeft w:val="0"/>
          <w:marRight w:val="0"/>
          <w:marTop w:val="0"/>
          <w:marBottom w:val="0"/>
          <w:divBdr>
            <w:top w:val="none" w:sz="0" w:space="0" w:color="auto"/>
            <w:left w:val="none" w:sz="0" w:space="0" w:color="auto"/>
            <w:bottom w:val="none" w:sz="0" w:space="0" w:color="auto"/>
            <w:right w:val="none" w:sz="0" w:space="0" w:color="auto"/>
          </w:divBdr>
        </w:div>
        <w:div w:id="391662914">
          <w:marLeft w:val="0"/>
          <w:marRight w:val="0"/>
          <w:marTop w:val="0"/>
          <w:marBottom w:val="0"/>
          <w:divBdr>
            <w:top w:val="none" w:sz="0" w:space="0" w:color="auto"/>
            <w:left w:val="none" w:sz="0" w:space="0" w:color="auto"/>
            <w:bottom w:val="none" w:sz="0" w:space="0" w:color="auto"/>
            <w:right w:val="none" w:sz="0" w:space="0" w:color="auto"/>
          </w:divBdr>
        </w:div>
        <w:div w:id="1972243936">
          <w:marLeft w:val="0"/>
          <w:marRight w:val="0"/>
          <w:marTop w:val="0"/>
          <w:marBottom w:val="0"/>
          <w:divBdr>
            <w:top w:val="none" w:sz="0" w:space="0" w:color="auto"/>
            <w:left w:val="none" w:sz="0" w:space="0" w:color="auto"/>
            <w:bottom w:val="none" w:sz="0" w:space="0" w:color="auto"/>
            <w:right w:val="none" w:sz="0" w:space="0" w:color="auto"/>
          </w:divBdr>
        </w:div>
        <w:div w:id="1632441918">
          <w:marLeft w:val="0"/>
          <w:marRight w:val="0"/>
          <w:marTop w:val="0"/>
          <w:marBottom w:val="0"/>
          <w:divBdr>
            <w:top w:val="none" w:sz="0" w:space="0" w:color="auto"/>
            <w:left w:val="none" w:sz="0" w:space="0" w:color="auto"/>
            <w:bottom w:val="none" w:sz="0" w:space="0" w:color="auto"/>
            <w:right w:val="none" w:sz="0" w:space="0" w:color="auto"/>
          </w:divBdr>
        </w:div>
        <w:div w:id="1776437323">
          <w:marLeft w:val="0"/>
          <w:marRight w:val="0"/>
          <w:marTop w:val="0"/>
          <w:marBottom w:val="0"/>
          <w:divBdr>
            <w:top w:val="none" w:sz="0" w:space="0" w:color="auto"/>
            <w:left w:val="none" w:sz="0" w:space="0" w:color="auto"/>
            <w:bottom w:val="none" w:sz="0" w:space="0" w:color="auto"/>
            <w:right w:val="none" w:sz="0" w:space="0" w:color="auto"/>
          </w:divBdr>
        </w:div>
        <w:div w:id="155850102">
          <w:marLeft w:val="0"/>
          <w:marRight w:val="0"/>
          <w:marTop w:val="0"/>
          <w:marBottom w:val="0"/>
          <w:divBdr>
            <w:top w:val="none" w:sz="0" w:space="0" w:color="auto"/>
            <w:left w:val="none" w:sz="0" w:space="0" w:color="auto"/>
            <w:bottom w:val="none" w:sz="0" w:space="0" w:color="auto"/>
            <w:right w:val="none" w:sz="0" w:space="0" w:color="auto"/>
          </w:divBdr>
        </w:div>
        <w:div w:id="1631738247">
          <w:marLeft w:val="0"/>
          <w:marRight w:val="0"/>
          <w:marTop w:val="0"/>
          <w:marBottom w:val="0"/>
          <w:divBdr>
            <w:top w:val="none" w:sz="0" w:space="0" w:color="auto"/>
            <w:left w:val="none" w:sz="0" w:space="0" w:color="auto"/>
            <w:bottom w:val="none" w:sz="0" w:space="0" w:color="auto"/>
            <w:right w:val="none" w:sz="0" w:space="0" w:color="auto"/>
          </w:divBdr>
        </w:div>
        <w:div w:id="833686052">
          <w:marLeft w:val="0"/>
          <w:marRight w:val="0"/>
          <w:marTop w:val="0"/>
          <w:marBottom w:val="0"/>
          <w:divBdr>
            <w:top w:val="none" w:sz="0" w:space="0" w:color="auto"/>
            <w:left w:val="none" w:sz="0" w:space="0" w:color="auto"/>
            <w:bottom w:val="none" w:sz="0" w:space="0" w:color="auto"/>
            <w:right w:val="none" w:sz="0" w:space="0" w:color="auto"/>
          </w:divBdr>
        </w:div>
        <w:div w:id="190654416">
          <w:marLeft w:val="0"/>
          <w:marRight w:val="0"/>
          <w:marTop w:val="0"/>
          <w:marBottom w:val="0"/>
          <w:divBdr>
            <w:top w:val="none" w:sz="0" w:space="0" w:color="auto"/>
            <w:left w:val="none" w:sz="0" w:space="0" w:color="auto"/>
            <w:bottom w:val="none" w:sz="0" w:space="0" w:color="auto"/>
            <w:right w:val="none" w:sz="0" w:space="0" w:color="auto"/>
          </w:divBdr>
        </w:div>
        <w:div w:id="1497378668">
          <w:marLeft w:val="0"/>
          <w:marRight w:val="0"/>
          <w:marTop w:val="0"/>
          <w:marBottom w:val="0"/>
          <w:divBdr>
            <w:top w:val="none" w:sz="0" w:space="0" w:color="auto"/>
            <w:left w:val="none" w:sz="0" w:space="0" w:color="auto"/>
            <w:bottom w:val="none" w:sz="0" w:space="0" w:color="auto"/>
            <w:right w:val="none" w:sz="0" w:space="0" w:color="auto"/>
          </w:divBdr>
        </w:div>
        <w:div w:id="1301571595">
          <w:marLeft w:val="0"/>
          <w:marRight w:val="0"/>
          <w:marTop w:val="0"/>
          <w:marBottom w:val="0"/>
          <w:divBdr>
            <w:top w:val="none" w:sz="0" w:space="0" w:color="auto"/>
            <w:left w:val="none" w:sz="0" w:space="0" w:color="auto"/>
            <w:bottom w:val="none" w:sz="0" w:space="0" w:color="auto"/>
            <w:right w:val="none" w:sz="0" w:space="0" w:color="auto"/>
          </w:divBdr>
        </w:div>
        <w:div w:id="550850499">
          <w:marLeft w:val="0"/>
          <w:marRight w:val="0"/>
          <w:marTop w:val="0"/>
          <w:marBottom w:val="0"/>
          <w:divBdr>
            <w:top w:val="none" w:sz="0" w:space="0" w:color="auto"/>
            <w:left w:val="none" w:sz="0" w:space="0" w:color="auto"/>
            <w:bottom w:val="none" w:sz="0" w:space="0" w:color="auto"/>
            <w:right w:val="none" w:sz="0" w:space="0" w:color="auto"/>
          </w:divBdr>
        </w:div>
        <w:div w:id="384454866">
          <w:marLeft w:val="0"/>
          <w:marRight w:val="0"/>
          <w:marTop w:val="0"/>
          <w:marBottom w:val="0"/>
          <w:divBdr>
            <w:top w:val="none" w:sz="0" w:space="0" w:color="auto"/>
            <w:left w:val="none" w:sz="0" w:space="0" w:color="auto"/>
            <w:bottom w:val="none" w:sz="0" w:space="0" w:color="auto"/>
            <w:right w:val="none" w:sz="0" w:space="0" w:color="auto"/>
          </w:divBdr>
        </w:div>
        <w:div w:id="487477026">
          <w:marLeft w:val="0"/>
          <w:marRight w:val="0"/>
          <w:marTop w:val="0"/>
          <w:marBottom w:val="0"/>
          <w:divBdr>
            <w:top w:val="none" w:sz="0" w:space="0" w:color="auto"/>
            <w:left w:val="none" w:sz="0" w:space="0" w:color="auto"/>
            <w:bottom w:val="none" w:sz="0" w:space="0" w:color="auto"/>
            <w:right w:val="none" w:sz="0" w:space="0" w:color="auto"/>
          </w:divBdr>
        </w:div>
        <w:div w:id="1511868251">
          <w:marLeft w:val="0"/>
          <w:marRight w:val="0"/>
          <w:marTop w:val="0"/>
          <w:marBottom w:val="0"/>
          <w:divBdr>
            <w:top w:val="none" w:sz="0" w:space="0" w:color="auto"/>
            <w:left w:val="none" w:sz="0" w:space="0" w:color="auto"/>
            <w:bottom w:val="none" w:sz="0" w:space="0" w:color="auto"/>
            <w:right w:val="none" w:sz="0" w:space="0" w:color="auto"/>
          </w:divBdr>
        </w:div>
      </w:divsChild>
    </w:div>
    <w:div w:id="2028751853">
      <w:bodyDiv w:val="1"/>
      <w:marLeft w:val="0"/>
      <w:marRight w:val="0"/>
      <w:marTop w:val="0"/>
      <w:marBottom w:val="0"/>
      <w:divBdr>
        <w:top w:val="none" w:sz="0" w:space="0" w:color="auto"/>
        <w:left w:val="none" w:sz="0" w:space="0" w:color="auto"/>
        <w:bottom w:val="none" w:sz="0" w:space="0" w:color="auto"/>
        <w:right w:val="none" w:sz="0" w:space="0" w:color="auto"/>
      </w:divBdr>
    </w:div>
    <w:div w:id="2050912313">
      <w:bodyDiv w:val="1"/>
      <w:marLeft w:val="0"/>
      <w:marRight w:val="0"/>
      <w:marTop w:val="0"/>
      <w:marBottom w:val="0"/>
      <w:divBdr>
        <w:top w:val="none" w:sz="0" w:space="0" w:color="auto"/>
        <w:left w:val="none" w:sz="0" w:space="0" w:color="auto"/>
        <w:bottom w:val="none" w:sz="0" w:space="0" w:color="auto"/>
        <w:right w:val="none" w:sz="0" w:space="0" w:color="auto"/>
      </w:divBdr>
    </w:div>
    <w:div w:id="2061514440">
      <w:bodyDiv w:val="1"/>
      <w:marLeft w:val="0"/>
      <w:marRight w:val="0"/>
      <w:marTop w:val="0"/>
      <w:marBottom w:val="0"/>
      <w:divBdr>
        <w:top w:val="none" w:sz="0" w:space="0" w:color="auto"/>
        <w:left w:val="none" w:sz="0" w:space="0" w:color="auto"/>
        <w:bottom w:val="none" w:sz="0" w:space="0" w:color="auto"/>
        <w:right w:val="none" w:sz="0" w:space="0" w:color="auto"/>
      </w:divBdr>
    </w:div>
    <w:div w:id="2076584597">
      <w:bodyDiv w:val="1"/>
      <w:marLeft w:val="0"/>
      <w:marRight w:val="0"/>
      <w:marTop w:val="0"/>
      <w:marBottom w:val="0"/>
      <w:divBdr>
        <w:top w:val="none" w:sz="0" w:space="0" w:color="auto"/>
        <w:left w:val="none" w:sz="0" w:space="0" w:color="auto"/>
        <w:bottom w:val="none" w:sz="0" w:space="0" w:color="auto"/>
        <w:right w:val="none" w:sz="0" w:space="0" w:color="auto"/>
      </w:divBdr>
    </w:div>
    <w:div w:id="2092117742">
      <w:bodyDiv w:val="1"/>
      <w:marLeft w:val="0"/>
      <w:marRight w:val="0"/>
      <w:marTop w:val="0"/>
      <w:marBottom w:val="0"/>
      <w:divBdr>
        <w:top w:val="none" w:sz="0" w:space="0" w:color="auto"/>
        <w:left w:val="none" w:sz="0" w:space="0" w:color="auto"/>
        <w:bottom w:val="none" w:sz="0" w:space="0" w:color="auto"/>
        <w:right w:val="none" w:sz="0" w:space="0" w:color="auto"/>
      </w:divBdr>
    </w:div>
    <w:div w:id="2095202991">
      <w:bodyDiv w:val="1"/>
      <w:marLeft w:val="0"/>
      <w:marRight w:val="0"/>
      <w:marTop w:val="0"/>
      <w:marBottom w:val="0"/>
      <w:divBdr>
        <w:top w:val="none" w:sz="0" w:space="0" w:color="auto"/>
        <w:left w:val="none" w:sz="0" w:space="0" w:color="auto"/>
        <w:bottom w:val="none" w:sz="0" w:space="0" w:color="auto"/>
        <w:right w:val="none" w:sz="0" w:space="0" w:color="auto"/>
      </w:divBdr>
    </w:div>
    <w:div w:id="2103450485">
      <w:bodyDiv w:val="1"/>
      <w:marLeft w:val="0"/>
      <w:marRight w:val="0"/>
      <w:marTop w:val="0"/>
      <w:marBottom w:val="0"/>
      <w:divBdr>
        <w:top w:val="none" w:sz="0" w:space="0" w:color="auto"/>
        <w:left w:val="none" w:sz="0" w:space="0" w:color="auto"/>
        <w:bottom w:val="none" w:sz="0" w:space="0" w:color="auto"/>
        <w:right w:val="none" w:sz="0" w:space="0" w:color="auto"/>
      </w:divBdr>
    </w:div>
    <w:div w:id="2124614735">
      <w:bodyDiv w:val="1"/>
      <w:marLeft w:val="0"/>
      <w:marRight w:val="0"/>
      <w:marTop w:val="0"/>
      <w:marBottom w:val="0"/>
      <w:divBdr>
        <w:top w:val="none" w:sz="0" w:space="0" w:color="auto"/>
        <w:left w:val="none" w:sz="0" w:space="0" w:color="auto"/>
        <w:bottom w:val="none" w:sz="0" w:space="0" w:color="auto"/>
        <w:right w:val="none" w:sz="0" w:space="0" w:color="auto"/>
      </w:divBdr>
    </w:div>
    <w:div w:id="2125342466">
      <w:bodyDiv w:val="1"/>
      <w:marLeft w:val="0"/>
      <w:marRight w:val="0"/>
      <w:marTop w:val="0"/>
      <w:marBottom w:val="0"/>
      <w:divBdr>
        <w:top w:val="none" w:sz="0" w:space="0" w:color="auto"/>
        <w:left w:val="none" w:sz="0" w:space="0" w:color="auto"/>
        <w:bottom w:val="none" w:sz="0" w:space="0" w:color="auto"/>
        <w:right w:val="none" w:sz="0" w:space="0" w:color="auto"/>
      </w:divBdr>
    </w:div>
    <w:div w:id="2144806144">
      <w:bodyDiv w:val="1"/>
      <w:marLeft w:val="0"/>
      <w:marRight w:val="0"/>
      <w:marTop w:val="0"/>
      <w:marBottom w:val="0"/>
      <w:divBdr>
        <w:top w:val="none" w:sz="0" w:space="0" w:color="auto"/>
        <w:left w:val="none" w:sz="0" w:space="0" w:color="auto"/>
        <w:bottom w:val="none" w:sz="0" w:space="0" w:color="auto"/>
        <w:right w:val="none" w:sz="0" w:space="0" w:color="auto"/>
      </w:divBdr>
    </w:div>
    <w:div w:id="214539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Vocational and Applied Learning Pathways Review: Victorian Government response – November 2020 </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3286-3E76-4E98-BE0D-26A04E05265C}">
  <ds:schemaRefs>
    <ds:schemaRef ds:uri="http://schemas.microsoft.com/sharepoint/v3/contenttype/forms"/>
  </ds:schemaRefs>
</ds:datastoreItem>
</file>

<file path=customXml/itemProps2.xml><?xml version="1.0" encoding="utf-8"?>
<ds:datastoreItem xmlns:ds="http://schemas.openxmlformats.org/officeDocument/2006/customXml" ds:itemID="{548B89B7-8FC1-43D1-BC65-EF6D1513FFC9}"/>
</file>

<file path=customXml/itemProps3.xml><?xml version="1.0" encoding="utf-8"?>
<ds:datastoreItem xmlns:ds="http://schemas.openxmlformats.org/officeDocument/2006/customXml" ds:itemID="{90528303-A707-43C8-899C-D1AEEF6C642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134A420-3FBF-4629-B9D3-A052486FA760}">
  <ds:schemaRefs>
    <ds:schemaRef ds:uri="http://www.w3.org/2001/XMLSchema"/>
  </ds:schemaRefs>
</ds:datastoreItem>
</file>

<file path=customXml/itemProps5.xml><?xml version="1.0" encoding="utf-8"?>
<ds:datastoreItem xmlns:ds="http://schemas.openxmlformats.org/officeDocument/2006/customXml" ds:itemID="{41B7B29C-B8FB-4D3D-BFCB-B478242F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2020-11-23T07:13:00Z</dcterms:created>
  <dcterms:modified xsi:type="dcterms:W3CDTF">2020-11-23T07:13:00Z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SubmissionDate">
    <vt:lpwstr/>
  </property>
  <property fmtid="{D5CDD505-2E9C-101B-9397-08002B2CF9AE}" pid="4" name="DET_EDRMS_RCS">
    <vt:lpwstr>28;#13.1.2 Internal Policy|ad985a07-89db-41e4-84da-e1a6cef79014</vt:lpwstr>
  </property>
  <property fmtid="{D5CDD505-2E9C-101B-9397-08002B2CF9AE}" pid="5" name="RecordPoint_RecordNumberSubmitted">
    <vt:lpwstr>R20200977967</vt:lpwstr>
  </property>
  <property fmtid="{D5CDD505-2E9C-101B-9397-08002B2CF9AE}" pid="6" name="RecordPoint_ActiveItemListId">
    <vt:lpwstr>{a86659c0-fcbb-4fe9-9043-b0f4e6d0033d}</vt:lpwstr>
  </property>
  <property fmtid="{D5CDD505-2E9C-101B-9397-08002B2CF9AE}" pid="7" name="RecordPoint_RecordFormat">
    <vt:lpwstr/>
  </property>
  <property fmtid="{D5CDD505-2E9C-101B-9397-08002B2CF9AE}" pid="8" name="RecordPoint_SubmissionCompleted">
    <vt:lpwstr>2020-09-25T23:05:40.2314358+10:00</vt:lpwstr>
  </property>
  <property fmtid="{D5CDD505-2E9C-101B-9397-08002B2CF9AE}" pid="9" name="RecordPoint_ActiveItemUniqueId">
    <vt:lpwstr>{fde074e1-2e36-408d-86f7-546f1ffae0ae}</vt:lpwstr>
  </property>
  <property fmtid="{D5CDD505-2E9C-101B-9397-08002B2CF9AE}" pid="10" name="RecordPoint_ActiveItemMoved">
    <vt:lpwstr/>
  </property>
  <property fmtid="{D5CDD505-2E9C-101B-9397-08002B2CF9AE}" pid="11" name="RecordPoint_ActiveItemWebId">
    <vt:lpwstr>{4b17a29a-3cb7-417f-af7e-70a6630c97b7}</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SiteId">
    <vt:lpwstr>{03dc8113-b288-4f44-a289-6e7ea0196235}</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