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27F913BA" w:rsidR="00624A55" w:rsidRPr="008F3D35" w:rsidRDefault="00015034" w:rsidP="008F3D35">
      <w:pPr>
        <w:pStyle w:val="Heading1"/>
      </w:pPr>
      <w:r>
        <w:rPr>
          <w:lang w:val="en-AU"/>
        </w:rPr>
        <w:t>Expulsion data for Government Schools in 2021</w:t>
      </w:r>
    </w:p>
    <w:p w14:paraId="7D101E54" w14:textId="1ABC6F1A" w:rsidR="00624A55" w:rsidRPr="00624A55" w:rsidRDefault="00624A55" w:rsidP="00624A55">
      <w:pPr>
        <w:pStyle w:val="Intro"/>
      </w:pPr>
    </w:p>
    <w:tbl>
      <w:tblPr>
        <w:tblStyle w:val="TableGrid"/>
        <w:tblW w:w="9634" w:type="dxa"/>
        <w:tblLook w:val="04A0" w:firstRow="1" w:lastRow="0" w:firstColumn="1" w:lastColumn="0" w:noHBand="0" w:noVBand="1"/>
      </w:tblPr>
      <w:tblGrid>
        <w:gridCol w:w="6799"/>
        <w:gridCol w:w="2835"/>
      </w:tblGrid>
      <w:tr w:rsidR="009656D5" w14:paraId="1C5A3724" w14:textId="77777777" w:rsidTr="005D2F5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gridSpan w:val="2"/>
          </w:tcPr>
          <w:p w14:paraId="1CAF2BA3" w14:textId="18381125" w:rsidR="009656D5" w:rsidRDefault="009656D5" w:rsidP="00A85EBB">
            <w:pPr>
              <w:pStyle w:val="TableHead"/>
            </w:pPr>
            <w:bookmarkStart w:id="0" w:name="_Hlk104885587"/>
            <w:r w:rsidRPr="00015034">
              <w:rPr>
                <w:lang w:val="en-GB"/>
              </w:rPr>
              <w:t>Incidents of expulsion for primary and secondary aged students in 2021</w:t>
            </w:r>
          </w:p>
        </w:tc>
      </w:tr>
      <w:tr w:rsidR="009656D5" w14:paraId="47DB2E8C" w14:textId="77777777" w:rsidTr="009656D5">
        <w:trPr>
          <w:cantSplit/>
        </w:trPr>
        <w:tc>
          <w:tcPr>
            <w:cnfStyle w:val="001000000000" w:firstRow="0" w:lastRow="0" w:firstColumn="1" w:lastColumn="0" w:oddVBand="0" w:evenVBand="0" w:oddHBand="0" w:evenHBand="0" w:firstRowFirstColumn="0" w:firstRowLastColumn="0" w:lastRowFirstColumn="0" w:lastRowLastColumn="0"/>
            <w:tcW w:w="6799" w:type="dxa"/>
          </w:tcPr>
          <w:p w14:paraId="4C020FE2" w14:textId="114786FC" w:rsidR="009656D5" w:rsidRPr="009656D5" w:rsidRDefault="009656D5" w:rsidP="009656D5">
            <w:pPr>
              <w:pStyle w:val="TableHead"/>
              <w:rPr>
                <w:bCs/>
                <w:color w:val="E57100" w:themeColor="accent1"/>
              </w:rPr>
            </w:pPr>
            <w:r w:rsidRPr="009656D5">
              <w:rPr>
                <w:rFonts w:cstheme="minorHAnsi"/>
                <w:bCs/>
                <w:color w:val="auto"/>
                <w:szCs w:val="22"/>
              </w:rPr>
              <w:t>Primary school aged students</w:t>
            </w:r>
          </w:p>
        </w:tc>
        <w:tc>
          <w:tcPr>
            <w:tcW w:w="2835" w:type="dxa"/>
          </w:tcPr>
          <w:p w14:paraId="06282699" w14:textId="780057A1" w:rsidR="009656D5" w:rsidRDefault="009656D5" w:rsidP="009656D5">
            <w:pPr>
              <w:cnfStyle w:val="000000000000" w:firstRow="0" w:lastRow="0" w:firstColumn="0" w:lastColumn="0" w:oddVBand="0" w:evenVBand="0" w:oddHBand="0" w:evenHBand="0" w:firstRowFirstColumn="0" w:firstRowLastColumn="0" w:lastRowFirstColumn="0" w:lastRowLastColumn="0"/>
              <w:rPr>
                <w:lang w:val="en-AU"/>
              </w:rPr>
            </w:pPr>
            <w:r>
              <w:rPr>
                <w:rFonts w:cstheme="minorHAnsi"/>
                <w:szCs w:val="22"/>
                <w:lang w:val="en-AU"/>
              </w:rPr>
              <w:t>12</w:t>
            </w:r>
          </w:p>
        </w:tc>
      </w:tr>
      <w:tr w:rsidR="009656D5" w14:paraId="49460DB7" w14:textId="77777777" w:rsidTr="009656D5">
        <w:trPr>
          <w:cantSplit/>
        </w:trPr>
        <w:tc>
          <w:tcPr>
            <w:cnfStyle w:val="001000000000" w:firstRow="0" w:lastRow="0" w:firstColumn="1" w:lastColumn="0" w:oddVBand="0" w:evenVBand="0" w:oddHBand="0" w:evenHBand="0" w:firstRowFirstColumn="0" w:firstRowLastColumn="0" w:lastRowFirstColumn="0" w:lastRowLastColumn="0"/>
            <w:tcW w:w="6799" w:type="dxa"/>
          </w:tcPr>
          <w:p w14:paraId="3E95890D" w14:textId="00122BEC" w:rsidR="009656D5" w:rsidRPr="009656D5" w:rsidRDefault="009656D5" w:rsidP="009656D5">
            <w:pPr>
              <w:rPr>
                <w:b/>
                <w:bCs/>
                <w:lang w:val="en-AU"/>
              </w:rPr>
            </w:pPr>
            <w:r w:rsidRPr="009656D5">
              <w:rPr>
                <w:rFonts w:cstheme="minorHAnsi"/>
                <w:b/>
                <w:bCs/>
                <w:color w:val="auto"/>
                <w:szCs w:val="22"/>
                <w:lang w:val="en-AU"/>
              </w:rPr>
              <w:t>Secondary school aged students</w:t>
            </w:r>
          </w:p>
        </w:tc>
        <w:tc>
          <w:tcPr>
            <w:tcW w:w="2835" w:type="dxa"/>
          </w:tcPr>
          <w:p w14:paraId="09B7898C" w14:textId="402EAF07" w:rsidR="009656D5" w:rsidRDefault="009656D5" w:rsidP="009656D5">
            <w:pPr>
              <w:cnfStyle w:val="000000000000" w:firstRow="0" w:lastRow="0" w:firstColumn="0" w:lastColumn="0" w:oddVBand="0" w:evenVBand="0" w:oddHBand="0" w:evenHBand="0" w:firstRowFirstColumn="0" w:firstRowLastColumn="0" w:lastRowFirstColumn="0" w:lastRowLastColumn="0"/>
              <w:rPr>
                <w:lang w:val="en-AU"/>
              </w:rPr>
            </w:pPr>
            <w:r>
              <w:rPr>
                <w:rFonts w:cstheme="minorHAnsi"/>
                <w:szCs w:val="22"/>
                <w:lang w:val="en-AU"/>
              </w:rPr>
              <w:t>113</w:t>
            </w:r>
          </w:p>
        </w:tc>
      </w:tr>
      <w:tr w:rsidR="009656D5" w14:paraId="498AC39E" w14:textId="77777777" w:rsidTr="009656D5">
        <w:trPr>
          <w:cantSplit/>
        </w:trPr>
        <w:tc>
          <w:tcPr>
            <w:cnfStyle w:val="001000000000" w:firstRow="0" w:lastRow="0" w:firstColumn="1" w:lastColumn="0" w:oddVBand="0" w:evenVBand="0" w:oddHBand="0" w:evenHBand="0" w:firstRowFirstColumn="0" w:firstRowLastColumn="0" w:lastRowFirstColumn="0" w:lastRowLastColumn="0"/>
            <w:tcW w:w="6799" w:type="dxa"/>
          </w:tcPr>
          <w:p w14:paraId="1F8910C8" w14:textId="542B9CF4" w:rsidR="009656D5" w:rsidRPr="009656D5" w:rsidRDefault="009656D5" w:rsidP="009656D5">
            <w:pPr>
              <w:rPr>
                <w:b/>
                <w:bCs/>
                <w:lang w:val="en-AU"/>
              </w:rPr>
            </w:pPr>
            <w:r w:rsidRPr="009656D5">
              <w:rPr>
                <w:rFonts w:cstheme="minorHAnsi"/>
                <w:b/>
                <w:bCs/>
                <w:lang w:val="en-AU"/>
              </w:rPr>
              <w:t>Total</w:t>
            </w:r>
          </w:p>
        </w:tc>
        <w:tc>
          <w:tcPr>
            <w:tcW w:w="2835" w:type="dxa"/>
          </w:tcPr>
          <w:p w14:paraId="68558053" w14:textId="59FD7CFA" w:rsidR="009656D5" w:rsidRDefault="009656D5" w:rsidP="009656D5">
            <w:pPr>
              <w:cnfStyle w:val="000000000000" w:firstRow="0" w:lastRow="0" w:firstColumn="0" w:lastColumn="0" w:oddVBand="0" w:evenVBand="0" w:oddHBand="0" w:evenHBand="0" w:firstRowFirstColumn="0" w:firstRowLastColumn="0" w:lastRowFirstColumn="0" w:lastRowLastColumn="0"/>
              <w:rPr>
                <w:lang w:val="en-AU"/>
              </w:rPr>
            </w:pPr>
            <w:r>
              <w:rPr>
                <w:rFonts w:cstheme="minorHAnsi"/>
                <w:szCs w:val="22"/>
                <w:lang w:val="en-AU"/>
              </w:rPr>
              <w:t>125</w:t>
            </w:r>
          </w:p>
        </w:tc>
      </w:tr>
      <w:bookmarkEnd w:id="0"/>
    </w:tbl>
    <w:p w14:paraId="50AAD56E" w14:textId="77777777" w:rsidR="00015034" w:rsidRDefault="00015034" w:rsidP="00624A55">
      <w:pPr>
        <w:rPr>
          <w:lang w:val="en-AU"/>
        </w:rPr>
      </w:pPr>
    </w:p>
    <w:tbl>
      <w:tblPr>
        <w:tblStyle w:val="TableGrid"/>
        <w:tblW w:w="9634" w:type="dxa"/>
        <w:tblLook w:val="04A0" w:firstRow="1" w:lastRow="0" w:firstColumn="1" w:lastColumn="0" w:noHBand="0" w:noVBand="1"/>
      </w:tblPr>
      <w:tblGrid>
        <w:gridCol w:w="6799"/>
        <w:gridCol w:w="2835"/>
      </w:tblGrid>
      <w:tr w:rsidR="009656D5" w14:paraId="3C97ACA3" w14:textId="77777777" w:rsidTr="00A85EB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gridSpan w:val="2"/>
          </w:tcPr>
          <w:p w14:paraId="0969D832" w14:textId="4DF5C1B4" w:rsidR="009656D5" w:rsidRDefault="009656D5" w:rsidP="00A85EBB">
            <w:pPr>
              <w:pStyle w:val="TableHead"/>
            </w:pPr>
            <w:bookmarkStart w:id="1" w:name="_Hlk104885640"/>
            <w:r w:rsidRPr="009656D5">
              <w:rPr>
                <w:lang w:val="en-GB"/>
              </w:rPr>
              <w:t>Incidents of expulsion for Aboriginal and Torres Strait Islander (ATSI) students in 2021</w:t>
            </w:r>
          </w:p>
        </w:tc>
      </w:tr>
      <w:tr w:rsidR="009656D5" w14:paraId="07C433EB"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21C6C514" w14:textId="4835663D" w:rsidR="009656D5" w:rsidRPr="009656D5" w:rsidRDefault="009656D5" w:rsidP="009656D5">
            <w:pPr>
              <w:pStyle w:val="TableHead"/>
              <w:rPr>
                <w:color w:val="E57100" w:themeColor="accent1"/>
              </w:rPr>
            </w:pPr>
            <w:r w:rsidRPr="009656D5">
              <w:rPr>
                <w:rFonts w:cstheme="minorHAnsi"/>
                <w:color w:val="auto"/>
                <w:szCs w:val="22"/>
              </w:rPr>
              <w:t>ATSI students</w:t>
            </w:r>
          </w:p>
        </w:tc>
        <w:tc>
          <w:tcPr>
            <w:tcW w:w="2835" w:type="dxa"/>
          </w:tcPr>
          <w:p w14:paraId="61835E44" w14:textId="4B8AC546" w:rsidR="009656D5" w:rsidRDefault="009656D5" w:rsidP="009656D5">
            <w:pPr>
              <w:cnfStyle w:val="000000000000" w:firstRow="0" w:lastRow="0" w:firstColumn="0" w:lastColumn="0" w:oddVBand="0" w:evenVBand="0" w:oddHBand="0" w:evenHBand="0" w:firstRowFirstColumn="0" w:firstRowLastColumn="0" w:lastRowFirstColumn="0" w:lastRowLastColumn="0"/>
              <w:rPr>
                <w:lang w:val="en-AU"/>
              </w:rPr>
            </w:pPr>
            <w:r w:rsidRPr="004C7330">
              <w:rPr>
                <w:rFonts w:eastAsia="Times New Roman" w:cstheme="minorHAnsi"/>
                <w:szCs w:val="22"/>
                <w:lang w:val="en-AU" w:eastAsia="en-AU"/>
              </w:rPr>
              <w:t>9</w:t>
            </w:r>
          </w:p>
        </w:tc>
      </w:tr>
      <w:tr w:rsidR="009656D5" w14:paraId="5DE9DF70"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0D08705A" w14:textId="6D60D486" w:rsidR="009656D5" w:rsidRPr="009656D5" w:rsidRDefault="009656D5" w:rsidP="009656D5">
            <w:pPr>
              <w:rPr>
                <w:b/>
                <w:lang w:val="en-AU"/>
              </w:rPr>
            </w:pPr>
            <w:r w:rsidRPr="009656D5">
              <w:rPr>
                <w:rFonts w:cstheme="minorHAnsi"/>
                <w:b/>
                <w:color w:val="auto"/>
                <w:szCs w:val="22"/>
              </w:rPr>
              <w:t>Non-ATSI students</w:t>
            </w:r>
          </w:p>
        </w:tc>
        <w:tc>
          <w:tcPr>
            <w:tcW w:w="2835" w:type="dxa"/>
          </w:tcPr>
          <w:p w14:paraId="17CAE618" w14:textId="29851DDC" w:rsidR="009656D5" w:rsidRDefault="009656D5" w:rsidP="009656D5">
            <w:pPr>
              <w:cnfStyle w:val="000000000000" w:firstRow="0" w:lastRow="0" w:firstColumn="0" w:lastColumn="0" w:oddVBand="0" w:evenVBand="0" w:oddHBand="0" w:evenHBand="0" w:firstRowFirstColumn="0" w:firstRowLastColumn="0" w:lastRowFirstColumn="0" w:lastRowLastColumn="0"/>
              <w:rPr>
                <w:lang w:val="en-AU"/>
              </w:rPr>
            </w:pPr>
            <w:r w:rsidRPr="004C7330">
              <w:rPr>
                <w:rFonts w:eastAsia="Times New Roman" w:cstheme="minorHAnsi"/>
                <w:szCs w:val="22"/>
                <w:lang w:val="en-AU" w:eastAsia="en-AU"/>
              </w:rPr>
              <w:t>116</w:t>
            </w:r>
          </w:p>
        </w:tc>
      </w:tr>
      <w:tr w:rsidR="009656D5" w14:paraId="74497CD8"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702DB8C8" w14:textId="66E0DCDA" w:rsidR="009656D5" w:rsidRPr="009656D5" w:rsidRDefault="009656D5" w:rsidP="009656D5">
            <w:pPr>
              <w:rPr>
                <w:b/>
                <w:lang w:val="en-AU"/>
              </w:rPr>
            </w:pPr>
            <w:r w:rsidRPr="009656D5">
              <w:rPr>
                <w:rFonts w:cstheme="minorHAnsi"/>
                <w:b/>
                <w:lang w:val="en-AU"/>
              </w:rPr>
              <w:t>Total</w:t>
            </w:r>
          </w:p>
        </w:tc>
        <w:tc>
          <w:tcPr>
            <w:tcW w:w="2835" w:type="dxa"/>
          </w:tcPr>
          <w:p w14:paraId="2516BC7B" w14:textId="46C26A8D" w:rsidR="009656D5" w:rsidRDefault="009656D5" w:rsidP="009656D5">
            <w:pPr>
              <w:cnfStyle w:val="000000000000" w:firstRow="0" w:lastRow="0" w:firstColumn="0" w:lastColumn="0" w:oddVBand="0" w:evenVBand="0" w:oddHBand="0" w:evenHBand="0" w:firstRowFirstColumn="0" w:firstRowLastColumn="0" w:lastRowFirstColumn="0" w:lastRowLastColumn="0"/>
              <w:rPr>
                <w:lang w:val="en-AU"/>
              </w:rPr>
            </w:pPr>
            <w:r w:rsidRPr="004C7330">
              <w:rPr>
                <w:rFonts w:eastAsia="Times New Roman" w:cstheme="minorHAnsi"/>
                <w:szCs w:val="22"/>
                <w:lang w:val="en-AU" w:eastAsia="en-AU"/>
              </w:rPr>
              <w:t>125</w:t>
            </w:r>
          </w:p>
        </w:tc>
      </w:tr>
      <w:bookmarkEnd w:id="1"/>
    </w:tbl>
    <w:p w14:paraId="32B946C8" w14:textId="77777777" w:rsidR="00015034" w:rsidRDefault="00015034" w:rsidP="00624A55">
      <w:pPr>
        <w:rPr>
          <w:lang w:val="en-AU"/>
        </w:rPr>
      </w:pPr>
    </w:p>
    <w:tbl>
      <w:tblPr>
        <w:tblStyle w:val="TableGrid"/>
        <w:tblW w:w="9634" w:type="dxa"/>
        <w:tblLook w:val="04A0" w:firstRow="1" w:lastRow="0" w:firstColumn="1" w:lastColumn="0" w:noHBand="0" w:noVBand="1"/>
      </w:tblPr>
      <w:tblGrid>
        <w:gridCol w:w="6799"/>
        <w:gridCol w:w="2835"/>
      </w:tblGrid>
      <w:tr w:rsidR="009656D5" w14:paraId="76F2855F" w14:textId="77777777" w:rsidTr="00A85EB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gridSpan w:val="2"/>
          </w:tcPr>
          <w:p w14:paraId="5DE3604E" w14:textId="0E96F9D7" w:rsidR="009656D5" w:rsidRDefault="009656D5" w:rsidP="00A85EBB">
            <w:pPr>
              <w:pStyle w:val="TableHead"/>
            </w:pPr>
            <w:r w:rsidRPr="009656D5">
              <w:rPr>
                <w:lang w:val="en-GB"/>
              </w:rPr>
              <w:t>Incidents of expulsion for students by gender in 2021</w:t>
            </w:r>
          </w:p>
        </w:tc>
      </w:tr>
      <w:tr w:rsidR="009656D5" w14:paraId="582C0FF4"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50F38313" w14:textId="36852250" w:rsidR="009656D5" w:rsidRPr="009656D5" w:rsidRDefault="009656D5" w:rsidP="009656D5">
            <w:pPr>
              <w:pStyle w:val="TableHead"/>
              <w:rPr>
                <w:bCs/>
                <w:color w:val="E57100" w:themeColor="accent1"/>
              </w:rPr>
            </w:pPr>
            <w:r w:rsidRPr="009656D5">
              <w:rPr>
                <w:rFonts w:cstheme="minorHAnsi"/>
                <w:bCs/>
                <w:color w:val="auto"/>
                <w:szCs w:val="22"/>
              </w:rPr>
              <w:t>Male</w:t>
            </w:r>
          </w:p>
        </w:tc>
        <w:tc>
          <w:tcPr>
            <w:tcW w:w="2835" w:type="dxa"/>
          </w:tcPr>
          <w:p w14:paraId="28F84998" w14:textId="1633E6C7" w:rsidR="009656D5" w:rsidRDefault="009656D5" w:rsidP="009656D5">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97</w:t>
            </w:r>
          </w:p>
        </w:tc>
      </w:tr>
      <w:tr w:rsidR="009656D5" w14:paraId="52324614"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2D6CE546" w14:textId="25FEBAAD" w:rsidR="009656D5" w:rsidRPr="009656D5" w:rsidRDefault="009656D5" w:rsidP="009656D5">
            <w:pPr>
              <w:rPr>
                <w:b/>
                <w:bCs/>
                <w:lang w:val="en-AU"/>
              </w:rPr>
            </w:pPr>
            <w:r w:rsidRPr="009656D5">
              <w:rPr>
                <w:rFonts w:cstheme="minorHAnsi"/>
                <w:b/>
                <w:bCs/>
                <w:color w:val="auto"/>
                <w:szCs w:val="22"/>
              </w:rPr>
              <w:t>Female</w:t>
            </w:r>
          </w:p>
        </w:tc>
        <w:tc>
          <w:tcPr>
            <w:tcW w:w="2835" w:type="dxa"/>
          </w:tcPr>
          <w:p w14:paraId="45A47BE8" w14:textId="60C5AE35" w:rsidR="009656D5" w:rsidRDefault="009656D5" w:rsidP="009656D5">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26</w:t>
            </w:r>
          </w:p>
        </w:tc>
      </w:tr>
      <w:tr w:rsidR="009656D5" w14:paraId="0BF08239"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6DB73C16" w14:textId="48A7CDA8" w:rsidR="009656D5" w:rsidRPr="009656D5" w:rsidRDefault="009656D5" w:rsidP="009656D5">
            <w:pPr>
              <w:rPr>
                <w:b/>
                <w:bCs/>
                <w:lang w:val="en-AU"/>
              </w:rPr>
            </w:pPr>
            <w:r w:rsidRPr="009656D5">
              <w:rPr>
                <w:rFonts w:cstheme="minorHAnsi"/>
                <w:b/>
                <w:bCs/>
                <w:color w:val="auto"/>
                <w:szCs w:val="22"/>
              </w:rPr>
              <w:t>Self-described</w:t>
            </w:r>
          </w:p>
        </w:tc>
        <w:tc>
          <w:tcPr>
            <w:tcW w:w="2835" w:type="dxa"/>
          </w:tcPr>
          <w:p w14:paraId="29891B7E" w14:textId="7BBF596B" w:rsidR="009656D5" w:rsidRDefault="009656D5" w:rsidP="009656D5">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2</w:t>
            </w:r>
          </w:p>
        </w:tc>
      </w:tr>
      <w:tr w:rsidR="009656D5" w14:paraId="21C86E44"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16EEB1E0" w14:textId="76D645B8" w:rsidR="009656D5" w:rsidRPr="009656D5" w:rsidRDefault="009656D5" w:rsidP="009656D5">
            <w:pPr>
              <w:rPr>
                <w:rFonts w:cstheme="minorHAnsi"/>
                <w:b/>
                <w:bCs/>
                <w:lang w:val="en-AU"/>
              </w:rPr>
            </w:pPr>
            <w:r w:rsidRPr="009656D5">
              <w:rPr>
                <w:rFonts w:cstheme="minorHAnsi"/>
                <w:b/>
                <w:bCs/>
                <w:lang w:val="en-AU"/>
              </w:rPr>
              <w:t>Total</w:t>
            </w:r>
          </w:p>
        </w:tc>
        <w:tc>
          <w:tcPr>
            <w:tcW w:w="2835" w:type="dxa"/>
          </w:tcPr>
          <w:p w14:paraId="5E2A8F4D" w14:textId="153D9AC2" w:rsidR="009656D5" w:rsidRPr="004C7330" w:rsidRDefault="009656D5" w:rsidP="009656D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Pr>
                <w:rFonts w:cstheme="minorHAnsi"/>
                <w:lang w:val="en-AU"/>
              </w:rPr>
              <w:t>125</w:t>
            </w:r>
          </w:p>
        </w:tc>
      </w:tr>
    </w:tbl>
    <w:p w14:paraId="26D2C9EB" w14:textId="77777777" w:rsidR="00015034" w:rsidRDefault="00015034" w:rsidP="00624A55">
      <w:pPr>
        <w:rPr>
          <w:lang w:val="en-AU"/>
        </w:rPr>
      </w:pPr>
    </w:p>
    <w:tbl>
      <w:tblPr>
        <w:tblStyle w:val="TableGrid"/>
        <w:tblW w:w="9634" w:type="dxa"/>
        <w:tblLook w:val="04A0" w:firstRow="1" w:lastRow="0" w:firstColumn="1" w:lastColumn="0" w:noHBand="0" w:noVBand="1"/>
      </w:tblPr>
      <w:tblGrid>
        <w:gridCol w:w="6799"/>
        <w:gridCol w:w="2835"/>
      </w:tblGrid>
      <w:tr w:rsidR="009656D5" w14:paraId="722ED17D" w14:textId="77777777" w:rsidTr="00A85EB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gridSpan w:val="2"/>
          </w:tcPr>
          <w:p w14:paraId="56CC2EDE" w14:textId="7B7CDD04" w:rsidR="009656D5" w:rsidRDefault="009656D5" w:rsidP="00A85EBB">
            <w:pPr>
              <w:pStyle w:val="TableHead"/>
            </w:pPr>
            <w:bookmarkStart w:id="2" w:name="_Hlk104885817"/>
            <w:r w:rsidRPr="009656D5">
              <w:rPr>
                <w:lang w:val="en-GB"/>
              </w:rPr>
              <w:t>Incidents of expulsion for students receiving Program for Students with Disabilities (PSD) funding in 2021</w:t>
            </w:r>
          </w:p>
        </w:tc>
      </w:tr>
      <w:tr w:rsidR="009656D5" w14:paraId="223941AD"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09279642" w14:textId="16020B0D" w:rsidR="009656D5" w:rsidRPr="009656D5" w:rsidRDefault="009656D5" w:rsidP="009656D5">
            <w:pPr>
              <w:pStyle w:val="TableHead"/>
              <w:rPr>
                <w:bCs/>
                <w:color w:val="E57100" w:themeColor="accent1"/>
              </w:rPr>
            </w:pPr>
            <w:r w:rsidRPr="009656D5">
              <w:rPr>
                <w:rFonts w:cstheme="minorHAnsi"/>
                <w:bCs/>
                <w:color w:val="auto"/>
                <w:szCs w:val="22"/>
              </w:rPr>
              <w:t>Students receiving Program for Students with Disabilities (PSD) funding</w:t>
            </w:r>
          </w:p>
        </w:tc>
        <w:tc>
          <w:tcPr>
            <w:tcW w:w="2835" w:type="dxa"/>
          </w:tcPr>
          <w:p w14:paraId="4EBC208B" w14:textId="19E71129" w:rsidR="009656D5" w:rsidRDefault="009656D5" w:rsidP="009656D5">
            <w:pPr>
              <w:cnfStyle w:val="000000000000" w:firstRow="0" w:lastRow="0" w:firstColumn="0" w:lastColumn="0" w:oddVBand="0" w:evenVBand="0" w:oddHBand="0" w:evenHBand="0" w:firstRowFirstColumn="0" w:firstRowLastColumn="0" w:lastRowFirstColumn="0" w:lastRowLastColumn="0"/>
              <w:rPr>
                <w:lang w:val="en-AU"/>
              </w:rPr>
            </w:pPr>
            <w:r w:rsidRPr="00A062C6">
              <w:rPr>
                <w:rFonts w:cstheme="minorHAnsi"/>
                <w:lang w:val="en-AU"/>
              </w:rPr>
              <w:t>26</w:t>
            </w:r>
          </w:p>
        </w:tc>
      </w:tr>
      <w:tr w:rsidR="009656D5" w14:paraId="32000103"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099940C6" w14:textId="5B7B2DFB" w:rsidR="009656D5" w:rsidRPr="009656D5" w:rsidRDefault="009656D5" w:rsidP="009656D5">
            <w:pPr>
              <w:rPr>
                <w:b/>
                <w:bCs/>
                <w:lang w:val="en-AU"/>
              </w:rPr>
            </w:pPr>
            <w:r w:rsidRPr="009656D5">
              <w:rPr>
                <w:rFonts w:cstheme="minorHAnsi"/>
                <w:b/>
                <w:bCs/>
                <w:color w:val="auto"/>
                <w:szCs w:val="22"/>
              </w:rPr>
              <w:t>Students not receiving Program for Students with Disabilities (PSD) funding</w:t>
            </w:r>
          </w:p>
        </w:tc>
        <w:tc>
          <w:tcPr>
            <w:tcW w:w="2835" w:type="dxa"/>
          </w:tcPr>
          <w:p w14:paraId="5756A4E0" w14:textId="5504396C" w:rsidR="009656D5" w:rsidRDefault="009656D5" w:rsidP="009656D5">
            <w:pPr>
              <w:cnfStyle w:val="000000000000" w:firstRow="0" w:lastRow="0" w:firstColumn="0" w:lastColumn="0" w:oddVBand="0" w:evenVBand="0" w:oddHBand="0" w:evenHBand="0" w:firstRowFirstColumn="0" w:firstRowLastColumn="0" w:lastRowFirstColumn="0" w:lastRowLastColumn="0"/>
              <w:rPr>
                <w:lang w:val="en-AU"/>
              </w:rPr>
            </w:pPr>
            <w:r w:rsidRPr="00A062C6">
              <w:rPr>
                <w:rFonts w:cstheme="minorHAnsi"/>
                <w:lang w:val="en-AU"/>
              </w:rPr>
              <w:t>99</w:t>
            </w:r>
          </w:p>
        </w:tc>
      </w:tr>
      <w:tr w:rsidR="009656D5" w14:paraId="0D0CB48B"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4533AF8C" w14:textId="2BC77483" w:rsidR="009656D5" w:rsidRPr="009656D5" w:rsidRDefault="009656D5" w:rsidP="009656D5">
            <w:pPr>
              <w:rPr>
                <w:b/>
                <w:bCs/>
                <w:lang w:val="en-AU"/>
              </w:rPr>
            </w:pPr>
            <w:r w:rsidRPr="009656D5">
              <w:rPr>
                <w:rFonts w:cstheme="minorHAnsi"/>
                <w:b/>
                <w:bCs/>
                <w:lang w:val="en-AU"/>
              </w:rPr>
              <w:t>Total</w:t>
            </w:r>
          </w:p>
        </w:tc>
        <w:tc>
          <w:tcPr>
            <w:tcW w:w="2835" w:type="dxa"/>
          </w:tcPr>
          <w:p w14:paraId="6AE2776E" w14:textId="728FC5F8" w:rsidR="009656D5" w:rsidRDefault="009656D5" w:rsidP="009656D5">
            <w:pPr>
              <w:cnfStyle w:val="000000000000" w:firstRow="0" w:lastRow="0" w:firstColumn="0" w:lastColumn="0" w:oddVBand="0" w:evenVBand="0" w:oddHBand="0" w:evenHBand="0" w:firstRowFirstColumn="0" w:firstRowLastColumn="0" w:lastRowFirstColumn="0" w:lastRowLastColumn="0"/>
              <w:rPr>
                <w:lang w:val="en-AU"/>
              </w:rPr>
            </w:pPr>
            <w:r w:rsidRPr="00A062C6">
              <w:rPr>
                <w:rFonts w:cstheme="minorHAnsi"/>
                <w:lang w:val="en-AU"/>
              </w:rPr>
              <w:t>125</w:t>
            </w:r>
          </w:p>
        </w:tc>
      </w:tr>
      <w:bookmarkEnd w:id="2"/>
    </w:tbl>
    <w:p w14:paraId="2EAB2AA7" w14:textId="77777777" w:rsidR="00015034" w:rsidRDefault="00015034" w:rsidP="00624A55">
      <w:pPr>
        <w:rPr>
          <w:lang w:val="en-AU"/>
        </w:rPr>
      </w:pPr>
    </w:p>
    <w:p w14:paraId="60AD00CD" w14:textId="16DCCE29" w:rsidR="00624A55" w:rsidRDefault="00624A55" w:rsidP="00624A55">
      <w:pPr>
        <w:rPr>
          <w:lang w:val="en-AU"/>
        </w:rPr>
      </w:pPr>
    </w:p>
    <w:tbl>
      <w:tblPr>
        <w:tblStyle w:val="TableGrid"/>
        <w:tblW w:w="9634" w:type="dxa"/>
        <w:tblLook w:val="04A0" w:firstRow="1" w:lastRow="0" w:firstColumn="1" w:lastColumn="0" w:noHBand="0" w:noVBand="1"/>
      </w:tblPr>
      <w:tblGrid>
        <w:gridCol w:w="6799"/>
        <w:gridCol w:w="2835"/>
      </w:tblGrid>
      <w:tr w:rsidR="009656D5" w14:paraId="4215B111" w14:textId="77777777" w:rsidTr="00A85EB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gridSpan w:val="2"/>
          </w:tcPr>
          <w:p w14:paraId="4821570F" w14:textId="537DCB85" w:rsidR="009656D5" w:rsidRDefault="00B523BE" w:rsidP="00A85EBB">
            <w:pPr>
              <w:pStyle w:val="TableHead"/>
            </w:pPr>
            <w:r w:rsidRPr="00B523BE">
              <w:rPr>
                <w:lang w:val="en-GB"/>
              </w:rPr>
              <w:t>Incidents of expulsion for students in Out of Home Care in 2021</w:t>
            </w:r>
          </w:p>
        </w:tc>
      </w:tr>
      <w:tr w:rsidR="00B523BE" w14:paraId="18A01854"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5536B21D" w14:textId="061911B6" w:rsidR="00B523BE" w:rsidRPr="006B6286" w:rsidRDefault="00B523BE" w:rsidP="00B523BE">
            <w:pPr>
              <w:pStyle w:val="TableHead"/>
              <w:rPr>
                <w:color w:val="E57100" w:themeColor="accent1"/>
              </w:rPr>
            </w:pPr>
            <w:r w:rsidRPr="006B6286">
              <w:rPr>
                <w:rFonts w:cstheme="minorHAnsi"/>
                <w:color w:val="auto"/>
                <w:szCs w:val="22"/>
              </w:rPr>
              <w:t>Out of Home Care students</w:t>
            </w:r>
          </w:p>
        </w:tc>
        <w:tc>
          <w:tcPr>
            <w:tcW w:w="2835" w:type="dxa"/>
          </w:tcPr>
          <w:p w14:paraId="2E5BF3AE" w14:textId="5F4264C3"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sidRPr="00D51234">
              <w:rPr>
                <w:rFonts w:cstheme="minorHAnsi"/>
                <w:lang w:val="en-AU"/>
              </w:rPr>
              <w:t>18</w:t>
            </w:r>
          </w:p>
        </w:tc>
      </w:tr>
      <w:tr w:rsidR="00B523BE" w14:paraId="38637CD5"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50D2183F" w14:textId="27AD5DBB" w:rsidR="00B523BE" w:rsidRPr="006B6286" w:rsidRDefault="00B523BE" w:rsidP="00B523BE">
            <w:pPr>
              <w:rPr>
                <w:b/>
                <w:lang w:val="en-AU"/>
              </w:rPr>
            </w:pPr>
            <w:r w:rsidRPr="006B6286">
              <w:rPr>
                <w:rFonts w:cstheme="minorHAnsi"/>
                <w:b/>
                <w:color w:val="auto"/>
                <w:szCs w:val="22"/>
              </w:rPr>
              <w:t>Non- Out of Home Care students</w:t>
            </w:r>
          </w:p>
        </w:tc>
        <w:tc>
          <w:tcPr>
            <w:tcW w:w="2835" w:type="dxa"/>
          </w:tcPr>
          <w:p w14:paraId="26F8F88A" w14:textId="10F5F057"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sidRPr="00D51234">
              <w:rPr>
                <w:rFonts w:cstheme="minorHAnsi"/>
                <w:lang w:val="en-AU"/>
              </w:rPr>
              <w:t>107</w:t>
            </w:r>
          </w:p>
        </w:tc>
      </w:tr>
      <w:tr w:rsidR="00B523BE" w14:paraId="4085F45E"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5BB8C1C8" w14:textId="383436A3" w:rsidR="00B523BE" w:rsidRPr="006B6286" w:rsidRDefault="00B523BE" w:rsidP="00B523BE">
            <w:pPr>
              <w:rPr>
                <w:b/>
                <w:lang w:val="en-AU"/>
              </w:rPr>
            </w:pPr>
            <w:r w:rsidRPr="006B6286">
              <w:rPr>
                <w:rFonts w:cstheme="minorHAnsi"/>
                <w:b/>
                <w:lang w:val="en-AU"/>
              </w:rPr>
              <w:t>Total</w:t>
            </w:r>
          </w:p>
        </w:tc>
        <w:tc>
          <w:tcPr>
            <w:tcW w:w="2835" w:type="dxa"/>
          </w:tcPr>
          <w:p w14:paraId="59EEFDA8" w14:textId="7872EB12"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sidRPr="00D51234">
              <w:rPr>
                <w:rFonts w:cstheme="minorHAnsi"/>
                <w:lang w:val="en-AU"/>
              </w:rPr>
              <w:t>125</w:t>
            </w:r>
          </w:p>
        </w:tc>
      </w:tr>
    </w:tbl>
    <w:p w14:paraId="65B1A376" w14:textId="6DFC87EC" w:rsidR="009656D5" w:rsidRDefault="009656D5" w:rsidP="00624A55">
      <w:pPr>
        <w:rPr>
          <w:lang w:val="en-AU"/>
        </w:rPr>
      </w:pPr>
    </w:p>
    <w:tbl>
      <w:tblPr>
        <w:tblStyle w:val="TableGrid"/>
        <w:tblW w:w="9634" w:type="dxa"/>
        <w:tblLook w:val="04A0" w:firstRow="1" w:lastRow="0" w:firstColumn="1" w:lastColumn="0" w:noHBand="0" w:noVBand="1"/>
      </w:tblPr>
      <w:tblGrid>
        <w:gridCol w:w="6799"/>
        <w:gridCol w:w="2835"/>
      </w:tblGrid>
      <w:tr w:rsidR="00B523BE" w14:paraId="75898083" w14:textId="77777777" w:rsidTr="00A85EB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gridSpan w:val="2"/>
          </w:tcPr>
          <w:p w14:paraId="2C7DEA12" w14:textId="1B36155D" w:rsidR="00B523BE" w:rsidRDefault="00B523BE" w:rsidP="00B523BE">
            <w:pPr>
              <w:pStyle w:val="TableHead"/>
            </w:pPr>
            <w:r w:rsidRPr="00960A65">
              <w:t>Incidents of expulsion for students from migrant, refugee</w:t>
            </w:r>
            <w:r w:rsidR="00902769">
              <w:t>,</w:t>
            </w:r>
            <w:r w:rsidRPr="00960A65">
              <w:t xml:space="preserve"> or asylum seeker background</w:t>
            </w:r>
            <w:r>
              <w:t xml:space="preserve"> in 2021</w:t>
            </w:r>
          </w:p>
        </w:tc>
      </w:tr>
      <w:tr w:rsidR="00B523BE" w14:paraId="1CE8B5DB"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371428D6" w14:textId="279E6FA1" w:rsidR="00B523BE" w:rsidRPr="00B523BE" w:rsidRDefault="00B523BE" w:rsidP="00B523BE">
            <w:pPr>
              <w:pStyle w:val="TableHead"/>
              <w:rPr>
                <w:bCs/>
                <w:color w:val="E57100" w:themeColor="accent1"/>
              </w:rPr>
            </w:pPr>
            <w:r w:rsidRPr="00B523BE">
              <w:rPr>
                <w:rFonts w:cstheme="minorHAnsi"/>
                <w:bCs/>
                <w:color w:val="auto"/>
                <w:szCs w:val="22"/>
              </w:rPr>
              <w:t xml:space="preserve">Migrant, </w:t>
            </w:r>
            <w:r w:rsidR="00C12A01" w:rsidRPr="00B523BE">
              <w:rPr>
                <w:rFonts w:cstheme="minorHAnsi"/>
                <w:bCs/>
                <w:color w:val="auto"/>
                <w:szCs w:val="22"/>
              </w:rPr>
              <w:t>refugee,</w:t>
            </w:r>
            <w:r w:rsidRPr="00B523BE">
              <w:rPr>
                <w:rFonts w:cstheme="minorHAnsi"/>
                <w:bCs/>
                <w:color w:val="auto"/>
                <w:szCs w:val="22"/>
              </w:rPr>
              <w:t xml:space="preserve"> or asylum seeker background students</w:t>
            </w:r>
          </w:p>
        </w:tc>
        <w:tc>
          <w:tcPr>
            <w:tcW w:w="2835" w:type="dxa"/>
          </w:tcPr>
          <w:p w14:paraId="1B6F6E57" w14:textId="1AB8E6CC"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sidRPr="00D51234">
              <w:rPr>
                <w:rFonts w:cstheme="minorHAnsi"/>
                <w:lang w:val="en-AU"/>
              </w:rPr>
              <w:t>6</w:t>
            </w:r>
          </w:p>
        </w:tc>
      </w:tr>
      <w:tr w:rsidR="00B523BE" w14:paraId="42F7BA83"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26955984" w14:textId="7DAF2C2D" w:rsidR="00B523BE" w:rsidRPr="00B523BE" w:rsidRDefault="00B523BE" w:rsidP="00B523BE">
            <w:pPr>
              <w:rPr>
                <w:b/>
                <w:bCs/>
                <w:lang w:val="en-AU"/>
              </w:rPr>
            </w:pPr>
            <w:r w:rsidRPr="00B523BE">
              <w:rPr>
                <w:rFonts w:cstheme="minorHAnsi"/>
                <w:b/>
                <w:bCs/>
                <w:color w:val="auto"/>
                <w:szCs w:val="22"/>
              </w:rPr>
              <w:t>Culturally and Linguistically Diverse (CALD)</w:t>
            </w:r>
          </w:p>
        </w:tc>
        <w:tc>
          <w:tcPr>
            <w:tcW w:w="2835" w:type="dxa"/>
          </w:tcPr>
          <w:p w14:paraId="4A97F751" w14:textId="369B788E"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sidRPr="00D51234">
              <w:rPr>
                <w:rFonts w:cstheme="minorHAnsi"/>
                <w:lang w:val="en-AU"/>
              </w:rPr>
              <w:t>16</w:t>
            </w:r>
          </w:p>
        </w:tc>
      </w:tr>
      <w:tr w:rsidR="00B523BE" w14:paraId="1FF65B03" w14:textId="77777777" w:rsidTr="00A85EBB">
        <w:trPr>
          <w:cantSplit/>
        </w:trPr>
        <w:tc>
          <w:tcPr>
            <w:cnfStyle w:val="001000000000" w:firstRow="0" w:lastRow="0" w:firstColumn="1" w:lastColumn="0" w:oddVBand="0" w:evenVBand="0" w:oddHBand="0" w:evenHBand="0" w:firstRowFirstColumn="0" w:firstRowLastColumn="0" w:lastRowFirstColumn="0" w:lastRowLastColumn="0"/>
            <w:tcW w:w="6799" w:type="dxa"/>
          </w:tcPr>
          <w:p w14:paraId="34BB167F" w14:textId="364085B6" w:rsidR="00B523BE" w:rsidRPr="00B523BE" w:rsidRDefault="00B523BE" w:rsidP="00B523BE">
            <w:pPr>
              <w:rPr>
                <w:b/>
                <w:bCs/>
                <w:lang w:val="en-AU"/>
              </w:rPr>
            </w:pPr>
            <w:r w:rsidRPr="00B523BE">
              <w:rPr>
                <w:rFonts w:cstheme="minorHAnsi"/>
                <w:b/>
                <w:bCs/>
                <w:color w:val="auto"/>
                <w:szCs w:val="22"/>
                <w:lang w:val="en-AU"/>
              </w:rPr>
              <w:t>Language Background Other than English (LBOTE)</w:t>
            </w:r>
          </w:p>
        </w:tc>
        <w:tc>
          <w:tcPr>
            <w:tcW w:w="2835" w:type="dxa"/>
          </w:tcPr>
          <w:p w14:paraId="085AD6FD" w14:textId="623E23ED"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sidRPr="00D51234">
              <w:rPr>
                <w:rFonts w:cstheme="minorHAnsi"/>
                <w:szCs w:val="22"/>
                <w:lang w:val="en-AU"/>
              </w:rPr>
              <w:t>33</w:t>
            </w:r>
          </w:p>
        </w:tc>
      </w:tr>
    </w:tbl>
    <w:p w14:paraId="55E656A9" w14:textId="77777777" w:rsidR="0039291F" w:rsidRDefault="0039291F" w:rsidP="00624A55">
      <w:pPr>
        <w:rPr>
          <w:lang w:val="en-AU"/>
        </w:rPr>
        <w:sectPr w:rsidR="0039291F"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pPr>
    </w:p>
    <w:tbl>
      <w:tblPr>
        <w:tblStyle w:val="TableGrid"/>
        <w:tblW w:w="0" w:type="auto"/>
        <w:tblLook w:val="04A0" w:firstRow="1" w:lastRow="0" w:firstColumn="1" w:lastColumn="0" w:noHBand="0" w:noVBand="1"/>
      </w:tblPr>
      <w:tblGrid>
        <w:gridCol w:w="2547"/>
        <w:gridCol w:w="1905"/>
      </w:tblGrid>
      <w:tr w:rsidR="00B523BE" w14:paraId="4C71527C" w14:textId="77777777" w:rsidTr="00802F4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452" w:type="dxa"/>
            <w:gridSpan w:val="2"/>
          </w:tcPr>
          <w:p w14:paraId="2E9409C2" w14:textId="034E7821" w:rsidR="00B523BE" w:rsidRDefault="00B523BE" w:rsidP="00A85EBB">
            <w:pPr>
              <w:pStyle w:val="TableHead"/>
            </w:pPr>
            <w:r w:rsidRPr="00B523BE">
              <w:rPr>
                <w:lang w:val="en-GB"/>
              </w:rPr>
              <w:t>Incidents of expulsion for students by Year level in 2021</w:t>
            </w:r>
          </w:p>
        </w:tc>
      </w:tr>
      <w:tr w:rsidR="00B523BE" w14:paraId="51C577FF" w14:textId="77777777" w:rsidTr="006B6286">
        <w:trPr>
          <w:cantSplit/>
        </w:trPr>
        <w:tc>
          <w:tcPr>
            <w:cnfStyle w:val="001000000000" w:firstRow="0" w:lastRow="0" w:firstColumn="1" w:lastColumn="0" w:oddVBand="0" w:evenVBand="0" w:oddHBand="0" w:evenHBand="0" w:firstRowFirstColumn="0" w:firstRowLastColumn="0" w:lastRowFirstColumn="0" w:lastRowLastColumn="0"/>
            <w:tcW w:w="2547" w:type="dxa"/>
          </w:tcPr>
          <w:p w14:paraId="32764D6B" w14:textId="175AF008" w:rsidR="00B523BE" w:rsidRPr="006B6286" w:rsidRDefault="00B523BE" w:rsidP="00B523BE">
            <w:pPr>
              <w:pStyle w:val="TableHead"/>
              <w:rPr>
                <w:bCs/>
                <w:color w:val="E57100" w:themeColor="accent1"/>
              </w:rPr>
            </w:pPr>
            <w:r w:rsidRPr="006B6286">
              <w:rPr>
                <w:rFonts w:cstheme="minorHAnsi"/>
                <w:bCs/>
                <w:color w:val="auto"/>
                <w:szCs w:val="22"/>
              </w:rPr>
              <w:t>Foundation – Year 1</w:t>
            </w:r>
          </w:p>
        </w:tc>
        <w:tc>
          <w:tcPr>
            <w:tcW w:w="1905" w:type="dxa"/>
          </w:tcPr>
          <w:p w14:paraId="7F84CAB3" w14:textId="6DC19E5D"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0</w:t>
            </w:r>
          </w:p>
        </w:tc>
      </w:tr>
      <w:tr w:rsidR="00B523BE" w14:paraId="06F57DF0" w14:textId="77777777" w:rsidTr="006B6286">
        <w:trPr>
          <w:cantSplit/>
        </w:trPr>
        <w:tc>
          <w:tcPr>
            <w:cnfStyle w:val="001000000000" w:firstRow="0" w:lastRow="0" w:firstColumn="1" w:lastColumn="0" w:oddVBand="0" w:evenVBand="0" w:oddHBand="0" w:evenHBand="0" w:firstRowFirstColumn="0" w:firstRowLastColumn="0" w:lastRowFirstColumn="0" w:lastRowLastColumn="0"/>
            <w:tcW w:w="2547" w:type="dxa"/>
          </w:tcPr>
          <w:p w14:paraId="1F99596A" w14:textId="16B72230" w:rsidR="00B523BE" w:rsidRPr="006B6286" w:rsidRDefault="00B523BE" w:rsidP="00B523BE">
            <w:pPr>
              <w:rPr>
                <w:b/>
                <w:bCs/>
                <w:lang w:val="en-AU"/>
              </w:rPr>
            </w:pPr>
            <w:r w:rsidRPr="006B6286">
              <w:rPr>
                <w:rFonts w:cstheme="minorHAnsi"/>
                <w:b/>
                <w:bCs/>
                <w:color w:val="auto"/>
                <w:szCs w:val="22"/>
              </w:rPr>
              <w:t>Year 2</w:t>
            </w:r>
          </w:p>
        </w:tc>
        <w:tc>
          <w:tcPr>
            <w:tcW w:w="1905" w:type="dxa"/>
          </w:tcPr>
          <w:p w14:paraId="590800F0" w14:textId="37E53C4A"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t>0</w:t>
            </w:r>
          </w:p>
        </w:tc>
      </w:tr>
      <w:tr w:rsidR="00B523BE" w14:paraId="32392FAC" w14:textId="77777777" w:rsidTr="006B6286">
        <w:trPr>
          <w:cantSplit/>
        </w:trPr>
        <w:tc>
          <w:tcPr>
            <w:cnfStyle w:val="001000000000" w:firstRow="0" w:lastRow="0" w:firstColumn="1" w:lastColumn="0" w:oddVBand="0" w:evenVBand="0" w:oddHBand="0" w:evenHBand="0" w:firstRowFirstColumn="0" w:firstRowLastColumn="0" w:lastRowFirstColumn="0" w:lastRowLastColumn="0"/>
            <w:tcW w:w="2547" w:type="dxa"/>
          </w:tcPr>
          <w:p w14:paraId="12ED098D" w14:textId="0AA73AE8" w:rsidR="00B523BE" w:rsidRPr="006B6286" w:rsidRDefault="00B523BE" w:rsidP="00B523BE">
            <w:pPr>
              <w:rPr>
                <w:b/>
                <w:bCs/>
                <w:lang w:val="en-AU"/>
              </w:rPr>
            </w:pPr>
            <w:r w:rsidRPr="006B6286">
              <w:rPr>
                <w:rFonts w:cstheme="minorHAnsi"/>
                <w:b/>
                <w:bCs/>
                <w:color w:val="auto"/>
                <w:szCs w:val="22"/>
              </w:rPr>
              <w:t>Year 3</w:t>
            </w:r>
          </w:p>
        </w:tc>
        <w:tc>
          <w:tcPr>
            <w:tcW w:w="1905" w:type="dxa"/>
          </w:tcPr>
          <w:p w14:paraId="2A9423E4" w14:textId="7046A8F0"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t>1</w:t>
            </w:r>
          </w:p>
        </w:tc>
      </w:tr>
      <w:tr w:rsidR="00B523BE" w14:paraId="4F1830BE" w14:textId="77777777" w:rsidTr="006B6286">
        <w:trPr>
          <w:cantSplit/>
        </w:trPr>
        <w:tc>
          <w:tcPr>
            <w:cnfStyle w:val="001000000000" w:firstRow="0" w:lastRow="0" w:firstColumn="1" w:lastColumn="0" w:oddVBand="0" w:evenVBand="0" w:oddHBand="0" w:evenHBand="0" w:firstRowFirstColumn="0" w:firstRowLastColumn="0" w:lastRowFirstColumn="0" w:lastRowLastColumn="0"/>
            <w:tcW w:w="2547" w:type="dxa"/>
          </w:tcPr>
          <w:p w14:paraId="13319C28" w14:textId="4C8B9F99" w:rsidR="00B523BE" w:rsidRPr="006B6286" w:rsidRDefault="00B523BE" w:rsidP="00B523BE">
            <w:pPr>
              <w:rPr>
                <w:b/>
                <w:bCs/>
                <w:lang w:val="en-AU"/>
              </w:rPr>
            </w:pPr>
            <w:r w:rsidRPr="006B6286">
              <w:rPr>
                <w:rFonts w:cstheme="minorHAnsi"/>
                <w:b/>
                <w:bCs/>
                <w:color w:val="auto"/>
                <w:szCs w:val="22"/>
                <w:lang w:val="en-AU"/>
              </w:rPr>
              <w:t>Year 4</w:t>
            </w:r>
          </w:p>
        </w:tc>
        <w:tc>
          <w:tcPr>
            <w:tcW w:w="1905" w:type="dxa"/>
          </w:tcPr>
          <w:p w14:paraId="71406965" w14:textId="61CBF905"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4</w:t>
            </w:r>
          </w:p>
        </w:tc>
      </w:tr>
      <w:tr w:rsidR="00B523BE" w14:paraId="74A8706F" w14:textId="77777777" w:rsidTr="006B6286">
        <w:trPr>
          <w:cantSplit/>
        </w:trPr>
        <w:tc>
          <w:tcPr>
            <w:cnfStyle w:val="001000000000" w:firstRow="0" w:lastRow="0" w:firstColumn="1" w:lastColumn="0" w:oddVBand="0" w:evenVBand="0" w:oddHBand="0" w:evenHBand="0" w:firstRowFirstColumn="0" w:firstRowLastColumn="0" w:lastRowFirstColumn="0" w:lastRowLastColumn="0"/>
            <w:tcW w:w="2547" w:type="dxa"/>
          </w:tcPr>
          <w:p w14:paraId="3900905A" w14:textId="23769374" w:rsidR="00B523BE" w:rsidRPr="006B6286" w:rsidRDefault="00B523BE" w:rsidP="00B523BE">
            <w:pPr>
              <w:rPr>
                <w:b/>
                <w:bCs/>
                <w:lang w:val="en-AU"/>
              </w:rPr>
            </w:pPr>
            <w:r w:rsidRPr="006B6286">
              <w:rPr>
                <w:rFonts w:cstheme="minorHAnsi"/>
                <w:b/>
                <w:bCs/>
                <w:color w:val="auto"/>
                <w:szCs w:val="22"/>
                <w:lang w:val="en-AU"/>
              </w:rPr>
              <w:t>Year 5</w:t>
            </w:r>
          </w:p>
        </w:tc>
        <w:tc>
          <w:tcPr>
            <w:tcW w:w="1905" w:type="dxa"/>
          </w:tcPr>
          <w:p w14:paraId="65AE8EC8" w14:textId="691D1C24"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5</w:t>
            </w:r>
          </w:p>
        </w:tc>
      </w:tr>
      <w:tr w:rsidR="00B523BE" w14:paraId="37F2148E" w14:textId="77777777" w:rsidTr="006B6286">
        <w:trPr>
          <w:cantSplit/>
        </w:trPr>
        <w:tc>
          <w:tcPr>
            <w:cnfStyle w:val="001000000000" w:firstRow="0" w:lastRow="0" w:firstColumn="1" w:lastColumn="0" w:oddVBand="0" w:evenVBand="0" w:oddHBand="0" w:evenHBand="0" w:firstRowFirstColumn="0" w:firstRowLastColumn="0" w:lastRowFirstColumn="0" w:lastRowLastColumn="0"/>
            <w:tcW w:w="2547" w:type="dxa"/>
          </w:tcPr>
          <w:p w14:paraId="2160B3A7" w14:textId="1703834A" w:rsidR="00B523BE" w:rsidRPr="006B6286" w:rsidRDefault="00B523BE" w:rsidP="00B523BE">
            <w:pPr>
              <w:rPr>
                <w:b/>
                <w:bCs/>
                <w:lang w:val="en-AU"/>
              </w:rPr>
            </w:pPr>
            <w:r w:rsidRPr="006B6286">
              <w:rPr>
                <w:rFonts w:cstheme="minorHAnsi"/>
                <w:b/>
                <w:bCs/>
                <w:color w:val="auto"/>
                <w:szCs w:val="22"/>
                <w:lang w:val="en-AU"/>
              </w:rPr>
              <w:t>Year 6</w:t>
            </w:r>
          </w:p>
        </w:tc>
        <w:tc>
          <w:tcPr>
            <w:tcW w:w="1905" w:type="dxa"/>
          </w:tcPr>
          <w:p w14:paraId="15D8C45E" w14:textId="1CCD7D6D"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2</w:t>
            </w:r>
          </w:p>
        </w:tc>
      </w:tr>
      <w:tr w:rsidR="00B523BE" w14:paraId="6BA13B93" w14:textId="77777777" w:rsidTr="006B6286">
        <w:trPr>
          <w:cantSplit/>
        </w:trPr>
        <w:tc>
          <w:tcPr>
            <w:cnfStyle w:val="001000000000" w:firstRow="0" w:lastRow="0" w:firstColumn="1" w:lastColumn="0" w:oddVBand="0" w:evenVBand="0" w:oddHBand="0" w:evenHBand="0" w:firstRowFirstColumn="0" w:firstRowLastColumn="0" w:lastRowFirstColumn="0" w:lastRowLastColumn="0"/>
            <w:tcW w:w="2547" w:type="dxa"/>
          </w:tcPr>
          <w:p w14:paraId="78240DC5" w14:textId="7CD05F8F" w:rsidR="00B523BE" w:rsidRPr="006B6286" w:rsidRDefault="00B523BE" w:rsidP="00B523BE">
            <w:pPr>
              <w:rPr>
                <w:b/>
                <w:bCs/>
                <w:lang w:val="en-AU"/>
              </w:rPr>
            </w:pPr>
            <w:r w:rsidRPr="006B6286">
              <w:rPr>
                <w:rFonts w:cstheme="minorHAnsi"/>
                <w:b/>
                <w:bCs/>
                <w:color w:val="auto"/>
                <w:szCs w:val="22"/>
                <w:lang w:val="en-AU"/>
              </w:rPr>
              <w:t>Year 7</w:t>
            </w:r>
          </w:p>
        </w:tc>
        <w:tc>
          <w:tcPr>
            <w:tcW w:w="1905" w:type="dxa"/>
          </w:tcPr>
          <w:p w14:paraId="1A312D3D" w14:textId="12518B1A"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5</w:t>
            </w:r>
          </w:p>
        </w:tc>
      </w:tr>
      <w:tr w:rsidR="00B523BE" w14:paraId="1D69D853" w14:textId="77777777" w:rsidTr="006B6286">
        <w:trPr>
          <w:cantSplit/>
        </w:trPr>
        <w:tc>
          <w:tcPr>
            <w:cnfStyle w:val="001000000000" w:firstRow="0" w:lastRow="0" w:firstColumn="1" w:lastColumn="0" w:oddVBand="0" w:evenVBand="0" w:oddHBand="0" w:evenHBand="0" w:firstRowFirstColumn="0" w:firstRowLastColumn="0" w:lastRowFirstColumn="0" w:lastRowLastColumn="0"/>
            <w:tcW w:w="2547" w:type="dxa"/>
          </w:tcPr>
          <w:p w14:paraId="7A314462" w14:textId="60EEDB32" w:rsidR="00B523BE" w:rsidRPr="006B6286" w:rsidRDefault="00B523BE" w:rsidP="00B523BE">
            <w:pPr>
              <w:rPr>
                <w:b/>
                <w:bCs/>
                <w:lang w:val="en-AU"/>
              </w:rPr>
            </w:pPr>
            <w:r w:rsidRPr="006B6286">
              <w:rPr>
                <w:rFonts w:cstheme="minorHAnsi"/>
                <w:b/>
                <w:bCs/>
                <w:color w:val="auto"/>
                <w:szCs w:val="22"/>
              </w:rPr>
              <w:t>Year 8</w:t>
            </w:r>
          </w:p>
        </w:tc>
        <w:tc>
          <w:tcPr>
            <w:tcW w:w="1905" w:type="dxa"/>
          </w:tcPr>
          <w:p w14:paraId="4F196CA5" w14:textId="5D522961"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31</w:t>
            </w:r>
          </w:p>
        </w:tc>
      </w:tr>
      <w:tr w:rsidR="00B523BE" w14:paraId="0E1B38A6" w14:textId="77777777" w:rsidTr="006B6286">
        <w:trPr>
          <w:cantSplit/>
        </w:trPr>
        <w:tc>
          <w:tcPr>
            <w:cnfStyle w:val="001000000000" w:firstRow="0" w:lastRow="0" w:firstColumn="1" w:lastColumn="0" w:oddVBand="0" w:evenVBand="0" w:oddHBand="0" w:evenHBand="0" w:firstRowFirstColumn="0" w:firstRowLastColumn="0" w:lastRowFirstColumn="0" w:lastRowLastColumn="0"/>
            <w:tcW w:w="2547" w:type="dxa"/>
          </w:tcPr>
          <w:p w14:paraId="2D6641A0" w14:textId="465BFCE2" w:rsidR="00B523BE" w:rsidRPr="006B6286" w:rsidRDefault="00B523BE" w:rsidP="00B523BE">
            <w:pPr>
              <w:rPr>
                <w:b/>
                <w:bCs/>
                <w:lang w:val="en-AU"/>
              </w:rPr>
            </w:pPr>
            <w:r w:rsidRPr="006B6286">
              <w:rPr>
                <w:rFonts w:cstheme="minorHAnsi"/>
                <w:b/>
                <w:bCs/>
                <w:color w:val="auto"/>
                <w:szCs w:val="22"/>
              </w:rPr>
              <w:t>Year 9</w:t>
            </w:r>
          </w:p>
        </w:tc>
        <w:tc>
          <w:tcPr>
            <w:tcW w:w="1905" w:type="dxa"/>
          </w:tcPr>
          <w:p w14:paraId="46F05C8C" w14:textId="340A4C46"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27</w:t>
            </w:r>
          </w:p>
        </w:tc>
      </w:tr>
      <w:tr w:rsidR="00B523BE" w14:paraId="72888A55" w14:textId="77777777" w:rsidTr="006B6286">
        <w:trPr>
          <w:cantSplit/>
        </w:trPr>
        <w:tc>
          <w:tcPr>
            <w:cnfStyle w:val="001000000000" w:firstRow="0" w:lastRow="0" w:firstColumn="1" w:lastColumn="0" w:oddVBand="0" w:evenVBand="0" w:oddHBand="0" w:evenHBand="0" w:firstRowFirstColumn="0" w:firstRowLastColumn="0" w:lastRowFirstColumn="0" w:lastRowLastColumn="0"/>
            <w:tcW w:w="2547" w:type="dxa"/>
          </w:tcPr>
          <w:p w14:paraId="451B745B" w14:textId="52013D45" w:rsidR="00B523BE" w:rsidRPr="006B6286" w:rsidRDefault="00B523BE" w:rsidP="00B523BE">
            <w:pPr>
              <w:rPr>
                <w:b/>
                <w:bCs/>
                <w:lang w:val="en-AU"/>
              </w:rPr>
            </w:pPr>
            <w:r w:rsidRPr="006B6286">
              <w:rPr>
                <w:rFonts w:cstheme="minorHAnsi"/>
                <w:b/>
                <w:bCs/>
                <w:color w:val="auto"/>
                <w:szCs w:val="22"/>
              </w:rPr>
              <w:t>Year 10</w:t>
            </w:r>
          </w:p>
        </w:tc>
        <w:tc>
          <w:tcPr>
            <w:tcW w:w="1905" w:type="dxa"/>
          </w:tcPr>
          <w:p w14:paraId="494B8DB7" w14:textId="0A1CF1B3"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31</w:t>
            </w:r>
          </w:p>
        </w:tc>
      </w:tr>
      <w:tr w:rsidR="00B523BE" w14:paraId="03441122" w14:textId="77777777" w:rsidTr="006B6286">
        <w:trPr>
          <w:cantSplit/>
        </w:trPr>
        <w:tc>
          <w:tcPr>
            <w:cnfStyle w:val="001000000000" w:firstRow="0" w:lastRow="0" w:firstColumn="1" w:lastColumn="0" w:oddVBand="0" w:evenVBand="0" w:oddHBand="0" w:evenHBand="0" w:firstRowFirstColumn="0" w:firstRowLastColumn="0" w:lastRowFirstColumn="0" w:lastRowLastColumn="0"/>
            <w:tcW w:w="2547" w:type="dxa"/>
          </w:tcPr>
          <w:p w14:paraId="63BAB5F4" w14:textId="149871BC" w:rsidR="00B523BE" w:rsidRPr="006B6286" w:rsidRDefault="00B523BE" w:rsidP="00B523BE">
            <w:pPr>
              <w:rPr>
                <w:b/>
                <w:bCs/>
                <w:lang w:val="en-AU"/>
              </w:rPr>
            </w:pPr>
            <w:r w:rsidRPr="006B6286">
              <w:rPr>
                <w:rFonts w:cstheme="minorHAnsi"/>
                <w:b/>
                <w:bCs/>
                <w:color w:val="auto"/>
                <w:szCs w:val="22"/>
              </w:rPr>
              <w:t>Year 11</w:t>
            </w:r>
          </w:p>
        </w:tc>
        <w:tc>
          <w:tcPr>
            <w:tcW w:w="1905" w:type="dxa"/>
          </w:tcPr>
          <w:p w14:paraId="0CE333BA" w14:textId="13711275"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12</w:t>
            </w:r>
          </w:p>
        </w:tc>
      </w:tr>
      <w:tr w:rsidR="00B523BE" w14:paraId="3D98C4AE" w14:textId="77777777" w:rsidTr="006B6286">
        <w:trPr>
          <w:cantSplit/>
        </w:trPr>
        <w:tc>
          <w:tcPr>
            <w:cnfStyle w:val="001000000000" w:firstRow="0" w:lastRow="0" w:firstColumn="1" w:lastColumn="0" w:oddVBand="0" w:evenVBand="0" w:oddHBand="0" w:evenHBand="0" w:firstRowFirstColumn="0" w:firstRowLastColumn="0" w:lastRowFirstColumn="0" w:lastRowLastColumn="0"/>
            <w:tcW w:w="2547" w:type="dxa"/>
          </w:tcPr>
          <w:p w14:paraId="1A45ECB6" w14:textId="375001D4" w:rsidR="00B523BE" w:rsidRPr="006B6286" w:rsidRDefault="00B523BE" w:rsidP="00B523BE">
            <w:pPr>
              <w:rPr>
                <w:b/>
                <w:bCs/>
                <w:lang w:val="en-AU"/>
              </w:rPr>
            </w:pPr>
            <w:r w:rsidRPr="006B6286">
              <w:rPr>
                <w:rFonts w:cstheme="minorHAnsi"/>
                <w:b/>
                <w:bCs/>
                <w:color w:val="auto"/>
                <w:szCs w:val="22"/>
              </w:rPr>
              <w:t>Year 12</w:t>
            </w:r>
          </w:p>
        </w:tc>
        <w:tc>
          <w:tcPr>
            <w:tcW w:w="1905" w:type="dxa"/>
          </w:tcPr>
          <w:p w14:paraId="0796C1E3" w14:textId="73DDCF58" w:rsidR="00B523BE" w:rsidRDefault="00B523BE" w:rsidP="00B523BE">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7</w:t>
            </w:r>
          </w:p>
        </w:tc>
      </w:tr>
    </w:tbl>
    <w:p w14:paraId="47E343F5" w14:textId="74B2E07F" w:rsidR="00B523BE" w:rsidRDefault="00B523BE" w:rsidP="00624A55">
      <w:pPr>
        <w:rPr>
          <w:lang w:val="en-AU"/>
        </w:rPr>
      </w:pPr>
    </w:p>
    <w:p w14:paraId="0D5B67D1" w14:textId="06AA8430" w:rsidR="00B523BE" w:rsidRDefault="00B523BE" w:rsidP="00624A55">
      <w:pPr>
        <w:rPr>
          <w:lang w:val="en-AU"/>
        </w:rPr>
      </w:pPr>
    </w:p>
    <w:p w14:paraId="569DCEF2" w14:textId="7F190BE0" w:rsidR="00B523BE" w:rsidRDefault="00B523BE" w:rsidP="00624A55">
      <w:pPr>
        <w:rPr>
          <w:lang w:val="en-AU"/>
        </w:rPr>
      </w:pPr>
    </w:p>
    <w:p w14:paraId="124536C5" w14:textId="77777777" w:rsidR="009656D5" w:rsidRDefault="009656D5" w:rsidP="00624A55">
      <w:pPr>
        <w:rPr>
          <w:lang w:val="en-AU"/>
        </w:rPr>
      </w:pPr>
    </w:p>
    <w:p w14:paraId="1BBD4C35" w14:textId="77777777" w:rsidR="009656D5" w:rsidRDefault="009656D5" w:rsidP="00624A55">
      <w:pPr>
        <w:rPr>
          <w:lang w:val="en-AU"/>
        </w:rPr>
      </w:pPr>
    </w:p>
    <w:tbl>
      <w:tblPr>
        <w:tblStyle w:val="TableGrid"/>
        <w:tblW w:w="4531" w:type="dxa"/>
        <w:tblLook w:val="04A0" w:firstRow="1" w:lastRow="0" w:firstColumn="1" w:lastColumn="0" w:noHBand="0" w:noVBand="1"/>
      </w:tblPr>
      <w:tblGrid>
        <w:gridCol w:w="3823"/>
        <w:gridCol w:w="708"/>
      </w:tblGrid>
      <w:tr w:rsidR="0039291F" w14:paraId="03825750" w14:textId="77777777" w:rsidTr="0044100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31" w:type="dxa"/>
            <w:gridSpan w:val="2"/>
          </w:tcPr>
          <w:p w14:paraId="3FD34846" w14:textId="65A99257" w:rsidR="0039291F" w:rsidRDefault="0039291F" w:rsidP="007B556E">
            <w:pPr>
              <w:pStyle w:val="TableHead"/>
            </w:pPr>
            <w:bookmarkStart w:id="3" w:name="_Hlk104885941"/>
            <w:r w:rsidRPr="0039291F">
              <w:rPr>
                <w:lang w:val="en-GB"/>
              </w:rPr>
              <w:t>Outcomes for students expelled in 2021</w:t>
            </w:r>
          </w:p>
        </w:tc>
      </w:tr>
      <w:tr w:rsidR="0039291F" w14:paraId="6FAF31FC" w14:textId="77777777" w:rsidTr="0039291F">
        <w:trPr>
          <w:cantSplit/>
        </w:trPr>
        <w:tc>
          <w:tcPr>
            <w:cnfStyle w:val="001000000000" w:firstRow="0" w:lastRow="0" w:firstColumn="1" w:lastColumn="0" w:oddVBand="0" w:evenVBand="0" w:oddHBand="0" w:evenHBand="0" w:firstRowFirstColumn="0" w:firstRowLastColumn="0" w:lastRowFirstColumn="0" w:lastRowLastColumn="0"/>
            <w:tcW w:w="3823" w:type="dxa"/>
          </w:tcPr>
          <w:p w14:paraId="3A5C4E16" w14:textId="7C36F4C7" w:rsidR="0039291F" w:rsidRPr="0039291F" w:rsidRDefault="0039291F" w:rsidP="0039291F">
            <w:pPr>
              <w:pStyle w:val="TableHead"/>
              <w:rPr>
                <w:bCs/>
                <w:color w:val="E57100" w:themeColor="accent1"/>
              </w:rPr>
            </w:pPr>
            <w:r w:rsidRPr="0039291F">
              <w:rPr>
                <w:rFonts w:cstheme="minorHAnsi"/>
                <w:bCs/>
                <w:color w:val="auto"/>
                <w:szCs w:val="22"/>
              </w:rPr>
              <w:t>Enrolled at another registered school</w:t>
            </w:r>
          </w:p>
        </w:tc>
        <w:tc>
          <w:tcPr>
            <w:tcW w:w="708" w:type="dxa"/>
          </w:tcPr>
          <w:p w14:paraId="022C7A69" w14:textId="27632DA0" w:rsidR="0039291F" w:rsidRDefault="0039291F" w:rsidP="0039291F">
            <w:pPr>
              <w:cnfStyle w:val="000000000000" w:firstRow="0" w:lastRow="0" w:firstColumn="0" w:lastColumn="0" w:oddVBand="0" w:evenVBand="0" w:oddHBand="0" w:evenHBand="0" w:firstRowFirstColumn="0" w:firstRowLastColumn="0" w:lastRowFirstColumn="0" w:lastRowLastColumn="0"/>
              <w:rPr>
                <w:lang w:val="en-AU"/>
              </w:rPr>
            </w:pPr>
            <w:r>
              <w:rPr>
                <w:rFonts w:cstheme="minorHAnsi"/>
                <w:lang w:val="en-AU"/>
              </w:rPr>
              <w:t>81</w:t>
            </w:r>
          </w:p>
        </w:tc>
      </w:tr>
      <w:tr w:rsidR="0039291F" w14:paraId="78B0CE7A" w14:textId="77777777" w:rsidTr="0039291F">
        <w:trPr>
          <w:cantSplit/>
        </w:trPr>
        <w:tc>
          <w:tcPr>
            <w:cnfStyle w:val="001000000000" w:firstRow="0" w:lastRow="0" w:firstColumn="1" w:lastColumn="0" w:oddVBand="0" w:evenVBand="0" w:oddHBand="0" w:evenHBand="0" w:firstRowFirstColumn="0" w:firstRowLastColumn="0" w:lastRowFirstColumn="0" w:lastRowLastColumn="0"/>
            <w:tcW w:w="3823" w:type="dxa"/>
          </w:tcPr>
          <w:p w14:paraId="2F1D76C0" w14:textId="635961BD" w:rsidR="0039291F" w:rsidRPr="0039291F" w:rsidRDefault="0039291F" w:rsidP="0039291F">
            <w:pPr>
              <w:rPr>
                <w:b/>
                <w:bCs/>
                <w:lang w:val="en-AU"/>
              </w:rPr>
            </w:pPr>
            <w:r w:rsidRPr="0039291F">
              <w:rPr>
                <w:rFonts w:cstheme="minorHAnsi"/>
                <w:b/>
                <w:bCs/>
                <w:color w:val="auto"/>
                <w:szCs w:val="22"/>
              </w:rPr>
              <w:t>Enrolled at a registered training organisation</w:t>
            </w:r>
          </w:p>
        </w:tc>
        <w:tc>
          <w:tcPr>
            <w:tcW w:w="708" w:type="dxa"/>
          </w:tcPr>
          <w:p w14:paraId="1861744D" w14:textId="22DA192F" w:rsidR="0039291F" w:rsidRDefault="0039291F" w:rsidP="0039291F">
            <w:pPr>
              <w:cnfStyle w:val="000000000000" w:firstRow="0" w:lastRow="0" w:firstColumn="0" w:lastColumn="0" w:oddVBand="0" w:evenVBand="0" w:oddHBand="0" w:evenHBand="0" w:firstRowFirstColumn="0" w:firstRowLastColumn="0" w:lastRowFirstColumn="0" w:lastRowLastColumn="0"/>
              <w:rPr>
                <w:lang w:val="en-AU"/>
              </w:rPr>
            </w:pPr>
            <w:r>
              <w:rPr>
                <w:rFonts w:eastAsia="Times New Roman" w:cstheme="minorHAnsi"/>
                <w:szCs w:val="22"/>
                <w:lang w:val="en-AU" w:eastAsia="en-AU"/>
              </w:rPr>
              <w:t>21</w:t>
            </w:r>
          </w:p>
        </w:tc>
      </w:tr>
      <w:tr w:rsidR="0039291F" w14:paraId="73381C5D" w14:textId="77777777" w:rsidTr="0039291F">
        <w:trPr>
          <w:cantSplit/>
        </w:trPr>
        <w:tc>
          <w:tcPr>
            <w:cnfStyle w:val="001000000000" w:firstRow="0" w:lastRow="0" w:firstColumn="1" w:lastColumn="0" w:oddVBand="0" w:evenVBand="0" w:oddHBand="0" w:evenHBand="0" w:firstRowFirstColumn="0" w:firstRowLastColumn="0" w:lastRowFirstColumn="0" w:lastRowLastColumn="0"/>
            <w:tcW w:w="3823" w:type="dxa"/>
          </w:tcPr>
          <w:p w14:paraId="31EE2617" w14:textId="77077BC7" w:rsidR="0039291F" w:rsidRPr="0039291F" w:rsidRDefault="0039291F" w:rsidP="0039291F">
            <w:pPr>
              <w:rPr>
                <w:b/>
                <w:bCs/>
                <w:lang w:val="en-AU"/>
              </w:rPr>
            </w:pPr>
            <w:r w:rsidRPr="0039291F">
              <w:rPr>
                <w:rFonts w:cstheme="minorHAnsi"/>
                <w:b/>
                <w:bCs/>
                <w:color w:val="auto"/>
                <w:szCs w:val="22"/>
              </w:rPr>
              <w:t>Not yet placed*</w:t>
            </w:r>
          </w:p>
        </w:tc>
        <w:tc>
          <w:tcPr>
            <w:tcW w:w="708" w:type="dxa"/>
          </w:tcPr>
          <w:p w14:paraId="18381F4B" w14:textId="2404F38C" w:rsidR="0039291F" w:rsidRDefault="0039291F" w:rsidP="0039291F">
            <w:pPr>
              <w:cnfStyle w:val="000000000000" w:firstRow="0" w:lastRow="0" w:firstColumn="0" w:lastColumn="0" w:oddVBand="0" w:evenVBand="0" w:oddHBand="0" w:evenHBand="0" w:firstRowFirstColumn="0" w:firstRowLastColumn="0" w:lastRowFirstColumn="0" w:lastRowLastColumn="0"/>
              <w:rPr>
                <w:lang w:val="en-AU"/>
              </w:rPr>
            </w:pPr>
            <w:r>
              <w:rPr>
                <w:rFonts w:eastAsia="Times New Roman" w:cstheme="minorHAnsi"/>
                <w:szCs w:val="22"/>
                <w:lang w:val="en-AU" w:eastAsia="en-AU"/>
              </w:rPr>
              <w:t>15</w:t>
            </w:r>
          </w:p>
        </w:tc>
      </w:tr>
      <w:tr w:rsidR="0039291F" w14:paraId="7512A99E" w14:textId="77777777" w:rsidTr="0039291F">
        <w:trPr>
          <w:cantSplit/>
        </w:trPr>
        <w:tc>
          <w:tcPr>
            <w:cnfStyle w:val="001000000000" w:firstRow="0" w:lastRow="0" w:firstColumn="1" w:lastColumn="0" w:oddVBand="0" w:evenVBand="0" w:oddHBand="0" w:evenHBand="0" w:firstRowFirstColumn="0" w:firstRowLastColumn="0" w:lastRowFirstColumn="0" w:lastRowLastColumn="0"/>
            <w:tcW w:w="3823" w:type="dxa"/>
          </w:tcPr>
          <w:p w14:paraId="72A5FCE0" w14:textId="7524859D" w:rsidR="0039291F" w:rsidRPr="0039291F" w:rsidRDefault="0039291F" w:rsidP="0039291F">
            <w:pPr>
              <w:rPr>
                <w:b/>
                <w:bCs/>
                <w:lang w:val="en-AU"/>
              </w:rPr>
            </w:pPr>
            <w:r w:rsidRPr="0039291F">
              <w:rPr>
                <w:rFonts w:cstheme="minorHAnsi"/>
                <w:b/>
                <w:bCs/>
                <w:color w:val="auto"/>
                <w:szCs w:val="22"/>
                <w:lang w:val="en-AU"/>
              </w:rPr>
              <w:t>Transferred to employment agency or another organisation for future employment</w:t>
            </w:r>
          </w:p>
        </w:tc>
        <w:tc>
          <w:tcPr>
            <w:tcW w:w="708" w:type="dxa"/>
          </w:tcPr>
          <w:p w14:paraId="64E30A65" w14:textId="6D0002AC" w:rsidR="0039291F" w:rsidRDefault="0039291F" w:rsidP="0039291F">
            <w:pPr>
              <w:cnfStyle w:val="000000000000" w:firstRow="0" w:lastRow="0" w:firstColumn="0" w:lastColumn="0" w:oddVBand="0" w:evenVBand="0" w:oddHBand="0" w:evenHBand="0" w:firstRowFirstColumn="0" w:firstRowLastColumn="0" w:lastRowFirstColumn="0" w:lastRowLastColumn="0"/>
              <w:rPr>
                <w:lang w:val="en-AU"/>
              </w:rPr>
            </w:pPr>
            <w:r>
              <w:rPr>
                <w:rFonts w:eastAsia="Times New Roman" w:cstheme="minorHAnsi"/>
                <w:szCs w:val="22"/>
                <w:lang w:val="en-AU" w:eastAsia="en-AU"/>
              </w:rPr>
              <w:t>6</w:t>
            </w:r>
          </w:p>
        </w:tc>
      </w:tr>
      <w:tr w:rsidR="0039291F" w14:paraId="162BE779" w14:textId="77777777" w:rsidTr="0039291F">
        <w:trPr>
          <w:cantSplit/>
        </w:trPr>
        <w:tc>
          <w:tcPr>
            <w:cnfStyle w:val="001000000000" w:firstRow="0" w:lastRow="0" w:firstColumn="1" w:lastColumn="0" w:oddVBand="0" w:evenVBand="0" w:oddHBand="0" w:evenHBand="0" w:firstRowFirstColumn="0" w:firstRowLastColumn="0" w:lastRowFirstColumn="0" w:lastRowLastColumn="0"/>
            <w:tcW w:w="3823" w:type="dxa"/>
          </w:tcPr>
          <w:p w14:paraId="1DA0B202" w14:textId="1526CFD9" w:rsidR="0039291F" w:rsidRPr="0039291F" w:rsidRDefault="0039291F" w:rsidP="0039291F">
            <w:pPr>
              <w:rPr>
                <w:b/>
                <w:bCs/>
                <w:lang w:val="en-AU"/>
              </w:rPr>
            </w:pPr>
            <w:r w:rsidRPr="0039291F">
              <w:rPr>
                <w:rFonts w:cstheme="minorHAnsi"/>
                <w:b/>
                <w:bCs/>
                <w:color w:val="auto"/>
                <w:szCs w:val="22"/>
              </w:rPr>
              <w:t>Moved outside of Victoria</w:t>
            </w:r>
          </w:p>
        </w:tc>
        <w:tc>
          <w:tcPr>
            <w:tcW w:w="708" w:type="dxa"/>
          </w:tcPr>
          <w:p w14:paraId="38D9CA1F" w14:textId="34735EE5" w:rsidR="0039291F" w:rsidRDefault="0039291F" w:rsidP="0039291F">
            <w:pPr>
              <w:cnfStyle w:val="000000000000" w:firstRow="0" w:lastRow="0" w:firstColumn="0" w:lastColumn="0" w:oddVBand="0" w:evenVBand="0" w:oddHBand="0" w:evenHBand="0" w:firstRowFirstColumn="0" w:firstRowLastColumn="0" w:lastRowFirstColumn="0" w:lastRowLastColumn="0"/>
              <w:rPr>
                <w:lang w:val="en-AU"/>
              </w:rPr>
            </w:pPr>
            <w:r>
              <w:rPr>
                <w:rFonts w:eastAsia="Times New Roman" w:cstheme="minorHAnsi"/>
                <w:szCs w:val="22"/>
                <w:lang w:val="en-AU" w:eastAsia="en-AU"/>
              </w:rPr>
              <w:t>2</w:t>
            </w:r>
          </w:p>
        </w:tc>
      </w:tr>
      <w:bookmarkEnd w:id="3"/>
    </w:tbl>
    <w:p w14:paraId="5A9E2189" w14:textId="0B622884" w:rsidR="00E64758" w:rsidRDefault="00E64758" w:rsidP="0016287D">
      <w:pPr>
        <w:spacing w:after="40"/>
        <w:rPr>
          <w:b/>
          <w:color w:val="FF0000"/>
          <w:sz w:val="24"/>
          <w:lang w:val="en-AU"/>
        </w:rPr>
      </w:pPr>
    </w:p>
    <w:p w14:paraId="0F95FCEC" w14:textId="7E28A7FD" w:rsidR="0039291F" w:rsidRDefault="0039291F" w:rsidP="0039291F">
      <w:pPr>
        <w:spacing w:after="0"/>
        <w:rPr>
          <w:rFonts w:ascii="Arial" w:eastAsia="Arial" w:hAnsi="Arial" w:cs="Arial"/>
          <w:i/>
          <w:iCs/>
          <w:sz w:val="18"/>
          <w:szCs w:val="18"/>
        </w:rPr>
      </w:pPr>
      <w:r w:rsidRPr="0039291F">
        <w:rPr>
          <w:rFonts w:ascii="Arial" w:eastAsia="Arial" w:hAnsi="Arial" w:cs="Arial"/>
          <w:i/>
          <w:iCs/>
          <w:sz w:val="18"/>
          <w:szCs w:val="18"/>
        </w:rPr>
        <w:t>* Regional staff working to secure an enrolment (as of March 2022)</w:t>
      </w:r>
    </w:p>
    <w:p w14:paraId="78C193C3" w14:textId="354E8D9C" w:rsidR="0039291F" w:rsidRDefault="0039291F" w:rsidP="0039291F">
      <w:pPr>
        <w:spacing w:after="0"/>
        <w:rPr>
          <w:rFonts w:ascii="Arial" w:eastAsia="Arial" w:hAnsi="Arial" w:cs="Arial"/>
          <w:i/>
          <w:iCs/>
          <w:sz w:val="18"/>
          <w:szCs w:val="18"/>
        </w:rPr>
      </w:pPr>
    </w:p>
    <w:p w14:paraId="219B778F" w14:textId="64467347" w:rsidR="0039291F" w:rsidRDefault="0039291F" w:rsidP="0039291F">
      <w:pPr>
        <w:spacing w:after="0"/>
        <w:rPr>
          <w:rFonts w:ascii="Arial" w:eastAsia="Arial" w:hAnsi="Arial" w:cs="Arial"/>
          <w:i/>
          <w:iCs/>
          <w:sz w:val="18"/>
          <w:szCs w:val="18"/>
        </w:rPr>
      </w:pPr>
    </w:p>
    <w:p w14:paraId="6482507D" w14:textId="77777777" w:rsidR="0039291F" w:rsidRDefault="0039291F" w:rsidP="0039291F">
      <w:pPr>
        <w:spacing w:after="0"/>
        <w:rPr>
          <w:rFonts w:ascii="Arial" w:eastAsia="Arial" w:hAnsi="Arial" w:cs="Arial"/>
          <w:i/>
          <w:iCs/>
          <w:sz w:val="18"/>
          <w:szCs w:val="18"/>
        </w:rPr>
        <w:sectPr w:rsidR="0039291F" w:rsidSect="0039291F">
          <w:type w:val="continuous"/>
          <w:pgSz w:w="11900" w:h="16840"/>
          <w:pgMar w:top="2155" w:right="1134" w:bottom="1701" w:left="1134" w:header="709" w:footer="709" w:gutter="0"/>
          <w:cols w:num="2" w:space="708"/>
          <w:docGrid w:linePitch="360"/>
        </w:sectPr>
      </w:pPr>
    </w:p>
    <w:p w14:paraId="43E2D4B5" w14:textId="77777777" w:rsidR="0039291F" w:rsidRDefault="0039291F" w:rsidP="0039291F">
      <w:pPr>
        <w:spacing w:after="0"/>
        <w:rPr>
          <w:rFonts w:ascii="Arial" w:eastAsia="Arial" w:hAnsi="Arial" w:cs="Arial"/>
          <w:i/>
          <w:iCs/>
          <w:sz w:val="18"/>
          <w:szCs w:val="18"/>
        </w:rPr>
        <w:sectPr w:rsidR="0039291F" w:rsidSect="0039291F">
          <w:type w:val="continuous"/>
          <w:pgSz w:w="11900" w:h="16840"/>
          <w:pgMar w:top="2155" w:right="1134" w:bottom="1701" w:left="1134" w:header="709" w:footer="709" w:gutter="0"/>
          <w:cols w:space="708"/>
          <w:docGrid w:linePitch="360"/>
        </w:sectPr>
      </w:pPr>
    </w:p>
    <w:p w14:paraId="4EE35268" w14:textId="77777777" w:rsidR="0039291F" w:rsidRPr="006B6286" w:rsidRDefault="0039291F" w:rsidP="0039291F">
      <w:pPr>
        <w:spacing w:after="0"/>
        <w:rPr>
          <w:rFonts w:ascii="Arial" w:eastAsia="Arial" w:hAnsi="Arial" w:cs="Arial"/>
          <w:i/>
          <w:iCs/>
          <w:sz w:val="16"/>
          <w:szCs w:val="16"/>
          <w:lang w:val="en"/>
        </w:rPr>
      </w:pPr>
      <w:r w:rsidRPr="006B6286">
        <w:rPr>
          <w:rFonts w:ascii="Arial" w:eastAsia="Arial" w:hAnsi="Arial" w:cs="Arial"/>
          <w:i/>
          <w:iCs/>
          <w:sz w:val="16"/>
          <w:szCs w:val="16"/>
          <w:lang w:val="en"/>
        </w:rPr>
        <w:t>This data represents incidents of expulsion in Victorian government schools between 28 January and 31 December 2021 recorded in Department of Education and Training's Service Tracking and Recording system (</w:t>
      </w:r>
      <w:proofErr w:type="spellStart"/>
      <w:r w:rsidRPr="006B6286">
        <w:rPr>
          <w:rFonts w:ascii="Arial" w:eastAsia="Arial" w:hAnsi="Arial" w:cs="Arial"/>
          <w:i/>
          <w:iCs/>
          <w:sz w:val="16"/>
          <w:szCs w:val="16"/>
          <w:lang w:val="en"/>
        </w:rPr>
        <w:t>STaR</w:t>
      </w:r>
      <w:proofErr w:type="spellEnd"/>
      <w:r w:rsidRPr="006B6286">
        <w:rPr>
          <w:rFonts w:ascii="Arial" w:eastAsia="Arial" w:hAnsi="Arial" w:cs="Arial"/>
          <w:i/>
          <w:iCs/>
          <w:sz w:val="16"/>
          <w:szCs w:val="16"/>
          <w:lang w:val="en"/>
        </w:rPr>
        <w:t>).</w:t>
      </w:r>
    </w:p>
    <w:p w14:paraId="3950F060" w14:textId="5F9545BC" w:rsidR="00122369" w:rsidRPr="00E34721" w:rsidRDefault="0039291F" w:rsidP="006E1B7C">
      <w:pPr>
        <w:spacing w:after="0"/>
        <w:rPr>
          <w:rFonts w:cstheme="minorHAnsi"/>
        </w:rPr>
      </w:pPr>
      <w:r w:rsidRPr="0039291F">
        <w:rPr>
          <w:rFonts w:ascii="Arial" w:eastAsia="Arial" w:hAnsi="Arial" w:cs="Arial"/>
          <w:i/>
          <w:iCs/>
          <w:sz w:val="18"/>
          <w:szCs w:val="18"/>
          <w:lang w:val="en"/>
        </w:rPr>
        <w:t>These figures do not include expulsions that were overturned on appeal.</w:t>
      </w:r>
    </w:p>
    <w:sectPr w:rsidR="00122369" w:rsidRPr="00E34721" w:rsidSect="006E1B7C">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E1D3" w14:textId="77777777" w:rsidR="006C43C4" w:rsidRDefault="006C43C4" w:rsidP="003967DD">
      <w:pPr>
        <w:spacing w:after="0"/>
      </w:pPr>
      <w:r>
        <w:separator/>
      </w:r>
    </w:p>
  </w:endnote>
  <w:endnote w:type="continuationSeparator" w:id="0">
    <w:p w14:paraId="38B038C9" w14:textId="77777777" w:rsidR="006C43C4" w:rsidRDefault="006C43C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C6DAEEE" w:rsidR="00A31926" w:rsidRDefault="0039291F" w:rsidP="0039291F">
    <w:pPr>
      <w:pStyle w:val="Footer"/>
      <w:tabs>
        <w:tab w:val="clear" w:pos="4513"/>
        <w:tab w:val="clear" w:pos="9026"/>
        <w:tab w:val="left" w:pos="1526"/>
      </w:tabs>
      <w:ind w:firstLine="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A9E6" w14:textId="77777777" w:rsidR="006C43C4" w:rsidRDefault="006C43C4" w:rsidP="003967DD">
      <w:pPr>
        <w:spacing w:after="0"/>
      </w:pPr>
      <w:r>
        <w:separator/>
      </w:r>
    </w:p>
  </w:footnote>
  <w:footnote w:type="continuationSeparator" w:id="0">
    <w:p w14:paraId="34758AA9" w14:textId="77777777" w:rsidR="006C43C4" w:rsidRDefault="006C43C4"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C724" w14:textId="77777777" w:rsidR="0039291F" w:rsidRDefault="0039291F">
    <w:pPr>
      <w:pStyle w:val="Header"/>
      <w:rPr>
        <w:noProof/>
      </w:rPr>
    </w:pPr>
  </w:p>
  <w:p w14:paraId="585C1E50" w14:textId="4486169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515563">
    <w:abstractNumId w:val="0"/>
  </w:num>
  <w:num w:numId="2" w16cid:durableId="875850615">
    <w:abstractNumId w:val="1"/>
  </w:num>
  <w:num w:numId="3" w16cid:durableId="1360814909">
    <w:abstractNumId w:val="2"/>
  </w:num>
  <w:num w:numId="4" w16cid:durableId="446049689">
    <w:abstractNumId w:val="3"/>
  </w:num>
  <w:num w:numId="5" w16cid:durableId="1743141304">
    <w:abstractNumId w:val="4"/>
  </w:num>
  <w:num w:numId="6" w16cid:durableId="1944415073">
    <w:abstractNumId w:val="9"/>
  </w:num>
  <w:num w:numId="7" w16cid:durableId="1075663709">
    <w:abstractNumId w:val="5"/>
  </w:num>
  <w:num w:numId="8" w16cid:durableId="1021200422">
    <w:abstractNumId w:val="6"/>
  </w:num>
  <w:num w:numId="9" w16cid:durableId="1455100289">
    <w:abstractNumId w:val="7"/>
  </w:num>
  <w:num w:numId="10" w16cid:durableId="983585463">
    <w:abstractNumId w:val="8"/>
  </w:num>
  <w:num w:numId="11" w16cid:durableId="1727289721">
    <w:abstractNumId w:val="10"/>
  </w:num>
  <w:num w:numId="12" w16cid:durableId="666520352">
    <w:abstractNumId w:val="13"/>
  </w:num>
  <w:num w:numId="13" w16cid:durableId="132527444">
    <w:abstractNumId w:val="15"/>
  </w:num>
  <w:num w:numId="14" w16cid:durableId="802498514">
    <w:abstractNumId w:val="16"/>
  </w:num>
  <w:num w:numId="15" w16cid:durableId="1384330593">
    <w:abstractNumId w:val="11"/>
  </w:num>
  <w:num w:numId="16" w16cid:durableId="1336879141">
    <w:abstractNumId w:val="14"/>
  </w:num>
  <w:num w:numId="17" w16cid:durableId="1582450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034"/>
    <w:rsid w:val="000256E2"/>
    <w:rsid w:val="000657B5"/>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291F"/>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B6286"/>
    <w:rsid w:val="006C43C4"/>
    <w:rsid w:val="006C45C0"/>
    <w:rsid w:val="006E1B7C"/>
    <w:rsid w:val="006E2B9A"/>
    <w:rsid w:val="00710CED"/>
    <w:rsid w:val="00735566"/>
    <w:rsid w:val="00767573"/>
    <w:rsid w:val="0079282B"/>
    <w:rsid w:val="007B556E"/>
    <w:rsid w:val="007D3E38"/>
    <w:rsid w:val="007D40FC"/>
    <w:rsid w:val="00800E22"/>
    <w:rsid w:val="00802F49"/>
    <w:rsid w:val="008065DA"/>
    <w:rsid w:val="00890680"/>
    <w:rsid w:val="00892E24"/>
    <w:rsid w:val="008B1737"/>
    <w:rsid w:val="008F3D35"/>
    <w:rsid w:val="00902769"/>
    <w:rsid w:val="00952690"/>
    <w:rsid w:val="00954B9A"/>
    <w:rsid w:val="009656D5"/>
    <w:rsid w:val="0099358C"/>
    <w:rsid w:val="009F6A77"/>
    <w:rsid w:val="00A31926"/>
    <w:rsid w:val="00A710DF"/>
    <w:rsid w:val="00B21562"/>
    <w:rsid w:val="00B523BE"/>
    <w:rsid w:val="00B775D4"/>
    <w:rsid w:val="00C12A01"/>
    <w:rsid w:val="00C539BB"/>
    <w:rsid w:val="00CC5AA8"/>
    <w:rsid w:val="00CD5993"/>
    <w:rsid w:val="00CE7916"/>
    <w:rsid w:val="00D17E55"/>
    <w:rsid w:val="00D9777A"/>
    <w:rsid w:val="00DC4D0D"/>
    <w:rsid w:val="00E34263"/>
    <w:rsid w:val="00E34721"/>
    <w:rsid w:val="00E4317E"/>
    <w:rsid w:val="00E47519"/>
    <w:rsid w:val="00E5030B"/>
    <w:rsid w:val="00E64758"/>
    <w:rsid w:val="00E77EB9"/>
    <w:rsid w:val="00F5271F"/>
    <w:rsid w:val="00F94715"/>
    <w:rsid w:val="00FE6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27C604516F78564BAD8A317ACCC2C4A400D85A476DFE8F4A4E97A39920625F8757" ma:contentTypeVersion="3" ma:contentTypeDescription="DET Document" ma:contentTypeScope="" ma:versionID="d7d1677a0333a22cc84126ffb014d3a6">
  <xsd:schema xmlns:xsd="http://www.w3.org/2001/XMLSchema" xmlns:xs="http://www.w3.org/2001/XMLSchema" xmlns:p="http://schemas.microsoft.com/office/2006/metadata/properties" xmlns:ns1="http://schemas.microsoft.com/sharepoint/v3" xmlns:ns2="http://schemas.microsoft.com/Sharepoint/v3" xmlns:ns3="dc9cf14e-6af4-484a-b36a-10d9d9d23aaa" targetNamespace="http://schemas.microsoft.com/office/2006/metadata/properties" ma:root="true" ma:fieldsID="14ec918caf446829e81608bb77462c1c" ns1:_="" ns2:_="" ns3:_="">
    <xsd:import namespace="http://schemas.microsoft.com/sharepoint/v3"/>
    <xsd:import namespace="http://schemas.microsoft.com/Sharepoint/v3"/>
    <xsd:import namespace="dc9cf14e-6af4-484a-b36a-10d9d9d23aaa"/>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f14e-6af4-484a-b36a-10d9d9d23aaa"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9527878a-1d22-4aba-8f88-c21ba190c3a6}" ma:internalName="TaxCatchAll" ma:showField="CatchAllData" ma:web="dc9cf14e-6af4-484a-b36a-10d9d9d23aa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9527878a-1d22-4aba-8f88-c21ba190c3a6}" ma:internalName="TaxCatchAllLabel" ma:readOnly="true" ma:showField="CatchAllDataLabel" ma:web="dc9cf14e-6af4-484a-b36a-10d9d9d23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https://education.edugate-cms.eduweb.vic.gov.au/</Url>
      <Description>https://www.education.vic.gov.au</Description>
    </hyperlink2>
    <PublishingStartDate xmlns="76b566cd-adb9-46c2-964b-22eba181fd0b" xsi:nil="true"/>
  </documentManagement>
</p:properties>
</file>

<file path=customXml/itemProps1.xml><?xml version="1.0" encoding="utf-8"?>
<ds:datastoreItem xmlns:ds="http://schemas.openxmlformats.org/officeDocument/2006/customXml" ds:itemID="{8B791A4F-CE51-4A61-B784-0E778EC4A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dc9cf14e-6af4-484a-b36a-10d9d9d23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33F36-7A8E-4A44-A083-85FDB83F665F}"/>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dc9cf14e-6af4-484a-b36a-10d9d9d23aa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Liz Williams</cp:lastModifiedBy>
  <cp:revision>8</cp:revision>
  <dcterms:created xsi:type="dcterms:W3CDTF">2022-05-31T00:28:00Z</dcterms:created>
  <dcterms:modified xsi:type="dcterms:W3CDTF">2022-05-31T01:02:00Z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{166a77f6-68a3-4853-807a-06fa414c6c29}</vt:lpwstr>
  </property>
  <property fmtid="{D5CDD505-2E9C-101B-9397-08002B2CF9AE}" pid="5" name="RecordPoint_ActiveItemListId">
    <vt:lpwstr>{4d79b189-5b6c-45c6-a721-cd39a86da427}</vt:lpwstr>
  </property>
  <property fmtid="{D5CDD505-2E9C-101B-9397-08002B2CF9AE}" pid="6" name="RecordPoint_ActiveItemUniqueId">
    <vt:lpwstr>{94aee7b0-e250-4853-81db-7b0fae4915b2}</vt:lpwstr>
  </property>
  <property fmtid="{D5CDD505-2E9C-101B-9397-08002B2CF9AE}" pid="7" name="RecordPoint_ActiveItemWebId">
    <vt:lpwstr>{dc9cf14e-6af4-484a-b36a-10d9d9d23aaa}</vt:lpwstr>
  </property>
  <property fmtid="{D5CDD505-2E9C-101B-9397-08002B2CF9AE}" pid="8" name="RecordPoint_SubmissionCompleted">
    <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EECD_SubjectCategory">
    <vt:lpwstr/>
  </property>
  <property fmtid="{D5CDD505-2E9C-101B-9397-08002B2CF9AE}" pid="14" name="Order">
    <vt:r8>350100</vt:r8>
  </property>
  <property fmtid="{D5CDD505-2E9C-101B-9397-08002B2CF9AE}" pid="15" name="URL">
    <vt:lpwstr/>
  </property>
  <property fmtid="{D5CDD505-2E9C-101B-9397-08002B2CF9AE}" pid="16" name="DET_EDRMS_RCS">
    <vt:lpwstr/>
  </property>
  <property fmtid="{D5CDD505-2E9C-101B-9397-08002B2CF9AE}" pid="17" name="Cc">
    <vt:lpwstr/>
  </property>
  <property fmtid="{D5CDD505-2E9C-101B-9397-08002B2CF9AE}" pid="18" name="a319977fc8504e09982f090ae1d7c602">
    <vt:lpwstr>Page|eb523acf-a821-456c-a76b-7607578309d7</vt:lpwstr>
  </property>
  <property fmtid="{D5CDD505-2E9C-101B-9397-08002B2CF9AE}" pid="19" name="From1">
    <vt:lpwstr/>
  </property>
  <property fmtid="{D5CDD505-2E9C-101B-9397-08002B2CF9AE}" pid="20" name="xd_ProgID">
    <vt:lpwstr/>
  </property>
  <property fmtid="{D5CDD505-2E9C-101B-9397-08002B2CF9AE}" pid="21" name="DocumentSetDescription">
    <vt:lpwstr/>
  </property>
  <property fmtid="{D5CDD505-2E9C-101B-9397-08002B2CF9AE}" pid="22" name="DEECD_ItemType">
    <vt:lpwstr>101;#Page|eb523acf-a821-456c-a76b-7607578309d7</vt:lpwstr>
  </property>
  <property fmtid="{D5CDD505-2E9C-101B-9397-08002B2CF9AE}" pid="23" name="Attachment">
    <vt:bool>false</vt:bool>
  </property>
  <property fmtid="{D5CDD505-2E9C-101B-9397-08002B2CF9AE}" pid="24" name="ofbb8b9a280a423a91cf717fb81349cd">
    <vt:lpwstr>Education|5232e41c-5101-41fe-b638-7d41d1371531</vt:lpwstr>
  </property>
  <property fmtid="{D5CDD505-2E9C-101B-9397-08002B2CF9AE}" pid="25" name="TemplateUrl">
    <vt:lpwstr/>
  </property>
  <property fmtid="{D5CDD505-2E9C-101B-9397-08002B2CF9AE}" pid="26" name="DEECD_Audience">
    <vt:lpwstr/>
  </property>
  <property fmtid="{D5CDD505-2E9C-101B-9397-08002B2CF9AE}" pid="27" name="DET_EDRMS_BusUnit">
    <vt:lpwstr/>
  </property>
  <property fmtid="{D5CDD505-2E9C-101B-9397-08002B2CF9AE}" pid="28" name="To">
    <vt:lpwstr/>
  </property>
  <property fmtid="{D5CDD505-2E9C-101B-9397-08002B2CF9AE}" pid="29" name="DET_EDRMS_SecClass">
    <vt:lpwstr/>
  </property>
  <property fmtid="{D5CDD505-2E9C-101B-9397-08002B2CF9AE}" pid="30" name="Email Categories">
    <vt:lpwstr/>
  </property>
  <property fmtid="{D5CDD505-2E9C-101B-9397-08002B2CF9AE}" pid="31" name="Bcc">
    <vt:lpwstr/>
  </property>
  <property fmtid="{D5CDD505-2E9C-101B-9397-08002B2CF9AE}" pid="32" name="Email Subject">
    <vt:lpwstr/>
  </property>
  <property fmtid="{D5CDD505-2E9C-101B-9397-08002B2CF9AE}" pid="33" name="_docset_NoMedatataSyncRequired">
    <vt:lpwstr>False</vt:lpwstr>
  </property>
  <property fmtid="{D5CDD505-2E9C-101B-9397-08002B2CF9AE}" pid="34" name="b1688cb4a3a940449dc8286705012a42">
    <vt:lpwstr/>
  </property>
  <property fmtid="{D5CDD505-2E9C-101B-9397-08002B2CF9AE}" pid="35" name="DEECD_Author">
    <vt:lpwstr>94;#Education|5232e41c-5101-41fe-b638-7d41d1371531</vt:lpwstr>
  </property>
  <property fmtid="{D5CDD505-2E9C-101B-9397-08002B2CF9AE}" pid="36" name="Conversation">
    <vt:lpwstr/>
  </property>
  <property fmtid="{D5CDD505-2E9C-101B-9397-08002B2CF9AE}" pid="37" name="pfad5814e62747ed9f131defefc62dac">
    <vt:lpwstr/>
  </property>
</Properties>
</file>