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BC04E" w14:textId="77777777" w:rsidR="00B36C87" w:rsidRDefault="00CB463F">
      <w:pPr>
        <w:spacing w:before="65"/>
        <w:ind w:left="116" w:right="4792"/>
        <w:rPr>
          <w:b/>
          <w:sz w:val="44"/>
        </w:rPr>
      </w:pPr>
      <w:r>
        <w:rPr>
          <w:noProof/>
          <w:lang w:bidi="ar-SA"/>
        </w:rPr>
        <w:drawing>
          <wp:anchor distT="0" distB="0" distL="0" distR="0" simplePos="0" relativeHeight="251655680" behindDoc="1" locked="0" layoutInCell="1" allowOverlap="1" wp14:anchorId="3D7F48D5" wp14:editId="5719FB4E">
            <wp:simplePos x="0" y="0"/>
            <wp:positionH relativeFrom="page">
              <wp:posOffset>452536</wp:posOffset>
            </wp:positionH>
            <wp:positionV relativeFrom="page">
              <wp:posOffset>654111</wp:posOffset>
            </wp:positionV>
            <wp:extent cx="7021175" cy="98293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021175" cy="9829395"/>
                    </a:xfrm>
                    <a:prstGeom prst="rect">
                      <a:avLst/>
                    </a:prstGeom>
                  </pic:spPr>
                </pic:pic>
              </a:graphicData>
            </a:graphic>
          </wp:anchor>
        </w:drawing>
      </w:r>
      <w:r>
        <w:rPr>
          <w:b/>
          <w:color w:val="AE272E"/>
          <w:sz w:val="44"/>
        </w:rPr>
        <w:t>Department of Education and Training</w:t>
      </w:r>
    </w:p>
    <w:p w14:paraId="26ED369F" w14:textId="77777777" w:rsidR="00B36C87" w:rsidRDefault="00CB463F">
      <w:pPr>
        <w:spacing w:before="118"/>
        <w:ind w:left="116" w:right="4375"/>
        <w:rPr>
          <w:b/>
          <w:sz w:val="44"/>
        </w:rPr>
      </w:pPr>
      <w:r>
        <w:rPr>
          <w:b/>
          <w:color w:val="AE272E"/>
          <w:sz w:val="44"/>
        </w:rPr>
        <w:t>Emergency Response Plan for Novel Coronavirus (COVID 19)</w:t>
      </w:r>
    </w:p>
    <w:p w14:paraId="755533C5" w14:textId="77777777" w:rsidR="00B36C87" w:rsidRDefault="00B36C87">
      <w:pPr>
        <w:rPr>
          <w:sz w:val="44"/>
        </w:rPr>
        <w:sectPr w:rsidR="00B36C87">
          <w:type w:val="continuous"/>
          <w:pgSz w:w="11900" w:h="16850"/>
          <w:pgMar w:top="940" w:right="1120" w:bottom="280" w:left="620" w:header="720" w:footer="720" w:gutter="0"/>
          <w:cols w:space="720"/>
        </w:sectPr>
      </w:pPr>
    </w:p>
    <w:p w14:paraId="60B00DBE" w14:textId="77777777" w:rsidR="00B36C87" w:rsidRDefault="00B36C87">
      <w:pPr>
        <w:pStyle w:val="BodyText"/>
        <w:rPr>
          <w:b/>
          <w:sz w:val="20"/>
        </w:rPr>
      </w:pPr>
    </w:p>
    <w:p w14:paraId="5D0C118E" w14:textId="77777777" w:rsidR="00B36C87" w:rsidRDefault="00B36C87">
      <w:pPr>
        <w:pStyle w:val="BodyText"/>
        <w:rPr>
          <w:b/>
          <w:sz w:val="20"/>
        </w:rPr>
      </w:pPr>
    </w:p>
    <w:p w14:paraId="330A6521" w14:textId="77777777" w:rsidR="00B36C87" w:rsidRDefault="00B36C87">
      <w:pPr>
        <w:pStyle w:val="BodyText"/>
        <w:rPr>
          <w:b/>
          <w:sz w:val="20"/>
        </w:rPr>
      </w:pPr>
    </w:p>
    <w:p w14:paraId="30D67616" w14:textId="77777777" w:rsidR="00B36C87" w:rsidRDefault="00B36C87">
      <w:pPr>
        <w:pStyle w:val="BodyText"/>
        <w:rPr>
          <w:b/>
          <w:sz w:val="20"/>
        </w:rPr>
      </w:pPr>
    </w:p>
    <w:p w14:paraId="2E7CEE54" w14:textId="77777777" w:rsidR="00B36C87" w:rsidRDefault="00B36C87">
      <w:pPr>
        <w:pStyle w:val="BodyText"/>
        <w:spacing w:before="8"/>
        <w:rPr>
          <w:b/>
          <w:sz w:val="19"/>
        </w:rPr>
      </w:pPr>
    </w:p>
    <w:p w14:paraId="09CFD92C" w14:textId="77777777" w:rsidR="00B36C87" w:rsidRDefault="00CB463F">
      <w:pPr>
        <w:spacing w:before="35"/>
        <w:ind w:left="683"/>
        <w:rPr>
          <w:rFonts w:ascii="Calibri"/>
          <w:sz w:val="32"/>
        </w:rPr>
      </w:pPr>
      <w:r>
        <w:rPr>
          <w:rFonts w:ascii="Calibri"/>
          <w:color w:val="365F91"/>
          <w:sz w:val="32"/>
        </w:rPr>
        <w:t>Contents</w:t>
      </w:r>
    </w:p>
    <w:sdt>
      <w:sdtPr>
        <w:id w:val="447746040"/>
        <w:docPartObj>
          <w:docPartGallery w:val="Table of Contents"/>
          <w:docPartUnique/>
        </w:docPartObj>
      </w:sdtPr>
      <w:sdtEndPr/>
      <w:sdtContent>
        <w:p w14:paraId="05CB197F" w14:textId="77777777" w:rsidR="00B36C87" w:rsidRDefault="00E8106C">
          <w:pPr>
            <w:pStyle w:val="TOC1"/>
            <w:tabs>
              <w:tab w:val="right" w:leader="dot" w:pos="10029"/>
            </w:tabs>
            <w:spacing w:before="33"/>
          </w:pPr>
          <w:hyperlink w:anchor="_bookmark0" w:history="1">
            <w:r w:rsidR="00CB463F">
              <w:rPr>
                <w:color w:val="AE272E"/>
              </w:rPr>
              <w:t>Background</w:t>
            </w:r>
            <w:r w:rsidR="00CB463F">
              <w:rPr>
                <w:color w:val="AE272E"/>
              </w:rPr>
              <w:tab/>
              <w:t>3</w:t>
            </w:r>
          </w:hyperlink>
        </w:p>
        <w:p w14:paraId="5B9DCC91" w14:textId="77777777" w:rsidR="00B36C87" w:rsidRDefault="00E8106C">
          <w:pPr>
            <w:pStyle w:val="TOC1"/>
            <w:tabs>
              <w:tab w:val="right" w:leader="dot" w:pos="10029"/>
            </w:tabs>
          </w:pPr>
          <w:hyperlink w:anchor="_bookmark1" w:history="1">
            <w:r w:rsidR="00CB463F">
              <w:rPr>
                <w:color w:val="AE272E"/>
              </w:rPr>
              <w:t>The</w:t>
            </w:r>
            <w:r w:rsidR="00CB463F">
              <w:rPr>
                <w:color w:val="AE272E"/>
                <w:spacing w:val="-1"/>
              </w:rPr>
              <w:t xml:space="preserve"> </w:t>
            </w:r>
            <w:r w:rsidR="00CB463F">
              <w:rPr>
                <w:color w:val="AE272E"/>
              </w:rPr>
              <w:t>COVID-19 Hazard</w:t>
            </w:r>
            <w:r w:rsidR="00CB463F">
              <w:rPr>
                <w:color w:val="AE272E"/>
              </w:rPr>
              <w:tab/>
              <w:t>4</w:t>
            </w:r>
          </w:hyperlink>
        </w:p>
        <w:p w14:paraId="4FBDAFB1" w14:textId="77777777" w:rsidR="00B36C87" w:rsidRDefault="00E8106C">
          <w:pPr>
            <w:pStyle w:val="TOC1"/>
            <w:tabs>
              <w:tab w:val="right" w:leader="dot" w:pos="10029"/>
            </w:tabs>
            <w:spacing w:before="131"/>
          </w:pPr>
          <w:hyperlink w:anchor="_bookmark2" w:history="1">
            <w:r w:rsidR="00CB463F">
              <w:rPr>
                <w:color w:val="AE272E"/>
              </w:rPr>
              <w:t>Pandemic</w:t>
            </w:r>
            <w:r w:rsidR="00CB463F">
              <w:rPr>
                <w:color w:val="AE272E"/>
                <w:spacing w:val="-1"/>
              </w:rPr>
              <w:t xml:space="preserve"> </w:t>
            </w:r>
            <w:r w:rsidR="00CB463F">
              <w:rPr>
                <w:color w:val="AE272E"/>
              </w:rPr>
              <w:t>Planning</w:t>
            </w:r>
            <w:r w:rsidR="00CB463F">
              <w:rPr>
                <w:color w:val="AE272E"/>
              </w:rPr>
              <w:tab/>
              <w:t>5</w:t>
            </w:r>
          </w:hyperlink>
        </w:p>
        <w:p w14:paraId="3B09EB0C" w14:textId="77777777" w:rsidR="00B36C87" w:rsidRDefault="00E8106C">
          <w:pPr>
            <w:pStyle w:val="TOC1"/>
            <w:tabs>
              <w:tab w:val="right" w:leader="dot" w:pos="10029"/>
            </w:tabs>
          </w:pPr>
          <w:hyperlink w:anchor="_bookmark3" w:history="1">
            <w:r w:rsidR="00CB463F">
              <w:rPr>
                <w:color w:val="AE272E"/>
              </w:rPr>
              <w:t>National</w:t>
            </w:r>
            <w:r w:rsidR="00CB463F">
              <w:rPr>
                <w:color w:val="AE272E"/>
                <w:spacing w:val="-1"/>
              </w:rPr>
              <w:t xml:space="preserve"> </w:t>
            </w:r>
            <w:r w:rsidR="00CB463F">
              <w:rPr>
                <w:color w:val="AE272E"/>
              </w:rPr>
              <w:t>Plan</w:t>
            </w:r>
            <w:r w:rsidR="00CB463F">
              <w:rPr>
                <w:color w:val="AE272E"/>
              </w:rPr>
              <w:tab/>
              <w:t>5</w:t>
            </w:r>
          </w:hyperlink>
        </w:p>
        <w:p w14:paraId="068B0BB9" w14:textId="77777777" w:rsidR="00B36C87" w:rsidRDefault="00E8106C">
          <w:pPr>
            <w:pStyle w:val="TOC1"/>
            <w:tabs>
              <w:tab w:val="right" w:leader="dot" w:pos="10029"/>
            </w:tabs>
          </w:pPr>
          <w:hyperlink w:anchor="_bookmark4" w:history="1">
            <w:r w:rsidR="00CB463F">
              <w:rPr>
                <w:color w:val="AE272E"/>
              </w:rPr>
              <w:t>Victorian</w:t>
            </w:r>
            <w:r w:rsidR="00CB463F">
              <w:rPr>
                <w:color w:val="AE272E"/>
                <w:spacing w:val="-1"/>
              </w:rPr>
              <w:t xml:space="preserve"> </w:t>
            </w:r>
            <w:r w:rsidR="00CB463F">
              <w:rPr>
                <w:color w:val="AE272E"/>
              </w:rPr>
              <w:t>Plans</w:t>
            </w:r>
            <w:r w:rsidR="00CB463F">
              <w:rPr>
                <w:color w:val="AE272E"/>
              </w:rPr>
              <w:tab/>
              <w:t>5</w:t>
            </w:r>
          </w:hyperlink>
        </w:p>
        <w:p w14:paraId="1F4D5BF3" w14:textId="77777777" w:rsidR="00B36C87" w:rsidRDefault="00E8106C">
          <w:pPr>
            <w:pStyle w:val="TOC1"/>
            <w:tabs>
              <w:tab w:val="right" w:leader="dot" w:pos="10029"/>
            </w:tabs>
            <w:spacing w:before="132"/>
          </w:pPr>
          <w:hyperlink w:anchor="_bookmark5" w:history="1">
            <w:r w:rsidR="00CB463F">
              <w:rPr>
                <w:color w:val="AE272E"/>
              </w:rPr>
              <w:t>DET’S</w:t>
            </w:r>
            <w:r w:rsidR="00CB463F">
              <w:rPr>
                <w:color w:val="AE272E"/>
                <w:spacing w:val="-1"/>
              </w:rPr>
              <w:t xml:space="preserve"> </w:t>
            </w:r>
            <w:r w:rsidR="00CB463F">
              <w:rPr>
                <w:color w:val="AE272E"/>
              </w:rPr>
              <w:t>Plans</w:t>
            </w:r>
            <w:r w:rsidR="00CB463F">
              <w:rPr>
                <w:color w:val="AE272E"/>
              </w:rPr>
              <w:tab/>
              <w:t>6</w:t>
            </w:r>
          </w:hyperlink>
        </w:p>
        <w:p w14:paraId="75CD4567" w14:textId="77777777" w:rsidR="00B36C87" w:rsidRDefault="00E8106C">
          <w:pPr>
            <w:pStyle w:val="TOC2"/>
            <w:tabs>
              <w:tab w:val="right" w:leader="dot" w:pos="10029"/>
            </w:tabs>
            <w:spacing w:before="134"/>
          </w:pPr>
          <w:hyperlink w:anchor="_bookmark6" w:history="1">
            <w:r w:rsidR="00CB463F">
              <w:t>Business continuity</w:t>
            </w:r>
            <w:r w:rsidR="00CB463F">
              <w:rPr>
                <w:spacing w:val="1"/>
              </w:rPr>
              <w:t xml:space="preserve"> </w:t>
            </w:r>
            <w:r w:rsidR="00CB463F">
              <w:t>plans</w:t>
            </w:r>
            <w:r w:rsidR="00CB463F">
              <w:tab/>
              <w:t>6</w:t>
            </w:r>
          </w:hyperlink>
        </w:p>
        <w:p w14:paraId="5EEC6F3C" w14:textId="77777777" w:rsidR="00833BE5" w:rsidRDefault="00F41172">
          <w:pPr>
            <w:pStyle w:val="TOC2"/>
            <w:tabs>
              <w:tab w:val="right" w:leader="dot" w:pos="10029"/>
            </w:tabs>
          </w:pPr>
          <w:r>
            <w:fldChar w:fldCharType="begin"/>
          </w:r>
          <w:r>
            <w:instrText xml:space="preserve"> HYPERLINK \l "_bookmark7" </w:instrText>
          </w:r>
          <w:r>
            <w:fldChar w:fldCharType="separate"/>
          </w:r>
          <w:r w:rsidR="00CB463F">
            <w:t>COVID-19</w:t>
          </w:r>
        </w:p>
        <w:p w14:paraId="2F744383" w14:textId="77777777" w:rsidR="00B36C87" w:rsidRDefault="00CB463F">
          <w:pPr>
            <w:pStyle w:val="TOC2"/>
            <w:tabs>
              <w:tab w:val="right" w:leader="dot" w:pos="10029"/>
            </w:tabs>
          </w:pPr>
          <w:r>
            <w:t xml:space="preserve"> emergency response plan</w:t>
          </w:r>
          <w:r>
            <w:tab/>
            <w:t>6</w:t>
          </w:r>
          <w:r w:rsidR="00F41172">
            <w:fldChar w:fldCharType="end"/>
          </w:r>
        </w:p>
        <w:p w14:paraId="1A4ED5F4" w14:textId="77777777" w:rsidR="00B36C87" w:rsidRDefault="00E8106C">
          <w:pPr>
            <w:pStyle w:val="TOC2"/>
            <w:tabs>
              <w:tab w:val="right" w:leader="dot" w:pos="10029"/>
            </w:tabs>
          </w:pPr>
          <w:hyperlink w:anchor="_bookmark8" w:history="1">
            <w:r w:rsidR="00CB463F">
              <w:t>Communication</w:t>
            </w:r>
            <w:r w:rsidR="00CB463F">
              <w:tab/>
              <w:t>7</w:t>
            </w:r>
          </w:hyperlink>
        </w:p>
        <w:p w14:paraId="5D72B18E" w14:textId="77777777" w:rsidR="00B36C87" w:rsidRDefault="00E8106C">
          <w:pPr>
            <w:pStyle w:val="TOC2"/>
            <w:tabs>
              <w:tab w:val="right" w:leader="dot" w:pos="10029"/>
            </w:tabs>
          </w:pPr>
          <w:hyperlink w:anchor="_bookmark9" w:history="1">
            <w:r w:rsidR="00CB463F">
              <w:t>School</w:t>
            </w:r>
            <w:r w:rsidR="00CB463F">
              <w:rPr>
                <w:spacing w:val="-1"/>
              </w:rPr>
              <w:t xml:space="preserve"> </w:t>
            </w:r>
            <w:r w:rsidR="00CB463F">
              <w:t>Nurses</w:t>
            </w:r>
            <w:r w:rsidR="00CB463F">
              <w:tab/>
              <w:t>7</w:t>
            </w:r>
          </w:hyperlink>
        </w:p>
        <w:p w14:paraId="14126C1B" w14:textId="77777777" w:rsidR="00B36C87" w:rsidRDefault="00E8106C">
          <w:pPr>
            <w:pStyle w:val="TOC1"/>
            <w:tabs>
              <w:tab w:val="right" w:leader="dot" w:pos="10029"/>
            </w:tabs>
            <w:spacing w:before="153"/>
          </w:pPr>
          <w:hyperlink w:anchor="_bookmark10" w:history="1">
            <w:r w:rsidR="00CB463F">
              <w:rPr>
                <w:color w:val="AE272E"/>
              </w:rPr>
              <w:t>Appendix A:</w:t>
            </w:r>
            <w:r w:rsidR="00CB463F">
              <w:rPr>
                <w:color w:val="AE272E"/>
                <w:spacing w:val="-1"/>
              </w:rPr>
              <w:t xml:space="preserve"> </w:t>
            </w:r>
            <w:r w:rsidR="00CB463F">
              <w:rPr>
                <w:color w:val="AE272E"/>
              </w:rPr>
              <w:t>DET</w:t>
            </w:r>
            <w:r w:rsidR="00CB463F">
              <w:rPr>
                <w:color w:val="AE272E"/>
                <w:spacing w:val="-2"/>
              </w:rPr>
              <w:t xml:space="preserve"> </w:t>
            </w:r>
            <w:r w:rsidR="00CB463F">
              <w:rPr>
                <w:color w:val="AE272E"/>
              </w:rPr>
              <w:t>governance</w:t>
            </w:r>
            <w:r w:rsidR="00CB463F">
              <w:rPr>
                <w:color w:val="AE272E"/>
              </w:rPr>
              <w:tab/>
              <w:t>8</w:t>
            </w:r>
          </w:hyperlink>
        </w:p>
        <w:p w14:paraId="21CA0148" w14:textId="77777777" w:rsidR="00B36C87" w:rsidRDefault="00E8106C">
          <w:pPr>
            <w:pStyle w:val="TOC1"/>
            <w:tabs>
              <w:tab w:val="right" w:leader="dot" w:pos="10033"/>
            </w:tabs>
            <w:spacing w:before="133"/>
          </w:pPr>
          <w:hyperlink w:anchor="_bookmark11" w:history="1">
            <w:r w:rsidR="00CB463F">
              <w:rPr>
                <w:color w:val="AE272E"/>
              </w:rPr>
              <w:t>Appendix B: COVID-19 Response</w:t>
            </w:r>
            <w:r w:rsidR="00CB463F">
              <w:rPr>
                <w:color w:val="AE272E"/>
                <w:spacing w:val="-1"/>
              </w:rPr>
              <w:t xml:space="preserve"> </w:t>
            </w:r>
            <w:r w:rsidR="00CB463F">
              <w:rPr>
                <w:color w:val="AE272E"/>
              </w:rPr>
              <w:t>Plan Stages</w:t>
            </w:r>
            <w:r w:rsidR="00CB463F">
              <w:rPr>
                <w:color w:val="AE272E"/>
              </w:rPr>
              <w:tab/>
              <w:t>12</w:t>
            </w:r>
          </w:hyperlink>
        </w:p>
        <w:p w14:paraId="5D9FE6D8" w14:textId="77777777" w:rsidR="00B36C87" w:rsidRDefault="00E8106C">
          <w:pPr>
            <w:pStyle w:val="TOC1"/>
            <w:tabs>
              <w:tab w:val="right" w:leader="dot" w:pos="10033"/>
            </w:tabs>
            <w:spacing w:before="132"/>
          </w:pPr>
          <w:hyperlink w:anchor="_bookmark12" w:history="1">
            <w:r w:rsidR="00CB463F">
              <w:rPr>
                <w:color w:val="AE272E"/>
              </w:rPr>
              <w:t>Appendix C:</w:t>
            </w:r>
            <w:r w:rsidR="00CB463F">
              <w:rPr>
                <w:color w:val="AE272E"/>
                <w:spacing w:val="-1"/>
              </w:rPr>
              <w:t xml:space="preserve"> </w:t>
            </w:r>
            <w:r w:rsidR="00CB463F">
              <w:rPr>
                <w:color w:val="AE272E"/>
              </w:rPr>
              <w:t>Communication Strategy</w:t>
            </w:r>
            <w:r w:rsidR="00CB463F">
              <w:rPr>
                <w:color w:val="AE272E"/>
              </w:rPr>
              <w:tab/>
              <w:t>22</w:t>
            </w:r>
          </w:hyperlink>
        </w:p>
      </w:sdtContent>
    </w:sdt>
    <w:p w14:paraId="5A67D571" w14:textId="77777777" w:rsidR="00B36C87" w:rsidRDefault="00B36C87">
      <w:pPr>
        <w:pStyle w:val="BodyText"/>
        <w:rPr>
          <w:b/>
          <w:sz w:val="20"/>
        </w:rPr>
      </w:pPr>
    </w:p>
    <w:p w14:paraId="5C743C3F" w14:textId="77777777" w:rsidR="00B36C87" w:rsidRDefault="00B36C87">
      <w:pPr>
        <w:pStyle w:val="BodyText"/>
        <w:rPr>
          <w:b/>
          <w:sz w:val="20"/>
        </w:rPr>
      </w:pPr>
    </w:p>
    <w:p w14:paraId="723821D0" w14:textId="77777777" w:rsidR="00B36C87" w:rsidRDefault="00B36C87">
      <w:pPr>
        <w:pStyle w:val="BodyText"/>
        <w:rPr>
          <w:b/>
          <w:sz w:val="20"/>
        </w:rPr>
      </w:pPr>
    </w:p>
    <w:p w14:paraId="6E761C19" w14:textId="77777777" w:rsidR="00B36C87" w:rsidRDefault="00B36C87">
      <w:pPr>
        <w:pStyle w:val="BodyText"/>
        <w:spacing w:before="8" w:after="1"/>
        <w:rPr>
          <w:b/>
          <w:sz w:val="28"/>
        </w:r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3"/>
        <w:gridCol w:w="1348"/>
        <w:gridCol w:w="3333"/>
        <w:gridCol w:w="2330"/>
      </w:tblGrid>
      <w:tr w:rsidR="00B36C87" w14:paraId="24F37636" w14:textId="77777777">
        <w:trPr>
          <w:trHeight w:val="292"/>
        </w:trPr>
        <w:tc>
          <w:tcPr>
            <w:tcW w:w="2333" w:type="dxa"/>
          </w:tcPr>
          <w:p w14:paraId="4420EEE2" w14:textId="77777777" w:rsidR="00B36C87" w:rsidRDefault="00CB463F">
            <w:pPr>
              <w:pStyle w:val="TableParagraph"/>
              <w:ind w:firstLine="0"/>
            </w:pPr>
            <w:r>
              <w:rPr>
                <w:color w:val="7E7E7E"/>
              </w:rPr>
              <w:t>Version</w:t>
            </w:r>
          </w:p>
        </w:tc>
        <w:tc>
          <w:tcPr>
            <w:tcW w:w="1348" w:type="dxa"/>
          </w:tcPr>
          <w:p w14:paraId="3E791B0F" w14:textId="77777777" w:rsidR="00B36C87" w:rsidRDefault="00CB463F">
            <w:pPr>
              <w:pStyle w:val="TableParagraph"/>
              <w:ind w:left="108" w:firstLine="0"/>
            </w:pPr>
            <w:r>
              <w:rPr>
                <w:color w:val="7E7E7E"/>
              </w:rPr>
              <w:t>Date</w:t>
            </w:r>
          </w:p>
        </w:tc>
        <w:tc>
          <w:tcPr>
            <w:tcW w:w="3333" w:type="dxa"/>
          </w:tcPr>
          <w:p w14:paraId="470FE8D0" w14:textId="77777777" w:rsidR="00B36C87" w:rsidRDefault="00CB463F">
            <w:pPr>
              <w:pStyle w:val="TableParagraph"/>
              <w:ind w:left="108" w:firstLine="0"/>
            </w:pPr>
            <w:r>
              <w:rPr>
                <w:color w:val="7E7E7E"/>
              </w:rPr>
              <w:t>Approved</w:t>
            </w:r>
          </w:p>
        </w:tc>
        <w:tc>
          <w:tcPr>
            <w:tcW w:w="2330" w:type="dxa"/>
          </w:tcPr>
          <w:p w14:paraId="48634FA6" w14:textId="77777777" w:rsidR="00B36C87" w:rsidRDefault="00CB463F">
            <w:pPr>
              <w:pStyle w:val="TableParagraph"/>
              <w:ind w:left="112" w:firstLine="0"/>
            </w:pPr>
            <w:r>
              <w:rPr>
                <w:color w:val="7E7E7E"/>
              </w:rPr>
              <w:t>Signed / Date</w:t>
            </w:r>
          </w:p>
        </w:tc>
      </w:tr>
      <w:tr w:rsidR="00B36C87" w14:paraId="6D4E938C" w14:textId="77777777">
        <w:trPr>
          <w:trHeight w:val="954"/>
        </w:trPr>
        <w:tc>
          <w:tcPr>
            <w:tcW w:w="2333" w:type="dxa"/>
          </w:tcPr>
          <w:p w14:paraId="2B0AC677" w14:textId="77777777" w:rsidR="00B36C87" w:rsidRDefault="00CB463F">
            <w:pPr>
              <w:pStyle w:val="TableParagraph"/>
              <w:spacing w:before="2"/>
              <w:ind w:firstLine="0"/>
            </w:pPr>
            <w:r>
              <w:rPr>
                <w:color w:val="7E7E7E"/>
              </w:rPr>
              <w:t>Version 1.0</w:t>
            </w:r>
          </w:p>
        </w:tc>
        <w:tc>
          <w:tcPr>
            <w:tcW w:w="1348" w:type="dxa"/>
          </w:tcPr>
          <w:p w14:paraId="576C9CB2" w14:textId="77777777" w:rsidR="00B36C87" w:rsidRDefault="00CB463F">
            <w:pPr>
              <w:pStyle w:val="TableParagraph"/>
              <w:spacing w:before="2"/>
              <w:ind w:left="108" w:firstLine="0"/>
            </w:pPr>
            <w:r>
              <w:rPr>
                <w:color w:val="7E7E7E"/>
              </w:rPr>
              <w:t>6/3/2020</w:t>
            </w:r>
          </w:p>
        </w:tc>
        <w:tc>
          <w:tcPr>
            <w:tcW w:w="3333" w:type="dxa"/>
          </w:tcPr>
          <w:p w14:paraId="7CC42DDB" w14:textId="77777777" w:rsidR="00B36C87" w:rsidRDefault="00CB463F">
            <w:pPr>
              <w:pStyle w:val="TableParagraph"/>
              <w:spacing w:before="2"/>
              <w:ind w:left="108" w:right="480" w:firstLine="0"/>
            </w:pPr>
            <w:r>
              <w:rPr>
                <w:color w:val="7E7E7E"/>
              </w:rPr>
              <w:t>Assistant Deputy Secretary. SRS</w:t>
            </w:r>
          </w:p>
        </w:tc>
        <w:tc>
          <w:tcPr>
            <w:tcW w:w="2330" w:type="dxa"/>
          </w:tcPr>
          <w:p w14:paraId="0D20188F" w14:textId="77777777" w:rsidR="00B36C87" w:rsidRDefault="00CB463F">
            <w:pPr>
              <w:pStyle w:val="TableParagraph"/>
              <w:ind w:left="140" w:firstLine="0"/>
              <w:rPr>
                <w:sz w:val="20"/>
              </w:rPr>
            </w:pPr>
            <w:r>
              <w:rPr>
                <w:noProof/>
                <w:sz w:val="20"/>
                <w:lang w:bidi="ar-SA"/>
              </w:rPr>
              <w:drawing>
                <wp:inline distT="0" distB="0" distL="0" distR="0" wp14:anchorId="1ACAB6B4" wp14:editId="6DCFE949">
                  <wp:extent cx="653262" cy="41433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653262" cy="414337"/>
                          </a:xfrm>
                          <a:prstGeom prst="rect">
                            <a:avLst/>
                          </a:prstGeom>
                        </pic:spPr>
                      </pic:pic>
                    </a:graphicData>
                  </a:graphic>
                </wp:inline>
              </w:drawing>
            </w:r>
          </w:p>
          <w:p w14:paraId="235ACBF1" w14:textId="77777777" w:rsidR="00B36C87" w:rsidRDefault="00CB463F">
            <w:pPr>
              <w:pStyle w:val="TableParagraph"/>
              <w:spacing w:before="8"/>
              <w:ind w:left="112" w:firstLine="0"/>
            </w:pPr>
            <w:r>
              <w:rPr>
                <w:color w:val="7E7E7E"/>
              </w:rPr>
              <w:t>10/03/2020</w:t>
            </w:r>
          </w:p>
        </w:tc>
      </w:tr>
    </w:tbl>
    <w:p w14:paraId="7A7F4822" w14:textId="77777777" w:rsidR="00B36C87" w:rsidRDefault="00B36C87">
      <w:pPr>
        <w:pStyle w:val="BodyText"/>
        <w:rPr>
          <w:b/>
          <w:sz w:val="12"/>
        </w:rPr>
      </w:pPr>
    </w:p>
    <w:p w14:paraId="7FFF3E4D" w14:textId="77777777" w:rsidR="00B36C87" w:rsidRDefault="00B36C87">
      <w:pPr>
        <w:pStyle w:val="BodyText"/>
        <w:rPr>
          <w:b/>
          <w:sz w:val="12"/>
        </w:rPr>
      </w:pPr>
    </w:p>
    <w:p w14:paraId="7E061D36" w14:textId="77777777" w:rsidR="00B36C87" w:rsidRDefault="00B36C87">
      <w:pPr>
        <w:pStyle w:val="BodyText"/>
        <w:rPr>
          <w:b/>
          <w:sz w:val="12"/>
        </w:rPr>
      </w:pPr>
    </w:p>
    <w:p w14:paraId="4B9B8997" w14:textId="77777777" w:rsidR="00B36C87" w:rsidRDefault="00B36C87">
      <w:pPr>
        <w:pStyle w:val="BodyText"/>
        <w:rPr>
          <w:b/>
          <w:sz w:val="12"/>
        </w:rPr>
      </w:pPr>
    </w:p>
    <w:p w14:paraId="28FA5221" w14:textId="77777777" w:rsidR="00B36C87" w:rsidRDefault="00B36C87">
      <w:pPr>
        <w:pStyle w:val="BodyText"/>
        <w:rPr>
          <w:b/>
          <w:sz w:val="12"/>
        </w:rPr>
      </w:pPr>
    </w:p>
    <w:p w14:paraId="262D8186" w14:textId="77777777" w:rsidR="00B36C87" w:rsidRDefault="00B36C87">
      <w:pPr>
        <w:pStyle w:val="BodyText"/>
        <w:rPr>
          <w:b/>
          <w:sz w:val="12"/>
        </w:rPr>
      </w:pPr>
    </w:p>
    <w:p w14:paraId="3ACEBABC" w14:textId="77777777" w:rsidR="00B36C87" w:rsidRDefault="00B36C87">
      <w:pPr>
        <w:pStyle w:val="BodyText"/>
        <w:rPr>
          <w:b/>
          <w:sz w:val="12"/>
        </w:rPr>
      </w:pPr>
    </w:p>
    <w:p w14:paraId="27DE9BF6" w14:textId="77777777" w:rsidR="00B36C87" w:rsidRDefault="00B36C87">
      <w:pPr>
        <w:pStyle w:val="BodyText"/>
        <w:rPr>
          <w:b/>
          <w:sz w:val="12"/>
        </w:rPr>
      </w:pPr>
    </w:p>
    <w:p w14:paraId="2211E1CB" w14:textId="77777777" w:rsidR="00B36C87" w:rsidRDefault="00B36C87">
      <w:pPr>
        <w:pStyle w:val="BodyText"/>
        <w:rPr>
          <w:b/>
          <w:sz w:val="12"/>
        </w:rPr>
      </w:pPr>
    </w:p>
    <w:p w14:paraId="230FEFC8" w14:textId="77777777" w:rsidR="00B36C87" w:rsidRDefault="00B36C87">
      <w:pPr>
        <w:pStyle w:val="BodyText"/>
        <w:rPr>
          <w:b/>
          <w:sz w:val="12"/>
        </w:rPr>
      </w:pPr>
    </w:p>
    <w:p w14:paraId="356E86A0" w14:textId="77777777" w:rsidR="00B36C87" w:rsidRDefault="00B36C87">
      <w:pPr>
        <w:pStyle w:val="BodyText"/>
        <w:rPr>
          <w:b/>
          <w:sz w:val="12"/>
        </w:rPr>
      </w:pPr>
    </w:p>
    <w:p w14:paraId="6C2F8017" w14:textId="77777777" w:rsidR="00B36C87" w:rsidRDefault="00B36C87">
      <w:pPr>
        <w:pStyle w:val="BodyText"/>
        <w:rPr>
          <w:b/>
          <w:sz w:val="12"/>
        </w:rPr>
      </w:pPr>
    </w:p>
    <w:p w14:paraId="7551D5A2" w14:textId="77777777" w:rsidR="00B36C87" w:rsidRDefault="00B36C87">
      <w:pPr>
        <w:pStyle w:val="BodyText"/>
        <w:rPr>
          <w:b/>
          <w:sz w:val="12"/>
        </w:rPr>
      </w:pPr>
    </w:p>
    <w:p w14:paraId="5F7D9B9D" w14:textId="77777777" w:rsidR="00B36C87" w:rsidRDefault="00B36C87">
      <w:pPr>
        <w:pStyle w:val="BodyText"/>
        <w:rPr>
          <w:b/>
          <w:sz w:val="12"/>
        </w:rPr>
      </w:pPr>
    </w:p>
    <w:p w14:paraId="70C7C84C" w14:textId="77777777" w:rsidR="00B36C87" w:rsidRDefault="00B36C87">
      <w:pPr>
        <w:pStyle w:val="BodyText"/>
        <w:rPr>
          <w:b/>
          <w:sz w:val="12"/>
        </w:rPr>
      </w:pPr>
    </w:p>
    <w:p w14:paraId="3B5C0BE3" w14:textId="77777777" w:rsidR="00B36C87" w:rsidRDefault="00B36C87">
      <w:pPr>
        <w:pStyle w:val="BodyText"/>
        <w:rPr>
          <w:b/>
          <w:sz w:val="12"/>
        </w:rPr>
      </w:pPr>
    </w:p>
    <w:p w14:paraId="5540DC1B" w14:textId="77777777" w:rsidR="00B36C87" w:rsidRDefault="00B36C87">
      <w:pPr>
        <w:pStyle w:val="BodyText"/>
        <w:rPr>
          <w:b/>
          <w:sz w:val="12"/>
        </w:rPr>
      </w:pPr>
    </w:p>
    <w:p w14:paraId="3448CD14" w14:textId="77777777" w:rsidR="00B36C87" w:rsidRDefault="00B36C87">
      <w:pPr>
        <w:pStyle w:val="BodyText"/>
        <w:rPr>
          <w:b/>
          <w:sz w:val="12"/>
        </w:rPr>
      </w:pPr>
    </w:p>
    <w:p w14:paraId="0A05E77A" w14:textId="77777777" w:rsidR="00B36C87" w:rsidRDefault="00B36C87">
      <w:pPr>
        <w:pStyle w:val="BodyText"/>
        <w:rPr>
          <w:b/>
          <w:sz w:val="12"/>
        </w:rPr>
      </w:pPr>
    </w:p>
    <w:p w14:paraId="1F8DEFB7" w14:textId="77777777" w:rsidR="00B36C87" w:rsidRDefault="00B36C87">
      <w:pPr>
        <w:pStyle w:val="BodyText"/>
        <w:rPr>
          <w:b/>
          <w:sz w:val="12"/>
        </w:rPr>
      </w:pPr>
    </w:p>
    <w:p w14:paraId="23320265" w14:textId="77777777" w:rsidR="00B36C87" w:rsidRDefault="00B36C87">
      <w:pPr>
        <w:pStyle w:val="BodyText"/>
        <w:rPr>
          <w:b/>
          <w:sz w:val="12"/>
        </w:rPr>
      </w:pPr>
    </w:p>
    <w:p w14:paraId="50929809" w14:textId="77777777" w:rsidR="00B36C87" w:rsidRDefault="00B36C87">
      <w:pPr>
        <w:pStyle w:val="BodyText"/>
        <w:rPr>
          <w:b/>
          <w:sz w:val="12"/>
        </w:rPr>
      </w:pPr>
    </w:p>
    <w:p w14:paraId="22DF65B7" w14:textId="77777777" w:rsidR="00B36C87" w:rsidRDefault="00B36C87">
      <w:pPr>
        <w:pStyle w:val="BodyText"/>
        <w:rPr>
          <w:b/>
          <w:sz w:val="12"/>
        </w:rPr>
      </w:pPr>
    </w:p>
    <w:p w14:paraId="6F4DEC27" w14:textId="77777777" w:rsidR="00B36C87" w:rsidRDefault="00B36C87">
      <w:pPr>
        <w:pStyle w:val="BodyText"/>
        <w:rPr>
          <w:b/>
          <w:sz w:val="12"/>
        </w:rPr>
      </w:pPr>
    </w:p>
    <w:p w14:paraId="1B6989BC" w14:textId="77777777" w:rsidR="00B36C87" w:rsidRDefault="00B36C87">
      <w:pPr>
        <w:pStyle w:val="BodyText"/>
        <w:rPr>
          <w:b/>
          <w:sz w:val="12"/>
        </w:rPr>
      </w:pPr>
    </w:p>
    <w:p w14:paraId="3AD5A4A0" w14:textId="77777777" w:rsidR="00B36C87" w:rsidRDefault="00B36C87">
      <w:pPr>
        <w:pStyle w:val="BodyText"/>
        <w:rPr>
          <w:b/>
          <w:sz w:val="12"/>
        </w:rPr>
      </w:pPr>
    </w:p>
    <w:p w14:paraId="311951DD" w14:textId="77777777" w:rsidR="00B36C87" w:rsidRDefault="00B36C87">
      <w:pPr>
        <w:pStyle w:val="BodyText"/>
        <w:rPr>
          <w:b/>
          <w:sz w:val="12"/>
        </w:rPr>
      </w:pPr>
    </w:p>
    <w:p w14:paraId="3366468E" w14:textId="77777777" w:rsidR="00B36C87" w:rsidRDefault="00B36C87">
      <w:pPr>
        <w:pStyle w:val="BodyText"/>
        <w:rPr>
          <w:b/>
          <w:sz w:val="12"/>
        </w:rPr>
      </w:pPr>
    </w:p>
    <w:p w14:paraId="75AD830F" w14:textId="77777777" w:rsidR="00B36C87" w:rsidRDefault="00B36C87">
      <w:pPr>
        <w:pStyle w:val="BodyText"/>
        <w:spacing w:before="2"/>
        <w:rPr>
          <w:b/>
          <w:sz w:val="11"/>
        </w:rPr>
      </w:pPr>
    </w:p>
    <w:p w14:paraId="1C89CF9C" w14:textId="77777777" w:rsidR="00B36C87" w:rsidRDefault="00CB463F">
      <w:pPr>
        <w:ind w:left="683"/>
        <w:rPr>
          <w:sz w:val="11"/>
        </w:rPr>
      </w:pPr>
      <w:r>
        <w:rPr>
          <w:sz w:val="11"/>
        </w:rPr>
        <w:t>Melbourne Mar-20</w:t>
      </w:r>
    </w:p>
    <w:p w14:paraId="6DEE6292" w14:textId="77777777" w:rsidR="00B36C87" w:rsidRDefault="00CB463F">
      <w:pPr>
        <w:spacing w:before="39"/>
        <w:ind w:left="683"/>
        <w:rPr>
          <w:sz w:val="11"/>
        </w:rPr>
      </w:pPr>
      <w:r>
        <w:rPr>
          <w:sz w:val="11"/>
        </w:rPr>
        <w:t>©State of Victoria (Department of Education and Training) 2016</w:t>
      </w:r>
    </w:p>
    <w:p w14:paraId="6D485F24" w14:textId="77777777" w:rsidR="00B36C87" w:rsidRDefault="00CB463F">
      <w:pPr>
        <w:spacing w:before="39"/>
        <w:ind w:left="683" w:right="108"/>
        <w:rPr>
          <w:sz w:val="11"/>
        </w:rPr>
      </w:pPr>
      <w:r>
        <w:rPr>
          <w:sz w:val="11"/>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C76DBB2" w14:textId="77777777" w:rsidR="00B36C87" w:rsidRDefault="00CB463F">
      <w:pPr>
        <w:spacing w:before="42"/>
        <w:ind w:left="683" w:right="181"/>
        <w:rPr>
          <w:sz w:val="11"/>
        </w:rPr>
      </w:pPr>
      <w:r>
        <w:rPr>
          <w:sz w:val="11"/>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46D6F9A1" w14:textId="77777777" w:rsidR="00B36C87" w:rsidRDefault="00CB463F">
      <w:pPr>
        <w:spacing w:before="40"/>
        <w:ind w:left="683"/>
        <w:rPr>
          <w:sz w:val="11"/>
        </w:rPr>
      </w:pPr>
      <w:r>
        <w:rPr>
          <w:sz w:val="11"/>
        </w:rPr>
        <w:t>Authorised by the Department of Education and Training,</w:t>
      </w:r>
    </w:p>
    <w:p w14:paraId="403377A5" w14:textId="77777777" w:rsidR="00B36C87" w:rsidRDefault="00B36C87">
      <w:pPr>
        <w:rPr>
          <w:sz w:val="11"/>
        </w:rPr>
        <w:sectPr w:rsidR="00B36C87">
          <w:footerReference w:type="default" r:id="rId12"/>
          <w:pgSz w:w="11900" w:h="16850"/>
          <w:pgMar w:top="1600" w:right="1120" w:bottom="1560" w:left="620" w:header="0" w:footer="1377" w:gutter="0"/>
          <w:cols w:space="720"/>
        </w:sectPr>
      </w:pPr>
    </w:p>
    <w:p w14:paraId="1181CCD6" w14:textId="77777777" w:rsidR="00B36C87" w:rsidRDefault="00CB463F">
      <w:pPr>
        <w:pStyle w:val="Heading1"/>
      </w:pPr>
      <w:bookmarkStart w:id="0" w:name="_bookmark0"/>
      <w:bookmarkEnd w:id="0"/>
      <w:r>
        <w:rPr>
          <w:color w:val="AE272E"/>
        </w:rPr>
        <w:lastRenderedPageBreak/>
        <w:t>Background</w:t>
      </w:r>
    </w:p>
    <w:p w14:paraId="3B9BE3B1" w14:textId="77777777" w:rsidR="00B36C87" w:rsidRDefault="00CB463F">
      <w:pPr>
        <w:pStyle w:val="BodyText"/>
        <w:spacing w:before="120"/>
        <w:ind w:left="683" w:right="119"/>
        <w:jc w:val="both"/>
        <w:rPr>
          <w:sz w:val="8"/>
        </w:rPr>
      </w:pPr>
      <w:r>
        <w:t>“The novel coronavirus outbreak represents a significant risk to Australia. It has the potential to cause high levels of morbidity and mortality and to disrupt our community socially and economically.”</w:t>
      </w:r>
      <w:r>
        <w:rPr>
          <w:color w:val="AE272E"/>
          <w:w w:val="98"/>
          <w:position w:val="5"/>
          <w:sz w:val="8"/>
        </w:rPr>
        <w:t>1</w:t>
      </w:r>
    </w:p>
    <w:p w14:paraId="667ACEBF" w14:textId="008D5567" w:rsidR="00B36C87" w:rsidRDefault="00CB463F">
      <w:pPr>
        <w:pStyle w:val="BodyText"/>
        <w:spacing w:before="120"/>
        <w:ind w:left="683" w:right="108"/>
      </w:pPr>
      <w:r>
        <w:t>Victoria and its world class health system is well prepared for dealing with</w:t>
      </w:r>
      <w:r w:rsidR="0059197F">
        <w:t xml:space="preserve"> coronavirus</w:t>
      </w:r>
      <w:r>
        <w:t xml:space="preserve"> </w:t>
      </w:r>
      <w:r w:rsidR="0059197F">
        <w:t>(</w:t>
      </w:r>
      <w:r>
        <w:t>COVID-19</w:t>
      </w:r>
      <w:r w:rsidR="0059197F">
        <w:t>)</w:t>
      </w:r>
      <w:r>
        <w:t>. However all</w:t>
      </w:r>
      <w:r>
        <w:rPr>
          <w:spacing w:val="-15"/>
        </w:rPr>
        <w:t xml:space="preserve"> </w:t>
      </w:r>
      <w:r>
        <w:t>systems</w:t>
      </w:r>
      <w:r>
        <w:rPr>
          <w:spacing w:val="-14"/>
        </w:rPr>
        <w:t xml:space="preserve"> </w:t>
      </w:r>
      <w:r>
        <w:t>will</w:t>
      </w:r>
      <w:r>
        <w:rPr>
          <w:spacing w:val="-15"/>
        </w:rPr>
        <w:t xml:space="preserve"> </w:t>
      </w:r>
      <w:r>
        <w:t>be</w:t>
      </w:r>
      <w:r>
        <w:rPr>
          <w:spacing w:val="-15"/>
        </w:rPr>
        <w:t xml:space="preserve"> </w:t>
      </w:r>
      <w:r>
        <w:t>challenged</w:t>
      </w:r>
      <w:r>
        <w:rPr>
          <w:spacing w:val="-15"/>
        </w:rPr>
        <w:t xml:space="preserve"> </w:t>
      </w:r>
      <w:r>
        <w:t>in</w:t>
      </w:r>
      <w:r>
        <w:rPr>
          <w:spacing w:val="-15"/>
        </w:rPr>
        <w:t xml:space="preserve"> </w:t>
      </w:r>
      <w:r>
        <w:t>the</w:t>
      </w:r>
      <w:r>
        <w:rPr>
          <w:spacing w:val="-16"/>
        </w:rPr>
        <w:t xml:space="preserve"> </w:t>
      </w:r>
      <w:r>
        <w:t>event</w:t>
      </w:r>
      <w:r>
        <w:rPr>
          <w:spacing w:val="-13"/>
        </w:rPr>
        <w:t xml:space="preserve"> </w:t>
      </w:r>
      <w:r>
        <w:t>of</w:t>
      </w:r>
      <w:r>
        <w:rPr>
          <w:spacing w:val="-16"/>
        </w:rPr>
        <w:t xml:space="preserve"> </w:t>
      </w:r>
      <w:r>
        <w:t>a</w:t>
      </w:r>
      <w:r>
        <w:rPr>
          <w:spacing w:val="-15"/>
        </w:rPr>
        <w:t xml:space="preserve"> </w:t>
      </w:r>
      <w:r>
        <w:t>pandemic,</w:t>
      </w:r>
      <w:r>
        <w:rPr>
          <w:spacing w:val="-16"/>
        </w:rPr>
        <w:t xml:space="preserve"> </w:t>
      </w:r>
      <w:r>
        <w:t>so</w:t>
      </w:r>
      <w:r>
        <w:rPr>
          <w:spacing w:val="-13"/>
        </w:rPr>
        <w:t xml:space="preserve"> </w:t>
      </w:r>
      <w:r>
        <w:t>it’s</w:t>
      </w:r>
      <w:r>
        <w:rPr>
          <w:spacing w:val="-14"/>
        </w:rPr>
        <w:t xml:space="preserve"> </w:t>
      </w:r>
      <w:r>
        <w:t>important</w:t>
      </w:r>
      <w:r>
        <w:rPr>
          <w:spacing w:val="-16"/>
        </w:rPr>
        <w:t xml:space="preserve"> </w:t>
      </w:r>
      <w:r>
        <w:t>to</w:t>
      </w:r>
      <w:r>
        <w:rPr>
          <w:spacing w:val="-15"/>
        </w:rPr>
        <w:t xml:space="preserve"> </w:t>
      </w:r>
      <w:r>
        <w:t>plan</w:t>
      </w:r>
      <w:r>
        <w:rPr>
          <w:spacing w:val="-15"/>
        </w:rPr>
        <w:t xml:space="preserve"> </w:t>
      </w:r>
      <w:r>
        <w:t>for</w:t>
      </w:r>
      <w:r>
        <w:rPr>
          <w:spacing w:val="-15"/>
        </w:rPr>
        <w:t xml:space="preserve"> </w:t>
      </w:r>
      <w:r>
        <w:t>all</w:t>
      </w:r>
      <w:r>
        <w:rPr>
          <w:spacing w:val="-15"/>
        </w:rPr>
        <w:t xml:space="preserve"> </w:t>
      </w:r>
      <w:r>
        <w:t>scenarios.</w:t>
      </w:r>
    </w:p>
    <w:p w14:paraId="105A603D" w14:textId="77777777" w:rsidR="00B36C87" w:rsidRDefault="00CB463F">
      <w:pPr>
        <w:spacing w:before="120"/>
        <w:ind w:left="683"/>
        <w:rPr>
          <w:b/>
        </w:rPr>
      </w:pPr>
      <w:r>
        <w:rPr>
          <w:b/>
        </w:rPr>
        <w:t>Purpose</w:t>
      </w:r>
    </w:p>
    <w:p w14:paraId="762AB862" w14:textId="4A2184D5" w:rsidR="00B36C87" w:rsidRDefault="00CB463F">
      <w:pPr>
        <w:pStyle w:val="BodyText"/>
        <w:spacing w:before="119"/>
        <w:ind w:left="683" w:right="108"/>
      </w:pPr>
      <w:r>
        <w:t xml:space="preserve">This Plan guides the Department of Education and Training’s (DET’s) activities to be prepared for, respond and recover from a </w:t>
      </w:r>
      <w:r w:rsidR="0059197F">
        <w:t xml:space="preserve">coronavirus </w:t>
      </w:r>
      <w:r w:rsidR="0016547B">
        <w:t>(</w:t>
      </w:r>
      <w:r>
        <w:t>COVID-19</w:t>
      </w:r>
      <w:r w:rsidR="0016547B">
        <w:t>)</w:t>
      </w:r>
      <w:r>
        <w:t xml:space="preserve"> pandemic, in order to:</w:t>
      </w:r>
    </w:p>
    <w:p w14:paraId="5FF07898" w14:textId="77777777" w:rsidR="00B36C87" w:rsidRDefault="00CB463F">
      <w:pPr>
        <w:pStyle w:val="ListParagraph"/>
        <w:numPr>
          <w:ilvl w:val="0"/>
          <w:numId w:val="36"/>
        </w:numPr>
        <w:tabs>
          <w:tab w:val="left" w:pos="1043"/>
          <w:tab w:val="left" w:pos="1044"/>
        </w:tabs>
        <w:spacing w:before="123" w:line="237" w:lineRule="auto"/>
        <w:ind w:right="115"/>
      </w:pPr>
      <w:r>
        <w:t>ensure timely and accurate pandemic information is delivered to DET’s workforce and to education settings and their</w:t>
      </w:r>
      <w:r>
        <w:rPr>
          <w:spacing w:val="-2"/>
        </w:rPr>
        <w:t xml:space="preserve"> </w:t>
      </w:r>
      <w:r>
        <w:t>communities</w:t>
      </w:r>
    </w:p>
    <w:p w14:paraId="274F35C3" w14:textId="77777777" w:rsidR="00B36C87" w:rsidRDefault="00CB463F">
      <w:pPr>
        <w:pStyle w:val="ListParagraph"/>
        <w:numPr>
          <w:ilvl w:val="0"/>
          <w:numId w:val="36"/>
        </w:numPr>
        <w:tabs>
          <w:tab w:val="left" w:pos="1043"/>
          <w:tab w:val="left" w:pos="1044"/>
        </w:tabs>
        <w:spacing w:before="123" w:line="237" w:lineRule="auto"/>
        <w:ind w:right="111"/>
      </w:pPr>
      <w:r>
        <w:t>minimise the risk of exposure to the virus in education workplaces and settings through infection prevention and control</w:t>
      </w:r>
      <w:r>
        <w:rPr>
          <w:spacing w:val="-7"/>
        </w:rPr>
        <w:t xml:space="preserve"> </w:t>
      </w:r>
      <w:r>
        <w:t>measures</w:t>
      </w:r>
    </w:p>
    <w:p w14:paraId="24CE4BD0" w14:textId="189D8DD6" w:rsidR="00B36C87" w:rsidRDefault="00CB463F">
      <w:pPr>
        <w:pStyle w:val="ListParagraph"/>
        <w:numPr>
          <w:ilvl w:val="0"/>
          <w:numId w:val="36"/>
        </w:numPr>
        <w:tabs>
          <w:tab w:val="left" w:pos="1043"/>
          <w:tab w:val="left" w:pos="1044"/>
        </w:tabs>
        <w:spacing w:before="124" w:line="237" w:lineRule="auto"/>
        <w:ind w:right="115"/>
      </w:pPr>
      <w:r>
        <w:t>plan for adequate workforce availability and processes to support education sectors’ and DET’s essential functions and</w:t>
      </w:r>
      <w:r>
        <w:rPr>
          <w:spacing w:val="2"/>
        </w:rPr>
        <w:t xml:space="preserve"> </w:t>
      </w:r>
      <w:r>
        <w:t>services</w:t>
      </w:r>
      <w:r w:rsidR="00D418E2">
        <w:t>.</w:t>
      </w:r>
    </w:p>
    <w:p w14:paraId="193F3977" w14:textId="77777777" w:rsidR="00B36C87" w:rsidRDefault="00CB463F">
      <w:pPr>
        <w:pStyle w:val="BodyText"/>
        <w:spacing w:before="122"/>
        <w:ind w:left="683" w:right="41"/>
      </w:pPr>
      <w:r>
        <w:t>DET’s Security and Emergency Management Division, in consultation with DET’s Principal Health Advisor, is responsible for updating and implementing this Plan.</w:t>
      </w:r>
    </w:p>
    <w:p w14:paraId="298C47F9" w14:textId="77777777" w:rsidR="00B36C87" w:rsidRDefault="00CB463F">
      <w:pPr>
        <w:spacing w:before="120"/>
        <w:ind w:left="683"/>
        <w:rPr>
          <w:b/>
        </w:rPr>
      </w:pPr>
      <w:r>
        <w:rPr>
          <w:b/>
        </w:rPr>
        <w:t>Scope</w:t>
      </w:r>
    </w:p>
    <w:p w14:paraId="05B1E8B6" w14:textId="77777777" w:rsidR="00B36C87" w:rsidRDefault="00CB463F">
      <w:pPr>
        <w:pStyle w:val="BodyText"/>
        <w:spacing w:before="120"/>
        <w:ind w:left="683"/>
      </w:pPr>
      <w:r>
        <w:t>This Plan is relevant to:</w:t>
      </w:r>
    </w:p>
    <w:p w14:paraId="15394C03" w14:textId="54430D52" w:rsidR="00B36C87" w:rsidRDefault="00CB463F">
      <w:pPr>
        <w:pStyle w:val="ListParagraph"/>
        <w:numPr>
          <w:ilvl w:val="0"/>
          <w:numId w:val="36"/>
        </w:numPr>
        <w:tabs>
          <w:tab w:val="left" w:pos="1043"/>
          <w:tab w:val="left" w:pos="1044"/>
        </w:tabs>
        <w:spacing w:before="123"/>
      </w:pPr>
      <w:r>
        <w:t>DET’s central offices and</w:t>
      </w:r>
      <w:r>
        <w:rPr>
          <w:spacing w:val="-2"/>
        </w:rPr>
        <w:t xml:space="preserve"> </w:t>
      </w:r>
      <w:r>
        <w:t>regions</w:t>
      </w:r>
    </w:p>
    <w:p w14:paraId="5225C3EA" w14:textId="2B62D789" w:rsidR="00B36C87" w:rsidRDefault="00CB463F">
      <w:pPr>
        <w:pStyle w:val="ListParagraph"/>
        <w:numPr>
          <w:ilvl w:val="0"/>
          <w:numId w:val="36"/>
        </w:numPr>
        <w:tabs>
          <w:tab w:val="left" w:pos="1043"/>
          <w:tab w:val="left" w:pos="1044"/>
        </w:tabs>
        <w:spacing w:before="119" w:line="237" w:lineRule="auto"/>
        <w:ind w:right="120"/>
      </w:pPr>
      <w:r>
        <w:t>early childhood services funded and/or regulated by DET (herein referred to as ‘early childhood</w:t>
      </w:r>
      <w:r>
        <w:rPr>
          <w:spacing w:val="-1"/>
        </w:rPr>
        <w:t xml:space="preserve"> </w:t>
      </w:r>
      <w:r>
        <w:t>services’)</w:t>
      </w:r>
    </w:p>
    <w:p w14:paraId="0DD9C406" w14:textId="77777777" w:rsidR="00B36C87" w:rsidRDefault="00CB463F">
      <w:pPr>
        <w:pStyle w:val="ListParagraph"/>
        <w:numPr>
          <w:ilvl w:val="0"/>
          <w:numId w:val="36"/>
        </w:numPr>
        <w:tabs>
          <w:tab w:val="left" w:pos="1043"/>
          <w:tab w:val="left" w:pos="1044"/>
        </w:tabs>
        <w:spacing w:before="121"/>
      </w:pPr>
      <w:r>
        <w:t>all</w:t>
      </w:r>
      <w:r>
        <w:rPr>
          <w:spacing w:val="-1"/>
        </w:rPr>
        <w:t xml:space="preserve"> </w:t>
      </w:r>
      <w:r>
        <w:t>schools</w:t>
      </w:r>
    </w:p>
    <w:p w14:paraId="7641CFC0" w14:textId="77777777" w:rsidR="00B36C87" w:rsidRDefault="00CB463F">
      <w:pPr>
        <w:pStyle w:val="ListParagraph"/>
        <w:numPr>
          <w:ilvl w:val="0"/>
          <w:numId w:val="36"/>
        </w:numPr>
        <w:tabs>
          <w:tab w:val="left" w:pos="1043"/>
          <w:tab w:val="left" w:pos="1044"/>
        </w:tabs>
        <w:spacing w:before="119" w:line="237" w:lineRule="auto"/>
        <w:ind w:right="113"/>
      </w:pPr>
      <w:r>
        <w:t>TAFEs,</w:t>
      </w:r>
      <w:r>
        <w:rPr>
          <w:spacing w:val="-11"/>
        </w:rPr>
        <w:t xml:space="preserve"> </w:t>
      </w:r>
      <w:r>
        <w:t>DET</w:t>
      </w:r>
      <w:r>
        <w:rPr>
          <w:spacing w:val="-13"/>
        </w:rPr>
        <w:t xml:space="preserve"> </w:t>
      </w:r>
      <w:r>
        <w:t>contracted</w:t>
      </w:r>
      <w:r>
        <w:rPr>
          <w:spacing w:val="-14"/>
        </w:rPr>
        <w:t xml:space="preserve"> </w:t>
      </w:r>
      <w:r>
        <w:t>registered</w:t>
      </w:r>
      <w:r>
        <w:rPr>
          <w:spacing w:val="-15"/>
        </w:rPr>
        <w:t xml:space="preserve"> </w:t>
      </w:r>
      <w:r>
        <w:t>training</w:t>
      </w:r>
      <w:r>
        <w:rPr>
          <w:spacing w:val="-13"/>
        </w:rPr>
        <w:t xml:space="preserve"> </w:t>
      </w:r>
      <w:r>
        <w:t>organisations,</w:t>
      </w:r>
      <w:r>
        <w:rPr>
          <w:spacing w:val="-11"/>
        </w:rPr>
        <w:t xml:space="preserve"> </w:t>
      </w:r>
      <w:r>
        <w:t>universities,</w:t>
      </w:r>
      <w:r>
        <w:rPr>
          <w:spacing w:val="-12"/>
        </w:rPr>
        <w:t xml:space="preserve"> </w:t>
      </w:r>
      <w:r>
        <w:t>dual</w:t>
      </w:r>
      <w:r>
        <w:rPr>
          <w:spacing w:val="-16"/>
        </w:rPr>
        <w:t xml:space="preserve"> </w:t>
      </w:r>
      <w:r>
        <w:t>sector</w:t>
      </w:r>
      <w:r>
        <w:rPr>
          <w:spacing w:val="-14"/>
        </w:rPr>
        <w:t xml:space="preserve"> </w:t>
      </w:r>
      <w:r>
        <w:t>universities and Learn Locals (herein referred to as ‘higher education and skills</w:t>
      </w:r>
      <w:r>
        <w:rPr>
          <w:spacing w:val="-16"/>
        </w:rPr>
        <w:t xml:space="preserve"> </w:t>
      </w:r>
      <w:r>
        <w:t>providers’).</w:t>
      </w:r>
    </w:p>
    <w:p w14:paraId="55CBF415" w14:textId="09F366F5" w:rsidR="00B36C87" w:rsidRDefault="00CB463F">
      <w:pPr>
        <w:pStyle w:val="BodyText"/>
        <w:spacing w:before="122"/>
        <w:ind w:left="683" w:right="111"/>
        <w:jc w:val="both"/>
      </w:pPr>
      <w:r>
        <w:t>This Plan will be distributed to the Catholic education and Independent school sectors via the Catholic Education Commission of Victoria (CECV) and Independent Schools Victoria (ISV). DET will coordinate with the CECV and ISV regarding pandemic/epidemic response and recovery activities.</w:t>
      </w:r>
    </w:p>
    <w:p w14:paraId="0C5FA2DF" w14:textId="77777777" w:rsidR="00B36C87" w:rsidRDefault="00CB463F">
      <w:pPr>
        <w:pStyle w:val="BodyText"/>
        <w:spacing w:before="119"/>
        <w:ind w:left="683"/>
      </w:pPr>
      <w:r>
        <w:t>DET’s Higher Education and Skills Group will disseminate information as appropriate to higher education and skills providers.</w:t>
      </w:r>
    </w:p>
    <w:p w14:paraId="4BF8054D" w14:textId="77777777" w:rsidR="00B36C87" w:rsidRDefault="00B36C87">
      <w:pPr>
        <w:pStyle w:val="BodyText"/>
        <w:rPr>
          <w:sz w:val="20"/>
        </w:rPr>
      </w:pPr>
    </w:p>
    <w:p w14:paraId="04F02EF9" w14:textId="77777777" w:rsidR="00B36C87" w:rsidRDefault="00B36C87">
      <w:pPr>
        <w:pStyle w:val="BodyText"/>
        <w:rPr>
          <w:sz w:val="20"/>
        </w:rPr>
      </w:pPr>
    </w:p>
    <w:p w14:paraId="0D46AB53" w14:textId="77777777" w:rsidR="00B36C87" w:rsidRDefault="00B36C87">
      <w:pPr>
        <w:pStyle w:val="BodyText"/>
        <w:rPr>
          <w:sz w:val="20"/>
        </w:rPr>
      </w:pPr>
    </w:p>
    <w:p w14:paraId="6B2750B6" w14:textId="77777777" w:rsidR="00B36C87" w:rsidRDefault="00B36C87">
      <w:pPr>
        <w:pStyle w:val="BodyText"/>
        <w:rPr>
          <w:sz w:val="20"/>
        </w:rPr>
      </w:pPr>
    </w:p>
    <w:p w14:paraId="5E5053D8" w14:textId="77777777" w:rsidR="00B36C87" w:rsidRDefault="00B36C87">
      <w:pPr>
        <w:pStyle w:val="BodyText"/>
        <w:rPr>
          <w:sz w:val="20"/>
        </w:rPr>
      </w:pPr>
    </w:p>
    <w:p w14:paraId="4AAD7DE1" w14:textId="77777777" w:rsidR="00B36C87" w:rsidRDefault="00B36C87">
      <w:pPr>
        <w:pStyle w:val="BodyText"/>
        <w:rPr>
          <w:sz w:val="20"/>
        </w:rPr>
      </w:pPr>
    </w:p>
    <w:p w14:paraId="7CC2F69A" w14:textId="77777777" w:rsidR="00B36C87" w:rsidRDefault="00B36C87">
      <w:pPr>
        <w:pStyle w:val="BodyText"/>
        <w:rPr>
          <w:sz w:val="20"/>
        </w:rPr>
      </w:pPr>
    </w:p>
    <w:p w14:paraId="5E7B784A" w14:textId="77777777" w:rsidR="00B36C87" w:rsidRDefault="00B36C87">
      <w:pPr>
        <w:pStyle w:val="BodyText"/>
        <w:rPr>
          <w:sz w:val="20"/>
        </w:rPr>
      </w:pPr>
    </w:p>
    <w:p w14:paraId="41C2A2F2" w14:textId="77777777" w:rsidR="00B36C87" w:rsidRDefault="00B36C87">
      <w:pPr>
        <w:pStyle w:val="BodyText"/>
        <w:rPr>
          <w:sz w:val="20"/>
        </w:rPr>
      </w:pPr>
    </w:p>
    <w:p w14:paraId="62F2059D" w14:textId="77777777" w:rsidR="00B36C87" w:rsidRDefault="00B36C87">
      <w:pPr>
        <w:pStyle w:val="BodyText"/>
        <w:rPr>
          <w:sz w:val="20"/>
        </w:rPr>
      </w:pPr>
    </w:p>
    <w:p w14:paraId="79CE40DB" w14:textId="77777777" w:rsidR="00B36C87" w:rsidRDefault="00B36C87">
      <w:pPr>
        <w:pStyle w:val="BodyText"/>
        <w:rPr>
          <w:sz w:val="20"/>
        </w:rPr>
      </w:pPr>
    </w:p>
    <w:p w14:paraId="789B162E" w14:textId="77777777" w:rsidR="00B36C87" w:rsidRDefault="00B36C87">
      <w:pPr>
        <w:pStyle w:val="BodyText"/>
        <w:rPr>
          <w:sz w:val="20"/>
        </w:rPr>
      </w:pPr>
    </w:p>
    <w:p w14:paraId="70AED007" w14:textId="77777777" w:rsidR="00B36C87" w:rsidRDefault="00B36C87">
      <w:pPr>
        <w:pStyle w:val="BodyText"/>
        <w:rPr>
          <w:sz w:val="20"/>
        </w:rPr>
      </w:pPr>
    </w:p>
    <w:p w14:paraId="7D6F9D57" w14:textId="77777777" w:rsidR="00B36C87" w:rsidRDefault="00B36C87">
      <w:pPr>
        <w:pStyle w:val="BodyText"/>
        <w:rPr>
          <w:sz w:val="20"/>
        </w:rPr>
      </w:pPr>
    </w:p>
    <w:p w14:paraId="3DF41C19" w14:textId="77777777" w:rsidR="00B36C87" w:rsidRDefault="00C03E25">
      <w:pPr>
        <w:pStyle w:val="BodyText"/>
        <w:spacing w:before="9"/>
        <w:rPr>
          <w:sz w:val="21"/>
        </w:rPr>
      </w:pPr>
      <w:r>
        <w:rPr>
          <w:noProof/>
          <w:lang w:bidi="ar-SA"/>
        </w:rPr>
        <mc:AlternateContent>
          <mc:Choice Requires="wps">
            <w:drawing>
              <wp:anchor distT="0" distB="0" distL="0" distR="0" simplePos="0" relativeHeight="251658752" behindDoc="1" locked="0" layoutInCell="1" allowOverlap="1" wp14:anchorId="5C3583D0" wp14:editId="0C0EAACB">
                <wp:simplePos x="0" y="0"/>
                <wp:positionH relativeFrom="page">
                  <wp:posOffset>828040</wp:posOffset>
                </wp:positionH>
                <wp:positionV relativeFrom="paragraph">
                  <wp:posOffset>187325</wp:posOffset>
                </wp:positionV>
                <wp:extent cx="1828800" cy="0"/>
                <wp:effectExtent l="8890" t="10795" r="10160" b="8255"/>
                <wp:wrapTopAndBottom/>
                <wp:docPr id="12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D2AE4F" id="Line 109"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pt,14.75pt" to="209.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jQFAIAACw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" strokeweight=".48pt">
                <w10:wrap type="topAndBottom" anchorx="page"/>
              </v:line>
            </w:pict>
          </mc:Fallback>
        </mc:AlternateContent>
      </w:r>
    </w:p>
    <w:p w14:paraId="58E6D0E9" w14:textId="77777777" w:rsidR="00B36C87" w:rsidRDefault="00B36C87">
      <w:pPr>
        <w:pStyle w:val="BodyText"/>
        <w:spacing w:before="1"/>
        <w:rPr>
          <w:sz w:val="14"/>
        </w:rPr>
      </w:pPr>
    </w:p>
    <w:p w14:paraId="29E94EB7" w14:textId="77777777" w:rsidR="00B36C87" w:rsidRDefault="00CB463F">
      <w:pPr>
        <w:ind w:left="683"/>
        <w:rPr>
          <w:sz w:val="11"/>
        </w:rPr>
      </w:pPr>
      <w:r>
        <w:rPr>
          <w:color w:val="AE272E"/>
          <w:position w:val="5"/>
          <w:sz w:val="8"/>
        </w:rPr>
        <w:t xml:space="preserve">1 </w:t>
      </w:r>
      <w:bookmarkStart w:id="1" w:name="_Hlk35369361"/>
      <w:r>
        <w:rPr>
          <w:sz w:val="11"/>
        </w:rPr>
        <w:t>Australian Health Sector Emergency Response Plan for Novel Coronavirus (COVID 19); 7 February 2020</w:t>
      </w:r>
    </w:p>
    <w:bookmarkEnd w:id="1"/>
    <w:p w14:paraId="767D94AC" w14:textId="77777777" w:rsidR="00B36C87" w:rsidRDefault="00B36C87">
      <w:pPr>
        <w:rPr>
          <w:sz w:val="11"/>
        </w:rPr>
        <w:sectPr w:rsidR="00B36C87">
          <w:footerReference w:type="default" r:id="rId13"/>
          <w:pgSz w:w="11900" w:h="16850"/>
          <w:pgMar w:top="1360" w:right="1120" w:bottom="1040" w:left="620" w:header="0" w:footer="848" w:gutter="0"/>
          <w:pgNumType w:start="3"/>
          <w:cols w:space="720"/>
        </w:sectPr>
      </w:pPr>
    </w:p>
    <w:p w14:paraId="4ABD94A7" w14:textId="77777777" w:rsidR="00B36C87" w:rsidRDefault="00CB463F">
      <w:pPr>
        <w:pStyle w:val="Heading1"/>
      </w:pPr>
      <w:bookmarkStart w:id="2" w:name="_bookmark1"/>
      <w:bookmarkEnd w:id="2"/>
      <w:r>
        <w:rPr>
          <w:color w:val="AE272E"/>
        </w:rPr>
        <w:lastRenderedPageBreak/>
        <w:t xml:space="preserve">The </w:t>
      </w:r>
      <w:r w:rsidR="004F22BF">
        <w:rPr>
          <w:color w:val="AE272E"/>
        </w:rPr>
        <w:t>Coronavirus (</w:t>
      </w:r>
      <w:r>
        <w:rPr>
          <w:color w:val="AE272E"/>
        </w:rPr>
        <w:t>COVID-19</w:t>
      </w:r>
      <w:r w:rsidR="004F22BF">
        <w:rPr>
          <w:color w:val="AE272E"/>
        </w:rPr>
        <w:t>)</w:t>
      </w:r>
      <w:r>
        <w:rPr>
          <w:color w:val="AE272E"/>
        </w:rPr>
        <w:t xml:space="preserve"> Hazard</w:t>
      </w:r>
    </w:p>
    <w:p w14:paraId="65FCA268" w14:textId="77777777" w:rsidR="004F22BF" w:rsidRDefault="004F22BF" w:rsidP="004F22BF">
      <w:pPr>
        <w:pStyle w:val="DHHSbody"/>
        <w:ind w:left="683"/>
        <w:rPr>
          <w:rFonts w:cs="Times New Roman"/>
        </w:rPr>
      </w:pPr>
      <w:bookmarkStart w:id="3" w:name="_Hlk30663996"/>
      <w:r>
        <w:t xml:space="preserve">Coronaviruses are a large family of viruses that cause illness ranging from the common cold to more severe diseases such as Middle Eastern Respiratory Syndrome (MERS-CoV) and Severe Acute Respiratory Syndrome (SARS-CoV). </w:t>
      </w:r>
    </w:p>
    <w:p w14:paraId="25F01C02" w14:textId="5EF7A3B4" w:rsidR="00B36C87" w:rsidRDefault="004F22BF" w:rsidP="00311495">
      <w:pPr>
        <w:pStyle w:val="DHHSbody"/>
        <w:ind w:left="720"/>
      </w:pPr>
      <w:r>
        <w:t>This coronavirus</w:t>
      </w:r>
      <w:r w:rsidR="00297EC8">
        <w:t xml:space="preserve"> </w:t>
      </w:r>
      <w:r>
        <w:t>(COVID-19) is a new strain that has not been previously identified in humans</w:t>
      </w:r>
      <w:bookmarkEnd w:id="3"/>
      <w:r>
        <w:t>.</w:t>
      </w:r>
      <w:r w:rsidR="00237C77">
        <w:t xml:space="preserve"> </w:t>
      </w:r>
      <w:r w:rsidR="00CB463F">
        <w:t>Symptoms range from a mild cough to pneumonia. Some people recover easily, others may get very sick very quickly.</w:t>
      </w:r>
    </w:p>
    <w:p w14:paraId="516F5C7F" w14:textId="365A68AF" w:rsidR="00156966" w:rsidRDefault="00473993" w:rsidP="00311495">
      <w:pPr>
        <w:pStyle w:val="DHHSbody"/>
        <w:ind w:left="720"/>
      </w:pPr>
      <w:r>
        <w:rPr>
          <w:lang w:val="en"/>
        </w:rPr>
        <w:t xml:space="preserve">There is evidence that it spreads rapidly from person to person. </w:t>
      </w:r>
      <w:r w:rsidR="00156966" w:rsidRPr="00275044">
        <w:t xml:space="preserve">Although measures to reduce exposure such as social distancing, infection control and hygiene practices may be more effective for </w:t>
      </w:r>
      <w:r w:rsidR="00156966">
        <w:t>coronavirus (</w:t>
      </w:r>
      <w:r w:rsidR="00156966" w:rsidRPr="00275044">
        <w:t>COVID-19</w:t>
      </w:r>
      <w:r w:rsidR="00156966">
        <w:t>)</w:t>
      </w:r>
      <w:r w:rsidR="00156966" w:rsidRPr="00275044">
        <w:t xml:space="preserve"> than influenza, </w:t>
      </w:r>
      <w:r w:rsidR="00156966">
        <w:t>we can expect</w:t>
      </w:r>
      <w:r w:rsidR="00156966" w:rsidRPr="00275044">
        <w:t xml:space="preserve"> human-to-human transmission via droplets, direct contact with nasal secretions </w:t>
      </w:r>
      <w:r w:rsidR="00156966">
        <w:t>or contact with objects or materials that carry the virus</w:t>
      </w:r>
      <w:r w:rsidR="00156966" w:rsidRPr="00275044">
        <w:t xml:space="preserve">. </w:t>
      </w:r>
    </w:p>
    <w:p w14:paraId="383C67FA" w14:textId="77777777" w:rsidR="00B36C87" w:rsidRDefault="00CB463F">
      <w:pPr>
        <w:pStyle w:val="BodyText"/>
        <w:spacing w:before="121"/>
        <w:ind w:left="683"/>
      </w:pPr>
      <w:r>
        <w:t xml:space="preserve">The population health impact of </w:t>
      </w:r>
      <w:r w:rsidR="0059197F">
        <w:t xml:space="preserve">coronavirus </w:t>
      </w:r>
      <w:r w:rsidR="00297EC8">
        <w:t>(</w:t>
      </w:r>
      <w:r>
        <w:t>COVID-19</w:t>
      </w:r>
      <w:r w:rsidR="00297EC8">
        <w:t>)</w:t>
      </w:r>
      <w:r>
        <w:t xml:space="preserve"> will be determined by:</w:t>
      </w:r>
    </w:p>
    <w:p w14:paraId="006DB49F" w14:textId="77777777" w:rsidR="00B36C87" w:rsidRDefault="00CB463F">
      <w:pPr>
        <w:pStyle w:val="ListParagraph"/>
        <w:numPr>
          <w:ilvl w:val="0"/>
          <w:numId w:val="36"/>
        </w:numPr>
        <w:tabs>
          <w:tab w:val="left" w:pos="1043"/>
          <w:tab w:val="left" w:pos="1044"/>
        </w:tabs>
        <w:spacing w:before="123"/>
      </w:pPr>
      <w:r>
        <w:t>how readily it can be transmitted (transmissibility),</w:t>
      </w:r>
      <w:r>
        <w:rPr>
          <w:spacing w:val="-7"/>
        </w:rPr>
        <w:t xml:space="preserve"> </w:t>
      </w:r>
      <w:r>
        <w:t>and</w:t>
      </w:r>
    </w:p>
    <w:p w14:paraId="0BB6E03A" w14:textId="77777777" w:rsidR="00B36C87" w:rsidRDefault="00CB463F">
      <w:pPr>
        <w:pStyle w:val="ListParagraph"/>
        <w:numPr>
          <w:ilvl w:val="0"/>
          <w:numId w:val="36"/>
        </w:numPr>
        <w:tabs>
          <w:tab w:val="left" w:pos="1043"/>
          <w:tab w:val="left" w:pos="1044"/>
        </w:tabs>
        <w:spacing w:before="117"/>
      </w:pPr>
      <w:r>
        <w:t>the seriousness of the illness it causes (clinical</w:t>
      </w:r>
      <w:r>
        <w:rPr>
          <w:spacing w:val="-7"/>
        </w:rPr>
        <w:t xml:space="preserve"> </w:t>
      </w:r>
      <w:r>
        <w:t>severity).</w:t>
      </w:r>
    </w:p>
    <w:p w14:paraId="01C4C7D9" w14:textId="77777777" w:rsidR="00B36C87" w:rsidRDefault="00CB463F">
      <w:pPr>
        <w:pStyle w:val="BodyText"/>
        <w:spacing w:before="118"/>
        <w:ind w:left="683" w:right="139"/>
      </w:pPr>
      <w:r>
        <w:t xml:space="preserve">The World Health Organisation (WHO) has declared a Public Health Emergency of International Concern due to an emerging pandemic of </w:t>
      </w:r>
      <w:r w:rsidR="00297EC8">
        <w:t>coronavirus (</w:t>
      </w:r>
      <w:r>
        <w:t>COVID-19</w:t>
      </w:r>
      <w:r w:rsidR="00297EC8">
        <w:t>)</w:t>
      </w:r>
      <w:r>
        <w:t>.</w:t>
      </w:r>
    </w:p>
    <w:p w14:paraId="75338657" w14:textId="77777777" w:rsidR="00B36C87" w:rsidRDefault="00CB463F">
      <w:pPr>
        <w:pStyle w:val="BodyText"/>
        <w:spacing w:before="120"/>
        <w:ind w:left="683" w:right="212"/>
      </w:pPr>
      <w:r>
        <w:t>The factors that determine response measures for a pandemic of a respiratory virus of this kind include:</w:t>
      </w:r>
    </w:p>
    <w:p w14:paraId="54B5AA23" w14:textId="77777777" w:rsidR="00B36C87" w:rsidRDefault="00CB463F">
      <w:pPr>
        <w:pStyle w:val="ListParagraph"/>
        <w:numPr>
          <w:ilvl w:val="0"/>
          <w:numId w:val="36"/>
        </w:numPr>
        <w:tabs>
          <w:tab w:val="left" w:pos="1043"/>
          <w:tab w:val="left" w:pos="1044"/>
        </w:tabs>
        <w:spacing w:before="120"/>
      </w:pPr>
      <w:r>
        <w:t>how spread</w:t>
      </w:r>
      <w:r>
        <w:rPr>
          <w:spacing w:val="-2"/>
        </w:rPr>
        <w:t xml:space="preserve"> </w:t>
      </w:r>
      <w:r>
        <w:t>occurs</w:t>
      </w:r>
    </w:p>
    <w:p w14:paraId="584CD083" w14:textId="77777777" w:rsidR="00B36C87" w:rsidRDefault="00CB463F">
      <w:pPr>
        <w:pStyle w:val="ListParagraph"/>
        <w:numPr>
          <w:ilvl w:val="0"/>
          <w:numId w:val="36"/>
        </w:numPr>
        <w:tabs>
          <w:tab w:val="left" w:pos="1043"/>
          <w:tab w:val="left" w:pos="1044"/>
        </w:tabs>
        <w:spacing w:before="120"/>
      </w:pPr>
      <w:r>
        <w:t>whether a person is infectious prior to onset of symptoms,</w:t>
      </w:r>
      <w:r>
        <w:rPr>
          <w:spacing w:val="-2"/>
        </w:rPr>
        <w:t xml:space="preserve"> </w:t>
      </w:r>
      <w:r>
        <w:t>and</w:t>
      </w:r>
    </w:p>
    <w:p w14:paraId="15E81C97" w14:textId="77777777" w:rsidR="00B36C87" w:rsidRDefault="00CB463F">
      <w:pPr>
        <w:pStyle w:val="ListParagraph"/>
        <w:numPr>
          <w:ilvl w:val="0"/>
          <w:numId w:val="36"/>
        </w:numPr>
        <w:tabs>
          <w:tab w:val="left" w:pos="1043"/>
          <w:tab w:val="left" w:pos="1044"/>
        </w:tabs>
        <w:spacing w:before="119"/>
      </w:pPr>
      <w:r>
        <w:t>severity of illness in those</w:t>
      </w:r>
      <w:r>
        <w:rPr>
          <w:spacing w:val="-3"/>
        </w:rPr>
        <w:t xml:space="preserve"> </w:t>
      </w:r>
      <w:r>
        <w:t>infected.</w:t>
      </w:r>
    </w:p>
    <w:p w14:paraId="049D8F05" w14:textId="77777777" w:rsidR="00B36C87" w:rsidRDefault="00CB463F">
      <w:pPr>
        <w:spacing w:before="115"/>
        <w:ind w:left="746"/>
        <w:rPr>
          <w:b/>
        </w:rPr>
      </w:pPr>
      <w:r>
        <w:rPr>
          <w:b/>
        </w:rPr>
        <w:t>At-risk groups and those with special considerations</w:t>
      </w:r>
    </w:p>
    <w:p w14:paraId="2B847534" w14:textId="77777777" w:rsidR="00B36C87" w:rsidRDefault="00CB463F">
      <w:pPr>
        <w:pStyle w:val="BodyText"/>
        <w:spacing w:before="121"/>
        <w:ind w:left="683" w:right="236"/>
      </w:pPr>
      <w:r>
        <w:t xml:space="preserve">Older Victorians and people with chronic diseases are known to be at greater risk of </w:t>
      </w:r>
      <w:r w:rsidR="0059197F">
        <w:t>coronavirus (</w:t>
      </w:r>
      <w:r>
        <w:t>COVID-19 infection</w:t>
      </w:r>
      <w:r w:rsidR="0059197F">
        <w:t>)</w:t>
      </w:r>
      <w:r>
        <w:t>. Early information suggests milder illness in children, particularly those nine years and under. Pregnant women are also reported to have no higher risk of severe disease than the general population.</w:t>
      </w:r>
    </w:p>
    <w:p w14:paraId="1391232F" w14:textId="77777777" w:rsidR="00B36C87" w:rsidRDefault="00CB463F">
      <w:pPr>
        <w:pStyle w:val="BodyText"/>
        <w:spacing w:before="119"/>
        <w:ind w:left="683" w:right="286"/>
      </w:pPr>
      <w:r>
        <w:t>As further evidence emerges, it may suggest that other groups (such Aboriginal and Torres Strait Islander communities or those with immunosuppression) may have a higher relative risk.</w:t>
      </w:r>
    </w:p>
    <w:p w14:paraId="41FF8D01" w14:textId="77777777" w:rsidR="00B36C87" w:rsidRDefault="00CB463F">
      <w:pPr>
        <w:spacing w:before="121"/>
        <w:ind w:left="683"/>
        <w:rPr>
          <w:b/>
        </w:rPr>
      </w:pPr>
      <w:r>
        <w:rPr>
          <w:b/>
        </w:rPr>
        <w:t>Scenarios</w:t>
      </w:r>
    </w:p>
    <w:p w14:paraId="03D12B6B" w14:textId="77777777" w:rsidR="00B36C87" w:rsidRDefault="00CB463F">
      <w:pPr>
        <w:pStyle w:val="BodyText"/>
        <w:spacing w:before="121"/>
        <w:ind w:left="683" w:right="101"/>
      </w:pPr>
      <w:r>
        <w:t>Information provided on the clinical severity will help Victorian organisations estimate an overall level of impact and undertake proportionate response actions. A pandemic period may last three to eight months, and all sectors need to prepare for the possibility of increased levels of workforce absenteeism.</w:t>
      </w:r>
    </w:p>
    <w:p w14:paraId="0A7B695D" w14:textId="77777777" w:rsidR="00B36C87" w:rsidRDefault="00CB463F">
      <w:pPr>
        <w:pStyle w:val="BodyText"/>
        <w:spacing w:before="119"/>
        <w:ind w:left="683" w:right="118"/>
        <w:jc w:val="both"/>
      </w:pPr>
      <w:r>
        <w:t xml:space="preserve">Social distancing measures to reduce normal population mixing may be required to prevent </w:t>
      </w:r>
      <w:r>
        <w:rPr>
          <w:spacing w:val="-3"/>
        </w:rPr>
        <w:t xml:space="preserve">or </w:t>
      </w:r>
      <w:r>
        <w:t>slow</w:t>
      </w:r>
      <w:r>
        <w:rPr>
          <w:spacing w:val="-11"/>
        </w:rPr>
        <w:t xml:space="preserve"> </w:t>
      </w:r>
      <w:r>
        <w:t>the</w:t>
      </w:r>
      <w:r>
        <w:rPr>
          <w:spacing w:val="-12"/>
        </w:rPr>
        <w:t xml:space="preserve"> </w:t>
      </w:r>
      <w:r>
        <w:t>spread</w:t>
      </w:r>
      <w:r>
        <w:rPr>
          <w:spacing w:val="-12"/>
        </w:rPr>
        <w:t xml:space="preserve"> </w:t>
      </w:r>
      <w:r>
        <w:t>of</w:t>
      </w:r>
      <w:r>
        <w:rPr>
          <w:spacing w:val="-10"/>
        </w:rPr>
        <w:t xml:space="preserve"> </w:t>
      </w:r>
      <w:r>
        <w:t>the</w:t>
      </w:r>
      <w:r>
        <w:rPr>
          <w:spacing w:val="-12"/>
        </w:rPr>
        <w:t xml:space="preserve"> </w:t>
      </w:r>
      <w:r>
        <w:t>virus,</w:t>
      </w:r>
      <w:r>
        <w:rPr>
          <w:spacing w:val="-8"/>
        </w:rPr>
        <w:t xml:space="preserve"> </w:t>
      </w:r>
      <w:r>
        <w:t>including</w:t>
      </w:r>
      <w:r>
        <w:rPr>
          <w:spacing w:val="-9"/>
        </w:rPr>
        <w:t xml:space="preserve"> </w:t>
      </w:r>
      <w:r>
        <w:t>proactive</w:t>
      </w:r>
      <w:r>
        <w:rPr>
          <w:spacing w:val="-9"/>
        </w:rPr>
        <w:t xml:space="preserve"> </w:t>
      </w:r>
      <w:r>
        <w:t>and</w:t>
      </w:r>
      <w:r>
        <w:rPr>
          <w:spacing w:val="-10"/>
        </w:rPr>
        <w:t xml:space="preserve"> </w:t>
      </w:r>
      <w:r>
        <w:t>reactive</w:t>
      </w:r>
      <w:r>
        <w:rPr>
          <w:spacing w:val="-11"/>
        </w:rPr>
        <w:t xml:space="preserve"> </w:t>
      </w:r>
      <w:r>
        <w:t>closures</w:t>
      </w:r>
      <w:r>
        <w:rPr>
          <w:spacing w:val="-11"/>
        </w:rPr>
        <w:t xml:space="preserve"> </w:t>
      </w:r>
      <w:r>
        <w:t>of</w:t>
      </w:r>
      <w:r>
        <w:rPr>
          <w:spacing w:val="-8"/>
        </w:rPr>
        <w:t xml:space="preserve"> </w:t>
      </w:r>
      <w:r>
        <w:t>educational</w:t>
      </w:r>
      <w:r>
        <w:rPr>
          <w:spacing w:val="-10"/>
        </w:rPr>
        <w:t xml:space="preserve"> </w:t>
      </w:r>
      <w:r>
        <w:t>facilities</w:t>
      </w:r>
      <w:r>
        <w:rPr>
          <w:spacing w:val="-9"/>
        </w:rPr>
        <w:t xml:space="preserve"> </w:t>
      </w:r>
      <w:r>
        <w:t>and workplaces, and make working from home necessary to support business</w:t>
      </w:r>
      <w:r>
        <w:rPr>
          <w:spacing w:val="-12"/>
        </w:rPr>
        <w:t xml:space="preserve"> </w:t>
      </w:r>
      <w:r>
        <w:t>continuity.</w:t>
      </w:r>
    </w:p>
    <w:p w14:paraId="3B85BED2" w14:textId="77777777" w:rsidR="00B36C87" w:rsidRDefault="00CB463F">
      <w:pPr>
        <w:pStyle w:val="BodyText"/>
        <w:spacing w:before="119"/>
        <w:ind w:left="683" w:right="431"/>
      </w:pPr>
      <w:r>
        <w:t xml:space="preserve">Annual influenza planning should be integrated with planning for dealing with </w:t>
      </w:r>
      <w:r w:rsidR="0059197F">
        <w:t>coronavirus (</w:t>
      </w:r>
      <w:r>
        <w:t>COVID-19</w:t>
      </w:r>
      <w:r w:rsidR="0059197F">
        <w:t>)</w:t>
      </w:r>
      <w:r>
        <w:t>, to ensure a simultaneous surge in demand can be managed. Staff influenza immunisations and other annual measures will be even more important than usual.</w:t>
      </w:r>
    </w:p>
    <w:p w14:paraId="14F6544F" w14:textId="77777777" w:rsidR="00B36C87" w:rsidRDefault="00CB463F">
      <w:pPr>
        <w:spacing w:before="122"/>
        <w:ind w:left="683" w:right="175"/>
      </w:pPr>
      <w:r>
        <w:t xml:space="preserve">To illustrate how clinical factors may require different approaches and levels of resources, three scenarios are described in the </w:t>
      </w:r>
      <w:r>
        <w:rPr>
          <w:i/>
        </w:rPr>
        <w:t xml:space="preserve">Australian Health Sector Emergency Response Plan for Novel Coronavirus (COVID-19) </w:t>
      </w:r>
      <w:r>
        <w:t>and are summarised as follows:</w:t>
      </w:r>
    </w:p>
    <w:p w14:paraId="490D2241" w14:textId="77777777" w:rsidR="00B36C87" w:rsidRDefault="00CB463F">
      <w:pPr>
        <w:spacing w:before="120"/>
        <w:ind w:left="683"/>
        <w:rPr>
          <w:b/>
        </w:rPr>
      </w:pPr>
      <w:r>
        <w:rPr>
          <w:b/>
        </w:rPr>
        <w:t>Scenario 1: If clinical severity is low</w:t>
      </w:r>
    </w:p>
    <w:p w14:paraId="17E8035D" w14:textId="77777777" w:rsidR="00B36C87" w:rsidRDefault="00CB463F">
      <w:pPr>
        <w:pStyle w:val="ListParagraph"/>
        <w:numPr>
          <w:ilvl w:val="0"/>
          <w:numId w:val="36"/>
        </w:numPr>
        <w:tabs>
          <w:tab w:val="left" w:pos="1043"/>
          <w:tab w:val="left" w:pos="1044"/>
        </w:tabs>
        <w:spacing w:before="121" w:line="268" w:lineRule="exact"/>
      </w:pPr>
      <w:r>
        <w:lastRenderedPageBreak/>
        <w:t>Most cases are likely to experience mild to moderate clinical</w:t>
      </w:r>
      <w:r>
        <w:rPr>
          <w:spacing w:val="-16"/>
        </w:rPr>
        <w:t xml:space="preserve"> </w:t>
      </w:r>
      <w:r>
        <w:t>features.</w:t>
      </w:r>
    </w:p>
    <w:p w14:paraId="3AD5C1E7" w14:textId="77777777" w:rsidR="00B36C87" w:rsidRDefault="00CB463F">
      <w:pPr>
        <w:pStyle w:val="ListParagraph"/>
        <w:numPr>
          <w:ilvl w:val="0"/>
          <w:numId w:val="36"/>
        </w:numPr>
        <w:tabs>
          <w:tab w:val="left" w:pos="1043"/>
          <w:tab w:val="left" w:pos="1044"/>
        </w:tabs>
        <w:spacing w:line="268" w:lineRule="exact"/>
      </w:pPr>
      <w:r>
        <w:t>People in at-risk groups may experience more severe</w:t>
      </w:r>
      <w:r>
        <w:rPr>
          <w:spacing w:val="-4"/>
        </w:rPr>
        <w:t xml:space="preserve"> </w:t>
      </w:r>
      <w:r>
        <w:t>illness.</w:t>
      </w:r>
    </w:p>
    <w:p w14:paraId="357CA0D2" w14:textId="77777777" w:rsidR="00B36C87" w:rsidRDefault="00CB463F">
      <w:pPr>
        <w:pStyle w:val="ListParagraph"/>
        <w:numPr>
          <w:ilvl w:val="0"/>
          <w:numId w:val="36"/>
        </w:numPr>
        <w:tabs>
          <w:tab w:val="left" w:pos="1043"/>
          <w:tab w:val="left" w:pos="1044"/>
        </w:tabs>
        <w:spacing w:before="2" w:line="237" w:lineRule="auto"/>
        <w:ind w:right="494"/>
      </w:pPr>
      <w:r>
        <w:t>At the peak of the outbreak, primary care and hospital services may become stretched</w:t>
      </w:r>
      <w:r>
        <w:rPr>
          <w:spacing w:val="-23"/>
        </w:rPr>
        <w:t xml:space="preserve"> </w:t>
      </w:r>
      <w:r>
        <w:t>in areas associated with respiratory illness and acute</w:t>
      </w:r>
      <w:r>
        <w:rPr>
          <w:spacing w:val="-4"/>
        </w:rPr>
        <w:t xml:space="preserve"> </w:t>
      </w:r>
      <w:r>
        <w:t>care.</w:t>
      </w:r>
    </w:p>
    <w:p w14:paraId="35D942D9" w14:textId="38D231D7" w:rsidR="00D418E2" w:rsidRDefault="00CB463F" w:rsidP="00D418E2">
      <w:pPr>
        <w:pStyle w:val="ListParagraph"/>
        <w:numPr>
          <w:ilvl w:val="0"/>
          <w:numId w:val="36"/>
        </w:numPr>
        <w:tabs>
          <w:tab w:val="left" w:pos="1043"/>
          <w:tab w:val="left" w:pos="1044"/>
        </w:tabs>
        <w:spacing w:before="4" w:line="237" w:lineRule="auto"/>
        <w:ind w:right="514"/>
      </w:pPr>
      <w:r>
        <w:t>The level of impact on the community may be like severe seasonal influenza or the 2009 H1N1 pandemic.</w:t>
      </w:r>
    </w:p>
    <w:p w14:paraId="180EC4A7" w14:textId="4DFD0AED" w:rsidR="00D418E2" w:rsidRDefault="00D418E2">
      <w:pPr>
        <w:spacing w:line="237" w:lineRule="auto"/>
      </w:pPr>
    </w:p>
    <w:p w14:paraId="7CB82408" w14:textId="77777777" w:rsidR="00B36C87" w:rsidRDefault="00CB463F">
      <w:pPr>
        <w:spacing w:before="78"/>
        <w:ind w:left="683"/>
        <w:rPr>
          <w:b/>
        </w:rPr>
      </w:pPr>
      <w:r>
        <w:rPr>
          <w:b/>
        </w:rPr>
        <w:t>Scenario 2: If clinical severity is moderate</w:t>
      </w:r>
    </w:p>
    <w:p w14:paraId="3F4B4190" w14:textId="77777777" w:rsidR="00B36C87" w:rsidRDefault="00CB463F">
      <w:pPr>
        <w:pStyle w:val="ListParagraph"/>
        <w:numPr>
          <w:ilvl w:val="0"/>
          <w:numId w:val="36"/>
        </w:numPr>
        <w:tabs>
          <w:tab w:val="left" w:pos="1043"/>
          <w:tab w:val="left" w:pos="1044"/>
        </w:tabs>
        <w:spacing w:before="121" w:line="268" w:lineRule="exact"/>
      </w:pPr>
      <w:r>
        <w:t>People in at-risk groups may experience severe</w:t>
      </w:r>
      <w:r>
        <w:rPr>
          <w:spacing w:val="-6"/>
        </w:rPr>
        <w:t xml:space="preserve"> </w:t>
      </w:r>
      <w:r>
        <w:t>illness.</w:t>
      </w:r>
    </w:p>
    <w:p w14:paraId="451F187D" w14:textId="437B2AAC" w:rsidR="00B36C87" w:rsidRDefault="00CB463F">
      <w:pPr>
        <w:pStyle w:val="ListParagraph"/>
        <w:numPr>
          <w:ilvl w:val="0"/>
          <w:numId w:val="36"/>
        </w:numPr>
        <w:tabs>
          <w:tab w:val="left" w:pos="1043"/>
          <w:tab w:val="left" w:pos="1044"/>
        </w:tabs>
        <w:ind w:right="381"/>
      </w:pPr>
      <w:r>
        <w:t>The number of people presenting for medical care is likely to be higher than severe seasonal influenza, with primary care and hospital services under severe pressure, particularly in areas associated with respiratory illness and acute</w:t>
      </w:r>
      <w:r>
        <w:rPr>
          <w:spacing w:val="-10"/>
        </w:rPr>
        <w:t xml:space="preserve"> </w:t>
      </w:r>
      <w:r>
        <w:t>care.</w:t>
      </w:r>
    </w:p>
    <w:p w14:paraId="54FB51D2" w14:textId="77777777" w:rsidR="00B36C87" w:rsidRDefault="00CB463F">
      <w:pPr>
        <w:pStyle w:val="ListParagraph"/>
        <w:numPr>
          <w:ilvl w:val="0"/>
          <w:numId w:val="36"/>
        </w:numPr>
        <w:tabs>
          <w:tab w:val="left" w:pos="1043"/>
          <w:tab w:val="left" w:pos="1044"/>
        </w:tabs>
        <w:spacing w:line="268" w:lineRule="exact"/>
      </w:pPr>
      <w:r>
        <w:t>Non-urgent procedures and activities may need to be scaled</w:t>
      </w:r>
      <w:r>
        <w:rPr>
          <w:spacing w:val="-14"/>
        </w:rPr>
        <w:t xml:space="preserve"> </w:t>
      </w:r>
      <w:r>
        <w:t>back.</w:t>
      </w:r>
    </w:p>
    <w:p w14:paraId="487EBA08" w14:textId="77777777" w:rsidR="00B36C87" w:rsidRDefault="00CB463F">
      <w:pPr>
        <w:pStyle w:val="ListParagraph"/>
        <w:numPr>
          <w:ilvl w:val="0"/>
          <w:numId w:val="36"/>
        </w:numPr>
        <w:tabs>
          <w:tab w:val="left" w:pos="1043"/>
          <w:tab w:val="left" w:pos="1044"/>
        </w:tabs>
        <w:spacing w:line="237" w:lineRule="auto"/>
        <w:ind w:right="356"/>
      </w:pPr>
      <w:r>
        <w:t>Surge staffing and alternate models of clinical care may need to be employed to cope with increased demands for</w:t>
      </w:r>
      <w:r>
        <w:rPr>
          <w:spacing w:val="-4"/>
        </w:rPr>
        <w:t xml:space="preserve"> </w:t>
      </w:r>
      <w:r>
        <w:t>healthcare.</w:t>
      </w:r>
    </w:p>
    <w:p w14:paraId="40B3AF74" w14:textId="77777777" w:rsidR="00B36C87" w:rsidRDefault="00CB463F">
      <w:pPr>
        <w:pStyle w:val="ListParagraph"/>
        <w:numPr>
          <w:ilvl w:val="0"/>
          <w:numId w:val="36"/>
        </w:numPr>
        <w:tabs>
          <w:tab w:val="left" w:pos="1043"/>
          <w:tab w:val="left" w:pos="1044"/>
        </w:tabs>
        <w:spacing w:before="2" w:line="237" w:lineRule="auto"/>
        <w:ind w:right="346"/>
      </w:pPr>
      <w:r>
        <w:t>Pressure on health services will be more intense, healthcare staff may themselves be ill or must care for ill family members, further exacerbating pressures on healthcare</w:t>
      </w:r>
      <w:r>
        <w:rPr>
          <w:spacing w:val="-24"/>
        </w:rPr>
        <w:t xml:space="preserve"> </w:t>
      </w:r>
      <w:r>
        <w:t>providers.</w:t>
      </w:r>
    </w:p>
    <w:p w14:paraId="485EDA38" w14:textId="77777777" w:rsidR="00B36C87" w:rsidRDefault="00CB463F">
      <w:pPr>
        <w:spacing w:before="122"/>
        <w:ind w:left="683"/>
        <w:rPr>
          <w:b/>
        </w:rPr>
      </w:pPr>
      <w:r>
        <w:rPr>
          <w:b/>
        </w:rPr>
        <w:t>Scenario 3: If clinical severity is high</w:t>
      </w:r>
    </w:p>
    <w:p w14:paraId="79E67174" w14:textId="77777777" w:rsidR="00B36C87" w:rsidRDefault="00CB463F">
      <w:pPr>
        <w:pStyle w:val="ListParagraph"/>
        <w:numPr>
          <w:ilvl w:val="0"/>
          <w:numId w:val="36"/>
        </w:numPr>
        <w:tabs>
          <w:tab w:val="left" w:pos="1043"/>
          <w:tab w:val="left" w:pos="1044"/>
        </w:tabs>
        <w:spacing w:before="124" w:line="237" w:lineRule="auto"/>
        <w:ind w:right="746"/>
      </w:pPr>
      <w:r>
        <w:t>Widespread severe illness will cause concern and challenge the capacity of the health sector.</w:t>
      </w:r>
    </w:p>
    <w:p w14:paraId="189B6A8D" w14:textId="6720E1F2" w:rsidR="00B36C87" w:rsidRDefault="00CB463F">
      <w:pPr>
        <w:pStyle w:val="ListParagraph"/>
        <w:numPr>
          <w:ilvl w:val="0"/>
          <w:numId w:val="36"/>
        </w:numPr>
        <w:tabs>
          <w:tab w:val="left" w:pos="1098"/>
          <w:tab w:val="left" w:pos="1099"/>
        </w:tabs>
        <w:ind w:right="478"/>
      </w:pPr>
      <w:r>
        <w:t>Areas such as primary care, acute care, pharmacies, nurse practitioners and aged care facilities will be stretched to capacity to support essential care requirements. Heavy prioritisation will be essential within hospitals to maintain essential services and mortuary services will be under</w:t>
      </w:r>
      <w:r>
        <w:rPr>
          <w:spacing w:val="1"/>
        </w:rPr>
        <w:t xml:space="preserve"> </w:t>
      </w:r>
      <w:r>
        <w:t>pressure.</w:t>
      </w:r>
    </w:p>
    <w:p w14:paraId="1D535CFF" w14:textId="77777777" w:rsidR="00B36C87" w:rsidRDefault="00CB463F">
      <w:pPr>
        <w:pStyle w:val="ListParagraph"/>
        <w:numPr>
          <w:ilvl w:val="0"/>
          <w:numId w:val="36"/>
        </w:numPr>
        <w:tabs>
          <w:tab w:val="left" w:pos="1043"/>
          <w:tab w:val="left" w:pos="1044"/>
        </w:tabs>
        <w:spacing w:before="2" w:line="237" w:lineRule="auto"/>
        <w:ind w:right="307"/>
      </w:pPr>
      <w:r>
        <w:t>The community focus will be on maintaining essential services. The level of impact may be like that of the 1918 H1N1 ‘Spanish</w:t>
      </w:r>
      <w:r>
        <w:rPr>
          <w:spacing w:val="-6"/>
        </w:rPr>
        <w:t xml:space="preserve"> </w:t>
      </w:r>
      <w:r>
        <w:t>Flu’.</w:t>
      </w:r>
    </w:p>
    <w:p w14:paraId="222357D7" w14:textId="77777777" w:rsidR="00B36C87" w:rsidRDefault="00CB463F">
      <w:pPr>
        <w:pStyle w:val="Heading1"/>
        <w:spacing w:before="122"/>
      </w:pPr>
      <w:bookmarkStart w:id="4" w:name="_bookmark2"/>
      <w:bookmarkEnd w:id="4"/>
      <w:r>
        <w:rPr>
          <w:color w:val="AE272E"/>
        </w:rPr>
        <w:t>Pandemic Planning</w:t>
      </w:r>
    </w:p>
    <w:p w14:paraId="40ED853C" w14:textId="77777777" w:rsidR="00B36C87" w:rsidRDefault="00CB463F">
      <w:pPr>
        <w:spacing w:before="250"/>
        <w:ind w:left="683"/>
        <w:rPr>
          <w:b/>
          <w:sz w:val="20"/>
        </w:rPr>
      </w:pPr>
      <w:bookmarkStart w:id="5" w:name="_bookmark3"/>
      <w:bookmarkEnd w:id="5"/>
      <w:r>
        <w:rPr>
          <w:b/>
          <w:color w:val="AE272E"/>
          <w:sz w:val="20"/>
        </w:rPr>
        <w:t>NATIONAL PLAN</w:t>
      </w:r>
    </w:p>
    <w:p w14:paraId="731D1620" w14:textId="77777777" w:rsidR="00B36C87" w:rsidRDefault="00CB463F">
      <w:pPr>
        <w:spacing w:before="121"/>
        <w:ind w:left="683" w:right="113"/>
        <w:jc w:val="both"/>
      </w:pPr>
      <w:r>
        <w:t xml:space="preserve">Australia’s plan for managing the pandemic potential of </w:t>
      </w:r>
      <w:r w:rsidR="0059197F">
        <w:t>coronavirus (</w:t>
      </w:r>
      <w:r>
        <w:t>COVID-19</w:t>
      </w:r>
      <w:r w:rsidR="0059197F">
        <w:t>)</w:t>
      </w:r>
      <w:r>
        <w:t xml:space="preserve"> and minimising its impact is outlined in the </w:t>
      </w:r>
      <w:r>
        <w:rPr>
          <w:i/>
        </w:rPr>
        <w:t>Australian Health Sector Emergency Response Plan for Novel Coronavirus (COVID-19)</w:t>
      </w:r>
      <w:r>
        <w:t>. This plan is designed to guide the Australian health sector response. It is a living document</w:t>
      </w:r>
      <w:r>
        <w:rPr>
          <w:spacing w:val="-12"/>
        </w:rPr>
        <w:t xml:space="preserve"> </w:t>
      </w:r>
      <w:r>
        <w:t>that</w:t>
      </w:r>
      <w:r>
        <w:rPr>
          <w:spacing w:val="-9"/>
        </w:rPr>
        <w:t xml:space="preserve"> </w:t>
      </w:r>
      <w:r>
        <w:t>will</w:t>
      </w:r>
      <w:r>
        <w:rPr>
          <w:spacing w:val="-9"/>
        </w:rPr>
        <w:t xml:space="preserve"> </w:t>
      </w:r>
      <w:r>
        <w:t>be</w:t>
      </w:r>
      <w:r>
        <w:rPr>
          <w:spacing w:val="-9"/>
        </w:rPr>
        <w:t xml:space="preserve"> </w:t>
      </w:r>
      <w:r>
        <w:t>periodically</w:t>
      </w:r>
      <w:r>
        <w:rPr>
          <w:spacing w:val="-7"/>
        </w:rPr>
        <w:t xml:space="preserve"> </w:t>
      </w:r>
      <w:r>
        <w:t>updated</w:t>
      </w:r>
      <w:r>
        <w:rPr>
          <w:spacing w:val="-11"/>
        </w:rPr>
        <w:t xml:space="preserve"> </w:t>
      </w:r>
      <w:r>
        <w:t>as</w:t>
      </w:r>
      <w:r>
        <w:rPr>
          <w:spacing w:val="-11"/>
        </w:rPr>
        <w:t xml:space="preserve"> </w:t>
      </w:r>
      <w:r>
        <w:t>more</w:t>
      </w:r>
      <w:r>
        <w:rPr>
          <w:spacing w:val="-8"/>
        </w:rPr>
        <w:t xml:space="preserve"> </w:t>
      </w:r>
      <w:r>
        <w:t>is</w:t>
      </w:r>
      <w:r>
        <w:rPr>
          <w:spacing w:val="-10"/>
        </w:rPr>
        <w:t xml:space="preserve"> </w:t>
      </w:r>
      <w:r>
        <w:t>learned</w:t>
      </w:r>
      <w:r>
        <w:rPr>
          <w:spacing w:val="-11"/>
        </w:rPr>
        <w:t xml:space="preserve"> </w:t>
      </w:r>
      <w:r>
        <w:t>about</w:t>
      </w:r>
      <w:r>
        <w:rPr>
          <w:spacing w:val="-9"/>
        </w:rPr>
        <w:t xml:space="preserve"> </w:t>
      </w:r>
      <w:r>
        <w:t>the</w:t>
      </w:r>
      <w:r>
        <w:rPr>
          <w:spacing w:val="-11"/>
        </w:rPr>
        <w:t xml:space="preserve"> </w:t>
      </w:r>
      <w:r>
        <w:t>virus,</w:t>
      </w:r>
      <w:r>
        <w:rPr>
          <w:spacing w:val="-10"/>
        </w:rPr>
        <w:t xml:space="preserve"> </w:t>
      </w:r>
      <w:r>
        <w:t>key</w:t>
      </w:r>
      <w:r>
        <w:rPr>
          <w:spacing w:val="-13"/>
        </w:rPr>
        <w:t xml:space="preserve"> </w:t>
      </w:r>
      <w:r>
        <w:t>risk</w:t>
      </w:r>
      <w:r>
        <w:rPr>
          <w:spacing w:val="-10"/>
        </w:rPr>
        <w:t xml:space="preserve"> </w:t>
      </w:r>
      <w:r>
        <w:t>groups</w:t>
      </w:r>
      <w:r>
        <w:rPr>
          <w:spacing w:val="-11"/>
        </w:rPr>
        <w:t xml:space="preserve"> </w:t>
      </w:r>
      <w:r>
        <w:t>and potential</w:t>
      </w:r>
      <w:r>
        <w:rPr>
          <w:spacing w:val="-2"/>
        </w:rPr>
        <w:t xml:space="preserve"> </w:t>
      </w:r>
      <w:r>
        <w:t>treatments.</w:t>
      </w:r>
    </w:p>
    <w:p w14:paraId="3DE6C6D5" w14:textId="77777777" w:rsidR="00B36C87" w:rsidRDefault="00CB463F">
      <w:pPr>
        <w:pStyle w:val="BodyText"/>
        <w:spacing w:before="120"/>
        <w:ind w:left="683" w:right="113"/>
        <w:jc w:val="both"/>
      </w:pPr>
      <w:r>
        <w:t>The Australian Government and state and territory governments will work together to consider surveillance,</w:t>
      </w:r>
      <w:r>
        <w:rPr>
          <w:spacing w:val="-7"/>
        </w:rPr>
        <w:t xml:space="preserve"> </w:t>
      </w:r>
      <w:r>
        <w:t>resource</w:t>
      </w:r>
      <w:r>
        <w:rPr>
          <w:spacing w:val="-8"/>
        </w:rPr>
        <w:t xml:space="preserve"> </w:t>
      </w:r>
      <w:r>
        <w:t>and</w:t>
      </w:r>
      <w:r>
        <w:rPr>
          <w:spacing w:val="-8"/>
        </w:rPr>
        <w:t xml:space="preserve"> </w:t>
      </w:r>
      <w:r>
        <w:t>political</w:t>
      </w:r>
      <w:r>
        <w:rPr>
          <w:spacing w:val="-9"/>
        </w:rPr>
        <w:t xml:space="preserve"> </w:t>
      </w:r>
      <w:r>
        <w:t>information</w:t>
      </w:r>
      <w:r>
        <w:rPr>
          <w:spacing w:val="-8"/>
        </w:rPr>
        <w:t xml:space="preserve"> </w:t>
      </w:r>
      <w:r>
        <w:t>to</w:t>
      </w:r>
      <w:r>
        <w:rPr>
          <w:spacing w:val="-13"/>
        </w:rPr>
        <w:t xml:space="preserve"> </w:t>
      </w:r>
      <w:r>
        <w:t>determine</w:t>
      </w:r>
      <w:r>
        <w:rPr>
          <w:spacing w:val="-5"/>
        </w:rPr>
        <w:t xml:space="preserve"> </w:t>
      </w:r>
      <w:r>
        <w:t>a</w:t>
      </w:r>
      <w:r>
        <w:rPr>
          <w:spacing w:val="-8"/>
        </w:rPr>
        <w:t xml:space="preserve"> </w:t>
      </w:r>
      <w:r>
        <w:t>proportionate</w:t>
      </w:r>
      <w:r>
        <w:rPr>
          <w:spacing w:val="-7"/>
        </w:rPr>
        <w:t xml:space="preserve"> </w:t>
      </w:r>
      <w:r>
        <w:t>response</w:t>
      </w:r>
      <w:r>
        <w:rPr>
          <w:spacing w:val="-10"/>
        </w:rPr>
        <w:t xml:space="preserve"> </w:t>
      </w:r>
      <w:r>
        <w:t>to</w:t>
      </w:r>
      <w:r>
        <w:rPr>
          <w:spacing w:val="-8"/>
        </w:rPr>
        <w:t xml:space="preserve"> </w:t>
      </w:r>
      <w:r>
        <w:t>the</w:t>
      </w:r>
      <w:r>
        <w:rPr>
          <w:spacing w:val="-8"/>
        </w:rPr>
        <w:t xml:space="preserve"> </w:t>
      </w:r>
      <w:r>
        <w:t>level of</w:t>
      </w:r>
      <w:r>
        <w:rPr>
          <w:spacing w:val="-10"/>
        </w:rPr>
        <w:t xml:space="preserve"> </w:t>
      </w:r>
      <w:r>
        <w:t>risk;</w:t>
      </w:r>
      <w:r>
        <w:rPr>
          <w:spacing w:val="-9"/>
        </w:rPr>
        <w:t xml:space="preserve"> </w:t>
      </w:r>
      <w:r>
        <w:t>advise</w:t>
      </w:r>
      <w:r>
        <w:rPr>
          <w:spacing w:val="-8"/>
        </w:rPr>
        <w:t xml:space="preserve"> </w:t>
      </w:r>
      <w:r>
        <w:t>on</w:t>
      </w:r>
      <w:r>
        <w:rPr>
          <w:spacing w:val="-13"/>
        </w:rPr>
        <w:t xml:space="preserve"> </w:t>
      </w:r>
      <w:r>
        <w:t>thresholds</w:t>
      </w:r>
      <w:r>
        <w:rPr>
          <w:spacing w:val="-8"/>
        </w:rPr>
        <w:t xml:space="preserve"> </w:t>
      </w:r>
      <w:r>
        <w:t>for</w:t>
      </w:r>
      <w:r>
        <w:rPr>
          <w:spacing w:val="-9"/>
        </w:rPr>
        <w:t xml:space="preserve"> </w:t>
      </w:r>
      <w:r>
        <w:t>escalation;</w:t>
      </w:r>
      <w:r>
        <w:rPr>
          <w:spacing w:val="-9"/>
        </w:rPr>
        <w:t xml:space="preserve"> </w:t>
      </w:r>
      <w:r>
        <w:t>share</w:t>
      </w:r>
      <w:r>
        <w:rPr>
          <w:spacing w:val="-10"/>
        </w:rPr>
        <w:t xml:space="preserve"> </w:t>
      </w:r>
      <w:r>
        <w:t>information</w:t>
      </w:r>
      <w:r>
        <w:rPr>
          <w:spacing w:val="-8"/>
        </w:rPr>
        <w:t xml:space="preserve"> </w:t>
      </w:r>
      <w:r>
        <w:t>and</w:t>
      </w:r>
      <w:r>
        <w:rPr>
          <w:spacing w:val="-8"/>
        </w:rPr>
        <w:t xml:space="preserve"> </w:t>
      </w:r>
      <w:r>
        <w:t>coordinate</w:t>
      </w:r>
      <w:r>
        <w:rPr>
          <w:spacing w:val="-9"/>
        </w:rPr>
        <w:t xml:space="preserve"> </w:t>
      </w:r>
      <w:r>
        <w:t>access</w:t>
      </w:r>
      <w:r>
        <w:rPr>
          <w:spacing w:val="-10"/>
        </w:rPr>
        <w:t xml:space="preserve"> </w:t>
      </w:r>
      <w:r>
        <w:t>to</w:t>
      </w:r>
      <w:r>
        <w:rPr>
          <w:spacing w:val="-10"/>
        </w:rPr>
        <w:t xml:space="preserve"> </w:t>
      </w:r>
      <w:r>
        <w:t>resources to maximise the effectiveness of the</w:t>
      </w:r>
      <w:r>
        <w:rPr>
          <w:spacing w:val="-9"/>
        </w:rPr>
        <w:t xml:space="preserve"> </w:t>
      </w:r>
      <w:r>
        <w:t>response.</w:t>
      </w:r>
    </w:p>
    <w:p w14:paraId="5966A0EF" w14:textId="77777777" w:rsidR="00B36C87" w:rsidRDefault="00B36C87">
      <w:pPr>
        <w:pStyle w:val="BodyText"/>
        <w:spacing w:before="6"/>
        <w:rPr>
          <w:sz w:val="21"/>
        </w:rPr>
      </w:pPr>
    </w:p>
    <w:p w14:paraId="5138DC92" w14:textId="77777777" w:rsidR="00B36C87" w:rsidRDefault="00CB463F">
      <w:pPr>
        <w:ind w:left="683"/>
        <w:rPr>
          <w:b/>
          <w:sz w:val="20"/>
        </w:rPr>
      </w:pPr>
      <w:bookmarkStart w:id="6" w:name="_bookmark4"/>
      <w:bookmarkEnd w:id="6"/>
      <w:r>
        <w:rPr>
          <w:b/>
          <w:color w:val="AE272E"/>
          <w:sz w:val="20"/>
        </w:rPr>
        <w:t>VICTORIAN PLANS</w:t>
      </w:r>
    </w:p>
    <w:p w14:paraId="0D72AE86" w14:textId="77777777" w:rsidR="00B36C87" w:rsidRDefault="00CB463F">
      <w:pPr>
        <w:pStyle w:val="BodyText"/>
        <w:spacing w:before="121"/>
        <w:ind w:left="683"/>
      </w:pPr>
      <w:r>
        <w:t xml:space="preserve">Victoria has three plans for its response to </w:t>
      </w:r>
      <w:r w:rsidR="0059197F">
        <w:t>coronavirus (</w:t>
      </w:r>
      <w:r>
        <w:t>COVID-19</w:t>
      </w:r>
      <w:r w:rsidR="0059197F">
        <w:t>)</w:t>
      </w:r>
      <w:r>
        <w:t>:</w:t>
      </w:r>
    </w:p>
    <w:p w14:paraId="039E0A39" w14:textId="77777777" w:rsidR="00B36C87" w:rsidRDefault="0059197F">
      <w:pPr>
        <w:pStyle w:val="ListParagraph"/>
        <w:numPr>
          <w:ilvl w:val="0"/>
          <w:numId w:val="35"/>
        </w:numPr>
        <w:tabs>
          <w:tab w:val="left" w:pos="1044"/>
        </w:tabs>
        <w:spacing w:before="122"/>
        <w:ind w:right="145"/>
      </w:pPr>
      <w:r>
        <w:t>Coronavirus (</w:t>
      </w:r>
      <w:r w:rsidR="00CB463F">
        <w:t>COVID-19 Pandemic Plan for the Victorian Health Sector (Version 1.0, 2 March 2020) which is a guide for preparing and responding to the virus for Victoria’s health</w:t>
      </w:r>
      <w:r w:rsidR="00CB463F">
        <w:rPr>
          <w:spacing w:val="-19"/>
        </w:rPr>
        <w:t xml:space="preserve"> </w:t>
      </w:r>
      <w:r w:rsidR="00CB463F">
        <w:t>sector.</w:t>
      </w:r>
    </w:p>
    <w:p w14:paraId="60FAE161" w14:textId="77777777" w:rsidR="00B36C87" w:rsidRDefault="0059197F">
      <w:pPr>
        <w:pStyle w:val="ListParagraph"/>
        <w:numPr>
          <w:ilvl w:val="0"/>
          <w:numId w:val="35"/>
        </w:numPr>
        <w:tabs>
          <w:tab w:val="left" w:pos="1044"/>
        </w:tabs>
        <w:spacing w:before="118"/>
        <w:ind w:right="622"/>
      </w:pPr>
      <w:r>
        <w:t xml:space="preserve">Coronavirus </w:t>
      </w:r>
      <w:r w:rsidR="00CB463F">
        <w:t xml:space="preserve">COVID-19 State Health Public Information and Communications Plan, which details the public information and communications activities and arrangements for a </w:t>
      </w:r>
      <w:r>
        <w:t xml:space="preserve">coronavirus </w:t>
      </w:r>
      <w:r w:rsidR="00CB463F">
        <w:t>COVID-19 pandemic.</w:t>
      </w:r>
    </w:p>
    <w:p w14:paraId="13A53AAE" w14:textId="7388FC78" w:rsidR="00B36C87" w:rsidRDefault="00CB463F">
      <w:pPr>
        <w:pStyle w:val="ListParagraph"/>
        <w:numPr>
          <w:ilvl w:val="0"/>
          <w:numId w:val="35"/>
        </w:numPr>
        <w:tabs>
          <w:tab w:val="left" w:pos="1044"/>
        </w:tabs>
        <w:spacing w:before="122"/>
        <w:ind w:right="451"/>
      </w:pPr>
      <w:r>
        <w:t>Victorian Action Plan for Pandemic Coronavirus Disease 2019 (COVID-19 (Draft 2 March 2020) which sets out Victoria’s approach to identify and reduce the social and economic impacts and consequences of a COVID-19 pandemic on Victorian</w:t>
      </w:r>
      <w:r>
        <w:rPr>
          <w:spacing w:val="-10"/>
        </w:rPr>
        <w:t xml:space="preserve"> </w:t>
      </w:r>
      <w:r>
        <w:t>communities.</w:t>
      </w:r>
    </w:p>
    <w:p w14:paraId="44C8E307" w14:textId="77777777" w:rsidR="00B36C87" w:rsidRDefault="00CB463F">
      <w:pPr>
        <w:pStyle w:val="BodyText"/>
        <w:spacing w:before="119"/>
        <w:ind w:left="683" w:right="518"/>
      </w:pPr>
      <w:r>
        <w:lastRenderedPageBreak/>
        <w:t>This Plan aims to support and align with the above Victorian plans, which confirm state emergency management arrangements for a COVID-19 response, including the key roles of individuals, departments, and other organisations as summarised below.</w:t>
      </w:r>
    </w:p>
    <w:p w14:paraId="4A12658A" w14:textId="27254EA0" w:rsidR="00D418E2" w:rsidRDefault="00D418E2"/>
    <w:p w14:paraId="2CC5B3F9" w14:textId="77777777" w:rsidR="00B36C87" w:rsidRDefault="00CB463F">
      <w:pPr>
        <w:spacing w:before="78"/>
        <w:ind w:left="683"/>
        <w:rPr>
          <w:b/>
        </w:rPr>
      </w:pPr>
      <w:r>
        <w:rPr>
          <w:b/>
        </w:rPr>
        <w:t>Emergency Management Commissioner</w:t>
      </w:r>
    </w:p>
    <w:p w14:paraId="37963305" w14:textId="77777777" w:rsidR="00B36C87" w:rsidRDefault="00CB463F">
      <w:pPr>
        <w:pStyle w:val="BodyText"/>
        <w:spacing w:before="119"/>
        <w:ind w:left="683" w:right="113"/>
        <w:jc w:val="both"/>
      </w:pPr>
      <w:r>
        <w:t>Pandemic</w:t>
      </w:r>
      <w:r w:rsidR="00C03E25">
        <w:t xml:space="preserve"> coronavirus</w:t>
      </w:r>
      <w:r>
        <w:t xml:space="preserve"> </w:t>
      </w:r>
      <w:r w:rsidR="00C03E25">
        <w:t>(</w:t>
      </w:r>
      <w:r>
        <w:t>COVID-19</w:t>
      </w:r>
      <w:r w:rsidR="00C03E25">
        <w:t>)</w:t>
      </w:r>
      <w:r>
        <w:t xml:space="preserve"> is a Class 2 emergency in which the Emergency Management Commissioner has legislated responsibilities. The Emergency Management Commissioner’s responsibilities include response coordination, ensuring effective control arrangements are established, consequence management and recovery coordination.</w:t>
      </w:r>
    </w:p>
    <w:p w14:paraId="18301F4F" w14:textId="77777777" w:rsidR="00B36C87" w:rsidRDefault="00CB463F">
      <w:pPr>
        <w:spacing w:before="121"/>
        <w:ind w:left="683"/>
        <w:rPr>
          <w:b/>
        </w:rPr>
      </w:pPr>
      <w:r>
        <w:rPr>
          <w:b/>
        </w:rPr>
        <w:t>Department of Health and Human Services – Control Agency</w:t>
      </w:r>
    </w:p>
    <w:p w14:paraId="092DE109" w14:textId="77777777" w:rsidR="00B36C87" w:rsidRDefault="00CB463F">
      <w:pPr>
        <w:pStyle w:val="BodyText"/>
        <w:spacing w:before="119"/>
        <w:ind w:left="683" w:right="116"/>
        <w:jc w:val="both"/>
      </w:pPr>
      <w:r>
        <w:t>DHHS is the control agency for the State’s pandemic</w:t>
      </w:r>
      <w:r w:rsidR="00C03E25">
        <w:t xml:space="preserve"> coronavirus</w:t>
      </w:r>
      <w:r>
        <w:t xml:space="preserve"> </w:t>
      </w:r>
      <w:r w:rsidR="00C03E25">
        <w:t>(</w:t>
      </w:r>
      <w:r>
        <w:t>COVID-19</w:t>
      </w:r>
      <w:r w:rsidR="00C03E25">
        <w:t>)</w:t>
      </w:r>
      <w:r>
        <w:t xml:space="preserve"> response. In this role, DHHS will provide overall direction and ensure that agencies are tasked to support the response as the situation dictates.</w:t>
      </w:r>
    </w:p>
    <w:p w14:paraId="401EC6C0" w14:textId="77777777" w:rsidR="00B36C87" w:rsidRDefault="00CB463F">
      <w:pPr>
        <w:spacing w:before="122"/>
        <w:ind w:left="683"/>
        <w:rPr>
          <w:b/>
        </w:rPr>
      </w:pPr>
      <w:r>
        <w:rPr>
          <w:b/>
        </w:rPr>
        <w:t>State Controller – Health</w:t>
      </w:r>
    </w:p>
    <w:p w14:paraId="77BB7B3B" w14:textId="77777777" w:rsidR="00B36C87" w:rsidRDefault="00CB463F">
      <w:pPr>
        <w:pStyle w:val="BodyText"/>
        <w:spacing w:before="119"/>
        <w:ind w:left="683"/>
      </w:pPr>
      <w:r>
        <w:t>The</w:t>
      </w:r>
      <w:r>
        <w:rPr>
          <w:spacing w:val="-10"/>
        </w:rPr>
        <w:t xml:space="preserve"> </w:t>
      </w:r>
      <w:r>
        <w:t>State</w:t>
      </w:r>
      <w:r>
        <w:rPr>
          <w:spacing w:val="-10"/>
        </w:rPr>
        <w:t xml:space="preserve"> </w:t>
      </w:r>
      <w:r>
        <w:t>Controller</w:t>
      </w:r>
      <w:r>
        <w:rPr>
          <w:spacing w:val="-9"/>
        </w:rPr>
        <w:t xml:space="preserve"> </w:t>
      </w:r>
      <w:r>
        <w:t>has</w:t>
      </w:r>
      <w:r>
        <w:rPr>
          <w:spacing w:val="-12"/>
        </w:rPr>
        <w:t xml:space="preserve"> </w:t>
      </w:r>
      <w:r>
        <w:t>overall</w:t>
      </w:r>
      <w:r>
        <w:rPr>
          <w:spacing w:val="-8"/>
        </w:rPr>
        <w:t xml:space="preserve"> </w:t>
      </w:r>
      <w:r>
        <w:t>responsibility</w:t>
      </w:r>
      <w:r>
        <w:rPr>
          <w:spacing w:val="-9"/>
        </w:rPr>
        <w:t xml:space="preserve"> </w:t>
      </w:r>
      <w:r>
        <w:t>for</w:t>
      </w:r>
      <w:r>
        <w:rPr>
          <w:spacing w:val="-10"/>
        </w:rPr>
        <w:t xml:space="preserve"> </w:t>
      </w:r>
      <w:r>
        <w:t>leading</w:t>
      </w:r>
      <w:r>
        <w:rPr>
          <w:spacing w:val="-9"/>
        </w:rPr>
        <w:t xml:space="preserve"> </w:t>
      </w:r>
      <w:r>
        <w:t>and</w:t>
      </w:r>
      <w:r>
        <w:rPr>
          <w:spacing w:val="-10"/>
        </w:rPr>
        <w:t xml:space="preserve"> </w:t>
      </w:r>
      <w:r>
        <w:t>managing</w:t>
      </w:r>
      <w:r>
        <w:rPr>
          <w:spacing w:val="-12"/>
        </w:rPr>
        <w:t xml:space="preserve"> </w:t>
      </w:r>
      <w:r>
        <w:t>the</w:t>
      </w:r>
      <w:r>
        <w:rPr>
          <w:spacing w:val="-9"/>
        </w:rPr>
        <w:t xml:space="preserve"> </w:t>
      </w:r>
      <w:r>
        <w:t>emergency</w:t>
      </w:r>
      <w:r>
        <w:rPr>
          <w:spacing w:val="-14"/>
        </w:rPr>
        <w:t xml:space="preserve"> </w:t>
      </w:r>
      <w:r>
        <w:t>response operations during a</w:t>
      </w:r>
      <w:r w:rsidR="00C03E25">
        <w:t xml:space="preserve"> coronavirus</w:t>
      </w:r>
      <w:r>
        <w:t xml:space="preserve"> </w:t>
      </w:r>
      <w:r w:rsidR="00C03E25">
        <w:t>(</w:t>
      </w:r>
      <w:r>
        <w:t>COVID-19</w:t>
      </w:r>
      <w:r w:rsidR="00C03E25">
        <w:t>)</w:t>
      </w:r>
      <w:r>
        <w:rPr>
          <w:spacing w:val="-2"/>
        </w:rPr>
        <w:t xml:space="preserve"> </w:t>
      </w:r>
      <w:r>
        <w:t>pandemic.</w:t>
      </w:r>
    </w:p>
    <w:p w14:paraId="6E736B36" w14:textId="27F8449E" w:rsidR="00B36C87" w:rsidRDefault="00CB463F">
      <w:pPr>
        <w:spacing w:before="121"/>
        <w:ind w:left="683"/>
        <w:rPr>
          <w:b/>
        </w:rPr>
      </w:pPr>
      <w:r>
        <w:rPr>
          <w:b/>
        </w:rPr>
        <w:t>Victorian Government departments, their sectors and agencies</w:t>
      </w:r>
    </w:p>
    <w:p w14:paraId="5CE4DC4B" w14:textId="77777777" w:rsidR="00B36C87" w:rsidRDefault="00CB463F">
      <w:pPr>
        <w:pStyle w:val="BodyText"/>
        <w:spacing w:before="119"/>
        <w:ind w:left="683" w:right="113"/>
        <w:jc w:val="both"/>
      </w:pPr>
      <w:r>
        <w:t>Each</w:t>
      </w:r>
      <w:r>
        <w:rPr>
          <w:spacing w:val="-9"/>
        </w:rPr>
        <w:t xml:space="preserve"> </w:t>
      </w:r>
      <w:r>
        <w:t>Victorian</w:t>
      </w:r>
      <w:r>
        <w:rPr>
          <w:spacing w:val="-12"/>
        </w:rPr>
        <w:t xml:space="preserve"> </w:t>
      </w:r>
      <w:r>
        <w:t>Government</w:t>
      </w:r>
      <w:r>
        <w:rPr>
          <w:spacing w:val="-8"/>
        </w:rPr>
        <w:t xml:space="preserve"> </w:t>
      </w:r>
      <w:r>
        <w:t>department</w:t>
      </w:r>
      <w:r>
        <w:rPr>
          <w:spacing w:val="-10"/>
        </w:rPr>
        <w:t xml:space="preserve"> </w:t>
      </w:r>
      <w:r>
        <w:t>(including</w:t>
      </w:r>
      <w:r>
        <w:rPr>
          <w:spacing w:val="-8"/>
        </w:rPr>
        <w:t xml:space="preserve"> </w:t>
      </w:r>
      <w:r>
        <w:t>DET)</w:t>
      </w:r>
      <w:r>
        <w:rPr>
          <w:spacing w:val="-9"/>
        </w:rPr>
        <w:t xml:space="preserve"> </w:t>
      </w:r>
      <w:r>
        <w:t>is</w:t>
      </w:r>
      <w:r>
        <w:rPr>
          <w:spacing w:val="-11"/>
        </w:rPr>
        <w:t xml:space="preserve"> </w:t>
      </w:r>
      <w:r>
        <w:t>required</w:t>
      </w:r>
      <w:r>
        <w:rPr>
          <w:spacing w:val="-12"/>
        </w:rPr>
        <w:t xml:space="preserve"> </w:t>
      </w:r>
      <w:r>
        <w:t>to</w:t>
      </w:r>
      <w:r>
        <w:rPr>
          <w:spacing w:val="-10"/>
        </w:rPr>
        <w:t xml:space="preserve"> </w:t>
      </w:r>
      <w:r>
        <w:t>develop</w:t>
      </w:r>
      <w:r>
        <w:rPr>
          <w:spacing w:val="-9"/>
        </w:rPr>
        <w:t xml:space="preserve"> </w:t>
      </w:r>
      <w:r>
        <w:t>or</w:t>
      </w:r>
      <w:r>
        <w:rPr>
          <w:spacing w:val="-13"/>
        </w:rPr>
        <w:t xml:space="preserve"> </w:t>
      </w:r>
      <w:r>
        <w:t>review</w:t>
      </w:r>
      <w:r>
        <w:rPr>
          <w:spacing w:val="-10"/>
        </w:rPr>
        <w:t xml:space="preserve"> </w:t>
      </w:r>
      <w:r>
        <w:t>plans</w:t>
      </w:r>
      <w:r>
        <w:rPr>
          <w:spacing w:val="-13"/>
        </w:rPr>
        <w:t xml:space="preserve"> </w:t>
      </w:r>
      <w:r>
        <w:t>for pandemic preparedness response and recovery, including business continuity plans, and must develop</w:t>
      </w:r>
      <w:r>
        <w:rPr>
          <w:spacing w:val="-13"/>
        </w:rPr>
        <w:t xml:space="preserve"> </w:t>
      </w:r>
      <w:r>
        <w:t>an</w:t>
      </w:r>
      <w:r>
        <w:rPr>
          <w:spacing w:val="-14"/>
        </w:rPr>
        <w:t xml:space="preserve"> </w:t>
      </w:r>
      <w:r>
        <w:t>Incident</w:t>
      </w:r>
      <w:r>
        <w:rPr>
          <w:spacing w:val="-13"/>
        </w:rPr>
        <w:t xml:space="preserve"> </w:t>
      </w:r>
      <w:r>
        <w:t>Response</w:t>
      </w:r>
      <w:r>
        <w:rPr>
          <w:spacing w:val="-12"/>
        </w:rPr>
        <w:t xml:space="preserve"> </w:t>
      </w:r>
      <w:r>
        <w:t>Plan</w:t>
      </w:r>
      <w:r>
        <w:rPr>
          <w:spacing w:val="-14"/>
        </w:rPr>
        <w:t xml:space="preserve"> </w:t>
      </w:r>
      <w:r>
        <w:t>that</w:t>
      </w:r>
      <w:r>
        <w:rPr>
          <w:spacing w:val="-12"/>
        </w:rPr>
        <w:t xml:space="preserve"> </w:t>
      </w:r>
      <w:r>
        <w:t>outlines</w:t>
      </w:r>
      <w:r>
        <w:rPr>
          <w:spacing w:val="-12"/>
        </w:rPr>
        <w:t xml:space="preserve"> </w:t>
      </w:r>
      <w:r>
        <w:t>actions</w:t>
      </w:r>
      <w:r>
        <w:rPr>
          <w:spacing w:val="-13"/>
        </w:rPr>
        <w:t xml:space="preserve"> </w:t>
      </w:r>
      <w:r>
        <w:t>the</w:t>
      </w:r>
      <w:r>
        <w:rPr>
          <w:spacing w:val="-12"/>
        </w:rPr>
        <w:t xml:space="preserve"> </w:t>
      </w:r>
      <w:r>
        <w:t>department</w:t>
      </w:r>
      <w:r>
        <w:rPr>
          <w:spacing w:val="-13"/>
        </w:rPr>
        <w:t xml:space="preserve"> </w:t>
      </w:r>
      <w:r>
        <w:t>will</w:t>
      </w:r>
      <w:r>
        <w:rPr>
          <w:spacing w:val="-10"/>
        </w:rPr>
        <w:t xml:space="preserve"> </w:t>
      </w:r>
      <w:r>
        <w:t>consider</w:t>
      </w:r>
      <w:r>
        <w:rPr>
          <w:spacing w:val="-13"/>
        </w:rPr>
        <w:t xml:space="preserve"> </w:t>
      </w:r>
      <w:r>
        <w:t xml:space="preserve">undertaking in response to a </w:t>
      </w:r>
      <w:r w:rsidR="00C03E25">
        <w:t>coronavirus (</w:t>
      </w:r>
      <w:r>
        <w:t>COVID-19</w:t>
      </w:r>
      <w:r w:rsidR="00C03E25">
        <w:t>)</w:t>
      </w:r>
      <w:r>
        <w:t xml:space="preserve"> pandemic. This Plan acquits DET’s responsibility to meet this requirement.</w:t>
      </w:r>
    </w:p>
    <w:p w14:paraId="52E415D1" w14:textId="72ABFA99" w:rsidR="00B36C87" w:rsidRDefault="00CB463F">
      <w:pPr>
        <w:spacing w:before="120"/>
        <w:ind w:left="683"/>
        <w:rPr>
          <w:b/>
        </w:rPr>
      </w:pPr>
      <w:r>
        <w:rPr>
          <w:b/>
        </w:rPr>
        <w:t>Local government, businesses and non-government Organisations</w:t>
      </w:r>
    </w:p>
    <w:p w14:paraId="1325D456" w14:textId="77777777" w:rsidR="00B36C87" w:rsidRDefault="00CB463F">
      <w:pPr>
        <w:pStyle w:val="BodyText"/>
        <w:spacing w:before="121"/>
        <w:ind w:left="683" w:right="114"/>
        <w:jc w:val="both"/>
      </w:pPr>
      <w:r>
        <w:t>Local government is the closest level of government to the community and is often the first point of contact for assistance, advice and information. Local governments are required to prepare a pandemic plan for their municipalities.</w:t>
      </w:r>
    </w:p>
    <w:p w14:paraId="2D4F9FD1" w14:textId="77777777" w:rsidR="00B36C87" w:rsidRDefault="00CB463F">
      <w:pPr>
        <w:pStyle w:val="BodyText"/>
        <w:spacing w:before="120"/>
        <w:ind w:left="683"/>
      </w:pPr>
      <w:r>
        <w:t>Businesses and non-government organisations that provide key services or operate critical infrastructure should develop or review pandemic and business continuity plans.</w:t>
      </w:r>
    </w:p>
    <w:p w14:paraId="62B2CDB8" w14:textId="77777777" w:rsidR="00B36C87" w:rsidRDefault="00B36C87">
      <w:pPr>
        <w:pStyle w:val="BodyText"/>
        <w:spacing w:before="8"/>
        <w:rPr>
          <w:sz w:val="21"/>
        </w:rPr>
      </w:pPr>
    </w:p>
    <w:p w14:paraId="008AFFE9" w14:textId="77777777" w:rsidR="00B36C87" w:rsidRDefault="00CB463F">
      <w:pPr>
        <w:ind w:left="683"/>
        <w:rPr>
          <w:b/>
          <w:sz w:val="20"/>
        </w:rPr>
      </w:pPr>
      <w:bookmarkStart w:id="7" w:name="_bookmark5"/>
      <w:bookmarkEnd w:id="7"/>
      <w:r>
        <w:rPr>
          <w:b/>
          <w:color w:val="AE272E"/>
          <w:sz w:val="20"/>
        </w:rPr>
        <w:t>DET’S PLANS</w:t>
      </w:r>
    </w:p>
    <w:p w14:paraId="6F884EFB" w14:textId="77777777" w:rsidR="00B36C87" w:rsidRDefault="00B36C87">
      <w:pPr>
        <w:pStyle w:val="BodyText"/>
        <w:spacing w:before="11"/>
        <w:rPr>
          <w:b/>
          <w:sz w:val="20"/>
        </w:rPr>
      </w:pPr>
    </w:p>
    <w:p w14:paraId="5B4ADC02" w14:textId="77777777" w:rsidR="00B36C87" w:rsidRDefault="00CB463F">
      <w:pPr>
        <w:pStyle w:val="Heading2"/>
      </w:pPr>
      <w:bookmarkStart w:id="8" w:name="_bookmark6"/>
      <w:bookmarkStart w:id="9" w:name="_GoBack"/>
      <w:bookmarkEnd w:id="8"/>
      <w:bookmarkEnd w:id="9"/>
      <w:r>
        <w:t>Business continuity plans</w:t>
      </w:r>
    </w:p>
    <w:p w14:paraId="61E72299" w14:textId="77777777" w:rsidR="00B36C87" w:rsidRDefault="00CB463F">
      <w:pPr>
        <w:pStyle w:val="BodyText"/>
        <w:spacing w:before="119"/>
        <w:ind w:left="683" w:right="114"/>
      </w:pPr>
      <w:r>
        <w:t xml:space="preserve">DET’s business continuity plans are critical as they include response strategies and contingency arrangements for situations where personnel may be unavailable, such as in the case of a pandemic. For </w:t>
      </w:r>
      <w:r w:rsidR="00C03E25">
        <w:t>coronavirus (</w:t>
      </w:r>
      <w:r>
        <w:t>COVID-19</w:t>
      </w:r>
      <w:r w:rsidR="00C03E25">
        <w:t>)</w:t>
      </w:r>
      <w:r>
        <w:t>, these plans should consider scenarios where personnel may be unavailable or available only if working from home, for several weeks.</w:t>
      </w:r>
    </w:p>
    <w:p w14:paraId="7B273AAB" w14:textId="77777777" w:rsidR="00B36C87" w:rsidRDefault="00CB463F">
      <w:pPr>
        <w:pStyle w:val="BodyText"/>
        <w:spacing w:before="121"/>
        <w:ind w:left="683" w:right="614"/>
      </w:pPr>
      <w:r>
        <w:t>The Portfolio Strategy and Planning Division, Policy, Strategy and Performance Group is responsible for coordinating development and maintenance of business continuity plans for critical functions performed by divisions and regions to enable the continued delivery of identified critical services and functions.</w:t>
      </w:r>
    </w:p>
    <w:p w14:paraId="2B02B253" w14:textId="77777777" w:rsidR="00B36C87" w:rsidRDefault="00CB463F">
      <w:pPr>
        <w:pStyle w:val="BodyText"/>
        <w:spacing w:before="119"/>
        <w:ind w:left="683" w:right="579"/>
      </w:pPr>
      <w:r>
        <w:t>Depending on the clinical severity, DET’s business continuity plans will need to be regularly reviewed to prioritise the most essential services and functions.</w:t>
      </w:r>
    </w:p>
    <w:p w14:paraId="217FEBE7" w14:textId="77777777" w:rsidR="00B36C87" w:rsidRDefault="00B36C87">
      <w:pPr>
        <w:pStyle w:val="BodyText"/>
        <w:spacing w:before="10"/>
        <w:rPr>
          <w:sz w:val="20"/>
        </w:rPr>
      </w:pPr>
    </w:p>
    <w:p w14:paraId="4389B6EA" w14:textId="77777777" w:rsidR="00B36C87" w:rsidRDefault="00C03E25">
      <w:pPr>
        <w:pStyle w:val="Heading2"/>
      </w:pPr>
      <w:r>
        <w:t>Coronavirus (</w:t>
      </w:r>
      <w:r w:rsidR="00CB463F">
        <w:t>COVID-19</w:t>
      </w:r>
      <w:r>
        <w:t>)</w:t>
      </w:r>
      <w:r w:rsidR="00CB463F">
        <w:t xml:space="preserve"> emergency response plan</w:t>
      </w:r>
    </w:p>
    <w:p w14:paraId="153AF91D" w14:textId="77777777" w:rsidR="00B36C87" w:rsidRDefault="00CB463F">
      <w:pPr>
        <w:pStyle w:val="BodyText"/>
        <w:spacing w:before="122"/>
        <w:ind w:left="683"/>
      </w:pPr>
      <w:r>
        <w:t>To achieve the purpose of this plan, in a pandemic DET will:</w:t>
      </w:r>
    </w:p>
    <w:p w14:paraId="127399AA" w14:textId="4AB9A5A2" w:rsidR="00B36C87" w:rsidRDefault="00CB463F">
      <w:pPr>
        <w:pStyle w:val="ListParagraph"/>
        <w:numPr>
          <w:ilvl w:val="0"/>
          <w:numId w:val="36"/>
        </w:numPr>
        <w:tabs>
          <w:tab w:val="left" w:pos="1043"/>
          <w:tab w:val="left" w:pos="1044"/>
        </w:tabs>
        <w:spacing w:before="123" w:line="237" w:lineRule="auto"/>
        <w:ind w:right="785"/>
      </w:pPr>
      <w:r>
        <w:t>engage within the State emergency management arrangements to ensure situational awareness and to assist all sectors to understand impacts on and requirements of the education</w:t>
      </w:r>
      <w:r>
        <w:rPr>
          <w:spacing w:val="-1"/>
        </w:rPr>
        <w:t xml:space="preserve"> </w:t>
      </w:r>
      <w:r>
        <w:t>sector</w:t>
      </w:r>
    </w:p>
    <w:p w14:paraId="77DAD736" w14:textId="4F1420FA" w:rsidR="00B36C87" w:rsidRDefault="00CB463F">
      <w:pPr>
        <w:pStyle w:val="ListParagraph"/>
        <w:numPr>
          <w:ilvl w:val="0"/>
          <w:numId w:val="36"/>
        </w:numPr>
        <w:tabs>
          <w:tab w:val="left" w:pos="1043"/>
          <w:tab w:val="left" w:pos="1044"/>
        </w:tabs>
        <w:spacing w:before="125" w:line="237" w:lineRule="auto"/>
        <w:ind w:right="408"/>
      </w:pPr>
      <w:r>
        <w:lastRenderedPageBreak/>
        <w:t>implement actions as directed by the State Controller, including containment activities (for example, social distancing in the form of closures of schools or early childhood</w:t>
      </w:r>
      <w:r>
        <w:rPr>
          <w:spacing w:val="-18"/>
        </w:rPr>
        <w:t xml:space="preserve"> </w:t>
      </w:r>
      <w:r>
        <w:t>services)</w:t>
      </w:r>
    </w:p>
    <w:p w14:paraId="217F2542" w14:textId="77777777" w:rsidR="00B36C87" w:rsidRDefault="00CB463F">
      <w:pPr>
        <w:pStyle w:val="ListParagraph"/>
        <w:numPr>
          <w:ilvl w:val="0"/>
          <w:numId w:val="36"/>
        </w:numPr>
        <w:tabs>
          <w:tab w:val="left" w:pos="1043"/>
          <w:tab w:val="left" w:pos="1044"/>
        </w:tabs>
        <w:spacing w:before="122"/>
        <w:rPr>
          <w:b/>
        </w:rPr>
      </w:pPr>
      <w:r>
        <w:t>utilise a scalable Incident Management Team (IMT) structure to respond</w:t>
      </w:r>
      <w:r w:rsidR="00C03E25">
        <w:t>(</w:t>
      </w:r>
      <w:r>
        <w:t xml:space="preserve"> </w:t>
      </w:r>
      <w:r>
        <w:rPr>
          <w:b/>
        </w:rPr>
        <w:t>(Appendix</w:t>
      </w:r>
      <w:r>
        <w:rPr>
          <w:b/>
          <w:spacing w:val="-15"/>
        </w:rPr>
        <w:t xml:space="preserve"> </w:t>
      </w:r>
      <w:r>
        <w:rPr>
          <w:b/>
        </w:rPr>
        <w:t>A).</w:t>
      </w:r>
    </w:p>
    <w:p w14:paraId="1EDC4346" w14:textId="35315F0B" w:rsidR="00D418E2" w:rsidRDefault="00D418E2"/>
    <w:p w14:paraId="18235F4A" w14:textId="77777777" w:rsidR="00B36C87" w:rsidRDefault="00CB463F">
      <w:pPr>
        <w:pStyle w:val="ListParagraph"/>
        <w:numPr>
          <w:ilvl w:val="0"/>
          <w:numId w:val="36"/>
        </w:numPr>
        <w:tabs>
          <w:tab w:val="left" w:pos="1043"/>
          <w:tab w:val="left" w:pos="1044"/>
        </w:tabs>
        <w:spacing w:before="77" w:line="268" w:lineRule="exact"/>
      </w:pPr>
      <w:r>
        <w:t xml:space="preserve">consider appropriate departmental actions according to the </w:t>
      </w:r>
      <w:r w:rsidR="00C03E25">
        <w:t>coronavirus (</w:t>
      </w:r>
      <w:r>
        <w:t>COVID-19</w:t>
      </w:r>
      <w:r w:rsidR="00C03E25">
        <w:t>)</w:t>
      </w:r>
      <w:r>
        <w:t xml:space="preserve"> response</w:t>
      </w:r>
      <w:r>
        <w:rPr>
          <w:spacing w:val="-11"/>
        </w:rPr>
        <w:t xml:space="preserve"> </w:t>
      </w:r>
      <w:r>
        <w:t>stage</w:t>
      </w:r>
    </w:p>
    <w:p w14:paraId="200B68C9" w14:textId="77777777" w:rsidR="00B36C87" w:rsidRDefault="00CB463F">
      <w:pPr>
        <w:spacing w:line="252" w:lineRule="exact"/>
        <w:ind w:left="1043"/>
      </w:pPr>
      <w:r>
        <w:rPr>
          <w:b/>
        </w:rPr>
        <w:t xml:space="preserve">(Appendix B), </w:t>
      </w:r>
      <w:r>
        <w:t>which for Victoria are:</w:t>
      </w:r>
    </w:p>
    <w:p w14:paraId="70BFA4C2" w14:textId="77777777" w:rsidR="00B36C87" w:rsidRDefault="00CB463F">
      <w:pPr>
        <w:pStyle w:val="ListParagraph"/>
        <w:numPr>
          <w:ilvl w:val="1"/>
          <w:numId w:val="36"/>
        </w:numPr>
        <w:tabs>
          <w:tab w:val="left" w:pos="1763"/>
          <w:tab w:val="left" w:pos="1764"/>
        </w:tabs>
        <w:spacing w:before="135" w:line="223" w:lineRule="auto"/>
        <w:ind w:right="255"/>
      </w:pPr>
      <w:r>
        <w:t>Initial Containment Stage (which is the current state, where the focus is on reducing exposure)</w:t>
      </w:r>
    </w:p>
    <w:p w14:paraId="03209A18" w14:textId="77777777" w:rsidR="00B36C87" w:rsidRDefault="00CB463F">
      <w:pPr>
        <w:pStyle w:val="ListParagraph"/>
        <w:numPr>
          <w:ilvl w:val="1"/>
          <w:numId w:val="36"/>
        </w:numPr>
        <w:tabs>
          <w:tab w:val="left" w:pos="1763"/>
          <w:tab w:val="left" w:pos="1764"/>
        </w:tabs>
        <w:spacing w:before="136" w:line="223" w:lineRule="auto"/>
        <w:ind w:right="170"/>
      </w:pPr>
      <w:r>
        <w:t>Targeted Action Stage (for if the pandemic escalates, where the focus will be to slow the spread of the disease, and minimise transmission as the number of cases</w:t>
      </w:r>
      <w:r>
        <w:rPr>
          <w:spacing w:val="-19"/>
        </w:rPr>
        <w:t xml:space="preserve"> </w:t>
      </w:r>
      <w:r>
        <w:t>grow)</w:t>
      </w:r>
    </w:p>
    <w:p w14:paraId="14C448B0" w14:textId="77777777" w:rsidR="00B36C87" w:rsidRDefault="00CB463F">
      <w:pPr>
        <w:pStyle w:val="ListParagraph"/>
        <w:numPr>
          <w:ilvl w:val="1"/>
          <w:numId w:val="36"/>
        </w:numPr>
        <w:tabs>
          <w:tab w:val="left" w:pos="1763"/>
          <w:tab w:val="left" w:pos="1764"/>
        </w:tabs>
        <w:spacing w:before="121"/>
      </w:pPr>
      <w:r>
        <w:t>Peak Action Stage (for if there is a sustained and severe</w:t>
      </w:r>
      <w:r>
        <w:rPr>
          <w:spacing w:val="-9"/>
        </w:rPr>
        <w:t xml:space="preserve"> </w:t>
      </w:r>
      <w:r>
        <w:t>outbreak)</w:t>
      </w:r>
    </w:p>
    <w:p w14:paraId="492543BB" w14:textId="77777777" w:rsidR="00B36C87" w:rsidRDefault="00CB463F">
      <w:pPr>
        <w:pStyle w:val="ListParagraph"/>
        <w:numPr>
          <w:ilvl w:val="1"/>
          <w:numId w:val="36"/>
        </w:numPr>
        <w:tabs>
          <w:tab w:val="left" w:pos="1763"/>
          <w:tab w:val="left" w:pos="1764"/>
        </w:tabs>
        <w:spacing w:before="102"/>
      </w:pPr>
      <w:r>
        <w:t>Stand-down and Recovery Stage (for when there is a transition back to</w:t>
      </w:r>
      <w:r>
        <w:rPr>
          <w:spacing w:val="-18"/>
        </w:rPr>
        <w:t xml:space="preserve"> </w:t>
      </w:r>
      <w:r>
        <w:t>normal).</w:t>
      </w:r>
    </w:p>
    <w:p w14:paraId="35A44BD4" w14:textId="77777777" w:rsidR="00B36C87" w:rsidRDefault="00CB463F">
      <w:pPr>
        <w:pStyle w:val="BodyText"/>
        <w:spacing w:before="100" w:line="242" w:lineRule="auto"/>
        <w:ind w:left="683" w:right="113"/>
      </w:pPr>
      <w:r>
        <w:t>The resources required and actions suggested to respond will be proportionate to the severity of the event.</w:t>
      </w:r>
    </w:p>
    <w:p w14:paraId="7AFDD742" w14:textId="77777777" w:rsidR="00B36C87" w:rsidRDefault="00B36C87">
      <w:pPr>
        <w:pStyle w:val="BodyText"/>
        <w:spacing w:before="6"/>
        <w:rPr>
          <w:sz w:val="20"/>
        </w:rPr>
      </w:pPr>
    </w:p>
    <w:p w14:paraId="7737F79C" w14:textId="77777777" w:rsidR="00B36C87" w:rsidRDefault="00CB463F">
      <w:pPr>
        <w:pStyle w:val="Heading2"/>
      </w:pPr>
      <w:bookmarkStart w:id="10" w:name="_bookmark8"/>
      <w:bookmarkEnd w:id="10"/>
      <w:r>
        <w:t>Communication</w:t>
      </w:r>
    </w:p>
    <w:p w14:paraId="39230698" w14:textId="77777777" w:rsidR="00B36C87" w:rsidRDefault="00CB463F">
      <w:pPr>
        <w:pStyle w:val="BodyText"/>
        <w:spacing w:before="119"/>
        <w:ind w:left="683" w:right="370"/>
      </w:pPr>
      <w:r>
        <w:t xml:space="preserve">Clear communication across stakeholder groups and to Victorian communities will help organisations plan for and respond to a </w:t>
      </w:r>
      <w:r w:rsidR="00C03E25">
        <w:t>coronavirus (</w:t>
      </w:r>
      <w:r>
        <w:t>COVID-19</w:t>
      </w:r>
      <w:r w:rsidR="00C03E25">
        <w:t>)</w:t>
      </w:r>
      <w:r>
        <w:t xml:space="preserve"> pandemic. Effective communication during the various stages of a pandemic is vital to help minimise transmission, provide continuity of government and essential services, and support recovery. This will also help communities understand the risks associated with a </w:t>
      </w:r>
      <w:r w:rsidR="00C03E25">
        <w:t>coronavirus (</w:t>
      </w:r>
      <w:r>
        <w:t>COVID-19</w:t>
      </w:r>
      <w:r w:rsidR="00C03E25">
        <w:t>)</w:t>
      </w:r>
      <w:r>
        <w:t xml:space="preserve"> pandemic and how they should respond.</w:t>
      </w:r>
    </w:p>
    <w:p w14:paraId="0FC0D6DB" w14:textId="1116C56D" w:rsidR="00B36C87" w:rsidRDefault="00CB463F">
      <w:pPr>
        <w:pStyle w:val="BodyText"/>
        <w:spacing w:before="122"/>
        <w:ind w:left="683" w:right="298"/>
      </w:pPr>
      <w:r w:rsidRPr="00C03E25">
        <w:t xml:space="preserve">Victoria’s whole-of-government communications for </w:t>
      </w:r>
      <w:r w:rsidR="00C03E25">
        <w:t>coronavirus</w:t>
      </w:r>
      <w:r w:rsidR="00C03E25" w:rsidRPr="00C03E25">
        <w:t xml:space="preserve"> </w:t>
      </w:r>
      <w:r w:rsidR="00C03E25">
        <w:t>(</w:t>
      </w:r>
      <w:r w:rsidRPr="00C03E25">
        <w:t>COVID-19</w:t>
      </w:r>
      <w:r w:rsidR="00C03E25">
        <w:t>)</w:t>
      </w:r>
      <w:r w:rsidRPr="00C03E25">
        <w:t xml:space="preserve"> are led by DHHS as the control agency.</w:t>
      </w:r>
      <w:r>
        <w:t xml:space="preserve"> A comprehensive communications strategy for </w:t>
      </w:r>
      <w:r w:rsidR="00C03E25">
        <w:t>coronavirus (</w:t>
      </w:r>
      <w:r>
        <w:t>COVID-19</w:t>
      </w:r>
      <w:r w:rsidR="00C03E25">
        <w:t>)</w:t>
      </w:r>
      <w:r>
        <w:t xml:space="preserve"> forms an essential accompanying document to this plan. Victorian State Government communications are coordinated through the Emergency Management Joint Public Information Committee (EMJPIC).</w:t>
      </w:r>
    </w:p>
    <w:p w14:paraId="73FF36AB" w14:textId="77777777" w:rsidR="00B36C87" w:rsidRDefault="00CB463F">
      <w:pPr>
        <w:pStyle w:val="BodyText"/>
        <w:spacing w:before="120"/>
        <w:ind w:left="683" w:right="762"/>
      </w:pPr>
      <w:r>
        <w:t xml:space="preserve">The Department of Health and Human Services website </w:t>
      </w:r>
      <w:r>
        <w:rPr>
          <w:color w:val="4169E1"/>
        </w:rPr>
        <w:t>https://</w:t>
      </w:r>
      <w:hyperlink r:id="rId14">
        <w:r>
          <w:rPr>
            <w:color w:val="4169E1"/>
          </w:rPr>
          <w:t xml:space="preserve">www.dhhs.vic.gov.au/coronavirus </w:t>
        </w:r>
      </w:hyperlink>
      <w:r>
        <w:t>is to be utilised as the single point of truth for information. The State Controller - Health is responsible for issuing public information and warnings via the VicEmergency platform, where necessary, to help protect the Victorian community. DET communication will be linked to the DHHS website.</w:t>
      </w:r>
    </w:p>
    <w:p w14:paraId="20E13748" w14:textId="77777777" w:rsidR="00B36C87" w:rsidRDefault="00CB463F">
      <w:pPr>
        <w:pStyle w:val="BodyText"/>
        <w:spacing w:before="120"/>
        <w:ind w:left="683" w:right="261"/>
        <w:rPr>
          <w:b/>
        </w:rPr>
      </w:pPr>
      <w:r>
        <w:t xml:space="preserve">Throughout all stages of a pandemic, DET will provide up-to-date and timely pandemic information to its workforce, government schools, early childhood services, the CECV, ISV and Higher Education and Skills providers </w:t>
      </w:r>
      <w:r>
        <w:rPr>
          <w:b/>
        </w:rPr>
        <w:t>(Appendix C).</w:t>
      </w:r>
    </w:p>
    <w:p w14:paraId="7B12940D" w14:textId="77777777" w:rsidR="00B36C87" w:rsidRDefault="00B36C87">
      <w:pPr>
        <w:pStyle w:val="BodyText"/>
        <w:spacing w:before="10"/>
        <w:rPr>
          <w:b/>
          <w:sz w:val="20"/>
        </w:rPr>
      </w:pPr>
    </w:p>
    <w:p w14:paraId="12C6C131" w14:textId="77777777" w:rsidR="00B36C87" w:rsidRDefault="00CB463F">
      <w:pPr>
        <w:pStyle w:val="Heading2"/>
      </w:pPr>
      <w:bookmarkStart w:id="11" w:name="_bookmark9"/>
      <w:bookmarkEnd w:id="11"/>
      <w:r>
        <w:t>School Nurses</w:t>
      </w:r>
    </w:p>
    <w:p w14:paraId="6DEE420D" w14:textId="31A0967A" w:rsidR="00B36C87" w:rsidRDefault="00CB463F">
      <w:pPr>
        <w:pStyle w:val="BodyText"/>
        <w:spacing w:before="119"/>
        <w:ind w:left="683" w:right="211"/>
      </w:pPr>
      <w:r>
        <w:t xml:space="preserve">In the event of a </w:t>
      </w:r>
      <w:r w:rsidR="00C03E25">
        <w:t xml:space="preserve">(coronavirus) </w:t>
      </w:r>
      <w:r>
        <w:t>COVID-19 pandemic in Victoria, school nurses employed within the DET School Nursing Program may be required to undertake a public health role in schools and early childhood</w:t>
      </w:r>
      <w:r>
        <w:rPr>
          <w:spacing w:val="-1"/>
        </w:rPr>
        <w:t xml:space="preserve"> </w:t>
      </w:r>
      <w:r>
        <w:t>facilities.</w:t>
      </w:r>
    </w:p>
    <w:p w14:paraId="6868D0F9" w14:textId="77777777" w:rsidR="00B36C87" w:rsidRDefault="00CB463F">
      <w:pPr>
        <w:pStyle w:val="BodyText"/>
        <w:spacing w:before="120"/>
        <w:ind w:left="683" w:right="382"/>
      </w:pPr>
      <w:r>
        <w:t>The Principal Health Advisor, Wellbeing, Health and Engagement would be responsible for coordinating the state-wide operational management of the school nurses in consultation with Regional</w:t>
      </w:r>
      <w:r>
        <w:rPr>
          <w:spacing w:val="-2"/>
        </w:rPr>
        <w:t xml:space="preserve"> </w:t>
      </w:r>
      <w:r>
        <w:t>Directors.</w:t>
      </w:r>
    </w:p>
    <w:p w14:paraId="1825E229" w14:textId="77777777" w:rsidR="00B36C87" w:rsidRDefault="00B36C87">
      <w:pPr>
        <w:sectPr w:rsidR="00B36C87">
          <w:pgSz w:w="11900" w:h="16850"/>
          <w:pgMar w:top="1340" w:right="1120" w:bottom="1160" w:left="620" w:header="0" w:footer="848" w:gutter="0"/>
          <w:cols w:space="720"/>
        </w:sectPr>
      </w:pPr>
    </w:p>
    <w:p w14:paraId="0062027C" w14:textId="77777777" w:rsidR="00B36C87" w:rsidRDefault="00CB463F">
      <w:pPr>
        <w:pStyle w:val="Heading1"/>
      </w:pPr>
      <w:bookmarkStart w:id="12" w:name="_bookmark10"/>
      <w:bookmarkEnd w:id="12"/>
      <w:r>
        <w:rPr>
          <w:color w:val="AE272E"/>
        </w:rPr>
        <w:lastRenderedPageBreak/>
        <w:t>Appendix A: DET governance</w:t>
      </w:r>
    </w:p>
    <w:p w14:paraId="4B05FC61" w14:textId="77777777" w:rsidR="00B36C87" w:rsidRDefault="00B36C87">
      <w:pPr>
        <w:pStyle w:val="BodyText"/>
        <w:spacing w:before="9"/>
        <w:rPr>
          <w:b/>
          <w:sz w:val="42"/>
        </w:rPr>
      </w:pPr>
    </w:p>
    <w:p w14:paraId="3FAFEAF5" w14:textId="77777777" w:rsidR="00B36C87" w:rsidRDefault="00CB463F">
      <w:pPr>
        <w:pStyle w:val="BodyText"/>
        <w:ind w:left="683" w:right="114"/>
      </w:pPr>
      <w:r>
        <w:t xml:space="preserve">DET’s Executive Board will oversight the implementation of DET’s business continuity plans and of the DET’s </w:t>
      </w:r>
      <w:r w:rsidR="00C03E25">
        <w:t>coronavirus (</w:t>
      </w:r>
      <w:r>
        <w:t>COVID-19</w:t>
      </w:r>
      <w:r w:rsidR="00C03E25">
        <w:t>)</w:t>
      </w:r>
      <w:r>
        <w:t xml:space="preserve"> emergency response plan.</w:t>
      </w:r>
    </w:p>
    <w:p w14:paraId="5AD5996F" w14:textId="77777777" w:rsidR="00B36C87" w:rsidRDefault="00B36C87">
      <w:pPr>
        <w:pStyle w:val="BodyText"/>
        <w:rPr>
          <w:sz w:val="24"/>
        </w:rPr>
      </w:pPr>
    </w:p>
    <w:p w14:paraId="4F6C2EC2" w14:textId="77777777" w:rsidR="00B36C87" w:rsidRDefault="00B36C87">
      <w:pPr>
        <w:pStyle w:val="BodyText"/>
        <w:spacing w:before="10"/>
        <w:rPr>
          <w:sz w:val="18"/>
        </w:rPr>
      </w:pPr>
    </w:p>
    <w:p w14:paraId="044AB6DA" w14:textId="77777777" w:rsidR="00B36C87" w:rsidRDefault="00C03E25">
      <w:pPr>
        <w:ind w:left="683"/>
        <w:rPr>
          <w:b/>
        </w:rPr>
      </w:pPr>
      <w:r>
        <w:rPr>
          <w:noProof/>
          <w:lang w:bidi="ar-SA"/>
        </w:rPr>
        <mc:AlternateContent>
          <mc:Choice Requires="wpg">
            <w:drawing>
              <wp:anchor distT="0" distB="0" distL="0" distR="0" simplePos="0" relativeHeight="251659776" behindDoc="1" locked="0" layoutInCell="1" allowOverlap="1" wp14:anchorId="29BAD443" wp14:editId="7F6DCFC0">
                <wp:simplePos x="0" y="0"/>
                <wp:positionH relativeFrom="page">
                  <wp:posOffset>812165</wp:posOffset>
                </wp:positionH>
                <wp:positionV relativeFrom="paragraph">
                  <wp:posOffset>246380</wp:posOffset>
                </wp:positionV>
                <wp:extent cx="5800725" cy="3215640"/>
                <wp:effectExtent l="2540" t="0" r="0" b="0"/>
                <wp:wrapTopAndBottom/>
                <wp:docPr id="3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725" cy="3215640"/>
                          <a:chOff x="1279" y="388"/>
                          <a:chExt cx="9135" cy="5064"/>
                        </a:xfrm>
                      </wpg:grpSpPr>
                      <pic:pic xmlns:pic="http://schemas.openxmlformats.org/drawingml/2006/picture">
                        <pic:nvPicPr>
                          <pic:cNvPr id="39" name="Picture 1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79" y="1878"/>
                            <a:ext cx="2720" cy="12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10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348" y="2020"/>
                            <a:ext cx="2583" cy="9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1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353" y="1917"/>
                            <a:ext cx="2578" cy="1105"/>
                          </a:xfrm>
                          <a:prstGeom prst="rect">
                            <a:avLst/>
                          </a:prstGeom>
                          <a:noFill/>
                          <a:extLst>
                            <a:ext uri="{909E8E84-426E-40DD-AFC4-6F175D3DCCD1}">
                              <a14:hiddenFill xmlns:a14="http://schemas.microsoft.com/office/drawing/2010/main">
                                <a:solidFill>
                                  <a:srgbClr val="FFFFFF"/>
                                </a:solidFill>
                              </a14:hiddenFill>
                            </a:ext>
                          </a:extLst>
                        </pic:spPr>
                      </pic:pic>
                      <wps:wsp>
                        <wps:cNvPr id="42" name="Freeform 105"/>
                        <wps:cNvSpPr>
                          <a:spLocks/>
                        </wps:cNvSpPr>
                        <wps:spPr bwMode="auto">
                          <a:xfrm>
                            <a:off x="1353" y="1917"/>
                            <a:ext cx="2578" cy="1105"/>
                          </a:xfrm>
                          <a:custGeom>
                            <a:avLst/>
                            <a:gdLst>
                              <a:gd name="T0" fmla="+- 0 1354 1354"/>
                              <a:gd name="T1" fmla="*/ T0 w 2578"/>
                              <a:gd name="T2" fmla="+- 0 2101 1917"/>
                              <a:gd name="T3" fmla="*/ 2101 h 1105"/>
                              <a:gd name="T4" fmla="+- 0 1368 1354"/>
                              <a:gd name="T5" fmla="*/ T4 w 2578"/>
                              <a:gd name="T6" fmla="+- 0 2030 1917"/>
                              <a:gd name="T7" fmla="*/ 2030 h 1105"/>
                              <a:gd name="T8" fmla="+- 0 1408 1354"/>
                              <a:gd name="T9" fmla="*/ T8 w 2578"/>
                              <a:gd name="T10" fmla="+- 0 1971 1917"/>
                              <a:gd name="T11" fmla="*/ 1971 h 1105"/>
                              <a:gd name="T12" fmla="+- 0 1466 1354"/>
                              <a:gd name="T13" fmla="*/ T12 w 2578"/>
                              <a:gd name="T14" fmla="+- 0 1932 1917"/>
                              <a:gd name="T15" fmla="*/ 1932 h 1105"/>
                              <a:gd name="T16" fmla="+- 0 1538 1354"/>
                              <a:gd name="T17" fmla="*/ T16 w 2578"/>
                              <a:gd name="T18" fmla="+- 0 1917 1917"/>
                              <a:gd name="T19" fmla="*/ 1917 h 1105"/>
                              <a:gd name="T20" fmla="+- 0 3747 1354"/>
                              <a:gd name="T21" fmla="*/ T20 w 2578"/>
                              <a:gd name="T22" fmla="+- 0 1917 1917"/>
                              <a:gd name="T23" fmla="*/ 1917 h 1105"/>
                              <a:gd name="T24" fmla="+- 0 3819 1354"/>
                              <a:gd name="T25" fmla="*/ T24 w 2578"/>
                              <a:gd name="T26" fmla="+- 0 1932 1917"/>
                              <a:gd name="T27" fmla="*/ 1932 h 1105"/>
                              <a:gd name="T28" fmla="+- 0 3878 1354"/>
                              <a:gd name="T29" fmla="*/ T28 w 2578"/>
                              <a:gd name="T30" fmla="+- 0 1971 1917"/>
                              <a:gd name="T31" fmla="*/ 1971 h 1105"/>
                              <a:gd name="T32" fmla="+- 0 3917 1354"/>
                              <a:gd name="T33" fmla="*/ T32 w 2578"/>
                              <a:gd name="T34" fmla="+- 0 2030 1917"/>
                              <a:gd name="T35" fmla="*/ 2030 h 1105"/>
                              <a:gd name="T36" fmla="+- 0 3932 1354"/>
                              <a:gd name="T37" fmla="*/ T36 w 2578"/>
                              <a:gd name="T38" fmla="+- 0 2101 1917"/>
                              <a:gd name="T39" fmla="*/ 2101 h 1105"/>
                              <a:gd name="T40" fmla="+- 0 3932 1354"/>
                              <a:gd name="T41" fmla="*/ T40 w 2578"/>
                              <a:gd name="T42" fmla="+- 0 2838 1917"/>
                              <a:gd name="T43" fmla="*/ 2838 h 1105"/>
                              <a:gd name="T44" fmla="+- 0 3917 1354"/>
                              <a:gd name="T45" fmla="*/ T44 w 2578"/>
                              <a:gd name="T46" fmla="+- 0 2910 1917"/>
                              <a:gd name="T47" fmla="*/ 2910 h 1105"/>
                              <a:gd name="T48" fmla="+- 0 3878 1354"/>
                              <a:gd name="T49" fmla="*/ T48 w 2578"/>
                              <a:gd name="T50" fmla="+- 0 2968 1917"/>
                              <a:gd name="T51" fmla="*/ 2968 h 1105"/>
                              <a:gd name="T52" fmla="+- 0 3819 1354"/>
                              <a:gd name="T53" fmla="*/ T52 w 2578"/>
                              <a:gd name="T54" fmla="+- 0 3008 1917"/>
                              <a:gd name="T55" fmla="*/ 3008 h 1105"/>
                              <a:gd name="T56" fmla="+- 0 3747 1354"/>
                              <a:gd name="T57" fmla="*/ T56 w 2578"/>
                              <a:gd name="T58" fmla="+- 0 3022 1917"/>
                              <a:gd name="T59" fmla="*/ 3022 h 1105"/>
                              <a:gd name="T60" fmla="+- 0 1538 1354"/>
                              <a:gd name="T61" fmla="*/ T60 w 2578"/>
                              <a:gd name="T62" fmla="+- 0 3022 1917"/>
                              <a:gd name="T63" fmla="*/ 3022 h 1105"/>
                              <a:gd name="T64" fmla="+- 0 1466 1354"/>
                              <a:gd name="T65" fmla="*/ T64 w 2578"/>
                              <a:gd name="T66" fmla="+- 0 3008 1917"/>
                              <a:gd name="T67" fmla="*/ 3008 h 1105"/>
                              <a:gd name="T68" fmla="+- 0 1408 1354"/>
                              <a:gd name="T69" fmla="*/ T68 w 2578"/>
                              <a:gd name="T70" fmla="+- 0 2968 1917"/>
                              <a:gd name="T71" fmla="*/ 2968 h 1105"/>
                              <a:gd name="T72" fmla="+- 0 1368 1354"/>
                              <a:gd name="T73" fmla="*/ T72 w 2578"/>
                              <a:gd name="T74" fmla="+- 0 2910 1917"/>
                              <a:gd name="T75" fmla="*/ 2910 h 1105"/>
                              <a:gd name="T76" fmla="+- 0 1354 1354"/>
                              <a:gd name="T77" fmla="*/ T76 w 2578"/>
                              <a:gd name="T78" fmla="+- 0 2838 1917"/>
                              <a:gd name="T79" fmla="*/ 2838 h 1105"/>
                              <a:gd name="T80" fmla="+- 0 1354 1354"/>
                              <a:gd name="T81" fmla="*/ T80 w 2578"/>
                              <a:gd name="T82" fmla="+- 0 2101 1917"/>
                              <a:gd name="T83" fmla="*/ 2101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78" h="1105">
                                <a:moveTo>
                                  <a:pt x="0" y="184"/>
                                </a:moveTo>
                                <a:lnTo>
                                  <a:pt x="14" y="113"/>
                                </a:lnTo>
                                <a:lnTo>
                                  <a:pt x="54" y="54"/>
                                </a:lnTo>
                                <a:lnTo>
                                  <a:pt x="112" y="15"/>
                                </a:lnTo>
                                <a:lnTo>
                                  <a:pt x="184" y="0"/>
                                </a:lnTo>
                                <a:lnTo>
                                  <a:pt x="2393" y="0"/>
                                </a:lnTo>
                                <a:lnTo>
                                  <a:pt x="2465" y="15"/>
                                </a:lnTo>
                                <a:lnTo>
                                  <a:pt x="2524" y="54"/>
                                </a:lnTo>
                                <a:lnTo>
                                  <a:pt x="2563" y="113"/>
                                </a:lnTo>
                                <a:lnTo>
                                  <a:pt x="2578" y="184"/>
                                </a:lnTo>
                                <a:lnTo>
                                  <a:pt x="2578" y="921"/>
                                </a:lnTo>
                                <a:lnTo>
                                  <a:pt x="2563" y="993"/>
                                </a:lnTo>
                                <a:lnTo>
                                  <a:pt x="2524" y="1051"/>
                                </a:lnTo>
                                <a:lnTo>
                                  <a:pt x="2465" y="1091"/>
                                </a:lnTo>
                                <a:lnTo>
                                  <a:pt x="2393" y="1105"/>
                                </a:lnTo>
                                <a:lnTo>
                                  <a:pt x="184" y="1105"/>
                                </a:lnTo>
                                <a:lnTo>
                                  <a:pt x="112" y="1091"/>
                                </a:lnTo>
                                <a:lnTo>
                                  <a:pt x="54" y="1051"/>
                                </a:lnTo>
                                <a:lnTo>
                                  <a:pt x="14" y="993"/>
                                </a:lnTo>
                                <a:lnTo>
                                  <a:pt x="0" y="921"/>
                                </a:lnTo>
                                <a:lnTo>
                                  <a:pt x="0" y="184"/>
                                </a:lnTo>
                                <a:close/>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 name="Picture 1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16" y="2051"/>
                            <a:ext cx="2456" cy="8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1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558" y="890"/>
                            <a:ext cx="2458" cy="168"/>
                          </a:xfrm>
                          <a:prstGeom prst="rect">
                            <a:avLst/>
                          </a:prstGeom>
                          <a:noFill/>
                          <a:extLst>
                            <a:ext uri="{909E8E84-426E-40DD-AFC4-6F175D3DCCD1}">
                              <a14:hiddenFill xmlns:a14="http://schemas.microsoft.com/office/drawing/2010/main">
                                <a:solidFill>
                                  <a:srgbClr val="FFFFFF"/>
                                </a:solidFill>
                              </a14:hiddenFill>
                            </a:ext>
                          </a:extLst>
                        </pic:spPr>
                      </pic:pic>
                      <wps:wsp>
                        <wps:cNvPr id="45" name="Line 102"/>
                        <wps:cNvCnPr>
                          <a:cxnSpLocks noChangeShapeType="1"/>
                        </wps:cNvCnPr>
                        <wps:spPr bwMode="auto">
                          <a:xfrm>
                            <a:off x="4955" y="946"/>
                            <a:ext cx="0" cy="0"/>
                          </a:xfrm>
                          <a:prstGeom prst="line">
                            <a:avLst/>
                          </a:prstGeom>
                          <a:noFill/>
                          <a:ln w="25400">
                            <a:solidFill>
                              <a:srgbClr val="4F81B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 name="Picture 1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472" y="909"/>
                            <a:ext cx="370" cy="1220"/>
                          </a:xfrm>
                          <a:prstGeom prst="rect">
                            <a:avLst/>
                          </a:prstGeom>
                          <a:noFill/>
                          <a:extLst>
                            <a:ext uri="{909E8E84-426E-40DD-AFC4-6F175D3DCCD1}">
                              <a14:hiddenFill xmlns:a14="http://schemas.microsoft.com/office/drawing/2010/main">
                                <a:solidFill>
                                  <a:srgbClr val="FFFFFF"/>
                                </a:solidFill>
                              </a14:hiddenFill>
                            </a:ext>
                          </a:extLst>
                        </pic:spPr>
                      </pic:pic>
                      <wps:wsp>
                        <wps:cNvPr id="47" name="AutoShape 100"/>
                        <wps:cNvSpPr>
                          <a:spLocks/>
                        </wps:cNvSpPr>
                        <wps:spPr bwMode="auto">
                          <a:xfrm>
                            <a:off x="2599" y="945"/>
                            <a:ext cx="120" cy="972"/>
                          </a:xfrm>
                          <a:custGeom>
                            <a:avLst/>
                            <a:gdLst>
                              <a:gd name="T0" fmla="+- 0 2639 2599"/>
                              <a:gd name="T1" fmla="*/ T0 w 120"/>
                              <a:gd name="T2" fmla="+- 0 1797 946"/>
                              <a:gd name="T3" fmla="*/ 1797 h 972"/>
                              <a:gd name="T4" fmla="+- 0 2599 2599"/>
                              <a:gd name="T5" fmla="*/ T4 w 120"/>
                              <a:gd name="T6" fmla="+- 0 1798 946"/>
                              <a:gd name="T7" fmla="*/ 1798 h 972"/>
                              <a:gd name="T8" fmla="+- 0 2661 2599"/>
                              <a:gd name="T9" fmla="*/ T8 w 120"/>
                              <a:gd name="T10" fmla="+- 0 1917 946"/>
                              <a:gd name="T11" fmla="*/ 1917 h 972"/>
                              <a:gd name="T12" fmla="+- 0 2709 2599"/>
                              <a:gd name="T13" fmla="*/ T12 w 120"/>
                              <a:gd name="T14" fmla="+- 0 1818 946"/>
                              <a:gd name="T15" fmla="*/ 1818 h 972"/>
                              <a:gd name="T16" fmla="+- 0 2639 2599"/>
                              <a:gd name="T17" fmla="*/ T16 w 120"/>
                              <a:gd name="T18" fmla="+- 0 1818 946"/>
                              <a:gd name="T19" fmla="*/ 1818 h 972"/>
                              <a:gd name="T20" fmla="+- 0 2639 2599"/>
                              <a:gd name="T21" fmla="*/ T20 w 120"/>
                              <a:gd name="T22" fmla="+- 0 1797 946"/>
                              <a:gd name="T23" fmla="*/ 1797 h 972"/>
                              <a:gd name="T24" fmla="+- 0 2679 2599"/>
                              <a:gd name="T25" fmla="*/ T24 w 120"/>
                              <a:gd name="T26" fmla="+- 0 1797 946"/>
                              <a:gd name="T27" fmla="*/ 1797 h 972"/>
                              <a:gd name="T28" fmla="+- 0 2639 2599"/>
                              <a:gd name="T29" fmla="*/ T28 w 120"/>
                              <a:gd name="T30" fmla="+- 0 1797 946"/>
                              <a:gd name="T31" fmla="*/ 1797 h 972"/>
                              <a:gd name="T32" fmla="+- 0 2639 2599"/>
                              <a:gd name="T33" fmla="*/ T32 w 120"/>
                              <a:gd name="T34" fmla="+- 0 1818 946"/>
                              <a:gd name="T35" fmla="*/ 1818 h 972"/>
                              <a:gd name="T36" fmla="+- 0 2679 2599"/>
                              <a:gd name="T37" fmla="*/ T36 w 120"/>
                              <a:gd name="T38" fmla="+- 0 1817 946"/>
                              <a:gd name="T39" fmla="*/ 1817 h 972"/>
                              <a:gd name="T40" fmla="+- 0 2679 2599"/>
                              <a:gd name="T41" fmla="*/ T40 w 120"/>
                              <a:gd name="T42" fmla="+- 0 1797 946"/>
                              <a:gd name="T43" fmla="*/ 1797 h 972"/>
                              <a:gd name="T44" fmla="+- 0 2719 2599"/>
                              <a:gd name="T45" fmla="*/ T44 w 120"/>
                              <a:gd name="T46" fmla="+- 0 1796 946"/>
                              <a:gd name="T47" fmla="*/ 1796 h 972"/>
                              <a:gd name="T48" fmla="+- 0 2679 2599"/>
                              <a:gd name="T49" fmla="*/ T48 w 120"/>
                              <a:gd name="T50" fmla="+- 0 1797 946"/>
                              <a:gd name="T51" fmla="*/ 1797 h 972"/>
                              <a:gd name="T52" fmla="+- 0 2679 2599"/>
                              <a:gd name="T53" fmla="*/ T52 w 120"/>
                              <a:gd name="T54" fmla="+- 0 1817 946"/>
                              <a:gd name="T55" fmla="*/ 1817 h 972"/>
                              <a:gd name="T56" fmla="+- 0 2639 2599"/>
                              <a:gd name="T57" fmla="*/ T56 w 120"/>
                              <a:gd name="T58" fmla="+- 0 1818 946"/>
                              <a:gd name="T59" fmla="*/ 1818 h 972"/>
                              <a:gd name="T60" fmla="+- 0 2709 2599"/>
                              <a:gd name="T61" fmla="*/ T60 w 120"/>
                              <a:gd name="T62" fmla="+- 0 1818 946"/>
                              <a:gd name="T63" fmla="*/ 1818 h 972"/>
                              <a:gd name="T64" fmla="+- 0 2719 2599"/>
                              <a:gd name="T65" fmla="*/ T64 w 120"/>
                              <a:gd name="T66" fmla="+- 0 1796 946"/>
                              <a:gd name="T67" fmla="*/ 1796 h 972"/>
                              <a:gd name="T68" fmla="+- 0 2665 2599"/>
                              <a:gd name="T69" fmla="*/ T68 w 120"/>
                              <a:gd name="T70" fmla="+- 0 946 946"/>
                              <a:gd name="T71" fmla="*/ 946 h 972"/>
                              <a:gd name="T72" fmla="+- 0 2625 2599"/>
                              <a:gd name="T73" fmla="*/ T72 w 120"/>
                              <a:gd name="T74" fmla="+- 0 947 946"/>
                              <a:gd name="T75" fmla="*/ 947 h 972"/>
                              <a:gd name="T76" fmla="+- 0 2639 2599"/>
                              <a:gd name="T77" fmla="*/ T76 w 120"/>
                              <a:gd name="T78" fmla="+- 0 1797 946"/>
                              <a:gd name="T79" fmla="*/ 1797 h 972"/>
                              <a:gd name="T80" fmla="+- 0 2679 2599"/>
                              <a:gd name="T81" fmla="*/ T80 w 120"/>
                              <a:gd name="T82" fmla="+- 0 1797 946"/>
                              <a:gd name="T83" fmla="*/ 1797 h 972"/>
                              <a:gd name="T84" fmla="+- 0 2665 2599"/>
                              <a:gd name="T85" fmla="*/ T84 w 120"/>
                              <a:gd name="T86" fmla="+- 0 946 946"/>
                              <a:gd name="T87" fmla="*/ 946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972">
                                <a:moveTo>
                                  <a:pt x="40" y="851"/>
                                </a:moveTo>
                                <a:lnTo>
                                  <a:pt x="0" y="852"/>
                                </a:lnTo>
                                <a:lnTo>
                                  <a:pt x="62" y="971"/>
                                </a:lnTo>
                                <a:lnTo>
                                  <a:pt x="110" y="872"/>
                                </a:lnTo>
                                <a:lnTo>
                                  <a:pt x="40" y="872"/>
                                </a:lnTo>
                                <a:lnTo>
                                  <a:pt x="40" y="851"/>
                                </a:lnTo>
                                <a:close/>
                                <a:moveTo>
                                  <a:pt x="80" y="851"/>
                                </a:moveTo>
                                <a:lnTo>
                                  <a:pt x="40" y="851"/>
                                </a:lnTo>
                                <a:lnTo>
                                  <a:pt x="40" y="872"/>
                                </a:lnTo>
                                <a:lnTo>
                                  <a:pt x="80" y="871"/>
                                </a:lnTo>
                                <a:lnTo>
                                  <a:pt x="80" y="851"/>
                                </a:lnTo>
                                <a:close/>
                                <a:moveTo>
                                  <a:pt x="120" y="850"/>
                                </a:moveTo>
                                <a:lnTo>
                                  <a:pt x="80" y="851"/>
                                </a:lnTo>
                                <a:lnTo>
                                  <a:pt x="80" y="871"/>
                                </a:lnTo>
                                <a:lnTo>
                                  <a:pt x="40" y="872"/>
                                </a:lnTo>
                                <a:lnTo>
                                  <a:pt x="110" y="872"/>
                                </a:lnTo>
                                <a:lnTo>
                                  <a:pt x="120" y="850"/>
                                </a:lnTo>
                                <a:close/>
                                <a:moveTo>
                                  <a:pt x="66" y="0"/>
                                </a:moveTo>
                                <a:lnTo>
                                  <a:pt x="26" y="1"/>
                                </a:lnTo>
                                <a:lnTo>
                                  <a:pt x="40" y="851"/>
                                </a:lnTo>
                                <a:lnTo>
                                  <a:pt x="80" y="851"/>
                                </a:lnTo>
                                <a:lnTo>
                                  <a:pt x="66"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9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428" y="1878"/>
                            <a:ext cx="5986" cy="35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610" y="2133"/>
                            <a:ext cx="5621" cy="3065"/>
                          </a:xfrm>
                          <a:prstGeom prst="rect">
                            <a:avLst/>
                          </a:prstGeom>
                          <a:noFill/>
                          <a:extLst>
                            <a:ext uri="{909E8E84-426E-40DD-AFC4-6F175D3DCCD1}">
                              <a14:hiddenFill xmlns:a14="http://schemas.microsoft.com/office/drawing/2010/main">
                                <a:solidFill>
                                  <a:srgbClr val="FFFFFF"/>
                                </a:solidFill>
                              </a14:hiddenFill>
                            </a:ext>
                          </a:extLst>
                        </pic:spPr>
                      </pic:pic>
                      <wps:wsp>
                        <wps:cNvPr id="50" name="Freeform 97"/>
                        <wps:cNvSpPr>
                          <a:spLocks/>
                        </wps:cNvSpPr>
                        <wps:spPr bwMode="auto">
                          <a:xfrm>
                            <a:off x="4502" y="1917"/>
                            <a:ext cx="5843" cy="3432"/>
                          </a:xfrm>
                          <a:custGeom>
                            <a:avLst/>
                            <a:gdLst>
                              <a:gd name="T0" fmla="+- 0 9773 4502"/>
                              <a:gd name="T1" fmla="*/ T0 w 5843"/>
                              <a:gd name="T2" fmla="+- 0 1917 1917"/>
                              <a:gd name="T3" fmla="*/ 1917 h 3432"/>
                              <a:gd name="T4" fmla="+- 0 5074 4502"/>
                              <a:gd name="T5" fmla="*/ T4 w 5843"/>
                              <a:gd name="T6" fmla="+- 0 1917 1917"/>
                              <a:gd name="T7" fmla="*/ 1917 h 3432"/>
                              <a:gd name="T8" fmla="+- 0 4997 4502"/>
                              <a:gd name="T9" fmla="*/ T8 w 5843"/>
                              <a:gd name="T10" fmla="+- 0 1922 1917"/>
                              <a:gd name="T11" fmla="*/ 1922 h 3432"/>
                              <a:gd name="T12" fmla="+- 0 4922 4502"/>
                              <a:gd name="T13" fmla="*/ T12 w 5843"/>
                              <a:gd name="T14" fmla="+- 0 1938 1917"/>
                              <a:gd name="T15" fmla="*/ 1938 h 3432"/>
                              <a:gd name="T16" fmla="+- 0 4852 4502"/>
                              <a:gd name="T17" fmla="*/ T16 w 5843"/>
                              <a:gd name="T18" fmla="+- 0 1962 1917"/>
                              <a:gd name="T19" fmla="*/ 1962 h 3432"/>
                              <a:gd name="T20" fmla="+- 0 4786 4502"/>
                              <a:gd name="T21" fmla="*/ T20 w 5843"/>
                              <a:gd name="T22" fmla="+- 0 1995 1917"/>
                              <a:gd name="T23" fmla="*/ 1995 h 3432"/>
                              <a:gd name="T24" fmla="+- 0 4725 4502"/>
                              <a:gd name="T25" fmla="*/ T24 w 5843"/>
                              <a:gd name="T26" fmla="+- 0 2036 1917"/>
                              <a:gd name="T27" fmla="*/ 2036 h 3432"/>
                              <a:gd name="T28" fmla="+- 0 4670 4502"/>
                              <a:gd name="T29" fmla="*/ T28 w 5843"/>
                              <a:gd name="T30" fmla="+- 0 2085 1917"/>
                              <a:gd name="T31" fmla="*/ 2085 h 3432"/>
                              <a:gd name="T32" fmla="+- 0 4622 4502"/>
                              <a:gd name="T33" fmla="*/ T32 w 5843"/>
                              <a:gd name="T34" fmla="+- 0 2140 1917"/>
                              <a:gd name="T35" fmla="*/ 2140 h 3432"/>
                              <a:gd name="T36" fmla="+- 0 4580 4502"/>
                              <a:gd name="T37" fmla="*/ T36 w 5843"/>
                              <a:gd name="T38" fmla="+- 0 2200 1917"/>
                              <a:gd name="T39" fmla="*/ 2200 h 3432"/>
                              <a:gd name="T40" fmla="+- 0 4547 4502"/>
                              <a:gd name="T41" fmla="*/ T40 w 5843"/>
                              <a:gd name="T42" fmla="+- 0 2266 1917"/>
                              <a:gd name="T43" fmla="*/ 2266 h 3432"/>
                              <a:gd name="T44" fmla="+- 0 4523 4502"/>
                              <a:gd name="T45" fmla="*/ T44 w 5843"/>
                              <a:gd name="T46" fmla="+- 0 2337 1917"/>
                              <a:gd name="T47" fmla="*/ 2337 h 3432"/>
                              <a:gd name="T48" fmla="+- 0 4508 4502"/>
                              <a:gd name="T49" fmla="*/ T48 w 5843"/>
                              <a:gd name="T50" fmla="+- 0 2412 1917"/>
                              <a:gd name="T51" fmla="*/ 2412 h 3432"/>
                              <a:gd name="T52" fmla="+- 0 4502 4502"/>
                              <a:gd name="T53" fmla="*/ T52 w 5843"/>
                              <a:gd name="T54" fmla="+- 0 2489 1917"/>
                              <a:gd name="T55" fmla="*/ 2489 h 3432"/>
                              <a:gd name="T56" fmla="+- 0 4502 4502"/>
                              <a:gd name="T57" fmla="*/ T56 w 5843"/>
                              <a:gd name="T58" fmla="+- 0 4777 1917"/>
                              <a:gd name="T59" fmla="*/ 4777 h 3432"/>
                              <a:gd name="T60" fmla="+- 0 4508 4502"/>
                              <a:gd name="T61" fmla="*/ T60 w 5843"/>
                              <a:gd name="T62" fmla="+- 0 4855 1917"/>
                              <a:gd name="T63" fmla="*/ 4855 h 3432"/>
                              <a:gd name="T64" fmla="+- 0 4523 4502"/>
                              <a:gd name="T65" fmla="*/ T64 w 5843"/>
                              <a:gd name="T66" fmla="+- 0 4929 1917"/>
                              <a:gd name="T67" fmla="*/ 4929 h 3432"/>
                              <a:gd name="T68" fmla="+- 0 4547 4502"/>
                              <a:gd name="T69" fmla="*/ T68 w 5843"/>
                              <a:gd name="T70" fmla="+- 0 5000 1917"/>
                              <a:gd name="T71" fmla="*/ 5000 h 3432"/>
                              <a:gd name="T72" fmla="+- 0 4580 4502"/>
                              <a:gd name="T73" fmla="*/ T72 w 5843"/>
                              <a:gd name="T74" fmla="+- 0 5066 1917"/>
                              <a:gd name="T75" fmla="*/ 5066 h 3432"/>
                              <a:gd name="T76" fmla="+- 0 4622 4502"/>
                              <a:gd name="T77" fmla="*/ T76 w 5843"/>
                              <a:gd name="T78" fmla="+- 0 5127 1917"/>
                              <a:gd name="T79" fmla="*/ 5127 h 3432"/>
                              <a:gd name="T80" fmla="+- 0 4670 4502"/>
                              <a:gd name="T81" fmla="*/ T80 w 5843"/>
                              <a:gd name="T82" fmla="+- 0 5182 1917"/>
                              <a:gd name="T83" fmla="*/ 5182 h 3432"/>
                              <a:gd name="T84" fmla="+- 0 4725 4502"/>
                              <a:gd name="T85" fmla="*/ T84 w 5843"/>
                              <a:gd name="T86" fmla="+- 0 5230 1917"/>
                              <a:gd name="T87" fmla="*/ 5230 h 3432"/>
                              <a:gd name="T88" fmla="+- 0 4786 4502"/>
                              <a:gd name="T89" fmla="*/ T88 w 5843"/>
                              <a:gd name="T90" fmla="+- 0 5271 1917"/>
                              <a:gd name="T91" fmla="*/ 5271 h 3432"/>
                              <a:gd name="T92" fmla="+- 0 4852 4502"/>
                              <a:gd name="T93" fmla="*/ T92 w 5843"/>
                              <a:gd name="T94" fmla="+- 0 5304 1917"/>
                              <a:gd name="T95" fmla="*/ 5304 h 3432"/>
                              <a:gd name="T96" fmla="+- 0 4922 4502"/>
                              <a:gd name="T97" fmla="*/ T96 w 5843"/>
                              <a:gd name="T98" fmla="+- 0 5329 1917"/>
                              <a:gd name="T99" fmla="*/ 5329 h 3432"/>
                              <a:gd name="T100" fmla="+- 0 4997 4502"/>
                              <a:gd name="T101" fmla="*/ T100 w 5843"/>
                              <a:gd name="T102" fmla="+- 0 5344 1917"/>
                              <a:gd name="T103" fmla="*/ 5344 h 3432"/>
                              <a:gd name="T104" fmla="+- 0 5074 4502"/>
                              <a:gd name="T105" fmla="*/ T104 w 5843"/>
                              <a:gd name="T106" fmla="+- 0 5349 1917"/>
                              <a:gd name="T107" fmla="*/ 5349 h 3432"/>
                              <a:gd name="T108" fmla="+- 0 9773 4502"/>
                              <a:gd name="T109" fmla="*/ T108 w 5843"/>
                              <a:gd name="T110" fmla="+- 0 5349 1917"/>
                              <a:gd name="T111" fmla="*/ 5349 h 3432"/>
                              <a:gd name="T112" fmla="+- 0 9851 4502"/>
                              <a:gd name="T113" fmla="*/ T112 w 5843"/>
                              <a:gd name="T114" fmla="+- 0 5344 1917"/>
                              <a:gd name="T115" fmla="*/ 5344 h 3432"/>
                              <a:gd name="T116" fmla="+- 0 9925 4502"/>
                              <a:gd name="T117" fmla="*/ T116 w 5843"/>
                              <a:gd name="T118" fmla="+- 0 5329 1917"/>
                              <a:gd name="T119" fmla="*/ 5329 h 3432"/>
                              <a:gd name="T120" fmla="+- 0 9996 4502"/>
                              <a:gd name="T121" fmla="*/ T120 w 5843"/>
                              <a:gd name="T122" fmla="+- 0 5304 1917"/>
                              <a:gd name="T123" fmla="*/ 5304 h 3432"/>
                              <a:gd name="T124" fmla="+- 0 10062 4502"/>
                              <a:gd name="T125" fmla="*/ T124 w 5843"/>
                              <a:gd name="T126" fmla="+- 0 5271 1917"/>
                              <a:gd name="T127" fmla="*/ 5271 h 3432"/>
                              <a:gd name="T128" fmla="+- 0 10123 4502"/>
                              <a:gd name="T129" fmla="*/ T128 w 5843"/>
                              <a:gd name="T130" fmla="+- 0 5230 1917"/>
                              <a:gd name="T131" fmla="*/ 5230 h 3432"/>
                              <a:gd name="T132" fmla="+- 0 10178 4502"/>
                              <a:gd name="T133" fmla="*/ T132 w 5843"/>
                              <a:gd name="T134" fmla="+- 0 5182 1917"/>
                              <a:gd name="T135" fmla="*/ 5182 h 3432"/>
                              <a:gd name="T136" fmla="+- 0 10226 4502"/>
                              <a:gd name="T137" fmla="*/ T136 w 5843"/>
                              <a:gd name="T138" fmla="+- 0 5127 1917"/>
                              <a:gd name="T139" fmla="*/ 5127 h 3432"/>
                              <a:gd name="T140" fmla="+- 0 10267 4502"/>
                              <a:gd name="T141" fmla="*/ T140 w 5843"/>
                              <a:gd name="T142" fmla="+- 0 5066 1917"/>
                              <a:gd name="T143" fmla="*/ 5066 h 3432"/>
                              <a:gd name="T144" fmla="+- 0 10300 4502"/>
                              <a:gd name="T145" fmla="*/ T144 w 5843"/>
                              <a:gd name="T146" fmla="+- 0 5000 1917"/>
                              <a:gd name="T147" fmla="*/ 5000 h 3432"/>
                              <a:gd name="T148" fmla="+- 0 10325 4502"/>
                              <a:gd name="T149" fmla="*/ T148 w 5843"/>
                              <a:gd name="T150" fmla="+- 0 4929 1917"/>
                              <a:gd name="T151" fmla="*/ 4929 h 3432"/>
                              <a:gd name="T152" fmla="+- 0 10340 4502"/>
                              <a:gd name="T153" fmla="*/ T152 w 5843"/>
                              <a:gd name="T154" fmla="+- 0 4855 1917"/>
                              <a:gd name="T155" fmla="*/ 4855 h 3432"/>
                              <a:gd name="T156" fmla="+- 0 10345 4502"/>
                              <a:gd name="T157" fmla="*/ T156 w 5843"/>
                              <a:gd name="T158" fmla="+- 0 4777 1917"/>
                              <a:gd name="T159" fmla="*/ 4777 h 3432"/>
                              <a:gd name="T160" fmla="+- 0 10345 4502"/>
                              <a:gd name="T161" fmla="*/ T160 w 5843"/>
                              <a:gd name="T162" fmla="+- 0 2489 1917"/>
                              <a:gd name="T163" fmla="*/ 2489 h 3432"/>
                              <a:gd name="T164" fmla="+- 0 10340 4502"/>
                              <a:gd name="T165" fmla="*/ T164 w 5843"/>
                              <a:gd name="T166" fmla="+- 0 2412 1917"/>
                              <a:gd name="T167" fmla="*/ 2412 h 3432"/>
                              <a:gd name="T168" fmla="+- 0 10325 4502"/>
                              <a:gd name="T169" fmla="*/ T168 w 5843"/>
                              <a:gd name="T170" fmla="+- 0 2337 1917"/>
                              <a:gd name="T171" fmla="*/ 2337 h 3432"/>
                              <a:gd name="T172" fmla="+- 0 10300 4502"/>
                              <a:gd name="T173" fmla="*/ T172 w 5843"/>
                              <a:gd name="T174" fmla="+- 0 2266 1917"/>
                              <a:gd name="T175" fmla="*/ 2266 h 3432"/>
                              <a:gd name="T176" fmla="+- 0 10267 4502"/>
                              <a:gd name="T177" fmla="*/ T176 w 5843"/>
                              <a:gd name="T178" fmla="+- 0 2200 1917"/>
                              <a:gd name="T179" fmla="*/ 2200 h 3432"/>
                              <a:gd name="T180" fmla="+- 0 10226 4502"/>
                              <a:gd name="T181" fmla="*/ T180 w 5843"/>
                              <a:gd name="T182" fmla="+- 0 2140 1917"/>
                              <a:gd name="T183" fmla="*/ 2140 h 3432"/>
                              <a:gd name="T184" fmla="+- 0 10178 4502"/>
                              <a:gd name="T185" fmla="*/ T184 w 5843"/>
                              <a:gd name="T186" fmla="+- 0 2085 1917"/>
                              <a:gd name="T187" fmla="*/ 2085 h 3432"/>
                              <a:gd name="T188" fmla="+- 0 10123 4502"/>
                              <a:gd name="T189" fmla="*/ T188 w 5843"/>
                              <a:gd name="T190" fmla="+- 0 2036 1917"/>
                              <a:gd name="T191" fmla="*/ 2036 h 3432"/>
                              <a:gd name="T192" fmla="+- 0 10062 4502"/>
                              <a:gd name="T193" fmla="*/ T192 w 5843"/>
                              <a:gd name="T194" fmla="+- 0 1995 1917"/>
                              <a:gd name="T195" fmla="*/ 1995 h 3432"/>
                              <a:gd name="T196" fmla="+- 0 9996 4502"/>
                              <a:gd name="T197" fmla="*/ T196 w 5843"/>
                              <a:gd name="T198" fmla="+- 0 1962 1917"/>
                              <a:gd name="T199" fmla="*/ 1962 h 3432"/>
                              <a:gd name="T200" fmla="+- 0 9925 4502"/>
                              <a:gd name="T201" fmla="*/ T200 w 5843"/>
                              <a:gd name="T202" fmla="+- 0 1938 1917"/>
                              <a:gd name="T203" fmla="*/ 1938 h 3432"/>
                              <a:gd name="T204" fmla="+- 0 9851 4502"/>
                              <a:gd name="T205" fmla="*/ T204 w 5843"/>
                              <a:gd name="T206" fmla="+- 0 1922 1917"/>
                              <a:gd name="T207" fmla="*/ 1922 h 3432"/>
                              <a:gd name="T208" fmla="+- 0 9773 4502"/>
                              <a:gd name="T209" fmla="*/ T208 w 5843"/>
                              <a:gd name="T210" fmla="+- 0 1917 1917"/>
                              <a:gd name="T211" fmla="*/ 1917 h 3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843" h="3432">
                                <a:moveTo>
                                  <a:pt x="5271" y="0"/>
                                </a:moveTo>
                                <a:lnTo>
                                  <a:pt x="572" y="0"/>
                                </a:lnTo>
                                <a:lnTo>
                                  <a:pt x="495" y="5"/>
                                </a:lnTo>
                                <a:lnTo>
                                  <a:pt x="420" y="21"/>
                                </a:lnTo>
                                <a:lnTo>
                                  <a:pt x="350" y="45"/>
                                </a:lnTo>
                                <a:lnTo>
                                  <a:pt x="284" y="78"/>
                                </a:lnTo>
                                <a:lnTo>
                                  <a:pt x="223" y="119"/>
                                </a:lnTo>
                                <a:lnTo>
                                  <a:pt x="168" y="168"/>
                                </a:lnTo>
                                <a:lnTo>
                                  <a:pt x="120" y="223"/>
                                </a:lnTo>
                                <a:lnTo>
                                  <a:pt x="78" y="283"/>
                                </a:lnTo>
                                <a:lnTo>
                                  <a:pt x="45" y="349"/>
                                </a:lnTo>
                                <a:lnTo>
                                  <a:pt x="21" y="420"/>
                                </a:lnTo>
                                <a:lnTo>
                                  <a:pt x="6" y="495"/>
                                </a:lnTo>
                                <a:lnTo>
                                  <a:pt x="0" y="572"/>
                                </a:lnTo>
                                <a:lnTo>
                                  <a:pt x="0" y="2860"/>
                                </a:lnTo>
                                <a:lnTo>
                                  <a:pt x="6" y="2938"/>
                                </a:lnTo>
                                <a:lnTo>
                                  <a:pt x="21" y="3012"/>
                                </a:lnTo>
                                <a:lnTo>
                                  <a:pt x="45" y="3083"/>
                                </a:lnTo>
                                <a:lnTo>
                                  <a:pt x="78" y="3149"/>
                                </a:lnTo>
                                <a:lnTo>
                                  <a:pt x="120" y="3210"/>
                                </a:lnTo>
                                <a:lnTo>
                                  <a:pt x="168" y="3265"/>
                                </a:lnTo>
                                <a:lnTo>
                                  <a:pt x="223" y="3313"/>
                                </a:lnTo>
                                <a:lnTo>
                                  <a:pt x="284" y="3354"/>
                                </a:lnTo>
                                <a:lnTo>
                                  <a:pt x="350" y="3387"/>
                                </a:lnTo>
                                <a:lnTo>
                                  <a:pt x="420" y="3412"/>
                                </a:lnTo>
                                <a:lnTo>
                                  <a:pt x="495" y="3427"/>
                                </a:lnTo>
                                <a:lnTo>
                                  <a:pt x="572" y="3432"/>
                                </a:lnTo>
                                <a:lnTo>
                                  <a:pt x="5271" y="3432"/>
                                </a:lnTo>
                                <a:lnTo>
                                  <a:pt x="5349" y="3427"/>
                                </a:lnTo>
                                <a:lnTo>
                                  <a:pt x="5423" y="3412"/>
                                </a:lnTo>
                                <a:lnTo>
                                  <a:pt x="5494" y="3387"/>
                                </a:lnTo>
                                <a:lnTo>
                                  <a:pt x="5560" y="3354"/>
                                </a:lnTo>
                                <a:lnTo>
                                  <a:pt x="5621" y="3313"/>
                                </a:lnTo>
                                <a:lnTo>
                                  <a:pt x="5676" y="3265"/>
                                </a:lnTo>
                                <a:lnTo>
                                  <a:pt x="5724" y="3210"/>
                                </a:lnTo>
                                <a:lnTo>
                                  <a:pt x="5765" y="3149"/>
                                </a:lnTo>
                                <a:lnTo>
                                  <a:pt x="5798" y="3083"/>
                                </a:lnTo>
                                <a:lnTo>
                                  <a:pt x="5823" y="3012"/>
                                </a:lnTo>
                                <a:lnTo>
                                  <a:pt x="5838" y="2938"/>
                                </a:lnTo>
                                <a:lnTo>
                                  <a:pt x="5843" y="2860"/>
                                </a:lnTo>
                                <a:lnTo>
                                  <a:pt x="5843" y="572"/>
                                </a:lnTo>
                                <a:lnTo>
                                  <a:pt x="5838" y="495"/>
                                </a:lnTo>
                                <a:lnTo>
                                  <a:pt x="5823" y="420"/>
                                </a:lnTo>
                                <a:lnTo>
                                  <a:pt x="5798" y="349"/>
                                </a:lnTo>
                                <a:lnTo>
                                  <a:pt x="5765" y="283"/>
                                </a:lnTo>
                                <a:lnTo>
                                  <a:pt x="5724" y="223"/>
                                </a:lnTo>
                                <a:lnTo>
                                  <a:pt x="5676" y="168"/>
                                </a:lnTo>
                                <a:lnTo>
                                  <a:pt x="5621" y="119"/>
                                </a:lnTo>
                                <a:lnTo>
                                  <a:pt x="5560" y="78"/>
                                </a:lnTo>
                                <a:lnTo>
                                  <a:pt x="5494" y="45"/>
                                </a:lnTo>
                                <a:lnTo>
                                  <a:pt x="5423" y="21"/>
                                </a:lnTo>
                                <a:lnTo>
                                  <a:pt x="5349" y="5"/>
                                </a:lnTo>
                                <a:lnTo>
                                  <a:pt x="5271" y="0"/>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6"/>
                        <wps:cNvSpPr>
                          <a:spLocks/>
                        </wps:cNvSpPr>
                        <wps:spPr bwMode="auto">
                          <a:xfrm>
                            <a:off x="4502" y="1917"/>
                            <a:ext cx="5843" cy="3432"/>
                          </a:xfrm>
                          <a:custGeom>
                            <a:avLst/>
                            <a:gdLst>
                              <a:gd name="T0" fmla="+- 0 4502 4502"/>
                              <a:gd name="T1" fmla="*/ T0 w 5843"/>
                              <a:gd name="T2" fmla="+- 0 2489 1917"/>
                              <a:gd name="T3" fmla="*/ 2489 h 3432"/>
                              <a:gd name="T4" fmla="+- 0 4508 4502"/>
                              <a:gd name="T5" fmla="*/ T4 w 5843"/>
                              <a:gd name="T6" fmla="+- 0 2412 1917"/>
                              <a:gd name="T7" fmla="*/ 2412 h 3432"/>
                              <a:gd name="T8" fmla="+- 0 4523 4502"/>
                              <a:gd name="T9" fmla="*/ T8 w 5843"/>
                              <a:gd name="T10" fmla="+- 0 2337 1917"/>
                              <a:gd name="T11" fmla="*/ 2337 h 3432"/>
                              <a:gd name="T12" fmla="+- 0 4547 4502"/>
                              <a:gd name="T13" fmla="*/ T12 w 5843"/>
                              <a:gd name="T14" fmla="+- 0 2266 1917"/>
                              <a:gd name="T15" fmla="*/ 2266 h 3432"/>
                              <a:gd name="T16" fmla="+- 0 4580 4502"/>
                              <a:gd name="T17" fmla="*/ T16 w 5843"/>
                              <a:gd name="T18" fmla="+- 0 2200 1917"/>
                              <a:gd name="T19" fmla="*/ 2200 h 3432"/>
                              <a:gd name="T20" fmla="+- 0 4622 4502"/>
                              <a:gd name="T21" fmla="*/ T20 w 5843"/>
                              <a:gd name="T22" fmla="+- 0 2140 1917"/>
                              <a:gd name="T23" fmla="*/ 2140 h 3432"/>
                              <a:gd name="T24" fmla="+- 0 4670 4502"/>
                              <a:gd name="T25" fmla="*/ T24 w 5843"/>
                              <a:gd name="T26" fmla="+- 0 2085 1917"/>
                              <a:gd name="T27" fmla="*/ 2085 h 3432"/>
                              <a:gd name="T28" fmla="+- 0 4725 4502"/>
                              <a:gd name="T29" fmla="*/ T28 w 5843"/>
                              <a:gd name="T30" fmla="+- 0 2036 1917"/>
                              <a:gd name="T31" fmla="*/ 2036 h 3432"/>
                              <a:gd name="T32" fmla="+- 0 4786 4502"/>
                              <a:gd name="T33" fmla="*/ T32 w 5843"/>
                              <a:gd name="T34" fmla="+- 0 1995 1917"/>
                              <a:gd name="T35" fmla="*/ 1995 h 3432"/>
                              <a:gd name="T36" fmla="+- 0 4852 4502"/>
                              <a:gd name="T37" fmla="*/ T36 w 5843"/>
                              <a:gd name="T38" fmla="+- 0 1962 1917"/>
                              <a:gd name="T39" fmla="*/ 1962 h 3432"/>
                              <a:gd name="T40" fmla="+- 0 4922 4502"/>
                              <a:gd name="T41" fmla="*/ T40 w 5843"/>
                              <a:gd name="T42" fmla="+- 0 1938 1917"/>
                              <a:gd name="T43" fmla="*/ 1938 h 3432"/>
                              <a:gd name="T44" fmla="+- 0 4997 4502"/>
                              <a:gd name="T45" fmla="*/ T44 w 5843"/>
                              <a:gd name="T46" fmla="+- 0 1922 1917"/>
                              <a:gd name="T47" fmla="*/ 1922 h 3432"/>
                              <a:gd name="T48" fmla="+- 0 5074 4502"/>
                              <a:gd name="T49" fmla="*/ T48 w 5843"/>
                              <a:gd name="T50" fmla="+- 0 1917 1917"/>
                              <a:gd name="T51" fmla="*/ 1917 h 3432"/>
                              <a:gd name="T52" fmla="+- 0 9773 4502"/>
                              <a:gd name="T53" fmla="*/ T52 w 5843"/>
                              <a:gd name="T54" fmla="+- 0 1917 1917"/>
                              <a:gd name="T55" fmla="*/ 1917 h 3432"/>
                              <a:gd name="T56" fmla="+- 0 9851 4502"/>
                              <a:gd name="T57" fmla="*/ T56 w 5843"/>
                              <a:gd name="T58" fmla="+- 0 1922 1917"/>
                              <a:gd name="T59" fmla="*/ 1922 h 3432"/>
                              <a:gd name="T60" fmla="+- 0 9925 4502"/>
                              <a:gd name="T61" fmla="*/ T60 w 5843"/>
                              <a:gd name="T62" fmla="+- 0 1938 1917"/>
                              <a:gd name="T63" fmla="*/ 1938 h 3432"/>
                              <a:gd name="T64" fmla="+- 0 9996 4502"/>
                              <a:gd name="T65" fmla="*/ T64 w 5843"/>
                              <a:gd name="T66" fmla="+- 0 1962 1917"/>
                              <a:gd name="T67" fmla="*/ 1962 h 3432"/>
                              <a:gd name="T68" fmla="+- 0 10062 4502"/>
                              <a:gd name="T69" fmla="*/ T68 w 5843"/>
                              <a:gd name="T70" fmla="+- 0 1995 1917"/>
                              <a:gd name="T71" fmla="*/ 1995 h 3432"/>
                              <a:gd name="T72" fmla="+- 0 10123 4502"/>
                              <a:gd name="T73" fmla="*/ T72 w 5843"/>
                              <a:gd name="T74" fmla="+- 0 2036 1917"/>
                              <a:gd name="T75" fmla="*/ 2036 h 3432"/>
                              <a:gd name="T76" fmla="+- 0 10178 4502"/>
                              <a:gd name="T77" fmla="*/ T76 w 5843"/>
                              <a:gd name="T78" fmla="+- 0 2085 1917"/>
                              <a:gd name="T79" fmla="*/ 2085 h 3432"/>
                              <a:gd name="T80" fmla="+- 0 10226 4502"/>
                              <a:gd name="T81" fmla="*/ T80 w 5843"/>
                              <a:gd name="T82" fmla="+- 0 2140 1917"/>
                              <a:gd name="T83" fmla="*/ 2140 h 3432"/>
                              <a:gd name="T84" fmla="+- 0 10267 4502"/>
                              <a:gd name="T85" fmla="*/ T84 w 5843"/>
                              <a:gd name="T86" fmla="+- 0 2200 1917"/>
                              <a:gd name="T87" fmla="*/ 2200 h 3432"/>
                              <a:gd name="T88" fmla="+- 0 10300 4502"/>
                              <a:gd name="T89" fmla="*/ T88 w 5843"/>
                              <a:gd name="T90" fmla="+- 0 2266 1917"/>
                              <a:gd name="T91" fmla="*/ 2266 h 3432"/>
                              <a:gd name="T92" fmla="+- 0 10325 4502"/>
                              <a:gd name="T93" fmla="*/ T92 w 5843"/>
                              <a:gd name="T94" fmla="+- 0 2337 1917"/>
                              <a:gd name="T95" fmla="*/ 2337 h 3432"/>
                              <a:gd name="T96" fmla="+- 0 10340 4502"/>
                              <a:gd name="T97" fmla="*/ T96 w 5843"/>
                              <a:gd name="T98" fmla="+- 0 2412 1917"/>
                              <a:gd name="T99" fmla="*/ 2412 h 3432"/>
                              <a:gd name="T100" fmla="+- 0 10345 4502"/>
                              <a:gd name="T101" fmla="*/ T100 w 5843"/>
                              <a:gd name="T102" fmla="+- 0 2489 1917"/>
                              <a:gd name="T103" fmla="*/ 2489 h 3432"/>
                              <a:gd name="T104" fmla="+- 0 10345 4502"/>
                              <a:gd name="T105" fmla="*/ T104 w 5843"/>
                              <a:gd name="T106" fmla="+- 0 4777 1917"/>
                              <a:gd name="T107" fmla="*/ 4777 h 3432"/>
                              <a:gd name="T108" fmla="+- 0 10340 4502"/>
                              <a:gd name="T109" fmla="*/ T108 w 5843"/>
                              <a:gd name="T110" fmla="+- 0 4855 1917"/>
                              <a:gd name="T111" fmla="*/ 4855 h 3432"/>
                              <a:gd name="T112" fmla="+- 0 10325 4502"/>
                              <a:gd name="T113" fmla="*/ T112 w 5843"/>
                              <a:gd name="T114" fmla="+- 0 4929 1917"/>
                              <a:gd name="T115" fmla="*/ 4929 h 3432"/>
                              <a:gd name="T116" fmla="+- 0 10300 4502"/>
                              <a:gd name="T117" fmla="*/ T116 w 5843"/>
                              <a:gd name="T118" fmla="+- 0 5000 1917"/>
                              <a:gd name="T119" fmla="*/ 5000 h 3432"/>
                              <a:gd name="T120" fmla="+- 0 10267 4502"/>
                              <a:gd name="T121" fmla="*/ T120 w 5843"/>
                              <a:gd name="T122" fmla="+- 0 5066 1917"/>
                              <a:gd name="T123" fmla="*/ 5066 h 3432"/>
                              <a:gd name="T124" fmla="+- 0 10226 4502"/>
                              <a:gd name="T125" fmla="*/ T124 w 5843"/>
                              <a:gd name="T126" fmla="+- 0 5127 1917"/>
                              <a:gd name="T127" fmla="*/ 5127 h 3432"/>
                              <a:gd name="T128" fmla="+- 0 10178 4502"/>
                              <a:gd name="T129" fmla="*/ T128 w 5843"/>
                              <a:gd name="T130" fmla="+- 0 5182 1917"/>
                              <a:gd name="T131" fmla="*/ 5182 h 3432"/>
                              <a:gd name="T132" fmla="+- 0 10123 4502"/>
                              <a:gd name="T133" fmla="*/ T132 w 5843"/>
                              <a:gd name="T134" fmla="+- 0 5230 1917"/>
                              <a:gd name="T135" fmla="*/ 5230 h 3432"/>
                              <a:gd name="T136" fmla="+- 0 10062 4502"/>
                              <a:gd name="T137" fmla="*/ T136 w 5843"/>
                              <a:gd name="T138" fmla="+- 0 5271 1917"/>
                              <a:gd name="T139" fmla="*/ 5271 h 3432"/>
                              <a:gd name="T140" fmla="+- 0 9996 4502"/>
                              <a:gd name="T141" fmla="*/ T140 w 5843"/>
                              <a:gd name="T142" fmla="+- 0 5304 1917"/>
                              <a:gd name="T143" fmla="*/ 5304 h 3432"/>
                              <a:gd name="T144" fmla="+- 0 9925 4502"/>
                              <a:gd name="T145" fmla="*/ T144 w 5843"/>
                              <a:gd name="T146" fmla="+- 0 5329 1917"/>
                              <a:gd name="T147" fmla="*/ 5329 h 3432"/>
                              <a:gd name="T148" fmla="+- 0 9851 4502"/>
                              <a:gd name="T149" fmla="*/ T148 w 5843"/>
                              <a:gd name="T150" fmla="+- 0 5344 1917"/>
                              <a:gd name="T151" fmla="*/ 5344 h 3432"/>
                              <a:gd name="T152" fmla="+- 0 9773 4502"/>
                              <a:gd name="T153" fmla="*/ T152 w 5843"/>
                              <a:gd name="T154" fmla="+- 0 5349 1917"/>
                              <a:gd name="T155" fmla="*/ 5349 h 3432"/>
                              <a:gd name="T156" fmla="+- 0 5074 4502"/>
                              <a:gd name="T157" fmla="*/ T156 w 5843"/>
                              <a:gd name="T158" fmla="+- 0 5349 1917"/>
                              <a:gd name="T159" fmla="*/ 5349 h 3432"/>
                              <a:gd name="T160" fmla="+- 0 4997 4502"/>
                              <a:gd name="T161" fmla="*/ T160 w 5843"/>
                              <a:gd name="T162" fmla="+- 0 5344 1917"/>
                              <a:gd name="T163" fmla="*/ 5344 h 3432"/>
                              <a:gd name="T164" fmla="+- 0 4922 4502"/>
                              <a:gd name="T165" fmla="*/ T164 w 5843"/>
                              <a:gd name="T166" fmla="+- 0 5329 1917"/>
                              <a:gd name="T167" fmla="*/ 5329 h 3432"/>
                              <a:gd name="T168" fmla="+- 0 4852 4502"/>
                              <a:gd name="T169" fmla="*/ T168 w 5843"/>
                              <a:gd name="T170" fmla="+- 0 5304 1917"/>
                              <a:gd name="T171" fmla="*/ 5304 h 3432"/>
                              <a:gd name="T172" fmla="+- 0 4786 4502"/>
                              <a:gd name="T173" fmla="*/ T172 w 5843"/>
                              <a:gd name="T174" fmla="+- 0 5271 1917"/>
                              <a:gd name="T175" fmla="*/ 5271 h 3432"/>
                              <a:gd name="T176" fmla="+- 0 4725 4502"/>
                              <a:gd name="T177" fmla="*/ T176 w 5843"/>
                              <a:gd name="T178" fmla="+- 0 5230 1917"/>
                              <a:gd name="T179" fmla="*/ 5230 h 3432"/>
                              <a:gd name="T180" fmla="+- 0 4670 4502"/>
                              <a:gd name="T181" fmla="*/ T180 w 5843"/>
                              <a:gd name="T182" fmla="+- 0 5182 1917"/>
                              <a:gd name="T183" fmla="*/ 5182 h 3432"/>
                              <a:gd name="T184" fmla="+- 0 4622 4502"/>
                              <a:gd name="T185" fmla="*/ T184 w 5843"/>
                              <a:gd name="T186" fmla="+- 0 5127 1917"/>
                              <a:gd name="T187" fmla="*/ 5127 h 3432"/>
                              <a:gd name="T188" fmla="+- 0 4580 4502"/>
                              <a:gd name="T189" fmla="*/ T188 w 5843"/>
                              <a:gd name="T190" fmla="+- 0 5066 1917"/>
                              <a:gd name="T191" fmla="*/ 5066 h 3432"/>
                              <a:gd name="T192" fmla="+- 0 4547 4502"/>
                              <a:gd name="T193" fmla="*/ T192 w 5843"/>
                              <a:gd name="T194" fmla="+- 0 5000 1917"/>
                              <a:gd name="T195" fmla="*/ 5000 h 3432"/>
                              <a:gd name="T196" fmla="+- 0 4523 4502"/>
                              <a:gd name="T197" fmla="*/ T196 w 5843"/>
                              <a:gd name="T198" fmla="+- 0 4929 1917"/>
                              <a:gd name="T199" fmla="*/ 4929 h 3432"/>
                              <a:gd name="T200" fmla="+- 0 4508 4502"/>
                              <a:gd name="T201" fmla="*/ T200 w 5843"/>
                              <a:gd name="T202" fmla="+- 0 4855 1917"/>
                              <a:gd name="T203" fmla="*/ 4855 h 3432"/>
                              <a:gd name="T204" fmla="+- 0 4502 4502"/>
                              <a:gd name="T205" fmla="*/ T204 w 5843"/>
                              <a:gd name="T206" fmla="+- 0 4777 1917"/>
                              <a:gd name="T207" fmla="*/ 4777 h 3432"/>
                              <a:gd name="T208" fmla="+- 0 4502 4502"/>
                              <a:gd name="T209" fmla="*/ T208 w 5843"/>
                              <a:gd name="T210" fmla="+- 0 2489 1917"/>
                              <a:gd name="T211" fmla="*/ 2489 h 3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843" h="3432">
                                <a:moveTo>
                                  <a:pt x="0" y="572"/>
                                </a:moveTo>
                                <a:lnTo>
                                  <a:pt x="6" y="495"/>
                                </a:lnTo>
                                <a:lnTo>
                                  <a:pt x="21" y="420"/>
                                </a:lnTo>
                                <a:lnTo>
                                  <a:pt x="45" y="349"/>
                                </a:lnTo>
                                <a:lnTo>
                                  <a:pt x="78" y="283"/>
                                </a:lnTo>
                                <a:lnTo>
                                  <a:pt x="120" y="223"/>
                                </a:lnTo>
                                <a:lnTo>
                                  <a:pt x="168" y="168"/>
                                </a:lnTo>
                                <a:lnTo>
                                  <a:pt x="223" y="119"/>
                                </a:lnTo>
                                <a:lnTo>
                                  <a:pt x="284" y="78"/>
                                </a:lnTo>
                                <a:lnTo>
                                  <a:pt x="350" y="45"/>
                                </a:lnTo>
                                <a:lnTo>
                                  <a:pt x="420" y="21"/>
                                </a:lnTo>
                                <a:lnTo>
                                  <a:pt x="495" y="5"/>
                                </a:lnTo>
                                <a:lnTo>
                                  <a:pt x="572" y="0"/>
                                </a:lnTo>
                                <a:lnTo>
                                  <a:pt x="5271" y="0"/>
                                </a:lnTo>
                                <a:lnTo>
                                  <a:pt x="5349" y="5"/>
                                </a:lnTo>
                                <a:lnTo>
                                  <a:pt x="5423" y="21"/>
                                </a:lnTo>
                                <a:lnTo>
                                  <a:pt x="5494" y="45"/>
                                </a:lnTo>
                                <a:lnTo>
                                  <a:pt x="5560" y="78"/>
                                </a:lnTo>
                                <a:lnTo>
                                  <a:pt x="5621" y="119"/>
                                </a:lnTo>
                                <a:lnTo>
                                  <a:pt x="5676" y="168"/>
                                </a:lnTo>
                                <a:lnTo>
                                  <a:pt x="5724" y="223"/>
                                </a:lnTo>
                                <a:lnTo>
                                  <a:pt x="5765" y="283"/>
                                </a:lnTo>
                                <a:lnTo>
                                  <a:pt x="5798" y="349"/>
                                </a:lnTo>
                                <a:lnTo>
                                  <a:pt x="5823" y="420"/>
                                </a:lnTo>
                                <a:lnTo>
                                  <a:pt x="5838" y="495"/>
                                </a:lnTo>
                                <a:lnTo>
                                  <a:pt x="5843" y="572"/>
                                </a:lnTo>
                                <a:lnTo>
                                  <a:pt x="5843" y="2860"/>
                                </a:lnTo>
                                <a:lnTo>
                                  <a:pt x="5838" y="2938"/>
                                </a:lnTo>
                                <a:lnTo>
                                  <a:pt x="5823" y="3012"/>
                                </a:lnTo>
                                <a:lnTo>
                                  <a:pt x="5798" y="3083"/>
                                </a:lnTo>
                                <a:lnTo>
                                  <a:pt x="5765" y="3149"/>
                                </a:lnTo>
                                <a:lnTo>
                                  <a:pt x="5724" y="3210"/>
                                </a:lnTo>
                                <a:lnTo>
                                  <a:pt x="5676" y="3265"/>
                                </a:lnTo>
                                <a:lnTo>
                                  <a:pt x="5621" y="3313"/>
                                </a:lnTo>
                                <a:lnTo>
                                  <a:pt x="5560" y="3354"/>
                                </a:lnTo>
                                <a:lnTo>
                                  <a:pt x="5494" y="3387"/>
                                </a:lnTo>
                                <a:lnTo>
                                  <a:pt x="5423" y="3412"/>
                                </a:lnTo>
                                <a:lnTo>
                                  <a:pt x="5349" y="3427"/>
                                </a:lnTo>
                                <a:lnTo>
                                  <a:pt x="5271" y="3432"/>
                                </a:lnTo>
                                <a:lnTo>
                                  <a:pt x="572" y="3432"/>
                                </a:lnTo>
                                <a:lnTo>
                                  <a:pt x="495" y="3427"/>
                                </a:lnTo>
                                <a:lnTo>
                                  <a:pt x="420" y="3412"/>
                                </a:lnTo>
                                <a:lnTo>
                                  <a:pt x="350" y="3387"/>
                                </a:lnTo>
                                <a:lnTo>
                                  <a:pt x="284" y="3354"/>
                                </a:lnTo>
                                <a:lnTo>
                                  <a:pt x="223" y="3313"/>
                                </a:lnTo>
                                <a:lnTo>
                                  <a:pt x="168" y="3265"/>
                                </a:lnTo>
                                <a:lnTo>
                                  <a:pt x="120" y="3210"/>
                                </a:lnTo>
                                <a:lnTo>
                                  <a:pt x="78" y="3149"/>
                                </a:lnTo>
                                <a:lnTo>
                                  <a:pt x="45" y="3083"/>
                                </a:lnTo>
                                <a:lnTo>
                                  <a:pt x="21" y="3012"/>
                                </a:lnTo>
                                <a:lnTo>
                                  <a:pt x="6" y="2938"/>
                                </a:lnTo>
                                <a:lnTo>
                                  <a:pt x="0" y="2860"/>
                                </a:lnTo>
                                <a:lnTo>
                                  <a:pt x="0" y="572"/>
                                </a:lnTo>
                                <a:close/>
                              </a:path>
                            </a:pathLst>
                          </a:custGeom>
                          <a:noFill/>
                          <a:ln w="9525">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 name="Picture 9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677" y="2164"/>
                            <a:ext cx="5494" cy="2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9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531" y="2687"/>
                            <a:ext cx="1832" cy="8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9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581" y="2810"/>
                            <a:ext cx="1733" cy="603"/>
                          </a:xfrm>
                          <a:prstGeom prst="rect">
                            <a:avLst/>
                          </a:prstGeom>
                          <a:noFill/>
                          <a:extLst>
                            <a:ext uri="{909E8E84-426E-40DD-AFC4-6F175D3DCCD1}">
                              <a14:hiddenFill xmlns:a14="http://schemas.microsoft.com/office/drawing/2010/main">
                                <a:solidFill>
                                  <a:srgbClr val="FFFFFF"/>
                                </a:solidFill>
                              </a14:hiddenFill>
                            </a:ext>
                          </a:extLst>
                        </pic:spPr>
                      </pic:pic>
                      <wps:wsp>
                        <wps:cNvPr id="55" name="Freeform 92"/>
                        <wps:cNvSpPr>
                          <a:spLocks/>
                        </wps:cNvSpPr>
                        <wps:spPr bwMode="auto">
                          <a:xfrm>
                            <a:off x="4605" y="2725"/>
                            <a:ext cx="1690" cy="703"/>
                          </a:xfrm>
                          <a:custGeom>
                            <a:avLst/>
                            <a:gdLst>
                              <a:gd name="T0" fmla="+- 0 4606 4606"/>
                              <a:gd name="T1" fmla="*/ T0 w 1690"/>
                              <a:gd name="T2" fmla="+- 0 2843 2726"/>
                              <a:gd name="T3" fmla="*/ 2843 h 703"/>
                              <a:gd name="T4" fmla="+- 0 4615 4606"/>
                              <a:gd name="T5" fmla="*/ T4 w 1690"/>
                              <a:gd name="T6" fmla="+- 0 2798 2726"/>
                              <a:gd name="T7" fmla="*/ 2798 h 703"/>
                              <a:gd name="T8" fmla="+- 0 4640 4606"/>
                              <a:gd name="T9" fmla="*/ T8 w 1690"/>
                              <a:gd name="T10" fmla="+- 0 2760 2726"/>
                              <a:gd name="T11" fmla="*/ 2760 h 703"/>
                              <a:gd name="T12" fmla="+- 0 4677 4606"/>
                              <a:gd name="T13" fmla="*/ T12 w 1690"/>
                              <a:gd name="T14" fmla="+- 0 2735 2726"/>
                              <a:gd name="T15" fmla="*/ 2735 h 703"/>
                              <a:gd name="T16" fmla="+- 0 4723 4606"/>
                              <a:gd name="T17" fmla="*/ T16 w 1690"/>
                              <a:gd name="T18" fmla="+- 0 2726 2726"/>
                              <a:gd name="T19" fmla="*/ 2726 h 703"/>
                              <a:gd name="T20" fmla="+- 0 6178 4606"/>
                              <a:gd name="T21" fmla="*/ T20 w 1690"/>
                              <a:gd name="T22" fmla="+- 0 2726 2726"/>
                              <a:gd name="T23" fmla="*/ 2726 h 703"/>
                              <a:gd name="T24" fmla="+- 0 6224 4606"/>
                              <a:gd name="T25" fmla="*/ T24 w 1690"/>
                              <a:gd name="T26" fmla="+- 0 2735 2726"/>
                              <a:gd name="T27" fmla="*/ 2735 h 703"/>
                              <a:gd name="T28" fmla="+- 0 6261 4606"/>
                              <a:gd name="T29" fmla="*/ T28 w 1690"/>
                              <a:gd name="T30" fmla="+- 0 2760 2726"/>
                              <a:gd name="T31" fmla="*/ 2760 h 703"/>
                              <a:gd name="T32" fmla="+- 0 6286 4606"/>
                              <a:gd name="T33" fmla="*/ T32 w 1690"/>
                              <a:gd name="T34" fmla="+- 0 2798 2726"/>
                              <a:gd name="T35" fmla="*/ 2798 h 703"/>
                              <a:gd name="T36" fmla="+- 0 6296 4606"/>
                              <a:gd name="T37" fmla="*/ T36 w 1690"/>
                              <a:gd name="T38" fmla="+- 0 2843 2726"/>
                              <a:gd name="T39" fmla="*/ 2843 h 703"/>
                              <a:gd name="T40" fmla="+- 0 6296 4606"/>
                              <a:gd name="T41" fmla="*/ T40 w 1690"/>
                              <a:gd name="T42" fmla="+- 0 3312 2726"/>
                              <a:gd name="T43" fmla="*/ 3312 h 703"/>
                              <a:gd name="T44" fmla="+- 0 6286 4606"/>
                              <a:gd name="T45" fmla="*/ T44 w 1690"/>
                              <a:gd name="T46" fmla="+- 0 3357 2726"/>
                              <a:gd name="T47" fmla="*/ 3357 h 703"/>
                              <a:gd name="T48" fmla="+- 0 6261 4606"/>
                              <a:gd name="T49" fmla="*/ T48 w 1690"/>
                              <a:gd name="T50" fmla="+- 0 3395 2726"/>
                              <a:gd name="T51" fmla="*/ 3395 h 703"/>
                              <a:gd name="T52" fmla="+- 0 6224 4606"/>
                              <a:gd name="T53" fmla="*/ T52 w 1690"/>
                              <a:gd name="T54" fmla="+- 0 3420 2726"/>
                              <a:gd name="T55" fmla="*/ 3420 h 703"/>
                              <a:gd name="T56" fmla="+- 0 6178 4606"/>
                              <a:gd name="T57" fmla="*/ T56 w 1690"/>
                              <a:gd name="T58" fmla="+- 0 3429 2726"/>
                              <a:gd name="T59" fmla="*/ 3429 h 703"/>
                              <a:gd name="T60" fmla="+- 0 4723 4606"/>
                              <a:gd name="T61" fmla="*/ T60 w 1690"/>
                              <a:gd name="T62" fmla="+- 0 3429 2726"/>
                              <a:gd name="T63" fmla="*/ 3429 h 703"/>
                              <a:gd name="T64" fmla="+- 0 4677 4606"/>
                              <a:gd name="T65" fmla="*/ T64 w 1690"/>
                              <a:gd name="T66" fmla="+- 0 3420 2726"/>
                              <a:gd name="T67" fmla="*/ 3420 h 703"/>
                              <a:gd name="T68" fmla="+- 0 4640 4606"/>
                              <a:gd name="T69" fmla="*/ T68 w 1690"/>
                              <a:gd name="T70" fmla="+- 0 3395 2726"/>
                              <a:gd name="T71" fmla="*/ 3395 h 703"/>
                              <a:gd name="T72" fmla="+- 0 4615 4606"/>
                              <a:gd name="T73" fmla="*/ T72 w 1690"/>
                              <a:gd name="T74" fmla="+- 0 3357 2726"/>
                              <a:gd name="T75" fmla="*/ 3357 h 703"/>
                              <a:gd name="T76" fmla="+- 0 4606 4606"/>
                              <a:gd name="T77" fmla="*/ T76 w 1690"/>
                              <a:gd name="T78" fmla="+- 0 3312 2726"/>
                              <a:gd name="T79" fmla="*/ 3312 h 703"/>
                              <a:gd name="T80" fmla="+- 0 4606 4606"/>
                              <a:gd name="T81" fmla="*/ T80 w 1690"/>
                              <a:gd name="T82" fmla="+- 0 2843 2726"/>
                              <a:gd name="T83" fmla="*/ 2843 h 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90" h="703">
                                <a:moveTo>
                                  <a:pt x="0" y="117"/>
                                </a:moveTo>
                                <a:lnTo>
                                  <a:pt x="9" y="72"/>
                                </a:lnTo>
                                <a:lnTo>
                                  <a:pt x="34" y="34"/>
                                </a:lnTo>
                                <a:lnTo>
                                  <a:pt x="71" y="9"/>
                                </a:lnTo>
                                <a:lnTo>
                                  <a:pt x="117" y="0"/>
                                </a:lnTo>
                                <a:lnTo>
                                  <a:pt x="1572" y="0"/>
                                </a:lnTo>
                                <a:lnTo>
                                  <a:pt x="1618" y="9"/>
                                </a:lnTo>
                                <a:lnTo>
                                  <a:pt x="1655" y="34"/>
                                </a:lnTo>
                                <a:lnTo>
                                  <a:pt x="1680" y="72"/>
                                </a:lnTo>
                                <a:lnTo>
                                  <a:pt x="1690" y="117"/>
                                </a:lnTo>
                                <a:lnTo>
                                  <a:pt x="1690" y="586"/>
                                </a:lnTo>
                                <a:lnTo>
                                  <a:pt x="1680" y="631"/>
                                </a:lnTo>
                                <a:lnTo>
                                  <a:pt x="1655" y="669"/>
                                </a:lnTo>
                                <a:lnTo>
                                  <a:pt x="1618" y="694"/>
                                </a:lnTo>
                                <a:lnTo>
                                  <a:pt x="1572" y="703"/>
                                </a:lnTo>
                                <a:lnTo>
                                  <a:pt x="117" y="703"/>
                                </a:lnTo>
                                <a:lnTo>
                                  <a:pt x="71" y="694"/>
                                </a:lnTo>
                                <a:lnTo>
                                  <a:pt x="34" y="669"/>
                                </a:lnTo>
                                <a:lnTo>
                                  <a:pt x="9" y="631"/>
                                </a:lnTo>
                                <a:lnTo>
                                  <a:pt x="0" y="586"/>
                                </a:lnTo>
                                <a:lnTo>
                                  <a:pt x="0" y="117"/>
                                </a:lnTo>
                                <a:close/>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 name="Picture 9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648" y="2841"/>
                            <a:ext cx="1606" cy="4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9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252" y="4528"/>
                            <a:ext cx="1297" cy="8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8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303" y="4648"/>
                            <a:ext cx="1198" cy="603"/>
                          </a:xfrm>
                          <a:prstGeom prst="rect">
                            <a:avLst/>
                          </a:prstGeom>
                          <a:noFill/>
                          <a:extLst>
                            <a:ext uri="{909E8E84-426E-40DD-AFC4-6F175D3DCCD1}">
                              <a14:hiddenFill xmlns:a14="http://schemas.microsoft.com/office/drawing/2010/main">
                                <a:solidFill>
                                  <a:srgbClr val="FFFFFF"/>
                                </a:solidFill>
                              </a14:hiddenFill>
                            </a:ext>
                          </a:extLst>
                        </pic:spPr>
                      </pic:pic>
                      <wps:wsp>
                        <wps:cNvPr id="59" name="Freeform 88"/>
                        <wps:cNvSpPr>
                          <a:spLocks/>
                        </wps:cNvSpPr>
                        <wps:spPr bwMode="auto">
                          <a:xfrm>
                            <a:off x="7327" y="4566"/>
                            <a:ext cx="1155" cy="703"/>
                          </a:xfrm>
                          <a:custGeom>
                            <a:avLst/>
                            <a:gdLst>
                              <a:gd name="T0" fmla="+- 0 8365 7327"/>
                              <a:gd name="T1" fmla="*/ T0 w 1155"/>
                              <a:gd name="T2" fmla="+- 0 4567 4567"/>
                              <a:gd name="T3" fmla="*/ 4567 h 703"/>
                              <a:gd name="T4" fmla="+- 0 7444 7327"/>
                              <a:gd name="T5" fmla="*/ T4 w 1155"/>
                              <a:gd name="T6" fmla="+- 0 4567 4567"/>
                              <a:gd name="T7" fmla="*/ 4567 h 703"/>
                              <a:gd name="T8" fmla="+- 0 7399 7327"/>
                              <a:gd name="T9" fmla="*/ T8 w 1155"/>
                              <a:gd name="T10" fmla="+- 0 4576 4567"/>
                              <a:gd name="T11" fmla="*/ 4576 h 703"/>
                              <a:gd name="T12" fmla="+- 0 7361 7327"/>
                              <a:gd name="T13" fmla="*/ T12 w 1155"/>
                              <a:gd name="T14" fmla="+- 0 4601 4567"/>
                              <a:gd name="T15" fmla="*/ 4601 h 703"/>
                              <a:gd name="T16" fmla="+- 0 7336 7327"/>
                              <a:gd name="T17" fmla="*/ T16 w 1155"/>
                              <a:gd name="T18" fmla="+- 0 4638 4567"/>
                              <a:gd name="T19" fmla="*/ 4638 h 703"/>
                              <a:gd name="T20" fmla="+- 0 7327 7327"/>
                              <a:gd name="T21" fmla="*/ T20 w 1155"/>
                              <a:gd name="T22" fmla="+- 0 4684 4567"/>
                              <a:gd name="T23" fmla="*/ 4684 h 703"/>
                              <a:gd name="T24" fmla="+- 0 7327 7327"/>
                              <a:gd name="T25" fmla="*/ T24 w 1155"/>
                              <a:gd name="T26" fmla="+- 0 5153 4567"/>
                              <a:gd name="T27" fmla="*/ 5153 h 703"/>
                              <a:gd name="T28" fmla="+- 0 7336 7327"/>
                              <a:gd name="T29" fmla="*/ T28 w 1155"/>
                              <a:gd name="T30" fmla="+- 0 5198 4567"/>
                              <a:gd name="T31" fmla="*/ 5198 h 703"/>
                              <a:gd name="T32" fmla="+- 0 7361 7327"/>
                              <a:gd name="T33" fmla="*/ T32 w 1155"/>
                              <a:gd name="T34" fmla="+- 0 5235 4567"/>
                              <a:gd name="T35" fmla="*/ 5235 h 703"/>
                              <a:gd name="T36" fmla="+- 0 7399 7327"/>
                              <a:gd name="T37" fmla="*/ T36 w 1155"/>
                              <a:gd name="T38" fmla="+- 0 5261 4567"/>
                              <a:gd name="T39" fmla="*/ 5261 h 703"/>
                              <a:gd name="T40" fmla="+- 0 7444 7327"/>
                              <a:gd name="T41" fmla="*/ T40 w 1155"/>
                              <a:gd name="T42" fmla="+- 0 5270 4567"/>
                              <a:gd name="T43" fmla="*/ 5270 h 703"/>
                              <a:gd name="T44" fmla="+- 0 8365 7327"/>
                              <a:gd name="T45" fmla="*/ T44 w 1155"/>
                              <a:gd name="T46" fmla="+- 0 5270 4567"/>
                              <a:gd name="T47" fmla="*/ 5270 h 703"/>
                              <a:gd name="T48" fmla="+- 0 8411 7327"/>
                              <a:gd name="T49" fmla="*/ T48 w 1155"/>
                              <a:gd name="T50" fmla="+- 0 5261 4567"/>
                              <a:gd name="T51" fmla="*/ 5261 h 703"/>
                              <a:gd name="T52" fmla="+- 0 8448 7327"/>
                              <a:gd name="T53" fmla="*/ T52 w 1155"/>
                              <a:gd name="T54" fmla="+- 0 5235 4567"/>
                              <a:gd name="T55" fmla="*/ 5235 h 703"/>
                              <a:gd name="T56" fmla="+- 0 8473 7327"/>
                              <a:gd name="T57" fmla="*/ T56 w 1155"/>
                              <a:gd name="T58" fmla="+- 0 5198 4567"/>
                              <a:gd name="T59" fmla="*/ 5198 h 703"/>
                              <a:gd name="T60" fmla="+- 0 8482 7327"/>
                              <a:gd name="T61" fmla="*/ T60 w 1155"/>
                              <a:gd name="T62" fmla="+- 0 5153 4567"/>
                              <a:gd name="T63" fmla="*/ 5153 h 703"/>
                              <a:gd name="T64" fmla="+- 0 8482 7327"/>
                              <a:gd name="T65" fmla="*/ T64 w 1155"/>
                              <a:gd name="T66" fmla="+- 0 4684 4567"/>
                              <a:gd name="T67" fmla="*/ 4684 h 703"/>
                              <a:gd name="T68" fmla="+- 0 8473 7327"/>
                              <a:gd name="T69" fmla="*/ T68 w 1155"/>
                              <a:gd name="T70" fmla="+- 0 4638 4567"/>
                              <a:gd name="T71" fmla="*/ 4638 h 703"/>
                              <a:gd name="T72" fmla="+- 0 8448 7327"/>
                              <a:gd name="T73" fmla="*/ T72 w 1155"/>
                              <a:gd name="T74" fmla="+- 0 4601 4567"/>
                              <a:gd name="T75" fmla="*/ 4601 h 703"/>
                              <a:gd name="T76" fmla="+- 0 8411 7327"/>
                              <a:gd name="T77" fmla="*/ T76 w 1155"/>
                              <a:gd name="T78" fmla="+- 0 4576 4567"/>
                              <a:gd name="T79" fmla="*/ 4576 h 703"/>
                              <a:gd name="T80" fmla="+- 0 8365 7327"/>
                              <a:gd name="T81" fmla="*/ T80 w 1155"/>
                              <a:gd name="T82" fmla="+- 0 4567 4567"/>
                              <a:gd name="T83" fmla="*/ 4567 h 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55" h="703">
                                <a:moveTo>
                                  <a:pt x="1038" y="0"/>
                                </a:moveTo>
                                <a:lnTo>
                                  <a:pt x="117" y="0"/>
                                </a:lnTo>
                                <a:lnTo>
                                  <a:pt x="72" y="9"/>
                                </a:lnTo>
                                <a:lnTo>
                                  <a:pt x="34" y="34"/>
                                </a:lnTo>
                                <a:lnTo>
                                  <a:pt x="9" y="71"/>
                                </a:lnTo>
                                <a:lnTo>
                                  <a:pt x="0" y="117"/>
                                </a:lnTo>
                                <a:lnTo>
                                  <a:pt x="0" y="586"/>
                                </a:lnTo>
                                <a:lnTo>
                                  <a:pt x="9" y="631"/>
                                </a:lnTo>
                                <a:lnTo>
                                  <a:pt x="34" y="668"/>
                                </a:lnTo>
                                <a:lnTo>
                                  <a:pt x="72" y="694"/>
                                </a:lnTo>
                                <a:lnTo>
                                  <a:pt x="117" y="703"/>
                                </a:lnTo>
                                <a:lnTo>
                                  <a:pt x="1038" y="703"/>
                                </a:lnTo>
                                <a:lnTo>
                                  <a:pt x="1084" y="694"/>
                                </a:lnTo>
                                <a:lnTo>
                                  <a:pt x="1121" y="668"/>
                                </a:lnTo>
                                <a:lnTo>
                                  <a:pt x="1146" y="631"/>
                                </a:lnTo>
                                <a:lnTo>
                                  <a:pt x="1155" y="586"/>
                                </a:lnTo>
                                <a:lnTo>
                                  <a:pt x="1155" y="117"/>
                                </a:lnTo>
                                <a:lnTo>
                                  <a:pt x="1146" y="71"/>
                                </a:lnTo>
                                <a:lnTo>
                                  <a:pt x="1121" y="34"/>
                                </a:lnTo>
                                <a:lnTo>
                                  <a:pt x="1084" y="9"/>
                                </a:lnTo>
                                <a:lnTo>
                                  <a:pt x="1038"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7"/>
                        <wps:cNvSpPr>
                          <a:spLocks/>
                        </wps:cNvSpPr>
                        <wps:spPr bwMode="auto">
                          <a:xfrm>
                            <a:off x="7327" y="4566"/>
                            <a:ext cx="1155" cy="703"/>
                          </a:xfrm>
                          <a:custGeom>
                            <a:avLst/>
                            <a:gdLst>
                              <a:gd name="T0" fmla="+- 0 7327 7327"/>
                              <a:gd name="T1" fmla="*/ T0 w 1155"/>
                              <a:gd name="T2" fmla="+- 0 4684 4567"/>
                              <a:gd name="T3" fmla="*/ 4684 h 703"/>
                              <a:gd name="T4" fmla="+- 0 7336 7327"/>
                              <a:gd name="T5" fmla="*/ T4 w 1155"/>
                              <a:gd name="T6" fmla="+- 0 4638 4567"/>
                              <a:gd name="T7" fmla="*/ 4638 h 703"/>
                              <a:gd name="T8" fmla="+- 0 7361 7327"/>
                              <a:gd name="T9" fmla="*/ T8 w 1155"/>
                              <a:gd name="T10" fmla="+- 0 4601 4567"/>
                              <a:gd name="T11" fmla="*/ 4601 h 703"/>
                              <a:gd name="T12" fmla="+- 0 7399 7327"/>
                              <a:gd name="T13" fmla="*/ T12 w 1155"/>
                              <a:gd name="T14" fmla="+- 0 4576 4567"/>
                              <a:gd name="T15" fmla="*/ 4576 h 703"/>
                              <a:gd name="T16" fmla="+- 0 7444 7327"/>
                              <a:gd name="T17" fmla="*/ T16 w 1155"/>
                              <a:gd name="T18" fmla="+- 0 4567 4567"/>
                              <a:gd name="T19" fmla="*/ 4567 h 703"/>
                              <a:gd name="T20" fmla="+- 0 8365 7327"/>
                              <a:gd name="T21" fmla="*/ T20 w 1155"/>
                              <a:gd name="T22" fmla="+- 0 4567 4567"/>
                              <a:gd name="T23" fmla="*/ 4567 h 703"/>
                              <a:gd name="T24" fmla="+- 0 8411 7327"/>
                              <a:gd name="T25" fmla="*/ T24 w 1155"/>
                              <a:gd name="T26" fmla="+- 0 4576 4567"/>
                              <a:gd name="T27" fmla="*/ 4576 h 703"/>
                              <a:gd name="T28" fmla="+- 0 8448 7327"/>
                              <a:gd name="T29" fmla="*/ T28 w 1155"/>
                              <a:gd name="T30" fmla="+- 0 4601 4567"/>
                              <a:gd name="T31" fmla="*/ 4601 h 703"/>
                              <a:gd name="T32" fmla="+- 0 8473 7327"/>
                              <a:gd name="T33" fmla="*/ T32 w 1155"/>
                              <a:gd name="T34" fmla="+- 0 4638 4567"/>
                              <a:gd name="T35" fmla="*/ 4638 h 703"/>
                              <a:gd name="T36" fmla="+- 0 8482 7327"/>
                              <a:gd name="T37" fmla="*/ T36 w 1155"/>
                              <a:gd name="T38" fmla="+- 0 4684 4567"/>
                              <a:gd name="T39" fmla="*/ 4684 h 703"/>
                              <a:gd name="T40" fmla="+- 0 8482 7327"/>
                              <a:gd name="T41" fmla="*/ T40 w 1155"/>
                              <a:gd name="T42" fmla="+- 0 5153 4567"/>
                              <a:gd name="T43" fmla="*/ 5153 h 703"/>
                              <a:gd name="T44" fmla="+- 0 8473 7327"/>
                              <a:gd name="T45" fmla="*/ T44 w 1155"/>
                              <a:gd name="T46" fmla="+- 0 5198 4567"/>
                              <a:gd name="T47" fmla="*/ 5198 h 703"/>
                              <a:gd name="T48" fmla="+- 0 8448 7327"/>
                              <a:gd name="T49" fmla="*/ T48 w 1155"/>
                              <a:gd name="T50" fmla="+- 0 5235 4567"/>
                              <a:gd name="T51" fmla="*/ 5235 h 703"/>
                              <a:gd name="T52" fmla="+- 0 8411 7327"/>
                              <a:gd name="T53" fmla="*/ T52 w 1155"/>
                              <a:gd name="T54" fmla="+- 0 5261 4567"/>
                              <a:gd name="T55" fmla="*/ 5261 h 703"/>
                              <a:gd name="T56" fmla="+- 0 8365 7327"/>
                              <a:gd name="T57" fmla="*/ T56 w 1155"/>
                              <a:gd name="T58" fmla="+- 0 5270 4567"/>
                              <a:gd name="T59" fmla="*/ 5270 h 703"/>
                              <a:gd name="T60" fmla="+- 0 7444 7327"/>
                              <a:gd name="T61" fmla="*/ T60 w 1155"/>
                              <a:gd name="T62" fmla="+- 0 5270 4567"/>
                              <a:gd name="T63" fmla="*/ 5270 h 703"/>
                              <a:gd name="T64" fmla="+- 0 7399 7327"/>
                              <a:gd name="T65" fmla="*/ T64 w 1155"/>
                              <a:gd name="T66" fmla="+- 0 5261 4567"/>
                              <a:gd name="T67" fmla="*/ 5261 h 703"/>
                              <a:gd name="T68" fmla="+- 0 7361 7327"/>
                              <a:gd name="T69" fmla="*/ T68 w 1155"/>
                              <a:gd name="T70" fmla="+- 0 5235 4567"/>
                              <a:gd name="T71" fmla="*/ 5235 h 703"/>
                              <a:gd name="T72" fmla="+- 0 7336 7327"/>
                              <a:gd name="T73" fmla="*/ T72 w 1155"/>
                              <a:gd name="T74" fmla="+- 0 5198 4567"/>
                              <a:gd name="T75" fmla="*/ 5198 h 703"/>
                              <a:gd name="T76" fmla="+- 0 7327 7327"/>
                              <a:gd name="T77" fmla="*/ T76 w 1155"/>
                              <a:gd name="T78" fmla="+- 0 5153 4567"/>
                              <a:gd name="T79" fmla="*/ 5153 h 703"/>
                              <a:gd name="T80" fmla="+- 0 7327 7327"/>
                              <a:gd name="T81" fmla="*/ T80 w 1155"/>
                              <a:gd name="T82" fmla="+- 0 4684 4567"/>
                              <a:gd name="T83" fmla="*/ 4684 h 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55" h="703">
                                <a:moveTo>
                                  <a:pt x="0" y="117"/>
                                </a:moveTo>
                                <a:lnTo>
                                  <a:pt x="9" y="71"/>
                                </a:lnTo>
                                <a:lnTo>
                                  <a:pt x="34" y="34"/>
                                </a:lnTo>
                                <a:lnTo>
                                  <a:pt x="72" y="9"/>
                                </a:lnTo>
                                <a:lnTo>
                                  <a:pt x="117" y="0"/>
                                </a:lnTo>
                                <a:lnTo>
                                  <a:pt x="1038" y="0"/>
                                </a:lnTo>
                                <a:lnTo>
                                  <a:pt x="1084" y="9"/>
                                </a:lnTo>
                                <a:lnTo>
                                  <a:pt x="1121" y="34"/>
                                </a:lnTo>
                                <a:lnTo>
                                  <a:pt x="1146" y="71"/>
                                </a:lnTo>
                                <a:lnTo>
                                  <a:pt x="1155" y="117"/>
                                </a:lnTo>
                                <a:lnTo>
                                  <a:pt x="1155" y="586"/>
                                </a:lnTo>
                                <a:lnTo>
                                  <a:pt x="1146" y="631"/>
                                </a:lnTo>
                                <a:lnTo>
                                  <a:pt x="1121" y="668"/>
                                </a:lnTo>
                                <a:lnTo>
                                  <a:pt x="1084" y="694"/>
                                </a:lnTo>
                                <a:lnTo>
                                  <a:pt x="1038" y="703"/>
                                </a:lnTo>
                                <a:lnTo>
                                  <a:pt x="117" y="703"/>
                                </a:lnTo>
                                <a:lnTo>
                                  <a:pt x="72" y="694"/>
                                </a:lnTo>
                                <a:lnTo>
                                  <a:pt x="34" y="668"/>
                                </a:lnTo>
                                <a:lnTo>
                                  <a:pt x="9" y="631"/>
                                </a:lnTo>
                                <a:lnTo>
                                  <a:pt x="0" y="586"/>
                                </a:lnTo>
                                <a:lnTo>
                                  <a:pt x="0" y="117"/>
                                </a:lnTo>
                                <a:close/>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 name="Picture 8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370" y="4679"/>
                            <a:ext cx="1071" cy="4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8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628" y="4528"/>
                            <a:ext cx="1313" cy="8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8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678" y="4648"/>
                            <a:ext cx="1217" cy="603"/>
                          </a:xfrm>
                          <a:prstGeom prst="rect">
                            <a:avLst/>
                          </a:prstGeom>
                          <a:noFill/>
                          <a:extLst>
                            <a:ext uri="{909E8E84-426E-40DD-AFC4-6F175D3DCCD1}">
                              <a14:hiddenFill xmlns:a14="http://schemas.microsoft.com/office/drawing/2010/main">
                                <a:solidFill>
                                  <a:srgbClr val="FFFFFF"/>
                                </a:solidFill>
                              </a14:hiddenFill>
                            </a:ext>
                          </a:extLst>
                        </pic:spPr>
                      </pic:pic>
                      <wps:wsp>
                        <wps:cNvPr id="64" name="Freeform 83"/>
                        <wps:cNvSpPr>
                          <a:spLocks/>
                        </wps:cNvSpPr>
                        <wps:spPr bwMode="auto">
                          <a:xfrm>
                            <a:off x="8702" y="4566"/>
                            <a:ext cx="1172" cy="703"/>
                          </a:xfrm>
                          <a:custGeom>
                            <a:avLst/>
                            <a:gdLst>
                              <a:gd name="T0" fmla="+- 0 9757 8702"/>
                              <a:gd name="T1" fmla="*/ T0 w 1172"/>
                              <a:gd name="T2" fmla="+- 0 4567 4567"/>
                              <a:gd name="T3" fmla="*/ 4567 h 703"/>
                              <a:gd name="T4" fmla="+- 0 8820 8702"/>
                              <a:gd name="T5" fmla="*/ T4 w 1172"/>
                              <a:gd name="T6" fmla="+- 0 4567 4567"/>
                              <a:gd name="T7" fmla="*/ 4567 h 703"/>
                              <a:gd name="T8" fmla="+- 0 8774 8702"/>
                              <a:gd name="T9" fmla="*/ T8 w 1172"/>
                              <a:gd name="T10" fmla="+- 0 4576 4567"/>
                              <a:gd name="T11" fmla="*/ 4576 h 703"/>
                              <a:gd name="T12" fmla="+- 0 8737 8702"/>
                              <a:gd name="T13" fmla="*/ T12 w 1172"/>
                              <a:gd name="T14" fmla="+- 0 4601 4567"/>
                              <a:gd name="T15" fmla="*/ 4601 h 703"/>
                              <a:gd name="T16" fmla="+- 0 8712 8702"/>
                              <a:gd name="T17" fmla="*/ T16 w 1172"/>
                              <a:gd name="T18" fmla="+- 0 4638 4567"/>
                              <a:gd name="T19" fmla="*/ 4638 h 703"/>
                              <a:gd name="T20" fmla="+- 0 8702 8702"/>
                              <a:gd name="T21" fmla="*/ T20 w 1172"/>
                              <a:gd name="T22" fmla="+- 0 4684 4567"/>
                              <a:gd name="T23" fmla="*/ 4684 h 703"/>
                              <a:gd name="T24" fmla="+- 0 8702 8702"/>
                              <a:gd name="T25" fmla="*/ T24 w 1172"/>
                              <a:gd name="T26" fmla="+- 0 5153 4567"/>
                              <a:gd name="T27" fmla="*/ 5153 h 703"/>
                              <a:gd name="T28" fmla="+- 0 8712 8702"/>
                              <a:gd name="T29" fmla="*/ T28 w 1172"/>
                              <a:gd name="T30" fmla="+- 0 5198 4567"/>
                              <a:gd name="T31" fmla="*/ 5198 h 703"/>
                              <a:gd name="T32" fmla="+- 0 8737 8702"/>
                              <a:gd name="T33" fmla="*/ T32 w 1172"/>
                              <a:gd name="T34" fmla="+- 0 5235 4567"/>
                              <a:gd name="T35" fmla="*/ 5235 h 703"/>
                              <a:gd name="T36" fmla="+- 0 8774 8702"/>
                              <a:gd name="T37" fmla="*/ T36 w 1172"/>
                              <a:gd name="T38" fmla="+- 0 5261 4567"/>
                              <a:gd name="T39" fmla="*/ 5261 h 703"/>
                              <a:gd name="T40" fmla="+- 0 8820 8702"/>
                              <a:gd name="T41" fmla="*/ T40 w 1172"/>
                              <a:gd name="T42" fmla="+- 0 5270 4567"/>
                              <a:gd name="T43" fmla="*/ 5270 h 703"/>
                              <a:gd name="T44" fmla="+- 0 9757 8702"/>
                              <a:gd name="T45" fmla="*/ T44 w 1172"/>
                              <a:gd name="T46" fmla="+- 0 5270 4567"/>
                              <a:gd name="T47" fmla="*/ 5270 h 703"/>
                              <a:gd name="T48" fmla="+- 0 9803 8702"/>
                              <a:gd name="T49" fmla="*/ T48 w 1172"/>
                              <a:gd name="T50" fmla="+- 0 5261 4567"/>
                              <a:gd name="T51" fmla="*/ 5261 h 703"/>
                              <a:gd name="T52" fmla="+- 0 9840 8702"/>
                              <a:gd name="T53" fmla="*/ T52 w 1172"/>
                              <a:gd name="T54" fmla="+- 0 5235 4567"/>
                              <a:gd name="T55" fmla="*/ 5235 h 703"/>
                              <a:gd name="T56" fmla="+- 0 9865 8702"/>
                              <a:gd name="T57" fmla="*/ T56 w 1172"/>
                              <a:gd name="T58" fmla="+- 0 5198 4567"/>
                              <a:gd name="T59" fmla="*/ 5198 h 703"/>
                              <a:gd name="T60" fmla="+- 0 9874 8702"/>
                              <a:gd name="T61" fmla="*/ T60 w 1172"/>
                              <a:gd name="T62" fmla="+- 0 5153 4567"/>
                              <a:gd name="T63" fmla="*/ 5153 h 703"/>
                              <a:gd name="T64" fmla="+- 0 9874 8702"/>
                              <a:gd name="T65" fmla="*/ T64 w 1172"/>
                              <a:gd name="T66" fmla="+- 0 4684 4567"/>
                              <a:gd name="T67" fmla="*/ 4684 h 703"/>
                              <a:gd name="T68" fmla="+- 0 9865 8702"/>
                              <a:gd name="T69" fmla="*/ T68 w 1172"/>
                              <a:gd name="T70" fmla="+- 0 4638 4567"/>
                              <a:gd name="T71" fmla="*/ 4638 h 703"/>
                              <a:gd name="T72" fmla="+- 0 9840 8702"/>
                              <a:gd name="T73" fmla="*/ T72 w 1172"/>
                              <a:gd name="T74" fmla="+- 0 4601 4567"/>
                              <a:gd name="T75" fmla="*/ 4601 h 703"/>
                              <a:gd name="T76" fmla="+- 0 9803 8702"/>
                              <a:gd name="T77" fmla="*/ T76 w 1172"/>
                              <a:gd name="T78" fmla="+- 0 4576 4567"/>
                              <a:gd name="T79" fmla="*/ 4576 h 703"/>
                              <a:gd name="T80" fmla="+- 0 9757 8702"/>
                              <a:gd name="T81" fmla="*/ T80 w 1172"/>
                              <a:gd name="T82" fmla="+- 0 4567 4567"/>
                              <a:gd name="T83" fmla="*/ 4567 h 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72" h="703">
                                <a:moveTo>
                                  <a:pt x="1055" y="0"/>
                                </a:moveTo>
                                <a:lnTo>
                                  <a:pt x="118" y="0"/>
                                </a:lnTo>
                                <a:lnTo>
                                  <a:pt x="72" y="9"/>
                                </a:lnTo>
                                <a:lnTo>
                                  <a:pt x="35" y="34"/>
                                </a:lnTo>
                                <a:lnTo>
                                  <a:pt x="10" y="71"/>
                                </a:lnTo>
                                <a:lnTo>
                                  <a:pt x="0" y="117"/>
                                </a:lnTo>
                                <a:lnTo>
                                  <a:pt x="0" y="586"/>
                                </a:lnTo>
                                <a:lnTo>
                                  <a:pt x="10" y="631"/>
                                </a:lnTo>
                                <a:lnTo>
                                  <a:pt x="35" y="668"/>
                                </a:lnTo>
                                <a:lnTo>
                                  <a:pt x="72" y="694"/>
                                </a:lnTo>
                                <a:lnTo>
                                  <a:pt x="118" y="703"/>
                                </a:lnTo>
                                <a:lnTo>
                                  <a:pt x="1055" y="703"/>
                                </a:lnTo>
                                <a:lnTo>
                                  <a:pt x="1101" y="694"/>
                                </a:lnTo>
                                <a:lnTo>
                                  <a:pt x="1138" y="668"/>
                                </a:lnTo>
                                <a:lnTo>
                                  <a:pt x="1163" y="631"/>
                                </a:lnTo>
                                <a:lnTo>
                                  <a:pt x="1172" y="586"/>
                                </a:lnTo>
                                <a:lnTo>
                                  <a:pt x="1172" y="117"/>
                                </a:lnTo>
                                <a:lnTo>
                                  <a:pt x="1163" y="71"/>
                                </a:lnTo>
                                <a:lnTo>
                                  <a:pt x="1138" y="34"/>
                                </a:lnTo>
                                <a:lnTo>
                                  <a:pt x="1101" y="9"/>
                                </a:lnTo>
                                <a:lnTo>
                                  <a:pt x="1055" y="0"/>
                                </a:lnTo>
                                <a:close/>
                              </a:path>
                            </a:pathLst>
                          </a:custGeom>
                          <a:solidFill>
                            <a:srgbClr val="F9C0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82"/>
                        <wps:cNvSpPr>
                          <a:spLocks/>
                        </wps:cNvSpPr>
                        <wps:spPr bwMode="auto">
                          <a:xfrm>
                            <a:off x="8702" y="4566"/>
                            <a:ext cx="1172" cy="703"/>
                          </a:xfrm>
                          <a:custGeom>
                            <a:avLst/>
                            <a:gdLst>
                              <a:gd name="T0" fmla="+- 0 8702 8702"/>
                              <a:gd name="T1" fmla="*/ T0 w 1172"/>
                              <a:gd name="T2" fmla="+- 0 4684 4567"/>
                              <a:gd name="T3" fmla="*/ 4684 h 703"/>
                              <a:gd name="T4" fmla="+- 0 8712 8702"/>
                              <a:gd name="T5" fmla="*/ T4 w 1172"/>
                              <a:gd name="T6" fmla="+- 0 4638 4567"/>
                              <a:gd name="T7" fmla="*/ 4638 h 703"/>
                              <a:gd name="T8" fmla="+- 0 8737 8702"/>
                              <a:gd name="T9" fmla="*/ T8 w 1172"/>
                              <a:gd name="T10" fmla="+- 0 4601 4567"/>
                              <a:gd name="T11" fmla="*/ 4601 h 703"/>
                              <a:gd name="T12" fmla="+- 0 8774 8702"/>
                              <a:gd name="T13" fmla="*/ T12 w 1172"/>
                              <a:gd name="T14" fmla="+- 0 4576 4567"/>
                              <a:gd name="T15" fmla="*/ 4576 h 703"/>
                              <a:gd name="T16" fmla="+- 0 8820 8702"/>
                              <a:gd name="T17" fmla="*/ T16 w 1172"/>
                              <a:gd name="T18" fmla="+- 0 4567 4567"/>
                              <a:gd name="T19" fmla="*/ 4567 h 703"/>
                              <a:gd name="T20" fmla="+- 0 9757 8702"/>
                              <a:gd name="T21" fmla="*/ T20 w 1172"/>
                              <a:gd name="T22" fmla="+- 0 4567 4567"/>
                              <a:gd name="T23" fmla="*/ 4567 h 703"/>
                              <a:gd name="T24" fmla="+- 0 9803 8702"/>
                              <a:gd name="T25" fmla="*/ T24 w 1172"/>
                              <a:gd name="T26" fmla="+- 0 4576 4567"/>
                              <a:gd name="T27" fmla="*/ 4576 h 703"/>
                              <a:gd name="T28" fmla="+- 0 9840 8702"/>
                              <a:gd name="T29" fmla="*/ T28 w 1172"/>
                              <a:gd name="T30" fmla="+- 0 4601 4567"/>
                              <a:gd name="T31" fmla="*/ 4601 h 703"/>
                              <a:gd name="T32" fmla="+- 0 9865 8702"/>
                              <a:gd name="T33" fmla="*/ T32 w 1172"/>
                              <a:gd name="T34" fmla="+- 0 4638 4567"/>
                              <a:gd name="T35" fmla="*/ 4638 h 703"/>
                              <a:gd name="T36" fmla="+- 0 9874 8702"/>
                              <a:gd name="T37" fmla="*/ T36 w 1172"/>
                              <a:gd name="T38" fmla="+- 0 4684 4567"/>
                              <a:gd name="T39" fmla="*/ 4684 h 703"/>
                              <a:gd name="T40" fmla="+- 0 9874 8702"/>
                              <a:gd name="T41" fmla="*/ T40 w 1172"/>
                              <a:gd name="T42" fmla="+- 0 5153 4567"/>
                              <a:gd name="T43" fmla="*/ 5153 h 703"/>
                              <a:gd name="T44" fmla="+- 0 9865 8702"/>
                              <a:gd name="T45" fmla="*/ T44 w 1172"/>
                              <a:gd name="T46" fmla="+- 0 5198 4567"/>
                              <a:gd name="T47" fmla="*/ 5198 h 703"/>
                              <a:gd name="T48" fmla="+- 0 9840 8702"/>
                              <a:gd name="T49" fmla="*/ T48 w 1172"/>
                              <a:gd name="T50" fmla="+- 0 5235 4567"/>
                              <a:gd name="T51" fmla="*/ 5235 h 703"/>
                              <a:gd name="T52" fmla="+- 0 9803 8702"/>
                              <a:gd name="T53" fmla="*/ T52 w 1172"/>
                              <a:gd name="T54" fmla="+- 0 5261 4567"/>
                              <a:gd name="T55" fmla="*/ 5261 h 703"/>
                              <a:gd name="T56" fmla="+- 0 9757 8702"/>
                              <a:gd name="T57" fmla="*/ T56 w 1172"/>
                              <a:gd name="T58" fmla="+- 0 5270 4567"/>
                              <a:gd name="T59" fmla="*/ 5270 h 703"/>
                              <a:gd name="T60" fmla="+- 0 8820 8702"/>
                              <a:gd name="T61" fmla="*/ T60 w 1172"/>
                              <a:gd name="T62" fmla="+- 0 5270 4567"/>
                              <a:gd name="T63" fmla="*/ 5270 h 703"/>
                              <a:gd name="T64" fmla="+- 0 8774 8702"/>
                              <a:gd name="T65" fmla="*/ T64 w 1172"/>
                              <a:gd name="T66" fmla="+- 0 5261 4567"/>
                              <a:gd name="T67" fmla="*/ 5261 h 703"/>
                              <a:gd name="T68" fmla="+- 0 8737 8702"/>
                              <a:gd name="T69" fmla="*/ T68 w 1172"/>
                              <a:gd name="T70" fmla="+- 0 5235 4567"/>
                              <a:gd name="T71" fmla="*/ 5235 h 703"/>
                              <a:gd name="T72" fmla="+- 0 8712 8702"/>
                              <a:gd name="T73" fmla="*/ T72 w 1172"/>
                              <a:gd name="T74" fmla="+- 0 5198 4567"/>
                              <a:gd name="T75" fmla="*/ 5198 h 703"/>
                              <a:gd name="T76" fmla="+- 0 8702 8702"/>
                              <a:gd name="T77" fmla="*/ T76 w 1172"/>
                              <a:gd name="T78" fmla="+- 0 5153 4567"/>
                              <a:gd name="T79" fmla="*/ 5153 h 703"/>
                              <a:gd name="T80" fmla="+- 0 8702 8702"/>
                              <a:gd name="T81" fmla="*/ T80 w 1172"/>
                              <a:gd name="T82" fmla="+- 0 4684 4567"/>
                              <a:gd name="T83" fmla="*/ 4684 h 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72" h="703">
                                <a:moveTo>
                                  <a:pt x="0" y="117"/>
                                </a:moveTo>
                                <a:lnTo>
                                  <a:pt x="10" y="71"/>
                                </a:lnTo>
                                <a:lnTo>
                                  <a:pt x="35" y="34"/>
                                </a:lnTo>
                                <a:lnTo>
                                  <a:pt x="72" y="9"/>
                                </a:lnTo>
                                <a:lnTo>
                                  <a:pt x="118" y="0"/>
                                </a:lnTo>
                                <a:lnTo>
                                  <a:pt x="1055" y="0"/>
                                </a:lnTo>
                                <a:lnTo>
                                  <a:pt x="1101" y="9"/>
                                </a:lnTo>
                                <a:lnTo>
                                  <a:pt x="1138" y="34"/>
                                </a:lnTo>
                                <a:lnTo>
                                  <a:pt x="1163" y="71"/>
                                </a:lnTo>
                                <a:lnTo>
                                  <a:pt x="1172" y="117"/>
                                </a:lnTo>
                                <a:lnTo>
                                  <a:pt x="1172" y="586"/>
                                </a:lnTo>
                                <a:lnTo>
                                  <a:pt x="1163" y="631"/>
                                </a:lnTo>
                                <a:lnTo>
                                  <a:pt x="1138" y="668"/>
                                </a:lnTo>
                                <a:lnTo>
                                  <a:pt x="1101" y="694"/>
                                </a:lnTo>
                                <a:lnTo>
                                  <a:pt x="1055" y="703"/>
                                </a:lnTo>
                                <a:lnTo>
                                  <a:pt x="118" y="703"/>
                                </a:lnTo>
                                <a:lnTo>
                                  <a:pt x="72" y="694"/>
                                </a:lnTo>
                                <a:lnTo>
                                  <a:pt x="35" y="668"/>
                                </a:lnTo>
                                <a:lnTo>
                                  <a:pt x="10" y="631"/>
                                </a:lnTo>
                                <a:lnTo>
                                  <a:pt x="0" y="586"/>
                                </a:lnTo>
                                <a:lnTo>
                                  <a:pt x="0" y="117"/>
                                </a:lnTo>
                                <a:close/>
                              </a:path>
                            </a:pathLst>
                          </a:custGeom>
                          <a:noFill/>
                          <a:ln w="9525">
                            <a:solidFill>
                              <a:srgbClr val="F9C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6" name="Picture 8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745" y="4679"/>
                            <a:ext cx="1090" cy="4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949" y="4528"/>
                            <a:ext cx="1347" cy="8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7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000" y="4650"/>
                            <a:ext cx="1248" cy="603"/>
                          </a:xfrm>
                          <a:prstGeom prst="rect">
                            <a:avLst/>
                          </a:prstGeom>
                          <a:noFill/>
                          <a:extLst>
                            <a:ext uri="{909E8E84-426E-40DD-AFC4-6F175D3DCCD1}">
                              <a14:hiddenFill xmlns:a14="http://schemas.microsoft.com/office/drawing/2010/main">
                                <a:solidFill>
                                  <a:srgbClr val="FFFFFF"/>
                                </a:solidFill>
                              </a14:hiddenFill>
                            </a:ext>
                          </a:extLst>
                        </pic:spPr>
                      </pic:pic>
                      <wps:wsp>
                        <wps:cNvPr id="69" name="Freeform 78"/>
                        <wps:cNvSpPr>
                          <a:spLocks/>
                        </wps:cNvSpPr>
                        <wps:spPr bwMode="auto">
                          <a:xfrm>
                            <a:off x="6024" y="4566"/>
                            <a:ext cx="1205" cy="703"/>
                          </a:xfrm>
                          <a:custGeom>
                            <a:avLst/>
                            <a:gdLst>
                              <a:gd name="T0" fmla="+- 0 7112 6024"/>
                              <a:gd name="T1" fmla="*/ T0 w 1205"/>
                              <a:gd name="T2" fmla="+- 0 4567 4567"/>
                              <a:gd name="T3" fmla="*/ 4567 h 703"/>
                              <a:gd name="T4" fmla="+- 0 6141 6024"/>
                              <a:gd name="T5" fmla="*/ T4 w 1205"/>
                              <a:gd name="T6" fmla="+- 0 4567 4567"/>
                              <a:gd name="T7" fmla="*/ 4567 h 703"/>
                              <a:gd name="T8" fmla="+- 0 6096 6024"/>
                              <a:gd name="T9" fmla="*/ T8 w 1205"/>
                              <a:gd name="T10" fmla="+- 0 4576 4567"/>
                              <a:gd name="T11" fmla="*/ 4576 h 703"/>
                              <a:gd name="T12" fmla="+- 0 6058 6024"/>
                              <a:gd name="T13" fmla="*/ T12 w 1205"/>
                              <a:gd name="T14" fmla="+- 0 4601 4567"/>
                              <a:gd name="T15" fmla="*/ 4601 h 703"/>
                              <a:gd name="T16" fmla="+- 0 6033 6024"/>
                              <a:gd name="T17" fmla="*/ T16 w 1205"/>
                              <a:gd name="T18" fmla="+- 0 4638 4567"/>
                              <a:gd name="T19" fmla="*/ 4638 h 703"/>
                              <a:gd name="T20" fmla="+- 0 6024 6024"/>
                              <a:gd name="T21" fmla="*/ T20 w 1205"/>
                              <a:gd name="T22" fmla="+- 0 4684 4567"/>
                              <a:gd name="T23" fmla="*/ 4684 h 703"/>
                              <a:gd name="T24" fmla="+- 0 6024 6024"/>
                              <a:gd name="T25" fmla="*/ T24 w 1205"/>
                              <a:gd name="T26" fmla="+- 0 5153 4567"/>
                              <a:gd name="T27" fmla="*/ 5153 h 703"/>
                              <a:gd name="T28" fmla="+- 0 6033 6024"/>
                              <a:gd name="T29" fmla="*/ T28 w 1205"/>
                              <a:gd name="T30" fmla="+- 0 5198 4567"/>
                              <a:gd name="T31" fmla="*/ 5198 h 703"/>
                              <a:gd name="T32" fmla="+- 0 6058 6024"/>
                              <a:gd name="T33" fmla="*/ T32 w 1205"/>
                              <a:gd name="T34" fmla="+- 0 5235 4567"/>
                              <a:gd name="T35" fmla="*/ 5235 h 703"/>
                              <a:gd name="T36" fmla="+- 0 6096 6024"/>
                              <a:gd name="T37" fmla="*/ T36 w 1205"/>
                              <a:gd name="T38" fmla="+- 0 5261 4567"/>
                              <a:gd name="T39" fmla="*/ 5261 h 703"/>
                              <a:gd name="T40" fmla="+- 0 6141 6024"/>
                              <a:gd name="T41" fmla="*/ T40 w 1205"/>
                              <a:gd name="T42" fmla="+- 0 5270 4567"/>
                              <a:gd name="T43" fmla="*/ 5270 h 703"/>
                              <a:gd name="T44" fmla="+- 0 7112 6024"/>
                              <a:gd name="T45" fmla="*/ T44 w 1205"/>
                              <a:gd name="T46" fmla="+- 0 5270 4567"/>
                              <a:gd name="T47" fmla="*/ 5270 h 703"/>
                              <a:gd name="T48" fmla="+- 0 7157 6024"/>
                              <a:gd name="T49" fmla="*/ T48 w 1205"/>
                              <a:gd name="T50" fmla="+- 0 5261 4567"/>
                              <a:gd name="T51" fmla="*/ 5261 h 703"/>
                              <a:gd name="T52" fmla="+- 0 7195 6024"/>
                              <a:gd name="T53" fmla="*/ T52 w 1205"/>
                              <a:gd name="T54" fmla="+- 0 5235 4567"/>
                              <a:gd name="T55" fmla="*/ 5235 h 703"/>
                              <a:gd name="T56" fmla="+- 0 7220 6024"/>
                              <a:gd name="T57" fmla="*/ T56 w 1205"/>
                              <a:gd name="T58" fmla="+- 0 5198 4567"/>
                              <a:gd name="T59" fmla="*/ 5198 h 703"/>
                              <a:gd name="T60" fmla="+- 0 7229 6024"/>
                              <a:gd name="T61" fmla="*/ T60 w 1205"/>
                              <a:gd name="T62" fmla="+- 0 5153 4567"/>
                              <a:gd name="T63" fmla="*/ 5153 h 703"/>
                              <a:gd name="T64" fmla="+- 0 7229 6024"/>
                              <a:gd name="T65" fmla="*/ T64 w 1205"/>
                              <a:gd name="T66" fmla="+- 0 4684 4567"/>
                              <a:gd name="T67" fmla="*/ 4684 h 703"/>
                              <a:gd name="T68" fmla="+- 0 7220 6024"/>
                              <a:gd name="T69" fmla="*/ T68 w 1205"/>
                              <a:gd name="T70" fmla="+- 0 4638 4567"/>
                              <a:gd name="T71" fmla="*/ 4638 h 703"/>
                              <a:gd name="T72" fmla="+- 0 7195 6024"/>
                              <a:gd name="T73" fmla="*/ T72 w 1205"/>
                              <a:gd name="T74" fmla="+- 0 4601 4567"/>
                              <a:gd name="T75" fmla="*/ 4601 h 703"/>
                              <a:gd name="T76" fmla="+- 0 7157 6024"/>
                              <a:gd name="T77" fmla="*/ T76 w 1205"/>
                              <a:gd name="T78" fmla="+- 0 4576 4567"/>
                              <a:gd name="T79" fmla="*/ 4576 h 703"/>
                              <a:gd name="T80" fmla="+- 0 7112 6024"/>
                              <a:gd name="T81" fmla="*/ T80 w 1205"/>
                              <a:gd name="T82" fmla="+- 0 4567 4567"/>
                              <a:gd name="T83" fmla="*/ 4567 h 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03">
                                <a:moveTo>
                                  <a:pt x="1088" y="0"/>
                                </a:moveTo>
                                <a:lnTo>
                                  <a:pt x="117" y="0"/>
                                </a:lnTo>
                                <a:lnTo>
                                  <a:pt x="72" y="9"/>
                                </a:lnTo>
                                <a:lnTo>
                                  <a:pt x="34" y="34"/>
                                </a:lnTo>
                                <a:lnTo>
                                  <a:pt x="9" y="71"/>
                                </a:lnTo>
                                <a:lnTo>
                                  <a:pt x="0" y="117"/>
                                </a:lnTo>
                                <a:lnTo>
                                  <a:pt x="0" y="586"/>
                                </a:lnTo>
                                <a:lnTo>
                                  <a:pt x="9" y="631"/>
                                </a:lnTo>
                                <a:lnTo>
                                  <a:pt x="34" y="668"/>
                                </a:lnTo>
                                <a:lnTo>
                                  <a:pt x="72" y="694"/>
                                </a:lnTo>
                                <a:lnTo>
                                  <a:pt x="117" y="703"/>
                                </a:lnTo>
                                <a:lnTo>
                                  <a:pt x="1088" y="703"/>
                                </a:lnTo>
                                <a:lnTo>
                                  <a:pt x="1133" y="694"/>
                                </a:lnTo>
                                <a:lnTo>
                                  <a:pt x="1171" y="668"/>
                                </a:lnTo>
                                <a:lnTo>
                                  <a:pt x="1196" y="631"/>
                                </a:lnTo>
                                <a:lnTo>
                                  <a:pt x="1205" y="586"/>
                                </a:lnTo>
                                <a:lnTo>
                                  <a:pt x="1205" y="117"/>
                                </a:lnTo>
                                <a:lnTo>
                                  <a:pt x="1196" y="71"/>
                                </a:lnTo>
                                <a:lnTo>
                                  <a:pt x="1171" y="34"/>
                                </a:lnTo>
                                <a:lnTo>
                                  <a:pt x="1133" y="9"/>
                                </a:lnTo>
                                <a:lnTo>
                                  <a:pt x="1088"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7"/>
                        <wps:cNvSpPr>
                          <a:spLocks/>
                        </wps:cNvSpPr>
                        <wps:spPr bwMode="auto">
                          <a:xfrm>
                            <a:off x="6024" y="4566"/>
                            <a:ext cx="1205" cy="703"/>
                          </a:xfrm>
                          <a:custGeom>
                            <a:avLst/>
                            <a:gdLst>
                              <a:gd name="T0" fmla="+- 0 6024 6024"/>
                              <a:gd name="T1" fmla="*/ T0 w 1205"/>
                              <a:gd name="T2" fmla="+- 0 4684 4567"/>
                              <a:gd name="T3" fmla="*/ 4684 h 703"/>
                              <a:gd name="T4" fmla="+- 0 6033 6024"/>
                              <a:gd name="T5" fmla="*/ T4 w 1205"/>
                              <a:gd name="T6" fmla="+- 0 4638 4567"/>
                              <a:gd name="T7" fmla="*/ 4638 h 703"/>
                              <a:gd name="T8" fmla="+- 0 6058 6024"/>
                              <a:gd name="T9" fmla="*/ T8 w 1205"/>
                              <a:gd name="T10" fmla="+- 0 4601 4567"/>
                              <a:gd name="T11" fmla="*/ 4601 h 703"/>
                              <a:gd name="T12" fmla="+- 0 6096 6024"/>
                              <a:gd name="T13" fmla="*/ T12 w 1205"/>
                              <a:gd name="T14" fmla="+- 0 4576 4567"/>
                              <a:gd name="T15" fmla="*/ 4576 h 703"/>
                              <a:gd name="T16" fmla="+- 0 6141 6024"/>
                              <a:gd name="T17" fmla="*/ T16 w 1205"/>
                              <a:gd name="T18" fmla="+- 0 4567 4567"/>
                              <a:gd name="T19" fmla="*/ 4567 h 703"/>
                              <a:gd name="T20" fmla="+- 0 7112 6024"/>
                              <a:gd name="T21" fmla="*/ T20 w 1205"/>
                              <a:gd name="T22" fmla="+- 0 4567 4567"/>
                              <a:gd name="T23" fmla="*/ 4567 h 703"/>
                              <a:gd name="T24" fmla="+- 0 7157 6024"/>
                              <a:gd name="T25" fmla="*/ T24 w 1205"/>
                              <a:gd name="T26" fmla="+- 0 4576 4567"/>
                              <a:gd name="T27" fmla="*/ 4576 h 703"/>
                              <a:gd name="T28" fmla="+- 0 7195 6024"/>
                              <a:gd name="T29" fmla="*/ T28 w 1205"/>
                              <a:gd name="T30" fmla="+- 0 4601 4567"/>
                              <a:gd name="T31" fmla="*/ 4601 h 703"/>
                              <a:gd name="T32" fmla="+- 0 7220 6024"/>
                              <a:gd name="T33" fmla="*/ T32 w 1205"/>
                              <a:gd name="T34" fmla="+- 0 4638 4567"/>
                              <a:gd name="T35" fmla="*/ 4638 h 703"/>
                              <a:gd name="T36" fmla="+- 0 7229 6024"/>
                              <a:gd name="T37" fmla="*/ T36 w 1205"/>
                              <a:gd name="T38" fmla="+- 0 4684 4567"/>
                              <a:gd name="T39" fmla="*/ 4684 h 703"/>
                              <a:gd name="T40" fmla="+- 0 7229 6024"/>
                              <a:gd name="T41" fmla="*/ T40 w 1205"/>
                              <a:gd name="T42" fmla="+- 0 5153 4567"/>
                              <a:gd name="T43" fmla="*/ 5153 h 703"/>
                              <a:gd name="T44" fmla="+- 0 7220 6024"/>
                              <a:gd name="T45" fmla="*/ T44 w 1205"/>
                              <a:gd name="T46" fmla="+- 0 5198 4567"/>
                              <a:gd name="T47" fmla="*/ 5198 h 703"/>
                              <a:gd name="T48" fmla="+- 0 7195 6024"/>
                              <a:gd name="T49" fmla="*/ T48 w 1205"/>
                              <a:gd name="T50" fmla="+- 0 5235 4567"/>
                              <a:gd name="T51" fmla="*/ 5235 h 703"/>
                              <a:gd name="T52" fmla="+- 0 7157 6024"/>
                              <a:gd name="T53" fmla="*/ T52 w 1205"/>
                              <a:gd name="T54" fmla="+- 0 5261 4567"/>
                              <a:gd name="T55" fmla="*/ 5261 h 703"/>
                              <a:gd name="T56" fmla="+- 0 7112 6024"/>
                              <a:gd name="T57" fmla="*/ T56 w 1205"/>
                              <a:gd name="T58" fmla="+- 0 5270 4567"/>
                              <a:gd name="T59" fmla="*/ 5270 h 703"/>
                              <a:gd name="T60" fmla="+- 0 6141 6024"/>
                              <a:gd name="T61" fmla="*/ T60 w 1205"/>
                              <a:gd name="T62" fmla="+- 0 5270 4567"/>
                              <a:gd name="T63" fmla="*/ 5270 h 703"/>
                              <a:gd name="T64" fmla="+- 0 6096 6024"/>
                              <a:gd name="T65" fmla="*/ T64 w 1205"/>
                              <a:gd name="T66" fmla="+- 0 5261 4567"/>
                              <a:gd name="T67" fmla="*/ 5261 h 703"/>
                              <a:gd name="T68" fmla="+- 0 6058 6024"/>
                              <a:gd name="T69" fmla="*/ T68 w 1205"/>
                              <a:gd name="T70" fmla="+- 0 5235 4567"/>
                              <a:gd name="T71" fmla="*/ 5235 h 703"/>
                              <a:gd name="T72" fmla="+- 0 6033 6024"/>
                              <a:gd name="T73" fmla="*/ T72 w 1205"/>
                              <a:gd name="T74" fmla="+- 0 5198 4567"/>
                              <a:gd name="T75" fmla="*/ 5198 h 703"/>
                              <a:gd name="T76" fmla="+- 0 6024 6024"/>
                              <a:gd name="T77" fmla="*/ T76 w 1205"/>
                              <a:gd name="T78" fmla="+- 0 5153 4567"/>
                              <a:gd name="T79" fmla="*/ 5153 h 703"/>
                              <a:gd name="T80" fmla="+- 0 6024 6024"/>
                              <a:gd name="T81" fmla="*/ T80 w 1205"/>
                              <a:gd name="T82" fmla="+- 0 4684 4567"/>
                              <a:gd name="T83" fmla="*/ 4684 h 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03">
                                <a:moveTo>
                                  <a:pt x="0" y="117"/>
                                </a:moveTo>
                                <a:lnTo>
                                  <a:pt x="9" y="71"/>
                                </a:lnTo>
                                <a:lnTo>
                                  <a:pt x="34" y="34"/>
                                </a:lnTo>
                                <a:lnTo>
                                  <a:pt x="72" y="9"/>
                                </a:lnTo>
                                <a:lnTo>
                                  <a:pt x="117" y="0"/>
                                </a:lnTo>
                                <a:lnTo>
                                  <a:pt x="1088" y="0"/>
                                </a:lnTo>
                                <a:lnTo>
                                  <a:pt x="1133" y="9"/>
                                </a:lnTo>
                                <a:lnTo>
                                  <a:pt x="1171" y="34"/>
                                </a:lnTo>
                                <a:lnTo>
                                  <a:pt x="1196" y="71"/>
                                </a:lnTo>
                                <a:lnTo>
                                  <a:pt x="1205" y="117"/>
                                </a:lnTo>
                                <a:lnTo>
                                  <a:pt x="1205" y="586"/>
                                </a:lnTo>
                                <a:lnTo>
                                  <a:pt x="1196" y="631"/>
                                </a:lnTo>
                                <a:lnTo>
                                  <a:pt x="1171" y="668"/>
                                </a:lnTo>
                                <a:lnTo>
                                  <a:pt x="1133" y="694"/>
                                </a:lnTo>
                                <a:lnTo>
                                  <a:pt x="1088" y="703"/>
                                </a:lnTo>
                                <a:lnTo>
                                  <a:pt x="117" y="703"/>
                                </a:lnTo>
                                <a:lnTo>
                                  <a:pt x="72" y="694"/>
                                </a:lnTo>
                                <a:lnTo>
                                  <a:pt x="34" y="668"/>
                                </a:lnTo>
                                <a:lnTo>
                                  <a:pt x="9" y="631"/>
                                </a:lnTo>
                                <a:lnTo>
                                  <a:pt x="0" y="586"/>
                                </a:lnTo>
                                <a:lnTo>
                                  <a:pt x="0" y="117"/>
                                </a:lnTo>
                                <a:close/>
                              </a:path>
                            </a:pathLst>
                          </a:cu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1" name="Picture 7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067" y="4681"/>
                            <a:ext cx="1121" cy="4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746" y="3419"/>
                            <a:ext cx="1246" cy="8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7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794" y="3542"/>
                            <a:ext cx="1145" cy="603"/>
                          </a:xfrm>
                          <a:prstGeom prst="rect">
                            <a:avLst/>
                          </a:prstGeom>
                          <a:noFill/>
                          <a:extLst>
                            <a:ext uri="{909E8E84-426E-40DD-AFC4-6F175D3DCCD1}">
                              <a14:hiddenFill xmlns:a14="http://schemas.microsoft.com/office/drawing/2010/main">
                                <a:solidFill>
                                  <a:srgbClr val="FFFFFF"/>
                                </a:solidFill>
                              </a14:hiddenFill>
                            </a:ext>
                          </a:extLst>
                        </pic:spPr>
                      </pic:pic>
                      <wps:wsp>
                        <wps:cNvPr id="74" name="Freeform 73"/>
                        <wps:cNvSpPr>
                          <a:spLocks/>
                        </wps:cNvSpPr>
                        <wps:spPr bwMode="auto">
                          <a:xfrm>
                            <a:off x="6820" y="3457"/>
                            <a:ext cx="1103" cy="703"/>
                          </a:xfrm>
                          <a:custGeom>
                            <a:avLst/>
                            <a:gdLst>
                              <a:gd name="T0" fmla="+- 0 7807 6821"/>
                              <a:gd name="T1" fmla="*/ T0 w 1103"/>
                              <a:gd name="T2" fmla="+- 0 3458 3458"/>
                              <a:gd name="T3" fmla="*/ 3458 h 703"/>
                              <a:gd name="T4" fmla="+- 0 6938 6821"/>
                              <a:gd name="T5" fmla="*/ T4 w 1103"/>
                              <a:gd name="T6" fmla="+- 0 3458 3458"/>
                              <a:gd name="T7" fmla="*/ 3458 h 703"/>
                              <a:gd name="T8" fmla="+- 0 6892 6821"/>
                              <a:gd name="T9" fmla="*/ T8 w 1103"/>
                              <a:gd name="T10" fmla="+- 0 3467 3458"/>
                              <a:gd name="T11" fmla="*/ 3467 h 703"/>
                              <a:gd name="T12" fmla="+- 0 6855 6821"/>
                              <a:gd name="T13" fmla="*/ T12 w 1103"/>
                              <a:gd name="T14" fmla="+- 0 3492 3458"/>
                              <a:gd name="T15" fmla="*/ 3492 h 703"/>
                              <a:gd name="T16" fmla="+- 0 6830 6821"/>
                              <a:gd name="T17" fmla="*/ T16 w 1103"/>
                              <a:gd name="T18" fmla="+- 0 3530 3458"/>
                              <a:gd name="T19" fmla="*/ 3530 h 703"/>
                              <a:gd name="T20" fmla="+- 0 6821 6821"/>
                              <a:gd name="T21" fmla="*/ T20 w 1103"/>
                              <a:gd name="T22" fmla="+- 0 3575 3458"/>
                              <a:gd name="T23" fmla="*/ 3575 h 703"/>
                              <a:gd name="T24" fmla="+- 0 6821 6821"/>
                              <a:gd name="T25" fmla="*/ T24 w 1103"/>
                              <a:gd name="T26" fmla="+- 0 4044 3458"/>
                              <a:gd name="T27" fmla="*/ 4044 h 703"/>
                              <a:gd name="T28" fmla="+- 0 6830 6821"/>
                              <a:gd name="T29" fmla="*/ T28 w 1103"/>
                              <a:gd name="T30" fmla="+- 0 4089 3458"/>
                              <a:gd name="T31" fmla="*/ 4089 h 703"/>
                              <a:gd name="T32" fmla="+- 0 6855 6821"/>
                              <a:gd name="T33" fmla="*/ T32 w 1103"/>
                              <a:gd name="T34" fmla="+- 0 4127 3458"/>
                              <a:gd name="T35" fmla="*/ 4127 h 703"/>
                              <a:gd name="T36" fmla="+- 0 6892 6821"/>
                              <a:gd name="T37" fmla="*/ T36 w 1103"/>
                              <a:gd name="T38" fmla="+- 0 4152 3458"/>
                              <a:gd name="T39" fmla="*/ 4152 h 703"/>
                              <a:gd name="T40" fmla="+- 0 6938 6821"/>
                              <a:gd name="T41" fmla="*/ T40 w 1103"/>
                              <a:gd name="T42" fmla="+- 0 4161 3458"/>
                              <a:gd name="T43" fmla="*/ 4161 h 703"/>
                              <a:gd name="T44" fmla="+- 0 7807 6821"/>
                              <a:gd name="T45" fmla="*/ T44 w 1103"/>
                              <a:gd name="T46" fmla="+- 0 4161 3458"/>
                              <a:gd name="T47" fmla="*/ 4161 h 703"/>
                              <a:gd name="T48" fmla="+- 0 7852 6821"/>
                              <a:gd name="T49" fmla="*/ T48 w 1103"/>
                              <a:gd name="T50" fmla="+- 0 4152 3458"/>
                              <a:gd name="T51" fmla="*/ 4152 h 703"/>
                              <a:gd name="T52" fmla="+- 0 7889 6821"/>
                              <a:gd name="T53" fmla="*/ T52 w 1103"/>
                              <a:gd name="T54" fmla="+- 0 4127 3458"/>
                              <a:gd name="T55" fmla="*/ 4127 h 703"/>
                              <a:gd name="T56" fmla="+- 0 7915 6821"/>
                              <a:gd name="T57" fmla="*/ T56 w 1103"/>
                              <a:gd name="T58" fmla="+- 0 4089 3458"/>
                              <a:gd name="T59" fmla="*/ 4089 h 703"/>
                              <a:gd name="T60" fmla="+- 0 7924 6821"/>
                              <a:gd name="T61" fmla="*/ T60 w 1103"/>
                              <a:gd name="T62" fmla="+- 0 4044 3458"/>
                              <a:gd name="T63" fmla="*/ 4044 h 703"/>
                              <a:gd name="T64" fmla="+- 0 7924 6821"/>
                              <a:gd name="T65" fmla="*/ T64 w 1103"/>
                              <a:gd name="T66" fmla="+- 0 3575 3458"/>
                              <a:gd name="T67" fmla="*/ 3575 h 703"/>
                              <a:gd name="T68" fmla="+- 0 7915 6821"/>
                              <a:gd name="T69" fmla="*/ T68 w 1103"/>
                              <a:gd name="T70" fmla="+- 0 3530 3458"/>
                              <a:gd name="T71" fmla="*/ 3530 h 703"/>
                              <a:gd name="T72" fmla="+- 0 7889 6821"/>
                              <a:gd name="T73" fmla="*/ T72 w 1103"/>
                              <a:gd name="T74" fmla="+- 0 3492 3458"/>
                              <a:gd name="T75" fmla="*/ 3492 h 703"/>
                              <a:gd name="T76" fmla="+- 0 7852 6821"/>
                              <a:gd name="T77" fmla="*/ T76 w 1103"/>
                              <a:gd name="T78" fmla="+- 0 3467 3458"/>
                              <a:gd name="T79" fmla="*/ 3467 h 703"/>
                              <a:gd name="T80" fmla="+- 0 7807 6821"/>
                              <a:gd name="T81" fmla="*/ T80 w 1103"/>
                              <a:gd name="T82" fmla="+- 0 3458 3458"/>
                              <a:gd name="T83" fmla="*/ 3458 h 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03" h="703">
                                <a:moveTo>
                                  <a:pt x="986" y="0"/>
                                </a:moveTo>
                                <a:lnTo>
                                  <a:pt x="117" y="0"/>
                                </a:lnTo>
                                <a:lnTo>
                                  <a:pt x="71" y="9"/>
                                </a:lnTo>
                                <a:lnTo>
                                  <a:pt x="34" y="34"/>
                                </a:lnTo>
                                <a:lnTo>
                                  <a:pt x="9" y="72"/>
                                </a:lnTo>
                                <a:lnTo>
                                  <a:pt x="0" y="117"/>
                                </a:lnTo>
                                <a:lnTo>
                                  <a:pt x="0" y="586"/>
                                </a:lnTo>
                                <a:lnTo>
                                  <a:pt x="9" y="631"/>
                                </a:lnTo>
                                <a:lnTo>
                                  <a:pt x="34" y="669"/>
                                </a:lnTo>
                                <a:lnTo>
                                  <a:pt x="71" y="694"/>
                                </a:lnTo>
                                <a:lnTo>
                                  <a:pt x="117" y="703"/>
                                </a:lnTo>
                                <a:lnTo>
                                  <a:pt x="986" y="703"/>
                                </a:lnTo>
                                <a:lnTo>
                                  <a:pt x="1031" y="694"/>
                                </a:lnTo>
                                <a:lnTo>
                                  <a:pt x="1068" y="669"/>
                                </a:lnTo>
                                <a:lnTo>
                                  <a:pt x="1094" y="631"/>
                                </a:lnTo>
                                <a:lnTo>
                                  <a:pt x="1103" y="586"/>
                                </a:lnTo>
                                <a:lnTo>
                                  <a:pt x="1103" y="117"/>
                                </a:lnTo>
                                <a:lnTo>
                                  <a:pt x="1094" y="72"/>
                                </a:lnTo>
                                <a:lnTo>
                                  <a:pt x="1068" y="34"/>
                                </a:lnTo>
                                <a:lnTo>
                                  <a:pt x="1031" y="9"/>
                                </a:lnTo>
                                <a:lnTo>
                                  <a:pt x="986"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2"/>
                        <wps:cNvSpPr>
                          <a:spLocks/>
                        </wps:cNvSpPr>
                        <wps:spPr bwMode="auto">
                          <a:xfrm>
                            <a:off x="6820" y="3457"/>
                            <a:ext cx="1103" cy="703"/>
                          </a:xfrm>
                          <a:custGeom>
                            <a:avLst/>
                            <a:gdLst>
                              <a:gd name="T0" fmla="+- 0 6821 6821"/>
                              <a:gd name="T1" fmla="*/ T0 w 1103"/>
                              <a:gd name="T2" fmla="+- 0 3575 3458"/>
                              <a:gd name="T3" fmla="*/ 3575 h 703"/>
                              <a:gd name="T4" fmla="+- 0 6830 6821"/>
                              <a:gd name="T5" fmla="*/ T4 w 1103"/>
                              <a:gd name="T6" fmla="+- 0 3530 3458"/>
                              <a:gd name="T7" fmla="*/ 3530 h 703"/>
                              <a:gd name="T8" fmla="+- 0 6855 6821"/>
                              <a:gd name="T9" fmla="*/ T8 w 1103"/>
                              <a:gd name="T10" fmla="+- 0 3492 3458"/>
                              <a:gd name="T11" fmla="*/ 3492 h 703"/>
                              <a:gd name="T12" fmla="+- 0 6892 6821"/>
                              <a:gd name="T13" fmla="*/ T12 w 1103"/>
                              <a:gd name="T14" fmla="+- 0 3467 3458"/>
                              <a:gd name="T15" fmla="*/ 3467 h 703"/>
                              <a:gd name="T16" fmla="+- 0 6938 6821"/>
                              <a:gd name="T17" fmla="*/ T16 w 1103"/>
                              <a:gd name="T18" fmla="+- 0 3458 3458"/>
                              <a:gd name="T19" fmla="*/ 3458 h 703"/>
                              <a:gd name="T20" fmla="+- 0 7807 6821"/>
                              <a:gd name="T21" fmla="*/ T20 w 1103"/>
                              <a:gd name="T22" fmla="+- 0 3458 3458"/>
                              <a:gd name="T23" fmla="*/ 3458 h 703"/>
                              <a:gd name="T24" fmla="+- 0 7852 6821"/>
                              <a:gd name="T25" fmla="*/ T24 w 1103"/>
                              <a:gd name="T26" fmla="+- 0 3467 3458"/>
                              <a:gd name="T27" fmla="*/ 3467 h 703"/>
                              <a:gd name="T28" fmla="+- 0 7889 6821"/>
                              <a:gd name="T29" fmla="*/ T28 w 1103"/>
                              <a:gd name="T30" fmla="+- 0 3492 3458"/>
                              <a:gd name="T31" fmla="*/ 3492 h 703"/>
                              <a:gd name="T32" fmla="+- 0 7915 6821"/>
                              <a:gd name="T33" fmla="*/ T32 w 1103"/>
                              <a:gd name="T34" fmla="+- 0 3530 3458"/>
                              <a:gd name="T35" fmla="*/ 3530 h 703"/>
                              <a:gd name="T36" fmla="+- 0 7924 6821"/>
                              <a:gd name="T37" fmla="*/ T36 w 1103"/>
                              <a:gd name="T38" fmla="+- 0 3575 3458"/>
                              <a:gd name="T39" fmla="*/ 3575 h 703"/>
                              <a:gd name="T40" fmla="+- 0 7924 6821"/>
                              <a:gd name="T41" fmla="*/ T40 w 1103"/>
                              <a:gd name="T42" fmla="+- 0 4044 3458"/>
                              <a:gd name="T43" fmla="*/ 4044 h 703"/>
                              <a:gd name="T44" fmla="+- 0 7915 6821"/>
                              <a:gd name="T45" fmla="*/ T44 w 1103"/>
                              <a:gd name="T46" fmla="+- 0 4089 3458"/>
                              <a:gd name="T47" fmla="*/ 4089 h 703"/>
                              <a:gd name="T48" fmla="+- 0 7889 6821"/>
                              <a:gd name="T49" fmla="*/ T48 w 1103"/>
                              <a:gd name="T50" fmla="+- 0 4127 3458"/>
                              <a:gd name="T51" fmla="*/ 4127 h 703"/>
                              <a:gd name="T52" fmla="+- 0 7852 6821"/>
                              <a:gd name="T53" fmla="*/ T52 w 1103"/>
                              <a:gd name="T54" fmla="+- 0 4152 3458"/>
                              <a:gd name="T55" fmla="*/ 4152 h 703"/>
                              <a:gd name="T56" fmla="+- 0 7807 6821"/>
                              <a:gd name="T57" fmla="*/ T56 w 1103"/>
                              <a:gd name="T58" fmla="+- 0 4161 3458"/>
                              <a:gd name="T59" fmla="*/ 4161 h 703"/>
                              <a:gd name="T60" fmla="+- 0 6938 6821"/>
                              <a:gd name="T61" fmla="*/ T60 w 1103"/>
                              <a:gd name="T62" fmla="+- 0 4161 3458"/>
                              <a:gd name="T63" fmla="*/ 4161 h 703"/>
                              <a:gd name="T64" fmla="+- 0 6892 6821"/>
                              <a:gd name="T65" fmla="*/ T64 w 1103"/>
                              <a:gd name="T66" fmla="+- 0 4152 3458"/>
                              <a:gd name="T67" fmla="*/ 4152 h 703"/>
                              <a:gd name="T68" fmla="+- 0 6855 6821"/>
                              <a:gd name="T69" fmla="*/ T68 w 1103"/>
                              <a:gd name="T70" fmla="+- 0 4127 3458"/>
                              <a:gd name="T71" fmla="*/ 4127 h 703"/>
                              <a:gd name="T72" fmla="+- 0 6830 6821"/>
                              <a:gd name="T73" fmla="*/ T72 w 1103"/>
                              <a:gd name="T74" fmla="+- 0 4089 3458"/>
                              <a:gd name="T75" fmla="*/ 4089 h 703"/>
                              <a:gd name="T76" fmla="+- 0 6821 6821"/>
                              <a:gd name="T77" fmla="*/ T76 w 1103"/>
                              <a:gd name="T78" fmla="+- 0 4044 3458"/>
                              <a:gd name="T79" fmla="*/ 4044 h 703"/>
                              <a:gd name="T80" fmla="+- 0 6821 6821"/>
                              <a:gd name="T81" fmla="*/ T80 w 1103"/>
                              <a:gd name="T82" fmla="+- 0 3575 3458"/>
                              <a:gd name="T83" fmla="*/ 3575 h 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03" h="703">
                                <a:moveTo>
                                  <a:pt x="0" y="117"/>
                                </a:moveTo>
                                <a:lnTo>
                                  <a:pt x="9" y="72"/>
                                </a:lnTo>
                                <a:lnTo>
                                  <a:pt x="34" y="34"/>
                                </a:lnTo>
                                <a:lnTo>
                                  <a:pt x="71" y="9"/>
                                </a:lnTo>
                                <a:lnTo>
                                  <a:pt x="117" y="0"/>
                                </a:lnTo>
                                <a:lnTo>
                                  <a:pt x="986" y="0"/>
                                </a:lnTo>
                                <a:lnTo>
                                  <a:pt x="1031" y="9"/>
                                </a:lnTo>
                                <a:lnTo>
                                  <a:pt x="1068" y="34"/>
                                </a:lnTo>
                                <a:lnTo>
                                  <a:pt x="1094" y="72"/>
                                </a:lnTo>
                                <a:lnTo>
                                  <a:pt x="1103" y="117"/>
                                </a:lnTo>
                                <a:lnTo>
                                  <a:pt x="1103" y="586"/>
                                </a:lnTo>
                                <a:lnTo>
                                  <a:pt x="1094" y="631"/>
                                </a:lnTo>
                                <a:lnTo>
                                  <a:pt x="1068" y="669"/>
                                </a:lnTo>
                                <a:lnTo>
                                  <a:pt x="1031" y="694"/>
                                </a:lnTo>
                                <a:lnTo>
                                  <a:pt x="986" y="703"/>
                                </a:lnTo>
                                <a:lnTo>
                                  <a:pt x="117" y="703"/>
                                </a:lnTo>
                                <a:lnTo>
                                  <a:pt x="71" y="694"/>
                                </a:lnTo>
                                <a:lnTo>
                                  <a:pt x="34" y="669"/>
                                </a:lnTo>
                                <a:lnTo>
                                  <a:pt x="9" y="631"/>
                                </a:lnTo>
                                <a:lnTo>
                                  <a:pt x="0" y="586"/>
                                </a:lnTo>
                                <a:lnTo>
                                  <a:pt x="0" y="117"/>
                                </a:lnTo>
                                <a:close/>
                              </a:path>
                            </a:pathLst>
                          </a:custGeom>
                          <a:noFill/>
                          <a:ln w="9525">
                            <a:solidFill>
                              <a:srgbClr val="92D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6" name="Picture 7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861" y="3573"/>
                            <a:ext cx="1018" cy="4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7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4658" y="4482"/>
                            <a:ext cx="1330" cy="8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6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4708" y="4605"/>
                            <a:ext cx="1232" cy="603"/>
                          </a:xfrm>
                          <a:prstGeom prst="rect">
                            <a:avLst/>
                          </a:prstGeom>
                          <a:noFill/>
                          <a:extLst>
                            <a:ext uri="{909E8E84-426E-40DD-AFC4-6F175D3DCCD1}">
                              <a14:hiddenFill xmlns:a14="http://schemas.microsoft.com/office/drawing/2010/main">
                                <a:solidFill>
                                  <a:srgbClr val="FFFFFF"/>
                                </a:solidFill>
                              </a14:hiddenFill>
                            </a:ext>
                          </a:extLst>
                        </pic:spPr>
                      </pic:pic>
                      <wps:wsp>
                        <wps:cNvPr id="79" name="Freeform 68"/>
                        <wps:cNvSpPr>
                          <a:spLocks/>
                        </wps:cNvSpPr>
                        <wps:spPr bwMode="auto">
                          <a:xfrm>
                            <a:off x="4732" y="4521"/>
                            <a:ext cx="1188" cy="703"/>
                          </a:xfrm>
                          <a:custGeom>
                            <a:avLst/>
                            <a:gdLst>
                              <a:gd name="T0" fmla="+- 0 5804 4733"/>
                              <a:gd name="T1" fmla="*/ T0 w 1188"/>
                              <a:gd name="T2" fmla="+- 0 4521 4521"/>
                              <a:gd name="T3" fmla="*/ 4521 h 703"/>
                              <a:gd name="T4" fmla="+- 0 4850 4733"/>
                              <a:gd name="T5" fmla="*/ T4 w 1188"/>
                              <a:gd name="T6" fmla="+- 0 4521 4521"/>
                              <a:gd name="T7" fmla="*/ 4521 h 703"/>
                              <a:gd name="T8" fmla="+- 0 4804 4733"/>
                              <a:gd name="T9" fmla="*/ T8 w 1188"/>
                              <a:gd name="T10" fmla="+- 0 4530 4521"/>
                              <a:gd name="T11" fmla="*/ 4530 h 703"/>
                              <a:gd name="T12" fmla="+- 0 4767 4733"/>
                              <a:gd name="T13" fmla="*/ T12 w 1188"/>
                              <a:gd name="T14" fmla="+- 0 4555 4521"/>
                              <a:gd name="T15" fmla="*/ 4555 h 703"/>
                              <a:gd name="T16" fmla="+- 0 4742 4733"/>
                              <a:gd name="T17" fmla="*/ T16 w 1188"/>
                              <a:gd name="T18" fmla="+- 0 4593 4521"/>
                              <a:gd name="T19" fmla="*/ 4593 h 703"/>
                              <a:gd name="T20" fmla="+- 0 4733 4733"/>
                              <a:gd name="T21" fmla="*/ T20 w 1188"/>
                              <a:gd name="T22" fmla="+- 0 4638 4521"/>
                              <a:gd name="T23" fmla="*/ 4638 h 703"/>
                              <a:gd name="T24" fmla="+- 0 4733 4733"/>
                              <a:gd name="T25" fmla="*/ T24 w 1188"/>
                              <a:gd name="T26" fmla="+- 0 5107 4521"/>
                              <a:gd name="T27" fmla="*/ 5107 h 703"/>
                              <a:gd name="T28" fmla="+- 0 4742 4733"/>
                              <a:gd name="T29" fmla="*/ T28 w 1188"/>
                              <a:gd name="T30" fmla="+- 0 5153 4521"/>
                              <a:gd name="T31" fmla="*/ 5153 h 703"/>
                              <a:gd name="T32" fmla="+- 0 4767 4733"/>
                              <a:gd name="T33" fmla="*/ T32 w 1188"/>
                              <a:gd name="T34" fmla="+- 0 5190 4521"/>
                              <a:gd name="T35" fmla="*/ 5190 h 703"/>
                              <a:gd name="T36" fmla="+- 0 4804 4733"/>
                              <a:gd name="T37" fmla="*/ T36 w 1188"/>
                              <a:gd name="T38" fmla="+- 0 5215 4521"/>
                              <a:gd name="T39" fmla="*/ 5215 h 703"/>
                              <a:gd name="T40" fmla="+- 0 4850 4733"/>
                              <a:gd name="T41" fmla="*/ T40 w 1188"/>
                              <a:gd name="T42" fmla="+- 0 5224 4521"/>
                              <a:gd name="T43" fmla="*/ 5224 h 703"/>
                              <a:gd name="T44" fmla="+- 0 5804 4733"/>
                              <a:gd name="T45" fmla="*/ T44 w 1188"/>
                              <a:gd name="T46" fmla="+- 0 5224 4521"/>
                              <a:gd name="T47" fmla="*/ 5224 h 703"/>
                              <a:gd name="T48" fmla="+- 0 5849 4733"/>
                              <a:gd name="T49" fmla="*/ T48 w 1188"/>
                              <a:gd name="T50" fmla="+- 0 5215 4521"/>
                              <a:gd name="T51" fmla="*/ 5215 h 703"/>
                              <a:gd name="T52" fmla="+- 0 5886 4733"/>
                              <a:gd name="T53" fmla="*/ T52 w 1188"/>
                              <a:gd name="T54" fmla="+- 0 5190 4521"/>
                              <a:gd name="T55" fmla="*/ 5190 h 703"/>
                              <a:gd name="T56" fmla="+- 0 5912 4733"/>
                              <a:gd name="T57" fmla="*/ T56 w 1188"/>
                              <a:gd name="T58" fmla="+- 0 5153 4521"/>
                              <a:gd name="T59" fmla="*/ 5153 h 703"/>
                              <a:gd name="T60" fmla="+- 0 5921 4733"/>
                              <a:gd name="T61" fmla="*/ T60 w 1188"/>
                              <a:gd name="T62" fmla="+- 0 5107 4521"/>
                              <a:gd name="T63" fmla="*/ 5107 h 703"/>
                              <a:gd name="T64" fmla="+- 0 5921 4733"/>
                              <a:gd name="T65" fmla="*/ T64 w 1188"/>
                              <a:gd name="T66" fmla="+- 0 4638 4521"/>
                              <a:gd name="T67" fmla="*/ 4638 h 703"/>
                              <a:gd name="T68" fmla="+- 0 5912 4733"/>
                              <a:gd name="T69" fmla="*/ T68 w 1188"/>
                              <a:gd name="T70" fmla="+- 0 4593 4521"/>
                              <a:gd name="T71" fmla="*/ 4593 h 703"/>
                              <a:gd name="T72" fmla="+- 0 5886 4733"/>
                              <a:gd name="T73" fmla="*/ T72 w 1188"/>
                              <a:gd name="T74" fmla="+- 0 4555 4521"/>
                              <a:gd name="T75" fmla="*/ 4555 h 703"/>
                              <a:gd name="T76" fmla="+- 0 5849 4733"/>
                              <a:gd name="T77" fmla="*/ T76 w 1188"/>
                              <a:gd name="T78" fmla="+- 0 4530 4521"/>
                              <a:gd name="T79" fmla="*/ 4530 h 703"/>
                              <a:gd name="T80" fmla="+- 0 5804 4733"/>
                              <a:gd name="T81" fmla="*/ T80 w 1188"/>
                              <a:gd name="T82" fmla="+- 0 4521 4521"/>
                              <a:gd name="T83" fmla="*/ 4521 h 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88" h="703">
                                <a:moveTo>
                                  <a:pt x="1071" y="0"/>
                                </a:moveTo>
                                <a:lnTo>
                                  <a:pt x="117" y="0"/>
                                </a:lnTo>
                                <a:lnTo>
                                  <a:pt x="71" y="9"/>
                                </a:lnTo>
                                <a:lnTo>
                                  <a:pt x="34" y="34"/>
                                </a:lnTo>
                                <a:lnTo>
                                  <a:pt x="9" y="72"/>
                                </a:lnTo>
                                <a:lnTo>
                                  <a:pt x="0" y="117"/>
                                </a:lnTo>
                                <a:lnTo>
                                  <a:pt x="0" y="586"/>
                                </a:lnTo>
                                <a:lnTo>
                                  <a:pt x="9" y="632"/>
                                </a:lnTo>
                                <a:lnTo>
                                  <a:pt x="34" y="669"/>
                                </a:lnTo>
                                <a:lnTo>
                                  <a:pt x="71" y="694"/>
                                </a:lnTo>
                                <a:lnTo>
                                  <a:pt x="117" y="703"/>
                                </a:lnTo>
                                <a:lnTo>
                                  <a:pt x="1071" y="703"/>
                                </a:lnTo>
                                <a:lnTo>
                                  <a:pt x="1116" y="694"/>
                                </a:lnTo>
                                <a:lnTo>
                                  <a:pt x="1153" y="669"/>
                                </a:lnTo>
                                <a:lnTo>
                                  <a:pt x="1179" y="632"/>
                                </a:lnTo>
                                <a:lnTo>
                                  <a:pt x="1188" y="586"/>
                                </a:lnTo>
                                <a:lnTo>
                                  <a:pt x="1188" y="117"/>
                                </a:lnTo>
                                <a:lnTo>
                                  <a:pt x="1179" y="72"/>
                                </a:lnTo>
                                <a:lnTo>
                                  <a:pt x="1153" y="34"/>
                                </a:lnTo>
                                <a:lnTo>
                                  <a:pt x="1116" y="9"/>
                                </a:lnTo>
                                <a:lnTo>
                                  <a:pt x="107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7"/>
                        <wps:cNvSpPr>
                          <a:spLocks/>
                        </wps:cNvSpPr>
                        <wps:spPr bwMode="auto">
                          <a:xfrm>
                            <a:off x="4732" y="4521"/>
                            <a:ext cx="1188" cy="703"/>
                          </a:xfrm>
                          <a:custGeom>
                            <a:avLst/>
                            <a:gdLst>
                              <a:gd name="T0" fmla="+- 0 4733 4733"/>
                              <a:gd name="T1" fmla="*/ T0 w 1188"/>
                              <a:gd name="T2" fmla="+- 0 4638 4521"/>
                              <a:gd name="T3" fmla="*/ 4638 h 703"/>
                              <a:gd name="T4" fmla="+- 0 4742 4733"/>
                              <a:gd name="T5" fmla="*/ T4 w 1188"/>
                              <a:gd name="T6" fmla="+- 0 4593 4521"/>
                              <a:gd name="T7" fmla="*/ 4593 h 703"/>
                              <a:gd name="T8" fmla="+- 0 4767 4733"/>
                              <a:gd name="T9" fmla="*/ T8 w 1188"/>
                              <a:gd name="T10" fmla="+- 0 4555 4521"/>
                              <a:gd name="T11" fmla="*/ 4555 h 703"/>
                              <a:gd name="T12" fmla="+- 0 4804 4733"/>
                              <a:gd name="T13" fmla="*/ T12 w 1188"/>
                              <a:gd name="T14" fmla="+- 0 4530 4521"/>
                              <a:gd name="T15" fmla="*/ 4530 h 703"/>
                              <a:gd name="T16" fmla="+- 0 4850 4733"/>
                              <a:gd name="T17" fmla="*/ T16 w 1188"/>
                              <a:gd name="T18" fmla="+- 0 4521 4521"/>
                              <a:gd name="T19" fmla="*/ 4521 h 703"/>
                              <a:gd name="T20" fmla="+- 0 5804 4733"/>
                              <a:gd name="T21" fmla="*/ T20 w 1188"/>
                              <a:gd name="T22" fmla="+- 0 4521 4521"/>
                              <a:gd name="T23" fmla="*/ 4521 h 703"/>
                              <a:gd name="T24" fmla="+- 0 5849 4733"/>
                              <a:gd name="T25" fmla="*/ T24 w 1188"/>
                              <a:gd name="T26" fmla="+- 0 4530 4521"/>
                              <a:gd name="T27" fmla="*/ 4530 h 703"/>
                              <a:gd name="T28" fmla="+- 0 5886 4733"/>
                              <a:gd name="T29" fmla="*/ T28 w 1188"/>
                              <a:gd name="T30" fmla="+- 0 4555 4521"/>
                              <a:gd name="T31" fmla="*/ 4555 h 703"/>
                              <a:gd name="T32" fmla="+- 0 5912 4733"/>
                              <a:gd name="T33" fmla="*/ T32 w 1188"/>
                              <a:gd name="T34" fmla="+- 0 4593 4521"/>
                              <a:gd name="T35" fmla="*/ 4593 h 703"/>
                              <a:gd name="T36" fmla="+- 0 5921 4733"/>
                              <a:gd name="T37" fmla="*/ T36 w 1188"/>
                              <a:gd name="T38" fmla="+- 0 4638 4521"/>
                              <a:gd name="T39" fmla="*/ 4638 h 703"/>
                              <a:gd name="T40" fmla="+- 0 5921 4733"/>
                              <a:gd name="T41" fmla="*/ T40 w 1188"/>
                              <a:gd name="T42" fmla="+- 0 5107 4521"/>
                              <a:gd name="T43" fmla="*/ 5107 h 703"/>
                              <a:gd name="T44" fmla="+- 0 5912 4733"/>
                              <a:gd name="T45" fmla="*/ T44 w 1188"/>
                              <a:gd name="T46" fmla="+- 0 5153 4521"/>
                              <a:gd name="T47" fmla="*/ 5153 h 703"/>
                              <a:gd name="T48" fmla="+- 0 5886 4733"/>
                              <a:gd name="T49" fmla="*/ T48 w 1188"/>
                              <a:gd name="T50" fmla="+- 0 5190 4521"/>
                              <a:gd name="T51" fmla="*/ 5190 h 703"/>
                              <a:gd name="T52" fmla="+- 0 5849 4733"/>
                              <a:gd name="T53" fmla="*/ T52 w 1188"/>
                              <a:gd name="T54" fmla="+- 0 5215 4521"/>
                              <a:gd name="T55" fmla="*/ 5215 h 703"/>
                              <a:gd name="T56" fmla="+- 0 5804 4733"/>
                              <a:gd name="T57" fmla="*/ T56 w 1188"/>
                              <a:gd name="T58" fmla="+- 0 5224 4521"/>
                              <a:gd name="T59" fmla="*/ 5224 h 703"/>
                              <a:gd name="T60" fmla="+- 0 4850 4733"/>
                              <a:gd name="T61" fmla="*/ T60 w 1188"/>
                              <a:gd name="T62" fmla="+- 0 5224 4521"/>
                              <a:gd name="T63" fmla="*/ 5224 h 703"/>
                              <a:gd name="T64" fmla="+- 0 4804 4733"/>
                              <a:gd name="T65" fmla="*/ T64 w 1188"/>
                              <a:gd name="T66" fmla="+- 0 5215 4521"/>
                              <a:gd name="T67" fmla="*/ 5215 h 703"/>
                              <a:gd name="T68" fmla="+- 0 4767 4733"/>
                              <a:gd name="T69" fmla="*/ T68 w 1188"/>
                              <a:gd name="T70" fmla="+- 0 5190 4521"/>
                              <a:gd name="T71" fmla="*/ 5190 h 703"/>
                              <a:gd name="T72" fmla="+- 0 4742 4733"/>
                              <a:gd name="T73" fmla="*/ T72 w 1188"/>
                              <a:gd name="T74" fmla="+- 0 5153 4521"/>
                              <a:gd name="T75" fmla="*/ 5153 h 703"/>
                              <a:gd name="T76" fmla="+- 0 4733 4733"/>
                              <a:gd name="T77" fmla="*/ T76 w 1188"/>
                              <a:gd name="T78" fmla="+- 0 5107 4521"/>
                              <a:gd name="T79" fmla="*/ 5107 h 703"/>
                              <a:gd name="T80" fmla="+- 0 4733 4733"/>
                              <a:gd name="T81" fmla="*/ T80 w 1188"/>
                              <a:gd name="T82" fmla="+- 0 4638 4521"/>
                              <a:gd name="T83" fmla="*/ 4638 h 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88" h="703">
                                <a:moveTo>
                                  <a:pt x="0" y="117"/>
                                </a:moveTo>
                                <a:lnTo>
                                  <a:pt x="9" y="72"/>
                                </a:lnTo>
                                <a:lnTo>
                                  <a:pt x="34" y="34"/>
                                </a:lnTo>
                                <a:lnTo>
                                  <a:pt x="71" y="9"/>
                                </a:lnTo>
                                <a:lnTo>
                                  <a:pt x="117" y="0"/>
                                </a:lnTo>
                                <a:lnTo>
                                  <a:pt x="1071" y="0"/>
                                </a:lnTo>
                                <a:lnTo>
                                  <a:pt x="1116" y="9"/>
                                </a:lnTo>
                                <a:lnTo>
                                  <a:pt x="1153" y="34"/>
                                </a:lnTo>
                                <a:lnTo>
                                  <a:pt x="1179" y="72"/>
                                </a:lnTo>
                                <a:lnTo>
                                  <a:pt x="1188" y="117"/>
                                </a:lnTo>
                                <a:lnTo>
                                  <a:pt x="1188" y="586"/>
                                </a:lnTo>
                                <a:lnTo>
                                  <a:pt x="1179" y="632"/>
                                </a:lnTo>
                                <a:lnTo>
                                  <a:pt x="1153" y="669"/>
                                </a:lnTo>
                                <a:lnTo>
                                  <a:pt x="1116" y="694"/>
                                </a:lnTo>
                                <a:lnTo>
                                  <a:pt x="1071" y="703"/>
                                </a:lnTo>
                                <a:lnTo>
                                  <a:pt x="117" y="703"/>
                                </a:lnTo>
                                <a:lnTo>
                                  <a:pt x="71" y="694"/>
                                </a:lnTo>
                                <a:lnTo>
                                  <a:pt x="34" y="669"/>
                                </a:lnTo>
                                <a:lnTo>
                                  <a:pt x="9" y="632"/>
                                </a:lnTo>
                                <a:lnTo>
                                  <a:pt x="0" y="586"/>
                                </a:lnTo>
                                <a:lnTo>
                                  <a:pt x="0" y="117"/>
                                </a:lnTo>
                                <a:close/>
                              </a:path>
                            </a:pathLst>
                          </a:custGeom>
                          <a:noFill/>
                          <a:ln w="9525">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1" name="Picture 6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4776" y="4636"/>
                            <a:ext cx="1104" cy="4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6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8220" y="2615"/>
                            <a:ext cx="1884" cy="11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6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8284" y="2749"/>
                            <a:ext cx="1755" cy="874"/>
                          </a:xfrm>
                          <a:prstGeom prst="rect">
                            <a:avLst/>
                          </a:prstGeom>
                          <a:noFill/>
                          <a:extLst>
                            <a:ext uri="{909E8E84-426E-40DD-AFC4-6F175D3DCCD1}">
                              <a14:hiddenFill xmlns:a14="http://schemas.microsoft.com/office/drawing/2010/main">
                                <a:solidFill>
                                  <a:srgbClr val="FFFFFF"/>
                                </a:solidFill>
                              </a14:hiddenFill>
                            </a:ext>
                          </a:extLst>
                        </pic:spPr>
                      </pic:pic>
                      <wps:wsp>
                        <wps:cNvPr id="84" name="Freeform 63"/>
                        <wps:cNvSpPr>
                          <a:spLocks/>
                        </wps:cNvSpPr>
                        <wps:spPr bwMode="auto">
                          <a:xfrm>
                            <a:off x="8294" y="2653"/>
                            <a:ext cx="1741" cy="1004"/>
                          </a:xfrm>
                          <a:custGeom>
                            <a:avLst/>
                            <a:gdLst>
                              <a:gd name="T0" fmla="+- 0 9868 8294"/>
                              <a:gd name="T1" fmla="*/ T0 w 1741"/>
                              <a:gd name="T2" fmla="+- 0 2654 2654"/>
                              <a:gd name="T3" fmla="*/ 2654 h 1004"/>
                              <a:gd name="T4" fmla="+- 0 8462 8294"/>
                              <a:gd name="T5" fmla="*/ T4 w 1741"/>
                              <a:gd name="T6" fmla="+- 0 2654 2654"/>
                              <a:gd name="T7" fmla="*/ 2654 h 1004"/>
                              <a:gd name="T8" fmla="+- 0 8397 8294"/>
                              <a:gd name="T9" fmla="*/ T8 w 1741"/>
                              <a:gd name="T10" fmla="+- 0 2667 2654"/>
                              <a:gd name="T11" fmla="*/ 2667 h 1004"/>
                              <a:gd name="T12" fmla="+- 0 8343 8294"/>
                              <a:gd name="T13" fmla="*/ T12 w 1741"/>
                              <a:gd name="T14" fmla="+- 0 2703 2654"/>
                              <a:gd name="T15" fmla="*/ 2703 h 1004"/>
                              <a:gd name="T16" fmla="+- 0 8308 8294"/>
                              <a:gd name="T17" fmla="*/ T16 w 1741"/>
                              <a:gd name="T18" fmla="+- 0 2756 2654"/>
                              <a:gd name="T19" fmla="*/ 2756 h 1004"/>
                              <a:gd name="T20" fmla="+- 0 8294 8294"/>
                              <a:gd name="T21" fmla="*/ T20 w 1741"/>
                              <a:gd name="T22" fmla="+- 0 2821 2654"/>
                              <a:gd name="T23" fmla="*/ 2821 h 1004"/>
                              <a:gd name="T24" fmla="+- 0 8294 8294"/>
                              <a:gd name="T25" fmla="*/ T24 w 1741"/>
                              <a:gd name="T26" fmla="+- 0 3491 2654"/>
                              <a:gd name="T27" fmla="*/ 3491 h 1004"/>
                              <a:gd name="T28" fmla="+- 0 8308 8294"/>
                              <a:gd name="T29" fmla="*/ T28 w 1741"/>
                              <a:gd name="T30" fmla="+- 0 3556 2654"/>
                              <a:gd name="T31" fmla="*/ 3556 h 1004"/>
                              <a:gd name="T32" fmla="+- 0 8343 8294"/>
                              <a:gd name="T33" fmla="*/ T32 w 1741"/>
                              <a:gd name="T34" fmla="+- 0 3609 2654"/>
                              <a:gd name="T35" fmla="*/ 3609 h 1004"/>
                              <a:gd name="T36" fmla="+- 0 8397 8294"/>
                              <a:gd name="T37" fmla="*/ T36 w 1741"/>
                              <a:gd name="T38" fmla="+- 0 3645 2654"/>
                              <a:gd name="T39" fmla="*/ 3645 h 1004"/>
                              <a:gd name="T40" fmla="+- 0 8462 8294"/>
                              <a:gd name="T41" fmla="*/ T40 w 1741"/>
                              <a:gd name="T42" fmla="+- 0 3658 2654"/>
                              <a:gd name="T43" fmla="*/ 3658 h 1004"/>
                              <a:gd name="T44" fmla="+- 0 9868 8294"/>
                              <a:gd name="T45" fmla="*/ T44 w 1741"/>
                              <a:gd name="T46" fmla="+- 0 3658 2654"/>
                              <a:gd name="T47" fmla="*/ 3658 h 1004"/>
                              <a:gd name="T48" fmla="+- 0 9933 8294"/>
                              <a:gd name="T49" fmla="*/ T48 w 1741"/>
                              <a:gd name="T50" fmla="+- 0 3645 2654"/>
                              <a:gd name="T51" fmla="*/ 3645 h 1004"/>
                              <a:gd name="T52" fmla="+- 0 9986 8294"/>
                              <a:gd name="T53" fmla="*/ T52 w 1741"/>
                              <a:gd name="T54" fmla="+- 0 3609 2654"/>
                              <a:gd name="T55" fmla="*/ 3609 h 1004"/>
                              <a:gd name="T56" fmla="+- 0 10022 8294"/>
                              <a:gd name="T57" fmla="*/ T56 w 1741"/>
                              <a:gd name="T58" fmla="+- 0 3556 2654"/>
                              <a:gd name="T59" fmla="*/ 3556 h 1004"/>
                              <a:gd name="T60" fmla="+- 0 10035 8294"/>
                              <a:gd name="T61" fmla="*/ T60 w 1741"/>
                              <a:gd name="T62" fmla="+- 0 3491 2654"/>
                              <a:gd name="T63" fmla="*/ 3491 h 1004"/>
                              <a:gd name="T64" fmla="+- 0 10035 8294"/>
                              <a:gd name="T65" fmla="*/ T64 w 1741"/>
                              <a:gd name="T66" fmla="+- 0 2821 2654"/>
                              <a:gd name="T67" fmla="*/ 2821 h 1004"/>
                              <a:gd name="T68" fmla="+- 0 10022 8294"/>
                              <a:gd name="T69" fmla="*/ T68 w 1741"/>
                              <a:gd name="T70" fmla="+- 0 2756 2654"/>
                              <a:gd name="T71" fmla="*/ 2756 h 1004"/>
                              <a:gd name="T72" fmla="+- 0 9986 8294"/>
                              <a:gd name="T73" fmla="*/ T72 w 1741"/>
                              <a:gd name="T74" fmla="+- 0 2703 2654"/>
                              <a:gd name="T75" fmla="*/ 2703 h 1004"/>
                              <a:gd name="T76" fmla="+- 0 9933 8294"/>
                              <a:gd name="T77" fmla="*/ T76 w 1741"/>
                              <a:gd name="T78" fmla="+- 0 2667 2654"/>
                              <a:gd name="T79" fmla="*/ 2667 h 1004"/>
                              <a:gd name="T80" fmla="+- 0 9868 8294"/>
                              <a:gd name="T81" fmla="*/ T80 w 1741"/>
                              <a:gd name="T82" fmla="+- 0 2654 2654"/>
                              <a:gd name="T83" fmla="*/ 2654 h 1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41" h="1004">
                                <a:moveTo>
                                  <a:pt x="1574" y="0"/>
                                </a:moveTo>
                                <a:lnTo>
                                  <a:pt x="168" y="0"/>
                                </a:lnTo>
                                <a:lnTo>
                                  <a:pt x="103" y="13"/>
                                </a:lnTo>
                                <a:lnTo>
                                  <a:pt x="49" y="49"/>
                                </a:lnTo>
                                <a:lnTo>
                                  <a:pt x="14" y="102"/>
                                </a:lnTo>
                                <a:lnTo>
                                  <a:pt x="0" y="167"/>
                                </a:lnTo>
                                <a:lnTo>
                                  <a:pt x="0" y="837"/>
                                </a:lnTo>
                                <a:lnTo>
                                  <a:pt x="14" y="902"/>
                                </a:lnTo>
                                <a:lnTo>
                                  <a:pt x="49" y="955"/>
                                </a:lnTo>
                                <a:lnTo>
                                  <a:pt x="103" y="991"/>
                                </a:lnTo>
                                <a:lnTo>
                                  <a:pt x="168" y="1004"/>
                                </a:lnTo>
                                <a:lnTo>
                                  <a:pt x="1574" y="1004"/>
                                </a:lnTo>
                                <a:lnTo>
                                  <a:pt x="1639" y="991"/>
                                </a:lnTo>
                                <a:lnTo>
                                  <a:pt x="1692" y="955"/>
                                </a:lnTo>
                                <a:lnTo>
                                  <a:pt x="1728" y="902"/>
                                </a:lnTo>
                                <a:lnTo>
                                  <a:pt x="1741" y="837"/>
                                </a:lnTo>
                                <a:lnTo>
                                  <a:pt x="1741" y="167"/>
                                </a:lnTo>
                                <a:lnTo>
                                  <a:pt x="1728" y="102"/>
                                </a:lnTo>
                                <a:lnTo>
                                  <a:pt x="1692" y="49"/>
                                </a:lnTo>
                                <a:lnTo>
                                  <a:pt x="1639" y="13"/>
                                </a:lnTo>
                                <a:lnTo>
                                  <a:pt x="1574"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62"/>
                        <wps:cNvSpPr>
                          <a:spLocks/>
                        </wps:cNvSpPr>
                        <wps:spPr bwMode="auto">
                          <a:xfrm>
                            <a:off x="8294" y="2653"/>
                            <a:ext cx="1741" cy="1004"/>
                          </a:xfrm>
                          <a:custGeom>
                            <a:avLst/>
                            <a:gdLst>
                              <a:gd name="T0" fmla="+- 0 8294 8294"/>
                              <a:gd name="T1" fmla="*/ T0 w 1741"/>
                              <a:gd name="T2" fmla="+- 0 2821 2654"/>
                              <a:gd name="T3" fmla="*/ 2821 h 1004"/>
                              <a:gd name="T4" fmla="+- 0 8308 8294"/>
                              <a:gd name="T5" fmla="*/ T4 w 1741"/>
                              <a:gd name="T6" fmla="+- 0 2756 2654"/>
                              <a:gd name="T7" fmla="*/ 2756 h 1004"/>
                              <a:gd name="T8" fmla="+- 0 8343 8294"/>
                              <a:gd name="T9" fmla="*/ T8 w 1741"/>
                              <a:gd name="T10" fmla="+- 0 2703 2654"/>
                              <a:gd name="T11" fmla="*/ 2703 h 1004"/>
                              <a:gd name="T12" fmla="+- 0 8397 8294"/>
                              <a:gd name="T13" fmla="*/ T12 w 1741"/>
                              <a:gd name="T14" fmla="+- 0 2667 2654"/>
                              <a:gd name="T15" fmla="*/ 2667 h 1004"/>
                              <a:gd name="T16" fmla="+- 0 8462 8294"/>
                              <a:gd name="T17" fmla="*/ T16 w 1741"/>
                              <a:gd name="T18" fmla="+- 0 2654 2654"/>
                              <a:gd name="T19" fmla="*/ 2654 h 1004"/>
                              <a:gd name="T20" fmla="+- 0 9868 8294"/>
                              <a:gd name="T21" fmla="*/ T20 w 1741"/>
                              <a:gd name="T22" fmla="+- 0 2654 2654"/>
                              <a:gd name="T23" fmla="*/ 2654 h 1004"/>
                              <a:gd name="T24" fmla="+- 0 9933 8294"/>
                              <a:gd name="T25" fmla="*/ T24 w 1741"/>
                              <a:gd name="T26" fmla="+- 0 2667 2654"/>
                              <a:gd name="T27" fmla="*/ 2667 h 1004"/>
                              <a:gd name="T28" fmla="+- 0 9986 8294"/>
                              <a:gd name="T29" fmla="*/ T28 w 1741"/>
                              <a:gd name="T30" fmla="+- 0 2703 2654"/>
                              <a:gd name="T31" fmla="*/ 2703 h 1004"/>
                              <a:gd name="T32" fmla="+- 0 10022 8294"/>
                              <a:gd name="T33" fmla="*/ T32 w 1741"/>
                              <a:gd name="T34" fmla="+- 0 2756 2654"/>
                              <a:gd name="T35" fmla="*/ 2756 h 1004"/>
                              <a:gd name="T36" fmla="+- 0 10035 8294"/>
                              <a:gd name="T37" fmla="*/ T36 w 1741"/>
                              <a:gd name="T38" fmla="+- 0 2821 2654"/>
                              <a:gd name="T39" fmla="*/ 2821 h 1004"/>
                              <a:gd name="T40" fmla="+- 0 10035 8294"/>
                              <a:gd name="T41" fmla="*/ T40 w 1741"/>
                              <a:gd name="T42" fmla="+- 0 3491 2654"/>
                              <a:gd name="T43" fmla="*/ 3491 h 1004"/>
                              <a:gd name="T44" fmla="+- 0 10022 8294"/>
                              <a:gd name="T45" fmla="*/ T44 w 1741"/>
                              <a:gd name="T46" fmla="+- 0 3556 2654"/>
                              <a:gd name="T47" fmla="*/ 3556 h 1004"/>
                              <a:gd name="T48" fmla="+- 0 9986 8294"/>
                              <a:gd name="T49" fmla="*/ T48 w 1741"/>
                              <a:gd name="T50" fmla="+- 0 3609 2654"/>
                              <a:gd name="T51" fmla="*/ 3609 h 1004"/>
                              <a:gd name="T52" fmla="+- 0 9933 8294"/>
                              <a:gd name="T53" fmla="*/ T52 w 1741"/>
                              <a:gd name="T54" fmla="+- 0 3645 2654"/>
                              <a:gd name="T55" fmla="*/ 3645 h 1004"/>
                              <a:gd name="T56" fmla="+- 0 9868 8294"/>
                              <a:gd name="T57" fmla="*/ T56 w 1741"/>
                              <a:gd name="T58" fmla="+- 0 3658 2654"/>
                              <a:gd name="T59" fmla="*/ 3658 h 1004"/>
                              <a:gd name="T60" fmla="+- 0 8462 8294"/>
                              <a:gd name="T61" fmla="*/ T60 w 1741"/>
                              <a:gd name="T62" fmla="+- 0 3658 2654"/>
                              <a:gd name="T63" fmla="*/ 3658 h 1004"/>
                              <a:gd name="T64" fmla="+- 0 8397 8294"/>
                              <a:gd name="T65" fmla="*/ T64 w 1741"/>
                              <a:gd name="T66" fmla="+- 0 3645 2654"/>
                              <a:gd name="T67" fmla="*/ 3645 h 1004"/>
                              <a:gd name="T68" fmla="+- 0 8343 8294"/>
                              <a:gd name="T69" fmla="*/ T68 w 1741"/>
                              <a:gd name="T70" fmla="+- 0 3609 2654"/>
                              <a:gd name="T71" fmla="*/ 3609 h 1004"/>
                              <a:gd name="T72" fmla="+- 0 8308 8294"/>
                              <a:gd name="T73" fmla="*/ T72 w 1741"/>
                              <a:gd name="T74" fmla="+- 0 3556 2654"/>
                              <a:gd name="T75" fmla="*/ 3556 h 1004"/>
                              <a:gd name="T76" fmla="+- 0 8294 8294"/>
                              <a:gd name="T77" fmla="*/ T76 w 1741"/>
                              <a:gd name="T78" fmla="+- 0 3491 2654"/>
                              <a:gd name="T79" fmla="*/ 3491 h 1004"/>
                              <a:gd name="T80" fmla="+- 0 8294 8294"/>
                              <a:gd name="T81" fmla="*/ T80 w 1741"/>
                              <a:gd name="T82" fmla="+- 0 2821 2654"/>
                              <a:gd name="T83" fmla="*/ 2821 h 1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41" h="1004">
                                <a:moveTo>
                                  <a:pt x="0" y="167"/>
                                </a:moveTo>
                                <a:lnTo>
                                  <a:pt x="14" y="102"/>
                                </a:lnTo>
                                <a:lnTo>
                                  <a:pt x="49" y="49"/>
                                </a:lnTo>
                                <a:lnTo>
                                  <a:pt x="103" y="13"/>
                                </a:lnTo>
                                <a:lnTo>
                                  <a:pt x="168" y="0"/>
                                </a:lnTo>
                                <a:lnTo>
                                  <a:pt x="1574" y="0"/>
                                </a:lnTo>
                                <a:lnTo>
                                  <a:pt x="1639" y="13"/>
                                </a:lnTo>
                                <a:lnTo>
                                  <a:pt x="1692" y="49"/>
                                </a:lnTo>
                                <a:lnTo>
                                  <a:pt x="1728" y="102"/>
                                </a:lnTo>
                                <a:lnTo>
                                  <a:pt x="1741" y="167"/>
                                </a:lnTo>
                                <a:lnTo>
                                  <a:pt x="1741" y="837"/>
                                </a:lnTo>
                                <a:lnTo>
                                  <a:pt x="1728" y="902"/>
                                </a:lnTo>
                                <a:lnTo>
                                  <a:pt x="1692" y="955"/>
                                </a:lnTo>
                                <a:lnTo>
                                  <a:pt x="1639" y="991"/>
                                </a:lnTo>
                                <a:lnTo>
                                  <a:pt x="1574" y="1004"/>
                                </a:lnTo>
                                <a:lnTo>
                                  <a:pt x="168" y="1004"/>
                                </a:lnTo>
                                <a:lnTo>
                                  <a:pt x="103" y="991"/>
                                </a:lnTo>
                                <a:lnTo>
                                  <a:pt x="49" y="955"/>
                                </a:lnTo>
                                <a:lnTo>
                                  <a:pt x="14" y="902"/>
                                </a:lnTo>
                                <a:lnTo>
                                  <a:pt x="0" y="837"/>
                                </a:lnTo>
                                <a:lnTo>
                                  <a:pt x="0" y="167"/>
                                </a:lnTo>
                                <a:close/>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6" name="Picture 6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8352" y="2783"/>
                            <a:ext cx="1628" cy="7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6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5371" y="3438"/>
                            <a:ext cx="166" cy="951"/>
                          </a:xfrm>
                          <a:prstGeom prst="rect">
                            <a:avLst/>
                          </a:prstGeom>
                          <a:noFill/>
                          <a:extLst>
                            <a:ext uri="{909E8E84-426E-40DD-AFC4-6F175D3DCCD1}">
                              <a14:hiddenFill xmlns:a14="http://schemas.microsoft.com/office/drawing/2010/main">
                                <a:solidFill>
                                  <a:srgbClr val="FFFFFF"/>
                                </a:solidFill>
                              </a14:hiddenFill>
                            </a:ext>
                          </a:extLst>
                        </pic:spPr>
                      </pic:pic>
                      <wps:wsp>
                        <wps:cNvPr id="88" name="Line 59"/>
                        <wps:cNvCnPr>
                          <a:cxnSpLocks noChangeShapeType="1"/>
                        </wps:cNvCnPr>
                        <wps:spPr bwMode="auto">
                          <a:xfrm>
                            <a:off x="5458" y="3475"/>
                            <a:ext cx="0" cy="803"/>
                          </a:xfrm>
                          <a:prstGeom prst="line">
                            <a:avLst/>
                          </a:prstGeom>
                          <a:noFill/>
                          <a:ln w="25400">
                            <a:solidFill>
                              <a:srgbClr val="4F81B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9" name="Picture 5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5239" y="4221"/>
                            <a:ext cx="3946" cy="185"/>
                          </a:xfrm>
                          <a:prstGeom prst="rect">
                            <a:avLst/>
                          </a:prstGeom>
                          <a:noFill/>
                          <a:extLst>
                            <a:ext uri="{909E8E84-426E-40DD-AFC4-6F175D3DCCD1}">
                              <a14:hiddenFill xmlns:a14="http://schemas.microsoft.com/office/drawing/2010/main">
                                <a:solidFill>
                                  <a:srgbClr val="FFFFFF"/>
                                </a:solidFill>
                              </a14:hiddenFill>
                            </a:ext>
                          </a:extLst>
                        </pic:spPr>
                      </pic:pic>
                      <wps:wsp>
                        <wps:cNvPr id="90" name="Line 57"/>
                        <wps:cNvCnPr>
                          <a:cxnSpLocks noChangeShapeType="1"/>
                        </wps:cNvCnPr>
                        <wps:spPr bwMode="auto">
                          <a:xfrm>
                            <a:off x="5307" y="4295"/>
                            <a:ext cx="3799" cy="0"/>
                          </a:xfrm>
                          <a:prstGeom prst="line">
                            <a:avLst/>
                          </a:prstGeom>
                          <a:noFill/>
                          <a:ln w="25400">
                            <a:solidFill>
                              <a:srgbClr val="4F81B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1" name="Picture 5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6244" y="3033"/>
                            <a:ext cx="2122" cy="168"/>
                          </a:xfrm>
                          <a:prstGeom prst="rect">
                            <a:avLst/>
                          </a:prstGeom>
                          <a:noFill/>
                          <a:extLst>
                            <a:ext uri="{909E8E84-426E-40DD-AFC4-6F175D3DCCD1}">
                              <a14:hiddenFill xmlns:a14="http://schemas.microsoft.com/office/drawing/2010/main">
                                <a:solidFill>
                                  <a:srgbClr val="FFFFFF"/>
                                </a:solidFill>
                              </a14:hiddenFill>
                            </a:ext>
                          </a:extLst>
                        </pic:spPr>
                      </pic:pic>
                      <wps:wsp>
                        <wps:cNvPr id="92" name="Line 55"/>
                        <wps:cNvCnPr>
                          <a:cxnSpLocks noChangeShapeType="1"/>
                        </wps:cNvCnPr>
                        <wps:spPr bwMode="auto">
                          <a:xfrm>
                            <a:off x="6312" y="3090"/>
                            <a:ext cx="1975" cy="0"/>
                          </a:xfrm>
                          <a:prstGeom prst="line">
                            <a:avLst/>
                          </a:prstGeom>
                          <a:noFill/>
                          <a:ln w="25400">
                            <a:solidFill>
                              <a:srgbClr val="4F81B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3" name="Picture 5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5220" y="4242"/>
                            <a:ext cx="168" cy="382"/>
                          </a:xfrm>
                          <a:prstGeom prst="rect">
                            <a:avLst/>
                          </a:prstGeom>
                          <a:noFill/>
                          <a:extLst>
                            <a:ext uri="{909E8E84-426E-40DD-AFC4-6F175D3DCCD1}">
                              <a14:hiddenFill xmlns:a14="http://schemas.microsoft.com/office/drawing/2010/main">
                                <a:solidFill>
                                  <a:srgbClr val="FFFFFF"/>
                                </a:solidFill>
                              </a14:hiddenFill>
                            </a:ext>
                          </a:extLst>
                        </pic:spPr>
                      </pic:pic>
                      <wps:wsp>
                        <wps:cNvPr id="94" name="Line 53"/>
                        <wps:cNvCnPr>
                          <a:cxnSpLocks noChangeShapeType="1"/>
                        </wps:cNvCnPr>
                        <wps:spPr bwMode="auto">
                          <a:xfrm>
                            <a:off x="5307" y="4278"/>
                            <a:ext cx="0" cy="234"/>
                          </a:xfrm>
                          <a:prstGeom prst="line">
                            <a:avLst/>
                          </a:prstGeom>
                          <a:noFill/>
                          <a:ln w="25400">
                            <a:solidFill>
                              <a:srgbClr val="4F81B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5" name="Picture 5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988" y="4259"/>
                            <a:ext cx="168" cy="413"/>
                          </a:xfrm>
                          <a:prstGeom prst="rect">
                            <a:avLst/>
                          </a:prstGeom>
                          <a:noFill/>
                          <a:extLst>
                            <a:ext uri="{909E8E84-426E-40DD-AFC4-6F175D3DCCD1}">
                              <a14:hiddenFill xmlns:a14="http://schemas.microsoft.com/office/drawing/2010/main">
                                <a:solidFill>
                                  <a:srgbClr val="FFFFFF"/>
                                </a:solidFill>
                              </a14:hiddenFill>
                            </a:ext>
                          </a:extLst>
                        </pic:spPr>
                      </pic:pic>
                      <wps:wsp>
                        <wps:cNvPr id="96" name="Line 51"/>
                        <wps:cNvCnPr>
                          <a:cxnSpLocks noChangeShapeType="1"/>
                        </wps:cNvCnPr>
                        <wps:spPr bwMode="auto">
                          <a:xfrm>
                            <a:off x="9075" y="4295"/>
                            <a:ext cx="0" cy="267"/>
                          </a:xfrm>
                          <a:prstGeom prst="line">
                            <a:avLst/>
                          </a:prstGeom>
                          <a:noFill/>
                          <a:ln w="25400">
                            <a:solidFill>
                              <a:srgbClr val="4F81B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7" name="Picture 5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5220" y="4242"/>
                            <a:ext cx="168" cy="413"/>
                          </a:xfrm>
                          <a:prstGeom prst="rect">
                            <a:avLst/>
                          </a:prstGeom>
                          <a:noFill/>
                          <a:extLst>
                            <a:ext uri="{909E8E84-426E-40DD-AFC4-6F175D3DCCD1}">
                              <a14:hiddenFill xmlns:a14="http://schemas.microsoft.com/office/drawing/2010/main">
                                <a:solidFill>
                                  <a:srgbClr val="FFFFFF"/>
                                </a:solidFill>
                              </a14:hiddenFill>
                            </a:ext>
                          </a:extLst>
                        </pic:spPr>
                      </pic:pic>
                      <wps:wsp>
                        <wps:cNvPr id="98" name="Line 49"/>
                        <wps:cNvCnPr>
                          <a:cxnSpLocks noChangeShapeType="1"/>
                        </wps:cNvCnPr>
                        <wps:spPr bwMode="auto">
                          <a:xfrm>
                            <a:off x="5307" y="4278"/>
                            <a:ext cx="0" cy="267"/>
                          </a:xfrm>
                          <a:prstGeom prst="line">
                            <a:avLst/>
                          </a:prstGeom>
                          <a:noFill/>
                          <a:ln w="25400">
                            <a:solidFill>
                              <a:srgbClr val="4F81B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9" name="Picture 4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7780" y="4259"/>
                            <a:ext cx="168" cy="382"/>
                          </a:xfrm>
                          <a:prstGeom prst="rect">
                            <a:avLst/>
                          </a:prstGeom>
                          <a:noFill/>
                          <a:extLst>
                            <a:ext uri="{909E8E84-426E-40DD-AFC4-6F175D3DCCD1}">
                              <a14:hiddenFill xmlns:a14="http://schemas.microsoft.com/office/drawing/2010/main">
                                <a:solidFill>
                                  <a:srgbClr val="FFFFFF"/>
                                </a:solidFill>
                              </a14:hiddenFill>
                            </a:ext>
                          </a:extLst>
                        </pic:spPr>
                      </pic:pic>
                      <wps:wsp>
                        <wps:cNvPr id="100" name="Line 47"/>
                        <wps:cNvCnPr>
                          <a:cxnSpLocks noChangeShapeType="1"/>
                        </wps:cNvCnPr>
                        <wps:spPr bwMode="auto">
                          <a:xfrm>
                            <a:off x="7869" y="4295"/>
                            <a:ext cx="0" cy="234"/>
                          </a:xfrm>
                          <a:prstGeom prst="line">
                            <a:avLst/>
                          </a:prstGeom>
                          <a:noFill/>
                          <a:ln w="25400">
                            <a:solidFill>
                              <a:srgbClr val="4F81B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1" name="Picture 4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6542" y="4242"/>
                            <a:ext cx="168" cy="430"/>
                          </a:xfrm>
                          <a:prstGeom prst="rect">
                            <a:avLst/>
                          </a:prstGeom>
                          <a:noFill/>
                          <a:extLst>
                            <a:ext uri="{909E8E84-426E-40DD-AFC4-6F175D3DCCD1}">
                              <a14:hiddenFill xmlns:a14="http://schemas.microsoft.com/office/drawing/2010/main">
                                <a:solidFill>
                                  <a:srgbClr val="FFFFFF"/>
                                </a:solidFill>
                              </a14:hiddenFill>
                            </a:ext>
                          </a:extLst>
                        </pic:spPr>
                      </pic:pic>
                      <wps:wsp>
                        <wps:cNvPr id="102" name="Line 45"/>
                        <wps:cNvCnPr>
                          <a:cxnSpLocks noChangeShapeType="1"/>
                        </wps:cNvCnPr>
                        <wps:spPr bwMode="auto">
                          <a:xfrm>
                            <a:off x="6630" y="4278"/>
                            <a:ext cx="0" cy="284"/>
                          </a:xfrm>
                          <a:prstGeom prst="line">
                            <a:avLst/>
                          </a:prstGeom>
                          <a:noFill/>
                          <a:ln w="25400">
                            <a:solidFill>
                              <a:srgbClr val="4F81B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3" name="Picture 4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5390" y="3803"/>
                            <a:ext cx="1503" cy="168"/>
                          </a:xfrm>
                          <a:prstGeom prst="rect">
                            <a:avLst/>
                          </a:prstGeom>
                          <a:noFill/>
                          <a:extLst>
                            <a:ext uri="{909E8E84-426E-40DD-AFC4-6F175D3DCCD1}">
                              <a14:hiddenFill xmlns:a14="http://schemas.microsoft.com/office/drawing/2010/main">
                                <a:solidFill>
                                  <a:srgbClr val="FFFFFF"/>
                                </a:solidFill>
                              </a14:hiddenFill>
                            </a:ext>
                          </a:extLst>
                        </pic:spPr>
                      </pic:pic>
                      <wps:wsp>
                        <wps:cNvPr id="104" name="Line 43"/>
                        <wps:cNvCnPr>
                          <a:cxnSpLocks noChangeShapeType="1"/>
                        </wps:cNvCnPr>
                        <wps:spPr bwMode="auto">
                          <a:xfrm>
                            <a:off x="5458" y="3860"/>
                            <a:ext cx="1356" cy="0"/>
                          </a:xfrm>
                          <a:prstGeom prst="line">
                            <a:avLst/>
                          </a:prstGeom>
                          <a:noFill/>
                          <a:ln w="25400">
                            <a:solidFill>
                              <a:srgbClr val="4F81B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5" name="Picture 4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7932" y="945"/>
                            <a:ext cx="370" cy="1184"/>
                          </a:xfrm>
                          <a:prstGeom prst="rect">
                            <a:avLst/>
                          </a:prstGeom>
                          <a:noFill/>
                          <a:extLst>
                            <a:ext uri="{909E8E84-426E-40DD-AFC4-6F175D3DCCD1}">
                              <a14:hiddenFill xmlns:a14="http://schemas.microsoft.com/office/drawing/2010/main">
                                <a:solidFill>
                                  <a:srgbClr val="FFFFFF"/>
                                </a:solidFill>
                              </a14:hiddenFill>
                            </a:ext>
                          </a:extLst>
                        </pic:spPr>
                      </pic:pic>
                      <wps:wsp>
                        <wps:cNvPr id="106" name="AutoShape 41"/>
                        <wps:cNvSpPr>
                          <a:spLocks/>
                        </wps:cNvSpPr>
                        <wps:spPr bwMode="auto">
                          <a:xfrm>
                            <a:off x="8060" y="980"/>
                            <a:ext cx="120" cy="937"/>
                          </a:xfrm>
                          <a:custGeom>
                            <a:avLst/>
                            <a:gdLst>
                              <a:gd name="T0" fmla="+- 0 8100 8060"/>
                              <a:gd name="T1" fmla="*/ T0 w 120"/>
                              <a:gd name="T2" fmla="+- 0 1797 980"/>
                              <a:gd name="T3" fmla="*/ 1797 h 937"/>
                              <a:gd name="T4" fmla="+- 0 8060 8060"/>
                              <a:gd name="T5" fmla="*/ T4 w 120"/>
                              <a:gd name="T6" fmla="+- 0 1797 980"/>
                              <a:gd name="T7" fmla="*/ 1797 h 937"/>
                              <a:gd name="T8" fmla="+- 0 8120 8060"/>
                              <a:gd name="T9" fmla="*/ T8 w 120"/>
                              <a:gd name="T10" fmla="+- 0 1917 980"/>
                              <a:gd name="T11" fmla="*/ 1917 h 937"/>
                              <a:gd name="T12" fmla="+- 0 8170 8060"/>
                              <a:gd name="T13" fmla="*/ T12 w 120"/>
                              <a:gd name="T14" fmla="+- 0 1817 980"/>
                              <a:gd name="T15" fmla="*/ 1817 h 937"/>
                              <a:gd name="T16" fmla="+- 0 8100 8060"/>
                              <a:gd name="T17" fmla="*/ T16 w 120"/>
                              <a:gd name="T18" fmla="+- 0 1817 980"/>
                              <a:gd name="T19" fmla="*/ 1817 h 937"/>
                              <a:gd name="T20" fmla="+- 0 8100 8060"/>
                              <a:gd name="T21" fmla="*/ T20 w 120"/>
                              <a:gd name="T22" fmla="+- 0 1797 980"/>
                              <a:gd name="T23" fmla="*/ 1797 h 937"/>
                              <a:gd name="T24" fmla="+- 0 8140 8060"/>
                              <a:gd name="T25" fmla="*/ T24 w 120"/>
                              <a:gd name="T26" fmla="+- 0 980 980"/>
                              <a:gd name="T27" fmla="*/ 980 h 937"/>
                              <a:gd name="T28" fmla="+- 0 8100 8060"/>
                              <a:gd name="T29" fmla="*/ T28 w 120"/>
                              <a:gd name="T30" fmla="+- 0 980 980"/>
                              <a:gd name="T31" fmla="*/ 980 h 937"/>
                              <a:gd name="T32" fmla="+- 0 8100 8060"/>
                              <a:gd name="T33" fmla="*/ T32 w 120"/>
                              <a:gd name="T34" fmla="+- 0 1817 980"/>
                              <a:gd name="T35" fmla="*/ 1817 h 937"/>
                              <a:gd name="T36" fmla="+- 0 8140 8060"/>
                              <a:gd name="T37" fmla="*/ T36 w 120"/>
                              <a:gd name="T38" fmla="+- 0 1817 980"/>
                              <a:gd name="T39" fmla="*/ 1817 h 937"/>
                              <a:gd name="T40" fmla="+- 0 8140 8060"/>
                              <a:gd name="T41" fmla="*/ T40 w 120"/>
                              <a:gd name="T42" fmla="+- 0 980 980"/>
                              <a:gd name="T43" fmla="*/ 980 h 937"/>
                              <a:gd name="T44" fmla="+- 0 8180 8060"/>
                              <a:gd name="T45" fmla="*/ T44 w 120"/>
                              <a:gd name="T46" fmla="+- 0 1797 980"/>
                              <a:gd name="T47" fmla="*/ 1797 h 937"/>
                              <a:gd name="T48" fmla="+- 0 8140 8060"/>
                              <a:gd name="T49" fmla="*/ T48 w 120"/>
                              <a:gd name="T50" fmla="+- 0 1797 980"/>
                              <a:gd name="T51" fmla="*/ 1797 h 937"/>
                              <a:gd name="T52" fmla="+- 0 8140 8060"/>
                              <a:gd name="T53" fmla="*/ T52 w 120"/>
                              <a:gd name="T54" fmla="+- 0 1817 980"/>
                              <a:gd name="T55" fmla="*/ 1817 h 937"/>
                              <a:gd name="T56" fmla="+- 0 8170 8060"/>
                              <a:gd name="T57" fmla="*/ T56 w 120"/>
                              <a:gd name="T58" fmla="+- 0 1817 980"/>
                              <a:gd name="T59" fmla="*/ 1817 h 937"/>
                              <a:gd name="T60" fmla="+- 0 8180 8060"/>
                              <a:gd name="T61" fmla="*/ T60 w 120"/>
                              <a:gd name="T62" fmla="+- 0 1797 980"/>
                              <a:gd name="T63" fmla="*/ 1797 h 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937">
                                <a:moveTo>
                                  <a:pt x="40" y="817"/>
                                </a:moveTo>
                                <a:lnTo>
                                  <a:pt x="0" y="817"/>
                                </a:lnTo>
                                <a:lnTo>
                                  <a:pt x="60" y="937"/>
                                </a:lnTo>
                                <a:lnTo>
                                  <a:pt x="110" y="837"/>
                                </a:lnTo>
                                <a:lnTo>
                                  <a:pt x="40" y="837"/>
                                </a:lnTo>
                                <a:lnTo>
                                  <a:pt x="40" y="817"/>
                                </a:lnTo>
                                <a:close/>
                                <a:moveTo>
                                  <a:pt x="80" y="0"/>
                                </a:moveTo>
                                <a:lnTo>
                                  <a:pt x="40" y="0"/>
                                </a:lnTo>
                                <a:lnTo>
                                  <a:pt x="40" y="837"/>
                                </a:lnTo>
                                <a:lnTo>
                                  <a:pt x="80" y="837"/>
                                </a:lnTo>
                                <a:lnTo>
                                  <a:pt x="80" y="0"/>
                                </a:lnTo>
                                <a:close/>
                                <a:moveTo>
                                  <a:pt x="120" y="817"/>
                                </a:moveTo>
                                <a:lnTo>
                                  <a:pt x="80" y="817"/>
                                </a:lnTo>
                                <a:lnTo>
                                  <a:pt x="80" y="837"/>
                                </a:lnTo>
                                <a:lnTo>
                                  <a:pt x="110" y="837"/>
                                </a:lnTo>
                                <a:lnTo>
                                  <a:pt x="120" y="817"/>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7" name="Picture 4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4526" y="388"/>
                            <a:ext cx="2871" cy="12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Picture 3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4540" y="474"/>
                            <a:ext cx="2844" cy="11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 name="Picture 3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4593" y="419"/>
                            <a:ext cx="2744" cy="11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3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7228" y="923"/>
                            <a:ext cx="951" cy="168"/>
                          </a:xfrm>
                          <a:prstGeom prst="rect">
                            <a:avLst/>
                          </a:prstGeom>
                          <a:noFill/>
                          <a:extLst>
                            <a:ext uri="{909E8E84-426E-40DD-AFC4-6F175D3DCCD1}">
                              <a14:hiddenFill xmlns:a14="http://schemas.microsoft.com/office/drawing/2010/main">
                                <a:solidFill>
                                  <a:srgbClr val="FFFFFF"/>
                                </a:solidFill>
                              </a14:hiddenFill>
                            </a:ext>
                          </a:extLst>
                        </pic:spPr>
                      </pic:pic>
                      <wps:wsp>
                        <wps:cNvPr id="111" name="Line 36"/>
                        <wps:cNvCnPr>
                          <a:cxnSpLocks noChangeShapeType="1"/>
                        </wps:cNvCnPr>
                        <wps:spPr bwMode="auto">
                          <a:xfrm>
                            <a:off x="8120" y="980"/>
                            <a:ext cx="0" cy="0"/>
                          </a:xfrm>
                          <a:prstGeom prst="line">
                            <a:avLst/>
                          </a:prstGeom>
                          <a:noFill/>
                          <a:ln w="25400">
                            <a:solidFill>
                              <a:srgbClr val="4F81BC"/>
                            </a:solidFill>
                            <a:round/>
                            <a:headEnd/>
                            <a:tailEnd/>
                          </a:ln>
                          <a:extLst>
                            <a:ext uri="{909E8E84-426E-40DD-AFC4-6F175D3DCCD1}">
                              <a14:hiddenFill xmlns:a14="http://schemas.microsoft.com/office/drawing/2010/main">
                                <a:noFill/>
                              </a14:hiddenFill>
                            </a:ext>
                          </a:extLst>
                        </wps:spPr>
                        <wps:bodyPr/>
                      </wps:wsp>
                      <wps:wsp>
                        <wps:cNvPr id="112" name="Text Box 35"/>
                        <wps:cNvSpPr txBox="1">
                          <a:spLocks noChangeArrowheads="1"/>
                        </wps:cNvSpPr>
                        <wps:spPr bwMode="auto">
                          <a:xfrm>
                            <a:off x="5103" y="854"/>
                            <a:ext cx="174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5FD28" w14:textId="77777777" w:rsidR="00F41172" w:rsidRDefault="00F41172">
                              <w:pPr>
                                <w:spacing w:line="202" w:lineRule="exact"/>
                                <w:rPr>
                                  <w:sz w:val="18"/>
                                </w:rPr>
                              </w:pPr>
                              <w:r>
                                <w:rPr>
                                  <w:color w:val="FFFFFF"/>
                                  <w:sz w:val="18"/>
                                </w:rPr>
                                <w:t>DET Executive Board</w:t>
                              </w:r>
                            </w:p>
                          </w:txbxContent>
                        </wps:txbx>
                        <wps:bodyPr rot="0" vert="horz" wrap="square" lIns="0" tIns="0" rIns="0" bIns="0" anchor="t" anchorCtr="0" upright="1">
                          <a:noAutofit/>
                        </wps:bodyPr>
                      </wps:wsp>
                      <wps:wsp>
                        <wps:cNvPr id="113" name="Text Box 34"/>
                        <wps:cNvSpPr txBox="1">
                          <a:spLocks noChangeArrowheads="1"/>
                        </wps:cNvSpPr>
                        <wps:spPr bwMode="auto">
                          <a:xfrm>
                            <a:off x="1850" y="2148"/>
                            <a:ext cx="1602"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CBA20" w14:textId="77777777" w:rsidR="00F41172" w:rsidRDefault="00F41172">
                              <w:pPr>
                                <w:spacing w:line="201" w:lineRule="exact"/>
                                <w:ind w:right="18"/>
                                <w:jc w:val="center"/>
                                <w:rPr>
                                  <w:sz w:val="18"/>
                                </w:rPr>
                              </w:pPr>
                              <w:r>
                                <w:rPr>
                                  <w:color w:val="FFFFFF"/>
                                  <w:sz w:val="18"/>
                                </w:rPr>
                                <w:t>Business Continuity</w:t>
                              </w:r>
                            </w:p>
                            <w:p w14:paraId="382D5D27" w14:textId="77777777" w:rsidR="00F41172" w:rsidRDefault="00F41172">
                              <w:pPr>
                                <w:spacing w:before="153"/>
                                <w:ind w:right="11"/>
                                <w:jc w:val="center"/>
                                <w:rPr>
                                  <w:sz w:val="18"/>
                                </w:rPr>
                              </w:pPr>
                              <w:r>
                                <w:rPr>
                                  <w:color w:val="FFFFFF"/>
                                  <w:sz w:val="18"/>
                                </w:rPr>
                                <w:t>IMT</w:t>
                              </w:r>
                            </w:p>
                          </w:txbxContent>
                        </wps:txbx>
                        <wps:bodyPr rot="0" vert="horz" wrap="square" lIns="0" tIns="0" rIns="0" bIns="0" anchor="t" anchorCtr="0" upright="1">
                          <a:noAutofit/>
                        </wps:bodyPr>
                      </wps:wsp>
                      <wps:wsp>
                        <wps:cNvPr id="114" name="Text Box 33"/>
                        <wps:cNvSpPr txBox="1">
                          <a:spLocks noChangeArrowheads="1"/>
                        </wps:cNvSpPr>
                        <wps:spPr bwMode="auto">
                          <a:xfrm>
                            <a:off x="4875" y="2146"/>
                            <a:ext cx="3685" cy="1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0C30E" w14:textId="77777777" w:rsidR="00F41172" w:rsidRDefault="00F41172">
                              <w:pPr>
                                <w:spacing w:line="278" w:lineRule="auto"/>
                                <w:ind w:right="3"/>
                                <w:rPr>
                                  <w:sz w:val="18"/>
                                </w:rPr>
                              </w:pPr>
                              <w:r>
                                <w:rPr>
                                  <w:sz w:val="18"/>
                                </w:rPr>
                                <w:t>COVID-19 Emergency Taskforce and Incident Management Team</w:t>
                              </w:r>
                            </w:p>
                            <w:p w14:paraId="64F7B2B2" w14:textId="77777777" w:rsidR="00F41172" w:rsidRDefault="00F41172">
                              <w:pPr>
                                <w:spacing w:before="6"/>
                                <w:rPr>
                                  <w:b/>
                                  <w:sz w:val="21"/>
                                </w:rPr>
                              </w:pPr>
                            </w:p>
                            <w:p w14:paraId="0D8F42DD" w14:textId="77777777" w:rsidR="00F41172" w:rsidRDefault="00F41172">
                              <w:pPr>
                                <w:spacing w:before="1"/>
                                <w:ind w:left="377" w:right="2907"/>
                                <w:jc w:val="center"/>
                                <w:rPr>
                                  <w:sz w:val="18"/>
                                </w:rPr>
                              </w:pPr>
                              <w:r>
                                <w:rPr>
                                  <w:sz w:val="18"/>
                                </w:rPr>
                                <w:t>DET</w:t>
                              </w:r>
                            </w:p>
                            <w:p w14:paraId="4C04D6DA" w14:textId="77777777" w:rsidR="00F41172" w:rsidRDefault="00F41172">
                              <w:pPr>
                                <w:spacing w:before="33"/>
                                <w:ind w:left="79"/>
                                <w:rPr>
                                  <w:sz w:val="18"/>
                                </w:rPr>
                              </w:pPr>
                              <w:r>
                                <w:rPr>
                                  <w:sz w:val="18"/>
                                </w:rPr>
                                <w:t>Commander</w:t>
                              </w:r>
                            </w:p>
                          </w:txbxContent>
                        </wps:txbx>
                        <wps:bodyPr rot="0" vert="horz" wrap="square" lIns="0" tIns="0" rIns="0" bIns="0" anchor="t" anchorCtr="0" upright="1">
                          <a:noAutofit/>
                        </wps:bodyPr>
                      </wps:wsp>
                      <wps:wsp>
                        <wps:cNvPr id="115" name="Text Box 32"/>
                        <wps:cNvSpPr txBox="1">
                          <a:spLocks noChangeArrowheads="1"/>
                        </wps:cNvSpPr>
                        <wps:spPr bwMode="auto">
                          <a:xfrm>
                            <a:off x="8514" y="2820"/>
                            <a:ext cx="1322"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9B7CD" w14:textId="77777777" w:rsidR="00F41172" w:rsidRDefault="00F41172">
                              <w:pPr>
                                <w:spacing w:line="278" w:lineRule="auto"/>
                                <w:ind w:right="1" w:firstLine="295"/>
                                <w:rPr>
                                  <w:sz w:val="18"/>
                                </w:rPr>
                              </w:pPr>
                              <w:r>
                                <w:rPr>
                                  <w:sz w:val="18"/>
                                </w:rPr>
                                <w:t>Regional Commander (s),</w:t>
                              </w:r>
                            </w:p>
                            <w:p w14:paraId="0F4CEC7F" w14:textId="77777777" w:rsidR="00F41172" w:rsidRDefault="00F41172">
                              <w:pPr>
                                <w:ind w:left="216"/>
                                <w:rPr>
                                  <w:sz w:val="18"/>
                                </w:rPr>
                              </w:pPr>
                              <w:r>
                                <w:rPr>
                                  <w:sz w:val="18"/>
                                </w:rPr>
                                <w:t>and IMT(s)</w:t>
                              </w:r>
                            </w:p>
                          </w:txbxContent>
                        </wps:txbx>
                        <wps:bodyPr rot="0" vert="horz" wrap="square" lIns="0" tIns="0" rIns="0" bIns="0" anchor="t" anchorCtr="0" upright="1">
                          <a:noAutofit/>
                        </wps:bodyPr>
                      </wps:wsp>
                      <wps:wsp>
                        <wps:cNvPr id="116" name="Text Box 31"/>
                        <wps:cNvSpPr txBox="1">
                          <a:spLocks noChangeArrowheads="1"/>
                        </wps:cNvSpPr>
                        <wps:spPr bwMode="auto">
                          <a:xfrm>
                            <a:off x="7081" y="3612"/>
                            <a:ext cx="6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EE494" w14:textId="77777777" w:rsidR="00F41172" w:rsidRDefault="00F41172">
                              <w:pPr>
                                <w:spacing w:line="201" w:lineRule="exact"/>
                                <w:rPr>
                                  <w:sz w:val="18"/>
                                </w:rPr>
                              </w:pPr>
                              <w:r>
                                <w:rPr>
                                  <w:sz w:val="18"/>
                                </w:rPr>
                                <w:t>EMLO*</w:t>
                              </w:r>
                            </w:p>
                          </w:txbxContent>
                        </wps:txbx>
                        <wps:bodyPr rot="0" vert="horz" wrap="square" lIns="0" tIns="0" rIns="0" bIns="0" anchor="t" anchorCtr="0" upright="1">
                          <a:noAutofit/>
                        </wps:bodyPr>
                      </wps:wsp>
                      <wps:wsp>
                        <wps:cNvPr id="117" name="Text Box 30"/>
                        <wps:cNvSpPr txBox="1">
                          <a:spLocks noChangeArrowheads="1"/>
                        </wps:cNvSpPr>
                        <wps:spPr bwMode="auto">
                          <a:xfrm>
                            <a:off x="4921" y="4756"/>
                            <a:ext cx="64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6E165" w14:textId="77777777" w:rsidR="00F41172" w:rsidRDefault="00F41172">
                              <w:pPr>
                                <w:spacing w:line="179" w:lineRule="exact"/>
                                <w:rPr>
                                  <w:sz w:val="16"/>
                                </w:rPr>
                              </w:pPr>
                              <w:r>
                                <w:rPr>
                                  <w:sz w:val="16"/>
                                </w:rPr>
                                <w:t>Planning</w:t>
                              </w:r>
                            </w:p>
                          </w:txbxContent>
                        </wps:txbx>
                        <wps:bodyPr rot="0" vert="horz" wrap="square" lIns="0" tIns="0" rIns="0" bIns="0" anchor="t" anchorCtr="0" upright="1">
                          <a:noAutofit/>
                        </wps:bodyPr>
                      </wps:wsp>
                      <wps:wsp>
                        <wps:cNvPr id="118" name="Text Box 29"/>
                        <wps:cNvSpPr txBox="1">
                          <a:spLocks noChangeArrowheads="1"/>
                        </wps:cNvSpPr>
                        <wps:spPr bwMode="auto">
                          <a:xfrm>
                            <a:off x="6212" y="4801"/>
                            <a:ext cx="80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99168" w14:textId="77777777" w:rsidR="00F41172" w:rsidRDefault="00F41172">
                              <w:pPr>
                                <w:spacing w:line="179" w:lineRule="exact"/>
                                <w:rPr>
                                  <w:sz w:val="16"/>
                                </w:rPr>
                              </w:pPr>
                              <w:r>
                                <w:rPr>
                                  <w:sz w:val="16"/>
                                </w:rPr>
                                <w:t>Operations</w:t>
                              </w:r>
                            </w:p>
                          </w:txbxContent>
                        </wps:txbx>
                        <wps:bodyPr rot="0" vert="horz" wrap="square" lIns="0" tIns="0" rIns="0" bIns="0" anchor="t" anchorCtr="0" upright="1">
                          <a:noAutofit/>
                        </wps:bodyPr>
                      </wps:wsp>
                      <wps:wsp>
                        <wps:cNvPr id="119" name="Text Box 28"/>
                        <wps:cNvSpPr txBox="1">
                          <a:spLocks noChangeArrowheads="1"/>
                        </wps:cNvSpPr>
                        <wps:spPr bwMode="auto">
                          <a:xfrm>
                            <a:off x="7595" y="4741"/>
                            <a:ext cx="64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A784A" w14:textId="77777777" w:rsidR="00F41172" w:rsidRDefault="00F41172">
                              <w:pPr>
                                <w:spacing w:line="179" w:lineRule="exact"/>
                                <w:rPr>
                                  <w:sz w:val="16"/>
                                </w:rPr>
                              </w:pPr>
                              <w:r>
                                <w:rPr>
                                  <w:sz w:val="16"/>
                                </w:rPr>
                                <w:t>Logistics</w:t>
                              </w:r>
                            </w:p>
                          </w:txbxContent>
                        </wps:txbx>
                        <wps:bodyPr rot="0" vert="horz" wrap="square" lIns="0" tIns="0" rIns="0" bIns="0" anchor="t" anchorCtr="0" upright="1">
                          <a:noAutofit/>
                        </wps:bodyPr>
                      </wps:wsp>
                      <wps:wsp>
                        <wps:cNvPr id="120" name="Text Box 27"/>
                        <wps:cNvSpPr txBox="1">
                          <a:spLocks noChangeArrowheads="1"/>
                        </wps:cNvSpPr>
                        <wps:spPr bwMode="auto">
                          <a:xfrm>
                            <a:off x="8891" y="4741"/>
                            <a:ext cx="78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947D4" w14:textId="77777777" w:rsidR="00F41172" w:rsidRDefault="00F41172">
                              <w:pPr>
                                <w:spacing w:line="179" w:lineRule="exact"/>
                                <w:rPr>
                                  <w:sz w:val="16"/>
                                </w:rPr>
                              </w:pPr>
                              <w:r>
                                <w:rPr>
                                  <w:sz w:val="16"/>
                                </w:rPr>
                                <w:t>Communic</w:t>
                              </w:r>
                            </w:p>
                            <w:p w14:paraId="499578D7" w14:textId="77777777" w:rsidR="00F41172" w:rsidRDefault="00F41172">
                              <w:pPr>
                                <w:spacing w:before="56"/>
                                <w:rPr>
                                  <w:sz w:val="16"/>
                                </w:rPr>
                              </w:pPr>
                              <w:r>
                                <w:rPr>
                                  <w:sz w:val="16"/>
                                </w:rPr>
                                <w:t>-ations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BAD443" id="Group 26" o:spid="_x0000_s1026" style="position:absolute;left:0;text-align:left;margin-left:63.95pt;margin-top:19.4pt;width:456.75pt;height:253.2pt;z-index:-251656704;mso-wrap-distance-left:0;mso-wrap-distance-right:0;mso-position-horizontal-relative:page" coordorigin="1279,388" coordsize="9135,5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g0QD/HQABKeQv5AAAAABJRU5ErkJgglBLAwQK&#10;AAAAAAAAACEAgClDnSwFAAAsBQAAFAAAAGRycy9tZWRpYS9pbWFnZTkucG5niVBORw0KGgoAAAAN&#10;SUhEUgAAAvoAAAGYCAYAAAAzy0YZAAAABmJLR0QA/wD/AP+gvaeTAAAACXBIWXMAAA7EAAAOxAGV&#10;Kw4bAAAEzElEQVR4nO3BAQ0AAADCoPdPbQ43o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 o:spid="_x0000_s1027" type="#_x0000_t75" style="position:absolute;left:1279;top:1878;width:2720;height:1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">
                  <v:imagedata r:id="rId58" o:title=""/>
                </v:shape>
                <v:shape id="Picture 107" o:spid="_x0000_s1028" type="#_x0000_t75" style="position:absolute;left:1348;top:2020;width:2583;height: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">
                  <v:imagedata r:id="rId59" o:title=""/>
                </v:shape>
                <v:shape id="Picture 106" o:spid="_x0000_s1029" type="#_x0000_t75" style="position:absolute;left:1353;top:1917;width:2578;height:1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">
                  <v:imagedata r:id="rId60" o:title=""/>
                </v:shape>
                <v:shape id="Freeform 105" o:spid="_x0000_s1030" style="position:absolute;left:1353;top:1917;width:2578;height:1105;visibility:visible;mso-wrap-style:square;v-text-anchor:top" coordsize="2578,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" path="m,184l14,113,54,54,112,15,184,,2393,r72,15l2524,54r39,59l2578,184r,737l2563,993r-39,58l2465,1091r-72,14l184,1105r-72,-14l54,1051,14,993,,921,,184xe" filled="f" strokecolor="#497dba">
                  <v:path arrowok="t" o:connecttype="custom" o:connectlocs="0,2101;14,2030;54,1971;112,1932;184,1917;2393,1917;2465,1932;2524,1971;2563,2030;2578,2101;2578,2838;2563,2910;2524,2968;2465,3008;2393,3022;184,3022;112,3008;54,2968;14,2910;0,2838;0,2101" o:connectangles="0,0,0,0,0,0,0,0,0,0,0,0,0,0,0,0,0,0,0,0,0"/>
                </v:shape>
                <v:shape id="Picture 104" o:spid="_x0000_s1031" type="#_x0000_t75" style="position:absolute;left:1416;top:2051;width:2456;height: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">
                  <v:imagedata r:id="rId61" o:title=""/>
                </v:shape>
                <v:shape id="Picture 103" o:spid="_x0000_s1032" type="#_x0000_t75" style="position:absolute;left:2558;top:890;width:2458;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">
                  <v:imagedata r:id="rId62" o:title=""/>
                </v:shape>
                <v:line id="Line 102" o:spid="_x0000_s1033" style="position:absolute;visibility:visible;mso-wrap-style:square" from="4955,946" to="4955,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" strokecolor="#4f81bc" strokeweight="2pt"/>
                <v:shape id="Picture 101" o:spid="_x0000_s1034" type="#_x0000_t75" style="position:absolute;left:2472;top:909;width:370;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">
                  <v:imagedata r:id="rId63" o:title=""/>
                </v:shape>
                <v:shape id="AutoShape 100" o:spid="_x0000_s1035" style="position:absolute;left:2599;top:945;width:120;height:972;visibility:visible;mso-wrap-style:square;v-text-anchor:top" coordsize="12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" path="m40,851l,852,62,971r48,-99l40,872r,-21xm80,851r-40,l40,872r40,-1l80,851xm120,850r-40,1l80,871r-40,1l110,872r10,-22xm66,l26,1,40,851r40,l66,xe" fillcolor="#4f81bc" stroked="f">
                  <v:path arrowok="t" o:connecttype="custom" o:connectlocs="40,1797;0,1798;62,1917;110,1818;40,1818;40,1797;80,1797;40,1797;40,1818;80,1817;80,1797;120,1796;80,1797;80,1817;40,1818;110,1818;120,1796;66,946;26,947;40,1797;80,1797;66,946" o:connectangles="0,0,0,0,0,0,0,0,0,0,0,0,0,0,0,0,0,0,0,0,0,0"/>
                </v:shape>
                <v:shape id="Picture 99" o:spid="_x0000_s1036" type="#_x0000_t75" style="position:absolute;left:4428;top:1878;width:5986;height:3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">
                  <v:imagedata r:id="rId64" o:title=""/>
                </v:shape>
                <v:shape id="Picture 98" o:spid="_x0000_s1037" type="#_x0000_t75" style="position:absolute;left:4610;top:2133;width:5621;height:3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">
                  <v:imagedata r:id="rId65" o:title=""/>
                </v:shape>
                <v:shape id="Freeform 97" o:spid="_x0000_s1038" style="position:absolute;left:4502;top:1917;width:5843;height:3432;visibility:visible;mso-wrap-style:square;v-text-anchor:top" coordsize="584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" path="m5271,l572,,495,5,420,21,350,45,284,78r-61,41l168,168r-48,55l78,283,45,349,21,420,6,495,,572,,2860r6,78l21,3012r24,71l78,3149r42,61l168,3265r55,48l284,3354r66,33l420,3412r75,15l572,3432r4699,l5349,3427r74,-15l5494,3387r66,-33l5621,3313r55,-48l5724,3210r41,-61l5798,3083r25,-71l5838,2938r5,-78l5843,572r-5,-77l5823,420r-25,-71l5765,283r-41,-60l5676,168r-55,-49l5560,78,5494,45,5423,21,5349,5,5271,xe" fillcolor="#edebe0" stroked="f">
                  <v:path arrowok="t" o:connecttype="custom" o:connectlocs="5271,1917;572,1917;495,1922;420,1938;350,1962;284,1995;223,2036;168,2085;120,2140;78,2200;45,2266;21,2337;6,2412;0,2489;0,4777;6,4855;21,4929;45,5000;78,5066;120,5127;168,5182;223,5230;284,5271;350,5304;420,5329;495,5344;572,5349;5271,5349;5349,5344;5423,5329;5494,5304;5560,5271;5621,5230;5676,5182;5724,5127;5765,5066;5798,5000;5823,4929;5838,4855;5843,4777;5843,2489;5838,2412;5823,2337;5798,2266;5765,2200;5724,2140;5676,2085;5621,2036;5560,1995;5494,1962;5423,1938;5349,1922;5271,1917" o:connectangles="0,0,0,0,0,0,0,0,0,0,0,0,0,0,0,0,0,0,0,0,0,0,0,0,0,0,0,0,0,0,0,0,0,0,0,0,0,0,0,0,0,0,0,0,0,0,0,0,0,0,0,0,0"/>
                </v:shape>
                <v:shape id="Freeform 96" o:spid="_x0000_s1039" style="position:absolute;left:4502;top:1917;width:5843;height:3432;visibility:visible;mso-wrap-style:square;v-text-anchor:top" coordsize="584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" path="m,572l6,495,21,420,45,349,78,283r42,-60l168,168r55,-49l284,78,350,45,420,21,495,5,572,,5271,r78,5l5423,21r71,24l5560,78r61,41l5676,168r48,55l5765,283r33,66l5823,420r15,75l5843,572r,2288l5838,2938r-15,74l5798,3083r-33,66l5724,3210r-48,55l5621,3313r-61,41l5494,3387r-71,25l5349,3427r-78,5l572,3432r-77,-5l420,3412r-70,-25l284,3354r-61,-41l168,3265r-48,-55l78,3149,45,3083,21,3012,6,2938,,2860,,572xe" filled="f" strokecolor="#edebe0">
                  <v:path arrowok="t" o:connecttype="custom" o:connectlocs="0,2489;6,2412;21,2337;45,2266;78,2200;120,2140;168,2085;223,2036;284,1995;350,1962;420,1938;495,1922;572,1917;5271,1917;5349,1922;5423,1938;5494,1962;5560,1995;5621,2036;5676,2085;5724,2140;5765,2200;5798,2266;5823,2337;5838,2412;5843,2489;5843,4777;5838,4855;5823,4929;5798,5000;5765,5066;5724,5127;5676,5182;5621,5230;5560,5271;5494,5304;5423,5329;5349,5344;5271,5349;572,5349;495,5344;420,5329;350,5304;284,5271;223,5230;168,5182;120,5127;78,5066;45,5000;21,4929;6,4855;0,4777;0,2489" o:connectangles="0,0,0,0,0,0,0,0,0,0,0,0,0,0,0,0,0,0,0,0,0,0,0,0,0,0,0,0,0,0,0,0,0,0,0,0,0,0,0,0,0,0,0,0,0,0,0,0,0,0,0,0,0"/>
                </v:shape>
                <v:shape id="Picture 95" o:spid="_x0000_s1040" type="#_x0000_t75" style="position:absolute;left:4677;top:2164;width:5494;height:2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">
                  <v:imagedata r:id="rId66" o:title=""/>
                </v:shape>
                <v:shape id="Picture 94" o:spid="_x0000_s1041" type="#_x0000_t75" style="position:absolute;left:4531;top:2687;width:1832;height: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">
                  <v:imagedata r:id="rId67" o:title=""/>
                </v:shape>
                <v:shape id="Picture 93" o:spid="_x0000_s1042" type="#_x0000_t75" style="position:absolute;left:4581;top:2810;width:1733;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">
                  <v:imagedata r:id="rId68" o:title=""/>
                </v:shape>
                <v:shape id="Freeform 92" o:spid="_x0000_s1043" style="position:absolute;left:4605;top:2725;width:1690;height:703;visibility:visible;mso-wrap-style:square;v-text-anchor:top" coordsize="1690,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" path="m,117l9,72,34,34,71,9,117,,1572,r46,9l1655,34r25,38l1690,117r,469l1680,631r-25,38l1618,694r-46,9l117,703,71,694,34,669,9,631,,586,,117xe" filled="f" strokecolor="#497dba">
                  <v:path arrowok="t" o:connecttype="custom" o:connectlocs="0,2843;9,2798;34,2760;71,2735;117,2726;1572,2726;1618,2735;1655,2760;1680,2798;1690,2843;1690,3312;1680,3357;1655,3395;1618,3420;1572,3429;117,3429;71,3420;34,3395;9,3357;0,3312;0,2843" o:connectangles="0,0,0,0,0,0,0,0,0,0,0,0,0,0,0,0,0,0,0,0,0"/>
                </v:shape>
                <v:shape id="Picture 91" o:spid="_x0000_s1044" type="#_x0000_t75" style="position:absolute;left:4648;top:2841;width:1606;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">
                  <v:imagedata r:id="rId69" o:title=""/>
                </v:shape>
                <v:shape id="Picture 90" o:spid="_x0000_s1045" type="#_x0000_t75" style="position:absolute;left:7252;top:4528;width:1297;height: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">
                  <v:imagedata r:id="rId70" o:title=""/>
                </v:shape>
                <v:shape id="Picture 89" o:spid="_x0000_s1046" type="#_x0000_t75" style="position:absolute;left:7303;top:4648;width:1198;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">
                  <v:imagedata r:id="rId71" o:title=""/>
                </v:shape>
                <v:shape id="Freeform 88" o:spid="_x0000_s1047" style="position:absolute;left:7327;top:4566;width:1155;height:703;visibility:visible;mso-wrap-style:square;v-text-anchor:top" coordsize="1155,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" path="m1038,l117,,72,9,34,34,9,71,,117,,586r9,45l34,668r38,26l117,703r921,l1084,694r37,-26l1146,631r9,-45l1155,117r-9,-46l1121,34,1084,9,1038,xe" fillcolor="#00afef" stroked="f">
                  <v:path arrowok="t" o:connecttype="custom" o:connectlocs="1038,4567;117,4567;72,4576;34,4601;9,4638;0,4684;0,5153;9,5198;34,5235;72,5261;117,5270;1038,5270;1084,5261;1121,5235;1146,5198;1155,5153;1155,4684;1146,4638;1121,4601;1084,4576;1038,4567" o:connectangles="0,0,0,0,0,0,0,0,0,0,0,0,0,0,0,0,0,0,0,0,0"/>
                </v:shape>
                <v:shape id="Freeform 87" o:spid="_x0000_s1048" style="position:absolute;left:7327;top:4566;width:1155;height:703;visibility:visible;mso-wrap-style:square;v-text-anchor:top" coordsize="1155,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" path="m,117l9,71,34,34,72,9,117,r921,l1084,9r37,25l1146,71r9,46l1155,586r-9,45l1121,668r-37,26l1038,703r-921,l72,694,34,668,9,631,,586,,117xe" filled="f" strokecolor="#497dba">
                  <v:path arrowok="t" o:connecttype="custom" o:connectlocs="0,4684;9,4638;34,4601;72,4576;117,4567;1038,4567;1084,4576;1121,4601;1146,4638;1155,4684;1155,5153;1146,5198;1121,5235;1084,5261;1038,5270;117,5270;72,5261;34,5235;9,5198;0,5153;0,4684" o:connectangles="0,0,0,0,0,0,0,0,0,0,0,0,0,0,0,0,0,0,0,0,0"/>
                </v:shape>
                <v:shape id="Picture 86" o:spid="_x0000_s1049" type="#_x0000_t75" style="position:absolute;left:7370;top:4679;width:1071;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">
                  <v:imagedata r:id="rId72" o:title=""/>
                </v:shape>
                <v:shape id="Picture 85" o:spid="_x0000_s1050" type="#_x0000_t75" style="position:absolute;left:8628;top:4528;width:1313;height: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">
                  <v:imagedata r:id="rId73" o:title=""/>
                </v:shape>
                <v:shape id="Picture 84" o:spid="_x0000_s1051" type="#_x0000_t75" style="position:absolute;left:8678;top:4648;width:1217;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">
                  <v:imagedata r:id="rId74" o:title=""/>
                </v:shape>
                <v:shape id="Freeform 83" o:spid="_x0000_s1052" style="position:absolute;left:8702;top:4566;width:1172;height:703;visibility:visible;mso-wrap-style:square;v-text-anchor:top" coordsize="117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" path="m1055,l118,,72,9,35,34,10,71,,117,,586r10,45l35,668r37,26l118,703r937,l1101,694r37,-26l1163,631r9,-45l1172,117r-9,-46l1138,34,1101,9,1055,xe" fillcolor="#f9c090" stroked="f">
                  <v:path arrowok="t" o:connecttype="custom" o:connectlocs="1055,4567;118,4567;72,4576;35,4601;10,4638;0,4684;0,5153;10,5198;35,5235;72,5261;118,5270;1055,5270;1101,5261;1138,5235;1163,5198;1172,5153;1172,4684;1163,4638;1138,4601;1101,4576;1055,4567" o:connectangles="0,0,0,0,0,0,0,0,0,0,0,0,0,0,0,0,0,0,0,0,0"/>
                </v:shape>
                <v:shape id="Freeform 82" o:spid="_x0000_s1053" style="position:absolute;left:8702;top:4566;width:1172;height:703;visibility:visible;mso-wrap-style:square;v-text-anchor:top" coordsize="117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" path="m,117l10,71,35,34,72,9,118,r937,l1101,9r37,25l1163,71r9,46l1172,586r-9,45l1138,668r-37,26l1055,703r-937,l72,694,35,668,10,631,,586,,117xe" filled="f" strokecolor="#f9c090">
                  <v:path arrowok="t" o:connecttype="custom" o:connectlocs="0,4684;10,4638;35,4601;72,4576;118,4567;1055,4567;1101,4576;1138,4601;1163,4638;1172,4684;1172,5153;1163,5198;1138,5235;1101,5261;1055,5270;118,5270;72,5261;35,5235;10,5198;0,5153;0,4684" o:connectangles="0,0,0,0,0,0,0,0,0,0,0,0,0,0,0,0,0,0,0,0,0"/>
                </v:shape>
                <v:shape id="Picture 81" o:spid="_x0000_s1054" type="#_x0000_t75" style="position:absolute;left:8745;top:4679;width:1090;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">
                  <v:imagedata r:id="rId75" o:title=""/>
                </v:shape>
                <v:shape id="Picture 80" o:spid="_x0000_s1055" type="#_x0000_t75" style="position:absolute;left:5949;top:4528;width:1347;height: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">
                  <v:imagedata r:id="rId76" o:title=""/>
                </v:shape>
                <v:shape id="Picture 79" o:spid="_x0000_s1056" type="#_x0000_t75" style="position:absolute;left:6000;top:4650;width:1248;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">
                  <v:imagedata r:id="rId77" o:title=""/>
                </v:shape>
                <v:shape id="Freeform 78" o:spid="_x0000_s1057" style="position:absolute;left:6024;top:4566;width:1205;height:703;visibility:visible;mso-wrap-style:square;v-text-anchor:top" coordsize="1205,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" path="m1088,l117,,72,9,34,34,9,71,,117,,586r9,45l34,668r38,26l117,703r971,l1133,694r38,-26l1196,631r9,-45l1205,117r-9,-46l1171,34,1133,9,1088,xe" fillcolor="#c00000" stroked="f">
                  <v:path arrowok="t" o:connecttype="custom" o:connectlocs="1088,4567;117,4567;72,4576;34,4601;9,4638;0,4684;0,5153;9,5198;34,5235;72,5261;117,5270;1088,5270;1133,5261;1171,5235;1196,5198;1205,5153;1205,4684;1196,4638;1171,4601;1133,4576;1088,4567" o:connectangles="0,0,0,0,0,0,0,0,0,0,0,0,0,0,0,0,0,0,0,0,0"/>
                </v:shape>
                <v:shape id="Freeform 77" o:spid="_x0000_s1058" style="position:absolute;left:6024;top:4566;width:1205;height:703;visibility:visible;mso-wrap-style:square;v-text-anchor:top" coordsize="1205,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" path="m,117l9,71,34,34,72,9,117,r971,l1133,9r38,25l1196,71r9,46l1205,586r-9,45l1171,668r-38,26l1088,703r-971,l72,694,34,668,9,631,,586,,117xe" filled="f" strokecolor="#c00000">
                  <v:path arrowok="t" o:connecttype="custom" o:connectlocs="0,4684;9,4638;34,4601;72,4576;117,4567;1088,4567;1133,4576;1171,4601;1196,4638;1205,4684;1205,5153;1196,5198;1171,5235;1133,5261;1088,5270;117,5270;72,5261;34,5235;9,5198;0,5153;0,4684" o:connectangles="0,0,0,0,0,0,0,0,0,0,0,0,0,0,0,0,0,0,0,0,0"/>
                </v:shape>
                <v:shape id="Picture 76" o:spid="_x0000_s1059" type="#_x0000_t75" style="position:absolute;left:6067;top:4681;width:1121;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">
                  <v:imagedata r:id="rId78" o:title=""/>
                </v:shape>
                <v:shape id="Picture 75" o:spid="_x0000_s1060" type="#_x0000_t75" style="position:absolute;left:6746;top:3419;width:1246;height: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">
                  <v:imagedata r:id="rId79" o:title=""/>
                </v:shape>
                <v:shape id="Picture 74" o:spid="_x0000_s1061" type="#_x0000_t75" style="position:absolute;left:6794;top:3542;width:1145;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">
                  <v:imagedata r:id="rId80" o:title=""/>
                </v:shape>
                <v:shape id="Freeform 73" o:spid="_x0000_s1062" style="position:absolute;left:6820;top:3457;width:1103;height:703;visibility:visible;mso-wrap-style:square;v-text-anchor:top" coordsize="1103,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" path="m986,l117,,71,9,34,34,9,72,,117,,586r9,45l34,669r37,25l117,703r869,l1031,694r37,-25l1094,631r9,-45l1103,117r-9,-45l1068,34,1031,9,986,xe" fillcolor="#92d050" stroked="f">
                  <v:path arrowok="t" o:connecttype="custom" o:connectlocs="986,3458;117,3458;71,3467;34,3492;9,3530;0,3575;0,4044;9,4089;34,4127;71,4152;117,4161;986,4161;1031,4152;1068,4127;1094,4089;1103,4044;1103,3575;1094,3530;1068,3492;1031,3467;986,3458" o:connectangles="0,0,0,0,0,0,0,0,0,0,0,0,0,0,0,0,0,0,0,0,0"/>
                </v:shape>
                <v:shape id="Freeform 72" o:spid="_x0000_s1063" style="position:absolute;left:6820;top:3457;width:1103;height:703;visibility:visible;mso-wrap-style:square;v-text-anchor:top" coordsize="1103,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" path="m,117l9,72,34,34,71,9,117,,986,r45,9l1068,34r26,38l1103,117r,469l1094,631r-26,38l1031,694r-45,9l117,703,71,694,34,669,9,631,,586,,117xe" filled="f" strokecolor="#92d050">
                  <v:path arrowok="t" o:connecttype="custom" o:connectlocs="0,3575;9,3530;34,3492;71,3467;117,3458;986,3458;1031,3467;1068,3492;1094,3530;1103,3575;1103,4044;1094,4089;1068,4127;1031,4152;986,4161;117,4161;71,4152;34,4127;9,4089;0,4044;0,3575" o:connectangles="0,0,0,0,0,0,0,0,0,0,0,0,0,0,0,0,0,0,0,0,0"/>
                </v:shape>
                <v:shape id="Picture 71" o:spid="_x0000_s1064" type="#_x0000_t75" style="position:absolute;left:6861;top:3573;width:1018;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">
                  <v:imagedata r:id="rId81" o:title=""/>
                </v:shape>
                <v:shape id="Picture 70" o:spid="_x0000_s1065" type="#_x0000_t75" style="position:absolute;left:4658;top:4482;width:1330;height: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">
                  <v:imagedata r:id="rId82" o:title=""/>
                </v:shape>
                <v:shape id="Picture 69" o:spid="_x0000_s1066" type="#_x0000_t75" style="position:absolute;left:4708;top:4605;width:1232;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">
                  <v:imagedata r:id="rId83" o:title=""/>
                </v:shape>
                <v:shape id="Freeform 68" o:spid="_x0000_s1067" style="position:absolute;left:4732;top:4521;width:1188;height:703;visibility:visible;mso-wrap-style:square;v-text-anchor:top" coordsize="118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" path="m1071,l117,,71,9,34,34,9,72,,117,,586r9,46l34,669r37,25l117,703r954,l1116,694r37,-25l1179,632r9,-46l1188,117r-9,-45l1153,34,1116,9,1071,xe" fillcolor="yellow" stroked="f">
                  <v:path arrowok="t" o:connecttype="custom" o:connectlocs="1071,4521;117,4521;71,4530;34,4555;9,4593;0,4638;0,5107;9,5153;34,5190;71,5215;117,5224;1071,5224;1116,5215;1153,5190;1179,5153;1188,5107;1188,4638;1179,4593;1153,4555;1116,4530;1071,4521" o:connectangles="0,0,0,0,0,0,0,0,0,0,0,0,0,0,0,0,0,0,0,0,0"/>
                </v:shape>
                <v:shape id="Freeform 67" o:spid="_x0000_s1068" style="position:absolute;left:4732;top:4521;width:1188;height:703;visibility:visible;mso-wrap-style:square;v-text-anchor:top" coordsize="118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" path="m,117l9,72,34,34,71,9,117,r954,l1116,9r37,25l1179,72r9,45l1188,586r-9,46l1153,669r-37,25l1071,703r-954,l71,694,34,669,9,632,,586,,117xe" filled="f" strokecolor="yellow">
                  <v:path arrowok="t" o:connecttype="custom" o:connectlocs="0,4638;9,4593;34,4555;71,4530;117,4521;1071,4521;1116,4530;1153,4555;1179,4593;1188,4638;1188,5107;1179,5153;1153,5190;1116,5215;1071,5224;117,5224;71,5215;34,5190;9,5153;0,5107;0,4638" o:connectangles="0,0,0,0,0,0,0,0,0,0,0,0,0,0,0,0,0,0,0,0,0"/>
                </v:shape>
                <v:shape id="Picture 66" o:spid="_x0000_s1069" type="#_x0000_t75" style="position:absolute;left:4776;top:4636;width:1104;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">
                  <v:imagedata r:id="rId84" o:title=""/>
                </v:shape>
                <v:shape id="Picture 65" o:spid="_x0000_s1070" type="#_x0000_t75" style="position:absolute;left:8220;top:2615;width:1884;height:1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">
                  <v:imagedata r:id="rId85" o:title=""/>
                </v:shape>
                <v:shape id="Picture 64" o:spid="_x0000_s1071" type="#_x0000_t75" style="position:absolute;left:8284;top:2749;width:1755;height: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">
                  <v:imagedata r:id="rId86" o:title=""/>
                </v:shape>
                <v:shape id="Freeform 63" o:spid="_x0000_s1072" style="position:absolute;left:8294;top:2653;width:1741;height:1004;visibility:visible;mso-wrap-style:square;v-text-anchor:top" coordsize="1741,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" path="m1574,l168,,103,13,49,49,14,102,,167,,837r14,65l49,955r54,36l168,1004r1406,l1639,991r53,-36l1728,902r13,-65l1741,167r-13,-65l1692,49,1639,13,1574,xe" fillcolor="#a6a6a6" stroked="f">
                  <v:path arrowok="t" o:connecttype="custom" o:connectlocs="1574,2654;168,2654;103,2667;49,2703;14,2756;0,2821;0,3491;14,3556;49,3609;103,3645;168,3658;1574,3658;1639,3645;1692,3609;1728,3556;1741,3491;1741,2821;1728,2756;1692,2703;1639,2667;1574,2654" o:connectangles="0,0,0,0,0,0,0,0,0,0,0,0,0,0,0,0,0,0,0,0,0"/>
                </v:shape>
                <v:shape id="Freeform 62" o:spid="_x0000_s1073" style="position:absolute;left:8294;top:2653;width:1741;height:1004;visibility:visible;mso-wrap-style:square;v-text-anchor:top" coordsize="1741,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" path="m,167l14,102,49,49,103,13,168,,1574,r65,13l1692,49r36,53l1741,167r,670l1728,902r-36,53l1639,991r-65,13l168,1004,103,991,49,955,14,902,,837,,167xe" filled="f" strokecolor="#a6a6a6">
                  <v:path arrowok="t" o:connecttype="custom" o:connectlocs="0,2821;14,2756;49,2703;103,2667;168,2654;1574,2654;1639,2667;1692,2703;1728,2756;1741,2821;1741,3491;1728,3556;1692,3609;1639,3645;1574,3658;168,3658;103,3645;49,3609;14,3556;0,3491;0,2821" o:connectangles="0,0,0,0,0,0,0,0,0,0,0,0,0,0,0,0,0,0,0,0,0"/>
                </v:shape>
                <v:shape id="Picture 61" o:spid="_x0000_s1074" type="#_x0000_t75" style="position:absolute;left:8352;top:2783;width:1628;height: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">
                  <v:imagedata r:id="rId87" o:title=""/>
                </v:shape>
                <v:shape id="Picture 60" o:spid="_x0000_s1075" type="#_x0000_t75" style="position:absolute;left:5371;top:3438;width:166;height: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">
                  <v:imagedata r:id="rId88" o:title=""/>
                </v:shape>
                <v:line id="Line 59" o:spid="_x0000_s1076" style="position:absolute;visibility:visible;mso-wrap-style:square" from="5458,3475" to="5458,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" strokecolor="#4f81bc" strokeweight="2pt"/>
                <v:shape id="Picture 58" o:spid="_x0000_s1077" type="#_x0000_t75" style="position:absolute;left:5239;top:4221;width:3946;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">
                  <v:imagedata r:id="rId89" o:title=""/>
                </v:shape>
                <v:line id="Line 57" o:spid="_x0000_s1078" style="position:absolute;visibility:visible;mso-wrap-style:square" from="5307,4295" to="9106,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" strokecolor="#4f81bc" strokeweight="2pt"/>
                <v:shape id="Picture 56" o:spid="_x0000_s1079" type="#_x0000_t75" style="position:absolute;left:6244;top:3033;width:2122;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">
                  <v:imagedata r:id="rId90" o:title=""/>
                </v:shape>
                <v:line id="Line 55" o:spid="_x0000_s1080" style="position:absolute;visibility:visible;mso-wrap-style:square" from="6312,3090" to="8287,3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" strokecolor="#4f81bc" strokeweight="2pt"/>
                <v:shape id="Picture 54" o:spid="_x0000_s1081" type="#_x0000_t75" style="position:absolute;left:5220;top:4242;width:168;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">
                  <v:imagedata r:id="rId91" o:title=""/>
                </v:shape>
                <v:line id="Line 53" o:spid="_x0000_s1082" style="position:absolute;visibility:visible;mso-wrap-style:square" from="5307,4278" to="5307,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" strokecolor="#4f81bc" strokeweight="2pt"/>
                <v:shape id="Picture 52" o:spid="_x0000_s1083" type="#_x0000_t75" style="position:absolute;left:8988;top:4259;width:168;height: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">
                  <v:imagedata r:id="rId92" o:title=""/>
                </v:shape>
                <v:line id="Line 51" o:spid="_x0000_s1084" style="position:absolute;visibility:visible;mso-wrap-style:square" from="9075,4295" to="9075,4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" strokecolor="#4f81bc" strokeweight="2pt"/>
                <v:shape id="Picture 50" o:spid="_x0000_s1085" type="#_x0000_t75" style="position:absolute;left:5220;top:4242;width:168;height: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">
                  <v:imagedata r:id="rId92" o:title=""/>
                </v:shape>
                <v:line id="Line 49" o:spid="_x0000_s1086" style="position:absolute;visibility:visible;mso-wrap-style:square" from="5307,4278" to="5307,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" strokecolor="#4f81bc" strokeweight="2pt"/>
                <v:shape id="Picture 48" o:spid="_x0000_s1087" type="#_x0000_t75" style="position:absolute;left:7780;top:4259;width:168;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">
                  <v:imagedata r:id="rId93" o:title=""/>
                </v:shape>
                <v:line id="Line 47" o:spid="_x0000_s1088" style="position:absolute;visibility:visible;mso-wrap-style:square" from="7869,4295" to="7869,4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" strokecolor="#4f81bc" strokeweight="2pt"/>
                <v:shape id="Picture 46" o:spid="_x0000_s1089" type="#_x0000_t75" style="position:absolute;left:6542;top:4242;width:168;height: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">
                  <v:imagedata r:id="rId94" o:title=""/>
                </v:shape>
                <v:line id="Line 45" o:spid="_x0000_s1090" style="position:absolute;visibility:visible;mso-wrap-style:square" from="6630,4278" to="6630,4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" strokecolor="#4f81bc" strokeweight="2pt"/>
                <v:shape id="Picture 44" o:spid="_x0000_s1091" type="#_x0000_t75" style="position:absolute;left:5390;top:3803;width:1503;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">
                  <v:imagedata r:id="rId95" o:title=""/>
                </v:shape>
                <v:line id="Line 43" o:spid="_x0000_s1092" style="position:absolute;visibility:visible;mso-wrap-style:square" from="5458,3860" to="6814,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" strokecolor="#4f81bc" strokeweight="2pt"/>
                <v:shape id="Picture 42" o:spid="_x0000_s1093" type="#_x0000_t75" style="position:absolute;left:7932;top:945;width:370;height:1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">
                  <v:imagedata r:id="rId96" o:title=""/>
                </v:shape>
                <v:shape id="AutoShape 41" o:spid="_x0000_s1094" style="position:absolute;left:8060;top:980;width:120;height:937;visibility:visible;mso-wrap-style:square;v-text-anchor:top" coordsize="120,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" path="m40,817l,817,60,937,110,837r-70,l40,817xm80,l40,r,837l80,837,80,xm120,817r-40,l80,837r30,l120,817xe" fillcolor="#4f81bc" stroked="f">
                  <v:path arrowok="t" o:connecttype="custom" o:connectlocs="40,1797;0,1797;60,1917;110,1817;40,1817;40,1797;80,980;40,980;40,1817;80,1817;80,980;120,1797;80,1797;80,1817;110,1817;120,1797" o:connectangles="0,0,0,0,0,0,0,0,0,0,0,0,0,0,0,0"/>
                </v:shape>
                <v:shape id="Picture 40" o:spid="_x0000_s1095" type="#_x0000_t75" style="position:absolute;left:4526;top:388;width:2871;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">
                  <v:imagedata r:id="rId97" o:title=""/>
                </v:shape>
                <v:shape id="Picture 39" o:spid="_x0000_s1096" type="#_x0000_t75" style="position:absolute;left:4540;top:474;width:2844;height:1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">
                  <v:imagedata r:id="rId98" o:title=""/>
                </v:shape>
                <v:shape id="Picture 38" o:spid="_x0000_s1097" type="#_x0000_t75" style="position:absolute;left:4593;top:419;width:2744;height:1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">
                  <v:imagedata r:id="rId99" o:title=""/>
                </v:shape>
                <v:shape id="Picture 37" o:spid="_x0000_s1098" type="#_x0000_t75" style="position:absolute;left:7228;top:923;width:951;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">
                  <v:imagedata r:id="rId100" o:title=""/>
                </v:shape>
                <v:line id="Line 36" o:spid="_x0000_s1099" style="position:absolute;visibility:visible;mso-wrap-style:square" from="8120,980" to="812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" strokecolor="#4f81bc" strokeweight="2pt"/>
                <v:shapetype id="_x0000_t202" coordsize="21600,21600" o:spt="202" path="m,l,21600r21600,l21600,xe">
                  <v:stroke joinstyle="miter"/>
                  <v:path gradientshapeok="t" o:connecttype="rect"/>
                </v:shapetype>
                <v:shape id="Text Box 35" o:spid="_x0000_s1100" type="#_x0000_t202" style="position:absolute;left:5103;top:854;width:174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1E05FD28" w14:textId="77777777" w:rsidR="00F41172" w:rsidRDefault="00F41172">
                        <w:pPr>
                          <w:spacing w:line="202" w:lineRule="exact"/>
                          <w:rPr>
                            <w:sz w:val="18"/>
                          </w:rPr>
                        </w:pPr>
                        <w:r>
                          <w:rPr>
                            <w:color w:val="FFFFFF"/>
                            <w:sz w:val="18"/>
                          </w:rPr>
                          <w:t>DET Executive Board</w:t>
                        </w:r>
                      </w:p>
                    </w:txbxContent>
                  </v:textbox>
                </v:shape>
                <v:shape id="Text Box 34" o:spid="_x0000_s1101" type="#_x0000_t202" style="position:absolute;left:1850;top:2148;width:1602;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7A6CBA20" w14:textId="77777777" w:rsidR="00F41172" w:rsidRDefault="00F41172">
                        <w:pPr>
                          <w:spacing w:line="201" w:lineRule="exact"/>
                          <w:ind w:right="18"/>
                          <w:jc w:val="center"/>
                          <w:rPr>
                            <w:sz w:val="18"/>
                          </w:rPr>
                        </w:pPr>
                        <w:r>
                          <w:rPr>
                            <w:color w:val="FFFFFF"/>
                            <w:sz w:val="18"/>
                          </w:rPr>
                          <w:t>Business Continuity</w:t>
                        </w:r>
                      </w:p>
                      <w:p w14:paraId="382D5D27" w14:textId="77777777" w:rsidR="00F41172" w:rsidRDefault="00F41172">
                        <w:pPr>
                          <w:spacing w:before="153"/>
                          <w:ind w:right="11"/>
                          <w:jc w:val="center"/>
                          <w:rPr>
                            <w:sz w:val="18"/>
                          </w:rPr>
                        </w:pPr>
                        <w:r>
                          <w:rPr>
                            <w:color w:val="FFFFFF"/>
                            <w:sz w:val="18"/>
                          </w:rPr>
                          <w:t>IMT</w:t>
                        </w:r>
                      </w:p>
                    </w:txbxContent>
                  </v:textbox>
                </v:shape>
                <v:shape id="Text Box 33" o:spid="_x0000_s1102" type="#_x0000_t202" style="position:absolute;left:4875;top:2146;width:3685;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3470C30E" w14:textId="77777777" w:rsidR="00F41172" w:rsidRDefault="00F41172">
                        <w:pPr>
                          <w:spacing w:line="278" w:lineRule="auto"/>
                          <w:ind w:right="3"/>
                          <w:rPr>
                            <w:sz w:val="18"/>
                          </w:rPr>
                        </w:pPr>
                        <w:r>
                          <w:rPr>
                            <w:sz w:val="18"/>
                          </w:rPr>
                          <w:t>COVID-19 Emergency Taskforce and Incident Management Team</w:t>
                        </w:r>
                      </w:p>
                      <w:p w14:paraId="64F7B2B2" w14:textId="77777777" w:rsidR="00F41172" w:rsidRDefault="00F41172">
                        <w:pPr>
                          <w:spacing w:before="6"/>
                          <w:rPr>
                            <w:b/>
                            <w:sz w:val="21"/>
                          </w:rPr>
                        </w:pPr>
                      </w:p>
                      <w:p w14:paraId="0D8F42DD" w14:textId="77777777" w:rsidR="00F41172" w:rsidRDefault="00F41172">
                        <w:pPr>
                          <w:spacing w:before="1"/>
                          <w:ind w:left="377" w:right="2907"/>
                          <w:jc w:val="center"/>
                          <w:rPr>
                            <w:sz w:val="18"/>
                          </w:rPr>
                        </w:pPr>
                        <w:r>
                          <w:rPr>
                            <w:sz w:val="18"/>
                          </w:rPr>
                          <w:t>DET</w:t>
                        </w:r>
                      </w:p>
                      <w:p w14:paraId="4C04D6DA" w14:textId="77777777" w:rsidR="00F41172" w:rsidRDefault="00F41172">
                        <w:pPr>
                          <w:spacing w:before="33"/>
                          <w:ind w:left="79"/>
                          <w:rPr>
                            <w:sz w:val="18"/>
                          </w:rPr>
                        </w:pPr>
                        <w:r>
                          <w:rPr>
                            <w:sz w:val="18"/>
                          </w:rPr>
                          <w:t>Commander</w:t>
                        </w:r>
                      </w:p>
                    </w:txbxContent>
                  </v:textbox>
                </v:shape>
                <v:shape id="Text Box 32" o:spid="_x0000_s1103" type="#_x0000_t202" style="position:absolute;left:8514;top:2820;width:132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2639B7CD" w14:textId="77777777" w:rsidR="00F41172" w:rsidRDefault="00F41172">
                        <w:pPr>
                          <w:spacing w:line="278" w:lineRule="auto"/>
                          <w:ind w:right="1" w:firstLine="295"/>
                          <w:rPr>
                            <w:sz w:val="18"/>
                          </w:rPr>
                        </w:pPr>
                        <w:r>
                          <w:rPr>
                            <w:sz w:val="18"/>
                          </w:rPr>
                          <w:t>Regional Commander (s),</w:t>
                        </w:r>
                      </w:p>
                      <w:p w14:paraId="0F4CEC7F" w14:textId="77777777" w:rsidR="00F41172" w:rsidRDefault="00F41172">
                        <w:pPr>
                          <w:ind w:left="216"/>
                          <w:rPr>
                            <w:sz w:val="18"/>
                          </w:rPr>
                        </w:pPr>
                        <w:r>
                          <w:rPr>
                            <w:sz w:val="18"/>
                          </w:rPr>
                          <w:t>and IMT(s)</w:t>
                        </w:r>
                      </w:p>
                    </w:txbxContent>
                  </v:textbox>
                </v:shape>
                <v:shape id="Text Box 31" o:spid="_x0000_s1104" type="#_x0000_t202" style="position:absolute;left:7081;top:3612;width:60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0E5EE494" w14:textId="77777777" w:rsidR="00F41172" w:rsidRDefault="00F41172">
                        <w:pPr>
                          <w:spacing w:line="201" w:lineRule="exact"/>
                          <w:rPr>
                            <w:sz w:val="18"/>
                          </w:rPr>
                        </w:pPr>
                        <w:r>
                          <w:rPr>
                            <w:sz w:val="18"/>
                          </w:rPr>
                          <w:t>EMLO*</w:t>
                        </w:r>
                      </w:p>
                    </w:txbxContent>
                  </v:textbox>
                </v:shape>
                <v:shape id="Text Box 30" o:spid="_x0000_s1105" type="#_x0000_t202" style="position:absolute;left:4921;top:4756;width:64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1966E165" w14:textId="77777777" w:rsidR="00F41172" w:rsidRDefault="00F41172">
                        <w:pPr>
                          <w:spacing w:line="179" w:lineRule="exact"/>
                          <w:rPr>
                            <w:sz w:val="16"/>
                          </w:rPr>
                        </w:pPr>
                        <w:r>
                          <w:rPr>
                            <w:sz w:val="16"/>
                          </w:rPr>
                          <w:t>Planning</w:t>
                        </w:r>
                      </w:p>
                    </w:txbxContent>
                  </v:textbox>
                </v:shape>
                <v:shape id="Text Box 29" o:spid="_x0000_s1106" type="#_x0000_t202" style="position:absolute;left:6212;top:4801;width:80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5A399168" w14:textId="77777777" w:rsidR="00F41172" w:rsidRDefault="00F41172">
                        <w:pPr>
                          <w:spacing w:line="179" w:lineRule="exact"/>
                          <w:rPr>
                            <w:sz w:val="16"/>
                          </w:rPr>
                        </w:pPr>
                        <w:r>
                          <w:rPr>
                            <w:sz w:val="16"/>
                          </w:rPr>
                          <w:t>Operations</w:t>
                        </w:r>
                      </w:p>
                    </w:txbxContent>
                  </v:textbox>
                </v:shape>
                <v:shape id="Text Box 28" o:spid="_x0000_s1107" type="#_x0000_t202" style="position:absolute;left:7595;top:4741;width:64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329A784A" w14:textId="77777777" w:rsidR="00F41172" w:rsidRDefault="00F41172">
                        <w:pPr>
                          <w:spacing w:line="179" w:lineRule="exact"/>
                          <w:rPr>
                            <w:sz w:val="16"/>
                          </w:rPr>
                        </w:pPr>
                        <w:r>
                          <w:rPr>
                            <w:sz w:val="16"/>
                          </w:rPr>
                          <w:t>Logistics</w:t>
                        </w:r>
                      </w:p>
                    </w:txbxContent>
                  </v:textbox>
                </v:shape>
                <v:shape id="Text Box 27" o:spid="_x0000_s1108" type="#_x0000_t202" style="position:absolute;left:8891;top:4741;width:787;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4C8947D4" w14:textId="77777777" w:rsidR="00F41172" w:rsidRDefault="00F41172">
                        <w:pPr>
                          <w:spacing w:line="179" w:lineRule="exact"/>
                          <w:rPr>
                            <w:sz w:val="16"/>
                          </w:rPr>
                        </w:pPr>
                        <w:r>
                          <w:rPr>
                            <w:sz w:val="16"/>
                          </w:rPr>
                          <w:t>Communic</w:t>
                        </w:r>
                      </w:p>
                      <w:p w14:paraId="499578D7" w14:textId="77777777" w:rsidR="00F41172" w:rsidRDefault="00F41172">
                        <w:pPr>
                          <w:spacing w:before="56"/>
                          <w:rPr>
                            <w:sz w:val="16"/>
                          </w:rPr>
                        </w:pPr>
                        <w:r>
                          <w:rPr>
                            <w:sz w:val="16"/>
                          </w:rPr>
                          <w:t>-ations</w:t>
                        </w:r>
                      </w:p>
                    </w:txbxContent>
                  </v:textbox>
                </v:shape>
                <w10:wrap type="topAndBottom" anchorx="page"/>
              </v:group>
            </w:pict>
          </mc:Fallback>
        </mc:AlternateContent>
      </w:r>
      <w:r w:rsidR="00CB463F">
        <w:rPr>
          <w:b/>
        </w:rPr>
        <w:t>COVID-19 Response Governance</w:t>
      </w:r>
    </w:p>
    <w:p w14:paraId="41556BAA" w14:textId="77777777" w:rsidR="00B36C87" w:rsidRDefault="00B36C87">
      <w:pPr>
        <w:pStyle w:val="BodyText"/>
        <w:spacing w:before="8"/>
        <w:rPr>
          <w:b/>
          <w:sz w:val="9"/>
        </w:rPr>
      </w:pPr>
    </w:p>
    <w:p w14:paraId="05102184" w14:textId="77777777" w:rsidR="00B36C87" w:rsidRDefault="00CB463F">
      <w:pPr>
        <w:spacing w:before="94" w:line="278" w:lineRule="auto"/>
        <w:ind w:left="1187" w:right="4110"/>
        <w:rPr>
          <w:sz w:val="18"/>
        </w:rPr>
      </w:pPr>
      <w:r>
        <w:rPr>
          <w:sz w:val="18"/>
        </w:rPr>
        <w:t>*EMLO is located within the State Control Centre as the DET representative</w:t>
      </w:r>
    </w:p>
    <w:p w14:paraId="56E286BD" w14:textId="77777777" w:rsidR="00B36C87" w:rsidRDefault="00B36C87">
      <w:pPr>
        <w:pStyle w:val="BodyText"/>
        <w:spacing w:before="2"/>
      </w:pPr>
    </w:p>
    <w:p w14:paraId="4B57ECEE" w14:textId="77777777" w:rsidR="00B36C87" w:rsidRDefault="00CB463F">
      <w:pPr>
        <w:spacing w:before="94"/>
        <w:ind w:left="683"/>
        <w:rPr>
          <w:b/>
        </w:rPr>
      </w:pPr>
      <w:r>
        <w:rPr>
          <w:b/>
        </w:rPr>
        <w:t>Scalable Emergency Taskforce and Incident Management Team</w:t>
      </w:r>
    </w:p>
    <w:p w14:paraId="0729525D" w14:textId="77777777" w:rsidR="00B36C87" w:rsidRDefault="00CB463F">
      <w:pPr>
        <w:pStyle w:val="BodyText"/>
        <w:spacing w:before="121"/>
        <w:ind w:left="683" w:right="112"/>
        <w:jc w:val="both"/>
      </w:pPr>
      <w:r>
        <w:t>DET</w:t>
      </w:r>
      <w:r>
        <w:rPr>
          <w:spacing w:val="-9"/>
        </w:rPr>
        <w:t xml:space="preserve"> </w:t>
      </w:r>
      <w:r>
        <w:t>intends</w:t>
      </w:r>
      <w:r>
        <w:rPr>
          <w:spacing w:val="-10"/>
        </w:rPr>
        <w:t xml:space="preserve"> </w:t>
      </w:r>
      <w:r>
        <w:t>to</w:t>
      </w:r>
      <w:r>
        <w:rPr>
          <w:spacing w:val="-9"/>
        </w:rPr>
        <w:t xml:space="preserve"> </w:t>
      </w:r>
      <w:r>
        <w:t>use</w:t>
      </w:r>
      <w:r>
        <w:rPr>
          <w:spacing w:val="-8"/>
        </w:rPr>
        <w:t xml:space="preserve"> </w:t>
      </w:r>
      <w:r>
        <w:t>a</w:t>
      </w:r>
      <w:r>
        <w:rPr>
          <w:spacing w:val="-11"/>
        </w:rPr>
        <w:t xml:space="preserve"> </w:t>
      </w:r>
      <w:r>
        <w:t>scalable</w:t>
      </w:r>
      <w:r>
        <w:rPr>
          <w:spacing w:val="-6"/>
        </w:rPr>
        <w:t xml:space="preserve"> </w:t>
      </w:r>
      <w:r>
        <w:t>Central</w:t>
      </w:r>
      <w:r>
        <w:rPr>
          <w:spacing w:val="-10"/>
        </w:rPr>
        <w:t xml:space="preserve"> </w:t>
      </w:r>
      <w:r>
        <w:t>Taskforce</w:t>
      </w:r>
      <w:r>
        <w:rPr>
          <w:spacing w:val="-8"/>
        </w:rPr>
        <w:t xml:space="preserve"> </w:t>
      </w:r>
      <w:r>
        <w:t>and</w:t>
      </w:r>
      <w:r>
        <w:rPr>
          <w:spacing w:val="-8"/>
        </w:rPr>
        <w:t xml:space="preserve"> </w:t>
      </w:r>
      <w:r>
        <w:t>Incident</w:t>
      </w:r>
      <w:r>
        <w:rPr>
          <w:spacing w:val="-9"/>
        </w:rPr>
        <w:t xml:space="preserve"> </w:t>
      </w:r>
      <w:r>
        <w:t>Management</w:t>
      </w:r>
      <w:r>
        <w:rPr>
          <w:spacing w:val="-9"/>
        </w:rPr>
        <w:t xml:space="preserve"> </w:t>
      </w:r>
      <w:r>
        <w:t>Team</w:t>
      </w:r>
      <w:r>
        <w:rPr>
          <w:spacing w:val="-10"/>
        </w:rPr>
        <w:t xml:space="preserve"> </w:t>
      </w:r>
      <w:r>
        <w:t>(IMT)</w:t>
      </w:r>
      <w:r>
        <w:rPr>
          <w:spacing w:val="-8"/>
        </w:rPr>
        <w:t xml:space="preserve"> </w:t>
      </w:r>
      <w:r>
        <w:t xml:space="preserve">structure to manage its response to </w:t>
      </w:r>
      <w:r w:rsidR="00C03E25">
        <w:t>coronavirus (</w:t>
      </w:r>
      <w:r>
        <w:t>COVID-19</w:t>
      </w:r>
      <w:r w:rsidR="00C03E25">
        <w:t>)</w:t>
      </w:r>
      <w:r>
        <w:t>. The table below details associated functions to be undertaken by nominated/rostered personnel once a central IMT is</w:t>
      </w:r>
      <w:r>
        <w:rPr>
          <w:spacing w:val="-10"/>
        </w:rPr>
        <w:t xml:space="preserve"> </w:t>
      </w:r>
      <w:r>
        <w:t>activated.</w:t>
      </w:r>
    </w:p>
    <w:p w14:paraId="57495C7A" w14:textId="77777777" w:rsidR="00B36C87" w:rsidRDefault="00CB463F">
      <w:pPr>
        <w:pStyle w:val="BodyText"/>
        <w:spacing w:before="120"/>
        <w:ind w:left="683" w:right="114"/>
        <w:jc w:val="both"/>
      </w:pPr>
      <w:r>
        <w:t>Where IMTs are established in regional locations or local worksites, the broad role functions assumed by regional personnel will be consistent with those described below but will be scaled to the region or worksite’s operations.</w:t>
      </w:r>
    </w:p>
    <w:p w14:paraId="346D91FB" w14:textId="77777777" w:rsidR="00B36C87" w:rsidRDefault="00B36C87">
      <w:pPr>
        <w:pStyle w:val="BodyText"/>
        <w:spacing w:before="5"/>
        <w:rPr>
          <w:sz w:val="10"/>
        </w:rPr>
      </w:pP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2"/>
        <w:gridCol w:w="4205"/>
        <w:gridCol w:w="2518"/>
      </w:tblGrid>
      <w:tr w:rsidR="00B36C87" w14:paraId="05A2C4FE" w14:textId="77777777">
        <w:trPr>
          <w:trHeight w:val="254"/>
        </w:trPr>
        <w:tc>
          <w:tcPr>
            <w:tcW w:w="2492" w:type="dxa"/>
            <w:shd w:val="clear" w:color="auto" w:fill="0073CF"/>
          </w:tcPr>
          <w:p w14:paraId="6A8625F8" w14:textId="77777777" w:rsidR="00B36C87" w:rsidRDefault="00CB463F">
            <w:pPr>
              <w:pStyle w:val="TableParagraph"/>
              <w:spacing w:before="2" w:line="232" w:lineRule="exact"/>
              <w:ind w:firstLine="0"/>
              <w:rPr>
                <w:b/>
              </w:rPr>
            </w:pPr>
            <w:r>
              <w:rPr>
                <w:b/>
                <w:color w:val="FFFFFF"/>
              </w:rPr>
              <w:t>Role</w:t>
            </w:r>
          </w:p>
        </w:tc>
        <w:tc>
          <w:tcPr>
            <w:tcW w:w="4205" w:type="dxa"/>
            <w:shd w:val="clear" w:color="auto" w:fill="0073CF"/>
          </w:tcPr>
          <w:p w14:paraId="376B887D" w14:textId="77777777" w:rsidR="00B36C87" w:rsidRDefault="00CB463F">
            <w:pPr>
              <w:pStyle w:val="TableParagraph"/>
              <w:spacing w:before="2" w:line="232" w:lineRule="exact"/>
              <w:ind w:firstLine="0"/>
              <w:rPr>
                <w:b/>
              </w:rPr>
            </w:pPr>
            <w:r>
              <w:rPr>
                <w:b/>
                <w:color w:val="FFFFFF"/>
              </w:rPr>
              <w:t>Function</w:t>
            </w:r>
          </w:p>
        </w:tc>
        <w:tc>
          <w:tcPr>
            <w:tcW w:w="2518" w:type="dxa"/>
            <w:shd w:val="clear" w:color="auto" w:fill="0073CF"/>
          </w:tcPr>
          <w:p w14:paraId="336004BE" w14:textId="77777777" w:rsidR="00B36C87" w:rsidRDefault="00CB463F">
            <w:pPr>
              <w:pStyle w:val="TableParagraph"/>
              <w:spacing w:before="2" w:line="232" w:lineRule="exact"/>
              <w:ind w:firstLine="0"/>
              <w:rPr>
                <w:b/>
              </w:rPr>
            </w:pPr>
            <w:r>
              <w:rPr>
                <w:b/>
                <w:color w:val="FFFFFF"/>
              </w:rPr>
              <w:t>Responsibility</w:t>
            </w:r>
          </w:p>
        </w:tc>
      </w:tr>
      <w:tr w:rsidR="00B36C87" w14:paraId="55F6DC77" w14:textId="77777777">
        <w:trPr>
          <w:trHeight w:val="2858"/>
        </w:trPr>
        <w:tc>
          <w:tcPr>
            <w:tcW w:w="2492" w:type="dxa"/>
          </w:tcPr>
          <w:p w14:paraId="506C0131" w14:textId="77777777" w:rsidR="00B36C87" w:rsidRDefault="00CB463F">
            <w:pPr>
              <w:pStyle w:val="TableParagraph"/>
              <w:ind w:firstLine="0"/>
              <w:rPr>
                <w:b/>
              </w:rPr>
            </w:pPr>
            <w:r>
              <w:rPr>
                <w:b/>
              </w:rPr>
              <w:t>DET Commander</w:t>
            </w:r>
          </w:p>
        </w:tc>
        <w:tc>
          <w:tcPr>
            <w:tcW w:w="4205" w:type="dxa"/>
          </w:tcPr>
          <w:p w14:paraId="5A768220" w14:textId="77777777" w:rsidR="00B36C87" w:rsidRDefault="00CB463F">
            <w:pPr>
              <w:pStyle w:val="TableParagraph"/>
              <w:numPr>
                <w:ilvl w:val="0"/>
                <w:numId w:val="34"/>
              </w:numPr>
              <w:tabs>
                <w:tab w:val="left" w:pos="445"/>
                <w:tab w:val="left" w:pos="446"/>
              </w:tabs>
              <w:spacing w:before="4" w:line="237" w:lineRule="auto"/>
              <w:ind w:right="786"/>
            </w:pPr>
            <w:r>
              <w:t xml:space="preserve">Assumes overall </w:t>
            </w:r>
            <w:r>
              <w:rPr>
                <w:spacing w:val="-3"/>
              </w:rPr>
              <w:t xml:space="preserve">management </w:t>
            </w:r>
            <w:r>
              <w:t>responsibility</w:t>
            </w:r>
          </w:p>
          <w:p w14:paraId="0F6AF0DA" w14:textId="77777777" w:rsidR="00B36C87" w:rsidRDefault="00CB463F">
            <w:pPr>
              <w:pStyle w:val="TableParagraph"/>
              <w:numPr>
                <w:ilvl w:val="0"/>
                <w:numId w:val="34"/>
              </w:numPr>
              <w:tabs>
                <w:tab w:val="left" w:pos="445"/>
                <w:tab w:val="left" w:pos="446"/>
              </w:tabs>
              <w:spacing w:before="1" w:line="268" w:lineRule="exact"/>
            </w:pPr>
            <w:r>
              <w:t>Initiates Incident Management</w:t>
            </w:r>
            <w:r>
              <w:rPr>
                <w:spacing w:val="-7"/>
              </w:rPr>
              <w:t xml:space="preserve"> </w:t>
            </w:r>
            <w:r>
              <w:t>Team</w:t>
            </w:r>
          </w:p>
          <w:p w14:paraId="14A68BE7" w14:textId="77777777" w:rsidR="00B36C87" w:rsidRDefault="00CB463F">
            <w:pPr>
              <w:pStyle w:val="TableParagraph"/>
              <w:numPr>
                <w:ilvl w:val="0"/>
                <w:numId w:val="34"/>
              </w:numPr>
              <w:tabs>
                <w:tab w:val="left" w:pos="445"/>
                <w:tab w:val="left" w:pos="446"/>
              </w:tabs>
              <w:ind w:right="517"/>
            </w:pPr>
            <w:r>
              <w:t>Manages the ministerial interface regarding the pandemic (with Communications</w:t>
            </w:r>
            <w:r>
              <w:rPr>
                <w:spacing w:val="-3"/>
              </w:rPr>
              <w:t xml:space="preserve"> </w:t>
            </w:r>
            <w:r>
              <w:t>Division)</w:t>
            </w:r>
          </w:p>
          <w:p w14:paraId="5451D2F1" w14:textId="77777777" w:rsidR="00B36C87" w:rsidRDefault="00CB463F">
            <w:pPr>
              <w:pStyle w:val="TableParagraph"/>
              <w:numPr>
                <w:ilvl w:val="0"/>
                <w:numId w:val="34"/>
              </w:numPr>
              <w:tabs>
                <w:tab w:val="left" w:pos="445"/>
                <w:tab w:val="left" w:pos="446"/>
              </w:tabs>
              <w:spacing w:before="1" w:line="237" w:lineRule="auto"/>
              <w:ind w:right="467"/>
            </w:pPr>
            <w:r>
              <w:t>Identifies and liaises with relevant stakeholders</w:t>
            </w:r>
          </w:p>
          <w:p w14:paraId="62163FF7" w14:textId="77777777" w:rsidR="00B36C87" w:rsidRDefault="00CB463F">
            <w:pPr>
              <w:pStyle w:val="TableParagraph"/>
              <w:numPr>
                <w:ilvl w:val="0"/>
                <w:numId w:val="34"/>
              </w:numPr>
              <w:tabs>
                <w:tab w:val="left" w:pos="445"/>
                <w:tab w:val="left" w:pos="446"/>
              </w:tabs>
              <w:spacing w:before="21" w:line="252" w:lineRule="exact"/>
              <w:ind w:right="407"/>
            </w:pPr>
            <w:r>
              <w:t>Ensures that briefings occur at all levels of the incident management structure</w:t>
            </w:r>
          </w:p>
        </w:tc>
        <w:tc>
          <w:tcPr>
            <w:tcW w:w="2518" w:type="dxa"/>
          </w:tcPr>
          <w:p w14:paraId="0AA0CD76" w14:textId="77777777" w:rsidR="00B36C87" w:rsidRDefault="00CB463F">
            <w:pPr>
              <w:pStyle w:val="TableParagraph"/>
              <w:ind w:right="106" w:firstLine="0"/>
            </w:pPr>
            <w:r>
              <w:t>Assistant Deputy Secretary, Schools and Regional Services (Commander)</w:t>
            </w:r>
          </w:p>
        </w:tc>
      </w:tr>
    </w:tbl>
    <w:p w14:paraId="7A74AEB3" w14:textId="77777777" w:rsidR="00B36C87" w:rsidRDefault="00B36C87">
      <w:pPr>
        <w:sectPr w:rsidR="00B36C87">
          <w:pgSz w:w="11900" w:h="16850"/>
          <w:pgMar w:top="1360" w:right="1120" w:bottom="1160" w:left="620" w:header="0" w:footer="848" w:gutter="0"/>
          <w:cols w:space="720"/>
        </w:sectPr>
      </w:pP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2"/>
        <w:gridCol w:w="4205"/>
        <w:gridCol w:w="2518"/>
      </w:tblGrid>
      <w:tr w:rsidR="00B36C87" w14:paraId="67C79138" w14:textId="77777777">
        <w:trPr>
          <w:trHeight w:val="252"/>
        </w:trPr>
        <w:tc>
          <w:tcPr>
            <w:tcW w:w="2492" w:type="dxa"/>
            <w:shd w:val="clear" w:color="auto" w:fill="0073CF"/>
          </w:tcPr>
          <w:p w14:paraId="695EF153" w14:textId="77777777" w:rsidR="00B36C87" w:rsidRDefault="00CB463F">
            <w:pPr>
              <w:pStyle w:val="TableParagraph"/>
              <w:spacing w:line="232" w:lineRule="exact"/>
              <w:ind w:firstLine="0"/>
              <w:rPr>
                <w:b/>
              </w:rPr>
            </w:pPr>
            <w:r>
              <w:rPr>
                <w:b/>
                <w:color w:val="FFFFFF"/>
              </w:rPr>
              <w:lastRenderedPageBreak/>
              <w:t>Role</w:t>
            </w:r>
          </w:p>
        </w:tc>
        <w:tc>
          <w:tcPr>
            <w:tcW w:w="4205" w:type="dxa"/>
            <w:shd w:val="clear" w:color="auto" w:fill="0073CF"/>
          </w:tcPr>
          <w:p w14:paraId="7A5CF75B" w14:textId="77777777" w:rsidR="00B36C87" w:rsidRDefault="00CB463F">
            <w:pPr>
              <w:pStyle w:val="TableParagraph"/>
              <w:spacing w:line="232" w:lineRule="exact"/>
              <w:ind w:firstLine="0"/>
              <w:rPr>
                <w:b/>
              </w:rPr>
            </w:pPr>
            <w:r>
              <w:rPr>
                <w:b/>
                <w:color w:val="FFFFFF"/>
              </w:rPr>
              <w:t>Function</w:t>
            </w:r>
          </w:p>
        </w:tc>
        <w:tc>
          <w:tcPr>
            <w:tcW w:w="2518" w:type="dxa"/>
            <w:shd w:val="clear" w:color="auto" w:fill="0073CF"/>
          </w:tcPr>
          <w:p w14:paraId="5B8A6813" w14:textId="77777777" w:rsidR="00B36C87" w:rsidRDefault="00CB463F">
            <w:pPr>
              <w:pStyle w:val="TableParagraph"/>
              <w:spacing w:line="232" w:lineRule="exact"/>
              <w:ind w:firstLine="0"/>
              <w:rPr>
                <w:b/>
              </w:rPr>
            </w:pPr>
            <w:r>
              <w:rPr>
                <w:b/>
                <w:color w:val="FFFFFF"/>
              </w:rPr>
              <w:t>Responsibility</w:t>
            </w:r>
          </w:p>
        </w:tc>
      </w:tr>
      <w:tr w:rsidR="00B36C87" w14:paraId="6EB87239" w14:textId="77777777">
        <w:trPr>
          <w:trHeight w:val="3365"/>
        </w:trPr>
        <w:tc>
          <w:tcPr>
            <w:tcW w:w="2492" w:type="dxa"/>
          </w:tcPr>
          <w:p w14:paraId="6E1AF5E5" w14:textId="77777777" w:rsidR="00B36C87" w:rsidRDefault="00B36C87">
            <w:pPr>
              <w:pStyle w:val="TableParagraph"/>
              <w:ind w:left="0" w:firstLine="0"/>
              <w:rPr>
                <w:rFonts w:ascii="Times New Roman"/>
                <w:sz w:val="20"/>
              </w:rPr>
            </w:pPr>
          </w:p>
        </w:tc>
        <w:tc>
          <w:tcPr>
            <w:tcW w:w="4205" w:type="dxa"/>
          </w:tcPr>
          <w:p w14:paraId="1B584941" w14:textId="77777777" w:rsidR="00B36C87" w:rsidRDefault="00CB463F">
            <w:pPr>
              <w:pStyle w:val="TableParagraph"/>
              <w:numPr>
                <w:ilvl w:val="0"/>
                <w:numId w:val="33"/>
              </w:numPr>
              <w:tabs>
                <w:tab w:val="left" w:pos="445"/>
                <w:tab w:val="left" w:pos="446"/>
              </w:tabs>
              <w:ind w:right="397"/>
            </w:pPr>
            <w:r>
              <w:t>Considers consequences and mitigation measures, for action, as well as to report to the State Controller</w:t>
            </w:r>
          </w:p>
          <w:p w14:paraId="24FF0E38" w14:textId="77777777" w:rsidR="00B36C87" w:rsidRDefault="00CB463F">
            <w:pPr>
              <w:pStyle w:val="TableParagraph"/>
              <w:numPr>
                <w:ilvl w:val="0"/>
                <w:numId w:val="33"/>
              </w:numPr>
              <w:tabs>
                <w:tab w:val="left" w:pos="445"/>
                <w:tab w:val="left" w:pos="446"/>
              </w:tabs>
              <w:spacing w:line="237" w:lineRule="auto"/>
              <w:ind w:right="713"/>
            </w:pPr>
            <w:r>
              <w:t>Approves implementation of an Incident Action Plan</w:t>
            </w:r>
          </w:p>
          <w:p w14:paraId="67D13862" w14:textId="77777777" w:rsidR="00B36C87" w:rsidRDefault="00CB463F">
            <w:pPr>
              <w:pStyle w:val="TableParagraph"/>
              <w:numPr>
                <w:ilvl w:val="0"/>
                <w:numId w:val="33"/>
              </w:numPr>
              <w:tabs>
                <w:tab w:val="left" w:pos="445"/>
                <w:tab w:val="left" w:pos="446"/>
              </w:tabs>
              <w:spacing w:before="1" w:line="269" w:lineRule="exact"/>
            </w:pPr>
            <w:r>
              <w:t>Determines reporting</w:t>
            </w:r>
            <w:r>
              <w:rPr>
                <w:spacing w:val="-6"/>
              </w:rPr>
              <w:t xml:space="preserve"> </w:t>
            </w:r>
            <w:r>
              <w:t>frequency</w:t>
            </w:r>
          </w:p>
          <w:p w14:paraId="606CF0B9" w14:textId="77777777" w:rsidR="00B36C87" w:rsidRDefault="00CB463F">
            <w:pPr>
              <w:pStyle w:val="TableParagraph"/>
              <w:numPr>
                <w:ilvl w:val="0"/>
                <w:numId w:val="33"/>
              </w:numPr>
              <w:tabs>
                <w:tab w:val="left" w:pos="445"/>
                <w:tab w:val="left" w:pos="446"/>
              </w:tabs>
              <w:spacing w:before="2" w:line="237" w:lineRule="auto"/>
              <w:ind w:right="638"/>
            </w:pPr>
            <w:r>
              <w:t xml:space="preserve">Maintains incident </w:t>
            </w:r>
            <w:r>
              <w:rPr>
                <w:spacing w:val="-3"/>
              </w:rPr>
              <w:t xml:space="preserve">management </w:t>
            </w:r>
            <w:r>
              <w:t>log/Situation</w:t>
            </w:r>
            <w:r>
              <w:rPr>
                <w:spacing w:val="-1"/>
              </w:rPr>
              <w:t xml:space="preserve"> </w:t>
            </w:r>
            <w:r>
              <w:t>Reports</w:t>
            </w:r>
          </w:p>
          <w:p w14:paraId="4E5BE357" w14:textId="77777777" w:rsidR="00B36C87" w:rsidRDefault="00CB463F">
            <w:pPr>
              <w:pStyle w:val="TableParagraph"/>
              <w:numPr>
                <w:ilvl w:val="0"/>
                <w:numId w:val="33"/>
              </w:numPr>
              <w:tabs>
                <w:tab w:val="left" w:pos="445"/>
                <w:tab w:val="left" w:pos="446"/>
              </w:tabs>
              <w:spacing w:before="4" w:line="237" w:lineRule="auto"/>
              <w:ind w:right="601"/>
            </w:pPr>
            <w:r>
              <w:t>Attend State Coordination Team (SCoT) and State</w:t>
            </w:r>
            <w:r>
              <w:rPr>
                <w:spacing w:val="-3"/>
              </w:rPr>
              <w:t xml:space="preserve"> </w:t>
            </w:r>
            <w:r>
              <w:t>Emergency</w:t>
            </w:r>
          </w:p>
          <w:p w14:paraId="362D5D4B" w14:textId="77777777" w:rsidR="00B36C87" w:rsidRDefault="00CB463F">
            <w:pPr>
              <w:pStyle w:val="TableParagraph"/>
              <w:spacing w:before="4" w:line="252" w:lineRule="exact"/>
              <w:ind w:left="445" w:right="1003" w:firstLine="0"/>
            </w:pPr>
            <w:r>
              <w:t>Management Team (SEMT) meetings</w:t>
            </w:r>
          </w:p>
        </w:tc>
        <w:tc>
          <w:tcPr>
            <w:tcW w:w="2518" w:type="dxa"/>
          </w:tcPr>
          <w:p w14:paraId="0560D42D" w14:textId="77777777" w:rsidR="00B36C87" w:rsidRDefault="00B36C87">
            <w:pPr>
              <w:pStyle w:val="TableParagraph"/>
              <w:ind w:left="0" w:firstLine="0"/>
              <w:rPr>
                <w:rFonts w:ascii="Times New Roman"/>
                <w:sz w:val="20"/>
              </w:rPr>
            </w:pPr>
          </w:p>
        </w:tc>
      </w:tr>
      <w:tr w:rsidR="00B36C87" w14:paraId="2422D179" w14:textId="77777777">
        <w:trPr>
          <w:trHeight w:val="6399"/>
        </w:trPr>
        <w:tc>
          <w:tcPr>
            <w:tcW w:w="2492" w:type="dxa"/>
          </w:tcPr>
          <w:p w14:paraId="3502F788" w14:textId="77777777" w:rsidR="00B36C87" w:rsidRDefault="00CB463F">
            <w:pPr>
              <w:pStyle w:val="TableParagraph"/>
              <w:ind w:right="81" w:firstLine="0"/>
              <w:rPr>
                <w:b/>
              </w:rPr>
            </w:pPr>
            <w:r>
              <w:rPr>
                <w:b/>
              </w:rPr>
              <w:t>Deputy DET Commander/Principal Health Advisor</w:t>
            </w:r>
          </w:p>
        </w:tc>
        <w:tc>
          <w:tcPr>
            <w:tcW w:w="4205" w:type="dxa"/>
          </w:tcPr>
          <w:p w14:paraId="4DDEFBF0" w14:textId="77777777" w:rsidR="00B36C87" w:rsidRDefault="00CB463F">
            <w:pPr>
              <w:pStyle w:val="TableParagraph"/>
              <w:numPr>
                <w:ilvl w:val="0"/>
                <w:numId w:val="32"/>
              </w:numPr>
              <w:tabs>
                <w:tab w:val="left" w:pos="445"/>
                <w:tab w:val="left" w:pos="446"/>
              </w:tabs>
              <w:spacing w:before="1" w:line="237" w:lineRule="auto"/>
              <w:ind w:right="873"/>
            </w:pPr>
            <w:r>
              <w:t>Acts as DET Commander per rostered</w:t>
            </w:r>
            <w:r>
              <w:rPr>
                <w:spacing w:val="-1"/>
              </w:rPr>
              <w:t xml:space="preserve"> </w:t>
            </w:r>
            <w:r>
              <w:t>arrangements.</w:t>
            </w:r>
          </w:p>
          <w:p w14:paraId="7E7416BA" w14:textId="77777777" w:rsidR="00B36C87" w:rsidRDefault="00CB463F">
            <w:pPr>
              <w:pStyle w:val="TableParagraph"/>
              <w:numPr>
                <w:ilvl w:val="0"/>
                <w:numId w:val="32"/>
              </w:numPr>
              <w:tabs>
                <w:tab w:val="left" w:pos="445"/>
                <w:tab w:val="left" w:pos="446"/>
              </w:tabs>
              <w:spacing w:before="4" w:line="237" w:lineRule="auto"/>
              <w:ind w:right="394"/>
            </w:pPr>
            <w:r>
              <w:t>Participates on DET’s IMT and the provision of expert health advice, including implications of pandemic on:</w:t>
            </w:r>
          </w:p>
          <w:p w14:paraId="4698D707" w14:textId="77777777" w:rsidR="00B36C87" w:rsidRDefault="00CB463F">
            <w:pPr>
              <w:pStyle w:val="TableParagraph"/>
              <w:numPr>
                <w:ilvl w:val="1"/>
                <w:numId w:val="32"/>
              </w:numPr>
              <w:tabs>
                <w:tab w:val="left" w:pos="827"/>
                <w:tab w:val="left" w:pos="828"/>
              </w:tabs>
              <w:spacing w:before="18" w:line="223" w:lineRule="auto"/>
              <w:ind w:right="346"/>
            </w:pPr>
            <w:r>
              <w:t>children, students and</w:t>
            </w:r>
            <w:r>
              <w:rPr>
                <w:spacing w:val="-12"/>
              </w:rPr>
              <w:t xml:space="preserve"> </w:t>
            </w:r>
            <w:r>
              <w:t>families, and</w:t>
            </w:r>
          </w:p>
          <w:p w14:paraId="707E1250" w14:textId="77777777" w:rsidR="00B36C87" w:rsidRDefault="00CB463F">
            <w:pPr>
              <w:pStyle w:val="TableParagraph"/>
              <w:numPr>
                <w:ilvl w:val="1"/>
                <w:numId w:val="32"/>
              </w:numPr>
              <w:tabs>
                <w:tab w:val="left" w:pos="827"/>
                <w:tab w:val="left" w:pos="828"/>
              </w:tabs>
              <w:spacing w:before="3" w:line="262" w:lineRule="exact"/>
            </w:pPr>
            <w:r>
              <w:t>DET</w:t>
            </w:r>
            <w:r>
              <w:rPr>
                <w:spacing w:val="-1"/>
              </w:rPr>
              <w:t xml:space="preserve"> </w:t>
            </w:r>
            <w:r>
              <w:t>workforce</w:t>
            </w:r>
          </w:p>
          <w:p w14:paraId="2F91810C" w14:textId="77777777" w:rsidR="00B36C87" w:rsidRDefault="00CB463F">
            <w:pPr>
              <w:pStyle w:val="TableParagraph"/>
              <w:numPr>
                <w:ilvl w:val="1"/>
                <w:numId w:val="32"/>
              </w:numPr>
              <w:tabs>
                <w:tab w:val="left" w:pos="827"/>
                <w:tab w:val="left" w:pos="828"/>
              </w:tabs>
              <w:spacing w:line="230" w:lineRule="auto"/>
              <w:ind w:right="588"/>
            </w:pPr>
            <w:r>
              <w:t>early childhood services and schools (including closure decisions)</w:t>
            </w:r>
          </w:p>
          <w:p w14:paraId="7C10781B" w14:textId="77777777" w:rsidR="00B36C87" w:rsidRDefault="00CB463F">
            <w:pPr>
              <w:pStyle w:val="TableParagraph"/>
              <w:numPr>
                <w:ilvl w:val="0"/>
                <w:numId w:val="32"/>
              </w:numPr>
              <w:tabs>
                <w:tab w:val="left" w:pos="445"/>
                <w:tab w:val="left" w:pos="446"/>
              </w:tabs>
              <w:spacing w:before="5" w:line="237" w:lineRule="auto"/>
              <w:ind w:right="566"/>
            </w:pPr>
            <w:r>
              <w:t>Liaises with Chief Health Officer, DHHS</w:t>
            </w:r>
          </w:p>
          <w:p w14:paraId="1EDCA057" w14:textId="77777777" w:rsidR="00B36C87" w:rsidRDefault="00CB463F">
            <w:pPr>
              <w:pStyle w:val="TableParagraph"/>
              <w:numPr>
                <w:ilvl w:val="0"/>
                <w:numId w:val="32"/>
              </w:numPr>
              <w:tabs>
                <w:tab w:val="left" w:pos="445"/>
                <w:tab w:val="left" w:pos="446"/>
              </w:tabs>
              <w:spacing w:before="1"/>
              <w:ind w:right="102"/>
            </w:pPr>
            <w:r>
              <w:t>Adapts messaging from Chief Health Officer and authorizes the distribution of communication to schools, early childhood facilities and higher education and skills</w:t>
            </w:r>
            <w:r>
              <w:rPr>
                <w:spacing w:val="-3"/>
              </w:rPr>
              <w:t xml:space="preserve"> </w:t>
            </w:r>
            <w:r>
              <w:t>providers</w:t>
            </w:r>
          </w:p>
          <w:p w14:paraId="10FFFF40" w14:textId="77777777" w:rsidR="00B36C87" w:rsidRDefault="00CB463F">
            <w:pPr>
              <w:pStyle w:val="TableParagraph"/>
              <w:numPr>
                <w:ilvl w:val="0"/>
                <w:numId w:val="32"/>
              </w:numPr>
              <w:tabs>
                <w:tab w:val="left" w:pos="445"/>
                <w:tab w:val="left" w:pos="446"/>
              </w:tabs>
              <w:ind w:right="257"/>
            </w:pPr>
            <w:r>
              <w:t>Represents DET alongside Security and Emergency Management Division at WoVG forums about pandemic response, where health opinion/advice required,</w:t>
            </w:r>
            <w:r>
              <w:rPr>
                <w:spacing w:val="-3"/>
              </w:rPr>
              <w:t xml:space="preserve"> </w:t>
            </w:r>
            <w:r>
              <w:t>including</w:t>
            </w:r>
          </w:p>
          <w:p w14:paraId="47F00554" w14:textId="77777777" w:rsidR="00B36C87" w:rsidRDefault="00CB463F">
            <w:pPr>
              <w:pStyle w:val="TableParagraph"/>
              <w:spacing w:line="233" w:lineRule="exact"/>
              <w:ind w:left="445" w:firstLine="0"/>
            </w:pPr>
            <w:r>
              <w:t>SCoT and SEMT meetings</w:t>
            </w:r>
          </w:p>
        </w:tc>
        <w:tc>
          <w:tcPr>
            <w:tcW w:w="2518" w:type="dxa"/>
          </w:tcPr>
          <w:p w14:paraId="5E094181" w14:textId="77777777" w:rsidR="00B36C87" w:rsidRDefault="00CB463F">
            <w:pPr>
              <w:pStyle w:val="TableParagraph"/>
              <w:ind w:right="302" w:firstLine="0"/>
            </w:pPr>
            <w:r>
              <w:t>Principal Health Advisor, Wellbeing Health and Engagement Division</w:t>
            </w:r>
          </w:p>
        </w:tc>
      </w:tr>
      <w:tr w:rsidR="00B36C87" w14:paraId="4F5E7240" w14:textId="77777777">
        <w:trPr>
          <w:trHeight w:val="3215"/>
        </w:trPr>
        <w:tc>
          <w:tcPr>
            <w:tcW w:w="2492" w:type="dxa"/>
          </w:tcPr>
          <w:p w14:paraId="66CAE01A" w14:textId="77777777" w:rsidR="00B36C87" w:rsidRDefault="00CB463F">
            <w:pPr>
              <w:pStyle w:val="TableParagraph"/>
              <w:spacing w:line="242" w:lineRule="auto"/>
              <w:ind w:right="924" w:firstLine="0"/>
              <w:rPr>
                <w:b/>
              </w:rPr>
            </w:pPr>
            <w:r>
              <w:rPr>
                <w:b/>
              </w:rPr>
              <w:t>DET Regional Commander</w:t>
            </w:r>
          </w:p>
        </w:tc>
        <w:tc>
          <w:tcPr>
            <w:tcW w:w="4205" w:type="dxa"/>
          </w:tcPr>
          <w:p w14:paraId="10043AC9" w14:textId="77777777" w:rsidR="00B36C87" w:rsidRDefault="00CB463F">
            <w:pPr>
              <w:pStyle w:val="TableParagraph"/>
              <w:numPr>
                <w:ilvl w:val="0"/>
                <w:numId w:val="31"/>
              </w:numPr>
              <w:tabs>
                <w:tab w:val="left" w:pos="467"/>
                <w:tab w:val="left" w:pos="468"/>
              </w:tabs>
              <w:spacing w:before="1" w:line="237" w:lineRule="auto"/>
              <w:ind w:right="1072"/>
            </w:pPr>
            <w:r>
              <w:t>Activates Regional Incident Management</w:t>
            </w:r>
            <w:r>
              <w:rPr>
                <w:spacing w:val="1"/>
              </w:rPr>
              <w:t xml:space="preserve"> </w:t>
            </w:r>
            <w:r>
              <w:t>Team</w:t>
            </w:r>
          </w:p>
          <w:p w14:paraId="0D4FF5BB" w14:textId="77777777" w:rsidR="00B36C87" w:rsidRDefault="00CB463F">
            <w:pPr>
              <w:pStyle w:val="TableParagraph"/>
              <w:numPr>
                <w:ilvl w:val="0"/>
                <w:numId w:val="31"/>
              </w:numPr>
              <w:tabs>
                <w:tab w:val="left" w:pos="467"/>
                <w:tab w:val="left" w:pos="468"/>
              </w:tabs>
              <w:spacing w:before="2" w:line="268" w:lineRule="exact"/>
            </w:pPr>
            <w:r>
              <w:t>Maintains incident management</w:t>
            </w:r>
            <w:r>
              <w:rPr>
                <w:spacing w:val="-4"/>
              </w:rPr>
              <w:t xml:space="preserve"> </w:t>
            </w:r>
            <w:r>
              <w:t>log</w:t>
            </w:r>
          </w:p>
          <w:p w14:paraId="4F92D010" w14:textId="77777777" w:rsidR="00B36C87" w:rsidRDefault="00CB463F">
            <w:pPr>
              <w:pStyle w:val="TableParagraph"/>
              <w:numPr>
                <w:ilvl w:val="0"/>
                <w:numId w:val="31"/>
              </w:numPr>
              <w:tabs>
                <w:tab w:val="left" w:pos="467"/>
                <w:tab w:val="left" w:pos="468"/>
              </w:tabs>
              <w:ind w:right="262"/>
            </w:pPr>
            <w:r>
              <w:t>Each of the functions of planning, operations, logistics and communication fall under responsibility of the DET Regional Commander, the latter involving feedback to central office about key incidents and developments</w:t>
            </w:r>
          </w:p>
          <w:p w14:paraId="4E44DA71" w14:textId="77777777" w:rsidR="00B36C87" w:rsidRDefault="00CB463F">
            <w:pPr>
              <w:pStyle w:val="TableParagraph"/>
              <w:numPr>
                <w:ilvl w:val="0"/>
                <w:numId w:val="31"/>
              </w:numPr>
              <w:tabs>
                <w:tab w:val="left" w:pos="467"/>
                <w:tab w:val="left" w:pos="468"/>
              </w:tabs>
              <w:spacing w:line="237" w:lineRule="auto"/>
              <w:ind w:right="143"/>
            </w:pPr>
            <w:r>
              <w:t>Attend Regional Emergency Management Team (REMT)</w:t>
            </w:r>
            <w:r>
              <w:rPr>
                <w:spacing w:val="-9"/>
              </w:rPr>
              <w:t xml:space="preserve"> </w:t>
            </w:r>
            <w:r>
              <w:t>meeting</w:t>
            </w:r>
          </w:p>
        </w:tc>
        <w:tc>
          <w:tcPr>
            <w:tcW w:w="2518" w:type="dxa"/>
          </w:tcPr>
          <w:p w14:paraId="427CF8B8" w14:textId="77777777" w:rsidR="00B36C87" w:rsidRDefault="00CB463F">
            <w:pPr>
              <w:pStyle w:val="TableParagraph"/>
              <w:spacing w:line="242" w:lineRule="auto"/>
              <w:ind w:right="351" w:firstLine="0"/>
            </w:pPr>
            <w:r>
              <w:t>Regional Director (or delegate)</w:t>
            </w:r>
          </w:p>
        </w:tc>
      </w:tr>
      <w:tr w:rsidR="00B36C87" w:rsidRPr="00194F2A" w14:paraId="6AB4F5AA" w14:textId="77777777">
        <w:trPr>
          <w:trHeight w:val="506"/>
        </w:trPr>
        <w:tc>
          <w:tcPr>
            <w:tcW w:w="2492" w:type="dxa"/>
          </w:tcPr>
          <w:p w14:paraId="7551DF0F" w14:textId="77777777" w:rsidR="00B36C87" w:rsidRPr="00833BE5" w:rsidRDefault="00CB463F">
            <w:pPr>
              <w:pStyle w:val="TableParagraph"/>
              <w:spacing w:before="2" w:line="252" w:lineRule="exact"/>
              <w:ind w:right="570" w:firstLine="0"/>
              <w:rPr>
                <w:b/>
              </w:rPr>
            </w:pPr>
            <w:r w:rsidRPr="00833BE5">
              <w:rPr>
                <w:b/>
              </w:rPr>
              <w:t>Communications Officer</w:t>
            </w:r>
          </w:p>
        </w:tc>
        <w:tc>
          <w:tcPr>
            <w:tcW w:w="4205" w:type="dxa"/>
          </w:tcPr>
          <w:p w14:paraId="60E72C2C" w14:textId="77777777" w:rsidR="00B36C87" w:rsidRPr="00297EC8" w:rsidRDefault="00CB463F">
            <w:pPr>
              <w:pStyle w:val="TableParagraph"/>
              <w:numPr>
                <w:ilvl w:val="0"/>
                <w:numId w:val="30"/>
              </w:numPr>
              <w:tabs>
                <w:tab w:val="left" w:pos="445"/>
                <w:tab w:val="left" w:pos="446"/>
              </w:tabs>
              <w:spacing w:line="269" w:lineRule="exact"/>
            </w:pPr>
            <w:r w:rsidRPr="00297EC8">
              <w:t>Develops communications</w:t>
            </w:r>
            <w:r w:rsidRPr="00297EC8">
              <w:rPr>
                <w:spacing w:val="-1"/>
              </w:rPr>
              <w:t xml:space="preserve"> </w:t>
            </w:r>
            <w:r w:rsidRPr="00297EC8">
              <w:t>strategy</w:t>
            </w:r>
          </w:p>
        </w:tc>
        <w:tc>
          <w:tcPr>
            <w:tcW w:w="2518" w:type="dxa"/>
          </w:tcPr>
          <w:p w14:paraId="1F967937" w14:textId="77777777" w:rsidR="00B36C87" w:rsidRPr="00297EC8" w:rsidRDefault="00CB463F">
            <w:pPr>
              <w:pStyle w:val="TableParagraph"/>
              <w:spacing w:before="2" w:line="252" w:lineRule="exact"/>
              <w:ind w:right="375" w:firstLine="0"/>
            </w:pPr>
            <w:r w:rsidRPr="00297EC8">
              <w:t>Communications Division, People and</w:t>
            </w:r>
          </w:p>
        </w:tc>
      </w:tr>
    </w:tbl>
    <w:p w14:paraId="3B416DEC" w14:textId="77777777" w:rsidR="00B36C87" w:rsidRPr="00311495" w:rsidRDefault="00B36C87">
      <w:pPr>
        <w:spacing w:line="252" w:lineRule="exact"/>
        <w:rPr>
          <w:highlight w:val="yellow"/>
        </w:rPr>
        <w:sectPr w:rsidR="00B36C87" w:rsidRPr="00311495">
          <w:pgSz w:w="11900" w:h="16850"/>
          <w:pgMar w:top="1420" w:right="1120" w:bottom="1040" w:left="620" w:header="0" w:footer="848" w:gutter="0"/>
          <w:cols w:space="720"/>
        </w:sectPr>
      </w:pP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2"/>
        <w:gridCol w:w="4205"/>
        <w:gridCol w:w="2518"/>
      </w:tblGrid>
      <w:tr w:rsidR="00B36C87" w:rsidRPr="00194F2A" w14:paraId="41B04954" w14:textId="77777777">
        <w:trPr>
          <w:trHeight w:val="252"/>
        </w:trPr>
        <w:tc>
          <w:tcPr>
            <w:tcW w:w="2492" w:type="dxa"/>
            <w:shd w:val="clear" w:color="auto" w:fill="0073CF"/>
          </w:tcPr>
          <w:p w14:paraId="5822D78A" w14:textId="77777777" w:rsidR="00B36C87" w:rsidRPr="00833BE5" w:rsidRDefault="00CB463F">
            <w:pPr>
              <w:pStyle w:val="TableParagraph"/>
              <w:spacing w:line="232" w:lineRule="exact"/>
              <w:ind w:firstLine="0"/>
              <w:rPr>
                <w:b/>
              </w:rPr>
            </w:pPr>
            <w:r w:rsidRPr="00833BE5">
              <w:rPr>
                <w:b/>
                <w:color w:val="FFFFFF"/>
              </w:rPr>
              <w:lastRenderedPageBreak/>
              <w:t>Role</w:t>
            </w:r>
          </w:p>
        </w:tc>
        <w:tc>
          <w:tcPr>
            <w:tcW w:w="4205" w:type="dxa"/>
            <w:shd w:val="clear" w:color="auto" w:fill="0073CF"/>
          </w:tcPr>
          <w:p w14:paraId="4BB3BD0C" w14:textId="77777777" w:rsidR="00B36C87" w:rsidRPr="00833BE5" w:rsidRDefault="00CB463F">
            <w:pPr>
              <w:pStyle w:val="TableParagraph"/>
              <w:spacing w:line="232" w:lineRule="exact"/>
              <w:ind w:firstLine="0"/>
              <w:rPr>
                <w:b/>
              </w:rPr>
            </w:pPr>
            <w:r w:rsidRPr="00833BE5">
              <w:rPr>
                <w:b/>
                <w:color w:val="FFFFFF"/>
              </w:rPr>
              <w:t>Function</w:t>
            </w:r>
          </w:p>
        </w:tc>
        <w:tc>
          <w:tcPr>
            <w:tcW w:w="2518" w:type="dxa"/>
            <w:shd w:val="clear" w:color="auto" w:fill="0073CF"/>
          </w:tcPr>
          <w:p w14:paraId="49684F20" w14:textId="77777777" w:rsidR="00B36C87" w:rsidRPr="00297EC8" w:rsidRDefault="00CB463F">
            <w:pPr>
              <w:pStyle w:val="TableParagraph"/>
              <w:spacing w:line="232" w:lineRule="exact"/>
              <w:ind w:firstLine="0"/>
              <w:rPr>
                <w:b/>
              </w:rPr>
            </w:pPr>
            <w:r w:rsidRPr="00297EC8">
              <w:rPr>
                <w:b/>
                <w:color w:val="FFFFFF"/>
              </w:rPr>
              <w:t>Responsibility</w:t>
            </w:r>
          </w:p>
        </w:tc>
      </w:tr>
      <w:tr w:rsidR="00B36C87" w14:paraId="5BD6371F" w14:textId="77777777">
        <w:trPr>
          <w:trHeight w:val="3379"/>
        </w:trPr>
        <w:tc>
          <w:tcPr>
            <w:tcW w:w="2492" w:type="dxa"/>
          </w:tcPr>
          <w:p w14:paraId="22F9F907" w14:textId="77777777" w:rsidR="00B36C87" w:rsidRPr="00833BE5" w:rsidRDefault="00B36C87">
            <w:pPr>
              <w:pStyle w:val="TableParagraph"/>
              <w:ind w:left="0" w:firstLine="0"/>
              <w:rPr>
                <w:rFonts w:ascii="Times New Roman"/>
                <w:sz w:val="20"/>
              </w:rPr>
            </w:pPr>
          </w:p>
        </w:tc>
        <w:tc>
          <w:tcPr>
            <w:tcW w:w="4205" w:type="dxa"/>
          </w:tcPr>
          <w:p w14:paraId="6AD34F64" w14:textId="77777777" w:rsidR="00B36C87" w:rsidRPr="00297EC8" w:rsidRDefault="00CB463F">
            <w:pPr>
              <w:pStyle w:val="TableParagraph"/>
              <w:numPr>
                <w:ilvl w:val="0"/>
                <w:numId w:val="29"/>
              </w:numPr>
              <w:tabs>
                <w:tab w:val="left" w:pos="445"/>
                <w:tab w:val="left" w:pos="446"/>
              </w:tabs>
              <w:ind w:right="125"/>
            </w:pPr>
            <w:r w:rsidRPr="00833BE5">
              <w:t xml:space="preserve">In consultation with the DET </w:t>
            </w:r>
            <w:r w:rsidRPr="00297EC8">
              <w:t>Commander, develops, disseminates and</w:t>
            </w:r>
            <w:r w:rsidRPr="00297EC8">
              <w:rPr>
                <w:spacing w:val="-1"/>
              </w:rPr>
              <w:t xml:space="preserve"> </w:t>
            </w:r>
            <w:r w:rsidRPr="00297EC8">
              <w:t>manages:</w:t>
            </w:r>
          </w:p>
          <w:p w14:paraId="4799A4F7" w14:textId="77777777" w:rsidR="00B36C87" w:rsidRPr="00297EC8" w:rsidRDefault="00CB463F">
            <w:pPr>
              <w:pStyle w:val="TableParagraph"/>
              <w:numPr>
                <w:ilvl w:val="1"/>
                <w:numId w:val="29"/>
              </w:numPr>
              <w:tabs>
                <w:tab w:val="left" w:pos="732"/>
              </w:tabs>
              <w:spacing w:line="260" w:lineRule="exact"/>
            </w:pPr>
            <w:r w:rsidRPr="00297EC8">
              <w:t>internal</w:t>
            </w:r>
            <w:r w:rsidRPr="00297EC8">
              <w:rPr>
                <w:spacing w:val="-1"/>
              </w:rPr>
              <w:t xml:space="preserve"> </w:t>
            </w:r>
            <w:r w:rsidRPr="00297EC8">
              <w:t>communication</w:t>
            </w:r>
          </w:p>
          <w:p w14:paraId="6C5A7876" w14:textId="77777777" w:rsidR="00B36C87" w:rsidRPr="00297EC8" w:rsidRDefault="00CB463F">
            <w:pPr>
              <w:pStyle w:val="TableParagraph"/>
              <w:numPr>
                <w:ilvl w:val="1"/>
                <w:numId w:val="29"/>
              </w:numPr>
              <w:tabs>
                <w:tab w:val="left" w:pos="732"/>
              </w:tabs>
              <w:spacing w:line="253" w:lineRule="exact"/>
            </w:pPr>
            <w:r w:rsidRPr="00297EC8">
              <w:t>external</w:t>
            </w:r>
            <w:r w:rsidRPr="00297EC8">
              <w:rPr>
                <w:spacing w:val="-3"/>
              </w:rPr>
              <w:t xml:space="preserve"> </w:t>
            </w:r>
            <w:r w:rsidRPr="00297EC8">
              <w:t>communication</w:t>
            </w:r>
          </w:p>
          <w:p w14:paraId="65CC33D0" w14:textId="77777777" w:rsidR="00B36C87" w:rsidRPr="00833BE5" w:rsidRDefault="00CB463F">
            <w:pPr>
              <w:pStyle w:val="TableParagraph"/>
              <w:numPr>
                <w:ilvl w:val="0"/>
                <w:numId w:val="29"/>
              </w:numPr>
              <w:tabs>
                <w:tab w:val="left" w:pos="445"/>
                <w:tab w:val="left" w:pos="446"/>
              </w:tabs>
              <w:ind w:right="370"/>
            </w:pPr>
            <w:r w:rsidRPr="00833BE5">
              <w:t>Develops rules on release of information in consultation with the DET</w:t>
            </w:r>
            <w:r w:rsidRPr="00833BE5">
              <w:rPr>
                <w:spacing w:val="-1"/>
              </w:rPr>
              <w:t xml:space="preserve"> </w:t>
            </w:r>
            <w:r w:rsidRPr="00833BE5">
              <w:t>Commander</w:t>
            </w:r>
          </w:p>
          <w:p w14:paraId="65EC9098" w14:textId="77777777" w:rsidR="00B36C87" w:rsidRPr="00833BE5" w:rsidRDefault="00CB463F">
            <w:pPr>
              <w:pStyle w:val="TableParagraph"/>
              <w:numPr>
                <w:ilvl w:val="0"/>
                <w:numId w:val="29"/>
              </w:numPr>
              <w:tabs>
                <w:tab w:val="left" w:pos="445"/>
                <w:tab w:val="left" w:pos="446"/>
              </w:tabs>
              <w:spacing w:line="268" w:lineRule="exact"/>
            </w:pPr>
            <w:r w:rsidRPr="00833BE5">
              <w:t>Represents DET on</w:t>
            </w:r>
            <w:r w:rsidRPr="00833BE5">
              <w:rPr>
                <w:spacing w:val="-2"/>
              </w:rPr>
              <w:t xml:space="preserve"> </w:t>
            </w:r>
            <w:r w:rsidRPr="00833BE5">
              <w:t>EMJPIC</w:t>
            </w:r>
          </w:p>
          <w:p w14:paraId="3F7415D9" w14:textId="77777777" w:rsidR="00B36C87" w:rsidRPr="00833BE5" w:rsidRDefault="00CB463F">
            <w:pPr>
              <w:pStyle w:val="TableParagraph"/>
              <w:numPr>
                <w:ilvl w:val="0"/>
                <w:numId w:val="29"/>
              </w:numPr>
              <w:tabs>
                <w:tab w:val="left" w:pos="445"/>
                <w:tab w:val="left" w:pos="446"/>
              </w:tabs>
              <w:spacing w:line="237" w:lineRule="auto"/>
              <w:ind w:right="565"/>
            </w:pPr>
            <w:r w:rsidRPr="00833BE5">
              <w:t>Arranges stakeholder and media briefings</w:t>
            </w:r>
          </w:p>
          <w:p w14:paraId="6376FE9F" w14:textId="77777777" w:rsidR="00B36C87" w:rsidRPr="00833BE5" w:rsidRDefault="00CB463F">
            <w:pPr>
              <w:pStyle w:val="TableParagraph"/>
              <w:numPr>
                <w:ilvl w:val="0"/>
                <w:numId w:val="29"/>
              </w:numPr>
              <w:tabs>
                <w:tab w:val="left" w:pos="445"/>
                <w:tab w:val="left" w:pos="446"/>
              </w:tabs>
              <w:spacing w:line="269" w:lineRule="exact"/>
            </w:pPr>
            <w:r w:rsidRPr="00833BE5">
              <w:t>Monitors</w:t>
            </w:r>
            <w:r w:rsidRPr="00833BE5">
              <w:rPr>
                <w:spacing w:val="-5"/>
              </w:rPr>
              <w:t xml:space="preserve"> </w:t>
            </w:r>
            <w:r w:rsidRPr="00833BE5">
              <w:t>media</w:t>
            </w:r>
          </w:p>
          <w:p w14:paraId="6712FCF7" w14:textId="77777777" w:rsidR="00B36C87" w:rsidRPr="00833BE5" w:rsidRDefault="00CB463F">
            <w:pPr>
              <w:pStyle w:val="TableParagraph"/>
              <w:numPr>
                <w:ilvl w:val="0"/>
                <w:numId w:val="29"/>
              </w:numPr>
              <w:tabs>
                <w:tab w:val="left" w:pos="445"/>
                <w:tab w:val="left" w:pos="446"/>
              </w:tabs>
              <w:spacing w:line="249" w:lineRule="exact"/>
            </w:pPr>
            <w:r w:rsidRPr="00833BE5">
              <w:t>Maintains incident management</w:t>
            </w:r>
            <w:r w:rsidRPr="00833BE5">
              <w:rPr>
                <w:spacing w:val="-4"/>
              </w:rPr>
              <w:t xml:space="preserve"> </w:t>
            </w:r>
            <w:r w:rsidRPr="00833BE5">
              <w:t>log</w:t>
            </w:r>
            <w:r w:rsidR="00194F2A" w:rsidRPr="00833BE5">
              <w:t>]</w:t>
            </w:r>
          </w:p>
        </w:tc>
        <w:tc>
          <w:tcPr>
            <w:tcW w:w="2518" w:type="dxa"/>
          </w:tcPr>
          <w:p w14:paraId="5E7F7C73" w14:textId="77777777" w:rsidR="00B36C87" w:rsidRPr="00833BE5" w:rsidRDefault="00CB463F">
            <w:pPr>
              <w:pStyle w:val="TableParagraph"/>
              <w:ind w:right="522" w:firstLine="0"/>
            </w:pPr>
            <w:r w:rsidRPr="00833BE5">
              <w:t>Executive Services Group</w:t>
            </w:r>
          </w:p>
        </w:tc>
      </w:tr>
      <w:tr w:rsidR="00B36C87" w14:paraId="71CD8770" w14:textId="77777777">
        <w:trPr>
          <w:trHeight w:val="4451"/>
        </w:trPr>
        <w:tc>
          <w:tcPr>
            <w:tcW w:w="2492" w:type="dxa"/>
            <w:tcBorders>
              <w:bottom w:val="nil"/>
            </w:tcBorders>
          </w:tcPr>
          <w:p w14:paraId="440D76F4" w14:textId="77777777" w:rsidR="00B36C87" w:rsidRDefault="00CB463F">
            <w:pPr>
              <w:pStyle w:val="TableParagraph"/>
              <w:spacing w:line="250" w:lineRule="exact"/>
              <w:ind w:firstLine="0"/>
              <w:rPr>
                <w:b/>
              </w:rPr>
            </w:pPr>
            <w:r>
              <w:rPr>
                <w:b/>
              </w:rPr>
              <w:t>Planning Officer</w:t>
            </w:r>
          </w:p>
        </w:tc>
        <w:tc>
          <w:tcPr>
            <w:tcW w:w="4205" w:type="dxa"/>
            <w:tcBorders>
              <w:bottom w:val="nil"/>
            </w:tcBorders>
          </w:tcPr>
          <w:p w14:paraId="53994E8C" w14:textId="77777777" w:rsidR="00B36C87" w:rsidRDefault="00CB463F">
            <w:pPr>
              <w:pStyle w:val="TableParagraph"/>
              <w:numPr>
                <w:ilvl w:val="0"/>
                <w:numId w:val="28"/>
              </w:numPr>
              <w:tabs>
                <w:tab w:val="left" w:pos="446"/>
              </w:tabs>
              <w:spacing w:before="1" w:line="237" w:lineRule="auto"/>
              <w:ind w:right="457"/>
              <w:jc w:val="both"/>
            </w:pPr>
            <w:r>
              <w:t>Collects and analyses information from relevant central government departments and</w:t>
            </w:r>
            <w:r>
              <w:rPr>
                <w:spacing w:val="-5"/>
              </w:rPr>
              <w:t xml:space="preserve"> </w:t>
            </w:r>
            <w:r>
              <w:t>agencies</w:t>
            </w:r>
          </w:p>
          <w:p w14:paraId="3B673DE1" w14:textId="77777777" w:rsidR="00B36C87" w:rsidRDefault="00CB463F">
            <w:pPr>
              <w:pStyle w:val="TableParagraph"/>
              <w:numPr>
                <w:ilvl w:val="0"/>
                <w:numId w:val="28"/>
              </w:numPr>
              <w:tabs>
                <w:tab w:val="left" w:pos="445"/>
                <w:tab w:val="left" w:pos="446"/>
              </w:tabs>
              <w:spacing w:before="5" w:line="237" w:lineRule="auto"/>
              <w:ind w:right="250"/>
            </w:pPr>
            <w:r>
              <w:t xml:space="preserve">Develops forecasts on the impact </w:t>
            </w:r>
            <w:r>
              <w:rPr>
                <w:spacing w:val="-10"/>
              </w:rPr>
              <w:t xml:space="preserve">of </w:t>
            </w:r>
            <w:r>
              <w:t>the pandemic on DET and its operations</w:t>
            </w:r>
          </w:p>
          <w:p w14:paraId="02BDC599" w14:textId="77777777" w:rsidR="00B36C87" w:rsidRDefault="00CB463F">
            <w:pPr>
              <w:pStyle w:val="TableParagraph"/>
              <w:numPr>
                <w:ilvl w:val="0"/>
                <w:numId w:val="28"/>
              </w:numPr>
              <w:tabs>
                <w:tab w:val="left" w:pos="445"/>
                <w:tab w:val="left" w:pos="446"/>
              </w:tabs>
              <w:spacing w:before="3"/>
              <w:ind w:right="127"/>
            </w:pPr>
            <w:r>
              <w:t>Determines information requirements and reporting schedules for Incident Management</w:t>
            </w:r>
            <w:r>
              <w:rPr>
                <w:spacing w:val="1"/>
              </w:rPr>
              <w:t xml:space="preserve"> </w:t>
            </w:r>
            <w:r>
              <w:t>Team</w:t>
            </w:r>
          </w:p>
          <w:p w14:paraId="45521E6D" w14:textId="77777777" w:rsidR="00B36C87" w:rsidRDefault="00CB463F">
            <w:pPr>
              <w:pStyle w:val="TableParagraph"/>
              <w:numPr>
                <w:ilvl w:val="0"/>
                <w:numId w:val="28"/>
              </w:numPr>
              <w:tabs>
                <w:tab w:val="left" w:pos="445"/>
                <w:tab w:val="left" w:pos="446"/>
              </w:tabs>
              <w:spacing w:before="3" w:line="237" w:lineRule="auto"/>
              <w:ind w:right="506"/>
            </w:pPr>
            <w:r>
              <w:t>Develops appropriate reports (situation reports) for internal and external</w:t>
            </w:r>
            <w:r>
              <w:rPr>
                <w:spacing w:val="-1"/>
              </w:rPr>
              <w:t xml:space="preserve"> </w:t>
            </w:r>
            <w:r>
              <w:t>distribution</w:t>
            </w:r>
          </w:p>
          <w:p w14:paraId="7A661D01" w14:textId="77777777" w:rsidR="00B36C87" w:rsidRDefault="00CB463F">
            <w:pPr>
              <w:pStyle w:val="TableParagraph"/>
              <w:numPr>
                <w:ilvl w:val="0"/>
                <w:numId w:val="28"/>
              </w:numPr>
              <w:tabs>
                <w:tab w:val="left" w:pos="445"/>
                <w:tab w:val="left" w:pos="446"/>
              </w:tabs>
              <w:spacing w:before="5" w:line="237" w:lineRule="auto"/>
              <w:ind w:right="761"/>
            </w:pPr>
            <w:r>
              <w:t>Conducts internal and external situation</w:t>
            </w:r>
            <w:r>
              <w:rPr>
                <w:spacing w:val="-1"/>
              </w:rPr>
              <w:t xml:space="preserve"> </w:t>
            </w:r>
            <w:r>
              <w:t>analysis</w:t>
            </w:r>
          </w:p>
          <w:p w14:paraId="3A73A54D" w14:textId="77777777" w:rsidR="00B36C87" w:rsidRDefault="00CB463F">
            <w:pPr>
              <w:pStyle w:val="TableParagraph"/>
              <w:numPr>
                <w:ilvl w:val="0"/>
                <w:numId w:val="28"/>
              </w:numPr>
              <w:tabs>
                <w:tab w:val="left" w:pos="445"/>
                <w:tab w:val="left" w:pos="446"/>
              </w:tabs>
              <w:spacing w:before="1"/>
              <w:ind w:right="163"/>
            </w:pPr>
            <w:r>
              <w:t>Coordinates development of Incident Action Plan and monitoring its implementation</w:t>
            </w:r>
          </w:p>
        </w:tc>
        <w:tc>
          <w:tcPr>
            <w:tcW w:w="2518" w:type="dxa"/>
            <w:tcBorders>
              <w:bottom w:val="nil"/>
            </w:tcBorders>
          </w:tcPr>
          <w:p w14:paraId="01995138" w14:textId="77777777" w:rsidR="00B36C87" w:rsidRDefault="00CB463F">
            <w:pPr>
              <w:pStyle w:val="TableParagraph"/>
              <w:ind w:right="204" w:firstLine="0"/>
            </w:pPr>
            <w:r>
              <w:t>Security and Emergency Management Division, Schools and Regional Services Group</w:t>
            </w:r>
          </w:p>
        </w:tc>
      </w:tr>
      <w:tr w:rsidR="00B36C87" w14:paraId="1970AAFC" w14:textId="77777777">
        <w:trPr>
          <w:trHeight w:val="327"/>
        </w:trPr>
        <w:tc>
          <w:tcPr>
            <w:tcW w:w="2492" w:type="dxa"/>
            <w:tcBorders>
              <w:top w:val="nil"/>
            </w:tcBorders>
          </w:tcPr>
          <w:p w14:paraId="74D1D96F" w14:textId="77777777" w:rsidR="00B36C87" w:rsidRDefault="00B36C87">
            <w:pPr>
              <w:pStyle w:val="TableParagraph"/>
              <w:ind w:left="0" w:firstLine="0"/>
              <w:rPr>
                <w:rFonts w:ascii="Times New Roman"/>
                <w:sz w:val="20"/>
              </w:rPr>
            </w:pPr>
          </w:p>
        </w:tc>
        <w:tc>
          <w:tcPr>
            <w:tcW w:w="4205" w:type="dxa"/>
            <w:tcBorders>
              <w:top w:val="nil"/>
            </w:tcBorders>
          </w:tcPr>
          <w:p w14:paraId="318F658C" w14:textId="77777777" w:rsidR="00B36C87" w:rsidRDefault="00CB463F">
            <w:pPr>
              <w:pStyle w:val="TableParagraph"/>
              <w:numPr>
                <w:ilvl w:val="0"/>
                <w:numId w:val="27"/>
              </w:numPr>
              <w:tabs>
                <w:tab w:val="left" w:pos="445"/>
                <w:tab w:val="left" w:pos="446"/>
              </w:tabs>
              <w:spacing w:before="58" w:line="249" w:lineRule="exact"/>
            </w:pPr>
            <w:r>
              <w:t>Maintains incident management</w:t>
            </w:r>
            <w:r>
              <w:rPr>
                <w:spacing w:val="-4"/>
              </w:rPr>
              <w:t xml:space="preserve"> </w:t>
            </w:r>
            <w:r>
              <w:t>log</w:t>
            </w:r>
          </w:p>
        </w:tc>
        <w:tc>
          <w:tcPr>
            <w:tcW w:w="2518" w:type="dxa"/>
            <w:tcBorders>
              <w:top w:val="nil"/>
            </w:tcBorders>
          </w:tcPr>
          <w:p w14:paraId="653766D3" w14:textId="77777777" w:rsidR="00B36C87" w:rsidRDefault="00B36C87">
            <w:pPr>
              <w:pStyle w:val="TableParagraph"/>
              <w:ind w:left="0" w:firstLine="0"/>
              <w:rPr>
                <w:rFonts w:ascii="Times New Roman"/>
                <w:sz w:val="20"/>
              </w:rPr>
            </w:pPr>
          </w:p>
        </w:tc>
      </w:tr>
      <w:tr w:rsidR="00B36C87" w14:paraId="2D21D5B8" w14:textId="77777777">
        <w:trPr>
          <w:trHeight w:val="4430"/>
        </w:trPr>
        <w:tc>
          <w:tcPr>
            <w:tcW w:w="2492" w:type="dxa"/>
            <w:tcBorders>
              <w:bottom w:val="nil"/>
            </w:tcBorders>
          </w:tcPr>
          <w:p w14:paraId="125C4277" w14:textId="77777777" w:rsidR="00B36C87" w:rsidRDefault="00CB463F">
            <w:pPr>
              <w:pStyle w:val="TableParagraph"/>
              <w:spacing w:line="250" w:lineRule="exact"/>
              <w:ind w:firstLine="0"/>
              <w:rPr>
                <w:b/>
              </w:rPr>
            </w:pPr>
            <w:r>
              <w:rPr>
                <w:b/>
              </w:rPr>
              <w:t>Operations Officer</w:t>
            </w:r>
          </w:p>
        </w:tc>
        <w:tc>
          <w:tcPr>
            <w:tcW w:w="4205" w:type="dxa"/>
            <w:tcBorders>
              <w:bottom w:val="nil"/>
            </w:tcBorders>
          </w:tcPr>
          <w:p w14:paraId="786E9C8E" w14:textId="77777777" w:rsidR="00B36C87" w:rsidRDefault="00CB463F">
            <w:pPr>
              <w:pStyle w:val="TableParagraph"/>
              <w:numPr>
                <w:ilvl w:val="0"/>
                <w:numId w:val="26"/>
              </w:numPr>
              <w:tabs>
                <w:tab w:val="left" w:pos="445"/>
                <w:tab w:val="left" w:pos="446"/>
              </w:tabs>
              <w:spacing w:line="237" w:lineRule="auto"/>
              <w:ind w:right="444"/>
            </w:pPr>
            <w:r>
              <w:t>Contributes to the development of the Incident Action</w:t>
            </w:r>
            <w:r>
              <w:rPr>
                <w:spacing w:val="-4"/>
              </w:rPr>
              <w:t xml:space="preserve"> </w:t>
            </w:r>
            <w:r>
              <w:t>Plan</w:t>
            </w:r>
          </w:p>
          <w:p w14:paraId="4678DECF" w14:textId="77777777" w:rsidR="00B36C87" w:rsidRDefault="00CB463F">
            <w:pPr>
              <w:pStyle w:val="TableParagraph"/>
              <w:numPr>
                <w:ilvl w:val="0"/>
                <w:numId w:val="26"/>
              </w:numPr>
              <w:tabs>
                <w:tab w:val="left" w:pos="445"/>
                <w:tab w:val="left" w:pos="446"/>
              </w:tabs>
              <w:spacing w:before="2" w:line="237" w:lineRule="auto"/>
              <w:ind w:right="125"/>
            </w:pPr>
            <w:r>
              <w:t>Controls all operations in accordance with the Incident Action</w:t>
            </w:r>
            <w:r>
              <w:rPr>
                <w:spacing w:val="-4"/>
              </w:rPr>
              <w:t xml:space="preserve"> </w:t>
            </w:r>
            <w:r>
              <w:t>Plan</w:t>
            </w:r>
          </w:p>
          <w:p w14:paraId="26088258" w14:textId="77777777" w:rsidR="00B36C87" w:rsidRDefault="00CB463F">
            <w:pPr>
              <w:pStyle w:val="TableParagraph"/>
              <w:numPr>
                <w:ilvl w:val="0"/>
                <w:numId w:val="26"/>
              </w:numPr>
              <w:tabs>
                <w:tab w:val="left" w:pos="445"/>
                <w:tab w:val="left" w:pos="446"/>
              </w:tabs>
              <w:spacing w:before="5" w:line="237" w:lineRule="auto"/>
              <w:ind w:right="862"/>
            </w:pPr>
            <w:r>
              <w:t>Initiates recommendations for release of</w:t>
            </w:r>
            <w:r>
              <w:rPr>
                <w:spacing w:val="-1"/>
              </w:rPr>
              <w:t xml:space="preserve"> </w:t>
            </w:r>
            <w:r>
              <w:t>resources</w:t>
            </w:r>
          </w:p>
          <w:p w14:paraId="2F7D26F6" w14:textId="77777777" w:rsidR="00B36C87" w:rsidRDefault="00CB463F">
            <w:pPr>
              <w:pStyle w:val="TableParagraph"/>
              <w:numPr>
                <w:ilvl w:val="0"/>
                <w:numId w:val="26"/>
              </w:numPr>
              <w:tabs>
                <w:tab w:val="left" w:pos="445"/>
                <w:tab w:val="left" w:pos="446"/>
              </w:tabs>
              <w:spacing w:before="1"/>
              <w:ind w:right="295"/>
            </w:pPr>
            <w:r>
              <w:t>Manages any pandemic response requirements (e.g. liaison with Area School Nurse Manager, supply of additional staff to</w:t>
            </w:r>
            <w:r>
              <w:rPr>
                <w:spacing w:val="-6"/>
              </w:rPr>
              <w:t xml:space="preserve"> </w:t>
            </w:r>
            <w:r>
              <w:t>regions)</w:t>
            </w:r>
          </w:p>
          <w:p w14:paraId="6F4C7FA9" w14:textId="77777777" w:rsidR="00B36C87" w:rsidRDefault="00CB463F">
            <w:pPr>
              <w:pStyle w:val="TableParagraph"/>
              <w:numPr>
                <w:ilvl w:val="0"/>
                <w:numId w:val="26"/>
              </w:numPr>
              <w:tabs>
                <w:tab w:val="left" w:pos="445"/>
                <w:tab w:val="left" w:pos="446"/>
              </w:tabs>
              <w:spacing w:before="1" w:line="237" w:lineRule="auto"/>
              <w:ind w:right="664"/>
            </w:pPr>
            <w:r>
              <w:t>Liaises with Logistics Officer for required</w:t>
            </w:r>
            <w:r>
              <w:rPr>
                <w:spacing w:val="-2"/>
              </w:rPr>
              <w:t xml:space="preserve"> </w:t>
            </w:r>
            <w:r>
              <w:t>resources</w:t>
            </w:r>
          </w:p>
          <w:p w14:paraId="64CA5D7E" w14:textId="77777777" w:rsidR="00B36C87" w:rsidRDefault="00CB463F">
            <w:pPr>
              <w:pStyle w:val="TableParagraph"/>
              <w:numPr>
                <w:ilvl w:val="0"/>
                <w:numId w:val="26"/>
              </w:numPr>
              <w:tabs>
                <w:tab w:val="left" w:pos="445"/>
                <w:tab w:val="left" w:pos="446"/>
              </w:tabs>
              <w:spacing w:before="3" w:line="237" w:lineRule="auto"/>
              <w:ind w:right="420"/>
            </w:pPr>
            <w:r>
              <w:t>Obtains briefings/instructions from DET</w:t>
            </w:r>
            <w:r>
              <w:rPr>
                <w:spacing w:val="-1"/>
              </w:rPr>
              <w:t xml:space="preserve"> </w:t>
            </w:r>
            <w:r>
              <w:t>Commander</w:t>
            </w:r>
          </w:p>
          <w:p w14:paraId="4271A894" w14:textId="77777777" w:rsidR="00B36C87" w:rsidRDefault="00CB463F">
            <w:pPr>
              <w:pStyle w:val="TableParagraph"/>
              <w:numPr>
                <w:ilvl w:val="0"/>
                <w:numId w:val="26"/>
              </w:numPr>
              <w:tabs>
                <w:tab w:val="left" w:pos="445"/>
                <w:tab w:val="left" w:pos="446"/>
              </w:tabs>
              <w:spacing w:before="122"/>
            </w:pPr>
            <w:r>
              <w:t>Maintains incident management</w:t>
            </w:r>
            <w:r>
              <w:rPr>
                <w:spacing w:val="-4"/>
              </w:rPr>
              <w:t xml:space="preserve"> </w:t>
            </w:r>
            <w:r>
              <w:t>log</w:t>
            </w:r>
          </w:p>
        </w:tc>
        <w:tc>
          <w:tcPr>
            <w:tcW w:w="2518" w:type="dxa"/>
            <w:tcBorders>
              <w:bottom w:val="nil"/>
            </w:tcBorders>
          </w:tcPr>
          <w:p w14:paraId="1D5D0EA2" w14:textId="77777777" w:rsidR="00B36C87" w:rsidRDefault="00CB463F">
            <w:pPr>
              <w:pStyle w:val="TableParagraph"/>
              <w:ind w:firstLine="0"/>
            </w:pPr>
            <w:r>
              <w:t xml:space="preserve">Wellbeing Health and Engagement </w:t>
            </w:r>
            <w:r>
              <w:rPr>
                <w:spacing w:val="-4"/>
              </w:rPr>
              <w:t xml:space="preserve">Division, </w:t>
            </w:r>
            <w:r>
              <w:t>Early Childhood Education Group</w:t>
            </w:r>
          </w:p>
          <w:p w14:paraId="160720AA" w14:textId="77777777" w:rsidR="00B36C87" w:rsidRDefault="00B36C87">
            <w:pPr>
              <w:pStyle w:val="TableParagraph"/>
              <w:spacing w:before="9"/>
              <w:ind w:left="0" w:firstLine="0"/>
              <w:rPr>
                <w:sz w:val="21"/>
              </w:rPr>
            </w:pPr>
          </w:p>
          <w:p w14:paraId="2A7CDBFF" w14:textId="77777777" w:rsidR="00B36C87" w:rsidRDefault="00CB463F">
            <w:pPr>
              <w:pStyle w:val="TableParagraph"/>
              <w:ind w:right="130" w:firstLine="0"/>
            </w:pPr>
            <w:r>
              <w:t xml:space="preserve">Early Learning </w:t>
            </w:r>
            <w:r>
              <w:rPr>
                <w:spacing w:val="-3"/>
              </w:rPr>
              <w:t xml:space="preserve">Division </w:t>
            </w:r>
            <w:r>
              <w:t>and Quality Assessment and Regulation Division, Early Childhood Education Group</w:t>
            </w:r>
          </w:p>
          <w:p w14:paraId="13108EFF" w14:textId="77777777" w:rsidR="00B36C87" w:rsidRDefault="00B36C87">
            <w:pPr>
              <w:pStyle w:val="TableParagraph"/>
              <w:ind w:left="0" w:firstLine="0"/>
            </w:pPr>
          </w:p>
          <w:p w14:paraId="7D4A7971" w14:textId="77777777" w:rsidR="00B36C87" w:rsidRDefault="00CB463F">
            <w:pPr>
              <w:pStyle w:val="TableParagraph"/>
              <w:ind w:right="204" w:firstLine="0"/>
            </w:pPr>
            <w:r>
              <w:t>Security and Emergency Management Division, School and Regional Services Group</w:t>
            </w:r>
          </w:p>
        </w:tc>
      </w:tr>
      <w:tr w:rsidR="00B36C87" w14:paraId="59DEE961" w14:textId="77777777">
        <w:trPr>
          <w:trHeight w:val="883"/>
        </w:trPr>
        <w:tc>
          <w:tcPr>
            <w:tcW w:w="2492" w:type="dxa"/>
            <w:tcBorders>
              <w:top w:val="nil"/>
            </w:tcBorders>
          </w:tcPr>
          <w:p w14:paraId="0610BC74" w14:textId="77777777" w:rsidR="00B36C87" w:rsidRDefault="00B36C87">
            <w:pPr>
              <w:pStyle w:val="TableParagraph"/>
              <w:ind w:left="0" w:firstLine="0"/>
              <w:rPr>
                <w:rFonts w:ascii="Times New Roman"/>
                <w:sz w:val="20"/>
              </w:rPr>
            </w:pPr>
          </w:p>
        </w:tc>
        <w:tc>
          <w:tcPr>
            <w:tcW w:w="4205" w:type="dxa"/>
            <w:tcBorders>
              <w:top w:val="nil"/>
            </w:tcBorders>
          </w:tcPr>
          <w:p w14:paraId="4B1A61FE" w14:textId="77777777" w:rsidR="00B36C87" w:rsidRDefault="00B36C87">
            <w:pPr>
              <w:pStyle w:val="TableParagraph"/>
              <w:ind w:left="0" w:firstLine="0"/>
              <w:rPr>
                <w:rFonts w:ascii="Times New Roman"/>
                <w:sz w:val="20"/>
              </w:rPr>
            </w:pPr>
          </w:p>
        </w:tc>
        <w:tc>
          <w:tcPr>
            <w:tcW w:w="2518" w:type="dxa"/>
            <w:tcBorders>
              <w:top w:val="nil"/>
            </w:tcBorders>
          </w:tcPr>
          <w:p w14:paraId="4E2E1B6C" w14:textId="77777777" w:rsidR="00B36C87" w:rsidRDefault="00CB463F">
            <w:pPr>
              <w:pStyle w:val="TableParagraph"/>
              <w:spacing w:before="121"/>
              <w:ind w:right="265" w:firstLine="0"/>
            </w:pPr>
            <w:r>
              <w:t>Higher Education and Skills Group</w:t>
            </w:r>
          </w:p>
        </w:tc>
      </w:tr>
    </w:tbl>
    <w:p w14:paraId="57AC24B3" w14:textId="77777777" w:rsidR="00B36C87" w:rsidRDefault="00B36C87">
      <w:pPr>
        <w:sectPr w:rsidR="00B36C87">
          <w:pgSz w:w="11900" w:h="16850"/>
          <w:pgMar w:top="1420" w:right="1120" w:bottom="1040" w:left="620" w:header="0" w:footer="848" w:gutter="0"/>
          <w:cols w:space="720"/>
        </w:sectPr>
      </w:pP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2"/>
        <w:gridCol w:w="4205"/>
        <w:gridCol w:w="2518"/>
      </w:tblGrid>
      <w:tr w:rsidR="00B36C87" w14:paraId="3B8868FC" w14:textId="77777777">
        <w:trPr>
          <w:trHeight w:val="252"/>
        </w:trPr>
        <w:tc>
          <w:tcPr>
            <w:tcW w:w="2492" w:type="dxa"/>
            <w:shd w:val="clear" w:color="auto" w:fill="0073CF"/>
          </w:tcPr>
          <w:p w14:paraId="0208C78A" w14:textId="77777777" w:rsidR="00B36C87" w:rsidRDefault="00CB463F">
            <w:pPr>
              <w:pStyle w:val="TableParagraph"/>
              <w:spacing w:line="232" w:lineRule="exact"/>
              <w:ind w:firstLine="0"/>
              <w:rPr>
                <w:b/>
              </w:rPr>
            </w:pPr>
            <w:r>
              <w:rPr>
                <w:b/>
                <w:color w:val="FFFFFF"/>
              </w:rPr>
              <w:lastRenderedPageBreak/>
              <w:t>Role</w:t>
            </w:r>
          </w:p>
        </w:tc>
        <w:tc>
          <w:tcPr>
            <w:tcW w:w="4205" w:type="dxa"/>
            <w:shd w:val="clear" w:color="auto" w:fill="0073CF"/>
          </w:tcPr>
          <w:p w14:paraId="25DBAAD0" w14:textId="77777777" w:rsidR="00B36C87" w:rsidRDefault="00CB463F">
            <w:pPr>
              <w:pStyle w:val="TableParagraph"/>
              <w:spacing w:line="232" w:lineRule="exact"/>
              <w:ind w:firstLine="0"/>
              <w:rPr>
                <w:b/>
              </w:rPr>
            </w:pPr>
            <w:r>
              <w:rPr>
                <w:b/>
                <w:color w:val="FFFFFF"/>
              </w:rPr>
              <w:t>Function</w:t>
            </w:r>
          </w:p>
        </w:tc>
        <w:tc>
          <w:tcPr>
            <w:tcW w:w="2518" w:type="dxa"/>
            <w:shd w:val="clear" w:color="auto" w:fill="0073CF"/>
          </w:tcPr>
          <w:p w14:paraId="7734B172" w14:textId="77777777" w:rsidR="00B36C87" w:rsidRDefault="00CB463F">
            <w:pPr>
              <w:pStyle w:val="TableParagraph"/>
              <w:spacing w:line="232" w:lineRule="exact"/>
              <w:ind w:firstLine="0"/>
              <w:rPr>
                <w:b/>
              </w:rPr>
            </w:pPr>
            <w:r>
              <w:rPr>
                <w:b/>
                <w:color w:val="FFFFFF"/>
              </w:rPr>
              <w:t>Responsibility</w:t>
            </w:r>
          </w:p>
        </w:tc>
      </w:tr>
      <w:tr w:rsidR="00B36C87" w14:paraId="2EF0541C" w14:textId="77777777">
        <w:trPr>
          <w:trHeight w:val="1518"/>
        </w:trPr>
        <w:tc>
          <w:tcPr>
            <w:tcW w:w="2492" w:type="dxa"/>
          </w:tcPr>
          <w:p w14:paraId="7B306E13" w14:textId="77777777" w:rsidR="00B36C87" w:rsidRDefault="00B36C87">
            <w:pPr>
              <w:pStyle w:val="TableParagraph"/>
              <w:ind w:left="0" w:firstLine="0"/>
              <w:rPr>
                <w:rFonts w:ascii="Times New Roman"/>
                <w:sz w:val="20"/>
              </w:rPr>
            </w:pPr>
          </w:p>
        </w:tc>
        <w:tc>
          <w:tcPr>
            <w:tcW w:w="4205" w:type="dxa"/>
          </w:tcPr>
          <w:p w14:paraId="0BFBC9A3" w14:textId="77777777" w:rsidR="00B36C87" w:rsidRDefault="00B36C87">
            <w:pPr>
              <w:pStyle w:val="TableParagraph"/>
              <w:ind w:left="0" w:firstLine="0"/>
              <w:rPr>
                <w:rFonts w:ascii="Times New Roman"/>
                <w:sz w:val="20"/>
              </w:rPr>
            </w:pPr>
          </w:p>
        </w:tc>
        <w:tc>
          <w:tcPr>
            <w:tcW w:w="2518" w:type="dxa"/>
          </w:tcPr>
          <w:p w14:paraId="55733A12" w14:textId="77777777" w:rsidR="00B36C87" w:rsidRDefault="00CB463F">
            <w:pPr>
              <w:pStyle w:val="TableParagraph"/>
              <w:ind w:right="130" w:firstLine="0"/>
            </w:pPr>
            <w:r>
              <w:t>International Education Division</w:t>
            </w:r>
          </w:p>
          <w:p w14:paraId="4087A5CC" w14:textId="77777777" w:rsidR="00B36C87" w:rsidRDefault="00CB463F">
            <w:pPr>
              <w:pStyle w:val="TableParagraph"/>
              <w:spacing w:before="54" w:line="506" w:lineRule="exact"/>
              <w:ind w:right="1769" w:firstLine="0"/>
            </w:pPr>
            <w:r>
              <w:t>CECV ISV</w:t>
            </w:r>
          </w:p>
        </w:tc>
      </w:tr>
      <w:tr w:rsidR="00B36C87" w14:paraId="0AEDC8C6" w14:textId="77777777">
        <w:trPr>
          <w:trHeight w:val="4102"/>
        </w:trPr>
        <w:tc>
          <w:tcPr>
            <w:tcW w:w="2492" w:type="dxa"/>
            <w:tcBorders>
              <w:bottom w:val="nil"/>
            </w:tcBorders>
          </w:tcPr>
          <w:p w14:paraId="54D77735" w14:textId="77777777" w:rsidR="00B36C87" w:rsidRDefault="00CB463F">
            <w:pPr>
              <w:pStyle w:val="TableParagraph"/>
              <w:spacing w:line="197" w:lineRule="exact"/>
              <w:ind w:firstLine="0"/>
              <w:rPr>
                <w:b/>
              </w:rPr>
            </w:pPr>
            <w:r>
              <w:rPr>
                <w:b/>
              </w:rPr>
              <w:t>Logistics Officer</w:t>
            </w:r>
          </w:p>
        </w:tc>
        <w:tc>
          <w:tcPr>
            <w:tcW w:w="4205" w:type="dxa"/>
            <w:tcBorders>
              <w:bottom w:val="nil"/>
            </w:tcBorders>
          </w:tcPr>
          <w:p w14:paraId="69051F91" w14:textId="77777777" w:rsidR="00B36C87" w:rsidRDefault="00CB463F">
            <w:pPr>
              <w:pStyle w:val="TableParagraph"/>
              <w:numPr>
                <w:ilvl w:val="0"/>
                <w:numId w:val="25"/>
              </w:numPr>
              <w:tabs>
                <w:tab w:val="left" w:pos="445"/>
                <w:tab w:val="left" w:pos="446"/>
              </w:tabs>
              <w:spacing w:line="214" w:lineRule="exact"/>
            </w:pPr>
            <w:r>
              <w:t>Supports incident management</w:t>
            </w:r>
            <w:r>
              <w:rPr>
                <w:spacing w:val="-5"/>
              </w:rPr>
              <w:t xml:space="preserve"> </w:t>
            </w:r>
            <w:r>
              <w:t>and</w:t>
            </w:r>
          </w:p>
          <w:p w14:paraId="0498EC6C" w14:textId="77777777" w:rsidR="00B36C87" w:rsidRDefault="00CB463F">
            <w:pPr>
              <w:pStyle w:val="TableParagraph"/>
              <w:spacing w:line="251" w:lineRule="exact"/>
              <w:ind w:left="445" w:firstLine="0"/>
            </w:pPr>
            <w:r>
              <w:t>has responsibility for:</w:t>
            </w:r>
          </w:p>
          <w:p w14:paraId="79B2B08A" w14:textId="77777777" w:rsidR="00B36C87" w:rsidRDefault="00CB463F">
            <w:pPr>
              <w:pStyle w:val="TableParagraph"/>
              <w:numPr>
                <w:ilvl w:val="1"/>
                <w:numId w:val="25"/>
              </w:numPr>
              <w:tabs>
                <w:tab w:val="left" w:pos="732"/>
              </w:tabs>
              <w:spacing w:before="12" w:line="223" w:lineRule="auto"/>
              <w:ind w:right="184"/>
            </w:pPr>
            <w:r>
              <w:t>facilities e.g. telecommunications, accommodation,</w:t>
            </w:r>
            <w:r>
              <w:rPr>
                <w:spacing w:val="-1"/>
              </w:rPr>
              <w:t xml:space="preserve"> </w:t>
            </w:r>
            <w:r>
              <w:t>etc.</w:t>
            </w:r>
          </w:p>
          <w:p w14:paraId="572B9F02" w14:textId="77777777" w:rsidR="00B36C87" w:rsidRDefault="00CB463F">
            <w:pPr>
              <w:pStyle w:val="TableParagraph"/>
              <w:numPr>
                <w:ilvl w:val="1"/>
                <w:numId w:val="25"/>
              </w:numPr>
              <w:tabs>
                <w:tab w:val="left" w:pos="732"/>
              </w:tabs>
              <w:spacing w:before="11" w:line="230" w:lineRule="auto"/>
              <w:ind w:right="635"/>
            </w:pPr>
            <w:r>
              <w:t>services e.g. information technology support, catering, security, legal, finance,</w:t>
            </w:r>
            <w:r>
              <w:rPr>
                <w:spacing w:val="-3"/>
              </w:rPr>
              <w:t xml:space="preserve"> </w:t>
            </w:r>
            <w:r>
              <w:t>etc.</w:t>
            </w:r>
          </w:p>
          <w:p w14:paraId="3F7FF9C0" w14:textId="77777777" w:rsidR="00B36C87" w:rsidRDefault="00CB463F">
            <w:pPr>
              <w:pStyle w:val="TableParagraph"/>
              <w:numPr>
                <w:ilvl w:val="1"/>
                <w:numId w:val="25"/>
              </w:numPr>
              <w:tabs>
                <w:tab w:val="left" w:pos="732"/>
              </w:tabs>
              <w:spacing w:before="11" w:line="230" w:lineRule="auto"/>
              <w:ind w:right="317"/>
            </w:pPr>
            <w:r>
              <w:t xml:space="preserve">establishment of emergency </w:t>
            </w:r>
            <w:r>
              <w:rPr>
                <w:spacing w:val="-5"/>
              </w:rPr>
              <w:t xml:space="preserve">call </w:t>
            </w:r>
            <w:r>
              <w:t>centre (including training and recruitment of telephony</w:t>
            </w:r>
            <w:r>
              <w:rPr>
                <w:spacing w:val="-6"/>
              </w:rPr>
              <w:t xml:space="preserve"> </w:t>
            </w:r>
            <w:r>
              <w:t>staff)</w:t>
            </w:r>
          </w:p>
          <w:p w14:paraId="2B9D156A" w14:textId="77777777" w:rsidR="00B36C87" w:rsidRDefault="00CB463F">
            <w:pPr>
              <w:pStyle w:val="TableParagraph"/>
              <w:numPr>
                <w:ilvl w:val="1"/>
                <w:numId w:val="25"/>
              </w:numPr>
              <w:tabs>
                <w:tab w:val="left" w:pos="732"/>
              </w:tabs>
              <w:spacing w:before="3" w:line="263" w:lineRule="exact"/>
            </w:pPr>
            <w:r>
              <w:t>materials e.g.</w:t>
            </w:r>
            <w:r>
              <w:rPr>
                <w:spacing w:val="-1"/>
              </w:rPr>
              <w:t xml:space="preserve"> </w:t>
            </w:r>
            <w:r>
              <w:t>records</w:t>
            </w:r>
          </w:p>
          <w:p w14:paraId="444B551B" w14:textId="77777777" w:rsidR="00B36C87" w:rsidRDefault="00CB463F">
            <w:pPr>
              <w:pStyle w:val="TableParagraph"/>
              <w:numPr>
                <w:ilvl w:val="0"/>
                <w:numId w:val="25"/>
              </w:numPr>
              <w:tabs>
                <w:tab w:val="left" w:pos="445"/>
                <w:tab w:val="left" w:pos="446"/>
              </w:tabs>
              <w:ind w:right="405"/>
            </w:pPr>
            <w:r>
              <w:t>Identifies resources and support required for planned actions and contributes to the logistics component of Incident Action</w:t>
            </w:r>
            <w:r>
              <w:rPr>
                <w:spacing w:val="-5"/>
              </w:rPr>
              <w:t xml:space="preserve"> </w:t>
            </w:r>
            <w:r>
              <w:t>Plan</w:t>
            </w:r>
          </w:p>
          <w:p w14:paraId="190CBF3B" w14:textId="77777777" w:rsidR="00B36C87" w:rsidRDefault="00CB463F">
            <w:pPr>
              <w:pStyle w:val="TableParagraph"/>
              <w:numPr>
                <w:ilvl w:val="0"/>
                <w:numId w:val="25"/>
              </w:numPr>
              <w:tabs>
                <w:tab w:val="left" w:pos="445"/>
                <w:tab w:val="left" w:pos="446"/>
              </w:tabs>
            </w:pPr>
            <w:r>
              <w:t>Prepares logistics</w:t>
            </w:r>
            <w:r>
              <w:rPr>
                <w:spacing w:val="-2"/>
              </w:rPr>
              <w:t xml:space="preserve"> </w:t>
            </w:r>
            <w:r>
              <w:t>briefings</w:t>
            </w:r>
          </w:p>
        </w:tc>
        <w:tc>
          <w:tcPr>
            <w:tcW w:w="2518" w:type="dxa"/>
            <w:tcBorders>
              <w:bottom w:val="nil"/>
            </w:tcBorders>
          </w:tcPr>
          <w:p w14:paraId="19110CC8" w14:textId="77777777" w:rsidR="00B36C87" w:rsidRDefault="00CB463F">
            <w:pPr>
              <w:pStyle w:val="TableParagraph"/>
              <w:spacing w:line="197" w:lineRule="exact"/>
              <w:ind w:firstLine="0"/>
            </w:pPr>
            <w:r>
              <w:t>Security and</w:t>
            </w:r>
          </w:p>
          <w:p w14:paraId="3E242009" w14:textId="77777777" w:rsidR="00B36C87" w:rsidRDefault="00CB463F">
            <w:pPr>
              <w:pStyle w:val="TableParagraph"/>
              <w:spacing w:before="1"/>
              <w:ind w:right="204" w:firstLine="0"/>
            </w:pPr>
            <w:r>
              <w:t>Emergency Management Division, Schools and Regional Services Group.</w:t>
            </w:r>
          </w:p>
        </w:tc>
      </w:tr>
      <w:tr w:rsidR="00B36C87" w14:paraId="3B39D3A3" w14:textId="77777777">
        <w:trPr>
          <w:trHeight w:val="445"/>
        </w:trPr>
        <w:tc>
          <w:tcPr>
            <w:tcW w:w="2492" w:type="dxa"/>
            <w:tcBorders>
              <w:top w:val="nil"/>
            </w:tcBorders>
          </w:tcPr>
          <w:p w14:paraId="5F3BFCB0" w14:textId="77777777" w:rsidR="00B36C87" w:rsidRDefault="00B36C87">
            <w:pPr>
              <w:pStyle w:val="TableParagraph"/>
              <w:ind w:left="0" w:firstLine="0"/>
              <w:rPr>
                <w:rFonts w:ascii="Times New Roman"/>
                <w:sz w:val="20"/>
              </w:rPr>
            </w:pPr>
          </w:p>
        </w:tc>
        <w:tc>
          <w:tcPr>
            <w:tcW w:w="4205" w:type="dxa"/>
            <w:tcBorders>
              <w:top w:val="nil"/>
            </w:tcBorders>
          </w:tcPr>
          <w:p w14:paraId="1B59E4F3" w14:textId="77777777" w:rsidR="00B36C87" w:rsidRDefault="00CB463F">
            <w:pPr>
              <w:pStyle w:val="TableParagraph"/>
              <w:numPr>
                <w:ilvl w:val="0"/>
                <w:numId w:val="24"/>
              </w:numPr>
              <w:tabs>
                <w:tab w:val="left" w:pos="445"/>
                <w:tab w:val="left" w:pos="446"/>
              </w:tabs>
              <w:spacing w:before="56"/>
            </w:pPr>
            <w:r>
              <w:t>Maintains incident management</w:t>
            </w:r>
            <w:r>
              <w:rPr>
                <w:spacing w:val="-4"/>
              </w:rPr>
              <w:t xml:space="preserve"> </w:t>
            </w:r>
            <w:r>
              <w:t>log</w:t>
            </w:r>
          </w:p>
        </w:tc>
        <w:tc>
          <w:tcPr>
            <w:tcW w:w="2518" w:type="dxa"/>
            <w:tcBorders>
              <w:top w:val="nil"/>
            </w:tcBorders>
          </w:tcPr>
          <w:p w14:paraId="62B0FF2A" w14:textId="77777777" w:rsidR="00B36C87" w:rsidRDefault="00B36C87">
            <w:pPr>
              <w:pStyle w:val="TableParagraph"/>
              <w:ind w:left="0" w:firstLine="0"/>
              <w:rPr>
                <w:rFonts w:ascii="Times New Roman"/>
                <w:sz w:val="20"/>
              </w:rPr>
            </w:pPr>
          </w:p>
        </w:tc>
      </w:tr>
      <w:tr w:rsidR="00B36C87" w14:paraId="4301A309" w14:textId="77777777">
        <w:trPr>
          <w:trHeight w:val="4212"/>
        </w:trPr>
        <w:tc>
          <w:tcPr>
            <w:tcW w:w="2492" w:type="dxa"/>
            <w:tcBorders>
              <w:bottom w:val="nil"/>
            </w:tcBorders>
          </w:tcPr>
          <w:p w14:paraId="3478E4D7" w14:textId="77777777" w:rsidR="00B36C87" w:rsidRDefault="00CB463F">
            <w:pPr>
              <w:pStyle w:val="TableParagraph"/>
              <w:ind w:right="179" w:firstLine="0"/>
              <w:rPr>
                <w:b/>
              </w:rPr>
            </w:pPr>
            <w:r>
              <w:rPr>
                <w:b/>
              </w:rPr>
              <w:t>Emergency Management Liaison Officer (EMLO)</w:t>
            </w:r>
          </w:p>
        </w:tc>
        <w:tc>
          <w:tcPr>
            <w:tcW w:w="4205" w:type="dxa"/>
            <w:tcBorders>
              <w:bottom w:val="nil"/>
            </w:tcBorders>
          </w:tcPr>
          <w:p w14:paraId="1CEFD0AB" w14:textId="77777777" w:rsidR="00B36C87" w:rsidRDefault="00CB463F">
            <w:pPr>
              <w:pStyle w:val="TableParagraph"/>
              <w:numPr>
                <w:ilvl w:val="0"/>
                <w:numId w:val="23"/>
              </w:numPr>
              <w:tabs>
                <w:tab w:val="left" w:pos="445"/>
                <w:tab w:val="left" w:pos="446"/>
              </w:tabs>
              <w:spacing w:before="1" w:line="237" w:lineRule="auto"/>
              <w:ind w:right="127"/>
            </w:pPr>
            <w:r>
              <w:t>Represents DET, including at the State Control Centre, as part of WoVG response and recovery</w:t>
            </w:r>
            <w:r>
              <w:rPr>
                <w:spacing w:val="-8"/>
              </w:rPr>
              <w:t xml:space="preserve"> </w:t>
            </w:r>
            <w:r>
              <w:t>efforts</w:t>
            </w:r>
          </w:p>
          <w:p w14:paraId="3724EB51" w14:textId="77777777" w:rsidR="00B36C87" w:rsidRDefault="00CB463F">
            <w:pPr>
              <w:pStyle w:val="TableParagraph"/>
              <w:numPr>
                <w:ilvl w:val="0"/>
                <w:numId w:val="23"/>
              </w:numPr>
              <w:tabs>
                <w:tab w:val="left" w:pos="445"/>
                <w:tab w:val="left" w:pos="446"/>
              </w:tabs>
              <w:spacing w:before="5" w:line="237" w:lineRule="auto"/>
              <w:ind w:right="335"/>
            </w:pPr>
            <w:r>
              <w:t>Provides agency resources, (within reason) personnel, advice</w:t>
            </w:r>
            <w:r>
              <w:rPr>
                <w:spacing w:val="-2"/>
              </w:rPr>
              <w:t xml:space="preserve"> </w:t>
            </w:r>
            <w:r>
              <w:t>etc.</w:t>
            </w:r>
          </w:p>
          <w:p w14:paraId="1E6448F0" w14:textId="77777777" w:rsidR="00B36C87" w:rsidRDefault="00CB463F">
            <w:pPr>
              <w:pStyle w:val="TableParagraph"/>
              <w:numPr>
                <w:ilvl w:val="0"/>
                <w:numId w:val="23"/>
              </w:numPr>
              <w:tabs>
                <w:tab w:val="left" w:pos="445"/>
                <w:tab w:val="left" w:pos="446"/>
              </w:tabs>
              <w:spacing w:before="4" w:line="237" w:lineRule="auto"/>
              <w:ind w:right="419"/>
            </w:pPr>
            <w:r>
              <w:t>Maintain information flow between parties</w:t>
            </w:r>
          </w:p>
          <w:p w14:paraId="084ECFBF" w14:textId="77777777" w:rsidR="00B36C87" w:rsidRDefault="00CB463F">
            <w:pPr>
              <w:pStyle w:val="TableParagraph"/>
              <w:numPr>
                <w:ilvl w:val="0"/>
                <w:numId w:val="23"/>
              </w:numPr>
              <w:tabs>
                <w:tab w:val="left" w:pos="445"/>
                <w:tab w:val="left" w:pos="446"/>
              </w:tabs>
              <w:spacing w:before="3" w:line="237" w:lineRule="auto"/>
              <w:ind w:right="1496"/>
            </w:pPr>
            <w:r>
              <w:t xml:space="preserve">Obtains up-to-date </w:t>
            </w:r>
            <w:r>
              <w:rPr>
                <w:spacing w:val="-1"/>
              </w:rPr>
              <w:t>information/intelligence</w:t>
            </w:r>
          </w:p>
          <w:p w14:paraId="52847A79" w14:textId="77777777" w:rsidR="00B36C87" w:rsidRDefault="00CB463F">
            <w:pPr>
              <w:pStyle w:val="TableParagraph"/>
              <w:numPr>
                <w:ilvl w:val="0"/>
                <w:numId w:val="23"/>
              </w:numPr>
              <w:tabs>
                <w:tab w:val="left" w:pos="445"/>
                <w:tab w:val="left" w:pos="446"/>
              </w:tabs>
              <w:spacing w:before="4" w:line="237" w:lineRule="auto"/>
              <w:ind w:right="102"/>
            </w:pPr>
            <w:r>
              <w:t>Fully describes task requests, including support provided as a result of requests from other</w:t>
            </w:r>
            <w:r>
              <w:rPr>
                <w:spacing w:val="-7"/>
              </w:rPr>
              <w:t xml:space="preserve"> </w:t>
            </w:r>
            <w:r>
              <w:t>agencies</w:t>
            </w:r>
          </w:p>
          <w:p w14:paraId="3F5B549D" w14:textId="77777777" w:rsidR="00B36C87" w:rsidRDefault="00CB463F">
            <w:pPr>
              <w:pStyle w:val="TableParagraph"/>
              <w:numPr>
                <w:ilvl w:val="0"/>
                <w:numId w:val="23"/>
              </w:numPr>
              <w:tabs>
                <w:tab w:val="left" w:pos="445"/>
                <w:tab w:val="left" w:pos="446"/>
              </w:tabs>
              <w:spacing w:before="6" w:line="237" w:lineRule="auto"/>
              <w:ind w:right="245"/>
            </w:pPr>
            <w:r>
              <w:t>Maintains ‘safe’ approach to tasking and deployment of resources</w:t>
            </w:r>
          </w:p>
          <w:p w14:paraId="2DC9F104" w14:textId="77777777" w:rsidR="00B36C87" w:rsidRDefault="00CB463F">
            <w:pPr>
              <w:pStyle w:val="TableParagraph"/>
              <w:numPr>
                <w:ilvl w:val="0"/>
                <w:numId w:val="23"/>
              </w:numPr>
              <w:tabs>
                <w:tab w:val="left" w:pos="445"/>
                <w:tab w:val="left" w:pos="446"/>
              </w:tabs>
              <w:spacing w:before="3" w:line="237" w:lineRule="auto"/>
              <w:ind w:right="197"/>
            </w:pPr>
            <w:r>
              <w:t>Regularly reviews task progress and release of</w:t>
            </w:r>
            <w:r>
              <w:rPr>
                <w:spacing w:val="-1"/>
              </w:rPr>
              <w:t xml:space="preserve"> </w:t>
            </w:r>
            <w:r>
              <w:t>resources</w:t>
            </w:r>
          </w:p>
        </w:tc>
        <w:tc>
          <w:tcPr>
            <w:tcW w:w="2518" w:type="dxa"/>
            <w:tcBorders>
              <w:bottom w:val="nil"/>
            </w:tcBorders>
          </w:tcPr>
          <w:p w14:paraId="372FE219" w14:textId="77777777" w:rsidR="00B36C87" w:rsidRDefault="00CB463F">
            <w:pPr>
              <w:pStyle w:val="TableParagraph"/>
              <w:ind w:right="179" w:firstLine="0"/>
            </w:pPr>
            <w:r>
              <w:t>Security and Emergency Management Division, Schools and Regional Services Group and/or Regional representatives</w:t>
            </w:r>
          </w:p>
        </w:tc>
      </w:tr>
      <w:tr w:rsidR="00B36C87" w14:paraId="7A01FB24" w14:textId="77777777">
        <w:trPr>
          <w:trHeight w:val="448"/>
        </w:trPr>
        <w:tc>
          <w:tcPr>
            <w:tcW w:w="2492" w:type="dxa"/>
            <w:tcBorders>
              <w:top w:val="nil"/>
            </w:tcBorders>
          </w:tcPr>
          <w:p w14:paraId="30D874D3" w14:textId="77777777" w:rsidR="00B36C87" w:rsidRDefault="00B36C87">
            <w:pPr>
              <w:pStyle w:val="TableParagraph"/>
              <w:ind w:left="0" w:firstLine="0"/>
              <w:rPr>
                <w:rFonts w:ascii="Times New Roman"/>
                <w:sz w:val="20"/>
              </w:rPr>
            </w:pPr>
          </w:p>
        </w:tc>
        <w:tc>
          <w:tcPr>
            <w:tcW w:w="4205" w:type="dxa"/>
            <w:tcBorders>
              <w:top w:val="nil"/>
            </w:tcBorders>
          </w:tcPr>
          <w:p w14:paraId="7B069359" w14:textId="77777777" w:rsidR="00B36C87" w:rsidRDefault="00CB463F">
            <w:pPr>
              <w:pStyle w:val="TableParagraph"/>
              <w:numPr>
                <w:ilvl w:val="0"/>
                <w:numId w:val="22"/>
              </w:numPr>
              <w:tabs>
                <w:tab w:val="left" w:pos="445"/>
                <w:tab w:val="left" w:pos="446"/>
              </w:tabs>
              <w:spacing w:before="59"/>
            </w:pPr>
            <w:r>
              <w:t>Maintains incident management</w:t>
            </w:r>
            <w:r>
              <w:rPr>
                <w:spacing w:val="-4"/>
              </w:rPr>
              <w:t xml:space="preserve"> </w:t>
            </w:r>
            <w:r>
              <w:t>log</w:t>
            </w:r>
          </w:p>
        </w:tc>
        <w:tc>
          <w:tcPr>
            <w:tcW w:w="2518" w:type="dxa"/>
            <w:tcBorders>
              <w:top w:val="nil"/>
            </w:tcBorders>
          </w:tcPr>
          <w:p w14:paraId="464FAF39" w14:textId="77777777" w:rsidR="00B36C87" w:rsidRDefault="00B36C87">
            <w:pPr>
              <w:pStyle w:val="TableParagraph"/>
              <w:ind w:left="0" w:firstLine="0"/>
              <w:rPr>
                <w:rFonts w:ascii="Times New Roman"/>
                <w:sz w:val="20"/>
              </w:rPr>
            </w:pPr>
          </w:p>
        </w:tc>
      </w:tr>
    </w:tbl>
    <w:p w14:paraId="390C8153" w14:textId="77777777" w:rsidR="00B36C87" w:rsidRDefault="00B36C87">
      <w:pPr>
        <w:rPr>
          <w:rFonts w:ascii="Times New Roman"/>
          <w:sz w:val="20"/>
        </w:rPr>
        <w:sectPr w:rsidR="00B36C87">
          <w:pgSz w:w="11900" w:h="16850"/>
          <w:pgMar w:top="1420" w:right="1120" w:bottom="1040" w:left="620" w:header="0" w:footer="848" w:gutter="0"/>
          <w:cols w:space="720"/>
        </w:sectPr>
      </w:pPr>
    </w:p>
    <w:p w14:paraId="2FCA20B3" w14:textId="77777777" w:rsidR="00B36C87" w:rsidRPr="00D418E2" w:rsidRDefault="00CB463F">
      <w:pPr>
        <w:pStyle w:val="Heading1"/>
        <w:spacing w:before="184"/>
        <w:ind w:left="503"/>
        <w:rPr>
          <w:color w:val="AE272E"/>
        </w:rPr>
      </w:pPr>
      <w:bookmarkStart w:id="13" w:name="_bookmark11"/>
      <w:bookmarkEnd w:id="13"/>
      <w:r>
        <w:rPr>
          <w:color w:val="AE272E"/>
        </w:rPr>
        <w:lastRenderedPageBreak/>
        <w:t xml:space="preserve">Appendix B: </w:t>
      </w:r>
      <w:r w:rsidR="00C03E25" w:rsidRPr="00D418E2">
        <w:rPr>
          <w:color w:val="AE272E"/>
        </w:rPr>
        <w:t>Coronavirus</w:t>
      </w:r>
      <w:r w:rsidR="00C03E25">
        <w:rPr>
          <w:color w:val="AE272E"/>
        </w:rPr>
        <w:t xml:space="preserve"> </w:t>
      </w:r>
      <w:r>
        <w:rPr>
          <w:color w:val="AE272E"/>
        </w:rPr>
        <w:t>COVID-19 Response Plan Stages</w:t>
      </w:r>
    </w:p>
    <w:p w14:paraId="78553ACE" w14:textId="77777777" w:rsidR="00B36C87" w:rsidRPr="00D418E2" w:rsidRDefault="00B36C87">
      <w:pPr>
        <w:pStyle w:val="BodyText"/>
        <w:spacing w:before="5"/>
        <w:rPr>
          <w:b/>
          <w:bCs/>
          <w:color w:val="AE272E"/>
          <w:sz w:val="44"/>
          <w:szCs w:val="44"/>
        </w:rPr>
      </w:pPr>
    </w:p>
    <w:tbl>
      <w:tblPr>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3"/>
        <w:gridCol w:w="11918"/>
      </w:tblGrid>
      <w:tr w:rsidR="00B36C87" w14:paraId="7C0A8B03" w14:textId="77777777">
        <w:trPr>
          <w:trHeight w:val="760"/>
        </w:trPr>
        <w:tc>
          <w:tcPr>
            <w:tcW w:w="14741" w:type="dxa"/>
            <w:gridSpan w:val="2"/>
            <w:shd w:val="clear" w:color="auto" w:fill="F1F1F1"/>
          </w:tcPr>
          <w:p w14:paraId="78BDF17C" w14:textId="77777777" w:rsidR="00B36C87" w:rsidRDefault="00B36C87">
            <w:pPr>
              <w:pStyle w:val="TableParagraph"/>
              <w:spacing w:before="1"/>
              <w:ind w:left="0" w:firstLine="0"/>
              <w:rPr>
                <w:b/>
              </w:rPr>
            </w:pPr>
          </w:p>
          <w:p w14:paraId="29E61D9B" w14:textId="77777777" w:rsidR="00B36C87" w:rsidRDefault="00CB463F">
            <w:pPr>
              <w:pStyle w:val="TableParagraph"/>
              <w:ind w:firstLine="0"/>
              <w:rPr>
                <w:b/>
              </w:rPr>
            </w:pPr>
            <w:r>
              <w:rPr>
                <w:b/>
              </w:rPr>
              <w:t>INITIAL CONTAINMENT STAGE</w:t>
            </w:r>
          </w:p>
        </w:tc>
      </w:tr>
      <w:tr w:rsidR="00B36C87" w14:paraId="3D562C46" w14:textId="77777777">
        <w:trPr>
          <w:trHeight w:val="506"/>
        </w:trPr>
        <w:tc>
          <w:tcPr>
            <w:tcW w:w="2823" w:type="dxa"/>
            <w:shd w:val="clear" w:color="auto" w:fill="F1F1F1"/>
          </w:tcPr>
          <w:p w14:paraId="3B83EBC6" w14:textId="77777777" w:rsidR="00B36C87" w:rsidRDefault="00CB463F">
            <w:pPr>
              <w:pStyle w:val="TableParagraph"/>
              <w:spacing w:before="4" w:line="252" w:lineRule="exact"/>
              <w:ind w:right="473" w:firstLine="0"/>
              <w:rPr>
                <w:b/>
              </w:rPr>
            </w:pPr>
            <w:r>
              <w:rPr>
                <w:b/>
              </w:rPr>
              <w:t>Victorian Action Plan Priorities</w:t>
            </w:r>
          </w:p>
        </w:tc>
        <w:tc>
          <w:tcPr>
            <w:tcW w:w="11918" w:type="dxa"/>
            <w:shd w:val="clear" w:color="auto" w:fill="F1F1F1"/>
          </w:tcPr>
          <w:p w14:paraId="4EF8E42B" w14:textId="77777777" w:rsidR="00B36C87" w:rsidRDefault="00CB463F">
            <w:pPr>
              <w:pStyle w:val="TableParagraph"/>
              <w:ind w:firstLine="0"/>
              <w:rPr>
                <w:b/>
              </w:rPr>
            </w:pPr>
            <w:r>
              <w:rPr>
                <w:b/>
              </w:rPr>
              <w:t>Key Actions</w:t>
            </w:r>
          </w:p>
        </w:tc>
      </w:tr>
      <w:tr w:rsidR="00B36C87" w14:paraId="04F97833" w14:textId="77777777">
        <w:trPr>
          <w:trHeight w:val="6731"/>
        </w:trPr>
        <w:tc>
          <w:tcPr>
            <w:tcW w:w="2823" w:type="dxa"/>
          </w:tcPr>
          <w:p w14:paraId="2DED4D6D" w14:textId="04A6B20B" w:rsidR="00B36C87" w:rsidRDefault="00CB463F">
            <w:pPr>
              <w:pStyle w:val="TableParagraph"/>
              <w:ind w:right="142" w:firstLine="0"/>
            </w:pPr>
            <w:r>
              <w:t>Action by the Victorian Government, local government, businesses and non-government organisations in this stage focus on:</w:t>
            </w:r>
          </w:p>
          <w:p w14:paraId="03C019D4" w14:textId="77777777" w:rsidR="00B36C87" w:rsidRDefault="00CB463F">
            <w:pPr>
              <w:pStyle w:val="TableParagraph"/>
              <w:numPr>
                <w:ilvl w:val="0"/>
                <w:numId w:val="21"/>
              </w:numPr>
              <w:tabs>
                <w:tab w:val="left" w:pos="468"/>
                <w:tab w:val="left" w:pos="469"/>
              </w:tabs>
              <w:spacing w:before="1" w:line="237" w:lineRule="auto"/>
              <w:ind w:right="775"/>
            </w:pPr>
            <w:r>
              <w:t xml:space="preserve">Preparation </w:t>
            </w:r>
            <w:r>
              <w:rPr>
                <w:spacing w:val="-7"/>
              </w:rPr>
              <w:t xml:space="preserve">and </w:t>
            </w:r>
            <w:r>
              <w:t>planning</w:t>
            </w:r>
          </w:p>
          <w:p w14:paraId="7BAB9B93" w14:textId="77777777" w:rsidR="00B36C87" w:rsidRDefault="00CB463F">
            <w:pPr>
              <w:pStyle w:val="TableParagraph"/>
              <w:numPr>
                <w:ilvl w:val="0"/>
                <w:numId w:val="21"/>
              </w:numPr>
              <w:tabs>
                <w:tab w:val="left" w:pos="468"/>
                <w:tab w:val="left" w:pos="469"/>
              </w:tabs>
              <w:spacing w:before="2"/>
              <w:ind w:right="297"/>
            </w:pPr>
            <w:r>
              <w:t>Minimising transmission through infection prevention and control</w:t>
            </w:r>
          </w:p>
          <w:p w14:paraId="017C5423" w14:textId="77777777" w:rsidR="00B36C87" w:rsidRDefault="00CB463F">
            <w:pPr>
              <w:pStyle w:val="TableParagraph"/>
              <w:numPr>
                <w:ilvl w:val="0"/>
                <w:numId w:val="21"/>
              </w:numPr>
              <w:tabs>
                <w:tab w:val="left" w:pos="468"/>
                <w:tab w:val="left" w:pos="469"/>
              </w:tabs>
              <w:spacing w:before="1" w:line="237" w:lineRule="auto"/>
              <w:ind w:right="187"/>
            </w:pPr>
            <w:r>
              <w:t xml:space="preserve">Providing information and communicating </w:t>
            </w:r>
            <w:r>
              <w:rPr>
                <w:spacing w:val="-10"/>
              </w:rPr>
              <w:t xml:space="preserve">to </w:t>
            </w:r>
            <w:r>
              <w:t>support best</w:t>
            </w:r>
            <w:r>
              <w:rPr>
                <w:spacing w:val="-2"/>
              </w:rPr>
              <w:t xml:space="preserve"> </w:t>
            </w:r>
            <w:r>
              <w:t>practice</w:t>
            </w:r>
          </w:p>
          <w:p w14:paraId="19B46E67" w14:textId="77777777" w:rsidR="00B36C87" w:rsidRDefault="00CB463F">
            <w:pPr>
              <w:pStyle w:val="TableParagraph"/>
              <w:numPr>
                <w:ilvl w:val="0"/>
                <w:numId w:val="21"/>
              </w:numPr>
              <w:tabs>
                <w:tab w:val="left" w:pos="468"/>
                <w:tab w:val="left" w:pos="469"/>
              </w:tabs>
              <w:spacing w:before="3"/>
              <w:ind w:left="477" w:right="102" w:hanging="370"/>
            </w:pPr>
            <w:r>
              <w:t>Empowering the Victorian community to manage their own risk of exposure.</w:t>
            </w:r>
          </w:p>
        </w:tc>
        <w:tc>
          <w:tcPr>
            <w:tcW w:w="11918" w:type="dxa"/>
          </w:tcPr>
          <w:p w14:paraId="39FC14ED" w14:textId="77777777" w:rsidR="00B36C87" w:rsidRDefault="00CB463F">
            <w:pPr>
              <w:pStyle w:val="TableParagraph"/>
              <w:spacing w:line="251" w:lineRule="exact"/>
              <w:ind w:firstLine="0"/>
              <w:rPr>
                <w:b/>
              </w:rPr>
            </w:pPr>
            <w:r>
              <w:rPr>
                <w:b/>
              </w:rPr>
              <w:t>Situational awareness</w:t>
            </w:r>
          </w:p>
          <w:p w14:paraId="16BB8D39" w14:textId="77777777" w:rsidR="00B36C87" w:rsidRDefault="00CB463F">
            <w:pPr>
              <w:pStyle w:val="TableParagraph"/>
              <w:numPr>
                <w:ilvl w:val="0"/>
                <w:numId w:val="20"/>
              </w:numPr>
              <w:tabs>
                <w:tab w:val="left" w:pos="429"/>
                <w:tab w:val="left" w:pos="430"/>
              </w:tabs>
              <w:spacing w:before="123" w:line="237" w:lineRule="auto"/>
              <w:ind w:right="737" w:hanging="360"/>
            </w:pPr>
            <w:r>
              <w:t>Monitor the situation and liaise with Department of Health and Human Services (DHHS) and other agencies as required for situational awareness and collaboration in</w:t>
            </w:r>
            <w:r>
              <w:rPr>
                <w:spacing w:val="-7"/>
              </w:rPr>
              <w:t xml:space="preserve"> </w:t>
            </w:r>
            <w:r>
              <w:t>planning.</w:t>
            </w:r>
          </w:p>
          <w:p w14:paraId="342579A8" w14:textId="77777777" w:rsidR="00B36C87" w:rsidRDefault="00B36C87">
            <w:pPr>
              <w:pStyle w:val="TableParagraph"/>
              <w:ind w:left="0" w:firstLine="0"/>
              <w:rPr>
                <w:b/>
              </w:rPr>
            </w:pPr>
          </w:p>
          <w:p w14:paraId="7E617A2A" w14:textId="0A090C51" w:rsidR="00B36C87" w:rsidRDefault="00CB463F" w:rsidP="00311495">
            <w:pPr>
              <w:pStyle w:val="TableParagraph"/>
              <w:spacing w:before="1"/>
              <w:ind w:hanging="107"/>
              <w:rPr>
                <w:b/>
                <w:sz w:val="20"/>
              </w:rPr>
            </w:pPr>
            <w:r>
              <w:rPr>
                <w:b/>
              </w:rPr>
              <w:t>Preparation and Planning</w:t>
            </w:r>
          </w:p>
          <w:p w14:paraId="7C989E35" w14:textId="77777777" w:rsidR="00B36C87" w:rsidRDefault="00CB463F">
            <w:pPr>
              <w:pStyle w:val="TableParagraph"/>
              <w:ind w:firstLine="0"/>
              <w:rPr>
                <w:i/>
              </w:rPr>
            </w:pPr>
            <w:r>
              <w:rPr>
                <w:i/>
              </w:rPr>
              <w:t>Governance and policy</w:t>
            </w:r>
          </w:p>
          <w:p w14:paraId="05FA4853" w14:textId="77777777" w:rsidR="00B36C87" w:rsidRDefault="00CB463F">
            <w:pPr>
              <w:pStyle w:val="TableParagraph"/>
              <w:numPr>
                <w:ilvl w:val="0"/>
                <w:numId w:val="20"/>
              </w:numPr>
              <w:tabs>
                <w:tab w:val="left" w:pos="429"/>
                <w:tab w:val="left" w:pos="430"/>
              </w:tabs>
              <w:spacing w:before="1" w:line="269" w:lineRule="exact"/>
              <w:ind w:hanging="360"/>
            </w:pPr>
            <w:r>
              <w:t>Stand up DET’s Incident Management</w:t>
            </w:r>
            <w:r>
              <w:rPr>
                <w:spacing w:val="-3"/>
              </w:rPr>
              <w:t xml:space="preserve"> </w:t>
            </w:r>
            <w:r>
              <w:t>Team.</w:t>
            </w:r>
          </w:p>
          <w:p w14:paraId="6DB54F5F" w14:textId="77777777" w:rsidR="00B36C87" w:rsidRDefault="00CB463F">
            <w:pPr>
              <w:pStyle w:val="TableParagraph"/>
              <w:numPr>
                <w:ilvl w:val="0"/>
                <w:numId w:val="20"/>
              </w:numPr>
              <w:tabs>
                <w:tab w:val="left" w:pos="429"/>
                <w:tab w:val="left" w:pos="430"/>
              </w:tabs>
              <w:spacing w:before="2" w:line="237" w:lineRule="auto"/>
              <w:ind w:right="185" w:hanging="360"/>
            </w:pPr>
            <w:r>
              <w:t>Support state-wide emergency management arrangements through participation in state governance including State Coordination Team meetings and State Emergency Management Team</w:t>
            </w:r>
            <w:r>
              <w:rPr>
                <w:spacing w:val="-4"/>
              </w:rPr>
              <w:t xml:space="preserve"> </w:t>
            </w:r>
            <w:r>
              <w:t>meetings.</w:t>
            </w:r>
          </w:p>
          <w:p w14:paraId="5FB2EAB1" w14:textId="77777777" w:rsidR="00B36C87" w:rsidRDefault="00CB463F">
            <w:pPr>
              <w:pStyle w:val="TableParagraph"/>
              <w:numPr>
                <w:ilvl w:val="0"/>
                <w:numId w:val="20"/>
              </w:numPr>
              <w:tabs>
                <w:tab w:val="left" w:pos="429"/>
                <w:tab w:val="left" w:pos="430"/>
              </w:tabs>
              <w:spacing w:before="3" w:line="237" w:lineRule="auto"/>
              <w:ind w:right="333" w:hanging="360"/>
            </w:pPr>
            <w:r>
              <w:t>Develop or review plans for pandemic preparedness, response and recovery, including clear incident management governance</w:t>
            </w:r>
            <w:r>
              <w:rPr>
                <w:spacing w:val="-1"/>
              </w:rPr>
              <w:t xml:space="preserve"> </w:t>
            </w:r>
            <w:r>
              <w:t>protocols.</w:t>
            </w:r>
          </w:p>
          <w:p w14:paraId="6DE279D1" w14:textId="77777777" w:rsidR="00B36C87" w:rsidRDefault="00CB463F">
            <w:pPr>
              <w:pStyle w:val="TableParagraph"/>
              <w:numPr>
                <w:ilvl w:val="0"/>
                <w:numId w:val="20"/>
              </w:numPr>
              <w:tabs>
                <w:tab w:val="left" w:pos="429"/>
                <w:tab w:val="left" w:pos="430"/>
              </w:tabs>
              <w:spacing w:before="2" w:line="268" w:lineRule="exact"/>
              <w:ind w:hanging="360"/>
            </w:pPr>
            <w:r>
              <w:t>Ensure business continuity plans are in place for central office, regions and education</w:t>
            </w:r>
            <w:r>
              <w:rPr>
                <w:spacing w:val="-16"/>
              </w:rPr>
              <w:t xml:space="preserve"> </w:t>
            </w:r>
            <w:r>
              <w:t>settings.</w:t>
            </w:r>
          </w:p>
          <w:p w14:paraId="246827E3" w14:textId="77777777" w:rsidR="00B36C87" w:rsidRDefault="00CB463F">
            <w:pPr>
              <w:pStyle w:val="TableParagraph"/>
              <w:numPr>
                <w:ilvl w:val="0"/>
                <w:numId w:val="20"/>
              </w:numPr>
              <w:tabs>
                <w:tab w:val="left" w:pos="429"/>
                <w:tab w:val="left" w:pos="430"/>
              </w:tabs>
              <w:spacing w:line="268" w:lineRule="exact"/>
              <w:ind w:hanging="360"/>
            </w:pPr>
            <w:r>
              <w:t>Understand dependencies and potential impacts to critical functions and essential</w:t>
            </w:r>
            <w:r>
              <w:rPr>
                <w:spacing w:val="-9"/>
              </w:rPr>
              <w:t xml:space="preserve"> </w:t>
            </w:r>
            <w:r>
              <w:t>services.</w:t>
            </w:r>
          </w:p>
          <w:p w14:paraId="4ACEE4BD" w14:textId="77777777" w:rsidR="00B36C87" w:rsidRDefault="00CB463F">
            <w:pPr>
              <w:pStyle w:val="TableParagraph"/>
              <w:numPr>
                <w:ilvl w:val="0"/>
                <w:numId w:val="20"/>
              </w:numPr>
              <w:tabs>
                <w:tab w:val="left" w:pos="429"/>
                <w:tab w:val="left" w:pos="430"/>
              </w:tabs>
              <w:spacing w:line="268" w:lineRule="exact"/>
              <w:ind w:hanging="360"/>
            </w:pPr>
            <w:r>
              <w:t>Identify essential services provided by</w:t>
            </w:r>
            <w:r>
              <w:rPr>
                <w:spacing w:val="-2"/>
              </w:rPr>
              <w:t xml:space="preserve"> </w:t>
            </w:r>
            <w:r>
              <w:t>DET.</w:t>
            </w:r>
          </w:p>
          <w:p w14:paraId="7E2A061E" w14:textId="77777777" w:rsidR="00B36C87" w:rsidRDefault="00CB463F">
            <w:pPr>
              <w:pStyle w:val="TableParagraph"/>
              <w:numPr>
                <w:ilvl w:val="0"/>
                <w:numId w:val="20"/>
              </w:numPr>
              <w:tabs>
                <w:tab w:val="left" w:pos="429"/>
                <w:tab w:val="left" w:pos="430"/>
              </w:tabs>
              <w:spacing w:line="237" w:lineRule="auto"/>
              <w:ind w:right="491" w:hanging="360"/>
            </w:pPr>
            <w:r>
              <w:t>Develop or review protocols for any suspected or confirmed staff or child or student cases, including protocols for staff absenteeism and managing staff or students/children who are</w:t>
            </w:r>
            <w:r>
              <w:rPr>
                <w:spacing w:val="-5"/>
              </w:rPr>
              <w:t xml:space="preserve"> </w:t>
            </w:r>
            <w:r>
              <w:t>quarantined.</w:t>
            </w:r>
          </w:p>
          <w:p w14:paraId="2D399679" w14:textId="77777777" w:rsidR="00B36C87" w:rsidRDefault="00B36C87">
            <w:pPr>
              <w:pStyle w:val="TableParagraph"/>
              <w:spacing w:before="1"/>
              <w:ind w:left="0" w:firstLine="0"/>
              <w:rPr>
                <w:b/>
                <w:sz w:val="21"/>
              </w:rPr>
            </w:pPr>
          </w:p>
          <w:p w14:paraId="154E7740" w14:textId="77777777" w:rsidR="00B36C87" w:rsidRDefault="00CB463F">
            <w:pPr>
              <w:pStyle w:val="TableParagraph"/>
              <w:ind w:left="69" w:firstLine="0"/>
              <w:rPr>
                <w:i/>
              </w:rPr>
            </w:pPr>
            <w:r>
              <w:rPr>
                <w:i/>
              </w:rPr>
              <w:t>Minimising transmission</w:t>
            </w:r>
          </w:p>
          <w:p w14:paraId="7E419D2D" w14:textId="77777777" w:rsidR="00B36C87" w:rsidRDefault="00CB463F">
            <w:pPr>
              <w:pStyle w:val="TableParagraph"/>
              <w:numPr>
                <w:ilvl w:val="0"/>
                <w:numId w:val="20"/>
              </w:numPr>
              <w:tabs>
                <w:tab w:val="left" w:pos="429"/>
                <w:tab w:val="left" w:pos="430"/>
              </w:tabs>
              <w:spacing w:before="1" w:line="268" w:lineRule="exact"/>
              <w:ind w:hanging="360"/>
            </w:pPr>
            <w:r>
              <w:t>Ensure the provision of necessary hygiene supplies to corporate and educational</w:t>
            </w:r>
            <w:r>
              <w:rPr>
                <w:spacing w:val="-10"/>
              </w:rPr>
              <w:t xml:space="preserve"> </w:t>
            </w:r>
            <w:r>
              <w:t>settings.</w:t>
            </w:r>
          </w:p>
          <w:p w14:paraId="3637B9C4" w14:textId="77777777" w:rsidR="00B36C87" w:rsidRDefault="00CB463F">
            <w:pPr>
              <w:pStyle w:val="TableParagraph"/>
              <w:numPr>
                <w:ilvl w:val="0"/>
                <w:numId w:val="20"/>
              </w:numPr>
              <w:tabs>
                <w:tab w:val="left" w:pos="429"/>
                <w:tab w:val="left" w:pos="430"/>
              </w:tabs>
              <w:spacing w:line="268" w:lineRule="exact"/>
              <w:ind w:hanging="360"/>
            </w:pPr>
            <w:r>
              <w:t>Ensuring educational settings understand and are following exclusion and social distancing</w:t>
            </w:r>
            <w:r>
              <w:rPr>
                <w:spacing w:val="-12"/>
              </w:rPr>
              <w:t xml:space="preserve"> </w:t>
            </w:r>
            <w:r>
              <w:t>advice.</w:t>
            </w:r>
          </w:p>
          <w:p w14:paraId="12DE55C5" w14:textId="77777777" w:rsidR="00B36C87" w:rsidRDefault="00CB463F">
            <w:pPr>
              <w:pStyle w:val="TableParagraph"/>
              <w:numPr>
                <w:ilvl w:val="0"/>
                <w:numId w:val="20"/>
              </w:numPr>
              <w:tabs>
                <w:tab w:val="left" w:pos="429"/>
                <w:tab w:val="left" w:pos="430"/>
              </w:tabs>
              <w:spacing w:before="2" w:line="237" w:lineRule="auto"/>
              <w:ind w:right="600" w:hanging="360"/>
            </w:pPr>
            <w:r>
              <w:t>Cancelling/postponing overseas excursions as per Commonwealth advice (All overseas school excursions were cancelled from</w:t>
            </w:r>
            <w:r>
              <w:rPr>
                <w:spacing w:val="1"/>
              </w:rPr>
              <w:t xml:space="preserve"> </w:t>
            </w:r>
            <w:r>
              <w:t>5.3.2020).</w:t>
            </w:r>
          </w:p>
          <w:p w14:paraId="768D1791" w14:textId="77777777" w:rsidR="00B36C87" w:rsidRDefault="00CB463F">
            <w:pPr>
              <w:pStyle w:val="TableParagraph"/>
              <w:numPr>
                <w:ilvl w:val="0"/>
                <w:numId w:val="20"/>
              </w:numPr>
              <w:tabs>
                <w:tab w:val="left" w:pos="429"/>
                <w:tab w:val="left" w:pos="430"/>
              </w:tabs>
              <w:spacing w:before="1" w:line="269" w:lineRule="exact"/>
              <w:ind w:hanging="360"/>
            </w:pPr>
            <w:r>
              <w:t>Cooperate with DHHS in outbreak investigation and management in educational</w:t>
            </w:r>
            <w:r>
              <w:rPr>
                <w:spacing w:val="-4"/>
              </w:rPr>
              <w:t xml:space="preserve"> </w:t>
            </w:r>
            <w:r>
              <w:t>settings.</w:t>
            </w:r>
          </w:p>
          <w:p w14:paraId="1DCE0DF0" w14:textId="77777777" w:rsidR="00B36C87" w:rsidRDefault="00CB463F">
            <w:pPr>
              <w:pStyle w:val="TableParagraph"/>
              <w:numPr>
                <w:ilvl w:val="0"/>
                <w:numId w:val="20"/>
              </w:numPr>
              <w:tabs>
                <w:tab w:val="left" w:pos="429"/>
                <w:tab w:val="left" w:pos="430"/>
              </w:tabs>
              <w:spacing w:line="269" w:lineRule="exact"/>
              <w:ind w:hanging="360"/>
            </w:pPr>
            <w:r>
              <w:t>Consider additional surveillance measures within educational settings, in consultation with</w:t>
            </w:r>
            <w:r>
              <w:rPr>
                <w:spacing w:val="-11"/>
              </w:rPr>
              <w:t xml:space="preserve"> </w:t>
            </w:r>
            <w:r>
              <w:t>CHO.</w:t>
            </w:r>
          </w:p>
        </w:tc>
      </w:tr>
    </w:tbl>
    <w:p w14:paraId="7184DEFE" w14:textId="77777777" w:rsidR="00B36C87" w:rsidRDefault="00B36C87">
      <w:pPr>
        <w:spacing w:line="269" w:lineRule="exact"/>
        <w:sectPr w:rsidR="00B36C87">
          <w:footerReference w:type="default" r:id="rId101"/>
          <w:pgSz w:w="16850" w:h="11900" w:orient="landscape"/>
          <w:pgMar w:top="1100" w:right="680" w:bottom="1040" w:left="800" w:header="0" w:footer="846" w:gutter="0"/>
          <w:pgNumType w:start="12"/>
          <w:cols w:space="720"/>
        </w:sectPr>
      </w:pPr>
    </w:p>
    <w:p w14:paraId="116BA565" w14:textId="77777777" w:rsidR="00B36C87" w:rsidRDefault="00C03E25">
      <w:pPr>
        <w:pStyle w:val="BodyText"/>
        <w:spacing w:before="2"/>
        <w:rPr>
          <w:b/>
          <w:sz w:val="19"/>
        </w:rPr>
      </w:pPr>
      <w:r>
        <w:rPr>
          <w:noProof/>
          <w:lang w:bidi="ar-SA"/>
        </w:rPr>
        <w:lastRenderedPageBreak/>
        <mc:AlternateContent>
          <mc:Choice Requires="wpg">
            <w:drawing>
              <wp:anchor distT="0" distB="0" distL="114300" distR="114300" simplePos="0" relativeHeight="251656704" behindDoc="1" locked="0" layoutInCell="1" allowOverlap="1" wp14:anchorId="32C7E88B" wp14:editId="3A30F6A3">
                <wp:simplePos x="0" y="0"/>
                <wp:positionH relativeFrom="page">
                  <wp:posOffset>827405</wp:posOffset>
                </wp:positionH>
                <wp:positionV relativeFrom="page">
                  <wp:posOffset>828040</wp:posOffset>
                </wp:positionV>
                <wp:extent cx="9366885" cy="5808980"/>
                <wp:effectExtent l="8255" t="8890" r="6985" b="1905"/>
                <wp:wrapNone/>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6885" cy="5808980"/>
                          <a:chOff x="1303" y="1304"/>
                          <a:chExt cx="14751" cy="9148"/>
                        </a:xfrm>
                      </wpg:grpSpPr>
                      <wps:wsp>
                        <wps:cNvPr id="25" name="Rectangle 25"/>
                        <wps:cNvSpPr>
                          <a:spLocks noChangeArrowheads="1"/>
                        </wps:cNvSpPr>
                        <wps:spPr bwMode="auto">
                          <a:xfrm>
                            <a:off x="1303" y="13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4"/>
                        <wps:cNvCnPr>
                          <a:cxnSpLocks noChangeShapeType="1"/>
                        </wps:cNvCnPr>
                        <wps:spPr bwMode="auto">
                          <a:xfrm>
                            <a:off x="1313" y="1308"/>
                            <a:ext cx="28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3"/>
                        <wps:cNvSpPr>
                          <a:spLocks noChangeArrowheads="1"/>
                        </wps:cNvSpPr>
                        <wps:spPr bwMode="auto">
                          <a:xfrm>
                            <a:off x="4126" y="13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2"/>
                        <wps:cNvCnPr>
                          <a:cxnSpLocks noChangeShapeType="1"/>
                        </wps:cNvCnPr>
                        <wps:spPr bwMode="auto">
                          <a:xfrm>
                            <a:off x="4136" y="1308"/>
                            <a:ext cx="119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21"/>
                        <wps:cNvSpPr>
                          <a:spLocks noChangeArrowheads="1"/>
                        </wps:cNvSpPr>
                        <wps:spPr bwMode="auto">
                          <a:xfrm>
                            <a:off x="16044" y="13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0"/>
                        <wps:cNvCnPr>
                          <a:cxnSpLocks noChangeShapeType="1"/>
                        </wps:cNvCnPr>
                        <wps:spPr bwMode="auto">
                          <a:xfrm>
                            <a:off x="1308" y="1313"/>
                            <a:ext cx="0" cy="91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19"/>
                        <wps:cNvSpPr>
                          <a:spLocks noChangeArrowheads="1"/>
                        </wps:cNvSpPr>
                        <wps:spPr bwMode="auto">
                          <a:xfrm>
                            <a:off x="1303" y="104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18"/>
                        <wps:cNvCnPr>
                          <a:cxnSpLocks noChangeShapeType="1"/>
                        </wps:cNvCnPr>
                        <wps:spPr bwMode="auto">
                          <a:xfrm>
                            <a:off x="1313" y="10447"/>
                            <a:ext cx="28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17"/>
                        <wps:cNvCnPr>
                          <a:cxnSpLocks noChangeShapeType="1"/>
                        </wps:cNvCnPr>
                        <wps:spPr bwMode="auto">
                          <a:xfrm>
                            <a:off x="4131" y="1313"/>
                            <a:ext cx="0" cy="91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16"/>
                        <wps:cNvSpPr>
                          <a:spLocks noChangeArrowheads="1"/>
                        </wps:cNvSpPr>
                        <wps:spPr bwMode="auto">
                          <a:xfrm>
                            <a:off x="4126" y="104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15"/>
                        <wps:cNvCnPr>
                          <a:cxnSpLocks noChangeShapeType="1"/>
                        </wps:cNvCnPr>
                        <wps:spPr bwMode="auto">
                          <a:xfrm>
                            <a:off x="4136" y="10447"/>
                            <a:ext cx="119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14"/>
                        <wps:cNvCnPr>
                          <a:cxnSpLocks noChangeShapeType="1"/>
                        </wps:cNvCnPr>
                        <wps:spPr bwMode="auto">
                          <a:xfrm>
                            <a:off x="16049" y="1313"/>
                            <a:ext cx="0" cy="91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13"/>
                        <wps:cNvSpPr>
                          <a:spLocks noChangeArrowheads="1"/>
                        </wps:cNvSpPr>
                        <wps:spPr bwMode="auto">
                          <a:xfrm>
                            <a:off x="16044" y="104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0C04AF" id="Group 12" o:spid="_x0000_s1026" style="position:absolute;margin-left:65.15pt;margin-top:65.2pt;width:737.55pt;height:457.4pt;z-index:-251659776;mso-position-horizontal-relative:page;mso-position-vertical-relative:page" coordorigin="1303,1304" coordsize="14751,9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">
                <v:rect id="Rectangle 25" o:spid="_x0000_s1027" style="position:absolute;left:1303;top:130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24" o:spid="_x0000_s1028" style="position:absolute;visibility:visible;mso-wrap-style:square" from="1313,1308" to="4126,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rect id="Rectangle 23" o:spid="_x0000_s1029" style="position:absolute;left:4126;top:130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22" o:spid="_x0000_s1030" style="position:absolute;visibility:visible;mso-wrap-style:square" from="4136,1308" to="16044,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rect id="Rectangle 21" o:spid="_x0000_s1031" style="position:absolute;left:16044;top:130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line id="Line 20" o:spid="_x0000_s1032" style="position:absolute;visibility:visible;mso-wrap-style:square" from="1308,1313" to="1308,1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rect id="Rectangle 19" o:spid="_x0000_s1033" style="position:absolute;left:1303;top:1044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18" o:spid="_x0000_s1034" style="position:absolute;visibility:visible;mso-wrap-style:square" from="1313,10447" to="4126,10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17" o:spid="_x0000_s1035" style="position:absolute;visibility:visible;mso-wrap-style:square" from="4131,1313" to="4131,1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rect id="Rectangle 16" o:spid="_x0000_s1036" style="position:absolute;left:4126;top:1044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15" o:spid="_x0000_s1037" style="position:absolute;visibility:visible;mso-wrap-style:square" from="4136,10447" to="16044,10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14" o:spid="_x0000_s1038" style="position:absolute;visibility:visible;mso-wrap-style:square" from="16049,1313" to="16049,1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rect id="Rectangle 13" o:spid="_x0000_s1039" style="position:absolute;left:16044;top:1044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w10:wrap anchorx="page" anchory="page"/>
              </v:group>
            </w:pict>
          </mc:Fallback>
        </mc:AlternateContent>
      </w:r>
    </w:p>
    <w:p w14:paraId="69B4D58D" w14:textId="77777777" w:rsidR="00B36C87" w:rsidRDefault="00CB463F">
      <w:pPr>
        <w:pStyle w:val="BodyText"/>
        <w:spacing w:before="93"/>
        <w:ind w:left="3438"/>
      </w:pPr>
      <w:r>
        <w:t>Where cases in communities are identified, cooperate with any DHHS requests to support case tracing</w:t>
      </w:r>
    </w:p>
    <w:p w14:paraId="59717576" w14:textId="77777777" w:rsidR="00B36C87" w:rsidRDefault="00B36C87">
      <w:pPr>
        <w:pStyle w:val="BodyText"/>
        <w:rPr>
          <w:sz w:val="21"/>
        </w:rPr>
      </w:pPr>
    </w:p>
    <w:p w14:paraId="70B417A4" w14:textId="77777777" w:rsidR="00B36C87" w:rsidRDefault="00CB463F">
      <w:pPr>
        <w:ind w:left="3438"/>
        <w:rPr>
          <w:i/>
        </w:rPr>
      </w:pPr>
      <w:r>
        <w:rPr>
          <w:i/>
        </w:rPr>
        <w:t>Educational continuity</w:t>
      </w:r>
    </w:p>
    <w:p w14:paraId="47FBDE5F" w14:textId="77777777" w:rsidR="00B36C87" w:rsidRDefault="00CB463F">
      <w:pPr>
        <w:pStyle w:val="ListParagraph"/>
        <w:numPr>
          <w:ilvl w:val="2"/>
          <w:numId w:val="36"/>
        </w:numPr>
        <w:tabs>
          <w:tab w:val="left" w:pos="3760"/>
          <w:tab w:val="left" w:pos="3761"/>
        </w:tabs>
        <w:spacing w:before="3" w:line="237" w:lineRule="auto"/>
        <w:ind w:right="245"/>
        <w:rPr>
          <w:rFonts w:ascii="Symbol" w:hAnsi="Symbol"/>
        </w:rPr>
      </w:pPr>
      <w:r>
        <w:t>Providing educational continuity online or work sent home to students who are self-isolating or international students in</w:t>
      </w:r>
      <w:r>
        <w:rPr>
          <w:spacing w:val="-1"/>
        </w:rPr>
        <w:t xml:space="preserve"> </w:t>
      </w:r>
      <w:r>
        <w:t>China</w:t>
      </w:r>
    </w:p>
    <w:p w14:paraId="248EBCA7" w14:textId="77777777" w:rsidR="00B36C87" w:rsidRDefault="00B36C87">
      <w:pPr>
        <w:pStyle w:val="BodyText"/>
        <w:spacing w:before="6"/>
        <w:rPr>
          <w:sz w:val="32"/>
        </w:rPr>
      </w:pPr>
    </w:p>
    <w:p w14:paraId="12E819DA" w14:textId="77777777" w:rsidR="00B36C87" w:rsidRDefault="00CB463F">
      <w:pPr>
        <w:ind w:left="3438"/>
        <w:rPr>
          <w:b/>
        </w:rPr>
      </w:pPr>
      <w:r>
        <w:rPr>
          <w:b/>
        </w:rPr>
        <w:t>Communications</w:t>
      </w:r>
    </w:p>
    <w:p w14:paraId="6D348919" w14:textId="77777777" w:rsidR="00B36C87" w:rsidRDefault="00B36C87">
      <w:pPr>
        <w:pStyle w:val="BodyText"/>
        <w:spacing w:before="1"/>
        <w:rPr>
          <w:b/>
        </w:rPr>
      </w:pPr>
    </w:p>
    <w:p w14:paraId="137C7A2C" w14:textId="77777777" w:rsidR="00B36C87" w:rsidRPr="00833BE5" w:rsidRDefault="00CB463F">
      <w:pPr>
        <w:pStyle w:val="ListParagraph"/>
        <w:numPr>
          <w:ilvl w:val="2"/>
          <w:numId w:val="36"/>
        </w:numPr>
        <w:tabs>
          <w:tab w:val="left" w:pos="3799"/>
          <w:tab w:val="left" w:pos="3800"/>
        </w:tabs>
        <w:spacing w:line="268" w:lineRule="exact"/>
        <w:ind w:left="3799"/>
        <w:rPr>
          <w:rFonts w:ascii="Symbol" w:hAnsi="Symbol"/>
        </w:rPr>
      </w:pPr>
      <w:r w:rsidRPr="00833BE5">
        <w:t>Decision-making for</w:t>
      </w:r>
      <w:r w:rsidRPr="00833BE5">
        <w:rPr>
          <w:spacing w:val="-2"/>
        </w:rPr>
        <w:t xml:space="preserve"> </w:t>
      </w:r>
      <w:r w:rsidRPr="00833BE5">
        <w:t>communications</w:t>
      </w:r>
    </w:p>
    <w:p w14:paraId="2967A7A7" w14:textId="77777777" w:rsidR="00B36C87" w:rsidRPr="00297EC8" w:rsidRDefault="00CB463F">
      <w:pPr>
        <w:pStyle w:val="ListParagraph"/>
        <w:numPr>
          <w:ilvl w:val="1"/>
          <w:numId w:val="35"/>
        </w:numPr>
        <w:tabs>
          <w:tab w:val="left" w:pos="4045"/>
        </w:tabs>
        <w:ind w:right="405" w:firstLine="0"/>
      </w:pPr>
      <w:r w:rsidRPr="00297EC8">
        <w:t>When new critical information, direct send email to all schools ASAP. Approvals required: Director Public Affairs, Chief Health Officer, Assistant Deputy Secretary Schools and Regional Services, Deputy Secretary Schools and Regional</w:t>
      </w:r>
      <w:r w:rsidRPr="00297EC8">
        <w:rPr>
          <w:spacing w:val="-2"/>
        </w:rPr>
        <w:t xml:space="preserve"> </w:t>
      </w:r>
      <w:r w:rsidRPr="00297EC8">
        <w:t>Services.</w:t>
      </w:r>
    </w:p>
    <w:p w14:paraId="089777F4" w14:textId="77777777" w:rsidR="00B36C87" w:rsidRPr="00297EC8" w:rsidRDefault="00CB463F">
      <w:pPr>
        <w:pStyle w:val="ListParagraph"/>
        <w:numPr>
          <w:ilvl w:val="1"/>
          <w:numId w:val="35"/>
        </w:numPr>
        <w:tabs>
          <w:tab w:val="left" w:pos="4045"/>
        </w:tabs>
        <w:ind w:right="676" w:firstLine="0"/>
      </w:pPr>
      <w:r w:rsidRPr="00297EC8">
        <w:t>When there is extension of current state (or non-critical updates), website updated ASAP and School Update article. Approvals required: Director Public Affairs, Chief Health Officer, Assistant Deputy Secretary Schools and Regional</w:t>
      </w:r>
      <w:r w:rsidRPr="00297EC8">
        <w:rPr>
          <w:spacing w:val="-2"/>
        </w:rPr>
        <w:t xml:space="preserve"> </w:t>
      </w:r>
      <w:r w:rsidRPr="00297EC8">
        <w:t>Services.</w:t>
      </w:r>
    </w:p>
    <w:p w14:paraId="35E18DA7" w14:textId="03D91907" w:rsidR="00B36C87" w:rsidRDefault="00CB463F">
      <w:pPr>
        <w:pStyle w:val="ListParagraph"/>
        <w:numPr>
          <w:ilvl w:val="1"/>
          <w:numId w:val="35"/>
        </w:numPr>
        <w:tabs>
          <w:tab w:val="left" w:pos="4045"/>
        </w:tabs>
        <w:ind w:right="333" w:firstLine="0"/>
        <w:jc w:val="both"/>
      </w:pPr>
      <w:r w:rsidRPr="00833BE5">
        <w:t>When there is change that</w:t>
      </w:r>
      <w:r>
        <w:t xml:space="preserve"> affects a targeted group (for example international VCE students), Direct Send to them (via IED), website updated, then School Update article. Approvals required: Director Public Affairs, Chief Health Officer. Other EDs as required (e.g. Executive Director, International Education</w:t>
      </w:r>
      <w:r>
        <w:rPr>
          <w:spacing w:val="-3"/>
        </w:rPr>
        <w:t xml:space="preserve"> </w:t>
      </w:r>
      <w:r>
        <w:t>Division).</w:t>
      </w:r>
    </w:p>
    <w:p w14:paraId="29041A7C" w14:textId="77777777" w:rsidR="00B36C87" w:rsidRDefault="00CB463F">
      <w:pPr>
        <w:pStyle w:val="ListParagraph"/>
        <w:numPr>
          <w:ilvl w:val="1"/>
          <w:numId w:val="35"/>
        </w:numPr>
        <w:tabs>
          <w:tab w:val="left" w:pos="4045"/>
        </w:tabs>
        <w:ind w:right="734" w:firstLine="0"/>
      </w:pPr>
      <w:r>
        <w:t>When no new information, School Update banner (down bottom of the newsletter) pointing people to the web page as the key source of information and resources. At discretion of the Executive Director, Communications Division, or her</w:t>
      </w:r>
      <w:r>
        <w:rPr>
          <w:spacing w:val="3"/>
        </w:rPr>
        <w:t xml:space="preserve"> </w:t>
      </w:r>
      <w:r>
        <w:t>delegate.</w:t>
      </w:r>
    </w:p>
    <w:p w14:paraId="1D78C038" w14:textId="77777777" w:rsidR="00B36C87" w:rsidRDefault="00B36C87">
      <w:pPr>
        <w:pStyle w:val="BodyText"/>
        <w:spacing w:before="2"/>
      </w:pPr>
    </w:p>
    <w:p w14:paraId="3C72EE86" w14:textId="77777777" w:rsidR="00B36C87" w:rsidRDefault="00CB463F">
      <w:pPr>
        <w:pStyle w:val="ListParagraph"/>
        <w:numPr>
          <w:ilvl w:val="2"/>
          <w:numId w:val="36"/>
        </w:numPr>
        <w:tabs>
          <w:tab w:val="left" w:pos="3799"/>
          <w:tab w:val="left" w:pos="3800"/>
        </w:tabs>
        <w:spacing w:line="237" w:lineRule="auto"/>
        <w:ind w:left="3799" w:right="1153"/>
        <w:rPr>
          <w:rFonts w:ascii="Symbol" w:hAnsi="Symbol"/>
        </w:rPr>
      </w:pPr>
      <w:r>
        <w:t xml:space="preserve">Messages to staff and education settings via </w:t>
      </w:r>
      <w:r>
        <w:rPr>
          <w:spacing w:val="-2"/>
        </w:rPr>
        <w:t xml:space="preserve">DET </w:t>
      </w:r>
      <w:r>
        <w:t>official channels, utilising approved whole-of government communications messaging in addition to specific organisational</w:t>
      </w:r>
      <w:r>
        <w:rPr>
          <w:spacing w:val="-11"/>
        </w:rPr>
        <w:t xml:space="preserve"> </w:t>
      </w:r>
      <w:r>
        <w:t>messages:</w:t>
      </w:r>
    </w:p>
    <w:p w14:paraId="20355DC7" w14:textId="77777777" w:rsidR="00B36C87" w:rsidRDefault="00CB463F">
      <w:pPr>
        <w:pStyle w:val="ListParagraph"/>
        <w:numPr>
          <w:ilvl w:val="3"/>
          <w:numId w:val="36"/>
        </w:numPr>
        <w:tabs>
          <w:tab w:val="left" w:pos="4519"/>
          <w:tab w:val="left" w:pos="4520"/>
        </w:tabs>
        <w:spacing w:line="263" w:lineRule="exact"/>
        <w:rPr>
          <w:rFonts w:ascii="Courier New" w:hAnsi="Courier New"/>
        </w:rPr>
      </w:pPr>
      <w:r>
        <w:t>Explain status and current health</w:t>
      </w:r>
      <w:r>
        <w:rPr>
          <w:spacing w:val="-5"/>
        </w:rPr>
        <w:t xml:space="preserve"> </w:t>
      </w:r>
      <w:r>
        <w:t>advice</w:t>
      </w:r>
    </w:p>
    <w:p w14:paraId="3A5B5FA1" w14:textId="77777777" w:rsidR="00B36C87" w:rsidRDefault="00CB463F">
      <w:pPr>
        <w:pStyle w:val="ListParagraph"/>
        <w:numPr>
          <w:ilvl w:val="3"/>
          <w:numId w:val="36"/>
        </w:numPr>
        <w:tabs>
          <w:tab w:val="left" w:pos="4519"/>
          <w:tab w:val="left" w:pos="4520"/>
        </w:tabs>
        <w:spacing w:line="253" w:lineRule="exact"/>
        <w:rPr>
          <w:rFonts w:ascii="Courier New" w:hAnsi="Courier New"/>
        </w:rPr>
      </w:pPr>
      <w:r>
        <w:t>Explain importance of personal hygiene</w:t>
      </w:r>
      <w:r>
        <w:rPr>
          <w:spacing w:val="-5"/>
        </w:rPr>
        <w:t xml:space="preserve"> </w:t>
      </w:r>
      <w:r>
        <w:t>procedures</w:t>
      </w:r>
    </w:p>
    <w:p w14:paraId="5E707023" w14:textId="77777777" w:rsidR="00B36C87" w:rsidRDefault="00CB463F">
      <w:pPr>
        <w:pStyle w:val="ListParagraph"/>
        <w:numPr>
          <w:ilvl w:val="3"/>
          <w:numId w:val="36"/>
        </w:numPr>
        <w:tabs>
          <w:tab w:val="left" w:pos="4519"/>
          <w:tab w:val="left" w:pos="4520"/>
        </w:tabs>
        <w:spacing w:before="1" w:line="225" w:lineRule="auto"/>
        <w:ind w:right="304"/>
        <w:rPr>
          <w:rFonts w:ascii="Courier New" w:hAnsi="Courier New"/>
        </w:rPr>
      </w:pPr>
      <w:r>
        <w:t>Pre-empt questions that schools need answered on implications of the advice, and ensure the advice covers all bases</w:t>
      </w:r>
    </w:p>
    <w:p w14:paraId="1A8AE7F4" w14:textId="77777777" w:rsidR="00B36C87" w:rsidRDefault="00CB463F">
      <w:pPr>
        <w:pStyle w:val="ListParagraph"/>
        <w:numPr>
          <w:ilvl w:val="3"/>
          <w:numId w:val="36"/>
        </w:numPr>
        <w:tabs>
          <w:tab w:val="left" w:pos="4519"/>
          <w:tab w:val="left" w:pos="4520"/>
        </w:tabs>
        <w:spacing w:before="14" w:line="223" w:lineRule="auto"/>
        <w:ind w:right="632"/>
        <w:rPr>
          <w:rFonts w:ascii="Courier New" w:hAnsi="Courier New"/>
        </w:rPr>
      </w:pPr>
      <w:r>
        <w:t>Provide resources to support schools to communicate with their school communities (e.g. newsletter text, template</w:t>
      </w:r>
      <w:r>
        <w:rPr>
          <w:spacing w:val="-3"/>
        </w:rPr>
        <w:t xml:space="preserve"> </w:t>
      </w:r>
      <w:r>
        <w:t>emails)</w:t>
      </w:r>
    </w:p>
    <w:p w14:paraId="5DF12B12" w14:textId="77777777" w:rsidR="00B36C87" w:rsidRDefault="00CB463F">
      <w:pPr>
        <w:pStyle w:val="ListParagraph"/>
        <w:numPr>
          <w:ilvl w:val="3"/>
          <w:numId w:val="36"/>
        </w:numPr>
        <w:tabs>
          <w:tab w:val="left" w:pos="4519"/>
          <w:tab w:val="left" w:pos="4520"/>
        </w:tabs>
        <w:spacing w:before="17" w:line="223" w:lineRule="auto"/>
        <w:ind w:right="528"/>
        <w:rPr>
          <w:rFonts w:ascii="Courier New" w:hAnsi="Courier New"/>
        </w:rPr>
      </w:pPr>
      <w:r>
        <w:t>Provide resources in Simplified Chinese and other languages, on the advice of the International Education Division, and/or point schools in the direction of free translation</w:t>
      </w:r>
      <w:r>
        <w:rPr>
          <w:spacing w:val="-10"/>
        </w:rPr>
        <w:t xml:space="preserve"> </w:t>
      </w:r>
      <w:r>
        <w:t>services</w:t>
      </w:r>
    </w:p>
    <w:p w14:paraId="080E2A8F" w14:textId="77777777" w:rsidR="00B36C87" w:rsidRDefault="00CB463F">
      <w:pPr>
        <w:pStyle w:val="ListParagraph"/>
        <w:numPr>
          <w:ilvl w:val="3"/>
          <w:numId w:val="36"/>
        </w:numPr>
        <w:tabs>
          <w:tab w:val="left" w:pos="4519"/>
          <w:tab w:val="left" w:pos="4520"/>
        </w:tabs>
        <w:spacing w:before="18" w:line="220" w:lineRule="auto"/>
        <w:ind w:right="773"/>
        <w:rPr>
          <w:rFonts w:ascii="Courier New" w:hAnsi="Courier New"/>
        </w:rPr>
      </w:pPr>
      <w:r>
        <w:t>Encourage staff and students/children to continue attendance at school, work and in education settings, provided they do not fall into a category with</w:t>
      </w:r>
      <w:r>
        <w:rPr>
          <w:spacing w:val="-8"/>
        </w:rPr>
        <w:t xml:space="preserve"> </w:t>
      </w:r>
      <w:r>
        <w:t>restrictions</w:t>
      </w:r>
    </w:p>
    <w:p w14:paraId="22835B56" w14:textId="77777777" w:rsidR="00B36C87" w:rsidRDefault="00CB463F">
      <w:pPr>
        <w:pStyle w:val="ListParagraph"/>
        <w:numPr>
          <w:ilvl w:val="3"/>
          <w:numId w:val="36"/>
        </w:numPr>
        <w:tabs>
          <w:tab w:val="left" w:pos="4519"/>
          <w:tab w:val="left" w:pos="4520"/>
        </w:tabs>
        <w:spacing w:before="4"/>
        <w:rPr>
          <w:rFonts w:ascii="Courier New" w:hAnsi="Courier New"/>
        </w:rPr>
      </w:pPr>
      <w:r>
        <w:t>Reinforce that the DET website is the key source of information and resources for managing</w:t>
      </w:r>
      <w:r>
        <w:rPr>
          <w:spacing w:val="-23"/>
        </w:rPr>
        <w:t xml:space="preserve"> </w:t>
      </w:r>
      <w:r>
        <w:t>coronavirus</w:t>
      </w:r>
    </w:p>
    <w:p w14:paraId="2453AC3D" w14:textId="77777777" w:rsidR="00B36C87" w:rsidRDefault="00B36C87">
      <w:pPr>
        <w:rPr>
          <w:rFonts w:ascii="Courier New" w:hAnsi="Courier New"/>
        </w:rPr>
        <w:sectPr w:rsidR="00B36C87">
          <w:pgSz w:w="16850" w:h="11900" w:orient="landscape"/>
          <w:pgMar w:top="1100" w:right="680" w:bottom="1120" w:left="800" w:header="0" w:footer="846" w:gutter="0"/>
          <w:cols w:space="720"/>
        </w:sectPr>
      </w:pPr>
    </w:p>
    <w:p w14:paraId="39036A44" w14:textId="77777777" w:rsidR="00B36C87" w:rsidRDefault="00B36C87">
      <w:pPr>
        <w:pStyle w:val="BodyText"/>
        <w:spacing w:before="8"/>
        <w:rPr>
          <w:sz w:val="8"/>
        </w:rPr>
      </w:pPr>
    </w:p>
    <w:p w14:paraId="53107ED4" w14:textId="77777777" w:rsidR="00B36C87" w:rsidRDefault="00C03E25">
      <w:pPr>
        <w:pStyle w:val="ListParagraph"/>
        <w:numPr>
          <w:ilvl w:val="3"/>
          <w:numId w:val="36"/>
        </w:numPr>
        <w:tabs>
          <w:tab w:val="left" w:pos="4519"/>
          <w:tab w:val="left" w:pos="4520"/>
        </w:tabs>
        <w:spacing w:before="94"/>
        <w:rPr>
          <w:rFonts w:ascii="Courier New" w:hAnsi="Courier New"/>
          <w:sz w:val="18"/>
        </w:rPr>
      </w:pPr>
      <w:r>
        <w:rPr>
          <w:noProof/>
          <w:lang w:bidi="ar-SA"/>
        </w:rPr>
        <mc:AlternateContent>
          <mc:Choice Requires="wpg">
            <w:drawing>
              <wp:anchor distT="0" distB="0" distL="114300" distR="114300" simplePos="0" relativeHeight="251657728" behindDoc="1" locked="0" layoutInCell="1" allowOverlap="1" wp14:anchorId="03729267" wp14:editId="5D671BF5">
                <wp:simplePos x="0" y="0"/>
                <wp:positionH relativeFrom="page">
                  <wp:posOffset>827405</wp:posOffset>
                </wp:positionH>
                <wp:positionV relativeFrom="paragraph">
                  <wp:posOffset>53340</wp:posOffset>
                </wp:positionV>
                <wp:extent cx="9366885" cy="3568700"/>
                <wp:effectExtent l="8255" t="5715" r="6985" b="6985"/>
                <wp:wrapNone/>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6885" cy="3568700"/>
                          <a:chOff x="1303" y="84"/>
                          <a:chExt cx="14751" cy="5620"/>
                        </a:xfrm>
                      </wpg:grpSpPr>
                      <wps:wsp>
                        <wps:cNvPr id="17" name="Line 11"/>
                        <wps:cNvCnPr>
                          <a:cxnSpLocks noChangeShapeType="1"/>
                        </wps:cNvCnPr>
                        <wps:spPr bwMode="auto">
                          <a:xfrm>
                            <a:off x="1313" y="89"/>
                            <a:ext cx="28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0"/>
                        <wps:cNvCnPr>
                          <a:cxnSpLocks noChangeShapeType="1"/>
                        </wps:cNvCnPr>
                        <wps:spPr bwMode="auto">
                          <a:xfrm>
                            <a:off x="4136" y="89"/>
                            <a:ext cx="119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9"/>
                        <wps:cNvCnPr>
                          <a:cxnSpLocks noChangeShapeType="1"/>
                        </wps:cNvCnPr>
                        <wps:spPr bwMode="auto">
                          <a:xfrm>
                            <a:off x="1308" y="84"/>
                            <a:ext cx="0" cy="56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8"/>
                        <wps:cNvCnPr>
                          <a:cxnSpLocks noChangeShapeType="1"/>
                        </wps:cNvCnPr>
                        <wps:spPr bwMode="auto">
                          <a:xfrm>
                            <a:off x="1313" y="5699"/>
                            <a:ext cx="28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7"/>
                        <wps:cNvCnPr>
                          <a:cxnSpLocks noChangeShapeType="1"/>
                        </wps:cNvCnPr>
                        <wps:spPr bwMode="auto">
                          <a:xfrm>
                            <a:off x="4131" y="84"/>
                            <a:ext cx="0" cy="56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6"/>
                        <wps:cNvCnPr>
                          <a:cxnSpLocks noChangeShapeType="1"/>
                        </wps:cNvCnPr>
                        <wps:spPr bwMode="auto">
                          <a:xfrm>
                            <a:off x="4136" y="5699"/>
                            <a:ext cx="119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5"/>
                        <wps:cNvCnPr>
                          <a:cxnSpLocks noChangeShapeType="1"/>
                        </wps:cNvCnPr>
                        <wps:spPr bwMode="auto">
                          <a:xfrm>
                            <a:off x="16049" y="84"/>
                            <a:ext cx="0" cy="56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59FB12" id="Group 4" o:spid="_x0000_s1026" style="position:absolute;margin-left:65.15pt;margin-top:4.2pt;width:737.55pt;height:281pt;z-index:-251658752;mso-position-horizontal-relative:page" coordorigin="1303,84" coordsize="14751,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">
                <v:line id="Line 11" o:spid="_x0000_s1027" style="position:absolute;visibility:visible;mso-wrap-style:square" from="1313,89" to="41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0" o:spid="_x0000_s1028" style="position:absolute;visibility:visible;mso-wrap-style:square" from="4136,89" to="1604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9" o:spid="_x0000_s1029" style="position:absolute;visibility:visible;mso-wrap-style:square" from="1308,84" to="1308,5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8" o:spid="_x0000_s1030" style="position:absolute;visibility:visible;mso-wrap-style:square" from="1313,5699" to="4126,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7" o:spid="_x0000_s1031" style="position:absolute;visibility:visible;mso-wrap-style:square" from="4131,84" to="4131,5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6" o:spid="_x0000_s1032" style="position:absolute;visibility:visible;mso-wrap-style:square" from="4136,5699" to="16044,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5" o:spid="_x0000_s1033" style="position:absolute;visibility:visible;mso-wrap-style:square" from="16049,84" to="16049,5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w10:wrap anchorx="page"/>
              </v:group>
            </w:pict>
          </mc:Fallback>
        </mc:AlternateContent>
      </w:r>
      <w:r w:rsidR="00CB463F">
        <w:t>Link to the Department of Foreign Affairs and Trade for travel advice</w:t>
      </w:r>
      <w:r w:rsidR="00CB463F">
        <w:rPr>
          <w:spacing w:val="-6"/>
        </w:rPr>
        <w:t xml:space="preserve"> </w:t>
      </w:r>
      <w:r w:rsidR="00CB463F">
        <w:t>(smartraveller).</w:t>
      </w:r>
    </w:p>
    <w:p w14:paraId="3ADE79D6" w14:textId="77777777" w:rsidR="00B36C87" w:rsidRDefault="00B36C87">
      <w:pPr>
        <w:pStyle w:val="BodyText"/>
        <w:spacing w:before="4"/>
        <w:rPr>
          <w:sz w:val="20"/>
        </w:rPr>
      </w:pPr>
    </w:p>
    <w:p w14:paraId="03F4D306" w14:textId="77777777" w:rsidR="00B36C87" w:rsidRDefault="00CB463F">
      <w:pPr>
        <w:pStyle w:val="ListParagraph"/>
        <w:numPr>
          <w:ilvl w:val="2"/>
          <w:numId w:val="36"/>
        </w:numPr>
        <w:tabs>
          <w:tab w:val="left" w:pos="3799"/>
          <w:tab w:val="left" w:pos="3800"/>
        </w:tabs>
        <w:spacing w:line="252" w:lineRule="exact"/>
        <w:ind w:left="3799"/>
        <w:rPr>
          <w:rFonts w:ascii="Symbol" w:hAnsi="Symbol"/>
          <w:sz w:val="18"/>
        </w:rPr>
      </w:pPr>
      <w:r>
        <w:t>Fact sheets and current updates from CHO/DHHS provided</w:t>
      </w:r>
      <w:r>
        <w:rPr>
          <w:spacing w:val="-3"/>
        </w:rPr>
        <w:t xml:space="preserve"> </w:t>
      </w:r>
      <w:r>
        <w:t>to:</w:t>
      </w:r>
    </w:p>
    <w:p w14:paraId="62503D35" w14:textId="77777777" w:rsidR="00B36C87" w:rsidRDefault="00CB463F">
      <w:pPr>
        <w:pStyle w:val="ListParagraph"/>
        <w:numPr>
          <w:ilvl w:val="3"/>
          <w:numId w:val="36"/>
        </w:numPr>
        <w:tabs>
          <w:tab w:val="left" w:pos="4519"/>
          <w:tab w:val="left" w:pos="4520"/>
        </w:tabs>
        <w:spacing w:line="263" w:lineRule="exact"/>
        <w:rPr>
          <w:rFonts w:ascii="Courier New" w:hAnsi="Courier New"/>
        </w:rPr>
      </w:pPr>
      <w:r>
        <w:t>Feed into DET website content</w:t>
      </w:r>
    </w:p>
    <w:p w14:paraId="3B4904A7" w14:textId="77777777" w:rsidR="00B36C87" w:rsidRDefault="00CB463F">
      <w:pPr>
        <w:pStyle w:val="ListParagraph"/>
        <w:numPr>
          <w:ilvl w:val="3"/>
          <w:numId w:val="36"/>
        </w:numPr>
        <w:tabs>
          <w:tab w:val="left" w:pos="4519"/>
          <w:tab w:val="left" w:pos="4520"/>
        </w:tabs>
        <w:spacing w:line="253" w:lineRule="exact"/>
        <w:rPr>
          <w:rFonts w:ascii="Courier New" w:hAnsi="Courier New"/>
        </w:rPr>
      </w:pPr>
      <w:r>
        <w:t>Corporate and regional office</w:t>
      </w:r>
      <w:r>
        <w:rPr>
          <w:spacing w:val="-8"/>
        </w:rPr>
        <w:t xml:space="preserve"> </w:t>
      </w:r>
      <w:r>
        <w:t>settings</w:t>
      </w:r>
    </w:p>
    <w:p w14:paraId="7B4451CE" w14:textId="77777777" w:rsidR="00B36C87" w:rsidRDefault="00CB463F">
      <w:pPr>
        <w:pStyle w:val="ListParagraph"/>
        <w:numPr>
          <w:ilvl w:val="3"/>
          <w:numId w:val="36"/>
        </w:numPr>
        <w:tabs>
          <w:tab w:val="left" w:pos="4519"/>
          <w:tab w:val="left" w:pos="4520"/>
        </w:tabs>
        <w:spacing w:before="3" w:line="223" w:lineRule="auto"/>
        <w:ind w:right="821"/>
        <w:rPr>
          <w:rFonts w:ascii="Courier New" w:hAnsi="Courier New"/>
        </w:rPr>
      </w:pPr>
      <w:r>
        <w:t>Educational settings – including for varying audiences – children/students, families, greater educational setting community, surrounding neighbours/ local</w:t>
      </w:r>
      <w:r>
        <w:rPr>
          <w:spacing w:val="-4"/>
        </w:rPr>
        <w:t xml:space="preserve"> </w:t>
      </w:r>
      <w:r>
        <w:t>services</w:t>
      </w:r>
    </w:p>
    <w:p w14:paraId="0703558F" w14:textId="77777777" w:rsidR="00B36C87" w:rsidRDefault="00CB463F">
      <w:pPr>
        <w:pStyle w:val="ListParagraph"/>
        <w:numPr>
          <w:ilvl w:val="3"/>
          <w:numId w:val="36"/>
        </w:numPr>
        <w:tabs>
          <w:tab w:val="left" w:pos="4519"/>
          <w:tab w:val="left" w:pos="4520"/>
        </w:tabs>
        <w:spacing w:before="3" w:line="262" w:lineRule="exact"/>
        <w:rPr>
          <w:rFonts w:ascii="Courier New" w:hAnsi="Courier New"/>
        </w:rPr>
      </w:pPr>
      <w:r>
        <w:t>Public</w:t>
      </w:r>
    </w:p>
    <w:p w14:paraId="25F5FD08" w14:textId="77777777" w:rsidR="00B36C87" w:rsidRDefault="00CB463F">
      <w:pPr>
        <w:pStyle w:val="ListParagraph"/>
        <w:numPr>
          <w:ilvl w:val="3"/>
          <w:numId w:val="36"/>
        </w:numPr>
        <w:tabs>
          <w:tab w:val="left" w:pos="4519"/>
          <w:tab w:val="left" w:pos="4520"/>
        </w:tabs>
        <w:spacing w:line="253" w:lineRule="exact"/>
        <w:rPr>
          <w:rFonts w:ascii="Courier New" w:hAnsi="Courier New"/>
        </w:rPr>
      </w:pPr>
      <w:r>
        <w:t>In a variety of formats, and forms – e.g. language translations for CALD</w:t>
      </w:r>
      <w:r>
        <w:rPr>
          <w:spacing w:val="-11"/>
        </w:rPr>
        <w:t xml:space="preserve"> </w:t>
      </w:r>
      <w:r>
        <w:t>communities</w:t>
      </w:r>
    </w:p>
    <w:p w14:paraId="68F8EA94" w14:textId="77777777" w:rsidR="00B36C87" w:rsidRDefault="00CB463F">
      <w:pPr>
        <w:pStyle w:val="ListParagraph"/>
        <w:numPr>
          <w:ilvl w:val="2"/>
          <w:numId w:val="36"/>
        </w:numPr>
        <w:tabs>
          <w:tab w:val="left" w:pos="3760"/>
          <w:tab w:val="left" w:pos="3761"/>
        </w:tabs>
        <w:spacing w:line="259" w:lineRule="exact"/>
        <w:rPr>
          <w:rFonts w:ascii="Symbol" w:hAnsi="Symbol"/>
        </w:rPr>
      </w:pPr>
      <w:r>
        <w:t>Support information sharing between educational facilities and regions</w:t>
      </w:r>
      <w:r>
        <w:rPr>
          <w:spacing w:val="-7"/>
        </w:rPr>
        <w:t xml:space="preserve"> </w:t>
      </w:r>
      <w:r>
        <w:t>through</w:t>
      </w:r>
    </w:p>
    <w:p w14:paraId="304C2554" w14:textId="77777777" w:rsidR="00B36C87" w:rsidRDefault="00CB463F">
      <w:pPr>
        <w:pStyle w:val="ListParagraph"/>
        <w:numPr>
          <w:ilvl w:val="3"/>
          <w:numId w:val="36"/>
        </w:numPr>
        <w:tabs>
          <w:tab w:val="left" w:pos="4519"/>
          <w:tab w:val="left" w:pos="4520"/>
        </w:tabs>
        <w:spacing w:line="262" w:lineRule="exact"/>
        <w:rPr>
          <w:rFonts w:ascii="Courier New" w:hAnsi="Courier New"/>
        </w:rPr>
      </w:pPr>
      <w:r>
        <w:t>Regional and Central</w:t>
      </w:r>
      <w:r>
        <w:rPr>
          <w:spacing w:val="-5"/>
        </w:rPr>
        <w:t xml:space="preserve"> </w:t>
      </w:r>
      <w:r>
        <w:t>IMTs</w:t>
      </w:r>
    </w:p>
    <w:p w14:paraId="7440E121" w14:textId="77777777" w:rsidR="00B36C87" w:rsidRDefault="00CB463F">
      <w:pPr>
        <w:pStyle w:val="ListParagraph"/>
        <w:numPr>
          <w:ilvl w:val="3"/>
          <w:numId w:val="36"/>
        </w:numPr>
        <w:tabs>
          <w:tab w:val="left" w:pos="4519"/>
          <w:tab w:val="left" w:pos="4520"/>
        </w:tabs>
        <w:spacing w:line="253" w:lineRule="exact"/>
        <w:rPr>
          <w:rFonts w:ascii="Courier New" w:hAnsi="Courier New"/>
        </w:rPr>
      </w:pPr>
      <w:r>
        <w:t>Area</w:t>
      </w:r>
      <w:r>
        <w:rPr>
          <w:spacing w:val="-2"/>
        </w:rPr>
        <w:t xml:space="preserve"> </w:t>
      </w:r>
      <w:r>
        <w:t>meetings</w:t>
      </w:r>
    </w:p>
    <w:p w14:paraId="7809921E" w14:textId="77777777" w:rsidR="00B36C87" w:rsidRDefault="00CB463F">
      <w:pPr>
        <w:pStyle w:val="ListParagraph"/>
        <w:numPr>
          <w:ilvl w:val="3"/>
          <w:numId w:val="36"/>
        </w:numPr>
        <w:tabs>
          <w:tab w:val="left" w:pos="4519"/>
          <w:tab w:val="left" w:pos="4520"/>
        </w:tabs>
        <w:spacing w:line="253" w:lineRule="exact"/>
        <w:rPr>
          <w:rFonts w:ascii="Courier New" w:hAnsi="Courier New"/>
        </w:rPr>
      </w:pPr>
      <w:r>
        <w:t>Any other relevant communication</w:t>
      </w:r>
      <w:r>
        <w:rPr>
          <w:spacing w:val="-3"/>
        </w:rPr>
        <w:t xml:space="preserve"> </w:t>
      </w:r>
      <w:r>
        <w:t>forums</w:t>
      </w:r>
    </w:p>
    <w:p w14:paraId="22376EBA" w14:textId="77777777" w:rsidR="00B36C87" w:rsidRDefault="00CB463F">
      <w:pPr>
        <w:pStyle w:val="ListParagraph"/>
        <w:numPr>
          <w:ilvl w:val="3"/>
          <w:numId w:val="36"/>
        </w:numPr>
        <w:tabs>
          <w:tab w:val="left" w:pos="4519"/>
          <w:tab w:val="left" w:pos="4520"/>
        </w:tabs>
        <w:spacing w:before="4" w:line="223" w:lineRule="auto"/>
        <w:ind w:right="551"/>
        <w:rPr>
          <w:rFonts w:ascii="Courier New" w:hAnsi="Courier New"/>
        </w:rPr>
      </w:pPr>
      <w:r>
        <w:t>Providing all corporate staff with courtesy copies of advice contained in direct send emails to schools (and School Update) as part of new</w:t>
      </w:r>
      <w:r>
        <w:rPr>
          <w:spacing w:val="-2"/>
        </w:rPr>
        <w:t xml:space="preserve"> </w:t>
      </w:r>
      <w:r>
        <w:t>process</w:t>
      </w:r>
    </w:p>
    <w:p w14:paraId="439FA9B7" w14:textId="77777777" w:rsidR="00B36C87" w:rsidRDefault="00CB463F">
      <w:pPr>
        <w:pStyle w:val="ListParagraph"/>
        <w:numPr>
          <w:ilvl w:val="2"/>
          <w:numId w:val="36"/>
        </w:numPr>
        <w:tabs>
          <w:tab w:val="left" w:pos="3760"/>
          <w:tab w:val="left" w:pos="3761"/>
        </w:tabs>
        <w:spacing w:before="5" w:line="237" w:lineRule="auto"/>
        <w:ind w:right="505"/>
        <w:rPr>
          <w:rFonts w:ascii="Symbol" w:hAnsi="Symbol"/>
        </w:rPr>
      </w:pPr>
      <w:r>
        <w:t>Communications to communities about school and early childhood settings exclusion/closure on direction from the CHO</w:t>
      </w:r>
    </w:p>
    <w:p w14:paraId="5F3EAAA5" w14:textId="77777777" w:rsidR="00B36C87" w:rsidRDefault="00CB463F">
      <w:pPr>
        <w:pStyle w:val="ListParagraph"/>
        <w:numPr>
          <w:ilvl w:val="2"/>
          <w:numId w:val="36"/>
        </w:numPr>
        <w:tabs>
          <w:tab w:val="left" w:pos="3760"/>
          <w:tab w:val="left" w:pos="3761"/>
        </w:tabs>
        <w:spacing w:before="4" w:line="237" w:lineRule="auto"/>
        <w:ind w:right="708"/>
        <w:rPr>
          <w:rFonts w:ascii="Symbol" w:hAnsi="Symbol"/>
        </w:rPr>
      </w:pPr>
      <w:r>
        <w:t xml:space="preserve">Information about and provision of, mental health supports to affected areas/communities, on the advice of the Wellbeing, Health and Engagement Division. Consider how we can adapt global resources (e.g. </w:t>
      </w:r>
      <w:hyperlink r:id="rId102">
        <w:r>
          <w:t>WHO sheet for</w:t>
        </w:r>
      </w:hyperlink>
      <w:hyperlink r:id="rId103">
        <w:r>
          <w:t xml:space="preserve"> children</w:t>
        </w:r>
      </w:hyperlink>
      <w:r>
        <w:t>) for our</w:t>
      </w:r>
      <w:r>
        <w:rPr>
          <w:spacing w:val="-2"/>
        </w:rPr>
        <w:t xml:space="preserve"> </w:t>
      </w:r>
      <w:r>
        <w:t>audiences</w:t>
      </w:r>
    </w:p>
    <w:p w14:paraId="02255BA1" w14:textId="77777777" w:rsidR="00B36C87" w:rsidRDefault="00CB463F">
      <w:pPr>
        <w:pStyle w:val="ListParagraph"/>
        <w:numPr>
          <w:ilvl w:val="2"/>
          <w:numId w:val="36"/>
        </w:numPr>
        <w:tabs>
          <w:tab w:val="left" w:pos="3760"/>
          <w:tab w:val="left" w:pos="3761"/>
        </w:tabs>
        <w:spacing w:before="3"/>
        <w:ind w:right="873"/>
        <w:rPr>
          <w:rFonts w:ascii="Symbol" w:hAnsi="Symbol"/>
          <w:sz w:val="18"/>
        </w:rPr>
      </w:pPr>
      <w:r>
        <w:t>Consider actions to support reducing stigma associated with Coronavirus (and other discriminatory behaviours including racism), including communicating a clear department position on the</w:t>
      </w:r>
      <w:r>
        <w:rPr>
          <w:spacing w:val="-7"/>
        </w:rPr>
        <w:t xml:space="preserve"> </w:t>
      </w:r>
      <w:r>
        <w:t>issue</w:t>
      </w:r>
    </w:p>
    <w:p w14:paraId="6E38E13D" w14:textId="77777777" w:rsidR="00B36C87" w:rsidRDefault="00B36C87">
      <w:pPr>
        <w:rPr>
          <w:rFonts w:ascii="Symbol" w:hAnsi="Symbol"/>
          <w:sz w:val="18"/>
        </w:rPr>
        <w:sectPr w:rsidR="00B36C87">
          <w:pgSz w:w="16850" w:h="11900" w:orient="landscape"/>
          <w:pgMar w:top="1100" w:right="680" w:bottom="1120" w:left="800" w:header="0" w:footer="846" w:gutter="0"/>
          <w:cols w:space="720"/>
        </w:sectPr>
      </w:pPr>
    </w:p>
    <w:p w14:paraId="1725D262" w14:textId="77777777" w:rsidR="00B36C87" w:rsidRDefault="00B36C87">
      <w:pPr>
        <w:pStyle w:val="BodyText"/>
        <w:rPr>
          <w:rFonts w:ascii="Times New Roman"/>
          <w:sz w:val="16"/>
        </w:rPr>
      </w:pPr>
    </w:p>
    <w:tbl>
      <w:tblPr>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11059"/>
      </w:tblGrid>
      <w:tr w:rsidR="00B36C87" w14:paraId="28749E4C" w14:textId="77777777">
        <w:trPr>
          <w:trHeight w:val="760"/>
        </w:trPr>
        <w:tc>
          <w:tcPr>
            <w:tcW w:w="13889" w:type="dxa"/>
            <w:gridSpan w:val="2"/>
            <w:shd w:val="clear" w:color="auto" w:fill="F1F1F1"/>
          </w:tcPr>
          <w:p w14:paraId="2104AF54" w14:textId="77777777" w:rsidR="00B36C87" w:rsidRDefault="00B36C87">
            <w:pPr>
              <w:pStyle w:val="TableParagraph"/>
              <w:spacing w:before="1"/>
              <w:ind w:left="0" w:firstLine="0"/>
              <w:rPr>
                <w:rFonts w:ascii="Times New Roman"/>
              </w:rPr>
            </w:pPr>
          </w:p>
          <w:p w14:paraId="4BC6E60F" w14:textId="77777777" w:rsidR="00B36C87" w:rsidRDefault="00CB463F">
            <w:pPr>
              <w:pStyle w:val="TableParagraph"/>
              <w:ind w:firstLine="0"/>
              <w:rPr>
                <w:b/>
              </w:rPr>
            </w:pPr>
            <w:r>
              <w:rPr>
                <w:b/>
              </w:rPr>
              <w:t>TARGETED ACTION STAGE</w:t>
            </w:r>
          </w:p>
        </w:tc>
      </w:tr>
      <w:tr w:rsidR="00B36C87" w14:paraId="115EB7B7" w14:textId="77777777">
        <w:trPr>
          <w:trHeight w:val="505"/>
        </w:trPr>
        <w:tc>
          <w:tcPr>
            <w:tcW w:w="2830" w:type="dxa"/>
            <w:shd w:val="clear" w:color="auto" w:fill="F1F1F1"/>
          </w:tcPr>
          <w:p w14:paraId="1CE9A314" w14:textId="77777777" w:rsidR="00B36C87" w:rsidRDefault="00CB463F">
            <w:pPr>
              <w:pStyle w:val="TableParagraph"/>
              <w:spacing w:before="4" w:line="252" w:lineRule="exact"/>
              <w:ind w:right="480" w:firstLine="0"/>
              <w:rPr>
                <w:b/>
              </w:rPr>
            </w:pPr>
            <w:r>
              <w:rPr>
                <w:b/>
              </w:rPr>
              <w:t>Victorian Action Plan Priorities</w:t>
            </w:r>
          </w:p>
        </w:tc>
        <w:tc>
          <w:tcPr>
            <w:tcW w:w="11059" w:type="dxa"/>
            <w:shd w:val="clear" w:color="auto" w:fill="F1F1F1"/>
          </w:tcPr>
          <w:p w14:paraId="4A21E518" w14:textId="77777777" w:rsidR="00B36C87" w:rsidRDefault="00CB463F">
            <w:pPr>
              <w:pStyle w:val="TableParagraph"/>
              <w:ind w:left="110" w:firstLine="0"/>
              <w:rPr>
                <w:b/>
              </w:rPr>
            </w:pPr>
            <w:r>
              <w:rPr>
                <w:b/>
              </w:rPr>
              <w:t>Key Actions</w:t>
            </w:r>
          </w:p>
        </w:tc>
      </w:tr>
      <w:tr w:rsidR="00B36C87" w14:paraId="69866FBA" w14:textId="77777777">
        <w:trPr>
          <w:trHeight w:val="7859"/>
        </w:trPr>
        <w:tc>
          <w:tcPr>
            <w:tcW w:w="2830" w:type="dxa"/>
          </w:tcPr>
          <w:p w14:paraId="79BAB3D4" w14:textId="3AA1DEFC" w:rsidR="00B36C87" w:rsidRDefault="00CB463F">
            <w:pPr>
              <w:pStyle w:val="TableParagraph"/>
              <w:ind w:right="149" w:firstLine="0"/>
            </w:pPr>
            <w:r>
              <w:t xml:space="preserve">Action by the Victorian </w:t>
            </w:r>
            <w:r w:rsidR="007C6D0C">
              <w:t>G</w:t>
            </w:r>
            <w:r>
              <w:t>overnment, local government, businesses and non-government organisations in this stage focus on:</w:t>
            </w:r>
          </w:p>
          <w:p w14:paraId="0A91CFBE" w14:textId="77777777" w:rsidR="00B36C87" w:rsidRDefault="00CB463F">
            <w:pPr>
              <w:pStyle w:val="TableParagraph"/>
              <w:numPr>
                <w:ilvl w:val="0"/>
                <w:numId w:val="19"/>
              </w:numPr>
              <w:tabs>
                <w:tab w:val="left" w:pos="468"/>
                <w:tab w:val="left" w:pos="469"/>
              </w:tabs>
              <w:spacing w:before="1" w:line="237" w:lineRule="auto"/>
              <w:ind w:right="870"/>
              <w:rPr>
                <w:rFonts w:ascii="Symbol" w:hAnsi="Symbol"/>
              </w:rPr>
            </w:pPr>
            <w:r>
              <w:t xml:space="preserve">Minimising transmission </w:t>
            </w:r>
            <w:r>
              <w:rPr>
                <w:spacing w:val="-11"/>
              </w:rPr>
              <w:t xml:space="preserve">of </w:t>
            </w:r>
            <w:r w:rsidR="00C03E25">
              <w:t>coronavirus (</w:t>
            </w:r>
            <w:r>
              <w:t>COVID-19</w:t>
            </w:r>
            <w:r w:rsidR="00C03E25">
              <w:t>)</w:t>
            </w:r>
          </w:p>
          <w:p w14:paraId="16DB6C17" w14:textId="77777777" w:rsidR="00B36C87" w:rsidRDefault="00CB463F">
            <w:pPr>
              <w:pStyle w:val="TableParagraph"/>
              <w:numPr>
                <w:ilvl w:val="0"/>
                <w:numId w:val="19"/>
              </w:numPr>
              <w:tabs>
                <w:tab w:val="left" w:pos="468"/>
                <w:tab w:val="left" w:pos="469"/>
              </w:tabs>
              <w:spacing w:before="3"/>
              <w:ind w:right="611"/>
              <w:rPr>
                <w:rFonts w:ascii="Symbol" w:hAnsi="Symbol"/>
              </w:rPr>
            </w:pPr>
            <w:r>
              <w:t>Appropriate management of workforce and essential</w:t>
            </w:r>
            <w:r>
              <w:rPr>
                <w:spacing w:val="6"/>
              </w:rPr>
              <w:t xml:space="preserve"> </w:t>
            </w:r>
            <w:r>
              <w:rPr>
                <w:spacing w:val="-3"/>
              </w:rPr>
              <w:t>supplies</w:t>
            </w:r>
          </w:p>
          <w:p w14:paraId="7ACE6D71" w14:textId="77777777" w:rsidR="00B36C87" w:rsidRDefault="00CB463F">
            <w:pPr>
              <w:pStyle w:val="TableParagraph"/>
              <w:numPr>
                <w:ilvl w:val="0"/>
                <w:numId w:val="19"/>
              </w:numPr>
              <w:tabs>
                <w:tab w:val="left" w:pos="468"/>
                <w:tab w:val="left" w:pos="469"/>
              </w:tabs>
              <w:ind w:right="110"/>
              <w:rPr>
                <w:rFonts w:ascii="Symbol" w:hAnsi="Symbol"/>
                <w:sz w:val="18"/>
              </w:rPr>
            </w:pPr>
            <w:r>
              <w:t xml:space="preserve">Maintaining services </w:t>
            </w:r>
            <w:r>
              <w:rPr>
                <w:spacing w:val="-10"/>
              </w:rPr>
              <w:t xml:space="preserve">to </w:t>
            </w:r>
            <w:r>
              <w:t>facilitate business continuity and any proactive social distancing</w:t>
            </w:r>
            <w:r>
              <w:rPr>
                <w:spacing w:val="-1"/>
              </w:rPr>
              <w:t xml:space="preserve"> </w:t>
            </w:r>
            <w:r>
              <w:t>actions.</w:t>
            </w:r>
          </w:p>
        </w:tc>
        <w:tc>
          <w:tcPr>
            <w:tcW w:w="11059" w:type="dxa"/>
          </w:tcPr>
          <w:p w14:paraId="5C498601" w14:textId="77777777" w:rsidR="00B36C87" w:rsidRDefault="00CB463F">
            <w:pPr>
              <w:pStyle w:val="TableParagraph"/>
              <w:spacing w:line="251" w:lineRule="exact"/>
              <w:ind w:left="110" w:firstLine="0"/>
              <w:rPr>
                <w:b/>
              </w:rPr>
            </w:pPr>
            <w:r>
              <w:rPr>
                <w:b/>
              </w:rPr>
              <w:t>Situational awareness</w:t>
            </w:r>
          </w:p>
          <w:p w14:paraId="0BA6BB3E" w14:textId="77777777" w:rsidR="00B36C87" w:rsidRDefault="00CB463F">
            <w:pPr>
              <w:pStyle w:val="TableParagraph"/>
              <w:numPr>
                <w:ilvl w:val="0"/>
                <w:numId w:val="18"/>
              </w:numPr>
              <w:tabs>
                <w:tab w:val="left" w:pos="1190"/>
                <w:tab w:val="left" w:pos="1191"/>
              </w:tabs>
              <w:spacing w:before="123" w:line="237" w:lineRule="auto"/>
              <w:ind w:right="158"/>
              <w:rPr>
                <w:rFonts w:ascii="Symbol" w:hAnsi="Symbol"/>
              </w:rPr>
            </w:pPr>
            <w:r>
              <w:t>Monitor the situation and liaise with DHHS and other agencies as required for situational awareness and collaboration in</w:t>
            </w:r>
            <w:r>
              <w:rPr>
                <w:spacing w:val="-1"/>
              </w:rPr>
              <w:t xml:space="preserve"> </w:t>
            </w:r>
            <w:r>
              <w:t>planning.</w:t>
            </w:r>
          </w:p>
          <w:p w14:paraId="1669FC10" w14:textId="77777777" w:rsidR="00B36C87" w:rsidRDefault="00B36C87">
            <w:pPr>
              <w:pStyle w:val="TableParagraph"/>
              <w:spacing w:before="1"/>
              <w:ind w:left="0" w:firstLine="0"/>
              <w:rPr>
                <w:rFonts w:ascii="Times New Roman"/>
              </w:rPr>
            </w:pPr>
          </w:p>
          <w:p w14:paraId="7AF7B0AD" w14:textId="77777777" w:rsidR="00B36C87" w:rsidRDefault="00CB463F">
            <w:pPr>
              <w:pStyle w:val="TableParagraph"/>
              <w:ind w:left="110" w:firstLine="0"/>
              <w:rPr>
                <w:b/>
              </w:rPr>
            </w:pPr>
            <w:r>
              <w:rPr>
                <w:b/>
              </w:rPr>
              <w:t>Preparation and Planning</w:t>
            </w:r>
          </w:p>
          <w:p w14:paraId="0B41C5E7" w14:textId="77777777" w:rsidR="00B36C87" w:rsidRDefault="00B36C87">
            <w:pPr>
              <w:pStyle w:val="TableParagraph"/>
              <w:spacing w:before="9"/>
              <w:ind w:left="0" w:firstLine="0"/>
              <w:rPr>
                <w:rFonts w:ascii="Times New Roman"/>
                <w:sz w:val="20"/>
              </w:rPr>
            </w:pPr>
          </w:p>
          <w:p w14:paraId="7551D581" w14:textId="77777777" w:rsidR="00B36C87" w:rsidRDefault="00CB463F">
            <w:pPr>
              <w:pStyle w:val="TableParagraph"/>
              <w:ind w:left="110" w:firstLine="0"/>
              <w:rPr>
                <w:i/>
              </w:rPr>
            </w:pPr>
            <w:r>
              <w:rPr>
                <w:i/>
              </w:rPr>
              <w:t>Governance and policy</w:t>
            </w:r>
          </w:p>
          <w:p w14:paraId="5F78A49B" w14:textId="77777777" w:rsidR="00B36C87" w:rsidRDefault="00CB463F">
            <w:pPr>
              <w:pStyle w:val="TableParagraph"/>
              <w:numPr>
                <w:ilvl w:val="0"/>
                <w:numId w:val="18"/>
              </w:numPr>
              <w:tabs>
                <w:tab w:val="left" w:pos="1190"/>
                <w:tab w:val="left" w:pos="1191"/>
              </w:tabs>
              <w:spacing w:before="1" w:line="269" w:lineRule="exact"/>
              <w:rPr>
                <w:rFonts w:ascii="Symbol" w:hAnsi="Symbol"/>
              </w:rPr>
            </w:pPr>
            <w:r>
              <w:t>Incident Management Team to remain review membership and</w:t>
            </w:r>
            <w:r>
              <w:rPr>
                <w:spacing w:val="-13"/>
              </w:rPr>
              <w:t xml:space="preserve"> </w:t>
            </w:r>
            <w:r>
              <w:t>governance.</w:t>
            </w:r>
          </w:p>
          <w:p w14:paraId="324FBA22" w14:textId="77777777" w:rsidR="00B36C87" w:rsidRDefault="00CB463F">
            <w:pPr>
              <w:pStyle w:val="TableParagraph"/>
              <w:numPr>
                <w:ilvl w:val="0"/>
                <w:numId w:val="18"/>
              </w:numPr>
              <w:tabs>
                <w:tab w:val="left" w:pos="1190"/>
                <w:tab w:val="left" w:pos="1191"/>
              </w:tabs>
              <w:spacing w:before="2" w:line="237" w:lineRule="auto"/>
              <w:ind w:right="170"/>
              <w:rPr>
                <w:rFonts w:ascii="Symbol" w:hAnsi="Symbol"/>
              </w:rPr>
            </w:pPr>
            <w:r>
              <w:t>Support state-wide emergency management arrangements through participation in state governance including State Coordination Team meetings and State Emergency Management Team meetings.</w:t>
            </w:r>
          </w:p>
          <w:p w14:paraId="37A46C70" w14:textId="77777777" w:rsidR="00B36C87" w:rsidRDefault="00CB463F">
            <w:pPr>
              <w:pStyle w:val="TableParagraph"/>
              <w:numPr>
                <w:ilvl w:val="0"/>
                <w:numId w:val="18"/>
              </w:numPr>
              <w:tabs>
                <w:tab w:val="left" w:pos="1253"/>
                <w:tab w:val="left" w:pos="1254"/>
              </w:tabs>
              <w:spacing w:before="3" w:line="269" w:lineRule="exact"/>
              <w:ind w:left="1253" w:hanging="423"/>
              <w:rPr>
                <w:rFonts w:ascii="Symbol" w:hAnsi="Symbol"/>
              </w:rPr>
            </w:pPr>
            <w:r>
              <w:t>Activate plans, as appropriate, for pandemic and business</w:t>
            </w:r>
            <w:r>
              <w:rPr>
                <w:spacing w:val="-9"/>
              </w:rPr>
              <w:t xml:space="preserve"> </w:t>
            </w:r>
            <w:r>
              <w:t>disruption.</w:t>
            </w:r>
          </w:p>
          <w:p w14:paraId="39E0E678" w14:textId="77777777" w:rsidR="00B36C87" w:rsidRDefault="00CB463F">
            <w:pPr>
              <w:pStyle w:val="TableParagraph"/>
              <w:numPr>
                <w:ilvl w:val="0"/>
                <w:numId w:val="18"/>
              </w:numPr>
              <w:tabs>
                <w:tab w:val="left" w:pos="1190"/>
                <w:tab w:val="left" w:pos="1191"/>
              </w:tabs>
              <w:spacing w:before="2" w:line="237" w:lineRule="auto"/>
              <w:ind w:right="754"/>
              <w:rPr>
                <w:rFonts w:ascii="Symbol" w:hAnsi="Symbol"/>
              </w:rPr>
            </w:pPr>
            <w:r>
              <w:t>Prioritise critical functions and essential services, including those required to support modified workforce practices (e.g. work from home) for central office, regions and education</w:t>
            </w:r>
            <w:r>
              <w:rPr>
                <w:spacing w:val="-21"/>
              </w:rPr>
              <w:t xml:space="preserve"> </w:t>
            </w:r>
            <w:r>
              <w:t>settings.</w:t>
            </w:r>
          </w:p>
          <w:p w14:paraId="03F66503" w14:textId="77777777" w:rsidR="00B36C87" w:rsidRDefault="00CB463F">
            <w:pPr>
              <w:pStyle w:val="TableParagraph"/>
              <w:numPr>
                <w:ilvl w:val="0"/>
                <w:numId w:val="18"/>
              </w:numPr>
              <w:tabs>
                <w:tab w:val="left" w:pos="1191"/>
              </w:tabs>
              <w:spacing w:before="4" w:line="237" w:lineRule="auto"/>
              <w:ind w:right="254"/>
              <w:jc w:val="both"/>
              <w:rPr>
                <w:rFonts w:ascii="Symbol" w:hAnsi="Symbol"/>
                <w:color w:val="FF0000"/>
              </w:rPr>
            </w:pPr>
            <w:r>
              <w:t>Implement Incident Management arrangements and protocols for any suspected or confirmed staff or child or student cases or close contacts, including protocols for staff absenteeism and managing staff or students/children who are</w:t>
            </w:r>
            <w:r>
              <w:rPr>
                <w:spacing w:val="-2"/>
              </w:rPr>
              <w:t xml:space="preserve"> </w:t>
            </w:r>
            <w:r>
              <w:t>quarantined.</w:t>
            </w:r>
          </w:p>
          <w:p w14:paraId="1E8DC848" w14:textId="77777777" w:rsidR="00B36C87" w:rsidRDefault="00B36C87">
            <w:pPr>
              <w:pStyle w:val="TableParagraph"/>
              <w:spacing w:before="2"/>
              <w:ind w:left="0" w:firstLine="0"/>
              <w:rPr>
                <w:rFonts w:ascii="Times New Roman"/>
              </w:rPr>
            </w:pPr>
          </w:p>
          <w:p w14:paraId="404941BB" w14:textId="77777777" w:rsidR="00B36C87" w:rsidRDefault="00CB463F">
            <w:pPr>
              <w:pStyle w:val="TableParagraph"/>
              <w:ind w:left="110" w:firstLine="0"/>
              <w:rPr>
                <w:i/>
              </w:rPr>
            </w:pPr>
            <w:r>
              <w:rPr>
                <w:i/>
              </w:rPr>
              <w:t>Minimising transmission</w:t>
            </w:r>
          </w:p>
          <w:p w14:paraId="556B7906" w14:textId="77777777" w:rsidR="00B36C87" w:rsidRDefault="00CB463F">
            <w:pPr>
              <w:pStyle w:val="TableParagraph"/>
              <w:numPr>
                <w:ilvl w:val="0"/>
                <w:numId w:val="18"/>
              </w:numPr>
              <w:tabs>
                <w:tab w:val="left" w:pos="1190"/>
                <w:tab w:val="left" w:pos="1191"/>
              </w:tabs>
              <w:spacing w:before="3" w:line="237" w:lineRule="auto"/>
              <w:ind w:right="147"/>
              <w:rPr>
                <w:rFonts w:ascii="Symbol" w:hAnsi="Symbol"/>
              </w:rPr>
            </w:pPr>
            <w:r>
              <w:t>Cooperate with DHHS in outbreak investigation and management in educational settings and implement additional surveillance measures, as required, within educational settings, in consultation with Victorian Chief Health</w:t>
            </w:r>
            <w:r>
              <w:rPr>
                <w:spacing w:val="-1"/>
              </w:rPr>
              <w:t xml:space="preserve"> </w:t>
            </w:r>
            <w:r>
              <w:t>Officer.</w:t>
            </w:r>
          </w:p>
          <w:p w14:paraId="170ED012" w14:textId="77777777" w:rsidR="00B36C87" w:rsidRDefault="00CB463F">
            <w:pPr>
              <w:pStyle w:val="TableParagraph"/>
              <w:numPr>
                <w:ilvl w:val="0"/>
                <w:numId w:val="18"/>
              </w:numPr>
              <w:tabs>
                <w:tab w:val="left" w:pos="1190"/>
                <w:tab w:val="left" w:pos="1191"/>
              </w:tabs>
              <w:spacing w:before="6" w:line="237" w:lineRule="auto"/>
              <w:ind w:right="584"/>
              <w:rPr>
                <w:rFonts w:ascii="Symbol" w:hAnsi="Symbol"/>
              </w:rPr>
            </w:pPr>
            <w:r>
              <w:t>Where cases in education settings are identified, cooperate with any DHHS requests to support case tracing</w:t>
            </w:r>
          </w:p>
          <w:p w14:paraId="2E5103CE" w14:textId="77777777" w:rsidR="00B36C87" w:rsidRDefault="00CB463F">
            <w:pPr>
              <w:pStyle w:val="TableParagraph"/>
              <w:numPr>
                <w:ilvl w:val="0"/>
                <w:numId w:val="18"/>
              </w:numPr>
              <w:tabs>
                <w:tab w:val="left" w:pos="1190"/>
                <w:tab w:val="left" w:pos="1191"/>
              </w:tabs>
              <w:spacing w:before="4" w:line="237" w:lineRule="auto"/>
              <w:ind w:right="752"/>
              <w:rPr>
                <w:rFonts w:ascii="Symbol" w:hAnsi="Symbol"/>
              </w:rPr>
            </w:pPr>
            <w:r>
              <w:t>Continue to ensure provision of necessary hygiene supplies across central office, regions and education</w:t>
            </w:r>
            <w:r>
              <w:rPr>
                <w:spacing w:val="-1"/>
              </w:rPr>
              <w:t xml:space="preserve"> </w:t>
            </w:r>
            <w:r>
              <w:t>settings.</w:t>
            </w:r>
          </w:p>
          <w:p w14:paraId="750BB153" w14:textId="77777777" w:rsidR="00B36C87" w:rsidRDefault="00CB463F">
            <w:pPr>
              <w:pStyle w:val="TableParagraph"/>
              <w:numPr>
                <w:ilvl w:val="0"/>
                <w:numId w:val="18"/>
              </w:numPr>
              <w:tabs>
                <w:tab w:val="left" w:pos="1190"/>
                <w:tab w:val="left" w:pos="1191"/>
              </w:tabs>
              <w:spacing w:before="1" w:line="269" w:lineRule="exact"/>
              <w:rPr>
                <w:rFonts w:ascii="Symbol" w:hAnsi="Symbol"/>
              </w:rPr>
            </w:pPr>
            <w:r>
              <w:t>All overseas excursions postponed as per CHO/Commonwealth</w:t>
            </w:r>
            <w:r>
              <w:rPr>
                <w:spacing w:val="-2"/>
              </w:rPr>
              <w:t xml:space="preserve"> </w:t>
            </w:r>
            <w:r>
              <w:t>advice.</w:t>
            </w:r>
          </w:p>
          <w:p w14:paraId="5C9EC5E5" w14:textId="77777777" w:rsidR="00B36C87" w:rsidRDefault="00CB463F">
            <w:pPr>
              <w:pStyle w:val="TableParagraph"/>
              <w:numPr>
                <w:ilvl w:val="0"/>
                <w:numId w:val="18"/>
              </w:numPr>
              <w:tabs>
                <w:tab w:val="left" w:pos="1190"/>
                <w:tab w:val="left" w:pos="1191"/>
              </w:tabs>
              <w:spacing w:line="268" w:lineRule="exact"/>
              <w:rPr>
                <w:rFonts w:ascii="Symbol" w:hAnsi="Symbol"/>
              </w:rPr>
            </w:pPr>
            <w:r>
              <w:t>Apply social distancing measures as advised by</w:t>
            </w:r>
            <w:r>
              <w:rPr>
                <w:spacing w:val="-11"/>
              </w:rPr>
              <w:t xml:space="preserve"> </w:t>
            </w:r>
            <w:r>
              <w:t>DHHS.</w:t>
            </w:r>
          </w:p>
          <w:p w14:paraId="521ACF10" w14:textId="77777777" w:rsidR="00B36C87" w:rsidRDefault="00CB463F">
            <w:pPr>
              <w:pStyle w:val="TableParagraph"/>
              <w:tabs>
                <w:tab w:val="left" w:pos="1910"/>
              </w:tabs>
              <w:spacing w:before="3" w:line="252" w:lineRule="exact"/>
              <w:ind w:left="1910" w:right="244"/>
            </w:pPr>
            <w:r>
              <w:rPr>
                <w:rFonts w:ascii="Courier New"/>
              </w:rPr>
              <w:t>o</w:t>
            </w:r>
            <w:r>
              <w:rPr>
                <w:rFonts w:ascii="Courier New"/>
              </w:rPr>
              <w:tab/>
            </w:r>
            <w:r>
              <w:t>Proactive and reactive early childhood services, school, vocational education and university closures (education</w:t>
            </w:r>
            <w:r>
              <w:rPr>
                <w:spacing w:val="-5"/>
              </w:rPr>
              <w:t xml:space="preserve"> </w:t>
            </w:r>
            <w:r>
              <w:t>settings)</w:t>
            </w:r>
          </w:p>
        </w:tc>
      </w:tr>
    </w:tbl>
    <w:p w14:paraId="65792762" w14:textId="77777777" w:rsidR="00B36C87" w:rsidRDefault="00B36C87">
      <w:pPr>
        <w:spacing w:line="252" w:lineRule="exact"/>
        <w:sectPr w:rsidR="00B36C87">
          <w:pgSz w:w="16850" w:h="11900" w:orient="landscape"/>
          <w:pgMar w:top="1100" w:right="680" w:bottom="1040" w:left="800" w:header="0" w:footer="846" w:gutter="0"/>
          <w:cols w:space="720"/>
        </w:sectPr>
      </w:pPr>
    </w:p>
    <w:p w14:paraId="73E8BB42" w14:textId="77777777" w:rsidR="00B36C87" w:rsidRDefault="00B36C87">
      <w:pPr>
        <w:pStyle w:val="BodyText"/>
        <w:rPr>
          <w:rFonts w:ascii="Times New Roman"/>
          <w:sz w:val="16"/>
        </w:rPr>
      </w:pPr>
    </w:p>
    <w:tbl>
      <w:tblPr>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11059"/>
      </w:tblGrid>
      <w:tr w:rsidR="00B36C87" w14:paraId="25C2164F" w14:textId="77777777">
        <w:trPr>
          <w:trHeight w:val="754"/>
        </w:trPr>
        <w:tc>
          <w:tcPr>
            <w:tcW w:w="2830" w:type="dxa"/>
            <w:vMerge w:val="restart"/>
          </w:tcPr>
          <w:p w14:paraId="4264B8F4" w14:textId="77777777" w:rsidR="00B36C87" w:rsidRDefault="00B36C87">
            <w:pPr>
              <w:pStyle w:val="TableParagraph"/>
              <w:ind w:left="0" w:firstLine="0"/>
              <w:rPr>
                <w:rFonts w:ascii="Times New Roman"/>
                <w:sz w:val="20"/>
              </w:rPr>
            </w:pPr>
          </w:p>
        </w:tc>
        <w:tc>
          <w:tcPr>
            <w:tcW w:w="11059" w:type="dxa"/>
            <w:tcBorders>
              <w:bottom w:val="nil"/>
            </w:tcBorders>
          </w:tcPr>
          <w:p w14:paraId="2D184AB9" w14:textId="77777777" w:rsidR="00B36C87" w:rsidRDefault="00CB463F">
            <w:pPr>
              <w:pStyle w:val="TableParagraph"/>
              <w:numPr>
                <w:ilvl w:val="0"/>
                <w:numId w:val="17"/>
              </w:numPr>
              <w:tabs>
                <w:tab w:val="left" w:pos="1910"/>
                <w:tab w:val="left" w:pos="1911"/>
              </w:tabs>
              <w:spacing w:line="263" w:lineRule="exact"/>
            </w:pPr>
            <w:r>
              <w:t>Workplace measures, such as increased working from</w:t>
            </w:r>
            <w:r>
              <w:rPr>
                <w:spacing w:val="-2"/>
              </w:rPr>
              <w:t xml:space="preserve"> </w:t>
            </w:r>
            <w:r>
              <w:t>home</w:t>
            </w:r>
          </w:p>
          <w:p w14:paraId="17F76C22" w14:textId="77777777" w:rsidR="00B36C87" w:rsidRDefault="00CB463F">
            <w:pPr>
              <w:pStyle w:val="TableParagraph"/>
              <w:numPr>
                <w:ilvl w:val="0"/>
                <w:numId w:val="17"/>
              </w:numPr>
              <w:tabs>
                <w:tab w:val="left" w:pos="1910"/>
                <w:tab w:val="left" w:pos="1911"/>
              </w:tabs>
              <w:spacing w:line="253" w:lineRule="exact"/>
            </w:pPr>
            <w:r>
              <w:t>Ensuring educational settings understand and are following exclusion and social</w:t>
            </w:r>
            <w:r>
              <w:rPr>
                <w:spacing w:val="-19"/>
              </w:rPr>
              <w:t xml:space="preserve"> </w:t>
            </w:r>
            <w:r>
              <w:t>distancing</w:t>
            </w:r>
          </w:p>
          <w:p w14:paraId="09FC0E6D" w14:textId="77777777" w:rsidR="00B36C87" w:rsidRDefault="00194F2A">
            <w:pPr>
              <w:pStyle w:val="TableParagraph"/>
              <w:spacing w:line="218" w:lineRule="exact"/>
              <w:ind w:left="1910" w:firstLine="0"/>
            </w:pPr>
            <w:r>
              <w:t>A</w:t>
            </w:r>
            <w:r w:rsidR="00CB463F">
              <w:t>dvice</w:t>
            </w:r>
          </w:p>
        </w:tc>
      </w:tr>
      <w:tr w:rsidR="00B36C87" w14:paraId="0BB118EC" w14:textId="77777777">
        <w:trPr>
          <w:trHeight w:val="2199"/>
        </w:trPr>
        <w:tc>
          <w:tcPr>
            <w:tcW w:w="2830" w:type="dxa"/>
            <w:vMerge/>
            <w:tcBorders>
              <w:top w:val="nil"/>
            </w:tcBorders>
          </w:tcPr>
          <w:p w14:paraId="21DE9CB5" w14:textId="77777777" w:rsidR="00B36C87" w:rsidRDefault="00B36C87">
            <w:pPr>
              <w:rPr>
                <w:sz w:val="2"/>
                <w:szCs w:val="2"/>
              </w:rPr>
            </w:pPr>
          </w:p>
        </w:tc>
        <w:tc>
          <w:tcPr>
            <w:tcW w:w="11059" w:type="dxa"/>
            <w:tcBorders>
              <w:top w:val="nil"/>
            </w:tcBorders>
          </w:tcPr>
          <w:p w14:paraId="742E9495" w14:textId="77777777" w:rsidR="00B36C87" w:rsidRDefault="00CB463F">
            <w:pPr>
              <w:pStyle w:val="TableParagraph"/>
              <w:numPr>
                <w:ilvl w:val="0"/>
                <w:numId w:val="16"/>
              </w:numPr>
              <w:tabs>
                <w:tab w:val="left" w:pos="1190"/>
                <w:tab w:val="left" w:pos="1191"/>
              </w:tabs>
              <w:spacing w:line="237" w:lineRule="auto"/>
              <w:ind w:right="422"/>
            </w:pPr>
            <w:r>
              <w:t>Understanding border measures and using known data to reinforce compliance with self-isolation advice</w:t>
            </w:r>
          </w:p>
          <w:p w14:paraId="3A070740" w14:textId="77777777" w:rsidR="00B36C87" w:rsidRDefault="00CB463F">
            <w:pPr>
              <w:pStyle w:val="TableParagraph"/>
              <w:spacing w:before="119"/>
              <w:ind w:left="110" w:firstLine="0"/>
              <w:rPr>
                <w:i/>
              </w:rPr>
            </w:pPr>
            <w:r>
              <w:rPr>
                <w:i/>
              </w:rPr>
              <w:t>Educational continuity and wellbeing</w:t>
            </w:r>
          </w:p>
          <w:p w14:paraId="3AADE41D" w14:textId="77777777" w:rsidR="00B36C87" w:rsidRDefault="00CB463F">
            <w:pPr>
              <w:pStyle w:val="TableParagraph"/>
              <w:numPr>
                <w:ilvl w:val="0"/>
                <w:numId w:val="16"/>
              </w:numPr>
              <w:tabs>
                <w:tab w:val="left" w:pos="1190"/>
                <w:tab w:val="left" w:pos="1191"/>
              </w:tabs>
              <w:spacing w:before="4" w:line="237" w:lineRule="auto"/>
              <w:ind w:right="168"/>
            </w:pPr>
            <w:r>
              <w:t>Providing educational continuity for local and international students unable to attend schools but not unwell.</w:t>
            </w:r>
          </w:p>
          <w:p w14:paraId="3C14F96A" w14:textId="77777777" w:rsidR="00B36C87" w:rsidRDefault="00CB463F">
            <w:pPr>
              <w:pStyle w:val="TableParagraph"/>
              <w:numPr>
                <w:ilvl w:val="0"/>
                <w:numId w:val="16"/>
              </w:numPr>
              <w:tabs>
                <w:tab w:val="left" w:pos="1190"/>
                <w:tab w:val="left" w:pos="1191"/>
              </w:tabs>
              <w:spacing w:before="4" w:line="237" w:lineRule="auto"/>
              <w:ind w:right="173"/>
            </w:pPr>
            <w:r>
              <w:t>Consider targeted supports for communities who have been most impacted, including mental</w:t>
            </w:r>
            <w:r>
              <w:rPr>
                <w:spacing w:val="-31"/>
              </w:rPr>
              <w:t xml:space="preserve"> </w:t>
            </w:r>
            <w:r>
              <w:t>health and support for grief and bereavement (as</w:t>
            </w:r>
            <w:r>
              <w:rPr>
                <w:spacing w:val="-6"/>
              </w:rPr>
              <w:t xml:space="preserve"> </w:t>
            </w:r>
            <w:r>
              <w:t>required)</w:t>
            </w:r>
          </w:p>
        </w:tc>
      </w:tr>
    </w:tbl>
    <w:p w14:paraId="2415DF2B" w14:textId="77777777" w:rsidR="00B36C87" w:rsidRDefault="00B36C87">
      <w:pPr>
        <w:spacing w:line="237" w:lineRule="auto"/>
        <w:sectPr w:rsidR="00B36C87">
          <w:pgSz w:w="16850" w:h="11900" w:orient="landscape"/>
          <w:pgMar w:top="1100" w:right="680" w:bottom="1040" w:left="800" w:header="0" w:footer="846" w:gutter="0"/>
          <w:cols w:space="720"/>
        </w:sectPr>
      </w:pPr>
    </w:p>
    <w:p w14:paraId="761F2865" w14:textId="77777777" w:rsidR="00B36C87" w:rsidRDefault="00B36C87">
      <w:pPr>
        <w:pStyle w:val="BodyText"/>
        <w:spacing w:before="2" w:after="1"/>
        <w:rPr>
          <w:rFonts w:ascii="Times New Roman"/>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11059"/>
      </w:tblGrid>
      <w:tr w:rsidR="00B36C87" w14:paraId="41EE8CA4" w14:textId="77777777">
        <w:trPr>
          <w:trHeight w:val="757"/>
        </w:trPr>
        <w:tc>
          <w:tcPr>
            <w:tcW w:w="13889" w:type="dxa"/>
            <w:gridSpan w:val="2"/>
            <w:shd w:val="clear" w:color="auto" w:fill="F1F1F1"/>
          </w:tcPr>
          <w:p w14:paraId="245D983D" w14:textId="77777777" w:rsidR="00B36C87" w:rsidRDefault="00B36C87">
            <w:pPr>
              <w:pStyle w:val="TableParagraph"/>
              <w:spacing w:before="10"/>
              <w:ind w:left="0" w:firstLine="0"/>
              <w:rPr>
                <w:rFonts w:ascii="Times New Roman"/>
                <w:sz w:val="21"/>
              </w:rPr>
            </w:pPr>
          </w:p>
          <w:p w14:paraId="35A62537" w14:textId="77777777" w:rsidR="00B36C87" w:rsidRDefault="00CB463F">
            <w:pPr>
              <w:pStyle w:val="TableParagraph"/>
              <w:ind w:firstLine="0"/>
              <w:rPr>
                <w:b/>
              </w:rPr>
            </w:pPr>
            <w:r>
              <w:rPr>
                <w:b/>
              </w:rPr>
              <w:t>PEAK ACTION STAGE</w:t>
            </w:r>
          </w:p>
        </w:tc>
      </w:tr>
      <w:tr w:rsidR="00B36C87" w14:paraId="4003F20B" w14:textId="77777777">
        <w:trPr>
          <w:trHeight w:val="505"/>
        </w:trPr>
        <w:tc>
          <w:tcPr>
            <w:tcW w:w="2830" w:type="dxa"/>
            <w:shd w:val="clear" w:color="auto" w:fill="F1F1F1"/>
          </w:tcPr>
          <w:p w14:paraId="77964B5D" w14:textId="77777777" w:rsidR="00B36C87" w:rsidRDefault="00CB463F">
            <w:pPr>
              <w:pStyle w:val="TableParagraph"/>
              <w:spacing w:before="3" w:line="254" w:lineRule="exact"/>
              <w:ind w:right="480" w:firstLine="0"/>
              <w:rPr>
                <w:b/>
              </w:rPr>
            </w:pPr>
            <w:r>
              <w:rPr>
                <w:b/>
              </w:rPr>
              <w:t>Victorian Action Plan Priorities</w:t>
            </w:r>
          </w:p>
        </w:tc>
        <w:tc>
          <w:tcPr>
            <w:tcW w:w="11059" w:type="dxa"/>
            <w:shd w:val="clear" w:color="auto" w:fill="F1F1F1"/>
          </w:tcPr>
          <w:p w14:paraId="5BD61C2E" w14:textId="77777777" w:rsidR="00B36C87" w:rsidRDefault="00CB463F">
            <w:pPr>
              <w:pStyle w:val="TableParagraph"/>
              <w:ind w:firstLine="0"/>
              <w:rPr>
                <w:b/>
              </w:rPr>
            </w:pPr>
            <w:r>
              <w:rPr>
                <w:b/>
              </w:rPr>
              <w:t>Key Actions</w:t>
            </w:r>
          </w:p>
        </w:tc>
      </w:tr>
      <w:tr w:rsidR="00B36C87" w14:paraId="387289DC" w14:textId="77777777">
        <w:trPr>
          <w:trHeight w:val="7870"/>
        </w:trPr>
        <w:tc>
          <w:tcPr>
            <w:tcW w:w="2830" w:type="dxa"/>
          </w:tcPr>
          <w:p w14:paraId="726967F6" w14:textId="6EF44149" w:rsidR="00B36C87" w:rsidRDefault="00CB463F">
            <w:pPr>
              <w:pStyle w:val="TableParagraph"/>
              <w:ind w:right="149" w:firstLine="0"/>
            </w:pPr>
            <w:r>
              <w:t xml:space="preserve">Action by the Victorian </w:t>
            </w:r>
            <w:r w:rsidR="007C6D0C">
              <w:t>G</w:t>
            </w:r>
            <w:r>
              <w:t>overnment, local government, businesses and non-government organisations in this stage focus on:</w:t>
            </w:r>
          </w:p>
          <w:p w14:paraId="50C62BA5" w14:textId="77777777" w:rsidR="00B36C87" w:rsidRDefault="00CB463F">
            <w:pPr>
              <w:pStyle w:val="TableParagraph"/>
              <w:numPr>
                <w:ilvl w:val="0"/>
                <w:numId w:val="15"/>
              </w:numPr>
              <w:tabs>
                <w:tab w:val="left" w:pos="467"/>
                <w:tab w:val="left" w:pos="468"/>
              </w:tabs>
              <w:ind w:right="282"/>
              <w:rPr>
                <w:rFonts w:ascii="Symbol" w:hAnsi="Symbol"/>
              </w:rPr>
            </w:pPr>
            <w:r>
              <w:t>Managing business continuity and effects across the Victorian community</w:t>
            </w:r>
          </w:p>
          <w:p w14:paraId="5D854CB4" w14:textId="77777777" w:rsidR="00B36C87" w:rsidRDefault="00CB463F">
            <w:pPr>
              <w:pStyle w:val="TableParagraph"/>
              <w:numPr>
                <w:ilvl w:val="0"/>
                <w:numId w:val="15"/>
              </w:numPr>
              <w:tabs>
                <w:tab w:val="left" w:pos="467"/>
                <w:tab w:val="left" w:pos="468"/>
              </w:tabs>
              <w:ind w:right="123"/>
              <w:rPr>
                <w:rFonts w:ascii="Symbol" w:hAnsi="Symbol"/>
              </w:rPr>
            </w:pPr>
            <w:r>
              <w:t>Preserving resources to support the health sector to continue</w:t>
            </w:r>
            <w:r>
              <w:rPr>
                <w:spacing w:val="-6"/>
              </w:rPr>
              <w:t xml:space="preserve"> </w:t>
            </w:r>
            <w:r>
              <w:t>care</w:t>
            </w:r>
          </w:p>
          <w:p w14:paraId="5DDC8794" w14:textId="77777777" w:rsidR="00B36C87" w:rsidRDefault="00CB463F">
            <w:pPr>
              <w:pStyle w:val="TableParagraph"/>
              <w:numPr>
                <w:ilvl w:val="0"/>
                <w:numId w:val="15"/>
              </w:numPr>
              <w:tabs>
                <w:tab w:val="left" w:pos="467"/>
                <w:tab w:val="left" w:pos="468"/>
              </w:tabs>
              <w:ind w:right="368"/>
              <w:rPr>
                <w:rFonts w:ascii="Symbol" w:hAnsi="Symbol"/>
                <w:sz w:val="18"/>
              </w:rPr>
            </w:pPr>
            <w:r>
              <w:t xml:space="preserve">Empowering the Victorian </w:t>
            </w:r>
            <w:r>
              <w:rPr>
                <w:spacing w:val="-3"/>
              </w:rPr>
              <w:t xml:space="preserve">community </w:t>
            </w:r>
            <w:r w:rsidR="007C6D0C">
              <w:rPr>
                <w:spacing w:val="-3"/>
              </w:rPr>
              <w:t xml:space="preserve">to </w:t>
            </w:r>
            <w:r>
              <w:t>reduce widespread impacts of the pandemic.</w:t>
            </w:r>
          </w:p>
        </w:tc>
        <w:tc>
          <w:tcPr>
            <w:tcW w:w="11059" w:type="dxa"/>
          </w:tcPr>
          <w:p w14:paraId="704A3212" w14:textId="77777777" w:rsidR="00B36C87" w:rsidRDefault="00CB463F">
            <w:pPr>
              <w:pStyle w:val="TableParagraph"/>
              <w:spacing w:line="248" w:lineRule="exact"/>
              <w:ind w:firstLine="0"/>
              <w:rPr>
                <w:b/>
              </w:rPr>
            </w:pPr>
            <w:r>
              <w:rPr>
                <w:b/>
              </w:rPr>
              <w:t>Situational awareness</w:t>
            </w:r>
          </w:p>
          <w:p w14:paraId="696FDFA9" w14:textId="77777777" w:rsidR="00B36C87" w:rsidRDefault="00CB463F">
            <w:pPr>
              <w:pStyle w:val="TableParagraph"/>
              <w:numPr>
                <w:ilvl w:val="0"/>
                <w:numId w:val="14"/>
              </w:numPr>
              <w:tabs>
                <w:tab w:val="left" w:pos="828"/>
                <w:tab w:val="left" w:pos="829"/>
              </w:tabs>
              <w:spacing w:before="3" w:line="237" w:lineRule="auto"/>
              <w:ind w:right="521"/>
            </w:pPr>
            <w:r>
              <w:t>Monitor the situation and liaise with DHHS and other agencies as required for situational awareness and collaboration in</w:t>
            </w:r>
            <w:r>
              <w:rPr>
                <w:spacing w:val="-1"/>
              </w:rPr>
              <w:t xml:space="preserve"> </w:t>
            </w:r>
            <w:r>
              <w:t>planning.</w:t>
            </w:r>
          </w:p>
          <w:p w14:paraId="03E451CE" w14:textId="77777777" w:rsidR="00B36C87" w:rsidRDefault="00B36C87">
            <w:pPr>
              <w:pStyle w:val="TableParagraph"/>
              <w:spacing w:before="1"/>
              <w:ind w:left="0" w:firstLine="0"/>
              <w:rPr>
                <w:rFonts w:ascii="Times New Roman"/>
              </w:rPr>
            </w:pPr>
          </w:p>
          <w:p w14:paraId="69230587" w14:textId="77777777" w:rsidR="00B36C87" w:rsidRDefault="00CB463F">
            <w:pPr>
              <w:pStyle w:val="TableParagraph"/>
              <w:ind w:firstLine="0"/>
              <w:rPr>
                <w:b/>
              </w:rPr>
            </w:pPr>
            <w:r>
              <w:rPr>
                <w:b/>
              </w:rPr>
              <w:t>Preparation and Planning</w:t>
            </w:r>
          </w:p>
          <w:p w14:paraId="7F9806FF" w14:textId="77777777" w:rsidR="00B36C87" w:rsidRDefault="00CB463F">
            <w:pPr>
              <w:pStyle w:val="TableParagraph"/>
              <w:spacing w:before="2" w:line="252" w:lineRule="exact"/>
              <w:ind w:firstLine="0"/>
              <w:rPr>
                <w:i/>
              </w:rPr>
            </w:pPr>
            <w:r>
              <w:rPr>
                <w:i/>
              </w:rPr>
              <w:t>Governance and policy</w:t>
            </w:r>
          </w:p>
          <w:p w14:paraId="0651679D" w14:textId="77777777" w:rsidR="00B36C87" w:rsidRDefault="00CB463F">
            <w:pPr>
              <w:pStyle w:val="TableParagraph"/>
              <w:numPr>
                <w:ilvl w:val="0"/>
                <w:numId w:val="14"/>
              </w:numPr>
              <w:tabs>
                <w:tab w:val="left" w:pos="828"/>
                <w:tab w:val="left" w:pos="829"/>
              </w:tabs>
              <w:spacing w:line="268" w:lineRule="exact"/>
            </w:pPr>
            <w:r>
              <w:t>Incident Management Team remain in place and review membership and</w:t>
            </w:r>
            <w:r>
              <w:rPr>
                <w:spacing w:val="-11"/>
              </w:rPr>
              <w:t xml:space="preserve"> </w:t>
            </w:r>
            <w:r>
              <w:t>governance.</w:t>
            </w:r>
          </w:p>
          <w:p w14:paraId="7C00B8FD" w14:textId="77777777" w:rsidR="00B36C87" w:rsidRDefault="00CB463F">
            <w:pPr>
              <w:pStyle w:val="TableParagraph"/>
              <w:numPr>
                <w:ilvl w:val="0"/>
                <w:numId w:val="14"/>
              </w:numPr>
              <w:tabs>
                <w:tab w:val="left" w:pos="828"/>
                <w:tab w:val="left" w:pos="829"/>
              </w:tabs>
              <w:spacing w:line="269" w:lineRule="exact"/>
            </w:pPr>
            <w:r>
              <w:t>Implement pandemic and business continuity</w:t>
            </w:r>
            <w:r>
              <w:rPr>
                <w:spacing w:val="-5"/>
              </w:rPr>
              <w:t xml:space="preserve"> </w:t>
            </w:r>
            <w:r>
              <w:t>plans.</w:t>
            </w:r>
          </w:p>
          <w:p w14:paraId="42C5C2A3" w14:textId="77777777" w:rsidR="00B36C87" w:rsidRDefault="00CB463F">
            <w:pPr>
              <w:pStyle w:val="TableParagraph"/>
              <w:numPr>
                <w:ilvl w:val="0"/>
                <w:numId w:val="14"/>
              </w:numPr>
              <w:tabs>
                <w:tab w:val="left" w:pos="828"/>
                <w:tab w:val="left" w:pos="829"/>
              </w:tabs>
              <w:spacing w:line="268" w:lineRule="exact"/>
            </w:pPr>
            <w:r>
              <w:t>Implement Incident Management</w:t>
            </w:r>
            <w:r>
              <w:rPr>
                <w:spacing w:val="-6"/>
              </w:rPr>
              <w:t xml:space="preserve"> </w:t>
            </w:r>
            <w:r>
              <w:t>arrangements.</w:t>
            </w:r>
          </w:p>
          <w:p w14:paraId="37C8C374" w14:textId="77777777" w:rsidR="00B36C87" w:rsidRDefault="00CB463F">
            <w:pPr>
              <w:pStyle w:val="TableParagraph"/>
              <w:numPr>
                <w:ilvl w:val="0"/>
                <w:numId w:val="14"/>
              </w:numPr>
              <w:tabs>
                <w:tab w:val="left" w:pos="828"/>
                <w:tab w:val="left" w:pos="829"/>
              </w:tabs>
              <w:spacing w:line="237" w:lineRule="auto"/>
              <w:ind w:right="328"/>
            </w:pPr>
            <w:r>
              <w:t>Implement management of workforce capacity and wellbeing, including surge strategies and</w:t>
            </w:r>
            <w:r>
              <w:rPr>
                <w:spacing w:val="-30"/>
              </w:rPr>
              <w:t xml:space="preserve"> </w:t>
            </w:r>
            <w:r>
              <w:t>industrial relations</w:t>
            </w:r>
            <w:r>
              <w:rPr>
                <w:spacing w:val="-1"/>
              </w:rPr>
              <w:t xml:space="preserve"> </w:t>
            </w:r>
            <w:r>
              <w:t>considerations.</w:t>
            </w:r>
          </w:p>
          <w:p w14:paraId="2BFF039F" w14:textId="77777777" w:rsidR="00B36C87" w:rsidRDefault="00CB463F">
            <w:pPr>
              <w:pStyle w:val="TableParagraph"/>
              <w:numPr>
                <w:ilvl w:val="0"/>
                <w:numId w:val="14"/>
              </w:numPr>
              <w:tabs>
                <w:tab w:val="left" w:pos="828"/>
                <w:tab w:val="left" w:pos="829"/>
              </w:tabs>
              <w:spacing w:before="2" w:line="269" w:lineRule="exact"/>
            </w:pPr>
            <w:r>
              <w:t>Prioritise critical functions and essential services for central office, regions and education</w:t>
            </w:r>
            <w:r>
              <w:rPr>
                <w:spacing w:val="-18"/>
              </w:rPr>
              <w:t xml:space="preserve"> </w:t>
            </w:r>
            <w:r>
              <w:t>settings.</w:t>
            </w:r>
          </w:p>
          <w:p w14:paraId="713AB35D" w14:textId="77777777" w:rsidR="00B36C87" w:rsidRDefault="00CB463F">
            <w:pPr>
              <w:pStyle w:val="TableParagraph"/>
              <w:numPr>
                <w:ilvl w:val="0"/>
                <w:numId w:val="14"/>
              </w:numPr>
              <w:tabs>
                <w:tab w:val="left" w:pos="828"/>
                <w:tab w:val="left" w:pos="829"/>
              </w:tabs>
              <w:spacing w:before="2" w:line="237" w:lineRule="auto"/>
              <w:ind w:right="434"/>
            </w:pPr>
            <w:r>
              <w:t>Support state-wide emergency management arrangements through participation in state governance including State Coordination Team meetings and State Emergency Management Team</w:t>
            </w:r>
            <w:r>
              <w:rPr>
                <w:spacing w:val="-17"/>
              </w:rPr>
              <w:t xml:space="preserve"> </w:t>
            </w:r>
            <w:r>
              <w:t>meetings.</w:t>
            </w:r>
          </w:p>
          <w:p w14:paraId="73FFF75C" w14:textId="77777777" w:rsidR="00B36C87" w:rsidRDefault="00B36C87">
            <w:pPr>
              <w:pStyle w:val="TableParagraph"/>
              <w:spacing w:before="5"/>
              <w:ind w:left="0" w:firstLine="0"/>
              <w:rPr>
                <w:rFonts w:ascii="Times New Roman"/>
                <w:sz w:val="32"/>
              </w:rPr>
            </w:pPr>
          </w:p>
          <w:p w14:paraId="3DC178F0" w14:textId="77777777" w:rsidR="00B36C87" w:rsidRDefault="00CB463F">
            <w:pPr>
              <w:pStyle w:val="TableParagraph"/>
              <w:spacing w:before="1"/>
              <w:ind w:firstLine="0"/>
              <w:rPr>
                <w:i/>
              </w:rPr>
            </w:pPr>
            <w:r>
              <w:rPr>
                <w:i/>
              </w:rPr>
              <w:t>Minimising transmission</w:t>
            </w:r>
          </w:p>
          <w:p w14:paraId="4249540C" w14:textId="77777777" w:rsidR="00B36C87" w:rsidRDefault="00CB463F">
            <w:pPr>
              <w:pStyle w:val="TableParagraph"/>
              <w:numPr>
                <w:ilvl w:val="0"/>
                <w:numId w:val="14"/>
              </w:numPr>
              <w:tabs>
                <w:tab w:val="left" w:pos="828"/>
                <w:tab w:val="left" w:pos="829"/>
              </w:tabs>
              <w:spacing w:before="1" w:line="268" w:lineRule="exact"/>
            </w:pPr>
            <w:r>
              <w:t>Continue to apply social distancing measures, if advised by</w:t>
            </w:r>
            <w:r>
              <w:rPr>
                <w:spacing w:val="-3"/>
              </w:rPr>
              <w:t xml:space="preserve"> </w:t>
            </w:r>
            <w:r>
              <w:t>DHHS</w:t>
            </w:r>
          </w:p>
          <w:p w14:paraId="122A276E" w14:textId="77777777" w:rsidR="00B36C87" w:rsidRDefault="00CB463F">
            <w:pPr>
              <w:pStyle w:val="TableParagraph"/>
              <w:numPr>
                <w:ilvl w:val="1"/>
                <w:numId w:val="14"/>
              </w:numPr>
              <w:tabs>
                <w:tab w:val="left" w:pos="1548"/>
                <w:tab w:val="left" w:pos="1549"/>
              </w:tabs>
              <w:spacing w:line="261" w:lineRule="exact"/>
            </w:pPr>
            <w:r>
              <w:t>Proactive and reactive school, vocational education and university</w:t>
            </w:r>
            <w:r>
              <w:rPr>
                <w:spacing w:val="-9"/>
              </w:rPr>
              <w:t xml:space="preserve"> </w:t>
            </w:r>
            <w:r>
              <w:t>closures</w:t>
            </w:r>
          </w:p>
          <w:p w14:paraId="76375CFB" w14:textId="77777777" w:rsidR="00B36C87" w:rsidRDefault="00CB463F">
            <w:pPr>
              <w:pStyle w:val="TableParagraph"/>
              <w:numPr>
                <w:ilvl w:val="1"/>
                <w:numId w:val="14"/>
              </w:numPr>
              <w:tabs>
                <w:tab w:val="left" w:pos="1548"/>
                <w:tab w:val="left" w:pos="1549"/>
              </w:tabs>
              <w:spacing w:line="252" w:lineRule="exact"/>
            </w:pPr>
            <w:r>
              <w:t>Workplace measures, such as increased working from home</w:t>
            </w:r>
          </w:p>
          <w:p w14:paraId="44F707F6" w14:textId="77777777" w:rsidR="00B36C87" w:rsidRDefault="00CB463F">
            <w:pPr>
              <w:pStyle w:val="TableParagraph"/>
              <w:numPr>
                <w:ilvl w:val="1"/>
                <w:numId w:val="14"/>
              </w:numPr>
              <w:tabs>
                <w:tab w:val="left" w:pos="1548"/>
                <w:tab w:val="left" w:pos="1549"/>
              </w:tabs>
              <w:spacing w:line="253" w:lineRule="exact"/>
            </w:pPr>
            <w:r>
              <w:t>Voluntary isolation of people may have been exposed to</w:t>
            </w:r>
            <w:r>
              <w:rPr>
                <w:spacing w:val="-9"/>
              </w:rPr>
              <w:t xml:space="preserve"> </w:t>
            </w:r>
            <w:r w:rsidR="00C03E25">
              <w:t>coronavirus (</w:t>
            </w:r>
            <w:r>
              <w:t>COVID-19</w:t>
            </w:r>
            <w:r w:rsidR="00C03E25">
              <w:t>)</w:t>
            </w:r>
            <w:r>
              <w:t>.</w:t>
            </w:r>
          </w:p>
          <w:p w14:paraId="53F94F18" w14:textId="77777777" w:rsidR="00B36C87" w:rsidRDefault="00CB463F">
            <w:pPr>
              <w:pStyle w:val="TableParagraph"/>
              <w:numPr>
                <w:ilvl w:val="1"/>
                <w:numId w:val="14"/>
              </w:numPr>
              <w:tabs>
                <w:tab w:val="left" w:pos="1548"/>
                <w:tab w:val="left" w:pos="1549"/>
              </w:tabs>
              <w:spacing w:before="4" w:line="223" w:lineRule="auto"/>
              <w:ind w:right="655"/>
            </w:pPr>
            <w:r>
              <w:t>Ensuring educational settings understand and are following exclusion and social distancing advice</w:t>
            </w:r>
          </w:p>
          <w:p w14:paraId="1E5C26AF" w14:textId="77777777" w:rsidR="00B36C87" w:rsidRDefault="00CB463F">
            <w:pPr>
              <w:pStyle w:val="TableParagraph"/>
              <w:numPr>
                <w:ilvl w:val="0"/>
                <w:numId w:val="14"/>
              </w:numPr>
              <w:tabs>
                <w:tab w:val="left" w:pos="828"/>
                <w:tab w:val="left" w:pos="829"/>
              </w:tabs>
              <w:spacing w:before="5" w:line="237" w:lineRule="auto"/>
              <w:ind w:right="102"/>
            </w:pPr>
            <w:r>
              <w:t>Continue to ensure provision of necessary hygiene supplies across central office, regions and education settings.</w:t>
            </w:r>
          </w:p>
          <w:p w14:paraId="5044CEAE" w14:textId="77777777" w:rsidR="00B36C87" w:rsidRDefault="00B36C87">
            <w:pPr>
              <w:pStyle w:val="TableParagraph"/>
              <w:spacing w:before="1"/>
              <w:ind w:left="0" w:firstLine="0"/>
              <w:rPr>
                <w:rFonts w:ascii="Times New Roman"/>
              </w:rPr>
            </w:pPr>
          </w:p>
          <w:p w14:paraId="7AB9D182" w14:textId="77777777" w:rsidR="00B36C87" w:rsidRDefault="00CB463F">
            <w:pPr>
              <w:pStyle w:val="TableParagraph"/>
              <w:ind w:firstLine="0"/>
              <w:rPr>
                <w:i/>
              </w:rPr>
            </w:pPr>
            <w:r>
              <w:rPr>
                <w:i/>
              </w:rPr>
              <w:t>Educational continuity and wellbeing</w:t>
            </w:r>
          </w:p>
          <w:p w14:paraId="45A7626F" w14:textId="77777777" w:rsidR="00B36C87" w:rsidRDefault="00CB463F">
            <w:pPr>
              <w:pStyle w:val="TableParagraph"/>
              <w:numPr>
                <w:ilvl w:val="0"/>
                <w:numId w:val="14"/>
              </w:numPr>
              <w:tabs>
                <w:tab w:val="left" w:pos="828"/>
                <w:tab w:val="left" w:pos="829"/>
              </w:tabs>
              <w:spacing w:before="3" w:line="237" w:lineRule="auto"/>
              <w:ind w:right="532"/>
            </w:pPr>
            <w:r>
              <w:t>Providing educational continuity for local and international students unable to attend schools but not unwell.</w:t>
            </w:r>
          </w:p>
          <w:p w14:paraId="4178200E" w14:textId="77777777" w:rsidR="00B36C87" w:rsidRDefault="00CB463F">
            <w:pPr>
              <w:pStyle w:val="TableParagraph"/>
              <w:numPr>
                <w:ilvl w:val="0"/>
                <w:numId w:val="14"/>
              </w:numPr>
              <w:tabs>
                <w:tab w:val="left" w:pos="828"/>
                <w:tab w:val="left" w:pos="829"/>
              </w:tabs>
              <w:spacing w:before="21" w:line="252" w:lineRule="exact"/>
              <w:ind w:right="103"/>
            </w:pPr>
            <w:r>
              <w:t>Consider targeted supports for communities who have been most impacted, including mental health and support for grief and bereavement (as</w:t>
            </w:r>
            <w:r>
              <w:rPr>
                <w:spacing w:val="-5"/>
              </w:rPr>
              <w:t xml:space="preserve"> </w:t>
            </w:r>
            <w:r>
              <w:t>required)</w:t>
            </w:r>
          </w:p>
        </w:tc>
      </w:tr>
    </w:tbl>
    <w:p w14:paraId="1D1F8F6C" w14:textId="77777777" w:rsidR="00B36C87" w:rsidRDefault="00B36C87">
      <w:pPr>
        <w:spacing w:line="252" w:lineRule="exact"/>
        <w:sectPr w:rsidR="00B36C87">
          <w:pgSz w:w="16850" w:h="11900" w:orient="landscape"/>
          <w:pgMar w:top="1100" w:right="680" w:bottom="1040" w:left="800" w:header="0" w:footer="846" w:gutter="0"/>
          <w:cols w:space="720"/>
        </w:sectPr>
      </w:pPr>
    </w:p>
    <w:p w14:paraId="5ECDD52F" w14:textId="77777777" w:rsidR="00B36C87" w:rsidRDefault="00B36C87">
      <w:pPr>
        <w:pStyle w:val="BodyText"/>
        <w:rPr>
          <w:rFonts w:ascii="Times New Roman"/>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11059"/>
      </w:tblGrid>
      <w:tr w:rsidR="00B36C87" w14:paraId="70277835" w14:textId="77777777">
        <w:trPr>
          <w:trHeight w:val="9125"/>
        </w:trPr>
        <w:tc>
          <w:tcPr>
            <w:tcW w:w="2830" w:type="dxa"/>
          </w:tcPr>
          <w:p w14:paraId="197859B2" w14:textId="77777777" w:rsidR="00B36C87" w:rsidRDefault="00B36C87">
            <w:pPr>
              <w:pStyle w:val="TableParagraph"/>
              <w:ind w:left="0" w:firstLine="0"/>
              <w:rPr>
                <w:rFonts w:ascii="Times New Roman"/>
                <w:sz w:val="20"/>
              </w:rPr>
            </w:pPr>
          </w:p>
        </w:tc>
        <w:tc>
          <w:tcPr>
            <w:tcW w:w="11059" w:type="dxa"/>
          </w:tcPr>
          <w:p w14:paraId="3915D18A" w14:textId="77777777" w:rsidR="00B36C87" w:rsidRDefault="00CB463F">
            <w:pPr>
              <w:pStyle w:val="TableParagraph"/>
              <w:ind w:firstLine="0"/>
              <w:rPr>
                <w:b/>
              </w:rPr>
            </w:pPr>
            <w:r>
              <w:rPr>
                <w:b/>
              </w:rPr>
              <w:t>Communications</w:t>
            </w:r>
          </w:p>
          <w:p w14:paraId="151466BD" w14:textId="77777777" w:rsidR="00B36C87" w:rsidRDefault="00CB463F">
            <w:pPr>
              <w:pStyle w:val="TableParagraph"/>
              <w:numPr>
                <w:ilvl w:val="0"/>
                <w:numId w:val="13"/>
              </w:numPr>
              <w:tabs>
                <w:tab w:val="left" w:pos="467"/>
                <w:tab w:val="left" w:pos="468"/>
              </w:tabs>
              <w:spacing w:before="1" w:line="268" w:lineRule="exact"/>
            </w:pPr>
            <w:r>
              <w:t>Decision-making for</w:t>
            </w:r>
            <w:r>
              <w:rPr>
                <w:spacing w:val="-2"/>
              </w:rPr>
              <w:t xml:space="preserve"> </w:t>
            </w:r>
            <w:r>
              <w:t>communications</w:t>
            </w:r>
            <w:r w:rsidR="007C6D0C">
              <w:t>:</w:t>
            </w:r>
          </w:p>
          <w:p w14:paraId="4AB61EB3" w14:textId="77777777" w:rsidR="00B36C87" w:rsidRDefault="00CB463F">
            <w:pPr>
              <w:pStyle w:val="TableParagraph"/>
              <w:numPr>
                <w:ilvl w:val="1"/>
                <w:numId w:val="13"/>
              </w:numPr>
              <w:tabs>
                <w:tab w:val="left" w:pos="713"/>
              </w:tabs>
              <w:ind w:right="169" w:firstLine="0"/>
              <w:jc w:val="both"/>
            </w:pPr>
            <w:r>
              <w:t>When new critical information, direct send email to all schools ASAP. Approvals required: Director Public Affairs, Chief Health Officer, Assistant Deputy Secretary Schools and Regional Services, Deputy Secretary Schools and Regional</w:t>
            </w:r>
            <w:r>
              <w:rPr>
                <w:spacing w:val="-1"/>
              </w:rPr>
              <w:t xml:space="preserve"> </w:t>
            </w:r>
            <w:r>
              <w:t>Services.</w:t>
            </w:r>
          </w:p>
          <w:p w14:paraId="47C4A227" w14:textId="77777777" w:rsidR="00B36C87" w:rsidRDefault="00CB463F">
            <w:pPr>
              <w:pStyle w:val="TableParagraph"/>
              <w:numPr>
                <w:ilvl w:val="1"/>
                <w:numId w:val="13"/>
              </w:numPr>
              <w:tabs>
                <w:tab w:val="left" w:pos="713"/>
              </w:tabs>
              <w:ind w:right="198" w:firstLine="0"/>
            </w:pPr>
            <w:r>
              <w:t>When there is extension of current state (or non-critical updates), website updated ASAP and School Update article. Approvals required: Director Public Affairs, Chief Health Officer, Assistant Deputy Secretary Schools and Regional</w:t>
            </w:r>
            <w:r>
              <w:rPr>
                <w:spacing w:val="-1"/>
              </w:rPr>
              <w:t xml:space="preserve"> </w:t>
            </w:r>
            <w:r>
              <w:t>Services.</w:t>
            </w:r>
          </w:p>
          <w:p w14:paraId="5D8D85F0" w14:textId="6F86F7D0" w:rsidR="00B36C87" w:rsidRDefault="00CB463F">
            <w:pPr>
              <w:pStyle w:val="TableParagraph"/>
              <w:numPr>
                <w:ilvl w:val="1"/>
                <w:numId w:val="13"/>
              </w:numPr>
              <w:tabs>
                <w:tab w:val="left" w:pos="713"/>
              </w:tabs>
              <w:ind w:right="381" w:firstLine="0"/>
            </w:pPr>
            <w:r>
              <w:t>When there is change that affects a targeted group (</w:t>
            </w:r>
            <w:r w:rsidR="007C6D0C">
              <w:t xml:space="preserve">for example </w:t>
            </w:r>
            <w:r>
              <w:t xml:space="preserve">international </w:t>
            </w:r>
            <w:r w:rsidR="007C6D0C">
              <w:t>VCE</w:t>
            </w:r>
            <w:r>
              <w:t xml:space="preserve"> students), direct send to</w:t>
            </w:r>
            <w:r>
              <w:rPr>
                <w:spacing w:val="-29"/>
              </w:rPr>
              <w:t xml:space="preserve"> </w:t>
            </w:r>
            <w:r>
              <w:t>them (via IED), website updated, then School Update article. Approvals required: Director Public Affairs, Chief Health Officer. Other EDs as required (e.g. Executive Director, International Education</w:t>
            </w:r>
            <w:r>
              <w:rPr>
                <w:spacing w:val="-19"/>
              </w:rPr>
              <w:t xml:space="preserve"> </w:t>
            </w:r>
            <w:r>
              <w:t>Division).</w:t>
            </w:r>
          </w:p>
          <w:p w14:paraId="195824E0" w14:textId="77777777" w:rsidR="00B36C87" w:rsidRDefault="00CB463F">
            <w:pPr>
              <w:pStyle w:val="TableParagraph"/>
              <w:numPr>
                <w:ilvl w:val="1"/>
                <w:numId w:val="13"/>
              </w:numPr>
              <w:tabs>
                <w:tab w:val="left" w:pos="713"/>
              </w:tabs>
              <w:ind w:right="216" w:firstLine="0"/>
            </w:pPr>
            <w:r>
              <w:t>When no new information, School Update banner (down bottom of the newsletter) pointing people to the web page as the key source of information and resources. At discretion of the Executive Director, Communications Division, or her</w:t>
            </w:r>
            <w:r>
              <w:rPr>
                <w:spacing w:val="1"/>
              </w:rPr>
              <w:t xml:space="preserve"> </w:t>
            </w:r>
            <w:r>
              <w:t>delegate.</w:t>
            </w:r>
          </w:p>
          <w:p w14:paraId="658B734C" w14:textId="77777777" w:rsidR="00B36C87" w:rsidRDefault="00B36C87">
            <w:pPr>
              <w:pStyle w:val="TableParagraph"/>
              <w:spacing w:before="2"/>
              <w:ind w:left="0" w:firstLine="0"/>
              <w:rPr>
                <w:rFonts w:ascii="Times New Roman"/>
              </w:rPr>
            </w:pPr>
          </w:p>
          <w:p w14:paraId="31D32737" w14:textId="77777777" w:rsidR="00B36C87" w:rsidRDefault="00CB463F">
            <w:pPr>
              <w:pStyle w:val="TableParagraph"/>
              <w:numPr>
                <w:ilvl w:val="0"/>
                <w:numId w:val="13"/>
              </w:numPr>
              <w:tabs>
                <w:tab w:val="left" w:pos="467"/>
                <w:tab w:val="left" w:pos="468"/>
              </w:tabs>
              <w:spacing w:line="237" w:lineRule="auto"/>
              <w:ind w:right="172"/>
            </w:pPr>
            <w:r>
              <w:t xml:space="preserve">Messages to staff and education settings via </w:t>
            </w:r>
            <w:r>
              <w:rPr>
                <w:spacing w:val="-2"/>
              </w:rPr>
              <w:t xml:space="preserve">DET </w:t>
            </w:r>
            <w:r>
              <w:t>official channels, utilising approved whole-of government communications messaging in addition to specific organisational</w:t>
            </w:r>
            <w:r>
              <w:rPr>
                <w:spacing w:val="-11"/>
              </w:rPr>
              <w:t xml:space="preserve"> </w:t>
            </w:r>
            <w:r>
              <w:t>messages:</w:t>
            </w:r>
          </w:p>
          <w:p w14:paraId="0C944572" w14:textId="77777777" w:rsidR="00B36C87" w:rsidRDefault="00CB463F">
            <w:pPr>
              <w:pStyle w:val="TableParagraph"/>
              <w:numPr>
                <w:ilvl w:val="0"/>
                <w:numId w:val="12"/>
              </w:numPr>
              <w:tabs>
                <w:tab w:val="left" w:pos="1188"/>
                <w:tab w:val="left" w:pos="1189"/>
              </w:tabs>
              <w:spacing w:before="2" w:line="262" w:lineRule="exact"/>
              <w:rPr>
                <w:rFonts w:ascii="Courier New" w:hAnsi="Courier New"/>
              </w:rPr>
            </w:pPr>
            <w:r>
              <w:t>Explain status and current health</w:t>
            </w:r>
            <w:r>
              <w:rPr>
                <w:spacing w:val="-5"/>
              </w:rPr>
              <w:t xml:space="preserve"> </w:t>
            </w:r>
            <w:r>
              <w:t>advice</w:t>
            </w:r>
          </w:p>
          <w:p w14:paraId="2F38DF70" w14:textId="77777777" w:rsidR="00B36C87" w:rsidRDefault="00CB463F">
            <w:pPr>
              <w:pStyle w:val="TableParagraph"/>
              <w:numPr>
                <w:ilvl w:val="0"/>
                <w:numId w:val="12"/>
              </w:numPr>
              <w:tabs>
                <w:tab w:val="left" w:pos="1188"/>
                <w:tab w:val="left" w:pos="1189"/>
              </w:tabs>
              <w:spacing w:line="253" w:lineRule="exact"/>
              <w:rPr>
                <w:rFonts w:ascii="Courier New" w:hAnsi="Courier New"/>
              </w:rPr>
            </w:pPr>
            <w:r>
              <w:t>Explain importance of personal hygiene</w:t>
            </w:r>
            <w:r>
              <w:rPr>
                <w:spacing w:val="-5"/>
              </w:rPr>
              <w:t xml:space="preserve"> </w:t>
            </w:r>
            <w:r>
              <w:t>procedures</w:t>
            </w:r>
          </w:p>
          <w:p w14:paraId="33E087EE" w14:textId="77777777" w:rsidR="00B36C87" w:rsidRDefault="00CB463F">
            <w:pPr>
              <w:pStyle w:val="TableParagraph"/>
              <w:numPr>
                <w:ilvl w:val="0"/>
                <w:numId w:val="12"/>
              </w:numPr>
              <w:tabs>
                <w:tab w:val="left" w:pos="1188"/>
                <w:tab w:val="left" w:pos="1189"/>
              </w:tabs>
              <w:spacing w:before="4" w:line="223" w:lineRule="auto"/>
              <w:ind w:right="731"/>
              <w:rPr>
                <w:rFonts w:ascii="Courier New" w:hAnsi="Courier New"/>
              </w:rPr>
            </w:pPr>
            <w:r>
              <w:t>Pre-empt questions that schools need answered on implications of the advice, and ensure the advice covers all bases</w:t>
            </w:r>
          </w:p>
          <w:p w14:paraId="47CB90CC" w14:textId="77777777" w:rsidR="00B36C87" w:rsidRDefault="00CB463F">
            <w:pPr>
              <w:pStyle w:val="TableParagraph"/>
              <w:numPr>
                <w:ilvl w:val="0"/>
                <w:numId w:val="12"/>
              </w:numPr>
              <w:tabs>
                <w:tab w:val="left" w:pos="1188"/>
                <w:tab w:val="left" w:pos="1189"/>
              </w:tabs>
              <w:spacing w:before="14" w:line="223" w:lineRule="auto"/>
              <w:ind w:right="123"/>
              <w:rPr>
                <w:rFonts w:ascii="Courier New" w:hAnsi="Courier New"/>
              </w:rPr>
            </w:pPr>
            <w:r>
              <w:t>Provide resources to support schools to communicate with their school communities (e.g. newsletter text, template</w:t>
            </w:r>
            <w:r>
              <w:rPr>
                <w:spacing w:val="-2"/>
              </w:rPr>
              <w:t xml:space="preserve"> </w:t>
            </w:r>
            <w:r>
              <w:t>emails)</w:t>
            </w:r>
          </w:p>
          <w:p w14:paraId="677ECC0E" w14:textId="77777777" w:rsidR="00B36C87" w:rsidRDefault="00CB463F">
            <w:pPr>
              <w:pStyle w:val="TableParagraph"/>
              <w:numPr>
                <w:ilvl w:val="0"/>
                <w:numId w:val="12"/>
              </w:numPr>
              <w:tabs>
                <w:tab w:val="left" w:pos="1188"/>
                <w:tab w:val="left" w:pos="1189"/>
              </w:tabs>
              <w:spacing w:before="17" w:line="223" w:lineRule="auto"/>
              <w:ind w:right="588"/>
              <w:rPr>
                <w:rFonts w:ascii="Courier New" w:hAnsi="Courier New"/>
              </w:rPr>
            </w:pPr>
            <w:r>
              <w:t>Provide resources in Simplified Chinese and other languages, on the advice of the International Education Division, and/or point schools in the direction of free translation</w:t>
            </w:r>
            <w:r>
              <w:rPr>
                <w:spacing w:val="-11"/>
              </w:rPr>
              <w:t xml:space="preserve"> </w:t>
            </w:r>
            <w:r>
              <w:t>services</w:t>
            </w:r>
          </w:p>
          <w:p w14:paraId="06672F26" w14:textId="77777777" w:rsidR="00B36C87" w:rsidRDefault="00CB463F">
            <w:pPr>
              <w:pStyle w:val="TableParagraph"/>
              <w:numPr>
                <w:ilvl w:val="0"/>
                <w:numId w:val="12"/>
              </w:numPr>
              <w:tabs>
                <w:tab w:val="left" w:pos="1188"/>
                <w:tab w:val="left" w:pos="1189"/>
              </w:tabs>
              <w:spacing w:before="16" w:line="223" w:lineRule="auto"/>
              <w:ind w:right="673"/>
              <w:rPr>
                <w:rFonts w:ascii="Courier New" w:hAnsi="Courier New"/>
              </w:rPr>
            </w:pPr>
            <w:r>
              <w:t>Encourage staff and students/children to continue attendance at school, work and in education settings, provided they do not fall into a category with</w:t>
            </w:r>
            <w:r>
              <w:rPr>
                <w:spacing w:val="-7"/>
              </w:rPr>
              <w:t xml:space="preserve"> </w:t>
            </w:r>
            <w:r>
              <w:t>restrictions</w:t>
            </w:r>
          </w:p>
          <w:p w14:paraId="3F887429" w14:textId="77777777" w:rsidR="00B36C87" w:rsidRDefault="00CB463F">
            <w:pPr>
              <w:pStyle w:val="TableParagraph"/>
              <w:numPr>
                <w:ilvl w:val="0"/>
                <w:numId w:val="12"/>
              </w:numPr>
              <w:tabs>
                <w:tab w:val="left" w:pos="1188"/>
                <w:tab w:val="left" w:pos="1189"/>
              </w:tabs>
              <w:spacing w:before="16" w:line="223" w:lineRule="auto"/>
              <w:ind w:right="908"/>
              <w:rPr>
                <w:rFonts w:ascii="Courier New" w:hAnsi="Courier New"/>
              </w:rPr>
            </w:pPr>
            <w:r>
              <w:t>Reinforce that the DET website is the key source of information and resources for</w:t>
            </w:r>
            <w:r>
              <w:rPr>
                <w:spacing w:val="-27"/>
              </w:rPr>
              <w:t xml:space="preserve"> </w:t>
            </w:r>
            <w:r>
              <w:t>managing coronavirus</w:t>
            </w:r>
          </w:p>
          <w:p w14:paraId="70DD1AF0" w14:textId="77777777" w:rsidR="00B36C87" w:rsidRDefault="00CB463F">
            <w:pPr>
              <w:pStyle w:val="TableParagraph"/>
              <w:numPr>
                <w:ilvl w:val="0"/>
                <w:numId w:val="12"/>
              </w:numPr>
              <w:tabs>
                <w:tab w:val="left" w:pos="1188"/>
                <w:tab w:val="left" w:pos="1189"/>
              </w:tabs>
              <w:spacing w:before="4"/>
              <w:rPr>
                <w:rFonts w:ascii="Courier New" w:hAnsi="Courier New"/>
                <w:sz w:val="18"/>
              </w:rPr>
            </w:pPr>
            <w:r>
              <w:t>Link to the Department of Foreign Affairs and Trade for travel advice</w:t>
            </w:r>
            <w:r>
              <w:rPr>
                <w:spacing w:val="-9"/>
              </w:rPr>
              <w:t xml:space="preserve"> </w:t>
            </w:r>
            <w:r>
              <w:t>(smartraveller).</w:t>
            </w:r>
          </w:p>
          <w:p w14:paraId="6D5F656B" w14:textId="77777777" w:rsidR="00B36C87" w:rsidRDefault="00B36C87">
            <w:pPr>
              <w:pStyle w:val="TableParagraph"/>
              <w:spacing w:before="2"/>
              <w:ind w:left="0" w:firstLine="0"/>
              <w:rPr>
                <w:rFonts w:ascii="Times New Roman"/>
                <w:sz w:val="20"/>
              </w:rPr>
            </w:pPr>
          </w:p>
          <w:p w14:paraId="7FC29A00" w14:textId="77777777" w:rsidR="00B36C87" w:rsidRDefault="00CB463F">
            <w:pPr>
              <w:pStyle w:val="TableParagraph"/>
              <w:numPr>
                <w:ilvl w:val="0"/>
                <w:numId w:val="11"/>
              </w:numPr>
              <w:tabs>
                <w:tab w:val="left" w:pos="467"/>
                <w:tab w:val="left" w:pos="468"/>
              </w:tabs>
              <w:spacing w:line="252" w:lineRule="exact"/>
            </w:pPr>
            <w:r>
              <w:t>Fact sheets and current updates from CHO/DHHS provided</w:t>
            </w:r>
            <w:r>
              <w:rPr>
                <w:spacing w:val="-6"/>
              </w:rPr>
              <w:t xml:space="preserve"> </w:t>
            </w:r>
            <w:r>
              <w:t>to:</w:t>
            </w:r>
          </w:p>
          <w:p w14:paraId="679AF400" w14:textId="77777777" w:rsidR="00B36C87" w:rsidRDefault="00CB463F">
            <w:pPr>
              <w:pStyle w:val="TableParagraph"/>
              <w:numPr>
                <w:ilvl w:val="1"/>
                <w:numId w:val="11"/>
              </w:numPr>
              <w:tabs>
                <w:tab w:val="left" w:pos="1188"/>
                <w:tab w:val="left" w:pos="1189"/>
              </w:tabs>
              <w:spacing w:line="263" w:lineRule="exact"/>
            </w:pPr>
            <w:r>
              <w:t>Feed into DET website content</w:t>
            </w:r>
          </w:p>
          <w:p w14:paraId="3E8F8389" w14:textId="77777777" w:rsidR="00B36C87" w:rsidRDefault="00CB463F">
            <w:pPr>
              <w:pStyle w:val="TableParagraph"/>
              <w:numPr>
                <w:ilvl w:val="1"/>
                <w:numId w:val="11"/>
              </w:numPr>
              <w:tabs>
                <w:tab w:val="left" w:pos="1188"/>
                <w:tab w:val="left" w:pos="1189"/>
              </w:tabs>
              <w:spacing w:line="253" w:lineRule="exact"/>
            </w:pPr>
            <w:r>
              <w:t>Corporate and regional office</w:t>
            </w:r>
            <w:r>
              <w:rPr>
                <w:spacing w:val="-8"/>
              </w:rPr>
              <w:t xml:space="preserve"> </w:t>
            </w:r>
            <w:r>
              <w:t>settings</w:t>
            </w:r>
          </w:p>
          <w:p w14:paraId="22B5E8F3" w14:textId="77777777" w:rsidR="00B36C87" w:rsidRDefault="00CB463F">
            <w:pPr>
              <w:pStyle w:val="TableParagraph"/>
              <w:numPr>
                <w:ilvl w:val="1"/>
                <w:numId w:val="11"/>
              </w:numPr>
              <w:tabs>
                <w:tab w:val="left" w:pos="1188"/>
                <w:tab w:val="left" w:pos="1189"/>
              </w:tabs>
              <w:spacing w:line="253" w:lineRule="exact"/>
            </w:pPr>
            <w:r>
              <w:t>Educational settings – including for varying audiences – children/students, families,</w:t>
            </w:r>
            <w:r>
              <w:rPr>
                <w:spacing w:val="-12"/>
              </w:rPr>
              <w:t xml:space="preserve"> </w:t>
            </w:r>
            <w:r>
              <w:t>greater</w:t>
            </w:r>
          </w:p>
          <w:p w14:paraId="37B68560" w14:textId="77777777" w:rsidR="00B36C87" w:rsidRDefault="00CB463F">
            <w:pPr>
              <w:pStyle w:val="TableParagraph"/>
              <w:spacing w:line="223" w:lineRule="exact"/>
              <w:ind w:left="1188" w:firstLine="0"/>
            </w:pPr>
            <w:r>
              <w:t>educational setting community, surrounding neighbours/ local services</w:t>
            </w:r>
          </w:p>
        </w:tc>
      </w:tr>
    </w:tbl>
    <w:p w14:paraId="353B7C45" w14:textId="77777777" w:rsidR="00B36C87" w:rsidRDefault="00B36C87">
      <w:pPr>
        <w:spacing w:line="223" w:lineRule="exact"/>
        <w:sectPr w:rsidR="00B36C87">
          <w:pgSz w:w="16850" w:h="11900" w:orient="landscape"/>
          <w:pgMar w:top="1100" w:right="680" w:bottom="1040" w:left="800" w:header="0" w:footer="846" w:gutter="0"/>
          <w:cols w:space="720"/>
        </w:sectPr>
      </w:pPr>
    </w:p>
    <w:p w14:paraId="461B3603" w14:textId="77777777" w:rsidR="00B36C87" w:rsidRDefault="00B36C87">
      <w:pPr>
        <w:pStyle w:val="BodyText"/>
        <w:rPr>
          <w:rFonts w:ascii="Times New Roman"/>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11059"/>
      </w:tblGrid>
      <w:tr w:rsidR="00B36C87" w14:paraId="5DB9B51F" w14:textId="77777777">
        <w:trPr>
          <w:trHeight w:val="3955"/>
        </w:trPr>
        <w:tc>
          <w:tcPr>
            <w:tcW w:w="2830" w:type="dxa"/>
          </w:tcPr>
          <w:p w14:paraId="1CF3EDDB" w14:textId="77777777" w:rsidR="00B36C87" w:rsidRDefault="00B36C87">
            <w:pPr>
              <w:pStyle w:val="TableParagraph"/>
              <w:ind w:left="0" w:firstLine="0"/>
              <w:rPr>
                <w:rFonts w:ascii="Times New Roman"/>
                <w:sz w:val="20"/>
              </w:rPr>
            </w:pPr>
          </w:p>
        </w:tc>
        <w:tc>
          <w:tcPr>
            <w:tcW w:w="11059" w:type="dxa"/>
          </w:tcPr>
          <w:p w14:paraId="54F89917" w14:textId="77777777" w:rsidR="00B36C87" w:rsidRDefault="00CB463F">
            <w:pPr>
              <w:pStyle w:val="TableParagraph"/>
              <w:numPr>
                <w:ilvl w:val="0"/>
                <w:numId w:val="10"/>
              </w:numPr>
              <w:tabs>
                <w:tab w:val="left" w:pos="1188"/>
                <w:tab w:val="left" w:pos="1189"/>
              </w:tabs>
              <w:spacing w:line="263" w:lineRule="exact"/>
            </w:pPr>
            <w:r>
              <w:t>Public</w:t>
            </w:r>
          </w:p>
          <w:p w14:paraId="6015D97A" w14:textId="77777777" w:rsidR="00B36C87" w:rsidRDefault="00CB463F">
            <w:pPr>
              <w:pStyle w:val="TableParagraph"/>
              <w:numPr>
                <w:ilvl w:val="0"/>
                <w:numId w:val="10"/>
              </w:numPr>
              <w:tabs>
                <w:tab w:val="left" w:pos="1188"/>
                <w:tab w:val="left" w:pos="1189"/>
              </w:tabs>
              <w:spacing w:line="254" w:lineRule="exact"/>
            </w:pPr>
            <w:r>
              <w:t>In a variety of formats, and forms – e.g. language translations for CALD</w:t>
            </w:r>
            <w:r>
              <w:rPr>
                <w:spacing w:val="-12"/>
              </w:rPr>
              <w:t xml:space="preserve"> </w:t>
            </w:r>
            <w:r>
              <w:t>communities</w:t>
            </w:r>
          </w:p>
          <w:p w14:paraId="4144FA28" w14:textId="77777777" w:rsidR="00B36C87" w:rsidRDefault="00CB463F">
            <w:pPr>
              <w:pStyle w:val="TableParagraph"/>
              <w:numPr>
                <w:ilvl w:val="0"/>
                <w:numId w:val="9"/>
              </w:numPr>
              <w:tabs>
                <w:tab w:val="left" w:pos="429"/>
                <w:tab w:val="left" w:pos="430"/>
              </w:tabs>
              <w:spacing w:line="259" w:lineRule="exact"/>
            </w:pPr>
            <w:r>
              <w:t>Support information sharing between educational facilities and regions</w:t>
            </w:r>
            <w:r>
              <w:rPr>
                <w:spacing w:val="-7"/>
              </w:rPr>
              <w:t xml:space="preserve"> </w:t>
            </w:r>
            <w:r>
              <w:t>through</w:t>
            </w:r>
          </w:p>
          <w:p w14:paraId="0E3DAC66" w14:textId="77777777" w:rsidR="00B36C87" w:rsidRDefault="00CB463F">
            <w:pPr>
              <w:pStyle w:val="TableParagraph"/>
              <w:numPr>
                <w:ilvl w:val="1"/>
                <w:numId w:val="9"/>
              </w:numPr>
              <w:tabs>
                <w:tab w:val="left" w:pos="1188"/>
                <w:tab w:val="left" w:pos="1189"/>
              </w:tabs>
              <w:spacing w:line="261" w:lineRule="exact"/>
            </w:pPr>
            <w:r>
              <w:t>Regional and Central</w:t>
            </w:r>
            <w:r>
              <w:rPr>
                <w:spacing w:val="-5"/>
              </w:rPr>
              <w:t xml:space="preserve"> </w:t>
            </w:r>
            <w:r>
              <w:t>IMTs</w:t>
            </w:r>
          </w:p>
          <w:p w14:paraId="6F0B6CB0" w14:textId="77777777" w:rsidR="00B36C87" w:rsidRDefault="00CB463F">
            <w:pPr>
              <w:pStyle w:val="TableParagraph"/>
              <w:numPr>
                <w:ilvl w:val="1"/>
                <w:numId w:val="9"/>
              </w:numPr>
              <w:tabs>
                <w:tab w:val="left" w:pos="1188"/>
                <w:tab w:val="left" w:pos="1189"/>
              </w:tabs>
              <w:spacing w:line="253" w:lineRule="exact"/>
            </w:pPr>
            <w:r>
              <w:t>Area</w:t>
            </w:r>
            <w:r>
              <w:rPr>
                <w:spacing w:val="-2"/>
              </w:rPr>
              <w:t xml:space="preserve"> </w:t>
            </w:r>
            <w:r>
              <w:t>meetings</w:t>
            </w:r>
          </w:p>
          <w:p w14:paraId="24559F83" w14:textId="77777777" w:rsidR="00B36C87" w:rsidRDefault="00CB463F">
            <w:pPr>
              <w:pStyle w:val="TableParagraph"/>
              <w:numPr>
                <w:ilvl w:val="1"/>
                <w:numId w:val="9"/>
              </w:numPr>
              <w:tabs>
                <w:tab w:val="left" w:pos="1188"/>
                <w:tab w:val="left" w:pos="1189"/>
              </w:tabs>
              <w:spacing w:line="253" w:lineRule="exact"/>
            </w:pPr>
            <w:r>
              <w:t>Any other relevant communication</w:t>
            </w:r>
            <w:r>
              <w:rPr>
                <w:spacing w:val="-3"/>
              </w:rPr>
              <w:t xml:space="preserve"> </w:t>
            </w:r>
            <w:r>
              <w:t>forums</w:t>
            </w:r>
          </w:p>
          <w:p w14:paraId="03D53CEF" w14:textId="77777777" w:rsidR="00B36C87" w:rsidRDefault="00CB463F">
            <w:pPr>
              <w:pStyle w:val="TableParagraph"/>
              <w:numPr>
                <w:ilvl w:val="1"/>
                <w:numId w:val="9"/>
              </w:numPr>
              <w:tabs>
                <w:tab w:val="left" w:pos="1188"/>
                <w:tab w:val="left" w:pos="1189"/>
              </w:tabs>
              <w:spacing w:before="3" w:line="223" w:lineRule="auto"/>
              <w:ind w:right="882"/>
            </w:pPr>
            <w:r>
              <w:t>Providing all corporate staff with courtesy copies of advice contained in direct send emails to schools (and School Update) as part of new</w:t>
            </w:r>
            <w:r>
              <w:rPr>
                <w:spacing w:val="-6"/>
              </w:rPr>
              <w:t xml:space="preserve"> </w:t>
            </w:r>
            <w:r>
              <w:t>process</w:t>
            </w:r>
          </w:p>
          <w:p w14:paraId="268F5639" w14:textId="77777777" w:rsidR="00B36C87" w:rsidRDefault="00CB463F">
            <w:pPr>
              <w:pStyle w:val="TableParagraph"/>
              <w:numPr>
                <w:ilvl w:val="0"/>
                <w:numId w:val="9"/>
              </w:numPr>
              <w:tabs>
                <w:tab w:val="left" w:pos="429"/>
                <w:tab w:val="left" w:pos="430"/>
              </w:tabs>
              <w:spacing w:before="7" w:line="237" w:lineRule="auto"/>
              <w:ind w:right="393"/>
            </w:pPr>
            <w:r>
              <w:t>Communications to communities about school and early childhood settings exclusion/closure on direction from the</w:t>
            </w:r>
            <w:r>
              <w:rPr>
                <w:spacing w:val="-1"/>
              </w:rPr>
              <w:t xml:space="preserve"> </w:t>
            </w:r>
            <w:r>
              <w:rPr>
                <w:spacing w:val="-2"/>
              </w:rPr>
              <w:t>CHO</w:t>
            </w:r>
          </w:p>
          <w:p w14:paraId="63EB816D" w14:textId="77777777" w:rsidR="00B36C87" w:rsidRDefault="00CB463F">
            <w:pPr>
              <w:pStyle w:val="TableParagraph"/>
              <w:numPr>
                <w:ilvl w:val="0"/>
                <w:numId w:val="9"/>
              </w:numPr>
              <w:tabs>
                <w:tab w:val="left" w:pos="430"/>
              </w:tabs>
              <w:spacing w:before="4" w:line="237" w:lineRule="auto"/>
              <w:ind w:right="269"/>
              <w:jc w:val="both"/>
            </w:pPr>
            <w:r>
              <w:t xml:space="preserve">Information about and provision of, mental health supports to affected areas/communities, on the advice of the Wellbeing, Health and Engagement Division. Consider how we can adapt global resources (e.g. </w:t>
            </w:r>
            <w:hyperlink r:id="rId104">
              <w:r>
                <w:t>WHO</w:t>
              </w:r>
            </w:hyperlink>
            <w:hyperlink r:id="rId105">
              <w:r>
                <w:t xml:space="preserve"> sheet for children</w:t>
              </w:r>
            </w:hyperlink>
            <w:r>
              <w:t>) for our</w:t>
            </w:r>
            <w:r>
              <w:rPr>
                <w:spacing w:val="-2"/>
              </w:rPr>
              <w:t xml:space="preserve"> </w:t>
            </w:r>
            <w:r>
              <w:t>audiences</w:t>
            </w:r>
          </w:p>
          <w:p w14:paraId="5CD11FB1" w14:textId="77777777" w:rsidR="00B36C87" w:rsidRDefault="00CB463F">
            <w:pPr>
              <w:pStyle w:val="TableParagraph"/>
              <w:numPr>
                <w:ilvl w:val="0"/>
                <w:numId w:val="9"/>
              </w:numPr>
              <w:tabs>
                <w:tab w:val="left" w:pos="429"/>
                <w:tab w:val="left" w:pos="430"/>
              </w:tabs>
              <w:spacing w:before="5" w:line="237" w:lineRule="auto"/>
              <w:ind w:right="1031"/>
            </w:pPr>
            <w:r>
              <w:t>Consider actions to support reducing stigma associated with Coronavirus (and other discriminatory behaviours including racism), including communicating a clear department position on the</w:t>
            </w:r>
            <w:r>
              <w:rPr>
                <w:spacing w:val="-16"/>
              </w:rPr>
              <w:t xml:space="preserve"> </w:t>
            </w:r>
            <w:r>
              <w:t>issue</w:t>
            </w:r>
          </w:p>
        </w:tc>
      </w:tr>
    </w:tbl>
    <w:p w14:paraId="38664EB6" w14:textId="77777777" w:rsidR="00B36C87" w:rsidRDefault="00B36C87">
      <w:pPr>
        <w:spacing w:line="237" w:lineRule="auto"/>
        <w:sectPr w:rsidR="00B36C87">
          <w:pgSz w:w="16850" w:h="11900" w:orient="landscape"/>
          <w:pgMar w:top="1100" w:right="680" w:bottom="1040" w:left="800" w:header="0" w:footer="846" w:gutter="0"/>
          <w:cols w:space="720"/>
        </w:sectPr>
      </w:pPr>
    </w:p>
    <w:p w14:paraId="47E67DE6" w14:textId="77777777" w:rsidR="00B36C87" w:rsidRDefault="00B36C87">
      <w:pPr>
        <w:pStyle w:val="BodyText"/>
        <w:rPr>
          <w:rFonts w:ascii="Times New Roman"/>
          <w:sz w:val="16"/>
        </w:rPr>
      </w:pPr>
    </w:p>
    <w:tbl>
      <w:tblPr>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8"/>
        <w:gridCol w:w="12072"/>
      </w:tblGrid>
      <w:tr w:rsidR="00B36C87" w14:paraId="5C5D26F4" w14:textId="77777777">
        <w:trPr>
          <w:trHeight w:val="733"/>
        </w:trPr>
        <w:tc>
          <w:tcPr>
            <w:tcW w:w="14600" w:type="dxa"/>
            <w:gridSpan w:val="2"/>
            <w:shd w:val="clear" w:color="auto" w:fill="F1F1F1"/>
          </w:tcPr>
          <w:p w14:paraId="7078BBF7" w14:textId="77777777" w:rsidR="00B36C87" w:rsidRDefault="00B36C87">
            <w:pPr>
              <w:pStyle w:val="TableParagraph"/>
              <w:spacing w:before="9"/>
              <w:ind w:left="0" w:firstLine="0"/>
              <w:rPr>
                <w:rFonts w:ascii="Times New Roman"/>
                <w:sz w:val="20"/>
              </w:rPr>
            </w:pPr>
          </w:p>
          <w:p w14:paraId="62CFE3A5" w14:textId="77777777" w:rsidR="00B36C87" w:rsidRDefault="00CB463F">
            <w:pPr>
              <w:pStyle w:val="TableParagraph"/>
              <w:spacing w:before="1"/>
              <w:ind w:firstLine="0"/>
              <w:rPr>
                <w:b/>
              </w:rPr>
            </w:pPr>
            <w:r>
              <w:rPr>
                <w:b/>
              </w:rPr>
              <w:t>STANDDOWN</w:t>
            </w:r>
          </w:p>
        </w:tc>
      </w:tr>
      <w:tr w:rsidR="00B36C87" w14:paraId="6F587DD2" w14:textId="77777777">
        <w:trPr>
          <w:trHeight w:val="506"/>
        </w:trPr>
        <w:tc>
          <w:tcPr>
            <w:tcW w:w="2528" w:type="dxa"/>
          </w:tcPr>
          <w:p w14:paraId="7CAC3BB3" w14:textId="77777777" w:rsidR="00B36C87" w:rsidRDefault="00CB463F">
            <w:pPr>
              <w:pStyle w:val="TableParagraph"/>
              <w:spacing w:before="4" w:line="252" w:lineRule="exact"/>
              <w:ind w:right="178" w:firstLine="0"/>
              <w:rPr>
                <w:b/>
              </w:rPr>
            </w:pPr>
            <w:r>
              <w:rPr>
                <w:b/>
              </w:rPr>
              <w:t>Victorian Action Plan Priorities</w:t>
            </w:r>
          </w:p>
        </w:tc>
        <w:tc>
          <w:tcPr>
            <w:tcW w:w="12072" w:type="dxa"/>
          </w:tcPr>
          <w:p w14:paraId="767B32CB" w14:textId="77777777" w:rsidR="00B36C87" w:rsidRDefault="00CB463F">
            <w:pPr>
              <w:pStyle w:val="TableParagraph"/>
              <w:ind w:firstLine="0"/>
              <w:rPr>
                <w:b/>
              </w:rPr>
            </w:pPr>
            <w:r>
              <w:rPr>
                <w:b/>
              </w:rPr>
              <w:t>Key Actions</w:t>
            </w:r>
          </w:p>
        </w:tc>
      </w:tr>
      <w:tr w:rsidR="00B36C87" w14:paraId="0DACEB77" w14:textId="77777777">
        <w:trPr>
          <w:trHeight w:val="7712"/>
        </w:trPr>
        <w:tc>
          <w:tcPr>
            <w:tcW w:w="2528" w:type="dxa"/>
          </w:tcPr>
          <w:p w14:paraId="30DFC6AB" w14:textId="27DDDE99" w:rsidR="00B36C87" w:rsidRDefault="00CB463F">
            <w:pPr>
              <w:pStyle w:val="TableParagraph"/>
              <w:ind w:right="178" w:firstLine="0"/>
            </w:pPr>
            <w:r>
              <w:t xml:space="preserve">Action by the </w:t>
            </w:r>
            <w:r>
              <w:rPr>
                <w:spacing w:val="-3"/>
              </w:rPr>
              <w:t xml:space="preserve">Victorian </w:t>
            </w:r>
            <w:r w:rsidR="007C6D0C">
              <w:t>G</w:t>
            </w:r>
            <w:r>
              <w:t>overnment, local government, businesses and non- government organisations in this stage focus</w:t>
            </w:r>
            <w:r>
              <w:rPr>
                <w:spacing w:val="-4"/>
              </w:rPr>
              <w:t xml:space="preserve"> </w:t>
            </w:r>
            <w:r>
              <w:t>on:</w:t>
            </w:r>
          </w:p>
          <w:p w14:paraId="13D55ED2" w14:textId="77777777" w:rsidR="00B36C87" w:rsidRDefault="00CB463F">
            <w:pPr>
              <w:pStyle w:val="TableParagraph"/>
              <w:numPr>
                <w:ilvl w:val="0"/>
                <w:numId w:val="8"/>
              </w:numPr>
              <w:tabs>
                <w:tab w:val="left" w:pos="828"/>
                <w:tab w:val="left" w:pos="829"/>
              </w:tabs>
              <w:spacing w:before="118"/>
              <w:ind w:right="390"/>
            </w:pPr>
            <w:r>
              <w:t xml:space="preserve">Ceasing activities that are no </w:t>
            </w:r>
            <w:r>
              <w:rPr>
                <w:spacing w:val="-5"/>
              </w:rPr>
              <w:t xml:space="preserve">longer </w:t>
            </w:r>
            <w:r>
              <w:t>needed</w:t>
            </w:r>
          </w:p>
          <w:p w14:paraId="7BA369D0" w14:textId="77777777" w:rsidR="00B36C87" w:rsidRDefault="00CB463F">
            <w:pPr>
              <w:pStyle w:val="TableParagraph"/>
              <w:numPr>
                <w:ilvl w:val="0"/>
                <w:numId w:val="8"/>
              </w:numPr>
              <w:tabs>
                <w:tab w:val="left" w:pos="828"/>
                <w:tab w:val="left" w:pos="829"/>
              </w:tabs>
              <w:ind w:right="242"/>
            </w:pPr>
            <w:r>
              <w:t xml:space="preserve">Transitioning back to </w:t>
            </w:r>
            <w:r>
              <w:rPr>
                <w:spacing w:val="-4"/>
              </w:rPr>
              <w:t xml:space="preserve">normal </w:t>
            </w:r>
            <w:r>
              <w:t>business</w:t>
            </w:r>
          </w:p>
          <w:p w14:paraId="471F545C" w14:textId="77777777" w:rsidR="00B36C87" w:rsidRDefault="00CB463F">
            <w:pPr>
              <w:pStyle w:val="TableParagraph"/>
              <w:numPr>
                <w:ilvl w:val="0"/>
                <w:numId w:val="8"/>
              </w:numPr>
              <w:tabs>
                <w:tab w:val="left" w:pos="828"/>
                <w:tab w:val="left" w:pos="829"/>
              </w:tabs>
              <w:ind w:right="314"/>
            </w:pPr>
            <w:r>
              <w:t xml:space="preserve">Working with the Victorian community </w:t>
            </w:r>
            <w:r>
              <w:rPr>
                <w:spacing w:val="-8"/>
              </w:rPr>
              <w:t xml:space="preserve">on </w:t>
            </w:r>
            <w:r>
              <w:t>recovery</w:t>
            </w:r>
          </w:p>
          <w:p w14:paraId="17F43ABF" w14:textId="77777777" w:rsidR="00B36C87" w:rsidRDefault="00CB463F">
            <w:pPr>
              <w:pStyle w:val="TableParagraph"/>
              <w:numPr>
                <w:ilvl w:val="0"/>
                <w:numId w:val="8"/>
              </w:numPr>
              <w:tabs>
                <w:tab w:val="left" w:pos="828"/>
                <w:tab w:val="left" w:pos="829"/>
              </w:tabs>
              <w:spacing w:line="237" w:lineRule="auto"/>
              <w:ind w:right="400"/>
            </w:pPr>
            <w:r>
              <w:t xml:space="preserve">Evaluate </w:t>
            </w:r>
            <w:r>
              <w:rPr>
                <w:spacing w:val="-5"/>
              </w:rPr>
              <w:t xml:space="preserve">and </w:t>
            </w:r>
            <w:r>
              <w:t>revise pandemic plans.</w:t>
            </w:r>
          </w:p>
        </w:tc>
        <w:tc>
          <w:tcPr>
            <w:tcW w:w="12072" w:type="dxa"/>
          </w:tcPr>
          <w:p w14:paraId="0F7E6564" w14:textId="77777777" w:rsidR="00B36C87" w:rsidRDefault="00CB463F">
            <w:pPr>
              <w:pStyle w:val="TableParagraph"/>
              <w:spacing w:line="251" w:lineRule="exact"/>
              <w:ind w:firstLine="0"/>
              <w:rPr>
                <w:b/>
              </w:rPr>
            </w:pPr>
            <w:r>
              <w:rPr>
                <w:b/>
              </w:rPr>
              <w:t>Recovery</w:t>
            </w:r>
          </w:p>
          <w:p w14:paraId="7F04630C" w14:textId="77777777" w:rsidR="00B36C87" w:rsidRDefault="00CB463F">
            <w:pPr>
              <w:pStyle w:val="TableParagraph"/>
              <w:numPr>
                <w:ilvl w:val="0"/>
                <w:numId w:val="7"/>
              </w:numPr>
              <w:tabs>
                <w:tab w:val="left" w:pos="827"/>
                <w:tab w:val="left" w:pos="828"/>
              </w:tabs>
              <w:spacing w:before="121" w:line="269" w:lineRule="exact"/>
            </w:pPr>
            <w:r>
              <w:t>Implement recovery strategies in pandemic and business continuity</w:t>
            </w:r>
            <w:r>
              <w:rPr>
                <w:spacing w:val="-8"/>
              </w:rPr>
              <w:t xml:space="preserve"> </w:t>
            </w:r>
            <w:r>
              <w:t>plans</w:t>
            </w:r>
          </w:p>
          <w:p w14:paraId="6658CCA0" w14:textId="77777777" w:rsidR="00B36C87" w:rsidRDefault="00CB463F">
            <w:pPr>
              <w:pStyle w:val="TableParagraph"/>
              <w:numPr>
                <w:ilvl w:val="0"/>
                <w:numId w:val="7"/>
              </w:numPr>
              <w:tabs>
                <w:tab w:val="left" w:pos="827"/>
                <w:tab w:val="left" w:pos="828"/>
              </w:tabs>
              <w:spacing w:line="268" w:lineRule="exact"/>
            </w:pPr>
            <w:r>
              <w:t>Ascertain appropriate management structure to manage and participate in recovery</w:t>
            </w:r>
            <w:r>
              <w:rPr>
                <w:spacing w:val="-15"/>
              </w:rPr>
              <w:t xml:space="preserve"> </w:t>
            </w:r>
            <w:r>
              <w:t>strategies</w:t>
            </w:r>
          </w:p>
          <w:p w14:paraId="77AF0D55" w14:textId="77777777" w:rsidR="00B36C87" w:rsidRDefault="00CB463F">
            <w:pPr>
              <w:pStyle w:val="TableParagraph"/>
              <w:numPr>
                <w:ilvl w:val="0"/>
                <w:numId w:val="7"/>
              </w:numPr>
              <w:tabs>
                <w:tab w:val="left" w:pos="827"/>
                <w:tab w:val="left" w:pos="828"/>
              </w:tabs>
              <w:spacing w:line="268" w:lineRule="exact"/>
            </w:pPr>
            <w:r>
              <w:t>Continue to implement workforce wellbeing</w:t>
            </w:r>
            <w:r>
              <w:rPr>
                <w:spacing w:val="-1"/>
              </w:rPr>
              <w:t xml:space="preserve"> </w:t>
            </w:r>
            <w:r>
              <w:t>strategies</w:t>
            </w:r>
          </w:p>
          <w:p w14:paraId="119F75B6" w14:textId="77777777" w:rsidR="00B36C87" w:rsidRDefault="00CB463F">
            <w:pPr>
              <w:pStyle w:val="TableParagraph"/>
              <w:numPr>
                <w:ilvl w:val="0"/>
                <w:numId w:val="7"/>
              </w:numPr>
              <w:tabs>
                <w:tab w:val="left" w:pos="827"/>
                <w:tab w:val="left" w:pos="828"/>
              </w:tabs>
              <w:spacing w:line="268" w:lineRule="exact"/>
            </w:pPr>
            <w:r>
              <w:t>Support recovery within educational settings and local</w:t>
            </w:r>
            <w:r>
              <w:rPr>
                <w:spacing w:val="-7"/>
              </w:rPr>
              <w:t xml:space="preserve"> </w:t>
            </w:r>
            <w:r>
              <w:t>communities</w:t>
            </w:r>
          </w:p>
          <w:p w14:paraId="2D737619" w14:textId="77777777" w:rsidR="00B36C87" w:rsidRDefault="00CB463F">
            <w:pPr>
              <w:pStyle w:val="TableParagraph"/>
              <w:numPr>
                <w:ilvl w:val="0"/>
                <w:numId w:val="7"/>
              </w:numPr>
              <w:tabs>
                <w:tab w:val="left" w:pos="827"/>
                <w:tab w:val="left" w:pos="828"/>
              </w:tabs>
              <w:spacing w:line="237" w:lineRule="auto"/>
              <w:ind w:right="932"/>
            </w:pPr>
            <w:r>
              <w:t>Coordinate additional or surge wellbeing supports for educational setting communities to support grief and bereavement as</w:t>
            </w:r>
            <w:r>
              <w:rPr>
                <w:spacing w:val="-1"/>
              </w:rPr>
              <w:t xml:space="preserve"> </w:t>
            </w:r>
            <w:r>
              <w:t>required.</w:t>
            </w:r>
          </w:p>
          <w:p w14:paraId="418672A6" w14:textId="77777777" w:rsidR="00B36C87" w:rsidRDefault="00CB463F">
            <w:pPr>
              <w:pStyle w:val="TableParagraph"/>
              <w:numPr>
                <w:ilvl w:val="0"/>
                <w:numId w:val="7"/>
              </w:numPr>
              <w:tabs>
                <w:tab w:val="left" w:pos="827"/>
                <w:tab w:val="left" w:pos="828"/>
              </w:tabs>
              <w:spacing w:before="4"/>
            </w:pPr>
            <w:r>
              <w:t>Targeted support to communities who have been more affected and continue to be at</w:t>
            </w:r>
            <w:r>
              <w:rPr>
                <w:spacing w:val="-22"/>
              </w:rPr>
              <w:t xml:space="preserve"> </w:t>
            </w:r>
            <w:r>
              <w:t>risk.</w:t>
            </w:r>
          </w:p>
          <w:p w14:paraId="5DE934C7" w14:textId="77777777" w:rsidR="00B36C87" w:rsidRDefault="00CB463F">
            <w:pPr>
              <w:pStyle w:val="TableParagraph"/>
              <w:spacing w:before="115"/>
              <w:ind w:firstLine="0"/>
              <w:rPr>
                <w:i/>
              </w:rPr>
            </w:pPr>
            <w:r>
              <w:rPr>
                <w:i/>
              </w:rPr>
              <w:t>Educational continuity and wellbeing</w:t>
            </w:r>
          </w:p>
          <w:p w14:paraId="569A9467" w14:textId="77777777" w:rsidR="00B36C87" w:rsidRDefault="00CB463F">
            <w:pPr>
              <w:pStyle w:val="TableParagraph"/>
              <w:numPr>
                <w:ilvl w:val="0"/>
                <w:numId w:val="7"/>
              </w:numPr>
              <w:tabs>
                <w:tab w:val="left" w:pos="827"/>
                <w:tab w:val="left" w:pos="828"/>
              </w:tabs>
              <w:spacing w:before="121" w:line="269" w:lineRule="exact"/>
            </w:pPr>
            <w:r>
              <w:t>Catch-up activities for students in relation to</w:t>
            </w:r>
            <w:r>
              <w:rPr>
                <w:spacing w:val="-9"/>
              </w:rPr>
              <w:t xml:space="preserve"> </w:t>
            </w:r>
            <w:r>
              <w:t>curriculum</w:t>
            </w:r>
          </w:p>
          <w:p w14:paraId="033C12A8" w14:textId="77777777" w:rsidR="00B36C87" w:rsidRDefault="00CB463F">
            <w:pPr>
              <w:pStyle w:val="TableParagraph"/>
              <w:numPr>
                <w:ilvl w:val="0"/>
                <w:numId w:val="7"/>
              </w:numPr>
              <w:tabs>
                <w:tab w:val="left" w:pos="827"/>
                <w:tab w:val="left" w:pos="828"/>
              </w:tabs>
              <w:spacing w:line="269" w:lineRule="exact"/>
            </w:pPr>
            <w:r>
              <w:t>Revision of term dates and rescheduling of</w:t>
            </w:r>
            <w:r>
              <w:rPr>
                <w:spacing w:val="-2"/>
              </w:rPr>
              <w:t xml:space="preserve"> </w:t>
            </w:r>
            <w:r>
              <w:t>holidays</w:t>
            </w:r>
          </w:p>
          <w:p w14:paraId="32A46557" w14:textId="77777777" w:rsidR="00B36C87" w:rsidRDefault="00CB463F">
            <w:pPr>
              <w:pStyle w:val="TableParagraph"/>
              <w:numPr>
                <w:ilvl w:val="0"/>
                <w:numId w:val="7"/>
              </w:numPr>
              <w:tabs>
                <w:tab w:val="left" w:pos="827"/>
                <w:tab w:val="left" w:pos="828"/>
              </w:tabs>
              <w:spacing w:line="268" w:lineRule="exact"/>
            </w:pPr>
            <w:r>
              <w:t>Liaising with Commonwealth implications for NAPLAN, other national</w:t>
            </w:r>
            <w:r>
              <w:rPr>
                <w:spacing w:val="-5"/>
              </w:rPr>
              <w:t xml:space="preserve"> </w:t>
            </w:r>
            <w:r>
              <w:t>assessments</w:t>
            </w:r>
          </w:p>
          <w:p w14:paraId="67D077D2" w14:textId="77777777" w:rsidR="00B36C87" w:rsidRDefault="00CB463F">
            <w:pPr>
              <w:pStyle w:val="TableParagraph"/>
              <w:numPr>
                <w:ilvl w:val="0"/>
                <w:numId w:val="7"/>
              </w:numPr>
              <w:tabs>
                <w:tab w:val="left" w:pos="827"/>
                <w:tab w:val="left" w:pos="828"/>
              </w:tabs>
              <w:spacing w:line="268" w:lineRule="exact"/>
            </w:pPr>
            <w:r>
              <w:t>Special consideration for students in senior</w:t>
            </w:r>
            <w:r>
              <w:rPr>
                <w:spacing w:val="-8"/>
              </w:rPr>
              <w:t xml:space="preserve"> </w:t>
            </w:r>
            <w:r>
              <w:t>years</w:t>
            </w:r>
          </w:p>
          <w:p w14:paraId="4391B37E" w14:textId="77777777" w:rsidR="00B36C87" w:rsidRDefault="00CB463F">
            <w:pPr>
              <w:pStyle w:val="TableParagraph"/>
              <w:numPr>
                <w:ilvl w:val="0"/>
                <w:numId w:val="7"/>
              </w:numPr>
              <w:tabs>
                <w:tab w:val="left" w:pos="827"/>
                <w:tab w:val="left" w:pos="828"/>
              </w:tabs>
              <w:spacing w:line="268" w:lineRule="exact"/>
            </w:pPr>
            <w:r>
              <w:t>Rescheduling of overseas excursions to countries on advice from</w:t>
            </w:r>
            <w:r>
              <w:rPr>
                <w:spacing w:val="-8"/>
              </w:rPr>
              <w:t xml:space="preserve"> </w:t>
            </w:r>
            <w:r>
              <w:t>Commonwealth.</w:t>
            </w:r>
          </w:p>
          <w:p w14:paraId="479FBA72" w14:textId="05B16D20" w:rsidR="00B36C87" w:rsidRDefault="00CB463F">
            <w:pPr>
              <w:pStyle w:val="TableParagraph"/>
              <w:numPr>
                <w:ilvl w:val="0"/>
                <w:numId w:val="7"/>
              </w:numPr>
              <w:tabs>
                <w:tab w:val="left" w:pos="827"/>
                <w:tab w:val="left" w:pos="828"/>
              </w:tabs>
              <w:spacing w:line="268" w:lineRule="exact"/>
            </w:pPr>
            <w:r>
              <w:t>Targeted support to impacted cohorts more likely to experience educational</w:t>
            </w:r>
            <w:r>
              <w:rPr>
                <w:spacing w:val="-14"/>
              </w:rPr>
              <w:t xml:space="preserve"> </w:t>
            </w:r>
            <w:r>
              <w:t>disadvantage</w:t>
            </w:r>
          </w:p>
          <w:p w14:paraId="55C080CD" w14:textId="77777777" w:rsidR="00B36C87" w:rsidRDefault="00CB463F">
            <w:pPr>
              <w:pStyle w:val="TableParagraph"/>
              <w:numPr>
                <w:ilvl w:val="0"/>
                <w:numId w:val="7"/>
              </w:numPr>
              <w:tabs>
                <w:tab w:val="left" w:pos="827"/>
                <w:tab w:val="left" w:pos="828"/>
              </w:tabs>
              <w:spacing w:line="269" w:lineRule="exact"/>
            </w:pPr>
            <w:r>
              <w:t>Transition towards business as usual across the Victorian educational</w:t>
            </w:r>
            <w:r>
              <w:rPr>
                <w:spacing w:val="-15"/>
              </w:rPr>
              <w:t xml:space="preserve"> </w:t>
            </w:r>
            <w:r>
              <w:t>sector</w:t>
            </w:r>
          </w:p>
          <w:p w14:paraId="551A2D0F" w14:textId="77777777" w:rsidR="00B36C87" w:rsidRDefault="00CB463F">
            <w:pPr>
              <w:pStyle w:val="TableParagraph"/>
              <w:numPr>
                <w:ilvl w:val="0"/>
                <w:numId w:val="7"/>
              </w:numPr>
              <w:tabs>
                <w:tab w:val="left" w:pos="827"/>
                <w:tab w:val="left" w:pos="828"/>
              </w:tabs>
              <w:spacing w:line="269" w:lineRule="exact"/>
            </w:pPr>
            <w:r>
              <w:t>Reinstatement of recruitment of international</w:t>
            </w:r>
            <w:r>
              <w:rPr>
                <w:spacing w:val="-3"/>
              </w:rPr>
              <w:t xml:space="preserve"> </w:t>
            </w:r>
            <w:r>
              <w:t>students.</w:t>
            </w:r>
          </w:p>
          <w:p w14:paraId="683F8A90" w14:textId="77777777" w:rsidR="00B36C87" w:rsidRDefault="00CB463F">
            <w:pPr>
              <w:pStyle w:val="TableParagraph"/>
              <w:spacing w:before="115"/>
              <w:ind w:firstLine="0"/>
              <w:rPr>
                <w:i/>
              </w:rPr>
            </w:pPr>
            <w:r>
              <w:rPr>
                <w:i/>
              </w:rPr>
              <w:t>Review Processes</w:t>
            </w:r>
          </w:p>
          <w:p w14:paraId="68B3A8A7" w14:textId="77777777" w:rsidR="00B36C87" w:rsidRDefault="00CB463F">
            <w:pPr>
              <w:pStyle w:val="TableParagraph"/>
              <w:numPr>
                <w:ilvl w:val="0"/>
                <w:numId w:val="7"/>
              </w:numPr>
              <w:tabs>
                <w:tab w:val="left" w:pos="827"/>
                <w:tab w:val="left" w:pos="828"/>
              </w:tabs>
              <w:spacing w:before="121" w:line="269" w:lineRule="exact"/>
            </w:pPr>
            <w:r>
              <w:t>Conduct debrief and review</w:t>
            </w:r>
            <w:r>
              <w:rPr>
                <w:spacing w:val="-1"/>
              </w:rPr>
              <w:t xml:space="preserve"> </w:t>
            </w:r>
            <w:r>
              <w:t>processes</w:t>
            </w:r>
          </w:p>
          <w:p w14:paraId="4F59EF8D" w14:textId="77777777" w:rsidR="00B36C87" w:rsidRDefault="00CB463F">
            <w:pPr>
              <w:pStyle w:val="TableParagraph"/>
              <w:numPr>
                <w:ilvl w:val="0"/>
                <w:numId w:val="7"/>
              </w:numPr>
              <w:tabs>
                <w:tab w:val="left" w:pos="827"/>
                <w:tab w:val="left" w:pos="828"/>
              </w:tabs>
              <w:spacing w:line="269" w:lineRule="exact"/>
            </w:pPr>
            <w:r>
              <w:t>Participate in statewide WoG debrief and review processes and conduct</w:t>
            </w:r>
            <w:r>
              <w:rPr>
                <w:spacing w:val="-13"/>
              </w:rPr>
              <w:t xml:space="preserve"> </w:t>
            </w:r>
            <w:r>
              <w:t>debrief</w:t>
            </w:r>
          </w:p>
          <w:p w14:paraId="4847C8BE" w14:textId="77777777" w:rsidR="00B36C87" w:rsidRDefault="00CB463F">
            <w:pPr>
              <w:pStyle w:val="TableParagraph"/>
              <w:numPr>
                <w:ilvl w:val="0"/>
                <w:numId w:val="7"/>
              </w:numPr>
              <w:tabs>
                <w:tab w:val="left" w:pos="827"/>
                <w:tab w:val="left" w:pos="828"/>
              </w:tabs>
              <w:spacing w:line="268" w:lineRule="exact"/>
            </w:pPr>
            <w:r>
              <w:t>Collaborate as part of national and state networks to implement sector-specific strategies to revise</w:t>
            </w:r>
            <w:r>
              <w:rPr>
                <w:spacing w:val="-20"/>
              </w:rPr>
              <w:t xml:space="preserve"> </w:t>
            </w:r>
            <w:r>
              <w:t>plans</w:t>
            </w:r>
          </w:p>
          <w:p w14:paraId="04ECF6AC" w14:textId="77777777" w:rsidR="00B36C87" w:rsidRDefault="00CB463F">
            <w:pPr>
              <w:pStyle w:val="TableParagraph"/>
              <w:numPr>
                <w:ilvl w:val="0"/>
                <w:numId w:val="7"/>
              </w:numPr>
              <w:tabs>
                <w:tab w:val="left" w:pos="827"/>
                <w:tab w:val="left" w:pos="828"/>
              </w:tabs>
              <w:spacing w:before="1" w:line="237" w:lineRule="auto"/>
              <w:ind w:right="616"/>
            </w:pPr>
            <w:r>
              <w:t>Monitor feedback from educational settings and review policies, procedures and protocols in line with lessons learned.</w:t>
            </w:r>
          </w:p>
          <w:p w14:paraId="11BFC934" w14:textId="77777777" w:rsidR="00B36C87" w:rsidRDefault="00CB463F">
            <w:pPr>
              <w:pStyle w:val="TableParagraph"/>
              <w:spacing w:before="121"/>
              <w:ind w:firstLine="0"/>
              <w:rPr>
                <w:b/>
              </w:rPr>
            </w:pPr>
            <w:r>
              <w:rPr>
                <w:b/>
              </w:rPr>
              <w:t>Communications</w:t>
            </w:r>
          </w:p>
          <w:p w14:paraId="05968385" w14:textId="77777777" w:rsidR="00B36C87" w:rsidRDefault="00CB463F">
            <w:pPr>
              <w:pStyle w:val="TableParagraph"/>
              <w:numPr>
                <w:ilvl w:val="0"/>
                <w:numId w:val="7"/>
              </w:numPr>
              <w:tabs>
                <w:tab w:val="left" w:pos="827"/>
                <w:tab w:val="left" w:pos="828"/>
              </w:tabs>
              <w:spacing w:before="121" w:line="268" w:lineRule="exact"/>
            </w:pPr>
            <w:r>
              <w:t>Reassurance to community that ongoing vigilance will be</w:t>
            </w:r>
            <w:r>
              <w:rPr>
                <w:spacing w:val="-3"/>
              </w:rPr>
              <w:t xml:space="preserve"> </w:t>
            </w:r>
            <w:r>
              <w:t>maintained</w:t>
            </w:r>
          </w:p>
          <w:p w14:paraId="7A403E8F" w14:textId="77777777" w:rsidR="00B36C87" w:rsidRDefault="00CB463F">
            <w:pPr>
              <w:pStyle w:val="TableParagraph"/>
              <w:numPr>
                <w:ilvl w:val="0"/>
                <w:numId w:val="7"/>
              </w:numPr>
              <w:tabs>
                <w:tab w:val="left" w:pos="827"/>
                <w:tab w:val="left" w:pos="828"/>
              </w:tabs>
              <w:spacing w:line="245" w:lineRule="exact"/>
            </w:pPr>
            <w:r>
              <w:t>Work collaboratively with DHHS to ensure health advice is appropriate for educational</w:t>
            </w:r>
            <w:r>
              <w:rPr>
                <w:spacing w:val="-13"/>
              </w:rPr>
              <w:t xml:space="preserve"> </w:t>
            </w:r>
            <w:r>
              <w:t>settings</w:t>
            </w:r>
          </w:p>
        </w:tc>
      </w:tr>
    </w:tbl>
    <w:p w14:paraId="3DD1DCEB" w14:textId="77777777" w:rsidR="00B36C87" w:rsidRDefault="00B36C87">
      <w:pPr>
        <w:spacing w:line="245" w:lineRule="exact"/>
        <w:sectPr w:rsidR="00B36C87">
          <w:pgSz w:w="16850" w:h="11900" w:orient="landscape"/>
          <w:pgMar w:top="1100" w:right="680" w:bottom="1040" w:left="800" w:header="0" w:footer="846" w:gutter="0"/>
          <w:cols w:space="720"/>
        </w:sectPr>
      </w:pPr>
    </w:p>
    <w:p w14:paraId="3714EF0D" w14:textId="77777777" w:rsidR="00B36C87" w:rsidRDefault="00C03E25">
      <w:pPr>
        <w:pStyle w:val="BodyText"/>
        <w:rPr>
          <w:rFonts w:ascii="Times New Roman"/>
          <w:sz w:val="16"/>
        </w:rPr>
      </w:pPr>
      <w:r>
        <w:rPr>
          <w:noProof/>
          <w:lang w:bidi="ar-SA"/>
        </w:rPr>
        <w:lastRenderedPageBreak/>
        <mc:AlternateContent>
          <mc:Choice Requires="wps">
            <w:drawing>
              <wp:anchor distT="0" distB="0" distL="114300" distR="114300" simplePos="0" relativeHeight="251654656" behindDoc="0" locked="0" layoutInCell="1" allowOverlap="1" wp14:anchorId="57A87C17" wp14:editId="75AD6262">
                <wp:simplePos x="0" y="0"/>
                <wp:positionH relativeFrom="page">
                  <wp:posOffset>830580</wp:posOffset>
                </wp:positionH>
                <wp:positionV relativeFrom="page">
                  <wp:posOffset>828040</wp:posOffset>
                </wp:positionV>
                <wp:extent cx="0" cy="1082040"/>
                <wp:effectExtent l="11430" t="8890" r="7620" b="1397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20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840206" id="Line 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65.2pt" to="65.4pt,1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pnlEwIAACk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" strokeweight=".48pt">
                <w10:wrap anchorx="page" anchory="page"/>
              </v:line>
            </w:pict>
          </mc:Fallback>
        </mc:AlternateContent>
      </w:r>
    </w:p>
    <w:p w14:paraId="39238ABB" w14:textId="77777777" w:rsidR="00B36C87" w:rsidRDefault="00C03E25">
      <w:pPr>
        <w:pStyle w:val="BodyText"/>
        <w:ind w:left="3030"/>
        <w:rPr>
          <w:rFonts w:ascii="Times New Roman"/>
          <w:sz w:val="20"/>
        </w:rPr>
      </w:pPr>
      <w:r>
        <w:rPr>
          <w:rFonts w:ascii="Times New Roman"/>
          <w:noProof/>
          <w:sz w:val="20"/>
          <w:lang w:bidi="ar-SA"/>
        </w:rPr>
        <mc:AlternateContent>
          <mc:Choice Requires="wps">
            <w:drawing>
              <wp:inline distT="0" distB="0" distL="0" distR="0" wp14:anchorId="17A43640" wp14:editId="11C1F76A">
                <wp:extent cx="7665720" cy="1076325"/>
                <wp:effectExtent l="9525" t="13335" r="11430" b="5715"/>
                <wp:docPr id="1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5720" cy="107632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B312F4" w14:textId="77777777" w:rsidR="00F41172" w:rsidRDefault="00F41172">
                            <w:pPr>
                              <w:pStyle w:val="BodyText"/>
                              <w:numPr>
                                <w:ilvl w:val="0"/>
                                <w:numId w:val="6"/>
                              </w:numPr>
                              <w:tabs>
                                <w:tab w:val="left" w:pos="823"/>
                                <w:tab w:val="left" w:pos="824"/>
                              </w:tabs>
                              <w:spacing w:before="2" w:line="269" w:lineRule="exact"/>
                              <w:ind w:hanging="360"/>
                            </w:pPr>
                            <w:r>
                              <w:t>Continue to provide information to staff on wellbeing services and recovery</w:t>
                            </w:r>
                            <w:r>
                              <w:rPr>
                                <w:spacing w:val="-17"/>
                              </w:rPr>
                              <w:t xml:space="preserve"> </w:t>
                            </w:r>
                            <w:r>
                              <w:t>process</w:t>
                            </w:r>
                          </w:p>
                          <w:p w14:paraId="17EB0D6F" w14:textId="1C3AFEAA" w:rsidR="00F41172" w:rsidRDefault="00F41172">
                            <w:pPr>
                              <w:pStyle w:val="BodyText"/>
                              <w:numPr>
                                <w:ilvl w:val="0"/>
                                <w:numId w:val="6"/>
                              </w:numPr>
                              <w:tabs>
                                <w:tab w:val="left" w:pos="823"/>
                                <w:tab w:val="left" w:pos="824"/>
                              </w:tabs>
                              <w:spacing w:before="2" w:line="237" w:lineRule="auto"/>
                              <w:ind w:right="936" w:hanging="360"/>
                            </w:pPr>
                            <w:r>
                              <w:t>Messages to staff via official DET communication channels utilising whole-of government communications messaging in additional to specific DET</w:t>
                            </w:r>
                            <w:r>
                              <w:rPr>
                                <w:spacing w:val="-2"/>
                              </w:rPr>
                              <w:t xml:space="preserve"> </w:t>
                            </w:r>
                            <w:r>
                              <w:t>messages</w:t>
                            </w:r>
                          </w:p>
                          <w:p w14:paraId="2F6F194B" w14:textId="77777777" w:rsidR="00F41172" w:rsidRDefault="00F41172">
                            <w:pPr>
                              <w:pStyle w:val="BodyText"/>
                              <w:numPr>
                                <w:ilvl w:val="1"/>
                                <w:numId w:val="6"/>
                              </w:numPr>
                              <w:tabs>
                                <w:tab w:val="left" w:pos="1543"/>
                                <w:tab w:val="left" w:pos="1544"/>
                              </w:tabs>
                              <w:spacing w:line="262" w:lineRule="exact"/>
                            </w:pPr>
                            <w:r>
                              <w:t>Explain status of services and recovery arrangements for</w:t>
                            </w:r>
                            <w:r>
                              <w:rPr>
                                <w:spacing w:val="-5"/>
                              </w:rPr>
                              <w:t xml:space="preserve"> </w:t>
                            </w:r>
                            <w:r>
                              <w:t>DET</w:t>
                            </w:r>
                          </w:p>
                          <w:p w14:paraId="542A0E0A" w14:textId="77777777" w:rsidR="00F41172" w:rsidRDefault="00F41172">
                            <w:pPr>
                              <w:pStyle w:val="BodyText"/>
                              <w:numPr>
                                <w:ilvl w:val="1"/>
                                <w:numId w:val="6"/>
                              </w:numPr>
                              <w:tabs>
                                <w:tab w:val="left" w:pos="1543"/>
                                <w:tab w:val="left" w:pos="1544"/>
                              </w:tabs>
                              <w:spacing w:line="254" w:lineRule="exact"/>
                            </w:pPr>
                            <w:r>
                              <w:t>Continue to communicate the importance of wellbeing</w:t>
                            </w:r>
                            <w:r>
                              <w:rPr>
                                <w:spacing w:val="-8"/>
                              </w:rPr>
                              <w:t xml:space="preserve"> </w:t>
                            </w:r>
                            <w:r>
                              <w:t>services</w:t>
                            </w:r>
                          </w:p>
                          <w:p w14:paraId="6C696D85" w14:textId="77777777" w:rsidR="00F41172" w:rsidRDefault="00F41172">
                            <w:pPr>
                              <w:pStyle w:val="BodyText"/>
                              <w:numPr>
                                <w:ilvl w:val="0"/>
                                <w:numId w:val="6"/>
                              </w:numPr>
                              <w:tabs>
                                <w:tab w:val="left" w:pos="823"/>
                                <w:tab w:val="left" w:pos="824"/>
                              </w:tabs>
                              <w:spacing w:line="261" w:lineRule="exact"/>
                              <w:ind w:hanging="360"/>
                            </w:pPr>
                            <w:r>
                              <w:t>Communication to all DET stakeholders of transition to stand-down stage and business as usual</w:t>
                            </w:r>
                            <w:r>
                              <w:rPr>
                                <w:spacing w:val="-20"/>
                              </w:rPr>
                              <w:t xml:space="preserve"> </w:t>
                            </w:r>
                            <w:r>
                              <w:t>arrangements.</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A43640" id="_x0000_t202" coordsize="21600,21600" o:spt="202" path="m,l,21600r21600,l21600,xe">
                <v:stroke joinstyle="miter"/>
                <v:path gradientshapeok="t" o:connecttype="rect"/>
              </v:shapetype>
              <v:shape id="Text Box 110" o:spid="_x0000_s1109" type="#_x0000_t202" style="width:603.6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" filled="f" strokeweight=".16936mm">
                <v:textbox inset="0,0,0,0">
                  <w:txbxContent>
                    <w:p w14:paraId="53B312F4" w14:textId="77777777" w:rsidR="00F41172" w:rsidRDefault="00F41172">
                      <w:pPr>
                        <w:pStyle w:val="BodyText"/>
                        <w:numPr>
                          <w:ilvl w:val="0"/>
                          <w:numId w:val="6"/>
                        </w:numPr>
                        <w:tabs>
                          <w:tab w:val="left" w:pos="823"/>
                          <w:tab w:val="left" w:pos="824"/>
                        </w:tabs>
                        <w:spacing w:before="2" w:line="269" w:lineRule="exact"/>
                        <w:ind w:hanging="360"/>
                      </w:pPr>
                      <w:r>
                        <w:t>Continue to provide information to staff on wellbeing services and recovery</w:t>
                      </w:r>
                      <w:r>
                        <w:rPr>
                          <w:spacing w:val="-17"/>
                        </w:rPr>
                        <w:t xml:space="preserve"> </w:t>
                      </w:r>
                      <w:r>
                        <w:t>process</w:t>
                      </w:r>
                    </w:p>
                    <w:p w14:paraId="17EB0D6F" w14:textId="1C3AFEAA" w:rsidR="00F41172" w:rsidRDefault="00F41172">
                      <w:pPr>
                        <w:pStyle w:val="BodyText"/>
                        <w:numPr>
                          <w:ilvl w:val="0"/>
                          <w:numId w:val="6"/>
                        </w:numPr>
                        <w:tabs>
                          <w:tab w:val="left" w:pos="823"/>
                          <w:tab w:val="left" w:pos="824"/>
                        </w:tabs>
                        <w:spacing w:before="2" w:line="237" w:lineRule="auto"/>
                        <w:ind w:right="936" w:hanging="360"/>
                      </w:pPr>
                      <w:r>
                        <w:t>Messages to staff via official DET communication channels utilising whole-of government communications messaging in additional to specific DET</w:t>
                      </w:r>
                      <w:r>
                        <w:rPr>
                          <w:spacing w:val="-2"/>
                        </w:rPr>
                        <w:t xml:space="preserve"> </w:t>
                      </w:r>
                      <w:r>
                        <w:t>messages</w:t>
                      </w:r>
                    </w:p>
                    <w:p w14:paraId="2F6F194B" w14:textId="77777777" w:rsidR="00F41172" w:rsidRDefault="00F41172">
                      <w:pPr>
                        <w:pStyle w:val="BodyText"/>
                        <w:numPr>
                          <w:ilvl w:val="1"/>
                          <w:numId w:val="6"/>
                        </w:numPr>
                        <w:tabs>
                          <w:tab w:val="left" w:pos="1543"/>
                          <w:tab w:val="left" w:pos="1544"/>
                        </w:tabs>
                        <w:spacing w:line="262" w:lineRule="exact"/>
                      </w:pPr>
                      <w:r>
                        <w:t>Explain status of services and recovery arrangements for</w:t>
                      </w:r>
                      <w:r>
                        <w:rPr>
                          <w:spacing w:val="-5"/>
                        </w:rPr>
                        <w:t xml:space="preserve"> </w:t>
                      </w:r>
                      <w:r>
                        <w:t>DET</w:t>
                      </w:r>
                    </w:p>
                    <w:p w14:paraId="542A0E0A" w14:textId="77777777" w:rsidR="00F41172" w:rsidRDefault="00F41172">
                      <w:pPr>
                        <w:pStyle w:val="BodyText"/>
                        <w:numPr>
                          <w:ilvl w:val="1"/>
                          <w:numId w:val="6"/>
                        </w:numPr>
                        <w:tabs>
                          <w:tab w:val="left" w:pos="1543"/>
                          <w:tab w:val="left" w:pos="1544"/>
                        </w:tabs>
                        <w:spacing w:line="254" w:lineRule="exact"/>
                      </w:pPr>
                      <w:r>
                        <w:t>Continue to communicate the importance of wellbeing</w:t>
                      </w:r>
                      <w:r>
                        <w:rPr>
                          <w:spacing w:val="-8"/>
                        </w:rPr>
                        <w:t xml:space="preserve"> </w:t>
                      </w:r>
                      <w:r>
                        <w:t>services</w:t>
                      </w:r>
                    </w:p>
                    <w:p w14:paraId="6C696D85" w14:textId="77777777" w:rsidR="00F41172" w:rsidRDefault="00F41172">
                      <w:pPr>
                        <w:pStyle w:val="BodyText"/>
                        <w:numPr>
                          <w:ilvl w:val="0"/>
                          <w:numId w:val="6"/>
                        </w:numPr>
                        <w:tabs>
                          <w:tab w:val="left" w:pos="823"/>
                          <w:tab w:val="left" w:pos="824"/>
                        </w:tabs>
                        <w:spacing w:line="261" w:lineRule="exact"/>
                        <w:ind w:hanging="360"/>
                      </w:pPr>
                      <w:r>
                        <w:t>Communication to all DET stakeholders of transition to stand-down stage and business as usual</w:t>
                      </w:r>
                      <w:r>
                        <w:rPr>
                          <w:spacing w:val="-20"/>
                        </w:rPr>
                        <w:t xml:space="preserve"> </w:t>
                      </w:r>
                      <w:r>
                        <w:t>arrangements.</w:t>
                      </w:r>
                    </w:p>
                  </w:txbxContent>
                </v:textbox>
                <w10:anchorlock/>
              </v:shape>
            </w:pict>
          </mc:Fallback>
        </mc:AlternateContent>
      </w:r>
    </w:p>
    <w:p w14:paraId="238E0CF0" w14:textId="77777777" w:rsidR="00B36C87" w:rsidRDefault="00B36C87">
      <w:pPr>
        <w:rPr>
          <w:rFonts w:ascii="Times New Roman"/>
          <w:sz w:val="20"/>
        </w:rPr>
        <w:sectPr w:rsidR="00B36C87">
          <w:pgSz w:w="16850" w:h="11900" w:orient="landscape"/>
          <w:pgMar w:top="1100" w:right="680" w:bottom="1040" w:left="800" w:header="0" w:footer="846" w:gutter="0"/>
          <w:cols w:space="720"/>
        </w:sectPr>
      </w:pPr>
    </w:p>
    <w:p w14:paraId="1B932756" w14:textId="77777777" w:rsidR="00B36C87" w:rsidRDefault="00CB463F">
      <w:pPr>
        <w:pStyle w:val="Heading1"/>
        <w:spacing w:before="71"/>
        <w:ind w:left="161"/>
      </w:pPr>
      <w:bookmarkStart w:id="14" w:name="_bookmark12"/>
      <w:bookmarkEnd w:id="14"/>
      <w:r>
        <w:rPr>
          <w:color w:val="AE272E"/>
        </w:rPr>
        <w:lastRenderedPageBreak/>
        <w:t>Appendix C: Communication Strategy</w:t>
      </w:r>
    </w:p>
    <w:p w14:paraId="7758C10A" w14:textId="77777777" w:rsidR="00B36C87" w:rsidRDefault="00CB463F">
      <w:pPr>
        <w:pStyle w:val="Heading2"/>
        <w:spacing w:before="118"/>
        <w:ind w:left="161"/>
      </w:pPr>
      <w:r>
        <w:t>Communication Coordination</w:t>
      </w:r>
    </w:p>
    <w:p w14:paraId="121E4E5E" w14:textId="77777777" w:rsidR="00D418E2" w:rsidRDefault="00CB463F">
      <w:pPr>
        <w:spacing w:before="118"/>
        <w:ind w:left="161"/>
      </w:pPr>
      <w:r>
        <w:t xml:space="preserve">In the case of a pandemic </w:t>
      </w:r>
      <w:r w:rsidR="00C03E25">
        <w:t>coronavirus (</w:t>
      </w:r>
      <w:r>
        <w:t>COVID-19</w:t>
      </w:r>
      <w:r w:rsidR="00C03E25">
        <w:t>)</w:t>
      </w:r>
      <w:r>
        <w:t xml:space="preserve">, DET will work closely with the control agencies and across government via participation </w:t>
      </w:r>
      <w:r w:rsidRPr="00C03E25">
        <w:t xml:space="preserve">in Emergency Management Joint Public Information Committee (EMJPIC) to plan and coordinate a consistent communications response regarding pandemic </w:t>
      </w:r>
      <w:r w:rsidR="00C03E25">
        <w:t>coronavirus</w:t>
      </w:r>
      <w:r w:rsidR="00C03E25" w:rsidRPr="00C03E25">
        <w:t xml:space="preserve"> </w:t>
      </w:r>
      <w:r w:rsidR="00C03E25">
        <w:t>(</w:t>
      </w:r>
      <w:r w:rsidRPr="00C03E25">
        <w:t>COVID-19</w:t>
      </w:r>
      <w:r w:rsidR="00C03E25">
        <w:t>)</w:t>
      </w:r>
      <w:r w:rsidRPr="00C03E25">
        <w:t xml:space="preserve"> issues.</w:t>
      </w:r>
    </w:p>
    <w:p w14:paraId="5157C567" w14:textId="53F5A741" w:rsidR="00B36C87" w:rsidRDefault="00CB463F">
      <w:pPr>
        <w:spacing w:before="118"/>
        <w:ind w:left="161"/>
        <w:rPr>
          <w:b/>
        </w:rPr>
      </w:pPr>
      <w:r>
        <w:rPr>
          <w:b/>
        </w:rPr>
        <w:t>Target</w:t>
      </w:r>
      <w:r>
        <w:rPr>
          <w:b/>
          <w:spacing w:val="-3"/>
        </w:rPr>
        <w:t xml:space="preserve"> </w:t>
      </w:r>
      <w:r>
        <w:rPr>
          <w:b/>
        </w:rPr>
        <w:t>Audiences</w:t>
      </w:r>
    </w:p>
    <w:p w14:paraId="2F3CD23E" w14:textId="77777777" w:rsidR="00B36C87" w:rsidRDefault="00CB463F">
      <w:pPr>
        <w:pStyle w:val="BodyText"/>
        <w:spacing w:before="122"/>
        <w:ind w:left="161" w:right="579"/>
      </w:pPr>
      <w:r>
        <w:t>This communications strategy primarily focuses on the information needs of DET central office, regions, schools and early childhood services. This strategy also includes communications to the CECV and</w:t>
      </w:r>
      <w:r>
        <w:rPr>
          <w:spacing w:val="-3"/>
        </w:rPr>
        <w:t xml:space="preserve"> </w:t>
      </w:r>
      <w:r>
        <w:t>ISV.</w:t>
      </w:r>
    </w:p>
    <w:p w14:paraId="4B5A557C" w14:textId="77777777" w:rsidR="00B36C87" w:rsidRDefault="00CB463F">
      <w:pPr>
        <w:pStyle w:val="BodyText"/>
        <w:spacing w:before="120"/>
        <w:ind w:left="161" w:right="946"/>
        <w:jc w:val="both"/>
      </w:pPr>
      <w:r>
        <w:t>This strategy may be used by the Higher Education and Skills Group to provide appropriate information to higher education and skills providers who are responsible for developing and implementing their own pandemic response plans as independent legal entities.</w:t>
      </w:r>
    </w:p>
    <w:p w14:paraId="638E6264" w14:textId="77777777" w:rsidR="00B36C87" w:rsidRDefault="00B36C87">
      <w:pPr>
        <w:pStyle w:val="BodyText"/>
        <w:spacing w:before="4"/>
        <w:rPr>
          <w:sz w:val="10"/>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9"/>
      </w:tblGrid>
      <w:tr w:rsidR="00B36C87" w14:paraId="00D9081A" w14:textId="77777777">
        <w:trPr>
          <w:trHeight w:val="373"/>
        </w:trPr>
        <w:tc>
          <w:tcPr>
            <w:tcW w:w="9609" w:type="dxa"/>
          </w:tcPr>
          <w:p w14:paraId="68618931" w14:textId="77777777" w:rsidR="00B36C87" w:rsidRDefault="00CB463F">
            <w:pPr>
              <w:pStyle w:val="TableParagraph"/>
              <w:ind w:firstLine="0"/>
              <w:rPr>
                <w:b/>
              </w:rPr>
            </w:pPr>
            <w:r>
              <w:rPr>
                <w:b/>
              </w:rPr>
              <w:t>Primary Audience</w:t>
            </w:r>
          </w:p>
        </w:tc>
      </w:tr>
      <w:tr w:rsidR="00B36C87" w14:paraId="53E48E52" w14:textId="77777777">
        <w:trPr>
          <w:trHeight w:val="1338"/>
        </w:trPr>
        <w:tc>
          <w:tcPr>
            <w:tcW w:w="9609" w:type="dxa"/>
          </w:tcPr>
          <w:p w14:paraId="2118851F" w14:textId="77777777" w:rsidR="00B36C87" w:rsidRDefault="00CB463F">
            <w:pPr>
              <w:pStyle w:val="TableParagraph"/>
              <w:numPr>
                <w:ilvl w:val="0"/>
                <w:numId w:val="5"/>
              </w:numPr>
              <w:tabs>
                <w:tab w:val="left" w:pos="827"/>
                <w:tab w:val="left" w:pos="828"/>
              </w:tabs>
              <w:spacing w:before="2" w:line="268" w:lineRule="exact"/>
            </w:pPr>
            <w:r>
              <w:t>DET staff – centrally and regionally</w:t>
            </w:r>
            <w:r>
              <w:rPr>
                <w:spacing w:val="-1"/>
              </w:rPr>
              <w:t xml:space="preserve"> </w:t>
            </w:r>
            <w:r>
              <w:t>based</w:t>
            </w:r>
          </w:p>
          <w:p w14:paraId="44B7A82A" w14:textId="77777777" w:rsidR="00B36C87" w:rsidRDefault="00CB463F">
            <w:pPr>
              <w:pStyle w:val="TableParagraph"/>
              <w:numPr>
                <w:ilvl w:val="0"/>
                <w:numId w:val="5"/>
              </w:numPr>
              <w:tabs>
                <w:tab w:val="left" w:pos="827"/>
                <w:tab w:val="left" w:pos="828"/>
              </w:tabs>
              <w:spacing w:line="268" w:lineRule="exact"/>
            </w:pPr>
            <w:r>
              <w:t>School-based</w:t>
            </w:r>
            <w:r>
              <w:rPr>
                <w:spacing w:val="-1"/>
              </w:rPr>
              <w:t xml:space="preserve"> </w:t>
            </w:r>
            <w:r>
              <w:t>staff</w:t>
            </w:r>
          </w:p>
          <w:p w14:paraId="54BB378C" w14:textId="77777777" w:rsidR="00B36C87" w:rsidRDefault="00CB463F">
            <w:pPr>
              <w:pStyle w:val="TableParagraph"/>
              <w:numPr>
                <w:ilvl w:val="0"/>
                <w:numId w:val="5"/>
              </w:numPr>
              <w:tabs>
                <w:tab w:val="left" w:pos="827"/>
                <w:tab w:val="left" w:pos="828"/>
              </w:tabs>
              <w:spacing w:line="268" w:lineRule="exact"/>
            </w:pPr>
            <w:r>
              <w:t>Parents of school-aged</w:t>
            </w:r>
            <w:r>
              <w:rPr>
                <w:spacing w:val="-6"/>
              </w:rPr>
              <w:t xml:space="preserve"> </w:t>
            </w:r>
            <w:r>
              <w:t>children</w:t>
            </w:r>
          </w:p>
          <w:p w14:paraId="2D4EE7C0" w14:textId="77777777" w:rsidR="00B36C87" w:rsidRDefault="00CB463F">
            <w:pPr>
              <w:pStyle w:val="TableParagraph"/>
              <w:numPr>
                <w:ilvl w:val="0"/>
                <w:numId w:val="5"/>
              </w:numPr>
              <w:tabs>
                <w:tab w:val="left" w:pos="827"/>
                <w:tab w:val="left" w:pos="828"/>
              </w:tabs>
              <w:spacing w:line="268" w:lineRule="exact"/>
            </w:pPr>
            <w:r>
              <w:t>Parents of children attending registered early childhood</w:t>
            </w:r>
            <w:r>
              <w:rPr>
                <w:spacing w:val="-5"/>
              </w:rPr>
              <w:t xml:space="preserve"> </w:t>
            </w:r>
            <w:r>
              <w:t>facilities</w:t>
            </w:r>
          </w:p>
          <w:p w14:paraId="471D8E2F" w14:textId="77777777" w:rsidR="00B36C87" w:rsidRDefault="00CB463F">
            <w:pPr>
              <w:pStyle w:val="TableParagraph"/>
              <w:numPr>
                <w:ilvl w:val="0"/>
                <w:numId w:val="5"/>
              </w:numPr>
              <w:tabs>
                <w:tab w:val="left" w:pos="827"/>
                <w:tab w:val="left" w:pos="828"/>
              </w:tabs>
              <w:spacing w:line="246" w:lineRule="exact"/>
            </w:pPr>
            <w:r>
              <w:t>School-aged</w:t>
            </w:r>
            <w:r>
              <w:rPr>
                <w:spacing w:val="-1"/>
              </w:rPr>
              <w:t xml:space="preserve"> </w:t>
            </w:r>
            <w:r>
              <w:t>children</w:t>
            </w:r>
          </w:p>
        </w:tc>
      </w:tr>
      <w:tr w:rsidR="00B36C87" w14:paraId="3ACAF248" w14:textId="77777777">
        <w:trPr>
          <w:trHeight w:val="374"/>
        </w:trPr>
        <w:tc>
          <w:tcPr>
            <w:tcW w:w="9609" w:type="dxa"/>
          </w:tcPr>
          <w:p w14:paraId="0234B330" w14:textId="77777777" w:rsidR="00B36C87" w:rsidRDefault="00CB463F">
            <w:pPr>
              <w:pStyle w:val="TableParagraph"/>
              <w:ind w:firstLine="0"/>
              <w:rPr>
                <w:b/>
              </w:rPr>
            </w:pPr>
            <w:r>
              <w:rPr>
                <w:b/>
              </w:rPr>
              <w:t>Secondary Audience</w:t>
            </w:r>
          </w:p>
        </w:tc>
      </w:tr>
      <w:tr w:rsidR="00B36C87" w14:paraId="19028D8A" w14:textId="77777777">
        <w:trPr>
          <w:trHeight w:val="801"/>
        </w:trPr>
        <w:tc>
          <w:tcPr>
            <w:tcW w:w="9609" w:type="dxa"/>
          </w:tcPr>
          <w:p w14:paraId="16BD96B1" w14:textId="77777777" w:rsidR="00B36C87" w:rsidRDefault="00CB463F">
            <w:pPr>
              <w:pStyle w:val="TableParagraph"/>
              <w:numPr>
                <w:ilvl w:val="0"/>
                <w:numId w:val="4"/>
              </w:numPr>
              <w:tabs>
                <w:tab w:val="left" w:pos="827"/>
                <w:tab w:val="left" w:pos="828"/>
              </w:tabs>
              <w:spacing w:line="269" w:lineRule="exact"/>
            </w:pPr>
            <w:r>
              <w:t>CECV and</w:t>
            </w:r>
            <w:r>
              <w:rPr>
                <w:spacing w:val="-1"/>
              </w:rPr>
              <w:t xml:space="preserve"> </w:t>
            </w:r>
            <w:r>
              <w:t>ISV</w:t>
            </w:r>
          </w:p>
          <w:p w14:paraId="024AC950" w14:textId="77777777" w:rsidR="00B36C87" w:rsidRDefault="00CB463F">
            <w:pPr>
              <w:pStyle w:val="TableParagraph"/>
              <w:numPr>
                <w:ilvl w:val="0"/>
                <w:numId w:val="4"/>
              </w:numPr>
              <w:tabs>
                <w:tab w:val="left" w:pos="827"/>
                <w:tab w:val="left" w:pos="828"/>
              </w:tabs>
              <w:spacing w:line="268" w:lineRule="exact"/>
            </w:pPr>
            <w:r>
              <w:t>Staff and students at universities and vocational educational and training</w:t>
            </w:r>
            <w:r>
              <w:rPr>
                <w:spacing w:val="-16"/>
              </w:rPr>
              <w:t xml:space="preserve"> </w:t>
            </w:r>
            <w:r>
              <w:t>providers</w:t>
            </w:r>
          </w:p>
          <w:p w14:paraId="0A19C0B5" w14:textId="77777777" w:rsidR="00B36C87" w:rsidRDefault="00CB463F">
            <w:pPr>
              <w:pStyle w:val="TableParagraph"/>
              <w:numPr>
                <w:ilvl w:val="0"/>
                <w:numId w:val="4"/>
              </w:numPr>
              <w:tabs>
                <w:tab w:val="left" w:pos="827"/>
                <w:tab w:val="left" w:pos="828"/>
              </w:tabs>
              <w:spacing w:line="245" w:lineRule="exact"/>
            </w:pPr>
            <w:r>
              <w:t>Local Government Authorities</w:t>
            </w:r>
          </w:p>
        </w:tc>
      </w:tr>
      <w:tr w:rsidR="00B36C87" w14:paraId="261C61D5" w14:textId="77777777">
        <w:trPr>
          <w:trHeight w:val="373"/>
        </w:trPr>
        <w:tc>
          <w:tcPr>
            <w:tcW w:w="9609" w:type="dxa"/>
          </w:tcPr>
          <w:p w14:paraId="11FCB0EE" w14:textId="77777777" w:rsidR="00B36C87" w:rsidRDefault="00CB463F">
            <w:pPr>
              <w:pStyle w:val="TableParagraph"/>
              <w:spacing w:before="2"/>
              <w:ind w:firstLine="0"/>
              <w:rPr>
                <w:b/>
              </w:rPr>
            </w:pPr>
            <w:r>
              <w:rPr>
                <w:b/>
              </w:rPr>
              <w:t>DET has direct relationships with the following audiences</w:t>
            </w:r>
          </w:p>
        </w:tc>
      </w:tr>
      <w:tr w:rsidR="00B36C87" w14:paraId="369ADC11" w14:textId="77777777">
        <w:trPr>
          <w:trHeight w:val="803"/>
        </w:trPr>
        <w:tc>
          <w:tcPr>
            <w:tcW w:w="9609" w:type="dxa"/>
          </w:tcPr>
          <w:p w14:paraId="29E1EF86" w14:textId="77777777" w:rsidR="00B36C87" w:rsidRDefault="00CB463F">
            <w:pPr>
              <w:pStyle w:val="TableParagraph"/>
              <w:numPr>
                <w:ilvl w:val="0"/>
                <w:numId w:val="3"/>
              </w:numPr>
              <w:tabs>
                <w:tab w:val="left" w:pos="827"/>
                <w:tab w:val="left" w:pos="828"/>
              </w:tabs>
              <w:spacing w:before="2" w:line="268" w:lineRule="exact"/>
            </w:pPr>
            <w:r>
              <w:t>DET staff – centrally and regionally</w:t>
            </w:r>
            <w:r>
              <w:rPr>
                <w:spacing w:val="-1"/>
              </w:rPr>
              <w:t xml:space="preserve"> </w:t>
            </w:r>
            <w:r>
              <w:t>based</w:t>
            </w:r>
          </w:p>
          <w:p w14:paraId="5BAEC048" w14:textId="77777777" w:rsidR="00B36C87" w:rsidRDefault="00CB463F">
            <w:pPr>
              <w:pStyle w:val="TableParagraph"/>
              <w:numPr>
                <w:ilvl w:val="0"/>
                <w:numId w:val="3"/>
              </w:numPr>
              <w:tabs>
                <w:tab w:val="left" w:pos="827"/>
                <w:tab w:val="left" w:pos="828"/>
              </w:tabs>
              <w:spacing w:line="268" w:lineRule="exact"/>
            </w:pPr>
            <w:r>
              <w:t>Government school</w:t>
            </w:r>
            <w:r>
              <w:rPr>
                <w:spacing w:val="-2"/>
              </w:rPr>
              <w:t xml:space="preserve"> </w:t>
            </w:r>
            <w:r>
              <w:t>staff</w:t>
            </w:r>
          </w:p>
          <w:p w14:paraId="5A136F1F" w14:textId="77777777" w:rsidR="00B36C87" w:rsidRDefault="00CB463F">
            <w:pPr>
              <w:pStyle w:val="TableParagraph"/>
              <w:numPr>
                <w:ilvl w:val="0"/>
                <w:numId w:val="3"/>
              </w:numPr>
              <w:tabs>
                <w:tab w:val="left" w:pos="827"/>
                <w:tab w:val="left" w:pos="828"/>
              </w:tabs>
              <w:spacing w:line="246" w:lineRule="exact"/>
            </w:pPr>
            <w:r>
              <w:t>Parents of children attending government</w:t>
            </w:r>
            <w:r>
              <w:rPr>
                <w:spacing w:val="-5"/>
              </w:rPr>
              <w:t xml:space="preserve"> </w:t>
            </w:r>
            <w:r>
              <w:t>schools</w:t>
            </w:r>
          </w:p>
        </w:tc>
      </w:tr>
      <w:tr w:rsidR="00B36C87" w14:paraId="107BB8C0" w14:textId="77777777">
        <w:trPr>
          <w:trHeight w:val="373"/>
        </w:trPr>
        <w:tc>
          <w:tcPr>
            <w:tcW w:w="9609" w:type="dxa"/>
          </w:tcPr>
          <w:p w14:paraId="6DF94FEA" w14:textId="77777777" w:rsidR="00B36C87" w:rsidRDefault="00CB463F">
            <w:pPr>
              <w:pStyle w:val="TableParagraph"/>
              <w:ind w:firstLine="0"/>
              <w:rPr>
                <w:b/>
              </w:rPr>
            </w:pPr>
            <w:r>
              <w:rPr>
                <w:b/>
              </w:rPr>
              <w:t>DET has indirect relationships with the following audiences</w:t>
            </w:r>
          </w:p>
        </w:tc>
      </w:tr>
      <w:tr w:rsidR="00B36C87" w14:paraId="2A3D996E" w14:textId="77777777">
        <w:trPr>
          <w:trHeight w:val="1605"/>
        </w:trPr>
        <w:tc>
          <w:tcPr>
            <w:tcW w:w="9609" w:type="dxa"/>
          </w:tcPr>
          <w:p w14:paraId="756B5139" w14:textId="77777777" w:rsidR="00B36C87" w:rsidRDefault="00CB463F">
            <w:pPr>
              <w:pStyle w:val="TableParagraph"/>
              <w:numPr>
                <w:ilvl w:val="0"/>
                <w:numId w:val="2"/>
              </w:numPr>
              <w:tabs>
                <w:tab w:val="left" w:pos="827"/>
                <w:tab w:val="left" w:pos="828"/>
              </w:tabs>
              <w:spacing w:line="269" w:lineRule="exact"/>
            </w:pPr>
            <w:r>
              <w:t>Staff at non-government</w:t>
            </w:r>
            <w:r>
              <w:rPr>
                <w:spacing w:val="-2"/>
              </w:rPr>
              <w:t xml:space="preserve"> </w:t>
            </w:r>
            <w:r>
              <w:t>schools</w:t>
            </w:r>
          </w:p>
          <w:p w14:paraId="3117EFBE" w14:textId="77777777" w:rsidR="00B36C87" w:rsidRDefault="00CB463F">
            <w:pPr>
              <w:pStyle w:val="TableParagraph"/>
              <w:numPr>
                <w:ilvl w:val="0"/>
                <w:numId w:val="2"/>
              </w:numPr>
              <w:tabs>
                <w:tab w:val="left" w:pos="827"/>
                <w:tab w:val="left" w:pos="828"/>
              </w:tabs>
              <w:spacing w:line="268" w:lineRule="exact"/>
            </w:pPr>
            <w:r>
              <w:t>Parents of children attending non-government</w:t>
            </w:r>
            <w:r>
              <w:rPr>
                <w:spacing w:val="-2"/>
              </w:rPr>
              <w:t xml:space="preserve"> </w:t>
            </w:r>
            <w:r>
              <w:t>schools</w:t>
            </w:r>
          </w:p>
          <w:p w14:paraId="7E55258F" w14:textId="77777777" w:rsidR="00B36C87" w:rsidRDefault="00CB463F">
            <w:pPr>
              <w:pStyle w:val="TableParagraph"/>
              <w:numPr>
                <w:ilvl w:val="0"/>
                <w:numId w:val="2"/>
              </w:numPr>
              <w:tabs>
                <w:tab w:val="left" w:pos="827"/>
                <w:tab w:val="left" w:pos="828"/>
              </w:tabs>
              <w:spacing w:line="268" w:lineRule="exact"/>
            </w:pPr>
            <w:r>
              <w:t>Registered early childhood services</w:t>
            </w:r>
            <w:r>
              <w:rPr>
                <w:spacing w:val="-2"/>
              </w:rPr>
              <w:t xml:space="preserve"> </w:t>
            </w:r>
            <w:r>
              <w:t>staff</w:t>
            </w:r>
          </w:p>
          <w:p w14:paraId="238EE17A" w14:textId="77777777" w:rsidR="00B36C87" w:rsidRDefault="00CB463F">
            <w:pPr>
              <w:pStyle w:val="TableParagraph"/>
              <w:numPr>
                <w:ilvl w:val="0"/>
                <w:numId w:val="2"/>
              </w:numPr>
              <w:tabs>
                <w:tab w:val="left" w:pos="827"/>
                <w:tab w:val="left" w:pos="828"/>
              </w:tabs>
              <w:spacing w:line="269" w:lineRule="exact"/>
            </w:pPr>
            <w:r>
              <w:t>Parents of children attending registered early childhood</w:t>
            </w:r>
            <w:r>
              <w:rPr>
                <w:spacing w:val="-5"/>
              </w:rPr>
              <w:t xml:space="preserve"> </w:t>
            </w:r>
            <w:r>
              <w:t>facilities</w:t>
            </w:r>
          </w:p>
          <w:p w14:paraId="3B6CC8FB" w14:textId="77777777" w:rsidR="00B36C87" w:rsidRDefault="00CB463F">
            <w:pPr>
              <w:pStyle w:val="TableParagraph"/>
              <w:numPr>
                <w:ilvl w:val="0"/>
                <w:numId w:val="2"/>
              </w:numPr>
              <w:tabs>
                <w:tab w:val="left" w:pos="827"/>
                <w:tab w:val="left" w:pos="828"/>
              </w:tabs>
              <w:spacing w:line="268" w:lineRule="exact"/>
            </w:pPr>
            <w:r>
              <w:t>Staff and students at universities and vocational educational and training</w:t>
            </w:r>
            <w:r>
              <w:rPr>
                <w:spacing w:val="-16"/>
              </w:rPr>
              <w:t xml:space="preserve"> </w:t>
            </w:r>
            <w:r>
              <w:t>providers</w:t>
            </w:r>
          </w:p>
          <w:p w14:paraId="57671FD9" w14:textId="77777777" w:rsidR="00B36C87" w:rsidRDefault="00CB463F">
            <w:pPr>
              <w:pStyle w:val="TableParagraph"/>
              <w:numPr>
                <w:ilvl w:val="0"/>
                <w:numId w:val="2"/>
              </w:numPr>
              <w:tabs>
                <w:tab w:val="left" w:pos="827"/>
                <w:tab w:val="left" w:pos="828"/>
              </w:tabs>
              <w:spacing w:line="245" w:lineRule="exact"/>
            </w:pPr>
            <w:r>
              <w:t>Local Government Authorities</w:t>
            </w:r>
          </w:p>
        </w:tc>
      </w:tr>
    </w:tbl>
    <w:p w14:paraId="1833E363" w14:textId="77777777" w:rsidR="00B36C87" w:rsidRDefault="00B36C87">
      <w:pPr>
        <w:pStyle w:val="BodyText"/>
        <w:rPr>
          <w:sz w:val="24"/>
        </w:rPr>
      </w:pPr>
    </w:p>
    <w:p w14:paraId="19A6F8F3" w14:textId="77777777" w:rsidR="00B36C87" w:rsidRDefault="00CB463F">
      <w:pPr>
        <w:ind w:left="161"/>
        <w:rPr>
          <w:b/>
        </w:rPr>
      </w:pPr>
      <w:r>
        <w:rPr>
          <w:b/>
        </w:rPr>
        <w:t>Communications Approach</w:t>
      </w:r>
    </w:p>
    <w:p w14:paraId="35A94DA8" w14:textId="77777777" w:rsidR="00B36C87" w:rsidRDefault="00CB463F">
      <w:pPr>
        <w:pStyle w:val="BodyText"/>
        <w:spacing w:before="121"/>
        <w:ind w:left="161" w:right="848"/>
      </w:pPr>
      <w:r>
        <w:t>Information will be provided directly to DET staff, principals of government schools and early childhood directors for forwarding to parents.</w:t>
      </w:r>
    </w:p>
    <w:p w14:paraId="3B14F588" w14:textId="77777777" w:rsidR="00B36C87" w:rsidRDefault="00CB463F">
      <w:pPr>
        <w:pStyle w:val="BodyText"/>
        <w:spacing w:before="121"/>
        <w:ind w:left="161" w:right="505"/>
      </w:pPr>
      <w:r>
        <w:t>Information is shared with CECV, ISV, universities and vocational educational training providers each of which are responsible for developing and implementing their own pandemic response plans as independent legal entities.</w:t>
      </w:r>
    </w:p>
    <w:p w14:paraId="2E1C3188" w14:textId="77777777" w:rsidR="00B36C87" w:rsidRDefault="00B36C87">
      <w:pPr>
        <w:sectPr w:rsidR="00B36C87">
          <w:footerReference w:type="default" r:id="rId106"/>
          <w:pgSz w:w="11900" w:h="16850"/>
          <w:pgMar w:top="1440" w:right="840" w:bottom="1160" w:left="1080" w:header="0" w:footer="971" w:gutter="0"/>
          <w:pgNumType w:start="22"/>
          <w:cols w:space="720"/>
        </w:sectPr>
      </w:pPr>
    </w:p>
    <w:p w14:paraId="0AA5010E" w14:textId="77777777" w:rsidR="00B36C87" w:rsidRDefault="00CB463F">
      <w:pPr>
        <w:spacing w:before="83"/>
        <w:ind w:left="161"/>
        <w:rPr>
          <w:b/>
        </w:rPr>
      </w:pPr>
      <w:r>
        <w:rPr>
          <w:b/>
        </w:rPr>
        <w:lastRenderedPageBreak/>
        <w:t>Communications according to response stages</w:t>
      </w:r>
    </w:p>
    <w:p w14:paraId="772636F9" w14:textId="77777777" w:rsidR="00B36C87" w:rsidRDefault="00B36C87">
      <w:pPr>
        <w:pStyle w:val="BodyText"/>
        <w:rPr>
          <w:b/>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7372"/>
      </w:tblGrid>
      <w:tr w:rsidR="00B36C87" w14:paraId="4A737F94" w14:textId="77777777">
        <w:trPr>
          <w:trHeight w:val="621"/>
        </w:trPr>
        <w:tc>
          <w:tcPr>
            <w:tcW w:w="2376" w:type="dxa"/>
            <w:shd w:val="clear" w:color="auto" w:fill="365F91"/>
          </w:tcPr>
          <w:p w14:paraId="1017D3D7" w14:textId="77777777" w:rsidR="00B36C87" w:rsidRDefault="00CB463F">
            <w:pPr>
              <w:pStyle w:val="TableParagraph"/>
              <w:spacing w:before="57"/>
              <w:ind w:left="55" w:firstLine="0"/>
            </w:pPr>
            <w:r>
              <w:rPr>
                <w:color w:val="FFFFFF"/>
              </w:rPr>
              <w:t>Response stages</w:t>
            </w:r>
          </w:p>
        </w:tc>
        <w:tc>
          <w:tcPr>
            <w:tcW w:w="7372" w:type="dxa"/>
            <w:shd w:val="clear" w:color="auto" w:fill="365F91"/>
          </w:tcPr>
          <w:p w14:paraId="7D268970" w14:textId="77777777" w:rsidR="00B36C87" w:rsidRDefault="00CB463F">
            <w:pPr>
              <w:pStyle w:val="TableParagraph"/>
              <w:spacing w:before="57"/>
              <w:ind w:left="55" w:firstLine="0"/>
            </w:pPr>
            <w:r>
              <w:rPr>
                <w:color w:val="FFFFFF"/>
              </w:rPr>
              <w:t>Initial containment, Targeted action, Peak action stages</w:t>
            </w:r>
          </w:p>
        </w:tc>
      </w:tr>
    </w:tbl>
    <w:p w14:paraId="4BF22E33" w14:textId="77777777" w:rsidR="00B36C87" w:rsidRDefault="00CB463F">
      <w:pPr>
        <w:spacing w:before="120"/>
        <w:ind w:left="161"/>
        <w:rPr>
          <w:b/>
        </w:rPr>
      </w:pPr>
      <w:r>
        <w:rPr>
          <w:b/>
        </w:rPr>
        <w:t>Key communications objectives</w:t>
      </w:r>
    </w:p>
    <w:p w14:paraId="24E347C6" w14:textId="77777777" w:rsidR="00B36C87" w:rsidRDefault="00CB463F">
      <w:pPr>
        <w:pStyle w:val="BodyText"/>
        <w:spacing w:before="119"/>
        <w:ind w:left="161" w:right="459"/>
        <w:jc w:val="both"/>
      </w:pPr>
      <w:r>
        <w:t>Communications activities during these stages will inform and reinforce the need for the appropriate actions to minimise disease transmission and support the maintenance of essential community services that may include schools and early childhood services.</w:t>
      </w:r>
    </w:p>
    <w:p w14:paraId="3E454A53" w14:textId="77777777" w:rsidR="00B36C87" w:rsidRDefault="00CB463F">
      <w:pPr>
        <w:spacing w:before="119"/>
        <w:ind w:left="161"/>
        <w:rPr>
          <w:b/>
        </w:rPr>
      </w:pPr>
      <w:r>
        <w:rPr>
          <w:b/>
        </w:rPr>
        <w:t>Key messages will explain:</w:t>
      </w:r>
    </w:p>
    <w:p w14:paraId="0341325D" w14:textId="77777777" w:rsidR="00B36C87" w:rsidRDefault="00CB463F">
      <w:pPr>
        <w:pStyle w:val="ListParagraph"/>
        <w:numPr>
          <w:ilvl w:val="0"/>
          <w:numId w:val="1"/>
        </w:numPr>
        <w:tabs>
          <w:tab w:val="left" w:pos="727"/>
          <w:tab w:val="left" w:pos="728"/>
        </w:tabs>
        <w:spacing w:before="122" w:line="253" w:lineRule="exact"/>
        <w:ind w:hanging="566"/>
        <w:rPr>
          <w:rFonts w:ascii="Symbol" w:hAnsi="Symbol"/>
          <w:sz w:val="20"/>
        </w:rPr>
      </w:pPr>
      <w:r>
        <w:t>Thank you for your support and</w:t>
      </w:r>
      <w:r>
        <w:rPr>
          <w:spacing w:val="-2"/>
        </w:rPr>
        <w:t xml:space="preserve"> </w:t>
      </w:r>
      <w:r>
        <w:t>understanding</w:t>
      </w:r>
    </w:p>
    <w:p w14:paraId="7735D5F3" w14:textId="42F37DE7" w:rsidR="00B36C87" w:rsidRDefault="00CB463F">
      <w:pPr>
        <w:pStyle w:val="ListParagraph"/>
        <w:numPr>
          <w:ilvl w:val="0"/>
          <w:numId w:val="1"/>
        </w:numPr>
        <w:tabs>
          <w:tab w:val="left" w:pos="727"/>
          <w:tab w:val="left" w:pos="728"/>
        </w:tabs>
        <w:ind w:right="1003" w:hanging="566"/>
        <w:rPr>
          <w:rFonts w:ascii="Symbol" w:hAnsi="Symbol"/>
          <w:sz w:val="20"/>
        </w:rPr>
      </w:pPr>
      <w:r>
        <w:t xml:space="preserve">What the latest advice means in our settings, </w:t>
      </w:r>
      <w:r w:rsidR="007C6D0C">
        <w:t>(for example: a</w:t>
      </w:r>
      <w:r>
        <w:t>ny school and/or early childhood services facility</w:t>
      </w:r>
      <w:r>
        <w:rPr>
          <w:spacing w:val="-2"/>
        </w:rPr>
        <w:t xml:space="preserve"> </w:t>
      </w:r>
      <w:r>
        <w:t>closures)</w:t>
      </w:r>
    </w:p>
    <w:p w14:paraId="675DC603" w14:textId="77777777" w:rsidR="00B36C87" w:rsidRDefault="00CB463F">
      <w:pPr>
        <w:pStyle w:val="ListParagraph"/>
        <w:numPr>
          <w:ilvl w:val="0"/>
          <w:numId w:val="1"/>
        </w:numPr>
        <w:tabs>
          <w:tab w:val="left" w:pos="727"/>
          <w:tab w:val="left" w:pos="728"/>
        </w:tabs>
        <w:spacing w:line="252" w:lineRule="exact"/>
        <w:ind w:hanging="566"/>
        <w:rPr>
          <w:rFonts w:ascii="Symbol" w:hAnsi="Symbol"/>
          <w:sz w:val="20"/>
        </w:rPr>
      </w:pPr>
      <w:r>
        <w:t>What the government is</w:t>
      </w:r>
      <w:r>
        <w:rPr>
          <w:spacing w:val="-4"/>
        </w:rPr>
        <w:t xml:space="preserve"> </w:t>
      </w:r>
      <w:r>
        <w:t>doing</w:t>
      </w:r>
    </w:p>
    <w:p w14:paraId="13823FE1" w14:textId="77777777" w:rsidR="00B36C87" w:rsidRDefault="00CB463F">
      <w:pPr>
        <w:pStyle w:val="ListParagraph"/>
        <w:numPr>
          <w:ilvl w:val="0"/>
          <w:numId w:val="1"/>
        </w:numPr>
        <w:tabs>
          <w:tab w:val="left" w:pos="727"/>
          <w:tab w:val="left" w:pos="728"/>
        </w:tabs>
        <w:spacing w:line="252" w:lineRule="exact"/>
        <w:ind w:hanging="566"/>
        <w:rPr>
          <w:rFonts w:ascii="Symbol" w:hAnsi="Symbol"/>
          <w:sz w:val="20"/>
        </w:rPr>
      </w:pPr>
      <w:r>
        <w:t>What services and support are</w:t>
      </w:r>
      <w:r>
        <w:rPr>
          <w:spacing w:val="-6"/>
        </w:rPr>
        <w:t xml:space="preserve"> </w:t>
      </w:r>
      <w:r>
        <w:t>available</w:t>
      </w:r>
    </w:p>
    <w:p w14:paraId="06D9459A" w14:textId="77777777" w:rsidR="00B36C87" w:rsidRDefault="00CB463F">
      <w:pPr>
        <w:pStyle w:val="ListParagraph"/>
        <w:numPr>
          <w:ilvl w:val="0"/>
          <w:numId w:val="1"/>
        </w:numPr>
        <w:tabs>
          <w:tab w:val="left" w:pos="727"/>
          <w:tab w:val="left" w:pos="728"/>
        </w:tabs>
        <w:spacing w:before="1"/>
        <w:ind w:right="1089" w:hanging="566"/>
        <w:rPr>
          <w:rFonts w:ascii="Symbol" w:hAnsi="Symbol"/>
          <w:sz w:val="20"/>
        </w:rPr>
      </w:pPr>
      <w:r>
        <w:t>Link to DHHS website for: Facts about the pandemic virus, symptoms and modes of infection,</w:t>
      </w:r>
    </w:p>
    <w:p w14:paraId="584FD486" w14:textId="77777777" w:rsidR="00B36C87" w:rsidRDefault="00CB463F">
      <w:pPr>
        <w:pStyle w:val="ListParagraph"/>
        <w:numPr>
          <w:ilvl w:val="0"/>
          <w:numId w:val="1"/>
        </w:numPr>
        <w:tabs>
          <w:tab w:val="left" w:pos="727"/>
          <w:tab w:val="left" w:pos="728"/>
        </w:tabs>
        <w:spacing w:before="1"/>
        <w:ind w:right="692" w:hanging="566"/>
        <w:rPr>
          <w:rFonts w:ascii="Symbol" w:hAnsi="Symbol"/>
          <w:sz w:val="20"/>
        </w:rPr>
      </w:pPr>
      <w:r>
        <w:t>Availability and access to anti-viral medication, personal protection, prevention and treatment options, the importance of practicing prevention and containment strategies</w:t>
      </w:r>
      <w:r>
        <w:rPr>
          <w:spacing w:val="-31"/>
        </w:rPr>
        <w:t xml:space="preserve"> </w:t>
      </w:r>
      <w:r>
        <w:t>to slow the spread of the disease, what you need to do if you think you have</w:t>
      </w:r>
      <w:r w:rsidR="00833BE5">
        <w:t xml:space="preserve"> coronavirus</w:t>
      </w:r>
      <w:r>
        <w:rPr>
          <w:spacing w:val="-18"/>
        </w:rPr>
        <w:t xml:space="preserve"> </w:t>
      </w:r>
      <w:r w:rsidR="00833BE5">
        <w:rPr>
          <w:spacing w:val="-18"/>
        </w:rPr>
        <w:t>(</w:t>
      </w:r>
      <w:r>
        <w:t>COVID-19</w:t>
      </w:r>
      <w:r w:rsidR="00833BE5">
        <w:t>)</w:t>
      </w:r>
      <w:r>
        <w:t>.</w:t>
      </w:r>
    </w:p>
    <w:p w14:paraId="0998FFA3" w14:textId="77777777" w:rsidR="00B36C87" w:rsidRDefault="00CB463F">
      <w:pPr>
        <w:pStyle w:val="ListParagraph"/>
        <w:numPr>
          <w:ilvl w:val="0"/>
          <w:numId w:val="1"/>
        </w:numPr>
        <w:tabs>
          <w:tab w:val="left" w:pos="727"/>
          <w:tab w:val="left" w:pos="728"/>
        </w:tabs>
        <w:spacing w:line="252" w:lineRule="exact"/>
        <w:ind w:hanging="566"/>
        <w:rPr>
          <w:rFonts w:ascii="Symbol" w:hAnsi="Symbol"/>
          <w:sz w:val="20"/>
        </w:rPr>
      </w:pPr>
      <w:r>
        <w:t>Refer to Department website as key source of</w:t>
      </w:r>
      <w:r>
        <w:rPr>
          <w:spacing w:val="-10"/>
        </w:rPr>
        <w:t xml:space="preserve"> </w:t>
      </w:r>
      <w:r>
        <w:t>information</w:t>
      </w:r>
    </w:p>
    <w:p w14:paraId="4D93B35B" w14:textId="77777777" w:rsidR="00B36C87" w:rsidRDefault="00B36C87">
      <w:pPr>
        <w:pStyle w:val="BodyText"/>
      </w:pPr>
    </w:p>
    <w:p w14:paraId="36548B2B" w14:textId="1231D166" w:rsidR="00B36C87" w:rsidRDefault="00CB463F">
      <w:pPr>
        <w:pStyle w:val="BodyText"/>
        <w:ind w:left="161" w:right="573"/>
      </w:pPr>
      <w:r>
        <w:t xml:space="preserve">Specific </w:t>
      </w:r>
      <w:r w:rsidR="007C6D0C">
        <w:t>m</w:t>
      </w:r>
      <w:r>
        <w:t xml:space="preserve">essages for educational settings will include the above plus provide specific information about the procedures for identifying and managing students/children with pandemic </w:t>
      </w:r>
      <w:r w:rsidR="00833BE5">
        <w:t>coronavirus (</w:t>
      </w:r>
      <w:r>
        <w:t>COVID-19.</w:t>
      </w:r>
      <w:r w:rsidR="00833BE5">
        <w:t>)</w:t>
      </w:r>
    </w:p>
    <w:p w14:paraId="646BB3AE" w14:textId="77777777" w:rsidR="00B36C87" w:rsidRDefault="00B36C87">
      <w:pPr>
        <w:pStyle w:val="BodyText"/>
        <w:spacing w:before="10"/>
        <w:rPr>
          <w:sz w:val="21"/>
        </w:rPr>
      </w:pPr>
    </w:p>
    <w:p w14:paraId="12D909DB" w14:textId="77777777" w:rsidR="00B36C87" w:rsidRDefault="00CB463F">
      <w:pPr>
        <w:spacing w:before="1"/>
        <w:ind w:left="161"/>
        <w:rPr>
          <w:b/>
        </w:rPr>
      </w:pPr>
      <w:r>
        <w:rPr>
          <w:b/>
        </w:rPr>
        <w:t>DET website and intranet site</w:t>
      </w:r>
    </w:p>
    <w:p w14:paraId="2B5BE2C3" w14:textId="77777777" w:rsidR="00B36C87" w:rsidRDefault="00CB463F">
      <w:pPr>
        <w:pStyle w:val="BodyText"/>
        <w:spacing w:before="121"/>
        <w:ind w:left="161"/>
      </w:pPr>
      <w:r>
        <w:t>The DET website and intranet will be updated to inform central office, regions, schools, early childhood organisations and higher education and skills providers about the current situation.</w:t>
      </w:r>
    </w:p>
    <w:p w14:paraId="7F172243" w14:textId="77777777" w:rsidR="00B36C87" w:rsidRDefault="00B36C87">
      <w:pPr>
        <w:pStyle w:val="BodyText"/>
        <w:spacing w:before="4"/>
        <w:rPr>
          <w:sz w:val="32"/>
        </w:rPr>
      </w:pPr>
    </w:p>
    <w:p w14:paraId="358A52DC" w14:textId="77777777" w:rsidR="00B36C87" w:rsidRDefault="00CB463F">
      <w:pPr>
        <w:pStyle w:val="BodyText"/>
        <w:ind w:left="161"/>
        <w:rPr>
          <w:sz w:val="16"/>
        </w:rPr>
      </w:pPr>
      <w:r>
        <w:t>It will link to the DHHS web page, which contains links to</w:t>
      </w:r>
      <w:r>
        <w:rPr>
          <w:sz w:val="16"/>
        </w:rPr>
        <w:t>:</w:t>
      </w:r>
    </w:p>
    <w:p w14:paraId="169998C4" w14:textId="77777777" w:rsidR="00B36C87" w:rsidRDefault="00CB463F">
      <w:pPr>
        <w:pStyle w:val="ListParagraph"/>
        <w:numPr>
          <w:ilvl w:val="0"/>
          <w:numId w:val="1"/>
        </w:numPr>
        <w:tabs>
          <w:tab w:val="left" w:pos="521"/>
          <w:tab w:val="left" w:pos="522"/>
        </w:tabs>
        <w:spacing w:before="124" w:line="237" w:lineRule="auto"/>
        <w:ind w:left="521" w:right="514" w:hanging="360"/>
        <w:rPr>
          <w:rFonts w:ascii="Symbol" w:hAnsi="Symbol"/>
        </w:rPr>
      </w:pPr>
      <w:r>
        <w:t>NURSE-ON-CALL 1300 606 024 (24 hours, 7 days a week); Maternal and Child Health Line 132 229 (24</w:t>
      </w:r>
      <w:r>
        <w:rPr>
          <w:spacing w:val="-2"/>
        </w:rPr>
        <w:t xml:space="preserve"> </w:t>
      </w:r>
      <w:r>
        <w:t>hours)</w:t>
      </w:r>
    </w:p>
    <w:p w14:paraId="1D865EB0" w14:textId="77777777" w:rsidR="00B36C87" w:rsidRDefault="00CB463F">
      <w:pPr>
        <w:pStyle w:val="ListParagraph"/>
        <w:numPr>
          <w:ilvl w:val="0"/>
          <w:numId w:val="1"/>
        </w:numPr>
        <w:tabs>
          <w:tab w:val="left" w:pos="521"/>
          <w:tab w:val="left" w:pos="522"/>
        </w:tabs>
        <w:spacing w:before="1"/>
        <w:ind w:left="521" w:hanging="360"/>
        <w:rPr>
          <w:rFonts w:ascii="Symbol" w:hAnsi="Symbol"/>
        </w:rPr>
      </w:pPr>
      <w:r>
        <w:t>Doctor, local community health centre or emergency department of nearest</w:t>
      </w:r>
      <w:r>
        <w:rPr>
          <w:spacing w:val="-8"/>
        </w:rPr>
        <w:t xml:space="preserve"> </w:t>
      </w:r>
      <w:r>
        <w:t>hospital</w:t>
      </w:r>
    </w:p>
    <w:p w14:paraId="46EB445A" w14:textId="77777777" w:rsidR="00B36C87" w:rsidRDefault="00CB463F">
      <w:pPr>
        <w:pStyle w:val="ListParagraph"/>
        <w:numPr>
          <w:ilvl w:val="0"/>
          <w:numId w:val="1"/>
        </w:numPr>
        <w:tabs>
          <w:tab w:val="left" w:pos="521"/>
          <w:tab w:val="left" w:pos="522"/>
        </w:tabs>
        <w:spacing w:before="2" w:line="237" w:lineRule="auto"/>
        <w:ind w:left="521" w:right="918" w:hanging="360"/>
        <w:rPr>
          <w:rFonts w:ascii="Symbol" w:hAnsi="Symbol"/>
        </w:rPr>
      </w:pPr>
      <w:r>
        <w:t xml:space="preserve">Victorian Government health Information </w:t>
      </w:r>
      <w:hyperlink r:id="rId107">
        <w:r>
          <w:t>http://www.health.vic.gov.au/pandemicCOVID-</w:t>
        </w:r>
      </w:hyperlink>
      <w:hyperlink r:id="rId108">
        <w:r>
          <w:t xml:space="preserve"> 19/index.htm</w:t>
        </w:r>
      </w:hyperlink>
    </w:p>
    <w:p w14:paraId="4AAA164C" w14:textId="77777777" w:rsidR="00B36C87" w:rsidRDefault="00CB463F">
      <w:pPr>
        <w:pStyle w:val="ListParagraph"/>
        <w:numPr>
          <w:ilvl w:val="0"/>
          <w:numId w:val="1"/>
        </w:numPr>
        <w:tabs>
          <w:tab w:val="left" w:pos="521"/>
          <w:tab w:val="left" w:pos="522"/>
        </w:tabs>
        <w:spacing w:before="4" w:line="237" w:lineRule="auto"/>
        <w:ind w:left="521" w:right="3599" w:hanging="360"/>
        <w:rPr>
          <w:rFonts w:ascii="Symbol" w:hAnsi="Symbol"/>
        </w:rPr>
      </w:pPr>
      <w:r>
        <w:t xml:space="preserve">Commonwealth Department of Health </w:t>
      </w:r>
      <w:hyperlink r:id="rId109">
        <w:r>
          <w:rPr>
            <w:spacing w:val="-1"/>
          </w:rPr>
          <w:t>http://www.flupandemic.gov.au/internet/panflu/publishing.nsf</w:t>
        </w:r>
      </w:hyperlink>
    </w:p>
    <w:p w14:paraId="7A264722" w14:textId="77777777" w:rsidR="00B36C87" w:rsidRDefault="00CB463F">
      <w:pPr>
        <w:pStyle w:val="ListParagraph"/>
        <w:numPr>
          <w:ilvl w:val="0"/>
          <w:numId w:val="1"/>
        </w:numPr>
        <w:tabs>
          <w:tab w:val="left" w:pos="521"/>
          <w:tab w:val="left" w:pos="522"/>
        </w:tabs>
        <w:spacing w:before="1"/>
        <w:ind w:left="521" w:hanging="360"/>
        <w:rPr>
          <w:rFonts w:ascii="Symbol" w:hAnsi="Symbol"/>
        </w:rPr>
      </w:pPr>
      <w:r>
        <w:t>World Health Organisation</w:t>
      </w:r>
      <w:r>
        <w:rPr>
          <w:spacing w:val="-2"/>
        </w:rPr>
        <w:t xml:space="preserve"> </w:t>
      </w:r>
      <w:hyperlink r:id="rId110">
        <w:r>
          <w:t>http://www.who.int/en/</w:t>
        </w:r>
      </w:hyperlink>
    </w:p>
    <w:p w14:paraId="2983E847" w14:textId="77777777" w:rsidR="00B36C87" w:rsidRDefault="00CB463F">
      <w:pPr>
        <w:spacing w:before="117"/>
        <w:ind w:left="161"/>
        <w:rPr>
          <w:b/>
        </w:rPr>
      </w:pPr>
      <w:r>
        <w:rPr>
          <w:b/>
        </w:rPr>
        <w:t>DET newsletters and direct send emails</w:t>
      </w:r>
    </w:p>
    <w:p w14:paraId="4472A843" w14:textId="77777777" w:rsidR="00B36C87" w:rsidRDefault="00CB463F">
      <w:pPr>
        <w:pStyle w:val="BodyText"/>
        <w:spacing w:before="119"/>
        <w:ind w:left="161"/>
      </w:pPr>
      <w:r>
        <w:t>Updates will be published via DET newsletters and direct send emails.</w:t>
      </w:r>
    </w:p>
    <w:p w14:paraId="7DADDC37" w14:textId="77777777" w:rsidR="00B36C87" w:rsidRDefault="00B36C87">
      <w:pPr>
        <w:sectPr w:rsidR="00B36C87">
          <w:pgSz w:w="11900" w:h="16850"/>
          <w:pgMar w:top="1220" w:right="840" w:bottom="1160" w:left="1080" w:header="0" w:footer="971"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7372"/>
      </w:tblGrid>
      <w:tr w:rsidR="00B36C87" w14:paraId="3E84ED2E" w14:textId="77777777">
        <w:trPr>
          <w:trHeight w:val="621"/>
        </w:trPr>
        <w:tc>
          <w:tcPr>
            <w:tcW w:w="2376" w:type="dxa"/>
            <w:shd w:val="clear" w:color="auto" w:fill="365F91"/>
          </w:tcPr>
          <w:p w14:paraId="11E62DEF" w14:textId="77777777" w:rsidR="00B36C87" w:rsidRDefault="00CB463F">
            <w:pPr>
              <w:pStyle w:val="TableParagraph"/>
              <w:spacing w:before="58"/>
              <w:ind w:left="55" w:right="517" w:firstLine="0"/>
            </w:pPr>
            <w:r>
              <w:rPr>
                <w:color w:val="FFFFFF"/>
              </w:rPr>
              <w:lastRenderedPageBreak/>
              <w:t>Response stage – Stand down</w:t>
            </w:r>
          </w:p>
        </w:tc>
        <w:tc>
          <w:tcPr>
            <w:tcW w:w="7372" w:type="dxa"/>
            <w:shd w:val="clear" w:color="auto" w:fill="365F91"/>
          </w:tcPr>
          <w:p w14:paraId="467CD85B" w14:textId="77777777" w:rsidR="00B36C87" w:rsidRDefault="00CB463F">
            <w:pPr>
              <w:pStyle w:val="TableParagraph"/>
              <w:spacing w:before="58"/>
              <w:ind w:left="55" w:firstLine="0"/>
            </w:pPr>
            <w:r>
              <w:rPr>
                <w:color w:val="FFFFFF"/>
              </w:rPr>
              <w:t>Description – Virus no longer presents a major public health threat</w:t>
            </w:r>
          </w:p>
        </w:tc>
      </w:tr>
    </w:tbl>
    <w:p w14:paraId="0C8BDA8D" w14:textId="77777777" w:rsidR="00B36C87" w:rsidRDefault="00CB463F">
      <w:pPr>
        <w:spacing w:before="122"/>
        <w:ind w:left="161"/>
        <w:rPr>
          <w:b/>
        </w:rPr>
      </w:pPr>
      <w:r>
        <w:rPr>
          <w:b/>
        </w:rPr>
        <w:t>Key communications objectives</w:t>
      </w:r>
    </w:p>
    <w:p w14:paraId="6C4C08B8" w14:textId="77777777" w:rsidR="00B36C87" w:rsidRDefault="00CB463F">
      <w:pPr>
        <w:pStyle w:val="BodyText"/>
        <w:spacing w:before="119"/>
        <w:ind w:left="161" w:right="1239"/>
      </w:pPr>
      <w:r>
        <w:t>Communications activities during the Stand-down stage will support restoration of public confidence and a return to more normal living and working arrangements.</w:t>
      </w:r>
    </w:p>
    <w:p w14:paraId="3BF76F35" w14:textId="77777777" w:rsidR="00B36C87" w:rsidRDefault="00CB463F">
      <w:pPr>
        <w:spacing w:before="121"/>
        <w:ind w:left="161"/>
        <w:rPr>
          <w:b/>
        </w:rPr>
      </w:pPr>
      <w:r>
        <w:rPr>
          <w:b/>
        </w:rPr>
        <w:t>Key messages will explain:</w:t>
      </w:r>
    </w:p>
    <w:p w14:paraId="1E72218B" w14:textId="77777777" w:rsidR="00B36C87" w:rsidRDefault="00CB463F">
      <w:pPr>
        <w:pStyle w:val="ListParagraph"/>
        <w:numPr>
          <w:ilvl w:val="0"/>
          <w:numId w:val="1"/>
        </w:numPr>
        <w:tabs>
          <w:tab w:val="left" w:pos="521"/>
          <w:tab w:val="left" w:pos="522"/>
        </w:tabs>
        <w:spacing w:before="121" w:line="269" w:lineRule="exact"/>
        <w:ind w:left="521" w:hanging="360"/>
        <w:rPr>
          <w:rFonts w:ascii="Symbol" w:hAnsi="Symbol"/>
        </w:rPr>
      </w:pPr>
      <w:r>
        <w:t>Thank you for</w:t>
      </w:r>
      <w:r>
        <w:rPr>
          <w:spacing w:val="-2"/>
        </w:rPr>
        <w:t xml:space="preserve"> </w:t>
      </w:r>
      <w:r>
        <w:t>support</w:t>
      </w:r>
    </w:p>
    <w:p w14:paraId="1B7D8A72" w14:textId="77777777" w:rsidR="00B36C87" w:rsidRDefault="00CB463F">
      <w:pPr>
        <w:pStyle w:val="ListParagraph"/>
        <w:numPr>
          <w:ilvl w:val="0"/>
          <w:numId w:val="1"/>
        </w:numPr>
        <w:tabs>
          <w:tab w:val="left" w:pos="521"/>
          <w:tab w:val="left" w:pos="522"/>
        </w:tabs>
        <w:spacing w:line="268" w:lineRule="exact"/>
        <w:ind w:left="521" w:hanging="360"/>
        <w:rPr>
          <w:rFonts w:ascii="Symbol" w:hAnsi="Symbol"/>
        </w:rPr>
      </w:pPr>
      <w:r>
        <w:t>Reflection on what this has meant for the Department, and for the</w:t>
      </w:r>
      <w:r>
        <w:rPr>
          <w:spacing w:val="-12"/>
        </w:rPr>
        <w:t xml:space="preserve"> </w:t>
      </w:r>
      <w:r>
        <w:t>state</w:t>
      </w:r>
    </w:p>
    <w:p w14:paraId="3A34ECB0" w14:textId="77777777" w:rsidR="00B36C87" w:rsidRDefault="00CB463F">
      <w:pPr>
        <w:pStyle w:val="ListParagraph"/>
        <w:numPr>
          <w:ilvl w:val="0"/>
          <w:numId w:val="1"/>
        </w:numPr>
        <w:tabs>
          <w:tab w:val="left" w:pos="521"/>
          <w:tab w:val="left" w:pos="522"/>
        </w:tabs>
        <w:spacing w:line="268" w:lineRule="exact"/>
        <w:ind w:left="521" w:hanging="360"/>
        <w:rPr>
          <w:rFonts w:ascii="Symbol" w:hAnsi="Symbol"/>
        </w:rPr>
      </w:pPr>
      <w:r>
        <w:t>The containment of the</w:t>
      </w:r>
      <w:r>
        <w:rPr>
          <w:spacing w:val="-5"/>
        </w:rPr>
        <w:t xml:space="preserve"> </w:t>
      </w:r>
      <w:r>
        <w:t>pandemic</w:t>
      </w:r>
    </w:p>
    <w:p w14:paraId="1B68FB66" w14:textId="77777777" w:rsidR="00B36C87" w:rsidRDefault="00CB463F">
      <w:pPr>
        <w:pStyle w:val="ListParagraph"/>
        <w:numPr>
          <w:ilvl w:val="0"/>
          <w:numId w:val="1"/>
        </w:numPr>
        <w:tabs>
          <w:tab w:val="left" w:pos="521"/>
          <w:tab w:val="left" w:pos="522"/>
        </w:tabs>
        <w:spacing w:line="269" w:lineRule="exact"/>
        <w:ind w:left="521" w:hanging="360"/>
        <w:rPr>
          <w:rFonts w:ascii="Symbol" w:hAnsi="Symbol"/>
        </w:rPr>
      </w:pPr>
      <w:r>
        <w:t>What it means for us (e.g. all schools are now back</w:t>
      </w:r>
      <w:r>
        <w:rPr>
          <w:spacing w:val="-8"/>
        </w:rPr>
        <w:t xml:space="preserve"> </w:t>
      </w:r>
      <w:r>
        <w:t>open)</w:t>
      </w:r>
    </w:p>
    <w:p w14:paraId="25813B44" w14:textId="77777777" w:rsidR="00B36C87" w:rsidRDefault="00CB463F">
      <w:pPr>
        <w:pStyle w:val="ListParagraph"/>
        <w:numPr>
          <w:ilvl w:val="0"/>
          <w:numId w:val="1"/>
        </w:numPr>
        <w:tabs>
          <w:tab w:val="left" w:pos="521"/>
          <w:tab w:val="left" w:pos="522"/>
        </w:tabs>
        <w:spacing w:line="269" w:lineRule="exact"/>
        <w:ind w:left="521" w:hanging="360"/>
        <w:rPr>
          <w:rFonts w:ascii="Symbol" w:hAnsi="Symbol"/>
        </w:rPr>
      </w:pPr>
      <w:r>
        <w:t>Support and further health and wellbeing</w:t>
      </w:r>
      <w:r>
        <w:rPr>
          <w:spacing w:val="-4"/>
        </w:rPr>
        <w:t xml:space="preserve"> </w:t>
      </w:r>
      <w:r>
        <w:t>information</w:t>
      </w:r>
    </w:p>
    <w:p w14:paraId="69CB76EB" w14:textId="77777777" w:rsidR="00B36C87" w:rsidRDefault="00CB463F">
      <w:pPr>
        <w:pStyle w:val="ListParagraph"/>
        <w:numPr>
          <w:ilvl w:val="0"/>
          <w:numId w:val="1"/>
        </w:numPr>
        <w:tabs>
          <w:tab w:val="left" w:pos="521"/>
          <w:tab w:val="left" w:pos="522"/>
        </w:tabs>
        <w:spacing w:line="269" w:lineRule="exact"/>
        <w:ind w:left="521" w:hanging="360"/>
        <w:rPr>
          <w:rFonts w:ascii="Symbol" w:hAnsi="Symbol"/>
        </w:rPr>
      </w:pPr>
      <w:r>
        <w:t>What the government and Department are doing to minimise any future disease</w:t>
      </w:r>
      <w:r>
        <w:rPr>
          <w:spacing w:val="-12"/>
        </w:rPr>
        <w:t xml:space="preserve"> </w:t>
      </w:r>
      <w:r>
        <w:t>outbreaks</w:t>
      </w:r>
      <w:r w:rsidR="00194F2A">
        <w:t>.</w:t>
      </w:r>
    </w:p>
    <w:p w14:paraId="3D9DFFB2" w14:textId="77777777" w:rsidR="00B36C87" w:rsidRDefault="00CB463F">
      <w:pPr>
        <w:spacing w:before="115"/>
        <w:ind w:left="161"/>
        <w:rPr>
          <w:b/>
        </w:rPr>
      </w:pPr>
      <w:r>
        <w:rPr>
          <w:b/>
        </w:rPr>
        <w:t>DET website and intranet</w:t>
      </w:r>
    </w:p>
    <w:p w14:paraId="71671FD6" w14:textId="77777777" w:rsidR="00B36C87" w:rsidRDefault="00CB463F">
      <w:pPr>
        <w:pStyle w:val="BodyText"/>
        <w:spacing w:before="121"/>
        <w:ind w:left="161"/>
      </w:pPr>
      <w:r>
        <w:t>The DET external website and intranet will be updated.</w:t>
      </w:r>
    </w:p>
    <w:p w14:paraId="1C3D3C38" w14:textId="77777777" w:rsidR="00B36C87" w:rsidRDefault="00CB463F">
      <w:pPr>
        <w:spacing w:before="119"/>
        <w:ind w:left="161"/>
        <w:rPr>
          <w:b/>
        </w:rPr>
      </w:pPr>
      <w:r>
        <w:rPr>
          <w:b/>
        </w:rPr>
        <w:t>DET newsletters and direct send emails</w:t>
      </w:r>
    </w:p>
    <w:p w14:paraId="743C0456" w14:textId="77777777" w:rsidR="00B36C87" w:rsidRDefault="00CB463F">
      <w:pPr>
        <w:pStyle w:val="BodyText"/>
        <w:spacing w:before="119"/>
        <w:ind w:left="161"/>
      </w:pPr>
      <w:r>
        <w:t>Updates will be published via DET newsletters and direct send emails.</w:t>
      </w:r>
    </w:p>
    <w:sectPr w:rsidR="00B36C87">
      <w:pgSz w:w="11900" w:h="16850"/>
      <w:pgMar w:top="1300" w:right="840" w:bottom="1160" w:left="108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03809" w14:textId="77777777" w:rsidR="00E8106C" w:rsidRDefault="00E8106C">
      <w:r>
        <w:separator/>
      </w:r>
    </w:p>
  </w:endnote>
  <w:endnote w:type="continuationSeparator" w:id="0">
    <w:p w14:paraId="48CCB387" w14:textId="77777777" w:rsidR="00E8106C" w:rsidRDefault="00E8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ED63" w14:textId="77777777" w:rsidR="00F41172" w:rsidRDefault="00F41172">
    <w:pPr>
      <w:pStyle w:val="BodyText"/>
      <w:spacing w:line="14" w:lineRule="auto"/>
      <w:rPr>
        <w:sz w:val="20"/>
      </w:rPr>
    </w:pPr>
    <w:r>
      <w:rPr>
        <w:noProof/>
        <w:lang w:bidi="ar-SA"/>
      </w:rPr>
      <w:drawing>
        <wp:anchor distT="0" distB="0" distL="0" distR="0" simplePos="0" relativeHeight="268404263" behindDoc="1" locked="0" layoutInCell="1" allowOverlap="1" wp14:anchorId="038457CC" wp14:editId="0728F1AC">
          <wp:simplePos x="0" y="0"/>
          <wp:positionH relativeFrom="page">
            <wp:posOffset>5675913</wp:posOffset>
          </wp:positionH>
          <wp:positionV relativeFrom="page">
            <wp:posOffset>9950448</wp:posOffset>
          </wp:positionV>
          <wp:extent cx="1665081" cy="501257"/>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665081" cy="501257"/>
                  </a:xfrm>
                  <a:prstGeom prst="rect">
                    <a:avLst/>
                  </a:prstGeom>
                </pic:spPr>
              </pic:pic>
            </a:graphicData>
          </a:graphic>
        </wp:anchor>
      </w:drawing>
    </w:r>
    <w:r w:rsidR="00C03E25">
      <w:rPr>
        <w:noProof/>
        <w:lang w:bidi="ar-SA"/>
      </w:rPr>
      <mc:AlternateContent>
        <mc:Choice Requires="wps">
          <w:drawing>
            <wp:anchor distT="0" distB="0" distL="114300" distR="114300" simplePos="0" relativeHeight="503285312" behindDoc="1" locked="0" layoutInCell="1" allowOverlap="1" wp14:anchorId="48CC0EAD" wp14:editId="575BEFB8">
              <wp:simplePos x="0" y="0"/>
              <wp:positionH relativeFrom="page">
                <wp:posOffset>815340</wp:posOffset>
              </wp:positionH>
              <wp:positionV relativeFrom="page">
                <wp:posOffset>9655810</wp:posOffset>
              </wp:positionV>
              <wp:extent cx="1547495" cy="104140"/>
              <wp:effectExtent l="0" t="0" r="0" b="317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DCBB2" w14:textId="77777777" w:rsidR="00F41172" w:rsidRDefault="00F41172">
                          <w:pPr>
                            <w:spacing w:before="16"/>
                            <w:ind w:left="20"/>
                            <w:rPr>
                              <w:sz w:val="11"/>
                            </w:rPr>
                          </w:pPr>
                          <w:r>
                            <w:rPr>
                              <w:sz w:val="11"/>
                            </w:rPr>
                            <w:t>2 Treasury Place, East Melbourne, Victoria, 3002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CC0EAD" id="_x0000_t202" coordsize="21600,21600" o:spt="202" path="m,l,21600r21600,l21600,xe">
              <v:stroke joinstyle="miter"/>
              <v:path gradientshapeok="t" o:connecttype="rect"/>
            </v:shapetype>
            <v:shape id="Text Box 5" o:spid="_x0000_s1110" type="#_x0000_t202" style="position:absolute;margin-left:64.2pt;margin-top:760.3pt;width:121.85pt;height:8.2pt;z-index:-3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" filled="f" stroked="f">
              <v:textbox inset="0,0,0,0">
                <w:txbxContent>
                  <w:p w14:paraId="0A4DCBB2" w14:textId="77777777" w:rsidR="00F41172" w:rsidRDefault="00F41172">
                    <w:pPr>
                      <w:spacing w:before="16"/>
                      <w:ind w:left="20"/>
                      <w:rPr>
                        <w:sz w:val="11"/>
                      </w:rPr>
                    </w:pPr>
                    <w:r>
                      <w:rPr>
                        <w:sz w:val="11"/>
                      </w:rPr>
                      <w:t>2 Treasury Place, East Melbourne, Victoria, 3002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456A1" w14:textId="77777777" w:rsidR="00F41172" w:rsidRDefault="00F41172">
    <w:pPr>
      <w:pStyle w:val="BodyText"/>
      <w:spacing w:line="14" w:lineRule="auto"/>
      <w:rPr>
        <w:sz w:val="20"/>
      </w:rPr>
    </w:pPr>
    <w:r>
      <w:rPr>
        <w:noProof/>
        <w:lang w:bidi="ar-SA"/>
      </w:rPr>
      <w:drawing>
        <wp:anchor distT="0" distB="0" distL="0" distR="0" simplePos="0" relativeHeight="268404311" behindDoc="1" locked="0" layoutInCell="1" allowOverlap="1" wp14:anchorId="7D083CC2" wp14:editId="400FD34A">
          <wp:simplePos x="0" y="0"/>
          <wp:positionH relativeFrom="page">
            <wp:posOffset>5685062</wp:posOffset>
          </wp:positionH>
          <wp:positionV relativeFrom="page">
            <wp:posOffset>9950448</wp:posOffset>
          </wp:positionV>
          <wp:extent cx="1660507" cy="496658"/>
          <wp:effectExtent l="0" t="0" r="0" b="0"/>
          <wp:wrapNone/>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1660507" cy="496658"/>
                  </a:xfrm>
                  <a:prstGeom prst="rect">
                    <a:avLst/>
                  </a:prstGeom>
                </pic:spPr>
              </pic:pic>
            </a:graphicData>
          </a:graphic>
        </wp:anchor>
      </w:drawing>
    </w:r>
    <w:r w:rsidR="00C03E25">
      <w:rPr>
        <w:noProof/>
        <w:lang w:bidi="ar-SA"/>
      </w:rPr>
      <mc:AlternateContent>
        <mc:Choice Requires="wps">
          <w:drawing>
            <wp:anchor distT="0" distB="0" distL="114300" distR="114300" simplePos="0" relativeHeight="503285360" behindDoc="1" locked="0" layoutInCell="1" allowOverlap="1" wp14:anchorId="3A299E9E" wp14:editId="69B6D9FB">
              <wp:simplePos x="0" y="0"/>
              <wp:positionH relativeFrom="page">
                <wp:posOffset>815340</wp:posOffset>
              </wp:positionH>
              <wp:positionV relativeFrom="page">
                <wp:posOffset>9965055</wp:posOffset>
              </wp:positionV>
              <wp:extent cx="4607560" cy="311150"/>
              <wp:effectExtent l="0" t="1905" r="0" b="127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03875" w14:textId="77777777" w:rsidR="00F41172" w:rsidRDefault="00F41172">
                          <w:pPr>
                            <w:spacing w:before="16"/>
                            <w:ind w:left="20"/>
                            <w:rPr>
                              <w:sz w:val="15"/>
                            </w:rPr>
                          </w:pPr>
                          <w:r>
                            <w:rPr>
                              <w:color w:val="C00000"/>
                              <w:sz w:val="15"/>
                            </w:rPr>
                            <w:t>Pandemic COVID-19 Incident Response Plan</w:t>
                          </w:r>
                        </w:p>
                        <w:p w14:paraId="4272B70C" w14:textId="7CCAFD8F" w:rsidR="00F41172" w:rsidRDefault="00F41172">
                          <w:pPr>
                            <w:spacing w:before="108"/>
                            <w:ind w:left="2160"/>
                            <w:rPr>
                              <w:sz w:val="15"/>
                            </w:rPr>
                          </w:pPr>
                          <w:r>
                            <w:rPr>
                              <w:color w:val="AE272E"/>
                              <w:sz w:val="15"/>
                            </w:rPr>
                            <w:t>Page Emergency Response Plan for Novel Coronavirus (COVID19)</w:t>
                          </w:r>
                          <w:r>
                            <w:fldChar w:fldCharType="begin"/>
                          </w:r>
                          <w:r>
                            <w:rPr>
                              <w:color w:val="AE272E"/>
                              <w:sz w:val="15"/>
                            </w:rPr>
                            <w:instrText xml:space="preserve"> PAGE </w:instrText>
                          </w:r>
                          <w:r>
                            <w:fldChar w:fldCharType="separate"/>
                          </w:r>
                          <w:r w:rsidR="00AD43E6">
                            <w:rPr>
                              <w:noProof/>
                              <w:color w:val="AE272E"/>
                              <w:sz w:val="15"/>
                            </w:rPr>
                            <w:t>11</w:t>
                          </w:r>
                          <w:r>
                            <w:fldChar w:fldCharType="end"/>
                          </w:r>
                          <w:r>
                            <w:rPr>
                              <w:color w:val="AE272E"/>
                              <w:sz w:val="15"/>
                            </w:rPr>
                            <w:t xml:space="preserve"> of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99E9E" id="_x0000_t202" coordsize="21600,21600" o:spt="202" path="m,l,21600r21600,l21600,xe">
              <v:stroke joinstyle="miter"/>
              <v:path gradientshapeok="t" o:connecttype="rect"/>
            </v:shapetype>
            <v:shape id="Text Box 4" o:spid="_x0000_s1111" type="#_x0000_t202" style="position:absolute;margin-left:64.2pt;margin-top:784.65pt;width:362.8pt;height:24.5pt;z-index:-3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Rf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" filled="f" stroked="f">
              <v:textbox inset="0,0,0,0">
                <w:txbxContent>
                  <w:p w14:paraId="4BB03875" w14:textId="77777777" w:rsidR="00F41172" w:rsidRDefault="00F41172">
                    <w:pPr>
                      <w:spacing w:before="16"/>
                      <w:ind w:left="20"/>
                      <w:rPr>
                        <w:sz w:val="15"/>
                      </w:rPr>
                    </w:pPr>
                    <w:r>
                      <w:rPr>
                        <w:color w:val="C00000"/>
                        <w:sz w:val="15"/>
                      </w:rPr>
                      <w:t>Pandemic COVID-19 Incident Response Plan</w:t>
                    </w:r>
                  </w:p>
                  <w:p w14:paraId="4272B70C" w14:textId="7CCAFD8F" w:rsidR="00F41172" w:rsidRDefault="00F41172">
                    <w:pPr>
                      <w:spacing w:before="108"/>
                      <w:ind w:left="2160"/>
                      <w:rPr>
                        <w:sz w:val="15"/>
                      </w:rPr>
                    </w:pPr>
                    <w:r>
                      <w:rPr>
                        <w:color w:val="AE272E"/>
                        <w:sz w:val="15"/>
                      </w:rPr>
                      <w:t>Page Emergency Response Plan for Novel Coronavirus (COVID19)</w:t>
                    </w:r>
                    <w:r>
                      <w:fldChar w:fldCharType="begin"/>
                    </w:r>
                    <w:r>
                      <w:rPr>
                        <w:color w:val="AE272E"/>
                        <w:sz w:val="15"/>
                      </w:rPr>
                      <w:instrText xml:space="preserve"> PAGE </w:instrText>
                    </w:r>
                    <w:r>
                      <w:fldChar w:fldCharType="separate"/>
                    </w:r>
                    <w:r w:rsidR="00AD43E6">
                      <w:rPr>
                        <w:noProof/>
                        <w:color w:val="AE272E"/>
                        <w:sz w:val="15"/>
                      </w:rPr>
                      <w:t>11</w:t>
                    </w:r>
                    <w:r>
                      <w:fldChar w:fldCharType="end"/>
                    </w:r>
                    <w:r>
                      <w:rPr>
                        <w:color w:val="AE272E"/>
                        <w:sz w:val="15"/>
                      </w:rPr>
                      <w:t xml:space="preserve"> of 24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48EC" w14:textId="77777777" w:rsidR="00F41172" w:rsidRDefault="00C03E25">
    <w:pPr>
      <w:pStyle w:val="BodyText"/>
      <w:spacing w:line="14" w:lineRule="auto"/>
      <w:rPr>
        <w:sz w:val="20"/>
      </w:rPr>
    </w:pPr>
    <w:r>
      <w:rPr>
        <w:noProof/>
        <w:lang w:bidi="ar-SA"/>
      </w:rPr>
      <mc:AlternateContent>
        <mc:Choice Requires="wps">
          <w:drawing>
            <wp:anchor distT="0" distB="0" distL="114300" distR="114300" simplePos="0" relativeHeight="503285384" behindDoc="1" locked="0" layoutInCell="1" allowOverlap="1" wp14:anchorId="26D55012" wp14:editId="606D8CDE">
              <wp:simplePos x="0" y="0"/>
              <wp:positionH relativeFrom="page">
                <wp:posOffset>814705</wp:posOffset>
              </wp:positionH>
              <wp:positionV relativeFrom="page">
                <wp:posOffset>6828155</wp:posOffset>
              </wp:positionV>
              <wp:extent cx="1948815" cy="132715"/>
              <wp:effectExtent l="0" t="0" r="0" b="190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9A0C8" w14:textId="77777777" w:rsidR="00F41172" w:rsidRDefault="00F41172">
                          <w:pPr>
                            <w:spacing w:before="16"/>
                            <w:ind w:left="20"/>
                            <w:rPr>
                              <w:sz w:val="15"/>
                            </w:rPr>
                          </w:pPr>
                          <w:r>
                            <w:rPr>
                              <w:color w:val="C00000"/>
                              <w:sz w:val="15"/>
                            </w:rPr>
                            <w:t>Pandemic COVID-19 Incident Response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D55012" id="_x0000_t202" coordsize="21600,21600" o:spt="202" path="m,l,21600r21600,l21600,xe">
              <v:stroke joinstyle="miter"/>
              <v:path gradientshapeok="t" o:connecttype="rect"/>
            </v:shapetype>
            <v:shape id="Text Box 3" o:spid="_x0000_s1112" type="#_x0000_t202" style="position:absolute;margin-left:64.15pt;margin-top:537.65pt;width:153.45pt;height:10.45pt;z-index:-3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6Yrw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" filled="f" stroked="f">
              <v:textbox inset="0,0,0,0">
                <w:txbxContent>
                  <w:p w14:paraId="0109A0C8" w14:textId="77777777" w:rsidR="00F41172" w:rsidRDefault="00F41172">
                    <w:pPr>
                      <w:spacing w:before="16"/>
                      <w:ind w:left="20"/>
                      <w:rPr>
                        <w:sz w:val="15"/>
                      </w:rPr>
                    </w:pPr>
                    <w:r>
                      <w:rPr>
                        <w:color w:val="C00000"/>
                        <w:sz w:val="15"/>
                      </w:rPr>
                      <w:t>Pandemic COVID-19 Incident Response Plan</w:t>
                    </w:r>
                  </w:p>
                </w:txbxContent>
              </v:textbox>
              <w10:wrap anchorx="page" anchory="page"/>
            </v:shape>
          </w:pict>
        </mc:Fallback>
      </mc:AlternateContent>
    </w:r>
    <w:r>
      <w:rPr>
        <w:noProof/>
        <w:lang w:bidi="ar-SA"/>
      </w:rPr>
      <mc:AlternateContent>
        <mc:Choice Requires="wps">
          <w:drawing>
            <wp:anchor distT="0" distB="0" distL="114300" distR="114300" simplePos="0" relativeHeight="503285408" behindDoc="1" locked="0" layoutInCell="1" allowOverlap="1" wp14:anchorId="65C201AE" wp14:editId="5EC752AA">
              <wp:simplePos x="0" y="0"/>
              <wp:positionH relativeFrom="page">
                <wp:posOffset>3489960</wp:posOffset>
              </wp:positionH>
              <wp:positionV relativeFrom="page">
                <wp:posOffset>7006590</wp:posOffset>
              </wp:positionV>
              <wp:extent cx="3247390" cy="132715"/>
              <wp:effectExtent l="3810" t="0" r="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2D44F" w14:textId="516B989D" w:rsidR="00F41172" w:rsidRDefault="00F41172">
                          <w:pPr>
                            <w:spacing w:before="16"/>
                            <w:ind w:left="20"/>
                            <w:rPr>
                              <w:sz w:val="15"/>
                            </w:rPr>
                          </w:pPr>
                          <w:r>
                            <w:rPr>
                              <w:color w:val="AE272E"/>
                              <w:sz w:val="15"/>
                            </w:rPr>
                            <w:t>Page Emergency Response Plan for Novel Coronavirus (COVID19)</w:t>
                          </w:r>
                          <w:r>
                            <w:fldChar w:fldCharType="begin"/>
                          </w:r>
                          <w:r>
                            <w:rPr>
                              <w:color w:val="AE272E"/>
                              <w:sz w:val="15"/>
                            </w:rPr>
                            <w:instrText xml:space="preserve"> PAGE </w:instrText>
                          </w:r>
                          <w:r>
                            <w:fldChar w:fldCharType="separate"/>
                          </w:r>
                          <w:r w:rsidR="00AD43E6">
                            <w:rPr>
                              <w:noProof/>
                              <w:color w:val="AE272E"/>
                              <w:sz w:val="15"/>
                            </w:rPr>
                            <w:t>21</w:t>
                          </w:r>
                          <w:r>
                            <w:fldChar w:fldCharType="end"/>
                          </w:r>
                          <w:r>
                            <w:rPr>
                              <w:color w:val="AE272E"/>
                              <w:sz w:val="15"/>
                            </w:rPr>
                            <w:t xml:space="preserve"> of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201AE" id="_x0000_t202" coordsize="21600,21600" o:spt="202" path="m,l,21600r21600,l21600,xe">
              <v:stroke joinstyle="miter"/>
              <v:path gradientshapeok="t" o:connecttype="rect"/>
            </v:shapetype>
            <v:shape id="Text Box 2" o:spid="_x0000_s1113" type="#_x0000_t202" style="position:absolute;margin-left:274.8pt;margin-top:551.7pt;width:255.7pt;height:10.45pt;z-index:-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BPH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" filled="f" stroked="f">
              <v:textbox inset="0,0,0,0">
                <w:txbxContent>
                  <w:p w14:paraId="1C52D44F" w14:textId="516B989D" w:rsidR="00F41172" w:rsidRDefault="00F41172">
                    <w:pPr>
                      <w:spacing w:before="16"/>
                      <w:ind w:left="20"/>
                      <w:rPr>
                        <w:sz w:val="15"/>
                      </w:rPr>
                    </w:pPr>
                    <w:r>
                      <w:rPr>
                        <w:color w:val="AE272E"/>
                        <w:sz w:val="15"/>
                      </w:rPr>
                      <w:t>Page Emergency Response Plan for Novel Coronavirus (COVID19)</w:t>
                    </w:r>
                    <w:r>
                      <w:fldChar w:fldCharType="begin"/>
                    </w:r>
                    <w:r>
                      <w:rPr>
                        <w:color w:val="AE272E"/>
                        <w:sz w:val="15"/>
                      </w:rPr>
                      <w:instrText xml:space="preserve"> PAGE </w:instrText>
                    </w:r>
                    <w:r>
                      <w:fldChar w:fldCharType="separate"/>
                    </w:r>
                    <w:r w:rsidR="00AD43E6">
                      <w:rPr>
                        <w:noProof/>
                        <w:color w:val="AE272E"/>
                        <w:sz w:val="15"/>
                      </w:rPr>
                      <w:t>21</w:t>
                    </w:r>
                    <w:r>
                      <w:fldChar w:fldCharType="end"/>
                    </w:r>
                    <w:r>
                      <w:rPr>
                        <w:color w:val="AE272E"/>
                        <w:sz w:val="15"/>
                      </w:rPr>
                      <w:t xml:space="preserve"> of 24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1455E" w14:textId="77777777" w:rsidR="00F41172" w:rsidRDefault="00F41172">
    <w:pPr>
      <w:pStyle w:val="BodyText"/>
      <w:spacing w:line="14" w:lineRule="auto"/>
      <w:rPr>
        <w:sz w:val="20"/>
      </w:rPr>
    </w:pPr>
    <w:r>
      <w:rPr>
        <w:noProof/>
        <w:lang w:bidi="ar-SA"/>
      </w:rPr>
      <w:drawing>
        <wp:anchor distT="0" distB="0" distL="0" distR="0" simplePos="0" relativeHeight="268404407" behindDoc="1" locked="0" layoutInCell="1" allowOverlap="1" wp14:anchorId="1FBB3786" wp14:editId="6C4DDB81">
          <wp:simplePos x="0" y="0"/>
          <wp:positionH relativeFrom="page">
            <wp:posOffset>5685062</wp:posOffset>
          </wp:positionH>
          <wp:positionV relativeFrom="page">
            <wp:posOffset>9950448</wp:posOffset>
          </wp:positionV>
          <wp:extent cx="1660507" cy="496658"/>
          <wp:effectExtent l="0" t="0" r="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 cstate="print"/>
                  <a:stretch>
                    <a:fillRect/>
                  </a:stretch>
                </pic:blipFill>
                <pic:spPr>
                  <a:xfrm>
                    <a:off x="0" y="0"/>
                    <a:ext cx="1660507" cy="496658"/>
                  </a:xfrm>
                  <a:prstGeom prst="rect">
                    <a:avLst/>
                  </a:prstGeom>
                </pic:spPr>
              </pic:pic>
            </a:graphicData>
          </a:graphic>
        </wp:anchor>
      </w:drawing>
    </w:r>
    <w:r w:rsidR="00C03E25">
      <w:rPr>
        <w:noProof/>
        <w:lang w:bidi="ar-SA"/>
      </w:rPr>
      <mc:AlternateContent>
        <mc:Choice Requires="wps">
          <w:drawing>
            <wp:anchor distT="0" distB="0" distL="114300" distR="114300" simplePos="0" relativeHeight="503285456" behindDoc="1" locked="0" layoutInCell="1" allowOverlap="1" wp14:anchorId="01EADD2D" wp14:editId="2A33BDD2">
              <wp:simplePos x="0" y="0"/>
              <wp:positionH relativeFrom="page">
                <wp:posOffset>775335</wp:posOffset>
              </wp:positionH>
              <wp:positionV relativeFrom="page">
                <wp:posOffset>9965055</wp:posOffset>
              </wp:positionV>
              <wp:extent cx="4607560" cy="311150"/>
              <wp:effectExtent l="3810" t="1905" r="0" b="127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D8042" w14:textId="77777777" w:rsidR="00F41172" w:rsidRDefault="00F41172">
                          <w:pPr>
                            <w:spacing w:before="16"/>
                            <w:ind w:left="20"/>
                            <w:rPr>
                              <w:sz w:val="15"/>
                            </w:rPr>
                          </w:pPr>
                          <w:r>
                            <w:rPr>
                              <w:color w:val="C00000"/>
                              <w:sz w:val="15"/>
                            </w:rPr>
                            <w:t>Pandemic COVID-19 Incident Response Plan</w:t>
                          </w:r>
                        </w:p>
                        <w:p w14:paraId="7A3E2F47" w14:textId="540C7F58" w:rsidR="00F41172" w:rsidRDefault="00F41172">
                          <w:pPr>
                            <w:spacing w:before="108"/>
                            <w:ind w:left="2160"/>
                            <w:rPr>
                              <w:sz w:val="15"/>
                            </w:rPr>
                          </w:pPr>
                          <w:r>
                            <w:rPr>
                              <w:color w:val="AE272E"/>
                              <w:sz w:val="15"/>
                            </w:rPr>
                            <w:t>Page Emergency Response Plan for Novel Coronavirus (COVID19)</w:t>
                          </w:r>
                          <w:r>
                            <w:fldChar w:fldCharType="begin"/>
                          </w:r>
                          <w:r>
                            <w:rPr>
                              <w:color w:val="AE272E"/>
                              <w:sz w:val="15"/>
                            </w:rPr>
                            <w:instrText xml:space="preserve"> PAGE </w:instrText>
                          </w:r>
                          <w:r>
                            <w:fldChar w:fldCharType="separate"/>
                          </w:r>
                          <w:r w:rsidR="00AD43E6">
                            <w:rPr>
                              <w:noProof/>
                              <w:color w:val="AE272E"/>
                              <w:sz w:val="15"/>
                            </w:rPr>
                            <w:t>24</w:t>
                          </w:r>
                          <w:r>
                            <w:fldChar w:fldCharType="end"/>
                          </w:r>
                          <w:r>
                            <w:rPr>
                              <w:color w:val="AE272E"/>
                              <w:sz w:val="15"/>
                            </w:rPr>
                            <w:t xml:space="preserve"> of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ADD2D" id="_x0000_t202" coordsize="21600,21600" o:spt="202" path="m,l,21600r21600,l21600,xe">
              <v:stroke joinstyle="miter"/>
              <v:path gradientshapeok="t" o:connecttype="rect"/>
            </v:shapetype>
            <v:shape id="Text Box 1" o:spid="_x0000_s1114" type="#_x0000_t202" style="position:absolute;margin-left:61.05pt;margin-top:784.65pt;width:362.8pt;height:24.5pt;z-index:-3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" filled="f" stroked="f">
              <v:textbox inset="0,0,0,0">
                <w:txbxContent>
                  <w:p w14:paraId="2A4D8042" w14:textId="77777777" w:rsidR="00F41172" w:rsidRDefault="00F41172">
                    <w:pPr>
                      <w:spacing w:before="16"/>
                      <w:ind w:left="20"/>
                      <w:rPr>
                        <w:sz w:val="15"/>
                      </w:rPr>
                    </w:pPr>
                    <w:r>
                      <w:rPr>
                        <w:color w:val="C00000"/>
                        <w:sz w:val="15"/>
                      </w:rPr>
                      <w:t>Pandemic COVID-19 Incident Response Plan</w:t>
                    </w:r>
                  </w:p>
                  <w:p w14:paraId="7A3E2F47" w14:textId="540C7F58" w:rsidR="00F41172" w:rsidRDefault="00F41172">
                    <w:pPr>
                      <w:spacing w:before="108"/>
                      <w:ind w:left="2160"/>
                      <w:rPr>
                        <w:sz w:val="15"/>
                      </w:rPr>
                    </w:pPr>
                    <w:r>
                      <w:rPr>
                        <w:color w:val="AE272E"/>
                        <w:sz w:val="15"/>
                      </w:rPr>
                      <w:t>Page Emergency Response Plan for Novel Coronavirus (COVID19)</w:t>
                    </w:r>
                    <w:r>
                      <w:fldChar w:fldCharType="begin"/>
                    </w:r>
                    <w:r>
                      <w:rPr>
                        <w:color w:val="AE272E"/>
                        <w:sz w:val="15"/>
                      </w:rPr>
                      <w:instrText xml:space="preserve"> PAGE </w:instrText>
                    </w:r>
                    <w:r>
                      <w:fldChar w:fldCharType="separate"/>
                    </w:r>
                    <w:r w:rsidR="00AD43E6">
                      <w:rPr>
                        <w:noProof/>
                        <w:color w:val="AE272E"/>
                        <w:sz w:val="15"/>
                      </w:rPr>
                      <w:t>24</w:t>
                    </w:r>
                    <w:r>
                      <w:fldChar w:fldCharType="end"/>
                    </w:r>
                    <w:r>
                      <w:rPr>
                        <w:color w:val="AE272E"/>
                        <w:sz w:val="15"/>
                      </w:rPr>
                      <w:t xml:space="preserve"> of 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A3C57" w14:textId="77777777" w:rsidR="00E8106C" w:rsidRDefault="00E8106C">
      <w:r>
        <w:separator/>
      </w:r>
    </w:p>
  </w:footnote>
  <w:footnote w:type="continuationSeparator" w:id="0">
    <w:p w14:paraId="46A41063" w14:textId="77777777" w:rsidR="00E8106C" w:rsidRDefault="00E81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C8D"/>
    <w:multiLevelType w:val="hybridMultilevel"/>
    <w:tmpl w:val="33300844"/>
    <w:lvl w:ilvl="0" w:tplc="6562DBEC">
      <w:numFmt w:val="bullet"/>
      <w:lvlText w:val=""/>
      <w:lvlJc w:val="left"/>
      <w:pPr>
        <w:ind w:left="445" w:hanging="360"/>
      </w:pPr>
      <w:rPr>
        <w:rFonts w:ascii="Symbol" w:eastAsia="Symbol" w:hAnsi="Symbol" w:cs="Symbol" w:hint="default"/>
        <w:w w:val="100"/>
        <w:sz w:val="22"/>
        <w:szCs w:val="22"/>
        <w:lang w:val="en-AU" w:eastAsia="en-AU" w:bidi="en-AU"/>
      </w:rPr>
    </w:lvl>
    <w:lvl w:ilvl="1" w:tplc="73B67AD6">
      <w:numFmt w:val="bullet"/>
      <w:lvlText w:val="o"/>
      <w:lvlJc w:val="left"/>
      <w:pPr>
        <w:ind w:left="827" w:hanging="360"/>
      </w:pPr>
      <w:rPr>
        <w:rFonts w:ascii="Courier New" w:eastAsia="Courier New" w:hAnsi="Courier New" w:cs="Courier New" w:hint="default"/>
        <w:w w:val="100"/>
        <w:sz w:val="22"/>
        <w:szCs w:val="22"/>
        <w:lang w:val="en-AU" w:eastAsia="en-AU" w:bidi="en-AU"/>
      </w:rPr>
    </w:lvl>
    <w:lvl w:ilvl="2" w:tplc="D21617D0">
      <w:numFmt w:val="bullet"/>
      <w:lvlText w:val="•"/>
      <w:lvlJc w:val="left"/>
      <w:pPr>
        <w:ind w:left="1195" w:hanging="360"/>
      </w:pPr>
      <w:rPr>
        <w:rFonts w:hint="default"/>
        <w:lang w:val="en-AU" w:eastAsia="en-AU" w:bidi="en-AU"/>
      </w:rPr>
    </w:lvl>
    <w:lvl w:ilvl="3" w:tplc="C3E4796A">
      <w:numFmt w:val="bullet"/>
      <w:lvlText w:val="•"/>
      <w:lvlJc w:val="left"/>
      <w:pPr>
        <w:ind w:left="1570" w:hanging="360"/>
      </w:pPr>
      <w:rPr>
        <w:rFonts w:hint="default"/>
        <w:lang w:val="en-AU" w:eastAsia="en-AU" w:bidi="en-AU"/>
      </w:rPr>
    </w:lvl>
    <w:lvl w:ilvl="4" w:tplc="57F26D12">
      <w:numFmt w:val="bullet"/>
      <w:lvlText w:val="•"/>
      <w:lvlJc w:val="left"/>
      <w:pPr>
        <w:ind w:left="1945" w:hanging="360"/>
      </w:pPr>
      <w:rPr>
        <w:rFonts w:hint="default"/>
        <w:lang w:val="en-AU" w:eastAsia="en-AU" w:bidi="en-AU"/>
      </w:rPr>
    </w:lvl>
    <w:lvl w:ilvl="5" w:tplc="C7908FE6">
      <w:numFmt w:val="bullet"/>
      <w:lvlText w:val="•"/>
      <w:lvlJc w:val="left"/>
      <w:pPr>
        <w:ind w:left="2320" w:hanging="360"/>
      </w:pPr>
      <w:rPr>
        <w:rFonts w:hint="default"/>
        <w:lang w:val="en-AU" w:eastAsia="en-AU" w:bidi="en-AU"/>
      </w:rPr>
    </w:lvl>
    <w:lvl w:ilvl="6" w:tplc="F312AAB6">
      <w:numFmt w:val="bullet"/>
      <w:lvlText w:val="•"/>
      <w:lvlJc w:val="left"/>
      <w:pPr>
        <w:ind w:left="2695" w:hanging="360"/>
      </w:pPr>
      <w:rPr>
        <w:rFonts w:hint="default"/>
        <w:lang w:val="en-AU" w:eastAsia="en-AU" w:bidi="en-AU"/>
      </w:rPr>
    </w:lvl>
    <w:lvl w:ilvl="7" w:tplc="86B09A9E">
      <w:numFmt w:val="bullet"/>
      <w:lvlText w:val="•"/>
      <w:lvlJc w:val="left"/>
      <w:pPr>
        <w:ind w:left="3070" w:hanging="360"/>
      </w:pPr>
      <w:rPr>
        <w:rFonts w:hint="default"/>
        <w:lang w:val="en-AU" w:eastAsia="en-AU" w:bidi="en-AU"/>
      </w:rPr>
    </w:lvl>
    <w:lvl w:ilvl="8" w:tplc="4EE8B250">
      <w:numFmt w:val="bullet"/>
      <w:lvlText w:val="•"/>
      <w:lvlJc w:val="left"/>
      <w:pPr>
        <w:ind w:left="3445" w:hanging="360"/>
      </w:pPr>
      <w:rPr>
        <w:rFonts w:hint="default"/>
        <w:lang w:val="en-AU" w:eastAsia="en-AU" w:bidi="en-AU"/>
      </w:rPr>
    </w:lvl>
  </w:abstractNum>
  <w:abstractNum w:abstractNumId="1" w15:restartNumberingAfterBreak="0">
    <w:nsid w:val="08890F89"/>
    <w:multiLevelType w:val="hybridMultilevel"/>
    <w:tmpl w:val="704EF988"/>
    <w:lvl w:ilvl="0" w:tplc="91AAC3DE">
      <w:numFmt w:val="bullet"/>
      <w:lvlText w:val="o"/>
      <w:lvlJc w:val="left"/>
      <w:pPr>
        <w:ind w:left="1188" w:hanging="360"/>
      </w:pPr>
      <w:rPr>
        <w:rFonts w:hint="default"/>
        <w:w w:val="100"/>
        <w:lang w:val="en-AU" w:eastAsia="en-AU" w:bidi="en-AU"/>
      </w:rPr>
    </w:lvl>
    <w:lvl w:ilvl="1" w:tplc="B5F8765A">
      <w:numFmt w:val="bullet"/>
      <w:lvlText w:val="•"/>
      <w:lvlJc w:val="left"/>
      <w:pPr>
        <w:ind w:left="2166" w:hanging="360"/>
      </w:pPr>
      <w:rPr>
        <w:rFonts w:hint="default"/>
        <w:lang w:val="en-AU" w:eastAsia="en-AU" w:bidi="en-AU"/>
      </w:rPr>
    </w:lvl>
    <w:lvl w:ilvl="2" w:tplc="F1029DB6">
      <w:numFmt w:val="bullet"/>
      <w:lvlText w:val="•"/>
      <w:lvlJc w:val="left"/>
      <w:pPr>
        <w:ind w:left="3153" w:hanging="360"/>
      </w:pPr>
      <w:rPr>
        <w:rFonts w:hint="default"/>
        <w:lang w:val="en-AU" w:eastAsia="en-AU" w:bidi="en-AU"/>
      </w:rPr>
    </w:lvl>
    <w:lvl w:ilvl="3" w:tplc="DE7E21E8">
      <w:numFmt w:val="bullet"/>
      <w:lvlText w:val="•"/>
      <w:lvlJc w:val="left"/>
      <w:pPr>
        <w:ind w:left="4140" w:hanging="360"/>
      </w:pPr>
      <w:rPr>
        <w:rFonts w:hint="default"/>
        <w:lang w:val="en-AU" w:eastAsia="en-AU" w:bidi="en-AU"/>
      </w:rPr>
    </w:lvl>
    <w:lvl w:ilvl="4" w:tplc="17268666">
      <w:numFmt w:val="bullet"/>
      <w:lvlText w:val="•"/>
      <w:lvlJc w:val="left"/>
      <w:pPr>
        <w:ind w:left="5127" w:hanging="360"/>
      </w:pPr>
      <w:rPr>
        <w:rFonts w:hint="default"/>
        <w:lang w:val="en-AU" w:eastAsia="en-AU" w:bidi="en-AU"/>
      </w:rPr>
    </w:lvl>
    <w:lvl w:ilvl="5" w:tplc="62ACC93E">
      <w:numFmt w:val="bullet"/>
      <w:lvlText w:val="•"/>
      <w:lvlJc w:val="left"/>
      <w:pPr>
        <w:ind w:left="6114" w:hanging="360"/>
      </w:pPr>
      <w:rPr>
        <w:rFonts w:hint="default"/>
        <w:lang w:val="en-AU" w:eastAsia="en-AU" w:bidi="en-AU"/>
      </w:rPr>
    </w:lvl>
    <w:lvl w:ilvl="6" w:tplc="049E6CC8">
      <w:numFmt w:val="bullet"/>
      <w:lvlText w:val="•"/>
      <w:lvlJc w:val="left"/>
      <w:pPr>
        <w:ind w:left="7101" w:hanging="360"/>
      </w:pPr>
      <w:rPr>
        <w:rFonts w:hint="default"/>
        <w:lang w:val="en-AU" w:eastAsia="en-AU" w:bidi="en-AU"/>
      </w:rPr>
    </w:lvl>
    <w:lvl w:ilvl="7" w:tplc="BDA013B8">
      <w:numFmt w:val="bullet"/>
      <w:lvlText w:val="•"/>
      <w:lvlJc w:val="left"/>
      <w:pPr>
        <w:ind w:left="8088" w:hanging="360"/>
      </w:pPr>
      <w:rPr>
        <w:rFonts w:hint="default"/>
        <w:lang w:val="en-AU" w:eastAsia="en-AU" w:bidi="en-AU"/>
      </w:rPr>
    </w:lvl>
    <w:lvl w:ilvl="8" w:tplc="D6A631A2">
      <w:numFmt w:val="bullet"/>
      <w:lvlText w:val="•"/>
      <w:lvlJc w:val="left"/>
      <w:pPr>
        <w:ind w:left="9075" w:hanging="360"/>
      </w:pPr>
      <w:rPr>
        <w:rFonts w:hint="default"/>
        <w:lang w:val="en-AU" w:eastAsia="en-AU" w:bidi="en-AU"/>
      </w:rPr>
    </w:lvl>
  </w:abstractNum>
  <w:abstractNum w:abstractNumId="2" w15:restartNumberingAfterBreak="0">
    <w:nsid w:val="0B031CFA"/>
    <w:multiLevelType w:val="hybridMultilevel"/>
    <w:tmpl w:val="D8DCF91C"/>
    <w:lvl w:ilvl="0" w:tplc="28800FF2">
      <w:numFmt w:val="bullet"/>
      <w:lvlText w:val=""/>
      <w:lvlJc w:val="left"/>
      <w:pPr>
        <w:ind w:left="445" w:hanging="360"/>
      </w:pPr>
      <w:rPr>
        <w:rFonts w:ascii="Symbol" w:eastAsia="Symbol" w:hAnsi="Symbol" w:cs="Symbol" w:hint="default"/>
        <w:w w:val="100"/>
        <w:sz w:val="22"/>
        <w:szCs w:val="22"/>
        <w:lang w:val="en-AU" w:eastAsia="en-AU" w:bidi="en-AU"/>
      </w:rPr>
    </w:lvl>
    <w:lvl w:ilvl="1" w:tplc="FD0E9FB0">
      <w:numFmt w:val="bullet"/>
      <w:lvlText w:val="•"/>
      <w:lvlJc w:val="left"/>
      <w:pPr>
        <w:ind w:left="815" w:hanging="360"/>
      </w:pPr>
      <w:rPr>
        <w:rFonts w:hint="default"/>
        <w:lang w:val="en-AU" w:eastAsia="en-AU" w:bidi="en-AU"/>
      </w:rPr>
    </w:lvl>
    <w:lvl w:ilvl="2" w:tplc="A13C1108">
      <w:numFmt w:val="bullet"/>
      <w:lvlText w:val="•"/>
      <w:lvlJc w:val="left"/>
      <w:pPr>
        <w:ind w:left="1191" w:hanging="360"/>
      </w:pPr>
      <w:rPr>
        <w:rFonts w:hint="default"/>
        <w:lang w:val="en-AU" w:eastAsia="en-AU" w:bidi="en-AU"/>
      </w:rPr>
    </w:lvl>
    <w:lvl w:ilvl="3" w:tplc="AB4C0FE6">
      <w:numFmt w:val="bullet"/>
      <w:lvlText w:val="•"/>
      <w:lvlJc w:val="left"/>
      <w:pPr>
        <w:ind w:left="1566" w:hanging="360"/>
      </w:pPr>
      <w:rPr>
        <w:rFonts w:hint="default"/>
        <w:lang w:val="en-AU" w:eastAsia="en-AU" w:bidi="en-AU"/>
      </w:rPr>
    </w:lvl>
    <w:lvl w:ilvl="4" w:tplc="5F1E95F8">
      <w:numFmt w:val="bullet"/>
      <w:lvlText w:val="•"/>
      <w:lvlJc w:val="left"/>
      <w:pPr>
        <w:ind w:left="1942" w:hanging="360"/>
      </w:pPr>
      <w:rPr>
        <w:rFonts w:hint="default"/>
        <w:lang w:val="en-AU" w:eastAsia="en-AU" w:bidi="en-AU"/>
      </w:rPr>
    </w:lvl>
    <w:lvl w:ilvl="5" w:tplc="EDD83582">
      <w:numFmt w:val="bullet"/>
      <w:lvlText w:val="•"/>
      <w:lvlJc w:val="left"/>
      <w:pPr>
        <w:ind w:left="2317" w:hanging="360"/>
      </w:pPr>
      <w:rPr>
        <w:rFonts w:hint="default"/>
        <w:lang w:val="en-AU" w:eastAsia="en-AU" w:bidi="en-AU"/>
      </w:rPr>
    </w:lvl>
    <w:lvl w:ilvl="6" w:tplc="49A0FE92">
      <w:numFmt w:val="bullet"/>
      <w:lvlText w:val="•"/>
      <w:lvlJc w:val="left"/>
      <w:pPr>
        <w:ind w:left="2693" w:hanging="360"/>
      </w:pPr>
      <w:rPr>
        <w:rFonts w:hint="default"/>
        <w:lang w:val="en-AU" w:eastAsia="en-AU" w:bidi="en-AU"/>
      </w:rPr>
    </w:lvl>
    <w:lvl w:ilvl="7" w:tplc="B886726A">
      <w:numFmt w:val="bullet"/>
      <w:lvlText w:val="•"/>
      <w:lvlJc w:val="left"/>
      <w:pPr>
        <w:ind w:left="3068" w:hanging="360"/>
      </w:pPr>
      <w:rPr>
        <w:rFonts w:hint="default"/>
        <w:lang w:val="en-AU" w:eastAsia="en-AU" w:bidi="en-AU"/>
      </w:rPr>
    </w:lvl>
    <w:lvl w:ilvl="8" w:tplc="D7569EB6">
      <w:numFmt w:val="bullet"/>
      <w:lvlText w:val="•"/>
      <w:lvlJc w:val="left"/>
      <w:pPr>
        <w:ind w:left="3444" w:hanging="360"/>
      </w:pPr>
      <w:rPr>
        <w:rFonts w:hint="default"/>
        <w:lang w:val="en-AU" w:eastAsia="en-AU" w:bidi="en-AU"/>
      </w:rPr>
    </w:lvl>
  </w:abstractNum>
  <w:abstractNum w:abstractNumId="3" w15:restartNumberingAfterBreak="0">
    <w:nsid w:val="121025EA"/>
    <w:multiLevelType w:val="hybridMultilevel"/>
    <w:tmpl w:val="60B8F3E2"/>
    <w:lvl w:ilvl="0" w:tplc="B420CE78">
      <w:numFmt w:val="bullet"/>
      <w:lvlText w:val=""/>
      <w:lvlJc w:val="left"/>
      <w:pPr>
        <w:ind w:left="727" w:hanging="567"/>
      </w:pPr>
      <w:rPr>
        <w:rFonts w:hint="default"/>
        <w:w w:val="99"/>
        <w:lang w:val="en-AU" w:eastAsia="en-AU" w:bidi="en-AU"/>
      </w:rPr>
    </w:lvl>
    <w:lvl w:ilvl="1" w:tplc="5C5834FC">
      <w:numFmt w:val="bullet"/>
      <w:lvlText w:val="•"/>
      <w:lvlJc w:val="left"/>
      <w:pPr>
        <w:ind w:left="1645" w:hanging="567"/>
      </w:pPr>
      <w:rPr>
        <w:rFonts w:hint="default"/>
        <w:lang w:val="en-AU" w:eastAsia="en-AU" w:bidi="en-AU"/>
      </w:rPr>
    </w:lvl>
    <w:lvl w:ilvl="2" w:tplc="1F1E4994">
      <w:numFmt w:val="bullet"/>
      <w:lvlText w:val="•"/>
      <w:lvlJc w:val="left"/>
      <w:pPr>
        <w:ind w:left="2571" w:hanging="567"/>
      </w:pPr>
      <w:rPr>
        <w:rFonts w:hint="default"/>
        <w:lang w:val="en-AU" w:eastAsia="en-AU" w:bidi="en-AU"/>
      </w:rPr>
    </w:lvl>
    <w:lvl w:ilvl="3" w:tplc="00CC0052">
      <w:numFmt w:val="bullet"/>
      <w:lvlText w:val="•"/>
      <w:lvlJc w:val="left"/>
      <w:pPr>
        <w:ind w:left="3497" w:hanging="567"/>
      </w:pPr>
      <w:rPr>
        <w:rFonts w:hint="default"/>
        <w:lang w:val="en-AU" w:eastAsia="en-AU" w:bidi="en-AU"/>
      </w:rPr>
    </w:lvl>
    <w:lvl w:ilvl="4" w:tplc="B992BCAC">
      <w:numFmt w:val="bullet"/>
      <w:lvlText w:val="•"/>
      <w:lvlJc w:val="left"/>
      <w:pPr>
        <w:ind w:left="4423" w:hanging="567"/>
      </w:pPr>
      <w:rPr>
        <w:rFonts w:hint="default"/>
        <w:lang w:val="en-AU" w:eastAsia="en-AU" w:bidi="en-AU"/>
      </w:rPr>
    </w:lvl>
    <w:lvl w:ilvl="5" w:tplc="947604DC">
      <w:numFmt w:val="bullet"/>
      <w:lvlText w:val="•"/>
      <w:lvlJc w:val="left"/>
      <w:pPr>
        <w:ind w:left="5349" w:hanging="567"/>
      </w:pPr>
      <w:rPr>
        <w:rFonts w:hint="default"/>
        <w:lang w:val="en-AU" w:eastAsia="en-AU" w:bidi="en-AU"/>
      </w:rPr>
    </w:lvl>
    <w:lvl w:ilvl="6" w:tplc="D6200574">
      <w:numFmt w:val="bullet"/>
      <w:lvlText w:val="•"/>
      <w:lvlJc w:val="left"/>
      <w:pPr>
        <w:ind w:left="6275" w:hanging="567"/>
      </w:pPr>
      <w:rPr>
        <w:rFonts w:hint="default"/>
        <w:lang w:val="en-AU" w:eastAsia="en-AU" w:bidi="en-AU"/>
      </w:rPr>
    </w:lvl>
    <w:lvl w:ilvl="7" w:tplc="7354FAA2">
      <w:numFmt w:val="bullet"/>
      <w:lvlText w:val="•"/>
      <w:lvlJc w:val="left"/>
      <w:pPr>
        <w:ind w:left="7201" w:hanging="567"/>
      </w:pPr>
      <w:rPr>
        <w:rFonts w:hint="default"/>
        <w:lang w:val="en-AU" w:eastAsia="en-AU" w:bidi="en-AU"/>
      </w:rPr>
    </w:lvl>
    <w:lvl w:ilvl="8" w:tplc="9E62C3E2">
      <w:numFmt w:val="bullet"/>
      <w:lvlText w:val="•"/>
      <w:lvlJc w:val="left"/>
      <w:pPr>
        <w:ind w:left="8127" w:hanging="567"/>
      </w:pPr>
      <w:rPr>
        <w:rFonts w:hint="default"/>
        <w:lang w:val="en-AU" w:eastAsia="en-AU" w:bidi="en-AU"/>
      </w:rPr>
    </w:lvl>
  </w:abstractNum>
  <w:abstractNum w:abstractNumId="4" w15:restartNumberingAfterBreak="0">
    <w:nsid w:val="13D44EF9"/>
    <w:multiLevelType w:val="hybridMultilevel"/>
    <w:tmpl w:val="C1DA6A72"/>
    <w:lvl w:ilvl="0" w:tplc="0706E01E">
      <w:numFmt w:val="bullet"/>
      <w:lvlText w:val=""/>
      <w:lvlJc w:val="left"/>
      <w:pPr>
        <w:ind w:left="1190" w:hanging="360"/>
      </w:pPr>
      <w:rPr>
        <w:rFonts w:ascii="Symbol" w:eastAsia="Symbol" w:hAnsi="Symbol" w:cs="Symbol" w:hint="default"/>
        <w:w w:val="100"/>
        <w:sz w:val="22"/>
        <w:szCs w:val="22"/>
        <w:lang w:val="en-AU" w:eastAsia="en-AU" w:bidi="en-AU"/>
      </w:rPr>
    </w:lvl>
    <w:lvl w:ilvl="1" w:tplc="9DC2A1C6">
      <w:numFmt w:val="bullet"/>
      <w:lvlText w:val="•"/>
      <w:lvlJc w:val="left"/>
      <w:pPr>
        <w:ind w:left="2184" w:hanging="360"/>
      </w:pPr>
      <w:rPr>
        <w:rFonts w:hint="default"/>
        <w:lang w:val="en-AU" w:eastAsia="en-AU" w:bidi="en-AU"/>
      </w:rPr>
    </w:lvl>
    <w:lvl w:ilvl="2" w:tplc="D2F23070">
      <w:numFmt w:val="bullet"/>
      <w:lvlText w:val="•"/>
      <w:lvlJc w:val="left"/>
      <w:pPr>
        <w:ind w:left="3169" w:hanging="360"/>
      </w:pPr>
      <w:rPr>
        <w:rFonts w:hint="default"/>
        <w:lang w:val="en-AU" w:eastAsia="en-AU" w:bidi="en-AU"/>
      </w:rPr>
    </w:lvl>
    <w:lvl w:ilvl="3" w:tplc="B8261442">
      <w:numFmt w:val="bullet"/>
      <w:lvlText w:val="•"/>
      <w:lvlJc w:val="left"/>
      <w:pPr>
        <w:ind w:left="4154" w:hanging="360"/>
      </w:pPr>
      <w:rPr>
        <w:rFonts w:hint="default"/>
        <w:lang w:val="en-AU" w:eastAsia="en-AU" w:bidi="en-AU"/>
      </w:rPr>
    </w:lvl>
    <w:lvl w:ilvl="4" w:tplc="972CF656">
      <w:numFmt w:val="bullet"/>
      <w:lvlText w:val="•"/>
      <w:lvlJc w:val="left"/>
      <w:pPr>
        <w:ind w:left="5139" w:hanging="360"/>
      </w:pPr>
      <w:rPr>
        <w:rFonts w:hint="default"/>
        <w:lang w:val="en-AU" w:eastAsia="en-AU" w:bidi="en-AU"/>
      </w:rPr>
    </w:lvl>
    <w:lvl w:ilvl="5" w:tplc="D1949912">
      <w:numFmt w:val="bullet"/>
      <w:lvlText w:val="•"/>
      <w:lvlJc w:val="left"/>
      <w:pPr>
        <w:ind w:left="6124" w:hanging="360"/>
      </w:pPr>
      <w:rPr>
        <w:rFonts w:hint="default"/>
        <w:lang w:val="en-AU" w:eastAsia="en-AU" w:bidi="en-AU"/>
      </w:rPr>
    </w:lvl>
    <w:lvl w:ilvl="6" w:tplc="E69A2CA8">
      <w:numFmt w:val="bullet"/>
      <w:lvlText w:val="•"/>
      <w:lvlJc w:val="left"/>
      <w:pPr>
        <w:ind w:left="7109" w:hanging="360"/>
      </w:pPr>
      <w:rPr>
        <w:rFonts w:hint="default"/>
        <w:lang w:val="en-AU" w:eastAsia="en-AU" w:bidi="en-AU"/>
      </w:rPr>
    </w:lvl>
    <w:lvl w:ilvl="7" w:tplc="B28C4AC4">
      <w:numFmt w:val="bullet"/>
      <w:lvlText w:val="•"/>
      <w:lvlJc w:val="left"/>
      <w:pPr>
        <w:ind w:left="8094" w:hanging="360"/>
      </w:pPr>
      <w:rPr>
        <w:rFonts w:hint="default"/>
        <w:lang w:val="en-AU" w:eastAsia="en-AU" w:bidi="en-AU"/>
      </w:rPr>
    </w:lvl>
    <w:lvl w:ilvl="8" w:tplc="95AAFDCC">
      <w:numFmt w:val="bullet"/>
      <w:lvlText w:val="•"/>
      <w:lvlJc w:val="left"/>
      <w:pPr>
        <w:ind w:left="9079" w:hanging="360"/>
      </w:pPr>
      <w:rPr>
        <w:rFonts w:hint="default"/>
        <w:lang w:val="en-AU" w:eastAsia="en-AU" w:bidi="en-AU"/>
      </w:rPr>
    </w:lvl>
  </w:abstractNum>
  <w:abstractNum w:abstractNumId="5" w15:restartNumberingAfterBreak="0">
    <w:nsid w:val="171E1603"/>
    <w:multiLevelType w:val="hybridMultilevel"/>
    <w:tmpl w:val="36720520"/>
    <w:lvl w:ilvl="0" w:tplc="10027E50">
      <w:numFmt w:val="bullet"/>
      <w:lvlText w:val=""/>
      <w:lvlJc w:val="left"/>
      <w:pPr>
        <w:ind w:left="827" w:hanging="360"/>
      </w:pPr>
      <w:rPr>
        <w:rFonts w:ascii="Symbol" w:eastAsia="Symbol" w:hAnsi="Symbol" w:cs="Symbol" w:hint="default"/>
        <w:w w:val="100"/>
        <w:sz w:val="22"/>
        <w:szCs w:val="22"/>
        <w:lang w:val="en-AU" w:eastAsia="en-AU" w:bidi="en-AU"/>
      </w:rPr>
    </w:lvl>
    <w:lvl w:ilvl="1" w:tplc="238AC9FC">
      <w:numFmt w:val="bullet"/>
      <w:lvlText w:val="•"/>
      <w:lvlJc w:val="left"/>
      <w:pPr>
        <w:ind w:left="1697" w:hanging="360"/>
      </w:pPr>
      <w:rPr>
        <w:rFonts w:hint="default"/>
        <w:lang w:val="en-AU" w:eastAsia="en-AU" w:bidi="en-AU"/>
      </w:rPr>
    </w:lvl>
    <w:lvl w:ilvl="2" w:tplc="6A48CBF2">
      <w:numFmt w:val="bullet"/>
      <w:lvlText w:val="•"/>
      <w:lvlJc w:val="left"/>
      <w:pPr>
        <w:ind w:left="2575" w:hanging="360"/>
      </w:pPr>
      <w:rPr>
        <w:rFonts w:hint="default"/>
        <w:lang w:val="en-AU" w:eastAsia="en-AU" w:bidi="en-AU"/>
      </w:rPr>
    </w:lvl>
    <w:lvl w:ilvl="3" w:tplc="92984B34">
      <w:numFmt w:val="bullet"/>
      <w:lvlText w:val="•"/>
      <w:lvlJc w:val="left"/>
      <w:pPr>
        <w:ind w:left="3453" w:hanging="360"/>
      </w:pPr>
      <w:rPr>
        <w:rFonts w:hint="default"/>
        <w:lang w:val="en-AU" w:eastAsia="en-AU" w:bidi="en-AU"/>
      </w:rPr>
    </w:lvl>
    <w:lvl w:ilvl="4" w:tplc="7F2AD5B8">
      <w:numFmt w:val="bullet"/>
      <w:lvlText w:val="•"/>
      <w:lvlJc w:val="left"/>
      <w:pPr>
        <w:ind w:left="4331" w:hanging="360"/>
      </w:pPr>
      <w:rPr>
        <w:rFonts w:hint="default"/>
        <w:lang w:val="en-AU" w:eastAsia="en-AU" w:bidi="en-AU"/>
      </w:rPr>
    </w:lvl>
    <w:lvl w:ilvl="5" w:tplc="6B7CDDEE">
      <w:numFmt w:val="bullet"/>
      <w:lvlText w:val="•"/>
      <w:lvlJc w:val="left"/>
      <w:pPr>
        <w:ind w:left="5209" w:hanging="360"/>
      </w:pPr>
      <w:rPr>
        <w:rFonts w:hint="default"/>
        <w:lang w:val="en-AU" w:eastAsia="en-AU" w:bidi="en-AU"/>
      </w:rPr>
    </w:lvl>
    <w:lvl w:ilvl="6" w:tplc="A246DA46">
      <w:numFmt w:val="bullet"/>
      <w:lvlText w:val="•"/>
      <w:lvlJc w:val="left"/>
      <w:pPr>
        <w:ind w:left="6087" w:hanging="360"/>
      </w:pPr>
      <w:rPr>
        <w:rFonts w:hint="default"/>
        <w:lang w:val="en-AU" w:eastAsia="en-AU" w:bidi="en-AU"/>
      </w:rPr>
    </w:lvl>
    <w:lvl w:ilvl="7" w:tplc="3E6637EC">
      <w:numFmt w:val="bullet"/>
      <w:lvlText w:val="•"/>
      <w:lvlJc w:val="left"/>
      <w:pPr>
        <w:ind w:left="6965" w:hanging="360"/>
      </w:pPr>
      <w:rPr>
        <w:rFonts w:hint="default"/>
        <w:lang w:val="en-AU" w:eastAsia="en-AU" w:bidi="en-AU"/>
      </w:rPr>
    </w:lvl>
    <w:lvl w:ilvl="8" w:tplc="AD7E5CB4">
      <w:numFmt w:val="bullet"/>
      <w:lvlText w:val="•"/>
      <w:lvlJc w:val="left"/>
      <w:pPr>
        <w:ind w:left="7843" w:hanging="360"/>
      </w:pPr>
      <w:rPr>
        <w:rFonts w:hint="default"/>
        <w:lang w:val="en-AU" w:eastAsia="en-AU" w:bidi="en-AU"/>
      </w:rPr>
    </w:lvl>
  </w:abstractNum>
  <w:abstractNum w:abstractNumId="6" w15:restartNumberingAfterBreak="0">
    <w:nsid w:val="1E3631E5"/>
    <w:multiLevelType w:val="hybridMultilevel"/>
    <w:tmpl w:val="C9A07294"/>
    <w:lvl w:ilvl="0" w:tplc="2C4CC574">
      <w:numFmt w:val="bullet"/>
      <w:lvlText w:val=""/>
      <w:lvlJc w:val="left"/>
      <w:pPr>
        <w:ind w:left="467" w:hanging="360"/>
      </w:pPr>
      <w:rPr>
        <w:rFonts w:ascii="Symbol" w:eastAsia="Symbol" w:hAnsi="Symbol" w:cs="Symbol" w:hint="default"/>
        <w:w w:val="100"/>
        <w:sz w:val="22"/>
        <w:szCs w:val="22"/>
        <w:lang w:val="en-AU" w:eastAsia="en-AU" w:bidi="en-AU"/>
      </w:rPr>
    </w:lvl>
    <w:lvl w:ilvl="1" w:tplc="70DABCFC">
      <w:numFmt w:val="bullet"/>
      <w:lvlText w:val="•"/>
      <w:lvlJc w:val="left"/>
      <w:pPr>
        <w:ind w:left="833" w:hanging="360"/>
      </w:pPr>
      <w:rPr>
        <w:rFonts w:hint="default"/>
        <w:lang w:val="en-AU" w:eastAsia="en-AU" w:bidi="en-AU"/>
      </w:rPr>
    </w:lvl>
    <w:lvl w:ilvl="2" w:tplc="B1941424">
      <w:numFmt w:val="bullet"/>
      <w:lvlText w:val="•"/>
      <w:lvlJc w:val="left"/>
      <w:pPr>
        <w:ind w:left="1207" w:hanging="360"/>
      </w:pPr>
      <w:rPr>
        <w:rFonts w:hint="default"/>
        <w:lang w:val="en-AU" w:eastAsia="en-AU" w:bidi="en-AU"/>
      </w:rPr>
    </w:lvl>
    <w:lvl w:ilvl="3" w:tplc="190C4E34">
      <w:numFmt w:val="bullet"/>
      <w:lvlText w:val="•"/>
      <w:lvlJc w:val="left"/>
      <w:pPr>
        <w:ind w:left="1580" w:hanging="360"/>
      </w:pPr>
      <w:rPr>
        <w:rFonts w:hint="default"/>
        <w:lang w:val="en-AU" w:eastAsia="en-AU" w:bidi="en-AU"/>
      </w:rPr>
    </w:lvl>
    <w:lvl w:ilvl="4" w:tplc="8B78EADA">
      <w:numFmt w:val="bullet"/>
      <w:lvlText w:val="•"/>
      <w:lvlJc w:val="left"/>
      <w:pPr>
        <w:ind w:left="1954" w:hanging="360"/>
      </w:pPr>
      <w:rPr>
        <w:rFonts w:hint="default"/>
        <w:lang w:val="en-AU" w:eastAsia="en-AU" w:bidi="en-AU"/>
      </w:rPr>
    </w:lvl>
    <w:lvl w:ilvl="5" w:tplc="46909422">
      <w:numFmt w:val="bullet"/>
      <w:lvlText w:val="•"/>
      <w:lvlJc w:val="left"/>
      <w:pPr>
        <w:ind w:left="2327" w:hanging="360"/>
      </w:pPr>
      <w:rPr>
        <w:rFonts w:hint="default"/>
        <w:lang w:val="en-AU" w:eastAsia="en-AU" w:bidi="en-AU"/>
      </w:rPr>
    </w:lvl>
    <w:lvl w:ilvl="6" w:tplc="76702406">
      <w:numFmt w:val="bullet"/>
      <w:lvlText w:val="•"/>
      <w:lvlJc w:val="left"/>
      <w:pPr>
        <w:ind w:left="2701" w:hanging="360"/>
      </w:pPr>
      <w:rPr>
        <w:rFonts w:hint="default"/>
        <w:lang w:val="en-AU" w:eastAsia="en-AU" w:bidi="en-AU"/>
      </w:rPr>
    </w:lvl>
    <w:lvl w:ilvl="7" w:tplc="84760688">
      <w:numFmt w:val="bullet"/>
      <w:lvlText w:val="•"/>
      <w:lvlJc w:val="left"/>
      <w:pPr>
        <w:ind w:left="3074" w:hanging="360"/>
      </w:pPr>
      <w:rPr>
        <w:rFonts w:hint="default"/>
        <w:lang w:val="en-AU" w:eastAsia="en-AU" w:bidi="en-AU"/>
      </w:rPr>
    </w:lvl>
    <w:lvl w:ilvl="8" w:tplc="CE3209D2">
      <w:numFmt w:val="bullet"/>
      <w:lvlText w:val="•"/>
      <w:lvlJc w:val="left"/>
      <w:pPr>
        <w:ind w:left="3448" w:hanging="360"/>
      </w:pPr>
      <w:rPr>
        <w:rFonts w:hint="default"/>
        <w:lang w:val="en-AU" w:eastAsia="en-AU" w:bidi="en-AU"/>
      </w:rPr>
    </w:lvl>
  </w:abstractNum>
  <w:abstractNum w:abstractNumId="7" w15:restartNumberingAfterBreak="0">
    <w:nsid w:val="1F6923A0"/>
    <w:multiLevelType w:val="hybridMultilevel"/>
    <w:tmpl w:val="E3F605EC"/>
    <w:lvl w:ilvl="0" w:tplc="8D56C742">
      <w:numFmt w:val="bullet"/>
      <w:lvlText w:val=""/>
      <w:lvlJc w:val="left"/>
      <w:pPr>
        <w:ind w:left="827" w:hanging="360"/>
      </w:pPr>
      <w:rPr>
        <w:rFonts w:ascii="Symbol" w:eastAsia="Symbol" w:hAnsi="Symbol" w:cs="Symbol" w:hint="default"/>
        <w:w w:val="100"/>
        <w:sz w:val="22"/>
        <w:szCs w:val="22"/>
        <w:lang w:val="en-AU" w:eastAsia="en-AU" w:bidi="en-AU"/>
      </w:rPr>
    </w:lvl>
    <w:lvl w:ilvl="1" w:tplc="ABE4B6C4">
      <w:numFmt w:val="bullet"/>
      <w:lvlText w:val="•"/>
      <w:lvlJc w:val="left"/>
      <w:pPr>
        <w:ind w:left="1697" w:hanging="360"/>
      </w:pPr>
      <w:rPr>
        <w:rFonts w:hint="default"/>
        <w:lang w:val="en-AU" w:eastAsia="en-AU" w:bidi="en-AU"/>
      </w:rPr>
    </w:lvl>
    <w:lvl w:ilvl="2" w:tplc="F32ECE58">
      <w:numFmt w:val="bullet"/>
      <w:lvlText w:val="•"/>
      <w:lvlJc w:val="left"/>
      <w:pPr>
        <w:ind w:left="2575" w:hanging="360"/>
      </w:pPr>
      <w:rPr>
        <w:rFonts w:hint="default"/>
        <w:lang w:val="en-AU" w:eastAsia="en-AU" w:bidi="en-AU"/>
      </w:rPr>
    </w:lvl>
    <w:lvl w:ilvl="3" w:tplc="8D4886AE">
      <w:numFmt w:val="bullet"/>
      <w:lvlText w:val="•"/>
      <w:lvlJc w:val="left"/>
      <w:pPr>
        <w:ind w:left="3453" w:hanging="360"/>
      </w:pPr>
      <w:rPr>
        <w:rFonts w:hint="default"/>
        <w:lang w:val="en-AU" w:eastAsia="en-AU" w:bidi="en-AU"/>
      </w:rPr>
    </w:lvl>
    <w:lvl w:ilvl="4" w:tplc="62B4ECA8">
      <w:numFmt w:val="bullet"/>
      <w:lvlText w:val="•"/>
      <w:lvlJc w:val="left"/>
      <w:pPr>
        <w:ind w:left="4331" w:hanging="360"/>
      </w:pPr>
      <w:rPr>
        <w:rFonts w:hint="default"/>
        <w:lang w:val="en-AU" w:eastAsia="en-AU" w:bidi="en-AU"/>
      </w:rPr>
    </w:lvl>
    <w:lvl w:ilvl="5" w:tplc="821AB9C6">
      <w:numFmt w:val="bullet"/>
      <w:lvlText w:val="•"/>
      <w:lvlJc w:val="left"/>
      <w:pPr>
        <w:ind w:left="5209" w:hanging="360"/>
      </w:pPr>
      <w:rPr>
        <w:rFonts w:hint="default"/>
        <w:lang w:val="en-AU" w:eastAsia="en-AU" w:bidi="en-AU"/>
      </w:rPr>
    </w:lvl>
    <w:lvl w:ilvl="6" w:tplc="7312FC3A">
      <w:numFmt w:val="bullet"/>
      <w:lvlText w:val="•"/>
      <w:lvlJc w:val="left"/>
      <w:pPr>
        <w:ind w:left="6087" w:hanging="360"/>
      </w:pPr>
      <w:rPr>
        <w:rFonts w:hint="default"/>
        <w:lang w:val="en-AU" w:eastAsia="en-AU" w:bidi="en-AU"/>
      </w:rPr>
    </w:lvl>
    <w:lvl w:ilvl="7" w:tplc="FE56D642">
      <w:numFmt w:val="bullet"/>
      <w:lvlText w:val="•"/>
      <w:lvlJc w:val="left"/>
      <w:pPr>
        <w:ind w:left="6965" w:hanging="360"/>
      </w:pPr>
      <w:rPr>
        <w:rFonts w:hint="default"/>
        <w:lang w:val="en-AU" w:eastAsia="en-AU" w:bidi="en-AU"/>
      </w:rPr>
    </w:lvl>
    <w:lvl w:ilvl="8" w:tplc="44280032">
      <w:numFmt w:val="bullet"/>
      <w:lvlText w:val="•"/>
      <w:lvlJc w:val="left"/>
      <w:pPr>
        <w:ind w:left="7843" w:hanging="360"/>
      </w:pPr>
      <w:rPr>
        <w:rFonts w:hint="default"/>
        <w:lang w:val="en-AU" w:eastAsia="en-AU" w:bidi="en-AU"/>
      </w:rPr>
    </w:lvl>
  </w:abstractNum>
  <w:abstractNum w:abstractNumId="8" w15:restartNumberingAfterBreak="0">
    <w:nsid w:val="20E061F4"/>
    <w:multiLevelType w:val="hybridMultilevel"/>
    <w:tmpl w:val="31AE2872"/>
    <w:lvl w:ilvl="0" w:tplc="1D4AF60E">
      <w:numFmt w:val="bullet"/>
      <w:lvlText w:val="o"/>
      <w:lvlJc w:val="left"/>
      <w:pPr>
        <w:ind w:left="1910" w:hanging="360"/>
      </w:pPr>
      <w:rPr>
        <w:rFonts w:ascii="Courier New" w:eastAsia="Courier New" w:hAnsi="Courier New" w:cs="Courier New" w:hint="default"/>
        <w:w w:val="100"/>
        <w:sz w:val="22"/>
        <w:szCs w:val="22"/>
        <w:lang w:val="en-AU" w:eastAsia="en-AU" w:bidi="en-AU"/>
      </w:rPr>
    </w:lvl>
    <w:lvl w:ilvl="1" w:tplc="1BDC097C">
      <w:numFmt w:val="bullet"/>
      <w:lvlText w:val="•"/>
      <w:lvlJc w:val="left"/>
      <w:pPr>
        <w:ind w:left="2832" w:hanging="360"/>
      </w:pPr>
      <w:rPr>
        <w:rFonts w:hint="default"/>
        <w:lang w:val="en-AU" w:eastAsia="en-AU" w:bidi="en-AU"/>
      </w:rPr>
    </w:lvl>
    <w:lvl w:ilvl="2" w:tplc="4A4A4940">
      <w:numFmt w:val="bullet"/>
      <w:lvlText w:val="•"/>
      <w:lvlJc w:val="left"/>
      <w:pPr>
        <w:ind w:left="3745" w:hanging="360"/>
      </w:pPr>
      <w:rPr>
        <w:rFonts w:hint="default"/>
        <w:lang w:val="en-AU" w:eastAsia="en-AU" w:bidi="en-AU"/>
      </w:rPr>
    </w:lvl>
    <w:lvl w:ilvl="3" w:tplc="8EF01FA0">
      <w:numFmt w:val="bullet"/>
      <w:lvlText w:val="•"/>
      <w:lvlJc w:val="left"/>
      <w:pPr>
        <w:ind w:left="4658" w:hanging="360"/>
      </w:pPr>
      <w:rPr>
        <w:rFonts w:hint="default"/>
        <w:lang w:val="en-AU" w:eastAsia="en-AU" w:bidi="en-AU"/>
      </w:rPr>
    </w:lvl>
    <w:lvl w:ilvl="4" w:tplc="B1E653FA">
      <w:numFmt w:val="bullet"/>
      <w:lvlText w:val="•"/>
      <w:lvlJc w:val="left"/>
      <w:pPr>
        <w:ind w:left="5571" w:hanging="360"/>
      </w:pPr>
      <w:rPr>
        <w:rFonts w:hint="default"/>
        <w:lang w:val="en-AU" w:eastAsia="en-AU" w:bidi="en-AU"/>
      </w:rPr>
    </w:lvl>
    <w:lvl w:ilvl="5" w:tplc="10D872FC">
      <w:numFmt w:val="bullet"/>
      <w:lvlText w:val="•"/>
      <w:lvlJc w:val="left"/>
      <w:pPr>
        <w:ind w:left="6484" w:hanging="360"/>
      </w:pPr>
      <w:rPr>
        <w:rFonts w:hint="default"/>
        <w:lang w:val="en-AU" w:eastAsia="en-AU" w:bidi="en-AU"/>
      </w:rPr>
    </w:lvl>
    <w:lvl w:ilvl="6" w:tplc="A504F4CA">
      <w:numFmt w:val="bullet"/>
      <w:lvlText w:val="•"/>
      <w:lvlJc w:val="left"/>
      <w:pPr>
        <w:ind w:left="7397" w:hanging="360"/>
      </w:pPr>
      <w:rPr>
        <w:rFonts w:hint="default"/>
        <w:lang w:val="en-AU" w:eastAsia="en-AU" w:bidi="en-AU"/>
      </w:rPr>
    </w:lvl>
    <w:lvl w:ilvl="7" w:tplc="9ED286F8">
      <w:numFmt w:val="bullet"/>
      <w:lvlText w:val="•"/>
      <w:lvlJc w:val="left"/>
      <w:pPr>
        <w:ind w:left="8310" w:hanging="360"/>
      </w:pPr>
      <w:rPr>
        <w:rFonts w:hint="default"/>
        <w:lang w:val="en-AU" w:eastAsia="en-AU" w:bidi="en-AU"/>
      </w:rPr>
    </w:lvl>
    <w:lvl w:ilvl="8" w:tplc="7A907A98">
      <w:numFmt w:val="bullet"/>
      <w:lvlText w:val="•"/>
      <w:lvlJc w:val="left"/>
      <w:pPr>
        <w:ind w:left="9223" w:hanging="360"/>
      </w:pPr>
      <w:rPr>
        <w:rFonts w:hint="default"/>
        <w:lang w:val="en-AU" w:eastAsia="en-AU" w:bidi="en-AU"/>
      </w:rPr>
    </w:lvl>
  </w:abstractNum>
  <w:abstractNum w:abstractNumId="9" w15:restartNumberingAfterBreak="0">
    <w:nsid w:val="231474A5"/>
    <w:multiLevelType w:val="hybridMultilevel"/>
    <w:tmpl w:val="6C54356C"/>
    <w:lvl w:ilvl="0" w:tplc="BAF0FDE6">
      <w:numFmt w:val="bullet"/>
      <w:lvlText w:val=""/>
      <w:lvlJc w:val="left"/>
      <w:pPr>
        <w:ind w:left="468" w:hanging="361"/>
      </w:pPr>
      <w:rPr>
        <w:rFonts w:ascii="Symbol" w:eastAsia="Symbol" w:hAnsi="Symbol" w:cs="Symbol" w:hint="default"/>
        <w:w w:val="100"/>
        <w:sz w:val="22"/>
        <w:szCs w:val="22"/>
        <w:lang w:val="en-AU" w:eastAsia="en-AU" w:bidi="en-AU"/>
      </w:rPr>
    </w:lvl>
    <w:lvl w:ilvl="1" w:tplc="13AE6402">
      <w:numFmt w:val="bullet"/>
      <w:lvlText w:val="•"/>
      <w:lvlJc w:val="left"/>
      <w:pPr>
        <w:ind w:left="695" w:hanging="361"/>
      </w:pPr>
      <w:rPr>
        <w:rFonts w:hint="default"/>
        <w:lang w:val="en-AU" w:eastAsia="en-AU" w:bidi="en-AU"/>
      </w:rPr>
    </w:lvl>
    <w:lvl w:ilvl="2" w:tplc="216ED73A">
      <w:numFmt w:val="bullet"/>
      <w:lvlText w:val="•"/>
      <w:lvlJc w:val="left"/>
      <w:pPr>
        <w:ind w:left="930" w:hanging="361"/>
      </w:pPr>
      <w:rPr>
        <w:rFonts w:hint="default"/>
        <w:lang w:val="en-AU" w:eastAsia="en-AU" w:bidi="en-AU"/>
      </w:rPr>
    </w:lvl>
    <w:lvl w:ilvl="3" w:tplc="66486F98">
      <w:numFmt w:val="bullet"/>
      <w:lvlText w:val="•"/>
      <w:lvlJc w:val="left"/>
      <w:pPr>
        <w:ind w:left="1165" w:hanging="361"/>
      </w:pPr>
      <w:rPr>
        <w:rFonts w:hint="default"/>
        <w:lang w:val="en-AU" w:eastAsia="en-AU" w:bidi="en-AU"/>
      </w:rPr>
    </w:lvl>
    <w:lvl w:ilvl="4" w:tplc="BB46F1A2">
      <w:numFmt w:val="bullet"/>
      <w:lvlText w:val="•"/>
      <w:lvlJc w:val="left"/>
      <w:pPr>
        <w:ind w:left="1401" w:hanging="361"/>
      </w:pPr>
      <w:rPr>
        <w:rFonts w:hint="default"/>
        <w:lang w:val="en-AU" w:eastAsia="en-AU" w:bidi="en-AU"/>
      </w:rPr>
    </w:lvl>
    <w:lvl w:ilvl="5" w:tplc="835A9116">
      <w:numFmt w:val="bullet"/>
      <w:lvlText w:val="•"/>
      <w:lvlJc w:val="left"/>
      <w:pPr>
        <w:ind w:left="1636" w:hanging="361"/>
      </w:pPr>
      <w:rPr>
        <w:rFonts w:hint="default"/>
        <w:lang w:val="en-AU" w:eastAsia="en-AU" w:bidi="en-AU"/>
      </w:rPr>
    </w:lvl>
    <w:lvl w:ilvl="6" w:tplc="86C4B142">
      <w:numFmt w:val="bullet"/>
      <w:lvlText w:val="•"/>
      <w:lvlJc w:val="left"/>
      <w:pPr>
        <w:ind w:left="1871" w:hanging="361"/>
      </w:pPr>
      <w:rPr>
        <w:rFonts w:hint="default"/>
        <w:lang w:val="en-AU" w:eastAsia="en-AU" w:bidi="en-AU"/>
      </w:rPr>
    </w:lvl>
    <w:lvl w:ilvl="7" w:tplc="BEE85EAA">
      <w:numFmt w:val="bullet"/>
      <w:lvlText w:val="•"/>
      <w:lvlJc w:val="left"/>
      <w:pPr>
        <w:ind w:left="2107" w:hanging="361"/>
      </w:pPr>
      <w:rPr>
        <w:rFonts w:hint="default"/>
        <w:lang w:val="en-AU" w:eastAsia="en-AU" w:bidi="en-AU"/>
      </w:rPr>
    </w:lvl>
    <w:lvl w:ilvl="8" w:tplc="0DAC05D0">
      <w:numFmt w:val="bullet"/>
      <w:lvlText w:val="•"/>
      <w:lvlJc w:val="left"/>
      <w:pPr>
        <w:ind w:left="2342" w:hanging="361"/>
      </w:pPr>
      <w:rPr>
        <w:rFonts w:hint="default"/>
        <w:lang w:val="en-AU" w:eastAsia="en-AU" w:bidi="en-AU"/>
      </w:rPr>
    </w:lvl>
  </w:abstractNum>
  <w:abstractNum w:abstractNumId="10" w15:restartNumberingAfterBreak="0">
    <w:nsid w:val="25EB52A5"/>
    <w:multiLevelType w:val="hybridMultilevel"/>
    <w:tmpl w:val="9C362CB0"/>
    <w:lvl w:ilvl="0" w:tplc="CA8E3200">
      <w:numFmt w:val="bullet"/>
      <w:lvlText w:val=""/>
      <w:lvlJc w:val="left"/>
      <w:pPr>
        <w:ind w:left="445" w:hanging="360"/>
      </w:pPr>
      <w:rPr>
        <w:rFonts w:ascii="Symbol" w:eastAsia="Symbol" w:hAnsi="Symbol" w:cs="Symbol" w:hint="default"/>
        <w:w w:val="100"/>
        <w:sz w:val="22"/>
        <w:szCs w:val="22"/>
        <w:lang w:val="en-AU" w:eastAsia="en-AU" w:bidi="en-AU"/>
      </w:rPr>
    </w:lvl>
    <w:lvl w:ilvl="1" w:tplc="B92A2194">
      <w:numFmt w:val="bullet"/>
      <w:lvlText w:val="•"/>
      <w:lvlJc w:val="left"/>
      <w:pPr>
        <w:ind w:left="815" w:hanging="360"/>
      </w:pPr>
      <w:rPr>
        <w:rFonts w:hint="default"/>
        <w:lang w:val="en-AU" w:eastAsia="en-AU" w:bidi="en-AU"/>
      </w:rPr>
    </w:lvl>
    <w:lvl w:ilvl="2" w:tplc="A266B582">
      <w:numFmt w:val="bullet"/>
      <w:lvlText w:val="•"/>
      <w:lvlJc w:val="left"/>
      <w:pPr>
        <w:ind w:left="1191" w:hanging="360"/>
      </w:pPr>
      <w:rPr>
        <w:rFonts w:hint="default"/>
        <w:lang w:val="en-AU" w:eastAsia="en-AU" w:bidi="en-AU"/>
      </w:rPr>
    </w:lvl>
    <w:lvl w:ilvl="3" w:tplc="EFE0F474">
      <w:numFmt w:val="bullet"/>
      <w:lvlText w:val="•"/>
      <w:lvlJc w:val="left"/>
      <w:pPr>
        <w:ind w:left="1566" w:hanging="360"/>
      </w:pPr>
      <w:rPr>
        <w:rFonts w:hint="default"/>
        <w:lang w:val="en-AU" w:eastAsia="en-AU" w:bidi="en-AU"/>
      </w:rPr>
    </w:lvl>
    <w:lvl w:ilvl="4" w:tplc="A358F3D4">
      <w:numFmt w:val="bullet"/>
      <w:lvlText w:val="•"/>
      <w:lvlJc w:val="left"/>
      <w:pPr>
        <w:ind w:left="1942" w:hanging="360"/>
      </w:pPr>
      <w:rPr>
        <w:rFonts w:hint="default"/>
        <w:lang w:val="en-AU" w:eastAsia="en-AU" w:bidi="en-AU"/>
      </w:rPr>
    </w:lvl>
    <w:lvl w:ilvl="5" w:tplc="C4A0B0DC">
      <w:numFmt w:val="bullet"/>
      <w:lvlText w:val="•"/>
      <w:lvlJc w:val="left"/>
      <w:pPr>
        <w:ind w:left="2317" w:hanging="360"/>
      </w:pPr>
      <w:rPr>
        <w:rFonts w:hint="default"/>
        <w:lang w:val="en-AU" w:eastAsia="en-AU" w:bidi="en-AU"/>
      </w:rPr>
    </w:lvl>
    <w:lvl w:ilvl="6" w:tplc="7EE47ED2">
      <w:numFmt w:val="bullet"/>
      <w:lvlText w:val="•"/>
      <w:lvlJc w:val="left"/>
      <w:pPr>
        <w:ind w:left="2693" w:hanging="360"/>
      </w:pPr>
      <w:rPr>
        <w:rFonts w:hint="default"/>
        <w:lang w:val="en-AU" w:eastAsia="en-AU" w:bidi="en-AU"/>
      </w:rPr>
    </w:lvl>
    <w:lvl w:ilvl="7" w:tplc="A5DA0FE4">
      <w:numFmt w:val="bullet"/>
      <w:lvlText w:val="•"/>
      <w:lvlJc w:val="left"/>
      <w:pPr>
        <w:ind w:left="3068" w:hanging="360"/>
      </w:pPr>
      <w:rPr>
        <w:rFonts w:hint="default"/>
        <w:lang w:val="en-AU" w:eastAsia="en-AU" w:bidi="en-AU"/>
      </w:rPr>
    </w:lvl>
    <w:lvl w:ilvl="8" w:tplc="ECECDA30">
      <w:numFmt w:val="bullet"/>
      <w:lvlText w:val="•"/>
      <w:lvlJc w:val="left"/>
      <w:pPr>
        <w:ind w:left="3444" w:hanging="360"/>
      </w:pPr>
      <w:rPr>
        <w:rFonts w:hint="default"/>
        <w:lang w:val="en-AU" w:eastAsia="en-AU" w:bidi="en-AU"/>
      </w:rPr>
    </w:lvl>
  </w:abstractNum>
  <w:abstractNum w:abstractNumId="11" w15:restartNumberingAfterBreak="0">
    <w:nsid w:val="2A301E15"/>
    <w:multiLevelType w:val="hybridMultilevel"/>
    <w:tmpl w:val="9B6C1D82"/>
    <w:lvl w:ilvl="0" w:tplc="6D48EA30">
      <w:numFmt w:val="bullet"/>
      <w:lvlText w:val=""/>
      <w:lvlJc w:val="left"/>
      <w:pPr>
        <w:ind w:left="445" w:hanging="360"/>
      </w:pPr>
      <w:rPr>
        <w:rFonts w:ascii="Symbol" w:eastAsia="Symbol" w:hAnsi="Symbol" w:cs="Symbol" w:hint="default"/>
        <w:w w:val="100"/>
        <w:sz w:val="22"/>
        <w:szCs w:val="22"/>
        <w:lang w:val="en-AU" w:eastAsia="en-AU" w:bidi="en-AU"/>
      </w:rPr>
    </w:lvl>
    <w:lvl w:ilvl="1" w:tplc="C792CE76">
      <w:numFmt w:val="bullet"/>
      <w:lvlText w:val="o"/>
      <w:lvlJc w:val="left"/>
      <w:pPr>
        <w:ind w:left="731" w:hanging="286"/>
      </w:pPr>
      <w:rPr>
        <w:rFonts w:ascii="Courier New" w:eastAsia="Courier New" w:hAnsi="Courier New" w:cs="Courier New" w:hint="default"/>
        <w:w w:val="100"/>
        <w:sz w:val="22"/>
        <w:szCs w:val="22"/>
        <w:lang w:val="en-AU" w:eastAsia="en-AU" w:bidi="en-AU"/>
      </w:rPr>
    </w:lvl>
    <w:lvl w:ilvl="2" w:tplc="18B8AD58">
      <w:numFmt w:val="bullet"/>
      <w:lvlText w:val="•"/>
      <w:lvlJc w:val="left"/>
      <w:pPr>
        <w:ind w:left="1123" w:hanging="286"/>
      </w:pPr>
      <w:rPr>
        <w:rFonts w:hint="default"/>
        <w:lang w:val="en-AU" w:eastAsia="en-AU" w:bidi="en-AU"/>
      </w:rPr>
    </w:lvl>
    <w:lvl w:ilvl="3" w:tplc="A26EEF80">
      <w:numFmt w:val="bullet"/>
      <w:lvlText w:val="•"/>
      <w:lvlJc w:val="left"/>
      <w:pPr>
        <w:ind w:left="1507" w:hanging="286"/>
      </w:pPr>
      <w:rPr>
        <w:rFonts w:hint="default"/>
        <w:lang w:val="en-AU" w:eastAsia="en-AU" w:bidi="en-AU"/>
      </w:rPr>
    </w:lvl>
    <w:lvl w:ilvl="4" w:tplc="ADEE04F2">
      <w:numFmt w:val="bullet"/>
      <w:lvlText w:val="•"/>
      <w:lvlJc w:val="left"/>
      <w:pPr>
        <w:ind w:left="1891" w:hanging="286"/>
      </w:pPr>
      <w:rPr>
        <w:rFonts w:hint="default"/>
        <w:lang w:val="en-AU" w:eastAsia="en-AU" w:bidi="en-AU"/>
      </w:rPr>
    </w:lvl>
    <w:lvl w:ilvl="5" w:tplc="F708864A">
      <w:numFmt w:val="bullet"/>
      <w:lvlText w:val="•"/>
      <w:lvlJc w:val="left"/>
      <w:pPr>
        <w:ind w:left="2275" w:hanging="286"/>
      </w:pPr>
      <w:rPr>
        <w:rFonts w:hint="default"/>
        <w:lang w:val="en-AU" w:eastAsia="en-AU" w:bidi="en-AU"/>
      </w:rPr>
    </w:lvl>
    <w:lvl w:ilvl="6" w:tplc="5936075E">
      <w:numFmt w:val="bullet"/>
      <w:lvlText w:val="•"/>
      <w:lvlJc w:val="left"/>
      <w:pPr>
        <w:ind w:left="2659" w:hanging="286"/>
      </w:pPr>
      <w:rPr>
        <w:rFonts w:hint="default"/>
        <w:lang w:val="en-AU" w:eastAsia="en-AU" w:bidi="en-AU"/>
      </w:rPr>
    </w:lvl>
    <w:lvl w:ilvl="7" w:tplc="E064E1CA">
      <w:numFmt w:val="bullet"/>
      <w:lvlText w:val="•"/>
      <w:lvlJc w:val="left"/>
      <w:pPr>
        <w:ind w:left="3043" w:hanging="286"/>
      </w:pPr>
      <w:rPr>
        <w:rFonts w:hint="default"/>
        <w:lang w:val="en-AU" w:eastAsia="en-AU" w:bidi="en-AU"/>
      </w:rPr>
    </w:lvl>
    <w:lvl w:ilvl="8" w:tplc="91B441C8">
      <w:numFmt w:val="bullet"/>
      <w:lvlText w:val="•"/>
      <w:lvlJc w:val="left"/>
      <w:pPr>
        <w:ind w:left="3427" w:hanging="286"/>
      </w:pPr>
      <w:rPr>
        <w:rFonts w:hint="default"/>
        <w:lang w:val="en-AU" w:eastAsia="en-AU" w:bidi="en-AU"/>
      </w:rPr>
    </w:lvl>
  </w:abstractNum>
  <w:abstractNum w:abstractNumId="12" w15:restartNumberingAfterBreak="0">
    <w:nsid w:val="2CAE3E6E"/>
    <w:multiLevelType w:val="hybridMultilevel"/>
    <w:tmpl w:val="87BEF78A"/>
    <w:lvl w:ilvl="0" w:tplc="315E2E72">
      <w:numFmt w:val="bullet"/>
      <w:lvlText w:val=""/>
      <w:lvlJc w:val="left"/>
      <w:pPr>
        <w:ind w:left="467" w:hanging="360"/>
      </w:pPr>
      <w:rPr>
        <w:rFonts w:ascii="Symbol" w:eastAsia="Symbol" w:hAnsi="Symbol" w:cs="Symbol" w:hint="default"/>
        <w:w w:val="100"/>
        <w:sz w:val="18"/>
        <w:szCs w:val="18"/>
        <w:lang w:val="en-AU" w:eastAsia="en-AU" w:bidi="en-AU"/>
      </w:rPr>
    </w:lvl>
    <w:lvl w:ilvl="1" w:tplc="4FB41A64">
      <w:numFmt w:val="bullet"/>
      <w:lvlText w:val="o"/>
      <w:lvlJc w:val="left"/>
      <w:pPr>
        <w:ind w:left="1188" w:hanging="360"/>
      </w:pPr>
      <w:rPr>
        <w:rFonts w:ascii="Courier New" w:eastAsia="Courier New" w:hAnsi="Courier New" w:cs="Courier New" w:hint="default"/>
        <w:w w:val="100"/>
        <w:sz w:val="22"/>
        <w:szCs w:val="22"/>
        <w:lang w:val="en-AU" w:eastAsia="en-AU" w:bidi="en-AU"/>
      </w:rPr>
    </w:lvl>
    <w:lvl w:ilvl="2" w:tplc="DB9A2F5E">
      <w:numFmt w:val="bullet"/>
      <w:lvlText w:val="•"/>
      <w:lvlJc w:val="left"/>
      <w:pPr>
        <w:ind w:left="2276" w:hanging="360"/>
      </w:pPr>
      <w:rPr>
        <w:rFonts w:hint="default"/>
        <w:lang w:val="en-AU" w:eastAsia="en-AU" w:bidi="en-AU"/>
      </w:rPr>
    </w:lvl>
    <w:lvl w:ilvl="3" w:tplc="8AC0732E">
      <w:numFmt w:val="bullet"/>
      <w:lvlText w:val="•"/>
      <w:lvlJc w:val="left"/>
      <w:pPr>
        <w:ind w:left="3373" w:hanging="360"/>
      </w:pPr>
      <w:rPr>
        <w:rFonts w:hint="default"/>
        <w:lang w:val="en-AU" w:eastAsia="en-AU" w:bidi="en-AU"/>
      </w:rPr>
    </w:lvl>
    <w:lvl w:ilvl="4" w:tplc="2320016E">
      <w:numFmt w:val="bullet"/>
      <w:lvlText w:val="•"/>
      <w:lvlJc w:val="left"/>
      <w:pPr>
        <w:ind w:left="4469" w:hanging="360"/>
      </w:pPr>
      <w:rPr>
        <w:rFonts w:hint="default"/>
        <w:lang w:val="en-AU" w:eastAsia="en-AU" w:bidi="en-AU"/>
      </w:rPr>
    </w:lvl>
    <w:lvl w:ilvl="5" w:tplc="549A0C46">
      <w:numFmt w:val="bullet"/>
      <w:lvlText w:val="•"/>
      <w:lvlJc w:val="left"/>
      <w:pPr>
        <w:ind w:left="5566" w:hanging="360"/>
      </w:pPr>
      <w:rPr>
        <w:rFonts w:hint="default"/>
        <w:lang w:val="en-AU" w:eastAsia="en-AU" w:bidi="en-AU"/>
      </w:rPr>
    </w:lvl>
    <w:lvl w:ilvl="6" w:tplc="196807DA">
      <w:numFmt w:val="bullet"/>
      <w:lvlText w:val="•"/>
      <w:lvlJc w:val="left"/>
      <w:pPr>
        <w:ind w:left="6662" w:hanging="360"/>
      </w:pPr>
      <w:rPr>
        <w:rFonts w:hint="default"/>
        <w:lang w:val="en-AU" w:eastAsia="en-AU" w:bidi="en-AU"/>
      </w:rPr>
    </w:lvl>
    <w:lvl w:ilvl="7" w:tplc="7716E6BE">
      <w:numFmt w:val="bullet"/>
      <w:lvlText w:val="•"/>
      <w:lvlJc w:val="left"/>
      <w:pPr>
        <w:ind w:left="7759" w:hanging="360"/>
      </w:pPr>
      <w:rPr>
        <w:rFonts w:hint="default"/>
        <w:lang w:val="en-AU" w:eastAsia="en-AU" w:bidi="en-AU"/>
      </w:rPr>
    </w:lvl>
    <w:lvl w:ilvl="8" w:tplc="A7AAD752">
      <w:numFmt w:val="bullet"/>
      <w:lvlText w:val="•"/>
      <w:lvlJc w:val="left"/>
      <w:pPr>
        <w:ind w:left="8855" w:hanging="360"/>
      </w:pPr>
      <w:rPr>
        <w:rFonts w:hint="default"/>
        <w:lang w:val="en-AU" w:eastAsia="en-AU" w:bidi="en-AU"/>
      </w:rPr>
    </w:lvl>
  </w:abstractNum>
  <w:abstractNum w:abstractNumId="13" w15:restartNumberingAfterBreak="0">
    <w:nsid w:val="302540BD"/>
    <w:multiLevelType w:val="hybridMultilevel"/>
    <w:tmpl w:val="C666ABD4"/>
    <w:lvl w:ilvl="0" w:tplc="68AE5734">
      <w:numFmt w:val="bullet"/>
      <w:lvlText w:val=""/>
      <w:lvlJc w:val="left"/>
      <w:pPr>
        <w:ind w:left="468" w:hanging="361"/>
      </w:pPr>
      <w:rPr>
        <w:rFonts w:hint="default"/>
        <w:w w:val="100"/>
        <w:lang w:val="en-AU" w:eastAsia="en-AU" w:bidi="en-AU"/>
      </w:rPr>
    </w:lvl>
    <w:lvl w:ilvl="1" w:tplc="ED0CA46C">
      <w:numFmt w:val="bullet"/>
      <w:lvlText w:val="•"/>
      <w:lvlJc w:val="left"/>
      <w:pPr>
        <w:ind w:left="696" w:hanging="361"/>
      </w:pPr>
      <w:rPr>
        <w:rFonts w:hint="default"/>
        <w:lang w:val="en-AU" w:eastAsia="en-AU" w:bidi="en-AU"/>
      </w:rPr>
    </w:lvl>
    <w:lvl w:ilvl="2" w:tplc="2F74CF70">
      <w:numFmt w:val="bullet"/>
      <w:lvlText w:val="•"/>
      <w:lvlJc w:val="left"/>
      <w:pPr>
        <w:ind w:left="932" w:hanging="361"/>
      </w:pPr>
      <w:rPr>
        <w:rFonts w:hint="default"/>
        <w:lang w:val="en-AU" w:eastAsia="en-AU" w:bidi="en-AU"/>
      </w:rPr>
    </w:lvl>
    <w:lvl w:ilvl="3" w:tplc="71625434">
      <w:numFmt w:val="bullet"/>
      <w:lvlText w:val="•"/>
      <w:lvlJc w:val="left"/>
      <w:pPr>
        <w:ind w:left="1168" w:hanging="361"/>
      </w:pPr>
      <w:rPr>
        <w:rFonts w:hint="default"/>
        <w:lang w:val="en-AU" w:eastAsia="en-AU" w:bidi="en-AU"/>
      </w:rPr>
    </w:lvl>
    <w:lvl w:ilvl="4" w:tplc="B088013E">
      <w:numFmt w:val="bullet"/>
      <w:lvlText w:val="•"/>
      <w:lvlJc w:val="left"/>
      <w:pPr>
        <w:ind w:left="1404" w:hanging="361"/>
      </w:pPr>
      <w:rPr>
        <w:rFonts w:hint="default"/>
        <w:lang w:val="en-AU" w:eastAsia="en-AU" w:bidi="en-AU"/>
      </w:rPr>
    </w:lvl>
    <w:lvl w:ilvl="5" w:tplc="FC7E1D6C">
      <w:numFmt w:val="bullet"/>
      <w:lvlText w:val="•"/>
      <w:lvlJc w:val="left"/>
      <w:pPr>
        <w:ind w:left="1640" w:hanging="361"/>
      </w:pPr>
      <w:rPr>
        <w:rFonts w:hint="default"/>
        <w:lang w:val="en-AU" w:eastAsia="en-AU" w:bidi="en-AU"/>
      </w:rPr>
    </w:lvl>
    <w:lvl w:ilvl="6" w:tplc="25A8E790">
      <w:numFmt w:val="bullet"/>
      <w:lvlText w:val="•"/>
      <w:lvlJc w:val="left"/>
      <w:pPr>
        <w:ind w:left="1876" w:hanging="361"/>
      </w:pPr>
      <w:rPr>
        <w:rFonts w:hint="default"/>
        <w:lang w:val="en-AU" w:eastAsia="en-AU" w:bidi="en-AU"/>
      </w:rPr>
    </w:lvl>
    <w:lvl w:ilvl="7" w:tplc="0DDC0962">
      <w:numFmt w:val="bullet"/>
      <w:lvlText w:val="•"/>
      <w:lvlJc w:val="left"/>
      <w:pPr>
        <w:ind w:left="2112" w:hanging="361"/>
      </w:pPr>
      <w:rPr>
        <w:rFonts w:hint="default"/>
        <w:lang w:val="en-AU" w:eastAsia="en-AU" w:bidi="en-AU"/>
      </w:rPr>
    </w:lvl>
    <w:lvl w:ilvl="8" w:tplc="45567DAC">
      <w:numFmt w:val="bullet"/>
      <w:lvlText w:val="•"/>
      <w:lvlJc w:val="left"/>
      <w:pPr>
        <w:ind w:left="2348" w:hanging="361"/>
      </w:pPr>
      <w:rPr>
        <w:rFonts w:hint="default"/>
        <w:lang w:val="en-AU" w:eastAsia="en-AU" w:bidi="en-AU"/>
      </w:rPr>
    </w:lvl>
  </w:abstractNum>
  <w:abstractNum w:abstractNumId="14" w15:restartNumberingAfterBreak="0">
    <w:nsid w:val="388D2C63"/>
    <w:multiLevelType w:val="hybridMultilevel"/>
    <w:tmpl w:val="098A5744"/>
    <w:lvl w:ilvl="0" w:tplc="2BFCBD0C">
      <w:numFmt w:val="bullet"/>
      <w:lvlText w:val=""/>
      <w:lvlJc w:val="left"/>
      <w:pPr>
        <w:ind w:left="1043" w:hanging="360"/>
      </w:pPr>
      <w:rPr>
        <w:rFonts w:ascii="Symbol" w:eastAsia="Symbol" w:hAnsi="Symbol" w:cs="Symbol" w:hint="default"/>
        <w:w w:val="100"/>
        <w:sz w:val="22"/>
        <w:szCs w:val="22"/>
        <w:lang w:val="en-AU" w:eastAsia="en-AU" w:bidi="en-AU"/>
      </w:rPr>
    </w:lvl>
    <w:lvl w:ilvl="1" w:tplc="29AE539E">
      <w:numFmt w:val="bullet"/>
      <w:lvlText w:val="o"/>
      <w:lvlJc w:val="left"/>
      <w:pPr>
        <w:ind w:left="1763" w:hanging="360"/>
      </w:pPr>
      <w:rPr>
        <w:rFonts w:ascii="Courier New" w:eastAsia="Courier New" w:hAnsi="Courier New" w:cs="Courier New" w:hint="default"/>
        <w:w w:val="100"/>
        <w:sz w:val="22"/>
        <w:szCs w:val="22"/>
        <w:lang w:val="en-AU" w:eastAsia="en-AU" w:bidi="en-AU"/>
      </w:rPr>
    </w:lvl>
    <w:lvl w:ilvl="2" w:tplc="4B321252">
      <w:numFmt w:val="bullet"/>
      <w:lvlText w:val=""/>
      <w:lvlJc w:val="left"/>
      <w:pPr>
        <w:ind w:left="3761" w:hanging="361"/>
      </w:pPr>
      <w:rPr>
        <w:rFonts w:hint="default"/>
        <w:w w:val="100"/>
        <w:lang w:val="en-AU" w:eastAsia="en-AU" w:bidi="en-AU"/>
      </w:rPr>
    </w:lvl>
    <w:lvl w:ilvl="3" w:tplc="528AE978">
      <w:numFmt w:val="bullet"/>
      <w:lvlText w:val="o"/>
      <w:lvlJc w:val="left"/>
      <w:pPr>
        <w:ind w:left="4519" w:hanging="360"/>
      </w:pPr>
      <w:rPr>
        <w:rFonts w:hint="default"/>
        <w:w w:val="100"/>
        <w:lang w:val="en-AU" w:eastAsia="en-AU" w:bidi="en-AU"/>
      </w:rPr>
    </w:lvl>
    <w:lvl w:ilvl="4" w:tplc="236670E8">
      <w:numFmt w:val="bullet"/>
      <w:lvlText w:val="•"/>
      <w:lvlJc w:val="left"/>
      <w:pPr>
        <w:ind w:left="5299" w:hanging="360"/>
      </w:pPr>
      <w:rPr>
        <w:rFonts w:hint="default"/>
        <w:lang w:val="en-AU" w:eastAsia="en-AU" w:bidi="en-AU"/>
      </w:rPr>
    </w:lvl>
    <w:lvl w:ilvl="5" w:tplc="F4C00F7A">
      <w:numFmt w:val="bullet"/>
      <w:lvlText w:val="•"/>
      <w:lvlJc w:val="left"/>
      <w:pPr>
        <w:ind w:left="6079" w:hanging="360"/>
      </w:pPr>
      <w:rPr>
        <w:rFonts w:hint="default"/>
        <w:lang w:val="en-AU" w:eastAsia="en-AU" w:bidi="en-AU"/>
      </w:rPr>
    </w:lvl>
    <w:lvl w:ilvl="6" w:tplc="3C667D6E">
      <w:numFmt w:val="bullet"/>
      <w:lvlText w:val="•"/>
      <w:lvlJc w:val="left"/>
      <w:pPr>
        <w:ind w:left="6859" w:hanging="360"/>
      </w:pPr>
      <w:rPr>
        <w:rFonts w:hint="default"/>
        <w:lang w:val="en-AU" w:eastAsia="en-AU" w:bidi="en-AU"/>
      </w:rPr>
    </w:lvl>
    <w:lvl w:ilvl="7" w:tplc="82FEE978">
      <w:numFmt w:val="bullet"/>
      <w:lvlText w:val="•"/>
      <w:lvlJc w:val="left"/>
      <w:pPr>
        <w:ind w:left="7639" w:hanging="360"/>
      </w:pPr>
      <w:rPr>
        <w:rFonts w:hint="default"/>
        <w:lang w:val="en-AU" w:eastAsia="en-AU" w:bidi="en-AU"/>
      </w:rPr>
    </w:lvl>
    <w:lvl w:ilvl="8" w:tplc="3CF4D3D4">
      <w:numFmt w:val="bullet"/>
      <w:lvlText w:val="•"/>
      <w:lvlJc w:val="left"/>
      <w:pPr>
        <w:ind w:left="8419" w:hanging="360"/>
      </w:pPr>
      <w:rPr>
        <w:rFonts w:hint="default"/>
        <w:lang w:val="en-AU" w:eastAsia="en-AU" w:bidi="en-AU"/>
      </w:rPr>
    </w:lvl>
  </w:abstractNum>
  <w:abstractNum w:abstractNumId="15" w15:restartNumberingAfterBreak="0">
    <w:nsid w:val="3A7312D4"/>
    <w:multiLevelType w:val="hybridMultilevel"/>
    <w:tmpl w:val="E1B44EC2"/>
    <w:lvl w:ilvl="0" w:tplc="B94E6D60">
      <w:numFmt w:val="bullet"/>
      <w:lvlText w:val=""/>
      <w:lvlJc w:val="left"/>
      <w:pPr>
        <w:ind w:left="467" w:hanging="360"/>
      </w:pPr>
      <w:rPr>
        <w:rFonts w:ascii="Symbol" w:eastAsia="Symbol" w:hAnsi="Symbol" w:cs="Symbol" w:hint="default"/>
        <w:w w:val="100"/>
        <w:sz w:val="22"/>
        <w:szCs w:val="22"/>
        <w:lang w:val="en-AU" w:eastAsia="en-AU" w:bidi="en-AU"/>
      </w:rPr>
    </w:lvl>
    <w:lvl w:ilvl="1" w:tplc="630C17C6">
      <w:start w:val="1"/>
      <w:numFmt w:val="decimal"/>
      <w:lvlText w:val="%2."/>
      <w:lvlJc w:val="left"/>
      <w:pPr>
        <w:ind w:left="467" w:hanging="245"/>
      </w:pPr>
      <w:rPr>
        <w:rFonts w:ascii="Arial" w:eastAsia="Arial" w:hAnsi="Arial" w:cs="Arial" w:hint="default"/>
        <w:w w:val="100"/>
        <w:sz w:val="22"/>
        <w:szCs w:val="22"/>
        <w:lang w:val="en-AU" w:eastAsia="en-AU" w:bidi="en-AU"/>
      </w:rPr>
    </w:lvl>
    <w:lvl w:ilvl="2" w:tplc="4CB42D2E">
      <w:numFmt w:val="bullet"/>
      <w:lvlText w:val="•"/>
      <w:lvlJc w:val="left"/>
      <w:pPr>
        <w:ind w:left="2577" w:hanging="245"/>
      </w:pPr>
      <w:rPr>
        <w:rFonts w:hint="default"/>
        <w:lang w:val="en-AU" w:eastAsia="en-AU" w:bidi="en-AU"/>
      </w:rPr>
    </w:lvl>
    <w:lvl w:ilvl="3" w:tplc="C5CA8342">
      <w:numFmt w:val="bullet"/>
      <w:lvlText w:val="•"/>
      <w:lvlJc w:val="left"/>
      <w:pPr>
        <w:ind w:left="3636" w:hanging="245"/>
      </w:pPr>
      <w:rPr>
        <w:rFonts w:hint="default"/>
        <w:lang w:val="en-AU" w:eastAsia="en-AU" w:bidi="en-AU"/>
      </w:rPr>
    </w:lvl>
    <w:lvl w:ilvl="4" w:tplc="F0242C06">
      <w:numFmt w:val="bullet"/>
      <w:lvlText w:val="•"/>
      <w:lvlJc w:val="left"/>
      <w:pPr>
        <w:ind w:left="4695" w:hanging="245"/>
      </w:pPr>
      <w:rPr>
        <w:rFonts w:hint="default"/>
        <w:lang w:val="en-AU" w:eastAsia="en-AU" w:bidi="en-AU"/>
      </w:rPr>
    </w:lvl>
    <w:lvl w:ilvl="5" w:tplc="4DFC4672">
      <w:numFmt w:val="bullet"/>
      <w:lvlText w:val="•"/>
      <w:lvlJc w:val="left"/>
      <w:pPr>
        <w:ind w:left="5754" w:hanging="245"/>
      </w:pPr>
      <w:rPr>
        <w:rFonts w:hint="default"/>
        <w:lang w:val="en-AU" w:eastAsia="en-AU" w:bidi="en-AU"/>
      </w:rPr>
    </w:lvl>
    <w:lvl w:ilvl="6" w:tplc="1854D766">
      <w:numFmt w:val="bullet"/>
      <w:lvlText w:val="•"/>
      <w:lvlJc w:val="left"/>
      <w:pPr>
        <w:ind w:left="6813" w:hanging="245"/>
      </w:pPr>
      <w:rPr>
        <w:rFonts w:hint="default"/>
        <w:lang w:val="en-AU" w:eastAsia="en-AU" w:bidi="en-AU"/>
      </w:rPr>
    </w:lvl>
    <w:lvl w:ilvl="7" w:tplc="25E4E11E">
      <w:numFmt w:val="bullet"/>
      <w:lvlText w:val="•"/>
      <w:lvlJc w:val="left"/>
      <w:pPr>
        <w:ind w:left="7872" w:hanging="245"/>
      </w:pPr>
      <w:rPr>
        <w:rFonts w:hint="default"/>
        <w:lang w:val="en-AU" w:eastAsia="en-AU" w:bidi="en-AU"/>
      </w:rPr>
    </w:lvl>
    <w:lvl w:ilvl="8" w:tplc="EE36358A">
      <w:numFmt w:val="bullet"/>
      <w:lvlText w:val="•"/>
      <w:lvlJc w:val="left"/>
      <w:pPr>
        <w:ind w:left="8931" w:hanging="245"/>
      </w:pPr>
      <w:rPr>
        <w:rFonts w:hint="default"/>
        <w:lang w:val="en-AU" w:eastAsia="en-AU" w:bidi="en-AU"/>
      </w:rPr>
    </w:lvl>
  </w:abstractNum>
  <w:abstractNum w:abstractNumId="16" w15:restartNumberingAfterBreak="0">
    <w:nsid w:val="3BFB5646"/>
    <w:multiLevelType w:val="hybridMultilevel"/>
    <w:tmpl w:val="F476E48C"/>
    <w:lvl w:ilvl="0" w:tplc="512EE080">
      <w:numFmt w:val="bullet"/>
      <w:lvlText w:val=""/>
      <w:lvlJc w:val="left"/>
      <w:pPr>
        <w:ind w:left="828" w:hanging="361"/>
      </w:pPr>
      <w:rPr>
        <w:rFonts w:ascii="Symbol" w:eastAsia="Symbol" w:hAnsi="Symbol" w:cs="Symbol" w:hint="default"/>
        <w:w w:val="100"/>
        <w:sz w:val="22"/>
        <w:szCs w:val="22"/>
        <w:lang w:val="en-AU" w:eastAsia="en-AU" w:bidi="en-AU"/>
      </w:rPr>
    </w:lvl>
    <w:lvl w:ilvl="1" w:tplc="28EC5D98">
      <w:numFmt w:val="bullet"/>
      <w:lvlText w:val="o"/>
      <w:lvlJc w:val="left"/>
      <w:pPr>
        <w:ind w:left="1548" w:hanging="360"/>
      </w:pPr>
      <w:rPr>
        <w:rFonts w:ascii="Courier New" w:eastAsia="Courier New" w:hAnsi="Courier New" w:cs="Courier New" w:hint="default"/>
        <w:w w:val="100"/>
        <w:sz w:val="22"/>
        <w:szCs w:val="22"/>
        <w:lang w:val="en-AU" w:eastAsia="en-AU" w:bidi="en-AU"/>
      </w:rPr>
    </w:lvl>
    <w:lvl w:ilvl="2" w:tplc="267812AC">
      <w:numFmt w:val="bullet"/>
      <w:lvlText w:val="•"/>
      <w:lvlJc w:val="left"/>
      <w:pPr>
        <w:ind w:left="2596" w:hanging="360"/>
      </w:pPr>
      <w:rPr>
        <w:rFonts w:hint="default"/>
        <w:lang w:val="en-AU" w:eastAsia="en-AU" w:bidi="en-AU"/>
      </w:rPr>
    </w:lvl>
    <w:lvl w:ilvl="3" w:tplc="ABE892A4">
      <w:numFmt w:val="bullet"/>
      <w:lvlText w:val="•"/>
      <w:lvlJc w:val="left"/>
      <w:pPr>
        <w:ind w:left="3653" w:hanging="360"/>
      </w:pPr>
      <w:rPr>
        <w:rFonts w:hint="default"/>
        <w:lang w:val="en-AU" w:eastAsia="en-AU" w:bidi="en-AU"/>
      </w:rPr>
    </w:lvl>
    <w:lvl w:ilvl="4" w:tplc="07E2B38A">
      <w:numFmt w:val="bullet"/>
      <w:lvlText w:val="•"/>
      <w:lvlJc w:val="left"/>
      <w:pPr>
        <w:ind w:left="4709" w:hanging="360"/>
      </w:pPr>
      <w:rPr>
        <w:rFonts w:hint="default"/>
        <w:lang w:val="en-AU" w:eastAsia="en-AU" w:bidi="en-AU"/>
      </w:rPr>
    </w:lvl>
    <w:lvl w:ilvl="5" w:tplc="6C16F3AA">
      <w:numFmt w:val="bullet"/>
      <w:lvlText w:val="•"/>
      <w:lvlJc w:val="left"/>
      <w:pPr>
        <w:ind w:left="5766" w:hanging="360"/>
      </w:pPr>
      <w:rPr>
        <w:rFonts w:hint="default"/>
        <w:lang w:val="en-AU" w:eastAsia="en-AU" w:bidi="en-AU"/>
      </w:rPr>
    </w:lvl>
    <w:lvl w:ilvl="6" w:tplc="8BD6F5C2">
      <w:numFmt w:val="bullet"/>
      <w:lvlText w:val="•"/>
      <w:lvlJc w:val="left"/>
      <w:pPr>
        <w:ind w:left="6822" w:hanging="360"/>
      </w:pPr>
      <w:rPr>
        <w:rFonts w:hint="default"/>
        <w:lang w:val="en-AU" w:eastAsia="en-AU" w:bidi="en-AU"/>
      </w:rPr>
    </w:lvl>
    <w:lvl w:ilvl="7" w:tplc="CA548420">
      <w:numFmt w:val="bullet"/>
      <w:lvlText w:val="•"/>
      <w:lvlJc w:val="left"/>
      <w:pPr>
        <w:ind w:left="7879" w:hanging="360"/>
      </w:pPr>
      <w:rPr>
        <w:rFonts w:hint="default"/>
        <w:lang w:val="en-AU" w:eastAsia="en-AU" w:bidi="en-AU"/>
      </w:rPr>
    </w:lvl>
    <w:lvl w:ilvl="8" w:tplc="3BB279AA">
      <w:numFmt w:val="bullet"/>
      <w:lvlText w:val="•"/>
      <w:lvlJc w:val="left"/>
      <w:pPr>
        <w:ind w:left="8935" w:hanging="360"/>
      </w:pPr>
      <w:rPr>
        <w:rFonts w:hint="default"/>
        <w:lang w:val="en-AU" w:eastAsia="en-AU" w:bidi="en-AU"/>
      </w:rPr>
    </w:lvl>
  </w:abstractNum>
  <w:abstractNum w:abstractNumId="17" w15:restartNumberingAfterBreak="0">
    <w:nsid w:val="3CB80E07"/>
    <w:multiLevelType w:val="hybridMultilevel"/>
    <w:tmpl w:val="91782566"/>
    <w:lvl w:ilvl="0" w:tplc="0216552C">
      <w:numFmt w:val="bullet"/>
      <w:lvlText w:val=""/>
      <w:lvlJc w:val="left"/>
      <w:pPr>
        <w:ind w:left="445" w:hanging="360"/>
      </w:pPr>
      <w:rPr>
        <w:rFonts w:ascii="Symbol" w:eastAsia="Symbol" w:hAnsi="Symbol" w:cs="Symbol" w:hint="default"/>
        <w:w w:val="100"/>
        <w:sz w:val="22"/>
        <w:szCs w:val="22"/>
        <w:lang w:val="en-AU" w:eastAsia="en-AU" w:bidi="en-AU"/>
      </w:rPr>
    </w:lvl>
    <w:lvl w:ilvl="1" w:tplc="CCF45F18">
      <w:numFmt w:val="bullet"/>
      <w:lvlText w:val="•"/>
      <w:lvlJc w:val="left"/>
      <w:pPr>
        <w:ind w:left="815" w:hanging="360"/>
      </w:pPr>
      <w:rPr>
        <w:rFonts w:hint="default"/>
        <w:lang w:val="en-AU" w:eastAsia="en-AU" w:bidi="en-AU"/>
      </w:rPr>
    </w:lvl>
    <w:lvl w:ilvl="2" w:tplc="822C5840">
      <w:numFmt w:val="bullet"/>
      <w:lvlText w:val="•"/>
      <w:lvlJc w:val="left"/>
      <w:pPr>
        <w:ind w:left="1191" w:hanging="360"/>
      </w:pPr>
      <w:rPr>
        <w:rFonts w:hint="default"/>
        <w:lang w:val="en-AU" w:eastAsia="en-AU" w:bidi="en-AU"/>
      </w:rPr>
    </w:lvl>
    <w:lvl w:ilvl="3" w:tplc="2534ACF4">
      <w:numFmt w:val="bullet"/>
      <w:lvlText w:val="•"/>
      <w:lvlJc w:val="left"/>
      <w:pPr>
        <w:ind w:left="1566" w:hanging="360"/>
      </w:pPr>
      <w:rPr>
        <w:rFonts w:hint="default"/>
        <w:lang w:val="en-AU" w:eastAsia="en-AU" w:bidi="en-AU"/>
      </w:rPr>
    </w:lvl>
    <w:lvl w:ilvl="4" w:tplc="B00C6AB2">
      <w:numFmt w:val="bullet"/>
      <w:lvlText w:val="•"/>
      <w:lvlJc w:val="left"/>
      <w:pPr>
        <w:ind w:left="1942" w:hanging="360"/>
      </w:pPr>
      <w:rPr>
        <w:rFonts w:hint="default"/>
        <w:lang w:val="en-AU" w:eastAsia="en-AU" w:bidi="en-AU"/>
      </w:rPr>
    </w:lvl>
    <w:lvl w:ilvl="5" w:tplc="954CF0A6">
      <w:numFmt w:val="bullet"/>
      <w:lvlText w:val="•"/>
      <w:lvlJc w:val="left"/>
      <w:pPr>
        <w:ind w:left="2317" w:hanging="360"/>
      </w:pPr>
      <w:rPr>
        <w:rFonts w:hint="default"/>
        <w:lang w:val="en-AU" w:eastAsia="en-AU" w:bidi="en-AU"/>
      </w:rPr>
    </w:lvl>
    <w:lvl w:ilvl="6" w:tplc="B128C9B8">
      <w:numFmt w:val="bullet"/>
      <w:lvlText w:val="•"/>
      <w:lvlJc w:val="left"/>
      <w:pPr>
        <w:ind w:left="2693" w:hanging="360"/>
      </w:pPr>
      <w:rPr>
        <w:rFonts w:hint="default"/>
        <w:lang w:val="en-AU" w:eastAsia="en-AU" w:bidi="en-AU"/>
      </w:rPr>
    </w:lvl>
    <w:lvl w:ilvl="7" w:tplc="49FA5D2E">
      <w:numFmt w:val="bullet"/>
      <w:lvlText w:val="•"/>
      <w:lvlJc w:val="left"/>
      <w:pPr>
        <w:ind w:left="3068" w:hanging="360"/>
      </w:pPr>
      <w:rPr>
        <w:rFonts w:hint="default"/>
        <w:lang w:val="en-AU" w:eastAsia="en-AU" w:bidi="en-AU"/>
      </w:rPr>
    </w:lvl>
    <w:lvl w:ilvl="8" w:tplc="26061380">
      <w:numFmt w:val="bullet"/>
      <w:lvlText w:val="•"/>
      <w:lvlJc w:val="left"/>
      <w:pPr>
        <w:ind w:left="3444" w:hanging="360"/>
      </w:pPr>
      <w:rPr>
        <w:rFonts w:hint="default"/>
        <w:lang w:val="en-AU" w:eastAsia="en-AU" w:bidi="en-AU"/>
      </w:rPr>
    </w:lvl>
  </w:abstractNum>
  <w:abstractNum w:abstractNumId="18" w15:restartNumberingAfterBreak="0">
    <w:nsid w:val="429467E6"/>
    <w:multiLevelType w:val="hybridMultilevel"/>
    <w:tmpl w:val="545A5BEE"/>
    <w:lvl w:ilvl="0" w:tplc="19728804">
      <w:numFmt w:val="bullet"/>
      <w:lvlText w:val=""/>
      <w:lvlJc w:val="left"/>
      <w:pPr>
        <w:ind w:left="445" w:hanging="360"/>
      </w:pPr>
      <w:rPr>
        <w:rFonts w:ascii="Symbol" w:eastAsia="Symbol" w:hAnsi="Symbol" w:cs="Symbol" w:hint="default"/>
        <w:w w:val="100"/>
        <w:sz w:val="22"/>
        <w:szCs w:val="22"/>
        <w:lang w:val="en-AU" w:eastAsia="en-AU" w:bidi="en-AU"/>
      </w:rPr>
    </w:lvl>
    <w:lvl w:ilvl="1" w:tplc="7408CFC0">
      <w:numFmt w:val="bullet"/>
      <w:lvlText w:val="•"/>
      <w:lvlJc w:val="left"/>
      <w:pPr>
        <w:ind w:left="815" w:hanging="360"/>
      </w:pPr>
      <w:rPr>
        <w:rFonts w:hint="default"/>
        <w:lang w:val="en-AU" w:eastAsia="en-AU" w:bidi="en-AU"/>
      </w:rPr>
    </w:lvl>
    <w:lvl w:ilvl="2" w:tplc="7FEA9900">
      <w:numFmt w:val="bullet"/>
      <w:lvlText w:val="•"/>
      <w:lvlJc w:val="left"/>
      <w:pPr>
        <w:ind w:left="1191" w:hanging="360"/>
      </w:pPr>
      <w:rPr>
        <w:rFonts w:hint="default"/>
        <w:lang w:val="en-AU" w:eastAsia="en-AU" w:bidi="en-AU"/>
      </w:rPr>
    </w:lvl>
    <w:lvl w:ilvl="3" w:tplc="2B6C3F92">
      <w:numFmt w:val="bullet"/>
      <w:lvlText w:val="•"/>
      <w:lvlJc w:val="left"/>
      <w:pPr>
        <w:ind w:left="1566" w:hanging="360"/>
      </w:pPr>
      <w:rPr>
        <w:rFonts w:hint="default"/>
        <w:lang w:val="en-AU" w:eastAsia="en-AU" w:bidi="en-AU"/>
      </w:rPr>
    </w:lvl>
    <w:lvl w:ilvl="4" w:tplc="3C0AD8B8">
      <w:numFmt w:val="bullet"/>
      <w:lvlText w:val="•"/>
      <w:lvlJc w:val="left"/>
      <w:pPr>
        <w:ind w:left="1942" w:hanging="360"/>
      </w:pPr>
      <w:rPr>
        <w:rFonts w:hint="default"/>
        <w:lang w:val="en-AU" w:eastAsia="en-AU" w:bidi="en-AU"/>
      </w:rPr>
    </w:lvl>
    <w:lvl w:ilvl="5" w:tplc="8E780BBE">
      <w:numFmt w:val="bullet"/>
      <w:lvlText w:val="•"/>
      <w:lvlJc w:val="left"/>
      <w:pPr>
        <w:ind w:left="2317" w:hanging="360"/>
      </w:pPr>
      <w:rPr>
        <w:rFonts w:hint="default"/>
        <w:lang w:val="en-AU" w:eastAsia="en-AU" w:bidi="en-AU"/>
      </w:rPr>
    </w:lvl>
    <w:lvl w:ilvl="6" w:tplc="F39674B8">
      <w:numFmt w:val="bullet"/>
      <w:lvlText w:val="•"/>
      <w:lvlJc w:val="left"/>
      <w:pPr>
        <w:ind w:left="2693" w:hanging="360"/>
      </w:pPr>
      <w:rPr>
        <w:rFonts w:hint="default"/>
        <w:lang w:val="en-AU" w:eastAsia="en-AU" w:bidi="en-AU"/>
      </w:rPr>
    </w:lvl>
    <w:lvl w:ilvl="7" w:tplc="1AE075FE">
      <w:numFmt w:val="bullet"/>
      <w:lvlText w:val="•"/>
      <w:lvlJc w:val="left"/>
      <w:pPr>
        <w:ind w:left="3068" w:hanging="360"/>
      </w:pPr>
      <w:rPr>
        <w:rFonts w:hint="default"/>
        <w:lang w:val="en-AU" w:eastAsia="en-AU" w:bidi="en-AU"/>
      </w:rPr>
    </w:lvl>
    <w:lvl w:ilvl="8" w:tplc="30DCC89C">
      <w:numFmt w:val="bullet"/>
      <w:lvlText w:val="•"/>
      <w:lvlJc w:val="left"/>
      <w:pPr>
        <w:ind w:left="3444" w:hanging="360"/>
      </w:pPr>
      <w:rPr>
        <w:rFonts w:hint="default"/>
        <w:lang w:val="en-AU" w:eastAsia="en-AU" w:bidi="en-AU"/>
      </w:rPr>
    </w:lvl>
  </w:abstractNum>
  <w:abstractNum w:abstractNumId="19" w15:restartNumberingAfterBreak="0">
    <w:nsid w:val="4976007B"/>
    <w:multiLevelType w:val="hybridMultilevel"/>
    <w:tmpl w:val="1B3E9378"/>
    <w:lvl w:ilvl="0" w:tplc="D0061EF4">
      <w:numFmt w:val="bullet"/>
      <w:lvlText w:val=""/>
      <w:lvlJc w:val="left"/>
      <w:pPr>
        <w:ind w:left="445" w:hanging="360"/>
      </w:pPr>
      <w:rPr>
        <w:rFonts w:ascii="Symbol" w:eastAsia="Symbol" w:hAnsi="Symbol" w:cs="Symbol" w:hint="default"/>
        <w:w w:val="100"/>
        <w:sz w:val="22"/>
        <w:szCs w:val="22"/>
        <w:lang w:val="en-AU" w:eastAsia="en-AU" w:bidi="en-AU"/>
      </w:rPr>
    </w:lvl>
    <w:lvl w:ilvl="1" w:tplc="DA8A79D6">
      <w:numFmt w:val="bullet"/>
      <w:lvlText w:val="o"/>
      <w:lvlJc w:val="left"/>
      <w:pPr>
        <w:ind w:left="731" w:hanging="286"/>
      </w:pPr>
      <w:rPr>
        <w:rFonts w:ascii="Courier New" w:eastAsia="Courier New" w:hAnsi="Courier New" w:cs="Courier New" w:hint="default"/>
        <w:w w:val="100"/>
        <w:sz w:val="22"/>
        <w:szCs w:val="22"/>
        <w:lang w:val="en-AU" w:eastAsia="en-AU" w:bidi="en-AU"/>
      </w:rPr>
    </w:lvl>
    <w:lvl w:ilvl="2" w:tplc="69EE2CAE">
      <w:numFmt w:val="bullet"/>
      <w:lvlText w:val="•"/>
      <w:lvlJc w:val="left"/>
      <w:pPr>
        <w:ind w:left="1123" w:hanging="286"/>
      </w:pPr>
      <w:rPr>
        <w:rFonts w:hint="default"/>
        <w:lang w:val="en-AU" w:eastAsia="en-AU" w:bidi="en-AU"/>
      </w:rPr>
    </w:lvl>
    <w:lvl w:ilvl="3" w:tplc="6CBCDB30">
      <w:numFmt w:val="bullet"/>
      <w:lvlText w:val="•"/>
      <w:lvlJc w:val="left"/>
      <w:pPr>
        <w:ind w:left="1507" w:hanging="286"/>
      </w:pPr>
      <w:rPr>
        <w:rFonts w:hint="default"/>
        <w:lang w:val="en-AU" w:eastAsia="en-AU" w:bidi="en-AU"/>
      </w:rPr>
    </w:lvl>
    <w:lvl w:ilvl="4" w:tplc="4CB05E8E">
      <w:numFmt w:val="bullet"/>
      <w:lvlText w:val="•"/>
      <w:lvlJc w:val="left"/>
      <w:pPr>
        <w:ind w:left="1891" w:hanging="286"/>
      </w:pPr>
      <w:rPr>
        <w:rFonts w:hint="default"/>
        <w:lang w:val="en-AU" w:eastAsia="en-AU" w:bidi="en-AU"/>
      </w:rPr>
    </w:lvl>
    <w:lvl w:ilvl="5" w:tplc="F51A9438">
      <w:numFmt w:val="bullet"/>
      <w:lvlText w:val="•"/>
      <w:lvlJc w:val="left"/>
      <w:pPr>
        <w:ind w:left="2275" w:hanging="286"/>
      </w:pPr>
      <w:rPr>
        <w:rFonts w:hint="default"/>
        <w:lang w:val="en-AU" w:eastAsia="en-AU" w:bidi="en-AU"/>
      </w:rPr>
    </w:lvl>
    <w:lvl w:ilvl="6" w:tplc="CD90BBA4">
      <w:numFmt w:val="bullet"/>
      <w:lvlText w:val="•"/>
      <w:lvlJc w:val="left"/>
      <w:pPr>
        <w:ind w:left="2659" w:hanging="286"/>
      </w:pPr>
      <w:rPr>
        <w:rFonts w:hint="default"/>
        <w:lang w:val="en-AU" w:eastAsia="en-AU" w:bidi="en-AU"/>
      </w:rPr>
    </w:lvl>
    <w:lvl w:ilvl="7" w:tplc="F81CDDC8">
      <w:numFmt w:val="bullet"/>
      <w:lvlText w:val="•"/>
      <w:lvlJc w:val="left"/>
      <w:pPr>
        <w:ind w:left="3043" w:hanging="286"/>
      </w:pPr>
      <w:rPr>
        <w:rFonts w:hint="default"/>
        <w:lang w:val="en-AU" w:eastAsia="en-AU" w:bidi="en-AU"/>
      </w:rPr>
    </w:lvl>
    <w:lvl w:ilvl="8" w:tplc="F6967DA0">
      <w:numFmt w:val="bullet"/>
      <w:lvlText w:val="•"/>
      <w:lvlJc w:val="left"/>
      <w:pPr>
        <w:ind w:left="3427" w:hanging="286"/>
      </w:pPr>
      <w:rPr>
        <w:rFonts w:hint="default"/>
        <w:lang w:val="en-AU" w:eastAsia="en-AU" w:bidi="en-AU"/>
      </w:rPr>
    </w:lvl>
  </w:abstractNum>
  <w:abstractNum w:abstractNumId="20" w15:restartNumberingAfterBreak="0">
    <w:nsid w:val="4C814620"/>
    <w:multiLevelType w:val="hybridMultilevel"/>
    <w:tmpl w:val="0608D9CE"/>
    <w:lvl w:ilvl="0" w:tplc="2D46433C">
      <w:numFmt w:val="bullet"/>
      <w:lvlText w:val=""/>
      <w:lvlJc w:val="left"/>
      <w:pPr>
        <w:ind w:left="445" w:hanging="360"/>
      </w:pPr>
      <w:rPr>
        <w:rFonts w:ascii="Symbol" w:eastAsia="Symbol" w:hAnsi="Symbol" w:cs="Symbol" w:hint="default"/>
        <w:w w:val="100"/>
        <w:sz w:val="22"/>
        <w:szCs w:val="22"/>
        <w:lang w:val="en-AU" w:eastAsia="en-AU" w:bidi="en-AU"/>
      </w:rPr>
    </w:lvl>
    <w:lvl w:ilvl="1" w:tplc="E0B2B6E0">
      <w:numFmt w:val="bullet"/>
      <w:lvlText w:val="•"/>
      <w:lvlJc w:val="left"/>
      <w:pPr>
        <w:ind w:left="815" w:hanging="360"/>
      </w:pPr>
      <w:rPr>
        <w:rFonts w:hint="default"/>
        <w:lang w:val="en-AU" w:eastAsia="en-AU" w:bidi="en-AU"/>
      </w:rPr>
    </w:lvl>
    <w:lvl w:ilvl="2" w:tplc="31D42094">
      <w:numFmt w:val="bullet"/>
      <w:lvlText w:val="•"/>
      <w:lvlJc w:val="left"/>
      <w:pPr>
        <w:ind w:left="1191" w:hanging="360"/>
      </w:pPr>
      <w:rPr>
        <w:rFonts w:hint="default"/>
        <w:lang w:val="en-AU" w:eastAsia="en-AU" w:bidi="en-AU"/>
      </w:rPr>
    </w:lvl>
    <w:lvl w:ilvl="3" w:tplc="4E545204">
      <w:numFmt w:val="bullet"/>
      <w:lvlText w:val="•"/>
      <w:lvlJc w:val="left"/>
      <w:pPr>
        <w:ind w:left="1566" w:hanging="360"/>
      </w:pPr>
      <w:rPr>
        <w:rFonts w:hint="default"/>
        <w:lang w:val="en-AU" w:eastAsia="en-AU" w:bidi="en-AU"/>
      </w:rPr>
    </w:lvl>
    <w:lvl w:ilvl="4" w:tplc="B344D136">
      <w:numFmt w:val="bullet"/>
      <w:lvlText w:val="•"/>
      <w:lvlJc w:val="left"/>
      <w:pPr>
        <w:ind w:left="1942" w:hanging="360"/>
      </w:pPr>
      <w:rPr>
        <w:rFonts w:hint="default"/>
        <w:lang w:val="en-AU" w:eastAsia="en-AU" w:bidi="en-AU"/>
      </w:rPr>
    </w:lvl>
    <w:lvl w:ilvl="5" w:tplc="911A0090">
      <w:numFmt w:val="bullet"/>
      <w:lvlText w:val="•"/>
      <w:lvlJc w:val="left"/>
      <w:pPr>
        <w:ind w:left="2317" w:hanging="360"/>
      </w:pPr>
      <w:rPr>
        <w:rFonts w:hint="default"/>
        <w:lang w:val="en-AU" w:eastAsia="en-AU" w:bidi="en-AU"/>
      </w:rPr>
    </w:lvl>
    <w:lvl w:ilvl="6" w:tplc="05AE2EE4">
      <w:numFmt w:val="bullet"/>
      <w:lvlText w:val="•"/>
      <w:lvlJc w:val="left"/>
      <w:pPr>
        <w:ind w:left="2693" w:hanging="360"/>
      </w:pPr>
      <w:rPr>
        <w:rFonts w:hint="default"/>
        <w:lang w:val="en-AU" w:eastAsia="en-AU" w:bidi="en-AU"/>
      </w:rPr>
    </w:lvl>
    <w:lvl w:ilvl="7" w:tplc="2A1031AE">
      <w:numFmt w:val="bullet"/>
      <w:lvlText w:val="•"/>
      <w:lvlJc w:val="left"/>
      <w:pPr>
        <w:ind w:left="3068" w:hanging="360"/>
      </w:pPr>
      <w:rPr>
        <w:rFonts w:hint="default"/>
        <w:lang w:val="en-AU" w:eastAsia="en-AU" w:bidi="en-AU"/>
      </w:rPr>
    </w:lvl>
    <w:lvl w:ilvl="8" w:tplc="41CA4E38">
      <w:numFmt w:val="bullet"/>
      <w:lvlText w:val="•"/>
      <w:lvlJc w:val="left"/>
      <w:pPr>
        <w:ind w:left="3444" w:hanging="360"/>
      </w:pPr>
      <w:rPr>
        <w:rFonts w:hint="default"/>
        <w:lang w:val="en-AU" w:eastAsia="en-AU" w:bidi="en-AU"/>
      </w:rPr>
    </w:lvl>
  </w:abstractNum>
  <w:abstractNum w:abstractNumId="21" w15:restartNumberingAfterBreak="0">
    <w:nsid w:val="4CB51381"/>
    <w:multiLevelType w:val="hybridMultilevel"/>
    <w:tmpl w:val="0150DC62"/>
    <w:lvl w:ilvl="0" w:tplc="21481164">
      <w:start w:val="1"/>
      <w:numFmt w:val="decimal"/>
      <w:lvlText w:val="%1."/>
      <w:lvlJc w:val="left"/>
      <w:pPr>
        <w:ind w:left="1043" w:hanging="360"/>
      </w:pPr>
      <w:rPr>
        <w:rFonts w:ascii="Arial" w:eastAsia="Arial" w:hAnsi="Arial" w:cs="Arial" w:hint="default"/>
        <w:spacing w:val="-1"/>
        <w:w w:val="100"/>
        <w:sz w:val="22"/>
        <w:szCs w:val="22"/>
        <w:lang w:val="en-AU" w:eastAsia="en-AU" w:bidi="en-AU"/>
      </w:rPr>
    </w:lvl>
    <w:lvl w:ilvl="1" w:tplc="667657D2">
      <w:start w:val="1"/>
      <w:numFmt w:val="decimal"/>
      <w:lvlText w:val="%2."/>
      <w:lvlJc w:val="left"/>
      <w:pPr>
        <w:ind w:left="3799" w:hanging="245"/>
      </w:pPr>
      <w:rPr>
        <w:rFonts w:ascii="Arial" w:eastAsia="Arial" w:hAnsi="Arial" w:cs="Arial" w:hint="default"/>
        <w:w w:val="100"/>
        <w:sz w:val="22"/>
        <w:szCs w:val="22"/>
        <w:lang w:val="en-AU" w:eastAsia="en-AU" w:bidi="en-AU"/>
      </w:rPr>
    </w:lvl>
    <w:lvl w:ilvl="2" w:tplc="AEE879B2">
      <w:numFmt w:val="bullet"/>
      <w:lvlText w:val="•"/>
      <w:lvlJc w:val="left"/>
      <w:pPr>
        <w:ind w:left="4486" w:hanging="245"/>
      </w:pPr>
      <w:rPr>
        <w:rFonts w:hint="default"/>
        <w:lang w:val="en-AU" w:eastAsia="en-AU" w:bidi="en-AU"/>
      </w:rPr>
    </w:lvl>
    <w:lvl w:ilvl="3" w:tplc="FE8A8A2A">
      <w:numFmt w:val="bullet"/>
      <w:lvlText w:val="•"/>
      <w:lvlJc w:val="left"/>
      <w:pPr>
        <w:ind w:left="5173" w:hanging="245"/>
      </w:pPr>
      <w:rPr>
        <w:rFonts w:hint="default"/>
        <w:lang w:val="en-AU" w:eastAsia="en-AU" w:bidi="en-AU"/>
      </w:rPr>
    </w:lvl>
    <w:lvl w:ilvl="4" w:tplc="00946560">
      <w:numFmt w:val="bullet"/>
      <w:lvlText w:val="•"/>
      <w:lvlJc w:val="left"/>
      <w:pPr>
        <w:ind w:left="5859" w:hanging="245"/>
      </w:pPr>
      <w:rPr>
        <w:rFonts w:hint="default"/>
        <w:lang w:val="en-AU" w:eastAsia="en-AU" w:bidi="en-AU"/>
      </w:rPr>
    </w:lvl>
    <w:lvl w:ilvl="5" w:tplc="708C1ABC">
      <w:numFmt w:val="bullet"/>
      <w:lvlText w:val="•"/>
      <w:lvlJc w:val="left"/>
      <w:pPr>
        <w:ind w:left="6546" w:hanging="245"/>
      </w:pPr>
      <w:rPr>
        <w:rFonts w:hint="default"/>
        <w:lang w:val="en-AU" w:eastAsia="en-AU" w:bidi="en-AU"/>
      </w:rPr>
    </w:lvl>
    <w:lvl w:ilvl="6" w:tplc="F19691A8">
      <w:numFmt w:val="bullet"/>
      <w:lvlText w:val="•"/>
      <w:lvlJc w:val="left"/>
      <w:pPr>
        <w:ind w:left="7232" w:hanging="245"/>
      </w:pPr>
      <w:rPr>
        <w:rFonts w:hint="default"/>
        <w:lang w:val="en-AU" w:eastAsia="en-AU" w:bidi="en-AU"/>
      </w:rPr>
    </w:lvl>
    <w:lvl w:ilvl="7" w:tplc="7BC832B2">
      <w:numFmt w:val="bullet"/>
      <w:lvlText w:val="•"/>
      <w:lvlJc w:val="left"/>
      <w:pPr>
        <w:ind w:left="7919" w:hanging="245"/>
      </w:pPr>
      <w:rPr>
        <w:rFonts w:hint="default"/>
        <w:lang w:val="en-AU" w:eastAsia="en-AU" w:bidi="en-AU"/>
      </w:rPr>
    </w:lvl>
    <w:lvl w:ilvl="8" w:tplc="43707B24">
      <w:numFmt w:val="bullet"/>
      <w:lvlText w:val="•"/>
      <w:lvlJc w:val="left"/>
      <w:pPr>
        <w:ind w:left="8606" w:hanging="245"/>
      </w:pPr>
      <w:rPr>
        <w:rFonts w:hint="default"/>
        <w:lang w:val="en-AU" w:eastAsia="en-AU" w:bidi="en-AU"/>
      </w:rPr>
    </w:lvl>
  </w:abstractNum>
  <w:abstractNum w:abstractNumId="22" w15:restartNumberingAfterBreak="0">
    <w:nsid w:val="4FF3515B"/>
    <w:multiLevelType w:val="hybridMultilevel"/>
    <w:tmpl w:val="89146522"/>
    <w:lvl w:ilvl="0" w:tplc="2466B60A">
      <w:numFmt w:val="bullet"/>
      <w:lvlText w:val=""/>
      <w:lvlJc w:val="left"/>
      <w:pPr>
        <w:ind w:left="445" w:hanging="360"/>
      </w:pPr>
      <w:rPr>
        <w:rFonts w:ascii="Symbol" w:eastAsia="Symbol" w:hAnsi="Symbol" w:cs="Symbol" w:hint="default"/>
        <w:w w:val="100"/>
        <w:sz w:val="22"/>
        <w:szCs w:val="22"/>
        <w:lang w:val="en-AU" w:eastAsia="en-AU" w:bidi="en-AU"/>
      </w:rPr>
    </w:lvl>
    <w:lvl w:ilvl="1" w:tplc="14A8CA4A">
      <w:numFmt w:val="bullet"/>
      <w:lvlText w:val="•"/>
      <w:lvlJc w:val="left"/>
      <w:pPr>
        <w:ind w:left="815" w:hanging="360"/>
      </w:pPr>
      <w:rPr>
        <w:rFonts w:hint="default"/>
        <w:lang w:val="en-AU" w:eastAsia="en-AU" w:bidi="en-AU"/>
      </w:rPr>
    </w:lvl>
    <w:lvl w:ilvl="2" w:tplc="EC6A649A">
      <w:numFmt w:val="bullet"/>
      <w:lvlText w:val="•"/>
      <w:lvlJc w:val="left"/>
      <w:pPr>
        <w:ind w:left="1191" w:hanging="360"/>
      </w:pPr>
      <w:rPr>
        <w:rFonts w:hint="default"/>
        <w:lang w:val="en-AU" w:eastAsia="en-AU" w:bidi="en-AU"/>
      </w:rPr>
    </w:lvl>
    <w:lvl w:ilvl="3" w:tplc="CDCC9522">
      <w:numFmt w:val="bullet"/>
      <w:lvlText w:val="•"/>
      <w:lvlJc w:val="left"/>
      <w:pPr>
        <w:ind w:left="1566" w:hanging="360"/>
      </w:pPr>
      <w:rPr>
        <w:rFonts w:hint="default"/>
        <w:lang w:val="en-AU" w:eastAsia="en-AU" w:bidi="en-AU"/>
      </w:rPr>
    </w:lvl>
    <w:lvl w:ilvl="4" w:tplc="B7AE3530">
      <w:numFmt w:val="bullet"/>
      <w:lvlText w:val="•"/>
      <w:lvlJc w:val="left"/>
      <w:pPr>
        <w:ind w:left="1942" w:hanging="360"/>
      </w:pPr>
      <w:rPr>
        <w:rFonts w:hint="default"/>
        <w:lang w:val="en-AU" w:eastAsia="en-AU" w:bidi="en-AU"/>
      </w:rPr>
    </w:lvl>
    <w:lvl w:ilvl="5" w:tplc="CEA8A85E">
      <w:numFmt w:val="bullet"/>
      <w:lvlText w:val="•"/>
      <w:lvlJc w:val="left"/>
      <w:pPr>
        <w:ind w:left="2317" w:hanging="360"/>
      </w:pPr>
      <w:rPr>
        <w:rFonts w:hint="default"/>
        <w:lang w:val="en-AU" w:eastAsia="en-AU" w:bidi="en-AU"/>
      </w:rPr>
    </w:lvl>
    <w:lvl w:ilvl="6" w:tplc="9F62E818">
      <w:numFmt w:val="bullet"/>
      <w:lvlText w:val="•"/>
      <w:lvlJc w:val="left"/>
      <w:pPr>
        <w:ind w:left="2693" w:hanging="360"/>
      </w:pPr>
      <w:rPr>
        <w:rFonts w:hint="default"/>
        <w:lang w:val="en-AU" w:eastAsia="en-AU" w:bidi="en-AU"/>
      </w:rPr>
    </w:lvl>
    <w:lvl w:ilvl="7" w:tplc="66982F2A">
      <w:numFmt w:val="bullet"/>
      <w:lvlText w:val="•"/>
      <w:lvlJc w:val="left"/>
      <w:pPr>
        <w:ind w:left="3068" w:hanging="360"/>
      </w:pPr>
      <w:rPr>
        <w:rFonts w:hint="default"/>
        <w:lang w:val="en-AU" w:eastAsia="en-AU" w:bidi="en-AU"/>
      </w:rPr>
    </w:lvl>
    <w:lvl w:ilvl="8" w:tplc="EE0030CC">
      <w:numFmt w:val="bullet"/>
      <w:lvlText w:val="•"/>
      <w:lvlJc w:val="left"/>
      <w:pPr>
        <w:ind w:left="3444" w:hanging="360"/>
      </w:pPr>
      <w:rPr>
        <w:rFonts w:hint="default"/>
        <w:lang w:val="en-AU" w:eastAsia="en-AU" w:bidi="en-AU"/>
      </w:rPr>
    </w:lvl>
  </w:abstractNum>
  <w:abstractNum w:abstractNumId="23" w15:restartNumberingAfterBreak="0">
    <w:nsid w:val="52276F44"/>
    <w:multiLevelType w:val="hybridMultilevel"/>
    <w:tmpl w:val="8C8C6D74"/>
    <w:lvl w:ilvl="0" w:tplc="5B46E126">
      <w:numFmt w:val="bullet"/>
      <w:lvlText w:val=""/>
      <w:lvlJc w:val="left"/>
      <w:pPr>
        <w:ind w:left="828" w:hanging="361"/>
      </w:pPr>
      <w:rPr>
        <w:rFonts w:ascii="Symbol" w:eastAsia="Symbol" w:hAnsi="Symbol" w:cs="Symbol" w:hint="default"/>
        <w:w w:val="100"/>
        <w:sz w:val="22"/>
        <w:szCs w:val="22"/>
        <w:lang w:val="en-AU" w:eastAsia="en-AU" w:bidi="en-AU"/>
      </w:rPr>
    </w:lvl>
    <w:lvl w:ilvl="1" w:tplc="00867AD2">
      <w:numFmt w:val="bullet"/>
      <w:lvlText w:val="•"/>
      <w:lvlJc w:val="left"/>
      <w:pPr>
        <w:ind w:left="1944" w:hanging="361"/>
      </w:pPr>
      <w:rPr>
        <w:rFonts w:hint="default"/>
        <w:lang w:val="en-AU" w:eastAsia="en-AU" w:bidi="en-AU"/>
      </w:rPr>
    </w:lvl>
    <w:lvl w:ilvl="2" w:tplc="33080934">
      <w:numFmt w:val="bullet"/>
      <w:lvlText w:val="•"/>
      <w:lvlJc w:val="left"/>
      <w:pPr>
        <w:ind w:left="3068" w:hanging="361"/>
      </w:pPr>
      <w:rPr>
        <w:rFonts w:hint="default"/>
        <w:lang w:val="en-AU" w:eastAsia="en-AU" w:bidi="en-AU"/>
      </w:rPr>
    </w:lvl>
    <w:lvl w:ilvl="3" w:tplc="85544BE4">
      <w:numFmt w:val="bullet"/>
      <w:lvlText w:val="•"/>
      <w:lvlJc w:val="left"/>
      <w:pPr>
        <w:ind w:left="4192" w:hanging="361"/>
      </w:pPr>
      <w:rPr>
        <w:rFonts w:hint="default"/>
        <w:lang w:val="en-AU" w:eastAsia="en-AU" w:bidi="en-AU"/>
      </w:rPr>
    </w:lvl>
    <w:lvl w:ilvl="4" w:tplc="B728243E">
      <w:numFmt w:val="bullet"/>
      <w:lvlText w:val="•"/>
      <w:lvlJc w:val="left"/>
      <w:pPr>
        <w:ind w:left="5316" w:hanging="361"/>
      </w:pPr>
      <w:rPr>
        <w:rFonts w:hint="default"/>
        <w:lang w:val="en-AU" w:eastAsia="en-AU" w:bidi="en-AU"/>
      </w:rPr>
    </w:lvl>
    <w:lvl w:ilvl="5" w:tplc="CCAA36F6">
      <w:numFmt w:val="bullet"/>
      <w:lvlText w:val="•"/>
      <w:lvlJc w:val="left"/>
      <w:pPr>
        <w:ind w:left="6441" w:hanging="361"/>
      </w:pPr>
      <w:rPr>
        <w:rFonts w:hint="default"/>
        <w:lang w:val="en-AU" w:eastAsia="en-AU" w:bidi="en-AU"/>
      </w:rPr>
    </w:lvl>
    <w:lvl w:ilvl="6" w:tplc="D8E8C360">
      <w:numFmt w:val="bullet"/>
      <w:lvlText w:val="•"/>
      <w:lvlJc w:val="left"/>
      <w:pPr>
        <w:ind w:left="7565" w:hanging="361"/>
      </w:pPr>
      <w:rPr>
        <w:rFonts w:hint="default"/>
        <w:lang w:val="en-AU" w:eastAsia="en-AU" w:bidi="en-AU"/>
      </w:rPr>
    </w:lvl>
    <w:lvl w:ilvl="7" w:tplc="EA10FBC0">
      <w:numFmt w:val="bullet"/>
      <w:lvlText w:val="•"/>
      <w:lvlJc w:val="left"/>
      <w:pPr>
        <w:ind w:left="8689" w:hanging="361"/>
      </w:pPr>
      <w:rPr>
        <w:rFonts w:hint="default"/>
        <w:lang w:val="en-AU" w:eastAsia="en-AU" w:bidi="en-AU"/>
      </w:rPr>
    </w:lvl>
    <w:lvl w:ilvl="8" w:tplc="A75E3154">
      <w:numFmt w:val="bullet"/>
      <w:lvlText w:val="•"/>
      <w:lvlJc w:val="left"/>
      <w:pPr>
        <w:ind w:left="9813" w:hanging="361"/>
      </w:pPr>
      <w:rPr>
        <w:rFonts w:hint="default"/>
        <w:lang w:val="en-AU" w:eastAsia="en-AU" w:bidi="en-AU"/>
      </w:rPr>
    </w:lvl>
  </w:abstractNum>
  <w:abstractNum w:abstractNumId="24" w15:restartNumberingAfterBreak="0">
    <w:nsid w:val="590C6CC9"/>
    <w:multiLevelType w:val="hybridMultilevel"/>
    <w:tmpl w:val="6430035E"/>
    <w:lvl w:ilvl="0" w:tplc="9B186ECE">
      <w:numFmt w:val="bullet"/>
      <w:lvlText w:val=""/>
      <w:lvlJc w:val="left"/>
      <w:pPr>
        <w:ind w:left="823" w:hanging="361"/>
      </w:pPr>
      <w:rPr>
        <w:rFonts w:ascii="Symbol" w:eastAsia="Symbol" w:hAnsi="Symbol" w:cs="Symbol" w:hint="default"/>
        <w:w w:val="100"/>
        <w:sz w:val="22"/>
        <w:szCs w:val="22"/>
        <w:lang w:val="en-AU" w:eastAsia="en-AU" w:bidi="en-AU"/>
      </w:rPr>
    </w:lvl>
    <w:lvl w:ilvl="1" w:tplc="316A05CE">
      <w:numFmt w:val="bullet"/>
      <w:lvlText w:val="o"/>
      <w:lvlJc w:val="left"/>
      <w:pPr>
        <w:ind w:left="1543" w:hanging="360"/>
      </w:pPr>
      <w:rPr>
        <w:rFonts w:ascii="Courier New" w:eastAsia="Courier New" w:hAnsi="Courier New" w:cs="Courier New" w:hint="default"/>
        <w:w w:val="100"/>
        <w:sz w:val="22"/>
        <w:szCs w:val="22"/>
        <w:lang w:val="en-AU" w:eastAsia="en-AU" w:bidi="en-AU"/>
      </w:rPr>
    </w:lvl>
    <w:lvl w:ilvl="2" w:tplc="280A5E46">
      <w:numFmt w:val="bullet"/>
      <w:lvlText w:val="•"/>
      <w:lvlJc w:val="left"/>
      <w:pPr>
        <w:ind w:left="2709" w:hanging="360"/>
      </w:pPr>
      <w:rPr>
        <w:rFonts w:hint="default"/>
        <w:lang w:val="en-AU" w:eastAsia="en-AU" w:bidi="en-AU"/>
      </w:rPr>
    </w:lvl>
    <w:lvl w:ilvl="3" w:tplc="FEB07344">
      <w:numFmt w:val="bullet"/>
      <w:lvlText w:val="•"/>
      <w:lvlJc w:val="left"/>
      <w:pPr>
        <w:ind w:left="3878" w:hanging="360"/>
      </w:pPr>
      <w:rPr>
        <w:rFonts w:hint="default"/>
        <w:lang w:val="en-AU" w:eastAsia="en-AU" w:bidi="en-AU"/>
      </w:rPr>
    </w:lvl>
    <w:lvl w:ilvl="4" w:tplc="7AB011A4">
      <w:numFmt w:val="bullet"/>
      <w:lvlText w:val="•"/>
      <w:lvlJc w:val="left"/>
      <w:pPr>
        <w:ind w:left="5047" w:hanging="360"/>
      </w:pPr>
      <w:rPr>
        <w:rFonts w:hint="default"/>
        <w:lang w:val="en-AU" w:eastAsia="en-AU" w:bidi="en-AU"/>
      </w:rPr>
    </w:lvl>
    <w:lvl w:ilvl="5" w:tplc="15E8DD60">
      <w:numFmt w:val="bullet"/>
      <w:lvlText w:val="•"/>
      <w:lvlJc w:val="left"/>
      <w:pPr>
        <w:ind w:left="6216" w:hanging="360"/>
      </w:pPr>
      <w:rPr>
        <w:rFonts w:hint="default"/>
        <w:lang w:val="en-AU" w:eastAsia="en-AU" w:bidi="en-AU"/>
      </w:rPr>
    </w:lvl>
    <w:lvl w:ilvl="6" w:tplc="47A01F30">
      <w:numFmt w:val="bullet"/>
      <w:lvlText w:val="•"/>
      <w:lvlJc w:val="left"/>
      <w:pPr>
        <w:ind w:left="7385" w:hanging="360"/>
      </w:pPr>
      <w:rPr>
        <w:rFonts w:hint="default"/>
        <w:lang w:val="en-AU" w:eastAsia="en-AU" w:bidi="en-AU"/>
      </w:rPr>
    </w:lvl>
    <w:lvl w:ilvl="7" w:tplc="DACC4884">
      <w:numFmt w:val="bullet"/>
      <w:lvlText w:val="•"/>
      <w:lvlJc w:val="left"/>
      <w:pPr>
        <w:ind w:left="8554" w:hanging="360"/>
      </w:pPr>
      <w:rPr>
        <w:rFonts w:hint="default"/>
        <w:lang w:val="en-AU" w:eastAsia="en-AU" w:bidi="en-AU"/>
      </w:rPr>
    </w:lvl>
    <w:lvl w:ilvl="8" w:tplc="86329F96">
      <w:numFmt w:val="bullet"/>
      <w:lvlText w:val="•"/>
      <w:lvlJc w:val="left"/>
      <w:pPr>
        <w:ind w:left="9723" w:hanging="360"/>
      </w:pPr>
      <w:rPr>
        <w:rFonts w:hint="default"/>
        <w:lang w:val="en-AU" w:eastAsia="en-AU" w:bidi="en-AU"/>
      </w:rPr>
    </w:lvl>
  </w:abstractNum>
  <w:abstractNum w:abstractNumId="25" w15:restartNumberingAfterBreak="0">
    <w:nsid w:val="5AFC510B"/>
    <w:multiLevelType w:val="hybridMultilevel"/>
    <w:tmpl w:val="948C37DE"/>
    <w:lvl w:ilvl="0" w:tplc="AABA10FE">
      <w:numFmt w:val="bullet"/>
      <w:lvlText w:val=""/>
      <w:lvlJc w:val="left"/>
      <w:pPr>
        <w:ind w:left="1190" w:hanging="360"/>
      </w:pPr>
      <w:rPr>
        <w:rFonts w:hint="default"/>
        <w:w w:val="100"/>
        <w:lang w:val="en-AU" w:eastAsia="en-AU" w:bidi="en-AU"/>
      </w:rPr>
    </w:lvl>
    <w:lvl w:ilvl="1" w:tplc="4DECEB9E">
      <w:numFmt w:val="bullet"/>
      <w:lvlText w:val="•"/>
      <w:lvlJc w:val="left"/>
      <w:pPr>
        <w:ind w:left="1920" w:hanging="360"/>
      </w:pPr>
      <w:rPr>
        <w:rFonts w:hint="default"/>
        <w:lang w:val="en-AU" w:eastAsia="en-AU" w:bidi="en-AU"/>
      </w:rPr>
    </w:lvl>
    <w:lvl w:ilvl="2" w:tplc="CAF81044">
      <w:numFmt w:val="bullet"/>
      <w:lvlText w:val="•"/>
      <w:lvlJc w:val="left"/>
      <w:pPr>
        <w:ind w:left="2934" w:hanging="360"/>
      </w:pPr>
      <w:rPr>
        <w:rFonts w:hint="default"/>
        <w:lang w:val="en-AU" w:eastAsia="en-AU" w:bidi="en-AU"/>
      </w:rPr>
    </w:lvl>
    <w:lvl w:ilvl="3" w:tplc="87008906">
      <w:numFmt w:val="bullet"/>
      <w:lvlText w:val="•"/>
      <w:lvlJc w:val="left"/>
      <w:pPr>
        <w:ind w:left="3948" w:hanging="360"/>
      </w:pPr>
      <w:rPr>
        <w:rFonts w:hint="default"/>
        <w:lang w:val="en-AU" w:eastAsia="en-AU" w:bidi="en-AU"/>
      </w:rPr>
    </w:lvl>
    <w:lvl w:ilvl="4" w:tplc="43520856">
      <w:numFmt w:val="bullet"/>
      <w:lvlText w:val="•"/>
      <w:lvlJc w:val="left"/>
      <w:pPr>
        <w:ind w:left="4963" w:hanging="360"/>
      </w:pPr>
      <w:rPr>
        <w:rFonts w:hint="default"/>
        <w:lang w:val="en-AU" w:eastAsia="en-AU" w:bidi="en-AU"/>
      </w:rPr>
    </w:lvl>
    <w:lvl w:ilvl="5" w:tplc="1CFC58CA">
      <w:numFmt w:val="bullet"/>
      <w:lvlText w:val="•"/>
      <w:lvlJc w:val="left"/>
      <w:pPr>
        <w:ind w:left="5977" w:hanging="360"/>
      </w:pPr>
      <w:rPr>
        <w:rFonts w:hint="default"/>
        <w:lang w:val="en-AU" w:eastAsia="en-AU" w:bidi="en-AU"/>
      </w:rPr>
    </w:lvl>
    <w:lvl w:ilvl="6" w:tplc="C16ABB6C">
      <w:numFmt w:val="bullet"/>
      <w:lvlText w:val="•"/>
      <w:lvlJc w:val="left"/>
      <w:pPr>
        <w:ind w:left="6991" w:hanging="360"/>
      </w:pPr>
      <w:rPr>
        <w:rFonts w:hint="default"/>
        <w:lang w:val="en-AU" w:eastAsia="en-AU" w:bidi="en-AU"/>
      </w:rPr>
    </w:lvl>
    <w:lvl w:ilvl="7" w:tplc="D4C875EE">
      <w:numFmt w:val="bullet"/>
      <w:lvlText w:val="•"/>
      <w:lvlJc w:val="left"/>
      <w:pPr>
        <w:ind w:left="8006" w:hanging="360"/>
      </w:pPr>
      <w:rPr>
        <w:rFonts w:hint="default"/>
        <w:lang w:val="en-AU" w:eastAsia="en-AU" w:bidi="en-AU"/>
      </w:rPr>
    </w:lvl>
    <w:lvl w:ilvl="8" w:tplc="927C2DB8">
      <w:numFmt w:val="bullet"/>
      <w:lvlText w:val="•"/>
      <w:lvlJc w:val="left"/>
      <w:pPr>
        <w:ind w:left="9020" w:hanging="360"/>
      </w:pPr>
      <w:rPr>
        <w:rFonts w:hint="default"/>
        <w:lang w:val="en-AU" w:eastAsia="en-AU" w:bidi="en-AU"/>
      </w:rPr>
    </w:lvl>
  </w:abstractNum>
  <w:abstractNum w:abstractNumId="26" w15:restartNumberingAfterBreak="0">
    <w:nsid w:val="5B8720B5"/>
    <w:multiLevelType w:val="hybridMultilevel"/>
    <w:tmpl w:val="CDD895FA"/>
    <w:lvl w:ilvl="0" w:tplc="07FC9BEC">
      <w:numFmt w:val="bullet"/>
      <w:lvlText w:val="o"/>
      <w:lvlJc w:val="left"/>
      <w:pPr>
        <w:ind w:left="1188" w:hanging="360"/>
      </w:pPr>
      <w:rPr>
        <w:rFonts w:ascii="Courier New" w:eastAsia="Courier New" w:hAnsi="Courier New" w:cs="Courier New" w:hint="default"/>
        <w:w w:val="100"/>
        <w:sz w:val="22"/>
        <w:szCs w:val="22"/>
        <w:lang w:val="en-AU" w:eastAsia="en-AU" w:bidi="en-AU"/>
      </w:rPr>
    </w:lvl>
    <w:lvl w:ilvl="1" w:tplc="554CC182">
      <w:numFmt w:val="bullet"/>
      <w:lvlText w:val="•"/>
      <w:lvlJc w:val="left"/>
      <w:pPr>
        <w:ind w:left="2166" w:hanging="360"/>
      </w:pPr>
      <w:rPr>
        <w:rFonts w:hint="default"/>
        <w:lang w:val="en-AU" w:eastAsia="en-AU" w:bidi="en-AU"/>
      </w:rPr>
    </w:lvl>
    <w:lvl w:ilvl="2" w:tplc="2B5E323C">
      <w:numFmt w:val="bullet"/>
      <w:lvlText w:val="•"/>
      <w:lvlJc w:val="left"/>
      <w:pPr>
        <w:ind w:left="3153" w:hanging="360"/>
      </w:pPr>
      <w:rPr>
        <w:rFonts w:hint="default"/>
        <w:lang w:val="en-AU" w:eastAsia="en-AU" w:bidi="en-AU"/>
      </w:rPr>
    </w:lvl>
    <w:lvl w:ilvl="3" w:tplc="8ED2A3CE">
      <w:numFmt w:val="bullet"/>
      <w:lvlText w:val="•"/>
      <w:lvlJc w:val="left"/>
      <w:pPr>
        <w:ind w:left="4140" w:hanging="360"/>
      </w:pPr>
      <w:rPr>
        <w:rFonts w:hint="default"/>
        <w:lang w:val="en-AU" w:eastAsia="en-AU" w:bidi="en-AU"/>
      </w:rPr>
    </w:lvl>
    <w:lvl w:ilvl="4" w:tplc="C1987B00">
      <w:numFmt w:val="bullet"/>
      <w:lvlText w:val="•"/>
      <w:lvlJc w:val="left"/>
      <w:pPr>
        <w:ind w:left="5127" w:hanging="360"/>
      </w:pPr>
      <w:rPr>
        <w:rFonts w:hint="default"/>
        <w:lang w:val="en-AU" w:eastAsia="en-AU" w:bidi="en-AU"/>
      </w:rPr>
    </w:lvl>
    <w:lvl w:ilvl="5" w:tplc="2DDEF31C">
      <w:numFmt w:val="bullet"/>
      <w:lvlText w:val="•"/>
      <w:lvlJc w:val="left"/>
      <w:pPr>
        <w:ind w:left="6114" w:hanging="360"/>
      </w:pPr>
      <w:rPr>
        <w:rFonts w:hint="default"/>
        <w:lang w:val="en-AU" w:eastAsia="en-AU" w:bidi="en-AU"/>
      </w:rPr>
    </w:lvl>
    <w:lvl w:ilvl="6" w:tplc="34866F9C">
      <w:numFmt w:val="bullet"/>
      <w:lvlText w:val="•"/>
      <w:lvlJc w:val="left"/>
      <w:pPr>
        <w:ind w:left="7101" w:hanging="360"/>
      </w:pPr>
      <w:rPr>
        <w:rFonts w:hint="default"/>
        <w:lang w:val="en-AU" w:eastAsia="en-AU" w:bidi="en-AU"/>
      </w:rPr>
    </w:lvl>
    <w:lvl w:ilvl="7" w:tplc="3C8638B4">
      <w:numFmt w:val="bullet"/>
      <w:lvlText w:val="•"/>
      <w:lvlJc w:val="left"/>
      <w:pPr>
        <w:ind w:left="8088" w:hanging="360"/>
      </w:pPr>
      <w:rPr>
        <w:rFonts w:hint="default"/>
        <w:lang w:val="en-AU" w:eastAsia="en-AU" w:bidi="en-AU"/>
      </w:rPr>
    </w:lvl>
    <w:lvl w:ilvl="8" w:tplc="BFAC9F0E">
      <w:numFmt w:val="bullet"/>
      <w:lvlText w:val="•"/>
      <w:lvlJc w:val="left"/>
      <w:pPr>
        <w:ind w:left="9075" w:hanging="360"/>
      </w:pPr>
      <w:rPr>
        <w:rFonts w:hint="default"/>
        <w:lang w:val="en-AU" w:eastAsia="en-AU" w:bidi="en-AU"/>
      </w:rPr>
    </w:lvl>
  </w:abstractNum>
  <w:abstractNum w:abstractNumId="27" w15:restartNumberingAfterBreak="0">
    <w:nsid w:val="5BE40A02"/>
    <w:multiLevelType w:val="hybridMultilevel"/>
    <w:tmpl w:val="290070E0"/>
    <w:lvl w:ilvl="0" w:tplc="AD447586">
      <w:numFmt w:val="bullet"/>
      <w:lvlText w:val=""/>
      <w:lvlJc w:val="left"/>
      <w:pPr>
        <w:ind w:left="828" w:hanging="360"/>
      </w:pPr>
      <w:rPr>
        <w:rFonts w:ascii="Symbol" w:eastAsia="Symbol" w:hAnsi="Symbol" w:cs="Symbol" w:hint="default"/>
        <w:w w:val="100"/>
        <w:sz w:val="22"/>
        <w:szCs w:val="22"/>
        <w:lang w:val="en-AU" w:eastAsia="en-AU" w:bidi="en-AU"/>
      </w:rPr>
    </w:lvl>
    <w:lvl w:ilvl="1" w:tplc="F6189D5E">
      <w:numFmt w:val="bullet"/>
      <w:lvlText w:val="•"/>
      <w:lvlJc w:val="left"/>
      <w:pPr>
        <w:ind w:left="989" w:hanging="360"/>
      </w:pPr>
      <w:rPr>
        <w:rFonts w:hint="default"/>
        <w:lang w:val="en-AU" w:eastAsia="en-AU" w:bidi="en-AU"/>
      </w:rPr>
    </w:lvl>
    <w:lvl w:ilvl="2" w:tplc="C5AA8594">
      <w:numFmt w:val="bullet"/>
      <w:lvlText w:val="•"/>
      <w:lvlJc w:val="left"/>
      <w:pPr>
        <w:ind w:left="1159" w:hanging="360"/>
      </w:pPr>
      <w:rPr>
        <w:rFonts w:hint="default"/>
        <w:lang w:val="en-AU" w:eastAsia="en-AU" w:bidi="en-AU"/>
      </w:rPr>
    </w:lvl>
    <w:lvl w:ilvl="3" w:tplc="EC20152E">
      <w:numFmt w:val="bullet"/>
      <w:lvlText w:val="•"/>
      <w:lvlJc w:val="left"/>
      <w:pPr>
        <w:ind w:left="1329" w:hanging="360"/>
      </w:pPr>
      <w:rPr>
        <w:rFonts w:hint="default"/>
        <w:lang w:val="en-AU" w:eastAsia="en-AU" w:bidi="en-AU"/>
      </w:rPr>
    </w:lvl>
    <w:lvl w:ilvl="4" w:tplc="DCD8F00C">
      <w:numFmt w:val="bullet"/>
      <w:lvlText w:val="•"/>
      <w:lvlJc w:val="left"/>
      <w:pPr>
        <w:ind w:left="1499" w:hanging="360"/>
      </w:pPr>
      <w:rPr>
        <w:rFonts w:hint="default"/>
        <w:lang w:val="en-AU" w:eastAsia="en-AU" w:bidi="en-AU"/>
      </w:rPr>
    </w:lvl>
    <w:lvl w:ilvl="5" w:tplc="869C7434">
      <w:numFmt w:val="bullet"/>
      <w:lvlText w:val="•"/>
      <w:lvlJc w:val="left"/>
      <w:pPr>
        <w:ind w:left="1669" w:hanging="360"/>
      </w:pPr>
      <w:rPr>
        <w:rFonts w:hint="default"/>
        <w:lang w:val="en-AU" w:eastAsia="en-AU" w:bidi="en-AU"/>
      </w:rPr>
    </w:lvl>
    <w:lvl w:ilvl="6" w:tplc="663EE51C">
      <w:numFmt w:val="bullet"/>
      <w:lvlText w:val="•"/>
      <w:lvlJc w:val="left"/>
      <w:pPr>
        <w:ind w:left="1838" w:hanging="360"/>
      </w:pPr>
      <w:rPr>
        <w:rFonts w:hint="default"/>
        <w:lang w:val="en-AU" w:eastAsia="en-AU" w:bidi="en-AU"/>
      </w:rPr>
    </w:lvl>
    <w:lvl w:ilvl="7" w:tplc="FB6AD85C">
      <w:numFmt w:val="bullet"/>
      <w:lvlText w:val="•"/>
      <w:lvlJc w:val="left"/>
      <w:pPr>
        <w:ind w:left="2008" w:hanging="360"/>
      </w:pPr>
      <w:rPr>
        <w:rFonts w:hint="default"/>
        <w:lang w:val="en-AU" w:eastAsia="en-AU" w:bidi="en-AU"/>
      </w:rPr>
    </w:lvl>
    <w:lvl w:ilvl="8" w:tplc="D9982BC0">
      <w:numFmt w:val="bullet"/>
      <w:lvlText w:val="•"/>
      <w:lvlJc w:val="left"/>
      <w:pPr>
        <w:ind w:left="2178" w:hanging="360"/>
      </w:pPr>
      <w:rPr>
        <w:rFonts w:hint="default"/>
        <w:lang w:val="en-AU" w:eastAsia="en-AU" w:bidi="en-AU"/>
      </w:rPr>
    </w:lvl>
  </w:abstractNum>
  <w:abstractNum w:abstractNumId="28" w15:restartNumberingAfterBreak="0">
    <w:nsid w:val="67974C05"/>
    <w:multiLevelType w:val="hybridMultilevel"/>
    <w:tmpl w:val="2576938C"/>
    <w:lvl w:ilvl="0" w:tplc="E110CFAE">
      <w:numFmt w:val="bullet"/>
      <w:lvlText w:val=""/>
      <w:lvlJc w:val="left"/>
      <w:pPr>
        <w:ind w:left="429" w:hanging="360"/>
      </w:pPr>
      <w:rPr>
        <w:rFonts w:ascii="Symbol" w:eastAsia="Symbol" w:hAnsi="Symbol" w:cs="Symbol" w:hint="default"/>
        <w:w w:val="100"/>
        <w:sz w:val="22"/>
        <w:szCs w:val="22"/>
        <w:lang w:val="en-AU" w:eastAsia="en-AU" w:bidi="en-AU"/>
      </w:rPr>
    </w:lvl>
    <w:lvl w:ilvl="1" w:tplc="06A08820">
      <w:numFmt w:val="bullet"/>
      <w:lvlText w:val="o"/>
      <w:lvlJc w:val="left"/>
      <w:pPr>
        <w:ind w:left="1188" w:hanging="360"/>
      </w:pPr>
      <w:rPr>
        <w:rFonts w:ascii="Courier New" w:eastAsia="Courier New" w:hAnsi="Courier New" w:cs="Courier New" w:hint="default"/>
        <w:w w:val="100"/>
        <w:sz w:val="22"/>
        <w:szCs w:val="22"/>
        <w:lang w:val="en-AU" w:eastAsia="en-AU" w:bidi="en-AU"/>
      </w:rPr>
    </w:lvl>
    <w:lvl w:ilvl="2" w:tplc="C1E29078">
      <w:numFmt w:val="bullet"/>
      <w:lvlText w:val="•"/>
      <w:lvlJc w:val="left"/>
      <w:pPr>
        <w:ind w:left="2276" w:hanging="360"/>
      </w:pPr>
      <w:rPr>
        <w:rFonts w:hint="default"/>
        <w:lang w:val="en-AU" w:eastAsia="en-AU" w:bidi="en-AU"/>
      </w:rPr>
    </w:lvl>
    <w:lvl w:ilvl="3" w:tplc="B5BEC8BC">
      <w:numFmt w:val="bullet"/>
      <w:lvlText w:val="•"/>
      <w:lvlJc w:val="left"/>
      <w:pPr>
        <w:ind w:left="3373" w:hanging="360"/>
      </w:pPr>
      <w:rPr>
        <w:rFonts w:hint="default"/>
        <w:lang w:val="en-AU" w:eastAsia="en-AU" w:bidi="en-AU"/>
      </w:rPr>
    </w:lvl>
    <w:lvl w:ilvl="4" w:tplc="63AC22D2">
      <w:numFmt w:val="bullet"/>
      <w:lvlText w:val="•"/>
      <w:lvlJc w:val="left"/>
      <w:pPr>
        <w:ind w:left="4469" w:hanging="360"/>
      </w:pPr>
      <w:rPr>
        <w:rFonts w:hint="default"/>
        <w:lang w:val="en-AU" w:eastAsia="en-AU" w:bidi="en-AU"/>
      </w:rPr>
    </w:lvl>
    <w:lvl w:ilvl="5" w:tplc="2CF87C96">
      <w:numFmt w:val="bullet"/>
      <w:lvlText w:val="•"/>
      <w:lvlJc w:val="left"/>
      <w:pPr>
        <w:ind w:left="5566" w:hanging="360"/>
      </w:pPr>
      <w:rPr>
        <w:rFonts w:hint="default"/>
        <w:lang w:val="en-AU" w:eastAsia="en-AU" w:bidi="en-AU"/>
      </w:rPr>
    </w:lvl>
    <w:lvl w:ilvl="6" w:tplc="27EC0964">
      <w:numFmt w:val="bullet"/>
      <w:lvlText w:val="•"/>
      <w:lvlJc w:val="left"/>
      <w:pPr>
        <w:ind w:left="6662" w:hanging="360"/>
      </w:pPr>
      <w:rPr>
        <w:rFonts w:hint="default"/>
        <w:lang w:val="en-AU" w:eastAsia="en-AU" w:bidi="en-AU"/>
      </w:rPr>
    </w:lvl>
    <w:lvl w:ilvl="7" w:tplc="A476C00A">
      <w:numFmt w:val="bullet"/>
      <w:lvlText w:val="•"/>
      <w:lvlJc w:val="left"/>
      <w:pPr>
        <w:ind w:left="7759" w:hanging="360"/>
      </w:pPr>
      <w:rPr>
        <w:rFonts w:hint="default"/>
        <w:lang w:val="en-AU" w:eastAsia="en-AU" w:bidi="en-AU"/>
      </w:rPr>
    </w:lvl>
    <w:lvl w:ilvl="8" w:tplc="E8F49FD8">
      <w:numFmt w:val="bullet"/>
      <w:lvlText w:val="•"/>
      <w:lvlJc w:val="left"/>
      <w:pPr>
        <w:ind w:left="8855" w:hanging="360"/>
      </w:pPr>
      <w:rPr>
        <w:rFonts w:hint="default"/>
        <w:lang w:val="en-AU" w:eastAsia="en-AU" w:bidi="en-AU"/>
      </w:rPr>
    </w:lvl>
  </w:abstractNum>
  <w:abstractNum w:abstractNumId="29" w15:restartNumberingAfterBreak="0">
    <w:nsid w:val="6A3A03ED"/>
    <w:multiLevelType w:val="hybridMultilevel"/>
    <w:tmpl w:val="B684958C"/>
    <w:lvl w:ilvl="0" w:tplc="A274C68A">
      <w:numFmt w:val="bullet"/>
      <w:lvlText w:val=""/>
      <w:lvlJc w:val="left"/>
      <w:pPr>
        <w:ind w:left="429" w:hanging="361"/>
      </w:pPr>
      <w:rPr>
        <w:rFonts w:ascii="Symbol" w:eastAsia="Symbol" w:hAnsi="Symbol" w:cs="Symbol" w:hint="default"/>
        <w:w w:val="100"/>
        <w:sz w:val="22"/>
        <w:szCs w:val="22"/>
        <w:lang w:val="en-AU" w:eastAsia="en-AU" w:bidi="en-AU"/>
      </w:rPr>
    </w:lvl>
    <w:lvl w:ilvl="1" w:tplc="51B6498C">
      <w:numFmt w:val="bullet"/>
      <w:lvlText w:val="•"/>
      <w:lvlJc w:val="left"/>
      <w:pPr>
        <w:ind w:left="1568" w:hanging="361"/>
      </w:pPr>
      <w:rPr>
        <w:rFonts w:hint="default"/>
        <w:lang w:val="en-AU" w:eastAsia="en-AU" w:bidi="en-AU"/>
      </w:rPr>
    </w:lvl>
    <w:lvl w:ilvl="2" w:tplc="0316A132">
      <w:numFmt w:val="bullet"/>
      <w:lvlText w:val="•"/>
      <w:lvlJc w:val="left"/>
      <w:pPr>
        <w:ind w:left="2717" w:hanging="361"/>
      </w:pPr>
      <w:rPr>
        <w:rFonts w:hint="default"/>
        <w:lang w:val="en-AU" w:eastAsia="en-AU" w:bidi="en-AU"/>
      </w:rPr>
    </w:lvl>
    <w:lvl w:ilvl="3" w:tplc="6D1660E6">
      <w:numFmt w:val="bullet"/>
      <w:lvlText w:val="•"/>
      <w:lvlJc w:val="left"/>
      <w:pPr>
        <w:ind w:left="3866" w:hanging="361"/>
      </w:pPr>
      <w:rPr>
        <w:rFonts w:hint="default"/>
        <w:lang w:val="en-AU" w:eastAsia="en-AU" w:bidi="en-AU"/>
      </w:rPr>
    </w:lvl>
    <w:lvl w:ilvl="4" w:tplc="EEC82DAE">
      <w:numFmt w:val="bullet"/>
      <w:lvlText w:val="•"/>
      <w:lvlJc w:val="left"/>
      <w:pPr>
        <w:ind w:left="5015" w:hanging="361"/>
      </w:pPr>
      <w:rPr>
        <w:rFonts w:hint="default"/>
        <w:lang w:val="en-AU" w:eastAsia="en-AU" w:bidi="en-AU"/>
      </w:rPr>
    </w:lvl>
    <w:lvl w:ilvl="5" w:tplc="B25629A4">
      <w:numFmt w:val="bullet"/>
      <w:lvlText w:val="•"/>
      <w:lvlJc w:val="left"/>
      <w:pPr>
        <w:ind w:left="6164" w:hanging="361"/>
      </w:pPr>
      <w:rPr>
        <w:rFonts w:hint="default"/>
        <w:lang w:val="en-AU" w:eastAsia="en-AU" w:bidi="en-AU"/>
      </w:rPr>
    </w:lvl>
    <w:lvl w:ilvl="6" w:tplc="C552877A">
      <w:numFmt w:val="bullet"/>
      <w:lvlText w:val="•"/>
      <w:lvlJc w:val="left"/>
      <w:pPr>
        <w:ind w:left="7312" w:hanging="361"/>
      </w:pPr>
      <w:rPr>
        <w:rFonts w:hint="default"/>
        <w:lang w:val="en-AU" w:eastAsia="en-AU" w:bidi="en-AU"/>
      </w:rPr>
    </w:lvl>
    <w:lvl w:ilvl="7" w:tplc="C3C84286">
      <w:numFmt w:val="bullet"/>
      <w:lvlText w:val="•"/>
      <w:lvlJc w:val="left"/>
      <w:pPr>
        <w:ind w:left="8461" w:hanging="361"/>
      </w:pPr>
      <w:rPr>
        <w:rFonts w:hint="default"/>
        <w:lang w:val="en-AU" w:eastAsia="en-AU" w:bidi="en-AU"/>
      </w:rPr>
    </w:lvl>
    <w:lvl w:ilvl="8" w:tplc="6FCEB2FE">
      <w:numFmt w:val="bullet"/>
      <w:lvlText w:val="•"/>
      <w:lvlJc w:val="left"/>
      <w:pPr>
        <w:ind w:left="9610" w:hanging="361"/>
      </w:pPr>
      <w:rPr>
        <w:rFonts w:hint="default"/>
        <w:lang w:val="en-AU" w:eastAsia="en-AU" w:bidi="en-AU"/>
      </w:rPr>
    </w:lvl>
  </w:abstractNum>
  <w:abstractNum w:abstractNumId="30" w15:restartNumberingAfterBreak="0">
    <w:nsid w:val="6ECA0E37"/>
    <w:multiLevelType w:val="hybridMultilevel"/>
    <w:tmpl w:val="2E16794A"/>
    <w:lvl w:ilvl="0" w:tplc="6A5A6692">
      <w:numFmt w:val="bullet"/>
      <w:lvlText w:val=""/>
      <w:lvlJc w:val="left"/>
      <w:pPr>
        <w:ind w:left="445" w:hanging="360"/>
      </w:pPr>
      <w:rPr>
        <w:rFonts w:ascii="Symbol" w:eastAsia="Symbol" w:hAnsi="Symbol" w:cs="Symbol" w:hint="default"/>
        <w:w w:val="100"/>
        <w:sz w:val="22"/>
        <w:szCs w:val="22"/>
        <w:lang w:val="en-AU" w:eastAsia="en-AU" w:bidi="en-AU"/>
      </w:rPr>
    </w:lvl>
    <w:lvl w:ilvl="1" w:tplc="609E16A2">
      <w:numFmt w:val="bullet"/>
      <w:lvlText w:val="•"/>
      <w:lvlJc w:val="left"/>
      <w:pPr>
        <w:ind w:left="815" w:hanging="360"/>
      </w:pPr>
      <w:rPr>
        <w:rFonts w:hint="default"/>
        <w:lang w:val="en-AU" w:eastAsia="en-AU" w:bidi="en-AU"/>
      </w:rPr>
    </w:lvl>
    <w:lvl w:ilvl="2" w:tplc="C6ECF20A">
      <w:numFmt w:val="bullet"/>
      <w:lvlText w:val="•"/>
      <w:lvlJc w:val="left"/>
      <w:pPr>
        <w:ind w:left="1191" w:hanging="360"/>
      </w:pPr>
      <w:rPr>
        <w:rFonts w:hint="default"/>
        <w:lang w:val="en-AU" w:eastAsia="en-AU" w:bidi="en-AU"/>
      </w:rPr>
    </w:lvl>
    <w:lvl w:ilvl="3" w:tplc="1398285A">
      <w:numFmt w:val="bullet"/>
      <w:lvlText w:val="•"/>
      <w:lvlJc w:val="left"/>
      <w:pPr>
        <w:ind w:left="1566" w:hanging="360"/>
      </w:pPr>
      <w:rPr>
        <w:rFonts w:hint="default"/>
        <w:lang w:val="en-AU" w:eastAsia="en-AU" w:bidi="en-AU"/>
      </w:rPr>
    </w:lvl>
    <w:lvl w:ilvl="4" w:tplc="53843F1A">
      <w:numFmt w:val="bullet"/>
      <w:lvlText w:val="•"/>
      <w:lvlJc w:val="left"/>
      <w:pPr>
        <w:ind w:left="1942" w:hanging="360"/>
      </w:pPr>
      <w:rPr>
        <w:rFonts w:hint="default"/>
        <w:lang w:val="en-AU" w:eastAsia="en-AU" w:bidi="en-AU"/>
      </w:rPr>
    </w:lvl>
    <w:lvl w:ilvl="5" w:tplc="3FF62A18">
      <w:numFmt w:val="bullet"/>
      <w:lvlText w:val="•"/>
      <w:lvlJc w:val="left"/>
      <w:pPr>
        <w:ind w:left="2317" w:hanging="360"/>
      </w:pPr>
      <w:rPr>
        <w:rFonts w:hint="default"/>
        <w:lang w:val="en-AU" w:eastAsia="en-AU" w:bidi="en-AU"/>
      </w:rPr>
    </w:lvl>
    <w:lvl w:ilvl="6" w:tplc="2932BAD2">
      <w:numFmt w:val="bullet"/>
      <w:lvlText w:val="•"/>
      <w:lvlJc w:val="left"/>
      <w:pPr>
        <w:ind w:left="2693" w:hanging="360"/>
      </w:pPr>
      <w:rPr>
        <w:rFonts w:hint="default"/>
        <w:lang w:val="en-AU" w:eastAsia="en-AU" w:bidi="en-AU"/>
      </w:rPr>
    </w:lvl>
    <w:lvl w:ilvl="7" w:tplc="96E42CF4">
      <w:numFmt w:val="bullet"/>
      <w:lvlText w:val="•"/>
      <w:lvlJc w:val="left"/>
      <w:pPr>
        <w:ind w:left="3068" w:hanging="360"/>
      </w:pPr>
      <w:rPr>
        <w:rFonts w:hint="default"/>
        <w:lang w:val="en-AU" w:eastAsia="en-AU" w:bidi="en-AU"/>
      </w:rPr>
    </w:lvl>
    <w:lvl w:ilvl="8" w:tplc="FD3C6C0C">
      <w:numFmt w:val="bullet"/>
      <w:lvlText w:val="•"/>
      <w:lvlJc w:val="left"/>
      <w:pPr>
        <w:ind w:left="3444" w:hanging="360"/>
      </w:pPr>
      <w:rPr>
        <w:rFonts w:hint="default"/>
        <w:lang w:val="en-AU" w:eastAsia="en-AU" w:bidi="en-AU"/>
      </w:rPr>
    </w:lvl>
  </w:abstractNum>
  <w:abstractNum w:abstractNumId="31" w15:restartNumberingAfterBreak="0">
    <w:nsid w:val="721E4830"/>
    <w:multiLevelType w:val="hybridMultilevel"/>
    <w:tmpl w:val="40B61A5E"/>
    <w:lvl w:ilvl="0" w:tplc="1024B238">
      <w:numFmt w:val="bullet"/>
      <w:lvlText w:val=""/>
      <w:lvlJc w:val="left"/>
      <w:pPr>
        <w:ind w:left="467" w:hanging="360"/>
      </w:pPr>
      <w:rPr>
        <w:rFonts w:hint="default"/>
        <w:w w:val="100"/>
        <w:lang w:val="en-AU" w:eastAsia="en-AU" w:bidi="en-AU"/>
      </w:rPr>
    </w:lvl>
    <w:lvl w:ilvl="1" w:tplc="AE72FE64">
      <w:numFmt w:val="bullet"/>
      <w:lvlText w:val="•"/>
      <w:lvlJc w:val="left"/>
      <w:pPr>
        <w:ind w:left="696" w:hanging="360"/>
      </w:pPr>
      <w:rPr>
        <w:rFonts w:hint="default"/>
        <w:lang w:val="en-AU" w:eastAsia="en-AU" w:bidi="en-AU"/>
      </w:rPr>
    </w:lvl>
    <w:lvl w:ilvl="2" w:tplc="EB70C4B2">
      <w:numFmt w:val="bullet"/>
      <w:lvlText w:val="•"/>
      <w:lvlJc w:val="left"/>
      <w:pPr>
        <w:ind w:left="932" w:hanging="360"/>
      </w:pPr>
      <w:rPr>
        <w:rFonts w:hint="default"/>
        <w:lang w:val="en-AU" w:eastAsia="en-AU" w:bidi="en-AU"/>
      </w:rPr>
    </w:lvl>
    <w:lvl w:ilvl="3" w:tplc="96F6EB24">
      <w:numFmt w:val="bullet"/>
      <w:lvlText w:val="•"/>
      <w:lvlJc w:val="left"/>
      <w:pPr>
        <w:ind w:left="1168" w:hanging="360"/>
      </w:pPr>
      <w:rPr>
        <w:rFonts w:hint="default"/>
        <w:lang w:val="en-AU" w:eastAsia="en-AU" w:bidi="en-AU"/>
      </w:rPr>
    </w:lvl>
    <w:lvl w:ilvl="4" w:tplc="6C5EAA60">
      <w:numFmt w:val="bullet"/>
      <w:lvlText w:val="•"/>
      <w:lvlJc w:val="left"/>
      <w:pPr>
        <w:ind w:left="1404" w:hanging="360"/>
      </w:pPr>
      <w:rPr>
        <w:rFonts w:hint="default"/>
        <w:lang w:val="en-AU" w:eastAsia="en-AU" w:bidi="en-AU"/>
      </w:rPr>
    </w:lvl>
    <w:lvl w:ilvl="5" w:tplc="B6DE0402">
      <w:numFmt w:val="bullet"/>
      <w:lvlText w:val="•"/>
      <w:lvlJc w:val="left"/>
      <w:pPr>
        <w:ind w:left="1640" w:hanging="360"/>
      </w:pPr>
      <w:rPr>
        <w:rFonts w:hint="default"/>
        <w:lang w:val="en-AU" w:eastAsia="en-AU" w:bidi="en-AU"/>
      </w:rPr>
    </w:lvl>
    <w:lvl w:ilvl="6" w:tplc="2A14C5A0">
      <w:numFmt w:val="bullet"/>
      <w:lvlText w:val="•"/>
      <w:lvlJc w:val="left"/>
      <w:pPr>
        <w:ind w:left="1876" w:hanging="360"/>
      </w:pPr>
      <w:rPr>
        <w:rFonts w:hint="default"/>
        <w:lang w:val="en-AU" w:eastAsia="en-AU" w:bidi="en-AU"/>
      </w:rPr>
    </w:lvl>
    <w:lvl w:ilvl="7" w:tplc="437EB9D6">
      <w:numFmt w:val="bullet"/>
      <w:lvlText w:val="•"/>
      <w:lvlJc w:val="left"/>
      <w:pPr>
        <w:ind w:left="2112" w:hanging="360"/>
      </w:pPr>
      <w:rPr>
        <w:rFonts w:hint="default"/>
        <w:lang w:val="en-AU" w:eastAsia="en-AU" w:bidi="en-AU"/>
      </w:rPr>
    </w:lvl>
    <w:lvl w:ilvl="8" w:tplc="EA962CE2">
      <w:numFmt w:val="bullet"/>
      <w:lvlText w:val="•"/>
      <w:lvlJc w:val="left"/>
      <w:pPr>
        <w:ind w:left="2348" w:hanging="360"/>
      </w:pPr>
      <w:rPr>
        <w:rFonts w:hint="default"/>
        <w:lang w:val="en-AU" w:eastAsia="en-AU" w:bidi="en-AU"/>
      </w:rPr>
    </w:lvl>
  </w:abstractNum>
  <w:abstractNum w:abstractNumId="32" w15:restartNumberingAfterBreak="0">
    <w:nsid w:val="73985DA4"/>
    <w:multiLevelType w:val="hybridMultilevel"/>
    <w:tmpl w:val="565EE498"/>
    <w:lvl w:ilvl="0" w:tplc="15EE9764">
      <w:numFmt w:val="bullet"/>
      <w:lvlText w:val=""/>
      <w:lvlJc w:val="left"/>
      <w:pPr>
        <w:ind w:left="827" w:hanging="360"/>
      </w:pPr>
      <w:rPr>
        <w:rFonts w:ascii="Symbol" w:eastAsia="Symbol" w:hAnsi="Symbol" w:cs="Symbol" w:hint="default"/>
        <w:w w:val="100"/>
        <w:sz w:val="22"/>
        <w:szCs w:val="22"/>
        <w:lang w:val="en-AU" w:eastAsia="en-AU" w:bidi="en-AU"/>
      </w:rPr>
    </w:lvl>
    <w:lvl w:ilvl="1" w:tplc="680AE8A4">
      <w:numFmt w:val="bullet"/>
      <w:lvlText w:val="•"/>
      <w:lvlJc w:val="left"/>
      <w:pPr>
        <w:ind w:left="1697" w:hanging="360"/>
      </w:pPr>
      <w:rPr>
        <w:rFonts w:hint="default"/>
        <w:lang w:val="en-AU" w:eastAsia="en-AU" w:bidi="en-AU"/>
      </w:rPr>
    </w:lvl>
    <w:lvl w:ilvl="2" w:tplc="5D92FDBA">
      <w:numFmt w:val="bullet"/>
      <w:lvlText w:val="•"/>
      <w:lvlJc w:val="left"/>
      <w:pPr>
        <w:ind w:left="2575" w:hanging="360"/>
      </w:pPr>
      <w:rPr>
        <w:rFonts w:hint="default"/>
        <w:lang w:val="en-AU" w:eastAsia="en-AU" w:bidi="en-AU"/>
      </w:rPr>
    </w:lvl>
    <w:lvl w:ilvl="3" w:tplc="5EE601FC">
      <w:numFmt w:val="bullet"/>
      <w:lvlText w:val="•"/>
      <w:lvlJc w:val="left"/>
      <w:pPr>
        <w:ind w:left="3453" w:hanging="360"/>
      </w:pPr>
      <w:rPr>
        <w:rFonts w:hint="default"/>
        <w:lang w:val="en-AU" w:eastAsia="en-AU" w:bidi="en-AU"/>
      </w:rPr>
    </w:lvl>
    <w:lvl w:ilvl="4" w:tplc="85966D5A">
      <w:numFmt w:val="bullet"/>
      <w:lvlText w:val="•"/>
      <w:lvlJc w:val="left"/>
      <w:pPr>
        <w:ind w:left="4331" w:hanging="360"/>
      </w:pPr>
      <w:rPr>
        <w:rFonts w:hint="default"/>
        <w:lang w:val="en-AU" w:eastAsia="en-AU" w:bidi="en-AU"/>
      </w:rPr>
    </w:lvl>
    <w:lvl w:ilvl="5" w:tplc="9B1C01B0">
      <w:numFmt w:val="bullet"/>
      <w:lvlText w:val="•"/>
      <w:lvlJc w:val="left"/>
      <w:pPr>
        <w:ind w:left="5209" w:hanging="360"/>
      </w:pPr>
      <w:rPr>
        <w:rFonts w:hint="default"/>
        <w:lang w:val="en-AU" w:eastAsia="en-AU" w:bidi="en-AU"/>
      </w:rPr>
    </w:lvl>
    <w:lvl w:ilvl="6" w:tplc="36E2F3E2">
      <w:numFmt w:val="bullet"/>
      <w:lvlText w:val="•"/>
      <w:lvlJc w:val="left"/>
      <w:pPr>
        <w:ind w:left="6087" w:hanging="360"/>
      </w:pPr>
      <w:rPr>
        <w:rFonts w:hint="default"/>
        <w:lang w:val="en-AU" w:eastAsia="en-AU" w:bidi="en-AU"/>
      </w:rPr>
    </w:lvl>
    <w:lvl w:ilvl="7" w:tplc="D5548174">
      <w:numFmt w:val="bullet"/>
      <w:lvlText w:val="•"/>
      <w:lvlJc w:val="left"/>
      <w:pPr>
        <w:ind w:left="6965" w:hanging="360"/>
      </w:pPr>
      <w:rPr>
        <w:rFonts w:hint="default"/>
        <w:lang w:val="en-AU" w:eastAsia="en-AU" w:bidi="en-AU"/>
      </w:rPr>
    </w:lvl>
    <w:lvl w:ilvl="8" w:tplc="C4569484">
      <w:numFmt w:val="bullet"/>
      <w:lvlText w:val="•"/>
      <w:lvlJc w:val="left"/>
      <w:pPr>
        <w:ind w:left="7843" w:hanging="360"/>
      </w:pPr>
      <w:rPr>
        <w:rFonts w:hint="default"/>
        <w:lang w:val="en-AU" w:eastAsia="en-AU" w:bidi="en-AU"/>
      </w:rPr>
    </w:lvl>
  </w:abstractNum>
  <w:abstractNum w:abstractNumId="33" w15:restartNumberingAfterBreak="0">
    <w:nsid w:val="745A72EC"/>
    <w:multiLevelType w:val="hybridMultilevel"/>
    <w:tmpl w:val="3828CDF6"/>
    <w:lvl w:ilvl="0" w:tplc="D6E49EB8">
      <w:numFmt w:val="bullet"/>
      <w:lvlText w:val=""/>
      <w:lvlJc w:val="left"/>
      <w:pPr>
        <w:ind w:left="827" w:hanging="360"/>
      </w:pPr>
      <w:rPr>
        <w:rFonts w:ascii="Symbol" w:eastAsia="Symbol" w:hAnsi="Symbol" w:cs="Symbol" w:hint="default"/>
        <w:w w:val="100"/>
        <w:sz w:val="22"/>
        <w:szCs w:val="22"/>
        <w:lang w:val="en-AU" w:eastAsia="en-AU" w:bidi="en-AU"/>
      </w:rPr>
    </w:lvl>
    <w:lvl w:ilvl="1" w:tplc="7E18DFC8">
      <w:numFmt w:val="bullet"/>
      <w:lvlText w:val="•"/>
      <w:lvlJc w:val="left"/>
      <w:pPr>
        <w:ind w:left="1697" w:hanging="360"/>
      </w:pPr>
      <w:rPr>
        <w:rFonts w:hint="default"/>
        <w:lang w:val="en-AU" w:eastAsia="en-AU" w:bidi="en-AU"/>
      </w:rPr>
    </w:lvl>
    <w:lvl w:ilvl="2" w:tplc="ADE001F6">
      <w:numFmt w:val="bullet"/>
      <w:lvlText w:val="•"/>
      <w:lvlJc w:val="left"/>
      <w:pPr>
        <w:ind w:left="2575" w:hanging="360"/>
      </w:pPr>
      <w:rPr>
        <w:rFonts w:hint="default"/>
        <w:lang w:val="en-AU" w:eastAsia="en-AU" w:bidi="en-AU"/>
      </w:rPr>
    </w:lvl>
    <w:lvl w:ilvl="3" w:tplc="72F8F738">
      <w:numFmt w:val="bullet"/>
      <w:lvlText w:val="•"/>
      <w:lvlJc w:val="left"/>
      <w:pPr>
        <w:ind w:left="3453" w:hanging="360"/>
      </w:pPr>
      <w:rPr>
        <w:rFonts w:hint="default"/>
        <w:lang w:val="en-AU" w:eastAsia="en-AU" w:bidi="en-AU"/>
      </w:rPr>
    </w:lvl>
    <w:lvl w:ilvl="4" w:tplc="E7B22A54">
      <w:numFmt w:val="bullet"/>
      <w:lvlText w:val="•"/>
      <w:lvlJc w:val="left"/>
      <w:pPr>
        <w:ind w:left="4331" w:hanging="360"/>
      </w:pPr>
      <w:rPr>
        <w:rFonts w:hint="default"/>
        <w:lang w:val="en-AU" w:eastAsia="en-AU" w:bidi="en-AU"/>
      </w:rPr>
    </w:lvl>
    <w:lvl w:ilvl="5" w:tplc="66BA602A">
      <w:numFmt w:val="bullet"/>
      <w:lvlText w:val="•"/>
      <w:lvlJc w:val="left"/>
      <w:pPr>
        <w:ind w:left="5209" w:hanging="360"/>
      </w:pPr>
      <w:rPr>
        <w:rFonts w:hint="default"/>
        <w:lang w:val="en-AU" w:eastAsia="en-AU" w:bidi="en-AU"/>
      </w:rPr>
    </w:lvl>
    <w:lvl w:ilvl="6" w:tplc="991E8B58">
      <w:numFmt w:val="bullet"/>
      <w:lvlText w:val="•"/>
      <w:lvlJc w:val="left"/>
      <w:pPr>
        <w:ind w:left="6087" w:hanging="360"/>
      </w:pPr>
      <w:rPr>
        <w:rFonts w:hint="default"/>
        <w:lang w:val="en-AU" w:eastAsia="en-AU" w:bidi="en-AU"/>
      </w:rPr>
    </w:lvl>
    <w:lvl w:ilvl="7" w:tplc="1BDE859C">
      <w:numFmt w:val="bullet"/>
      <w:lvlText w:val="•"/>
      <w:lvlJc w:val="left"/>
      <w:pPr>
        <w:ind w:left="6965" w:hanging="360"/>
      </w:pPr>
      <w:rPr>
        <w:rFonts w:hint="default"/>
        <w:lang w:val="en-AU" w:eastAsia="en-AU" w:bidi="en-AU"/>
      </w:rPr>
    </w:lvl>
    <w:lvl w:ilvl="8" w:tplc="2BACDF6C">
      <w:numFmt w:val="bullet"/>
      <w:lvlText w:val="•"/>
      <w:lvlJc w:val="left"/>
      <w:pPr>
        <w:ind w:left="7843" w:hanging="360"/>
      </w:pPr>
      <w:rPr>
        <w:rFonts w:hint="default"/>
        <w:lang w:val="en-AU" w:eastAsia="en-AU" w:bidi="en-AU"/>
      </w:rPr>
    </w:lvl>
  </w:abstractNum>
  <w:abstractNum w:abstractNumId="34" w15:restartNumberingAfterBreak="0">
    <w:nsid w:val="79835FA1"/>
    <w:multiLevelType w:val="hybridMultilevel"/>
    <w:tmpl w:val="02D88520"/>
    <w:lvl w:ilvl="0" w:tplc="841CBC4A">
      <w:numFmt w:val="bullet"/>
      <w:lvlText w:val=""/>
      <w:lvlJc w:val="left"/>
      <w:pPr>
        <w:ind w:left="445" w:hanging="360"/>
      </w:pPr>
      <w:rPr>
        <w:rFonts w:ascii="Symbol" w:eastAsia="Symbol" w:hAnsi="Symbol" w:cs="Symbol" w:hint="default"/>
        <w:w w:val="100"/>
        <w:sz w:val="22"/>
        <w:szCs w:val="22"/>
        <w:lang w:val="en-AU" w:eastAsia="en-AU" w:bidi="en-AU"/>
      </w:rPr>
    </w:lvl>
    <w:lvl w:ilvl="1" w:tplc="E4425C52">
      <w:numFmt w:val="bullet"/>
      <w:lvlText w:val="•"/>
      <w:lvlJc w:val="left"/>
      <w:pPr>
        <w:ind w:left="815" w:hanging="360"/>
      </w:pPr>
      <w:rPr>
        <w:rFonts w:hint="default"/>
        <w:lang w:val="en-AU" w:eastAsia="en-AU" w:bidi="en-AU"/>
      </w:rPr>
    </w:lvl>
    <w:lvl w:ilvl="2" w:tplc="28BAC214">
      <w:numFmt w:val="bullet"/>
      <w:lvlText w:val="•"/>
      <w:lvlJc w:val="left"/>
      <w:pPr>
        <w:ind w:left="1191" w:hanging="360"/>
      </w:pPr>
      <w:rPr>
        <w:rFonts w:hint="default"/>
        <w:lang w:val="en-AU" w:eastAsia="en-AU" w:bidi="en-AU"/>
      </w:rPr>
    </w:lvl>
    <w:lvl w:ilvl="3" w:tplc="33300C06">
      <w:numFmt w:val="bullet"/>
      <w:lvlText w:val="•"/>
      <w:lvlJc w:val="left"/>
      <w:pPr>
        <w:ind w:left="1566" w:hanging="360"/>
      </w:pPr>
      <w:rPr>
        <w:rFonts w:hint="default"/>
        <w:lang w:val="en-AU" w:eastAsia="en-AU" w:bidi="en-AU"/>
      </w:rPr>
    </w:lvl>
    <w:lvl w:ilvl="4" w:tplc="89F86CD0">
      <w:numFmt w:val="bullet"/>
      <w:lvlText w:val="•"/>
      <w:lvlJc w:val="left"/>
      <w:pPr>
        <w:ind w:left="1942" w:hanging="360"/>
      </w:pPr>
      <w:rPr>
        <w:rFonts w:hint="default"/>
        <w:lang w:val="en-AU" w:eastAsia="en-AU" w:bidi="en-AU"/>
      </w:rPr>
    </w:lvl>
    <w:lvl w:ilvl="5" w:tplc="F1EA655E">
      <w:numFmt w:val="bullet"/>
      <w:lvlText w:val="•"/>
      <w:lvlJc w:val="left"/>
      <w:pPr>
        <w:ind w:left="2317" w:hanging="360"/>
      </w:pPr>
      <w:rPr>
        <w:rFonts w:hint="default"/>
        <w:lang w:val="en-AU" w:eastAsia="en-AU" w:bidi="en-AU"/>
      </w:rPr>
    </w:lvl>
    <w:lvl w:ilvl="6" w:tplc="33D86E60">
      <w:numFmt w:val="bullet"/>
      <w:lvlText w:val="•"/>
      <w:lvlJc w:val="left"/>
      <w:pPr>
        <w:ind w:left="2693" w:hanging="360"/>
      </w:pPr>
      <w:rPr>
        <w:rFonts w:hint="default"/>
        <w:lang w:val="en-AU" w:eastAsia="en-AU" w:bidi="en-AU"/>
      </w:rPr>
    </w:lvl>
    <w:lvl w:ilvl="7" w:tplc="B4EEBC36">
      <w:numFmt w:val="bullet"/>
      <w:lvlText w:val="•"/>
      <w:lvlJc w:val="left"/>
      <w:pPr>
        <w:ind w:left="3068" w:hanging="360"/>
      </w:pPr>
      <w:rPr>
        <w:rFonts w:hint="default"/>
        <w:lang w:val="en-AU" w:eastAsia="en-AU" w:bidi="en-AU"/>
      </w:rPr>
    </w:lvl>
    <w:lvl w:ilvl="8" w:tplc="D604DB46">
      <w:numFmt w:val="bullet"/>
      <w:lvlText w:val="•"/>
      <w:lvlJc w:val="left"/>
      <w:pPr>
        <w:ind w:left="3444" w:hanging="360"/>
      </w:pPr>
      <w:rPr>
        <w:rFonts w:hint="default"/>
        <w:lang w:val="en-AU" w:eastAsia="en-AU" w:bidi="en-AU"/>
      </w:rPr>
    </w:lvl>
  </w:abstractNum>
  <w:abstractNum w:abstractNumId="35" w15:restartNumberingAfterBreak="0">
    <w:nsid w:val="7EC340B0"/>
    <w:multiLevelType w:val="hybridMultilevel"/>
    <w:tmpl w:val="9F5CF9E8"/>
    <w:lvl w:ilvl="0" w:tplc="D0CA5594">
      <w:numFmt w:val="bullet"/>
      <w:lvlText w:val=""/>
      <w:lvlJc w:val="left"/>
      <w:pPr>
        <w:ind w:left="445" w:hanging="360"/>
      </w:pPr>
      <w:rPr>
        <w:rFonts w:ascii="Symbol" w:eastAsia="Symbol" w:hAnsi="Symbol" w:cs="Symbol" w:hint="default"/>
        <w:w w:val="100"/>
        <w:sz w:val="22"/>
        <w:szCs w:val="22"/>
        <w:lang w:val="en-AU" w:eastAsia="en-AU" w:bidi="en-AU"/>
      </w:rPr>
    </w:lvl>
    <w:lvl w:ilvl="1" w:tplc="6A34DDC4">
      <w:numFmt w:val="bullet"/>
      <w:lvlText w:val="•"/>
      <w:lvlJc w:val="left"/>
      <w:pPr>
        <w:ind w:left="815" w:hanging="360"/>
      </w:pPr>
      <w:rPr>
        <w:rFonts w:hint="default"/>
        <w:lang w:val="en-AU" w:eastAsia="en-AU" w:bidi="en-AU"/>
      </w:rPr>
    </w:lvl>
    <w:lvl w:ilvl="2" w:tplc="4ACCC3BA">
      <w:numFmt w:val="bullet"/>
      <w:lvlText w:val="•"/>
      <w:lvlJc w:val="left"/>
      <w:pPr>
        <w:ind w:left="1191" w:hanging="360"/>
      </w:pPr>
      <w:rPr>
        <w:rFonts w:hint="default"/>
        <w:lang w:val="en-AU" w:eastAsia="en-AU" w:bidi="en-AU"/>
      </w:rPr>
    </w:lvl>
    <w:lvl w:ilvl="3" w:tplc="4DE80C4C">
      <w:numFmt w:val="bullet"/>
      <w:lvlText w:val="•"/>
      <w:lvlJc w:val="left"/>
      <w:pPr>
        <w:ind w:left="1566" w:hanging="360"/>
      </w:pPr>
      <w:rPr>
        <w:rFonts w:hint="default"/>
        <w:lang w:val="en-AU" w:eastAsia="en-AU" w:bidi="en-AU"/>
      </w:rPr>
    </w:lvl>
    <w:lvl w:ilvl="4" w:tplc="3DCC1ACE">
      <w:numFmt w:val="bullet"/>
      <w:lvlText w:val="•"/>
      <w:lvlJc w:val="left"/>
      <w:pPr>
        <w:ind w:left="1942" w:hanging="360"/>
      </w:pPr>
      <w:rPr>
        <w:rFonts w:hint="default"/>
        <w:lang w:val="en-AU" w:eastAsia="en-AU" w:bidi="en-AU"/>
      </w:rPr>
    </w:lvl>
    <w:lvl w:ilvl="5" w:tplc="9D7073C4">
      <w:numFmt w:val="bullet"/>
      <w:lvlText w:val="•"/>
      <w:lvlJc w:val="left"/>
      <w:pPr>
        <w:ind w:left="2317" w:hanging="360"/>
      </w:pPr>
      <w:rPr>
        <w:rFonts w:hint="default"/>
        <w:lang w:val="en-AU" w:eastAsia="en-AU" w:bidi="en-AU"/>
      </w:rPr>
    </w:lvl>
    <w:lvl w:ilvl="6" w:tplc="CAF246DA">
      <w:numFmt w:val="bullet"/>
      <w:lvlText w:val="•"/>
      <w:lvlJc w:val="left"/>
      <w:pPr>
        <w:ind w:left="2693" w:hanging="360"/>
      </w:pPr>
      <w:rPr>
        <w:rFonts w:hint="default"/>
        <w:lang w:val="en-AU" w:eastAsia="en-AU" w:bidi="en-AU"/>
      </w:rPr>
    </w:lvl>
    <w:lvl w:ilvl="7" w:tplc="78A24A6C">
      <w:numFmt w:val="bullet"/>
      <w:lvlText w:val="•"/>
      <w:lvlJc w:val="left"/>
      <w:pPr>
        <w:ind w:left="3068" w:hanging="360"/>
      </w:pPr>
      <w:rPr>
        <w:rFonts w:hint="default"/>
        <w:lang w:val="en-AU" w:eastAsia="en-AU" w:bidi="en-AU"/>
      </w:rPr>
    </w:lvl>
    <w:lvl w:ilvl="8" w:tplc="843A3D74">
      <w:numFmt w:val="bullet"/>
      <w:lvlText w:val="•"/>
      <w:lvlJc w:val="left"/>
      <w:pPr>
        <w:ind w:left="3444" w:hanging="360"/>
      </w:pPr>
      <w:rPr>
        <w:rFonts w:hint="default"/>
        <w:lang w:val="en-AU" w:eastAsia="en-AU" w:bidi="en-AU"/>
      </w:rPr>
    </w:lvl>
  </w:abstractNum>
  <w:num w:numId="1">
    <w:abstractNumId w:val="3"/>
  </w:num>
  <w:num w:numId="2">
    <w:abstractNumId w:val="7"/>
  </w:num>
  <w:num w:numId="3">
    <w:abstractNumId w:val="32"/>
  </w:num>
  <w:num w:numId="4">
    <w:abstractNumId w:val="5"/>
  </w:num>
  <w:num w:numId="5">
    <w:abstractNumId w:val="33"/>
  </w:num>
  <w:num w:numId="6">
    <w:abstractNumId w:val="24"/>
  </w:num>
  <w:num w:numId="7">
    <w:abstractNumId w:val="23"/>
  </w:num>
  <w:num w:numId="8">
    <w:abstractNumId w:val="27"/>
  </w:num>
  <w:num w:numId="9">
    <w:abstractNumId w:val="28"/>
  </w:num>
  <w:num w:numId="10">
    <w:abstractNumId w:val="26"/>
  </w:num>
  <w:num w:numId="11">
    <w:abstractNumId w:val="12"/>
  </w:num>
  <w:num w:numId="12">
    <w:abstractNumId w:val="1"/>
  </w:num>
  <w:num w:numId="13">
    <w:abstractNumId w:val="15"/>
  </w:num>
  <w:num w:numId="14">
    <w:abstractNumId w:val="16"/>
  </w:num>
  <w:num w:numId="15">
    <w:abstractNumId w:val="31"/>
  </w:num>
  <w:num w:numId="16">
    <w:abstractNumId w:val="4"/>
  </w:num>
  <w:num w:numId="17">
    <w:abstractNumId w:val="8"/>
  </w:num>
  <w:num w:numId="18">
    <w:abstractNumId w:val="25"/>
  </w:num>
  <w:num w:numId="19">
    <w:abstractNumId w:val="13"/>
  </w:num>
  <w:num w:numId="20">
    <w:abstractNumId w:val="29"/>
  </w:num>
  <w:num w:numId="21">
    <w:abstractNumId w:val="9"/>
  </w:num>
  <w:num w:numId="22">
    <w:abstractNumId w:val="17"/>
  </w:num>
  <w:num w:numId="23">
    <w:abstractNumId w:val="18"/>
  </w:num>
  <w:num w:numId="24">
    <w:abstractNumId w:val="22"/>
  </w:num>
  <w:num w:numId="25">
    <w:abstractNumId w:val="19"/>
  </w:num>
  <w:num w:numId="26">
    <w:abstractNumId w:val="35"/>
  </w:num>
  <w:num w:numId="27">
    <w:abstractNumId w:val="30"/>
  </w:num>
  <w:num w:numId="28">
    <w:abstractNumId w:val="20"/>
  </w:num>
  <w:num w:numId="29">
    <w:abstractNumId w:val="11"/>
  </w:num>
  <w:num w:numId="30">
    <w:abstractNumId w:val="2"/>
  </w:num>
  <w:num w:numId="31">
    <w:abstractNumId w:val="6"/>
  </w:num>
  <w:num w:numId="32">
    <w:abstractNumId w:val="0"/>
  </w:num>
  <w:num w:numId="33">
    <w:abstractNumId w:val="10"/>
  </w:num>
  <w:num w:numId="34">
    <w:abstractNumId w:val="34"/>
  </w:num>
  <w:num w:numId="35">
    <w:abstractNumId w:val="2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87"/>
    <w:rsid w:val="000C4630"/>
    <w:rsid w:val="00116510"/>
    <w:rsid w:val="00156966"/>
    <w:rsid w:val="0016547B"/>
    <w:rsid w:val="00194F2A"/>
    <w:rsid w:val="001A10DF"/>
    <w:rsid w:val="00237C77"/>
    <w:rsid w:val="00297EC8"/>
    <w:rsid w:val="00311495"/>
    <w:rsid w:val="003E191C"/>
    <w:rsid w:val="00473993"/>
    <w:rsid w:val="004F22BF"/>
    <w:rsid w:val="00581F3E"/>
    <w:rsid w:val="0059197F"/>
    <w:rsid w:val="007C6D0C"/>
    <w:rsid w:val="00833BE5"/>
    <w:rsid w:val="00AD43E6"/>
    <w:rsid w:val="00B36C87"/>
    <w:rsid w:val="00C03E25"/>
    <w:rsid w:val="00CB463F"/>
    <w:rsid w:val="00D418E2"/>
    <w:rsid w:val="00E8106C"/>
    <w:rsid w:val="00F41172"/>
    <w:rsid w:val="00F46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68BF9"/>
  <w15:docId w15:val="{1D7B0BC1-911F-488E-BB1F-B8E55C1D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spacing w:before="58"/>
      <w:ind w:left="683"/>
      <w:outlineLvl w:val="0"/>
    </w:pPr>
    <w:rPr>
      <w:b/>
      <w:bCs/>
      <w:sz w:val="44"/>
      <w:szCs w:val="44"/>
    </w:rPr>
  </w:style>
  <w:style w:type="paragraph" w:styleId="Heading2">
    <w:name w:val="heading 2"/>
    <w:basedOn w:val="Normal"/>
    <w:uiPriority w:val="1"/>
    <w:qFormat/>
    <w:pPr>
      <w:ind w:left="68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4"/>
      <w:ind w:left="683"/>
    </w:pPr>
    <w:rPr>
      <w:b/>
      <w:bCs/>
      <w:sz w:val="18"/>
      <w:szCs w:val="18"/>
    </w:rPr>
  </w:style>
  <w:style w:type="paragraph" w:styleId="TOC2">
    <w:name w:val="toc 2"/>
    <w:basedOn w:val="Normal"/>
    <w:uiPriority w:val="1"/>
    <w:qFormat/>
    <w:pPr>
      <w:spacing w:before="153"/>
      <w:ind w:left="1043"/>
    </w:pPr>
    <w:rPr>
      <w:sz w:val="18"/>
      <w:szCs w:val="18"/>
    </w:rPr>
  </w:style>
  <w:style w:type="paragraph" w:styleId="BodyText">
    <w:name w:val="Body Text"/>
    <w:basedOn w:val="Normal"/>
    <w:uiPriority w:val="1"/>
    <w:qFormat/>
  </w:style>
  <w:style w:type="paragraph" w:styleId="ListParagraph">
    <w:name w:val="List Paragraph"/>
    <w:basedOn w:val="Normal"/>
    <w:uiPriority w:val="1"/>
    <w:qFormat/>
    <w:pPr>
      <w:ind w:left="1043" w:hanging="360"/>
    </w:pPr>
  </w:style>
  <w:style w:type="paragraph" w:customStyle="1" w:styleId="TableParagraph">
    <w:name w:val="Table Paragraph"/>
    <w:basedOn w:val="Normal"/>
    <w:uiPriority w:val="1"/>
    <w:qFormat/>
    <w:pPr>
      <w:ind w:left="107" w:hanging="360"/>
    </w:pPr>
  </w:style>
  <w:style w:type="paragraph" w:styleId="BalloonText">
    <w:name w:val="Balloon Text"/>
    <w:basedOn w:val="Normal"/>
    <w:link w:val="BalloonTextChar"/>
    <w:uiPriority w:val="99"/>
    <w:semiHidden/>
    <w:unhideWhenUsed/>
    <w:rsid w:val="00CB46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63F"/>
    <w:rPr>
      <w:rFonts w:ascii="Segoe UI" w:eastAsia="Arial" w:hAnsi="Segoe UI" w:cs="Segoe UI"/>
      <w:sz w:val="18"/>
      <w:szCs w:val="18"/>
      <w:lang w:val="en-AU" w:eastAsia="en-AU" w:bidi="en-AU"/>
    </w:rPr>
  </w:style>
  <w:style w:type="character" w:styleId="CommentReference">
    <w:name w:val="annotation reference"/>
    <w:basedOn w:val="DefaultParagraphFont"/>
    <w:uiPriority w:val="99"/>
    <w:semiHidden/>
    <w:unhideWhenUsed/>
    <w:rsid w:val="00F41172"/>
    <w:rPr>
      <w:sz w:val="16"/>
      <w:szCs w:val="16"/>
    </w:rPr>
  </w:style>
  <w:style w:type="paragraph" w:styleId="CommentText">
    <w:name w:val="annotation text"/>
    <w:basedOn w:val="Normal"/>
    <w:link w:val="CommentTextChar"/>
    <w:uiPriority w:val="99"/>
    <w:semiHidden/>
    <w:unhideWhenUsed/>
    <w:rsid w:val="00F41172"/>
    <w:rPr>
      <w:sz w:val="20"/>
      <w:szCs w:val="20"/>
    </w:rPr>
  </w:style>
  <w:style w:type="character" w:customStyle="1" w:styleId="CommentTextChar">
    <w:name w:val="Comment Text Char"/>
    <w:basedOn w:val="DefaultParagraphFont"/>
    <w:link w:val="CommentText"/>
    <w:uiPriority w:val="99"/>
    <w:semiHidden/>
    <w:rsid w:val="00F41172"/>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F41172"/>
    <w:rPr>
      <w:b/>
      <w:bCs/>
    </w:rPr>
  </w:style>
  <w:style w:type="character" w:customStyle="1" w:styleId="CommentSubjectChar">
    <w:name w:val="Comment Subject Char"/>
    <w:basedOn w:val="CommentTextChar"/>
    <w:link w:val="CommentSubject"/>
    <w:uiPriority w:val="99"/>
    <w:semiHidden/>
    <w:rsid w:val="00F41172"/>
    <w:rPr>
      <w:rFonts w:ascii="Arial" w:eastAsia="Arial" w:hAnsi="Arial" w:cs="Arial"/>
      <w:b/>
      <w:bCs/>
      <w:sz w:val="20"/>
      <w:szCs w:val="20"/>
      <w:lang w:val="en-AU" w:eastAsia="en-AU" w:bidi="en-AU"/>
    </w:rPr>
  </w:style>
  <w:style w:type="character" w:customStyle="1" w:styleId="DHHSbodyChar">
    <w:name w:val="DHHS body Char"/>
    <w:basedOn w:val="DefaultParagraphFont"/>
    <w:link w:val="DHHSbody"/>
    <w:locked/>
    <w:rsid w:val="004F22BF"/>
    <w:rPr>
      <w:rFonts w:ascii="Arial" w:eastAsia="Times" w:hAnsi="Arial" w:cs="Arial"/>
    </w:rPr>
  </w:style>
  <w:style w:type="paragraph" w:customStyle="1" w:styleId="DHHSbody">
    <w:name w:val="DHHS body"/>
    <w:link w:val="DHHSbodyChar"/>
    <w:qFormat/>
    <w:rsid w:val="004F22BF"/>
    <w:pPr>
      <w:widowControl/>
      <w:autoSpaceDE/>
      <w:autoSpaceDN/>
      <w:spacing w:after="120" w:line="270" w:lineRule="atLeast"/>
    </w:pPr>
    <w:rPr>
      <w:rFonts w:ascii="Arial" w:eastAsia="Times" w:hAnsi="Arial" w:cs="Arial"/>
    </w:rPr>
  </w:style>
  <w:style w:type="paragraph" w:styleId="Header">
    <w:name w:val="header"/>
    <w:basedOn w:val="Normal"/>
    <w:link w:val="HeaderChar"/>
    <w:uiPriority w:val="99"/>
    <w:unhideWhenUsed/>
    <w:rsid w:val="00833BE5"/>
    <w:pPr>
      <w:tabs>
        <w:tab w:val="center" w:pos="4513"/>
        <w:tab w:val="right" w:pos="9026"/>
      </w:tabs>
    </w:pPr>
  </w:style>
  <w:style w:type="character" w:customStyle="1" w:styleId="HeaderChar">
    <w:name w:val="Header Char"/>
    <w:basedOn w:val="DefaultParagraphFont"/>
    <w:link w:val="Header"/>
    <w:uiPriority w:val="99"/>
    <w:rsid w:val="00833BE5"/>
    <w:rPr>
      <w:rFonts w:ascii="Arial" w:eastAsia="Arial" w:hAnsi="Arial" w:cs="Arial"/>
      <w:lang w:val="en-AU" w:eastAsia="en-AU" w:bidi="en-AU"/>
    </w:rPr>
  </w:style>
  <w:style w:type="paragraph" w:styleId="Footer">
    <w:name w:val="footer"/>
    <w:basedOn w:val="Normal"/>
    <w:link w:val="FooterChar"/>
    <w:uiPriority w:val="99"/>
    <w:unhideWhenUsed/>
    <w:rsid w:val="00833BE5"/>
    <w:pPr>
      <w:tabs>
        <w:tab w:val="center" w:pos="4513"/>
        <w:tab w:val="right" w:pos="9026"/>
      </w:tabs>
    </w:pPr>
  </w:style>
  <w:style w:type="character" w:customStyle="1" w:styleId="FooterChar">
    <w:name w:val="Footer Char"/>
    <w:basedOn w:val="DefaultParagraphFont"/>
    <w:link w:val="Footer"/>
    <w:uiPriority w:val="99"/>
    <w:rsid w:val="00833BE5"/>
    <w:rPr>
      <w:rFonts w:ascii="Arial" w:eastAsia="Arial" w:hAnsi="Arial" w:cs="Arial"/>
      <w:lang w:val="en-AU" w:eastAsia="en-AU" w:bidi="en-AU"/>
    </w:rPr>
  </w:style>
  <w:style w:type="paragraph" w:customStyle="1" w:styleId="DHHSreportmaintitlewhite">
    <w:name w:val="DHHS report main title white"/>
    <w:uiPriority w:val="4"/>
    <w:rsid w:val="00297EC8"/>
    <w:pPr>
      <w:keepLines/>
      <w:widowControl/>
      <w:autoSpaceDE/>
      <w:autoSpaceDN/>
      <w:spacing w:after="240" w:line="580" w:lineRule="atLeast"/>
    </w:pPr>
    <w:rPr>
      <w:rFonts w:ascii="Arial" w:eastAsia="Times New Roman" w:hAnsi="Arial" w:cs="Times New Roman"/>
      <w:bCs/>
      <w:color w:val="FFFFFF"/>
      <w:sz w:val="50"/>
      <w:szCs w:val="5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8723">
      <w:bodyDiv w:val="1"/>
      <w:marLeft w:val="0"/>
      <w:marRight w:val="0"/>
      <w:marTop w:val="0"/>
      <w:marBottom w:val="0"/>
      <w:divBdr>
        <w:top w:val="none" w:sz="0" w:space="0" w:color="auto"/>
        <w:left w:val="none" w:sz="0" w:space="0" w:color="auto"/>
        <w:bottom w:val="none" w:sz="0" w:space="0" w:color="auto"/>
        <w:right w:val="none" w:sz="0" w:space="0" w:color="auto"/>
      </w:divBdr>
    </w:div>
    <w:div w:id="366638452">
      <w:bodyDiv w:val="1"/>
      <w:marLeft w:val="0"/>
      <w:marRight w:val="0"/>
      <w:marTop w:val="0"/>
      <w:marBottom w:val="0"/>
      <w:divBdr>
        <w:top w:val="none" w:sz="0" w:space="0" w:color="auto"/>
        <w:left w:val="none" w:sz="0" w:space="0" w:color="auto"/>
        <w:bottom w:val="none" w:sz="0" w:space="0" w:color="auto"/>
        <w:right w:val="none" w:sz="0" w:space="0" w:color="auto"/>
      </w:divBdr>
    </w:div>
    <w:div w:id="1332222803">
      <w:bodyDiv w:val="1"/>
      <w:marLeft w:val="0"/>
      <w:marRight w:val="0"/>
      <w:marTop w:val="0"/>
      <w:marBottom w:val="0"/>
      <w:divBdr>
        <w:top w:val="none" w:sz="0" w:space="0" w:color="auto"/>
        <w:left w:val="none" w:sz="0" w:space="0" w:color="auto"/>
        <w:bottom w:val="none" w:sz="0" w:space="0" w:color="auto"/>
        <w:right w:val="none" w:sz="0" w:space="0" w:color="auto"/>
      </w:divBdr>
    </w:div>
    <w:div w:id="1856074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21" Type="http://schemas.openxmlformats.org/officeDocument/2006/relationships/image" Target="media/image11.png"/><Relationship Id="rId42" Type="http://schemas.openxmlformats.org/officeDocument/2006/relationships/image" Target="media/image32.png"/><Relationship Id="rId47" Type="http://schemas.openxmlformats.org/officeDocument/2006/relationships/image" Target="media/image37.png"/><Relationship Id="rId63" Type="http://schemas.openxmlformats.org/officeDocument/2006/relationships/image" Target="media/image53.png"/><Relationship Id="rId68" Type="http://schemas.openxmlformats.org/officeDocument/2006/relationships/image" Target="media/image58.png"/><Relationship Id="rId84" Type="http://schemas.openxmlformats.org/officeDocument/2006/relationships/image" Target="media/image74.png"/><Relationship Id="rId89" Type="http://schemas.openxmlformats.org/officeDocument/2006/relationships/image" Target="media/image79.png"/><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png"/><Relationship Id="rId107" Type="http://schemas.openxmlformats.org/officeDocument/2006/relationships/hyperlink" Target="http://www.health.vic.gov.au/pandemicinfluenza/index.htm" TargetMode="External"/><Relationship Id="rId11" Type="http://schemas.openxmlformats.org/officeDocument/2006/relationships/image" Target="media/image2.jpe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66" Type="http://schemas.openxmlformats.org/officeDocument/2006/relationships/image" Target="media/image56.png"/><Relationship Id="rId74" Type="http://schemas.openxmlformats.org/officeDocument/2006/relationships/image" Target="media/image64.png"/><Relationship Id="rId79" Type="http://schemas.openxmlformats.org/officeDocument/2006/relationships/image" Target="media/image69.png"/><Relationship Id="rId87" Type="http://schemas.openxmlformats.org/officeDocument/2006/relationships/image" Target="media/image77.png"/><Relationship Id="rId102" Type="http://schemas.openxmlformats.org/officeDocument/2006/relationships/hyperlink" Target="https://www.who.int/docs/default-source/coronaviruse/helping-children-cope-with-stress-print.pdf?sfvrsn=f3a063ff_2" TargetMode="External"/><Relationship Id="rId110" Type="http://schemas.openxmlformats.org/officeDocument/2006/relationships/hyperlink" Target="http://www.who.int/en/" TargetMode="External"/><Relationship Id="rId5" Type="http://schemas.openxmlformats.org/officeDocument/2006/relationships/styles" Target="styles.xml"/><Relationship Id="rId61" Type="http://schemas.openxmlformats.org/officeDocument/2006/relationships/image" Target="media/image51.png"/><Relationship Id="rId82" Type="http://schemas.openxmlformats.org/officeDocument/2006/relationships/image" Target="media/image72.png"/><Relationship Id="rId90" Type="http://schemas.openxmlformats.org/officeDocument/2006/relationships/image" Target="media/image80.png"/><Relationship Id="rId95" Type="http://schemas.openxmlformats.org/officeDocument/2006/relationships/image" Target="media/image85.png"/><Relationship Id="rId19" Type="http://schemas.openxmlformats.org/officeDocument/2006/relationships/image" Target="media/image9.png"/><Relationship Id="rId14" Type="http://schemas.openxmlformats.org/officeDocument/2006/relationships/hyperlink" Target="http://www.dhhs.vic.gov.au/coronavirus"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image" Target="media/image54.png"/><Relationship Id="rId69" Type="http://schemas.openxmlformats.org/officeDocument/2006/relationships/image" Target="media/image59.png"/><Relationship Id="rId77" Type="http://schemas.openxmlformats.org/officeDocument/2006/relationships/image" Target="media/image67.png"/><Relationship Id="rId100" Type="http://schemas.openxmlformats.org/officeDocument/2006/relationships/image" Target="media/image90.png"/><Relationship Id="rId105" Type="http://schemas.openxmlformats.org/officeDocument/2006/relationships/hyperlink" Target="https://www.who.int/docs/default-source/coronaviruse/helping-children-cope-with-stress-print.pdf?sfvrsn=f3a063ff_2" TargetMode="External"/><Relationship Id="rId8" Type="http://schemas.openxmlformats.org/officeDocument/2006/relationships/footnotes" Target="footnotes.xml"/><Relationship Id="rId51" Type="http://schemas.openxmlformats.org/officeDocument/2006/relationships/image" Target="media/image41.png"/><Relationship Id="rId72" Type="http://schemas.openxmlformats.org/officeDocument/2006/relationships/image" Target="media/image62.png"/><Relationship Id="rId80" Type="http://schemas.openxmlformats.org/officeDocument/2006/relationships/image" Target="media/image70.png"/><Relationship Id="rId85" Type="http://schemas.openxmlformats.org/officeDocument/2006/relationships/image" Target="media/image75.png"/><Relationship Id="rId93" Type="http://schemas.openxmlformats.org/officeDocument/2006/relationships/image" Target="media/image83.png"/><Relationship Id="rId98" Type="http://schemas.openxmlformats.org/officeDocument/2006/relationships/image" Target="media/image88.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image" Target="media/image57.png"/><Relationship Id="rId103" Type="http://schemas.openxmlformats.org/officeDocument/2006/relationships/hyperlink" Target="https://www.who.int/docs/default-source/coronaviruse/helping-children-cope-with-stress-print.pdf?sfvrsn=f3a063ff_2" TargetMode="External"/><Relationship Id="rId108" Type="http://schemas.openxmlformats.org/officeDocument/2006/relationships/hyperlink" Target="http://www.health.vic.gov.au/pandemicinfluenza/index.htm" TargetMode="External"/><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image" Target="media/image60.png"/><Relationship Id="rId75" Type="http://schemas.openxmlformats.org/officeDocument/2006/relationships/image" Target="media/image65.png"/><Relationship Id="rId83" Type="http://schemas.openxmlformats.org/officeDocument/2006/relationships/image" Target="media/image73.png"/><Relationship Id="rId88" Type="http://schemas.openxmlformats.org/officeDocument/2006/relationships/image" Target="media/image78.png"/><Relationship Id="rId91" Type="http://schemas.openxmlformats.org/officeDocument/2006/relationships/image" Target="media/image81.png"/><Relationship Id="rId96" Type="http://schemas.openxmlformats.org/officeDocument/2006/relationships/image" Target="media/image86.png"/><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106" Type="http://schemas.openxmlformats.org/officeDocument/2006/relationships/footer" Target="footer4.xml"/><Relationship Id="rId10" Type="http://schemas.openxmlformats.org/officeDocument/2006/relationships/image" Target="media/image1.jpe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image" Target="media/image68.png"/><Relationship Id="rId81" Type="http://schemas.openxmlformats.org/officeDocument/2006/relationships/image" Target="media/image71.png"/><Relationship Id="rId86" Type="http://schemas.openxmlformats.org/officeDocument/2006/relationships/image" Target="media/image76.png"/><Relationship Id="rId94" Type="http://schemas.openxmlformats.org/officeDocument/2006/relationships/image" Target="media/image84.png"/><Relationship Id="rId99" Type="http://schemas.openxmlformats.org/officeDocument/2006/relationships/image" Target="media/image89.png"/><Relationship Id="rId10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8.png"/><Relationship Id="rId39" Type="http://schemas.openxmlformats.org/officeDocument/2006/relationships/image" Target="media/image29.png"/><Relationship Id="rId109" Type="http://schemas.openxmlformats.org/officeDocument/2006/relationships/hyperlink" Target="http://www.flupandemic.gov.au/internet/panflu/publishing.nsf" TargetMode="External"/><Relationship Id="rId34" Type="http://schemas.openxmlformats.org/officeDocument/2006/relationships/image" Target="media/image24.png"/><Relationship Id="rId50" Type="http://schemas.openxmlformats.org/officeDocument/2006/relationships/image" Target="media/image40.png"/><Relationship Id="rId55" Type="http://schemas.openxmlformats.org/officeDocument/2006/relationships/image" Target="media/image45.png"/><Relationship Id="rId76" Type="http://schemas.openxmlformats.org/officeDocument/2006/relationships/image" Target="media/image66.png"/><Relationship Id="rId97" Type="http://schemas.openxmlformats.org/officeDocument/2006/relationships/image" Target="media/image87.png"/><Relationship Id="rId104" Type="http://schemas.openxmlformats.org/officeDocument/2006/relationships/hyperlink" Target="https://www.who.int/docs/default-source/coronaviruse/helping-children-cope-with-stress-print.pdf?sfvrsn=f3a063ff_2" TargetMode="External"/><Relationship Id="rId7" Type="http://schemas.openxmlformats.org/officeDocument/2006/relationships/webSettings" Target="webSettings.xml"/><Relationship Id="rId71" Type="http://schemas.openxmlformats.org/officeDocument/2006/relationships/image" Target="media/image61.png"/><Relationship Id="rId92" Type="http://schemas.openxmlformats.org/officeDocument/2006/relationships/image" Target="media/image8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94</Value>
      <Value>115</Value>
      <Value>93</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Department of Education and Training - Emergency Response Plan for Novel Coronavirus (COVID19)</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C9971-18DA-4A1A-9EAB-BF8FCE8F24F6}">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E24BCEE3-9900-4619-94D8-811C0FB7790A}"/>
</file>

<file path=customXml/itemProps3.xml><?xml version="1.0" encoding="utf-8"?>
<ds:datastoreItem xmlns:ds="http://schemas.openxmlformats.org/officeDocument/2006/customXml" ds:itemID="{D0D05C3E-DF64-4369-BCC9-DA3FDCDFF9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6528</Words>
  <Characters>37215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Emergency Response Plan for Novel Coronavirus (COVID19)</vt:lpstr>
    </vt:vector>
  </TitlesOfParts>
  <Company>Department of Education and Training</Company>
  <LinksUpToDate>false</LinksUpToDate>
  <CharactersWithSpaces>43656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Response Plan for Novel Coronavirus (COVID19)</dc:title>
  <dc:creator>Dori Maniatakis</dc:creator>
  <cp:lastModifiedBy>Morrison, Angela A</cp:lastModifiedBy>
  <cp:revision>4</cp:revision>
  <dcterms:created xsi:type="dcterms:W3CDTF">2020-03-20T02:18:00Z</dcterms:created>
  <dcterms:modified xsi:type="dcterms:W3CDTF">2020-03-20T02:31:00Z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Microsoft® Word for Office 365</vt:lpwstr>
  </property>
  <property fmtid="{D5CDD505-2E9C-101B-9397-08002B2CF9AE}" pid="4" name="LastSaved">
    <vt:filetime>2020-03-16T00:00:00Z</vt:filetime>
  </property>
  <property fmtid="{D5CDD505-2E9C-101B-9397-08002B2CF9AE}" pid="5" name="ContentTypeId">
    <vt:lpwstr>0x0101008840106FE30D4F50BC61A726A7CA6E3800A01D47DD30CBB54F95863B7DC80A2CEC</vt:lpwstr>
  </property>
  <property fmtid="{D5CDD505-2E9C-101B-9397-08002B2CF9AE}" pid="6" name="DEECD_Author">
    <vt:lpwstr>94;#Education|5232e41c-5101-41fe-b638-7d41d1371531</vt:lpwstr>
  </property>
  <property fmtid="{D5CDD505-2E9C-101B-9397-08002B2CF9AE}" pid="7" name="DEECD_ItemType">
    <vt:lpwstr>115;#Document|82a2edb4-a4c4-40b1-b05a-5fe52d42e4c4</vt:lpwstr>
  </property>
  <property fmtid="{D5CDD505-2E9C-101B-9397-08002B2CF9AE}" pid="8" name="DEECD_SubjectCategory">
    <vt:lpwstr/>
  </property>
  <property fmtid="{D5CDD505-2E9C-101B-9397-08002B2CF9AE}" pid="9" name="DEECD_Audience">
    <vt:lpwstr>93;#General Public|ef488336-45f4-40cf-bd6f-84d3a45c44c0</vt:lpwstr>
  </property>
</Properties>
</file>