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0C21E7" w14:textId="0E60AF1F" w:rsidR="005F2A8E" w:rsidRPr="005F2A8E" w:rsidRDefault="005F2A8E" w:rsidP="00FD09A9">
      <w:pPr>
        <w:pStyle w:val="ReportTitle"/>
      </w:pPr>
      <w:bookmarkStart w:id="0" w:name="Start"/>
      <w:r w:rsidRPr="005F2A8E">
        <w:t>Department of Education and Training</w:t>
      </w:r>
      <w:bookmarkEnd w:id="0"/>
    </w:p>
    <w:p w14:paraId="560531B2" w14:textId="178B80B8" w:rsidR="009862E7" w:rsidRDefault="005F2A8E" w:rsidP="00FD09A9">
      <w:pPr>
        <w:pStyle w:val="ReportSub-Title"/>
        <w:rPr>
          <w:color w:val="747378"/>
          <w:sz w:val="18"/>
        </w:rPr>
      </w:pPr>
      <w:r w:rsidRPr="005F2A8E">
        <w:t>Annual Report 2014–15 Additional Information</w:t>
      </w:r>
    </w:p>
    <w:p w14:paraId="5120651A" w14:textId="6BD4EBBE" w:rsidR="005F2A8E" w:rsidRPr="005F2A8E" w:rsidRDefault="005F2A8E" w:rsidP="005F2A8E">
      <w:pPr>
        <w:rPr>
          <w:color w:val="747378"/>
          <w:sz w:val="18"/>
        </w:rPr>
        <w:sectPr w:rsidR="005F2A8E" w:rsidRPr="005F2A8E" w:rsidSect="00C51D2F">
          <w:headerReference w:type="first" r:id="rId13"/>
          <w:pgSz w:w="11907" w:h="16840" w:code="9"/>
          <w:pgMar w:top="471" w:right="346" w:bottom="12106" w:left="7938" w:header="136" w:footer="709" w:gutter="0"/>
          <w:cols w:space="708"/>
          <w:titlePg/>
          <w:docGrid w:linePitch="360"/>
        </w:sectPr>
      </w:pPr>
    </w:p>
    <w:p w14:paraId="48C735EB" w14:textId="77777777" w:rsidR="006C53DC" w:rsidRDefault="006C53DC">
      <w:pPr>
        <w:pStyle w:val="TOC1"/>
        <w:rPr>
          <w:rFonts w:asciiTheme="minorHAnsi" w:eastAsiaTheme="minorEastAsia" w:hAnsiTheme="minorHAnsi" w:cstheme="minorBidi"/>
          <w:color w:val="auto"/>
          <w:sz w:val="22"/>
          <w:szCs w:val="22"/>
        </w:rPr>
      </w:pPr>
      <w:r>
        <w:lastRenderedPageBreak/>
        <w:fldChar w:fldCharType="begin"/>
      </w:r>
      <w:r>
        <w:instrText xml:space="preserve"> TOC \o "1-1" \h \z \t "Heading 2,2" </w:instrText>
      </w:r>
      <w:r>
        <w:fldChar w:fldCharType="separate"/>
      </w:r>
      <w:hyperlink w:anchor="_Toc434841042" w:history="1">
        <w:r w:rsidRPr="00473C07">
          <w:rPr>
            <w:rStyle w:val="Hyperlink"/>
          </w:rPr>
          <w:t>Introduction</w:t>
        </w:r>
        <w:r>
          <w:rPr>
            <w:webHidden/>
          </w:rPr>
          <w:tab/>
        </w:r>
        <w:r>
          <w:rPr>
            <w:webHidden/>
          </w:rPr>
          <w:fldChar w:fldCharType="begin"/>
        </w:r>
        <w:r>
          <w:rPr>
            <w:webHidden/>
          </w:rPr>
          <w:instrText xml:space="preserve"> PAGEREF _Toc434841042 \h </w:instrText>
        </w:r>
        <w:r>
          <w:rPr>
            <w:webHidden/>
          </w:rPr>
        </w:r>
        <w:r>
          <w:rPr>
            <w:webHidden/>
          </w:rPr>
          <w:fldChar w:fldCharType="separate"/>
        </w:r>
        <w:r>
          <w:rPr>
            <w:webHidden/>
          </w:rPr>
          <w:t>1</w:t>
        </w:r>
        <w:r>
          <w:rPr>
            <w:webHidden/>
          </w:rPr>
          <w:fldChar w:fldCharType="end"/>
        </w:r>
      </w:hyperlink>
    </w:p>
    <w:p w14:paraId="1D6C5C1A" w14:textId="77777777" w:rsidR="006C53DC" w:rsidRDefault="006C53DC">
      <w:pPr>
        <w:pStyle w:val="TOC1"/>
        <w:rPr>
          <w:rFonts w:asciiTheme="minorHAnsi" w:eastAsiaTheme="minorEastAsia" w:hAnsiTheme="minorHAnsi" w:cstheme="minorBidi"/>
          <w:color w:val="auto"/>
          <w:sz w:val="22"/>
          <w:szCs w:val="22"/>
        </w:rPr>
      </w:pPr>
      <w:hyperlink w:anchor="_Toc434841043" w:history="1">
        <w:r w:rsidRPr="00473C07">
          <w:rPr>
            <w:rStyle w:val="Hyperlink"/>
          </w:rPr>
          <w:t>Maj</w:t>
        </w:r>
        <w:bookmarkStart w:id="1" w:name="_GoBack"/>
        <w:bookmarkEnd w:id="1"/>
        <w:r w:rsidRPr="00473C07">
          <w:rPr>
            <w:rStyle w:val="Hyperlink"/>
          </w:rPr>
          <w:t>or external reviews</w:t>
        </w:r>
        <w:r>
          <w:rPr>
            <w:webHidden/>
          </w:rPr>
          <w:tab/>
        </w:r>
        <w:r>
          <w:rPr>
            <w:webHidden/>
          </w:rPr>
          <w:fldChar w:fldCharType="begin"/>
        </w:r>
        <w:r>
          <w:rPr>
            <w:webHidden/>
          </w:rPr>
          <w:instrText xml:space="preserve"> PAGEREF _Toc434841043 \h </w:instrText>
        </w:r>
        <w:r>
          <w:rPr>
            <w:webHidden/>
          </w:rPr>
        </w:r>
        <w:r>
          <w:rPr>
            <w:webHidden/>
          </w:rPr>
          <w:fldChar w:fldCharType="separate"/>
        </w:r>
        <w:r>
          <w:rPr>
            <w:webHidden/>
          </w:rPr>
          <w:t>2</w:t>
        </w:r>
        <w:r>
          <w:rPr>
            <w:webHidden/>
          </w:rPr>
          <w:fldChar w:fldCharType="end"/>
        </w:r>
      </w:hyperlink>
    </w:p>
    <w:p w14:paraId="61162237" w14:textId="77777777" w:rsidR="006C53DC" w:rsidRDefault="006C53DC">
      <w:pPr>
        <w:pStyle w:val="TOC1"/>
        <w:rPr>
          <w:rFonts w:asciiTheme="minorHAnsi" w:eastAsiaTheme="minorEastAsia" w:hAnsiTheme="minorHAnsi" w:cstheme="minorBidi"/>
          <w:color w:val="auto"/>
          <w:sz w:val="22"/>
          <w:szCs w:val="22"/>
        </w:rPr>
      </w:pPr>
      <w:hyperlink w:anchor="_Toc434841044" w:history="1">
        <w:r w:rsidRPr="00473C07">
          <w:rPr>
            <w:rStyle w:val="Hyperlink"/>
          </w:rPr>
          <w:t>Major research and development</w:t>
        </w:r>
        <w:r>
          <w:rPr>
            <w:webHidden/>
          </w:rPr>
          <w:tab/>
        </w:r>
        <w:r>
          <w:rPr>
            <w:webHidden/>
          </w:rPr>
          <w:fldChar w:fldCharType="begin"/>
        </w:r>
        <w:r>
          <w:rPr>
            <w:webHidden/>
          </w:rPr>
          <w:instrText xml:space="preserve"> PAGEREF _Toc434841044 \h </w:instrText>
        </w:r>
        <w:r>
          <w:rPr>
            <w:webHidden/>
          </w:rPr>
        </w:r>
        <w:r>
          <w:rPr>
            <w:webHidden/>
          </w:rPr>
          <w:fldChar w:fldCharType="separate"/>
        </w:r>
        <w:r>
          <w:rPr>
            <w:webHidden/>
          </w:rPr>
          <w:t>3</w:t>
        </w:r>
        <w:r>
          <w:rPr>
            <w:webHidden/>
          </w:rPr>
          <w:fldChar w:fldCharType="end"/>
        </w:r>
      </w:hyperlink>
    </w:p>
    <w:p w14:paraId="292B90D7" w14:textId="77777777" w:rsidR="006C53DC" w:rsidRDefault="006C53DC">
      <w:pPr>
        <w:pStyle w:val="TOC1"/>
        <w:rPr>
          <w:rFonts w:asciiTheme="minorHAnsi" w:eastAsiaTheme="minorEastAsia" w:hAnsiTheme="minorHAnsi" w:cstheme="minorBidi"/>
          <w:color w:val="auto"/>
          <w:sz w:val="22"/>
          <w:szCs w:val="22"/>
        </w:rPr>
      </w:pPr>
      <w:hyperlink w:anchor="_Toc434841045" w:history="1">
        <w:r w:rsidRPr="00473C07">
          <w:rPr>
            <w:rStyle w:val="Hyperlink"/>
          </w:rPr>
          <w:t>Overseas travel</w:t>
        </w:r>
        <w:r>
          <w:rPr>
            <w:webHidden/>
          </w:rPr>
          <w:tab/>
        </w:r>
        <w:r>
          <w:rPr>
            <w:webHidden/>
          </w:rPr>
          <w:fldChar w:fldCharType="begin"/>
        </w:r>
        <w:r>
          <w:rPr>
            <w:webHidden/>
          </w:rPr>
          <w:instrText xml:space="preserve"> PAGEREF _Toc434841045 \h </w:instrText>
        </w:r>
        <w:r>
          <w:rPr>
            <w:webHidden/>
          </w:rPr>
        </w:r>
        <w:r>
          <w:rPr>
            <w:webHidden/>
          </w:rPr>
          <w:fldChar w:fldCharType="separate"/>
        </w:r>
        <w:r>
          <w:rPr>
            <w:webHidden/>
          </w:rPr>
          <w:t>7</w:t>
        </w:r>
        <w:r>
          <w:rPr>
            <w:webHidden/>
          </w:rPr>
          <w:fldChar w:fldCharType="end"/>
        </w:r>
      </w:hyperlink>
    </w:p>
    <w:p w14:paraId="0760616C" w14:textId="77777777" w:rsidR="006C53DC" w:rsidRDefault="006C53DC">
      <w:pPr>
        <w:pStyle w:val="TOC1"/>
        <w:rPr>
          <w:rFonts w:asciiTheme="minorHAnsi" w:eastAsiaTheme="minorEastAsia" w:hAnsiTheme="minorHAnsi" w:cstheme="minorBidi"/>
          <w:color w:val="auto"/>
          <w:sz w:val="22"/>
          <w:szCs w:val="22"/>
        </w:rPr>
      </w:pPr>
      <w:hyperlink w:anchor="_Toc434841046" w:history="1">
        <w:r w:rsidRPr="00473C07">
          <w:rPr>
            <w:rStyle w:val="Hyperlink"/>
          </w:rPr>
          <w:t>Major promotional, public relations and marketing activities</w:t>
        </w:r>
        <w:r>
          <w:rPr>
            <w:webHidden/>
          </w:rPr>
          <w:tab/>
        </w:r>
        <w:r>
          <w:rPr>
            <w:webHidden/>
          </w:rPr>
          <w:fldChar w:fldCharType="begin"/>
        </w:r>
        <w:r>
          <w:rPr>
            <w:webHidden/>
          </w:rPr>
          <w:instrText xml:space="preserve"> PAGEREF _Toc434841046 \h </w:instrText>
        </w:r>
        <w:r>
          <w:rPr>
            <w:webHidden/>
          </w:rPr>
        </w:r>
        <w:r>
          <w:rPr>
            <w:webHidden/>
          </w:rPr>
          <w:fldChar w:fldCharType="separate"/>
        </w:r>
        <w:r>
          <w:rPr>
            <w:webHidden/>
          </w:rPr>
          <w:t>15</w:t>
        </w:r>
        <w:r>
          <w:rPr>
            <w:webHidden/>
          </w:rPr>
          <w:fldChar w:fldCharType="end"/>
        </w:r>
      </w:hyperlink>
    </w:p>
    <w:p w14:paraId="1786337E" w14:textId="77777777" w:rsidR="006C53DC" w:rsidRDefault="006C53DC">
      <w:pPr>
        <w:pStyle w:val="TOC1"/>
        <w:rPr>
          <w:rFonts w:asciiTheme="minorHAnsi" w:eastAsiaTheme="minorEastAsia" w:hAnsiTheme="minorHAnsi" w:cstheme="minorBidi"/>
          <w:color w:val="auto"/>
          <w:sz w:val="22"/>
          <w:szCs w:val="22"/>
        </w:rPr>
      </w:pPr>
      <w:hyperlink w:anchor="_Toc434841047" w:history="1">
        <w:r w:rsidRPr="00473C07">
          <w:rPr>
            <w:rStyle w:val="Hyperlink"/>
          </w:rPr>
          <w:t>Major committees</w:t>
        </w:r>
        <w:r>
          <w:rPr>
            <w:webHidden/>
          </w:rPr>
          <w:tab/>
        </w:r>
        <w:r>
          <w:rPr>
            <w:webHidden/>
          </w:rPr>
          <w:fldChar w:fldCharType="begin"/>
        </w:r>
        <w:r>
          <w:rPr>
            <w:webHidden/>
          </w:rPr>
          <w:instrText xml:space="preserve"> PAGEREF _Toc434841047 \h </w:instrText>
        </w:r>
        <w:r>
          <w:rPr>
            <w:webHidden/>
          </w:rPr>
        </w:r>
        <w:r>
          <w:rPr>
            <w:webHidden/>
          </w:rPr>
          <w:fldChar w:fldCharType="separate"/>
        </w:r>
        <w:r>
          <w:rPr>
            <w:webHidden/>
          </w:rPr>
          <w:t>16</w:t>
        </w:r>
        <w:r>
          <w:rPr>
            <w:webHidden/>
          </w:rPr>
          <w:fldChar w:fldCharType="end"/>
        </w:r>
      </w:hyperlink>
    </w:p>
    <w:p w14:paraId="127238A6" w14:textId="77777777" w:rsidR="006C53DC" w:rsidRDefault="006C53DC">
      <w:pPr>
        <w:pStyle w:val="TOC1"/>
        <w:rPr>
          <w:rFonts w:asciiTheme="minorHAnsi" w:eastAsiaTheme="minorEastAsia" w:hAnsiTheme="minorHAnsi" w:cstheme="minorBidi"/>
          <w:color w:val="auto"/>
          <w:sz w:val="22"/>
          <w:szCs w:val="22"/>
        </w:rPr>
      </w:pPr>
      <w:hyperlink w:anchor="_Toc434841048" w:history="1">
        <w:r w:rsidRPr="00473C07">
          <w:rPr>
            <w:rStyle w:val="Hyperlink"/>
          </w:rPr>
          <w:t>Consultancies and contractors</w:t>
        </w:r>
        <w:r>
          <w:rPr>
            <w:webHidden/>
          </w:rPr>
          <w:tab/>
        </w:r>
        <w:r>
          <w:rPr>
            <w:webHidden/>
          </w:rPr>
          <w:fldChar w:fldCharType="begin"/>
        </w:r>
        <w:r>
          <w:rPr>
            <w:webHidden/>
          </w:rPr>
          <w:instrText xml:space="preserve"> PAGEREF _Toc434841048 \h </w:instrText>
        </w:r>
        <w:r>
          <w:rPr>
            <w:webHidden/>
          </w:rPr>
        </w:r>
        <w:r>
          <w:rPr>
            <w:webHidden/>
          </w:rPr>
          <w:fldChar w:fldCharType="separate"/>
        </w:r>
        <w:r>
          <w:rPr>
            <w:webHidden/>
          </w:rPr>
          <w:t>21</w:t>
        </w:r>
        <w:r>
          <w:rPr>
            <w:webHidden/>
          </w:rPr>
          <w:fldChar w:fldCharType="end"/>
        </w:r>
      </w:hyperlink>
    </w:p>
    <w:p w14:paraId="3C9C7726" w14:textId="7A0B7437" w:rsidR="00ED6D4A" w:rsidRPr="00BA3310" w:rsidRDefault="006C53DC" w:rsidP="00C62B20">
      <w:pPr>
        <w:tabs>
          <w:tab w:val="right" w:pos="5387"/>
        </w:tabs>
        <w:sectPr w:rsidR="00ED6D4A" w:rsidRPr="00BA3310" w:rsidSect="007E6D76">
          <w:headerReference w:type="even" r:id="rId14"/>
          <w:headerReference w:type="default" r:id="rId15"/>
          <w:footerReference w:type="even" r:id="rId16"/>
          <w:footerReference w:type="default" r:id="rId17"/>
          <w:headerReference w:type="first" r:id="rId18"/>
          <w:footerReference w:type="first" r:id="rId19"/>
          <w:footnotePr>
            <w:numRestart w:val="eachPage"/>
          </w:footnotePr>
          <w:type w:val="oddPage"/>
          <w:pgSz w:w="11907" w:h="16840" w:code="9"/>
          <w:pgMar w:top="2835" w:right="1701" w:bottom="1701" w:left="3742" w:header="2194" w:footer="709" w:gutter="1134"/>
          <w:pgNumType w:fmt="lowerRoman"/>
          <w:cols w:space="708"/>
          <w:titlePg/>
          <w:docGrid w:linePitch="360"/>
        </w:sectPr>
      </w:pPr>
      <w:r>
        <w:rPr>
          <w:rFonts w:eastAsiaTheme="majorEastAsia"/>
          <w:noProof/>
          <w:lang w:eastAsia="en-AU"/>
        </w:rPr>
        <w:fldChar w:fldCharType="end"/>
      </w:r>
    </w:p>
    <w:p w14:paraId="6FC34E06" w14:textId="77777777" w:rsidR="00C36365" w:rsidRDefault="00C36365" w:rsidP="00C36365">
      <w:pPr>
        <w:pStyle w:val="Heading1"/>
      </w:pPr>
      <w:bookmarkStart w:id="2" w:name="_Toc434841042"/>
      <w:r>
        <w:lastRenderedPageBreak/>
        <w:t>Introduction</w:t>
      </w:r>
      <w:bookmarkEnd w:id="2"/>
    </w:p>
    <w:p w14:paraId="5883D1ED" w14:textId="46901868" w:rsidR="00C36365" w:rsidRDefault="00C36365" w:rsidP="00C36365">
      <w:r w:rsidRPr="00BA3310">
        <w:t>Standing Directions of the Minister for Finance</w:t>
      </w:r>
      <w:r>
        <w:t xml:space="preserve"> require </w:t>
      </w:r>
      <w:r w:rsidRPr="00BA3310">
        <w:t xml:space="preserve">details in respect of </w:t>
      </w:r>
      <w:r>
        <w:t xml:space="preserve">certain </w:t>
      </w:r>
      <w:r w:rsidRPr="00BA3310">
        <w:t xml:space="preserve">items </w:t>
      </w:r>
      <w:r>
        <w:t xml:space="preserve">to </w:t>
      </w:r>
      <w:r w:rsidRPr="00BA3310">
        <w:t>be retained by the Department</w:t>
      </w:r>
      <w:r>
        <w:t xml:space="preserve"> </w:t>
      </w:r>
      <w:r w:rsidRPr="00BA3310">
        <w:t xml:space="preserve">and </w:t>
      </w:r>
      <w:r>
        <w:t xml:space="preserve">made </w:t>
      </w:r>
      <w:r w:rsidRPr="00BA3310">
        <w:t>a</w:t>
      </w:r>
      <w:r w:rsidRPr="00C67C96">
        <w:t>vailable on request</w:t>
      </w:r>
      <w:r w:rsidRPr="00037E58">
        <w:t xml:space="preserve"> </w:t>
      </w:r>
      <w:r w:rsidRPr="00C67C96">
        <w:t xml:space="preserve">subject to the provisions of the </w:t>
      </w:r>
      <w:r w:rsidRPr="00C36365">
        <w:rPr>
          <w:i/>
        </w:rPr>
        <w:t>Freedom of Information Act 1982</w:t>
      </w:r>
      <w:r>
        <w:t>.</w:t>
      </w:r>
    </w:p>
    <w:p w14:paraId="7DF9B3FB" w14:textId="1C63B271" w:rsidR="00C36365" w:rsidRDefault="00C36365" w:rsidP="00C36365">
      <w:pPr>
        <w:pStyle w:val="Normalbeforelist"/>
      </w:pPr>
      <w:r>
        <w:t xml:space="preserve">Of these, details of the following are published in the </w:t>
      </w:r>
      <w:r w:rsidRPr="00C36365">
        <w:rPr>
          <w:i/>
        </w:rPr>
        <w:t xml:space="preserve">Department of Education and </w:t>
      </w:r>
      <w:r w:rsidR="009B0828">
        <w:rPr>
          <w:i/>
        </w:rPr>
        <w:t>Training</w:t>
      </w:r>
      <w:r w:rsidRPr="00C36365">
        <w:rPr>
          <w:i/>
        </w:rPr>
        <w:t xml:space="preserve"> Annual Report 201</w:t>
      </w:r>
      <w:r w:rsidR="009B0828">
        <w:rPr>
          <w:i/>
        </w:rPr>
        <w:t>4</w:t>
      </w:r>
      <w:r w:rsidRPr="00C36365">
        <w:rPr>
          <w:i/>
        </w:rPr>
        <w:t>–1</w:t>
      </w:r>
      <w:r w:rsidR="009B0828">
        <w:rPr>
          <w:i/>
        </w:rPr>
        <w:t>5</w:t>
      </w:r>
      <w:r>
        <w:t>:</w:t>
      </w:r>
    </w:p>
    <w:p w14:paraId="70211F9A" w14:textId="77777777" w:rsidR="00C36365" w:rsidRPr="00772C51" w:rsidRDefault="00C36365" w:rsidP="00772C51">
      <w:pPr>
        <w:pStyle w:val="ListBullet"/>
      </w:pPr>
      <w:r w:rsidRPr="00772C51">
        <w:t>a statement that declarations of pecuniary interests have been duly completed by all relevant officers</w:t>
      </w:r>
    </w:p>
    <w:p w14:paraId="7D1B2DC7" w14:textId="77777777" w:rsidR="00C36365" w:rsidRPr="00772C51" w:rsidRDefault="00C36365" w:rsidP="00772C51">
      <w:pPr>
        <w:pStyle w:val="ListBullet"/>
      </w:pPr>
      <w:r w:rsidRPr="00772C51">
        <w:t>details of shares held by a senior officer as nominee or held beneficially in a statutory authority or subsidiary</w:t>
      </w:r>
    </w:p>
    <w:p w14:paraId="64F7E281" w14:textId="77777777" w:rsidR="00C36365" w:rsidRPr="00772C51" w:rsidRDefault="00C36365" w:rsidP="00772C51">
      <w:pPr>
        <w:pStyle w:val="ListBullet"/>
      </w:pPr>
      <w:r w:rsidRPr="00772C51">
        <w:t>details of publications produced by the entity about itself, and how these can be obtained</w:t>
      </w:r>
    </w:p>
    <w:p w14:paraId="02EE8516" w14:textId="77777777" w:rsidR="00916DFB" w:rsidRPr="00772C51" w:rsidRDefault="00916DFB" w:rsidP="00772C51">
      <w:pPr>
        <w:pStyle w:val="ListBullet"/>
      </w:pPr>
      <w:r w:rsidRPr="00772C51">
        <w:t>details of changes in prices, fees, charges, rates and levies charged by the entity</w:t>
      </w:r>
    </w:p>
    <w:p w14:paraId="333AEDA6" w14:textId="77777777" w:rsidR="00C36365" w:rsidRPr="00772C51" w:rsidRDefault="00C36365" w:rsidP="00772C51">
      <w:pPr>
        <w:pStyle w:val="ListBullet"/>
      </w:pPr>
      <w:r w:rsidRPr="00772C51">
        <w:t>details of assessments and measures undertaken to improve the occupational health and safety of employees.</w:t>
      </w:r>
    </w:p>
    <w:p w14:paraId="7C203FD0" w14:textId="77777777" w:rsidR="00C36365" w:rsidRPr="00772C51" w:rsidRDefault="00C36365" w:rsidP="00772C51">
      <w:pPr>
        <w:pStyle w:val="ListBullet"/>
      </w:pPr>
      <w:r w:rsidRPr="00772C51">
        <w:t>a general statement on industrial relations within the entity and details of time lost through industrial accidents and disputes</w:t>
      </w:r>
    </w:p>
    <w:p w14:paraId="1230FE11" w14:textId="193C5467" w:rsidR="00CE6B8B" w:rsidRPr="00772C51" w:rsidRDefault="00CE6B8B" w:rsidP="00772C51">
      <w:pPr>
        <w:pStyle w:val="ListBullet"/>
      </w:pPr>
      <w:r w:rsidRPr="00772C51">
        <w:t>details of all consultancies including:</w:t>
      </w:r>
    </w:p>
    <w:p w14:paraId="7C8F94EF" w14:textId="3A7EA5FF" w:rsidR="00CE6B8B" w:rsidRPr="00C42C8D" w:rsidRDefault="00CE6B8B" w:rsidP="00772C51">
      <w:pPr>
        <w:pStyle w:val="ListBullet2"/>
      </w:pPr>
      <w:r w:rsidRPr="0065753D">
        <w:t>con</w:t>
      </w:r>
      <w:r w:rsidRPr="00C42C8D">
        <w:t>sultants engaged</w:t>
      </w:r>
    </w:p>
    <w:p w14:paraId="2B518EF5" w14:textId="77777777" w:rsidR="00CE6B8B" w:rsidRPr="00C42C8D" w:rsidRDefault="00CE6B8B" w:rsidP="00772C51">
      <w:pPr>
        <w:pStyle w:val="ListBullet2"/>
      </w:pPr>
      <w:r w:rsidRPr="00C42C8D">
        <w:t>services provided</w:t>
      </w:r>
    </w:p>
    <w:p w14:paraId="72E629B0" w14:textId="77777777" w:rsidR="00CE6B8B" w:rsidRPr="0065753D" w:rsidRDefault="00CE6B8B" w:rsidP="00772C51">
      <w:pPr>
        <w:pStyle w:val="ListBullet2"/>
      </w:pPr>
      <w:r w:rsidRPr="00C42C8D">
        <w:t>expe</w:t>
      </w:r>
      <w:r w:rsidRPr="0065753D">
        <w:t>nditure committed to for each engagement.</w:t>
      </w:r>
    </w:p>
    <w:p w14:paraId="7FD719B8" w14:textId="77777777" w:rsidR="00C36365" w:rsidRPr="00BA3310" w:rsidRDefault="00F24C11" w:rsidP="00FB0E41">
      <w:pPr>
        <w:pStyle w:val="Normalbeforeandafterlist"/>
      </w:pPr>
      <w:r>
        <w:t>D</w:t>
      </w:r>
      <w:r w:rsidR="00C36365" w:rsidRPr="00BA3310">
        <w:t xml:space="preserve">etails of the </w:t>
      </w:r>
      <w:r w:rsidR="00C36365">
        <w:t>following</w:t>
      </w:r>
      <w:r w:rsidR="00C36365" w:rsidRPr="00BA3310">
        <w:t xml:space="preserve"> </w:t>
      </w:r>
      <w:r w:rsidR="00C36365">
        <w:t>are published in this report:</w:t>
      </w:r>
    </w:p>
    <w:p w14:paraId="5EDECC30" w14:textId="77777777" w:rsidR="00C36365" w:rsidRPr="00BA3310" w:rsidRDefault="00C36365" w:rsidP="00772C51">
      <w:pPr>
        <w:pStyle w:val="ListBullet"/>
      </w:pPr>
      <w:r w:rsidRPr="00BA3310">
        <w:t>details of any major external reviews carried out on the entity</w:t>
      </w:r>
    </w:p>
    <w:p w14:paraId="78744142" w14:textId="77777777" w:rsidR="00C36365" w:rsidRPr="00BA3310" w:rsidRDefault="00C36365" w:rsidP="00772C51">
      <w:pPr>
        <w:pStyle w:val="ListBullet"/>
      </w:pPr>
      <w:r w:rsidRPr="00BA3310">
        <w:t>details of major research and development activities undertaken by the entity</w:t>
      </w:r>
    </w:p>
    <w:p w14:paraId="44C88A2B" w14:textId="77777777" w:rsidR="00C36365" w:rsidRDefault="00C36365" w:rsidP="00772C51">
      <w:pPr>
        <w:pStyle w:val="ListBullet"/>
      </w:pPr>
      <w:r w:rsidRPr="00BA3310">
        <w:t>details of overseas visits undertaken</w:t>
      </w:r>
      <w:r w:rsidR="00FB0E41">
        <w:t>,</w:t>
      </w:r>
      <w:r w:rsidRPr="00BA3310">
        <w:t xml:space="preserve"> including a summary of the objectives and outcomes of each visit</w:t>
      </w:r>
    </w:p>
    <w:p w14:paraId="31E63EBC" w14:textId="77777777" w:rsidR="00A8557F" w:rsidRPr="00BA3310" w:rsidRDefault="00A8557F" w:rsidP="00772C51">
      <w:pPr>
        <w:pStyle w:val="ListBullet"/>
      </w:pPr>
      <w:r w:rsidRPr="00645528">
        <w:t>details of major promotional, public relations and marketing activities undertaken by the entity to develop community awareness of the entity and its services</w:t>
      </w:r>
    </w:p>
    <w:p w14:paraId="427C2CF1" w14:textId="77777777" w:rsidR="00C36365" w:rsidRPr="00BA3310" w:rsidRDefault="00C36365" w:rsidP="00772C51">
      <w:pPr>
        <w:pStyle w:val="ListBullet"/>
      </w:pPr>
      <w:r w:rsidRPr="00BA3310">
        <w:t>a list of major committees sponsored by the entity, the purposes of each committee and the extent to which the purposes have been achieved</w:t>
      </w:r>
    </w:p>
    <w:p w14:paraId="63A8B2E7" w14:textId="27B2F26B" w:rsidR="00C36365" w:rsidRDefault="00C36365" w:rsidP="00772C51">
      <w:pPr>
        <w:pStyle w:val="ListBullet"/>
      </w:pPr>
      <w:r w:rsidRPr="00BA3310">
        <w:t>details of all contractors including:</w:t>
      </w:r>
    </w:p>
    <w:p w14:paraId="39256315" w14:textId="4E769A3A" w:rsidR="00C36365" w:rsidRPr="0065753D" w:rsidRDefault="00C36365" w:rsidP="00772C51">
      <w:pPr>
        <w:pStyle w:val="ListBullet2"/>
      </w:pPr>
      <w:r w:rsidRPr="0065753D">
        <w:t>contractors engaged</w:t>
      </w:r>
    </w:p>
    <w:p w14:paraId="5C2ED306" w14:textId="77777777" w:rsidR="00C36365" w:rsidRPr="0065753D" w:rsidRDefault="00C36365" w:rsidP="00772C51">
      <w:pPr>
        <w:pStyle w:val="ListBullet2"/>
      </w:pPr>
      <w:r w:rsidRPr="0065753D">
        <w:t>services provided</w:t>
      </w:r>
    </w:p>
    <w:p w14:paraId="424A81C9" w14:textId="77777777" w:rsidR="00C36365" w:rsidRPr="0065753D" w:rsidRDefault="00C36365" w:rsidP="00772C51">
      <w:pPr>
        <w:pStyle w:val="ListBullet2"/>
      </w:pPr>
      <w:r w:rsidRPr="0065753D">
        <w:t>expenditure committed to for each engagement.</w:t>
      </w:r>
    </w:p>
    <w:p w14:paraId="61979672" w14:textId="77777777" w:rsidR="00C27E07" w:rsidRDefault="00C27E07" w:rsidP="00772C51">
      <w:pPr>
        <w:rPr>
          <w:rFonts w:eastAsiaTheme="majorEastAsia" w:cs="Arial"/>
          <w:kern w:val="32"/>
          <w:sz w:val="36"/>
          <w:szCs w:val="36"/>
        </w:rPr>
      </w:pPr>
      <w:r>
        <w:rPr>
          <w:rFonts w:eastAsiaTheme="majorEastAsia"/>
        </w:rPr>
        <w:br w:type="page"/>
      </w:r>
    </w:p>
    <w:p w14:paraId="3E3AD4E4" w14:textId="77777777" w:rsidR="00C27E07" w:rsidRPr="00C27E07" w:rsidRDefault="00C27E07" w:rsidP="00C27E07">
      <w:pPr>
        <w:pStyle w:val="Heading1"/>
      </w:pPr>
      <w:bookmarkStart w:id="3" w:name="_Toc429142780"/>
      <w:bookmarkStart w:id="4" w:name="_Toc434841043"/>
      <w:r w:rsidRPr="00C27E07">
        <w:lastRenderedPageBreak/>
        <w:t>Major external reviews</w:t>
      </w:r>
      <w:bookmarkEnd w:id="3"/>
      <w:bookmarkEnd w:id="4"/>
    </w:p>
    <w:p w14:paraId="7206152D" w14:textId="77777777" w:rsidR="00C27E07" w:rsidRPr="00C27E07" w:rsidRDefault="00C27E07" w:rsidP="00C27E07">
      <w:r w:rsidRPr="00C27E07">
        <w:t xml:space="preserve">Details of any major external reviews carried out on the Department undertaken by independent parties outside the Department are shown in </w:t>
      </w:r>
      <w:r w:rsidRPr="00C27E07">
        <w:fldChar w:fldCharType="begin"/>
      </w:r>
      <w:r w:rsidRPr="00C27E07">
        <w:instrText xml:space="preserve"> REF _Ref400099507 \h </w:instrText>
      </w:r>
      <w:r w:rsidRPr="00C27E07">
        <w:fldChar w:fldCharType="separate"/>
      </w:r>
      <w:r w:rsidR="00843CDF" w:rsidRPr="00C27E07">
        <w:rPr>
          <w:b/>
          <w:i/>
          <w:sz w:val="17"/>
        </w:rPr>
        <w:t xml:space="preserve">Table </w:t>
      </w:r>
      <w:r w:rsidR="00843CDF">
        <w:rPr>
          <w:b/>
          <w:i/>
          <w:noProof/>
          <w:sz w:val="17"/>
        </w:rPr>
        <w:t>1</w:t>
      </w:r>
      <w:r w:rsidRPr="00C27E07">
        <w:fldChar w:fldCharType="end"/>
      </w:r>
      <w:r w:rsidRPr="00C27E07">
        <w:t>.</w:t>
      </w:r>
    </w:p>
    <w:p w14:paraId="6E676431" w14:textId="77777777" w:rsidR="00C27E07" w:rsidRPr="00C27E07" w:rsidRDefault="00C27E07" w:rsidP="00772C51">
      <w:pPr>
        <w:pStyle w:val="Caption"/>
      </w:pPr>
      <w:bookmarkStart w:id="5" w:name="_Ref400099507"/>
      <w:r w:rsidRPr="00C27E07">
        <w:t xml:space="preserve">Table </w:t>
      </w:r>
      <w:r w:rsidR="00A314E4">
        <w:fldChar w:fldCharType="begin"/>
      </w:r>
      <w:r w:rsidR="00A314E4">
        <w:instrText xml:space="preserve"> SEQ Table \* ARABIC </w:instrText>
      </w:r>
      <w:r w:rsidR="00A314E4">
        <w:fldChar w:fldCharType="separate"/>
      </w:r>
      <w:r w:rsidR="00843CDF">
        <w:rPr>
          <w:noProof/>
        </w:rPr>
        <w:t>1</w:t>
      </w:r>
      <w:r w:rsidR="00A314E4">
        <w:rPr>
          <w:noProof/>
        </w:rPr>
        <w:fldChar w:fldCharType="end"/>
      </w:r>
      <w:bookmarkEnd w:id="5"/>
      <w:r w:rsidRPr="00C27E07">
        <w:t>—Major external reviews</w:t>
      </w:r>
    </w:p>
    <w:tbl>
      <w:tblPr>
        <w:tblW w:w="6045" w:type="pct"/>
        <w:tblBorders>
          <w:bottom w:val="single" w:sz="12" w:space="0" w:color="777777"/>
        </w:tblBorders>
        <w:tblCellMar>
          <w:left w:w="45" w:type="dxa"/>
          <w:right w:w="45" w:type="dxa"/>
        </w:tblCellMar>
        <w:tblLook w:val="04A0" w:firstRow="1" w:lastRow="0" w:firstColumn="1" w:lastColumn="0" w:noHBand="0" w:noVBand="1"/>
        <w:tblCaption w:val="Table: Major external reviews"/>
        <w:tblDescription w:val="Table showing major external reviews of the Department"/>
      </w:tblPr>
      <w:tblGrid>
        <w:gridCol w:w="2196"/>
        <w:gridCol w:w="1156"/>
        <w:gridCol w:w="4326"/>
        <w:gridCol w:w="1342"/>
      </w:tblGrid>
      <w:tr w:rsidR="00C27E07" w:rsidRPr="00C27E07" w14:paraId="4EC2524F" w14:textId="77777777" w:rsidTr="00AD3D08">
        <w:trPr>
          <w:cantSplit/>
        </w:trPr>
        <w:tc>
          <w:tcPr>
            <w:tcW w:w="2196" w:type="dxa"/>
            <w:shd w:val="clear" w:color="auto" w:fill="777777"/>
            <w:hideMark/>
          </w:tcPr>
          <w:p w14:paraId="0F7BADF4" w14:textId="77777777" w:rsidR="00C27E07" w:rsidRPr="00C27E07" w:rsidRDefault="00C27E07" w:rsidP="00772C51">
            <w:pPr>
              <w:pStyle w:val="Tablecolumnheading"/>
            </w:pPr>
            <w:r w:rsidRPr="00C27E07">
              <w:t>Review</w:t>
            </w:r>
          </w:p>
        </w:tc>
        <w:tc>
          <w:tcPr>
            <w:tcW w:w="1156" w:type="dxa"/>
            <w:shd w:val="clear" w:color="auto" w:fill="777777"/>
            <w:hideMark/>
          </w:tcPr>
          <w:p w14:paraId="16CD30C0" w14:textId="77777777" w:rsidR="00C27E07" w:rsidRPr="00C27E07" w:rsidRDefault="00C27E07" w:rsidP="00772C51">
            <w:pPr>
              <w:pStyle w:val="Tablecolumnheading"/>
            </w:pPr>
            <w:r w:rsidRPr="00C27E07">
              <w:t>Conducted by</w:t>
            </w:r>
          </w:p>
        </w:tc>
        <w:tc>
          <w:tcPr>
            <w:tcW w:w="4326" w:type="dxa"/>
            <w:shd w:val="clear" w:color="auto" w:fill="777777"/>
            <w:hideMark/>
          </w:tcPr>
          <w:p w14:paraId="58D3F7B0" w14:textId="77777777" w:rsidR="00C27E07" w:rsidRPr="00C27E07" w:rsidRDefault="00C27E07" w:rsidP="00772C51">
            <w:pPr>
              <w:pStyle w:val="Tablecolumnheading"/>
            </w:pPr>
            <w:r w:rsidRPr="00C27E07">
              <w:t>Purpose</w:t>
            </w:r>
          </w:p>
        </w:tc>
        <w:tc>
          <w:tcPr>
            <w:tcW w:w="0" w:type="auto"/>
            <w:shd w:val="clear" w:color="auto" w:fill="777777"/>
            <w:hideMark/>
          </w:tcPr>
          <w:p w14:paraId="56D1EEC8" w14:textId="77777777" w:rsidR="00C27E07" w:rsidRPr="00C27E07" w:rsidRDefault="00C27E07" w:rsidP="00772C51">
            <w:pPr>
              <w:pStyle w:val="Tablecolumnheading"/>
            </w:pPr>
            <w:r w:rsidRPr="00C27E07">
              <w:t>Completed</w:t>
            </w:r>
          </w:p>
        </w:tc>
      </w:tr>
      <w:tr w:rsidR="00C27E07" w:rsidRPr="00C27E07" w14:paraId="061C9354" w14:textId="77777777" w:rsidTr="00AD3D08">
        <w:trPr>
          <w:cantSplit/>
        </w:trPr>
        <w:tc>
          <w:tcPr>
            <w:tcW w:w="2196" w:type="dxa"/>
            <w:shd w:val="clear" w:color="auto" w:fill="auto"/>
          </w:tcPr>
          <w:p w14:paraId="0FDC90DF" w14:textId="77777777" w:rsidR="00C27E07" w:rsidRPr="00C27E07" w:rsidRDefault="00C27E07" w:rsidP="00772C51">
            <w:pPr>
              <w:pStyle w:val="Tabletextnoindent"/>
            </w:pPr>
            <w:r w:rsidRPr="00C27E07">
              <w:t>Additional School Costs for Families</w:t>
            </w:r>
          </w:p>
        </w:tc>
        <w:tc>
          <w:tcPr>
            <w:tcW w:w="1156" w:type="dxa"/>
            <w:shd w:val="clear" w:color="auto" w:fill="auto"/>
          </w:tcPr>
          <w:p w14:paraId="1BAE6B45" w14:textId="77777777" w:rsidR="00C27E07" w:rsidRPr="00C27E07" w:rsidRDefault="00C27E07" w:rsidP="00772C51">
            <w:pPr>
              <w:pStyle w:val="Tabletextnoindent"/>
            </w:pPr>
            <w:r w:rsidRPr="00C27E07">
              <w:t>Victorian Auditor-General’s Office</w:t>
            </w:r>
          </w:p>
        </w:tc>
        <w:tc>
          <w:tcPr>
            <w:tcW w:w="4326" w:type="dxa"/>
            <w:shd w:val="clear" w:color="auto" w:fill="auto"/>
          </w:tcPr>
          <w:p w14:paraId="0D55E8A5" w14:textId="77777777" w:rsidR="00C27E07" w:rsidRPr="00C27E07" w:rsidRDefault="00C27E07" w:rsidP="00772C51">
            <w:pPr>
              <w:pStyle w:val="Tabletextnoindent"/>
            </w:pPr>
            <w:r w:rsidRPr="00C27E07">
              <w:t>To assess whether the Department and government schools are managing payments economically, efficiently and effectively and in accordance with legislation and policies. Specifically, it examined funding for the delivery of free instruction, parent payments to support free instruction and Departmental oversight of school approaches to parent payments.</w:t>
            </w:r>
          </w:p>
        </w:tc>
        <w:tc>
          <w:tcPr>
            <w:tcW w:w="0" w:type="auto"/>
            <w:shd w:val="clear" w:color="auto" w:fill="auto"/>
          </w:tcPr>
          <w:p w14:paraId="33CACCB9" w14:textId="77777777" w:rsidR="00C27E07" w:rsidRPr="00C27E07" w:rsidRDefault="00C27E07" w:rsidP="00772C51">
            <w:pPr>
              <w:pStyle w:val="Tabletextnoindent"/>
            </w:pPr>
            <w:r w:rsidRPr="00C27E07">
              <w:t>February 2014</w:t>
            </w:r>
          </w:p>
        </w:tc>
      </w:tr>
      <w:tr w:rsidR="00C27E07" w:rsidRPr="00C27E07" w14:paraId="78D21FCD" w14:textId="77777777" w:rsidTr="00AD3D08">
        <w:trPr>
          <w:cantSplit/>
        </w:trPr>
        <w:tc>
          <w:tcPr>
            <w:tcW w:w="2196" w:type="dxa"/>
            <w:shd w:val="clear" w:color="auto" w:fill="auto"/>
          </w:tcPr>
          <w:p w14:paraId="114CA0E3" w14:textId="77777777" w:rsidR="00C27E07" w:rsidRPr="00C27E07" w:rsidRDefault="00C27E07" w:rsidP="00772C51">
            <w:pPr>
              <w:pStyle w:val="Tabletextnoindent"/>
            </w:pPr>
            <w:r w:rsidRPr="00C27E07">
              <w:t>Digital dashboard status review of major ICT projects and initiatives</w:t>
            </w:r>
          </w:p>
        </w:tc>
        <w:tc>
          <w:tcPr>
            <w:tcW w:w="1156" w:type="dxa"/>
            <w:shd w:val="clear" w:color="auto" w:fill="auto"/>
          </w:tcPr>
          <w:p w14:paraId="43C4CDC0" w14:textId="77777777" w:rsidR="00C27E07" w:rsidRPr="00C27E07" w:rsidRDefault="00C27E07" w:rsidP="00772C51">
            <w:pPr>
              <w:pStyle w:val="Tabletextnoindent"/>
            </w:pPr>
            <w:r w:rsidRPr="00C27E07">
              <w:t>VAGO</w:t>
            </w:r>
          </w:p>
        </w:tc>
        <w:tc>
          <w:tcPr>
            <w:tcW w:w="4326" w:type="dxa"/>
            <w:shd w:val="clear" w:color="auto" w:fill="auto"/>
          </w:tcPr>
          <w:p w14:paraId="70161BCF" w14:textId="77777777" w:rsidR="00C27E07" w:rsidRPr="00C27E07" w:rsidRDefault="00C27E07" w:rsidP="00772C51">
            <w:pPr>
              <w:pStyle w:val="Tabletextnoindent"/>
            </w:pPr>
            <w:r w:rsidRPr="00C27E07">
              <w:t>To examine whether Victorian public sector agencies and entities are appropriately planning, managing and implementing selected ICT projects in terms of time, cost, benefits realisation and governance. It also looked into how much was spent on ICT across the Victorian public sector for the period 2011–12 to 2013–14.</w:t>
            </w:r>
          </w:p>
        </w:tc>
        <w:tc>
          <w:tcPr>
            <w:tcW w:w="0" w:type="auto"/>
            <w:shd w:val="clear" w:color="auto" w:fill="auto"/>
          </w:tcPr>
          <w:p w14:paraId="1B35C4F8" w14:textId="77777777" w:rsidR="00C27E07" w:rsidRPr="00C27E07" w:rsidRDefault="00C27E07" w:rsidP="00772C51">
            <w:pPr>
              <w:pStyle w:val="Tabletextnoindent"/>
            </w:pPr>
            <w:r w:rsidRPr="00C27E07">
              <w:t>April 2015</w:t>
            </w:r>
          </w:p>
        </w:tc>
      </w:tr>
      <w:tr w:rsidR="00C27E07" w:rsidRPr="00C27E07" w14:paraId="3BDF1965" w14:textId="77777777" w:rsidTr="00AD3D08">
        <w:trPr>
          <w:cantSplit/>
        </w:trPr>
        <w:tc>
          <w:tcPr>
            <w:tcW w:w="2196" w:type="dxa"/>
            <w:shd w:val="clear" w:color="auto" w:fill="auto"/>
          </w:tcPr>
          <w:p w14:paraId="301B0724" w14:textId="77777777" w:rsidR="00C27E07" w:rsidRPr="00C27E07" w:rsidRDefault="00C27E07" w:rsidP="00772C51">
            <w:pPr>
              <w:pStyle w:val="Tabletextnoindent"/>
            </w:pPr>
            <w:r w:rsidRPr="00C27E07">
              <w:t>Education Transitions</w:t>
            </w:r>
          </w:p>
        </w:tc>
        <w:tc>
          <w:tcPr>
            <w:tcW w:w="1156" w:type="dxa"/>
            <w:shd w:val="clear" w:color="auto" w:fill="auto"/>
          </w:tcPr>
          <w:p w14:paraId="17EDB9BC" w14:textId="77777777" w:rsidR="00C27E07" w:rsidRPr="00C27E07" w:rsidRDefault="00C27E07" w:rsidP="00772C51">
            <w:pPr>
              <w:pStyle w:val="Tabletextnoindent"/>
            </w:pPr>
            <w:r w:rsidRPr="00C27E07">
              <w:t>Victorian Auditor-General’s Office</w:t>
            </w:r>
          </w:p>
        </w:tc>
        <w:tc>
          <w:tcPr>
            <w:tcW w:w="4326" w:type="dxa"/>
            <w:shd w:val="clear" w:color="auto" w:fill="auto"/>
          </w:tcPr>
          <w:p w14:paraId="15FB29FB" w14:textId="77777777" w:rsidR="00C27E07" w:rsidRPr="00C27E07" w:rsidRDefault="00C27E07" w:rsidP="00772C51">
            <w:pPr>
              <w:pStyle w:val="Tabletextnoindent"/>
            </w:pPr>
            <w:r w:rsidRPr="00C27E07">
              <w:t>To examine how effectively early childhood education and care providers, schools and the Department of Education and Training are supporting the transitions of children in the education system.</w:t>
            </w:r>
          </w:p>
        </w:tc>
        <w:tc>
          <w:tcPr>
            <w:tcW w:w="0" w:type="auto"/>
            <w:shd w:val="clear" w:color="auto" w:fill="auto"/>
          </w:tcPr>
          <w:p w14:paraId="5F863D00" w14:textId="77777777" w:rsidR="00C27E07" w:rsidRPr="00C27E07" w:rsidRDefault="00C27E07" w:rsidP="00772C51">
            <w:pPr>
              <w:pStyle w:val="Tabletextnoindent"/>
            </w:pPr>
            <w:r w:rsidRPr="00C27E07">
              <w:t>March 2015</w:t>
            </w:r>
          </w:p>
        </w:tc>
      </w:tr>
      <w:tr w:rsidR="00C27E07" w:rsidRPr="00C27E07" w14:paraId="12D5D88B" w14:textId="77777777" w:rsidTr="00AD3D08">
        <w:trPr>
          <w:cantSplit/>
        </w:trPr>
        <w:tc>
          <w:tcPr>
            <w:tcW w:w="2196" w:type="dxa"/>
            <w:shd w:val="clear" w:color="auto" w:fill="auto"/>
          </w:tcPr>
          <w:p w14:paraId="78DDFCD9" w14:textId="77777777" w:rsidR="00C27E07" w:rsidRPr="00C27E07" w:rsidRDefault="00C27E07" w:rsidP="00772C51">
            <w:pPr>
              <w:pStyle w:val="Tabletextnoindent"/>
            </w:pPr>
            <w:r w:rsidRPr="00C27E07">
              <w:t>Inquiry into the approaches to homework in Victorian schools</w:t>
            </w:r>
          </w:p>
        </w:tc>
        <w:tc>
          <w:tcPr>
            <w:tcW w:w="1156" w:type="dxa"/>
            <w:shd w:val="clear" w:color="auto" w:fill="auto"/>
          </w:tcPr>
          <w:p w14:paraId="773A03C5" w14:textId="77777777" w:rsidR="00C27E07" w:rsidRPr="00C27E07" w:rsidRDefault="00C27E07" w:rsidP="00772C51">
            <w:pPr>
              <w:pStyle w:val="Tabletextnoindent"/>
            </w:pPr>
            <w:r w:rsidRPr="00C27E07">
              <w:t>Education and Training Committee (Victorian Parliament)</w:t>
            </w:r>
          </w:p>
        </w:tc>
        <w:tc>
          <w:tcPr>
            <w:tcW w:w="4326" w:type="dxa"/>
            <w:shd w:val="clear" w:color="auto" w:fill="auto"/>
          </w:tcPr>
          <w:p w14:paraId="07AF8EFC" w14:textId="77777777" w:rsidR="00C27E07" w:rsidRPr="00C27E07" w:rsidRDefault="00C27E07" w:rsidP="00772C51">
            <w:pPr>
              <w:pStyle w:val="Tabletextnoindent"/>
            </w:pPr>
            <w:r w:rsidRPr="00C27E07">
              <w:t>An inquiry into the approaches to homework in Victorian schools, focusing on the impact on student learning.</w:t>
            </w:r>
          </w:p>
        </w:tc>
        <w:tc>
          <w:tcPr>
            <w:tcW w:w="0" w:type="auto"/>
            <w:shd w:val="clear" w:color="auto" w:fill="auto"/>
          </w:tcPr>
          <w:p w14:paraId="750D1B1B" w14:textId="77777777" w:rsidR="00C27E07" w:rsidRPr="00C27E07" w:rsidRDefault="00C27E07" w:rsidP="00772C51">
            <w:pPr>
              <w:pStyle w:val="Tabletextnoindent"/>
            </w:pPr>
            <w:r w:rsidRPr="00C27E07">
              <w:t>August 2014</w:t>
            </w:r>
          </w:p>
        </w:tc>
      </w:tr>
      <w:tr w:rsidR="00C27E07" w:rsidRPr="00C27E07" w14:paraId="314AF99C" w14:textId="77777777" w:rsidTr="00AD3D08">
        <w:trPr>
          <w:cantSplit/>
        </w:trPr>
        <w:tc>
          <w:tcPr>
            <w:tcW w:w="2196" w:type="dxa"/>
            <w:shd w:val="clear" w:color="auto" w:fill="auto"/>
          </w:tcPr>
          <w:p w14:paraId="30E0F82E" w14:textId="77777777" w:rsidR="00C27E07" w:rsidRPr="00C27E07" w:rsidRDefault="00C27E07" w:rsidP="00772C51">
            <w:pPr>
              <w:pStyle w:val="Tabletextnoindent"/>
            </w:pPr>
            <w:r w:rsidRPr="00C27E07">
              <w:t>Responses to 2012–13 Performance Audit Recommendations</w:t>
            </w:r>
          </w:p>
        </w:tc>
        <w:tc>
          <w:tcPr>
            <w:tcW w:w="1156" w:type="dxa"/>
            <w:shd w:val="clear" w:color="auto" w:fill="auto"/>
          </w:tcPr>
          <w:p w14:paraId="419DD294" w14:textId="77777777" w:rsidR="00C27E07" w:rsidRPr="00C27E07" w:rsidRDefault="00C27E07" w:rsidP="00772C51">
            <w:pPr>
              <w:pStyle w:val="Tabletextnoindent"/>
            </w:pPr>
            <w:r w:rsidRPr="00C27E07">
              <w:t>VAGO</w:t>
            </w:r>
          </w:p>
        </w:tc>
        <w:tc>
          <w:tcPr>
            <w:tcW w:w="4326" w:type="dxa"/>
            <w:shd w:val="clear" w:color="auto" w:fill="auto"/>
          </w:tcPr>
          <w:p w14:paraId="5EA457BF" w14:textId="77777777" w:rsidR="00C27E07" w:rsidRPr="00C27E07" w:rsidRDefault="00C27E07" w:rsidP="00772C51">
            <w:pPr>
              <w:pStyle w:val="Tabletextnoindent"/>
            </w:pPr>
            <w:r w:rsidRPr="00C27E07">
              <w:t>To determine the extent of agency response to, and monitoring of, VAGO performance audit recommendations, focusing on recommendations from the 2012–13 audits</w:t>
            </w:r>
          </w:p>
        </w:tc>
        <w:tc>
          <w:tcPr>
            <w:tcW w:w="0" w:type="auto"/>
            <w:shd w:val="clear" w:color="auto" w:fill="auto"/>
          </w:tcPr>
          <w:p w14:paraId="61C72E60" w14:textId="77777777" w:rsidR="00C27E07" w:rsidRPr="00C27E07" w:rsidRDefault="00C27E07" w:rsidP="00772C51">
            <w:pPr>
              <w:pStyle w:val="Tabletextnoindent"/>
            </w:pPr>
            <w:r w:rsidRPr="00C27E07">
              <w:t>February 2015</w:t>
            </w:r>
          </w:p>
        </w:tc>
      </w:tr>
      <w:tr w:rsidR="00C27E07" w:rsidRPr="00C27E07" w14:paraId="7E1F17D0" w14:textId="77777777" w:rsidTr="00AD3D08">
        <w:trPr>
          <w:cantSplit/>
        </w:trPr>
        <w:tc>
          <w:tcPr>
            <w:tcW w:w="2196" w:type="dxa"/>
            <w:shd w:val="clear" w:color="auto" w:fill="auto"/>
          </w:tcPr>
          <w:p w14:paraId="24569C42" w14:textId="77777777" w:rsidR="00C27E07" w:rsidRPr="00C27E07" w:rsidRDefault="00C27E07" w:rsidP="00772C51">
            <w:pPr>
              <w:pStyle w:val="Tabletextnoindent"/>
            </w:pPr>
            <w:r w:rsidRPr="00C27E07">
              <w:t>Review of DET Strategic Planning</w:t>
            </w:r>
          </w:p>
        </w:tc>
        <w:tc>
          <w:tcPr>
            <w:tcW w:w="1156" w:type="dxa"/>
            <w:shd w:val="clear" w:color="auto" w:fill="auto"/>
          </w:tcPr>
          <w:p w14:paraId="29B54780" w14:textId="77777777" w:rsidR="00C27E07" w:rsidRPr="00C27E07" w:rsidRDefault="00C27E07" w:rsidP="00772C51">
            <w:pPr>
              <w:pStyle w:val="Tabletextnoindent"/>
            </w:pPr>
            <w:r w:rsidRPr="00C27E07">
              <w:t>Victorian Auditor-General’s Office</w:t>
            </w:r>
          </w:p>
        </w:tc>
        <w:tc>
          <w:tcPr>
            <w:tcW w:w="4326" w:type="dxa"/>
            <w:shd w:val="clear" w:color="auto" w:fill="auto"/>
          </w:tcPr>
          <w:p w14:paraId="2A84C3D5" w14:textId="77777777" w:rsidR="00C27E07" w:rsidRPr="00C27E07" w:rsidRDefault="00C27E07" w:rsidP="00772C51">
            <w:pPr>
              <w:pStyle w:val="Tabletextnoindent"/>
            </w:pPr>
            <w:r w:rsidRPr="00C27E07">
              <w:t>To examine how effectively DET plans to achieve its objectives. The audit will assess DET’s high-level strategic planning, including the evidence base used and how performance against strategic plans is understood and acted on.</w:t>
            </w:r>
          </w:p>
        </w:tc>
        <w:tc>
          <w:tcPr>
            <w:tcW w:w="0" w:type="auto"/>
            <w:shd w:val="clear" w:color="auto" w:fill="auto"/>
          </w:tcPr>
          <w:p w14:paraId="42597D0C" w14:textId="77777777" w:rsidR="00C27E07" w:rsidRPr="00C27E07" w:rsidRDefault="00C27E07" w:rsidP="00772C51">
            <w:pPr>
              <w:pStyle w:val="Tabletextnoindent"/>
            </w:pPr>
            <w:r w:rsidRPr="00C27E07">
              <w:t>To be tabled in Parliament October 2015</w:t>
            </w:r>
          </w:p>
        </w:tc>
      </w:tr>
      <w:tr w:rsidR="00C27E07" w:rsidRPr="00C27E07" w14:paraId="402CD9BD" w14:textId="77777777" w:rsidTr="00AD3D08">
        <w:trPr>
          <w:cantSplit/>
        </w:trPr>
        <w:tc>
          <w:tcPr>
            <w:tcW w:w="2196" w:type="dxa"/>
            <w:shd w:val="clear" w:color="auto" w:fill="auto"/>
          </w:tcPr>
          <w:p w14:paraId="09E17A55" w14:textId="77777777" w:rsidR="00C27E07" w:rsidRPr="00C27E07" w:rsidRDefault="00C27E07" w:rsidP="00772C51">
            <w:pPr>
              <w:pStyle w:val="Tabletextnoindent"/>
            </w:pPr>
            <w:r w:rsidRPr="00C27E07">
              <w:t>Year-end audit 2013–14</w:t>
            </w:r>
          </w:p>
        </w:tc>
        <w:tc>
          <w:tcPr>
            <w:tcW w:w="1156" w:type="dxa"/>
            <w:shd w:val="clear" w:color="auto" w:fill="auto"/>
          </w:tcPr>
          <w:p w14:paraId="2A1EB46B" w14:textId="77777777" w:rsidR="00C27E07" w:rsidRPr="00C27E07" w:rsidRDefault="00C27E07" w:rsidP="00772C51">
            <w:pPr>
              <w:pStyle w:val="Tabletextnoindent"/>
            </w:pPr>
            <w:r w:rsidRPr="00C27E07">
              <w:t>Victorian Auditor-General’s Office</w:t>
            </w:r>
          </w:p>
        </w:tc>
        <w:tc>
          <w:tcPr>
            <w:tcW w:w="4326" w:type="dxa"/>
            <w:shd w:val="clear" w:color="auto" w:fill="auto"/>
          </w:tcPr>
          <w:p w14:paraId="76FC46C8" w14:textId="77777777" w:rsidR="00C27E07" w:rsidRPr="00C27E07" w:rsidRDefault="00C27E07" w:rsidP="00772C51">
            <w:pPr>
              <w:pStyle w:val="Tabletextnoindent"/>
            </w:pPr>
            <w:r w:rsidRPr="00C27E07">
              <w:t>Annual year-end audit</w:t>
            </w:r>
          </w:p>
        </w:tc>
        <w:tc>
          <w:tcPr>
            <w:tcW w:w="0" w:type="auto"/>
            <w:shd w:val="clear" w:color="auto" w:fill="auto"/>
          </w:tcPr>
          <w:p w14:paraId="473465A9" w14:textId="77777777" w:rsidR="00C27E07" w:rsidRPr="00C27E07" w:rsidRDefault="00C27E07" w:rsidP="00772C51">
            <w:pPr>
              <w:pStyle w:val="Tabletextnoindent"/>
            </w:pPr>
            <w:r w:rsidRPr="00C27E07">
              <w:t>September 2014</w:t>
            </w:r>
          </w:p>
        </w:tc>
      </w:tr>
    </w:tbl>
    <w:p w14:paraId="474B4195" w14:textId="6CD279CD" w:rsidR="00204E09" w:rsidRPr="00C43B8F" w:rsidRDefault="00204E09" w:rsidP="00204E09">
      <w:pPr>
        <w:pStyle w:val="Heading1"/>
        <w:rPr>
          <w:rFonts w:eastAsiaTheme="majorEastAsia"/>
        </w:rPr>
      </w:pPr>
      <w:bookmarkStart w:id="6" w:name="_Toc434841044"/>
      <w:r w:rsidRPr="00C43B8F">
        <w:rPr>
          <w:rFonts w:eastAsiaTheme="majorEastAsia"/>
        </w:rPr>
        <w:lastRenderedPageBreak/>
        <w:t>Major research and development</w:t>
      </w:r>
      <w:bookmarkEnd w:id="6"/>
    </w:p>
    <w:p w14:paraId="446D62BF" w14:textId="77777777" w:rsidR="00204E09" w:rsidRDefault="00204E09" w:rsidP="00204E09">
      <w:pPr>
        <w:rPr>
          <w:rFonts w:eastAsiaTheme="majorEastAsia"/>
        </w:rPr>
      </w:pPr>
      <w:r w:rsidRPr="00C43B8F">
        <w:rPr>
          <w:rFonts w:eastAsiaTheme="majorEastAsia"/>
        </w:rPr>
        <w:t xml:space="preserve">Details of major </w:t>
      </w:r>
      <w:r w:rsidR="00137D92">
        <w:rPr>
          <w:rFonts w:eastAsiaTheme="majorEastAsia"/>
        </w:rPr>
        <w:t>(</w:t>
      </w:r>
      <w:r w:rsidR="00F24C11">
        <w:rPr>
          <w:rFonts w:eastAsiaTheme="majorEastAsia"/>
        </w:rPr>
        <w:t xml:space="preserve">with a </w:t>
      </w:r>
      <w:r w:rsidR="00137D92">
        <w:rPr>
          <w:rFonts w:eastAsiaTheme="majorEastAsia"/>
        </w:rPr>
        <w:t xml:space="preserve">cost greater than $100,000) </w:t>
      </w:r>
      <w:r w:rsidRPr="00C43B8F">
        <w:rPr>
          <w:rFonts w:eastAsiaTheme="majorEastAsia"/>
        </w:rPr>
        <w:t xml:space="preserve">research and development activities undertaken by the Department are </w:t>
      </w:r>
      <w:r w:rsidR="00137D92">
        <w:rPr>
          <w:rFonts w:eastAsiaTheme="majorEastAsia"/>
        </w:rPr>
        <w:t>show in</w:t>
      </w:r>
      <w:r w:rsidR="00A93832">
        <w:rPr>
          <w:rFonts w:eastAsiaTheme="majorEastAsia"/>
        </w:rPr>
        <w:t xml:space="preserve"> </w:t>
      </w:r>
      <w:r w:rsidR="00A93832">
        <w:rPr>
          <w:rFonts w:eastAsiaTheme="majorEastAsia"/>
        </w:rPr>
        <w:fldChar w:fldCharType="begin"/>
      </w:r>
      <w:r w:rsidR="00A93832">
        <w:rPr>
          <w:rFonts w:eastAsiaTheme="majorEastAsia"/>
        </w:rPr>
        <w:instrText xml:space="preserve"> REF _Ref400099854 \h </w:instrText>
      </w:r>
      <w:r w:rsidR="00A93832">
        <w:rPr>
          <w:rFonts w:eastAsiaTheme="majorEastAsia"/>
        </w:rPr>
      </w:r>
      <w:r w:rsidR="00A93832">
        <w:rPr>
          <w:rFonts w:eastAsiaTheme="majorEastAsia"/>
        </w:rPr>
        <w:fldChar w:fldCharType="separate"/>
      </w:r>
      <w:r w:rsidR="00843CDF">
        <w:t xml:space="preserve">Table </w:t>
      </w:r>
      <w:r w:rsidR="00843CDF">
        <w:rPr>
          <w:noProof/>
        </w:rPr>
        <w:t>2</w:t>
      </w:r>
      <w:r w:rsidR="00A93832">
        <w:rPr>
          <w:rFonts w:eastAsiaTheme="majorEastAsia"/>
        </w:rPr>
        <w:fldChar w:fldCharType="end"/>
      </w:r>
      <w:r w:rsidRPr="00C43B8F">
        <w:rPr>
          <w:rFonts w:eastAsiaTheme="majorEastAsia"/>
        </w:rPr>
        <w:t>.</w:t>
      </w:r>
    </w:p>
    <w:p w14:paraId="3E7AC687" w14:textId="77777777" w:rsidR="00A93832" w:rsidRDefault="00A93832" w:rsidP="00A93832">
      <w:pPr>
        <w:pStyle w:val="Caption"/>
        <w:rPr>
          <w:noProof/>
        </w:rPr>
      </w:pPr>
      <w:bookmarkStart w:id="7" w:name="_Ref400099854"/>
      <w:r>
        <w:t xml:space="preserve">Table </w:t>
      </w:r>
      <w:r w:rsidR="00A314E4">
        <w:fldChar w:fldCharType="begin"/>
      </w:r>
      <w:r w:rsidR="00A314E4">
        <w:instrText xml:space="preserve"> SEQ Table \* ARABIC </w:instrText>
      </w:r>
      <w:r w:rsidR="00A314E4">
        <w:fldChar w:fldCharType="separate"/>
      </w:r>
      <w:r w:rsidR="00843CDF">
        <w:rPr>
          <w:noProof/>
        </w:rPr>
        <w:t>2</w:t>
      </w:r>
      <w:r w:rsidR="00A314E4">
        <w:rPr>
          <w:noProof/>
        </w:rPr>
        <w:fldChar w:fldCharType="end"/>
      </w:r>
      <w:bookmarkEnd w:id="7"/>
      <w:r>
        <w:t>—Major r</w:t>
      </w:r>
      <w:r w:rsidRPr="005E6C11">
        <w:t>esearch and developmen</w:t>
      </w:r>
      <w:r>
        <w:rPr>
          <w:noProof/>
        </w:rPr>
        <w:t>t</w:t>
      </w:r>
    </w:p>
    <w:tbl>
      <w:tblPr>
        <w:tblW w:w="5000" w:type="pct"/>
        <w:tblBorders>
          <w:bottom w:val="single" w:sz="12" w:space="0" w:color="777777"/>
        </w:tblBorders>
        <w:tblCellMar>
          <w:left w:w="113" w:type="dxa"/>
          <w:right w:w="113" w:type="dxa"/>
        </w:tblCellMar>
        <w:tblLook w:val="04A0" w:firstRow="1" w:lastRow="0" w:firstColumn="1" w:lastColumn="0" w:noHBand="0" w:noVBand="1"/>
        <w:tblCaption w:val="Table: Major research and development"/>
        <w:tblDescription w:val="Table showing major research and development conducted or commisisoned by the Department"/>
      </w:tblPr>
      <w:tblGrid>
        <w:gridCol w:w="1520"/>
        <w:gridCol w:w="1899"/>
        <w:gridCol w:w="4178"/>
      </w:tblGrid>
      <w:tr w:rsidR="008D4D79" w:rsidRPr="00C43B8F" w14:paraId="72DF6A72" w14:textId="77777777" w:rsidTr="004563E9">
        <w:trPr>
          <w:cantSplit/>
          <w:tblHeader/>
        </w:trPr>
        <w:tc>
          <w:tcPr>
            <w:tcW w:w="1000" w:type="pct"/>
            <w:shd w:val="clear" w:color="auto" w:fill="777777"/>
            <w:hideMark/>
          </w:tcPr>
          <w:p w14:paraId="71AE6CF9" w14:textId="6175DFB6" w:rsidR="00204E09" w:rsidRPr="00C43B8F" w:rsidRDefault="00D865DE" w:rsidP="007C1F70">
            <w:pPr>
              <w:pStyle w:val="Tablecolumnheading"/>
            </w:pPr>
            <w:r>
              <w:t>R&amp;D</w:t>
            </w:r>
          </w:p>
        </w:tc>
        <w:tc>
          <w:tcPr>
            <w:tcW w:w="1250" w:type="pct"/>
            <w:shd w:val="clear" w:color="auto" w:fill="777777"/>
            <w:hideMark/>
          </w:tcPr>
          <w:p w14:paraId="59D7D582" w14:textId="77777777" w:rsidR="00204E09" w:rsidRPr="00C43B8F" w:rsidRDefault="00204E09" w:rsidP="007C1F70">
            <w:pPr>
              <w:pStyle w:val="Tablecolumnheading"/>
            </w:pPr>
            <w:r w:rsidRPr="00C43B8F">
              <w:t>Conducted by</w:t>
            </w:r>
          </w:p>
        </w:tc>
        <w:tc>
          <w:tcPr>
            <w:tcW w:w="2750" w:type="pct"/>
            <w:shd w:val="clear" w:color="auto" w:fill="777777"/>
            <w:hideMark/>
          </w:tcPr>
          <w:p w14:paraId="4CB5FE70" w14:textId="77777777" w:rsidR="00204E09" w:rsidRPr="00C43B8F" w:rsidRDefault="00204E09" w:rsidP="007C1F70">
            <w:pPr>
              <w:pStyle w:val="Tablecolumnheading"/>
            </w:pPr>
            <w:r w:rsidRPr="00C43B8F">
              <w:t>Purpose</w:t>
            </w:r>
          </w:p>
        </w:tc>
      </w:tr>
      <w:tr w:rsidR="00D96879" w:rsidRPr="00F1473F" w14:paraId="389BAE5F" w14:textId="77777777" w:rsidTr="004563E9">
        <w:trPr>
          <w:cantSplit/>
        </w:trPr>
        <w:tc>
          <w:tcPr>
            <w:tcW w:w="1000" w:type="pct"/>
            <w:shd w:val="clear" w:color="auto" w:fill="auto"/>
          </w:tcPr>
          <w:p w14:paraId="4BCC153D" w14:textId="25F737D8" w:rsidR="00D96879" w:rsidRPr="00F1473F" w:rsidRDefault="00D96879" w:rsidP="00F1473F">
            <w:pPr>
              <w:pStyle w:val="Tabletext"/>
              <w:rPr>
                <w:rFonts w:eastAsia="Arial,Times New Roman"/>
              </w:rPr>
            </w:pPr>
            <w:r w:rsidRPr="00F1473F">
              <w:t>ARC Linking Grant application and pilot methodology</w:t>
            </w:r>
          </w:p>
        </w:tc>
        <w:tc>
          <w:tcPr>
            <w:tcW w:w="1250" w:type="pct"/>
            <w:shd w:val="clear" w:color="auto" w:fill="auto"/>
          </w:tcPr>
          <w:p w14:paraId="6F5797CE" w14:textId="5E989127" w:rsidR="00D96879" w:rsidRPr="00F1473F" w:rsidRDefault="00D96879" w:rsidP="00F1473F">
            <w:pPr>
              <w:pStyle w:val="Tabletext"/>
              <w:rPr>
                <w:rFonts w:eastAsia="Arial,Times New Roman"/>
              </w:rPr>
            </w:pPr>
            <w:proofErr w:type="spellStart"/>
            <w:r w:rsidRPr="00F1473F">
              <w:t>Prof.</w:t>
            </w:r>
            <w:proofErr w:type="spellEnd"/>
            <w:r w:rsidRPr="00F1473F">
              <w:t xml:space="preserve"> Richard Dowell, Head of Audiology/Speech Pathology, University of Melbourne</w:t>
            </w:r>
          </w:p>
        </w:tc>
        <w:tc>
          <w:tcPr>
            <w:tcW w:w="2750" w:type="pct"/>
            <w:shd w:val="clear" w:color="auto" w:fill="auto"/>
          </w:tcPr>
          <w:p w14:paraId="0E67A117" w14:textId="24D29974" w:rsidR="00D96879" w:rsidRPr="00F1473F" w:rsidRDefault="00D96879" w:rsidP="00F1473F">
            <w:pPr>
              <w:pStyle w:val="Tabletext"/>
              <w:rPr>
                <w:rFonts w:eastAsia="Arial,Times New Roman"/>
              </w:rPr>
            </w:pPr>
            <w:r w:rsidRPr="00F1473F">
              <w:t>To understand the influence of teachers of the deaf on developmental and academic outcomes of students who are deaf or hard of hearing.</w:t>
            </w:r>
          </w:p>
        </w:tc>
      </w:tr>
      <w:tr w:rsidR="00D96879" w:rsidRPr="00F1473F" w14:paraId="55D6EE16" w14:textId="77777777" w:rsidTr="004563E9">
        <w:trPr>
          <w:cantSplit/>
        </w:trPr>
        <w:tc>
          <w:tcPr>
            <w:tcW w:w="1000" w:type="pct"/>
            <w:shd w:val="clear" w:color="auto" w:fill="auto"/>
          </w:tcPr>
          <w:p w14:paraId="01ED610C" w14:textId="139A4436" w:rsidR="00D96879" w:rsidRPr="00F1473F" w:rsidRDefault="00D96879" w:rsidP="00F1473F">
            <w:pPr>
              <w:pStyle w:val="Tabletext"/>
              <w:rPr>
                <w:rFonts w:eastAsia="Arial,Times New Roman"/>
              </w:rPr>
            </w:pPr>
            <w:r w:rsidRPr="00F1473F">
              <w:t>Classroom promotion of oral language</w:t>
            </w:r>
          </w:p>
        </w:tc>
        <w:tc>
          <w:tcPr>
            <w:tcW w:w="1250" w:type="pct"/>
            <w:shd w:val="clear" w:color="auto" w:fill="auto"/>
          </w:tcPr>
          <w:p w14:paraId="0AB0ADA1" w14:textId="6F30CC3E" w:rsidR="00D96879" w:rsidRPr="00F1473F" w:rsidRDefault="00D96879" w:rsidP="00F1473F">
            <w:pPr>
              <w:pStyle w:val="Tabletext"/>
              <w:rPr>
                <w:rFonts w:eastAsia="Arial,Times New Roman"/>
              </w:rPr>
            </w:pPr>
            <w:r w:rsidRPr="00F1473F">
              <w:t xml:space="preserve">The Department, in collaboration with the University of Melbourne, Monash University, Deakin University, Murdoch </w:t>
            </w:r>
            <w:proofErr w:type="spellStart"/>
            <w:r w:rsidRPr="00F1473F">
              <w:t>Childrens</w:t>
            </w:r>
            <w:proofErr w:type="spellEnd"/>
            <w:r w:rsidRPr="00F1473F">
              <w:t xml:space="preserve"> Research Institute, the Royal Children’s Hospital and the Catholic Education Commission of Victoria</w:t>
            </w:r>
          </w:p>
        </w:tc>
        <w:tc>
          <w:tcPr>
            <w:tcW w:w="2750" w:type="pct"/>
            <w:shd w:val="clear" w:color="auto" w:fill="auto"/>
          </w:tcPr>
          <w:p w14:paraId="3701A9AC" w14:textId="0DDA87D9" w:rsidR="00D96879" w:rsidRPr="00F1473F" w:rsidRDefault="00D96879" w:rsidP="00F1473F">
            <w:pPr>
              <w:pStyle w:val="Tabletext"/>
              <w:rPr>
                <w:rFonts w:eastAsia="Arial,Times New Roman"/>
              </w:rPr>
            </w:pPr>
            <w:r w:rsidRPr="00F1473F">
              <w:t>To support teachers to effectively plan and implement strategies that support the development of oral language skills in the early years of schooling, with a particular focus on the first year of school.</w:t>
            </w:r>
          </w:p>
        </w:tc>
      </w:tr>
      <w:tr w:rsidR="000A47B3" w14:paraId="1377D785" w14:textId="77777777" w:rsidTr="00753623">
        <w:trPr>
          <w:cantSplit/>
        </w:trPr>
        <w:tc>
          <w:tcPr>
            <w:tcW w:w="1000" w:type="pct"/>
            <w:shd w:val="clear" w:color="auto" w:fill="auto"/>
          </w:tcPr>
          <w:p w14:paraId="738A8C9C" w14:textId="01EF7764" w:rsidR="000A47B3" w:rsidRPr="00753623" w:rsidRDefault="000A47B3" w:rsidP="00753623">
            <w:pPr>
              <w:pStyle w:val="Tabletext"/>
            </w:pPr>
            <w:r w:rsidRPr="000A47B3">
              <w:t>Co-location and other integration initiatives strategic evaluation</w:t>
            </w:r>
          </w:p>
        </w:tc>
        <w:tc>
          <w:tcPr>
            <w:tcW w:w="1250" w:type="pct"/>
            <w:shd w:val="clear" w:color="auto" w:fill="auto"/>
          </w:tcPr>
          <w:p w14:paraId="25412A72" w14:textId="455CEBCA" w:rsidR="000A47B3" w:rsidRPr="00753623" w:rsidRDefault="000A47B3" w:rsidP="00753623">
            <w:pPr>
              <w:pStyle w:val="Tabletext"/>
            </w:pPr>
            <w:r w:rsidRPr="000A47B3">
              <w:t>Urbis</w:t>
            </w:r>
          </w:p>
        </w:tc>
        <w:tc>
          <w:tcPr>
            <w:tcW w:w="2750" w:type="pct"/>
            <w:shd w:val="clear" w:color="auto" w:fill="auto"/>
          </w:tcPr>
          <w:p w14:paraId="048B9F3E" w14:textId="77777777" w:rsidR="000A47B3" w:rsidRPr="000A47B3" w:rsidRDefault="000A47B3" w:rsidP="000A47B3">
            <w:pPr>
              <w:pStyle w:val="Tabletext"/>
              <w:rPr>
                <w:rFonts w:eastAsiaTheme="minorHAnsi"/>
              </w:rPr>
            </w:pPr>
            <w:r w:rsidRPr="000A47B3">
              <w:t>The objectives of the evaluation were to:</w:t>
            </w:r>
          </w:p>
          <w:p w14:paraId="7B68B7A1" w14:textId="77777777" w:rsidR="000A47B3" w:rsidRPr="00D21F80" w:rsidRDefault="000A47B3" w:rsidP="000A47B3">
            <w:pPr>
              <w:pStyle w:val="Tablebullet"/>
            </w:pPr>
            <w:r w:rsidRPr="00D21F80">
              <w:t>secure an evidence base to understand the impact of co-location and integration efforts of education and early childhood development services to date and provide future investment and policy development</w:t>
            </w:r>
          </w:p>
          <w:p w14:paraId="50060EEF" w14:textId="18009025" w:rsidR="000A47B3" w:rsidRPr="00753623" w:rsidRDefault="000A47B3" w:rsidP="000A47B3">
            <w:pPr>
              <w:pStyle w:val="Tablebullet"/>
            </w:pPr>
            <w:r w:rsidRPr="00D21F80">
              <w:t>gain conclusive findings of the impacts of current investments along the co-location and integration continuum on improved outcomes for children, young people, families, schools and the community</w:t>
            </w:r>
            <w:r>
              <w:t>.</w:t>
            </w:r>
          </w:p>
        </w:tc>
      </w:tr>
      <w:tr w:rsidR="00753623" w14:paraId="66B2EDD0" w14:textId="77777777" w:rsidTr="00753623">
        <w:trPr>
          <w:cantSplit/>
        </w:trPr>
        <w:tc>
          <w:tcPr>
            <w:tcW w:w="1000" w:type="pct"/>
            <w:shd w:val="clear" w:color="auto" w:fill="auto"/>
          </w:tcPr>
          <w:p w14:paraId="323D6851" w14:textId="77777777" w:rsidR="00753623" w:rsidRPr="00D25586" w:rsidRDefault="00753623" w:rsidP="00753623">
            <w:pPr>
              <w:pStyle w:val="Tabletext"/>
            </w:pPr>
            <w:r w:rsidRPr="00753623">
              <w:t xml:space="preserve">DET Attraction Strategy &amp; EVP Project </w:t>
            </w:r>
          </w:p>
        </w:tc>
        <w:tc>
          <w:tcPr>
            <w:tcW w:w="1250" w:type="pct"/>
            <w:shd w:val="clear" w:color="auto" w:fill="auto"/>
          </w:tcPr>
          <w:p w14:paraId="78D7AD96" w14:textId="77777777" w:rsidR="00753623" w:rsidRPr="00D25586" w:rsidRDefault="00753623" w:rsidP="00753623">
            <w:pPr>
              <w:pStyle w:val="Tabletext"/>
            </w:pPr>
            <w:r w:rsidRPr="00753623">
              <w:t>M&amp;P Partners</w:t>
            </w:r>
          </w:p>
        </w:tc>
        <w:tc>
          <w:tcPr>
            <w:tcW w:w="2750" w:type="pct"/>
            <w:shd w:val="clear" w:color="auto" w:fill="auto"/>
          </w:tcPr>
          <w:p w14:paraId="052B3C3F" w14:textId="77777777" w:rsidR="00753623" w:rsidRPr="00D25586" w:rsidRDefault="00753623" w:rsidP="00753623">
            <w:pPr>
              <w:pStyle w:val="Tabletext"/>
            </w:pPr>
            <w:r w:rsidRPr="00753623">
              <w:t xml:space="preserve">Development of a DET Attraction Strategy and Employee Value Proposition (EVP) to attract the highest quality and best fit candidates to the Department.  Project also includes creation of an EVP toolkit for schools to develop their own localised EVPs. </w:t>
            </w:r>
          </w:p>
        </w:tc>
      </w:tr>
      <w:tr w:rsidR="00D96879" w:rsidRPr="00F1473F" w14:paraId="7F65D86A" w14:textId="77777777" w:rsidTr="004563E9">
        <w:trPr>
          <w:cantSplit/>
        </w:trPr>
        <w:tc>
          <w:tcPr>
            <w:tcW w:w="1000" w:type="pct"/>
            <w:shd w:val="clear" w:color="auto" w:fill="auto"/>
          </w:tcPr>
          <w:p w14:paraId="1D97CCD1" w14:textId="3CA64604" w:rsidR="00D96879" w:rsidRPr="00F1473F" w:rsidRDefault="00D96879" w:rsidP="00F1473F">
            <w:pPr>
              <w:pStyle w:val="Tabletext"/>
              <w:rPr>
                <w:rFonts w:eastAsia="Arial,Times New Roman"/>
              </w:rPr>
            </w:pPr>
            <w:r w:rsidRPr="00F1473F">
              <w:t>Disability Reform Strategy independent review</w:t>
            </w:r>
          </w:p>
        </w:tc>
        <w:tc>
          <w:tcPr>
            <w:tcW w:w="1250" w:type="pct"/>
            <w:shd w:val="clear" w:color="auto" w:fill="auto"/>
          </w:tcPr>
          <w:p w14:paraId="63992EF7" w14:textId="128C19E9" w:rsidR="00D96879" w:rsidRPr="00F1473F" w:rsidRDefault="00D96879" w:rsidP="00F1473F">
            <w:pPr>
              <w:pStyle w:val="Tabletext"/>
              <w:rPr>
                <w:rFonts w:eastAsia="Arial,Times New Roman"/>
              </w:rPr>
            </w:pPr>
            <w:r w:rsidRPr="00F1473F">
              <w:t>PTR Consulting</w:t>
            </w:r>
          </w:p>
        </w:tc>
        <w:tc>
          <w:tcPr>
            <w:tcW w:w="2750" w:type="pct"/>
            <w:shd w:val="clear" w:color="auto" w:fill="auto"/>
          </w:tcPr>
          <w:p w14:paraId="06AB9453" w14:textId="4055F50A" w:rsidR="00D96879" w:rsidRPr="00F1473F" w:rsidRDefault="00D96879" w:rsidP="00F1473F">
            <w:pPr>
              <w:pStyle w:val="Tabletext"/>
              <w:rPr>
                <w:rFonts w:eastAsia="Arial,Times New Roman"/>
              </w:rPr>
            </w:pPr>
            <w:r w:rsidRPr="00F1473F">
              <w:t>The project was a two-part review to develop a vision and reform directions for children, young people and adult learners with disabilities in Victorian education settings.</w:t>
            </w:r>
          </w:p>
        </w:tc>
      </w:tr>
      <w:tr w:rsidR="00D96879" w:rsidRPr="00F1473F" w14:paraId="2F944452" w14:textId="77777777" w:rsidTr="004563E9">
        <w:trPr>
          <w:cantSplit/>
        </w:trPr>
        <w:tc>
          <w:tcPr>
            <w:tcW w:w="1000" w:type="pct"/>
            <w:shd w:val="clear" w:color="auto" w:fill="auto"/>
          </w:tcPr>
          <w:p w14:paraId="45E56D6D" w14:textId="0F6A0E8E" w:rsidR="00D96879" w:rsidRPr="00F1473F" w:rsidRDefault="00D96879" w:rsidP="00F1473F">
            <w:pPr>
              <w:pStyle w:val="Tabletext"/>
              <w:rPr>
                <w:rFonts w:eastAsia="Arial,Times New Roman"/>
              </w:rPr>
            </w:pPr>
            <w:r w:rsidRPr="00F1473F">
              <w:t>Demand forecasting project</w:t>
            </w:r>
          </w:p>
        </w:tc>
        <w:tc>
          <w:tcPr>
            <w:tcW w:w="1250" w:type="pct"/>
            <w:shd w:val="clear" w:color="auto" w:fill="auto"/>
          </w:tcPr>
          <w:p w14:paraId="0DA3D939" w14:textId="59D497F7" w:rsidR="00D96879" w:rsidRPr="00F1473F" w:rsidRDefault="00D96879" w:rsidP="00F1473F">
            <w:pPr>
              <w:pStyle w:val="Tabletext"/>
              <w:rPr>
                <w:rFonts w:eastAsia="Arial,Times New Roman"/>
              </w:rPr>
            </w:pPr>
            <w:r w:rsidRPr="00F1473F">
              <w:t>ACIL Allen</w:t>
            </w:r>
          </w:p>
        </w:tc>
        <w:tc>
          <w:tcPr>
            <w:tcW w:w="2750" w:type="pct"/>
            <w:shd w:val="clear" w:color="auto" w:fill="auto"/>
          </w:tcPr>
          <w:p w14:paraId="61D12563" w14:textId="212B2653" w:rsidR="00D96879" w:rsidRPr="00F1473F" w:rsidRDefault="00D96879" w:rsidP="00F1473F">
            <w:pPr>
              <w:pStyle w:val="Tabletext"/>
              <w:rPr>
                <w:rFonts w:eastAsia="Arial,Times New Roman"/>
              </w:rPr>
            </w:pPr>
            <w:r w:rsidRPr="00F1473F">
              <w:t>To consider how changes to VET funding, government policy and underlying economic conditions affect commencements and expenditure in the Victorian VET sector.</w:t>
            </w:r>
          </w:p>
        </w:tc>
      </w:tr>
      <w:tr w:rsidR="00D96879" w:rsidRPr="00F1473F" w14:paraId="30CCCCB5" w14:textId="77777777" w:rsidTr="004563E9">
        <w:trPr>
          <w:cantSplit/>
        </w:trPr>
        <w:tc>
          <w:tcPr>
            <w:tcW w:w="1000" w:type="pct"/>
            <w:shd w:val="clear" w:color="auto" w:fill="auto"/>
          </w:tcPr>
          <w:p w14:paraId="5ED7628E" w14:textId="4E1C6CD6" w:rsidR="00D96879" w:rsidRPr="00F1473F" w:rsidRDefault="00D96879" w:rsidP="00F1473F">
            <w:pPr>
              <w:pStyle w:val="Tabletext"/>
              <w:rPr>
                <w:rFonts w:eastAsia="Arial,Times New Roman"/>
              </w:rPr>
            </w:pPr>
            <w:r w:rsidRPr="00F1473F">
              <w:t>Developing World-Class School Leaders evaluation</w:t>
            </w:r>
          </w:p>
        </w:tc>
        <w:tc>
          <w:tcPr>
            <w:tcW w:w="1250" w:type="pct"/>
            <w:shd w:val="clear" w:color="auto" w:fill="auto"/>
          </w:tcPr>
          <w:p w14:paraId="07ECBCA1" w14:textId="393B8782" w:rsidR="00D96879" w:rsidRPr="00F1473F" w:rsidRDefault="00D96879" w:rsidP="00F1473F">
            <w:pPr>
              <w:pStyle w:val="Tabletext"/>
              <w:rPr>
                <w:rFonts w:eastAsia="Arial,Times New Roman"/>
              </w:rPr>
            </w:pPr>
            <w:proofErr w:type="spellStart"/>
            <w:r w:rsidRPr="00F1473F">
              <w:t>Dandolo</w:t>
            </w:r>
            <w:proofErr w:type="spellEnd"/>
            <w:r w:rsidRPr="00F1473F">
              <w:t xml:space="preserve"> Partners Pty Ltd</w:t>
            </w:r>
          </w:p>
        </w:tc>
        <w:tc>
          <w:tcPr>
            <w:tcW w:w="2750" w:type="pct"/>
            <w:shd w:val="clear" w:color="auto" w:fill="auto"/>
          </w:tcPr>
          <w:p w14:paraId="200D1434" w14:textId="0BC2E01D" w:rsidR="00D96879" w:rsidRPr="00F1473F" w:rsidRDefault="00D96879" w:rsidP="00F1473F">
            <w:pPr>
              <w:pStyle w:val="Tabletext"/>
              <w:rPr>
                <w:rFonts w:eastAsia="Arial,Times New Roman"/>
              </w:rPr>
            </w:pPr>
            <w:r w:rsidRPr="00F1473F">
              <w:t xml:space="preserve">To evaluate the impact of eight Bastow Institute of Educational Leadership </w:t>
            </w:r>
            <w:proofErr w:type="spellStart"/>
            <w:r w:rsidRPr="00F1473F">
              <w:t>leadership</w:t>
            </w:r>
            <w:proofErr w:type="spellEnd"/>
            <w:r w:rsidRPr="00F1473F">
              <w:t xml:space="preserve"> development programs.</w:t>
            </w:r>
          </w:p>
        </w:tc>
      </w:tr>
      <w:tr w:rsidR="005E6A4E" w:rsidRPr="00F1473F" w14:paraId="32219CD6" w14:textId="77777777" w:rsidTr="004563E9">
        <w:trPr>
          <w:cantSplit/>
        </w:trPr>
        <w:tc>
          <w:tcPr>
            <w:tcW w:w="1000" w:type="pct"/>
            <w:shd w:val="clear" w:color="auto" w:fill="auto"/>
          </w:tcPr>
          <w:p w14:paraId="00A772FC" w14:textId="1F7D9B4C" w:rsidR="005E6A4E" w:rsidRPr="00F1473F" w:rsidRDefault="005E6A4E" w:rsidP="00F1473F">
            <w:pPr>
              <w:pStyle w:val="Tabletext"/>
            </w:pPr>
            <w:r w:rsidRPr="003D1406">
              <w:lastRenderedPageBreak/>
              <w:t>The Effective Early Education Experiences for Kids project (E4Kids)</w:t>
            </w:r>
          </w:p>
        </w:tc>
        <w:tc>
          <w:tcPr>
            <w:tcW w:w="1250" w:type="pct"/>
            <w:shd w:val="clear" w:color="auto" w:fill="auto"/>
          </w:tcPr>
          <w:p w14:paraId="32F2DB08" w14:textId="57FD9F74" w:rsidR="005E6A4E" w:rsidRPr="00F1473F" w:rsidRDefault="005E6A4E" w:rsidP="00F1473F">
            <w:pPr>
              <w:pStyle w:val="Tabletext"/>
            </w:pPr>
            <w:r w:rsidRPr="001B1066">
              <w:t xml:space="preserve">University of Melbourne and Queensland University of </w:t>
            </w:r>
            <w:r>
              <w:t xml:space="preserve">Technology. Funded by the </w:t>
            </w:r>
            <w:r w:rsidRPr="001B1066">
              <w:t>Australian Research Council (AR</w:t>
            </w:r>
            <w:r>
              <w:t>C)</w:t>
            </w:r>
            <w:r w:rsidRPr="001B1066">
              <w:t xml:space="preserve"> </w:t>
            </w:r>
            <w:r>
              <w:t xml:space="preserve">Linkage Project Scheme </w:t>
            </w:r>
            <w:r w:rsidRPr="001B1066">
              <w:t>in partnership with the Victorian</w:t>
            </w:r>
            <w:r>
              <w:t xml:space="preserve"> and Queensland</w:t>
            </w:r>
            <w:r w:rsidRPr="001B1066">
              <w:t xml:space="preserve"> Department</w:t>
            </w:r>
            <w:r>
              <w:t>s</w:t>
            </w:r>
            <w:r w:rsidRPr="001B1066">
              <w:t xml:space="preserve"> of Education and</w:t>
            </w:r>
            <w:r>
              <w:t xml:space="preserve"> Training.</w:t>
            </w:r>
          </w:p>
        </w:tc>
        <w:tc>
          <w:tcPr>
            <w:tcW w:w="2750" w:type="pct"/>
            <w:shd w:val="clear" w:color="auto" w:fill="auto"/>
          </w:tcPr>
          <w:p w14:paraId="29C97F33" w14:textId="2235C466" w:rsidR="005E6A4E" w:rsidRPr="00F1473F" w:rsidRDefault="005E6A4E" w:rsidP="00F1473F">
            <w:pPr>
              <w:pStyle w:val="Tabletext"/>
            </w:pPr>
            <w:r>
              <w:t>To examine</w:t>
            </w:r>
            <w:r w:rsidRPr="003D1406">
              <w:t xml:space="preserve"> the effectiveness of E</w:t>
            </w:r>
            <w:r>
              <w:t xml:space="preserve">arly </w:t>
            </w:r>
            <w:r w:rsidRPr="003D1406">
              <w:t>C</w:t>
            </w:r>
            <w:r>
              <w:t xml:space="preserve">hildhood Education and </w:t>
            </w:r>
            <w:r w:rsidRPr="003D1406">
              <w:t>C</w:t>
            </w:r>
            <w:r>
              <w:t>are</w:t>
            </w:r>
            <w:r w:rsidRPr="003D1406">
              <w:t xml:space="preserve"> programs through longitudinal research into the experience of children aged from three to eight years old.</w:t>
            </w:r>
          </w:p>
        </w:tc>
      </w:tr>
      <w:tr w:rsidR="008D4D79" w:rsidRPr="00C43B8F" w14:paraId="556851EE" w14:textId="77777777" w:rsidTr="004563E9">
        <w:trPr>
          <w:cantSplit/>
        </w:trPr>
        <w:tc>
          <w:tcPr>
            <w:tcW w:w="1000" w:type="pct"/>
            <w:shd w:val="clear" w:color="auto" w:fill="auto"/>
          </w:tcPr>
          <w:p w14:paraId="3166223E" w14:textId="09DAD49D" w:rsidR="00204E09" w:rsidRPr="00F1473F" w:rsidRDefault="008F4E1E" w:rsidP="00F1473F">
            <w:pPr>
              <w:pStyle w:val="Tabletext"/>
            </w:pPr>
            <w:r w:rsidRPr="00F1473F">
              <w:rPr>
                <w:rFonts w:eastAsia="Arial,Times New Roman"/>
              </w:rPr>
              <w:t>Engaging Families in Learning Project</w:t>
            </w:r>
          </w:p>
        </w:tc>
        <w:tc>
          <w:tcPr>
            <w:tcW w:w="1250" w:type="pct"/>
            <w:shd w:val="clear" w:color="auto" w:fill="auto"/>
          </w:tcPr>
          <w:p w14:paraId="303DCDFC" w14:textId="641E7D43" w:rsidR="00204E09" w:rsidRPr="00F1473F" w:rsidRDefault="008F4E1E" w:rsidP="00F1473F">
            <w:pPr>
              <w:pStyle w:val="Tabletext"/>
            </w:pPr>
            <w:r w:rsidRPr="00F1473F">
              <w:rPr>
                <w:rFonts w:eastAsia="Arial,Times New Roman"/>
              </w:rPr>
              <w:t>Parenting Research Centre, Murdoch Children's Research Institute, Australian Research Alliance for Children and Youth</w:t>
            </w:r>
          </w:p>
        </w:tc>
        <w:tc>
          <w:tcPr>
            <w:tcW w:w="2750" w:type="pct"/>
            <w:shd w:val="clear" w:color="auto" w:fill="auto"/>
          </w:tcPr>
          <w:p w14:paraId="39F7D488" w14:textId="77777777" w:rsidR="008F4E1E" w:rsidRPr="00EA231E" w:rsidRDefault="008F4E1E" w:rsidP="00F1473F">
            <w:pPr>
              <w:pStyle w:val="Tabletext"/>
            </w:pPr>
            <w:r w:rsidRPr="00EA231E">
              <w:rPr>
                <w:rFonts w:eastAsia="Arial,Times New Roman"/>
              </w:rPr>
              <w:t>This research project:</w:t>
            </w:r>
          </w:p>
          <w:p w14:paraId="73A14097" w14:textId="5725CE66" w:rsidR="008F4E1E" w:rsidRPr="00EA231E" w:rsidRDefault="008F4E1E" w:rsidP="00443B47">
            <w:pPr>
              <w:pStyle w:val="Tablebullet"/>
            </w:pPr>
            <w:r>
              <w:t>i</w:t>
            </w:r>
            <w:r w:rsidRPr="00EA231E">
              <w:t>dentified the parent behaviours that have the greatest positive impact on children and young people’s learning and development</w:t>
            </w:r>
            <w:r w:rsidR="002B325B">
              <w:t xml:space="preserve"> outcomes across the age range</w:t>
            </w:r>
          </w:p>
          <w:p w14:paraId="0C37E33C" w14:textId="77777777" w:rsidR="008F4E1E" w:rsidRPr="00EA231E" w:rsidRDefault="008F4E1E" w:rsidP="00443B47">
            <w:pPr>
              <w:pStyle w:val="Tablebullet"/>
            </w:pPr>
            <w:r>
              <w:t>i</w:t>
            </w:r>
            <w:r w:rsidRPr="00EA231E">
              <w:t>ncreased the Department’s knowledge of the extent to which Victorian families currently have high expectations or aspirations for their children’s learning and adopt behaviours that support their children’s learning and development, and how this can be me</w:t>
            </w:r>
            <w:r>
              <w:t>asured over time</w:t>
            </w:r>
          </w:p>
          <w:p w14:paraId="57152A5F" w14:textId="77777777" w:rsidR="008F4E1E" w:rsidRPr="00EA231E" w:rsidRDefault="008F4E1E" w:rsidP="00443B47">
            <w:pPr>
              <w:pStyle w:val="Tablebullet"/>
            </w:pPr>
            <w:r>
              <w:t>i</w:t>
            </w:r>
            <w:r w:rsidRPr="00EA231E">
              <w:t>dentified factors that contribute to, and inhibit, early childhood services and schools effectively collaborating with families to suppor</w:t>
            </w:r>
            <w:r>
              <w:t>t their children’s learning</w:t>
            </w:r>
          </w:p>
          <w:p w14:paraId="1E4CFD11" w14:textId="6207537B" w:rsidR="00204E09" w:rsidRPr="00C43B8F" w:rsidRDefault="008F4E1E" w:rsidP="00443B47">
            <w:pPr>
              <w:pStyle w:val="Tablebullet"/>
            </w:pPr>
            <w:r>
              <w:t>i</w:t>
            </w:r>
            <w:r w:rsidRPr="00EA231E">
              <w:t>dentified the most effective practices and interventions that early childhood services, schools and the Department can undertake to support more families to have high expectations or aspirations for their child’s engagement in learning.</w:t>
            </w:r>
          </w:p>
        </w:tc>
      </w:tr>
      <w:tr w:rsidR="00D96879" w:rsidRPr="00F1473F" w14:paraId="58EB4FE4" w14:textId="77777777" w:rsidTr="004563E9">
        <w:trPr>
          <w:cantSplit/>
        </w:trPr>
        <w:tc>
          <w:tcPr>
            <w:tcW w:w="1000" w:type="pct"/>
            <w:shd w:val="clear" w:color="auto" w:fill="auto"/>
          </w:tcPr>
          <w:p w14:paraId="067796D6" w14:textId="52779647" w:rsidR="00D96879" w:rsidRPr="00F1473F" w:rsidRDefault="00D96879" w:rsidP="00F1473F">
            <w:pPr>
              <w:pStyle w:val="Tabletext"/>
              <w:rPr>
                <w:rFonts w:eastAsia="Arial,Times New Roman"/>
              </w:rPr>
            </w:pPr>
            <w:r w:rsidRPr="00F1473F">
              <w:t>Investigating quality teaching in the Victorian VET sector</w:t>
            </w:r>
          </w:p>
        </w:tc>
        <w:tc>
          <w:tcPr>
            <w:tcW w:w="1250" w:type="pct"/>
            <w:shd w:val="clear" w:color="auto" w:fill="auto"/>
          </w:tcPr>
          <w:p w14:paraId="34E24A0A" w14:textId="2FD434C3" w:rsidR="00D96879" w:rsidRPr="00F1473F" w:rsidRDefault="00D96879" w:rsidP="00F1473F">
            <w:pPr>
              <w:pStyle w:val="Tabletext"/>
              <w:rPr>
                <w:rFonts w:eastAsia="Arial,Times New Roman"/>
              </w:rPr>
            </w:pPr>
            <w:r w:rsidRPr="00F1473F">
              <w:t>LH Martin Institute, University of Melbourne</w:t>
            </w:r>
          </w:p>
        </w:tc>
        <w:tc>
          <w:tcPr>
            <w:tcW w:w="2750" w:type="pct"/>
            <w:shd w:val="clear" w:color="auto" w:fill="auto"/>
          </w:tcPr>
          <w:p w14:paraId="683F213F" w14:textId="20540604" w:rsidR="00D96879" w:rsidRPr="00F1473F" w:rsidRDefault="00D96879" w:rsidP="00F1473F">
            <w:pPr>
              <w:pStyle w:val="Tabletext"/>
              <w:rPr>
                <w:rFonts w:eastAsia="Arial,Times New Roman"/>
              </w:rPr>
            </w:pPr>
            <w:r w:rsidRPr="00F1473F">
              <w:t>To develop an evidence-based model of key capabilities that quality VET teachers exhibit; identify best practices that support quality VET teaching in Victoria; and collect qualitative evidence on the impact of VET teacher quality on student outcomes.</w:t>
            </w:r>
          </w:p>
        </w:tc>
      </w:tr>
      <w:tr w:rsidR="00BC62A6" w:rsidRPr="00F1473F" w14:paraId="65FC77A5" w14:textId="77777777" w:rsidTr="004563E9">
        <w:trPr>
          <w:cantSplit/>
        </w:trPr>
        <w:tc>
          <w:tcPr>
            <w:tcW w:w="1000" w:type="pct"/>
            <w:tcBorders>
              <w:top w:val="nil"/>
              <w:left w:val="nil"/>
              <w:bottom w:val="nil"/>
              <w:right w:val="nil"/>
            </w:tcBorders>
            <w:shd w:val="clear" w:color="auto" w:fill="auto"/>
          </w:tcPr>
          <w:p w14:paraId="3CDB9490" w14:textId="77777777" w:rsidR="00BC62A6" w:rsidRPr="00F1473F" w:rsidRDefault="00BC62A6" w:rsidP="00F1473F">
            <w:pPr>
              <w:pStyle w:val="Tabletext"/>
            </w:pPr>
            <w:r w:rsidRPr="00F1473F">
              <w:t>Linking Learning Birth–12 Years Project</w:t>
            </w:r>
          </w:p>
        </w:tc>
        <w:tc>
          <w:tcPr>
            <w:tcW w:w="1250" w:type="pct"/>
            <w:tcBorders>
              <w:top w:val="nil"/>
              <w:left w:val="nil"/>
              <w:bottom w:val="nil"/>
              <w:right w:val="nil"/>
            </w:tcBorders>
            <w:shd w:val="clear" w:color="auto" w:fill="auto"/>
          </w:tcPr>
          <w:p w14:paraId="4EDF3260" w14:textId="77777777" w:rsidR="00BC62A6" w:rsidRPr="00F1473F" w:rsidRDefault="00BC62A6" w:rsidP="00F1473F">
            <w:pPr>
              <w:pStyle w:val="Tabletext"/>
            </w:pPr>
            <w:r w:rsidRPr="00F1473F">
              <w:t xml:space="preserve">Murdoch </w:t>
            </w:r>
            <w:proofErr w:type="spellStart"/>
            <w:r w:rsidRPr="00F1473F">
              <w:t>Childrens</w:t>
            </w:r>
            <w:proofErr w:type="spellEnd"/>
            <w:r w:rsidRPr="00F1473F">
              <w:t xml:space="preserve"> Research Institute</w:t>
            </w:r>
          </w:p>
        </w:tc>
        <w:tc>
          <w:tcPr>
            <w:tcW w:w="2750" w:type="pct"/>
            <w:tcBorders>
              <w:top w:val="nil"/>
              <w:left w:val="nil"/>
              <w:bottom w:val="nil"/>
              <w:right w:val="nil"/>
            </w:tcBorders>
            <w:shd w:val="clear" w:color="auto" w:fill="auto"/>
          </w:tcPr>
          <w:p w14:paraId="73C19EF8" w14:textId="09309B04" w:rsidR="00BC62A6" w:rsidRPr="00F1473F" w:rsidRDefault="00BC62A6" w:rsidP="00F1473F">
            <w:pPr>
              <w:pStyle w:val="Tabletext"/>
            </w:pPr>
            <w:r w:rsidRPr="00F1473F">
              <w:t>To evaluate whether the project is having an impact on outcomes for children, families, professionals and services.</w:t>
            </w:r>
          </w:p>
        </w:tc>
      </w:tr>
      <w:tr w:rsidR="00BC62A6" w:rsidRPr="00F1473F" w14:paraId="23A30DE3" w14:textId="77777777" w:rsidTr="004563E9">
        <w:trPr>
          <w:cantSplit/>
        </w:trPr>
        <w:tc>
          <w:tcPr>
            <w:tcW w:w="1000" w:type="pct"/>
            <w:tcBorders>
              <w:top w:val="nil"/>
              <w:left w:val="nil"/>
              <w:bottom w:val="nil"/>
              <w:right w:val="nil"/>
            </w:tcBorders>
            <w:shd w:val="clear" w:color="auto" w:fill="auto"/>
          </w:tcPr>
          <w:p w14:paraId="2186CFFB" w14:textId="77777777" w:rsidR="00BC62A6" w:rsidRPr="00F1473F" w:rsidRDefault="00BC62A6" w:rsidP="00F1473F">
            <w:pPr>
              <w:pStyle w:val="Tabletext"/>
            </w:pPr>
            <w:r w:rsidRPr="00F1473F">
              <w:t>Managed Individual Pathways (MIPs) review</w:t>
            </w:r>
          </w:p>
        </w:tc>
        <w:tc>
          <w:tcPr>
            <w:tcW w:w="1250" w:type="pct"/>
            <w:tcBorders>
              <w:top w:val="nil"/>
              <w:left w:val="nil"/>
              <w:bottom w:val="nil"/>
              <w:right w:val="nil"/>
            </w:tcBorders>
            <w:shd w:val="clear" w:color="auto" w:fill="auto"/>
          </w:tcPr>
          <w:p w14:paraId="4BE59E42" w14:textId="77777777" w:rsidR="00BC62A6" w:rsidRPr="00F1473F" w:rsidRDefault="00BC62A6" w:rsidP="00F1473F">
            <w:pPr>
              <w:pStyle w:val="Tabletext"/>
            </w:pPr>
            <w:r w:rsidRPr="00F1473F">
              <w:t>Victoria University</w:t>
            </w:r>
          </w:p>
        </w:tc>
        <w:tc>
          <w:tcPr>
            <w:tcW w:w="2750" w:type="pct"/>
            <w:tcBorders>
              <w:top w:val="nil"/>
              <w:left w:val="nil"/>
              <w:bottom w:val="nil"/>
              <w:right w:val="nil"/>
            </w:tcBorders>
            <w:shd w:val="clear" w:color="auto" w:fill="auto"/>
          </w:tcPr>
          <w:p w14:paraId="52F888C0" w14:textId="56C7CCAD" w:rsidR="00BC62A6" w:rsidRPr="00F1473F" w:rsidRDefault="00BC62A6" w:rsidP="00F1473F">
            <w:pPr>
              <w:pStyle w:val="Tabletext"/>
            </w:pPr>
            <w:r w:rsidRPr="00F1473F">
              <w:t>To inform future directions and enhancements of MIPs to improve post-school transitions, particularly for students at risk of disengagement.</w:t>
            </w:r>
          </w:p>
        </w:tc>
      </w:tr>
      <w:tr w:rsidR="00BC62A6" w:rsidRPr="00F1473F" w14:paraId="560CD3F0" w14:textId="77777777" w:rsidTr="004563E9">
        <w:trPr>
          <w:cantSplit/>
        </w:trPr>
        <w:tc>
          <w:tcPr>
            <w:tcW w:w="1000" w:type="pct"/>
            <w:tcBorders>
              <w:top w:val="nil"/>
              <w:left w:val="nil"/>
              <w:bottom w:val="nil"/>
              <w:right w:val="nil"/>
            </w:tcBorders>
            <w:shd w:val="clear" w:color="auto" w:fill="auto"/>
          </w:tcPr>
          <w:p w14:paraId="415872AA" w14:textId="77777777" w:rsidR="00BC62A6" w:rsidRPr="00F1473F" w:rsidRDefault="00BC62A6" w:rsidP="00F1473F">
            <w:pPr>
              <w:pStyle w:val="Tabletext"/>
            </w:pPr>
            <w:r w:rsidRPr="00F1473F">
              <w:t>New Pedagogies for Deep Learning Global Initiative</w:t>
            </w:r>
          </w:p>
        </w:tc>
        <w:tc>
          <w:tcPr>
            <w:tcW w:w="1250" w:type="pct"/>
            <w:tcBorders>
              <w:top w:val="nil"/>
              <w:left w:val="nil"/>
              <w:bottom w:val="nil"/>
              <w:right w:val="nil"/>
            </w:tcBorders>
            <w:shd w:val="clear" w:color="auto" w:fill="auto"/>
          </w:tcPr>
          <w:p w14:paraId="7933BC3F" w14:textId="77777777" w:rsidR="00BC62A6" w:rsidRPr="00F1473F" w:rsidRDefault="00BC62A6" w:rsidP="00F1473F">
            <w:pPr>
              <w:pStyle w:val="Tabletext"/>
            </w:pPr>
            <w:r w:rsidRPr="00F1473F">
              <w:t>Collaborative Impact</w:t>
            </w:r>
          </w:p>
        </w:tc>
        <w:tc>
          <w:tcPr>
            <w:tcW w:w="2750" w:type="pct"/>
            <w:tcBorders>
              <w:top w:val="nil"/>
              <w:left w:val="nil"/>
              <w:bottom w:val="nil"/>
              <w:right w:val="nil"/>
            </w:tcBorders>
            <w:shd w:val="clear" w:color="auto" w:fill="auto"/>
          </w:tcPr>
          <w:p w14:paraId="63A1ECF8" w14:textId="2DECA182" w:rsidR="00BC62A6" w:rsidRPr="00F1473F" w:rsidRDefault="00BC62A6" w:rsidP="00F1473F">
            <w:pPr>
              <w:pStyle w:val="Tabletext"/>
            </w:pPr>
            <w:r w:rsidRPr="00F1473F">
              <w:t>A global partnership investigating how we mobilise and foster new pedagogies for deep learning in schools and leverage the power of digital technologies.</w:t>
            </w:r>
          </w:p>
        </w:tc>
      </w:tr>
      <w:tr w:rsidR="00BC62A6" w:rsidRPr="00F1473F" w14:paraId="4916C957" w14:textId="77777777" w:rsidTr="004563E9">
        <w:trPr>
          <w:cantSplit/>
        </w:trPr>
        <w:tc>
          <w:tcPr>
            <w:tcW w:w="1000" w:type="pct"/>
            <w:tcBorders>
              <w:top w:val="nil"/>
              <w:left w:val="nil"/>
              <w:bottom w:val="nil"/>
              <w:right w:val="nil"/>
            </w:tcBorders>
            <w:shd w:val="clear" w:color="auto" w:fill="auto"/>
          </w:tcPr>
          <w:p w14:paraId="452B82F7" w14:textId="77777777" w:rsidR="00BC62A6" w:rsidRPr="00F1473F" w:rsidRDefault="00BC62A6" w:rsidP="00F1473F">
            <w:pPr>
              <w:pStyle w:val="Tabletext"/>
            </w:pPr>
            <w:r w:rsidRPr="00F1473F">
              <w:lastRenderedPageBreak/>
              <w:t>Realising the potential of Australia’s high capacity students (REAP)</w:t>
            </w:r>
          </w:p>
        </w:tc>
        <w:tc>
          <w:tcPr>
            <w:tcW w:w="1250" w:type="pct"/>
            <w:tcBorders>
              <w:top w:val="nil"/>
              <w:left w:val="nil"/>
              <w:bottom w:val="nil"/>
              <w:right w:val="nil"/>
            </w:tcBorders>
            <w:shd w:val="clear" w:color="auto" w:fill="auto"/>
          </w:tcPr>
          <w:p w14:paraId="314C2356" w14:textId="77777777" w:rsidR="00BC62A6" w:rsidRPr="00F1473F" w:rsidRDefault="00BC62A6" w:rsidP="00F1473F">
            <w:pPr>
              <w:pStyle w:val="Tabletext"/>
            </w:pPr>
            <w:r w:rsidRPr="00F1473F">
              <w:t>The University of Melbourne in partnership with DET</w:t>
            </w:r>
          </w:p>
        </w:tc>
        <w:tc>
          <w:tcPr>
            <w:tcW w:w="2750" w:type="pct"/>
            <w:tcBorders>
              <w:top w:val="nil"/>
              <w:left w:val="nil"/>
              <w:bottom w:val="nil"/>
              <w:right w:val="nil"/>
            </w:tcBorders>
            <w:shd w:val="clear" w:color="auto" w:fill="auto"/>
          </w:tcPr>
          <w:p w14:paraId="50F45968" w14:textId="090FB8AD" w:rsidR="00BC62A6" w:rsidRPr="00F1473F" w:rsidRDefault="00BC62A6" w:rsidP="00F1473F">
            <w:pPr>
              <w:pStyle w:val="Tabletext"/>
            </w:pPr>
            <w:r w:rsidRPr="00F1473F">
              <w:t xml:space="preserve">To investigate the </w:t>
            </w:r>
            <w:r w:rsidR="00F1473F">
              <w:t>factors that contribute to high-</w:t>
            </w:r>
            <w:r w:rsidRPr="00F1473F">
              <w:t>capacity students failing to improve in literacy, numeracy and problem-solving compared with lower capacity peers. Findings will have implications for teacher education and the use of evidence-based intervention programs targeted to all students.</w:t>
            </w:r>
          </w:p>
        </w:tc>
      </w:tr>
      <w:tr w:rsidR="00BC62A6" w:rsidRPr="00F1473F" w14:paraId="61FBCDD4" w14:textId="77777777" w:rsidTr="004563E9">
        <w:trPr>
          <w:cantSplit/>
        </w:trPr>
        <w:tc>
          <w:tcPr>
            <w:tcW w:w="1000" w:type="pct"/>
            <w:tcBorders>
              <w:top w:val="nil"/>
              <w:left w:val="nil"/>
              <w:bottom w:val="nil"/>
              <w:right w:val="nil"/>
            </w:tcBorders>
            <w:shd w:val="clear" w:color="auto" w:fill="auto"/>
          </w:tcPr>
          <w:p w14:paraId="0A36F14A" w14:textId="77777777" w:rsidR="00BC62A6" w:rsidRPr="00F1473F" w:rsidRDefault="00BC62A6" w:rsidP="00F1473F">
            <w:pPr>
              <w:pStyle w:val="Tabletext"/>
            </w:pPr>
            <w:proofErr w:type="spellStart"/>
            <w:r w:rsidRPr="00F1473F">
              <w:t>Right@home</w:t>
            </w:r>
            <w:proofErr w:type="spellEnd"/>
          </w:p>
        </w:tc>
        <w:tc>
          <w:tcPr>
            <w:tcW w:w="1250" w:type="pct"/>
            <w:tcBorders>
              <w:top w:val="nil"/>
              <w:left w:val="nil"/>
              <w:bottom w:val="nil"/>
              <w:right w:val="nil"/>
            </w:tcBorders>
            <w:shd w:val="clear" w:color="auto" w:fill="auto"/>
          </w:tcPr>
          <w:p w14:paraId="78D35FD3" w14:textId="77777777" w:rsidR="00BC62A6" w:rsidRPr="00F1473F" w:rsidRDefault="00BC62A6" w:rsidP="00F1473F">
            <w:pPr>
              <w:pStyle w:val="Tabletext"/>
            </w:pPr>
            <w:r w:rsidRPr="00F1473F">
              <w:t>Australian Research Alliance for Children and Youth, the Centre for Health Equity Training Research and Evaluation, and the Centre for Community Child Health</w:t>
            </w:r>
          </w:p>
        </w:tc>
        <w:tc>
          <w:tcPr>
            <w:tcW w:w="2750" w:type="pct"/>
            <w:tcBorders>
              <w:top w:val="nil"/>
              <w:left w:val="nil"/>
              <w:bottom w:val="nil"/>
              <w:right w:val="nil"/>
            </w:tcBorders>
            <w:shd w:val="clear" w:color="auto" w:fill="auto"/>
          </w:tcPr>
          <w:p w14:paraId="6010077A" w14:textId="77777777" w:rsidR="00BC62A6" w:rsidRPr="00F1473F" w:rsidRDefault="00BC62A6" w:rsidP="00F1473F">
            <w:pPr>
              <w:pStyle w:val="Tabletext"/>
            </w:pPr>
            <w:r w:rsidRPr="00F1473F">
              <w:t>To undertake a multi-state randomised controlled trial of sustained nurse home visiting to determine whether it contributes to enhanced child development and, ultimately, success at school.</w:t>
            </w:r>
          </w:p>
        </w:tc>
      </w:tr>
      <w:tr w:rsidR="005E6A4E" w:rsidRPr="00F1473F" w14:paraId="3D06F90E" w14:textId="77777777" w:rsidTr="004563E9">
        <w:trPr>
          <w:cantSplit/>
        </w:trPr>
        <w:tc>
          <w:tcPr>
            <w:tcW w:w="1000" w:type="pct"/>
            <w:tcBorders>
              <w:top w:val="nil"/>
              <w:left w:val="nil"/>
              <w:bottom w:val="nil"/>
              <w:right w:val="nil"/>
            </w:tcBorders>
            <w:shd w:val="clear" w:color="auto" w:fill="auto"/>
          </w:tcPr>
          <w:p w14:paraId="1414172F" w14:textId="77777777" w:rsidR="005E6A4E" w:rsidRPr="00F1473F" w:rsidRDefault="005E6A4E" w:rsidP="00F1473F">
            <w:pPr>
              <w:pStyle w:val="Tabletext"/>
            </w:pPr>
            <w:r w:rsidRPr="00F1473F">
              <w:t xml:space="preserve">Reflect Respect Relate training program evaluation for early childhood educators </w:t>
            </w:r>
          </w:p>
        </w:tc>
        <w:tc>
          <w:tcPr>
            <w:tcW w:w="1250" w:type="pct"/>
            <w:tcBorders>
              <w:top w:val="nil"/>
              <w:left w:val="nil"/>
              <w:bottom w:val="nil"/>
              <w:right w:val="nil"/>
            </w:tcBorders>
            <w:shd w:val="clear" w:color="auto" w:fill="auto"/>
          </w:tcPr>
          <w:p w14:paraId="61CA1F65" w14:textId="77777777" w:rsidR="005E6A4E" w:rsidRPr="00F1473F" w:rsidRDefault="005E6A4E" w:rsidP="00F1473F">
            <w:pPr>
              <w:pStyle w:val="Tabletext"/>
            </w:pPr>
            <w:r w:rsidRPr="00F1473F">
              <w:t>Urbis</w:t>
            </w:r>
          </w:p>
        </w:tc>
        <w:tc>
          <w:tcPr>
            <w:tcW w:w="2750" w:type="pct"/>
            <w:tcBorders>
              <w:top w:val="nil"/>
              <w:left w:val="nil"/>
              <w:bottom w:val="nil"/>
              <w:right w:val="nil"/>
            </w:tcBorders>
            <w:shd w:val="clear" w:color="auto" w:fill="auto"/>
          </w:tcPr>
          <w:p w14:paraId="22233DCF" w14:textId="341421C5" w:rsidR="005E6A4E" w:rsidRPr="00F1473F" w:rsidRDefault="005E6A4E" w:rsidP="00F1473F">
            <w:pPr>
              <w:pStyle w:val="Tabletext"/>
            </w:pPr>
            <w:r w:rsidRPr="00F1473F">
              <w:t>To evaluate the project outputs</w:t>
            </w:r>
            <w:r>
              <w:t xml:space="preserve"> of </w:t>
            </w:r>
            <w:r w:rsidRPr="00F1473F">
              <w:t>the train-the-trainer workshops and the training program provided</w:t>
            </w:r>
            <w:r>
              <w:t xml:space="preserve"> as a DET funded program</w:t>
            </w:r>
            <w:r w:rsidRPr="00F1473F">
              <w:t xml:space="preserve"> to educators</w:t>
            </w:r>
            <w:r>
              <w:t xml:space="preserve"> by Gowrie Victoria </w:t>
            </w:r>
            <w:r w:rsidRPr="00F1473F">
              <w:t>and document the contribution of the project to intended outcomes.</w:t>
            </w:r>
            <w:r>
              <w:t xml:space="preserve"> This evaluation will inform investment decisions in regards to future sector training.</w:t>
            </w:r>
          </w:p>
        </w:tc>
      </w:tr>
      <w:tr w:rsidR="005E6A4E" w:rsidRPr="00F1473F" w14:paraId="4BA32BEA" w14:textId="77777777" w:rsidTr="004563E9">
        <w:trPr>
          <w:cantSplit/>
        </w:trPr>
        <w:tc>
          <w:tcPr>
            <w:tcW w:w="1000" w:type="pct"/>
            <w:tcBorders>
              <w:top w:val="nil"/>
              <w:left w:val="nil"/>
              <w:bottom w:val="nil"/>
              <w:right w:val="nil"/>
            </w:tcBorders>
            <w:shd w:val="clear" w:color="auto" w:fill="auto"/>
          </w:tcPr>
          <w:p w14:paraId="0B9888F0" w14:textId="703D98C9" w:rsidR="005E6A4E" w:rsidRPr="00F1473F" w:rsidRDefault="005E6A4E" w:rsidP="00F1473F">
            <w:pPr>
              <w:pStyle w:val="Tabletext"/>
            </w:pPr>
            <w:r w:rsidRPr="00F1473F">
              <w:t>Refocusing Vocational Education—outcomes evaluation</w:t>
            </w:r>
          </w:p>
        </w:tc>
        <w:tc>
          <w:tcPr>
            <w:tcW w:w="1250" w:type="pct"/>
            <w:tcBorders>
              <w:top w:val="nil"/>
              <w:left w:val="nil"/>
              <w:bottom w:val="nil"/>
              <w:right w:val="nil"/>
            </w:tcBorders>
            <w:shd w:val="clear" w:color="auto" w:fill="auto"/>
          </w:tcPr>
          <w:p w14:paraId="75CA1DF9" w14:textId="64C3003E" w:rsidR="005E6A4E" w:rsidRPr="00F1473F" w:rsidRDefault="005E6A4E" w:rsidP="00F1473F">
            <w:pPr>
              <w:pStyle w:val="Tabletext"/>
            </w:pPr>
            <w:r w:rsidRPr="00F1473F">
              <w:t>Deloitte Access Economics</w:t>
            </w:r>
          </w:p>
        </w:tc>
        <w:tc>
          <w:tcPr>
            <w:tcW w:w="2750" w:type="pct"/>
            <w:tcBorders>
              <w:top w:val="nil"/>
              <w:left w:val="nil"/>
              <w:bottom w:val="nil"/>
              <w:right w:val="nil"/>
            </w:tcBorders>
            <w:shd w:val="clear" w:color="auto" w:fill="auto"/>
          </w:tcPr>
          <w:p w14:paraId="65ECE1E6" w14:textId="7840FD2D" w:rsidR="005E6A4E" w:rsidRPr="00F1473F" w:rsidRDefault="005E6A4E" w:rsidP="00F1473F">
            <w:pPr>
              <w:pStyle w:val="Tabletext"/>
            </w:pPr>
            <w:r w:rsidRPr="00F1473F">
              <w:t>DET (DEECD) engaged Deloitte Access Economics to conduct an evaluation of Refocusing Vocational Training.</w:t>
            </w:r>
          </w:p>
        </w:tc>
      </w:tr>
      <w:tr w:rsidR="00B52456" w:rsidRPr="00B52456" w14:paraId="402D164E" w14:textId="77777777" w:rsidTr="004563E9">
        <w:trPr>
          <w:cantSplit/>
        </w:trPr>
        <w:tc>
          <w:tcPr>
            <w:tcW w:w="1000" w:type="pct"/>
            <w:tcBorders>
              <w:top w:val="nil"/>
              <w:left w:val="nil"/>
              <w:bottom w:val="nil"/>
              <w:right w:val="nil"/>
            </w:tcBorders>
            <w:shd w:val="clear" w:color="auto" w:fill="auto"/>
          </w:tcPr>
          <w:p w14:paraId="339A5597" w14:textId="689B87C8" w:rsidR="00B52456" w:rsidRPr="00B52456" w:rsidRDefault="00B52456" w:rsidP="00B52456">
            <w:pPr>
              <w:pStyle w:val="Tabletext"/>
            </w:pPr>
            <w:r w:rsidRPr="00B52456">
              <w:t>Research partnerships</w:t>
            </w:r>
          </w:p>
        </w:tc>
        <w:tc>
          <w:tcPr>
            <w:tcW w:w="1250" w:type="pct"/>
            <w:tcBorders>
              <w:top w:val="nil"/>
              <w:left w:val="nil"/>
              <w:bottom w:val="nil"/>
              <w:right w:val="nil"/>
            </w:tcBorders>
            <w:shd w:val="clear" w:color="auto" w:fill="auto"/>
          </w:tcPr>
          <w:p w14:paraId="42D23FD2" w14:textId="545CB36E" w:rsidR="00B52456" w:rsidRPr="00B52456" w:rsidRDefault="00B52456" w:rsidP="00B52456">
            <w:pPr>
              <w:pStyle w:val="Tabletext"/>
            </w:pPr>
            <w:r w:rsidRPr="00B52456">
              <w:t>Melbourne Institute of Applied Economic and Social Research, and Melbourne School of Population and Global Health</w:t>
            </w:r>
          </w:p>
        </w:tc>
        <w:tc>
          <w:tcPr>
            <w:tcW w:w="2750" w:type="pct"/>
            <w:tcBorders>
              <w:top w:val="nil"/>
              <w:left w:val="nil"/>
              <w:bottom w:val="nil"/>
              <w:right w:val="nil"/>
            </w:tcBorders>
            <w:shd w:val="clear" w:color="auto" w:fill="auto"/>
          </w:tcPr>
          <w:p w14:paraId="72164F37" w14:textId="77777777" w:rsidR="00B52456" w:rsidRPr="00B52456" w:rsidRDefault="00B52456" w:rsidP="00B52456">
            <w:pPr>
              <w:pStyle w:val="Tabletext"/>
              <w:rPr>
                <w:rFonts w:eastAsiaTheme="minorHAnsi"/>
              </w:rPr>
            </w:pPr>
            <w:r w:rsidRPr="00B52456">
              <w:t>To build on the Department’s current evidence base and maximise the shared use of research and data, including the Department’s extensive datasets.</w:t>
            </w:r>
          </w:p>
          <w:p w14:paraId="16E73D73" w14:textId="5CE9E38B" w:rsidR="00B52456" w:rsidRPr="00B52456" w:rsidRDefault="00B52456" w:rsidP="00B52456">
            <w:pPr>
              <w:pStyle w:val="Tabletext"/>
            </w:pPr>
            <w:r w:rsidRPr="00B52456">
              <w:t>The partnerships between the research parties strengthen the use of evidence to guide coherent life-cycle interventions and build the Department’s skills and knowledge in research and analytics.</w:t>
            </w:r>
          </w:p>
        </w:tc>
      </w:tr>
      <w:tr w:rsidR="00B52456" w:rsidRPr="00F1473F" w14:paraId="1C54F21B" w14:textId="77777777" w:rsidTr="004563E9">
        <w:trPr>
          <w:cantSplit/>
        </w:trPr>
        <w:tc>
          <w:tcPr>
            <w:tcW w:w="1000" w:type="pct"/>
            <w:tcBorders>
              <w:top w:val="nil"/>
              <w:left w:val="nil"/>
              <w:bottom w:val="nil"/>
              <w:right w:val="nil"/>
            </w:tcBorders>
            <w:shd w:val="clear" w:color="auto" w:fill="auto"/>
          </w:tcPr>
          <w:p w14:paraId="16F007B2" w14:textId="64FA6E67" w:rsidR="00B52456" w:rsidRPr="00F1473F" w:rsidRDefault="00B52456" w:rsidP="00F1473F">
            <w:pPr>
              <w:pStyle w:val="Tabletext"/>
            </w:pPr>
            <w:r w:rsidRPr="00B52456">
              <w:t>School Reform strategic evaluation</w:t>
            </w:r>
          </w:p>
        </w:tc>
        <w:tc>
          <w:tcPr>
            <w:tcW w:w="1250" w:type="pct"/>
            <w:tcBorders>
              <w:top w:val="nil"/>
              <w:left w:val="nil"/>
              <w:bottom w:val="nil"/>
              <w:right w:val="nil"/>
            </w:tcBorders>
            <w:shd w:val="clear" w:color="auto" w:fill="auto"/>
          </w:tcPr>
          <w:p w14:paraId="11640119" w14:textId="50E126AC" w:rsidR="00B52456" w:rsidRPr="00F1473F" w:rsidRDefault="00B52456" w:rsidP="00F1473F">
            <w:pPr>
              <w:pStyle w:val="Tabletext"/>
            </w:pPr>
            <w:r w:rsidRPr="00B52456">
              <w:t>Deloitte Access Economics</w:t>
            </w:r>
          </w:p>
        </w:tc>
        <w:tc>
          <w:tcPr>
            <w:tcW w:w="2750" w:type="pct"/>
            <w:tcBorders>
              <w:top w:val="nil"/>
              <w:left w:val="nil"/>
              <w:bottom w:val="nil"/>
              <w:right w:val="nil"/>
            </w:tcBorders>
            <w:shd w:val="clear" w:color="auto" w:fill="auto"/>
          </w:tcPr>
          <w:p w14:paraId="54DA3DBB" w14:textId="77777777" w:rsidR="00B52456" w:rsidRPr="00D21F80" w:rsidRDefault="00B52456" w:rsidP="000A47B3">
            <w:pPr>
              <w:pStyle w:val="Tabletext"/>
            </w:pPr>
            <w:r w:rsidRPr="00D21F80">
              <w:t>Th</w:t>
            </w:r>
            <w:r>
              <w:t>is</w:t>
            </w:r>
            <w:r w:rsidRPr="00D21F80">
              <w:t xml:space="preserve"> four-year evaluation will investigate the extent to which selected reform initiatives are </w:t>
            </w:r>
            <w:r>
              <w:t>affecting</w:t>
            </w:r>
            <w:r w:rsidRPr="00D21F80">
              <w:t>:</w:t>
            </w:r>
          </w:p>
          <w:p w14:paraId="537F2385" w14:textId="77777777" w:rsidR="00B52456" w:rsidRPr="00D21F80" w:rsidRDefault="00B52456" w:rsidP="00B52456">
            <w:pPr>
              <w:pStyle w:val="Tablebullet"/>
            </w:pPr>
            <w:r w:rsidRPr="00D21F80">
              <w:t>the quality of leaders and delivery staff</w:t>
            </w:r>
          </w:p>
          <w:p w14:paraId="4F82976E" w14:textId="77777777" w:rsidR="00B52456" w:rsidRPr="00D21F80" w:rsidRDefault="00B52456" w:rsidP="00B52456">
            <w:pPr>
              <w:pStyle w:val="Tablebullet"/>
            </w:pPr>
            <w:r w:rsidRPr="00D21F80">
              <w:t>professional practice</w:t>
            </w:r>
          </w:p>
          <w:p w14:paraId="5FF8494D" w14:textId="77777777" w:rsidR="00B52456" w:rsidRPr="00D21F80" w:rsidRDefault="00B52456" w:rsidP="00B52456">
            <w:pPr>
              <w:pStyle w:val="Tablebullet"/>
            </w:pPr>
            <w:r w:rsidRPr="00D21F80">
              <w:t>accountability for, and management of, school performance</w:t>
            </w:r>
          </w:p>
          <w:p w14:paraId="448ACFDC" w14:textId="5AB46B83" w:rsidR="00B52456" w:rsidRPr="00F1473F" w:rsidRDefault="00B52456" w:rsidP="00B52456">
            <w:pPr>
              <w:pStyle w:val="Tablebullet"/>
            </w:pPr>
            <w:r w:rsidRPr="00D21F80">
              <w:t>ultimately, the educational o</w:t>
            </w:r>
            <w:r>
              <w:t>utcomes for Victorian students</w:t>
            </w:r>
            <w:r w:rsidR="000A47B3">
              <w:t>.</w:t>
            </w:r>
          </w:p>
        </w:tc>
      </w:tr>
      <w:tr w:rsidR="005E6A4E" w:rsidRPr="00F1473F" w14:paraId="0FE5A311" w14:textId="77777777" w:rsidTr="004563E9">
        <w:trPr>
          <w:cantSplit/>
        </w:trPr>
        <w:tc>
          <w:tcPr>
            <w:tcW w:w="1000" w:type="pct"/>
            <w:tcBorders>
              <w:top w:val="nil"/>
              <w:left w:val="nil"/>
              <w:bottom w:val="nil"/>
              <w:right w:val="nil"/>
            </w:tcBorders>
            <w:shd w:val="clear" w:color="auto" w:fill="auto"/>
          </w:tcPr>
          <w:p w14:paraId="4F8D532B" w14:textId="77777777" w:rsidR="005E6A4E" w:rsidRPr="00F1473F" w:rsidRDefault="005E6A4E" w:rsidP="00F1473F">
            <w:pPr>
              <w:pStyle w:val="Tabletext"/>
            </w:pPr>
            <w:r w:rsidRPr="00F1473F">
              <w:t>Streamlining antenatal–4 services for vulnerable children and their families</w:t>
            </w:r>
          </w:p>
        </w:tc>
        <w:tc>
          <w:tcPr>
            <w:tcW w:w="1250" w:type="pct"/>
            <w:tcBorders>
              <w:top w:val="nil"/>
              <w:left w:val="nil"/>
              <w:bottom w:val="nil"/>
              <w:right w:val="nil"/>
            </w:tcBorders>
            <w:shd w:val="clear" w:color="auto" w:fill="auto"/>
          </w:tcPr>
          <w:p w14:paraId="7BBC8497" w14:textId="77777777" w:rsidR="005E6A4E" w:rsidRPr="00F1473F" w:rsidRDefault="005E6A4E" w:rsidP="00F1473F">
            <w:pPr>
              <w:pStyle w:val="Tabletext"/>
            </w:pPr>
            <w:r w:rsidRPr="00F1473F">
              <w:t xml:space="preserve">Consortium led by the Parenting Research Centre, including the University of Melbourne, Deakin University and the Social Policy Research Centre </w:t>
            </w:r>
          </w:p>
        </w:tc>
        <w:tc>
          <w:tcPr>
            <w:tcW w:w="2750" w:type="pct"/>
            <w:tcBorders>
              <w:top w:val="nil"/>
              <w:left w:val="nil"/>
              <w:bottom w:val="nil"/>
              <w:right w:val="nil"/>
            </w:tcBorders>
            <w:shd w:val="clear" w:color="auto" w:fill="auto"/>
          </w:tcPr>
          <w:p w14:paraId="0A378B3F" w14:textId="63E1AB27" w:rsidR="005E6A4E" w:rsidRPr="00F1473F" w:rsidRDefault="005E6A4E" w:rsidP="00F1473F">
            <w:pPr>
              <w:pStyle w:val="Tabletext"/>
            </w:pPr>
            <w:r w:rsidRPr="00F1473F">
              <w:t xml:space="preserve">To develop a whole-of-Victorian </w:t>
            </w:r>
            <w:r>
              <w:t>G</w:t>
            </w:r>
            <w:r w:rsidRPr="00F1473F">
              <w:t>overnment model for streamlining the planning and delivery of services for vulnerable children, antenatal to four years old, and their families.</w:t>
            </w:r>
          </w:p>
        </w:tc>
      </w:tr>
      <w:tr w:rsidR="005E6A4E" w:rsidRPr="00F1473F" w14:paraId="37289B05" w14:textId="77777777" w:rsidTr="004563E9">
        <w:trPr>
          <w:cantSplit/>
        </w:trPr>
        <w:tc>
          <w:tcPr>
            <w:tcW w:w="1000" w:type="pct"/>
            <w:tcBorders>
              <w:top w:val="nil"/>
              <w:left w:val="nil"/>
              <w:bottom w:val="nil"/>
              <w:right w:val="nil"/>
            </w:tcBorders>
            <w:shd w:val="clear" w:color="auto" w:fill="auto"/>
          </w:tcPr>
          <w:p w14:paraId="77AD78F9" w14:textId="77777777" w:rsidR="005E6A4E" w:rsidRPr="00F1473F" w:rsidRDefault="005E6A4E" w:rsidP="00F1473F">
            <w:pPr>
              <w:pStyle w:val="Tabletext"/>
            </w:pPr>
            <w:r w:rsidRPr="00F1473F">
              <w:t>Supporting breastfeeding in local communities</w:t>
            </w:r>
          </w:p>
        </w:tc>
        <w:tc>
          <w:tcPr>
            <w:tcW w:w="1250" w:type="pct"/>
            <w:tcBorders>
              <w:top w:val="nil"/>
              <w:left w:val="nil"/>
              <w:bottom w:val="nil"/>
              <w:right w:val="nil"/>
            </w:tcBorders>
            <w:shd w:val="clear" w:color="auto" w:fill="auto"/>
          </w:tcPr>
          <w:p w14:paraId="5506D254" w14:textId="77777777" w:rsidR="005E6A4E" w:rsidRPr="00F1473F" w:rsidRDefault="005E6A4E" w:rsidP="00F1473F">
            <w:pPr>
              <w:pStyle w:val="Tabletext"/>
            </w:pPr>
            <w:r w:rsidRPr="00F1473F">
              <w:t>Judith Lumley Centre, La Trobe University</w:t>
            </w:r>
          </w:p>
        </w:tc>
        <w:tc>
          <w:tcPr>
            <w:tcW w:w="2750" w:type="pct"/>
            <w:tcBorders>
              <w:top w:val="nil"/>
              <w:left w:val="nil"/>
              <w:bottom w:val="nil"/>
              <w:right w:val="nil"/>
            </w:tcBorders>
            <w:shd w:val="clear" w:color="auto" w:fill="auto"/>
          </w:tcPr>
          <w:p w14:paraId="01BFD3AF" w14:textId="77777777" w:rsidR="005E6A4E" w:rsidRPr="00F1473F" w:rsidRDefault="005E6A4E" w:rsidP="00F1473F">
            <w:pPr>
              <w:pStyle w:val="Tabletext"/>
            </w:pPr>
            <w:r w:rsidRPr="00F1473F">
              <w:t>To trial two different breastfeeding support strategies and their effect on breastfeeding rates in 10 local government areas with breastfeeding rates below the state average.</w:t>
            </w:r>
          </w:p>
        </w:tc>
      </w:tr>
      <w:tr w:rsidR="005E6A4E" w:rsidRPr="00F1473F" w14:paraId="740B7F25" w14:textId="77777777" w:rsidTr="004563E9">
        <w:trPr>
          <w:cantSplit/>
        </w:trPr>
        <w:tc>
          <w:tcPr>
            <w:tcW w:w="1000" w:type="pct"/>
            <w:shd w:val="clear" w:color="auto" w:fill="auto"/>
          </w:tcPr>
          <w:p w14:paraId="3130D284" w14:textId="1585B9E7" w:rsidR="005E6A4E" w:rsidRPr="00F1473F" w:rsidRDefault="005E6A4E" w:rsidP="00F1473F">
            <w:pPr>
              <w:pStyle w:val="Tabletext"/>
            </w:pPr>
            <w:r w:rsidRPr="00F1473F">
              <w:lastRenderedPageBreak/>
              <w:t>Tools to Enhance Assessment Literacy (TEAL) for Teachers of English as an Additional Language (EAL) students</w:t>
            </w:r>
          </w:p>
        </w:tc>
        <w:tc>
          <w:tcPr>
            <w:tcW w:w="1250" w:type="pct"/>
            <w:shd w:val="clear" w:color="auto" w:fill="auto"/>
          </w:tcPr>
          <w:p w14:paraId="3908E713" w14:textId="7506BB9C" w:rsidR="005E6A4E" w:rsidRPr="00F1473F" w:rsidRDefault="005E6A4E" w:rsidP="00F1473F">
            <w:pPr>
              <w:pStyle w:val="Tabletext"/>
            </w:pPr>
            <w:r w:rsidRPr="00F1473F">
              <w:t>The Department in partnership with University of New South Wales, the Catholic Education Commission Victoria and Independent Schools Victoria</w:t>
            </w:r>
          </w:p>
        </w:tc>
        <w:tc>
          <w:tcPr>
            <w:tcW w:w="2750" w:type="pct"/>
            <w:shd w:val="clear" w:color="auto" w:fill="auto"/>
          </w:tcPr>
          <w:p w14:paraId="7BB83648" w14:textId="77777777" w:rsidR="005E6A4E" w:rsidRPr="00F1473F" w:rsidRDefault="005E6A4E" w:rsidP="00443B47">
            <w:pPr>
              <w:pStyle w:val="Tablebullet"/>
            </w:pPr>
            <w:r w:rsidRPr="00F1473F">
              <w:t>To develop a web-based resource centre to support teachers to develop their assessment literacy and to effectively plan and implement strategies that support their EAL students to develop their speaking, listening skills and writing skills</w:t>
            </w:r>
          </w:p>
          <w:p w14:paraId="25958491" w14:textId="65075B2B" w:rsidR="005E6A4E" w:rsidRPr="00F1473F" w:rsidRDefault="005E6A4E" w:rsidP="00443B47">
            <w:pPr>
              <w:pStyle w:val="Tablebullet"/>
            </w:pPr>
            <w:r w:rsidRPr="00F1473F">
              <w:t>To develop and validate 1200 online reading comprehension and vocabulary items for EAL learners in Year 3 to Year 9 to assist with placing students on the Victorian EAL Developmental Continuum and measuring progress over time.</w:t>
            </w:r>
          </w:p>
        </w:tc>
      </w:tr>
      <w:tr w:rsidR="005E6A4E" w:rsidRPr="00F1473F" w14:paraId="78A969C8" w14:textId="77777777" w:rsidTr="004563E9">
        <w:trPr>
          <w:cantSplit/>
        </w:trPr>
        <w:tc>
          <w:tcPr>
            <w:tcW w:w="1000" w:type="pct"/>
            <w:shd w:val="clear" w:color="auto" w:fill="auto"/>
          </w:tcPr>
          <w:p w14:paraId="6204E203" w14:textId="0772B646" w:rsidR="005E6A4E" w:rsidRPr="00F1473F" w:rsidRDefault="005E6A4E" w:rsidP="00F1473F">
            <w:pPr>
              <w:pStyle w:val="Tabletext"/>
            </w:pPr>
            <w:r w:rsidRPr="00F1473F">
              <w:t>Victorian Skills &amp; Training Employer Survey</w:t>
            </w:r>
          </w:p>
        </w:tc>
        <w:tc>
          <w:tcPr>
            <w:tcW w:w="1250" w:type="pct"/>
            <w:shd w:val="clear" w:color="auto" w:fill="auto"/>
          </w:tcPr>
          <w:p w14:paraId="705F7B75" w14:textId="2AA12140" w:rsidR="005E6A4E" w:rsidRPr="00F1473F" w:rsidRDefault="005E6A4E" w:rsidP="00F1473F">
            <w:pPr>
              <w:pStyle w:val="Tabletext"/>
            </w:pPr>
            <w:r w:rsidRPr="00F1473F">
              <w:t>Wallis</w:t>
            </w:r>
          </w:p>
        </w:tc>
        <w:tc>
          <w:tcPr>
            <w:tcW w:w="2750" w:type="pct"/>
            <w:shd w:val="clear" w:color="auto" w:fill="auto"/>
          </w:tcPr>
          <w:p w14:paraId="1A1026B3" w14:textId="596B60F0" w:rsidR="005E6A4E" w:rsidRPr="00F1473F" w:rsidRDefault="005E6A4E" w:rsidP="00F1473F">
            <w:pPr>
              <w:pStyle w:val="Tabletext"/>
            </w:pPr>
            <w:r w:rsidRPr="00F1473F">
              <w:t>Statewide employer survey of more than 5000 businesses to evaluate the experience of Victorian employers in relation to recruitment, skills needs and training.</w:t>
            </w:r>
          </w:p>
        </w:tc>
      </w:tr>
    </w:tbl>
    <w:p w14:paraId="455ED812" w14:textId="77777777" w:rsidR="00204E09" w:rsidRPr="00C43B8F" w:rsidRDefault="00204E09" w:rsidP="00204E09">
      <w:pPr>
        <w:pStyle w:val="Heading1"/>
        <w:rPr>
          <w:rFonts w:eastAsiaTheme="majorEastAsia"/>
        </w:rPr>
      </w:pPr>
      <w:bookmarkStart w:id="8" w:name="_Toc434841045"/>
      <w:r w:rsidRPr="00C43B8F">
        <w:rPr>
          <w:rFonts w:eastAsiaTheme="majorEastAsia"/>
        </w:rPr>
        <w:lastRenderedPageBreak/>
        <w:t>Overseas travel</w:t>
      </w:r>
      <w:bookmarkEnd w:id="8"/>
    </w:p>
    <w:p w14:paraId="0C6454DF" w14:textId="77777777" w:rsidR="00204E09" w:rsidRPr="00C43B8F" w:rsidRDefault="00204E09" w:rsidP="00204E09">
      <w:r w:rsidRPr="00C43B8F">
        <w:t>Details of overseas travel undertaken by V</w:t>
      </w:r>
      <w:r w:rsidR="00383EFD">
        <w:t xml:space="preserve">ictorian </w:t>
      </w:r>
      <w:r w:rsidRPr="00C43B8F">
        <w:t>P</w:t>
      </w:r>
      <w:r w:rsidR="00383EFD">
        <w:t xml:space="preserve">ublic </w:t>
      </w:r>
      <w:r w:rsidRPr="00C43B8F">
        <w:t>S</w:t>
      </w:r>
      <w:r w:rsidR="00383EFD">
        <w:t>ervice</w:t>
      </w:r>
      <w:r w:rsidRPr="00C43B8F">
        <w:t xml:space="preserve"> staff are </w:t>
      </w:r>
      <w:r w:rsidR="00383EFD">
        <w:t xml:space="preserve">shown in </w:t>
      </w:r>
      <w:r w:rsidR="000C2F7D">
        <w:fldChar w:fldCharType="begin"/>
      </w:r>
      <w:r w:rsidR="000C2F7D">
        <w:instrText xml:space="preserve"> REF _Ref400628279 \h </w:instrText>
      </w:r>
      <w:r w:rsidR="000C2F7D">
        <w:fldChar w:fldCharType="separate"/>
      </w:r>
      <w:r w:rsidR="00843CDF">
        <w:t xml:space="preserve">Table </w:t>
      </w:r>
      <w:r w:rsidR="00843CDF">
        <w:rPr>
          <w:noProof/>
        </w:rPr>
        <w:t>3</w:t>
      </w:r>
      <w:r w:rsidR="000C2F7D">
        <w:fldChar w:fldCharType="end"/>
      </w:r>
      <w:r w:rsidRPr="00C43B8F">
        <w:t>.</w:t>
      </w:r>
    </w:p>
    <w:p w14:paraId="3FDC4516" w14:textId="4452EE4B" w:rsidR="000C2F7D" w:rsidRDefault="000C2F7D" w:rsidP="000C2F7D">
      <w:pPr>
        <w:pStyle w:val="Caption"/>
      </w:pPr>
      <w:bookmarkStart w:id="9" w:name="_Ref400628279"/>
      <w:r>
        <w:t xml:space="preserve">Table </w:t>
      </w:r>
      <w:r w:rsidR="00A314E4">
        <w:fldChar w:fldCharType="begin"/>
      </w:r>
      <w:r w:rsidR="00A314E4">
        <w:instrText xml:space="preserve"> SEQ Table \* ARABIC </w:instrText>
      </w:r>
      <w:r w:rsidR="00A314E4">
        <w:fldChar w:fldCharType="separate"/>
      </w:r>
      <w:r w:rsidR="00843CDF">
        <w:rPr>
          <w:noProof/>
        </w:rPr>
        <w:t>3</w:t>
      </w:r>
      <w:r w:rsidR="00A314E4">
        <w:rPr>
          <w:noProof/>
        </w:rPr>
        <w:fldChar w:fldCharType="end"/>
      </w:r>
      <w:bookmarkEnd w:id="9"/>
      <w:r>
        <w:t>—</w:t>
      </w:r>
      <w:r w:rsidRPr="000D7ACB">
        <w:t xml:space="preserve">Overseas </w:t>
      </w:r>
      <w:r>
        <w:t>t</w:t>
      </w:r>
      <w:r w:rsidRPr="000D7ACB">
        <w:t>ravel</w:t>
      </w:r>
      <w:r w:rsidR="003466C8">
        <w:t xml:space="preserve"> listed by Departmental Group</w:t>
      </w:r>
    </w:p>
    <w:tbl>
      <w:tblPr>
        <w:tblW w:w="5274" w:type="pct"/>
        <w:tblInd w:w="57" w:type="dxa"/>
        <w:tblLayout w:type="fixed"/>
        <w:tblCellMar>
          <w:left w:w="57" w:type="dxa"/>
          <w:right w:w="45" w:type="dxa"/>
        </w:tblCellMar>
        <w:tblLook w:val="0000" w:firstRow="0" w:lastRow="0" w:firstColumn="0" w:lastColumn="0" w:noHBand="0" w:noVBand="0"/>
        <w:tblCaption w:val="Table: Overseas travel"/>
        <w:tblDescription w:val="Table showing overseas travel listed by Departmental Group"/>
      </w:tblPr>
      <w:tblGrid>
        <w:gridCol w:w="1276"/>
        <w:gridCol w:w="1134"/>
        <w:gridCol w:w="2351"/>
        <w:gridCol w:w="3122"/>
      </w:tblGrid>
      <w:tr w:rsidR="00D34C9A" w:rsidRPr="00C43B8F" w14:paraId="4EB9E464" w14:textId="77777777" w:rsidTr="00D34C9A">
        <w:trPr>
          <w:cantSplit/>
          <w:tblHeader/>
        </w:trPr>
        <w:tc>
          <w:tcPr>
            <w:tcW w:w="1276" w:type="dxa"/>
            <w:shd w:val="clear" w:color="auto" w:fill="7F7F7F" w:themeFill="text1" w:themeFillTint="80"/>
            <w:tcMar>
              <w:top w:w="57" w:type="dxa"/>
            </w:tcMar>
            <w:vAlign w:val="center"/>
          </w:tcPr>
          <w:p w14:paraId="0167B6B5" w14:textId="77777777" w:rsidR="00D34C9A" w:rsidRPr="00C43B8F" w:rsidRDefault="00D34C9A" w:rsidP="0011091F">
            <w:pPr>
              <w:pStyle w:val="Tablecolumnheading"/>
            </w:pPr>
            <w:r w:rsidRPr="00C43B8F">
              <w:t>Division</w:t>
            </w:r>
          </w:p>
        </w:tc>
        <w:tc>
          <w:tcPr>
            <w:tcW w:w="1134" w:type="dxa"/>
            <w:shd w:val="clear" w:color="auto" w:fill="7F7F7F" w:themeFill="text1" w:themeFillTint="80"/>
            <w:tcMar>
              <w:top w:w="57" w:type="dxa"/>
            </w:tcMar>
            <w:vAlign w:val="center"/>
          </w:tcPr>
          <w:p w14:paraId="02D8ED56" w14:textId="77777777" w:rsidR="00D34C9A" w:rsidRPr="00C43B8F" w:rsidRDefault="00D34C9A" w:rsidP="0011091F">
            <w:pPr>
              <w:pStyle w:val="Tablecolumnheading"/>
            </w:pPr>
            <w:r>
              <w:t>Destination</w:t>
            </w:r>
          </w:p>
        </w:tc>
        <w:tc>
          <w:tcPr>
            <w:tcW w:w="2351" w:type="dxa"/>
            <w:shd w:val="clear" w:color="auto" w:fill="7F7F7F" w:themeFill="text1" w:themeFillTint="80"/>
            <w:tcMar>
              <w:top w:w="57" w:type="dxa"/>
            </w:tcMar>
            <w:vAlign w:val="center"/>
          </w:tcPr>
          <w:p w14:paraId="5715BCD5" w14:textId="77777777" w:rsidR="00D34C9A" w:rsidRPr="00C43B8F" w:rsidRDefault="00D34C9A" w:rsidP="0011091F">
            <w:pPr>
              <w:pStyle w:val="Tablecolumnheading"/>
            </w:pPr>
            <w:r w:rsidRPr="00C43B8F">
              <w:t>Objective</w:t>
            </w:r>
          </w:p>
        </w:tc>
        <w:tc>
          <w:tcPr>
            <w:tcW w:w="3122" w:type="dxa"/>
            <w:shd w:val="clear" w:color="auto" w:fill="7F7F7F" w:themeFill="text1" w:themeFillTint="80"/>
            <w:tcMar>
              <w:top w:w="57" w:type="dxa"/>
            </w:tcMar>
            <w:vAlign w:val="center"/>
          </w:tcPr>
          <w:p w14:paraId="77FA0C61" w14:textId="77777777" w:rsidR="00D34C9A" w:rsidRPr="00C43B8F" w:rsidRDefault="00D34C9A" w:rsidP="0011091F">
            <w:pPr>
              <w:pStyle w:val="Tablecolumnheading"/>
            </w:pPr>
            <w:r w:rsidRPr="00C43B8F">
              <w:t>Outcome</w:t>
            </w:r>
          </w:p>
        </w:tc>
      </w:tr>
      <w:tr w:rsidR="00D34C9A" w:rsidRPr="00E10014" w14:paraId="40A63500" w14:textId="77777777" w:rsidTr="00D34C9A">
        <w:tblPrEx>
          <w:tblCellMar>
            <w:right w:w="0" w:type="dxa"/>
          </w:tblCellMar>
        </w:tblPrEx>
        <w:trPr>
          <w:cantSplit/>
          <w:trHeight w:val="423"/>
        </w:trPr>
        <w:tc>
          <w:tcPr>
            <w:tcW w:w="7883" w:type="dxa"/>
            <w:gridSpan w:val="4"/>
            <w:shd w:val="clear" w:color="auto" w:fill="7F7F7F" w:themeFill="text1" w:themeFillTint="80"/>
            <w:tcMar>
              <w:top w:w="57" w:type="dxa"/>
              <w:left w:w="108" w:type="dxa"/>
              <w:right w:w="108" w:type="dxa"/>
            </w:tcMar>
          </w:tcPr>
          <w:p w14:paraId="4C7BB39C" w14:textId="77777777" w:rsidR="00D34C9A" w:rsidRPr="00A95A44" w:rsidRDefault="00D34C9A" w:rsidP="00D34C9A">
            <w:pPr>
              <w:pStyle w:val="Tablecolumnheading"/>
              <w:rPr>
                <w:rFonts w:eastAsia="Arial Unicode MS"/>
                <w:lang w:eastAsia="en-AU"/>
              </w:rPr>
            </w:pPr>
            <w:r w:rsidRPr="00A95A44">
              <w:rPr>
                <w:rFonts w:eastAsia="Arial Unicode MS"/>
                <w:lang w:eastAsia="en-AU"/>
              </w:rPr>
              <w:t>Early Child</w:t>
            </w:r>
            <w:r>
              <w:rPr>
                <w:rFonts w:eastAsia="Arial Unicode MS"/>
                <w:lang w:eastAsia="en-AU"/>
              </w:rPr>
              <w:t>hood and School Education Group</w:t>
            </w:r>
          </w:p>
        </w:tc>
      </w:tr>
      <w:tr w:rsidR="00926042" w:rsidRPr="00E10014" w14:paraId="703A191E" w14:textId="77777777" w:rsidTr="00D34C9A">
        <w:tblPrEx>
          <w:tblCellMar>
            <w:right w:w="0" w:type="dxa"/>
          </w:tblCellMar>
        </w:tblPrEx>
        <w:trPr>
          <w:cantSplit/>
          <w:trHeight w:val="985"/>
        </w:trPr>
        <w:tc>
          <w:tcPr>
            <w:tcW w:w="1276" w:type="dxa"/>
            <w:shd w:val="clear" w:color="auto" w:fill="FFFFFF" w:themeFill="background1"/>
            <w:tcMar>
              <w:top w:w="57" w:type="dxa"/>
              <w:left w:w="108" w:type="dxa"/>
              <w:right w:w="108" w:type="dxa"/>
            </w:tcMar>
          </w:tcPr>
          <w:p w14:paraId="0C41ED1F" w14:textId="116ADC28" w:rsidR="00926042" w:rsidRPr="008902E0" w:rsidRDefault="00926042" w:rsidP="0011091F">
            <w:pPr>
              <w:pStyle w:val="Tabletextnoindent"/>
            </w:pPr>
            <w:r w:rsidRPr="008902E0">
              <w:t>International Education</w:t>
            </w:r>
          </w:p>
        </w:tc>
        <w:tc>
          <w:tcPr>
            <w:tcW w:w="1134" w:type="dxa"/>
            <w:shd w:val="clear" w:color="auto" w:fill="auto"/>
            <w:tcMar>
              <w:top w:w="57" w:type="dxa"/>
              <w:left w:w="108" w:type="dxa"/>
              <w:right w:w="108" w:type="dxa"/>
            </w:tcMar>
          </w:tcPr>
          <w:p w14:paraId="58328837" w14:textId="0BB3CB82" w:rsidR="00926042" w:rsidRPr="008902E0" w:rsidRDefault="00926042" w:rsidP="0011091F">
            <w:pPr>
              <w:pStyle w:val="Tabletextnoindent"/>
            </w:pPr>
            <w:r w:rsidRPr="008902E0">
              <w:t>China</w:t>
            </w:r>
          </w:p>
        </w:tc>
        <w:tc>
          <w:tcPr>
            <w:tcW w:w="2351" w:type="dxa"/>
            <w:shd w:val="clear" w:color="auto" w:fill="auto"/>
            <w:tcMar>
              <w:top w:w="57" w:type="dxa"/>
              <w:left w:w="108" w:type="dxa"/>
              <w:right w:w="108" w:type="dxa"/>
            </w:tcMar>
          </w:tcPr>
          <w:p w14:paraId="25A08A89" w14:textId="7AFB3A93" w:rsidR="00926042" w:rsidRPr="008902E0" w:rsidRDefault="00C627C8" w:rsidP="0011091F">
            <w:pPr>
              <w:pStyle w:val="Tabletextnoindent"/>
            </w:pPr>
            <w:r w:rsidRPr="008902E0">
              <w:t>Strengthening the profile of Victorian government schools as a preferred study destination and recruitm</w:t>
            </w:r>
            <w:r>
              <w:t>ent of international students.</w:t>
            </w:r>
          </w:p>
        </w:tc>
        <w:tc>
          <w:tcPr>
            <w:tcW w:w="3122" w:type="dxa"/>
            <w:shd w:val="clear" w:color="auto" w:fill="auto"/>
            <w:tcMar>
              <w:top w:w="57" w:type="dxa"/>
              <w:left w:w="108" w:type="dxa"/>
              <w:right w:w="108" w:type="dxa"/>
            </w:tcMar>
          </w:tcPr>
          <w:p w14:paraId="68744097" w14:textId="77777777" w:rsidR="00926042" w:rsidRPr="008902E0" w:rsidRDefault="00926042" w:rsidP="00926042">
            <w:pPr>
              <w:pStyle w:val="Tabletextnoindent"/>
            </w:pPr>
            <w:r w:rsidRPr="008902E0">
              <w:t>Participated in the China International Education Exhibition Tour Fair in Guangzhou to profile Victorian education.</w:t>
            </w:r>
          </w:p>
          <w:p w14:paraId="36F89483" w14:textId="7160D4BC" w:rsidR="00F2540C" w:rsidRPr="008902E0" w:rsidDel="00F2540C" w:rsidRDefault="00F2540C" w:rsidP="00F2540C">
            <w:pPr>
              <w:pStyle w:val="Tabletextnoindent"/>
            </w:pPr>
            <w:r>
              <w:t>Participated in m</w:t>
            </w:r>
            <w:r w:rsidRPr="008902E0">
              <w:t xml:space="preserve">eetings </w:t>
            </w:r>
            <w:r w:rsidR="00926042" w:rsidRPr="008902E0">
              <w:t>with 14 accredited education a</w:t>
            </w:r>
            <w:r w:rsidR="00926042">
              <w:t>gents in Shenzhen and Guangzhou</w:t>
            </w:r>
            <w:r w:rsidR="007F2930">
              <w:t>.</w:t>
            </w:r>
          </w:p>
          <w:p w14:paraId="1AEF7A78" w14:textId="16F99E78" w:rsidR="00926042" w:rsidRPr="008902E0" w:rsidRDefault="00F2540C" w:rsidP="00940A27">
            <w:pPr>
              <w:pStyle w:val="Tabletextnoindent"/>
            </w:pPr>
            <w:r>
              <w:t>Attended</w:t>
            </w:r>
            <w:r w:rsidR="00940A27">
              <w:t xml:space="preserve"> education agency exhibitions</w:t>
            </w:r>
            <w:r>
              <w:t xml:space="preserve"> and participated in prospective student information session, resulting in</w:t>
            </w:r>
            <w:r w:rsidR="00940A27">
              <w:t xml:space="preserve"> more than</w:t>
            </w:r>
            <w:r>
              <w:t xml:space="preserve"> 10</w:t>
            </w:r>
            <w:r w:rsidRPr="008902E0">
              <w:t>0 prospective student and parent enquiries</w:t>
            </w:r>
            <w:r>
              <w:t xml:space="preserve"> </w:t>
            </w:r>
            <w:r w:rsidR="00940A27">
              <w:t xml:space="preserve">about </w:t>
            </w:r>
            <w:r>
              <w:t>study</w:t>
            </w:r>
            <w:r w:rsidR="00940A27">
              <w:t>ing</w:t>
            </w:r>
            <w:r>
              <w:t xml:space="preserve"> in Victorian government schools.</w:t>
            </w:r>
          </w:p>
        </w:tc>
      </w:tr>
      <w:tr w:rsidR="00926042" w:rsidRPr="00E10014" w14:paraId="2AC1BDF2" w14:textId="77777777" w:rsidTr="00D34C9A">
        <w:tblPrEx>
          <w:tblCellMar>
            <w:right w:w="0" w:type="dxa"/>
          </w:tblCellMar>
        </w:tblPrEx>
        <w:trPr>
          <w:cantSplit/>
          <w:trHeight w:val="985"/>
        </w:trPr>
        <w:tc>
          <w:tcPr>
            <w:tcW w:w="1276" w:type="dxa"/>
            <w:shd w:val="clear" w:color="auto" w:fill="FFFFFF" w:themeFill="background1"/>
            <w:tcMar>
              <w:top w:w="57" w:type="dxa"/>
              <w:left w:w="108" w:type="dxa"/>
              <w:right w:w="108" w:type="dxa"/>
            </w:tcMar>
          </w:tcPr>
          <w:p w14:paraId="294C728B" w14:textId="77777777" w:rsidR="00926042" w:rsidRPr="00B81C66" w:rsidRDefault="00926042" w:rsidP="0011091F">
            <w:pPr>
              <w:pStyle w:val="Tabletextnoindent"/>
            </w:pPr>
            <w:r w:rsidRPr="008902E0">
              <w:t>International Education</w:t>
            </w:r>
          </w:p>
        </w:tc>
        <w:tc>
          <w:tcPr>
            <w:tcW w:w="1134" w:type="dxa"/>
            <w:shd w:val="clear" w:color="auto" w:fill="auto"/>
            <w:tcMar>
              <w:top w:w="57" w:type="dxa"/>
              <w:left w:w="108" w:type="dxa"/>
              <w:right w:w="108" w:type="dxa"/>
            </w:tcMar>
          </w:tcPr>
          <w:p w14:paraId="74D3084C" w14:textId="77777777" w:rsidR="00926042" w:rsidRPr="00B81C66" w:rsidRDefault="00926042" w:rsidP="0011091F">
            <w:pPr>
              <w:pStyle w:val="Tabletextnoindent"/>
              <w:rPr>
                <w:rFonts w:eastAsia="Arial Unicode MS"/>
                <w:lang w:eastAsia="en-AU"/>
              </w:rPr>
            </w:pPr>
            <w:r w:rsidRPr="008902E0">
              <w:t>China</w:t>
            </w:r>
          </w:p>
        </w:tc>
        <w:tc>
          <w:tcPr>
            <w:tcW w:w="2351" w:type="dxa"/>
            <w:shd w:val="clear" w:color="auto" w:fill="auto"/>
            <w:tcMar>
              <w:top w:w="57" w:type="dxa"/>
              <w:left w:w="108" w:type="dxa"/>
              <w:right w:w="108" w:type="dxa"/>
            </w:tcMar>
          </w:tcPr>
          <w:p w14:paraId="5EF24897" w14:textId="77777777" w:rsidR="00926042" w:rsidRPr="00B81C66" w:rsidRDefault="00926042" w:rsidP="0011091F">
            <w:pPr>
              <w:pStyle w:val="Tabletextnoindent"/>
            </w:pPr>
            <w:r w:rsidRPr="008902E0">
              <w:t>Raise standards of learning and development achieved by Victorians using education, training, development and child health services.</w:t>
            </w:r>
          </w:p>
        </w:tc>
        <w:tc>
          <w:tcPr>
            <w:tcW w:w="3122" w:type="dxa"/>
            <w:shd w:val="clear" w:color="auto" w:fill="auto"/>
            <w:tcMar>
              <w:top w:w="57" w:type="dxa"/>
              <w:left w:w="108" w:type="dxa"/>
              <w:right w:w="108" w:type="dxa"/>
            </w:tcMar>
          </w:tcPr>
          <w:p w14:paraId="6BFC7383" w14:textId="657FBD18" w:rsidR="00F2540C" w:rsidRPr="008902E0" w:rsidRDefault="00F2540C" w:rsidP="00F2540C">
            <w:pPr>
              <w:pStyle w:val="Tabletextnoindent"/>
            </w:pPr>
            <w:r>
              <w:t xml:space="preserve">Victorian </w:t>
            </w:r>
            <w:r w:rsidR="00940A27">
              <w:t>p</w:t>
            </w:r>
            <w:r>
              <w:t xml:space="preserve">rincipals </w:t>
            </w:r>
            <w:r w:rsidR="00604484">
              <w:t>p</w:t>
            </w:r>
            <w:r>
              <w:t>articipated in an international</w:t>
            </w:r>
            <w:r w:rsidRPr="008902E0">
              <w:t xml:space="preserve"> forum for</w:t>
            </w:r>
            <w:r w:rsidR="00940A27" w:rsidRPr="008902E0">
              <w:t xml:space="preserve"> </w:t>
            </w:r>
            <w:r w:rsidR="00940A27">
              <w:t>school p</w:t>
            </w:r>
            <w:r w:rsidR="00940A27" w:rsidRPr="008902E0">
              <w:t>rincipals</w:t>
            </w:r>
            <w:r w:rsidR="00940A27">
              <w:t xml:space="preserve"> leading to th</w:t>
            </w:r>
            <w:r>
              <w:t>e signing</w:t>
            </w:r>
            <w:r w:rsidR="007F2930">
              <w:t xml:space="preserve"> of 14 </w:t>
            </w:r>
            <w:r>
              <w:t>sister school partnerships between Victorian and Chinese schools.</w:t>
            </w:r>
          </w:p>
          <w:p w14:paraId="5E66D9E3" w14:textId="77777777" w:rsidR="00926042" w:rsidRPr="00877F8A" w:rsidRDefault="00926042" w:rsidP="0011091F">
            <w:pPr>
              <w:pStyle w:val="Tabletextnoindent"/>
              <w:rPr>
                <w:rFonts w:eastAsia="Arial Unicode MS"/>
                <w:lang w:eastAsia="en-AU"/>
              </w:rPr>
            </w:pPr>
            <w:r w:rsidRPr="008902E0">
              <w:t>Strengthened the Department’s relationship with the Jiangsu Provincial Department of Education.</w:t>
            </w:r>
          </w:p>
        </w:tc>
      </w:tr>
      <w:tr w:rsidR="00926042" w:rsidRPr="00E10014" w14:paraId="01EE9D46" w14:textId="77777777" w:rsidTr="00D34C9A">
        <w:tblPrEx>
          <w:tblCellMar>
            <w:right w:w="0" w:type="dxa"/>
          </w:tblCellMar>
        </w:tblPrEx>
        <w:trPr>
          <w:cantSplit/>
          <w:trHeight w:val="551"/>
        </w:trPr>
        <w:tc>
          <w:tcPr>
            <w:tcW w:w="1276" w:type="dxa"/>
            <w:shd w:val="clear" w:color="auto" w:fill="FFFFFF" w:themeFill="background1"/>
            <w:tcMar>
              <w:top w:w="57" w:type="dxa"/>
              <w:left w:w="108" w:type="dxa"/>
              <w:right w:w="108" w:type="dxa"/>
            </w:tcMar>
          </w:tcPr>
          <w:p w14:paraId="65A0B6A4" w14:textId="77777777" w:rsidR="00926042" w:rsidRPr="00B81C66" w:rsidRDefault="00926042" w:rsidP="0011091F">
            <w:pPr>
              <w:pStyle w:val="Tabletextnoindent"/>
            </w:pPr>
            <w:r w:rsidRPr="008902E0">
              <w:t>International Education</w:t>
            </w:r>
          </w:p>
        </w:tc>
        <w:tc>
          <w:tcPr>
            <w:tcW w:w="1134" w:type="dxa"/>
            <w:shd w:val="clear" w:color="auto" w:fill="auto"/>
            <w:tcMar>
              <w:top w:w="57" w:type="dxa"/>
              <w:left w:w="108" w:type="dxa"/>
              <w:right w:w="108" w:type="dxa"/>
            </w:tcMar>
          </w:tcPr>
          <w:p w14:paraId="618BA797" w14:textId="77777777" w:rsidR="00926042" w:rsidRPr="00B81C66" w:rsidRDefault="00926042" w:rsidP="0011091F">
            <w:pPr>
              <w:pStyle w:val="Tabletextnoindent"/>
              <w:rPr>
                <w:rFonts w:eastAsia="Arial Unicode MS"/>
                <w:lang w:eastAsia="en-AU"/>
              </w:rPr>
            </w:pPr>
            <w:r w:rsidRPr="008902E0">
              <w:t>China</w:t>
            </w:r>
          </w:p>
        </w:tc>
        <w:tc>
          <w:tcPr>
            <w:tcW w:w="2351" w:type="dxa"/>
            <w:shd w:val="clear" w:color="auto" w:fill="auto"/>
            <w:tcMar>
              <w:top w:w="57" w:type="dxa"/>
              <w:left w:w="108" w:type="dxa"/>
              <w:right w:w="108" w:type="dxa"/>
            </w:tcMar>
          </w:tcPr>
          <w:p w14:paraId="059389C7" w14:textId="33D8C308" w:rsidR="00926042" w:rsidRPr="00B81C66" w:rsidRDefault="00926042" w:rsidP="00F70BB4">
            <w:pPr>
              <w:pStyle w:val="Tabletextnoindent"/>
            </w:pPr>
            <w:r w:rsidRPr="008902E0">
              <w:t>Raise standards of learning and development achieved by Victorians using education, training, development and child health services.</w:t>
            </w:r>
          </w:p>
        </w:tc>
        <w:tc>
          <w:tcPr>
            <w:tcW w:w="3122" w:type="dxa"/>
            <w:shd w:val="clear" w:color="auto" w:fill="auto"/>
            <w:tcMar>
              <w:top w:w="57" w:type="dxa"/>
              <w:left w:w="108" w:type="dxa"/>
              <w:right w:w="108" w:type="dxa"/>
            </w:tcMar>
          </w:tcPr>
          <w:p w14:paraId="081958EF" w14:textId="5ACD4A37" w:rsidR="00926042" w:rsidRPr="008902E0" w:rsidRDefault="00F2540C" w:rsidP="0011091F">
            <w:pPr>
              <w:pStyle w:val="Tabletextnoindent"/>
            </w:pPr>
            <w:r>
              <w:t xml:space="preserve">Undertook site visits and discussions with principals of recommended Chinese host schools and confirmed </w:t>
            </w:r>
            <w:r w:rsidR="00926042" w:rsidRPr="008902E0">
              <w:t xml:space="preserve">agreement with </w:t>
            </w:r>
            <w:r>
              <w:t xml:space="preserve">selected </w:t>
            </w:r>
            <w:r w:rsidR="00926042" w:rsidRPr="008902E0">
              <w:t>Chinese schools to host future participants</w:t>
            </w:r>
            <w:r>
              <w:t xml:space="preserve"> of the Victorian </w:t>
            </w:r>
            <w:r w:rsidR="00940A27">
              <w:t xml:space="preserve">Young Leaders to </w:t>
            </w:r>
            <w:r>
              <w:t>China program</w:t>
            </w:r>
            <w:r w:rsidR="00926042" w:rsidRPr="008902E0">
              <w:t>.</w:t>
            </w:r>
          </w:p>
          <w:p w14:paraId="4F7580CC" w14:textId="30C2E0C0" w:rsidR="00926042" w:rsidRPr="008902E0" w:rsidRDefault="00926042" w:rsidP="0011091F">
            <w:pPr>
              <w:pStyle w:val="Tabletextnoindent"/>
            </w:pPr>
            <w:r w:rsidRPr="008902E0">
              <w:t>Discussions held with Yangzi High School, resulting in improvements t</w:t>
            </w:r>
            <w:r w:rsidRPr="00A7441F">
              <w:t xml:space="preserve">o the </w:t>
            </w:r>
            <w:r w:rsidR="00F2540C">
              <w:t xml:space="preserve">future hosting of Victorian </w:t>
            </w:r>
            <w:r w:rsidR="00940A27">
              <w:t>young leaders</w:t>
            </w:r>
            <w:r w:rsidR="00940A27" w:rsidRPr="00A7441F">
              <w:t>.</w:t>
            </w:r>
          </w:p>
          <w:p w14:paraId="0CCBCFC6" w14:textId="474ADE7C" w:rsidR="00926042" w:rsidRPr="00877F8A" w:rsidRDefault="00926042" w:rsidP="00940A27">
            <w:pPr>
              <w:pStyle w:val="Tabletextnoindent"/>
              <w:rPr>
                <w:rFonts w:eastAsia="Arial Unicode MS"/>
                <w:lang w:eastAsia="en-AU"/>
              </w:rPr>
            </w:pPr>
            <w:r w:rsidRPr="008902E0">
              <w:t xml:space="preserve">Strengthened relationships with the Jiangsu Education authority </w:t>
            </w:r>
            <w:r w:rsidR="00F2540C">
              <w:t xml:space="preserve">to enhance the Victorian </w:t>
            </w:r>
            <w:r w:rsidR="00940A27">
              <w:t xml:space="preserve">Young Leaders </w:t>
            </w:r>
            <w:r w:rsidR="00CC53B7">
              <w:t xml:space="preserve">to China </w:t>
            </w:r>
            <w:r w:rsidR="00940A27">
              <w:t>program.</w:t>
            </w:r>
          </w:p>
        </w:tc>
      </w:tr>
      <w:tr w:rsidR="00926042" w:rsidRPr="00E10014" w14:paraId="7062D1E2" w14:textId="77777777" w:rsidTr="00D34C9A">
        <w:tblPrEx>
          <w:tblCellMar>
            <w:right w:w="0" w:type="dxa"/>
          </w:tblCellMar>
        </w:tblPrEx>
        <w:trPr>
          <w:cantSplit/>
          <w:trHeight w:val="292"/>
        </w:trPr>
        <w:tc>
          <w:tcPr>
            <w:tcW w:w="1276" w:type="dxa"/>
            <w:shd w:val="clear" w:color="auto" w:fill="FFFFFF" w:themeFill="background1"/>
            <w:tcMar>
              <w:top w:w="57" w:type="dxa"/>
              <w:left w:w="108" w:type="dxa"/>
              <w:right w:w="108" w:type="dxa"/>
            </w:tcMar>
          </w:tcPr>
          <w:p w14:paraId="3A143EB4" w14:textId="77777777" w:rsidR="00926042" w:rsidRPr="00B81C66" w:rsidRDefault="00926042" w:rsidP="0011091F">
            <w:pPr>
              <w:pStyle w:val="Tabletextnoindent"/>
            </w:pPr>
            <w:r w:rsidRPr="008902E0">
              <w:lastRenderedPageBreak/>
              <w:t>International Education</w:t>
            </w:r>
          </w:p>
        </w:tc>
        <w:tc>
          <w:tcPr>
            <w:tcW w:w="1134" w:type="dxa"/>
            <w:shd w:val="clear" w:color="auto" w:fill="auto"/>
            <w:tcMar>
              <w:top w:w="57" w:type="dxa"/>
              <w:left w:w="108" w:type="dxa"/>
              <w:right w:w="108" w:type="dxa"/>
            </w:tcMar>
          </w:tcPr>
          <w:p w14:paraId="35B642AE" w14:textId="77777777" w:rsidR="00926042" w:rsidRPr="00B81C66" w:rsidRDefault="00926042" w:rsidP="0011091F">
            <w:pPr>
              <w:pStyle w:val="Tabletextnoindent"/>
              <w:rPr>
                <w:rFonts w:eastAsia="Arial Unicode MS"/>
                <w:lang w:eastAsia="en-AU"/>
              </w:rPr>
            </w:pPr>
            <w:r w:rsidRPr="008902E0">
              <w:t>China</w:t>
            </w:r>
          </w:p>
        </w:tc>
        <w:tc>
          <w:tcPr>
            <w:tcW w:w="2351" w:type="dxa"/>
            <w:shd w:val="clear" w:color="auto" w:fill="auto"/>
            <w:tcMar>
              <w:top w:w="57" w:type="dxa"/>
              <w:left w:w="108" w:type="dxa"/>
              <w:right w:w="108" w:type="dxa"/>
            </w:tcMar>
          </w:tcPr>
          <w:p w14:paraId="368E2268" w14:textId="31D5A8F4" w:rsidR="00926042" w:rsidRPr="00B81C66" w:rsidRDefault="00926042" w:rsidP="00F70BB4">
            <w:pPr>
              <w:pStyle w:val="Tabletextnoindent"/>
            </w:pPr>
            <w:r w:rsidRPr="008902E0">
              <w:t>Raise standards of learning and development achieved by Victorians using education, training, development and child health services.</w:t>
            </w:r>
          </w:p>
        </w:tc>
        <w:tc>
          <w:tcPr>
            <w:tcW w:w="3122" w:type="dxa"/>
            <w:shd w:val="clear" w:color="auto" w:fill="auto"/>
            <w:tcMar>
              <w:top w:w="57" w:type="dxa"/>
              <w:left w:w="108" w:type="dxa"/>
              <w:right w:w="108" w:type="dxa"/>
            </w:tcMar>
          </w:tcPr>
          <w:p w14:paraId="05CAC128" w14:textId="5CEC3BB9" w:rsidR="00926042" w:rsidRPr="008902E0" w:rsidRDefault="00926042" w:rsidP="0011091F">
            <w:pPr>
              <w:pStyle w:val="Tabletextnoindent"/>
            </w:pPr>
            <w:r w:rsidRPr="008902E0">
              <w:t>Strengthened</w:t>
            </w:r>
            <w:r w:rsidR="007F2930">
              <w:t xml:space="preserve"> the</w:t>
            </w:r>
            <w:r w:rsidRPr="008902E0">
              <w:t xml:space="preserve"> relationship with </w:t>
            </w:r>
            <w:proofErr w:type="spellStart"/>
            <w:r w:rsidRPr="008902E0">
              <w:t>Hanban</w:t>
            </w:r>
            <w:proofErr w:type="spellEnd"/>
            <w:r w:rsidR="00F2540C">
              <w:t xml:space="preserve"> (Confucius Institute Headquarters) </w:t>
            </w:r>
            <w:r w:rsidRPr="008902E0">
              <w:t>for further groups of Victorian Young Leaders to China to undertake a two-wee</w:t>
            </w:r>
            <w:r w:rsidR="00F70BB4">
              <w:t>k language and culture program.</w:t>
            </w:r>
          </w:p>
          <w:p w14:paraId="553C0566" w14:textId="13AA107F" w:rsidR="00F2540C" w:rsidRPr="008902E0" w:rsidRDefault="00F2540C" w:rsidP="00F2540C">
            <w:pPr>
              <w:pStyle w:val="Tabletextnoindent"/>
            </w:pPr>
            <w:r>
              <w:t xml:space="preserve">Undertook site visits and discussions with principals of recommended Chinese host schools and confirmed </w:t>
            </w:r>
            <w:r w:rsidRPr="008902E0">
              <w:t xml:space="preserve">agreement with </w:t>
            </w:r>
            <w:r>
              <w:t xml:space="preserve">selected </w:t>
            </w:r>
            <w:r w:rsidRPr="008902E0">
              <w:t>Chinese schools to host future participants</w:t>
            </w:r>
            <w:r>
              <w:t xml:space="preserve"> of the Victorian Young Leaders to China </w:t>
            </w:r>
            <w:r w:rsidR="00005564">
              <w:t>p</w:t>
            </w:r>
            <w:r>
              <w:t>rogram</w:t>
            </w:r>
            <w:r w:rsidR="007F2930">
              <w:t>.</w:t>
            </w:r>
          </w:p>
          <w:p w14:paraId="76172DAD" w14:textId="63D13229" w:rsidR="00926042" w:rsidRDefault="00F2540C" w:rsidP="00F2540C">
            <w:pPr>
              <w:pStyle w:val="Tabletextnoindent"/>
            </w:pPr>
            <w:r w:rsidRPr="008902E0">
              <w:t>Strengthened relationships with</w:t>
            </w:r>
            <w:r>
              <w:t xml:space="preserve"> the</w:t>
            </w:r>
            <w:r w:rsidRPr="008902E0">
              <w:t xml:space="preserve"> Beijing Foreign Studies Language University to expand the</w:t>
            </w:r>
            <w:r>
              <w:t xml:space="preserve"> Victorian Young Leaders to China </w:t>
            </w:r>
            <w:r w:rsidR="00005564">
              <w:t>p</w:t>
            </w:r>
            <w:r>
              <w:t>rogram.</w:t>
            </w:r>
          </w:p>
          <w:p w14:paraId="0E04FCCC" w14:textId="1E8F82A5" w:rsidR="00F2540C" w:rsidRPr="00CA3D9C" w:rsidRDefault="00F2540C" w:rsidP="00F2540C">
            <w:pPr>
              <w:pStyle w:val="Tabletextnoindent"/>
              <w:rPr>
                <w:rFonts w:eastAsia="Arial Unicode MS"/>
                <w:lang w:eastAsia="en-AU"/>
              </w:rPr>
            </w:pPr>
            <w:r>
              <w:t xml:space="preserve">Conducted an </w:t>
            </w:r>
            <w:r w:rsidR="00940A27">
              <w:t>education agent forum and presented education agent excellence awards</w:t>
            </w:r>
            <w:r>
              <w:t xml:space="preserve"> in Beijing to s</w:t>
            </w:r>
            <w:r w:rsidRPr="008902E0">
              <w:t xml:space="preserve">trengthen </w:t>
            </w:r>
            <w:r>
              <w:t xml:space="preserve">engagement and </w:t>
            </w:r>
            <w:r w:rsidRPr="008902E0">
              <w:t>relationships with education agents</w:t>
            </w:r>
            <w:r>
              <w:t>.</w:t>
            </w:r>
          </w:p>
        </w:tc>
      </w:tr>
      <w:tr w:rsidR="00926042" w:rsidRPr="00E10014" w14:paraId="785046AA" w14:textId="77777777" w:rsidTr="00D34C9A">
        <w:tblPrEx>
          <w:tblCellMar>
            <w:right w:w="0" w:type="dxa"/>
          </w:tblCellMar>
        </w:tblPrEx>
        <w:trPr>
          <w:cantSplit/>
          <w:trHeight w:val="292"/>
        </w:trPr>
        <w:tc>
          <w:tcPr>
            <w:tcW w:w="1276" w:type="dxa"/>
            <w:shd w:val="clear" w:color="auto" w:fill="FFFFFF" w:themeFill="background1"/>
            <w:tcMar>
              <w:top w:w="57" w:type="dxa"/>
              <w:left w:w="108" w:type="dxa"/>
              <w:right w:w="108" w:type="dxa"/>
            </w:tcMar>
          </w:tcPr>
          <w:p w14:paraId="1A1AB8A6" w14:textId="77777777" w:rsidR="00926042" w:rsidRPr="00B81C66" w:rsidRDefault="00926042" w:rsidP="0011091F">
            <w:pPr>
              <w:pStyle w:val="Tabletextnoindent"/>
            </w:pPr>
            <w:r w:rsidRPr="008902E0">
              <w:t>International Education</w:t>
            </w:r>
          </w:p>
        </w:tc>
        <w:tc>
          <w:tcPr>
            <w:tcW w:w="1134" w:type="dxa"/>
            <w:shd w:val="clear" w:color="auto" w:fill="auto"/>
            <w:tcMar>
              <w:top w:w="57" w:type="dxa"/>
              <w:left w:w="108" w:type="dxa"/>
              <w:right w:w="108" w:type="dxa"/>
            </w:tcMar>
          </w:tcPr>
          <w:p w14:paraId="0E2A815D" w14:textId="77777777" w:rsidR="00926042" w:rsidRPr="00B81C66" w:rsidRDefault="00926042" w:rsidP="0011091F">
            <w:pPr>
              <w:pStyle w:val="Tabletextnoindent"/>
            </w:pPr>
            <w:r w:rsidRPr="008902E0">
              <w:t>China</w:t>
            </w:r>
          </w:p>
        </w:tc>
        <w:tc>
          <w:tcPr>
            <w:tcW w:w="2351" w:type="dxa"/>
            <w:shd w:val="clear" w:color="auto" w:fill="auto"/>
            <w:tcMar>
              <w:top w:w="57" w:type="dxa"/>
              <w:left w:w="108" w:type="dxa"/>
              <w:right w:w="108" w:type="dxa"/>
            </w:tcMar>
          </w:tcPr>
          <w:p w14:paraId="0FB18416" w14:textId="6ACDAA60" w:rsidR="00926042" w:rsidRPr="00B81C66" w:rsidRDefault="00926042" w:rsidP="0011091F">
            <w:pPr>
              <w:pStyle w:val="Tabletextnoindent"/>
            </w:pPr>
            <w:r w:rsidRPr="008902E0">
              <w:t>Raise standards of learning and development achieved by Victorians using education, training, development and child health services.</w:t>
            </w:r>
            <w:r>
              <w:t xml:space="preserve"> </w:t>
            </w:r>
            <w:r w:rsidRPr="008902E0">
              <w:t>Increase the number of Victorians actively participating in education, training, development and child health services.</w:t>
            </w:r>
          </w:p>
        </w:tc>
        <w:tc>
          <w:tcPr>
            <w:tcW w:w="3122" w:type="dxa"/>
            <w:shd w:val="clear" w:color="auto" w:fill="auto"/>
            <w:tcMar>
              <w:top w:w="57" w:type="dxa"/>
              <w:left w:w="108" w:type="dxa"/>
              <w:right w:w="108" w:type="dxa"/>
            </w:tcMar>
          </w:tcPr>
          <w:p w14:paraId="2824F56B" w14:textId="47C041C1" w:rsidR="00926042" w:rsidRPr="008902E0" w:rsidRDefault="00926042" w:rsidP="0011091F">
            <w:pPr>
              <w:pStyle w:val="Tabletextnoindent"/>
            </w:pPr>
            <w:r w:rsidRPr="008902E0">
              <w:t xml:space="preserve">Reached broad agreement with </w:t>
            </w:r>
            <w:proofErr w:type="spellStart"/>
            <w:r w:rsidRPr="008902E0">
              <w:t>Hanban</w:t>
            </w:r>
            <w:proofErr w:type="spellEnd"/>
            <w:r w:rsidR="00F2540C">
              <w:t xml:space="preserve"> (Confucius Institute Headquarters) </w:t>
            </w:r>
            <w:r w:rsidRPr="008902E0">
              <w:t>for further groups of Victorian Young Leaders to China to undertake a two-wee</w:t>
            </w:r>
            <w:r>
              <w:t>k language and culture program.</w:t>
            </w:r>
          </w:p>
          <w:p w14:paraId="2CE7D0E8" w14:textId="5CF88131" w:rsidR="00926042" w:rsidRPr="008902E0" w:rsidRDefault="00F2540C" w:rsidP="0011091F">
            <w:pPr>
              <w:pStyle w:val="Tabletextnoindent"/>
            </w:pPr>
            <w:r>
              <w:t>Undertook site visits and discussions with principals to recommended</w:t>
            </w:r>
            <w:r w:rsidR="00005564">
              <w:t xml:space="preserve"> </w:t>
            </w:r>
            <w:r w:rsidRPr="008902E0">
              <w:t>Chinese schools to host future participants</w:t>
            </w:r>
            <w:r>
              <w:t xml:space="preserve"> of the Victorian Young Leaders to China </w:t>
            </w:r>
            <w:r w:rsidR="00CC53B7">
              <w:t>p</w:t>
            </w:r>
            <w:r>
              <w:t>rogram</w:t>
            </w:r>
          </w:p>
          <w:p w14:paraId="54460F40" w14:textId="2891234F" w:rsidR="00926042" w:rsidRPr="008902E0" w:rsidRDefault="00926042" w:rsidP="0011091F">
            <w:pPr>
              <w:pStyle w:val="Tabletextnoindent"/>
            </w:pPr>
            <w:r w:rsidRPr="008902E0">
              <w:t xml:space="preserve">Discussions held with </w:t>
            </w:r>
            <w:proofErr w:type="spellStart"/>
            <w:r w:rsidRPr="008902E0">
              <w:t>Huaibei</w:t>
            </w:r>
            <w:proofErr w:type="spellEnd"/>
            <w:r w:rsidRPr="008902E0">
              <w:t xml:space="preserve"> High</w:t>
            </w:r>
            <w:r>
              <w:t xml:space="preserve"> School on delivery of the VCE</w:t>
            </w:r>
            <w:r w:rsidR="00F2540C">
              <w:t xml:space="preserve"> Offshore</w:t>
            </w:r>
            <w:r>
              <w:t>.</w:t>
            </w:r>
          </w:p>
          <w:p w14:paraId="1EC3E238" w14:textId="709F5ACC" w:rsidR="00926042" w:rsidRPr="008902E0" w:rsidRDefault="00926042" w:rsidP="0011091F">
            <w:pPr>
              <w:pStyle w:val="Tabletextnoindent"/>
            </w:pPr>
            <w:r w:rsidRPr="008902E0">
              <w:t xml:space="preserve">Strengthened relationships with Shanghai and Jiangsu Education authorities to expand the </w:t>
            </w:r>
            <w:r w:rsidR="00F2540C">
              <w:t xml:space="preserve">Victorian Young Leaders to China </w:t>
            </w:r>
            <w:r w:rsidR="00CC53B7">
              <w:t>p</w:t>
            </w:r>
            <w:r w:rsidR="00F2540C">
              <w:t>rogram</w:t>
            </w:r>
            <w:r>
              <w:t>.</w:t>
            </w:r>
          </w:p>
          <w:p w14:paraId="5BCA3B42" w14:textId="2B925A95" w:rsidR="00926042" w:rsidRPr="00877F8A" w:rsidRDefault="00F2540C" w:rsidP="0011091F">
            <w:pPr>
              <w:pStyle w:val="Tabletextnoindent"/>
              <w:rPr>
                <w:rFonts w:eastAsia="Arial Unicode MS"/>
                <w:lang w:eastAsia="en-AU"/>
              </w:rPr>
            </w:pPr>
            <w:r>
              <w:t xml:space="preserve">Conducted an </w:t>
            </w:r>
            <w:r w:rsidR="00CC53B7">
              <w:t>education agent f</w:t>
            </w:r>
            <w:r>
              <w:t>orum and presented Education Agent Excellence Awards in Shanghai to s</w:t>
            </w:r>
            <w:r w:rsidRPr="008902E0">
              <w:t xml:space="preserve">trengthen </w:t>
            </w:r>
            <w:r>
              <w:t xml:space="preserve">engagement and </w:t>
            </w:r>
            <w:r w:rsidRPr="008902E0">
              <w:t>relationships with education agents</w:t>
            </w:r>
            <w:r>
              <w:t>.</w:t>
            </w:r>
          </w:p>
        </w:tc>
      </w:tr>
      <w:tr w:rsidR="00926042" w:rsidRPr="00E10014" w14:paraId="4A3E10D0" w14:textId="77777777" w:rsidTr="00D34C9A">
        <w:tblPrEx>
          <w:tblCellMar>
            <w:right w:w="0" w:type="dxa"/>
          </w:tblCellMar>
        </w:tblPrEx>
        <w:trPr>
          <w:cantSplit/>
          <w:trHeight w:val="292"/>
        </w:trPr>
        <w:tc>
          <w:tcPr>
            <w:tcW w:w="1276" w:type="dxa"/>
            <w:shd w:val="clear" w:color="auto" w:fill="FFFFFF" w:themeFill="background1"/>
            <w:tcMar>
              <w:top w:w="57" w:type="dxa"/>
              <w:left w:w="108" w:type="dxa"/>
              <w:right w:w="108" w:type="dxa"/>
            </w:tcMar>
          </w:tcPr>
          <w:p w14:paraId="3AB3D2FB" w14:textId="77777777" w:rsidR="00926042" w:rsidRPr="00B81C66" w:rsidRDefault="00926042" w:rsidP="0011091F">
            <w:pPr>
              <w:pStyle w:val="Tabletextnoindent"/>
            </w:pPr>
            <w:r>
              <w:lastRenderedPageBreak/>
              <w:t>International Education</w:t>
            </w:r>
          </w:p>
        </w:tc>
        <w:tc>
          <w:tcPr>
            <w:tcW w:w="1134" w:type="dxa"/>
            <w:shd w:val="clear" w:color="auto" w:fill="auto"/>
            <w:tcMar>
              <w:top w:w="57" w:type="dxa"/>
              <w:left w:w="108" w:type="dxa"/>
              <w:right w:w="108" w:type="dxa"/>
            </w:tcMar>
          </w:tcPr>
          <w:p w14:paraId="1FB1BE54" w14:textId="77777777" w:rsidR="00926042" w:rsidRPr="00B81C66" w:rsidRDefault="00926042" w:rsidP="0011091F">
            <w:pPr>
              <w:pStyle w:val="Tabletextnoindent"/>
              <w:rPr>
                <w:rFonts w:eastAsia="Arial Unicode MS"/>
                <w:lang w:eastAsia="en-AU"/>
              </w:rPr>
            </w:pPr>
            <w:r w:rsidRPr="008902E0">
              <w:t>China</w:t>
            </w:r>
          </w:p>
        </w:tc>
        <w:tc>
          <w:tcPr>
            <w:tcW w:w="2351" w:type="dxa"/>
            <w:shd w:val="clear" w:color="auto" w:fill="auto"/>
            <w:tcMar>
              <w:top w:w="57" w:type="dxa"/>
              <w:left w:w="108" w:type="dxa"/>
              <w:right w:w="108" w:type="dxa"/>
            </w:tcMar>
          </w:tcPr>
          <w:p w14:paraId="00DF5983" w14:textId="12D3D401" w:rsidR="00926042" w:rsidRPr="00B81C66" w:rsidRDefault="00C627C8" w:rsidP="0011091F">
            <w:pPr>
              <w:pStyle w:val="Tabletextnoindent"/>
            </w:pPr>
            <w:r w:rsidRPr="008902E0">
              <w:t>Strengthening the profile of Victorian government schools as a preferred study destination and recruitm</w:t>
            </w:r>
            <w:r>
              <w:t>ent of international students.</w:t>
            </w:r>
          </w:p>
        </w:tc>
        <w:tc>
          <w:tcPr>
            <w:tcW w:w="3122" w:type="dxa"/>
            <w:shd w:val="clear" w:color="auto" w:fill="auto"/>
            <w:tcMar>
              <w:top w:w="57" w:type="dxa"/>
              <w:left w:w="108" w:type="dxa"/>
              <w:right w:w="108" w:type="dxa"/>
            </w:tcMar>
          </w:tcPr>
          <w:p w14:paraId="1379A486" w14:textId="5DE6C8C5" w:rsidR="00926042" w:rsidRPr="008902E0" w:rsidRDefault="00F2540C" w:rsidP="0011091F">
            <w:pPr>
              <w:pStyle w:val="Tabletextnoindent"/>
            </w:pPr>
            <w:r>
              <w:t xml:space="preserve">Attended </w:t>
            </w:r>
            <w:r w:rsidR="00CC53B7">
              <w:t>education agency exhibitions</w:t>
            </w:r>
            <w:r>
              <w:t xml:space="preserve"> and participated in prospective student</w:t>
            </w:r>
            <w:r w:rsidR="00926042" w:rsidRPr="008902E0">
              <w:t xml:space="preserve"> information sessions</w:t>
            </w:r>
            <w:r>
              <w:t xml:space="preserve">, resulting in a total of 230 </w:t>
            </w:r>
            <w:r w:rsidRPr="008902E0">
              <w:t>prospective student and parent enquiries</w:t>
            </w:r>
            <w:r>
              <w:t xml:space="preserve"> </w:t>
            </w:r>
            <w:r w:rsidR="00940A27">
              <w:t>about</w:t>
            </w:r>
            <w:r>
              <w:t xml:space="preserve"> study</w:t>
            </w:r>
            <w:r w:rsidR="00940A27">
              <w:t>ing</w:t>
            </w:r>
            <w:r>
              <w:t xml:space="preserve"> in Victorian government schools.</w:t>
            </w:r>
          </w:p>
          <w:p w14:paraId="3CA9696B" w14:textId="34ECEE08" w:rsidR="00926042" w:rsidRPr="00877F8A" w:rsidRDefault="00CC53B7" w:rsidP="00CC53B7">
            <w:pPr>
              <w:pStyle w:val="Tabletextnoindent"/>
              <w:rPr>
                <w:rFonts w:eastAsia="Arial Unicode MS"/>
                <w:lang w:eastAsia="en-AU"/>
              </w:rPr>
            </w:pPr>
            <w:r>
              <w:t>Gathered m</w:t>
            </w:r>
            <w:r w:rsidR="00926042">
              <w:t>arket i</w:t>
            </w:r>
            <w:r w:rsidR="00926042" w:rsidRPr="008902E0">
              <w:t xml:space="preserve">ntelligence and </w:t>
            </w:r>
            <w:r w:rsidRPr="008902E0">
              <w:t xml:space="preserve">identified </w:t>
            </w:r>
            <w:r>
              <w:t xml:space="preserve">recommendations </w:t>
            </w:r>
            <w:r w:rsidR="00926042" w:rsidRPr="008902E0">
              <w:t xml:space="preserve">to further improve recruitment and promotional </w:t>
            </w:r>
            <w:r w:rsidR="00F2540C">
              <w:t>initiatives</w:t>
            </w:r>
            <w:r w:rsidR="00F2540C" w:rsidRPr="008902E0">
              <w:t xml:space="preserve"> </w:t>
            </w:r>
            <w:r w:rsidR="00926042" w:rsidRPr="008902E0">
              <w:t xml:space="preserve">of the </w:t>
            </w:r>
            <w:r w:rsidRPr="008902E0">
              <w:t>international stu</w:t>
            </w:r>
            <w:r w:rsidR="00926042" w:rsidRPr="008902E0">
              <w:t xml:space="preserve">dent </w:t>
            </w:r>
            <w:r>
              <w:t>p</w:t>
            </w:r>
            <w:r w:rsidR="00926042" w:rsidRPr="008902E0">
              <w:t>rogram in China</w:t>
            </w:r>
            <w:r w:rsidR="00F2540C">
              <w:t>,</w:t>
            </w:r>
            <w:r w:rsidR="00F2540C" w:rsidRPr="008902E0">
              <w:t xml:space="preserve"> </w:t>
            </w:r>
            <w:r w:rsidR="00F2540C">
              <w:t>contributing to</w:t>
            </w:r>
            <w:r w:rsidR="00F2540C" w:rsidRPr="008902E0">
              <w:t xml:space="preserve"> a</w:t>
            </w:r>
            <w:r w:rsidR="00F2540C">
              <w:t>n increase of</w:t>
            </w:r>
            <w:r w:rsidR="00F2540C" w:rsidRPr="008902E0">
              <w:t xml:space="preserve"> 76 per cent </w:t>
            </w:r>
            <w:r w:rsidR="00926042" w:rsidRPr="008902E0">
              <w:t xml:space="preserve">in applications received over </w:t>
            </w:r>
            <w:r w:rsidR="00926042">
              <w:t>the previous year</w:t>
            </w:r>
            <w:r w:rsidR="00926042" w:rsidRPr="008902E0">
              <w:t>.</w:t>
            </w:r>
          </w:p>
        </w:tc>
      </w:tr>
      <w:tr w:rsidR="00926042" w:rsidRPr="00E10014" w14:paraId="33E8AB63" w14:textId="77777777" w:rsidTr="00D34C9A">
        <w:tblPrEx>
          <w:tblCellMar>
            <w:right w:w="0" w:type="dxa"/>
          </w:tblCellMar>
        </w:tblPrEx>
        <w:trPr>
          <w:cantSplit/>
          <w:trHeight w:val="292"/>
        </w:trPr>
        <w:tc>
          <w:tcPr>
            <w:tcW w:w="1276" w:type="dxa"/>
            <w:shd w:val="clear" w:color="auto" w:fill="auto"/>
            <w:tcMar>
              <w:top w:w="57" w:type="dxa"/>
              <w:left w:w="108" w:type="dxa"/>
              <w:right w:w="108" w:type="dxa"/>
            </w:tcMar>
          </w:tcPr>
          <w:p w14:paraId="4A17E31D" w14:textId="77777777" w:rsidR="00926042" w:rsidRPr="00B81C66" w:rsidRDefault="00926042" w:rsidP="0011091F">
            <w:pPr>
              <w:pStyle w:val="Tabletextnoindent"/>
              <w:rPr>
                <w:rFonts w:eastAsia="Arial Unicode MS"/>
                <w:lang w:eastAsia="en-AU"/>
              </w:rPr>
            </w:pPr>
            <w:r w:rsidRPr="008902E0">
              <w:t>International Education</w:t>
            </w:r>
          </w:p>
        </w:tc>
        <w:tc>
          <w:tcPr>
            <w:tcW w:w="1134" w:type="dxa"/>
            <w:shd w:val="clear" w:color="auto" w:fill="auto"/>
            <w:tcMar>
              <w:top w:w="57" w:type="dxa"/>
              <w:left w:w="108" w:type="dxa"/>
              <w:right w:w="108" w:type="dxa"/>
            </w:tcMar>
          </w:tcPr>
          <w:p w14:paraId="1170AA6D" w14:textId="77777777" w:rsidR="00926042" w:rsidRPr="00B81C66" w:rsidRDefault="00926042" w:rsidP="0011091F">
            <w:pPr>
              <w:pStyle w:val="Tabletextnoindent"/>
              <w:rPr>
                <w:rFonts w:eastAsia="Arial Unicode MS"/>
                <w:lang w:eastAsia="en-AU"/>
              </w:rPr>
            </w:pPr>
            <w:r w:rsidRPr="008902E0">
              <w:t>China</w:t>
            </w:r>
          </w:p>
        </w:tc>
        <w:tc>
          <w:tcPr>
            <w:tcW w:w="2351" w:type="dxa"/>
            <w:shd w:val="clear" w:color="auto" w:fill="auto"/>
            <w:tcMar>
              <w:top w:w="57" w:type="dxa"/>
              <w:left w:w="108" w:type="dxa"/>
              <w:right w:w="108" w:type="dxa"/>
            </w:tcMar>
          </w:tcPr>
          <w:p w14:paraId="7ACF33B7" w14:textId="3C3C0551" w:rsidR="00926042" w:rsidRPr="00B81C66" w:rsidRDefault="00C627C8" w:rsidP="00F70BB4">
            <w:pPr>
              <w:pStyle w:val="Tabletextnoindent"/>
            </w:pPr>
            <w:r w:rsidRPr="00C627C8">
              <w:t>Strengthening the profile of Victorian government schools as a preferred study destination and recruitment of international students.</w:t>
            </w:r>
          </w:p>
        </w:tc>
        <w:tc>
          <w:tcPr>
            <w:tcW w:w="3122" w:type="dxa"/>
            <w:shd w:val="clear" w:color="auto" w:fill="auto"/>
            <w:tcMar>
              <w:top w:w="57" w:type="dxa"/>
              <w:left w:w="108" w:type="dxa"/>
              <w:right w:w="108" w:type="dxa"/>
            </w:tcMar>
          </w:tcPr>
          <w:p w14:paraId="61BBC3B6" w14:textId="4077E5C8" w:rsidR="00B5080D" w:rsidRPr="008902E0" w:rsidRDefault="00B5080D" w:rsidP="00B5080D">
            <w:pPr>
              <w:pStyle w:val="Tabletextnoindent"/>
            </w:pPr>
            <w:r>
              <w:t xml:space="preserve">Attended </w:t>
            </w:r>
            <w:r w:rsidR="00940A27">
              <w:t>education agency exhibition</w:t>
            </w:r>
            <w:r>
              <w:t>s and participated in prospective student information session, resulting in a</w:t>
            </w:r>
            <w:r w:rsidRPr="008902E0">
              <w:t xml:space="preserve"> total of 150 prospective student and parent enquiries</w:t>
            </w:r>
            <w:r>
              <w:t xml:space="preserve"> </w:t>
            </w:r>
            <w:r w:rsidR="00940A27">
              <w:t>about</w:t>
            </w:r>
            <w:r>
              <w:t xml:space="preserve"> study</w:t>
            </w:r>
            <w:r w:rsidR="00940A27">
              <w:t>ing</w:t>
            </w:r>
            <w:r>
              <w:t xml:space="preserve"> in Victorian government schools.</w:t>
            </w:r>
          </w:p>
          <w:p w14:paraId="6A3FFD63" w14:textId="26C046DE" w:rsidR="00926042" w:rsidRPr="00877F8A" w:rsidRDefault="00B5080D" w:rsidP="0011091F">
            <w:pPr>
              <w:pStyle w:val="Tabletextnoindent"/>
              <w:rPr>
                <w:rFonts w:eastAsia="Arial Unicode MS"/>
                <w:lang w:eastAsia="en-AU"/>
              </w:rPr>
            </w:pPr>
            <w:r>
              <w:t>A</w:t>
            </w:r>
            <w:r w:rsidRPr="008902E0">
              <w:t xml:space="preserve">pplications received from </w:t>
            </w:r>
            <w:r>
              <w:t>Chinese</w:t>
            </w:r>
            <w:r w:rsidRPr="008902E0">
              <w:t xml:space="preserve"> international students increased </w:t>
            </w:r>
            <w:r>
              <w:t xml:space="preserve">by </w:t>
            </w:r>
            <w:r w:rsidR="00940A27">
              <w:t>16 </w:t>
            </w:r>
            <w:r w:rsidRPr="008902E0">
              <w:t>per cen</w:t>
            </w:r>
            <w:r>
              <w:t xml:space="preserve">t </w:t>
            </w:r>
            <w:r w:rsidRPr="008902E0">
              <w:t>in the first quarter of 2015 compared with</w:t>
            </w:r>
            <w:r>
              <w:t xml:space="preserve"> the first quarter of 2014.</w:t>
            </w:r>
          </w:p>
        </w:tc>
      </w:tr>
      <w:tr w:rsidR="00926042" w:rsidRPr="00E10014" w14:paraId="4BCC5722" w14:textId="77777777" w:rsidTr="00D34C9A">
        <w:tblPrEx>
          <w:tblCellMar>
            <w:right w:w="0" w:type="dxa"/>
          </w:tblCellMar>
        </w:tblPrEx>
        <w:trPr>
          <w:cantSplit/>
          <w:trHeight w:val="292"/>
        </w:trPr>
        <w:tc>
          <w:tcPr>
            <w:tcW w:w="1276" w:type="dxa"/>
            <w:shd w:val="clear" w:color="auto" w:fill="FFFFFF" w:themeFill="background1"/>
            <w:tcMar>
              <w:top w:w="57" w:type="dxa"/>
              <w:left w:w="108" w:type="dxa"/>
              <w:right w:w="108" w:type="dxa"/>
            </w:tcMar>
          </w:tcPr>
          <w:p w14:paraId="0003C870" w14:textId="77777777" w:rsidR="00926042" w:rsidRPr="00B81C66" w:rsidRDefault="00926042" w:rsidP="0011091F">
            <w:pPr>
              <w:pStyle w:val="Tabletextnoindent"/>
            </w:pPr>
            <w:r w:rsidRPr="008902E0">
              <w:t>International Education</w:t>
            </w:r>
          </w:p>
        </w:tc>
        <w:tc>
          <w:tcPr>
            <w:tcW w:w="1134" w:type="dxa"/>
            <w:shd w:val="clear" w:color="auto" w:fill="auto"/>
            <w:tcMar>
              <w:top w:w="57" w:type="dxa"/>
              <w:left w:w="108" w:type="dxa"/>
              <w:right w:w="108" w:type="dxa"/>
            </w:tcMar>
          </w:tcPr>
          <w:p w14:paraId="2C2D3181" w14:textId="77777777" w:rsidR="00926042" w:rsidRPr="00B81C66" w:rsidRDefault="00926042" w:rsidP="0011091F">
            <w:pPr>
              <w:pStyle w:val="Tabletextnoindent"/>
              <w:rPr>
                <w:rFonts w:eastAsia="Arial Unicode MS"/>
                <w:lang w:eastAsia="en-AU"/>
              </w:rPr>
            </w:pPr>
            <w:r w:rsidRPr="008902E0">
              <w:t>China</w:t>
            </w:r>
          </w:p>
        </w:tc>
        <w:tc>
          <w:tcPr>
            <w:tcW w:w="2351" w:type="dxa"/>
            <w:shd w:val="clear" w:color="auto" w:fill="auto"/>
            <w:tcMar>
              <w:top w:w="57" w:type="dxa"/>
              <w:left w:w="108" w:type="dxa"/>
              <w:right w:w="108" w:type="dxa"/>
            </w:tcMar>
          </w:tcPr>
          <w:p w14:paraId="68B865B2" w14:textId="24E7194E" w:rsidR="00926042" w:rsidRPr="00B81C66" w:rsidRDefault="00926042" w:rsidP="00F70BB4">
            <w:pPr>
              <w:pStyle w:val="Tabletextnoindent"/>
              <w:rPr>
                <w:rFonts w:eastAsia="Arial Unicode MS"/>
                <w:lang w:eastAsia="en-AU"/>
              </w:rPr>
            </w:pPr>
            <w:r w:rsidRPr="008902E0">
              <w:t>Strengthening the profile of Victorian government schools as a preferred study destination and recruitm</w:t>
            </w:r>
            <w:r>
              <w:t>ent of international students.</w:t>
            </w:r>
          </w:p>
        </w:tc>
        <w:tc>
          <w:tcPr>
            <w:tcW w:w="3122" w:type="dxa"/>
            <w:shd w:val="clear" w:color="auto" w:fill="auto"/>
            <w:tcMar>
              <w:top w:w="57" w:type="dxa"/>
              <w:left w:w="108" w:type="dxa"/>
              <w:right w:w="108" w:type="dxa"/>
            </w:tcMar>
          </w:tcPr>
          <w:p w14:paraId="05225B79" w14:textId="179D06D8" w:rsidR="00926042" w:rsidRPr="008902E0" w:rsidRDefault="00926042" w:rsidP="0011091F">
            <w:pPr>
              <w:pStyle w:val="Tabletextnoindent"/>
            </w:pPr>
            <w:r w:rsidRPr="008902E0">
              <w:t>Enhanced the profile and brand awareness of Victorian government schools as a preferred school sector education provider</w:t>
            </w:r>
            <w:r w:rsidR="00B5080D">
              <w:t xml:space="preserve"> in Australia</w:t>
            </w:r>
            <w:r w:rsidRPr="008902E0">
              <w:t>.</w:t>
            </w:r>
          </w:p>
          <w:p w14:paraId="31694A55" w14:textId="4D1E9043" w:rsidR="00B5080D" w:rsidRPr="008902E0" w:rsidRDefault="00B5080D" w:rsidP="00B5080D">
            <w:pPr>
              <w:pStyle w:val="Tabletextnoindent"/>
            </w:pPr>
            <w:r w:rsidRPr="008902E0">
              <w:t>P</w:t>
            </w:r>
            <w:r>
              <w:t>articipat</w:t>
            </w:r>
            <w:r w:rsidR="00CC53B7">
              <w:t>ed</w:t>
            </w:r>
            <w:r w:rsidRPr="008902E0">
              <w:t xml:space="preserve"> </w:t>
            </w:r>
            <w:r>
              <w:t>in two</w:t>
            </w:r>
            <w:r w:rsidRPr="008902E0">
              <w:t xml:space="preserve"> education </w:t>
            </w:r>
            <w:r>
              <w:t xml:space="preserve">agency </w:t>
            </w:r>
            <w:r w:rsidRPr="008902E0">
              <w:t>exhib</w:t>
            </w:r>
            <w:r>
              <w:t>itions held in Shanghai and Nanjing.</w:t>
            </w:r>
          </w:p>
          <w:p w14:paraId="259E7A73" w14:textId="68B7D96C" w:rsidR="00926042" w:rsidRPr="00877F8A" w:rsidRDefault="00B5080D" w:rsidP="00CC53B7">
            <w:pPr>
              <w:pStyle w:val="Tabletextnoindent"/>
              <w:rPr>
                <w:rFonts w:eastAsia="Arial Unicode MS"/>
                <w:lang w:eastAsia="en-AU"/>
              </w:rPr>
            </w:pPr>
            <w:r w:rsidRPr="008902E0">
              <w:t>Facilitat</w:t>
            </w:r>
            <w:r w:rsidR="00CC53B7">
              <w:t>ed</w:t>
            </w:r>
            <w:r w:rsidRPr="008902E0">
              <w:t xml:space="preserve"> </w:t>
            </w:r>
            <w:r>
              <w:t xml:space="preserve">four </w:t>
            </w:r>
            <w:r w:rsidRPr="008902E0">
              <w:t>education agent briefing sessions</w:t>
            </w:r>
            <w:r>
              <w:t xml:space="preserve"> to build agent capability</w:t>
            </w:r>
            <w:r w:rsidRPr="008902E0">
              <w:t xml:space="preserve"> across four e</w:t>
            </w:r>
            <w:r>
              <w:t>merging market cities in China, with 55 education agencies participating.</w:t>
            </w:r>
          </w:p>
        </w:tc>
      </w:tr>
      <w:tr w:rsidR="00926042" w:rsidRPr="00E10014" w14:paraId="0C93F437" w14:textId="77777777" w:rsidTr="00D34C9A">
        <w:tblPrEx>
          <w:tblCellMar>
            <w:right w:w="0" w:type="dxa"/>
          </w:tblCellMar>
        </w:tblPrEx>
        <w:trPr>
          <w:cantSplit/>
          <w:trHeight w:val="3477"/>
        </w:trPr>
        <w:tc>
          <w:tcPr>
            <w:tcW w:w="1276" w:type="dxa"/>
            <w:shd w:val="clear" w:color="auto" w:fill="FFFFFF" w:themeFill="background1"/>
            <w:tcMar>
              <w:top w:w="57" w:type="dxa"/>
              <w:left w:w="108" w:type="dxa"/>
              <w:right w:w="108" w:type="dxa"/>
            </w:tcMar>
          </w:tcPr>
          <w:p w14:paraId="79378685" w14:textId="77777777" w:rsidR="00926042" w:rsidRPr="00B81C66" w:rsidRDefault="00926042" w:rsidP="0011091F">
            <w:pPr>
              <w:pStyle w:val="Tabletextnoindent"/>
              <w:rPr>
                <w:rFonts w:eastAsia="Arial Unicode MS"/>
                <w:lang w:eastAsia="en-AU"/>
              </w:rPr>
            </w:pPr>
            <w:r w:rsidRPr="008902E0">
              <w:lastRenderedPageBreak/>
              <w:t xml:space="preserve">International </w:t>
            </w:r>
            <w:r>
              <w:t>Education</w:t>
            </w:r>
          </w:p>
        </w:tc>
        <w:tc>
          <w:tcPr>
            <w:tcW w:w="1134" w:type="dxa"/>
            <w:shd w:val="clear" w:color="auto" w:fill="auto"/>
            <w:tcMar>
              <w:top w:w="57" w:type="dxa"/>
              <w:left w:w="108" w:type="dxa"/>
              <w:right w:w="108" w:type="dxa"/>
            </w:tcMar>
          </w:tcPr>
          <w:p w14:paraId="62308DFB" w14:textId="77777777" w:rsidR="00926042" w:rsidRPr="00B81C66" w:rsidRDefault="00926042" w:rsidP="0011091F">
            <w:pPr>
              <w:pStyle w:val="Tabletextnoindent"/>
              <w:rPr>
                <w:rFonts w:eastAsia="Arial Unicode MS"/>
                <w:lang w:eastAsia="en-AU"/>
              </w:rPr>
            </w:pPr>
            <w:r w:rsidRPr="008902E0">
              <w:t>China</w:t>
            </w:r>
          </w:p>
        </w:tc>
        <w:tc>
          <w:tcPr>
            <w:tcW w:w="2351" w:type="dxa"/>
            <w:shd w:val="clear" w:color="auto" w:fill="auto"/>
            <w:tcMar>
              <w:top w:w="57" w:type="dxa"/>
              <w:left w:w="108" w:type="dxa"/>
              <w:right w:w="108" w:type="dxa"/>
            </w:tcMar>
          </w:tcPr>
          <w:p w14:paraId="7BC3C526" w14:textId="77777777" w:rsidR="00926042" w:rsidRPr="00B81C66" w:rsidRDefault="00926042" w:rsidP="0011091F">
            <w:pPr>
              <w:pStyle w:val="Tabletextnoindent"/>
            </w:pPr>
            <w:r w:rsidRPr="008902E0">
              <w:t>Raise standards of learning and development achieved by Victorians using education, training, development and child health services.</w:t>
            </w:r>
          </w:p>
        </w:tc>
        <w:tc>
          <w:tcPr>
            <w:tcW w:w="3122" w:type="dxa"/>
            <w:shd w:val="clear" w:color="auto" w:fill="auto"/>
            <w:tcMar>
              <w:top w:w="57" w:type="dxa"/>
              <w:left w:w="108" w:type="dxa"/>
              <w:right w:w="108" w:type="dxa"/>
            </w:tcMar>
          </w:tcPr>
          <w:p w14:paraId="206F4362" w14:textId="189B0038" w:rsidR="00926042" w:rsidRPr="008902E0" w:rsidRDefault="00926042" w:rsidP="0011091F">
            <w:pPr>
              <w:pStyle w:val="Tabletextnoindent"/>
            </w:pPr>
            <w:r w:rsidRPr="008902E0">
              <w:t>Discussion with the Beijing Municipal Education Commission about language teacher exchange, immersion camps for students a</w:t>
            </w:r>
            <w:r w:rsidR="00005564">
              <w:t>nd sister school relationships.</w:t>
            </w:r>
          </w:p>
          <w:p w14:paraId="6778D4C0" w14:textId="74A9B4F3" w:rsidR="00926042" w:rsidRPr="008902E0" w:rsidRDefault="00926042" w:rsidP="0011091F">
            <w:pPr>
              <w:pStyle w:val="Tabletextnoindent"/>
            </w:pPr>
            <w:r w:rsidRPr="008902E0">
              <w:t>Met Beijing Normal University to host and fund Victorian principals for pr</w:t>
            </w:r>
            <w:r w:rsidR="00005564">
              <w:t>ofessional learning activities.</w:t>
            </w:r>
          </w:p>
          <w:p w14:paraId="2186B4E6" w14:textId="77777777" w:rsidR="00926042" w:rsidRPr="008902E0" w:rsidRDefault="00926042" w:rsidP="0011091F">
            <w:pPr>
              <w:pStyle w:val="Tabletextnoindent"/>
            </w:pPr>
            <w:r w:rsidRPr="008902E0">
              <w:t>Met Jiangsu Provincial Department of Education on internationalising education and languages education.</w:t>
            </w:r>
          </w:p>
          <w:p w14:paraId="47D6ABA7" w14:textId="77777777" w:rsidR="00926042" w:rsidRPr="008902E0" w:rsidRDefault="00926042" w:rsidP="0011091F">
            <w:pPr>
              <w:pStyle w:val="Tabletextnoindent"/>
            </w:pPr>
            <w:r w:rsidRPr="008902E0">
              <w:t xml:space="preserve">Discussed promotion of Victorian Young Leaders to China program, and digital publication initiatives with local media and </w:t>
            </w:r>
            <w:r>
              <w:t xml:space="preserve">a </w:t>
            </w:r>
            <w:r w:rsidRPr="008902E0">
              <w:t>publishing group.</w:t>
            </w:r>
          </w:p>
          <w:p w14:paraId="1184062E" w14:textId="77777777" w:rsidR="00926042" w:rsidRPr="008902E0" w:rsidRDefault="00926042" w:rsidP="0011091F">
            <w:pPr>
              <w:pStyle w:val="Tabletextnoindent"/>
            </w:pPr>
            <w:r w:rsidRPr="008902E0">
              <w:t>Held discussions regarding Changzhou Art Vocational College being chosen to host the Young Leaders to China program.</w:t>
            </w:r>
          </w:p>
          <w:p w14:paraId="10EDC464" w14:textId="28912BF0" w:rsidR="00926042" w:rsidRPr="00877F8A" w:rsidRDefault="00926042" w:rsidP="0011091F">
            <w:pPr>
              <w:pStyle w:val="Tabletextnoindent"/>
              <w:rPr>
                <w:rFonts w:eastAsia="Arial Unicode MS"/>
              </w:rPr>
            </w:pPr>
            <w:r w:rsidRPr="008902E0">
              <w:t>Attended the</w:t>
            </w:r>
            <w:r w:rsidR="00CC53B7">
              <w:t xml:space="preserve"> </w:t>
            </w:r>
            <w:r w:rsidRPr="008902E0">
              <w:t xml:space="preserve">10th Jiangsu International Forum for School </w:t>
            </w:r>
            <w:r>
              <w:t>Principals to showcase Victoria’</w:t>
            </w:r>
            <w:r w:rsidRPr="008902E0">
              <w:t>s achievements in language learning.</w:t>
            </w:r>
          </w:p>
        </w:tc>
      </w:tr>
      <w:tr w:rsidR="00926042" w:rsidRPr="003C1082" w14:paraId="50F8CC60" w14:textId="77777777" w:rsidTr="00D34C9A">
        <w:tblPrEx>
          <w:tblCellMar>
            <w:right w:w="0" w:type="dxa"/>
          </w:tblCellMar>
        </w:tblPrEx>
        <w:trPr>
          <w:cantSplit/>
        </w:trPr>
        <w:tc>
          <w:tcPr>
            <w:tcW w:w="1276" w:type="dxa"/>
            <w:shd w:val="clear" w:color="auto" w:fill="FFFFFF" w:themeFill="background1"/>
            <w:tcMar>
              <w:top w:w="57" w:type="dxa"/>
              <w:left w:w="108" w:type="dxa"/>
              <w:right w:w="108" w:type="dxa"/>
            </w:tcMar>
          </w:tcPr>
          <w:p w14:paraId="230CAB30" w14:textId="77777777" w:rsidR="00926042" w:rsidRPr="003C1082" w:rsidRDefault="00926042" w:rsidP="0011091F">
            <w:pPr>
              <w:pStyle w:val="Tabletextnoindent"/>
              <w:rPr>
                <w:rFonts w:eastAsia="Arial Unicode MS"/>
              </w:rPr>
            </w:pPr>
            <w:r w:rsidRPr="003C1082">
              <w:t>International Education</w:t>
            </w:r>
          </w:p>
        </w:tc>
        <w:tc>
          <w:tcPr>
            <w:tcW w:w="1134" w:type="dxa"/>
            <w:shd w:val="clear" w:color="auto" w:fill="auto"/>
            <w:tcMar>
              <w:top w:w="57" w:type="dxa"/>
              <w:left w:w="108" w:type="dxa"/>
              <w:right w:w="108" w:type="dxa"/>
            </w:tcMar>
          </w:tcPr>
          <w:p w14:paraId="381015AC" w14:textId="77777777" w:rsidR="00926042" w:rsidRPr="003C1082" w:rsidRDefault="00926042" w:rsidP="0011091F">
            <w:pPr>
              <w:pStyle w:val="Tabletextnoindent"/>
              <w:rPr>
                <w:rFonts w:eastAsia="Arial Unicode MS"/>
              </w:rPr>
            </w:pPr>
            <w:r w:rsidRPr="003C1082">
              <w:t>Vietnam</w:t>
            </w:r>
          </w:p>
        </w:tc>
        <w:tc>
          <w:tcPr>
            <w:tcW w:w="2351" w:type="dxa"/>
            <w:shd w:val="clear" w:color="auto" w:fill="auto"/>
            <w:tcMar>
              <w:top w:w="57" w:type="dxa"/>
              <w:left w:w="108" w:type="dxa"/>
              <w:right w:w="108" w:type="dxa"/>
            </w:tcMar>
          </w:tcPr>
          <w:p w14:paraId="5C1C3B07" w14:textId="77777777" w:rsidR="00926042" w:rsidRPr="003C1082" w:rsidRDefault="00926042" w:rsidP="0011091F">
            <w:pPr>
              <w:pStyle w:val="Tabletextnoindent"/>
            </w:pPr>
            <w:r w:rsidRPr="003C1082">
              <w:t>Raise standards of learning and development achieved by Victorians using education, training, development and child health services.</w:t>
            </w:r>
          </w:p>
          <w:p w14:paraId="421169B0" w14:textId="1A8BE30F" w:rsidR="00926042" w:rsidRPr="003C1082" w:rsidRDefault="00B5080D" w:rsidP="0011091F">
            <w:pPr>
              <w:pStyle w:val="Tabletextnoindent"/>
            </w:pPr>
            <w:r w:rsidRPr="008902E0">
              <w:t>Strengthening the profile of Victorian government schools as a preferred study destination and recruitm</w:t>
            </w:r>
            <w:r>
              <w:t>ent of international students.</w:t>
            </w:r>
          </w:p>
        </w:tc>
        <w:tc>
          <w:tcPr>
            <w:tcW w:w="3122" w:type="dxa"/>
            <w:shd w:val="clear" w:color="auto" w:fill="auto"/>
            <w:tcMar>
              <w:top w:w="57" w:type="dxa"/>
              <w:left w:w="108" w:type="dxa"/>
              <w:right w:w="108" w:type="dxa"/>
            </w:tcMar>
          </w:tcPr>
          <w:p w14:paraId="31105F3A" w14:textId="77777777" w:rsidR="00926042" w:rsidRPr="003C1082" w:rsidRDefault="00926042" w:rsidP="0011091F">
            <w:pPr>
              <w:pStyle w:val="Tabletextnoindent"/>
            </w:pPr>
            <w:r w:rsidRPr="003C1082">
              <w:t>Strengthened relationships between Vietnam and Victoria by presenting to principals about education reform in Hanoi and priorities for education in Austr</w:t>
            </w:r>
            <w:r>
              <w:t>alia.</w:t>
            </w:r>
          </w:p>
          <w:p w14:paraId="30D14167" w14:textId="77777777" w:rsidR="00B5080D" w:rsidRPr="003C1082" w:rsidRDefault="00B5080D" w:rsidP="00B5080D">
            <w:pPr>
              <w:pStyle w:val="Tabletextnoindent"/>
            </w:pPr>
            <w:r w:rsidRPr="003C1082">
              <w:t xml:space="preserve">Identified potential </w:t>
            </w:r>
            <w:r>
              <w:t xml:space="preserve">sister school </w:t>
            </w:r>
            <w:r w:rsidRPr="003C1082">
              <w:t xml:space="preserve">partnerships </w:t>
            </w:r>
            <w:r>
              <w:t xml:space="preserve">between Victorian Government and Vietnamese </w:t>
            </w:r>
            <w:r w:rsidRPr="003C1082">
              <w:t>schools.</w:t>
            </w:r>
          </w:p>
          <w:p w14:paraId="66C6D9D1" w14:textId="7D61EFBE" w:rsidR="00B5080D" w:rsidRPr="003C1082" w:rsidRDefault="00B5080D" w:rsidP="00B5080D">
            <w:pPr>
              <w:pStyle w:val="Tabletextnoindent"/>
            </w:pPr>
            <w:r w:rsidRPr="003C1082">
              <w:t>Conducted a</w:t>
            </w:r>
            <w:r>
              <w:t xml:space="preserve">n </w:t>
            </w:r>
            <w:r w:rsidR="00CC53B7">
              <w:t>international student program</w:t>
            </w:r>
            <w:r w:rsidR="00CC53B7" w:rsidRPr="003C1082">
              <w:t xml:space="preserve"> </w:t>
            </w:r>
            <w:r w:rsidRPr="003C1082">
              <w:t xml:space="preserve">forum for DET-accredited education agents </w:t>
            </w:r>
            <w:r>
              <w:t>to strengthen education agent engagement</w:t>
            </w:r>
            <w:r w:rsidR="007F2930">
              <w:t>.</w:t>
            </w:r>
          </w:p>
          <w:p w14:paraId="1B596EB5" w14:textId="115C0C5A" w:rsidR="00926042" w:rsidRPr="003C1082" w:rsidRDefault="00C627C8" w:rsidP="00C627C8">
            <w:pPr>
              <w:pStyle w:val="Tabletextnoindent"/>
              <w:rPr>
                <w:rFonts w:eastAsia="Arial Unicode MS"/>
              </w:rPr>
            </w:pPr>
            <w:r>
              <w:t xml:space="preserve">Signing of a </w:t>
            </w:r>
            <w:r w:rsidR="00B5080D" w:rsidRPr="003C1082">
              <w:t xml:space="preserve">memorandum of understanding between DET and the </w:t>
            </w:r>
            <w:r w:rsidR="00B5080D">
              <w:t>Hanoi</w:t>
            </w:r>
            <w:r w:rsidR="00005564">
              <w:t xml:space="preserve"> </w:t>
            </w:r>
            <w:r w:rsidR="00B5080D">
              <w:t>D</w:t>
            </w:r>
            <w:r w:rsidR="00B5080D" w:rsidRPr="003C1082">
              <w:t>epartment</w:t>
            </w:r>
            <w:r w:rsidR="00B5080D">
              <w:t xml:space="preserve"> of Education. </w:t>
            </w:r>
          </w:p>
        </w:tc>
      </w:tr>
      <w:tr w:rsidR="00926042" w:rsidRPr="00E10014" w14:paraId="6A42BF75" w14:textId="77777777" w:rsidTr="00D34C9A">
        <w:tblPrEx>
          <w:tblCellMar>
            <w:right w:w="0" w:type="dxa"/>
          </w:tblCellMar>
        </w:tblPrEx>
        <w:trPr>
          <w:cantSplit/>
        </w:trPr>
        <w:tc>
          <w:tcPr>
            <w:tcW w:w="1276" w:type="dxa"/>
            <w:shd w:val="clear" w:color="auto" w:fill="FFFFFF" w:themeFill="background1"/>
            <w:tcMar>
              <w:top w:w="57" w:type="dxa"/>
              <w:left w:w="108" w:type="dxa"/>
              <w:right w:w="108" w:type="dxa"/>
            </w:tcMar>
          </w:tcPr>
          <w:p w14:paraId="73C568AC" w14:textId="77777777" w:rsidR="00926042" w:rsidRDefault="00926042" w:rsidP="0011091F">
            <w:pPr>
              <w:pStyle w:val="Tabletextnoindent"/>
              <w:rPr>
                <w:rFonts w:eastAsia="Arial Unicode MS"/>
                <w:lang w:eastAsia="en-AU"/>
              </w:rPr>
            </w:pPr>
            <w:r w:rsidRPr="008902E0">
              <w:t>International Education</w:t>
            </w:r>
          </w:p>
        </w:tc>
        <w:tc>
          <w:tcPr>
            <w:tcW w:w="1134" w:type="dxa"/>
            <w:shd w:val="clear" w:color="auto" w:fill="auto"/>
            <w:tcMar>
              <w:top w:w="57" w:type="dxa"/>
              <w:left w:w="108" w:type="dxa"/>
              <w:right w:w="108" w:type="dxa"/>
            </w:tcMar>
          </w:tcPr>
          <w:p w14:paraId="774D7A9A" w14:textId="77777777" w:rsidR="00926042" w:rsidRPr="00B81C66" w:rsidRDefault="00926042" w:rsidP="0011091F">
            <w:pPr>
              <w:pStyle w:val="Tabletextnoindent"/>
              <w:rPr>
                <w:rFonts w:eastAsia="Arial Unicode MS"/>
                <w:lang w:eastAsia="en-AU"/>
              </w:rPr>
            </w:pPr>
            <w:r w:rsidRPr="008902E0">
              <w:t>Vietnam</w:t>
            </w:r>
          </w:p>
        </w:tc>
        <w:tc>
          <w:tcPr>
            <w:tcW w:w="2351" w:type="dxa"/>
            <w:shd w:val="clear" w:color="auto" w:fill="auto"/>
            <w:tcMar>
              <w:top w:w="57" w:type="dxa"/>
              <w:left w:w="108" w:type="dxa"/>
              <w:right w:w="108" w:type="dxa"/>
            </w:tcMar>
          </w:tcPr>
          <w:p w14:paraId="72656A57" w14:textId="129877B4" w:rsidR="00926042" w:rsidRPr="00B81C66" w:rsidRDefault="00B5080D" w:rsidP="0011091F">
            <w:pPr>
              <w:pStyle w:val="Tabletextnoindent"/>
            </w:pPr>
            <w:r w:rsidRPr="008902E0">
              <w:t>Strengthening the profile of Victorian government schools as a preferred study destination and recruitm</w:t>
            </w:r>
            <w:r>
              <w:t>ent of international students.</w:t>
            </w:r>
          </w:p>
        </w:tc>
        <w:tc>
          <w:tcPr>
            <w:tcW w:w="3122" w:type="dxa"/>
            <w:shd w:val="clear" w:color="auto" w:fill="auto"/>
            <w:tcMar>
              <w:top w:w="57" w:type="dxa"/>
              <w:left w:w="108" w:type="dxa"/>
              <w:right w:w="108" w:type="dxa"/>
            </w:tcMar>
          </w:tcPr>
          <w:p w14:paraId="7AC83C87" w14:textId="38B61CC3" w:rsidR="00B5080D" w:rsidRPr="008902E0" w:rsidRDefault="00B5080D" w:rsidP="00B5080D">
            <w:pPr>
              <w:pStyle w:val="Tabletextnoindent"/>
            </w:pPr>
            <w:r w:rsidRPr="008902E0">
              <w:t xml:space="preserve">Attended two </w:t>
            </w:r>
            <w:r w:rsidR="00940A27">
              <w:t>e</w:t>
            </w:r>
            <w:r w:rsidRPr="008902E0">
              <w:t>ducation</w:t>
            </w:r>
            <w:r w:rsidR="00940A27">
              <w:t xml:space="preserve"> agency </w:t>
            </w:r>
            <w:r w:rsidR="00940A27" w:rsidRPr="008902E0">
              <w:t xml:space="preserve">exhibitions </w:t>
            </w:r>
            <w:r w:rsidRPr="008902E0">
              <w:t xml:space="preserve">with increased </w:t>
            </w:r>
            <w:r>
              <w:t>levels of participation from prospective students and parents seeking to study in Victorian government schools.</w:t>
            </w:r>
          </w:p>
          <w:p w14:paraId="179FD889" w14:textId="3FE7D00F" w:rsidR="00926042" w:rsidRDefault="00B5080D" w:rsidP="0011091F">
            <w:pPr>
              <w:pStyle w:val="Tabletextnoindent"/>
              <w:rPr>
                <w:rFonts w:eastAsia="Arial Unicode MS"/>
              </w:rPr>
            </w:pPr>
            <w:r>
              <w:t>Conducting</w:t>
            </w:r>
            <w:r w:rsidRPr="008902E0">
              <w:t xml:space="preserve"> </w:t>
            </w:r>
            <w:r>
              <w:t xml:space="preserve">meetings with </w:t>
            </w:r>
            <w:r w:rsidRPr="008902E0">
              <w:t xml:space="preserve">newly accredited </w:t>
            </w:r>
            <w:r>
              <w:t xml:space="preserve">education </w:t>
            </w:r>
            <w:r w:rsidRPr="008902E0">
              <w:t>agent</w:t>
            </w:r>
            <w:r>
              <w:t>s to build agent understandings of Victorian government schools and to build productive working relationships.</w:t>
            </w:r>
          </w:p>
        </w:tc>
      </w:tr>
      <w:tr w:rsidR="00926042" w:rsidRPr="00E10014" w14:paraId="7E47F82A" w14:textId="77777777" w:rsidTr="00D34C9A">
        <w:tblPrEx>
          <w:tblCellMar>
            <w:right w:w="0" w:type="dxa"/>
          </w:tblCellMar>
        </w:tblPrEx>
        <w:trPr>
          <w:cantSplit/>
          <w:trHeight w:val="3477"/>
        </w:trPr>
        <w:tc>
          <w:tcPr>
            <w:tcW w:w="1276" w:type="dxa"/>
            <w:shd w:val="clear" w:color="auto" w:fill="FFFFFF" w:themeFill="background1"/>
            <w:tcMar>
              <w:top w:w="57" w:type="dxa"/>
              <w:left w:w="108" w:type="dxa"/>
              <w:right w:w="108" w:type="dxa"/>
            </w:tcMar>
          </w:tcPr>
          <w:p w14:paraId="1DB7D47B" w14:textId="77777777" w:rsidR="00926042" w:rsidRDefault="00926042" w:rsidP="0011091F">
            <w:pPr>
              <w:pStyle w:val="Tabletextnoindent"/>
              <w:rPr>
                <w:rFonts w:eastAsia="Arial Unicode MS"/>
                <w:lang w:eastAsia="en-AU"/>
              </w:rPr>
            </w:pPr>
            <w:r w:rsidRPr="008902E0">
              <w:lastRenderedPageBreak/>
              <w:t>International Education</w:t>
            </w:r>
          </w:p>
        </w:tc>
        <w:tc>
          <w:tcPr>
            <w:tcW w:w="1134" w:type="dxa"/>
            <w:shd w:val="clear" w:color="auto" w:fill="auto"/>
            <w:tcMar>
              <w:top w:w="57" w:type="dxa"/>
              <w:left w:w="108" w:type="dxa"/>
              <w:right w:w="108" w:type="dxa"/>
            </w:tcMar>
          </w:tcPr>
          <w:p w14:paraId="305F3885" w14:textId="77777777" w:rsidR="00926042" w:rsidRPr="00B81C66" w:rsidRDefault="00926042" w:rsidP="0011091F">
            <w:pPr>
              <w:pStyle w:val="Tabletextnoindent"/>
              <w:rPr>
                <w:rFonts w:eastAsia="Arial Unicode MS"/>
                <w:lang w:eastAsia="en-AU"/>
              </w:rPr>
            </w:pPr>
            <w:r w:rsidRPr="008902E0">
              <w:t>Vietnam and Cambodia</w:t>
            </w:r>
          </w:p>
        </w:tc>
        <w:tc>
          <w:tcPr>
            <w:tcW w:w="2351" w:type="dxa"/>
            <w:shd w:val="clear" w:color="auto" w:fill="auto"/>
            <w:tcMar>
              <w:top w:w="57" w:type="dxa"/>
              <w:left w:w="108" w:type="dxa"/>
              <w:right w:w="108" w:type="dxa"/>
            </w:tcMar>
          </w:tcPr>
          <w:p w14:paraId="2F3A07CB" w14:textId="77777777" w:rsidR="00B5080D" w:rsidRDefault="00B5080D" w:rsidP="00B5080D">
            <w:pPr>
              <w:pStyle w:val="Tabletextnoindent"/>
            </w:pPr>
            <w:r w:rsidRPr="003C1082">
              <w:t>Raise standards of learning and development achieved by Victorians using education, training, development and child health services.</w:t>
            </w:r>
          </w:p>
          <w:p w14:paraId="500804E2" w14:textId="16EA1468" w:rsidR="00926042" w:rsidRPr="00B81C66" w:rsidRDefault="00B5080D" w:rsidP="00B5080D">
            <w:pPr>
              <w:pStyle w:val="Tabletextnoindent"/>
            </w:pPr>
            <w:r w:rsidRPr="008902E0">
              <w:t>Strengthening the profile of Victorian government schools as a preferred study destination and recruitm</w:t>
            </w:r>
            <w:r>
              <w:t>ent of international students.</w:t>
            </w:r>
          </w:p>
        </w:tc>
        <w:tc>
          <w:tcPr>
            <w:tcW w:w="3122" w:type="dxa"/>
            <w:shd w:val="clear" w:color="auto" w:fill="auto"/>
            <w:tcMar>
              <w:top w:w="57" w:type="dxa"/>
              <w:left w:w="108" w:type="dxa"/>
              <w:right w:w="108" w:type="dxa"/>
            </w:tcMar>
          </w:tcPr>
          <w:p w14:paraId="5EB01F47" w14:textId="3B9FEB73" w:rsidR="00926042" w:rsidRPr="008902E0" w:rsidRDefault="00926042" w:rsidP="0011091F">
            <w:pPr>
              <w:pStyle w:val="Tabletextnoindent"/>
            </w:pPr>
            <w:r w:rsidRPr="008902E0">
              <w:t>Strengthened relationships between Vietnam and Victoria by presenting to principals about education reform in Hanoi and priorit</w:t>
            </w:r>
            <w:r w:rsidR="00005564">
              <w:t>ies for education in Australia.</w:t>
            </w:r>
          </w:p>
          <w:p w14:paraId="1A60E1D9" w14:textId="767D54AB" w:rsidR="00B5080D" w:rsidRPr="003C1082" w:rsidRDefault="00B5080D" w:rsidP="00B5080D">
            <w:pPr>
              <w:pStyle w:val="Tabletextnoindent"/>
            </w:pPr>
            <w:r w:rsidRPr="003C1082">
              <w:t xml:space="preserve">Identified potential </w:t>
            </w:r>
            <w:r>
              <w:t xml:space="preserve">sister school </w:t>
            </w:r>
            <w:r w:rsidRPr="003C1082">
              <w:t xml:space="preserve">partnerships </w:t>
            </w:r>
            <w:r>
              <w:t xml:space="preserve">between Victorian </w:t>
            </w:r>
            <w:r w:rsidR="00F70BB4">
              <w:t>g</w:t>
            </w:r>
            <w:r>
              <w:t xml:space="preserve">overnment and Vietnamese </w:t>
            </w:r>
            <w:r w:rsidRPr="003C1082">
              <w:t>schools.</w:t>
            </w:r>
          </w:p>
          <w:p w14:paraId="4847F6C3" w14:textId="584DB37B" w:rsidR="007F2930" w:rsidRDefault="00B5080D" w:rsidP="00B5080D">
            <w:pPr>
              <w:pStyle w:val="Tabletextnoindent"/>
            </w:pPr>
            <w:r w:rsidRPr="003C1082">
              <w:t>Conducted a</w:t>
            </w:r>
            <w:r>
              <w:t>n</w:t>
            </w:r>
            <w:r w:rsidR="00CC53B7">
              <w:t xml:space="preserve"> international student program</w:t>
            </w:r>
            <w:r w:rsidR="00CC53B7" w:rsidRPr="003C1082">
              <w:t xml:space="preserve"> f</w:t>
            </w:r>
            <w:r w:rsidRPr="003C1082">
              <w:t xml:space="preserve">orum for DET-accredited education agents </w:t>
            </w:r>
            <w:r>
              <w:t>to strengthen education agent engagement</w:t>
            </w:r>
            <w:r w:rsidR="00005564">
              <w:t>.</w:t>
            </w:r>
          </w:p>
          <w:p w14:paraId="28346D0B" w14:textId="1D104B03" w:rsidR="00926042" w:rsidRDefault="00B5080D" w:rsidP="0011091F">
            <w:pPr>
              <w:pStyle w:val="Tabletextnoindent"/>
              <w:rPr>
                <w:rFonts w:eastAsia="Arial Unicode MS"/>
              </w:rPr>
            </w:pPr>
            <w:r>
              <w:t>Contributed to an increase</w:t>
            </w:r>
            <w:r w:rsidRPr="008902E0">
              <w:t xml:space="preserve"> </w:t>
            </w:r>
            <w:r>
              <w:t xml:space="preserve">of </w:t>
            </w:r>
            <w:r w:rsidRPr="008902E0">
              <w:t xml:space="preserve">16.7 per cent increase from Vietnam and </w:t>
            </w:r>
            <w:r>
              <w:t>a threefold</w:t>
            </w:r>
            <w:r w:rsidRPr="008902E0">
              <w:t xml:space="preserve"> application</w:t>
            </w:r>
            <w:r>
              <w:t xml:space="preserve"> increase</w:t>
            </w:r>
            <w:r w:rsidRPr="008902E0">
              <w:t xml:space="preserve"> from Cambodia </w:t>
            </w:r>
            <w:r>
              <w:t xml:space="preserve">in </w:t>
            </w:r>
            <w:r w:rsidRPr="008902E0">
              <w:t>compar</w:t>
            </w:r>
            <w:r>
              <w:t>ison</w:t>
            </w:r>
            <w:r w:rsidRPr="008902E0">
              <w:t xml:space="preserve"> to </w:t>
            </w:r>
            <w:r>
              <w:t>2014 figures YTD.</w:t>
            </w:r>
          </w:p>
        </w:tc>
      </w:tr>
      <w:tr w:rsidR="00926042" w:rsidRPr="00E10014" w14:paraId="609E444C" w14:textId="77777777" w:rsidTr="00D34C9A">
        <w:tblPrEx>
          <w:tblCellMar>
            <w:right w:w="0" w:type="dxa"/>
          </w:tblCellMar>
        </w:tblPrEx>
        <w:trPr>
          <w:cantSplit/>
        </w:trPr>
        <w:tc>
          <w:tcPr>
            <w:tcW w:w="1276" w:type="dxa"/>
            <w:shd w:val="clear" w:color="auto" w:fill="FFFFFF" w:themeFill="background1"/>
            <w:tcMar>
              <w:top w:w="57" w:type="dxa"/>
              <w:left w:w="108" w:type="dxa"/>
              <w:right w:w="108" w:type="dxa"/>
            </w:tcMar>
          </w:tcPr>
          <w:p w14:paraId="2A0853CD" w14:textId="77777777" w:rsidR="00926042" w:rsidRDefault="00926042" w:rsidP="0011091F">
            <w:pPr>
              <w:pStyle w:val="Tabletextnoindent"/>
              <w:rPr>
                <w:rFonts w:eastAsia="Arial Unicode MS"/>
                <w:lang w:eastAsia="en-AU"/>
              </w:rPr>
            </w:pPr>
            <w:r w:rsidRPr="008902E0">
              <w:t>International Education</w:t>
            </w:r>
          </w:p>
        </w:tc>
        <w:tc>
          <w:tcPr>
            <w:tcW w:w="1134" w:type="dxa"/>
            <w:shd w:val="clear" w:color="auto" w:fill="auto"/>
            <w:tcMar>
              <w:top w:w="57" w:type="dxa"/>
              <w:left w:w="108" w:type="dxa"/>
              <w:right w:w="108" w:type="dxa"/>
            </w:tcMar>
          </w:tcPr>
          <w:p w14:paraId="1C83B2B8" w14:textId="77777777" w:rsidR="00926042" w:rsidRPr="00B81C66" w:rsidRDefault="00926042" w:rsidP="0011091F">
            <w:pPr>
              <w:pStyle w:val="Tabletextnoindent"/>
              <w:rPr>
                <w:rFonts w:eastAsia="Arial Unicode MS"/>
                <w:lang w:eastAsia="en-AU"/>
              </w:rPr>
            </w:pPr>
            <w:r w:rsidRPr="008902E0">
              <w:t>Malaysia</w:t>
            </w:r>
          </w:p>
        </w:tc>
        <w:tc>
          <w:tcPr>
            <w:tcW w:w="2351" w:type="dxa"/>
            <w:shd w:val="clear" w:color="auto" w:fill="auto"/>
            <w:tcMar>
              <w:top w:w="57" w:type="dxa"/>
              <w:left w:w="108" w:type="dxa"/>
              <w:right w:w="108" w:type="dxa"/>
            </w:tcMar>
          </w:tcPr>
          <w:p w14:paraId="036C0F1E" w14:textId="74F2A904" w:rsidR="00926042" w:rsidRPr="00B81C66" w:rsidRDefault="00B5080D" w:rsidP="0011091F">
            <w:pPr>
              <w:pStyle w:val="Tabletextnoindent"/>
            </w:pPr>
            <w:r w:rsidRPr="008902E0">
              <w:t>Strengthening the profile of Victorian government schools as a preferred study destination and recruitm</w:t>
            </w:r>
            <w:r>
              <w:t>ent of international students.</w:t>
            </w:r>
          </w:p>
        </w:tc>
        <w:tc>
          <w:tcPr>
            <w:tcW w:w="3122" w:type="dxa"/>
            <w:shd w:val="clear" w:color="auto" w:fill="auto"/>
            <w:tcMar>
              <w:top w:w="57" w:type="dxa"/>
              <w:left w:w="108" w:type="dxa"/>
              <w:right w:w="108" w:type="dxa"/>
            </w:tcMar>
          </w:tcPr>
          <w:p w14:paraId="7F4A1081" w14:textId="285AD75D" w:rsidR="00B5080D" w:rsidRPr="008902E0" w:rsidRDefault="00B5080D" w:rsidP="00B5080D">
            <w:pPr>
              <w:pStyle w:val="Tabletextnoindent"/>
            </w:pPr>
            <w:r>
              <w:t xml:space="preserve">Conducted meetings with Malaysian </w:t>
            </w:r>
            <w:r w:rsidRPr="008902E0">
              <w:t>education agents</w:t>
            </w:r>
            <w:r>
              <w:t>, Austrade and the Victorian Government Business Office to strengthen relationships.</w:t>
            </w:r>
          </w:p>
          <w:p w14:paraId="576817E1" w14:textId="784216DE" w:rsidR="00B5080D" w:rsidRPr="008902E0" w:rsidRDefault="00B5080D" w:rsidP="00B5080D">
            <w:pPr>
              <w:pStyle w:val="Tabletextnoindent"/>
            </w:pPr>
            <w:r w:rsidRPr="008902E0">
              <w:t>Gathered market intelligence and insights into the Malaysian education sector to</w:t>
            </w:r>
            <w:r>
              <w:t xml:space="preserve"> inform</w:t>
            </w:r>
            <w:r w:rsidRPr="008902E0">
              <w:t xml:space="preserve"> the</w:t>
            </w:r>
            <w:r>
              <w:t xml:space="preserve"> future</w:t>
            </w:r>
            <w:r w:rsidRPr="008902E0">
              <w:t xml:space="preserve"> recruitment of </w:t>
            </w:r>
            <w:r>
              <w:t xml:space="preserve">Malaysian </w:t>
            </w:r>
            <w:r w:rsidRPr="008902E0">
              <w:t>international students</w:t>
            </w:r>
            <w:r>
              <w:t xml:space="preserve"> as an emerging market</w:t>
            </w:r>
            <w:r w:rsidR="007F2930">
              <w:t>.</w:t>
            </w:r>
          </w:p>
          <w:p w14:paraId="7223C089" w14:textId="25FF5FAD" w:rsidR="00926042" w:rsidRDefault="00B5080D" w:rsidP="0011091F">
            <w:pPr>
              <w:pStyle w:val="Tabletextnoindent"/>
              <w:rPr>
                <w:rFonts w:eastAsia="Arial Unicode MS"/>
              </w:rPr>
            </w:pPr>
            <w:r w:rsidRPr="008902E0">
              <w:t xml:space="preserve">Collected feedback from education agents regarding </w:t>
            </w:r>
            <w:r>
              <w:t xml:space="preserve">levels of DET </w:t>
            </w:r>
            <w:r w:rsidRPr="008902E0">
              <w:t>service delivery</w:t>
            </w:r>
            <w:r>
              <w:t xml:space="preserve"> and areas for improvement.</w:t>
            </w:r>
          </w:p>
        </w:tc>
      </w:tr>
      <w:tr w:rsidR="00926042" w:rsidRPr="00E10014" w14:paraId="489DC9D8" w14:textId="77777777" w:rsidTr="00D34C9A">
        <w:tblPrEx>
          <w:tblCellMar>
            <w:right w:w="0" w:type="dxa"/>
          </w:tblCellMar>
        </w:tblPrEx>
        <w:trPr>
          <w:cantSplit/>
        </w:trPr>
        <w:tc>
          <w:tcPr>
            <w:tcW w:w="1276" w:type="dxa"/>
            <w:shd w:val="clear" w:color="auto" w:fill="FFFFFF" w:themeFill="background1"/>
            <w:tcMar>
              <w:top w:w="57" w:type="dxa"/>
              <w:left w:w="108" w:type="dxa"/>
              <w:right w:w="108" w:type="dxa"/>
            </w:tcMar>
          </w:tcPr>
          <w:p w14:paraId="32AF139E" w14:textId="77777777" w:rsidR="00926042" w:rsidRDefault="00926042" w:rsidP="0011091F">
            <w:pPr>
              <w:pStyle w:val="Tabletextnoindent"/>
              <w:rPr>
                <w:rFonts w:eastAsia="Arial Unicode MS"/>
                <w:lang w:eastAsia="en-AU"/>
              </w:rPr>
            </w:pPr>
            <w:r w:rsidRPr="008902E0">
              <w:t>International Education</w:t>
            </w:r>
          </w:p>
        </w:tc>
        <w:tc>
          <w:tcPr>
            <w:tcW w:w="1134" w:type="dxa"/>
            <w:shd w:val="clear" w:color="auto" w:fill="auto"/>
            <w:tcMar>
              <w:top w:w="57" w:type="dxa"/>
              <w:left w:w="108" w:type="dxa"/>
              <w:right w:w="108" w:type="dxa"/>
            </w:tcMar>
          </w:tcPr>
          <w:p w14:paraId="01905F7B" w14:textId="77777777" w:rsidR="00926042" w:rsidRPr="00B81C66" w:rsidRDefault="00926042" w:rsidP="0011091F">
            <w:pPr>
              <w:pStyle w:val="Tabletextnoindent"/>
              <w:rPr>
                <w:rFonts w:eastAsia="Arial Unicode MS"/>
                <w:lang w:eastAsia="en-AU"/>
              </w:rPr>
            </w:pPr>
            <w:r w:rsidRPr="008902E0">
              <w:t>Malaysia</w:t>
            </w:r>
          </w:p>
        </w:tc>
        <w:tc>
          <w:tcPr>
            <w:tcW w:w="2351" w:type="dxa"/>
            <w:shd w:val="clear" w:color="auto" w:fill="auto"/>
            <w:tcMar>
              <w:top w:w="57" w:type="dxa"/>
              <w:left w:w="108" w:type="dxa"/>
              <w:right w:w="108" w:type="dxa"/>
            </w:tcMar>
          </w:tcPr>
          <w:p w14:paraId="1AABA550" w14:textId="505FEE2B" w:rsidR="00926042" w:rsidRPr="00B81C66" w:rsidRDefault="00B5080D" w:rsidP="00F70BB4">
            <w:pPr>
              <w:pStyle w:val="Tabletextnoindent"/>
            </w:pPr>
            <w:r w:rsidRPr="008902E0">
              <w:t>Strengthening the profile of Victorian government schools as a preferred study destination and recruitm</w:t>
            </w:r>
            <w:r>
              <w:t>ent of international students.</w:t>
            </w:r>
          </w:p>
        </w:tc>
        <w:tc>
          <w:tcPr>
            <w:tcW w:w="3122" w:type="dxa"/>
            <w:shd w:val="clear" w:color="auto" w:fill="auto"/>
            <w:tcMar>
              <w:top w:w="57" w:type="dxa"/>
              <w:left w:w="108" w:type="dxa"/>
              <w:right w:w="108" w:type="dxa"/>
            </w:tcMar>
          </w:tcPr>
          <w:p w14:paraId="78C667E3" w14:textId="7BE0C0F5" w:rsidR="00B5080D" w:rsidRPr="008902E0" w:rsidRDefault="00B5080D" w:rsidP="00B5080D">
            <w:pPr>
              <w:pStyle w:val="Tabletextnoindent"/>
            </w:pPr>
            <w:r>
              <w:t xml:space="preserve">Conducted meetings with Malaysian </w:t>
            </w:r>
            <w:r w:rsidRPr="008902E0">
              <w:t>education agents</w:t>
            </w:r>
            <w:r>
              <w:t>, Austrade and the Victorian Government Business Office to strengthen relationships.</w:t>
            </w:r>
          </w:p>
          <w:p w14:paraId="1AD319D2" w14:textId="4AAE16DB" w:rsidR="00B5080D" w:rsidRPr="008902E0" w:rsidRDefault="00B5080D" w:rsidP="00B5080D">
            <w:pPr>
              <w:pStyle w:val="Tabletextnoindent"/>
            </w:pPr>
            <w:r w:rsidRPr="008902E0">
              <w:t>Gathered market intelligence and insights into the Malaysian education sector to</w:t>
            </w:r>
            <w:r>
              <w:t xml:space="preserve"> inform</w:t>
            </w:r>
            <w:r w:rsidRPr="008902E0">
              <w:t xml:space="preserve"> the</w:t>
            </w:r>
            <w:r>
              <w:t xml:space="preserve"> future</w:t>
            </w:r>
            <w:r w:rsidRPr="008902E0">
              <w:t xml:space="preserve"> recruitment of </w:t>
            </w:r>
            <w:r>
              <w:t xml:space="preserve">Malaysian </w:t>
            </w:r>
            <w:r w:rsidRPr="008902E0">
              <w:t>international students</w:t>
            </w:r>
            <w:r>
              <w:t xml:space="preserve"> as an emerging market</w:t>
            </w:r>
            <w:r w:rsidR="007F2930">
              <w:t>.</w:t>
            </w:r>
          </w:p>
          <w:p w14:paraId="34054110" w14:textId="53598E74" w:rsidR="00926042" w:rsidRDefault="00B5080D" w:rsidP="00F70BB4">
            <w:pPr>
              <w:pStyle w:val="Tabletextnoindent"/>
              <w:rPr>
                <w:rFonts w:eastAsia="Arial Unicode MS"/>
              </w:rPr>
            </w:pPr>
            <w:r w:rsidRPr="008902E0">
              <w:t xml:space="preserve">Collected feedback from education agents regarding </w:t>
            </w:r>
            <w:r>
              <w:t xml:space="preserve">levels of DET </w:t>
            </w:r>
            <w:r w:rsidRPr="008902E0">
              <w:t>service delivery</w:t>
            </w:r>
            <w:r>
              <w:t xml:space="preserve"> and areas for improvement</w:t>
            </w:r>
            <w:r w:rsidR="007F2930">
              <w:t>.</w:t>
            </w:r>
          </w:p>
        </w:tc>
      </w:tr>
      <w:tr w:rsidR="00926042" w:rsidRPr="00E10014" w14:paraId="0FEFDDDD" w14:textId="77777777" w:rsidTr="00D34C9A">
        <w:tblPrEx>
          <w:tblCellMar>
            <w:right w:w="0" w:type="dxa"/>
          </w:tblCellMar>
        </w:tblPrEx>
        <w:trPr>
          <w:cantSplit/>
        </w:trPr>
        <w:tc>
          <w:tcPr>
            <w:tcW w:w="1276" w:type="dxa"/>
            <w:shd w:val="clear" w:color="auto" w:fill="FFFFFF" w:themeFill="background1"/>
            <w:tcMar>
              <w:top w:w="57" w:type="dxa"/>
              <w:left w:w="108" w:type="dxa"/>
              <w:right w:w="108" w:type="dxa"/>
            </w:tcMar>
          </w:tcPr>
          <w:p w14:paraId="685544CC" w14:textId="77777777" w:rsidR="00926042" w:rsidRDefault="00926042" w:rsidP="0011091F">
            <w:pPr>
              <w:pStyle w:val="Tabletextnoindent"/>
              <w:rPr>
                <w:rFonts w:eastAsia="Arial Unicode MS"/>
                <w:lang w:eastAsia="en-AU"/>
              </w:rPr>
            </w:pPr>
            <w:r w:rsidRPr="008902E0">
              <w:t>International Education</w:t>
            </w:r>
          </w:p>
        </w:tc>
        <w:tc>
          <w:tcPr>
            <w:tcW w:w="1134" w:type="dxa"/>
            <w:shd w:val="clear" w:color="auto" w:fill="auto"/>
            <w:tcMar>
              <w:top w:w="57" w:type="dxa"/>
              <w:left w:w="108" w:type="dxa"/>
              <w:right w:w="108" w:type="dxa"/>
            </w:tcMar>
          </w:tcPr>
          <w:p w14:paraId="2A3D4471" w14:textId="77777777" w:rsidR="00926042" w:rsidRPr="00B81C66" w:rsidRDefault="00926042" w:rsidP="0011091F">
            <w:pPr>
              <w:pStyle w:val="Tabletextnoindent"/>
              <w:rPr>
                <w:rFonts w:eastAsia="Arial Unicode MS"/>
                <w:lang w:eastAsia="en-AU"/>
              </w:rPr>
            </w:pPr>
            <w:r w:rsidRPr="008902E0">
              <w:t>Singapore</w:t>
            </w:r>
          </w:p>
        </w:tc>
        <w:tc>
          <w:tcPr>
            <w:tcW w:w="2351" w:type="dxa"/>
            <w:shd w:val="clear" w:color="auto" w:fill="auto"/>
            <w:tcMar>
              <w:top w:w="57" w:type="dxa"/>
              <w:left w:w="108" w:type="dxa"/>
              <w:right w:w="108" w:type="dxa"/>
            </w:tcMar>
          </w:tcPr>
          <w:p w14:paraId="0B775FF9" w14:textId="77777777" w:rsidR="00926042" w:rsidRPr="00B81C66" w:rsidRDefault="00926042" w:rsidP="0011091F">
            <w:pPr>
              <w:pStyle w:val="Tabletextnoindent"/>
            </w:pPr>
            <w:r w:rsidRPr="008902E0">
              <w:t>Raise standards of learning and development achieved by Victorians using education, training, development and child health services.</w:t>
            </w:r>
          </w:p>
        </w:tc>
        <w:tc>
          <w:tcPr>
            <w:tcW w:w="3122" w:type="dxa"/>
            <w:shd w:val="clear" w:color="auto" w:fill="auto"/>
            <w:tcMar>
              <w:top w:w="57" w:type="dxa"/>
              <w:left w:w="108" w:type="dxa"/>
              <w:right w:w="108" w:type="dxa"/>
            </w:tcMar>
          </w:tcPr>
          <w:p w14:paraId="7DA97A6B" w14:textId="77777777" w:rsidR="00926042" w:rsidRPr="008902E0" w:rsidRDefault="00926042" w:rsidP="0011091F">
            <w:pPr>
              <w:pStyle w:val="Tabletextnoindent"/>
              <w:rPr>
                <w:rFonts w:eastAsia="Arial Unicode MS"/>
              </w:rPr>
            </w:pPr>
            <w:r w:rsidRPr="008902E0">
              <w:rPr>
                <w:rFonts w:eastAsia="Arial Unicode MS"/>
              </w:rPr>
              <w:t>Gained greater understanding of delivery of special education.</w:t>
            </w:r>
          </w:p>
          <w:p w14:paraId="02FA8AB6" w14:textId="62EF5275" w:rsidR="00B5080D" w:rsidRDefault="00926042" w:rsidP="0011091F">
            <w:pPr>
              <w:pStyle w:val="Tabletextnoindent"/>
              <w:rPr>
                <w:rFonts w:eastAsia="Arial Unicode MS"/>
              </w:rPr>
            </w:pPr>
            <w:r w:rsidRPr="008902E0">
              <w:rPr>
                <w:rFonts w:eastAsia="Arial Unicode MS"/>
              </w:rPr>
              <w:t xml:space="preserve">Established contact with </w:t>
            </w:r>
            <w:r w:rsidR="00C627C8">
              <w:rPr>
                <w:rFonts w:eastAsia="Arial Unicode MS"/>
              </w:rPr>
              <w:t xml:space="preserve">the </w:t>
            </w:r>
            <w:r w:rsidRPr="008902E0">
              <w:rPr>
                <w:rFonts w:eastAsia="Arial Unicode MS"/>
              </w:rPr>
              <w:t>National Institute of Education in</w:t>
            </w:r>
            <w:r w:rsidR="00C627C8">
              <w:rPr>
                <w:rFonts w:eastAsia="Arial Unicode MS"/>
              </w:rPr>
              <w:t xml:space="preserve"> relation to</w:t>
            </w:r>
            <w:r w:rsidRPr="008902E0">
              <w:rPr>
                <w:rFonts w:eastAsia="Arial Unicode MS"/>
              </w:rPr>
              <w:t xml:space="preserve"> teacher training and professional practice.</w:t>
            </w:r>
          </w:p>
          <w:p w14:paraId="69CA4617" w14:textId="0E796E77" w:rsidR="00B5080D" w:rsidRDefault="00B5080D" w:rsidP="00CC53B7">
            <w:pPr>
              <w:pStyle w:val="Tabletextnoindent"/>
              <w:rPr>
                <w:rFonts w:eastAsia="Arial Unicode MS"/>
              </w:rPr>
            </w:pPr>
            <w:r>
              <w:rPr>
                <w:rFonts w:eastAsia="Arial Unicode MS"/>
              </w:rPr>
              <w:t>Deliver</w:t>
            </w:r>
            <w:r w:rsidR="00CC53B7">
              <w:rPr>
                <w:rFonts w:eastAsia="Arial Unicode MS"/>
              </w:rPr>
              <w:t>ed</w:t>
            </w:r>
            <w:r>
              <w:rPr>
                <w:rFonts w:eastAsia="Arial Unicode MS"/>
              </w:rPr>
              <w:t xml:space="preserve"> address at official opening of Melbourne International Special School.</w:t>
            </w:r>
          </w:p>
        </w:tc>
      </w:tr>
      <w:tr w:rsidR="00926042" w:rsidRPr="00E10014" w14:paraId="3E2A299C" w14:textId="77777777" w:rsidTr="00D34C9A">
        <w:tblPrEx>
          <w:tblCellMar>
            <w:right w:w="0" w:type="dxa"/>
          </w:tblCellMar>
        </w:tblPrEx>
        <w:trPr>
          <w:cantSplit/>
        </w:trPr>
        <w:tc>
          <w:tcPr>
            <w:tcW w:w="1276" w:type="dxa"/>
            <w:shd w:val="clear" w:color="auto" w:fill="FFFFFF" w:themeFill="background1"/>
            <w:tcMar>
              <w:top w:w="57" w:type="dxa"/>
              <w:left w:w="108" w:type="dxa"/>
              <w:right w:w="108" w:type="dxa"/>
            </w:tcMar>
          </w:tcPr>
          <w:p w14:paraId="079BBCA6" w14:textId="77777777" w:rsidR="00926042" w:rsidRDefault="00926042" w:rsidP="0011091F">
            <w:pPr>
              <w:pStyle w:val="Tabletextnoindent"/>
              <w:rPr>
                <w:rFonts w:eastAsia="Arial Unicode MS"/>
                <w:lang w:eastAsia="en-AU"/>
              </w:rPr>
            </w:pPr>
            <w:r w:rsidRPr="008902E0">
              <w:lastRenderedPageBreak/>
              <w:t>International Education</w:t>
            </w:r>
          </w:p>
        </w:tc>
        <w:tc>
          <w:tcPr>
            <w:tcW w:w="1134" w:type="dxa"/>
            <w:shd w:val="clear" w:color="auto" w:fill="auto"/>
            <w:tcMar>
              <w:top w:w="57" w:type="dxa"/>
              <w:left w:w="108" w:type="dxa"/>
              <w:right w:w="108" w:type="dxa"/>
            </w:tcMar>
          </w:tcPr>
          <w:p w14:paraId="7CA0EB77" w14:textId="77777777" w:rsidR="00926042" w:rsidRPr="00B81C66" w:rsidRDefault="00926042" w:rsidP="0011091F">
            <w:pPr>
              <w:pStyle w:val="Tabletextnoindent"/>
              <w:rPr>
                <w:rFonts w:eastAsia="Arial Unicode MS"/>
                <w:lang w:eastAsia="en-AU"/>
              </w:rPr>
            </w:pPr>
            <w:r w:rsidRPr="008902E0">
              <w:t>South Korea</w:t>
            </w:r>
          </w:p>
        </w:tc>
        <w:tc>
          <w:tcPr>
            <w:tcW w:w="2351" w:type="dxa"/>
            <w:shd w:val="clear" w:color="auto" w:fill="auto"/>
            <w:tcMar>
              <w:top w:w="57" w:type="dxa"/>
              <w:left w:w="108" w:type="dxa"/>
              <w:right w:w="108" w:type="dxa"/>
            </w:tcMar>
          </w:tcPr>
          <w:p w14:paraId="488479E1" w14:textId="1462E7A4" w:rsidR="00926042" w:rsidRPr="00B81C66" w:rsidRDefault="00926042" w:rsidP="00F70BB4">
            <w:pPr>
              <w:pStyle w:val="Tabletextnoindent"/>
            </w:pPr>
            <w:r w:rsidRPr="008902E0">
              <w:t>Raise standards of learning and development achieved by Victorians using education, training, development and child health services.</w:t>
            </w:r>
          </w:p>
        </w:tc>
        <w:tc>
          <w:tcPr>
            <w:tcW w:w="3122" w:type="dxa"/>
            <w:shd w:val="clear" w:color="auto" w:fill="auto"/>
            <w:tcMar>
              <w:top w:w="57" w:type="dxa"/>
              <w:left w:w="108" w:type="dxa"/>
              <w:right w:w="108" w:type="dxa"/>
            </w:tcMar>
          </w:tcPr>
          <w:p w14:paraId="1D448A53" w14:textId="77777777" w:rsidR="00926042" w:rsidRPr="008902E0" w:rsidRDefault="00926042" w:rsidP="0011091F">
            <w:pPr>
              <w:pStyle w:val="Tabletextnoindent"/>
            </w:pPr>
            <w:r w:rsidRPr="008902E0">
              <w:t>Held discussions about the continuation of the Korean</w:t>
            </w:r>
            <w:r>
              <w:t>–</w:t>
            </w:r>
            <w:r w:rsidRPr="008902E0">
              <w:t>Victorian Teacher Exchange Program</w:t>
            </w:r>
            <w:r>
              <w:t>,</w:t>
            </w:r>
            <w:r w:rsidRPr="008902E0">
              <w:t xml:space="preserve"> which included</w:t>
            </w:r>
            <w:r>
              <w:t xml:space="preserve"> school visits for the program.</w:t>
            </w:r>
          </w:p>
          <w:p w14:paraId="697B66F8" w14:textId="77777777" w:rsidR="00926042" w:rsidRDefault="00926042" w:rsidP="0011091F">
            <w:pPr>
              <w:pStyle w:val="Tabletextnoindent"/>
              <w:rPr>
                <w:rFonts w:eastAsia="Arial Unicode MS"/>
              </w:rPr>
            </w:pPr>
            <w:r w:rsidRPr="008902E0">
              <w:t>Initial discussions about the potential fo</w:t>
            </w:r>
            <w:r>
              <w:t>r a principal exchange program.</w:t>
            </w:r>
          </w:p>
        </w:tc>
      </w:tr>
      <w:tr w:rsidR="00926042" w:rsidRPr="00E10014" w14:paraId="0DC5F88B" w14:textId="77777777" w:rsidTr="00D34C9A">
        <w:tblPrEx>
          <w:tblCellMar>
            <w:right w:w="0" w:type="dxa"/>
          </w:tblCellMar>
        </w:tblPrEx>
        <w:trPr>
          <w:cantSplit/>
        </w:trPr>
        <w:tc>
          <w:tcPr>
            <w:tcW w:w="1276" w:type="dxa"/>
            <w:shd w:val="clear" w:color="auto" w:fill="FFFFFF" w:themeFill="background1"/>
            <w:tcMar>
              <w:top w:w="57" w:type="dxa"/>
              <w:left w:w="108" w:type="dxa"/>
              <w:right w:w="108" w:type="dxa"/>
            </w:tcMar>
          </w:tcPr>
          <w:p w14:paraId="728B26A0" w14:textId="77777777" w:rsidR="00926042" w:rsidRDefault="00926042" w:rsidP="0011091F">
            <w:pPr>
              <w:pStyle w:val="Tabletextnoindent"/>
              <w:rPr>
                <w:rFonts w:eastAsia="Arial Unicode MS"/>
                <w:lang w:eastAsia="en-AU"/>
              </w:rPr>
            </w:pPr>
            <w:r w:rsidRPr="008902E0">
              <w:t>International Education</w:t>
            </w:r>
          </w:p>
        </w:tc>
        <w:tc>
          <w:tcPr>
            <w:tcW w:w="1134" w:type="dxa"/>
            <w:shd w:val="clear" w:color="auto" w:fill="auto"/>
            <w:tcMar>
              <w:top w:w="57" w:type="dxa"/>
              <w:left w:w="108" w:type="dxa"/>
              <w:right w:w="108" w:type="dxa"/>
            </w:tcMar>
          </w:tcPr>
          <w:p w14:paraId="5F55C9F9" w14:textId="77777777" w:rsidR="00926042" w:rsidRPr="00B81C66" w:rsidRDefault="00926042" w:rsidP="0011091F">
            <w:pPr>
              <w:pStyle w:val="Tabletextnoindent"/>
              <w:rPr>
                <w:rFonts w:eastAsia="Arial Unicode MS"/>
                <w:lang w:eastAsia="en-AU"/>
              </w:rPr>
            </w:pPr>
            <w:r w:rsidRPr="008902E0">
              <w:t>Japan</w:t>
            </w:r>
          </w:p>
        </w:tc>
        <w:tc>
          <w:tcPr>
            <w:tcW w:w="2351" w:type="dxa"/>
            <w:shd w:val="clear" w:color="auto" w:fill="auto"/>
            <w:tcMar>
              <w:top w:w="57" w:type="dxa"/>
              <w:left w:w="108" w:type="dxa"/>
              <w:right w:w="108" w:type="dxa"/>
            </w:tcMar>
          </w:tcPr>
          <w:p w14:paraId="79324D6A" w14:textId="77777777" w:rsidR="00926042" w:rsidRPr="008902E0" w:rsidRDefault="00926042" w:rsidP="0011091F">
            <w:pPr>
              <w:pStyle w:val="Tabletextnoindent"/>
            </w:pPr>
            <w:r w:rsidRPr="008902E0">
              <w:t>Raise standards of learning and development achieved by Victorians using education, training, development and child health services.</w:t>
            </w:r>
          </w:p>
          <w:p w14:paraId="19D0D44B" w14:textId="7089B137" w:rsidR="00926042" w:rsidRPr="00B81C66" w:rsidRDefault="00B5080D" w:rsidP="00F70BB4">
            <w:pPr>
              <w:pStyle w:val="Tabletextnoindent"/>
            </w:pPr>
            <w:r w:rsidRPr="008902E0">
              <w:t>Strengthening the profile of Victorian government schools as a preferred study destination and recruitm</w:t>
            </w:r>
            <w:r>
              <w:t>ent of international students.</w:t>
            </w:r>
          </w:p>
        </w:tc>
        <w:tc>
          <w:tcPr>
            <w:tcW w:w="3122" w:type="dxa"/>
            <w:shd w:val="clear" w:color="auto" w:fill="auto"/>
            <w:tcMar>
              <w:top w:w="57" w:type="dxa"/>
              <w:left w:w="108" w:type="dxa"/>
              <w:right w:w="108" w:type="dxa"/>
            </w:tcMar>
          </w:tcPr>
          <w:p w14:paraId="346C7767" w14:textId="1C3F6345" w:rsidR="00B5080D" w:rsidRPr="008902E0" w:rsidRDefault="00B5080D" w:rsidP="00B5080D">
            <w:pPr>
              <w:pStyle w:val="Tabletextnoindent"/>
            </w:pPr>
            <w:r>
              <w:t xml:space="preserve">Participated in </w:t>
            </w:r>
            <w:r w:rsidR="00F70BB4">
              <w:t>education agency exhibition</w:t>
            </w:r>
            <w:r>
              <w:t xml:space="preserve">s </w:t>
            </w:r>
            <w:r w:rsidRPr="008902E0">
              <w:t xml:space="preserve">for the recruitment of Japanese school students into </w:t>
            </w:r>
            <w:r>
              <w:t>Victorian government schools.</w:t>
            </w:r>
          </w:p>
          <w:p w14:paraId="402D77E5" w14:textId="77777777" w:rsidR="00B5080D" w:rsidRPr="008902E0" w:rsidRDefault="00B5080D" w:rsidP="00B5080D">
            <w:pPr>
              <w:pStyle w:val="Tabletextnoindent"/>
            </w:pPr>
            <w:r>
              <w:t>Conducted meetings to s</w:t>
            </w:r>
            <w:r w:rsidRPr="008902E0">
              <w:t xml:space="preserve">trengthen relationships </w:t>
            </w:r>
            <w:r>
              <w:t xml:space="preserve">with </w:t>
            </w:r>
            <w:r w:rsidRPr="008902E0">
              <w:t>education agents</w:t>
            </w:r>
            <w:r>
              <w:t>, Austrade and the Victorian Government Business Office</w:t>
            </w:r>
            <w:r w:rsidRPr="008902E0">
              <w:t xml:space="preserve"> in Japan.</w:t>
            </w:r>
          </w:p>
          <w:p w14:paraId="2B5D5EFD" w14:textId="150052CD" w:rsidR="00B5080D" w:rsidRPr="008902E0" w:rsidRDefault="00B5080D" w:rsidP="00B5080D">
            <w:pPr>
              <w:pStyle w:val="Tabletextnoindent"/>
            </w:pPr>
            <w:r w:rsidRPr="008902E0">
              <w:t xml:space="preserve">Gathered market intelligence and fresh insights </w:t>
            </w:r>
            <w:r w:rsidR="00F70BB4">
              <w:t>into the Japanese Government’s ‘</w:t>
            </w:r>
            <w:proofErr w:type="spellStart"/>
            <w:r w:rsidRPr="008902E0">
              <w:t>Tobitate</w:t>
            </w:r>
            <w:proofErr w:type="spellEnd"/>
            <w:r w:rsidRPr="008902E0">
              <w:t xml:space="preserve"> Next Japan</w:t>
            </w:r>
            <w:r>
              <w:t>’</w:t>
            </w:r>
            <w:r w:rsidRPr="008902E0">
              <w:t xml:space="preserve"> </w:t>
            </w:r>
            <w:r>
              <w:t>S</w:t>
            </w:r>
            <w:r w:rsidRPr="008902E0">
              <w:t xml:space="preserve">tudy </w:t>
            </w:r>
            <w:r>
              <w:t>A</w:t>
            </w:r>
            <w:r w:rsidRPr="008902E0">
              <w:t xml:space="preserve">broad </w:t>
            </w:r>
            <w:r>
              <w:t>P</w:t>
            </w:r>
            <w:r w:rsidRPr="008902E0">
              <w:t>rogram</w:t>
            </w:r>
            <w:r>
              <w:t xml:space="preserve"> to identify opportunities for Victorian government schools.</w:t>
            </w:r>
          </w:p>
          <w:p w14:paraId="0DD05E7F" w14:textId="24DA3F12" w:rsidR="00926042" w:rsidRDefault="00B5080D" w:rsidP="0011091F">
            <w:pPr>
              <w:pStyle w:val="Tabletextnoindent"/>
              <w:rPr>
                <w:rFonts w:eastAsia="Arial Unicode MS"/>
              </w:rPr>
            </w:pPr>
            <w:r>
              <w:t>Met with and e</w:t>
            </w:r>
            <w:r w:rsidRPr="008902E0">
              <w:t xml:space="preserve">stablished connections with </w:t>
            </w:r>
            <w:r>
              <w:t xml:space="preserve">representatives from </w:t>
            </w:r>
            <w:r w:rsidRPr="008902E0">
              <w:t xml:space="preserve">the Aichi Prefectural Board of </w:t>
            </w:r>
            <w:r w:rsidR="00905762">
              <w:t>E</w:t>
            </w:r>
            <w:r w:rsidRPr="008902E0">
              <w:t>ducation.</w:t>
            </w:r>
          </w:p>
        </w:tc>
      </w:tr>
      <w:tr w:rsidR="00926042" w:rsidRPr="00E10014" w14:paraId="2E69E9CF" w14:textId="77777777" w:rsidTr="00D34C9A">
        <w:tblPrEx>
          <w:tblCellMar>
            <w:right w:w="0" w:type="dxa"/>
          </w:tblCellMar>
        </w:tblPrEx>
        <w:trPr>
          <w:cantSplit/>
          <w:trHeight w:val="292"/>
        </w:trPr>
        <w:tc>
          <w:tcPr>
            <w:tcW w:w="1276" w:type="dxa"/>
            <w:shd w:val="clear" w:color="auto" w:fill="FFFFFF" w:themeFill="background1"/>
            <w:tcMar>
              <w:top w:w="57" w:type="dxa"/>
              <w:left w:w="108" w:type="dxa"/>
              <w:right w:w="108" w:type="dxa"/>
            </w:tcMar>
          </w:tcPr>
          <w:p w14:paraId="7EDCAE21" w14:textId="77777777" w:rsidR="00926042" w:rsidRPr="00B81C66" w:rsidRDefault="00926042" w:rsidP="0011091F">
            <w:pPr>
              <w:pStyle w:val="Tabletextnoindent"/>
              <w:rPr>
                <w:rFonts w:eastAsia="Arial Unicode MS"/>
                <w:lang w:eastAsia="en-AU"/>
              </w:rPr>
            </w:pPr>
            <w:r w:rsidRPr="008902E0">
              <w:t>International Education</w:t>
            </w:r>
          </w:p>
        </w:tc>
        <w:tc>
          <w:tcPr>
            <w:tcW w:w="1134" w:type="dxa"/>
            <w:shd w:val="clear" w:color="auto" w:fill="auto"/>
            <w:tcMar>
              <w:top w:w="57" w:type="dxa"/>
              <w:left w:w="108" w:type="dxa"/>
              <w:right w:w="108" w:type="dxa"/>
            </w:tcMar>
          </w:tcPr>
          <w:p w14:paraId="73112CAF" w14:textId="77777777" w:rsidR="00926042" w:rsidRPr="00B81C66" w:rsidRDefault="00926042" w:rsidP="0011091F">
            <w:pPr>
              <w:pStyle w:val="Tabletextnoindent"/>
              <w:rPr>
                <w:rFonts w:eastAsia="Arial Unicode MS"/>
                <w:lang w:eastAsia="en-AU"/>
              </w:rPr>
            </w:pPr>
            <w:r w:rsidRPr="008902E0">
              <w:t>Turkey</w:t>
            </w:r>
          </w:p>
        </w:tc>
        <w:tc>
          <w:tcPr>
            <w:tcW w:w="2351" w:type="dxa"/>
            <w:shd w:val="clear" w:color="auto" w:fill="auto"/>
            <w:tcMar>
              <w:top w:w="57" w:type="dxa"/>
              <w:left w:w="108" w:type="dxa"/>
              <w:right w:w="108" w:type="dxa"/>
            </w:tcMar>
          </w:tcPr>
          <w:p w14:paraId="74EC29C9" w14:textId="77777777" w:rsidR="00926042" w:rsidRPr="008902E0" w:rsidRDefault="00926042" w:rsidP="0011091F">
            <w:pPr>
              <w:pStyle w:val="Tabletextnoindent"/>
            </w:pPr>
            <w:r w:rsidRPr="008902E0">
              <w:t>Raise standards of learning and development achieved by Victorians using education, training, development and child health services.</w:t>
            </w:r>
          </w:p>
          <w:p w14:paraId="230BF9BC" w14:textId="77777777" w:rsidR="00926042" w:rsidRPr="00B81C66" w:rsidRDefault="00926042" w:rsidP="0011091F">
            <w:pPr>
              <w:pStyle w:val="Tabletextnoindent"/>
            </w:pPr>
            <w:r w:rsidRPr="008902E0">
              <w:t>Increase the number of Victorians actively participating in education, training, development and child health services.</w:t>
            </w:r>
          </w:p>
        </w:tc>
        <w:tc>
          <w:tcPr>
            <w:tcW w:w="3122" w:type="dxa"/>
            <w:shd w:val="clear" w:color="auto" w:fill="auto"/>
            <w:tcMar>
              <w:top w:w="57" w:type="dxa"/>
              <w:left w:w="108" w:type="dxa"/>
              <w:right w:w="108" w:type="dxa"/>
            </w:tcMar>
          </w:tcPr>
          <w:p w14:paraId="1D786290" w14:textId="638D6C42" w:rsidR="00926042" w:rsidRPr="00877F8A" w:rsidRDefault="00926042" w:rsidP="0011091F">
            <w:pPr>
              <w:pStyle w:val="Tabletextnoindent"/>
              <w:rPr>
                <w:rFonts w:eastAsia="Arial Unicode MS"/>
                <w:lang w:eastAsia="en-AU"/>
              </w:rPr>
            </w:pPr>
            <w:r w:rsidRPr="008902E0">
              <w:rPr>
                <w:rFonts w:eastAsia="Arial Unicode MS"/>
                <w:lang w:eastAsia="en-AU"/>
              </w:rPr>
              <w:t xml:space="preserve">Victoria was represented by 80 students, 14 teachers and </w:t>
            </w:r>
            <w:r>
              <w:rPr>
                <w:rFonts w:eastAsia="Arial Unicode MS"/>
                <w:lang w:eastAsia="en-AU"/>
              </w:rPr>
              <w:t>four</w:t>
            </w:r>
            <w:r w:rsidRPr="008902E0">
              <w:rPr>
                <w:rFonts w:eastAsia="Arial Unicode MS"/>
                <w:lang w:eastAsia="en-AU"/>
              </w:rPr>
              <w:t xml:space="preserve"> tour leaders at the ANZAC Day Centenary Dawn Service at ANZAC Cove at the invitation of the Commonwealth Government. Participants have a deeper understand</w:t>
            </w:r>
            <w:r>
              <w:rPr>
                <w:rFonts w:eastAsia="Arial Unicode MS"/>
                <w:lang w:eastAsia="en-AU"/>
              </w:rPr>
              <w:t>ing of the history of Australia’</w:t>
            </w:r>
            <w:r w:rsidRPr="008902E0">
              <w:rPr>
                <w:rFonts w:eastAsia="Arial Unicode MS"/>
                <w:lang w:eastAsia="en-AU"/>
              </w:rPr>
              <w:t xml:space="preserve">s involvement in WW1 and are able to share their insights within their schools and </w:t>
            </w:r>
            <w:r w:rsidR="00C627C8">
              <w:rPr>
                <w:rFonts w:eastAsia="Arial Unicode MS"/>
                <w:lang w:eastAsia="en-AU"/>
              </w:rPr>
              <w:t xml:space="preserve">the </w:t>
            </w:r>
            <w:r w:rsidRPr="008902E0">
              <w:rPr>
                <w:rFonts w:eastAsia="Arial Unicode MS"/>
                <w:lang w:eastAsia="en-AU"/>
              </w:rPr>
              <w:t>wider community.</w:t>
            </w:r>
          </w:p>
        </w:tc>
      </w:tr>
      <w:tr w:rsidR="00926042" w:rsidRPr="00E10014" w14:paraId="6182EF8A" w14:textId="77777777" w:rsidTr="00D34C9A">
        <w:tblPrEx>
          <w:tblCellMar>
            <w:right w:w="0" w:type="dxa"/>
          </w:tblCellMar>
        </w:tblPrEx>
        <w:trPr>
          <w:cantSplit/>
          <w:trHeight w:val="292"/>
        </w:trPr>
        <w:tc>
          <w:tcPr>
            <w:tcW w:w="1276" w:type="dxa"/>
            <w:shd w:val="clear" w:color="auto" w:fill="FFFFFF" w:themeFill="background1"/>
            <w:tcMar>
              <w:top w:w="57" w:type="dxa"/>
              <w:left w:w="108" w:type="dxa"/>
              <w:right w:w="108" w:type="dxa"/>
            </w:tcMar>
          </w:tcPr>
          <w:p w14:paraId="303B6638" w14:textId="360F2525" w:rsidR="00926042" w:rsidRPr="00B81C66" w:rsidRDefault="00926042" w:rsidP="0011091F">
            <w:pPr>
              <w:pStyle w:val="Tabletextnoindent"/>
            </w:pPr>
            <w:r>
              <w:t>Leadership, Professional Practice and Accountability</w:t>
            </w:r>
          </w:p>
        </w:tc>
        <w:tc>
          <w:tcPr>
            <w:tcW w:w="1134" w:type="dxa"/>
            <w:shd w:val="clear" w:color="auto" w:fill="auto"/>
            <w:tcMar>
              <w:top w:w="57" w:type="dxa"/>
              <w:left w:w="108" w:type="dxa"/>
              <w:right w:w="108" w:type="dxa"/>
            </w:tcMar>
          </w:tcPr>
          <w:p w14:paraId="71CD38C6" w14:textId="77777777" w:rsidR="00926042" w:rsidRPr="00B81C66" w:rsidRDefault="00926042" w:rsidP="0011091F">
            <w:pPr>
              <w:pStyle w:val="Tabletextnoindent"/>
              <w:rPr>
                <w:rFonts w:eastAsia="Arial Unicode MS"/>
                <w:lang w:eastAsia="en-AU"/>
              </w:rPr>
            </w:pPr>
            <w:r w:rsidRPr="008902E0">
              <w:t>Canada</w:t>
            </w:r>
          </w:p>
        </w:tc>
        <w:tc>
          <w:tcPr>
            <w:tcW w:w="2351" w:type="dxa"/>
            <w:shd w:val="clear" w:color="auto" w:fill="auto"/>
            <w:tcMar>
              <w:top w:w="57" w:type="dxa"/>
              <w:left w:w="108" w:type="dxa"/>
              <w:right w:w="108" w:type="dxa"/>
            </w:tcMar>
          </w:tcPr>
          <w:p w14:paraId="6907FA3D" w14:textId="1ED0B5CF" w:rsidR="00926042" w:rsidRPr="00B81C66" w:rsidRDefault="00926042" w:rsidP="0011091F">
            <w:pPr>
              <w:pStyle w:val="Tabletextnoindent"/>
            </w:pPr>
            <w:r w:rsidRPr="008902E0">
              <w:t>Raise standards of learning and development achieved by Victorians using education, training, development and child health services.</w:t>
            </w:r>
          </w:p>
        </w:tc>
        <w:tc>
          <w:tcPr>
            <w:tcW w:w="3122" w:type="dxa"/>
            <w:shd w:val="clear" w:color="auto" w:fill="auto"/>
            <w:tcMar>
              <w:top w:w="57" w:type="dxa"/>
              <w:left w:w="108" w:type="dxa"/>
              <w:right w:w="108" w:type="dxa"/>
            </w:tcMar>
          </w:tcPr>
          <w:p w14:paraId="7217EF2B" w14:textId="678C1933" w:rsidR="00926042" w:rsidRPr="008902E0" w:rsidRDefault="00926042" w:rsidP="0011091F">
            <w:pPr>
              <w:pStyle w:val="Tabletextnoindent"/>
            </w:pPr>
            <w:r w:rsidRPr="008902E0">
              <w:rPr>
                <w:lang w:val="en-US"/>
              </w:rPr>
              <w:t>Connected to emerging international work relevant to Victoria</w:t>
            </w:r>
            <w:r w:rsidRPr="008902E0">
              <w:t xml:space="preserve">, particularly in </w:t>
            </w:r>
            <w:r>
              <w:t>relation to</w:t>
            </w:r>
            <w:r w:rsidRPr="008902E0">
              <w:t xml:space="preserve"> professional learning.</w:t>
            </w:r>
          </w:p>
          <w:p w14:paraId="1B3F2BE0" w14:textId="0678A5B5" w:rsidR="00926042" w:rsidRPr="00877F8A" w:rsidRDefault="00926042" w:rsidP="0011091F">
            <w:pPr>
              <w:pStyle w:val="Tabletextnoindent"/>
              <w:rPr>
                <w:rFonts w:eastAsia="Arial Unicode MS"/>
                <w:lang w:eastAsia="en-AU"/>
              </w:rPr>
            </w:pPr>
            <w:r w:rsidRPr="008902E0">
              <w:t xml:space="preserve">Delivered a presentation to the </w:t>
            </w:r>
            <w:r>
              <w:t>Global Cities Education Network 2014 s</w:t>
            </w:r>
            <w:r w:rsidRPr="008902E0">
              <w:t>ymposium.</w:t>
            </w:r>
          </w:p>
        </w:tc>
      </w:tr>
      <w:tr w:rsidR="00926042" w:rsidRPr="00E10014" w14:paraId="15363ABA" w14:textId="77777777" w:rsidTr="00D34C9A">
        <w:tblPrEx>
          <w:tblCellMar>
            <w:right w:w="0" w:type="dxa"/>
          </w:tblCellMar>
        </w:tblPrEx>
        <w:trPr>
          <w:cantSplit/>
          <w:trHeight w:val="292"/>
        </w:trPr>
        <w:tc>
          <w:tcPr>
            <w:tcW w:w="1276" w:type="dxa"/>
            <w:shd w:val="clear" w:color="auto" w:fill="FFFFFF" w:themeFill="background1"/>
            <w:tcMar>
              <w:top w:w="57" w:type="dxa"/>
              <w:left w:w="108" w:type="dxa"/>
              <w:right w:w="108" w:type="dxa"/>
            </w:tcMar>
          </w:tcPr>
          <w:p w14:paraId="772C5FB0" w14:textId="77777777" w:rsidR="00926042" w:rsidRPr="00B81C66" w:rsidRDefault="00926042" w:rsidP="0011091F">
            <w:pPr>
              <w:pStyle w:val="Tabletextnoindent"/>
              <w:rPr>
                <w:rFonts w:eastAsia="Arial Unicode MS"/>
                <w:lang w:eastAsia="en-AU"/>
              </w:rPr>
            </w:pPr>
            <w:r w:rsidRPr="008902E0">
              <w:t>Secondary Reform, Transitions and Priority Cohorts</w:t>
            </w:r>
          </w:p>
        </w:tc>
        <w:tc>
          <w:tcPr>
            <w:tcW w:w="1134" w:type="dxa"/>
            <w:shd w:val="clear" w:color="auto" w:fill="auto"/>
            <w:tcMar>
              <w:top w:w="57" w:type="dxa"/>
              <w:left w:w="108" w:type="dxa"/>
              <w:right w:w="108" w:type="dxa"/>
            </w:tcMar>
          </w:tcPr>
          <w:p w14:paraId="7C5FEBFA" w14:textId="77777777" w:rsidR="00926042" w:rsidRPr="00B81C66" w:rsidRDefault="00926042" w:rsidP="0011091F">
            <w:pPr>
              <w:pStyle w:val="Tabletextnoindent"/>
              <w:rPr>
                <w:rFonts w:eastAsia="Arial Unicode MS"/>
                <w:lang w:eastAsia="en-AU"/>
              </w:rPr>
            </w:pPr>
            <w:r w:rsidRPr="008902E0">
              <w:t>Canada</w:t>
            </w:r>
          </w:p>
        </w:tc>
        <w:tc>
          <w:tcPr>
            <w:tcW w:w="2351" w:type="dxa"/>
            <w:shd w:val="clear" w:color="auto" w:fill="auto"/>
            <w:tcMar>
              <w:top w:w="57" w:type="dxa"/>
              <w:left w:w="108" w:type="dxa"/>
              <w:right w:w="108" w:type="dxa"/>
            </w:tcMar>
          </w:tcPr>
          <w:p w14:paraId="06ECDE91" w14:textId="77777777" w:rsidR="00926042" w:rsidRPr="008902E0" w:rsidRDefault="00926042" w:rsidP="0011091F">
            <w:pPr>
              <w:pStyle w:val="Tabletextnoindent"/>
            </w:pPr>
            <w:r w:rsidRPr="008902E0">
              <w:t>Raise standards of learning and development achieved by Victorians using education, training, development and child health services.</w:t>
            </w:r>
          </w:p>
          <w:p w14:paraId="4823272F" w14:textId="77777777" w:rsidR="00926042" w:rsidRPr="00D33A3D" w:rsidRDefault="00926042" w:rsidP="0011091F">
            <w:pPr>
              <w:pStyle w:val="Tabletextnoindent"/>
            </w:pPr>
            <w:r w:rsidRPr="008902E0">
              <w:t>Increase the number of Victorians actively participating in education, training, development and child health services.</w:t>
            </w:r>
          </w:p>
        </w:tc>
        <w:tc>
          <w:tcPr>
            <w:tcW w:w="3122" w:type="dxa"/>
            <w:shd w:val="clear" w:color="auto" w:fill="auto"/>
            <w:tcMar>
              <w:top w:w="57" w:type="dxa"/>
              <w:left w:w="108" w:type="dxa"/>
              <w:right w:w="108" w:type="dxa"/>
            </w:tcMar>
          </w:tcPr>
          <w:p w14:paraId="07A30CFF" w14:textId="2A8239F7" w:rsidR="00926042" w:rsidRPr="00877F8A" w:rsidRDefault="00C93C1C" w:rsidP="0011091F">
            <w:pPr>
              <w:pStyle w:val="Tabletextnoindent"/>
              <w:rPr>
                <w:rFonts w:eastAsia="Arial Unicode MS"/>
              </w:rPr>
            </w:pPr>
            <w:r>
              <w:t>Delivered presentation on language education and Victorian schools.</w:t>
            </w:r>
            <w:r w:rsidR="00005564">
              <w:t xml:space="preserve"> </w:t>
            </w:r>
            <w:r>
              <w:t>Made connections with key language education policy and curriculum experts to inform ongoing strengthening of language education in Victoria.</w:t>
            </w:r>
          </w:p>
        </w:tc>
      </w:tr>
      <w:tr w:rsidR="00C627C8" w:rsidRPr="00E10014" w14:paraId="7F6259F3" w14:textId="77777777" w:rsidTr="00C627C8">
        <w:tblPrEx>
          <w:tblCellMar>
            <w:right w:w="0" w:type="dxa"/>
          </w:tblCellMar>
        </w:tblPrEx>
        <w:trPr>
          <w:cantSplit/>
          <w:trHeight w:val="292"/>
        </w:trPr>
        <w:tc>
          <w:tcPr>
            <w:tcW w:w="1276" w:type="dxa"/>
            <w:shd w:val="clear" w:color="auto" w:fill="FFFFFF" w:themeFill="background1"/>
            <w:tcMar>
              <w:top w:w="57" w:type="dxa"/>
              <w:left w:w="108" w:type="dxa"/>
              <w:right w:w="108" w:type="dxa"/>
            </w:tcMar>
          </w:tcPr>
          <w:p w14:paraId="4A1CC6A7" w14:textId="57DFEEE7" w:rsidR="00C627C8" w:rsidRPr="00B81C66" w:rsidRDefault="00C627C8" w:rsidP="00C627C8">
            <w:pPr>
              <w:pStyle w:val="Tabletextnoindent"/>
            </w:pPr>
            <w:r>
              <w:lastRenderedPageBreak/>
              <w:t>Secondary Reform, Transitions and Priority Cohorts</w:t>
            </w:r>
          </w:p>
        </w:tc>
        <w:tc>
          <w:tcPr>
            <w:tcW w:w="1134" w:type="dxa"/>
            <w:shd w:val="clear" w:color="auto" w:fill="auto"/>
            <w:tcMar>
              <w:top w:w="57" w:type="dxa"/>
              <w:left w:w="108" w:type="dxa"/>
              <w:right w:w="108" w:type="dxa"/>
            </w:tcMar>
          </w:tcPr>
          <w:p w14:paraId="4CFDC43E" w14:textId="77777777" w:rsidR="00C627C8" w:rsidRPr="00B81C66" w:rsidRDefault="00C627C8" w:rsidP="008008C0">
            <w:pPr>
              <w:pStyle w:val="Tabletextnoindent"/>
            </w:pPr>
            <w:r w:rsidRPr="008902E0">
              <w:t>Singapore</w:t>
            </w:r>
          </w:p>
        </w:tc>
        <w:tc>
          <w:tcPr>
            <w:tcW w:w="2351" w:type="dxa"/>
            <w:shd w:val="clear" w:color="auto" w:fill="auto"/>
            <w:tcMar>
              <w:top w:w="57" w:type="dxa"/>
              <w:left w:w="108" w:type="dxa"/>
              <w:right w:w="108" w:type="dxa"/>
            </w:tcMar>
          </w:tcPr>
          <w:p w14:paraId="3E5E549E" w14:textId="77777777" w:rsidR="00C627C8" w:rsidRPr="008902E0" w:rsidRDefault="00C627C8" w:rsidP="008008C0">
            <w:pPr>
              <w:pStyle w:val="Tabletextnoindent"/>
            </w:pPr>
            <w:r w:rsidRPr="008902E0">
              <w:t>Raise standards of learning and development achieved by Victorians using education, training, development and child health services.</w:t>
            </w:r>
          </w:p>
          <w:p w14:paraId="43E0FFEC" w14:textId="77777777" w:rsidR="00C627C8" w:rsidRPr="008902E0" w:rsidRDefault="00C627C8" w:rsidP="008008C0">
            <w:pPr>
              <w:pStyle w:val="Tabletextnoindent"/>
            </w:pPr>
            <w:r w:rsidRPr="008902E0">
              <w:t>Increase the number of Victorians actively participating in education, training, development and child health services.</w:t>
            </w:r>
          </w:p>
          <w:p w14:paraId="29C6E85D" w14:textId="77777777" w:rsidR="00C627C8" w:rsidRPr="008902E0" w:rsidRDefault="00C627C8" w:rsidP="008008C0">
            <w:pPr>
              <w:pStyle w:val="Tabletextnoindent"/>
            </w:pPr>
            <w:r w:rsidRPr="008902E0">
              <w:t>Increase the contribution education, training, development and child health services make to good health and quality of life for all Victorians, particularly children and young people.</w:t>
            </w:r>
          </w:p>
          <w:p w14:paraId="4ECCF347" w14:textId="77777777" w:rsidR="00C627C8" w:rsidRPr="00B81C66" w:rsidRDefault="00C627C8" w:rsidP="008008C0">
            <w:pPr>
              <w:pStyle w:val="Tabletextnoindent"/>
            </w:pPr>
            <w:r w:rsidRPr="008902E0">
              <w:t>Increase the productivity of our services.</w:t>
            </w:r>
          </w:p>
        </w:tc>
        <w:tc>
          <w:tcPr>
            <w:tcW w:w="3122" w:type="dxa"/>
            <w:shd w:val="clear" w:color="auto" w:fill="auto"/>
            <w:tcMar>
              <w:top w:w="57" w:type="dxa"/>
              <w:left w:w="108" w:type="dxa"/>
              <w:right w:w="108" w:type="dxa"/>
            </w:tcMar>
          </w:tcPr>
          <w:p w14:paraId="279DCD2D" w14:textId="77777777" w:rsidR="00C627C8" w:rsidRPr="008902E0" w:rsidRDefault="00C627C8" w:rsidP="008008C0">
            <w:pPr>
              <w:pStyle w:val="Tabletextnoindent"/>
            </w:pPr>
            <w:r w:rsidRPr="008902E0">
              <w:t>Strengthened Victoria’s work in professional pract</w:t>
            </w:r>
            <w:r>
              <w:t>ice using digital technologies.</w:t>
            </w:r>
          </w:p>
          <w:p w14:paraId="6BD4FDC7" w14:textId="77777777" w:rsidR="00C627C8" w:rsidRPr="008902E0" w:rsidRDefault="00C627C8" w:rsidP="008008C0">
            <w:pPr>
              <w:pStyle w:val="Tabletextnoindent"/>
            </w:pPr>
            <w:r w:rsidRPr="008902E0">
              <w:t>Improved teacher practice to equip children with the skills for 21</w:t>
            </w:r>
            <w:r>
              <w:t xml:space="preserve">st </w:t>
            </w:r>
            <w:r w:rsidRPr="008902E0">
              <w:t>century learning.</w:t>
            </w:r>
          </w:p>
          <w:p w14:paraId="6518B19A" w14:textId="77777777" w:rsidR="00C627C8" w:rsidRPr="00C627C8" w:rsidRDefault="00C627C8" w:rsidP="008008C0">
            <w:pPr>
              <w:pStyle w:val="Tabletextnoindent"/>
            </w:pPr>
            <w:r w:rsidRPr="008902E0">
              <w:t>Presented on Victoria</w:t>
            </w:r>
            <w:r>
              <w:t>’</w:t>
            </w:r>
            <w:r w:rsidRPr="008902E0">
              <w:t>s Digital Learning Strategy with positive feedback and requests for more information.</w:t>
            </w:r>
          </w:p>
        </w:tc>
      </w:tr>
      <w:tr w:rsidR="00926042" w:rsidRPr="00E10014" w14:paraId="64167012" w14:textId="77777777" w:rsidTr="00D34C9A">
        <w:tblPrEx>
          <w:tblCellMar>
            <w:right w:w="0" w:type="dxa"/>
          </w:tblCellMar>
        </w:tblPrEx>
        <w:trPr>
          <w:cantSplit/>
          <w:trHeight w:val="292"/>
        </w:trPr>
        <w:tc>
          <w:tcPr>
            <w:tcW w:w="1276" w:type="dxa"/>
            <w:shd w:val="clear" w:color="auto" w:fill="FFFFFF" w:themeFill="background1"/>
            <w:tcMar>
              <w:top w:w="57" w:type="dxa"/>
              <w:left w:w="108" w:type="dxa"/>
              <w:right w:w="108" w:type="dxa"/>
            </w:tcMar>
          </w:tcPr>
          <w:p w14:paraId="5C77ABDD" w14:textId="77777777" w:rsidR="00926042" w:rsidRPr="00B81C66" w:rsidRDefault="00926042" w:rsidP="0011091F">
            <w:pPr>
              <w:pStyle w:val="Tabletextnoindent"/>
            </w:pPr>
            <w:r w:rsidRPr="00A4252B">
              <w:t xml:space="preserve">Group </w:t>
            </w:r>
            <w:r w:rsidRPr="0051012F">
              <w:t>Secretariat</w:t>
            </w:r>
          </w:p>
        </w:tc>
        <w:tc>
          <w:tcPr>
            <w:tcW w:w="1134" w:type="dxa"/>
            <w:shd w:val="clear" w:color="auto" w:fill="auto"/>
            <w:tcMar>
              <w:top w:w="57" w:type="dxa"/>
              <w:left w:w="108" w:type="dxa"/>
              <w:right w:w="108" w:type="dxa"/>
            </w:tcMar>
          </w:tcPr>
          <w:p w14:paraId="76092342" w14:textId="77777777" w:rsidR="00926042" w:rsidRPr="00B81C66" w:rsidRDefault="00926042" w:rsidP="0011091F">
            <w:pPr>
              <w:pStyle w:val="Tabletextnoindent"/>
              <w:rPr>
                <w:rFonts w:eastAsia="Arial Unicode MS"/>
                <w:lang w:eastAsia="en-AU"/>
              </w:rPr>
            </w:pPr>
            <w:r w:rsidRPr="0051012F">
              <w:t>France</w:t>
            </w:r>
          </w:p>
        </w:tc>
        <w:tc>
          <w:tcPr>
            <w:tcW w:w="2351" w:type="dxa"/>
            <w:shd w:val="clear" w:color="auto" w:fill="auto"/>
            <w:tcMar>
              <w:top w:w="57" w:type="dxa"/>
              <w:left w:w="108" w:type="dxa"/>
              <w:right w:w="108" w:type="dxa"/>
            </w:tcMar>
          </w:tcPr>
          <w:p w14:paraId="579AA358" w14:textId="77777777" w:rsidR="00926042" w:rsidRPr="00610C96" w:rsidRDefault="00926042" w:rsidP="0011091F">
            <w:pPr>
              <w:pStyle w:val="Tabletextnoindent"/>
            </w:pPr>
            <w:r w:rsidRPr="0051012F">
              <w:t>Raise standards of learning and development achieved by Victorians using education, training, development and child health services.</w:t>
            </w:r>
          </w:p>
        </w:tc>
        <w:tc>
          <w:tcPr>
            <w:tcW w:w="3122" w:type="dxa"/>
            <w:shd w:val="clear" w:color="auto" w:fill="auto"/>
            <w:tcMar>
              <w:top w:w="57" w:type="dxa"/>
              <w:left w:w="108" w:type="dxa"/>
              <w:right w:w="108" w:type="dxa"/>
            </w:tcMar>
          </w:tcPr>
          <w:p w14:paraId="62795749" w14:textId="1166B026" w:rsidR="00926042" w:rsidRPr="00877F8A" w:rsidRDefault="00C627C8" w:rsidP="0011091F">
            <w:pPr>
              <w:pStyle w:val="Tabletextnoindent"/>
              <w:rPr>
                <w:rFonts w:eastAsia="Arial Unicode MS"/>
                <w:lang w:eastAsia="en-AU"/>
              </w:rPr>
            </w:pPr>
            <w:r w:rsidRPr="004D5B5C">
              <w:t>Gained a stronger understanding of accreditation proc</w:t>
            </w:r>
            <w:r>
              <w:t>esses for delivery of French bi-</w:t>
            </w:r>
            <w:r w:rsidRPr="004D5B5C">
              <w:t>national programs in Victoria and explored funding support for French bi-national programs</w:t>
            </w:r>
          </w:p>
        </w:tc>
      </w:tr>
      <w:tr w:rsidR="00926042" w:rsidRPr="00D34C9A" w14:paraId="4262340D" w14:textId="77777777" w:rsidTr="00D34C9A">
        <w:tblPrEx>
          <w:tblCellMar>
            <w:right w:w="0" w:type="dxa"/>
          </w:tblCellMar>
        </w:tblPrEx>
        <w:trPr>
          <w:cantSplit/>
          <w:trHeight w:val="292"/>
        </w:trPr>
        <w:tc>
          <w:tcPr>
            <w:tcW w:w="1276" w:type="dxa"/>
            <w:shd w:val="clear" w:color="auto" w:fill="FFFFFF" w:themeFill="background1"/>
            <w:tcMar>
              <w:top w:w="57" w:type="dxa"/>
              <w:left w:w="108" w:type="dxa"/>
              <w:right w:w="108" w:type="dxa"/>
            </w:tcMar>
          </w:tcPr>
          <w:p w14:paraId="4BD6599A" w14:textId="757B9F5A" w:rsidR="00926042" w:rsidRPr="00D34C9A" w:rsidRDefault="00C93C1C" w:rsidP="00C93C1C">
            <w:pPr>
              <w:pStyle w:val="Tabletextnoindent"/>
            </w:pPr>
            <w:r>
              <w:t xml:space="preserve">Group Strategy and </w:t>
            </w:r>
            <w:r w:rsidR="00DC69B9">
              <w:t>Coordination</w:t>
            </w:r>
            <w:r>
              <w:t xml:space="preserve"> </w:t>
            </w:r>
          </w:p>
        </w:tc>
        <w:tc>
          <w:tcPr>
            <w:tcW w:w="1134" w:type="dxa"/>
            <w:shd w:val="clear" w:color="auto" w:fill="auto"/>
            <w:tcMar>
              <w:top w:w="57" w:type="dxa"/>
              <w:left w:w="108" w:type="dxa"/>
              <w:right w:w="108" w:type="dxa"/>
            </w:tcMar>
          </w:tcPr>
          <w:p w14:paraId="79383478" w14:textId="77777777" w:rsidR="00926042" w:rsidRPr="00D34C9A" w:rsidRDefault="00926042" w:rsidP="00D34C9A">
            <w:pPr>
              <w:pStyle w:val="Tabletextnoindent"/>
              <w:rPr>
                <w:rFonts w:eastAsia="Arial Unicode MS"/>
              </w:rPr>
            </w:pPr>
            <w:r w:rsidRPr="00D34C9A">
              <w:t>United States</w:t>
            </w:r>
          </w:p>
        </w:tc>
        <w:tc>
          <w:tcPr>
            <w:tcW w:w="2351" w:type="dxa"/>
            <w:shd w:val="clear" w:color="auto" w:fill="auto"/>
            <w:tcMar>
              <w:top w:w="57" w:type="dxa"/>
              <w:left w:w="108" w:type="dxa"/>
              <w:right w:w="108" w:type="dxa"/>
            </w:tcMar>
          </w:tcPr>
          <w:p w14:paraId="7C41E364" w14:textId="77777777" w:rsidR="00926042" w:rsidRPr="00D34C9A" w:rsidRDefault="00926042" w:rsidP="00D34C9A">
            <w:pPr>
              <w:pStyle w:val="Tabletextnoindent"/>
            </w:pPr>
            <w:r w:rsidRPr="00D34C9A">
              <w:t>Raise standards of learning and development achieved by Victorians using education, training, development and child health services.</w:t>
            </w:r>
          </w:p>
        </w:tc>
        <w:tc>
          <w:tcPr>
            <w:tcW w:w="3122" w:type="dxa"/>
            <w:shd w:val="clear" w:color="auto" w:fill="auto"/>
            <w:tcMar>
              <w:top w:w="57" w:type="dxa"/>
              <w:left w:w="108" w:type="dxa"/>
              <w:right w:w="108" w:type="dxa"/>
            </w:tcMar>
          </w:tcPr>
          <w:p w14:paraId="4C0A4E14" w14:textId="35A76B92" w:rsidR="00926042" w:rsidRPr="00D34C9A" w:rsidRDefault="00C93C1C" w:rsidP="00C93C1C">
            <w:pPr>
              <w:pStyle w:val="Tabletextnoindent"/>
            </w:pPr>
            <w:r>
              <w:t>D</w:t>
            </w:r>
            <w:r w:rsidR="00926042" w:rsidRPr="00D34C9A">
              <w:t>emonstrated the clear need for consistency and coherence of school and system improvement strategies</w:t>
            </w:r>
            <w:r w:rsidR="00DC69B9">
              <w:t xml:space="preserve"> </w:t>
            </w:r>
            <w:r>
              <w:t>and p</w:t>
            </w:r>
            <w:r w:rsidRPr="00D34C9A">
              <w:t xml:space="preserve">rovided </w:t>
            </w:r>
            <w:r w:rsidR="00926042" w:rsidRPr="00D34C9A">
              <w:t>input into Victoria’s school improvement framework and intervention approach.</w:t>
            </w:r>
          </w:p>
        </w:tc>
      </w:tr>
      <w:tr w:rsidR="00926042" w:rsidRPr="00A95A44" w14:paraId="0BFEC4DC" w14:textId="77777777" w:rsidTr="00D34C9A">
        <w:tblPrEx>
          <w:tblCellMar>
            <w:right w:w="0" w:type="dxa"/>
          </w:tblCellMar>
        </w:tblPrEx>
        <w:trPr>
          <w:cantSplit/>
          <w:trHeight w:val="425"/>
        </w:trPr>
        <w:tc>
          <w:tcPr>
            <w:tcW w:w="7883" w:type="dxa"/>
            <w:gridSpan w:val="4"/>
            <w:shd w:val="clear" w:color="auto" w:fill="7F7F7F" w:themeFill="text1" w:themeFillTint="80"/>
            <w:tcMar>
              <w:top w:w="57" w:type="dxa"/>
              <w:left w:w="108" w:type="dxa"/>
              <w:right w:w="108" w:type="dxa"/>
            </w:tcMar>
          </w:tcPr>
          <w:p w14:paraId="4C73A7F2" w14:textId="77777777" w:rsidR="00926042" w:rsidRPr="00A95A44" w:rsidRDefault="00926042" w:rsidP="00D34C9A">
            <w:pPr>
              <w:pStyle w:val="Tablecolumnheading"/>
              <w:rPr>
                <w:rFonts w:eastAsia="Arial Unicode MS"/>
                <w:lang w:eastAsia="en-AU"/>
              </w:rPr>
            </w:pPr>
            <w:r>
              <w:rPr>
                <w:rFonts w:eastAsia="Arial Unicode MS"/>
                <w:lang w:eastAsia="en-AU"/>
              </w:rPr>
              <w:t>Regional Services Group</w:t>
            </w:r>
          </w:p>
        </w:tc>
      </w:tr>
      <w:tr w:rsidR="00926042" w:rsidRPr="00E10014" w14:paraId="53120B8C" w14:textId="77777777" w:rsidTr="00D34C9A">
        <w:tblPrEx>
          <w:tblCellMar>
            <w:right w:w="0" w:type="dxa"/>
          </w:tblCellMar>
        </w:tblPrEx>
        <w:trPr>
          <w:cantSplit/>
          <w:trHeight w:val="292"/>
        </w:trPr>
        <w:tc>
          <w:tcPr>
            <w:tcW w:w="1276" w:type="dxa"/>
            <w:shd w:val="clear" w:color="auto" w:fill="FFFFFF" w:themeFill="background1"/>
            <w:tcMar>
              <w:top w:w="57" w:type="dxa"/>
              <w:left w:w="108" w:type="dxa"/>
              <w:right w:w="108" w:type="dxa"/>
            </w:tcMar>
          </w:tcPr>
          <w:p w14:paraId="47D2EC83" w14:textId="77777777" w:rsidR="00926042" w:rsidRPr="007A675E" w:rsidRDefault="00926042" w:rsidP="0011091F">
            <w:pPr>
              <w:pStyle w:val="Tabletextnoindent"/>
              <w:rPr>
                <w:rFonts w:eastAsia="Arial Unicode MS"/>
                <w:lang w:eastAsia="en-AU"/>
              </w:rPr>
            </w:pPr>
            <w:r w:rsidRPr="00F4019D">
              <w:t>Service Delivery and Design</w:t>
            </w:r>
          </w:p>
        </w:tc>
        <w:tc>
          <w:tcPr>
            <w:tcW w:w="1134" w:type="dxa"/>
            <w:shd w:val="clear" w:color="auto" w:fill="auto"/>
            <w:tcMar>
              <w:top w:w="57" w:type="dxa"/>
              <w:left w:w="108" w:type="dxa"/>
              <w:right w:w="108" w:type="dxa"/>
            </w:tcMar>
          </w:tcPr>
          <w:p w14:paraId="01C82719" w14:textId="77777777" w:rsidR="00926042" w:rsidRPr="007A675E" w:rsidRDefault="00926042" w:rsidP="0011091F">
            <w:pPr>
              <w:pStyle w:val="Tabletextnoindent"/>
              <w:rPr>
                <w:rFonts w:eastAsia="Arial Unicode MS"/>
                <w:lang w:eastAsia="en-AU"/>
              </w:rPr>
            </w:pPr>
            <w:r w:rsidRPr="00F4019D">
              <w:t>United States</w:t>
            </w:r>
          </w:p>
        </w:tc>
        <w:tc>
          <w:tcPr>
            <w:tcW w:w="2351" w:type="dxa"/>
            <w:shd w:val="clear" w:color="auto" w:fill="auto"/>
            <w:tcMar>
              <w:top w:w="57" w:type="dxa"/>
              <w:left w:w="108" w:type="dxa"/>
              <w:right w:w="108" w:type="dxa"/>
            </w:tcMar>
          </w:tcPr>
          <w:p w14:paraId="7690A4D3" w14:textId="77777777" w:rsidR="00926042" w:rsidRPr="007A675E" w:rsidRDefault="00926042" w:rsidP="0011091F">
            <w:pPr>
              <w:pStyle w:val="Tabletextnoindent"/>
            </w:pPr>
            <w:r w:rsidRPr="00F4019D">
              <w:t>To present at the National Positive Behaviour Interventions and Support (PBIS) Leadership Forum.</w:t>
            </w:r>
          </w:p>
        </w:tc>
        <w:tc>
          <w:tcPr>
            <w:tcW w:w="3122" w:type="dxa"/>
            <w:shd w:val="clear" w:color="auto" w:fill="auto"/>
            <w:tcMar>
              <w:top w:w="57" w:type="dxa"/>
              <w:left w:w="108" w:type="dxa"/>
              <w:right w:w="108" w:type="dxa"/>
            </w:tcMar>
          </w:tcPr>
          <w:p w14:paraId="26101C15" w14:textId="77777777" w:rsidR="00926042" w:rsidRPr="00CA3D9C" w:rsidRDefault="00926042" w:rsidP="0011091F">
            <w:pPr>
              <w:pStyle w:val="Tabletextnoindent"/>
              <w:rPr>
                <w:rFonts w:eastAsia="Arial Unicode MS"/>
                <w:highlight w:val="yellow"/>
                <w:lang w:eastAsia="en-AU"/>
              </w:rPr>
            </w:pPr>
            <w:r w:rsidRPr="00F4019D">
              <w:t xml:space="preserve">Presentation at the </w:t>
            </w:r>
            <w:r>
              <w:t>f</w:t>
            </w:r>
            <w:r w:rsidRPr="00F4019D">
              <w:t>orum, attendance at all forum sessions, visits to three exemplary schools, meeting with leading academics</w:t>
            </w:r>
            <w:r>
              <w:t>,</w:t>
            </w:r>
            <w:r w:rsidRPr="00F4019D">
              <w:t xml:space="preserve"> </w:t>
            </w:r>
            <w:r>
              <w:t>s</w:t>
            </w:r>
            <w:r w:rsidRPr="00F4019D">
              <w:t xml:space="preserve">tate </w:t>
            </w:r>
            <w:r>
              <w:t>m</w:t>
            </w:r>
            <w:r w:rsidRPr="00F4019D">
              <w:t>anagers</w:t>
            </w:r>
            <w:r>
              <w:t xml:space="preserve"> and</w:t>
            </w:r>
            <w:r w:rsidRPr="00F4019D">
              <w:t xml:space="preserve"> data experts.</w:t>
            </w:r>
          </w:p>
        </w:tc>
      </w:tr>
      <w:tr w:rsidR="00926042" w:rsidRPr="00E10014" w14:paraId="14C566D9" w14:textId="77777777" w:rsidTr="00D34C9A">
        <w:tblPrEx>
          <w:tblCellMar>
            <w:right w:w="0" w:type="dxa"/>
          </w:tblCellMar>
        </w:tblPrEx>
        <w:trPr>
          <w:cantSplit/>
          <w:trHeight w:val="292"/>
        </w:trPr>
        <w:tc>
          <w:tcPr>
            <w:tcW w:w="1276" w:type="dxa"/>
            <w:shd w:val="clear" w:color="auto" w:fill="FFFFFF" w:themeFill="background1"/>
            <w:tcMar>
              <w:top w:w="57" w:type="dxa"/>
              <w:left w:w="108" w:type="dxa"/>
              <w:right w:w="108" w:type="dxa"/>
            </w:tcMar>
          </w:tcPr>
          <w:p w14:paraId="7651E35B" w14:textId="77777777" w:rsidR="00926042" w:rsidRPr="007A675E" w:rsidRDefault="00926042" w:rsidP="0011091F">
            <w:pPr>
              <w:pStyle w:val="Tabletextnoindent"/>
            </w:pPr>
            <w:r w:rsidRPr="00F4019D">
              <w:t>North Eastern Victoria Region</w:t>
            </w:r>
          </w:p>
        </w:tc>
        <w:tc>
          <w:tcPr>
            <w:tcW w:w="1134" w:type="dxa"/>
            <w:shd w:val="clear" w:color="auto" w:fill="auto"/>
            <w:tcMar>
              <w:top w:w="57" w:type="dxa"/>
              <w:left w:w="108" w:type="dxa"/>
              <w:right w:w="108" w:type="dxa"/>
            </w:tcMar>
          </w:tcPr>
          <w:p w14:paraId="3E8C10AC" w14:textId="77777777" w:rsidR="00926042" w:rsidRPr="007A675E" w:rsidRDefault="00926042" w:rsidP="0011091F">
            <w:pPr>
              <w:pStyle w:val="Tabletextnoindent"/>
              <w:rPr>
                <w:rFonts w:eastAsia="Arial Unicode MS"/>
                <w:lang w:eastAsia="en-AU"/>
              </w:rPr>
            </w:pPr>
            <w:r w:rsidRPr="00F4019D">
              <w:t>United States</w:t>
            </w:r>
          </w:p>
        </w:tc>
        <w:tc>
          <w:tcPr>
            <w:tcW w:w="2351" w:type="dxa"/>
            <w:shd w:val="clear" w:color="auto" w:fill="auto"/>
            <w:tcMar>
              <w:top w:w="57" w:type="dxa"/>
              <w:left w:w="108" w:type="dxa"/>
              <w:right w:w="108" w:type="dxa"/>
            </w:tcMar>
          </w:tcPr>
          <w:p w14:paraId="1E685EA5" w14:textId="77777777" w:rsidR="00926042" w:rsidRPr="007A675E" w:rsidRDefault="00926042" w:rsidP="0011091F">
            <w:pPr>
              <w:pStyle w:val="Tabletextnoindent"/>
            </w:pPr>
            <w:r w:rsidRPr="00F4019D">
              <w:rPr>
                <w:rFonts w:eastAsia="Arial Unicode MS"/>
                <w:lang w:eastAsia="en-AU"/>
              </w:rPr>
              <w:t>Raise standards of learning and development achieved by Victorians using education, training, development and child health services.</w:t>
            </w:r>
          </w:p>
        </w:tc>
        <w:tc>
          <w:tcPr>
            <w:tcW w:w="3122" w:type="dxa"/>
            <w:shd w:val="clear" w:color="auto" w:fill="auto"/>
            <w:tcMar>
              <w:top w:w="57" w:type="dxa"/>
              <w:left w:w="108" w:type="dxa"/>
              <w:right w:w="108" w:type="dxa"/>
            </w:tcMar>
          </w:tcPr>
          <w:p w14:paraId="25039059" w14:textId="77777777" w:rsidR="00926042" w:rsidRPr="00CA3D9C" w:rsidRDefault="00926042" w:rsidP="0011091F">
            <w:pPr>
              <w:pStyle w:val="Tabletextnoindent"/>
              <w:rPr>
                <w:rFonts w:eastAsia="Arial Unicode MS"/>
                <w:highlight w:val="yellow"/>
                <w:lang w:eastAsia="en-AU"/>
              </w:rPr>
            </w:pPr>
            <w:r w:rsidRPr="00F4019D">
              <w:rPr>
                <w:rFonts w:eastAsia="MS PGothic"/>
                <w:bCs/>
                <w:kern w:val="24"/>
                <w:lang w:eastAsia="en-AU"/>
              </w:rPr>
              <w:t>Toured school districts and met education officials across three states to understand how to successfully turn around school performance.</w:t>
            </w:r>
          </w:p>
        </w:tc>
      </w:tr>
      <w:tr w:rsidR="00926042" w:rsidRPr="00E10014" w14:paraId="286CD1A1" w14:textId="77777777" w:rsidTr="00D34C9A">
        <w:tblPrEx>
          <w:tblCellMar>
            <w:right w:w="0" w:type="dxa"/>
          </w:tblCellMar>
        </w:tblPrEx>
        <w:trPr>
          <w:cantSplit/>
          <w:trHeight w:val="292"/>
        </w:trPr>
        <w:tc>
          <w:tcPr>
            <w:tcW w:w="1276" w:type="dxa"/>
            <w:shd w:val="clear" w:color="auto" w:fill="FFFFFF" w:themeFill="background1"/>
            <w:tcMar>
              <w:top w:w="57" w:type="dxa"/>
              <w:left w:w="108" w:type="dxa"/>
              <w:right w:w="108" w:type="dxa"/>
            </w:tcMar>
          </w:tcPr>
          <w:p w14:paraId="7407555E" w14:textId="77777777" w:rsidR="00926042" w:rsidRDefault="00926042" w:rsidP="0011091F">
            <w:pPr>
              <w:pStyle w:val="Tabletextnoindent"/>
            </w:pPr>
            <w:r w:rsidRPr="00F4019D">
              <w:lastRenderedPageBreak/>
              <w:t>South Western Victoria Region</w:t>
            </w:r>
          </w:p>
          <w:p w14:paraId="5862DC60" w14:textId="77777777" w:rsidR="00926042" w:rsidRPr="00F4019D" w:rsidRDefault="00926042" w:rsidP="0011091F">
            <w:pPr>
              <w:pStyle w:val="Tabletextnoindent"/>
            </w:pPr>
            <w:r w:rsidRPr="00F4019D">
              <w:t>South Eastern Victoria Office</w:t>
            </w:r>
          </w:p>
        </w:tc>
        <w:tc>
          <w:tcPr>
            <w:tcW w:w="1134" w:type="dxa"/>
            <w:shd w:val="clear" w:color="auto" w:fill="auto"/>
            <w:tcMar>
              <w:top w:w="57" w:type="dxa"/>
              <w:left w:w="108" w:type="dxa"/>
              <w:right w:w="108" w:type="dxa"/>
            </w:tcMar>
          </w:tcPr>
          <w:p w14:paraId="63AD37FF" w14:textId="77777777" w:rsidR="00926042" w:rsidRPr="00F4019D" w:rsidRDefault="00926042" w:rsidP="0011091F">
            <w:pPr>
              <w:pStyle w:val="Tabletextnoindent"/>
            </w:pPr>
            <w:r w:rsidRPr="00F4019D">
              <w:t>United States</w:t>
            </w:r>
          </w:p>
        </w:tc>
        <w:tc>
          <w:tcPr>
            <w:tcW w:w="2351" w:type="dxa"/>
            <w:shd w:val="clear" w:color="auto" w:fill="auto"/>
            <w:tcMar>
              <w:top w:w="57" w:type="dxa"/>
              <w:left w:w="108" w:type="dxa"/>
              <w:right w:w="108" w:type="dxa"/>
            </w:tcMar>
          </w:tcPr>
          <w:p w14:paraId="074A2BC6" w14:textId="77777777" w:rsidR="00926042" w:rsidRPr="00F4019D" w:rsidRDefault="00926042" w:rsidP="0011091F">
            <w:pPr>
              <w:pStyle w:val="Tabletextnoindent"/>
            </w:pPr>
            <w:r w:rsidRPr="00F4019D">
              <w:t>Raise standards of learning and development achieved by Victorians using education, training, development and child health services.</w:t>
            </w:r>
          </w:p>
          <w:p w14:paraId="437E0141" w14:textId="77777777" w:rsidR="00926042" w:rsidRPr="00F4019D" w:rsidRDefault="00926042" w:rsidP="0011091F">
            <w:pPr>
              <w:pStyle w:val="Tabletextnoindent"/>
            </w:pPr>
            <w:r w:rsidRPr="00F4019D">
              <w:t>Increase the number of Victorians actively participating in education, training, development and child health services.</w:t>
            </w:r>
          </w:p>
          <w:p w14:paraId="5402E88A" w14:textId="77777777" w:rsidR="00926042" w:rsidRPr="00F4019D" w:rsidRDefault="00926042" w:rsidP="0011091F">
            <w:pPr>
              <w:pStyle w:val="Tabletextnoindent"/>
            </w:pPr>
            <w:r w:rsidRPr="00F4019D">
              <w:t>Increase the contribution education, training, development and child health services make to good health and quality of life for all Victorians, particularly children and young people.</w:t>
            </w:r>
          </w:p>
          <w:p w14:paraId="0E9FCC61" w14:textId="77777777" w:rsidR="00926042" w:rsidRPr="00F4019D" w:rsidRDefault="00926042" w:rsidP="0011091F">
            <w:pPr>
              <w:pStyle w:val="Tabletextnoindent"/>
              <w:rPr>
                <w:rFonts w:eastAsia="Arial Unicode MS"/>
                <w:lang w:eastAsia="en-AU"/>
              </w:rPr>
            </w:pPr>
            <w:r w:rsidRPr="00F4019D">
              <w:t>Increase the productivity of our services.</w:t>
            </w:r>
          </w:p>
        </w:tc>
        <w:tc>
          <w:tcPr>
            <w:tcW w:w="3122" w:type="dxa"/>
            <w:shd w:val="clear" w:color="auto" w:fill="auto"/>
            <w:tcMar>
              <w:top w:w="57" w:type="dxa"/>
              <w:left w:w="108" w:type="dxa"/>
              <w:right w:w="108" w:type="dxa"/>
            </w:tcMar>
          </w:tcPr>
          <w:p w14:paraId="23705B57" w14:textId="2BFCF3E1" w:rsidR="00926042" w:rsidRPr="00F4019D" w:rsidRDefault="00926042" w:rsidP="0011091F">
            <w:pPr>
              <w:pStyle w:val="Tabletextnoindent"/>
              <w:rPr>
                <w:rFonts w:eastAsia="MS PGothic"/>
                <w:bCs/>
                <w:kern w:val="24"/>
                <w:lang w:eastAsia="en-AU"/>
              </w:rPr>
            </w:pPr>
            <w:r>
              <w:t>F</w:t>
            </w:r>
            <w:r w:rsidRPr="00F4019D">
              <w:t xml:space="preserve">urthering students’ knowledge in science, specifically space and the intricacies and effects of space and </w:t>
            </w:r>
            <w:r>
              <w:t xml:space="preserve">zero </w:t>
            </w:r>
            <w:r w:rsidRPr="00F4019D">
              <w:t>gravity on astronauts. All six students were successful in their mission to NASA where they simulated the launch of a shuttle to space, solved problems arising and landed it safely. The students learnt about the history of space exploration as well as, the Hubble S</w:t>
            </w:r>
            <w:r>
              <w:t>pace Satellite</w:t>
            </w:r>
            <w:r w:rsidRPr="00F4019D">
              <w:t>.</w:t>
            </w:r>
            <w:r w:rsidRPr="00A4252B">
              <w:t xml:space="preserve"> T</w:t>
            </w:r>
            <w:r w:rsidRPr="00F4019D">
              <w:t>he Departmental representatives chaperoned the students on this trip.</w:t>
            </w:r>
          </w:p>
        </w:tc>
      </w:tr>
      <w:tr w:rsidR="00926042" w:rsidRPr="00E10014" w14:paraId="1712F149" w14:textId="77777777" w:rsidTr="00D34C9A">
        <w:tblPrEx>
          <w:tblCellMar>
            <w:right w:w="0" w:type="dxa"/>
          </w:tblCellMar>
        </w:tblPrEx>
        <w:trPr>
          <w:cantSplit/>
          <w:trHeight w:val="292"/>
        </w:trPr>
        <w:tc>
          <w:tcPr>
            <w:tcW w:w="1276" w:type="dxa"/>
            <w:shd w:val="clear" w:color="auto" w:fill="FFFFFF" w:themeFill="background1"/>
            <w:tcMar>
              <w:top w:w="57" w:type="dxa"/>
              <w:left w:w="108" w:type="dxa"/>
              <w:right w:w="108" w:type="dxa"/>
            </w:tcMar>
          </w:tcPr>
          <w:p w14:paraId="71B2C9BA" w14:textId="77777777" w:rsidR="00926042" w:rsidRPr="00F4019D" w:rsidRDefault="00926042" w:rsidP="0011091F">
            <w:pPr>
              <w:pStyle w:val="Tabletextnoindent"/>
            </w:pPr>
            <w:r w:rsidRPr="00562567">
              <w:t>South Eastern Victoria Region</w:t>
            </w:r>
          </w:p>
        </w:tc>
        <w:tc>
          <w:tcPr>
            <w:tcW w:w="1134" w:type="dxa"/>
            <w:shd w:val="clear" w:color="auto" w:fill="auto"/>
            <w:tcMar>
              <w:top w:w="57" w:type="dxa"/>
              <w:left w:w="108" w:type="dxa"/>
              <w:right w:w="108" w:type="dxa"/>
            </w:tcMar>
          </w:tcPr>
          <w:p w14:paraId="72F1E645" w14:textId="77777777" w:rsidR="00926042" w:rsidRPr="00F4019D" w:rsidRDefault="00926042" w:rsidP="0011091F">
            <w:pPr>
              <w:pStyle w:val="Tabletextnoindent"/>
            </w:pPr>
            <w:r w:rsidRPr="000033BF">
              <w:t>China</w:t>
            </w:r>
          </w:p>
        </w:tc>
        <w:tc>
          <w:tcPr>
            <w:tcW w:w="2351" w:type="dxa"/>
            <w:shd w:val="clear" w:color="auto" w:fill="auto"/>
            <w:tcMar>
              <w:top w:w="57" w:type="dxa"/>
              <w:left w:w="108" w:type="dxa"/>
              <w:right w:w="108" w:type="dxa"/>
            </w:tcMar>
          </w:tcPr>
          <w:p w14:paraId="451BCF17" w14:textId="77777777" w:rsidR="00926042" w:rsidRPr="00F4019D" w:rsidRDefault="00926042" w:rsidP="0011091F">
            <w:pPr>
              <w:pStyle w:val="Tabletextnoindent"/>
            </w:pPr>
            <w:r w:rsidRPr="006603F2">
              <w:t>Raise standards of learning and development achieved by Victorians using education, training, development and child health services.</w:t>
            </w:r>
          </w:p>
        </w:tc>
        <w:tc>
          <w:tcPr>
            <w:tcW w:w="3122" w:type="dxa"/>
            <w:shd w:val="clear" w:color="auto" w:fill="auto"/>
            <w:tcMar>
              <w:top w:w="57" w:type="dxa"/>
              <w:left w:w="108" w:type="dxa"/>
              <w:right w:w="108" w:type="dxa"/>
            </w:tcMar>
          </w:tcPr>
          <w:p w14:paraId="56E48018" w14:textId="77777777" w:rsidR="00926042" w:rsidRPr="00F4019D" w:rsidRDefault="00926042" w:rsidP="0011091F">
            <w:pPr>
              <w:pStyle w:val="Tabletextnoindent"/>
            </w:pPr>
            <w:r w:rsidRPr="005A5E8E">
              <w:t>Two sister school learning projects identified and completed on return to Victoria</w:t>
            </w:r>
            <w:r>
              <w:t>,</w:t>
            </w:r>
            <w:r w:rsidRPr="005A5E8E">
              <w:t xml:space="preserve"> </w:t>
            </w:r>
            <w:r>
              <w:t xml:space="preserve">which </w:t>
            </w:r>
            <w:r w:rsidRPr="005A5E8E">
              <w:t>involv</w:t>
            </w:r>
            <w:r>
              <w:t>ed c</w:t>
            </w:r>
            <w:r w:rsidRPr="005A5E8E">
              <w:t>ultural training provided by Nanjing University.</w:t>
            </w:r>
          </w:p>
        </w:tc>
      </w:tr>
      <w:tr w:rsidR="00926042" w:rsidRPr="00E10014" w14:paraId="265A8C3A" w14:textId="77777777" w:rsidTr="00D34C9A">
        <w:tblPrEx>
          <w:tblCellMar>
            <w:right w:w="0" w:type="dxa"/>
          </w:tblCellMar>
        </w:tblPrEx>
        <w:trPr>
          <w:cantSplit/>
          <w:trHeight w:val="292"/>
        </w:trPr>
        <w:tc>
          <w:tcPr>
            <w:tcW w:w="1276" w:type="dxa"/>
            <w:tcBorders>
              <w:bottom w:val="single" w:sz="12" w:space="0" w:color="auto"/>
            </w:tcBorders>
            <w:shd w:val="clear" w:color="auto" w:fill="FFFFFF" w:themeFill="background1"/>
            <w:tcMar>
              <w:top w:w="57" w:type="dxa"/>
              <w:left w:w="108" w:type="dxa"/>
              <w:right w:w="108" w:type="dxa"/>
            </w:tcMar>
          </w:tcPr>
          <w:p w14:paraId="4CBF4BD2" w14:textId="6553223B" w:rsidR="00926042" w:rsidRPr="00562567" w:rsidRDefault="00926042" w:rsidP="00F70BB4">
            <w:pPr>
              <w:pStyle w:val="Tabletextnoindent"/>
            </w:pPr>
            <w:r w:rsidRPr="0011293E">
              <w:t>School Sport Victoria</w:t>
            </w:r>
          </w:p>
        </w:tc>
        <w:tc>
          <w:tcPr>
            <w:tcW w:w="1134" w:type="dxa"/>
            <w:tcBorders>
              <w:bottom w:val="single" w:sz="12" w:space="0" w:color="auto"/>
            </w:tcBorders>
            <w:shd w:val="clear" w:color="auto" w:fill="auto"/>
            <w:tcMar>
              <w:top w:w="57" w:type="dxa"/>
              <w:left w:w="108" w:type="dxa"/>
              <w:right w:w="108" w:type="dxa"/>
            </w:tcMar>
          </w:tcPr>
          <w:p w14:paraId="61CC8A02" w14:textId="77777777" w:rsidR="00926042" w:rsidRPr="000033BF" w:rsidRDefault="00926042" w:rsidP="0011091F">
            <w:pPr>
              <w:pStyle w:val="Tabletextnoindent"/>
            </w:pPr>
            <w:r w:rsidRPr="00811C77">
              <w:t>China</w:t>
            </w:r>
          </w:p>
        </w:tc>
        <w:tc>
          <w:tcPr>
            <w:tcW w:w="2351" w:type="dxa"/>
            <w:tcBorders>
              <w:bottom w:val="single" w:sz="12" w:space="0" w:color="auto"/>
            </w:tcBorders>
            <w:shd w:val="clear" w:color="auto" w:fill="auto"/>
            <w:tcMar>
              <w:top w:w="57" w:type="dxa"/>
              <w:left w:w="108" w:type="dxa"/>
              <w:right w:w="108" w:type="dxa"/>
            </w:tcMar>
          </w:tcPr>
          <w:p w14:paraId="7ED75CF1" w14:textId="77777777" w:rsidR="00926042" w:rsidRPr="006603F2" w:rsidRDefault="00926042" w:rsidP="0011091F">
            <w:pPr>
              <w:pStyle w:val="Tabletextnoindent"/>
            </w:pPr>
            <w:r w:rsidRPr="001E1A80">
              <w:t xml:space="preserve">Head of delegation of the athletics team representing School Sport Australia at the International School Sport Federation </w:t>
            </w:r>
            <w:r>
              <w:t xml:space="preserve">(ISF) </w:t>
            </w:r>
            <w:r w:rsidRPr="001E1A80">
              <w:t>World Athletics Cup.</w:t>
            </w:r>
          </w:p>
        </w:tc>
        <w:tc>
          <w:tcPr>
            <w:tcW w:w="3122" w:type="dxa"/>
            <w:tcBorders>
              <w:bottom w:val="single" w:sz="12" w:space="0" w:color="auto"/>
            </w:tcBorders>
            <w:shd w:val="clear" w:color="auto" w:fill="auto"/>
            <w:tcMar>
              <w:top w:w="57" w:type="dxa"/>
              <w:left w:w="108" w:type="dxa"/>
              <w:right w:w="108" w:type="dxa"/>
            </w:tcMar>
          </w:tcPr>
          <w:p w14:paraId="2715912C" w14:textId="77777777" w:rsidR="00926042" w:rsidRPr="00980E49" w:rsidRDefault="00926042" w:rsidP="0011091F">
            <w:pPr>
              <w:pStyle w:val="Tabletextnoindent"/>
            </w:pPr>
            <w:r w:rsidRPr="00980E49">
              <w:t>Attended the I</w:t>
            </w:r>
            <w:r>
              <w:t>SF</w:t>
            </w:r>
            <w:r w:rsidRPr="00980E49">
              <w:t xml:space="preserve"> World Athletics Cup as head of delegation for School Sport Australia. The delegation totalled 18 peop</w:t>
            </w:r>
            <w:r>
              <w:t>le.</w:t>
            </w:r>
          </w:p>
          <w:p w14:paraId="016F1623" w14:textId="77777777" w:rsidR="00926042" w:rsidRPr="00980E49" w:rsidRDefault="00926042" w:rsidP="0011091F">
            <w:pPr>
              <w:pStyle w:val="Tabletextnoindent"/>
            </w:pPr>
            <w:r w:rsidRPr="00980E49">
              <w:t xml:space="preserve">Held meetings with the ISF </w:t>
            </w:r>
            <w:r>
              <w:t>b</w:t>
            </w:r>
            <w:r w:rsidRPr="00980E49">
              <w:t xml:space="preserve">oard, </w:t>
            </w:r>
            <w:r>
              <w:t>the</w:t>
            </w:r>
            <w:r w:rsidRPr="00980E49">
              <w:t xml:space="preserve"> athletics te</w:t>
            </w:r>
            <w:r>
              <w:t>chnical committee and</w:t>
            </w:r>
            <w:r w:rsidRPr="00980E49">
              <w:t xml:space="preserve"> the Chinese School Sports Federation about the structure of school spor</w:t>
            </w:r>
            <w:r>
              <w:t>t in Australia and specifically</w:t>
            </w:r>
            <w:r w:rsidRPr="00980E49">
              <w:t xml:space="preserve"> in Victoria.</w:t>
            </w:r>
          </w:p>
          <w:p w14:paraId="1DB0E554" w14:textId="77777777" w:rsidR="00926042" w:rsidRPr="005A5E8E" w:rsidRDefault="00926042" w:rsidP="0011091F">
            <w:pPr>
              <w:pStyle w:val="Tabletextnoindent"/>
            </w:pPr>
            <w:r>
              <w:t>The</w:t>
            </w:r>
            <w:r w:rsidRPr="00980E49">
              <w:t xml:space="preserve"> athletics team exceeded the competition outcomes by recording 12 personal best performances, two gold medals, one silver medal and one bronze medal.</w:t>
            </w:r>
          </w:p>
        </w:tc>
      </w:tr>
    </w:tbl>
    <w:p w14:paraId="0C2707DE" w14:textId="77777777" w:rsidR="00D34C9A" w:rsidRPr="00D34C9A" w:rsidRDefault="00D34C9A" w:rsidP="00D34C9A"/>
    <w:p w14:paraId="471DA5E1" w14:textId="69B627F0" w:rsidR="00A8557F" w:rsidRPr="00A8557F" w:rsidRDefault="00A8557F" w:rsidP="00A8557F">
      <w:pPr>
        <w:pStyle w:val="Heading1"/>
      </w:pPr>
      <w:bookmarkStart w:id="10" w:name="_Toc400378181"/>
      <w:bookmarkStart w:id="11" w:name="_Toc434841046"/>
      <w:r w:rsidRPr="00A8557F">
        <w:lastRenderedPageBreak/>
        <w:t>Major promotional, public relations and marketing activities</w:t>
      </w:r>
      <w:bookmarkEnd w:id="10"/>
      <w:bookmarkEnd w:id="11"/>
    </w:p>
    <w:p w14:paraId="381B615B" w14:textId="395C689E" w:rsidR="00A8557F" w:rsidRPr="00C43B8F" w:rsidRDefault="00A8557F" w:rsidP="00A8557F">
      <w:r w:rsidRPr="00A8557F">
        <w:rPr>
          <w:rFonts w:eastAsia="Calibri"/>
        </w:rPr>
        <w:t>Major promotional, public relations and marketing activities undertaken by the Department to develop community awareness of the Department and its services are shown in</w:t>
      </w:r>
      <w:r>
        <w:t xml:space="preserve"> Table </w:t>
      </w:r>
      <w:r w:rsidR="00A314E4">
        <w:fldChar w:fldCharType="begin"/>
      </w:r>
      <w:r w:rsidR="00A314E4">
        <w:instrText xml:space="preserve"> SEQ Table \* ARABIC </w:instrText>
      </w:r>
      <w:r w:rsidR="00A314E4">
        <w:fldChar w:fldCharType="separate"/>
      </w:r>
      <w:r w:rsidR="00843CDF">
        <w:rPr>
          <w:noProof/>
        </w:rPr>
        <w:t>4</w:t>
      </w:r>
      <w:r w:rsidR="00A314E4">
        <w:rPr>
          <w:noProof/>
        </w:rPr>
        <w:fldChar w:fldCharType="end"/>
      </w:r>
      <w:r w:rsidRPr="00C43B8F">
        <w:t>.</w:t>
      </w:r>
    </w:p>
    <w:p w14:paraId="3641353E" w14:textId="29263936" w:rsidR="00A8557F" w:rsidRPr="00A8557F" w:rsidRDefault="00A8557F" w:rsidP="006E049F">
      <w:pPr>
        <w:pStyle w:val="Caption"/>
      </w:pPr>
      <w:r>
        <w:t xml:space="preserve">Table </w:t>
      </w:r>
      <w:r w:rsidR="00A314E4">
        <w:fldChar w:fldCharType="begin"/>
      </w:r>
      <w:r w:rsidR="00A314E4">
        <w:instrText xml:space="preserve"> SEQ Table \* ARABIC </w:instrText>
      </w:r>
      <w:r w:rsidR="00A314E4">
        <w:fldChar w:fldCharType="separate"/>
      </w:r>
      <w:r w:rsidR="00843CDF">
        <w:rPr>
          <w:noProof/>
        </w:rPr>
        <w:t>5</w:t>
      </w:r>
      <w:r w:rsidR="00A314E4">
        <w:rPr>
          <w:noProof/>
        </w:rPr>
        <w:fldChar w:fldCharType="end"/>
      </w:r>
      <w:r>
        <w:t>—</w:t>
      </w:r>
      <w:r w:rsidRPr="00A8557F">
        <w:t>Major promotional, public relations and marketing activities</w:t>
      </w:r>
    </w:p>
    <w:tbl>
      <w:tblPr>
        <w:tblW w:w="0" w:type="auto"/>
        <w:tblBorders>
          <w:bottom w:val="single" w:sz="12" w:space="0" w:color="777777"/>
        </w:tblBorders>
        <w:tblCellMar>
          <w:top w:w="57" w:type="dxa"/>
          <w:left w:w="113" w:type="dxa"/>
          <w:right w:w="113" w:type="dxa"/>
        </w:tblCellMar>
        <w:tblLook w:val="0000" w:firstRow="0" w:lastRow="0" w:firstColumn="0" w:lastColumn="0" w:noHBand="0" w:noVBand="0"/>
        <w:tblCaption w:val="Table: promotional, public relations and marketing activities"/>
        <w:tblDescription w:val="Table showing major promotional, public relations and marketing activities"/>
      </w:tblPr>
      <w:tblGrid>
        <w:gridCol w:w="1124"/>
        <w:gridCol w:w="5136"/>
        <w:gridCol w:w="1337"/>
      </w:tblGrid>
      <w:tr w:rsidR="00A8557F" w:rsidRPr="00A8557F" w14:paraId="340F3702" w14:textId="77777777" w:rsidTr="004563E9">
        <w:trPr>
          <w:cantSplit/>
        </w:trPr>
        <w:tc>
          <w:tcPr>
            <w:tcW w:w="0" w:type="auto"/>
            <w:shd w:val="clear" w:color="auto" w:fill="777777"/>
            <w:vAlign w:val="center"/>
          </w:tcPr>
          <w:p w14:paraId="7EA46895" w14:textId="77777777" w:rsidR="00A8557F" w:rsidRPr="00A8557F" w:rsidRDefault="00A8557F" w:rsidP="00226D9A">
            <w:pPr>
              <w:pStyle w:val="Tablecolumnheading"/>
            </w:pPr>
            <w:r w:rsidRPr="00A8557F">
              <w:t>Activity</w:t>
            </w:r>
          </w:p>
        </w:tc>
        <w:tc>
          <w:tcPr>
            <w:tcW w:w="6098" w:type="dxa"/>
            <w:shd w:val="clear" w:color="auto" w:fill="777777"/>
            <w:vAlign w:val="center"/>
          </w:tcPr>
          <w:p w14:paraId="044D0CE6" w14:textId="77777777" w:rsidR="00A8557F" w:rsidRPr="00A8557F" w:rsidRDefault="00A8557F" w:rsidP="00226D9A">
            <w:pPr>
              <w:pStyle w:val="Tablecolumnheading"/>
            </w:pPr>
            <w:r w:rsidRPr="00A8557F">
              <w:t>Purpose</w:t>
            </w:r>
          </w:p>
        </w:tc>
        <w:tc>
          <w:tcPr>
            <w:tcW w:w="1416" w:type="dxa"/>
            <w:shd w:val="clear" w:color="auto" w:fill="777777"/>
            <w:vAlign w:val="center"/>
          </w:tcPr>
          <w:p w14:paraId="1AF49545" w14:textId="77777777" w:rsidR="00A8557F" w:rsidRPr="00A8557F" w:rsidRDefault="00A8557F" w:rsidP="00226D9A">
            <w:pPr>
              <w:pStyle w:val="Tablecolumnheading"/>
              <w:jc w:val="center"/>
            </w:pPr>
            <w:r w:rsidRPr="00A8557F">
              <w:t>Cost excluding GST ($)</w:t>
            </w:r>
          </w:p>
        </w:tc>
      </w:tr>
      <w:tr w:rsidR="00A8557F" w:rsidRPr="00A8557F" w14:paraId="703C7FA2" w14:textId="77777777" w:rsidTr="008E110B">
        <w:trPr>
          <w:cantSplit/>
        </w:trPr>
        <w:tc>
          <w:tcPr>
            <w:tcW w:w="0" w:type="auto"/>
            <w:shd w:val="clear" w:color="auto" w:fill="auto"/>
          </w:tcPr>
          <w:p w14:paraId="46BE1162" w14:textId="77777777" w:rsidR="00A8557F" w:rsidRPr="00A8557F" w:rsidRDefault="00A8557F" w:rsidP="008E110B">
            <w:pPr>
              <w:pStyle w:val="Tabletextnoindent"/>
              <w:rPr>
                <w:highlight w:val="yellow"/>
              </w:rPr>
            </w:pPr>
            <w:r w:rsidRPr="00A8557F">
              <w:t>Children’s Week 2014</w:t>
            </w:r>
          </w:p>
        </w:tc>
        <w:tc>
          <w:tcPr>
            <w:tcW w:w="6098" w:type="dxa"/>
            <w:shd w:val="clear" w:color="auto" w:fill="auto"/>
          </w:tcPr>
          <w:p w14:paraId="04ADA549" w14:textId="5EBF6E18" w:rsidR="00A8557F" w:rsidRPr="00A8557F" w:rsidRDefault="00A8557F" w:rsidP="008E110B">
            <w:pPr>
              <w:pStyle w:val="Tabletextnoindent"/>
              <w:rPr>
                <w:rFonts w:eastAsia="Calibri"/>
                <w:highlight w:val="yellow"/>
              </w:rPr>
            </w:pPr>
            <w:r w:rsidRPr="00A8557F">
              <w:t>To focus community attention on the achievements and the needs of children and young people in Victoria. It includes providing grants to local government areas, early childhood services and other educational partners to host free activities and events; and promoting the events through local media.</w:t>
            </w:r>
          </w:p>
        </w:tc>
        <w:tc>
          <w:tcPr>
            <w:tcW w:w="1416" w:type="dxa"/>
            <w:shd w:val="clear" w:color="auto" w:fill="auto"/>
          </w:tcPr>
          <w:p w14:paraId="14AA9C57" w14:textId="77777777" w:rsidR="00A8557F" w:rsidRPr="00A8557F" w:rsidRDefault="00A8557F" w:rsidP="008E110B">
            <w:pPr>
              <w:pStyle w:val="Tabletextnoindent"/>
              <w:jc w:val="right"/>
              <w:rPr>
                <w:rFonts w:eastAsia="Calibri"/>
                <w:highlight w:val="yellow"/>
              </w:rPr>
            </w:pPr>
            <w:r w:rsidRPr="00A8557F">
              <w:t>128,668</w:t>
            </w:r>
          </w:p>
        </w:tc>
      </w:tr>
      <w:tr w:rsidR="00A8557F" w:rsidRPr="00A8557F" w14:paraId="6E712FCC" w14:textId="77777777" w:rsidTr="008E110B">
        <w:trPr>
          <w:cantSplit/>
        </w:trPr>
        <w:tc>
          <w:tcPr>
            <w:tcW w:w="0" w:type="auto"/>
            <w:shd w:val="clear" w:color="auto" w:fill="auto"/>
          </w:tcPr>
          <w:p w14:paraId="5BF9555F" w14:textId="77777777" w:rsidR="00A8557F" w:rsidRPr="00A8557F" w:rsidRDefault="00A8557F" w:rsidP="008E110B">
            <w:pPr>
              <w:pStyle w:val="Tabletextnoindent"/>
              <w:rPr>
                <w:highlight w:val="yellow"/>
              </w:rPr>
            </w:pPr>
            <w:r w:rsidRPr="00A8557F">
              <w:t>Victorian State Schools Spectacular promotion 2014</w:t>
            </w:r>
          </w:p>
        </w:tc>
        <w:tc>
          <w:tcPr>
            <w:tcW w:w="6098" w:type="dxa"/>
            <w:shd w:val="clear" w:color="auto" w:fill="auto"/>
          </w:tcPr>
          <w:p w14:paraId="074D1088" w14:textId="77777777" w:rsidR="00A8557F" w:rsidRPr="00A8557F" w:rsidRDefault="00A8557F" w:rsidP="008E110B">
            <w:pPr>
              <w:pStyle w:val="Tabletextnoindent"/>
              <w:rPr>
                <w:highlight w:val="yellow"/>
              </w:rPr>
            </w:pPr>
            <w:r w:rsidRPr="00A8557F">
              <w:t>To raise awareness of the opportunities for Victorian government school students to participate in the 2014 Victorian State Schools Spectacular—an initiative that provides performing arts opportunities for government school students—and to showcase the achievements of participating students, and promote ticket sales to the event at Hisense Arena.</w:t>
            </w:r>
          </w:p>
        </w:tc>
        <w:tc>
          <w:tcPr>
            <w:tcW w:w="1416" w:type="dxa"/>
            <w:shd w:val="clear" w:color="auto" w:fill="auto"/>
          </w:tcPr>
          <w:p w14:paraId="327FDDEA" w14:textId="77777777" w:rsidR="00A8557F" w:rsidRPr="00A8557F" w:rsidRDefault="00A8557F" w:rsidP="008E110B">
            <w:pPr>
              <w:pStyle w:val="Tabletextnoindent"/>
              <w:jc w:val="right"/>
              <w:rPr>
                <w:rFonts w:eastAsia="Calibri"/>
                <w:highlight w:val="yellow"/>
              </w:rPr>
            </w:pPr>
            <w:r w:rsidRPr="00A8557F">
              <w:t>108,212</w:t>
            </w:r>
          </w:p>
        </w:tc>
      </w:tr>
      <w:tr w:rsidR="00A8557F" w:rsidRPr="00A8557F" w14:paraId="304E83EF" w14:textId="77777777" w:rsidTr="008E110B">
        <w:trPr>
          <w:cantSplit/>
        </w:trPr>
        <w:tc>
          <w:tcPr>
            <w:tcW w:w="0" w:type="auto"/>
            <w:shd w:val="clear" w:color="auto" w:fill="auto"/>
          </w:tcPr>
          <w:p w14:paraId="0743A47E" w14:textId="77777777" w:rsidR="00A8557F" w:rsidRPr="00A8557F" w:rsidRDefault="00A8557F" w:rsidP="008E110B">
            <w:pPr>
              <w:pStyle w:val="Tabletextnoindent"/>
            </w:pPr>
            <w:r w:rsidRPr="00A8557F">
              <w:t>Premier’s VCE Awards 2015</w:t>
            </w:r>
          </w:p>
        </w:tc>
        <w:tc>
          <w:tcPr>
            <w:tcW w:w="6098" w:type="dxa"/>
            <w:shd w:val="clear" w:color="auto" w:fill="auto"/>
          </w:tcPr>
          <w:p w14:paraId="490A2128" w14:textId="77777777" w:rsidR="00A8557F" w:rsidRPr="00A8557F" w:rsidRDefault="00A8557F" w:rsidP="008E110B">
            <w:pPr>
              <w:pStyle w:val="Tabletextnoindent"/>
            </w:pPr>
            <w:r w:rsidRPr="00A8557F">
              <w:t xml:space="preserve">To publicly recognise, celebrate and promote young Victorians who have achieved excellence in their VCE studies. </w:t>
            </w:r>
          </w:p>
        </w:tc>
        <w:tc>
          <w:tcPr>
            <w:tcW w:w="1416" w:type="dxa"/>
            <w:shd w:val="clear" w:color="auto" w:fill="auto"/>
          </w:tcPr>
          <w:p w14:paraId="24A6DBE4" w14:textId="77777777" w:rsidR="00A8557F" w:rsidRPr="00A8557F" w:rsidRDefault="00A8557F" w:rsidP="008E110B">
            <w:pPr>
              <w:pStyle w:val="Tabletextnoindent"/>
              <w:jc w:val="right"/>
              <w:rPr>
                <w:rFonts w:eastAsia="Calibri"/>
              </w:rPr>
            </w:pPr>
            <w:r w:rsidRPr="00A8557F">
              <w:rPr>
                <w:rFonts w:eastAsia="Calibri"/>
              </w:rPr>
              <w:t>164,128</w:t>
            </w:r>
          </w:p>
        </w:tc>
      </w:tr>
      <w:tr w:rsidR="00A8557F" w:rsidRPr="00A8557F" w14:paraId="10D3FED1" w14:textId="77777777" w:rsidTr="008E110B">
        <w:trPr>
          <w:cantSplit/>
        </w:trPr>
        <w:tc>
          <w:tcPr>
            <w:tcW w:w="0" w:type="auto"/>
            <w:shd w:val="clear" w:color="auto" w:fill="auto"/>
          </w:tcPr>
          <w:p w14:paraId="4F2833F3" w14:textId="77777777" w:rsidR="00A8557F" w:rsidRPr="00A8557F" w:rsidRDefault="00A8557F" w:rsidP="008E110B">
            <w:pPr>
              <w:pStyle w:val="Tabletextnoindent"/>
            </w:pPr>
            <w:r w:rsidRPr="00A8557F">
              <w:t>Premiers’ Reading Challenge 2014</w:t>
            </w:r>
          </w:p>
        </w:tc>
        <w:tc>
          <w:tcPr>
            <w:tcW w:w="6098" w:type="dxa"/>
            <w:shd w:val="clear" w:color="auto" w:fill="auto"/>
          </w:tcPr>
          <w:p w14:paraId="545DE018" w14:textId="77777777" w:rsidR="00A8557F" w:rsidRPr="00A8557F" w:rsidRDefault="00A8557F" w:rsidP="008E110B">
            <w:pPr>
              <w:pStyle w:val="Tabletextnoindent"/>
            </w:pPr>
            <w:r w:rsidRPr="00A8557F">
              <w:t>To promote literacy through inspiring children and young people to read more books. In 2014 the campaign expanded to include an annual book trailer and book cover design competition, Paper Cuts, to engage secondary schools students.</w:t>
            </w:r>
          </w:p>
        </w:tc>
        <w:tc>
          <w:tcPr>
            <w:tcW w:w="1416" w:type="dxa"/>
            <w:shd w:val="clear" w:color="auto" w:fill="auto"/>
          </w:tcPr>
          <w:p w14:paraId="306AEB5C" w14:textId="77777777" w:rsidR="00A8557F" w:rsidRPr="00A8557F" w:rsidRDefault="00A8557F" w:rsidP="008E110B">
            <w:pPr>
              <w:pStyle w:val="Tabletextnoindent"/>
              <w:jc w:val="right"/>
              <w:rPr>
                <w:rFonts w:eastAsia="Calibri"/>
              </w:rPr>
            </w:pPr>
            <w:r w:rsidRPr="00A8557F">
              <w:rPr>
                <w:rFonts w:eastAsia="Calibri"/>
              </w:rPr>
              <w:t>53,180</w:t>
            </w:r>
          </w:p>
        </w:tc>
      </w:tr>
      <w:tr w:rsidR="00A8557F" w:rsidRPr="00A8557F" w14:paraId="2B4C696D" w14:textId="77777777" w:rsidTr="008E110B">
        <w:trPr>
          <w:cantSplit/>
        </w:trPr>
        <w:tc>
          <w:tcPr>
            <w:tcW w:w="0" w:type="auto"/>
            <w:shd w:val="clear" w:color="auto" w:fill="auto"/>
          </w:tcPr>
          <w:p w14:paraId="2FE35BF6" w14:textId="77777777" w:rsidR="00A8557F" w:rsidRPr="00A8557F" w:rsidRDefault="00A8557F" w:rsidP="008E110B">
            <w:pPr>
              <w:pStyle w:val="Tabletextnoindent"/>
              <w:rPr>
                <w:rFonts w:eastAsia="Calibri"/>
              </w:rPr>
            </w:pPr>
            <w:r w:rsidRPr="00A8557F">
              <w:rPr>
                <w:rFonts w:eastAsia="Calibri"/>
              </w:rPr>
              <w:t>Education Week 2015</w:t>
            </w:r>
          </w:p>
        </w:tc>
        <w:tc>
          <w:tcPr>
            <w:tcW w:w="6098" w:type="dxa"/>
            <w:shd w:val="clear" w:color="auto" w:fill="auto"/>
          </w:tcPr>
          <w:p w14:paraId="404BC382" w14:textId="77777777" w:rsidR="00A8557F" w:rsidRPr="00A8557F" w:rsidRDefault="00A8557F" w:rsidP="008E110B">
            <w:pPr>
              <w:pStyle w:val="Tabletextnoindent"/>
              <w:rPr>
                <w:rFonts w:eastAsia="Calibri"/>
              </w:rPr>
            </w:pPr>
            <w:r w:rsidRPr="00A8557F">
              <w:rPr>
                <w:rFonts w:eastAsia="Calibri"/>
              </w:rPr>
              <w:t>To promote the Victorian Government’s priorities for school education and early childhood development, and positively profile and engage government schools and kindergartens in promotional activities that highlight the innovation and achievements of students, children, staff and school curriculum.</w:t>
            </w:r>
          </w:p>
        </w:tc>
        <w:tc>
          <w:tcPr>
            <w:tcW w:w="1416" w:type="dxa"/>
            <w:shd w:val="clear" w:color="auto" w:fill="auto"/>
          </w:tcPr>
          <w:p w14:paraId="35983595" w14:textId="77777777" w:rsidR="00A8557F" w:rsidRPr="00A8557F" w:rsidRDefault="00A8557F" w:rsidP="008E110B">
            <w:pPr>
              <w:pStyle w:val="Tabletextnoindent"/>
              <w:jc w:val="right"/>
              <w:rPr>
                <w:rFonts w:eastAsia="Calibri"/>
                <w:highlight w:val="yellow"/>
              </w:rPr>
            </w:pPr>
            <w:r w:rsidRPr="00A8557F">
              <w:rPr>
                <w:rFonts w:eastAsia="Calibri"/>
              </w:rPr>
              <w:t>77,162</w:t>
            </w:r>
          </w:p>
        </w:tc>
      </w:tr>
    </w:tbl>
    <w:p w14:paraId="41A48011" w14:textId="77777777" w:rsidR="00204E09" w:rsidRDefault="00204E09" w:rsidP="00166137">
      <w:pPr>
        <w:pStyle w:val="Heading1"/>
        <w:rPr>
          <w:rFonts w:eastAsiaTheme="majorEastAsia"/>
        </w:rPr>
      </w:pPr>
      <w:bookmarkStart w:id="12" w:name="_Toc434841047"/>
      <w:r w:rsidRPr="00C43B8F">
        <w:rPr>
          <w:rFonts w:eastAsiaTheme="majorEastAsia"/>
        </w:rPr>
        <w:lastRenderedPageBreak/>
        <w:t>Major committees</w:t>
      </w:r>
      <w:bookmarkEnd w:id="12"/>
    </w:p>
    <w:p w14:paraId="03F4F045" w14:textId="77777777" w:rsidR="002C24B5" w:rsidRPr="002C24B5" w:rsidRDefault="002C24B5" w:rsidP="002C24B5">
      <w:pPr>
        <w:rPr>
          <w:rFonts w:eastAsiaTheme="majorEastAsia"/>
        </w:rPr>
      </w:pPr>
      <w:r>
        <w:rPr>
          <w:rFonts w:eastAsiaTheme="majorEastAsia"/>
        </w:rPr>
        <w:t xml:space="preserve">Major committees sponsored by the Department are shown in </w:t>
      </w:r>
      <w:r w:rsidR="004C6C16">
        <w:rPr>
          <w:rFonts w:eastAsiaTheme="majorEastAsia"/>
        </w:rPr>
        <w:fldChar w:fldCharType="begin"/>
      </w:r>
      <w:r w:rsidR="004C6C16">
        <w:rPr>
          <w:rFonts w:eastAsiaTheme="majorEastAsia"/>
        </w:rPr>
        <w:instrText xml:space="preserve"> REF _Ref400102731 \h </w:instrText>
      </w:r>
      <w:r w:rsidR="004C6C16">
        <w:rPr>
          <w:rFonts w:eastAsiaTheme="majorEastAsia"/>
        </w:rPr>
      </w:r>
      <w:r w:rsidR="004C6C16">
        <w:rPr>
          <w:rFonts w:eastAsiaTheme="majorEastAsia"/>
        </w:rPr>
        <w:fldChar w:fldCharType="separate"/>
      </w:r>
      <w:r w:rsidR="00843CDF">
        <w:t xml:space="preserve">Table </w:t>
      </w:r>
      <w:r w:rsidR="00843CDF">
        <w:rPr>
          <w:noProof/>
        </w:rPr>
        <w:t>6</w:t>
      </w:r>
      <w:r w:rsidR="004C6C16">
        <w:rPr>
          <w:rFonts w:eastAsiaTheme="majorEastAsia"/>
        </w:rPr>
        <w:fldChar w:fldCharType="end"/>
      </w:r>
      <w:r>
        <w:rPr>
          <w:rFonts w:eastAsiaTheme="majorEastAsia"/>
        </w:rPr>
        <w:t>.</w:t>
      </w:r>
    </w:p>
    <w:p w14:paraId="703CFD79" w14:textId="77777777" w:rsidR="004C6C16" w:rsidRDefault="004C6C16" w:rsidP="004C6C16">
      <w:pPr>
        <w:pStyle w:val="Caption"/>
      </w:pPr>
      <w:bookmarkStart w:id="13" w:name="_Ref400102731"/>
      <w:r>
        <w:t xml:space="preserve">Table </w:t>
      </w:r>
      <w:r w:rsidR="00A314E4">
        <w:fldChar w:fldCharType="begin"/>
      </w:r>
      <w:r w:rsidR="00A314E4">
        <w:instrText xml:space="preserve"> SEQ Table \* ARABIC </w:instrText>
      </w:r>
      <w:r w:rsidR="00A314E4">
        <w:fldChar w:fldCharType="separate"/>
      </w:r>
      <w:r w:rsidR="00843CDF">
        <w:rPr>
          <w:noProof/>
        </w:rPr>
        <w:t>6</w:t>
      </w:r>
      <w:r w:rsidR="00A314E4">
        <w:rPr>
          <w:noProof/>
        </w:rPr>
        <w:fldChar w:fldCharType="end"/>
      </w:r>
      <w:bookmarkEnd w:id="13"/>
      <w:r>
        <w:t>—</w:t>
      </w:r>
      <w:r w:rsidRPr="004E1B5A">
        <w:t>Major committees sponsored by the Department</w:t>
      </w:r>
    </w:p>
    <w:tbl>
      <w:tblPr>
        <w:tblW w:w="4995" w:type="pct"/>
        <w:tblBorders>
          <w:bottom w:val="single" w:sz="12" w:space="0" w:color="777777"/>
        </w:tblBorders>
        <w:tblCellMar>
          <w:top w:w="28" w:type="dxa"/>
          <w:left w:w="28" w:type="dxa"/>
          <w:bottom w:w="28" w:type="dxa"/>
          <w:right w:w="28" w:type="dxa"/>
        </w:tblCellMar>
        <w:tblLook w:val="04A0" w:firstRow="1" w:lastRow="0" w:firstColumn="1" w:lastColumn="0" w:noHBand="0" w:noVBand="1"/>
        <w:tblCaption w:val="Table: major committees"/>
        <w:tblDescription w:val="Table showing major committees sponsored by the Department"/>
      </w:tblPr>
      <w:tblGrid>
        <w:gridCol w:w="1774"/>
        <w:gridCol w:w="2791"/>
        <w:gridCol w:w="2753"/>
        <w:gridCol w:w="102"/>
      </w:tblGrid>
      <w:tr w:rsidR="00226D9A" w:rsidRPr="00C43B8F" w14:paraId="54EBCCFE" w14:textId="77777777" w:rsidTr="00226D9A">
        <w:trPr>
          <w:tblHeader/>
        </w:trPr>
        <w:tc>
          <w:tcPr>
            <w:tcW w:w="1195" w:type="pct"/>
            <w:shd w:val="clear" w:color="auto" w:fill="777777"/>
            <w:hideMark/>
          </w:tcPr>
          <w:p w14:paraId="13A669BC" w14:textId="77777777" w:rsidR="00226D9A" w:rsidRPr="00C43B8F" w:rsidRDefault="00226D9A" w:rsidP="00226D9A">
            <w:pPr>
              <w:pStyle w:val="Tablecolumnheading"/>
            </w:pPr>
            <w:r>
              <w:t>Committee</w:t>
            </w:r>
          </w:p>
        </w:tc>
        <w:tc>
          <w:tcPr>
            <w:tcW w:w="1881" w:type="pct"/>
            <w:shd w:val="clear" w:color="auto" w:fill="777777"/>
            <w:hideMark/>
          </w:tcPr>
          <w:p w14:paraId="72330F56" w14:textId="77777777" w:rsidR="00226D9A" w:rsidRPr="00C43B8F" w:rsidRDefault="00226D9A" w:rsidP="00226D9A">
            <w:pPr>
              <w:pStyle w:val="Tablecolumnheading"/>
            </w:pPr>
            <w:r>
              <w:t>Purpose</w:t>
            </w:r>
          </w:p>
        </w:tc>
        <w:tc>
          <w:tcPr>
            <w:tcW w:w="1924" w:type="pct"/>
            <w:gridSpan w:val="2"/>
            <w:shd w:val="clear" w:color="auto" w:fill="777777"/>
            <w:hideMark/>
          </w:tcPr>
          <w:p w14:paraId="2BE03F5E" w14:textId="77777777" w:rsidR="00226D9A" w:rsidRPr="00C43B8F" w:rsidRDefault="00226D9A" w:rsidP="00226D9A">
            <w:pPr>
              <w:pStyle w:val="Tablecolumnheading"/>
            </w:pPr>
            <w:r>
              <w:t>Extent of p</w:t>
            </w:r>
            <w:r w:rsidRPr="00C43B8F">
              <w:t>urpose</w:t>
            </w:r>
            <w:r>
              <w:t xml:space="preserve"> achieved</w:t>
            </w:r>
          </w:p>
        </w:tc>
      </w:tr>
      <w:tr w:rsidR="00226D9A" w:rsidRPr="002B325B" w14:paraId="5A9EEC99" w14:textId="77777777" w:rsidTr="00226D9A">
        <w:trPr>
          <w:gridAfter w:val="1"/>
          <w:wAfter w:w="69" w:type="pct"/>
        </w:trPr>
        <w:tc>
          <w:tcPr>
            <w:tcW w:w="1195" w:type="pct"/>
            <w:shd w:val="clear" w:color="auto" w:fill="auto"/>
          </w:tcPr>
          <w:p w14:paraId="75240FED" w14:textId="77777777" w:rsidR="00226D9A" w:rsidRPr="002B325B" w:rsidRDefault="00226D9A" w:rsidP="00226D9A">
            <w:pPr>
              <w:pStyle w:val="Tabletext"/>
            </w:pPr>
            <w:r w:rsidRPr="002B325B">
              <w:t>Asset Strategy Steering Committee</w:t>
            </w:r>
          </w:p>
        </w:tc>
        <w:tc>
          <w:tcPr>
            <w:tcW w:w="1881" w:type="pct"/>
            <w:shd w:val="clear" w:color="auto" w:fill="auto"/>
          </w:tcPr>
          <w:p w14:paraId="0383E745" w14:textId="77777777" w:rsidR="00226D9A" w:rsidRPr="002B325B" w:rsidRDefault="00226D9A" w:rsidP="00226D9A">
            <w:pPr>
              <w:pStyle w:val="Tabletext"/>
            </w:pPr>
            <w:r w:rsidRPr="002B325B">
              <w:t>Oversees the implementation and strategic direction of the DET Asset Strategy 2014–24 by ensuring it focuses on the achievement of the strategies and actions.</w:t>
            </w:r>
          </w:p>
        </w:tc>
        <w:tc>
          <w:tcPr>
            <w:tcW w:w="1855" w:type="pct"/>
            <w:shd w:val="clear" w:color="auto" w:fill="auto"/>
          </w:tcPr>
          <w:p w14:paraId="764BF264" w14:textId="77777777" w:rsidR="00226D9A" w:rsidRPr="002B325B" w:rsidRDefault="00226D9A" w:rsidP="00226D9A">
            <w:pPr>
              <w:pStyle w:val="Tabletext"/>
            </w:pPr>
            <w:r w:rsidRPr="002B325B">
              <w:t>The committee reviewed the progress of the strategy’s actions and provided feedback on action implementation.</w:t>
            </w:r>
          </w:p>
        </w:tc>
      </w:tr>
      <w:tr w:rsidR="00226D9A" w:rsidRPr="006910D4" w14:paraId="78B3609D" w14:textId="77777777" w:rsidTr="00226D9A">
        <w:trPr>
          <w:gridAfter w:val="1"/>
          <w:wAfter w:w="69" w:type="pct"/>
        </w:trPr>
        <w:tc>
          <w:tcPr>
            <w:tcW w:w="1195" w:type="pct"/>
            <w:shd w:val="clear" w:color="auto" w:fill="auto"/>
          </w:tcPr>
          <w:p w14:paraId="1DE7969B" w14:textId="77777777" w:rsidR="00226D9A" w:rsidRPr="00132EDA" w:rsidRDefault="00226D9A" w:rsidP="00226D9A">
            <w:pPr>
              <w:pStyle w:val="Tabletext"/>
            </w:pPr>
            <w:r w:rsidRPr="00132EDA">
              <w:t>Business Process Review Project Board</w:t>
            </w:r>
          </w:p>
        </w:tc>
        <w:tc>
          <w:tcPr>
            <w:tcW w:w="1881" w:type="pct"/>
            <w:shd w:val="clear" w:color="auto" w:fill="auto"/>
          </w:tcPr>
          <w:p w14:paraId="588976CC" w14:textId="77777777" w:rsidR="00226D9A" w:rsidRPr="00132EDA" w:rsidRDefault="00226D9A" w:rsidP="00226D9A">
            <w:pPr>
              <w:pStyle w:val="Tabletext"/>
            </w:pPr>
            <w:r w:rsidRPr="00132EDA">
              <w:t>To oversee the review of operational and business support functions provided by the International Student Support and Finance and Business Improvement Units in the delivery of the International Student Program.</w:t>
            </w:r>
          </w:p>
        </w:tc>
        <w:tc>
          <w:tcPr>
            <w:tcW w:w="1855" w:type="pct"/>
            <w:shd w:val="clear" w:color="auto" w:fill="auto"/>
          </w:tcPr>
          <w:p w14:paraId="2C9F5CAF" w14:textId="77777777" w:rsidR="00226D9A" w:rsidRDefault="00226D9A" w:rsidP="00226D9A">
            <w:pPr>
              <w:pStyle w:val="Tabletext"/>
            </w:pPr>
            <w:r w:rsidRPr="00132EDA">
              <w:t>The board met fortnightly and oversaw the successful implementation of more than 20 business process improvement initiatives.</w:t>
            </w:r>
          </w:p>
        </w:tc>
      </w:tr>
      <w:tr w:rsidR="00226D9A" w:rsidRPr="006910D4" w14:paraId="3F6F9F78" w14:textId="77777777" w:rsidTr="00226D9A">
        <w:trPr>
          <w:gridAfter w:val="1"/>
          <w:wAfter w:w="69" w:type="pct"/>
        </w:trPr>
        <w:tc>
          <w:tcPr>
            <w:tcW w:w="1195" w:type="pct"/>
            <w:shd w:val="clear" w:color="auto" w:fill="auto"/>
          </w:tcPr>
          <w:p w14:paraId="148E6C56" w14:textId="77777777" w:rsidR="00226D9A" w:rsidRPr="00D71C0A" w:rsidRDefault="00226D9A" w:rsidP="00226D9A">
            <w:pPr>
              <w:pStyle w:val="Tabletext"/>
              <w:rPr>
                <w:szCs w:val="17"/>
              </w:rPr>
            </w:pPr>
            <w:r w:rsidRPr="00D71C0A">
              <w:rPr>
                <w:szCs w:val="17"/>
              </w:rPr>
              <w:t>Early Childhood and School Reform Board</w:t>
            </w:r>
          </w:p>
        </w:tc>
        <w:tc>
          <w:tcPr>
            <w:tcW w:w="1881" w:type="pct"/>
            <w:shd w:val="clear" w:color="auto" w:fill="auto"/>
          </w:tcPr>
          <w:p w14:paraId="36DED81D" w14:textId="77777777" w:rsidR="00226D9A" w:rsidRPr="00D71C0A" w:rsidRDefault="00226D9A" w:rsidP="00226D9A">
            <w:pPr>
              <w:pStyle w:val="Tabletext"/>
              <w:rPr>
                <w:szCs w:val="17"/>
              </w:rPr>
            </w:pPr>
            <w:r w:rsidRPr="00D71C0A">
              <w:rPr>
                <w:szCs w:val="17"/>
              </w:rPr>
              <w:t>To provide executive oversight for the implementation of significant policy reform affecting the delivery of the Department’s services to Victorians from birth to 18 years.</w:t>
            </w:r>
          </w:p>
        </w:tc>
        <w:tc>
          <w:tcPr>
            <w:tcW w:w="1855" w:type="pct"/>
            <w:shd w:val="clear" w:color="auto" w:fill="auto"/>
          </w:tcPr>
          <w:p w14:paraId="1E15A535" w14:textId="77777777" w:rsidR="00226D9A" w:rsidRPr="00D71C0A" w:rsidRDefault="00226D9A" w:rsidP="00226D9A">
            <w:pPr>
              <w:pStyle w:val="Tabletext"/>
              <w:rPr>
                <w:szCs w:val="17"/>
              </w:rPr>
            </w:pPr>
            <w:r w:rsidRPr="00D71C0A">
              <w:rPr>
                <w:szCs w:val="17"/>
              </w:rPr>
              <w:t>Provided primary authorisation and monitoring responsibility for the Victoria as Learning Community policy reform agenda.</w:t>
            </w:r>
          </w:p>
        </w:tc>
      </w:tr>
      <w:tr w:rsidR="00226D9A" w:rsidRPr="006910D4" w14:paraId="0DA6E0F7" w14:textId="77777777" w:rsidTr="00226D9A">
        <w:trPr>
          <w:gridAfter w:val="1"/>
          <w:wAfter w:w="69" w:type="pct"/>
        </w:trPr>
        <w:tc>
          <w:tcPr>
            <w:tcW w:w="1195" w:type="pct"/>
            <w:shd w:val="clear" w:color="auto" w:fill="auto"/>
          </w:tcPr>
          <w:p w14:paraId="3845A7CB" w14:textId="77777777" w:rsidR="00226D9A" w:rsidRPr="00D71C0A" w:rsidRDefault="00226D9A" w:rsidP="00226D9A">
            <w:pPr>
              <w:pStyle w:val="Tabletext"/>
            </w:pPr>
            <w:r w:rsidRPr="00D71C0A">
              <w:t>Early Childhood and School Reform Advisory Committee</w:t>
            </w:r>
          </w:p>
        </w:tc>
        <w:tc>
          <w:tcPr>
            <w:tcW w:w="1881" w:type="pct"/>
            <w:shd w:val="clear" w:color="auto" w:fill="auto"/>
          </w:tcPr>
          <w:p w14:paraId="6342F17C" w14:textId="77777777" w:rsidR="00226D9A" w:rsidRPr="00D71C0A" w:rsidRDefault="00226D9A" w:rsidP="00226D9A">
            <w:pPr>
              <w:pStyle w:val="Tabletext"/>
            </w:pPr>
            <w:r w:rsidRPr="00D71C0A">
              <w:t>To provide governance oversight of strategic policy and implementation in the early childhood and schools sectors.</w:t>
            </w:r>
          </w:p>
        </w:tc>
        <w:tc>
          <w:tcPr>
            <w:tcW w:w="1855" w:type="pct"/>
            <w:shd w:val="clear" w:color="auto" w:fill="auto"/>
          </w:tcPr>
          <w:p w14:paraId="1A36FA9D" w14:textId="77777777" w:rsidR="00226D9A" w:rsidRPr="00D71C0A" w:rsidRDefault="00226D9A" w:rsidP="00226D9A">
            <w:pPr>
              <w:pStyle w:val="Tablebullet"/>
            </w:pPr>
            <w:r w:rsidRPr="00D71C0A">
              <w:t>Assumed responsibilities previously undertaken by the School Reform Project Board Working Group and the Early Childhood and School Education Standing Committee.</w:t>
            </w:r>
          </w:p>
          <w:p w14:paraId="4A392756" w14:textId="77777777" w:rsidR="00226D9A" w:rsidRPr="00D71C0A" w:rsidRDefault="00226D9A" w:rsidP="00226D9A">
            <w:pPr>
              <w:pStyle w:val="Tablebullet"/>
            </w:pPr>
            <w:r w:rsidRPr="00D71C0A">
              <w:t>Provided support to the Early Childhood and School Reform Board by guiding implementation planning, and sequencing and scoping the forward agenda for school policy development.</w:t>
            </w:r>
          </w:p>
        </w:tc>
      </w:tr>
      <w:tr w:rsidR="00934EB8" w:rsidRPr="006910D4" w14:paraId="68D5E5DD" w14:textId="77777777" w:rsidTr="00934EB8">
        <w:trPr>
          <w:gridAfter w:val="1"/>
          <w:wAfter w:w="69" w:type="pct"/>
        </w:trPr>
        <w:tc>
          <w:tcPr>
            <w:tcW w:w="1195" w:type="pct"/>
            <w:shd w:val="clear" w:color="auto" w:fill="auto"/>
          </w:tcPr>
          <w:p w14:paraId="7E8C43E6" w14:textId="77777777" w:rsidR="00934EB8" w:rsidRPr="00EA2452" w:rsidRDefault="00934EB8" w:rsidP="00C51D2F">
            <w:pPr>
              <w:pStyle w:val="Tabletext"/>
            </w:pPr>
            <w:r>
              <w:t>Early Years System Integration Board</w:t>
            </w:r>
          </w:p>
        </w:tc>
        <w:tc>
          <w:tcPr>
            <w:tcW w:w="1881" w:type="pct"/>
            <w:shd w:val="clear" w:color="auto" w:fill="auto"/>
          </w:tcPr>
          <w:p w14:paraId="6615B847" w14:textId="77777777" w:rsidR="00934EB8" w:rsidRPr="00EA2452" w:rsidRDefault="00934EB8" w:rsidP="00C51D2F">
            <w:pPr>
              <w:pStyle w:val="Tabletext"/>
            </w:pPr>
            <w:r>
              <w:t>To steer the integration of early years business systems to create connected data sets and business practices which support learning and developmental outcomes for children and families.</w:t>
            </w:r>
          </w:p>
        </w:tc>
        <w:tc>
          <w:tcPr>
            <w:tcW w:w="1855" w:type="pct"/>
            <w:shd w:val="clear" w:color="auto" w:fill="auto"/>
          </w:tcPr>
          <w:p w14:paraId="6A4B6105" w14:textId="77777777" w:rsidR="00934EB8" w:rsidRPr="00EA2452" w:rsidRDefault="00934EB8" w:rsidP="00934EB8">
            <w:pPr>
              <w:pStyle w:val="Tabletext"/>
            </w:pPr>
            <w:r>
              <w:t>The Board was established in May 2015 and has approved the pipeline of IT applications under development and provided guidance on associated change management projects to meet strategic directions and business needs.</w:t>
            </w:r>
          </w:p>
        </w:tc>
      </w:tr>
      <w:tr w:rsidR="00226D9A" w:rsidRPr="005D7F41" w14:paraId="7C684EDC" w14:textId="77777777" w:rsidTr="00226D9A">
        <w:trPr>
          <w:gridAfter w:val="1"/>
          <w:wAfter w:w="69" w:type="pct"/>
          <w:tblHeader/>
        </w:trPr>
        <w:tc>
          <w:tcPr>
            <w:tcW w:w="1195" w:type="pct"/>
            <w:shd w:val="clear" w:color="auto" w:fill="auto"/>
            <w:hideMark/>
          </w:tcPr>
          <w:p w14:paraId="56112B96" w14:textId="77777777" w:rsidR="00226D9A" w:rsidRPr="005D7F41" w:rsidRDefault="00226D9A" w:rsidP="00226D9A">
            <w:pPr>
              <w:pStyle w:val="Tabletext"/>
            </w:pPr>
            <w:r w:rsidRPr="005D7F41">
              <w:t>Education State Board</w:t>
            </w:r>
          </w:p>
        </w:tc>
        <w:tc>
          <w:tcPr>
            <w:tcW w:w="1881" w:type="pct"/>
            <w:shd w:val="clear" w:color="auto" w:fill="auto"/>
            <w:hideMark/>
          </w:tcPr>
          <w:p w14:paraId="6BC1FABF" w14:textId="77777777" w:rsidR="00226D9A" w:rsidRPr="005D7F41" w:rsidRDefault="00226D9A" w:rsidP="00226D9A">
            <w:pPr>
              <w:pStyle w:val="Tabletext"/>
            </w:pPr>
            <w:r w:rsidRPr="005D7F41">
              <w:t>To provide executive oversight for the development and implementation of the Education State reform agenda and related activities, including setting the strategic direction, objectives, policies and initiatives.</w:t>
            </w:r>
          </w:p>
        </w:tc>
        <w:tc>
          <w:tcPr>
            <w:tcW w:w="1855" w:type="pct"/>
            <w:shd w:val="clear" w:color="auto" w:fill="auto"/>
            <w:hideMark/>
          </w:tcPr>
          <w:p w14:paraId="0BBD68C0" w14:textId="77777777" w:rsidR="00226D9A" w:rsidRPr="005D7F41" w:rsidRDefault="00226D9A" w:rsidP="00226D9A">
            <w:pPr>
              <w:pStyle w:val="Tabletext"/>
            </w:pPr>
            <w:r w:rsidRPr="005D7F41">
              <w:t>The board met fortnightly from May 2015. It focused on developing a coherent Education State vision and reform agenda, including strengthening the Department’s regional services model, and oversaw the launch of a public consultation process. It also established governance arrangements to support delivery of the reform agenda.</w:t>
            </w:r>
          </w:p>
        </w:tc>
      </w:tr>
      <w:tr w:rsidR="00226D9A" w:rsidRPr="005D7F41" w14:paraId="56E099D0" w14:textId="77777777" w:rsidTr="00226D9A">
        <w:trPr>
          <w:gridAfter w:val="1"/>
          <w:wAfter w:w="69" w:type="pct"/>
          <w:tblHeader/>
        </w:trPr>
        <w:tc>
          <w:tcPr>
            <w:tcW w:w="1195" w:type="pct"/>
            <w:shd w:val="clear" w:color="auto" w:fill="auto"/>
            <w:hideMark/>
          </w:tcPr>
          <w:p w14:paraId="48A64834" w14:textId="77777777" w:rsidR="00226D9A" w:rsidRPr="005D7F41" w:rsidRDefault="00226D9A" w:rsidP="00226D9A">
            <w:pPr>
              <w:pStyle w:val="Tabletext"/>
            </w:pPr>
            <w:r w:rsidRPr="005D7F41">
              <w:lastRenderedPageBreak/>
              <w:t>Integrity Committee</w:t>
            </w:r>
          </w:p>
        </w:tc>
        <w:tc>
          <w:tcPr>
            <w:tcW w:w="1881" w:type="pct"/>
            <w:shd w:val="clear" w:color="auto" w:fill="auto"/>
            <w:hideMark/>
          </w:tcPr>
          <w:p w14:paraId="2E2CDD84" w14:textId="77777777" w:rsidR="00226D9A" w:rsidRPr="005D7F41" w:rsidRDefault="00226D9A" w:rsidP="00226D9A">
            <w:pPr>
              <w:pStyle w:val="Tabletext"/>
            </w:pPr>
            <w:r w:rsidRPr="005D7F41">
              <w:t>The Integrity Committee was established in March 2015 to strengthen the Department’s focus on integrity and maintain the highest standards of public trust. Chaired by the Secretary, the committee oversees the implementation of the DET integrity reform program and supports staff across the system to build an ‘integrity culture’ based on accountability and public sector values.</w:t>
            </w:r>
          </w:p>
          <w:p w14:paraId="0A3AD6A4" w14:textId="77777777" w:rsidR="00226D9A" w:rsidRPr="005D7F41" w:rsidRDefault="00226D9A" w:rsidP="00226D9A">
            <w:pPr>
              <w:pStyle w:val="Tabletext"/>
            </w:pPr>
            <w:r w:rsidRPr="005D7F41">
              <w:t>The committee fulfils its responsibilities by overseeing DET integrity reform and guiding improvements to the Department’s integrity system, including:</w:t>
            </w:r>
          </w:p>
          <w:p w14:paraId="0E490236" w14:textId="77777777" w:rsidR="00226D9A" w:rsidRPr="005D7F41" w:rsidRDefault="00226D9A" w:rsidP="00226D9A">
            <w:pPr>
              <w:pStyle w:val="Tablebullet"/>
            </w:pPr>
            <w:r w:rsidRPr="005D7F41">
              <w:t>staff compliance with the Code of Conduct for Victorian Public Sector Employees</w:t>
            </w:r>
          </w:p>
          <w:p w14:paraId="21E680AD" w14:textId="77777777" w:rsidR="00226D9A" w:rsidRPr="005D7F41" w:rsidRDefault="00226D9A" w:rsidP="00226D9A">
            <w:pPr>
              <w:pStyle w:val="Tablebullet"/>
            </w:pPr>
            <w:r w:rsidRPr="005D7F41">
              <w:t>public sector values and behaviours</w:t>
            </w:r>
          </w:p>
          <w:p w14:paraId="22E32306" w14:textId="77777777" w:rsidR="00226D9A" w:rsidRPr="005D7F41" w:rsidRDefault="00226D9A" w:rsidP="00226D9A">
            <w:pPr>
              <w:pStyle w:val="Tablebullet"/>
            </w:pPr>
            <w:r w:rsidRPr="005D7F41">
              <w:t>ethical skills and decision-making capabilities of staff</w:t>
            </w:r>
          </w:p>
          <w:p w14:paraId="7EC35D2A" w14:textId="77777777" w:rsidR="00226D9A" w:rsidRPr="005D7F41" w:rsidRDefault="00226D9A" w:rsidP="00226D9A">
            <w:pPr>
              <w:pStyle w:val="Tablebullet"/>
            </w:pPr>
            <w:r w:rsidRPr="005D7F41">
              <w:t>reporting and disclosures systems</w:t>
            </w:r>
          </w:p>
          <w:p w14:paraId="27DA191C" w14:textId="77777777" w:rsidR="00226D9A" w:rsidRPr="005D7F41" w:rsidRDefault="00226D9A" w:rsidP="00226D9A">
            <w:pPr>
              <w:pStyle w:val="Tablebullet"/>
            </w:pPr>
            <w:r w:rsidRPr="005D7F41">
              <w:t>consequence management for inappropriate behaviour and misconduct</w:t>
            </w:r>
          </w:p>
          <w:p w14:paraId="7501FC98" w14:textId="77777777" w:rsidR="00226D9A" w:rsidRPr="005D7F41" w:rsidRDefault="00226D9A" w:rsidP="00226D9A">
            <w:pPr>
              <w:pStyle w:val="Tablebullet"/>
            </w:pPr>
            <w:r w:rsidRPr="005D7F41">
              <w:t>DET policy, guidelines and supporting processes relating to integrity, including conflicts of interest, gifts and benefits, and declaration of private interests</w:t>
            </w:r>
          </w:p>
          <w:p w14:paraId="6844409D" w14:textId="77777777" w:rsidR="00226D9A" w:rsidRPr="005D7F41" w:rsidRDefault="00226D9A" w:rsidP="00226D9A">
            <w:pPr>
              <w:pStyle w:val="Tablebullet"/>
            </w:pPr>
            <w:r w:rsidRPr="005D7F41">
              <w:t>detection, investigation, and reporting mechanisms for fraudulent and criminal activity</w:t>
            </w:r>
          </w:p>
          <w:p w14:paraId="1D6FA85F" w14:textId="77777777" w:rsidR="00226D9A" w:rsidRPr="005D7F41" w:rsidRDefault="00226D9A" w:rsidP="00226D9A">
            <w:pPr>
              <w:pStyle w:val="Tablebullet"/>
            </w:pPr>
            <w:r w:rsidRPr="005D7F41">
              <w:t>financial probity and financial controls.</w:t>
            </w:r>
          </w:p>
        </w:tc>
        <w:tc>
          <w:tcPr>
            <w:tcW w:w="1855" w:type="pct"/>
            <w:shd w:val="clear" w:color="auto" w:fill="auto"/>
            <w:hideMark/>
          </w:tcPr>
          <w:p w14:paraId="5F9AF61D" w14:textId="77777777" w:rsidR="00226D9A" w:rsidRPr="005D7F41" w:rsidRDefault="00226D9A" w:rsidP="00226D9A">
            <w:pPr>
              <w:pStyle w:val="Tabletext"/>
            </w:pPr>
            <w:r w:rsidRPr="005D7F41">
              <w:t>Since March 2015, the committee has overseen the development of a DET integrity reform program, including a broader program of work to respond to issues identified during the IBAC public hearings relating to procurement, workforce management, and financial management.</w:t>
            </w:r>
          </w:p>
        </w:tc>
      </w:tr>
      <w:tr w:rsidR="00226D9A" w14:paraId="0AC4036A" w14:textId="77777777" w:rsidTr="00226D9A">
        <w:tblPrEx>
          <w:tblBorders>
            <w:bottom w:val="none" w:sz="0" w:space="0" w:color="auto"/>
          </w:tblBorders>
        </w:tblPrEx>
        <w:trPr>
          <w:gridAfter w:val="1"/>
          <w:wAfter w:w="69" w:type="pct"/>
        </w:trPr>
        <w:tc>
          <w:tcPr>
            <w:tcW w:w="1195" w:type="pct"/>
            <w:tcBorders>
              <w:top w:val="nil"/>
            </w:tcBorders>
            <w:hideMark/>
          </w:tcPr>
          <w:p w14:paraId="0179B442" w14:textId="77777777" w:rsidR="00226D9A" w:rsidRPr="002B325B" w:rsidRDefault="00226D9A" w:rsidP="00226D9A">
            <w:pPr>
              <w:pStyle w:val="Tabletext"/>
            </w:pPr>
            <w:r w:rsidRPr="002B325B">
              <w:t>New Schools Public Private Partnership (PPP) Project Steering Committee</w:t>
            </w:r>
          </w:p>
        </w:tc>
        <w:tc>
          <w:tcPr>
            <w:tcW w:w="1881" w:type="pct"/>
            <w:tcBorders>
              <w:top w:val="nil"/>
            </w:tcBorders>
            <w:hideMark/>
          </w:tcPr>
          <w:p w14:paraId="3504E679" w14:textId="77777777" w:rsidR="00226D9A" w:rsidRPr="002B325B" w:rsidRDefault="00226D9A" w:rsidP="00226D9A">
            <w:pPr>
              <w:pStyle w:val="Tabletext"/>
            </w:pPr>
            <w:r w:rsidRPr="002B325B">
              <w:t>To provide governance and oversight of the project director and project team, ensuring delivery of the 15 new schools through the New Schools PPP Project is consistent with Partnerships Victoria Requirements and project objectives within timelines and budget.</w:t>
            </w:r>
          </w:p>
        </w:tc>
        <w:tc>
          <w:tcPr>
            <w:tcW w:w="1855" w:type="pct"/>
            <w:tcBorders>
              <w:top w:val="nil"/>
            </w:tcBorders>
            <w:hideMark/>
          </w:tcPr>
          <w:p w14:paraId="180A8707" w14:textId="77777777" w:rsidR="00226D9A" w:rsidRPr="00F949B0" w:rsidRDefault="00226D9A" w:rsidP="00226D9A">
            <w:pPr>
              <w:pStyle w:val="Tablebullet"/>
            </w:pPr>
            <w:r w:rsidRPr="00F949B0">
              <w:t xml:space="preserve">Managed </w:t>
            </w:r>
            <w:r>
              <w:t>p</w:t>
            </w:r>
            <w:r w:rsidRPr="00F949B0">
              <w:t xml:space="preserve">roject delivery in line with </w:t>
            </w:r>
            <w:r>
              <w:t>p</w:t>
            </w:r>
            <w:r w:rsidRPr="00F949B0">
              <w:t xml:space="preserve">roject </w:t>
            </w:r>
            <w:r>
              <w:t>o</w:t>
            </w:r>
            <w:r w:rsidRPr="00F949B0">
              <w:t>bjectives,</w:t>
            </w:r>
            <w:r w:rsidRPr="000C41E6">
              <w:t xml:space="preserve"> Partnerships Victoria re</w:t>
            </w:r>
            <w:r w:rsidRPr="00F949B0">
              <w:t>quirements and budget and timelines as endorsed by Government.</w:t>
            </w:r>
          </w:p>
          <w:p w14:paraId="66EAD911" w14:textId="77777777" w:rsidR="00226D9A" w:rsidRPr="00F949B0" w:rsidRDefault="00226D9A" w:rsidP="00226D9A">
            <w:pPr>
              <w:pStyle w:val="Tablebullet"/>
            </w:pPr>
            <w:r w:rsidRPr="00F949B0">
              <w:t>Approved and monitored project management arrangements.</w:t>
            </w:r>
          </w:p>
          <w:p w14:paraId="5A96483D" w14:textId="77777777" w:rsidR="00226D9A" w:rsidRPr="00F949B0" w:rsidRDefault="00226D9A" w:rsidP="00226D9A">
            <w:pPr>
              <w:pStyle w:val="Tablebullet"/>
            </w:pPr>
            <w:r w:rsidRPr="00F949B0">
              <w:t>Monitored risks in accordance with the risk management strategy.</w:t>
            </w:r>
          </w:p>
          <w:p w14:paraId="525E3356" w14:textId="77777777" w:rsidR="00226D9A" w:rsidRPr="00F949B0" w:rsidRDefault="00226D9A" w:rsidP="00226D9A">
            <w:pPr>
              <w:pStyle w:val="Tablebullet"/>
            </w:pPr>
            <w:r w:rsidRPr="00F949B0">
              <w:t>Ensured the procurement process was conducted in accordance with relevant Government policies and the approved Project Management Plan, Tender Evaluation Plan and Probity Plan.</w:t>
            </w:r>
          </w:p>
          <w:p w14:paraId="02E448A8" w14:textId="77777777" w:rsidR="00226D9A" w:rsidRPr="00F949B0" w:rsidRDefault="00226D9A" w:rsidP="00226D9A">
            <w:pPr>
              <w:pStyle w:val="Tablebullet"/>
            </w:pPr>
            <w:r w:rsidRPr="00F949B0">
              <w:t xml:space="preserve">Made recommendations to the Minister and Government regarding project scope and the </w:t>
            </w:r>
            <w:r w:rsidRPr="00F949B0">
              <w:lastRenderedPageBreak/>
              <w:t>project’s tender process.</w:t>
            </w:r>
          </w:p>
        </w:tc>
      </w:tr>
      <w:tr w:rsidR="00226D9A" w:rsidRPr="002B325B" w14:paraId="38FAE4EC" w14:textId="77777777" w:rsidTr="00226D9A">
        <w:trPr>
          <w:gridAfter w:val="1"/>
          <w:wAfter w:w="69" w:type="pct"/>
          <w:tblHeader/>
        </w:trPr>
        <w:tc>
          <w:tcPr>
            <w:tcW w:w="1195" w:type="pct"/>
            <w:tcBorders>
              <w:bottom w:val="nil"/>
            </w:tcBorders>
            <w:shd w:val="clear" w:color="auto" w:fill="auto"/>
            <w:hideMark/>
          </w:tcPr>
          <w:p w14:paraId="1CC3BDB3" w14:textId="77777777" w:rsidR="00226D9A" w:rsidRPr="002B325B" w:rsidRDefault="00226D9A" w:rsidP="00226D9A">
            <w:pPr>
              <w:pStyle w:val="Tabletext"/>
            </w:pPr>
            <w:r w:rsidRPr="002B325B">
              <w:lastRenderedPageBreak/>
              <w:t>Organisational Reform Steering Committee</w:t>
            </w:r>
          </w:p>
        </w:tc>
        <w:tc>
          <w:tcPr>
            <w:tcW w:w="1881" w:type="pct"/>
            <w:tcBorders>
              <w:bottom w:val="nil"/>
            </w:tcBorders>
            <w:shd w:val="clear" w:color="auto" w:fill="auto"/>
            <w:hideMark/>
          </w:tcPr>
          <w:p w14:paraId="1C512B60" w14:textId="77777777" w:rsidR="00226D9A" w:rsidRPr="002B325B" w:rsidRDefault="00226D9A" w:rsidP="00226D9A">
            <w:pPr>
              <w:pStyle w:val="Tabletext"/>
            </w:pPr>
            <w:r w:rsidRPr="002B325B">
              <w:t>To oversee the implementation of all organisational reform projects within the Department.</w:t>
            </w:r>
          </w:p>
        </w:tc>
        <w:tc>
          <w:tcPr>
            <w:tcW w:w="1855" w:type="pct"/>
            <w:tcBorders>
              <w:bottom w:val="nil"/>
            </w:tcBorders>
            <w:shd w:val="clear" w:color="auto" w:fill="auto"/>
            <w:hideMark/>
          </w:tcPr>
          <w:p w14:paraId="70F9C4AC" w14:textId="77777777" w:rsidR="00226D9A" w:rsidRPr="002B325B" w:rsidRDefault="00226D9A" w:rsidP="00226D9A">
            <w:pPr>
              <w:pStyle w:val="Tabletext"/>
            </w:pPr>
            <w:r w:rsidRPr="002B325B">
              <w:t>The steering committee met from June 2015. It agreed the work packages and program designed to strengthen governance, leadership and culture and drive improvements to the Department’s operating model.</w:t>
            </w:r>
          </w:p>
        </w:tc>
      </w:tr>
      <w:tr w:rsidR="00226D9A" w14:paraId="18B31572" w14:textId="77777777" w:rsidTr="00226D9A">
        <w:trPr>
          <w:gridAfter w:val="1"/>
          <w:wAfter w:w="69" w:type="pct"/>
        </w:trPr>
        <w:tc>
          <w:tcPr>
            <w:tcW w:w="1195" w:type="pct"/>
            <w:shd w:val="clear" w:color="auto" w:fill="auto"/>
          </w:tcPr>
          <w:p w14:paraId="0C2CF925" w14:textId="77777777" w:rsidR="00226D9A" w:rsidRPr="001B7164" w:rsidRDefault="00226D9A" w:rsidP="00226D9A">
            <w:pPr>
              <w:pStyle w:val="Tabletext"/>
            </w:pPr>
            <w:r w:rsidRPr="001B7164">
              <w:t>Portfolio Audit and Risk Committee</w:t>
            </w:r>
          </w:p>
        </w:tc>
        <w:tc>
          <w:tcPr>
            <w:tcW w:w="1881" w:type="pct"/>
            <w:shd w:val="clear" w:color="auto" w:fill="auto"/>
          </w:tcPr>
          <w:p w14:paraId="345EB7E4" w14:textId="77777777" w:rsidR="00226D9A" w:rsidRPr="001B7164" w:rsidRDefault="00226D9A" w:rsidP="00226D9A">
            <w:pPr>
              <w:pStyle w:val="Tabletext"/>
            </w:pPr>
            <w:r w:rsidRPr="001B7164">
              <w:t xml:space="preserve">The Portfolio Audit and Risk Committee was established to comply with the Standing Directions of the Minister for Finance under the </w:t>
            </w:r>
            <w:r w:rsidRPr="00443B47">
              <w:rPr>
                <w:i/>
              </w:rPr>
              <w:t>Financial Management Act 1994</w:t>
            </w:r>
            <w:r w:rsidRPr="001B7164">
              <w:t xml:space="preserve">. </w:t>
            </w:r>
          </w:p>
          <w:p w14:paraId="30C16931" w14:textId="77777777" w:rsidR="00226D9A" w:rsidRPr="001B7164" w:rsidRDefault="00226D9A" w:rsidP="00226D9A">
            <w:pPr>
              <w:pStyle w:val="Tabletext"/>
            </w:pPr>
            <w:r w:rsidRPr="001B7164">
              <w:t>It is responsible to the Secretary and oversees governance and provides advice on audit, risk management and business assurance activities across the Department.</w:t>
            </w:r>
          </w:p>
          <w:p w14:paraId="06ED3B98" w14:textId="77777777" w:rsidR="00226D9A" w:rsidRDefault="00226D9A" w:rsidP="00226D9A">
            <w:pPr>
              <w:pStyle w:val="Tabletext"/>
            </w:pPr>
            <w:r w:rsidRPr="00701167">
              <w:t>The committee is supported by the Audit and Risk Branch of the Governance and Executive Services Division.</w:t>
            </w:r>
            <w:r>
              <w:t xml:space="preserve"> </w:t>
            </w:r>
          </w:p>
        </w:tc>
        <w:tc>
          <w:tcPr>
            <w:tcW w:w="1855" w:type="pct"/>
            <w:shd w:val="clear" w:color="auto" w:fill="auto"/>
          </w:tcPr>
          <w:p w14:paraId="5613F1F0" w14:textId="77777777" w:rsidR="00226D9A" w:rsidRPr="001B7164" w:rsidRDefault="00226D9A" w:rsidP="00226D9A">
            <w:pPr>
              <w:pStyle w:val="Tabletext"/>
            </w:pPr>
            <w:r w:rsidRPr="001B7164">
              <w:t>The committee fulfils its responsibilities by undertaking work in:</w:t>
            </w:r>
          </w:p>
          <w:p w14:paraId="5635551C" w14:textId="77777777" w:rsidR="00226D9A" w:rsidRPr="001B7164" w:rsidRDefault="00226D9A" w:rsidP="00226D9A">
            <w:pPr>
              <w:pStyle w:val="Tablebullet"/>
            </w:pPr>
            <w:r w:rsidRPr="001B7164">
              <w:t>internal audit</w:t>
            </w:r>
          </w:p>
          <w:p w14:paraId="570EF39A" w14:textId="77777777" w:rsidR="00226D9A" w:rsidRPr="001B7164" w:rsidRDefault="00226D9A" w:rsidP="00226D9A">
            <w:pPr>
              <w:pStyle w:val="Tablebullet"/>
            </w:pPr>
            <w:r w:rsidRPr="001B7164">
              <w:t>external audit</w:t>
            </w:r>
          </w:p>
          <w:p w14:paraId="73A45261" w14:textId="77777777" w:rsidR="00226D9A" w:rsidRPr="001B7164" w:rsidRDefault="00226D9A" w:rsidP="00226D9A">
            <w:pPr>
              <w:pStyle w:val="Tablebullet"/>
            </w:pPr>
            <w:r w:rsidRPr="001B7164">
              <w:t>financial management and internal controls</w:t>
            </w:r>
          </w:p>
          <w:p w14:paraId="01F9419D" w14:textId="77777777" w:rsidR="00226D9A" w:rsidRPr="001B7164" w:rsidRDefault="00226D9A" w:rsidP="00226D9A">
            <w:pPr>
              <w:pStyle w:val="Tablebullet"/>
            </w:pPr>
            <w:r w:rsidRPr="001B7164">
              <w:t>compliance with legislation</w:t>
            </w:r>
            <w:r>
              <w:t>.</w:t>
            </w:r>
          </w:p>
          <w:p w14:paraId="5256C694" w14:textId="0CAD85EF" w:rsidR="00226D9A" w:rsidRPr="003C312F" w:rsidRDefault="00226D9A" w:rsidP="00226D9A">
            <w:pPr>
              <w:pStyle w:val="Tabletext"/>
            </w:pPr>
            <w:r w:rsidRPr="00701167">
              <w:t>A new internal member was appointed during 2014</w:t>
            </w:r>
            <w:r w:rsidR="006E049F">
              <w:t>–</w:t>
            </w:r>
            <w:r w:rsidRPr="00701167">
              <w:t xml:space="preserve">15, Mr Greg Norton, Executive Director, Intergovernmental Relations.  Independent member Mr Stuart </w:t>
            </w:r>
            <w:proofErr w:type="spellStart"/>
            <w:r w:rsidRPr="00701167">
              <w:t>Gooley</w:t>
            </w:r>
            <w:proofErr w:type="spellEnd"/>
            <w:r w:rsidRPr="00701167">
              <w:t xml:space="preserve"> retired from the committee.</w:t>
            </w:r>
          </w:p>
          <w:p w14:paraId="660CEB7D" w14:textId="77777777" w:rsidR="00226D9A" w:rsidRDefault="00226D9A" w:rsidP="00226D9A">
            <w:pPr>
              <w:pStyle w:val="Tabletext"/>
            </w:pPr>
            <w:r w:rsidRPr="00701167">
              <w:t>The committee oversaw the delivery of the portfolio audit plan and attested to the accuracy of the Department’s annual financial accounts.</w:t>
            </w:r>
          </w:p>
        </w:tc>
      </w:tr>
      <w:tr w:rsidR="00326463" w:rsidRPr="00326463" w14:paraId="1381C7A8" w14:textId="77777777" w:rsidTr="00226D9A">
        <w:trPr>
          <w:gridAfter w:val="1"/>
          <w:wAfter w:w="69" w:type="pct"/>
        </w:trPr>
        <w:tc>
          <w:tcPr>
            <w:tcW w:w="1195" w:type="pct"/>
            <w:shd w:val="clear" w:color="auto" w:fill="auto"/>
          </w:tcPr>
          <w:p w14:paraId="7CE43568" w14:textId="79C2F281" w:rsidR="00326463" w:rsidRPr="00326463" w:rsidRDefault="00326463" w:rsidP="00326463">
            <w:pPr>
              <w:pStyle w:val="Tabletext"/>
            </w:pPr>
            <w:r w:rsidRPr="00326463">
              <w:t>Principal Data Advisory Group</w:t>
            </w:r>
          </w:p>
        </w:tc>
        <w:tc>
          <w:tcPr>
            <w:tcW w:w="1881" w:type="pct"/>
            <w:shd w:val="clear" w:color="auto" w:fill="auto"/>
          </w:tcPr>
          <w:p w14:paraId="59E1D39C" w14:textId="7C884203" w:rsidR="00326463" w:rsidRPr="00326463" w:rsidRDefault="00326463" w:rsidP="00326463">
            <w:pPr>
              <w:pStyle w:val="Tabletext"/>
            </w:pPr>
            <w:r w:rsidRPr="00326463">
              <w:t>To provide advice and guidance regarding improvements to data products, support materials and professional learning provided to schools.</w:t>
            </w:r>
          </w:p>
        </w:tc>
        <w:tc>
          <w:tcPr>
            <w:tcW w:w="1855" w:type="pct"/>
            <w:shd w:val="clear" w:color="auto" w:fill="auto"/>
          </w:tcPr>
          <w:p w14:paraId="477FF90A" w14:textId="60D30264" w:rsidR="00326463" w:rsidRPr="00326463" w:rsidRDefault="00326463" w:rsidP="00326463">
            <w:pPr>
              <w:pStyle w:val="Tabletext"/>
            </w:pPr>
            <w:r w:rsidRPr="00326463">
              <w:t>From the period of 1 July 2014</w:t>
            </w:r>
            <w:r>
              <w:t>–</w:t>
            </w:r>
            <w:r w:rsidRPr="00326463">
              <w:t>12</w:t>
            </w:r>
            <w:r>
              <w:t> </w:t>
            </w:r>
            <w:r w:rsidRPr="00326463">
              <w:t>December 2014 the advisory group informed the development and implementation of the School Staff Survey and provided feedback on new guidelines for Research in Schools and enhancements to the School Information Portal. The group was ceased in December 2014 at the completion of t</w:t>
            </w:r>
            <w:r>
              <w:t>he work plan. </w:t>
            </w:r>
            <w:r w:rsidRPr="00326463">
              <w:t>Other DET Principal reference groups (for example the School Reform Reference Group) have been used to gather feedback and guidance on DET products, services and initiatives when required.</w:t>
            </w:r>
          </w:p>
        </w:tc>
      </w:tr>
      <w:tr w:rsidR="00226D9A" w:rsidRPr="006910D4" w14:paraId="35F47301" w14:textId="77777777" w:rsidTr="00226D9A">
        <w:trPr>
          <w:gridAfter w:val="1"/>
          <w:wAfter w:w="69" w:type="pct"/>
        </w:trPr>
        <w:tc>
          <w:tcPr>
            <w:tcW w:w="1195" w:type="pct"/>
            <w:shd w:val="clear" w:color="auto" w:fill="auto"/>
          </w:tcPr>
          <w:p w14:paraId="294A73A2" w14:textId="77777777" w:rsidR="00226D9A" w:rsidRPr="002B325B" w:rsidRDefault="00226D9A" w:rsidP="00226D9A">
            <w:pPr>
              <w:pStyle w:val="Tabletext"/>
            </w:pPr>
            <w:r w:rsidRPr="002B325B">
              <w:t>Procurement Governance Committee</w:t>
            </w:r>
          </w:p>
        </w:tc>
        <w:tc>
          <w:tcPr>
            <w:tcW w:w="1881" w:type="pct"/>
            <w:shd w:val="clear" w:color="auto" w:fill="auto"/>
          </w:tcPr>
          <w:p w14:paraId="2842D0B0" w14:textId="77777777" w:rsidR="00226D9A" w:rsidRPr="002B325B" w:rsidRDefault="00226D9A" w:rsidP="00226D9A">
            <w:pPr>
              <w:pStyle w:val="Tabletext"/>
            </w:pPr>
            <w:r w:rsidRPr="002B325B">
              <w:t>To provide strategic oversight to procurement activities</w:t>
            </w:r>
            <w:r w:rsidRPr="002B325B">
              <w:rPr>
                <w:rStyle w:val="FootnoteReference"/>
              </w:rPr>
              <w:footnoteReference w:id="1"/>
            </w:r>
            <w:r w:rsidRPr="002B325B">
              <w:t xml:space="preserve"> within the Department including application of appropriate policies, systems and processes to deliver procurement outcomes in accordance with Victorian Government Purchasing Board supply policies and procurement requirements of</w:t>
            </w:r>
            <w:r>
              <w:t xml:space="preserve"> </w:t>
            </w:r>
            <w:r w:rsidRPr="002B325B">
              <w:t>the</w:t>
            </w:r>
            <w:r w:rsidRPr="002B325B">
              <w:rPr>
                <w:i/>
              </w:rPr>
              <w:t xml:space="preserve"> </w:t>
            </w:r>
            <w:r w:rsidRPr="002B325B">
              <w:rPr>
                <w:i/>
              </w:rPr>
              <w:lastRenderedPageBreak/>
              <w:t>Financial Management Act 1994</w:t>
            </w:r>
            <w:r w:rsidRPr="002B325B">
              <w:t>.</w:t>
            </w:r>
          </w:p>
        </w:tc>
        <w:tc>
          <w:tcPr>
            <w:tcW w:w="1855" w:type="pct"/>
            <w:shd w:val="clear" w:color="auto" w:fill="auto"/>
          </w:tcPr>
          <w:p w14:paraId="264CCAAD" w14:textId="77777777" w:rsidR="00226D9A" w:rsidRPr="00860CE5" w:rsidRDefault="00226D9A" w:rsidP="00226D9A">
            <w:pPr>
              <w:pStyle w:val="Tablebullet"/>
            </w:pPr>
            <w:r w:rsidRPr="00860CE5">
              <w:lastRenderedPageBreak/>
              <w:t>Oversaw the transition to Victorian Government Purchasing Board’s new procurement supply policy framework from July 2014.</w:t>
            </w:r>
          </w:p>
          <w:p w14:paraId="6B082769" w14:textId="77777777" w:rsidR="00226D9A" w:rsidRPr="00860CE5" w:rsidRDefault="00226D9A" w:rsidP="00226D9A">
            <w:pPr>
              <w:pStyle w:val="Tablebullet"/>
            </w:pPr>
            <w:r w:rsidRPr="00860CE5">
              <w:t>Endorsed and published the Department’s forecast procurement activity plan.</w:t>
            </w:r>
          </w:p>
          <w:p w14:paraId="32DCDBCF" w14:textId="77777777" w:rsidR="00226D9A" w:rsidRDefault="00226D9A" w:rsidP="00226D9A">
            <w:pPr>
              <w:pStyle w:val="Tablebullet"/>
            </w:pPr>
            <w:r w:rsidRPr="00860CE5">
              <w:t xml:space="preserve">Reviewed and assessed </w:t>
            </w:r>
            <w:r w:rsidRPr="00860CE5">
              <w:lastRenderedPageBreak/>
              <w:t>procurement activity in accordance with the Department’s procurement governance and operating model.</w:t>
            </w:r>
            <w:r>
              <w:t xml:space="preserve"> </w:t>
            </w:r>
          </w:p>
          <w:p w14:paraId="5DE966FE" w14:textId="77777777" w:rsidR="00226D9A" w:rsidRPr="00860CE5" w:rsidRDefault="00226D9A" w:rsidP="00226D9A">
            <w:pPr>
              <w:pStyle w:val="Tablebullet"/>
            </w:pPr>
            <w:r w:rsidRPr="00860CE5">
              <w:t>Reviewed and updated the Department’s annual procurement capability assessment.</w:t>
            </w:r>
          </w:p>
          <w:p w14:paraId="5E211376" w14:textId="77777777" w:rsidR="00226D9A" w:rsidRPr="00860CE5" w:rsidRDefault="00226D9A" w:rsidP="00226D9A">
            <w:pPr>
              <w:pStyle w:val="Tablebullet"/>
              <w:rPr>
                <w:szCs w:val="17"/>
              </w:rPr>
            </w:pPr>
            <w:r w:rsidRPr="00860CE5">
              <w:t>Reviewed and updated, where required, the Department’s procurement policy and procedures.</w:t>
            </w:r>
          </w:p>
        </w:tc>
      </w:tr>
      <w:tr w:rsidR="00226D9A" w:rsidRPr="00503DAF" w14:paraId="6BDE5C33" w14:textId="77777777" w:rsidTr="00226D9A">
        <w:trPr>
          <w:gridAfter w:val="1"/>
          <w:wAfter w:w="69" w:type="pct"/>
          <w:tblHeader/>
        </w:trPr>
        <w:tc>
          <w:tcPr>
            <w:tcW w:w="1195" w:type="pct"/>
            <w:shd w:val="clear" w:color="auto" w:fill="auto"/>
            <w:hideMark/>
          </w:tcPr>
          <w:p w14:paraId="7DECBEBB" w14:textId="77777777" w:rsidR="00226D9A" w:rsidRPr="002B325B" w:rsidRDefault="00226D9A" w:rsidP="00226D9A">
            <w:pPr>
              <w:pStyle w:val="Tabletext"/>
            </w:pPr>
            <w:r w:rsidRPr="002B325B">
              <w:lastRenderedPageBreak/>
              <w:t xml:space="preserve">Refocusing VET Interdepartmental Committee </w:t>
            </w:r>
          </w:p>
        </w:tc>
        <w:tc>
          <w:tcPr>
            <w:tcW w:w="1881" w:type="pct"/>
            <w:shd w:val="clear" w:color="auto" w:fill="auto"/>
            <w:hideMark/>
          </w:tcPr>
          <w:p w14:paraId="7E5E162C" w14:textId="77777777" w:rsidR="00226D9A" w:rsidRPr="00962294" w:rsidRDefault="00226D9A" w:rsidP="00226D9A">
            <w:pPr>
              <w:pStyle w:val="Tablebullet"/>
            </w:pPr>
            <w:r w:rsidRPr="00962294">
              <w:t>Oversee risk and risk mitigation relating to VET reform</w:t>
            </w:r>
          </w:p>
          <w:p w14:paraId="7A859B21" w14:textId="77777777" w:rsidR="00226D9A" w:rsidRPr="00962294" w:rsidRDefault="00226D9A" w:rsidP="00226D9A">
            <w:pPr>
              <w:pStyle w:val="Tablebullet"/>
            </w:pPr>
            <w:r w:rsidRPr="00962294">
              <w:t>Monitor and provide advice to government on student, employer and training provider responses</w:t>
            </w:r>
          </w:p>
          <w:p w14:paraId="729D38A5" w14:textId="77777777" w:rsidR="00226D9A" w:rsidRDefault="00226D9A" w:rsidP="00226D9A">
            <w:pPr>
              <w:pStyle w:val="Tablebullet"/>
            </w:pPr>
            <w:r w:rsidRPr="00962294">
              <w:t>Monitor monthly expenditure on VET subsidies against budget</w:t>
            </w:r>
            <w:r>
              <w:t xml:space="preserve"> </w:t>
            </w:r>
          </w:p>
          <w:p w14:paraId="1493154B" w14:textId="77777777" w:rsidR="00226D9A" w:rsidRPr="00962294" w:rsidRDefault="00226D9A" w:rsidP="00226D9A">
            <w:pPr>
              <w:pStyle w:val="Tablebullet"/>
            </w:pPr>
            <w:r w:rsidRPr="00962294">
              <w:t>Coordinate advice to the Victorian Government on con</w:t>
            </w:r>
            <w:r>
              <w:t>tinuing areas of policy reform.</w:t>
            </w:r>
          </w:p>
        </w:tc>
        <w:tc>
          <w:tcPr>
            <w:tcW w:w="1855" w:type="pct"/>
            <w:shd w:val="clear" w:color="auto" w:fill="auto"/>
            <w:hideMark/>
          </w:tcPr>
          <w:p w14:paraId="69A4A1C1" w14:textId="77777777" w:rsidR="00226D9A" w:rsidRPr="00962294" w:rsidRDefault="00226D9A" w:rsidP="00226D9A">
            <w:pPr>
              <w:pStyle w:val="Tabletext"/>
            </w:pPr>
            <w:r w:rsidRPr="002B325B">
              <w:t>The committee met monthly in the early part of 2014–15</w:t>
            </w:r>
            <w:r w:rsidRPr="00962294">
              <w:t>.</w:t>
            </w:r>
          </w:p>
        </w:tc>
      </w:tr>
      <w:tr w:rsidR="00226D9A" w14:paraId="1EE94DF9" w14:textId="77777777" w:rsidTr="00226D9A">
        <w:trPr>
          <w:gridAfter w:val="1"/>
          <w:wAfter w:w="69" w:type="pct"/>
        </w:trPr>
        <w:tc>
          <w:tcPr>
            <w:tcW w:w="1195" w:type="pct"/>
          </w:tcPr>
          <w:p w14:paraId="4C8410BB" w14:textId="77777777" w:rsidR="00226D9A" w:rsidRPr="002B325B" w:rsidRDefault="00226D9A" w:rsidP="00226D9A">
            <w:pPr>
              <w:pStyle w:val="Tabletext"/>
            </w:pPr>
            <w:r w:rsidRPr="002B325B">
              <w:t xml:space="preserve">Student Resource Package Consultative Committee and Expert Principals Advisory Group </w:t>
            </w:r>
          </w:p>
        </w:tc>
        <w:tc>
          <w:tcPr>
            <w:tcW w:w="1881" w:type="pct"/>
          </w:tcPr>
          <w:p w14:paraId="0182A7AF" w14:textId="77777777" w:rsidR="00226D9A" w:rsidRPr="002B325B" w:rsidRDefault="00226D9A" w:rsidP="00226D9A">
            <w:pPr>
              <w:pStyle w:val="Tabletext"/>
            </w:pPr>
            <w:r w:rsidRPr="002B325B">
              <w:t>The Student Resource Package (SRP) Consultative Committee, which consists of key stakeholder organisations and the Expert Principals Advisory Group, provides a framework for consultation to consider the policy and operational impacts of changes in school resourcing. These committees are guided by terms of reference to ensure policy congruence with the research, development and maintenance of the current SRP funding model.</w:t>
            </w:r>
          </w:p>
        </w:tc>
        <w:tc>
          <w:tcPr>
            <w:tcW w:w="1855" w:type="pct"/>
          </w:tcPr>
          <w:p w14:paraId="0C679E92" w14:textId="77777777" w:rsidR="00226D9A" w:rsidRDefault="00226D9A" w:rsidP="00226D9A">
            <w:pPr>
              <w:pStyle w:val="Tabletext"/>
            </w:pPr>
            <w:r w:rsidRPr="00186BF7">
              <w:rPr>
                <w:rFonts w:eastAsia="Arial"/>
              </w:rPr>
              <w:t>Considered and provided feedback on a significant number of resourcing related items during the year including</w:t>
            </w:r>
            <w:r w:rsidRPr="1A22E926">
              <w:t>:</w:t>
            </w:r>
          </w:p>
          <w:p w14:paraId="7E3B1124" w14:textId="77777777" w:rsidR="00226D9A" w:rsidRDefault="00226D9A" w:rsidP="00226D9A">
            <w:pPr>
              <w:pStyle w:val="Tablebullet"/>
            </w:pPr>
            <w:r>
              <w:t>s</w:t>
            </w:r>
            <w:r w:rsidRPr="1A22E926">
              <w:t xml:space="preserve">chool </w:t>
            </w:r>
            <w:r>
              <w:t>f</w:t>
            </w:r>
            <w:r w:rsidRPr="1A22E926">
              <w:t xml:space="preserve">unding </w:t>
            </w:r>
            <w:r>
              <w:t>r</w:t>
            </w:r>
            <w:r w:rsidRPr="1A22E926">
              <w:t>eform</w:t>
            </w:r>
          </w:p>
          <w:p w14:paraId="3B0D9012" w14:textId="77777777" w:rsidR="00226D9A" w:rsidRDefault="00226D9A" w:rsidP="00226D9A">
            <w:pPr>
              <w:pStyle w:val="Tablebullet"/>
            </w:pPr>
            <w:r w:rsidRPr="1A22E926">
              <w:t>National Disability Insurance Scheme</w:t>
            </w:r>
          </w:p>
          <w:p w14:paraId="125CD9AF" w14:textId="77777777" w:rsidR="00226D9A" w:rsidRDefault="00226D9A" w:rsidP="00226D9A">
            <w:pPr>
              <w:pStyle w:val="Tablebullet"/>
            </w:pPr>
            <w:r w:rsidRPr="1A22E926">
              <w:t>Camps, Sports and Excursions Fund</w:t>
            </w:r>
          </w:p>
          <w:p w14:paraId="0F17CB92" w14:textId="77777777" w:rsidR="00226D9A" w:rsidRDefault="00226D9A" w:rsidP="00226D9A">
            <w:pPr>
              <w:pStyle w:val="Tablebullet"/>
            </w:pPr>
            <w:r w:rsidRPr="1A22E926">
              <w:t>Several analyses of resources in schools</w:t>
            </w:r>
            <w:r>
              <w:t>.</w:t>
            </w:r>
          </w:p>
        </w:tc>
      </w:tr>
      <w:tr w:rsidR="00226D9A" w:rsidRPr="006910D4" w14:paraId="65703807" w14:textId="77777777" w:rsidTr="00226D9A">
        <w:trPr>
          <w:gridAfter w:val="1"/>
          <w:wAfter w:w="69" w:type="pct"/>
        </w:trPr>
        <w:tc>
          <w:tcPr>
            <w:tcW w:w="1195" w:type="pct"/>
            <w:shd w:val="clear" w:color="auto" w:fill="auto"/>
          </w:tcPr>
          <w:p w14:paraId="77610A31" w14:textId="77777777" w:rsidR="00226D9A" w:rsidRPr="00D71C0A" w:rsidRDefault="00226D9A" w:rsidP="00226D9A">
            <w:pPr>
              <w:pStyle w:val="Tabletext"/>
            </w:pPr>
            <w:r w:rsidRPr="00D71C0A">
              <w:t>Tech Schools Project Board</w:t>
            </w:r>
          </w:p>
        </w:tc>
        <w:tc>
          <w:tcPr>
            <w:tcW w:w="1881" w:type="pct"/>
            <w:shd w:val="clear" w:color="auto" w:fill="auto"/>
          </w:tcPr>
          <w:p w14:paraId="60D0F79B" w14:textId="77777777" w:rsidR="00226D9A" w:rsidRPr="00D71C0A" w:rsidRDefault="00226D9A" w:rsidP="00226D9A">
            <w:pPr>
              <w:pStyle w:val="Tabletext"/>
            </w:pPr>
            <w:r w:rsidRPr="00D71C0A">
              <w:t>To manage and ensure timely implementation of the Tech Schools initiative.</w:t>
            </w:r>
          </w:p>
        </w:tc>
        <w:tc>
          <w:tcPr>
            <w:tcW w:w="1855" w:type="pct"/>
            <w:shd w:val="clear" w:color="auto" w:fill="auto"/>
          </w:tcPr>
          <w:p w14:paraId="4BB7CE40" w14:textId="77777777" w:rsidR="00226D9A" w:rsidRPr="00D71C0A" w:rsidRDefault="00226D9A" w:rsidP="00226D9A">
            <w:pPr>
              <w:pStyle w:val="Tabletext"/>
            </w:pPr>
            <w:r w:rsidRPr="00D71C0A">
              <w:t>The board met fortnightly and provided high-level expert advice to inform the development and i</w:t>
            </w:r>
            <w:r>
              <w:t>mplementation of tech schools.</w:t>
            </w:r>
          </w:p>
        </w:tc>
      </w:tr>
      <w:tr w:rsidR="00226D9A" w:rsidRPr="006910D4" w14:paraId="7FAF804E" w14:textId="77777777" w:rsidTr="00226D9A">
        <w:trPr>
          <w:gridAfter w:val="1"/>
          <w:wAfter w:w="69" w:type="pct"/>
        </w:trPr>
        <w:tc>
          <w:tcPr>
            <w:tcW w:w="1195" w:type="pct"/>
            <w:shd w:val="clear" w:color="auto" w:fill="auto"/>
          </w:tcPr>
          <w:p w14:paraId="1D224906" w14:textId="77777777" w:rsidR="00226D9A" w:rsidRPr="00D71C0A" w:rsidRDefault="00226D9A" w:rsidP="00226D9A">
            <w:pPr>
              <w:pStyle w:val="Tabletext"/>
            </w:pPr>
            <w:r w:rsidRPr="00D71C0A">
              <w:t>Tech Schools Statewide Policy Implementation Panel</w:t>
            </w:r>
          </w:p>
        </w:tc>
        <w:tc>
          <w:tcPr>
            <w:tcW w:w="1881" w:type="pct"/>
            <w:shd w:val="clear" w:color="auto" w:fill="auto"/>
          </w:tcPr>
          <w:p w14:paraId="475834E9" w14:textId="77777777" w:rsidR="00226D9A" w:rsidRPr="00D71C0A" w:rsidRDefault="00226D9A" w:rsidP="00226D9A">
            <w:pPr>
              <w:pStyle w:val="Tabletext"/>
            </w:pPr>
            <w:r w:rsidRPr="00D71C0A">
              <w:t>To advise the Tech Schools Project Board and provide broader external stakeholder input into tech schools implementation.</w:t>
            </w:r>
          </w:p>
        </w:tc>
        <w:tc>
          <w:tcPr>
            <w:tcW w:w="1855" w:type="pct"/>
            <w:shd w:val="clear" w:color="auto" w:fill="auto"/>
          </w:tcPr>
          <w:p w14:paraId="1DF29E4C" w14:textId="77777777" w:rsidR="00226D9A" w:rsidRPr="00D71C0A" w:rsidRDefault="00226D9A" w:rsidP="00226D9A">
            <w:pPr>
              <w:pStyle w:val="Tabletext"/>
            </w:pPr>
            <w:r w:rsidRPr="00D71C0A">
              <w:t>The panel</w:t>
            </w:r>
            <w:r w:rsidRPr="00D71C0A" w:rsidDel="00E52000">
              <w:t xml:space="preserve"> </w:t>
            </w:r>
            <w:r w:rsidRPr="00D71C0A">
              <w:t>met quarterly with a focus on providing information on tech schools implementation and ensuring that broader stakeholder groups are engaged and consulted.</w:t>
            </w:r>
          </w:p>
        </w:tc>
      </w:tr>
      <w:tr w:rsidR="00226D9A" w:rsidRPr="000C41E6" w14:paraId="42F7DE6B" w14:textId="77777777" w:rsidTr="00226D9A">
        <w:trPr>
          <w:gridAfter w:val="1"/>
          <w:wAfter w:w="69" w:type="pct"/>
        </w:trPr>
        <w:tc>
          <w:tcPr>
            <w:tcW w:w="1195" w:type="pct"/>
            <w:tcBorders>
              <w:bottom w:val="nil"/>
            </w:tcBorders>
          </w:tcPr>
          <w:p w14:paraId="0ADA211B" w14:textId="77777777" w:rsidR="00226D9A" w:rsidRPr="000C41E6" w:rsidRDefault="00226D9A" w:rsidP="00226D9A">
            <w:pPr>
              <w:pStyle w:val="Tabletext"/>
            </w:pPr>
            <w:r w:rsidRPr="000C41E6">
              <w:t>Transport Special Case Consideration Panel</w:t>
            </w:r>
          </w:p>
        </w:tc>
        <w:tc>
          <w:tcPr>
            <w:tcW w:w="1881" w:type="pct"/>
            <w:tcBorders>
              <w:bottom w:val="nil"/>
            </w:tcBorders>
          </w:tcPr>
          <w:p w14:paraId="6D34CA85" w14:textId="77777777" w:rsidR="00226D9A" w:rsidRPr="000C41E6" w:rsidRDefault="00226D9A" w:rsidP="00226D9A">
            <w:pPr>
              <w:pStyle w:val="Tabletext"/>
            </w:pPr>
            <w:r>
              <w:t>Re</w:t>
            </w:r>
            <w:r w:rsidRPr="000C41E6">
              <w:t>views applications outside of normal policy. The panel considers and either grants approval or declines transport assistance for students i</w:t>
            </w:r>
            <w:r>
              <w:t>n complex and exceptional cases</w:t>
            </w:r>
            <w:r w:rsidRPr="000C41E6">
              <w:t xml:space="preserve"> who would otherwise be ineligible.</w:t>
            </w:r>
          </w:p>
        </w:tc>
        <w:tc>
          <w:tcPr>
            <w:tcW w:w="1855" w:type="pct"/>
            <w:tcBorders>
              <w:bottom w:val="nil"/>
            </w:tcBorders>
          </w:tcPr>
          <w:p w14:paraId="1D4A359F" w14:textId="77777777" w:rsidR="00226D9A" w:rsidRPr="000C41E6" w:rsidRDefault="00226D9A" w:rsidP="00226D9A">
            <w:pPr>
              <w:pStyle w:val="Tabletext"/>
            </w:pPr>
            <w:r w:rsidRPr="000C41E6">
              <w:t xml:space="preserve">The </w:t>
            </w:r>
            <w:r>
              <w:t>p</w:t>
            </w:r>
            <w:r w:rsidRPr="000C41E6">
              <w:t>anel considered special case applications in six meetings held over the course of financial year.</w:t>
            </w:r>
          </w:p>
        </w:tc>
      </w:tr>
      <w:tr w:rsidR="00226D9A" w:rsidRPr="006910D4" w14:paraId="064858BA" w14:textId="77777777" w:rsidTr="003C2BB3">
        <w:trPr>
          <w:gridAfter w:val="1"/>
          <w:wAfter w:w="69" w:type="pct"/>
          <w:cantSplit/>
        </w:trPr>
        <w:tc>
          <w:tcPr>
            <w:tcW w:w="1195" w:type="pct"/>
            <w:tcBorders>
              <w:bottom w:val="nil"/>
            </w:tcBorders>
            <w:shd w:val="clear" w:color="auto" w:fill="auto"/>
          </w:tcPr>
          <w:p w14:paraId="3A1C778D" w14:textId="77777777" w:rsidR="00226D9A" w:rsidRPr="00D71C0A" w:rsidRDefault="00226D9A" w:rsidP="00226D9A">
            <w:pPr>
              <w:pStyle w:val="Tabletext"/>
            </w:pPr>
            <w:r w:rsidRPr="00D71C0A">
              <w:lastRenderedPageBreak/>
              <w:t>VCE Offshore Project Board</w:t>
            </w:r>
          </w:p>
        </w:tc>
        <w:tc>
          <w:tcPr>
            <w:tcW w:w="1881" w:type="pct"/>
            <w:tcBorders>
              <w:bottom w:val="nil"/>
            </w:tcBorders>
            <w:shd w:val="clear" w:color="auto" w:fill="auto"/>
          </w:tcPr>
          <w:p w14:paraId="71233D67" w14:textId="77777777" w:rsidR="00226D9A" w:rsidRPr="00D71C0A" w:rsidRDefault="00226D9A" w:rsidP="00226D9A">
            <w:pPr>
              <w:pStyle w:val="Tabletext"/>
            </w:pPr>
            <w:r w:rsidRPr="00D71C0A">
              <w:t>To oversee the development of a policy framework that enables Victorian government schools to seek a licence from the VCAA to deliver the VCE offshore.</w:t>
            </w:r>
          </w:p>
        </w:tc>
        <w:tc>
          <w:tcPr>
            <w:tcW w:w="1855" w:type="pct"/>
            <w:tcBorders>
              <w:bottom w:val="nil"/>
            </w:tcBorders>
            <w:shd w:val="clear" w:color="auto" w:fill="auto"/>
          </w:tcPr>
          <w:p w14:paraId="6FF788CF" w14:textId="77777777" w:rsidR="00226D9A" w:rsidRPr="00D71C0A" w:rsidRDefault="00226D9A" w:rsidP="00226D9A">
            <w:pPr>
              <w:pStyle w:val="Tabletext"/>
            </w:pPr>
            <w:r w:rsidRPr="00D71C0A">
              <w:t>A business case template and guidelines were developed, endorsed by the board and implemented.</w:t>
            </w:r>
          </w:p>
        </w:tc>
      </w:tr>
      <w:tr w:rsidR="00226D9A" w:rsidRPr="00503DAF" w14:paraId="4BBE2F39" w14:textId="77777777" w:rsidTr="00226D9A">
        <w:trPr>
          <w:gridAfter w:val="1"/>
          <w:wAfter w:w="69" w:type="pct"/>
          <w:tblHeader/>
        </w:trPr>
        <w:tc>
          <w:tcPr>
            <w:tcW w:w="1195" w:type="pct"/>
            <w:tcBorders>
              <w:bottom w:val="nil"/>
            </w:tcBorders>
            <w:shd w:val="clear" w:color="auto" w:fill="auto"/>
            <w:hideMark/>
          </w:tcPr>
          <w:p w14:paraId="20807DDC" w14:textId="77777777" w:rsidR="00226D9A" w:rsidRPr="00962294" w:rsidRDefault="00226D9A" w:rsidP="00226D9A">
            <w:pPr>
              <w:pStyle w:val="Tabletext"/>
            </w:pPr>
            <w:r w:rsidRPr="00962294">
              <w:t xml:space="preserve">VET Funding Review Interdepartmental Committee </w:t>
            </w:r>
          </w:p>
        </w:tc>
        <w:tc>
          <w:tcPr>
            <w:tcW w:w="1881" w:type="pct"/>
            <w:tcBorders>
              <w:bottom w:val="nil"/>
            </w:tcBorders>
            <w:shd w:val="clear" w:color="auto" w:fill="auto"/>
            <w:hideMark/>
          </w:tcPr>
          <w:p w14:paraId="7C6933CA" w14:textId="77777777" w:rsidR="00226D9A" w:rsidRPr="00962294" w:rsidRDefault="00226D9A" w:rsidP="00226D9A">
            <w:pPr>
              <w:pStyle w:val="Tabletext"/>
            </w:pPr>
            <w:r w:rsidRPr="00962294">
              <w:t xml:space="preserve">An interdepartmental committee co-chaired by DET and the Department of Premier and Cabinet established to manage the Government’s interaction with the </w:t>
            </w:r>
            <w:r>
              <w:t>independent VET Funding Review.</w:t>
            </w:r>
          </w:p>
        </w:tc>
        <w:tc>
          <w:tcPr>
            <w:tcW w:w="1855" w:type="pct"/>
            <w:tcBorders>
              <w:bottom w:val="nil"/>
            </w:tcBorders>
            <w:shd w:val="clear" w:color="auto" w:fill="auto"/>
            <w:hideMark/>
          </w:tcPr>
          <w:p w14:paraId="6AF4C889" w14:textId="77777777" w:rsidR="00226D9A" w:rsidRPr="00962294" w:rsidRDefault="00226D9A" w:rsidP="00226D9A">
            <w:pPr>
              <w:pStyle w:val="Tabletext"/>
            </w:pPr>
            <w:r w:rsidRPr="00962294">
              <w:t>The committee met monthly from March 2015. It monitored progress of the review and focused on analysis to advise G</w:t>
            </w:r>
            <w:r>
              <w:t>overnment on its response.</w:t>
            </w:r>
          </w:p>
        </w:tc>
      </w:tr>
      <w:tr w:rsidR="00226D9A" w:rsidRPr="00503DAF" w14:paraId="108A8E80" w14:textId="77777777" w:rsidTr="00226D9A">
        <w:trPr>
          <w:gridAfter w:val="1"/>
          <w:wAfter w:w="69" w:type="pct"/>
          <w:tblHeader/>
        </w:trPr>
        <w:tc>
          <w:tcPr>
            <w:tcW w:w="1195" w:type="pct"/>
            <w:shd w:val="clear" w:color="auto" w:fill="auto"/>
            <w:hideMark/>
          </w:tcPr>
          <w:p w14:paraId="5A26767F" w14:textId="77777777" w:rsidR="00226D9A" w:rsidRPr="00962294" w:rsidRDefault="00226D9A" w:rsidP="00226D9A">
            <w:pPr>
              <w:pStyle w:val="Tabletext"/>
            </w:pPr>
            <w:r w:rsidRPr="00962294">
              <w:t>Victorian Leadership Group—Auto Supply Chain support</w:t>
            </w:r>
          </w:p>
        </w:tc>
        <w:tc>
          <w:tcPr>
            <w:tcW w:w="1881" w:type="pct"/>
            <w:shd w:val="clear" w:color="auto" w:fill="auto"/>
            <w:hideMark/>
          </w:tcPr>
          <w:p w14:paraId="109CC958" w14:textId="77777777" w:rsidR="00226D9A" w:rsidRPr="00962294" w:rsidRDefault="00226D9A" w:rsidP="00226D9A">
            <w:pPr>
              <w:pStyle w:val="Tabletext"/>
            </w:pPr>
            <w:r w:rsidRPr="00962294">
              <w:t>To oversee implementation of support to automotive workers</w:t>
            </w:r>
            <w:r>
              <w:t>.</w:t>
            </w:r>
          </w:p>
        </w:tc>
        <w:tc>
          <w:tcPr>
            <w:tcW w:w="1855" w:type="pct"/>
            <w:shd w:val="clear" w:color="auto" w:fill="auto"/>
            <w:hideMark/>
          </w:tcPr>
          <w:p w14:paraId="69E4FB53" w14:textId="77777777" w:rsidR="00226D9A" w:rsidRPr="00962294" w:rsidRDefault="00226D9A" w:rsidP="00226D9A">
            <w:pPr>
              <w:pStyle w:val="Tabletext"/>
            </w:pPr>
            <w:r w:rsidRPr="00962294">
              <w:t>Coordination between manufacturers and government collaboration to align Commonwealth and State Government funding objectives.</w:t>
            </w:r>
          </w:p>
        </w:tc>
      </w:tr>
    </w:tbl>
    <w:p w14:paraId="3BEF90D2" w14:textId="77777777" w:rsidR="009836DA" w:rsidRDefault="009836DA" w:rsidP="00204E09">
      <w:pPr>
        <w:pStyle w:val="Heading1"/>
        <w:rPr>
          <w:rFonts w:eastAsiaTheme="majorEastAsia"/>
        </w:rPr>
        <w:sectPr w:rsidR="009836DA" w:rsidSect="009836DA">
          <w:headerReference w:type="even" r:id="rId20"/>
          <w:headerReference w:type="default" r:id="rId21"/>
          <w:footerReference w:type="default" r:id="rId22"/>
          <w:footnotePr>
            <w:numRestart w:val="eachPage"/>
          </w:footnotePr>
          <w:pgSz w:w="11907" w:h="16840" w:code="9"/>
          <w:pgMar w:top="2155" w:right="1701" w:bottom="1701" w:left="1701" w:header="992" w:footer="454" w:gutter="1134"/>
          <w:pgNumType w:start="1"/>
          <w:cols w:space="708"/>
          <w:docGrid w:linePitch="360"/>
        </w:sectPr>
      </w:pPr>
    </w:p>
    <w:p w14:paraId="34238506" w14:textId="211BA0AB" w:rsidR="00204E09" w:rsidRPr="00C43B8F" w:rsidRDefault="00204E09" w:rsidP="00204E09">
      <w:pPr>
        <w:pStyle w:val="Heading1"/>
        <w:rPr>
          <w:rFonts w:eastAsiaTheme="majorEastAsia"/>
        </w:rPr>
      </w:pPr>
      <w:bookmarkStart w:id="14" w:name="_Toc434841048"/>
      <w:r w:rsidRPr="00C43B8F">
        <w:rPr>
          <w:rFonts w:eastAsiaTheme="majorEastAsia"/>
        </w:rPr>
        <w:lastRenderedPageBreak/>
        <w:t>Consultancies and contractors</w:t>
      </w:r>
      <w:bookmarkEnd w:id="14"/>
    </w:p>
    <w:p w14:paraId="2410649E" w14:textId="601D8619" w:rsidR="00E24634" w:rsidRDefault="00E24634" w:rsidP="00204E09">
      <w:pPr>
        <w:rPr>
          <w:rFonts w:eastAsiaTheme="majorEastAsia"/>
        </w:rPr>
      </w:pPr>
      <w:r>
        <w:rPr>
          <w:rFonts w:eastAsiaTheme="majorEastAsia"/>
        </w:rPr>
        <w:t>Consultan</w:t>
      </w:r>
      <w:r w:rsidR="009628E8">
        <w:rPr>
          <w:rFonts w:eastAsiaTheme="majorEastAsia"/>
        </w:rPr>
        <w:t>t</w:t>
      </w:r>
      <w:r>
        <w:rPr>
          <w:rFonts w:eastAsiaTheme="majorEastAsia"/>
        </w:rPr>
        <w:t xml:space="preserve">s </w:t>
      </w:r>
      <w:r w:rsidR="009628E8">
        <w:rPr>
          <w:rFonts w:eastAsiaTheme="majorEastAsia"/>
        </w:rPr>
        <w:t xml:space="preserve">engaged by the Department in </w:t>
      </w:r>
      <w:r w:rsidR="009628E8" w:rsidRPr="00C43B8F">
        <w:rPr>
          <w:rFonts w:eastAsiaTheme="majorEastAsia"/>
        </w:rPr>
        <w:t>201</w:t>
      </w:r>
      <w:r w:rsidR="009628E8">
        <w:rPr>
          <w:rFonts w:eastAsiaTheme="majorEastAsia"/>
        </w:rPr>
        <w:t>4</w:t>
      </w:r>
      <w:r w:rsidR="009628E8" w:rsidRPr="00C43B8F">
        <w:rPr>
          <w:rFonts w:eastAsiaTheme="majorEastAsia"/>
        </w:rPr>
        <w:t>–1</w:t>
      </w:r>
      <w:r w:rsidR="009628E8">
        <w:rPr>
          <w:rFonts w:eastAsiaTheme="majorEastAsia"/>
        </w:rPr>
        <w:t>5 are detailed in</w:t>
      </w:r>
      <w:r w:rsidR="00C62B20">
        <w:rPr>
          <w:rFonts w:eastAsiaTheme="majorEastAsia"/>
        </w:rPr>
        <w:t xml:space="preserve"> Table 6</w:t>
      </w:r>
      <w:r w:rsidR="009628E8">
        <w:rPr>
          <w:rFonts w:eastAsiaTheme="majorEastAsia"/>
        </w:rPr>
        <w:fldChar w:fldCharType="begin"/>
      </w:r>
      <w:r w:rsidR="009628E8">
        <w:rPr>
          <w:rFonts w:eastAsiaTheme="majorEastAsia"/>
        </w:rPr>
        <w:instrText xml:space="preserve"> REF _Ref401151428 \h </w:instrText>
      </w:r>
      <w:r w:rsidR="009628E8">
        <w:rPr>
          <w:rFonts w:eastAsiaTheme="majorEastAsia"/>
        </w:rPr>
      </w:r>
      <w:r w:rsidR="009628E8">
        <w:rPr>
          <w:rFonts w:eastAsiaTheme="majorEastAsia"/>
        </w:rPr>
        <w:fldChar w:fldCharType="end"/>
      </w:r>
      <w:r w:rsidR="009628E8">
        <w:t xml:space="preserve"> a</w:t>
      </w:r>
      <w:r w:rsidR="00081108">
        <w:t>nd listed on the Department’s internet site www.education.vic.gov.au.</w:t>
      </w:r>
    </w:p>
    <w:p w14:paraId="57432756" w14:textId="77777777" w:rsidR="009836DA" w:rsidRPr="009836DA" w:rsidRDefault="009836DA" w:rsidP="009836DA">
      <w:pPr>
        <w:pStyle w:val="Caption"/>
      </w:pPr>
      <w:r w:rsidRPr="009836DA">
        <w:t xml:space="preserve">Table </w:t>
      </w:r>
      <w:r w:rsidR="00A314E4">
        <w:fldChar w:fldCharType="begin"/>
      </w:r>
      <w:r w:rsidR="00A314E4">
        <w:instrText xml:space="preserve"> SEQ Table \* ARABIC </w:instrText>
      </w:r>
      <w:r w:rsidR="00A314E4">
        <w:fldChar w:fldCharType="separate"/>
      </w:r>
      <w:r w:rsidR="00843CDF">
        <w:rPr>
          <w:noProof/>
        </w:rPr>
        <w:t>7</w:t>
      </w:r>
      <w:r w:rsidR="00A314E4">
        <w:rPr>
          <w:noProof/>
        </w:rPr>
        <w:fldChar w:fldCharType="end"/>
      </w:r>
      <w:r w:rsidRPr="009836DA">
        <w:t>—Consultancy expenditure</w:t>
      </w:r>
    </w:p>
    <w:tbl>
      <w:tblPr>
        <w:tblW w:w="5000" w:type="pct"/>
        <w:tblInd w:w="93" w:type="dxa"/>
        <w:tblLook w:val="04A0" w:firstRow="1" w:lastRow="0" w:firstColumn="1" w:lastColumn="0" w:noHBand="0" w:noVBand="1"/>
      </w:tblPr>
      <w:tblGrid>
        <w:gridCol w:w="2605"/>
        <w:gridCol w:w="4498"/>
        <w:gridCol w:w="1144"/>
        <w:gridCol w:w="1124"/>
        <w:gridCol w:w="1321"/>
        <w:gridCol w:w="1292"/>
        <w:gridCol w:w="1216"/>
      </w:tblGrid>
      <w:tr w:rsidR="009836DA" w:rsidRPr="009836DA" w14:paraId="4B1A97D7" w14:textId="77777777" w:rsidTr="009628E8">
        <w:trPr>
          <w:cantSplit/>
          <w:tblHeader/>
        </w:trPr>
        <w:tc>
          <w:tcPr>
            <w:tcW w:w="2605" w:type="dxa"/>
            <w:shd w:val="clear" w:color="auto" w:fill="7F7F7F" w:themeFill="text1" w:themeFillTint="80"/>
            <w:vAlign w:val="bottom"/>
            <w:hideMark/>
          </w:tcPr>
          <w:p w14:paraId="3F6D8588" w14:textId="77777777" w:rsidR="009836DA" w:rsidRPr="009836DA" w:rsidRDefault="009836DA" w:rsidP="00772C51">
            <w:pPr>
              <w:pStyle w:val="Tablecolumnheading"/>
              <w:rPr>
                <w:lang w:eastAsia="zh-CN"/>
              </w:rPr>
            </w:pPr>
            <w:r w:rsidRPr="009836DA">
              <w:rPr>
                <w:lang w:eastAsia="zh-CN"/>
              </w:rPr>
              <w:t>Consultant</w:t>
            </w:r>
          </w:p>
        </w:tc>
        <w:tc>
          <w:tcPr>
            <w:tcW w:w="4498" w:type="dxa"/>
            <w:shd w:val="clear" w:color="auto" w:fill="7F7F7F" w:themeFill="text1" w:themeFillTint="80"/>
            <w:vAlign w:val="bottom"/>
            <w:hideMark/>
          </w:tcPr>
          <w:p w14:paraId="67A88DF7" w14:textId="77777777" w:rsidR="009836DA" w:rsidRPr="009836DA" w:rsidRDefault="009836DA" w:rsidP="00772C51">
            <w:pPr>
              <w:pStyle w:val="Tablecolumnheading"/>
              <w:rPr>
                <w:lang w:eastAsia="zh-CN"/>
              </w:rPr>
            </w:pPr>
            <w:r w:rsidRPr="009836DA">
              <w:rPr>
                <w:lang w:eastAsia="zh-CN"/>
              </w:rPr>
              <w:t>Purpose of consultancy</w:t>
            </w:r>
          </w:p>
        </w:tc>
        <w:tc>
          <w:tcPr>
            <w:tcW w:w="1144" w:type="dxa"/>
            <w:shd w:val="clear" w:color="auto" w:fill="7F7F7F" w:themeFill="text1" w:themeFillTint="80"/>
            <w:vAlign w:val="bottom"/>
            <w:hideMark/>
          </w:tcPr>
          <w:p w14:paraId="485B3B95" w14:textId="77777777" w:rsidR="009836DA" w:rsidRPr="009836DA" w:rsidRDefault="009836DA" w:rsidP="00772C51">
            <w:pPr>
              <w:pStyle w:val="Tablecolumnheading"/>
              <w:rPr>
                <w:lang w:eastAsia="zh-CN"/>
              </w:rPr>
            </w:pPr>
            <w:r w:rsidRPr="009836DA">
              <w:rPr>
                <w:lang w:eastAsia="zh-CN"/>
              </w:rPr>
              <w:t>Start date</w:t>
            </w:r>
          </w:p>
        </w:tc>
        <w:tc>
          <w:tcPr>
            <w:tcW w:w="1124" w:type="dxa"/>
            <w:shd w:val="clear" w:color="auto" w:fill="7F7F7F" w:themeFill="text1" w:themeFillTint="80"/>
            <w:vAlign w:val="bottom"/>
            <w:hideMark/>
          </w:tcPr>
          <w:p w14:paraId="6F09B0D2" w14:textId="77777777" w:rsidR="009836DA" w:rsidRPr="009836DA" w:rsidRDefault="009836DA" w:rsidP="00772C51">
            <w:pPr>
              <w:pStyle w:val="Tablecolumnheading"/>
              <w:rPr>
                <w:lang w:eastAsia="zh-CN"/>
              </w:rPr>
            </w:pPr>
            <w:r w:rsidRPr="009836DA">
              <w:rPr>
                <w:lang w:eastAsia="zh-CN"/>
              </w:rPr>
              <w:t>End date</w:t>
            </w:r>
          </w:p>
        </w:tc>
        <w:tc>
          <w:tcPr>
            <w:tcW w:w="1321" w:type="dxa"/>
            <w:shd w:val="clear" w:color="auto" w:fill="7F7F7F" w:themeFill="text1" w:themeFillTint="80"/>
            <w:vAlign w:val="bottom"/>
            <w:hideMark/>
          </w:tcPr>
          <w:p w14:paraId="61D1657E" w14:textId="77777777" w:rsidR="009836DA" w:rsidRPr="009836DA" w:rsidRDefault="009836DA" w:rsidP="00772C51">
            <w:pPr>
              <w:pStyle w:val="Tablecolumnheading"/>
              <w:jc w:val="center"/>
              <w:rPr>
                <w:lang w:eastAsia="zh-CN"/>
              </w:rPr>
            </w:pPr>
            <w:r w:rsidRPr="009836DA">
              <w:rPr>
                <w:lang w:eastAsia="zh-CN"/>
              </w:rPr>
              <w:t>Total approved project fee ($ excluding GST)</w:t>
            </w:r>
          </w:p>
        </w:tc>
        <w:tc>
          <w:tcPr>
            <w:tcW w:w="1292" w:type="dxa"/>
            <w:shd w:val="clear" w:color="auto" w:fill="7F7F7F" w:themeFill="text1" w:themeFillTint="80"/>
            <w:vAlign w:val="bottom"/>
            <w:hideMark/>
          </w:tcPr>
          <w:p w14:paraId="392F80B2" w14:textId="77777777" w:rsidR="009836DA" w:rsidRPr="009836DA" w:rsidRDefault="009836DA" w:rsidP="00772C51">
            <w:pPr>
              <w:pStyle w:val="Tablecolumnheading"/>
              <w:jc w:val="center"/>
              <w:rPr>
                <w:lang w:eastAsia="zh-CN"/>
              </w:rPr>
            </w:pPr>
            <w:r w:rsidRPr="009836DA">
              <w:rPr>
                <w:lang w:eastAsia="zh-CN"/>
              </w:rPr>
              <w:t>Expenditure 2014–15 ($ excluding GST)</w:t>
            </w:r>
          </w:p>
        </w:tc>
        <w:tc>
          <w:tcPr>
            <w:tcW w:w="1216" w:type="dxa"/>
            <w:shd w:val="clear" w:color="auto" w:fill="7F7F7F" w:themeFill="text1" w:themeFillTint="80"/>
            <w:vAlign w:val="bottom"/>
            <w:hideMark/>
          </w:tcPr>
          <w:p w14:paraId="6E68F20C" w14:textId="77777777" w:rsidR="009836DA" w:rsidRPr="009836DA" w:rsidRDefault="009836DA" w:rsidP="00772C51">
            <w:pPr>
              <w:pStyle w:val="Tablecolumnheading"/>
              <w:jc w:val="center"/>
              <w:rPr>
                <w:lang w:eastAsia="zh-CN"/>
              </w:rPr>
            </w:pPr>
            <w:r w:rsidRPr="009836DA">
              <w:rPr>
                <w:lang w:eastAsia="zh-CN"/>
              </w:rPr>
              <w:t>Future expenditure</w:t>
            </w:r>
            <w:r w:rsidRPr="009836DA">
              <w:rPr>
                <w:lang w:eastAsia="zh-CN"/>
              </w:rPr>
              <w:br/>
              <w:t>($ excluding GST)</w:t>
            </w:r>
          </w:p>
        </w:tc>
      </w:tr>
      <w:tr w:rsidR="009836DA" w:rsidRPr="009836DA" w14:paraId="68D9902B" w14:textId="77777777" w:rsidTr="009628E8">
        <w:trPr>
          <w:cantSplit/>
        </w:trPr>
        <w:tc>
          <w:tcPr>
            <w:tcW w:w="2605" w:type="dxa"/>
            <w:shd w:val="clear" w:color="000000" w:fill="FFFFFF"/>
            <w:hideMark/>
          </w:tcPr>
          <w:p w14:paraId="563FF915" w14:textId="77777777" w:rsidR="009836DA" w:rsidRPr="009836DA" w:rsidRDefault="009836DA" w:rsidP="00772C51">
            <w:pPr>
              <w:pStyle w:val="Tabletextnoindent"/>
              <w:rPr>
                <w:lang w:eastAsia="zh-CN"/>
              </w:rPr>
            </w:pPr>
            <w:r w:rsidRPr="009836DA">
              <w:rPr>
                <w:lang w:eastAsia="zh-CN"/>
              </w:rPr>
              <w:t>Practical Leadership Pty Ltd</w:t>
            </w:r>
          </w:p>
        </w:tc>
        <w:tc>
          <w:tcPr>
            <w:tcW w:w="4498" w:type="dxa"/>
            <w:shd w:val="clear" w:color="000000" w:fill="FFFFFF"/>
            <w:hideMark/>
          </w:tcPr>
          <w:p w14:paraId="6F437CA2" w14:textId="77777777" w:rsidR="009836DA" w:rsidRPr="009836DA" w:rsidRDefault="009836DA" w:rsidP="00772C51">
            <w:pPr>
              <w:pStyle w:val="Tabletextnoindent"/>
              <w:rPr>
                <w:lang w:eastAsia="zh-CN"/>
              </w:rPr>
            </w:pPr>
            <w:r w:rsidRPr="009836DA">
              <w:rPr>
                <w:lang w:eastAsia="zh-CN"/>
              </w:rPr>
              <w:t>Provision of expert advice and assistance on key planning considerations for the implementation of the first cohort of the Victorian School Ambassador to China Program</w:t>
            </w:r>
          </w:p>
        </w:tc>
        <w:tc>
          <w:tcPr>
            <w:tcW w:w="1144" w:type="dxa"/>
            <w:shd w:val="clear" w:color="000000" w:fill="FFFFFF"/>
            <w:hideMark/>
          </w:tcPr>
          <w:p w14:paraId="0B11432C" w14:textId="77777777" w:rsidR="009836DA" w:rsidRPr="009836DA" w:rsidRDefault="009836DA" w:rsidP="00772C51">
            <w:pPr>
              <w:pStyle w:val="Tabletextnoindent"/>
              <w:rPr>
                <w:lang w:eastAsia="zh-CN"/>
              </w:rPr>
            </w:pPr>
            <w:r w:rsidRPr="009836DA">
              <w:rPr>
                <w:lang w:eastAsia="zh-CN"/>
              </w:rPr>
              <w:t>05-Nov-13</w:t>
            </w:r>
          </w:p>
        </w:tc>
        <w:tc>
          <w:tcPr>
            <w:tcW w:w="1124" w:type="dxa"/>
            <w:shd w:val="clear" w:color="000000" w:fill="FFFFFF"/>
            <w:hideMark/>
          </w:tcPr>
          <w:p w14:paraId="304AAD40" w14:textId="77777777" w:rsidR="009836DA" w:rsidRPr="009836DA" w:rsidRDefault="009836DA" w:rsidP="00772C51">
            <w:pPr>
              <w:pStyle w:val="Tabletextnoindent"/>
              <w:rPr>
                <w:lang w:eastAsia="zh-CN"/>
              </w:rPr>
            </w:pPr>
            <w:r w:rsidRPr="009836DA">
              <w:rPr>
                <w:lang w:eastAsia="zh-CN"/>
              </w:rPr>
              <w:t>31-Dec-14</w:t>
            </w:r>
          </w:p>
        </w:tc>
        <w:tc>
          <w:tcPr>
            <w:tcW w:w="1321" w:type="dxa"/>
            <w:shd w:val="clear" w:color="000000" w:fill="FFFFFF"/>
            <w:hideMark/>
          </w:tcPr>
          <w:p w14:paraId="3BE547EB" w14:textId="77777777" w:rsidR="009836DA" w:rsidRPr="009836DA" w:rsidRDefault="009836DA" w:rsidP="00772C51">
            <w:pPr>
              <w:pStyle w:val="Tabletextnoindent"/>
              <w:jc w:val="right"/>
              <w:rPr>
                <w:lang w:eastAsia="zh-CN"/>
              </w:rPr>
            </w:pPr>
            <w:r w:rsidRPr="009836DA">
              <w:rPr>
                <w:lang w:eastAsia="zh-CN"/>
              </w:rPr>
              <w:t>30,000</w:t>
            </w:r>
          </w:p>
        </w:tc>
        <w:tc>
          <w:tcPr>
            <w:tcW w:w="1292" w:type="dxa"/>
            <w:shd w:val="clear" w:color="auto" w:fill="F2F2F2" w:themeFill="background1" w:themeFillShade="F2"/>
            <w:hideMark/>
          </w:tcPr>
          <w:p w14:paraId="6604C9C7" w14:textId="77777777" w:rsidR="009836DA" w:rsidRPr="009836DA" w:rsidRDefault="009836DA" w:rsidP="00772C51">
            <w:pPr>
              <w:pStyle w:val="Tabletextnoindent"/>
              <w:jc w:val="right"/>
              <w:rPr>
                <w:lang w:eastAsia="zh-CN"/>
              </w:rPr>
            </w:pPr>
            <w:r w:rsidRPr="009836DA">
              <w:rPr>
                <w:lang w:eastAsia="zh-CN"/>
              </w:rPr>
              <w:t>6,750</w:t>
            </w:r>
          </w:p>
        </w:tc>
        <w:tc>
          <w:tcPr>
            <w:tcW w:w="1216" w:type="dxa"/>
            <w:shd w:val="clear" w:color="000000" w:fill="FFFFFF"/>
            <w:hideMark/>
          </w:tcPr>
          <w:p w14:paraId="60BDB51A"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48C79A61" w14:textId="77777777" w:rsidTr="009628E8">
        <w:trPr>
          <w:cantSplit/>
        </w:trPr>
        <w:tc>
          <w:tcPr>
            <w:tcW w:w="2605" w:type="dxa"/>
            <w:shd w:val="clear" w:color="000000" w:fill="FFFFFF"/>
            <w:hideMark/>
          </w:tcPr>
          <w:p w14:paraId="7D7CA6C5" w14:textId="77777777" w:rsidR="009836DA" w:rsidRPr="009836DA" w:rsidRDefault="009836DA" w:rsidP="00772C51">
            <w:pPr>
              <w:pStyle w:val="Tabletextnoindent"/>
              <w:rPr>
                <w:lang w:eastAsia="zh-CN"/>
              </w:rPr>
            </w:pPr>
            <w:r w:rsidRPr="009836DA">
              <w:rPr>
                <w:lang w:eastAsia="zh-CN"/>
              </w:rPr>
              <w:t>Ernst &amp; Young</w:t>
            </w:r>
          </w:p>
        </w:tc>
        <w:tc>
          <w:tcPr>
            <w:tcW w:w="4498" w:type="dxa"/>
            <w:shd w:val="clear" w:color="000000" w:fill="FFFFFF"/>
            <w:hideMark/>
          </w:tcPr>
          <w:p w14:paraId="3216DC03" w14:textId="77777777" w:rsidR="009836DA" w:rsidRPr="009836DA" w:rsidRDefault="009836DA" w:rsidP="00772C51">
            <w:pPr>
              <w:pStyle w:val="Tabletextnoindent"/>
              <w:rPr>
                <w:lang w:eastAsia="zh-CN"/>
              </w:rPr>
            </w:pPr>
            <w:r w:rsidRPr="009836DA">
              <w:rPr>
                <w:lang w:eastAsia="zh-CN"/>
              </w:rPr>
              <w:t>Develop a business case template; provide fee-setting advice; and develop guidelines for government schools for the delivery of the Victorian Certificate of Education offshore</w:t>
            </w:r>
          </w:p>
        </w:tc>
        <w:tc>
          <w:tcPr>
            <w:tcW w:w="1144" w:type="dxa"/>
            <w:shd w:val="clear" w:color="000000" w:fill="FFFFFF"/>
            <w:hideMark/>
          </w:tcPr>
          <w:p w14:paraId="32033017" w14:textId="77777777" w:rsidR="009836DA" w:rsidRPr="009836DA" w:rsidRDefault="009836DA" w:rsidP="00772C51">
            <w:pPr>
              <w:pStyle w:val="Tabletextnoindent"/>
              <w:rPr>
                <w:lang w:eastAsia="zh-CN"/>
              </w:rPr>
            </w:pPr>
            <w:r w:rsidRPr="009836DA">
              <w:rPr>
                <w:lang w:eastAsia="zh-CN"/>
              </w:rPr>
              <w:t>09-Dec-13</w:t>
            </w:r>
          </w:p>
        </w:tc>
        <w:tc>
          <w:tcPr>
            <w:tcW w:w="1124" w:type="dxa"/>
            <w:shd w:val="clear" w:color="000000" w:fill="FFFFFF"/>
            <w:hideMark/>
          </w:tcPr>
          <w:p w14:paraId="3F58A365" w14:textId="77777777" w:rsidR="009836DA" w:rsidRPr="009836DA" w:rsidRDefault="009836DA" w:rsidP="00772C51">
            <w:pPr>
              <w:pStyle w:val="Tabletextnoindent"/>
              <w:rPr>
                <w:lang w:eastAsia="zh-CN"/>
              </w:rPr>
            </w:pPr>
            <w:r w:rsidRPr="009836DA">
              <w:rPr>
                <w:lang w:eastAsia="zh-CN"/>
              </w:rPr>
              <w:t>31-Aug-14</w:t>
            </w:r>
          </w:p>
        </w:tc>
        <w:tc>
          <w:tcPr>
            <w:tcW w:w="1321" w:type="dxa"/>
            <w:shd w:val="clear" w:color="000000" w:fill="FFFFFF"/>
            <w:hideMark/>
          </w:tcPr>
          <w:p w14:paraId="468126A5" w14:textId="77777777" w:rsidR="009836DA" w:rsidRPr="009836DA" w:rsidRDefault="009836DA" w:rsidP="00772C51">
            <w:pPr>
              <w:pStyle w:val="Tabletextnoindent"/>
              <w:jc w:val="right"/>
              <w:rPr>
                <w:lang w:eastAsia="zh-CN"/>
              </w:rPr>
            </w:pPr>
            <w:r w:rsidRPr="009836DA">
              <w:rPr>
                <w:lang w:eastAsia="zh-CN"/>
              </w:rPr>
              <w:t>58,300</w:t>
            </w:r>
          </w:p>
        </w:tc>
        <w:tc>
          <w:tcPr>
            <w:tcW w:w="1292" w:type="dxa"/>
            <w:shd w:val="clear" w:color="auto" w:fill="F2F2F2" w:themeFill="background1" w:themeFillShade="F2"/>
            <w:hideMark/>
          </w:tcPr>
          <w:p w14:paraId="63B45052" w14:textId="77777777" w:rsidR="009836DA" w:rsidRPr="009836DA" w:rsidRDefault="009836DA" w:rsidP="00772C51">
            <w:pPr>
              <w:pStyle w:val="Tabletextnoindent"/>
              <w:jc w:val="right"/>
              <w:rPr>
                <w:lang w:eastAsia="zh-CN"/>
              </w:rPr>
            </w:pPr>
            <w:r w:rsidRPr="009836DA">
              <w:rPr>
                <w:lang w:eastAsia="zh-CN"/>
              </w:rPr>
              <w:t>15,240</w:t>
            </w:r>
          </w:p>
        </w:tc>
        <w:tc>
          <w:tcPr>
            <w:tcW w:w="1216" w:type="dxa"/>
            <w:shd w:val="clear" w:color="000000" w:fill="FFFFFF"/>
            <w:hideMark/>
          </w:tcPr>
          <w:p w14:paraId="177A4577"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5D616302" w14:textId="77777777" w:rsidTr="009628E8">
        <w:trPr>
          <w:cantSplit/>
        </w:trPr>
        <w:tc>
          <w:tcPr>
            <w:tcW w:w="2605" w:type="dxa"/>
            <w:shd w:val="clear" w:color="000000" w:fill="FFFFFF"/>
            <w:hideMark/>
          </w:tcPr>
          <w:p w14:paraId="2C7A6543" w14:textId="77777777" w:rsidR="009836DA" w:rsidRPr="009836DA" w:rsidRDefault="009836DA" w:rsidP="00772C51">
            <w:pPr>
              <w:pStyle w:val="Tabletextnoindent"/>
              <w:rPr>
                <w:lang w:eastAsia="zh-CN"/>
              </w:rPr>
            </w:pPr>
            <w:r w:rsidRPr="009836DA">
              <w:rPr>
                <w:lang w:eastAsia="zh-CN"/>
              </w:rPr>
              <w:t>Rufus Black</w:t>
            </w:r>
          </w:p>
        </w:tc>
        <w:tc>
          <w:tcPr>
            <w:tcW w:w="4498" w:type="dxa"/>
            <w:shd w:val="clear" w:color="000000" w:fill="FFFFFF"/>
            <w:hideMark/>
          </w:tcPr>
          <w:p w14:paraId="6E8B9600" w14:textId="77777777" w:rsidR="009836DA" w:rsidRPr="009836DA" w:rsidRDefault="009836DA" w:rsidP="00772C51">
            <w:pPr>
              <w:pStyle w:val="Tabletextnoindent"/>
              <w:rPr>
                <w:lang w:eastAsia="zh-CN"/>
              </w:rPr>
            </w:pPr>
            <w:r w:rsidRPr="009836DA">
              <w:rPr>
                <w:lang w:eastAsia="zh-CN"/>
              </w:rPr>
              <w:t>Support the Secretary and the Executive Board with strategic management and policy advice</w:t>
            </w:r>
          </w:p>
        </w:tc>
        <w:tc>
          <w:tcPr>
            <w:tcW w:w="1144" w:type="dxa"/>
            <w:shd w:val="clear" w:color="000000" w:fill="FFFFFF"/>
            <w:hideMark/>
          </w:tcPr>
          <w:p w14:paraId="7C0675F5" w14:textId="77777777" w:rsidR="009836DA" w:rsidRPr="009836DA" w:rsidRDefault="009836DA" w:rsidP="00772C51">
            <w:pPr>
              <w:pStyle w:val="Tabletextnoindent"/>
              <w:rPr>
                <w:lang w:eastAsia="zh-CN"/>
              </w:rPr>
            </w:pPr>
            <w:r w:rsidRPr="009836DA">
              <w:rPr>
                <w:lang w:eastAsia="zh-CN"/>
              </w:rPr>
              <w:t>01-Jan-14</w:t>
            </w:r>
          </w:p>
        </w:tc>
        <w:tc>
          <w:tcPr>
            <w:tcW w:w="1124" w:type="dxa"/>
            <w:shd w:val="clear" w:color="000000" w:fill="FFFFFF"/>
            <w:hideMark/>
          </w:tcPr>
          <w:p w14:paraId="1EE830DE" w14:textId="77777777" w:rsidR="009836DA" w:rsidRPr="009836DA" w:rsidRDefault="009836DA" w:rsidP="00772C51">
            <w:pPr>
              <w:pStyle w:val="Tabletextnoindent"/>
              <w:rPr>
                <w:lang w:eastAsia="zh-CN"/>
              </w:rPr>
            </w:pPr>
            <w:r w:rsidRPr="009836DA">
              <w:rPr>
                <w:lang w:eastAsia="zh-CN"/>
              </w:rPr>
              <w:t>31-Dec-14</w:t>
            </w:r>
          </w:p>
        </w:tc>
        <w:tc>
          <w:tcPr>
            <w:tcW w:w="1321" w:type="dxa"/>
            <w:shd w:val="clear" w:color="000000" w:fill="FFFFFF"/>
            <w:hideMark/>
          </w:tcPr>
          <w:p w14:paraId="4CA767AD" w14:textId="77777777" w:rsidR="009836DA" w:rsidRPr="009836DA" w:rsidRDefault="009836DA" w:rsidP="00772C51">
            <w:pPr>
              <w:pStyle w:val="Tabletextnoindent"/>
              <w:jc w:val="right"/>
              <w:rPr>
                <w:lang w:eastAsia="zh-CN"/>
              </w:rPr>
            </w:pPr>
            <w:r w:rsidRPr="009836DA">
              <w:rPr>
                <w:lang w:eastAsia="zh-CN"/>
              </w:rPr>
              <w:t>70,000</w:t>
            </w:r>
          </w:p>
        </w:tc>
        <w:tc>
          <w:tcPr>
            <w:tcW w:w="1292" w:type="dxa"/>
            <w:shd w:val="clear" w:color="auto" w:fill="F2F2F2" w:themeFill="background1" w:themeFillShade="F2"/>
            <w:hideMark/>
          </w:tcPr>
          <w:p w14:paraId="4D412613" w14:textId="77777777" w:rsidR="009836DA" w:rsidRPr="009836DA" w:rsidRDefault="009836DA" w:rsidP="00772C51">
            <w:pPr>
              <w:pStyle w:val="Tabletextnoindent"/>
              <w:jc w:val="right"/>
              <w:rPr>
                <w:lang w:eastAsia="zh-CN"/>
              </w:rPr>
            </w:pPr>
            <w:r w:rsidRPr="009836DA">
              <w:rPr>
                <w:lang w:eastAsia="zh-CN"/>
              </w:rPr>
              <w:t>15,434</w:t>
            </w:r>
          </w:p>
        </w:tc>
        <w:tc>
          <w:tcPr>
            <w:tcW w:w="1216" w:type="dxa"/>
            <w:shd w:val="clear" w:color="000000" w:fill="FFFFFF"/>
            <w:hideMark/>
          </w:tcPr>
          <w:p w14:paraId="575E72A7"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0994AF72" w14:textId="77777777" w:rsidTr="009628E8">
        <w:trPr>
          <w:cantSplit/>
        </w:trPr>
        <w:tc>
          <w:tcPr>
            <w:tcW w:w="2605" w:type="dxa"/>
            <w:shd w:val="clear" w:color="000000" w:fill="FFFFFF"/>
            <w:hideMark/>
          </w:tcPr>
          <w:p w14:paraId="7C20249B" w14:textId="77777777" w:rsidR="009836DA" w:rsidRPr="009836DA" w:rsidRDefault="009836DA" w:rsidP="00772C51">
            <w:pPr>
              <w:pStyle w:val="Tabletextnoindent"/>
              <w:rPr>
                <w:lang w:eastAsia="zh-CN"/>
              </w:rPr>
            </w:pPr>
            <w:r w:rsidRPr="009836DA">
              <w:rPr>
                <w:lang w:eastAsia="zh-CN"/>
              </w:rPr>
              <w:t>Australian Council for Educational Research (ACER)</w:t>
            </w:r>
          </w:p>
        </w:tc>
        <w:tc>
          <w:tcPr>
            <w:tcW w:w="4498" w:type="dxa"/>
            <w:shd w:val="clear" w:color="000000" w:fill="FFFFFF"/>
            <w:hideMark/>
          </w:tcPr>
          <w:p w14:paraId="78294930" w14:textId="77777777" w:rsidR="009836DA" w:rsidRPr="009836DA" w:rsidRDefault="009836DA" w:rsidP="00772C51">
            <w:pPr>
              <w:pStyle w:val="Tabletextnoindent"/>
              <w:rPr>
                <w:lang w:eastAsia="zh-CN"/>
              </w:rPr>
            </w:pPr>
            <w:r w:rsidRPr="009836DA">
              <w:rPr>
                <w:lang w:eastAsia="zh-CN"/>
              </w:rPr>
              <w:t>Data collection, collation, analysis and reporting services for the Department on teacher supply and demand in Victorian schools and early childhood settings for the 2012 and 2013 calendar years</w:t>
            </w:r>
          </w:p>
        </w:tc>
        <w:tc>
          <w:tcPr>
            <w:tcW w:w="1144" w:type="dxa"/>
            <w:shd w:val="clear" w:color="000000" w:fill="FFFFFF"/>
            <w:hideMark/>
          </w:tcPr>
          <w:p w14:paraId="62E9B271" w14:textId="77777777" w:rsidR="009836DA" w:rsidRPr="009836DA" w:rsidRDefault="009836DA" w:rsidP="00772C51">
            <w:pPr>
              <w:pStyle w:val="Tabletextnoindent"/>
              <w:rPr>
                <w:lang w:eastAsia="zh-CN"/>
              </w:rPr>
            </w:pPr>
            <w:r w:rsidRPr="009836DA">
              <w:rPr>
                <w:lang w:eastAsia="zh-CN"/>
              </w:rPr>
              <w:t>13-Jan-14</w:t>
            </w:r>
          </w:p>
        </w:tc>
        <w:tc>
          <w:tcPr>
            <w:tcW w:w="1124" w:type="dxa"/>
            <w:shd w:val="clear" w:color="000000" w:fill="FFFFFF"/>
            <w:hideMark/>
          </w:tcPr>
          <w:p w14:paraId="3A6F8A91" w14:textId="77777777" w:rsidR="009836DA" w:rsidRPr="009836DA" w:rsidRDefault="009836DA" w:rsidP="00772C51">
            <w:pPr>
              <w:pStyle w:val="Tabletextnoindent"/>
              <w:rPr>
                <w:lang w:eastAsia="zh-CN"/>
              </w:rPr>
            </w:pPr>
            <w:r w:rsidRPr="009836DA">
              <w:rPr>
                <w:lang w:eastAsia="zh-CN"/>
              </w:rPr>
              <w:t>15-Aug-14</w:t>
            </w:r>
          </w:p>
        </w:tc>
        <w:tc>
          <w:tcPr>
            <w:tcW w:w="1321" w:type="dxa"/>
            <w:shd w:val="clear" w:color="000000" w:fill="FFFFFF"/>
            <w:hideMark/>
          </w:tcPr>
          <w:p w14:paraId="6423BDA2" w14:textId="77777777" w:rsidR="009836DA" w:rsidRPr="009836DA" w:rsidRDefault="009836DA" w:rsidP="00772C51">
            <w:pPr>
              <w:pStyle w:val="Tabletextnoindent"/>
              <w:jc w:val="right"/>
              <w:rPr>
                <w:lang w:eastAsia="zh-CN"/>
              </w:rPr>
            </w:pPr>
            <w:r w:rsidRPr="009836DA">
              <w:rPr>
                <w:lang w:eastAsia="zh-CN"/>
              </w:rPr>
              <w:t>117,575</w:t>
            </w:r>
          </w:p>
        </w:tc>
        <w:tc>
          <w:tcPr>
            <w:tcW w:w="1292" w:type="dxa"/>
            <w:shd w:val="clear" w:color="auto" w:fill="F2F2F2" w:themeFill="background1" w:themeFillShade="F2"/>
            <w:hideMark/>
          </w:tcPr>
          <w:p w14:paraId="4A2ECB57" w14:textId="77777777" w:rsidR="009836DA" w:rsidRPr="009836DA" w:rsidRDefault="009836DA" w:rsidP="00772C51">
            <w:pPr>
              <w:pStyle w:val="Tabletextnoindent"/>
              <w:jc w:val="right"/>
              <w:rPr>
                <w:lang w:eastAsia="zh-CN"/>
              </w:rPr>
            </w:pPr>
            <w:r w:rsidRPr="009836DA">
              <w:rPr>
                <w:lang w:eastAsia="zh-CN"/>
              </w:rPr>
              <w:t>103,132</w:t>
            </w:r>
          </w:p>
        </w:tc>
        <w:tc>
          <w:tcPr>
            <w:tcW w:w="1216" w:type="dxa"/>
            <w:shd w:val="clear" w:color="000000" w:fill="FFFFFF"/>
            <w:hideMark/>
          </w:tcPr>
          <w:p w14:paraId="003B9A22"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7499D124" w14:textId="77777777" w:rsidTr="009628E8">
        <w:trPr>
          <w:cantSplit/>
        </w:trPr>
        <w:tc>
          <w:tcPr>
            <w:tcW w:w="2605" w:type="dxa"/>
            <w:shd w:val="clear" w:color="000000" w:fill="FFFFFF"/>
            <w:hideMark/>
          </w:tcPr>
          <w:p w14:paraId="281B5885" w14:textId="77777777" w:rsidR="009836DA" w:rsidRPr="009836DA" w:rsidRDefault="009836DA" w:rsidP="00772C51">
            <w:pPr>
              <w:pStyle w:val="Tabletextnoindent"/>
              <w:rPr>
                <w:lang w:eastAsia="zh-CN"/>
              </w:rPr>
            </w:pPr>
            <w:r w:rsidRPr="009836DA">
              <w:rPr>
                <w:lang w:eastAsia="zh-CN"/>
              </w:rPr>
              <w:t>PricewaterhouseCoopers (PwC)</w:t>
            </w:r>
          </w:p>
        </w:tc>
        <w:tc>
          <w:tcPr>
            <w:tcW w:w="4498" w:type="dxa"/>
            <w:shd w:val="clear" w:color="000000" w:fill="FFFFFF"/>
            <w:hideMark/>
          </w:tcPr>
          <w:p w14:paraId="3C1FBFB2" w14:textId="77777777" w:rsidR="009836DA" w:rsidRPr="009836DA" w:rsidRDefault="009836DA" w:rsidP="00772C51">
            <w:pPr>
              <w:pStyle w:val="Tabletextnoindent"/>
              <w:rPr>
                <w:lang w:eastAsia="zh-CN"/>
              </w:rPr>
            </w:pPr>
            <w:r w:rsidRPr="009836DA">
              <w:rPr>
                <w:lang w:eastAsia="zh-CN"/>
              </w:rPr>
              <w:t>Evaluate the Aboriginal In-Home Support and Home Based Learning programs</w:t>
            </w:r>
          </w:p>
        </w:tc>
        <w:tc>
          <w:tcPr>
            <w:tcW w:w="1144" w:type="dxa"/>
            <w:shd w:val="clear" w:color="000000" w:fill="FFFFFF"/>
            <w:hideMark/>
          </w:tcPr>
          <w:p w14:paraId="2909F502" w14:textId="77777777" w:rsidR="009836DA" w:rsidRPr="009836DA" w:rsidRDefault="009836DA" w:rsidP="00772C51">
            <w:pPr>
              <w:pStyle w:val="Tabletextnoindent"/>
              <w:rPr>
                <w:lang w:eastAsia="zh-CN"/>
              </w:rPr>
            </w:pPr>
            <w:r w:rsidRPr="009836DA">
              <w:rPr>
                <w:lang w:eastAsia="zh-CN"/>
              </w:rPr>
              <w:t>24-Jan-14</w:t>
            </w:r>
          </w:p>
        </w:tc>
        <w:tc>
          <w:tcPr>
            <w:tcW w:w="1124" w:type="dxa"/>
            <w:shd w:val="clear" w:color="000000" w:fill="FFFFFF"/>
            <w:hideMark/>
          </w:tcPr>
          <w:p w14:paraId="7E0907B8" w14:textId="77777777" w:rsidR="009836DA" w:rsidRPr="009836DA" w:rsidRDefault="009836DA" w:rsidP="00772C51">
            <w:pPr>
              <w:pStyle w:val="Tabletextnoindent"/>
              <w:rPr>
                <w:lang w:eastAsia="zh-CN"/>
              </w:rPr>
            </w:pPr>
            <w:r w:rsidRPr="009836DA">
              <w:rPr>
                <w:lang w:eastAsia="zh-CN"/>
              </w:rPr>
              <w:t>31-Aug-14</w:t>
            </w:r>
          </w:p>
        </w:tc>
        <w:tc>
          <w:tcPr>
            <w:tcW w:w="1321" w:type="dxa"/>
            <w:shd w:val="clear" w:color="000000" w:fill="FFFFFF"/>
            <w:hideMark/>
          </w:tcPr>
          <w:p w14:paraId="3B7A0E50" w14:textId="77777777" w:rsidR="009836DA" w:rsidRPr="009836DA" w:rsidRDefault="009836DA" w:rsidP="00772C51">
            <w:pPr>
              <w:pStyle w:val="Tabletextnoindent"/>
              <w:jc w:val="right"/>
              <w:rPr>
                <w:lang w:eastAsia="zh-CN"/>
              </w:rPr>
            </w:pPr>
            <w:r w:rsidRPr="009836DA">
              <w:rPr>
                <w:lang w:eastAsia="zh-CN"/>
              </w:rPr>
              <w:t>114,016</w:t>
            </w:r>
          </w:p>
        </w:tc>
        <w:tc>
          <w:tcPr>
            <w:tcW w:w="1292" w:type="dxa"/>
            <w:shd w:val="clear" w:color="auto" w:fill="F2F2F2" w:themeFill="background1" w:themeFillShade="F2"/>
            <w:hideMark/>
          </w:tcPr>
          <w:p w14:paraId="5483DF43" w14:textId="77777777" w:rsidR="009836DA" w:rsidRPr="009836DA" w:rsidRDefault="009836DA" w:rsidP="00772C51">
            <w:pPr>
              <w:pStyle w:val="Tabletextnoindent"/>
              <w:jc w:val="right"/>
              <w:rPr>
                <w:lang w:eastAsia="zh-CN"/>
              </w:rPr>
            </w:pPr>
            <w:r w:rsidRPr="009836DA">
              <w:rPr>
                <w:lang w:eastAsia="zh-CN"/>
              </w:rPr>
              <w:t>23,636</w:t>
            </w:r>
          </w:p>
        </w:tc>
        <w:tc>
          <w:tcPr>
            <w:tcW w:w="1216" w:type="dxa"/>
            <w:shd w:val="clear" w:color="000000" w:fill="FFFFFF"/>
            <w:hideMark/>
          </w:tcPr>
          <w:p w14:paraId="62190320"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226EF3ED" w14:textId="77777777" w:rsidTr="009628E8">
        <w:trPr>
          <w:cantSplit/>
        </w:trPr>
        <w:tc>
          <w:tcPr>
            <w:tcW w:w="2605" w:type="dxa"/>
            <w:shd w:val="clear" w:color="000000" w:fill="FFFFFF"/>
            <w:hideMark/>
          </w:tcPr>
          <w:p w14:paraId="4BF94F35" w14:textId="77777777" w:rsidR="009836DA" w:rsidRPr="009836DA" w:rsidRDefault="009836DA" w:rsidP="00772C51">
            <w:pPr>
              <w:pStyle w:val="Tabletextnoindent"/>
              <w:rPr>
                <w:lang w:eastAsia="zh-CN"/>
              </w:rPr>
            </w:pPr>
            <w:r w:rsidRPr="009836DA">
              <w:rPr>
                <w:lang w:eastAsia="zh-CN"/>
              </w:rPr>
              <w:t>ACIL Allen Consulting Pty Ltd</w:t>
            </w:r>
          </w:p>
        </w:tc>
        <w:tc>
          <w:tcPr>
            <w:tcW w:w="4498" w:type="dxa"/>
            <w:shd w:val="clear" w:color="000000" w:fill="FFFFFF"/>
            <w:hideMark/>
          </w:tcPr>
          <w:p w14:paraId="36608B48" w14:textId="77777777" w:rsidR="009836DA" w:rsidRPr="009836DA" w:rsidRDefault="009836DA" w:rsidP="00772C51">
            <w:pPr>
              <w:pStyle w:val="Tabletextnoindent"/>
              <w:rPr>
                <w:lang w:eastAsia="zh-CN"/>
              </w:rPr>
            </w:pPr>
            <w:r w:rsidRPr="009836DA">
              <w:rPr>
                <w:lang w:eastAsia="zh-CN"/>
              </w:rPr>
              <w:t>Data analysis, metrics and query development for compliance, monitoring and funding assistance</w:t>
            </w:r>
          </w:p>
        </w:tc>
        <w:tc>
          <w:tcPr>
            <w:tcW w:w="1144" w:type="dxa"/>
            <w:shd w:val="clear" w:color="000000" w:fill="FFFFFF"/>
            <w:hideMark/>
          </w:tcPr>
          <w:p w14:paraId="30CC19A1" w14:textId="77777777" w:rsidR="009836DA" w:rsidRPr="009836DA" w:rsidRDefault="009836DA" w:rsidP="00772C51">
            <w:pPr>
              <w:pStyle w:val="Tabletextnoindent"/>
              <w:rPr>
                <w:lang w:eastAsia="zh-CN"/>
              </w:rPr>
            </w:pPr>
            <w:r w:rsidRPr="009836DA">
              <w:rPr>
                <w:lang w:eastAsia="zh-CN"/>
              </w:rPr>
              <w:t>01-Mar-14</w:t>
            </w:r>
          </w:p>
        </w:tc>
        <w:tc>
          <w:tcPr>
            <w:tcW w:w="1124" w:type="dxa"/>
            <w:shd w:val="clear" w:color="000000" w:fill="FFFFFF"/>
            <w:hideMark/>
          </w:tcPr>
          <w:p w14:paraId="2100127A" w14:textId="77777777" w:rsidR="009836DA" w:rsidRPr="009836DA" w:rsidRDefault="009836DA" w:rsidP="00772C51">
            <w:pPr>
              <w:pStyle w:val="Tabletextnoindent"/>
              <w:rPr>
                <w:lang w:eastAsia="zh-CN"/>
              </w:rPr>
            </w:pPr>
            <w:r w:rsidRPr="009836DA">
              <w:rPr>
                <w:lang w:eastAsia="zh-CN"/>
              </w:rPr>
              <w:t>31-Mar-14</w:t>
            </w:r>
          </w:p>
        </w:tc>
        <w:tc>
          <w:tcPr>
            <w:tcW w:w="1321" w:type="dxa"/>
            <w:shd w:val="clear" w:color="000000" w:fill="FFFFFF"/>
            <w:hideMark/>
          </w:tcPr>
          <w:p w14:paraId="1AD195C2" w14:textId="77777777" w:rsidR="009836DA" w:rsidRPr="009836DA" w:rsidRDefault="009836DA" w:rsidP="00772C51">
            <w:pPr>
              <w:pStyle w:val="Tabletextnoindent"/>
              <w:jc w:val="right"/>
              <w:rPr>
                <w:lang w:eastAsia="zh-CN"/>
              </w:rPr>
            </w:pPr>
            <w:r w:rsidRPr="009836DA">
              <w:rPr>
                <w:lang w:eastAsia="zh-CN"/>
              </w:rPr>
              <w:t>22,727</w:t>
            </w:r>
          </w:p>
        </w:tc>
        <w:tc>
          <w:tcPr>
            <w:tcW w:w="1292" w:type="dxa"/>
            <w:shd w:val="clear" w:color="auto" w:fill="F2F2F2" w:themeFill="background1" w:themeFillShade="F2"/>
            <w:hideMark/>
          </w:tcPr>
          <w:p w14:paraId="756AF93B" w14:textId="77777777" w:rsidR="009836DA" w:rsidRPr="009836DA" w:rsidRDefault="009836DA" w:rsidP="00772C51">
            <w:pPr>
              <w:pStyle w:val="Tabletextnoindent"/>
              <w:jc w:val="right"/>
              <w:rPr>
                <w:lang w:eastAsia="zh-CN"/>
              </w:rPr>
            </w:pPr>
            <w:r w:rsidRPr="009836DA">
              <w:rPr>
                <w:lang w:eastAsia="zh-CN"/>
              </w:rPr>
              <w:t>17,871</w:t>
            </w:r>
          </w:p>
        </w:tc>
        <w:tc>
          <w:tcPr>
            <w:tcW w:w="1216" w:type="dxa"/>
            <w:shd w:val="clear" w:color="000000" w:fill="FFFFFF"/>
            <w:hideMark/>
          </w:tcPr>
          <w:p w14:paraId="23E850C2"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19404203" w14:textId="77777777" w:rsidTr="009628E8">
        <w:trPr>
          <w:cantSplit/>
        </w:trPr>
        <w:tc>
          <w:tcPr>
            <w:tcW w:w="2605" w:type="dxa"/>
            <w:shd w:val="clear" w:color="000000" w:fill="FFFFFF"/>
            <w:hideMark/>
          </w:tcPr>
          <w:p w14:paraId="15908F96" w14:textId="77777777" w:rsidR="009836DA" w:rsidRPr="009836DA" w:rsidRDefault="009836DA" w:rsidP="00772C51">
            <w:pPr>
              <w:pStyle w:val="Tabletextnoindent"/>
              <w:rPr>
                <w:lang w:eastAsia="zh-CN"/>
              </w:rPr>
            </w:pPr>
            <w:r w:rsidRPr="009836DA">
              <w:rPr>
                <w:lang w:eastAsia="zh-CN"/>
              </w:rPr>
              <w:lastRenderedPageBreak/>
              <w:t>Delta Management Consulting</w:t>
            </w:r>
          </w:p>
        </w:tc>
        <w:tc>
          <w:tcPr>
            <w:tcW w:w="4498" w:type="dxa"/>
            <w:shd w:val="clear" w:color="000000" w:fill="FFFFFF"/>
            <w:hideMark/>
          </w:tcPr>
          <w:p w14:paraId="65E121B7" w14:textId="77777777" w:rsidR="009836DA" w:rsidRPr="009836DA" w:rsidRDefault="009836DA" w:rsidP="00772C51">
            <w:pPr>
              <w:pStyle w:val="Tabletextnoindent"/>
              <w:rPr>
                <w:lang w:eastAsia="zh-CN"/>
              </w:rPr>
            </w:pPr>
            <w:r w:rsidRPr="009836DA">
              <w:rPr>
                <w:lang w:eastAsia="zh-CN"/>
              </w:rPr>
              <w:t>Provide consultancy services for the development of the Training Market Operations (TMO) training market business systems strategy and roadmap</w:t>
            </w:r>
          </w:p>
        </w:tc>
        <w:tc>
          <w:tcPr>
            <w:tcW w:w="1144" w:type="dxa"/>
            <w:shd w:val="clear" w:color="000000" w:fill="FFFFFF"/>
            <w:hideMark/>
          </w:tcPr>
          <w:p w14:paraId="08D75A7A" w14:textId="77777777" w:rsidR="009836DA" w:rsidRPr="009836DA" w:rsidRDefault="009836DA" w:rsidP="00772C51">
            <w:pPr>
              <w:pStyle w:val="Tabletextnoindent"/>
              <w:rPr>
                <w:lang w:eastAsia="zh-CN"/>
              </w:rPr>
            </w:pPr>
            <w:r w:rsidRPr="009836DA">
              <w:rPr>
                <w:lang w:eastAsia="zh-CN"/>
              </w:rPr>
              <w:t>12-Mar-14</w:t>
            </w:r>
          </w:p>
        </w:tc>
        <w:tc>
          <w:tcPr>
            <w:tcW w:w="1124" w:type="dxa"/>
            <w:shd w:val="clear" w:color="000000" w:fill="FFFFFF"/>
            <w:hideMark/>
          </w:tcPr>
          <w:p w14:paraId="48B6AA80" w14:textId="77777777" w:rsidR="009836DA" w:rsidRPr="009836DA" w:rsidRDefault="009836DA" w:rsidP="00772C51">
            <w:pPr>
              <w:pStyle w:val="Tabletextnoindent"/>
              <w:rPr>
                <w:lang w:eastAsia="zh-CN"/>
              </w:rPr>
            </w:pPr>
            <w:r w:rsidRPr="009836DA">
              <w:rPr>
                <w:lang w:eastAsia="zh-CN"/>
              </w:rPr>
              <w:t>30-Apr-14</w:t>
            </w:r>
          </w:p>
        </w:tc>
        <w:tc>
          <w:tcPr>
            <w:tcW w:w="1321" w:type="dxa"/>
            <w:shd w:val="clear" w:color="000000" w:fill="FFFFFF"/>
            <w:hideMark/>
          </w:tcPr>
          <w:p w14:paraId="22B7C279" w14:textId="77777777" w:rsidR="009836DA" w:rsidRPr="009836DA" w:rsidRDefault="009836DA" w:rsidP="00772C51">
            <w:pPr>
              <w:pStyle w:val="Tabletextnoindent"/>
              <w:jc w:val="right"/>
              <w:rPr>
                <w:lang w:eastAsia="zh-CN"/>
              </w:rPr>
            </w:pPr>
            <w:r w:rsidRPr="009836DA">
              <w:rPr>
                <w:lang w:eastAsia="zh-CN"/>
              </w:rPr>
              <w:t>102,800</w:t>
            </w:r>
          </w:p>
        </w:tc>
        <w:tc>
          <w:tcPr>
            <w:tcW w:w="1292" w:type="dxa"/>
            <w:shd w:val="clear" w:color="auto" w:fill="F2F2F2" w:themeFill="background1" w:themeFillShade="F2"/>
            <w:hideMark/>
          </w:tcPr>
          <w:p w14:paraId="7EAC6ADA" w14:textId="77777777" w:rsidR="009836DA" w:rsidRPr="009836DA" w:rsidRDefault="009836DA" w:rsidP="00772C51">
            <w:pPr>
              <w:pStyle w:val="Tabletextnoindent"/>
              <w:jc w:val="right"/>
              <w:rPr>
                <w:lang w:eastAsia="zh-CN"/>
              </w:rPr>
            </w:pPr>
            <w:r w:rsidRPr="009836DA">
              <w:rPr>
                <w:lang w:eastAsia="zh-CN"/>
              </w:rPr>
              <w:t>112,435</w:t>
            </w:r>
          </w:p>
        </w:tc>
        <w:tc>
          <w:tcPr>
            <w:tcW w:w="1216" w:type="dxa"/>
            <w:shd w:val="clear" w:color="000000" w:fill="FFFFFF"/>
            <w:hideMark/>
          </w:tcPr>
          <w:p w14:paraId="378C37AA"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6F077C9C" w14:textId="77777777" w:rsidTr="009628E8">
        <w:trPr>
          <w:cantSplit/>
        </w:trPr>
        <w:tc>
          <w:tcPr>
            <w:tcW w:w="2605" w:type="dxa"/>
            <w:shd w:val="clear" w:color="000000" w:fill="FFFFFF"/>
            <w:hideMark/>
          </w:tcPr>
          <w:p w14:paraId="51312AFB" w14:textId="77777777" w:rsidR="009836DA" w:rsidRPr="009836DA" w:rsidRDefault="009836DA" w:rsidP="00772C51">
            <w:pPr>
              <w:pStyle w:val="Tabletextnoindent"/>
              <w:rPr>
                <w:lang w:eastAsia="zh-CN"/>
              </w:rPr>
            </w:pPr>
            <w:r w:rsidRPr="009836DA">
              <w:rPr>
                <w:lang w:eastAsia="zh-CN"/>
              </w:rPr>
              <w:t>Deloitte Access Economics</w:t>
            </w:r>
          </w:p>
        </w:tc>
        <w:tc>
          <w:tcPr>
            <w:tcW w:w="4498" w:type="dxa"/>
            <w:shd w:val="clear" w:color="000000" w:fill="FFFFFF"/>
            <w:hideMark/>
          </w:tcPr>
          <w:p w14:paraId="664ABA5F" w14:textId="77777777" w:rsidR="009836DA" w:rsidRPr="009836DA" w:rsidRDefault="009836DA" w:rsidP="00772C51">
            <w:pPr>
              <w:pStyle w:val="Tabletextnoindent"/>
              <w:rPr>
                <w:lang w:eastAsia="zh-CN"/>
              </w:rPr>
            </w:pPr>
            <w:r w:rsidRPr="009836DA">
              <w:rPr>
                <w:lang w:eastAsia="zh-CN"/>
              </w:rPr>
              <w:t>Undertake cost analysis of vocational training in relation to  learners facing barriers</w:t>
            </w:r>
          </w:p>
        </w:tc>
        <w:tc>
          <w:tcPr>
            <w:tcW w:w="1144" w:type="dxa"/>
            <w:shd w:val="clear" w:color="000000" w:fill="FFFFFF"/>
            <w:hideMark/>
          </w:tcPr>
          <w:p w14:paraId="5BDCAA86" w14:textId="77777777" w:rsidR="009836DA" w:rsidRPr="009836DA" w:rsidRDefault="009836DA" w:rsidP="00772C51">
            <w:pPr>
              <w:pStyle w:val="Tabletextnoindent"/>
              <w:rPr>
                <w:lang w:eastAsia="zh-CN"/>
              </w:rPr>
            </w:pPr>
            <w:r w:rsidRPr="009836DA">
              <w:rPr>
                <w:lang w:eastAsia="zh-CN"/>
              </w:rPr>
              <w:t>25-Mar-14</w:t>
            </w:r>
          </w:p>
        </w:tc>
        <w:tc>
          <w:tcPr>
            <w:tcW w:w="1124" w:type="dxa"/>
            <w:shd w:val="clear" w:color="000000" w:fill="FFFFFF"/>
            <w:hideMark/>
          </w:tcPr>
          <w:p w14:paraId="3B86B29E" w14:textId="77777777" w:rsidR="009836DA" w:rsidRPr="009836DA" w:rsidRDefault="009836DA" w:rsidP="00772C51">
            <w:pPr>
              <w:pStyle w:val="Tabletextnoindent"/>
              <w:rPr>
                <w:lang w:eastAsia="zh-CN"/>
              </w:rPr>
            </w:pPr>
            <w:r w:rsidRPr="009836DA">
              <w:rPr>
                <w:lang w:eastAsia="zh-CN"/>
              </w:rPr>
              <w:t>31-Jul-14</w:t>
            </w:r>
          </w:p>
        </w:tc>
        <w:tc>
          <w:tcPr>
            <w:tcW w:w="1321" w:type="dxa"/>
            <w:shd w:val="clear" w:color="000000" w:fill="FFFFFF"/>
            <w:hideMark/>
          </w:tcPr>
          <w:p w14:paraId="397F2C5E" w14:textId="77777777" w:rsidR="009836DA" w:rsidRPr="009836DA" w:rsidRDefault="009836DA" w:rsidP="00772C51">
            <w:pPr>
              <w:pStyle w:val="Tabletextnoindent"/>
              <w:jc w:val="right"/>
              <w:rPr>
                <w:lang w:eastAsia="zh-CN"/>
              </w:rPr>
            </w:pPr>
            <w:r w:rsidRPr="009836DA">
              <w:rPr>
                <w:lang w:eastAsia="zh-CN"/>
              </w:rPr>
              <w:t>150,074</w:t>
            </w:r>
          </w:p>
        </w:tc>
        <w:tc>
          <w:tcPr>
            <w:tcW w:w="1292" w:type="dxa"/>
            <w:shd w:val="clear" w:color="auto" w:fill="F2F2F2" w:themeFill="background1" w:themeFillShade="F2"/>
            <w:hideMark/>
          </w:tcPr>
          <w:p w14:paraId="5ED5EB3D" w14:textId="77777777" w:rsidR="009836DA" w:rsidRPr="009836DA" w:rsidRDefault="009836DA" w:rsidP="00772C51">
            <w:pPr>
              <w:pStyle w:val="Tabletextnoindent"/>
              <w:jc w:val="right"/>
              <w:rPr>
                <w:lang w:eastAsia="zh-CN"/>
              </w:rPr>
            </w:pPr>
            <w:r w:rsidRPr="009836DA">
              <w:rPr>
                <w:lang w:eastAsia="zh-CN"/>
              </w:rPr>
              <w:t>30,015</w:t>
            </w:r>
          </w:p>
        </w:tc>
        <w:tc>
          <w:tcPr>
            <w:tcW w:w="1216" w:type="dxa"/>
            <w:shd w:val="clear" w:color="000000" w:fill="FFFFFF"/>
            <w:hideMark/>
          </w:tcPr>
          <w:p w14:paraId="4FAE5BE0"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3C34BB27" w14:textId="77777777" w:rsidTr="009628E8">
        <w:trPr>
          <w:cantSplit/>
        </w:trPr>
        <w:tc>
          <w:tcPr>
            <w:tcW w:w="2605" w:type="dxa"/>
            <w:shd w:val="clear" w:color="000000" w:fill="FFFFFF"/>
            <w:hideMark/>
          </w:tcPr>
          <w:p w14:paraId="0D445D84" w14:textId="77777777" w:rsidR="009836DA" w:rsidRPr="009836DA" w:rsidRDefault="009836DA" w:rsidP="00772C51">
            <w:pPr>
              <w:pStyle w:val="Tabletextnoindent"/>
              <w:rPr>
                <w:lang w:eastAsia="zh-CN"/>
              </w:rPr>
            </w:pPr>
            <w:r w:rsidRPr="009836DA">
              <w:rPr>
                <w:lang w:eastAsia="zh-CN"/>
              </w:rPr>
              <w:t>Australian Council for Educational Research (ACER)</w:t>
            </w:r>
          </w:p>
        </w:tc>
        <w:tc>
          <w:tcPr>
            <w:tcW w:w="4498" w:type="dxa"/>
            <w:shd w:val="clear" w:color="000000" w:fill="FFFFFF"/>
            <w:hideMark/>
          </w:tcPr>
          <w:p w14:paraId="12C459B6" w14:textId="77777777" w:rsidR="009836DA" w:rsidRPr="009836DA" w:rsidRDefault="009836DA" w:rsidP="00772C51">
            <w:pPr>
              <w:pStyle w:val="Tabletextnoindent"/>
              <w:rPr>
                <w:lang w:eastAsia="zh-CN"/>
              </w:rPr>
            </w:pPr>
            <w:r w:rsidRPr="009836DA">
              <w:rPr>
                <w:lang w:eastAsia="zh-CN"/>
              </w:rPr>
              <w:t>Conduct the Chinese Teacher Training Centre (CTTC) review. To assess the professional services delivered by CTTC on behalf of the Melbourne Graduate School of Education; the impact on improving and extending the teaching of Chinese in Victorian schools; support of the implementation of the Victorian Government’s Vision for Languages Education.</w:t>
            </w:r>
          </w:p>
        </w:tc>
        <w:tc>
          <w:tcPr>
            <w:tcW w:w="1144" w:type="dxa"/>
            <w:shd w:val="clear" w:color="000000" w:fill="FFFFFF"/>
            <w:hideMark/>
          </w:tcPr>
          <w:p w14:paraId="11B25CE8" w14:textId="77777777" w:rsidR="009836DA" w:rsidRPr="009836DA" w:rsidRDefault="009836DA" w:rsidP="00772C51">
            <w:pPr>
              <w:pStyle w:val="Tabletextnoindent"/>
              <w:rPr>
                <w:lang w:eastAsia="zh-CN"/>
              </w:rPr>
            </w:pPr>
            <w:r w:rsidRPr="009836DA">
              <w:rPr>
                <w:lang w:eastAsia="zh-CN"/>
              </w:rPr>
              <w:t>28-Mar-14</w:t>
            </w:r>
          </w:p>
        </w:tc>
        <w:tc>
          <w:tcPr>
            <w:tcW w:w="1124" w:type="dxa"/>
            <w:shd w:val="clear" w:color="000000" w:fill="FFFFFF"/>
            <w:hideMark/>
          </w:tcPr>
          <w:p w14:paraId="02A2F632" w14:textId="77777777" w:rsidR="009836DA" w:rsidRPr="009836DA" w:rsidRDefault="009836DA" w:rsidP="00772C51">
            <w:pPr>
              <w:pStyle w:val="Tabletextnoindent"/>
              <w:rPr>
                <w:lang w:eastAsia="zh-CN"/>
              </w:rPr>
            </w:pPr>
            <w:r w:rsidRPr="009836DA">
              <w:rPr>
                <w:lang w:eastAsia="zh-CN"/>
              </w:rPr>
              <w:t>11-Aug-14</w:t>
            </w:r>
          </w:p>
        </w:tc>
        <w:tc>
          <w:tcPr>
            <w:tcW w:w="1321" w:type="dxa"/>
            <w:shd w:val="clear" w:color="000000" w:fill="FFFFFF"/>
            <w:hideMark/>
          </w:tcPr>
          <w:p w14:paraId="40CB7B56" w14:textId="77777777" w:rsidR="009836DA" w:rsidRPr="009836DA" w:rsidRDefault="009836DA" w:rsidP="00772C51">
            <w:pPr>
              <w:pStyle w:val="Tabletextnoindent"/>
              <w:jc w:val="right"/>
              <w:rPr>
                <w:lang w:eastAsia="zh-CN"/>
              </w:rPr>
            </w:pPr>
            <w:r w:rsidRPr="009836DA">
              <w:rPr>
                <w:lang w:eastAsia="zh-CN"/>
              </w:rPr>
              <w:t>121,284</w:t>
            </w:r>
          </w:p>
        </w:tc>
        <w:tc>
          <w:tcPr>
            <w:tcW w:w="1292" w:type="dxa"/>
            <w:shd w:val="clear" w:color="auto" w:fill="F2F2F2" w:themeFill="background1" w:themeFillShade="F2"/>
            <w:hideMark/>
          </w:tcPr>
          <w:p w14:paraId="59475B4C" w14:textId="77777777" w:rsidR="009836DA" w:rsidRPr="009836DA" w:rsidRDefault="009836DA" w:rsidP="00772C51">
            <w:pPr>
              <w:pStyle w:val="Tabletextnoindent"/>
              <w:jc w:val="right"/>
              <w:rPr>
                <w:lang w:eastAsia="zh-CN"/>
              </w:rPr>
            </w:pPr>
            <w:r w:rsidRPr="009836DA">
              <w:rPr>
                <w:lang w:eastAsia="zh-CN"/>
              </w:rPr>
              <w:t>60,642</w:t>
            </w:r>
          </w:p>
        </w:tc>
        <w:tc>
          <w:tcPr>
            <w:tcW w:w="1216" w:type="dxa"/>
            <w:shd w:val="clear" w:color="000000" w:fill="FFFFFF"/>
            <w:hideMark/>
          </w:tcPr>
          <w:p w14:paraId="21866746"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3047BA65" w14:textId="77777777" w:rsidTr="009628E8">
        <w:trPr>
          <w:cantSplit/>
        </w:trPr>
        <w:tc>
          <w:tcPr>
            <w:tcW w:w="2605" w:type="dxa"/>
            <w:shd w:val="clear" w:color="000000" w:fill="FFFFFF"/>
            <w:hideMark/>
          </w:tcPr>
          <w:p w14:paraId="4DFC8F06" w14:textId="77777777" w:rsidR="009836DA" w:rsidRPr="009836DA" w:rsidRDefault="009836DA" w:rsidP="00772C51">
            <w:pPr>
              <w:pStyle w:val="Tabletextnoindent"/>
              <w:rPr>
                <w:lang w:eastAsia="zh-CN"/>
              </w:rPr>
            </w:pPr>
            <w:r w:rsidRPr="009836DA">
              <w:rPr>
                <w:lang w:eastAsia="zh-CN"/>
              </w:rPr>
              <w:t>First Point Consulting</w:t>
            </w:r>
          </w:p>
        </w:tc>
        <w:tc>
          <w:tcPr>
            <w:tcW w:w="4498" w:type="dxa"/>
            <w:shd w:val="clear" w:color="000000" w:fill="FFFFFF"/>
            <w:hideMark/>
          </w:tcPr>
          <w:p w14:paraId="6D07BA6F" w14:textId="77777777" w:rsidR="009836DA" w:rsidRPr="009836DA" w:rsidRDefault="009836DA" w:rsidP="00772C51">
            <w:pPr>
              <w:pStyle w:val="Tabletextnoindent"/>
              <w:rPr>
                <w:lang w:eastAsia="zh-CN"/>
              </w:rPr>
            </w:pPr>
            <w:r w:rsidRPr="009836DA">
              <w:rPr>
                <w:lang w:eastAsia="zh-CN"/>
              </w:rPr>
              <w:t>Review alternative models for procuring research and analytics across the Department</w:t>
            </w:r>
          </w:p>
        </w:tc>
        <w:tc>
          <w:tcPr>
            <w:tcW w:w="1144" w:type="dxa"/>
            <w:shd w:val="clear" w:color="000000" w:fill="FFFFFF"/>
            <w:hideMark/>
          </w:tcPr>
          <w:p w14:paraId="5C882BAF" w14:textId="77777777" w:rsidR="009836DA" w:rsidRPr="009836DA" w:rsidRDefault="009836DA" w:rsidP="00772C51">
            <w:pPr>
              <w:pStyle w:val="Tabletextnoindent"/>
              <w:rPr>
                <w:lang w:eastAsia="zh-CN"/>
              </w:rPr>
            </w:pPr>
            <w:r w:rsidRPr="009836DA">
              <w:rPr>
                <w:lang w:eastAsia="zh-CN"/>
              </w:rPr>
              <w:t>04-Apr-14</w:t>
            </w:r>
          </w:p>
        </w:tc>
        <w:tc>
          <w:tcPr>
            <w:tcW w:w="1124" w:type="dxa"/>
            <w:shd w:val="clear" w:color="000000" w:fill="FFFFFF"/>
            <w:hideMark/>
          </w:tcPr>
          <w:p w14:paraId="6F00C00C" w14:textId="77777777" w:rsidR="009836DA" w:rsidRPr="009836DA" w:rsidRDefault="009836DA" w:rsidP="00772C51">
            <w:pPr>
              <w:pStyle w:val="Tabletextnoindent"/>
              <w:rPr>
                <w:lang w:eastAsia="zh-CN"/>
              </w:rPr>
            </w:pPr>
            <w:r w:rsidRPr="009836DA">
              <w:rPr>
                <w:lang w:eastAsia="zh-CN"/>
              </w:rPr>
              <w:t>30-Jun-14</w:t>
            </w:r>
          </w:p>
        </w:tc>
        <w:tc>
          <w:tcPr>
            <w:tcW w:w="1321" w:type="dxa"/>
            <w:shd w:val="clear" w:color="000000" w:fill="FFFFFF"/>
            <w:hideMark/>
          </w:tcPr>
          <w:p w14:paraId="0AD486A5" w14:textId="77777777" w:rsidR="009836DA" w:rsidRPr="009836DA" w:rsidRDefault="009836DA" w:rsidP="00772C51">
            <w:pPr>
              <w:pStyle w:val="Tabletextnoindent"/>
              <w:jc w:val="right"/>
              <w:rPr>
                <w:lang w:eastAsia="zh-CN"/>
              </w:rPr>
            </w:pPr>
            <w:r w:rsidRPr="009836DA">
              <w:rPr>
                <w:lang w:eastAsia="zh-CN"/>
              </w:rPr>
              <w:t>36,400</w:t>
            </w:r>
          </w:p>
        </w:tc>
        <w:tc>
          <w:tcPr>
            <w:tcW w:w="1292" w:type="dxa"/>
            <w:shd w:val="clear" w:color="auto" w:fill="F2F2F2" w:themeFill="background1" w:themeFillShade="F2"/>
            <w:hideMark/>
          </w:tcPr>
          <w:p w14:paraId="163E2C34" w14:textId="77777777" w:rsidR="009836DA" w:rsidRPr="009836DA" w:rsidRDefault="009836DA" w:rsidP="00772C51">
            <w:pPr>
              <w:pStyle w:val="Tabletextnoindent"/>
              <w:jc w:val="right"/>
              <w:rPr>
                <w:lang w:eastAsia="zh-CN"/>
              </w:rPr>
            </w:pPr>
            <w:r w:rsidRPr="009836DA">
              <w:rPr>
                <w:lang w:eastAsia="zh-CN"/>
              </w:rPr>
              <w:t>16,800</w:t>
            </w:r>
          </w:p>
        </w:tc>
        <w:tc>
          <w:tcPr>
            <w:tcW w:w="1216" w:type="dxa"/>
            <w:shd w:val="clear" w:color="000000" w:fill="FFFFFF"/>
            <w:hideMark/>
          </w:tcPr>
          <w:p w14:paraId="6A328C92"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050B7466" w14:textId="77777777" w:rsidTr="009628E8">
        <w:trPr>
          <w:cantSplit/>
        </w:trPr>
        <w:tc>
          <w:tcPr>
            <w:tcW w:w="2605" w:type="dxa"/>
            <w:shd w:val="clear" w:color="000000" w:fill="FFFFFF"/>
            <w:hideMark/>
          </w:tcPr>
          <w:p w14:paraId="4AC68A1C" w14:textId="77777777" w:rsidR="009836DA" w:rsidRPr="009836DA" w:rsidRDefault="009836DA" w:rsidP="00772C51">
            <w:pPr>
              <w:pStyle w:val="Tabletextnoindent"/>
              <w:rPr>
                <w:lang w:eastAsia="zh-CN"/>
              </w:rPr>
            </w:pPr>
            <w:proofErr w:type="spellStart"/>
            <w:r w:rsidRPr="009836DA">
              <w:rPr>
                <w:lang w:eastAsia="zh-CN"/>
              </w:rPr>
              <w:t>Bevington</w:t>
            </w:r>
            <w:proofErr w:type="spellEnd"/>
            <w:r w:rsidRPr="009836DA">
              <w:rPr>
                <w:lang w:eastAsia="zh-CN"/>
              </w:rPr>
              <w:t xml:space="preserve"> Consulting Pty Ltd</w:t>
            </w:r>
          </w:p>
        </w:tc>
        <w:tc>
          <w:tcPr>
            <w:tcW w:w="4498" w:type="dxa"/>
            <w:shd w:val="clear" w:color="000000" w:fill="FFFFFF"/>
            <w:hideMark/>
          </w:tcPr>
          <w:p w14:paraId="3DAD30B5" w14:textId="77777777" w:rsidR="009836DA" w:rsidRPr="009836DA" w:rsidRDefault="009836DA" w:rsidP="00772C51">
            <w:pPr>
              <w:pStyle w:val="Tabletextnoindent"/>
              <w:rPr>
                <w:lang w:eastAsia="zh-CN"/>
              </w:rPr>
            </w:pPr>
            <w:r w:rsidRPr="009836DA">
              <w:rPr>
                <w:lang w:eastAsia="zh-CN"/>
              </w:rPr>
              <w:t>Undertake a complete review and redesign of the current business operating model of the International Student Program in Victorian government schools</w:t>
            </w:r>
          </w:p>
        </w:tc>
        <w:tc>
          <w:tcPr>
            <w:tcW w:w="1144" w:type="dxa"/>
            <w:shd w:val="clear" w:color="000000" w:fill="FFFFFF"/>
            <w:hideMark/>
          </w:tcPr>
          <w:p w14:paraId="3832761B" w14:textId="77777777" w:rsidR="009836DA" w:rsidRPr="009836DA" w:rsidRDefault="009836DA" w:rsidP="00772C51">
            <w:pPr>
              <w:pStyle w:val="Tabletextnoindent"/>
              <w:rPr>
                <w:lang w:eastAsia="zh-CN"/>
              </w:rPr>
            </w:pPr>
            <w:r w:rsidRPr="009836DA">
              <w:rPr>
                <w:lang w:eastAsia="zh-CN"/>
              </w:rPr>
              <w:t>18-Apr-14</w:t>
            </w:r>
          </w:p>
        </w:tc>
        <w:tc>
          <w:tcPr>
            <w:tcW w:w="1124" w:type="dxa"/>
            <w:shd w:val="clear" w:color="000000" w:fill="FFFFFF"/>
            <w:hideMark/>
          </w:tcPr>
          <w:p w14:paraId="02E9C84C" w14:textId="77777777" w:rsidR="009836DA" w:rsidRPr="009836DA" w:rsidRDefault="009836DA" w:rsidP="00772C51">
            <w:pPr>
              <w:pStyle w:val="Tabletextnoindent"/>
              <w:rPr>
                <w:lang w:eastAsia="zh-CN"/>
              </w:rPr>
            </w:pPr>
            <w:r w:rsidRPr="009836DA">
              <w:rPr>
                <w:lang w:eastAsia="zh-CN"/>
              </w:rPr>
              <w:t>30-Jun-15</w:t>
            </w:r>
          </w:p>
        </w:tc>
        <w:tc>
          <w:tcPr>
            <w:tcW w:w="1321" w:type="dxa"/>
            <w:shd w:val="clear" w:color="000000" w:fill="FFFFFF"/>
            <w:hideMark/>
          </w:tcPr>
          <w:p w14:paraId="5DB5C0F5" w14:textId="77777777" w:rsidR="009836DA" w:rsidRPr="009836DA" w:rsidRDefault="009836DA" w:rsidP="00772C51">
            <w:pPr>
              <w:pStyle w:val="Tabletextnoindent"/>
              <w:jc w:val="right"/>
              <w:rPr>
                <w:lang w:eastAsia="zh-CN"/>
              </w:rPr>
            </w:pPr>
            <w:r w:rsidRPr="009836DA">
              <w:rPr>
                <w:lang w:eastAsia="zh-CN"/>
              </w:rPr>
              <w:t>142,725</w:t>
            </w:r>
          </w:p>
        </w:tc>
        <w:tc>
          <w:tcPr>
            <w:tcW w:w="1292" w:type="dxa"/>
            <w:shd w:val="clear" w:color="auto" w:fill="F2F2F2" w:themeFill="background1" w:themeFillShade="F2"/>
            <w:hideMark/>
          </w:tcPr>
          <w:p w14:paraId="20B85D6F" w14:textId="77777777" w:rsidR="009836DA" w:rsidRPr="009836DA" w:rsidRDefault="009836DA" w:rsidP="00772C51">
            <w:pPr>
              <w:pStyle w:val="Tabletextnoindent"/>
              <w:jc w:val="right"/>
              <w:rPr>
                <w:lang w:eastAsia="zh-CN"/>
              </w:rPr>
            </w:pPr>
            <w:r w:rsidRPr="009836DA">
              <w:rPr>
                <w:lang w:eastAsia="zh-CN"/>
              </w:rPr>
              <w:t>100,924</w:t>
            </w:r>
          </w:p>
        </w:tc>
        <w:tc>
          <w:tcPr>
            <w:tcW w:w="1216" w:type="dxa"/>
            <w:shd w:val="clear" w:color="000000" w:fill="FFFFFF"/>
            <w:hideMark/>
          </w:tcPr>
          <w:p w14:paraId="5BE5416A"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5F821A69" w14:textId="77777777" w:rsidTr="009628E8">
        <w:trPr>
          <w:cantSplit/>
        </w:trPr>
        <w:tc>
          <w:tcPr>
            <w:tcW w:w="2605" w:type="dxa"/>
            <w:shd w:val="clear" w:color="000000" w:fill="FFFFFF"/>
            <w:hideMark/>
          </w:tcPr>
          <w:p w14:paraId="237D2E52" w14:textId="77777777" w:rsidR="009836DA" w:rsidRPr="009836DA" w:rsidRDefault="009836DA" w:rsidP="00772C51">
            <w:pPr>
              <w:pStyle w:val="Tabletextnoindent"/>
              <w:rPr>
                <w:lang w:eastAsia="zh-CN"/>
              </w:rPr>
            </w:pPr>
            <w:r w:rsidRPr="009836DA">
              <w:rPr>
                <w:lang w:eastAsia="zh-CN"/>
              </w:rPr>
              <w:t xml:space="preserve">Grant Thornton </w:t>
            </w:r>
            <w:proofErr w:type="spellStart"/>
            <w:r w:rsidRPr="009836DA">
              <w:rPr>
                <w:lang w:eastAsia="zh-CN"/>
              </w:rPr>
              <w:t>Aust</w:t>
            </w:r>
            <w:proofErr w:type="spellEnd"/>
            <w:r w:rsidRPr="009836DA">
              <w:rPr>
                <w:lang w:eastAsia="zh-CN"/>
              </w:rPr>
              <w:t xml:space="preserve"> Ltd</w:t>
            </w:r>
          </w:p>
        </w:tc>
        <w:tc>
          <w:tcPr>
            <w:tcW w:w="4498" w:type="dxa"/>
            <w:shd w:val="clear" w:color="000000" w:fill="FFFFFF"/>
            <w:hideMark/>
          </w:tcPr>
          <w:p w14:paraId="1466BB49" w14:textId="77777777" w:rsidR="009836DA" w:rsidRPr="009836DA" w:rsidRDefault="009836DA" w:rsidP="00772C51">
            <w:pPr>
              <w:pStyle w:val="Tabletextnoindent"/>
              <w:rPr>
                <w:lang w:eastAsia="zh-CN"/>
              </w:rPr>
            </w:pPr>
            <w:r w:rsidRPr="009836DA">
              <w:rPr>
                <w:lang w:eastAsia="zh-CN"/>
              </w:rPr>
              <w:t>Develop a framework for monitoring quality in the VET market</w:t>
            </w:r>
          </w:p>
        </w:tc>
        <w:tc>
          <w:tcPr>
            <w:tcW w:w="1144" w:type="dxa"/>
            <w:shd w:val="clear" w:color="000000" w:fill="FFFFFF"/>
            <w:hideMark/>
          </w:tcPr>
          <w:p w14:paraId="442B9B8A" w14:textId="77777777" w:rsidR="009836DA" w:rsidRPr="009836DA" w:rsidRDefault="009836DA" w:rsidP="00772C51">
            <w:pPr>
              <w:pStyle w:val="Tabletextnoindent"/>
              <w:rPr>
                <w:lang w:eastAsia="zh-CN"/>
              </w:rPr>
            </w:pPr>
            <w:r w:rsidRPr="009836DA">
              <w:rPr>
                <w:lang w:eastAsia="zh-CN"/>
              </w:rPr>
              <w:t>24-Apr-14</w:t>
            </w:r>
          </w:p>
        </w:tc>
        <w:tc>
          <w:tcPr>
            <w:tcW w:w="1124" w:type="dxa"/>
            <w:shd w:val="clear" w:color="000000" w:fill="FFFFFF"/>
            <w:hideMark/>
          </w:tcPr>
          <w:p w14:paraId="57FAC390" w14:textId="77777777" w:rsidR="009836DA" w:rsidRPr="009836DA" w:rsidRDefault="009836DA" w:rsidP="00772C51">
            <w:pPr>
              <w:pStyle w:val="Tabletextnoindent"/>
              <w:rPr>
                <w:lang w:eastAsia="zh-CN"/>
              </w:rPr>
            </w:pPr>
            <w:r w:rsidRPr="009836DA">
              <w:rPr>
                <w:lang w:eastAsia="zh-CN"/>
              </w:rPr>
              <w:t>27-Jun-14</w:t>
            </w:r>
          </w:p>
        </w:tc>
        <w:tc>
          <w:tcPr>
            <w:tcW w:w="1321" w:type="dxa"/>
            <w:shd w:val="clear" w:color="000000" w:fill="FFFFFF"/>
            <w:hideMark/>
          </w:tcPr>
          <w:p w14:paraId="4A2D61A0" w14:textId="77777777" w:rsidR="009836DA" w:rsidRPr="009836DA" w:rsidRDefault="009836DA" w:rsidP="00772C51">
            <w:pPr>
              <w:pStyle w:val="Tabletextnoindent"/>
              <w:jc w:val="right"/>
              <w:rPr>
                <w:lang w:eastAsia="zh-CN"/>
              </w:rPr>
            </w:pPr>
            <w:r w:rsidRPr="009836DA">
              <w:rPr>
                <w:lang w:eastAsia="zh-CN"/>
              </w:rPr>
              <w:t>88,800</w:t>
            </w:r>
          </w:p>
        </w:tc>
        <w:tc>
          <w:tcPr>
            <w:tcW w:w="1292" w:type="dxa"/>
            <w:shd w:val="clear" w:color="auto" w:fill="F2F2F2" w:themeFill="background1" w:themeFillShade="F2"/>
            <w:hideMark/>
          </w:tcPr>
          <w:p w14:paraId="4A0709B2" w14:textId="77777777" w:rsidR="009836DA" w:rsidRPr="009836DA" w:rsidRDefault="009836DA" w:rsidP="00772C51">
            <w:pPr>
              <w:pStyle w:val="Tabletextnoindent"/>
              <w:jc w:val="right"/>
              <w:rPr>
                <w:lang w:eastAsia="zh-CN"/>
              </w:rPr>
            </w:pPr>
            <w:r w:rsidRPr="009836DA">
              <w:rPr>
                <w:lang w:eastAsia="zh-CN"/>
              </w:rPr>
              <w:t>62,160</w:t>
            </w:r>
          </w:p>
        </w:tc>
        <w:tc>
          <w:tcPr>
            <w:tcW w:w="1216" w:type="dxa"/>
            <w:shd w:val="clear" w:color="000000" w:fill="FFFFFF"/>
            <w:hideMark/>
          </w:tcPr>
          <w:p w14:paraId="0B0BD1F3"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37D6FB8D" w14:textId="77777777" w:rsidTr="009628E8">
        <w:trPr>
          <w:cantSplit/>
        </w:trPr>
        <w:tc>
          <w:tcPr>
            <w:tcW w:w="2605" w:type="dxa"/>
            <w:shd w:val="clear" w:color="000000" w:fill="FFFFFF"/>
            <w:hideMark/>
          </w:tcPr>
          <w:p w14:paraId="1D3C24C2" w14:textId="77777777" w:rsidR="009836DA" w:rsidRPr="009836DA" w:rsidRDefault="009836DA" w:rsidP="00772C51">
            <w:pPr>
              <w:pStyle w:val="Tabletextnoindent"/>
              <w:rPr>
                <w:lang w:eastAsia="zh-CN"/>
              </w:rPr>
            </w:pPr>
            <w:r w:rsidRPr="009836DA">
              <w:rPr>
                <w:lang w:eastAsia="zh-CN"/>
              </w:rPr>
              <w:t>AMG Consulting</w:t>
            </w:r>
          </w:p>
        </w:tc>
        <w:tc>
          <w:tcPr>
            <w:tcW w:w="4498" w:type="dxa"/>
            <w:shd w:val="clear" w:color="000000" w:fill="FFFFFF"/>
            <w:hideMark/>
          </w:tcPr>
          <w:p w14:paraId="275AEE8F" w14:textId="77777777" w:rsidR="009836DA" w:rsidRPr="009836DA" w:rsidRDefault="009836DA" w:rsidP="00772C51">
            <w:pPr>
              <w:pStyle w:val="Tabletextnoindent"/>
              <w:rPr>
                <w:lang w:eastAsia="zh-CN"/>
              </w:rPr>
            </w:pPr>
            <w:r w:rsidRPr="009836DA">
              <w:rPr>
                <w:lang w:eastAsia="zh-CN"/>
              </w:rPr>
              <w:t>Provide two reports on the fifth cohort of the Leading 21st Century Schools Victoria: engage with Asia (L21CSV) program</w:t>
            </w:r>
          </w:p>
        </w:tc>
        <w:tc>
          <w:tcPr>
            <w:tcW w:w="1144" w:type="dxa"/>
            <w:shd w:val="clear" w:color="000000" w:fill="FFFFFF"/>
            <w:hideMark/>
          </w:tcPr>
          <w:p w14:paraId="667EB3BF" w14:textId="77777777" w:rsidR="009836DA" w:rsidRPr="009836DA" w:rsidRDefault="009836DA" w:rsidP="00772C51">
            <w:pPr>
              <w:pStyle w:val="Tabletextnoindent"/>
              <w:rPr>
                <w:lang w:eastAsia="zh-CN"/>
              </w:rPr>
            </w:pPr>
            <w:r w:rsidRPr="009836DA">
              <w:rPr>
                <w:lang w:eastAsia="zh-CN"/>
              </w:rPr>
              <w:t>29-Apr-14</w:t>
            </w:r>
          </w:p>
        </w:tc>
        <w:tc>
          <w:tcPr>
            <w:tcW w:w="1124" w:type="dxa"/>
            <w:shd w:val="clear" w:color="000000" w:fill="FFFFFF"/>
            <w:hideMark/>
          </w:tcPr>
          <w:p w14:paraId="25C29163" w14:textId="77777777" w:rsidR="009836DA" w:rsidRPr="009836DA" w:rsidRDefault="009836DA" w:rsidP="00772C51">
            <w:pPr>
              <w:pStyle w:val="Tabletextnoindent"/>
              <w:rPr>
                <w:lang w:eastAsia="zh-CN"/>
              </w:rPr>
            </w:pPr>
            <w:r w:rsidRPr="009836DA">
              <w:rPr>
                <w:lang w:eastAsia="zh-CN"/>
              </w:rPr>
              <w:t>31-Mar-15</w:t>
            </w:r>
          </w:p>
        </w:tc>
        <w:tc>
          <w:tcPr>
            <w:tcW w:w="1321" w:type="dxa"/>
            <w:shd w:val="clear" w:color="000000" w:fill="FFFFFF"/>
            <w:hideMark/>
          </w:tcPr>
          <w:p w14:paraId="34504521" w14:textId="77777777" w:rsidR="009836DA" w:rsidRPr="009836DA" w:rsidRDefault="009836DA" w:rsidP="00772C51">
            <w:pPr>
              <w:pStyle w:val="Tabletextnoindent"/>
              <w:jc w:val="right"/>
              <w:rPr>
                <w:lang w:eastAsia="zh-CN"/>
              </w:rPr>
            </w:pPr>
            <w:r w:rsidRPr="009836DA">
              <w:rPr>
                <w:lang w:eastAsia="zh-CN"/>
              </w:rPr>
              <w:t>19,000</w:t>
            </w:r>
          </w:p>
        </w:tc>
        <w:tc>
          <w:tcPr>
            <w:tcW w:w="1292" w:type="dxa"/>
            <w:shd w:val="clear" w:color="auto" w:fill="F2F2F2" w:themeFill="background1" w:themeFillShade="F2"/>
            <w:hideMark/>
          </w:tcPr>
          <w:p w14:paraId="0678C561" w14:textId="77777777" w:rsidR="009836DA" w:rsidRPr="009836DA" w:rsidRDefault="009836DA" w:rsidP="00772C51">
            <w:pPr>
              <w:pStyle w:val="Tabletextnoindent"/>
              <w:jc w:val="right"/>
              <w:rPr>
                <w:lang w:eastAsia="zh-CN"/>
              </w:rPr>
            </w:pPr>
            <w:r w:rsidRPr="009836DA">
              <w:rPr>
                <w:lang w:eastAsia="zh-CN"/>
              </w:rPr>
              <w:t>19,000</w:t>
            </w:r>
          </w:p>
        </w:tc>
        <w:tc>
          <w:tcPr>
            <w:tcW w:w="1216" w:type="dxa"/>
            <w:shd w:val="clear" w:color="000000" w:fill="FFFFFF"/>
            <w:hideMark/>
          </w:tcPr>
          <w:p w14:paraId="6238CB2A"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79EB46DD" w14:textId="77777777" w:rsidTr="009628E8">
        <w:trPr>
          <w:cantSplit/>
        </w:trPr>
        <w:tc>
          <w:tcPr>
            <w:tcW w:w="2605" w:type="dxa"/>
            <w:shd w:val="clear" w:color="000000" w:fill="FFFFFF"/>
            <w:hideMark/>
          </w:tcPr>
          <w:p w14:paraId="4D7D1C46" w14:textId="77777777" w:rsidR="009836DA" w:rsidRPr="009836DA" w:rsidRDefault="009836DA" w:rsidP="00772C51">
            <w:pPr>
              <w:pStyle w:val="Tabletextnoindent"/>
              <w:rPr>
                <w:lang w:eastAsia="zh-CN"/>
              </w:rPr>
            </w:pPr>
            <w:r w:rsidRPr="009836DA">
              <w:rPr>
                <w:lang w:eastAsia="zh-CN"/>
              </w:rPr>
              <w:t>Deloitte Access Economics</w:t>
            </w:r>
          </w:p>
        </w:tc>
        <w:tc>
          <w:tcPr>
            <w:tcW w:w="4498" w:type="dxa"/>
            <w:shd w:val="clear" w:color="000000" w:fill="FFFFFF"/>
            <w:hideMark/>
          </w:tcPr>
          <w:p w14:paraId="53B29148" w14:textId="77777777" w:rsidR="009836DA" w:rsidRPr="009836DA" w:rsidRDefault="009836DA" w:rsidP="00772C51">
            <w:pPr>
              <w:pStyle w:val="Tabletextnoindent"/>
              <w:rPr>
                <w:lang w:eastAsia="zh-CN"/>
              </w:rPr>
            </w:pPr>
            <w:r w:rsidRPr="009836DA">
              <w:rPr>
                <w:lang w:eastAsia="zh-CN"/>
              </w:rPr>
              <w:t>Provide evaluation expertise to deliver the School Reform Strategic Evaluation</w:t>
            </w:r>
          </w:p>
        </w:tc>
        <w:tc>
          <w:tcPr>
            <w:tcW w:w="1144" w:type="dxa"/>
            <w:shd w:val="clear" w:color="000000" w:fill="FFFFFF"/>
            <w:hideMark/>
          </w:tcPr>
          <w:p w14:paraId="047C478F" w14:textId="77777777" w:rsidR="009836DA" w:rsidRPr="009836DA" w:rsidRDefault="009836DA" w:rsidP="00772C51">
            <w:pPr>
              <w:pStyle w:val="Tabletextnoindent"/>
              <w:rPr>
                <w:lang w:eastAsia="zh-CN"/>
              </w:rPr>
            </w:pPr>
            <w:r w:rsidRPr="009836DA">
              <w:rPr>
                <w:lang w:eastAsia="zh-CN"/>
              </w:rPr>
              <w:t>12-May-14</w:t>
            </w:r>
          </w:p>
        </w:tc>
        <w:tc>
          <w:tcPr>
            <w:tcW w:w="1124" w:type="dxa"/>
            <w:shd w:val="clear" w:color="000000" w:fill="FFFFFF"/>
            <w:hideMark/>
          </w:tcPr>
          <w:p w14:paraId="2ED1E89B" w14:textId="77777777" w:rsidR="009836DA" w:rsidRPr="009836DA" w:rsidRDefault="009836DA" w:rsidP="00772C51">
            <w:pPr>
              <w:pStyle w:val="Tabletextnoindent"/>
              <w:rPr>
                <w:lang w:eastAsia="zh-CN"/>
              </w:rPr>
            </w:pPr>
            <w:r w:rsidRPr="009836DA">
              <w:rPr>
                <w:lang w:eastAsia="zh-CN"/>
              </w:rPr>
              <w:t>30-Jun-18</w:t>
            </w:r>
          </w:p>
        </w:tc>
        <w:tc>
          <w:tcPr>
            <w:tcW w:w="1321" w:type="dxa"/>
            <w:shd w:val="clear" w:color="000000" w:fill="FFFFFF"/>
            <w:hideMark/>
          </w:tcPr>
          <w:p w14:paraId="45D549DD" w14:textId="77777777" w:rsidR="009836DA" w:rsidRPr="009836DA" w:rsidRDefault="009836DA" w:rsidP="00772C51">
            <w:pPr>
              <w:pStyle w:val="Tabletextnoindent"/>
              <w:jc w:val="right"/>
              <w:rPr>
                <w:lang w:eastAsia="zh-CN"/>
              </w:rPr>
            </w:pPr>
            <w:r w:rsidRPr="009836DA">
              <w:rPr>
                <w:lang w:eastAsia="zh-CN"/>
              </w:rPr>
              <w:t>1,595,625</w:t>
            </w:r>
          </w:p>
        </w:tc>
        <w:tc>
          <w:tcPr>
            <w:tcW w:w="1292" w:type="dxa"/>
            <w:shd w:val="clear" w:color="auto" w:fill="F2F2F2" w:themeFill="background1" w:themeFillShade="F2"/>
            <w:hideMark/>
          </w:tcPr>
          <w:p w14:paraId="227F8F09" w14:textId="77777777" w:rsidR="009836DA" w:rsidRPr="009836DA" w:rsidRDefault="009836DA" w:rsidP="00772C51">
            <w:pPr>
              <w:pStyle w:val="Tabletextnoindent"/>
              <w:jc w:val="right"/>
              <w:rPr>
                <w:lang w:eastAsia="zh-CN"/>
              </w:rPr>
            </w:pPr>
            <w:r w:rsidRPr="009836DA">
              <w:rPr>
                <w:lang w:eastAsia="zh-CN"/>
              </w:rPr>
              <w:t>367,562</w:t>
            </w:r>
          </w:p>
        </w:tc>
        <w:tc>
          <w:tcPr>
            <w:tcW w:w="1216" w:type="dxa"/>
            <w:shd w:val="clear" w:color="000000" w:fill="FFFFFF"/>
            <w:hideMark/>
          </w:tcPr>
          <w:p w14:paraId="129F0764" w14:textId="77777777" w:rsidR="009836DA" w:rsidRPr="009836DA" w:rsidRDefault="009836DA" w:rsidP="00772C51">
            <w:pPr>
              <w:pStyle w:val="Tabletextnoindent"/>
              <w:jc w:val="right"/>
              <w:rPr>
                <w:lang w:eastAsia="zh-CN"/>
              </w:rPr>
            </w:pPr>
            <w:r w:rsidRPr="009836DA">
              <w:rPr>
                <w:lang w:eastAsia="zh-CN"/>
              </w:rPr>
              <w:t>1,228,063</w:t>
            </w:r>
          </w:p>
        </w:tc>
      </w:tr>
      <w:tr w:rsidR="009836DA" w:rsidRPr="009836DA" w14:paraId="2F86581B" w14:textId="77777777" w:rsidTr="009628E8">
        <w:trPr>
          <w:cantSplit/>
        </w:trPr>
        <w:tc>
          <w:tcPr>
            <w:tcW w:w="2605" w:type="dxa"/>
            <w:shd w:val="clear" w:color="000000" w:fill="FFFFFF"/>
            <w:hideMark/>
          </w:tcPr>
          <w:p w14:paraId="520A8DAF" w14:textId="77777777" w:rsidR="009836DA" w:rsidRPr="009836DA" w:rsidRDefault="009836DA" w:rsidP="00772C51">
            <w:pPr>
              <w:pStyle w:val="Tabletextnoindent"/>
              <w:rPr>
                <w:lang w:eastAsia="zh-CN"/>
              </w:rPr>
            </w:pPr>
            <w:r w:rsidRPr="009836DA">
              <w:rPr>
                <w:lang w:eastAsia="zh-CN"/>
              </w:rPr>
              <w:lastRenderedPageBreak/>
              <w:t>Sweeney Research Pty Ltd</w:t>
            </w:r>
          </w:p>
        </w:tc>
        <w:tc>
          <w:tcPr>
            <w:tcW w:w="4498" w:type="dxa"/>
            <w:shd w:val="clear" w:color="000000" w:fill="FFFFFF"/>
            <w:hideMark/>
          </w:tcPr>
          <w:p w14:paraId="79EA6716" w14:textId="77777777" w:rsidR="009836DA" w:rsidRPr="009836DA" w:rsidRDefault="009836DA" w:rsidP="00772C51">
            <w:pPr>
              <w:pStyle w:val="Tabletextnoindent"/>
              <w:rPr>
                <w:lang w:eastAsia="zh-CN"/>
              </w:rPr>
            </w:pPr>
            <w:r w:rsidRPr="009836DA">
              <w:rPr>
                <w:lang w:eastAsia="zh-CN"/>
              </w:rPr>
              <w:t>Collect and analyse a range of market intelligence in relation to vocational training</w:t>
            </w:r>
          </w:p>
        </w:tc>
        <w:tc>
          <w:tcPr>
            <w:tcW w:w="1144" w:type="dxa"/>
            <w:shd w:val="clear" w:color="000000" w:fill="FFFFFF"/>
            <w:hideMark/>
          </w:tcPr>
          <w:p w14:paraId="3081A224" w14:textId="77777777" w:rsidR="009836DA" w:rsidRPr="009836DA" w:rsidRDefault="009836DA" w:rsidP="00772C51">
            <w:pPr>
              <w:pStyle w:val="Tabletextnoindent"/>
              <w:rPr>
                <w:lang w:eastAsia="zh-CN"/>
              </w:rPr>
            </w:pPr>
            <w:r w:rsidRPr="009836DA">
              <w:rPr>
                <w:lang w:eastAsia="zh-CN"/>
              </w:rPr>
              <w:t>19-May-14</w:t>
            </w:r>
          </w:p>
        </w:tc>
        <w:tc>
          <w:tcPr>
            <w:tcW w:w="1124" w:type="dxa"/>
            <w:shd w:val="clear" w:color="000000" w:fill="FFFFFF"/>
            <w:hideMark/>
          </w:tcPr>
          <w:p w14:paraId="78360F53" w14:textId="77777777" w:rsidR="009836DA" w:rsidRPr="009836DA" w:rsidRDefault="009836DA" w:rsidP="00772C51">
            <w:pPr>
              <w:pStyle w:val="Tabletextnoindent"/>
              <w:rPr>
                <w:lang w:eastAsia="zh-CN"/>
              </w:rPr>
            </w:pPr>
            <w:r w:rsidRPr="009836DA">
              <w:rPr>
                <w:lang w:eastAsia="zh-CN"/>
              </w:rPr>
              <w:t>30-Sep-14</w:t>
            </w:r>
          </w:p>
        </w:tc>
        <w:tc>
          <w:tcPr>
            <w:tcW w:w="1321" w:type="dxa"/>
            <w:shd w:val="clear" w:color="000000" w:fill="FFFFFF"/>
            <w:hideMark/>
          </w:tcPr>
          <w:p w14:paraId="4CF6D199" w14:textId="77777777" w:rsidR="009836DA" w:rsidRPr="009836DA" w:rsidRDefault="009836DA" w:rsidP="00772C51">
            <w:pPr>
              <w:pStyle w:val="Tabletextnoindent"/>
              <w:jc w:val="right"/>
              <w:rPr>
                <w:lang w:eastAsia="zh-CN"/>
              </w:rPr>
            </w:pPr>
            <w:r w:rsidRPr="009836DA">
              <w:rPr>
                <w:lang w:eastAsia="zh-CN"/>
              </w:rPr>
              <w:t>24,400</w:t>
            </w:r>
          </w:p>
        </w:tc>
        <w:tc>
          <w:tcPr>
            <w:tcW w:w="1292" w:type="dxa"/>
            <w:shd w:val="clear" w:color="auto" w:fill="F2F2F2" w:themeFill="background1" w:themeFillShade="F2"/>
            <w:hideMark/>
          </w:tcPr>
          <w:p w14:paraId="33D3AA88" w14:textId="77777777" w:rsidR="009836DA" w:rsidRPr="009836DA" w:rsidRDefault="009836DA" w:rsidP="00772C51">
            <w:pPr>
              <w:pStyle w:val="Tabletextnoindent"/>
              <w:jc w:val="right"/>
              <w:rPr>
                <w:lang w:eastAsia="zh-CN"/>
              </w:rPr>
            </w:pPr>
            <w:r w:rsidRPr="009836DA">
              <w:rPr>
                <w:lang w:eastAsia="zh-CN"/>
              </w:rPr>
              <w:t>21,960</w:t>
            </w:r>
          </w:p>
        </w:tc>
        <w:tc>
          <w:tcPr>
            <w:tcW w:w="1216" w:type="dxa"/>
            <w:shd w:val="clear" w:color="000000" w:fill="FFFFFF"/>
            <w:hideMark/>
          </w:tcPr>
          <w:p w14:paraId="5A41F5FA"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3060EA53" w14:textId="77777777" w:rsidTr="009628E8">
        <w:trPr>
          <w:cantSplit/>
        </w:trPr>
        <w:tc>
          <w:tcPr>
            <w:tcW w:w="2605" w:type="dxa"/>
            <w:shd w:val="clear" w:color="000000" w:fill="FFFFFF"/>
            <w:hideMark/>
          </w:tcPr>
          <w:p w14:paraId="4FEEC6F2" w14:textId="77777777" w:rsidR="009836DA" w:rsidRPr="009836DA" w:rsidRDefault="009836DA" w:rsidP="00772C51">
            <w:pPr>
              <w:pStyle w:val="Tabletextnoindent"/>
              <w:rPr>
                <w:lang w:eastAsia="zh-CN"/>
              </w:rPr>
            </w:pPr>
            <w:r w:rsidRPr="009836DA">
              <w:rPr>
                <w:lang w:eastAsia="zh-CN"/>
              </w:rPr>
              <w:t>Ernst &amp; Young</w:t>
            </w:r>
          </w:p>
        </w:tc>
        <w:tc>
          <w:tcPr>
            <w:tcW w:w="4498" w:type="dxa"/>
            <w:shd w:val="clear" w:color="000000" w:fill="FFFFFF"/>
            <w:hideMark/>
          </w:tcPr>
          <w:p w14:paraId="1653022A" w14:textId="77777777" w:rsidR="009836DA" w:rsidRPr="009836DA" w:rsidRDefault="009836DA" w:rsidP="00772C51">
            <w:pPr>
              <w:pStyle w:val="Tabletextnoindent"/>
              <w:rPr>
                <w:lang w:eastAsia="zh-CN"/>
              </w:rPr>
            </w:pPr>
            <w:r w:rsidRPr="009836DA">
              <w:rPr>
                <w:lang w:eastAsia="zh-CN"/>
              </w:rPr>
              <w:t>In selected RTOs, analyse and assess the enrolments in multiple vocational courses, delivery modes, course intensity and assessment methods</w:t>
            </w:r>
          </w:p>
        </w:tc>
        <w:tc>
          <w:tcPr>
            <w:tcW w:w="1144" w:type="dxa"/>
            <w:shd w:val="clear" w:color="000000" w:fill="FFFFFF"/>
            <w:hideMark/>
          </w:tcPr>
          <w:p w14:paraId="0986CD58" w14:textId="77777777" w:rsidR="009836DA" w:rsidRPr="009836DA" w:rsidRDefault="009836DA" w:rsidP="00772C51">
            <w:pPr>
              <w:pStyle w:val="Tabletextnoindent"/>
              <w:rPr>
                <w:lang w:eastAsia="zh-CN"/>
              </w:rPr>
            </w:pPr>
            <w:r w:rsidRPr="009836DA">
              <w:rPr>
                <w:lang w:eastAsia="zh-CN"/>
              </w:rPr>
              <w:t>02-Jun-14</w:t>
            </w:r>
          </w:p>
        </w:tc>
        <w:tc>
          <w:tcPr>
            <w:tcW w:w="1124" w:type="dxa"/>
            <w:shd w:val="clear" w:color="000000" w:fill="FFFFFF"/>
            <w:hideMark/>
          </w:tcPr>
          <w:p w14:paraId="13805268" w14:textId="77777777" w:rsidR="009836DA" w:rsidRPr="009836DA" w:rsidRDefault="009836DA" w:rsidP="00772C51">
            <w:pPr>
              <w:pStyle w:val="Tabletextnoindent"/>
              <w:rPr>
                <w:lang w:eastAsia="zh-CN"/>
              </w:rPr>
            </w:pPr>
            <w:r w:rsidRPr="009836DA">
              <w:rPr>
                <w:lang w:eastAsia="zh-CN"/>
              </w:rPr>
              <w:t>31-Jul-14</w:t>
            </w:r>
          </w:p>
        </w:tc>
        <w:tc>
          <w:tcPr>
            <w:tcW w:w="1321" w:type="dxa"/>
            <w:shd w:val="clear" w:color="000000" w:fill="FFFFFF"/>
            <w:hideMark/>
          </w:tcPr>
          <w:p w14:paraId="3CE6246B" w14:textId="77777777" w:rsidR="009836DA" w:rsidRPr="009836DA" w:rsidRDefault="009836DA" w:rsidP="00772C51">
            <w:pPr>
              <w:pStyle w:val="Tabletextnoindent"/>
              <w:jc w:val="right"/>
              <w:rPr>
                <w:lang w:eastAsia="zh-CN"/>
              </w:rPr>
            </w:pPr>
            <w:r w:rsidRPr="009836DA">
              <w:rPr>
                <w:lang w:eastAsia="zh-CN"/>
              </w:rPr>
              <w:t>74,313</w:t>
            </w:r>
          </w:p>
        </w:tc>
        <w:tc>
          <w:tcPr>
            <w:tcW w:w="1292" w:type="dxa"/>
            <w:shd w:val="clear" w:color="auto" w:fill="F2F2F2" w:themeFill="background1" w:themeFillShade="F2"/>
            <w:hideMark/>
          </w:tcPr>
          <w:p w14:paraId="640FDF08" w14:textId="77777777" w:rsidR="009836DA" w:rsidRPr="009836DA" w:rsidRDefault="009836DA" w:rsidP="00772C51">
            <w:pPr>
              <w:pStyle w:val="Tabletextnoindent"/>
              <w:jc w:val="right"/>
              <w:rPr>
                <w:lang w:eastAsia="zh-CN"/>
              </w:rPr>
            </w:pPr>
            <w:r w:rsidRPr="009836DA">
              <w:rPr>
                <w:lang w:eastAsia="zh-CN"/>
              </w:rPr>
              <w:t>44,912</w:t>
            </w:r>
          </w:p>
        </w:tc>
        <w:tc>
          <w:tcPr>
            <w:tcW w:w="1216" w:type="dxa"/>
            <w:shd w:val="clear" w:color="000000" w:fill="FFFFFF"/>
            <w:hideMark/>
          </w:tcPr>
          <w:p w14:paraId="4FEC1EA8"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410C5F8B" w14:textId="77777777" w:rsidTr="009628E8">
        <w:trPr>
          <w:cantSplit/>
        </w:trPr>
        <w:tc>
          <w:tcPr>
            <w:tcW w:w="2605" w:type="dxa"/>
            <w:shd w:val="clear" w:color="000000" w:fill="FFFFFF"/>
            <w:hideMark/>
          </w:tcPr>
          <w:p w14:paraId="110A3D15" w14:textId="77777777" w:rsidR="009836DA" w:rsidRPr="009836DA" w:rsidRDefault="009836DA" w:rsidP="00772C51">
            <w:pPr>
              <w:pStyle w:val="Tabletextnoindent"/>
              <w:rPr>
                <w:lang w:eastAsia="zh-CN"/>
              </w:rPr>
            </w:pPr>
            <w:r w:rsidRPr="009836DA">
              <w:rPr>
                <w:lang w:eastAsia="zh-CN"/>
              </w:rPr>
              <w:t>Quorum QA Australia Pty Ltd</w:t>
            </w:r>
          </w:p>
        </w:tc>
        <w:tc>
          <w:tcPr>
            <w:tcW w:w="4498" w:type="dxa"/>
            <w:shd w:val="clear" w:color="000000" w:fill="FFFFFF"/>
            <w:hideMark/>
          </w:tcPr>
          <w:p w14:paraId="50D61AAE" w14:textId="77777777" w:rsidR="009836DA" w:rsidRPr="009836DA" w:rsidRDefault="009836DA" w:rsidP="00772C51">
            <w:pPr>
              <w:pStyle w:val="Tabletextnoindent"/>
              <w:rPr>
                <w:lang w:eastAsia="zh-CN"/>
              </w:rPr>
            </w:pPr>
            <w:r w:rsidRPr="009836DA">
              <w:rPr>
                <w:lang w:eastAsia="zh-CN"/>
              </w:rPr>
              <w:t>In selected RTOs, analyse and assess the enrolments in foundation courses, course duration, how RTOs meet individual needs and maximise student outcomes</w:t>
            </w:r>
          </w:p>
        </w:tc>
        <w:tc>
          <w:tcPr>
            <w:tcW w:w="1144" w:type="dxa"/>
            <w:shd w:val="clear" w:color="000000" w:fill="FFFFFF"/>
            <w:hideMark/>
          </w:tcPr>
          <w:p w14:paraId="40CA6D10" w14:textId="77777777" w:rsidR="009836DA" w:rsidRPr="009836DA" w:rsidRDefault="009836DA" w:rsidP="00772C51">
            <w:pPr>
              <w:pStyle w:val="Tabletextnoindent"/>
              <w:rPr>
                <w:lang w:eastAsia="zh-CN"/>
              </w:rPr>
            </w:pPr>
            <w:r w:rsidRPr="009836DA">
              <w:rPr>
                <w:lang w:eastAsia="zh-CN"/>
              </w:rPr>
              <w:t>02-Jun-14</w:t>
            </w:r>
          </w:p>
        </w:tc>
        <w:tc>
          <w:tcPr>
            <w:tcW w:w="1124" w:type="dxa"/>
            <w:shd w:val="clear" w:color="000000" w:fill="FFFFFF"/>
            <w:hideMark/>
          </w:tcPr>
          <w:p w14:paraId="30C6CF36" w14:textId="77777777" w:rsidR="009836DA" w:rsidRPr="009836DA" w:rsidRDefault="009836DA" w:rsidP="00772C51">
            <w:pPr>
              <w:pStyle w:val="Tabletextnoindent"/>
              <w:rPr>
                <w:lang w:eastAsia="zh-CN"/>
              </w:rPr>
            </w:pPr>
            <w:r w:rsidRPr="009836DA">
              <w:rPr>
                <w:lang w:eastAsia="zh-CN"/>
              </w:rPr>
              <w:t>31-Jul-14</w:t>
            </w:r>
          </w:p>
        </w:tc>
        <w:tc>
          <w:tcPr>
            <w:tcW w:w="1321" w:type="dxa"/>
            <w:shd w:val="clear" w:color="000000" w:fill="FFFFFF"/>
            <w:hideMark/>
          </w:tcPr>
          <w:p w14:paraId="560820A2" w14:textId="77777777" w:rsidR="009836DA" w:rsidRPr="009836DA" w:rsidRDefault="009836DA" w:rsidP="00772C51">
            <w:pPr>
              <w:pStyle w:val="Tabletextnoindent"/>
              <w:jc w:val="right"/>
              <w:rPr>
                <w:lang w:eastAsia="zh-CN"/>
              </w:rPr>
            </w:pPr>
            <w:r w:rsidRPr="009836DA">
              <w:rPr>
                <w:lang w:eastAsia="zh-CN"/>
              </w:rPr>
              <w:t>70,064</w:t>
            </w:r>
          </w:p>
        </w:tc>
        <w:tc>
          <w:tcPr>
            <w:tcW w:w="1292" w:type="dxa"/>
            <w:shd w:val="clear" w:color="auto" w:fill="F2F2F2" w:themeFill="background1" w:themeFillShade="F2"/>
            <w:hideMark/>
          </w:tcPr>
          <w:p w14:paraId="10D8D4C6" w14:textId="77777777" w:rsidR="009836DA" w:rsidRPr="009836DA" w:rsidRDefault="009836DA" w:rsidP="00772C51">
            <w:pPr>
              <w:pStyle w:val="Tabletextnoindent"/>
              <w:jc w:val="right"/>
              <w:rPr>
                <w:lang w:eastAsia="zh-CN"/>
              </w:rPr>
            </w:pPr>
            <w:r w:rsidRPr="009836DA">
              <w:rPr>
                <w:lang w:eastAsia="zh-CN"/>
              </w:rPr>
              <w:t>51,772</w:t>
            </w:r>
          </w:p>
        </w:tc>
        <w:tc>
          <w:tcPr>
            <w:tcW w:w="1216" w:type="dxa"/>
            <w:shd w:val="clear" w:color="000000" w:fill="FFFFFF"/>
            <w:hideMark/>
          </w:tcPr>
          <w:p w14:paraId="69677550"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7E4B8414" w14:textId="77777777" w:rsidTr="009628E8">
        <w:trPr>
          <w:cantSplit/>
        </w:trPr>
        <w:tc>
          <w:tcPr>
            <w:tcW w:w="2605" w:type="dxa"/>
            <w:shd w:val="clear" w:color="000000" w:fill="FFFFFF"/>
            <w:hideMark/>
          </w:tcPr>
          <w:p w14:paraId="12BA3D67" w14:textId="77777777" w:rsidR="009836DA" w:rsidRPr="009836DA" w:rsidRDefault="009836DA" w:rsidP="00772C51">
            <w:pPr>
              <w:pStyle w:val="Tabletextnoindent"/>
              <w:rPr>
                <w:lang w:eastAsia="zh-CN"/>
              </w:rPr>
            </w:pPr>
            <w:r w:rsidRPr="009836DA">
              <w:rPr>
                <w:lang w:eastAsia="zh-CN"/>
              </w:rPr>
              <w:t>Graham Bastian</w:t>
            </w:r>
          </w:p>
        </w:tc>
        <w:tc>
          <w:tcPr>
            <w:tcW w:w="4498" w:type="dxa"/>
            <w:shd w:val="clear" w:color="000000" w:fill="FFFFFF"/>
            <w:hideMark/>
          </w:tcPr>
          <w:p w14:paraId="0DD24D19" w14:textId="77777777" w:rsidR="009836DA" w:rsidRPr="009836DA" w:rsidRDefault="009836DA" w:rsidP="00772C51">
            <w:pPr>
              <w:pStyle w:val="Tabletextnoindent"/>
              <w:rPr>
                <w:lang w:eastAsia="zh-CN"/>
              </w:rPr>
            </w:pPr>
            <w:r w:rsidRPr="009836DA">
              <w:rPr>
                <w:lang w:eastAsia="zh-CN"/>
              </w:rPr>
              <w:t>Develop program logic and review accreditation processes of the International Student Program strategy</w:t>
            </w:r>
          </w:p>
        </w:tc>
        <w:tc>
          <w:tcPr>
            <w:tcW w:w="1144" w:type="dxa"/>
            <w:shd w:val="clear" w:color="000000" w:fill="FFFFFF"/>
            <w:hideMark/>
          </w:tcPr>
          <w:p w14:paraId="57E45FCB" w14:textId="77777777" w:rsidR="009836DA" w:rsidRPr="009836DA" w:rsidRDefault="009836DA" w:rsidP="00772C51">
            <w:pPr>
              <w:pStyle w:val="Tabletextnoindent"/>
              <w:rPr>
                <w:lang w:eastAsia="zh-CN"/>
              </w:rPr>
            </w:pPr>
            <w:r w:rsidRPr="009836DA">
              <w:rPr>
                <w:lang w:eastAsia="zh-CN"/>
              </w:rPr>
              <w:t>04-Jun-14</w:t>
            </w:r>
          </w:p>
        </w:tc>
        <w:tc>
          <w:tcPr>
            <w:tcW w:w="1124" w:type="dxa"/>
            <w:shd w:val="clear" w:color="000000" w:fill="FFFFFF"/>
            <w:hideMark/>
          </w:tcPr>
          <w:p w14:paraId="6F3BD2EC" w14:textId="77777777" w:rsidR="009836DA" w:rsidRPr="009836DA" w:rsidRDefault="009836DA" w:rsidP="00772C51">
            <w:pPr>
              <w:pStyle w:val="Tabletextnoindent"/>
              <w:rPr>
                <w:lang w:eastAsia="zh-CN"/>
              </w:rPr>
            </w:pPr>
            <w:r w:rsidRPr="009836DA">
              <w:rPr>
                <w:lang w:eastAsia="zh-CN"/>
              </w:rPr>
              <w:t>31-Dec-14</w:t>
            </w:r>
          </w:p>
        </w:tc>
        <w:tc>
          <w:tcPr>
            <w:tcW w:w="1321" w:type="dxa"/>
            <w:shd w:val="clear" w:color="000000" w:fill="FFFFFF"/>
            <w:hideMark/>
          </w:tcPr>
          <w:p w14:paraId="6517A251" w14:textId="77777777" w:rsidR="009836DA" w:rsidRPr="009836DA" w:rsidRDefault="009836DA" w:rsidP="00772C51">
            <w:pPr>
              <w:pStyle w:val="Tabletextnoindent"/>
              <w:jc w:val="right"/>
              <w:rPr>
                <w:lang w:eastAsia="zh-CN"/>
              </w:rPr>
            </w:pPr>
            <w:r w:rsidRPr="009836DA">
              <w:rPr>
                <w:lang w:eastAsia="zh-CN"/>
              </w:rPr>
              <w:t>13,636</w:t>
            </w:r>
          </w:p>
        </w:tc>
        <w:tc>
          <w:tcPr>
            <w:tcW w:w="1292" w:type="dxa"/>
            <w:shd w:val="clear" w:color="auto" w:fill="F2F2F2" w:themeFill="background1" w:themeFillShade="F2"/>
            <w:hideMark/>
          </w:tcPr>
          <w:p w14:paraId="56BADD8F" w14:textId="77777777" w:rsidR="009836DA" w:rsidRPr="009836DA" w:rsidRDefault="009836DA" w:rsidP="00772C51">
            <w:pPr>
              <w:pStyle w:val="Tabletextnoindent"/>
              <w:jc w:val="right"/>
              <w:rPr>
                <w:lang w:eastAsia="zh-CN"/>
              </w:rPr>
            </w:pPr>
            <w:r w:rsidRPr="009836DA">
              <w:rPr>
                <w:lang w:eastAsia="zh-CN"/>
              </w:rPr>
              <w:t>5,015</w:t>
            </w:r>
          </w:p>
        </w:tc>
        <w:tc>
          <w:tcPr>
            <w:tcW w:w="1216" w:type="dxa"/>
            <w:shd w:val="clear" w:color="000000" w:fill="FFFFFF"/>
            <w:hideMark/>
          </w:tcPr>
          <w:p w14:paraId="59D29283"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12D4563F" w14:textId="77777777" w:rsidTr="009628E8">
        <w:trPr>
          <w:cantSplit/>
        </w:trPr>
        <w:tc>
          <w:tcPr>
            <w:tcW w:w="2605" w:type="dxa"/>
            <w:shd w:val="clear" w:color="000000" w:fill="FFFFFF"/>
            <w:hideMark/>
          </w:tcPr>
          <w:p w14:paraId="3216E0F6" w14:textId="77777777" w:rsidR="009836DA" w:rsidRPr="009836DA" w:rsidRDefault="009836DA" w:rsidP="00772C51">
            <w:pPr>
              <w:pStyle w:val="Tabletextnoindent"/>
              <w:rPr>
                <w:lang w:eastAsia="zh-CN"/>
              </w:rPr>
            </w:pPr>
            <w:r w:rsidRPr="009836DA">
              <w:rPr>
                <w:lang w:eastAsia="zh-CN"/>
              </w:rPr>
              <w:t>AFS Intercultural Programs Australia</w:t>
            </w:r>
          </w:p>
        </w:tc>
        <w:tc>
          <w:tcPr>
            <w:tcW w:w="4498" w:type="dxa"/>
            <w:shd w:val="clear" w:color="000000" w:fill="FFFFFF"/>
            <w:hideMark/>
          </w:tcPr>
          <w:p w14:paraId="32C11436" w14:textId="77777777" w:rsidR="009836DA" w:rsidRPr="009836DA" w:rsidRDefault="009836DA" w:rsidP="00772C51">
            <w:pPr>
              <w:pStyle w:val="Tabletextnoindent"/>
              <w:rPr>
                <w:lang w:eastAsia="zh-CN"/>
              </w:rPr>
            </w:pPr>
            <w:r w:rsidRPr="009836DA">
              <w:rPr>
                <w:lang w:eastAsia="zh-CN"/>
              </w:rPr>
              <w:t>Conduct the Victorian Young Leaders to China (VYLC) Program post-return forum—July 2014</w:t>
            </w:r>
          </w:p>
        </w:tc>
        <w:tc>
          <w:tcPr>
            <w:tcW w:w="1144" w:type="dxa"/>
            <w:shd w:val="clear" w:color="000000" w:fill="FFFFFF"/>
            <w:hideMark/>
          </w:tcPr>
          <w:p w14:paraId="3431231A" w14:textId="77777777" w:rsidR="009836DA" w:rsidRPr="009836DA" w:rsidRDefault="009836DA" w:rsidP="00772C51">
            <w:pPr>
              <w:pStyle w:val="Tabletextnoindent"/>
              <w:rPr>
                <w:lang w:eastAsia="zh-CN"/>
              </w:rPr>
            </w:pPr>
            <w:r w:rsidRPr="009836DA">
              <w:rPr>
                <w:lang w:eastAsia="zh-CN"/>
              </w:rPr>
              <w:t>06-Jun-14</w:t>
            </w:r>
          </w:p>
        </w:tc>
        <w:tc>
          <w:tcPr>
            <w:tcW w:w="1124" w:type="dxa"/>
            <w:shd w:val="clear" w:color="000000" w:fill="FFFFFF"/>
            <w:hideMark/>
          </w:tcPr>
          <w:p w14:paraId="5C1C5ADC" w14:textId="77777777" w:rsidR="009836DA" w:rsidRPr="009836DA" w:rsidRDefault="009836DA" w:rsidP="00772C51">
            <w:pPr>
              <w:pStyle w:val="Tabletextnoindent"/>
              <w:rPr>
                <w:lang w:eastAsia="zh-CN"/>
              </w:rPr>
            </w:pPr>
            <w:r w:rsidRPr="009836DA">
              <w:rPr>
                <w:lang w:eastAsia="zh-CN"/>
              </w:rPr>
              <w:t>30-Aug-14</w:t>
            </w:r>
          </w:p>
        </w:tc>
        <w:tc>
          <w:tcPr>
            <w:tcW w:w="1321" w:type="dxa"/>
            <w:shd w:val="clear" w:color="000000" w:fill="FFFFFF"/>
            <w:hideMark/>
          </w:tcPr>
          <w:p w14:paraId="46D68F86" w14:textId="77777777" w:rsidR="009836DA" w:rsidRPr="009836DA" w:rsidRDefault="009836DA" w:rsidP="00772C51">
            <w:pPr>
              <w:pStyle w:val="Tabletextnoindent"/>
              <w:jc w:val="right"/>
              <w:rPr>
                <w:lang w:eastAsia="zh-CN"/>
              </w:rPr>
            </w:pPr>
            <w:r w:rsidRPr="009836DA">
              <w:rPr>
                <w:lang w:eastAsia="zh-CN"/>
              </w:rPr>
              <w:t>22,614</w:t>
            </w:r>
          </w:p>
        </w:tc>
        <w:tc>
          <w:tcPr>
            <w:tcW w:w="1292" w:type="dxa"/>
            <w:shd w:val="clear" w:color="auto" w:fill="F2F2F2" w:themeFill="background1" w:themeFillShade="F2"/>
            <w:hideMark/>
          </w:tcPr>
          <w:p w14:paraId="304CED35" w14:textId="77777777" w:rsidR="009836DA" w:rsidRPr="009836DA" w:rsidRDefault="009836DA" w:rsidP="00772C51">
            <w:pPr>
              <w:pStyle w:val="Tabletextnoindent"/>
              <w:jc w:val="right"/>
              <w:rPr>
                <w:lang w:eastAsia="zh-CN"/>
              </w:rPr>
            </w:pPr>
            <w:r w:rsidRPr="009836DA">
              <w:rPr>
                <w:lang w:eastAsia="zh-CN"/>
              </w:rPr>
              <w:t>22,614</w:t>
            </w:r>
          </w:p>
        </w:tc>
        <w:tc>
          <w:tcPr>
            <w:tcW w:w="1216" w:type="dxa"/>
            <w:shd w:val="clear" w:color="000000" w:fill="FFFFFF"/>
            <w:hideMark/>
          </w:tcPr>
          <w:p w14:paraId="1234E8D1"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543E2CE8" w14:textId="77777777" w:rsidTr="009628E8">
        <w:trPr>
          <w:cantSplit/>
        </w:trPr>
        <w:tc>
          <w:tcPr>
            <w:tcW w:w="2605" w:type="dxa"/>
            <w:shd w:val="clear" w:color="000000" w:fill="FFFFFF"/>
            <w:hideMark/>
          </w:tcPr>
          <w:p w14:paraId="76FD6AD4" w14:textId="77777777" w:rsidR="009836DA" w:rsidRPr="009836DA" w:rsidRDefault="009836DA" w:rsidP="00772C51">
            <w:pPr>
              <w:pStyle w:val="Tabletextnoindent"/>
              <w:rPr>
                <w:lang w:eastAsia="zh-CN"/>
              </w:rPr>
            </w:pPr>
            <w:r w:rsidRPr="009836DA">
              <w:rPr>
                <w:lang w:eastAsia="zh-CN"/>
              </w:rPr>
              <w:t>Nous Group</w:t>
            </w:r>
          </w:p>
        </w:tc>
        <w:tc>
          <w:tcPr>
            <w:tcW w:w="4498" w:type="dxa"/>
            <w:shd w:val="clear" w:color="000000" w:fill="FFFFFF"/>
            <w:hideMark/>
          </w:tcPr>
          <w:p w14:paraId="72F82CD7" w14:textId="77777777" w:rsidR="009836DA" w:rsidRPr="009836DA" w:rsidRDefault="009836DA" w:rsidP="00772C51">
            <w:pPr>
              <w:pStyle w:val="Tabletextnoindent"/>
              <w:rPr>
                <w:lang w:eastAsia="zh-CN"/>
              </w:rPr>
            </w:pPr>
            <w:r w:rsidRPr="009836DA">
              <w:rPr>
                <w:lang w:eastAsia="zh-CN"/>
              </w:rPr>
              <w:t>Undertake consultations with key stakeholders in relation to the vocational training market</w:t>
            </w:r>
          </w:p>
        </w:tc>
        <w:tc>
          <w:tcPr>
            <w:tcW w:w="1144" w:type="dxa"/>
            <w:shd w:val="clear" w:color="000000" w:fill="FFFFFF"/>
            <w:hideMark/>
          </w:tcPr>
          <w:p w14:paraId="35DD2E9D" w14:textId="77777777" w:rsidR="009836DA" w:rsidRPr="009836DA" w:rsidRDefault="009836DA" w:rsidP="00772C51">
            <w:pPr>
              <w:pStyle w:val="Tabletextnoindent"/>
              <w:rPr>
                <w:lang w:eastAsia="zh-CN"/>
              </w:rPr>
            </w:pPr>
            <w:r w:rsidRPr="009836DA">
              <w:rPr>
                <w:lang w:eastAsia="zh-CN"/>
              </w:rPr>
              <w:t>16-Jun-14</w:t>
            </w:r>
          </w:p>
        </w:tc>
        <w:tc>
          <w:tcPr>
            <w:tcW w:w="1124" w:type="dxa"/>
            <w:shd w:val="clear" w:color="000000" w:fill="FFFFFF"/>
            <w:hideMark/>
          </w:tcPr>
          <w:p w14:paraId="01521647" w14:textId="77777777" w:rsidR="009836DA" w:rsidRPr="009836DA" w:rsidRDefault="009836DA" w:rsidP="00772C51">
            <w:pPr>
              <w:pStyle w:val="Tabletextnoindent"/>
              <w:rPr>
                <w:lang w:eastAsia="zh-CN"/>
              </w:rPr>
            </w:pPr>
            <w:r w:rsidRPr="009836DA">
              <w:rPr>
                <w:lang w:eastAsia="zh-CN"/>
              </w:rPr>
              <w:t>31-Oct-14</w:t>
            </w:r>
          </w:p>
        </w:tc>
        <w:tc>
          <w:tcPr>
            <w:tcW w:w="1321" w:type="dxa"/>
            <w:shd w:val="clear" w:color="000000" w:fill="FFFFFF"/>
            <w:hideMark/>
          </w:tcPr>
          <w:p w14:paraId="452D6215" w14:textId="77777777" w:rsidR="009836DA" w:rsidRPr="009836DA" w:rsidRDefault="009836DA" w:rsidP="00772C51">
            <w:pPr>
              <w:pStyle w:val="Tabletextnoindent"/>
              <w:jc w:val="right"/>
              <w:rPr>
                <w:lang w:eastAsia="zh-CN"/>
              </w:rPr>
            </w:pPr>
            <w:r w:rsidRPr="009836DA">
              <w:rPr>
                <w:lang w:eastAsia="zh-CN"/>
              </w:rPr>
              <w:t>72,510</w:t>
            </w:r>
          </w:p>
        </w:tc>
        <w:tc>
          <w:tcPr>
            <w:tcW w:w="1292" w:type="dxa"/>
            <w:shd w:val="clear" w:color="auto" w:fill="F2F2F2" w:themeFill="background1" w:themeFillShade="F2"/>
            <w:hideMark/>
          </w:tcPr>
          <w:p w14:paraId="7918939F" w14:textId="77777777" w:rsidR="009836DA" w:rsidRPr="009836DA" w:rsidRDefault="009836DA" w:rsidP="00772C51">
            <w:pPr>
              <w:pStyle w:val="Tabletextnoindent"/>
              <w:jc w:val="right"/>
              <w:rPr>
                <w:lang w:eastAsia="zh-CN"/>
              </w:rPr>
            </w:pPr>
            <w:r w:rsidRPr="009836DA">
              <w:rPr>
                <w:lang w:eastAsia="zh-CN"/>
              </w:rPr>
              <w:t>59,046</w:t>
            </w:r>
          </w:p>
        </w:tc>
        <w:tc>
          <w:tcPr>
            <w:tcW w:w="1216" w:type="dxa"/>
            <w:shd w:val="clear" w:color="000000" w:fill="FFFFFF"/>
            <w:hideMark/>
          </w:tcPr>
          <w:p w14:paraId="3EE437D1"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2CC33B64" w14:textId="77777777" w:rsidTr="009628E8">
        <w:trPr>
          <w:cantSplit/>
        </w:trPr>
        <w:tc>
          <w:tcPr>
            <w:tcW w:w="2605" w:type="dxa"/>
            <w:shd w:val="clear" w:color="000000" w:fill="FFFFFF"/>
            <w:hideMark/>
          </w:tcPr>
          <w:p w14:paraId="704DB445" w14:textId="77777777" w:rsidR="009836DA" w:rsidRPr="009836DA" w:rsidRDefault="009836DA" w:rsidP="00772C51">
            <w:pPr>
              <w:pStyle w:val="Tabletextnoindent"/>
              <w:rPr>
                <w:lang w:eastAsia="zh-CN"/>
              </w:rPr>
            </w:pPr>
            <w:r w:rsidRPr="009836DA">
              <w:rPr>
                <w:lang w:eastAsia="zh-CN"/>
              </w:rPr>
              <w:t>ACIL Allen Consulting Pty Ltd</w:t>
            </w:r>
          </w:p>
        </w:tc>
        <w:tc>
          <w:tcPr>
            <w:tcW w:w="4498" w:type="dxa"/>
            <w:shd w:val="clear" w:color="000000" w:fill="FFFFFF"/>
            <w:hideMark/>
          </w:tcPr>
          <w:p w14:paraId="70099BCC" w14:textId="77777777" w:rsidR="009836DA" w:rsidRPr="009836DA" w:rsidRDefault="009836DA" w:rsidP="00772C51">
            <w:pPr>
              <w:pStyle w:val="Tabletextnoindent"/>
              <w:rPr>
                <w:lang w:eastAsia="zh-CN"/>
              </w:rPr>
            </w:pPr>
            <w:r w:rsidRPr="009836DA">
              <w:rPr>
                <w:lang w:eastAsia="zh-CN"/>
              </w:rPr>
              <w:t>Develop a framework of key factors that drive consumer choice in the context of vocational training</w:t>
            </w:r>
          </w:p>
        </w:tc>
        <w:tc>
          <w:tcPr>
            <w:tcW w:w="1144" w:type="dxa"/>
            <w:shd w:val="clear" w:color="000000" w:fill="FFFFFF"/>
            <w:hideMark/>
          </w:tcPr>
          <w:p w14:paraId="3BAACE21" w14:textId="77777777" w:rsidR="009836DA" w:rsidRPr="009836DA" w:rsidRDefault="009836DA" w:rsidP="00772C51">
            <w:pPr>
              <w:pStyle w:val="Tabletextnoindent"/>
              <w:rPr>
                <w:lang w:eastAsia="zh-CN"/>
              </w:rPr>
            </w:pPr>
            <w:r w:rsidRPr="009836DA">
              <w:rPr>
                <w:lang w:eastAsia="zh-CN"/>
              </w:rPr>
              <w:t>30-Jun-14</w:t>
            </w:r>
          </w:p>
        </w:tc>
        <w:tc>
          <w:tcPr>
            <w:tcW w:w="1124" w:type="dxa"/>
            <w:shd w:val="clear" w:color="000000" w:fill="FFFFFF"/>
            <w:hideMark/>
          </w:tcPr>
          <w:p w14:paraId="22B2ACEB" w14:textId="77777777" w:rsidR="009836DA" w:rsidRPr="009836DA" w:rsidRDefault="009836DA" w:rsidP="00772C51">
            <w:pPr>
              <w:pStyle w:val="Tabletextnoindent"/>
              <w:rPr>
                <w:lang w:eastAsia="zh-CN"/>
              </w:rPr>
            </w:pPr>
            <w:r w:rsidRPr="009836DA">
              <w:rPr>
                <w:lang w:eastAsia="zh-CN"/>
              </w:rPr>
              <w:t>31-Dec-14</w:t>
            </w:r>
          </w:p>
        </w:tc>
        <w:tc>
          <w:tcPr>
            <w:tcW w:w="1321" w:type="dxa"/>
            <w:shd w:val="clear" w:color="000000" w:fill="FFFFFF"/>
            <w:hideMark/>
          </w:tcPr>
          <w:p w14:paraId="3BA0808C" w14:textId="77777777" w:rsidR="009836DA" w:rsidRPr="009836DA" w:rsidRDefault="009836DA" w:rsidP="00772C51">
            <w:pPr>
              <w:pStyle w:val="Tabletextnoindent"/>
              <w:jc w:val="right"/>
              <w:rPr>
                <w:lang w:eastAsia="zh-CN"/>
              </w:rPr>
            </w:pPr>
            <w:r w:rsidRPr="009836DA">
              <w:rPr>
                <w:lang w:eastAsia="zh-CN"/>
              </w:rPr>
              <w:t>81,732</w:t>
            </w:r>
          </w:p>
        </w:tc>
        <w:tc>
          <w:tcPr>
            <w:tcW w:w="1292" w:type="dxa"/>
            <w:shd w:val="clear" w:color="auto" w:fill="F2F2F2" w:themeFill="background1" w:themeFillShade="F2"/>
            <w:hideMark/>
          </w:tcPr>
          <w:p w14:paraId="17705826" w14:textId="77777777" w:rsidR="009836DA" w:rsidRPr="009836DA" w:rsidRDefault="009836DA" w:rsidP="00772C51">
            <w:pPr>
              <w:pStyle w:val="Tabletextnoindent"/>
              <w:jc w:val="right"/>
              <w:rPr>
                <w:lang w:eastAsia="zh-CN"/>
              </w:rPr>
            </w:pPr>
            <w:r w:rsidRPr="009836DA">
              <w:rPr>
                <w:lang w:eastAsia="zh-CN"/>
              </w:rPr>
              <w:t>81,641</w:t>
            </w:r>
          </w:p>
        </w:tc>
        <w:tc>
          <w:tcPr>
            <w:tcW w:w="1216" w:type="dxa"/>
            <w:shd w:val="clear" w:color="000000" w:fill="FFFFFF"/>
            <w:hideMark/>
          </w:tcPr>
          <w:p w14:paraId="4BF262C0"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412DA344" w14:textId="77777777" w:rsidTr="009628E8">
        <w:trPr>
          <w:cantSplit/>
        </w:trPr>
        <w:tc>
          <w:tcPr>
            <w:tcW w:w="2605" w:type="dxa"/>
            <w:shd w:val="clear" w:color="000000" w:fill="FFFFFF"/>
            <w:hideMark/>
          </w:tcPr>
          <w:p w14:paraId="58CA246C" w14:textId="77777777" w:rsidR="009836DA" w:rsidRPr="009836DA" w:rsidRDefault="009836DA" w:rsidP="00772C51">
            <w:pPr>
              <w:pStyle w:val="Tabletextnoindent"/>
              <w:rPr>
                <w:lang w:eastAsia="zh-CN"/>
              </w:rPr>
            </w:pPr>
            <w:r w:rsidRPr="009836DA">
              <w:rPr>
                <w:lang w:eastAsia="zh-CN"/>
              </w:rPr>
              <w:t>AECOM Australia Pty Ltd</w:t>
            </w:r>
          </w:p>
        </w:tc>
        <w:tc>
          <w:tcPr>
            <w:tcW w:w="4498" w:type="dxa"/>
            <w:shd w:val="clear" w:color="000000" w:fill="FFFFFF"/>
            <w:hideMark/>
          </w:tcPr>
          <w:p w14:paraId="5DE42CCF" w14:textId="77777777" w:rsidR="009836DA" w:rsidRPr="009836DA" w:rsidRDefault="009836DA" w:rsidP="00772C51">
            <w:pPr>
              <w:pStyle w:val="Tabletextnoindent"/>
              <w:rPr>
                <w:lang w:eastAsia="zh-CN"/>
              </w:rPr>
            </w:pPr>
            <w:r w:rsidRPr="009836DA">
              <w:rPr>
                <w:lang w:eastAsia="zh-CN"/>
              </w:rPr>
              <w:t>Undertake gap analysis and plan to de-risk 11 Public–Private Partnership (PPP) new school sites, including site assessment and  due diligence prior to site purchase</w:t>
            </w:r>
          </w:p>
        </w:tc>
        <w:tc>
          <w:tcPr>
            <w:tcW w:w="1144" w:type="dxa"/>
            <w:shd w:val="clear" w:color="000000" w:fill="FFFFFF"/>
            <w:hideMark/>
          </w:tcPr>
          <w:p w14:paraId="1597D86B" w14:textId="77777777" w:rsidR="009836DA" w:rsidRPr="009836DA" w:rsidRDefault="009836DA" w:rsidP="00772C51">
            <w:pPr>
              <w:pStyle w:val="Tabletextnoindent"/>
              <w:rPr>
                <w:lang w:eastAsia="zh-CN"/>
              </w:rPr>
            </w:pPr>
            <w:r w:rsidRPr="009836DA">
              <w:rPr>
                <w:lang w:eastAsia="zh-CN"/>
              </w:rPr>
              <w:t>01-Jul-14</w:t>
            </w:r>
          </w:p>
        </w:tc>
        <w:tc>
          <w:tcPr>
            <w:tcW w:w="1124" w:type="dxa"/>
            <w:shd w:val="clear" w:color="000000" w:fill="FFFFFF"/>
            <w:hideMark/>
          </w:tcPr>
          <w:p w14:paraId="7D5644D4" w14:textId="77777777" w:rsidR="009836DA" w:rsidRPr="009836DA" w:rsidRDefault="009836DA" w:rsidP="00772C51">
            <w:pPr>
              <w:pStyle w:val="Tabletextnoindent"/>
              <w:rPr>
                <w:lang w:eastAsia="zh-CN"/>
              </w:rPr>
            </w:pPr>
            <w:r w:rsidRPr="009836DA">
              <w:rPr>
                <w:lang w:eastAsia="zh-CN"/>
              </w:rPr>
              <w:t>08-Aug-14</w:t>
            </w:r>
          </w:p>
        </w:tc>
        <w:tc>
          <w:tcPr>
            <w:tcW w:w="1321" w:type="dxa"/>
            <w:shd w:val="clear" w:color="000000" w:fill="FFFFFF"/>
            <w:hideMark/>
          </w:tcPr>
          <w:p w14:paraId="719B6F8D" w14:textId="77777777" w:rsidR="009836DA" w:rsidRPr="009836DA" w:rsidRDefault="009836DA" w:rsidP="00772C51">
            <w:pPr>
              <w:pStyle w:val="Tabletextnoindent"/>
              <w:jc w:val="right"/>
              <w:rPr>
                <w:lang w:eastAsia="zh-CN"/>
              </w:rPr>
            </w:pPr>
            <w:r w:rsidRPr="009836DA">
              <w:rPr>
                <w:lang w:eastAsia="zh-CN"/>
              </w:rPr>
              <w:t>41,780</w:t>
            </w:r>
          </w:p>
        </w:tc>
        <w:tc>
          <w:tcPr>
            <w:tcW w:w="1292" w:type="dxa"/>
            <w:shd w:val="clear" w:color="auto" w:fill="F2F2F2" w:themeFill="background1" w:themeFillShade="F2"/>
            <w:hideMark/>
          </w:tcPr>
          <w:p w14:paraId="73135BD8" w14:textId="77777777" w:rsidR="009836DA" w:rsidRPr="009836DA" w:rsidRDefault="009836DA" w:rsidP="00772C51">
            <w:pPr>
              <w:pStyle w:val="Tabletextnoindent"/>
              <w:jc w:val="right"/>
              <w:rPr>
                <w:lang w:eastAsia="zh-CN"/>
              </w:rPr>
            </w:pPr>
            <w:r w:rsidRPr="009836DA">
              <w:rPr>
                <w:lang w:eastAsia="zh-CN"/>
              </w:rPr>
              <w:t>41,780</w:t>
            </w:r>
          </w:p>
        </w:tc>
        <w:tc>
          <w:tcPr>
            <w:tcW w:w="1216" w:type="dxa"/>
            <w:shd w:val="clear" w:color="000000" w:fill="FFFFFF"/>
            <w:hideMark/>
          </w:tcPr>
          <w:p w14:paraId="48B775C3"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15482ACE" w14:textId="77777777" w:rsidTr="009628E8">
        <w:trPr>
          <w:cantSplit/>
        </w:trPr>
        <w:tc>
          <w:tcPr>
            <w:tcW w:w="2605" w:type="dxa"/>
            <w:shd w:val="clear" w:color="000000" w:fill="FFFFFF"/>
            <w:hideMark/>
          </w:tcPr>
          <w:p w14:paraId="0EDD30FC" w14:textId="77777777" w:rsidR="009836DA" w:rsidRPr="009836DA" w:rsidRDefault="009836DA" w:rsidP="00772C51">
            <w:pPr>
              <w:pStyle w:val="Tabletextnoindent"/>
              <w:rPr>
                <w:lang w:eastAsia="zh-CN"/>
              </w:rPr>
            </w:pPr>
            <w:r w:rsidRPr="009836DA">
              <w:rPr>
                <w:lang w:eastAsia="zh-CN"/>
              </w:rPr>
              <w:t>PricewaterhouseCoopers (PwC)</w:t>
            </w:r>
          </w:p>
        </w:tc>
        <w:tc>
          <w:tcPr>
            <w:tcW w:w="4498" w:type="dxa"/>
            <w:shd w:val="clear" w:color="000000" w:fill="FFFFFF"/>
            <w:hideMark/>
          </w:tcPr>
          <w:p w14:paraId="56ACFFBF" w14:textId="77777777" w:rsidR="009836DA" w:rsidRPr="009836DA" w:rsidRDefault="009836DA" w:rsidP="00772C51">
            <w:pPr>
              <w:pStyle w:val="Tabletextnoindent"/>
              <w:rPr>
                <w:lang w:eastAsia="zh-CN"/>
              </w:rPr>
            </w:pPr>
            <w:r w:rsidRPr="009836DA">
              <w:rPr>
                <w:lang w:eastAsia="zh-CN"/>
              </w:rPr>
              <w:t>Review and develop the information management, privacy and confidentiality requirements for the Insight platform</w:t>
            </w:r>
          </w:p>
        </w:tc>
        <w:tc>
          <w:tcPr>
            <w:tcW w:w="1144" w:type="dxa"/>
            <w:shd w:val="clear" w:color="000000" w:fill="FFFFFF"/>
            <w:hideMark/>
          </w:tcPr>
          <w:p w14:paraId="45DC382D" w14:textId="77777777" w:rsidR="009836DA" w:rsidRPr="009836DA" w:rsidRDefault="009836DA" w:rsidP="00772C51">
            <w:pPr>
              <w:pStyle w:val="Tabletextnoindent"/>
              <w:rPr>
                <w:lang w:eastAsia="zh-CN"/>
              </w:rPr>
            </w:pPr>
            <w:r w:rsidRPr="009836DA">
              <w:rPr>
                <w:lang w:eastAsia="zh-CN"/>
              </w:rPr>
              <w:t>01-Jul-14</w:t>
            </w:r>
          </w:p>
        </w:tc>
        <w:tc>
          <w:tcPr>
            <w:tcW w:w="1124" w:type="dxa"/>
            <w:shd w:val="clear" w:color="000000" w:fill="FFFFFF"/>
            <w:hideMark/>
          </w:tcPr>
          <w:p w14:paraId="2C63DE81" w14:textId="77777777" w:rsidR="009836DA" w:rsidRPr="009836DA" w:rsidRDefault="009836DA" w:rsidP="00772C51">
            <w:pPr>
              <w:pStyle w:val="Tabletextnoindent"/>
              <w:rPr>
                <w:lang w:eastAsia="zh-CN"/>
              </w:rPr>
            </w:pPr>
            <w:r w:rsidRPr="009836DA">
              <w:rPr>
                <w:lang w:eastAsia="zh-CN"/>
              </w:rPr>
              <w:t>30-Jun-15</w:t>
            </w:r>
          </w:p>
        </w:tc>
        <w:tc>
          <w:tcPr>
            <w:tcW w:w="1321" w:type="dxa"/>
            <w:shd w:val="clear" w:color="000000" w:fill="FFFFFF"/>
            <w:hideMark/>
          </w:tcPr>
          <w:p w14:paraId="0E5BD1A2" w14:textId="77777777" w:rsidR="009836DA" w:rsidRPr="009836DA" w:rsidRDefault="009836DA" w:rsidP="00772C51">
            <w:pPr>
              <w:pStyle w:val="Tabletextnoindent"/>
              <w:jc w:val="right"/>
              <w:rPr>
                <w:lang w:eastAsia="zh-CN"/>
              </w:rPr>
            </w:pPr>
            <w:r w:rsidRPr="009836DA">
              <w:rPr>
                <w:lang w:eastAsia="zh-CN"/>
              </w:rPr>
              <w:t>136,680</w:t>
            </w:r>
          </w:p>
        </w:tc>
        <w:tc>
          <w:tcPr>
            <w:tcW w:w="1292" w:type="dxa"/>
            <w:shd w:val="clear" w:color="auto" w:fill="F2F2F2" w:themeFill="background1" w:themeFillShade="F2"/>
            <w:hideMark/>
          </w:tcPr>
          <w:p w14:paraId="7385F45D" w14:textId="77777777" w:rsidR="009836DA" w:rsidRPr="009836DA" w:rsidRDefault="009836DA" w:rsidP="00772C51">
            <w:pPr>
              <w:pStyle w:val="Tabletextnoindent"/>
              <w:jc w:val="right"/>
              <w:rPr>
                <w:lang w:eastAsia="zh-CN"/>
              </w:rPr>
            </w:pPr>
            <w:r w:rsidRPr="009836DA">
              <w:rPr>
                <w:lang w:eastAsia="zh-CN"/>
              </w:rPr>
              <w:t>76,000</w:t>
            </w:r>
          </w:p>
        </w:tc>
        <w:tc>
          <w:tcPr>
            <w:tcW w:w="1216" w:type="dxa"/>
            <w:shd w:val="clear" w:color="000000" w:fill="FFFFFF"/>
            <w:hideMark/>
          </w:tcPr>
          <w:p w14:paraId="74FC7CAF" w14:textId="77777777" w:rsidR="009836DA" w:rsidRPr="009836DA" w:rsidRDefault="009836DA" w:rsidP="00772C51">
            <w:pPr>
              <w:pStyle w:val="Tabletextnoindent"/>
              <w:jc w:val="right"/>
              <w:rPr>
                <w:lang w:eastAsia="zh-CN"/>
              </w:rPr>
            </w:pPr>
            <w:r w:rsidRPr="009836DA">
              <w:rPr>
                <w:lang w:eastAsia="zh-CN"/>
              </w:rPr>
              <w:t>60,680</w:t>
            </w:r>
          </w:p>
        </w:tc>
      </w:tr>
      <w:tr w:rsidR="009836DA" w:rsidRPr="009836DA" w14:paraId="2EFA1449" w14:textId="77777777" w:rsidTr="009628E8">
        <w:trPr>
          <w:cantSplit/>
        </w:trPr>
        <w:tc>
          <w:tcPr>
            <w:tcW w:w="2605" w:type="dxa"/>
            <w:shd w:val="clear" w:color="000000" w:fill="FFFFFF"/>
            <w:hideMark/>
          </w:tcPr>
          <w:p w14:paraId="0C9EE39A" w14:textId="77777777" w:rsidR="009836DA" w:rsidRPr="009836DA" w:rsidRDefault="009836DA" w:rsidP="00772C51">
            <w:pPr>
              <w:pStyle w:val="Tabletextnoindent"/>
              <w:rPr>
                <w:lang w:eastAsia="zh-CN"/>
              </w:rPr>
            </w:pPr>
            <w:r w:rsidRPr="009836DA">
              <w:rPr>
                <w:lang w:eastAsia="zh-CN"/>
              </w:rPr>
              <w:lastRenderedPageBreak/>
              <w:t>Ernst &amp; Young</w:t>
            </w:r>
          </w:p>
        </w:tc>
        <w:tc>
          <w:tcPr>
            <w:tcW w:w="4498" w:type="dxa"/>
            <w:shd w:val="clear" w:color="000000" w:fill="FFFFFF"/>
            <w:hideMark/>
          </w:tcPr>
          <w:p w14:paraId="468E385A" w14:textId="77777777" w:rsidR="009836DA" w:rsidRPr="009836DA" w:rsidRDefault="009836DA" w:rsidP="00772C51">
            <w:pPr>
              <w:pStyle w:val="Tabletextnoindent"/>
              <w:rPr>
                <w:lang w:eastAsia="zh-CN"/>
              </w:rPr>
            </w:pPr>
            <w:r w:rsidRPr="009836DA">
              <w:rPr>
                <w:lang w:eastAsia="zh-CN"/>
              </w:rPr>
              <w:t>Develop policies and documents on investment/disposal lifecycle and building design, analyse the ISD Policy Framework and deliver a report providing recommendations to improve the approach in line with best practice</w:t>
            </w:r>
          </w:p>
        </w:tc>
        <w:tc>
          <w:tcPr>
            <w:tcW w:w="1144" w:type="dxa"/>
            <w:shd w:val="clear" w:color="000000" w:fill="FFFFFF"/>
            <w:hideMark/>
          </w:tcPr>
          <w:p w14:paraId="5914B161" w14:textId="77777777" w:rsidR="009836DA" w:rsidRPr="009836DA" w:rsidRDefault="009836DA" w:rsidP="00772C51">
            <w:pPr>
              <w:pStyle w:val="Tabletextnoindent"/>
              <w:rPr>
                <w:lang w:eastAsia="zh-CN"/>
              </w:rPr>
            </w:pPr>
            <w:r w:rsidRPr="009836DA">
              <w:rPr>
                <w:lang w:eastAsia="zh-CN"/>
              </w:rPr>
              <w:t>10-Jul-14</w:t>
            </w:r>
          </w:p>
        </w:tc>
        <w:tc>
          <w:tcPr>
            <w:tcW w:w="1124" w:type="dxa"/>
            <w:shd w:val="clear" w:color="000000" w:fill="FFFFFF"/>
            <w:hideMark/>
          </w:tcPr>
          <w:p w14:paraId="09E5CA88" w14:textId="77777777" w:rsidR="009836DA" w:rsidRPr="009836DA" w:rsidRDefault="009836DA" w:rsidP="00772C51">
            <w:pPr>
              <w:pStyle w:val="Tabletextnoindent"/>
              <w:rPr>
                <w:lang w:eastAsia="zh-CN"/>
              </w:rPr>
            </w:pPr>
            <w:r w:rsidRPr="009836DA">
              <w:rPr>
                <w:lang w:eastAsia="zh-CN"/>
              </w:rPr>
              <w:t>28-Nov-14</w:t>
            </w:r>
          </w:p>
        </w:tc>
        <w:tc>
          <w:tcPr>
            <w:tcW w:w="1321" w:type="dxa"/>
            <w:shd w:val="clear" w:color="000000" w:fill="FFFFFF"/>
            <w:hideMark/>
          </w:tcPr>
          <w:p w14:paraId="4F977349" w14:textId="77777777" w:rsidR="009836DA" w:rsidRPr="009836DA" w:rsidRDefault="009836DA" w:rsidP="00772C51">
            <w:pPr>
              <w:pStyle w:val="Tabletextnoindent"/>
              <w:jc w:val="right"/>
              <w:rPr>
                <w:lang w:eastAsia="zh-CN"/>
              </w:rPr>
            </w:pPr>
            <w:r w:rsidRPr="009836DA">
              <w:rPr>
                <w:lang w:eastAsia="zh-CN"/>
              </w:rPr>
              <w:t>206,000</w:t>
            </w:r>
          </w:p>
        </w:tc>
        <w:tc>
          <w:tcPr>
            <w:tcW w:w="1292" w:type="dxa"/>
            <w:shd w:val="clear" w:color="auto" w:fill="F2F2F2" w:themeFill="background1" w:themeFillShade="F2"/>
            <w:hideMark/>
          </w:tcPr>
          <w:p w14:paraId="002E93FC" w14:textId="77777777" w:rsidR="009836DA" w:rsidRPr="009836DA" w:rsidRDefault="009836DA" w:rsidP="00772C51">
            <w:pPr>
              <w:pStyle w:val="Tabletextnoindent"/>
              <w:jc w:val="right"/>
              <w:rPr>
                <w:lang w:eastAsia="zh-CN"/>
              </w:rPr>
            </w:pPr>
            <w:r w:rsidRPr="009836DA">
              <w:rPr>
                <w:lang w:eastAsia="zh-CN"/>
              </w:rPr>
              <w:t>206,000</w:t>
            </w:r>
          </w:p>
        </w:tc>
        <w:tc>
          <w:tcPr>
            <w:tcW w:w="1216" w:type="dxa"/>
            <w:shd w:val="clear" w:color="000000" w:fill="FFFFFF"/>
            <w:hideMark/>
          </w:tcPr>
          <w:p w14:paraId="15EFE392"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0A1F5ED5" w14:textId="77777777" w:rsidTr="009628E8">
        <w:trPr>
          <w:cantSplit/>
        </w:trPr>
        <w:tc>
          <w:tcPr>
            <w:tcW w:w="2605" w:type="dxa"/>
            <w:shd w:val="clear" w:color="000000" w:fill="FFFFFF"/>
            <w:hideMark/>
          </w:tcPr>
          <w:p w14:paraId="4AE8F7DC" w14:textId="77777777" w:rsidR="009836DA" w:rsidRPr="009836DA" w:rsidRDefault="009836DA" w:rsidP="00772C51">
            <w:pPr>
              <w:pStyle w:val="Tabletextnoindent"/>
              <w:rPr>
                <w:lang w:eastAsia="zh-CN"/>
              </w:rPr>
            </w:pPr>
            <w:r w:rsidRPr="009836DA">
              <w:rPr>
                <w:lang w:eastAsia="zh-CN"/>
              </w:rPr>
              <w:t xml:space="preserve">Parenting Research Centre </w:t>
            </w:r>
            <w:proofErr w:type="spellStart"/>
            <w:r w:rsidRPr="009836DA">
              <w:rPr>
                <w:lang w:eastAsia="zh-CN"/>
              </w:rPr>
              <w:t>Inc</w:t>
            </w:r>
            <w:proofErr w:type="spellEnd"/>
          </w:p>
        </w:tc>
        <w:tc>
          <w:tcPr>
            <w:tcW w:w="4498" w:type="dxa"/>
            <w:shd w:val="clear" w:color="000000" w:fill="FFFFFF"/>
            <w:hideMark/>
          </w:tcPr>
          <w:p w14:paraId="66799FF1" w14:textId="77777777" w:rsidR="009836DA" w:rsidRPr="009836DA" w:rsidRDefault="009836DA" w:rsidP="00772C51">
            <w:pPr>
              <w:pStyle w:val="Tabletextnoindent"/>
              <w:rPr>
                <w:lang w:eastAsia="zh-CN"/>
              </w:rPr>
            </w:pPr>
            <w:r w:rsidRPr="009836DA">
              <w:rPr>
                <w:lang w:eastAsia="zh-CN"/>
              </w:rPr>
              <w:t>Research review of current evidence on family engagement in learning and development and primary research on extent to which families are engaged in the learning and development of their children, and their own learning and development</w:t>
            </w:r>
          </w:p>
        </w:tc>
        <w:tc>
          <w:tcPr>
            <w:tcW w:w="1144" w:type="dxa"/>
            <w:shd w:val="clear" w:color="000000" w:fill="FFFFFF"/>
            <w:hideMark/>
          </w:tcPr>
          <w:p w14:paraId="62F9C567" w14:textId="77777777" w:rsidR="009836DA" w:rsidRPr="009836DA" w:rsidRDefault="009836DA" w:rsidP="00772C51">
            <w:pPr>
              <w:pStyle w:val="Tabletextnoindent"/>
              <w:rPr>
                <w:lang w:eastAsia="zh-CN"/>
              </w:rPr>
            </w:pPr>
            <w:r w:rsidRPr="009836DA">
              <w:rPr>
                <w:lang w:eastAsia="zh-CN"/>
              </w:rPr>
              <w:t>17-Jul-14</w:t>
            </w:r>
          </w:p>
        </w:tc>
        <w:tc>
          <w:tcPr>
            <w:tcW w:w="1124" w:type="dxa"/>
            <w:shd w:val="clear" w:color="000000" w:fill="FFFFFF"/>
            <w:hideMark/>
          </w:tcPr>
          <w:p w14:paraId="2316ECFE" w14:textId="77777777" w:rsidR="009836DA" w:rsidRPr="009836DA" w:rsidRDefault="009836DA" w:rsidP="00772C51">
            <w:pPr>
              <w:pStyle w:val="Tabletextnoindent"/>
              <w:rPr>
                <w:lang w:eastAsia="zh-CN"/>
              </w:rPr>
            </w:pPr>
            <w:r w:rsidRPr="009836DA">
              <w:rPr>
                <w:lang w:eastAsia="zh-CN"/>
              </w:rPr>
              <w:t>30-Jan-15</w:t>
            </w:r>
          </w:p>
        </w:tc>
        <w:tc>
          <w:tcPr>
            <w:tcW w:w="1321" w:type="dxa"/>
            <w:shd w:val="clear" w:color="000000" w:fill="FFFFFF"/>
            <w:hideMark/>
          </w:tcPr>
          <w:p w14:paraId="418E8751" w14:textId="77777777" w:rsidR="009836DA" w:rsidRPr="009836DA" w:rsidRDefault="009836DA" w:rsidP="00772C51">
            <w:pPr>
              <w:pStyle w:val="Tabletextnoindent"/>
              <w:jc w:val="right"/>
              <w:rPr>
                <w:lang w:eastAsia="zh-CN"/>
              </w:rPr>
            </w:pPr>
            <w:r w:rsidRPr="009836DA">
              <w:rPr>
                <w:lang w:eastAsia="zh-CN"/>
              </w:rPr>
              <w:t>135,909</w:t>
            </w:r>
          </w:p>
        </w:tc>
        <w:tc>
          <w:tcPr>
            <w:tcW w:w="1292" w:type="dxa"/>
            <w:shd w:val="clear" w:color="auto" w:fill="F2F2F2" w:themeFill="background1" w:themeFillShade="F2"/>
            <w:hideMark/>
          </w:tcPr>
          <w:p w14:paraId="13EA0D5D" w14:textId="77777777" w:rsidR="009836DA" w:rsidRPr="009836DA" w:rsidRDefault="009836DA" w:rsidP="00772C51">
            <w:pPr>
              <w:pStyle w:val="Tabletextnoindent"/>
              <w:jc w:val="right"/>
              <w:rPr>
                <w:lang w:eastAsia="zh-CN"/>
              </w:rPr>
            </w:pPr>
            <w:r w:rsidRPr="009836DA">
              <w:rPr>
                <w:lang w:eastAsia="zh-CN"/>
              </w:rPr>
              <w:t>135,909</w:t>
            </w:r>
          </w:p>
        </w:tc>
        <w:tc>
          <w:tcPr>
            <w:tcW w:w="1216" w:type="dxa"/>
            <w:shd w:val="clear" w:color="000000" w:fill="FFFFFF"/>
            <w:hideMark/>
          </w:tcPr>
          <w:p w14:paraId="150F6195"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52298BF2" w14:textId="77777777" w:rsidTr="009628E8">
        <w:trPr>
          <w:cantSplit/>
        </w:trPr>
        <w:tc>
          <w:tcPr>
            <w:tcW w:w="2605" w:type="dxa"/>
            <w:shd w:val="clear" w:color="000000" w:fill="FFFFFF"/>
            <w:hideMark/>
          </w:tcPr>
          <w:p w14:paraId="7085D2B7" w14:textId="77777777" w:rsidR="009836DA" w:rsidRPr="009836DA" w:rsidRDefault="009836DA" w:rsidP="00772C51">
            <w:pPr>
              <w:pStyle w:val="Tabletextnoindent"/>
              <w:rPr>
                <w:lang w:eastAsia="zh-CN"/>
              </w:rPr>
            </w:pPr>
            <w:proofErr w:type="spellStart"/>
            <w:r w:rsidRPr="009836DA">
              <w:rPr>
                <w:lang w:eastAsia="zh-CN"/>
              </w:rPr>
              <w:t>Synergistiq</w:t>
            </w:r>
            <w:proofErr w:type="spellEnd"/>
            <w:r w:rsidRPr="009836DA">
              <w:rPr>
                <w:lang w:eastAsia="zh-CN"/>
              </w:rPr>
              <w:t xml:space="preserve"> Pty Ltd</w:t>
            </w:r>
          </w:p>
        </w:tc>
        <w:tc>
          <w:tcPr>
            <w:tcW w:w="4498" w:type="dxa"/>
            <w:shd w:val="clear" w:color="000000" w:fill="FFFFFF"/>
            <w:hideMark/>
          </w:tcPr>
          <w:p w14:paraId="58F19F4E" w14:textId="77777777" w:rsidR="009836DA" w:rsidRPr="009836DA" w:rsidRDefault="009836DA" w:rsidP="00772C51">
            <w:pPr>
              <w:pStyle w:val="Tabletextnoindent"/>
              <w:rPr>
                <w:lang w:eastAsia="zh-CN"/>
              </w:rPr>
            </w:pPr>
            <w:r w:rsidRPr="009836DA">
              <w:rPr>
                <w:lang w:eastAsia="zh-CN"/>
              </w:rPr>
              <w:t>Evaluation of Program 2 of the Victorian Young Leaders to China Program</w:t>
            </w:r>
          </w:p>
        </w:tc>
        <w:tc>
          <w:tcPr>
            <w:tcW w:w="1144" w:type="dxa"/>
            <w:shd w:val="clear" w:color="000000" w:fill="FFFFFF"/>
            <w:hideMark/>
          </w:tcPr>
          <w:p w14:paraId="487951AC" w14:textId="77777777" w:rsidR="009836DA" w:rsidRPr="009836DA" w:rsidRDefault="009836DA" w:rsidP="00772C51">
            <w:pPr>
              <w:pStyle w:val="Tabletextnoindent"/>
              <w:rPr>
                <w:lang w:eastAsia="zh-CN"/>
              </w:rPr>
            </w:pPr>
            <w:r w:rsidRPr="009836DA">
              <w:rPr>
                <w:lang w:eastAsia="zh-CN"/>
              </w:rPr>
              <w:t>26-Jul-14</w:t>
            </w:r>
          </w:p>
        </w:tc>
        <w:tc>
          <w:tcPr>
            <w:tcW w:w="1124" w:type="dxa"/>
            <w:shd w:val="clear" w:color="000000" w:fill="FFFFFF"/>
            <w:hideMark/>
          </w:tcPr>
          <w:p w14:paraId="713F0142" w14:textId="77777777" w:rsidR="009836DA" w:rsidRPr="009836DA" w:rsidRDefault="009836DA" w:rsidP="00772C51">
            <w:pPr>
              <w:pStyle w:val="Tabletextnoindent"/>
              <w:rPr>
                <w:lang w:eastAsia="zh-CN"/>
              </w:rPr>
            </w:pPr>
            <w:r w:rsidRPr="009836DA">
              <w:rPr>
                <w:lang w:eastAsia="zh-CN"/>
              </w:rPr>
              <w:t>21-Nov-14</w:t>
            </w:r>
          </w:p>
        </w:tc>
        <w:tc>
          <w:tcPr>
            <w:tcW w:w="1321" w:type="dxa"/>
            <w:shd w:val="clear" w:color="000000" w:fill="FFFFFF"/>
            <w:hideMark/>
          </w:tcPr>
          <w:p w14:paraId="19202FA6" w14:textId="77777777" w:rsidR="009836DA" w:rsidRPr="009836DA" w:rsidRDefault="009836DA" w:rsidP="00772C51">
            <w:pPr>
              <w:pStyle w:val="Tabletextnoindent"/>
              <w:jc w:val="right"/>
              <w:rPr>
                <w:lang w:eastAsia="zh-CN"/>
              </w:rPr>
            </w:pPr>
            <w:r w:rsidRPr="009836DA">
              <w:rPr>
                <w:lang w:eastAsia="zh-CN"/>
              </w:rPr>
              <w:t>16,355</w:t>
            </w:r>
          </w:p>
        </w:tc>
        <w:tc>
          <w:tcPr>
            <w:tcW w:w="1292" w:type="dxa"/>
            <w:shd w:val="clear" w:color="auto" w:fill="F2F2F2" w:themeFill="background1" w:themeFillShade="F2"/>
            <w:hideMark/>
          </w:tcPr>
          <w:p w14:paraId="02D0B1B9" w14:textId="77777777" w:rsidR="009836DA" w:rsidRPr="009836DA" w:rsidRDefault="009836DA" w:rsidP="00772C51">
            <w:pPr>
              <w:pStyle w:val="Tabletextnoindent"/>
              <w:jc w:val="right"/>
              <w:rPr>
                <w:lang w:eastAsia="zh-CN"/>
              </w:rPr>
            </w:pPr>
            <w:r w:rsidRPr="009836DA">
              <w:rPr>
                <w:lang w:eastAsia="zh-CN"/>
              </w:rPr>
              <w:t>16,355</w:t>
            </w:r>
          </w:p>
        </w:tc>
        <w:tc>
          <w:tcPr>
            <w:tcW w:w="1216" w:type="dxa"/>
            <w:shd w:val="clear" w:color="000000" w:fill="FFFFFF"/>
            <w:hideMark/>
          </w:tcPr>
          <w:p w14:paraId="1B3EC573"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705CAD28" w14:textId="77777777" w:rsidTr="009628E8">
        <w:trPr>
          <w:cantSplit/>
        </w:trPr>
        <w:tc>
          <w:tcPr>
            <w:tcW w:w="2605" w:type="dxa"/>
            <w:shd w:val="clear" w:color="000000" w:fill="FFFFFF"/>
            <w:hideMark/>
          </w:tcPr>
          <w:p w14:paraId="1EEA921E" w14:textId="77777777" w:rsidR="009836DA" w:rsidRPr="009836DA" w:rsidRDefault="009836DA" w:rsidP="00772C51">
            <w:pPr>
              <w:pStyle w:val="Tabletextnoindent"/>
              <w:rPr>
                <w:lang w:eastAsia="zh-CN"/>
              </w:rPr>
            </w:pPr>
            <w:r w:rsidRPr="009836DA">
              <w:rPr>
                <w:lang w:eastAsia="zh-CN"/>
              </w:rPr>
              <w:t xml:space="preserve">Victorian Association of State Secondary Principals </w:t>
            </w:r>
            <w:proofErr w:type="spellStart"/>
            <w:r w:rsidRPr="009836DA">
              <w:rPr>
                <w:lang w:eastAsia="zh-CN"/>
              </w:rPr>
              <w:t>Inc</w:t>
            </w:r>
            <w:proofErr w:type="spellEnd"/>
          </w:p>
        </w:tc>
        <w:tc>
          <w:tcPr>
            <w:tcW w:w="4498" w:type="dxa"/>
            <w:shd w:val="clear" w:color="000000" w:fill="FFFFFF"/>
            <w:hideMark/>
          </w:tcPr>
          <w:p w14:paraId="27F43C27" w14:textId="77777777" w:rsidR="009836DA" w:rsidRPr="009836DA" w:rsidRDefault="009836DA" w:rsidP="00772C51">
            <w:pPr>
              <w:pStyle w:val="Tabletextnoindent"/>
              <w:rPr>
                <w:lang w:eastAsia="zh-CN"/>
              </w:rPr>
            </w:pPr>
            <w:r w:rsidRPr="009836DA">
              <w:rPr>
                <w:lang w:eastAsia="zh-CN"/>
              </w:rPr>
              <w:t>Provide services and initiatives to support involvement and engagement in internationalising education</w:t>
            </w:r>
          </w:p>
        </w:tc>
        <w:tc>
          <w:tcPr>
            <w:tcW w:w="1144" w:type="dxa"/>
            <w:shd w:val="clear" w:color="000000" w:fill="FFFFFF"/>
            <w:hideMark/>
          </w:tcPr>
          <w:p w14:paraId="5FB460EF" w14:textId="77777777" w:rsidR="009836DA" w:rsidRPr="009836DA" w:rsidRDefault="009836DA" w:rsidP="00772C51">
            <w:pPr>
              <w:pStyle w:val="Tabletextnoindent"/>
              <w:rPr>
                <w:lang w:eastAsia="zh-CN"/>
              </w:rPr>
            </w:pPr>
            <w:r w:rsidRPr="009836DA">
              <w:rPr>
                <w:lang w:eastAsia="zh-CN"/>
              </w:rPr>
              <w:t>28-Jul-14</w:t>
            </w:r>
          </w:p>
        </w:tc>
        <w:tc>
          <w:tcPr>
            <w:tcW w:w="1124" w:type="dxa"/>
            <w:shd w:val="clear" w:color="000000" w:fill="FFFFFF"/>
            <w:hideMark/>
          </w:tcPr>
          <w:p w14:paraId="25F79694" w14:textId="77777777" w:rsidR="009836DA" w:rsidRPr="009836DA" w:rsidRDefault="009836DA" w:rsidP="00772C51">
            <w:pPr>
              <w:pStyle w:val="Tabletextnoindent"/>
              <w:rPr>
                <w:lang w:eastAsia="zh-CN"/>
              </w:rPr>
            </w:pPr>
            <w:r w:rsidRPr="009836DA">
              <w:rPr>
                <w:lang w:eastAsia="zh-CN"/>
              </w:rPr>
              <w:t>30-Jun-15</w:t>
            </w:r>
          </w:p>
        </w:tc>
        <w:tc>
          <w:tcPr>
            <w:tcW w:w="1321" w:type="dxa"/>
            <w:shd w:val="clear" w:color="000000" w:fill="FFFFFF"/>
            <w:hideMark/>
          </w:tcPr>
          <w:p w14:paraId="265878DE" w14:textId="77777777" w:rsidR="009836DA" w:rsidRPr="009836DA" w:rsidRDefault="009836DA" w:rsidP="00772C51">
            <w:pPr>
              <w:pStyle w:val="Tabletextnoindent"/>
              <w:jc w:val="right"/>
              <w:rPr>
                <w:lang w:eastAsia="zh-CN"/>
              </w:rPr>
            </w:pPr>
            <w:r w:rsidRPr="009836DA">
              <w:rPr>
                <w:lang w:eastAsia="zh-CN"/>
              </w:rPr>
              <w:t>13,636</w:t>
            </w:r>
          </w:p>
        </w:tc>
        <w:tc>
          <w:tcPr>
            <w:tcW w:w="1292" w:type="dxa"/>
            <w:shd w:val="clear" w:color="auto" w:fill="F2F2F2" w:themeFill="background1" w:themeFillShade="F2"/>
            <w:hideMark/>
          </w:tcPr>
          <w:p w14:paraId="2B21B2F8" w14:textId="77777777" w:rsidR="009836DA" w:rsidRPr="009836DA" w:rsidRDefault="009836DA" w:rsidP="00772C51">
            <w:pPr>
              <w:pStyle w:val="Tabletextnoindent"/>
              <w:jc w:val="right"/>
              <w:rPr>
                <w:lang w:eastAsia="zh-CN"/>
              </w:rPr>
            </w:pPr>
            <w:r w:rsidRPr="009836DA">
              <w:rPr>
                <w:lang w:eastAsia="zh-CN"/>
              </w:rPr>
              <w:t>9,091</w:t>
            </w:r>
          </w:p>
        </w:tc>
        <w:tc>
          <w:tcPr>
            <w:tcW w:w="1216" w:type="dxa"/>
            <w:shd w:val="clear" w:color="000000" w:fill="FFFFFF"/>
            <w:hideMark/>
          </w:tcPr>
          <w:p w14:paraId="46DB9129" w14:textId="77777777" w:rsidR="009836DA" w:rsidRPr="009836DA" w:rsidRDefault="009836DA" w:rsidP="00772C51">
            <w:pPr>
              <w:pStyle w:val="Tabletextnoindent"/>
              <w:jc w:val="right"/>
              <w:rPr>
                <w:lang w:eastAsia="zh-CN"/>
              </w:rPr>
            </w:pPr>
            <w:r w:rsidRPr="009836DA">
              <w:rPr>
                <w:lang w:eastAsia="zh-CN"/>
              </w:rPr>
              <w:t>4,545</w:t>
            </w:r>
          </w:p>
        </w:tc>
      </w:tr>
      <w:tr w:rsidR="009836DA" w:rsidRPr="009836DA" w14:paraId="0B8F33FA" w14:textId="77777777" w:rsidTr="009628E8">
        <w:trPr>
          <w:cantSplit/>
        </w:trPr>
        <w:tc>
          <w:tcPr>
            <w:tcW w:w="2605" w:type="dxa"/>
            <w:shd w:val="clear" w:color="000000" w:fill="FFFFFF"/>
            <w:hideMark/>
          </w:tcPr>
          <w:p w14:paraId="2E6BBA83" w14:textId="77777777" w:rsidR="009836DA" w:rsidRPr="009836DA" w:rsidRDefault="009836DA" w:rsidP="00772C51">
            <w:pPr>
              <w:pStyle w:val="Tabletextnoindent"/>
              <w:rPr>
                <w:lang w:eastAsia="zh-CN"/>
              </w:rPr>
            </w:pPr>
            <w:r w:rsidRPr="009836DA">
              <w:rPr>
                <w:lang w:eastAsia="zh-CN"/>
              </w:rPr>
              <w:t>Victoria University</w:t>
            </w:r>
          </w:p>
        </w:tc>
        <w:tc>
          <w:tcPr>
            <w:tcW w:w="4498" w:type="dxa"/>
            <w:shd w:val="clear" w:color="000000" w:fill="FFFFFF"/>
            <w:hideMark/>
          </w:tcPr>
          <w:p w14:paraId="75DF0B7A" w14:textId="77777777" w:rsidR="009836DA" w:rsidRPr="009836DA" w:rsidRDefault="009836DA" w:rsidP="00772C51">
            <w:pPr>
              <w:pStyle w:val="Tabletextnoindent"/>
              <w:rPr>
                <w:lang w:eastAsia="zh-CN"/>
              </w:rPr>
            </w:pPr>
            <w:r w:rsidRPr="009836DA">
              <w:rPr>
                <w:lang w:eastAsia="zh-CN"/>
              </w:rPr>
              <w:t>Skills funding analysis—lead consultant for the skills funding analysis project</w:t>
            </w:r>
          </w:p>
        </w:tc>
        <w:tc>
          <w:tcPr>
            <w:tcW w:w="1144" w:type="dxa"/>
            <w:shd w:val="clear" w:color="000000" w:fill="FFFFFF"/>
            <w:hideMark/>
          </w:tcPr>
          <w:p w14:paraId="08C84A00" w14:textId="77777777" w:rsidR="009836DA" w:rsidRPr="009836DA" w:rsidRDefault="009836DA" w:rsidP="00772C51">
            <w:pPr>
              <w:pStyle w:val="Tabletextnoindent"/>
              <w:rPr>
                <w:lang w:eastAsia="zh-CN"/>
              </w:rPr>
            </w:pPr>
            <w:r w:rsidRPr="009836DA">
              <w:rPr>
                <w:lang w:eastAsia="zh-CN"/>
              </w:rPr>
              <w:t>31-Jul-14</w:t>
            </w:r>
          </w:p>
        </w:tc>
        <w:tc>
          <w:tcPr>
            <w:tcW w:w="1124" w:type="dxa"/>
            <w:shd w:val="clear" w:color="000000" w:fill="FFFFFF"/>
            <w:hideMark/>
          </w:tcPr>
          <w:p w14:paraId="06CB8D16" w14:textId="77777777" w:rsidR="009836DA" w:rsidRPr="009836DA" w:rsidRDefault="009836DA" w:rsidP="00772C51">
            <w:pPr>
              <w:pStyle w:val="Tabletextnoindent"/>
              <w:rPr>
                <w:lang w:eastAsia="zh-CN"/>
              </w:rPr>
            </w:pPr>
            <w:r w:rsidRPr="009836DA">
              <w:rPr>
                <w:lang w:eastAsia="zh-CN"/>
              </w:rPr>
              <w:t>28-Nov-14</w:t>
            </w:r>
          </w:p>
        </w:tc>
        <w:tc>
          <w:tcPr>
            <w:tcW w:w="1321" w:type="dxa"/>
            <w:shd w:val="clear" w:color="000000" w:fill="FFFFFF"/>
            <w:hideMark/>
          </w:tcPr>
          <w:p w14:paraId="49F0497A" w14:textId="77777777" w:rsidR="009836DA" w:rsidRPr="009836DA" w:rsidRDefault="009836DA" w:rsidP="00772C51">
            <w:pPr>
              <w:pStyle w:val="Tabletextnoindent"/>
              <w:jc w:val="right"/>
              <w:rPr>
                <w:lang w:eastAsia="zh-CN"/>
              </w:rPr>
            </w:pPr>
            <w:r w:rsidRPr="009836DA">
              <w:rPr>
                <w:lang w:eastAsia="zh-CN"/>
              </w:rPr>
              <w:t>245,000</w:t>
            </w:r>
          </w:p>
        </w:tc>
        <w:tc>
          <w:tcPr>
            <w:tcW w:w="1292" w:type="dxa"/>
            <w:shd w:val="clear" w:color="auto" w:fill="F2F2F2" w:themeFill="background1" w:themeFillShade="F2"/>
            <w:hideMark/>
          </w:tcPr>
          <w:p w14:paraId="223FA7E9" w14:textId="77777777" w:rsidR="009836DA" w:rsidRPr="009836DA" w:rsidRDefault="009836DA" w:rsidP="00772C51">
            <w:pPr>
              <w:pStyle w:val="Tabletextnoindent"/>
              <w:jc w:val="right"/>
              <w:rPr>
                <w:lang w:eastAsia="zh-CN"/>
              </w:rPr>
            </w:pPr>
            <w:r w:rsidRPr="009836DA">
              <w:rPr>
                <w:lang w:eastAsia="zh-CN"/>
              </w:rPr>
              <w:t>245,000</w:t>
            </w:r>
          </w:p>
        </w:tc>
        <w:tc>
          <w:tcPr>
            <w:tcW w:w="1216" w:type="dxa"/>
            <w:shd w:val="clear" w:color="000000" w:fill="FFFFFF"/>
            <w:hideMark/>
          </w:tcPr>
          <w:p w14:paraId="7F196045"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36D3ECB7" w14:textId="77777777" w:rsidTr="009628E8">
        <w:trPr>
          <w:cantSplit/>
        </w:trPr>
        <w:tc>
          <w:tcPr>
            <w:tcW w:w="2605" w:type="dxa"/>
            <w:shd w:val="clear" w:color="000000" w:fill="FFFFFF"/>
            <w:hideMark/>
          </w:tcPr>
          <w:p w14:paraId="0FC9A982" w14:textId="77777777" w:rsidR="009836DA" w:rsidRPr="009836DA" w:rsidRDefault="009836DA" w:rsidP="00772C51">
            <w:pPr>
              <w:pStyle w:val="Tabletextnoindent"/>
              <w:rPr>
                <w:lang w:eastAsia="zh-CN"/>
              </w:rPr>
            </w:pPr>
            <w:proofErr w:type="spellStart"/>
            <w:r w:rsidRPr="009836DA">
              <w:rPr>
                <w:lang w:eastAsia="zh-CN"/>
              </w:rPr>
              <w:t>Protiviti</w:t>
            </w:r>
            <w:proofErr w:type="spellEnd"/>
            <w:r w:rsidRPr="009836DA">
              <w:rPr>
                <w:lang w:eastAsia="zh-CN"/>
              </w:rPr>
              <w:t xml:space="preserve"> Pty Ltd</w:t>
            </w:r>
          </w:p>
        </w:tc>
        <w:tc>
          <w:tcPr>
            <w:tcW w:w="4498" w:type="dxa"/>
            <w:shd w:val="clear" w:color="000000" w:fill="FFFFFF"/>
            <w:hideMark/>
          </w:tcPr>
          <w:p w14:paraId="46788FBB" w14:textId="77777777" w:rsidR="009836DA" w:rsidRPr="009836DA" w:rsidRDefault="009836DA" w:rsidP="00772C51">
            <w:pPr>
              <w:pStyle w:val="Tabletextnoindent"/>
              <w:rPr>
                <w:lang w:eastAsia="zh-CN"/>
              </w:rPr>
            </w:pPr>
            <w:r w:rsidRPr="009836DA">
              <w:rPr>
                <w:lang w:eastAsia="zh-CN"/>
              </w:rPr>
              <w:t>Review DET travel policy</w:t>
            </w:r>
          </w:p>
        </w:tc>
        <w:tc>
          <w:tcPr>
            <w:tcW w:w="1144" w:type="dxa"/>
            <w:shd w:val="clear" w:color="000000" w:fill="FFFFFF"/>
            <w:hideMark/>
          </w:tcPr>
          <w:p w14:paraId="1A2ED8EB" w14:textId="77777777" w:rsidR="009836DA" w:rsidRPr="009836DA" w:rsidRDefault="009836DA" w:rsidP="00772C51">
            <w:pPr>
              <w:pStyle w:val="Tabletextnoindent"/>
              <w:rPr>
                <w:lang w:eastAsia="zh-CN"/>
              </w:rPr>
            </w:pPr>
            <w:r w:rsidRPr="009836DA">
              <w:rPr>
                <w:lang w:eastAsia="zh-CN"/>
              </w:rPr>
              <w:t>01-Aug-14</w:t>
            </w:r>
          </w:p>
        </w:tc>
        <w:tc>
          <w:tcPr>
            <w:tcW w:w="1124" w:type="dxa"/>
            <w:shd w:val="clear" w:color="000000" w:fill="FFFFFF"/>
            <w:hideMark/>
          </w:tcPr>
          <w:p w14:paraId="12447D00" w14:textId="77777777" w:rsidR="009836DA" w:rsidRPr="009836DA" w:rsidRDefault="009836DA" w:rsidP="00772C51">
            <w:pPr>
              <w:pStyle w:val="Tabletextnoindent"/>
              <w:rPr>
                <w:lang w:eastAsia="zh-CN"/>
              </w:rPr>
            </w:pPr>
            <w:r w:rsidRPr="009836DA">
              <w:rPr>
                <w:lang w:eastAsia="zh-CN"/>
              </w:rPr>
              <w:t>01-Jun-17</w:t>
            </w:r>
          </w:p>
        </w:tc>
        <w:tc>
          <w:tcPr>
            <w:tcW w:w="1321" w:type="dxa"/>
            <w:shd w:val="clear" w:color="000000" w:fill="FFFFFF"/>
            <w:hideMark/>
          </w:tcPr>
          <w:p w14:paraId="687C235E" w14:textId="77777777" w:rsidR="009836DA" w:rsidRPr="009836DA" w:rsidRDefault="009836DA" w:rsidP="00772C51">
            <w:pPr>
              <w:pStyle w:val="Tabletextnoindent"/>
              <w:jc w:val="right"/>
              <w:rPr>
                <w:lang w:eastAsia="zh-CN"/>
              </w:rPr>
            </w:pPr>
            <w:r w:rsidRPr="009836DA">
              <w:rPr>
                <w:lang w:eastAsia="zh-CN"/>
              </w:rPr>
              <w:t>150,000</w:t>
            </w:r>
          </w:p>
        </w:tc>
        <w:tc>
          <w:tcPr>
            <w:tcW w:w="1292" w:type="dxa"/>
            <w:shd w:val="clear" w:color="auto" w:fill="F2F2F2" w:themeFill="background1" w:themeFillShade="F2"/>
            <w:hideMark/>
          </w:tcPr>
          <w:p w14:paraId="7D65BA17" w14:textId="77777777" w:rsidR="009836DA" w:rsidRPr="009836DA" w:rsidRDefault="009836DA" w:rsidP="00772C51">
            <w:pPr>
              <w:pStyle w:val="Tabletextnoindent"/>
              <w:jc w:val="right"/>
              <w:rPr>
                <w:lang w:eastAsia="zh-CN"/>
              </w:rPr>
            </w:pPr>
            <w:r w:rsidRPr="009836DA">
              <w:rPr>
                <w:lang w:eastAsia="zh-CN"/>
              </w:rPr>
              <w:t>0</w:t>
            </w:r>
          </w:p>
        </w:tc>
        <w:tc>
          <w:tcPr>
            <w:tcW w:w="1216" w:type="dxa"/>
            <w:shd w:val="clear" w:color="000000" w:fill="FFFFFF"/>
            <w:hideMark/>
          </w:tcPr>
          <w:p w14:paraId="42A1089B" w14:textId="77777777" w:rsidR="009836DA" w:rsidRPr="009836DA" w:rsidRDefault="009836DA" w:rsidP="00772C51">
            <w:pPr>
              <w:pStyle w:val="Tabletextnoindent"/>
              <w:jc w:val="right"/>
              <w:rPr>
                <w:lang w:eastAsia="zh-CN"/>
              </w:rPr>
            </w:pPr>
            <w:r w:rsidRPr="009836DA">
              <w:rPr>
                <w:lang w:eastAsia="zh-CN"/>
              </w:rPr>
              <w:t>150,000</w:t>
            </w:r>
          </w:p>
        </w:tc>
      </w:tr>
      <w:tr w:rsidR="009836DA" w:rsidRPr="009836DA" w14:paraId="3FB7C9F9" w14:textId="77777777" w:rsidTr="009628E8">
        <w:trPr>
          <w:cantSplit/>
        </w:trPr>
        <w:tc>
          <w:tcPr>
            <w:tcW w:w="2605" w:type="dxa"/>
            <w:shd w:val="clear" w:color="000000" w:fill="FFFFFF"/>
            <w:hideMark/>
          </w:tcPr>
          <w:p w14:paraId="7B2CEA1D" w14:textId="77777777" w:rsidR="009836DA" w:rsidRPr="009836DA" w:rsidRDefault="009836DA" w:rsidP="00772C51">
            <w:pPr>
              <w:pStyle w:val="Tabletextnoindent"/>
              <w:rPr>
                <w:lang w:eastAsia="zh-CN"/>
              </w:rPr>
            </w:pPr>
            <w:r w:rsidRPr="009836DA">
              <w:rPr>
                <w:lang w:eastAsia="zh-CN"/>
              </w:rPr>
              <w:t>Deloitte Access Economics</w:t>
            </w:r>
          </w:p>
        </w:tc>
        <w:tc>
          <w:tcPr>
            <w:tcW w:w="4498" w:type="dxa"/>
            <w:shd w:val="clear" w:color="000000" w:fill="FFFFFF"/>
            <w:hideMark/>
          </w:tcPr>
          <w:p w14:paraId="051E5F3D" w14:textId="77777777" w:rsidR="009836DA" w:rsidRPr="009836DA" w:rsidRDefault="009836DA" w:rsidP="00772C51">
            <w:pPr>
              <w:pStyle w:val="Tabletextnoindent"/>
              <w:rPr>
                <w:lang w:eastAsia="zh-CN"/>
              </w:rPr>
            </w:pPr>
            <w:r w:rsidRPr="009836DA">
              <w:rPr>
                <w:lang w:eastAsia="zh-CN"/>
              </w:rPr>
              <w:t>Analyse the link between school funding and educational outcomes</w:t>
            </w:r>
          </w:p>
        </w:tc>
        <w:tc>
          <w:tcPr>
            <w:tcW w:w="1144" w:type="dxa"/>
            <w:shd w:val="clear" w:color="000000" w:fill="FFFFFF"/>
            <w:hideMark/>
          </w:tcPr>
          <w:p w14:paraId="79384EA5" w14:textId="77777777" w:rsidR="009836DA" w:rsidRPr="009836DA" w:rsidRDefault="009836DA" w:rsidP="00772C51">
            <w:pPr>
              <w:pStyle w:val="Tabletextnoindent"/>
              <w:rPr>
                <w:lang w:eastAsia="zh-CN"/>
              </w:rPr>
            </w:pPr>
            <w:r w:rsidRPr="009836DA">
              <w:rPr>
                <w:lang w:eastAsia="zh-CN"/>
              </w:rPr>
              <w:t>11-Aug-14</w:t>
            </w:r>
          </w:p>
        </w:tc>
        <w:tc>
          <w:tcPr>
            <w:tcW w:w="1124" w:type="dxa"/>
            <w:shd w:val="clear" w:color="000000" w:fill="FFFFFF"/>
            <w:hideMark/>
          </w:tcPr>
          <w:p w14:paraId="002E0595" w14:textId="77777777" w:rsidR="009836DA" w:rsidRPr="009836DA" w:rsidRDefault="009836DA" w:rsidP="00772C51">
            <w:pPr>
              <w:pStyle w:val="Tabletextnoindent"/>
              <w:rPr>
                <w:lang w:eastAsia="zh-CN"/>
              </w:rPr>
            </w:pPr>
            <w:r w:rsidRPr="009836DA">
              <w:rPr>
                <w:lang w:eastAsia="zh-CN"/>
              </w:rPr>
              <w:t>31-Oct-14</w:t>
            </w:r>
          </w:p>
        </w:tc>
        <w:tc>
          <w:tcPr>
            <w:tcW w:w="1321" w:type="dxa"/>
            <w:shd w:val="clear" w:color="000000" w:fill="FFFFFF"/>
            <w:hideMark/>
          </w:tcPr>
          <w:p w14:paraId="0098DF81" w14:textId="77777777" w:rsidR="009836DA" w:rsidRPr="009836DA" w:rsidRDefault="009836DA" w:rsidP="00772C51">
            <w:pPr>
              <w:pStyle w:val="Tabletextnoindent"/>
              <w:jc w:val="right"/>
              <w:rPr>
                <w:lang w:eastAsia="zh-CN"/>
              </w:rPr>
            </w:pPr>
            <w:r w:rsidRPr="009836DA">
              <w:rPr>
                <w:lang w:eastAsia="zh-CN"/>
              </w:rPr>
              <w:t>67,125</w:t>
            </w:r>
          </w:p>
        </w:tc>
        <w:tc>
          <w:tcPr>
            <w:tcW w:w="1292" w:type="dxa"/>
            <w:shd w:val="clear" w:color="auto" w:fill="F2F2F2" w:themeFill="background1" w:themeFillShade="F2"/>
            <w:hideMark/>
          </w:tcPr>
          <w:p w14:paraId="03C2F817" w14:textId="77777777" w:rsidR="009836DA" w:rsidRPr="009836DA" w:rsidRDefault="009836DA" w:rsidP="00772C51">
            <w:pPr>
              <w:pStyle w:val="Tabletextnoindent"/>
              <w:jc w:val="right"/>
              <w:rPr>
                <w:lang w:eastAsia="zh-CN"/>
              </w:rPr>
            </w:pPr>
            <w:r w:rsidRPr="009836DA">
              <w:rPr>
                <w:lang w:eastAsia="zh-CN"/>
              </w:rPr>
              <w:t>67,125</w:t>
            </w:r>
          </w:p>
        </w:tc>
        <w:tc>
          <w:tcPr>
            <w:tcW w:w="1216" w:type="dxa"/>
            <w:shd w:val="clear" w:color="000000" w:fill="FFFFFF"/>
            <w:hideMark/>
          </w:tcPr>
          <w:p w14:paraId="69B429E3"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5DD04C7C" w14:textId="77777777" w:rsidTr="009628E8">
        <w:trPr>
          <w:cantSplit/>
        </w:trPr>
        <w:tc>
          <w:tcPr>
            <w:tcW w:w="2605" w:type="dxa"/>
            <w:shd w:val="clear" w:color="000000" w:fill="FFFFFF"/>
            <w:hideMark/>
          </w:tcPr>
          <w:p w14:paraId="08CC2D80" w14:textId="77777777" w:rsidR="009836DA" w:rsidRPr="009836DA" w:rsidRDefault="009836DA" w:rsidP="00772C51">
            <w:pPr>
              <w:pStyle w:val="Tabletextnoindent"/>
              <w:rPr>
                <w:lang w:eastAsia="zh-CN"/>
              </w:rPr>
            </w:pPr>
            <w:proofErr w:type="spellStart"/>
            <w:r w:rsidRPr="009836DA">
              <w:rPr>
                <w:lang w:eastAsia="zh-CN"/>
              </w:rPr>
              <w:t>Indec</w:t>
            </w:r>
            <w:proofErr w:type="spellEnd"/>
            <w:r w:rsidRPr="009836DA">
              <w:rPr>
                <w:lang w:eastAsia="zh-CN"/>
              </w:rPr>
              <w:t xml:space="preserve"> Consulting</w:t>
            </w:r>
          </w:p>
        </w:tc>
        <w:tc>
          <w:tcPr>
            <w:tcW w:w="4498" w:type="dxa"/>
            <w:shd w:val="clear" w:color="000000" w:fill="FFFFFF"/>
            <w:hideMark/>
          </w:tcPr>
          <w:p w14:paraId="1BFA4B63" w14:textId="77777777" w:rsidR="009836DA" w:rsidRPr="009836DA" w:rsidRDefault="009836DA" w:rsidP="00772C51">
            <w:pPr>
              <w:pStyle w:val="Tabletextnoindent"/>
              <w:rPr>
                <w:lang w:eastAsia="zh-CN"/>
              </w:rPr>
            </w:pPr>
            <w:r w:rsidRPr="009836DA">
              <w:rPr>
                <w:lang w:eastAsia="zh-CN"/>
              </w:rPr>
              <w:t>Prepare Partnership Victoria in Schools (PVIS) condition assessments —engineering inspections of PVIS school buildings on defects</w:t>
            </w:r>
          </w:p>
        </w:tc>
        <w:tc>
          <w:tcPr>
            <w:tcW w:w="1144" w:type="dxa"/>
            <w:shd w:val="clear" w:color="000000" w:fill="FFFFFF"/>
            <w:hideMark/>
          </w:tcPr>
          <w:p w14:paraId="6C2ADE2B" w14:textId="77777777" w:rsidR="009836DA" w:rsidRPr="009836DA" w:rsidRDefault="009836DA" w:rsidP="00772C51">
            <w:pPr>
              <w:pStyle w:val="Tabletextnoindent"/>
              <w:rPr>
                <w:lang w:eastAsia="zh-CN"/>
              </w:rPr>
            </w:pPr>
            <w:r w:rsidRPr="009836DA">
              <w:rPr>
                <w:lang w:eastAsia="zh-CN"/>
              </w:rPr>
              <w:t>13-Aug-14</w:t>
            </w:r>
          </w:p>
        </w:tc>
        <w:tc>
          <w:tcPr>
            <w:tcW w:w="1124" w:type="dxa"/>
            <w:shd w:val="clear" w:color="000000" w:fill="FFFFFF"/>
            <w:hideMark/>
          </w:tcPr>
          <w:p w14:paraId="439A0338" w14:textId="77777777" w:rsidR="009836DA" w:rsidRPr="009836DA" w:rsidRDefault="009836DA" w:rsidP="00772C51">
            <w:pPr>
              <w:pStyle w:val="Tabletextnoindent"/>
              <w:rPr>
                <w:lang w:eastAsia="zh-CN"/>
              </w:rPr>
            </w:pPr>
            <w:r w:rsidRPr="009836DA">
              <w:rPr>
                <w:lang w:eastAsia="zh-CN"/>
              </w:rPr>
              <w:t>29-Aug-15</w:t>
            </w:r>
          </w:p>
        </w:tc>
        <w:tc>
          <w:tcPr>
            <w:tcW w:w="1321" w:type="dxa"/>
            <w:shd w:val="clear" w:color="000000" w:fill="FFFFFF"/>
            <w:hideMark/>
          </w:tcPr>
          <w:p w14:paraId="067A4EE5" w14:textId="77777777" w:rsidR="009836DA" w:rsidRPr="009836DA" w:rsidRDefault="009836DA" w:rsidP="00772C51">
            <w:pPr>
              <w:pStyle w:val="Tabletextnoindent"/>
              <w:jc w:val="right"/>
              <w:rPr>
                <w:lang w:eastAsia="zh-CN"/>
              </w:rPr>
            </w:pPr>
            <w:r w:rsidRPr="009836DA">
              <w:rPr>
                <w:lang w:eastAsia="zh-CN"/>
              </w:rPr>
              <w:t>19,455</w:t>
            </w:r>
          </w:p>
        </w:tc>
        <w:tc>
          <w:tcPr>
            <w:tcW w:w="1292" w:type="dxa"/>
            <w:shd w:val="clear" w:color="auto" w:fill="F2F2F2" w:themeFill="background1" w:themeFillShade="F2"/>
            <w:hideMark/>
          </w:tcPr>
          <w:p w14:paraId="1D31489D" w14:textId="77777777" w:rsidR="009836DA" w:rsidRPr="009836DA" w:rsidRDefault="009836DA" w:rsidP="00772C51">
            <w:pPr>
              <w:pStyle w:val="Tabletextnoindent"/>
              <w:jc w:val="right"/>
              <w:rPr>
                <w:lang w:eastAsia="zh-CN"/>
              </w:rPr>
            </w:pPr>
            <w:r w:rsidRPr="009836DA">
              <w:rPr>
                <w:lang w:eastAsia="zh-CN"/>
              </w:rPr>
              <w:t>24,498</w:t>
            </w:r>
          </w:p>
        </w:tc>
        <w:tc>
          <w:tcPr>
            <w:tcW w:w="1216" w:type="dxa"/>
            <w:shd w:val="clear" w:color="000000" w:fill="FFFFFF"/>
            <w:hideMark/>
          </w:tcPr>
          <w:p w14:paraId="06BB62F7"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5A23017E" w14:textId="77777777" w:rsidTr="009628E8">
        <w:trPr>
          <w:cantSplit/>
        </w:trPr>
        <w:tc>
          <w:tcPr>
            <w:tcW w:w="2605" w:type="dxa"/>
            <w:shd w:val="clear" w:color="000000" w:fill="FFFFFF"/>
            <w:hideMark/>
          </w:tcPr>
          <w:p w14:paraId="1B131813" w14:textId="77777777" w:rsidR="009836DA" w:rsidRPr="009836DA" w:rsidRDefault="009836DA" w:rsidP="00772C51">
            <w:pPr>
              <w:pStyle w:val="Tabletextnoindent"/>
              <w:rPr>
                <w:lang w:eastAsia="zh-CN"/>
              </w:rPr>
            </w:pPr>
            <w:r w:rsidRPr="009836DA">
              <w:rPr>
                <w:lang w:eastAsia="zh-CN"/>
              </w:rPr>
              <w:t>Heidelberg Training and Resource Centre (E-Focus)</w:t>
            </w:r>
          </w:p>
        </w:tc>
        <w:tc>
          <w:tcPr>
            <w:tcW w:w="4498" w:type="dxa"/>
            <w:shd w:val="clear" w:color="000000" w:fill="FFFFFF"/>
            <w:hideMark/>
          </w:tcPr>
          <w:p w14:paraId="468F6160" w14:textId="77777777" w:rsidR="009836DA" w:rsidRPr="009836DA" w:rsidRDefault="009836DA" w:rsidP="00772C51">
            <w:pPr>
              <w:pStyle w:val="Tabletextnoindent"/>
              <w:rPr>
                <w:lang w:eastAsia="zh-CN"/>
              </w:rPr>
            </w:pPr>
            <w:r w:rsidRPr="009836DA">
              <w:rPr>
                <w:lang w:eastAsia="zh-CN"/>
              </w:rPr>
              <w:t>Best practice design for pre-apprenticeship training</w:t>
            </w:r>
          </w:p>
        </w:tc>
        <w:tc>
          <w:tcPr>
            <w:tcW w:w="1144" w:type="dxa"/>
            <w:shd w:val="clear" w:color="000000" w:fill="FFFFFF"/>
            <w:hideMark/>
          </w:tcPr>
          <w:p w14:paraId="05977CDD" w14:textId="77777777" w:rsidR="009836DA" w:rsidRPr="009836DA" w:rsidRDefault="009836DA" w:rsidP="00772C51">
            <w:pPr>
              <w:pStyle w:val="Tabletextnoindent"/>
              <w:rPr>
                <w:lang w:eastAsia="zh-CN"/>
              </w:rPr>
            </w:pPr>
            <w:r w:rsidRPr="009836DA">
              <w:rPr>
                <w:lang w:eastAsia="zh-CN"/>
              </w:rPr>
              <w:t>14-Aug-14</w:t>
            </w:r>
          </w:p>
        </w:tc>
        <w:tc>
          <w:tcPr>
            <w:tcW w:w="1124" w:type="dxa"/>
            <w:shd w:val="clear" w:color="000000" w:fill="FFFFFF"/>
            <w:hideMark/>
          </w:tcPr>
          <w:p w14:paraId="1F9DEDB9" w14:textId="77777777" w:rsidR="009836DA" w:rsidRPr="009836DA" w:rsidRDefault="009836DA" w:rsidP="00772C51">
            <w:pPr>
              <w:pStyle w:val="Tabletextnoindent"/>
              <w:rPr>
                <w:lang w:eastAsia="zh-CN"/>
              </w:rPr>
            </w:pPr>
            <w:r w:rsidRPr="009836DA">
              <w:rPr>
                <w:lang w:eastAsia="zh-CN"/>
              </w:rPr>
              <w:t>31-Mar-16</w:t>
            </w:r>
          </w:p>
        </w:tc>
        <w:tc>
          <w:tcPr>
            <w:tcW w:w="1321" w:type="dxa"/>
            <w:shd w:val="clear" w:color="000000" w:fill="FFFFFF"/>
            <w:hideMark/>
          </w:tcPr>
          <w:p w14:paraId="08B597F8" w14:textId="77777777" w:rsidR="009836DA" w:rsidRPr="009836DA" w:rsidRDefault="009836DA" w:rsidP="00772C51">
            <w:pPr>
              <w:pStyle w:val="Tabletextnoindent"/>
              <w:jc w:val="right"/>
              <w:rPr>
                <w:lang w:eastAsia="zh-CN"/>
              </w:rPr>
            </w:pPr>
            <w:r w:rsidRPr="009836DA">
              <w:rPr>
                <w:lang w:eastAsia="zh-CN"/>
              </w:rPr>
              <w:t>180,000</w:t>
            </w:r>
          </w:p>
        </w:tc>
        <w:tc>
          <w:tcPr>
            <w:tcW w:w="1292" w:type="dxa"/>
            <w:shd w:val="clear" w:color="auto" w:fill="F2F2F2" w:themeFill="background1" w:themeFillShade="F2"/>
            <w:hideMark/>
          </w:tcPr>
          <w:p w14:paraId="3993BCB1" w14:textId="77777777" w:rsidR="009836DA" w:rsidRPr="009836DA" w:rsidRDefault="009836DA" w:rsidP="00772C51">
            <w:pPr>
              <w:pStyle w:val="Tabletextnoindent"/>
              <w:jc w:val="right"/>
              <w:rPr>
                <w:lang w:eastAsia="zh-CN"/>
              </w:rPr>
            </w:pPr>
            <w:r w:rsidRPr="009836DA">
              <w:rPr>
                <w:lang w:eastAsia="zh-CN"/>
              </w:rPr>
              <w:t>0</w:t>
            </w:r>
          </w:p>
        </w:tc>
        <w:tc>
          <w:tcPr>
            <w:tcW w:w="1216" w:type="dxa"/>
            <w:shd w:val="clear" w:color="000000" w:fill="FFFFFF"/>
            <w:hideMark/>
          </w:tcPr>
          <w:p w14:paraId="73BAA398" w14:textId="77777777" w:rsidR="009836DA" w:rsidRPr="009836DA" w:rsidRDefault="009836DA" w:rsidP="00772C51">
            <w:pPr>
              <w:pStyle w:val="Tabletextnoindent"/>
              <w:jc w:val="right"/>
              <w:rPr>
                <w:lang w:eastAsia="zh-CN"/>
              </w:rPr>
            </w:pPr>
            <w:r w:rsidRPr="009836DA">
              <w:rPr>
                <w:lang w:eastAsia="zh-CN"/>
              </w:rPr>
              <w:t>180,000</w:t>
            </w:r>
          </w:p>
        </w:tc>
      </w:tr>
      <w:tr w:rsidR="009836DA" w:rsidRPr="009836DA" w14:paraId="016DFDD3" w14:textId="77777777" w:rsidTr="009628E8">
        <w:trPr>
          <w:cantSplit/>
        </w:trPr>
        <w:tc>
          <w:tcPr>
            <w:tcW w:w="2605" w:type="dxa"/>
            <w:shd w:val="clear" w:color="000000" w:fill="FFFFFF"/>
            <w:hideMark/>
          </w:tcPr>
          <w:p w14:paraId="0BFD219B" w14:textId="77777777" w:rsidR="009836DA" w:rsidRPr="009836DA" w:rsidRDefault="009836DA" w:rsidP="00772C51">
            <w:pPr>
              <w:pStyle w:val="Tabletextnoindent"/>
              <w:rPr>
                <w:lang w:eastAsia="zh-CN"/>
              </w:rPr>
            </w:pPr>
            <w:r w:rsidRPr="009836DA">
              <w:rPr>
                <w:lang w:eastAsia="zh-CN"/>
              </w:rPr>
              <w:lastRenderedPageBreak/>
              <w:t>ACIL Allen Consulting Pty Ltd</w:t>
            </w:r>
          </w:p>
        </w:tc>
        <w:tc>
          <w:tcPr>
            <w:tcW w:w="4498" w:type="dxa"/>
            <w:shd w:val="clear" w:color="000000" w:fill="FFFFFF"/>
            <w:hideMark/>
          </w:tcPr>
          <w:p w14:paraId="08FF0131" w14:textId="77777777" w:rsidR="009836DA" w:rsidRPr="009836DA" w:rsidRDefault="009836DA" w:rsidP="00772C51">
            <w:pPr>
              <w:pStyle w:val="Tabletextnoindent"/>
              <w:rPr>
                <w:lang w:eastAsia="zh-CN"/>
              </w:rPr>
            </w:pPr>
            <w:r w:rsidRPr="009836DA">
              <w:rPr>
                <w:lang w:eastAsia="zh-CN"/>
              </w:rPr>
              <w:t>Skills funding analysis—VET student financing options</w:t>
            </w:r>
          </w:p>
        </w:tc>
        <w:tc>
          <w:tcPr>
            <w:tcW w:w="1144" w:type="dxa"/>
            <w:shd w:val="clear" w:color="000000" w:fill="FFFFFF"/>
            <w:hideMark/>
          </w:tcPr>
          <w:p w14:paraId="39DD6C06" w14:textId="77777777" w:rsidR="009836DA" w:rsidRPr="009836DA" w:rsidRDefault="009836DA" w:rsidP="00772C51">
            <w:pPr>
              <w:pStyle w:val="Tabletextnoindent"/>
              <w:rPr>
                <w:lang w:eastAsia="zh-CN"/>
              </w:rPr>
            </w:pPr>
            <w:r w:rsidRPr="009836DA">
              <w:rPr>
                <w:lang w:eastAsia="zh-CN"/>
              </w:rPr>
              <w:t>26-Aug-14</w:t>
            </w:r>
          </w:p>
        </w:tc>
        <w:tc>
          <w:tcPr>
            <w:tcW w:w="1124" w:type="dxa"/>
            <w:shd w:val="clear" w:color="000000" w:fill="FFFFFF"/>
            <w:hideMark/>
          </w:tcPr>
          <w:p w14:paraId="7E85F6FF" w14:textId="77777777" w:rsidR="009836DA" w:rsidRPr="009836DA" w:rsidRDefault="009836DA" w:rsidP="00772C51">
            <w:pPr>
              <w:pStyle w:val="Tabletextnoindent"/>
              <w:rPr>
                <w:lang w:eastAsia="zh-CN"/>
              </w:rPr>
            </w:pPr>
            <w:r w:rsidRPr="009836DA">
              <w:rPr>
                <w:lang w:eastAsia="zh-CN"/>
              </w:rPr>
              <w:t>05-Dec-14</w:t>
            </w:r>
          </w:p>
        </w:tc>
        <w:tc>
          <w:tcPr>
            <w:tcW w:w="1321" w:type="dxa"/>
            <w:shd w:val="clear" w:color="000000" w:fill="FFFFFF"/>
            <w:hideMark/>
          </w:tcPr>
          <w:p w14:paraId="74618626" w14:textId="77777777" w:rsidR="009836DA" w:rsidRPr="009836DA" w:rsidRDefault="009836DA" w:rsidP="00772C51">
            <w:pPr>
              <w:pStyle w:val="Tabletextnoindent"/>
              <w:jc w:val="right"/>
              <w:rPr>
                <w:lang w:eastAsia="zh-CN"/>
              </w:rPr>
            </w:pPr>
            <w:r w:rsidRPr="009836DA">
              <w:rPr>
                <w:lang w:eastAsia="zh-CN"/>
              </w:rPr>
              <w:t>89,854</w:t>
            </w:r>
          </w:p>
        </w:tc>
        <w:tc>
          <w:tcPr>
            <w:tcW w:w="1292" w:type="dxa"/>
            <w:shd w:val="clear" w:color="auto" w:fill="F2F2F2" w:themeFill="background1" w:themeFillShade="F2"/>
            <w:hideMark/>
          </w:tcPr>
          <w:p w14:paraId="5C646733" w14:textId="77777777" w:rsidR="009836DA" w:rsidRPr="009836DA" w:rsidRDefault="009836DA" w:rsidP="00772C51">
            <w:pPr>
              <w:pStyle w:val="Tabletextnoindent"/>
              <w:jc w:val="right"/>
              <w:rPr>
                <w:lang w:eastAsia="zh-CN"/>
              </w:rPr>
            </w:pPr>
            <w:r w:rsidRPr="009836DA">
              <w:rPr>
                <w:lang w:eastAsia="zh-CN"/>
              </w:rPr>
              <w:t>89,854</w:t>
            </w:r>
          </w:p>
        </w:tc>
        <w:tc>
          <w:tcPr>
            <w:tcW w:w="1216" w:type="dxa"/>
            <w:shd w:val="clear" w:color="000000" w:fill="FFFFFF"/>
            <w:hideMark/>
          </w:tcPr>
          <w:p w14:paraId="12D7F210"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5CC1FE50" w14:textId="77777777" w:rsidTr="009628E8">
        <w:trPr>
          <w:cantSplit/>
        </w:trPr>
        <w:tc>
          <w:tcPr>
            <w:tcW w:w="2605" w:type="dxa"/>
            <w:shd w:val="clear" w:color="000000" w:fill="FFFFFF"/>
            <w:hideMark/>
          </w:tcPr>
          <w:p w14:paraId="73AF28FE" w14:textId="77777777" w:rsidR="009836DA" w:rsidRPr="009836DA" w:rsidRDefault="009836DA" w:rsidP="00772C51">
            <w:pPr>
              <w:pStyle w:val="Tabletextnoindent"/>
              <w:rPr>
                <w:lang w:eastAsia="zh-CN"/>
              </w:rPr>
            </w:pPr>
            <w:r w:rsidRPr="009836DA">
              <w:rPr>
                <w:lang w:eastAsia="zh-CN"/>
              </w:rPr>
              <w:t>International Education Consulting Services Pty Ltd (IECS)</w:t>
            </w:r>
          </w:p>
        </w:tc>
        <w:tc>
          <w:tcPr>
            <w:tcW w:w="4498" w:type="dxa"/>
            <w:shd w:val="clear" w:color="000000" w:fill="FFFFFF"/>
            <w:hideMark/>
          </w:tcPr>
          <w:p w14:paraId="21C491F6" w14:textId="77777777" w:rsidR="009836DA" w:rsidRPr="009836DA" w:rsidRDefault="009836DA" w:rsidP="00772C51">
            <w:pPr>
              <w:pStyle w:val="Tabletextnoindent"/>
              <w:rPr>
                <w:lang w:eastAsia="zh-CN"/>
              </w:rPr>
            </w:pPr>
            <w:r w:rsidRPr="009836DA">
              <w:rPr>
                <w:lang w:eastAsia="zh-CN"/>
              </w:rPr>
              <w:t>Develop an International Student Program China strategic engagement plan</w:t>
            </w:r>
          </w:p>
        </w:tc>
        <w:tc>
          <w:tcPr>
            <w:tcW w:w="1144" w:type="dxa"/>
            <w:shd w:val="clear" w:color="000000" w:fill="FFFFFF"/>
            <w:hideMark/>
          </w:tcPr>
          <w:p w14:paraId="0D2048C9" w14:textId="77777777" w:rsidR="009836DA" w:rsidRPr="009836DA" w:rsidRDefault="009836DA" w:rsidP="00772C51">
            <w:pPr>
              <w:pStyle w:val="Tabletextnoindent"/>
              <w:rPr>
                <w:lang w:eastAsia="zh-CN"/>
              </w:rPr>
            </w:pPr>
            <w:r w:rsidRPr="009836DA">
              <w:rPr>
                <w:lang w:eastAsia="zh-CN"/>
              </w:rPr>
              <w:t>26-Aug-14</w:t>
            </w:r>
          </w:p>
        </w:tc>
        <w:tc>
          <w:tcPr>
            <w:tcW w:w="1124" w:type="dxa"/>
            <w:shd w:val="clear" w:color="000000" w:fill="FFFFFF"/>
            <w:hideMark/>
          </w:tcPr>
          <w:p w14:paraId="2A950643" w14:textId="77777777" w:rsidR="009836DA" w:rsidRPr="009836DA" w:rsidRDefault="009836DA" w:rsidP="00772C51">
            <w:pPr>
              <w:pStyle w:val="Tabletextnoindent"/>
              <w:rPr>
                <w:lang w:eastAsia="zh-CN"/>
              </w:rPr>
            </w:pPr>
            <w:r w:rsidRPr="009836DA">
              <w:rPr>
                <w:lang w:eastAsia="zh-CN"/>
              </w:rPr>
              <w:t>11-Mar-15</w:t>
            </w:r>
          </w:p>
        </w:tc>
        <w:tc>
          <w:tcPr>
            <w:tcW w:w="1321" w:type="dxa"/>
            <w:shd w:val="clear" w:color="000000" w:fill="FFFFFF"/>
            <w:hideMark/>
          </w:tcPr>
          <w:p w14:paraId="321DF781" w14:textId="77777777" w:rsidR="009836DA" w:rsidRPr="009836DA" w:rsidRDefault="009836DA" w:rsidP="00772C51">
            <w:pPr>
              <w:pStyle w:val="Tabletextnoindent"/>
              <w:jc w:val="right"/>
              <w:rPr>
                <w:lang w:eastAsia="zh-CN"/>
              </w:rPr>
            </w:pPr>
            <w:r w:rsidRPr="009836DA">
              <w:rPr>
                <w:lang w:eastAsia="zh-CN"/>
              </w:rPr>
              <w:t>12,800</w:t>
            </w:r>
          </w:p>
        </w:tc>
        <w:tc>
          <w:tcPr>
            <w:tcW w:w="1292" w:type="dxa"/>
            <w:shd w:val="clear" w:color="auto" w:fill="F2F2F2" w:themeFill="background1" w:themeFillShade="F2"/>
            <w:hideMark/>
          </w:tcPr>
          <w:p w14:paraId="42ACEE6C" w14:textId="77777777" w:rsidR="009836DA" w:rsidRPr="009836DA" w:rsidRDefault="009836DA" w:rsidP="00772C51">
            <w:pPr>
              <w:pStyle w:val="Tabletextnoindent"/>
              <w:jc w:val="right"/>
              <w:rPr>
                <w:lang w:eastAsia="zh-CN"/>
              </w:rPr>
            </w:pPr>
            <w:r w:rsidRPr="009836DA">
              <w:rPr>
                <w:lang w:eastAsia="zh-CN"/>
              </w:rPr>
              <w:t>12,800</w:t>
            </w:r>
          </w:p>
        </w:tc>
        <w:tc>
          <w:tcPr>
            <w:tcW w:w="1216" w:type="dxa"/>
            <w:shd w:val="clear" w:color="000000" w:fill="FFFFFF"/>
            <w:hideMark/>
          </w:tcPr>
          <w:p w14:paraId="7F4387E9"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6BE7E90D" w14:textId="77777777" w:rsidTr="009628E8">
        <w:trPr>
          <w:cantSplit/>
        </w:trPr>
        <w:tc>
          <w:tcPr>
            <w:tcW w:w="2605" w:type="dxa"/>
            <w:shd w:val="clear" w:color="000000" w:fill="FFFFFF"/>
            <w:hideMark/>
          </w:tcPr>
          <w:p w14:paraId="194628E5" w14:textId="77777777" w:rsidR="009836DA" w:rsidRPr="009836DA" w:rsidRDefault="009836DA" w:rsidP="00772C51">
            <w:pPr>
              <w:pStyle w:val="Tabletextnoindent"/>
              <w:rPr>
                <w:lang w:eastAsia="zh-CN"/>
              </w:rPr>
            </w:pPr>
            <w:r w:rsidRPr="009836DA">
              <w:rPr>
                <w:lang w:eastAsia="zh-CN"/>
              </w:rPr>
              <w:t>Ernst &amp; Young</w:t>
            </w:r>
          </w:p>
        </w:tc>
        <w:tc>
          <w:tcPr>
            <w:tcW w:w="4498" w:type="dxa"/>
            <w:shd w:val="clear" w:color="000000" w:fill="FFFFFF"/>
            <w:hideMark/>
          </w:tcPr>
          <w:p w14:paraId="339B86E6" w14:textId="77777777" w:rsidR="009836DA" w:rsidRPr="009836DA" w:rsidRDefault="009836DA" w:rsidP="00772C51">
            <w:pPr>
              <w:pStyle w:val="Tabletextnoindent"/>
              <w:rPr>
                <w:lang w:eastAsia="zh-CN"/>
              </w:rPr>
            </w:pPr>
            <w:r w:rsidRPr="009836DA">
              <w:rPr>
                <w:lang w:eastAsia="zh-CN"/>
              </w:rPr>
              <w:t>Undertake a cost-benefit analysis on holding and selling surplus school sites</w:t>
            </w:r>
          </w:p>
        </w:tc>
        <w:tc>
          <w:tcPr>
            <w:tcW w:w="1144" w:type="dxa"/>
            <w:shd w:val="clear" w:color="000000" w:fill="FFFFFF"/>
            <w:hideMark/>
          </w:tcPr>
          <w:p w14:paraId="7092F7C0" w14:textId="77777777" w:rsidR="009836DA" w:rsidRPr="009836DA" w:rsidRDefault="009836DA" w:rsidP="00772C51">
            <w:pPr>
              <w:pStyle w:val="Tabletextnoindent"/>
              <w:rPr>
                <w:lang w:eastAsia="zh-CN"/>
              </w:rPr>
            </w:pPr>
            <w:r w:rsidRPr="009836DA">
              <w:rPr>
                <w:lang w:eastAsia="zh-CN"/>
              </w:rPr>
              <w:t>01-Sep-14</w:t>
            </w:r>
          </w:p>
        </w:tc>
        <w:tc>
          <w:tcPr>
            <w:tcW w:w="1124" w:type="dxa"/>
            <w:shd w:val="clear" w:color="000000" w:fill="FFFFFF"/>
            <w:hideMark/>
          </w:tcPr>
          <w:p w14:paraId="5137648E" w14:textId="77777777" w:rsidR="009836DA" w:rsidRPr="009836DA" w:rsidRDefault="009836DA" w:rsidP="00772C51">
            <w:pPr>
              <w:pStyle w:val="Tabletextnoindent"/>
              <w:rPr>
                <w:lang w:eastAsia="zh-CN"/>
              </w:rPr>
            </w:pPr>
            <w:r w:rsidRPr="009836DA">
              <w:rPr>
                <w:lang w:eastAsia="zh-CN"/>
              </w:rPr>
              <w:t>01-Mar-15</w:t>
            </w:r>
          </w:p>
        </w:tc>
        <w:tc>
          <w:tcPr>
            <w:tcW w:w="1321" w:type="dxa"/>
            <w:shd w:val="clear" w:color="000000" w:fill="FFFFFF"/>
            <w:hideMark/>
          </w:tcPr>
          <w:p w14:paraId="55197353" w14:textId="77777777" w:rsidR="009836DA" w:rsidRPr="009836DA" w:rsidRDefault="009836DA" w:rsidP="00772C51">
            <w:pPr>
              <w:pStyle w:val="Tabletextnoindent"/>
              <w:jc w:val="right"/>
              <w:rPr>
                <w:lang w:eastAsia="zh-CN"/>
              </w:rPr>
            </w:pPr>
            <w:r w:rsidRPr="009836DA">
              <w:rPr>
                <w:lang w:eastAsia="zh-CN"/>
              </w:rPr>
              <w:t>37,320</w:t>
            </w:r>
          </w:p>
        </w:tc>
        <w:tc>
          <w:tcPr>
            <w:tcW w:w="1292" w:type="dxa"/>
            <w:shd w:val="clear" w:color="auto" w:fill="F2F2F2" w:themeFill="background1" w:themeFillShade="F2"/>
            <w:hideMark/>
          </w:tcPr>
          <w:p w14:paraId="4C6A2BE4" w14:textId="77777777" w:rsidR="009836DA" w:rsidRPr="009836DA" w:rsidRDefault="009836DA" w:rsidP="00772C51">
            <w:pPr>
              <w:pStyle w:val="Tabletextnoindent"/>
              <w:jc w:val="right"/>
              <w:rPr>
                <w:lang w:eastAsia="zh-CN"/>
              </w:rPr>
            </w:pPr>
            <w:r w:rsidRPr="009836DA">
              <w:rPr>
                <w:lang w:eastAsia="zh-CN"/>
              </w:rPr>
              <w:t>37,320</w:t>
            </w:r>
          </w:p>
        </w:tc>
        <w:tc>
          <w:tcPr>
            <w:tcW w:w="1216" w:type="dxa"/>
            <w:shd w:val="clear" w:color="000000" w:fill="FFFFFF"/>
            <w:hideMark/>
          </w:tcPr>
          <w:p w14:paraId="2022A385"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7F2BEE5F" w14:textId="77777777" w:rsidTr="009628E8">
        <w:trPr>
          <w:cantSplit/>
        </w:trPr>
        <w:tc>
          <w:tcPr>
            <w:tcW w:w="2605" w:type="dxa"/>
            <w:shd w:val="clear" w:color="000000" w:fill="FFFFFF"/>
            <w:hideMark/>
          </w:tcPr>
          <w:p w14:paraId="3AE4795B" w14:textId="77777777" w:rsidR="009836DA" w:rsidRPr="009836DA" w:rsidRDefault="009836DA" w:rsidP="00772C51">
            <w:pPr>
              <w:pStyle w:val="Tabletextnoindent"/>
              <w:rPr>
                <w:lang w:eastAsia="zh-CN"/>
              </w:rPr>
            </w:pPr>
            <w:r w:rsidRPr="009836DA">
              <w:rPr>
                <w:lang w:eastAsia="zh-CN"/>
              </w:rPr>
              <w:t>KPMG</w:t>
            </w:r>
          </w:p>
        </w:tc>
        <w:tc>
          <w:tcPr>
            <w:tcW w:w="4498" w:type="dxa"/>
            <w:shd w:val="clear" w:color="000000" w:fill="FFFFFF"/>
            <w:hideMark/>
          </w:tcPr>
          <w:p w14:paraId="6A10659B" w14:textId="77777777" w:rsidR="009836DA" w:rsidRPr="009836DA" w:rsidRDefault="009836DA" w:rsidP="00772C51">
            <w:pPr>
              <w:pStyle w:val="Tabletextnoindent"/>
              <w:rPr>
                <w:lang w:eastAsia="zh-CN"/>
              </w:rPr>
            </w:pPr>
            <w:r w:rsidRPr="009836DA">
              <w:rPr>
                <w:lang w:eastAsia="zh-CN"/>
              </w:rPr>
              <w:t>Investigate the activities undertaken by providers of the Maternal and Child Health (MCH) Service</w:t>
            </w:r>
          </w:p>
        </w:tc>
        <w:tc>
          <w:tcPr>
            <w:tcW w:w="1144" w:type="dxa"/>
            <w:shd w:val="clear" w:color="000000" w:fill="FFFFFF"/>
            <w:hideMark/>
          </w:tcPr>
          <w:p w14:paraId="1216EB70" w14:textId="77777777" w:rsidR="009836DA" w:rsidRPr="009836DA" w:rsidRDefault="009836DA" w:rsidP="00772C51">
            <w:pPr>
              <w:pStyle w:val="Tabletextnoindent"/>
              <w:rPr>
                <w:lang w:eastAsia="zh-CN"/>
              </w:rPr>
            </w:pPr>
            <w:r w:rsidRPr="009836DA">
              <w:rPr>
                <w:lang w:eastAsia="zh-CN"/>
              </w:rPr>
              <w:t>12-Sep-14</w:t>
            </w:r>
          </w:p>
        </w:tc>
        <w:tc>
          <w:tcPr>
            <w:tcW w:w="1124" w:type="dxa"/>
            <w:shd w:val="clear" w:color="000000" w:fill="FFFFFF"/>
            <w:hideMark/>
          </w:tcPr>
          <w:p w14:paraId="1452F265" w14:textId="77777777" w:rsidR="009836DA" w:rsidRPr="009836DA" w:rsidRDefault="009836DA" w:rsidP="00772C51">
            <w:pPr>
              <w:pStyle w:val="Tabletextnoindent"/>
              <w:rPr>
                <w:lang w:eastAsia="zh-CN"/>
              </w:rPr>
            </w:pPr>
            <w:r w:rsidRPr="009836DA">
              <w:rPr>
                <w:lang w:eastAsia="zh-CN"/>
              </w:rPr>
              <w:t>28-Feb-15</w:t>
            </w:r>
          </w:p>
        </w:tc>
        <w:tc>
          <w:tcPr>
            <w:tcW w:w="1321" w:type="dxa"/>
            <w:shd w:val="clear" w:color="000000" w:fill="FFFFFF"/>
            <w:hideMark/>
          </w:tcPr>
          <w:p w14:paraId="4D29C3D7" w14:textId="77777777" w:rsidR="009836DA" w:rsidRPr="009836DA" w:rsidRDefault="009836DA" w:rsidP="00772C51">
            <w:pPr>
              <w:pStyle w:val="Tabletextnoindent"/>
              <w:jc w:val="right"/>
              <w:rPr>
                <w:lang w:eastAsia="zh-CN"/>
              </w:rPr>
            </w:pPr>
            <w:r w:rsidRPr="009836DA">
              <w:rPr>
                <w:lang w:eastAsia="zh-CN"/>
              </w:rPr>
              <w:t>93,231</w:t>
            </w:r>
          </w:p>
        </w:tc>
        <w:tc>
          <w:tcPr>
            <w:tcW w:w="1292" w:type="dxa"/>
            <w:shd w:val="clear" w:color="auto" w:fill="F2F2F2" w:themeFill="background1" w:themeFillShade="F2"/>
            <w:hideMark/>
          </w:tcPr>
          <w:p w14:paraId="564ADCF4" w14:textId="77777777" w:rsidR="009836DA" w:rsidRPr="009836DA" w:rsidRDefault="009836DA" w:rsidP="00772C51">
            <w:pPr>
              <w:pStyle w:val="Tabletextnoindent"/>
              <w:jc w:val="right"/>
              <w:rPr>
                <w:lang w:eastAsia="zh-CN"/>
              </w:rPr>
            </w:pPr>
            <w:r w:rsidRPr="009836DA">
              <w:rPr>
                <w:lang w:eastAsia="zh-CN"/>
              </w:rPr>
              <w:t>93,003</w:t>
            </w:r>
          </w:p>
        </w:tc>
        <w:tc>
          <w:tcPr>
            <w:tcW w:w="1216" w:type="dxa"/>
            <w:shd w:val="clear" w:color="000000" w:fill="FFFFFF"/>
            <w:hideMark/>
          </w:tcPr>
          <w:p w14:paraId="110B7248"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2A12EB43" w14:textId="77777777" w:rsidTr="009628E8">
        <w:trPr>
          <w:cantSplit/>
        </w:trPr>
        <w:tc>
          <w:tcPr>
            <w:tcW w:w="2605" w:type="dxa"/>
            <w:shd w:val="clear" w:color="000000" w:fill="FFFFFF"/>
            <w:hideMark/>
          </w:tcPr>
          <w:p w14:paraId="5364B7E2" w14:textId="77777777" w:rsidR="009836DA" w:rsidRPr="009836DA" w:rsidRDefault="009836DA" w:rsidP="00772C51">
            <w:pPr>
              <w:pStyle w:val="Tabletextnoindent"/>
              <w:rPr>
                <w:lang w:eastAsia="zh-CN"/>
              </w:rPr>
            </w:pPr>
            <w:r w:rsidRPr="009836DA">
              <w:rPr>
                <w:lang w:eastAsia="zh-CN"/>
              </w:rPr>
              <w:t>ACIL Allen Consulting Pty Ltd</w:t>
            </w:r>
          </w:p>
        </w:tc>
        <w:tc>
          <w:tcPr>
            <w:tcW w:w="4498" w:type="dxa"/>
            <w:shd w:val="clear" w:color="000000" w:fill="FFFFFF"/>
            <w:hideMark/>
          </w:tcPr>
          <w:p w14:paraId="59EF3F3A" w14:textId="77777777" w:rsidR="009836DA" w:rsidRPr="009836DA" w:rsidRDefault="009836DA" w:rsidP="00772C51">
            <w:pPr>
              <w:pStyle w:val="Tabletextnoindent"/>
              <w:rPr>
                <w:lang w:eastAsia="zh-CN"/>
              </w:rPr>
            </w:pPr>
            <w:r w:rsidRPr="009836DA">
              <w:rPr>
                <w:lang w:eastAsia="zh-CN"/>
              </w:rPr>
              <w:t>Skills funding analysis—understanding the public and private benefits of courses and identified skill-sets to inform relative subsidy levels</w:t>
            </w:r>
          </w:p>
        </w:tc>
        <w:tc>
          <w:tcPr>
            <w:tcW w:w="1144" w:type="dxa"/>
            <w:shd w:val="clear" w:color="000000" w:fill="FFFFFF"/>
            <w:hideMark/>
          </w:tcPr>
          <w:p w14:paraId="4A598403" w14:textId="77777777" w:rsidR="009836DA" w:rsidRPr="009836DA" w:rsidRDefault="009836DA" w:rsidP="00772C51">
            <w:pPr>
              <w:pStyle w:val="Tabletextnoindent"/>
              <w:rPr>
                <w:lang w:eastAsia="zh-CN"/>
              </w:rPr>
            </w:pPr>
            <w:r w:rsidRPr="009836DA">
              <w:rPr>
                <w:lang w:eastAsia="zh-CN"/>
              </w:rPr>
              <w:t>15-Sep-14</w:t>
            </w:r>
          </w:p>
        </w:tc>
        <w:tc>
          <w:tcPr>
            <w:tcW w:w="1124" w:type="dxa"/>
            <w:shd w:val="clear" w:color="000000" w:fill="FFFFFF"/>
            <w:hideMark/>
          </w:tcPr>
          <w:p w14:paraId="672A4F2A" w14:textId="77777777" w:rsidR="009836DA" w:rsidRPr="009836DA" w:rsidRDefault="009836DA" w:rsidP="00772C51">
            <w:pPr>
              <w:pStyle w:val="Tabletextnoindent"/>
              <w:rPr>
                <w:lang w:eastAsia="zh-CN"/>
              </w:rPr>
            </w:pPr>
            <w:r w:rsidRPr="009836DA">
              <w:rPr>
                <w:lang w:eastAsia="zh-CN"/>
              </w:rPr>
              <w:t>10-Apr-15</w:t>
            </w:r>
          </w:p>
        </w:tc>
        <w:tc>
          <w:tcPr>
            <w:tcW w:w="1321" w:type="dxa"/>
            <w:shd w:val="clear" w:color="000000" w:fill="FFFFFF"/>
            <w:hideMark/>
          </w:tcPr>
          <w:p w14:paraId="5D2BE38F" w14:textId="77777777" w:rsidR="009836DA" w:rsidRPr="009836DA" w:rsidRDefault="009836DA" w:rsidP="00772C51">
            <w:pPr>
              <w:pStyle w:val="Tabletextnoindent"/>
              <w:jc w:val="right"/>
              <w:rPr>
                <w:lang w:eastAsia="zh-CN"/>
              </w:rPr>
            </w:pPr>
            <w:r w:rsidRPr="009836DA">
              <w:rPr>
                <w:lang w:eastAsia="zh-CN"/>
              </w:rPr>
              <w:t>180,000</w:t>
            </w:r>
          </w:p>
        </w:tc>
        <w:tc>
          <w:tcPr>
            <w:tcW w:w="1292" w:type="dxa"/>
            <w:shd w:val="clear" w:color="auto" w:fill="F2F2F2" w:themeFill="background1" w:themeFillShade="F2"/>
            <w:hideMark/>
          </w:tcPr>
          <w:p w14:paraId="77C5D4F7" w14:textId="77777777" w:rsidR="009836DA" w:rsidRPr="009836DA" w:rsidRDefault="009836DA" w:rsidP="00772C51">
            <w:pPr>
              <w:pStyle w:val="Tabletextnoindent"/>
              <w:jc w:val="right"/>
              <w:rPr>
                <w:lang w:eastAsia="zh-CN"/>
              </w:rPr>
            </w:pPr>
            <w:r w:rsidRPr="009836DA">
              <w:rPr>
                <w:lang w:eastAsia="zh-CN"/>
              </w:rPr>
              <w:t>180,000</w:t>
            </w:r>
          </w:p>
        </w:tc>
        <w:tc>
          <w:tcPr>
            <w:tcW w:w="1216" w:type="dxa"/>
            <w:shd w:val="clear" w:color="000000" w:fill="FFFFFF"/>
            <w:hideMark/>
          </w:tcPr>
          <w:p w14:paraId="7B87F6C5"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2FA8783D" w14:textId="77777777" w:rsidTr="009628E8">
        <w:trPr>
          <w:cantSplit/>
        </w:trPr>
        <w:tc>
          <w:tcPr>
            <w:tcW w:w="2605" w:type="dxa"/>
            <w:shd w:val="clear" w:color="000000" w:fill="FFFFFF"/>
            <w:hideMark/>
          </w:tcPr>
          <w:p w14:paraId="32D84162" w14:textId="77777777" w:rsidR="009836DA" w:rsidRPr="009836DA" w:rsidRDefault="009836DA" w:rsidP="00772C51">
            <w:pPr>
              <w:pStyle w:val="Tabletextnoindent"/>
              <w:rPr>
                <w:lang w:eastAsia="zh-CN"/>
              </w:rPr>
            </w:pPr>
            <w:r w:rsidRPr="009836DA">
              <w:rPr>
                <w:lang w:eastAsia="zh-CN"/>
              </w:rPr>
              <w:t>Deloitte Access Economics</w:t>
            </w:r>
          </w:p>
        </w:tc>
        <w:tc>
          <w:tcPr>
            <w:tcW w:w="4498" w:type="dxa"/>
            <w:shd w:val="clear" w:color="000000" w:fill="FFFFFF"/>
            <w:hideMark/>
          </w:tcPr>
          <w:p w14:paraId="2D51107D" w14:textId="77777777" w:rsidR="009836DA" w:rsidRPr="009836DA" w:rsidRDefault="009836DA" w:rsidP="00772C51">
            <w:pPr>
              <w:pStyle w:val="Tabletextnoindent"/>
              <w:rPr>
                <w:lang w:eastAsia="zh-CN"/>
              </w:rPr>
            </w:pPr>
            <w:r w:rsidRPr="009836DA">
              <w:rPr>
                <w:lang w:eastAsia="zh-CN"/>
              </w:rPr>
              <w:t>Conduct market research, provide analytical and policy recommendation services, and propose a model of VET learner supports</w:t>
            </w:r>
          </w:p>
        </w:tc>
        <w:tc>
          <w:tcPr>
            <w:tcW w:w="1144" w:type="dxa"/>
            <w:shd w:val="clear" w:color="000000" w:fill="FFFFFF"/>
            <w:hideMark/>
          </w:tcPr>
          <w:p w14:paraId="19F2549E" w14:textId="77777777" w:rsidR="009836DA" w:rsidRPr="009836DA" w:rsidRDefault="009836DA" w:rsidP="00772C51">
            <w:pPr>
              <w:pStyle w:val="Tabletextnoindent"/>
              <w:rPr>
                <w:lang w:eastAsia="zh-CN"/>
              </w:rPr>
            </w:pPr>
            <w:r w:rsidRPr="009836DA">
              <w:rPr>
                <w:lang w:eastAsia="zh-CN"/>
              </w:rPr>
              <w:t>15-Sep-14</w:t>
            </w:r>
          </w:p>
        </w:tc>
        <w:tc>
          <w:tcPr>
            <w:tcW w:w="1124" w:type="dxa"/>
            <w:shd w:val="clear" w:color="000000" w:fill="FFFFFF"/>
            <w:hideMark/>
          </w:tcPr>
          <w:p w14:paraId="00A4F6A3" w14:textId="77777777" w:rsidR="009836DA" w:rsidRPr="009836DA" w:rsidRDefault="009836DA" w:rsidP="00772C51">
            <w:pPr>
              <w:pStyle w:val="Tabletextnoindent"/>
              <w:rPr>
                <w:lang w:eastAsia="zh-CN"/>
              </w:rPr>
            </w:pPr>
            <w:r w:rsidRPr="009836DA">
              <w:rPr>
                <w:lang w:eastAsia="zh-CN"/>
              </w:rPr>
              <w:t>23-Apr-15</w:t>
            </w:r>
          </w:p>
        </w:tc>
        <w:tc>
          <w:tcPr>
            <w:tcW w:w="1321" w:type="dxa"/>
            <w:shd w:val="clear" w:color="000000" w:fill="FFFFFF"/>
            <w:hideMark/>
          </w:tcPr>
          <w:p w14:paraId="53967865" w14:textId="77777777" w:rsidR="009836DA" w:rsidRPr="009836DA" w:rsidRDefault="009836DA" w:rsidP="00772C51">
            <w:pPr>
              <w:pStyle w:val="Tabletextnoindent"/>
              <w:jc w:val="right"/>
              <w:rPr>
                <w:lang w:eastAsia="zh-CN"/>
              </w:rPr>
            </w:pPr>
            <w:r w:rsidRPr="009836DA">
              <w:rPr>
                <w:lang w:eastAsia="zh-CN"/>
              </w:rPr>
              <w:t>130,500</w:t>
            </w:r>
          </w:p>
        </w:tc>
        <w:tc>
          <w:tcPr>
            <w:tcW w:w="1292" w:type="dxa"/>
            <w:shd w:val="clear" w:color="auto" w:fill="F2F2F2" w:themeFill="background1" w:themeFillShade="F2"/>
            <w:hideMark/>
          </w:tcPr>
          <w:p w14:paraId="4E95A8D6" w14:textId="77777777" w:rsidR="009836DA" w:rsidRPr="009836DA" w:rsidRDefault="009836DA" w:rsidP="00772C51">
            <w:pPr>
              <w:pStyle w:val="Tabletextnoindent"/>
              <w:jc w:val="right"/>
              <w:rPr>
                <w:lang w:eastAsia="zh-CN"/>
              </w:rPr>
            </w:pPr>
            <w:r w:rsidRPr="009836DA">
              <w:rPr>
                <w:lang w:eastAsia="zh-CN"/>
              </w:rPr>
              <w:t>130,500</w:t>
            </w:r>
          </w:p>
        </w:tc>
        <w:tc>
          <w:tcPr>
            <w:tcW w:w="1216" w:type="dxa"/>
            <w:shd w:val="clear" w:color="000000" w:fill="FFFFFF"/>
            <w:hideMark/>
          </w:tcPr>
          <w:p w14:paraId="5E7AFF7E"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212248B1" w14:textId="77777777" w:rsidTr="009628E8">
        <w:trPr>
          <w:cantSplit/>
        </w:trPr>
        <w:tc>
          <w:tcPr>
            <w:tcW w:w="2605" w:type="dxa"/>
            <w:shd w:val="clear" w:color="000000" w:fill="FFFFFF"/>
            <w:hideMark/>
          </w:tcPr>
          <w:p w14:paraId="6D19927A" w14:textId="77777777" w:rsidR="009836DA" w:rsidRPr="009836DA" w:rsidRDefault="009836DA" w:rsidP="00772C51">
            <w:pPr>
              <w:pStyle w:val="Tabletextnoindent"/>
              <w:rPr>
                <w:lang w:eastAsia="zh-CN"/>
              </w:rPr>
            </w:pPr>
            <w:r w:rsidRPr="009836DA">
              <w:rPr>
                <w:lang w:eastAsia="zh-CN"/>
              </w:rPr>
              <w:t xml:space="preserve">Murdoch </w:t>
            </w:r>
            <w:proofErr w:type="spellStart"/>
            <w:r w:rsidRPr="009836DA">
              <w:rPr>
                <w:lang w:eastAsia="zh-CN"/>
              </w:rPr>
              <w:t>Childrens</w:t>
            </w:r>
            <w:proofErr w:type="spellEnd"/>
            <w:r w:rsidRPr="009836DA">
              <w:rPr>
                <w:lang w:eastAsia="zh-CN"/>
              </w:rPr>
              <w:t xml:space="preserve"> Research Institute</w:t>
            </w:r>
          </w:p>
        </w:tc>
        <w:tc>
          <w:tcPr>
            <w:tcW w:w="4498" w:type="dxa"/>
            <w:shd w:val="clear" w:color="000000" w:fill="FFFFFF"/>
            <w:hideMark/>
          </w:tcPr>
          <w:p w14:paraId="091535C1" w14:textId="77777777" w:rsidR="009836DA" w:rsidRPr="009836DA" w:rsidRDefault="009836DA" w:rsidP="00772C51">
            <w:pPr>
              <w:pStyle w:val="Tabletextnoindent"/>
              <w:rPr>
                <w:lang w:eastAsia="zh-CN"/>
              </w:rPr>
            </w:pPr>
            <w:r w:rsidRPr="009836DA">
              <w:rPr>
                <w:lang w:eastAsia="zh-CN"/>
              </w:rPr>
              <w:t>Evaluate the Access to Learning program</w:t>
            </w:r>
          </w:p>
        </w:tc>
        <w:tc>
          <w:tcPr>
            <w:tcW w:w="1144" w:type="dxa"/>
            <w:shd w:val="clear" w:color="000000" w:fill="FFFFFF"/>
            <w:hideMark/>
          </w:tcPr>
          <w:p w14:paraId="0DBBE217" w14:textId="77777777" w:rsidR="009836DA" w:rsidRPr="009836DA" w:rsidRDefault="009836DA" w:rsidP="00772C51">
            <w:pPr>
              <w:pStyle w:val="Tabletextnoindent"/>
              <w:rPr>
                <w:lang w:eastAsia="zh-CN"/>
              </w:rPr>
            </w:pPr>
            <w:r w:rsidRPr="009836DA">
              <w:rPr>
                <w:lang w:eastAsia="zh-CN"/>
              </w:rPr>
              <w:t>22-Sep-14</w:t>
            </w:r>
          </w:p>
        </w:tc>
        <w:tc>
          <w:tcPr>
            <w:tcW w:w="1124" w:type="dxa"/>
            <w:shd w:val="clear" w:color="000000" w:fill="FFFFFF"/>
            <w:hideMark/>
          </w:tcPr>
          <w:p w14:paraId="7BDD4FF0" w14:textId="77777777" w:rsidR="009836DA" w:rsidRPr="009836DA" w:rsidRDefault="009836DA" w:rsidP="00772C51">
            <w:pPr>
              <w:pStyle w:val="Tabletextnoindent"/>
              <w:rPr>
                <w:lang w:eastAsia="zh-CN"/>
              </w:rPr>
            </w:pPr>
            <w:r w:rsidRPr="009836DA">
              <w:rPr>
                <w:lang w:eastAsia="zh-CN"/>
              </w:rPr>
              <w:t>31-Jan-17</w:t>
            </w:r>
          </w:p>
        </w:tc>
        <w:tc>
          <w:tcPr>
            <w:tcW w:w="1321" w:type="dxa"/>
            <w:shd w:val="clear" w:color="000000" w:fill="FFFFFF"/>
            <w:hideMark/>
          </w:tcPr>
          <w:p w14:paraId="7450A43E" w14:textId="77777777" w:rsidR="009836DA" w:rsidRPr="009836DA" w:rsidRDefault="009836DA" w:rsidP="00772C51">
            <w:pPr>
              <w:pStyle w:val="Tabletextnoindent"/>
              <w:jc w:val="right"/>
              <w:rPr>
                <w:lang w:eastAsia="zh-CN"/>
              </w:rPr>
            </w:pPr>
            <w:r w:rsidRPr="009836DA">
              <w:rPr>
                <w:lang w:eastAsia="zh-CN"/>
              </w:rPr>
              <w:t>302,344</w:t>
            </w:r>
          </w:p>
        </w:tc>
        <w:tc>
          <w:tcPr>
            <w:tcW w:w="1292" w:type="dxa"/>
            <w:shd w:val="clear" w:color="auto" w:fill="F2F2F2" w:themeFill="background1" w:themeFillShade="F2"/>
            <w:hideMark/>
          </w:tcPr>
          <w:p w14:paraId="54B9DAAE" w14:textId="77777777" w:rsidR="009836DA" w:rsidRPr="009836DA" w:rsidRDefault="009836DA" w:rsidP="00772C51">
            <w:pPr>
              <w:pStyle w:val="Tabletextnoindent"/>
              <w:jc w:val="right"/>
              <w:rPr>
                <w:lang w:eastAsia="zh-CN"/>
              </w:rPr>
            </w:pPr>
            <w:r w:rsidRPr="009836DA">
              <w:rPr>
                <w:lang w:eastAsia="zh-CN"/>
              </w:rPr>
              <w:t>64,620</w:t>
            </w:r>
          </w:p>
        </w:tc>
        <w:tc>
          <w:tcPr>
            <w:tcW w:w="1216" w:type="dxa"/>
            <w:shd w:val="clear" w:color="000000" w:fill="FFFFFF"/>
            <w:hideMark/>
          </w:tcPr>
          <w:p w14:paraId="79071E4C" w14:textId="77777777" w:rsidR="009836DA" w:rsidRPr="009836DA" w:rsidRDefault="009836DA" w:rsidP="00772C51">
            <w:pPr>
              <w:pStyle w:val="Tabletextnoindent"/>
              <w:jc w:val="right"/>
              <w:rPr>
                <w:lang w:eastAsia="zh-CN"/>
              </w:rPr>
            </w:pPr>
            <w:r w:rsidRPr="009836DA">
              <w:rPr>
                <w:lang w:eastAsia="zh-CN"/>
              </w:rPr>
              <w:t>237,724</w:t>
            </w:r>
          </w:p>
        </w:tc>
      </w:tr>
      <w:tr w:rsidR="009836DA" w:rsidRPr="009836DA" w14:paraId="1EC6F903" w14:textId="77777777" w:rsidTr="009628E8">
        <w:trPr>
          <w:cantSplit/>
        </w:trPr>
        <w:tc>
          <w:tcPr>
            <w:tcW w:w="2605" w:type="dxa"/>
            <w:shd w:val="clear" w:color="000000" w:fill="FFFFFF"/>
            <w:hideMark/>
          </w:tcPr>
          <w:p w14:paraId="3B4B642D" w14:textId="77777777" w:rsidR="009836DA" w:rsidRPr="009836DA" w:rsidRDefault="009836DA" w:rsidP="00772C51">
            <w:pPr>
              <w:pStyle w:val="Tabletextnoindent"/>
              <w:rPr>
                <w:lang w:eastAsia="zh-CN"/>
              </w:rPr>
            </w:pPr>
            <w:r w:rsidRPr="009836DA">
              <w:rPr>
                <w:lang w:eastAsia="zh-CN"/>
              </w:rPr>
              <w:t>I and J Management Services</w:t>
            </w:r>
          </w:p>
        </w:tc>
        <w:tc>
          <w:tcPr>
            <w:tcW w:w="4498" w:type="dxa"/>
            <w:shd w:val="clear" w:color="000000" w:fill="FFFFFF"/>
            <w:hideMark/>
          </w:tcPr>
          <w:p w14:paraId="564EDCD3" w14:textId="77777777" w:rsidR="009836DA" w:rsidRPr="009836DA" w:rsidRDefault="009836DA" w:rsidP="00772C51">
            <w:pPr>
              <w:pStyle w:val="Tabletextnoindent"/>
              <w:rPr>
                <w:lang w:eastAsia="zh-CN"/>
              </w:rPr>
            </w:pPr>
            <w:r w:rsidRPr="009836DA">
              <w:rPr>
                <w:lang w:eastAsia="zh-CN"/>
              </w:rPr>
              <w:t>Evaluate the impact of key elements of the School Performance Framework</w:t>
            </w:r>
          </w:p>
        </w:tc>
        <w:tc>
          <w:tcPr>
            <w:tcW w:w="1144" w:type="dxa"/>
            <w:shd w:val="clear" w:color="000000" w:fill="FFFFFF"/>
            <w:hideMark/>
          </w:tcPr>
          <w:p w14:paraId="2A7A799F" w14:textId="77777777" w:rsidR="009836DA" w:rsidRPr="009836DA" w:rsidRDefault="009836DA" w:rsidP="00772C51">
            <w:pPr>
              <w:pStyle w:val="Tabletextnoindent"/>
              <w:rPr>
                <w:lang w:eastAsia="zh-CN"/>
              </w:rPr>
            </w:pPr>
            <w:r w:rsidRPr="009836DA">
              <w:rPr>
                <w:lang w:eastAsia="zh-CN"/>
              </w:rPr>
              <w:t>23-Sep-14</w:t>
            </w:r>
          </w:p>
        </w:tc>
        <w:tc>
          <w:tcPr>
            <w:tcW w:w="1124" w:type="dxa"/>
            <w:shd w:val="clear" w:color="000000" w:fill="FFFFFF"/>
            <w:hideMark/>
          </w:tcPr>
          <w:p w14:paraId="3798A2FA" w14:textId="77777777" w:rsidR="009836DA" w:rsidRPr="009836DA" w:rsidRDefault="009836DA" w:rsidP="00772C51">
            <w:pPr>
              <w:pStyle w:val="Tabletextnoindent"/>
              <w:rPr>
                <w:lang w:eastAsia="zh-CN"/>
              </w:rPr>
            </w:pPr>
            <w:r w:rsidRPr="009836DA">
              <w:rPr>
                <w:lang w:eastAsia="zh-CN"/>
              </w:rPr>
              <w:t>31-Dec-15</w:t>
            </w:r>
          </w:p>
        </w:tc>
        <w:tc>
          <w:tcPr>
            <w:tcW w:w="1321" w:type="dxa"/>
            <w:shd w:val="clear" w:color="000000" w:fill="FFFFFF"/>
            <w:hideMark/>
          </w:tcPr>
          <w:p w14:paraId="75B11EF8" w14:textId="77777777" w:rsidR="009836DA" w:rsidRPr="009836DA" w:rsidRDefault="009836DA" w:rsidP="00772C51">
            <w:pPr>
              <w:pStyle w:val="Tabletextnoindent"/>
              <w:jc w:val="right"/>
              <w:rPr>
                <w:lang w:eastAsia="zh-CN"/>
              </w:rPr>
            </w:pPr>
            <w:r w:rsidRPr="009836DA">
              <w:rPr>
                <w:lang w:eastAsia="zh-CN"/>
              </w:rPr>
              <w:t>99,850</w:t>
            </w:r>
          </w:p>
        </w:tc>
        <w:tc>
          <w:tcPr>
            <w:tcW w:w="1292" w:type="dxa"/>
            <w:shd w:val="clear" w:color="auto" w:fill="F2F2F2" w:themeFill="background1" w:themeFillShade="F2"/>
            <w:hideMark/>
          </w:tcPr>
          <w:p w14:paraId="26FDFB3E" w14:textId="77777777" w:rsidR="009836DA" w:rsidRPr="009836DA" w:rsidRDefault="009836DA" w:rsidP="00772C51">
            <w:pPr>
              <w:pStyle w:val="Tabletextnoindent"/>
              <w:jc w:val="right"/>
              <w:rPr>
                <w:lang w:eastAsia="zh-CN"/>
              </w:rPr>
            </w:pPr>
            <w:r w:rsidRPr="009836DA">
              <w:rPr>
                <w:lang w:eastAsia="zh-CN"/>
              </w:rPr>
              <w:t>74,887</w:t>
            </w:r>
          </w:p>
        </w:tc>
        <w:tc>
          <w:tcPr>
            <w:tcW w:w="1216" w:type="dxa"/>
            <w:shd w:val="clear" w:color="000000" w:fill="FFFFFF"/>
            <w:hideMark/>
          </w:tcPr>
          <w:p w14:paraId="789C49C5" w14:textId="77777777" w:rsidR="009836DA" w:rsidRPr="009836DA" w:rsidRDefault="009836DA" w:rsidP="00772C51">
            <w:pPr>
              <w:pStyle w:val="Tabletextnoindent"/>
              <w:jc w:val="right"/>
              <w:rPr>
                <w:lang w:eastAsia="zh-CN"/>
              </w:rPr>
            </w:pPr>
            <w:r w:rsidRPr="009836DA">
              <w:rPr>
                <w:lang w:eastAsia="zh-CN"/>
              </w:rPr>
              <w:t>24,963</w:t>
            </w:r>
          </w:p>
        </w:tc>
      </w:tr>
      <w:tr w:rsidR="009836DA" w:rsidRPr="009836DA" w14:paraId="4A30C7F8" w14:textId="77777777" w:rsidTr="009628E8">
        <w:trPr>
          <w:cantSplit/>
        </w:trPr>
        <w:tc>
          <w:tcPr>
            <w:tcW w:w="2605" w:type="dxa"/>
            <w:shd w:val="clear" w:color="000000" w:fill="FFFFFF"/>
            <w:hideMark/>
          </w:tcPr>
          <w:p w14:paraId="524BB80A" w14:textId="77777777" w:rsidR="009836DA" w:rsidRPr="009836DA" w:rsidRDefault="009836DA" w:rsidP="00772C51">
            <w:pPr>
              <w:pStyle w:val="Tabletextnoindent"/>
              <w:rPr>
                <w:lang w:eastAsia="zh-CN"/>
              </w:rPr>
            </w:pPr>
            <w:r w:rsidRPr="009836DA">
              <w:rPr>
                <w:lang w:eastAsia="zh-CN"/>
              </w:rPr>
              <w:t>Workforce Advantage Pty Ltd</w:t>
            </w:r>
          </w:p>
        </w:tc>
        <w:tc>
          <w:tcPr>
            <w:tcW w:w="4498" w:type="dxa"/>
            <w:shd w:val="clear" w:color="000000" w:fill="FFFFFF"/>
            <w:hideMark/>
          </w:tcPr>
          <w:p w14:paraId="3DE02A34" w14:textId="77777777" w:rsidR="009836DA" w:rsidRPr="009836DA" w:rsidRDefault="009836DA" w:rsidP="00772C51">
            <w:pPr>
              <w:pStyle w:val="Tabletextnoindent"/>
              <w:rPr>
                <w:lang w:eastAsia="zh-CN"/>
              </w:rPr>
            </w:pPr>
            <w:r w:rsidRPr="009836DA">
              <w:rPr>
                <w:lang w:eastAsia="zh-CN"/>
              </w:rPr>
              <w:t>Develop a reform framework and roadmap for a coordinated approach to lift the capacity and capability of DET’s Infrastructure and Finance Services Group as a whole and within its individual divisions</w:t>
            </w:r>
          </w:p>
        </w:tc>
        <w:tc>
          <w:tcPr>
            <w:tcW w:w="1144" w:type="dxa"/>
            <w:shd w:val="clear" w:color="000000" w:fill="FFFFFF"/>
            <w:hideMark/>
          </w:tcPr>
          <w:p w14:paraId="5BBFED2C" w14:textId="77777777" w:rsidR="009836DA" w:rsidRPr="009836DA" w:rsidRDefault="009836DA" w:rsidP="00772C51">
            <w:pPr>
              <w:pStyle w:val="Tabletextnoindent"/>
              <w:rPr>
                <w:lang w:eastAsia="zh-CN"/>
              </w:rPr>
            </w:pPr>
            <w:r w:rsidRPr="009836DA">
              <w:rPr>
                <w:lang w:eastAsia="zh-CN"/>
              </w:rPr>
              <w:t>26-Sep-14</w:t>
            </w:r>
          </w:p>
        </w:tc>
        <w:tc>
          <w:tcPr>
            <w:tcW w:w="1124" w:type="dxa"/>
            <w:shd w:val="clear" w:color="000000" w:fill="FFFFFF"/>
            <w:hideMark/>
          </w:tcPr>
          <w:p w14:paraId="6CFA9A7B" w14:textId="77777777" w:rsidR="009836DA" w:rsidRPr="009836DA" w:rsidRDefault="009836DA" w:rsidP="00772C51">
            <w:pPr>
              <w:pStyle w:val="Tabletextnoindent"/>
              <w:rPr>
                <w:lang w:eastAsia="zh-CN"/>
              </w:rPr>
            </w:pPr>
            <w:r w:rsidRPr="009836DA">
              <w:rPr>
                <w:lang w:eastAsia="zh-CN"/>
              </w:rPr>
              <w:t>27-Feb-15</w:t>
            </w:r>
          </w:p>
        </w:tc>
        <w:tc>
          <w:tcPr>
            <w:tcW w:w="1321" w:type="dxa"/>
            <w:shd w:val="clear" w:color="000000" w:fill="FFFFFF"/>
            <w:hideMark/>
          </w:tcPr>
          <w:p w14:paraId="6505574B" w14:textId="77777777" w:rsidR="009836DA" w:rsidRPr="009836DA" w:rsidRDefault="009836DA" w:rsidP="00772C51">
            <w:pPr>
              <w:pStyle w:val="Tabletextnoindent"/>
              <w:jc w:val="right"/>
              <w:rPr>
                <w:lang w:eastAsia="zh-CN"/>
              </w:rPr>
            </w:pPr>
            <w:r w:rsidRPr="009836DA">
              <w:rPr>
                <w:lang w:eastAsia="zh-CN"/>
              </w:rPr>
              <w:t>78,000</w:t>
            </w:r>
          </w:p>
        </w:tc>
        <w:tc>
          <w:tcPr>
            <w:tcW w:w="1292" w:type="dxa"/>
            <w:shd w:val="clear" w:color="auto" w:fill="F2F2F2" w:themeFill="background1" w:themeFillShade="F2"/>
            <w:hideMark/>
          </w:tcPr>
          <w:p w14:paraId="18F2C6C5" w14:textId="77777777" w:rsidR="009836DA" w:rsidRPr="009836DA" w:rsidRDefault="009836DA" w:rsidP="00772C51">
            <w:pPr>
              <w:pStyle w:val="Tabletextnoindent"/>
              <w:jc w:val="right"/>
              <w:rPr>
                <w:lang w:eastAsia="zh-CN"/>
              </w:rPr>
            </w:pPr>
            <w:r w:rsidRPr="009836DA">
              <w:rPr>
                <w:lang w:eastAsia="zh-CN"/>
              </w:rPr>
              <w:t>78,000</w:t>
            </w:r>
          </w:p>
        </w:tc>
        <w:tc>
          <w:tcPr>
            <w:tcW w:w="1216" w:type="dxa"/>
            <w:shd w:val="clear" w:color="000000" w:fill="FFFFFF"/>
            <w:hideMark/>
          </w:tcPr>
          <w:p w14:paraId="34C023F9"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31A52D8E" w14:textId="77777777" w:rsidTr="009628E8">
        <w:trPr>
          <w:cantSplit/>
        </w:trPr>
        <w:tc>
          <w:tcPr>
            <w:tcW w:w="2605" w:type="dxa"/>
            <w:shd w:val="clear" w:color="000000" w:fill="FFFFFF"/>
            <w:hideMark/>
          </w:tcPr>
          <w:p w14:paraId="4C745DFE" w14:textId="77777777" w:rsidR="009836DA" w:rsidRPr="009836DA" w:rsidRDefault="009836DA" w:rsidP="00772C51">
            <w:pPr>
              <w:pStyle w:val="Tabletextnoindent"/>
              <w:rPr>
                <w:lang w:eastAsia="zh-CN"/>
              </w:rPr>
            </w:pPr>
            <w:r w:rsidRPr="009836DA">
              <w:rPr>
                <w:lang w:eastAsia="zh-CN"/>
              </w:rPr>
              <w:lastRenderedPageBreak/>
              <w:t>Nous Group Pty Ltd</w:t>
            </w:r>
          </w:p>
        </w:tc>
        <w:tc>
          <w:tcPr>
            <w:tcW w:w="4498" w:type="dxa"/>
            <w:shd w:val="clear" w:color="000000" w:fill="FFFFFF"/>
            <w:hideMark/>
          </w:tcPr>
          <w:p w14:paraId="2746BE81" w14:textId="77777777" w:rsidR="009836DA" w:rsidRPr="009836DA" w:rsidRDefault="009836DA" w:rsidP="00772C51">
            <w:pPr>
              <w:pStyle w:val="Tabletextnoindent"/>
              <w:rPr>
                <w:lang w:eastAsia="zh-CN"/>
              </w:rPr>
            </w:pPr>
            <w:r w:rsidRPr="009836DA">
              <w:rPr>
                <w:lang w:eastAsia="zh-CN"/>
              </w:rPr>
              <w:t>Stage one: consult with key stakeholders to identify the value of existing Workplace Learning Coordinator (WLC) program; identify gaps around support for young people. Stage two: identify design options and associated costings.</w:t>
            </w:r>
          </w:p>
        </w:tc>
        <w:tc>
          <w:tcPr>
            <w:tcW w:w="1144" w:type="dxa"/>
            <w:shd w:val="clear" w:color="000000" w:fill="FFFFFF"/>
            <w:hideMark/>
          </w:tcPr>
          <w:p w14:paraId="60071D8C" w14:textId="77777777" w:rsidR="009836DA" w:rsidRPr="009836DA" w:rsidRDefault="009836DA" w:rsidP="00772C51">
            <w:pPr>
              <w:pStyle w:val="Tabletextnoindent"/>
              <w:rPr>
                <w:lang w:eastAsia="zh-CN"/>
              </w:rPr>
            </w:pPr>
            <w:r w:rsidRPr="009836DA">
              <w:rPr>
                <w:lang w:eastAsia="zh-CN"/>
              </w:rPr>
              <w:t>29-Sep-14</w:t>
            </w:r>
          </w:p>
        </w:tc>
        <w:tc>
          <w:tcPr>
            <w:tcW w:w="1124" w:type="dxa"/>
            <w:shd w:val="clear" w:color="000000" w:fill="FFFFFF"/>
            <w:hideMark/>
          </w:tcPr>
          <w:p w14:paraId="0C057707" w14:textId="77777777" w:rsidR="009836DA" w:rsidRPr="009836DA" w:rsidRDefault="009836DA" w:rsidP="00772C51">
            <w:pPr>
              <w:pStyle w:val="Tabletextnoindent"/>
              <w:rPr>
                <w:lang w:eastAsia="zh-CN"/>
              </w:rPr>
            </w:pPr>
            <w:r w:rsidRPr="009836DA">
              <w:rPr>
                <w:lang w:eastAsia="zh-CN"/>
              </w:rPr>
              <w:t>29-May-15</w:t>
            </w:r>
          </w:p>
        </w:tc>
        <w:tc>
          <w:tcPr>
            <w:tcW w:w="1321" w:type="dxa"/>
            <w:shd w:val="clear" w:color="000000" w:fill="FFFFFF"/>
            <w:hideMark/>
          </w:tcPr>
          <w:p w14:paraId="48B401FD" w14:textId="77777777" w:rsidR="009836DA" w:rsidRPr="009836DA" w:rsidRDefault="009836DA" w:rsidP="00772C51">
            <w:pPr>
              <w:pStyle w:val="Tabletextnoindent"/>
              <w:jc w:val="right"/>
              <w:rPr>
                <w:lang w:eastAsia="zh-CN"/>
              </w:rPr>
            </w:pPr>
            <w:r w:rsidRPr="009836DA">
              <w:rPr>
                <w:lang w:eastAsia="zh-CN"/>
              </w:rPr>
              <w:t>181,818</w:t>
            </w:r>
          </w:p>
        </w:tc>
        <w:tc>
          <w:tcPr>
            <w:tcW w:w="1292" w:type="dxa"/>
            <w:shd w:val="clear" w:color="auto" w:fill="F2F2F2" w:themeFill="background1" w:themeFillShade="F2"/>
            <w:hideMark/>
          </w:tcPr>
          <w:p w14:paraId="3CBD1476" w14:textId="77777777" w:rsidR="009836DA" w:rsidRPr="009836DA" w:rsidRDefault="009836DA" w:rsidP="00772C51">
            <w:pPr>
              <w:pStyle w:val="Tabletextnoindent"/>
              <w:jc w:val="right"/>
              <w:rPr>
                <w:lang w:eastAsia="zh-CN"/>
              </w:rPr>
            </w:pPr>
            <w:r w:rsidRPr="009836DA">
              <w:rPr>
                <w:lang w:eastAsia="zh-CN"/>
              </w:rPr>
              <w:t>181,355</w:t>
            </w:r>
          </w:p>
        </w:tc>
        <w:tc>
          <w:tcPr>
            <w:tcW w:w="1216" w:type="dxa"/>
            <w:shd w:val="clear" w:color="000000" w:fill="FFFFFF"/>
            <w:hideMark/>
          </w:tcPr>
          <w:p w14:paraId="3CC6CCA2"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6166F494" w14:textId="77777777" w:rsidTr="009628E8">
        <w:trPr>
          <w:cantSplit/>
        </w:trPr>
        <w:tc>
          <w:tcPr>
            <w:tcW w:w="2605" w:type="dxa"/>
            <w:shd w:val="clear" w:color="000000" w:fill="FFFFFF"/>
            <w:hideMark/>
          </w:tcPr>
          <w:p w14:paraId="28D17E19" w14:textId="77777777" w:rsidR="009836DA" w:rsidRPr="009836DA" w:rsidRDefault="009836DA" w:rsidP="00772C51">
            <w:pPr>
              <w:pStyle w:val="Tabletextnoindent"/>
              <w:rPr>
                <w:lang w:eastAsia="zh-CN"/>
              </w:rPr>
            </w:pPr>
            <w:r w:rsidRPr="009836DA">
              <w:rPr>
                <w:lang w:eastAsia="zh-CN"/>
              </w:rPr>
              <w:t>Nous Group</w:t>
            </w:r>
          </w:p>
        </w:tc>
        <w:tc>
          <w:tcPr>
            <w:tcW w:w="4498" w:type="dxa"/>
            <w:shd w:val="clear" w:color="000000" w:fill="FFFFFF"/>
            <w:hideMark/>
          </w:tcPr>
          <w:p w14:paraId="07DF52F0" w14:textId="77777777" w:rsidR="009836DA" w:rsidRPr="009836DA" w:rsidRDefault="009836DA" w:rsidP="00772C51">
            <w:pPr>
              <w:pStyle w:val="Tabletextnoindent"/>
              <w:rPr>
                <w:lang w:eastAsia="zh-CN"/>
              </w:rPr>
            </w:pPr>
            <w:r w:rsidRPr="009836DA">
              <w:rPr>
                <w:lang w:eastAsia="zh-CN"/>
              </w:rPr>
              <w:t>Provide an evidence base to support the creation of regional placed-based skills initiatives</w:t>
            </w:r>
          </w:p>
        </w:tc>
        <w:tc>
          <w:tcPr>
            <w:tcW w:w="1144" w:type="dxa"/>
            <w:shd w:val="clear" w:color="000000" w:fill="FFFFFF"/>
            <w:hideMark/>
          </w:tcPr>
          <w:p w14:paraId="1D7D6A1A" w14:textId="77777777" w:rsidR="009836DA" w:rsidRPr="009836DA" w:rsidRDefault="009836DA" w:rsidP="00772C51">
            <w:pPr>
              <w:pStyle w:val="Tabletextnoindent"/>
              <w:rPr>
                <w:lang w:eastAsia="zh-CN"/>
              </w:rPr>
            </w:pPr>
            <w:r w:rsidRPr="009836DA">
              <w:rPr>
                <w:lang w:eastAsia="zh-CN"/>
              </w:rPr>
              <w:t>01-Oct-14</w:t>
            </w:r>
          </w:p>
        </w:tc>
        <w:tc>
          <w:tcPr>
            <w:tcW w:w="1124" w:type="dxa"/>
            <w:shd w:val="clear" w:color="000000" w:fill="FFFFFF"/>
            <w:hideMark/>
          </w:tcPr>
          <w:p w14:paraId="6F5C21A9" w14:textId="77777777" w:rsidR="009836DA" w:rsidRPr="009836DA" w:rsidRDefault="009836DA" w:rsidP="00772C51">
            <w:pPr>
              <w:pStyle w:val="Tabletextnoindent"/>
              <w:rPr>
                <w:lang w:eastAsia="zh-CN"/>
              </w:rPr>
            </w:pPr>
            <w:r w:rsidRPr="009836DA">
              <w:rPr>
                <w:lang w:eastAsia="zh-CN"/>
              </w:rPr>
              <w:t>23-Jan-15</w:t>
            </w:r>
          </w:p>
        </w:tc>
        <w:tc>
          <w:tcPr>
            <w:tcW w:w="1321" w:type="dxa"/>
            <w:shd w:val="clear" w:color="000000" w:fill="FFFFFF"/>
            <w:hideMark/>
          </w:tcPr>
          <w:p w14:paraId="3C8455C4" w14:textId="77777777" w:rsidR="009836DA" w:rsidRPr="009836DA" w:rsidRDefault="009836DA" w:rsidP="00772C51">
            <w:pPr>
              <w:pStyle w:val="Tabletextnoindent"/>
              <w:jc w:val="right"/>
              <w:rPr>
                <w:lang w:eastAsia="zh-CN"/>
              </w:rPr>
            </w:pPr>
            <w:r w:rsidRPr="009836DA">
              <w:rPr>
                <w:lang w:eastAsia="zh-CN"/>
              </w:rPr>
              <w:t>43,200</w:t>
            </w:r>
          </w:p>
        </w:tc>
        <w:tc>
          <w:tcPr>
            <w:tcW w:w="1292" w:type="dxa"/>
            <w:shd w:val="clear" w:color="auto" w:fill="F2F2F2" w:themeFill="background1" w:themeFillShade="F2"/>
            <w:hideMark/>
          </w:tcPr>
          <w:p w14:paraId="3BDB2655" w14:textId="77777777" w:rsidR="009836DA" w:rsidRPr="009836DA" w:rsidRDefault="009836DA" w:rsidP="00772C51">
            <w:pPr>
              <w:pStyle w:val="Tabletextnoindent"/>
              <w:jc w:val="right"/>
              <w:rPr>
                <w:lang w:eastAsia="zh-CN"/>
              </w:rPr>
            </w:pPr>
            <w:r w:rsidRPr="009836DA">
              <w:rPr>
                <w:lang w:eastAsia="zh-CN"/>
              </w:rPr>
              <w:t>0</w:t>
            </w:r>
          </w:p>
        </w:tc>
        <w:tc>
          <w:tcPr>
            <w:tcW w:w="1216" w:type="dxa"/>
            <w:shd w:val="clear" w:color="000000" w:fill="FFFFFF"/>
            <w:hideMark/>
          </w:tcPr>
          <w:p w14:paraId="615A5475" w14:textId="77777777" w:rsidR="009836DA" w:rsidRPr="009836DA" w:rsidRDefault="009836DA" w:rsidP="00772C51">
            <w:pPr>
              <w:pStyle w:val="Tabletextnoindent"/>
              <w:jc w:val="right"/>
              <w:rPr>
                <w:lang w:eastAsia="zh-CN"/>
              </w:rPr>
            </w:pPr>
            <w:r w:rsidRPr="009836DA">
              <w:rPr>
                <w:lang w:eastAsia="zh-CN"/>
              </w:rPr>
              <w:t>43,200</w:t>
            </w:r>
          </w:p>
        </w:tc>
      </w:tr>
      <w:tr w:rsidR="009836DA" w:rsidRPr="009836DA" w14:paraId="53A66F81" w14:textId="77777777" w:rsidTr="009628E8">
        <w:trPr>
          <w:cantSplit/>
        </w:trPr>
        <w:tc>
          <w:tcPr>
            <w:tcW w:w="2605" w:type="dxa"/>
            <w:shd w:val="clear" w:color="000000" w:fill="FFFFFF"/>
            <w:hideMark/>
          </w:tcPr>
          <w:p w14:paraId="45C1B712" w14:textId="77777777" w:rsidR="009836DA" w:rsidRPr="009836DA" w:rsidRDefault="009836DA" w:rsidP="00772C51">
            <w:pPr>
              <w:pStyle w:val="Tabletextnoindent"/>
              <w:rPr>
                <w:lang w:eastAsia="zh-CN"/>
              </w:rPr>
            </w:pPr>
            <w:r w:rsidRPr="009836DA">
              <w:rPr>
                <w:lang w:eastAsia="zh-CN"/>
              </w:rPr>
              <w:t>PTR Consulting</w:t>
            </w:r>
          </w:p>
        </w:tc>
        <w:tc>
          <w:tcPr>
            <w:tcW w:w="4498" w:type="dxa"/>
            <w:shd w:val="clear" w:color="000000" w:fill="FFFFFF"/>
            <w:hideMark/>
          </w:tcPr>
          <w:p w14:paraId="3398F732" w14:textId="77777777" w:rsidR="009836DA" w:rsidRPr="009836DA" w:rsidRDefault="009836DA" w:rsidP="00772C51">
            <w:pPr>
              <w:pStyle w:val="Tabletextnoindent"/>
              <w:rPr>
                <w:lang w:eastAsia="zh-CN"/>
              </w:rPr>
            </w:pPr>
            <w:r w:rsidRPr="009836DA">
              <w:rPr>
                <w:lang w:eastAsia="zh-CN"/>
              </w:rPr>
              <w:t>Work with a group of schools in Wodonga on the issues associated with establishing a federation; help these schools identify and decide on the parameters for their federation; and identify learnings from this process that could be used to inform other government schools considering the establishment of a federation.</w:t>
            </w:r>
          </w:p>
        </w:tc>
        <w:tc>
          <w:tcPr>
            <w:tcW w:w="1144" w:type="dxa"/>
            <w:shd w:val="clear" w:color="000000" w:fill="FFFFFF"/>
            <w:hideMark/>
          </w:tcPr>
          <w:p w14:paraId="0E5001D9" w14:textId="77777777" w:rsidR="009836DA" w:rsidRPr="009836DA" w:rsidRDefault="009836DA" w:rsidP="00772C51">
            <w:pPr>
              <w:pStyle w:val="Tabletextnoindent"/>
              <w:rPr>
                <w:lang w:eastAsia="zh-CN"/>
              </w:rPr>
            </w:pPr>
            <w:r w:rsidRPr="009836DA">
              <w:rPr>
                <w:lang w:eastAsia="zh-CN"/>
              </w:rPr>
              <w:t>16-Oct-14</w:t>
            </w:r>
          </w:p>
        </w:tc>
        <w:tc>
          <w:tcPr>
            <w:tcW w:w="1124" w:type="dxa"/>
            <w:shd w:val="clear" w:color="000000" w:fill="FFFFFF"/>
            <w:hideMark/>
          </w:tcPr>
          <w:p w14:paraId="2E639CA7" w14:textId="77777777" w:rsidR="009836DA" w:rsidRPr="009836DA" w:rsidRDefault="009836DA" w:rsidP="00772C51">
            <w:pPr>
              <w:pStyle w:val="Tabletextnoindent"/>
              <w:rPr>
                <w:lang w:eastAsia="zh-CN"/>
              </w:rPr>
            </w:pPr>
            <w:r w:rsidRPr="009836DA">
              <w:rPr>
                <w:lang w:eastAsia="zh-CN"/>
              </w:rPr>
              <w:t>30-Jan-15</w:t>
            </w:r>
          </w:p>
        </w:tc>
        <w:tc>
          <w:tcPr>
            <w:tcW w:w="1321" w:type="dxa"/>
            <w:shd w:val="clear" w:color="000000" w:fill="FFFFFF"/>
            <w:hideMark/>
          </w:tcPr>
          <w:p w14:paraId="3E7D7CB3" w14:textId="77777777" w:rsidR="009836DA" w:rsidRPr="009836DA" w:rsidRDefault="009836DA" w:rsidP="00772C51">
            <w:pPr>
              <w:pStyle w:val="Tabletextnoindent"/>
              <w:jc w:val="right"/>
              <w:rPr>
                <w:lang w:eastAsia="zh-CN"/>
              </w:rPr>
            </w:pPr>
            <w:r w:rsidRPr="009836DA">
              <w:rPr>
                <w:lang w:eastAsia="zh-CN"/>
              </w:rPr>
              <w:t>22,500</w:t>
            </w:r>
          </w:p>
        </w:tc>
        <w:tc>
          <w:tcPr>
            <w:tcW w:w="1292" w:type="dxa"/>
            <w:shd w:val="clear" w:color="auto" w:fill="F2F2F2" w:themeFill="background1" w:themeFillShade="F2"/>
            <w:hideMark/>
          </w:tcPr>
          <w:p w14:paraId="6F25A42F" w14:textId="77777777" w:rsidR="009836DA" w:rsidRPr="009836DA" w:rsidRDefault="009836DA" w:rsidP="00772C51">
            <w:pPr>
              <w:pStyle w:val="Tabletextnoindent"/>
              <w:jc w:val="right"/>
              <w:rPr>
                <w:lang w:eastAsia="zh-CN"/>
              </w:rPr>
            </w:pPr>
            <w:r w:rsidRPr="009836DA">
              <w:rPr>
                <w:lang w:eastAsia="zh-CN"/>
              </w:rPr>
              <w:t>22,500</w:t>
            </w:r>
          </w:p>
        </w:tc>
        <w:tc>
          <w:tcPr>
            <w:tcW w:w="1216" w:type="dxa"/>
            <w:shd w:val="clear" w:color="000000" w:fill="FFFFFF"/>
            <w:hideMark/>
          </w:tcPr>
          <w:p w14:paraId="12189204"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165767E4" w14:textId="77777777" w:rsidTr="009628E8">
        <w:trPr>
          <w:cantSplit/>
        </w:trPr>
        <w:tc>
          <w:tcPr>
            <w:tcW w:w="2605" w:type="dxa"/>
            <w:shd w:val="clear" w:color="000000" w:fill="FFFFFF"/>
            <w:hideMark/>
          </w:tcPr>
          <w:p w14:paraId="33108FB7" w14:textId="77777777" w:rsidR="009836DA" w:rsidRPr="009836DA" w:rsidRDefault="009836DA" w:rsidP="00772C51">
            <w:pPr>
              <w:pStyle w:val="Tabletextnoindent"/>
              <w:rPr>
                <w:lang w:eastAsia="zh-CN"/>
              </w:rPr>
            </w:pPr>
            <w:r w:rsidRPr="009836DA">
              <w:rPr>
                <w:lang w:eastAsia="zh-CN"/>
              </w:rPr>
              <w:t>La Trobe University</w:t>
            </w:r>
          </w:p>
        </w:tc>
        <w:tc>
          <w:tcPr>
            <w:tcW w:w="4498" w:type="dxa"/>
            <w:shd w:val="clear" w:color="000000" w:fill="FFFFFF"/>
            <w:hideMark/>
          </w:tcPr>
          <w:p w14:paraId="1D662FE2" w14:textId="77777777" w:rsidR="009836DA" w:rsidRPr="009836DA" w:rsidRDefault="009836DA" w:rsidP="00772C51">
            <w:pPr>
              <w:pStyle w:val="Tabletextnoindent"/>
              <w:rPr>
                <w:lang w:eastAsia="zh-CN"/>
              </w:rPr>
            </w:pPr>
            <w:r w:rsidRPr="009836DA">
              <w:rPr>
                <w:lang w:eastAsia="zh-CN"/>
              </w:rPr>
              <w:t>Develop Safe Infant Sleeping Guidelines</w:t>
            </w:r>
          </w:p>
        </w:tc>
        <w:tc>
          <w:tcPr>
            <w:tcW w:w="1144" w:type="dxa"/>
            <w:shd w:val="clear" w:color="000000" w:fill="FFFFFF"/>
            <w:hideMark/>
          </w:tcPr>
          <w:p w14:paraId="7447A0C1" w14:textId="77777777" w:rsidR="009836DA" w:rsidRPr="009836DA" w:rsidRDefault="009836DA" w:rsidP="00772C51">
            <w:pPr>
              <w:pStyle w:val="Tabletextnoindent"/>
              <w:rPr>
                <w:lang w:eastAsia="zh-CN"/>
              </w:rPr>
            </w:pPr>
            <w:r w:rsidRPr="009836DA">
              <w:rPr>
                <w:lang w:eastAsia="zh-CN"/>
              </w:rPr>
              <w:t>03-Nov-14</w:t>
            </w:r>
          </w:p>
        </w:tc>
        <w:tc>
          <w:tcPr>
            <w:tcW w:w="1124" w:type="dxa"/>
            <w:shd w:val="clear" w:color="000000" w:fill="FFFFFF"/>
            <w:hideMark/>
          </w:tcPr>
          <w:p w14:paraId="7AEEFA08" w14:textId="77777777" w:rsidR="009836DA" w:rsidRPr="009836DA" w:rsidRDefault="009836DA" w:rsidP="00772C51">
            <w:pPr>
              <w:pStyle w:val="Tabletextnoindent"/>
              <w:rPr>
                <w:lang w:eastAsia="zh-CN"/>
              </w:rPr>
            </w:pPr>
            <w:r w:rsidRPr="009836DA">
              <w:rPr>
                <w:lang w:eastAsia="zh-CN"/>
              </w:rPr>
              <w:t>31-Jul-15</w:t>
            </w:r>
          </w:p>
        </w:tc>
        <w:tc>
          <w:tcPr>
            <w:tcW w:w="1321" w:type="dxa"/>
            <w:shd w:val="clear" w:color="000000" w:fill="FFFFFF"/>
            <w:hideMark/>
          </w:tcPr>
          <w:p w14:paraId="3CFAF0BB" w14:textId="77777777" w:rsidR="009836DA" w:rsidRPr="009836DA" w:rsidRDefault="009836DA" w:rsidP="00772C51">
            <w:pPr>
              <w:pStyle w:val="Tabletextnoindent"/>
              <w:jc w:val="right"/>
              <w:rPr>
                <w:lang w:eastAsia="zh-CN"/>
              </w:rPr>
            </w:pPr>
            <w:r w:rsidRPr="009836DA">
              <w:rPr>
                <w:lang w:eastAsia="zh-CN"/>
              </w:rPr>
              <w:t>71,890</w:t>
            </w:r>
          </w:p>
        </w:tc>
        <w:tc>
          <w:tcPr>
            <w:tcW w:w="1292" w:type="dxa"/>
            <w:shd w:val="clear" w:color="auto" w:fill="F2F2F2" w:themeFill="background1" w:themeFillShade="F2"/>
            <w:hideMark/>
          </w:tcPr>
          <w:p w14:paraId="01F1F819" w14:textId="77777777" w:rsidR="009836DA" w:rsidRPr="009836DA" w:rsidRDefault="009836DA" w:rsidP="00772C51">
            <w:pPr>
              <w:pStyle w:val="Tabletextnoindent"/>
              <w:jc w:val="right"/>
              <w:rPr>
                <w:lang w:eastAsia="zh-CN"/>
              </w:rPr>
            </w:pPr>
            <w:r w:rsidRPr="009836DA">
              <w:rPr>
                <w:lang w:eastAsia="zh-CN"/>
              </w:rPr>
              <w:t>71,890</w:t>
            </w:r>
          </w:p>
        </w:tc>
        <w:tc>
          <w:tcPr>
            <w:tcW w:w="1216" w:type="dxa"/>
            <w:shd w:val="clear" w:color="000000" w:fill="FFFFFF"/>
            <w:hideMark/>
          </w:tcPr>
          <w:p w14:paraId="3AC79978"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75DF367F" w14:textId="77777777" w:rsidTr="009628E8">
        <w:trPr>
          <w:cantSplit/>
        </w:trPr>
        <w:tc>
          <w:tcPr>
            <w:tcW w:w="2605" w:type="dxa"/>
            <w:shd w:val="clear" w:color="000000" w:fill="FFFFFF"/>
            <w:hideMark/>
          </w:tcPr>
          <w:p w14:paraId="32395166" w14:textId="77777777" w:rsidR="009836DA" w:rsidRPr="009836DA" w:rsidRDefault="009836DA" w:rsidP="00772C51">
            <w:pPr>
              <w:pStyle w:val="Tabletextnoindent"/>
              <w:rPr>
                <w:lang w:eastAsia="zh-CN"/>
              </w:rPr>
            </w:pPr>
            <w:r w:rsidRPr="009836DA">
              <w:rPr>
                <w:lang w:eastAsia="zh-CN"/>
              </w:rPr>
              <w:t>Nous Group Pty Ltd</w:t>
            </w:r>
          </w:p>
        </w:tc>
        <w:tc>
          <w:tcPr>
            <w:tcW w:w="4498" w:type="dxa"/>
            <w:shd w:val="clear" w:color="000000" w:fill="FFFFFF"/>
            <w:hideMark/>
          </w:tcPr>
          <w:p w14:paraId="5BF4790A" w14:textId="77777777" w:rsidR="009836DA" w:rsidRPr="009836DA" w:rsidRDefault="009836DA" w:rsidP="00772C51">
            <w:pPr>
              <w:pStyle w:val="Tabletextnoindent"/>
              <w:rPr>
                <w:lang w:eastAsia="zh-CN"/>
              </w:rPr>
            </w:pPr>
            <w:r w:rsidRPr="009836DA">
              <w:rPr>
                <w:lang w:eastAsia="zh-CN"/>
              </w:rPr>
              <w:t>Conduct an evaluation of the effectiveness of the Refugee Education Support Program (RESP) and the extent to which the program is meeting its objectives</w:t>
            </w:r>
          </w:p>
        </w:tc>
        <w:tc>
          <w:tcPr>
            <w:tcW w:w="1144" w:type="dxa"/>
            <w:shd w:val="clear" w:color="000000" w:fill="FFFFFF"/>
            <w:hideMark/>
          </w:tcPr>
          <w:p w14:paraId="4CD45D4F" w14:textId="77777777" w:rsidR="009836DA" w:rsidRPr="009836DA" w:rsidRDefault="009836DA" w:rsidP="00772C51">
            <w:pPr>
              <w:pStyle w:val="Tabletextnoindent"/>
              <w:rPr>
                <w:lang w:eastAsia="zh-CN"/>
              </w:rPr>
            </w:pPr>
            <w:r w:rsidRPr="009836DA">
              <w:rPr>
                <w:lang w:eastAsia="zh-CN"/>
              </w:rPr>
              <w:t>03-Nov-14</w:t>
            </w:r>
          </w:p>
        </w:tc>
        <w:tc>
          <w:tcPr>
            <w:tcW w:w="1124" w:type="dxa"/>
            <w:shd w:val="clear" w:color="000000" w:fill="FFFFFF"/>
            <w:hideMark/>
          </w:tcPr>
          <w:p w14:paraId="0A0C7007" w14:textId="77777777" w:rsidR="009836DA" w:rsidRPr="009836DA" w:rsidRDefault="009836DA" w:rsidP="00772C51">
            <w:pPr>
              <w:pStyle w:val="Tabletextnoindent"/>
              <w:rPr>
                <w:lang w:eastAsia="zh-CN"/>
              </w:rPr>
            </w:pPr>
            <w:r w:rsidRPr="009836DA">
              <w:rPr>
                <w:lang w:eastAsia="zh-CN"/>
              </w:rPr>
              <w:t>30-Dec-16</w:t>
            </w:r>
          </w:p>
        </w:tc>
        <w:tc>
          <w:tcPr>
            <w:tcW w:w="1321" w:type="dxa"/>
            <w:shd w:val="clear" w:color="000000" w:fill="FFFFFF"/>
            <w:hideMark/>
          </w:tcPr>
          <w:p w14:paraId="1A32653B" w14:textId="77777777" w:rsidR="009836DA" w:rsidRPr="009836DA" w:rsidRDefault="009836DA" w:rsidP="00772C51">
            <w:pPr>
              <w:pStyle w:val="Tabletextnoindent"/>
              <w:jc w:val="right"/>
              <w:rPr>
                <w:lang w:eastAsia="zh-CN"/>
              </w:rPr>
            </w:pPr>
            <w:r w:rsidRPr="009836DA">
              <w:rPr>
                <w:lang w:eastAsia="zh-CN"/>
              </w:rPr>
              <w:t>126,600</w:t>
            </w:r>
          </w:p>
        </w:tc>
        <w:tc>
          <w:tcPr>
            <w:tcW w:w="1292" w:type="dxa"/>
            <w:shd w:val="clear" w:color="auto" w:fill="F2F2F2" w:themeFill="background1" w:themeFillShade="F2"/>
            <w:hideMark/>
          </w:tcPr>
          <w:p w14:paraId="1A62541D" w14:textId="77777777" w:rsidR="009836DA" w:rsidRPr="009836DA" w:rsidRDefault="009836DA" w:rsidP="00772C51">
            <w:pPr>
              <w:pStyle w:val="Tabletextnoindent"/>
              <w:jc w:val="right"/>
              <w:rPr>
                <w:lang w:eastAsia="zh-CN"/>
              </w:rPr>
            </w:pPr>
            <w:r w:rsidRPr="009836DA">
              <w:rPr>
                <w:lang w:eastAsia="zh-CN"/>
              </w:rPr>
              <w:t>84,400</w:t>
            </w:r>
          </w:p>
        </w:tc>
        <w:tc>
          <w:tcPr>
            <w:tcW w:w="1216" w:type="dxa"/>
            <w:shd w:val="clear" w:color="000000" w:fill="FFFFFF"/>
            <w:hideMark/>
          </w:tcPr>
          <w:p w14:paraId="4941A18B" w14:textId="77777777" w:rsidR="009836DA" w:rsidRPr="009836DA" w:rsidRDefault="009836DA" w:rsidP="00772C51">
            <w:pPr>
              <w:pStyle w:val="Tabletextnoindent"/>
              <w:jc w:val="right"/>
              <w:rPr>
                <w:lang w:eastAsia="zh-CN"/>
              </w:rPr>
            </w:pPr>
            <w:r w:rsidRPr="009836DA">
              <w:rPr>
                <w:lang w:eastAsia="zh-CN"/>
              </w:rPr>
              <w:t>42,200</w:t>
            </w:r>
          </w:p>
        </w:tc>
      </w:tr>
      <w:tr w:rsidR="009836DA" w:rsidRPr="009836DA" w14:paraId="0002158C" w14:textId="77777777" w:rsidTr="009628E8">
        <w:trPr>
          <w:cantSplit/>
        </w:trPr>
        <w:tc>
          <w:tcPr>
            <w:tcW w:w="2605" w:type="dxa"/>
            <w:shd w:val="clear" w:color="000000" w:fill="FFFFFF"/>
            <w:hideMark/>
          </w:tcPr>
          <w:p w14:paraId="0F3AA0A6" w14:textId="77777777" w:rsidR="009836DA" w:rsidRPr="009836DA" w:rsidRDefault="009836DA" w:rsidP="00772C51">
            <w:pPr>
              <w:pStyle w:val="Tabletextnoindent"/>
              <w:rPr>
                <w:lang w:eastAsia="zh-CN"/>
              </w:rPr>
            </w:pPr>
            <w:r w:rsidRPr="009836DA">
              <w:rPr>
                <w:lang w:eastAsia="zh-CN"/>
              </w:rPr>
              <w:t>Victoria University—The Centre for International Research on Education Systems (Professor Stephen Lamb)</w:t>
            </w:r>
          </w:p>
        </w:tc>
        <w:tc>
          <w:tcPr>
            <w:tcW w:w="4498" w:type="dxa"/>
            <w:shd w:val="clear" w:color="000000" w:fill="FFFFFF"/>
            <w:hideMark/>
          </w:tcPr>
          <w:p w14:paraId="5731B32E" w14:textId="77777777" w:rsidR="009836DA" w:rsidRPr="009836DA" w:rsidRDefault="009836DA" w:rsidP="00772C51">
            <w:pPr>
              <w:pStyle w:val="Tabletextnoindent"/>
              <w:rPr>
                <w:lang w:eastAsia="zh-CN"/>
              </w:rPr>
            </w:pPr>
            <w:r w:rsidRPr="009836DA">
              <w:rPr>
                <w:lang w:eastAsia="zh-CN"/>
              </w:rPr>
              <w:t>Phase 1: undertake data analysis for the RTO performance indicators. Phase 2: conduct an evaluation of the project using the findings of Phase 1.</w:t>
            </w:r>
          </w:p>
        </w:tc>
        <w:tc>
          <w:tcPr>
            <w:tcW w:w="1144" w:type="dxa"/>
            <w:shd w:val="clear" w:color="000000" w:fill="FFFFFF"/>
            <w:hideMark/>
          </w:tcPr>
          <w:p w14:paraId="28B3D25D" w14:textId="77777777" w:rsidR="009836DA" w:rsidRPr="009836DA" w:rsidRDefault="009836DA" w:rsidP="00772C51">
            <w:pPr>
              <w:pStyle w:val="Tabletextnoindent"/>
              <w:rPr>
                <w:lang w:eastAsia="zh-CN"/>
              </w:rPr>
            </w:pPr>
            <w:r w:rsidRPr="009836DA">
              <w:rPr>
                <w:lang w:eastAsia="zh-CN"/>
              </w:rPr>
              <w:t>03-Nov-14</w:t>
            </w:r>
          </w:p>
        </w:tc>
        <w:tc>
          <w:tcPr>
            <w:tcW w:w="1124" w:type="dxa"/>
            <w:shd w:val="clear" w:color="000000" w:fill="FFFFFF"/>
            <w:hideMark/>
          </w:tcPr>
          <w:p w14:paraId="159A0DC8" w14:textId="77777777" w:rsidR="009836DA" w:rsidRPr="009836DA" w:rsidRDefault="009836DA" w:rsidP="00772C51">
            <w:pPr>
              <w:pStyle w:val="Tabletextnoindent"/>
              <w:rPr>
                <w:lang w:eastAsia="zh-CN"/>
              </w:rPr>
            </w:pPr>
            <w:r w:rsidRPr="009836DA">
              <w:rPr>
                <w:lang w:eastAsia="zh-CN"/>
              </w:rPr>
              <w:t>01-May-15</w:t>
            </w:r>
          </w:p>
        </w:tc>
        <w:tc>
          <w:tcPr>
            <w:tcW w:w="1321" w:type="dxa"/>
            <w:shd w:val="clear" w:color="000000" w:fill="FFFFFF"/>
            <w:hideMark/>
          </w:tcPr>
          <w:p w14:paraId="520F7CE2" w14:textId="77777777" w:rsidR="009836DA" w:rsidRPr="009836DA" w:rsidRDefault="009836DA" w:rsidP="00772C51">
            <w:pPr>
              <w:pStyle w:val="Tabletextnoindent"/>
              <w:jc w:val="right"/>
              <w:rPr>
                <w:lang w:eastAsia="zh-CN"/>
              </w:rPr>
            </w:pPr>
            <w:r w:rsidRPr="009836DA">
              <w:rPr>
                <w:lang w:eastAsia="zh-CN"/>
              </w:rPr>
              <w:t>80,800</w:t>
            </w:r>
          </w:p>
        </w:tc>
        <w:tc>
          <w:tcPr>
            <w:tcW w:w="1292" w:type="dxa"/>
            <w:shd w:val="clear" w:color="auto" w:fill="F2F2F2" w:themeFill="background1" w:themeFillShade="F2"/>
            <w:hideMark/>
          </w:tcPr>
          <w:p w14:paraId="3736D207" w14:textId="77777777" w:rsidR="009836DA" w:rsidRPr="009836DA" w:rsidRDefault="009836DA" w:rsidP="00772C51">
            <w:pPr>
              <w:pStyle w:val="Tabletextnoindent"/>
              <w:jc w:val="right"/>
              <w:rPr>
                <w:lang w:eastAsia="zh-CN"/>
              </w:rPr>
            </w:pPr>
            <w:r w:rsidRPr="009836DA">
              <w:rPr>
                <w:lang w:eastAsia="zh-CN"/>
              </w:rPr>
              <w:t>0</w:t>
            </w:r>
          </w:p>
        </w:tc>
        <w:tc>
          <w:tcPr>
            <w:tcW w:w="1216" w:type="dxa"/>
            <w:shd w:val="clear" w:color="000000" w:fill="FFFFFF"/>
            <w:hideMark/>
          </w:tcPr>
          <w:p w14:paraId="4D242DE9" w14:textId="77777777" w:rsidR="009836DA" w:rsidRPr="009836DA" w:rsidRDefault="009836DA" w:rsidP="00772C51">
            <w:pPr>
              <w:pStyle w:val="Tabletextnoindent"/>
              <w:jc w:val="right"/>
              <w:rPr>
                <w:lang w:eastAsia="zh-CN"/>
              </w:rPr>
            </w:pPr>
            <w:r w:rsidRPr="009836DA">
              <w:rPr>
                <w:lang w:eastAsia="zh-CN"/>
              </w:rPr>
              <w:t>80,800</w:t>
            </w:r>
          </w:p>
        </w:tc>
      </w:tr>
      <w:tr w:rsidR="009836DA" w:rsidRPr="009836DA" w14:paraId="37CB229B" w14:textId="77777777" w:rsidTr="009628E8">
        <w:trPr>
          <w:cantSplit/>
        </w:trPr>
        <w:tc>
          <w:tcPr>
            <w:tcW w:w="2605" w:type="dxa"/>
            <w:shd w:val="clear" w:color="000000" w:fill="FFFFFF"/>
            <w:hideMark/>
          </w:tcPr>
          <w:p w14:paraId="6B013D6D" w14:textId="77777777" w:rsidR="009836DA" w:rsidRPr="009836DA" w:rsidRDefault="009836DA" w:rsidP="00772C51">
            <w:pPr>
              <w:pStyle w:val="Tabletextnoindent"/>
              <w:rPr>
                <w:lang w:eastAsia="zh-CN"/>
              </w:rPr>
            </w:pPr>
            <w:r w:rsidRPr="009836DA">
              <w:rPr>
                <w:lang w:eastAsia="zh-CN"/>
              </w:rPr>
              <w:t>Ernst &amp; Young</w:t>
            </w:r>
          </w:p>
        </w:tc>
        <w:tc>
          <w:tcPr>
            <w:tcW w:w="4498" w:type="dxa"/>
            <w:shd w:val="clear" w:color="000000" w:fill="FFFFFF"/>
            <w:hideMark/>
          </w:tcPr>
          <w:p w14:paraId="299E66D3" w14:textId="77777777" w:rsidR="009836DA" w:rsidRPr="009836DA" w:rsidRDefault="009836DA" w:rsidP="00772C51">
            <w:pPr>
              <w:pStyle w:val="Tabletextnoindent"/>
              <w:rPr>
                <w:lang w:eastAsia="zh-CN"/>
              </w:rPr>
            </w:pPr>
            <w:r w:rsidRPr="009836DA">
              <w:rPr>
                <w:lang w:eastAsia="zh-CN"/>
              </w:rPr>
              <w:t>Program of works initiation services</w:t>
            </w:r>
          </w:p>
        </w:tc>
        <w:tc>
          <w:tcPr>
            <w:tcW w:w="1144" w:type="dxa"/>
            <w:shd w:val="clear" w:color="000000" w:fill="FFFFFF"/>
            <w:hideMark/>
          </w:tcPr>
          <w:p w14:paraId="3CDB8764" w14:textId="77777777" w:rsidR="009836DA" w:rsidRPr="009836DA" w:rsidRDefault="009836DA" w:rsidP="00772C51">
            <w:pPr>
              <w:pStyle w:val="Tabletextnoindent"/>
              <w:rPr>
                <w:lang w:eastAsia="zh-CN"/>
              </w:rPr>
            </w:pPr>
            <w:r w:rsidRPr="009836DA">
              <w:rPr>
                <w:lang w:eastAsia="zh-CN"/>
              </w:rPr>
              <w:t>05-Nov-14</w:t>
            </w:r>
          </w:p>
        </w:tc>
        <w:tc>
          <w:tcPr>
            <w:tcW w:w="1124" w:type="dxa"/>
            <w:shd w:val="clear" w:color="000000" w:fill="FFFFFF"/>
            <w:hideMark/>
          </w:tcPr>
          <w:p w14:paraId="4CE5DFE5" w14:textId="77777777" w:rsidR="009836DA" w:rsidRPr="009836DA" w:rsidRDefault="009836DA" w:rsidP="00772C51">
            <w:pPr>
              <w:pStyle w:val="Tabletextnoindent"/>
              <w:rPr>
                <w:lang w:eastAsia="zh-CN"/>
              </w:rPr>
            </w:pPr>
            <w:r w:rsidRPr="009836DA">
              <w:rPr>
                <w:lang w:eastAsia="zh-CN"/>
              </w:rPr>
              <w:t>31-Mar-15</w:t>
            </w:r>
          </w:p>
        </w:tc>
        <w:tc>
          <w:tcPr>
            <w:tcW w:w="1321" w:type="dxa"/>
            <w:shd w:val="clear" w:color="000000" w:fill="FFFFFF"/>
            <w:hideMark/>
          </w:tcPr>
          <w:p w14:paraId="29CB227E" w14:textId="77777777" w:rsidR="009836DA" w:rsidRPr="009836DA" w:rsidRDefault="009836DA" w:rsidP="00772C51">
            <w:pPr>
              <w:pStyle w:val="Tabletextnoindent"/>
              <w:jc w:val="right"/>
              <w:rPr>
                <w:lang w:eastAsia="zh-CN"/>
              </w:rPr>
            </w:pPr>
            <w:r w:rsidRPr="009836DA">
              <w:rPr>
                <w:lang w:eastAsia="zh-CN"/>
              </w:rPr>
              <w:t>300,000</w:t>
            </w:r>
          </w:p>
        </w:tc>
        <w:tc>
          <w:tcPr>
            <w:tcW w:w="1292" w:type="dxa"/>
            <w:shd w:val="clear" w:color="auto" w:fill="F2F2F2" w:themeFill="background1" w:themeFillShade="F2"/>
            <w:hideMark/>
          </w:tcPr>
          <w:p w14:paraId="70F70E7E" w14:textId="77777777" w:rsidR="009836DA" w:rsidRPr="009836DA" w:rsidRDefault="009836DA" w:rsidP="00772C51">
            <w:pPr>
              <w:pStyle w:val="Tabletextnoindent"/>
              <w:jc w:val="right"/>
              <w:rPr>
                <w:lang w:eastAsia="zh-CN"/>
              </w:rPr>
            </w:pPr>
            <w:r w:rsidRPr="009836DA">
              <w:rPr>
                <w:lang w:eastAsia="zh-CN"/>
              </w:rPr>
              <w:t>300,000</w:t>
            </w:r>
          </w:p>
        </w:tc>
        <w:tc>
          <w:tcPr>
            <w:tcW w:w="1216" w:type="dxa"/>
            <w:shd w:val="clear" w:color="000000" w:fill="FFFFFF"/>
            <w:hideMark/>
          </w:tcPr>
          <w:p w14:paraId="50F3E5FE"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58060D72" w14:textId="77777777" w:rsidTr="009628E8">
        <w:trPr>
          <w:cantSplit/>
        </w:trPr>
        <w:tc>
          <w:tcPr>
            <w:tcW w:w="2605" w:type="dxa"/>
            <w:shd w:val="clear" w:color="000000" w:fill="FFFFFF"/>
            <w:hideMark/>
          </w:tcPr>
          <w:p w14:paraId="06FB6C47" w14:textId="77777777" w:rsidR="009836DA" w:rsidRPr="009836DA" w:rsidRDefault="009836DA" w:rsidP="00772C51">
            <w:pPr>
              <w:pStyle w:val="Tabletextnoindent"/>
              <w:rPr>
                <w:lang w:eastAsia="zh-CN"/>
              </w:rPr>
            </w:pPr>
            <w:proofErr w:type="spellStart"/>
            <w:r w:rsidRPr="009836DA">
              <w:rPr>
                <w:lang w:eastAsia="zh-CN"/>
              </w:rPr>
              <w:lastRenderedPageBreak/>
              <w:t>MetaPM</w:t>
            </w:r>
            <w:proofErr w:type="spellEnd"/>
            <w:r w:rsidRPr="009836DA">
              <w:rPr>
                <w:lang w:eastAsia="zh-CN"/>
              </w:rPr>
              <w:t xml:space="preserve"> Learning</w:t>
            </w:r>
          </w:p>
        </w:tc>
        <w:tc>
          <w:tcPr>
            <w:tcW w:w="4498" w:type="dxa"/>
            <w:shd w:val="clear" w:color="000000" w:fill="FFFFFF"/>
            <w:hideMark/>
          </w:tcPr>
          <w:p w14:paraId="76759CB5" w14:textId="77777777" w:rsidR="009836DA" w:rsidRPr="009836DA" w:rsidRDefault="009836DA" w:rsidP="00772C51">
            <w:pPr>
              <w:pStyle w:val="Tabletextnoindent"/>
              <w:rPr>
                <w:lang w:eastAsia="zh-CN"/>
              </w:rPr>
            </w:pPr>
            <w:r w:rsidRPr="009836DA">
              <w:rPr>
                <w:lang w:eastAsia="zh-CN"/>
              </w:rPr>
              <w:t>Conduct the Insight Program project assurance review to verify project strategy, methodology, processes and documentation to support achievement of the agreed project objectives</w:t>
            </w:r>
          </w:p>
        </w:tc>
        <w:tc>
          <w:tcPr>
            <w:tcW w:w="1144" w:type="dxa"/>
            <w:shd w:val="clear" w:color="000000" w:fill="FFFFFF"/>
            <w:hideMark/>
          </w:tcPr>
          <w:p w14:paraId="1909BF72" w14:textId="77777777" w:rsidR="009836DA" w:rsidRPr="009836DA" w:rsidRDefault="009836DA" w:rsidP="00772C51">
            <w:pPr>
              <w:pStyle w:val="Tabletextnoindent"/>
              <w:rPr>
                <w:lang w:eastAsia="zh-CN"/>
              </w:rPr>
            </w:pPr>
            <w:r w:rsidRPr="009836DA">
              <w:rPr>
                <w:lang w:eastAsia="zh-CN"/>
              </w:rPr>
              <w:t>05-Nov-14</w:t>
            </w:r>
          </w:p>
        </w:tc>
        <w:tc>
          <w:tcPr>
            <w:tcW w:w="1124" w:type="dxa"/>
            <w:shd w:val="clear" w:color="000000" w:fill="FFFFFF"/>
            <w:hideMark/>
          </w:tcPr>
          <w:p w14:paraId="26023D46" w14:textId="77777777" w:rsidR="009836DA" w:rsidRPr="009836DA" w:rsidRDefault="009836DA" w:rsidP="00772C51">
            <w:pPr>
              <w:pStyle w:val="Tabletextnoindent"/>
              <w:rPr>
                <w:lang w:eastAsia="zh-CN"/>
              </w:rPr>
            </w:pPr>
            <w:r w:rsidRPr="009836DA">
              <w:rPr>
                <w:lang w:eastAsia="zh-CN"/>
              </w:rPr>
              <w:t>31-Dec-14</w:t>
            </w:r>
          </w:p>
        </w:tc>
        <w:tc>
          <w:tcPr>
            <w:tcW w:w="1321" w:type="dxa"/>
            <w:shd w:val="clear" w:color="000000" w:fill="FFFFFF"/>
            <w:hideMark/>
          </w:tcPr>
          <w:p w14:paraId="3EF57D7F" w14:textId="77777777" w:rsidR="009836DA" w:rsidRPr="009836DA" w:rsidRDefault="009836DA" w:rsidP="00772C51">
            <w:pPr>
              <w:pStyle w:val="Tabletextnoindent"/>
              <w:jc w:val="right"/>
              <w:rPr>
                <w:lang w:eastAsia="zh-CN"/>
              </w:rPr>
            </w:pPr>
            <w:r w:rsidRPr="009836DA">
              <w:rPr>
                <w:lang w:eastAsia="zh-CN"/>
              </w:rPr>
              <w:t>60,000</w:t>
            </w:r>
          </w:p>
        </w:tc>
        <w:tc>
          <w:tcPr>
            <w:tcW w:w="1292" w:type="dxa"/>
            <w:shd w:val="clear" w:color="auto" w:fill="F2F2F2" w:themeFill="background1" w:themeFillShade="F2"/>
            <w:hideMark/>
          </w:tcPr>
          <w:p w14:paraId="6ADC4D85" w14:textId="77777777" w:rsidR="009836DA" w:rsidRPr="009836DA" w:rsidRDefault="009836DA" w:rsidP="00772C51">
            <w:pPr>
              <w:pStyle w:val="Tabletextnoindent"/>
              <w:jc w:val="right"/>
              <w:rPr>
                <w:lang w:eastAsia="zh-CN"/>
              </w:rPr>
            </w:pPr>
            <w:r w:rsidRPr="009836DA">
              <w:rPr>
                <w:lang w:eastAsia="zh-CN"/>
              </w:rPr>
              <w:t>60,000</w:t>
            </w:r>
          </w:p>
        </w:tc>
        <w:tc>
          <w:tcPr>
            <w:tcW w:w="1216" w:type="dxa"/>
            <w:shd w:val="clear" w:color="000000" w:fill="FFFFFF"/>
            <w:hideMark/>
          </w:tcPr>
          <w:p w14:paraId="2096E619"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03D16E7F" w14:textId="77777777" w:rsidTr="009628E8">
        <w:trPr>
          <w:cantSplit/>
        </w:trPr>
        <w:tc>
          <w:tcPr>
            <w:tcW w:w="2605" w:type="dxa"/>
            <w:shd w:val="clear" w:color="000000" w:fill="FFFFFF"/>
            <w:hideMark/>
          </w:tcPr>
          <w:p w14:paraId="7B3EA960" w14:textId="77777777" w:rsidR="009836DA" w:rsidRPr="009836DA" w:rsidRDefault="009836DA" w:rsidP="00772C51">
            <w:pPr>
              <w:pStyle w:val="Tabletextnoindent"/>
              <w:rPr>
                <w:lang w:eastAsia="zh-CN"/>
              </w:rPr>
            </w:pPr>
            <w:r w:rsidRPr="009836DA">
              <w:rPr>
                <w:lang w:eastAsia="zh-CN"/>
              </w:rPr>
              <w:t>Australian Council for Educational Research (ACER)</w:t>
            </w:r>
          </w:p>
        </w:tc>
        <w:tc>
          <w:tcPr>
            <w:tcW w:w="4498" w:type="dxa"/>
            <w:shd w:val="clear" w:color="000000" w:fill="FFFFFF"/>
            <w:hideMark/>
          </w:tcPr>
          <w:p w14:paraId="2DF4B559" w14:textId="77777777" w:rsidR="009836DA" w:rsidRPr="009836DA" w:rsidRDefault="009836DA" w:rsidP="00772C51">
            <w:pPr>
              <w:pStyle w:val="Tabletextnoindent"/>
              <w:rPr>
                <w:lang w:eastAsia="zh-CN"/>
              </w:rPr>
            </w:pPr>
            <w:r w:rsidRPr="009836DA">
              <w:rPr>
                <w:lang w:eastAsia="zh-CN"/>
              </w:rPr>
              <w:t>Complete a detailed gap analysis of existing literacy and oracy (speaking and listening) assessment tools for early childhood education services and government schools</w:t>
            </w:r>
          </w:p>
        </w:tc>
        <w:tc>
          <w:tcPr>
            <w:tcW w:w="1144" w:type="dxa"/>
            <w:shd w:val="clear" w:color="000000" w:fill="FFFFFF"/>
            <w:hideMark/>
          </w:tcPr>
          <w:p w14:paraId="1FDDD959" w14:textId="77777777" w:rsidR="009836DA" w:rsidRPr="009836DA" w:rsidRDefault="009836DA" w:rsidP="00772C51">
            <w:pPr>
              <w:pStyle w:val="Tabletextnoindent"/>
              <w:rPr>
                <w:lang w:eastAsia="zh-CN"/>
              </w:rPr>
            </w:pPr>
            <w:r w:rsidRPr="009836DA">
              <w:rPr>
                <w:lang w:eastAsia="zh-CN"/>
              </w:rPr>
              <w:t>10-Nov-14</w:t>
            </w:r>
          </w:p>
        </w:tc>
        <w:tc>
          <w:tcPr>
            <w:tcW w:w="1124" w:type="dxa"/>
            <w:shd w:val="clear" w:color="000000" w:fill="FFFFFF"/>
            <w:hideMark/>
          </w:tcPr>
          <w:p w14:paraId="1CE7DFC9" w14:textId="77777777" w:rsidR="009836DA" w:rsidRPr="009836DA" w:rsidRDefault="009836DA" w:rsidP="00772C51">
            <w:pPr>
              <w:pStyle w:val="Tabletextnoindent"/>
              <w:rPr>
                <w:lang w:eastAsia="zh-CN"/>
              </w:rPr>
            </w:pPr>
            <w:r w:rsidRPr="009836DA">
              <w:rPr>
                <w:lang w:eastAsia="zh-CN"/>
              </w:rPr>
              <w:t>30-Apr-15</w:t>
            </w:r>
          </w:p>
        </w:tc>
        <w:tc>
          <w:tcPr>
            <w:tcW w:w="1321" w:type="dxa"/>
            <w:shd w:val="clear" w:color="000000" w:fill="FFFFFF"/>
            <w:hideMark/>
          </w:tcPr>
          <w:p w14:paraId="0680DB32" w14:textId="77777777" w:rsidR="009836DA" w:rsidRPr="009836DA" w:rsidRDefault="009836DA" w:rsidP="00772C51">
            <w:pPr>
              <w:pStyle w:val="Tabletextnoindent"/>
              <w:jc w:val="right"/>
              <w:rPr>
                <w:lang w:eastAsia="zh-CN"/>
              </w:rPr>
            </w:pPr>
            <w:r w:rsidRPr="009836DA">
              <w:rPr>
                <w:lang w:eastAsia="zh-CN"/>
              </w:rPr>
              <w:t>68,182</w:t>
            </w:r>
          </w:p>
        </w:tc>
        <w:tc>
          <w:tcPr>
            <w:tcW w:w="1292" w:type="dxa"/>
            <w:shd w:val="clear" w:color="auto" w:fill="F2F2F2" w:themeFill="background1" w:themeFillShade="F2"/>
            <w:hideMark/>
          </w:tcPr>
          <w:p w14:paraId="1865B0FC" w14:textId="77777777" w:rsidR="009836DA" w:rsidRPr="009836DA" w:rsidRDefault="009836DA" w:rsidP="00772C51">
            <w:pPr>
              <w:pStyle w:val="Tabletextnoindent"/>
              <w:jc w:val="right"/>
              <w:rPr>
                <w:lang w:eastAsia="zh-CN"/>
              </w:rPr>
            </w:pPr>
            <w:r w:rsidRPr="009836DA">
              <w:rPr>
                <w:lang w:eastAsia="zh-CN"/>
              </w:rPr>
              <w:t>44,013</w:t>
            </w:r>
          </w:p>
        </w:tc>
        <w:tc>
          <w:tcPr>
            <w:tcW w:w="1216" w:type="dxa"/>
            <w:shd w:val="clear" w:color="000000" w:fill="FFFFFF"/>
            <w:hideMark/>
          </w:tcPr>
          <w:p w14:paraId="10436048" w14:textId="77777777" w:rsidR="009836DA" w:rsidRPr="009836DA" w:rsidRDefault="009836DA" w:rsidP="00772C51">
            <w:pPr>
              <w:pStyle w:val="Tabletextnoindent"/>
              <w:jc w:val="right"/>
              <w:rPr>
                <w:lang w:eastAsia="zh-CN"/>
              </w:rPr>
            </w:pPr>
            <w:r w:rsidRPr="009836DA">
              <w:rPr>
                <w:lang w:eastAsia="zh-CN"/>
              </w:rPr>
              <w:t>18,863</w:t>
            </w:r>
          </w:p>
        </w:tc>
      </w:tr>
      <w:tr w:rsidR="009836DA" w:rsidRPr="009836DA" w14:paraId="10AF4FD2" w14:textId="77777777" w:rsidTr="009628E8">
        <w:trPr>
          <w:cantSplit/>
        </w:trPr>
        <w:tc>
          <w:tcPr>
            <w:tcW w:w="2605" w:type="dxa"/>
            <w:shd w:val="clear" w:color="000000" w:fill="FFFFFF"/>
            <w:hideMark/>
          </w:tcPr>
          <w:p w14:paraId="1488A46E" w14:textId="77777777" w:rsidR="009836DA" w:rsidRPr="009836DA" w:rsidRDefault="009836DA" w:rsidP="00772C51">
            <w:pPr>
              <w:pStyle w:val="Tabletextnoindent"/>
              <w:rPr>
                <w:lang w:eastAsia="zh-CN"/>
              </w:rPr>
            </w:pPr>
            <w:proofErr w:type="spellStart"/>
            <w:r w:rsidRPr="009836DA">
              <w:rPr>
                <w:lang w:eastAsia="zh-CN"/>
              </w:rPr>
              <w:t>Synergistiq</w:t>
            </w:r>
            <w:proofErr w:type="spellEnd"/>
            <w:r w:rsidRPr="009836DA">
              <w:rPr>
                <w:lang w:eastAsia="zh-CN"/>
              </w:rPr>
              <w:t xml:space="preserve"> Pty Ltd</w:t>
            </w:r>
          </w:p>
        </w:tc>
        <w:tc>
          <w:tcPr>
            <w:tcW w:w="4498" w:type="dxa"/>
            <w:shd w:val="clear" w:color="000000" w:fill="FFFFFF"/>
            <w:hideMark/>
          </w:tcPr>
          <w:p w14:paraId="5918BC78" w14:textId="77777777" w:rsidR="009836DA" w:rsidRPr="009836DA" w:rsidRDefault="009836DA" w:rsidP="00772C51">
            <w:pPr>
              <w:pStyle w:val="Tabletextnoindent"/>
              <w:rPr>
                <w:lang w:eastAsia="zh-CN"/>
              </w:rPr>
            </w:pPr>
            <w:r w:rsidRPr="009836DA">
              <w:rPr>
                <w:lang w:eastAsia="zh-CN"/>
              </w:rPr>
              <w:t>Evaluate internationalising education in Victorian schools from the 2014 census data</w:t>
            </w:r>
          </w:p>
        </w:tc>
        <w:tc>
          <w:tcPr>
            <w:tcW w:w="1144" w:type="dxa"/>
            <w:shd w:val="clear" w:color="000000" w:fill="FFFFFF"/>
            <w:hideMark/>
          </w:tcPr>
          <w:p w14:paraId="25031D63" w14:textId="77777777" w:rsidR="009836DA" w:rsidRPr="009836DA" w:rsidRDefault="009836DA" w:rsidP="00772C51">
            <w:pPr>
              <w:pStyle w:val="Tabletextnoindent"/>
              <w:rPr>
                <w:lang w:eastAsia="zh-CN"/>
              </w:rPr>
            </w:pPr>
            <w:r w:rsidRPr="009836DA">
              <w:rPr>
                <w:lang w:eastAsia="zh-CN"/>
              </w:rPr>
              <w:t>10-Nov-14</w:t>
            </w:r>
          </w:p>
        </w:tc>
        <w:tc>
          <w:tcPr>
            <w:tcW w:w="1124" w:type="dxa"/>
            <w:shd w:val="clear" w:color="000000" w:fill="FFFFFF"/>
            <w:hideMark/>
          </w:tcPr>
          <w:p w14:paraId="038B37FC" w14:textId="77777777" w:rsidR="009836DA" w:rsidRPr="009836DA" w:rsidRDefault="009836DA" w:rsidP="00772C51">
            <w:pPr>
              <w:pStyle w:val="Tabletextnoindent"/>
              <w:rPr>
                <w:lang w:eastAsia="zh-CN"/>
              </w:rPr>
            </w:pPr>
            <w:r w:rsidRPr="009836DA">
              <w:rPr>
                <w:lang w:eastAsia="zh-CN"/>
              </w:rPr>
              <w:t>31-Aug-15</w:t>
            </w:r>
          </w:p>
        </w:tc>
        <w:tc>
          <w:tcPr>
            <w:tcW w:w="1321" w:type="dxa"/>
            <w:shd w:val="clear" w:color="000000" w:fill="FFFFFF"/>
            <w:hideMark/>
          </w:tcPr>
          <w:p w14:paraId="0EEF69EF" w14:textId="77777777" w:rsidR="009836DA" w:rsidRPr="009836DA" w:rsidRDefault="009836DA" w:rsidP="00772C51">
            <w:pPr>
              <w:pStyle w:val="Tabletextnoindent"/>
              <w:jc w:val="right"/>
              <w:rPr>
                <w:lang w:eastAsia="zh-CN"/>
              </w:rPr>
            </w:pPr>
            <w:r w:rsidRPr="009836DA">
              <w:rPr>
                <w:lang w:eastAsia="zh-CN"/>
              </w:rPr>
              <w:t>22,726</w:t>
            </w:r>
          </w:p>
        </w:tc>
        <w:tc>
          <w:tcPr>
            <w:tcW w:w="1292" w:type="dxa"/>
            <w:shd w:val="clear" w:color="auto" w:fill="F2F2F2" w:themeFill="background1" w:themeFillShade="F2"/>
            <w:hideMark/>
          </w:tcPr>
          <w:p w14:paraId="11BFAFD2" w14:textId="77777777" w:rsidR="009836DA" w:rsidRPr="009836DA" w:rsidRDefault="009836DA" w:rsidP="00772C51">
            <w:pPr>
              <w:pStyle w:val="Tabletextnoindent"/>
              <w:jc w:val="right"/>
              <w:rPr>
                <w:lang w:eastAsia="zh-CN"/>
              </w:rPr>
            </w:pPr>
            <w:r w:rsidRPr="009836DA">
              <w:rPr>
                <w:lang w:eastAsia="zh-CN"/>
              </w:rPr>
              <w:t>22,726</w:t>
            </w:r>
          </w:p>
        </w:tc>
        <w:tc>
          <w:tcPr>
            <w:tcW w:w="1216" w:type="dxa"/>
            <w:shd w:val="clear" w:color="000000" w:fill="FFFFFF"/>
            <w:hideMark/>
          </w:tcPr>
          <w:p w14:paraId="01C8D566"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0F018160" w14:textId="77777777" w:rsidTr="009628E8">
        <w:trPr>
          <w:cantSplit/>
        </w:trPr>
        <w:tc>
          <w:tcPr>
            <w:tcW w:w="2605" w:type="dxa"/>
            <w:shd w:val="clear" w:color="000000" w:fill="FFFFFF"/>
            <w:hideMark/>
          </w:tcPr>
          <w:p w14:paraId="3095F3C0" w14:textId="77777777" w:rsidR="009836DA" w:rsidRPr="009836DA" w:rsidRDefault="009836DA" w:rsidP="00772C51">
            <w:pPr>
              <w:pStyle w:val="Tabletextnoindent"/>
              <w:rPr>
                <w:lang w:eastAsia="zh-CN"/>
              </w:rPr>
            </w:pPr>
            <w:r w:rsidRPr="009836DA">
              <w:rPr>
                <w:lang w:eastAsia="zh-CN"/>
              </w:rPr>
              <w:t>Oakton Services Pty Ltd</w:t>
            </w:r>
          </w:p>
        </w:tc>
        <w:tc>
          <w:tcPr>
            <w:tcW w:w="4498" w:type="dxa"/>
            <w:shd w:val="clear" w:color="000000" w:fill="FFFFFF"/>
            <w:hideMark/>
          </w:tcPr>
          <w:p w14:paraId="03B4C9AC" w14:textId="77777777" w:rsidR="009836DA" w:rsidRPr="009836DA" w:rsidRDefault="009836DA" w:rsidP="00772C51">
            <w:pPr>
              <w:pStyle w:val="Tabletextnoindent"/>
              <w:rPr>
                <w:lang w:eastAsia="zh-CN"/>
              </w:rPr>
            </w:pPr>
            <w:r w:rsidRPr="009836DA">
              <w:rPr>
                <w:lang w:eastAsia="zh-CN"/>
              </w:rPr>
              <w:t>Review the Early Childhood and School Education Group’s funded program areas and provide recommendations to improve financial management</w:t>
            </w:r>
          </w:p>
        </w:tc>
        <w:tc>
          <w:tcPr>
            <w:tcW w:w="1144" w:type="dxa"/>
            <w:shd w:val="clear" w:color="000000" w:fill="FFFFFF"/>
            <w:hideMark/>
          </w:tcPr>
          <w:p w14:paraId="49A97272" w14:textId="77777777" w:rsidR="009836DA" w:rsidRPr="009836DA" w:rsidRDefault="009836DA" w:rsidP="00772C51">
            <w:pPr>
              <w:pStyle w:val="Tabletextnoindent"/>
              <w:rPr>
                <w:lang w:eastAsia="zh-CN"/>
              </w:rPr>
            </w:pPr>
            <w:r w:rsidRPr="009836DA">
              <w:rPr>
                <w:lang w:eastAsia="zh-CN"/>
              </w:rPr>
              <w:t>21-Nov-14</w:t>
            </w:r>
          </w:p>
        </w:tc>
        <w:tc>
          <w:tcPr>
            <w:tcW w:w="1124" w:type="dxa"/>
            <w:shd w:val="clear" w:color="000000" w:fill="FFFFFF"/>
            <w:hideMark/>
          </w:tcPr>
          <w:p w14:paraId="04986AA4" w14:textId="77777777" w:rsidR="009836DA" w:rsidRPr="009836DA" w:rsidRDefault="009836DA" w:rsidP="00772C51">
            <w:pPr>
              <w:pStyle w:val="Tabletextnoindent"/>
              <w:rPr>
                <w:lang w:eastAsia="zh-CN"/>
              </w:rPr>
            </w:pPr>
            <w:r w:rsidRPr="009836DA">
              <w:rPr>
                <w:lang w:eastAsia="zh-CN"/>
              </w:rPr>
              <w:t>30-Jun-15</w:t>
            </w:r>
          </w:p>
        </w:tc>
        <w:tc>
          <w:tcPr>
            <w:tcW w:w="1321" w:type="dxa"/>
            <w:shd w:val="clear" w:color="000000" w:fill="FFFFFF"/>
            <w:hideMark/>
          </w:tcPr>
          <w:p w14:paraId="663FC648" w14:textId="77777777" w:rsidR="009836DA" w:rsidRPr="009836DA" w:rsidRDefault="009836DA" w:rsidP="00772C51">
            <w:pPr>
              <w:pStyle w:val="Tabletextnoindent"/>
              <w:jc w:val="right"/>
              <w:rPr>
                <w:lang w:eastAsia="zh-CN"/>
              </w:rPr>
            </w:pPr>
            <w:r w:rsidRPr="009836DA">
              <w:rPr>
                <w:lang w:eastAsia="zh-CN"/>
              </w:rPr>
              <w:t>99,000</w:t>
            </w:r>
          </w:p>
        </w:tc>
        <w:tc>
          <w:tcPr>
            <w:tcW w:w="1292" w:type="dxa"/>
            <w:shd w:val="clear" w:color="auto" w:fill="F2F2F2" w:themeFill="background1" w:themeFillShade="F2"/>
            <w:hideMark/>
          </w:tcPr>
          <w:p w14:paraId="37A6948B" w14:textId="77777777" w:rsidR="009836DA" w:rsidRPr="009836DA" w:rsidRDefault="009836DA" w:rsidP="00772C51">
            <w:pPr>
              <w:pStyle w:val="Tabletextnoindent"/>
              <w:jc w:val="right"/>
              <w:rPr>
                <w:lang w:eastAsia="zh-CN"/>
              </w:rPr>
            </w:pPr>
            <w:r w:rsidRPr="009836DA">
              <w:rPr>
                <w:lang w:eastAsia="zh-CN"/>
              </w:rPr>
              <w:t>99,000</w:t>
            </w:r>
          </w:p>
        </w:tc>
        <w:tc>
          <w:tcPr>
            <w:tcW w:w="1216" w:type="dxa"/>
            <w:shd w:val="clear" w:color="000000" w:fill="FFFFFF"/>
            <w:hideMark/>
          </w:tcPr>
          <w:p w14:paraId="0C9D70EA"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79C40BA2" w14:textId="77777777" w:rsidTr="009628E8">
        <w:trPr>
          <w:cantSplit/>
        </w:trPr>
        <w:tc>
          <w:tcPr>
            <w:tcW w:w="2605" w:type="dxa"/>
            <w:shd w:val="clear" w:color="000000" w:fill="FFFFFF"/>
            <w:hideMark/>
          </w:tcPr>
          <w:p w14:paraId="47CCF479" w14:textId="77777777" w:rsidR="009836DA" w:rsidRPr="009836DA" w:rsidRDefault="009836DA" w:rsidP="00772C51">
            <w:pPr>
              <w:pStyle w:val="Tabletextnoindent"/>
              <w:rPr>
                <w:lang w:eastAsia="zh-CN"/>
              </w:rPr>
            </w:pPr>
            <w:r w:rsidRPr="009836DA">
              <w:rPr>
                <w:lang w:eastAsia="zh-CN"/>
              </w:rPr>
              <w:t xml:space="preserve">JM &amp; M </w:t>
            </w:r>
            <w:proofErr w:type="spellStart"/>
            <w:r w:rsidRPr="009836DA">
              <w:rPr>
                <w:lang w:eastAsia="zh-CN"/>
              </w:rPr>
              <w:t>Spinks</w:t>
            </w:r>
            <w:proofErr w:type="spellEnd"/>
          </w:p>
        </w:tc>
        <w:tc>
          <w:tcPr>
            <w:tcW w:w="4498" w:type="dxa"/>
            <w:shd w:val="clear" w:color="000000" w:fill="FFFFFF"/>
            <w:hideMark/>
          </w:tcPr>
          <w:p w14:paraId="1CCBB36E" w14:textId="77777777" w:rsidR="009836DA" w:rsidRPr="009836DA" w:rsidRDefault="009836DA" w:rsidP="00772C51">
            <w:pPr>
              <w:pStyle w:val="Tabletextnoindent"/>
              <w:rPr>
                <w:lang w:eastAsia="zh-CN"/>
              </w:rPr>
            </w:pPr>
            <w:r w:rsidRPr="009836DA">
              <w:rPr>
                <w:lang w:eastAsia="zh-CN"/>
              </w:rPr>
              <w:t>Provide advice regarding the cost and configuration of accessible, well-resourced network student support hubs for counsellors, guidance officers, curriculum consultants, and clinical support officers</w:t>
            </w:r>
          </w:p>
        </w:tc>
        <w:tc>
          <w:tcPr>
            <w:tcW w:w="1144" w:type="dxa"/>
            <w:shd w:val="clear" w:color="000000" w:fill="FFFFFF"/>
            <w:hideMark/>
          </w:tcPr>
          <w:p w14:paraId="4DAF44E6" w14:textId="77777777" w:rsidR="009836DA" w:rsidRPr="009836DA" w:rsidRDefault="009836DA" w:rsidP="00772C51">
            <w:pPr>
              <w:pStyle w:val="Tabletextnoindent"/>
              <w:rPr>
                <w:lang w:eastAsia="zh-CN"/>
              </w:rPr>
            </w:pPr>
            <w:r w:rsidRPr="009836DA">
              <w:rPr>
                <w:lang w:eastAsia="zh-CN"/>
              </w:rPr>
              <w:t>25-Nov-14</w:t>
            </w:r>
          </w:p>
        </w:tc>
        <w:tc>
          <w:tcPr>
            <w:tcW w:w="1124" w:type="dxa"/>
            <w:shd w:val="clear" w:color="000000" w:fill="FFFFFF"/>
            <w:hideMark/>
          </w:tcPr>
          <w:p w14:paraId="57F2FF66" w14:textId="77777777" w:rsidR="009836DA" w:rsidRPr="009836DA" w:rsidRDefault="009836DA" w:rsidP="00772C51">
            <w:pPr>
              <w:pStyle w:val="Tabletextnoindent"/>
              <w:rPr>
                <w:lang w:eastAsia="zh-CN"/>
              </w:rPr>
            </w:pPr>
            <w:r w:rsidRPr="009836DA">
              <w:rPr>
                <w:lang w:eastAsia="zh-CN"/>
              </w:rPr>
              <w:t>31-May-15</w:t>
            </w:r>
          </w:p>
        </w:tc>
        <w:tc>
          <w:tcPr>
            <w:tcW w:w="1321" w:type="dxa"/>
            <w:shd w:val="clear" w:color="000000" w:fill="FFFFFF"/>
            <w:hideMark/>
          </w:tcPr>
          <w:p w14:paraId="203CCFB6" w14:textId="77777777" w:rsidR="009836DA" w:rsidRPr="009836DA" w:rsidRDefault="009836DA" w:rsidP="00772C51">
            <w:pPr>
              <w:pStyle w:val="Tabletextnoindent"/>
              <w:jc w:val="right"/>
              <w:rPr>
                <w:lang w:eastAsia="zh-CN"/>
              </w:rPr>
            </w:pPr>
            <w:r w:rsidRPr="009836DA">
              <w:rPr>
                <w:lang w:eastAsia="zh-CN"/>
              </w:rPr>
              <w:t>19,125</w:t>
            </w:r>
          </w:p>
        </w:tc>
        <w:tc>
          <w:tcPr>
            <w:tcW w:w="1292" w:type="dxa"/>
            <w:shd w:val="clear" w:color="auto" w:fill="F2F2F2" w:themeFill="background1" w:themeFillShade="F2"/>
            <w:hideMark/>
          </w:tcPr>
          <w:p w14:paraId="57F942EC" w14:textId="77777777" w:rsidR="009836DA" w:rsidRPr="009836DA" w:rsidRDefault="009836DA" w:rsidP="00772C51">
            <w:pPr>
              <w:pStyle w:val="Tabletextnoindent"/>
              <w:jc w:val="right"/>
              <w:rPr>
                <w:lang w:eastAsia="zh-CN"/>
              </w:rPr>
            </w:pPr>
            <w:r w:rsidRPr="009836DA">
              <w:rPr>
                <w:lang w:eastAsia="zh-CN"/>
              </w:rPr>
              <w:t>19,125</w:t>
            </w:r>
          </w:p>
        </w:tc>
        <w:tc>
          <w:tcPr>
            <w:tcW w:w="1216" w:type="dxa"/>
            <w:shd w:val="clear" w:color="000000" w:fill="FFFFFF"/>
            <w:hideMark/>
          </w:tcPr>
          <w:p w14:paraId="10892E5B"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005E9C61" w14:textId="77777777" w:rsidTr="009628E8">
        <w:trPr>
          <w:cantSplit/>
        </w:trPr>
        <w:tc>
          <w:tcPr>
            <w:tcW w:w="2605" w:type="dxa"/>
            <w:shd w:val="clear" w:color="000000" w:fill="FFFFFF"/>
            <w:hideMark/>
          </w:tcPr>
          <w:p w14:paraId="70FF36FE" w14:textId="77777777" w:rsidR="009836DA" w:rsidRPr="009836DA" w:rsidRDefault="009836DA" w:rsidP="00772C51">
            <w:pPr>
              <w:pStyle w:val="Tabletextnoindent"/>
              <w:rPr>
                <w:lang w:eastAsia="zh-CN"/>
              </w:rPr>
            </w:pPr>
            <w:r w:rsidRPr="009836DA">
              <w:rPr>
                <w:lang w:eastAsia="zh-CN"/>
              </w:rPr>
              <w:t>United Way Australia (UWA)</w:t>
            </w:r>
          </w:p>
        </w:tc>
        <w:tc>
          <w:tcPr>
            <w:tcW w:w="4498" w:type="dxa"/>
            <w:shd w:val="clear" w:color="000000" w:fill="FFFFFF"/>
            <w:hideMark/>
          </w:tcPr>
          <w:p w14:paraId="09ED92E8" w14:textId="77777777" w:rsidR="009836DA" w:rsidRPr="009836DA" w:rsidRDefault="009836DA" w:rsidP="00772C51">
            <w:pPr>
              <w:pStyle w:val="Tabletextnoindent"/>
              <w:rPr>
                <w:lang w:eastAsia="zh-CN"/>
              </w:rPr>
            </w:pPr>
            <w:r w:rsidRPr="009836DA">
              <w:rPr>
                <w:lang w:eastAsia="zh-CN"/>
              </w:rPr>
              <w:t>Conduct research and a feasibility study to establish how the Imagination Library program could reach both Indigenous and out of home care Victorian children</w:t>
            </w:r>
          </w:p>
        </w:tc>
        <w:tc>
          <w:tcPr>
            <w:tcW w:w="1144" w:type="dxa"/>
            <w:shd w:val="clear" w:color="000000" w:fill="FFFFFF"/>
            <w:hideMark/>
          </w:tcPr>
          <w:p w14:paraId="7A297FA8" w14:textId="77777777" w:rsidR="009836DA" w:rsidRPr="009836DA" w:rsidRDefault="009836DA" w:rsidP="00772C51">
            <w:pPr>
              <w:pStyle w:val="Tabletextnoindent"/>
              <w:rPr>
                <w:lang w:eastAsia="zh-CN"/>
              </w:rPr>
            </w:pPr>
            <w:r w:rsidRPr="009836DA">
              <w:rPr>
                <w:lang w:eastAsia="zh-CN"/>
              </w:rPr>
              <w:t>30-Nov-14</w:t>
            </w:r>
          </w:p>
        </w:tc>
        <w:tc>
          <w:tcPr>
            <w:tcW w:w="1124" w:type="dxa"/>
            <w:shd w:val="clear" w:color="000000" w:fill="FFFFFF"/>
            <w:hideMark/>
          </w:tcPr>
          <w:p w14:paraId="251344C6" w14:textId="77777777" w:rsidR="009836DA" w:rsidRPr="009836DA" w:rsidRDefault="009836DA" w:rsidP="00772C51">
            <w:pPr>
              <w:pStyle w:val="Tabletextnoindent"/>
              <w:rPr>
                <w:lang w:eastAsia="zh-CN"/>
              </w:rPr>
            </w:pPr>
            <w:r w:rsidRPr="009836DA">
              <w:rPr>
                <w:lang w:eastAsia="zh-CN"/>
              </w:rPr>
              <w:t>28-Feb-15</w:t>
            </w:r>
          </w:p>
        </w:tc>
        <w:tc>
          <w:tcPr>
            <w:tcW w:w="1321" w:type="dxa"/>
            <w:shd w:val="clear" w:color="000000" w:fill="FFFFFF"/>
            <w:hideMark/>
          </w:tcPr>
          <w:p w14:paraId="6F421367" w14:textId="77777777" w:rsidR="009836DA" w:rsidRPr="009836DA" w:rsidRDefault="009836DA" w:rsidP="00772C51">
            <w:pPr>
              <w:pStyle w:val="Tabletextnoindent"/>
              <w:jc w:val="right"/>
              <w:rPr>
                <w:lang w:eastAsia="zh-CN"/>
              </w:rPr>
            </w:pPr>
            <w:r w:rsidRPr="009836DA">
              <w:rPr>
                <w:lang w:eastAsia="zh-CN"/>
              </w:rPr>
              <w:t>44,850</w:t>
            </w:r>
          </w:p>
        </w:tc>
        <w:tc>
          <w:tcPr>
            <w:tcW w:w="1292" w:type="dxa"/>
            <w:shd w:val="clear" w:color="auto" w:fill="F2F2F2" w:themeFill="background1" w:themeFillShade="F2"/>
            <w:hideMark/>
          </w:tcPr>
          <w:p w14:paraId="54EF4E74" w14:textId="77777777" w:rsidR="009836DA" w:rsidRPr="009836DA" w:rsidRDefault="009836DA" w:rsidP="00772C51">
            <w:pPr>
              <w:pStyle w:val="Tabletextnoindent"/>
              <w:jc w:val="right"/>
              <w:rPr>
                <w:lang w:eastAsia="zh-CN"/>
              </w:rPr>
            </w:pPr>
            <w:r w:rsidRPr="009836DA">
              <w:rPr>
                <w:lang w:eastAsia="zh-CN"/>
              </w:rPr>
              <w:t>44,850</w:t>
            </w:r>
          </w:p>
        </w:tc>
        <w:tc>
          <w:tcPr>
            <w:tcW w:w="1216" w:type="dxa"/>
            <w:shd w:val="clear" w:color="000000" w:fill="FFFFFF"/>
            <w:hideMark/>
          </w:tcPr>
          <w:p w14:paraId="7BA191AD"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679F2876" w14:textId="77777777" w:rsidTr="009628E8">
        <w:trPr>
          <w:cantSplit/>
        </w:trPr>
        <w:tc>
          <w:tcPr>
            <w:tcW w:w="2605" w:type="dxa"/>
            <w:shd w:val="clear" w:color="000000" w:fill="FFFFFF"/>
            <w:hideMark/>
          </w:tcPr>
          <w:p w14:paraId="48A1D289" w14:textId="77777777" w:rsidR="009836DA" w:rsidRPr="009836DA" w:rsidRDefault="009836DA" w:rsidP="00772C51">
            <w:pPr>
              <w:pStyle w:val="Tabletextnoindent"/>
              <w:rPr>
                <w:lang w:eastAsia="zh-CN"/>
              </w:rPr>
            </w:pPr>
            <w:r w:rsidRPr="009836DA">
              <w:rPr>
                <w:lang w:eastAsia="zh-CN"/>
              </w:rPr>
              <w:t>Mid-continent Research for Education and Learning (</w:t>
            </w:r>
            <w:proofErr w:type="spellStart"/>
            <w:r w:rsidRPr="009836DA">
              <w:rPr>
                <w:lang w:eastAsia="zh-CN"/>
              </w:rPr>
              <w:t>McREL</w:t>
            </w:r>
            <w:proofErr w:type="spellEnd"/>
            <w:r w:rsidRPr="009836DA">
              <w:rPr>
                <w:lang w:eastAsia="zh-CN"/>
              </w:rPr>
              <w:t>)</w:t>
            </w:r>
          </w:p>
        </w:tc>
        <w:tc>
          <w:tcPr>
            <w:tcW w:w="4498" w:type="dxa"/>
            <w:shd w:val="clear" w:color="000000" w:fill="FFFFFF"/>
            <w:hideMark/>
          </w:tcPr>
          <w:p w14:paraId="0316AC70" w14:textId="77777777" w:rsidR="009836DA" w:rsidRPr="009836DA" w:rsidRDefault="009836DA" w:rsidP="00772C51">
            <w:pPr>
              <w:pStyle w:val="Tabletextnoindent"/>
              <w:rPr>
                <w:lang w:eastAsia="zh-CN"/>
              </w:rPr>
            </w:pPr>
            <w:r w:rsidRPr="009836DA">
              <w:rPr>
                <w:lang w:eastAsia="zh-CN"/>
              </w:rPr>
              <w:t>Undertake predictive validity study to investigate the ways in which specific factors of the School Staff Survey impact improved student outcomes</w:t>
            </w:r>
          </w:p>
        </w:tc>
        <w:tc>
          <w:tcPr>
            <w:tcW w:w="1144" w:type="dxa"/>
            <w:shd w:val="clear" w:color="000000" w:fill="FFFFFF"/>
            <w:hideMark/>
          </w:tcPr>
          <w:p w14:paraId="17E1FE4F" w14:textId="77777777" w:rsidR="009836DA" w:rsidRPr="009836DA" w:rsidRDefault="009836DA" w:rsidP="00772C51">
            <w:pPr>
              <w:pStyle w:val="Tabletextnoindent"/>
              <w:rPr>
                <w:lang w:eastAsia="zh-CN"/>
              </w:rPr>
            </w:pPr>
            <w:r w:rsidRPr="009836DA">
              <w:rPr>
                <w:lang w:eastAsia="zh-CN"/>
              </w:rPr>
              <w:t>05-Dec-14</w:t>
            </w:r>
          </w:p>
        </w:tc>
        <w:tc>
          <w:tcPr>
            <w:tcW w:w="1124" w:type="dxa"/>
            <w:shd w:val="clear" w:color="000000" w:fill="FFFFFF"/>
            <w:hideMark/>
          </w:tcPr>
          <w:p w14:paraId="53E5EA54" w14:textId="77777777" w:rsidR="009836DA" w:rsidRPr="009836DA" w:rsidRDefault="009836DA" w:rsidP="00772C51">
            <w:pPr>
              <w:pStyle w:val="Tabletextnoindent"/>
              <w:rPr>
                <w:lang w:eastAsia="zh-CN"/>
              </w:rPr>
            </w:pPr>
            <w:r w:rsidRPr="009836DA">
              <w:rPr>
                <w:lang w:eastAsia="zh-CN"/>
              </w:rPr>
              <w:t>30-Apr-15</w:t>
            </w:r>
          </w:p>
        </w:tc>
        <w:tc>
          <w:tcPr>
            <w:tcW w:w="1321" w:type="dxa"/>
            <w:shd w:val="clear" w:color="000000" w:fill="FFFFFF"/>
            <w:hideMark/>
          </w:tcPr>
          <w:p w14:paraId="365B69E3" w14:textId="77777777" w:rsidR="009836DA" w:rsidRPr="009836DA" w:rsidRDefault="009836DA" w:rsidP="00772C51">
            <w:pPr>
              <w:pStyle w:val="Tabletextnoindent"/>
              <w:jc w:val="right"/>
              <w:rPr>
                <w:lang w:eastAsia="zh-CN"/>
              </w:rPr>
            </w:pPr>
            <w:r w:rsidRPr="009836DA">
              <w:rPr>
                <w:lang w:eastAsia="zh-CN"/>
              </w:rPr>
              <w:t>52,199</w:t>
            </w:r>
          </w:p>
        </w:tc>
        <w:tc>
          <w:tcPr>
            <w:tcW w:w="1292" w:type="dxa"/>
            <w:shd w:val="clear" w:color="auto" w:fill="F2F2F2" w:themeFill="background1" w:themeFillShade="F2"/>
            <w:hideMark/>
          </w:tcPr>
          <w:p w14:paraId="6BFA0D58" w14:textId="77777777" w:rsidR="009836DA" w:rsidRPr="009836DA" w:rsidRDefault="009836DA" w:rsidP="00772C51">
            <w:pPr>
              <w:pStyle w:val="Tabletextnoindent"/>
              <w:jc w:val="right"/>
              <w:rPr>
                <w:lang w:eastAsia="zh-CN"/>
              </w:rPr>
            </w:pPr>
            <w:r w:rsidRPr="009836DA">
              <w:rPr>
                <w:lang w:eastAsia="zh-CN"/>
              </w:rPr>
              <w:t>52,199</w:t>
            </w:r>
          </w:p>
        </w:tc>
        <w:tc>
          <w:tcPr>
            <w:tcW w:w="1216" w:type="dxa"/>
            <w:shd w:val="clear" w:color="000000" w:fill="FFFFFF"/>
            <w:hideMark/>
          </w:tcPr>
          <w:p w14:paraId="72DEC7AD"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7F91F392" w14:textId="77777777" w:rsidTr="009628E8">
        <w:trPr>
          <w:cantSplit/>
        </w:trPr>
        <w:tc>
          <w:tcPr>
            <w:tcW w:w="2605" w:type="dxa"/>
            <w:shd w:val="clear" w:color="000000" w:fill="FFFFFF"/>
            <w:hideMark/>
          </w:tcPr>
          <w:p w14:paraId="5FE0375E" w14:textId="77777777" w:rsidR="009836DA" w:rsidRPr="009836DA" w:rsidRDefault="009836DA" w:rsidP="00772C51">
            <w:pPr>
              <w:pStyle w:val="Tabletextnoindent"/>
              <w:rPr>
                <w:lang w:eastAsia="zh-CN"/>
              </w:rPr>
            </w:pPr>
            <w:r w:rsidRPr="009836DA">
              <w:rPr>
                <w:lang w:eastAsia="zh-CN"/>
              </w:rPr>
              <w:lastRenderedPageBreak/>
              <w:t>Deloitte Access Economics</w:t>
            </w:r>
          </w:p>
        </w:tc>
        <w:tc>
          <w:tcPr>
            <w:tcW w:w="4498" w:type="dxa"/>
            <w:shd w:val="clear" w:color="000000" w:fill="FFFFFF"/>
            <w:hideMark/>
          </w:tcPr>
          <w:p w14:paraId="37B8FEB2" w14:textId="77777777" w:rsidR="009836DA" w:rsidRPr="009836DA" w:rsidRDefault="009836DA" w:rsidP="00772C51">
            <w:pPr>
              <w:pStyle w:val="Tabletextnoindent"/>
              <w:rPr>
                <w:lang w:eastAsia="zh-CN"/>
              </w:rPr>
            </w:pPr>
            <w:r w:rsidRPr="009836DA">
              <w:rPr>
                <w:lang w:eastAsia="zh-CN"/>
              </w:rPr>
              <w:t>Review the Maternal and Child Health (MCH) funding model, make recommendations on funding model options and identify, and provide evidence for, an optimal unit price (hourly rate)</w:t>
            </w:r>
          </w:p>
        </w:tc>
        <w:tc>
          <w:tcPr>
            <w:tcW w:w="1144" w:type="dxa"/>
            <w:shd w:val="clear" w:color="000000" w:fill="FFFFFF"/>
            <w:hideMark/>
          </w:tcPr>
          <w:p w14:paraId="4F0FBB92" w14:textId="77777777" w:rsidR="009836DA" w:rsidRPr="009836DA" w:rsidRDefault="009836DA" w:rsidP="00772C51">
            <w:pPr>
              <w:pStyle w:val="Tabletextnoindent"/>
              <w:rPr>
                <w:lang w:eastAsia="zh-CN"/>
              </w:rPr>
            </w:pPr>
            <w:r w:rsidRPr="009836DA">
              <w:rPr>
                <w:lang w:eastAsia="zh-CN"/>
              </w:rPr>
              <w:t>18-Dec-14</w:t>
            </w:r>
          </w:p>
        </w:tc>
        <w:tc>
          <w:tcPr>
            <w:tcW w:w="1124" w:type="dxa"/>
            <w:shd w:val="clear" w:color="000000" w:fill="FFFFFF"/>
            <w:hideMark/>
          </w:tcPr>
          <w:p w14:paraId="299B9FC4" w14:textId="77777777" w:rsidR="009836DA" w:rsidRPr="009836DA" w:rsidRDefault="009836DA" w:rsidP="00772C51">
            <w:pPr>
              <w:pStyle w:val="Tabletextnoindent"/>
              <w:rPr>
                <w:lang w:eastAsia="zh-CN"/>
              </w:rPr>
            </w:pPr>
            <w:r w:rsidRPr="009836DA">
              <w:rPr>
                <w:lang w:eastAsia="zh-CN"/>
              </w:rPr>
              <w:t>27-Jan-15</w:t>
            </w:r>
          </w:p>
        </w:tc>
        <w:tc>
          <w:tcPr>
            <w:tcW w:w="1321" w:type="dxa"/>
            <w:shd w:val="clear" w:color="000000" w:fill="FFFFFF"/>
            <w:hideMark/>
          </w:tcPr>
          <w:p w14:paraId="524CDFDE" w14:textId="77777777" w:rsidR="009836DA" w:rsidRPr="009836DA" w:rsidRDefault="009836DA" w:rsidP="00772C51">
            <w:pPr>
              <w:pStyle w:val="Tabletextnoindent"/>
              <w:jc w:val="right"/>
              <w:rPr>
                <w:lang w:eastAsia="zh-CN"/>
              </w:rPr>
            </w:pPr>
            <w:r w:rsidRPr="009836DA">
              <w:rPr>
                <w:lang w:eastAsia="zh-CN"/>
              </w:rPr>
              <w:t>77,600</w:t>
            </w:r>
          </w:p>
        </w:tc>
        <w:tc>
          <w:tcPr>
            <w:tcW w:w="1292" w:type="dxa"/>
            <w:shd w:val="clear" w:color="auto" w:fill="F2F2F2" w:themeFill="background1" w:themeFillShade="F2"/>
            <w:hideMark/>
          </w:tcPr>
          <w:p w14:paraId="6A35344B" w14:textId="77777777" w:rsidR="009836DA" w:rsidRPr="009836DA" w:rsidRDefault="009836DA" w:rsidP="00772C51">
            <w:pPr>
              <w:pStyle w:val="Tabletextnoindent"/>
              <w:jc w:val="right"/>
              <w:rPr>
                <w:lang w:eastAsia="zh-CN"/>
              </w:rPr>
            </w:pPr>
            <w:r w:rsidRPr="009836DA">
              <w:rPr>
                <w:lang w:eastAsia="zh-CN"/>
              </w:rPr>
              <w:t>77,600</w:t>
            </w:r>
          </w:p>
        </w:tc>
        <w:tc>
          <w:tcPr>
            <w:tcW w:w="1216" w:type="dxa"/>
            <w:shd w:val="clear" w:color="000000" w:fill="FFFFFF"/>
            <w:hideMark/>
          </w:tcPr>
          <w:p w14:paraId="162409A0"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02DCB2CE" w14:textId="77777777" w:rsidTr="009628E8">
        <w:trPr>
          <w:cantSplit/>
        </w:trPr>
        <w:tc>
          <w:tcPr>
            <w:tcW w:w="2605" w:type="dxa"/>
            <w:shd w:val="clear" w:color="000000" w:fill="FFFFFF"/>
            <w:hideMark/>
          </w:tcPr>
          <w:p w14:paraId="1D3A2DF0" w14:textId="77777777" w:rsidR="009836DA" w:rsidRPr="009836DA" w:rsidRDefault="009836DA" w:rsidP="00772C51">
            <w:pPr>
              <w:pStyle w:val="Tabletextnoindent"/>
              <w:rPr>
                <w:lang w:eastAsia="zh-CN"/>
              </w:rPr>
            </w:pPr>
            <w:r w:rsidRPr="009836DA">
              <w:rPr>
                <w:lang w:eastAsia="zh-CN"/>
              </w:rPr>
              <w:t>University of NSW</w:t>
            </w:r>
          </w:p>
        </w:tc>
        <w:tc>
          <w:tcPr>
            <w:tcW w:w="4498" w:type="dxa"/>
            <w:shd w:val="clear" w:color="000000" w:fill="FFFFFF"/>
            <w:hideMark/>
          </w:tcPr>
          <w:p w14:paraId="5C011A71" w14:textId="77777777" w:rsidR="009836DA" w:rsidRPr="009836DA" w:rsidRDefault="009836DA" w:rsidP="00772C51">
            <w:pPr>
              <w:pStyle w:val="Tabletextnoindent"/>
              <w:rPr>
                <w:lang w:eastAsia="zh-CN"/>
              </w:rPr>
            </w:pPr>
            <w:r w:rsidRPr="009836DA">
              <w:rPr>
                <w:lang w:eastAsia="zh-CN"/>
              </w:rPr>
              <w:t>Conduct research that will assist in the establishment of thresholds for sharing information between early childhood services</w:t>
            </w:r>
          </w:p>
        </w:tc>
        <w:tc>
          <w:tcPr>
            <w:tcW w:w="1144" w:type="dxa"/>
            <w:shd w:val="clear" w:color="000000" w:fill="FFFFFF"/>
            <w:hideMark/>
          </w:tcPr>
          <w:p w14:paraId="31603B1E" w14:textId="77777777" w:rsidR="009836DA" w:rsidRPr="009836DA" w:rsidRDefault="009836DA" w:rsidP="00772C51">
            <w:pPr>
              <w:pStyle w:val="Tabletextnoindent"/>
              <w:rPr>
                <w:lang w:eastAsia="zh-CN"/>
              </w:rPr>
            </w:pPr>
            <w:r w:rsidRPr="009836DA">
              <w:rPr>
                <w:lang w:eastAsia="zh-CN"/>
              </w:rPr>
              <w:t>19-Dec-14</w:t>
            </w:r>
          </w:p>
        </w:tc>
        <w:tc>
          <w:tcPr>
            <w:tcW w:w="1124" w:type="dxa"/>
            <w:shd w:val="clear" w:color="000000" w:fill="FFFFFF"/>
            <w:hideMark/>
          </w:tcPr>
          <w:p w14:paraId="53C8AE1C" w14:textId="77777777" w:rsidR="009836DA" w:rsidRPr="009836DA" w:rsidRDefault="009836DA" w:rsidP="00772C51">
            <w:pPr>
              <w:pStyle w:val="Tabletextnoindent"/>
              <w:rPr>
                <w:lang w:eastAsia="zh-CN"/>
              </w:rPr>
            </w:pPr>
            <w:r w:rsidRPr="009836DA">
              <w:rPr>
                <w:lang w:eastAsia="zh-CN"/>
              </w:rPr>
              <w:t>16-Apr-15</w:t>
            </w:r>
          </w:p>
        </w:tc>
        <w:tc>
          <w:tcPr>
            <w:tcW w:w="1321" w:type="dxa"/>
            <w:shd w:val="clear" w:color="000000" w:fill="FFFFFF"/>
            <w:hideMark/>
          </w:tcPr>
          <w:p w14:paraId="54CC5B8F" w14:textId="77777777" w:rsidR="009836DA" w:rsidRPr="009836DA" w:rsidRDefault="009836DA" w:rsidP="00772C51">
            <w:pPr>
              <w:pStyle w:val="Tabletextnoindent"/>
              <w:jc w:val="right"/>
              <w:rPr>
                <w:lang w:eastAsia="zh-CN"/>
              </w:rPr>
            </w:pPr>
            <w:r w:rsidRPr="009836DA">
              <w:rPr>
                <w:lang w:eastAsia="zh-CN"/>
              </w:rPr>
              <w:t>10,200</w:t>
            </w:r>
          </w:p>
        </w:tc>
        <w:tc>
          <w:tcPr>
            <w:tcW w:w="1292" w:type="dxa"/>
            <w:shd w:val="clear" w:color="auto" w:fill="F2F2F2" w:themeFill="background1" w:themeFillShade="F2"/>
            <w:hideMark/>
          </w:tcPr>
          <w:p w14:paraId="3EE172A9" w14:textId="77777777" w:rsidR="009836DA" w:rsidRPr="009836DA" w:rsidRDefault="009836DA" w:rsidP="00772C51">
            <w:pPr>
              <w:pStyle w:val="Tabletextnoindent"/>
              <w:jc w:val="right"/>
              <w:rPr>
                <w:lang w:eastAsia="zh-CN"/>
              </w:rPr>
            </w:pPr>
            <w:r w:rsidRPr="009836DA">
              <w:rPr>
                <w:lang w:eastAsia="zh-CN"/>
              </w:rPr>
              <w:t>10,200</w:t>
            </w:r>
          </w:p>
        </w:tc>
        <w:tc>
          <w:tcPr>
            <w:tcW w:w="1216" w:type="dxa"/>
            <w:shd w:val="clear" w:color="000000" w:fill="FFFFFF"/>
            <w:hideMark/>
          </w:tcPr>
          <w:p w14:paraId="69F8A4F1"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4A420B9E" w14:textId="77777777" w:rsidTr="009628E8">
        <w:trPr>
          <w:cantSplit/>
        </w:trPr>
        <w:tc>
          <w:tcPr>
            <w:tcW w:w="2605" w:type="dxa"/>
            <w:shd w:val="clear" w:color="000000" w:fill="FFFFFF"/>
            <w:hideMark/>
          </w:tcPr>
          <w:p w14:paraId="67C448F9" w14:textId="77777777" w:rsidR="009836DA" w:rsidRPr="009836DA" w:rsidRDefault="009836DA" w:rsidP="00772C51">
            <w:pPr>
              <w:pStyle w:val="Tabletextnoindent"/>
              <w:rPr>
                <w:lang w:eastAsia="zh-CN"/>
              </w:rPr>
            </w:pPr>
            <w:r w:rsidRPr="009836DA">
              <w:rPr>
                <w:lang w:eastAsia="zh-CN"/>
              </w:rPr>
              <w:t>KPMG</w:t>
            </w:r>
          </w:p>
        </w:tc>
        <w:tc>
          <w:tcPr>
            <w:tcW w:w="4498" w:type="dxa"/>
            <w:shd w:val="clear" w:color="000000" w:fill="FFFFFF"/>
            <w:hideMark/>
          </w:tcPr>
          <w:p w14:paraId="703064E1" w14:textId="77777777" w:rsidR="009836DA" w:rsidRPr="009836DA" w:rsidRDefault="009836DA" w:rsidP="00772C51">
            <w:pPr>
              <w:pStyle w:val="Tabletextnoindent"/>
              <w:rPr>
                <w:lang w:eastAsia="zh-CN"/>
              </w:rPr>
            </w:pPr>
            <w:r w:rsidRPr="009836DA">
              <w:rPr>
                <w:lang w:eastAsia="zh-CN"/>
              </w:rPr>
              <w:t>Undertake a review of the Department’s governance arrangements (stage 1)</w:t>
            </w:r>
          </w:p>
        </w:tc>
        <w:tc>
          <w:tcPr>
            <w:tcW w:w="1144" w:type="dxa"/>
            <w:shd w:val="clear" w:color="000000" w:fill="FFFFFF"/>
            <w:hideMark/>
          </w:tcPr>
          <w:p w14:paraId="0B9AF637" w14:textId="77777777" w:rsidR="009836DA" w:rsidRPr="009836DA" w:rsidRDefault="009836DA" w:rsidP="00772C51">
            <w:pPr>
              <w:pStyle w:val="Tabletextnoindent"/>
              <w:rPr>
                <w:lang w:eastAsia="zh-CN"/>
              </w:rPr>
            </w:pPr>
            <w:r w:rsidRPr="009836DA">
              <w:rPr>
                <w:lang w:eastAsia="zh-CN"/>
              </w:rPr>
              <w:t>12-Jan-15</w:t>
            </w:r>
          </w:p>
        </w:tc>
        <w:tc>
          <w:tcPr>
            <w:tcW w:w="1124" w:type="dxa"/>
            <w:shd w:val="clear" w:color="000000" w:fill="FFFFFF"/>
            <w:hideMark/>
          </w:tcPr>
          <w:p w14:paraId="52E453CD" w14:textId="77777777" w:rsidR="009836DA" w:rsidRPr="009836DA" w:rsidRDefault="009836DA" w:rsidP="00772C51">
            <w:pPr>
              <w:pStyle w:val="Tabletextnoindent"/>
              <w:rPr>
                <w:lang w:eastAsia="zh-CN"/>
              </w:rPr>
            </w:pPr>
            <w:r w:rsidRPr="009836DA">
              <w:rPr>
                <w:lang w:eastAsia="zh-CN"/>
              </w:rPr>
              <w:t>31-Jul-15</w:t>
            </w:r>
          </w:p>
        </w:tc>
        <w:tc>
          <w:tcPr>
            <w:tcW w:w="1321" w:type="dxa"/>
            <w:shd w:val="clear" w:color="000000" w:fill="FFFFFF"/>
            <w:hideMark/>
          </w:tcPr>
          <w:p w14:paraId="1C6FC5AD" w14:textId="77777777" w:rsidR="009836DA" w:rsidRPr="009836DA" w:rsidRDefault="009836DA" w:rsidP="00772C51">
            <w:pPr>
              <w:pStyle w:val="Tabletextnoindent"/>
              <w:jc w:val="right"/>
              <w:rPr>
                <w:lang w:eastAsia="zh-CN"/>
              </w:rPr>
            </w:pPr>
            <w:r w:rsidRPr="009836DA">
              <w:rPr>
                <w:lang w:eastAsia="zh-CN"/>
              </w:rPr>
              <w:t>200,000</w:t>
            </w:r>
          </w:p>
        </w:tc>
        <w:tc>
          <w:tcPr>
            <w:tcW w:w="1292" w:type="dxa"/>
            <w:shd w:val="clear" w:color="auto" w:fill="F2F2F2" w:themeFill="background1" w:themeFillShade="F2"/>
            <w:hideMark/>
          </w:tcPr>
          <w:p w14:paraId="06FF4E66" w14:textId="77777777" w:rsidR="009836DA" w:rsidRPr="009836DA" w:rsidRDefault="009836DA" w:rsidP="00772C51">
            <w:pPr>
              <w:pStyle w:val="Tabletextnoindent"/>
              <w:jc w:val="right"/>
              <w:rPr>
                <w:lang w:eastAsia="zh-CN"/>
              </w:rPr>
            </w:pPr>
            <w:r w:rsidRPr="009836DA">
              <w:rPr>
                <w:lang w:eastAsia="zh-CN"/>
              </w:rPr>
              <w:t>0</w:t>
            </w:r>
          </w:p>
        </w:tc>
        <w:tc>
          <w:tcPr>
            <w:tcW w:w="1216" w:type="dxa"/>
            <w:shd w:val="clear" w:color="000000" w:fill="FFFFFF"/>
            <w:hideMark/>
          </w:tcPr>
          <w:p w14:paraId="0B6F5CA6" w14:textId="77777777" w:rsidR="009836DA" w:rsidRPr="009836DA" w:rsidRDefault="009836DA" w:rsidP="00772C51">
            <w:pPr>
              <w:pStyle w:val="Tabletextnoindent"/>
              <w:jc w:val="right"/>
              <w:rPr>
                <w:lang w:eastAsia="zh-CN"/>
              </w:rPr>
            </w:pPr>
            <w:r w:rsidRPr="009836DA">
              <w:rPr>
                <w:lang w:eastAsia="zh-CN"/>
              </w:rPr>
              <w:t>220,000</w:t>
            </w:r>
          </w:p>
        </w:tc>
      </w:tr>
      <w:tr w:rsidR="009836DA" w:rsidRPr="009836DA" w14:paraId="02ADAD90" w14:textId="77777777" w:rsidTr="009628E8">
        <w:trPr>
          <w:cantSplit/>
        </w:trPr>
        <w:tc>
          <w:tcPr>
            <w:tcW w:w="2605" w:type="dxa"/>
            <w:shd w:val="clear" w:color="000000" w:fill="FFFFFF"/>
            <w:hideMark/>
          </w:tcPr>
          <w:p w14:paraId="62C498E5" w14:textId="77777777" w:rsidR="009836DA" w:rsidRPr="009836DA" w:rsidRDefault="009836DA" w:rsidP="00772C51">
            <w:pPr>
              <w:pStyle w:val="Tabletextnoindent"/>
              <w:rPr>
                <w:lang w:eastAsia="zh-CN"/>
              </w:rPr>
            </w:pPr>
            <w:r w:rsidRPr="009836DA">
              <w:rPr>
                <w:lang w:eastAsia="zh-CN"/>
              </w:rPr>
              <w:t xml:space="preserve">Murdoch </w:t>
            </w:r>
            <w:proofErr w:type="spellStart"/>
            <w:r w:rsidRPr="009836DA">
              <w:rPr>
                <w:lang w:eastAsia="zh-CN"/>
              </w:rPr>
              <w:t>Childrens</w:t>
            </w:r>
            <w:proofErr w:type="spellEnd"/>
            <w:r w:rsidRPr="009836DA">
              <w:rPr>
                <w:lang w:eastAsia="zh-CN"/>
              </w:rPr>
              <w:t xml:space="preserve"> Research Institute</w:t>
            </w:r>
          </w:p>
        </w:tc>
        <w:tc>
          <w:tcPr>
            <w:tcW w:w="4498" w:type="dxa"/>
            <w:shd w:val="clear" w:color="000000" w:fill="FFFFFF"/>
            <w:hideMark/>
          </w:tcPr>
          <w:p w14:paraId="2B2A63A2" w14:textId="3A270512" w:rsidR="009836DA" w:rsidRPr="009836DA" w:rsidRDefault="009836DA" w:rsidP="00772C51">
            <w:pPr>
              <w:pStyle w:val="Tabletextnoindent"/>
              <w:rPr>
                <w:lang w:eastAsia="zh-CN"/>
              </w:rPr>
            </w:pPr>
            <w:r w:rsidRPr="009836DA">
              <w:rPr>
                <w:lang w:eastAsia="zh-CN"/>
              </w:rPr>
              <w:t>Conduct literature and practice review of approaches to supporting language and communication for children birth to age three (Ever</w:t>
            </w:r>
            <w:r w:rsidR="009628E8">
              <w:rPr>
                <w:lang w:eastAsia="zh-CN"/>
              </w:rPr>
              <w:t>y Toddler Talking Project Phase </w:t>
            </w:r>
            <w:r w:rsidRPr="009836DA">
              <w:rPr>
                <w:lang w:eastAsia="zh-CN"/>
              </w:rPr>
              <w:t>1)</w:t>
            </w:r>
          </w:p>
        </w:tc>
        <w:tc>
          <w:tcPr>
            <w:tcW w:w="1144" w:type="dxa"/>
            <w:shd w:val="clear" w:color="000000" w:fill="FFFFFF"/>
            <w:hideMark/>
          </w:tcPr>
          <w:p w14:paraId="143CFA8C" w14:textId="77777777" w:rsidR="009836DA" w:rsidRPr="009836DA" w:rsidRDefault="009836DA" w:rsidP="00772C51">
            <w:pPr>
              <w:pStyle w:val="Tabletextnoindent"/>
              <w:rPr>
                <w:lang w:eastAsia="zh-CN"/>
              </w:rPr>
            </w:pPr>
            <w:r w:rsidRPr="009836DA">
              <w:rPr>
                <w:lang w:eastAsia="zh-CN"/>
              </w:rPr>
              <w:t>22-Jan-15</w:t>
            </w:r>
          </w:p>
        </w:tc>
        <w:tc>
          <w:tcPr>
            <w:tcW w:w="1124" w:type="dxa"/>
            <w:shd w:val="clear" w:color="000000" w:fill="FFFFFF"/>
            <w:hideMark/>
          </w:tcPr>
          <w:p w14:paraId="02648549" w14:textId="77777777" w:rsidR="009836DA" w:rsidRPr="009836DA" w:rsidRDefault="009836DA" w:rsidP="00772C51">
            <w:pPr>
              <w:pStyle w:val="Tabletextnoindent"/>
              <w:rPr>
                <w:lang w:eastAsia="zh-CN"/>
              </w:rPr>
            </w:pPr>
            <w:r w:rsidRPr="009836DA">
              <w:rPr>
                <w:lang w:eastAsia="zh-CN"/>
              </w:rPr>
              <w:t>31-Jul-15</w:t>
            </w:r>
          </w:p>
        </w:tc>
        <w:tc>
          <w:tcPr>
            <w:tcW w:w="1321" w:type="dxa"/>
            <w:shd w:val="clear" w:color="000000" w:fill="FFFFFF"/>
            <w:hideMark/>
          </w:tcPr>
          <w:p w14:paraId="6559EC60" w14:textId="77777777" w:rsidR="009836DA" w:rsidRPr="009836DA" w:rsidRDefault="009836DA" w:rsidP="00772C51">
            <w:pPr>
              <w:pStyle w:val="Tabletextnoindent"/>
              <w:jc w:val="right"/>
              <w:rPr>
                <w:lang w:eastAsia="zh-CN"/>
              </w:rPr>
            </w:pPr>
            <w:r w:rsidRPr="009836DA">
              <w:rPr>
                <w:lang w:eastAsia="zh-CN"/>
              </w:rPr>
              <w:t>76,675</w:t>
            </w:r>
          </w:p>
        </w:tc>
        <w:tc>
          <w:tcPr>
            <w:tcW w:w="1292" w:type="dxa"/>
            <w:shd w:val="clear" w:color="auto" w:fill="F2F2F2" w:themeFill="background1" w:themeFillShade="F2"/>
            <w:hideMark/>
          </w:tcPr>
          <w:p w14:paraId="45CE1B2F" w14:textId="77777777" w:rsidR="009836DA" w:rsidRPr="009836DA" w:rsidRDefault="009836DA" w:rsidP="00772C51">
            <w:pPr>
              <w:pStyle w:val="Tabletextnoindent"/>
              <w:jc w:val="right"/>
              <w:rPr>
                <w:lang w:eastAsia="zh-CN"/>
              </w:rPr>
            </w:pPr>
            <w:r w:rsidRPr="009836DA">
              <w:rPr>
                <w:lang w:eastAsia="zh-CN"/>
              </w:rPr>
              <w:t>76,675</w:t>
            </w:r>
          </w:p>
        </w:tc>
        <w:tc>
          <w:tcPr>
            <w:tcW w:w="1216" w:type="dxa"/>
            <w:shd w:val="clear" w:color="000000" w:fill="FFFFFF"/>
            <w:hideMark/>
          </w:tcPr>
          <w:p w14:paraId="0EF5B1AB"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425863F3" w14:textId="77777777" w:rsidTr="009628E8">
        <w:trPr>
          <w:cantSplit/>
        </w:trPr>
        <w:tc>
          <w:tcPr>
            <w:tcW w:w="2605" w:type="dxa"/>
            <w:shd w:val="clear" w:color="000000" w:fill="FFFFFF"/>
            <w:hideMark/>
          </w:tcPr>
          <w:p w14:paraId="5BE828E1" w14:textId="77777777" w:rsidR="009836DA" w:rsidRPr="009836DA" w:rsidRDefault="009836DA" w:rsidP="00772C51">
            <w:pPr>
              <w:pStyle w:val="Tabletextnoindent"/>
              <w:rPr>
                <w:lang w:eastAsia="zh-CN"/>
              </w:rPr>
            </w:pPr>
            <w:r w:rsidRPr="009836DA">
              <w:rPr>
                <w:lang w:eastAsia="zh-CN"/>
              </w:rPr>
              <w:t xml:space="preserve">Grant Thornton </w:t>
            </w:r>
            <w:proofErr w:type="spellStart"/>
            <w:r w:rsidRPr="009836DA">
              <w:rPr>
                <w:lang w:eastAsia="zh-CN"/>
              </w:rPr>
              <w:t>Aust</w:t>
            </w:r>
            <w:proofErr w:type="spellEnd"/>
            <w:r w:rsidRPr="009836DA">
              <w:rPr>
                <w:lang w:eastAsia="zh-CN"/>
              </w:rPr>
              <w:t xml:space="preserve"> Ltd</w:t>
            </w:r>
          </w:p>
        </w:tc>
        <w:tc>
          <w:tcPr>
            <w:tcW w:w="4498" w:type="dxa"/>
            <w:shd w:val="clear" w:color="000000" w:fill="FFFFFF"/>
            <w:hideMark/>
          </w:tcPr>
          <w:p w14:paraId="74752916" w14:textId="77777777" w:rsidR="009836DA" w:rsidRPr="009836DA" w:rsidRDefault="009836DA" w:rsidP="00772C51">
            <w:pPr>
              <w:pStyle w:val="Tabletextnoindent"/>
              <w:rPr>
                <w:lang w:eastAsia="zh-CN"/>
              </w:rPr>
            </w:pPr>
            <w:r w:rsidRPr="009836DA">
              <w:rPr>
                <w:lang w:eastAsia="zh-CN"/>
              </w:rPr>
              <w:t xml:space="preserve">Address service system fragmentation to better support students at risk of school disengagement </w:t>
            </w:r>
          </w:p>
        </w:tc>
        <w:tc>
          <w:tcPr>
            <w:tcW w:w="1144" w:type="dxa"/>
            <w:shd w:val="clear" w:color="000000" w:fill="FFFFFF"/>
            <w:hideMark/>
          </w:tcPr>
          <w:p w14:paraId="4DB630AB" w14:textId="77777777" w:rsidR="009836DA" w:rsidRPr="009836DA" w:rsidRDefault="009836DA" w:rsidP="00772C51">
            <w:pPr>
              <w:pStyle w:val="Tabletextnoindent"/>
              <w:rPr>
                <w:lang w:eastAsia="zh-CN"/>
              </w:rPr>
            </w:pPr>
            <w:r w:rsidRPr="009836DA">
              <w:rPr>
                <w:lang w:eastAsia="zh-CN"/>
              </w:rPr>
              <w:t>02-Feb-15</w:t>
            </w:r>
          </w:p>
        </w:tc>
        <w:tc>
          <w:tcPr>
            <w:tcW w:w="1124" w:type="dxa"/>
            <w:shd w:val="clear" w:color="000000" w:fill="FFFFFF"/>
            <w:hideMark/>
          </w:tcPr>
          <w:p w14:paraId="6175FDBD" w14:textId="77777777" w:rsidR="009836DA" w:rsidRPr="009836DA" w:rsidRDefault="009836DA" w:rsidP="00772C51">
            <w:pPr>
              <w:pStyle w:val="Tabletextnoindent"/>
              <w:rPr>
                <w:lang w:eastAsia="zh-CN"/>
              </w:rPr>
            </w:pPr>
            <w:r w:rsidRPr="009836DA">
              <w:rPr>
                <w:lang w:eastAsia="zh-CN"/>
              </w:rPr>
              <w:t>30-Mar-15</w:t>
            </w:r>
          </w:p>
        </w:tc>
        <w:tc>
          <w:tcPr>
            <w:tcW w:w="1321" w:type="dxa"/>
            <w:shd w:val="clear" w:color="000000" w:fill="FFFFFF"/>
            <w:hideMark/>
          </w:tcPr>
          <w:p w14:paraId="069431E7" w14:textId="77777777" w:rsidR="009836DA" w:rsidRPr="009836DA" w:rsidRDefault="009836DA" w:rsidP="00772C51">
            <w:pPr>
              <w:pStyle w:val="Tabletextnoindent"/>
              <w:jc w:val="right"/>
              <w:rPr>
                <w:lang w:eastAsia="zh-CN"/>
              </w:rPr>
            </w:pPr>
            <w:r w:rsidRPr="009836DA">
              <w:rPr>
                <w:lang w:eastAsia="zh-CN"/>
              </w:rPr>
              <w:t>131,016</w:t>
            </w:r>
          </w:p>
        </w:tc>
        <w:tc>
          <w:tcPr>
            <w:tcW w:w="1292" w:type="dxa"/>
            <w:shd w:val="clear" w:color="auto" w:fill="F2F2F2" w:themeFill="background1" w:themeFillShade="F2"/>
            <w:hideMark/>
          </w:tcPr>
          <w:p w14:paraId="7E4B1027" w14:textId="77777777" w:rsidR="009836DA" w:rsidRPr="009836DA" w:rsidRDefault="009836DA" w:rsidP="00772C51">
            <w:pPr>
              <w:pStyle w:val="Tabletextnoindent"/>
              <w:jc w:val="right"/>
              <w:rPr>
                <w:lang w:eastAsia="zh-CN"/>
              </w:rPr>
            </w:pPr>
            <w:r w:rsidRPr="009836DA">
              <w:rPr>
                <w:lang w:eastAsia="zh-CN"/>
              </w:rPr>
              <w:t>27,469</w:t>
            </w:r>
          </w:p>
        </w:tc>
        <w:tc>
          <w:tcPr>
            <w:tcW w:w="1216" w:type="dxa"/>
            <w:shd w:val="clear" w:color="000000" w:fill="FFFFFF"/>
            <w:hideMark/>
          </w:tcPr>
          <w:p w14:paraId="20B7B2F0" w14:textId="77777777" w:rsidR="009836DA" w:rsidRPr="009836DA" w:rsidRDefault="009836DA" w:rsidP="00772C51">
            <w:pPr>
              <w:pStyle w:val="Tabletextnoindent"/>
              <w:jc w:val="right"/>
              <w:rPr>
                <w:lang w:eastAsia="zh-CN"/>
              </w:rPr>
            </w:pPr>
            <w:r w:rsidRPr="009836DA">
              <w:rPr>
                <w:lang w:eastAsia="zh-CN"/>
              </w:rPr>
              <w:t>103,547</w:t>
            </w:r>
          </w:p>
        </w:tc>
      </w:tr>
      <w:tr w:rsidR="009836DA" w:rsidRPr="009836DA" w14:paraId="12ABE573" w14:textId="77777777" w:rsidTr="009628E8">
        <w:trPr>
          <w:cantSplit/>
        </w:trPr>
        <w:tc>
          <w:tcPr>
            <w:tcW w:w="2605" w:type="dxa"/>
            <w:shd w:val="clear" w:color="000000" w:fill="FFFFFF"/>
            <w:hideMark/>
          </w:tcPr>
          <w:p w14:paraId="53FF350C" w14:textId="77777777" w:rsidR="009836DA" w:rsidRPr="009836DA" w:rsidRDefault="009836DA" w:rsidP="00772C51">
            <w:pPr>
              <w:pStyle w:val="Tabletextnoindent"/>
              <w:rPr>
                <w:lang w:eastAsia="zh-CN"/>
              </w:rPr>
            </w:pPr>
            <w:r w:rsidRPr="009836DA">
              <w:rPr>
                <w:lang w:eastAsia="zh-CN"/>
              </w:rPr>
              <w:t>KPMG</w:t>
            </w:r>
          </w:p>
        </w:tc>
        <w:tc>
          <w:tcPr>
            <w:tcW w:w="4498" w:type="dxa"/>
            <w:shd w:val="clear" w:color="000000" w:fill="FFFFFF"/>
            <w:hideMark/>
          </w:tcPr>
          <w:p w14:paraId="00A2EA0D" w14:textId="77777777" w:rsidR="009836DA" w:rsidRPr="009836DA" w:rsidRDefault="009836DA" w:rsidP="00772C51">
            <w:pPr>
              <w:pStyle w:val="Tabletextnoindent"/>
              <w:rPr>
                <w:lang w:eastAsia="zh-CN"/>
              </w:rPr>
            </w:pPr>
            <w:r w:rsidRPr="009836DA">
              <w:rPr>
                <w:lang w:eastAsia="zh-CN"/>
              </w:rPr>
              <w:t>Develop a workers’ compensation improvement strategy</w:t>
            </w:r>
          </w:p>
        </w:tc>
        <w:tc>
          <w:tcPr>
            <w:tcW w:w="1144" w:type="dxa"/>
            <w:shd w:val="clear" w:color="000000" w:fill="FFFFFF"/>
            <w:hideMark/>
          </w:tcPr>
          <w:p w14:paraId="04F99C4A" w14:textId="77777777" w:rsidR="009836DA" w:rsidRPr="009836DA" w:rsidRDefault="009836DA" w:rsidP="00772C51">
            <w:pPr>
              <w:pStyle w:val="Tabletextnoindent"/>
              <w:rPr>
                <w:lang w:eastAsia="zh-CN"/>
              </w:rPr>
            </w:pPr>
            <w:r w:rsidRPr="009836DA">
              <w:rPr>
                <w:lang w:eastAsia="zh-CN"/>
              </w:rPr>
              <w:t>02-Feb-15</w:t>
            </w:r>
          </w:p>
        </w:tc>
        <w:tc>
          <w:tcPr>
            <w:tcW w:w="1124" w:type="dxa"/>
            <w:shd w:val="clear" w:color="000000" w:fill="FFFFFF"/>
            <w:hideMark/>
          </w:tcPr>
          <w:p w14:paraId="76ED72C3" w14:textId="77777777" w:rsidR="009836DA" w:rsidRPr="009836DA" w:rsidRDefault="009836DA" w:rsidP="00772C51">
            <w:pPr>
              <w:pStyle w:val="Tabletextnoindent"/>
              <w:rPr>
                <w:lang w:eastAsia="zh-CN"/>
              </w:rPr>
            </w:pPr>
            <w:r w:rsidRPr="009836DA">
              <w:rPr>
                <w:lang w:eastAsia="zh-CN"/>
              </w:rPr>
              <w:t>30-Jun-15</w:t>
            </w:r>
          </w:p>
        </w:tc>
        <w:tc>
          <w:tcPr>
            <w:tcW w:w="1321" w:type="dxa"/>
            <w:shd w:val="clear" w:color="000000" w:fill="FFFFFF"/>
            <w:hideMark/>
          </w:tcPr>
          <w:p w14:paraId="0E588ACD" w14:textId="77777777" w:rsidR="009836DA" w:rsidRPr="009836DA" w:rsidRDefault="009836DA" w:rsidP="00772C51">
            <w:pPr>
              <w:pStyle w:val="Tabletextnoindent"/>
              <w:jc w:val="right"/>
              <w:rPr>
                <w:lang w:eastAsia="zh-CN"/>
              </w:rPr>
            </w:pPr>
            <w:r w:rsidRPr="009836DA">
              <w:rPr>
                <w:lang w:eastAsia="zh-CN"/>
              </w:rPr>
              <w:t>101,277</w:t>
            </w:r>
          </w:p>
        </w:tc>
        <w:tc>
          <w:tcPr>
            <w:tcW w:w="1292" w:type="dxa"/>
            <w:shd w:val="clear" w:color="auto" w:fill="F2F2F2" w:themeFill="background1" w:themeFillShade="F2"/>
            <w:hideMark/>
          </w:tcPr>
          <w:p w14:paraId="75D19A89" w14:textId="77777777" w:rsidR="009836DA" w:rsidRPr="009836DA" w:rsidRDefault="009836DA" w:rsidP="00772C51">
            <w:pPr>
              <w:pStyle w:val="Tabletextnoindent"/>
              <w:jc w:val="right"/>
              <w:rPr>
                <w:lang w:eastAsia="zh-CN"/>
              </w:rPr>
            </w:pPr>
            <w:r w:rsidRPr="009836DA">
              <w:rPr>
                <w:lang w:eastAsia="zh-CN"/>
              </w:rPr>
              <w:t>101,277</w:t>
            </w:r>
          </w:p>
        </w:tc>
        <w:tc>
          <w:tcPr>
            <w:tcW w:w="1216" w:type="dxa"/>
            <w:shd w:val="clear" w:color="000000" w:fill="FFFFFF"/>
            <w:hideMark/>
          </w:tcPr>
          <w:p w14:paraId="05225F3A"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01086123" w14:textId="77777777" w:rsidTr="009628E8">
        <w:trPr>
          <w:cantSplit/>
        </w:trPr>
        <w:tc>
          <w:tcPr>
            <w:tcW w:w="2605" w:type="dxa"/>
            <w:shd w:val="clear" w:color="000000" w:fill="FFFFFF"/>
            <w:hideMark/>
          </w:tcPr>
          <w:p w14:paraId="678E3B26" w14:textId="77777777" w:rsidR="009836DA" w:rsidRPr="009836DA" w:rsidRDefault="009836DA" w:rsidP="00772C51">
            <w:pPr>
              <w:pStyle w:val="Tabletextnoindent"/>
              <w:rPr>
                <w:lang w:eastAsia="zh-CN"/>
              </w:rPr>
            </w:pPr>
            <w:r w:rsidRPr="009836DA">
              <w:rPr>
                <w:lang w:eastAsia="zh-CN"/>
              </w:rPr>
              <w:t>Exceed Global</w:t>
            </w:r>
          </w:p>
        </w:tc>
        <w:tc>
          <w:tcPr>
            <w:tcW w:w="4498" w:type="dxa"/>
            <w:shd w:val="clear" w:color="000000" w:fill="FFFFFF"/>
            <w:hideMark/>
          </w:tcPr>
          <w:p w14:paraId="568020DB" w14:textId="77777777" w:rsidR="009836DA" w:rsidRPr="009836DA" w:rsidRDefault="009836DA" w:rsidP="00772C51">
            <w:pPr>
              <w:pStyle w:val="Tabletextnoindent"/>
              <w:rPr>
                <w:lang w:eastAsia="zh-CN"/>
              </w:rPr>
            </w:pPr>
            <w:r w:rsidRPr="009836DA">
              <w:rPr>
                <w:lang w:eastAsia="zh-CN"/>
              </w:rPr>
              <w:t>Market analysis on contact centre solutions</w:t>
            </w:r>
          </w:p>
        </w:tc>
        <w:tc>
          <w:tcPr>
            <w:tcW w:w="1144" w:type="dxa"/>
            <w:shd w:val="clear" w:color="000000" w:fill="FFFFFF"/>
            <w:hideMark/>
          </w:tcPr>
          <w:p w14:paraId="0C795BA9" w14:textId="77777777" w:rsidR="009836DA" w:rsidRPr="009836DA" w:rsidRDefault="009836DA" w:rsidP="00772C51">
            <w:pPr>
              <w:pStyle w:val="Tabletextnoindent"/>
              <w:rPr>
                <w:lang w:eastAsia="zh-CN"/>
              </w:rPr>
            </w:pPr>
            <w:r w:rsidRPr="009836DA">
              <w:rPr>
                <w:lang w:eastAsia="zh-CN"/>
              </w:rPr>
              <w:t>04-Feb-15</w:t>
            </w:r>
          </w:p>
        </w:tc>
        <w:tc>
          <w:tcPr>
            <w:tcW w:w="1124" w:type="dxa"/>
            <w:shd w:val="clear" w:color="000000" w:fill="FFFFFF"/>
            <w:hideMark/>
          </w:tcPr>
          <w:p w14:paraId="26BE1DAA" w14:textId="77777777" w:rsidR="009836DA" w:rsidRPr="009836DA" w:rsidRDefault="009836DA" w:rsidP="00772C51">
            <w:pPr>
              <w:pStyle w:val="Tabletextnoindent"/>
              <w:rPr>
                <w:lang w:eastAsia="zh-CN"/>
              </w:rPr>
            </w:pPr>
            <w:r w:rsidRPr="009836DA">
              <w:rPr>
                <w:lang w:eastAsia="zh-CN"/>
              </w:rPr>
              <w:t>04-Mar-15</w:t>
            </w:r>
          </w:p>
        </w:tc>
        <w:tc>
          <w:tcPr>
            <w:tcW w:w="1321" w:type="dxa"/>
            <w:shd w:val="clear" w:color="000000" w:fill="FFFFFF"/>
            <w:hideMark/>
          </w:tcPr>
          <w:p w14:paraId="6684D03B" w14:textId="77777777" w:rsidR="009836DA" w:rsidRPr="009836DA" w:rsidRDefault="009836DA" w:rsidP="00772C51">
            <w:pPr>
              <w:pStyle w:val="Tabletextnoindent"/>
              <w:jc w:val="right"/>
              <w:rPr>
                <w:lang w:eastAsia="zh-CN"/>
              </w:rPr>
            </w:pPr>
            <w:r w:rsidRPr="009836DA">
              <w:rPr>
                <w:lang w:eastAsia="zh-CN"/>
              </w:rPr>
              <w:t>30,000</w:t>
            </w:r>
          </w:p>
        </w:tc>
        <w:tc>
          <w:tcPr>
            <w:tcW w:w="1292" w:type="dxa"/>
            <w:shd w:val="clear" w:color="auto" w:fill="F2F2F2" w:themeFill="background1" w:themeFillShade="F2"/>
            <w:hideMark/>
          </w:tcPr>
          <w:p w14:paraId="10356099" w14:textId="77777777" w:rsidR="009836DA" w:rsidRPr="009836DA" w:rsidRDefault="009836DA" w:rsidP="00772C51">
            <w:pPr>
              <w:pStyle w:val="Tabletextnoindent"/>
              <w:jc w:val="right"/>
              <w:rPr>
                <w:lang w:eastAsia="zh-CN"/>
              </w:rPr>
            </w:pPr>
            <w:r w:rsidRPr="009836DA">
              <w:rPr>
                <w:lang w:eastAsia="zh-CN"/>
              </w:rPr>
              <w:t>30,000</w:t>
            </w:r>
          </w:p>
        </w:tc>
        <w:tc>
          <w:tcPr>
            <w:tcW w:w="1216" w:type="dxa"/>
            <w:shd w:val="clear" w:color="000000" w:fill="FFFFFF"/>
            <w:hideMark/>
          </w:tcPr>
          <w:p w14:paraId="6AC7760B"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7A4A0F54" w14:textId="77777777" w:rsidTr="009628E8">
        <w:trPr>
          <w:cantSplit/>
        </w:trPr>
        <w:tc>
          <w:tcPr>
            <w:tcW w:w="2605" w:type="dxa"/>
            <w:shd w:val="clear" w:color="000000" w:fill="FFFFFF"/>
            <w:hideMark/>
          </w:tcPr>
          <w:p w14:paraId="398326CD" w14:textId="77777777" w:rsidR="009836DA" w:rsidRPr="009836DA" w:rsidRDefault="009836DA" w:rsidP="00772C51">
            <w:pPr>
              <w:pStyle w:val="Tabletextnoindent"/>
              <w:rPr>
                <w:lang w:eastAsia="zh-CN"/>
              </w:rPr>
            </w:pPr>
            <w:r w:rsidRPr="009836DA">
              <w:rPr>
                <w:lang w:eastAsia="zh-CN"/>
              </w:rPr>
              <w:t>PricewaterhouseCoopers (PwC)</w:t>
            </w:r>
          </w:p>
        </w:tc>
        <w:tc>
          <w:tcPr>
            <w:tcW w:w="4498" w:type="dxa"/>
            <w:shd w:val="clear" w:color="000000" w:fill="FFFFFF"/>
            <w:hideMark/>
          </w:tcPr>
          <w:p w14:paraId="77744AF5" w14:textId="77777777" w:rsidR="009836DA" w:rsidRPr="009836DA" w:rsidRDefault="009836DA" w:rsidP="00772C51">
            <w:pPr>
              <w:pStyle w:val="Tabletextnoindent"/>
              <w:rPr>
                <w:lang w:eastAsia="zh-CN"/>
              </w:rPr>
            </w:pPr>
            <w:r w:rsidRPr="009836DA">
              <w:rPr>
                <w:lang w:eastAsia="zh-CN"/>
              </w:rPr>
              <w:t xml:space="preserve">Provide fair value financial calculation modelling and testing </w:t>
            </w:r>
          </w:p>
        </w:tc>
        <w:tc>
          <w:tcPr>
            <w:tcW w:w="1144" w:type="dxa"/>
            <w:shd w:val="clear" w:color="000000" w:fill="FFFFFF"/>
            <w:hideMark/>
          </w:tcPr>
          <w:p w14:paraId="436C7F0E" w14:textId="77777777" w:rsidR="009836DA" w:rsidRPr="009836DA" w:rsidRDefault="009836DA" w:rsidP="00772C51">
            <w:pPr>
              <w:pStyle w:val="Tabletextnoindent"/>
              <w:rPr>
                <w:lang w:eastAsia="zh-CN"/>
              </w:rPr>
            </w:pPr>
            <w:r w:rsidRPr="009836DA">
              <w:rPr>
                <w:lang w:eastAsia="zh-CN"/>
              </w:rPr>
              <w:t>09-Feb-15</w:t>
            </w:r>
          </w:p>
        </w:tc>
        <w:tc>
          <w:tcPr>
            <w:tcW w:w="1124" w:type="dxa"/>
            <w:shd w:val="clear" w:color="000000" w:fill="FFFFFF"/>
            <w:hideMark/>
          </w:tcPr>
          <w:p w14:paraId="34532536" w14:textId="77777777" w:rsidR="009836DA" w:rsidRPr="009836DA" w:rsidRDefault="009836DA" w:rsidP="00772C51">
            <w:pPr>
              <w:pStyle w:val="Tabletextnoindent"/>
              <w:rPr>
                <w:lang w:eastAsia="zh-CN"/>
              </w:rPr>
            </w:pPr>
            <w:r w:rsidRPr="009836DA">
              <w:rPr>
                <w:lang w:eastAsia="zh-CN"/>
              </w:rPr>
              <w:t>30-Apr-15</w:t>
            </w:r>
          </w:p>
        </w:tc>
        <w:tc>
          <w:tcPr>
            <w:tcW w:w="1321" w:type="dxa"/>
            <w:shd w:val="clear" w:color="000000" w:fill="FFFFFF"/>
            <w:hideMark/>
          </w:tcPr>
          <w:p w14:paraId="74C75C62" w14:textId="77777777" w:rsidR="009836DA" w:rsidRPr="009836DA" w:rsidRDefault="009836DA" w:rsidP="00772C51">
            <w:pPr>
              <w:pStyle w:val="Tabletextnoindent"/>
              <w:jc w:val="right"/>
              <w:rPr>
                <w:lang w:eastAsia="zh-CN"/>
              </w:rPr>
            </w:pPr>
            <w:r w:rsidRPr="009836DA">
              <w:rPr>
                <w:lang w:eastAsia="zh-CN"/>
              </w:rPr>
              <w:t>95,455</w:t>
            </w:r>
          </w:p>
        </w:tc>
        <w:tc>
          <w:tcPr>
            <w:tcW w:w="1292" w:type="dxa"/>
            <w:shd w:val="clear" w:color="auto" w:fill="F2F2F2" w:themeFill="background1" w:themeFillShade="F2"/>
            <w:hideMark/>
          </w:tcPr>
          <w:p w14:paraId="1F301EA7" w14:textId="77777777" w:rsidR="009836DA" w:rsidRPr="009836DA" w:rsidRDefault="009836DA" w:rsidP="00772C51">
            <w:pPr>
              <w:pStyle w:val="Tabletextnoindent"/>
              <w:jc w:val="right"/>
              <w:rPr>
                <w:lang w:eastAsia="zh-CN"/>
              </w:rPr>
            </w:pPr>
            <w:r w:rsidRPr="009836DA">
              <w:rPr>
                <w:lang w:eastAsia="zh-CN"/>
              </w:rPr>
              <w:t>95,455</w:t>
            </w:r>
          </w:p>
        </w:tc>
        <w:tc>
          <w:tcPr>
            <w:tcW w:w="1216" w:type="dxa"/>
            <w:shd w:val="clear" w:color="000000" w:fill="FFFFFF"/>
            <w:hideMark/>
          </w:tcPr>
          <w:p w14:paraId="1414BAAC"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06A2FF32" w14:textId="77777777" w:rsidTr="009628E8">
        <w:trPr>
          <w:cantSplit/>
        </w:trPr>
        <w:tc>
          <w:tcPr>
            <w:tcW w:w="2605" w:type="dxa"/>
            <w:shd w:val="clear" w:color="000000" w:fill="FFFFFF"/>
            <w:hideMark/>
          </w:tcPr>
          <w:p w14:paraId="063B0839" w14:textId="77777777" w:rsidR="009836DA" w:rsidRPr="009836DA" w:rsidRDefault="009836DA" w:rsidP="00772C51">
            <w:pPr>
              <w:pStyle w:val="Tabletextnoindent"/>
              <w:rPr>
                <w:lang w:eastAsia="zh-CN"/>
              </w:rPr>
            </w:pPr>
            <w:r w:rsidRPr="009836DA">
              <w:rPr>
                <w:lang w:eastAsia="zh-CN"/>
              </w:rPr>
              <w:t xml:space="preserve">Colmar </w:t>
            </w:r>
            <w:proofErr w:type="spellStart"/>
            <w:r w:rsidRPr="009836DA">
              <w:rPr>
                <w:lang w:eastAsia="zh-CN"/>
              </w:rPr>
              <w:t>Brunton</w:t>
            </w:r>
            <w:proofErr w:type="spellEnd"/>
            <w:r w:rsidRPr="009836DA">
              <w:rPr>
                <w:lang w:eastAsia="zh-CN"/>
              </w:rPr>
              <w:t xml:space="preserve"> Pty Ltd</w:t>
            </w:r>
          </w:p>
        </w:tc>
        <w:tc>
          <w:tcPr>
            <w:tcW w:w="4498" w:type="dxa"/>
            <w:shd w:val="clear" w:color="000000" w:fill="FFFFFF"/>
            <w:hideMark/>
          </w:tcPr>
          <w:p w14:paraId="21B72C2E" w14:textId="77777777" w:rsidR="009836DA" w:rsidRPr="009836DA" w:rsidRDefault="009836DA" w:rsidP="00772C51">
            <w:pPr>
              <w:pStyle w:val="Tabletextnoindent"/>
              <w:rPr>
                <w:lang w:eastAsia="zh-CN"/>
              </w:rPr>
            </w:pPr>
            <w:r w:rsidRPr="009836DA">
              <w:rPr>
                <w:lang w:eastAsia="zh-CN"/>
              </w:rPr>
              <w:t>Conduct research and provide advice on how performance indicator data about RTOs could be used to assist consumer audiences (prospective students and employers) when choosing a training provider</w:t>
            </w:r>
          </w:p>
        </w:tc>
        <w:tc>
          <w:tcPr>
            <w:tcW w:w="1144" w:type="dxa"/>
            <w:shd w:val="clear" w:color="000000" w:fill="FFFFFF"/>
            <w:hideMark/>
          </w:tcPr>
          <w:p w14:paraId="0B26A067" w14:textId="77777777" w:rsidR="009836DA" w:rsidRPr="009836DA" w:rsidRDefault="009836DA" w:rsidP="00772C51">
            <w:pPr>
              <w:pStyle w:val="Tabletextnoindent"/>
              <w:rPr>
                <w:lang w:eastAsia="zh-CN"/>
              </w:rPr>
            </w:pPr>
            <w:r w:rsidRPr="009836DA">
              <w:rPr>
                <w:lang w:eastAsia="zh-CN"/>
              </w:rPr>
              <w:t>16-Feb-15</w:t>
            </w:r>
          </w:p>
        </w:tc>
        <w:tc>
          <w:tcPr>
            <w:tcW w:w="1124" w:type="dxa"/>
            <w:shd w:val="clear" w:color="000000" w:fill="FFFFFF"/>
            <w:hideMark/>
          </w:tcPr>
          <w:p w14:paraId="63E45207" w14:textId="77777777" w:rsidR="009836DA" w:rsidRPr="009836DA" w:rsidRDefault="009836DA" w:rsidP="00772C51">
            <w:pPr>
              <w:pStyle w:val="Tabletextnoindent"/>
              <w:rPr>
                <w:lang w:eastAsia="zh-CN"/>
              </w:rPr>
            </w:pPr>
            <w:r w:rsidRPr="009836DA">
              <w:rPr>
                <w:lang w:eastAsia="zh-CN"/>
              </w:rPr>
              <w:t>31-May-15</w:t>
            </w:r>
          </w:p>
        </w:tc>
        <w:tc>
          <w:tcPr>
            <w:tcW w:w="1321" w:type="dxa"/>
            <w:shd w:val="clear" w:color="000000" w:fill="FFFFFF"/>
            <w:hideMark/>
          </w:tcPr>
          <w:p w14:paraId="492BC2BD" w14:textId="77777777" w:rsidR="009836DA" w:rsidRPr="009836DA" w:rsidRDefault="009836DA" w:rsidP="00772C51">
            <w:pPr>
              <w:pStyle w:val="Tabletextnoindent"/>
              <w:jc w:val="right"/>
              <w:rPr>
                <w:lang w:eastAsia="zh-CN"/>
              </w:rPr>
            </w:pPr>
            <w:r w:rsidRPr="009836DA">
              <w:rPr>
                <w:lang w:eastAsia="zh-CN"/>
              </w:rPr>
              <w:t>96,290</w:t>
            </w:r>
          </w:p>
        </w:tc>
        <w:tc>
          <w:tcPr>
            <w:tcW w:w="1292" w:type="dxa"/>
            <w:shd w:val="clear" w:color="auto" w:fill="F2F2F2" w:themeFill="background1" w:themeFillShade="F2"/>
            <w:hideMark/>
          </w:tcPr>
          <w:p w14:paraId="2EDAB197" w14:textId="77777777" w:rsidR="009836DA" w:rsidRPr="009836DA" w:rsidRDefault="009836DA" w:rsidP="00772C51">
            <w:pPr>
              <w:pStyle w:val="Tabletextnoindent"/>
              <w:jc w:val="right"/>
              <w:rPr>
                <w:lang w:eastAsia="zh-CN"/>
              </w:rPr>
            </w:pPr>
            <w:r w:rsidRPr="009836DA">
              <w:rPr>
                <w:lang w:eastAsia="zh-CN"/>
              </w:rPr>
              <w:t>0</w:t>
            </w:r>
          </w:p>
        </w:tc>
        <w:tc>
          <w:tcPr>
            <w:tcW w:w="1216" w:type="dxa"/>
            <w:shd w:val="clear" w:color="000000" w:fill="FFFFFF"/>
            <w:hideMark/>
          </w:tcPr>
          <w:p w14:paraId="16DBBB09" w14:textId="77777777" w:rsidR="009836DA" w:rsidRPr="009836DA" w:rsidRDefault="009836DA" w:rsidP="00772C51">
            <w:pPr>
              <w:pStyle w:val="Tabletextnoindent"/>
              <w:jc w:val="right"/>
              <w:rPr>
                <w:lang w:eastAsia="zh-CN"/>
              </w:rPr>
            </w:pPr>
            <w:r w:rsidRPr="009836DA">
              <w:rPr>
                <w:lang w:eastAsia="zh-CN"/>
              </w:rPr>
              <w:t>96,290</w:t>
            </w:r>
          </w:p>
        </w:tc>
      </w:tr>
      <w:tr w:rsidR="009836DA" w:rsidRPr="009836DA" w14:paraId="260C8A3F" w14:textId="77777777" w:rsidTr="009628E8">
        <w:trPr>
          <w:cantSplit/>
        </w:trPr>
        <w:tc>
          <w:tcPr>
            <w:tcW w:w="2605" w:type="dxa"/>
            <w:shd w:val="clear" w:color="000000" w:fill="FFFFFF"/>
            <w:hideMark/>
          </w:tcPr>
          <w:p w14:paraId="3624DA1C" w14:textId="77777777" w:rsidR="009836DA" w:rsidRPr="009836DA" w:rsidRDefault="009836DA" w:rsidP="00772C51">
            <w:pPr>
              <w:pStyle w:val="Tabletextnoindent"/>
              <w:rPr>
                <w:lang w:eastAsia="zh-CN"/>
              </w:rPr>
            </w:pPr>
            <w:r w:rsidRPr="009836DA">
              <w:rPr>
                <w:lang w:eastAsia="zh-CN"/>
              </w:rPr>
              <w:lastRenderedPageBreak/>
              <w:t>UXC Consulting</w:t>
            </w:r>
          </w:p>
        </w:tc>
        <w:tc>
          <w:tcPr>
            <w:tcW w:w="4498" w:type="dxa"/>
            <w:shd w:val="clear" w:color="000000" w:fill="FFFFFF"/>
            <w:hideMark/>
          </w:tcPr>
          <w:p w14:paraId="3ED03FCF" w14:textId="77777777" w:rsidR="009836DA" w:rsidRPr="009836DA" w:rsidRDefault="009836DA" w:rsidP="00772C51">
            <w:pPr>
              <w:pStyle w:val="Tabletextnoindent"/>
              <w:rPr>
                <w:lang w:eastAsia="zh-CN"/>
              </w:rPr>
            </w:pPr>
            <w:r w:rsidRPr="009836DA">
              <w:rPr>
                <w:lang w:eastAsia="zh-CN"/>
              </w:rPr>
              <w:t>Market analysis on contact logging solutions</w:t>
            </w:r>
          </w:p>
        </w:tc>
        <w:tc>
          <w:tcPr>
            <w:tcW w:w="1144" w:type="dxa"/>
            <w:shd w:val="clear" w:color="000000" w:fill="FFFFFF"/>
            <w:hideMark/>
          </w:tcPr>
          <w:p w14:paraId="562CC7A8" w14:textId="77777777" w:rsidR="009836DA" w:rsidRPr="009836DA" w:rsidRDefault="009836DA" w:rsidP="00772C51">
            <w:pPr>
              <w:pStyle w:val="Tabletextnoindent"/>
              <w:rPr>
                <w:lang w:eastAsia="zh-CN"/>
              </w:rPr>
            </w:pPr>
            <w:r w:rsidRPr="009836DA">
              <w:rPr>
                <w:lang w:eastAsia="zh-CN"/>
              </w:rPr>
              <w:t>18-Feb-15</w:t>
            </w:r>
          </w:p>
        </w:tc>
        <w:tc>
          <w:tcPr>
            <w:tcW w:w="1124" w:type="dxa"/>
            <w:shd w:val="clear" w:color="000000" w:fill="FFFFFF"/>
            <w:hideMark/>
          </w:tcPr>
          <w:p w14:paraId="0EF4619C" w14:textId="77777777" w:rsidR="009836DA" w:rsidRPr="009836DA" w:rsidRDefault="009836DA" w:rsidP="00772C51">
            <w:pPr>
              <w:pStyle w:val="Tabletextnoindent"/>
              <w:rPr>
                <w:lang w:eastAsia="zh-CN"/>
              </w:rPr>
            </w:pPr>
            <w:r w:rsidRPr="009836DA">
              <w:rPr>
                <w:lang w:eastAsia="zh-CN"/>
              </w:rPr>
              <w:t>24-Apr-15</w:t>
            </w:r>
          </w:p>
        </w:tc>
        <w:tc>
          <w:tcPr>
            <w:tcW w:w="1321" w:type="dxa"/>
            <w:shd w:val="clear" w:color="000000" w:fill="FFFFFF"/>
            <w:hideMark/>
          </w:tcPr>
          <w:p w14:paraId="50514E86" w14:textId="77777777" w:rsidR="009836DA" w:rsidRPr="009836DA" w:rsidRDefault="009836DA" w:rsidP="00772C51">
            <w:pPr>
              <w:pStyle w:val="Tabletextnoindent"/>
              <w:jc w:val="right"/>
              <w:rPr>
                <w:lang w:eastAsia="zh-CN"/>
              </w:rPr>
            </w:pPr>
            <w:r w:rsidRPr="009836DA">
              <w:rPr>
                <w:lang w:eastAsia="zh-CN"/>
              </w:rPr>
              <w:t>39,800</w:t>
            </w:r>
          </w:p>
        </w:tc>
        <w:tc>
          <w:tcPr>
            <w:tcW w:w="1292" w:type="dxa"/>
            <w:shd w:val="clear" w:color="auto" w:fill="F2F2F2" w:themeFill="background1" w:themeFillShade="F2"/>
            <w:hideMark/>
          </w:tcPr>
          <w:p w14:paraId="5A3E5500" w14:textId="77777777" w:rsidR="009836DA" w:rsidRPr="009836DA" w:rsidRDefault="009836DA" w:rsidP="00772C51">
            <w:pPr>
              <w:pStyle w:val="Tabletextnoindent"/>
              <w:jc w:val="right"/>
              <w:rPr>
                <w:lang w:eastAsia="zh-CN"/>
              </w:rPr>
            </w:pPr>
            <w:r w:rsidRPr="009836DA">
              <w:rPr>
                <w:lang w:eastAsia="zh-CN"/>
              </w:rPr>
              <w:t>39,800</w:t>
            </w:r>
          </w:p>
        </w:tc>
        <w:tc>
          <w:tcPr>
            <w:tcW w:w="1216" w:type="dxa"/>
            <w:shd w:val="clear" w:color="000000" w:fill="FFFFFF"/>
            <w:hideMark/>
          </w:tcPr>
          <w:p w14:paraId="244FD78A"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6D5021BC" w14:textId="77777777" w:rsidTr="009628E8">
        <w:trPr>
          <w:cantSplit/>
        </w:trPr>
        <w:tc>
          <w:tcPr>
            <w:tcW w:w="2605" w:type="dxa"/>
            <w:shd w:val="clear" w:color="000000" w:fill="FFFFFF"/>
            <w:hideMark/>
          </w:tcPr>
          <w:p w14:paraId="4A2066CE" w14:textId="77777777" w:rsidR="009836DA" w:rsidRPr="009836DA" w:rsidRDefault="009836DA" w:rsidP="00772C51">
            <w:pPr>
              <w:pStyle w:val="Tabletextnoindent"/>
              <w:rPr>
                <w:lang w:eastAsia="zh-CN"/>
              </w:rPr>
            </w:pPr>
            <w:r w:rsidRPr="009836DA">
              <w:rPr>
                <w:lang w:eastAsia="zh-CN"/>
              </w:rPr>
              <w:t>Senate SHJ</w:t>
            </w:r>
          </w:p>
        </w:tc>
        <w:tc>
          <w:tcPr>
            <w:tcW w:w="4498" w:type="dxa"/>
            <w:shd w:val="clear" w:color="000000" w:fill="FFFFFF"/>
            <w:hideMark/>
          </w:tcPr>
          <w:p w14:paraId="5814D775" w14:textId="77777777" w:rsidR="009836DA" w:rsidRPr="009836DA" w:rsidRDefault="009836DA" w:rsidP="00772C51">
            <w:pPr>
              <w:pStyle w:val="Tabletextnoindent"/>
              <w:rPr>
                <w:lang w:eastAsia="zh-CN"/>
              </w:rPr>
            </w:pPr>
            <w:r w:rsidRPr="009836DA">
              <w:rPr>
                <w:lang w:eastAsia="zh-CN"/>
              </w:rPr>
              <w:t>Improve the effectiveness and functionality of the Primary Learning and Development Reform Branch—stages 1 and 2</w:t>
            </w:r>
          </w:p>
        </w:tc>
        <w:tc>
          <w:tcPr>
            <w:tcW w:w="1144" w:type="dxa"/>
            <w:shd w:val="clear" w:color="000000" w:fill="FFFFFF"/>
            <w:hideMark/>
          </w:tcPr>
          <w:p w14:paraId="329A8F8D" w14:textId="77777777" w:rsidR="009836DA" w:rsidRPr="009836DA" w:rsidRDefault="009836DA" w:rsidP="00772C51">
            <w:pPr>
              <w:pStyle w:val="Tabletextnoindent"/>
              <w:rPr>
                <w:lang w:eastAsia="zh-CN"/>
              </w:rPr>
            </w:pPr>
            <w:r w:rsidRPr="009836DA">
              <w:rPr>
                <w:lang w:eastAsia="zh-CN"/>
              </w:rPr>
              <w:t>01-Mar-15</w:t>
            </w:r>
          </w:p>
        </w:tc>
        <w:tc>
          <w:tcPr>
            <w:tcW w:w="1124" w:type="dxa"/>
            <w:shd w:val="clear" w:color="000000" w:fill="FFFFFF"/>
            <w:hideMark/>
          </w:tcPr>
          <w:p w14:paraId="6E81EB36" w14:textId="77777777" w:rsidR="009836DA" w:rsidRPr="009836DA" w:rsidRDefault="009836DA" w:rsidP="00772C51">
            <w:pPr>
              <w:pStyle w:val="Tabletextnoindent"/>
              <w:rPr>
                <w:lang w:eastAsia="zh-CN"/>
              </w:rPr>
            </w:pPr>
            <w:r w:rsidRPr="009836DA">
              <w:rPr>
                <w:lang w:eastAsia="zh-CN"/>
              </w:rPr>
              <w:t>30-Sep-15</w:t>
            </w:r>
          </w:p>
        </w:tc>
        <w:tc>
          <w:tcPr>
            <w:tcW w:w="1321" w:type="dxa"/>
            <w:shd w:val="clear" w:color="000000" w:fill="FFFFFF"/>
            <w:hideMark/>
          </w:tcPr>
          <w:p w14:paraId="09297267" w14:textId="77777777" w:rsidR="009836DA" w:rsidRPr="009836DA" w:rsidRDefault="009836DA" w:rsidP="00772C51">
            <w:pPr>
              <w:pStyle w:val="Tabletextnoindent"/>
              <w:jc w:val="right"/>
              <w:rPr>
                <w:lang w:eastAsia="zh-CN"/>
              </w:rPr>
            </w:pPr>
            <w:r w:rsidRPr="009836DA">
              <w:rPr>
                <w:lang w:eastAsia="zh-CN"/>
              </w:rPr>
              <w:t>29,091</w:t>
            </w:r>
          </w:p>
        </w:tc>
        <w:tc>
          <w:tcPr>
            <w:tcW w:w="1292" w:type="dxa"/>
            <w:shd w:val="clear" w:color="auto" w:fill="F2F2F2" w:themeFill="background1" w:themeFillShade="F2"/>
            <w:hideMark/>
          </w:tcPr>
          <w:p w14:paraId="16168F98" w14:textId="77777777" w:rsidR="009836DA" w:rsidRPr="009836DA" w:rsidRDefault="009836DA" w:rsidP="00772C51">
            <w:pPr>
              <w:pStyle w:val="Tabletextnoindent"/>
              <w:jc w:val="right"/>
              <w:rPr>
                <w:lang w:eastAsia="zh-CN"/>
              </w:rPr>
            </w:pPr>
            <w:r w:rsidRPr="009836DA">
              <w:rPr>
                <w:lang w:eastAsia="zh-CN"/>
              </w:rPr>
              <w:t>0</w:t>
            </w:r>
          </w:p>
        </w:tc>
        <w:tc>
          <w:tcPr>
            <w:tcW w:w="1216" w:type="dxa"/>
            <w:shd w:val="clear" w:color="000000" w:fill="FFFFFF"/>
            <w:hideMark/>
          </w:tcPr>
          <w:p w14:paraId="7A8F7A34" w14:textId="77777777" w:rsidR="009836DA" w:rsidRPr="009836DA" w:rsidRDefault="009836DA" w:rsidP="00772C51">
            <w:pPr>
              <w:pStyle w:val="Tabletextnoindent"/>
              <w:jc w:val="right"/>
              <w:rPr>
                <w:lang w:eastAsia="zh-CN"/>
              </w:rPr>
            </w:pPr>
            <w:r w:rsidRPr="009836DA">
              <w:rPr>
                <w:lang w:eastAsia="zh-CN"/>
              </w:rPr>
              <w:t>29,091</w:t>
            </w:r>
          </w:p>
        </w:tc>
      </w:tr>
      <w:tr w:rsidR="009836DA" w:rsidRPr="009836DA" w14:paraId="77F5650F" w14:textId="77777777" w:rsidTr="009628E8">
        <w:trPr>
          <w:cantSplit/>
        </w:trPr>
        <w:tc>
          <w:tcPr>
            <w:tcW w:w="2605" w:type="dxa"/>
            <w:shd w:val="clear" w:color="000000" w:fill="FFFFFF"/>
            <w:hideMark/>
          </w:tcPr>
          <w:p w14:paraId="362B2B73" w14:textId="77777777" w:rsidR="009836DA" w:rsidRPr="009836DA" w:rsidRDefault="009836DA" w:rsidP="00772C51">
            <w:pPr>
              <w:pStyle w:val="Tabletextnoindent"/>
              <w:rPr>
                <w:lang w:eastAsia="zh-CN"/>
              </w:rPr>
            </w:pPr>
            <w:r w:rsidRPr="009836DA">
              <w:rPr>
                <w:lang w:eastAsia="zh-CN"/>
              </w:rPr>
              <w:t>Deloitte Access Economics</w:t>
            </w:r>
          </w:p>
        </w:tc>
        <w:tc>
          <w:tcPr>
            <w:tcW w:w="4498" w:type="dxa"/>
            <w:shd w:val="clear" w:color="000000" w:fill="FFFFFF"/>
            <w:hideMark/>
          </w:tcPr>
          <w:p w14:paraId="312EA1E3" w14:textId="77777777" w:rsidR="009836DA" w:rsidRPr="009836DA" w:rsidRDefault="009836DA" w:rsidP="00772C51">
            <w:pPr>
              <w:pStyle w:val="Tabletextnoindent"/>
              <w:rPr>
                <w:lang w:eastAsia="zh-CN"/>
              </w:rPr>
            </w:pPr>
            <w:r w:rsidRPr="009836DA">
              <w:rPr>
                <w:lang w:eastAsia="zh-CN"/>
              </w:rPr>
              <w:t>Conduct research to determine the need for establishing a unique child identifier from birth and throughout early childhood (Unique Identifier Policy)</w:t>
            </w:r>
          </w:p>
        </w:tc>
        <w:tc>
          <w:tcPr>
            <w:tcW w:w="1144" w:type="dxa"/>
            <w:shd w:val="clear" w:color="000000" w:fill="FFFFFF"/>
            <w:hideMark/>
          </w:tcPr>
          <w:p w14:paraId="65054366" w14:textId="77777777" w:rsidR="009836DA" w:rsidRPr="009836DA" w:rsidRDefault="009836DA" w:rsidP="00772C51">
            <w:pPr>
              <w:pStyle w:val="Tabletextnoindent"/>
              <w:rPr>
                <w:lang w:eastAsia="zh-CN"/>
              </w:rPr>
            </w:pPr>
            <w:r w:rsidRPr="009836DA">
              <w:rPr>
                <w:lang w:eastAsia="zh-CN"/>
              </w:rPr>
              <w:t>03-Mar-15</w:t>
            </w:r>
          </w:p>
        </w:tc>
        <w:tc>
          <w:tcPr>
            <w:tcW w:w="1124" w:type="dxa"/>
            <w:shd w:val="clear" w:color="000000" w:fill="FFFFFF"/>
            <w:hideMark/>
          </w:tcPr>
          <w:p w14:paraId="15F79A44" w14:textId="77777777" w:rsidR="009836DA" w:rsidRPr="009836DA" w:rsidRDefault="009836DA" w:rsidP="00772C51">
            <w:pPr>
              <w:pStyle w:val="Tabletextnoindent"/>
              <w:rPr>
                <w:lang w:eastAsia="zh-CN"/>
              </w:rPr>
            </w:pPr>
            <w:r w:rsidRPr="009836DA">
              <w:rPr>
                <w:lang w:eastAsia="zh-CN"/>
              </w:rPr>
              <w:t>31-Jul-15</w:t>
            </w:r>
          </w:p>
        </w:tc>
        <w:tc>
          <w:tcPr>
            <w:tcW w:w="1321" w:type="dxa"/>
            <w:shd w:val="clear" w:color="000000" w:fill="FFFFFF"/>
            <w:hideMark/>
          </w:tcPr>
          <w:p w14:paraId="56E5DFFE" w14:textId="77777777" w:rsidR="009836DA" w:rsidRPr="009836DA" w:rsidRDefault="009836DA" w:rsidP="00772C51">
            <w:pPr>
              <w:pStyle w:val="Tabletextnoindent"/>
              <w:jc w:val="right"/>
              <w:rPr>
                <w:lang w:eastAsia="zh-CN"/>
              </w:rPr>
            </w:pPr>
            <w:r w:rsidRPr="009836DA">
              <w:rPr>
                <w:lang w:eastAsia="zh-CN"/>
              </w:rPr>
              <w:t>85,875</w:t>
            </w:r>
          </w:p>
        </w:tc>
        <w:tc>
          <w:tcPr>
            <w:tcW w:w="1292" w:type="dxa"/>
            <w:shd w:val="clear" w:color="auto" w:fill="F2F2F2" w:themeFill="background1" w:themeFillShade="F2"/>
            <w:hideMark/>
          </w:tcPr>
          <w:p w14:paraId="4BCF0371" w14:textId="77777777" w:rsidR="009836DA" w:rsidRPr="009836DA" w:rsidRDefault="009836DA" w:rsidP="00772C51">
            <w:pPr>
              <w:pStyle w:val="Tabletextnoindent"/>
              <w:jc w:val="right"/>
              <w:rPr>
                <w:lang w:eastAsia="zh-CN"/>
              </w:rPr>
            </w:pPr>
            <w:r w:rsidRPr="009836DA">
              <w:rPr>
                <w:lang w:eastAsia="zh-CN"/>
              </w:rPr>
              <w:t>60,112</w:t>
            </w:r>
          </w:p>
        </w:tc>
        <w:tc>
          <w:tcPr>
            <w:tcW w:w="1216" w:type="dxa"/>
            <w:shd w:val="clear" w:color="000000" w:fill="FFFFFF"/>
            <w:hideMark/>
          </w:tcPr>
          <w:p w14:paraId="5FC3DCAB" w14:textId="77777777" w:rsidR="009836DA" w:rsidRPr="009836DA" w:rsidRDefault="009836DA" w:rsidP="00772C51">
            <w:pPr>
              <w:pStyle w:val="Tabletextnoindent"/>
              <w:jc w:val="right"/>
              <w:rPr>
                <w:lang w:eastAsia="zh-CN"/>
              </w:rPr>
            </w:pPr>
            <w:r w:rsidRPr="009836DA">
              <w:rPr>
                <w:lang w:eastAsia="zh-CN"/>
              </w:rPr>
              <w:t>25,763</w:t>
            </w:r>
          </w:p>
        </w:tc>
      </w:tr>
      <w:tr w:rsidR="009836DA" w:rsidRPr="009836DA" w14:paraId="7BBC2EDE" w14:textId="77777777" w:rsidTr="009628E8">
        <w:trPr>
          <w:cantSplit/>
        </w:trPr>
        <w:tc>
          <w:tcPr>
            <w:tcW w:w="2605" w:type="dxa"/>
            <w:shd w:val="clear" w:color="000000" w:fill="FFFFFF"/>
            <w:hideMark/>
          </w:tcPr>
          <w:p w14:paraId="1C32E198" w14:textId="77777777" w:rsidR="009836DA" w:rsidRPr="009836DA" w:rsidRDefault="009836DA" w:rsidP="00772C51">
            <w:pPr>
              <w:pStyle w:val="Tabletextnoindent"/>
              <w:rPr>
                <w:lang w:eastAsia="zh-CN"/>
              </w:rPr>
            </w:pPr>
            <w:r w:rsidRPr="009836DA">
              <w:rPr>
                <w:lang w:eastAsia="zh-CN"/>
              </w:rPr>
              <w:t xml:space="preserve">Deloitte </w:t>
            </w:r>
            <w:proofErr w:type="spellStart"/>
            <w:r w:rsidRPr="009836DA">
              <w:rPr>
                <w:lang w:eastAsia="zh-CN"/>
              </w:rPr>
              <w:t>Touche</w:t>
            </w:r>
            <w:proofErr w:type="spellEnd"/>
            <w:r w:rsidRPr="009836DA">
              <w:rPr>
                <w:lang w:eastAsia="zh-CN"/>
              </w:rPr>
              <w:t xml:space="preserve"> Tohmatsu</w:t>
            </w:r>
          </w:p>
        </w:tc>
        <w:tc>
          <w:tcPr>
            <w:tcW w:w="4498" w:type="dxa"/>
            <w:shd w:val="clear" w:color="000000" w:fill="FFFFFF"/>
            <w:hideMark/>
          </w:tcPr>
          <w:p w14:paraId="6705427B" w14:textId="77777777" w:rsidR="009836DA" w:rsidRPr="009836DA" w:rsidRDefault="009836DA" w:rsidP="00772C51">
            <w:pPr>
              <w:pStyle w:val="Tabletextnoindent"/>
              <w:rPr>
                <w:lang w:eastAsia="zh-CN"/>
              </w:rPr>
            </w:pPr>
            <w:r w:rsidRPr="009836DA">
              <w:rPr>
                <w:lang w:eastAsia="zh-CN"/>
              </w:rPr>
              <w:t>Conduct an external review (with recommendations) of quality assurance in Victoria’s vocational education and training system</w:t>
            </w:r>
          </w:p>
        </w:tc>
        <w:tc>
          <w:tcPr>
            <w:tcW w:w="1144" w:type="dxa"/>
            <w:shd w:val="clear" w:color="000000" w:fill="FFFFFF"/>
            <w:hideMark/>
          </w:tcPr>
          <w:p w14:paraId="4FD466B6" w14:textId="77777777" w:rsidR="009836DA" w:rsidRPr="009836DA" w:rsidRDefault="009836DA" w:rsidP="00772C51">
            <w:pPr>
              <w:pStyle w:val="Tabletextnoindent"/>
              <w:rPr>
                <w:lang w:eastAsia="zh-CN"/>
              </w:rPr>
            </w:pPr>
            <w:r w:rsidRPr="009836DA">
              <w:rPr>
                <w:lang w:eastAsia="zh-CN"/>
              </w:rPr>
              <w:t>12-Mar-15</w:t>
            </w:r>
          </w:p>
        </w:tc>
        <w:tc>
          <w:tcPr>
            <w:tcW w:w="1124" w:type="dxa"/>
            <w:shd w:val="clear" w:color="000000" w:fill="FFFFFF"/>
            <w:hideMark/>
          </w:tcPr>
          <w:p w14:paraId="227541E4" w14:textId="77777777" w:rsidR="009836DA" w:rsidRPr="009836DA" w:rsidRDefault="009836DA" w:rsidP="00772C51">
            <w:pPr>
              <w:pStyle w:val="Tabletextnoindent"/>
              <w:rPr>
                <w:lang w:eastAsia="zh-CN"/>
              </w:rPr>
            </w:pPr>
            <w:r w:rsidRPr="009836DA">
              <w:rPr>
                <w:lang w:eastAsia="zh-CN"/>
              </w:rPr>
              <w:t>30-Jun-15</w:t>
            </w:r>
          </w:p>
        </w:tc>
        <w:tc>
          <w:tcPr>
            <w:tcW w:w="1321" w:type="dxa"/>
            <w:shd w:val="clear" w:color="000000" w:fill="FFFFFF"/>
            <w:hideMark/>
          </w:tcPr>
          <w:p w14:paraId="076D7F47" w14:textId="77777777" w:rsidR="009836DA" w:rsidRPr="009836DA" w:rsidRDefault="009836DA" w:rsidP="00772C51">
            <w:pPr>
              <w:pStyle w:val="Tabletextnoindent"/>
              <w:jc w:val="right"/>
              <w:rPr>
                <w:lang w:eastAsia="zh-CN"/>
              </w:rPr>
            </w:pPr>
            <w:r w:rsidRPr="009836DA">
              <w:rPr>
                <w:lang w:eastAsia="zh-CN"/>
              </w:rPr>
              <w:t>316,364</w:t>
            </w:r>
          </w:p>
        </w:tc>
        <w:tc>
          <w:tcPr>
            <w:tcW w:w="1292" w:type="dxa"/>
            <w:shd w:val="clear" w:color="auto" w:fill="F2F2F2" w:themeFill="background1" w:themeFillShade="F2"/>
            <w:hideMark/>
          </w:tcPr>
          <w:p w14:paraId="0EB88A28" w14:textId="77777777" w:rsidR="009836DA" w:rsidRPr="009836DA" w:rsidRDefault="009836DA" w:rsidP="00772C51">
            <w:pPr>
              <w:pStyle w:val="Tabletextnoindent"/>
              <w:jc w:val="right"/>
              <w:rPr>
                <w:lang w:eastAsia="zh-CN"/>
              </w:rPr>
            </w:pPr>
            <w:r w:rsidRPr="009836DA">
              <w:rPr>
                <w:lang w:eastAsia="zh-CN"/>
              </w:rPr>
              <w:t>0</w:t>
            </w:r>
          </w:p>
        </w:tc>
        <w:tc>
          <w:tcPr>
            <w:tcW w:w="1216" w:type="dxa"/>
            <w:shd w:val="clear" w:color="000000" w:fill="FFFFFF"/>
            <w:hideMark/>
          </w:tcPr>
          <w:p w14:paraId="5898DF52" w14:textId="77777777" w:rsidR="009836DA" w:rsidRPr="009836DA" w:rsidRDefault="009836DA" w:rsidP="00772C51">
            <w:pPr>
              <w:pStyle w:val="Tabletextnoindent"/>
              <w:jc w:val="right"/>
              <w:rPr>
                <w:lang w:eastAsia="zh-CN"/>
              </w:rPr>
            </w:pPr>
            <w:r w:rsidRPr="009836DA">
              <w:rPr>
                <w:lang w:eastAsia="zh-CN"/>
              </w:rPr>
              <w:t>316,364</w:t>
            </w:r>
          </w:p>
        </w:tc>
      </w:tr>
      <w:tr w:rsidR="009836DA" w:rsidRPr="009836DA" w14:paraId="1B87523D" w14:textId="77777777" w:rsidTr="009628E8">
        <w:trPr>
          <w:cantSplit/>
        </w:trPr>
        <w:tc>
          <w:tcPr>
            <w:tcW w:w="2605" w:type="dxa"/>
            <w:shd w:val="clear" w:color="000000" w:fill="FFFFFF"/>
            <w:hideMark/>
          </w:tcPr>
          <w:p w14:paraId="7D5EF1EE" w14:textId="77777777" w:rsidR="009836DA" w:rsidRPr="009836DA" w:rsidRDefault="009836DA" w:rsidP="00772C51">
            <w:pPr>
              <w:pStyle w:val="Tabletextnoindent"/>
              <w:rPr>
                <w:lang w:eastAsia="zh-CN"/>
              </w:rPr>
            </w:pPr>
            <w:r w:rsidRPr="009836DA">
              <w:rPr>
                <w:lang w:eastAsia="zh-CN"/>
              </w:rPr>
              <w:t>M&amp;P Partners</w:t>
            </w:r>
          </w:p>
        </w:tc>
        <w:tc>
          <w:tcPr>
            <w:tcW w:w="4498" w:type="dxa"/>
            <w:shd w:val="clear" w:color="000000" w:fill="FFFFFF"/>
            <w:hideMark/>
          </w:tcPr>
          <w:p w14:paraId="3E743E42" w14:textId="77777777" w:rsidR="009836DA" w:rsidRPr="009836DA" w:rsidRDefault="009836DA" w:rsidP="00772C51">
            <w:pPr>
              <w:pStyle w:val="Tabletextnoindent"/>
              <w:rPr>
                <w:lang w:eastAsia="zh-CN"/>
              </w:rPr>
            </w:pPr>
            <w:r w:rsidRPr="009836DA">
              <w:rPr>
                <w:lang w:eastAsia="zh-CN"/>
              </w:rPr>
              <w:t>Development of an attraction strategy and Employee Value Proposition (EVP) for DET</w:t>
            </w:r>
          </w:p>
        </w:tc>
        <w:tc>
          <w:tcPr>
            <w:tcW w:w="1144" w:type="dxa"/>
            <w:shd w:val="clear" w:color="000000" w:fill="FFFFFF"/>
            <w:hideMark/>
          </w:tcPr>
          <w:p w14:paraId="0C853B21" w14:textId="77777777" w:rsidR="009836DA" w:rsidRPr="009836DA" w:rsidRDefault="009836DA" w:rsidP="00772C51">
            <w:pPr>
              <w:pStyle w:val="Tabletextnoindent"/>
              <w:rPr>
                <w:lang w:eastAsia="zh-CN"/>
              </w:rPr>
            </w:pPr>
            <w:r w:rsidRPr="009836DA">
              <w:rPr>
                <w:lang w:eastAsia="zh-CN"/>
              </w:rPr>
              <w:t>14-Mar-15</w:t>
            </w:r>
          </w:p>
        </w:tc>
        <w:tc>
          <w:tcPr>
            <w:tcW w:w="1124" w:type="dxa"/>
            <w:shd w:val="clear" w:color="000000" w:fill="FFFFFF"/>
            <w:hideMark/>
          </w:tcPr>
          <w:p w14:paraId="6E3A0999" w14:textId="77777777" w:rsidR="009836DA" w:rsidRPr="009836DA" w:rsidRDefault="009836DA" w:rsidP="00772C51">
            <w:pPr>
              <w:pStyle w:val="Tabletextnoindent"/>
              <w:rPr>
                <w:lang w:eastAsia="zh-CN"/>
              </w:rPr>
            </w:pPr>
            <w:r w:rsidRPr="009836DA">
              <w:rPr>
                <w:lang w:eastAsia="zh-CN"/>
              </w:rPr>
              <w:t>31-Oct-15</w:t>
            </w:r>
          </w:p>
        </w:tc>
        <w:tc>
          <w:tcPr>
            <w:tcW w:w="1321" w:type="dxa"/>
            <w:shd w:val="clear" w:color="000000" w:fill="FFFFFF"/>
            <w:hideMark/>
          </w:tcPr>
          <w:p w14:paraId="438F1DA8" w14:textId="77777777" w:rsidR="009836DA" w:rsidRPr="009836DA" w:rsidRDefault="009836DA" w:rsidP="00772C51">
            <w:pPr>
              <w:pStyle w:val="Tabletextnoindent"/>
              <w:jc w:val="right"/>
              <w:rPr>
                <w:lang w:eastAsia="zh-CN"/>
              </w:rPr>
            </w:pPr>
            <w:r w:rsidRPr="009836DA">
              <w:rPr>
                <w:lang w:eastAsia="zh-CN"/>
              </w:rPr>
              <w:t>161,517</w:t>
            </w:r>
          </w:p>
        </w:tc>
        <w:tc>
          <w:tcPr>
            <w:tcW w:w="1292" w:type="dxa"/>
            <w:shd w:val="clear" w:color="auto" w:fill="F2F2F2" w:themeFill="background1" w:themeFillShade="F2"/>
            <w:hideMark/>
          </w:tcPr>
          <w:p w14:paraId="64717F3C" w14:textId="77777777" w:rsidR="009836DA" w:rsidRPr="009836DA" w:rsidRDefault="009836DA" w:rsidP="00772C51">
            <w:pPr>
              <w:pStyle w:val="Tabletextnoindent"/>
              <w:jc w:val="right"/>
              <w:rPr>
                <w:lang w:eastAsia="zh-CN"/>
              </w:rPr>
            </w:pPr>
            <w:r w:rsidRPr="009836DA">
              <w:rPr>
                <w:lang w:eastAsia="zh-CN"/>
              </w:rPr>
              <w:t>73,075</w:t>
            </w:r>
          </w:p>
        </w:tc>
        <w:tc>
          <w:tcPr>
            <w:tcW w:w="1216" w:type="dxa"/>
            <w:shd w:val="clear" w:color="000000" w:fill="FFFFFF"/>
            <w:hideMark/>
          </w:tcPr>
          <w:p w14:paraId="712B0C64" w14:textId="77777777" w:rsidR="009836DA" w:rsidRPr="009836DA" w:rsidRDefault="009836DA" w:rsidP="00772C51">
            <w:pPr>
              <w:pStyle w:val="Tabletextnoindent"/>
              <w:jc w:val="right"/>
              <w:rPr>
                <w:lang w:eastAsia="zh-CN"/>
              </w:rPr>
            </w:pPr>
            <w:r w:rsidRPr="009836DA">
              <w:rPr>
                <w:lang w:eastAsia="zh-CN"/>
              </w:rPr>
              <w:t>88,442</w:t>
            </w:r>
          </w:p>
        </w:tc>
      </w:tr>
      <w:tr w:rsidR="009836DA" w:rsidRPr="009836DA" w14:paraId="6AFEE1C0" w14:textId="77777777" w:rsidTr="009628E8">
        <w:trPr>
          <w:cantSplit/>
        </w:trPr>
        <w:tc>
          <w:tcPr>
            <w:tcW w:w="2605" w:type="dxa"/>
            <w:shd w:val="clear" w:color="000000" w:fill="FFFFFF"/>
            <w:hideMark/>
          </w:tcPr>
          <w:p w14:paraId="316AB605" w14:textId="77777777" w:rsidR="009836DA" w:rsidRPr="009836DA" w:rsidRDefault="009836DA" w:rsidP="00772C51">
            <w:pPr>
              <w:pStyle w:val="Tabletextnoindent"/>
              <w:rPr>
                <w:lang w:eastAsia="zh-CN"/>
              </w:rPr>
            </w:pPr>
            <w:r w:rsidRPr="009836DA">
              <w:rPr>
                <w:lang w:eastAsia="zh-CN"/>
              </w:rPr>
              <w:t>Mitchell Institute for Health and Education Policy</w:t>
            </w:r>
          </w:p>
        </w:tc>
        <w:tc>
          <w:tcPr>
            <w:tcW w:w="4498" w:type="dxa"/>
            <w:shd w:val="clear" w:color="000000" w:fill="FFFFFF"/>
            <w:hideMark/>
          </w:tcPr>
          <w:p w14:paraId="65D598B5" w14:textId="77777777" w:rsidR="009836DA" w:rsidRPr="009836DA" w:rsidRDefault="009836DA" w:rsidP="00772C51">
            <w:pPr>
              <w:pStyle w:val="Tabletextnoindent"/>
              <w:rPr>
                <w:lang w:eastAsia="zh-CN"/>
              </w:rPr>
            </w:pPr>
            <w:r w:rsidRPr="009836DA">
              <w:rPr>
                <w:lang w:eastAsia="zh-CN"/>
              </w:rPr>
              <w:t>Inform the VET Funding Review’s recommendations by providing expert advice on how government can support the delivery of Community Service Obligations (CSOs) in VET</w:t>
            </w:r>
          </w:p>
        </w:tc>
        <w:tc>
          <w:tcPr>
            <w:tcW w:w="1144" w:type="dxa"/>
            <w:shd w:val="clear" w:color="000000" w:fill="FFFFFF"/>
            <w:hideMark/>
          </w:tcPr>
          <w:p w14:paraId="4E504F1D" w14:textId="77777777" w:rsidR="009836DA" w:rsidRPr="009836DA" w:rsidRDefault="009836DA" w:rsidP="00772C51">
            <w:pPr>
              <w:pStyle w:val="Tabletextnoindent"/>
              <w:rPr>
                <w:lang w:eastAsia="zh-CN"/>
              </w:rPr>
            </w:pPr>
            <w:r w:rsidRPr="009836DA">
              <w:rPr>
                <w:lang w:eastAsia="zh-CN"/>
              </w:rPr>
              <w:t>16-Mar-15</w:t>
            </w:r>
          </w:p>
        </w:tc>
        <w:tc>
          <w:tcPr>
            <w:tcW w:w="1124" w:type="dxa"/>
            <w:shd w:val="clear" w:color="000000" w:fill="FFFFFF"/>
            <w:hideMark/>
          </w:tcPr>
          <w:p w14:paraId="79F7F2EF" w14:textId="77777777" w:rsidR="009836DA" w:rsidRPr="009836DA" w:rsidRDefault="009836DA" w:rsidP="00772C51">
            <w:pPr>
              <w:pStyle w:val="Tabletextnoindent"/>
              <w:rPr>
                <w:lang w:eastAsia="zh-CN"/>
              </w:rPr>
            </w:pPr>
            <w:r w:rsidRPr="009836DA">
              <w:rPr>
                <w:lang w:eastAsia="zh-CN"/>
              </w:rPr>
              <w:t>25-Sep-15</w:t>
            </w:r>
          </w:p>
        </w:tc>
        <w:tc>
          <w:tcPr>
            <w:tcW w:w="1321" w:type="dxa"/>
            <w:shd w:val="clear" w:color="000000" w:fill="FFFFFF"/>
            <w:hideMark/>
          </w:tcPr>
          <w:p w14:paraId="382FAE24" w14:textId="77777777" w:rsidR="009836DA" w:rsidRPr="009836DA" w:rsidRDefault="009836DA" w:rsidP="00772C51">
            <w:pPr>
              <w:pStyle w:val="Tabletextnoindent"/>
              <w:jc w:val="right"/>
              <w:rPr>
                <w:lang w:eastAsia="zh-CN"/>
              </w:rPr>
            </w:pPr>
            <w:r w:rsidRPr="009836DA">
              <w:rPr>
                <w:lang w:eastAsia="zh-CN"/>
              </w:rPr>
              <w:t>36,364</w:t>
            </w:r>
          </w:p>
        </w:tc>
        <w:tc>
          <w:tcPr>
            <w:tcW w:w="1292" w:type="dxa"/>
            <w:shd w:val="clear" w:color="auto" w:fill="F2F2F2" w:themeFill="background1" w:themeFillShade="F2"/>
            <w:hideMark/>
          </w:tcPr>
          <w:p w14:paraId="18386389" w14:textId="77777777" w:rsidR="009836DA" w:rsidRPr="009836DA" w:rsidRDefault="009836DA" w:rsidP="00772C51">
            <w:pPr>
              <w:pStyle w:val="Tabletextnoindent"/>
              <w:jc w:val="right"/>
              <w:rPr>
                <w:lang w:eastAsia="zh-CN"/>
              </w:rPr>
            </w:pPr>
            <w:r w:rsidRPr="009836DA">
              <w:rPr>
                <w:lang w:eastAsia="zh-CN"/>
              </w:rPr>
              <w:t>36,364</w:t>
            </w:r>
          </w:p>
        </w:tc>
        <w:tc>
          <w:tcPr>
            <w:tcW w:w="1216" w:type="dxa"/>
            <w:shd w:val="clear" w:color="000000" w:fill="FFFFFF"/>
            <w:hideMark/>
          </w:tcPr>
          <w:p w14:paraId="464F4B0C"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44C5A6CC" w14:textId="77777777" w:rsidTr="009628E8">
        <w:trPr>
          <w:cantSplit/>
        </w:trPr>
        <w:tc>
          <w:tcPr>
            <w:tcW w:w="2605" w:type="dxa"/>
            <w:shd w:val="clear" w:color="000000" w:fill="FFFFFF"/>
            <w:hideMark/>
          </w:tcPr>
          <w:p w14:paraId="4F276D26" w14:textId="77777777" w:rsidR="009836DA" w:rsidRPr="009836DA" w:rsidRDefault="009836DA" w:rsidP="00772C51">
            <w:pPr>
              <w:pStyle w:val="Tabletextnoindent"/>
              <w:rPr>
                <w:lang w:eastAsia="zh-CN"/>
              </w:rPr>
            </w:pPr>
            <w:r w:rsidRPr="009836DA">
              <w:rPr>
                <w:lang w:eastAsia="zh-CN"/>
              </w:rPr>
              <w:t>PricewaterhouseCoopers (PwC)</w:t>
            </w:r>
          </w:p>
        </w:tc>
        <w:tc>
          <w:tcPr>
            <w:tcW w:w="4498" w:type="dxa"/>
            <w:shd w:val="clear" w:color="000000" w:fill="FFFFFF"/>
            <w:hideMark/>
          </w:tcPr>
          <w:p w14:paraId="369321F2" w14:textId="77777777" w:rsidR="009836DA" w:rsidRPr="009836DA" w:rsidRDefault="009836DA" w:rsidP="00772C51">
            <w:pPr>
              <w:pStyle w:val="Tabletextnoindent"/>
              <w:rPr>
                <w:lang w:eastAsia="zh-CN"/>
              </w:rPr>
            </w:pPr>
            <w:r w:rsidRPr="009836DA">
              <w:rPr>
                <w:lang w:eastAsia="zh-CN"/>
              </w:rPr>
              <w:t>Develop a model for classifying VET providers</w:t>
            </w:r>
          </w:p>
        </w:tc>
        <w:tc>
          <w:tcPr>
            <w:tcW w:w="1144" w:type="dxa"/>
            <w:shd w:val="clear" w:color="000000" w:fill="FFFFFF"/>
            <w:hideMark/>
          </w:tcPr>
          <w:p w14:paraId="458A2445" w14:textId="77777777" w:rsidR="009836DA" w:rsidRPr="009836DA" w:rsidRDefault="009836DA" w:rsidP="00772C51">
            <w:pPr>
              <w:pStyle w:val="Tabletextnoindent"/>
              <w:rPr>
                <w:lang w:eastAsia="zh-CN"/>
              </w:rPr>
            </w:pPr>
            <w:r w:rsidRPr="009836DA">
              <w:rPr>
                <w:lang w:eastAsia="zh-CN"/>
              </w:rPr>
              <w:t>19-Mar-15</w:t>
            </w:r>
          </w:p>
        </w:tc>
        <w:tc>
          <w:tcPr>
            <w:tcW w:w="1124" w:type="dxa"/>
            <w:shd w:val="clear" w:color="000000" w:fill="FFFFFF"/>
            <w:hideMark/>
          </w:tcPr>
          <w:p w14:paraId="5F9E3F5C" w14:textId="77777777" w:rsidR="009836DA" w:rsidRPr="009836DA" w:rsidRDefault="009836DA" w:rsidP="00772C51">
            <w:pPr>
              <w:pStyle w:val="Tabletextnoindent"/>
              <w:rPr>
                <w:lang w:eastAsia="zh-CN"/>
              </w:rPr>
            </w:pPr>
            <w:r w:rsidRPr="009836DA">
              <w:rPr>
                <w:lang w:eastAsia="zh-CN"/>
              </w:rPr>
              <w:t>12-Jun-15</w:t>
            </w:r>
          </w:p>
        </w:tc>
        <w:tc>
          <w:tcPr>
            <w:tcW w:w="1321" w:type="dxa"/>
            <w:shd w:val="clear" w:color="000000" w:fill="FFFFFF"/>
            <w:hideMark/>
          </w:tcPr>
          <w:p w14:paraId="54F19386" w14:textId="77777777" w:rsidR="009836DA" w:rsidRPr="009836DA" w:rsidRDefault="009836DA" w:rsidP="00772C51">
            <w:pPr>
              <w:pStyle w:val="Tabletextnoindent"/>
              <w:jc w:val="right"/>
              <w:rPr>
                <w:lang w:eastAsia="zh-CN"/>
              </w:rPr>
            </w:pPr>
            <w:r w:rsidRPr="009836DA">
              <w:rPr>
                <w:lang w:eastAsia="zh-CN"/>
              </w:rPr>
              <w:t>36,364</w:t>
            </w:r>
          </w:p>
        </w:tc>
        <w:tc>
          <w:tcPr>
            <w:tcW w:w="1292" w:type="dxa"/>
            <w:shd w:val="clear" w:color="auto" w:fill="F2F2F2" w:themeFill="background1" w:themeFillShade="F2"/>
            <w:hideMark/>
          </w:tcPr>
          <w:p w14:paraId="52B5531F" w14:textId="77777777" w:rsidR="009836DA" w:rsidRPr="009836DA" w:rsidRDefault="009836DA" w:rsidP="00772C51">
            <w:pPr>
              <w:pStyle w:val="Tabletextnoindent"/>
              <w:jc w:val="right"/>
              <w:rPr>
                <w:lang w:eastAsia="zh-CN"/>
              </w:rPr>
            </w:pPr>
            <w:r w:rsidRPr="009836DA">
              <w:rPr>
                <w:lang w:eastAsia="zh-CN"/>
              </w:rPr>
              <w:t>26,367</w:t>
            </w:r>
          </w:p>
        </w:tc>
        <w:tc>
          <w:tcPr>
            <w:tcW w:w="1216" w:type="dxa"/>
            <w:shd w:val="clear" w:color="000000" w:fill="FFFFFF"/>
            <w:hideMark/>
          </w:tcPr>
          <w:p w14:paraId="1142A521" w14:textId="77777777" w:rsidR="009836DA" w:rsidRPr="009836DA" w:rsidRDefault="009836DA" w:rsidP="00772C51">
            <w:pPr>
              <w:pStyle w:val="Tabletextnoindent"/>
              <w:jc w:val="right"/>
              <w:rPr>
                <w:lang w:eastAsia="zh-CN"/>
              </w:rPr>
            </w:pPr>
            <w:r w:rsidRPr="009836DA">
              <w:rPr>
                <w:lang w:eastAsia="zh-CN"/>
              </w:rPr>
              <w:t>9,997</w:t>
            </w:r>
          </w:p>
        </w:tc>
      </w:tr>
      <w:tr w:rsidR="009836DA" w:rsidRPr="009836DA" w14:paraId="2BBC6081" w14:textId="77777777" w:rsidTr="009628E8">
        <w:trPr>
          <w:cantSplit/>
        </w:trPr>
        <w:tc>
          <w:tcPr>
            <w:tcW w:w="2605" w:type="dxa"/>
            <w:shd w:val="clear" w:color="000000" w:fill="FFFFFF"/>
            <w:hideMark/>
          </w:tcPr>
          <w:p w14:paraId="6D9CC8B5" w14:textId="77777777" w:rsidR="009836DA" w:rsidRPr="009836DA" w:rsidRDefault="009836DA" w:rsidP="00772C51">
            <w:pPr>
              <w:pStyle w:val="Tabletextnoindent"/>
              <w:rPr>
                <w:lang w:eastAsia="zh-CN"/>
              </w:rPr>
            </w:pPr>
            <w:proofErr w:type="spellStart"/>
            <w:r w:rsidRPr="009836DA">
              <w:rPr>
                <w:lang w:eastAsia="zh-CN"/>
              </w:rPr>
              <w:t>ShineWing</w:t>
            </w:r>
            <w:proofErr w:type="spellEnd"/>
            <w:r w:rsidRPr="009836DA">
              <w:rPr>
                <w:lang w:eastAsia="zh-CN"/>
              </w:rPr>
              <w:t xml:space="preserve"> Australia</w:t>
            </w:r>
          </w:p>
        </w:tc>
        <w:tc>
          <w:tcPr>
            <w:tcW w:w="4498" w:type="dxa"/>
            <w:shd w:val="clear" w:color="000000" w:fill="FFFFFF"/>
            <w:hideMark/>
          </w:tcPr>
          <w:p w14:paraId="32CCB779" w14:textId="77777777" w:rsidR="009836DA" w:rsidRPr="009836DA" w:rsidRDefault="009836DA" w:rsidP="00772C51">
            <w:pPr>
              <w:pStyle w:val="Tabletextnoindent"/>
              <w:rPr>
                <w:lang w:eastAsia="zh-CN"/>
              </w:rPr>
            </w:pPr>
            <w:r w:rsidRPr="009836DA">
              <w:rPr>
                <w:lang w:eastAsia="zh-CN"/>
              </w:rPr>
              <w:t>Identify and confirm the additional services, requirements or constraints on TAFEs and estimate the cost impact of these factors as part of the VET Funding Review to determine a detailed and comprehensive understanding of the cost pressures on TAFEs that are a result of TAFE’s unique market position</w:t>
            </w:r>
          </w:p>
        </w:tc>
        <w:tc>
          <w:tcPr>
            <w:tcW w:w="1144" w:type="dxa"/>
            <w:shd w:val="clear" w:color="000000" w:fill="FFFFFF"/>
            <w:hideMark/>
          </w:tcPr>
          <w:p w14:paraId="72A77033" w14:textId="77777777" w:rsidR="009836DA" w:rsidRPr="009836DA" w:rsidRDefault="009836DA" w:rsidP="00772C51">
            <w:pPr>
              <w:pStyle w:val="Tabletextnoindent"/>
              <w:rPr>
                <w:lang w:eastAsia="zh-CN"/>
              </w:rPr>
            </w:pPr>
            <w:r w:rsidRPr="009836DA">
              <w:rPr>
                <w:lang w:eastAsia="zh-CN"/>
              </w:rPr>
              <w:t>19-Mar-15</w:t>
            </w:r>
          </w:p>
        </w:tc>
        <w:tc>
          <w:tcPr>
            <w:tcW w:w="1124" w:type="dxa"/>
            <w:shd w:val="clear" w:color="000000" w:fill="FFFFFF"/>
            <w:hideMark/>
          </w:tcPr>
          <w:p w14:paraId="1C884D2A" w14:textId="77777777" w:rsidR="009836DA" w:rsidRPr="009836DA" w:rsidRDefault="009836DA" w:rsidP="00772C51">
            <w:pPr>
              <w:pStyle w:val="Tabletextnoindent"/>
              <w:rPr>
                <w:lang w:eastAsia="zh-CN"/>
              </w:rPr>
            </w:pPr>
            <w:r w:rsidRPr="009836DA">
              <w:rPr>
                <w:lang w:eastAsia="zh-CN"/>
              </w:rPr>
              <w:t>26-Jun-15</w:t>
            </w:r>
          </w:p>
        </w:tc>
        <w:tc>
          <w:tcPr>
            <w:tcW w:w="1321" w:type="dxa"/>
            <w:shd w:val="clear" w:color="000000" w:fill="FFFFFF"/>
            <w:hideMark/>
          </w:tcPr>
          <w:p w14:paraId="340508D1" w14:textId="77777777" w:rsidR="009836DA" w:rsidRPr="009836DA" w:rsidRDefault="009836DA" w:rsidP="00772C51">
            <w:pPr>
              <w:pStyle w:val="Tabletextnoindent"/>
              <w:jc w:val="right"/>
              <w:rPr>
                <w:lang w:eastAsia="zh-CN"/>
              </w:rPr>
            </w:pPr>
            <w:r w:rsidRPr="009836DA">
              <w:rPr>
                <w:lang w:eastAsia="zh-CN"/>
              </w:rPr>
              <w:t>36,364</w:t>
            </w:r>
          </w:p>
        </w:tc>
        <w:tc>
          <w:tcPr>
            <w:tcW w:w="1292" w:type="dxa"/>
            <w:shd w:val="clear" w:color="auto" w:fill="F2F2F2" w:themeFill="background1" w:themeFillShade="F2"/>
            <w:hideMark/>
          </w:tcPr>
          <w:p w14:paraId="40301B7C" w14:textId="77777777" w:rsidR="009836DA" w:rsidRPr="009836DA" w:rsidRDefault="009836DA" w:rsidP="00772C51">
            <w:pPr>
              <w:pStyle w:val="Tabletextnoindent"/>
              <w:jc w:val="right"/>
              <w:rPr>
                <w:lang w:eastAsia="zh-CN"/>
              </w:rPr>
            </w:pPr>
            <w:r w:rsidRPr="009836DA">
              <w:rPr>
                <w:lang w:eastAsia="zh-CN"/>
              </w:rPr>
              <w:t>30,053</w:t>
            </w:r>
          </w:p>
        </w:tc>
        <w:tc>
          <w:tcPr>
            <w:tcW w:w="1216" w:type="dxa"/>
            <w:shd w:val="clear" w:color="000000" w:fill="FFFFFF"/>
            <w:hideMark/>
          </w:tcPr>
          <w:p w14:paraId="109B2A8F" w14:textId="77777777" w:rsidR="009836DA" w:rsidRPr="009836DA" w:rsidRDefault="009836DA" w:rsidP="00772C51">
            <w:pPr>
              <w:pStyle w:val="Tabletextnoindent"/>
              <w:jc w:val="right"/>
              <w:rPr>
                <w:lang w:eastAsia="zh-CN"/>
              </w:rPr>
            </w:pPr>
            <w:r w:rsidRPr="009836DA">
              <w:rPr>
                <w:lang w:eastAsia="zh-CN"/>
              </w:rPr>
              <w:t>5,811</w:t>
            </w:r>
          </w:p>
        </w:tc>
      </w:tr>
      <w:tr w:rsidR="009836DA" w:rsidRPr="009836DA" w14:paraId="76D2D1F7" w14:textId="77777777" w:rsidTr="009628E8">
        <w:trPr>
          <w:cantSplit/>
        </w:trPr>
        <w:tc>
          <w:tcPr>
            <w:tcW w:w="2605" w:type="dxa"/>
            <w:shd w:val="clear" w:color="000000" w:fill="FFFFFF"/>
            <w:hideMark/>
          </w:tcPr>
          <w:p w14:paraId="74CF034F" w14:textId="77777777" w:rsidR="009836DA" w:rsidRPr="009836DA" w:rsidRDefault="009836DA" w:rsidP="00772C51">
            <w:pPr>
              <w:pStyle w:val="Tabletextnoindent"/>
              <w:rPr>
                <w:lang w:eastAsia="zh-CN"/>
              </w:rPr>
            </w:pPr>
            <w:proofErr w:type="spellStart"/>
            <w:r w:rsidRPr="009836DA">
              <w:rPr>
                <w:lang w:eastAsia="zh-CN"/>
              </w:rPr>
              <w:lastRenderedPageBreak/>
              <w:t>Virsis</w:t>
            </w:r>
            <w:proofErr w:type="spellEnd"/>
            <w:r w:rsidRPr="009836DA">
              <w:rPr>
                <w:lang w:eastAsia="zh-CN"/>
              </w:rPr>
              <w:t xml:space="preserve"> Consulting</w:t>
            </w:r>
          </w:p>
        </w:tc>
        <w:tc>
          <w:tcPr>
            <w:tcW w:w="4498" w:type="dxa"/>
            <w:shd w:val="clear" w:color="000000" w:fill="FFFFFF"/>
            <w:hideMark/>
          </w:tcPr>
          <w:p w14:paraId="44BEF4B8" w14:textId="77777777" w:rsidR="009836DA" w:rsidRPr="009836DA" w:rsidRDefault="009836DA" w:rsidP="00772C51">
            <w:pPr>
              <w:pStyle w:val="Tabletextnoindent"/>
              <w:rPr>
                <w:lang w:eastAsia="zh-CN"/>
              </w:rPr>
            </w:pPr>
            <w:r w:rsidRPr="009836DA">
              <w:rPr>
                <w:lang w:eastAsia="zh-CN"/>
              </w:rPr>
              <w:t>Conduct an independent VET Funding Review, inquire and report on and make any necessary recommendations about how to improve the quality, stability and sustainability of the Victorian training market</w:t>
            </w:r>
          </w:p>
        </w:tc>
        <w:tc>
          <w:tcPr>
            <w:tcW w:w="1144" w:type="dxa"/>
            <w:shd w:val="clear" w:color="000000" w:fill="FFFFFF"/>
            <w:hideMark/>
          </w:tcPr>
          <w:p w14:paraId="6CBF1CF8" w14:textId="77777777" w:rsidR="009836DA" w:rsidRPr="009836DA" w:rsidRDefault="009836DA" w:rsidP="00772C51">
            <w:pPr>
              <w:pStyle w:val="Tabletextnoindent"/>
              <w:rPr>
                <w:lang w:eastAsia="zh-CN"/>
              </w:rPr>
            </w:pPr>
            <w:r w:rsidRPr="009836DA">
              <w:rPr>
                <w:lang w:eastAsia="zh-CN"/>
              </w:rPr>
              <w:t>19-Mar-15</w:t>
            </w:r>
          </w:p>
        </w:tc>
        <w:tc>
          <w:tcPr>
            <w:tcW w:w="1124" w:type="dxa"/>
            <w:shd w:val="clear" w:color="000000" w:fill="FFFFFF"/>
            <w:hideMark/>
          </w:tcPr>
          <w:p w14:paraId="7AC74609" w14:textId="77777777" w:rsidR="009836DA" w:rsidRPr="009836DA" w:rsidRDefault="009836DA" w:rsidP="00772C51">
            <w:pPr>
              <w:pStyle w:val="Tabletextnoindent"/>
              <w:rPr>
                <w:lang w:eastAsia="zh-CN"/>
              </w:rPr>
            </w:pPr>
            <w:r w:rsidRPr="009836DA">
              <w:rPr>
                <w:lang w:eastAsia="zh-CN"/>
              </w:rPr>
              <w:t>12-Jun-15</w:t>
            </w:r>
          </w:p>
        </w:tc>
        <w:tc>
          <w:tcPr>
            <w:tcW w:w="1321" w:type="dxa"/>
            <w:shd w:val="clear" w:color="000000" w:fill="FFFFFF"/>
            <w:hideMark/>
          </w:tcPr>
          <w:p w14:paraId="49D6AF7F" w14:textId="77777777" w:rsidR="009836DA" w:rsidRPr="009836DA" w:rsidRDefault="009836DA" w:rsidP="00772C51">
            <w:pPr>
              <w:pStyle w:val="Tabletextnoindent"/>
              <w:jc w:val="right"/>
              <w:rPr>
                <w:lang w:eastAsia="zh-CN"/>
              </w:rPr>
            </w:pPr>
            <w:r w:rsidRPr="009836DA">
              <w:rPr>
                <w:lang w:eastAsia="zh-CN"/>
              </w:rPr>
              <w:t>27,273</w:t>
            </w:r>
          </w:p>
        </w:tc>
        <w:tc>
          <w:tcPr>
            <w:tcW w:w="1292" w:type="dxa"/>
            <w:shd w:val="clear" w:color="auto" w:fill="F2F2F2" w:themeFill="background1" w:themeFillShade="F2"/>
            <w:hideMark/>
          </w:tcPr>
          <w:p w14:paraId="4C176816" w14:textId="77777777" w:rsidR="009836DA" w:rsidRPr="009836DA" w:rsidRDefault="009836DA" w:rsidP="00772C51">
            <w:pPr>
              <w:pStyle w:val="Tabletextnoindent"/>
              <w:jc w:val="right"/>
              <w:rPr>
                <w:lang w:eastAsia="zh-CN"/>
              </w:rPr>
            </w:pPr>
            <w:r w:rsidRPr="009836DA">
              <w:rPr>
                <w:lang w:eastAsia="zh-CN"/>
              </w:rPr>
              <w:t>27,273</w:t>
            </w:r>
          </w:p>
        </w:tc>
        <w:tc>
          <w:tcPr>
            <w:tcW w:w="1216" w:type="dxa"/>
            <w:shd w:val="clear" w:color="000000" w:fill="FFFFFF"/>
            <w:hideMark/>
          </w:tcPr>
          <w:p w14:paraId="390102BD"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2A3EA631" w14:textId="77777777" w:rsidTr="009628E8">
        <w:trPr>
          <w:cantSplit/>
        </w:trPr>
        <w:tc>
          <w:tcPr>
            <w:tcW w:w="2605" w:type="dxa"/>
            <w:shd w:val="clear" w:color="000000" w:fill="FFFFFF"/>
            <w:hideMark/>
          </w:tcPr>
          <w:p w14:paraId="10CDF19C" w14:textId="77777777" w:rsidR="009836DA" w:rsidRPr="009836DA" w:rsidRDefault="009836DA" w:rsidP="00772C51">
            <w:pPr>
              <w:pStyle w:val="Tabletextnoindent"/>
              <w:rPr>
                <w:lang w:eastAsia="zh-CN"/>
              </w:rPr>
            </w:pPr>
            <w:r w:rsidRPr="009836DA">
              <w:rPr>
                <w:lang w:eastAsia="zh-CN"/>
              </w:rPr>
              <w:t>KPMG</w:t>
            </w:r>
          </w:p>
        </w:tc>
        <w:tc>
          <w:tcPr>
            <w:tcW w:w="4498" w:type="dxa"/>
            <w:shd w:val="clear" w:color="000000" w:fill="FFFFFF"/>
            <w:hideMark/>
          </w:tcPr>
          <w:p w14:paraId="47BAB155" w14:textId="77777777" w:rsidR="009836DA" w:rsidRPr="009836DA" w:rsidRDefault="009836DA" w:rsidP="00772C51">
            <w:pPr>
              <w:pStyle w:val="Tabletextnoindent"/>
              <w:rPr>
                <w:lang w:eastAsia="zh-CN"/>
              </w:rPr>
            </w:pPr>
            <w:r w:rsidRPr="009836DA">
              <w:rPr>
                <w:lang w:eastAsia="zh-CN"/>
              </w:rPr>
              <w:t>Provide strategic commercial, financial and procurement advice and support to the Department in delivering the School Cleaning Reform Project</w:t>
            </w:r>
          </w:p>
        </w:tc>
        <w:tc>
          <w:tcPr>
            <w:tcW w:w="1144" w:type="dxa"/>
            <w:shd w:val="clear" w:color="000000" w:fill="FFFFFF"/>
            <w:hideMark/>
          </w:tcPr>
          <w:p w14:paraId="6031E48A" w14:textId="77777777" w:rsidR="009836DA" w:rsidRPr="009836DA" w:rsidRDefault="009836DA" w:rsidP="00772C51">
            <w:pPr>
              <w:pStyle w:val="Tabletextnoindent"/>
              <w:rPr>
                <w:lang w:eastAsia="zh-CN"/>
              </w:rPr>
            </w:pPr>
            <w:r w:rsidRPr="009836DA">
              <w:rPr>
                <w:lang w:eastAsia="zh-CN"/>
              </w:rPr>
              <w:t>30-Mar-15</w:t>
            </w:r>
          </w:p>
        </w:tc>
        <w:tc>
          <w:tcPr>
            <w:tcW w:w="1124" w:type="dxa"/>
            <w:shd w:val="clear" w:color="000000" w:fill="FFFFFF"/>
            <w:hideMark/>
          </w:tcPr>
          <w:p w14:paraId="75197A17" w14:textId="77777777" w:rsidR="009836DA" w:rsidRPr="009836DA" w:rsidRDefault="009836DA" w:rsidP="00772C51">
            <w:pPr>
              <w:pStyle w:val="Tabletextnoindent"/>
              <w:rPr>
                <w:lang w:eastAsia="zh-CN"/>
              </w:rPr>
            </w:pPr>
            <w:r w:rsidRPr="009836DA">
              <w:rPr>
                <w:lang w:eastAsia="zh-CN"/>
              </w:rPr>
              <w:t>31-Jul-15</w:t>
            </w:r>
          </w:p>
        </w:tc>
        <w:tc>
          <w:tcPr>
            <w:tcW w:w="1321" w:type="dxa"/>
            <w:shd w:val="clear" w:color="000000" w:fill="FFFFFF"/>
            <w:hideMark/>
          </w:tcPr>
          <w:p w14:paraId="6D6DBD23" w14:textId="77777777" w:rsidR="009836DA" w:rsidRPr="009836DA" w:rsidRDefault="009836DA" w:rsidP="00772C51">
            <w:pPr>
              <w:pStyle w:val="Tabletextnoindent"/>
              <w:jc w:val="right"/>
              <w:rPr>
                <w:lang w:eastAsia="zh-CN"/>
              </w:rPr>
            </w:pPr>
            <w:r w:rsidRPr="009836DA">
              <w:rPr>
                <w:lang w:eastAsia="zh-CN"/>
              </w:rPr>
              <w:t>226,500</w:t>
            </w:r>
          </w:p>
        </w:tc>
        <w:tc>
          <w:tcPr>
            <w:tcW w:w="1292" w:type="dxa"/>
            <w:shd w:val="clear" w:color="auto" w:fill="F2F2F2" w:themeFill="background1" w:themeFillShade="F2"/>
            <w:hideMark/>
          </w:tcPr>
          <w:p w14:paraId="25FDE06D" w14:textId="77777777" w:rsidR="009836DA" w:rsidRPr="009836DA" w:rsidRDefault="009836DA" w:rsidP="00772C51">
            <w:pPr>
              <w:pStyle w:val="Tabletextnoindent"/>
              <w:jc w:val="right"/>
              <w:rPr>
                <w:lang w:eastAsia="zh-CN"/>
              </w:rPr>
            </w:pPr>
            <w:r w:rsidRPr="009836DA">
              <w:rPr>
                <w:lang w:eastAsia="zh-CN"/>
              </w:rPr>
              <w:t>227,650</w:t>
            </w:r>
          </w:p>
        </w:tc>
        <w:tc>
          <w:tcPr>
            <w:tcW w:w="1216" w:type="dxa"/>
            <w:shd w:val="clear" w:color="000000" w:fill="FFFFFF"/>
            <w:hideMark/>
          </w:tcPr>
          <w:p w14:paraId="1797810E"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79408328" w14:textId="77777777" w:rsidTr="009628E8">
        <w:trPr>
          <w:cantSplit/>
        </w:trPr>
        <w:tc>
          <w:tcPr>
            <w:tcW w:w="2605" w:type="dxa"/>
            <w:shd w:val="clear" w:color="000000" w:fill="FFFFFF"/>
            <w:hideMark/>
          </w:tcPr>
          <w:p w14:paraId="407A70CE" w14:textId="77777777" w:rsidR="009836DA" w:rsidRPr="009836DA" w:rsidRDefault="009836DA" w:rsidP="00772C51">
            <w:pPr>
              <w:pStyle w:val="Tabletextnoindent"/>
              <w:rPr>
                <w:lang w:eastAsia="zh-CN"/>
              </w:rPr>
            </w:pPr>
            <w:r w:rsidRPr="009836DA">
              <w:rPr>
                <w:lang w:eastAsia="zh-CN"/>
              </w:rPr>
              <w:t>Senate SHJ</w:t>
            </w:r>
          </w:p>
        </w:tc>
        <w:tc>
          <w:tcPr>
            <w:tcW w:w="4498" w:type="dxa"/>
            <w:shd w:val="clear" w:color="000000" w:fill="FFFFFF"/>
            <w:hideMark/>
          </w:tcPr>
          <w:p w14:paraId="344661DC" w14:textId="77777777" w:rsidR="009836DA" w:rsidRPr="009836DA" w:rsidRDefault="009836DA" w:rsidP="00772C51">
            <w:pPr>
              <w:pStyle w:val="Tabletextnoindent"/>
              <w:rPr>
                <w:lang w:eastAsia="zh-CN"/>
              </w:rPr>
            </w:pPr>
            <w:r w:rsidRPr="009836DA">
              <w:rPr>
                <w:lang w:eastAsia="zh-CN"/>
              </w:rPr>
              <w:t>Design and implement a comprehensive stakeholder engagement and communication approach for the development of a new regional services operating model</w:t>
            </w:r>
          </w:p>
        </w:tc>
        <w:tc>
          <w:tcPr>
            <w:tcW w:w="1144" w:type="dxa"/>
            <w:shd w:val="clear" w:color="000000" w:fill="FFFFFF"/>
            <w:hideMark/>
          </w:tcPr>
          <w:p w14:paraId="0B24F24B" w14:textId="77777777" w:rsidR="009836DA" w:rsidRPr="009836DA" w:rsidRDefault="009836DA" w:rsidP="00772C51">
            <w:pPr>
              <w:pStyle w:val="Tabletextnoindent"/>
              <w:rPr>
                <w:lang w:eastAsia="zh-CN"/>
              </w:rPr>
            </w:pPr>
            <w:r w:rsidRPr="009836DA">
              <w:rPr>
                <w:lang w:eastAsia="zh-CN"/>
              </w:rPr>
              <w:t>13-Apr-15</w:t>
            </w:r>
          </w:p>
        </w:tc>
        <w:tc>
          <w:tcPr>
            <w:tcW w:w="1124" w:type="dxa"/>
            <w:shd w:val="clear" w:color="000000" w:fill="FFFFFF"/>
            <w:hideMark/>
          </w:tcPr>
          <w:p w14:paraId="236FD1A8" w14:textId="77777777" w:rsidR="009836DA" w:rsidRPr="009836DA" w:rsidRDefault="009836DA" w:rsidP="00772C51">
            <w:pPr>
              <w:pStyle w:val="Tabletextnoindent"/>
              <w:rPr>
                <w:lang w:eastAsia="zh-CN"/>
              </w:rPr>
            </w:pPr>
            <w:r w:rsidRPr="009836DA">
              <w:rPr>
                <w:lang w:eastAsia="zh-CN"/>
              </w:rPr>
              <w:t>30-Jul-15</w:t>
            </w:r>
          </w:p>
        </w:tc>
        <w:tc>
          <w:tcPr>
            <w:tcW w:w="1321" w:type="dxa"/>
            <w:shd w:val="clear" w:color="000000" w:fill="FFFFFF"/>
            <w:hideMark/>
          </w:tcPr>
          <w:p w14:paraId="13CAEC88" w14:textId="77777777" w:rsidR="009836DA" w:rsidRPr="009836DA" w:rsidRDefault="009836DA" w:rsidP="00772C51">
            <w:pPr>
              <w:pStyle w:val="Tabletextnoindent"/>
              <w:jc w:val="right"/>
              <w:rPr>
                <w:lang w:eastAsia="zh-CN"/>
              </w:rPr>
            </w:pPr>
            <w:r w:rsidRPr="009836DA">
              <w:rPr>
                <w:lang w:eastAsia="zh-CN"/>
              </w:rPr>
              <w:t>357,021</w:t>
            </w:r>
          </w:p>
        </w:tc>
        <w:tc>
          <w:tcPr>
            <w:tcW w:w="1292" w:type="dxa"/>
            <w:shd w:val="clear" w:color="auto" w:fill="F2F2F2" w:themeFill="background1" w:themeFillShade="F2"/>
            <w:hideMark/>
          </w:tcPr>
          <w:p w14:paraId="6AE0D05B" w14:textId="77777777" w:rsidR="009836DA" w:rsidRPr="009836DA" w:rsidRDefault="009836DA" w:rsidP="00772C51">
            <w:pPr>
              <w:pStyle w:val="Tabletextnoindent"/>
              <w:jc w:val="right"/>
              <w:rPr>
                <w:lang w:eastAsia="zh-CN"/>
              </w:rPr>
            </w:pPr>
            <w:r w:rsidRPr="009836DA">
              <w:rPr>
                <w:lang w:eastAsia="zh-CN"/>
              </w:rPr>
              <w:t>357,021</w:t>
            </w:r>
          </w:p>
        </w:tc>
        <w:tc>
          <w:tcPr>
            <w:tcW w:w="1216" w:type="dxa"/>
            <w:shd w:val="clear" w:color="000000" w:fill="FFFFFF"/>
            <w:hideMark/>
          </w:tcPr>
          <w:p w14:paraId="4DA620AE"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296E7499" w14:textId="77777777" w:rsidTr="009628E8">
        <w:trPr>
          <w:cantSplit/>
        </w:trPr>
        <w:tc>
          <w:tcPr>
            <w:tcW w:w="2605" w:type="dxa"/>
            <w:shd w:val="clear" w:color="000000" w:fill="FFFFFF"/>
            <w:hideMark/>
          </w:tcPr>
          <w:p w14:paraId="3AF48E77" w14:textId="77777777" w:rsidR="009836DA" w:rsidRPr="009836DA" w:rsidRDefault="009836DA" w:rsidP="00772C51">
            <w:pPr>
              <w:pStyle w:val="Tabletextnoindent"/>
              <w:rPr>
                <w:lang w:eastAsia="zh-CN"/>
              </w:rPr>
            </w:pPr>
            <w:r w:rsidRPr="009836DA">
              <w:rPr>
                <w:lang w:eastAsia="zh-CN"/>
              </w:rPr>
              <w:t>Fulcrum Consulting</w:t>
            </w:r>
          </w:p>
        </w:tc>
        <w:tc>
          <w:tcPr>
            <w:tcW w:w="4498" w:type="dxa"/>
            <w:shd w:val="clear" w:color="000000" w:fill="FFFFFF"/>
            <w:hideMark/>
          </w:tcPr>
          <w:p w14:paraId="530A4BAA" w14:textId="77777777" w:rsidR="009836DA" w:rsidRPr="009836DA" w:rsidRDefault="009836DA" w:rsidP="00772C51">
            <w:pPr>
              <w:pStyle w:val="Tabletextnoindent"/>
              <w:rPr>
                <w:lang w:eastAsia="zh-CN"/>
              </w:rPr>
            </w:pPr>
            <w:r w:rsidRPr="009836DA">
              <w:rPr>
                <w:lang w:eastAsia="zh-CN"/>
              </w:rPr>
              <w:t xml:space="preserve">Support the development of the </w:t>
            </w:r>
            <w:proofErr w:type="spellStart"/>
            <w:r w:rsidRPr="009836DA">
              <w:rPr>
                <w:lang w:eastAsia="zh-CN"/>
              </w:rPr>
              <w:t>Koorie</w:t>
            </w:r>
            <w:proofErr w:type="spellEnd"/>
            <w:r w:rsidRPr="009836DA">
              <w:rPr>
                <w:lang w:eastAsia="zh-CN"/>
              </w:rPr>
              <w:t xml:space="preserve"> Education Workforce’s influencing, coaching and negotiating skills—the </w:t>
            </w:r>
            <w:proofErr w:type="spellStart"/>
            <w:r w:rsidRPr="009836DA">
              <w:rPr>
                <w:lang w:eastAsia="zh-CN"/>
              </w:rPr>
              <w:t>Koorie</w:t>
            </w:r>
            <w:proofErr w:type="spellEnd"/>
            <w:r w:rsidRPr="009836DA">
              <w:rPr>
                <w:lang w:eastAsia="zh-CN"/>
              </w:rPr>
              <w:t xml:space="preserve"> Education Workforce Coaching and Influencing Skills Project</w:t>
            </w:r>
          </w:p>
        </w:tc>
        <w:tc>
          <w:tcPr>
            <w:tcW w:w="1144" w:type="dxa"/>
            <w:shd w:val="clear" w:color="000000" w:fill="FFFFFF"/>
            <w:hideMark/>
          </w:tcPr>
          <w:p w14:paraId="4D0589D4" w14:textId="77777777" w:rsidR="009836DA" w:rsidRPr="009836DA" w:rsidRDefault="009836DA" w:rsidP="00772C51">
            <w:pPr>
              <w:pStyle w:val="Tabletextnoindent"/>
              <w:rPr>
                <w:lang w:eastAsia="zh-CN"/>
              </w:rPr>
            </w:pPr>
            <w:r w:rsidRPr="009836DA">
              <w:rPr>
                <w:lang w:eastAsia="zh-CN"/>
              </w:rPr>
              <w:t>14-Apr-15</w:t>
            </w:r>
          </w:p>
        </w:tc>
        <w:tc>
          <w:tcPr>
            <w:tcW w:w="1124" w:type="dxa"/>
            <w:shd w:val="clear" w:color="000000" w:fill="FFFFFF"/>
            <w:hideMark/>
          </w:tcPr>
          <w:p w14:paraId="68857862" w14:textId="77777777" w:rsidR="009836DA" w:rsidRPr="009836DA" w:rsidRDefault="009836DA" w:rsidP="00772C51">
            <w:pPr>
              <w:pStyle w:val="Tabletextnoindent"/>
              <w:rPr>
                <w:lang w:eastAsia="zh-CN"/>
              </w:rPr>
            </w:pPr>
            <w:r w:rsidRPr="009836DA">
              <w:rPr>
                <w:lang w:eastAsia="zh-CN"/>
              </w:rPr>
              <w:t>21-Dec-15</w:t>
            </w:r>
          </w:p>
        </w:tc>
        <w:tc>
          <w:tcPr>
            <w:tcW w:w="1321" w:type="dxa"/>
            <w:shd w:val="clear" w:color="000000" w:fill="FFFFFF"/>
            <w:hideMark/>
          </w:tcPr>
          <w:p w14:paraId="636836CB" w14:textId="77777777" w:rsidR="009836DA" w:rsidRPr="009836DA" w:rsidRDefault="009836DA" w:rsidP="00772C51">
            <w:pPr>
              <w:pStyle w:val="Tabletextnoindent"/>
              <w:jc w:val="right"/>
              <w:rPr>
                <w:lang w:eastAsia="zh-CN"/>
              </w:rPr>
            </w:pPr>
            <w:r w:rsidRPr="009836DA">
              <w:rPr>
                <w:lang w:eastAsia="zh-CN"/>
              </w:rPr>
              <w:t>135,900</w:t>
            </w:r>
          </w:p>
        </w:tc>
        <w:tc>
          <w:tcPr>
            <w:tcW w:w="1292" w:type="dxa"/>
            <w:shd w:val="clear" w:color="auto" w:fill="F2F2F2" w:themeFill="background1" w:themeFillShade="F2"/>
            <w:hideMark/>
          </w:tcPr>
          <w:p w14:paraId="300AF8DE" w14:textId="77777777" w:rsidR="009836DA" w:rsidRPr="009836DA" w:rsidRDefault="009836DA" w:rsidP="00772C51">
            <w:pPr>
              <w:pStyle w:val="Tabletextnoindent"/>
              <w:jc w:val="right"/>
              <w:rPr>
                <w:lang w:eastAsia="zh-CN"/>
              </w:rPr>
            </w:pPr>
            <w:r w:rsidRPr="009836DA">
              <w:rPr>
                <w:lang w:eastAsia="zh-CN"/>
              </w:rPr>
              <w:t>67,950</w:t>
            </w:r>
          </w:p>
        </w:tc>
        <w:tc>
          <w:tcPr>
            <w:tcW w:w="1216" w:type="dxa"/>
            <w:shd w:val="clear" w:color="000000" w:fill="FFFFFF"/>
            <w:hideMark/>
          </w:tcPr>
          <w:p w14:paraId="2FFA1E70" w14:textId="77777777" w:rsidR="009836DA" w:rsidRPr="009836DA" w:rsidRDefault="009836DA" w:rsidP="00772C51">
            <w:pPr>
              <w:pStyle w:val="Tabletextnoindent"/>
              <w:jc w:val="right"/>
              <w:rPr>
                <w:lang w:eastAsia="zh-CN"/>
              </w:rPr>
            </w:pPr>
            <w:r w:rsidRPr="009836DA">
              <w:rPr>
                <w:lang w:eastAsia="zh-CN"/>
              </w:rPr>
              <w:t>67,950</w:t>
            </w:r>
          </w:p>
        </w:tc>
      </w:tr>
      <w:tr w:rsidR="009836DA" w:rsidRPr="009836DA" w14:paraId="4275134F" w14:textId="77777777" w:rsidTr="009628E8">
        <w:trPr>
          <w:cantSplit/>
        </w:trPr>
        <w:tc>
          <w:tcPr>
            <w:tcW w:w="2605" w:type="dxa"/>
            <w:shd w:val="clear" w:color="000000" w:fill="FFFFFF"/>
            <w:hideMark/>
          </w:tcPr>
          <w:p w14:paraId="0D7BD71E" w14:textId="77777777" w:rsidR="009836DA" w:rsidRPr="009836DA" w:rsidRDefault="009836DA" w:rsidP="00772C51">
            <w:pPr>
              <w:pStyle w:val="Tabletextnoindent"/>
              <w:rPr>
                <w:lang w:eastAsia="zh-CN"/>
              </w:rPr>
            </w:pPr>
            <w:r w:rsidRPr="009836DA">
              <w:rPr>
                <w:lang w:eastAsia="zh-CN"/>
              </w:rPr>
              <w:t xml:space="preserve">Deloitte </w:t>
            </w:r>
            <w:proofErr w:type="spellStart"/>
            <w:r w:rsidRPr="009836DA">
              <w:rPr>
                <w:lang w:eastAsia="zh-CN"/>
              </w:rPr>
              <w:t>Touche</w:t>
            </w:r>
            <w:proofErr w:type="spellEnd"/>
            <w:r w:rsidRPr="009836DA">
              <w:rPr>
                <w:lang w:eastAsia="zh-CN"/>
              </w:rPr>
              <w:t xml:space="preserve"> Tohmatsu</w:t>
            </w:r>
          </w:p>
        </w:tc>
        <w:tc>
          <w:tcPr>
            <w:tcW w:w="4498" w:type="dxa"/>
            <w:shd w:val="clear" w:color="000000" w:fill="FFFFFF"/>
            <w:hideMark/>
          </w:tcPr>
          <w:p w14:paraId="62F862F4" w14:textId="77777777" w:rsidR="009836DA" w:rsidRPr="009836DA" w:rsidRDefault="009836DA" w:rsidP="00772C51">
            <w:pPr>
              <w:pStyle w:val="Tabletextnoindent"/>
              <w:rPr>
                <w:lang w:eastAsia="zh-CN"/>
              </w:rPr>
            </w:pPr>
            <w:r w:rsidRPr="009836DA">
              <w:rPr>
                <w:lang w:eastAsia="zh-CN"/>
              </w:rPr>
              <w:t>Oversight over Program Coordinated Schools (PCS) internal audit</w:t>
            </w:r>
          </w:p>
        </w:tc>
        <w:tc>
          <w:tcPr>
            <w:tcW w:w="1144" w:type="dxa"/>
            <w:shd w:val="clear" w:color="000000" w:fill="FFFFFF"/>
            <w:hideMark/>
          </w:tcPr>
          <w:p w14:paraId="6DF9084C" w14:textId="77777777" w:rsidR="009836DA" w:rsidRPr="009836DA" w:rsidRDefault="009836DA" w:rsidP="00772C51">
            <w:pPr>
              <w:pStyle w:val="Tabletextnoindent"/>
              <w:rPr>
                <w:lang w:eastAsia="zh-CN"/>
              </w:rPr>
            </w:pPr>
            <w:r w:rsidRPr="009836DA">
              <w:rPr>
                <w:lang w:eastAsia="zh-CN"/>
              </w:rPr>
              <w:t>16-Apr-15</w:t>
            </w:r>
          </w:p>
        </w:tc>
        <w:tc>
          <w:tcPr>
            <w:tcW w:w="1124" w:type="dxa"/>
            <w:shd w:val="clear" w:color="000000" w:fill="FFFFFF"/>
            <w:hideMark/>
          </w:tcPr>
          <w:p w14:paraId="05C04DC4" w14:textId="77777777" w:rsidR="009836DA" w:rsidRPr="009836DA" w:rsidRDefault="009836DA" w:rsidP="00772C51">
            <w:pPr>
              <w:pStyle w:val="Tabletextnoindent"/>
              <w:rPr>
                <w:lang w:eastAsia="zh-CN"/>
              </w:rPr>
            </w:pPr>
            <w:r w:rsidRPr="009836DA">
              <w:rPr>
                <w:lang w:eastAsia="zh-CN"/>
              </w:rPr>
              <w:t>30-Jun-15</w:t>
            </w:r>
          </w:p>
        </w:tc>
        <w:tc>
          <w:tcPr>
            <w:tcW w:w="1321" w:type="dxa"/>
            <w:shd w:val="clear" w:color="000000" w:fill="FFFFFF"/>
            <w:hideMark/>
          </w:tcPr>
          <w:p w14:paraId="3D73F8F3" w14:textId="77777777" w:rsidR="009836DA" w:rsidRPr="009836DA" w:rsidRDefault="009836DA" w:rsidP="00772C51">
            <w:pPr>
              <w:pStyle w:val="Tabletextnoindent"/>
              <w:jc w:val="right"/>
              <w:rPr>
                <w:lang w:eastAsia="zh-CN"/>
              </w:rPr>
            </w:pPr>
            <w:r w:rsidRPr="009836DA">
              <w:rPr>
                <w:lang w:eastAsia="zh-CN"/>
              </w:rPr>
              <w:t>71,591</w:t>
            </w:r>
          </w:p>
        </w:tc>
        <w:tc>
          <w:tcPr>
            <w:tcW w:w="1292" w:type="dxa"/>
            <w:shd w:val="clear" w:color="auto" w:fill="F2F2F2" w:themeFill="background1" w:themeFillShade="F2"/>
            <w:hideMark/>
          </w:tcPr>
          <w:p w14:paraId="25224437" w14:textId="77777777" w:rsidR="009836DA" w:rsidRPr="009836DA" w:rsidRDefault="009836DA" w:rsidP="00772C51">
            <w:pPr>
              <w:pStyle w:val="Tabletextnoindent"/>
              <w:jc w:val="right"/>
              <w:rPr>
                <w:lang w:eastAsia="zh-CN"/>
              </w:rPr>
            </w:pPr>
            <w:r w:rsidRPr="009836DA">
              <w:rPr>
                <w:lang w:eastAsia="zh-CN"/>
              </w:rPr>
              <w:t>0</w:t>
            </w:r>
          </w:p>
        </w:tc>
        <w:tc>
          <w:tcPr>
            <w:tcW w:w="1216" w:type="dxa"/>
            <w:shd w:val="clear" w:color="000000" w:fill="FFFFFF"/>
            <w:hideMark/>
          </w:tcPr>
          <w:p w14:paraId="2E9FC5D4" w14:textId="77777777" w:rsidR="009836DA" w:rsidRPr="009836DA" w:rsidRDefault="009836DA" w:rsidP="00772C51">
            <w:pPr>
              <w:pStyle w:val="Tabletextnoindent"/>
              <w:jc w:val="right"/>
              <w:rPr>
                <w:lang w:eastAsia="zh-CN"/>
              </w:rPr>
            </w:pPr>
            <w:r w:rsidRPr="009836DA">
              <w:rPr>
                <w:lang w:eastAsia="zh-CN"/>
              </w:rPr>
              <w:t>71,591</w:t>
            </w:r>
          </w:p>
        </w:tc>
      </w:tr>
      <w:tr w:rsidR="009836DA" w:rsidRPr="009836DA" w14:paraId="06984497" w14:textId="77777777" w:rsidTr="009628E8">
        <w:trPr>
          <w:cantSplit/>
        </w:trPr>
        <w:tc>
          <w:tcPr>
            <w:tcW w:w="2605" w:type="dxa"/>
            <w:shd w:val="clear" w:color="000000" w:fill="FFFFFF"/>
            <w:hideMark/>
          </w:tcPr>
          <w:p w14:paraId="20728781" w14:textId="77777777" w:rsidR="009836DA" w:rsidRPr="009836DA" w:rsidRDefault="009836DA" w:rsidP="00772C51">
            <w:pPr>
              <w:pStyle w:val="Tabletextnoindent"/>
              <w:rPr>
                <w:lang w:eastAsia="zh-CN"/>
              </w:rPr>
            </w:pPr>
            <w:r w:rsidRPr="009836DA">
              <w:rPr>
                <w:lang w:eastAsia="zh-CN"/>
              </w:rPr>
              <w:t>Senate SHJ</w:t>
            </w:r>
          </w:p>
        </w:tc>
        <w:tc>
          <w:tcPr>
            <w:tcW w:w="4498" w:type="dxa"/>
            <w:shd w:val="clear" w:color="000000" w:fill="FFFFFF"/>
            <w:hideMark/>
          </w:tcPr>
          <w:p w14:paraId="64C5367A" w14:textId="77777777" w:rsidR="009836DA" w:rsidRPr="009836DA" w:rsidRDefault="009836DA" w:rsidP="00772C51">
            <w:pPr>
              <w:pStyle w:val="Tabletextnoindent"/>
              <w:rPr>
                <w:lang w:eastAsia="zh-CN"/>
              </w:rPr>
            </w:pPr>
            <w:r w:rsidRPr="009836DA">
              <w:rPr>
                <w:lang w:eastAsia="zh-CN"/>
              </w:rPr>
              <w:t>Improve the effectiveness and functionality of the Primary Learning and Development Reform Branch</w:t>
            </w:r>
          </w:p>
        </w:tc>
        <w:tc>
          <w:tcPr>
            <w:tcW w:w="1144" w:type="dxa"/>
            <w:shd w:val="clear" w:color="000000" w:fill="FFFFFF"/>
            <w:hideMark/>
          </w:tcPr>
          <w:p w14:paraId="7CC7E59F" w14:textId="77777777" w:rsidR="009836DA" w:rsidRPr="009836DA" w:rsidRDefault="009836DA" w:rsidP="00772C51">
            <w:pPr>
              <w:pStyle w:val="Tabletextnoindent"/>
              <w:rPr>
                <w:lang w:eastAsia="zh-CN"/>
              </w:rPr>
            </w:pPr>
            <w:r w:rsidRPr="009836DA">
              <w:rPr>
                <w:lang w:eastAsia="zh-CN"/>
              </w:rPr>
              <w:t>20-Apr-15</w:t>
            </w:r>
          </w:p>
        </w:tc>
        <w:tc>
          <w:tcPr>
            <w:tcW w:w="1124" w:type="dxa"/>
            <w:shd w:val="clear" w:color="000000" w:fill="FFFFFF"/>
            <w:hideMark/>
          </w:tcPr>
          <w:p w14:paraId="1BC0F5E8" w14:textId="77777777" w:rsidR="009836DA" w:rsidRPr="009836DA" w:rsidRDefault="009836DA" w:rsidP="00772C51">
            <w:pPr>
              <w:pStyle w:val="Tabletextnoindent"/>
              <w:rPr>
                <w:lang w:eastAsia="zh-CN"/>
              </w:rPr>
            </w:pPr>
            <w:r w:rsidRPr="009836DA">
              <w:rPr>
                <w:lang w:eastAsia="zh-CN"/>
              </w:rPr>
              <w:t>30-Jun-15</w:t>
            </w:r>
          </w:p>
        </w:tc>
        <w:tc>
          <w:tcPr>
            <w:tcW w:w="1321" w:type="dxa"/>
            <w:shd w:val="clear" w:color="000000" w:fill="FFFFFF"/>
            <w:hideMark/>
          </w:tcPr>
          <w:p w14:paraId="54A6838C" w14:textId="77777777" w:rsidR="009836DA" w:rsidRPr="009836DA" w:rsidRDefault="009836DA" w:rsidP="00772C51">
            <w:pPr>
              <w:pStyle w:val="Tabletextnoindent"/>
              <w:jc w:val="right"/>
              <w:rPr>
                <w:lang w:eastAsia="zh-CN"/>
              </w:rPr>
            </w:pPr>
            <w:r w:rsidRPr="009836DA">
              <w:rPr>
                <w:lang w:eastAsia="zh-CN"/>
              </w:rPr>
              <w:t>12,000</w:t>
            </w:r>
          </w:p>
        </w:tc>
        <w:tc>
          <w:tcPr>
            <w:tcW w:w="1292" w:type="dxa"/>
            <w:shd w:val="clear" w:color="auto" w:fill="F2F2F2" w:themeFill="background1" w:themeFillShade="F2"/>
            <w:hideMark/>
          </w:tcPr>
          <w:p w14:paraId="13116987" w14:textId="77777777" w:rsidR="009836DA" w:rsidRPr="009836DA" w:rsidRDefault="009836DA" w:rsidP="00772C51">
            <w:pPr>
              <w:pStyle w:val="Tabletextnoindent"/>
              <w:jc w:val="right"/>
              <w:rPr>
                <w:lang w:eastAsia="zh-CN"/>
              </w:rPr>
            </w:pPr>
            <w:r w:rsidRPr="009836DA">
              <w:rPr>
                <w:lang w:eastAsia="zh-CN"/>
              </w:rPr>
              <w:t>12,000</w:t>
            </w:r>
          </w:p>
        </w:tc>
        <w:tc>
          <w:tcPr>
            <w:tcW w:w="1216" w:type="dxa"/>
            <w:shd w:val="clear" w:color="000000" w:fill="FFFFFF"/>
            <w:hideMark/>
          </w:tcPr>
          <w:p w14:paraId="1E0A2774"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2E7A4B27" w14:textId="77777777" w:rsidTr="009628E8">
        <w:trPr>
          <w:cantSplit/>
        </w:trPr>
        <w:tc>
          <w:tcPr>
            <w:tcW w:w="2605" w:type="dxa"/>
            <w:shd w:val="clear" w:color="000000" w:fill="FFFFFF"/>
            <w:hideMark/>
          </w:tcPr>
          <w:p w14:paraId="1A8C1838" w14:textId="77777777" w:rsidR="009836DA" w:rsidRPr="009836DA" w:rsidRDefault="009836DA" w:rsidP="00772C51">
            <w:pPr>
              <w:pStyle w:val="Tabletextnoindent"/>
              <w:rPr>
                <w:lang w:eastAsia="zh-CN"/>
              </w:rPr>
            </w:pPr>
            <w:r w:rsidRPr="009836DA">
              <w:rPr>
                <w:lang w:eastAsia="zh-CN"/>
              </w:rPr>
              <w:t>Andrews Group Pty Ltd</w:t>
            </w:r>
          </w:p>
        </w:tc>
        <w:tc>
          <w:tcPr>
            <w:tcW w:w="4498" w:type="dxa"/>
            <w:shd w:val="clear" w:color="000000" w:fill="FFFFFF"/>
            <w:hideMark/>
          </w:tcPr>
          <w:p w14:paraId="0B89DB23" w14:textId="77777777" w:rsidR="009836DA" w:rsidRPr="009836DA" w:rsidRDefault="009836DA" w:rsidP="00772C51">
            <w:pPr>
              <w:pStyle w:val="Tabletextnoindent"/>
              <w:rPr>
                <w:lang w:eastAsia="zh-CN"/>
              </w:rPr>
            </w:pPr>
            <w:r w:rsidRPr="009836DA">
              <w:rPr>
                <w:lang w:eastAsia="zh-CN"/>
              </w:rPr>
              <w:t>Market research—Premiers’ Reading Challenge</w:t>
            </w:r>
          </w:p>
        </w:tc>
        <w:tc>
          <w:tcPr>
            <w:tcW w:w="1144" w:type="dxa"/>
            <w:shd w:val="clear" w:color="000000" w:fill="FFFFFF"/>
            <w:hideMark/>
          </w:tcPr>
          <w:p w14:paraId="42A8896F" w14:textId="77777777" w:rsidR="009836DA" w:rsidRPr="009836DA" w:rsidRDefault="009836DA" w:rsidP="00772C51">
            <w:pPr>
              <w:pStyle w:val="Tabletextnoindent"/>
              <w:rPr>
                <w:lang w:eastAsia="zh-CN"/>
              </w:rPr>
            </w:pPr>
            <w:r w:rsidRPr="009836DA">
              <w:rPr>
                <w:lang w:eastAsia="zh-CN"/>
              </w:rPr>
              <w:t>22-Apr-15</w:t>
            </w:r>
          </w:p>
        </w:tc>
        <w:tc>
          <w:tcPr>
            <w:tcW w:w="1124" w:type="dxa"/>
            <w:shd w:val="clear" w:color="000000" w:fill="FFFFFF"/>
            <w:hideMark/>
          </w:tcPr>
          <w:p w14:paraId="56AD383F" w14:textId="77777777" w:rsidR="009836DA" w:rsidRPr="009836DA" w:rsidRDefault="009836DA" w:rsidP="00772C51">
            <w:pPr>
              <w:pStyle w:val="Tabletextnoindent"/>
              <w:rPr>
                <w:lang w:eastAsia="zh-CN"/>
              </w:rPr>
            </w:pPr>
            <w:r w:rsidRPr="009836DA">
              <w:rPr>
                <w:lang w:eastAsia="zh-CN"/>
              </w:rPr>
              <w:t>20-Sep-15</w:t>
            </w:r>
          </w:p>
        </w:tc>
        <w:tc>
          <w:tcPr>
            <w:tcW w:w="1321" w:type="dxa"/>
            <w:shd w:val="clear" w:color="000000" w:fill="FFFFFF"/>
            <w:hideMark/>
          </w:tcPr>
          <w:p w14:paraId="4E53A952" w14:textId="77777777" w:rsidR="009836DA" w:rsidRPr="009836DA" w:rsidRDefault="009836DA" w:rsidP="00772C51">
            <w:pPr>
              <w:pStyle w:val="Tabletextnoindent"/>
              <w:jc w:val="right"/>
              <w:rPr>
                <w:lang w:eastAsia="zh-CN"/>
              </w:rPr>
            </w:pPr>
            <w:r w:rsidRPr="009836DA">
              <w:rPr>
                <w:lang w:eastAsia="zh-CN"/>
              </w:rPr>
              <w:t>73,636</w:t>
            </w:r>
          </w:p>
        </w:tc>
        <w:tc>
          <w:tcPr>
            <w:tcW w:w="1292" w:type="dxa"/>
            <w:shd w:val="clear" w:color="auto" w:fill="F2F2F2" w:themeFill="background1" w:themeFillShade="F2"/>
            <w:hideMark/>
          </w:tcPr>
          <w:p w14:paraId="7A937FDC" w14:textId="77777777" w:rsidR="009836DA" w:rsidRPr="009836DA" w:rsidRDefault="009836DA" w:rsidP="00772C51">
            <w:pPr>
              <w:pStyle w:val="Tabletextnoindent"/>
              <w:jc w:val="right"/>
              <w:rPr>
                <w:lang w:eastAsia="zh-CN"/>
              </w:rPr>
            </w:pPr>
            <w:r w:rsidRPr="009836DA">
              <w:rPr>
                <w:lang w:eastAsia="zh-CN"/>
              </w:rPr>
              <w:t>0</w:t>
            </w:r>
          </w:p>
        </w:tc>
        <w:tc>
          <w:tcPr>
            <w:tcW w:w="1216" w:type="dxa"/>
            <w:shd w:val="clear" w:color="000000" w:fill="FFFFFF"/>
            <w:hideMark/>
          </w:tcPr>
          <w:p w14:paraId="079D094C" w14:textId="77777777" w:rsidR="009836DA" w:rsidRPr="009836DA" w:rsidRDefault="009836DA" w:rsidP="00772C51">
            <w:pPr>
              <w:pStyle w:val="Tabletextnoindent"/>
              <w:jc w:val="right"/>
              <w:rPr>
                <w:lang w:eastAsia="zh-CN"/>
              </w:rPr>
            </w:pPr>
            <w:r w:rsidRPr="009836DA">
              <w:rPr>
                <w:lang w:eastAsia="zh-CN"/>
              </w:rPr>
              <w:t>73,636</w:t>
            </w:r>
          </w:p>
        </w:tc>
      </w:tr>
      <w:tr w:rsidR="009836DA" w:rsidRPr="009836DA" w14:paraId="1F9625B2" w14:textId="77777777" w:rsidTr="009628E8">
        <w:trPr>
          <w:cantSplit/>
        </w:trPr>
        <w:tc>
          <w:tcPr>
            <w:tcW w:w="2605" w:type="dxa"/>
            <w:shd w:val="clear" w:color="000000" w:fill="FFFFFF"/>
            <w:hideMark/>
          </w:tcPr>
          <w:p w14:paraId="24A1E6E5" w14:textId="77777777" w:rsidR="009836DA" w:rsidRPr="009836DA" w:rsidRDefault="009836DA" w:rsidP="00772C51">
            <w:pPr>
              <w:pStyle w:val="Tabletextnoindent"/>
              <w:rPr>
                <w:lang w:eastAsia="zh-CN"/>
              </w:rPr>
            </w:pPr>
            <w:r w:rsidRPr="009836DA">
              <w:rPr>
                <w:lang w:eastAsia="zh-CN"/>
              </w:rPr>
              <w:t>Ernst &amp; Young</w:t>
            </w:r>
          </w:p>
        </w:tc>
        <w:tc>
          <w:tcPr>
            <w:tcW w:w="4498" w:type="dxa"/>
            <w:shd w:val="clear" w:color="000000" w:fill="FFFFFF"/>
            <w:hideMark/>
          </w:tcPr>
          <w:p w14:paraId="72239CDB" w14:textId="77777777" w:rsidR="009836DA" w:rsidRPr="009836DA" w:rsidRDefault="009836DA" w:rsidP="00772C51">
            <w:pPr>
              <w:pStyle w:val="Tabletextnoindent"/>
              <w:rPr>
                <w:lang w:eastAsia="zh-CN"/>
              </w:rPr>
            </w:pPr>
            <w:r w:rsidRPr="009836DA">
              <w:rPr>
                <w:lang w:eastAsia="zh-CN"/>
              </w:rPr>
              <w:t>Proof of concept advisory services</w:t>
            </w:r>
          </w:p>
        </w:tc>
        <w:tc>
          <w:tcPr>
            <w:tcW w:w="1144" w:type="dxa"/>
            <w:shd w:val="clear" w:color="000000" w:fill="FFFFFF"/>
            <w:hideMark/>
          </w:tcPr>
          <w:p w14:paraId="5B456A34" w14:textId="77777777" w:rsidR="009836DA" w:rsidRPr="009836DA" w:rsidRDefault="009836DA" w:rsidP="00772C51">
            <w:pPr>
              <w:pStyle w:val="Tabletextnoindent"/>
              <w:rPr>
                <w:lang w:eastAsia="zh-CN"/>
              </w:rPr>
            </w:pPr>
            <w:r w:rsidRPr="009836DA">
              <w:rPr>
                <w:lang w:eastAsia="zh-CN"/>
              </w:rPr>
              <w:t>27-Apr-15</w:t>
            </w:r>
          </w:p>
        </w:tc>
        <w:tc>
          <w:tcPr>
            <w:tcW w:w="1124" w:type="dxa"/>
            <w:shd w:val="clear" w:color="000000" w:fill="FFFFFF"/>
            <w:hideMark/>
          </w:tcPr>
          <w:p w14:paraId="1108356B" w14:textId="77777777" w:rsidR="009836DA" w:rsidRPr="009836DA" w:rsidRDefault="009836DA" w:rsidP="00772C51">
            <w:pPr>
              <w:pStyle w:val="Tabletextnoindent"/>
              <w:rPr>
                <w:lang w:eastAsia="zh-CN"/>
              </w:rPr>
            </w:pPr>
            <w:r w:rsidRPr="009836DA">
              <w:rPr>
                <w:lang w:eastAsia="zh-CN"/>
              </w:rPr>
              <w:t>31-Dec-15</w:t>
            </w:r>
          </w:p>
        </w:tc>
        <w:tc>
          <w:tcPr>
            <w:tcW w:w="1321" w:type="dxa"/>
            <w:shd w:val="clear" w:color="000000" w:fill="FFFFFF"/>
            <w:hideMark/>
          </w:tcPr>
          <w:p w14:paraId="02F60C43" w14:textId="77777777" w:rsidR="009836DA" w:rsidRPr="009836DA" w:rsidRDefault="009836DA" w:rsidP="00772C51">
            <w:pPr>
              <w:pStyle w:val="Tabletextnoindent"/>
              <w:jc w:val="right"/>
              <w:rPr>
                <w:lang w:eastAsia="zh-CN"/>
              </w:rPr>
            </w:pPr>
            <w:r w:rsidRPr="009836DA">
              <w:rPr>
                <w:lang w:eastAsia="zh-CN"/>
              </w:rPr>
              <w:t>462,000</w:t>
            </w:r>
          </w:p>
        </w:tc>
        <w:tc>
          <w:tcPr>
            <w:tcW w:w="1292" w:type="dxa"/>
            <w:shd w:val="clear" w:color="auto" w:fill="F2F2F2" w:themeFill="background1" w:themeFillShade="F2"/>
            <w:hideMark/>
          </w:tcPr>
          <w:p w14:paraId="34411745" w14:textId="77777777" w:rsidR="009836DA" w:rsidRPr="009836DA" w:rsidRDefault="009836DA" w:rsidP="00772C51">
            <w:pPr>
              <w:pStyle w:val="Tabletextnoindent"/>
              <w:jc w:val="right"/>
              <w:rPr>
                <w:lang w:eastAsia="zh-CN"/>
              </w:rPr>
            </w:pPr>
            <w:r w:rsidRPr="009836DA">
              <w:rPr>
                <w:lang w:eastAsia="zh-CN"/>
              </w:rPr>
              <w:t>150,000</w:t>
            </w:r>
          </w:p>
        </w:tc>
        <w:tc>
          <w:tcPr>
            <w:tcW w:w="1216" w:type="dxa"/>
            <w:shd w:val="clear" w:color="000000" w:fill="FFFFFF"/>
            <w:hideMark/>
          </w:tcPr>
          <w:p w14:paraId="40267CFF" w14:textId="77777777" w:rsidR="009836DA" w:rsidRPr="009836DA" w:rsidRDefault="009836DA" w:rsidP="00772C51">
            <w:pPr>
              <w:pStyle w:val="Tabletextnoindent"/>
              <w:jc w:val="right"/>
              <w:rPr>
                <w:lang w:eastAsia="zh-CN"/>
              </w:rPr>
            </w:pPr>
            <w:r w:rsidRPr="009836DA">
              <w:rPr>
                <w:lang w:eastAsia="zh-CN"/>
              </w:rPr>
              <w:t>312,000</w:t>
            </w:r>
          </w:p>
        </w:tc>
      </w:tr>
      <w:tr w:rsidR="009836DA" w:rsidRPr="009836DA" w14:paraId="3C9E2F6D" w14:textId="77777777" w:rsidTr="009628E8">
        <w:trPr>
          <w:cantSplit/>
        </w:trPr>
        <w:tc>
          <w:tcPr>
            <w:tcW w:w="2605" w:type="dxa"/>
            <w:shd w:val="clear" w:color="000000" w:fill="FFFFFF"/>
            <w:hideMark/>
          </w:tcPr>
          <w:p w14:paraId="5E30D615" w14:textId="77777777" w:rsidR="009836DA" w:rsidRPr="009836DA" w:rsidRDefault="009836DA" w:rsidP="00772C51">
            <w:pPr>
              <w:pStyle w:val="Tabletextnoindent"/>
              <w:rPr>
                <w:lang w:eastAsia="zh-CN"/>
              </w:rPr>
            </w:pPr>
            <w:r w:rsidRPr="009836DA">
              <w:rPr>
                <w:lang w:eastAsia="zh-CN"/>
              </w:rPr>
              <w:t>ACIL Allen Consulting Pty Ltd</w:t>
            </w:r>
          </w:p>
        </w:tc>
        <w:tc>
          <w:tcPr>
            <w:tcW w:w="4498" w:type="dxa"/>
            <w:shd w:val="clear" w:color="000000" w:fill="FFFFFF"/>
            <w:hideMark/>
          </w:tcPr>
          <w:p w14:paraId="1291DB38" w14:textId="77777777" w:rsidR="009836DA" w:rsidRPr="009836DA" w:rsidRDefault="009836DA" w:rsidP="00772C51">
            <w:pPr>
              <w:pStyle w:val="Tabletextnoindent"/>
              <w:rPr>
                <w:lang w:eastAsia="zh-CN"/>
              </w:rPr>
            </w:pPr>
            <w:r w:rsidRPr="009836DA">
              <w:rPr>
                <w:lang w:eastAsia="zh-CN"/>
              </w:rPr>
              <w:t>Develop a methodology to identify areas of VET that might be oversupplied, and analyse the outcomes for students that have undertaken these courses, compared to other students.</w:t>
            </w:r>
          </w:p>
        </w:tc>
        <w:tc>
          <w:tcPr>
            <w:tcW w:w="1144" w:type="dxa"/>
            <w:shd w:val="clear" w:color="000000" w:fill="FFFFFF"/>
            <w:hideMark/>
          </w:tcPr>
          <w:p w14:paraId="0093A2ED" w14:textId="77777777" w:rsidR="009836DA" w:rsidRPr="009836DA" w:rsidRDefault="009836DA" w:rsidP="00772C51">
            <w:pPr>
              <w:pStyle w:val="Tabletextnoindent"/>
              <w:rPr>
                <w:lang w:eastAsia="zh-CN"/>
              </w:rPr>
            </w:pPr>
            <w:r w:rsidRPr="009836DA">
              <w:rPr>
                <w:lang w:eastAsia="zh-CN"/>
              </w:rPr>
              <w:t>01-May-15</w:t>
            </w:r>
          </w:p>
        </w:tc>
        <w:tc>
          <w:tcPr>
            <w:tcW w:w="1124" w:type="dxa"/>
            <w:shd w:val="clear" w:color="000000" w:fill="FFFFFF"/>
            <w:hideMark/>
          </w:tcPr>
          <w:p w14:paraId="3ADE1EB0" w14:textId="77777777" w:rsidR="009836DA" w:rsidRPr="009836DA" w:rsidRDefault="009836DA" w:rsidP="00772C51">
            <w:pPr>
              <w:pStyle w:val="Tabletextnoindent"/>
              <w:rPr>
                <w:lang w:eastAsia="zh-CN"/>
              </w:rPr>
            </w:pPr>
            <w:r w:rsidRPr="009836DA">
              <w:rPr>
                <w:lang w:eastAsia="zh-CN"/>
              </w:rPr>
              <w:t>30-Oct-15</w:t>
            </w:r>
          </w:p>
        </w:tc>
        <w:tc>
          <w:tcPr>
            <w:tcW w:w="1321" w:type="dxa"/>
            <w:shd w:val="clear" w:color="000000" w:fill="FFFFFF"/>
            <w:hideMark/>
          </w:tcPr>
          <w:p w14:paraId="764C0F71" w14:textId="77777777" w:rsidR="009836DA" w:rsidRPr="009836DA" w:rsidRDefault="009836DA" w:rsidP="00772C51">
            <w:pPr>
              <w:pStyle w:val="Tabletextnoindent"/>
              <w:jc w:val="right"/>
              <w:rPr>
                <w:lang w:eastAsia="zh-CN"/>
              </w:rPr>
            </w:pPr>
            <w:r w:rsidRPr="009836DA">
              <w:rPr>
                <w:lang w:eastAsia="zh-CN"/>
              </w:rPr>
              <w:t>130,231</w:t>
            </w:r>
          </w:p>
        </w:tc>
        <w:tc>
          <w:tcPr>
            <w:tcW w:w="1292" w:type="dxa"/>
            <w:shd w:val="clear" w:color="auto" w:fill="F2F2F2" w:themeFill="background1" w:themeFillShade="F2"/>
            <w:hideMark/>
          </w:tcPr>
          <w:p w14:paraId="5EF94E9F" w14:textId="77777777" w:rsidR="009836DA" w:rsidRPr="009836DA" w:rsidRDefault="009836DA" w:rsidP="00772C51">
            <w:pPr>
              <w:pStyle w:val="Tabletextnoindent"/>
              <w:jc w:val="right"/>
              <w:rPr>
                <w:lang w:eastAsia="zh-CN"/>
              </w:rPr>
            </w:pPr>
            <w:r w:rsidRPr="009836DA">
              <w:rPr>
                <w:lang w:eastAsia="zh-CN"/>
              </w:rPr>
              <w:t>32,558</w:t>
            </w:r>
          </w:p>
        </w:tc>
        <w:tc>
          <w:tcPr>
            <w:tcW w:w="1216" w:type="dxa"/>
            <w:shd w:val="clear" w:color="000000" w:fill="FFFFFF"/>
            <w:hideMark/>
          </w:tcPr>
          <w:p w14:paraId="1D4A0B3F" w14:textId="77777777" w:rsidR="009836DA" w:rsidRPr="009836DA" w:rsidRDefault="009836DA" w:rsidP="00772C51">
            <w:pPr>
              <w:pStyle w:val="Tabletextnoindent"/>
              <w:jc w:val="right"/>
              <w:rPr>
                <w:lang w:eastAsia="zh-CN"/>
              </w:rPr>
            </w:pPr>
            <w:r w:rsidRPr="009836DA">
              <w:rPr>
                <w:lang w:eastAsia="zh-CN"/>
              </w:rPr>
              <w:t>97,673</w:t>
            </w:r>
          </w:p>
        </w:tc>
      </w:tr>
      <w:tr w:rsidR="009836DA" w:rsidRPr="009836DA" w14:paraId="5C16FF70" w14:textId="77777777" w:rsidTr="009628E8">
        <w:trPr>
          <w:cantSplit/>
        </w:trPr>
        <w:tc>
          <w:tcPr>
            <w:tcW w:w="2605" w:type="dxa"/>
            <w:shd w:val="clear" w:color="000000" w:fill="FFFFFF"/>
            <w:hideMark/>
          </w:tcPr>
          <w:p w14:paraId="1B8E43A3" w14:textId="77777777" w:rsidR="009836DA" w:rsidRPr="009836DA" w:rsidRDefault="009836DA" w:rsidP="00772C51">
            <w:pPr>
              <w:pStyle w:val="Tabletextnoindent"/>
              <w:rPr>
                <w:lang w:eastAsia="zh-CN"/>
              </w:rPr>
            </w:pPr>
            <w:r w:rsidRPr="009836DA">
              <w:rPr>
                <w:lang w:eastAsia="zh-CN"/>
              </w:rPr>
              <w:lastRenderedPageBreak/>
              <w:t>PTR Consulting</w:t>
            </w:r>
          </w:p>
        </w:tc>
        <w:tc>
          <w:tcPr>
            <w:tcW w:w="4498" w:type="dxa"/>
            <w:shd w:val="clear" w:color="000000" w:fill="FFFFFF"/>
            <w:hideMark/>
          </w:tcPr>
          <w:p w14:paraId="3BC5924A" w14:textId="77777777" w:rsidR="009836DA" w:rsidRPr="009836DA" w:rsidRDefault="009836DA" w:rsidP="00772C51">
            <w:pPr>
              <w:pStyle w:val="Tabletextnoindent"/>
              <w:rPr>
                <w:lang w:eastAsia="zh-CN"/>
              </w:rPr>
            </w:pPr>
            <w:r w:rsidRPr="009836DA">
              <w:rPr>
                <w:lang w:eastAsia="zh-CN"/>
              </w:rPr>
              <w:t>Conduct an independent review of parent payment policies in Victorian government schools</w:t>
            </w:r>
          </w:p>
        </w:tc>
        <w:tc>
          <w:tcPr>
            <w:tcW w:w="1144" w:type="dxa"/>
            <w:shd w:val="clear" w:color="000000" w:fill="FFFFFF"/>
            <w:hideMark/>
          </w:tcPr>
          <w:p w14:paraId="258A0510" w14:textId="77777777" w:rsidR="009836DA" w:rsidRPr="009836DA" w:rsidRDefault="009836DA" w:rsidP="00772C51">
            <w:pPr>
              <w:pStyle w:val="Tabletextnoindent"/>
              <w:rPr>
                <w:lang w:eastAsia="zh-CN"/>
              </w:rPr>
            </w:pPr>
            <w:r w:rsidRPr="009836DA">
              <w:rPr>
                <w:lang w:eastAsia="zh-CN"/>
              </w:rPr>
              <w:t>06-May-15</w:t>
            </w:r>
          </w:p>
        </w:tc>
        <w:tc>
          <w:tcPr>
            <w:tcW w:w="1124" w:type="dxa"/>
            <w:shd w:val="clear" w:color="000000" w:fill="FFFFFF"/>
            <w:hideMark/>
          </w:tcPr>
          <w:p w14:paraId="3AF10B08" w14:textId="77777777" w:rsidR="009836DA" w:rsidRPr="009836DA" w:rsidRDefault="009836DA" w:rsidP="00772C51">
            <w:pPr>
              <w:pStyle w:val="Tabletextnoindent"/>
              <w:rPr>
                <w:lang w:eastAsia="zh-CN"/>
              </w:rPr>
            </w:pPr>
            <w:r w:rsidRPr="009836DA">
              <w:rPr>
                <w:lang w:eastAsia="zh-CN"/>
              </w:rPr>
              <w:t>31-Aug-15</w:t>
            </w:r>
          </w:p>
        </w:tc>
        <w:tc>
          <w:tcPr>
            <w:tcW w:w="1321" w:type="dxa"/>
            <w:shd w:val="clear" w:color="000000" w:fill="FFFFFF"/>
            <w:hideMark/>
          </w:tcPr>
          <w:p w14:paraId="4C41120A" w14:textId="77777777" w:rsidR="009836DA" w:rsidRPr="009836DA" w:rsidRDefault="009836DA" w:rsidP="00772C51">
            <w:pPr>
              <w:pStyle w:val="Tabletextnoindent"/>
              <w:jc w:val="right"/>
              <w:rPr>
                <w:lang w:eastAsia="zh-CN"/>
              </w:rPr>
            </w:pPr>
            <w:r w:rsidRPr="009836DA">
              <w:rPr>
                <w:lang w:eastAsia="zh-CN"/>
              </w:rPr>
              <w:t>118,000</w:t>
            </w:r>
          </w:p>
        </w:tc>
        <w:tc>
          <w:tcPr>
            <w:tcW w:w="1292" w:type="dxa"/>
            <w:shd w:val="clear" w:color="auto" w:fill="F2F2F2" w:themeFill="background1" w:themeFillShade="F2"/>
            <w:hideMark/>
          </w:tcPr>
          <w:p w14:paraId="775DE531" w14:textId="77777777" w:rsidR="009836DA" w:rsidRPr="009836DA" w:rsidRDefault="009836DA" w:rsidP="00772C51">
            <w:pPr>
              <w:pStyle w:val="Tabletextnoindent"/>
              <w:jc w:val="right"/>
              <w:rPr>
                <w:lang w:eastAsia="zh-CN"/>
              </w:rPr>
            </w:pPr>
            <w:r w:rsidRPr="009836DA">
              <w:rPr>
                <w:lang w:eastAsia="zh-CN"/>
              </w:rPr>
              <w:t>27,273</w:t>
            </w:r>
          </w:p>
        </w:tc>
        <w:tc>
          <w:tcPr>
            <w:tcW w:w="1216" w:type="dxa"/>
            <w:shd w:val="clear" w:color="000000" w:fill="FFFFFF"/>
            <w:hideMark/>
          </w:tcPr>
          <w:p w14:paraId="682E87A7" w14:textId="77777777" w:rsidR="009836DA" w:rsidRPr="009836DA" w:rsidRDefault="009836DA" w:rsidP="00772C51">
            <w:pPr>
              <w:pStyle w:val="Tabletextnoindent"/>
              <w:jc w:val="right"/>
              <w:rPr>
                <w:lang w:eastAsia="zh-CN"/>
              </w:rPr>
            </w:pPr>
            <w:r w:rsidRPr="009836DA">
              <w:rPr>
                <w:lang w:eastAsia="zh-CN"/>
              </w:rPr>
              <w:t>90,727</w:t>
            </w:r>
          </w:p>
        </w:tc>
      </w:tr>
      <w:tr w:rsidR="009836DA" w:rsidRPr="009836DA" w14:paraId="66499A4F" w14:textId="77777777" w:rsidTr="009628E8">
        <w:trPr>
          <w:cantSplit/>
        </w:trPr>
        <w:tc>
          <w:tcPr>
            <w:tcW w:w="2605" w:type="dxa"/>
            <w:shd w:val="clear" w:color="000000" w:fill="FFFFFF"/>
            <w:hideMark/>
          </w:tcPr>
          <w:p w14:paraId="7952497F" w14:textId="77777777" w:rsidR="009836DA" w:rsidRPr="009836DA" w:rsidRDefault="009836DA" w:rsidP="00772C51">
            <w:pPr>
              <w:pStyle w:val="Tabletextnoindent"/>
              <w:rPr>
                <w:lang w:eastAsia="zh-CN"/>
              </w:rPr>
            </w:pPr>
            <w:r w:rsidRPr="009836DA">
              <w:rPr>
                <w:lang w:eastAsia="zh-CN"/>
              </w:rPr>
              <w:t>Exceed Global</w:t>
            </w:r>
          </w:p>
        </w:tc>
        <w:tc>
          <w:tcPr>
            <w:tcW w:w="4498" w:type="dxa"/>
            <w:shd w:val="clear" w:color="000000" w:fill="FFFFFF"/>
            <w:hideMark/>
          </w:tcPr>
          <w:p w14:paraId="64DA76DC" w14:textId="77777777" w:rsidR="009836DA" w:rsidRPr="009836DA" w:rsidRDefault="009836DA" w:rsidP="00772C51">
            <w:pPr>
              <w:pStyle w:val="Tabletextnoindent"/>
              <w:rPr>
                <w:lang w:eastAsia="zh-CN"/>
              </w:rPr>
            </w:pPr>
            <w:r w:rsidRPr="009836DA">
              <w:rPr>
                <w:lang w:eastAsia="zh-CN"/>
              </w:rPr>
              <w:t>Support the contact management program in a RFQ for a contact centre solution</w:t>
            </w:r>
          </w:p>
        </w:tc>
        <w:tc>
          <w:tcPr>
            <w:tcW w:w="1144" w:type="dxa"/>
            <w:shd w:val="clear" w:color="000000" w:fill="FFFFFF"/>
            <w:hideMark/>
          </w:tcPr>
          <w:p w14:paraId="2C0EBB27" w14:textId="77777777" w:rsidR="009836DA" w:rsidRPr="009836DA" w:rsidRDefault="009836DA" w:rsidP="00772C51">
            <w:pPr>
              <w:pStyle w:val="Tabletextnoindent"/>
              <w:rPr>
                <w:lang w:eastAsia="zh-CN"/>
              </w:rPr>
            </w:pPr>
            <w:r w:rsidRPr="009836DA">
              <w:rPr>
                <w:lang w:eastAsia="zh-CN"/>
              </w:rPr>
              <w:t>15-May-15</w:t>
            </w:r>
          </w:p>
        </w:tc>
        <w:tc>
          <w:tcPr>
            <w:tcW w:w="1124" w:type="dxa"/>
            <w:shd w:val="clear" w:color="000000" w:fill="FFFFFF"/>
            <w:hideMark/>
          </w:tcPr>
          <w:p w14:paraId="4C2E89DB" w14:textId="77777777" w:rsidR="009836DA" w:rsidRPr="009836DA" w:rsidRDefault="009836DA" w:rsidP="00772C51">
            <w:pPr>
              <w:pStyle w:val="Tabletextnoindent"/>
              <w:rPr>
                <w:lang w:eastAsia="zh-CN"/>
              </w:rPr>
            </w:pPr>
            <w:r w:rsidRPr="009836DA">
              <w:rPr>
                <w:lang w:eastAsia="zh-CN"/>
              </w:rPr>
              <w:t>31-Dec-15</w:t>
            </w:r>
          </w:p>
        </w:tc>
        <w:tc>
          <w:tcPr>
            <w:tcW w:w="1321" w:type="dxa"/>
            <w:shd w:val="clear" w:color="000000" w:fill="FFFFFF"/>
            <w:hideMark/>
          </w:tcPr>
          <w:p w14:paraId="306B635D" w14:textId="77777777" w:rsidR="009836DA" w:rsidRPr="009836DA" w:rsidRDefault="009836DA" w:rsidP="00772C51">
            <w:pPr>
              <w:pStyle w:val="Tabletextnoindent"/>
              <w:jc w:val="right"/>
              <w:rPr>
                <w:lang w:eastAsia="zh-CN"/>
              </w:rPr>
            </w:pPr>
            <w:r w:rsidRPr="009836DA">
              <w:rPr>
                <w:lang w:eastAsia="zh-CN"/>
              </w:rPr>
              <w:t>90,000</w:t>
            </w:r>
          </w:p>
        </w:tc>
        <w:tc>
          <w:tcPr>
            <w:tcW w:w="1292" w:type="dxa"/>
            <w:shd w:val="clear" w:color="auto" w:fill="F2F2F2" w:themeFill="background1" w:themeFillShade="F2"/>
            <w:hideMark/>
          </w:tcPr>
          <w:p w14:paraId="22CFA13B" w14:textId="77777777" w:rsidR="009836DA" w:rsidRPr="009836DA" w:rsidRDefault="009836DA" w:rsidP="00772C51">
            <w:pPr>
              <w:pStyle w:val="Tabletextnoindent"/>
              <w:jc w:val="right"/>
              <w:rPr>
                <w:lang w:eastAsia="zh-CN"/>
              </w:rPr>
            </w:pPr>
            <w:r w:rsidRPr="009836DA">
              <w:rPr>
                <w:lang w:eastAsia="zh-CN"/>
              </w:rPr>
              <w:t>4,500</w:t>
            </w:r>
          </w:p>
        </w:tc>
        <w:tc>
          <w:tcPr>
            <w:tcW w:w="1216" w:type="dxa"/>
            <w:shd w:val="clear" w:color="000000" w:fill="FFFFFF"/>
            <w:hideMark/>
          </w:tcPr>
          <w:p w14:paraId="126921FD" w14:textId="77777777" w:rsidR="009836DA" w:rsidRPr="009836DA" w:rsidRDefault="009836DA" w:rsidP="00772C51">
            <w:pPr>
              <w:pStyle w:val="Tabletextnoindent"/>
              <w:jc w:val="right"/>
              <w:rPr>
                <w:lang w:eastAsia="zh-CN"/>
              </w:rPr>
            </w:pPr>
            <w:r w:rsidRPr="009836DA">
              <w:rPr>
                <w:lang w:eastAsia="zh-CN"/>
              </w:rPr>
              <w:t>90,000</w:t>
            </w:r>
          </w:p>
        </w:tc>
      </w:tr>
      <w:tr w:rsidR="009836DA" w:rsidRPr="009836DA" w14:paraId="5BECE8C7" w14:textId="77777777" w:rsidTr="009628E8">
        <w:trPr>
          <w:cantSplit/>
        </w:trPr>
        <w:tc>
          <w:tcPr>
            <w:tcW w:w="2605" w:type="dxa"/>
            <w:shd w:val="clear" w:color="000000" w:fill="FFFFFF"/>
            <w:hideMark/>
          </w:tcPr>
          <w:p w14:paraId="30B1B9C4" w14:textId="77777777" w:rsidR="009836DA" w:rsidRPr="009836DA" w:rsidRDefault="009836DA" w:rsidP="00772C51">
            <w:pPr>
              <w:pStyle w:val="Tabletextnoindent"/>
              <w:rPr>
                <w:lang w:eastAsia="zh-CN"/>
              </w:rPr>
            </w:pPr>
            <w:r w:rsidRPr="009836DA">
              <w:rPr>
                <w:lang w:eastAsia="zh-CN"/>
              </w:rPr>
              <w:t>UXC Consulting</w:t>
            </w:r>
          </w:p>
        </w:tc>
        <w:tc>
          <w:tcPr>
            <w:tcW w:w="4498" w:type="dxa"/>
            <w:shd w:val="clear" w:color="000000" w:fill="FFFFFF"/>
            <w:hideMark/>
          </w:tcPr>
          <w:p w14:paraId="2D3071B7" w14:textId="77777777" w:rsidR="009836DA" w:rsidRPr="009836DA" w:rsidRDefault="009836DA" w:rsidP="00772C51">
            <w:pPr>
              <w:pStyle w:val="Tabletextnoindent"/>
              <w:rPr>
                <w:lang w:eastAsia="zh-CN"/>
              </w:rPr>
            </w:pPr>
            <w:r w:rsidRPr="009836DA">
              <w:rPr>
                <w:lang w:eastAsia="zh-CN"/>
              </w:rPr>
              <w:t>Contact management—contact logging market analysis including dynamic case management</w:t>
            </w:r>
          </w:p>
        </w:tc>
        <w:tc>
          <w:tcPr>
            <w:tcW w:w="1144" w:type="dxa"/>
            <w:shd w:val="clear" w:color="000000" w:fill="FFFFFF"/>
            <w:hideMark/>
          </w:tcPr>
          <w:p w14:paraId="36874755" w14:textId="77777777" w:rsidR="009836DA" w:rsidRPr="009836DA" w:rsidRDefault="009836DA" w:rsidP="00772C51">
            <w:pPr>
              <w:pStyle w:val="Tabletextnoindent"/>
              <w:rPr>
                <w:lang w:eastAsia="zh-CN"/>
              </w:rPr>
            </w:pPr>
            <w:r w:rsidRPr="009836DA">
              <w:rPr>
                <w:lang w:eastAsia="zh-CN"/>
              </w:rPr>
              <w:t>20-May-15</w:t>
            </w:r>
          </w:p>
        </w:tc>
        <w:tc>
          <w:tcPr>
            <w:tcW w:w="1124" w:type="dxa"/>
            <w:shd w:val="clear" w:color="000000" w:fill="FFFFFF"/>
            <w:hideMark/>
          </w:tcPr>
          <w:p w14:paraId="7EC85726" w14:textId="77777777" w:rsidR="009836DA" w:rsidRPr="009836DA" w:rsidRDefault="009836DA" w:rsidP="00772C51">
            <w:pPr>
              <w:pStyle w:val="Tabletextnoindent"/>
              <w:rPr>
                <w:lang w:eastAsia="zh-CN"/>
              </w:rPr>
            </w:pPr>
            <w:r w:rsidRPr="009836DA">
              <w:rPr>
                <w:lang w:eastAsia="zh-CN"/>
              </w:rPr>
              <w:t>31-Jul-15</w:t>
            </w:r>
          </w:p>
        </w:tc>
        <w:tc>
          <w:tcPr>
            <w:tcW w:w="1321" w:type="dxa"/>
            <w:shd w:val="clear" w:color="000000" w:fill="FFFFFF"/>
            <w:hideMark/>
          </w:tcPr>
          <w:p w14:paraId="66C453C0" w14:textId="77777777" w:rsidR="009836DA" w:rsidRPr="009836DA" w:rsidRDefault="009836DA" w:rsidP="00772C51">
            <w:pPr>
              <w:pStyle w:val="Tabletextnoindent"/>
              <w:jc w:val="right"/>
              <w:rPr>
                <w:lang w:eastAsia="zh-CN"/>
              </w:rPr>
            </w:pPr>
            <w:r w:rsidRPr="009836DA">
              <w:rPr>
                <w:lang w:eastAsia="zh-CN"/>
              </w:rPr>
              <w:t>12,600</w:t>
            </w:r>
          </w:p>
        </w:tc>
        <w:tc>
          <w:tcPr>
            <w:tcW w:w="1292" w:type="dxa"/>
            <w:shd w:val="clear" w:color="auto" w:fill="F2F2F2" w:themeFill="background1" w:themeFillShade="F2"/>
            <w:hideMark/>
          </w:tcPr>
          <w:p w14:paraId="14CDCBD6" w14:textId="77777777" w:rsidR="009836DA" w:rsidRPr="009836DA" w:rsidRDefault="009836DA" w:rsidP="00772C51">
            <w:pPr>
              <w:pStyle w:val="Tabletextnoindent"/>
              <w:jc w:val="right"/>
              <w:rPr>
                <w:lang w:eastAsia="zh-CN"/>
              </w:rPr>
            </w:pPr>
            <w:r w:rsidRPr="009836DA">
              <w:rPr>
                <w:lang w:eastAsia="zh-CN"/>
              </w:rPr>
              <w:t>0</w:t>
            </w:r>
          </w:p>
        </w:tc>
        <w:tc>
          <w:tcPr>
            <w:tcW w:w="1216" w:type="dxa"/>
            <w:shd w:val="clear" w:color="000000" w:fill="FFFFFF"/>
            <w:hideMark/>
          </w:tcPr>
          <w:p w14:paraId="3611977A" w14:textId="77777777" w:rsidR="009836DA" w:rsidRPr="009836DA" w:rsidRDefault="009836DA" w:rsidP="00772C51">
            <w:pPr>
              <w:pStyle w:val="Tabletextnoindent"/>
              <w:jc w:val="right"/>
              <w:rPr>
                <w:lang w:eastAsia="zh-CN"/>
              </w:rPr>
            </w:pPr>
            <w:r w:rsidRPr="009836DA">
              <w:rPr>
                <w:lang w:eastAsia="zh-CN"/>
              </w:rPr>
              <w:t>12,600</w:t>
            </w:r>
          </w:p>
        </w:tc>
      </w:tr>
      <w:tr w:rsidR="009836DA" w:rsidRPr="009836DA" w14:paraId="4B3D6A33" w14:textId="77777777" w:rsidTr="009628E8">
        <w:trPr>
          <w:cantSplit/>
        </w:trPr>
        <w:tc>
          <w:tcPr>
            <w:tcW w:w="2605" w:type="dxa"/>
            <w:shd w:val="clear" w:color="000000" w:fill="FFFFFF"/>
            <w:hideMark/>
          </w:tcPr>
          <w:p w14:paraId="2AAB02BF" w14:textId="77777777" w:rsidR="009836DA" w:rsidRPr="009836DA" w:rsidRDefault="009836DA" w:rsidP="00772C51">
            <w:pPr>
              <w:pStyle w:val="Tabletextnoindent"/>
              <w:rPr>
                <w:lang w:eastAsia="zh-CN"/>
              </w:rPr>
            </w:pPr>
            <w:r w:rsidRPr="009836DA">
              <w:rPr>
                <w:lang w:eastAsia="zh-CN"/>
              </w:rPr>
              <w:t>Deloitte Access Economics</w:t>
            </w:r>
          </w:p>
        </w:tc>
        <w:tc>
          <w:tcPr>
            <w:tcW w:w="4498" w:type="dxa"/>
            <w:shd w:val="clear" w:color="000000" w:fill="FFFFFF"/>
            <w:hideMark/>
          </w:tcPr>
          <w:p w14:paraId="7D9514CD" w14:textId="77777777" w:rsidR="009836DA" w:rsidRPr="009836DA" w:rsidRDefault="009836DA" w:rsidP="00772C51">
            <w:pPr>
              <w:pStyle w:val="Tabletextnoindent"/>
              <w:rPr>
                <w:lang w:eastAsia="zh-CN"/>
              </w:rPr>
            </w:pPr>
            <w:r w:rsidRPr="009836DA">
              <w:rPr>
                <w:lang w:eastAsia="zh-CN"/>
              </w:rPr>
              <w:t xml:space="preserve">Review governance principles for the delivery of programs to a network of schools, including a review of current DET models and approaches that enable schools to share ‘programmatic’ services </w:t>
            </w:r>
          </w:p>
        </w:tc>
        <w:tc>
          <w:tcPr>
            <w:tcW w:w="1144" w:type="dxa"/>
            <w:shd w:val="clear" w:color="000000" w:fill="FFFFFF"/>
            <w:hideMark/>
          </w:tcPr>
          <w:p w14:paraId="5B4BFE3F" w14:textId="77777777" w:rsidR="009836DA" w:rsidRPr="009836DA" w:rsidRDefault="009836DA" w:rsidP="00772C51">
            <w:pPr>
              <w:pStyle w:val="Tabletextnoindent"/>
              <w:rPr>
                <w:lang w:eastAsia="zh-CN"/>
              </w:rPr>
            </w:pPr>
            <w:r w:rsidRPr="009836DA">
              <w:rPr>
                <w:lang w:eastAsia="zh-CN"/>
              </w:rPr>
              <w:t>27-May-15</w:t>
            </w:r>
          </w:p>
        </w:tc>
        <w:tc>
          <w:tcPr>
            <w:tcW w:w="1124" w:type="dxa"/>
            <w:shd w:val="clear" w:color="000000" w:fill="FFFFFF"/>
            <w:hideMark/>
          </w:tcPr>
          <w:p w14:paraId="0D65A7CF" w14:textId="77777777" w:rsidR="009836DA" w:rsidRPr="009836DA" w:rsidRDefault="009836DA" w:rsidP="00772C51">
            <w:pPr>
              <w:pStyle w:val="Tabletextnoindent"/>
              <w:rPr>
                <w:lang w:eastAsia="zh-CN"/>
              </w:rPr>
            </w:pPr>
            <w:r w:rsidRPr="009836DA">
              <w:rPr>
                <w:lang w:eastAsia="zh-CN"/>
              </w:rPr>
              <w:t>31-Jul-15</w:t>
            </w:r>
          </w:p>
        </w:tc>
        <w:tc>
          <w:tcPr>
            <w:tcW w:w="1321" w:type="dxa"/>
            <w:shd w:val="clear" w:color="000000" w:fill="FFFFFF"/>
            <w:hideMark/>
          </w:tcPr>
          <w:p w14:paraId="0FE3596A" w14:textId="77777777" w:rsidR="009836DA" w:rsidRPr="009836DA" w:rsidRDefault="009836DA" w:rsidP="00772C51">
            <w:pPr>
              <w:pStyle w:val="Tabletextnoindent"/>
              <w:jc w:val="right"/>
              <w:rPr>
                <w:lang w:eastAsia="zh-CN"/>
              </w:rPr>
            </w:pPr>
            <w:r w:rsidRPr="009836DA">
              <w:rPr>
                <w:lang w:eastAsia="zh-CN"/>
              </w:rPr>
              <w:t>42,750</w:t>
            </w:r>
          </w:p>
        </w:tc>
        <w:tc>
          <w:tcPr>
            <w:tcW w:w="1292" w:type="dxa"/>
            <w:shd w:val="clear" w:color="auto" w:fill="F2F2F2" w:themeFill="background1" w:themeFillShade="F2"/>
            <w:hideMark/>
          </w:tcPr>
          <w:p w14:paraId="1FE9E73D" w14:textId="77777777" w:rsidR="009836DA" w:rsidRPr="009836DA" w:rsidRDefault="009836DA" w:rsidP="00772C51">
            <w:pPr>
              <w:pStyle w:val="Tabletextnoindent"/>
              <w:jc w:val="right"/>
              <w:rPr>
                <w:lang w:eastAsia="zh-CN"/>
              </w:rPr>
            </w:pPr>
            <w:r w:rsidRPr="009836DA">
              <w:rPr>
                <w:lang w:eastAsia="zh-CN"/>
              </w:rPr>
              <w:t>42,750</w:t>
            </w:r>
          </w:p>
        </w:tc>
        <w:tc>
          <w:tcPr>
            <w:tcW w:w="1216" w:type="dxa"/>
            <w:shd w:val="clear" w:color="000000" w:fill="FFFFFF"/>
            <w:hideMark/>
          </w:tcPr>
          <w:p w14:paraId="6B58DDAF" w14:textId="77777777" w:rsidR="009836DA" w:rsidRPr="009836DA" w:rsidRDefault="009836DA" w:rsidP="00772C51">
            <w:pPr>
              <w:pStyle w:val="Tabletextnoindent"/>
              <w:jc w:val="right"/>
              <w:rPr>
                <w:lang w:eastAsia="zh-CN"/>
              </w:rPr>
            </w:pPr>
            <w:r w:rsidRPr="009836DA">
              <w:rPr>
                <w:lang w:eastAsia="zh-CN"/>
              </w:rPr>
              <w:t>0</w:t>
            </w:r>
          </w:p>
        </w:tc>
      </w:tr>
      <w:tr w:rsidR="009836DA" w:rsidRPr="009836DA" w14:paraId="50EB022E" w14:textId="77777777" w:rsidTr="009628E8">
        <w:trPr>
          <w:cantSplit/>
        </w:trPr>
        <w:tc>
          <w:tcPr>
            <w:tcW w:w="2605" w:type="dxa"/>
            <w:shd w:val="clear" w:color="000000" w:fill="FFFFFF"/>
            <w:hideMark/>
          </w:tcPr>
          <w:p w14:paraId="0E200876" w14:textId="77777777" w:rsidR="009836DA" w:rsidRPr="009836DA" w:rsidRDefault="009836DA" w:rsidP="00772C51">
            <w:pPr>
              <w:pStyle w:val="Tabletextnoindent"/>
              <w:rPr>
                <w:lang w:eastAsia="zh-CN"/>
              </w:rPr>
            </w:pPr>
            <w:r w:rsidRPr="009836DA">
              <w:rPr>
                <w:lang w:eastAsia="zh-CN"/>
              </w:rPr>
              <w:t xml:space="preserve">Deloitte </w:t>
            </w:r>
            <w:proofErr w:type="spellStart"/>
            <w:r w:rsidRPr="009836DA">
              <w:rPr>
                <w:lang w:eastAsia="zh-CN"/>
              </w:rPr>
              <w:t>Touche</w:t>
            </w:r>
            <w:proofErr w:type="spellEnd"/>
            <w:r w:rsidRPr="009836DA">
              <w:rPr>
                <w:lang w:eastAsia="zh-CN"/>
              </w:rPr>
              <w:t xml:space="preserve"> Tohmatsu</w:t>
            </w:r>
          </w:p>
        </w:tc>
        <w:tc>
          <w:tcPr>
            <w:tcW w:w="4498" w:type="dxa"/>
            <w:shd w:val="clear" w:color="000000" w:fill="FFFFFF"/>
            <w:hideMark/>
          </w:tcPr>
          <w:p w14:paraId="7DF159DA" w14:textId="77777777" w:rsidR="009836DA" w:rsidRPr="009836DA" w:rsidRDefault="009836DA" w:rsidP="00772C51">
            <w:pPr>
              <w:pStyle w:val="Tabletextnoindent"/>
              <w:rPr>
                <w:lang w:eastAsia="zh-CN"/>
              </w:rPr>
            </w:pPr>
            <w:r w:rsidRPr="009836DA">
              <w:rPr>
                <w:lang w:eastAsia="zh-CN"/>
              </w:rPr>
              <w:t>Provide financial year end support and train/skill staff to develop an audit evidence file during the financial year end 2014–15</w:t>
            </w:r>
          </w:p>
        </w:tc>
        <w:tc>
          <w:tcPr>
            <w:tcW w:w="1144" w:type="dxa"/>
            <w:shd w:val="clear" w:color="000000" w:fill="FFFFFF"/>
            <w:hideMark/>
          </w:tcPr>
          <w:p w14:paraId="2F10E8DF" w14:textId="77777777" w:rsidR="009836DA" w:rsidRPr="009836DA" w:rsidRDefault="009836DA" w:rsidP="00772C51">
            <w:pPr>
              <w:pStyle w:val="Tabletextnoindent"/>
              <w:rPr>
                <w:lang w:eastAsia="zh-CN"/>
              </w:rPr>
            </w:pPr>
            <w:r w:rsidRPr="009836DA">
              <w:rPr>
                <w:lang w:eastAsia="zh-CN"/>
              </w:rPr>
              <w:t>28-May-15</w:t>
            </w:r>
          </w:p>
        </w:tc>
        <w:tc>
          <w:tcPr>
            <w:tcW w:w="1124" w:type="dxa"/>
            <w:shd w:val="clear" w:color="000000" w:fill="FFFFFF"/>
            <w:hideMark/>
          </w:tcPr>
          <w:p w14:paraId="36C28369" w14:textId="77777777" w:rsidR="009836DA" w:rsidRPr="009836DA" w:rsidRDefault="009836DA" w:rsidP="00772C51">
            <w:pPr>
              <w:pStyle w:val="Tabletextnoindent"/>
              <w:rPr>
                <w:lang w:eastAsia="zh-CN"/>
              </w:rPr>
            </w:pPr>
            <w:r w:rsidRPr="009836DA">
              <w:rPr>
                <w:lang w:eastAsia="zh-CN"/>
              </w:rPr>
              <w:t>02-Oct-15</w:t>
            </w:r>
          </w:p>
        </w:tc>
        <w:tc>
          <w:tcPr>
            <w:tcW w:w="1321" w:type="dxa"/>
            <w:shd w:val="clear" w:color="000000" w:fill="FFFFFF"/>
            <w:hideMark/>
          </w:tcPr>
          <w:p w14:paraId="5F382929" w14:textId="77777777" w:rsidR="009836DA" w:rsidRPr="009836DA" w:rsidRDefault="009836DA" w:rsidP="00772C51">
            <w:pPr>
              <w:pStyle w:val="Tabletextnoindent"/>
              <w:jc w:val="right"/>
              <w:rPr>
                <w:lang w:eastAsia="zh-CN"/>
              </w:rPr>
            </w:pPr>
            <w:r w:rsidRPr="009836DA">
              <w:rPr>
                <w:lang w:eastAsia="zh-CN"/>
              </w:rPr>
              <w:t>200,000</w:t>
            </w:r>
          </w:p>
        </w:tc>
        <w:tc>
          <w:tcPr>
            <w:tcW w:w="1292" w:type="dxa"/>
            <w:shd w:val="clear" w:color="auto" w:fill="F2F2F2" w:themeFill="background1" w:themeFillShade="F2"/>
            <w:hideMark/>
          </w:tcPr>
          <w:p w14:paraId="088FF7D1" w14:textId="77777777" w:rsidR="009836DA" w:rsidRPr="009836DA" w:rsidRDefault="009836DA" w:rsidP="00772C51">
            <w:pPr>
              <w:pStyle w:val="Tabletextnoindent"/>
              <w:jc w:val="right"/>
              <w:rPr>
                <w:lang w:eastAsia="zh-CN"/>
              </w:rPr>
            </w:pPr>
            <w:r w:rsidRPr="009836DA">
              <w:rPr>
                <w:lang w:eastAsia="zh-CN"/>
              </w:rPr>
              <w:t>41,818</w:t>
            </w:r>
          </w:p>
        </w:tc>
        <w:tc>
          <w:tcPr>
            <w:tcW w:w="1216" w:type="dxa"/>
            <w:shd w:val="clear" w:color="000000" w:fill="FFFFFF"/>
            <w:hideMark/>
          </w:tcPr>
          <w:p w14:paraId="1622D250" w14:textId="77777777" w:rsidR="009836DA" w:rsidRPr="009836DA" w:rsidRDefault="009836DA" w:rsidP="00772C51">
            <w:pPr>
              <w:pStyle w:val="Tabletextnoindent"/>
              <w:jc w:val="right"/>
              <w:rPr>
                <w:lang w:eastAsia="zh-CN"/>
              </w:rPr>
            </w:pPr>
            <w:r w:rsidRPr="009836DA">
              <w:rPr>
                <w:lang w:eastAsia="zh-CN"/>
              </w:rPr>
              <w:t>158,182</w:t>
            </w:r>
          </w:p>
        </w:tc>
      </w:tr>
      <w:tr w:rsidR="009836DA" w:rsidRPr="009836DA" w14:paraId="1A345498" w14:textId="77777777" w:rsidTr="009628E8">
        <w:trPr>
          <w:cantSplit/>
        </w:trPr>
        <w:tc>
          <w:tcPr>
            <w:tcW w:w="2605" w:type="dxa"/>
            <w:shd w:val="clear" w:color="000000" w:fill="FFFFFF"/>
            <w:hideMark/>
          </w:tcPr>
          <w:p w14:paraId="62BF849D" w14:textId="77777777" w:rsidR="009836DA" w:rsidRPr="009836DA" w:rsidRDefault="009836DA" w:rsidP="00772C51">
            <w:pPr>
              <w:pStyle w:val="Tabletextnoindent"/>
              <w:rPr>
                <w:lang w:eastAsia="zh-CN"/>
              </w:rPr>
            </w:pPr>
            <w:r w:rsidRPr="009836DA">
              <w:rPr>
                <w:lang w:eastAsia="zh-CN"/>
              </w:rPr>
              <w:t>Deloitte Access Economics</w:t>
            </w:r>
          </w:p>
        </w:tc>
        <w:tc>
          <w:tcPr>
            <w:tcW w:w="4498" w:type="dxa"/>
            <w:shd w:val="clear" w:color="000000" w:fill="FFFFFF"/>
            <w:hideMark/>
          </w:tcPr>
          <w:p w14:paraId="684F5612" w14:textId="77777777" w:rsidR="009836DA" w:rsidRPr="009836DA" w:rsidRDefault="009836DA" w:rsidP="00772C51">
            <w:pPr>
              <w:pStyle w:val="Tabletextnoindent"/>
              <w:rPr>
                <w:lang w:eastAsia="zh-CN"/>
              </w:rPr>
            </w:pPr>
            <w:r w:rsidRPr="009836DA">
              <w:rPr>
                <w:lang w:eastAsia="zh-CN"/>
              </w:rPr>
              <w:t>Provide expert analytical advice on the Victorian vocational training sector in response to the requirements of the VET Funding Review as directed by the Department</w:t>
            </w:r>
          </w:p>
        </w:tc>
        <w:tc>
          <w:tcPr>
            <w:tcW w:w="1144" w:type="dxa"/>
            <w:shd w:val="clear" w:color="000000" w:fill="FFFFFF"/>
            <w:hideMark/>
          </w:tcPr>
          <w:p w14:paraId="46A5E4FA" w14:textId="77777777" w:rsidR="009836DA" w:rsidRPr="009836DA" w:rsidRDefault="009836DA" w:rsidP="00772C51">
            <w:pPr>
              <w:pStyle w:val="Tabletextnoindent"/>
              <w:rPr>
                <w:lang w:eastAsia="zh-CN"/>
              </w:rPr>
            </w:pPr>
            <w:r w:rsidRPr="009836DA">
              <w:rPr>
                <w:lang w:eastAsia="zh-CN"/>
              </w:rPr>
              <w:t>01-Jun-15</w:t>
            </w:r>
          </w:p>
        </w:tc>
        <w:tc>
          <w:tcPr>
            <w:tcW w:w="1124" w:type="dxa"/>
            <w:shd w:val="clear" w:color="000000" w:fill="FFFFFF"/>
            <w:hideMark/>
          </w:tcPr>
          <w:p w14:paraId="654E2EFF" w14:textId="77777777" w:rsidR="009836DA" w:rsidRPr="009836DA" w:rsidRDefault="009836DA" w:rsidP="00772C51">
            <w:pPr>
              <w:pStyle w:val="Tabletextnoindent"/>
              <w:rPr>
                <w:lang w:eastAsia="zh-CN"/>
              </w:rPr>
            </w:pPr>
            <w:r w:rsidRPr="009836DA">
              <w:rPr>
                <w:lang w:eastAsia="zh-CN"/>
              </w:rPr>
              <w:t>30-Sep-15</w:t>
            </w:r>
          </w:p>
        </w:tc>
        <w:tc>
          <w:tcPr>
            <w:tcW w:w="1321" w:type="dxa"/>
            <w:shd w:val="clear" w:color="000000" w:fill="FFFFFF"/>
            <w:hideMark/>
          </w:tcPr>
          <w:p w14:paraId="036DE739" w14:textId="77777777" w:rsidR="009836DA" w:rsidRPr="009836DA" w:rsidRDefault="009836DA" w:rsidP="00772C51">
            <w:pPr>
              <w:pStyle w:val="Tabletextnoindent"/>
              <w:jc w:val="right"/>
              <w:rPr>
                <w:lang w:eastAsia="zh-CN"/>
              </w:rPr>
            </w:pPr>
            <w:r w:rsidRPr="009836DA">
              <w:rPr>
                <w:lang w:eastAsia="zh-CN"/>
              </w:rPr>
              <w:t>90,240</w:t>
            </w:r>
          </w:p>
        </w:tc>
        <w:tc>
          <w:tcPr>
            <w:tcW w:w="1292" w:type="dxa"/>
            <w:shd w:val="clear" w:color="auto" w:fill="F2F2F2" w:themeFill="background1" w:themeFillShade="F2"/>
            <w:hideMark/>
          </w:tcPr>
          <w:p w14:paraId="2A4C2F7A" w14:textId="77777777" w:rsidR="009836DA" w:rsidRPr="009836DA" w:rsidRDefault="009836DA" w:rsidP="00772C51">
            <w:pPr>
              <w:pStyle w:val="Tabletextnoindent"/>
              <w:jc w:val="right"/>
              <w:rPr>
                <w:lang w:eastAsia="zh-CN"/>
              </w:rPr>
            </w:pPr>
            <w:r w:rsidRPr="009836DA">
              <w:rPr>
                <w:lang w:eastAsia="zh-CN"/>
              </w:rPr>
              <w:t>0</w:t>
            </w:r>
          </w:p>
        </w:tc>
        <w:tc>
          <w:tcPr>
            <w:tcW w:w="1216" w:type="dxa"/>
            <w:shd w:val="clear" w:color="000000" w:fill="FFFFFF"/>
            <w:hideMark/>
          </w:tcPr>
          <w:p w14:paraId="47C636E2" w14:textId="77777777" w:rsidR="009836DA" w:rsidRPr="009836DA" w:rsidRDefault="009836DA" w:rsidP="00772C51">
            <w:pPr>
              <w:pStyle w:val="Tabletextnoindent"/>
              <w:jc w:val="right"/>
              <w:rPr>
                <w:lang w:eastAsia="zh-CN"/>
              </w:rPr>
            </w:pPr>
            <w:r w:rsidRPr="009836DA">
              <w:rPr>
                <w:lang w:eastAsia="zh-CN"/>
              </w:rPr>
              <w:t>90,240</w:t>
            </w:r>
          </w:p>
        </w:tc>
      </w:tr>
      <w:tr w:rsidR="009836DA" w:rsidRPr="009836DA" w14:paraId="6AB900A1" w14:textId="77777777" w:rsidTr="009628E8">
        <w:trPr>
          <w:cantSplit/>
        </w:trPr>
        <w:tc>
          <w:tcPr>
            <w:tcW w:w="2605" w:type="dxa"/>
            <w:shd w:val="clear" w:color="000000" w:fill="FFFFFF"/>
            <w:hideMark/>
          </w:tcPr>
          <w:p w14:paraId="649E128C" w14:textId="77777777" w:rsidR="009836DA" w:rsidRPr="009836DA" w:rsidRDefault="009836DA" w:rsidP="00772C51">
            <w:pPr>
              <w:pStyle w:val="Tabletextnoindent"/>
              <w:rPr>
                <w:lang w:eastAsia="zh-CN"/>
              </w:rPr>
            </w:pPr>
            <w:r w:rsidRPr="009836DA">
              <w:rPr>
                <w:lang w:eastAsia="zh-CN"/>
              </w:rPr>
              <w:t>Susannah Hope</w:t>
            </w:r>
          </w:p>
        </w:tc>
        <w:tc>
          <w:tcPr>
            <w:tcW w:w="4498" w:type="dxa"/>
            <w:shd w:val="clear" w:color="000000" w:fill="FFFFFF"/>
            <w:hideMark/>
          </w:tcPr>
          <w:p w14:paraId="1F3A8211" w14:textId="77777777" w:rsidR="009836DA" w:rsidRPr="009836DA" w:rsidRDefault="009836DA" w:rsidP="00772C51">
            <w:pPr>
              <w:pStyle w:val="Tabletextnoindent"/>
              <w:rPr>
                <w:lang w:eastAsia="zh-CN"/>
              </w:rPr>
            </w:pPr>
            <w:r w:rsidRPr="009836DA">
              <w:rPr>
                <w:lang w:eastAsia="zh-CN"/>
              </w:rPr>
              <w:t>Provide expert analytical advice on the Victorian vocational training sector in response to the requirements of the VET Funding Review as directed by the Department</w:t>
            </w:r>
          </w:p>
        </w:tc>
        <w:tc>
          <w:tcPr>
            <w:tcW w:w="1144" w:type="dxa"/>
            <w:shd w:val="clear" w:color="000000" w:fill="FFFFFF"/>
            <w:hideMark/>
          </w:tcPr>
          <w:p w14:paraId="229C8DA9" w14:textId="77777777" w:rsidR="009836DA" w:rsidRPr="009836DA" w:rsidRDefault="009836DA" w:rsidP="00772C51">
            <w:pPr>
              <w:pStyle w:val="Tabletextnoindent"/>
              <w:rPr>
                <w:lang w:eastAsia="zh-CN"/>
              </w:rPr>
            </w:pPr>
            <w:r w:rsidRPr="009836DA">
              <w:rPr>
                <w:lang w:eastAsia="zh-CN"/>
              </w:rPr>
              <w:t>01-Jun-15</w:t>
            </w:r>
          </w:p>
        </w:tc>
        <w:tc>
          <w:tcPr>
            <w:tcW w:w="1124" w:type="dxa"/>
            <w:shd w:val="clear" w:color="000000" w:fill="FFFFFF"/>
            <w:hideMark/>
          </w:tcPr>
          <w:p w14:paraId="6AF34ACF" w14:textId="77777777" w:rsidR="009836DA" w:rsidRPr="009836DA" w:rsidRDefault="009836DA" w:rsidP="00772C51">
            <w:pPr>
              <w:pStyle w:val="Tabletextnoindent"/>
              <w:rPr>
                <w:lang w:eastAsia="zh-CN"/>
              </w:rPr>
            </w:pPr>
            <w:r w:rsidRPr="009836DA">
              <w:rPr>
                <w:lang w:eastAsia="zh-CN"/>
              </w:rPr>
              <w:t>31-Mar-16</w:t>
            </w:r>
          </w:p>
        </w:tc>
        <w:tc>
          <w:tcPr>
            <w:tcW w:w="1321" w:type="dxa"/>
            <w:shd w:val="clear" w:color="000000" w:fill="FFFFFF"/>
            <w:hideMark/>
          </w:tcPr>
          <w:p w14:paraId="1289CCCE" w14:textId="77777777" w:rsidR="009836DA" w:rsidRPr="009836DA" w:rsidRDefault="009836DA" w:rsidP="00772C51">
            <w:pPr>
              <w:pStyle w:val="Tabletextnoindent"/>
              <w:jc w:val="right"/>
              <w:rPr>
                <w:lang w:eastAsia="zh-CN"/>
              </w:rPr>
            </w:pPr>
            <w:r w:rsidRPr="009836DA">
              <w:rPr>
                <w:lang w:eastAsia="zh-CN"/>
              </w:rPr>
              <w:t>79,800</w:t>
            </w:r>
          </w:p>
        </w:tc>
        <w:tc>
          <w:tcPr>
            <w:tcW w:w="1292" w:type="dxa"/>
            <w:shd w:val="clear" w:color="auto" w:fill="F2F2F2" w:themeFill="background1" w:themeFillShade="F2"/>
            <w:hideMark/>
          </w:tcPr>
          <w:p w14:paraId="4B82BA00" w14:textId="77777777" w:rsidR="009836DA" w:rsidRPr="009836DA" w:rsidRDefault="009836DA" w:rsidP="00772C51">
            <w:pPr>
              <w:pStyle w:val="Tabletextnoindent"/>
              <w:jc w:val="right"/>
              <w:rPr>
                <w:lang w:eastAsia="zh-CN"/>
              </w:rPr>
            </w:pPr>
            <w:r w:rsidRPr="009836DA">
              <w:rPr>
                <w:lang w:eastAsia="zh-CN"/>
              </w:rPr>
              <w:t>0</w:t>
            </w:r>
          </w:p>
        </w:tc>
        <w:tc>
          <w:tcPr>
            <w:tcW w:w="1216" w:type="dxa"/>
            <w:shd w:val="clear" w:color="000000" w:fill="FFFFFF"/>
            <w:hideMark/>
          </w:tcPr>
          <w:p w14:paraId="7126708F" w14:textId="77777777" w:rsidR="009836DA" w:rsidRPr="009836DA" w:rsidRDefault="009836DA" w:rsidP="00772C51">
            <w:pPr>
              <w:pStyle w:val="Tabletextnoindent"/>
              <w:jc w:val="right"/>
              <w:rPr>
                <w:lang w:eastAsia="zh-CN"/>
              </w:rPr>
            </w:pPr>
            <w:r w:rsidRPr="009836DA">
              <w:rPr>
                <w:lang w:eastAsia="zh-CN"/>
              </w:rPr>
              <w:t>79,800</w:t>
            </w:r>
          </w:p>
        </w:tc>
      </w:tr>
      <w:tr w:rsidR="009836DA" w:rsidRPr="009836DA" w14:paraId="3E8CA388" w14:textId="77777777" w:rsidTr="009628E8">
        <w:trPr>
          <w:cantSplit/>
        </w:trPr>
        <w:tc>
          <w:tcPr>
            <w:tcW w:w="2605" w:type="dxa"/>
            <w:shd w:val="clear" w:color="000000" w:fill="FFFFFF"/>
            <w:hideMark/>
          </w:tcPr>
          <w:p w14:paraId="565A02DE" w14:textId="77777777" w:rsidR="009836DA" w:rsidRPr="009836DA" w:rsidRDefault="009836DA" w:rsidP="00772C51">
            <w:pPr>
              <w:pStyle w:val="Tabletextnoindent"/>
              <w:rPr>
                <w:lang w:eastAsia="zh-CN"/>
              </w:rPr>
            </w:pPr>
            <w:r w:rsidRPr="009836DA">
              <w:rPr>
                <w:lang w:eastAsia="zh-CN"/>
              </w:rPr>
              <w:t>KPMG</w:t>
            </w:r>
          </w:p>
        </w:tc>
        <w:tc>
          <w:tcPr>
            <w:tcW w:w="4498" w:type="dxa"/>
            <w:shd w:val="clear" w:color="000000" w:fill="FFFFFF"/>
            <w:hideMark/>
          </w:tcPr>
          <w:p w14:paraId="562CEB71" w14:textId="77777777" w:rsidR="009836DA" w:rsidRPr="009836DA" w:rsidRDefault="009836DA" w:rsidP="00772C51">
            <w:pPr>
              <w:pStyle w:val="Tabletextnoindent"/>
              <w:rPr>
                <w:lang w:eastAsia="zh-CN"/>
              </w:rPr>
            </w:pPr>
            <w:r w:rsidRPr="009836DA">
              <w:rPr>
                <w:lang w:eastAsia="zh-CN"/>
              </w:rPr>
              <w:t>Governance review—stage 2: to deliver a work package of initiatives to improve DET governance arrangements</w:t>
            </w:r>
          </w:p>
        </w:tc>
        <w:tc>
          <w:tcPr>
            <w:tcW w:w="1144" w:type="dxa"/>
            <w:shd w:val="clear" w:color="000000" w:fill="FFFFFF"/>
            <w:hideMark/>
          </w:tcPr>
          <w:p w14:paraId="1451445E" w14:textId="77777777" w:rsidR="009836DA" w:rsidRPr="009836DA" w:rsidRDefault="009836DA" w:rsidP="00772C51">
            <w:pPr>
              <w:pStyle w:val="Tabletextnoindent"/>
              <w:rPr>
                <w:lang w:eastAsia="zh-CN"/>
              </w:rPr>
            </w:pPr>
            <w:r w:rsidRPr="009836DA">
              <w:rPr>
                <w:lang w:eastAsia="zh-CN"/>
              </w:rPr>
              <w:t>08-Jun-15</w:t>
            </w:r>
          </w:p>
        </w:tc>
        <w:tc>
          <w:tcPr>
            <w:tcW w:w="1124" w:type="dxa"/>
            <w:shd w:val="clear" w:color="000000" w:fill="FFFFFF"/>
            <w:hideMark/>
          </w:tcPr>
          <w:p w14:paraId="0CB8765C" w14:textId="77777777" w:rsidR="009836DA" w:rsidRPr="009836DA" w:rsidRDefault="009836DA" w:rsidP="00772C51">
            <w:pPr>
              <w:pStyle w:val="Tabletextnoindent"/>
              <w:rPr>
                <w:lang w:eastAsia="zh-CN"/>
              </w:rPr>
            </w:pPr>
            <w:r w:rsidRPr="009836DA">
              <w:rPr>
                <w:lang w:eastAsia="zh-CN"/>
              </w:rPr>
              <w:t>30-Sep-15</w:t>
            </w:r>
          </w:p>
        </w:tc>
        <w:tc>
          <w:tcPr>
            <w:tcW w:w="1321" w:type="dxa"/>
            <w:shd w:val="clear" w:color="000000" w:fill="FFFFFF"/>
            <w:hideMark/>
          </w:tcPr>
          <w:p w14:paraId="1BA16158" w14:textId="77777777" w:rsidR="009836DA" w:rsidRPr="009836DA" w:rsidRDefault="009836DA" w:rsidP="00772C51">
            <w:pPr>
              <w:pStyle w:val="Tabletextnoindent"/>
              <w:jc w:val="right"/>
              <w:rPr>
                <w:lang w:eastAsia="zh-CN"/>
              </w:rPr>
            </w:pPr>
            <w:r w:rsidRPr="009836DA">
              <w:rPr>
                <w:lang w:eastAsia="zh-CN"/>
              </w:rPr>
              <w:t>128,182</w:t>
            </w:r>
          </w:p>
        </w:tc>
        <w:tc>
          <w:tcPr>
            <w:tcW w:w="1292" w:type="dxa"/>
            <w:shd w:val="clear" w:color="auto" w:fill="F2F2F2" w:themeFill="background1" w:themeFillShade="F2"/>
            <w:hideMark/>
          </w:tcPr>
          <w:p w14:paraId="1920301B" w14:textId="77777777" w:rsidR="009836DA" w:rsidRPr="009836DA" w:rsidRDefault="009836DA" w:rsidP="00772C51">
            <w:pPr>
              <w:pStyle w:val="Tabletextnoindent"/>
              <w:jc w:val="right"/>
              <w:rPr>
                <w:lang w:eastAsia="zh-CN"/>
              </w:rPr>
            </w:pPr>
            <w:r w:rsidRPr="009836DA">
              <w:rPr>
                <w:lang w:eastAsia="zh-CN"/>
              </w:rPr>
              <w:t>38,345</w:t>
            </w:r>
          </w:p>
        </w:tc>
        <w:tc>
          <w:tcPr>
            <w:tcW w:w="1216" w:type="dxa"/>
            <w:shd w:val="clear" w:color="000000" w:fill="FFFFFF"/>
            <w:hideMark/>
          </w:tcPr>
          <w:p w14:paraId="02E24C10" w14:textId="77777777" w:rsidR="009836DA" w:rsidRPr="009836DA" w:rsidRDefault="009836DA" w:rsidP="00772C51">
            <w:pPr>
              <w:pStyle w:val="Tabletextnoindent"/>
              <w:jc w:val="right"/>
              <w:rPr>
                <w:lang w:eastAsia="zh-CN"/>
              </w:rPr>
            </w:pPr>
            <w:r w:rsidRPr="009836DA">
              <w:rPr>
                <w:lang w:eastAsia="zh-CN"/>
              </w:rPr>
              <w:t>89,836</w:t>
            </w:r>
          </w:p>
        </w:tc>
      </w:tr>
      <w:tr w:rsidR="009836DA" w:rsidRPr="009836DA" w14:paraId="135C980A" w14:textId="77777777" w:rsidTr="009628E8">
        <w:trPr>
          <w:cantSplit/>
        </w:trPr>
        <w:tc>
          <w:tcPr>
            <w:tcW w:w="2605" w:type="dxa"/>
            <w:shd w:val="clear" w:color="000000" w:fill="FFFFFF"/>
            <w:hideMark/>
          </w:tcPr>
          <w:p w14:paraId="346A6835" w14:textId="77777777" w:rsidR="009836DA" w:rsidRPr="009836DA" w:rsidRDefault="009836DA" w:rsidP="00772C51">
            <w:pPr>
              <w:pStyle w:val="Tabletextnoindent"/>
              <w:rPr>
                <w:lang w:eastAsia="zh-CN"/>
              </w:rPr>
            </w:pPr>
            <w:r w:rsidRPr="009836DA">
              <w:rPr>
                <w:lang w:eastAsia="zh-CN"/>
              </w:rPr>
              <w:lastRenderedPageBreak/>
              <w:t>.id (Informed Decisions) Pty Ltd</w:t>
            </w:r>
          </w:p>
        </w:tc>
        <w:tc>
          <w:tcPr>
            <w:tcW w:w="4498" w:type="dxa"/>
            <w:shd w:val="clear" w:color="000000" w:fill="FFFFFF"/>
            <w:hideMark/>
          </w:tcPr>
          <w:p w14:paraId="712C94E3" w14:textId="77777777" w:rsidR="009836DA" w:rsidRPr="009836DA" w:rsidRDefault="009836DA" w:rsidP="00772C51">
            <w:pPr>
              <w:pStyle w:val="Tabletextnoindent"/>
              <w:rPr>
                <w:lang w:eastAsia="zh-CN"/>
              </w:rPr>
            </w:pPr>
            <w:r w:rsidRPr="009836DA">
              <w:rPr>
                <w:lang w:eastAsia="zh-CN"/>
              </w:rPr>
              <w:t>Provide a mapping and data system and licences that combines demand forecast data with broader population and housing data, and school enrolment and capacity data (demographic demand forecast update)</w:t>
            </w:r>
          </w:p>
        </w:tc>
        <w:tc>
          <w:tcPr>
            <w:tcW w:w="1144" w:type="dxa"/>
            <w:shd w:val="clear" w:color="000000" w:fill="FFFFFF"/>
            <w:hideMark/>
          </w:tcPr>
          <w:p w14:paraId="5658CE49" w14:textId="77777777" w:rsidR="009836DA" w:rsidRPr="009836DA" w:rsidRDefault="009836DA" w:rsidP="00772C51">
            <w:pPr>
              <w:pStyle w:val="Tabletextnoindent"/>
              <w:rPr>
                <w:lang w:eastAsia="zh-CN"/>
              </w:rPr>
            </w:pPr>
            <w:r w:rsidRPr="009836DA">
              <w:rPr>
                <w:lang w:eastAsia="zh-CN"/>
              </w:rPr>
              <w:t>10-Jun-15</w:t>
            </w:r>
          </w:p>
        </w:tc>
        <w:tc>
          <w:tcPr>
            <w:tcW w:w="1124" w:type="dxa"/>
            <w:shd w:val="clear" w:color="000000" w:fill="FFFFFF"/>
            <w:hideMark/>
          </w:tcPr>
          <w:p w14:paraId="27EEB03F" w14:textId="77777777" w:rsidR="009836DA" w:rsidRPr="009836DA" w:rsidRDefault="009836DA" w:rsidP="00772C51">
            <w:pPr>
              <w:pStyle w:val="Tabletextnoindent"/>
              <w:rPr>
                <w:lang w:eastAsia="zh-CN"/>
              </w:rPr>
            </w:pPr>
            <w:r w:rsidRPr="009836DA">
              <w:rPr>
                <w:lang w:eastAsia="zh-CN"/>
              </w:rPr>
              <w:t>30-Jul-16</w:t>
            </w:r>
          </w:p>
        </w:tc>
        <w:tc>
          <w:tcPr>
            <w:tcW w:w="1321" w:type="dxa"/>
            <w:shd w:val="clear" w:color="000000" w:fill="FFFFFF"/>
            <w:hideMark/>
          </w:tcPr>
          <w:p w14:paraId="0AEC1FAE" w14:textId="77777777" w:rsidR="009836DA" w:rsidRPr="009836DA" w:rsidRDefault="009836DA" w:rsidP="00772C51">
            <w:pPr>
              <w:pStyle w:val="Tabletextnoindent"/>
              <w:jc w:val="right"/>
              <w:rPr>
                <w:lang w:eastAsia="zh-CN"/>
              </w:rPr>
            </w:pPr>
            <w:r w:rsidRPr="009836DA">
              <w:rPr>
                <w:lang w:eastAsia="zh-CN"/>
              </w:rPr>
              <w:t>295,000</w:t>
            </w:r>
          </w:p>
        </w:tc>
        <w:tc>
          <w:tcPr>
            <w:tcW w:w="1292" w:type="dxa"/>
            <w:shd w:val="clear" w:color="auto" w:fill="F2F2F2" w:themeFill="background1" w:themeFillShade="F2"/>
            <w:hideMark/>
          </w:tcPr>
          <w:p w14:paraId="1F8811EE" w14:textId="77777777" w:rsidR="009836DA" w:rsidRPr="009836DA" w:rsidRDefault="009836DA" w:rsidP="00772C51">
            <w:pPr>
              <w:pStyle w:val="Tabletextnoindent"/>
              <w:jc w:val="right"/>
              <w:rPr>
                <w:lang w:eastAsia="zh-CN"/>
              </w:rPr>
            </w:pPr>
            <w:r w:rsidRPr="009836DA">
              <w:rPr>
                <w:lang w:eastAsia="zh-CN"/>
              </w:rPr>
              <w:t>91,250</w:t>
            </w:r>
          </w:p>
        </w:tc>
        <w:tc>
          <w:tcPr>
            <w:tcW w:w="1216" w:type="dxa"/>
            <w:shd w:val="clear" w:color="000000" w:fill="FFFFFF"/>
            <w:hideMark/>
          </w:tcPr>
          <w:p w14:paraId="4224A862" w14:textId="77777777" w:rsidR="009836DA" w:rsidRPr="009836DA" w:rsidRDefault="009836DA" w:rsidP="00772C51">
            <w:pPr>
              <w:pStyle w:val="Tabletextnoindent"/>
              <w:jc w:val="right"/>
              <w:rPr>
                <w:lang w:eastAsia="zh-CN"/>
              </w:rPr>
            </w:pPr>
            <w:r w:rsidRPr="009836DA">
              <w:rPr>
                <w:lang w:eastAsia="zh-CN"/>
              </w:rPr>
              <w:t>203,705</w:t>
            </w:r>
          </w:p>
        </w:tc>
      </w:tr>
      <w:tr w:rsidR="009836DA" w:rsidRPr="009836DA" w14:paraId="3C13EB9D" w14:textId="77777777" w:rsidTr="009628E8">
        <w:trPr>
          <w:cantSplit/>
        </w:trPr>
        <w:tc>
          <w:tcPr>
            <w:tcW w:w="2605" w:type="dxa"/>
            <w:shd w:val="clear" w:color="000000" w:fill="FFFFFF"/>
            <w:hideMark/>
          </w:tcPr>
          <w:p w14:paraId="62416257" w14:textId="41DD6792" w:rsidR="009836DA" w:rsidRPr="009836DA" w:rsidRDefault="00BF3277" w:rsidP="00772C51">
            <w:pPr>
              <w:pStyle w:val="Tabletextnoindent"/>
              <w:rPr>
                <w:lang w:eastAsia="zh-CN"/>
              </w:rPr>
            </w:pPr>
            <w:proofErr w:type="spellStart"/>
            <w:r>
              <w:rPr>
                <w:lang w:eastAsia="zh-CN"/>
              </w:rPr>
              <w:t>Dandolo</w:t>
            </w:r>
            <w:proofErr w:type="spellEnd"/>
            <w:r>
              <w:rPr>
                <w:lang w:eastAsia="zh-CN"/>
              </w:rPr>
              <w:t xml:space="preserve"> Partners</w:t>
            </w:r>
          </w:p>
        </w:tc>
        <w:tc>
          <w:tcPr>
            <w:tcW w:w="4498" w:type="dxa"/>
            <w:shd w:val="clear" w:color="000000" w:fill="FFFFFF"/>
            <w:hideMark/>
          </w:tcPr>
          <w:p w14:paraId="016691FB" w14:textId="77777777" w:rsidR="009836DA" w:rsidRPr="009836DA" w:rsidRDefault="009836DA" w:rsidP="00772C51">
            <w:pPr>
              <w:pStyle w:val="Tabletextnoindent"/>
              <w:rPr>
                <w:lang w:eastAsia="zh-CN"/>
              </w:rPr>
            </w:pPr>
            <w:r w:rsidRPr="009836DA">
              <w:rPr>
                <w:lang w:eastAsia="zh-CN"/>
              </w:rPr>
              <w:t>Provide expertise and thought leadership in organisational reform</w:t>
            </w:r>
          </w:p>
        </w:tc>
        <w:tc>
          <w:tcPr>
            <w:tcW w:w="1144" w:type="dxa"/>
            <w:shd w:val="clear" w:color="000000" w:fill="FFFFFF"/>
            <w:hideMark/>
          </w:tcPr>
          <w:p w14:paraId="56FAECA6" w14:textId="77777777" w:rsidR="009836DA" w:rsidRPr="009836DA" w:rsidRDefault="009836DA" w:rsidP="00772C51">
            <w:pPr>
              <w:pStyle w:val="Tabletextnoindent"/>
              <w:rPr>
                <w:lang w:eastAsia="zh-CN"/>
              </w:rPr>
            </w:pPr>
            <w:r w:rsidRPr="009836DA">
              <w:rPr>
                <w:lang w:eastAsia="zh-CN"/>
              </w:rPr>
              <w:t>10-Jun-15</w:t>
            </w:r>
          </w:p>
        </w:tc>
        <w:tc>
          <w:tcPr>
            <w:tcW w:w="1124" w:type="dxa"/>
            <w:shd w:val="clear" w:color="000000" w:fill="FFFFFF"/>
            <w:hideMark/>
          </w:tcPr>
          <w:p w14:paraId="73558B6C" w14:textId="77777777" w:rsidR="009836DA" w:rsidRPr="009836DA" w:rsidRDefault="009836DA" w:rsidP="00772C51">
            <w:pPr>
              <w:pStyle w:val="Tabletextnoindent"/>
              <w:rPr>
                <w:lang w:eastAsia="zh-CN"/>
              </w:rPr>
            </w:pPr>
            <w:r w:rsidRPr="009836DA">
              <w:rPr>
                <w:lang w:eastAsia="zh-CN"/>
              </w:rPr>
              <w:t>31-Dec-15</w:t>
            </w:r>
          </w:p>
        </w:tc>
        <w:tc>
          <w:tcPr>
            <w:tcW w:w="1321" w:type="dxa"/>
            <w:shd w:val="clear" w:color="000000" w:fill="FFFFFF"/>
            <w:hideMark/>
          </w:tcPr>
          <w:p w14:paraId="33D2A1DA" w14:textId="77777777" w:rsidR="009836DA" w:rsidRPr="009836DA" w:rsidRDefault="009836DA" w:rsidP="00772C51">
            <w:pPr>
              <w:pStyle w:val="Tabletextnoindent"/>
              <w:jc w:val="right"/>
              <w:rPr>
                <w:lang w:eastAsia="zh-CN"/>
              </w:rPr>
            </w:pPr>
            <w:r w:rsidRPr="009836DA">
              <w:rPr>
                <w:lang w:eastAsia="zh-CN"/>
              </w:rPr>
              <w:t>45,550</w:t>
            </w:r>
          </w:p>
        </w:tc>
        <w:tc>
          <w:tcPr>
            <w:tcW w:w="1292" w:type="dxa"/>
            <w:shd w:val="clear" w:color="auto" w:fill="F2F2F2" w:themeFill="background1" w:themeFillShade="F2"/>
            <w:hideMark/>
          </w:tcPr>
          <w:p w14:paraId="3297E62A" w14:textId="77777777" w:rsidR="009836DA" w:rsidRPr="009836DA" w:rsidRDefault="009836DA" w:rsidP="00772C51">
            <w:pPr>
              <w:pStyle w:val="Tabletextnoindent"/>
              <w:jc w:val="right"/>
              <w:rPr>
                <w:lang w:eastAsia="zh-CN"/>
              </w:rPr>
            </w:pPr>
            <w:r w:rsidRPr="009836DA">
              <w:rPr>
                <w:lang w:eastAsia="zh-CN"/>
              </w:rPr>
              <w:t>0</w:t>
            </w:r>
          </w:p>
        </w:tc>
        <w:tc>
          <w:tcPr>
            <w:tcW w:w="1216" w:type="dxa"/>
            <w:shd w:val="clear" w:color="000000" w:fill="FFFFFF"/>
            <w:hideMark/>
          </w:tcPr>
          <w:p w14:paraId="0865950E" w14:textId="77777777" w:rsidR="009836DA" w:rsidRPr="009836DA" w:rsidRDefault="009836DA" w:rsidP="00772C51">
            <w:pPr>
              <w:pStyle w:val="Tabletextnoindent"/>
              <w:jc w:val="right"/>
              <w:rPr>
                <w:lang w:eastAsia="zh-CN"/>
              </w:rPr>
            </w:pPr>
            <w:r w:rsidRPr="009836DA">
              <w:rPr>
                <w:lang w:eastAsia="zh-CN"/>
              </w:rPr>
              <w:t>45,550</w:t>
            </w:r>
          </w:p>
        </w:tc>
      </w:tr>
      <w:tr w:rsidR="009836DA" w:rsidRPr="0029644D" w14:paraId="14A5553F" w14:textId="77777777" w:rsidTr="009628E8">
        <w:trPr>
          <w:cantSplit/>
        </w:trPr>
        <w:tc>
          <w:tcPr>
            <w:tcW w:w="2605" w:type="dxa"/>
            <w:shd w:val="clear" w:color="000000" w:fill="FFFFFF"/>
            <w:hideMark/>
          </w:tcPr>
          <w:p w14:paraId="6342C258" w14:textId="77777777" w:rsidR="009836DA" w:rsidRPr="0029644D" w:rsidRDefault="009836DA" w:rsidP="00772C51">
            <w:pPr>
              <w:pStyle w:val="Tabletextnoindent"/>
              <w:rPr>
                <w:lang w:eastAsia="zh-CN"/>
              </w:rPr>
            </w:pPr>
            <w:proofErr w:type="spellStart"/>
            <w:r w:rsidRPr="0029644D">
              <w:rPr>
                <w:lang w:eastAsia="zh-CN"/>
              </w:rPr>
              <w:t>Arrus</w:t>
            </w:r>
            <w:proofErr w:type="spellEnd"/>
            <w:r w:rsidRPr="0029644D">
              <w:rPr>
                <w:lang w:eastAsia="zh-CN"/>
              </w:rPr>
              <w:t xml:space="preserve"> </w:t>
            </w:r>
            <w:proofErr w:type="spellStart"/>
            <w:r w:rsidRPr="0029644D">
              <w:rPr>
                <w:lang w:eastAsia="zh-CN"/>
              </w:rPr>
              <w:t>Knoble</w:t>
            </w:r>
            <w:proofErr w:type="spellEnd"/>
            <w:r w:rsidRPr="0029644D">
              <w:rPr>
                <w:lang w:eastAsia="zh-CN"/>
              </w:rPr>
              <w:t xml:space="preserve"> (</w:t>
            </w:r>
            <w:proofErr w:type="spellStart"/>
            <w:r w:rsidRPr="0029644D">
              <w:rPr>
                <w:lang w:eastAsia="zh-CN"/>
              </w:rPr>
              <w:t>Aust</w:t>
            </w:r>
            <w:proofErr w:type="spellEnd"/>
            <w:r w:rsidRPr="0029644D">
              <w:rPr>
                <w:lang w:eastAsia="zh-CN"/>
              </w:rPr>
              <w:t>) Pty Ltd</w:t>
            </w:r>
          </w:p>
        </w:tc>
        <w:tc>
          <w:tcPr>
            <w:tcW w:w="4498" w:type="dxa"/>
            <w:shd w:val="clear" w:color="000000" w:fill="FFFFFF"/>
            <w:hideMark/>
          </w:tcPr>
          <w:p w14:paraId="1326A1C8" w14:textId="77777777" w:rsidR="009836DA" w:rsidRPr="0029644D" w:rsidRDefault="009836DA" w:rsidP="00772C51">
            <w:pPr>
              <w:pStyle w:val="Tabletextnoindent"/>
              <w:rPr>
                <w:lang w:eastAsia="zh-CN"/>
              </w:rPr>
            </w:pPr>
            <w:r w:rsidRPr="0029644D">
              <w:rPr>
                <w:lang w:eastAsia="zh-CN"/>
              </w:rPr>
              <w:t>Business capability</w:t>
            </w:r>
          </w:p>
        </w:tc>
        <w:tc>
          <w:tcPr>
            <w:tcW w:w="1144" w:type="dxa"/>
            <w:shd w:val="clear" w:color="000000" w:fill="FFFFFF"/>
            <w:hideMark/>
          </w:tcPr>
          <w:p w14:paraId="4C193A24" w14:textId="77777777" w:rsidR="009836DA" w:rsidRPr="0029644D" w:rsidRDefault="009836DA" w:rsidP="00772C51">
            <w:pPr>
              <w:pStyle w:val="Tabletextnoindent"/>
              <w:rPr>
                <w:lang w:eastAsia="zh-CN"/>
              </w:rPr>
            </w:pPr>
            <w:r w:rsidRPr="0029644D">
              <w:rPr>
                <w:lang w:eastAsia="zh-CN"/>
              </w:rPr>
              <w:t>15-Jun-15</w:t>
            </w:r>
          </w:p>
        </w:tc>
        <w:tc>
          <w:tcPr>
            <w:tcW w:w="1124" w:type="dxa"/>
            <w:shd w:val="clear" w:color="000000" w:fill="FFFFFF"/>
            <w:hideMark/>
          </w:tcPr>
          <w:p w14:paraId="7ED851AA" w14:textId="77777777" w:rsidR="009836DA" w:rsidRPr="0029644D" w:rsidRDefault="009836DA" w:rsidP="00772C51">
            <w:pPr>
              <w:pStyle w:val="Tabletextnoindent"/>
              <w:rPr>
                <w:lang w:eastAsia="zh-CN"/>
              </w:rPr>
            </w:pPr>
            <w:r w:rsidRPr="0029644D">
              <w:rPr>
                <w:lang w:eastAsia="zh-CN"/>
              </w:rPr>
              <w:t>18-Dec-15</w:t>
            </w:r>
          </w:p>
        </w:tc>
        <w:tc>
          <w:tcPr>
            <w:tcW w:w="1321" w:type="dxa"/>
            <w:shd w:val="clear" w:color="000000" w:fill="FFFFFF"/>
            <w:hideMark/>
          </w:tcPr>
          <w:p w14:paraId="4BC1D7C0" w14:textId="77777777" w:rsidR="009836DA" w:rsidRPr="0029644D" w:rsidRDefault="009836DA" w:rsidP="00772C51">
            <w:pPr>
              <w:pStyle w:val="Tabletextnoindent"/>
              <w:jc w:val="right"/>
              <w:rPr>
                <w:lang w:eastAsia="zh-CN"/>
              </w:rPr>
            </w:pPr>
            <w:r w:rsidRPr="0029644D">
              <w:rPr>
                <w:lang w:eastAsia="zh-CN"/>
              </w:rPr>
              <w:t>180,000</w:t>
            </w:r>
          </w:p>
        </w:tc>
        <w:tc>
          <w:tcPr>
            <w:tcW w:w="1292" w:type="dxa"/>
            <w:shd w:val="clear" w:color="auto" w:fill="F2F2F2" w:themeFill="background1" w:themeFillShade="F2"/>
            <w:hideMark/>
          </w:tcPr>
          <w:p w14:paraId="667EB74A" w14:textId="77777777" w:rsidR="009836DA" w:rsidRPr="0029644D" w:rsidRDefault="009836DA" w:rsidP="00772C51">
            <w:pPr>
              <w:pStyle w:val="Tabletextnoindent"/>
              <w:jc w:val="right"/>
              <w:rPr>
                <w:lang w:eastAsia="zh-CN"/>
              </w:rPr>
            </w:pPr>
            <w:r w:rsidRPr="0029644D">
              <w:rPr>
                <w:lang w:eastAsia="zh-CN"/>
              </w:rPr>
              <w:t>0</w:t>
            </w:r>
          </w:p>
        </w:tc>
        <w:tc>
          <w:tcPr>
            <w:tcW w:w="1216" w:type="dxa"/>
            <w:shd w:val="clear" w:color="000000" w:fill="FFFFFF"/>
            <w:hideMark/>
          </w:tcPr>
          <w:p w14:paraId="264A8A38" w14:textId="77777777" w:rsidR="009836DA" w:rsidRPr="0029644D" w:rsidRDefault="009836DA" w:rsidP="00772C51">
            <w:pPr>
              <w:pStyle w:val="Tabletextnoindent"/>
              <w:jc w:val="right"/>
              <w:rPr>
                <w:lang w:eastAsia="zh-CN"/>
              </w:rPr>
            </w:pPr>
            <w:r w:rsidRPr="0029644D">
              <w:rPr>
                <w:lang w:eastAsia="zh-CN"/>
              </w:rPr>
              <w:t>180,000</w:t>
            </w:r>
          </w:p>
        </w:tc>
      </w:tr>
      <w:tr w:rsidR="009836DA" w:rsidRPr="009836DA" w14:paraId="3CD46A1C" w14:textId="77777777" w:rsidTr="009628E8">
        <w:trPr>
          <w:cantSplit/>
        </w:trPr>
        <w:tc>
          <w:tcPr>
            <w:tcW w:w="2605" w:type="dxa"/>
            <w:shd w:val="clear" w:color="000000" w:fill="FFFFFF"/>
            <w:hideMark/>
          </w:tcPr>
          <w:p w14:paraId="25C40FA1" w14:textId="77777777" w:rsidR="009836DA" w:rsidRPr="0029644D" w:rsidRDefault="009836DA" w:rsidP="00772C51">
            <w:pPr>
              <w:pStyle w:val="Tabletextnoindent"/>
              <w:rPr>
                <w:lang w:eastAsia="zh-CN"/>
              </w:rPr>
            </w:pPr>
            <w:r w:rsidRPr="0029644D">
              <w:rPr>
                <w:lang w:eastAsia="zh-CN"/>
              </w:rPr>
              <w:t>Christine Christian</w:t>
            </w:r>
          </w:p>
        </w:tc>
        <w:tc>
          <w:tcPr>
            <w:tcW w:w="4498" w:type="dxa"/>
            <w:shd w:val="clear" w:color="000000" w:fill="FFFFFF"/>
            <w:hideMark/>
          </w:tcPr>
          <w:p w14:paraId="6D9860BD" w14:textId="77777777" w:rsidR="009836DA" w:rsidRPr="0029644D" w:rsidRDefault="009836DA" w:rsidP="00772C51">
            <w:pPr>
              <w:pStyle w:val="Tabletextnoindent"/>
              <w:rPr>
                <w:lang w:eastAsia="zh-CN"/>
              </w:rPr>
            </w:pPr>
            <w:r w:rsidRPr="0029644D">
              <w:rPr>
                <w:lang w:eastAsia="zh-CN"/>
              </w:rPr>
              <w:t>Business capability</w:t>
            </w:r>
          </w:p>
        </w:tc>
        <w:tc>
          <w:tcPr>
            <w:tcW w:w="1144" w:type="dxa"/>
            <w:shd w:val="clear" w:color="000000" w:fill="FFFFFF"/>
            <w:hideMark/>
          </w:tcPr>
          <w:p w14:paraId="09C416EB" w14:textId="77777777" w:rsidR="009836DA" w:rsidRPr="0029644D" w:rsidRDefault="009836DA" w:rsidP="00772C51">
            <w:pPr>
              <w:pStyle w:val="Tabletextnoindent"/>
              <w:rPr>
                <w:lang w:eastAsia="zh-CN"/>
              </w:rPr>
            </w:pPr>
            <w:r w:rsidRPr="0029644D">
              <w:rPr>
                <w:lang w:eastAsia="zh-CN"/>
              </w:rPr>
              <w:t>15-Jun-15</w:t>
            </w:r>
          </w:p>
        </w:tc>
        <w:tc>
          <w:tcPr>
            <w:tcW w:w="1124" w:type="dxa"/>
            <w:shd w:val="clear" w:color="000000" w:fill="FFFFFF"/>
            <w:hideMark/>
          </w:tcPr>
          <w:p w14:paraId="42AFEA58" w14:textId="77777777" w:rsidR="009836DA" w:rsidRPr="0029644D" w:rsidRDefault="009836DA" w:rsidP="00772C51">
            <w:pPr>
              <w:pStyle w:val="Tabletextnoindent"/>
              <w:rPr>
                <w:lang w:eastAsia="zh-CN"/>
              </w:rPr>
            </w:pPr>
            <w:r w:rsidRPr="0029644D">
              <w:rPr>
                <w:lang w:eastAsia="zh-CN"/>
              </w:rPr>
              <w:t>18-Dec-15</w:t>
            </w:r>
          </w:p>
        </w:tc>
        <w:tc>
          <w:tcPr>
            <w:tcW w:w="1321" w:type="dxa"/>
            <w:shd w:val="clear" w:color="000000" w:fill="FFFFFF"/>
            <w:hideMark/>
          </w:tcPr>
          <w:p w14:paraId="71BE1BEA" w14:textId="77777777" w:rsidR="009836DA" w:rsidRPr="0029644D" w:rsidRDefault="009836DA" w:rsidP="00772C51">
            <w:pPr>
              <w:pStyle w:val="Tabletextnoindent"/>
              <w:jc w:val="right"/>
              <w:rPr>
                <w:lang w:eastAsia="zh-CN"/>
              </w:rPr>
            </w:pPr>
            <w:r w:rsidRPr="0029644D">
              <w:rPr>
                <w:lang w:eastAsia="zh-CN"/>
              </w:rPr>
              <w:t>180,000</w:t>
            </w:r>
          </w:p>
        </w:tc>
        <w:tc>
          <w:tcPr>
            <w:tcW w:w="1292" w:type="dxa"/>
            <w:shd w:val="clear" w:color="auto" w:fill="F2F2F2" w:themeFill="background1" w:themeFillShade="F2"/>
            <w:hideMark/>
          </w:tcPr>
          <w:p w14:paraId="2541DA11" w14:textId="77777777" w:rsidR="009836DA" w:rsidRPr="0029644D" w:rsidRDefault="009836DA" w:rsidP="00772C51">
            <w:pPr>
              <w:pStyle w:val="Tabletextnoindent"/>
              <w:jc w:val="right"/>
              <w:rPr>
                <w:lang w:eastAsia="zh-CN"/>
              </w:rPr>
            </w:pPr>
            <w:r w:rsidRPr="0029644D">
              <w:rPr>
                <w:lang w:eastAsia="zh-CN"/>
              </w:rPr>
              <w:t>0</w:t>
            </w:r>
          </w:p>
        </w:tc>
        <w:tc>
          <w:tcPr>
            <w:tcW w:w="1216" w:type="dxa"/>
            <w:shd w:val="clear" w:color="000000" w:fill="FFFFFF"/>
            <w:hideMark/>
          </w:tcPr>
          <w:p w14:paraId="6A5793F7" w14:textId="77777777" w:rsidR="009836DA" w:rsidRPr="0029644D" w:rsidRDefault="009836DA" w:rsidP="00772C51">
            <w:pPr>
              <w:pStyle w:val="Tabletextnoindent"/>
              <w:jc w:val="right"/>
              <w:rPr>
                <w:lang w:eastAsia="zh-CN"/>
              </w:rPr>
            </w:pPr>
            <w:r w:rsidRPr="0029644D">
              <w:rPr>
                <w:lang w:eastAsia="zh-CN"/>
              </w:rPr>
              <w:t>180,000</w:t>
            </w:r>
          </w:p>
        </w:tc>
      </w:tr>
      <w:tr w:rsidR="009836DA" w:rsidRPr="009836DA" w14:paraId="7BFA8CC5" w14:textId="77777777" w:rsidTr="009628E8">
        <w:trPr>
          <w:cantSplit/>
        </w:trPr>
        <w:tc>
          <w:tcPr>
            <w:tcW w:w="2605" w:type="dxa"/>
            <w:shd w:val="clear" w:color="000000" w:fill="FFFFFF"/>
            <w:hideMark/>
          </w:tcPr>
          <w:p w14:paraId="3BF785EB" w14:textId="77777777" w:rsidR="009836DA" w:rsidRPr="009836DA" w:rsidRDefault="009836DA" w:rsidP="00772C51">
            <w:pPr>
              <w:pStyle w:val="Tabletextnoindent"/>
              <w:rPr>
                <w:lang w:eastAsia="zh-CN"/>
              </w:rPr>
            </w:pPr>
            <w:r w:rsidRPr="009836DA">
              <w:rPr>
                <w:lang w:eastAsia="zh-CN"/>
              </w:rPr>
              <w:t xml:space="preserve">Ian </w:t>
            </w:r>
            <w:proofErr w:type="spellStart"/>
            <w:r w:rsidRPr="009836DA">
              <w:rPr>
                <w:lang w:eastAsia="zh-CN"/>
              </w:rPr>
              <w:t>Claridge</w:t>
            </w:r>
            <w:proofErr w:type="spellEnd"/>
            <w:r w:rsidRPr="009836DA">
              <w:rPr>
                <w:lang w:eastAsia="zh-CN"/>
              </w:rPr>
              <w:t xml:space="preserve"> Consulting</w:t>
            </w:r>
          </w:p>
        </w:tc>
        <w:tc>
          <w:tcPr>
            <w:tcW w:w="4498" w:type="dxa"/>
            <w:shd w:val="clear" w:color="000000" w:fill="FFFFFF"/>
            <w:hideMark/>
          </w:tcPr>
          <w:p w14:paraId="21D968BB" w14:textId="77777777" w:rsidR="009836DA" w:rsidRPr="009836DA" w:rsidRDefault="009836DA" w:rsidP="00772C51">
            <w:pPr>
              <w:pStyle w:val="Tabletextnoindent"/>
              <w:rPr>
                <w:lang w:eastAsia="zh-CN"/>
              </w:rPr>
            </w:pPr>
            <w:r w:rsidRPr="009836DA">
              <w:rPr>
                <w:lang w:eastAsia="zh-CN"/>
              </w:rPr>
              <w:t>Test and calibrate reform recommendations by providing strategic analysis of issues arising from the Program for Students with Disabilities review</w:t>
            </w:r>
          </w:p>
        </w:tc>
        <w:tc>
          <w:tcPr>
            <w:tcW w:w="1144" w:type="dxa"/>
            <w:shd w:val="clear" w:color="000000" w:fill="FFFFFF"/>
            <w:hideMark/>
          </w:tcPr>
          <w:p w14:paraId="2C93980A" w14:textId="77777777" w:rsidR="009836DA" w:rsidRPr="009836DA" w:rsidRDefault="009836DA" w:rsidP="00772C51">
            <w:pPr>
              <w:pStyle w:val="Tabletextnoindent"/>
              <w:rPr>
                <w:lang w:eastAsia="zh-CN"/>
              </w:rPr>
            </w:pPr>
            <w:r w:rsidRPr="009836DA">
              <w:rPr>
                <w:lang w:eastAsia="zh-CN"/>
              </w:rPr>
              <w:t>15-Jun-15</w:t>
            </w:r>
          </w:p>
        </w:tc>
        <w:tc>
          <w:tcPr>
            <w:tcW w:w="1124" w:type="dxa"/>
            <w:shd w:val="clear" w:color="000000" w:fill="FFFFFF"/>
            <w:hideMark/>
          </w:tcPr>
          <w:p w14:paraId="353C83C3" w14:textId="77777777" w:rsidR="009836DA" w:rsidRPr="009836DA" w:rsidRDefault="009836DA" w:rsidP="00772C51">
            <w:pPr>
              <w:pStyle w:val="Tabletextnoindent"/>
              <w:rPr>
                <w:lang w:eastAsia="zh-CN"/>
              </w:rPr>
            </w:pPr>
            <w:r w:rsidRPr="009836DA">
              <w:rPr>
                <w:lang w:eastAsia="zh-CN"/>
              </w:rPr>
              <w:t>14-Dec-15</w:t>
            </w:r>
          </w:p>
        </w:tc>
        <w:tc>
          <w:tcPr>
            <w:tcW w:w="1321" w:type="dxa"/>
            <w:shd w:val="clear" w:color="000000" w:fill="FFFFFF"/>
            <w:hideMark/>
          </w:tcPr>
          <w:p w14:paraId="6D97984B" w14:textId="77777777" w:rsidR="009836DA" w:rsidRPr="009836DA" w:rsidRDefault="009836DA" w:rsidP="00772C51">
            <w:pPr>
              <w:pStyle w:val="Tabletextnoindent"/>
              <w:jc w:val="right"/>
              <w:rPr>
                <w:lang w:eastAsia="zh-CN"/>
              </w:rPr>
            </w:pPr>
            <w:r w:rsidRPr="009836DA">
              <w:rPr>
                <w:lang w:eastAsia="zh-CN"/>
              </w:rPr>
              <w:t>40,000</w:t>
            </w:r>
          </w:p>
        </w:tc>
        <w:tc>
          <w:tcPr>
            <w:tcW w:w="1292" w:type="dxa"/>
            <w:shd w:val="clear" w:color="auto" w:fill="F2F2F2" w:themeFill="background1" w:themeFillShade="F2"/>
            <w:hideMark/>
          </w:tcPr>
          <w:p w14:paraId="6BBA67E2" w14:textId="77777777" w:rsidR="009836DA" w:rsidRPr="009836DA" w:rsidRDefault="009836DA" w:rsidP="00772C51">
            <w:pPr>
              <w:pStyle w:val="Tabletextnoindent"/>
              <w:jc w:val="right"/>
              <w:rPr>
                <w:lang w:eastAsia="zh-CN"/>
              </w:rPr>
            </w:pPr>
            <w:r w:rsidRPr="009836DA">
              <w:rPr>
                <w:lang w:eastAsia="zh-CN"/>
              </w:rPr>
              <w:t>0</w:t>
            </w:r>
          </w:p>
        </w:tc>
        <w:tc>
          <w:tcPr>
            <w:tcW w:w="1216" w:type="dxa"/>
            <w:shd w:val="clear" w:color="000000" w:fill="FFFFFF"/>
            <w:hideMark/>
          </w:tcPr>
          <w:p w14:paraId="69304601" w14:textId="77777777" w:rsidR="009836DA" w:rsidRPr="009836DA" w:rsidRDefault="009836DA" w:rsidP="00772C51">
            <w:pPr>
              <w:pStyle w:val="Tabletextnoindent"/>
              <w:jc w:val="right"/>
              <w:rPr>
                <w:lang w:eastAsia="zh-CN"/>
              </w:rPr>
            </w:pPr>
            <w:r w:rsidRPr="009836DA">
              <w:rPr>
                <w:lang w:eastAsia="zh-CN"/>
              </w:rPr>
              <w:t>40,000</w:t>
            </w:r>
          </w:p>
        </w:tc>
      </w:tr>
      <w:tr w:rsidR="009836DA" w:rsidRPr="009836DA" w14:paraId="1D1E0128" w14:textId="77777777" w:rsidTr="009628E8">
        <w:trPr>
          <w:cantSplit/>
        </w:trPr>
        <w:tc>
          <w:tcPr>
            <w:tcW w:w="2605" w:type="dxa"/>
            <w:shd w:val="clear" w:color="000000" w:fill="FFFFFF"/>
            <w:hideMark/>
          </w:tcPr>
          <w:p w14:paraId="55F75DCC" w14:textId="77777777" w:rsidR="009836DA" w:rsidRPr="0029644D" w:rsidRDefault="009836DA" w:rsidP="00772C51">
            <w:pPr>
              <w:pStyle w:val="Tabletextnoindent"/>
              <w:rPr>
                <w:lang w:eastAsia="zh-CN"/>
              </w:rPr>
            </w:pPr>
            <w:r w:rsidRPr="0029644D">
              <w:rPr>
                <w:lang w:eastAsia="zh-CN"/>
              </w:rPr>
              <w:t>Joe Rizzo</w:t>
            </w:r>
          </w:p>
        </w:tc>
        <w:tc>
          <w:tcPr>
            <w:tcW w:w="4498" w:type="dxa"/>
            <w:shd w:val="clear" w:color="000000" w:fill="FFFFFF"/>
            <w:hideMark/>
          </w:tcPr>
          <w:p w14:paraId="0DD63B3F" w14:textId="77777777" w:rsidR="009836DA" w:rsidRPr="0029644D" w:rsidRDefault="009836DA" w:rsidP="00772C51">
            <w:pPr>
              <w:pStyle w:val="Tabletextnoindent"/>
              <w:rPr>
                <w:lang w:eastAsia="zh-CN"/>
              </w:rPr>
            </w:pPr>
            <w:r w:rsidRPr="0029644D">
              <w:rPr>
                <w:lang w:eastAsia="zh-CN"/>
              </w:rPr>
              <w:t>Business capability</w:t>
            </w:r>
          </w:p>
        </w:tc>
        <w:tc>
          <w:tcPr>
            <w:tcW w:w="1144" w:type="dxa"/>
            <w:shd w:val="clear" w:color="000000" w:fill="FFFFFF"/>
            <w:hideMark/>
          </w:tcPr>
          <w:p w14:paraId="6EAB9515" w14:textId="77777777" w:rsidR="009836DA" w:rsidRPr="0029644D" w:rsidRDefault="009836DA" w:rsidP="00772C51">
            <w:pPr>
              <w:pStyle w:val="Tabletextnoindent"/>
              <w:rPr>
                <w:lang w:eastAsia="zh-CN"/>
              </w:rPr>
            </w:pPr>
            <w:r w:rsidRPr="0029644D">
              <w:rPr>
                <w:lang w:eastAsia="zh-CN"/>
              </w:rPr>
              <w:t>15-Jun-15</w:t>
            </w:r>
          </w:p>
        </w:tc>
        <w:tc>
          <w:tcPr>
            <w:tcW w:w="1124" w:type="dxa"/>
            <w:shd w:val="clear" w:color="000000" w:fill="FFFFFF"/>
            <w:hideMark/>
          </w:tcPr>
          <w:p w14:paraId="4783457B" w14:textId="77777777" w:rsidR="009836DA" w:rsidRPr="0029644D" w:rsidRDefault="009836DA" w:rsidP="00772C51">
            <w:pPr>
              <w:pStyle w:val="Tabletextnoindent"/>
              <w:rPr>
                <w:lang w:eastAsia="zh-CN"/>
              </w:rPr>
            </w:pPr>
            <w:r w:rsidRPr="0029644D">
              <w:rPr>
                <w:lang w:eastAsia="zh-CN"/>
              </w:rPr>
              <w:t>18-Dec-15</w:t>
            </w:r>
          </w:p>
        </w:tc>
        <w:tc>
          <w:tcPr>
            <w:tcW w:w="1321" w:type="dxa"/>
            <w:shd w:val="clear" w:color="000000" w:fill="FFFFFF"/>
            <w:hideMark/>
          </w:tcPr>
          <w:p w14:paraId="120D6D75" w14:textId="77777777" w:rsidR="009836DA" w:rsidRPr="0029644D" w:rsidRDefault="009836DA" w:rsidP="00772C51">
            <w:pPr>
              <w:pStyle w:val="Tabletextnoindent"/>
              <w:jc w:val="right"/>
              <w:rPr>
                <w:lang w:eastAsia="zh-CN"/>
              </w:rPr>
            </w:pPr>
            <w:r w:rsidRPr="0029644D">
              <w:rPr>
                <w:lang w:eastAsia="zh-CN"/>
              </w:rPr>
              <w:t>180,000</w:t>
            </w:r>
          </w:p>
        </w:tc>
        <w:tc>
          <w:tcPr>
            <w:tcW w:w="1292" w:type="dxa"/>
            <w:shd w:val="clear" w:color="auto" w:fill="F2F2F2" w:themeFill="background1" w:themeFillShade="F2"/>
            <w:hideMark/>
          </w:tcPr>
          <w:p w14:paraId="282CD8F4" w14:textId="77777777" w:rsidR="009836DA" w:rsidRPr="0029644D" w:rsidRDefault="009836DA" w:rsidP="00772C51">
            <w:pPr>
              <w:pStyle w:val="Tabletextnoindent"/>
              <w:jc w:val="right"/>
              <w:rPr>
                <w:lang w:eastAsia="zh-CN"/>
              </w:rPr>
            </w:pPr>
            <w:r w:rsidRPr="0029644D">
              <w:rPr>
                <w:lang w:eastAsia="zh-CN"/>
              </w:rPr>
              <w:t>0</w:t>
            </w:r>
          </w:p>
        </w:tc>
        <w:tc>
          <w:tcPr>
            <w:tcW w:w="1216" w:type="dxa"/>
            <w:shd w:val="clear" w:color="000000" w:fill="FFFFFF"/>
            <w:hideMark/>
          </w:tcPr>
          <w:p w14:paraId="5B8BCC00" w14:textId="77777777" w:rsidR="009836DA" w:rsidRPr="0029644D" w:rsidRDefault="009836DA" w:rsidP="00772C51">
            <w:pPr>
              <w:pStyle w:val="Tabletextnoindent"/>
              <w:jc w:val="right"/>
              <w:rPr>
                <w:lang w:eastAsia="zh-CN"/>
              </w:rPr>
            </w:pPr>
            <w:r w:rsidRPr="0029644D">
              <w:rPr>
                <w:lang w:eastAsia="zh-CN"/>
              </w:rPr>
              <w:t>180,000</w:t>
            </w:r>
          </w:p>
        </w:tc>
      </w:tr>
      <w:tr w:rsidR="009836DA" w:rsidRPr="009836DA" w14:paraId="6EC77BC1" w14:textId="77777777" w:rsidTr="009628E8">
        <w:trPr>
          <w:cantSplit/>
        </w:trPr>
        <w:tc>
          <w:tcPr>
            <w:tcW w:w="2605" w:type="dxa"/>
            <w:shd w:val="clear" w:color="000000" w:fill="FFFFFF"/>
            <w:hideMark/>
          </w:tcPr>
          <w:p w14:paraId="231F1740" w14:textId="77777777" w:rsidR="009836DA" w:rsidRPr="009836DA" w:rsidRDefault="009836DA" w:rsidP="00772C51">
            <w:pPr>
              <w:pStyle w:val="Tabletextnoindent"/>
              <w:rPr>
                <w:lang w:eastAsia="zh-CN"/>
              </w:rPr>
            </w:pPr>
            <w:r w:rsidRPr="009836DA">
              <w:rPr>
                <w:lang w:eastAsia="zh-CN"/>
              </w:rPr>
              <w:t>PricewaterhouseCoopers (PwC)</w:t>
            </w:r>
          </w:p>
        </w:tc>
        <w:tc>
          <w:tcPr>
            <w:tcW w:w="4498" w:type="dxa"/>
            <w:shd w:val="clear" w:color="000000" w:fill="FFFFFF"/>
            <w:hideMark/>
          </w:tcPr>
          <w:p w14:paraId="7ACBC32B" w14:textId="77777777" w:rsidR="009836DA" w:rsidRPr="009836DA" w:rsidRDefault="009836DA" w:rsidP="00772C51">
            <w:pPr>
              <w:pStyle w:val="Tabletextnoindent"/>
              <w:rPr>
                <w:lang w:eastAsia="zh-CN"/>
              </w:rPr>
            </w:pPr>
            <w:r w:rsidRPr="009836DA">
              <w:rPr>
                <w:lang w:eastAsia="zh-CN"/>
              </w:rPr>
              <w:t>Review and benchmark current organisational approaches, capabilities and systems for performance measurement</w:t>
            </w:r>
          </w:p>
        </w:tc>
        <w:tc>
          <w:tcPr>
            <w:tcW w:w="1144" w:type="dxa"/>
            <w:shd w:val="clear" w:color="000000" w:fill="FFFFFF"/>
            <w:hideMark/>
          </w:tcPr>
          <w:p w14:paraId="760B4F6A" w14:textId="77777777" w:rsidR="009836DA" w:rsidRPr="009836DA" w:rsidRDefault="009836DA" w:rsidP="00772C51">
            <w:pPr>
              <w:pStyle w:val="Tabletextnoindent"/>
              <w:rPr>
                <w:lang w:eastAsia="zh-CN"/>
              </w:rPr>
            </w:pPr>
            <w:r w:rsidRPr="009836DA">
              <w:rPr>
                <w:lang w:eastAsia="zh-CN"/>
              </w:rPr>
              <w:t>22-Jun-15</w:t>
            </w:r>
          </w:p>
        </w:tc>
        <w:tc>
          <w:tcPr>
            <w:tcW w:w="1124" w:type="dxa"/>
            <w:shd w:val="clear" w:color="000000" w:fill="FFFFFF"/>
            <w:hideMark/>
          </w:tcPr>
          <w:p w14:paraId="2AF28D05" w14:textId="77777777" w:rsidR="009836DA" w:rsidRPr="009836DA" w:rsidRDefault="009836DA" w:rsidP="00772C51">
            <w:pPr>
              <w:pStyle w:val="Tabletextnoindent"/>
              <w:rPr>
                <w:lang w:eastAsia="zh-CN"/>
              </w:rPr>
            </w:pPr>
            <w:r w:rsidRPr="009836DA">
              <w:rPr>
                <w:lang w:eastAsia="zh-CN"/>
              </w:rPr>
              <w:t>28-Aug-15</w:t>
            </w:r>
          </w:p>
        </w:tc>
        <w:tc>
          <w:tcPr>
            <w:tcW w:w="1321" w:type="dxa"/>
            <w:shd w:val="clear" w:color="000000" w:fill="FFFFFF"/>
            <w:hideMark/>
          </w:tcPr>
          <w:p w14:paraId="3618C7DE" w14:textId="77777777" w:rsidR="009836DA" w:rsidRPr="009836DA" w:rsidRDefault="009836DA" w:rsidP="00772C51">
            <w:pPr>
              <w:pStyle w:val="Tabletextnoindent"/>
              <w:jc w:val="right"/>
              <w:rPr>
                <w:lang w:eastAsia="zh-CN"/>
              </w:rPr>
            </w:pPr>
            <w:r w:rsidRPr="009836DA">
              <w:rPr>
                <w:lang w:eastAsia="zh-CN"/>
              </w:rPr>
              <w:t>170,000</w:t>
            </w:r>
          </w:p>
        </w:tc>
        <w:tc>
          <w:tcPr>
            <w:tcW w:w="1292" w:type="dxa"/>
            <w:shd w:val="clear" w:color="auto" w:fill="F2F2F2" w:themeFill="background1" w:themeFillShade="F2"/>
            <w:hideMark/>
          </w:tcPr>
          <w:p w14:paraId="6FB85B53" w14:textId="77777777" w:rsidR="009836DA" w:rsidRPr="009836DA" w:rsidRDefault="009836DA" w:rsidP="00772C51">
            <w:pPr>
              <w:pStyle w:val="Tabletextnoindent"/>
              <w:jc w:val="right"/>
              <w:rPr>
                <w:lang w:eastAsia="zh-CN"/>
              </w:rPr>
            </w:pPr>
            <w:r w:rsidRPr="009836DA">
              <w:rPr>
                <w:lang w:eastAsia="zh-CN"/>
              </w:rPr>
              <w:t>0</w:t>
            </w:r>
          </w:p>
        </w:tc>
        <w:tc>
          <w:tcPr>
            <w:tcW w:w="1216" w:type="dxa"/>
            <w:shd w:val="clear" w:color="000000" w:fill="FFFFFF"/>
            <w:hideMark/>
          </w:tcPr>
          <w:p w14:paraId="0E946A87" w14:textId="77777777" w:rsidR="009836DA" w:rsidRPr="009836DA" w:rsidRDefault="009836DA" w:rsidP="00772C51">
            <w:pPr>
              <w:pStyle w:val="Tabletextnoindent"/>
              <w:jc w:val="right"/>
              <w:rPr>
                <w:lang w:eastAsia="zh-CN"/>
              </w:rPr>
            </w:pPr>
            <w:r w:rsidRPr="009836DA">
              <w:rPr>
                <w:lang w:eastAsia="zh-CN"/>
              </w:rPr>
              <w:t>170,000</w:t>
            </w:r>
          </w:p>
        </w:tc>
      </w:tr>
      <w:tr w:rsidR="009836DA" w:rsidRPr="009836DA" w14:paraId="16C3F26A" w14:textId="77777777" w:rsidTr="009628E8">
        <w:trPr>
          <w:cantSplit/>
        </w:trPr>
        <w:tc>
          <w:tcPr>
            <w:tcW w:w="2605" w:type="dxa"/>
            <w:shd w:val="clear" w:color="000000" w:fill="FFFFFF"/>
            <w:hideMark/>
          </w:tcPr>
          <w:p w14:paraId="75E39C96" w14:textId="77777777" w:rsidR="009836DA" w:rsidRPr="009836DA" w:rsidRDefault="009836DA" w:rsidP="00772C51">
            <w:pPr>
              <w:pStyle w:val="Tabletextnoindent"/>
              <w:rPr>
                <w:lang w:eastAsia="zh-CN"/>
              </w:rPr>
            </w:pPr>
            <w:proofErr w:type="spellStart"/>
            <w:r w:rsidRPr="009836DA">
              <w:rPr>
                <w:lang w:eastAsia="zh-CN"/>
              </w:rPr>
              <w:t>UoM</w:t>
            </w:r>
            <w:proofErr w:type="spellEnd"/>
            <w:r w:rsidRPr="009836DA">
              <w:rPr>
                <w:lang w:eastAsia="zh-CN"/>
              </w:rPr>
              <w:t xml:space="preserve"> Commercial Ltd (LH Martin Institute)</w:t>
            </w:r>
          </w:p>
        </w:tc>
        <w:tc>
          <w:tcPr>
            <w:tcW w:w="4498" w:type="dxa"/>
            <w:shd w:val="clear" w:color="000000" w:fill="FFFFFF"/>
            <w:hideMark/>
          </w:tcPr>
          <w:p w14:paraId="37FB21E6" w14:textId="77777777" w:rsidR="009836DA" w:rsidRPr="009836DA" w:rsidRDefault="009836DA" w:rsidP="00772C51">
            <w:pPr>
              <w:pStyle w:val="Tabletextnoindent"/>
              <w:rPr>
                <w:lang w:eastAsia="zh-CN"/>
              </w:rPr>
            </w:pPr>
            <w:r w:rsidRPr="009836DA">
              <w:rPr>
                <w:lang w:eastAsia="zh-CN"/>
              </w:rPr>
              <w:t>Provide advice on options for enhancing VET teacher quality and provide a tool for RTOs to develop the capabilities of teachers</w:t>
            </w:r>
          </w:p>
        </w:tc>
        <w:tc>
          <w:tcPr>
            <w:tcW w:w="1144" w:type="dxa"/>
            <w:shd w:val="clear" w:color="000000" w:fill="FFFFFF"/>
            <w:hideMark/>
          </w:tcPr>
          <w:p w14:paraId="385054B0" w14:textId="77777777" w:rsidR="009836DA" w:rsidRPr="009836DA" w:rsidRDefault="009836DA" w:rsidP="00772C51">
            <w:pPr>
              <w:pStyle w:val="Tabletextnoindent"/>
              <w:rPr>
                <w:lang w:eastAsia="zh-CN"/>
              </w:rPr>
            </w:pPr>
            <w:r w:rsidRPr="009836DA">
              <w:rPr>
                <w:lang w:eastAsia="zh-CN"/>
              </w:rPr>
              <w:t>25-Jun-15</w:t>
            </w:r>
          </w:p>
        </w:tc>
        <w:tc>
          <w:tcPr>
            <w:tcW w:w="1124" w:type="dxa"/>
            <w:shd w:val="clear" w:color="000000" w:fill="FFFFFF"/>
            <w:hideMark/>
          </w:tcPr>
          <w:p w14:paraId="7CCDBF7F" w14:textId="77777777" w:rsidR="009836DA" w:rsidRPr="009836DA" w:rsidRDefault="009836DA" w:rsidP="00772C51">
            <w:pPr>
              <w:pStyle w:val="Tabletextnoindent"/>
              <w:rPr>
                <w:lang w:eastAsia="zh-CN"/>
              </w:rPr>
            </w:pPr>
            <w:r w:rsidRPr="009836DA">
              <w:rPr>
                <w:lang w:eastAsia="zh-CN"/>
              </w:rPr>
              <w:t>15-Apr-16</w:t>
            </w:r>
          </w:p>
        </w:tc>
        <w:tc>
          <w:tcPr>
            <w:tcW w:w="1321" w:type="dxa"/>
            <w:shd w:val="clear" w:color="000000" w:fill="FFFFFF"/>
            <w:hideMark/>
          </w:tcPr>
          <w:p w14:paraId="7C3869FD" w14:textId="77777777" w:rsidR="009836DA" w:rsidRPr="009836DA" w:rsidRDefault="009836DA" w:rsidP="00772C51">
            <w:pPr>
              <w:pStyle w:val="Tabletextnoindent"/>
              <w:jc w:val="right"/>
              <w:rPr>
                <w:lang w:eastAsia="zh-CN"/>
              </w:rPr>
            </w:pPr>
            <w:r w:rsidRPr="009836DA">
              <w:rPr>
                <w:lang w:eastAsia="zh-CN"/>
              </w:rPr>
              <w:t>307,991</w:t>
            </w:r>
          </w:p>
        </w:tc>
        <w:tc>
          <w:tcPr>
            <w:tcW w:w="1292" w:type="dxa"/>
            <w:shd w:val="clear" w:color="auto" w:fill="F2F2F2" w:themeFill="background1" w:themeFillShade="F2"/>
            <w:hideMark/>
          </w:tcPr>
          <w:p w14:paraId="1B46FCAF" w14:textId="77777777" w:rsidR="009836DA" w:rsidRPr="009836DA" w:rsidRDefault="009836DA" w:rsidP="00772C51">
            <w:pPr>
              <w:pStyle w:val="Tabletextnoindent"/>
              <w:jc w:val="right"/>
              <w:rPr>
                <w:lang w:eastAsia="zh-CN"/>
              </w:rPr>
            </w:pPr>
            <w:r w:rsidRPr="009836DA">
              <w:rPr>
                <w:lang w:eastAsia="zh-CN"/>
              </w:rPr>
              <w:t>0</w:t>
            </w:r>
          </w:p>
        </w:tc>
        <w:tc>
          <w:tcPr>
            <w:tcW w:w="1216" w:type="dxa"/>
            <w:shd w:val="clear" w:color="000000" w:fill="FFFFFF"/>
            <w:hideMark/>
          </w:tcPr>
          <w:p w14:paraId="0D587D19" w14:textId="77777777" w:rsidR="009836DA" w:rsidRPr="009836DA" w:rsidRDefault="009836DA" w:rsidP="00772C51">
            <w:pPr>
              <w:pStyle w:val="Tabletextnoindent"/>
              <w:jc w:val="right"/>
              <w:rPr>
                <w:lang w:eastAsia="zh-CN"/>
              </w:rPr>
            </w:pPr>
            <w:r w:rsidRPr="009836DA">
              <w:rPr>
                <w:lang w:eastAsia="zh-CN"/>
              </w:rPr>
              <w:t>307,991</w:t>
            </w:r>
          </w:p>
        </w:tc>
      </w:tr>
      <w:tr w:rsidR="009836DA" w:rsidRPr="009836DA" w14:paraId="3DA9CF82" w14:textId="77777777" w:rsidTr="009628E8">
        <w:trPr>
          <w:cantSplit/>
        </w:trPr>
        <w:tc>
          <w:tcPr>
            <w:tcW w:w="2605" w:type="dxa"/>
            <w:shd w:val="clear" w:color="000000" w:fill="FFFFFF"/>
            <w:hideMark/>
          </w:tcPr>
          <w:p w14:paraId="7637872C" w14:textId="77777777" w:rsidR="009836DA" w:rsidRPr="009836DA" w:rsidRDefault="009836DA" w:rsidP="00772C51">
            <w:pPr>
              <w:pStyle w:val="Tabletextnoindent"/>
              <w:rPr>
                <w:lang w:eastAsia="zh-CN"/>
              </w:rPr>
            </w:pPr>
            <w:r w:rsidRPr="009836DA">
              <w:rPr>
                <w:lang w:eastAsia="zh-CN"/>
              </w:rPr>
              <w:t>Silent Partners</w:t>
            </w:r>
          </w:p>
        </w:tc>
        <w:tc>
          <w:tcPr>
            <w:tcW w:w="4498" w:type="dxa"/>
            <w:shd w:val="clear" w:color="000000" w:fill="FFFFFF"/>
            <w:hideMark/>
          </w:tcPr>
          <w:p w14:paraId="4B49ABCE" w14:textId="77777777" w:rsidR="009836DA" w:rsidRPr="009836DA" w:rsidRDefault="009836DA" w:rsidP="00772C51">
            <w:pPr>
              <w:pStyle w:val="Tabletextnoindent"/>
              <w:rPr>
                <w:lang w:eastAsia="zh-CN"/>
              </w:rPr>
            </w:pPr>
            <w:r w:rsidRPr="009836DA">
              <w:rPr>
                <w:lang w:eastAsia="zh-CN"/>
              </w:rPr>
              <w:t>Assist with development of the Engaging Families in Learning Strategy; provide expert advice on strategies to engage families in learning; and development of resources for early years services and schools</w:t>
            </w:r>
          </w:p>
        </w:tc>
        <w:tc>
          <w:tcPr>
            <w:tcW w:w="1144" w:type="dxa"/>
            <w:shd w:val="clear" w:color="000000" w:fill="FFFFFF"/>
            <w:hideMark/>
          </w:tcPr>
          <w:p w14:paraId="6450CB63" w14:textId="77777777" w:rsidR="009836DA" w:rsidRPr="009836DA" w:rsidRDefault="009836DA" w:rsidP="00772C51">
            <w:pPr>
              <w:pStyle w:val="Tabletextnoindent"/>
              <w:rPr>
                <w:lang w:eastAsia="zh-CN"/>
              </w:rPr>
            </w:pPr>
            <w:r w:rsidRPr="009836DA">
              <w:rPr>
                <w:lang w:eastAsia="zh-CN"/>
              </w:rPr>
              <w:t>26-Jun-15</w:t>
            </w:r>
          </w:p>
        </w:tc>
        <w:tc>
          <w:tcPr>
            <w:tcW w:w="1124" w:type="dxa"/>
            <w:shd w:val="clear" w:color="000000" w:fill="FFFFFF"/>
            <w:hideMark/>
          </w:tcPr>
          <w:p w14:paraId="0A976EBC" w14:textId="77777777" w:rsidR="009836DA" w:rsidRPr="009836DA" w:rsidRDefault="009836DA" w:rsidP="00772C51">
            <w:pPr>
              <w:pStyle w:val="Tabletextnoindent"/>
              <w:rPr>
                <w:lang w:eastAsia="zh-CN"/>
              </w:rPr>
            </w:pPr>
            <w:r w:rsidRPr="009836DA">
              <w:rPr>
                <w:lang w:eastAsia="zh-CN"/>
              </w:rPr>
              <w:t>30-Oct-15</w:t>
            </w:r>
          </w:p>
        </w:tc>
        <w:tc>
          <w:tcPr>
            <w:tcW w:w="1321" w:type="dxa"/>
            <w:shd w:val="clear" w:color="000000" w:fill="FFFFFF"/>
            <w:hideMark/>
          </w:tcPr>
          <w:p w14:paraId="6E7FC6A2" w14:textId="77777777" w:rsidR="009836DA" w:rsidRPr="009836DA" w:rsidRDefault="009836DA" w:rsidP="00772C51">
            <w:pPr>
              <w:pStyle w:val="Tabletextnoindent"/>
              <w:jc w:val="right"/>
              <w:rPr>
                <w:lang w:eastAsia="zh-CN"/>
              </w:rPr>
            </w:pPr>
            <w:r w:rsidRPr="009836DA">
              <w:rPr>
                <w:lang w:eastAsia="zh-CN"/>
              </w:rPr>
              <w:t>13,636</w:t>
            </w:r>
          </w:p>
        </w:tc>
        <w:tc>
          <w:tcPr>
            <w:tcW w:w="1292" w:type="dxa"/>
            <w:shd w:val="clear" w:color="auto" w:fill="F2F2F2" w:themeFill="background1" w:themeFillShade="F2"/>
            <w:hideMark/>
          </w:tcPr>
          <w:p w14:paraId="36F438BA" w14:textId="77777777" w:rsidR="009836DA" w:rsidRPr="009836DA" w:rsidRDefault="009836DA" w:rsidP="00772C51">
            <w:pPr>
              <w:pStyle w:val="Tabletextnoindent"/>
              <w:jc w:val="right"/>
              <w:rPr>
                <w:lang w:eastAsia="zh-CN"/>
              </w:rPr>
            </w:pPr>
            <w:r w:rsidRPr="009836DA">
              <w:rPr>
                <w:lang w:eastAsia="zh-CN"/>
              </w:rPr>
              <w:t>0</w:t>
            </w:r>
          </w:p>
        </w:tc>
        <w:tc>
          <w:tcPr>
            <w:tcW w:w="1216" w:type="dxa"/>
            <w:shd w:val="clear" w:color="000000" w:fill="FFFFFF"/>
            <w:hideMark/>
          </w:tcPr>
          <w:p w14:paraId="5231056C" w14:textId="77777777" w:rsidR="009836DA" w:rsidRPr="009836DA" w:rsidRDefault="009836DA" w:rsidP="00772C51">
            <w:pPr>
              <w:pStyle w:val="Tabletextnoindent"/>
              <w:jc w:val="right"/>
              <w:rPr>
                <w:lang w:eastAsia="zh-CN"/>
              </w:rPr>
            </w:pPr>
            <w:r w:rsidRPr="009836DA">
              <w:rPr>
                <w:lang w:eastAsia="zh-CN"/>
              </w:rPr>
              <w:t>13,636</w:t>
            </w:r>
          </w:p>
        </w:tc>
      </w:tr>
      <w:tr w:rsidR="009836DA" w:rsidRPr="009836DA" w14:paraId="3EEE3840" w14:textId="77777777" w:rsidTr="009628E8">
        <w:trPr>
          <w:cantSplit/>
        </w:trPr>
        <w:tc>
          <w:tcPr>
            <w:tcW w:w="2605" w:type="dxa"/>
            <w:shd w:val="clear" w:color="000000" w:fill="FFFFFF"/>
            <w:hideMark/>
          </w:tcPr>
          <w:p w14:paraId="368A8ECF" w14:textId="77777777" w:rsidR="009836DA" w:rsidRPr="0029644D" w:rsidRDefault="009836DA" w:rsidP="00772C51">
            <w:pPr>
              <w:pStyle w:val="Tabletextnoindent"/>
              <w:rPr>
                <w:lang w:eastAsia="zh-CN"/>
              </w:rPr>
            </w:pPr>
            <w:r w:rsidRPr="0029644D">
              <w:rPr>
                <w:lang w:eastAsia="zh-CN"/>
              </w:rPr>
              <w:t>GLB Consulting Pty Ltd</w:t>
            </w:r>
          </w:p>
        </w:tc>
        <w:tc>
          <w:tcPr>
            <w:tcW w:w="4498" w:type="dxa"/>
            <w:shd w:val="clear" w:color="000000" w:fill="FFFFFF"/>
            <w:hideMark/>
          </w:tcPr>
          <w:p w14:paraId="7C957A34" w14:textId="77777777" w:rsidR="009836DA" w:rsidRPr="0029644D" w:rsidRDefault="009836DA" w:rsidP="00772C51">
            <w:pPr>
              <w:pStyle w:val="Tabletextnoindent"/>
              <w:rPr>
                <w:lang w:eastAsia="zh-CN"/>
              </w:rPr>
            </w:pPr>
            <w:r w:rsidRPr="0029644D">
              <w:rPr>
                <w:lang w:eastAsia="zh-CN"/>
              </w:rPr>
              <w:t>Business capability</w:t>
            </w:r>
          </w:p>
        </w:tc>
        <w:tc>
          <w:tcPr>
            <w:tcW w:w="1144" w:type="dxa"/>
            <w:shd w:val="clear" w:color="000000" w:fill="FFFFFF"/>
            <w:hideMark/>
          </w:tcPr>
          <w:p w14:paraId="0D7E2962" w14:textId="77777777" w:rsidR="009836DA" w:rsidRPr="0029644D" w:rsidRDefault="009836DA" w:rsidP="00772C51">
            <w:pPr>
              <w:pStyle w:val="Tabletextnoindent"/>
              <w:rPr>
                <w:lang w:eastAsia="zh-CN"/>
              </w:rPr>
            </w:pPr>
            <w:r w:rsidRPr="0029644D">
              <w:rPr>
                <w:lang w:eastAsia="zh-CN"/>
              </w:rPr>
              <w:t>29-Jun-15</w:t>
            </w:r>
          </w:p>
        </w:tc>
        <w:tc>
          <w:tcPr>
            <w:tcW w:w="1124" w:type="dxa"/>
            <w:shd w:val="clear" w:color="000000" w:fill="FFFFFF"/>
            <w:hideMark/>
          </w:tcPr>
          <w:p w14:paraId="3C065E42" w14:textId="77777777" w:rsidR="009836DA" w:rsidRPr="0029644D" w:rsidRDefault="009836DA" w:rsidP="00772C51">
            <w:pPr>
              <w:pStyle w:val="Tabletextnoindent"/>
              <w:rPr>
                <w:lang w:eastAsia="zh-CN"/>
              </w:rPr>
            </w:pPr>
            <w:r w:rsidRPr="0029644D">
              <w:rPr>
                <w:lang w:eastAsia="zh-CN"/>
              </w:rPr>
              <w:t>18-Dec-15</w:t>
            </w:r>
          </w:p>
        </w:tc>
        <w:tc>
          <w:tcPr>
            <w:tcW w:w="1321" w:type="dxa"/>
            <w:shd w:val="clear" w:color="000000" w:fill="FFFFFF"/>
            <w:hideMark/>
          </w:tcPr>
          <w:p w14:paraId="5B5AD2A8" w14:textId="77777777" w:rsidR="009836DA" w:rsidRPr="0029644D" w:rsidRDefault="009836DA" w:rsidP="00772C51">
            <w:pPr>
              <w:pStyle w:val="Tabletextnoindent"/>
              <w:jc w:val="right"/>
              <w:rPr>
                <w:lang w:eastAsia="zh-CN"/>
              </w:rPr>
            </w:pPr>
            <w:r w:rsidRPr="0029644D">
              <w:rPr>
                <w:lang w:eastAsia="zh-CN"/>
              </w:rPr>
              <w:t>180,000</w:t>
            </w:r>
          </w:p>
        </w:tc>
        <w:tc>
          <w:tcPr>
            <w:tcW w:w="1292" w:type="dxa"/>
            <w:shd w:val="clear" w:color="auto" w:fill="F2F2F2" w:themeFill="background1" w:themeFillShade="F2"/>
            <w:hideMark/>
          </w:tcPr>
          <w:p w14:paraId="46505837" w14:textId="77777777" w:rsidR="009836DA" w:rsidRPr="0029644D" w:rsidRDefault="009836DA" w:rsidP="00772C51">
            <w:pPr>
              <w:pStyle w:val="Tabletextnoindent"/>
              <w:jc w:val="right"/>
              <w:rPr>
                <w:lang w:eastAsia="zh-CN"/>
              </w:rPr>
            </w:pPr>
            <w:r w:rsidRPr="0029644D">
              <w:rPr>
                <w:lang w:eastAsia="zh-CN"/>
              </w:rPr>
              <w:t>0</w:t>
            </w:r>
          </w:p>
        </w:tc>
        <w:tc>
          <w:tcPr>
            <w:tcW w:w="1216" w:type="dxa"/>
            <w:shd w:val="clear" w:color="000000" w:fill="FFFFFF"/>
            <w:hideMark/>
          </w:tcPr>
          <w:p w14:paraId="13550003" w14:textId="77777777" w:rsidR="009836DA" w:rsidRPr="0029644D" w:rsidRDefault="009836DA" w:rsidP="00772C51">
            <w:pPr>
              <w:pStyle w:val="Tabletextnoindent"/>
              <w:jc w:val="right"/>
              <w:rPr>
                <w:lang w:eastAsia="zh-CN"/>
              </w:rPr>
            </w:pPr>
            <w:r w:rsidRPr="0029644D">
              <w:rPr>
                <w:lang w:eastAsia="zh-CN"/>
              </w:rPr>
              <w:t>180,000</w:t>
            </w:r>
          </w:p>
        </w:tc>
      </w:tr>
      <w:tr w:rsidR="009836DA" w:rsidRPr="009836DA" w14:paraId="5F6835E7" w14:textId="77777777" w:rsidTr="009628E8">
        <w:trPr>
          <w:cantSplit/>
        </w:trPr>
        <w:tc>
          <w:tcPr>
            <w:tcW w:w="2605" w:type="dxa"/>
            <w:tcBorders>
              <w:bottom w:val="single" w:sz="12" w:space="0" w:color="auto"/>
            </w:tcBorders>
            <w:shd w:val="clear" w:color="000000" w:fill="FFFFFF"/>
            <w:hideMark/>
          </w:tcPr>
          <w:p w14:paraId="53F0BBD3" w14:textId="77777777" w:rsidR="009836DA" w:rsidRPr="009836DA" w:rsidRDefault="009836DA" w:rsidP="00772C51">
            <w:pPr>
              <w:pStyle w:val="Tabletextnoindent"/>
              <w:rPr>
                <w:lang w:eastAsia="zh-CN"/>
              </w:rPr>
            </w:pPr>
            <w:r w:rsidRPr="009836DA">
              <w:rPr>
                <w:lang w:eastAsia="zh-CN"/>
              </w:rPr>
              <w:lastRenderedPageBreak/>
              <w:t>PricewaterhouseCoopers</w:t>
            </w:r>
          </w:p>
        </w:tc>
        <w:tc>
          <w:tcPr>
            <w:tcW w:w="4498" w:type="dxa"/>
            <w:tcBorders>
              <w:bottom w:val="single" w:sz="12" w:space="0" w:color="auto"/>
            </w:tcBorders>
            <w:shd w:val="clear" w:color="000000" w:fill="FFFFFF"/>
            <w:hideMark/>
          </w:tcPr>
          <w:p w14:paraId="55627FEB" w14:textId="77777777" w:rsidR="009836DA" w:rsidRPr="009836DA" w:rsidRDefault="009836DA" w:rsidP="00772C51">
            <w:pPr>
              <w:pStyle w:val="Tabletextnoindent"/>
              <w:rPr>
                <w:lang w:eastAsia="zh-CN"/>
              </w:rPr>
            </w:pPr>
            <w:r w:rsidRPr="009836DA">
              <w:rPr>
                <w:lang w:eastAsia="zh-CN"/>
              </w:rPr>
              <w:t>Deliver an operating model and strategic directions work package</w:t>
            </w:r>
          </w:p>
        </w:tc>
        <w:tc>
          <w:tcPr>
            <w:tcW w:w="1144" w:type="dxa"/>
            <w:tcBorders>
              <w:bottom w:val="single" w:sz="12" w:space="0" w:color="auto"/>
            </w:tcBorders>
            <w:shd w:val="clear" w:color="000000" w:fill="FFFFFF"/>
            <w:hideMark/>
          </w:tcPr>
          <w:p w14:paraId="3ED23449" w14:textId="77777777" w:rsidR="009836DA" w:rsidRPr="009836DA" w:rsidRDefault="009836DA" w:rsidP="00772C51">
            <w:pPr>
              <w:pStyle w:val="Tabletextnoindent"/>
              <w:rPr>
                <w:lang w:eastAsia="zh-CN"/>
              </w:rPr>
            </w:pPr>
            <w:r w:rsidRPr="009836DA">
              <w:rPr>
                <w:lang w:eastAsia="zh-CN"/>
              </w:rPr>
              <w:t>29-Jun-15</w:t>
            </w:r>
          </w:p>
        </w:tc>
        <w:tc>
          <w:tcPr>
            <w:tcW w:w="1124" w:type="dxa"/>
            <w:tcBorders>
              <w:bottom w:val="single" w:sz="12" w:space="0" w:color="auto"/>
            </w:tcBorders>
            <w:shd w:val="clear" w:color="000000" w:fill="FFFFFF"/>
            <w:hideMark/>
          </w:tcPr>
          <w:p w14:paraId="212CAD29" w14:textId="77777777" w:rsidR="009836DA" w:rsidRPr="009836DA" w:rsidRDefault="009836DA" w:rsidP="00772C51">
            <w:pPr>
              <w:pStyle w:val="Tabletextnoindent"/>
              <w:rPr>
                <w:lang w:eastAsia="zh-CN"/>
              </w:rPr>
            </w:pPr>
            <w:r w:rsidRPr="009836DA">
              <w:rPr>
                <w:lang w:eastAsia="zh-CN"/>
              </w:rPr>
              <w:t>30-Sep-15</w:t>
            </w:r>
          </w:p>
        </w:tc>
        <w:tc>
          <w:tcPr>
            <w:tcW w:w="1321" w:type="dxa"/>
            <w:tcBorders>
              <w:bottom w:val="single" w:sz="12" w:space="0" w:color="auto"/>
            </w:tcBorders>
            <w:shd w:val="clear" w:color="000000" w:fill="FFFFFF"/>
            <w:hideMark/>
          </w:tcPr>
          <w:p w14:paraId="49FBD32A" w14:textId="77777777" w:rsidR="009836DA" w:rsidRPr="009836DA" w:rsidRDefault="009836DA" w:rsidP="00772C51">
            <w:pPr>
              <w:pStyle w:val="Tabletextnoindent"/>
              <w:jc w:val="right"/>
              <w:rPr>
                <w:lang w:eastAsia="zh-CN"/>
              </w:rPr>
            </w:pPr>
            <w:r w:rsidRPr="009836DA">
              <w:rPr>
                <w:lang w:eastAsia="zh-CN"/>
              </w:rPr>
              <w:t>140,909</w:t>
            </w:r>
          </w:p>
        </w:tc>
        <w:tc>
          <w:tcPr>
            <w:tcW w:w="1292" w:type="dxa"/>
            <w:tcBorders>
              <w:bottom w:val="single" w:sz="12" w:space="0" w:color="auto"/>
            </w:tcBorders>
            <w:shd w:val="clear" w:color="auto" w:fill="F2F2F2" w:themeFill="background1" w:themeFillShade="F2"/>
            <w:hideMark/>
          </w:tcPr>
          <w:p w14:paraId="5CE0C0DB" w14:textId="77777777" w:rsidR="009836DA" w:rsidRPr="009836DA" w:rsidRDefault="009836DA" w:rsidP="00772C51">
            <w:pPr>
              <w:pStyle w:val="Tabletextnoindent"/>
              <w:jc w:val="right"/>
              <w:rPr>
                <w:lang w:eastAsia="zh-CN"/>
              </w:rPr>
            </w:pPr>
            <w:r w:rsidRPr="009836DA">
              <w:rPr>
                <w:lang w:eastAsia="zh-CN"/>
              </w:rPr>
              <w:t>0</w:t>
            </w:r>
          </w:p>
        </w:tc>
        <w:tc>
          <w:tcPr>
            <w:tcW w:w="1216" w:type="dxa"/>
            <w:tcBorders>
              <w:bottom w:val="single" w:sz="12" w:space="0" w:color="auto"/>
            </w:tcBorders>
            <w:shd w:val="clear" w:color="000000" w:fill="FFFFFF"/>
            <w:hideMark/>
          </w:tcPr>
          <w:p w14:paraId="35538027" w14:textId="77777777" w:rsidR="009836DA" w:rsidRPr="009836DA" w:rsidRDefault="009836DA" w:rsidP="00772C51">
            <w:pPr>
              <w:pStyle w:val="Tabletextnoindent"/>
              <w:jc w:val="right"/>
              <w:rPr>
                <w:lang w:eastAsia="zh-CN"/>
              </w:rPr>
            </w:pPr>
            <w:r w:rsidRPr="009836DA">
              <w:rPr>
                <w:lang w:eastAsia="zh-CN"/>
              </w:rPr>
              <w:t>140,909</w:t>
            </w:r>
          </w:p>
        </w:tc>
      </w:tr>
    </w:tbl>
    <w:p w14:paraId="097CB9A2" w14:textId="77777777" w:rsidR="00B15024" w:rsidRDefault="00B15024" w:rsidP="00204E09">
      <w:pPr>
        <w:sectPr w:rsidR="00B15024" w:rsidSect="0029644D">
          <w:footerReference w:type="even" r:id="rId23"/>
          <w:footerReference w:type="default" r:id="rId24"/>
          <w:footnotePr>
            <w:numRestart w:val="eachPage"/>
          </w:footnotePr>
          <w:pgSz w:w="16840" w:h="11907" w:orient="landscape" w:code="9"/>
          <w:pgMar w:top="1701" w:right="2155" w:bottom="1701" w:left="1701" w:header="992" w:footer="454" w:gutter="1134"/>
          <w:cols w:space="708"/>
          <w:docGrid w:linePitch="360"/>
        </w:sectPr>
      </w:pPr>
    </w:p>
    <w:p w14:paraId="7112D4D0" w14:textId="23B87F59" w:rsidR="006C636E" w:rsidRPr="003F47E3" w:rsidRDefault="006C636E" w:rsidP="006C636E">
      <w:pPr>
        <w:rPr>
          <w:rFonts w:eastAsiaTheme="majorEastAsia"/>
        </w:rPr>
      </w:pPr>
      <w:bookmarkStart w:id="15" w:name="_Ref401151428"/>
      <w:bookmarkEnd w:id="15"/>
      <w:r w:rsidRPr="003F47E3">
        <w:rPr>
          <w:rFonts w:eastAsiaTheme="majorEastAsia"/>
        </w:rPr>
        <w:lastRenderedPageBreak/>
        <w:t xml:space="preserve">Contractors engaged by the Department in 2014–15 are detailed in Table </w:t>
      </w:r>
      <w:r w:rsidR="00C62B20">
        <w:rPr>
          <w:rFonts w:eastAsiaTheme="majorEastAsia"/>
        </w:rPr>
        <w:t>7</w:t>
      </w:r>
      <w:r w:rsidRPr="003F47E3">
        <w:rPr>
          <w:rFonts w:eastAsiaTheme="majorEastAsia"/>
        </w:rPr>
        <w:t>. It excludes payments to contractors made by government schools and payments to contractors made for capital works in progress. Contractors’ business names are as listed in the Australian Business Register. Capitalisation, abbreviations, punctuation, spelling and any apparent errors or inconsistencies are as listed.</w:t>
      </w:r>
    </w:p>
    <w:p w14:paraId="7A7B29FE" w14:textId="77777777" w:rsidR="006C636E" w:rsidRPr="003F47E3" w:rsidRDefault="006C636E" w:rsidP="00772C51">
      <w:pPr>
        <w:pStyle w:val="Caption"/>
      </w:pPr>
      <w:r w:rsidRPr="003F47E3">
        <w:t xml:space="preserve">Table </w:t>
      </w:r>
      <w:r w:rsidR="00A314E4">
        <w:fldChar w:fldCharType="begin"/>
      </w:r>
      <w:r w:rsidR="00A314E4">
        <w:instrText xml:space="preserve"> SEQ Table \* ARABIC </w:instrText>
      </w:r>
      <w:r w:rsidR="00A314E4">
        <w:fldChar w:fldCharType="separate"/>
      </w:r>
      <w:r w:rsidR="00843CDF">
        <w:rPr>
          <w:noProof/>
        </w:rPr>
        <w:t>8</w:t>
      </w:r>
      <w:r w:rsidR="00A314E4">
        <w:rPr>
          <w:noProof/>
        </w:rPr>
        <w:fldChar w:fldCharType="end"/>
      </w:r>
      <w:r w:rsidRPr="003F47E3">
        <w:t>—Contractor expenditure</w:t>
      </w:r>
    </w:p>
    <w:tbl>
      <w:tblPr>
        <w:tblW w:w="5000" w:type="pct"/>
        <w:tblInd w:w="93" w:type="dxa"/>
        <w:tblLook w:val="04A0" w:firstRow="1" w:lastRow="0" w:firstColumn="1" w:lastColumn="0" w:noHBand="0" w:noVBand="1"/>
      </w:tblPr>
      <w:tblGrid>
        <w:gridCol w:w="2992"/>
        <w:gridCol w:w="3528"/>
        <w:gridCol w:w="1067"/>
      </w:tblGrid>
      <w:tr w:rsidR="006C636E" w:rsidRPr="003F47E3" w14:paraId="601C6C98" w14:textId="77777777" w:rsidTr="00E63EB9">
        <w:trPr>
          <w:cantSplit/>
          <w:tblHeader/>
        </w:trPr>
        <w:tc>
          <w:tcPr>
            <w:tcW w:w="1972" w:type="pct"/>
            <w:shd w:val="clear" w:color="auto" w:fill="7F7F7F" w:themeFill="text1" w:themeFillTint="80"/>
            <w:hideMark/>
          </w:tcPr>
          <w:p w14:paraId="6206EDFB" w14:textId="77777777" w:rsidR="006C636E" w:rsidRPr="003F47E3" w:rsidRDefault="006C636E" w:rsidP="00772C51">
            <w:pPr>
              <w:pStyle w:val="Tablecolumnheading"/>
            </w:pPr>
            <w:r w:rsidRPr="003F47E3">
              <w:t>Name</w:t>
            </w:r>
          </w:p>
        </w:tc>
        <w:tc>
          <w:tcPr>
            <w:tcW w:w="2325" w:type="pct"/>
            <w:shd w:val="clear" w:color="auto" w:fill="7F7F7F" w:themeFill="text1" w:themeFillTint="80"/>
            <w:hideMark/>
          </w:tcPr>
          <w:p w14:paraId="3EE4A800" w14:textId="77777777" w:rsidR="006C636E" w:rsidRPr="003F47E3" w:rsidRDefault="006C636E" w:rsidP="00772C51">
            <w:pPr>
              <w:pStyle w:val="Tablecolumnheading"/>
            </w:pPr>
            <w:r w:rsidRPr="003F47E3">
              <w:t>Services provided</w:t>
            </w:r>
          </w:p>
        </w:tc>
        <w:tc>
          <w:tcPr>
            <w:tcW w:w="703" w:type="pct"/>
            <w:shd w:val="clear" w:color="auto" w:fill="7F7F7F" w:themeFill="text1" w:themeFillTint="80"/>
            <w:hideMark/>
          </w:tcPr>
          <w:p w14:paraId="650DDE77" w14:textId="77777777" w:rsidR="006C636E" w:rsidRPr="003F47E3" w:rsidRDefault="006C636E" w:rsidP="00772C51">
            <w:pPr>
              <w:pStyle w:val="Tablecolumnheading"/>
              <w:jc w:val="right"/>
            </w:pPr>
            <w:r w:rsidRPr="003F47E3">
              <w:t>Cost ($)</w:t>
            </w:r>
          </w:p>
        </w:tc>
      </w:tr>
      <w:tr w:rsidR="006C636E" w:rsidRPr="003F47E3" w14:paraId="7A382A41" w14:textId="77777777" w:rsidTr="00E63EB9">
        <w:trPr>
          <w:cantSplit/>
        </w:trPr>
        <w:tc>
          <w:tcPr>
            <w:tcW w:w="1972" w:type="pct"/>
            <w:shd w:val="clear" w:color="000000" w:fill="FFFFFF"/>
            <w:hideMark/>
          </w:tcPr>
          <w:p w14:paraId="3D7EFC9A" w14:textId="77777777" w:rsidR="006C636E" w:rsidRPr="003F47E3" w:rsidRDefault="006C636E" w:rsidP="00772C51">
            <w:pPr>
              <w:pStyle w:val="Tabletextnoindent"/>
            </w:pPr>
            <w:r w:rsidRPr="003F47E3">
              <w:t>3 BEAUTY WISHES</w:t>
            </w:r>
          </w:p>
        </w:tc>
        <w:tc>
          <w:tcPr>
            <w:tcW w:w="2325" w:type="pct"/>
            <w:shd w:val="clear" w:color="000000" w:fill="FFFFFF"/>
            <w:hideMark/>
          </w:tcPr>
          <w:p w14:paraId="4BAD83AD"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5AA1549E" w14:textId="77777777" w:rsidR="006C636E" w:rsidRPr="003F47E3" w:rsidRDefault="006C636E" w:rsidP="00772C51">
            <w:pPr>
              <w:pStyle w:val="Tabletextnoindent"/>
              <w:jc w:val="right"/>
            </w:pPr>
            <w:r w:rsidRPr="003F47E3">
              <w:t>875</w:t>
            </w:r>
          </w:p>
        </w:tc>
      </w:tr>
      <w:tr w:rsidR="006C636E" w:rsidRPr="003F47E3" w14:paraId="6AD75143" w14:textId="77777777" w:rsidTr="00E63EB9">
        <w:trPr>
          <w:cantSplit/>
        </w:trPr>
        <w:tc>
          <w:tcPr>
            <w:tcW w:w="1972" w:type="pct"/>
            <w:shd w:val="clear" w:color="000000" w:fill="FFFFFF"/>
            <w:hideMark/>
          </w:tcPr>
          <w:p w14:paraId="57B9FF4A" w14:textId="77777777" w:rsidR="006C636E" w:rsidRPr="003F47E3" w:rsidRDefault="006C636E" w:rsidP="00772C51">
            <w:pPr>
              <w:pStyle w:val="Tabletextnoindent"/>
            </w:pPr>
            <w:r w:rsidRPr="003F47E3">
              <w:t>A G COOMBS SERVICING PTY LIMITED</w:t>
            </w:r>
          </w:p>
        </w:tc>
        <w:tc>
          <w:tcPr>
            <w:tcW w:w="2325" w:type="pct"/>
            <w:shd w:val="clear" w:color="000000" w:fill="FFFFFF"/>
            <w:hideMark/>
          </w:tcPr>
          <w:p w14:paraId="1583A781"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76BDCFBC" w14:textId="77777777" w:rsidR="006C636E" w:rsidRPr="003F47E3" w:rsidRDefault="006C636E" w:rsidP="00772C51">
            <w:pPr>
              <w:pStyle w:val="Tabletextnoindent"/>
              <w:jc w:val="right"/>
            </w:pPr>
            <w:r w:rsidRPr="003F47E3">
              <w:t>4,270</w:t>
            </w:r>
          </w:p>
        </w:tc>
      </w:tr>
      <w:tr w:rsidR="006C636E" w:rsidRPr="003F47E3" w14:paraId="37C8A82F" w14:textId="77777777" w:rsidTr="00E63EB9">
        <w:trPr>
          <w:cantSplit/>
        </w:trPr>
        <w:tc>
          <w:tcPr>
            <w:tcW w:w="1972" w:type="pct"/>
            <w:shd w:val="clear" w:color="000000" w:fill="FFFFFF"/>
            <w:hideMark/>
          </w:tcPr>
          <w:p w14:paraId="61555BD1" w14:textId="77777777" w:rsidR="006C636E" w:rsidRPr="003F47E3" w:rsidRDefault="006C636E" w:rsidP="00772C51">
            <w:pPr>
              <w:pStyle w:val="Tabletextnoindent"/>
            </w:pPr>
            <w:r w:rsidRPr="003F47E3">
              <w:t>ACCELERATION GROUP PTY LTD</w:t>
            </w:r>
          </w:p>
        </w:tc>
        <w:tc>
          <w:tcPr>
            <w:tcW w:w="2325" w:type="pct"/>
            <w:shd w:val="clear" w:color="000000" w:fill="FFFFFF"/>
            <w:hideMark/>
          </w:tcPr>
          <w:p w14:paraId="22B05118" w14:textId="77777777" w:rsidR="006C636E" w:rsidRPr="003F47E3" w:rsidRDefault="006C636E" w:rsidP="00772C51">
            <w:pPr>
              <w:pStyle w:val="Tabletextnoindent"/>
            </w:pPr>
            <w:r w:rsidRPr="003F47E3">
              <w:t>Publishing, Printing, Promotions and Communications or Marketing Services</w:t>
            </w:r>
          </w:p>
        </w:tc>
        <w:tc>
          <w:tcPr>
            <w:tcW w:w="703" w:type="pct"/>
            <w:shd w:val="clear" w:color="000000" w:fill="FFFFFF"/>
            <w:hideMark/>
          </w:tcPr>
          <w:p w14:paraId="6123DC56" w14:textId="77777777" w:rsidR="006C636E" w:rsidRPr="003F47E3" w:rsidRDefault="006C636E" w:rsidP="00772C51">
            <w:pPr>
              <w:pStyle w:val="Tabletextnoindent"/>
              <w:jc w:val="right"/>
            </w:pPr>
            <w:r w:rsidRPr="003F47E3">
              <w:t>720</w:t>
            </w:r>
          </w:p>
        </w:tc>
      </w:tr>
      <w:tr w:rsidR="006C636E" w:rsidRPr="003F47E3" w14:paraId="3CC3B36A" w14:textId="77777777" w:rsidTr="00E63EB9">
        <w:trPr>
          <w:cantSplit/>
        </w:trPr>
        <w:tc>
          <w:tcPr>
            <w:tcW w:w="1972" w:type="pct"/>
            <w:shd w:val="clear" w:color="000000" w:fill="FFFFFF"/>
            <w:hideMark/>
          </w:tcPr>
          <w:p w14:paraId="27E8DDDB" w14:textId="77777777" w:rsidR="006C636E" w:rsidRPr="003F47E3" w:rsidRDefault="006C636E" w:rsidP="00772C51">
            <w:pPr>
              <w:pStyle w:val="Tabletextnoindent"/>
            </w:pPr>
            <w:r w:rsidRPr="003F47E3">
              <w:t>ACCELERATOR COMMUNICATIONS PTY LTD</w:t>
            </w:r>
          </w:p>
        </w:tc>
        <w:tc>
          <w:tcPr>
            <w:tcW w:w="2325" w:type="pct"/>
            <w:shd w:val="clear" w:color="000000" w:fill="FFFFFF"/>
            <w:hideMark/>
          </w:tcPr>
          <w:p w14:paraId="2B93D8AD"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61EC2E93" w14:textId="77777777" w:rsidR="006C636E" w:rsidRPr="003F47E3" w:rsidRDefault="006C636E" w:rsidP="00772C51">
            <w:pPr>
              <w:pStyle w:val="Tabletextnoindent"/>
              <w:jc w:val="right"/>
            </w:pPr>
            <w:r w:rsidRPr="003F47E3">
              <w:t>24,307</w:t>
            </w:r>
          </w:p>
        </w:tc>
      </w:tr>
      <w:tr w:rsidR="006C636E" w:rsidRPr="003F47E3" w14:paraId="00D90D10" w14:textId="77777777" w:rsidTr="00E63EB9">
        <w:trPr>
          <w:cantSplit/>
        </w:trPr>
        <w:tc>
          <w:tcPr>
            <w:tcW w:w="1972" w:type="pct"/>
            <w:shd w:val="clear" w:color="000000" w:fill="FFFFFF"/>
            <w:hideMark/>
          </w:tcPr>
          <w:p w14:paraId="3AC6C692" w14:textId="77777777" w:rsidR="006C636E" w:rsidRPr="003F47E3" w:rsidRDefault="006C636E" w:rsidP="00772C51">
            <w:pPr>
              <w:pStyle w:val="Tabletextnoindent"/>
            </w:pPr>
            <w:r w:rsidRPr="003F47E3">
              <w:t>ACCESS MACQUARIE LIMITED</w:t>
            </w:r>
          </w:p>
        </w:tc>
        <w:tc>
          <w:tcPr>
            <w:tcW w:w="2325" w:type="pct"/>
            <w:shd w:val="clear" w:color="000000" w:fill="FFFFFF"/>
            <w:hideMark/>
          </w:tcPr>
          <w:p w14:paraId="76BC9971"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3C576C0D" w14:textId="77777777" w:rsidR="006C636E" w:rsidRPr="003F47E3" w:rsidRDefault="006C636E" w:rsidP="00772C51">
            <w:pPr>
              <w:pStyle w:val="Tabletextnoindent"/>
              <w:jc w:val="right"/>
            </w:pPr>
            <w:r w:rsidRPr="003F47E3">
              <w:t>3,455</w:t>
            </w:r>
          </w:p>
        </w:tc>
      </w:tr>
      <w:tr w:rsidR="006C636E" w:rsidRPr="003F47E3" w14:paraId="0D61F284" w14:textId="77777777" w:rsidTr="00E63EB9">
        <w:trPr>
          <w:cantSplit/>
        </w:trPr>
        <w:tc>
          <w:tcPr>
            <w:tcW w:w="1972" w:type="pct"/>
            <w:shd w:val="clear" w:color="000000" w:fill="FFFFFF"/>
            <w:hideMark/>
          </w:tcPr>
          <w:p w14:paraId="21D6C63A" w14:textId="77777777" w:rsidR="006C636E" w:rsidRPr="003F47E3" w:rsidRDefault="006C636E" w:rsidP="00772C51">
            <w:pPr>
              <w:pStyle w:val="Tabletextnoindent"/>
            </w:pPr>
            <w:r w:rsidRPr="003F47E3">
              <w:t>ACIL ALLEN CONSULTING PTY LTD</w:t>
            </w:r>
          </w:p>
        </w:tc>
        <w:tc>
          <w:tcPr>
            <w:tcW w:w="2325" w:type="pct"/>
            <w:shd w:val="clear" w:color="000000" w:fill="FFFFFF"/>
            <w:hideMark/>
          </w:tcPr>
          <w:p w14:paraId="477F6761"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7DADBE14" w14:textId="77777777" w:rsidR="006C636E" w:rsidRPr="003F47E3" w:rsidRDefault="006C636E" w:rsidP="00772C51">
            <w:pPr>
              <w:pStyle w:val="Tabletextnoindent"/>
              <w:jc w:val="right"/>
            </w:pPr>
            <w:r w:rsidRPr="003F47E3">
              <w:t>241,902</w:t>
            </w:r>
          </w:p>
        </w:tc>
      </w:tr>
      <w:tr w:rsidR="006C636E" w:rsidRPr="003F47E3" w14:paraId="2231E138" w14:textId="77777777" w:rsidTr="00E63EB9">
        <w:trPr>
          <w:cantSplit/>
        </w:trPr>
        <w:tc>
          <w:tcPr>
            <w:tcW w:w="1972" w:type="pct"/>
            <w:shd w:val="clear" w:color="000000" w:fill="FFFFFF"/>
            <w:hideMark/>
          </w:tcPr>
          <w:p w14:paraId="01A15F24" w14:textId="77777777" w:rsidR="006C636E" w:rsidRPr="003F47E3" w:rsidRDefault="006C636E" w:rsidP="00772C51">
            <w:pPr>
              <w:pStyle w:val="Tabletextnoindent"/>
            </w:pPr>
            <w:r w:rsidRPr="003F47E3">
              <w:t>ADGO PTY LTD</w:t>
            </w:r>
          </w:p>
        </w:tc>
        <w:tc>
          <w:tcPr>
            <w:tcW w:w="2325" w:type="pct"/>
            <w:shd w:val="clear" w:color="000000" w:fill="FFFFFF"/>
            <w:hideMark/>
          </w:tcPr>
          <w:p w14:paraId="26CB897F" w14:textId="77777777" w:rsidR="006C636E" w:rsidRPr="003F47E3" w:rsidRDefault="006C636E" w:rsidP="00772C51">
            <w:pPr>
              <w:pStyle w:val="Tabletextnoindent"/>
            </w:pPr>
            <w:r w:rsidRPr="003F47E3">
              <w:t>Education Services</w:t>
            </w:r>
          </w:p>
        </w:tc>
        <w:tc>
          <w:tcPr>
            <w:tcW w:w="703" w:type="pct"/>
            <w:shd w:val="clear" w:color="000000" w:fill="FFFFFF"/>
            <w:hideMark/>
          </w:tcPr>
          <w:p w14:paraId="6966A76D" w14:textId="77777777" w:rsidR="006C636E" w:rsidRPr="003F47E3" w:rsidRDefault="006C636E" w:rsidP="00772C51">
            <w:pPr>
              <w:pStyle w:val="Tabletextnoindent"/>
              <w:jc w:val="right"/>
            </w:pPr>
            <w:r w:rsidRPr="003F47E3">
              <w:t>6,825</w:t>
            </w:r>
          </w:p>
        </w:tc>
      </w:tr>
      <w:tr w:rsidR="006C636E" w:rsidRPr="003F47E3" w14:paraId="36238ECD" w14:textId="77777777" w:rsidTr="00E63EB9">
        <w:trPr>
          <w:cantSplit/>
        </w:trPr>
        <w:tc>
          <w:tcPr>
            <w:tcW w:w="1972" w:type="pct"/>
            <w:shd w:val="clear" w:color="000000" w:fill="FFFFFF"/>
            <w:hideMark/>
          </w:tcPr>
          <w:p w14:paraId="6E99F09E" w14:textId="77777777" w:rsidR="006C636E" w:rsidRPr="003F47E3" w:rsidRDefault="006C636E" w:rsidP="00772C51">
            <w:pPr>
              <w:pStyle w:val="Tabletextnoindent"/>
            </w:pPr>
            <w:r w:rsidRPr="003F47E3">
              <w:t>ADT FIRE MONITORING</w:t>
            </w:r>
          </w:p>
        </w:tc>
        <w:tc>
          <w:tcPr>
            <w:tcW w:w="2325" w:type="pct"/>
            <w:shd w:val="clear" w:color="000000" w:fill="FFFFFF"/>
            <w:hideMark/>
          </w:tcPr>
          <w:p w14:paraId="22B0BDFC"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71752544" w14:textId="77777777" w:rsidR="006C636E" w:rsidRPr="003F47E3" w:rsidRDefault="006C636E" w:rsidP="00772C51">
            <w:pPr>
              <w:pStyle w:val="Tabletextnoindent"/>
              <w:jc w:val="right"/>
            </w:pPr>
            <w:r w:rsidRPr="003F47E3">
              <w:t>1,972</w:t>
            </w:r>
          </w:p>
        </w:tc>
      </w:tr>
      <w:tr w:rsidR="006C636E" w:rsidRPr="003F47E3" w14:paraId="00594E04" w14:textId="77777777" w:rsidTr="00E63EB9">
        <w:trPr>
          <w:cantSplit/>
        </w:trPr>
        <w:tc>
          <w:tcPr>
            <w:tcW w:w="1972" w:type="pct"/>
            <w:shd w:val="clear" w:color="000000" w:fill="FFFFFF"/>
            <w:hideMark/>
          </w:tcPr>
          <w:p w14:paraId="0D2A13EF" w14:textId="77777777" w:rsidR="006C636E" w:rsidRPr="003F47E3" w:rsidRDefault="006C636E" w:rsidP="00772C51">
            <w:pPr>
              <w:pStyle w:val="Tabletextnoindent"/>
            </w:pPr>
            <w:r w:rsidRPr="003F47E3">
              <w:t>ADZ BUILDING SERVICES PTY LTD</w:t>
            </w:r>
          </w:p>
        </w:tc>
        <w:tc>
          <w:tcPr>
            <w:tcW w:w="2325" w:type="pct"/>
            <w:shd w:val="clear" w:color="000000" w:fill="FFFFFF"/>
            <w:hideMark/>
          </w:tcPr>
          <w:p w14:paraId="224B79EA"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4490C16D" w14:textId="77777777" w:rsidR="006C636E" w:rsidRPr="003F47E3" w:rsidRDefault="006C636E" w:rsidP="00772C51">
            <w:pPr>
              <w:pStyle w:val="Tabletextnoindent"/>
              <w:jc w:val="right"/>
            </w:pPr>
            <w:r w:rsidRPr="003F47E3">
              <w:t>812,589</w:t>
            </w:r>
          </w:p>
        </w:tc>
      </w:tr>
      <w:tr w:rsidR="006C636E" w:rsidRPr="003F47E3" w14:paraId="2A56580E" w14:textId="77777777" w:rsidTr="00E63EB9">
        <w:trPr>
          <w:cantSplit/>
        </w:trPr>
        <w:tc>
          <w:tcPr>
            <w:tcW w:w="1972" w:type="pct"/>
            <w:shd w:val="clear" w:color="000000" w:fill="FFFFFF"/>
            <w:hideMark/>
          </w:tcPr>
          <w:p w14:paraId="7D1293A4" w14:textId="77777777" w:rsidR="006C636E" w:rsidRPr="003F47E3" w:rsidRDefault="006C636E" w:rsidP="00772C51">
            <w:pPr>
              <w:pStyle w:val="Tabletextnoindent"/>
            </w:pPr>
            <w:r w:rsidRPr="003F47E3">
              <w:t>AECOM AUSTRALIA PTY LTD</w:t>
            </w:r>
          </w:p>
        </w:tc>
        <w:tc>
          <w:tcPr>
            <w:tcW w:w="2325" w:type="pct"/>
            <w:shd w:val="clear" w:color="000000" w:fill="FFFFFF"/>
            <w:hideMark/>
          </w:tcPr>
          <w:p w14:paraId="4CB6F084" w14:textId="77777777" w:rsidR="006C636E" w:rsidRPr="003F47E3" w:rsidRDefault="006C636E" w:rsidP="00772C51">
            <w:pPr>
              <w:pStyle w:val="Tabletextnoindent"/>
            </w:pPr>
            <w:r w:rsidRPr="003F47E3">
              <w:t xml:space="preserve">Financial, Accounting, Audit, Taxation, Risk Management, Insurance Service </w:t>
            </w:r>
          </w:p>
        </w:tc>
        <w:tc>
          <w:tcPr>
            <w:tcW w:w="703" w:type="pct"/>
            <w:shd w:val="clear" w:color="000000" w:fill="FFFFFF"/>
            <w:hideMark/>
          </w:tcPr>
          <w:p w14:paraId="2135DC6F" w14:textId="77777777" w:rsidR="006C636E" w:rsidRPr="003F47E3" w:rsidRDefault="006C636E" w:rsidP="00772C51">
            <w:pPr>
              <w:pStyle w:val="Tabletextnoindent"/>
              <w:jc w:val="right"/>
            </w:pPr>
            <w:r w:rsidRPr="003F47E3">
              <w:t>236,553</w:t>
            </w:r>
          </w:p>
        </w:tc>
      </w:tr>
      <w:tr w:rsidR="006C636E" w:rsidRPr="003F47E3" w14:paraId="6DF35EA6" w14:textId="77777777" w:rsidTr="00E63EB9">
        <w:trPr>
          <w:cantSplit/>
        </w:trPr>
        <w:tc>
          <w:tcPr>
            <w:tcW w:w="1972" w:type="pct"/>
            <w:shd w:val="clear" w:color="000000" w:fill="FFFFFF"/>
            <w:hideMark/>
          </w:tcPr>
          <w:p w14:paraId="4D7CE0BC" w14:textId="77777777" w:rsidR="006C636E" w:rsidRPr="003F47E3" w:rsidRDefault="006C636E" w:rsidP="00772C51">
            <w:pPr>
              <w:pStyle w:val="Tabletextnoindent"/>
            </w:pPr>
            <w:r w:rsidRPr="003F47E3">
              <w:t>AEU EDUCATION SERVICES INC</w:t>
            </w:r>
          </w:p>
        </w:tc>
        <w:tc>
          <w:tcPr>
            <w:tcW w:w="2325" w:type="pct"/>
            <w:shd w:val="clear" w:color="000000" w:fill="FFFFFF"/>
            <w:hideMark/>
          </w:tcPr>
          <w:p w14:paraId="4AC6695C"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38C4B8D4" w14:textId="77777777" w:rsidR="006C636E" w:rsidRPr="003F47E3" w:rsidRDefault="006C636E" w:rsidP="00772C51">
            <w:pPr>
              <w:pStyle w:val="Tabletextnoindent"/>
              <w:jc w:val="right"/>
            </w:pPr>
            <w:r w:rsidRPr="003F47E3">
              <w:t>46,250</w:t>
            </w:r>
          </w:p>
        </w:tc>
      </w:tr>
      <w:tr w:rsidR="006C636E" w:rsidRPr="003F47E3" w14:paraId="3B212232" w14:textId="77777777" w:rsidTr="00E63EB9">
        <w:trPr>
          <w:cantSplit/>
        </w:trPr>
        <w:tc>
          <w:tcPr>
            <w:tcW w:w="1972" w:type="pct"/>
            <w:shd w:val="clear" w:color="000000" w:fill="FFFFFF"/>
            <w:hideMark/>
          </w:tcPr>
          <w:p w14:paraId="2C830B01" w14:textId="77777777" w:rsidR="006C636E" w:rsidRPr="003F47E3" w:rsidRDefault="006C636E" w:rsidP="00772C51">
            <w:pPr>
              <w:pStyle w:val="Tabletextnoindent"/>
            </w:pPr>
            <w:r w:rsidRPr="003F47E3">
              <w:t>AFFINITY AT WORK</w:t>
            </w:r>
          </w:p>
        </w:tc>
        <w:tc>
          <w:tcPr>
            <w:tcW w:w="2325" w:type="pct"/>
            <w:shd w:val="clear" w:color="000000" w:fill="FFFFFF"/>
            <w:hideMark/>
          </w:tcPr>
          <w:p w14:paraId="3A49F337" w14:textId="77777777" w:rsidR="006C636E" w:rsidRPr="003F47E3" w:rsidRDefault="006C636E" w:rsidP="00772C51">
            <w:pPr>
              <w:pStyle w:val="Tabletextnoindent"/>
            </w:pPr>
            <w:r w:rsidRPr="003F47E3">
              <w:t>Education Services</w:t>
            </w:r>
          </w:p>
        </w:tc>
        <w:tc>
          <w:tcPr>
            <w:tcW w:w="703" w:type="pct"/>
            <w:shd w:val="clear" w:color="000000" w:fill="FFFFFF"/>
            <w:hideMark/>
          </w:tcPr>
          <w:p w14:paraId="42045441" w14:textId="77777777" w:rsidR="006C636E" w:rsidRPr="003F47E3" w:rsidRDefault="006C636E" w:rsidP="00772C51">
            <w:pPr>
              <w:pStyle w:val="Tabletextnoindent"/>
              <w:jc w:val="right"/>
            </w:pPr>
            <w:r w:rsidRPr="003F47E3">
              <w:t>5,000</w:t>
            </w:r>
          </w:p>
        </w:tc>
      </w:tr>
      <w:tr w:rsidR="006C636E" w:rsidRPr="003F47E3" w14:paraId="15732714" w14:textId="77777777" w:rsidTr="00E63EB9">
        <w:trPr>
          <w:cantSplit/>
        </w:trPr>
        <w:tc>
          <w:tcPr>
            <w:tcW w:w="1972" w:type="pct"/>
            <w:shd w:val="clear" w:color="000000" w:fill="FFFFFF"/>
            <w:hideMark/>
          </w:tcPr>
          <w:p w14:paraId="0129B72D" w14:textId="77777777" w:rsidR="006C636E" w:rsidRPr="003F47E3" w:rsidRDefault="006C636E" w:rsidP="00772C51">
            <w:pPr>
              <w:pStyle w:val="Tabletextnoindent"/>
            </w:pPr>
            <w:r w:rsidRPr="003F47E3">
              <w:t>AG COOMBS ADVISORY PTY LTD</w:t>
            </w:r>
          </w:p>
        </w:tc>
        <w:tc>
          <w:tcPr>
            <w:tcW w:w="2325" w:type="pct"/>
            <w:shd w:val="clear" w:color="000000" w:fill="FFFFFF"/>
            <w:hideMark/>
          </w:tcPr>
          <w:p w14:paraId="3864F91D" w14:textId="77777777" w:rsidR="006C636E" w:rsidRPr="003F47E3" w:rsidRDefault="006C636E" w:rsidP="00772C51">
            <w:pPr>
              <w:pStyle w:val="Tabletextnoindent"/>
            </w:pPr>
            <w:r w:rsidRPr="003F47E3">
              <w:t>Education Services</w:t>
            </w:r>
          </w:p>
        </w:tc>
        <w:tc>
          <w:tcPr>
            <w:tcW w:w="703" w:type="pct"/>
            <w:shd w:val="clear" w:color="000000" w:fill="FFFFFF"/>
            <w:hideMark/>
          </w:tcPr>
          <w:p w14:paraId="14B5971E" w14:textId="77777777" w:rsidR="006C636E" w:rsidRPr="003F47E3" w:rsidRDefault="006C636E" w:rsidP="00772C51">
            <w:pPr>
              <w:pStyle w:val="Tabletextnoindent"/>
              <w:jc w:val="right"/>
            </w:pPr>
            <w:r w:rsidRPr="003F47E3">
              <w:t>78,860</w:t>
            </w:r>
          </w:p>
        </w:tc>
      </w:tr>
      <w:tr w:rsidR="006C636E" w:rsidRPr="003F47E3" w14:paraId="2B2469A4" w14:textId="77777777" w:rsidTr="00E63EB9">
        <w:trPr>
          <w:cantSplit/>
        </w:trPr>
        <w:tc>
          <w:tcPr>
            <w:tcW w:w="1972" w:type="pct"/>
            <w:shd w:val="clear" w:color="000000" w:fill="FFFFFF"/>
            <w:hideMark/>
          </w:tcPr>
          <w:p w14:paraId="7DAEE12F" w14:textId="77777777" w:rsidR="006C636E" w:rsidRPr="003F47E3" w:rsidRDefault="006C636E" w:rsidP="00772C51">
            <w:pPr>
              <w:pStyle w:val="Tabletextnoindent"/>
            </w:pPr>
            <w:r w:rsidRPr="003F47E3">
              <w:t>AGENDA GROUP PTY LTD</w:t>
            </w:r>
          </w:p>
        </w:tc>
        <w:tc>
          <w:tcPr>
            <w:tcW w:w="2325" w:type="pct"/>
            <w:shd w:val="clear" w:color="000000" w:fill="FFFFFF"/>
            <w:hideMark/>
          </w:tcPr>
          <w:p w14:paraId="3901CDBF"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153EF407" w14:textId="77777777" w:rsidR="006C636E" w:rsidRPr="003F47E3" w:rsidRDefault="006C636E" w:rsidP="00772C51">
            <w:pPr>
              <w:pStyle w:val="Tabletextnoindent"/>
              <w:jc w:val="right"/>
            </w:pPr>
            <w:r w:rsidRPr="003F47E3">
              <w:t>22,000</w:t>
            </w:r>
          </w:p>
        </w:tc>
      </w:tr>
      <w:tr w:rsidR="006C636E" w:rsidRPr="003F47E3" w14:paraId="69871274" w14:textId="77777777" w:rsidTr="00E63EB9">
        <w:trPr>
          <w:cantSplit/>
        </w:trPr>
        <w:tc>
          <w:tcPr>
            <w:tcW w:w="1972" w:type="pct"/>
            <w:shd w:val="clear" w:color="000000" w:fill="FFFFFF"/>
            <w:hideMark/>
          </w:tcPr>
          <w:p w14:paraId="2EF57BCA" w14:textId="77777777" w:rsidR="006C636E" w:rsidRPr="003F47E3" w:rsidRDefault="006C636E" w:rsidP="00772C51">
            <w:pPr>
              <w:pStyle w:val="Tabletextnoindent"/>
            </w:pPr>
            <w:r w:rsidRPr="003F47E3">
              <w:t>AIDA D + JOAV DE MURASHKIN</w:t>
            </w:r>
          </w:p>
        </w:tc>
        <w:tc>
          <w:tcPr>
            <w:tcW w:w="2325" w:type="pct"/>
            <w:shd w:val="clear" w:color="000000" w:fill="FFFFFF"/>
            <w:hideMark/>
          </w:tcPr>
          <w:p w14:paraId="1A9ACB9A" w14:textId="77777777" w:rsidR="006C636E" w:rsidRPr="003F47E3" w:rsidRDefault="006C636E" w:rsidP="00772C51">
            <w:pPr>
              <w:pStyle w:val="Tabletextnoindent"/>
            </w:pPr>
            <w:r w:rsidRPr="003F47E3">
              <w:t>Education Services</w:t>
            </w:r>
          </w:p>
        </w:tc>
        <w:tc>
          <w:tcPr>
            <w:tcW w:w="703" w:type="pct"/>
            <w:shd w:val="clear" w:color="000000" w:fill="FFFFFF"/>
            <w:hideMark/>
          </w:tcPr>
          <w:p w14:paraId="3F8196E8" w14:textId="77777777" w:rsidR="006C636E" w:rsidRPr="003F47E3" w:rsidRDefault="006C636E" w:rsidP="00772C51">
            <w:pPr>
              <w:pStyle w:val="Tabletextnoindent"/>
              <w:jc w:val="right"/>
            </w:pPr>
            <w:r w:rsidRPr="003F47E3">
              <w:t>1,000</w:t>
            </w:r>
          </w:p>
        </w:tc>
      </w:tr>
      <w:tr w:rsidR="006C636E" w:rsidRPr="003F47E3" w14:paraId="4846367B" w14:textId="77777777" w:rsidTr="00E63EB9">
        <w:trPr>
          <w:cantSplit/>
        </w:trPr>
        <w:tc>
          <w:tcPr>
            <w:tcW w:w="1972" w:type="pct"/>
            <w:shd w:val="clear" w:color="000000" w:fill="FFFFFF"/>
            <w:hideMark/>
          </w:tcPr>
          <w:p w14:paraId="7DDBD39D" w14:textId="77777777" w:rsidR="006C636E" w:rsidRPr="003F47E3" w:rsidRDefault="006C636E" w:rsidP="00772C51">
            <w:pPr>
              <w:pStyle w:val="Tabletextnoindent"/>
            </w:pPr>
            <w:r w:rsidRPr="003F47E3">
              <w:t>AILEAN ONLINE</w:t>
            </w:r>
          </w:p>
        </w:tc>
        <w:tc>
          <w:tcPr>
            <w:tcW w:w="2325" w:type="pct"/>
            <w:shd w:val="clear" w:color="000000" w:fill="FFFFFF"/>
            <w:hideMark/>
          </w:tcPr>
          <w:p w14:paraId="75522851" w14:textId="77777777" w:rsidR="006C636E" w:rsidRPr="003F47E3" w:rsidRDefault="006C636E" w:rsidP="00772C51">
            <w:pPr>
              <w:pStyle w:val="Tabletextnoindent"/>
            </w:pPr>
            <w:r w:rsidRPr="003F47E3">
              <w:t>IT Services</w:t>
            </w:r>
          </w:p>
        </w:tc>
        <w:tc>
          <w:tcPr>
            <w:tcW w:w="703" w:type="pct"/>
            <w:shd w:val="clear" w:color="000000" w:fill="FFFFFF"/>
            <w:hideMark/>
          </w:tcPr>
          <w:p w14:paraId="6BE1960C" w14:textId="77777777" w:rsidR="006C636E" w:rsidRPr="003F47E3" w:rsidRDefault="006C636E" w:rsidP="00772C51">
            <w:pPr>
              <w:pStyle w:val="Tabletextnoindent"/>
              <w:jc w:val="right"/>
            </w:pPr>
            <w:r w:rsidRPr="003F47E3">
              <w:t>387</w:t>
            </w:r>
          </w:p>
        </w:tc>
      </w:tr>
      <w:tr w:rsidR="006C636E" w:rsidRPr="003F47E3" w14:paraId="16A1F7A6" w14:textId="77777777" w:rsidTr="00E63EB9">
        <w:trPr>
          <w:cantSplit/>
        </w:trPr>
        <w:tc>
          <w:tcPr>
            <w:tcW w:w="1972" w:type="pct"/>
            <w:shd w:val="clear" w:color="000000" w:fill="FFFFFF"/>
            <w:hideMark/>
          </w:tcPr>
          <w:p w14:paraId="48A4EAB8" w14:textId="77777777" w:rsidR="006C636E" w:rsidRPr="003F47E3" w:rsidRDefault="006C636E" w:rsidP="00772C51">
            <w:pPr>
              <w:pStyle w:val="Tabletextnoindent"/>
            </w:pPr>
            <w:r w:rsidRPr="003F47E3">
              <w:t>AJ DEVER PTY LTD</w:t>
            </w:r>
          </w:p>
        </w:tc>
        <w:tc>
          <w:tcPr>
            <w:tcW w:w="2325" w:type="pct"/>
            <w:shd w:val="clear" w:color="000000" w:fill="FFFFFF"/>
            <w:hideMark/>
          </w:tcPr>
          <w:p w14:paraId="79CD6D1B"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58DFA3F6" w14:textId="77777777" w:rsidR="006C636E" w:rsidRPr="003F47E3" w:rsidRDefault="006C636E" w:rsidP="00772C51">
            <w:pPr>
              <w:pStyle w:val="Tabletextnoindent"/>
              <w:jc w:val="right"/>
            </w:pPr>
            <w:r w:rsidRPr="003F47E3">
              <w:t>827</w:t>
            </w:r>
          </w:p>
        </w:tc>
      </w:tr>
      <w:tr w:rsidR="006C636E" w:rsidRPr="003F47E3" w14:paraId="5DA91B76" w14:textId="77777777" w:rsidTr="00E63EB9">
        <w:trPr>
          <w:cantSplit/>
        </w:trPr>
        <w:tc>
          <w:tcPr>
            <w:tcW w:w="1972" w:type="pct"/>
            <w:shd w:val="clear" w:color="000000" w:fill="FFFFFF"/>
            <w:hideMark/>
          </w:tcPr>
          <w:p w14:paraId="5EA668A1" w14:textId="77777777" w:rsidR="006C636E" w:rsidRPr="003F47E3" w:rsidRDefault="006C636E" w:rsidP="00772C51">
            <w:pPr>
              <w:pStyle w:val="Tabletextnoindent"/>
            </w:pPr>
            <w:r w:rsidRPr="003F47E3">
              <w:t>ALAN BRUNTON WILLIAMS (CONSULTING)</w:t>
            </w:r>
          </w:p>
        </w:tc>
        <w:tc>
          <w:tcPr>
            <w:tcW w:w="2325" w:type="pct"/>
            <w:shd w:val="clear" w:color="000000" w:fill="FFFFFF"/>
            <w:hideMark/>
          </w:tcPr>
          <w:p w14:paraId="3108D3B6"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3AAEC42F" w14:textId="77777777" w:rsidR="006C636E" w:rsidRPr="003F47E3" w:rsidRDefault="006C636E" w:rsidP="00772C51">
            <w:pPr>
              <w:pStyle w:val="Tabletextnoindent"/>
              <w:jc w:val="right"/>
            </w:pPr>
            <w:r w:rsidRPr="003F47E3">
              <w:t>2,500</w:t>
            </w:r>
          </w:p>
        </w:tc>
      </w:tr>
      <w:tr w:rsidR="006C636E" w:rsidRPr="003F47E3" w14:paraId="04046649" w14:textId="77777777" w:rsidTr="00E63EB9">
        <w:trPr>
          <w:cantSplit/>
        </w:trPr>
        <w:tc>
          <w:tcPr>
            <w:tcW w:w="1972" w:type="pct"/>
            <w:shd w:val="clear" w:color="000000" w:fill="FFFFFF"/>
            <w:hideMark/>
          </w:tcPr>
          <w:p w14:paraId="3B8F5648" w14:textId="77777777" w:rsidR="006C636E" w:rsidRPr="003F47E3" w:rsidRDefault="006C636E" w:rsidP="00772C51">
            <w:pPr>
              <w:pStyle w:val="Tabletextnoindent"/>
            </w:pPr>
            <w:r w:rsidRPr="003F47E3">
              <w:t>ALL SEASONS BENDIGO</w:t>
            </w:r>
          </w:p>
        </w:tc>
        <w:tc>
          <w:tcPr>
            <w:tcW w:w="2325" w:type="pct"/>
            <w:shd w:val="clear" w:color="000000" w:fill="FFFFFF"/>
            <w:hideMark/>
          </w:tcPr>
          <w:p w14:paraId="04EDEEE3" w14:textId="77777777" w:rsidR="006C636E" w:rsidRPr="003F47E3" w:rsidRDefault="006C636E" w:rsidP="00772C51">
            <w:pPr>
              <w:pStyle w:val="Tabletextnoindent"/>
            </w:pPr>
            <w:r w:rsidRPr="003F47E3">
              <w:t>Accommodation, Event, Functions and Conference</w:t>
            </w:r>
          </w:p>
        </w:tc>
        <w:tc>
          <w:tcPr>
            <w:tcW w:w="703" w:type="pct"/>
            <w:shd w:val="clear" w:color="000000" w:fill="FFFFFF"/>
            <w:hideMark/>
          </w:tcPr>
          <w:p w14:paraId="36F22F11" w14:textId="77777777" w:rsidR="006C636E" w:rsidRPr="003F47E3" w:rsidRDefault="006C636E" w:rsidP="00772C51">
            <w:pPr>
              <w:pStyle w:val="Tabletextnoindent"/>
              <w:jc w:val="right"/>
            </w:pPr>
            <w:r w:rsidRPr="003F47E3">
              <w:t>3,291</w:t>
            </w:r>
          </w:p>
        </w:tc>
      </w:tr>
      <w:tr w:rsidR="006C636E" w:rsidRPr="003F47E3" w14:paraId="3E1964DD" w14:textId="77777777" w:rsidTr="00E63EB9">
        <w:trPr>
          <w:cantSplit/>
        </w:trPr>
        <w:tc>
          <w:tcPr>
            <w:tcW w:w="1972" w:type="pct"/>
            <w:shd w:val="clear" w:color="000000" w:fill="FFFFFF"/>
            <w:hideMark/>
          </w:tcPr>
          <w:p w14:paraId="37D4C075" w14:textId="77777777" w:rsidR="006C636E" w:rsidRPr="003F47E3" w:rsidRDefault="006C636E" w:rsidP="00772C51">
            <w:pPr>
              <w:pStyle w:val="Tabletextnoindent"/>
            </w:pPr>
            <w:r w:rsidRPr="003F47E3">
              <w:t>ALLENS ARTHUR ROBINSON</w:t>
            </w:r>
          </w:p>
        </w:tc>
        <w:tc>
          <w:tcPr>
            <w:tcW w:w="2325" w:type="pct"/>
            <w:shd w:val="clear" w:color="000000" w:fill="FFFFFF"/>
            <w:hideMark/>
          </w:tcPr>
          <w:p w14:paraId="77E81C58"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1E9465FD" w14:textId="77777777" w:rsidR="006C636E" w:rsidRPr="003F47E3" w:rsidRDefault="006C636E" w:rsidP="00772C51">
            <w:pPr>
              <w:pStyle w:val="Tabletextnoindent"/>
              <w:jc w:val="right"/>
            </w:pPr>
            <w:r w:rsidRPr="003F47E3">
              <w:t>21,560</w:t>
            </w:r>
          </w:p>
        </w:tc>
      </w:tr>
      <w:tr w:rsidR="006C636E" w:rsidRPr="003F47E3" w14:paraId="0BE6652B" w14:textId="77777777" w:rsidTr="00E63EB9">
        <w:trPr>
          <w:cantSplit/>
        </w:trPr>
        <w:tc>
          <w:tcPr>
            <w:tcW w:w="1972" w:type="pct"/>
            <w:shd w:val="clear" w:color="000000" w:fill="FFFFFF"/>
            <w:hideMark/>
          </w:tcPr>
          <w:p w14:paraId="6F3F56D6" w14:textId="77777777" w:rsidR="006C636E" w:rsidRPr="003F47E3" w:rsidRDefault="006C636E" w:rsidP="00772C51">
            <w:pPr>
              <w:pStyle w:val="Tabletextnoindent"/>
            </w:pPr>
            <w:r w:rsidRPr="003F47E3">
              <w:t>ALLIANCE FRANCAIS MELBOURNE</w:t>
            </w:r>
          </w:p>
        </w:tc>
        <w:tc>
          <w:tcPr>
            <w:tcW w:w="2325" w:type="pct"/>
            <w:shd w:val="clear" w:color="000000" w:fill="FFFFFF"/>
            <w:hideMark/>
          </w:tcPr>
          <w:p w14:paraId="6BF346CD"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6EF01870" w14:textId="77777777" w:rsidR="006C636E" w:rsidRPr="003F47E3" w:rsidRDefault="006C636E" w:rsidP="00772C51">
            <w:pPr>
              <w:pStyle w:val="Tabletextnoindent"/>
              <w:jc w:val="right"/>
            </w:pPr>
            <w:r w:rsidRPr="003F47E3">
              <w:t>34,200</w:t>
            </w:r>
          </w:p>
        </w:tc>
      </w:tr>
      <w:tr w:rsidR="006C636E" w:rsidRPr="003F47E3" w14:paraId="72B44E83" w14:textId="77777777" w:rsidTr="00E63EB9">
        <w:trPr>
          <w:cantSplit/>
        </w:trPr>
        <w:tc>
          <w:tcPr>
            <w:tcW w:w="1972" w:type="pct"/>
            <w:shd w:val="clear" w:color="000000" w:fill="FFFFFF"/>
            <w:hideMark/>
          </w:tcPr>
          <w:p w14:paraId="20C3EC6D" w14:textId="77777777" w:rsidR="006C636E" w:rsidRPr="003F47E3" w:rsidRDefault="006C636E" w:rsidP="00772C51">
            <w:pPr>
              <w:pStyle w:val="Tabletextnoindent"/>
            </w:pPr>
            <w:r w:rsidRPr="003F47E3">
              <w:t>ALMEGA PTY LTD</w:t>
            </w:r>
          </w:p>
        </w:tc>
        <w:tc>
          <w:tcPr>
            <w:tcW w:w="2325" w:type="pct"/>
            <w:shd w:val="clear" w:color="000000" w:fill="FFFFFF"/>
            <w:hideMark/>
          </w:tcPr>
          <w:p w14:paraId="1751E838"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3C465EEC" w14:textId="77777777" w:rsidR="006C636E" w:rsidRPr="003F47E3" w:rsidRDefault="006C636E" w:rsidP="00772C51">
            <w:pPr>
              <w:pStyle w:val="Tabletextnoindent"/>
              <w:jc w:val="right"/>
            </w:pPr>
            <w:r w:rsidRPr="003F47E3">
              <w:t>35,948</w:t>
            </w:r>
          </w:p>
        </w:tc>
      </w:tr>
      <w:tr w:rsidR="006C636E" w:rsidRPr="003F47E3" w14:paraId="5518296E" w14:textId="77777777" w:rsidTr="00E63EB9">
        <w:trPr>
          <w:cantSplit/>
        </w:trPr>
        <w:tc>
          <w:tcPr>
            <w:tcW w:w="1972" w:type="pct"/>
            <w:shd w:val="clear" w:color="000000" w:fill="FFFFFF"/>
            <w:hideMark/>
          </w:tcPr>
          <w:p w14:paraId="0A34DC13" w14:textId="77777777" w:rsidR="006C636E" w:rsidRPr="003F47E3" w:rsidRDefault="006C636E" w:rsidP="00772C51">
            <w:pPr>
              <w:pStyle w:val="Tabletextnoindent"/>
            </w:pPr>
            <w:r w:rsidRPr="003F47E3">
              <w:lastRenderedPageBreak/>
              <w:t>ALTERNATIVE CLEANING ENTERPRISE</w:t>
            </w:r>
          </w:p>
        </w:tc>
        <w:tc>
          <w:tcPr>
            <w:tcW w:w="2325" w:type="pct"/>
            <w:shd w:val="clear" w:color="000000" w:fill="FFFFFF"/>
            <w:hideMark/>
          </w:tcPr>
          <w:p w14:paraId="28EB6858"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6A0ECE95" w14:textId="77777777" w:rsidR="006C636E" w:rsidRPr="003F47E3" w:rsidRDefault="006C636E" w:rsidP="00772C51">
            <w:pPr>
              <w:pStyle w:val="Tabletextnoindent"/>
              <w:jc w:val="right"/>
            </w:pPr>
            <w:r w:rsidRPr="003F47E3">
              <w:t>17,409</w:t>
            </w:r>
          </w:p>
        </w:tc>
      </w:tr>
      <w:tr w:rsidR="006C636E" w:rsidRPr="003F47E3" w14:paraId="6FACF8A9" w14:textId="77777777" w:rsidTr="00E63EB9">
        <w:trPr>
          <w:cantSplit/>
        </w:trPr>
        <w:tc>
          <w:tcPr>
            <w:tcW w:w="1972" w:type="pct"/>
            <w:shd w:val="clear" w:color="000000" w:fill="FFFFFF"/>
            <w:hideMark/>
          </w:tcPr>
          <w:p w14:paraId="1AFA521B" w14:textId="77777777" w:rsidR="006C636E" w:rsidRPr="003F47E3" w:rsidRDefault="006C636E" w:rsidP="00772C51">
            <w:pPr>
              <w:pStyle w:val="Tabletextnoindent"/>
            </w:pPr>
            <w:r w:rsidRPr="003F47E3">
              <w:t>ALTIS CONSULTING PTY LTD</w:t>
            </w:r>
          </w:p>
        </w:tc>
        <w:tc>
          <w:tcPr>
            <w:tcW w:w="2325" w:type="pct"/>
            <w:shd w:val="clear" w:color="000000" w:fill="FFFFFF"/>
            <w:hideMark/>
          </w:tcPr>
          <w:p w14:paraId="102C93ED"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1933B4D4" w14:textId="77777777" w:rsidR="006C636E" w:rsidRPr="003F47E3" w:rsidRDefault="006C636E" w:rsidP="00772C51">
            <w:pPr>
              <w:pStyle w:val="Tabletextnoindent"/>
              <w:jc w:val="right"/>
            </w:pPr>
            <w:r w:rsidRPr="003F47E3">
              <w:t>36,940</w:t>
            </w:r>
          </w:p>
        </w:tc>
      </w:tr>
      <w:tr w:rsidR="006C636E" w:rsidRPr="003F47E3" w14:paraId="10B42A18" w14:textId="77777777" w:rsidTr="00E63EB9">
        <w:trPr>
          <w:cantSplit/>
        </w:trPr>
        <w:tc>
          <w:tcPr>
            <w:tcW w:w="1972" w:type="pct"/>
            <w:shd w:val="clear" w:color="000000" w:fill="FFFFFF"/>
            <w:hideMark/>
          </w:tcPr>
          <w:p w14:paraId="59CC6ED1" w14:textId="77777777" w:rsidR="006C636E" w:rsidRPr="003F47E3" w:rsidRDefault="006C636E" w:rsidP="00772C51">
            <w:pPr>
              <w:pStyle w:val="Tabletextnoindent"/>
            </w:pPr>
            <w:r w:rsidRPr="003F47E3">
              <w:t>AMG ASIA PACIFIC PTY LTD</w:t>
            </w:r>
          </w:p>
        </w:tc>
        <w:tc>
          <w:tcPr>
            <w:tcW w:w="2325" w:type="pct"/>
            <w:shd w:val="clear" w:color="000000" w:fill="FFFFFF"/>
            <w:hideMark/>
          </w:tcPr>
          <w:p w14:paraId="12C438D9" w14:textId="77777777" w:rsidR="006C636E" w:rsidRPr="003F47E3" w:rsidRDefault="006C636E" w:rsidP="00772C51">
            <w:pPr>
              <w:pStyle w:val="Tabletextnoindent"/>
            </w:pPr>
            <w:r w:rsidRPr="003F47E3">
              <w:t xml:space="preserve">Financial, Accounting, Audit, Taxation, Risk Management, Insurance Service </w:t>
            </w:r>
          </w:p>
        </w:tc>
        <w:tc>
          <w:tcPr>
            <w:tcW w:w="703" w:type="pct"/>
            <w:shd w:val="clear" w:color="000000" w:fill="FFFFFF"/>
            <w:hideMark/>
          </w:tcPr>
          <w:p w14:paraId="0CC5860C" w14:textId="77777777" w:rsidR="006C636E" w:rsidRPr="003F47E3" w:rsidRDefault="006C636E" w:rsidP="00772C51">
            <w:pPr>
              <w:pStyle w:val="Tabletextnoindent"/>
              <w:jc w:val="right"/>
            </w:pPr>
            <w:r w:rsidRPr="003F47E3">
              <w:t>80,111</w:t>
            </w:r>
          </w:p>
        </w:tc>
      </w:tr>
      <w:tr w:rsidR="006C636E" w:rsidRPr="003F47E3" w14:paraId="2C34C3F6" w14:textId="77777777" w:rsidTr="00E63EB9">
        <w:trPr>
          <w:cantSplit/>
        </w:trPr>
        <w:tc>
          <w:tcPr>
            <w:tcW w:w="1972" w:type="pct"/>
            <w:shd w:val="clear" w:color="000000" w:fill="FFFFFF"/>
            <w:hideMark/>
          </w:tcPr>
          <w:p w14:paraId="6ABF82E1" w14:textId="77777777" w:rsidR="006C636E" w:rsidRPr="003F47E3" w:rsidRDefault="006C636E" w:rsidP="00772C51">
            <w:pPr>
              <w:pStyle w:val="Tabletextnoindent"/>
            </w:pPr>
            <w:r w:rsidRPr="003F47E3">
              <w:t>ANDREW FULLER+ASSOCIATES</w:t>
            </w:r>
          </w:p>
        </w:tc>
        <w:tc>
          <w:tcPr>
            <w:tcW w:w="2325" w:type="pct"/>
            <w:shd w:val="clear" w:color="000000" w:fill="FFFFFF"/>
            <w:hideMark/>
          </w:tcPr>
          <w:p w14:paraId="500CD95D"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17FBA6A5" w14:textId="77777777" w:rsidR="006C636E" w:rsidRPr="003F47E3" w:rsidRDefault="006C636E" w:rsidP="00772C51">
            <w:pPr>
              <w:pStyle w:val="Tabletextnoindent"/>
              <w:jc w:val="right"/>
            </w:pPr>
            <w:r w:rsidRPr="003F47E3">
              <w:t>50,727</w:t>
            </w:r>
          </w:p>
        </w:tc>
      </w:tr>
      <w:tr w:rsidR="006C636E" w:rsidRPr="003F47E3" w14:paraId="0D4C25FE" w14:textId="77777777" w:rsidTr="00E63EB9">
        <w:trPr>
          <w:cantSplit/>
        </w:trPr>
        <w:tc>
          <w:tcPr>
            <w:tcW w:w="1972" w:type="pct"/>
            <w:shd w:val="clear" w:color="000000" w:fill="FFFFFF"/>
            <w:hideMark/>
          </w:tcPr>
          <w:p w14:paraId="7F4E7ACC" w14:textId="77777777" w:rsidR="006C636E" w:rsidRPr="003F47E3" w:rsidRDefault="006C636E" w:rsidP="00772C51">
            <w:pPr>
              <w:pStyle w:val="Tabletextnoindent"/>
            </w:pPr>
            <w:r w:rsidRPr="003F47E3">
              <w:t>ANDREW PEGLER MEDIA</w:t>
            </w:r>
          </w:p>
        </w:tc>
        <w:tc>
          <w:tcPr>
            <w:tcW w:w="2325" w:type="pct"/>
            <w:shd w:val="clear" w:color="000000" w:fill="FFFFFF"/>
            <w:hideMark/>
          </w:tcPr>
          <w:p w14:paraId="00C9DA6D"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5ACD33E1" w14:textId="77777777" w:rsidR="006C636E" w:rsidRPr="003F47E3" w:rsidRDefault="006C636E" w:rsidP="00772C51">
            <w:pPr>
              <w:pStyle w:val="Tabletextnoindent"/>
              <w:jc w:val="right"/>
            </w:pPr>
            <w:r w:rsidRPr="003F47E3">
              <w:t>2,600</w:t>
            </w:r>
          </w:p>
        </w:tc>
      </w:tr>
      <w:tr w:rsidR="006C636E" w:rsidRPr="003F47E3" w14:paraId="70EA7199" w14:textId="77777777" w:rsidTr="00E63EB9">
        <w:trPr>
          <w:cantSplit/>
        </w:trPr>
        <w:tc>
          <w:tcPr>
            <w:tcW w:w="1972" w:type="pct"/>
            <w:shd w:val="clear" w:color="000000" w:fill="FFFFFF"/>
            <w:hideMark/>
          </w:tcPr>
          <w:p w14:paraId="3D5A4BC1" w14:textId="77777777" w:rsidR="006C636E" w:rsidRPr="003F47E3" w:rsidRDefault="006C636E" w:rsidP="00772C51">
            <w:pPr>
              <w:pStyle w:val="Tabletextnoindent"/>
            </w:pPr>
            <w:r w:rsidRPr="003F47E3">
              <w:t>ANDREWS GROUP PTY LTD</w:t>
            </w:r>
          </w:p>
        </w:tc>
        <w:tc>
          <w:tcPr>
            <w:tcW w:w="2325" w:type="pct"/>
            <w:shd w:val="clear" w:color="000000" w:fill="FFFFFF"/>
            <w:hideMark/>
          </w:tcPr>
          <w:p w14:paraId="4C18F3B8" w14:textId="77777777" w:rsidR="006C636E" w:rsidRPr="003F47E3" w:rsidRDefault="006C636E" w:rsidP="00772C51">
            <w:pPr>
              <w:pStyle w:val="Tabletextnoindent"/>
            </w:pPr>
            <w:r w:rsidRPr="003F47E3">
              <w:t>Education Services</w:t>
            </w:r>
          </w:p>
        </w:tc>
        <w:tc>
          <w:tcPr>
            <w:tcW w:w="703" w:type="pct"/>
            <w:shd w:val="clear" w:color="000000" w:fill="FFFFFF"/>
            <w:hideMark/>
          </w:tcPr>
          <w:p w14:paraId="744AB40E" w14:textId="77777777" w:rsidR="006C636E" w:rsidRPr="003F47E3" w:rsidRDefault="006C636E" w:rsidP="00772C51">
            <w:pPr>
              <w:pStyle w:val="Tabletextnoindent"/>
              <w:jc w:val="right"/>
            </w:pPr>
            <w:r w:rsidRPr="003F47E3">
              <w:t>37,159</w:t>
            </w:r>
          </w:p>
        </w:tc>
      </w:tr>
      <w:tr w:rsidR="006C636E" w:rsidRPr="003F47E3" w14:paraId="4DFFBA83" w14:textId="77777777" w:rsidTr="00E63EB9">
        <w:trPr>
          <w:cantSplit/>
        </w:trPr>
        <w:tc>
          <w:tcPr>
            <w:tcW w:w="1972" w:type="pct"/>
            <w:shd w:val="clear" w:color="000000" w:fill="FFFFFF"/>
            <w:hideMark/>
          </w:tcPr>
          <w:p w14:paraId="6D14E5CD" w14:textId="77777777" w:rsidR="006C636E" w:rsidRPr="003F47E3" w:rsidRDefault="006C636E" w:rsidP="00772C51">
            <w:pPr>
              <w:pStyle w:val="Tabletextnoindent"/>
            </w:pPr>
            <w:r w:rsidRPr="003F47E3">
              <w:t>ANICHA CONSULTING</w:t>
            </w:r>
          </w:p>
        </w:tc>
        <w:tc>
          <w:tcPr>
            <w:tcW w:w="2325" w:type="pct"/>
            <w:shd w:val="clear" w:color="000000" w:fill="FFFFFF"/>
            <w:hideMark/>
          </w:tcPr>
          <w:p w14:paraId="55C0E6FA"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6469E840" w14:textId="77777777" w:rsidR="006C636E" w:rsidRPr="003F47E3" w:rsidRDefault="006C636E" w:rsidP="00772C51">
            <w:pPr>
              <w:pStyle w:val="Tabletextnoindent"/>
              <w:jc w:val="right"/>
            </w:pPr>
            <w:r w:rsidRPr="003F47E3">
              <w:t>23,419</w:t>
            </w:r>
          </w:p>
        </w:tc>
      </w:tr>
      <w:tr w:rsidR="006C636E" w:rsidRPr="003F47E3" w14:paraId="05E2A77D" w14:textId="77777777" w:rsidTr="00E63EB9">
        <w:trPr>
          <w:cantSplit/>
        </w:trPr>
        <w:tc>
          <w:tcPr>
            <w:tcW w:w="1972" w:type="pct"/>
            <w:shd w:val="clear" w:color="000000" w:fill="FFFFFF"/>
            <w:hideMark/>
          </w:tcPr>
          <w:p w14:paraId="66A31691" w14:textId="77777777" w:rsidR="006C636E" w:rsidRPr="003F47E3" w:rsidRDefault="006C636E" w:rsidP="00772C51">
            <w:pPr>
              <w:pStyle w:val="Tabletextnoindent"/>
            </w:pPr>
            <w:r w:rsidRPr="003F47E3">
              <w:t>ANNE DALTON + ASSOCIATES</w:t>
            </w:r>
          </w:p>
        </w:tc>
        <w:tc>
          <w:tcPr>
            <w:tcW w:w="2325" w:type="pct"/>
            <w:shd w:val="clear" w:color="000000" w:fill="FFFFFF"/>
            <w:hideMark/>
          </w:tcPr>
          <w:p w14:paraId="19A5B6DC"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0564C4E8" w14:textId="77777777" w:rsidR="006C636E" w:rsidRPr="003F47E3" w:rsidRDefault="006C636E" w:rsidP="00772C51">
            <w:pPr>
              <w:pStyle w:val="Tabletextnoindent"/>
              <w:jc w:val="right"/>
            </w:pPr>
            <w:r w:rsidRPr="003F47E3">
              <w:t>12,488</w:t>
            </w:r>
          </w:p>
        </w:tc>
      </w:tr>
      <w:tr w:rsidR="006C636E" w:rsidRPr="003F47E3" w14:paraId="30EDA20D" w14:textId="77777777" w:rsidTr="00E63EB9">
        <w:trPr>
          <w:cantSplit/>
        </w:trPr>
        <w:tc>
          <w:tcPr>
            <w:tcW w:w="1972" w:type="pct"/>
            <w:shd w:val="clear" w:color="000000" w:fill="FFFFFF"/>
            <w:hideMark/>
          </w:tcPr>
          <w:p w14:paraId="63402A85" w14:textId="77777777" w:rsidR="006C636E" w:rsidRPr="003F47E3" w:rsidRDefault="006C636E" w:rsidP="00772C51">
            <w:pPr>
              <w:pStyle w:val="Tabletextnoindent"/>
            </w:pPr>
            <w:r w:rsidRPr="003F47E3">
              <w:t>ANT HOUSE PTY LTD</w:t>
            </w:r>
          </w:p>
        </w:tc>
        <w:tc>
          <w:tcPr>
            <w:tcW w:w="2325" w:type="pct"/>
            <w:shd w:val="clear" w:color="000000" w:fill="FFFFFF"/>
            <w:hideMark/>
          </w:tcPr>
          <w:p w14:paraId="2FAC0E6D" w14:textId="77777777" w:rsidR="006C636E" w:rsidRPr="003F47E3" w:rsidRDefault="006C636E" w:rsidP="00772C51">
            <w:pPr>
              <w:pStyle w:val="Tabletextnoindent"/>
            </w:pPr>
            <w:r w:rsidRPr="003F47E3">
              <w:t>Education Services</w:t>
            </w:r>
          </w:p>
        </w:tc>
        <w:tc>
          <w:tcPr>
            <w:tcW w:w="703" w:type="pct"/>
            <w:shd w:val="clear" w:color="000000" w:fill="FFFFFF"/>
            <w:hideMark/>
          </w:tcPr>
          <w:p w14:paraId="76B24AD4" w14:textId="77777777" w:rsidR="006C636E" w:rsidRPr="003F47E3" w:rsidRDefault="006C636E" w:rsidP="00772C51">
            <w:pPr>
              <w:pStyle w:val="Tabletextnoindent"/>
              <w:jc w:val="right"/>
            </w:pPr>
            <w:r w:rsidRPr="003F47E3">
              <w:t>59,593</w:t>
            </w:r>
          </w:p>
        </w:tc>
      </w:tr>
      <w:tr w:rsidR="006C636E" w:rsidRPr="003F47E3" w14:paraId="30DFEF5D" w14:textId="77777777" w:rsidTr="00E63EB9">
        <w:trPr>
          <w:cantSplit/>
        </w:trPr>
        <w:tc>
          <w:tcPr>
            <w:tcW w:w="1972" w:type="pct"/>
            <w:shd w:val="clear" w:color="000000" w:fill="FFFFFF"/>
            <w:hideMark/>
          </w:tcPr>
          <w:p w14:paraId="276E8A17" w14:textId="77777777" w:rsidR="006C636E" w:rsidRPr="003F47E3" w:rsidRDefault="006C636E" w:rsidP="00772C51">
            <w:pPr>
              <w:pStyle w:val="Tabletextnoindent"/>
            </w:pPr>
            <w:r w:rsidRPr="003F47E3">
              <w:t>ANU ENTERPRISE PTY LIMITED</w:t>
            </w:r>
          </w:p>
        </w:tc>
        <w:tc>
          <w:tcPr>
            <w:tcW w:w="2325" w:type="pct"/>
            <w:shd w:val="clear" w:color="000000" w:fill="FFFFFF"/>
            <w:hideMark/>
          </w:tcPr>
          <w:p w14:paraId="56B46521"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6198757C" w14:textId="77777777" w:rsidR="006C636E" w:rsidRPr="003F47E3" w:rsidRDefault="006C636E" w:rsidP="00772C51">
            <w:pPr>
              <w:pStyle w:val="Tabletextnoindent"/>
              <w:jc w:val="right"/>
            </w:pPr>
            <w:r w:rsidRPr="003F47E3">
              <w:t>15,000</w:t>
            </w:r>
          </w:p>
        </w:tc>
      </w:tr>
      <w:tr w:rsidR="006C636E" w:rsidRPr="003F47E3" w14:paraId="28259884" w14:textId="77777777" w:rsidTr="00E63EB9">
        <w:trPr>
          <w:cantSplit/>
        </w:trPr>
        <w:tc>
          <w:tcPr>
            <w:tcW w:w="1972" w:type="pct"/>
            <w:shd w:val="clear" w:color="000000" w:fill="FFFFFF"/>
            <w:hideMark/>
          </w:tcPr>
          <w:p w14:paraId="19EE8A0B" w14:textId="77777777" w:rsidR="006C636E" w:rsidRPr="003F47E3" w:rsidRDefault="006C636E" w:rsidP="00772C51">
            <w:pPr>
              <w:pStyle w:val="Tabletextnoindent"/>
            </w:pPr>
            <w:r w:rsidRPr="003F47E3">
              <w:t>APPSCORE INTERNATIONAL PTY LTD</w:t>
            </w:r>
          </w:p>
        </w:tc>
        <w:tc>
          <w:tcPr>
            <w:tcW w:w="2325" w:type="pct"/>
            <w:shd w:val="clear" w:color="000000" w:fill="FFFFFF"/>
            <w:hideMark/>
          </w:tcPr>
          <w:p w14:paraId="6F3297DE"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02F9119E" w14:textId="77777777" w:rsidR="006C636E" w:rsidRPr="003F47E3" w:rsidRDefault="006C636E" w:rsidP="00772C51">
            <w:pPr>
              <w:pStyle w:val="Tabletextnoindent"/>
              <w:jc w:val="right"/>
            </w:pPr>
            <w:r w:rsidRPr="003F47E3">
              <w:t>16,751</w:t>
            </w:r>
          </w:p>
        </w:tc>
      </w:tr>
      <w:tr w:rsidR="006C636E" w:rsidRPr="003F47E3" w14:paraId="1ABAB57B" w14:textId="77777777" w:rsidTr="00E63EB9">
        <w:trPr>
          <w:cantSplit/>
        </w:trPr>
        <w:tc>
          <w:tcPr>
            <w:tcW w:w="1972" w:type="pct"/>
            <w:shd w:val="clear" w:color="000000" w:fill="FFFFFF"/>
            <w:hideMark/>
          </w:tcPr>
          <w:p w14:paraId="4558C9AF" w14:textId="77777777" w:rsidR="006C636E" w:rsidRPr="003F47E3" w:rsidRDefault="006C636E" w:rsidP="00772C51">
            <w:pPr>
              <w:pStyle w:val="Tabletextnoindent"/>
            </w:pPr>
            <w:r w:rsidRPr="003F47E3">
              <w:t>AQUA CENTRAL NATURAL SPRINGWATER PTY LTD</w:t>
            </w:r>
          </w:p>
        </w:tc>
        <w:tc>
          <w:tcPr>
            <w:tcW w:w="2325" w:type="pct"/>
            <w:shd w:val="clear" w:color="000000" w:fill="FFFFFF"/>
            <w:hideMark/>
          </w:tcPr>
          <w:p w14:paraId="7A3E2539"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3D26F611" w14:textId="77777777" w:rsidR="006C636E" w:rsidRPr="003F47E3" w:rsidRDefault="006C636E" w:rsidP="00772C51">
            <w:pPr>
              <w:pStyle w:val="Tabletextnoindent"/>
              <w:jc w:val="right"/>
            </w:pPr>
            <w:r w:rsidRPr="003F47E3">
              <w:t>209</w:t>
            </w:r>
          </w:p>
        </w:tc>
      </w:tr>
      <w:tr w:rsidR="006C636E" w:rsidRPr="003F47E3" w14:paraId="7448BC86" w14:textId="77777777" w:rsidTr="00E63EB9">
        <w:trPr>
          <w:cantSplit/>
        </w:trPr>
        <w:tc>
          <w:tcPr>
            <w:tcW w:w="1972" w:type="pct"/>
            <w:shd w:val="clear" w:color="000000" w:fill="FFFFFF"/>
            <w:hideMark/>
          </w:tcPr>
          <w:p w14:paraId="07D0F838" w14:textId="77777777" w:rsidR="006C636E" w:rsidRPr="003F47E3" w:rsidRDefault="006C636E" w:rsidP="00772C51">
            <w:pPr>
              <w:pStyle w:val="Tabletextnoindent"/>
            </w:pPr>
            <w:r w:rsidRPr="003F47E3">
              <w:t>ARCTIC AIR THE COOLEST AIR IN TOWN</w:t>
            </w:r>
          </w:p>
        </w:tc>
        <w:tc>
          <w:tcPr>
            <w:tcW w:w="2325" w:type="pct"/>
            <w:shd w:val="clear" w:color="000000" w:fill="FFFFFF"/>
            <w:hideMark/>
          </w:tcPr>
          <w:p w14:paraId="76CF2939"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046D6858" w14:textId="77777777" w:rsidR="006C636E" w:rsidRPr="003F47E3" w:rsidRDefault="006C636E" w:rsidP="00772C51">
            <w:pPr>
              <w:pStyle w:val="Tabletextnoindent"/>
              <w:jc w:val="right"/>
            </w:pPr>
            <w:r w:rsidRPr="003F47E3">
              <w:t>1,810</w:t>
            </w:r>
          </w:p>
        </w:tc>
      </w:tr>
      <w:tr w:rsidR="006C636E" w:rsidRPr="003F47E3" w14:paraId="67AFC8AE" w14:textId="77777777" w:rsidTr="00E63EB9">
        <w:trPr>
          <w:cantSplit/>
        </w:trPr>
        <w:tc>
          <w:tcPr>
            <w:tcW w:w="1972" w:type="pct"/>
            <w:shd w:val="clear" w:color="000000" w:fill="FFFFFF"/>
            <w:hideMark/>
          </w:tcPr>
          <w:p w14:paraId="2575689A" w14:textId="77777777" w:rsidR="006C636E" w:rsidRPr="003F47E3" w:rsidRDefault="006C636E" w:rsidP="00772C51">
            <w:pPr>
              <w:pStyle w:val="Tabletextnoindent"/>
            </w:pPr>
            <w:r w:rsidRPr="003F47E3">
              <w:t>ARUP PTY LTD</w:t>
            </w:r>
          </w:p>
        </w:tc>
        <w:tc>
          <w:tcPr>
            <w:tcW w:w="2325" w:type="pct"/>
            <w:shd w:val="clear" w:color="000000" w:fill="FFFFFF"/>
            <w:hideMark/>
          </w:tcPr>
          <w:p w14:paraId="243AA29B"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787CD2CC" w14:textId="77777777" w:rsidR="006C636E" w:rsidRPr="003F47E3" w:rsidRDefault="006C636E" w:rsidP="00772C51">
            <w:pPr>
              <w:pStyle w:val="Tabletextnoindent"/>
              <w:jc w:val="right"/>
            </w:pPr>
            <w:r w:rsidRPr="003F47E3">
              <w:t>265,150</w:t>
            </w:r>
          </w:p>
        </w:tc>
      </w:tr>
      <w:tr w:rsidR="006C636E" w:rsidRPr="003F47E3" w14:paraId="753B4189" w14:textId="77777777" w:rsidTr="00E63EB9">
        <w:trPr>
          <w:cantSplit/>
        </w:trPr>
        <w:tc>
          <w:tcPr>
            <w:tcW w:w="1972" w:type="pct"/>
            <w:shd w:val="clear" w:color="000000" w:fill="FFFFFF"/>
            <w:hideMark/>
          </w:tcPr>
          <w:p w14:paraId="5DB29CB1" w14:textId="77777777" w:rsidR="006C636E" w:rsidRPr="003F47E3" w:rsidRDefault="006C636E" w:rsidP="00772C51">
            <w:pPr>
              <w:pStyle w:val="Tabletextnoindent"/>
            </w:pPr>
            <w:r w:rsidRPr="003F47E3">
              <w:t>ASSOCIATED PROJECTS</w:t>
            </w:r>
          </w:p>
        </w:tc>
        <w:tc>
          <w:tcPr>
            <w:tcW w:w="2325" w:type="pct"/>
            <w:shd w:val="clear" w:color="000000" w:fill="FFFFFF"/>
            <w:hideMark/>
          </w:tcPr>
          <w:p w14:paraId="28321834"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24D75DEE" w14:textId="77777777" w:rsidR="006C636E" w:rsidRPr="003F47E3" w:rsidRDefault="006C636E" w:rsidP="00772C51">
            <w:pPr>
              <w:pStyle w:val="Tabletextnoindent"/>
              <w:jc w:val="right"/>
            </w:pPr>
            <w:r w:rsidRPr="003F47E3">
              <w:t>38,000</w:t>
            </w:r>
          </w:p>
        </w:tc>
      </w:tr>
      <w:tr w:rsidR="006C636E" w:rsidRPr="003F47E3" w14:paraId="179D9A65" w14:textId="77777777" w:rsidTr="00E63EB9">
        <w:trPr>
          <w:cantSplit/>
        </w:trPr>
        <w:tc>
          <w:tcPr>
            <w:tcW w:w="1972" w:type="pct"/>
            <w:shd w:val="clear" w:color="000000" w:fill="FFFFFF"/>
            <w:hideMark/>
          </w:tcPr>
          <w:p w14:paraId="7D4E08F2" w14:textId="77777777" w:rsidR="006C636E" w:rsidRPr="003F47E3" w:rsidRDefault="006C636E" w:rsidP="00772C51">
            <w:pPr>
              <w:pStyle w:val="Tabletextnoindent"/>
            </w:pPr>
            <w:r w:rsidRPr="003F47E3">
              <w:t>ASYMMETRICS PTY LTD</w:t>
            </w:r>
          </w:p>
        </w:tc>
        <w:tc>
          <w:tcPr>
            <w:tcW w:w="2325" w:type="pct"/>
            <w:shd w:val="clear" w:color="000000" w:fill="FFFFFF"/>
            <w:hideMark/>
          </w:tcPr>
          <w:p w14:paraId="35BA2693"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41669637" w14:textId="77777777" w:rsidR="006C636E" w:rsidRPr="003F47E3" w:rsidRDefault="006C636E" w:rsidP="00772C51">
            <w:pPr>
              <w:pStyle w:val="Tabletextnoindent"/>
              <w:jc w:val="right"/>
            </w:pPr>
            <w:r w:rsidRPr="003F47E3">
              <w:t>2,524,105</w:t>
            </w:r>
          </w:p>
        </w:tc>
      </w:tr>
      <w:tr w:rsidR="006C636E" w:rsidRPr="003F47E3" w14:paraId="36D66EA7" w14:textId="77777777" w:rsidTr="00E63EB9">
        <w:trPr>
          <w:cantSplit/>
        </w:trPr>
        <w:tc>
          <w:tcPr>
            <w:tcW w:w="1972" w:type="pct"/>
            <w:shd w:val="clear" w:color="000000" w:fill="FFFFFF"/>
            <w:hideMark/>
          </w:tcPr>
          <w:p w14:paraId="1438C313" w14:textId="77777777" w:rsidR="006C636E" w:rsidRPr="003F47E3" w:rsidRDefault="006C636E" w:rsidP="00772C51">
            <w:pPr>
              <w:pStyle w:val="Tabletextnoindent"/>
            </w:pPr>
            <w:r w:rsidRPr="003F47E3">
              <w:t>AUCKLAND UNISERVICES LIMITED</w:t>
            </w:r>
          </w:p>
        </w:tc>
        <w:tc>
          <w:tcPr>
            <w:tcW w:w="2325" w:type="pct"/>
            <w:shd w:val="clear" w:color="000000" w:fill="FFFFFF"/>
            <w:hideMark/>
          </w:tcPr>
          <w:p w14:paraId="60A07416" w14:textId="77777777" w:rsidR="006C636E" w:rsidRPr="003F47E3" w:rsidRDefault="006C636E" w:rsidP="00772C51">
            <w:pPr>
              <w:pStyle w:val="Tabletextnoindent"/>
            </w:pPr>
            <w:r w:rsidRPr="003F47E3">
              <w:t>Education Services</w:t>
            </w:r>
          </w:p>
        </w:tc>
        <w:tc>
          <w:tcPr>
            <w:tcW w:w="703" w:type="pct"/>
            <w:shd w:val="clear" w:color="000000" w:fill="FFFFFF"/>
            <w:hideMark/>
          </w:tcPr>
          <w:p w14:paraId="06925513" w14:textId="77777777" w:rsidR="006C636E" w:rsidRPr="003F47E3" w:rsidRDefault="006C636E" w:rsidP="00772C51">
            <w:pPr>
              <w:pStyle w:val="Tabletextnoindent"/>
              <w:jc w:val="right"/>
            </w:pPr>
            <w:r w:rsidRPr="003F47E3">
              <w:t>204,039</w:t>
            </w:r>
          </w:p>
        </w:tc>
      </w:tr>
      <w:tr w:rsidR="006C636E" w:rsidRPr="003F47E3" w14:paraId="10B3EF2A" w14:textId="77777777" w:rsidTr="00E63EB9">
        <w:trPr>
          <w:cantSplit/>
        </w:trPr>
        <w:tc>
          <w:tcPr>
            <w:tcW w:w="1972" w:type="pct"/>
            <w:shd w:val="clear" w:color="000000" w:fill="FFFFFF"/>
            <w:hideMark/>
          </w:tcPr>
          <w:p w14:paraId="5B5FD1B6" w14:textId="77777777" w:rsidR="006C636E" w:rsidRPr="003F47E3" w:rsidRDefault="006C636E" w:rsidP="00772C51">
            <w:pPr>
              <w:pStyle w:val="Tabletextnoindent"/>
            </w:pPr>
            <w:r w:rsidRPr="003F47E3">
              <w:t>AURECON AUSTRALIA PTY LTD</w:t>
            </w:r>
          </w:p>
        </w:tc>
        <w:tc>
          <w:tcPr>
            <w:tcW w:w="2325" w:type="pct"/>
            <w:shd w:val="clear" w:color="000000" w:fill="FFFFFF"/>
            <w:hideMark/>
          </w:tcPr>
          <w:p w14:paraId="05FD132E"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58D579F1" w14:textId="77777777" w:rsidR="006C636E" w:rsidRPr="003F47E3" w:rsidRDefault="006C636E" w:rsidP="00772C51">
            <w:pPr>
              <w:pStyle w:val="Tabletextnoindent"/>
              <w:jc w:val="right"/>
            </w:pPr>
            <w:r w:rsidRPr="003F47E3">
              <w:t>85,934</w:t>
            </w:r>
          </w:p>
        </w:tc>
      </w:tr>
      <w:tr w:rsidR="006C636E" w:rsidRPr="003F47E3" w14:paraId="3B13A8FE" w14:textId="77777777" w:rsidTr="00E63EB9">
        <w:trPr>
          <w:cantSplit/>
        </w:trPr>
        <w:tc>
          <w:tcPr>
            <w:tcW w:w="1972" w:type="pct"/>
            <w:shd w:val="clear" w:color="000000" w:fill="FFFFFF"/>
            <w:hideMark/>
          </w:tcPr>
          <w:p w14:paraId="61EAE537" w14:textId="77777777" w:rsidR="006C636E" w:rsidRPr="003F47E3" w:rsidRDefault="006C636E" w:rsidP="00772C51">
            <w:pPr>
              <w:pStyle w:val="Tabletextnoindent"/>
            </w:pPr>
            <w:r w:rsidRPr="003F47E3">
              <w:t>AUSTRALASIAN SOCIETY OF CLINICAL IMMUNOLOGY + ALLERGY</w:t>
            </w:r>
          </w:p>
        </w:tc>
        <w:tc>
          <w:tcPr>
            <w:tcW w:w="2325" w:type="pct"/>
            <w:shd w:val="clear" w:color="000000" w:fill="FFFFFF"/>
            <w:hideMark/>
          </w:tcPr>
          <w:p w14:paraId="0B684959"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3AD2910E" w14:textId="77777777" w:rsidR="006C636E" w:rsidRPr="003F47E3" w:rsidRDefault="006C636E" w:rsidP="00772C51">
            <w:pPr>
              <w:pStyle w:val="Tabletextnoindent"/>
              <w:jc w:val="right"/>
            </w:pPr>
            <w:r w:rsidRPr="003F47E3">
              <w:t>12,500</w:t>
            </w:r>
          </w:p>
        </w:tc>
      </w:tr>
      <w:tr w:rsidR="006C636E" w:rsidRPr="003F47E3" w14:paraId="0EDDC594" w14:textId="77777777" w:rsidTr="00E63EB9">
        <w:trPr>
          <w:cantSplit/>
        </w:trPr>
        <w:tc>
          <w:tcPr>
            <w:tcW w:w="1972" w:type="pct"/>
            <w:shd w:val="clear" w:color="000000" w:fill="FFFFFF"/>
            <w:hideMark/>
          </w:tcPr>
          <w:p w14:paraId="7C46E91E" w14:textId="77777777" w:rsidR="006C636E" w:rsidRPr="003F47E3" w:rsidRDefault="006C636E" w:rsidP="00772C51">
            <w:pPr>
              <w:pStyle w:val="Tabletextnoindent"/>
            </w:pPr>
            <w:r w:rsidRPr="003F47E3">
              <w:t>AUSTRALIAN ACADEMY OF SCIENCE</w:t>
            </w:r>
          </w:p>
        </w:tc>
        <w:tc>
          <w:tcPr>
            <w:tcW w:w="2325" w:type="pct"/>
            <w:shd w:val="clear" w:color="000000" w:fill="FFFFFF"/>
            <w:hideMark/>
          </w:tcPr>
          <w:p w14:paraId="476A23BA"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4DE96BEA" w14:textId="77777777" w:rsidR="006C636E" w:rsidRPr="003F47E3" w:rsidRDefault="006C636E" w:rsidP="00772C51">
            <w:pPr>
              <w:pStyle w:val="Tabletextnoindent"/>
              <w:jc w:val="right"/>
            </w:pPr>
            <w:r w:rsidRPr="003F47E3">
              <w:t>30,000</w:t>
            </w:r>
          </w:p>
        </w:tc>
      </w:tr>
      <w:tr w:rsidR="006C636E" w:rsidRPr="003F47E3" w14:paraId="056C73D4" w14:textId="77777777" w:rsidTr="00E63EB9">
        <w:trPr>
          <w:cantSplit/>
        </w:trPr>
        <w:tc>
          <w:tcPr>
            <w:tcW w:w="1972" w:type="pct"/>
            <w:shd w:val="clear" w:color="000000" w:fill="FFFFFF"/>
            <w:hideMark/>
          </w:tcPr>
          <w:p w14:paraId="6CF182DF" w14:textId="77777777" w:rsidR="006C636E" w:rsidRPr="003F47E3" w:rsidRDefault="006C636E" w:rsidP="00772C51">
            <w:pPr>
              <w:pStyle w:val="Tabletextnoindent"/>
            </w:pPr>
            <w:r w:rsidRPr="003F47E3">
              <w:t>AUSTRALIAN CATHOLIC UNIVERSITY LIMITED</w:t>
            </w:r>
          </w:p>
        </w:tc>
        <w:tc>
          <w:tcPr>
            <w:tcW w:w="2325" w:type="pct"/>
            <w:shd w:val="clear" w:color="000000" w:fill="FFFFFF"/>
            <w:hideMark/>
          </w:tcPr>
          <w:p w14:paraId="0836A97D"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3410D948" w14:textId="77777777" w:rsidR="006C636E" w:rsidRPr="003F47E3" w:rsidRDefault="006C636E" w:rsidP="00772C51">
            <w:pPr>
              <w:pStyle w:val="Tabletextnoindent"/>
              <w:jc w:val="right"/>
            </w:pPr>
            <w:r w:rsidRPr="003F47E3">
              <w:t>14,675</w:t>
            </w:r>
          </w:p>
        </w:tc>
      </w:tr>
      <w:tr w:rsidR="006C636E" w:rsidRPr="003F47E3" w14:paraId="7097A36B" w14:textId="77777777" w:rsidTr="00E63EB9">
        <w:trPr>
          <w:cantSplit/>
        </w:trPr>
        <w:tc>
          <w:tcPr>
            <w:tcW w:w="1972" w:type="pct"/>
            <w:shd w:val="clear" w:color="000000" w:fill="FFFFFF"/>
            <w:hideMark/>
          </w:tcPr>
          <w:p w14:paraId="2CA4493C" w14:textId="77777777" w:rsidR="006C636E" w:rsidRPr="003F47E3" w:rsidRDefault="006C636E" w:rsidP="00772C51">
            <w:pPr>
              <w:pStyle w:val="Tabletextnoindent"/>
            </w:pPr>
            <w:r w:rsidRPr="003F47E3">
              <w:t>AUSTRALIAN CENTRE FOR THE MOVING IMAGE</w:t>
            </w:r>
          </w:p>
        </w:tc>
        <w:tc>
          <w:tcPr>
            <w:tcW w:w="2325" w:type="pct"/>
            <w:shd w:val="clear" w:color="000000" w:fill="FFFFFF"/>
            <w:hideMark/>
          </w:tcPr>
          <w:p w14:paraId="359A45A2"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7A6E3296" w14:textId="77777777" w:rsidR="006C636E" w:rsidRPr="003F47E3" w:rsidRDefault="006C636E" w:rsidP="00772C51">
            <w:pPr>
              <w:pStyle w:val="Tabletextnoindent"/>
              <w:jc w:val="right"/>
            </w:pPr>
            <w:r w:rsidRPr="003F47E3">
              <w:t>7,273</w:t>
            </w:r>
          </w:p>
        </w:tc>
      </w:tr>
      <w:tr w:rsidR="006C636E" w:rsidRPr="003F47E3" w14:paraId="32D61F0B" w14:textId="77777777" w:rsidTr="00E63EB9">
        <w:trPr>
          <w:cantSplit/>
        </w:trPr>
        <w:tc>
          <w:tcPr>
            <w:tcW w:w="1972" w:type="pct"/>
            <w:shd w:val="clear" w:color="000000" w:fill="FFFFFF"/>
            <w:hideMark/>
          </w:tcPr>
          <w:p w14:paraId="046534B0" w14:textId="77777777" w:rsidR="006C636E" w:rsidRPr="003F47E3" w:rsidRDefault="006C636E" w:rsidP="00772C51">
            <w:pPr>
              <w:pStyle w:val="Tabletextnoindent"/>
            </w:pPr>
            <w:r w:rsidRPr="003F47E3">
              <w:lastRenderedPageBreak/>
              <w:t>AUSTRALIAN HEALTHCARE ASSOCIATES PTY LTD</w:t>
            </w:r>
          </w:p>
        </w:tc>
        <w:tc>
          <w:tcPr>
            <w:tcW w:w="2325" w:type="pct"/>
            <w:shd w:val="clear" w:color="000000" w:fill="FFFFFF"/>
            <w:hideMark/>
          </w:tcPr>
          <w:p w14:paraId="39A2FE4F"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3D02E348" w14:textId="77777777" w:rsidR="006C636E" w:rsidRPr="003F47E3" w:rsidRDefault="006C636E" w:rsidP="00772C51">
            <w:pPr>
              <w:pStyle w:val="Tabletextnoindent"/>
              <w:jc w:val="right"/>
            </w:pPr>
            <w:r w:rsidRPr="003F47E3">
              <w:t>1,334,160</w:t>
            </w:r>
          </w:p>
        </w:tc>
      </w:tr>
      <w:tr w:rsidR="006C636E" w:rsidRPr="003F47E3" w14:paraId="734A5FCE" w14:textId="77777777" w:rsidTr="00E63EB9">
        <w:trPr>
          <w:cantSplit/>
        </w:trPr>
        <w:tc>
          <w:tcPr>
            <w:tcW w:w="1972" w:type="pct"/>
            <w:shd w:val="clear" w:color="000000" w:fill="FFFFFF"/>
            <w:hideMark/>
          </w:tcPr>
          <w:p w14:paraId="5B71B353" w14:textId="77777777" w:rsidR="006C636E" w:rsidRPr="003F47E3" w:rsidRDefault="006C636E" w:rsidP="00772C51">
            <w:pPr>
              <w:pStyle w:val="Tabletextnoindent"/>
            </w:pPr>
            <w:r w:rsidRPr="003F47E3">
              <w:t>AUSTRALIAN INDUSTRY GROUP</w:t>
            </w:r>
          </w:p>
        </w:tc>
        <w:tc>
          <w:tcPr>
            <w:tcW w:w="2325" w:type="pct"/>
            <w:shd w:val="clear" w:color="000000" w:fill="FFFFFF"/>
            <w:hideMark/>
          </w:tcPr>
          <w:p w14:paraId="33F9582F"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7FB8E587" w14:textId="77777777" w:rsidR="006C636E" w:rsidRPr="003F47E3" w:rsidRDefault="006C636E" w:rsidP="00772C51">
            <w:pPr>
              <w:pStyle w:val="Tabletextnoindent"/>
              <w:jc w:val="right"/>
            </w:pPr>
            <w:r w:rsidRPr="003F47E3">
              <w:t>160,738</w:t>
            </w:r>
          </w:p>
        </w:tc>
      </w:tr>
      <w:tr w:rsidR="006C636E" w:rsidRPr="003F47E3" w14:paraId="664B19F8" w14:textId="77777777" w:rsidTr="00E63EB9">
        <w:trPr>
          <w:cantSplit/>
        </w:trPr>
        <w:tc>
          <w:tcPr>
            <w:tcW w:w="1972" w:type="pct"/>
            <w:shd w:val="clear" w:color="000000" w:fill="FFFFFF"/>
            <w:hideMark/>
          </w:tcPr>
          <w:p w14:paraId="074A541B" w14:textId="77777777" w:rsidR="006C636E" w:rsidRPr="003F47E3" w:rsidRDefault="006C636E" w:rsidP="00772C51">
            <w:pPr>
              <w:pStyle w:val="Tabletextnoindent"/>
            </w:pPr>
            <w:r w:rsidRPr="003F47E3">
              <w:t>AUSTRALIAN PSYCHOLOGICAL SOCIETY LIMITED</w:t>
            </w:r>
          </w:p>
        </w:tc>
        <w:tc>
          <w:tcPr>
            <w:tcW w:w="2325" w:type="pct"/>
            <w:shd w:val="clear" w:color="000000" w:fill="FFFFFF"/>
            <w:hideMark/>
          </w:tcPr>
          <w:p w14:paraId="4989436F"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31ECD8EF" w14:textId="77777777" w:rsidR="006C636E" w:rsidRPr="003F47E3" w:rsidRDefault="006C636E" w:rsidP="00772C51">
            <w:pPr>
              <w:pStyle w:val="Tabletextnoindent"/>
              <w:jc w:val="right"/>
            </w:pPr>
            <w:r w:rsidRPr="003F47E3">
              <w:t>1,000</w:t>
            </w:r>
          </w:p>
        </w:tc>
      </w:tr>
      <w:tr w:rsidR="006C636E" w:rsidRPr="003F47E3" w14:paraId="77FC6AAE" w14:textId="77777777" w:rsidTr="00E63EB9">
        <w:trPr>
          <w:cantSplit/>
        </w:trPr>
        <w:tc>
          <w:tcPr>
            <w:tcW w:w="1972" w:type="pct"/>
            <w:shd w:val="clear" w:color="000000" w:fill="FFFFFF"/>
            <w:hideMark/>
          </w:tcPr>
          <w:p w14:paraId="6A30346E" w14:textId="77777777" w:rsidR="006C636E" w:rsidRPr="003F47E3" w:rsidRDefault="006C636E" w:rsidP="00772C51">
            <w:pPr>
              <w:pStyle w:val="Tabletextnoindent"/>
            </w:pPr>
            <w:r w:rsidRPr="003F47E3">
              <w:t>AUSTRALIAN SURVEY RESEARCH</w:t>
            </w:r>
          </w:p>
        </w:tc>
        <w:tc>
          <w:tcPr>
            <w:tcW w:w="2325" w:type="pct"/>
            <w:shd w:val="clear" w:color="000000" w:fill="FFFFFF"/>
            <w:hideMark/>
          </w:tcPr>
          <w:p w14:paraId="56584B08" w14:textId="77777777" w:rsidR="006C636E" w:rsidRPr="003F47E3" w:rsidRDefault="006C636E" w:rsidP="00772C51">
            <w:pPr>
              <w:pStyle w:val="Tabletextnoindent"/>
            </w:pPr>
            <w:r w:rsidRPr="003F47E3">
              <w:t>Publishing, Printing, Promotions and Communications or Marketing Services</w:t>
            </w:r>
          </w:p>
        </w:tc>
        <w:tc>
          <w:tcPr>
            <w:tcW w:w="703" w:type="pct"/>
            <w:shd w:val="clear" w:color="000000" w:fill="FFFFFF"/>
            <w:hideMark/>
          </w:tcPr>
          <w:p w14:paraId="14436167" w14:textId="77777777" w:rsidR="006C636E" w:rsidRPr="003F47E3" w:rsidRDefault="006C636E" w:rsidP="00772C51">
            <w:pPr>
              <w:pStyle w:val="Tabletextnoindent"/>
              <w:jc w:val="right"/>
            </w:pPr>
            <w:r w:rsidRPr="003F47E3">
              <w:t>490,841</w:t>
            </w:r>
          </w:p>
        </w:tc>
      </w:tr>
      <w:tr w:rsidR="006C636E" w:rsidRPr="003F47E3" w14:paraId="1E19B493" w14:textId="77777777" w:rsidTr="00E63EB9">
        <w:trPr>
          <w:cantSplit/>
        </w:trPr>
        <w:tc>
          <w:tcPr>
            <w:tcW w:w="1972" w:type="pct"/>
            <w:shd w:val="clear" w:color="000000" w:fill="FFFFFF"/>
            <w:hideMark/>
          </w:tcPr>
          <w:p w14:paraId="2995933E" w14:textId="77777777" w:rsidR="006C636E" w:rsidRPr="003F47E3" w:rsidRDefault="006C636E" w:rsidP="00772C51">
            <w:pPr>
              <w:pStyle w:val="Tabletextnoindent"/>
            </w:pPr>
            <w:r w:rsidRPr="003F47E3">
              <w:t>AUTISM SPECTRUM AUSTRALIA (ASPECT)</w:t>
            </w:r>
          </w:p>
        </w:tc>
        <w:tc>
          <w:tcPr>
            <w:tcW w:w="2325" w:type="pct"/>
            <w:shd w:val="clear" w:color="000000" w:fill="FFFFFF"/>
            <w:hideMark/>
          </w:tcPr>
          <w:p w14:paraId="6A3E7914"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79B7E002" w14:textId="77777777" w:rsidR="006C636E" w:rsidRPr="003F47E3" w:rsidRDefault="006C636E" w:rsidP="00772C51">
            <w:pPr>
              <w:pStyle w:val="Tabletextnoindent"/>
              <w:jc w:val="right"/>
            </w:pPr>
            <w:r w:rsidRPr="003F47E3">
              <w:t>1,900</w:t>
            </w:r>
          </w:p>
        </w:tc>
      </w:tr>
      <w:tr w:rsidR="006C636E" w:rsidRPr="003F47E3" w14:paraId="14005ED9" w14:textId="77777777" w:rsidTr="00E63EB9">
        <w:trPr>
          <w:cantSplit/>
        </w:trPr>
        <w:tc>
          <w:tcPr>
            <w:tcW w:w="1972" w:type="pct"/>
            <w:shd w:val="clear" w:color="000000" w:fill="FFFFFF"/>
            <w:hideMark/>
          </w:tcPr>
          <w:p w14:paraId="5B312B04" w14:textId="77777777" w:rsidR="006C636E" w:rsidRPr="003F47E3" w:rsidRDefault="006C636E" w:rsidP="00772C51">
            <w:pPr>
              <w:pStyle w:val="Tabletextnoindent"/>
            </w:pPr>
            <w:r w:rsidRPr="003F47E3">
              <w:t>AUTOMATIC DATA PROCESSING LIMITED</w:t>
            </w:r>
          </w:p>
        </w:tc>
        <w:tc>
          <w:tcPr>
            <w:tcW w:w="2325" w:type="pct"/>
            <w:shd w:val="clear" w:color="000000" w:fill="FFFFFF"/>
            <w:hideMark/>
          </w:tcPr>
          <w:p w14:paraId="084C1A77" w14:textId="77777777" w:rsidR="006C636E" w:rsidRPr="003F47E3" w:rsidRDefault="006C636E" w:rsidP="00772C51">
            <w:pPr>
              <w:pStyle w:val="Tabletextnoindent"/>
            </w:pPr>
            <w:r w:rsidRPr="003F47E3">
              <w:t>HR Services</w:t>
            </w:r>
          </w:p>
        </w:tc>
        <w:tc>
          <w:tcPr>
            <w:tcW w:w="703" w:type="pct"/>
            <w:shd w:val="clear" w:color="000000" w:fill="FFFFFF"/>
            <w:hideMark/>
          </w:tcPr>
          <w:p w14:paraId="6A9FEAD2" w14:textId="77777777" w:rsidR="006C636E" w:rsidRPr="003F47E3" w:rsidRDefault="006C636E" w:rsidP="00772C51">
            <w:pPr>
              <w:pStyle w:val="Tabletextnoindent"/>
              <w:jc w:val="right"/>
            </w:pPr>
            <w:r w:rsidRPr="003F47E3">
              <w:t>709,504</w:t>
            </w:r>
          </w:p>
        </w:tc>
      </w:tr>
      <w:tr w:rsidR="006C636E" w:rsidRPr="003F47E3" w14:paraId="76EA9267" w14:textId="77777777" w:rsidTr="00E63EB9">
        <w:trPr>
          <w:cantSplit/>
        </w:trPr>
        <w:tc>
          <w:tcPr>
            <w:tcW w:w="1972" w:type="pct"/>
            <w:shd w:val="clear" w:color="000000" w:fill="FFFFFF"/>
            <w:hideMark/>
          </w:tcPr>
          <w:p w14:paraId="6D43552A" w14:textId="77777777" w:rsidR="006C636E" w:rsidRPr="003F47E3" w:rsidRDefault="006C636E" w:rsidP="00772C51">
            <w:pPr>
              <w:pStyle w:val="Tabletextnoindent"/>
            </w:pPr>
            <w:r w:rsidRPr="003F47E3">
              <w:t>AWARD FORCE PTY LTD</w:t>
            </w:r>
          </w:p>
        </w:tc>
        <w:tc>
          <w:tcPr>
            <w:tcW w:w="2325" w:type="pct"/>
            <w:shd w:val="clear" w:color="000000" w:fill="FFFFFF"/>
            <w:hideMark/>
          </w:tcPr>
          <w:p w14:paraId="4B271E26"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36BC753E" w14:textId="77777777" w:rsidR="006C636E" w:rsidRPr="003F47E3" w:rsidRDefault="006C636E" w:rsidP="00772C51">
            <w:pPr>
              <w:pStyle w:val="Tabletextnoindent"/>
              <w:jc w:val="right"/>
            </w:pPr>
            <w:r w:rsidRPr="003F47E3">
              <w:t>12,474</w:t>
            </w:r>
          </w:p>
        </w:tc>
      </w:tr>
      <w:tr w:rsidR="006C636E" w:rsidRPr="003F47E3" w14:paraId="11DF4C29" w14:textId="77777777" w:rsidTr="00E63EB9">
        <w:trPr>
          <w:cantSplit/>
        </w:trPr>
        <w:tc>
          <w:tcPr>
            <w:tcW w:w="1972" w:type="pct"/>
            <w:shd w:val="clear" w:color="000000" w:fill="FFFFFF"/>
            <w:hideMark/>
          </w:tcPr>
          <w:p w14:paraId="1FFF732E" w14:textId="77777777" w:rsidR="006C636E" w:rsidRPr="003F47E3" w:rsidRDefault="006C636E" w:rsidP="00772C51">
            <w:pPr>
              <w:pStyle w:val="Tabletextnoindent"/>
            </w:pPr>
            <w:r w:rsidRPr="003F47E3">
              <w:t>AXIOM EDUCATION VICTORIA PTY LTD</w:t>
            </w:r>
          </w:p>
        </w:tc>
        <w:tc>
          <w:tcPr>
            <w:tcW w:w="2325" w:type="pct"/>
            <w:shd w:val="clear" w:color="000000" w:fill="FFFFFF"/>
            <w:hideMark/>
          </w:tcPr>
          <w:p w14:paraId="25F265A2"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5F31BAFC" w14:textId="77777777" w:rsidR="006C636E" w:rsidRPr="003F47E3" w:rsidRDefault="006C636E" w:rsidP="00772C51">
            <w:pPr>
              <w:pStyle w:val="Tabletextnoindent"/>
              <w:jc w:val="right"/>
            </w:pPr>
            <w:r w:rsidRPr="003F47E3">
              <w:t>78,686</w:t>
            </w:r>
          </w:p>
        </w:tc>
      </w:tr>
      <w:tr w:rsidR="006C636E" w:rsidRPr="003F47E3" w14:paraId="5ABDE137" w14:textId="77777777" w:rsidTr="00E63EB9">
        <w:trPr>
          <w:cantSplit/>
        </w:trPr>
        <w:tc>
          <w:tcPr>
            <w:tcW w:w="1972" w:type="pct"/>
            <w:shd w:val="clear" w:color="000000" w:fill="FFFFFF"/>
            <w:hideMark/>
          </w:tcPr>
          <w:p w14:paraId="3E7988FA" w14:textId="77777777" w:rsidR="006C636E" w:rsidRPr="003F47E3" w:rsidRDefault="006C636E" w:rsidP="00772C51">
            <w:pPr>
              <w:pStyle w:val="Tabletextnoindent"/>
            </w:pPr>
            <w:r w:rsidRPr="003F47E3">
              <w:t>AZ COMPUTER SERVICES PTY LTD</w:t>
            </w:r>
          </w:p>
        </w:tc>
        <w:tc>
          <w:tcPr>
            <w:tcW w:w="2325" w:type="pct"/>
            <w:shd w:val="clear" w:color="000000" w:fill="FFFFFF"/>
            <w:hideMark/>
          </w:tcPr>
          <w:p w14:paraId="5788AE9E" w14:textId="77777777" w:rsidR="006C636E" w:rsidRPr="003F47E3" w:rsidRDefault="006C636E" w:rsidP="00772C51">
            <w:pPr>
              <w:pStyle w:val="Tabletextnoindent"/>
            </w:pPr>
            <w:r w:rsidRPr="003F47E3">
              <w:t>IT services</w:t>
            </w:r>
          </w:p>
        </w:tc>
        <w:tc>
          <w:tcPr>
            <w:tcW w:w="703" w:type="pct"/>
            <w:shd w:val="clear" w:color="000000" w:fill="FFFFFF"/>
            <w:hideMark/>
          </w:tcPr>
          <w:p w14:paraId="319FCE66" w14:textId="77777777" w:rsidR="006C636E" w:rsidRPr="003F47E3" w:rsidRDefault="006C636E" w:rsidP="00772C51">
            <w:pPr>
              <w:pStyle w:val="Tabletextnoindent"/>
              <w:jc w:val="right"/>
            </w:pPr>
            <w:r w:rsidRPr="003F47E3">
              <w:t>8,794</w:t>
            </w:r>
          </w:p>
        </w:tc>
      </w:tr>
      <w:tr w:rsidR="006C636E" w:rsidRPr="003F47E3" w14:paraId="7D26CC0C" w14:textId="77777777" w:rsidTr="00E63EB9">
        <w:trPr>
          <w:cantSplit/>
        </w:trPr>
        <w:tc>
          <w:tcPr>
            <w:tcW w:w="1972" w:type="pct"/>
            <w:shd w:val="clear" w:color="000000" w:fill="FFFFFF"/>
            <w:hideMark/>
          </w:tcPr>
          <w:p w14:paraId="4175E3BB" w14:textId="77777777" w:rsidR="006C636E" w:rsidRPr="003F47E3" w:rsidRDefault="006C636E" w:rsidP="00772C51">
            <w:pPr>
              <w:pStyle w:val="Tabletextnoindent"/>
            </w:pPr>
            <w:r w:rsidRPr="003F47E3">
              <w:t>BADELITA BUILDERS PTY LTD</w:t>
            </w:r>
          </w:p>
        </w:tc>
        <w:tc>
          <w:tcPr>
            <w:tcW w:w="2325" w:type="pct"/>
            <w:shd w:val="clear" w:color="000000" w:fill="FFFFFF"/>
            <w:hideMark/>
          </w:tcPr>
          <w:p w14:paraId="62AE5439"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54E1FFFF" w14:textId="77777777" w:rsidR="006C636E" w:rsidRPr="003F47E3" w:rsidRDefault="006C636E" w:rsidP="00772C51">
            <w:pPr>
              <w:pStyle w:val="Tabletextnoindent"/>
              <w:jc w:val="right"/>
            </w:pPr>
            <w:r w:rsidRPr="003F47E3">
              <w:t>11,123</w:t>
            </w:r>
          </w:p>
        </w:tc>
      </w:tr>
      <w:tr w:rsidR="006C636E" w:rsidRPr="003F47E3" w14:paraId="5603B01C" w14:textId="77777777" w:rsidTr="00E63EB9">
        <w:trPr>
          <w:cantSplit/>
        </w:trPr>
        <w:tc>
          <w:tcPr>
            <w:tcW w:w="1972" w:type="pct"/>
            <w:shd w:val="clear" w:color="000000" w:fill="FFFFFF"/>
            <w:hideMark/>
          </w:tcPr>
          <w:p w14:paraId="546EF693" w14:textId="77777777" w:rsidR="006C636E" w:rsidRPr="003F47E3" w:rsidRDefault="006C636E" w:rsidP="00772C51">
            <w:pPr>
              <w:pStyle w:val="Tabletextnoindent"/>
            </w:pPr>
            <w:r w:rsidRPr="003F47E3">
              <w:t>BAENZIGER COLES PTY LTD</w:t>
            </w:r>
          </w:p>
        </w:tc>
        <w:tc>
          <w:tcPr>
            <w:tcW w:w="2325" w:type="pct"/>
            <w:shd w:val="clear" w:color="000000" w:fill="FFFFFF"/>
            <w:hideMark/>
          </w:tcPr>
          <w:p w14:paraId="3FF635F3"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63808F3B" w14:textId="77777777" w:rsidR="006C636E" w:rsidRPr="003F47E3" w:rsidRDefault="006C636E" w:rsidP="00772C51">
            <w:pPr>
              <w:pStyle w:val="Tabletextnoindent"/>
              <w:jc w:val="right"/>
            </w:pPr>
            <w:r w:rsidRPr="003F47E3">
              <w:t>3,597</w:t>
            </w:r>
          </w:p>
        </w:tc>
      </w:tr>
      <w:tr w:rsidR="006C636E" w:rsidRPr="003F47E3" w14:paraId="236A8226" w14:textId="77777777" w:rsidTr="00E63EB9">
        <w:trPr>
          <w:cantSplit/>
        </w:trPr>
        <w:tc>
          <w:tcPr>
            <w:tcW w:w="1972" w:type="pct"/>
            <w:shd w:val="clear" w:color="000000" w:fill="FFFFFF"/>
            <w:hideMark/>
          </w:tcPr>
          <w:p w14:paraId="66880EAA" w14:textId="77777777" w:rsidR="006C636E" w:rsidRPr="003F47E3" w:rsidRDefault="006C636E" w:rsidP="00772C51">
            <w:pPr>
              <w:pStyle w:val="Tabletextnoindent"/>
            </w:pPr>
            <w:r w:rsidRPr="003F47E3">
              <w:t>BAINBRIDGE ASSOCIATES PTY LTD</w:t>
            </w:r>
          </w:p>
        </w:tc>
        <w:tc>
          <w:tcPr>
            <w:tcW w:w="2325" w:type="pct"/>
            <w:shd w:val="clear" w:color="000000" w:fill="FFFFFF"/>
            <w:hideMark/>
          </w:tcPr>
          <w:p w14:paraId="0CA79090"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1361A102" w14:textId="77777777" w:rsidR="006C636E" w:rsidRPr="003F47E3" w:rsidRDefault="006C636E" w:rsidP="00772C51">
            <w:pPr>
              <w:pStyle w:val="Tabletextnoindent"/>
              <w:jc w:val="right"/>
            </w:pPr>
            <w:r w:rsidRPr="003F47E3">
              <w:t>36,000</w:t>
            </w:r>
          </w:p>
        </w:tc>
      </w:tr>
      <w:tr w:rsidR="006C636E" w:rsidRPr="003F47E3" w14:paraId="389BF881" w14:textId="77777777" w:rsidTr="00E63EB9">
        <w:trPr>
          <w:cantSplit/>
        </w:trPr>
        <w:tc>
          <w:tcPr>
            <w:tcW w:w="1972" w:type="pct"/>
            <w:shd w:val="clear" w:color="000000" w:fill="FFFFFF"/>
            <w:hideMark/>
          </w:tcPr>
          <w:p w14:paraId="480FBD07" w14:textId="77777777" w:rsidR="006C636E" w:rsidRPr="003F47E3" w:rsidRDefault="006C636E" w:rsidP="00772C51">
            <w:pPr>
              <w:pStyle w:val="Tabletextnoindent"/>
            </w:pPr>
            <w:r w:rsidRPr="003F47E3">
              <w:t>BANYULE NILLUMBIK LOCAL LEARNING EMPLOYMENT NETWORK</w:t>
            </w:r>
          </w:p>
        </w:tc>
        <w:tc>
          <w:tcPr>
            <w:tcW w:w="2325" w:type="pct"/>
            <w:shd w:val="clear" w:color="000000" w:fill="FFFFFF"/>
            <w:hideMark/>
          </w:tcPr>
          <w:p w14:paraId="1ED38B7D" w14:textId="77777777" w:rsidR="006C636E" w:rsidRPr="003F47E3" w:rsidRDefault="006C636E" w:rsidP="00772C51">
            <w:pPr>
              <w:pStyle w:val="Tabletextnoindent"/>
            </w:pPr>
            <w:r w:rsidRPr="003F47E3">
              <w:t>Training Services</w:t>
            </w:r>
          </w:p>
        </w:tc>
        <w:tc>
          <w:tcPr>
            <w:tcW w:w="703" w:type="pct"/>
            <w:shd w:val="clear" w:color="000000" w:fill="FFFFFF"/>
            <w:hideMark/>
          </w:tcPr>
          <w:p w14:paraId="349AFB00" w14:textId="77777777" w:rsidR="006C636E" w:rsidRPr="003F47E3" w:rsidRDefault="006C636E" w:rsidP="00772C51">
            <w:pPr>
              <w:pStyle w:val="Tabletextnoindent"/>
              <w:jc w:val="right"/>
            </w:pPr>
            <w:r w:rsidRPr="003F47E3">
              <w:t>172,798</w:t>
            </w:r>
          </w:p>
        </w:tc>
      </w:tr>
      <w:tr w:rsidR="006C636E" w:rsidRPr="003F47E3" w14:paraId="28AEA0C9" w14:textId="77777777" w:rsidTr="00E63EB9">
        <w:trPr>
          <w:cantSplit/>
        </w:trPr>
        <w:tc>
          <w:tcPr>
            <w:tcW w:w="1972" w:type="pct"/>
            <w:shd w:val="clear" w:color="000000" w:fill="FFFFFF"/>
            <w:hideMark/>
          </w:tcPr>
          <w:p w14:paraId="52994DF8" w14:textId="77777777" w:rsidR="006C636E" w:rsidRPr="003F47E3" w:rsidRDefault="006C636E" w:rsidP="00772C51">
            <w:pPr>
              <w:pStyle w:val="Tabletextnoindent"/>
            </w:pPr>
            <w:r w:rsidRPr="003F47E3">
              <w:t>BARZEN BUILDERS</w:t>
            </w:r>
          </w:p>
        </w:tc>
        <w:tc>
          <w:tcPr>
            <w:tcW w:w="2325" w:type="pct"/>
            <w:shd w:val="clear" w:color="000000" w:fill="FFFFFF"/>
            <w:hideMark/>
          </w:tcPr>
          <w:p w14:paraId="5E510C84"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665A1398" w14:textId="77777777" w:rsidR="006C636E" w:rsidRPr="003F47E3" w:rsidRDefault="006C636E" w:rsidP="00772C51">
            <w:pPr>
              <w:pStyle w:val="Tabletextnoindent"/>
              <w:jc w:val="right"/>
            </w:pPr>
            <w:r w:rsidRPr="003F47E3">
              <w:t>109,509</w:t>
            </w:r>
          </w:p>
        </w:tc>
      </w:tr>
      <w:tr w:rsidR="006C636E" w:rsidRPr="003F47E3" w14:paraId="0C450BB7" w14:textId="77777777" w:rsidTr="00E63EB9">
        <w:trPr>
          <w:cantSplit/>
        </w:trPr>
        <w:tc>
          <w:tcPr>
            <w:tcW w:w="1972" w:type="pct"/>
            <w:shd w:val="clear" w:color="000000" w:fill="FFFFFF"/>
            <w:hideMark/>
          </w:tcPr>
          <w:p w14:paraId="4E5B0E71" w14:textId="77777777" w:rsidR="006C636E" w:rsidRPr="003F47E3" w:rsidRDefault="006C636E" w:rsidP="00772C51">
            <w:pPr>
              <w:pStyle w:val="Tabletextnoindent"/>
            </w:pPr>
            <w:r w:rsidRPr="003F47E3">
              <w:t xml:space="preserve">BAW </w:t>
            </w:r>
            <w:proofErr w:type="spellStart"/>
            <w:r w:rsidRPr="003F47E3">
              <w:t>BAW</w:t>
            </w:r>
            <w:proofErr w:type="spellEnd"/>
            <w:r w:rsidRPr="003F47E3">
              <w:t xml:space="preserve"> LATROBE LOCAL LEARNING AND EMPLOYMENT NETWORK INC</w:t>
            </w:r>
          </w:p>
        </w:tc>
        <w:tc>
          <w:tcPr>
            <w:tcW w:w="2325" w:type="pct"/>
            <w:shd w:val="clear" w:color="000000" w:fill="FFFFFF"/>
            <w:hideMark/>
          </w:tcPr>
          <w:p w14:paraId="1645F393" w14:textId="77777777" w:rsidR="006C636E" w:rsidRPr="003F47E3" w:rsidRDefault="006C636E" w:rsidP="00772C51">
            <w:pPr>
              <w:pStyle w:val="Tabletextnoindent"/>
            </w:pPr>
            <w:r w:rsidRPr="003F47E3">
              <w:t>Training Services</w:t>
            </w:r>
          </w:p>
        </w:tc>
        <w:tc>
          <w:tcPr>
            <w:tcW w:w="703" w:type="pct"/>
            <w:shd w:val="clear" w:color="000000" w:fill="FFFFFF"/>
            <w:hideMark/>
          </w:tcPr>
          <w:p w14:paraId="149DFECF" w14:textId="77777777" w:rsidR="006C636E" w:rsidRPr="003F47E3" w:rsidRDefault="006C636E" w:rsidP="00772C51">
            <w:pPr>
              <w:pStyle w:val="Tabletextnoindent"/>
              <w:jc w:val="right"/>
            </w:pPr>
            <w:r w:rsidRPr="003F47E3">
              <w:t>150,175</w:t>
            </w:r>
          </w:p>
        </w:tc>
      </w:tr>
      <w:tr w:rsidR="006C636E" w:rsidRPr="003F47E3" w14:paraId="4C923724" w14:textId="77777777" w:rsidTr="00E63EB9">
        <w:trPr>
          <w:cantSplit/>
        </w:trPr>
        <w:tc>
          <w:tcPr>
            <w:tcW w:w="1972" w:type="pct"/>
            <w:shd w:val="clear" w:color="000000" w:fill="FFFFFF"/>
            <w:hideMark/>
          </w:tcPr>
          <w:p w14:paraId="4FDF2E04" w14:textId="77777777" w:rsidR="006C636E" w:rsidRPr="003F47E3" w:rsidRDefault="006C636E" w:rsidP="00772C51">
            <w:pPr>
              <w:pStyle w:val="Tabletextnoindent"/>
            </w:pPr>
            <w:r w:rsidRPr="003F47E3">
              <w:t>BDH CONSTRUCTIONS PTY LTD</w:t>
            </w:r>
          </w:p>
        </w:tc>
        <w:tc>
          <w:tcPr>
            <w:tcW w:w="2325" w:type="pct"/>
            <w:shd w:val="clear" w:color="000000" w:fill="FFFFFF"/>
            <w:hideMark/>
          </w:tcPr>
          <w:p w14:paraId="3FF534AE"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3CF2E043" w14:textId="77777777" w:rsidR="006C636E" w:rsidRPr="003F47E3" w:rsidRDefault="006C636E" w:rsidP="00772C51">
            <w:pPr>
              <w:pStyle w:val="Tabletextnoindent"/>
              <w:jc w:val="right"/>
            </w:pPr>
            <w:r w:rsidRPr="003F47E3">
              <w:t>439,375</w:t>
            </w:r>
          </w:p>
        </w:tc>
      </w:tr>
      <w:tr w:rsidR="006C636E" w:rsidRPr="003F47E3" w14:paraId="689A180C" w14:textId="77777777" w:rsidTr="00E63EB9">
        <w:trPr>
          <w:cantSplit/>
        </w:trPr>
        <w:tc>
          <w:tcPr>
            <w:tcW w:w="1972" w:type="pct"/>
            <w:shd w:val="clear" w:color="000000" w:fill="FFFFFF"/>
            <w:hideMark/>
          </w:tcPr>
          <w:p w14:paraId="205A40E3" w14:textId="77777777" w:rsidR="006C636E" w:rsidRPr="003F47E3" w:rsidRDefault="006C636E" w:rsidP="00772C51">
            <w:pPr>
              <w:pStyle w:val="Tabletextnoindent"/>
            </w:pPr>
            <w:r w:rsidRPr="003F47E3">
              <w:t>BEHAVIOURAL RESOURCES AUSTRALIA PTY LTD</w:t>
            </w:r>
          </w:p>
        </w:tc>
        <w:tc>
          <w:tcPr>
            <w:tcW w:w="2325" w:type="pct"/>
            <w:shd w:val="clear" w:color="000000" w:fill="FFFFFF"/>
            <w:hideMark/>
          </w:tcPr>
          <w:p w14:paraId="41781204" w14:textId="77777777" w:rsidR="006C636E" w:rsidRPr="003F47E3" w:rsidRDefault="006C636E" w:rsidP="00772C51">
            <w:pPr>
              <w:pStyle w:val="Tabletextnoindent"/>
            </w:pPr>
            <w:r w:rsidRPr="003F47E3">
              <w:t>Education Services</w:t>
            </w:r>
          </w:p>
        </w:tc>
        <w:tc>
          <w:tcPr>
            <w:tcW w:w="703" w:type="pct"/>
            <w:shd w:val="clear" w:color="000000" w:fill="FFFFFF"/>
            <w:hideMark/>
          </w:tcPr>
          <w:p w14:paraId="3657FD38" w14:textId="77777777" w:rsidR="006C636E" w:rsidRPr="003F47E3" w:rsidRDefault="006C636E" w:rsidP="00772C51">
            <w:pPr>
              <w:pStyle w:val="Tabletextnoindent"/>
              <w:jc w:val="right"/>
            </w:pPr>
            <w:r w:rsidRPr="003F47E3">
              <w:t>5,154</w:t>
            </w:r>
          </w:p>
        </w:tc>
      </w:tr>
      <w:tr w:rsidR="006C636E" w:rsidRPr="003F47E3" w14:paraId="366B2467" w14:textId="77777777" w:rsidTr="00E63EB9">
        <w:trPr>
          <w:cantSplit/>
        </w:trPr>
        <w:tc>
          <w:tcPr>
            <w:tcW w:w="1972" w:type="pct"/>
            <w:shd w:val="clear" w:color="000000" w:fill="FFFFFF"/>
            <w:hideMark/>
          </w:tcPr>
          <w:p w14:paraId="7A9961DE" w14:textId="77777777" w:rsidR="006C636E" w:rsidRPr="003F47E3" w:rsidRDefault="006C636E" w:rsidP="00772C51">
            <w:pPr>
              <w:pStyle w:val="Tabletextnoindent"/>
            </w:pPr>
            <w:r w:rsidRPr="003F47E3">
              <w:t>BELLEVUE ON THE LAKES</w:t>
            </w:r>
          </w:p>
        </w:tc>
        <w:tc>
          <w:tcPr>
            <w:tcW w:w="2325" w:type="pct"/>
            <w:shd w:val="clear" w:color="000000" w:fill="FFFFFF"/>
            <w:hideMark/>
          </w:tcPr>
          <w:p w14:paraId="694C75DC" w14:textId="77777777" w:rsidR="006C636E" w:rsidRPr="003F47E3" w:rsidRDefault="006C636E" w:rsidP="00772C51">
            <w:pPr>
              <w:pStyle w:val="Tabletextnoindent"/>
            </w:pPr>
            <w:r w:rsidRPr="003F47E3">
              <w:t>Education Services</w:t>
            </w:r>
          </w:p>
        </w:tc>
        <w:tc>
          <w:tcPr>
            <w:tcW w:w="703" w:type="pct"/>
            <w:shd w:val="clear" w:color="000000" w:fill="FFFFFF"/>
            <w:hideMark/>
          </w:tcPr>
          <w:p w14:paraId="35526EA3" w14:textId="77777777" w:rsidR="006C636E" w:rsidRPr="003F47E3" w:rsidRDefault="006C636E" w:rsidP="00772C51">
            <w:pPr>
              <w:pStyle w:val="Tabletextnoindent"/>
              <w:jc w:val="right"/>
            </w:pPr>
            <w:r w:rsidRPr="003F47E3">
              <w:t>27,906</w:t>
            </w:r>
          </w:p>
        </w:tc>
      </w:tr>
      <w:tr w:rsidR="006C636E" w:rsidRPr="003F47E3" w14:paraId="277D00BB" w14:textId="77777777" w:rsidTr="00E63EB9">
        <w:trPr>
          <w:cantSplit/>
        </w:trPr>
        <w:tc>
          <w:tcPr>
            <w:tcW w:w="1972" w:type="pct"/>
            <w:shd w:val="clear" w:color="000000" w:fill="FFFFFF"/>
            <w:hideMark/>
          </w:tcPr>
          <w:p w14:paraId="47605E4E" w14:textId="77777777" w:rsidR="006C636E" w:rsidRPr="003F47E3" w:rsidRDefault="006C636E" w:rsidP="00772C51">
            <w:pPr>
              <w:pStyle w:val="Tabletextnoindent"/>
            </w:pPr>
            <w:r w:rsidRPr="003F47E3">
              <w:t>BENDELTA PTY LTD</w:t>
            </w:r>
          </w:p>
        </w:tc>
        <w:tc>
          <w:tcPr>
            <w:tcW w:w="2325" w:type="pct"/>
            <w:shd w:val="clear" w:color="000000" w:fill="FFFFFF"/>
            <w:hideMark/>
          </w:tcPr>
          <w:p w14:paraId="570EBCD6"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6B6F4A29" w14:textId="77777777" w:rsidR="006C636E" w:rsidRPr="003F47E3" w:rsidRDefault="006C636E" w:rsidP="00772C51">
            <w:pPr>
              <w:pStyle w:val="Tabletextnoindent"/>
              <w:jc w:val="right"/>
            </w:pPr>
            <w:r w:rsidRPr="003F47E3">
              <w:t>5,322</w:t>
            </w:r>
          </w:p>
        </w:tc>
      </w:tr>
      <w:tr w:rsidR="006C636E" w:rsidRPr="003F47E3" w14:paraId="4613529D" w14:textId="77777777" w:rsidTr="00E63EB9">
        <w:trPr>
          <w:cantSplit/>
        </w:trPr>
        <w:tc>
          <w:tcPr>
            <w:tcW w:w="1972" w:type="pct"/>
            <w:shd w:val="clear" w:color="000000" w:fill="FFFFFF"/>
            <w:hideMark/>
          </w:tcPr>
          <w:p w14:paraId="0191C6E7" w14:textId="77777777" w:rsidR="006C636E" w:rsidRPr="003F47E3" w:rsidRDefault="006C636E" w:rsidP="00772C51">
            <w:pPr>
              <w:pStyle w:val="Tabletextnoindent"/>
            </w:pPr>
            <w:r w:rsidRPr="003F47E3">
              <w:t>BENDIGO REGIONAL YMCA</w:t>
            </w:r>
          </w:p>
        </w:tc>
        <w:tc>
          <w:tcPr>
            <w:tcW w:w="2325" w:type="pct"/>
            <w:shd w:val="clear" w:color="000000" w:fill="FFFFFF"/>
            <w:hideMark/>
          </w:tcPr>
          <w:p w14:paraId="50882B89" w14:textId="77777777" w:rsidR="006C636E" w:rsidRPr="003F47E3" w:rsidRDefault="006C636E" w:rsidP="00772C51">
            <w:pPr>
              <w:pStyle w:val="Tabletextnoindent"/>
            </w:pPr>
            <w:r w:rsidRPr="003F47E3">
              <w:t>Education and Community Development Services</w:t>
            </w:r>
          </w:p>
        </w:tc>
        <w:tc>
          <w:tcPr>
            <w:tcW w:w="703" w:type="pct"/>
            <w:shd w:val="clear" w:color="000000" w:fill="FFFFFF"/>
            <w:hideMark/>
          </w:tcPr>
          <w:p w14:paraId="12FB19A4" w14:textId="77777777" w:rsidR="006C636E" w:rsidRPr="003F47E3" w:rsidRDefault="006C636E" w:rsidP="00772C51">
            <w:pPr>
              <w:pStyle w:val="Tabletextnoindent"/>
              <w:jc w:val="right"/>
            </w:pPr>
            <w:r w:rsidRPr="003F47E3">
              <w:t>327</w:t>
            </w:r>
          </w:p>
        </w:tc>
      </w:tr>
      <w:tr w:rsidR="006C636E" w:rsidRPr="003F47E3" w14:paraId="35C4F781" w14:textId="77777777" w:rsidTr="00E63EB9">
        <w:trPr>
          <w:cantSplit/>
        </w:trPr>
        <w:tc>
          <w:tcPr>
            <w:tcW w:w="1972" w:type="pct"/>
            <w:shd w:val="clear" w:color="000000" w:fill="FFFFFF"/>
            <w:hideMark/>
          </w:tcPr>
          <w:p w14:paraId="6E55270D" w14:textId="77777777" w:rsidR="006C636E" w:rsidRPr="003F47E3" w:rsidRDefault="006C636E" w:rsidP="00772C51">
            <w:pPr>
              <w:pStyle w:val="Tabletextnoindent"/>
            </w:pPr>
            <w:r w:rsidRPr="003F47E3">
              <w:t>BERNARD GROUP PTY LTD</w:t>
            </w:r>
          </w:p>
        </w:tc>
        <w:tc>
          <w:tcPr>
            <w:tcW w:w="2325" w:type="pct"/>
            <w:shd w:val="clear" w:color="000000" w:fill="FFFFFF"/>
            <w:hideMark/>
          </w:tcPr>
          <w:p w14:paraId="53C80BA4"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3C737E67" w14:textId="77777777" w:rsidR="006C636E" w:rsidRPr="003F47E3" w:rsidRDefault="006C636E" w:rsidP="00772C51">
            <w:pPr>
              <w:pStyle w:val="Tabletextnoindent"/>
              <w:jc w:val="right"/>
            </w:pPr>
            <w:r w:rsidRPr="003F47E3">
              <w:t>93,000</w:t>
            </w:r>
          </w:p>
        </w:tc>
      </w:tr>
      <w:tr w:rsidR="006C636E" w:rsidRPr="003F47E3" w14:paraId="536EA19C" w14:textId="77777777" w:rsidTr="00E63EB9">
        <w:trPr>
          <w:cantSplit/>
        </w:trPr>
        <w:tc>
          <w:tcPr>
            <w:tcW w:w="1972" w:type="pct"/>
            <w:shd w:val="clear" w:color="000000" w:fill="FFFFFF"/>
            <w:hideMark/>
          </w:tcPr>
          <w:p w14:paraId="6057F1A5" w14:textId="77777777" w:rsidR="006C636E" w:rsidRPr="003F47E3" w:rsidRDefault="006C636E" w:rsidP="00772C51">
            <w:pPr>
              <w:pStyle w:val="Tabletextnoindent"/>
            </w:pPr>
            <w:r w:rsidRPr="003F47E3">
              <w:lastRenderedPageBreak/>
              <w:t>BEST GROUP SIGNAGE AND VISUAL CONCEPTS</w:t>
            </w:r>
          </w:p>
        </w:tc>
        <w:tc>
          <w:tcPr>
            <w:tcW w:w="2325" w:type="pct"/>
            <w:shd w:val="clear" w:color="000000" w:fill="FFFFFF"/>
            <w:hideMark/>
          </w:tcPr>
          <w:p w14:paraId="28DE225B" w14:textId="77777777" w:rsidR="006C636E" w:rsidRPr="003F47E3" w:rsidRDefault="006C636E" w:rsidP="00772C51">
            <w:pPr>
              <w:pStyle w:val="Tabletextnoindent"/>
            </w:pPr>
            <w:r w:rsidRPr="003F47E3">
              <w:t>Publishing, Printing, Promotions and Communications or Marketing Services</w:t>
            </w:r>
          </w:p>
        </w:tc>
        <w:tc>
          <w:tcPr>
            <w:tcW w:w="703" w:type="pct"/>
            <w:shd w:val="clear" w:color="000000" w:fill="FFFFFF"/>
            <w:hideMark/>
          </w:tcPr>
          <w:p w14:paraId="6CD8C79C" w14:textId="77777777" w:rsidR="006C636E" w:rsidRPr="003F47E3" w:rsidRDefault="006C636E" w:rsidP="00772C51">
            <w:pPr>
              <w:pStyle w:val="Tabletextnoindent"/>
              <w:jc w:val="right"/>
            </w:pPr>
            <w:r w:rsidRPr="003F47E3">
              <w:t>17,092</w:t>
            </w:r>
          </w:p>
        </w:tc>
      </w:tr>
      <w:tr w:rsidR="006C636E" w:rsidRPr="003F47E3" w14:paraId="2B5B1F6D" w14:textId="77777777" w:rsidTr="00E63EB9">
        <w:trPr>
          <w:cantSplit/>
        </w:trPr>
        <w:tc>
          <w:tcPr>
            <w:tcW w:w="1972" w:type="pct"/>
            <w:shd w:val="clear" w:color="000000" w:fill="FFFFFF"/>
            <w:hideMark/>
          </w:tcPr>
          <w:p w14:paraId="563AB3EA" w14:textId="77777777" w:rsidR="006C636E" w:rsidRPr="003F47E3" w:rsidRDefault="006C636E" w:rsidP="00772C51">
            <w:pPr>
              <w:pStyle w:val="Tabletextnoindent"/>
            </w:pPr>
            <w:r w:rsidRPr="003F47E3">
              <w:t>BESTCHANCE CHILD FAMILY CARE</w:t>
            </w:r>
          </w:p>
        </w:tc>
        <w:tc>
          <w:tcPr>
            <w:tcW w:w="2325" w:type="pct"/>
            <w:shd w:val="clear" w:color="000000" w:fill="FFFFFF"/>
            <w:hideMark/>
          </w:tcPr>
          <w:p w14:paraId="2514F479"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2FF37EFB" w14:textId="77777777" w:rsidR="006C636E" w:rsidRPr="003F47E3" w:rsidRDefault="006C636E" w:rsidP="00772C51">
            <w:pPr>
              <w:pStyle w:val="Tabletextnoindent"/>
              <w:jc w:val="right"/>
            </w:pPr>
            <w:r w:rsidRPr="003F47E3">
              <w:t>327</w:t>
            </w:r>
          </w:p>
        </w:tc>
      </w:tr>
      <w:tr w:rsidR="006C636E" w:rsidRPr="003F47E3" w14:paraId="34F23BD8" w14:textId="77777777" w:rsidTr="00E63EB9">
        <w:trPr>
          <w:cantSplit/>
        </w:trPr>
        <w:tc>
          <w:tcPr>
            <w:tcW w:w="1972" w:type="pct"/>
            <w:shd w:val="clear" w:color="000000" w:fill="FFFFFF"/>
            <w:hideMark/>
          </w:tcPr>
          <w:p w14:paraId="61D173EF" w14:textId="77777777" w:rsidR="006C636E" w:rsidRPr="003F47E3" w:rsidRDefault="006C636E" w:rsidP="00772C51">
            <w:pPr>
              <w:pStyle w:val="Tabletextnoindent"/>
            </w:pPr>
            <w:r w:rsidRPr="003F47E3">
              <w:t>BETTER SEPARATIONS</w:t>
            </w:r>
          </w:p>
        </w:tc>
        <w:tc>
          <w:tcPr>
            <w:tcW w:w="2325" w:type="pct"/>
            <w:shd w:val="clear" w:color="000000" w:fill="FFFFFF"/>
            <w:hideMark/>
          </w:tcPr>
          <w:p w14:paraId="3B5981C6"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73D45C9F" w14:textId="77777777" w:rsidR="006C636E" w:rsidRPr="003F47E3" w:rsidRDefault="006C636E" w:rsidP="00772C51">
            <w:pPr>
              <w:pStyle w:val="Tabletextnoindent"/>
              <w:jc w:val="right"/>
            </w:pPr>
            <w:r w:rsidRPr="003F47E3">
              <w:t>500</w:t>
            </w:r>
          </w:p>
        </w:tc>
      </w:tr>
      <w:tr w:rsidR="006C636E" w:rsidRPr="003F47E3" w14:paraId="07A8A30F" w14:textId="77777777" w:rsidTr="00E63EB9">
        <w:trPr>
          <w:cantSplit/>
        </w:trPr>
        <w:tc>
          <w:tcPr>
            <w:tcW w:w="1972" w:type="pct"/>
            <w:shd w:val="clear" w:color="000000" w:fill="FFFFFF"/>
            <w:hideMark/>
          </w:tcPr>
          <w:p w14:paraId="4BEE9F84" w14:textId="77777777" w:rsidR="006C636E" w:rsidRPr="003F47E3" w:rsidRDefault="006C636E" w:rsidP="00772C51">
            <w:pPr>
              <w:pStyle w:val="Tabletextnoindent"/>
            </w:pPr>
            <w:r w:rsidRPr="003F47E3">
              <w:t>BEVERIDGE WILLIAMS AND CO PTY LTD</w:t>
            </w:r>
          </w:p>
        </w:tc>
        <w:tc>
          <w:tcPr>
            <w:tcW w:w="2325" w:type="pct"/>
            <w:shd w:val="clear" w:color="000000" w:fill="FFFFFF"/>
            <w:hideMark/>
          </w:tcPr>
          <w:p w14:paraId="1C6A60D3"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38113846" w14:textId="77777777" w:rsidR="006C636E" w:rsidRPr="003F47E3" w:rsidRDefault="006C636E" w:rsidP="00772C51">
            <w:pPr>
              <w:pStyle w:val="Tabletextnoindent"/>
              <w:jc w:val="right"/>
            </w:pPr>
            <w:r w:rsidRPr="003F47E3">
              <w:t>440</w:t>
            </w:r>
          </w:p>
        </w:tc>
      </w:tr>
      <w:tr w:rsidR="006C636E" w:rsidRPr="003F47E3" w14:paraId="0A4CC7A1" w14:textId="77777777" w:rsidTr="00E63EB9">
        <w:trPr>
          <w:cantSplit/>
        </w:trPr>
        <w:tc>
          <w:tcPr>
            <w:tcW w:w="1972" w:type="pct"/>
            <w:shd w:val="clear" w:color="000000" w:fill="FFFFFF"/>
            <w:hideMark/>
          </w:tcPr>
          <w:p w14:paraId="6B8430D1" w14:textId="77777777" w:rsidR="006C636E" w:rsidRPr="003F47E3" w:rsidRDefault="006C636E" w:rsidP="00772C51">
            <w:pPr>
              <w:pStyle w:val="Tabletextnoindent"/>
            </w:pPr>
            <w:r w:rsidRPr="003F47E3">
              <w:t>BEVINGTON CONSULTING PTY LTD</w:t>
            </w:r>
          </w:p>
        </w:tc>
        <w:tc>
          <w:tcPr>
            <w:tcW w:w="2325" w:type="pct"/>
            <w:shd w:val="clear" w:color="000000" w:fill="FFFFFF"/>
            <w:hideMark/>
          </w:tcPr>
          <w:p w14:paraId="4951AEDF"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5DAE7F0C" w14:textId="77777777" w:rsidR="006C636E" w:rsidRPr="003F47E3" w:rsidRDefault="006C636E" w:rsidP="00772C51">
            <w:pPr>
              <w:pStyle w:val="Tabletextnoindent"/>
              <w:jc w:val="right"/>
            </w:pPr>
            <w:r w:rsidRPr="003F47E3">
              <w:t>123,815</w:t>
            </w:r>
          </w:p>
        </w:tc>
      </w:tr>
      <w:tr w:rsidR="006C636E" w:rsidRPr="003F47E3" w14:paraId="6AA66B95" w14:textId="77777777" w:rsidTr="00E63EB9">
        <w:trPr>
          <w:cantSplit/>
        </w:trPr>
        <w:tc>
          <w:tcPr>
            <w:tcW w:w="1972" w:type="pct"/>
            <w:shd w:val="clear" w:color="000000" w:fill="FFFFFF"/>
            <w:hideMark/>
          </w:tcPr>
          <w:p w14:paraId="3E931DEA" w14:textId="77777777" w:rsidR="006C636E" w:rsidRPr="003F47E3" w:rsidRDefault="006C636E" w:rsidP="00772C51">
            <w:pPr>
              <w:pStyle w:val="Tabletextnoindent"/>
            </w:pPr>
            <w:r w:rsidRPr="003F47E3">
              <w:t>BEYOND THE BOX</w:t>
            </w:r>
          </w:p>
        </w:tc>
        <w:tc>
          <w:tcPr>
            <w:tcW w:w="2325" w:type="pct"/>
            <w:shd w:val="clear" w:color="000000" w:fill="FFFFFF"/>
            <w:hideMark/>
          </w:tcPr>
          <w:p w14:paraId="2CEF7D37" w14:textId="77777777" w:rsidR="006C636E" w:rsidRPr="003F47E3" w:rsidRDefault="006C636E" w:rsidP="00772C51">
            <w:pPr>
              <w:pStyle w:val="Tabletextnoindent"/>
            </w:pPr>
            <w:r w:rsidRPr="003F47E3">
              <w:t>IT Services</w:t>
            </w:r>
          </w:p>
        </w:tc>
        <w:tc>
          <w:tcPr>
            <w:tcW w:w="703" w:type="pct"/>
            <w:shd w:val="clear" w:color="000000" w:fill="FFFFFF"/>
            <w:hideMark/>
          </w:tcPr>
          <w:p w14:paraId="7AA36D56" w14:textId="77777777" w:rsidR="006C636E" w:rsidRPr="003F47E3" w:rsidRDefault="006C636E" w:rsidP="00772C51">
            <w:pPr>
              <w:pStyle w:val="Tabletextnoindent"/>
              <w:jc w:val="right"/>
            </w:pPr>
            <w:r w:rsidRPr="003F47E3">
              <w:t>6,320</w:t>
            </w:r>
          </w:p>
        </w:tc>
      </w:tr>
      <w:tr w:rsidR="006C636E" w:rsidRPr="003F47E3" w14:paraId="58CD1C26" w14:textId="77777777" w:rsidTr="00E63EB9">
        <w:trPr>
          <w:cantSplit/>
        </w:trPr>
        <w:tc>
          <w:tcPr>
            <w:tcW w:w="1972" w:type="pct"/>
            <w:shd w:val="clear" w:color="000000" w:fill="FFFFFF"/>
            <w:hideMark/>
          </w:tcPr>
          <w:p w14:paraId="0D7A3056" w14:textId="77777777" w:rsidR="006C636E" w:rsidRPr="003F47E3" w:rsidRDefault="006C636E" w:rsidP="00772C51">
            <w:pPr>
              <w:pStyle w:val="Tabletextnoindent"/>
            </w:pPr>
            <w:r w:rsidRPr="003F47E3">
              <w:t>BIDDINGTON RESEARCH PTY LTD</w:t>
            </w:r>
          </w:p>
        </w:tc>
        <w:tc>
          <w:tcPr>
            <w:tcW w:w="2325" w:type="pct"/>
            <w:shd w:val="clear" w:color="000000" w:fill="FFFFFF"/>
            <w:hideMark/>
          </w:tcPr>
          <w:p w14:paraId="239D1ABA"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5D170FFC" w14:textId="77777777" w:rsidR="006C636E" w:rsidRPr="003F47E3" w:rsidRDefault="006C636E" w:rsidP="00772C51">
            <w:pPr>
              <w:pStyle w:val="Tabletextnoindent"/>
              <w:jc w:val="right"/>
            </w:pPr>
            <w:r w:rsidRPr="003F47E3">
              <w:t>23,600</w:t>
            </w:r>
          </w:p>
        </w:tc>
      </w:tr>
      <w:tr w:rsidR="006C636E" w:rsidRPr="003F47E3" w14:paraId="37DA9975" w14:textId="77777777" w:rsidTr="00E63EB9">
        <w:trPr>
          <w:cantSplit/>
        </w:trPr>
        <w:tc>
          <w:tcPr>
            <w:tcW w:w="1972" w:type="pct"/>
            <w:shd w:val="clear" w:color="000000" w:fill="FFFFFF"/>
            <w:hideMark/>
          </w:tcPr>
          <w:p w14:paraId="4FBDC355" w14:textId="77777777" w:rsidR="006C636E" w:rsidRPr="003F47E3" w:rsidRDefault="006C636E" w:rsidP="00772C51">
            <w:pPr>
              <w:pStyle w:val="Tabletextnoindent"/>
            </w:pPr>
            <w:r w:rsidRPr="003F47E3">
              <w:t>BIG AND SMALL PRODUCTIONS PTY LTD</w:t>
            </w:r>
          </w:p>
        </w:tc>
        <w:tc>
          <w:tcPr>
            <w:tcW w:w="2325" w:type="pct"/>
            <w:shd w:val="clear" w:color="000000" w:fill="FFFFFF"/>
            <w:hideMark/>
          </w:tcPr>
          <w:p w14:paraId="3DFB7270" w14:textId="77777777" w:rsidR="006C636E" w:rsidRPr="003F47E3" w:rsidRDefault="006C636E" w:rsidP="00772C51">
            <w:pPr>
              <w:pStyle w:val="Tabletextnoindent"/>
            </w:pPr>
            <w:r w:rsidRPr="003F47E3">
              <w:t>Publishing, Printing, Promotions and Communications or Marketing Services</w:t>
            </w:r>
          </w:p>
        </w:tc>
        <w:tc>
          <w:tcPr>
            <w:tcW w:w="703" w:type="pct"/>
            <w:shd w:val="clear" w:color="000000" w:fill="FFFFFF"/>
            <w:hideMark/>
          </w:tcPr>
          <w:p w14:paraId="7262155E" w14:textId="77777777" w:rsidR="006C636E" w:rsidRPr="003F47E3" w:rsidRDefault="006C636E" w:rsidP="00772C51">
            <w:pPr>
              <w:pStyle w:val="Tabletextnoindent"/>
              <w:jc w:val="right"/>
            </w:pPr>
            <w:r w:rsidRPr="003F47E3">
              <w:t>9,818</w:t>
            </w:r>
          </w:p>
        </w:tc>
      </w:tr>
      <w:tr w:rsidR="006C636E" w:rsidRPr="003F47E3" w14:paraId="6D3988F1" w14:textId="77777777" w:rsidTr="00E63EB9">
        <w:trPr>
          <w:cantSplit/>
        </w:trPr>
        <w:tc>
          <w:tcPr>
            <w:tcW w:w="1972" w:type="pct"/>
            <w:shd w:val="clear" w:color="000000" w:fill="FFFFFF"/>
            <w:hideMark/>
          </w:tcPr>
          <w:p w14:paraId="583DDCF8" w14:textId="77777777" w:rsidR="006C636E" w:rsidRPr="003F47E3" w:rsidRDefault="006C636E" w:rsidP="00772C51">
            <w:pPr>
              <w:pStyle w:val="Tabletextnoindent"/>
            </w:pPr>
            <w:r w:rsidRPr="003F47E3">
              <w:t>BILL HUNT CONSULTANCY SERVICES</w:t>
            </w:r>
          </w:p>
        </w:tc>
        <w:tc>
          <w:tcPr>
            <w:tcW w:w="2325" w:type="pct"/>
            <w:shd w:val="clear" w:color="000000" w:fill="FFFFFF"/>
            <w:hideMark/>
          </w:tcPr>
          <w:p w14:paraId="5852EA2A"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7FEE1F73" w14:textId="77777777" w:rsidR="006C636E" w:rsidRPr="003F47E3" w:rsidRDefault="006C636E" w:rsidP="00772C51">
            <w:pPr>
              <w:pStyle w:val="Tabletextnoindent"/>
              <w:jc w:val="right"/>
            </w:pPr>
            <w:r w:rsidRPr="003F47E3">
              <w:t>22,625</w:t>
            </w:r>
          </w:p>
        </w:tc>
      </w:tr>
      <w:tr w:rsidR="006C636E" w:rsidRPr="003F47E3" w14:paraId="331244BC" w14:textId="77777777" w:rsidTr="00E63EB9">
        <w:trPr>
          <w:cantSplit/>
        </w:trPr>
        <w:tc>
          <w:tcPr>
            <w:tcW w:w="1972" w:type="pct"/>
            <w:shd w:val="clear" w:color="000000" w:fill="FFFFFF"/>
            <w:hideMark/>
          </w:tcPr>
          <w:p w14:paraId="534783A7" w14:textId="77777777" w:rsidR="006C636E" w:rsidRPr="003F47E3" w:rsidRDefault="006C636E" w:rsidP="00772C51">
            <w:pPr>
              <w:pStyle w:val="Tabletextnoindent"/>
            </w:pPr>
            <w:r w:rsidRPr="003F47E3">
              <w:t>BINARY BLUE</w:t>
            </w:r>
          </w:p>
        </w:tc>
        <w:tc>
          <w:tcPr>
            <w:tcW w:w="2325" w:type="pct"/>
            <w:shd w:val="clear" w:color="000000" w:fill="FFFFFF"/>
            <w:hideMark/>
          </w:tcPr>
          <w:p w14:paraId="7992927A" w14:textId="77777777" w:rsidR="006C636E" w:rsidRPr="003F47E3" w:rsidRDefault="006C636E" w:rsidP="00772C51">
            <w:pPr>
              <w:pStyle w:val="Tabletextnoindent"/>
            </w:pPr>
            <w:r w:rsidRPr="003F47E3">
              <w:t>Recruitment Services</w:t>
            </w:r>
          </w:p>
        </w:tc>
        <w:tc>
          <w:tcPr>
            <w:tcW w:w="703" w:type="pct"/>
            <w:shd w:val="clear" w:color="000000" w:fill="FFFFFF"/>
            <w:hideMark/>
          </w:tcPr>
          <w:p w14:paraId="070A5958" w14:textId="77777777" w:rsidR="006C636E" w:rsidRPr="003F47E3" w:rsidRDefault="006C636E" w:rsidP="00772C51">
            <w:pPr>
              <w:pStyle w:val="Tabletextnoindent"/>
              <w:jc w:val="right"/>
            </w:pPr>
            <w:r w:rsidRPr="003F47E3">
              <w:t>600</w:t>
            </w:r>
          </w:p>
        </w:tc>
      </w:tr>
      <w:tr w:rsidR="006C636E" w:rsidRPr="003F47E3" w14:paraId="5D343A48" w14:textId="77777777" w:rsidTr="00E63EB9">
        <w:trPr>
          <w:cantSplit/>
        </w:trPr>
        <w:tc>
          <w:tcPr>
            <w:tcW w:w="1972" w:type="pct"/>
            <w:shd w:val="clear" w:color="000000" w:fill="FFFFFF"/>
            <w:hideMark/>
          </w:tcPr>
          <w:p w14:paraId="5EE3A9E0" w14:textId="77777777" w:rsidR="006C636E" w:rsidRPr="003F47E3" w:rsidRDefault="006C636E" w:rsidP="00772C51">
            <w:pPr>
              <w:pStyle w:val="Tabletextnoindent"/>
            </w:pPr>
            <w:r w:rsidRPr="003F47E3">
              <w:t>BLACKCOMPASS SOFTWARE</w:t>
            </w:r>
          </w:p>
        </w:tc>
        <w:tc>
          <w:tcPr>
            <w:tcW w:w="2325" w:type="pct"/>
            <w:shd w:val="clear" w:color="000000" w:fill="FFFFFF"/>
            <w:hideMark/>
          </w:tcPr>
          <w:p w14:paraId="5EF8DE73"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0C7AC715" w14:textId="77777777" w:rsidR="006C636E" w:rsidRPr="003F47E3" w:rsidRDefault="006C636E" w:rsidP="00772C51">
            <w:pPr>
              <w:pStyle w:val="Tabletextnoindent"/>
              <w:jc w:val="right"/>
            </w:pPr>
            <w:r w:rsidRPr="003F47E3">
              <w:t>138,500</w:t>
            </w:r>
          </w:p>
        </w:tc>
      </w:tr>
      <w:tr w:rsidR="006C636E" w:rsidRPr="003F47E3" w14:paraId="7545AAF6" w14:textId="77777777" w:rsidTr="00E63EB9">
        <w:trPr>
          <w:cantSplit/>
        </w:trPr>
        <w:tc>
          <w:tcPr>
            <w:tcW w:w="1972" w:type="pct"/>
            <w:shd w:val="clear" w:color="000000" w:fill="FFFFFF"/>
            <w:hideMark/>
          </w:tcPr>
          <w:p w14:paraId="37ACCB33" w14:textId="77777777" w:rsidR="006C636E" w:rsidRPr="003F47E3" w:rsidRDefault="006C636E" w:rsidP="00772C51">
            <w:pPr>
              <w:pStyle w:val="Tabletextnoindent"/>
            </w:pPr>
            <w:r w:rsidRPr="003F47E3">
              <w:t>BLUEBOAT PTY LTD</w:t>
            </w:r>
          </w:p>
        </w:tc>
        <w:tc>
          <w:tcPr>
            <w:tcW w:w="2325" w:type="pct"/>
            <w:shd w:val="clear" w:color="000000" w:fill="FFFFFF"/>
            <w:hideMark/>
          </w:tcPr>
          <w:p w14:paraId="7AFC44B5" w14:textId="77777777" w:rsidR="006C636E" w:rsidRPr="003F47E3" w:rsidRDefault="006C636E" w:rsidP="00772C51">
            <w:pPr>
              <w:pStyle w:val="Tabletextnoindent"/>
            </w:pPr>
            <w:r w:rsidRPr="003F47E3">
              <w:t>Publishing, Printing, Promotions and Communications or Marketing Services</w:t>
            </w:r>
          </w:p>
        </w:tc>
        <w:tc>
          <w:tcPr>
            <w:tcW w:w="703" w:type="pct"/>
            <w:shd w:val="clear" w:color="000000" w:fill="FFFFFF"/>
            <w:hideMark/>
          </w:tcPr>
          <w:p w14:paraId="3AE4C426" w14:textId="77777777" w:rsidR="006C636E" w:rsidRPr="003F47E3" w:rsidRDefault="006C636E" w:rsidP="00772C51">
            <w:pPr>
              <w:pStyle w:val="Tabletextnoindent"/>
              <w:jc w:val="right"/>
            </w:pPr>
            <w:r w:rsidRPr="003F47E3">
              <w:t>11,970</w:t>
            </w:r>
          </w:p>
        </w:tc>
      </w:tr>
      <w:tr w:rsidR="006C636E" w:rsidRPr="003F47E3" w14:paraId="64A5C957" w14:textId="77777777" w:rsidTr="00E63EB9">
        <w:trPr>
          <w:cantSplit/>
        </w:trPr>
        <w:tc>
          <w:tcPr>
            <w:tcW w:w="1972" w:type="pct"/>
            <w:shd w:val="clear" w:color="000000" w:fill="FFFFFF"/>
            <w:hideMark/>
          </w:tcPr>
          <w:p w14:paraId="0CBC9250" w14:textId="77777777" w:rsidR="006C636E" w:rsidRPr="003F47E3" w:rsidRDefault="006C636E" w:rsidP="00772C51">
            <w:pPr>
              <w:pStyle w:val="Tabletextnoindent"/>
            </w:pPr>
            <w:r w:rsidRPr="003F47E3">
              <w:t>BNAI BRITH COURAGE TO CARE VIC INC</w:t>
            </w:r>
          </w:p>
        </w:tc>
        <w:tc>
          <w:tcPr>
            <w:tcW w:w="2325" w:type="pct"/>
            <w:shd w:val="clear" w:color="000000" w:fill="FFFFFF"/>
            <w:hideMark/>
          </w:tcPr>
          <w:p w14:paraId="3945ACC1"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4101299A" w14:textId="77777777" w:rsidR="006C636E" w:rsidRPr="003F47E3" w:rsidRDefault="006C636E" w:rsidP="00772C51">
            <w:pPr>
              <w:pStyle w:val="Tabletextnoindent"/>
              <w:jc w:val="right"/>
            </w:pPr>
            <w:r w:rsidRPr="003F47E3">
              <w:t>45,000</w:t>
            </w:r>
          </w:p>
        </w:tc>
      </w:tr>
      <w:tr w:rsidR="006C636E" w:rsidRPr="003F47E3" w14:paraId="55FA434D" w14:textId="77777777" w:rsidTr="00E63EB9">
        <w:trPr>
          <w:cantSplit/>
        </w:trPr>
        <w:tc>
          <w:tcPr>
            <w:tcW w:w="1972" w:type="pct"/>
            <w:shd w:val="clear" w:color="000000" w:fill="FFFFFF"/>
            <w:hideMark/>
          </w:tcPr>
          <w:p w14:paraId="472A0AFC" w14:textId="77777777" w:rsidR="006C636E" w:rsidRPr="003F47E3" w:rsidRDefault="006C636E" w:rsidP="00772C51">
            <w:pPr>
              <w:pStyle w:val="Tabletextnoindent"/>
            </w:pPr>
            <w:r w:rsidRPr="003F47E3">
              <w:t>BODY MIND CAREER PTY LTD</w:t>
            </w:r>
          </w:p>
        </w:tc>
        <w:tc>
          <w:tcPr>
            <w:tcW w:w="2325" w:type="pct"/>
            <w:shd w:val="clear" w:color="000000" w:fill="FFFFFF"/>
            <w:hideMark/>
          </w:tcPr>
          <w:p w14:paraId="32F45378" w14:textId="77777777" w:rsidR="006C636E" w:rsidRPr="003F47E3" w:rsidRDefault="006C636E" w:rsidP="00772C51">
            <w:pPr>
              <w:pStyle w:val="Tabletextnoindent"/>
            </w:pPr>
            <w:r w:rsidRPr="003F47E3">
              <w:t>Accommodation, Event, Functions and Conference</w:t>
            </w:r>
          </w:p>
        </w:tc>
        <w:tc>
          <w:tcPr>
            <w:tcW w:w="703" w:type="pct"/>
            <w:shd w:val="clear" w:color="000000" w:fill="FFFFFF"/>
            <w:hideMark/>
          </w:tcPr>
          <w:p w14:paraId="6232E7FA" w14:textId="77777777" w:rsidR="006C636E" w:rsidRPr="003F47E3" w:rsidRDefault="006C636E" w:rsidP="00772C51">
            <w:pPr>
              <w:pStyle w:val="Tabletextnoindent"/>
              <w:jc w:val="right"/>
            </w:pPr>
            <w:r w:rsidRPr="003F47E3">
              <w:t>500</w:t>
            </w:r>
          </w:p>
        </w:tc>
      </w:tr>
      <w:tr w:rsidR="006C636E" w:rsidRPr="003F47E3" w14:paraId="4558B22E" w14:textId="77777777" w:rsidTr="00E63EB9">
        <w:trPr>
          <w:cantSplit/>
        </w:trPr>
        <w:tc>
          <w:tcPr>
            <w:tcW w:w="1972" w:type="pct"/>
            <w:shd w:val="clear" w:color="000000" w:fill="FFFFFF"/>
            <w:hideMark/>
          </w:tcPr>
          <w:p w14:paraId="7CF4C6DF" w14:textId="77777777" w:rsidR="006C636E" w:rsidRPr="003F47E3" w:rsidRDefault="006C636E" w:rsidP="00772C51">
            <w:pPr>
              <w:pStyle w:val="Tabletextnoindent"/>
            </w:pPr>
            <w:r w:rsidRPr="003F47E3">
              <w:t>BOWDEN CORPORATION PTY LTD</w:t>
            </w:r>
          </w:p>
        </w:tc>
        <w:tc>
          <w:tcPr>
            <w:tcW w:w="2325" w:type="pct"/>
            <w:shd w:val="clear" w:color="000000" w:fill="FFFFFF"/>
            <w:hideMark/>
          </w:tcPr>
          <w:p w14:paraId="557E5A69"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6B5F62A8" w14:textId="77777777" w:rsidR="006C636E" w:rsidRPr="003F47E3" w:rsidRDefault="006C636E" w:rsidP="00772C51">
            <w:pPr>
              <w:pStyle w:val="Tabletextnoindent"/>
              <w:jc w:val="right"/>
            </w:pPr>
            <w:r w:rsidRPr="003F47E3">
              <w:t>193,508</w:t>
            </w:r>
          </w:p>
        </w:tc>
      </w:tr>
      <w:tr w:rsidR="006C636E" w:rsidRPr="003F47E3" w14:paraId="5B8A1424" w14:textId="77777777" w:rsidTr="00E63EB9">
        <w:trPr>
          <w:cantSplit/>
        </w:trPr>
        <w:tc>
          <w:tcPr>
            <w:tcW w:w="1972" w:type="pct"/>
            <w:shd w:val="clear" w:color="000000" w:fill="FFFFFF"/>
            <w:hideMark/>
          </w:tcPr>
          <w:p w14:paraId="76B85EF5" w14:textId="77777777" w:rsidR="006C636E" w:rsidRPr="003F47E3" w:rsidRDefault="006C636E" w:rsidP="00772C51">
            <w:pPr>
              <w:pStyle w:val="Tabletextnoindent"/>
            </w:pPr>
            <w:r w:rsidRPr="003F47E3">
              <w:t>BRACTON CONSULTING SERVICES PTY LTD</w:t>
            </w:r>
          </w:p>
        </w:tc>
        <w:tc>
          <w:tcPr>
            <w:tcW w:w="2325" w:type="pct"/>
            <w:shd w:val="clear" w:color="000000" w:fill="FFFFFF"/>
            <w:hideMark/>
          </w:tcPr>
          <w:p w14:paraId="1A1FCB73" w14:textId="77777777" w:rsidR="006C636E" w:rsidRPr="003F47E3" w:rsidRDefault="006C636E" w:rsidP="00772C51">
            <w:pPr>
              <w:pStyle w:val="Tabletextnoindent"/>
            </w:pPr>
            <w:r w:rsidRPr="003F47E3">
              <w:t>Accommodation, Event, Functions and Conference</w:t>
            </w:r>
          </w:p>
        </w:tc>
        <w:tc>
          <w:tcPr>
            <w:tcW w:w="703" w:type="pct"/>
            <w:shd w:val="clear" w:color="000000" w:fill="FFFFFF"/>
            <w:hideMark/>
          </w:tcPr>
          <w:p w14:paraId="50CCCABA" w14:textId="77777777" w:rsidR="006C636E" w:rsidRPr="003F47E3" w:rsidRDefault="006C636E" w:rsidP="00772C51">
            <w:pPr>
              <w:pStyle w:val="Tabletextnoindent"/>
              <w:jc w:val="right"/>
            </w:pPr>
            <w:r w:rsidRPr="003F47E3">
              <w:t>4,105</w:t>
            </w:r>
          </w:p>
        </w:tc>
      </w:tr>
      <w:tr w:rsidR="006C636E" w:rsidRPr="003F47E3" w14:paraId="63CA53A0" w14:textId="77777777" w:rsidTr="00E63EB9">
        <w:trPr>
          <w:cantSplit/>
        </w:trPr>
        <w:tc>
          <w:tcPr>
            <w:tcW w:w="1972" w:type="pct"/>
            <w:shd w:val="clear" w:color="000000" w:fill="FFFFFF"/>
            <w:hideMark/>
          </w:tcPr>
          <w:p w14:paraId="5B33895C" w14:textId="77777777" w:rsidR="006C636E" w:rsidRPr="003F47E3" w:rsidRDefault="006C636E" w:rsidP="00772C51">
            <w:pPr>
              <w:pStyle w:val="Tabletextnoindent"/>
            </w:pPr>
            <w:r w:rsidRPr="003F47E3">
              <w:t>BRADBURY DICKER GROUP</w:t>
            </w:r>
          </w:p>
        </w:tc>
        <w:tc>
          <w:tcPr>
            <w:tcW w:w="2325" w:type="pct"/>
            <w:shd w:val="clear" w:color="000000" w:fill="FFFFFF"/>
            <w:hideMark/>
          </w:tcPr>
          <w:p w14:paraId="632977EB"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48EA68FB" w14:textId="77777777" w:rsidR="006C636E" w:rsidRPr="003F47E3" w:rsidRDefault="006C636E" w:rsidP="00772C51">
            <w:pPr>
              <w:pStyle w:val="Tabletextnoindent"/>
              <w:jc w:val="right"/>
            </w:pPr>
            <w:r w:rsidRPr="003F47E3">
              <w:t>46,863</w:t>
            </w:r>
          </w:p>
        </w:tc>
      </w:tr>
      <w:tr w:rsidR="006C636E" w:rsidRPr="003F47E3" w14:paraId="0A548713" w14:textId="77777777" w:rsidTr="00E63EB9">
        <w:trPr>
          <w:cantSplit/>
        </w:trPr>
        <w:tc>
          <w:tcPr>
            <w:tcW w:w="1972" w:type="pct"/>
            <w:shd w:val="clear" w:color="000000" w:fill="FFFFFF"/>
            <w:hideMark/>
          </w:tcPr>
          <w:p w14:paraId="63F71749" w14:textId="77777777" w:rsidR="006C636E" w:rsidRPr="003F47E3" w:rsidRDefault="006C636E" w:rsidP="00772C51">
            <w:pPr>
              <w:pStyle w:val="Tabletextnoindent"/>
            </w:pPr>
            <w:r w:rsidRPr="003F47E3">
              <w:t>BRADY WHEALING PTY LTD</w:t>
            </w:r>
          </w:p>
        </w:tc>
        <w:tc>
          <w:tcPr>
            <w:tcW w:w="2325" w:type="pct"/>
            <w:shd w:val="clear" w:color="000000" w:fill="FFFFFF"/>
            <w:hideMark/>
          </w:tcPr>
          <w:p w14:paraId="19453685" w14:textId="77777777" w:rsidR="006C636E" w:rsidRPr="003F47E3" w:rsidRDefault="006C636E" w:rsidP="00772C51">
            <w:pPr>
              <w:pStyle w:val="Tabletextnoindent"/>
            </w:pPr>
            <w:r w:rsidRPr="003F47E3">
              <w:t xml:space="preserve">Financial, Accounting, Audit, Taxation, Risk Management, Insurance Service </w:t>
            </w:r>
          </w:p>
        </w:tc>
        <w:tc>
          <w:tcPr>
            <w:tcW w:w="703" w:type="pct"/>
            <w:shd w:val="clear" w:color="000000" w:fill="FFFFFF"/>
            <w:hideMark/>
          </w:tcPr>
          <w:p w14:paraId="0F494E7B" w14:textId="77777777" w:rsidR="006C636E" w:rsidRPr="003F47E3" w:rsidRDefault="006C636E" w:rsidP="00772C51">
            <w:pPr>
              <w:pStyle w:val="Tabletextnoindent"/>
              <w:jc w:val="right"/>
            </w:pPr>
            <w:r w:rsidRPr="003F47E3">
              <w:t>3,300</w:t>
            </w:r>
          </w:p>
        </w:tc>
      </w:tr>
      <w:tr w:rsidR="006C636E" w:rsidRPr="003F47E3" w14:paraId="244A51AD" w14:textId="77777777" w:rsidTr="00E63EB9">
        <w:trPr>
          <w:cantSplit/>
        </w:trPr>
        <w:tc>
          <w:tcPr>
            <w:tcW w:w="1972" w:type="pct"/>
            <w:shd w:val="clear" w:color="000000" w:fill="FFFFFF"/>
            <w:hideMark/>
          </w:tcPr>
          <w:p w14:paraId="67CE94D4" w14:textId="77777777" w:rsidR="006C636E" w:rsidRPr="003F47E3" w:rsidRDefault="006C636E" w:rsidP="00772C51">
            <w:pPr>
              <w:pStyle w:val="Tabletextnoindent"/>
            </w:pPr>
            <w:r w:rsidRPr="003F47E3">
              <w:t>BRASH CONSULTING</w:t>
            </w:r>
          </w:p>
        </w:tc>
        <w:tc>
          <w:tcPr>
            <w:tcW w:w="2325" w:type="pct"/>
            <w:shd w:val="clear" w:color="000000" w:fill="FFFFFF"/>
            <w:hideMark/>
          </w:tcPr>
          <w:p w14:paraId="7B307A4E"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0DD0F4C1" w14:textId="77777777" w:rsidR="006C636E" w:rsidRPr="003F47E3" w:rsidRDefault="006C636E" w:rsidP="00772C51">
            <w:pPr>
              <w:pStyle w:val="Tabletextnoindent"/>
              <w:jc w:val="right"/>
            </w:pPr>
            <w:r w:rsidRPr="003F47E3">
              <w:t>900</w:t>
            </w:r>
          </w:p>
        </w:tc>
      </w:tr>
      <w:tr w:rsidR="006C636E" w:rsidRPr="003F47E3" w14:paraId="66A56758" w14:textId="77777777" w:rsidTr="00E63EB9">
        <w:trPr>
          <w:cantSplit/>
        </w:trPr>
        <w:tc>
          <w:tcPr>
            <w:tcW w:w="1972" w:type="pct"/>
            <w:shd w:val="clear" w:color="000000" w:fill="FFFFFF"/>
            <w:hideMark/>
          </w:tcPr>
          <w:p w14:paraId="522C3137" w14:textId="77777777" w:rsidR="006C636E" w:rsidRPr="003F47E3" w:rsidRDefault="006C636E" w:rsidP="00772C51">
            <w:pPr>
              <w:pStyle w:val="Tabletextnoindent"/>
            </w:pPr>
            <w:r w:rsidRPr="003F47E3">
              <w:t>BRB MODULAR PTY LTD T/A FLEETWOOD</w:t>
            </w:r>
          </w:p>
        </w:tc>
        <w:tc>
          <w:tcPr>
            <w:tcW w:w="2325" w:type="pct"/>
            <w:shd w:val="clear" w:color="000000" w:fill="FFFFFF"/>
            <w:hideMark/>
          </w:tcPr>
          <w:p w14:paraId="0468DCE2"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45EE6BAB" w14:textId="77777777" w:rsidR="006C636E" w:rsidRPr="003F47E3" w:rsidRDefault="006C636E" w:rsidP="00772C51">
            <w:pPr>
              <w:pStyle w:val="Tabletextnoindent"/>
              <w:jc w:val="right"/>
            </w:pPr>
            <w:r w:rsidRPr="003F47E3">
              <w:t>1,402,819</w:t>
            </w:r>
          </w:p>
        </w:tc>
      </w:tr>
      <w:tr w:rsidR="006C636E" w:rsidRPr="003F47E3" w14:paraId="16815041" w14:textId="77777777" w:rsidTr="00E63EB9">
        <w:trPr>
          <w:cantSplit/>
        </w:trPr>
        <w:tc>
          <w:tcPr>
            <w:tcW w:w="1972" w:type="pct"/>
            <w:shd w:val="clear" w:color="000000" w:fill="FFFFFF"/>
            <w:hideMark/>
          </w:tcPr>
          <w:p w14:paraId="727A8E35" w14:textId="77777777" w:rsidR="006C636E" w:rsidRPr="003F47E3" w:rsidRDefault="006C636E" w:rsidP="00772C51">
            <w:pPr>
              <w:pStyle w:val="Tabletextnoindent"/>
            </w:pPr>
            <w:r w:rsidRPr="003F47E3">
              <w:t>BRENBEAL CHILDRENS CENTRE INC</w:t>
            </w:r>
          </w:p>
        </w:tc>
        <w:tc>
          <w:tcPr>
            <w:tcW w:w="2325" w:type="pct"/>
            <w:shd w:val="clear" w:color="000000" w:fill="FFFFFF"/>
            <w:hideMark/>
          </w:tcPr>
          <w:p w14:paraId="62AE6F07"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58E64F69" w14:textId="77777777" w:rsidR="006C636E" w:rsidRPr="003F47E3" w:rsidRDefault="006C636E" w:rsidP="00772C51">
            <w:pPr>
              <w:pStyle w:val="Tabletextnoindent"/>
              <w:jc w:val="right"/>
            </w:pPr>
            <w:r w:rsidRPr="003F47E3">
              <w:t>873</w:t>
            </w:r>
          </w:p>
        </w:tc>
      </w:tr>
      <w:tr w:rsidR="006C636E" w:rsidRPr="003F47E3" w14:paraId="44B5A2F7" w14:textId="77777777" w:rsidTr="00E63EB9">
        <w:trPr>
          <w:cantSplit/>
        </w:trPr>
        <w:tc>
          <w:tcPr>
            <w:tcW w:w="1972" w:type="pct"/>
            <w:shd w:val="clear" w:color="000000" w:fill="FFFFFF"/>
            <w:hideMark/>
          </w:tcPr>
          <w:p w14:paraId="79F090AC" w14:textId="77777777" w:rsidR="006C636E" w:rsidRPr="003F47E3" w:rsidRDefault="006C636E" w:rsidP="00772C51">
            <w:pPr>
              <w:pStyle w:val="Tabletextnoindent"/>
            </w:pPr>
            <w:r w:rsidRPr="003F47E3">
              <w:t>BROADRANGE SERVICES</w:t>
            </w:r>
          </w:p>
        </w:tc>
        <w:tc>
          <w:tcPr>
            <w:tcW w:w="2325" w:type="pct"/>
            <w:shd w:val="clear" w:color="000000" w:fill="FFFFFF"/>
            <w:hideMark/>
          </w:tcPr>
          <w:p w14:paraId="1CEB0621"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7F56EC56" w14:textId="77777777" w:rsidR="006C636E" w:rsidRPr="003F47E3" w:rsidRDefault="006C636E" w:rsidP="00772C51">
            <w:pPr>
              <w:pStyle w:val="Tabletextnoindent"/>
              <w:jc w:val="right"/>
            </w:pPr>
            <w:r w:rsidRPr="003F47E3">
              <w:t>780</w:t>
            </w:r>
          </w:p>
        </w:tc>
      </w:tr>
      <w:tr w:rsidR="006C636E" w:rsidRPr="003F47E3" w14:paraId="61228384" w14:textId="77777777" w:rsidTr="00E63EB9">
        <w:trPr>
          <w:cantSplit/>
        </w:trPr>
        <w:tc>
          <w:tcPr>
            <w:tcW w:w="1972" w:type="pct"/>
            <w:shd w:val="clear" w:color="000000" w:fill="FFFFFF"/>
            <w:hideMark/>
          </w:tcPr>
          <w:p w14:paraId="0739C429" w14:textId="77777777" w:rsidR="006C636E" w:rsidRPr="003F47E3" w:rsidRDefault="006C636E" w:rsidP="00772C51">
            <w:pPr>
              <w:pStyle w:val="Tabletextnoindent"/>
            </w:pPr>
            <w:r w:rsidRPr="003F47E3">
              <w:lastRenderedPageBreak/>
              <w:t>C3 BUSINESS SOLUTIONS PTY LTD</w:t>
            </w:r>
          </w:p>
        </w:tc>
        <w:tc>
          <w:tcPr>
            <w:tcW w:w="2325" w:type="pct"/>
            <w:shd w:val="clear" w:color="000000" w:fill="FFFFFF"/>
            <w:hideMark/>
          </w:tcPr>
          <w:p w14:paraId="4E2717FC"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4CCFF623" w14:textId="77777777" w:rsidR="006C636E" w:rsidRPr="003F47E3" w:rsidRDefault="006C636E" w:rsidP="00772C51">
            <w:pPr>
              <w:pStyle w:val="Tabletextnoindent"/>
              <w:jc w:val="right"/>
            </w:pPr>
            <w:r w:rsidRPr="003F47E3">
              <w:t>176,727</w:t>
            </w:r>
          </w:p>
        </w:tc>
      </w:tr>
      <w:tr w:rsidR="006C636E" w:rsidRPr="003F47E3" w14:paraId="2E9BC577" w14:textId="77777777" w:rsidTr="00E63EB9">
        <w:trPr>
          <w:cantSplit/>
        </w:trPr>
        <w:tc>
          <w:tcPr>
            <w:tcW w:w="1972" w:type="pct"/>
            <w:shd w:val="clear" w:color="000000" w:fill="FFFFFF"/>
            <w:hideMark/>
          </w:tcPr>
          <w:p w14:paraId="041C40E3" w14:textId="77777777" w:rsidR="006C636E" w:rsidRPr="003F47E3" w:rsidRDefault="006C636E" w:rsidP="00772C51">
            <w:pPr>
              <w:pStyle w:val="Tabletextnoindent"/>
            </w:pPr>
            <w:r w:rsidRPr="003F47E3">
              <w:t>CAFE 6 SIX 5 FIFTY 5 FIVE</w:t>
            </w:r>
          </w:p>
        </w:tc>
        <w:tc>
          <w:tcPr>
            <w:tcW w:w="2325" w:type="pct"/>
            <w:shd w:val="clear" w:color="000000" w:fill="FFFFFF"/>
            <w:hideMark/>
          </w:tcPr>
          <w:p w14:paraId="4AF20773" w14:textId="77777777" w:rsidR="006C636E" w:rsidRPr="003F47E3" w:rsidRDefault="006C636E" w:rsidP="00772C51">
            <w:pPr>
              <w:pStyle w:val="Tabletextnoindent"/>
            </w:pPr>
            <w:r w:rsidRPr="003F47E3">
              <w:t>Accommodation, Event, Functions and Conference</w:t>
            </w:r>
          </w:p>
        </w:tc>
        <w:tc>
          <w:tcPr>
            <w:tcW w:w="703" w:type="pct"/>
            <w:shd w:val="clear" w:color="000000" w:fill="FFFFFF"/>
            <w:hideMark/>
          </w:tcPr>
          <w:p w14:paraId="4214AF74" w14:textId="77777777" w:rsidR="006C636E" w:rsidRPr="003F47E3" w:rsidRDefault="006C636E" w:rsidP="00772C51">
            <w:pPr>
              <w:pStyle w:val="Tabletextnoindent"/>
              <w:jc w:val="right"/>
            </w:pPr>
            <w:r w:rsidRPr="003F47E3">
              <w:t>1,705</w:t>
            </w:r>
          </w:p>
        </w:tc>
      </w:tr>
      <w:tr w:rsidR="006C636E" w:rsidRPr="003F47E3" w14:paraId="78E46EC0" w14:textId="77777777" w:rsidTr="00E63EB9">
        <w:trPr>
          <w:cantSplit/>
        </w:trPr>
        <w:tc>
          <w:tcPr>
            <w:tcW w:w="1972" w:type="pct"/>
            <w:shd w:val="clear" w:color="000000" w:fill="FFFFFF"/>
            <w:hideMark/>
          </w:tcPr>
          <w:p w14:paraId="28F33548" w14:textId="77777777" w:rsidR="006C636E" w:rsidRPr="003F47E3" w:rsidRDefault="006C636E" w:rsidP="00772C51">
            <w:pPr>
              <w:pStyle w:val="Tabletextnoindent"/>
            </w:pPr>
            <w:r w:rsidRPr="003F47E3">
              <w:t>CAMPASPE COHUNA LOCAL LEARNING AND EMPLOYMENT NETWORK INC</w:t>
            </w:r>
          </w:p>
        </w:tc>
        <w:tc>
          <w:tcPr>
            <w:tcW w:w="2325" w:type="pct"/>
            <w:shd w:val="clear" w:color="000000" w:fill="FFFFFF"/>
            <w:hideMark/>
          </w:tcPr>
          <w:p w14:paraId="154FD6D6" w14:textId="77777777" w:rsidR="006C636E" w:rsidRPr="003F47E3" w:rsidRDefault="006C636E" w:rsidP="00772C51">
            <w:pPr>
              <w:pStyle w:val="Tabletextnoindent"/>
            </w:pPr>
            <w:r w:rsidRPr="003F47E3">
              <w:t>Training Services</w:t>
            </w:r>
          </w:p>
        </w:tc>
        <w:tc>
          <w:tcPr>
            <w:tcW w:w="703" w:type="pct"/>
            <w:shd w:val="clear" w:color="000000" w:fill="FFFFFF"/>
            <w:hideMark/>
          </w:tcPr>
          <w:p w14:paraId="32F194C1" w14:textId="77777777" w:rsidR="006C636E" w:rsidRPr="003F47E3" w:rsidRDefault="006C636E" w:rsidP="00772C51">
            <w:pPr>
              <w:pStyle w:val="Tabletextnoindent"/>
              <w:jc w:val="right"/>
            </w:pPr>
            <w:r w:rsidRPr="003F47E3">
              <w:t>123,088</w:t>
            </w:r>
          </w:p>
        </w:tc>
      </w:tr>
      <w:tr w:rsidR="006C636E" w:rsidRPr="003F47E3" w14:paraId="672201B7" w14:textId="77777777" w:rsidTr="00E63EB9">
        <w:trPr>
          <w:cantSplit/>
        </w:trPr>
        <w:tc>
          <w:tcPr>
            <w:tcW w:w="1972" w:type="pct"/>
            <w:shd w:val="clear" w:color="000000" w:fill="FFFFFF"/>
            <w:hideMark/>
          </w:tcPr>
          <w:p w14:paraId="6E79B641" w14:textId="77777777" w:rsidR="006C636E" w:rsidRPr="003F47E3" w:rsidRDefault="006C636E" w:rsidP="00772C51">
            <w:pPr>
              <w:pStyle w:val="Tabletextnoindent"/>
            </w:pPr>
            <w:r w:rsidRPr="003F47E3">
              <w:t>CANNAN CONSULTING</w:t>
            </w:r>
          </w:p>
        </w:tc>
        <w:tc>
          <w:tcPr>
            <w:tcW w:w="2325" w:type="pct"/>
            <w:shd w:val="clear" w:color="000000" w:fill="FFFFFF"/>
            <w:hideMark/>
          </w:tcPr>
          <w:p w14:paraId="4E51DB37"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3553B3B5" w14:textId="77777777" w:rsidR="006C636E" w:rsidRPr="003F47E3" w:rsidRDefault="006C636E" w:rsidP="00772C51">
            <w:pPr>
              <w:pStyle w:val="Tabletextnoindent"/>
              <w:jc w:val="right"/>
            </w:pPr>
            <w:r w:rsidRPr="003F47E3">
              <w:t>22,000</w:t>
            </w:r>
          </w:p>
        </w:tc>
      </w:tr>
      <w:tr w:rsidR="006C636E" w:rsidRPr="003F47E3" w14:paraId="03C09155" w14:textId="77777777" w:rsidTr="00E63EB9">
        <w:trPr>
          <w:cantSplit/>
        </w:trPr>
        <w:tc>
          <w:tcPr>
            <w:tcW w:w="1972" w:type="pct"/>
            <w:shd w:val="clear" w:color="000000" w:fill="FFFFFF"/>
            <w:hideMark/>
          </w:tcPr>
          <w:p w14:paraId="1EA8B6F4" w14:textId="77777777" w:rsidR="006C636E" w:rsidRPr="003F47E3" w:rsidRDefault="006C636E" w:rsidP="00772C51">
            <w:pPr>
              <w:pStyle w:val="Tabletextnoindent"/>
            </w:pPr>
            <w:r w:rsidRPr="003F47E3">
              <w:t>CAPIRE CONSULTING GROUP PTY LTD</w:t>
            </w:r>
          </w:p>
        </w:tc>
        <w:tc>
          <w:tcPr>
            <w:tcW w:w="2325" w:type="pct"/>
            <w:shd w:val="clear" w:color="000000" w:fill="FFFFFF"/>
            <w:hideMark/>
          </w:tcPr>
          <w:p w14:paraId="497F7094" w14:textId="77777777" w:rsidR="006C636E" w:rsidRPr="003F47E3" w:rsidRDefault="006C636E" w:rsidP="00772C51">
            <w:pPr>
              <w:pStyle w:val="Tabletextnoindent"/>
            </w:pPr>
            <w:r w:rsidRPr="003F47E3">
              <w:t>Education Assessment Services</w:t>
            </w:r>
          </w:p>
        </w:tc>
        <w:tc>
          <w:tcPr>
            <w:tcW w:w="703" w:type="pct"/>
            <w:shd w:val="clear" w:color="000000" w:fill="FFFFFF"/>
            <w:hideMark/>
          </w:tcPr>
          <w:p w14:paraId="390EB19C" w14:textId="77777777" w:rsidR="006C636E" w:rsidRPr="003F47E3" w:rsidRDefault="006C636E" w:rsidP="00772C51">
            <w:pPr>
              <w:pStyle w:val="Tabletextnoindent"/>
              <w:jc w:val="right"/>
            </w:pPr>
            <w:r w:rsidRPr="003F47E3">
              <w:t>6,806</w:t>
            </w:r>
          </w:p>
        </w:tc>
      </w:tr>
      <w:tr w:rsidR="006C636E" w:rsidRPr="003F47E3" w14:paraId="0536DAFD" w14:textId="77777777" w:rsidTr="00E63EB9">
        <w:trPr>
          <w:cantSplit/>
        </w:trPr>
        <w:tc>
          <w:tcPr>
            <w:tcW w:w="1972" w:type="pct"/>
            <w:shd w:val="clear" w:color="000000" w:fill="FFFFFF"/>
            <w:hideMark/>
          </w:tcPr>
          <w:p w14:paraId="0D940D53" w14:textId="77777777" w:rsidR="006C636E" w:rsidRPr="003F47E3" w:rsidRDefault="006C636E" w:rsidP="00772C51">
            <w:pPr>
              <w:pStyle w:val="Tabletextnoindent"/>
            </w:pPr>
            <w:r w:rsidRPr="003F47E3">
              <w:t>CAPTIONING STUDIO PTY LTD</w:t>
            </w:r>
          </w:p>
        </w:tc>
        <w:tc>
          <w:tcPr>
            <w:tcW w:w="2325" w:type="pct"/>
            <w:shd w:val="clear" w:color="000000" w:fill="FFFFFF"/>
            <w:hideMark/>
          </w:tcPr>
          <w:p w14:paraId="03CFD969" w14:textId="77777777" w:rsidR="006C636E" w:rsidRPr="003F47E3" w:rsidRDefault="006C636E" w:rsidP="00772C51">
            <w:pPr>
              <w:pStyle w:val="Tabletextnoindent"/>
            </w:pPr>
            <w:r w:rsidRPr="003F47E3">
              <w:t>Education Services</w:t>
            </w:r>
          </w:p>
        </w:tc>
        <w:tc>
          <w:tcPr>
            <w:tcW w:w="703" w:type="pct"/>
            <w:shd w:val="clear" w:color="000000" w:fill="FFFFFF"/>
            <w:hideMark/>
          </w:tcPr>
          <w:p w14:paraId="57D443B8" w14:textId="77777777" w:rsidR="006C636E" w:rsidRPr="003F47E3" w:rsidRDefault="006C636E" w:rsidP="00772C51">
            <w:pPr>
              <w:pStyle w:val="Tabletextnoindent"/>
              <w:jc w:val="right"/>
            </w:pPr>
            <w:r w:rsidRPr="003F47E3">
              <w:t>400</w:t>
            </w:r>
          </w:p>
        </w:tc>
      </w:tr>
      <w:tr w:rsidR="006C636E" w:rsidRPr="003F47E3" w14:paraId="2D8B1D54" w14:textId="77777777" w:rsidTr="00E63EB9">
        <w:trPr>
          <w:cantSplit/>
        </w:trPr>
        <w:tc>
          <w:tcPr>
            <w:tcW w:w="1972" w:type="pct"/>
            <w:shd w:val="clear" w:color="000000" w:fill="FFFFFF"/>
            <w:hideMark/>
          </w:tcPr>
          <w:p w14:paraId="247BDA07" w14:textId="77777777" w:rsidR="006C636E" w:rsidRPr="003F47E3" w:rsidRDefault="006C636E" w:rsidP="00772C51">
            <w:pPr>
              <w:pStyle w:val="Tabletextnoindent"/>
            </w:pPr>
            <w:r w:rsidRPr="003F47E3">
              <w:t>CARDNO VICTORIA PTY LTD</w:t>
            </w:r>
          </w:p>
        </w:tc>
        <w:tc>
          <w:tcPr>
            <w:tcW w:w="2325" w:type="pct"/>
            <w:shd w:val="clear" w:color="000000" w:fill="FFFFFF"/>
            <w:hideMark/>
          </w:tcPr>
          <w:p w14:paraId="3E680846"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38123514" w14:textId="77777777" w:rsidR="006C636E" w:rsidRPr="003F47E3" w:rsidRDefault="006C636E" w:rsidP="00772C51">
            <w:pPr>
              <w:pStyle w:val="Tabletextnoindent"/>
              <w:jc w:val="right"/>
            </w:pPr>
            <w:r w:rsidRPr="003F47E3">
              <w:t>3,900</w:t>
            </w:r>
          </w:p>
        </w:tc>
      </w:tr>
      <w:tr w:rsidR="006C636E" w:rsidRPr="003F47E3" w14:paraId="3C49A89C" w14:textId="77777777" w:rsidTr="00E63EB9">
        <w:trPr>
          <w:cantSplit/>
        </w:trPr>
        <w:tc>
          <w:tcPr>
            <w:tcW w:w="1972" w:type="pct"/>
            <w:shd w:val="clear" w:color="000000" w:fill="FFFFFF"/>
            <w:hideMark/>
          </w:tcPr>
          <w:p w14:paraId="4CF0E9EB" w14:textId="77777777" w:rsidR="006C636E" w:rsidRPr="003F47E3" w:rsidRDefault="006C636E" w:rsidP="00772C51">
            <w:pPr>
              <w:pStyle w:val="Tabletextnoindent"/>
            </w:pPr>
            <w:r w:rsidRPr="003F47E3">
              <w:t>CAREER EDUCATION ASSOCIATION OF VICTORIA</w:t>
            </w:r>
          </w:p>
        </w:tc>
        <w:tc>
          <w:tcPr>
            <w:tcW w:w="2325" w:type="pct"/>
            <w:shd w:val="clear" w:color="000000" w:fill="FFFFFF"/>
            <w:hideMark/>
          </w:tcPr>
          <w:p w14:paraId="514AC45F"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3C5C4ED9" w14:textId="77777777" w:rsidR="006C636E" w:rsidRPr="003F47E3" w:rsidRDefault="006C636E" w:rsidP="00772C51">
            <w:pPr>
              <w:pStyle w:val="Tabletextnoindent"/>
              <w:jc w:val="right"/>
            </w:pPr>
            <w:r w:rsidRPr="003F47E3">
              <w:t>47,405</w:t>
            </w:r>
          </w:p>
        </w:tc>
      </w:tr>
      <w:tr w:rsidR="006C636E" w:rsidRPr="003F47E3" w14:paraId="608A90B6" w14:textId="77777777" w:rsidTr="00E63EB9">
        <w:trPr>
          <w:cantSplit/>
        </w:trPr>
        <w:tc>
          <w:tcPr>
            <w:tcW w:w="1972" w:type="pct"/>
            <w:shd w:val="clear" w:color="000000" w:fill="FFFFFF"/>
            <w:hideMark/>
          </w:tcPr>
          <w:p w14:paraId="70D630FA" w14:textId="77777777" w:rsidR="006C636E" w:rsidRPr="003F47E3" w:rsidRDefault="006C636E" w:rsidP="00772C51">
            <w:pPr>
              <w:pStyle w:val="Tabletextnoindent"/>
            </w:pPr>
            <w:r w:rsidRPr="003F47E3">
              <w:t>CARLSON WAGONLIT TRAVEL PTY LTD</w:t>
            </w:r>
          </w:p>
        </w:tc>
        <w:tc>
          <w:tcPr>
            <w:tcW w:w="2325" w:type="pct"/>
            <w:shd w:val="clear" w:color="000000" w:fill="FFFFFF"/>
            <w:hideMark/>
          </w:tcPr>
          <w:p w14:paraId="6421CB86" w14:textId="77777777" w:rsidR="006C636E" w:rsidRPr="003F47E3" w:rsidRDefault="006C636E" w:rsidP="00772C51">
            <w:pPr>
              <w:pStyle w:val="Tabletextnoindent"/>
            </w:pPr>
            <w:r w:rsidRPr="003F47E3">
              <w:t>Accommodation, Event, Functions and Conference</w:t>
            </w:r>
          </w:p>
        </w:tc>
        <w:tc>
          <w:tcPr>
            <w:tcW w:w="703" w:type="pct"/>
            <w:shd w:val="clear" w:color="000000" w:fill="FFFFFF"/>
            <w:hideMark/>
          </w:tcPr>
          <w:p w14:paraId="7F89B250" w14:textId="77777777" w:rsidR="006C636E" w:rsidRPr="003F47E3" w:rsidRDefault="006C636E" w:rsidP="00772C51">
            <w:pPr>
              <w:pStyle w:val="Tabletextnoindent"/>
              <w:jc w:val="right"/>
            </w:pPr>
            <w:r w:rsidRPr="003F47E3">
              <w:t>79,333</w:t>
            </w:r>
          </w:p>
        </w:tc>
      </w:tr>
      <w:tr w:rsidR="006C636E" w:rsidRPr="003F47E3" w14:paraId="60CE9FA0" w14:textId="77777777" w:rsidTr="00E63EB9">
        <w:trPr>
          <w:cantSplit/>
        </w:trPr>
        <w:tc>
          <w:tcPr>
            <w:tcW w:w="1972" w:type="pct"/>
            <w:shd w:val="clear" w:color="000000" w:fill="FFFFFF"/>
            <w:hideMark/>
          </w:tcPr>
          <w:p w14:paraId="3EDE7474" w14:textId="77777777" w:rsidR="006C636E" w:rsidRPr="003F47E3" w:rsidRDefault="006C636E" w:rsidP="00772C51">
            <w:pPr>
              <w:pStyle w:val="Tabletextnoindent"/>
            </w:pPr>
            <w:r w:rsidRPr="003F47E3">
              <w:t>CAS EDUCON PTY LTD</w:t>
            </w:r>
          </w:p>
        </w:tc>
        <w:tc>
          <w:tcPr>
            <w:tcW w:w="2325" w:type="pct"/>
            <w:shd w:val="clear" w:color="000000" w:fill="FFFFFF"/>
            <w:hideMark/>
          </w:tcPr>
          <w:p w14:paraId="772653EA"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146E26AE" w14:textId="77777777" w:rsidR="006C636E" w:rsidRPr="003F47E3" w:rsidRDefault="006C636E" w:rsidP="00772C51">
            <w:pPr>
              <w:pStyle w:val="Tabletextnoindent"/>
              <w:jc w:val="right"/>
            </w:pPr>
            <w:r w:rsidRPr="003F47E3">
              <w:t>1,875</w:t>
            </w:r>
          </w:p>
        </w:tc>
      </w:tr>
      <w:tr w:rsidR="006C636E" w:rsidRPr="003F47E3" w14:paraId="7C8C3620" w14:textId="77777777" w:rsidTr="00E63EB9">
        <w:trPr>
          <w:cantSplit/>
        </w:trPr>
        <w:tc>
          <w:tcPr>
            <w:tcW w:w="1972" w:type="pct"/>
            <w:shd w:val="clear" w:color="000000" w:fill="FFFFFF"/>
            <w:hideMark/>
          </w:tcPr>
          <w:p w14:paraId="71CEA2BA" w14:textId="77777777" w:rsidR="006C636E" w:rsidRPr="003F47E3" w:rsidRDefault="006C636E" w:rsidP="00772C51">
            <w:pPr>
              <w:pStyle w:val="Tabletextnoindent"/>
            </w:pPr>
            <w:r w:rsidRPr="003F47E3">
              <w:t>CEBRIDGE PTY LTD</w:t>
            </w:r>
          </w:p>
        </w:tc>
        <w:tc>
          <w:tcPr>
            <w:tcW w:w="2325" w:type="pct"/>
            <w:shd w:val="clear" w:color="000000" w:fill="FFFFFF"/>
            <w:hideMark/>
          </w:tcPr>
          <w:p w14:paraId="1F459F1A"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4CF560B7" w14:textId="77777777" w:rsidR="006C636E" w:rsidRPr="003F47E3" w:rsidRDefault="006C636E" w:rsidP="00772C51">
            <w:pPr>
              <w:pStyle w:val="Tabletextnoindent"/>
              <w:jc w:val="right"/>
            </w:pPr>
            <w:r w:rsidRPr="003F47E3">
              <w:t>987,377</w:t>
            </w:r>
          </w:p>
        </w:tc>
      </w:tr>
      <w:tr w:rsidR="006C636E" w:rsidRPr="003F47E3" w14:paraId="3A428264" w14:textId="77777777" w:rsidTr="00E63EB9">
        <w:trPr>
          <w:cantSplit/>
        </w:trPr>
        <w:tc>
          <w:tcPr>
            <w:tcW w:w="1972" w:type="pct"/>
            <w:shd w:val="clear" w:color="000000" w:fill="FFFFFF"/>
            <w:hideMark/>
          </w:tcPr>
          <w:p w14:paraId="2A056E2D" w14:textId="77777777" w:rsidR="006C636E" w:rsidRPr="003F47E3" w:rsidRDefault="006C636E" w:rsidP="00772C51">
            <w:pPr>
              <w:pStyle w:val="Tabletextnoindent"/>
            </w:pPr>
            <w:r w:rsidRPr="003F47E3">
              <w:t>CENTER ON DISABILITY AND COMMUNITY INCLUSION</w:t>
            </w:r>
          </w:p>
        </w:tc>
        <w:tc>
          <w:tcPr>
            <w:tcW w:w="2325" w:type="pct"/>
            <w:shd w:val="clear" w:color="000000" w:fill="FFFFFF"/>
            <w:hideMark/>
          </w:tcPr>
          <w:p w14:paraId="2D607443"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685905DB" w14:textId="77777777" w:rsidR="006C636E" w:rsidRPr="003F47E3" w:rsidRDefault="006C636E" w:rsidP="00772C51">
            <w:pPr>
              <w:pStyle w:val="Tabletextnoindent"/>
              <w:jc w:val="right"/>
            </w:pPr>
            <w:r w:rsidRPr="003F47E3">
              <w:t>6,981</w:t>
            </w:r>
          </w:p>
        </w:tc>
      </w:tr>
      <w:tr w:rsidR="006C636E" w:rsidRPr="003F47E3" w14:paraId="52AC357D" w14:textId="77777777" w:rsidTr="00E63EB9">
        <w:trPr>
          <w:cantSplit/>
        </w:trPr>
        <w:tc>
          <w:tcPr>
            <w:tcW w:w="1972" w:type="pct"/>
            <w:shd w:val="clear" w:color="000000" w:fill="FFFFFF"/>
            <w:hideMark/>
          </w:tcPr>
          <w:p w14:paraId="24911C62" w14:textId="77777777" w:rsidR="006C636E" w:rsidRPr="003F47E3" w:rsidRDefault="006C636E" w:rsidP="00772C51">
            <w:pPr>
              <w:pStyle w:val="Tabletextnoindent"/>
            </w:pPr>
            <w:r w:rsidRPr="003F47E3">
              <w:t>CENTRAL GRAMPIANS LOCAL LEARNING OF EMPLOYMENT NETWORK INC</w:t>
            </w:r>
          </w:p>
        </w:tc>
        <w:tc>
          <w:tcPr>
            <w:tcW w:w="2325" w:type="pct"/>
            <w:shd w:val="clear" w:color="000000" w:fill="FFFFFF"/>
            <w:hideMark/>
          </w:tcPr>
          <w:p w14:paraId="6DFA9E36" w14:textId="77777777" w:rsidR="006C636E" w:rsidRPr="003F47E3" w:rsidRDefault="006C636E" w:rsidP="00772C51">
            <w:pPr>
              <w:pStyle w:val="Tabletextnoindent"/>
            </w:pPr>
            <w:r w:rsidRPr="003F47E3">
              <w:t>Training Services</w:t>
            </w:r>
          </w:p>
        </w:tc>
        <w:tc>
          <w:tcPr>
            <w:tcW w:w="703" w:type="pct"/>
            <w:shd w:val="clear" w:color="000000" w:fill="FFFFFF"/>
            <w:hideMark/>
          </w:tcPr>
          <w:p w14:paraId="429469D0" w14:textId="77777777" w:rsidR="006C636E" w:rsidRPr="003F47E3" w:rsidRDefault="006C636E" w:rsidP="00772C51">
            <w:pPr>
              <w:pStyle w:val="Tabletextnoindent"/>
              <w:jc w:val="right"/>
            </w:pPr>
            <w:r w:rsidRPr="003F47E3">
              <w:t>116,407</w:t>
            </w:r>
          </w:p>
        </w:tc>
      </w:tr>
      <w:tr w:rsidR="006C636E" w:rsidRPr="003F47E3" w14:paraId="614EE066" w14:textId="77777777" w:rsidTr="00E63EB9">
        <w:trPr>
          <w:cantSplit/>
        </w:trPr>
        <w:tc>
          <w:tcPr>
            <w:tcW w:w="1972" w:type="pct"/>
            <w:shd w:val="clear" w:color="000000" w:fill="FFFFFF"/>
            <w:hideMark/>
          </w:tcPr>
          <w:p w14:paraId="338CEFF3" w14:textId="77777777" w:rsidR="006C636E" w:rsidRPr="003F47E3" w:rsidRDefault="006C636E" w:rsidP="00772C51">
            <w:pPr>
              <w:pStyle w:val="Tabletextnoindent"/>
            </w:pPr>
            <w:r w:rsidRPr="003F47E3">
              <w:t>CENTRE FOR CONTINUING EDUCATION INC</w:t>
            </w:r>
          </w:p>
        </w:tc>
        <w:tc>
          <w:tcPr>
            <w:tcW w:w="2325" w:type="pct"/>
            <w:shd w:val="clear" w:color="000000" w:fill="FFFFFF"/>
            <w:hideMark/>
          </w:tcPr>
          <w:p w14:paraId="40DE1A90" w14:textId="77777777" w:rsidR="006C636E" w:rsidRPr="003F47E3" w:rsidRDefault="006C636E" w:rsidP="00772C51">
            <w:pPr>
              <w:pStyle w:val="Tabletextnoindent"/>
            </w:pPr>
            <w:r w:rsidRPr="003F47E3">
              <w:t>Education Services</w:t>
            </w:r>
          </w:p>
        </w:tc>
        <w:tc>
          <w:tcPr>
            <w:tcW w:w="703" w:type="pct"/>
            <w:shd w:val="clear" w:color="000000" w:fill="FFFFFF"/>
            <w:hideMark/>
          </w:tcPr>
          <w:p w14:paraId="23ADE5A0" w14:textId="77777777" w:rsidR="006C636E" w:rsidRPr="003F47E3" w:rsidRDefault="006C636E" w:rsidP="00772C51">
            <w:pPr>
              <w:pStyle w:val="Tabletextnoindent"/>
              <w:jc w:val="right"/>
            </w:pPr>
            <w:r w:rsidRPr="003F47E3">
              <w:t>260,062</w:t>
            </w:r>
          </w:p>
        </w:tc>
      </w:tr>
      <w:tr w:rsidR="006C636E" w:rsidRPr="003F47E3" w14:paraId="7C9C3147" w14:textId="77777777" w:rsidTr="00E63EB9">
        <w:trPr>
          <w:cantSplit/>
        </w:trPr>
        <w:tc>
          <w:tcPr>
            <w:tcW w:w="1972" w:type="pct"/>
            <w:shd w:val="clear" w:color="000000" w:fill="FFFFFF"/>
            <w:hideMark/>
          </w:tcPr>
          <w:p w14:paraId="2A038884" w14:textId="77777777" w:rsidR="006C636E" w:rsidRPr="003F47E3" w:rsidRDefault="006C636E" w:rsidP="00772C51">
            <w:pPr>
              <w:pStyle w:val="Tabletextnoindent"/>
            </w:pPr>
            <w:r w:rsidRPr="003F47E3">
              <w:t>CENTRE FOR MULTICULTURAL YOUTH ISSUES</w:t>
            </w:r>
          </w:p>
        </w:tc>
        <w:tc>
          <w:tcPr>
            <w:tcW w:w="2325" w:type="pct"/>
            <w:shd w:val="clear" w:color="000000" w:fill="FFFFFF"/>
            <w:hideMark/>
          </w:tcPr>
          <w:p w14:paraId="6498F329" w14:textId="77777777" w:rsidR="006C636E" w:rsidRPr="003F47E3" w:rsidRDefault="006C636E" w:rsidP="00772C51">
            <w:pPr>
              <w:pStyle w:val="Tabletextnoindent"/>
            </w:pPr>
            <w:r w:rsidRPr="003F47E3">
              <w:t>Accommodation, Event, Functions and Conference</w:t>
            </w:r>
          </w:p>
        </w:tc>
        <w:tc>
          <w:tcPr>
            <w:tcW w:w="703" w:type="pct"/>
            <w:shd w:val="clear" w:color="000000" w:fill="FFFFFF"/>
            <w:hideMark/>
          </w:tcPr>
          <w:p w14:paraId="5AB56979" w14:textId="77777777" w:rsidR="006C636E" w:rsidRPr="003F47E3" w:rsidRDefault="006C636E" w:rsidP="00772C51">
            <w:pPr>
              <w:pStyle w:val="Tabletextnoindent"/>
              <w:jc w:val="right"/>
            </w:pPr>
            <w:r w:rsidRPr="003F47E3">
              <w:t>136</w:t>
            </w:r>
          </w:p>
        </w:tc>
      </w:tr>
      <w:tr w:rsidR="006C636E" w:rsidRPr="003F47E3" w14:paraId="5B431234" w14:textId="77777777" w:rsidTr="00E63EB9">
        <w:trPr>
          <w:cantSplit/>
        </w:trPr>
        <w:tc>
          <w:tcPr>
            <w:tcW w:w="1972" w:type="pct"/>
            <w:shd w:val="clear" w:color="000000" w:fill="FFFFFF"/>
            <w:hideMark/>
          </w:tcPr>
          <w:p w14:paraId="0F1B6755" w14:textId="77777777" w:rsidR="006C636E" w:rsidRPr="003F47E3" w:rsidRDefault="006C636E" w:rsidP="00772C51">
            <w:pPr>
              <w:pStyle w:val="Tabletextnoindent"/>
            </w:pPr>
            <w:r w:rsidRPr="003F47E3">
              <w:t>CENTRE FOR STRATEGIC EDUCATION</w:t>
            </w:r>
          </w:p>
        </w:tc>
        <w:tc>
          <w:tcPr>
            <w:tcW w:w="2325" w:type="pct"/>
            <w:shd w:val="clear" w:color="000000" w:fill="FFFFFF"/>
            <w:hideMark/>
          </w:tcPr>
          <w:p w14:paraId="2957E925"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2C97EBF0" w14:textId="77777777" w:rsidR="006C636E" w:rsidRPr="003F47E3" w:rsidRDefault="006C636E" w:rsidP="00772C51">
            <w:pPr>
              <w:pStyle w:val="Tabletextnoindent"/>
              <w:jc w:val="right"/>
            </w:pPr>
            <w:r w:rsidRPr="003F47E3">
              <w:t>2,800</w:t>
            </w:r>
          </w:p>
        </w:tc>
      </w:tr>
      <w:tr w:rsidR="006C636E" w:rsidRPr="003F47E3" w14:paraId="08D2808E" w14:textId="77777777" w:rsidTr="00E63EB9">
        <w:trPr>
          <w:cantSplit/>
        </w:trPr>
        <w:tc>
          <w:tcPr>
            <w:tcW w:w="1972" w:type="pct"/>
            <w:shd w:val="clear" w:color="000000" w:fill="FFFFFF"/>
            <w:hideMark/>
          </w:tcPr>
          <w:p w14:paraId="371E41B0" w14:textId="77777777" w:rsidR="006C636E" w:rsidRPr="003F47E3" w:rsidRDefault="006C636E" w:rsidP="00772C51">
            <w:pPr>
              <w:pStyle w:val="Tabletextnoindent"/>
            </w:pPr>
            <w:r w:rsidRPr="003F47E3">
              <w:t>CENTURY INN (TRARALGON)</w:t>
            </w:r>
          </w:p>
        </w:tc>
        <w:tc>
          <w:tcPr>
            <w:tcW w:w="2325" w:type="pct"/>
            <w:shd w:val="clear" w:color="000000" w:fill="FFFFFF"/>
            <w:hideMark/>
          </w:tcPr>
          <w:p w14:paraId="1ECACCE3"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6522F309" w14:textId="77777777" w:rsidR="006C636E" w:rsidRPr="003F47E3" w:rsidRDefault="006C636E" w:rsidP="00772C51">
            <w:pPr>
              <w:pStyle w:val="Tabletextnoindent"/>
              <w:jc w:val="right"/>
            </w:pPr>
            <w:r w:rsidRPr="003F47E3">
              <w:t>1,141</w:t>
            </w:r>
          </w:p>
        </w:tc>
      </w:tr>
      <w:tr w:rsidR="006C636E" w:rsidRPr="003F47E3" w14:paraId="2ED39D4B" w14:textId="77777777" w:rsidTr="00E63EB9">
        <w:trPr>
          <w:cantSplit/>
        </w:trPr>
        <w:tc>
          <w:tcPr>
            <w:tcW w:w="1972" w:type="pct"/>
            <w:shd w:val="clear" w:color="000000" w:fill="FFFFFF"/>
            <w:hideMark/>
          </w:tcPr>
          <w:p w14:paraId="0E9A8ABA" w14:textId="77777777" w:rsidR="006C636E" w:rsidRPr="003F47E3" w:rsidRDefault="006C636E" w:rsidP="00772C51">
            <w:pPr>
              <w:pStyle w:val="Tabletextnoindent"/>
            </w:pPr>
            <w:r w:rsidRPr="003F47E3">
              <w:t>CERES</w:t>
            </w:r>
          </w:p>
        </w:tc>
        <w:tc>
          <w:tcPr>
            <w:tcW w:w="2325" w:type="pct"/>
            <w:shd w:val="clear" w:color="000000" w:fill="FFFFFF"/>
            <w:hideMark/>
          </w:tcPr>
          <w:p w14:paraId="59C8AB74" w14:textId="77777777" w:rsidR="006C636E" w:rsidRPr="003F47E3" w:rsidRDefault="006C636E" w:rsidP="00772C51">
            <w:pPr>
              <w:pStyle w:val="Tabletextnoindent"/>
            </w:pPr>
            <w:r w:rsidRPr="003F47E3">
              <w:t>Early Childhood Services</w:t>
            </w:r>
          </w:p>
        </w:tc>
        <w:tc>
          <w:tcPr>
            <w:tcW w:w="703" w:type="pct"/>
            <w:shd w:val="clear" w:color="000000" w:fill="FFFFFF"/>
            <w:hideMark/>
          </w:tcPr>
          <w:p w14:paraId="02666F97" w14:textId="77777777" w:rsidR="006C636E" w:rsidRPr="003F47E3" w:rsidRDefault="006C636E" w:rsidP="00772C51">
            <w:pPr>
              <w:pStyle w:val="Tabletextnoindent"/>
              <w:jc w:val="right"/>
            </w:pPr>
            <w:r w:rsidRPr="003F47E3">
              <w:t>150</w:t>
            </w:r>
          </w:p>
        </w:tc>
      </w:tr>
      <w:tr w:rsidR="006C636E" w:rsidRPr="003F47E3" w14:paraId="56D35F14" w14:textId="77777777" w:rsidTr="00E63EB9">
        <w:trPr>
          <w:cantSplit/>
        </w:trPr>
        <w:tc>
          <w:tcPr>
            <w:tcW w:w="1972" w:type="pct"/>
            <w:shd w:val="clear" w:color="000000" w:fill="FFFFFF"/>
            <w:hideMark/>
          </w:tcPr>
          <w:p w14:paraId="07460AE3" w14:textId="77777777" w:rsidR="006C636E" w:rsidRPr="003F47E3" w:rsidRDefault="006C636E" w:rsidP="00772C51">
            <w:pPr>
              <w:pStyle w:val="Tabletextnoindent"/>
            </w:pPr>
            <w:r w:rsidRPr="003F47E3">
              <w:t>CHANDLER MACLEOD GROUP LIMITED</w:t>
            </w:r>
          </w:p>
        </w:tc>
        <w:tc>
          <w:tcPr>
            <w:tcW w:w="2325" w:type="pct"/>
            <w:shd w:val="clear" w:color="000000" w:fill="FFFFFF"/>
            <w:hideMark/>
          </w:tcPr>
          <w:p w14:paraId="251C5945" w14:textId="77777777" w:rsidR="006C636E" w:rsidRPr="003F47E3" w:rsidRDefault="006C636E" w:rsidP="00772C51">
            <w:pPr>
              <w:pStyle w:val="Tabletextnoindent"/>
            </w:pPr>
            <w:r w:rsidRPr="003F47E3">
              <w:t>Recruitment Services</w:t>
            </w:r>
          </w:p>
        </w:tc>
        <w:tc>
          <w:tcPr>
            <w:tcW w:w="703" w:type="pct"/>
            <w:shd w:val="clear" w:color="000000" w:fill="FFFFFF"/>
            <w:hideMark/>
          </w:tcPr>
          <w:p w14:paraId="4B996563" w14:textId="77777777" w:rsidR="006C636E" w:rsidRPr="003F47E3" w:rsidRDefault="006C636E" w:rsidP="00772C51">
            <w:pPr>
              <w:pStyle w:val="Tabletextnoindent"/>
              <w:jc w:val="right"/>
            </w:pPr>
            <w:r w:rsidRPr="003F47E3">
              <w:t>12,756</w:t>
            </w:r>
          </w:p>
        </w:tc>
      </w:tr>
      <w:tr w:rsidR="006C636E" w:rsidRPr="003F47E3" w14:paraId="4725DF64" w14:textId="77777777" w:rsidTr="00E63EB9">
        <w:trPr>
          <w:cantSplit/>
        </w:trPr>
        <w:tc>
          <w:tcPr>
            <w:tcW w:w="1972" w:type="pct"/>
            <w:shd w:val="clear" w:color="000000" w:fill="FFFFFF"/>
            <w:hideMark/>
          </w:tcPr>
          <w:p w14:paraId="05F3737C" w14:textId="77777777" w:rsidR="006C636E" w:rsidRPr="003F47E3" w:rsidRDefault="006C636E" w:rsidP="00772C51">
            <w:pPr>
              <w:pStyle w:val="Tabletextnoindent"/>
            </w:pPr>
            <w:r w:rsidRPr="003F47E3">
              <w:t>CHANGESMITH CONSULTING</w:t>
            </w:r>
          </w:p>
        </w:tc>
        <w:tc>
          <w:tcPr>
            <w:tcW w:w="2325" w:type="pct"/>
            <w:shd w:val="clear" w:color="000000" w:fill="FFFFFF"/>
            <w:hideMark/>
          </w:tcPr>
          <w:p w14:paraId="67A22121"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51DDDAF6" w14:textId="77777777" w:rsidR="006C636E" w:rsidRPr="003F47E3" w:rsidRDefault="006C636E" w:rsidP="00772C51">
            <w:pPr>
              <w:pStyle w:val="Tabletextnoindent"/>
              <w:jc w:val="right"/>
            </w:pPr>
            <w:r w:rsidRPr="003F47E3">
              <w:t>1,600</w:t>
            </w:r>
          </w:p>
        </w:tc>
      </w:tr>
      <w:tr w:rsidR="006C636E" w:rsidRPr="003F47E3" w14:paraId="4BEDD0A1" w14:textId="77777777" w:rsidTr="00E63EB9">
        <w:trPr>
          <w:cantSplit/>
        </w:trPr>
        <w:tc>
          <w:tcPr>
            <w:tcW w:w="1972" w:type="pct"/>
            <w:shd w:val="clear" w:color="000000" w:fill="FFFFFF"/>
            <w:hideMark/>
          </w:tcPr>
          <w:p w14:paraId="12F7D8DF" w14:textId="77777777" w:rsidR="006C636E" w:rsidRPr="003F47E3" w:rsidRDefault="006C636E" w:rsidP="00772C51">
            <w:pPr>
              <w:pStyle w:val="Tabletextnoindent"/>
            </w:pPr>
            <w:r w:rsidRPr="003F47E3">
              <w:t>CHART GROUP PTY LTD</w:t>
            </w:r>
          </w:p>
        </w:tc>
        <w:tc>
          <w:tcPr>
            <w:tcW w:w="2325" w:type="pct"/>
            <w:shd w:val="clear" w:color="000000" w:fill="FFFFFF"/>
            <w:hideMark/>
          </w:tcPr>
          <w:p w14:paraId="494798CF"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5ABE2712" w14:textId="77777777" w:rsidR="006C636E" w:rsidRPr="003F47E3" w:rsidRDefault="006C636E" w:rsidP="00772C51">
            <w:pPr>
              <w:pStyle w:val="Tabletextnoindent"/>
              <w:jc w:val="right"/>
            </w:pPr>
            <w:r w:rsidRPr="003F47E3">
              <w:t>47,250</w:t>
            </w:r>
          </w:p>
        </w:tc>
      </w:tr>
      <w:tr w:rsidR="006C636E" w:rsidRPr="003F47E3" w14:paraId="30904EFC" w14:textId="77777777" w:rsidTr="00E63EB9">
        <w:trPr>
          <w:cantSplit/>
        </w:trPr>
        <w:tc>
          <w:tcPr>
            <w:tcW w:w="1972" w:type="pct"/>
            <w:shd w:val="clear" w:color="000000" w:fill="FFFFFF"/>
            <w:hideMark/>
          </w:tcPr>
          <w:p w14:paraId="7D698A53" w14:textId="77777777" w:rsidR="006C636E" w:rsidRPr="003F47E3" w:rsidRDefault="006C636E" w:rsidP="00772C51">
            <w:pPr>
              <w:pStyle w:val="Tabletextnoindent"/>
            </w:pPr>
            <w:r w:rsidRPr="003F47E3">
              <w:t>CHARTERHOUSE PARTNERSHIP</w:t>
            </w:r>
          </w:p>
        </w:tc>
        <w:tc>
          <w:tcPr>
            <w:tcW w:w="2325" w:type="pct"/>
            <w:shd w:val="clear" w:color="000000" w:fill="FFFFFF"/>
            <w:hideMark/>
          </w:tcPr>
          <w:p w14:paraId="54EC8A30" w14:textId="77777777" w:rsidR="006C636E" w:rsidRPr="003F47E3" w:rsidRDefault="006C636E" w:rsidP="00772C51">
            <w:pPr>
              <w:pStyle w:val="Tabletextnoindent"/>
            </w:pPr>
            <w:r w:rsidRPr="003F47E3">
              <w:t>Recruitment services</w:t>
            </w:r>
          </w:p>
        </w:tc>
        <w:tc>
          <w:tcPr>
            <w:tcW w:w="703" w:type="pct"/>
            <w:shd w:val="clear" w:color="000000" w:fill="FFFFFF"/>
            <w:hideMark/>
          </w:tcPr>
          <w:p w14:paraId="117E2CFB" w14:textId="77777777" w:rsidR="006C636E" w:rsidRPr="003F47E3" w:rsidRDefault="006C636E" w:rsidP="00772C51">
            <w:pPr>
              <w:pStyle w:val="Tabletextnoindent"/>
              <w:jc w:val="right"/>
            </w:pPr>
            <w:r w:rsidRPr="003F47E3">
              <w:t>182,664</w:t>
            </w:r>
          </w:p>
        </w:tc>
      </w:tr>
      <w:tr w:rsidR="006C636E" w:rsidRPr="003F47E3" w14:paraId="6414F81C" w14:textId="77777777" w:rsidTr="00E63EB9">
        <w:trPr>
          <w:cantSplit/>
        </w:trPr>
        <w:tc>
          <w:tcPr>
            <w:tcW w:w="1972" w:type="pct"/>
            <w:shd w:val="clear" w:color="000000" w:fill="FFFFFF"/>
            <w:hideMark/>
          </w:tcPr>
          <w:p w14:paraId="2B32DD0F" w14:textId="77777777" w:rsidR="006C636E" w:rsidRPr="003F47E3" w:rsidRDefault="006C636E" w:rsidP="00772C51">
            <w:pPr>
              <w:pStyle w:val="Tabletextnoindent"/>
            </w:pPr>
            <w:r w:rsidRPr="003F47E3">
              <w:t>CHIPPA CONSTRUCTIONS</w:t>
            </w:r>
          </w:p>
        </w:tc>
        <w:tc>
          <w:tcPr>
            <w:tcW w:w="2325" w:type="pct"/>
            <w:shd w:val="clear" w:color="000000" w:fill="FFFFFF"/>
            <w:hideMark/>
          </w:tcPr>
          <w:p w14:paraId="5957552D"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066B7931" w14:textId="77777777" w:rsidR="006C636E" w:rsidRPr="003F47E3" w:rsidRDefault="006C636E" w:rsidP="00772C51">
            <w:pPr>
              <w:pStyle w:val="Tabletextnoindent"/>
              <w:jc w:val="right"/>
            </w:pPr>
            <w:r w:rsidRPr="003F47E3">
              <w:t>216,983</w:t>
            </w:r>
          </w:p>
        </w:tc>
      </w:tr>
      <w:tr w:rsidR="006C636E" w:rsidRPr="003F47E3" w14:paraId="4A7A6671" w14:textId="77777777" w:rsidTr="00E63EB9">
        <w:trPr>
          <w:cantSplit/>
        </w:trPr>
        <w:tc>
          <w:tcPr>
            <w:tcW w:w="1972" w:type="pct"/>
            <w:shd w:val="clear" w:color="000000" w:fill="FFFFFF"/>
            <w:hideMark/>
          </w:tcPr>
          <w:p w14:paraId="137F2390" w14:textId="77777777" w:rsidR="006C636E" w:rsidRPr="003F47E3" w:rsidRDefault="006C636E" w:rsidP="00772C51">
            <w:pPr>
              <w:pStyle w:val="Tabletextnoindent"/>
            </w:pPr>
            <w:r w:rsidRPr="003F47E3">
              <w:t>CHRIS WARDLAW PTY LTD</w:t>
            </w:r>
          </w:p>
        </w:tc>
        <w:tc>
          <w:tcPr>
            <w:tcW w:w="2325" w:type="pct"/>
            <w:shd w:val="clear" w:color="000000" w:fill="FFFFFF"/>
            <w:hideMark/>
          </w:tcPr>
          <w:p w14:paraId="0F84198A"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59D48EE2" w14:textId="77777777" w:rsidR="006C636E" w:rsidRPr="003F47E3" w:rsidRDefault="006C636E" w:rsidP="00772C51">
            <w:pPr>
              <w:pStyle w:val="Tabletextnoindent"/>
              <w:jc w:val="right"/>
            </w:pPr>
            <w:r w:rsidRPr="003F47E3">
              <w:t>25,909</w:t>
            </w:r>
          </w:p>
        </w:tc>
      </w:tr>
      <w:tr w:rsidR="006C636E" w:rsidRPr="003F47E3" w14:paraId="699D011C" w14:textId="77777777" w:rsidTr="00E63EB9">
        <w:trPr>
          <w:cantSplit/>
        </w:trPr>
        <w:tc>
          <w:tcPr>
            <w:tcW w:w="1972" w:type="pct"/>
            <w:shd w:val="clear" w:color="000000" w:fill="FFFFFF"/>
            <w:hideMark/>
          </w:tcPr>
          <w:p w14:paraId="54B8DDEF" w14:textId="77777777" w:rsidR="006C636E" w:rsidRPr="003F47E3" w:rsidRDefault="006C636E" w:rsidP="00772C51">
            <w:pPr>
              <w:pStyle w:val="Tabletextnoindent"/>
            </w:pPr>
            <w:r w:rsidRPr="003F47E3">
              <w:lastRenderedPageBreak/>
              <w:t>CHRISTIE CENTRE INC</w:t>
            </w:r>
          </w:p>
        </w:tc>
        <w:tc>
          <w:tcPr>
            <w:tcW w:w="2325" w:type="pct"/>
            <w:shd w:val="clear" w:color="000000" w:fill="FFFFFF"/>
            <w:hideMark/>
          </w:tcPr>
          <w:p w14:paraId="5326EE58"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17927B9D" w14:textId="77777777" w:rsidR="006C636E" w:rsidRPr="003F47E3" w:rsidRDefault="006C636E" w:rsidP="00772C51">
            <w:pPr>
              <w:pStyle w:val="Tabletextnoindent"/>
              <w:jc w:val="right"/>
            </w:pPr>
            <w:r w:rsidRPr="003F47E3">
              <w:t>56</w:t>
            </w:r>
          </w:p>
        </w:tc>
      </w:tr>
      <w:tr w:rsidR="006C636E" w:rsidRPr="003F47E3" w14:paraId="5D2BA8E1" w14:textId="77777777" w:rsidTr="00E63EB9">
        <w:trPr>
          <w:cantSplit/>
        </w:trPr>
        <w:tc>
          <w:tcPr>
            <w:tcW w:w="1972" w:type="pct"/>
            <w:shd w:val="clear" w:color="000000" w:fill="FFFFFF"/>
            <w:hideMark/>
          </w:tcPr>
          <w:p w14:paraId="47408F86" w14:textId="77777777" w:rsidR="006C636E" w:rsidRPr="003F47E3" w:rsidRDefault="006C636E" w:rsidP="00772C51">
            <w:pPr>
              <w:pStyle w:val="Tabletextnoindent"/>
            </w:pPr>
            <w:r w:rsidRPr="003F47E3">
              <w:t>CHRISTOPHER SHEN CONSULTING</w:t>
            </w:r>
          </w:p>
        </w:tc>
        <w:tc>
          <w:tcPr>
            <w:tcW w:w="2325" w:type="pct"/>
            <w:shd w:val="clear" w:color="000000" w:fill="FFFFFF"/>
            <w:hideMark/>
          </w:tcPr>
          <w:p w14:paraId="12CEE74B"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268BD308" w14:textId="77777777" w:rsidR="006C636E" w:rsidRPr="003F47E3" w:rsidRDefault="006C636E" w:rsidP="00772C51">
            <w:pPr>
              <w:pStyle w:val="Tabletextnoindent"/>
              <w:jc w:val="right"/>
            </w:pPr>
            <w:r w:rsidRPr="003F47E3">
              <w:t>10,500</w:t>
            </w:r>
          </w:p>
        </w:tc>
      </w:tr>
      <w:tr w:rsidR="006C636E" w:rsidRPr="003F47E3" w14:paraId="4499EA21" w14:textId="77777777" w:rsidTr="00E63EB9">
        <w:trPr>
          <w:cantSplit/>
        </w:trPr>
        <w:tc>
          <w:tcPr>
            <w:tcW w:w="1972" w:type="pct"/>
            <w:shd w:val="clear" w:color="000000" w:fill="FFFFFF"/>
            <w:hideMark/>
          </w:tcPr>
          <w:p w14:paraId="6EFAAACF" w14:textId="77777777" w:rsidR="006C636E" w:rsidRPr="003F47E3" w:rsidRDefault="006C636E" w:rsidP="00772C51">
            <w:pPr>
              <w:pStyle w:val="Tabletextnoindent"/>
            </w:pPr>
            <w:r w:rsidRPr="003F47E3">
              <w:t>CHYRISSE HEINE + ASSOCIATES</w:t>
            </w:r>
          </w:p>
        </w:tc>
        <w:tc>
          <w:tcPr>
            <w:tcW w:w="2325" w:type="pct"/>
            <w:shd w:val="clear" w:color="000000" w:fill="FFFFFF"/>
            <w:hideMark/>
          </w:tcPr>
          <w:p w14:paraId="2177B6B2"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08A888EF" w14:textId="77777777" w:rsidR="006C636E" w:rsidRPr="003F47E3" w:rsidRDefault="006C636E" w:rsidP="00772C51">
            <w:pPr>
              <w:pStyle w:val="Tabletextnoindent"/>
              <w:jc w:val="right"/>
            </w:pPr>
            <w:r w:rsidRPr="003F47E3">
              <w:t>1,500</w:t>
            </w:r>
          </w:p>
        </w:tc>
      </w:tr>
      <w:tr w:rsidR="006C636E" w:rsidRPr="003F47E3" w14:paraId="37F8CEDC" w14:textId="77777777" w:rsidTr="00E63EB9">
        <w:trPr>
          <w:cantSplit/>
        </w:trPr>
        <w:tc>
          <w:tcPr>
            <w:tcW w:w="1972" w:type="pct"/>
            <w:shd w:val="clear" w:color="000000" w:fill="FFFFFF"/>
            <w:hideMark/>
          </w:tcPr>
          <w:p w14:paraId="5FB7BB65" w14:textId="77777777" w:rsidR="006C636E" w:rsidRPr="003F47E3" w:rsidRDefault="006C636E" w:rsidP="00772C51">
            <w:pPr>
              <w:pStyle w:val="Tabletextnoindent"/>
            </w:pPr>
            <w:r w:rsidRPr="003F47E3">
              <w:t>CISCA PTY LTD</w:t>
            </w:r>
          </w:p>
        </w:tc>
        <w:tc>
          <w:tcPr>
            <w:tcW w:w="2325" w:type="pct"/>
            <w:shd w:val="clear" w:color="000000" w:fill="FFFFFF"/>
            <w:hideMark/>
          </w:tcPr>
          <w:p w14:paraId="269CEF81"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6D9CEB39" w14:textId="77777777" w:rsidR="006C636E" w:rsidRPr="003F47E3" w:rsidRDefault="006C636E" w:rsidP="00772C51">
            <w:pPr>
              <w:pStyle w:val="Tabletextnoindent"/>
              <w:jc w:val="right"/>
            </w:pPr>
            <w:r w:rsidRPr="003F47E3">
              <w:t>3,091</w:t>
            </w:r>
          </w:p>
        </w:tc>
      </w:tr>
      <w:tr w:rsidR="006C636E" w:rsidRPr="003F47E3" w14:paraId="3010F11F" w14:textId="77777777" w:rsidTr="00E63EB9">
        <w:trPr>
          <w:cantSplit/>
        </w:trPr>
        <w:tc>
          <w:tcPr>
            <w:tcW w:w="1972" w:type="pct"/>
            <w:shd w:val="clear" w:color="000000" w:fill="FFFFFF"/>
            <w:hideMark/>
          </w:tcPr>
          <w:p w14:paraId="5F24B027" w14:textId="77777777" w:rsidR="006C636E" w:rsidRPr="003F47E3" w:rsidRDefault="006C636E" w:rsidP="00772C51">
            <w:pPr>
              <w:pStyle w:val="Tabletextnoindent"/>
            </w:pPr>
            <w:r w:rsidRPr="003F47E3">
              <w:t>CITRIX ONLINE AUS PTY LTD</w:t>
            </w:r>
          </w:p>
        </w:tc>
        <w:tc>
          <w:tcPr>
            <w:tcW w:w="2325" w:type="pct"/>
            <w:shd w:val="clear" w:color="000000" w:fill="FFFFFF"/>
            <w:hideMark/>
          </w:tcPr>
          <w:p w14:paraId="1D86A708"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51C28FBC" w14:textId="77777777" w:rsidR="006C636E" w:rsidRPr="003F47E3" w:rsidRDefault="006C636E" w:rsidP="00772C51">
            <w:pPr>
              <w:pStyle w:val="Tabletextnoindent"/>
              <w:jc w:val="right"/>
            </w:pPr>
            <w:r w:rsidRPr="003F47E3">
              <w:t>2,186</w:t>
            </w:r>
          </w:p>
        </w:tc>
      </w:tr>
      <w:tr w:rsidR="006C636E" w:rsidRPr="003F47E3" w14:paraId="6B12C4CA" w14:textId="77777777" w:rsidTr="00E63EB9">
        <w:trPr>
          <w:cantSplit/>
        </w:trPr>
        <w:tc>
          <w:tcPr>
            <w:tcW w:w="1972" w:type="pct"/>
            <w:shd w:val="clear" w:color="000000" w:fill="FFFFFF"/>
            <w:hideMark/>
          </w:tcPr>
          <w:p w14:paraId="14FEF33A" w14:textId="77777777" w:rsidR="006C636E" w:rsidRPr="003F47E3" w:rsidRDefault="006C636E" w:rsidP="00772C51">
            <w:pPr>
              <w:pStyle w:val="Tabletextnoindent"/>
            </w:pPr>
            <w:r w:rsidRPr="003F47E3">
              <w:t>CITY OF GREATER GEELONG</w:t>
            </w:r>
          </w:p>
        </w:tc>
        <w:tc>
          <w:tcPr>
            <w:tcW w:w="2325" w:type="pct"/>
            <w:shd w:val="clear" w:color="000000" w:fill="FFFFFF"/>
            <w:hideMark/>
          </w:tcPr>
          <w:p w14:paraId="13C5BE0E" w14:textId="77777777" w:rsidR="006C636E" w:rsidRPr="003F47E3" w:rsidRDefault="006C636E" w:rsidP="00772C51">
            <w:pPr>
              <w:pStyle w:val="Tabletextnoindent"/>
            </w:pPr>
            <w:r w:rsidRPr="003F47E3">
              <w:t>Education and Community Development Services</w:t>
            </w:r>
          </w:p>
        </w:tc>
        <w:tc>
          <w:tcPr>
            <w:tcW w:w="703" w:type="pct"/>
            <w:shd w:val="clear" w:color="000000" w:fill="FFFFFF"/>
            <w:hideMark/>
          </w:tcPr>
          <w:p w14:paraId="2418EB97" w14:textId="77777777" w:rsidR="006C636E" w:rsidRPr="003F47E3" w:rsidRDefault="006C636E" w:rsidP="00772C51">
            <w:pPr>
              <w:pStyle w:val="Tabletextnoindent"/>
              <w:jc w:val="right"/>
            </w:pPr>
            <w:r w:rsidRPr="003F47E3">
              <w:t>174</w:t>
            </w:r>
          </w:p>
        </w:tc>
      </w:tr>
      <w:tr w:rsidR="006C636E" w:rsidRPr="003F47E3" w14:paraId="148A58F6" w14:textId="77777777" w:rsidTr="00E63EB9">
        <w:trPr>
          <w:cantSplit/>
        </w:trPr>
        <w:tc>
          <w:tcPr>
            <w:tcW w:w="1972" w:type="pct"/>
            <w:shd w:val="clear" w:color="000000" w:fill="FFFFFF"/>
            <w:hideMark/>
          </w:tcPr>
          <w:p w14:paraId="4A14576B" w14:textId="77777777" w:rsidR="006C636E" w:rsidRPr="003F47E3" w:rsidRDefault="006C636E" w:rsidP="00772C51">
            <w:pPr>
              <w:pStyle w:val="Tabletextnoindent"/>
            </w:pPr>
            <w:r w:rsidRPr="003F47E3">
              <w:t>CIVICA EDUCATION PTY LIMITED</w:t>
            </w:r>
          </w:p>
        </w:tc>
        <w:tc>
          <w:tcPr>
            <w:tcW w:w="2325" w:type="pct"/>
            <w:shd w:val="clear" w:color="000000" w:fill="FFFFFF"/>
            <w:hideMark/>
          </w:tcPr>
          <w:p w14:paraId="096A7C37"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552C0360" w14:textId="77777777" w:rsidR="006C636E" w:rsidRPr="003F47E3" w:rsidRDefault="006C636E" w:rsidP="00772C51">
            <w:pPr>
              <w:pStyle w:val="Tabletextnoindent"/>
              <w:jc w:val="right"/>
            </w:pPr>
            <w:r w:rsidRPr="003F47E3">
              <w:t>79,600</w:t>
            </w:r>
          </w:p>
        </w:tc>
      </w:tr>
      <w:tr w:rsidR="006C636E" w:rsidRPr="003F47E3" w14:paraId="574C2BEE" w14:textId="77777777" w:rsidTr="00E63EB9">
        <w:trPr>
          <w:cantSplit/>
        </w:trPr>
        <w:tc>
          <w:tcPr>
            <w:tcW w:w="1972" w:type="pct"/>
            <w:shd w:val="clear" w:color="000000" w:fill="FFFFFF"/>
            <w:hideMark/>
          </w:tcPr>
          <w:p w14:paraId="1A839C1A" w14:textId="77777777" w:rsidR="006C636E" w:rsidRPr="003F47E3" w:rsidRDefault="006C636E" w:rsidP="00772C51">
            <w:pPr>
              <w:pStyle w:val="Tabletextnoindent"/>
            </w:pPr>
            <w:r w:rsidRPr="003F47E3">
              <w:t>CLARKEHOPKINSCLARKE</w:t>
            </w:r>
          </w:p>
        </w:tc>
        <w:tc>
          <w:tcPr>
            <w:tcW w:w="2325" w:type="pct"/>
            <w:shd w:val="clear" w:color="000000" w:fill="FFFFFF"/>
            <w:hideMark/>
          </w:tcPr>
          <w:p w14:paraId="460856E7"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48FAC45E" w14:textId="77777777" w:rsidR="006C636E" w:rsidRPr="003F47E3" w:rsidRDefault="006C636E" w:rsidP="00772C51">
            <w:pPr>
              <w:pStyle w:val="Tabletextnoindent"/>
              <w:jc w:val="right"/>
            </w:pPr>
            <w:r w:rsidRPr="003F47E3">
              <w:t>11,400</w:t>
            </w:r>
          </w:p>
        </w:tc>
      </w:tr>
      <w:tr w:rsidR="006C636E" w:rsidRPr="003F47E3" w14:paraId="7CB1A85C" w14:textId="77777777" w:rsidTr="00E63EB9">
        <w:trPr>
          <w:cantSplit/>
        </w:trPr>
        <w:tc>
          <w:tcPr>
            <w:tcW w:w="1972" w:type="pct"/>
            <w:shd w:val="clear" w:color="000000" w:fill="FFFFFF"/>
            <w:hideMark/>
          </w:tcPr>
          <w:p w14:paraId="203E24E0" w14:textId="77777777" w:rsidR="006C636E" w:rsidRPr="003F47E3" w:rsidRDefault="006C636E" w:rsidP="00772C51">
            <w:pPr>
              <w:pStyle w:val="Tabletextnoindent"/>
            </w:pPr>
            <w:r w:rsidRPr="003F47E3">
              <w:t>CLICKS RECRUIT AUSTRALIA</w:t>
            </w:r>
          </w:p>
        </w:tc>
        <w:tc>
          <w:tcPr>
            <w:tcW w:w="2325" w:type="pct"/>
            <w:shd w:val="clear" w:color="000000" w:fill="FFFFFF"/>
            <w:hideMark/>
          </w:tcPr>
          <w:p w14:paraId="0B196FEF" w14:textId="77777777" w:rsidR="006C636E" w:rsidRPr="003F47E3" w:rsidRDefault="006C636E" w:rsidP="00772C51">
            <w:pPr>
              <w:pStyle w:val="Tabletextnoindent"/>
            </w:pPr>
            <w:r w:rsidRPr="003F47E3">
              <w:t>Contract Staff (Whole of Government State Purchase Contract)</w:t>
            </w:r>
          </w:p>
        </w:tc>
        <w:tc>
          <w:tcPr>
            <w:tcW w:w="703" w:type="pct"/>
            <w:shd w:val="clear" w:color="000000" w:fill="FFFFFF"/>
            <w:hideMark/>
          </w:tcPr>
          <w:p w14:paraId="69E7CD08" w14:textId="77777777" w:rsidR="006C636E" w:rsidRPr="003F47E3" w:rsidRDefault="006C636E" w:rsidP="00772C51">
            <w:pPr>
              <w:pStyle w:val="Tabletextnoindent"/>
              <w:jc w:val="right"/>
            </w:pPr>
            <w:r w:rsidRPr="003F47E3">
              <w:t>6,996,392</w:t>
            </w:r>
          </w:p>
        </w:tc>
      </w:tr>
      <w:tr w:rsidR="006C636E" w:rsidRPr="003F47E3" w14:paraId="4FB7051B" w14:textId="77777777" w:rsidTr="00E63EB9">
        <w:trPr>
          <w:cantSplit/>
        </w:trPr>
        <w:tc>
          <w:tcPr>
            <w:tcW w:w="1972" w:type="pct"/>
            <w:shd w:val="clear" w:color="000000" w:fill="FFFFFF"/>
            <w:hideMark/>
          </w:tcPr>
          <w:p w14:paraId="4694C64F" w14:textId="77777777" w:rsidR="006C636E" w:rsidRPr="003F47E3" w:rsidRDefault="006C636E" w:rsidP="00772C51">
            <w:pPr>
              <w:pStyle w:val="Tabletextnoindent"/>
            </w:pPr>
            <w:r w:rsidRPr="003F47E3">
              <w:t>CO AS IT ITALIAN ASSISTANCE ASSOCIATION</w:t>
            </w:r>
          </w:p>
        </w:tc>
        <w:tc>
          <w:tcPr>
            <w:tcW w:w="2325" w:type="pct"/>
            <w:shd w:val="clear" w:color="000000" w:fill="FFFFFF"/>
            <w:hideMark/>
          </w:tcPr>
          <w:p w14:paraId="5488AC53" w14:textId="77777777" w:rsidR="006C636E" w:rsidRPr="003F47E3" w:rsidRDefault="006C636E" w:rsidP="00772C51">
            <w:pPr>
              <w:pStyle w:val="Tabletextnoindent"/>
            </w:pPr>
            <w:r w:rsidRPr="003F47E3">
              <w:t>Education and Community Development Services</w:t>
            </w:r>
          </w:p>
        </w:tc>
        <w:tc>
          <w:tcPr>
            <w:tcW w:w="703" w:type="pct"/>
            <w:shd w:val="clear" w:color="000000" w:fill="FFFFFF"/>
            <w:hideMark/>
          </w:tcPr>
          <w:p w14:paraId="1A47CE03" w14:textId="77777777" w:rsidR="006C636E" w:rsidRPr="003F47E3" w:rsidRDefault="006C636E" w:rsidP="00772C51">
            <w:pPr>
              <w:pStyle w:val="Tabletextnoindent"/>
              <w:jc w:val="right"/>
            </w:pPr>
            <w:r w:rsidRPr="003F47E3">
              <w:t>100,000</w:t>
            </w:r>
          </w:p>
        </w:tc>
      </w:tr>
      <w:tr w:rsidR="006C636E" w:rsidRPr="003F47E3" w14:paraId="3A96C025" w14:textId="77777777" w:rsidTr="00E63EB9">
        <w:trPr>
          <w:cantSplit/>
        </w:trPr>
        <w:tc>
          <w:tcPr>
            <w:tcW w:w="1972" w:type="pct"/>
            <w:shd w:val="clear" w:color="000000" w:fill="FFFFFF"/>
            <w:hideMark/>
          </w:tcPr>
          <w:p w14:paraId="3B4BC99B" w14:textId="77777777" w:rsidR="006C636E" w:rsidRPr="003F47E3" w:rsidRDefault="006C636E" w:rsidP="00772C51">
            <w:pPr>
              <w:pStyle w:val="Tabletextnoindent"/>
            </w:pPr>
            <w:r w:rsidRPr="003F47E3">
              <w:t>COACH IN A BOX PTY LTD</w:t>
            </w:r>
          </w:p>
        </w:tc>
        <w:tc>
          <w:tcPr>
            <w:tcW w:w="2325" w:type="pct"/>
            <w:shd w:val="clear" w:color="000000" w:fill="FFFFFF"/>
            <w:hideMark/>
          </w:tcPr>
          <w:p w14:paraId="65820F41" w14:textId="77777777" w:rsidR="006C636E" w:rsidRPr="003F47E3" w:rsidRDefault="006C636E" w:rsidP="00772C51">
            <w:pPr>
              <w:pStyle w:val="Tabletextnoindent"/>
            </w:pPr>
            <w:r w:rsidRPr="003F47E3">
              <w:t>Education Services</w:t>
            </w:r>
          </w:p>
        </w:tc>
        <w:tc>
          <w:tcPr>
            <w:tcW w:w="703" w:type="pct"/>
            <w:shd w:val="clear" w:color="000000" w:fill="FFFFFF"/>
            <w:hideMark/>
          </w:tcPr>
          <w:p w14:paraId="4990298C" w14:textId="77777777" w:rsidR="006C636E" w:rsidRPr="003F47E3" w:rsidRDefault="006C636E" w:rsidP="00772C51">
            <w:pPr>
              <w:pStyle w:val="Tabletextnoindent"/>
              <w:jc w:val="right"/>
            </w:pPr>
            <w:r w:rsidRPr="003F47E3">
              <w:t>49,414</w:t>
            </w:r>
          </w:p>
        </w:tc>
      </w:tr>
      <w:tr w:rsidR="006C636E" w:rsidRPr="003F47E3" w14:paraId="2C014892" w14:textId="77777777" w:rsidTr="00E63EB9">
        <w:trPr>
          <w:cantSplit/>
        </w:trPr>
        <w:tc>
          <w:tcPr>
            <w:tcW w:w="1972" w:type="pct"/>
            <w:shd w:val="clear" w:color="000000" w:fill="FFFFFF"/>
            <w:hideMark/>
          </w:tcPr>
          <w:p w14:paraId="44560E94" w14:textId="77777777" w:rsidR="006C636E" w:rsidRPr="003F47E3" w:rsidRDefault="006C636E" w:rsidP="00772C51">
            <w:pPr>
              <w:pStyle w:val="Tabletextnoindent"/>
            </w:pPr>
            <w:r w:rsidRPr="003F47E3">
              <w:t>COHEALTH LTD</w:t>
            </w:r>
          </w:p>
        </w:tc>
        <w:tc>
          <w:tcPr>
            <w:tcW w:w="2325" w:type="pct"/>
            <w:shd w:val="clear" w:color="000000" w:fill="FFFFFF"/>
            <w:hideMark/>
          </w:tcPr>
          <w:p w14:paraId="347A1404" w14:textId="77777777" w:rsidR="006C636E" w:rsidRPr="003F47E3" w:rsidRDefault="006C636E" w:rsidP="00772C51">
            <w:pPr>
              <w:pStyle w:val="Tabletextnoindent"/>
            </w:pPr>
            <w:r w:rsidRPr="003F47E3">
              <w:t>Accommodation, Event, Functions and Conference</w:t>
            </w:r>
          </w:p>
        </w:tc>
        <w:tc>
          <w:tcPr>
            <w:tcW w:w="703" w:type="pct"/>
            <w:shd w:val="clear" w:color="000000" w:fill="FFFFFF"/>
            <w:hideMark/>
          </w:tcPr>
          <w:p w14:paraId="4A5EA589" w14:textId="77777777" w:rsidR="006C636E" w:rsidRPr="003F47E3" w:rsidRDefault="006C636E" w:rsidP="00772C51">
            <w:pPr>
              <w:pStyle w:val="Tabletextnoindent"/>
              <w:jc w:val="right"/>
            </w:pPr>
            <w:r w:rsidRPr="003F47E3">
              <w:t>1,200</w:t>
            </w:r>
          </w:p>
        </w:tc>
      </w:tr>
      <w:tr w:rsidR="006C636E" w:rsidRPr="003F47E3" w14:paraId="5EF4C89C" w14:textId="77777777" w:rsidTr="00E63EB9">
        <w:trPr>
          <w:cantSplit/>
        </w:trPr>
        <w:tc>
          <w:tcPr>
            <w:tcW w:w="1972" w:type="pct"/>
            <w:shd w:val="clear" w:color="000000" w:fill="FFFFFF"/>
            <w:hideMark/>
          </w:tcPr>
          <w:p w14:paraId="4849CDAC" w14:textId="77777777" w:rsidR="006C636E" w:rsidRPr="003F47E3" w:rsidRDefault="006C636E" w:rsidP="00772C51">
            <w:pPr>
              <w:pStyle w:val="Tabletextnoindent"/>
            </w:pPr>
            <w:r w:rsidRPr="003F47E3">
              <w:t>COLLABORATIVE IMPACT</w:t>
            </w:r>
          </w:p>
        </w:tc>
        <w:tc>
          <w:tcPr>
            <w:tcW w:w="2325" w:type="pct"/>
            <w:shd w:val="clear" w:color="000000" w:fill="FFFFFF"/>
            <w:hideMark/>
          </w:tcPr>
          <w:p w14:paraId="52642802" w14:textId="77777777" w:rsidR="006C636E" w:rsidRPr="003F47E3" w:rsidRDefault="006C636E" w:rsidP="00772C51">
            <w:pPr>
              <w:pStyle w:val="Tabletextnoindent"/>
            </w:pPr>
            <w:r w:rsidRPr="003F47E3">
              <w:t>Education Services</w:t>
            </w:r>
          </w:p>
        </w:tc>
        <w:tc>
          <w:tcPr>
            <w:tcW w:w="703" w:type="pct"/>
            <w:shd w:val="clear" w:color="000000" w:fill="FFFFFF"/>
            <w:hideMark/>
          </w:tcPr>
          <w:p w14:paraId="675FBD79" w14:textId="77777777" w:rsidR="006C636E" w:rsidRPr="003F47E3" w:rsidRDefault="006C636E" w:rsidP="00772C51">
            <w:pPr>
              <w:pStyle w:val="Tabletextnoindent"/>
              <w:jc w:val="right"/>
            </w:pPr>
            <w:r w:rsidRPr="003F47E3">
              <w:t>208,035</w:t>
            </w:r>
          </w:p>
        </w:tc>
      </w:tr>
      <w:tr w:rsidR="006C636E" w:rsidRPr="003F47E3" w14:paraId="1431EF80" w14:textId="77777777" w:rsidTr="00E63EB9">
        <w:trPr>
          <w:cantSplit/>
        </w:trPr>
        <w:tc>
          <w:tcPr>
            <w:tcW w:w="1972" w:type="pct"/>
            <w:shd w:val="clear" w:color="000000" w:fill="FFFFFF"/>
            <w:hideMark/>
          </w:tcPr>
          <w:p w14:paraId="6FC0F9F6" w14:textId="77777777" w:rsidR="006C636E" w:rsidRPr="003F47E3" w:rsidRDefault="006C636E" w:rsidP="00772C51">
            <w:pPr>
              <w:pStyle w:val="Tabletextnoindent"/>
            </w:pPr>
            <w:r w:rsidRPr="003F47E3">
              <w:t>COLLECTIVE IMPACT CONSULTING</w:t>
            </w:r>
          </w:p>
        </w:tc>
        <w:tc>
          <w:tcPr>
            <w:tcW w:w="2325" w:type="pct"/>
            <w:shd w:val="clear" w:color="000000" w:fill="FFFFFF"/>
            <w:hideMark/>
          </w:tcPr>
          <w:p w14:paraId="594244C8"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5E559495" w14:textId="77777777" w:rsidR="006C636E" w:rsidRPr="003F47E3" w:rsidRDefault="006C636E" w:rsidP="00772C51">
            <w:pPr>
              <w:pStyle w:val="Tabletextnoindent"/>
              <w:jc w:val="right"/>
            </w:pPr>
            <w:r w:rsidRPr="003F47E3">
              <w:t>4,981</w:t>
            </w:r>
          </w:p>
        </w:tc>
      </w:tr>
      <w:tr w:rsidR="006C636E" w:rsidRPr="003F47E3" w14:paraId="55B9DEFD" w14:textId="77777777" w:rsidTr="00E63EB9">
        <w:trPr>
          <w:cantSplit/>
        </w:trPr>
        <w:tc>
          <w:tcPr>
            <w:tcW w:w="1972" w:type="pct"/>
            <w:shd w:val="clear" w:color="000000" w:fill="FFFFFF"/>
            <w:hideMark/>
          </w:tcPr>
          <w:p w14:paraId="5ABDAD08" w14:textId="77777777" w:rsidR="006C636E" w:rsidRPr="003F47E3" w:rsidRDefault="006C636E" w:rsidP="00772C51">
            <w:pPr>
              <w:pStyle w:val="Tabletextnoindent"/>
            </w:pPr>
            <w:r w:rsidRPr="003F47E3">
              <w:t>COLMAR BRUNTON PTY LIMITED</w:t>
            </w:r>
          </w:p>
        </w:tc>
        <w:tc>
          <w:tcPr>
            <w:tcW w:w="2325" w:type="pct"/>
            <w:shd w:val="clear" w:color="000000" w:fill="FFFFFF"/>
            <w:hideMark/>
          </w:tcPr>
          <w:p w14:paraId="39A3FA34" w14:textId="77777777" w:rsidR="006C636E" w:rsidRPr="003F47E3" w:rsidRDefault="006C636E" w:rsidP="00772C51">
            <w:pPr>
              <w:pStyle w:val="Tabletextnoindent"/>
            </w:pPr>
            <w:r w:rsidRPr="003F47E3">
              <w:t>Publishing, Printing, Promotions and Communications or Marketing Services</w:t>
            </w:r>
          </w:p>
        </w:tc>
        <w:tc>
          <w:tcPr>
            <w:tcW w:w="703" w:type="pct"/>
            <w:shd w:val="clear" w:color="000000" w:fill="FFFFFF"/>
            <w:hideMark/>
          </w:tcPr>
          <w:p w14:paraId="62C25EC0" w14:textId="77777777" w:rsidR="006C636E" w:rsidRPr="003F47E3" w:rsidRDefault="006C636E" w:rsidP="00772C51">
            <w:pPr>
              <w:pStyle w:val="Tabletextnoindent"/>
              <w:jc w:val="right"/>
            </w:pPr>
            <w:r w:rsidRPr="003F47E3">
              <w:t>367,369</w:t>
            </w:r>
          </w:p>
        </w:tc>
      </w:tr>
      <w:tr w:rsidR="006C636E" w:rsidRPr="003F47E3" w14:paraId="48DB9211" w14:textId="77777777" w:rsidTr="00E63EB9">
        <w:trPr>
          <w:cantSplit/>
        </w:trPr>
        <w:tc>
          <w:tcPr>
            <w:tcW w:w="1972" w:type="pct"/>
            <w:shd w:val="clear" w:color="000000" w:fill="FFFFFF"/>
            <w:hideMark/>
          </w:tcPr>
          <w:p w14:paraId="56AC77AF" w14:textId="77777777" w:rsidR="006C636E" w:rsidRPr="003F47E3" w:rsidRDefault="006C636E" w:rsidP="00772C51">
            <w:pPr>
              <w:pStyle w:val="Tabletextnoindent"/>
            </w:pPr>
            <w:r w:rsidRPr="003F47E3">
              <w:t>COMMONER MEDIA PTY LTD</w:t>
            </w:r>
          </w:p>
        </w:tc>
        <w:tc>
          <w:tcPr>
            <w:tcW w:w="2325" w:type="pct"/>
            <w:shd w:val="clear" w:color="000000" w:fill="FFFFFF"/>
            <w:hideMark/>
          </w:tcPr>
          <w:p w14:paraId="3178645E" w14:textId="77777777" w:rsidR="006C636E" w:rsidRPr="003F47E3" w:rsidRDefault="006C636E" w:rsidP="00772C51">
            <w:pPr>
              <w:pStyle w:val="Tabletextnoindent"/>
            </w:pPr>
            <w:r w:rsidRPr="003F47E3">
              <w:t>Publishing, Printing, Promotions and Communications or Marketing Services</w:t>
            </w:r>
          </w:p>
        </w:tc>
        <w:tc>
          <w:tcPr>
            <w:tcW w:w="703" w:type="pct"/>
            <w:shd w:val="clear" w:color="000000" w:fill="FFFFFF"/>
            <w:hideMark/>
          </w:tcPr>
          <w:p w14:paraId="72AF4449" w14:textId="77777777" w:rsidR="006C636E" w:rsidRPr="003F47E3" w:rsidRDefault="006C636E" w:rsidP="00772C51">
            <w:pPr>
              <w:pStyle w:val="Tabletextnoindent"/>
              <w:jc w:val="right"/>
            </w:pPr>
            <w:r w:rsidRPr="003F47E3">
              <w:t>16,582</w:t>
            </w:r>
          </w:p>
        </w:tc>
      </w:tr>
      <w:tr w:rsidR="006C636E" w:rsidRPr="003F47E3" w14:paraId="5AB35E55" w14:textId="77777777" w:rsidTr="00E63EB9">
        <w:trPr>
          <w:cantSplit/>
        </w:trPr>
        <w:tc>
          <w:tcPr>
            <w:tcW w:w="1972" w:type="pct"/>
            <w:shd w:val="clear" w:color="000000" w:fill="FFFFFF"/>
            <w:hideMark/>
          </w:tcPr>
          <w:p w14:paraId="2A7F5F3C" w14:textId="77777777" w:rsidR="006C636E" w:rsidRPr="003F47E3" w:rsidRDefault="006C636E" w:rsidP="00772C51">
            <w:pPr>
              <w:pStyle w:val="Tabletextnoindent"/>
            </w:pPr>
            <w:r w:rsidRPr="003F47E3">
              <w:t>COMMUNITY CHILD CARE ASSOCIATION INC</w:t>
            </w:r>
          </w:p>
        </w:tc>
        <w:tc>
          <w:tcPr>
            <w:tcW w:w="2325" w:type="pct"/>
            <w:shd w:val="clear" w:color="000000" w:fill="FFFFFF"/>
            <w:hideMark/>
          </w:tcPr>
          <w:p w14:paraId="73753817" w14:textId="77777777" w:rsidR="006C636E" w:rsidRPr="003F47E3" w:rsidRDefault="006C636E" w:rsidP="00772C51">
            <w:pPr>
              <w:pStyle w:val="Tabletextnoindent"/>
            </w:pPr>
            <w:r w:rsidRPr="003F47E3">
              <w:t>Education Services</w:t>
            </w:r>
          </w:p>
        </w:tc>
        <w:tc>
          <w:tcPr>
            <w:tcW w:w="703" w:type="pct"/>
            <w:shd w:val="clear" w:color="000000" w:fill="FFFFFF"/>
            <w:hideMark/>
          </w:tcPr>
          <w:p w14:paraId="72F5CC81" w14:textId="77777777" w:rsidR="006C636E" w:rsidRPr="003F47E3" w:rsidRDefault="006C636E" w:rsidP="00772C51">
            <w:pPr>
              <w:pStyle w:val="Tabletextnoindent"/>
              <w:jc w:val="right"/>
            </w:pPr>
            <w:r w:rsidRPr="003F47E3">
              <w:t>213,085</w:t>
            </w:r>
          </w:p>
        </w:tc>
      </w:tr>
      <w:tr w:rsidR="006C636E" w:rsidRPr="003F47E3" w14:paraId="2C2B7288" w14:textId="77777777" w:rsidTr="00E63EB9">
        <w:trPr>
          <w:cantSplit/>
        </w:trPr>
        <w:tc>
          <w:tcPr>
            <w:tcW w:w="1972" w:type="pct"/>
            <w:shd w:val="clear" w:color="000000" w:fill="FFFFFF"/>
            <w:hideMark/>
          </w:tcPr>
          <w:p w14:paraId="2E36CB41" w14:textId="77777777" w:rsidR="006C636E" w:rsidRPr="003F47E3" w:rsidRDefault="006C636E" w:rsidP="00772C51">
            <w:pPr>
              <w:pStyle w:val="Tabletextnoindent"/>
            </w:pPr>
            <w:r w:rsidRPr="003F47E3">
              <w:t>COMPRARA PTY LTD</w:t>
            </w:r>
          </w:p>
        </w:tc>
        <w:tc>
          <w:tcPr>
            <w:tcW w:w="2325" w:type="pct"/>
            <w:shd w:val="clear" w:color="000000" w:fill="FFFFFF"/>
            <w:hideMark/>
          </w:tcPr>
          <w:p w14:paraId="0720576E"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7EC6D021" w14:textId="77777777" w:rsidR="006C636E" w:rsidRPr="003F47E3" w:rsidRDefault="006C636E" w:rsidP="00772C51">
            <w:pPr>
              <w:pStyle w:val="Tabletextnoindent"/>
              <w:jc w:val="right"/>
            </w:pPr>
            <w:r w:rsidRPr="003F47E3">
              <w:t>45,635</w:t>
            </w:r>
          </w:p>
        </w:tc>
      </w:tr>
      <w:tr w:rsidR="006C636E" w:rsidRPr="003F47E3" w14:paraId="45241BFD" w14:textId="77777777" w:rsidTr="00E63EB9">
        <w:trPr>
          <w:cantSplit/>
        </w:trPr>
        <w:tc>
          <w:tcPr>
            <w:tcW w:w="1972" w:type="pct"/>
            <w:shd w:val="clear" w:color="000000" w:fill="FFFFFF"/>
            <w:hideMark/>
          </w:tcPr>
          <w:p w14:paraId="19D59EA7" w14:textId="77777777" w:rsidR="006C636E" w:rsidRPr="003F47E3" w:rsidRDefault="006C636E" w:rsidP="00772C51">
            <w:pPr>
              <w:pStyle w:val="Tabletextnoindent"/>
            </w:pPr>
            <w:r w:rsidRPr="003F47E3">
              <w:t>COMPREHENSIVE NEUROPSYCHOLOGICAL SERVICES</w:t>
            </w:r>
          </w:p>
        </w:tc>
        <w:tc>
          <w:tcPr>
            <w:tcW w:w="2325" w:type="pct"/>
            <w:shd w:val="clear" w:color="000000" w:fill="FFFFFF"/>
            <w:hideMark/>
          </w:tcPr>
          <w:p w14:paraId="33343EF1" w14:textId="77777777" w:rsidR="006C636E" w:rsidRPr="003F47E3" w:rsidRDefault="006C636E" w:rsidP="00772C51">
            <w:pPr>
              <w:pStyle w:val="Tabletextnoindent"/>
            </w:pPr>
            <w:r w:rsidRPr="003F47E3">
              <w:t>Education Services</w:t>
            </w:r>
          </w:p>
        </w:tc>
        <w:tc>
          <w:tcPr>
            <w:tcW w:w="703" w:type="pct"/>
            <w:shd w:val="clear" w:color="000000" w:fill="FFFFFF"/>
            <w:hideMark/>
          </w:tcPr>
          <w:p w14:paraId="765F67F5" w14:textId="77777777" w:rsidR="006C636E" w:rsidRPr="003F47E3" w:rsidRDefault="006C636E" w:rsidP="00772C51">
            <w:pPr>
              <w:pStyle w:val="Tabletextnoindent"/>
              <w:jc w:val="right"/>
            </w:pPr>
            <w:r w:rsidRPr="003F47E3">
              <w:t>4,498</w:t>
            </w:r>
          </w:p>
        </w:tc>
      </w:tr>
      <w:tr w:rsidR="006C636E" w:rsidRPr="003F47E3" w14:paraId="4F91BB57" w14:textId="77777777" w:rsidTr="00E63EB9">
        <w:trPr>
          <w:cantSplit/>
        </w:trPr>
        <w:tc>
          <w:tcPr>
            <w:tcW w:w="1972" w:type="pct"/>
            <w:shd w:val="clear" w:color="000000" w:fill="FFFFFF"/>
            <w:hideMark/>
          </w:tcPr>
          <w:p w14:paraId="155287AA" w14:textId="77777777" w:rsidR="006C636E" w:rsidRPr="003F47E3" w:rsidRDefault="006C636E" w:rsidP="00772C51">
            <w:pPr>
              <w:pStyle w:val="Tabletextnoindent"/>
            </w:pPr>
            <w:r w:rsidRPr="003F47E3">
              <w:t>CONNECTIONS UNITINGCARE</w:t>
            </w:r>
          </w:p>
        </w:tc>
        <w:tc>
          <w:tcPr>
            <w:tcW w:w="2325" w:type="pct"/>
            <w:shd w:val="clear" w:color="000000" w:fill="FFFFFF"/>
            <w:hideMark/>
          </w:tcPr>
          <w:p w14:paraId="1A2B3491"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068C4DCF" w14:textId="77777777" w:rsidR="006C636E" w:rsidRPr="003F47E3" w:rsidRDefault="006C636E" w:rsidP="00772C51">
            <w:pPr>
              <w:pStyle w:val="Tabletextnoindent"/>
              <w:jc w:val="right"/>
            </w:pPr>
            <w:r w:rsidRPr="003F47E3">
              <w:t>3,600</w:t>
            </w:r>
          </w:p>
        </w:tc>
      </w:tr>
      <w:tr w:rsidR="006C636E" w:rsidRPr="003F47E3" w14:paraId="4FEF7E89" w14:textId="77777777" w:rsidTr="00E63EB9">
        <w:trPr>
          <w:cantSplit/>
        </w:trPr>
        <w:tc>
          <w:tcPr>
            <w:tcW w:w="1972" w:type="pct"/>
            <w:shd w:val="clear" w:color="000000" w:fill="FFFFFF"/>
            <w:hideMark/>
          </w:tcPr>
          <w:p w14:paraId="24CCDAD7" w14:textId="77777777" w:rsidR="006C636E" w:rsidRPr="003F47E3" w:rsidRDefault="006C636E" w:rsidP="00772C51">
            <w:pPr>
              <w:pStyle w:val="Tabletextnoindent"/>
            </w:pPr>
            <w:r w:rsidRPr="003F47E3">
              <w:t>CONNECTIVE LEARNING</w:t>
            </w:r>
          </w:p>
        </w:tc>
        <w:tc>
          <w:tcPr>
            <w:tcW w:w="2325" w:type="pct"/>
            <w:shd w:val="clear" w:color="000000" w:fill="FFFFFF"/>
            <w:hideMark/>
          </w:tcPr>
          <w:p w14:paraId="61F4229A"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6DE04622" w14:textId="77777777" w:rsidR="006C636E" w:rsidRPr="003F47E3" w:rsidRDefault="006C636E" w:rsidP="00772C51">
            <w:pPr>
              <w:pStyle w:val="Tabletextnoindent"/>
              <w:jc w:val="right"/>
            </w:pPr>
            <w:r w:rsidRPr="003F47E3">
              <w:t>3,886</w:t>
            </w:r>
          </w:p>
        </w:tc>
      </w:tr>
      <w:tr w:rsidR="006C636E" w:rsidRPr="003F47E3" w14:paraId="658A4625" w14:textId="77777777" w:rsidTr="00E63EB9">
        <w:trPr>
          <w:cantSplit/>
        </w:trPr>
        <w:tc>
          <w:tcPr>
            <w:tcW w:w="1972" w:type="pct"/>
            <w:shd w:val="clear" w:color="000000" w:fill="FFFFFF"/>
            <w:hideMark/>
          </w:tcPr>
          <w:p w14:paraId="31D63519" w14:textId="77777777" w:rsidR="006C636E" w:rsidRPr="003F47E3" w:rsidRDefault="006C636E" w:rsidP="00772C51">
            <w:pPr>
              <w:pStyle w:val="Tabletextnoindent"/>
            </w:pPr>
            <w:r w:rsidRPr="003F47E3">
              <w:t>CONSIDERED COMPLIANCE SERVICES PTY LTD</w:t>
            </w:r>
          </w:p>
        </w:tc>
        <w:tc>
          <w:tcPr>
            <w:tcW w:w="2325" w:type="pct"/>
            <w:shd w:val="clear" w:color="000000" w:fill="FFFFFF"/>
            <w:hideMark/>
          </w:tcPr>
          <w:p w14:paraId="01BFC612" w14:textId="77777777" w:rsidR="006C636E" w:rsidRPr="003F47E3" w:rsidRDefault="006C636E" w:rsidP="00772C51">
            <w:pPr>
              <w:pStyle w:val="Tabletextnoindent"/>
            </w:pPr>
            <w:r w:rsidRPr="003F47E3">
              <w:t xml:space="preserve">Financial, Accounting, Audit, Taxation, Risk Management, Insurance Service </w:t>
            </w:r>
          </w:p>
        </w:tc>
        <w:tc>
          <w:tcPr>
            <w:tcW w:w="703" w:type="pct"/>
            <w:shd w:val="clear" w:color="000000" w:fill="FFFFFF"/>
            <w:hideMark/>
          </w:tcPr>
          <w:p w14:paraId="351E46AE" w14:textId="77777777" w:rsidR="006C636E" w:rsidRPr="003F47E3" w:rsidRDefault="006C636E" w:rsidP="00772C51">
            <w:pPr>
              <w:pStyle w:val="Tabletextnoindent"/>
              <w:jc w:val="right"/>
            </w:pPr>
            <w:r w:rsidRPr="003F47E3">
              <w:t>7,340</w:t>
            </w:r>
          </w:p>
        </w:tc>
      </w:tr>
      <w:tr w:rsidR="006C636E" w:rsidRPr="003F47E3" w14:paraId="0C44559D" w14:textId="77777777" w:rsidTr="00E63EB9">
        <w:trPr>
          <w:cantSplit/>
        </w:trPr>
        <w:tc>
          <w:tcPr>
            <w:tcW w:w="1972" w:type="pct"/>
            <w:shd w:val="clear" w:color="000000" w:fill="FFFFFF"/>
            <w:hideMark/>
          </w:tcPr>
          <w:p w14:paraId="04B1EE7C" w14:textId="77777777" w:rsidR="006C636E" w:rsidRPr="003F47E3" w:rsidRDefault="006C636E" w:rsidP="00772C51">
            <w:pPr>
              <w:pStyle w:val="Tabletextnoindent"/>
            </w:pPr>
            <w:r w:rsidRPr="003F47E3">
              <w:t>CONSTRUCTING MODERN KNOWLEDGE LLC</w:t>
            </w:r>
          </w:p>
        </w:tc>
        <w:tc>
          <w:tcPr>
            <w:tcW w:w="2325" w:type="pct"/>
            <w:shd w:val="clear" w:color="000000" w:fill="FFFFFF"/>
            <w:hideMark/>
          </w:tcPr>
          <w:p w14:paraId="3916B3E2" w14:textId="77777777" w:rsidR="006C636E" w:rsidRPr="003F47E3" w:rsidRDefault="006C636E" w:rsidP="00772C51">
            <w:pPr>
              <w:pStyle w:val="Tabletextnoindent"/>
            </w:pPr>
            <w:r w:rsidRPr="003F47E3">
              <w:t>Education Services</w:t>
            </w:r>
          </w:p>
        </w:tc>
        <w:tc>
          <w:tcPr>
            <w:tcW w:w="703" w:type="pct"/>
            <w:shd w:val="clear" w:color="000000" w:fill="FFFFFF"/>
            <w:hideMark/>
          </w:tcPr>
          <w:p w14:paraId="36FFBEB7" w14:textId="77777777" w:rsidR="006C636E" w:rsidRPr="003F47E3" w:rsidRDefault="006C636E" w:rsidP="00772C51">
            <w:pPr>
              <w:pStyle w:val="Tabletextnoindent"/>
              <w:jc w:val="right"/>
            </w:pPr>
            <w:r w:rsidRPr="003F47E3">
              <w:t>54,603</w:t>
            </w:r>
          </w:p>
        </w:tc>
      </w:tr>
      <w:tr w:rsidR="006C636E" w:rsidRPr="003F47E3" w14:paraId="37F3ED66" w14:textId="77777777" w:rsidTr="00E63EB9">
        <w:trPr>
          <w:cantSplit/>
        </w:trPr>
        <w:tc>
          <w:tcPr>
            <w:tcW w:w="1972" w:type="pct"/>
            <w:shd w:val="clear" w:color="000000" w:fill="FFFFFF"/>
            <w:hideMark/>
          </w:tcPr>
          <w:p w14:paraId="3495276D" w14:textId="77777777" w:rsidR="006C636E" w:rsidRPr="003F47E3" w:rsidRDefault="006C636E" w:rsidP="00772C51">
            <w:pPr>
              <w:pStyle w:val="Tabletextnoindent"/>
            </w:pPr>
            <w:r w:rsidRPr="003F47E3">
              <w:t>CONTENT SECURITY PTY LTD</w:t>
            </w:r>
          </w:p>
        </w:tc>
        <w:tc>
          <w:tcPr>
            <w:tcW w:w="2325" w:type="pct"/>
            <w:shd w:val="clear" w:color="000000" w:fill="FFFFFF"/>
            <w:hideMark/>
          </w:tcPr>
          <w:p w14:paraId="59164DB3"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47AFA258" w14:textId="77777777" w:rsidR="006C636E" w:rsidRPr="003F47E3" w:rsidRDefault="006C636E" w:rsidP="00772C51">
            <w:pPr>
              <w:pStyle w:val="Tabletextnoindent"/>
              <w:jc w:val="right"/>
            </w:pPr>
            <w:r w:rsidRPr="003F47E3">
              <w:t>32,000</w:t>
            </w:r>
          </w:p>
        </w:tc>
      </w:tr>
      <w:tr w:rsidR="006C636E" w:rsidRPr="003F47E3" w14:paraId="08E542EE" w14:textId="77777777" w:rsidTr="00E63EB9">
        <w:trPr>
          <w:cantSplit/>
        </w:trPr>
        <w:tc>
          <w:tcPr>
            <w:tcW w:w="1972" w:type="pct"/>
            <w:shd w:val="clear" w:color="000000" w:fill="FFFFFF"/>
            <w:hideMark/>
          </w:tcPr>
          <w:p w14:paraId="23E73D52" w14:textId="77777777" w:rsidR="006C636E" w:rsidRPr="003F47E3" w:rsidRDefault="006C636E" w:rsidP="00772C51">
            <w:pPr>
              <w:pStyle w:val="Tabletextnoindent"/>
            </w:pPr>
            <w:r w:rsidRPr="003F47E3">
              <w:lastRenderedPageBreak/>
              <w:t>CONVERGE INTERNATIONAL INCORPORATING RESOLUTIONSRTK PTY LTD</w:t>
            </w:r>
          </w:p>
        </w:tc>
        <w:tc>
          <w:tcPr>
            <w:tcW w:w="2325" w:type="pct"/>
            <w:shd w:val="clear" w:color="000000" w:fill="FFFFFF"/>
            <w:hideMark/>
          </w:tcPr>
          <w:p w14:paraId="79282F67" w14:textId="77777777" w:rsidR="006C636E" w:rsidRPr="003F47E3" w:rsidRDefault="006C636E" w:rsidP="00772C51">
            <w:pPr>
              <w:pStyle w:val="Tabletextnoindent"/>
            </w:pPr>
            <w:r w:rsidRPr="003F47E3">
              <w:t>HR services</w:t>
            </w:r>
          </w:p>
        </w:tc>
        <w:tc>
          <w:tcPr>
            <w:tcW w:w="703" w:type="pct"/>
            <w:shd w:val="clear" w:color="000000" w:fill="FFFFFF"/>
            <w:hideMark/>
          </w:tcPr>
          <w:p w14:paraId="15AF809A" w14:textId="77777777" w:rsidR="006C636E" w:rsidRPr="003F47E3" w:rsidRDefault="006C636E" w:rsidP="00772C51">
            <w:pPr>
              <w:pStyle w:val="Tabletextnoindent"/>
              <w:jc w:val="right"/>
            </w:pPr>
            <w:r w:rsidRPr="003F47E3">
              <w:t>234,330</w:t>
            </w:r>
          </w:p>
        </w:tc>
      </w:tr>
      <w:tr w:rsidR="006C636E" w:rsidRPr="003F47E3" w14:paraId="590D97BB" w14:textId="77777777" w:rsidTr="00E63EB9">
        <w:trPr>
          <w:cantSplit/>
        </w:trPr>
        <w:tc>
          <w:tcPr>
            <w:tcW w:w="1972" w:type="pct"/>
            <w:shd w:val="clear" w:color="000000" w:fill="FFFFFF"/>
            <w:hideMark/>
          </w:tcPr>
          <w:p w14:paraId="5E4553AA" w14:textId="77777777" w:rsidR="006C636E" w:rsidRPr="003F47E3" w:rsidRDefault="006C636E" w:rsidP="00772C51">
            <w:pPr>
              <w:pStyle w:val="Tabletextnoindent"/>
            </w:pPr>
            <w:r w:rsidRPr="003F47E3">
              <w:t>CONWAY PIES</w:t>
            </w:r>
          </w:p>
        </w:tc>
        <w:tc>
          <w:tcPr>
            <w:tcW w:w="2325" w:type="pct"/>
            <w:shd w:val="clear" w:color="000000" w:fill="FFFFFF"/>
            <w:hideMark/>
          </w:tcPr>
          <w:p w14:paraId="24A78B3C" w14:textId="77777777" w:rsidR="006C636E" w:rsidRPr="003F47E3" w:rsidRDefault="006C636E" w:rsidP="00772C51">
            <w:pPr>
              <w:pStyle w:val="Tabletextnoindent"/>
            </w:pPr>
            <w:r w:rsidRPr="003F47E3">
              <w:t>Accommodation, Event, Functions and Conference</w:t>
            </w:r>
          </w:p>
        </w:tc>
        <w:tc>
          <w:tcPr>
            <w:tcW w:w="703" w:type="pct"/>
            <w:shd w:val="clear" w:color="000000" w:fill="FFFFFF"/>
            <w:hideMark/>
          </w:tcPr>
          <w:p w14:paraId="4A95348B" w14:textId="77777777" w:rsidR="006C636E" w:rsidRPr="003F47E3" w:rsidRDefault="006C636E" w:rsidP="00772C51">
            <w:pPr>
              <w:pStyle w:val="Tabletextnoindent"/>
              <w:jc w:val="right"/>
            </w:pPr>
            <w:r w:rsidRPr="003F47E3">
              <w:t>1,700</w:t>
            </w:r>
          </w:p>
        </w:tc>
      </w:tr>
      <w:tr w:rsidR="006C636E" w:rsidRPr="003F47E3" w14:paraId="2D48D359" w14:textId="77777777" w:rsidTr="00E63EB9">
        <w:trPr>
          <w:cantSplit/>
        </w:trPr>
        <w:tc>
          <w:tcPr>
            <w:tcW w:w="1972" w:type="pct"/>
            <w:shd w:val="clear" w:color="000000" w:fill="FFFFFF"/>
            <w:hideMark/>
          </w:tcPr>
          <w:p w14:paraId="7982B599" w14:textId="77777777" w:rsidR="006C636E" w:rsidRPr="003F47E3" w:rsidRDefault="006C636E" w:rsidP="00772C51">
            <w:pPr>
              <w:pStyle w:val="Tabletextnoindent"/>
            </w:pPr>
            <w:r w:rsidRPr="003F47E3">
              <w:t>CORDINER KING AND CO PTY LTD</w:t>
            </w:r>
          </w:p>
        </w:tc>
        <w:tc>
          <w:tcPr>
            <w:tcW w:w="2325" w:type="pct"/>
            <w:shd w:val="clear" w:color="000000" w:fill="FFFFFF"/>
            <w:hideMark/>
          </w:tcPr>
          <w:p w14:paraId="267DB887"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401CD5F4" w14:textId="77777777" w:rsidR="006C636E" w:rsidRPr="003F47E3" w:rsidRDefault="006C636E" w:rsidP="00772C51">
            <w:pPr>
              <w:pStyle w:val="Tabletextnoindent"/>
              <w:jc w:val="right"/>
            </w:pPr>
            <w:r w:rsidRPr="003F47E3">
              <w:t>14,700</w:t>
            </w:r>
          </w:p>
        </w:tc>
      </w:tr>
      <w:tr w:rsidR="006C636E" w:rsidRPr="003F47E3" w14:paraId="4F7940DC" w14:textId="77777777" w:rsidTr="00E63EB9">
        <w:trPr>
          <w:cantSplit/>
        </w:trPr>
        <w:tc>
          <w:tcPr>
            <w:tcW w:w="1972" w:type="pct"/>
            <w:shd w:val="clear" w:color="000000" w:fill="FFFFFF"/>
            <w:hideMark/>
          </w:tcPr>
          <w:p w14:paraId="5DE0D1C6" w14:textId="77777777" w:rsidR="006C636E" w:rsidRPr="003F47E3" w:rsidRDefault="006C636E" w:rsidP="00772C51">
            <w:pPr>
              <w:pStyle w:val="Tabletextnoindent"/>
            </w:pPr>
            <w:r w:rsidRPr="003F47E3">
              <w:t>CORE CONSULTING GROUP</w:t>
            </w:r>
          </w:p>
        </w:tc>
        <w:tc>
          <w:tcPr>
            <w:tcW w:w="2325" w:type="pct"/>
            <w:shd w:val="clear" w:color="000000" w:fill="FFFFFF"/>
            <w:hideMark/>
          </w:tcPr>
          <w:p w14:paraId="14DC8DF8"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6C3F324A" w14:textId="77777777" w:rsidR="006C636E" w:rsidRPr="003F47E3" w:rsidRDefault="006C636E" w:rsidP="00772C51">
            <w:pPr>
              <w:pStyle w:val="Tabletextnoindent"/>
              <w:jc w:val="right"/>
            </w:pPr>
            <w:r w:rsidRPr="003F47E3">
              <w:t>132,960</w:t>
            </w:r>
          </w:p>
        </w:tc>
      </w:tr>
      <w:tr w:rsidR="006C636E" w:rsidRPr="003F47E3" w14:paraId="7565855D" w14:textId="77777777" w:rsidTr="00E63EB9">
        <w:trPr>
          <w:cantSplit/>
        </w:trPr>
        <w:tc>
          <w:tcPr>
            <w:tcW w:w="1972" w:type="pct"/>
            <w:shd w:val="clear" w:color="000000" w:fill="FFFFFF"/>
            <w:hideMark/>
          </w:tcPr>
          <w:p w14:paraId="79BA1B0C" w14:textId="77777777" w:rsidR="006C636E" w:rsidRPr="003F47E3" w:rsidRDefault="006C636E" w:rsidP="00772C51">
            <w:pPr>
              <w:pStyle w:val="Tabletextnoindent"/>
            </w:pPr>
            <w:r w:rsidRPr="003F47E3">
              <w:t>CORPORATE SCORECARD PTY LIMITED</w:t>
            </w:r>
          </w:p>
        </w:tc>
        <w:tc>
          <w:tcPr>
            <w:tcW w:w="2325" w:type="pct"/>
            <w:shd w:val="clear" w:color="000000" w:fill="FFFFFF"/>
            <w:hideMark/>
          </w:tcPr>
          <w:p w14:paraId="73ACA779" w14:textId="77777777" w:rsidR="006C636E" w:rsidRPr="003F47E3" w:rsidRDefault="006C636E" w:rsidP="00772C51">
            <w:pPr>
              <w:pStyle w:val="Tabletextnoindent"/>
            </w:pPr>
            <w:r w:rsidRPr="003F47E3">
              <w:t xml:space="preserve">Financial, Accounting, Audit, Taxation, Risk Management, Insurance Service </w:t>
            </w:r>
          </w:p>
        </w:tc>
        <w:tc>
          <w:tcPr>
            <w:tcW w:w="703" w:type="pct"/>
            <w:shd w:val="clear" w:color="000000" w:fill="FFFFFF"/>
            <w:hideMark/>
          </w:tcPr>
          <w:p w14:paraId="41A1C092" w14:textId="77777777" w:rsidR="006C636E" w:rsidRPr="003F47E3" w:rsidRDefault="006C636E" w:rsidP="00772C51">
            <w:pPr>
              <w:pStyle w:val="Tabletextnoindent"/>
              <w:jc w:val="right"/>
            </w:pPr>
            <w:r w:rsidRPr="003F47E3">
              <w:t>1,896</w:t>
            </w:r>
          </w:p>
        </w:tc>
      </w:tr>
      <w:tr w:rsidR="006C636E" w:rsidRPr="003F47E3" w14:paraId="2DC0C2D5" w14:textId="77777777" w:rsidTr="00E63EB9">
        <w:trPr>
          <w:cantSplit/>
        </w:trPr>
        <w:tc>
          <w:tcPr>
            <w:tcW w:w="1972" w:type="pct"/>
            <w:shd w:val="clear" w:color="000000" w:fill="FFFFFF"/>
            <w:hideMark/>
          </w:tcPr>
          <w:p w14:paraId="52BA494E" w14:textId="77777777" w:rsidR="006C636E" w:rsidRPr="003F47E3" w:rsidRDefault="006C636E" w:rsidP="00772C51">
            <w:pPr>
              <w:pStyle w:val="Tabletextnoindent"/>
            </w:pPr>
            <w:r w:rsidRPr="003F47E3">
              <w:t>CORRS CHAMBERS WESTGARTH SOLICITORS</w:t>
            </w:r>
          </w:p>
        </w:tc>
        <w:tc>
          <w:tcPr>
            <w:tcW w:w="2325" w:type="pct"/>
            <w:shd w:val="clear" w:color="000000" w:fill="FFFFFF"/>
            <w:hideMark/>
          </w:tcPr>
          <w:p w14:paraId="4F9B0D60"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0A5D0620" w14:textId="77777777" w:rsidR="006C636E" w:rsidRPr="003F47E3" w:rsidRDefault="006C636E" w:rsidP="00772C51">
            <w:pPr>
              <w:pStyle w:val="Tabletextnoindent"/>
              <w:jc w:val="right"/>
            </w:pPr>
            <w:r w:rsidRPr="003F47E3">
              <w:t>3,374</w:t>
            </w:r>
          </w:p>
        </w:tc>
      </w:tr>
      <w:tr w:rsidR="006C636E" w:rsidRPr="003F47E3" w14:paraId="22BB0FEF" w14:textId="77777777" w:rsidTr="00E63EB9">
        <w:trPr>
          <w:cantSplit/>
        </w:trPr>
        <w:tc>
          <w:tcPr>
            <w:tcW w:w="1972" w:type="pct"/>
            <w:shd w:val="clear" w:color="000000" w:fill="FFFFFF"/>
            <w:hideMark/>
          </w:tcPr>
          <w:p w14:paraId="56FF2A9D" w14:textId="77777777" w:rsidR="006C636E" w:rsidRPr="003F47E3" w:rsidRDefault="006C636E" w:rsidP="00772C51">
            <w:pPr>
              <w:pStyle w:val="Tabletextnoindent"/>
            </w:pPr>
            <w:r w:rsidRPr="003F47E3">
              <w:t>COUNSELLING APPRAISAL CONSULTANTS PTY LTD</w:t>
            </w:r>
          </w:p>
        </w:tc>
        <w:tc>
          <w:tcPr>
            <w:tcW w:w="2325" w:type="pct"/>
            <w:shd w:val="clear" w:color="000000" w:fill="FFFFFF"/>
            <w:hideMark/>
          </w:tcPr>
          <w:p w14:paraId="16129C95"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630DC7E9" w14:textId="77777777" w:rsidR="006C636E" w:rsidRPr="003F47E3" w:rsidRDefault="006C636E" w:rsidP="00772C51">
            <w:pPr>
              <w:pStyle w:val="Tabletextnoindent"/>
              <w:jc w:val="right"/>
            </w:pPr>
            <w:r w:rsidRPr="003F47E3">
              <w:t>525</w:t>
            </w:r>
          </w:p>
        </w:tc>
      </w:tr>
      <w:tr w:rsidR="006C636E" w:rsidRPr="003F47E3" w14:paraId="338EC305" w14:textId="77777777" w:rsidTr="00E63EB9">
        <w:trPr>
          <w:cantSplit/>
        </w:trPr>
        <w:tc>
          <w:tcPr>
            <w:tcW w:w="1972" w:type="pct"/>
            <w:shd w:val="clear" w:color="000000" w:fill="FFFFFF"/>
            <w:hideMark/>
          </w:tcPr>
          <w:p w14:paraId="7D5F18F0" w14:textId="77777777" w:rsidR="006C636E" w:rsidRPr="003F47E3" w:rsidRDefault="006C636E" w:rsidP="00772C51">
            <w:pPr>
              <w:pStyle w:val="Tabletextnoindent"/>
            </w:pPr>
            <w:r w:rsidRPr="003F47E3">
              <w:t>CREATING CONNECTIONS AUSTRALIA PTY LTD</w:t>
            </w:r>
          </w:p>
        </w:tc>
        <w:tc>
          <w:tcPr>
            <w:tcW w:w="2325" w:type="pct"/>
            <w:shd w:val="clear" w:color="000000" w:fill="FFFFFF"/>
            <w:hideMark/>
          </w:tcPr>
          <w:p w14:paraId="444CBC94"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4EEB4A50" w14:textId="77777777" w:rsidR="006C636E" w:rsidRPr="003F47E3" w:rsidRDefault="006C636E" w:rsidP="00772C51">
            <w:pPr>
              <w:pStyle w:val="Tabletextnoindent"/>
              <w:jc w:val="right"/>
            </w:pPr>
            <w:r w:rsidRPr="003F47E3">
              <w:t>1,991</w:t>
            </w:r>
          </w:p>
        </w:tc>
      </w:tr>
      <w:tr w:rsidR="006C636E" w:rsidRPr="003F47E3" w14:paraId="5B6FC71A" w14:textId="77777777" w:rsidTr="00E63EB9">
        <w:trPr>
          <w:cantSplit/>
        </w:trPr>
        <w:tc>
          <w:tcPr>
            <w:tcW w:w="1972" w:type="pct"/>
            <w:shd w:val="clear" w:color="000000" w:fill="FFFFFF"/>
            <w:hideMark/>
          </w:tcPr>
          <w:p w14:paraId="06DC5622" w14:textId="77777777" w:rsidR="006C636E" w:rsidRPr="003F47E3" w:rsidRDefault="006C636E" w:rsidP="00772C51">
            <w:pPr>
              <w:pStyle w:val="Tabletextnoindent"/>
            </w:pPr>
            <w:r w:rsidRPr="003F47E3">
              <w:t>CRISIS COUNSELLING SERVICES</w:t>
            </w:r>
          </w:p>
        </w:tc>
        <w:tc>
          <w:tcPr>
            <w:tcW w:w="2325" w:type="pct"/>
            <w:shd w:val="clear" w:color="000000" w:fill="FFFFFF"/>
            <w:hideMark/>
          </w:tcPr>
          <w:p w14:paraId="4DE11C7C"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500E9B7C" w14:textId="77777777" w:rsidR="006C636E" w:rsidRPr="003F47E3" w:rsidRDefault="006C636E" w:rsidP="00772C51">
            <w:pPr>
              <w:pStyle w:val="Tabletextnoindent"/>
              <w:jc w:val="right"/>
            </w:pPr>
            <w:r w:rsidRPr="003F47E3">
              <w:t>77,536</w:t>
            </w:r>
          </w:p>
        </w:tc>
      </w:tr>
      <w:tr w:rsidR="006C636E" w:rsidRPr="003F47E3" w14:paraId="611C2468" w14:textId="77777777" w:rsidTr="00E63EB9">
        <w:trPr>
          <w:cantSplit/>
        </w:trPr>
        <w:tc>
          <w:tcPr>
            <w:tcW w:w="1972" w:type="pct"/>
            <w:shd w:val="clear" w:color="000000" w:fill="FFFFFF"/>
            <w:hideMark/>
          </w:tcPr>
          <w:p w14:paraId="6A360F3A" w14:textId="77777777" w:rsidR="006C636E" w:rsidRPr="003F47E3" w:rsidRDefault="006C636E" w:rsidP="00772C51">
            <w:pPr>
              <w:pStyle w:val="Tabletextnoindent"/>
            </w:pPr>
            <w:r w:rsidRPr="003F47E3">
              <w:t>CUBE MANAGEMENT SOLUTIONS PTY LTD</w:t>
            </w:r>
          </w:p>
        </w:tc>
        <w:tc>
          <w:tcPr>
            <w:tcW w:w="2325" w:type="pct"/>
            <w:shd w:val="clear" w:color="000000" w:fill="FFFFFF"/>
            <w:hideMark/>
          </w:tcPr>
          <w:p w14:paraId="36F31BA8"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2778D1FA" w14:textId="77777777" w:rsidR="006C636E" w:rsidRPr="003F47E3" w:rsidRDefault="006C636E" w:rsidP="00772C51">
            <w:pPr>
              <w:pStyle w:val="Tabletextnoindent"/>
              <w:jc w:val="right"/>
            </w:pPr>
            <w:r w:rsidRPr="003F47E3">
              <w:t>2,498</w:t>
            </w:r>
          </w:p>
        </w:tc>
      </w:tr>
      <w:tr w:rsidR="006C636E" w:rsidRPr="003F47E3" w14:paraId="6D162151" w14:textId="77777777" w:rsidTr="00E63EB9">
        <w:trPr>
          <w:cantSplit/>
        </w:trPr>
        <w:tc>
          <w:tcPr>
            <w:tcW w:w="1972" w:type="pct"/>
            <w:shd w:val="clear" w:color="000000" w:fill="FFFFFF"/>
            <w:hideMark/>
          </w:tcPr>
          <w:p w14:paraId="0FAD99A7" w14:textId="77777777" w:rsidR="006C636E" w:rsidRPr="003F47E3" w:rsidRDefault="006C636E" w:rsidP="00772C51">
            <w:pPr>
              <w:pStyle w:val="Tabletextnoindent"/>
            </w:pPr>
            <w:r w:rsidRPr="003F47E3">
              <w:t>CURATED CONTENT PTY LTD</w:t>
            </w:r>
          </w:p>
        </w:tc>
        <w:tc>
          <w:tcPr>
            <w:tcW w:w="2325" w:type="pct"/>
            <w:shd w:val="clear" w:color="000000" w:fill="FFFFFF"/>
            <w:hideMark/>
          </w:tcPr>
          <w:p w14:paraId="11EC566A" w14:textId="77777777" w:rsidR="006C636E" w:rsidRPr="003F47E3" w:rsidRDefault="006C636E" w:rsidP="00772C51">
            <w:pPr>
              <w:pStyle w:val="Tabletextnoindent"/>
            </w:pPr>
            <w:r w:rsidRPr="003F47E3">
              <w:t>Publishing, Printing, Promotions and Communications or Marketing Services</w:t>
            </w:r>
          </w:p>
        </w:tc>
        <w:tc>
          <w:tcPr>
            <w:tcW w:w="703" w:type="pct"/>
            <w:shd w:val="clear" w:color="000000" w:fill="FFFFFF"/>
            <w:hideMark/>
          </w:tcPr>
          <w:p w14:paraId="32BBE392" w14:textId="77777777" w:rsidR="006C636E" w:rsidRPr="003F47E3" w:rsidRDefault="006C636E" w:rsidP="00772C51">
            <w:pPr>
              <w:pStyle w:val="Tabletextnoindent"/>
              <w:jc w:val="right"/>
            </w:pPr>
            <w:r w:rsidRPr="003F47E3">
              <w:t>23,652</w:t>
            </w:r>
          </w:p>
        </w:tc>
      </w:tr>
      <w:tr w:rsidR="006C636E" w:rsidRPr="003F47E3" w14:paraId="17910BBC" w14:textId="77777777" w:rsidTr="00E63EB9">
        <w:trPr>
          <w:cantSplit/>
        </w:trPr>
        <w:tc>
          <w:tcPr>
            <w:tcW w:w="1972" w:type="pct"/>
            <w:shd w:val="clear" w:color="000000" w:fill="FFFFFF"/>
            <w:hideMark/>
          </w:tcPr>
          <w:p w14:paraId="050912FF" w14:textId="77777777" w:rsidR="006C636E" w:rsidRPr="003F47E3" w:rsidRDefault="006C636E" w:rsidP="00772C51">
            <w:pPr>
              <w:pStyle w:val="Tabletextnoindent"/>
            </w:pPr>
            <w:r w:rsidRPr="003F47E3">
              <w:t>CURVE GROUP</w:t>
            </w:r>
          </w:p>
        </w:tc>
        <w:tc>
          <w:tcPr>
            <w:tcW w:w="2325" w:type="pct"/>
            <w:shd w:val="clear" w:color="000000" w:fill="FFFFFF"/>
            <w:hideMark/>
          </w:tcPr>
          <w:p w14:paraId="482A69C6"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1E28A00E" w14:textId="77777777" w:rsidR="006C636E" w:rsidRPr="003F47E3" w:rsidRDefault="006C636E" w:rsidP="00772C51">
            <w:pPr>
              <w:pStyle w:val="Tabletextnoindent"/>
              <w:jc w:val="right"/>
            </w:pPr>
            <w:r w:rsidRPr="003F47E3">
              <w:t>41,071</w:t>
            </w:r>
          </w:p>
        </w:tc>
      </w:tr>
      <w:tr w:rsidR="006C636E" w:rsidRPr="003F47E3" w14:paraId="4C3159C3" w14:textId="77777777" w:rsidTr="00E63EB9">
        <w:trPr>
          <w:cantSplit/>
        </w:trPr>
        <w:tc>
          <w:tcPr>
            <w:tcW w:w="1972" w:type="pct"/>
            <w:shd w:val="clear" w:color="000000" w:fill="FFFFFF"/>
            <w:hideMark/>
          </w:tcPr>
          <w:p w14:paraId="327BEC30" w14:textId="77777777" w:rsidR="006C636E" w:rsidRPr="003F47E3" w:rsidRDefault="006C636E" w:rsidP="00772C51">
            <w:pPr>
              <w:pStyle w:val="Tabletextnoindent"/>
            </w:pPr>
            <w:r w:rsidRPr="003F47E3">
              <w:t>CVGT AUSTRALIA LIMITED</w:t>
            </w:r>
          </w:p>
        </w:tc>
        <w:tc>
          <w:tcPr>
            <w:tcW w:w="2325" w:type="pct"/>
            <w:shd w:val="clear" w:color="000000" w:fill="FFFFFF"/>
            <w:hideMark/>
          </w:tcPr>
          <w:p w14:paraId="5720AC73" w14:textId="77777777" w:rsidR="006C636E" w:rsidRPr="003F47E3" w:rsidRDefault="006C636E" w:rsidP="00772C51">
            <w:pPr>
              <w:pStyle w:val="Tabletextnoindent"/>
            </w:pPr>
            <w:r w:rsidRPr="003F47E3">
              <w:t>HR services</w:t>
            </w:r>
          </w:p>
        </w:tc>
        <w:tc>
          <w:tcPr>
            <w:tcW w:w="703" w:type="pct"/>
            <w:shd w:val="clear" w:color="000000" w:fill="FFFFFF"/>
            <w:hideMark/>
          </w:tcPr>
          <w:p w14:paraId="1B84AEC4" w14:textId="77777777" w:rsidR="006C636E" w:rsidRPr="003F47E3" w:rsidRDefault="006C636E" w:rsidP="00772C51">
            <w:pPr>
              <w:pStyle w:val="Tabletextnoindent"/>
              <w:jc w:val="right"/>
            </w:pPr>
            <w:r w:rsidRPr="003F47E3">
              <w:t>438,244</w:t>
            </w:r>
          </w:p>
        </w:tc>
      </w:tr>
      <w:tr w:rsidR="006C636E" w:rsidRPr="003F47E3" w14:paraId="4CCE76E2" w14:textId="77777777" w:rsidTr="00E63EB9">
        <w:trPr>
          <w:cantSplit/>
        </w:trPr>
        <w:tc>
          <w:tcPr>
            <w:tcW w:w="1972" w:type="pct"/>
            <w:shd w:val="clear" w:color="000000" w:fill="FFFFFF"/>
            <w:hideMark/>
          </w:tcPr>
          <w:p w14:paraId="1C4D6F66" w14:textId="77777777" w:rsidR="006C636E" w:rsidRPr="003F47E3" w:rsidRDefault="006C636E" w:rsidP="00772C51">
            <w:pPr>
              <w:pStyle w:val="Tabletextnoindent"/>
            </w:pPr>
            <w:r w:rsidRPr="003F47E3">
              <w:t>D R WILSON CONSULTANTS</w:t>
            </w:r>
          </w:p>
        </w:tc>
        <w:tc>
          <w:tcPr>
            <w:tcW w:w="2325" w:type="pct"/>
            <w:shd w:val="clear" w:color="000000" w:fill="FFFFFF"/>
            <w:hideMark/>
          </w:tcPr>
          <w:p w14:paraId="61B7628F"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534D053A" w14:textId="77777777" w:rsidR="006C636E" w:rsidRPr="003F47E3" w:rsidRDefault="006C636E" w:rsidP="00772C51">
            <w:pPr>
              <w:pStyle w:val="Tabletextnoindent"/>
              <w:jc w:val="right"/>
            </w:pPr>
            <w:r w:rsidRPr="003F47E3">
              <w:t>19,829</w:t>
            </w:r>
          </w:p>
        </w:tc>
      </w:tr>
      <w:tr w:rsidR="006C636E" w:rsidRPr="003F47E3" w14:paraId="7796F3C1" w14:textId="77777777" w:rsidTr="00E63EB9">
        <w:trPr>
          <w:cantSplit/>
        </w:trPr>
        <w:tc>
          <w:tcPr>
            <w:tcW w:w="1972" w:type="pct"/>
            <w:shd w:val="clear" w:color="000000" w:fill="FFFFFF"/>
            <w:hideMark/>
          </w:tcPr>
          <w:p w14:paraId="27B39CC3" w14:textId="77777777" w:rsidR="006C636E" w:rsidRPr="003F47E3" w:rsidRDefault="006C636E" w:rsidP="00772C51">
            <w:pPr>
              <w:pStyle w:val="Tabletextnoindent"/>
            </w:pPr>
            <w:r w:rsidRPr="003F47E3">
              <w:t>DANDOLO PARTNERS PTY LTD</w:t>
            </w:r>
          </w:p>
        </w:tc>
        <w:tc>
          <w:tcPr>
            <w:tcW w:w="2325" w:type="pct"/>
            <w:shd w:val="clear" w:color="000000" w:fill="FFFFFF"/>
            <w:hideMark/>
          </w:tcPr>
          <w:p w14:paraId="3091A475"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5E5ED825" w14:textId="77777777" w:rsidR="006C636E" w:rsidRPr="003F47E3" w:rsidRDefault="006C636E" w:rsidP="00772C51">
            <w:pPr>
              <w:pStyle w:val="Tabletextnoindent"/>
              <w:jc w:val="right"/>
            </w:pPr>
            <w:r w:rsidRPr="003F47E3">
              <w:t>725,818</w:t>
            </w:r>
          </w:p>
        </w:tc>
      </w:tr>
      <w:tr w:rsidR="006C636E" w:rsidRPr="003F47E3" w14:paraId="239304D5" w14:textId="77777777" w:rsidTr="00E63EB9">
        <w:trPr>
          <w:cantSplit/>
        </w:trPr>
        <w:tc>
          <w:tcPr>
            <w:tcW w:w="1972" w:type="pct"/>
            <w:shd w:val="clear" w:color="000000" w:fill="FFFFFF"/>
            <w:hideMark/>
          </w:tcPr>
          <w:p w14:paraId="75123E07" w14:textId="77777777" w:rsidR="006C636E" w:rsidRPr="003F47E3" w:rsidRDefault="006C636E" w:rsidP="00772C51">
            <w:pPr>
              <w:pStyle w:val="Tabletextnoindent"/>
            </w:pPr>
            <w:r w:rsidRPr="003F47E3">
              <w:t>DARGLE CONSULTING PTY LTD</w:t>
            </w:r>
          </w:p>
        </w:tc>
        <w:tc>
          <w:tcPr>
            <w:tcW w:w="2325" w:type="pct"/>
            <w:shd w:val="clear" w:color="000000" w:fill="FFFFFF"/>
            <w:hideMark/>
          </w:tcPr>
          <w:p w14:paraId="57E289C1" w14:textId="77777777" w:rsidR="006C636E" w:rsidRPr="003F47E3" w:rsidRDefault="006C636E" w:rsidP="00772C51">
            <w:pPr>
              <w:pStyle w:val="Tabletextnoindent"/>
            </w:pPr>
            <w:r w:rsidRPr="003F47E3">
              <w:t xml:space="preserve">Financial, Accounting, Audit, Taxation, Risk Management, Insurance Service </w:t>
            </w:r>
          </w:p>
        </w:tc>
        <w:tc>
          <w:tcPr>
            <w:tcW w:w="703" w:type="pct"/>
            <w:shd w:val="clear" w:color="000000" w:fill="FFFFFF"/>
            <w:hideMark/>
          </w:tcPr>
          <w:p w14:paraId="28CB8AA8" w14:textId="77777777" w:rsidR="006C636E" w:rsidRPr="003F47E3" w:rsidRDefault="006C636E" w:rsidP="00772C51">
            <w:pPr>
              <w:pStyle w:val="Tabletextnoindent"/>
              <w:jc w:val="right"/>
            </w:pPr>
            <w:r w:rsidRPr="003F47E3">
              <w:t>268,757</w:t>
            </w:r>
          </w:p>
        </w:tc>
      </w:tr>
      <w:tr w:rsidR="006C636E" w:rsidRPr="003F47E3" w14:paraId="6015BD45" w14:textId="77777777" w:rsidTr="00E63EB9">
        <w:trPr>
          <w:cantSplit/>
        </w:trPr>
        <w:tc>
          <w:tcPr>
            <w:tcW w:w="1972" w:type="pct"/>
            <w:shd w:val="clear" w:color="000000" w:fill="FFFFFF"/>
            <w:hideMark/>
          </w:tcPr>
          <w:p w14:paraId="5A2D22E3" w14:textId="77777777" w:rsidR="006C636E" w:rsidRPr="003F47E3" w:rsidRDefault="006C636E" w:rsidP="00772C51">
            <w:pPr>
              <w:pStyle w:val="Tabletextnoindent"/>
            </w:pPr>
            <w:r w:rsidRPr="003F47E3">
              <w:t>DATABASE SYSTEMS CONSULTANCY PTY LTD</w:t>
            </w:r>
          </w:p>
        </w:tc>
        <w:tc>
          <w:tcPr>
            <w:tcW w:w="2325" w:type="pct"/>
            <w:shd w:val="clear" w:color="000000" w:fill="FFFFFF"/>
            <w:hideMark/>
          </w:tcPr>
          <w:p w14:paraId="10A0518F"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71658E6C" w14:textId="77777777" w:rsidR="006C636E" w:rsidRPr="003F47E3" w:rsidRDefault="006C636E" w:rsidP="00772C51">
            <w:pPr>
              <w:pStyle w:val="Tabletextnoindent"/>
              <w:jc w:val="right"/>
            </w:pPr>
            <w:r w:rsidRPr="003F47E3">
              <w:t>67,200</w:t>
            </w:r>
          </w:p>
        </w:tc>
      </w:tr>
      <w:tr w:rsidR="006C636E" w:rsidRPr="003F47E3" w14:paraId="6EA77C51" w14:textId="77777777" w:rsidTr="00E63EB9">
        <w:trPr>
          <w:cantSplit/>
        </w:trPr>
        <w:tc>
          <w:tcPr>
            <w:tcW w:w="1972" w:type="pct"/>
            <w:shd w:val="clear" w:color="000000" w:fill="FFFFFF"/>
            <w:hideMark/>
          </w:tcPr>
          <w:p w14:paraId="3D0AD99B" w14:textId="77777777" w:rsidR="006C636E" w:rsidRPr="003F47E3" w:rsidRDefault="006C636E" w:rsidP="00772C51">
            <w:pPr>
              <w:pStyle w:val="Tabletextnoindent"/>
            </w:pPr>
            <w:r w:rsidRPr="003F47E3">
              <w:t>DATATIME SERVICES PTY LTD</w:t>
            </w:r>
          </w:p>
        </w:tc>
        <w:tc>
          <w:tcPr>
            <w:tcW w:w="2325" w:type="pct"/>
            <w:shd w:val="clear" w:color="000000" w:fill="FFFFFF"/>
            <w:hideMark/>
          </w:tcPr>
          <w:p w14:paraId="644AEB78"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29384478" w14:textId="77777777" w:rsidR="006C636E" w:rsidRPr="003F47E3" w:rsidRDefault="006C636E" w:rsidP="00772C51">
            <w:pPr>
              <w:pStyle w:val="Tabletextnoindent"/>
              <w:jc w:val="right"/>
            </w:pPr>
            <w:r w:rsidRPr="003F47E3">
              <w:t>31,152</w:t>
            </w:r>
          </w:p>
        </w:tc>
      </w:tr>
      <w:tr w:rsidR="006C636E" w:rsidRPr="003F47E3" w14:paraId="131A5BA3" w14:textId="77777777" w:rsidTr="00E63EB9">
        <w:trPr>
          <w:cantSplit/>
        </w:trPr>
        <w:tc>
          <w:tcPr>
            <w:tcW w:w="1972" w:type="pct"/>
            <w:shd w:val="clear" w:color="000000" w:fill="FFFFFF"/>
            <w:hideMark/>
          </w:tcPr>
          <w:p w14:paraId="2A592FA1" w14:textId="77777777" w:rsidR="006C636E" w:rsidRPr="003F47E3" w:rsidRDefault="006C636E" w:rsidP="00772C51">
            <w:pPr>
              <w:pStyle w:val="Tabletextnoindent"/>
            </w:pPr>
            <w:r w:rsidRPr="003F47E3">
              <w:t>DAVIS LANGDON AUSTRALIA PTY LTD</w:t>
            </w:r>
          </w:p>
        </w:tc>
        <w:tc>
          <w:tcPr>
            <w:tcW w:w="2325" w:type="pct"/>
            <w:shd w:val="clear" w:color="000000" w:fill="FFFFFF"/>
            <w:hideMark/>
          </w:tcPr>
          <w:p w14:paraId="3A85053C"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1C26AF28" w14:textId="77777777" w:rsidR="006C636E" w:rsidRPr="003F47E3" w:rsidRDefault="006C636E" w:rsidP="00772C51">
            <w:pPr>
              <w:pStyle w:val="Tabletextnoindent"/>
              <w:jc w:val="right"/>
            </w:pPr>
            <w:r w:rsidRPr="003F47E3">
              <w:t>84,000</w:t>
            </w:r>
          </w:p>
        </w:tc>
      </w:tr>
      <w:tr w:rsidR="006C636E" w:rsidRPr="003F47E3" w14:paraId="6D8B64A3" w14:textId="77777777" w:rsidTr="00E63EB9">
        <w:trPr>
          <w:cantSplit/>
        </w:trPr>
        <w:tc>
          <w:tcPr>
            <w:tcW w:w="1972" w:type="pct"/>
            <w:shd w:val="clear" w:color="000000" w:fill="FFFFFF"/>
            <w:hideMark/>
          </w:tcPr>
          <w:p w14:paraId="753A4857" w14:textId="77777777" w:rsidR="006C636E" w:rsidRPr="003F47E3" w:rsidRDefault="006C636E" w:rsidP="00772C51">
            <w:pPr>
              <w:pStyle w:val="Tabletextnoindent"/>
            </w:pPr>
            <w:r w:rsidRPr="003F47E3">
              <w:t>DAWN ONEIL + ASSOCIATES PTY LTD</w:t>
            </w:r>
          </w:p>
        </w:tc>
        <w:tc>
          <w:tcPr>
            <w:tcW w:w="2325" w:type="pct"/>
            <w:shd w:val="clear" w:color="000000" w:fill="FFFFFF"/>
            <w:hideMark/>
          </w:tcPr>
          <w:p w14:paraId="57F6206C"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1846C1F4" w14:textId="77777777" w:rsidR="006C636E" w:rsidRPr="003F47E3" w:rsidRDefault="006C636E" w:rsidP="00772C51">
            <w:pPr>
              <w:pStyle w:val="Tabletextnoindent"/>
              <w:jc w:val="right"/>
            </w:pPr>
            <w:r w:rsidRPr="003F47E3">
              <w:t>9,543</w:t>
            </w:r>
          </w:p>
        </w:tc>
      </w:tr>
      <w:tr w:rsidR="006C636E" w:rsidRPr="003F47E3" w14:paraId="4BBF9E6C" w14:textId="77777777" w:rsidTr="00E63EB9">
        <w:trPr>
          <w:cantSplit/>
        </w:trPr>
        <w:tc>
          <w:tcPr>
            <w:tcW w:w="1972" w:type="pct"/>
            <w:shd w:val="clear" w:color="000000" w:fill="FFFFFF"/>
            <w:hideMark/>
          </w:tcPr>
          <w:p w14:paraId="17A0A77F" w14:textId="77777777" w:rsidR="006C636E" w:rsidRPr="003F47E3" w:rsidRDefault="006C636E" w:rsidP="00772C51">
            <w:pPr>
              <w:pStyle w:val="Tabletextnoindent"/>
            </w:pPr>
            <w:r w:rsidRPr="003F47E3">
              <w:t>DB RESULTS PTY LTD</w:t>
            </w:r>
          </w:p>
        </w:tc>
        <w:tc>
          <w:tcPr>
            <w:tcW w:w="2325" w:type="pct"/>
            <w:shd w:val="clear" w:color="000000" w:fill="FFFFFF"/>
            <w:hideMark/>
          </w:tcPr>
          <w:p w14:paraId="0946645E"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6C852A96" w14:textId="77777777" w:rsidR="006C636E" w:rsidRPr="003F47E3" w:rsidRDefault="006C636E" w:rsidP="00772C51">
            <w:pPr>
              <w:pStyle w:val="Tabletextnoindent"/>
              <w:jc w:val="right"/>
            </w:pPr>
            <w:r w:rsidRPr="003F47E3">
              <w:t>23,605</w:t>
            </w:r>
          </w:p>
        </w:tc>
      </w:tr>
      <w:tr w:rsidR="006C636E" w:rsidRPr="003F47E3" w14:paraId="49816925" w14:textId="77777777" w:rsidTr="00E63EB9">
        <w:trPr>
          <w:cantSplit/>
        </w:trPr>
        <w:tc>
          <w:tcPr>
            <w:tcW w:w="1972" w:type="pct"/>
            <w:shd w:val="clear" w:color="000000" w:fill="FFFFFF"/>
            <w:hideMark/>
          </w:tcPr>
          <w:p w14:paraId="112D7EA9" w14:textId="77777777" w:rsidR="006C636E" w:rsidRPr="003F47E3" w:rsidRDefault="006C636E" w:rsidP="00772C51">
            <w:pPr>
              <w:pStyle w:val="Tabletextnoindent"/>
            </w:pPr>
            <w:r w:rsidRPr="003F47E3">
              <w:t>DEAKIN UNIVERSITY</w:t>
            </w:r>
          </w:p>
        </w:tc>
        <w:tc>
          <w:tcPr>
            <w:tcW w:w="2325" w:type="pct"/>
            <w:shd w:val="clear" w:color="000000" w:fill="FFFFFF"/>
            <w:hideMark/>
          </w:tcPr>
          <w:p w14:paraId="1960E2AD" w14:textId="77777777" w:rsidR="006C636E" w:rsidRPr="003F47E3" w:rsidRDefault="006C636E" w:rsidP="00772C51">
            <w:pPr>
              <w:pStyle w:val="Tabletextnoindent"/>
            </w:pPr>
            <w:r w:rsidRPr="003F47E3">
              <w:t>Accommodation, Event, Functions and Conference</w:t>
            </w:r>
          </w:p>
        </w:tc>
        <w:tc>
          <w:tcPr>
            <w:tcW w:w="703" w:type="pct"/>
            <w:shd w:val="clear" w:color="000000" w:fill="FFFFFF"/>
            <w:hideMark/>
          </w:tcPr>
          <w:p w14:paraId="34E4D30D" w14:textId="77777777" w:rsidR="006C636E" w:rsidRPr="003F47E3" w:rsidRDefault="006C636E" w:rsidP="00772C51">
            <w:pPr>
              <w:pStyle w:val="Tabletextnoindent"/>
              <w:jc w:val="right"/>
            </w:pPr>
            <w:r w:rsidRPr="003F47E3">
              <w:t>280,730</w:t>
            </w:r>
          </w:p>
        </w:tc>
      </w:tr>
      <w:tr w:rsidR="006C636E" w:rsidRPr="003F47E3" w14:paraId="592DA6F8" w14:textId="77777777" w:rsidTr="00E63EB9">
        <w:trPr>
          <w:cantSplit/>
        </w:trPr>
        <w:tc>
          <w:tcPr>
            <w:tcW w:w="1972" w:type="pct"/>
            <w:shd w:val="clear" w:color="000000" w:fill="FFFFFF"/>
            <w:hideMark/>
          </w:tcPr>
          <w:p w14:paraId="04AB9EF7" w14:textId="77777777" w:rsidR="006C636E" w:rsidRPr="003F47E3" w:rsidRDefault="006C636E" w:rsidP="00772C51">
            <w:pPr>
              <w:pStyle w:val="Tabletextnoindent"/>
            </w:pPr>
            <w:r w:rsidRPr="003F47E3">
              <w:t>DEBATERS ASSOCIATION OF VICTORIA INC</w:t>
            </w:r>
          </w:p>
        </w:tc>
        <w:tc>
          <w:tcPr>
            <w:tcW w:w="2325" w:type="pct"/>
            <w:shd w:val="clear" w:color="000000" w:fill="FFFFFF"/>
            <w:hideMark/>
          </w:tcPr>
          <w:p w14:paraId="46FE1A22"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1D3D713B" w14:textId="77777777" w:rsidR="006C636E" w:rsidRPr="003F47E3" w:rsidRDefault="006C636E" w:rsidP="00772C51">
            <w:pPr>
              <w:pStyle w:val="Tabletextnoindent"/>
              <w:jc w:val="right"/>
            </w:pPr>
            <w:r w:rsidRPr="003F47E3">
              <w:t>4,545</w:t>
            </w:r>
          </w:p>
        </w:tc>
      </w:tr>
      <w:tr w:rsidR="006C636E" w:rsidRPr="003F47E3" w14:paraId="44952C2A" w14:textId="77777777" w:rsidTr="00E63EB9">
        <w:trPr>
          <w:cantSplit/>
        </w:trPr>
        <w:tc>
          <w:tcPr>
            <w:tcW w:w="1972" w:type="pct"/>
            <w:shd w:val="clear" w:color="000000" w:fill="FFFFFF"/>
            <w:hideMark/>
          </w:tcPr>
          <w:p w14:paraId="476B5D52" w14:textId="77777777" w:rsidR="006C636E" w:rsidRPr="003F47E3" w:rsidRDefault="006C636E" w:rsidP="00772C51">
            <w:pPr>
              <w:pStyle w:val="Tabletextnoindent"/>
            </w:pPr>
            <w:r w:rsidRPr="003F47E3">
              <w:t>DEBBIES DELI</w:t>
            </w:r>
          </w:p>
        </w:tc>
        <w:tc>
          <w:tcPr>
            <w:tcW w:w="2325" w:type="pct"/>
            <w:shd w:val="clear" w:color="000000" w:fill="FFFFFF"/>
            <w:hideMark/>
          </w:tcPr>
          <w:p w14:paraId="7CE7FBD6" w14:textId="77777777" w:rsidR="006C636E" w:rsidRPr="003F47E3" w:rsidRDefault="006C636E" w:rsidP="00772C51">
            <w:pPr>
              <w:pStyle w:val="Tabletextnoindent"/>
            </w:pPr>
            <w:r w:rsidRPr="003F47E3">
              <w:t>Education Services</w:t>
            </w:r>
          </w:p>
        </w:tc>
        <w:tc>
          <w:tcPr>
            <w:tcW w:w="703" w:type="pct"/>
            <w:shd w:val="clear" w:color="000000" w:fill="FFFFFF"/>
            <w:hideMark/>
          </w:tcPr>
          <w:p w14:paraId="6AB533E8" w14:textId="77777777" w:rsidR="006C636E" w:rsidRPr="003F47E3" w:rsidRDefault="006C636E" w:rsidP="00772C51">
            <w:pPr>
              <w:pStyle w:val="Tabletextnoindent"/>
              <w:jc w:val="right"/>
            </w:pPr>
            <w:r w:rsidRPr="003F47E3">
              <w:t>2,200</w:t>
            </w:r>
          </w:p>
        </w:tc>
      </w:tr>
      <w:tr w:rsidR="006C636E" w:rsidRPr="003F47E3" w14:paraId="2A762AB2" w14:textId="77777777" w:rsidTr="00E63EB9">
        <w:trPr>
          <w:cantSplit/>
        </w:trPr>
        <w:tc>
          <w:tcPr>
            <w:tcW w:w="1972" w:type="pct"/>
            <w:shd w:val="clear" w:color="000000" w:fill="FFFFFF"/>
            <w:hideMark/>
          </w:tcPr>
          <w:p w14:paraId="29CC1BC7" w14:textId="77777777" w:rsidR="006C636E" w:rsidRPr="003F47E3" w:rsidRDefault="006C636E" w:rsidP="00772C51">
            <w:pPr>
              <w:pStyle w:val="Tabletextnoindent"/>
            </w:pPr>
            <w:r w:rsidRPr="003F47E3">
              <w:lastRenderedPageBreak/>
              <w:t>DEEPEND MELBOURNE PTY LTD</w:t>
            </w:r>
          </w:p>
        </w:tc>
        <w:tc>
          <w:tcPr>
            <w:tcW w:w="2325" w:type="pct"/>
            <w:shd w:val="clear" w:color="000000" w:fill="FFFFFF"/>
            <w:hideMark/>
          </w:tcPr>
          <w:p w14:paraId="165276F0" w14:textId="77777777" w:rsidR="006C636E" w:rsidRPr="003F47E3" w:rsidRDefault="006C636E" w:rsidP="00772C51">
            <w:pPr>
              <w:pStyle w:val="Tabletextnoindent"/>
            </w:pPr>
            <w:r w:rsidRPr="003F47E3">
              <w:t>IT Services</w:t>
            </w:r>
          </w:p>
        </w:tc>
        <w:tc>
          <w:tcPr>
            <w:tcW w:w="703" w:type="pct"/>
            <w:shd w:val="clear" w:color="000000" w:fill="FFFFFF"/>
            <w:hideMark/>
          </w:tcPr>
          <w:p w14:paraId="74A9A043" w14:textId="77777777" w:rsidR="006C636E" w:rsidRPr="003F47E3" w:rsidRDefault="006C636E" w:rsidP="00772C51">
            <w:pPr>
              <w:pStyle w:val="Tabletextnoindent"/>
              <w:jc w:val="right"/>
            </w:pPr>
            <w:r w:rsidRPr="003F47E3">
              <w:t>31,000</w:t>
            </w:r>
          </w:p>
        </w:tc>
      </w:tr>
      <w:tr w:rsidR="006C636E" w:rsidRPr="003F47E3" w14:paraId="0558F61F" w14:textId="77777777" w:rsidTr="00E63EB9">
        <w:trPr>
          <w:cantSplit/>
        </w:trPr>
        <w:tc>
          <w:tcPr>
            <w:tcW w:w="1972" w:type="pct"/>
            <w:shd w:val="clear" w:color="000000" w:fill="FFFFFF"/>
            <w:hideMark/>
          </w:tcPr>
          <w:p w14:paraId="1250A7FD" w14:textId="77777777" w:rsidR="006C636E" w:rsidRPr="003F47E3" w:rsidRDefault="006C636E" w:rsidP="00772C51">
            <w:pPr>
              <w:pStyle w:val="Tabletextnoindent"/>
            </w:pPr>
            <w:r w:rsidRPr="003F47E3">
              <w:t>DELOITTE ACCESS ECONOMICS</w:t>
            </w:r>
          </w:p>
        </w:tc>
        <w:tc>
          <w:tcPr>
            <w:tcW w:w="2325" w:type="pct"/>
            <w:shd w:val="clear" w:color="000000" w:fill="FFFFFF"/>
            <w:hideMark/>
          </w:tcPr>
          <w:p w14:paraId="3B4946AA"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0528B29D" w14:textId="77777777" w:rsidR="006C636E" w:rsidRPr="003F47E3" w:rsidRDefault="006C636E" w:rsidP="00772C51">
            <w:pPr>
              <w:pStyle w:val="Tabletextnoindent"/>
              <w:jc w:val="right"/>
            </w:pPr>
            <w:r w:rsidRPr="003F47E3">
              <w:t>557,682</w:t>
            </w:r>
          </w:p>
        </w:tc>
      </w:tr>
      <w:tr w:rsidR="006C636E" w:rsidRPr="003F47E3" w14:paraId="715D466F" w14:textId="77777777" w:rsidTr="00E63EB9">
        <w:trPr>
          <w:cantSplit/>
        </w:trPr>
        <w:tc>
          <w:tcPr>
            <w:tcW w:w="1972" w:type="pct"/>
            <w:shd w:val="clear" w:color="000000" w:fill="FFFFFF"/>
            <w:hideMark/>
          </w:tcPr>
          <w:p w14:paraId="40E6C8DF" w14:textId="77777777" w:rsidR="006C636E" w:rsidRPr="003F47E3" w:rsidRDefault="006C636E" w:rsidP="00772C51">
            <w:pPr>
              <w:pStyle w:val="Tabletextnoindent"/>
            </w:pPr>
            <w:r w:rsidRPr="003F47E3">
              <w:t>DELOITTE TOUCHE TOHMATSU</w:t>
            </w:r>
          </w:p>
        </w:tc>
        <w:tc>
          <w:tcPr>
            <w:tcW w:w="2325" w:type="pct"/>
            <w:shd w:val="clear" w:color="000000" w:fill="FFFFFF"/>
            <w:hideMark/>
          </w:tcPr>
          <w:p w14:paraId="70B4E308" w14:textId="77777777" w:rsidR="006C636E" w:rsidRPr="003F47E3" w:rsidRDefault="006C636E" w:rsidP="00772C51">
            <w:pPr>
              <w:pStyle w:val="Tabletextnoindent"/>
            </w:pPr>
            <w:r w:rsidRPr="003F47E3">
              <w:t xml:space="preserve">Financial, Accounting, Audit, Taxation, Risk Management, Insurance Service </w:t>
            </w:r>
          </w:p>
        </w:tc>
        <w:tc>
          <w:tcPr>
            <w:tcW w:w="703" w:type="pct"/>
            <w:shd w:val="clear" w:color="000000" w:fill="FFFFFF"/>
            <w:hideMark/>
          </w:tcPr>
          <w:p w14:paraId="6676A9CF" w14:textId="77777777" w:rsidR="006C636E" w:rsidRPr="003F47E3" w:rsidRDefault="006C636E" w:rsidP="00772C51">
            <w:pPr>
              <w:pStyle w:val="Tabletextnoindent"/>
              <w:jc w:val="right"/>
            </w:pPr>
            <w:r w:rsidRPr="003F47E3">
              <w:t>463,738</w:t>
            </w:r>
          </w:p>
        </w:tc>
      </w:tr>
      <w:tr w:rsidR="006C636E" w:rsidRPr="003F47E3" w14:paraId="5AC0A09A" w14:textId="77777777" w:rsidTr="00E63EB9">
        <w:trPr>
          <w:cantSplit/>
        </w:trPr>
        <w:tc>
          <w:tcPr>
            <w:tcW w:w="1972" w:type="pct"/>
            <w:shd w:val="clear" w:color="000000" w:fill="FFFFFF"/>
            <w:hideMark/>
          </w:tcPr>
          <w:p w14:paraId="2264012B" w14:textId="77777777" w:rsidR="006C636E" w:rsidRPr="003F47E3" w:rsidRDefault="006C636E" w:rsidP="00772C51">
            <w:pPr>
              <w:pStyle w:val="Tabletextnoindent"/>
            </w:pPr>
            <w:r w:rsidRPr="003F47E3">
              <w:t>DELTA MANAGMENT CONSULTING PTY LTD</w:t>
            </w:r>
          </w:p>
        </w:tc>
        <w:tc>
          <w:tcPr>
            <w:tcW w:w="2325" w:type="pct"/>
            <w:shd w:val="clear" w:color="000000" w:fill="FFFFFF"/>
            <w:hideMark/>
          </w:tcPr>
          <w:p w14:paraId="718D9760"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5FF52606" w14:textId="77777777" w:rsidR="006C636E" w:rsidRPr="003F47E3" w:rsidRDefault="006C636E" w:rsidP="00772C51">
            <w:pPr>
              <w:pStyle w:val="Tabletextnoindent"/>
              <w:jc w:val="right"/>
            </w:pPr>
            <w:r w:rsidRPr="003F47E3">
              <w:t>36,200</w:t>
            </w:r>
          </w:p>
        </w:tc>
      </w:tr>
      <w:tr w:rsidR="006C636E" w:rsidRPr="003F47E3" w14:paraId="579CE74A" w14:textId="77777777" w:rsidTr="00E63EB9">
        <w:trPr>
          <w:cantSplit/>
        </w:trPr>
        <w:tc>
          <w:tcPr>
            <w:tcW w:w="1972" w:type="pct"/>
            <w:shd w:val="clear" w:color="000000" w:fill="FFFFFF"/>
            <w:hideMark/>
          </w:tcPr>
          <w:p w14:paraId="2ADE076B" w14:textId="77777777" w:rsidR="006C636E" w:rsidRPr="003F47E3" w:rsidRDefault="006C636E" w:rsidP="00772C51">
            <w:pPr>
              <w:pStyle w:val="Tabletextnoindent"/>
            </w:pPr>
            <w:r w:rsidRPr="003F47E3">
              <w:t>DENCH MCCLEAN CARLSON PTY LTD</w:t>
            </w:r>
          </w:p>
        </w:tc>
        <w:tc>
          <w:tcPr>
            <w:tcW w:w="2325" w:type="pct"/>
            <w:shd w:val="clear" w:color="000000" w:fill="FFFFFF"/>
            <w:hideMark/>
          </w:tcPr>
          <w:p w14:paraId="22CF54B0"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06F09BFD" w14:textId="77777777" w:rsidR="006C636E" w:rsidRPr="003F47E3" w:rsidRDefault="006C636E" w:rsidP="00772C51">
            <w:pPr>
              <w:pStyle w:val="Tabletextnoindent"/>
              <w:jc w:val="right"/>
            </w:pPr>
            <w:r w:rsidRPr="003F47E3">
              <w:t>21,679</w:t>
            </w:r>
          </w:p>
        </w:tc>
      </w:tr>
      <w:tr w:rsidR="006C636E" w:rsidRPr="003F47E3" w14:paraId="0DB3EB6F" w14:textId="77777777" w:rsidTr="00E63EB9">
        <w:trPr>
          <w:cantSplit/>
        </w:trPr>
        <w:tc>
          <w:tcPr>
            <w:tcW w:w="1972" w:type="pct"/>
            <w:shd w:val="clear" w:color="000000" w:fill="FFFFFF"/>
            <w:hideMark/>
          </w:tcPr>
          <w:p w14:paraId="3961EC6E" w14:textId="77777777" w:rsidR="006C636E" w:rsidRPr="003F47E3" w:rsidRDefault="006C636E" w:rsidP="00772C51">
            <w:pPr>
              <w:pStyle w:val="Tabletextnoindent"/>
            </w:pPr>
            <w:r w:rsidRPr="003F47E3">
              <w:t>DENIS MULLER AND ASSOCIATES</w:t>
            </w:r>
          </w:p>
        </w:tc>
        <w:tc>
          <w:tcPr>
            <w:tcW w:w="2325" w:type="pct"/>
            <w:shd w:val="clear" w:color="000000" w:fill="FFFFFF"/>
            <w:hideMark/>
          </w:tcPr>
          <w:p w14:paraId="7CB81D09"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3E3EE3BF" w14:textId="77777777" w:rsidR="006C636E" w:rsidRPr="003F47E3" w:rsidRDefault="006C636E" w:rsidP="00772C51">
            <w:pPr>
              <w:pStyle w:val="Tabletextnoindent"/>
              <w:jc w:val="right"/>
            </w:pPr>
            <w:r w:rsidRPr="003F47E3">
              <w:t>4,200</w:t>
            </w:r>
          </w:p>
        </w:tc>
      </w:tr>
      <w:tr w:rsidR="006C636E" w:rsidRPr="003F47E3" w14:paraId="21ECEC70" w14:textId="77777777" w:rsidTr="00E63EB9">
        <w:trPr>
          <w:cantSplit/>
        </w:trPr>
        <w:tc>
          <w:tcPr>
            <w:tcW w:w="1972" w:type="pct"/>
            <w:shd w:val="clear" w:color="000000" w:fill="FFFFFF"/>
            <w:hideMark/>
          </w:tcPr>
          <w:p w14:paraId="4A5BBB05" w14:textId="77777777" w:rsidR="006C636E" w:rsidRPr="003F47E3" w:rsidRDefault="006C636E" w:rsidP="00772C51">
            <w:pPr>
              <w:pStyle w:val="Tabletextnoindent"/>
            </w:pPr>
            <w:r w:rsidRPr="003F47E3">
              <w:t>DESIGN BOX</w:t>
            </w:r>
          </w:p>
        </w:tc>
        <w:tc>
          <w:tcPr>
            <w:tcW w:w="2325" w:type="pct"/>
            <w:shd w:val="clear" w:color="000000" w:fill="FFFFFF"/>
            <w:hideMark/>
          </w:tcPr>
          <w:p w14:paraId="3C228369"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13182FC2" w14:textId="77777777" w:rsidR="006C636E" w:rsidRPr="003F47E3" w:rsidRDefault="006C636E" w:rsidP="00772C51">
            <w:pPr>
              <w:pStyle w:val="Tabletextnoindent"/>
              <w:jc w:val="right"/>
            </w:pPr>
            <w:r w:rsidRPr="003F47E3">
              <w:t>18,600</w:t>
            </w:r>
          </w:p>
        </w:tc>
      </w:tr>
      <w:tr w:rsidR="006C636E" w:rsidRPr="003F47E3" w14:paraId="51D655D7" w14:textId="77777777" w:rsidTr="00E63EB9">
        <w:trPr>
          <w:cantSplit/>
        </w:trPr>
        <w:tc>
          <w:tcPr>
            <w:tcW w:w="1972" w:type="pct"/>
            <w:shd w:val="clear" w:color="000000" w:fill="FFFFFF"/>
            <w:hideMark/>
          </w:tcPr>
          <w:p w14:paraId="193738B1" w14:textId="77777777" w:rsidR="006C636E" w:rsidRPr="003F47E3" w:rsidRDefault="006C636E" w:rsidP="00772C51">
            <w:pPr>
              <w:pStyle w:val="Tabletextnoindent"/>
            </w:pPr>
            <w:r w:rsidRPr="003F47E3">
              <w:t>DEVILS ADVOCATE PTY LTD</w:t>
            </w:r>
          </w:p>
        </w:tc>
        <w:tc>
          <w:tcPr>
            <w:tcW w:w="2325" w:type="pct"/>
            <w:shd w:val="clear" w:color="000000" w:fill="FFFFFF"/>
            <w:hideMark/>
          </w:tcPr>
          <w:p w14:paraId="76869405"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23E98D16" w14:textId="77777777" w:rsidR="006C636E" w:rsidRPr="003F47E3" w:rsidRDefault="006C636E" w:rsidP="00772C51">
            <w:pPr>
              <w:pStyle w:val="Tabletextnoindent"/>
              <w:jc w:val="right"/>
            </w:pPr>
            <w:r w:rsidRPr="003F47E3">
              <w:t>6,400</w:t>
            </w:r>
          </w:p>
        </w:tc>
      </w:tr>
      <w:tr w:rsidR="006C636E" w:rsidRPr="003F47E3" w14:paraId="523A7950" w14:textId="77777777" w:rsidTr="00E63EB9">
        <w:trPr>
          <w:cantSplit/>
        </w:trPr>
        <w:tc>
          <w:tcPr>
            <w:tcW w:w="1972" w:type="pct"/>
            <w:shd w:val="clear" w:color="000000" w:fill="FFFFFF"/>
            <w:hideMark/>
          </w:tcPr>
          <w:p w14:paraId="26A7F292" w14:textId="77777777" w:rsidR="006C636E" w:rsidRPr="003F47E3" w:rsidRDefault="006C636E" w:rsidP="00772C51">
            <w:pPr>
              <w:pStyle w:val="Tabletextnoindent"/>
            </w:pPr>
            <w:r w:rsidRPr="003F47E3">
              <w:t>DIMENSION DATA AUSTRALIA PTY LIMITED</w:t>
            </w:r>
          </w:p>
        </w:tc>
        <w:tc>
          <w:tcPr>
            <w:tcW w:w="2325" w:type="pct"/>
            <w:shd w:val="clear" w:color="000000" w:fill="FFFFFF"/>
            <w:hideMark/>
          </w:tcPr>
          <w:p w14:paraId="1411A03C"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033CE56F" w14:textId="77777777" w:rsidR="006C636E" w:rsidRPr="003F47E3" w:rsidRDefault="006C636E" w:rsidP="00772C51">
            <w:pPr>
              <w:pStyle w:val="Tabletextnoindent"/>
              <w:jc w:val="right"/>
            </w:pPr>
            <w:r w:rsidRPr="003F47E3">
              <w:t>82,766</w:t>
            </w:r>
          </w:p>
        </w:tc>
      </w:tr>
      <w:tr w:rsidR="006C636E" w:rsidRPr="003F47E3" w14:paraId="5BD26513" w14:textId="77777777" w:rsidTr="00E63EB9">
        <w:trPr>
          <w:cantSplit/>
        </w:trPr>
        <w:tc>
          <w:tcPr>
            <w:tcW w:w="1972" w:type="pct"/>
            <w:shd w:val="clear" w:color="000000" w:fill="FFFFFF"/>
            <w:hideMark/>
          </w:tcPr>
          <w:p w14:paraId="284CCF6D" w14:textId="77777777" w:rsidR="006C636E" w:rsidRPr="003F47E3" w:rsidRDefault="006C636E" w:rsidP="00772C51">
            <w:pPr>
              <w:pStyle w:val="Tabletextnoindent"/>
            </w:pPr>
            <w:r w:rsidRPr="003F47E3">
              <w:t>DISTON GROUP PTY LTD</w:t>
            </w:r>
          </w:p>
        </w:tc>
        <w:tc>
          <w:tcPr>
            <w:tcW w:w="2325" w:type="pct"/>
            <w:shd w:val="clear" w:color="000000" w:fill="FFFFFF"/>
            <w:hideMark/>
          </w:tcPr>
          <w:p w14:paraId="25BE5F84"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13631968" w14:textId="77777777" w:rsidR="006C636E" w:rsidRPr="003F47E3" w:rsidRDefault="006C636E" w:rsidP="00772C51">
            <w:pPr>
              <w:pStyle w:val="Tabletextnoindent"/>
              <w:jc w:val="right"/>
            </w:pPr>
            <w:r w:rsidRPr="003F47E3">
              <w:t>500</w:t>
            </w:r>
          </w:p>
        </w:tc>
      </w:tr>
      <w:tr w:rsidR="006C636E" w:rsidRPr="003F47E3" w14:paraId="2F6C5F29" w14:textId="77777777" w:rsidTr="00E63EB9">
        <w:trPr>
          <w:cantSplit/>
        </w:trPr>
        <w:tc>
          <w:tcPr>
            <w:tcW w:w="1972" w:type="pct"/>
            <w:shd w:val="clear" w:color="000000" w:fill="FFFFFF"/>
            <w:hideMark/>
          </w:tcPr>
          <w:p w14:paraId="317C6FE2" w14:textId="77777777" w:rsidR="006C636E" w:rsidRPr="003F47E3" w:rsidRDefault="006C636E" w:rsidP="00772C51">
            <w:pPr>
              <w:pStyle w:val="Tabletextnoindent"/>
            </w:pPr>
            <w:r w:rsidRPr="003F47E3">
              <w:t>DIVERSE BUILDERS PTY LTD</w:t>
            </w:r>
          </w:p>
        </w:tc>
        <w:tc>
          <w:tcPr>
            <w:tcW w:w="2325" w:type="pct"/>
            <w:shd w:val="clear" w:color="000000" w:fill="FFFFFF"/>
            <w:hideMark/>
          </w:tcPr>
          <w:p w14:paraId="0DDCECBF"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6F732557" w14:textId="77777777" w:rsidR="006C636E" w:rsidRPr="003F47E3" w:rsidRDefault="006C636E" w:rsidP="00772C51">
            <w:pPr>
              <w:pStyle w:val="Tabletextnoindent"/>
              <w:jc w:val="right"/>
            </w:pPr>
            <w:r w:rsidRPr="003F47E3">
              <w:t>258,209</w:t>
            </w:r>
          </w:p>
        </w:tc>
      </w:tr>
      <w:tr w:rsidR="006C636E" w:rsidRPr="003F47E3" w14:paraId="1F75CBAF" w14:textId="77777777" w:rsidTr="00E63EB9">
        <w:trPr>
          <w:cantSplit/>
        </w:trPr>
        <w:tc>
          <w:tcPr>
            <w:tcW w:w="1972" w:type="pct"/>
            <w:shd w:val="clear" w:color="000000" w:fill="FFFFFF"/>
            <w:hideMark/>
          </w:tcPr>
          <w:p w14:paraId="6B8B78BD" w14:textId="77777777" w:rsidR="006C636E" w:rsidRPr="003F47E3" w:rsidRDefault="006C636E" w:rsidP="00772C51">
            <w:pPr>
              <w:pStyle w:val="Tabletextnoindent"/>
            </w:pPr>
            <w:r w:rsidRPr="003F47E3">
              <w:t xml:space="preserve">DJA </w:t>
            </w:r>
            <w:proofErr w:type="spellStart"/>
            <w:r w:rsidRPr="003F47E3">
              <w:t>DJA</w:t>
            </w:r>
            <w:proofErr w:type="spellEnd"/>
            <w:r w:rsidRPr="003F47E3">
              <w:t xml:space="preserve"> WURRUNG CLANS ABORIGINAL CORPORATION</w:t>
            </w:r>
          </w:p>
        </w:tc>
        <w:tc>
          <w:tcPr>
            <w:tcW w:w="2325" w:type="pct"/>
            <w:shd w:val="clear" w:color="000000" w:fill="FFFFFF"/>
            <w:hideMark/>
          </w:tcPr>
          <w:p w14:paraId="60A3EA7C" w14:textId="77777777" w:rsidR="006C636E" w:rsidRPr="003F47E3" w:rsidRDefault="006C636E" w:rsidP="00772C51">
            <w:pPr>
              <w:pStyle w:val="Tabletextnoindent"/>
            </w:pPr>
            <w:r w:rsidRPr="003F47E3">
              <w:t>Education and Community Development Services</w:t>
            </w:r>
          </w:p>
        </w:tc>
        <w:tc>
          <w:tcPr>
            <w:tcW w:w="703" w:type="pct"/>
            <w:shd w:val="clear" w:color="000000" w:fill="FFFFFF"/>
            <w:hideMark/>
          </w:tcPr>
          <w:p w14:paraId="0B6792C2" w14:textId="77777777" w:rsidR="006C636E" w:rsidRPr="003F47E3" w:rsidRDefault="006C636E" w:rsidP="00772C51">
            <w:pPr>
              <w:pStyle w:val="Tabletextnoindent"/>
              <w:jc w:val="right"/>
            </w:pPr>
            <w:r w:rsidRPr="003F47E3">
              <w:t>1,000</w:t>
            </w:r>
          </w:p>
        </w:tc>
      </w:tr>
      <w:tr w:rsidR="006C636E" w:rsidRPr="003F47E3" w14:paraId="14DE4CDF" w14:textId="77777777" w:rsidTr="00E63EB9">
        <w:trPr>
          <w:cantSplit/>
        </w:trPr>
        <w:tc>
          <w:tcPr>
            <w:tcW w:w="1972" w:type="pct"/>
            <w:shd w:val="clear" w:color="000000" w:fill="FFFFFF"/>
            <w:hideMark/>
          </w:tcPr>
          <w:p w14:paraId="0513BCB0" w14:textId="77777777" w:rsidR="006C636E" w:rsidRPr="003F47E3" w:rsidRDefault="006C636E" w:rsidP="00772C51">
            <w:pPr>
              <w:pStyle w:val="Tabletextnoindent"/>
            </w:pPr>
            <w:r w:rsidRPr="003F47E3">
              <w:t>DK2 PTY LTD</w:t>
            </w:r>
          </w:p>
        </w:tc>
        <w:tc>
          <w:tcPr>
            <w:tcW w:w="2325" w:type="pct"/>
            <w:shd w:val="clear" w:color="000000" w:fill="FFFFFF"/>
            <w:hideMark/>
          </w:tcPr>
          <w:p w14:paraId="613A63AF" w14:textId="77777777" w:rsidR="006C636E" w:rsidRPr="003F47E3" w:rsidRDefault="006C636E" w:rsidP="00772C51">
            <w:pPr>
              <w:pStyle w:val="Tabletextnoindent"/>
            </w:pPr>
            <w:r w:rsidRPr="003F47E3">
              <w:t>Education Services</w:t>
            </w:r>
          </w:p>
        </w:tc>
        <w:tc>
          <w:tcPr>
            <w:tcW w:w="703" w:type="pct"/>
            <w:shd w:val="clear" w:color="000000" w:fill="FFFFFF"/>
            <w:hideMark/>
          </w:tcPr>
          <w:p w14:paraId="180F0FD0" w14:textId="77777777" w:rsidR="006C636E" w:rsidRPr="003F47E3" w:rsidRDefault="006C636E" w:rsidP="00772C51">
            <w:pPr>
              <w:pStyle w:val="Tabletextnoindent"/>
              <w:jc w:val="right"/>
            </w:pPr>
            <w:r w:rsidRPr="003F47E3">
              <w:t>345,017</w:t>
            </w:r>
          </w:p>
        </w:tc>
      </w:tr>
      <w:tr w:rsidR="006C636E" w:rsidRPr="003F47E3" w14:paraId="09BD4268" w14:textId="77777777" w:rsidTr="00E63EB9">
        <w:trPr>
          <w:cantSplit/>
        </w:trPr>
        <w:tc>
          <w:tcPr>
            <w:tcW w:w="1972" w:type="pct"/>
            <w:shd w:val="clear" w:color="000000" w:fill="FFFFFF"/>
            <w:hideMark/>
          </w:tcPr>
          <w:p w14:paraId="2F37C43B" w14:textId="77777777" w:rsidR="006C636E" w:rsidRPr="003F47E3" w:rsidRDefault="006C636E" w:rsidP="00772C51">
            <w:pPr>
              <w:pStyle w:val="Tabletextnoindent"/>
            </w:pPr>
            <w:r w:rsidRPr="003F47E3">
              <w:t>DOMESTIC VIOLENCE RESOURCE CENTRE VICTORIA</w:t>
            </w:r>
          </w:p>
        </w:tc>
        <w:tc>
          <w:tcPr>
            <w:tcW w:w="2325" w:type="pct"/>
            <w:shd w:val="clear" w:color="000000" w:fill="FFFFFF"/>
            <w:hideMark/>
          </w:tcPr>
          <w:p w14:paraId="096FCE46"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214907CF" w14:textId="77777777" w:rsidR="006C636E" w:rsidRPr="003F47E3" w:rsidRDefault="006C636E" w:rsidP="00772C51">
            <w:pPr>
              <w:pStyle w:val="Tabletextnoindent"/>
              <w:jc w:val="right"/>
            </w:pPr>
            <w:r w:rsidRPr="003F47E3">
              <w:t>5,380</w:t>
            </w:r>
          </w:p>
        </w:tc>
      </w:tr>
      <w:tr w:rsidR="006C636E" w:rsidRPr="003F47E3" w14:paraId="4D84DCAA" w14:textId="77777777" w:rsidTr="00E63EB9">
        <w:trPr>
          <w:cantSplit/>
        </w:trPr>
        <w:tc>
          <w:tcPr>
            <w:tcW w:w="1972" w:type="pct"/>
            <w:shd w:val="clear" w:color="000000" w:fill="FFFFFF"/>
            <w:hideMark/>
          </w:tcPr>
          <w:p w14:paraId="3CA937B8" w14:textId="77777777" w:rsidR="006C636E" w:rsidRPr="003F47E3" w:rsidRDefault="006C636E" w:rsidP="00772C51">
            <w:pPr>
              <w:pStyle w:val="Tabletextnoindent"/>
            </w:pPr>
            <w:r w:rsidRPr="003F47E3">
              <w:t>DOYSAL PLUMBING PTY LTD</w:t>
            </w:r>
          </w:p>
        </w:tc>
        <w:tc>
          <w:tcPr>
            <w:tcW w:w="2325" w:type="pct"/>
            <w:shd w:val="clear" w:color="000000" w:fill="FFFFFF"/>
            <w:hideMark/>
          </w:tcPr>
          <w:p w14:paraId="42CB6091"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0F446289" w14:textId="77777777" w:rsidR="006C636E" w:rsidRPr="003F47E3" w:rsidRDefault="006C636E" w:rsidP="00772C51">
            <w:pPr>
              <w:pStyle w:val="Tabletextnoindent"/>
              <w:jc w:val="right"/>
            </w:pPr>
            <w:r w:rsidRPr="003F47E3">
              <w:t>6,670</w:t>
            </w:r>
          </w:p>
        </w:tc>
      </w:tr>
      <w:tr w:rsidR="006C636E" w:rsidRPr="003F47E3" w14:paraId="1B2609AA" w14:textId="77777777" w:rsidTr="00E63EB9">
        <w:trPr>
          <w:cantSplit/>
        </w:trPr>
        <w:tc>
          <w:tcPr>
            <w:tcW w:w="1972" w:type="pct"/>
            <w:shd w:val="clear" w:color="000000" w:fill="FFFFFF"/>
            <w:hideMark/>
          </w:tcPr>
          <w:p w14:paraId="7D1236C0" w14:textId="77777777" w:rsidR="006C636E" w:rsidRPr="003F47E3" w:rsidRDefault="006C636E" w:rsidP="00772C51">
            <w:pPr>
              <w:pStyle w:val="Tabletextnoindent"/>
            </w:pPr>
            <w:r w:rsidRPr="003F47E3">
              <w:t>DRIFT MEDIA</w:t>
            </w:r>
          </w:p>
        </w:tc>
        <w:tc>
          <w:tcPr>
            <w:tcW w:w="2325" w:type="pct"/>
            <w:shd w:val="clear" w:color="000000" w:fill="FFFFFF"/>
            <w:hideMark/>
          </w:tcPr>
          <w:p w14:paraId="3ECB7184" w14:textId="77777777" w:rsidR="006C636E" w:rsidRPr="003F47E3" w:rsidRDefault="006C636E" w:rsidP="00772C51">
            <w:pPr>
              <w:pStyle w:val="Tabletextnoindent"/>
            </w:pPr>
            <w:r w:rsidRPr="003F47E3">
              <w:t>Accommodation, Event, Functions and Conference</w:t>
            </w:r>
          </w:p>
        </w:tc>
        <w:tc>
          <w:tcPr>
            <w:tcW w:w="703" w:type="pct"/>
            <w:shd w:val="clear" w:color="000000" w:fill="FFFFFF"/>
            <w:hideMark/>
          </w:tcPr>
          <w:p w14:paraId="1DCEA1E8" w14:textId="77777777" w:rsidR="006C636E" w:rsidRPr="003F47E3" w:rsidRDefault="006C636E" w:rsidP="00772C51">
            <w:pPr>
              <w:pStyle w:val="Tabletextnoindent"/>
              <w:jc w:val="right"/>
            </w:pPr>
            <w:r w:rsidRPr="003F47E3">
              <w:t>32,341</w:t>
            </w:r>
          </w:p>
        </w:tc>
      </w:tr>
      <w:tr w:rsidR="006C636E" w:rsidRPr="003F47E3" w14:paraId="7255E707" w14:textId="77777777" w:rsidTr="00E63EB9">
        <w:trPr>
          <w:cantSplit/>
        </w:trPr>
        <w:tc>
          <w:tcPr>
            <w:tcW w:w="1972" w:type="pct"/>
            <w:shd w:val="clear" w:color="000000" w:fill="FFFFFF"/>
            <w:hideMark/>
          </w:tcPr>
          <w:p w14:paraId="1D4D8412" w14:textId="77777777" w:rsidR="006C636E" w:rsidRPr="003F47E3" w:rsidRDefault="006C636E" w:rsidP="00772C51">
            <w:pPr>
              <w:pStyle w:val="Tabletextnoindent"/>
            </w:pPr>
            <w:r w:rsidRPr="003F47E3">
              <w:t>DRM AUDIO VISUAL</w:t>
            </w:r>
          </w:p>
        </w:tc>
        <w:tc>
          <w:tcPr>
            <w:tcW w:w="2325" w:type="pct"/>
            <w:shd w:val="clear" w:color="000000" w:fill="FFFFFF"/>
            <w:hideMark/>
          </w:tcPr>
          <w:p w14:paraId="41D05AB0" w14:textId="77777777" w:rsidR="006C636E" w:rsidRPr="003F47E3" w:rsidRDefault="006C636E" w:rsidP="00772C51">
            <w:pPr>
              <w:pStyle w:val="Tabletextnoindent"/>
            </w:pPr>
            <w:r w:rsidRPr="003F47E3">
              <w:t>IT Services</w:t>
            </w:r>
          </w:p>
        </w:tc>
        <w:tc>
          <w:tcPr>
            <w:tcW w:w="703" w:type="pct"/>
            <w:shd w:val="clear" w:color="000000" w:fill="FFFFFF"/>
            <w:hideMark/>
          </w:tcPr>
          <w:p w14:paraId="7133FBF5" w14:textId="77777777" w:rsidR="006C636E" w:rsidRPr="003F47E3" w:rsidRDefault="006C636E" w:rsidP="00772C51">
            <w:pPr>
              <w:pStyle w:val="Tabletextnoindent"/>
              <w:jc w:val="right"/>
            </w:pPr>
            <w:r w:rsidRPr="003F47E3">
              <w:t>112,436</w:t>
            </w:r>
          </w:p>
        </w:tc>
      </w:tr>
      <w:tr w:rsidR="006C636E" w:rsidRPr="003F47E3" w14:paraId="1EFCDE53" w14:textId="77777777" w:rsidTr="00E63EB9">
        <w:trPr>
          <w:cantSplit/>
        </w:trPr>
        <w:tc>
          <w:tcPr>
            <w:tcW w:w="1972" w:type="pct"/>
            <w:shd w:val="clear" w:color="000000" w:fill="FFFFFF"/>
            <w:hideMark/>
          </w:tcPr>
          <w:p w14:paraId="648CEFA7" w14:textId="77777777" w:rsidR="006C636E" w:rsidRPr="003F47E3" w:rsidRDefault="006C636E" w:rsidP="00772C51">
            <w:pPr>
              <w:pStyle w:val="Tabletextnoindent"/>
            </w:pPr>
            <w:r w:rsidRPr="003F47E3">
              <w:t>DU CHATEAU CHUN PTY LTD</w:t>
            </w:r>
          </w:p>
        </w:tc>
        <w:tc>
          <w:tcPr>
            <w:tcW w:w="2325" w:type="pct"/>
            <w:shd w:val="clear" w:color="000000" w:fill="FFFFFF"/>
            <w:hideMark/>
          </w:tcPr>
          <w:p w14:paraId="0DD2BA1B"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683A4884" w14:textId="77777777" w:rsidR="006C636E" w:rsidRPr="003F47E3" w:rsidRDefault="006C636E" w:rsidP="00772C51">
            <w:pPr>
              <w:pStyle w:val="Tabletextnoindent"/>
              <w:jc w:val="right"/>
            </w:pPr>
            <w:r w:rsidRPr="003F47E3">
              <w:t>1,500</w:t>
            </w:r>
          </w:p>
        </w:tc>
      </w:tr>
      <w:tr w:rsidR="006C636E" w:rsidRPr="003F47E3" w14:paraId="60EC3D88" w14:textId="77777777" w:rsidTr="00E63EB9">
        <w:trPr>
          <w:cantSplit/>
        </w:trPr>
        <w:tc>
          <w:tcPr>
            <w:tcW w:w="1972" w:type="pct"/>
            <w:shd w:val="clear" w:color="000000" w:fill="FFFFFF"/>
            <w:hideMark/>
          </w:tcPr>
          <w:p w14:paraId="65E9DEFB" w14:textId="77777777" w:rsidR="006C636E" w:rsidRPr="003F47E3" w:rsidRDefault="006C636E" w:rsidP="00772C51">
            <w:pPr>
              <w:pStyle w:val="Tabletextnoindent"/>
            </w:pPr>
            <w:r w:rsidRPr="003F47E3">
              <w:t>DUMAIS WORKPLACE SERVICES PTY LTD</w:t>
            </w:r>
          </w:p>
        </w:tc>
        <w:tc>
          <w:tcPr>
            <w:tcW w:w="2325" w:type="pct"/>
            <w:shd w:val="clear" w:color="000000" w:fill="FFFFFF"/>
            <w:hideMark/>
          </w:tcPr>
          <w:p w14:paraId="581C324D" w14:textId="77777777" w:rsidR="006C636E" w:rsidRPr="003F47E3" w:rsidRDefault="006C636E" w:rsidP="00772C51">
            <w:pPr>
              <w:pStyle w:val="Tabletextnoindent"/>
            </w:pPr>
            <w:r w:rsidRPr="003F47E3">
              <w:t>HR services</w:t>
            </w:r>
          </w:p>
        </w:tc>
        <w:tc>
          <w:tcPr>
            <w:tcW w:w="703" w:type="pct"/>
            <w:shd w:val="clear" w:color="000000" w:fill="FFFFFF"/>
            <w:hideMark/>
          </w:tcPr>
          <w:p w14:paraId="4CC29C1F" w14:textId="77777777" w:rsidR="006C636E" w:rsidRPr="003F47E3" w:rsidRDefault="006C636E" w:rsidP="00772C51">
            <w:pPr>
              <w:pStyle w:val="Tabletextnoindent"/>
              <w:jc w:val="right"/>
            </w:pPr>
            <w:r w:rsidRPr="003F47E3">
              <w:t>94,103</w:t>
            </w:r>
          </w:p>
        </w:tc>
      </w:tr>
      <w:tr w:rsidR="006C636E" w:rsidRPr="003F47E3" w14:paraId="0549E9DA" w14:textId="77777777" w:rsidTr="00E63EB9">
        <w:trPr>
          <w:cantSplit/>
        </w:trPr>
        <w:tc>
          <w:tcPr>
            <w:tcW w:w="1972" w:type="pct"/>
            <w:shd w:val="clear" w:color="000000" w:fill="FFFFFF"/>
            <w:hideMark/>
          </w:tcPr>
          <w:p w14:paraId="6201764D" w14:textId="77777777" w:rsidR="006C636E" w:rsidRPr="003F47E3" w:rsidRDefault="006C636E" w:rsidP="00772C51">
            <w:pPr>
              <w:pStyle w:val="Tabletextnoindent"/>
            </w:pPr>
            <w:r w:rsidRPr="003F47E3">
              <w:t>DWS ADVANCED BUSINESS SOLUTIONS</w:t>
            </w:r>
          </w:p>
        </w:tc>
        <w:tc>
          <w:tcPr>
            <w:tcW w:w="2325" w:type="pct"/>
            <w:shd w:val="clear" w:color="000000" w:fill="FFFFFF"/>
            <w:hideMark/>
          </w:tcPr>
          <w:p w14:paraId="6D245763"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263974FE" w14:textId="77777777" w:rsidR="006C636E" w:rsidRPr="003F47E3" w:rsidRDefault="006C636E" w:rsidP="00772C51">
            <w:pPr>
              <w:pStyle w:val="Tabletextnoindent"/>
              <w:jc w:val="right"/>
            </w:pPr>
            <w:r w:rsidRPr="003F47E3">
              <w:t>486,503</w:t>
            </w:r>
          </w:p>
        </w:tc>
      </w:tr>
      <w:tr w:rsidR="006C636E" w:rsidRPr="003F47E3" w14:paraId="3F8330A7" w14:textId="77777777" w:rsidTr="00E63EB9">
        <w:trPr>
          <w:cantSplit/>
        </w:trPr>
        <w:tc>
          <w:tcPr>
            <w:tcW w:w="1972" w:type="pct"/>
            <w:shd w:val="clear" w:color="000000" w:fill="FFFFFF"/>
            <w:hideMark/>
          </w:tcPr>
          <w:p w14:paraId="7F9CFECC" w14:textId="77777777" w:rsidR="006C636E" w:rsidRPr="003F47E3" w:rsidRDefault="006C636E" w:rsidP="00772C51">
            <w:pPr>
              <w:pStyle w:val="Tabletextnoindent"/>
            </w:pPr>
            <w:r w:rsidRPr="003F47E3">
              <w:t>DYNAMIC EQUILIBRIUM PTY LTD</w:t>
            </w:r>
          </w:p>
        </w:tc>
        <w:tc>
          <w:tcPr>
            <w:tcW w:w="2325" w:type="pct"/>
            <w:shd w:val="clear" w:color="000000" w:fill="FFFFFF"/>
            <w:hideMark/>
          </w:tcPr>
          <w:p w14:paraId="44E7D790" w14:textId="77777777" w:rsidR="006C636E" w:rsidRPr="003F47E3" w:rsidRDefault="006C636E" w:rsidP="00772C51">
            <w:pPr>
              <w:pStyle w:val="Tabletextnoindent"/>
            </w:pPr>
            <w:r w:rsidRPr="003F47E3">
              <w:t>IT Services</w:t>
            </w:r>
          </w:p>
        </w:tc>
        <w:tc>
          <w:tcPr>
            <w:tcW w:w="703" w:type="pct"/>
            <w:shd w:val="clear" w:color="000000" w:fill="FFFFFF"/>
            <w:hideMark/>
          </w:tcPr>
          <w:p w14:paraId="0D45881B" w14:textId="77777777" w:rsidR="006C636E" w:rsidRPr="003F47E3" w:rsidRDefault="006C636E" w:rsidP="00772C51">
            <w:pPr>
              <w:pStyle w:val="Tabletextnoindent"/>
              <w:jc w:val="right"/>
            </w:pPr>
            <w:r w:rsidRPr="003F47E3">
              <w:t>27,265</w:t>
            </w:r>
          </w:p>
        </w:tc>
      </w:tr>
      <w:tr w:rsidR="006C636E" w:rsidRPr="003F47E3" w14:paraId="615EE96B" w14:textId="77777777" w:rsidTr="00E63EB9">
        <w:trPr>
          <w:cantSplit/>
        </w:trPr>
        <w:tc>
          <w:tcPr>
            <w:tcW w:w="1972" w:type="pct"/>
            <w:shd w:val="clear" w:color="000000" w:fill="FFFFFF"/>
            <w:hideMark/>
          </w:tcPr>
          <w:p w14:paraId="26EE3D07" w14:textId="77777777" w:rsidR="006C636E" w:rsidRPr="003F47E3" w:rsidRDefault="006C636E" w:rsidP="00772C51">
            <w:pPr>
              <w:pStyle w:val="Tabletextnoindent"/>
            </w:pPr>
            <w:r w:rsidRPr="003F47E3">
              <w:t>DYSLEXIA ASSESSMENT AND SUPPORT SERVICES</w:t>
            </w:r>
          </w:p>
        </w:tc>
        <w:tc>
          <w:tcPr>
            <w:tcW w:w="2325" w:type="pct"/>
            <w:shd w:val="clear" w:color="000000" w:fill="FFFFFF"/>
            <w:hideMark/>
          </w:tcPr>
          <w:p w14:paraId="1CA7FE87"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73DC315E" w14:textId="77777777" w:rsidR="006C636E" w:rsidRPr="003F47E3" w:rsidRDefault="006C636E" w:rsidP="00772C51">
            <w:pPr>
              <w:pStyle w:val="Tabletextnoindent"/>
              <w:jc w:val="right"/>
            </w:pPr>
            <w:r w:rsidRPr="003F47E3">
              <w:t>1,000</w:t>
            </w:r>
          </w:p>
        </w:tc>
      </w:tr>
      <w:tr w:rsidR="006C636E" w:rsidRPr="003F47E3" w14:paraId="6D694610" w14:textId="77777777" w:rsidTr="00E63EB9">
        <w:trPr>
          <w:cantSplit/>
        </w:trPr>
        <w:tc>
          <w:tcPr>
            <w:tcW w:w="1972" w:type="pct"/>
            <w:shd w:val="clear" w:color="000000" w:fill="FFFFFF"/>
            <w:hideMark/>
          </w:tcPr>
          <w:p w14:paraId="112D9AE5" w14:textId="77777777" w:rsidR="006C636E" w:rsidRPr="003F47E3" w:rsidRDefault="006C636E" w:rsidP="00772C51">
            <w:pPr>
              <w:pStyle w:val="Tabletextnoindent"/>
            </w:pPr>
            <w:r w:rsidRPr="003F47E3">
              <w:t>E PLUS ARCHITECTURE</w:t>
            </w:r>
          </w:p>
        </w:tc>
        <w:tc>
          <w:tcPr>
            <w:tcW w:w="2325" w:type="pct"/>
            <w:shd w:val="clear" w:color="000000" w:fill="FFFFFF"/>
            <w:hideMark/>
          </w:tcPr>
          <w:p w14:paraId="1D9C01AF"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04F95CC9" w14:textId="77777777" w:rsidR="006C636E" w:rsidRPr="003F47E3" w:rsidRDefault="006C636E" w:rsidP="00772C51">
            <w:pPr>
              <w:pStyle w:val="Tabletextnoindent"/>
              <w:jc w:val="right"/>
            </w:pPr>
            <w:r w:rsidRPr="003F47E3">
              <w:t>39,894</w:t>
            </w:r>
          </w:p>
        </w:tc>
      </w:tr>
      <w:tr w:rsidR="006C636E" w:rsidRPr="003F47E3" w14:paraId="4E83AF69" w14:textId="77777777" w:rsidTr="00E63EB9">
        <w:trPr>
          <w:cantSplit/>
        </w:trPr>
        <w:tc>
          <w:tcPr>
            <w:tcW w:w="1972" w:type="pct"/>
            <w:shd w:val="clear" w:color="000000" w:fill="FFFFFF"/>
            <w:hideMark/>
          </w:tcPr>
          <w:p w14:paraId="7AB1B2BE" w14:textId="77777777" w:rsidR="006C636E" w:rsidRPr="003F47E3" w:rsidRDefault="006C636E" w:rsidP="00772C51">
            <w:pPr>
              <w:pStyle w:val="Tabletextnoindent"/>
            </w:pPr>
            <w:r w:rsidRPr="003F47E3">
              <w:lastRenderedPageBreak/>
              <w:t>EACH</w:t>
            </w:r>
          </w:p>
        </w:tc>
        <w:tc>
          <w:tcPr>
            <w:tcW w:w="2325" w:type="pct"/>
            <w:shd w:val="clear" w:color="000000" w:fill="FFFFFF"/>
            <w:hideMark/>
          </w:tcPr>
          <w:p w14:paraId="0E2328A0" w14:textId="77777777" w:rsidR="006C636E" w:rsidRPr="003F47E3" w:rsidRDefault="006C636E" w:rsidP="00772C51">
            <w:pPr>
              <w:pStyle w:val="Tabletextnoindent"/>
            </w:pPr>
            <w:r w:rsidRPr="003F47E3">
              <w:t>Education and Community Development Services</w:t>
            </w:r>
          </w:p>
        </w:tc>
        <w:tc>
          <w:tcPr>
            <w:tcW w:w="703" w:type="pct"/>
            <w:shd w:val="clear" w:color="000000" w:fill="FFFFFF"/>
            <w:hideMark/>
          </w:tcPr>
          <w:p w14:paraId="75DA3081" w14:textId="77777777" w:rsidR="006C636E" w:rsidRPr="003F47E3" w:rsidRDefault="006C636E" w:rsidP="00772C51">
            <w:pPr>
              <w:pStyle w:val="Tabletextnoindent"/>
              <w:jc w:val="right"/>
            </w:pPr>
            <w:r w:rsidRPr="003F47E3">
              <w:t>4,280</w:t>
            </w:r>
          </w:p>
        </w:tc>
      </w:tr>
      <w:tr w:rsidR="006C636E" w:rsidRPr="003F47E3" w14:paraId="0BD78759" w14:textId="77777777" w:rsidTr="00E63EB9">
        <w:trPr>
          <w:cantSplit/>
        </w:trPr>
        <w:tc>
          <w:tcPr>
            <w:tcW w:w="1972" w:type="pct"/>
            <w:shd w:val="clear" w:color="000000" w:fill="FFFFFF"/>
            <w:hideMark/>
          </w:tcPr>
          <w:p w14:paraId="2CED3460" w14:textId="77777777" w:rsidR="006C636E" w:rsidRPr="003F47E3" w:rsidRDefault="006C636E" w:rsidP="00772C51">
            <w:pPr>
              <w:pStyle w:val="Tabletextnoindent"/>
            </w:pPr>
            <w:r w:rsidRPr="003F47E3">
              <w:t>EARLY CHILDHOOD AUSTRALIA</w:t>
            </w:r>
          </w:p>
        </w:tc>
        <w:tc>
          <w:tcPr>
            <w:tcW w:w="2325" w:type="pct"/>
            <w:shd w:val="clear" w:color="000000" w:fill="FFFFFF"/>
            <w:hideMark/>
          </w:tcPr>
          <w:p w14:paraId="22FF0990" w14:textId="77777777" w:rsidR="006C636E" w:rsidRPr="003F47E3" w:rsidRDefault="006C636E" w:rsidP="00772C51">
            <w:pPr>
              <w:pStyle w:val="Tabletextnoindent"/>
            </w:pPr>
            <w:r w:rsidRPr="003F47E3">
              <w:t>Publishing, Printing, Promotions and Communications or Marketing Services</w:t>
            </w:r>
          </w:p>
        </w:tc>
        <w:tc>
          <w:tcPr>
            <w:tcW w:w="703" w:type="pct"/>
            <w:shd w:val="clear" w:color="000000" w:fill="FFFFFF"/>
            <w:hideMark/>
          </w:tcPr>
          <w:p w14:paraId="2D1EA61E" w14:textId="77777777" w:rsidR="006C636E" w:rsidRPr="003F47E3" w:rsidRDefault="006C636E" w:rsidP="00772C51">
            <w:pPr>
              <w:pStyle w:val="Tabletextnoindent"/>
              <w:jc w:val="right"/>
            </w:pPr>
            <w:r w:rsidRPr="003F47E3">
              <w:t>87,703</w:t>
            </w:r>
          </w:p>
        </w:tc>
      </w:tr>
      <w:tr w:rsidR="006C636E" w:rsidRPr="003F47E3" w14:paraId="2458FA77" w14:textId="77777777" w:rsidTr="00E63EB9">
        <w:trPr>
          <w:cantSplit/>
        </w:trPr>
        <w:tc>
          <w:tcPr>
            <w:tcW w:w="1972" w:type="pct"/>
            <w:shd w:val="clear" w:color="000000" w:fill="FFFFFF"/>
            <w:hideMark/>
          </w:tcPr>
          <w:p w14:paraId="66700884" w14:textId="77777777" w:rsidR="006C636E" w:rsidRPr="003F47E3" w:rsidRDefault="006C636E" w:rsidP="00772C51">
            <w:pPr>
              <w:pStyle w:val="Tabletextnoindent"/>
            </w:pPr>
            <w:r w:rsidRPr="003F47E3">
              <w:t>EARLY CHILDHOOD AUSTRALIA - VICTORIAN BRANCH</w:t>
            </w:r>
          </w:p>
        </w:tc>
        <w:tc>
          <w:tcPr>
            <w:tcW w:w="2325" w:type="pct"/>
            <w:shd w:val="clear" w:color="000000" w:fill="FFFFFF"/>
            <w:hideMark/>
          </w:tcPr>
          <w:p w14:paraId="7303B014"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6F86E054" w14:textId="77777777" w:rsidR="006C636E" w:rsidRPr="003F47E3" w:rsidRDefault="006C636E" w:rsidP="00772C51">
            <w:pPr>
              <w:pStyle w:val="Tabletextnoindent"/>
              <w:jc w:val="right"/>
            </w:pPr>
            <w:r w:rsidRPr="003F47E3">
              <w:t>1,316,931</w:t>
            </w:r>
          </w:p>
        </w:tc>
      </w:tr>
      <w:tr w:rsidR="006C636E" w:rsidRPr="003F47E3" w14:paraId="59F02391" w14:textId="77777777" w:rsidTr="00E63EB9">
        <w:trPr>
          <w:cantSplit/>
        </w:trPr>
        <w:tc>
          <w:tcPr>
            <w:tcW w:w="1972" w:type="pct"/>
            <w:shd w:val="clear" w:color="000000" w:fill="FFFFFF"/>
            <w:hideMark/>
          </w:tcPr>
          <w:p w14:paraId="048D7C21" w14:textId="77777777" w:rsidR="006C636E" w:rsidRPr="003F47E3" w:rsidRDefault="006C636E" w:rsidP="00772C51">
            <w:pPr>
              <w:pStyle w:val="Tabletextnoindent"/>
            </w:pPr>
            <w:r w:rsidRPr="003F47E3">
              <w:t>ECHO INTERPRETING</w:t>
            </w:r>
          </w:p>
        </w:tc>
        <w:tc>
          <w:tcPr>
            <w:tcW w:w="2325" w:type="pct"/>
            <w:shd w:val="clear" w:color="000000" w:fill="FFFFFF"/>
            <w:hideMark/>
          </w:tcPr>
          <w:p w14:paraId="42DFA9BF" w14:textId="77777777" w:rsidR="006C636E" w:rsidRPr="003F47E3" w:rsidRDefault="006C636E" w:rsidP="00772C51">
            <w:pPr>
              <w:pStyle w:val="Tabletextnoindent"/>
            </w:pPr>
            <w:r w:rsidRPr="003F47E3">
              <w:t>Education Services</w:t>
            </w:r>
          </w:p>
        </w:tc>
        <w:tc>
          <w:tcPr>
            <w:tcW w:w="703" w:type="pct"/>
            <w:shd w:val="clear" w:color="000000" w:fill="FFFFFF"/>
            <w:hideMark/>
          </w:tcPr>
          <w:p w14:paraId="197FE13A" w14:textId="77777777" w:rsidR="006C636E" w:rsidRPr="003F47E3" w:rsidRDefault="006C636E" w:rsidP="00772C51">
            <w:pPr>
              <w:pStyle w:val="Tabletextnoindent"/>
              <w:jc w:val="right"/>
            </w:pPr>
            <w:r w:rsidRPr="003F47E3">
              <w:t>1,860</w:t>
            </w:r>
          </w:p>
        </w:tc>
      </w:tr>
      <w:tr w:rsidR="006C636E" w:rsidRPr="003F47E3" w14:paraId="7555BCF4" w14:textId="77777777" w:rsidTr="00E63EB9">
        <w:trPr>
          <w:cantSplit/>
        </w:trPr>
        <w:tc>
          <w:tcPr>
            <w:tcW w:w="1972" w:type="pct"/>
            <w:shd w:val="clear" w:color="000000" w:fill="FFFFFF"/>
            <w:hideMark/>
          </w:tcPr>
          <w:p w14:paraId="6C916609" w14:textId="77777777" w:rsidR="006C636E" w:rsidRPr="003F47E3" w:rsidRDefault="006C636E" w:rsidP="00772C51">
            <w:pPr>
              <w:pStyle w:val="Tabletextnoindent"/>
            </w:pPr>
            <w:r w:rsidRPr="003F47E3">
              <w:t>ECO LIQUID WASTE PTY LTD</w:t>
            </w:r>
          </w:p>
        </w:tc>
        <w:tc>
          <w:tcPr>
            <w:tcW w:w="2325" w:type="pct"/>
            <w:shd w:val="clear" w:color="000000" w:fill="FFFFFF"/>
            <w:hideMark/>
          </w:tcPr>
          <w:p w14:paraId="21046AD9"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4183B8CF" w14:textId="77777777" w:rsidR="006C636E" w:rsidRPr="003F47E3" w:rsidRDefault="006C636E" w:rsidP="00772C51">
            <w:pPr>
              <w:pStyle w:val="Tabletextnoindent"/>
              <w:jc w:val="right"/>
            </w:pPr>
            <w:r w:rsidRPr="003F47E3">
              <w:t>36,880</w:t>
            </w:r>
          </w:p>
        </w:tc>
      </w:tr>
      <w:tr w:rsidR="006C636E" w:rsidRPr="003F47E3" w14:paraId="381F83C6" w14:textId="77777777" w:rsidTr="00E63EB9">
        <w:trPr>
          <w:cantSplit/>
        </w:trPr>
        <w:tc>
          <w:tcPr>
            <w:tcW w:w="1972" w:type="pct"/>
            <w:shd w:val="clear" w:color="000000" w:fill="FFFFFF"/>
            <w:hideMark/>
          </w:tcPr>
          <w:p w14:paraId="753EE216" w14:textId="77777777" w:rsidR="006C636E" w:rsidRPr="003F47E3" w:rsidRDefault="006C636E" w:rsidP="00772C51">
            <w:pPr>
              <w:pStyle w:val="Tabletextnoindent"/>
            </w:pPr>
            <w:r w:rsidRPr="003F47E3">
              <w:t>ECOWISE AUSTRALIA PTY LTD</w:t>
            </w:r>
          </w:p>
        </w:tc>
        <w:tc>
          <w:tcPr>
            <w:tcW w:w="2325" w:type="pct"/>
            <w:shd w:val="clear" w:color="000000" w:fill="FFFFFF"/>
            <w:hideMark/>
          </w:tcPr>
          <w:p w14:paraId="0874532B"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71A73EC2" w14:textId="77777777" w:rsidR="006C636E" w:rsidRPr="003F47E3" w:rsidRDefault="006C636E" w:rsidP="00772C51">
            <w:pPr>
              <w:pStyle w:val="Tabletextnoindent"/>
              <w:jc w:val="right"/>
            </w:pPr>
            <w:r w:rsidRPr="003F47E3">
              <w:t>516</w:t>
            </w:r>
          </w:p>
        </w:tc>
      </w:tr>
      <w:tr w:rsidR="006C636E" w:rsidRPr="003F47E3" w14:paraId="2C033ECE" w14:textId="77777777" w:rsidTr="00E63EB9">
        <w:trPr>
          <w:cantSplit/>
        </w:trPr>
        <w:tc>
          <w:tcPr>
            <w:tcW w:w="1972" w:type="pct"/>
            <w:shd w:val="clear" w:color="000000" w:fill="FFFFFF"/>
            <w:hideMark/>
          </w:tcPr>
          <w:p w14:paraId="2C0F20F7" w14:textId="77777777" w:rsidR="006C636E" w:rsidRPr="003F47E3" w:rsidRDefault="006C636E" w:rsidP="00772C51">
            <w:pPr>
              <w:pStyle w:val="Tabletextnoindent"/>
            </w:pPr>
            <w:r w:rsidRPr="003F47E3">
              <w:t>EDBIZ PTY LTD</w:t>
            </w:r>
          </w:p>
        </w:tc>
        <w:tc>
          <w:tcPr>
            <w:tcW w:w="2325" w:type="pct"/>
            <w:shd w:val="clear" w:color="000000" w:fill="FFFFFF"/>
            <w:hideMark/>
          </w:tcPr>
          <w:p w14:paraId="5B707BFF"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0551BE6E" w14:textId="77777777" w:rsidR="006C636E" w:rsidRPr="003F47E3" w:rsidRDefault="006C636E" w:rsidP="00772C51">
            <w:pPr>
              <w:pStyle w:val="Tabletextnoindent"/>
              <w:jc w:val="right"/>
            </w:pPr>
            <w:r w:rsidRPr="003F47E3">
              <w:t>9,050</w:t>
            </w:r>
          </w:p>
        </w:tc>
      </w:tr>
      <w:tr w:rsidR="006C636E" w:rsidRPr="003F47E3" w14:paraId="7BFC2842" w14:textId="77777777" w:rsidTr="00E63EB9">
        <w:trPr>
          <w:cantSplit/>
        </w:trPr>
        <w:tc>
          <w:tcPr>
            <w:tcW w:w="1972" w:type="pct"/>
            <w:shd w:val="clear" w:color="000000" w:fill="FFFFFF"/>
            <w:hideMark/>
          </w:tcPr>
          <w:p w14:paraId="138D2B32" w14:textId="77777777" w:rsidR="006C636E" w:rsidRPr="003F47E3" w:rsidRDefault="006C636E" w:rsidP="00772C51">
            <w:pPr>
              <w:pStyle w:val="Tabletextnoindent"/>
            </w:pPr>
            <w:r w:rsidRPr="003F47E3">
              <w:t>EDITURE TECHNOLOGY PTY LTD T/A NEW ERA</w:t>
            </w:r>
          </w:p>
        </w:tc>
        <w:tc>
          <w:tcPr>
            <w:tcW w:w="2325" w:type="pct"/>
            <w:shd w:val="clear" w:color="000000" w:fill="FFFFFF"/>
            <w:hideMark/>
          </w:tcPr>
          <w:p w14:paraId="29BEE625"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1B8FF023" w14:textId="77777777" w:rsidR="006C636E" w:rsidRPr="003F47E3" w:rsidRDefault="006C636E" w:rsidP="00772C51">
            <w:pPr>
              <w:pStyle w:val="Tabletextnoindent"/>
              <w:jc w:val="right"/>
            </w:pPr>
            <w:r w:rsidRPr="003F47E3">
              <w:t>75,600</w:t>
            </w:r>
          </w:p>
        </w:tc>
      </w:tr>
      <w:tr w:rsidR="006C636E" w:rsidRPr="003F47E3" w14:paraId="48B87E7B" w14:textId="77777777" w:rsidTr="00E63EB9">
        <w:trPr>
          <w:cantSplit/>
        </w:trPr>
        <w:tc>
          <w:tcPr>
            <w:tcW w:w="1972" w:type="pct"/>
            <w:shd w:val="clear" w:color="000000" w:fill="FFFFFF"/>
            <w:hideMark/>
          </w:tcPr>
          <w:p w14:paraId="13A15900" w14:textId="77777777" w:rsidR="006C636E" w:rsidRPr="003F47E3" w:rsidRDefault="006C636E" w:rsidP="00772C51">
            <w:pPr>
              <w:pStyle w:val="Tabletextnoindent"/>
            </w:pPr>
            <w:r w:rsidRPr="003F47E3">
              <w:t>EDPARTNERSHIPS INTERNATIONAL</w:t>
            </w:r>
          </w:p>
        </w:tc>
        <w:tc>
          <w:tcPr>
            <w:tcW w:w="2325" w:type="pct"/>
            <w:shd w:val="clear" w:color="000000" w:fill="FFFFFF"/>
            <w:hideMark/>
          </w:tcPr>
          <w:p w14:paraId="2FE01391" w14:textId="77777777" w:rsidR="006C636E" w:rsidRPr="003F47E3" w:rsidRDefault="006C636E" w:rsidP="00772C51">
            <w:pPr>
              <w:pStyle w:val="Tabletextnoindent"/>
            </w:pPr>
            <w:r w:rsidRPr="003F47E3">
              <w:t>Education Services</w:t>
            </w:r>
          </w:p>
        </w:tc>
        <w:tc>
          <w:tcPr>
            <w:tcW w:w="703" w:type="pct"/>
            <w:shd w:val="clear" w:color="000000" w:fill="FFFFFF"/>
            <w:hideMark/>
          </w:tcPr>
          <w:p w14:paraId="425B6EDA" w14:textId="77777777" w:rsidR="006C636E" w:rsidRPr="003F47E3" w:rsidRDefault="006C636E" w:rsidP="00772C51">
            <w:pPr>
              <w:pStyle w:val="Tabletextnoindent"/>
              <w:jc w:val="right"/>
            </w:pPr>
            <w:r w:rsidRPr="003F47E3">
              <w:t>802,300</w:t>
            </w:r>
          </w:p>
        </w:tc>
      </w:tr>
      <w:tr w:rsidR="006C636E" w:rsidRPr="003F47E3" w14:paraId="26F8132C" w14:textId="77777777" w:rsidTr="00E63EB9">
        <w:trPr>
          <w:cantSplit/>
        </w:trPr>
        <w:tc>
          <w:tcPr>
            <w:tcW w:w="1972" w:type="pct"/>
            <w:shd w:val="clear" w:color="000000" w:fill="FFFFFF"/>
            <w:hideMark/>
          </w:tcPr>
          <w:p w14:paraId="68D913FD" w14:textId="77777777" w:rsidR="006C636E" w:rsidRPr="003F47E3" w:rsidRDefault="006C636E" w:rsidP="00772C51">
            <w:pPr>
              <w:pStyle w:val="Tabletextnoindent"/>
            </w:pPr>
            <w:r w:rsidRPr="003F47E3">
              <w:t>EDS TECHNOLOGY PTY LTD</w:t>
            </w:r>
          </w:p>
        </w:tc>
        <w:tc>
          <w:tcPr>
            <w:tcW w:w="2325" w:type="pct"/>
            <w:shd w:val="clear" w:color="000000" w:fill="FFFFFF"/>
            <w:hideMark/>
          </w:tcPr>
          <w:p w14:paraId="6AE0D2E9"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4E08141A" w14:textId="77777777" w:rsidR="006C636E" w:rsidRPr="003F47E3" w:rsidRDefault="006C636E" w:rsidP="00772C51">
            <w:pPr>
              <w:pStyle w:val="Tabletextnoindent"/>
              <w:jc w:val="right"/>
            </w:pPr>
            <w:r w:rsidRPr="003F47E3">
              <w:t>11,816</w:t>
            </w:r>
          </w:p>
        </w:tc>
      </w:tr>
      <w:tr w:rsidR="006C636E" w:rsidRPr="003F47E3" w14:paraId="1CF3B686" w14:textId="77777777" w:rsidTr="00E63EB9">
        <w:trPr>
          <w:cantSplit/>
        </w:trPr>
        <w:tc>
          <w:tcPr>
            <w:tcW w:w="1972" w:type="pct"/>
            <w:shd w:val="clear" w:color="000000" w:fill="FFFFFF"/>
            <w:hideMark/>
          </w:tcPr>
          <w:p w14:paraId="16043DC7" w14:textId="77777777" w:rsidR="006C636E" w:rsidRPr="003F47E3" w:rsidRDefault="006C636E" w:rsidP="00772C51">
            <w:pPr>
              <w:pStyle w:val="Tabletextnoindent"/>
            </w:pPr>
            <w:r w:rsidRPr="003F47E3">
              <w:t>EDUCATION CHANGEMAKERS PTY LTD</w:t>
            </w:r>
          </w:p>
        </w:tc>
        <w:tc>
          <w:tcPr>
            <w:tcW w:w="2325" w:type="pct"/>
            <w:shd w:val="clear" w:color="000000" w:fill="FFFFFF"/>
            <w:hideMark/>
          </w:tcPr>
          <w:p w14:paraId="3BC2B703" w14:textId="77777777" w:rsidR="006C636E" w:rsidRPr="003F47E3" w:rsidRDefault="006C636E" w:rsidP="00772C51">
            <w:pPr>
              <w:pStyle w:val="Tabletextnoindent"/>
            </w:pPr>
            <w:r w:rsidRPr="003F47E3">
              <w:t>Education Services</w:t>
            </w:r>
          </w:p>
        </w:tc>
        <w:tc>
          <w:tcPr>
            <w:tcW w:w="703" w:type="pct"/>
            <w:shd w:val="clear" w:color="000000" w:fill="FFFFFF"/>
            <w:hideMark/>
          </w:tcPr>
          <w:p w14:paraId="37F3BF03" w14:textId="77777777" w:rsidR="006C636E" w:rsidRPr="003F47E3" w:rsidRDefault="006C636E" w:rsidP="00772C51">
            <w:pPr>
              <w:pStyle w:val="Tabletextnoindent"/>
              <w:jc w:val="right"/>
            </w:pPr>
            <w:r w:rsidRPr="003F47E3">
              <w:t>103,905</w:t>
            </w:r>
          </w:p>
        </w:tc>
      </w:tr>
      <w:tr w:rsidR="006C636E" w:rsidRPr="003F47E3" w14:paraId="5B19BA79" w14:textId="77777777" w:rsidTr="00E63EB9">
        <w:trPr>
          <w:cantSplit/>
        </w:trPr>
        <w:tc>
          <w:tcPr>
            <w:tcW w:w="1972" w:type="pct"/>
            <w:shd w:val="clear" w:color="000000" w:fill="FFFFFF"/>
            <w:hideMark/>
          </w:tcPr>
          <w:p w14:paraId="4CAE03C0" w14:textId="77777777" w:rsidR="006C636E" w:rsidRPr="003F47E3" w:rsidRDefault="006C636E" w:rsidP="00772C51">
            <w:pPr>
              <w:pStyle w:val="Tabletextnoindent"/>
            </w:pPr>
            <w:r w:rsidRPr="003F47E3">
              <w:t>EDUCATION ENDOWMENT FOUNDATION</w:t>
            </w:r>
          </w:p>
        </w:tc>
        <w:tc>
          <w:tcPr>
            <w:tcW w:w="2325" w:type="pct"/>
            <w:shd w:val="clear" w:color="000000" w:fill="FFFFFF"/>
            <w:hideMark/>
          </w:tcPr>
          <w:p w14:paraId="4AD2CB1E" w14:textId="77777777" w:rsidR="006C636E" w:rsidRPr="003F47E3" w:rsidRDefault="006C636E" w:rsidP="00772C51">
            <w:pPr>
              <w:pStyle w:val="Tabletextnoindent"/>
            </w:pPr>
            <w:r w:rsidRPr="003F47E3">
              <w:t>Education Services</w:t>
            </w:r>
          </w:p>
        </w:tc>
        <w:tc>
          <w:tcPr>
            <w:tcW w:w="703" w:type="pct"/>
            <w:shd w:val="clear" w:color="000000" w:fill="FFFFFF"/>
            <w:hideMark/>
          </w:tcPr>
          <w:p w14:paraId="13C72D18" w14:textId="77777777" w:rsidR="006C636E" w:rsidRPr="003F47E3" w:rsidRDefault="006C636E" w:rsidP="00772C51">
            <w:pPr>
              <w:pStyle w:val="Tabletextnoindent"/>
              <w:jc w:val="right"/>
            </w:pPr>
            <w:r w:rsidRPr="003F47E3">
              <w:t>465,000</w:t>
            </w:r>
          </w:p>
        </w:tc>
      </w:tr>
      <w:tr w:rsidR="006C636E" w:rsidRPr="003F47E3" w14:paraId="1B6A3751" w14:textId="77777777" w:rsidTr="00E63EB9">
        <w:trPr>
          <w:cantSplit/>
        </w:trPr>
        <w:tc>
          <w:tcPr>
            <w:tcW w:w="1972" w:type="pct"/>
            <w:shd w:val="clear" w:color="000000" w:fill="FFFFFF"/>
            <w:hideMark/>
          </w:tcPr>
          <w:p w14:paraId="05139C1C" w14:textId="77777777" w:rsidR="006C636E" w:rsidRPr="003F47E3" w:rsidRDefault="006C636E" w:rsidP="00772C51">
            <w:pPr>
              <w:pStyle w:val="Tabletextnoindent"/>
            </w:pPr>
            <w:r w:rsidRPr="003F47E3">
              <w:t>EDUCATION SERVICES AUSTRALIA LIMITED</w:t>
            </w:r>
          </w:p>
        </w:tc>
        <w:tc>
          <w:tcPr>
            <w:tcW w:w="2325" w:type="pct"/>
            <w:shd w:val="clear" w:color="000000" w:fill="FFFFFF"/>
            <w:hideMark/>
          </w:tcPr>
          <w:p w14:paraId="5C58A414"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4F9B7F29" w14:textId="77777777" w:rsidR="006C636E" w:rsidRPr="003F47E3" w:rsidRDefault="006C636E" w:rsidP="00772C51">
            <w:pPr>
              <w:pStyle w:val="Tabletextnoindent"/>
              <w:jc w:val="right"/>
            </w:pPr>
            <w:r w:rsidRPr="003F47E3">
              <w:t>46</w:t>
            </w:r>
          </w:p>
        </w:tc>
      </w:tr>
      <w:tr w:rsidR="006C636E" w:rsidRPr="003F47E3" w14:paraId="5FFEC774" w14:textId="77777777" w:rsidTr="00E63EB9">
        <w:trPr>
          <w:cantSplit/>
        </w:trPr>
        <w:tc>
          <w:tcPr>
            <w:tcW w:w="1972" w:type="pct"/>
            <w:shd w:val="clear" w:color="000000" w:fill="FFFFFF"/>
            <w:hideMark/>
          </w:tcPr>
          <w:p w14:paraId="54D8D5B9" w14:textId="77777777" w:rsidR="006C636E" w:rsidRPr="003F47E3" w:rsidRDefault="006C636E" w:rsidP="00772C51">
            <w:pPr>
              <w:pStyle w:val="Tabletextnoindent"/>
            </w:pPr>
            <w:r w:rsidRPr="003F47E3">
              <w:t>EDUCATIONAL ARTS</w:t>
            </w:r>
          </w:p>
        </w:tc>
        <w:tc>
          <w:tcPr>
            <w:tcW w:w="2325" w:type="pct"/>
            <w:shd w:val="clear" w:color="000000" w:fill="FFFFFF"/>
            <w:hideMark/>
          </w:tcPr>
          <w:p w14:paraId="1D8BF5FF"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1D68FEAC" w14:textId="77777777" w:rsidR="006C636E" w:rsidRPr="003F47E3" w:rsidRDefault="006C636E" w:rsidP="00772C51">
            <w:pPr>
              <w:pStyle w:val="Tabletextnoindent"/>
              <w:jc w:val="right"/>
            </w:pPr>
            <w:r w:rsidRPr="003F47E3">
              <w:t>1,500</w:t>
            </w:r>
          </w:p>
        </w:tc>
      </w:tr>
      <w:tr w:rsidR="006C636E" w:rsidRPr="003F47E3" w14:paraId="1F1F2170" w14:textId="77777777" w:rsidTr="00E63EB9">
        <w:trPr>
          <w:cantSplit/>
        </w:trPr>
        <w:tc>
          <w:tcPr>
            <w:tcW w:w="1972" w:type="pct"/>
            <w:shd w:val="clear" w:color="000000" w:fill="FFFFFF"/>
            <w:hideMark/>
          </w:tcPr>
          <w:p w14:paraId="4C36851B" w14:textId="77777777" w:rsidR="006C636E" w:rsidRPr="003F47E3" w:rsidRDefault="006C636E" w:rsidP="00772C51">
            <w:pPr>
              <w:pStyle w:val="Tabletextnoindent"/>
            </w:pPr>
            <w:r w:rsidRPr="003F47E3">
              <w:t>ELCEED CAFE</w:t>
            </w:r>
          </w:p>
        </w:tc>
        <w:tc>
          <w:tcPr>
            <w:tcW w:w="2325" w:type="pct"/>
            <w:shd w:val="clear" w:color="000000" w:fill="FFFFFF"/>
            <w:hideMark/>
          </w:tcPr>
          <w:p w14:paraId="629D4016" w14:textId="77777777" w:rsidR="006C636E" w:rsidRPr="003F47E3" w:rsidRDefault="006C636E" w:rsidP="00772C51">
            <w:pPr>
              <w:pStyle w:val="Tabletextnoindent"/>
            </w:pPr>
            <w:r w:rsidRPr="003F47E3">
              <w:t>Education Services</w:t>
            </w:r>
          </w:p>
        </w:tc>
        <w:tc>
          <w:tcPr>
            <w:tcW w:w="703" w:type="pct"/>
            <w:shd w:val="clear" w:color="000000" w:fill="FFFFFF"/>
            <w:hideMark/>
          </w:tcPr>
          <w:p w14:paraId="45B07FAE" w14:textId="77777777" w:rsidR="006C636E" w:rsidRPr="003F47E3" w:rsidRDefault="006C636E" w:rsidP="00772C51">
            <w:pPr>
              <w:pStyle w:val="Tabletextnoindent"/>
              <w:jc w:val="right"/>
            </w:pPr>
            <w:r w:rsidRPr="003F47E3">
              <w:t>5,155</w:t>
            </w:r>
          </w:p>
        </w:tc>
      </w:tr>
      <w:tr w:rsidR="006C636E" w:rsidRPr="003F47E3" w14:paraId="4A08D1EB" w14:textId="77777777" w:rsidTr="00E63EB9">
        <w:trPr>
          <w:cantSplit/>
        </w:trPr>
        <w:tc>
          <w:tcPr>
            <w:tcW w:w="1972" w:type="pct"/>
            <w:shd w:val="clear" w:color="000000" w:fill="FFFFFF"/>
            <w:hideMark/>
          </w:tcPr>
          <w:p w14:paraId="08527665" w14:textId="77777777" w:rsidR="006C636E" w:rsidRPr="003F47E3" w:rsidRDefault="006C636E" w:rsidP="00772C51">
            <w:pPr>
              <w:pStyle w:val="Tabletextnoindent"/>
            </w:pPr>
            <w:r w:rsidRPr="003F47E3">
              <w:t>ELECTROBOARD SOLUTIONS PTY LTD</w:t>
            </w:r>
          </w:p>
        </w:tc>
        <w:tc>
          <w:tcPr>
            <w:tcW w:w="2325" w:type="pct"/>
            <w:shd w:val="clear" w:color="000000" w:fill="FFFFFF"/>
            <w:hideMark/>
          </w:tcPr>
          <w:p w14:paraId="5E94B6B7" w14:textId="77777777" w:rsidR="006C636E" w:rsidRPr="003F47E3" w:rsidRDefault="006C636E" w:rsidP="00772C51">
            <w:pPr>
              <w:pStyle w:val="Tabletextnoindent"/>
            </w:pPr>
            <w:r w:rsidRPr="003F47E3">
              <w:t>IT Services</w:t>
            </w:r>
          </w:p>
        </w:tc>
        <w:tc>
          <w:tcPr>
            <w:tcW w:w="703" w:type="pct"/>
            <w:shd w:val="clear" w:color="000000" w:fill="FFFFFF"/>
            <w:hideMark/>
          </w:tcPr>
          <w:p w14:paraId="0A3262E6" w14:textId="77777777" w:rsidR="006C636E" w:rsidRPr="003F47E3" w:rsidRDefault="006C636E" w:rsidP="00772C51">
            <w:pPr>
              <w:pStyle w:val="Tabletextnoindent"/>
              <w:jc w:val="right"/>
            </w:pPr>
            <w:r w:rsidRPr="003F47E3">
              <w:t>96,896</w:t>
            </w:r>
          </w:p>
        </w:tc>
      </w:tr>
      <w:tr w:rsidR="006C636E" w:rsidRPr="003F47E3" w14:paraId="71D415B2" w14:textId="77777777" w:rsidTr="00E63EB9">
        <w:trPr>
          <w:cantSplit/>
        </w:trPr>
        <w:tc>
          <w:tcPr>
            <w:tcW w:w="1972" w:type="pct"/>
            <w:shd w:val="clear" w:color="000000" w:fill="FFFFFF"/>
            <w:hideMark/>
          </w:tcPr>
          <w:p w14:paraId="4F69FF55" w14:textId="77777777" w:rsidR="006C636E" w:rsidRPr="003F47E3" w:rsidRDefault="006C636E" w:rsidP="00772C51">
            <w:pPr>
              <w:pStyle w:val="Tabletextnoindent"/>
            </w:pPr>
            <w:r w:rsidRPr="003F47E3">
              <w:t>ELGIN ECONOMICS</w:t>
            </w:r>
          </w:p>
        </w:tc>
        <w:tc>
          <w:tcPr>
            <w:tcW w:w="2325" w:type="pct"/>
            <w:shd w:val="clear" w:color="000000" w:fill="FFFFFF"/>
            <w:hideMark/>
          </w:tcPr>
          <w:p w14:paraId="30754D5A"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1F2537A2" w14:textId="77777777" w:rsidR="006C636E" w:rsidRPr="003F47E3" w:rsidRDefault="006C636E" w:rsidP="00772C51">
            <w:pPr>
              <w:pStyle w:val="Tabletextnoindent"/>
              <w:jc w:val="right"/>
            </w:pPr>
            <w:r w:rsidRPr="003F47E3">
              <w:t>21,100</w:t>
            </w:r>
          </w:p>
        </w:tc>
      </w:tr>
      <w:tr w:rsidR="006C636E" w:rsidRPr="003F47E3" w14:paraId="168F8769" w14:textId="77777777" w:rsidTr="00E63EB9">
        <w:trPr>
          <w:cantSplit/>
        </w:trPr>
        <w:tc>
          <w:tcPr>
            <w:tcW w:w="1972" w:type="pct"/>
            <w:shd w:val="clear" w:color="000000" w:fill="FFFFFF"/>
            <w:hideMark/>
          </w:tcPr>
          <w:p w14:paraId="70513151" w14:textId="77777777" w:rsidR="006C636E" w:rsidRPr="003F47E3" w:rsidRDefault="006C636E" w:rsidP="00772C51">
            <w:pPr>
              <w:pStyle w:val="Tabletextnoindent"/>
            </w:pPr>
            <w:r w:rsidRPr="003F47E3">
              <w:t>ELMO LEARNING SERVICES PTY LTD</w:t>
            </w:r>
          </w:p>
        </w:tc>
        <w:tc>
          <w:tcPr>
            <w:tcW w:w="2325" w:type="pct"/>
            <w:shd w:val="clear" w:color="000000" w:fill="FFFFFF"/>
            <w:hideMark/>
          </w:tcPr>
          <w:p w14:paraId="75DDE0BE"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5C03BDA7" w14:textId="77777777" w:rsidR="006C636E" w:rsidRPr="003F47E3" w:rsidRDefault="006C636E" w:rsidP="00772C51">
            <w:pPr>
              <w:pStyle w:val="Tabletextnoindent"/>
              <w:jc w:val="right"/>
            </w:pPr>
            <w:r w:rsidRPr="003F47E3">
              <w:t>172,500</w:t>
            </w:r>
          </w:p>
        </w:tc>
      </w:tr>
      <w:tr w:rsidR="006C636E" w:rsidRPr="003F47E3" w14:paraId="337F5180" w14:textId="77777777" w:rsidTr="00E63EB9">
        <w:trPr>
          <w:cantSplit/>
        </w:trPr>
        <w:tc>
          <w:tcPr>
            <w:tcW w:w="1972" w:type="pct"/>
            <w:shd w:val="clear" w:color="000000" w:fill="FFFFFF"/>
            <w:hideMark/>
          </w:tcPr>
          <w:p w14:paraId="1B4A9586" w14:textId="77777777" w:rsidR="006C636E" w:rsidRPr="003F47E3" w:rsidRDefault="006C636E" w:rsidP="00772C51">
            <w:pPr>
              <w:pStyle w:val="Tabletextnoindent"/>
            </w:pPr>
            <w:r w:rsidRPr="003F47E3">
              <w:t>EMPIRED LTD</w:t>
            </w:r>
          </w:p>
        </w:tc>
        <w:tc>
          <w:tcPr>
            <w:tcW w:w="2325" w:type="pct"/>
            <w:shd w:val="clear" w:color="000000" w:fill="FFFFFF"/>
            <w:hideMark/>
          </w:tcPr>
          <w:p w14:paraId="1756E902"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7C35B575" w14:textId="77777777" w:rsidR="006C636E" w:rsidRPr="003F47E3" w:rsidRDefault="006C636E" w:rsidP="00772C51">
            <w:pPr>
              <w:pStyle w:val="Tabletextnoindent"/>
              <w:jc w:val="right"/>
            </w:pPr>
            <w:r w:rsidRPr="003F47E3">
              <w:t>163,797</w:t>
            </w:r>
          </w:p>
        </w:tc>
      </w:tr>
      <w:tr w:rsidR="006C636E" w:rsidRPr="003F47E3" w14:paraId="1FAB1D0C" w14:textId="77777777" w:rsidTr="00E63EB9">
        <w:trPr>
          <w:cantSplit/>
        </w:trPr>
        <w:tc>
          <w:tcPr>
            <w:tcW w:w="1972" w:type="pct"/>
            <w:shd w:val="clear" w:color="000000" w:fill="FFFFFF"/>
            <w:hideMark/>
          </w:tcPr>
          <w:p w14:paraId="3666690D" w14:textId="77777777" w:rsidR="006C636E" w:rsidRPr="003F47E3" w:rsidRDefault="006C636E" w:rsidP="00772C51">
            <w:pPr>
              <w:pStyle w:val="Tabletextnoindent"/>
            </w:pPr>
            <w:r w:rsidRPr="003F47E3">
              <w:t>EMPIRICA RESEARCH PTY LTD</w:t>
            </w:r>
          </w:p>
        </w:tc>
        <w:tc>
          <w:tcPr>
            <w:tcW w:w="2325" w:type="pct"/>
            <w:shd w:val="clear" w:color="000000" w:fill="FFFFFF"/>
            <w:hideMark/>
          </w:tcPr>
          <w:p w14:paraId="11D8F17D" w14:textId="77777777" w:rsidR="006C636E" w:rsidRPr="003F47E3" w:rsidRDefault="006C636E" w:rsidP="00772C51">
            <w:pPr>
              <w:pStyle w:val="Tabletextnoindent"/>
            </w:pPr>
            <w:r w:rsidRPr="003F47E3">
              <w:t>Education Services</w:t>
            </w:r>
          </w:p>
        </w:tc>
        <w:tc>
          <w:tcPr>
            <w:tcW w:w="703" w:type="pct"/>
            <w:shd w:val="clear" w:color="000000" w:fill="FFFFFF"/>
            <w:hideMark/>
          </w:tcPr>
          <w:p w14:paraId="4AB5131D" w14:textId="77777777" w:rsidR="006C636E" w:rsidRPr="003F47E3" w:rsidRDefault="006C636E" w:rsidP="00772C51">
            <w:pPr>
              <w:pStyle w:val="Tabletextnoindent"/>
              <w:jc w:val="right"/>
            </w:pPr>
            <w:r w:rsidRPr="003F47E3">
              <w:t>22,550</w:t>
            </w:r>
          </w:p>
        </w:tc>
      </w:tr>
      <w:tr w:rsidR="006C636E" w:rsidRPr="003F47E3" w14:paraId="7302F627" w14:textId="77777777" w:rsidTr="00E63EB9">
        <w:trPr>
          <w:cantSplit/>
        </w:trPr>
        <w:tc>
          <w:tcPr>
            <w:tcW w:w="1972" w:type="pct"/>
            <w:shd w:val="clear" w:color="000000" w:fill="FFFFFF"/>
            <w:hideMark/>
          </w:tcPr>
          <w:p w14:paraId="02862337" w14:textId="77777777" w:rsidR="006C636E" w:rsidRPr="003F47E3" w:rsidRDefault="006C636E" w:rsidP="00772C51">
            <w:pPr>
              <w:pStyle w:val="Tabletextnoindent"/>
            </w:pPr>
            <w:r w:rsidRPr="003F47E3">
              <w:t>ENERGY FACTORY</w:t>
            </w:r>
          </w:p>
        </w:tc>
        <w:tc>
          <w:tcPr>
            <w:tcW w:w="2325" w:type="pct"/>
            <w:shd w:val="clear" w:color="000000" w:fill="FFFFFF"/>
            <w:hideMark/>
          </w:tcPr>
          <w:p w14:paraId="6F019DE4"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2C13146A" w14:textId="77777777" w:rsidR="006C636E" w:rsidRPr="003F47E3" w:rsidRDefault="006C636E" w:rsidP="00772C51">
            <w:pPr>
              <w:pStyle w:val="Tabletextnoindent"/>
              <w:jc w:val="right"/>
            </w:pPr>
            <w:r w:rsidRPr="003F47E3">
              <w:t>4,773</w:t>
            </w:r>
          </w:p>
        </w:tc>
      </w:tr>
      <w:tr w:rsidR="006C636E" w:rsidRPr="003F47E3" w14:paraId="21A5CFF5" w14:textId="77777777" w:rsidTr="00E63EB9">
        <w:trPr>
          <w:cantSplit/>
        </w:trPr>
        <w:tc>
          <w:tcPr>
            <w:tcW w:w="1972" w:type="pct"/>
            <w:shd w:val="clear" w:color="000000" w:fill="FFFFFF"/>
            <w:hideMark/>
          </w:tcPr>
          <w:p w14:paraId="53AA3997" w14:textId="77777777" w:rsidR="006C636E" w:rsidRPr="003F47E3" w:rsidRDefault="006C636E" w:rsidP="00772C51">
            <w:pPr>
              <w:pStyle w:val="Tabletextnoindent"/>
            </w:pPr>
            <w:r w:rsidRPr="003F47E3">
              <w:t>ENEX PTY LTD</w:t>
            </w:r>
          </w:p>
        </w:tc>
        <w:tc>
          <w:tcPr>
            <w:tcW w:w="2325" w:type="pct"/>
            <w:shd w:val="clear" w:color="000000" w:fill="FFFFFF"/>
            <w:hideMark/>
          </w:tcPr>
          <w:p w14:paraId="447046C6"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2257E981" w14:textId="77777777" w:rsidR="006C636E" w:rsidRPr="003F47E3" w:rsidRDefault="006C636E" w:rsidP="00772C51">
            <w:pPr>
              <w:pStyle w:val="Tabletextnoindent"/>
              <w:jc w:val="right"/>
            </w:pPr>
            <w:r w:rsidRPr="003F47E3">
              <w:t>7,500</w:t>
            </w:r>
          </w:p>
        </w:tc>
      </w:tr>
      <w:tr w:rsidR="006C636E" w:rsidRPr="003F47E3" w14:paraId="35FC6013" w14:textId="77777777" w:rsidTr="00E63EB9">
        <w:trPr>
          <w:cantSplit/>
        </w:trPr>
        <w:tc>
          <w:tcPr>
            <w:tcW w:w="1972" w:type="pct"/>
            <w:shd w:val="clear" w:color="000000" w:fill="FFFFFF"/>
            <w:hideMark/>
          </w:tcPr>
          <w:p w14:paraId="7127B887" w14:textId="77777777" w:rsidR="006C636E" w:rsidRPr="003F47E3" w:rsidRDefault="006C636E" w:rsidP="00772C51">
            <w:pPr>
              <w:pStyle w:val="Tabletextnoindent"/>
            </w:pPr>
            <w:r w:rsidRPr="003F47E3">
              <w:t>EPM PARTNERS PTY LTD</w:t>
            </w:r>
          </w:p>
        </w:tc>
        <w:tc>
          <w:tcPr>
            <w:tcW w:w="2325" w:type="pct"/>
            <w:shd w:val="clear" w:color="000000" w:fill="FFFFFF"/>
            <w:hideMark/>
          </w:tcPr>
          <w:p w14:paraId="1BDEFAAC"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5443540D" w14:textId="77777777" w:rsidR="006C636E" w:rsidRPr="003F47E3" w:rsidRDefault="006C636E" w:rsidP="00772C51">
            <w:pPr>
              <w:pStyle w:val="Tabletextnoindent"/>
              <w:jc w:val="right"/>
            </w:pPr>
            <w:r w:rsidRPr="003F47E3">
              <w:t>7,040</w:t>
            </w:r>
          </w:p>
        </w:tc>
      </w:tr>
      <w:tr w:rsidR="006C636E" w:rsidRPr="003F47E3" w14:paraId="6DCA29A4" w14:textId="77777777" w:rsidTr="00E63EB9">
        <w:trPr>
          <w:cantSplit/>
        </w:trPr>
        <w:tc>
          <w:tcPr>
            <w:tcW w:w="1972" w:type="pct"/>
            <w:shd w:val="clear" w:color="000000" w:fill="FFFFFF"/>
            <w:hideMark/>
          </w:tcPr>
          <w:p w14:paraId="2DFE7B37" w14:textId="77777777" w:rsidR="006C636E" w:rsidRPr="003F47E3" w:rsidRDefault="006C636E" w:rsidP="00772C51">
            <w:pPr>
              <w:pStyle w:val="Tabletextnoindent"/>
            </w:pPr>
            <w:r w:rsidRPr="003F47E3">
              <w:t>ERNST AND YOUNG</w:t>
            </w:r>
          </w:p>
        </w:tc>
        <w:tc>
          <w:tcPr>
            <w:tcW w:w="2325" w:type="pct"/>
            <w:shd w:val="clear" w:color="000000" w:fill="FFFFFF"/>
            <w:hideMark/>
          </w:tcPr>
          <w:p w14:paraId="16C9BD4E" w14:textId="77777777" w:rsidR="006C636E" w:rsidRPr="003F47E3" w:rsidRDefault="006C636E" w:rsidP="00772C51">
            <w:pPr>
              <w:pStyle w:val="Tabletextnoindent"/>
            </w:pPr>
            <w:r w:rsidRPr="003F47E3">
              <w:t xml:space="preserve">Financial, Accounting, Audit, Taxation, Risk Management, Insurance Service </w:t>
            </w:r>
          </w:p>
        </w:tc>
        <w:tc>
          <w:tcPr>
            <w:tcW w:w="703" w:type="pct"/>
            <w:shd w:val="clear" w:color="000000" w:fill="FFFFFF"/>
            <w:hideMark/>
          </w:tcPr>
          <w:p w14:paraId="54702862" w14:textId="77777777" w:rsidR="006C636E" w:rsidRPr="003F47E3" w:rsidRDefault="006C636E" w:rsidP="00772C51">
            <w:pPr>
              <w:pStyle w:val="Tabletextnoindent"/>
              <w:jc w:val="right"/>
            </w:pPr>
            <w:r w:rsidRPr="003F47E3">
              <w:t>420,914</w:t>
            </w:r>
          </w:p>
        </w:tc>
      </w:tr>
      <w:tr w:rsidR="006C636E" w:rsidRPr="003F47E3" w14:paraId="592A08E6" w14:textId="77777777" w:rsidTr="00E63EB9">
        <w:trPr>
          <w:cantSplit/>
        </w:trPr>
        <w:tc>
          <w:tcPr>
            <w:tcW w:w="1972" w:type="pct"/>
            <w:shd w:val="clear" w:color="000000" w:fill="FFFFFF"/>
            <w:hideMark/>
          </w:tcPr>
          <w:p w14:paraId="7FAC63F2" w14:textId="77777777" w:rsidR="006C636E" w:rsidRPr="003F47E3" w:rsidRDefault="006C636E" w:rsidP="00772C51">
            <w:pPr>
              <w:pStyle w:val="Tabletextnoindent"/>
            </w:pPr>
            <w:r w:rsidRPr="003F47E3">
              <w:t>ERROLS PANTRY BAKEHOUSE</w:t>
            </w:r>
          </w:p>
        </w:tc>
        <w:tc>
          <w:tcPr>
            <w:tcW w:w="2325" w:type="pct"/>
            <w:shd w:val="clear" w:color="000000" w:fill="FFFFFF"/>
            <w:hideMark/>
          </w:tcPr>
          <w:p w14:paraId="1383465C" w14:textId="77777777" w:rsidR="006C636E" w:rsidRPr="003F47E3" w:rsidRDefault="006C636E" w:rsidP="00772C51">
            <w:pPr>
              <w:pStyle w:val="Tabletextnoindent"/>
            </w:pPr>
            <w:r w:rsidRPr="003F47E3">
              <w:t>Education Services</w:t>
            </w:r>
          </w:p>
        </w:tc>
        <w:tc>
          <w:tcPr>
            <w:tcW w:w="703" w:type="pct"/>
            <w:shd w:val="clear" w:color="000000" w:fill="FFFFFF"/>
            <w:hideMark/>
          </w:tcPr>
          <w:p w14:paraId="2E2EEC3F" w14:textId="77777777" w:rsidR="006C636E" w:rsidRPr="003F47E3" w:rsidRDefault="006C636E" w:rsidP="00772C51">
            <w:pPr>
              <w:pStyle w:val="Tabletextnoindent"/>
              <w:jc w:val="right"/>
            </w:pPr>
            <w:r w:rsidRPr="003F47E3">
              <w:t>41,268</w:t>
            </w:r>
          </w:p>
        </w:tc>
      </w:tr>
      <w:tr w:rsidR="006C636E" w:rsidRPr="003F47E3" w14:paraId="38D10840" w14:textId="77777777" w:rsidTr="00E63EB9">
        <w:trPr>
          <w:cantSplit/>
        </w:trPr>
        <w:tc>
          <w:tcPr>
            <w:tcW w:w="1972" w:type="pct"/>
            <w:shd w:val="clear" w:color="000000" w:fill="FFFFFF"/>
            <w:hideMark/>
          </w:tcPr>
          <w:p w14:paraId="3CA43B7E" w14:textId="77777777" w:rsidR="006C636E" w:rsidRPr="003F47E3" w:rsidRDefault="006C636E" w:rsidP="00772C51">
            <w:pPr>
              <w:pStyle w:val="Tabletextnoindent"/>
            </w:pPr>
            <w:r w:rsidRPr="003F47E3">
              <w:lastRenderedPageBreak/>
              <w:t>ESOURCING GROUP PTY LTD</w:t>
            </w:r>
          </w:p>
        </w:tc>
        <w:tc>
          <w:tcPr>
            <w:tcW w:w="2325" w:type="pct"/>
            <w:shd w:val="clear" w:color="000000" w:fill="FFFFFF"/>
            <w:hideMark/>
          </w:tcPr>
          <w:p w14:paraId="038B25BF"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0C33C31E" w14:textId="77777777" w:rsidR="006C636E" w:rsidRPr="003F47E3" w:rsidRDefault="006C636E" w:rsidP="00772C51">
            <w:pPr>
              <w:pStyle w:val="Tabletextnoindent"/>
              <w:jc w:val="right"/>
            </w:pPr>
            <w:r w:rsidRPr="003F47E3">
              <w:t>111,295</w:t>
            </w:r>
          </w:p>
        </w:tc>
      </w:tr>
      <w:tr w:rsidR="006C636E" w:rsidRPr="003F47E3" w14:paraId="1655F78A" w14:textId="77777777" w:rsidTr="00E63EB9">
        <w:trPr>
          <w:cantSplit/>
        </w:trPr>
        <w:tc>
          <w:tcPr>
            <w:tcW w:w="1972" w:type="pct"/>
            <w:shd w:val="clear" w:color="000000" w:fill="FFFFFF"/>
            <w:hideMark/>
          </w:tcPr>
          <w:p w14:paraId="46365B7D" w14:textId="77777777" w:rsidR="006C636E" w:rsidRPr="003F47E3" w:rsidRDefault="006C636E" w:rsidP="00772C51">
            <w:pPr>
              <w:pStyle w:val="Tabletextnoindent"/>
            </w:pPr>
            <w:r w:rsidRPr="003F47E3">
              <w:t>ESSENCE COMMUNICATIONS</w:t>
            </w:r>
          </w:p>
        </w:tc>
        <w:tc>
          <w:tcPr>
            <w:tcW w:w="2325" w:type="pct"/>
            <w:shd w:val="clear" w:color="000000" w:fill="FFFFFF"/>
            <w:hideMark/>
          </w:tcPr>
          <w:p w14:paraId="2E6094E4" w14:textId="77777777" w:rsidR="006C636E" w:rsidRPr="003F47E3" w:rsidRDefault="006C636E" w:rsidP="00772C51">
            <w:pPr>
              <w:pStyle w:val="Tabletextnoindent"/>
            </w:pPr>
            <w:r w:rsidRPr="003F47E3">
              <w:t>Publishing, Printing, Promotions and Communications or Marketing Services</w:t>
            </w:r>
          </w:p>
        </w:tc>
        <w:tc>
          <w:tcPr>
            <w:tcW w:w="703" w:type="pct"/>
            <w:shd w:val="clear" w:color="000000" w:fill="FFFFFF"/>
            <w:hideMark/>
          </w:tcPr>
          <w:p w14:paraId="4A3CB76F" w14:textId="77777777" w:rsidR="006C636E" w:rsidRPr="003F47E3" w:rsidRDefault="006C636E" w:rsidP="00772C51">
            <w:pPr>
              <w:pStyle w:val="Tabletextnoindent"/>
              <w:jc w:val="right"/>
            </w:pPr>
            <w:r w:rsidRPr="003F47E3">
              <w:t>19,500</w:t>
            </w:r>
          </w:p>
        </w:tc>
      </w:tr>
      <w:tr w:rsidR="006C636E" w:rsidRPr="003F47E3" w14:paraId="7E5EF292" w14:textId="77777777" w:rsidTr="00E63EB9">
        <w:trPr>
          <w:cantSplit/>
        </w:trPr>
        <w:tc>
          <w:tcPr>
            <w:tcW w:w="1972" w:type="pct"/>
            <w:shd w:val="clear" w:color="000000" w:fill="FFFFFF"/>
            <w:hideMark/>
          </w:tcPr>
          <w:p w14:paraId="7B063748" w14:textId="77777777" w:rsidR="006C636E" w:rsidRPr="003F47E3" w:rsidRDefault="006C636E" w:rsidP="00772C51">
            <w:pPr>
              <w:pStyle w:val="Tabletextnoindent"/>
            </w:pPr>
            <w:r w:rsidRPr="003F47E3">
              <w:t>EUREKA COMMUNITY KINDERGARTEN ASSOCIATION INC</w:t>
            </w:r>
          </w:p>
        </w:tc>
        <w:tc>
          <w:tcPr>
            <w:tcW w:w="2325" w:type="pct"/>
            <w:shd w:val="clear" w:color="000000" w:fill="FFFFFF"/>
            <w:hideMark/>
          </w:tcPr>
          <w:p w14:paraId="3883B04E"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2F0F7096" w14:textId="77777777" w:rsidR="006C636E" w:rsidRPr="003F47E3" w:rsidRDefault="006C636E" w:rsidP="00772C51">
            <w:pPr>
              <w:pStyle w:val="Tabletextnoindent"/>
              <w:jc w:val="right"/>
            </w:pPr>
            <w:r w:rsidRPr="003F47E3">
              <w:t>327</w:t>
            </w:r>
          </w:p>
        </w:tc>
      </w:tr>
      <w:tr w:rsidR="006C636E" w:rsidRPr="003F47E3" w14:paraId="7F241288" w14:textId="77777777" w:rsidTr="00E63EB9">
        <w:trPr>
          <w:cantSplit/>
        </w:trPr>
        <w:tc>
          <w:tcPr>
            <w:tcW w:w="1972" w:type="pct"/>
            <w:shd w:val="clear" w:color="000000" w:fill="FFFFFF"/>
            <w:hideMark/>
          </w:tcPr>
          <w:p w14:paraId="1B8CC134" w14:textId="77777777" w:rsidR="006C636E" w:rsidRPr="003F47E3" w:rsidRDefault="006C636E" w:rsidP="00772C51">
            <w:pPr>
              <w:pStyle w:val="Tabletextnoindent"/>
            </w:pPr>
            <w:r w:rsidRPr="003F47E3">
              <w:t>EVERY CHILD COUNTS - NUMERACY CONSULTANTS</w:t>
            </w:r>
          </w:p>
        </w:tc>
        <w:tc>
          <w:tcPr>
            <w:tcW w:w="2325" w:type="pct"/>
            <w:shd w:val="clear" w:color="000000" w:fill="FFFFFF"/>
            <w:hideMark/>
          </w:tcPr>
          <w:p w14:paraId="01DCAC9B" w14:textId="77777777" w:rsidR="006C636E" w:rsidRPr="003F47E3" w:rsidRDefault="006C636E" w:rsidP="00772C51">
            <w:pPr>
              <w:pStyle w:val="Tabletextnoindent"/>
            </w:pPr>
            <w:r w:rsidRPr="003F47E3">
              <w:t>Training Services</w:t>
            </w:r>
          </w:p>
        </w:tc>
        <w:tc>
          <w:tcPr>
            <w:tcW w:w="703" w:type="pct"/>
            <w:shd w:val="clear" w:color="000000" w:fill="FFFFFF"/>
            <w:hideMark/>
          </w:tcPr>
          <w:p w14:paraId="09D65914" w14:textId="77777777" w:rsidR="006C636E" w:rsidRPr="003F47E3" w:rsidRDefault="006C636E" w:rsidP="00772C51">
            <w:pPr>
              <w:pStyle w:val="Tabletextnoindent"/>
              <w:jc w:val="right"/>
            </w:pPr>
            <w:r w:rsidRPr="003F47E3">
              <w:t>2,180</w:t>
            </w:r>
          </w:p>
        </w:tc>
      </w:tr>
      <w:tr w:rsidR="006C636E" w:rsidRPr="003F47E3" w14:paraId="361BDE5B" w14:textId="77777777" w:rsidTr="00E63EB9">
        <w:trPr>
          <w:cantSplit/>
        </w:trPr>
        <w:tc>
          <w:tcPr>
            <w:tcW w:w="1972" w:type="pct"/>
            <w:shd w:val="clear" w:color="000000" w:fill="FFFFFF"/>
            <w:hideMark/>
          </w:tcPr>
          <w:p w14:paraId="25E7DA11" w14:textId="77777777" w:rsidR="006C636E" w:rsidRPr="003F47E3" w:rsidRDefault="006C636E" w:rsidP="00772C51">
            <w:pPr>
              <w:pStyle w:val="Tabletextnoindent"/>
            </w:pPr>
            <w:r w:rsidRPr="003F47E3">
              <w:t>EXECUTIVE INTERIM MANAGEMENT PTY LTD</w:t>
            </w:r>
          </w:p>
        </w:tc>
        <w:tc>
          <w:tcPr>
            <w:tcW w:w="2325" w:type="pct"/>
            <w:shd w:val="clear" w:color="000000" w:fill="FFFFFF"/>
            <w:hideMark/>
          </w:tcPr>
          <w:p w14:paraId="4AA593AB" w14:textId="77777777" w:rsidR="006C636E" w:rsidRPr="003F47E3" w:rsidRDefault="006C636E" w:rsidP="00772C51">
            <w:pPr>
              <w:pStyle w:val="Tabletextnoindent"/>
            </w:pPr>
            <w:r w:rsidRPr="003F47E3">
              <w:t>HR services</w:t>
            </w:r>
          </w:p>
        </w:tc>
        <w:tc>
          <w:tcPr>
            <w:tcW w:w="703" w:type="pct"/>
            <w:shd w:val="clear" w:color="000000" w:fill="FFFFFF"/>
            <w:hideMark/>
          </w:tcPr>
          <w:p w14:paraId="4D1EEAA0" w14:textId="77777777" w:rsidR="006C636E" w:rsidRPr="003F47E3" w:rsidRDefault="006C636E" w:rsidP="00772C51">
            <w:pPr>
              <w:pStyle w:val="Tabletextnoindent"/>
              <w:jc w:val="right"/>
            </w:pPr>
            <w:r w:rsidRPr="003F47E3">
              <w:t>119,737</w:t>
            </w:r>
          </w:p>
        </w:tc>
      </w:tr>
      <w:tr w:rsidR="006C636E" w:rsidRPr="003F47E3" w14:paraId="48E297AD" w14:textId="77777777" w:rsidTr="00E63EB9">
        <w:trPr>
          <w:cantSplit/>
        </w:trPr>
        <w:tc>
          <w:tcPr>
            <w:tcW w:w="1972" w:type="pct"/>
            <w:shd w:val="clear" w:color="000000" w:fill="FFFFFF"/>
            <w:hideMark/>
          </w:tcPr>
          <w:p w14:paraId="662E27EA" w14:textId="77777777" w:rsidR="006C636E" w:rsidRPr="003F47E3" w:rsidRDefault="006C636E" w:rsidP="00772C51">
            <w:pPr>
              <w:pStyle w:val="Tabletextnoindent"/>
            </w:pPr>
            <w:r w:rsidRPr="003F47E3">
              <w:t>EXHIBIT GRAPHIC DESIGN</w:t>
            </w:r>
          </w:p>
        </w:tc>
        <w:tc>
          <w:tcPr>
            <w:tcW w:w="2325" w:type="pct"/>
            <w:shd w:val="clear" w:color="000000" w:fill="FFFFFF"/>
            <w:hideMark/>
          </w:tcPr>
          <w:p w14:paraId="13BE3A91" w14:textId="77777777" w:rsidR="006C636E" w:rsidRPr="003F47E3" w:rsidRDefault="006C636E" w:rsidP="00772C51">
            <w:pPr>
              <w:pStyle w:val="Tabletextnoindent"/>
            </w:pPr>
            <w:r w:rsidRPr="003F47E3">
              <w:t>Publishing, Printing, Promotions and Communications or Marketing Services</w:t>
            </w:r>
          </w:p>
        </w:tc>
        <w:tc>
          <w:tcPr>
            <w:tcW w:w="703" w:type="pct"/>
            <w:shd w:val="clear" w:color="000000" w:fill="FFFFFF"/>
            <w:hideMark/>
          </w:tcPr>
          <w:p w14:paraId="03D97823" w14:textId="77777777" w:rsidR="006C636E" w:rsidRPr="003F47E3" w:rsidRDefault="006C636E" w:rsidP="00772C51">
            <w:pPr>
              <w:pStyle w:val="Tabletextnoindent"/>
              <w:jc w:val="right"/>
            </w:pPr>
            <w:r w:rsidRPr="003F47E3">
              <w:t>7,098</w:t>
            </w:r>
          </w:p>
        </w:tc>
      </w:tr>
      <w:tr w:rsidR="006C636E" w:rsidRPr="003F47E3" w14:paraId="6698461E" w14:textId="77777777" w:rsidTr="00E63EB9">
        <w:trPr>
          <w:cantSplit/>
        </w:trPr>
        <w:tc>
          <w:tcPr>
            <w:tcW w:w="1972" w:type="pct"/>
            <w:shd w:val="clear" w:color="000000" w:fill="FFFFFF"/>
            <w:hideMark/>
          </w:tcPr>
          <w:p w14:paraId="37E1B432" w14:textId="77777777" w:rsidR="006C636E" w:rsidRPr="003F47E3" w:rsidRDefault="006C636E" w:rsidP="00772C51">
            <w:pPr>
              <w:pStyle w:val="Tabletextnoindent"/>
            </w:pPr>
            <w:r w:rsidRPr="003F47E3">
              <w:t>EXPONET PTY LTD</w:t>
            </w:r>
          </w:p>
        </w:tc>
        <w:tc>
          <w:tcPr>
            <w:tcW w:w="2325" w:type="pct"/>
            <w:shd w:val="clear" w:color="000000" w:fill="FFFFFF"/>
            <w:hideMark/>
          </w:tcPr>
          <w:p w14:paraId="68CAAEAA"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429B9B0E" w14:textId="77777777" w:rsidR="006C636E" w:rsidRPr="003F47E3" w:rsidRDefault="006C636E" w:rsidP="00772C51">
            <w:pPr>
              <w:pStyle w:val="Tabletextnoindent"/>
              <w:jc w:val="right"/>
            </w:pPr>
            <w:r w:rsidRPr="003F47E3">
              <w:t>4,779</w:t>
            </w:r>
          </w:p>
        </w:tc>
      </w:tr>
      <w:tr w:rsidR="006C636E" w:rsidRPr="003F47E3" w14:paraId="047A78B9" w14:textId="77777777" w:rsidTr="00E63EB9">
        <w:trPr>
          <w:cantSplit/>
        </w:trPr>
        <w:tc>
          <w:tcPr>
            <w:tcW w:w="1972" w:type="pct"/>
            <w:shd w:val="clear" w:color="000000" w:fill="FFFFFF"/>
            <w:hideMark/>
          </w:tcPr>
          <w:p w14:paraId="7AC6EB86" w14:textId="77777777" w:rsidR="006C636E" w:rsidRPr="003F47E3" w:rsidRDefault="006C636E" w:rsidP="00772C51">
            <w:pPr>
              <w:pStyle w:val="Tabletextnoindent"/>
            </w:pPr>
            <w:r w:rsidRPr="003F47E3">
              <w:t>EYRES AND ASSOCIATES</w:t>
            </w:r>
          </w:p>
        </w:tc>
        <w:tc>
          <w:tcPr>
            <w:tcW w:w="2325" w:type="pct"/>
            <w:shd w:val="clear" w:color="000000" w:fill="FFFFFF"/>
            <w:hideMark/>
          </w:tcPr>
          <w:p w14:paraId="3C4672D5"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75B038A8" w14:textId="77777777" w:rsidR="006C636E" w:rsidRPr="003F47E3" w:rsidRDefault="006C636E" w:rsidP="00772C51">
            <w:pPr>
              <w:pStyle w:val="Tabletextnoindent"/>
              <w:jc w:val="right"/>
            </w:pPr>
            <w:r w:rsidRPr="003F47E3">
              <w:t>4,200</w:t>
            </w:r>
          </w:p>
        </w:tc>
      </w:tr>
      <w:tr w:rsidR="006C636E" w:rsidRPr="003F47E3" w14:paraId="2689BA23" w14:textId="77777777" w:rsidTr="00E63EB9">
        <w:trPr>
          <w:cantSplit/>
        </w:trPr>
        <w:tc>
          <w:tcPr>
            <w:tcW w:w="1972" w:type="pct"/>
            <w:shd w:val="clear" w:color="000000" w:fill="FFFFFF"/>
            <w:hideMark/>
          </w:tcPr>
          <w:p w14:paraId="69761610" w14:textId="77777777" w:rsidR="006C636E" w:rsidRPr="003F47E3" w:rsidRDefault="006C636E" w:rsidP="00772C51">
            <w:pPr>
              <w:pStyle w:val="Tabletextnoindent"/>
            </w:pPr>
            <w:r w:rsidRPr="003F47E3">
              <w:t>FARRAGO BUSINESS CONSULTANTS PTY LTD</w:t>
            </w:r>
          </w:p>
        </w:tc>
        <w:tc>
          <w:tcPr>
            <w:tcW w:w="2325" w:type="pct"/>
            <w:shd w:val="clear" w:color="000000" w:fill="FFFFFF"/>
            <w:hideMark/>
          </w:tcPr>
          <w:p w14:paraId="7239613D"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1E5463EA" w14:textId="77777777" w:rsidR="006C636E" w:rsidRPr="003F47E3" w:rsidRDefault="006C636E" w:rsidP="00772C51">
            <w:pPr>
              <w:pStyle w:val="Tabletextnoindent"/>
              <w:jc w:val="right"/>
            </w:pPr>
            <w:r w:rsidRPr="003F47E3">
              <w:t>1,568</w:t>
            </w:r>
          </w:p>
        </w:tc>
      </w:tr>
      <w:tr w:rsidR="006C636E" w:rsidRPr="003F47E3" w14:paraId="57661E4A" w14:textId="77777777" w:rsidTr="00E63EB9">
        <w:trPr>
          <w:cantSplit/>
        </w:trPr>
        <w:tc>
          <w:tcPr>
            <w:tcW w:w="1972" w:type="pct"/>
            <w:shd w:val="clear" w:color="000000" w:fill="FFFFFF"/>
            <w:hideMark/>
          </w:tcPr>
          <w:p w14:paraId="0CB6980D" w14:textId="77777777" w:rsidR="006C636E" w:rsidRPr="003F47E3" w:rsidRDefault="006C636E" w:rsidP="00772C51">
            <w:pPr>
              <w:pStyle w:val="Tabletextnoindent"/>
            </w:pPr>
            <w:r w:rsidRPr="003F47E3">
              <w:t>FASTECH PTY LTD</w:t>
            </w:r>
          </w:p>
        </w:tc>
        <w:tc>
          <w:tcPr>
            <w:tcW w:w="2325" w:type="pct"/>
            <w:shd w:val="clear" w:color="000000" w:fill="FFFFFF"/>
            <w:hideMark/>
          </w:tcPr>
          <w:p w14:paraId="53F3DB33"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4D2D215F" w14:textId="77777777" w:rsidR="006C636E" w:rsidRPr="003F47E3" w:rsidRDefault="006C636E" w:rsidP="00772C51">
            <w:pPr>
              <w:pStyle w:val="Tabletextnoindent"/>
              <w:jc w:val="right"/>
            </w:pPr>
            <w:r w:rsidRPr="003F47E3">
              <w:t>1,379,564</w:t>
            </w:r>
          </w:p>
        </w:tc>
      </w:tr>
      <w:tr w:rsidR="006C636E" w:rsidRPr="003F47E3" w14:paraId="5C6E250C" w14:textId="77777777" w:rsidTr="00E63EB9">
        <w:trPr>
          <w:cantSplit/>
        </w:trPr>
        <w:tc>
          <w:tcPr>
            <w:tcW w:w="1972" w:type="pct"/>
            <w:shd w:val="clear" w:color="000000" w:fill="FFFFFF"/>
            <w:hideMark/>
          </w:tcPr>
          <w:p w14:paraId="03A4E27D" w14:textId="77777777" w:rsidR="006C636E" w:rsidRPr="003F47E3" w:rsidRDefault="006C636E" w:rsidP="00772C51">
            <w:pPr>
              <w:pStyle w:val="Tabletextnoindent"/>
            </w:pPr>
            <w:r w:rsidRPr="003F47E3">
              <w:t>FEDERATION UNIVERSITY AUSTRALIA</w:t>
            </w:r>
          </w:p>
        </w:tc>
        <w:tc>
          <w:tcPr>
            <w:tcW w:w="2325" w:type="pct"/>
            <w:shd w:val="clear" w:color="000000" w:fill="FFFFFF"/>
            <w:hideMark/>
          </w:tcPr>
          <w:p w14:paraId="67919493" w14:textId="77777777" w:rsidR="006C636E" w:rsidRPr="003F47E3" w:rsidRDefault="006C636E" w:rsidP="00772C51">
            <w:pPr>
              <w:pStyle w:val="Tabletextnoindent"/>
            </w:pPr>
            <w:r w:rsidRPr="003F47E3">
              <w:t>Training Services</w:t>
            </w:r>
          </w:p>
        </w:tc>
        <w:tc>
          <w:tcPr>
            <w:tcW w:w="703" w:type="pct"/>
            <w:shd w:val="clear" w:color="000000" w:fill="FFFFFF"/>
            <w:hideMark/>
          </w:tcPr>
          <w:p w14:paraId="56FDA9F6" w14:textId="77777777" w:rsidR="006C636E" w:rsidRPr="003F47E3" w:rsidRDefault="006C636E" w:rsidP="00772C51">
            <w:pPr>
              <w:pStyle w:val="Tabletextnoindent"/>
              <w:jc w:val="right"/>
            </w:pPr>
            <w:r w:rsidRPr="003F47E3">
              <w:t>39,362</w:t>
            </w:r>
          </w:p>
        </w:tc>
      </w:tr>
      <w:tr w:rsidR="006C636E" w:rsidRPr="003F47E3" w14:paraId="0AD5EE83" w14:textId="77777777" w:rsidTr="00E63EB9">
        <w:trPr>
          <w:cantSplit/>
        </w:trPr>
        <w:tc>
          <w:tcPr>
            <w:tcW w:w="1972" w:type="pct"/>
            <w:shd w:val="clear" w:color="000000" w:fill="FFFFFF"/>
            <w:hideMark/>
          </w:tcPr>
          <w:p w14:paraId="08901FAB" w14:textId="77777777" w:rsidR="006C636E" w:rsidRPr="003F47E3" w:rsidRDefault="006C636E" w:rsidP="00772C51">
            <w:pPr>
              <w:pStyle w:val="Tabletextnoindent"/>
            </w:pPr>
            <w:r w:rsidRPr="003F47E3">
              <w:t>FINSBURY GREEN PTY LTD</w:t>
            </w:r>
          </w:p>
        </w:tc>
        <w:tc>
          <w:tcPr>
            <w:tcW w:w="2325" w:type="pct"/>
            <w:shd w:val="clear" w:color="000000" w:fill="FFFFFF"/>
            <w:hideMark/>
          </w:tcPr>
          <w:p w14:paraId="1C1BA296" w14:textId="77777777" w:rsidR="006C636E" w:rsidRPr="003F47E3" w:rsidRDefault="006C636E" w:rsidP="00772C51">
            <w:pPr>
              <w:pStyle w:val="Tabletextnoindent"/>
            </w:pPr>
            <w:r w:rsidRPr="003F47E3">
              <w:t>Publishing, Printing, Promotions and Communications or Marketing Services</w:t>
            </w:r>
          </w:p>
        </w:tc>
        <w:tc>
          <w:tcPr>
            <w:tcW w:w="703" w:type="pct"/>
            <w:shd w:val="clear" w:color="000000" w:fill="FFFFFF"/>
            <w:hideMark/>
          </w:tcPr>
          <w:p w14:paraId="6B39288F" w14:textId="77777777" w:rsidR="006C636E" w:rsidRPr="003F47E3" w:rsidRDefault="006C636E" w:rsidP="00772C51">
            <w:pPr>
              <w:pStyle w:val="Tabletextnoindent"/>
              <w:jc w:val="right"/>
            </w:pPr>
            <w:r w:rsidRPr="003F47E3">
              <w:t>12,581</w:t>
            </w:r>
          </w:p>
        </w:tc>
      </w:tr>
      <w:tr w:rsidR="006C636E" w:rsidRPr="003F47E3" w14:paraId="6EA2761A" w14:textId="77777777" w:rsidTr="00E63EB9">
        <w:trPr>
          <w:cantSplit/>
        </w:trPr>
        <w:tc>
          <w:tcPr>
            <w:tcW w:w="1972" w:type="pct"/>
            <w:shd w:val="clear" w:color="000000" w:fill="FFFFFF"/>
            <w:hideMark/>
          </w:tcPr>
          <w:p w14:paraId="4C2BD51B" w14:textId="77777777" w:rsidR="006C636E" w:rsidRPr="003F47E3" w:rsidRDefault="006C636E" w:rsidP="00772C51">
            <w:pPr>
              <w:pStyle w:val="Tabletextnoindent"/>
            </w:pPr>
            <w:r w:rsidRPr="003F47E3">
              <w:t>FIRST POINT CONSULTING PTY LTD</w:t>
            </w:r>
          </w:p>
        </w:tc>
        <w:tc>
          <w:tcPr>
            <w:tcW w:w="2325" w:type="pct"/>
            <w:shd w:val="clear" w:color="000000" w:fill="FFFFFF"/>
            <w:hideMark/>
          </w:tcPr>
          <w:p w14:paraId="489B4B85"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08ACF793" w14:textId="77777777" w:rsidR="006C636E" w:rsidRPr="003F47E3" w:rsidRDefault="006C636E" w:rsidP="00772C51">
            <w:pPr>
              <w:pStyle w:val="Tabletextnoindent"/>
              <w:jc w:val="right"/>
            </w:pPr>
            <w:r w:rsidRPr="003F47E3">
              <w:t>4,800</w:t>
            </w:r>
          </w:p>
        </w:tc>
      </w:tr>
      <w:tr w:rsidR="006C636E" w:rsidRPr="003F47E3" w14:paraId="172D0264" w14:textId="77777777" w:rsidTr="00E63EB9">
        <w:trPr>
          <w:cantSplit/>
        </w:trPr>
        <w:tc>
          <w:tcPr>
            <w:tcW w:w="1972" w:type="pct"/>
            <w:shd w:val="clear" w:color="000000" w:fill="FFFFFF"/>
            <w:hideMark/>
          </w:tcPr>
          <w:p w14:paraId="6999AA05" w14:textId="77777777" w:rsidR="006C636E" w:rsidRPr="003F47E3" w:rsidRDefault="006C636E" w:rsidP="00772C51">
            <w:pPr>
              <w:pStyle w:val="Tabletextnoindent"/>
            </w:pPr>
            <w:r w:rsidRPr="003F47E3">
              <w:t>FISH + NANKIVELL OGILVIE WATSON PTY LIMITED</w:t>
            </w:r>
          </w:p>
        </w:tc>
        <w:tc>
          <w:tcPr>
            <w:tcW w:w="2325" w:type="pct"/>
            <w:shd w:val="clear" w:color="000000" w:fill="FFFFFF"/>
            <w:hideMark/>
          </w:tcPr>
          <w:p w14:paraId="471C7548"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29CC217A" w14:textId="77777777" w:rsidR="006C636E" w:rsidRPr="003F47E3" w:rsidRDefault="006C636E" w:rsidP="00772C51">
            <w:pPr>
              <w:pStyle w:val="Tabletextnoindent"/>
              <w:jc w:val="right"/>
            </w:pPr>
            <w:r w:rsidRPr="003F47E3">
              <w:t>16,495</w:t>
            </w:r>
          </w:p>
        </w:tc>
      </w:tr>
      <w:tr w:rsidR="006C636E" w:rsidRPr="003F47E3" w14:paraId="1411307B" w14:textId="77777777" w:rsidTr="00E63EB9">
        <w:trPr>
          <w:cantSplit/>
        </w:trPr>
        <w:tc>
          <w:tcPr>
            <w:tcW w:w="1972" w:type="pct"/>
            <w:shd w:val="clear" w:color="000000" w:fill="FFFFFF"/>
            <w:hideMark/>
          </w:tcPr>
          <w:p w14:paraId="34C16B3A" w14:textId="77777777" w:rsidR="006C636E" w:rsidRPr="003F47E3" w:rsidRDefault="006C636E" w:rsidP="00772C51">
            <w:pPr>
              <w:pStyle w:val="Tabletextnoindent"/>
            </w:pPr>
            <w:r w:rsidRPr="003F47E3">
              <w:t>FJ BYRNE CONSULTING</w:t>
            </w:r>
          </w:p>
        </w:tc>
        <w:tc>
          <w:tcPr>
            <w:tcW w:w="2325" w:type="pct"/>
            <w:shd w:val="clear" w:color="000000" w:fill="FFFFFF"/>
            <w:hideMark/>
          </w:tcPr>
          <w:p w14:paraId="7B3B730C" w14:textId="77777777" w:rsidR="006C636E" w:rsidRPr="003F47E3" w:rsidRDefault="006C636E" w:rsidP="00772C51">
            <w:pPr>
              <w:pStyle w:val="Tabletextnoindent"/>
            </w:pPr>
            <w:r w:rsidRPr="003F47E3">
              <w:t xml:space="preserve">Financial, Accounting, Audit, Taxation, Risk Management, Insurance Service </w:t>
            </w:r>
          </w:p>
        </w:tc>
        <w:tc>
          <w:tcPr>
            <w:tcW w:w="703" w:type="pct"/>
            <w:shd w:val="clear" w:color="000000" w:fill="FFFFFF"/>
            <w:hideMark/>
          </w:tcPr>
          <w:p w14:paraId="32B9918A" w14:textId="77777777" w:rsidR="006C636E" w:rsidRPr="003F47E3" w:rsidRDefault="006C636E" w:rsidP="00772C51">
            <w:pPr>
              <w:pStyle w:val="Tabletextnoindent"/>
              <w:jc w:val="right"/>
            </w:pPr>
            <w:r w:rsidRPr="003F47E3">
              <w:t>30,000</w:t>
            </w:r>
          </w:p>
        </w:tc>
      </w:tr>
      <w:tr w:rsidR="006C636E" w:rsidRPr="003F47E3" w14:paraId="54A122B7" w14:textId="77777777" w:rsidTr="00E63EB9">
        <w:trPr>
          <w:cantSplit/>
        </w:trPr>
        <w:tc>
          <w:tcPr>
            <w:tcW w:w="1972" w:type="pct"/>
            <w:shd w:val="clear" w:color="000000" w:fill="FFFFFF"/>
            <w:hideMark/>
          </w:tcPr>
          <w:p w14:paraId="727D8DE3" w14:textId="77777777" w:rsidR="006C636E" w:rsidRPr="003F47E3" w:rsidRDefault="006C636E" w:rsidP="00772C51">
            <w:pPr>
              <w:pStyle w:val="Tabletextnoindent"/>
            </w:pPr>
            <w:r w:rsidRPr="003F47E3">
              <w:t>FORESTWORKS LTD</w:t>
            </w:r>
          </w:p>
        </w:tc>
        <w:tc>
          <w:tcPr>
            <w:tcW w:w="2325" w:type="pct"/>
            <w:shd w:val="clear" w:color="000000" w:fill="FFFFFF"/>
            <w:hideMark/>
          </w:tcPr>
          <w:p w14:paraId="55B927F0" w14:textId="77777777" w:rsidR="006C636E" w:rsidRPr="003F47E3" w:rsidRDefault="006C636E" w:rsidP="00772C51">
            <w:pPr>
              <w:pStyle w:val="Tabletextnoindent"/>
            </w:pPr>
            <w:r w:rsidRPr="003F47E3">
              <w:t>Education Services</w:t>
            </w:r>
          </w:p>
        </w:tc>
        <w:tc>
          <w:tcPr>
            <w:tcW w:w="703" w:type="pct"/>
            <w:shd w:val="clear" w:color="000000" w:fill="FFFFFF"/>
            <w:hideMark/>
          </w:tcPr>
          <w:p w14:paraId="3B3E005F" w14:textId="77777777" w:rsidR="006C636E" w:rsidRPr="003F47E3" w:rsidRDefault="006C636E" w:rsidP="00772C51">
            <w:pPr>
              <w:pStyle w:val="Tabletextnoindent"/>
              <w:jc w:val="right"/>
            </w:pPr>
            <w:r w:rsidRPr="003F47E3">
              <w:t>3,182</w:t>
            </w:r>
          </w:p>
        </w:tc>
      </w:tr>
      <w:tr w:rsidR="006C636E" w:rsidRPr="003F47E3" w14:paraId="35C0940F" w14:textId="77777777" w:rsidTr="00E63EB9">
        <w:trPr>
          <w:cantSplit/>
        </w:trPr>
        <w:tc>
          <w:tcPr>
            <w:tcW w:w="1972" w:type="pct"/>
            <w:shd w:val="clear" w:color="000000" w:fill="FFFFFF"/>
            <w:hideMark/>
          </w:tcPr>
          <w:p w14:paraId="44BD9707" w14:textId="77777777" w:rsidR="006C636E" w:rsidRPr="003F47E3" w:rsidRDefault="006C636E" w:rsidP="00772C51">
            <w:pPr>
              <w:pStyle w:val="Tabletextnoindent"/>
            </w:pPr>
            <w:r w:rsidRPr="003F47E3">
              <w:t>FRANKLIN COVEY PTY LTD</w:t>
            </w:r>
          </w:p>
        </w:tc>
        <w:tc>
          <w:tcPr>
            <w:tcW w:w="2325" w:type="pct"/>
            <w:shd w:val="clear" w:color="000000" w:fill="FFFFFF"/>
            <w:hideMark/>
          </w:tcPr>
          <w:p w14:paraId="3857CB80"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1B26ACD1" w14:textId="77777777" w:rsidR="006C636E" w:rsidRPr="003F47E3" w:rsidRDefault="006C636E" w:rsidP="00772C51">
            <w:pPr>
              <w:pStyle w:val="Tabletextnoindent"/>
              <w:jc w:val="right"/>
            </w:pPr>
            <w:r w:rsidRPr="003F47E3">
              <w:t>48,150</w:t>
            </w:r>
          </w:p>
        </w:tc>
      </w:tr>
      <w:tr w:rsidR="006C636E" w:rsidRPr="003F47E3" w14:paraId="715FDFBD" w14:textId="77777777" w:rsidTr="00E63EB9">
        <w:trPr>
          <w:cantSplit/>
        </w:trPr>
        <w:tc>
          <w:tcPr>
            <w:tcW w:w="1972" w:type="pct"/>
            <w:shd w:val="clear" w:color="000000" w:fill="FFFFFF"/>
            <w:hideMark/>
          </w:tcPr>
          <w:p w14:paraId="37FCDDE3" w14:textId="77777777" w:rsidR="006C636E" w:rsidRPr="003F47E3" w:rsidRDefault="006C636E" w:rsidP="00772C51">
            <w:pPr>
              <w:pStyle w:val="Tabletextnoindent"/>
            </w:pPr>
            <w:r w:rsidRPr="003F47E3">
              <w:t>FREEMAN LOCKSMITHS</w:t>
            </w:r>
          </w:p>
        </w:tc>
        <w:tc>
          <w:tcPr>
            <w:tcW w:w="2325" w:type="pct"/>
            <w:shd w:val="clear" w:color="000000" w:fill="FFFFFF"/>
            <w:hideMark/>
          </w:tcPr>
          <w:p w14:paraId="7AD93084"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79273D19" w14:textId="77777777" w:rsidR="006C636E" w:rsidRPr="003F47E3" w:rsidRDefault="006C636E" w:rsidP="00772C51">
            <w:pPr>
              <w:pStyle w:val="Tabletextnoindent"/>
              <w:jc w:val="right"/>
            </w:pPr>
            <w:r w:rsidRPr="003F47E3">
              <w:t>530</w:t>
            </w:r>
          </w:p>
        </w:tc>
      </w:tr>
      <w:tr w:rsidR="006C636E" w:rsidRPr="003F47E3" w14:paraId="49A92353" w14:textId="77777777" w:rsidTr="00E63EB9">
        <w:trPr>
          <w:cantSplit/>
        </w:trPr>
        <w:tc>
          <w:tcPr>
            <w:tcW w:w="1972" w:type="pct"/>
            <w:shd w:val="clear" w:color="000000" w:fill="FFFFFF"/>
            <w:hideMark/>
          </w:tcPr>
          <w:p w14:paraId="06175903" w14:textId="77777777" w:rsidR="006C636E" w:rsidRPr="003F47E3" w:rsidRDefault="006C636E" w:rsidP="00772C51">
            <w:pPr>
              <w:pStyle w:val="Tabletextnoindent"/>
            </w:pPr>
            <w:r w:rsidRPr="003F47E3">
              <w:t>FRENCH QUARTER PATISSERIE BOULONGERIE</w:t>
            </w:r>
          </w:p>
        </w:tc>
        <w:tc>
          <w:tcPr>
            <w:tcW w:w="2325" w:type="pct"/>
            <w:shd w:val="clear" w:color="000000" w:fill="FFFFFF"/>
            <w:hideMark/>
          </w:tcPr>
          <w:p w14:paraId="48BE8B9A" w14:textId="77777777" w:rsidR="006C636E" w:rsidRPr="003F47E3" w:rsidRDefault="006C636E" w:rsidP="00772C51">
            <w:pPr>
              <w:pStyle w:val="Tabletextnoindent"/>
            </w:pPr>
            <w:r w:rsidRPr="003F47E3">
              <w:t>Accommodation, Event, Functions and Conference</w:t>
            </w:r>
          </w:p>
        </w:tc>
        <w:tc>
          <w:tcPr>
            <w:tcW w:w="703" w:type="pct"/>
            <w:shd w:val="clear" w:color="000000" w:fill="FFFFFF"/>
            <w:hideMark/>
          </w:tcPr>
          <w:p w14:paraId="50FE5FAC" w14:textId="77777777" w:rsidR="006C636E" w:rsidRPr="003F47E3" w:rsidRDefault="006C636E" w:rsidP="00772C51">
            <w:pPr>
              <w:pStyle w:val="Tabletextnoindent"/>
              <w:jc w:val="right"/>
            </w:pPr>
            <w:r w:rsidRPr="003F47E3">
              <w:t>22,820</w:t>
            </w:r>
          </w:p>
        </w:tc>
      </w:tr>
      <w:tr w:rsidR="006C636E" w:rsidRPr="003F47E3" w14:paraId="2C836A55" w14:textId="77777777" w:rsidTr="00E63EB9">
        <w:trPr>
          <w:cantSplit/>
        </w:trPr>
        <w:tc>
          <w:tcPr>
            <w:tcW w:w="1972" w:type="pct"/>
            <w:shd w:val="clear" w:color="000000" w:fill="FFFFFF"/>
            <w:hideMark/>
          </w:tcPr>
          <w:p w14:paraId="78BCF8D2" w14:textId="77777777" w:rsidR="006C636E" w:rsidRPr="003F47E3" w:rsidRDefault="006C636E" w:rsidP="00772C51">
            <w:pPr>
              <w:pStyle w:val="Tabletextnoindent"/>
            </w:pPr>
            <w:r w:rsidRPr="003F47E3">
              <w:t>FRUIT BOX (REFER 20052807)</w:t>
            </w:r>
          </w:p>
        </w:tc>
        <w:tc>
          <w:tcPr>
            <w:tcW w:w="2325" w:type="pct"/>
            <w:shd w:val="clear" w:color="000000" w:fill="FFFFFF"/>
            <w:hideMark/>
          </w:tcPr>
          <w:p w14:paraId="04A2900C" w14:textId="77777777" w:rsidR="006C636E" w:rsidRPr="003F47E3" w:rsidRDefault="006C636E" w:rsidP="00772C51">
            <w:pPr>
              <w:pStyle w:val="Tabletextnoindent"/>
            </w:pPr>
            <w:r w:rsidRPr="003F47E3">
              <w:t>Accommodation, Event, Functions and Conference</w:t>
            </w:r>
          </w:p>
        </w:tc>
        <w:tc>
          <w:tcPr>
            <w:tcW w:w="703" w:type="pct"/>
            <w:shd w:val="clear" w:color="000000" w:fill="FFFFFF"/>
            <w:hideMark/>
          </w:tcPr>
          <w:p w14:paraId="6B7CC44B" w14:textId="77777777" w:rsidR="006C636E" w:rsidRPr="003F47E3" w:rsidRDefault="006C636E" w:rsidP="00772C51">
            <w:pPr>
              <w:pStyle w:val="Tabletextnoindent"/>
              <w:jc w:val="right"/>
            </w:pPr>
            <w:r w:rsidRPr="003F47E3">
              <w:t>1,711</w:t>
            </w:r>
          </w:p>
        </w:tc>
      </w:tr>
      <w:tr w:rsidR="006C636E" w:rsidRPr="003F47E3" w14:paraId="14794688" w14:textId="77777777" w:rsidTr="00E63EB9">
        <w:trPr>
          <w:cantSplit/>
        </w:trPr>
        <w:tc>
          <w:tcPr>
            <w:tcW w:w="1972" w:type="pct"/>
            <w:shd w:val="clear" w:color="000000" w:fill="FFFFFF"/>
            <w:hideMark/>
          </w:tcPr>
          <w:p w14:paraId="489306BC" w14:textId="77777777" w:rsidR="006C636E" w:rsidRPr="003F47E3" w:rsidRDefault="006C636E" w:rsidP="00772C51">
            <w:pPr>
              <w:pStyle w:val="Tabletextnoindent"/>
            </w:pPr>
            <w:r w:rsidRPr="003F47E3">
              <w:t>FUJI XEROX AUSTRALIA PTY LTD</w:t>
            </w:r>
          </w:p>
        </w:tc>
        <w:tc>
          <w:tcPr>
            <w:tcW w:w="2325" w:type="pct"/>
            <w:shd w:val="clear" w:color="000000" w:fill="FFFFFF"/>
            <w:hideMark/>
          </w:tcPr>
          <w:p w14:paraId="4B763B8E" w14:textId="77777777" w:rsidR="006C636E" w:rsidRPr="003F47E3" w:rsidRDefault="006C636E" w:rsidP="00772C51">
            <w:pPr>
              <w:pStyle w:val="Tabletextnoindent"/>
            </w:pPr>
            <w:r w:rsidRPr="003F47E3">
              <w:t>IT Services</w:t>
            </w:r>
          </w:p>
        </w:tc>
        <w:tc>
          <w:tcPr>
            <w:tcW w:w="703" w:type="pct"/>
            <w:shd w:val="clear" w:color="000000" w:fill="FFFFFF"/>
            <w:hideMark/>
          </w:tcPr>
          <w:p w14:paraId="11D78796" w14:textId="77777777" w:rsidR="006C636E" w:rsidRPr="003F47E3" w:rsidRDefault="006C636E" w:rsidP="00772C51">
            <w:pPr>
              <w:pStyle w:val="Tabletextnoindent"/>
              <w:jc w:val="right"/>
            </w:pPr>
            <w:r w:rsidRPr="003F47E3">
              <w:t>51</w:t>
            </w:r>
          </w:p>
        </w:tc>
      </w:tr>
      <w:tr w:rsidR="006C636E" w:rsidRPr="003F47E3" w14:paraId="27EFDEF5" w14:textId="77777777" w:rsidTr="00E63EB9">
        <w:trPr>
          <w:cantSplit/>
        </w:trPr>
        <w:tc>
          <w:tcPr>
            <w:tcW w:w="1972" w:type="pct"/>
            <w:shd w:val="clear" w:color="000000" w:fill="FFFFFF"/>
            <w:hideMark/>
          </w:tcPr>
          <w:p w14:paraId="0B939C5C" w14:textId="77777777" w:rsidR="006C636E" w:rsidRPr="003F47E3" w:rsidRDefault="006C636E" w:rsidP="00772C51">
            <w:pPr>
              <w:pStyle w:val="Tabletextnoindent"/>
            </w:pPr>
            <w:r w:rsidRPr="003F47E3">
              <w:t>FUJI XEROX BUSINESSFORCE PTY LIMITED</w:t>
            </w:r>
          </w:p>
        </w:tc>
        <w:tc>
          <w:tcPr>
            <w:tcW w:w="2325" w:type="pct"/>
            <w:shd w:val="clear" w:color="000000" w:fill="FFFFFF"/>
            <w:hideMark/>
          </w:tcPr>
          <w:p w14:paraId="38E23DCE"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5A69CD25" w14:textId="77777777" w:rsidR="006C636E" w:rsidRPr="003F47E3" w:rsidRDefault="006C636E" w:rsidP="00772C51">
            <w:pPr>
              <w:pStyle w:val="Tabletextnoindent"/>
              <w:jc w:val="right"/>
            </w:pPr>
            <w:r w:rsidRPr="003F47E3">
              <w:t>100,821</w:t>
            </w:r>
          </w:p>
        </w:tc>
      </w:tr>
      <w:tr w:rsidR="006C636E" w:rsidRPr="003F47E3" w14:paraId="263F51CD" w14:textId="77777777" w:rsidTr="00E63EB9">
        <w:trPr>
          <w:cantSplit/>
        </w:trPr>
        <w:tc>
          <w:tcPr>
            <w:tcW w:w="1972" w:type="pct"/>
            <w:shd w:val="clear" w:color="000000" w:fill="FFFFFF"/>
            <w:hideMark/>
          </w:tcPr>
          <w:p w14:paraId="384920AA" w14:textId="77777777" w:rsidR="006C636E" w:rsidRPr="003F47E3" w:rsidRDefault="006C636E" w:rsidP="00772C51">
            <w:pPr>
              <w:pStyle w:val="Tabletextnoindent"/>
            </w:pPr>
            <w:r w:rsidRPr="003F47E3">
              <w:t>FUJITSU AUSTRALIA LTD</w:t>
            </w:r>
          </w:p>
        </w:tc>
        <w:tc>
          <w:tcPr>
            <w:tcW w:w="2325" w:type="pct"/>
            <w:shd w:val="clear" w:color="000000" w:fill="FFFFFF"/>
            <w:hideMark/>
          </w:tcPr>
          <w:p w14:paraId="6876F46B" w14:textId="77777777" w:rsidR="006C636E" w:rsidRPr="003F47E3" w:rsidRDefault="006C636E" w:rsidP="00772C51">
            <w:pPr>
              <w:pStyle w:val="Tabletextnoindent"/>
            </w:pPr>
            <w:r w:rsidRPr="003F47E3">
              <w:t>IT Services</w:t>
            </w:r>
          </w:p>
        </w:tc>
        <w:tc>
          <w:tcPr>
            <w:tcW w:w="703" w:type="pct"/>
            <w:shd w:val="clear" w:color="000000" w:fill="FFFFFF"/>
            <w:hideMark/>
          </w:tcPr>
          <w:p w14:paraId="368BA4D5" w14:textId="77777777" w:rsidR="006C636E" w:rsidRPr="003F47E3" w:rsidRDefault="006C636E" w:rsidP="00772C51">
            <w:pPr>
              <w:pStyle w:val="Tabletextnoindent"/>
              <w:jc w:val="right"/>
            </w:pPr>
            <w:r w:rsidRPr="003F47E3">
              <w:t>156,098</w:t>
            </w:r>
          </w:p>
        </w:tc>
      </w:tr>
      <w:tr w:rsidR="006C636E" w:rsidRPr="003F47E3" w14:paraId="49BE63E3" w14:textId="77777777" w:rsidTr="00E63EB9">
        <w:trPr>
          <w:cantSplit/>
        </w:trPr>
        <w:tc>
          <w:tcPr>
            <w:tcW w:w="1972" w:type="pct"/>
            <w:shd w:val="clear" w:color="000000" w:fill="FFFFFF"/>
            <w:hideMark/>
          </w:tcPr>
          <w:p w14:paraId="6631F7D1" w14:textId="77777777" w:rsidR="006C636E" w:rsidRPr="003F47E3" w:rsidRDefault="006C636E" w:rsidP="00772C51">
            <w:pPr>
              <w:pStyle w:val="Tabletextnoindent"/>
            </w:pPr>
            <w:r w:rsidRPr="003F47E3">
              <w:lastRenderedPageBreak/>
              <w:t>FULCRUM CONSULTING</w:t>
            </w:r>
          </w:p>
        </w:tc>
        <w:tc>
          <w:tcPr>
            <w:tcW w:w="2325" w:type="pct"/>
            <w:shd w:val="clear" w:color="000000" w:fill="FFFFFF"/>
            <w:hideMark/>
          </w:tcPr>
          <w:p w14:paraId="25FCFEAB"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75C2B59E" w14:textId="77777777" w:rsidR="006C636E" w:rsidRPr="003F47E3" w:rsidRDefault="006C636E" w:rsidP="00772C51">
            <w:pPr>
              <w:pStyle w:val="Tabletextnoindent"/>
              <w:jc w:val="right"/>
            </w:pPr>
            <w:r w:rsidRPr="003F47E3">
              <w:t>3,200</w:t>
            </w:r>
          </w:p>
        </w:tc>
      </w:tr>
      <w:tr w:rsidR="006C636E" w:rsidRPr="003F47E3" w14:paraId="4FB442A8" w14:textId="77777777" w:rsidTr="00E63EB9">
        <w:trPr>
          <w:cantSplit/>
        </w:trPr>
        <w:tc>
          <w:tcPr>
            <w:tcW w:w="1972" w:type="pct"/>
            <w:shd w:val="clear" w:color="000000" w:fill="FFFFFF"/>
            <w:hideMark/>
          </w:tcPr>
          <w:p w14:paraId="280ACE1D" w14:textId="77777777" w:rsidR="006C636E" w:rsidRPr="003F47E3" w:rsidRDefault="006C636E" w:rsidP="00772C51">
            <w:pPr>
              <w:pStyle w:val="Tabletextnoindent"/>
            </w:pPr>
            <w:r w:rsidRPr="003F47E3">
              <w:t>FULL CIRCLE FEEDBACK PTY LTD</w:t>
            </w:r>
          </w:p>
        </w:tc>
        <w:tc>
          <w:tcPr>
            <w:tcW w:w="2325" w:type="pct"/>
            <w:shd w:val="clear" w:color="000000" w:fill="FFFFFF"/>
            <w:hideMark/>
          </w:tcPr>
          <w:p w14:paraId="4191EF6C"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169AE79D" w14:textId="77777777" w:rsidR="006C636E" w:rsidRPr="003F47E3" w:rsidRDefault="006C636E" w:rsidP="00772C51">
            <w:pPr>
              <w:pStyle w:val="Tabletextnoindent"/>
              <w:jc w:val="right"/>
            </w:pPr>
            <w:r w:rsidRPr="003F47E3">
              <w:t>2,880</w:t>
            </w:r>
          </w:p>
        </w:tc>
      </w:tr>
      <w:tr w:rsidR="006C636E" w:rsidRPr="003F47E3" w14:paraId="79C5E62F" w14:textId="77777777" w:rsidTr="00E63EB9">
        <w:trPr>
          <w:cantSplit/>
        </w:trPr>
        <w:tc>
          <w:tcPr>
            <w:tcW w:w="1972" w:type="pct"/>
            <w:shd w:val="clear" w:color="000000" w:fill="FFFFFF"/>
            <w:hideMark/>
          </w:tcPr>
          <w:p w14:paraId="516E11F4" w14:textId="77777777" w:rsidR="006C636E" w:rsidRPr="003F47E3" w:rsidRDefault="006C636E" w:rsidP="00772C51">
            <w:pPr>
              <w:pStyle w:val="Tabletextnoindent"/>
            </w:pPr>
            <w:r w:rsidRPr="003F47E3">
              <w:t>FUTURE KNOWLEDGE</w:t>
            </w:r>
          </w:p>
        </w:tc>
        <w:tc>
          <w:tcPr>
            <w:tcW w:w="2325" w:type="pct"/>
            <w:shd w:val="clear" w:color="000000" w:fill="FFFFFF"/>
            <w:hideMark/>
          </w:tcPr>
          <w:p w14:paraId="06B39F33"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33EF2E09" w14:textId="77777777" w:rsidR="006C636E" w:rsidRPr="003F47E3" w:rsidRDefault="006C636E" w:rsidP="00772C51">
            <w:pPr>
              <w:pStyle w:val="Tabletextnoindent"/>
              <w:jc w:val="right"/>
            </w:pPr>
            <w:r w:rsidRPr="003F47E3">
              <w:t>5,925</w:t>
            </w:r>
          </w:p>
        </w:tc>
      </w:tr>
      <w:tr w:rsidR="006C636E" w:rsidRPr="003F47E3" w14:paraId="68F77D0E" w14:textId="77777777" w:rsidTr="00E63EB9">
        <w:trPr>
          <w:cantSplit/>
        </w:trPr>
        <w:tc>
          <w:tcPr>
            <w:tcW w:w="1972" w:type="pct"/>
            <w:shd w:val="clear" w:color="000000" w:fill="FFFFFF"/>
            <w:hideMark/>
          </w:tcPr>
          <w:p w14:paraId="381C8DE3" w14:textId="77777777" w:rsidR="006C636E" w:rsidRPr="003F47E3" w:rsidRDefault="006C636E" w:rsidP="00772C51">
            <w:pPr>
              <w:pStyle w:val="Tabletextnoindent"/>
            </w:pPr>
            <w:r w:rsidRPr="003F47E3">
              <w:t>G + D GODSON BUILDERS PTY LTD</w:t>
            </w:r>
          </w:p>
        </w:tc>
        <w:tc>
          <w:tcPr>
            <w:tcW w:w="2325" w:type="pct"/>
            <w:shd w:val="clear" w:color="000000" w:fill="FFFFFF"/>
            <w:hideMark/>
          </w:tcPr>
          <w:p w14:paraId="3A7C1E33"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469F511C" w14:textId="77777777" w:rsidR="006C636E" w:rsidRPr="003F47E3" w:rsidRDefault="006C636E" w:rsidP="00772C51">
            <w:pPr>
              <w:pStyle w:val="Tabletextnoindent"/>
              <w:jc w:val="right"/>
            </w:pPr>
            <w:r w:rsidRPr="003F47E3">
              <w:t>39,217</w:t>
            </w:r>
          </w:p>
        </w:tc>
      </w:tr>
      <w:tr w:rsidR="006C636E" w:rsidRPr="003F47E3" w14:paraId="33DE9CF2" w14:textId="77777777" w:rsidTr="00E63EB9">
        <w:trPr>
          <w:cantSplit/>
        </w:trPr>
        <w:tc>
          <w:tcPr>
            <w:tcW w:w="1972" w:type="pct"/>
            <w:shd w:val="clear" w:color="000000" w:fill="FFFFFF"/>
            <w:hideMark/>
          </w:tcPr>
          <w:p w14:paraId="798572C6" w14:textId="77777777" w:rsidR="006C636E" w:rsidRPr="003F47E3" w:rsidRDefault="006C636E" w:rsidP="00772C51">
            <w:pPr>
              <w:pStyle w:val="Tabletextnoindent"/>
            </w:pPr>
            <w:r w:rsidRPr="003F47E3">
              <w:t>GATEWAY BUSINESS COMMUNICATIONS PTY LTD</w:t>
            </w:r>
          </w:p>
        </w:tc>
        <w:tc>
          <w:tcPr>
            <w:tcW w:w="2325" w:type="pct"/>
            <w:shd w:val="clear" w:color="000000" w:fill="FFFFFF"/>
            <w:hideMark/>
          </w:tcPr>
          <w:p w14:paraId="0F911D54" w14:textId="77777777" w:rsidR="006C636E" w:rsidRPr="003F47E3" w:rsidRDefault="006C636E" w:rsidP="00772C51">
            <w:pPr>
              <w:pStyle w:val="Tabletextnoindent"/>
            </w:pPr>
            <w:r w:rsidRPr="003F47E3">
              <w:t>IT Services</w:t>
            </w:r>
          </w:p>
        </w:tc>
        <w:tc>
          <w:tcPr>
            <w:tcW w:w="703" w:type="pct"/>
            <w:shd w:val="clear" w:color="000000" w:fill="FFFFFF"/>
            <w:hideMark/>
          </w:tcPr>
          <w:p w14:paraId="4D1EDBAF" w14:textId="77777777" w:rsidR="006C636E" w:rsidRPr="003F47E3" w:rsidRDefault="006C636E" w:rsidP="00772C51">
            <w:pPr>
              <w:pStyle w:val="Tabletextnoindent"/>
              <w:jc w:val="right"/>
            </w:pPr>
            <w:r w:rsidRPr="003F47E3">
              <w:t>154</w:t>
            </w:r>
          </w:p>
        </w:tc>
      </w:tr>
      <w:tr w:rsidR="006C636E" w:rsidRPr="003F47E3" w14:paraId="1AD2234E" w14:textId="77777777" w:rsidTr="00E63EB9">
        <w:trPr>
          <w:cantSplit/>
        </w:trPr>
        <w:tc>
          <w:tcPr>
            <w:tcW w:w="1972" w:type="pct"/>
            <w:shd w:val="clear" w:color="000000" w:fill="FFFFFF"/>
            <w:hideMark/>
          </w:tcPr>
          <w:p w14:paraId="7E37B79E" w14:textId="77777777" w:rsidR="006C636E" w:rsidRPr="003F47E3" w:rsidRDefault="006C636E" w:rsidP="00772C51">
            <w:pPr>
              <w:pStyle w:val="Tabletextnoindent"/>
            </w:pPr>
            <w:r w:rsidRPr="003F47E3">
              <w:t>GAVIN HEALY EDUCATION SERVICES</w:t>
            </w:r>
          </w:p>
        </w:tc>
        <w:tc>
          <w:tcPr>
            <w:tcW w:w="2325" w:type="pct"/>
            <w:shd w:val="clear" w:color="000000" w:fill="FFFFFF"/>
            <w:hideMark/>
          </w:tcPr>
          <w:p w14:paraId="3A8C2215"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2D0458DF" w14:textId="77777777" w:rsidR="006C636E" w:rsidRPr="003F47E3" w:rsidRDefault="006C636E" w:rsidP="00772C51">
            <w:pPr>
              <w:pStyle w:val="Tabletextnoindent"/>
              <w:jc w:val="right"/>
            </w:pPr>
            <w:r w:rsidRPr="003F47E3">
              <w:t>18,850</w:t>
            </w:r>
          </w:p>
        </w:tc>
      </w:tr>
      <w:tr w:rsidR="006C636E" w:rsidRPr="003F47E3" w14:paraId="4074D1D9" w14:textId="77777777" w:rsidTr="00E63EB9">
        <w:trPr>
          <w:cantSplit/>
        </w:trPr>
        <w:tc>
          <w:tcPr>
            <w:tcW w:w="1972" w:type="pct"/>
            <w:shd w:val="clear" w:color="000000" w:fill="FFFFFF"/>
            <w:hideMark/>
          </w:tcPr>
          <w:p w14:paraId="0AA114F9" w14:textId="77777777" w:rsidR="006C636E" w:rsidRPr="003F47E3" w:rsidRDefault="006C636E" w:rsidP="00772C51">
            <w:pPr>
              <w:pStyle w:val="Tabletextnoindent"/>
            </w:pPr>
            <w:r w:rsidRPr="003F47E3">
              <w:t>GEELONG KINDERGARTEN ASSOCIATION LTD</w:t>
            </w:r>
          </w:p>
        </w:tc>
        <w:tc>
          <w:tcPr>
            <w:tcW w:w="2325" w:type="pct"/>
            <w:shd w:val="clear" w:color="000000" w:fill="FFFFFF"/>
            <w:hideMark/>
          </w:tcPr>
          <w:p w14:paraId="60AE3952"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16D9E6B8" w14:textId="77777777" w:rsidR="006C636E" w:rsidRPr="003F47E3" w:rsidRDefault="006C636E" w:rsidP="00772C51">
            <w:pPr>
              <w:pStyle w:val="Tabletextnoindent"/>
              <w:jc w:val="right"/>
            </w:pPr>
            <w:r w:rsidRPr="003F47E3">
              <w:t>327</w:t>
            </w:r>
          </w:p>
        </w:tc>
      </w:tr>
      <w:tr w:rsidR="006C636E" w:rsidRPr="003F47E3" w14:paraId="49A6E08A" w14:textId="77777777" w:rsidTr="00E63EB9">
        <w:trPr>
          <w:cantSplit/>
        </w:trPr>
        <w:tc>
          <w:tcPr>
            <w:tcW w:w="1972" w:type="pct"/>
            <w:shd w:val="clear" w:color="000000" w:fill="FFFFFF"/>
            <w:hideMark/>
          </w:tcPr>
          <w:p w14:paraId="5CA343BA" w14:textId="77777777" w:rsidR="006C636E" w:rsidRPr="003F47E3" w:rsidRDefault="006C636E" w:rsidP="00772C51">
            <w:pPr>
              <w:pStyle w:val="Tabletextnoindent"/>
            </w:pPr>
            <w:r w:rsidRPr="003F47E3">
              <w:t>GEMCAN CONSTRUCTIONS PTY LTD</w:t>
            </w:r>
          </w:p>
        </w:tc>
        <w:tc>
          <w:tcPr>
            <w:tcW w:w="2325" w:type="pct"/>
            <w:shd w:val="clear" w:color="000000" w:fill="FFFFFF"/>
            <w:hideMark/>
          </w:tcPr>
          <w:p w14:paraId="7E6A24DC"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49151A83" w14:textId="77777777" w:rsidR="006C636E" w:rsidRPr="003F47E3" w:rsidRDefault="006C636E" w:rsidP="00772C51">
            <w:pPr>
              <w:pStyle w:val="Tabletextnoindent"/>
              <w:jc w:val="right"/>
            </w:pPr>
            <w:r w:rsidRPr="003F47E3">
              <w:t>31,552</w:t>
            </w:r>
          </w:p>
        </w:tc>
      </w:tr>
      <w:tr w:rsidR="006C636E" w:rsidRPr="003F47E3" w14:paraId="2BD2B409" w14:textId="77777777" w:rsidTr="00E63EB9">
        <w:trPr>
          <w:cantSplit/>
        </w:trPr>
        <w:tc>
          <w:tcPr>
            <w:tcW w:w="1972" w:type="pct"/>
            <w:shd w:val="clear" w:color="000000" w:fill="FFFFFF"/>
            <w:hideMark/>
          </w:tcPr>
          <w:p w14:paraId="2200FCE1" w14:textId="77777777" w:rsidR="006C636E" w:rsidRPr="003F47E3" w:rsidRDefault="006C636E" w:rsidP="00772C51">
            <w:pPr>
              <w:pStyle w:val="Tabletextnoindent"/>
            </w:pPr>
            <w:r w:rsidRPr="003F47E3">
              <w:t>GEMCAN CONSTRUCTIONS PTY LTD (INACTIVE)</w:t>
            </w:r>
          </w:p>
        </w:tc>
        <w:tc>
          <w:tcPr>
            <w:tcW w:w="2325" w:type="pct"/>
            <w:shd w:val="clear" w:color="000000" w:fill="FFFFFF"/>
            <w:hideMark/>
          </w:tcPr>
          <w:p w14:paraId="1AF2090D"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5251EBDF" w14:textId="77777777" w:rsidR="006C636E" w:rsidRPr="003F47E3" w:rsidRDefault="006C636E" w:rsidP="00772C51">
            <w:pPr>
              <w:pStyle w:val="Tabletextnoindent"/>
              <w:jc w:val="right"/>
            </w:pPr>
            <w:r w:rsidRPr="003F47E3">
              <w:t>243,219</w:t>
            </w:r>
          </w:p>
        </w:tc>
      </w:tr>
      <w:tr w:rsidR="006C636E" w:rsidRPr="003F47E3" w14:paraId="172E8161" w14:textId="77777777" w:rsidTr="00E63EB9">
        <w:trPr>
          <w:cantSplit/>
        </w:trPr>
        <w:tc>
          <w:tcPr>
            <w:tcW w:w="1972" w:type="pct"/>
            <w:shd w:val="clear" w:color="000000" w:fill="FFFFFF"/>
            <w:hideMark/>
          </w:tcPr>
          <w:p w14:paraId="4D5197EF" w14:textId="77777777" w:rsidR="006C636E" w:rsidRPr="003F47E3" w:rsidRDefault="006C636E" w:rsidP="00772C51">
            <w:pPr>
              <w:pStyle w:val="Tabletextnoindent"/>
            </w:pPr>
            <w:r w:rsidRPr="003F47E3">
              <w:t>GEOPLEX PTY LTD</w:t>
            </w:r>
          </w:p>
        </w:tc>
        <w:tc>
          <w:tcPr>
            <w:tcW w:w="2325" w:type="pct"/>
            <w:shd w:val="clear" w:color="000000" w:fill="FFFFFF"/>
            <w:hideMark/>
          </w:tcPr>
          <w:p w14:paraId="4E3E7D6C" w14:textId="77777777" w:rsidR="006C636E" w:rsidRPr="003F47E3" w:rsidRDefault="006C636E" w:rsidP="00772C51">
            <w:pPr>
              <w:pStyle w:val="Tabletextnoindent"/>
            </w:pPr>
            <w:r w:rsidRPr="003F47E3">
              <w:t>IT services</w:t>
            </w:r>
          </w:p>
        </w:tc>
        <w:tc>
          <w:tcPr>
            <w:tcW w:w="703" w:type="pct"/>
            <w:shd w:val="clear" w:color="000000" w:fill="FFFFFF"/>
            <w:hideMark/>
          </w:tcPr>
          <w:p w14:paraId="4E5E6AA8" w14:textId="77777777" w:rsidR="006C636E" w:rsidRPr="003F47E3" w:rsidRDefault="006C636E" w:rsidP="00772C51">
            <w:pPr>
              <w:pStyle w:val="Tabletextnoindent"/>
              <w:jc w:val="right"/>
            </w:pPr>
            <w:r w:rsidRPr="003F47E3">
              <w:t>9,255</w:t>
            </w:r>
          </w:p>
        </w:tc>
      </w:tr>
      <w:tr w:rsidR="006C636E" w:rsidRPr="003F47E3" w14:paraId="22F284BB" w14:textId="77777777" w:rsidTr="00E63EB9">
        <w:trPr>
          <w:cantSplit/>
        </w:trPr>
        <w:tc>
          <w:tcPr>
            <w:tcW w:w="1972" w:type="pct"/>
            <w:shd w:val="clear" w:color="000000" w:fill="FFFFFF"/>
            <w:hideMark/>
          </w:tcPr>
          <w:p w14:paraId="6E26319D" w14:textId="77777777" w:rsidR="006C636E" w:rsidRPr="003F47E3" w:rsidRDefault="006C636E" w:rsidP="00772C51">
            <w:pPr>
              <w:pStyle w:val="Tabletextnoindent"/>
            </w:pPr>
            <w:r w:rsidRPr="003F47E3">
              <w:t>G-FORCE RECRUITMENT LTD</w:t>
            </w:r>
          </w:p>
        </w:tc>
        <w:tc>
          <w:tcPr>
            <w:tcW w:w="2325" w:type="pct"/>
            <w:shd w:val="clear" w:color="000000" w:fill="FFFFFF"/>
            <w:hideMark/>
          </w:tcPr>
          <w:p w14:paraId="4A4A49E6" w14:textId="77777777" w:rsidR="006C636E" w:rsidRPr="003F47E3" w:rsidRDefault="006C636E" w:rsidP="00772C51">
            <w:pPr>
              <w:pStyle w:val="Tabletextnoindent"/>
            </w:pPr>
            <w:r w:rsidRPr="003F47E3">
              <w:t>Recruitment Services</w:t>
            </w:r>
          </w:p>
        </w:tc>
        <w:tc>
          <w:tcPr>
            <w:tcW w:w="703" w:type="pct"/>
            <w:shd w:val="clear" w:color="000000" w:fill="FFFFFF"/>
            <w:hideMark/>
          </w:tcPr>
          <w:p w14:paraId="1F01CBC2" w14:textId="77777777" w:rsidR="006C636E" w:rsidRPr="003F47E3" w:rsidRDefault="006C636E" w:rsidP="00772C51">
            <w:pPr>
              <w:pStyle w:val="Tabletextnoindent"/>
              <w:jc w:val="right"/>
            </w:pPr>
            <w:r w:rsidRPr="003F47E3">
              <w:t>15,838</w:t>
            </w:r>
          </w:p>
        </w:tc>
      </w:tr>
      <w:tr w:rsidR="006C636E" w:rsidRPr="003F47E3" w14:paraId="206E7FDF" w14:textId="77777777" w:rsidTr="00E63EB9">
        <w:trPr>
          <w:cantSplit/>
        </w:trPr>
        <w:tc>
          <w:tcPr>
            <w:tcW w:w="1972" w:type="pct"/>
            <w:shd w:val="clear" w:color="000000" w:fill="FFFFFF"/>
            <w:hideMark/>
          </w:tcPr>
          <w:p w14:paraId="4CDAB6B3" w14:textId="77777777" w:rsidR="006C636E" w:rsidRPr="003F47E3" w:rsidRDefault="006C636E" w:rsidP="00772C51">
            <w:pPr>
              <w:pStyle w:val="Tabletextnoindent"/>
            </w:pPr>
            <w:r w:rsidRPr="003F47E3">
              <w:t>GILDA HOWARD CONSULTING</w:t>
            </w:r>
          </w:p>
        </w:tc>
        <w:tc>
          <w:tcPr>
            <w:tcW w:w="2325" w:type="pct"/>
            <w:shd w:val="clear" w:color="000000" w:fill="FFFFFF"/>
            <w:hideMark/>
          </w:tcPr>
          <w:p w14:paraId="7D9FD6C7" w14:textId="77777777" w:rsidR="006C636E" w:rsidRPr="003F47E3" w:rsidRDefault="006C636E" w:rsidP="00772C51">
            <w:pPr>
              <w:pStyle w:val="Tabletextnoindent"/>
            </w:pPr>
            <w:r w:rsidRPr="003F47E3">
              <w:t>Education Services</w:t>
            </w:r>
          </w:p>
        </w:tc>
        <w:tc>
          <w:tcPr>
            <w:tcW w:w="703" w:type="pct"/>
            <w:shd w:val="clear" w:color="000000" w:fill="FFFFFF"/>
            <w:hideMark/>
          </w:tcPr>
          <w:p w14:paraId="77FF83C1" w14:textId="77777777" w:rsidR="006C636E" w:rsidRPr="003F47E3" w:rsidRDefault="006C636E" w:rsidP="00772C51">
            <w:pPr>
              <w:pStyle w:val="Tabletextnoindent"/>
              <w:jc w:val="right"/>
            </w:pPr>
            <w:r w:rsidRPr="003F47E3">
              <w:t>1,615</w:t>
            </w:r>
          </w:p>
        </w:tc>
      </w:tr>
      <w:tr w:rsidR="006C636E" w:rsidRPr="003F47E3" w14:paraId="0E68B80F" w14:textId="77777777" w:rsidTr="00E63EB9">
        <w:trPr>
          <w:cantSplit/>
        </w:trPr>
        <w:tc>
          <w:tcPr>
            <w:tcW w:w="1972" w:type="pct"/>
            <w:shd w:val="clear" w:color="000000" w:fill="FFFFFF"/>
            <w:hideMark/>
          </w:tcPr>
          <w:p w14:paraId="4A2C521F" w14:textId="77777777" w:rsidR="006C636E" w:rsidRPr="003F47E3" w:rsidRDefault="006C636E" w:rsidP="00772C51">
            <w:pPr>
              <w:pStyle w:val="Tabletextnoindent"/>
            </w:pPr>
            <w:r w:rsidRPr="003F47E3">
              <w:t>GIPPSLAND + PENINSULA ROOFING + PLUMBING PTY LTD</w:t>
            </w:r>
          </w:p>
        </w:tc>
        <w:tc>
          <w:tcPr>
            <w:tcW w:w="2325" w:type="pct"/>
            <w:shd w:val="clear" w:color="000000" w:fill="FFFFFF"/>
            <w:hideMark/>
          </w:tcPr>
          <w:p w14:paraId="21574D60"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2D4014BF" w14:textId="77777777" w:rsidR="006C636E" w:rsidRPr="003F47E3" w:rsidRDefault="006C636E" w:rsidP="00772C51">
            <w:pPr>
              <w:pStyle w:val="Tabletextnoindent"/>
              <w:jc w:val="right"/>
            </w:pPr>
            <w:r w:rsidRPr="003F47E3">
              <w:t>1,445</w:t>
            </w:r>
          </w:p>
        </w:tc>
      </w:tr>
      <w:tr w:rsidR="006C636E" w:rsidRPr="003F47E3" w14:paraId="72DF1496" w14:textId="77777777" w:rsidTr="00E63EB9">
        <w:trPr>
          <w:cantSplit/>
        </w:trPr>
        <w:tc>
          <w:tcPr>
            <w:tcW w:w="1972" w:type="pct"/>
            <w:shd w:val="clear" w:color="000000" w:fill="FFFFFF"/>
            <w:hideMark/>
          </w:tcPr>
          <w:p w14:paraId="6269D4AA" w14:textId="77777777" w:rsidR="006C636E" w:rsidRPr="003F47E3" w:rsidRDefault="006C636E" w:rsidP="00772C51">
            <w:pPr>
              <w:pStyle w:val="Tabletextnoindent"/>
            </w:pPr>
            <w:r w:rsidRPr="003F47E3">
              <w:t>GIPPSLAND EAST LOCAL LEARNING EMPLOYMENT NETWORK</w:t>
            </w:r>
          </w:p>
        </w:tc>
        <w:tc>
          <w:tcPr>
            <w:tcW w:w="2325" w:type="pct"/>
            <w:shd w:val="clear" w:color="000000" w:fill="FFFFFF"/>
            <w:hideMark/>
          </w:tcPr>
          <w:p w14:paraId="111066F6" w14:textId="77777777" w:rsidR="006C636E" w:rsidRPr="003F47E3" w:rsidRDefault="006C636E" w:rsidP="00772C51">
            <w:pPr>
              <w:pStyle w:val="Tabletextnoindent"/>
            </w:pPr>
            <w:r w:rsidRPr="003F47E3">
              <w:t>Training Services</w:t>
            </w:r>
          </w:p>
        </w:tc>
        <w:tc>
          <w:tcPr>
            <w:tcW w:w="703" w:type="pct"/>
            <w:shd w:val="clear" w:color="000000" w:fill="FFFFFF"/>
            <w:hideMark/>
          </w:tcPr>
          <w:p w14:paraId="3D4A9FBE" w14:textId="77777777" w:rsidR="006C636E" w:rsidRPr="003F47E3" w:rsidRDefault="006C636E" w:rsidP="00772C51">
            <w:pPr>
              <w:pStyle w:val="Tabletextnoindent"/>
              <w:jc w:val="right"/>
            </w:pPr>
            <w:r w:rsidRPr="003F47E3">
              <w:t>136,767</w:t>
            </w:r>
          </w:p>
        </w:tc>
      </w:tr>
      <w:tr w:rsidR="006C636E" w:rsidRPr="003F47E3" w14:paraId="09FC0F9E" w14:textId="77777777" w:rsidTr="00E63EB9">
        <w:trPr>
          <w:cantSplit/>
        </w:trPr>
        <w:tc>
          <w:tcPr>
            <w:tcW w:w="1972" w:type="pct"/>
            <w:shd w:val="clear" w:color="000000" w:fill="FFFFFF"/>
            <w:hideMark/>
          </w:tcPr>
          <w:p w14:paraId="7325B327" w14:textId="77777777" w:rsidR="006C636E" w:rsidRPr="003F47E3" w:rsidRDefault="006C636E" w:rsidP="00772C51">
            <w:pPr>
              <w:pStyle w:val="Tabletextnoindent"/>
            </w:pPr>
            <w:r w:rsidRPr="003F47E3">
              <w:t>GJ PRATT CONSULTING</w:t>
            </w:r>
          </w:p>
        </w:tc>
        <w:tc>
          <w:tcPr>
            <w:tcW w:w="2325" w:type="pct"/>
            <w:shd w:val="clear" w:color="000000" w:fill="FFFFFF"/>
            <w:hideMark/>
          </w:tcPr>
          <w:p w14:paraId="0856D855"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06B5DD6B" w14:textId="77777777" w:rsidR="006C636E" w:rsidRPr="003F47E3" w:rsidRDefault="006C636E" w:rsidP="00772C51">
            <w:pPr>
              <w:pStyle w:val="Tabletextnoindent"/>
              <w:jc w:val="right"/>
            </w:pPr>
            <w:r w:rsidRPr="003F47E3">
              <w:t>16,939</w:t>
            </w:r>
          </w:p>
        </w:tc>
      </w:tr>
      <w:tr w:rsidR="006C636E" w:rsidRPr="003F47E3" w14:paraId="68EEBCFC" w14:textId="77777777" w:rsidTr="00E63EB9">
        <w:trPr>
          <w:cantSplit/>
        </w:trPr>
        <w:tc>
          <w:tcPr>
            <w:tcW w:w="1972" w:type="pct"/>
            <w:shd w:val="clear" w:color="000000" w:fill="FFFFFF"/>
            <w:hideMark/>
          </w:tcPr>
          <w:p w14:paraId="25EFC74A" w14:textId="77777777" w:rsidR="006C636E" w:rsidRPr="003F47E3" w:rsidRDefault="006C636E" w:rsidP="00772C51">
            <w:pPr>
              <w:pStyle w:val="Tabletextnoindent"/>
            </w:pPr>
            <w:r w:rsidRPr="003F47E3">
              <w:t>GLOBAL VISION MEDIA</w:t>
            </w:r>
          </w:p>
        </w:tc>
        <w:tc>
          <w:tcPr>
            <w:tcW w:w="2325" w:type="pct"/>
            <w:shd w:val="clear" w:color="000000" w:fill="FFFFFF"/>
            <w:hideMark/>
          </w:tcPr>
          <w:p w14:paraId="7ABD1FC5" w14:textId="77777777" w:rsidR="006C636E" w:rsidRPr="003F47E3" w:rsidRDefault="006C636E" w:rsidP="00772C51">
            <w:pPr>
              <w:pStyle w:val="Tabletextnoindent"/>
            </w:pPr>
            <w:r w:rsidRPr="003F47E3">
              <w:t>Publishing, Printing, Promotions and Communications or Marketing Services</w:t>
            </w:r>
          </w:p>
        </w:tc>
        <w:tc>
          <w:tcPr>
            <w:tcW w:w="703" w:type="pct"/>
            <w:shd w:val="clear" w:color="000000" w:fill="FFFFFF"/>
            <w:hideMark/>
          </w:tcPr>
          <w:p w14:paraId="4478CA1E" w14:textId="77777777" w:rsidR="006C636E" w:rsidRPr="003F47E3" w:rsidRDefault="006C636E" w:rsidP="00772C51">
            <w:pPr>
              <w:pStyle w:val="Tabletextnoindent"/>
              <w:jc w:val="right"/>
            </w:pPr>
            <w:r w:rsidRPr="003F47E3">
              <w:t>218,502</w:t>
            </w:r>
          </w:p>
        </w:tc>
      </w:tr>
      <w:tr w:rsidR="006C636E" w:rsidRPr="003F47E3" w14:paraId="0D560B12" w14:textId="77777777" w:rsidTr="00E63EB9">
        <w:trPr>
          <w:cantSplit/>
        </w:trPr>
        <w:tc>
          <w:tcPr>
            <w:tcW w:w="1972" w:type="pct"/>
            <w:shd w:val="clear" w:color="000000" w:fill="FFFFFF"/>
            <w:hideMark/>
          </w:tcPr>
          <w:p w14:paraId="29D4F274" w14:textId="77777777" w:rsidR="006C636E" w:rsidRPr="003F47E3" w:rsidRDefault="006C636E" w:rsidP="00772C51">
            <w:pPr>
              <w:pStyle w:val="Tabletextnoindent"/>
            </w:pPr>
            <w:r w:rsidRPr="003F47E3">
              <w:t>GRANT THORNTON AUSTRALIA LTD</w:t>
            </w:r>
          </w:p>
        </w:tc>
        <w:tc>
          <w:tcPr>
            <w:tcW w:w="2325" w:type="pct"/>
            <w:shd w:val="clear" w:color="000000" w:fill="FFFFFF"/>
            <w:hideMark/>
          </w:tcPr>
          <w:p w14:paraId="69661CFC" w14:textId="77777777" w:rsidR="006C636E" w:rsidRPr="003F47E3" w:rsidRDefault="006C636E" w:rsidP="00772C51">
            <w:pPr>
              <w:pStyle w:val="Tabletextnoindent"/>
            </w:pPr>
            <w:r w:rsidRPr="003F47E3">
              <w:t xml:space="preserve">Financial, Accounting, Audit, Taxation, Risk Management, Insurance Service </w:t>
            </w:r>
          </w:p>
        </w:tc>
        <w:tc>
          <w:tcPr>
            <w:tcW w:w="703" w:type="pct"/>
            <w:shd w:val="clear" w:color="000000" w:fill="FFFFFF"/>
            <w:hideMark/>
          </w:tcPr>
          <w:p w14:paraId="0D72EF61" w14:textId="77777777" w:rsidR="006C636E" w:rsidRPr="003F47E3" w:rsidRDefault="006C636E" w:rsidP="00772C51">
            <w:pPr>
              <w:pStyle w:val="Tabletextnoindent"/>
              <w:jc w:val="right"/>
            </w:pPr>
            <w:r w:rsidRPr="003F47E3">
              <w:t>151,227</w:t>
            </w:r>
          </w:p>
        </w:tc>
      </w:tr>
      <w:tr w:rsidR="006C636E" w:rsidRPr="003F47E3" w14:paraId="03559B60" w14:textId="77777777" w:rsidTr="00E63EB9">
        <w:trPr>
          <w:cantSplit/>
        </w:trPr>
        <w:tc>
          <w:tcPr>
            <w:tcW w:w="1972" w:type="pct"/>
            <w:shd w:val="clear" w:color="000000" w:fill="FFFFFF"/>
            <w:hideMark/>
          </w:tcPr>
          <w:p w14:paraId="38F3792C" w14:textId="77777777" w:rsidR="006C636E" w:rsidRPr="003F47E3" w:rsidRDefault="006C636E" w:rsidP="00772C51">
            <w:pPr>
              <w:pStyle w:val="Tabletextnoindent"/>
            </w:pPr>
            <w:r w:rsidRPr="003F47E3">
              <w:t>GRAY PUKSAND PTY LTD</w:t>
            </w:r>
          </w:p>
        </w:tc>
        <w:tc>
          <w:tcPr>
            <w:tcW w:w="2325" w:type="pct"/>
            <w:shd w:val="clear" w:color="000000" w:fill="FFFFFF"/>
            <w:hideMark/>
          </w:tcPr>
          <w:p w14:paraId="6F7C5955"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107C159B" w14:textId="77777777" w:rsidR="006C636E" w:rsidRPr="003F47E3" w:rsidRDefault="006C636E" w:rsidP="00772C51">
            <w:pPr>
              <w:pStyle w:val="Tabletextnoindent"/>
              <w:jc w:val="right"/>
            </w:pPr>
            <w:r w:rsidRPr="003F47E3">
              <w:t>6,292</w:t>
            </w:r>
          </w:p>
        </w:tc>
      </w:tr>
      <w:tr w:rsidR="006C636E" w:rsidRPr="003F47E3" w14:paraId="34CE15CA" w14:textId="77777777" w:rsidTr="00E63EB9">
        <w:trPr>
          <w:cantSplit/>
        </w:trPr>
        <w:tc>
          <w:tcPr>
            <w:tcW w:w="1972" w:type="pct"/>
            <w:shd w:val="clear" w:color="000000" w:fill="FFFFFF"/>
            <w:hideMark/>
          </w:tcPr>
          <w:p w14:paraId="063670F8" w14:textId="77777777" w:rsidR="006C636E" w:rsidRPr="003F47E3" w:rsidRDefault="006C636E" w:rsidP="00772C51">
            <w:pPr>
              <w:pStyle w:val="Tabletextnoindent"/>
            </w:pPr>
            <w:r w:rsidRPr="003F47E3">
              <w:t>GREEN COLLECT LIMITED</w:t>
            </w:r>
          </w:p>
        </w:tc>
        <w:tc>
          <w:tcPr>
            <w:tcW w:w="2325" w:type="pct"/>
            <w:shd w:val="clear" w:color="000000" w:fill="FFFFFF"/>
            <w:hideMark/>
          </w:tcPr>
          <w:p w14:paraId="71988B52"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0425AF98" w14:textId="77777777" w:rsidR="006C636E" w:rsidRPr="003F47E3" w:rsidRDefault="006C636E" w:rsidP="00772C51">
            <w:pPr>
              <w:pStyle w:val="Tabletextnoindent"/>
              <w:jc w:val="right"/>
            </w:pPr>
            <w:r w:rsidRPr="003F47E3">
              <w:t>4,059</w:t>
            </w:r>
          </w:p>
        </w:tc>
      </w:tr>
      <w:tr w:rsidR="006C636E" w:rsidRPr="003F47E3" w14:paraId="2F2AF6DF" w14:textId="77777777" w:rsidTr="00E63EB9">
        <w:trPr>
          <w:cantSplit/>
        </w:trPr>
        <w:tc>
          <w:tcPr>
            <w:tcW w:w="1972" w:type="pct"/>
            <w:shd w:val="clear" w:color="000000" w:fill="FFFFFF"/>
            <w:hideMark/>
          </w:tcPr>
          <w:p w14:paraId="6126A95E" w14:textId="77777777" w:rsidR="006C636E" w:rsidRPr="003F47E3" w:rsidRDefault="006C636E" w:rsidP="00772C51">
            <w:pPr>
              <w:pStyle w:val="Tabletextnoindent"/>
            </w:pPr>
            <w:r w:rsidRPr="003F47E3">
              <w:t>GREENCAP - NAA PTY LTD</w:t>
            </w:r>
          </w:p>
        </w:tc>
        <w:tc>
          <w:tcPr>
            <w:tcW w:w="2325" w:type="pct"/>
            <w:shd w:val="clear" w:color="000000" w:fill="FFFFFF"/>
            <w:hideMark/>
          </w:tcPr>
          <w:p w14:paraId="233C63D3" w14:textId="77777777" w:rsidR="006C636E" w:rsidRPr="003F47E3" w:rsidRDefault="006C636E" w:rsidP="00772C51">
            <w:pPr>
              <w:pStyle w:val="Tabletextnoindent"/>
            </w:pPr>
            <w:r w:rsidRPr="003F47E3">
              <w:t xml:space="preserve">Financial, Accounting, Audit, Taxation, Risk Management, Insurance Service </w:t>
            </w:r>
          </w:p>
        </w:tc>
        <w:tc>
          <w:tcPr>
            <w:tcW w:w="703" w:type="pct"/>
            <w:shd w:val="clear" w:color="000000" w:fill="FFFFFF"/>
            <w:hideMark/>
          </w:tcPr>
          <w:p w14:paraId="5ECE65F9" w14:textId="77777777" w:rsidR="006C636E" w:rsidRPr="003F47E3" w:rsidRDefault="006C636E" w:rsidP="00772C51">
            <w:pPr>
              <w:pStyle w:val="Tabletextnoindent"/>
              <w:jc w:val="right"/>
            </w:pPr>
            <w:r w:rsidRPr="003F47E3">
              <w:t>923,270</w:t>
            </w:r>
          </w:p>
        </w:tc>
      </w:tr>
      <w:tr w:rsidR="006C636E" w:rsidRPr="003F47E3" w14:paraId="1742838A" w14:textId="77777777" w:rsidTr="00E63EB9">
        <w:trPr>
          <w:cantSplit/>
        </w:trPr>
        <w:tc>
          <w:tcPr>
            <w:tcW w:w="1972" w:type="pct"/>
            <w:shd w:val="clear" w:color="000000" w:fill="FFFFFF"/>
            <w:hideMark/>
          </w:tcPr>
          <w:p w14:paraId="1E4D94B1" w14:textId="77777777" w:rsidR="006C636E" w:rsidRPr="003F47E3" w:rsidRDefault="006C636E" w:rsidP="00772C51">
            <w:pPr>
              <w:pStyle w:val="Tabletextnoindent"/>
            </w:pPr>
            <w:r w:rsidRPr="003F47E3">
              <w:t>GREENCON AUSTRALIA PTY LTD</w:t>
            </w:r>
          </w:p>
        </w:tc>
        <w:tc>
          <w:tcPr>
            <w:tcW w:w="2325" w:type="pct"/>
            <w:shd w:val="clear" w:color="000000" w:fill="FFFFFF"/>
            <w:hideMark/>
          </w:tcPr>
          <w:p w14:paraId="214E0F50"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4AAE2EB4" w14:textId="77777777" w:rsidR="006C636E" w:rsidRPr="003F47E3" w:rsidRDefault="006C636E" w:rsidP="00772C51">
            <w:pPr>
              <w:pStyle w:val="Tabletextnoindent"/>
              <w:jc w:val="right"/>
            </w:pPr>
            <w:r w:rsidRPr="003F47E3">
              <w:t>108,575</w:t>
            </w:r>
          </w:p>
        </w:tc>
      </w:tr>
      <w:tr w:rsidR="006C636E" w:rsidRPr="003F47E3" w14:paraId="380004B2" w14:textId="77777777" w:rsidTr="00E63EB9">
        <w:trPr>
          <w:cantSplit/>
        </w:trPr>
        <w:tc>
          <w:tcPr>
            <w:tcW w:w="1972" w:type="pct"/>
            <w:shd w:val="clear" w:color="000000" w:fill="FFFFFF"/>
            <w:hideMark/>
          </w:tcPr>
          <w:p w14:paraId="6DBCF7EF" w14:textId="77777777" w:rsidR="006C636E" w:rsidRPr="003F47E3" w:rsidRDefault="006C636E" w:rsidP="00772C51">
            <w:pPr>
              <w:pStyle w:val="Tabletextnoindent"/>
            </w:pPr>
            <w:r w:rsidRPr="003F47E3">
              <w:t>GREG GIBBS CONSULTANCY</w:t>
            </w:r>
          </w:p>
        </w:tc>
        <w:tc>
          <w:tcPr>
            <w:tcW w:w="2325" w:type="pct"/>
            <w:shd w:val="clear" w:color="000000" w:fill="FFFFFF"/>
            <w:hideMark/>
          </w:tcPr>
          <w:p w14:paraId="05806B83"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2AA9326B" w14:textId="77777777" w:rsidR="006C636E" w:rsidRPr="003F47E3" w:rsidRDefault="006C636E" w:rsidP="00772C51">
            <w:pPr>
              <w:pStyle w:val="Tabletextnoindent"/>
              <w:jc w:val="right"/>
            </w:pPr>
            <w:r w:rsidRPr="003F47E3">
              <w:t>71,803</w:t>
            </w:r>
          </w:p>
        </w:tc>
      </w:tr>
      <w:tr w:rsidR="006C636E" w:rsidRPr="003F47E3" w14:paraId="1A07A48C" w14:textId="77777777" w:rsidTr="00E63EB9">
        <w:trPr>
          <w:cantSplit/>
        </w:trPr>
        <w:tc>
          <w:tcPr>
            <w:tcW w:w="1972" w:type="pct"/>
            <w:shd w:val="clear" w:color="000000" w:fill="FFFFFF"/>
            <w:hideMark/>
          </w:tcPr>
          <w:p w14:paraId="73C0E1A0" w14:textId="77777777" w:rsidR="006C636E" w:rsidRPr="003F47E3" w:rsidRDefault="006C636E" w:rsidP="00772C51">
            <w:pPr>
              <w:pStyle w:val="Tabletextnoindent"/>
            </w:pPr>
            <w:r w:rsidRPr="003F47E3">
              <w:lastRenderedPageBreak/>
              <w:t>GROWTH COACHING INTERNATIONAL</w:t>
            </w:r>
          </w:p>
        </w:tc>
        <w:tc>
          <w:tcPr>
            <w:tcW w:w="2325" w:type="pct"/>
            <w:shd w:val="clear" w:color="000000" w:fill="FFFFFF"/>
            <w:hideMark/>
          </w:tcPr>
          <w:p w14:paraId="499CA379" w14:textId="77777777" w:rsidR="006C636E" w:rsidRPr="003F47E3" w:rsidRDefault="006C636E" w:rsidP="00772C51">
            <w:pPr>
              <w:pStyle w:val="Tabletextnoindent"/>
            </w:pPr>
            <w:r w:rsidRPr="003F47E3">
              <w:t>Education Services</w:t>
            </w:r>
          </w:p>
        </w:tc>
        <w:tc>
          <w:tcPr>
            <w:tcW w:w="703" w:type="pct"/>
            <w:shd w:val="clear" w:color="000000" w:fill="FFFFFF"/>
            <w:hideMark/>
          </w:tcPr>
          <w:p w14:paraId="1938259D" w14:textId="77777777" w:rsidR="006C636E" w:rsidRPr="003F47E3" w:rsidRDefault="006C636E" w:rsidP="00772C51">
            <w:pPr>
              <w:pStyle w:val="Tabletextnoindent"/>
              <w:jc w:val="right"/>
            </w:pPr>
            <w:r w:rsidRPr="003F47E3">
              <w:t>344,110</w:t>
            </w:r>
          </w:p>
        </w:tc>
      </w:tr>
      <w:tr w:rsidR="006C636E" w:rsidRPr="003F47E3" w14:paraId="080ACC56" w14:textId="77777777" w:rsidTr="00E63EB9">
        <w:trPr>
          <w:cantSplit/>
        </w:trPr>
        <w:tc>
          <w:tcPr>
            <w:tcW w:w="1972" w:type="pct"/>
            <w:shd w:val="clear" w:color="000000" w:fill="FFFFFF"/>
            <w:hideMark/>
          </w:tcPr>
          <w:p w14:paraId="32403E4A" w14:textId="77777777" w:rsidR="006C636E" w:rsidRPr="003F47E3" w:rsidRDefault="006C636E" w:rsidP="00772C51">
            <w:pPr>
              <w:pStyle w:val="Tabletextnoindent"/>
            </w:pPr>
            <w:r w:rsidRPr="003F47E3">
              <w:t>GWS AUST PTY LTD</w:t>
            </w:r>
          </w:p>
        </w:tc>
        <w:tc>
          <w:tcPr>
            <w:tcW w:w="2325" w:type="pct"/>
            <w:shd w:val="clear" w:color="000000" w:fill="FFFFFF"/>
            <w:hideMark/>
          </w:tcPr>
          <w:p w14:paraId="65A275E5"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2491CA4E" w14:textId="77777777" w:rsidR="006C636E" w:rsidRPr="003F47E3" w:rsidRDefault="006C636E" w:rsidP="00772C51">
            <w:pPr>
              <w:pStyle w:val="Tabletextnoindent"/>
              <w:jc w:val="right"/>
            </w:pPr>
            <w:r w:rsidRPr="003F47E3">
              <w:t>1,800</w:t>
            </w:r>
          </w:p>
        </w:tc>
      </w:tr>
      <w:tr w:rsidR="006C636E" w:rsidRPr="003F47E3" w14:paraId="695FAE9C" w14:textId="77777777" w:rsidTr="00E63EB9">
        <w:trPr>
          <w:cantSplit/>
        </w:trPr>
        <w:tc>
          <w:tcPr>
            <w:tcW w:w="1972" w:type="pct"/>
            <w:shd w:val="clear" w:color="000000" w:fill="FFFFFF"/>
            <w:hideMark/>
          </w:tcPr>
          <w:p w14:paraId="214DA2FC" w14:textId="77777777" w:rsidR="006C636E" w:rsidRPr="003F47E3" w:rsidRDefault="006C636E" w:rsidP="00772C51">
            <w:pPr>
              <w:pStyle w:val="Tabletextnoindent"/>
            </w:pPr>
            <w:r w:rsidRPr="003F47E3">
              <w:t>HAMMOND STREET DEVELOPMENTS PTY LTD</w:t>
            </w:r>
          </w:p>
        </w:tc>
        <w:tc>
          <w:tcPr>
            <w:tcW w:w="2325" w:type="pct"/>
            <w:shd w:val="clear" w:color="000000" w:fill="FFFFFF"/>
            <w:hideMark/>
          </w:tcPr>
          <w:p w14:paraId="3A7269AD"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524CDA4D" w14:textId="77777777" w:rsidR="006C636E" w:rsidRPr="003F47E3" w:rsidRDefault="006C636E" w:rsidP="00772C51">
            <w:pPr>
              <w:pStyle w:val="Tabletextnoindent"/>
              <w:jc w:val="right"/>
            </w:pPr>
            <w:r w:rsidRPr="003F47E3">
              <w:t>1,197,916</w:t>
            </w:r>
          </w:p>
        </w:tc>
      </w:tr>
      <w:tr w:rsidR="006C636E" w:rsidRPr="003F47E3" w14:paraId="509AC4A6" w14:textId="77777777" w:rsidTr="00E63EB9">
        <w:trPr>
          <w:cantSplit/>
        </w:trPr>
        <w:tc>
          <w:tcPr>
            <w:tcW w:w="1972" w:type="pct"/>
            <w:shd w:val="clear" w:color="000000" w:fill="FFFFFF"/>
            <w:hideMark/>
          </w:tcPr>
          <w:p w14:paraId="16BA936E" w14:textId="77777777" w:rsidR="006C636E" w:rsidRPr="003F47E3" w:rsidRDefault="006C636E" w:rsidP="00772C51">
            <w:pPr>
              <w:pStyle w:val="Tabletextnoindent"/>
            </w:pPr>
            <w:r w:rsidRPr="003F47E3">
              <w:t>HAPPY TUMMY CATERING + CAFE</w:t>
            </w:r>
          </w:p>
        </w:tc>
        <w:tc>
          <w:tcPr>
            <w:tcW w:w="2325" w:type="pct"/>
            <w:shd w:val="clear" w:color="000000" w:fill="FFFFFF"/>
            <w:hideMark/>
          </w:tcPr>
          <w:p w14:paraId="0EB6A700" w14:textId="77777777" w:rsidR="006C636E" w:rsidRPr="003F47E3" w:rsidRDefault="006C636E" w:rsidP="00772C51">
            <w:pPr>
              <w:pStyle w:val="Tabletextnoindent"/>
            </w:pPr>
            <w:r w:rsidRPr="003F47E3">
              <w:t>Accommodation, Event, Functions and Conference</w:t>
            </w:r>
          </w:p>
        </w:tc>
        <w:tc>
          <w:tcPr>
            <w:tcW w:w="703" w:type="pct"/>
            <w:shd w:val="clear" w:color="000000" w:fill="FFFFFF"/>
            <w:hideMark/>
          </w:tcPr>
          <w:p w14:paraId="10315BC8" w14:textId="77777777" w:rsidR="006C636E" w:rsidRPr="003F47E3" w:rsidRDefault="006C636E" w:rsidP="00772C51">
            <w:pPr>
              <w:pStyle w:val="Tabletextnoindent"/>
              <w:jc w:val="right"/>
            </w:pPr>
            <w:r w:rsidRPr="003F47E3">
              <w:t>33</w:t>
            </w:r>
          </w:p>
        </w:tc>
      </w:tr>
      <w:tr w:rsidR="006C636E" w:rsidRPr="003F47E3" w14:paraId="1EFC9B52" w14:textId="77777777" w:rsidTr="00E63EB9">
        <w:trPr>
          <w:cantSplit/>
        </w:trPr>
        <w:tc>
          <w:tcPr>
            <w:tcW w:w="1972" w:type="pct"/>
            <w:shd w:val="clear" w:color="000000" w:fill="FFFFFF"/>
            <w:hideMark/>
          </w:tcPr>
          <w:p w14:paraId="5C76E899" w14:textId="77777777" w:rsidR="006C636E" w:rsidRPr="003F47E3" w:rsidRDefault="006C636E" w:rsidP="00772C51">
            <w:pPr>
              <w:pStyle w:val="Tabletextnoindent"/>
            </w:pPr>
            <w:r w:rsidRPr="003F47E3">
              <w:t>HASKELL ARCHITECTS</w:t>
            </w:r>
          </w:p>
        </w:tc>
        <w:tc>
          <w:tcPr>
            <w:tcW w:w="2325" w:type="pct"/>
            <w:shd w:val="clear" w:color="000000" w:fill="FFFFFF"/>
            <w:hideMark/>
          </w:tcPr>
          <w:p w14:paraId="58C61CAF"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43473D04" w14:textId="77777777" w:rsidR="006C636E" w:rsidRPr="003F47E3" w:rsidRDefault="006C636E" w:rsidP="00772C51">
            <w:pPr>
              <w:pStyle w:val="Tabletextnoindent"/>
              <w:jc w:val="right"/>
            </w:pPr>
            <w:r w:rsidRPr="003F47E3">
              <w:t>15,000</w:t>
            </w:r>
          </w:p>
        </w:tc>
      </w:tr>
      <w:tr w:rsidR="006C636E" w:rsidRPr="003F47E3" w14:paraId="70272521" w14:textId="77777777" w:rsidTr="00E63EB9">
        <w:trPr>
          <w:cantSplit/>
        </w:trPr>
        <w:tc>
          <w:tcPr>
            <w:tcW w:w="1972" w:type="pct"/>
            <w:shd w:val="clear" w:color="000000" w:fill="FFFFFF"/>
            <w:hideMark/>
          </w:tcPr>
          <w:p w14:paraId="5BDF5C99" w14:textId="77777777" w:rsidR="006C636E" w:rsidRPr="003F47E3" w:rsidRDefault="006C636E" w:rsidP="00772C51">
            <w:pPr>
              <w:pStyle w:val="Tabletextnoindent"/>
            </w:pPr>
            <w:r w:rsidRPr="003F47E3">
              <w:t>HAWKER BROWNLOW EDUCATION PTY LTD</w:t>
            </w:r>
          </w:p>
        </w:tc>
        <w:tc>
          <w:tcPr>
            <w:tcW w:w="2325" w:type="pct"/>
            <w:shd w:val="clear" w:color="000000" w:fill="FFFFFF"/>
            <w:hideMark/>
          </w:tcPr>
          <w:p w14:paraId="22F0422F"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7627CE6D" w14:textId="77777777" w:rsidR="006C636E" w:rsidRPr="003F47E3" w:rsidRDefault="006C636E" w:rsidP="00772C51">
            <w:pPr>
              <w:pStyle w:val="Tabletextnoindent"/>
              <w:jc w:val="right"/>
            </w:pPr>
            <w:r w:rsidRPr="003F47E3">
              <w:t>57,404</w:t>
            </w:r>
          </w:p>
        </w:tc>
      </w:tr>
      <w:tr w:rsidR="006C636E" w:rsidRPr="003F47E3" w14:paraId="3202B685" w14:textId="77777777" w:rsidTr="00E63EB9">
        <w:trPr>
          <w:cantSplit/>
        </w:trPr>
        <w:tc>
          <w:tcPr>
            <w:tcW w:w="1972" w:type="pct"/>
            <w:shd w:val="clear" w:color="000000" w:fill="FFFFFF"/>
            <w:hideMark/>
          </w:tcPr>
          <w:p w14:paraId="28C854CE" w14:textId="77777777" w:rsidR="006C636E" w:rsidRPr="003F47E3" w:rsidRDefault="006C636E" w:rsidP="00772C51">
            <w:pPr>
              <w:pStyle w:val="Tabletextnoindent"/>
            </w:pPr>
            <w:r w:rsidRPr="003F47E3">
              <w:t>HAWKER BROWNLOW PROFESSIONAL LEARNING SOLUTIONS</w:t>
            </w:r>
          </w:p>
        </w:tc>
        <w:tc>
          <w:tcPr>
            <w:tcW w:w="2325" w:type="pct"/>
            <w:shd w:val="clear" w:color="000000" w:fill="FFFFFF"/>
            <w:hideMark/>
          </w:tcPr>
          <w:p w14:paraId="286A3961"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0E281037" w14:textId="77777777" w:rsidR="006C636E" w:rsidRPr="003F47E3" w:rsidRDefault="006C636E" w:rsidP="00772C51">
            <w:pPr>
              <w:pStyle w:val="Tabletextnoindent"/>
              <w:jc w:val="right"/>
            </w:pPr>
            <w:r w:rsidRPr="003F47E3">
              <w:t>47,655</w:t>
            </w:r>
          </w:p>
        </w:tc>
      </w:tr>
      <w:tr w:rsidR="006C636E" w:rsidRPr="003F47E3" w14:paraId="29CF7E58" w14:textId="77777777" w:rsidTr="00E63EB9">
        <w:trPr>
          <w:cantSplit/>
        </w:trPr>
        <w:tc>
          <w:tcPr>
            <w:tcW w:w="1972" w:type="pct"/>
            <w:shd w:val="clear" w:color="000000" w:fill="FFFFFF"/>
            <w:hideMark/>
          </w:tcPr>
          <w:p w14:paraId="2D20CA0F" w14:textId="77777777" w:rsidR="006C636E" w:rsidRPr="003F47E3" w:rsidRDefault="006C636E" w:rsidP="00772C51">
            <w:pPr>
              <w:pStyle w:val="Tabletextnoindent"/>
            </w:pPr>
            <w:r w:rsidRPr="003F47E3">
              <w:t>HAYS SPECIALIST RECRUITMENT AUSTRALIA PTY LIMITED</w:t>
            </w:r>
          </w:p>
        </w:tc>
        <w:tc>
          <w:tcPr>
            <w:tcW w:w="2325" w:type="pct"/>
            <w:shd w:val="clear" w:color="000000" w:fill="FFFFFF"/>
            <w:hideMark/>
          </w:tcPr>
          <w:p w14:paraId="5DF46EB3" w14:textId="77777777" w:rsidR="006C636E" w:rsidRPr="003F47E3" w:rsidRDefault="006C636E" w:rsidP="00772C51">
            <w:pPr>
              <w:pStyle w:val="Tabletextnoindent"/>
            </w:pPr>
            <w:r w:rsidRPr="003F47E3">
              <w:t>Contract Staff (Whole of Government State Purchase Contract)</w:t>
            </w:r>
          </w:p>
        </w:tc>
        <w:tc>
          <w:tcPr>
            <w:tcW w:w="703" w:type="pct"/>
            <w:shd w:val="clear" w:color="000000" w:fill="FFFFFF"/>
            <w:hideMark/>
          </w:tcPr>
          <w:p w14:paraId="0547AD49" w14:textId="77777777" w:rsidR="006C636E" w:rsidRPr="003F47E3" w:rsidRDefault="006C636E" w:rsidP="00772C51">
            <w:pPr>
              <w:pStyle w:val="Tabletextnoindent"/>
              <w:jc w:val="right"/>
            </w:pPr>
            <w:r w:rsidRPr="003F47E3">
              <w:t>19,659,488</w:t>
            </w:r>
          </w:p>
        </w:tc>
      </w:tr>
      <w:tr w:rsidR="006C636E" w:rsidRPr="003F47E3" w14:paraId="3CB31886" w14:textId="77777777" w:rsidTr="00E63EB9">
        <w:trPr>
          <w:cantSplit/>
        </w:trPr>
        <w:tc>
          <w:tcPr>
            <w:tcW w:w="1972" w:type="pct"/>
            <w:shd w:val="clear" w:color="000000" w:fill="FFFFFF"/>
            <w:hideMark/>
          </w:tcPr>
          <w:p w14:paraId="182ED1FC" w14:textId="77777777" w:rsidR="006C636E" w:rsidRPr="003F47E3" w:rsidRDefault="006C636E" w:rsidP="00772C51">
            <w:pPr>
              <w:pStyle w:val="Tabletextnoindent"/>
            </w:pPr>
            <w:r w:rsidRPr="003F47E3">
              <w:t>HEADSPACE NATIONAL YOUTH MENTAL HEALTH FOUNDATION LTD</w:t>
            </w:r>
          </w:p>
        </w:tc>
        <w:tc>
          <w:tcPr>
            <w:tcW w:w="2325" w:type="pct"/>
            <w:shd w:val="clear" w:color="000000" w:fill="FFFFFF"/>
            <w:hideMark/>
          </w:tcPr>
          <w:p w14:paraId="573A661F"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766C883A" w14:textId="77777777" w:rsidR="006C636E" w:rsidRPr="003F47E3" w:rsidRDefault="006C636E" w:rsidP="00772C51">
            <w:pPr>
              <w:pStyle w:val="Tabletextnoindent"/>
              <w:jc w:val="right"/>
            </w:pPr>
            <w:r w:rsidRPr="003F47E3">
              <w:t>80,030</w:t>
            </w:r>
          </w:p>
        </w:tc>
      </w:tr>
      <w:tr w:rsidR="006C636E" w:rsidRPr="003F47E3" w14:paraId="5A7B015C" w14:textId="77777777" w:rsidTr="00E63EB9">
        <w:trPr>
          <w:cantSplit/>
        </w:trPr>
        <w:tc>
          <w:tcPr>
            <w:tcW w:w="1972" w:type="pct"/>
            <w:shd w:val="clear" w:color="000000" w:fill="FFFFFF"/>
            <w:hideMark/>
          </w:tcPr>
          <w:p w14:paraId="3DC0A578" w14:textId="77777777" w:rsidR="006C636E" w:rsidRPr="003F47E3" w:rsidRDefault="006C636E" w:rsidP="00772C51">
            <w:pPr>
              <w:pStyle w:val="Tabletextnoindent"/>
            </w:pPr>
            <w:r w:rsidRPr="003F47E3">
              <w:t>HEALTHLOGIX PTY LTD</w:t>
            </w:r>
          </w:p>
        </w:tc>
        <w:tc>
          <w:tcPr>
            <w:tcW w:w="2325" w:type="pct"/>
            <w:shd w:val="clear" w:color="000000" w:fill="FFFFFF"/>
            <w:hideMark/>
          </w:tcPr>
          <w:p w14:paraId="2298CFCD" w14:textId="77777777" w:rsidR="006C636E" w:rsidRPr="003F47E3" w:rsidRDefault="006C636E" w:rsidP="00772C51">
            <w:pPr>
              <w:pStyle w:val="Tabletextnoindent"/>
            </w:pPr>
            <w:r w:rsidRPr="003F47E3">
              <w:t>IT Services</w:t>
            </w:r>
          </w:p>
        </w:tc>
        <w:tc>
          <w:tcPr>
            <w:tcW w:w="703" w:type="pct"/>
            <w:shd w:val="clear" w:color="000000" w:fill="FFFFFF"/>
            <w:hideMark/>
          </w:tcPr>
          <w:p w14:paraId="5B68B1D4" w14:textId="77777777" w:rsidR="006C636E" w:rsidRPr="003F47E3" w:rsidRDefault="006C636E" w:rsidP="00772C51">
            <w:pPr>
              <w:pStyle w:val="Tabletextnoindent"/>
              <w:jc w:val="right"/>
            </w:pPr>
            <w:r w:rsidRPr="003F47E3">
              <w:t>90,909</w:t>
            </w:r>
          </w:p>
        </w:tc>
      </w:tr>
      <w:tr w:rsidR="006C636E" w:rsidRPr="003F47E3" w14:paraId="52C56C65" w14:textId="77777777" w:rsidTr="00E63EB9">
        <w:trPr>
          <w:cantSplit/>
        </w:trPr>
        <w:tc>
          <w:tcPr>
            <w:tcW w:w="1972" w:type="pct"/>
            <w:shd w:val="clear" w:color="000000" w:fill="FFFFFF"/>
            <w:hideMark/>
          </w:tcPr>
          <w:p w14:paraId="3BEFFD1D" w14:textId="77777777" w:rsidR="006C636E" w:rsidRPr="003F47E3" w:rsidRDefault="006C636E" w:rsidP="00772C51">
            <w:pPr>
              <w:pStyle w:val="Tabletextnoindent"/>
            </w:pPr>
            <w:r w:rsidRPr="003F47E3">
              <w:t>HEAR AND SAY CENTRE</w:t>
            </w:r>
          </w:p>
        </w:tc>
        <w:tc>
          <w:tcPr>
            <w:tcW w:w="2325" w:type="pct"/>
            <w:shd w:val="clear" w:color="000000" w:fill="FFFFFF"/>
            <w:hideMark/>
          </w:tcPr>
          <w:p w14:paraId="00CE2173"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7EE5D911" w14:textId="77777777" w:rsidR="006C636E" w:rsidRPr="003F47E3" w:rsidRDefault="006C636E" w:rsidP="00772C51">
            <w:pPr>
              <w:pStyle w:val="Tabletextnoindent"/>
              <w:jc w:val="right"/>
            </w:pPr>
            <w:r w:rsidRPr="003F47E3">
              <w:t>1,818</w:t>
            </w:r>
          </w:p>
        </w:tc>
      </w:tr>
      <w:tr w:rsidR="006C636E" w:rsidRPr="003F47E3" w14:paraId="5C90802C" w14:textId="77777777" w:rsidTr="00E63EB9">
        <w:trPr>
          <w:cantSplit/>
        </w:trPr>
        <w:tc>
          <w:tcPr>
            <w:tcW w:w="1972" w:type="pct"/>
            <w:shd w:val="clear" w:color="000000" w:fill="FFFFFF"/>
            <w:hideMark/>
          </w:tcPr>
          <w:p w14:paraId="7ADC306F" w14:textId="77777777" w:rsidR="006C636E" w:rsidRPr="003F47E3" w:rsidRDefault="006C636E" w:rsidP="00772C51">
            <w:pPr>
              <w:pStyle w:val="Tabletextnoindent"/>
            </w:pPr>
            <w:r w:rsidRPr="003F47E3">
              <w:t>HELLIER MCFARLAND - CITYPLAN</w:t>
            </w:r>
          </w:p>
        </w:tc>
        <w:tc>
          <w:tcPr>
            <w:tcW w:w="2325" w:type="pct"/>
            <w:shd w:val="clear" w:color="000000" w:fill="FFFFFF"/>
            <w:hideMark/>
          </w:tcPr>
          <w:p w14:paraId="6C3B190B"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323CAB9D" w14:textId="77777777" w:rsidR="006C636E" w:rsidRPr="003F47E3" w:rsidRDefault="006C636E" w:rsidP="00772C51">
            <w:pPr>
              <w:pStyle w:val="Tabletextnoindent"/>
              <w:jc w:val="right"/>
            </w:pPr>
            <w:r w:rsidRPr="003F47E3">
              <w:t>800</w:t>
            </w:r>
          </w:p>
        </w:tc>
      </w:tr>
      <w:tr w:rsidR="006C636E" w:rsidRPr="003F47E3" w14:paraId="5C43320C" w14:textId="77777777" w:rsidTr="00E63EB9">
        <w:trPr>
          <w:cantSplit/>
        </w:trPr>
        <w:tc>
          <w:tcPr>
            <w:tcW w:w="1972" w:type="pct"/>
            <w:shd w:val="clear" w:color="000000" w:fill="FFFFFF"/>
            <w:hideMark/>
          </w:tcPr>
          <w:p w14:paraId="2E920588" w14:textId="77777777" w:rsidR="006C636E" w:rsidRPr="003F47E3" w:rsidRDefault="006C636E" w:rsidP="00772C51">
            <w:pPr>
              <w:pStyle w:val="Tabletextnoindent"/>
            </w:pPr>
            <w:r w:rsidRPr="003F47E3">
              <w:t>HENDERSON AND LODGE PTY LTD</w:t>
            </w:r>
          </w:p>
        </w:tc>
        <w:tc>
          <w:tcPr>
            <w:tcW w:w="2325" w:type="pct"/>
            <w:shd w:val="clear" w:color="000000" w:fill="FFFFFF"/>
            <w:hideMark/>
          </w:tcPr>
          <w:p w14:paraId="32EAFB50"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7BB7FBC8" w14:textId="77777777" w:rsidR="006C636E" w:rsidRPr="003F47E3" w:rsidRDefault="006C636E" w:rsidP="00772C51">
            <w:pPr>
              <w:pStyle w:val="Tabletextnoindent"/>
              <w:jc w:val="right"/>
            </w:pPr>
            <w:r w:rsidRPr="003F47E3">
              <w:t>15,945</w:t>
            </w:r>
          </w:p>
        </w:tc>
      </w:tr>
      <w:tr w:rsidR="006C636E" w:rsidRPr="003F47E3" w14:paraId="0A7017C6" w14:textId="77777777" w:rsidTr="00E63EB9">
        <w:trPr>
          <w:cantSplit/>
        </w:trPr>
        <w:tc>
          <w:tcPr>
            <w:tcW w:w="1972" w:type="pct"/>
            <w:shd w:val="clear" w:color="000000" w:fill="FFFFFF"/>
            <w:hideMark/>
          </w:tcPr>
          <w:p w14:paraId="18E3E315" w14:textId="77777777" w:rsidR="006C636E" w:rsidRPr="003F47E3" w:rsidRDefault="006C636E" w:rsidP="00772C51">
            <w:pPr>
              <w:pStyle w:val="Tabletextnoindent"/>
            </w:pPr>
            <w:r w:rsidRPr="003F47E3">
              <w:t>HEWLETT PACKARD AUSTRALIA LTD</w:t>
            </w:r>
          </w:p>
        </w:tc>
        <w:tc>
          <w:tcPr>
            <w:tcW w:w="2325" w:type="pct"/>
            <w:shd w:val="clear" w:color="000000" w:fill="FFFFFF"/>
            <w:hideMark/>
          </w:tcPr>
          <w:p w14:paraId="798B659B" w14:textId="77777777" w:rsidR="006C636E" w:rsidRPr="003F47E3" w:rsidRDefault="006C636E" w:rsidP="00772C51">
            <w:pPr>
              <w:pStyle w:val="Tabletextnoindent"/>
            </w:pPr>
            <w:r w:rsidRPr="003F47E3">
              <w:t>IT Services</w:t>
            </w:r>
          </w:p>
        </w:tc>
        <w:tc>
          <w:tcPr>
            <w:tcW w:w="703" w:type="pct"/>
            <w:shd w:val="clear" w:color="000000" w:fill="FFFFFF"/>
            <w:hideMark/>
          </w:tcPr>
          <w:p w14:paraId="73C5E85C" w14:textId="77777777" w:rsidR="006C636E" w:rsidRPr="003F47E3" w:rsidRDefault="006C636E" w:rsidP="00772C51">
            <w:pPr>
              <w:pStyle w:val="Tabletextnoindent"/>
              <w:jc w:val="right"/>
            </w:pPr>
            <w:r w:rsidRPr="003F47E3">
              <w:t>1,066</w:t>
            </w:r>
          </w:p>
        </w:tc>
      </w:tr>
      <w:tr w:rsidR="006C636E" w:rsidRPr="003F47E3" w14:paraId="63BB5EC8" w14:textId="77777777" w:rsidTr="00E63EB9">
        <w:trPr>
          <w:cantSplit/>
        </w:trPr>
        <w:tc>
          <w:tcPr>
            <w:tcW w:w="1972" w:type="pct"/>
            <w:shd w:val="clear" w:color="000000" w:fill="FFFFFF"/>
            <w:hideMark/>
          </w:tcPr>
          <w:p w14:paraId="094CAE45" w14:textId="77777777" w:rsidR="006C636E" w:rsidRPr="003F47E3" w:rsidRDefault="006C636E" w:rsidP="00772C51">
            <w:pPr>
              <w:pStyle w:val="Tabletextnoindent"/>
            </w:pPr>
            <w:r w:rsidRPr="003F47E3">
              <w:t>HIGHLANDS LOCAL LEARNING AND EMPLOYMENT NETWORK</w:t>
            </w:r>
          </w:p>
        </w:tc>
        <w:tc>
          <w:tcPr>
            <w:tcW w:w="2325" w:type="pct"/>
            <w:shd w:val="clear" w:color="000000" w:fill="FFFFFF"/>
            <w:hideMark/>
          </w:tcPr>
          <w:p w14:paraId="5DC64E67" w14:textId="77777777" w:rsidR="006C636E" w:rsidRPr="003F47E3" w:rsidRDefault="006C636E" w:rsidP="00772C51">
            <w:pPr>
              <w:pStyle w:val="Tabletextnoindent"/>
            </w:pPr>
            <w:r w:rsidRPr="003F47E3">
              <w:t>Training Services</w:t>
            </w:r>
          </w:p>
        </w:tc>
        <w:tc>
          <w:tcPr>
            <w:tcW w:w="703" w:type="pct"/>
            <w:shd w:val="clear" w:color="000000" w:fill="FFFFFF"/>
            <w:hideMark/>
          </w:tcPr>
          <w:p w14:paraId="1BBAAE3F" w14:textId="77777777" w:rsidR="006C636E" w:rsidRPr="003F47E3" w:rsidRDefault="006C636E" w:rsidP="00772C51">
            <w:pPr>
              <w:pStyle w:val="Tabletextnoindent"/>
              <w:jc w:val="right"/>
            </w:pPr>
            <w:r w:rsidRPr="003F47E3">
              <w:t>162,158</w:t>
            </w:r>
          </w:p>
        </w:tc>
      </w:tr>
      <w:tr w:rsidR="006C636E" w:rsidRPr="003F47E3" w14:paraId="26D62265" w14:textId="77777777" w:rsidTr="00E63EB9">
        <w:trPr>
          <w:cantSplit/>
        </w:trPr>
        <w:tc>
          <w:tcPr>
            <w:tcW w:w="1972" w:type="pct"/>
            <w:shd w:val="clear" w:color="000000" w:fill="FFFFFF"/>
            <w:hideMark/>
          </w:tcPr>
          <w:p w14:paraId="26300BD4" w14:textId="77777777" w:rsidR="006C636E" w:rsidRPr="003F47E3" w:rsidRDefault="006C636E" w:rsidP="00772C51">
            <w:pPr>
              <w:pStyle w:val="Tabletextnoindent"/>
            </w:pPr>
            <w:r w:rsidRPr="003F47E3">
              <w:t>HISTORY TEACHERS ASSOCIATION OF VICTORIA</w:t>
            </w:r>
          </w:p>
        </w:tc>
        <w:tc>
          <w:tcPr>
            <w:tcW w:w="2325" w:type="pct"/>
            <w:shd w:val="clear" w:color="000000" w:fill="FFFFFF"/>
            <w:hideMark/>
          </w:tcPr>
          <w:p w14:paraId="1C429072" w14:textId="77777777" w:rsidR="006C636E" w:rsidRPr="003F47E3" w:rsidRDefault="006C636E" w:rsidP="00772C51">
            <w:pPr>
              <w:pStyle w:val="Tabletextnoindent"/>
            </w:pPr>
            <w:r w:rsidRPr="003F47E3">
              <w:t>Accommodation, Event, Functions and Conference</w:t>
            </w:r>
          </w:p>
        </w:tc>
        <w:tc>
          <w:tcPr>
            <w:tcW w:w="703" w:type="pct"/>
            <w:shd w:val="clear" w:color="000000" w:fill="FFFFFF"/>
            <w:hideMark/>
          </w:tcPr>
          <w:p w14:paraId="40AC2361" w14:textId="77777777" w:rsidR="006C636E" w:rsidRPr="003F47E3" w:rsidRDefault="006C636E" w:rsidP="00772C51">
            <w:pPr>
              <w:pStyle w:val="Tabletextnoindent"/>
              <w:jc w:val="right"/>
            </w:pPr>
            <w:r w:rsidRPr="003F47E3">
              <w:t>9,953</w:t>
            </w:r>
          </w:p>
        </w:tc>
      </w:tr>
      <w:tr w:rsidR="006C636E" w:rsidRPr="003F47E3" w14:paraId="05DB06FD" w14:textId="77777777" w:rsidTr="00E63EB9">
        <w:trPr>
          <w:cantSplit/>
        </w:trPr>
        <w:tc>
          <w:tcPr>
            <w:tcW w:w="1972" w:type="pct"/>
            <w:shd w:val="clear" w:color="000000" w:fill="FFFFFF"/>
            <w:hideMark/>
          </w:tcPr>
          <w:p w14:paraId="7FF25494" w14:textId="77777777" w:rsidR="006C636E" w:rsidRPr="003F47E3" w:rsidRDefault="006C636E" w:rsidP="00772C51">
            <w:pPr>
              <w:pStyle w:val="Tabletextnoindent"/>
            </w:pPr>
            <w:r w:rsidRPr="003F47E3">
              <w:t>HOBAN RECRUITMENT</w:t>
            </w:r>
          </w:p>
        </w:tc>
        <w:tc>
          <w:tcPr>
            <w:tcW w:w="2325" w:type="pct"/>
            <w:shd w:val="clear" w:color="000000" w:fill="FFFFFF"/>
            <w:hideMark/>
          </w:tcPr>
          <w:p w14:paraId="0EA3B472" w14:textId="77777777" w:rsidR="006C636E" w:rsidRPr="003F47E3" w:rsidRDefault="006C636E" w:rsidP="00772C51">
            <w:pPr>
              <w:pStyle w:val="Tabletextnoindent"/>
            </w:pPr>
            <w:r w:rsidRPr="003F47E3">
              <w:t>Contract Staff (Whole of Government State Purchase Contract)</w:t>
            </w:r>
          </w:p>
        </w:tc>
        <w:tc>
          <w:tcPr>
            <w:tcW w:w="703" w:type="pct"/>
            <w:shd w:val="clear" w:color="000000" w:fill="FFFFFF"/>
            <w:hideMark/>
          </w:tcPr>
          <w:p w14:paraId="394E2480" w14:textId="77777777" w:rsidR="006C636E" w:rsidRPr="003F47E3" w:rsidRDefault="006C636E" w:rsidP="00772C51">
            <w:pPr>
              <w:pStyle w:val="Tabletextnoindent"/>
              <w:jc w:val="right"/>
            </w:pPr>
            <w:r w:rsidRPr="003F47E3">
              <w:t>658,343</w:t>
            </w:r>
          </w:p>
        </w:tc>
      </w:tr>
      <w:tr w:rsidR="006C636E" w:rsidRPr="003F47E3" w14:paraId="0DEDAE91" w14:textId="77777777" w:rsidTr="00E63EB9">
        <w:trPr>
          <w:cantSplit/>
        </w:trPr>
        <w:tc>
          <w:tcPr>
            <w:tcW w:w="1972" w:type="pct"/>
            <w:shd w:val="clear" w:color="000000" w:fill="FFFFFF"/>
            <w:hideMark/>
          </w:tcPr>
          <w:p w14:paraId="3EA7CC23" w14:textId="77777777" w:rsidR="006C636E" w:rsidRPr="003F47E3" w:rsidRDefault="006C636E" w:rsidP="00772C51">
            <w:pPr>
              <w:pStyle w:val="Tabletextnoindent"/>
            </w:pPr>
            <w:r w:rsidRPr="003F47E3">
              <w:t>HOME ECONOMICS VICTORIA</w:t>
            </w:r>
          </w:p>
        </w:tc>
        <w:tc>
          <w:tcPr>
            <w:tcW w:w="2325" w:type="pct"/>
            <w:shd w:val="clear" w:color="000000" w:fill="FFFFFF"/>
            <w:hideMark/>
          </w:tcPr>
          <w:p w14:paraId="464F2558" w14:textId="77777777" w:rsidR="006C636E" w:rsidRPr="003F47E3" w:rsidRDefault="006C636E" w:rsidP="00772C51">
            <w:pPr>
              <w:pStyle w:val="Tabletextnoindent"/>
            </w:pPr>
            <w:r w:rsidRPr="003F47E3">
              <w:t>Publishing, Printing, Promotions and Communications or Marketing Services</w:t>
            </w:r>
          </w:p>
        </w:tc>
        <w:tc>
          <w:tcPr>
            <w:tcW w:w="703" w:type="pct"/>
            <w:shd w:val="clear" w:color="000000" w:fill="FFFFFF"/>
            <w:hideMark/>
          </w:tcPr>
          <w:p w14:paraId="65587782" w14:textId="77777777" w:rsidR="006C636E" w:rsidRPr="003F47E3" w:rsidRDefault="006C636E" w:rsidP="00772C51">
            <w:pPr>
              <w:pStyle w:val="Tabletextnoindent"/>
              <w:jc w:val="right"/>
            </w:pPr>
            <w:r w:rsidRPr="003F47E3">
              <w:t>1,818</w:t>
            </w:r>
          </w:p>
        </w:tc>
      </w:tr>
      <w:tr w:rsidR="006C636E" w:rsidRPr="003F47E3" w14:paraId="40942AC2" w14:textId="77777777" w:rsidTr="00E63EB9">
        <w:trPr>
          <w:cantSplit/>
        </w:trPr>
        <w:tc>
          <w:tcPr>
            <w:tcW w:w="1972" w:type="pct"/>
            <w:shd w:val="clear" w:color="000000" w:fill="FFFFFF"/>
            <w:hideMark/>
          </w:tcPr>
          <w:p w14:paraId="724E9936" w14:textId="77777777" w:rsidR="006C636E" w:rsidRPr="003F47E3" w:rsidRDefault="006C636E" w:rsidP="00772C51">
            <w:pPr>
              <w:pStyle w:val="Tabletextnoindent"/>
            </w:pPr>
            <w:r w:rsidRPr="003F47E3">
              <w:t>HOTEL IBIS GLEN WAVERLEY</w:t>
            </w:r>
          </w:p>
        </w:tc>
        <w:tc>
          <w:tcPr>
            <w:tcW w:w="2325" w:type="pct"/>
            <w:shd w:val="clear" w:color="000000" w:fill="FFFFFF"/>
            <w:hideMark/>
          </w:tcPr>
          <w:p w14:paraId="4C5890B9" w14:textId="77777777" w:rsidR="006C636E" w:rsidRPr="003F47E3" w:rsidRDefault="006C636E" w:rsidP="00772C51">
            <w:pPr>
              <w:pStyle w:val="Tabletextnoindent"/>
            </w:pPr>
            <w:r w:rsidRPr="003F47E3">
              <w:t>Accommodation, Event, Functions and Conference</w:t>
            </w:r>
          </w:p>
        </w:tc>
        <w:tc>
          <w:tcPr>
            <w:tcW w:w="703" w:type="pct"/>
            <w:shd w:val="clear" w:color="000000" w:fill="FFFFFF"/>
            <w:hideMark/>
          </w:tcPr>
          <w:p w14:paraId="7CB4D674" w14:textId="77777777" w:rsidR="006C636E" w:rsidRPr="003F47E3" w:rsidRDefault="006C636E" w:rsidP="00772C51">
            <w:pPr>
              <w:pStyle w:val="Tabletextnoindent"/>
              <w:jc w:val="right"/>
            </w:pPr>
            <w:r w:rsidRPr="003F47E3">
              <w:t>273</w:t>
            </w:r>
          </w:p>
        </w:tc>
      </w:tr>
      <w:tr w:rsidR="006C636E" w:rsidRPr="003F47E3" w14:paraId="0933AF3E" w14:textId="77777777" w:rsidTr="00E63EB9">
        <w:trPr>
          <w:cantSplit/>
        </w:trPr>
        <w:tc>
          <w:tcPr>
            <w:tcW w:w="1972" w:type="pct"/>
            <w:shd w:val="clear" w:color="000000" w:fill="FFFFFF"/>
            <w:hideMark/>
          </w:tcPr>
          <w:p w14:paraId="0F392FD1" w14:textId="77777777" w:rsidR="006C636E" w:rsidRPr="003F47E3" w:rsidRDefault="006C636E" w:rsidP="00772C51">
            <w:pPr>
              <w:pStyle w:val="Tabletextnoindent"/>
            </w:pPr>
            <w:r w:rsidRPr="003F47E3">
              <w:t>HOWARD R KELLY PTY LTD</w:t>
            </w:r>
          </w:p>
        </w:tc>
        <w:tc>
          <w:tcPr>
            <w:tcW w:w="2325" w:type="pct"/>
            <w:shd w:val="clear" w:color="000000" w:fill="FFFFFF"/>
            <w:hideMark/>
          </w:tcPr>
          <w:p w14:paraId="1FEC2883"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41DAFD49" w14:textId="77777777" w:rsidR="006C636E" w:rsidRPr="003F47E3" w:rsidRDefault="006C636E" w:rsidP="00772C51">
            <w:pPr>
              <w:pStyle w:val="Tabletextnoindent"/>
              <w:jc w:val="right"/>
            </w:pPr>
            <w:r w:rsidRPr="003F47E3">
              <w:t>23,636</w:t>
            </w:r>
          </w:p>
        </w:tc>
      </w:tr>
      <w:tr w:rsidR="006C636E" w:rsidRPr="003F47E3" w14:paraId="3DA57B83" w14:textId="77777777" w:rsidTr="00E63EB9">
        <w:trPr>
          <w:cantSplit/>
        </w:trPr>
        <w:tc>
          <w:tcPr>
            <w:tcW w:w="1972" w:type="pct"/>
            <w:shd w:val="clear" w:color="000000" w:fill="FFFFFF"/>
            <w:hideMark/>
          </w:tcPr>
          <w:p w14:paraId="1ED68936" w14:textId="77777777" w:rsidR="006C636E" w:rsidRPr="003F47E3" w:rsidRDefault="006C636E" w:rsidP="00772C51">
            <w:pPr>
              <w:pStyle w:val="Tabletextnoindent"/>
            </w:pPr>
            <w:r w:rsidRPr="003F47E3">
              <w:t>HOWLETT EDUCATION CONSULTANCY</w:t>
            </w:r>
          </w:p>
        </w:tc>
        <w:tc>
          <w:tcPr>
            <w:tcW w:w="2325" w:type="pct"/>
            <w:shd w:val="clear" w:color="000000" w:fill="FFFFFF"/>
            <w:hideMark/>
          </w:tcPr>
          <w:p w14:paraId="275A8C20" w14:textId="77777777" w:rsidR="006C636E" w:rsidRPr="003F47E3" w:rsidRDefault="006C636E" w:rsidP="00772C51">
            <w:pPr>
              <w:pStyle w:val="Tabletextnoindent"/>
            </w:pPr>
            <w:r w:rsidRPr="003F47E3">
              <w:t>Education Services</w:t>
            </w:r>
          </w:p>
        </w:tc>
        <w:tc>
          <w:tcPr>
            <w:tcW w:w="703" w:type="pct"/>
            <w:shd w:val="clear" w:color="000000" w:fill="FFFFFF"/>
            <w:hideMark/>
          </w:tcPr>
          <w:p w14:paraId="57BE613E" w14:textId="77777777" w:rsidR="006C636E" w:rsidRPr="003F47E3" w:rsidRDefault="006C636E" w:rsidP="00772C51">
            <w:pPr>
              <w:pStyle w:val="Tabletextnoindent"/>
              <w:jc w:val="right"/>
            </w:pPr>
            <w:r w:rsidRPr="003F47E3">
              <w:t>5,830</w:t>
            </w:r>
          </w:p>
        </w:tc>
      </w:tr>
      <w:tr w:rsidR="006C636E" w:rsidRPr="003F47E3" w14:paraId="19EAD268" w14:textId="77777777" w:rsidTr="00E63EB9">
        <w:trPr>
          <w:cantSplit/>
        </w:trPr>
        <w:tc>
          <w:tcPr>
            <w:tcW w:w="1972" w:type="pct"/>
            <w:shd w:val="clear" w:color="000000" w:fill="FFFFFF"/>
            <w:hideMark/>
          </w:tcPr>
          <w:p w14:paraId="10803153" w14:textId="77777777" w:rsidR="006C636E" w:rsidRPr="003F47E3" w:rsidRDefault="006C636E" w:rsidP="00772C51">
            <w:pPr>
              <w:pStyle w:val="Tabletextnoindent"/>
            </w:pPr>
            <w:r w:rsidRPr="003F47E3">
              <w:lastRenderedPageBreak/>
              <w:t>HUDSON GLOBAL RESOURCES (AUST) PTY LIMITED</w:t>
            </w:r>
          </w:p>
        </w:tc>
        <w:tc>
          <w:tcPr>
            <w:tcW w:w="2325" w:type="pct"/>
            <w:shd w:val="clear" w:color="000000" w:fill="FFFFFF"/>
            <w:hideMark/>
          </w:tcPr>
          <w:p w14:paraId="20F103BD" w14:textId="77777777" w:rsidR="006C636E" w:rsidRPr="003F47E3" w:rsidRDefault="006C636E" w:rsidP="00772C51">
            <w:pPr>
              <w:pStyle w:val="Tabletextnoindent"/>
            </w:pPr>
            <w:r w:rsidRPr="003F47E3">
              <w:t>Contract Staff (Whole of Government State Purchase Contract)</w:t>
            </w:r>
          </w:p>
        </w:tc>
        <w:tc>
          <w:tcPr>
            <w:tcW w:w="703" w:type="pct"/>
            <w:shd w:val="clear" w:color="000000" w:fill="FFFFFF"/>
            <w:hideMark/>
          </w:tcPr>
          <w:p w14:paraId="5929212E" w14:textId="77777777" w:rsidR="006C636E" w:rsidRPr="003F47E3" w:rsidRDefault="006C636E" w:rsidP="00772C51">
            <w:pPr>
              <w:pStyle w:val="Tabletextnoindent"/>
              <w:jc w:val="right"/>
            </w:pPr>
            <w:r w:rsidRPr="003F47E3">
              <w:t>7,817,830</w:t>
            </w:r>
          </w:p>
        </w:tc>
      </w:tr>
      <w:tr w:rsidR="006C636E" w:rsidRPr="003F47E3" w14:paraId="102DBF5C" w14:textId="77777777" w:rsidTr="00E63EB9">
        <w:trPr>
          <w:cantSplit/>
        </w:trPr>
        <w:tc>
          <w:tcPr>
            <w:tcW w:w="1972" w:type="pct"/>
            <w:shd w:val="clear" w:color="000000" w:fill="FFFFFF"/>
            <w:hideMark/>
          </w:tcPr>
          <w:p w14:paraId="60969A73" w14:textId="77777777" w:rsidR="006C636E" w:rsidRPr="003F47E3" w:rsidRDefault="006C636E" w:rsidP="00772C51">
            <w:pPr>
              <w:pStyle w:val="Tabletextnoindent"/>
            </w:pPr>
            <w:r w:rsidRPr="003F47E3">
              <w:t>HUFCOR PTY LTD</w:t>
            </w:r>
          </w:p>
        </w:tc>
        <w:tc>
          <w:tcPr>
            <w:tcW w:w="2325" w:type="pct"/>
            <w:shd w:val="clear" w:color="000000" w:fill="FFFFFF"/>
            <w:hideMark/>
          </w:tcPr>
          <w:p w14:paraId="0CB0103D"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596B9B32" w14:textId="77777777" w:rsidR="006C636E" w:rsidRPr="003F47E3" w:rsidRDefault="006C636E" w:rsidP="00772C51">
            <w:pPr>
              <w:pStyle w:val="Tabletextnoindent"/>
              <w:jc w:val="right"/>
            </w:pPr>
            <w:r w:rsidRPr="003F47E3">
              <w:t>2,846</w:t>
            </w:r>
          </w:p>
        </w:tc>
      </w:tr>
      <w:tr w:rsidR="006C636E" w:rsidRPr="003F47E3" w14:paraId="169C7871" w14:textId="77777777" w:rsidTr="00E63EB9">
        <w:trPr>
          <w:cantSplit/>
        </w:trPr>
        <w:tc>
          <w:tcPr>
            <w:tcW w:w="1972" w:type="pct"/>
            <w:shd w:val="clear" w:color="000000" w:fill="FFFFFF"/>
            <w:hideMark/>
          </w:tcPr>
          <w:p w14:paraId="4612D901" w14:textId="77777777" w:rsidR="006C636E" w:rsidRPr="003F47E3" w:rsidRDefault="006C636E" w:rsidP="00772C51">
            <w:pPr>
              <w:pStyle w:val="Tabletextnoindent"/>
            </w:pPr>
            <w:r w:rsidRPr="003F47E3">
              <w:t>HUMAN SYSTEMS ASIA PACIFIC PTY LTD</w:t>
            </w:r>
          </w:p>
        </w:tc>
        <w:tc>
          <w:tcPr>
            <w:tcW w:w="2325" w:type="pct"/>
            <w:shd w:val="clear" w:color="000000" w:fill="FFFFFF"/>
            <w:hideMark/>
          </w:tcPr>
          <w:p w14:paraId="5C1BD820" w14:textId="77777777" w:rsidR="006C636E" w:rsidRPr="003F47E3" w:rsidRDefault="006C636E" w:rsidP="00772C51">
            <w:pPr>
              <w:pStyle w:val="Tabletextnoindent"/>
            </w:pPr>
            <w:r w:rsidRPr="003F47E3">
              <w:t>Project Management</w:t>
            </w:r>
          </w:p>
        </w:tc>
        <w:tc>
          <w:tcPr>
            <w:tcW w:w="703" w:type="pct"/>
            <w:shd w:val="clear" w:color="000000" w:fill="FFFFFF"/>
            <w:hideMark/>
          </w:tcPr>
          <w:p w14:paraId="333F1885" w14:textId="77777777" w:rsidR="006C636E" w:rsidRPr="003F47E3" w:rsidRDefault="006C636E" w:rsidP="00772C51">
            <w:pPr>
              <w:pStyle w:val="Tabletextnoindent"/>
              <w:jc w:val="right"/>
            </w:pPr>
            <w:r w:rsidRPr="003F47E3">
              <w:t>23,399</w:t>
            </w:r>
          </w:p>
        </w:tc>
      </w:tr>
      <w:tr w:rsidR="006C636E" w:rsidRPr="003F47E3" w14:paraId="3BF26059" w14:textId="77777777" w:rsidTr="00E63EB9">
        <w:trPr>
          <w:cantSplit/>
        </w:trPr>
        <w:tc>
          <w:tcPr>
            <w:tcW w:w="1972" w:type="pct"/>
            <w:shd w:val="clear" w:color="000000" w:fill="FFFFFF"/>
            <w:hideMark/>
          </w:tcPr>
          <w:p w14:paraId="0BC53D87" w14:textId="77777777" w:rsidR="006C636E" w:rsidRPr="003F47E3" w:rsidRDefault="006C636E" w:rsidP="00772C51">
            <w:pPr>
              <w:pStyle w:val="Tabletextnoindent"/>
            </w:pPr>
            <w:r w:rsidRPr="003F47E3">
              <w:t>I AND J MANAGEMENT SERVICES</w:t>
            </w:r>
          </w:p>
        </w:tc>
        <w:tc>
          <w:tcPr>
            <w:tcW w:w="2325" w:type="pct"/>
            <w:shd w:val="clear" w:color="000000" w:fill="FFFFFF"/>
            <w:hideMark/>
          </w:tcPr>
          <w:p w14:paraId="28D6198B" w14:textId="77777777" w:rsidR="006C636E" w:rsidRPr="003F47E3" w:rsidRDefault="006C636E" w:rsidP="00772C51">
            <w:pPr>
              <w:pStyle w:val="Tabletextnoindent"/>
            </w:pPr>
            <w:r w:rsidRPr="003F47E3">
              <w:t>Education Assessment Services</w:t>
            </w:r>
          </w:p>
        </w:tc>
        <w:tc>
          <w:tcPr>
            <w:tcW w:w="703" w:type="pct"/>
            <w:shd w:val="clear" w:color="000000" w:fill="FFFFFF"/>
            <w:hideMark/>
          </w:tcPr>
          <w:p w14:paraId="389EB77F" w14:textId="77777777" w:rsidR="006C636E" w:rsidRPr="003F47E3" w:rsidRDefault="006C636E" w:rsidP="00772C51">
            <w:pPr>
              <w:pStyle w:val="Tabletextnoindent"/>
              <w:jc w:val="right"/>
            </w:pPr>
            <w:r w:rsidRPr="003F47E3">
              <w:t>276,513</w:t>
            </w:r>
          </w:p>
        </w:tc>
      </w:tr>
      <w:tr w:rsidR="006C636E" w:rsidRPr="003F47E3" w14:paraId="4B20A87B" w14:textId="77777777" w:rsidTr="00E63EB9">
        <w:trPr>
          <w:cantSplit/>
        </w:trPr>
        <w:tc>
          <w:tcPr>
            <w:tcW w:w="1972" w:type="pct"/>
            <w:shd w:val="clear" w:color="000000" w:fill="FFFFFF"/>
            <w:hideMark/>
          </w:tcPr>
          <w:p w14:paraId="5C670EAC" w14:textId="77777777" w:rsidR="006C636E" w:rsidRPr="003F47E3" w:rsidRDefault="006C636E" w:rsidP="00772C51">
            <w:pPr>
              <w:pStyle w:val="Tabletextnoindent"/>
            </w:pPr>
            <w:r w:rsidRPr="003F47E3">
              <w:t>IBM AUSTRALIA LTD</w:t>
            </w:r>
          </w:p>
        </w:tc>
        <w:tc>
          <w:tcPr>
            <w:tcW w:w="2325" w:type="pct"/>
            <w:shd w:val="clear" w:color="000000" w:fill="FFFFFF"/>
            <w:hideMark/>
          </w:tcPr>
          <w:p w14:paraId="78AABC3D" w14:textId="77777777" w:rsidR="006C636E" w:rsidRPr="003F47E3" w:rsidRDefault="006C636E" w:rsidP="00772C51">
            <w:pPr>
              <w:pStyle w:val="Tabletextnoindent"/>
            </w:pPr>
            <w:r w:rsidRPr="003F47E3">
              <w:t>IT Services</w:t>
            </w:r>
          </w:p>
        </w:tc>
        <w:tc>
          <w:tcPr>
            <w:tcW w:w="703" w:type="pct"/>
            <w:shd w:val="clear" w:color="000000" w:fill="FFFFFF"/>
            <w:hideMark/>
          </w:tcPr>
          <w:p w14:paraId="4904759B" w14:textId="77777777" w:rsidR="006C636E" w:rsidRPr="003F47E3" w:rsidRDefault="006C636E" w:rsidP="00772C51">
            <w:pPr>
              <w:pStyle w:val="Tabletextnoindent"/>
              <w:jc w:val="right"/>
            </w:pPr>
            <w:r w:rsidRPr="003F47E3">
              <w:t>403</w:t>
            </w:r>
          </w:p>
        </w:tc>
      </w:tr>
      <w:tr w:rsidR="006C636E" w:rsidRPr="003F47E3" w14:paraId="07C969ED" w14:textId="77777777" w:rsidTr="00E63EB9">
        <w:trPr>
          <w:cantSplit/>
        </w:trPr>
        <w:tc>
          <w:tcPr>
            <w:tcW w:w="1972" w:type="pct"/>
            <w:shd w:val="clear" w:color="000000" w:fill="FFFFFF"/>
            <w:hideMark/>
          </w:tcPr>
          <w:p w14:paraId="3EEC431C" w14:textId="77777777" w:rsidR="006C636E" w:rsidRPr="003F47E3" w:rsidRDefault="006C636E" w:rsidP="00772C51">
            <w:pPr>
              <w:pStyle w:val="Tabletextnoindent"/>
            </w:pPr>
            <w:r w:rsidRPr="003F47E3">
              <w:t>IDEASYS INCORPORATED</w:t>
            </w:r>
          </w:p>
        </w:tc>
        <w:tc>
          <w:tcPr>
            <w:tcW w:w="2325" w:type="pct"/>
            <w:shd w:val="clear" w:color="000000" w:fill="FFFFFF"/>
            <w:hideMark/>
          </w:tcPr>
          <w:p w14:paraId="08D76D81"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4B90A9A8" w14:textId="77777777" w:rsidR="006C636E" w:rsidRPr="003F47E3" w:rsidRDefault="006C636E" w:rsidP="00772C51">
            <w:pPr>
              <w:pStyle w:val="Tabletextnoindent"/>
              <w:jc w:val="right"/>
            </w:pPr>
            <w:r w:rsidRPr="003F47E3">
              <w:t>9,450</w:t>
            </w:r>
          </w:p>
        </w:tc>
      </w:tr>
      <w:tr w:rsidR="006C636E" w:rsidRPr="003F47E3" w14:paraId="2D36392A" w14:textId="77777777" w:rsidTr="00E63EB9">
        <w:trPr>
          <w:cantSplit/>
        </w:trPr>
        <w:tc>
          <w:tcPr>
            <w:tcW w:w="1972" w:type="pct"/>
            <w:shd w:val="clear" w:color="000000" w:fill="FFFFFF"/>
            <w:hideMark/>
          </w:tcPr>
          <w:p w14:paraId="54F15F0C" w14:textId="77777777" w:rsidR="006C636E" w:rsidRPr="003F47E3" w:rsidRDefault="006C636E" w:rsidP="00772C51">
            <w:pPr>
              <w:pStyle w:val="Tabletextnoindent"/>
            </w:pPr>
            <w:r w:rsidRPr="003F47E3">
              <w:t>IECS INTERNATIONAL EDUCATION CONSULTING SERVICES PTY LTD</w:t>
            </w:r>
          </w:p>
        </w:tc>
        <w:tc>
          <w:tcPr>
            <w:tcW w:w="2325" w:type="pct"/>
            <w:shd w:val="clear" w:color="000000" w:fill="FFFFFF"/>
            <w:hideMark/>
          </w:tcPr>
          <w:p w14:paraId="4AD820CE" w14:textId="77777777" w:rsidR="006C636E" w:rsidRPr="003F47E3" w:rsidRDefault="006C636E" w:rsidP="00772C51">
            <w:pPr>
              <w:pStyle w:val="Tabletextnoindent"/>
            </w:pPr>
            <w:r w:rsidRPr="003F47E3">
              <w:t>Education Services</w:t>
            </w:r>
          </w:p>
        </w:tc>
        <w:tc>
          <w:tcPr>
            <w:tcW w:w="703" w:type="pct"/>
            <w:shd w:val="clear" w:color="000000" w:fill="FFFFFF"/>
            <w:hideMark/>
          </w:tcPr>
          <w:p w14:paraId="606F69AF" w14:textId="77777777" w:rsidR="006C636E" w:rsidRPr="003F47E3" w:rsidRDefault="006C636E" w:rsidP="00772C51">
            <w:pPr>
              <w:pStyle w:val="Tabletextnoindent"/>
              <w:jc w:val="right"/>
            </w:pPr>
            <w:r w:rsidRPr="003F47E3">
              <w:t>800</w:t>
            </w:r>
          </w:p>
        </w:tc>
      </w:tr>
      <w:tr w:rsidR="006C636E" w:rsidRPr="003F47E3" w14:paraId="4ED36CED" w14:textId="77777777" w:rsidTr="00E63EB9">
        <w:trPr>
          <w:cantSplit/>
        </w:trPr>
        <w:tc>
          <w:tcPr>
            <w:tcW w:w="1972" w:type="pct"/>
            <w:shd w:val="clear" w:color="000000" w:fill="FFFFFF"/>
            <w:hideMark/>
          </w:tcPr>
          <w:p w14:paraId="143BCAE4" w14:textId="77777777" w:rsidR="006C636E" w:rsidRPr="003F47E3" w:rsidRDefault="006C636E" w:rsidP="00772C51">
            <w:pPr>
              <w:pStyle w:val="Tabletextnoindent"/>
            </w:pPr>
            <w:r w:rsidRPr="003F47E3">
              <w:t>IMAGEPLAY PTY LTD</w:t>
            </w:r>
          </w:p>
        </w:tc>
        <w:tc>
          <w:tcPr>
            <w:tcW w:w="2325" w:type="pct"/>
            <w:shd w:val="clear" w:color="000000" w:fill="FFFFFF"/>
            <w:hideMark/>
          </w:tcPr>
          <w:p w14:paraId="54E33D02" w14:textId="77777777" w:rsidR="006C636E" w:rsidRPr="003F47E3" w:rsidRDefault="006C636E" w:rsidP="00772C51">
            <w:pPr>
              <w:pStyle w:val="Tabletextnoindent"/>
            </w:pPr>
            <w:r w:rsidRPr="003F47E3">
              <w:t>Publishing, Printing, Promotions and Communications or Marketing Services</w:t>
            </w:r>
          </w:p>
        </w:tc>
        <w:tc>
          <w:tcPr>
            <w:tcW w:w="703" w:type="pct"/>
            <w:shd w:val="clear" w:color="000000" w:fill="FFFFFF"/>
            <w:hideMark/>
          </w:tcPr>
          <w:p w14:paraId="2CA847B3" w14:textId="77777777" w:rsidR="006C636E" w:rsidRPr="003F47E3" w:rsidRDefault="006C636E" w:rsidP="00772C51">
            <w:pPr>
              <w:pStyle w:val="Tabletextnoindent"/>
              <w:jc w:val="right"/>
            </w:pPr>
            <w:r w:rsidRPr="003F47E3">
              <w:t>350</w:t>
            </w:r>
          </w:p>
        </w:tc>
      </w:tr>
      <w:tr w:rsidR="006C636E" w:rsidRPr="003F47E3" w14:paraId="0338A912" w14:textId="77777777" w:rsidTr="00E63EB9">
        <w:trPr>
          <w:cantSplit/>
        </w:trPr>
        <w:tc>
          <w:tcPr>
            <w:tcW w:w="1972" w:type="pct"/>
            <w:shd w:val="clear" w:color="000000" w:fill="FFFFFF"/>
            <w:hideMark/>
          </w:tcPr>
          <w:p w14:paraId="2006A434" w14:textId="77777777" w:rsidR="006C636E" w:rsidRPr="003F47E3" w:rsidRDefault="006C636E" w:rsidP="00772C51">
            <w:pPr>
              <w:pStyle w:val="Tabletextnoindent"/>
            </w:pPr>
            <w:r w:rsidRPr="003F47E3">
              <w:t>IMMEDIACY PTY LTD</w:t>
            </w:r>
          </w:p>
        </w:tc>
        <w:tc>
          <w:tcPr>
            <w:tcW w:w="2325" w:type="pct"/>
            <w:shd w:val="clear" w:color="000000" w:fill="FFFFFF"/>
            <w:hideMark/>
          </w:tcPr>
          <w:p w14:paraId="39D62C24" w14:textId="77777777" w:rsidR="006C636E" w:rsidRPr="003F47E3" w:rsidRDefault="006C636E" w:rsidP="00772C51">
            <w:pPr>
              <w:pStyle w:val="Tabletextnoindent"/>
            </w:pPr>
            <w:r w:rsidRPr="003F47E3">
              <w:t>Accommodation, Event, Functions and Conference</w:t>
            </w:r>
          </w:p>
        </w:tc>
        <w:tc>
          <w:tcPr>
            <w:tcW w:w="703" w:type="pct"/>
            <w:shd w:val="clear" w:color="000000" w:fill="FFFFFF"/>
            <w:hideMark/>
          </w:tcPr>
          <w:p w14:paraId="68684554" w14:textId="77777777" w:rsidR="006C636E" w:rsidRPr="003F47E3" w:rsidRDefault="006C636E" w:rsidP="00772C51">
            <w:pPr>
              <w:pStyle w:val="Tabletextnoindent"/>
              <w:jc w:val="right"/>
            </w:pPr>
            <w:r w:rsidRPr="003F47E3">
              <w:t>81,758</w:t>
            </w:r>
          </w:p>
        </w:tc>
      </w:tr>
      <w:tr w:rsidR="006C636E" w:rsidRPr="003F47E3" w14:paraId="1AD1E0DC" w14:textId="77777777" w:rsidTr="00E63EB9">
        <w:trPr>
          <w:cantSplit/>
        </w:trPr>
        <w:tc>
          <w:tcPr>
            <w:tcW w:w="1972" w:type="pct"/>
            <w:shd w:val="clear" w:color="000000" w:fill="FFFFFF"/>
            <w:hideMark/>
          </w:tcPr>
          <w:p w14:paraId="2FBACD30" w14:textId="77777777" w:rsidR="006C636E" w:rsidRPr="003F47E3" w:rsidRDefault="006C636E" w:rsidP="00772C51">
            <w:pPr>
              <w:pStyle w:val="Tabletextnoindent"/>
            </w:pPr>
            <w:r w:rsidRPr="003F47E3">
              <w:t>IMPRO MELBOURNE INC</w:t>
            </w:r>
          </w:p>
        </w:tc>
        <w:tc>
          <w:tcPr>
            <w:tcW w:w="2325" w:type="pct"/>
            <w:shd w:val="clear" w:color="000000" w:fill="FFFFFF"/>
            <w:hideMark/>
          </w:tcPr>
          <w:p w14:paraId="2C5E8661" w14:textId="77777777" w:rsidR="006C636E" w:rsidRPr="003F47E3" w:rsidRDefault="006C636E" w:rsidP="00772C51">
            <w:pPr>
              <w:pStyle w:val="Tabletextnoindent"/>
            </w:pPr>
            <w:r w:rsidRPr="003F47E3">
              <w:t>Education Services</w:t>
            </w:r>
          </w:p>
        </w:tc>
        <w:tc>
          <w:tcPr>
            <w:tcW w:w="703" w:type="pct"/>
            <w:shd w:val="clear" w:color="000000" w:fill="FFFFFF"/>
            <w:hideMark/>
          </w:tcPr>
          <w:p w14:paraId="4155FCD9" w14:textId="77777777" w:rsidR="006C636E" w:rsidRPr="003F47E3" w:rsidRDefault="006C636E" w:rsidP="00772C51">
            <w:pPr>
              <w:pStyle w:val="Tabletextnoindent"/>
              <w:jc w:val="right"/>
            </w:pPr>
            <w:r w:rsidRPr="003F47E3">
              <w:t>5,150</w:t>
            </w:r>
          </w:p>
        </w:tc>
      </w:tr>
      <w:tr w:rsidR="006C636E" w:rsidRPr="003F47E3" w14:paraId="6251EF3E" w14:textId="77777777" w:rsidTr="00E63EB9">
        <w:trPr>
          <w:cantSplit/>
        </w:trPr>
        <w:tc>
          <w:tcPr>
            <w:tcW w:w="1972" w:type="pct"/>
            <w:shd w:val="clear" w:color="000000" w:fill="FFFFFF"/>
            <w:hideMark/>
          </w:tcPr>
          <w:p w14:paraId="00AC0B1A" w14:textId="77777777" w:rsidR="006C636E" w:rsidRPr="003F47E3" w:rsidRDefault="006C636E" w:rsidP="00772C51">
            <w:pPr>
              <w:pStyle w:val="Tabletextnoindent"/>
            </w:pPr>
            <w:r w:rsidRPr="003F47E3">
              <w:t>INDEC CONSULTING</w:t>
            </w:r>
          </w:p>
        </w:tc>
        <w:tc>
          <w:tcPr>
            <w:tcW w:w="2325" w:type="pct"/>
            <w:shd w:val="clear" w:color="000000" w:fill="FFFFFF"/>
            <w:hideMark/>
          </w:tcPr>
          <w:p w14:paraId="63329A3E"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27542666" w14:textId="77777777" w:rsidR="006C636E" w:rsidRPr="003F47E3" w:rsidRDefault="006C636E" w:rsidP="00772C51">
            <w:pPr>
              <w:pStyle w:val="Tabletextnoindent"/>
              <w:jc w:val="right"/>
            </w:pPr>
            <w:r w:rsidRPr="003F47E3">
              <w:t>1,497,090</w:t>
            </w:r>
          </w:p>
        </w:tc>
      </w:tr>
      <w:tr w:rsidR="006C636E" w:rsidRPr="003F47E3" w14:paraId="52767A68" w14:textId="77777777" w:rsidTr="00E63EB9">
        <w:trPr>
          <w:cantSplit/>
        </w:trPr>
        <w:tc>
          <w:tcPr>
            <w:tcW w:w="1972" w:type="pct"/>
            <w:shd w:val="clear" w:color="000000" w:fill="FFFFFF"/>
            <w:hideMark/>
          </w:tcPr>
          <w:p w14:paraId="7C5415B4" w14:textId="77777777" w:rsidR="006C636E" w:rsidRPr="003F47E3" w:rsidRDefault="006C636E" w:rsidP="00772C51">
            <w:pPr>
              <w:pStyle w:val="Tabletextnoindent"/>
            </w:pPr>
            <w:r w:rsidRPr="003F47E3">
              <w:t>INJURYNET AUSTRALIA PTY LTD</w:t>
            </w:r>
          </w:p>
        </w:tc>
        <w:tc>
          <w:tcPr>
            <w:tcW w:w="2325" w:type="pct"/>
            <w:shd w:val="clear" w:color="000000" w:fill="FFFFFF"/>
            <w:hideMark/>
          </w:tcPr>
          <w:p w14:paraId="40D1A815"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4629F3B0" w14:textId="77777777" w:rsidR="006C636E" w:rsidRPr="003F47E3" w:rsidRDefault="006C636E" w:rsidP="00772C51">
            <w:pPr>
              <w:pStyle w:val="Tabletextnoindent"/>
              <w:jc w:val="right"/>
            </w:pPr>
            <w:r w:rsidRPr="003F47E3">
              <w:t>8,500</w:t>
            </w:r>
          </w:p>
        </w:tc>
      </w:tr>
      <w:tr w:rsidR="006C636E" w:rsidRPr="003F47E3" w14:paraId="11DBFFE0" w14:textId="77777777" w:rsidTr="00E63EB9">
        <w:trPr>
          <w:cantSplit/>
        </w:trPr>
        <w:tc>
          <w:tcPr>
            <w:tcW w:w="1972" w:type="pct"/>
            <w:shd w:val="clear" w:color="000000" w:fill="FFFFFF"/>
            <w:hideMark/>
          </w:tcPr>
          <w:p w14:paraId="2642CEF6" w14:textId="77777777" w:rsidR="006C636E" w:rsidRPr="003F47E3" w:rsidRDefault="006C636E" w:rsidP="00772C51">
            <w:pPr>
              <w:pStyle w:val="Tabletextnoindent"/>
            </w:pPr>
            <w:r w:rsidRPr="003F47E3">
              <w:t>INNER MELBOURNE VET CLUSTER INC</w:t>
            </w:r>
          </w:p>
        </w:tc>
        <w:tc>
          <w:tcPr>
            <w:tcW w:w="2325" w:type="pct"/>
            <w:shd w:val="clear" w:color="000000" w:fill="FFFFFF"/>
            <w:hideMark/>
          </w:tcPr>
          <w:p w14:paraId="6C0A6B69"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66C79640" w14:textId="77777777" w:rsidR="006C636E" w:rsidRPr="003F47E3" w:rsidRDefault="006C636E" w:rsidP="00772C51">
            <w:pPr>
              <w:pStyle w:val="Tabletextnoindent"/>
              <w:jc w:val="right"/>
            </w:pPr>
            <w:r w:rsidRPr="003F47E3">
              <w:t>776,815</w:t>
            </w:r>
          </w:p>
        </w:tc>
      </w:tr>
      <w:tr w:rsidR="006C636E" w:rsidRPr="003F47E3" w14:paraId="15313422" w14:textId="77777777" w:rsidTr="00E63EB9">
        <w:trPr>
          <w:cantSplit/>
        </w:trPr>
        <w:tc>
          <w:tcPr>
            <w:tcW w:w="1972" w:type="pct"/>
            <w:shd w:val="clear" w:color="000000" w:fill="FFFFFF"/>
            <w:hideMark/>
          </w:tcPr>
          <w:p w14:paraId="3FF3FA0F" w14:textId="77777777" w:rsidR="006C636E" w:rsidRPr="003F47E3" w:rsidRDefault="006C636E" w:rsidP="00772C51">
            <w:pPr>
              <w:pStyle w:val="Tabletextnoindent"/>
            </w:pPr>
            <w:r w:rsidRPr="003F47E3">
              <w:t>INSIGHT EDUCATIONAL ASSESSMENTS PTY LTD</w:t>
            </w:r>
          </w:p>
        </w:tc>
        <w:tc>
          <w:tcPr>
            <w:tcW w:w="2325" w:type="pct"/>
            <w:shd w:val="clear" w:color="000000" w:fill="FFFFFF"/>
            <w:hideMark/>
          </w:tcPr>
          <w:p w14:paraId="0DCCE872"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08FE0C79" w14:textId="77777777" w:rsidR="006C636E" w:rsidRPr="003F47E3" w:rsidRDefault="006C636E" w:rsidP="00772C51">
            <w:pPr>
              <w:pStyle w:val="Tabletextnoindent"/>
              <w:jc w:val="right"/>
            </w:pPr>
            <w:r w:rsidRPr="003F47E3">
              <w:t>1,000</w:t>
            </w:r>
          </w:p>
        </w:tc>
      </w:tr>
      <w:tr w:rsidR="006C636E" w:rsidRPr="003F47E3" w14:paraId="745F9C9A" w14:textId="77777777" w:rsidTr="00E63EB9">
        <w:trPr>
          <w:cantSplit/>
        </w:trPr>
        <w:tc>
          <w:tcPr>
            <w:tcW w:w="1972" w:type="pct"/>
            <w:shd w:val="clear" w:color="000000" w:fill="FFFFFF"/>
            <w:hideMark/>
          </w:tcPr>
          <w:p w14:paraId="1BA9BC58" w14:textId="77777777" w:rsidR="006C636E" w:rsidRPr="003F47E3" w:rsidRDefault="006C636E" w:rsidP="00772C51">
            <w:pPr>
              <w:pStyle w:val="Tabletextnoindent"/>
            </w:pPr>
            <w:r w:rsidRPr="003F47E3">
              <w:t>INSIGHT ENTERPRISES AUSTRALIA PTY LTD</w:t>
            </w:r>
          </w:p>
        </w:tc>
        <w:tc>
          <w:tcPr>
            <w:tcW w:w="2325" w:type="pct"/>
            <w:shd w:val="clear" w:color="000000" w:fill="FFFFFF"/>
            <w:hideMark/>
          </w:tcPr>
          <w:p w14:paraId="59AB3417" w14:textId="77777777" w:rsidR="006C636E" w:rsidRPr="003F47E3" w:rsidRDefault="006C636E" w:rsidP="00772C51">
            <w:pPr>
              <w:pStyle w:val="Tabletextnoindent"/>
            </w:pPr>
            <w:r w:rsidRPr="003F47E3">
              <w:t>IT Services</w:t>
            </w:r>
          </w:p>
        </w:tc>
        <w:tc>
          <w:tcPr>
            <w:tcW w:w="703" w:type="pct"/>
            <w:shd w:val="clear" w:color="000000" w:fill="FFFFFF"/>
            <w:hideMark/>
          </w:tcPr>
          <w:p w14:paraId="17FA3212" w14:textId="77777777" w:rsidR="006C636E" w:rsidRPr="003F47E3" w:rsidRDefault="006C636E" w:rsidP="00772C51">
            <w:pPr>
              <w:pStyle w:val="Tabletextnoindent"/>
              <w:jc w:val="right"/>
            </w:pPr>
            <w:r w:rsidRPr="003F47E3">
              <w:t>1,517</w:t>
            </w:r>
          </w:p>
        </w:tc>
      </w:tr>
      <w:tr w:rsidR="006C636E" w:rsidRPr="003F47E3" w14:paraId="2DE4A7BD" w14:textId="77777777" w:rsidTr="00E63EB9">
        <w:trPr>
          <w:cantSplit/>
        </w:trPr>
        <w:tc>
          <w:tcPr>
            <w:tcW w:w="1972" w:type="pct"/>
            <w:shd w:val="clear" w:color="000000" w:fill="FFFFFF"/>
            <w:hideMark/>
          </w:tcPr>
          <w:p w14:paraId="1307A567" w14:textId="77777777" w:rsidR="006C636E" w:rsidRPr="003F47E3" w:rsidRDefault="006C636E" w:rsidP="00772C51">
            <w:pPr>
              <w:pStyle w:val="Tabletextnoindent"/>
            </w:pPr>
            <w:r w:rsidRPr="003F47E3">
              <w:t>INSIGHT SRC PTY LTD</w:t>
            </w:r>
          </w:p>
        </w:tc>
        <w:tc>
          <w:tcPr>
            <w:tcW w:w="2325" w:type="pct"/>
            <w:shd w:val="clear" w:color="000000" w:fill="FFFFFF"/>
            <w:hideMark/>
          </w:tcPr>
          <w:p w14:paraId="276111CC"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51F48D7C" w14:textId="77777777" w:rsidR="006C636E" w:rsidRPr="003F47E3" w:rsidRDefault="006C636E" w:rsidP="00772C51">
            <w:pPr>
              <w:pStyle w:val="Tabletextnoindent"/>
              <w:jc w:val="right"/>
            </w:pPr>
            <w:r w:rsidRPr="003F47E3">
              <w:t>372,233</w:t>
            </w:r>
          </w:p>
        </w:tc>
      </w:tr>
      <w:tr w:rsidR="006C636E" w:rsidRPr="003F47E3" w14:paraId="402C0549" w14:textId="77777777" w:rsidTr="00E63EB9">
        <w:trPr>
          <w:cantSplit/>
        </w:trPr>
        <w:tc>
          <w:tcPr>
            <w:tcW w:w="1972" w:type="pct"/>
            <w:shd w:val="clear" w:color="000000" w:fill="FFFFFF"/>
            <w:hideMark/>
          </w:tcPr>
          <w:p w14:paraId="3803C165" w14:textId="77777777" w:rsidR="006C636E" w:rsidRPr="003F47E3" w:rsidRDefault="006C636E" w:rsidP="00772C51">
            <w:pPr>
              <w:pStyle w:val="Tabletextnoindent"/>
            </w:pPr>
            <w:r w:rsidRPr="003F47E3">
              <w:t>INSTITUTE FOR CHOICE</w:t>
            </w:r>
          </w:p>
        </w:tc>
        <w:tc>
          <w:tcPr>
            <w:tcW w:w="2325" w:type="pct"/>
            <w:shd w:val="clear" w:color="000000" w:fill="FFFFFF"/>
            <w:hideMark/>
          </w:tcPr>
          <w:p w14:paraId="031F2154" w14:textId="77777777" w:rsidR="006C636E" w:rsidRPr="003F47E3" w:rsidRDefault="006C636E" w:rsidP="00772C51">
            <w:pPr>
              <w:pStyle w:val="Tabletextnoindent"/>
            </w:pPr>
            <w:r w:rsidRPr="003F47E3">
              <w:t>Education Services</w:t>
            </w:r>
          </w:p>
        </w:tc>
        <w:tc>
          <w:tcPr>
            <w:tcW w:w="703" w:type="pct"/>
            <w:shd w:val="clear" w:color="000000" w:fill="FFFFFF"/>
            <w:hideMark/>
          </w:tcPr>
          <w:p w14:paraId="5C4E3AA0" w14:textId="77777777" w:rsidR="006C636E" w:rsidRPr="003F47E3" w:rsidRDefault="006C636E" w:rsidP="00772C51">
            <w:pPr>
              <w:pStyle w:val="Tabletextnoindent"/>
              <w:jc w:val="right"/>
            </w:pPr>
            <w:r w:rsidRPr="003F47E3">
              <w:t>44,995</w:t>
            </w:r>
          </w:p>
        </w:tc>
      </w:tr>
      <w:tr w:rsidR="006C636E" w:rsidRPr="003F47E3" w14:paraId="573B0494" w14:textId="77777777" w:rsidTr="00E63EB9">
        <w:trPr>
          <w:cantSplit/>
        </w:trPr>
        <w:tc>
          <w:tcPr>
            <w:tcW w:w="1972" w:type="pct"/>
            <w:shd w:val="clear" w:color="000000" w:fill="FFFFFF"/>
            <w:hideMark/>
          </w:tcPr>
          <w:p w14:paraId="73D3A758" w14:textId="77777777" w:rsidR="006C636E" w:rsidRPr="003F47E3" w:rsidRDefault="006C636E" w:rsidP="00772C51">
            <w:pPr>
              <w:pStyle w:val="Tabletextnoindent"/>
            </w:pPr>
            <w:r w:rsidRPr="003F47E3">
              <w:t>INTERACT LEARNING PTY LTD</w:t>
            </w:r>
          </w:p>
        </w:tc>
        <w:tc>
          <w:tcPr>
            <w:tcW w:w="2325" w:type="pct"/>
            <w:shd w:val="clear" w:color="000000" w:fill="FFFFFF"/>
            <w:hideMark/>
          </w:tcPr>
          <w:p w14:paraId="19C7D567"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2252A2C4" w14:textId="77777777" w:rsidR="006C636E" w:rsidRPr="003F47E3" w:rsidRDefault="006C636E" w:rsidP="00772C51">
            <w:pPr>
              <w:pStyle w:val="Tabletextnoindent"/>
              <w:jc w:val="right"/>
            </w:pPr>
            <w:r w:rsidRPr="003F47E3">
              <w:t>5,455</w:t>
            </w:r>
          </w:p>
        </w:tc>
      </w:tr>
      <w:tr w:rsidR="006C636E" w:rsidRPr="003F47E3" w14:paraId="0BD5E977" w14:textId="77777777" w:rsidTr="00E63EB9">
        <w:trPr>
          <w:cantSplit/>
        </w:trPr>
        <w:tc>
          <w:tcPr>
            <w:tcW w:w="1972" w:type="pct"/>
            <w:shd w:val="clear" w:color="000000" w:fill="FFFFFF"/>
            <w:hideMark/>
          </w:tcPr>
          <w:p w14:paraId="0E2B97A2" w14:textId="77777777" w:rsidR="006C636E" w:rsidRPr="003F47E3" w:rsidRDefault="006C636E" w:rsidP="00772C51">
            <w:pPr>
              <w:pStyle w:val="Tabletextnoindent"/>
            </w:pPr>
            <w:r w:rsidRPr="003F47E3">
              <w:t>INTERNATIONAL STUDENT CARE CONSULTANCY GROUP PTY LTD</w:t>
            </w:r>
          </w:p>
        </w:tc>
        <w:tc>
          <w:tcPr>
            <w:tcW w:w="2325" w:type="pct"/>
            <w:shd w:val="clear" w:color="000000" w:fill="FFFFFF"/>
            <w:hideMark/>
          </w:tcPr>
          <w:p w14:paraId="3964CA9D"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6ABDBBAE" w14:textId="77777777" w:rsidR="006C636E" w:rsidRPr="003F47E3" w:rsidRDefault="006C636E" w:rsidP="00772C51">
            <w:pPr>
              <w:pStyle w:val="Tabletextnoindent"/>
              <w:jc w:val="right"/>
            </w:pPr>
            <w:r w:rsidRPr="003F47E3">
              <w:t>5,160</w:t>
            </w:r>
          </w:p>
        </w:tc>
      </w:tr>
      <w:tr w:rsidR="006C636E" w:rsidRPr="003F47E3" w14:paraId="380CC75D" w14:textId="77777777" w:rsidTr="00E63EB9">
        <w:trPr>
          <w:cantSplit/>
        </w:trPr>
        <w:tc>
          <w:tcPr>
            <w:tcW w:w="1972" w:type="pct"/>
            <w:shd w:val="clear" w:color="000000" w:fill="FFFFFF"/>
            <w:hideMark/>
          </w:tcPr>
          <w:p w14:paraId="286A393F" w14:textId="77777777" w:rsidR="006C636E" w:rsidRPr="003F47E3" w:rsidRDefault="006C636E" w:rsidP="00772C51">
            <w:pPr>
              <w:pStyle w:val="Tabletextnoindent"/>
            </w:pPr>
            <w:r w:rsidRPr="003F47E3">
              <w:t>INTERNET BUSINESS SYSTEMS AUSTRALIA PTY LTD</w:t>
            </w:r>
          </w:p>
        </w:tc>
        <w:tc>
          <w:tcPr>
            <w:tcW w:w="2325" w:type="pct"/>
            <w:shd w:val="clear" w:color="000000" w:fill="FFFFFF"/>
            <w:hideMark/>
          </w:tcPr>
          <w:p w14:paraId="0E22F683"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6E57C426" w14:textId="77777777" w:rsidR="006C636E" w:rsidRPr="003F47E3" w:rsidRDefault="006C636E" w:rsidP="00772C51">
            <w:pPr>
              <w:pStyle w:val="Tabletextnoindent"/>
              <w:jc w:val="right"/>
            </w:pPr>
            <w:r w:rsidRPr="003F47E3">
              <w:t>6,909</w:t>
            </w:r>
          </w:p>
        </w:tc>
      </w:tr>
      <w:tr w:rsidR="006C636E" w:rsidRPr="003F47E3" w14:paraId="74476ED0" w14:textId="77777777" w:rsidTr="00E63EB9">
        <w:trPr>
          <w:cantSplit/>
        </w:trPr>
        <w:tc>
          <w:tcPr>
            <w:tcW w:w="1972" w:type="pct"/>
            <w:shd w:val="clear" w:color="000000" w:fill="FFFFFF"/>
            <w:hideMark/>
          </w:tcPr>
          <w:p w14:paraId="5D490171" w14:textId="77777777" w:rsidR="006C636E" w:rsidRPr="003F47E3" w:rsidRDefault="006C636E" w:rsidP="00772C51">
            <w:pPr>
              <w:pStyle w:val="Tabletextnoindent"/>
            </w:pPr>
            <w:r w:rsidRPr="003F47E3">
              <w:t>INTESO PTY LTD</w:t>
            </w:r>
          </w:p>
        </w:tc>
        <w:tc>
          <w:tcPr>
            <w:tcW w:w="2325" w:type="pct"/>
            <w:shd w:val="clear" w:color="000000" w:fill="FFFFFF"/>
            <w:hideMark/>
          </w:tcPr>
          <w:p w14:paraId="54C930E7"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4565FA7D" w14:textId="77777777" w:rsidR="006C636E" w:rsidRPr="003F47E3" w:rsidRDefault="006C636E" w:rsidP="00772C51">
            <w:pPr>
              <w:pStyle w:val="Tabletextnoindent"/>
              <w:jc w:val="right"/>
            </w:pPr>
            <w:r w:rsidRPr="003F47E3">
              <w:t>184,122</w:t>
            </w:r>
          </w:p>
        </w:tc>
      </w:tr>
      <w:tr w:rsidR="006C636E" w:rsidRPr="003F47E3" w14:paraId="5CE89BFA" w14:textId="77777777" w:rsidTr="00E63EB9">
        <w:trPr>
          <w:cantSplit/>
        </w:trPr>
        <w:tc>
          <w:tcPr>
            <w:tcW w:w="1972" w:type="pct"/>
            <w:shd w:val="clear" w:color="000000" w:fill="FFFFFF"/>
            <w:hideMark/>
          </w:tcPr>
          <w:p w14:paraId="737326DB" w14:textId="77777777" w:rsidR="006C636E" w:rsidRPr="003F47E3" w:rsidRDefault="006C636E" w:rsidP="00772C51">
            <w:pPr>
              <w:pStyle w:val="Tabletextnoindent"/>
            </w:pPr>
            <w:r w:rsidRPr="003F47E3">
              <w:t>IPMO PTY LTD</w:t>
            </w:r>
          </w:p>
        </w:tc>
        <w:tc>
          <w:tcPr>
            <w:tcW w:w="2325" w:type="pct"/>
            <w:shd w:val="clear" w:color="000000" w:fill="FFFFFF"/>
            <w:hideMark/>
          </w:tcPr>
          <w:p w14:paraId="23A6A528"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4B1AC446" w14:textId="77777777" w:rsidR="006C636E" w:rsidRPr="003F47E3" w:rsidRDefault="006C636E" w:rsidP="00772C51">
            <w:pPr>
              <w:pStyle w:val="Tabletextnoindent"/>
              <w:jc w:val="right"/>
            </w:pPr>
            <w:r w:rsidRPr="003F47E3">
              <w:t>10,175</w:t>
            </w:r>
          </w:p>
        </w:tc>
      </w:tr>
      <w:tr w:rsidR="006C636E" w:rsidRPr="003F47E3" w14:paraId="53726051" w14:textId="77777777" w:rsidTr="00E63EB9">
        <w:trPr>
          <w:cantSplit/>
        </w:trPr>
        <w:tc>
          <w:tcPr>
            <w:tcW w:w="1972" w:type="pct"/>
            <w:shd w:val="clear" w:color="000000" w:fill="FFFFFF"/>
            <w:hideMark/>
          </w:tcPr>
          <w:p w14:paraId="62B4AAE6" w14:textId="77777777" w:rsidR="006C636E" w:rsidRPr="003F47E3" w:rsidRDefault="006C636E" w:rsidP="00772C51">
            <w:pPr>
              <w:pStyle w:val="Tabletextnoindent"/>
            </w:pPr>
            <w:r w:rsidRPr="003F47E3">
              <w:t>IPP CONSULTING PTY LTD</w:t>
            </w:r>
          </w:p>
        </w:tc>
        <w:tc>
          <w:tcPr>
            <w:tcW w:w="2325" w:type="pct"/>
            <w:shd w:val="clear" w:color="000000" w:fill="FFFFFF"/>
            <w:hideMark/>
          </w:tcPr>
          <w:p w14:paraId="480D14AB" w14:textId="77777777" w:rsidR="006C636E" w:rsidRPr="003F47E3" w:rsidRDefault="006C636E" w:rsidP="00772C51">
            <w:pPr>
              <w:pStyle w:val="Tabletextnoindent"/>
            </w:pPr>
            <w:r w:rsidRPr="003F47E3">
              <w:t>IT Services</w:t>
            </w:r>
          </w:p>
        </w:tc>
        <w:tc>
          <w:tcPr>
            <w:tcW w:w="703" w:type="pct"/>
            <w:shd w:val="clear" w:color="000000" w:fill="FFFFFF"/>
            <w:hideMark/>
          </w:tcPr>
          <w:p w14:paraId="38DEB92A" w14:textId="77777777" w:rsidR="006C636E" w:rsidRPr="003F47E3" w:rsidRDefault="006C636E" w:rsidP="00772C51">
            <w:pPr>
              <w:pStyle w:val="Tabletextnoindent"/>
              <w:jc w:val="right"/>
            </w:pPr>
            <w:r w:rsidRPr="003F47E3">
              <w:t>3,000</w:t>
            </w:r>
          </w:p>
        </w:tc>
      </w:tr>
      <w:tr w:rsidR="006C636E" w:rsidRPr="003F47E3" w14:paraId="10B5BFBD" w14:textId="77777777" w:rsidTr="00E63EB9">
        <w:trPr>
          <w:cantSplit/>
        </w:trPr>
        <w:tc>
          <w:tcPr>
            <w:tcW w:w="1972" w:type="pct"/>
            <w:shd w:val="clear" w:color="000000" w:fill="FFFFFF"/>
            <w:hideMark/>
          </w:tcPr>
          <w:p w14:paraId="65E5D805" w14:textId="77777777" w:rsidR="006C636E" w:rsidRPr="003F47E3" w:rsidRDefault="006C636E" w:rsidP="00772C51">
            <w:pPr>
              <w:pStyle w:val="Tabletextnoindent"/>
            </w:pPr>
            <w:r w:rsidRPr="003F47E3">
              <w:t>IRREGULAR NETWORKS PTY LTD</w:t>
            </w:r>
          </w:p>
        </w:tc>
        <w:tc>
          <w:tcPr>
            <w:tcW w:w="2325" w:type="pct"/>
            <w:shd w:val="clear" w:color="000000" w:fill="FFFFFF"/>
            <w:hideMark/>
          </w:tcPr>
          <w:p w14:paraId="3D9D146E" w14:textId="77777777" w:rsidR="006C636E" w:rsidRPr="003F47E3" w:rsidRDefault="006C636E" w:rsidP="00772C51">
            <w:pPr>
              <w:pStyle w:val="Tabletextnoindent"/>
            </w:pPr>
            <w:r w:rsidRPr="003F47E3">
              <w:t>IT services</w:t>
            </w:r>
          </w:p>
        </w:tc>
        <w:tc>
          <w:tcPr>
            <w:tcW w:w="703" w:type="pct"/>
            <w:shd w:val="clear" w:color="000000" w:fill="FFFFFF"/>
            <w:hideMark/>
          </w:tcPr>
          <w:p w14:paraId="4E2586EB" w14:textId="77777777" w:rsidR="006C636E" w:rsidRPr="003F47E3" w:rsidRDefault="006C636E" w:rsidP="00772C51">
            <w:pPr>
              <w:pStyle w:val="Tabletextnoindent"/>
              <w:jc w:val="right"/>
            </w:pPr>
            <w:r w:rsidRPr="003F47E3">
              <w:t>16,425</w:t>
            </w:r>
          </w:p>
        </w:tc>
      </w:tr>
      <w:tr w:rsidR="006C636E" w:rsidRPr="003F47E3" w14:paraId="24CA075E" w14:textId="77777777" w:rsidTr="00E63EB9">
        <w:trPr>
          <w:cantSplit/>
        </w:trPr>
        <w:tc>
          <w:tcPr>
            <w:tcW w:w="1972" w:type="pct"/>
            <w:shd w:val="clear" w:color="000000" w:fill="FFFFFF"/>
            <w:hideMark/>
          </w:tcPr>
          <w:p w14:paraId="27896B63" w14:textId="77777777" w:rsidR="006C636E" w:rsidRPr="003F47E3" w:rsidRDefault="006C636E" w:rsidP="00772C51">
            <w:pPr>
              <w:pStyle w:val="Tabletextnoindent"/>
            </w:pPr>
            <w:r w:rsidRPr="003F47E3">
              <w:t>IT SERVICES MANAGEMENT FORUM AUSTRALIA INC</w:t>
            </w:r>
          </w:p>
        </w:tc>
        <w:tc>
          <w:tcPr>
            <w:tcW w:w="2325" w:type="pct"/>
            <w:shd w:val="clear" w:color="000000" w:fill="FFFFFF"/>
            <w:hideMark/>
          </w:tcPr>
          <w:p w14:paraId="5DE97181" w14:textId="77777777" w:rsidR="006C636E" w:rsidRPr="003F47E3" w:rsidRDefault="006C636E" w:rsidP="00772C51">
            <w:pPr>
              <w:pStyle w:val="Tabletextnoindent"/>
            </w:pPr>
            <w:r w:rsidRPr="003F47E3">
              <w:t>IT Services</w:t>
            </w:r>
          </w:p>
        </w:tc>
        <w:tc>
          <w:tcPr>
            <w:tcW w:w="703" w:type="pct"/>
            <w:shd w:val="clear" w:color="000000" w:fill="FFFFFF"/>
            <w:hideMark/>
          </w:tcPr>
          <w:p w14:paraId="5FB45913" w14:textId="77777777" w:rsidR="006C636E" w:rsidRPr="003F47E3" w:rsidRDefault="006C636E" w:rsidP="00772C51">
            <w:pPr>
              <w:pStyle w:val="Tabletextnoindent"/>
              <w:jc w:val="right"/>
            </w:pPr>
            <w:r w:rsidRPr="003F47E3">
              <w:t>1,223</w:t>
            </w:r>
          </w:p>
        </w:tc>
      </w:tr>
      <w:tr w:rsidR="006C636E" w:rsidRPr="003F47E3" w14:paraId="77FDDDF8" w14:textId="77777777" w:rsidTr="00E63EB9">
        <w:trPr>
          <w:cantSplit/>
        </w:trPr>
        <w:tc>
          <w:tcPr>
            <w:tcW w:w="1972" w:type="pct"/>
            <w:shd w:val="clear" w:color="000000" w:fill="FFFFFF"/>
            <w:hideMark/>
          </w:tcPr>
          <w:p w14:paraId="75897657" w14:textId="77777777" w:rsidR="006C636E" w:rsidRPr="003F47E3" w:rsidRDefault="006C636E" w:rsidP="00772C51">
            <w:pPr>
              <w:pStyle w:val="Tabletextnoindent"/>
            </w:pPr>
            <w:r w:rsidRPr="003F47E3">
              <w:t>IURESCU FAMILY TRUST T/A N+I CONTRACTORS</w:t>
            </w:r>
          </w:p>
        </w:tc>
        <w:tc>
          <w:tcPr>
            <w:tcW w:w="2325" w:type="pct"/>
            <w:shd w:val="clear" w:color="000000" w:fill="FFFFFF"/>
            <w:hideMark/>
          </w:tcPr>
          <w:p w14:paraId="358DD59A"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1D48414D" w14:textId="77777777" w:rsidR="006C636E" w:rsidRPr="003F47E3" w:rsidRDefault="006C636E" w:rsidP="00772C51">
            <w:pPr>
              <w:pStyle w:val="Tabletextnoindent"/>
              <w:jc w:val="right"/>
            </w:pPr>
            <w:r w:rsidRPr="003F47E3">
              <w:t>349,513</w:t>
            </w:r>
          </w:p>
        </w:tc>
      </w:tr>
      <w:tr w:rsidR="006C636E" w:rsidRPr="003F47E3" w14:paraId="2F25DFD2" w14:textId="77777777" w:rsidTr="00E63EB9">
        <w:trPr>
          <w:cantSplit/>
        </w:trPr>
        <w:tc>
          <w:tcPr>
            <w:tcW w:w="1972" w:type="pct"/>
            <w:shd w:val="clear" w:color="000000" w:fill="FFFFFF"/>
            <w:hideMark/>
          </w:tcPr>
          <w:p w14:paraId="6139595F" w14:textId="77777777" w:rsidR="006C636E" w:rsidRPr="003F47E3" w:rsidRDefault="006C636E" w:rsidP="00772C51">
            <w:pPr>
              <w:pStyle w:val="Tabletextnoindent"/>
            </w:pPr>
            <w:r w:rsidRPr="003F47E3">
              <w:lastRenderedPageBreak/>
              <w:t>IVAN HONEY + ASSOCIATES PTY LYD</w:t>
            </w:r>
          </w:p>
        </w:tc>
        <w:tc>
          <w:tcPr>
            <w:tcW w:w="2325" w:type="pct"/>
            <w:shd w:val="clear" w:color="000000" w:fill="FFFFFF"/>
            <w:hideMark/>
          </w:tcPr>
          <w:p w14:paraId="7026691A"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0C9AF140" w14:textId="77777777" w:rsidR="006C636E" w:rsidRPr="003F47E3" w:rsidRDefault="006C636E" w:rsidP="00772C51">
            <w:pPr>
              <w:pStyle w:val="Tabletextnoindent"/>
              <w:jc w:val="right"/>
            </w:pPr>
            <w:r w:rsidRPr="003F47E3">
              <w:t>2,000</w:t>
            </w:r>
          </w:p>
        </w:tc>
      </w:tr>
      <w:tr w:rsidR="006C636E" w:rsidRPr="003F47E3" w14:paraId="68201F66" w14:textId="77777777" w:rsidTr="00E63EB9">
        <w:trPr>
          <w:cantSplit/>
        </w:trPr>
        <w:tc>
          <w:tcPr>
            <w:tcW w:w="1972" w:type="pct"/>
            <w:shd w:val="clear" w:color="000000" w:fill="FFFFFF"/>
            <w:hideMark/>
          </w:tcPr>
          <w:p w14:paraId="5B083E46" w14:textId="77777777" w:rsidR="006C636E" w:rsidRPr="003F47E3" w:rsidRDefault="006C636E" w:rsidP="00772C51">
            <w:pPr>
              <w:pStyle w:val="Tabletextnoindent"/>
            </w:pPr>
            <w:r w:rsidRPr="003F47E3">
              <w:t>JACOBS GROUP (AUSTRALIA) PTY LTD</w:t>
            </w:r>
          </w:p>
        </w:tc>
        <w:tc>
          <w:tcPr>
            <w:tcW w:w="2325" w:type="pct"/>
            <w:shd w:val="clear" w:color="000000" w:fill="FFFFFF"/>
            <w:hideMark/>
          </w:tcPr>
          <w:p w14:paraId="6649EC1A"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3CF39822" w14:textId="77777777" w:rsidR="006C636E" w:rsidRPr="003F47E3" w:rsidRDefault="006C636E" w:rsidP="00772C51">
            <w:pPr>
              <w:pStyle w:val="Tabletextnoindent"/>
              <w:jc w:val="right"/>
            </w:pPr>
            <w:r w:rsidRPr="003F47E3">
              <w:t>3,166</w:t>
            </w:r>
          </w:p>
        </w:tc>
      </w:tr>
      <w:tr w:rsidR="006C636E" w:rsidRPr="003F47E3" w14:paraId="4FB75291" w14:textId="77777777" w:rsidTr="00E63EB9">
        <w:trPr>
          <w:cantSplit/>
        </w:trPr>
        <w:tc>
          <w:tcPr>
            <w:tcW w:w="1972" w:type="pct"/>
            <w:shd w:val="clear" w:color="000000" w:fill="FFFFFF"/>
            <w:hideMark/>
          </w:tcPr>
          <w:p w14:paraId="33617E19" w14:textId="77777777" w:rsidR="006C636E" w:rsidRPr="003F47E3" w:rsidRDefault="006C636E" w:rsidP="00772C51">
            <w:pPr>
              <w:pStyle w:val="Tabletextnoindent"/>
            </w:pPr>
            <w:r w:rsidRPr="003F47E3">
              <w:t>JAGUAR CONSULTING SERVICES PTY LTD</w:t>
            </w:r>
          </w:p>
        </w:tc>
        <w:tc>
          <w:tcPr>
            <w:tcW w:w="2325" w:type="pct"/>
            <w:shd w:val="clear" w:color="000000" w:fill="FFFFFF"/>
            <w:hideMark/>
          </w:tcPr>
          <w:p w14:paraId="3E2F4A17"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373A395C" w14:textId="77777777" w:rsidR="006C636E" w:rsidRPr="003F47E3" w:rsidRDefault="006C636E" w:rsidP="00772C51">
            <w:pPr>
              <w:pStyle w:val="Tabletextnoindent"/>
              <w:jc w:val="right"/>
            </w:pPr>
            <w:r w:rsidRPr="003F47E3">
              <w:t>430,230</w:t>
            </w:r>
          </w:p>
        </w:tc>
      </w:tr>
      <w:tr w:rsidR="006C636E" w:rsidRPr="003F47E3" w14:paraId="73A6625A" w14:textId="77777777" w:rsidTr="00E63EB9">
        <w:trPr>
          <w:cantSplit/>
        </w:trPr>
        <w:tc>
          <w:tcPr>
            <w:tcW w:w="1972" w:type="pct"/>
            <w:shd w:val="clear" w:color="000000" w:fill="FFFFFF"/>
            <w:hideMark/>
          </w:tcPr>
          <w:p w14:paraId="46E75DD7" w14:textId="77777777" w:rsidR="006C636E" w:rsidRPr="003F47E3" w:rsidRDefault="006C636E" w:rsidP="00772C51">
            <w:pPr>
              <w:pStyle w:val="Tabletextnoindent"/>
            </w:pPr>
            <w:r w:rsidRPr="003F47E3">
              <w:t>JAMES DEANS AND ASSOCIATES</w:t>
            </w:r>
          </w:p>
        </w:tc>
        <w:tc>
          <w:tcPr>
            <w:tcW w:w="2325" w:type="pct"/>
            <w:shd w:val="clear" w:color="000000" w:fill="FFFFFF"/>
            <w:hideMark/>
          </w:tcPr>
          <w:p w14:paraId="3507E0CA"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0A477D81" w14:textId="77777777" w:rsidR="006C636E" w:rsidRPr="003F47E3" w:rsidRDefault="006C636E" w:rsidP="00772C51">
            <w:pPr>
              <w:pStyle w:val="Tabletextnoindent"/>
              <w:jc w:val="right"/>
            </w:pPr>
            <w:r w:rsidRPr="003F47E3">
              <w:t>5,544</w:t>
            </w:r>
          </w:p>
        </w:tc>
      </w:tr>
      <w:tr w:rsidR="006C636E" w:rsidRPr="003F47E3" w14:paraId="301569B5" w14:textId="77777777" w:rsidTr="00E63EB9">
        <w:trPr>
          <w:cantSplit/>
        </w:trPr>
        <w:tc>
          <w:tcPr>
            <w:tcW w:w="1972" w:type="pct"/>
            <w:shd w:val="clear" w:color="000000" w:fill="FFFFFF"/>
            <w:hideMark/>
          </w:tcPr>
          <w:p w14:paraId="51180224" w14:textId="77777777" w:rsidR="006C636E" w:rsidRPr="003F47E3" w:rsidRDefault="006C636E" w:rsidP="00772C51">
            <w:pPr>
              <w:pStyle w:val="Tabletextnoindent"/>
            </w:pPr>
            <w:r w:rsidRPr="003F47E3">
              <w:t>JARLO VISIONS</w:t>
            </w:r>
          </w:p>
        </w:tc>
        <w:tc>
          <w:tcPr>
            <w:tcW w:w="2325" w:type="pct"/>
            <w:shd w:val="clear" w:color="000000" w:fill="FFFFFF"/>
            <w:hideMark/>
          </w:tcPr>
          <w:p w14:paraId="21170B34" w14:textId="77777777" w:rsidR="006C636E" w:rsidRPr="003F47E3" w:rsidRDefault="006C636E" w:rsidP="00772C51">
            <w:pPr>
              <w:pStyle w:val="Tabletextnoindent"/>
            </w:pPr>
            <w:r w:rsidRPr="003F47E3">
              <w:t>Publishing, Printing, Promotions and Communications or Marketing Services</w:t>
            </w:r>
          </w:p>
        </w:tc>
        <w:tc>
          <w:tcPr>
            <w:tcW w:w="703" w:type="pct"/>
            <w:shd w:val="clear" w:color="000000" w:fill="FFFFFF"/>
            <w:hideMark/>
          </w:tcPr>
          <w:p w14:paraId="0C15817E" w14:textId="77777777" w:rsidR="006C636E" w:rsidRPr="003F47E3" w:rsidRDefault="006C636E" w:rsidP="00772C51">
            <w:pPr>
              <w:pStyle w:val="Tabletextnoindent"/>
              <w:jc w:val="right"/>
            </w:pPr>
            <w:r w:rsidRPr="003F47E3">
              <w:t>1,200</w:t>
            </w:r>
          </w:p>
        </w:tc>
      </w:tr>
      <w:tr w:rsidR="006C636E" w:rsidRPr="003F47E3" w14:paraId="772E6CE1" w14:textId="77777777" w:rsidTr="00E63EB9">
        <w:trPr>
          <w:cantSplit/>
        </w:trPr>
        <w:tc>
          <w:tcPr>
            <w:tcW w:w="1972" w:type="pct"/>
            <w:shd w:val="clear" w:color="000000" w:fill="FFFFFF"/>
            <w:hideMark/>
          </w:tcPr>
          <w:p w14:paraId="408521AA" w14:textId="77777777" w:rsidR="006C636E" w:rsidRPr="003F47E3" w:rsidRDefault="006C636E" w:rsidP="00772C51">
            <w:pPr>
              <w:pStyle w:val="Tabletextnoindent"/>
            </w:pPr>
            <w:r w:rsidRPr="003F47E3">
              <w:t>JB HI-FI EDUCATION SOLUTIONS PTY LTD T/A NETWORK NEIGHBORHOOD PTY LTD</w:t>
            </w:r>
          </w:p>
        </w:tc>
        <w:tc>
          <w:tcPr>
            <w:tcW w:w="2325" w:type="pct"/>
            <w:shd w:val="clear" w:color="000000" w:fill="FFFFFF"/>
            <w:hideMark/>
          </w:tcPr>
          <w:p w14:paraId="4E695996"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3A9EBFBC" w14:textId="77777777" w:rsidR="006C636E" w:rsidRPr="003F47E3" w:rsidRDefault="006C636E" w:rsidP="00772C51">
            <w:pPr>
              <w:pStyle w:val="Tabletextnoindent"/>
              <w:jc w:val="right"/>
            </w:pPr>
            <w:r w:rsidRPr="003F47E3">
              <w:t>173,040</w:t>
            </w:r>
          </w:p>
        </w:tc>
      </w:tr>
      <w:tr w:rsidR="006C636E" w:rsidRPr="003F47E3" w14:paraId="62CF49B8" w14:textId="77777777" w:rsidTr="00E63EB9">
        <w:trPr>
          <w:cantSplit/>
        </w:trPr>
        <w:tc>
          <w:tcPr>
            <w:tcW w:w="1972" w:type="pct"/>
            <w:shd w:val="clear" w:color="000000" w:fill="FFFFFF"/>
            <w:hideMark/>
          </w:tcPr>
          <w:p w14:paraId="4B13EEEC" w14:textId="77777777" w:rsidR="006C636E" w:rsidRPr="003F47E3" w:rsidRDefault="006C636E" w:rsidP="00772C51">
            <w:pPr>
              <w:pStyle w:val="Tabletextnoindent"/>
            </w:pPr>
            <w:r w:rsidRPr="003F47E3">
              <w:t>JDLF INTERNATIONAL PTY LTD</w:t>
            </w:r>
          </w:p>
        </w:tc>
        <w:tc>
          <w:tcPr>
            <w:tcW w:w="2325" w:type="pct"/>
            <w:shd w:val="clear" w:color="000000" w:fill="FFFFFF"/>
            <w:hideMark/>
          </w:tcPr>
          <w:p w14:paraId="56C19EE3"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5CF94B6C" w14:textId="77777777" w:rsidR="006C636E" w:rsidRPr="003F47E3" w:rsidRDefault="006C636E" w:rsidP="00772C51">
            <w:pPr>
              <w:pStyle w:val="Tabletextnoindent"/>
              <w:jc w:val="right"/>
            </w:pPr>
            <w:r w:rsidRPr="003F47E3">
              <w:t>26,648</w:t>
            </w:r>
          </w:p>
        </w:tc>
      </w:tr>
      <w:tr w:rsidR="006C636E" w:rsidRPr="003F47E3" w14:paraId="17404D55" w14:textId="77777777" w:rsidTr="00E63EB9">
        <w:trPr>
          <w:cantSplit/>
        </w:trPr>
        <w:tc>
          <w:tcPr>
            <w:tcW w:w="1972" w:type="pct"/>
            <w:shd w:val="clear" w:color="000000" w:fill="FFFFFF"/>
            <w:hideMark/>
          </w:tcPr>
          <w:p w14:paraId="454C0FBB" w14:textId="77777777" w:rsidR="006C636E" w:rsidRPr="003F47E3" w:rsidRDefault="006C636E" w:rsidP="00772C51">
            <w:pPr>
              <w:pStyle w:val="Tabletextnoindent"/>
            </w:pPr>
            <w:r w:rsidRPr="003F47E3">
              <w:t>JDS AUSTRALIA PTY LTD</w:t>
            </w:r>
          </w:p>
        </w:tc>
        <w:tc>
          <w:tcPr>
            <w:tcW w:w="2325" w:type="pct"/>
            <w:shd w:val="clear" w:color="000000" w:fill="FFFFFF"/>
            <w:hideMark/>
          </w:tcPr>
          <w:p w14:paraId="12044464"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48C0606F" w14:textId="77777777" w:rsidR="006C636E" w:rsidRPr="003F47E3" w:rsidRDefault="006C636E" w:rsidP="00772C51">
            <w:pPr>
              <w:pStyle w:val="Tabletextnoindent"/>
              <w:jc w:val="right"/>
            </w:pPr>
            <w:r w:rsidRPr="003F47E3">
              <w:t>72,100</w:t>
            </w:r>
          </w:p>
        </w:tc>
      </w:tr>
      <w:tr w:rsidR="006C636E" w:rsidRPr="003F47E3" w14:paraId="6ACDDFEC" w14:textId="77777777" w:rsidTr="00E63EB9">
        <w:trPr>
          <w:cantSplit/>
        </w:trPr>
        <w:tc>
          <w:tcPr>
            <w:tcW w:w="1972" w:type="pct"/>
            <w:shd w:val="clear" w:color="000000" w:fill="FFFFFF"/>
            <w:hideMark/>
          </w:tcPr>
          <w:p w14:paraId="18E3628A" w14:textId="77777777" w:rsidR="006C636E" w:rsidRPr="003F47E3" w:rsidRDefault="006C636E" w:rsidP="00772C51">
            <w:pPr>
              <w:pStyle w:val="Tabletextnoindent"/>
            </w:pPr>
            <w:r w:rsidRPr="003F47E3">
              <w:t>JESUIT SOCIAL SERVICES LIMITED</w:t>
            </w:r>
          </w:p>
        </w:tc>
        <w:tc>
          <w:tcPr>
            <w:tcW w:w="2325" w:type="pct"/>
            <w:shd w:val="clear" w:color="000000" w:fill="FFFFFF"/>
            <w:hideMark/>
          </w:tcPr>
          <w:p w14:paraId="6648057F" w14:textId="77777777" w:rsidR="006C636E" w:rsidRPr="003F47E3" w:rsidRDefault="006C636E" w:rsidP="00772C51">
            <w:pPr>
              <w:pStyle w:val="Tabletextnoindent"/>
            </w:pPr>
            <w:r w:rsidRPr="003F47E3">
              <w:t>Training Services</w:t>
            </w:r>
          </w:p>
        </w:tc>
        <w:tc>
          <w:tcPr>
            <w:tcW w:w="703" w:type="pct"/>
            <w:shd w:val="clear" w:color="000000" w:fill="FFFFFF"/>
            <w:hideMark/>
          </w:tcPr>
          <w:p w14:paraId="7407D045" w14:textId="77777777" w:rsidR="006C636E" w:rsidRPr="003F47E3" w:rsidRDefault="006C636E" w:rsidP="00772C51">
            <w:pPr>
              <w:pStyle w:val="Tabletextnoindent"/>
              <w:jc w:val="right"/>
            </w:pPr>
            <w:r w:rsidRPr="003F47E3">
              <w:t>1,000</w:t>
            </w:r>
          </w:p>
        </w:tc>
      </w:tr>
      <w:tr w:rsidR="006C636E" w:rsidRPr="003F47E3" w14:paraId="159E08D6" w14:textId="77777777" w:rsidTr="00E63EB9">
        <w:trPr>
          <w:cantSplit/>
        </w:trPr>
        <w:tc>
          <w:tcPr>
            <w:tcW w:w="1972" w:type="pct"/>
            <w:shd w:val="clear" w:color="000000" w:fill="FFFFFF"/>
            <w:hideMark/>
          </w:tcPr>
          <w:p w14:paraId="7714607C" w14:textId="77777777" w:rsidR="006C636E" w:rsidRPr="003F47E3" w:rsidRDefault="006C636E" w:rsidP="00772C51">
            <w:pPr>
              <w:pStyle w:val="Tabletextnoindent"/>
            </w:pPr>
            <w:r w:rsidRPr="003F47E3">
              <w:t>JKEDIT PTY LTD</w:t>
            </w:r>
          </w:p>
        </w:tc>
        <w:tc>
          <w:tcPr>
            <w:tcW w:w="2325" w:type="pct"/>
            <w:shd w:val="clear" w:color="000000" w:fill="FFFFFF"/>
            <w:hideMark/>
          </w:tcPr>
          <w:p w14:paraId="63C669B5" w14:textId="77777777" w:rsidR="006C636E" w:rsidRPr="003F47E3" w:rsidRDefault="006C636E" w:rsidP="00772C51">
            <w:pPr>
              <w:pStyle w:val="Tabletextnoindent"/>
            </w:pPr>
            <w:r w:rsidRPr="003F47E3">
              <w:t>Publishing, Printing, Promotions and Communications or Marketing Services</w:t>
            </w:r>
          </w:p>
        </w:tc>
        <w:tc>
          <w:tcPr>
            <w:tcW w:w="703" w:type="pct"/>
            <w:shd w:val="clear" w:color="000000" w:fill="FFFFFF"/>
            <w:hideMark/>
          </w:tcPr>
          <w:p w14:paraId="4DD23DEA" w14:textId="77777777" w:rsidR="006C636E" w:rsidRPr="003F47E3" w:rsidRDefault="006C636E" w:rsidP="00772C51">
            <w:pPr>
              <w:pStyle w:val="Tabletextnoindent"/>
              <w:jc w:val="right"/>
            </w:pPr>
            <w:r w:rsidRPr="003F47E3">
              <w:t>900</w:t>
            </w:r>
          </w:p>
        </w:tc>
      </w:tr>
      <w:tr w:rsidR="006C636E" w:rsidRPr="003F47E3" w14:paraId="51A8E65B" w14:textId="77777777" w:rsidTr="00E63EB9">
        <w:trPr>
          <w:cantSplit/>
        </w:trPr>
        <w:tc>
          <w:tcPr>
            <w:tcW w:w="1972" w:type="pct"/>
            <w:shd w:val="clear" w:color="000000" w:fill="FFFFFF"/>
            <w:hideMark/>
          </w:tcPr>
          <w:p w14:paraId="6AC5B083" w14:textId="77777777" w:rsidR="006C636E" w:rsidRPr="003F47E3" w:rsidRDefault="006C636E" w:rsidP="00772C51">
            <w:pPr>
              <w:pStyle w:val="Tabletextnoindent"/>
            </w:pPr>
            <w:r w:rsidRPr="003F47E3">
              <w:t>JO FISHER EXECUTIVE PTY LTD</w:t>
            </w:r>
          </w:p>
        </w:tc>
        <w:tc>
          <w:tcPr>
            <w:tcW w:w="2325" w:type="pct"/>
            <w:shd w:val="clear" w:color="000000" w:fill="FFFFFF"/>
            <w:hideMark/>
          </w:tcPr>
          <w:p w14:paraId="3D118953" w14:textId="77777777" w:rsidR="006C636E" w:rsidRPr="003F47E3" w:rsidRDefault="006C636E" w:rsidP="00772C51">
            <w:pPr>
              <w:pStyle w:val="Tabletextnoindent"/>
            </w:pPr>
            <w:r w:rsidRPr="003F47E3">
              <w:t>Recruitment services</w:t>
            </w:r>
          </w:p>
        </w:tc>
        <w:tc>
          <w:tcPr>
            <w:tcW w:w="703" w:type="pct"/>
            <w:shd w:val="clear" w:color="000000" w:fill="FFFFFF"/>
            <w:hideMark/>
          </w:tcPr>
          <w:p w14:paraId="64CE192E" w14:textId="77777777" w:rsidR="006C636E" w:rsidRPr="003F47E3" w:rsidRDefault="006C636E" w:rsidP="00772C51">
            <w:pPr>
              <w:pStyle w:val="Tabletextnoindent"/>
              <w:jc w:val="right"/>
            </w:pPr>
            <w:r w:rsidRPr="003F47E3">
              <w:t>128,247</w:t>
            </w:r>
          </w:p>
        </w:tc>
      </w:tr>
      <w:tr w:rsidR="006C636E" w:rsidRPr="003F47E3" w14:paraId="2819E96E" w14:textId="77777777" w:rsidTr="00E63EB9">
        <w:trPr>
          <w:cantSplit/>
        </w:trPr>
        <w:tc>
          <w:tcPr>
            <w:tcW w:w="1972" w:type="pct"/>
            <w:shd w:val="clear" w:color="000000" w:fill="FFFFFF"/>
            <w:hideMark/>
          </w:tcPr>
          <w:p w14:paraId="579A196F" w14:textId="77777777" w:rsidR="006C636E" w:rsidRPr="003F47E3" w:rsidRDefault="006C636E" w:rsidP="00772C51">
            <w:pPr>
              <w:pStyle w:val="Tabletextnoindent"/>
            </w:pPr>
            <w:r w:rsidRPr="003F47E3">
              <w:t>JOHN LACEY MEDIATION AND INVESTIGATION</w:t>
            </w:r>
          </w:p>
        </w:tc>
        <w:tc>
          <w:tcPr>
            <w:tcW w:w="2325" w:type="pct"/>
            <w:shd w:val="clear" w:color="000000" w:fill="FFFFFF"/>
            <w:hideMark/>
          </w:tcPr>
          <w:p w14:paraId="4DCE9223"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08C92841" w14:textId="77777777" w:rsidR="006C636E" w:rsidRPr="003F47E3" w:rsidRDefault="006C636E" w:rsidP="00772C51">
            <w:pPr>
              <w:pStyle w:val="Tabletextnoindent"/>
              <w:jc w:val="right"/>
            </w:pPr>
            <w:r w:rsidRPr="003F47E3">
              <w:t>12,780</w:t>
            </w:r>
          </w:p>
        </w:tc>
      </w:tr>
      <w:tr w:rsidR="006C636E" w:rsidRPr="003F47E3" w14:paraId="3DD1175B" w14:textId="77777777" w:rsidTr="00E63EB9">
        <w:trPr>
          <w:cantSplit/>
        </w:trPr>
        <w:tc>
          <w:tcPr>
            <w:tcW w:w="1972" w:type="pct"/>
            <w:shd w:val="clear" w:color="000000" w:fill="FFFFFF"/>
            <w:hideMark/>
          </w:tcPr>
          <w:p w14:paraId="051CF40F" w14:textId="77777777" w:rsidR="006C636E" w:rsidRPr="003F47E3" w:rsidRDefault="006C636E" w:rsidP="00772C51">
            <w:pPr>
              <w:pStyle w:val="Tabletextnoindent"/>
            </w:pPr>
            <w:r w:rsidRPr="003F47E3">
              <w:t>KALIAM PTY LTD</w:t>
            </w:r>
          </w:p>
        </w:tc>
        <w:tc>
          <w:tcPr>
            <w:tcW w:w="2325" w:type="pct"/>
            <w:shd w:val="clear" w:color="000000" w:fill="FFFFFF"/>
            <w:hideMark/>
          </w:tcPr>
          <w:p w14:paraId="42CBA7C9" w14:textId="77777777" w:rsidR="006C636E" w:rsidRPr="003F47E3" w:rsidRDefault="006C636E" w:rsidP="00772C51">
            <w:pPr>
              <w:pStyle w:val="Tabletextnoindent"/>
            </w:pPr>
            <w:r w:rsidRPr="003F47E3">
              <w:t>IT services</w:t>
            </w:r>
          </w:p>
        </w:tc>
        <w:tc>
          <w:tcPr>
            <w:tcW w:w="703" w:type="pct"/>
            <w:shd w:val="clear" w:color="000000" w:fill="FFFFFF"/>
            <w:hideMark/>
          </w:tcPr>
          <w:p w14:paraId="19F096AC" w14:textId="77777777" w:rsidR="006C636E" w:rsidRPr="003F47E3" w:rsidRDefault="006C636E" w:rsidP="00772C51">
            <w:pPr>
              <w:pStyle w:val="Tabletextnoindent"/>
              <w:jc w:val="right"/>
            </w:pPr>
            <w:r w:rsidRPr="003F47E3">
              <w:t>182,400</w:t>
            </w:r>
          </w:p>
        </w:tc>
      </w:tr>
      <w:tr w:rsidR="006C636E" w:rsidRPr="003F47E3" w14:paraId="0EB33839" w14:textId="77777777" w:rsidTr="00E63EB9">
        <w:trPr>
          <w:cantSplit/>
        </w:trPr>
        <w:tc>
          <w:tcPr>
            <w:tcW w:w="1972" w:type="pct"/>
            <w:shd w:val="clear" w:color="000000" w:fill="FFFFFF"/>
            <w:hideMark/>
          </w:tcPr>
          <w:p w14:paraId="1979D3DB" w14:textId="77777777" w:rsidR="006C636E" w:rsidRPr="003F47E3" w:rsidRDefault="006C636E" w:rsidP="00772C51">
            <w:pPr>
              <w:pStyle w:val="Tabletextnoindent"/>
            </w:pPr>
            <w:r w:rsidRPr="003F47E3">
              <w:t>KANGAN BATMAN INSTITUTE OF TECHNICAL AND FURTHER EDUCATION</w:t>
            </w:r>
          </w:p>
        </w:tc>
        <w:tc>
          <w:tcPr>
            <w:tcW w:w="2325" w:type="pct"/>
            <w:shd w:val="clear" w:color="000000" w:fill="FFFFFF"/>
            <w:hideMark/>
          </w:tcPr>
          <w:p w14:paraId="71C12B35" w14:textId="77777777" w:rsidR="006C636E" w:rsidRPr="003F47E3" w:rsidRDefault="006C636E" w:rsidP="00772C51">
            <w:pPr>
              <w:pStyle w:val="Tabletextnoindent"/>
            </w:pPr>
            <w:r w:rsidRPr="003F47E3">
              <w:t>Training Services</w:t>
            </w:r>
          </w:p>
        </w:tc>
        <w:tc>
          <w:tcPr>
            <w:tcW w:w="703" w:type="pct"/>
            <w:shd w:val="clear" w:color="000000" w:fill="FFFFFF"/>
            <w:hideMark/>
          </w:tcPr>
          <w:p w14:paraId="1AA3885E" w14:textId="77777777" w:rsidR="006C636E" w:rsidRPr="003F47E3" w:rsidRDefault="006C636E" w:rsidP="00772C51">
            <w:pPr>
              <w:pStyle w:val="Tabletextnoindent"/>
              <w:jc w:val="right"/>
            </w:pPr>
            <w:r w:rsidRPr="003F47E3">
              <w:t>194,145</w:t>
            </w:r>
          </w:p>
        </w:tc>
      </w:tr>
      <w:tr w:rsidR="006C636E" w:rsidRPr="003F47E3" w14:paraId="04E13ACC" w14:textId="77777777" w:rsidTr="00E63EB9">
        <w:trPr>
          <w:cantSplit/>
        </w:trPr>
        <w:tc>
          <w:tcPr>
            <w:tcW w:w="1972" w:type="pct"/>
            <w:shd w:val="clear" w:color="000000" w:fill="FFFFFF"/>
            <w:hideMark/>
          </w:tcPr>
          <w:p w14:paraId="0C808D6B" w14:textId="77777777" w:rsidR="006C636E" w:rsidRPr="003F47E3" w:rsidRDefault="006C636E" w:rsidP="00772C51">
            <w:pPr>
              <w:pStyle w:val="Tabletextnoindent"/>
            </w:pPr>
            <w:r w:rsidRPr="003F47E3">
              <w:t>KENNETH PEAK TRADING AS PKI EDUCATIONAL CONSULTING</w:t>
            </w:r>
          </w:p>
        </w:tc>
        <w:tc>
          <w:tcPr>
            <w:tcW w:w="2325" w:type="pct"/>
            <w:shd w:val="clear" w:color="000000" w:fill="FFFFFF"/>
            <w:hideMark/>
          </w:tcPr>
          <w:p w14:paraId="3ABE09E1"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278DC592" w14:textId="77777777" w:rsidR="006C636E" w:rsidRPr="003F47E3" w:rsidRDefault="006C636E" w:rsidP="00772C51">
            <w:pPr>
              <w:pStyle w:val="Tabletextnoindent"/>
              <w:jc w:val="right"/>
            </w:pPr>
            <w:r w:rsidRPr="003F47E3">
              <w:t>54,671</w:t>
            </w:r>
          </w:p>
        </w:tc>
      </w:tr>
      <w:tr w:rsidR="006C636E" w:rsidRPr="003F47E3" w14:paraId="5F2AF842" w14:textId="77777777" w:rsidTr="00E63EB9">
        <w:trPr>
          <w:cantSplit/>
        </w:trPr>
        <w:tc>
          <w:tcPr>
            <w:tcW w:w="1972" w:type="pct"/>
            <w:shd w:val="clear" w:color="000000" w:fill="FFFFFF"/>
            <w:hideMark/>
          </w:tcPr>
          <w:p w14:paraId="4F9965E5" w14:textId="77777777" w:rsidR="006C636E" w:rsidRPr="003F47E3" w:rsidRDefault="006C636E" w:rsidP="00772C51">
            <w:pPr>
              <w:pStyle w:val="Tabletextnoindent"/>
            </w:pPr>
            <w:r w:rsidRPr="003F47E3">
              <w:t>KEYSBOROUGH COMMUNITY CHILDRENS CENTRE INC</w:t>
            </w:r>
          </w:p>
        </w:tc>
        <w:tc>
          <w:tcPr>
            <w:tcW w:w="2325" w:type="pct"/>
            <w:shd w:val="clear" w:color="000000" w:fill="FFFFFF"/>
            <w:hideMark/>
          </w:tcPr>
          <w:p w14:paraId="4AE6EE76"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185710C4" w14:textId="77777777" w:rsidR="006C636E" w:rsidRPr="003F47E3" w:rsidRDefault="006C636E" w:rsidP="00772C51">
            <w:pPr>
              <w:pStyle w:val="Tabletextnoindent"/>
              <w:jc w:val="right"/>
            </w:pPr>
            <w:r w:rsidRPr="003F47E3">
              <w:t>291</w:t>
            </w:r>
          </w:p>
        </w:tc>
      </w:tr>
      <w:tr w:rsidR="006C636E" w:rsidRPr="003F47E3" w14:paraId="053DAB07" w14:textId="77777777" w:rsidTr="00E63EB9">
        <w:trPr>
          <w:cantSplit/>
        </w:trPr>
        <w:tc>
          <w:tcPr>
            <w:tcW w:w="1972" w:type="pct"/>
            <w:shd w:val="clear" w:color="000000" w:fill="FFFFFF"/>
            <w:hideMark/>
          </w:tcPr>
          <w:p w14:paraId="0E82D9A4" w14:textId="77777777" w:rsidR="006C636E" w:rsidRPr="003F47E3" w:rsidRDefault="006C636E" w:rsidP="00772C51">
            <w:pPr>
              <w:pStyle w:val="Tabletextnoindent"/>
            </w:pPr>
            <w:r w:rsidRPr="003F47E3">
              <w:t>KINGBUILT HOMES PTY LTD</w:t>
            </w:r>
          </w:p>
        </w:tc>
        <w:tc>
          <w:tcPr>
            <w:tcW w:w="2325" w:type="pct"/>
            <w:shd w:val="clear" w:color="000000" w:fill="FFFFFF"/>
            <w:hideMark/>
          </w:tcPr>
          <w:p w14:paraId="4CE41E00"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665FD365" w14:textId="77777777" w:rsidR="006C636E" w:rsidRPr="003F47E3" w:rsidRDefault="006C636E" w:rsidP="00772C51">
            <w:pPr>
              <w:pStyle w:val="Tabletextnoindent"/>
              <w:jc w:val="right"/>
            </w:pPr>
            <w:r w:rsidRPr="003F47E3">
              <w:t>133,913</w:t>
            </w:r>
          </w:p>
        </w:tc>
      </w:tr>
      <w:tr w:rsidR="006C636E" w:rsidRPr="003F47E3" w14:paraId="4046A9A1" w14:textId="77777777" w:rsidTr="00E63EB9">
        <w:trPr>
          <w:cantSplit/>
        </w:trPr>
        <w:tc>
          <w:tcPr>
            <w:tcW w:w="1972" w:type="pct"/>
            <w:shd w:val="clear" w:color="000000" w:fill="FFFFFF"/>
            <w:hideMark/>
          </w:tcPr>
          <w:p w14:paraId="29D6DD26" w14:textId="77777777" w:rsidR="006C636E" w:rsidRPr="003F47E3" w:rsidRDefault="006C636E" w:rsidP="00772C51">
            <w:pPr>
              <w:pStyle w:val="Tabletextnoindent"/>
            </w:pPr>
            <w:r w:rsidRPr="003F47E3">
              <w:t>KINGSWAY FINANCIAL ASSESSMENTS PTY LTD</w:t>
            </w:r>
          </w:p>
        </w:tc>
        <w:tc>
          <w:tcPr>
            <w:tcW w:w="2325" w:type="pct"/>
            <w:shd w:val="clear" w:color="000000" w:fill="FFFFFF"/>
            <w:hideMark/>
          </w:tcPr>
          <w:p w14:paraId="32EEB7B9" w14:textId="77777777" w:rsidR="006C636E" w:rsidRPr="003F47E3" w:rsidRDefault="006C636E" w:rsidP="00772C51">
            <w:pPr>
              <w:pStyle w:val="Tabletextnoindent"/>
            </w:pPr>
            <w:r w:rsidRPr="003F47E3">
              <w:t xml:space="preserve">Financial, Accounting, Audit, Taxation, Risk Management, Insurance Service </w:t>
            </w:r>
          </w:p>
        </w:tc>
        <w:tc>
          <w:tcPr>
            <w:tcW w:w="703" w:type="pct"/>
            <w:shd w:val="clear" w:color="000000" w:fill="FFFFFF"/>
            <w:hideMark/>
          </w:tcPr>
          <w:p w14:paraId="0B0B0189" w14:textId="77777777" w:rsidR="006C636E" w:rsidRPr="003F47E3" w:rsidRDefault="006C636E" w:rsidP="00772C51">
            <w:pPr>
              <w:pStyle w:val="Tabletextnoindent"/>
              <w:jc w:val="right"/>
            </w:pPr>
            <w:r w:rsidRPr="003F47E3">
              <w:t>548</w:t>
            </w:r>
          </w:p>
        </w:tc>
      </w:tr>
      <w:tr w:rsidR="006C636E" w:rsidRPr="003F47E3" w14:paraId="125E009D" w14:textId="77777777" w:rsidTr="00E63EB9">
        <w:trPr>
          <w:cantSplit/>
        </w:trPr>
        <w:tc>
          <w:tcPr>
            <w:tcW w:w="1972" w:type="pct"/>
            <w:shd w:val="clear" w:color="000000" w:fill="FFFFFF"/>
            <w:hideMark/>
          </w:tcPr>
          <w:p w14:paraId="71E65C8D" w14:textId="77777777" w:rsidR="006C636E" w:rsidRPr="003F47E3" w:rsidRDefault="006C636E" w:rsidP="00772C51">
            <w:pPr>
              <w:pStyle w:val="Tabletextnoindent"/>
            </w:pPr>
            <w:r w:rsidRPr="003F47E3">
              <w:t>KLOUD SOLUTIONS PTY LTD</w:t>
            </w:r>
          </w:p>
        </w:tc>
        <w:tc>
          <w:tcPr>
            <w:tcW w:w="2325" w:type="pct"/>
            <w:shd w:val="clear" w:color="000000" w:fill="FFFFFF"/>
            <w:hideMark/>
          </w:tcPr>
          <w:p w14:paraId="2D798FF9"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2B951BF3" w14:textId="77777777" w:rsidR="006C636E" w:rsidRPr="003F47E3" w:rsidRDefault="006C636E" w:rsidP="00772C51">
            <w:pPr>
              <w:pStyle w:val="Tabletextnoindent"/>
              <w:jc w:val="right"/>
            </w:pPr>
            <w:r w:rsidRPr="003F47E3">
              <w:t>224,100</w:t>
            </w:r>
          </w:p>
        </w:tc>
      </w:tr>
      <w:tr w:rsidR="006C636E" w:rsidRPr="003F47E3" w14:paraId="5663300C" w14:textId="77777777" w:rsidTr="00E63EB9">
        <w:trPr>
          <w:cantSplit/>
        </w:trPr>
        <w:tc>
          <w:tcPr>
            <w:tcW w:w="1972" w:type="pct"/>
            <w:shd w:val="clear" w:color="000000" w:fill="FFFFFF"/>
            <w:hideMark/>
          </w:tcPr>
          <w:p w14:paraId="3B4A3784" w14:textId="77777777" w:rsidR="006C636E" w:rsidRPr="003F47E3" w:rsidRDefault="006C636E" w:rsidP="00772C51">
            <w:pPr>
              <w:pStyle w:val="Tabletextnoindent"/>
            </w:pPr>
            <w:r w:rsidRPr="003F47E3">
              <w:t>KNEELER DESIGN PTY LTD</w:t>
            </w:r>
          </w:p>
        </w:tc>
        <w:tc>
          <w:tcPr>
            <w:tcW w:w="2325" w:type="pct"/>
            <w:shd w:val="clear" w:color="000000" w:fill="FFFFFF"/>
            <w:hideMark/>
          </w:tcPr>
          <w:p w14:paraId="29408A70"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2C0BA91B" w14:textId="77777777" w:rsidR="006C636E" w:rsidRPr="003F47E3" w:rsidRDefault="006C636E" w:rsidP="00772C51">
            <w:pPr>
              <w:pStyle w:val="Tabletextnoindent"/>
              <w:jc w:val="right"/>
            </w:pPr>
            <w:r w:rsidRPr="003F47E3">
              <w:t>1,275</w:t>
            </w:r>
          </w:p>
        </w:tc>
      </w:tr>
      <w:tr w:rsidR="006C636E" w:rsidRPr="003F47E3" w14:paraId="2122624E" w14:textId="77777777" w:rsidTr="00E63EB9">
        <w:trPr>
          <w:cantSplit/>
        </w:trPr>
        <w:tc>
          <w:tcPr>
            <w:tcW w:w="1972" w:type="pct"/>
            <w:shd w:val="clear" w:color="000000" w:fill="FFFFFF"/>
            <w:hideMark/>
          </w:tcPr>
          <w:p w14:paraId="363721E3" w14:textId="77777777" w:rsidR="006C636E" w:rsidRPr="003F47E3" w:rsidRDefault="006C636E" w:rsidP="00772C51">
            <w:pPr>
              <w:pStyle w:val="Tabletextnoindent"/>
            </w:pPr>
            <w:r w:rsidRPr="003F47E3">
              <w:t>KONICA MINOLTA BUSINESS SOLUTIONS AUSTRALIA P/L</w:t>
            </w:r>
          </w:p>
        </w:tc>
        <w:tc>
          <w:tcPr>
            <w:tcW w:w="2325" w:type="pct"/>
            <w:shd w:val="clear" w:color="000000" w:fill="FFFFFF"/>
            <w:hideMark/>
          </w:tcPr>
          <w:p w14:paraId="7C1BE005" w14:textId="77777777" w:rsidR="006C636E" w:rsidRPr="003F47E3" w:rsidRDefault="006C636E" w:rsidP="00772C51">
            <w:pPr>
              <w:pStyle w:val="Tabletextnoindent"/>
            </w:pPr>
            <w:r w:rsidRPr="003F47E3">
              <w:t>IT Services</w:t>
            </w:r>
          </w:p>
        </w:tc>
        <w:tc>
          <w:tcPr>
            <w:tcW w:w="703" w:type="pct"/>
            <w:shd w:val="clear" w:color="000000" w:fill="FFFFFF"/>
            <w:hideMark/>
          </w:tcPr>
          <w:p w14:paraId="546E28DC" w14:textId="77777777" w:rsidR="006C636E" w:rsidRPr="003F47E3" w:rsidRDefault="006C636E" w:rsidP="00772C51">
            <w:pPr>
              <w:pStyle w:val="Tabletextnoindent"/>
              <w:jc w:val="right"/>
            </w:pPr>
            <w:r w:rsidRPr="003F47E3">
              <w:t>22,360</w:t>
            </w:r>
          </w:p>
        </w:tc>
      </w:tr>
      <w:tr w:rsidR="006C636E" w:rsidRPr="003F47E3" w14:paraId="54FCF3F6" w14:textId="77777777" w:rsidTr="00E63EB9">
        <w:trPr>
          <w:cantSplit/>
        </w:trPr>
        <w:tc>
          <w:tcPr>
            <w:tcW w:w="1972" w:type="pct"/>
            <w:shd w:val="clear" w:color="000000" w:fill="FFFFFF"/>
            <w:hideMark/>
          </w:tcPr>
          <w:p w14:paraId="3F2210C5" w14:textId="77777777" w:rsidR="006C636E" w:rsidRPr="003F47E3" w:rsidRDefault="006C636E" w:rsidP="00772C51">
            <w:pPr>
              <w:pStyle w:val="Tabletextnoindent"/>
            </w:pPr>
            <w:r w:rsidRPr="003F47E3">
              <w:t>KOORREEN ENTERPRISES</w:t>
            </w:r>
          </w:p>
        </w:tc>
        <w:tc>
          <w:tcPr>
            <w:tcW w:w="2325" w:type="pct"/>
            <w:shd w:val="clear" w:color="000000" w:fill="FFFFFF"/>
            <w:hideMark/>
          </w:tcPr>
          <w:p w14:paraId="18EA2585"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69AE0B86" w14:textId="77777777" w:rsidR="006C636E" w:rsidRPr="003F47E3" w:rsidRDefault="006C636E" w:rsidP="00772C51">
            <w:pPr>
              <w:pStyle w:val="Tabletextnoindent"/>
              <w:jc w:val="right"/>
            </w:pPr>
            <w:r w:rsidRPr="003F47E3">
              <w:t>1,000</w:t>
            </w:r>
          </w:p>
        </w:tc>
      </w:tr>
      <w:tr w:rsidR="006C636E" w:rsidRPr="003F47E3" w14:paraId="6B8B1503" w14:textId="77777777" w:rsidTr="00E63EB9">
        <w:trPr>
          <w:cantSplit/>
        </w:trPr>
        <w:tc>
          <w:tcPr>
            <w:tcW w:w="1972" w:type="pct"/>
            <w:shd w:val="clear" w:color="000000" w:fill="FFFFFF"/>
            <w:hideMark/>
          </w:tcPr>
          <w:p w14:paraId="07280DDF" w14:textId="77777777" w:rsidR="006C636E" w:rsidRPr="003F47E3" w:rsidRDefault="006C636E" w:rsidP="00772C51">
            <w:pPr>
              <w:pStyle w:val="Tabletextnoindent"/>
            </w:pPr>
            <w:r w:rsidRPr="003F47E3">
              <w:lastRenderedPageBreak/>
              <w:t>KPMG AUSTRALIA</w:t>
            </w:r>
          </w:p>
        </w:tc>
        <w:tc>
          <w:tcPr>
            <w:tcW w:w="2325" w:type="pct"/>
            <w:shd w:val="clear" w:color="000000" w:fill="FFFFFF"/>
            <w:hideMark/>
          </w:tcPr>
          <w:p w14:paraId="26A8CDE6"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34EFB8A3" w14:textId="77777777" w:rsidR="006C636E" w:rsidRPr="003F47E3" w:rsidRDefault="006C636E" w:rsidP="00772C51">
            <w:pPr>
              <w:pStyle w:val="Tabletextnoindent"/>
              <w:jc w:val="right"/>
            </w:pPr>
            <w:r w:rsidRPr="003F47E3">
              <w:t>1,286,488</w:t>
            </w:r>
          </w:p>
        </w:tc>
      </w:tr>
      <w:tr w:rsidR="006C636E" w:rsidRPr="003F47E3" w14:paraId="26F68FAF" w14:textId="77777777" w:rsidTr="00E63EB9">
        <w:trPr>
          <w:cantSplit/>
        </w:trPr>
        <w:tc>
          <w:tcPr>
            <w:tcW w:w="1972" w:type="pct"/>
            <w:shd w:val="clear" w:color="000000" w:fill="FFFFFF"/>
            <w:hideMark/>
          </w:tcPr>
          <w:p w14:paraId="51B1FF16" w14:textId="77777777" w:rsidR="006C636E" w:rsidRPr="003F47E3" w:rsidRDefault="006C636E" w:rsidP="00772C51">
            <w:pPr>
              <w:pStyle w:val="Tabletextnoindent"/>
            </w:pPr>
            <w:r w:rsidRPr="003F47E3">
              <w:t>KWIK KOPY PRINTING (242 EXHIBITION ST)</w:t>
            </w:r>
          </w:p>
        </w:tc>
        <w:tc>
          <w:tcPr>
            <w:tcW w:w="2325" w:type="pct"/>
            <w:shd w:val="clear" w:color="000000" w:fill="FFFFFF"/>
            <w:hideMark/>
          </w:tcPr>
          <w:p w14:paraId="3493D785" w14:textId="77777777" w:rsidR="006C636E" w:rsidRPr="003F47E3" w:rsidRDefault="006C636E" w:rsidP="00772C51">
            <w:pPr>
              <w:pStyle w:val="Tabletextnoindent"/>
            </w:pPr>
            <w:r w:rsidRPr="003F47E3">
              <w:t>Publishing, Printing, Promotions and Communications or Marketing Services</w:t>
            </w:r>
          </w:p>
        </w:tc>
        <w:tc>
          <w:tcPr>
            <w:tcW w:w="703" w:type="pct"/>
            <w:shd w:val="clear" w:color="000000" w:fill="FFFFFF"/>
            <w:hideMark/>
          </w:tcPr>
          <w:p w14:paraId="26BFCBB4" w14:textId="77777777" w:rsidR="006C636E" w:rsidRPr="003F47E3" w:rsidRDefault="006C636E" w:rsidP="00772C51">
            <w:pPr>
              <w:pStyle w:val="Tabletextnoindent"/>
              <w:jc w:val="right"/>
            </w:pPr>
            <w:r w:rsidRPr="003F47E3">
              <w:t>628</w:t>
            </w:r>
          </w:p>
        </w:tc>
      </w:tr>
      <w:tr w:rsidR="006C636E" w:rsidRPr="003F47E3" w14:paraId="2FFAD352" w14:textId="77777777" w:rsidTr="00E63EB9">
        <w:trPr>
          <w:cantSplit/>
        </w:trPr>
        <w:tc>
          <w:tcPr>
            <w:tcW w:w="1972" w:type="pct"/>
            <w:shd w:val="clear" w:color="000000" w:fill="FFFFFF"/>
            <w:hideMark/>
          </w:tcPr>
          <w:p w14:paraId="5BF2F780" w14:textId="77777777" w:rsidR="006C636E" w:rsidRPr="003F47E3" w:rsidRDefault="006C636E" w:rsidP="00772C51">
            <w:pPr>
              <w:pStyle w:val="Tabletextnoindent"/>
            </w:pPr>
            <w:r w:rsidRPr="003F47E3">
              <w:t>L+H MARTIN PTY LTD</w:t>
            </w:r>
          </w:p>
        </w:tc>
        <w:tc>
          <w:tcPr>
            <w:tcW w:w="2325" w:type="pct"/>
            <w:shd w:val="clear" w:color="000000" w:fill="FFFFFF"/>
            <w:hideMark/>
          </w:tcPr>
          <w:p w14:paraId="130DDBEB"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15BA87DD" w14:textId="77777777" w:rsidR="006C636E" w:rsidRPr="003F47E3" w:rsidRDefault="006C636E" w:rsidP="00772C51">
            <w:pPr>
              <w:pStyle w:val="Tabletextnoindent"/>
              <w:jc w:val="right"/>
            </w:pPr>
            <w:r w:rsidRPr="003F47E3">
              <w:t>2,415</w:t>
            </w:r>
          </w:p>
        </w:tc>
      </w:tr>
      <w:tr w:rsidR="006C636E" w:rsidRPr="003F47E3" w14:paraId="39AAFE8E" w14:textId="77777777" w:rsidTr="00E63EB9">
        <w:trPr>
          <w:cantSplit/>
        </w:trPr>
        <w:tc>
          <w:tcPr>
            <w:tcW w:w="1972" w:type="pct"/>
            <w:shd w:val="clear" w:color="000000" w:fill="FFFFFF"/>
            <w:hideMark/>
          </w:tcPr>
          <w:p w14:paraId="4489C6CF" w14:textId="77777777" w:rsidR="006C636E" w:rsidRPr="003F47E3" w:rsidRDefault="006C636E" w:rsidP="00772C51">
            <w:pPr>
              <w:pStyle w:val="Tabletextnoindent"/>
            </w:pPr>
            <w:r w:rsidRPr="003F47E3">
              <w:t>LA TROBE UNIVERSITY</w:t>
            </w:r>
          </w:p>
        </w:tc>
        <w:tc>
          <w:tcPr>
            <w:tcW w:w="2325" w:type="pct"/>
            <w:shd w:val="clear" w:color="000000" w:fill="FFFFFF"/>
            <w:hideMark/>
          </w:tcPr>
          <w:p w14:paraId="749CBAC1"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3BB569DC" w14:textId="77777777" w:rsidR="006C636E" w:rsidRPr="003F47E3" w:rsidRDefault="006C636E" w:rsidP="00772C51">
            <w:pPr>
              <w:pStyle w:val="Tabletextnoindent"/>
              <w:jc w:val="right"/>
            </w:pPr>
            <w:r w:rsidRPr="003F47E3">
              <w:t>50,816</w:t>
            </w:r>
          </w:p>
        </w:tc>
      </w:tr>
      <w:tr w:rsidR="006C636E" w:rsidRPr="003F47E3" w14:paraId="316A9725" w14:textId="77777777" w:rsidTr="00E63EB9">
        <w:trPr>
          <w:cantSplit/>
        </w:trPr>
        <w:tc>
          <w:tcPr>
            <w:tcW w:w="1972" w:type="pct"/>
            <w:shd w:val="clear" w:color="000000" w:fill="FFFFFF"/>
            <w:hideMark/>
          </w:tcPr>
          <w:p w14:paraId="6FF45B0F" w14:textId="77777777" w:rsidR="006C636E" w:rsidRPr="003F47E3" w:rsidRDefault="006C636E" w:rsidP="00772C51">
            <w:pPr>
              <w:pStyle w:val="Tabletextnoindent"/>
            </w:pPr>
            <w:r w:rsidRPr="003F47E3">
              <w:t>LADY BAY RESORT</w:t>
            </w:r>
          </w:p>
        </w:tc>
        <w:tc>
          <w:tcPr>
            <w:tcW w:w="2325" w:type="pct"/>
            <w:shd w:val="clear" w:color="000000" w:fill="FFFFFF"/>
            <w:hideMark/>
          </w:tcPr>
          <w:p w14:paraId="0C56479D" w14:textId="77777777" w:rsidR="006C636E" w:rsidRPr="003F47E3" w:rsidRDefault="006C636E" w:rsidP="00772C51">
            <w:pPr>
              <w:pStyle w:val="Tabletextnoindent"/>
            </w:pPr>
            <w:r w:rsidRPr="003F47E3">
              <w:t>Accommodation, Event, Functions and Conference</w:t>
            </w:r>
          </w:p>
        </w:tc>
        <w:tc>
          <w:tcPr>
            <w:tcW w:w="703" w:type="pct"/>
            <w:shd w:val="clear" w:color="000000" w:fill="FFFFFF"/>
            <w:hideMark/>
          </w:tcPr>
          <w:p w14:paraId="6505FA92" w14:textId="77777777" w:rsidR="006C636E" w:rsidRPr="003F47E3" w:rsidRDefault="006C636E" w:rsidP="00772C51">
            <w:pPr>
              <w:pStyle w:val="Tabletextnoindent"/>
              <w:jc w:val="right"/>
            </w:pPr>
            <w:r w:rsidRPr="003F47E3">
              <w:t>1,518</w:t>
            </w:r>
          </w:p>
        </w:tc>
      </w:tr>
      <w:tr w:rsidR="006C636E" w:rsidRPr="003F47E3" w14:paraId="07B31AF2" w14:textId="77777777" w:rsidTr="00E63EB9">
        <w:trPr>
          <w:cantSplit/>
        </w:trPr>
        <w:tc>
          <w:tcPr>
            <w:tcW w:w="1972" w:type="pct"/>
            <w:shd w:val="clear" w:color="000000" w:fill="FFFFFF"/>
            <w:hideMark/>
          </w:tcPr>
          <w:p w14:paraId="613533B1" w14:textId="77777777" w:rsidR="006C636E" w:rsidRPr="003F47E3" w:rsidRDefault="006C636E" w:rsidP="00772C51">
            <w:pPr>
              <w:pStyle w:val="Tabletextnoindent"/>
            </w:pPr>
            <w:r w:rsidRPr="003F47E3">
              <w:t>LADY GOWRIE CHILD CENTRE MELB INC</w:t>
            </w:r>
          </w:p>
        </w:tc>
        <w:tc>
          <w:tcPr>
            <w:tcW w:w="2325" w:type="pct"/>
            <w:shd w:val="clear" w:color="000000" w:fill="FFFFFF"/>
            <w:hideMark/>
          </w:tcPr>
          <w:p w14:paraId="510CF18E" w14:textId="77777777" w:rsidR="006C636E" w:rsidRPr="003F47E3" w:rsidRDefault="006C636E" w:rsidP="00772C51">
            <w:pPr>
              <w:pStyle w:val="Tabletextnoindent"/>
            </w:pPr>
            <w:r w:rsidRPr="003F47E3">
              <w:t>Early Childhood Services</w:t>
            </w:r>
          </w:p>
        </w:tc>
        <w:tc>
          <w:tcPr>
            <w:tcW w:w="703" w:type="pct"/>
            <w:shd w:val="clear" w:color="000000" w:fill="FFFFFF"/>
            <w:hideMark/>
          </w:tcPr>
          <w:p w14:paraId="789BAFC5" w14:textId="77777777" w:rsidR="006C636E" w:rsidRPr="003F47E3" w:rsidRDefault="006C636E" w:rsidP="00772C51">
            <w:pPr>
              <w:pStyle w:val="Tabletextnoindent"/>
              <w:jc w:val="right"/>
            </w:pPr>
            <w:r w:rsidRPr="003F47E3">
              <w:t>37,964</w:t>
            </w:r>
          </w:p>
        </w:tc>
      </w:tr>
      <w:tr w:rsidR="006C636E" w:rsidRPr="003F47E3" w14:paraId="2BE0F00C" w14:textId="77777777" w:rsidTr="00E63EB9">
        <w:trPr>
          <w:cantSplit/>
        </w:trPr>
        <w:tc>
          <w:tcPr>
            <w:tcW w:w="1972" w:type="pct"/>
            <w:shd w:val="clear" w:color="000000" w:fill="FFFFFF"/>
            <w:hideMark/>
          </w:tcPr>
          <w:p w14:paraId="7D1D6B7C" w14:textId="77777777" w:rsidR="006C636E" w:rsidRPr="003F47E3" w:rsidRDefault="006C636E" w:rsidP="00772C51">
            <w:pPr>
              <w:pStyle w:val="Tabletextnoindent"/>
            </w:pPr>
            <w:r w:rsidRPr="003F47E3">
              <w:t>LANDELL CORPORATION PTY LTD</w:t>
            </w:r>
          </w:p>
        </w:tc>
        <w:tc>
          <w:tcPr>
            <w:tcW w:w="2325" w:type="pct"/>
            <w:shd w:val="clear" w:color="000000" w:fill="FFFFFF"/>
            <w:hideMark/>
          </w:tcPr>
          <w:p w14:paraId="6CB16F60" w14:textId="77777777" w:rsidR="006C636E" w:rsidRPr="003F47E3" w:rsidRDefault="006C636E" w:rsidP="00772C51">
            <w:pPr>
              <w:pStyle w:val="Tabletextnoindent"/>
            </w:pPr>
            <w:r w:rsidRPr="003F47E3">
              <w:t>Strategic Services and Advice for Audit, Fraud and Procurement</w:t>
            </w:r>
          </w:p>
        </w:tc>
        <w:tc>
          <w:tcPr>
            <w:tcW w:w="703" w:type="pct"/>
            <w:shd w:val="clear" w:color="000000" w:fill="FFFFFF"/>
            <w:hideMark/>
          </w:tcPr>
          <w:p w14:paraId="6E0AB57A" w14:textId="77777777" w:rsidR="006C636E" w:rsidRPr="003F47E3" w:rsidRDefault="006C636E" w:rsidP="00772C51">
            <w:pPr>
              <w:pStyle w:val="Tabletextnoindent"/>
              <w:jc w:val="right"/>
            </w:pPr>
            <w:r w:rsidRPr="003F47E3">
              <w:t>51,999</w:t>
            </w:r>
          </w:p>
        </w:tc>
      </w:tr>
      <w:tr w:rsidR="006C636E" w:rsidRPr="003F47E3" w14:paraId="37560595" w14:textId="77777777" w:rsidTr="00E63EB9">
        <w:trPr>
          <w:cantSplit/>
        </w:trPr>
        <w:tc>
          <w:tcPr>
            <w:tcW w:w="1972" w:type="pct"/>
            <w:shd w:val="clear" w:color="000000" w:fill="FFFFFF"/>
            <w:hideMark/>
          </w:tcPr>
          <w:p w14:paraId="6F65D765" w14:textId="77777777" w:rsidR="006C636E" w:rsidRPr="003F47E3" w:rsidRDefault="006C636E" w:rsidP="00772C51">
            <w:pPr>
              <w:pStyle w:val="Tabletextnoindent"/>
            </w:pPr>
            <w:r w:rsidRPr="003F47E3">
              <w:t>LANDER + ROGERS</w:t>
            </w:r>
          </w:p>
        </w:tc>
        <w:tc>
          <w:tcPr>
            <w:tcW w:w="2325" w:type="pct"/>
            <w:shd w:val="clear" w:color="000000" w:fill="FFFFFF"/>
            <w:hideMark/>
          </w:tcPr>
          <w:p w14:paraId="31053222"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2F610052" w14:textId="77777777" w:rsidR="006C636E" w:rsidRPr="003F47E3" w:rsidRDefault="006C636E" w:rsidP="00772C51">
            <w:pPr>
              <w:pStyle w:val="Tabletextnoindent"/>
              <w:jc w:val="right"/>
            </w:pPr>
            <w:r w:rsidRPr="003F47E3">
              <w:t>27,350</w:t>
            </w:r>
          </w:p>
        </w:tc>
      </w:tr>
      <w:tr w:rsidR="006C636E" w:rsidRPr="003F47E3" w14:paraId="70ABD12B" w14:textId="77777777" w:rsidTr="00E63EB9">
        <w:trPr>
          <w:cantSplit/>
        </w:trPr>
        <w:tc>
          <w:tcPr>
            <w:tcW w:w="1972" w:type="pct"/>
            <w:shd w:val="clear" w:color="000000" w:fill="FFFFFF"/>
            <w:hideMark/>
          </w:tcPr>
          <w:p w14:paraId="7A20FD04" w14:textId="77777777" w:rsidR="006C636E" w:rsidRPr="003F47E3" w:rsidRDefault="006C636E" w:rsidP="00772C51">
            <w:pPr>
              <w:pStyle w:val="Tabletextnoindent"/>
            </w:pPr>
            <w:r w:rsidRPr="003F47E3">
              <w:t>LANEC SERVICES PTY LTD</w:t>
            </w:r>
          </w:p>
        </w:tc>
        <w:tc>
          <w:tcPr>
            <w:tcW w:w="2325" w:type="pct"/>
            <w:shd w:val="clear" w:color="000000" w:fill="FFFFFF"/>
            <w:hideMark/>
          </w:tcPr>
          <w:p w14:paraId="5E978520" w14:textId="77777777" w:rsidR="006C636E" w:rsidRPr="003F47E3" w:rsidRDefault="006C636E" w:rsidP="00772C51">
            <w:pPr>
              <w:pStyle w:val="Tabletextnoindent"/>
            </w:pPr>
            <w:r w:rsidRPr="003F47E3">
              <w:t>IT Services</w:t>
            </w:r>
          </w:p>
        </w:tc>
        <w:tc>
          <w:tcPr>
            <w:tcW w:w="703" w:type="pct"/>
            <w:shd w:val="clear" w:color="000000" w:fill="FFFFFF"/>
            <w:hideMark/>
          </w:tcPr>
          <w:p w14:paraId="75DB146F" w14:textId="77777777" w:rsidR="006C636E" w:rsidRPr="003F47E3" w:rsidRDefault="006C636E" w:rsidP="00772C51">
            <w:pPr>
              <w:pStyle w:val="Tabletextnoindent"/>
              <w:jc w:val="right"/>
            </w:pPr>
            <w:r w:rsidRPr="003F47E3">
              <w:t>222</w:t>
            </w:r>
          </w:p>
        </w:tc>
      </w:tr>
      <w:tr w:rsidR="006C636E" w:rsidRPr="003F47E3" w14:paraId="169B1A0C" w14:textId="77777777" w:rsidTr="00E63EB9">
        <w:trPr>
          <w:cantSplit/>
        </w:trPr>
        <w:tc>
          <w:tcPr>
            <w:tcW w:w="1972" w:type="pct"/>
            <w:shd w:val="clear" w:color="000000" w:fill="FFFFFF"/>
            <w:hideMark/>
          </w:tcPr>
          <w:p w14:paraId="0A845FBA" w14:textId="77777777" w:rsidR="006C636E" w:rsidRPr="003F47E3" w:rsidRDefault="006C636E" w:rsidP="00772C51">
            <w:pPr>
              <w:pStyle w:val="Tabletextnoindent"/>
            </w:pPr>
            <w:r w:rsidRPr="003F47E3">
              <w:t>LANEWAY CONSULTING</w:t>
            </w:r>
          </w:p>
        </w:tc>
        <w:tc>
          <w:tcPr>
            <w:tcW w:w="2325" w:type="pct"/>
            <w:shd w:val="clear" w:color="000000" w:fill="FFFFFF"/>
            <w:hideMark/>
          </w:tcPr>
          <w:p w14:paraId="135914DA"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5B819E19" w14:textId="77777777" w:rsidR="006C636E" w:rsidRPr="003F47E3" w:rsidRDefault="006C636E" w:rsidP="00772C51">
            <w:pPr>
              <w:pStyle w:val="Tabletextnoindent"/>
              <w:jc w:val="right"/>
            </w:pPr>
            <w:r w:rsidRPr="003F47E3">
              <w:t>3,608</w:t>
            </w:r>
          </w:p>
        </w:tc>
      </w:tr>
      <w:tr w:rsidR="006C636E" w:rsidRPr="003F47E3" w14:paraId="445FECF2" w14:textId="77777777" w:rsidTr="00E63EB9">
        <w:trPr>
          <w:cantSplit/>
        </w:trPr>
        <w:tc>
          <w:tcPr>
            <w:tcW w:w="1972" w:type="pct"/>
            <w:shd w:val="clear" w:color="000000" w:fill="FFFFFF"/>
            <w:hideMark/>
          </w:tcPr>
          <w:p w14:paraId="57430697" w14:textId="77777777" w:rsidR="006C636E" w:rsidRPr="003F47E3" w:rsidRDefault="006C636E" w:rsidP="00772C51">
            <w:pPr>
              <w:pStyle w:val="Tabletextnoindent"/>
            </w:pPr>
            <w:r w:rsidRPr="003F47E3">
              <w:t>LANEY CONSTRUCTIONS</w:t>
            </w:r>
          </w:p>
        </w:tc>
        <w:tc>
          <w:tcPr>
            <w:tcW w:w="2325" w:type="pct"/>
            <w:shd w:val="clear" w:color="000000" w:fill="FFFFFF"/>
            <w:hideMark/>
          </w:tcPr>
          <w:p w14:paraId="4160AC97"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34C9FF9D" w14:textId="77777777" w:rsidR="006C636E" w:rsidRPr="003F47E3" w:rsidRDefault="006C636E" w:rsidP="00772C51">
            <w:pPr>
              <w:pStyle w:val="Tabletextnoindent"/>
              <w:jc w:val="right"/>
            </w:pPr>
            <w:r w:rsidRPr="003F47E3">
              <w:t>341,047</w:t>
            </w:r>
          </w:p>
        </w:tc>
      </w:tr>
      <w:tr w:rsidR="006C636E" w:rsidRPr="003F47E3" w14:paraId="140529AA" w14:textId="77777777" w:rsidTr="00E63EB9">
        <w:trPr>
          <w:cantSplit/>
        </w:trPr>
        <w:tc>
          <w:tcPr>
            <w:tcW w:w="1972" w:type="pct"/>
            <w:shd w:val="clear" w:color="000000" w:fill="FFFFFF"/>
            <w:hideMark/>
          </w:tcPr>
          <w:p w14:paraId="2F11E19F" w14:textId="77777777" w:rsidR="006C636E" w:rsidRPr="003F47E3" w:rsidRDefault="006C636E" w:rsidP="00772C51">
            <w:pPr>
              <w:pStyle w:val="Tabletextnoindent"/>
            </w:pPr>
            <w:r w:rsidRPr="003F47E3">
              <w:t>LD NETWORK</w:t>
            </w:r>
          </w:p>
        </w:tc>
        <w:tc>
          <w:tcPr>
            <w:tcW w:w="2325" w:type="pct"/>
            <w:shd w:val="clear" w:color="000000" w:fill="FFFFFF"/>
            <w:hideMark/>
          </w:tcPr>
          <w:p w14:paraId="5C096534"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6F7C70ED" w14:textId="77777777" w:rsidR="006C636E" w:rsidRPr="003F47E3" w:rsidRDefault="006C636E" w:rsidP="00772C51">
            <w:pPr>
              <w:pStyle w:val="Tabletextnoindent"/>
              <w:jc w:val="right"/>
            </w:pPr>
            <w:r w:rsidRPr="003F47E3">
              <w:t>1,000</w:t>
            </w:r>
          </w:p>
        </w:tc>
      </w:tr>
      <w:tr w:rsidR="006C636E" w:rsidRPr="003F47E3" w14:paraId="4ED3D65E" w14:textId="77777777" w:rsidTr="00E63EB9">
        <w:trPr>
          <w:cantSplit/>
        </w:trPr>
        <w:tc>
          <w:tcPr>
            <w:tcW w:w="1972" w:type="pct"/>
            <w:shd w:val="clear" w:color="000000" w:fill="FFFFFF"/>
            <w:hideMark/>
          </w:tcPr>
          <w:p w14:paraId="251C1216" w14:textId="77777777" w:rsidR="006C636E" w:rsidRPr="003F47E3" w:rsidRDefault="006C636E" w:rsidP="00772C51">
            <w:pPr>
              <w:pStyle w:val="Tabletextnoindent"/>
            </w:pPr>
            <w:r w:rsidRPr="003F47E3">
              <w:t>LEADING HIGH PERFORMANCE</w:t>
            </w:r>
          </w:p>
        </w:tc>
        <w:tc>
          <w:tcPr>
            <w:tcW w:w="2325" w:type="pct"/>
            <w:shd w:val="clear" w:color="000000" w:fill="FFFFFF"/>
            <w:hideMark/>
          </w:tcPr>
          <w:p w14:paraId="40EE99BA"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1C8C5634" w14:textId="77777777" w:rsidR="006C636E" w:rsidRPr="003F47E3" w:rsidRDefault="006C636E" w:rsidP="00772C51">
            <w:pPr>
              <w:pStyle w:val="Tabletextnoindent"/>
              <w:jc w:val="right"/>
            </w:pPr>
            <w:r w:rsidRPr="003F47E3">
              <w:t>3,600</w:t>
            </w:r>
          </w:p>
        </w:tc>
      </w:tr>
      <w:tr w:rsidR="006C636E" w:rsidRPr="003F47E3" w14:paraId="32BED67C" w14:textId="77777777" w:rsidTr="00E63EB9">
        <w:trPr>
          <w:cantSplit/>
        </w:trPr>
        <w:tc>
          <w:tcPr>
            <w:tcW w:w="1972" w:type="pct"/>
            <w:shd w:val="clear" w:color="000000" w:fill="FFFFFF"/>
            <w:hideMark/>
          </w:tcPr>
          <w:p w14:paraId="2FD3A6F2" w14:textId="77777777" w:rsidR="006C636E" w:rsidRPr="003F47E3" w:rsidRDefault="006C636E" w:rsidP="00772C51">
            <w:pPr>
              <w:pStyle w:val="Tabletextnoindent"/>
            </w:pPr>
            <w:r w:rsidRPr="003F47E3">
              <w:t>LEADING TEAMS AUSTRALIA PTY LTD</w:t>
            </w:r>
          </w:p>
        </w:tc>
        <w:tc>
          <w:tcPr>
            <w:tcW w:w="2325" w:type="pct"/>
            <w:shd w:val="clear" w:color="000000" w:fill="FFFFFF"/>
            <w:hideMark/>
          </w:tcPr>
          <w:p w14:paraId="65B860BD"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6D640FCB" w14:textId="77777777" w:rsidR="006C636E" w:rsidRPr="003F47E3" w:rsidRDefault="006C636E" w:rsidP="00772C51">
            <w:pPr>
              <w:pStyle w:val="Tabletextnoindent"/>
              <w:jc w:val="right"/>
            </w:pPr>
            <w:r w:rsidRPr="003F47E3">
              <w:t>2,000</w:t>
            </w:r>
          </w:p>
        </w:tc>
      </w:tr>
      <w:tr w:rsidR="006C636E" w:rsidRPr="003F47E3" w14:paraId="1355A7CC" w14:textId="77777777" w:rsidTr="00E63EB9">
        <w:trPr>
          <w:cantSplit/>
        </w:trPr>
        <w:tc>
          <w:tcPr>
            <w:tcW w:w="1972" w:type="pct"/>
            <w:shd w:val="clear" w:color="000000" w:fill="FFFFFF"/>
            <w:hideMark/>
          </w:tcPr>
          <w:p w14:paraId="5E3710B6" w14:textId="77777777" w:rsidR="006C636E" w:rsidRPr="003F47E3" w:rsidRDefault="006C636E" w:rsidP="00772C51">
            <w:pPr>
              <w:pStyle w:val="Tabletextnoindent"/>
            </w:pPr>
            <w:r w:rsidRPr="003F47E3">
              <w:t>LEEDA PROJECTS PTY LTD</w:t>
            </w:r>
          </w:p>
        </w:tc>
        <w:tc>
          <w:tcPr>
            <w:tcW w:w="2325" w:type="pct"/>
            <w:shd w:val="clear" w:color="000000" w:fill="FFFFFF"/>
            <w:hideMark/>
          </w:tcPr>
          <w:p w14:paraId="018902C4"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003BDB38" w14:textId="77777777" w:rsidR="006C636E" w:rsidRPr="003F47E3" w:rsidRDefault="006C636E" w:rsidP="00772C51">
            <w:pPr>
              <w:pStyle w:val="Tabletextnoindent"/>
              <w:jc w:val="right"/>
            </w:pPr>
            <w:r w:rsidRPr="003F47E3">
              <w:t>8,273</w:t>
            </w:r>
          </w:p>
        </w:tc>
      </w:tr>
      <w:tr w:rsidR="006C636E" w:rsidRPr="003F47E3" w14:paraId="3A32F56C" w14:textId="77777777" w:rsidTr="00E63EB9">
        <w:trPr>
          <w:cantSplit/>
        </w:trPr>
        <w:tc>
          <w:tcPr>
            <w:tcW w:w="1972" w:type="pct"/>
            <w:shd w:val="clear" w:color="000000" w:fill="FFFFFF"/>
            <w:hideMark/>
          </w:tcPr>
          <w:p w14:paraId="581301C7" w14:textId="77777777" w:rsidR="006C636E" w:rsidRPr="003F47E3" w:rsidRDefault="006C636E" w:rsidP="00772C51">
            <w:pPr>
              <w:pStyle w:val="Tabletextnoindent"/>
            </w:pPr>
            <w:r w:rsidRPr="003F47E3">
              <w:t>LEWIS+LEWIS PSYCH CONS SERVICES</w:t>
            </w:r>
          </w:p>
        </w:tc>
        <w:tc>
          <w:tcPr>
            <w:tcW w:w="2325" w:type="pct"/>
            <w:shd w:val="clear" w:color="000000" w:fill="FFFFFF"/>
            <w:hideMark/>
          </w:tcPr>
          <w:p w14:paraId="6C381A5D" w14:textId="77777777" w:rsidR="006C636E" w:rsidRPr="003F47E3" w:rsidRDefault="006C636E" w:rsidP="00772C51">
            <w:pPr>
              <w:pStyle w:val="Tabletextnoindent"/>
            </w:pPr>
            <w:r w:rsidRPr="003F47E3">
              <w:t>Education Services</w:t>
            </w:r>
          </w:p>
        </w:tc>
        <w:tc>
          <w:tcPr>
            <w:tcW w:w="703" w:type="pct"/>
            <w:shd w:val="clear" w:color="000000" w:fill="FFFFFF"/>
            <w:hideMark/>
          </w:tcPr>
          <w:p w14:paraId="3F585147" w14:textId="77777777" w:rsidR="006C636E" w:rsidRPr="003F47E3" w:rsidRDefault="006C636E" w:rsidP="00772C51">
            <w:pPr>
              <w:pStyle w:val="Tabletextnoindent"/>
              <w:jc w:val="right"/>
            </w:pPr>
            <w:r w:rsidRPr="003F47E3">
              <w:t>2,757,742</w:t>
            </w:r>
          </w:p>
        </w:tc>
      </w:tr>
      <w:tr w:rsidR="006C636E" w:rsidRPr="003F47E3" w14:paraId="30063018" w14:textId="77777777" w:rsidTr="00E63EB9">
        <w:trPr>
          <w:cantSplit/>
        </w:trPr>
        <w:tc>
          <w:tcPr>
            <w:tcW w:w="1972" w:type="pct"/>
            <w:shd w:val="clear" w:color="000000" w:fill="FFFFFF"/>
            <w:hideMark/>
          </w:tcPr>
          <w:p w14:paraId="4FFE07E6" w14:textId="77777777" w:rsidR="006C636E" w:rsidRPr="003F47E3" w:rsidRDefault="006C636E" w:rsidP="00772C51">
            <w:pPr>
              <w:pStyle w:val="Tabletextnoindent"/>
            </w:pPr>
            <w:r w:rsidRPr="003F47E3">
              <w:t>LEXIS EDUCATION PTY LTD</w:t>
            </w:r>
          </w:p>
        </w:tc>
        <w:tc>
          <w:tcPr>
            <w:tcW w:w="2325" w:type="pct"/>
            <w:shd w:val="clear" w:color="000000" w:fill="FFFFFF"/>
            <w:hideMark/>
          </w:tcPr>
          <w:p w14:paraId="5F81F053" w14:textId="77777777" w:rsidR="006C636E" w:rsidRPr="003F47E3" w:rsidRDefault="006C636E" w:rsidP="00772C51">
            <w:pPr>
              <w:pStyle w:val="Tabletextnoindent"/>
            </w:pPr>
            <w:r w:rsidRPr="003F47E3">
              <w:t>Accommodation, Event, Functions and Conference</w:t>
            </w:r>
          </w:p>
        </w:tc>
        <w:tc>
          <w:tcPr>
            <w:tcW w:w="703" w:type="pct"/>
            <w:shd w:val="clear" w:color="000000" w:fill="FFFFFF"/>
            <w:hideMark/>
          </w:tcPr>
          <w:p w14:paraId="16ED7DF7" w14:textId="77777777" w:rsidR="006C636E" w:rsidRPr="003F47E3" w:rsidRDefault="006C636E" w:rsidP="00772C51">
            <w:pPr>
              <w:pStyle w:val="Tabletextnoindent"/>
              <w:jc w:val="right"/>
            </w:pPr>
            <w:r w:rsidRPr="003F47E3">
              <w:t>800</w:t>
            </w:r>
          </w:p>
        </w:tc>
      </w:tr>
      <w:tr w:rsidR="006C636E" w:rsidRPr="003F47E3" w14:paraId="629F2723" w14:textId="77777777" w:rsidTr="00E63EB9">
        <w:trPr>
          <w:cantSplit/>
        </w:trPr>
        <w:tc>
          <w:tcPr>
            <w:tcW w:w="1972" w:type="pct"/>
            <w:shd w:val="clear" w:color="000000" w:fill="FFFFFF"/>
            <w:hideMark/>
          </w:tcPr>
          <w:p w14:paraId="786FC781" w14:textId="77777777" w:rsidR="006C636E" w:rsidRPr="003F47E3" w:rsidRDefault="006C636E" w:rsidP="00772C51">
            <w:pPr>
              <w:pStyle w:val="Tabletextnoindent"/>
            </w:pPr>
            <w:r w:rsidRPr="003F47E3">
              <w:t>LIFE AND BUSINESS LEADERSHIP INSTITUTE PTY LTD</w:t>
            </w:r>
          </w:p>
        </w:tc>
        <w:tc>
          <w:tcPr>
            <w:tcW w:w="2325" w:type="pct"/>
            <w:shd w:val="clear" w:color="000000" w:fill="FFFFFF"/>
            <w:hideMark/>
          </w:tcPr>
          <w:p w14:paraId="7345A84E"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5256AFB2" w14:textId="77777777" w:rsidR="006C636E" w:rsidRPr="003F47E3" w:rsidRDefault="006C636E" w:rsidP="00772C51">
            <w:pPr>
              <w:pStyle w:val="Tabletextnoindent"/>
              <w:jc w:val="right"/>
            </w:pPr>
            <w:r w:rsidRPr="003F47E3">
              <w:t>25,433</w:t>
            </w:r>
          </w:p>
        </w:tc>
      </w:tr>
      <w:tr w:rsidR="006C636E" w:rsidRPr="003F47E3" w14:paraId="6674252B" w14:textId="77777777" w:rsidTr="00E63EB9">
        <w:trPr>
          <w:cantSplit/>
        </w:trPr>
        <w:tc>
          <w:tcPr>
            <w:tcW w:w="1972" w:type="pct"/>
            <w:shd w:val="clear" w:color="000000" w:fill="FFFFFF"/>
            <w:hideMark/>
          </w:tcPr>
          <w:p w14:paraId="0EAD6400" w14:textId="77777777" w:rsidR="006C636E" w:rsidRPr="003F47E3" w:rsidRDefault="006C636E" w:rsidP="00772C51">
            <w:pPr>
              <w:pStyle w:val="Tabletextnoindent"/>
            </w:pPr>
            <w:r w:rsidRPr="003F47E3">
              <w:t>LINGFORD CONSULTING SERVICES PTY LTD</w:t>
            </w:r>
          </w:p>
        </w:tc>
        <w:tc>
          <w:tcPr>
            <w:tcW w:w="2325" w:type="pct"/>
            <w:shd w:val="clear" w:color="000000" w:fill="FFFFFF"/>
            <w:hideMark/>
          </w:tcPr>
          <w:p w14:paraId="2CE21843"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78C98805" w14:textId="77777777" w:rsidR="006C636E" w:rsidRPr="003F47E3" w:rsidRDefault="006C636E" w:rsidP="00772C51">
            <w:pPr>
              <w:pStyle w:val="Tabletextnoindent"/>
              <w:jc w:val="right"/>
            </w:pPr>
            <w:r w:rsidRPr="003F47E3">
              <w:t>3,060</w:t>
            </w:r>
          </w:p>
        </w:tc>
      </w:tr>
      <w:tr w:rsidR="006C636E" w:rsidRPr="003F47E3" w14:paraId="03CF55F7" w14:textId="77777777" w:rsidTr="00E63EB9">
        <w:trPr>
          <w:cantSplit/>
        </w:trPr>
        <w:tc>
          <w:tcPr>
            <w:tcW w:w="1972" w:type="pct"/>
            <w:shd w:val="clear" w:color="000000" w:fill="FFFFFF"/>
            <w:hideMark/>
          </w:tcPr>
          <w:p w14:paraId="10C2DE7B" w14:textId="77777777" w:rsidR="006C636E" w:rsidRPr="003F47E3" w:rsidRDefault="006C636E" w:rsidP="00772C51">
            <w:pPr>
              <w:pStyle w:val="Tabletextnoindent"/>
            </w:pPr>
            <w:r w:rsidRPr="003F47E3">
              <w:t>LINKIT (ADVANCED ASSESSMENT SYSTEMS)</w:t>
            </w:r>
          </w:p>
        </w:tc>
        <w:tc>
          <w:tcPr>
            <w:tcW w:w="2325" w:type="pct"/>
            <w:shd w:val="clear" w:color="000000" w:fill="FFFFFF"/>
            <w:hideMark/>
          </w:tcPr>
          <w:p w14:paraId="1EDDD1D4" w14:textId="77777777" w:rsidR="006C636E" w:rsidRPr="003F47E3" w:rsidRDefault="006C636E" w:rsidP="00772C51">
            <w:pPr>
              <w:pStyle w:val="Tabletextnoindent"/>
            </w:pPr>
            <w:r w:rsidRPr="003F47E3">
              <w:t>education assessment services</w:t>
            </w:r>
          </w:p>
        </w:tc>
        <w:tc>
          <w:tcPr>
            <w:tcW w:w="703" w:type="pct"/>
            <w:shd w:val="clear" w:color="000000" w:fill="FFFFFF"/>
            <w:hideMark/>
          </w:tcPr>
          <w:p w14:paraId="3EC76DE2" w14:textId="77777777" w:rsidR="006C636E" w:rsidRPr="003F47E3" w:rsidRDefault="006C636E" w:rsidP="00772C51">
            <w:pPr>
              <w:pStyle w:val="Tabletextnoindent"/>
              <w:jc w:val="right"/>
            </w:pPr>
            <w:r w:rsidRPr="003F47E3">
              <w:t>36,300</w:t>
            </w:r>
          </w:p>
        </w:tc>
      </w:tr>
      <w:tr w:rsidR="006C636E" w:rsidRPr="003F47E3" w14:paraId="10DEB82D" w14:textId="77777777" w:rsidTr="00E63EB9">
        <w:trPr>
          <w:cantSplit/>
        </w:trPr>
        <w:tc>
          <w:tcPr>
            <w:tcW w:w="1972" w:type="pct"/>
            <w:shd w:val="clear" w:color="000000" w:fill="FFFFFF"/>
            <w:hideMark/>
          </w:tcPr>
          <w:p w14:paraId="4421968F" w14:textId="77777777" w:rsidR="006C636E" w:rsidRPr="003F47E3" w:rsidRDefault="006C636E" w:rsidP="00772C51">
            <w:pPr>
              <w:pStyle w:val="Tabletextnoindent"/>
            </w:pPr>
            <w:r w:rsidRPr="003F47E3">
              <w:t>LISTEN AND LEARN PTY LTD</w:t>
            </w:r>
          </w:p>
        </w:tc>
        <w:tc>
          <w:tcPr>
            <w:tcW w:w="2325" w:type="pct"/>
            <w:shd w:val="clear" w:color="000000" w:fill="FFFFFF"/>
            <w:hideMark/>
          </w:tcPr>
          <w:p w14:paraId="5799BDC5"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401215E5" w14:textId="77777777" w:rsidR="006C636E" w:rsidRPr="003F47E3" w:rsidRDefault="006C636E" w:rsidP="00772C51">
            <w:pPr>
              <w:pStyle w:val="Tabletextnoindent"/>
              <w:jc w:val="right"/>
            </w:pPr>
            <w:r w:rsidRPr="003F47E3">
              <w:t>1,000</w:t>
            </w:r>
          </w:p>
        </w:tc>
      </w:tr>
      <w:tr w:rsidR="006C636E" w:rsidRPr="003F47E3" w14:paraId="72D12871" w14:textId="77777777" w:rsidTr="00E63EB9">
        <w:trPr>
          <w:cantSplit/>
        </w:trPr>
        <w:tc>
          <w:tcPr>
            <w:tcW w:w="1972" w:type="pct"/>
            <w:shd w:val="clear" w:color="000000" w:fill="FFFFFF"/>
            <w:hideMark/>
          </w:tcPr>
          <w:p w14:paraId="4B4C62D9" w14:textId="77777777" w:rsidR="006C636E" w:rsidRPr="003F47E3" w:rsidRDefault="006C636E" w:rsidP="00772C51">
            <w:pPr>
              <w:pStyle w:val="Tabletextnoindent"/>
            </w:pPr>
            <w:r w:rsidRPr="003F47E3">
              <w:t>LOVES DATA PTY LIMITED</w:t>
            </w:r>
          </w:p>
        </w:tc>
        <w:tc>
          <w:tcPr>
            <w:tcW w:w="2325" w:type="pct"/>
            <w:shd w:val="clear" w:color="000000" w:fill="FFFFFF"/>
            <w:hideMark/>
          </w:tcPr>
          <w:p w14:paraId="4C790A21"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5A867206" w14:textId="77777777" w:rsidR="006C636E" w:rsidRPr="003F47E3" w:rsidRDefault="006C636E" w:rsidP="00772C51">
            <w:pPr>
              <w:pStyle w:val="Tabletextnoindent"/>
              <w:jc w:val="right"/>
            </w:pPr>
            <w:r w:rsidRPr="003F47E3">
              <w:t>1,270</w:t>
            </w:r>
          </w:p>
        </w:tc>
      </w:tr>
      <w:tr w:rsidR="006C636E" w:rsidRPr="003F47E3" w14:paraId="23345EEC" w14:textId="77777777" w:rsidTr="00E63EB9">
        <w:trPr>
          <w:cantSplit/>
        </w:trPr>
        <w:tc>
          <w:tcPr>
            <w:tcW w:w="1972" w:type="pct"/>
            <w:shd w:val="clear" w:color="000000" w:fill="FFFFFF"/>
            <w:hideMark/>
          </w:tcPr>
          <w:p w14:paraId="5D097634" w14:textId="77777777" w:rsidR="006C636E" w:rsidRPr="003F47E3" w:rsidRDefault="006C636E" w:rsidP="00772C51">
            <w:pPr>
              <w:pStyle w:val="Tabletextnoindent"/>
            </w:pPr>
            <w:r w:rsidRPr="003F47E3">
              <w:t>M + P PARTNERS PTY LTD</w:t>
            </w:r>
          </w:p>
        </w:tc>
        <w:tc>
          <w:tcPr>
            <w:tcW w:w="2325" w:type="pct"/>
            <w:shd w:val="clear" w:color="000000" w:fill="FFFFFF"/>
            <w:hideMark/>
          </w:tcPr>
          <w:p w14:paraId="4F088C2C"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15F64150" w14:textId="77777777" w:rsidR="006C636E" w:rsidRPr="003F47E3" w:rsidRDefault="006C636E" w:rsidP="00772C51">
            <w:pPr>
              <w:pStyle w:val="Tabletextnoindent"/>
              <w:jc w:val="right"/>
            </w:pPr>
            <w:r w:rsidRPr="003F47E3">
              <w:t>84,485</w:t>
            </w:r>
          </w:p>
        </w:tc>
      </w:tr>
      <w:tr w:rsidR="006C636E" w:rsidRPr="003F47E3" w14:paraId="513D4FF8" w14:textId="77777777" w:rsidTr="00E63EB9">
        <w:trPr>
          <w:cantSplit/>
        </w:trPr>
        <w:tc>
          <w:tcPr>
            <w:tcW w:w="1972" w:type="pct"/>
            <w:shd w:val="clear" w:color="000000" w:fill="FFFFFF"/>
            <w:hideMark/>
          </w:tcPr>
          <w:p w14:paraId="2B2A5ACD" w14:textId="77777777" w:rsidR="006C636E" w:rsidRPr="003F47E3" w:rsidRDefault="006C636E" w:rsidP="00772C51">
            <w:pPr>
              <w:pStyle w:val="Tabletextnoindent"/>
            </w:pPr>
            <w:r w:rsidRPr="003F47E3">
              <w:t>M MILLAR CONSULTING PTY LTD</w:t>
            </w:r>
          </w:p>
        </w:tc>
        <w:tc>
          <w:tcPr>
            <w:tcW w:w="2325" w:type="pct"/>
            <w:shd w:val="clear" w:color="000000" w:fill="FFFFFF"/>
            <w:hideMark/>
          </w:tcPr>
          <w:p w14:paraId="12EA46DD"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40AD3E56" w14:textId="77777777" w:rsidR="006C636E" w:rsidRPr="003F47E3" w:rsidRDefault="006C636E" w:rsidP="00772C51">
            <w:pPr>
              <w:pStyle w:val="Tabletextnoindent"/>
              <w:jc w:val="right"/>
            </w:pPr>
            <w:r w:rsidRPr="003F47E3">
              <w:t>16,239</w:t>
            </w:r>
          </w:p>
        </w:tc>
      </w:tr>
      <w:tr w:rsidR="006C636E" w:rsidRPr="003F47E3" w14:paraId="7286394F" w14:textId="77777777" w:rsidTr="00E63EB9">
        <w:trPr>
          <w:cantSplit/>
        </w:trPr>
        <w:tc>
          <w:tcPr>
            <w:tcW w:w="1972" w:type="pct"/>
            <w:shd w:val="clear" w:color="000000" w:fill="FFFFFF"/>
            <w:hideMark/>
          </w:tcPr>
          <w:p w14:paraId="3831B80F" w14:textId="77777777" w:rsidR="006C636E" w:rsidRPr="003F47E3" w:rsidRDefault="006C636E" w:rsidP="00772C51">
            <w:pPr>
              <w:pStyle w:val="Tabletextnoindent"/>
            </w:pPr>
            <w:r w:rsidRPr="003F47E3">
              <w:t>MACPHERSON SOFTWARE SERVICES PTY LTD</w:t>
            </w:r>
          </w:p>
        </w:tc>
        <w:tc>
          <w:tcPr>
            <w:tcW w:w="2325" w:type="pct"/>
            <w:shd w:val="clear" w:color="000000" w:fill="FFFFFF"/>
            <w:hideMark/>
          </w:tcPr>
          <w:p w14:paraId="666EDE8E" w14:textId="77777777" w:rsidR="006C636E" w:rsidRPr="003F47E3" w:rsidRDefault="006C636E" w:rsidP="00772C51">
            <w:pPr>
              <w:pStyle w:val="Tabletextnoindent"/>
            </w:pPr>
            <w:r w:rsidRPr="003F47E3">
              <w:t>IT Services</w:t>
            </w:r>
          </w:p>
        </w:tc>
        <w:tc>
          <w:tcPr>
            <w:tcW w:w="703" w:type="pct"/>
            <w:shd w:val="clear" w:color="000000" w:fill="FFFFFF"/>
            <w:hideMark/>
          </w:tcPr>
          <w:p w14:paraId="465CD5E3" w14:textId="77777777" w:rsidR="006C636E" w:rsidRPr="003F47E3" w:rsidRDefault="006C636E" w:rsidP="00772C51">
            <w:pPr>
              <w:pStyle w:val="Tabletextnoindent"/>
              <w:jc w:val="right"/>
            </w:pPr>
            <w:r w:rsidRPr="003F47E3">
              <w:t>3,000</w:t>
            </w:r>
          </w:p>
        </w:tc>
      </w:tr>
      <w:tr w:rsidR="006C636E" w:rsidRPr="003F47E3" w14:paraId="4E6FE5A3" w14:textId="77777777" w:rsidTr="00E63EB9">
        <w:trPr>
          <w:cantSplit/>
        </w:trPr>
        <w:tc>
          <w:tcPr>
            <w:tcW w:w="1972" w:type="pct"/>
            <w:shd w:val="clear" w:color="000000" w:fill="FFFFFF"/>
            <w:hideMark/>
          </w:tcPr>
          <w:p w14:paraId="22516F5B" w14:textId="77777777" w:rsidR="006C636E" w:rsidRPr="003F47E3" w:rsidRDefault="006C636E" w:rsidP="00772C51">
            <w:pPr>
              <w:pStyle w:val="Tabletextnoindent"/>
            </w:pPr>
            <w:r w:rsidRPr="003F47E3">
              <w:lastRenderedPageBreak/>
              <w:t>MACUTEX PTY LTD</w:t>
            </w:r>
          </w:p>
        </w:tc>
        <w:tc>
          <w:tcPr>
            <w:tcW w:w="2325" w:type="pct"/>
            <w:shd w:val="clear" w:color="000000" w:fill="FFFFFF"/>
            <w:hideMark/>
          </w:tcPr>
          <w:p w14:paraId="2929C004"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41B817A5" w14:textId="77777777" w:rsidR="006C636E" w:rsidRPr="003F47E3" w:rsidRDefault="006C636E" w:rsidP="00772C51">
            <w:pPr>
              <w:pStyle w:val="Tabletextnoindent"/>
              <w:jc w:val="right"/>
            </w:pPr>
            <w:r w:rsidRPr="003F47E3">
              <w:t>1,100</w:t>
            </w:r>
          </w:p>
        </w:tc>
      </w:tr>
      <w:tr w:rsidR="006C636E" w:rsidRPr="003F47E3" w14:paraId="072214F7" w14:textId="77777777" w:rsidTr="00E63EB9">
        <w:trPr>
          <w:cantSplit/>
        </w:trPr>
        <w:tc>
          <w:tcPr>
            <w:tcW w:w="1972" w:type="pct"/>
            <w:shd w:val="clear" w:color="000000" w:fill="FFFFFF"/>
            <w:hideMark/>
          </w:tcPr>
          <w:p w14:paraId="35C9901B" w14:textId="77777777" w:rsidR="006C636E" w:rsidRPr="003F47E3" w:rsidRDefault="006C636E" w:rsidP="00772C51">
            <w:pPr>
              <w:pStyle w:val="Tabletextnoindent"/>
            </w:pPr>
            <w:r w:rsidRPr="003F47E3">
              <w:t>MADDISON ARCHITECTS PTY LTD</w:t>
            </w:r>
          </w:p>
        </w:tc>
        <w:tc>
          <w:tcPr>
            <w:tcW w:w="2325" w:type="pct"/>
            <w:shd w:val="clear" w:color="000000" w:fill="FFFFFF"/>
            <w:hideMark/>
          </w:tcPr>
          <w:p w14:paraId="10AA393F"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6D62ECC4" w14:textId="77777777" w:rsidR="006C636E" w:rsidRPr="003F47E3" w:rsidRDefault="006C636E" w:rsidP="00772C51">
            <w:pPr>
              <w:pStyle w:val="Tabletextnoindent"/>
              <w:jc w:val="right"/>
            </w:pPr>
            <w:r w:rsidRPr="003F47E3">
              <w:t>11,145</w:t>
            </w:r>
          </w:p>
        </w:tc>
      </w:tr>
      <w:tr w:rsidR="006C636E" w:rsidRPr="003F47E3" w14:paraId="56777D12" w14:textId="77777777" w:rsidTr="00E63EB9">
        <w:trPr>
          <w:cantSplit/>
        </w:trPr>
        <w:tc>
          <w:tcPr>
            <w:tcW w:w="1972" w:type="pct"/>
            <w:shd w:val="clear" w:color="000000" w:fill="FFFFFF"/>
            <w:hideMark/>
          </w:tcPr>
          <w:p w14:paraId="418B01A6" w14:textId="77777777" w:rsidR="006C636E" w:rsidRPr="003F47E3" w:rsidRDefault="006C636E" w:rsidP="00772C51">
            <w:pPr>
              <w:pStyle w:val="Tabletextnoindent"/>
            </w:pPr>
            <w:r w:rsidRPr="003F47E3">
              <w:t>MADDOCKS</w:t>
            </w:r>
          </w:p>
        </w:tc>
        <w:tc>
          <w:tcPr>
            <w:tcW w:w="2325" w:type="pct"/>
            <w:shd w:val="clear" w:color="000000" w:fill="FFFFFF"/>
            <w:hideMark/>
          </w:tcPr>
          <w:p w14:paraId="0CCB26CF"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689C7D15" w14:textId="77777777" w:rsidR="006C636E" w:rsidRPr="003F47E3" w:rsidRDefault="006C636E" w:rsidP="00772C51">
            <w:pPr>
              <w:pStyle w:val="Tabletextnoindent"/>
              <w:jc w:val="right"/>
            </w:pPr>
            <w:r w:rsidRPr="003F47E3">
              <w:t>13,000</w:t>
            </w:r>
          </w:p>
        </w:tc>
      </w:tr>
      <w:tr w:rsidR="006C636E" w:rsidRPr="003F47E3" w14:paraId="6CA03B23" w14:textId="77777777" w:rsidTr="00E63EB9">
        <w:trPr>
          <w:cantSplit/>
        </w:trPr>
        <w:tc>
          <w:tcPr>
            <w:tcW w:w="1972" w:type="pct"/>
            <w:shd w:val="clear" w:color="000000" w:fill="FFFFFF"/>
            <w:hideMark/>
          </w:tcPr>
          <w:p w14:paraId="410611B4" w14:textId="77777777" w:rsidR="006C636E" w:rsidRPr="003F47E3" w:rsidRDefault="006C636E" w:rsidP="00772C51">
            <w:pPr>
              <w:pStyle w:val="Tabletextnoindent"/>
            </w:pPr>
            <w:r w:rsidRPr="003F47E3">
              <w:t>MADISON CROSS AUSTRALIA PTY LTD</w:t>
            </w:r>
          </w:p>
        </w:tc>
        <w:tc>
          <w:tcPr>
            <w:tcW w:w="2325" w:type="pct"/>
            <w:shd w:val="clear" w:color="000000" w:fill="FFFFFF"/>
            <w:hideMark/>
          </w:tcPr>
          <w:p w14:paraId="20E1EB07"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16022DB5" w14:textId="77777777" w:rsidR="006C636E" w:rsidRPr="003F47E3" w:rsidRDefault="006C636E" w:rsidP="00772C51">
            <w:pPr>
              <w:pStyle w:val="Tabletextnoindent"/>
              <w:jc w:val="right"/>
            </w:pPr>
            <w:r w:rsidRPr="003F47E3">
              <w:t>153,000</w:t>
            </w:r>
          </w:p>
        </w:tc>
      </w:tr>
      <w:tr w:rsidR="006C636E" w:rsidRPr="003F47E3" w14:paraId="0311FC31" w14:textId="77777777" w:rsidTr="00E63EB9">
        <w:trPr>
          <w:cantSplit/>
        </w:trPr>
        <w:tc>
          <w:tcPr>
            <w:tcW w:w="1972" w:type="pct"/>
            <w:shd w:val="clear" w:color="000000" w:fill="FFFFFF"/>
            <w:hideMark/>
          </w:tcPr>
          <w:p w14:paraId="5A09AB5E" w14:textId="77777777" w:rsidR="006C636E" w:rsidRPr="003F47E3" w:rsidRDefault="006C636E" w:rsidP="00772C51">
            <w:pPr>
              <w:pStyle w:val="Tabletextnoindent"/>
            </w:pPr>
            <w:r w:rsidRPr="003F47E3">
              <w:t>MAGNETIZED MARKETS PTY LTD</w:t>
            </w:r>
          </w:p>
        </w:tc>
        <w:tc>
          <w:tcPr>
            <w:tcW w:w="2325" w:type="pct"/>
            <w:shd w:val="clear" w:color="000000" w:fill="FFFFFF"/>
            <w:hideMark/>
          </w:tcPr>
          <w:p w14:paraId="40002684"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60D268F9" w14:textId="77777777" w:rsidR="006C636E" w:rsidRPr="003F47E3" w:rsidRDefault="006C636E" w:rsidP="00772C51">
            <w:pPr>
              <w:pStyle w:val="Tabletextnoindent"/>
              <w:jc w:val="right"/>
            </w:pPr>
            <w:r w:rsidRPr="003F47E3">
              <w:t>26,990</w:t>
            </w:r>
          </w:p>
        </w:tc>
      </w:tr>
      <w:tr w:rsidR="006C636E" w:rsidRPr="003F47E3" w14:paraId="585937BF" w14:textId="77777777" w:rsidTr="00E63EB9">
        <w:trPr>
          <w:cantSplit/>
        </w:trPr>
        <w:tc>
          <w:tcPr>
            <w:tcW w:w="1972" w:type="pct"/>
            <w:shd w:val="clear" w:color="000000" w:fill="FFFFFF"/>
            <w:hideMark/>
          </w:tcPr>
          <w:p w14:paraId="64048E35" w14:textId="77777777" w:rsidR="006C636E" w:rsidRPr="003F47E3" w:rsidRDefault="006C636E" w:rsidP="00772C51">
            <w:pPr>
              <w:pStyle w:val="Tabletextnoindent"/>
            </w:pPr>
            <w:r w:rsidRPr="003F47E3">
              <w:t>MALLEE FAMILY CARE INC</w:t>
            </w:r>
          </w:p>
        </w:tc>
        <w:tc>
          <w:tcPr>
            <w:tcW w:w="2325" w:type="pct"/>
            <w:shd w:val="clear" w:color="000000" w:fill="FFFFFF"/>
            <w:hideMark/>
          </w:tcPr>
          <w:p w14:paraId="1DD0801E" w14:textId="77777777" w:rsidR="006C636E" w:rsidRPr="003F47E3" w:rsidRDefault="006C636E" w:rsidP="00772C51">
            <w:pPr>
              <w:pStyle w:val="Tabletextnoindent"/>
            </w:pPr>
            <w:r w:rsidRPr="003F47E3">
              <w:t>Accommodation, Event, Functions and Conference</w:t>
            </w:r>
          </w:p>
        </w:tc>
        <w:tc>
          <w:tcPr>
            <w:tcW w:w="703" w:type="pct"/>
            <w:shd w:val="clear" w:color="000000" w:fill="FFFFFF"/>
            <w:hideMark/>
          </w:tcPr>
          <w:p w14:paraId="62CFC8DA" w14:textId="77777777" w:rsidR="006C636E" w:rsidRPr="003F47E3" w:rsidRDefault="006C636E" w:rsidP="00772C51">
            <w:pPr>
              <w:pStyle w:val="Tabletextnoindent"/>
              <w:jc w:val="right"/>
            </w:pPr>
            <w:r w:rsidRPr="003F47E3">
              <w:t>480</w:t>
            </w:r>
          </w:p>
        </w:tc>
      </w:tr>
      <w:tr w:rsidR="006C636E" w:rsidRPr="003F47E3" w14:paraId="53B8FFD0" w14:textId="77777777" w:rsidTr="00E63EB9">
        <w:trPr>
          <w:cantSplit/>
        </w:trPr>
        <w:tc>
          <w:tcPr>
            <w:tcW w:w="1972" w:type="pct"/>
            <w:shd w:val="clear" w:color="000000" w:fill="FFFFFF"/>
            <w:hideMark/>
          </w:tcPr>
          <w:p w14:paraId="71BC9172" w14:textId="77777777" w:rsidR="006C636E" w:rsidRPr="003F47E3" w:rsidRDefault="006C636E" w:rsidP="00772C51">
            <w:pPr>
              <w:pStyle w:val="Tabletextnoindent"/>
            </w:pPr>
            <w:r w:rsidRPr="003F47E3">
              <w:t>MAMABREDT PTY LTD</w:t>
            </w:r>
          </w:p>
        </w:tc>
        <w:tc>
          <w:tcPr>
            <w:tcW w:w="2325" w:type="pct"/>
            <w:shd w:val="clear" w:color="000000" w:fill="FFFFFF"/>
            <w:hideMark/>
          </w:tcPr>
          <w:p w14:paraId="6A24B44E"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1D25F1C6" w14:textId="77777777" w:rsidR="006C636E" w:rsidRPr="003F47E3" w:rsidRDefault="006C636E" w:rsidP="00772C51">
            <w:pPr>
              <w:pStyle w:val="Tabletextnoindent"/>
              <w:jc w:val="right"/>
            </w:pPr>
            <w:r w:rsidRPr="003F47E3">
              <w:t>982</w:t>
            </w:r>
          </w:p>
        </w:tc>
      </w:tr>
      <w:tr w:rsidR="006C636E" w:rsidRPr="003F47E3" w14:paraId="17250C2D" w14:textId="77777777" w:rsidTr="00E63EB9">
        <w:trPr>
          <w:cantSplit/>
        </w:trPr>
        <w:tc>
          <w:tcPr>
            <w:tcW w:w="1972" w:type="pct"/>
            <w:shd w:val="clear" w:color="000000" w:fill="FFFFFF"/>
            <w:hideMark/>
          </w:tcPr>
          <w:p w14:paraId="7B3AA1F4" w14:textId="77777777" w:rsidR="006C636E" w:rsidRPr="003F47E3" w:rsidRDefault="006C636E" w:rsidP="00772C51">
            <w:pPr>
              <w:pStyle w:val="Tabletextnoindent"/>
            </w:pPr>
            <w:r w:rsidRPr="003F47E3">
              <w:t>MANSFIELD KINDERGARTEN INCORPORATED</w:t>
            </w:r>
          </w:p>
        </w:tc>
        <w:tc>
          <w:tcPr>
            <w:tcW w:w="2325" w:type="pct"/>
            <w:shd w:val="clear" w:color="000000" w:fill="FFFFFF"/>
            <w:hideMark/>
          </w:tcPr>
          <w:p w14:paraId="13641437"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01683E27" w14:textId="77777777" w:rsidR="006C636E" w:rsidRPr="003F47E3" w:rsidRDefault="006C636E" w:rsidP="00772C51">
            <w:pPr>
              <w:pStyle w:val="Tabletextnoindent"/>
              <w:jc w:val="right"/>
            </w:pPr>
            <w:r w:rsidRPr="003F47E3">
              <w:t>256</w:t>
            </w:r>
          </w:p>
        </w:tc>
      </w:tr>
      <w:tr w:rsidR="006C636E" w:rsidRPr="003F47E3" w14:paraId="2A2C44A7" w14:textId="77777777" w:rsidTr="00E63EB9">
        <w:trPr>
          <w:cantSplit/>
        </w:trPr>
        <w:tc>
          <w:tcPr>
            <w:tcW w:w="1972" w:type="pct"/>
            <w:shd w:val="clear" w:color="000000" w:fill="FFFFFF"/>
            <w:hideMark/>
          </w:tcPr>
          <w:p w14:paraId="0350E20F" w14:textId="77777777" w:rsidR="006C636E" w:rsidRPr="003F47E3" w:rsidRDefault="006C636E" w:rsidP="00772C51">
            <w:pPr>
              <w:pStyle w:val="Tabletextnoindent"/>
            </w:pPr>
            <w:r w:rsidRPr="003F47E3">
              <w:t>MANUFACTURING LEARNING VICTORIA</w:t>
            </w:r>
          </w:p>
        </w:tc>
        <w:tc>
          <w:tcPr>
            <w:tcW w:w="2325" w:type="pct"/>
            <w:shd w:val="clear" w:color="000000" w:fill="FFFFFF"/>
            <w:hideMark/>
          </w:tcPr>
          <w:p w14:paraId="50FD11E8"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17A4D92D" w14:textId="77777777" w:rsidR="006C636E" w:rsidRPr="003F47E3" w:rsidRDefault="006C636E" w:rsidP="00772C51">
            <w:pPr>
              <w:pStyle w:val="Tabletextnoindent"/>
              <w:jc w:val="right"/>
            </w:pPr>
            <w:r w:rsidRPr="003F47E3">
              <w:t>4,880</w:t>
            </w:r>
          </w:p>
        </w:tc>
      </w:tr>
      <w:tr w:rsidR="006C636E" w:rsidRPr="003F47E3" w14:paraId="2AA0A043" w14:textId="77777777" w:rsidTr="00E63EB9">
        <w:trPr>
          <w:cantSplit/>
        </w:trPr>
        <w:tc>
          <w:tcPr>
            <w:tcW w:w="1972" w:type="pct"/>
            <w:shd w:val="clear" w:color="000000" w:fill="FFFFFF"/>
            <w:hideMark/>
          </w:tcPr>
          <w:p w14:paraId="7F528212" w14:textId="77777777" w:rsidR="006C636E" w:rsidRPr="003F47E3" w:rsidRDefault="006C636E" w:rsidP="00772C51">
            <w:pPr>
              <w:pStyle w:val="Tabletextnoindent"/>
            </w:pPr>
            <w:r w:rsidRPr="003F47E3">
              <w:t>MARBEANGROOK CONSULTING</w:t>
            </w:r>
          </w:p>
        </w:tc>
        <w:tc>
          <w:tcPr>
            <w:tcW w:w="2325" w:type="pct"/>
            <w:shd w:val="clear" w:color="000000" w:fill="FFFFFF"/>
            <w:hideMark/>
          </w:tcPr>
          <w:p w14:paraId="1B54F0B7"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24A35FD8" w14:textId="77777777" w:rsidR="006C636E" w:rsidRPr="003F47E3" w:rsidRDefault="006C636E" w:rsidP="00772C51">
            <w:pPr>
              <w:pStyle w:val="Tabletextnoindent"/>
              <w:jc w:val="right"/>
            </w:pPr>
            <w:r w:rsidRPr="003F47E3">
              <w:t>820</w:t>
            </w:r>
          </w:p>
        </w:tc>
      </w:tr>
      <w:tr w:rsidR="006C636E" w:rsidRPr="003F47E3" w14:paraId="397A4EFD" w14:textId="77777777" w:rsidTr="00E63EB9">
        <w:trPr>
          <w:cantSplit/>
        </w:trPr>
        <w:tc>
          <w:tcPr>
            <w:tcW w:w="1972" w:type="pct"/>
            <w:shd w:val="clear" w:color="000000" w:fill="FFFFFF"/>
            <w:hideMark/>
          </w:tcPr>
          <w:p w14:paraId="6F30E60E" w14:textId="77777777" w:rsidR="006C636E" w:rsidRPr="003F47E3" w:rsidRDefault="006C636E" w:rsidP="00772C51">
            <w:pPr>
              <w:pStyle w:val="Tabletextnoindent"/>
            </w:pPr>
            <w:r w:rsidRPr="003F47E3">
              <w:t>MARSH PTY LTD</w:t>
            </w:r>
          </w:p>
        </w:tc>
        <w:tc>
          <w:tcPr>
            <w:tcW w:w="2325" w:type="pct"/>
            <w:shd w:val="clear" w:color="000000" w:fill="FFFFFF"/>
            <w:hideMark/>
          </w:tcPr>
          <w:p w14:paraId="41F69E5F" w14:textId="77777777" w:rsidR="006C636E" w:rsidRPr="003F47E3" w:rsidRDefault="006C636E" w:rsidP="00772C51">
            <w:pPr>
              <w:pStyle w:val="Tabletextnoindent"/>
            </w:pPr>
            <w:r w:rsidRPr="003F47E3">
              <w:t xml:space="preserve">Financial, Accounting, Audit, Taxation, Risk Management, Insurance Service </w:t>
            </w:r>
          </w:p>
        </w:tc>
        <w:tc>
          <w:tcPr>
            <w:tcW w:w="703" w:type="pct"/>
            <w:shd w:val="clear" w:color="000000" w:fill="FFFFFF"/>
            <w:hideMark/>
          </w:tcPr>
          <w:p w14:paraId="2D2682F2" w14:textId="77777777" w:rsidR="006C636E" w:rsidRPr="003F47E3" w:rsidRDefault="006C636E" w:rsidP="00772C51">
            <w:pPr>
              <w:pStyle w:val="Tabletextnoindent"/>
              <w:jc w:val="right"/>
            </w:pPr>
            <w:r w:rsidRPr="003F47E3">
              <w:t>1,951,333</w:t>
            </w:r>
          </w:p>
        </w:tc>
      </w:tr>
      <w:tr w:rsidR="006C636E" w:rsidRPr="003F47E3" w14:paraId="2FA22C18" w14:textId="77777777" w:rsidTr="00E63EB9">
        <w:trPr>
          <w:cantSplit/>
        </w:trPr>
        <w:tc>
          <w:tcPr>
            <w:tcW w:w="1972" w:type="pct"/>
            <w:shd w:val="clear" w:color="000000" w:fill="FFFFFF"/>
            <w:hideMark/>
          </w:tcPr>
          <w:p w14:paraId="243507EB" w14:textId="77777777" w:rsidR="006C636E" w:rsidRPr="003F47E3" w:rsidRDefault="006C636E" w:rsidP="00772C51">
            <w:pPr>
              <w:pStyle w:val="Tabletextnoindent"/>
            </w:pPr>
            <w:r w:rsidRPr="003F47E3">
              <w:t>MATHS PATHWAY PTY LTD</w:t>
            </w:r>
          </w:p>
        </w:tc>
        <w:tc>
          <w:tcPr>
            <w:tcW w:w="2325" w:type="pct"/>
            <w:shd w:val="clear" w:color="000000" w:fill="FFFFFF"/>
            <w:hideMark/>
          </w:tcPr>
          <w:p w14:paraId="217D8B34" w14:textId="77777777" w:rsidR="006C636E" w:rsidRPr="003F47E3" w:rsidRDefault="006C636E" w:rsidP="00772C51">
            <w:pPr>
              <w:pStyle w:val="Tabletextnoindent"/>
            </w:pPr>
            <w:r w:rsidRPr="003F47E3">
              <w:t>Publishing, Printing, Promotions and Communications or Marketing Services</w:t>
            </w:r>
          </w:p>
        </w:tc>
        <w:tc>
          <w:tcPr>
            <w:tcW w:w="703" w:type="pct"/>
            <w:shd w:val="clear" w:color="000000" w:fill="FFFFFF"/>
            <w:hideMark/>
          </w:tcPr>
          <w:p w14:paraId="685212A5" w14:textId="77777777" w:rsidR="006C636E" w:rsidRPr="003F47E3" w:rsidRDefault="006C636E" w:rsidP="00772C51">
            <w:pPr>
              <w:pStyle w:val="Tabletextnoindent"/>
              <w:jc w:val="right"/>
            </w:pPr>
            <w:r w:rsidRPr="003F47E3">
              <w:t>10,750</w:t>
            </w:r>
          </w:p>
        </w:tc>
      </w:tr>
      <w:tr w:rsidR="006C636E" w:rsidRPr="003F47E3" w14:paraId="0CAAC676" w14:textId="77777777" w:rsidTr="00E63EB9">
        <w:trPr>
          <w:cantSplit/>
        </w:trPr>
        <w:tc>
          <w:tcPr>
            <w:tcW w:w="1972" w:type="pct"/>
            <w:shd w:val="clear" w:color="000000" w:fill="FFFFFF"/>
            <w:hideMark/>
          </w:tcPr>
          <w:p w14:paraId="7B825AA0" w14:textId="77777777" w:rsidR="006C636E" w:rsidRPr="003F47E3" w:rsidRDefault="006C636E" w:rsidP="00772C51">
            <w:pPr>
              <w:pStyle w:val="Tabletextnoindent"/>
            </w:pPr>
            <w:r w:rsidRPr="003F47E3">
              <w:t>MATRIX DESIGN AND MANUFACTURE</w:t>
            </w:r>
          </w:p>
        </w:tc>
        <w:tc>
          <w:tcPr>
            <w:tcW w:w="2325" w:type="pct"/>
            <w:shd w:val="clear" w:color="000000" w:fill="FFFFFF"/>
            <w:hideMark/>
          </w:tcPr>
          <w:p w14:paraId="52DB9805" w14:textId="77777777" w:rsidR="006C636E" w:rsidRPr="003F47E3" w:rsidRDefault="006C636E" w:rsidP="00772C51">
            <w:pPr>
              <w:pStyle w:val="Tabletextnoindent"/>
            </w:pPr>
            <w:r w:rsidRPr="003F47E3">
              <w:t>Publishing, Printing, Promotions and Communications or Marketing Services</w:t>
            </w:r>
          </w:p>
        </w:tc>
        <w:tc>
          <w:tcPr>
            <w:tcW w:w="703" w:type="pct"/>
            <w:shd w:val="clear" w:color="000000" w:fill="FFFFFF"/>
            <w:hideMark/>
          </w:tcPr>
          <w:p w14:paraId="4D63E73C" w14:textId="77777777" w:rsidR="006C636E" w:rsidRPr="003F47E3" w:rsidRDefault="006C636E" w:rsidP="00772C51">
            <w:pPr>
              <w:pStyle w:val="Tabletextnoindent"/>
              <w:jc w:val="right"/>
            </w:pPr>
            <w:r w:rsidRPr="003F47E3">
              <w:t>6,000</w:t>
            </w:r>
          </w:p>
        </w:tc>
      </w:tr>
      <w:tr w:rsidR="006C636E" w:rsidRPr="003F47E3" w14:paraId="6BF7B297" w14:textId="77777777" w:rsidTr="00E63EB9">
        <w:trPr>
          <w:cantSplit/>
        </w:trPr>
        <w:tc>
          <w:tcPr>
            <w:tcW w:w="1972" w:type="pct"/>
            <w:shd w:val="clear" w:color="000000" w:fill="FFFFFF"/>
            <w:hideMark/>
          </w:tcPr>
          <w:p w14:paraId="0E8C524B" w14:textId="77777777" w:rsidR="006C636E" w:rsidRPr="003F47E3" w:rsidRDefault="006C636E" w:rsidP="00772C51">
            <w:pPr>
              <w:pStyle w:val="Tabletextnoindent"/>
            </w:pPr>
            <w:r w:rsidRPr="003F47E3">
              <w:t>MAY PARK EXECUTIVE APARTMENTS</w:t>
            </w:r>
          </w:p>
        </w:tc>
        <w:tc>
          <w:tcPr>
            <w:tcW w:w="2325" w:type="pct"/>
            <w:shd w:val="clear" w:color="000000" w:fill="FFFFFF"/>
            <w:hideMark/>
          </w:tcPr>
          <w:p w14:paraId="383DCE47" w14:textId="77777777" w:rsidR="006C636E" w:rsidRPr="003F47E3" w:rsidRDefault="006C636E" w:rsidP="00772C51">
            <w:pPr>
              <w:pStyle w:val="Tabletextnoindent"/>
            </w:pPr>
            <w:r w:rsidRPr="003F47E3">
              <w:t>Accommodation, Event, Functions and Conference</w:t>
            </w:r>
          </w:p>
        </w:tc>
        <w:tc>
          <w:tcPr>
            <w:tcW w:w="703" w:type="pct"/>
            <w:shd w:val="clear" w:color="000000" w:fill="FFFFFF"/>
            <w:hideMark/>
          </w:tcPr>
          <w:p w14:paraId="361F5B20" w14:textId="77777777" w:rsidR="006C636E" w:rsidRPr="003F47E3" w:rsidRDefault="006C636E" w:rsidP="00772C51">
            <w:pPr>
              <w:pStyle w:val="Tabletextnoindent"/>
              <w:jc w:val="right"/>
            </w:pPr>
            <w:r w:rsidRPr="003F47E3">
              <w:t>185</w:t>
            </w:r>
          </w:p>
        </w:tc>
      </w:tr>
      <w:tr w:rsidR="006C636E" w:rsidRPr="003F47E3" w14:paraId="2A1BE685" w14:textId="77777777" w:rsidTr="00E63EB9">
        <w:trPr>
          <w:cantSplit/>
        </w:trPr>
        <w:tc>
          <w:tcPr>
            <w:tcW w:w="1972" w:type="pct"/>
            <w:shd w:val="clear" w:color="000000" w:fill="FFFFFF"/>
            <w:hideMark/>
          </w:tcPr>
          <w:p w14:paraId="188B2E23" w14:textId="77777777" w:rsidR="006C636E" w:rsidRPr="003F47E3" w:rsidRDefault="006C636E" w:rsidP="00772C51">
            <w:pPr>
              <w:pStyle w:val="Tabletextnoindent"/>
            </w:pPr>
            <w:r w:rsidRPr="003F47E3">
              <w:t>MAYFAIR GROUP MANAGEMENT PTY LTD</w:t>
            </w:r>
          </w:p>
        </w:tc>
        <w:tc>
          <w:tcPr>
            <w:tcW w:w="2325" w:type="pct"/>
            <w:shd w:val="clear" w:color="000000" w:fill="FFFFFF"/>
            <w:hideMark/>
          </w:tcPr>
          <w:p w14:paraId="2E75C21E"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76A4C4B9" w14:textId="77777777" w:rsidR="006C636E" w:rsidRPr="003F47E3" w:rsidRDefault="006C636E" w:rsidP="00772C51">
            <w:pPr>
              <w:pStyle w:val="Tabletextnoindent"/>
              <w:jc w:val="right"/>
            </w:pPr>
            <w:r w:rsidRPr="003F47E3">
              <w:t>6,600</w:t>
            </w:r>
          </w:p>
        </w:tc>
      </w:tr>
      <w:tr w:rsidR="006C636E" w:rsidRPr="003F47E3" w14:paraId="18C54AAE" w14:textId="77777777" w:rsidTr="00E63EB9">
        <w:trPr>
          <w:cantSplit/>
        </w:trPr>
        <w:tc>
          <w:tcPr>
            <w:tcW w:w="1972" w:type="pct"/>
            <w:shd w:val="clear" w:color="000000" w:fill="FFFFFF"/>
            <w:hideMark/>
          </w:tcPr>
          <w:p w14:paraId="0B6732CB" w14:textId="77777777" w:rsidR="006C636E" w:rsidRPr="003F47E3" w:rsidRDefault="006C636E" w:rsidP="00772C51">
            <w:pPr>
              <w:pStyle w:val="Tabletextnoindent"/>
            </w:pPr>
            <w:r w:rsidRPr="003F47E3">
              <w:t>MCGLASHAN EVERIST PTY LTD</w:t>
            </w:r>
          </w:p>
        </w:tc>
        <w:tc>
          <w:tcPr>
            <w:tcW w:w="2325" w:type="pct"/>
            <w:shd w:val="clear" w:color="000000" w:fill="FFFFFF"/>
            <w:hideMark/>
          </w:tcPr>
          <w:p w14:paraId="11144B40" w14:textId="77777777" w:rsidR="006C636E" w:rsidRPr="003F47E3" w:rsidRDefault="006C636E" w:rsidP="00772C51">
            <w:pPr>
              <w:pStyle w:val="Tabletextnoindent"/>
            </w:pPr>
            <w:r w:rsidRPr="003F47E3">
              <w:t>Education Services</w:t>
            </w:r>
          </w:p>
        </w:tc>
        <w:tc>
          <w:tcPr>
            <w:tcW w:w="703" w:type="pct"/>
            <w:shd w:val="clear" w:color="000000" w:fill="FFFFFF"/>
            <w:hideMark/>
          </w:tcPr>
          <w:p w14:paraId="52977DE3" w14:textId="77777777" w:rsidR="006C636E" w:rsidRPr="003F47E3" w:rsidRDefault="006C636E" w:rsidP="00772C51">
            <w:pPr>
              <w:pStyle w:val="Tabletextnoindent"/>
              <w:jc w:val="right"/>
            </w:pPr>
            <w:r w:rsidRPr="003F47E3">
              <w:t>6,750</w:t>
            </w:r>
          </w:p>
        </w:tc>
      </w:tr>
      <w:tr w:rsidR="006C636E" w:rsidRPr="003F47E3" w14:paraId="4419C2FB" w14:textId="77777777" w:rsidTr="00E63EB9">
        <w:trPr>
          <w:cantSplit/>
        </w:trPr>
        <w:tc>
          <w:tcPr>
            <w:tcW w:w="1972" w:type="pct"/>
            <w:shd w:val="clear" w:color="000000" w:fill="FFFFFF"/>
            <w:hideMark/>
          </w:tcPr>
          <w:p w14:paraId="63CEA730" w14:textId="77777777" w:rsidR="006C636E" w:rsidRPr="003F47E3" w:rsidRDefault="006C636E" w:rsidP="00772C51">
            <w:pPr>
              <w:pStyle w:val="Tabletextnoindent"/>
            </w:pPr>
            <w:r w:rsidRPr="003F47E3">
              <w:t>MCGRATHNICOL ADVISORY PARTNERSHIP</w:t>
            </w:r>
          </w:p>
        </w:tc>
        <w:tc>
          <w:tcPr>
            <w:tcW w:w="2325" w:type="pct"/>
            <w:shd w:val="clear" w:color="000000" w:fill="FFFFFF"/>
            <w:hideMark/>
          </w:tcPr>
          <w:p w14:paraId="09F0BC33" w14:textId="77777777" w:rsidR="006C636E" w:rsidRPr="003F47E3" w:rsidRDefault="006C636E" w:rsidP="00772C51">
            <w:pPr>
              <w:pStyle w:val="Tabletextnoindent"/>
            </w:pPr>
            <w:r w:rsidRPr="003F47E3">
              <w:t xml:space="preserve">Financial, Accounting, Audit, Taxation, Risk Management, Insurance Service </w:t>
            </w:r>
          </w:p>
        </w:tc>
        <w:tc>
          <w:tcPr>
            <w:tcW w:w="703" w:type="pct"/>
            <w:shd w:val="clear" w:color="000000" w:fill="FFFFFF"/>
            <w:hideMark/>
          </w:tcPr>
          <w:p w14:paraId="7370A93F" w14:textId="77777777" w:rsidR="006C636E" w:rsidRPr="003F47E3" w:rsidRDefault="006C636E" w:rsidP="00772C51">
            <w:pPr>
              <w:pStyle w:val="Tabletextnoindent"/>
              <w:jc w:val="right"/>
            </w:pPr>
            <w:r w:rsidRPr="003F47E3">
              <w:t>2,310</w:t>
            </w:r>
          </w:p>
        </w:tc>
      </w:tr>
      <w:tr w:rsidR="006C636E" w:rsidRPr="003F47E3" w14:paraId="7AB8D161" w14:textId="77777777" w:rsidTr="00E63EB9">
        <w:trPr>
          <w:cantSplit/>
        </w:trPr>
        <w:tc>
          <w:tcPr>
            <w:tcW w:w="1972" w:type="pct"/>
            <w:shd w:val="clear" w:color="000000" w:fill="FFFFFF"/>
            <w:hideMark/>
          </w:tcPr>
          <w:p w14:paraId="2B5A0302" w14:textId="77777777" w:rsidR="006C636E" w:rsidRPr="003F47E3" w:rsidRDefault="006C636E" w:rsidP="00772C51">
            <w:pPr>
              <w:pStyle w:val="Tabletextnoindent"/>
            </w:pPr>
            <w:r w:rsidRPr="003F47E3">
              <w:t>MCKENZIE GROUP CONSULTING VIC PTY LTD</w:t>
            </w:r>
          </w:p>
        </w:tc>
        <w:tc>
          <w:tcPr>
            <w:tcW w:w="2325" w:type="pct"/>
            <w:shd w:val="clear" w:color="000000" w:fill="FFFFFF"/>
            <w:hideMark/>
          </w:tcPr>
          <w:p w14:paraId="373225D0"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19E17E59" w14:textId="77777777" w:rsidR="006C636E" w:rsidRPr="003F47E3" w:rsidRDefault="006C636E" w:rsidP="00772C51">
            <w:pPr>
              <w:pStyle w:val="Tabletextnoindent"/>
              <w:jc w:val="right"/>
            </w:pPr>
            <w:r w:rsidRPr="003F47E3">
              <w:t>1,000</w:t>
            </w:r>
          </w:p>
        </w:tc>
      </w:tr>
      <w:tr w:rsidR="006C636E" w:rsidRPr="003F47E3" w14:paraId="6FAA5455" w14:textId="77777777" w:rsidTr="00E63EB9">
        <w:trPr>
          <w:cantSplit/>
        </w:trPr>
        <w:tc>
          <w:tcPr>
            <w:tcW w:w="1972" w:type="pct"/>
            <w:shd w:val="clear" w:color="000000" w:fill="FFFFFF"/>
            <w:hideMark/>
          </w:tcPr>
          <w:p w14:paraId="1F456728" w14:textId="77777777" w:rsidR="006C636E" w:rsidRPr="003F47E3" w:rsidRDefault="006C636E" w:rsidP="00772C51">
            <w:pPr>
              <w:pStyle w:val="Tabletextnoindent"/>
            </w:pPr>
            <w:r w:rsidRPr="003F47E3">
              <w:t>MCORP CONSULTING PTY LTD</w:t>
            </w:r>
          </w:p>
        </w:tc>
        <w:tc>
          <w:tcPr>
            <w:tcW w:w="2325" w:type="pct"/>
            <w:shd w:val="clear" w:color="000000" w:fill="FFFFFF"/>
            <w:hideMark/>
          </w:tcPr>
          <w:p w14:paraId="4493392E"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5F0576C5" w14:textId="77777777" w:rsidR="006C636E" w:rsidRPr="003F47E3" w:rsidRDefault="006C636E" w:rsidP="00772C51">
            <w:pPr>
              <w:pStyle w:val="Tabletextnoindent"/>
              <w:jc w:val="right"/>
            </w:pPr>
            <w:r w:rsidRPr="003F47E3">
              <w:t>14,130</w:t>
            </w:r>
          </w:p>
        </w:tc>
      </w:tr>
      <w:tr w:rsidR="006C636E" w:rsidRPr="003F47E3" w14:paraId="56499763" w14:textId="77777777" w:rsidTr="00E63EB9">
        <w:trPr>
          <w:cantSplit/>
        </w:trPr>
        <w:tc>
          <w:tcPr>
            <w:tcW w:w="1972" w:type="pct"/>
            <w:shd w:val="clear" w:color="000000" w:fill="FFFFFF"/>
            <w:hideMark/>
          </w:tcPr>
          <w:p w14:paraId="747228E0" w14:textId="77777777" w:rsidR="006C636E" w:rsidRPr="003F47E3" w:rsidRDefault="006C636E" w:rsidP="00772C51">
            <w:pPr>
              <w:pStyle w:val="Tabletextnoindent"/>
            </w:pPr>
            <w:r w:rsidRPr="003F47E3">
              <w:t>MDV PROJECTS</w:t>
            </w:r>
          </w:p>
        </w:tc>
        <w:tc>
          <w:tcPr>
            <w:tcW w:w="2325" w:type="pct"/>
            <w:shd w:val="clear" w:color="000000" w:fill="FFFFFF"/>
            <w:hideMark/>
          </w:tcPr>
          <w:p w14:paraId="5A971E12"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72698CC0" w14:textId="77777777" w:rsidR="006C636E" w:rsidRPr="003F47E3" w:rsidRDefault="006C636E" w:rsidP="00772C51">
            <w:pPr>
              <w:pStyle w:val="Tabletextnoindent"/>
              <w:jc w:val="right"/>
            </w:pPr>
            <w:r w:rsidRPr="003F47E3">
              <w:t>2,048</w:t>
            </w:r>
          </w:p>
        </w:tc>
      </w:tr>
      <w:tr w:rsidR="006C636E" w:rsidRPr="003F47E3" w14:paraId="2B1CB448" w14:textId="77777777" w:rsidTr="00E63EB9">
        <w:trPr>
          <w:cantSplit/>
        </w:trPr>
        <w:tc>
          <w:tcPr>
            <w:tcW w:w="1972" w:type="pct"/>
            <w:shd w:val="clear" w:color="000000" w:fill="FFFFFF"/>
            <w:hideMark/>
          </w:tcPr>
          <w:p w14:paraId="604191B2" w14:textId="77777777" w:rsidR="006C636E" w:rsidRPr="003F47E3" w:rsidRDefault="006C636E" w:rsidP="00772C51">
            <w:pPr>
              <w:pStyle w:val="Tabletextnoindent"/>
            </w:pPr>
            <w:r w:rsidRPr="003F47E3">
              <w:t>MEDIALINK PRODUCTIONS</w:t>
            </w:r>
          </w:p>
        </w:tc>
        <w:tc>
          <w:tcPr>
            <w:tcW w:w="2325" w:type="pct"/>
            <w:shd w:val="clear" w:color="000000" w:fill="FFFFFF"/>
            <w:hideMark/>
          </w:tcPr>
          <w:p w14:paraId="4E7F469C"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03C4AC90" w14:textId="77777777" w:rsidR="006C636E" w:rsidRPr="003F47E3" w:rsidRDefault="006C636E" w:rsidP="00772C51">
            <w:pPr>
              <w:pStyle w:val="Tabletextnoindent"/>
              <w:jc w:val="right"/>
            </w:pPr>
            <w:r w:rsidRPr="003F47E3">
              <w:t>10,870</w:t>
            </w:r>
          </w:p>
        </w:tc>
      </w:tr>
      <w:tr w:rsidR="006C636E" w:rsidRPr="003F47E3" w14:paraId="57C8473B" w14:textId="77777777" w:rsidTr="00E63EB9">
        <w:trPr>
          <w:cantSplit/>
        </w:trPr>
        <w:tc>
          <w:tcPr>
            <w:tcW w:w="1972" w:type="pct"/>
            <w:shd w:val="clear" w:color="000000" w:fill="FFFFFF"/>
            <w:hideMark/>
          </w:tcPr>
          <w:p w14:paraId="073CE8D4" w14:textId="77777777" w:rsidR="006C636E" w:rsidRPr="003F47E3" w:rsidRDefault="006C636E" w:rsidP="00772C51">
            <w:pPr>
              <w:pStyle w:val="Tabletextnoindent"/>
            </w:pPr>
            <w:r w:rsidRPr="003F47E3">
              <w:t>MEGT (AUSTRALIA) LTD</w:t>
            </w:r>
          </w:p>
        </w:tc>
        <w:tc>
          <w:tcPr>
            <w:tcW w:w="2325" w:type="pct"/>
            <w:shd w:val="clear" w:color="000000" w:fill="FFFFFF"/>
            <w:hideMark/>
          </w:tcPr>
          <w:p w14:paraId="46BCC91C" w14:textId="77777777" w:rsidR="006C636E" w:rsidRPr="003F47E3" w:rsidRDefault="006C636E" w:rsidP="00772C51">
            <w:pPr>
              <w:pStyle w:val="Tabletextnoindent"/>
            </w:pPr>
            <w:r w:rsidRPr="003F47E3">
              <w:t>Training Services</w:t>
            </w:r>
          </w:p>
        </w:tc>
        <w:tc>
          <w:tcPr>
            <w:tcW w:w="703" w:type="pct"/>
            <w:shd w:val="clear" w:color="000000" w:fill="FFFFFF"/>
            <w:hideMark/>
          </w:tcPr>
          <w:p w14:paraId="537C0492" w14:textId="77777777" w:rsidR="006C636E" w:rsidRPr="003F47E3" w:rsidRDefault="006C636E" w:rsidP="00772C51">
            <w:pPr>
              <w:pStyle w:val="Tabletextnoindent"/>
              <w:jc w:val="right"/>
            </w:pPr>
            <w:r w:rsidRPr="003F47E3">
              <w:t>844</w:t>
            </w:r>
          </w:p>
        </w:tc>
      </w:tr>
      <w:tr w:rsidR="006C636E" w:rsidRPr="003F47E3" w14:paraId="24708664" w14:textId="77777777" w:rsidTr="00E63EB9">
        <w:trPr>
          <w:cantSplit/>
        </w:trPr>
        <w:tc>
          <w:tcPr>
            <w:tcW w:w="1972" w:type="pct"/>
            <w:shd w:val="clear" w:color="000000" w:fill="FFFFFF"/>
            <w:hideMark/>
          </w:tcPr>
          <w:p w14:paraId="39617561" w14:textId="77777777" w:rsidR="006C636E" w:rsidRPr="003F47E3" w:rsidRDefault="006C636E" w:rsidP="00772C51">
            <w:pPr>
              <w:pStyle w:val="Tabletextnoindent"/>
            </w:pPr>
            <w:r w:rsidRPr="003F47E3">
              <w:t>MELBOURNE CONVENTION AND EXHIBITION CENTRE</w:t>
            </w:r>
          </w:p>
        </w:tc>
        <w:tc>
          <w:tcPr>
            <w:tcW w:w="2325" w:type="pct"/>
            <w:shd w:val="clear" w:color="000000" w:fill="FFFFFF"/>
            <w:hideMark/>
          </w:tcPr>
          <w:p w14:paraId="6AE0E6FF" w14:textId="77777777" w:rsidR="006C636E" w:rsidRPr="003F47E3" w:rsidRDefault="006C636E" w:rsidP="00772C51">
            <w:pPr>
              <w:pStyle w:val="Tabletextnoindent"/>
            </w:pPr>
            <w:r w:rsidRPr="003F47E3">
              <w:t>Accommodation, Event, Functions and Conference</w:t>
            </w:r>
          </w:p>
        </w:tc>
        <w:tc>
          <w:tcPr>
            <w:tcW w:w="703" w:type="pct"/>
            <w:shd w:val="clear" w:color="000000" w:fill="FFFFFF"/>
            <w:hideMark/>
          </w:tcPr>
          <w:p w14:paraId="510ABFE5" w14:textId="77777777" w:rsidR="006C636E" w:rsidRPr="003F47E3" w:rsidRDefault="006C636E" w:rsidP="00772C51">
            <w:pPr>
              <w:pStyle w:val="Tabletextnoindent"/>
              <w:jc w:val="right"/>
            </w:pPr>
            <w:r w:rsidRPr="003F47E3">
              <w:t>69,979</w:t>
            </w:r>
          </w:p>
        </w:tc>
      </w:tr>
      <w:tr w:rsidR="006C636E" w:rsidRPr="003F47E3" w14:paraId="0A47AB98" w14:textId="77777777" w:rsidTr="00E63EB9">
        <w:trPr>
          <w:cantSplit/>
        </w:trPr>
        <w:tc>
          <w:tcPr>
            <w:tcW w:w="1972" w:type="pct"/>
            <w:shd w:val="clear" w:color="000000" w:fill="FFFFFF"/>
            <w:hideMark/>
          </w:tcPr>
          <w:p w14:paraId="0BE067C6" w14:textId="77777777" w:rsidR="006C636E" w:rsidRPr="003F47E3" w:rsidRDefault="006C636E" w:rsidP="00772C51">
            <w:pPr>
              <w:pStyle w:val="Tabletextnoindent"/>
            </w:pPr>
            <w:r w:rsidRPr="003F47E3">
              <w:t>MELDRUM PARTNERS PTY LIMITED</w:t>
            </w:r>
          </w:p>
        </w:tc>
        <w:tc>
          <w:tcPr>
            <w:tcW w:w="2325" w:type="pct"/>
            <w:shd w:val="clear" w:color="000000" w:fill="FFFFFF"/>
            <w:hideMark/>
          </w:tcPr>
          <w:p w14:paraId="3AF9C84F"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1B864D14" w14:textId="77777777" w:rsidR="006C636E" w:rsidRPr="003F47E3" w:rsidRDefault="006C636E" w:rsidP="00772C51">
            <w:pPr>
              <w:pStyle w:val="Tabletextnoindent"/>
              <w:jc w:val="right"/>
            </w:pPr>
            <w:r w:rsidRPr="003F47E3">
              <w:t>15,805</w:t>
            </w:r>
          </w:p>
        </w:tc>
      </w:tr>
      <w:tr w:rsidR="006C636E" w:rsidRPr="003F47E3" w14:paraId="747227F2" w14:textId="77777777" w:rsidTr="00E63EB9">
        <w:trPr>
          <w:cantSplit/>
        </w:trPr>
        <w:tc>
          <w:tcPr>
            <w:tcW w:w="1972" w:type="pct"/>
            <w:shd w:val="clear" w:color="000000" w:fill="FFFFFF"/>
            <w:hideMark/>
          </w:tcPr>
          <w:p w14:paraId="7A8EA9F3" w14:textId="77777777" w:rsidR="006C636E" w:rsidRPr="003F47E3" w:rsidRDefault="006C636E" w:rsidP="00772C51">
            <w:pPr>
              <w:pStyle w:val="Tabletextnoindent"/>
            </w:pPr>
            <w:r w:rsidRPr="003F47E3">
              <w:lastRenderedPageBreak/>
              <w:t>MERCURE NORTH MELBOURNE</w:t>
            </w:r>
          </w:p>
        </w:tc>
        <w:tc>
          <w:tcPr>
            <w:tcW w:w="2325" w:type="pct"/>
            <w:shd w:val="clear" w:color="000000" w:fill="FFFFFF"/>
            <w:hideMark/>
          </w:tcPr>
          <w:p w14:paraId="4E1AD746" w14:textId="77777777" w:rsidR="006C636E" w:rsidRPr="003F47E3" w:rsidRDefault="006C636E" w:rsidP="00772C51">
            <w:pPr>
              <w:pStyle w:val="Tabletextnoindent"/>
            </w:pPr>
            <w:r w:rsidRPr="003F47E3">
              <w:t>Education Services</w:t>
            </w:r>
          </w:p>
        </w:tc>
        <w:tc>
          <w:tcPr>
            <w:tcW w:w="703" w:type="pct"/>
            <w:shd w:val="clear" w:color="000000" w:fill="FFFFFF"/>
            <w:hideMark/>
          </w:tcPr>
          <w:p w14:paraId="76C165FA" w14:textId="77777777" w:rsidR="006C636E" w:rsidRPr="003F47E3" w:rsidRDefault="006C636E" w:rsidP="00772C51">
            <w:pPr>
              <w:pStyle w:val="Tabletextnoindent"/>
              <w:jc w:val="right"/>
            </w:pPr>
            <w:r w:rsidRPr="003F47E3">
              <w:t>5,864</w:t>
            </w:r>
          </w:p>
        </w:tc>
      </w:tr>
      <w:tr w:rsidR="006C636E" w:rsidRPr="003F47E3" w14:paraId="219F9887" w14:textId="77777777" w:rsidTr="00E63EB9">
        <w:trPr>
          <w:cantSplit/>
        </w:trPr>
        <w:tc>
          <w:tcPr>
            <w:tcW w:w="1972" w:type="pct"/>
            <w:shd w:val="clear" w:color="000000" w:fill="FFFFFF"/>
            <w:hideMark/>
          </w:tcPr>
          <w:p w14:paraId="5A736021" w14:textId="77777777" w:rsidR="006C636E" w:rsidRPr="003F47E3" w:rsidRDefault="006C636E" w:rsidP="00772C51">
            <w:pPr>
              <w:pStyle w:val="Tabletextnoindent"/>
            </w:pPr>
            <w:r w:rsidRPr="003F47E3">
              <w:t>MERRI COMMUNITY CHILD CARE CENTRE</w:t>
            </w:r>
          </w:p>
        </w:tc>
        <w:tc>
          <w:tcPr>
            <w:tcW w:w="2325" w:type="pct"/>
            <w:shd w:val="clear" w:color="000000" w:fill="FFFFFF"/>
            <w:hideMark/>
          </w:tcPr>
          <w:p w14:paraId="173BBD83"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69E2172A" w14:textId="77777777" w:rsidR="006C636E" w:rsidRPr="003F47E3" w:rsidRDefault="006C636E" w:rsidP="00772C51">
            <w:pPr>
              <w:pStyle w:val="Tabletextnoindent"/>
              <w:jc w:val="right"/>
            </w:pPr>
            <w:r w:rsidRPr="003F47E3">
              <w:t>327</w:t>
            </w:r>
          </w:p>
        </w:tc>
      </w:tr>
      <w:tr w:rsidR="006C636E" w:rsidRPr="003F47E3" w14:paraId="18884B7B" w14:textId="77777777" w:rsidTr="00E63EB9">
        <w:trPr>
          <w:cantSplit/>
        </w:trPr>
        <w:tc>
          <w:tcPr>
            <w:tcW w:w="1972" w:type="pct"/>
            <w:shd w:val="clear" w:color="000000" w:fill="FFFFFF"/>
            <w:hideMark/>
          </w:tcPr>
          <w:p w14:paraId="02AB2699" w14:textId="77777777" w:rsidR="006C636E" w:rsidRPr="003F47E3" w:rsidRDefault="006C636E" w:rsidP="00772C51">
            <w:pPr>
              <w:pStyle w:val="Tabletextnoindent"/>
            </w:pPr>
            <w:r w:rsidRPr="003F47E3">
              <w:t>MI HOME IMPROVEMENTS</w:t>
            </w:r>
          </w:p>
        </w:tc>
        <w:tc>
          <w:tcPr>
            <w:tcW w:w="2325" w:type="pct"/>
            <w:shd w:val="clear" w:color="000000" w:fill="FFFFFF"/>
            <w:hideMark/>
          </w:tcPr>
          <w:p w14:paraId="7AF46DDB"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0E276632" w14:textId="77777777" w:rsidR="006C636E" w:rsidRPr="003F47E3" w:rsidRDefault="006C636E" w:rsidP="00772C51">
            <w:pPr>
              <w:pStyle w:val="Tabletextnoindent"/>
              <w:jc w:val="right"/>
            </w:pPr>
            <w:r w:rsidRPr="003F47E3">
              <w:t>670</w:t>
            </w:r>
          </w:p>
        </w:tc>
      </w:tr>
      <w:tr w:rsidR="006C636E" w:rsidRPr="003F47E3" w14:paraId="36F02C0A" w14:textId="77777777" w:rsidTr="00E63EB9">
        <w:trPr>
          <w:cantSplit/>
        </w:trPr>
        <w:tc>
          <w:tcPr>
            <w:tcW w:w="1972" w:type="pct"/>
            <w:shd w:val="clear" w:color="000000" w:fill="FFFFFF"/>
            <w:hideMark/>
          </w:tcPr>
          <w:p w14:paraId="3FC473D1" w14:textId="77777777" w:rsidR="006C636E" w:rsidRPr="003F47E3" w:rsidRDefault="006C636E" w:rsidP="00772C51">
            <w:pPr>
              <w:pStyle w:val="Tabletextnoindent"/>
            </w:pPr>
            <w:r w:rsidRPr="003F47E3">
              <w:t>MICHAEL FRANCIS EDUCATIONAL</w:t>
            </w:r>
          </w:p>
        </w:tc>
        <w:tc>
          <w:tcPr>
            <w:tcW w:w="2325" w:type="pct"/>
            <w:shd w:val="clear" w:color="000000" w:fill="FFFFFF"/>
            <w:hideMark/>
          </w:tcPr>
          <w:p w14:paraId="6E9BF35D" w14:textId="77777777" w:rsidR="006C636E" w:rsidRPr="003F47E3" w:rsidRDefault="006C636E" w:rsidP="00772C51">
            <w:pPr>
              <w:pStyle w:val="Tabletextnoindent"/>
            </w:pPr>
            <w:r w:rsidRPr="003F47E3">
              <w:t>Education Services</w:t>
            </w:r>
          </w:p>
        </w:tc>
        <w:tc>
          <w:tcPr>
            <w:tcW w:w="703" w:type="pct"/>
            <w:shd w:val="clear" w:color="000000" w:fill="FFFFFF"/>
            <w:hideMark/>
          </w:tcPr>
          <w:p w14:paraId="6FD419D6" w14:textId="77777777" w:rsidR="006C636E" w:rsidRPr="003F47E3" w:rsidRDefault="006C636E" w:rsidP="00772C51">
            <w:pPr>
              <w:pStyle w:val="Tabletextnoindent"/>
              <w:jc w:val="right"/>
            </w:pPr>
            <w:r w:rsidRPr="003F47E3">
              <w:t>3,750</w:t>
            </w:r>
          </w:p>
        </w:tc>
      </w:tr>
      <w:tr w:rsidR="006C636E" w:rsidRPr="003F47E3" w14:paraId="6754FD8F" w14:textId="77777777" w:rsidTr="00E63EB9">
        <w:trPr>
          <w:cantSplit/>
        </w:trPr>
        <w:tc>
          <w:tcPr>
            <w:tcW w:w="1972" w:type="pct"/>
            <w:shd w:val="clear" w:color="000000" w:fill="FFFFFF"/>
            <w:hideMark/>
          </w:tcPr>
          <w:p w14:paraId="36D65ADE" w14:textId="77777777" w:rsidR="006C636E" w:rsidRPr="003F47E3" w:rsidRDefault="006C636E" w:rsidP="00772C51">
            <w:pPr>
              <w:pStyle w:val="Tabletextnoindent"/>
            </w:pPr>
            <w:r w:rsidRPr="003F47E3">
              <w:t>MICHAEL FULLAN ENTERPRISES INC</w:t>
            </w:r>
          </w:p>
        </w:tc>
        <w:tc>
          <w:tcPr>
            <w:tcW w:w="2325" w:type="pct"/>
            <w:shd w:val="clear" w:color="000000" w:fill="FFFFFF"/>
            <w:hideMark/>
          </w:tcPr>
          <w:p w14:paraId="5868CB51"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474CC601" w14:textId="77777777" w:rsidR="006C636E" w:rsidRPr="003F47E3" w:rsidRDefault="006C636E" w:rsidP="00772C51">
            <w:pPr>
              <w:pStyle w:val="Tabletextnoindent"/>
              <w:jc w:val="right"/>
            </w:pPr>
            <w:r w:rsidRPr="003F47E3">
              <w:t>11,000</w:t>
            </w:r>
          </w:p>
        </w:tc>
      </w:tr>
      <w:tr w:rsidR="006C636E" w:rsidRPr="003F47E3" w14:paraId="37CE29CC" w14:textId="77777777" w:rsidTr="00E63EB9">
        <w:trPr>
          <w:cantSplit/>
        </w:trPr>
        <w:tc>
          <w:tcPr>
            <w:tcW w:w="1972" w:type="pct"/>
            <w:shd w:val="clear" w:color="000000" w:fill="FFFFFF"/>
            <w:hideMark/>
          </w:tcPr>
          <w:p w14:paraId="4290580D" w14:textId="77777777" w:rsidR="006C636E" w:rsidRPr="003F47E3" w:rsidRDefault="006C636E" w:rsidP="00772C51">
            <w:pPr>
              <w:pStyle w:val="Tabletextnoindent"/>
            </w:pPr>
            <w:r w:rsidRPr="003F47E3">
              <w:t>MICHAELS CAMERA VIDEO AND DIGITAL</w:t>
            </w:r>
          </w:p>
        </w:tc>
        <w:tc>
          <w:tcPr>
            <w:tcW w:w="2325" w:type="pct"/>
            <w:shd w:val="clear" w:color="000000" w:fill="FFFFFF"/>
            <w:hideMark/>
          </w:tcPr>
          <w:p w14:paraId="368EC34A" w14:textId="77777777" w:rsidR="006C636E" w:rsidRPr="003F47E3" w:rsidRDefault="006C636E" w:rsidP="00772C51">
            <w:pPr>
              <w:pStyle w:val="Tabletextnoindent"/>
            </w:pPr>
            <w:r w:rsidRPr="003F47E3">
              <w:t>IT Services</w:t>
            </w:r>
          </w:p>
        </w:tc>
        <w:tc>
          <w:tcPr>
            <w:tcW w:w="703" w:type="pct"/>
            <w:shd w:val="clear" w:color="000000" w:fill="FFFFFF"/>
            <w:hideMark/>
          </w:tcPr>
          <w:p w14:paraId="1DE6BC2F" w14:textId="77777777" w:rsidR="006C636E" w:rsidRPr="003F47E3" w:rsidRDefault="006C636E" w:rsidP="00772C51">
            <w:pPr>
              <w:pStyle w:val="Tabletextnoindent"/>
              <w:jc w:val="right"/>
            </w:pPr>
            <w:r w:rsidRPr="003F47E3">
              <w:t>509</w:t>
            </w:r>
          </w:p>
        </w:tc>
      </w:tr>
      <w:tr w:rsidR="006C636E" w:rsidRPr="003F47E3" w14:paraId="31EE376D" w14:textId="77777777" w:rsidTr="00E63EB9">
        <w:trPr>
          <w:cantSplit/>
        </w:trPr>
        <w:tc>
          <w:tcPr>
            <w:tcW w:w="1972" w:type="pct"/>
            <w:shd w:val="clear" w:color="000000" w:fill="FFFFFF"/>
            <w:hideMark/>
          </w:tcPr>
          <w:p w14:paraId="7B263EF6" w14:textId="77777777" w:rsidR="006C636E" w:rsidRPr="003F47E3" w:rsidRDefault="006C636E" w:rsidP="00772C51">
            <w:pPr>
              <w:pStyle w:val="Tabletextnoindent"/>
            </w:pPr>
            <w:r w:rsidRPr="003F47E3">
              <w:t>MICHELLE HUTCHISON PROFESSIONAL DEVELOPMENT</w:t>
            </w:r>
          </w:p>
        </w:tc>
        <w:tc>
          <w:tcPr>
            <w:tcW w:w="2325" w:type="pct"/>
            <w:shd w:val="clear" w:color="000000" w:fill="FFFFFF"/>
            <w:hideMark/>
          </w:tcPr>
          <w:p w14:paraId="054A6AFE"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12F73D10" w14:textId="77777777" w:rsidR="006C636E" w:rsidRPr="003F47E3" w:rsidRDefault="006C636E" w:rsidP="00772C51">
            <w:pPr>
              <w:pStyle w:val="Tabletextnoindent"/>
              <w:jc w:val="right"/>
            </w:pPr>
            <w:r w:rsidRPr="003F47E3">
              <w:t>1,000</w:t>
            </w:r>
          </w:p>
        </w:tc>
      </w:tr>
      <w:tr w:rsidR="006C636E" w:rsidRPr="003F47E3" w14:paraId="5DAA369B" w14:textId="77777777" w:rsidTr="00E63EB9">
        <w:trPr>
          <w:cantSplit/>
        </w:trPr>
        <w:tc>
          <w:tcPr>
            <w:tcW w:w="1972" w:type="pct"/>
            <w:shd w:val="clear" w:color="000000" w:fill="FFFFFF"/>
            <w:hideMark/>
          </w:tcPr>
          <w:p w14:paraId="1AD1154F" w14:textId="77777777" w:rsidR="006C636E" w:rsidRPr="003F47E3" w:rsidRDefault="006C636E" w:rsidP="00772C51">
            <w:pPr>
              <w:pStyle w:val="Tabletextnoindent"/>
            </w:pPr>
            <w:r w:rsidRPr="003F47E3">
              <w:t>MICROSOFT PTY LIMITED</w:t>
            </w:r>
          </w:p>
        </w:tc>
        <w:tc>
          <w:tcPr>
            <w:tcW w:w="2325" w:type="pct"/>
            <w:shd w:val="clear" w:color="000000" w:fill="FFFFFF"/>
            <w:hideMark/>
          </w:tcPr>
          <w:p w14:paraId="622B40D4"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3062E9A5" w14:textId="77777777" w:rsidR="006C636E" w:rsidRPr="003F47E3" w:rsidRDefault="006C636E" w:rsidP="00772C51">
            <w:pPr>
              <w:pStyle w:val="Tabletextnoindent"/>
              <w:jc w:val="right"/>
            </w:pPr>
            <w:r w:rsidRPr="003F47E3">
              <w:t>89,661</w:t>
            </w:r>
          </w:p>
        </w:tc>
      </w:tr>
      <w:tr w:rsidR="006C636E" w:rsidRPr="003F47E3" w14:paraId="11ECBC48" w14:textId="77777777" w:rsidTr="00E63EB9">
        <w:trPr>
          <w:cantSplit/>
        </w:trPr>
        <w:tc>
          <w:tcPr>
            <w:tcW w:w="1972" w:type="pct"/>
            <w:shd w:val="clear" w:color="000000" w:fill="FFFFFF"/>
            <w:hideMark/>
          </w:tcPr>
          <w:p w14:paraId="65FDC614" w14:textId="77777777" w:rsidR="006C636E" w:rsidRPr="003F47E3" w:rsidRDefault="006C636E" w:rsidP="00772C51">
            <w:pPr>
              <w:pStyle w:val="Tabletextnoindent"/>
            </w:pPr>
            <w:r w:rsidRPr="003F47E3">
              <w:t>MID-CONTINENT RESEARCH FOR EDUCATION AND LEARNING</w:t>
            </w:r>
          </w:p>
        </w:tc>
        <w:tc>
          <w:tcPr>
            <w:tcW w:w="2325" w:type="pct"/>
            <w:shd w:val="clear" w:color="000000" w:fill="FFFFFF"/>
            <w:hideMark/>
          </w:tcPr>
          <w:p w14:paraId="53A4CB13"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740F81A0" w14:textId="77777777" w:rsidR="006C636E" w:rsidRPr="003F47E3" w:rsidRDefault="006C636E" w:rsidP="00772C51">
            <w:pPr>
              <w:pStyle w:val="Tabletextnoindent"/>
              <w:jc w:val="right"/>
            </w:pPr>
            <w:r w:rsidRPr="003F47E3">
              <w:t>343,906</w:t>
            </w:r>
          </w:p>
        </w:tc>
      </w:tr>
      <w:tr w:rsidR="006C636E" w:rsidRPr="003F47E3" w14:paraId="2F9BD27A" w14:textId="77777777" w:rsidTr="00E63EB9">
        <w:trPr>
          <w:cantSplit/>
        </w:trPr>
        <w:tc>
          <w:tcPr>
            <w:tcW w:w="1972" w:type="pct"/>
            <w:shd w:val="clear" w:color="000000" w:fill="FFFFFF"/>
            <w:hideMark/>
          </w:tcPr>
          <w:p w14:paraId="41FFD206" w14:textId="77777777" w:rsidR="006C636E" w:rsidRPr="003F47E3" w:rsidRDefault="006C636E" w:rsidP="00772C51">
            <w:pPr>
              <w:pStyle w:val="Tabletextnoindent"/>
            </w:pPr>
            <w:r w:rsidRPr="003F47E3">
              <w:t>MITSUBISHI ELECTRIC AUSTRALIA PTY LTD</w:t>
            </w:r>
          </w:p>
        </w:tc>
        <w:tc>
          <w:tcPr>
            <w:tcW w:w="2325" w:type="pct"/>
            <w:shd w:val="clear" w:color="000000" w:fill="FFFFFF"/>
            <w:hideMark/>
          </w:tcPr>
          <w:p w14:paraId="0E290F0B" w14:textId="77777777" w:rsidR="006C636E" w:rsidRPr="003F47E3" w:rsidRDefault="006C636E" w:rsidP="00772C51">
            <w:pPr>
              <w:pStyle w:val="Tabletextnoindent"/>
            </w:pPr>
            <w:r w:rsidRPr="003F47E3">
              <w:t>IT Services</w:t>
            </w:r>
          </w:p>
        </w:tc>
        <w:tc>
          <w:tcPr>
            <w:tcW w:w="703" w:type="pct"/>
            <w:shd w:val="clear" w:color="000000" w:fill="FFFFFF"/>
            <w:hideMark/>
          </w:tcPr>
          <w:p w14:paraId="5832CAD2" w14:textId="77777777" w:rsidR="006C636E" w:rsidRPr="003F47E3" w:rsidRDefault="006C636E" w:rsidP="00772C51">
            <w:pPr>
              <w:pStyle w:val="Tabletextnoindent"/>
              <w:jc w:val="right"/>
            </w:pPr>
            <w:r w:rsidRPr="003F47E3">
              <w:t>500</w:t>
            </w:r>
          </w:p>
        </w:tc>
      </w:tr>
      <w:tr w:rsidR="006C636E" w:rsidRPr="003F47E3" w14:paraId="4D005D15" w14:textId="77777777" w:rsidTr="00E63EB9">
        <w:trPr>
          <w:cantSplit/>
        </w:trPr>
        <w:tc>
          <w:tcPr>
            <w:tcW w:w="1972" w:type="pct"/>
            <w:shd w:val="clear" w:color="000000" w:fill="FFFFFF"/>
            <w:hideMark/>
          </w:tcPr>
          <w:p w14:paraId="07E65349" w14:textId="77777777" w:rsidR="006C636E" w:rsidRPr="003F47E3" w:rsidRDefault="006C636E" w:rsidP="00772C51">
            <w:pPr>
              <w:pStyle w:val="Tabletextnoindent"/>
            </w:pPr>
            <w:r w:rsidRPr="003F47E3">
              <w:t>MODERN LANGUAGE TEACHERS ASSOCIATION OF VICTORIA</w:t>
            </w:r>
          </w:p>
        </w:tc>
        <w:tc>
          <w:tcPr>
            <w:tcW w:w="2325" w:type="pct"/>
            <w:shd w:val="clear" w:color="000000" w:fill="FFFFFF"/>
            <w:hideMark/>
          </w:tcPr>
          <w:p w14:paraId="2A15DD81"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23DF6A5E" w14:textId="77777777" w:rsidR="006C636E" w:rsidRPr="003F47E3" w:rsidRDefault="006C636E" w:rsidP="00772C51">
            <w:pPr>
              <w:pStyle w:val="Tabletextnoindent"/>
              <w:jc w:val="right"/>
            </w:pPr>
            <w:r w:rsidRPr="003F47E3">
              <w:t>22,679</w:t>
            </w:r>
          </w:p>
        </w:tc>
      </w:tr>
      <w:tr w:rsidR="006C636E" w:rsidRPr="003F47E3" w14:paraId="6863715F" w14:textId="77777777" w:rsidTr="00E63EB9">
        <w:trPr>
          <w:cantSplit/>
        </w:trPr>
        <w:tc>
          <w:tcPr>
            <w:tcW w:w="1972" w:type="pct"/>
            <w:shd w:val="clear" w:color="000000" w:fill="FFFFFF"/>
            <w:hideMark/>
          </w:tcPr>
          <w:p w14:paraId="21FFCCAB" w14:textId="77777777" w:rsidR="006C636E" w:rsidRPr="003F47E3" w:rsidRDefault="006C636E" w:rsidP="00772C51">
            <w:pPr>
              <w:pStyle w:val="Tabletextnoindent"/>
            </w:pPr>
            <w:r w:rsidRPr="003F47E3">
              <w:t>MONASH HEALTH</w:t>
            </w:r>
          </w:p>
        </w:tc>
        <w:tc>
          <w:tcPr>
            <w:tcW w:w="2325" w:type="pct"/>
            <w:shd w:val="clear" w:color="000000" w:fill="FFFFFF"/>
            <w:hideMark/>
          </w:tcPr>
          <w:p w14:paraId="6D5B6E05" w14:textId="77777777" w:rsidR="006C636E" w:rsidRPr="003F47E3" w:rsidRDefault="006C636E" w:rsidP="00772C51">
            <w:pPr>
              <w:pStyle w:val="Tabletextnoindent"/>
            </w:pPr>
            <w:r w:rsidRPr="003F47E3">
              <w:t>Accommodation, Event, Functions and Conference</w:t>
            </w:r>
          </w:p>
        </w:tc>
        <w:tc>
          <w:tcPr>
            <w:tcW w:w="703" w:type="pct"/>
            <w:shd w:val="clear" w:color="000000" w:fill="FFFFFF"/>
            <w:hideMark/>
          </w:tcPr>
          <w:p w14:paraId="6798B4F8" w14:textId="77777777" w:rsidR="006C636E" w:rsidRPr="003F47E3" w:rsidRDefault="006C636E" w:rsidP="00772C51">
            <w:pPr>
              <w:pStyle w:val="Tabletextnoindent"/>
              <w:jc w:val="right"/>
            </w:pPr>
            <w:r w:rsidRPr="003F47E3">
              <w:t>1,800</w:t>
            </w:r>
          </w:p>
        </w:tc>
      </w:tr>
      <w:tr w:rsidR="006C636E" w:rsidRPr="003F47E3" w14:paraId="78D7524F" w14:textId="77777777" w:rsidTr="00E63EB9">
        <w:trPr>
          <w:cantSplit/>
        </w:trPr>
        <w:tc>
          <w:tcPr>
            <w:tcW w:w="1972" w:type="pct"/>
            <w:shd w:val="clear" w:color="000000" w:fill="FFFFFF"/>
            <w:hideMark/>
          </w:tcPr>
          <w:p w14:paraId="4A013D33" w14:textId="77777777" w:rsidR="006C636E" w:rsidRPr="003F47E3" w:rsidRDefault="006C636E" w:rsidP="00772C51">
            <w:pPr>
              <w:pStyle w:val="Tabletextnoindent"/>
            </w:pPr>
            <w:r w:rsidRPr="003F47E3">
              <w:t>MONASH UNIVERSITY</w:t>
            </w:r>
          </w:p>
        </w:tc>
        <w:tc>
          <w:tcPr>
            <w:tcW w:w="2325" w:type="pct"/>
            <w:shd w:val="clear" w:color="000000" w:fill="FFFFFF"/>
            <w:hideMark/>
          </w:tcPr>
          <w:p w14:paraId="2C95B8C0"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06DD74D2" w14:textId="77777777" w:rsidR="006C636E" w:rsidRPr="003F47E3" w:rsidRDefault="006C636E" w:rsidP="00772C51">
            <w:pPr>
              <w:pStyle w:val="Tabletextnoindent"/>
              <w:jc w:val="right"/>
            </w:pPr>
            <w:r w:rsidRPr="003F47E3">
              <w:t>335,617</w:t>
            </w:r>
          </w:p>
        </w:tc>
      </w:tr>
      <w:tr w:rsidR="006C636E" w:rsidRPr="003F47E3" w14:paraId="0513C422" w14:textId="77777777" w:rsidTr="00E63EB9">
        <w:trPr>
          <w:cantSplit/>
        </w:trPr>
        <w:tc>
          <w:tcPr>
            <w:tcW w:w="1972" w:type="pct"/>
            <w:shd w:val="clear" w:color="000000" w:fill="FFFFFF"/>
            <w:hideMark/>
          </w:tcPr>
          <w:p w14:paraId="777D9F7A" w14:textId="77777777" w:rsidR="006C636E" w:rsidRPr="003F47E3" w:rsidRDefault="006C636E" w:rsidP="00772C51">
            <w:pPr>
              <w:pStyle w:val="Tabletextnoindent"/>
            </w:pPr>
            <w:r w:rsidRPr="003F47E3">
              <w:t>MORELAND GROUP</w:t>
            </w:r>
          </w:p>
        </w:tc>
        <w:tc>
          <w:tcPr>
            <w:tcW w:w="2325" w:type="pct"/>
            <w:shd w:val="clear" w:color="000000" w:fill="FFFFFF"/>
            <w:hideMark/>
          </w:tcPr>
          <w:p w14:paraId="295BF20C"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47619166" w14:textId="77777777" w:rsidR="006C636E" w:rsidRPr="003F47E3" w:rsidRDefault="006C636E" w:rsidP="00772C51">
            <w:pPr>
              <w:pStyle w:val="Tabletextnoindent"/>
              <w:jc w:val="right"/>
            </w:pPr>
            <w:r w:rsidRPr="003F47E3">
              <w:t>117,570</w:t>
            </w:r>
          </w:p>
        </w:tc>
      </w:tr>
      <w:tr w:rsidR="006C636E" w:rsidRPr="003F47E3" w14:paraId="14A216BA" w14:textId="77777777" w:rsidTr="00E63EB9">
        <w:trPr>
          <w:cantSplit/>
        </w:trPr>
        <w:tc>
          <w:tcPr>
            <w:tcW w:w="1972" w:type="pct"/>
            <w:shd w:val="clear" w:color="000000" w:fill="FFFFFF"/>
            <w:hideMark/>
          </w:tcPr>
          <w:p w14:paraId="62580A2A" w14:textId="77777777" w:rsidR="006C636E" w:rsidRPr="003F47E3" w:rsidRDefault="006C636E" w:rsidP="00772C51">
            <w:pPr>
              <w:pStyle w:val="Tabletextnoindent"/>
            </w:pPr>
            <w:r w:rsidRPr="003F47E3">
              <w:t>MORETTO BUILDING PTY LTD</w:t>
            </w:r>
          </w:p>
        </w:tc>
        <w:tc>
          <w:tcPr>
            <w:tcW w:w="2325" w:type="pct"/>
            <w:shd w:val="clear" w:color="000000" w:fill="FFFFFF"/>
            <w:hideMark/>
          </w:tcPr>
          <w:p w14:paraId="668AE7D7"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79ED033C" w14:textId="77777777" w:rsidR="006C636E" w:rsidRPr="003F47E3" w:rsidRDefault="006C636E" w:rsidP="00772C51">
            <w:pPr>
              <w:pStyle w:val="Tabletextnoindent"/>
              <w:jc w:val="right"/>
            </w:pPr>
            <w:r w:rsidRPr="003F47E3">
              <w:t>194,187</w:t>
            </w:r>
          </w:p>
        </w:tc>
      </w:tr>
      <w:tr w:rsidR="006C636E" w:rsidRPr="003F47E3" w14:paraId="6E266D96" w14:textId="77777777" w:rsidTr="00E63EB9">
        <w:trPr>
          <w:cantSplit/>
        </w:trPr>
        <w:tc>
          <w:tcPr>
            <w:tcW w:w="1972" w:type="pct"/>
            <w:shd w:val="clear" w:color="000000" w:fill="FFFFFF"/>
            <w:hideMark/>
          </w:tcPr>
          <w:p w14:paraId="294E8FD9" w14:textId="77777777" w:rsidR="006C636E" w:rsidRPr="003F47E3" w:rsidRDefault="006C636E" w:rsidP="00772C51">
            <w:pPr>
              <w:pStyle w:val="Tabletextnoindent"/>
            </w:pPr>
            <w:r w:rsidRPr="003F47E3">
              <w:t>MOTT MACDONALD AUSTRALIA PTY LIMITED</w:t>
            </w:r>
          </w:p>
        </w:tc>
        <w:tc>
          <w:tcPr>
            <w:tcW w:w="2325" w:type="pct"/>
            <w:shd w:val="clear" w:color="000000" w:fill="FFFFFF"/>
            <w:hideMark/>
          </w:tcPr>
          <w:p w14:paraId="45F14D1A" w14:textId="77777777" w:rsidR="006C636E" w:rsidRPr="003F47E3" w:rsidRDefault="006C636E" w:rsidP="00772C51">
            <w:pPr>
              <w:pStyle w:val="Tabletextnoindent"/>
            </w:pPr>
            <w:r w:rsidRPr="003F47E3">
              <w:t>Education Services</w:t>
            </w:r>
          </w:p>
        </w:tc>
        <w:tc>
          <w:tcPr>
            <w:tcW w:w="703" w:type="pct"/>
            <w:shd w:val="clear" w:color="000000" w:fill="FFFFFF"/>
            <w:hideMark/>
          </w:tcPr>
          <w:p w14:paraId="5527AD0B" w14:textId="77777777" w:rsidR="006C636E" w:rsidRPr="003F47E3" w:rsidRDefault="006C636E" w:rsidP="00772C51">
            <w:pPr>
              <w:pStyle w:val="Tabletextnoindent"/>
              <w:jc w:val="right"/>
            </w:pPr>
            <w:r w:rsidRPr="003F47E3">
              <w:t>1,751,760</w:t>
            </w:r>
          </w:p>
        </w:tc>
      </w:tr>
      <w:tr w:rsidR="006C636E" w:rsidRPr="003F47E3" w14:paraId="2B706283" w14:textId="77777777" w:rsidTr="00E63EB9">
        <w:trPr>
          <w:cantSplit/>
        </w:trPr>
        <w:tc>
          <w:tcPr>
            <w:tcW w:w="1972" w:type="pct"/>
            <w:shd w:val="clear" w:color="000000" w:fill="FFFFFF"/>
            <w:hideMark/>
          </w:tcPr>
          <w:p w14:paraId="53471797" w14:textId="77777777" w:rsidR="006C636E" w:rsidRPr="003F47E3" w:rsidRDefault="006C636E" w:rsidP="00772C51">
            <w:pPr>
              <w:pStyle w:val="Tabletextnoindent"/>
            </w:pPr>
            <w:r w:rsidRPr="003F47E3">
              <w:t>MULTIFANGLED PTY LTD</w:t>
            </w:r>
          </w:p>
        </w:tc>
        <w:tc>
          <w:tcPr>
            <w:tcW w:w="2325" w:type="pct"/>
            <w:shd w:val="clear" w:color="000000" w:fill="FFFFFF"/>
            <w:hideMark/>
          </w:tcPr>
          <w:p w14:paraId="6960DEAF"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444BCFD1" w14:textId="77777777" w:rsidR="006C636E" w:rsidRPr="003F47E3" w:rsidRDefault="006C636E" w:rsidP="00772C51">
            <w:pPr>
              <w:pStyle w:val="Tabletextnoindent"/>
              <w:jc w:val="right"/>
            </w:pPr>
            <w:r w:rsidRPr="003F47E3">
              <w:t>8,477</w:t>
            </w:r>
          </w:p>
        </w:tc>
      </w:tr>
      <w:tr w:rsidR="006C636E" w:rsidRPr="003F47E3" w14:paraId="331C9950" w14:textId="77777777" w:rsidTr="00E63EB9">
        <w:trPr>
          <w:cantSplit/>
        </w:trPr>
        <w:tc>
          <w:tcPr>
            <w:tcW w:w="1972" w:type="pct"/>
            <w:shd w:val="clear" w:color="000000" w:fill="FFFFFF"/>
            <w:hideMark/>
          </w:tcPr>
          <w:p w14:paraId="11801069" w14:textId="77777777" w:rsidR="006C636E" w:rsidRPr="003F47E3" w:rsidRDefault="006C636E" w:rsidP="00772C51">
            <w:pPr>
              <w:pStyle w:val="Tabletextnoindent"/>
            </w:pPr>
            <w:r w:rsidRPr="003F47E3">
              <w:t>MUNGO LODGE INVESTMENTS PTY LTD</w:t>
            </w:r>
          </w:p>
        </w:tc>
        <w:tc>
          <w:tcPr>
            <w:tcW w:w="2325" w:type="pct"/>
            <w:shd w:val="clear" w:color="000000" w:fill="FFFFFF"/>
            <w:hideMark/>
          </w:tcPr>
          <w:p w14:paraId="7902574B" w14:textId="77777777" w:rsidR="006C636E" w:rsidRPr="003F47E3" w:rsidRDefault="006C636E" w:rsidP="00772C51">
            <w:pPr>
              <w:pStyle w:val="Tabletextnoindent"/>
            </w:pPr>
            <w:r w:rsidRPr="003F47E3">
              <w:t>Education Services</w:t>
            </w:r>
          </w:p>
        </w:tc>
        <w:tc>
          <w:tcPr>
            <w:tcW w:w="703" w:type="pct"/>
            <w:shd w:val="clear" w:color="000000" w:fill="FFFFFF"/>
            <w:hideMark/>
          </w:tcPr>
          <w:p w14:paraId="69DBDF90" w14:textId="77777777" w:rsidR="006C636E" w:rsidRPr="003F47E3" w:rsidRDefault="006C636E" w:rsidP="00772C51">
            <w:pPr>
              <w:pStyle w:val="Tabletextnoindent"/>
              <w:jc w:val="right"/>
            </w:pPr>
            <w:r w:rsidRPr="003F47E3">
              <w:t>28,912</w:t>
            </w:r>
          </w:p>
        </w:tc>
      </w:tr>
      <w:tr w:rsidR="006C636E" w:rsidRPr="003F47E3" w14:paraId="0D392E32" w14:textId="77777777" w:rsidTr="00E63EB9">
        <w:trPr>
          <w:cantSplit/>
        </w:trPr>
        <w:tc>
          <w:tcPr>
            <w:tcW w:w="1972" w:type="pct"/>
            <w:shd w:val="clear" w:color="000000" w:fill="FFFFFF"/>
            <w:hideMark/>
          </w:tcPr>
          <w:p w14:paraId="6B327185" w14:textId="77777777" w:rsidR="006C636E" w:rsidRPr="003F47E3" w:rsidRDefault="006C636E" w:rsidP="00772C51">
            <w:pPr>
              <w:pStyle w:val="Tabletextnoindent"/>
            </w:pPr>
            <w:r w:rsidRPr="003F47E3">
              <w:t>MURDOCH CHILDRENS RESEARCH INSTITUTE</w:t>
            </w:r>
          </w:p>
        </w:tc>
        <w:tc>
          <w:tcPr>
            <w:tcW w:w="2325" w:type="pct"/>
            <w:shd w:val="clear" w:color="000000" w:fill="FFFFFF"/>
            <w:hideMark/>
          </w:tcPr>
          <w:p w14:paraId="0939E4E5" w14:textId="77777777" w:rsidR="006C636E" w:rsidRPr="003F47E3" w:rsidRDefault="006C636E" w:rsidP="00772C51">
            <w:pPr>
              <w:pStyle w:val="Tabletextnoindent"/>
            </w:pPr>
            <w:r w:rsidRPr="003F47E3">
              <w:t>Early Childhood Services</w:t>
            </w:r>
          </w:p>
        </w:tc>
        <w:tc>
          <w:tcPr>
            <w:tcW w:w="703" w:type="pct"/>
            <w:shd w:val="clear" w:color="000000" w:fill="FFFFFF"/>
            <w:hideMark/>
          </w:tcPr>
          <w:p w14:paraId="0D0ED61F" w14:textId="77777777" w:rsidR="006C636E" w:rsidRPr="003F47E3" w:rsidRDefault="006C636E" w:rsidP="00772C51">
            <w:pPr>
              <w:pStyle w:val="Tabletextnoindent"/>
              <w:jc w:val="right"/>
            </w:pPr>
            <w:r w:rsidRPr="003F47E3">
              <w:t>118,465</w:t>
            </w:r>
          </w:p>
        </w:tc>
      </w:tr>
      <w:tr w:rsidR="006C636E" w:rsidRPr="003F47E3" w14:paraId="6CDD3C7E" w14:textId="77777777" w:rsidTr="00E63EB9">
        <w:trPr>
          <w:cantSplit/>
        </w:trPr>
        <w:tc>
          <w:tcPr>
            <w:tcW w:w="1972" w:type="pct"/>
            <w:shd w:val="clear" w:color="000000" w:fill="FFFFFF"/>
            <w:hideMark/>
          </w:tcPr>
          <w:p w14:paraId="65ADD9DA" w14:textId="77777777" w:rsidR="006C636E" w:rsidRPr="003F47E3" w:rsidRDefault="006C636E" w:rsidP="00772C51">
            <w:pPr>
              <w:pStyle w:val="Tabletextnoindent"/>
            </w:pPr>
            <w:r w:rsidRPr="003F47E3">
              <w:t>MURRAY MALLEE LOCAL LEARNING AND EMPLOYMENT NETWORK INC</w:t>
            </w:r>
          </w:p>
        </w:tc>
        <w:tc>
          <w:tcPr>
            <w:tcW w:w="2325" w:type="pct"/>
            <w:shd w:val="clear" w:color="000000" w:fill="FFFFFF"/>
            <w:hideMark/>
          </w:tcPr>
          <w:p w14:paraId="598B680B" w14:textId="77777777" w:rsidR="006C636E" w:rsidRPr="003F47E3" w:rsidRDefault="006C636E" w:rsidP="00772C51">
            <w:pPr>
              <w:pStyle w:val="Tabletextnoindent"/>
            </w:pPr>
            <w:r w:rsidRPr="003F47E3">
              <w:t>Training Services</w:t>
            </w:r>
          </w:p>
        </w:tc>
        <w:tc>
          <w:tcPr>
            <w:tcW w:w="703" w:type="pct"/>
            <w:shd w:val="clear" w:color="000000" w:fill="FFFFFF"/>
            <w:hideMark/>
          </w:tcPr>
          <w:p w14:paraId="542364C2" w14:textId="77777777" w:rsidR="006C636E" w:rsidRPr="003F47E3" w:rsidRDefault="006C636E" w:rsidP="00772C51">
            <w:pPr>
              <w:pStyle w:val="Tabletextnoindent"/>
              <w:jc w:val="right"/>
            </w:pPr>
            <w:r w:rsidRPr="003F47E3">
              <w:t>119,151</w:t>
            </w:r>
          </w:p>
        </w:tc>
      </w:tr>
      <w:tr w:rsidR="006C636E" w:rsidRPr="003F47E3" w14:paraId="6CB4C9C4" w14:textId="77777777" w:rsidTr="00E63EB9">
        <w:trPr>
          <w:cantSplit/>
        </w:trPr>
        <w:tc>
          <w:tcPr>
            <w:tcW w:w="1972" w:type="pct"/>
            <w:shd w:val="clear" w:color="000000" w:fill="FFFFFF"/>
            <w:hideMark/>
          </w:tcPr>
          <w:p w14:paraId="7E669BB1" w14:textId="77777777" w:rsidR="006C636E" w:rsidRPr="003F47E3" w:rsidRDefault="006C636E" w:rsidP="00772C51">
            <w:pPr>
              <w:pStyle w:val="Tabletextnoindent"/>
            </w:pPr>
            <w:r w:rsidRPr="003F47E3">
              <w:t>MUSEUM VICTORIA</w:t>
            </w:r>
          </w:p>
        </w:tc>
        <w:tc>
          <w:tcPr>
            <w:tcW w:w="2325" w:type="pct"/>
            <w:shd w:val="clear" w:color="000000" w:fill="FFFFFF"/>
            <w:hideMark/>
          </w:tcPr>
          <w:p w14:paraId="416FC11F"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7750AAC9" w14:textId="77777777" w:rsidR="006C636E" w:rsidRPr="003F47E3" w:rsidRDefault="006C636E" w:rsidP="00772C51">
            <w:pPr>
              <w:pStyle w:val="Tabletextnoindent"/>
              <w:jc w:val="right"/>
            </w:pPr>
            <w:r w:rsidRPr="003F47E3">
              <w:t>7,273</w:t>
            </w:r>
          </w:p>
        </w:tc>
      </w:tr>
      <w:tr w:rsidR="006C636E" w:rsidRPr="003F47E3" w14:paraId="1C78B4E8" w14:textId="77777777" w:rsidTr="00E63EB9">
        <w:trPr>
          <w:cantSplit/>
        </w:trPr>
        <w:tc>
          <w:tcPr>
            <w:tcW w:w="1972" w:type="pct"/>
            <w:shd w:val="clear" w:color="000000" w:fill="FFFFFF"/>
            <w:hideMark/>
          </w:tcPr>
          <w:p w14:paraId="6EAD6201" w14:textId="77777777" w:rsidR="006C636E" w:rsidRPr="003F47E3" w:rsidRDefault="006C636E" w:rsidP="00772C51">
            <w:pPr>
              <w:pStyle w:val="Tabletextnoindent"/>
            </w:pPr>
            <w:r w:rsidRPr="003F47E3">
              <w:t>NAIRN ARCHITECTURE PTY LTD</w:t>
            </w:r>
          </w:p>
        </w:tc>
        <w:tc>
          <w:tcPr>
            <w:tcW w:w="2325" w:type="pct"/>
            <w:shd w:val="clear" w:color="000000" w:fill="FFFFFF"/>
            <w:hideMark/>
          </w:tcPr>
          <w:p w14:paraId="0C95BFAB"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67E6CDF9" w14:textId="77777777" w:rsidR="006C636E" w:rsidRPr="003F47E3" w:rsidRDefault="006C636E" w:rsidP="00772C51">
            <w:pPr>
              <w:pStyle w:val="Tabletextnoindent"/>
              <w:jc w:val="right"/>
            </w:pPr>
            <w:r w:rsidRPr="003F47E3">
              <w:t>1,530</w:t>
            </w:r>
          </w:p>
        </w:tc>
      </w:tr>
      <w:tr w:rsidR="006C636E" w:rsidRPr="003F47E3" w14:paraId="2DAAE776" w14:textId="77777777" w:rsidTr="00E63EB9">
        <w:trPr>
          <w:cantSplit/>
        </w:trPr>
        <w:tc>
          <w:tcPr>
            <w:tcW w:w="1972" w:type="pct"/>
            <w:shd w:val="clear" w:color="000000" w:fill="FFFFFF"/>
            <w:hideMark/>
          </w:tcPr>
          <w:p w14:paraId="5DC0EDE3" w14:textId="77777777" w:rsidR="006C636E" w:rsidRPr="003F47E3" w:rsidRDefault="006C636E" w:rsidP="00772C51">
            <w:pPr>
              <w:pStyle w:val="Tabletextnoindent"/>
            </w:pPr>
            <w:r w:rsidRPr="003F47E3">
              <w:t>NAKAMA MELBOURNE PTY LTD</w:t>
            </w:r>
          </w:p>
        </w:tc>
        <w:tc>
          <w:tcPr>
            <w:tcW w:w="2325" w:type="pct"/>
            <w:shd w:val="clear" w:color="000000" w:fill="FFFFFF"/>
            <w:hideMark/>
          </w:tcPr>
          <w:p w14:paraId="4D7313DA" w14:textId="77777777" w:rsidR="006C636E" w:rsidRPr="003F47E3" w:rsidRDefault="006C636E" w:rsidP="00772C51">
            <w:pPr>
              <w:pStyle w:val="Tabletextnoindent"/>
            </w:pPr>
            <w:r w:rsidRPr="003F47E3">
              <w:t>Recruitment services</w:t>
            </w:r>
          </w:p>
        </w:tc>
        <w:tc>
          <w:tcPr>
            <w:tcW w:w="703" w:type="pct"/>
            <w:shd w:val="clear" w:color="000000" w:fill="FFFFFF"/>
            <w:hideMark/>
          </w:tcPr>
          <w:p w14:paraId="52CD6BBC" w14:textId="77777777" w:rsidR="006C636E" w:rsidRPr="003F47E3" w:rsidRDefault="006C636E" w:rsidP="00772C51">
            <w:pPr>
              <w:pStyle w:val="Tabletextnoindent"/>
              <w:jc w:val="right"/>
            </w:pPr>
            <w:r w:rsidRPr="003F47E3">
              <w:t>15,941</w:t>
            </w:r>
          </w:p>
        </w:tc>
      </w:tr>
      <w:tr w:rsidR="006C636E" w:rsidRPr="003F47E3" w14:paraId="766489B5" w14:textId="77777777" w:rsidTr="00E63EB9">
        <w:trPr>
          <w:cantSplit/>
        </w:trPr>
        <w:tc>
          <w:tcPr>
            <w:tcW w:w="1972" w:type="pct"/>
            <w:shd w:val="clear" w:color="000000" w:fill="FFFFFF"/>
            <w:hideMark/>
          </w:tcPr>
          <w:p w14:paraId="107E5D61" w14:textId="77777777" w:rsidR="006C636E" w:rsidRPr="003F47E3" w:rsidRDefault="006C636E" w:rsidP="00772C51">
            <w:pPr>
              <w:pStyle w:val="Tabletextnoindent"/>
            </w:pPr>
            <w:r w:rsidRPr="003F47E3">
              <w:lastRenderedPageBreak/>
              <w:t>NATIONAL CURRICULUM SERVICES</w:t>
            </w:r>
          </w:p>
        </w:tc>
        <w:tc>
          <w:tcPr>
            <w:tcW w:w="2325" w:type="pct"/>
            <w:shd w:val="clear" w:color="000000" w:fill="FFFFFF"/>
            <w:hideMark/>
          </w:tcPr>
          <w:p w14:paraId="5AD11EF7" w14:textId="77777777" w:rsidR="006C636E" w:rsidRPr="003F47E3" w:rsidRDefault="006C636E" w:rsidP="00772C51">
            <w:pPr>
              <w:pStyle w:val="Tabletextnoindent"/>
            </w:pPr>
            <w:r w:rsidRPr="003F47E3">
              <w:t>Curriculum Development Services</w:t>
            </w:r>
          </w:p>
        </w:tc>
        <w:tc>
          <w:tcPr>
            <w:tcW w:w="703" w:type="pct"/>
            <w:shd w:val="clear" w:color="000000" w:fill="FFFFFF"/>
            <w:hideMark/>
          </w:tcPr>
          <w:p w14:paraId="239DC392" w14:textId="77777777" w:rsidR="006C636E" w:rsidRPr="003F47E3" w:rsidRDefault="006C636E" w:rsidP="00772C51">
            <w:pPr>
              <w:pStyle w:val="Tabletextnoindent"/>
              <w:jc w:val="right"/>
            </w:pPr>
            <w:r w:rsidRPr="003F47E3">
              <w:t>20,400</w:t>
            </w:r>
          </w:p>
        </w:tc>
      </w:tr>
      <w:tr w:rsidR="006C636E" w:rsidRPr="003F47E3" w14:paraId="1F8BA510" w14:textId="77777777" w:rsidTr="00E63EB9">
        <w:trPr>
          <w:cantSplit/>
        </w:trPr>
        <w:tc>
          <w:tcPr>
            <w:tcW w:w="1972" w:type="pct"/>
            <w:shd w:val="clear" w:color="000000" w:fill="FFFFFF"/>
            <w:hideMark/>
          </w:tcPr>
          <w:p w14:paraId="0A03E483" w14:textId="77777777" w:rsidR="006C636E" w:rsidRPr="003F47E3" w:rsidRDefault="006C636E" w:rsidP="00772C51">
            <w:pPr>
              <w:pStyle w:val="Tabletextnoindent"/>
            </w:pPr>
            <w:r w:rsidRPr="003F47E3">
              <w:t>NATIONAL CURRICULUM SERVICES</w:t>
            </w:r>
          </w:p>
        </w:tc>
        <w:tc>
          <w:tcPr>
            <w:tcW w:w="2325" w:type="pct"/>
            <w:shd w:val="clear" w:color="000000" w:fill="FFFFFF"/>
            <w:hideMark/>
          </w:tcPr>
          <w:p w14:paraId="52621D87" w14:textId="77777777" w:rsidR="006C636E" w:rsidRPr="003F47E3" w:rsidRDefault="006C636E" w:rsidP="00772C51">
            <w:pPr>
              <w:pStyle w:val="Tabletextnoindent"/>
            </w:pPr>
            <w:r w:rsidRPr="003F47E3">
              <w:t>Curriculum Development Services</w:t>
            </w:r>
          </w:p>
        </w:tc>
        <w:tc>
          <w:tcPr>
            <w:tcW w:w="703" w:type="pct"/>
            <w:shd w:val="clear" w:color="000000" w:fill="FFFFFF"/>
            <w:hideMark/>
          </w:tcPr>
          <w:p w14:paraId="191396C4" w14:textId="77777777" w:rsidR="006C636E" w:rsidRPr="003F47E3" w:rsidRDefault="006C636E" w:rsidP="00772C51">
            <w:pPr>
              <w:pStyle w:val="Tabletextnoindent"/>
              <w:jc w:val="right"/>
            </w:pPr>
            <w:r w:rsidRPr="003F47E3">
              <w:t>-8,071</w:t>
            </w:r>
          </w:p>
        </w:tc>
      </w:tr>
      <w:tr w:rsidR="006C636E" w:rsidRPr="003F47E3" w14:paraId="5020431E" w14:textId="77777777" w:rsidTr="00E63EB9">
        <w:trPr>
          <w:cantSplit/>
        </w:trPr>
        <w:tc>
          <w:tcPr>
            <w:tcW w:w="1972" w:type="pct"/>
            <w:shd w:val="clear" w:color="000000" w:fill="FFFFFF"/>
            <w:hideMark/>
          </w:tcPr>
          <w:p w14:paraId="4B4811B5" w14:textId="77777777" w:rsidR="006C636E" w:rsidRPr="003F47E3" w:rsidRDefault="006C636E" w:rsidP="00772C51">
            <w:pPr>
              <w:pStyle w:val="Tabletextnoindent"/>
            </w:pPr>
            <w:r w:rsidRPr="003F47E3">
              <w:t>NATIONAL GALLERY OF VICTORIA</w:t>
            </w:r>
          </w:p>
        </w:tc>
        <w:tc>
          <w:tcPr>
            <w:tcW w:w="2325" w:type="pct"/>
            <w:shd w:val="clear" w:color="000000" w:fill="FFFFFF"/>
            <w:hideMark/>
          </w:tcPr>
          <w:p w14:paraId="26DC1DC1"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656E3626" w14:textId="77777777" w:rsidR="006C636E" w:rsidRPr="003F47E3" w:rsidRDefault="006C636E" w:rsidP="00772C51">
            <w:pPr>
              <w:pStyle w:val="Tabletextnoindent"/>
              <w:jc w:val="right"/>
            </w:pPr>
            <w:r w:rsidRPr="003F47E3">
              <w:t>9,091</w:t>
            </w:r>
          </w:p>
        </w:tc>
      </w:tr>
      <w:tr w:rsidR="006C636E" w:rsidRPr="003F47E3" w14:paraId="4815C654" w14:textId="77777777" w:rsidTr="00E63EB9">
        <w:trPr>
          <w:cantSplit/>
        </w:trPr>
        <w:tc>
          <w:tcPr>
            <w:tcW w:w="1972" w:type="pct"/>
            <w:shd w:val="clear" w:color="000000" w:fill="FFFFFF"/>
            <w:hideMark/>
          </w:tcPr>
          <w:p w14:paraId="00BBC4A6" w14:textId="77777777" w:rsidR="006C636E" w:rsidRPr="003F47E3" w:rsidRDefault="006C636E" w:rsidP="00772C51">
            <w:pPr>
              <w:pStyle w:val="Tabletextnoindent"/>
            </w:pPr>
            <w:r w:rsidRPr="003F47E3">
              <w:t>NATIONAL INSTITUTE OF CIRCUS ARTS LIMITED</w:t>
            </w:r>
          </w:p>
        </w:tc>
        <w:tc>
          <w:tcPr>
            <w:tcW w:w="2325" w:type="pct"/>
            <w:shd w:val="clear" w:color="000000" w:fill="FFFFFF"/>
            <w:hideMark/>
          </w:tcPr>
          <w:p w14:paraId="3E73B340" w14:textId="77777777" w:rsidR="006C636E" w:rsidRPr="003F47E3" w:rsidRDefault="006C636E" w:rsidP="00772C51">
            <w:pPr>
              <w:pStyle w:val="Tabletextnoindent"/>
            </w:pPr>
            <w:r w:rsidRPr="003F47E3">
              <w:t>Accommodation, Event, Functions and Conference</w:t>
            </w:r>
          </w:p>
        </w:tc>
        <w:tc>
          <w:tcPr>
            <w:tcW w:w="703" w:type="pct"/>
            <w:shd w:val="clear" w:color="000000" w:fill="FFFFFF"/>
            <w:hideMark/>
          </w:tcPr>
          <w:p w14:paraId="77B078C3" w14:textId="77777777" w:rsidR="006C636E" w:rsidRPr="003F47E3" w:rsidRDefault="006C636E" w:rsidP="00772C51">
            <w:pPr>
              <w:pStyle w:val="Tabletextnoindent"/>
              <w:jc w:val="right"/>
            </w:pPr>
            <w:r w:rsidRPr="003F47E3">
              <w:t>5,000</w:t>
            </w:r>
          </w:p>
        </w:tc>
      </w:tr>
      <w:tr w:rsidR="006C636E" w:rsidRPr="003F47E3" w14:paraId="3C4717EA" w14:textId="77777777" w:rsidTr="00E63EB9">
        <w:trPr>
          <w:cantSplit/>
        </w:trPr>
        <w:tc>
          <w:tcPr>
            <w:tcW w:w="1972" w:type="pct"/>
            <w:shd w:val="clear" w:color="000000" w:fill="FFFFFF"/>
            <w:hideMark/>
          </w:tcPr>
          <w:p w14:paraId="0666572A" w14:textId="77777777" w:rsidR="006C636E" w:rsidRPr="003F47E3" w:rsidRDefault="006C636E" w:rsidP="00772C51">
            <w:pPr>
              <w:pStyle w:val="Tabletextnoindent"/>
            </w:pPr>
            <w:r w:rsidRPr="003F47E3">
              <w:t>NCS PEARSON PTY LTD</w:t>
            </w:r>
          </w:p>
        </w:tc>
        <w:tc>
          <w:tcPr>
            <w:tcW w:w="2325" w:type="pct"/>
            <w:shd w:val="clear" w:color="000000" w:fill="FFFFFF"/>
            <w:hideMark/>
          </w:tcPr>
          <w:p w14:paraId="1F2AA726" w14:textId="77777777" w:rsidR="006C636E" w:rsidRPr="003F47E3" w:rsidRDefault="006C636E" w:rsidP="00772C51">
            <w:pPr>
              <w:pStyle w:val="Tabletextnoindent"/>
            </w:pPr>
            <w:r w:rsidRPr="003F47E3">
              <w:t>Education Services</w:t>
            </w:r>
          </w:p>
        </w:tc>
        <w:tc>
          <w:tcPr>
            <w:tcW w:w="703" w:type="pct"/>
            <w:shd w:val="clear" w:color="000000" w:fill="FFFFFF"/>
            <w:hideMark/>
          </w:tcPr>
          <w:p w14:paraId="425B1BD2" w14:textId="77777777" w:rsidR="006C636E" w:rsidRPr="003F47E3" w:rsidRDefault="006C636E" w:rsidP="00772C51">
            <w:pPr>
              <w:pStyle w:val="Tabletextnoindent"/>
              <w:jc w:val="right"/>
            </w:pPr>
            <w:r w:rsidRPr="003F47E3">
              <w:t>185,436</w:t>
            </w:r>
          </w:p>
        </w:tc>
      </w:tr>
      <w:tr w:rsidR="006C636E" w:rsidRPr="003F47E3" w14:paraId="12132742" w14:textId="77777777" w:rsidTr="00E63EB9">
        <w:trPr>
          <w:cantSplit/>
        </w:trPr>
        <w:tc>
          <w:tcPr>
            <w:tcW w:w="1972" w:type="pct"/>
            <w:shd w:val="clear" w:color="000000" w:fill="FFFFFF"/>
            <w:hideMark/>
          </w:tcPr>
          <w:p w14:paraId="0E6D3092" w14:textId="77777777" w:rsidR="006C636E" w:rsidRPr="003F47E3" w:rsidRDefault="006C636E" w:rsidP="00772C51">
            <w:pPr>
              <w:pStyle w:val="Tabletextnoindent"/>
            </w:pPr>
            <w:r w:rsidRPr="003F47E3">
              <w:t>NEW CAMELOT CONSULTING</w:t>
            </w:r>
          </w:p>
        </w:tc>
        <w:tc>
          <w:tcPr>
            <w:tcW w:w="2325" w:type="pct"/>
            <w:shd w:val="clear" w:color="000000" w:fill="FFFFFF"/>
            <w:hideMark/>
          </w:tcPr>
          <w:p w14:paraId="0DED0C3C"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59FB204E" w14:textId="77777777" w:rsidR="006C636E" w:rsidRPr="003F47E3" w:rsidRDefault="006C636E" w:rsidP="00772C51">
            <w:pPr>
              <w:pStyle w:val="Tabletextnoindent"/>
              <w:jc w:val="right"/>
            </w:pPr>
            <w:r w:rsidRPr="003F47E3">
              <w:t>3,000</w:t>
            </w:r>
          </w:p>
        </w:tc>
      </w:tr>
      <w:tr w:rsidR="006C636E" w:rsidRPr="003F47E3" w14:paraId="2991090C" w14:textId="77777777" w:rsidTr="00E63EB9">
        <w:trPr>
          <w:cantSplit/>
        </w:trPr>
        <w:tc>
          <w:tcPr>
            <w:tcW w:w="1972" w:type="pct"/>
            <w:shd w:val="clear" w:color="000000" w:fill="FFFFFF"/>
            <w:hideMark/>
          </w:tcPr>
          <w:p w14:paraId="03D5B711" w14:textId="77777777" w:rsidR="006C636E" w:rsidRPr="003F47E3" w:rsidRDefault="006C636E" w:rsidP="00772C51">
            <w:pPr>
              <w:pStyle w:val="Tabletextnoindent"/>
            </w:pPr>
            <w:r w:rsidRPr="003F47E3">
              <w:t>NGS GLOBAL PTY LTD</w:t>
            </w:r>
          </w:p>
        </w:tc>
        <w:tc>
          <w:tcPr>
            <w:tcW w:w="2325" w:type="pct"/>
            <w:shd w:val="clear" w:color="000000" w:fill="FFFFFF"/>
            <w:hideMark/>
          </w:tcPr>
          <w:p w14:paraId="38DCC179" w14:textId="77777777" w:rsidR="006C636E" w:rsidRPr="003F47E3" w:rsidRDefault="006C636E" w:rsidP="00772C51">
            <w:pPr>
              <w:pStyle w:val="Tabletextnoindent"/>
            </w:pPr>
            <w:r w:rsidRPr="003F47E3">
              <w:t>Publishing, Printing, Promotions and Communications or Marketing Services</w:t>
            </w:r>
          </w:p>
        </w:tc>
        <w:tc>
          <w:tcPr>
            <w:tcW w:w="703" w:type="pct"/>
            <w:shd w:val="clear" w:color="000000" w:fill="FFFFFF"/>
            <w:hideMark/>
          </w:tcPr>
          <w:p w14:paraId="07F6FE93" w14:textId="77777777" w:rsidR="006C636E" w:rsidRPr="003F47E3" w:rsidRDefault="006C636E" w:rsidP="00772C51">
            <w:pPr>
              <w:pStyle w:val="Tabletextnoindent"/>
              <w:jc w:val="right"/>
            </w:pPr>
            <w:r w:rsidRPr="003F47E3">
              <w:t>3,750</w:t>
            </w:r>
          </w:p>
        </w:tc>
      </w:tr>
      <w:tr w:rsidR="006C636E" w:rsidRPr="003F47E3" w14:paraId="5E2C409C" w14:textId="77777777" w:rsidTr="00E63EB9">
        <w:trPr>
          <w:cantSplit/>
        </w:trPr>
        <w:tc>
          <w:tcPr>
            <w:tcW w:w="1972" w:type="pct"/>
            <w:shd w:val="clear" w:color="000000" w:fill="FFFFFF"/>
            <w:hideMark/>
          </w:tcPr>
          <w:p w14:paraId="3C14DB50" w14:textId="77777777" w:rsidR="006C636E" w:rsidRPr="003F47E3" w:rsidRDefault="006C636E" w:rsidP="00772C51">
            <w:pPr>
              <w:pStyle w:val="Tabletextnoindent"/>
            </w:pPr>
            <w:r w:rsidRPr="003F47E3">
              <w:t>NIBBLE CO AUST PTY LTD</w:t>
            </w:r>
          </w:p>
        </w:tc>
        <w:tc>
          <w:tcPr>
            <w:tcW w:w="2325" w:type="pct"/>
            <w:shd w:val="clear" w:color="000000" w:fill="FFFFFF"/>
            <w:hideMark/>
          </w:tcPr>
          <w:p w14:paraId="072E709F" w14:textId="77777777" w:rsidR="006C636E" w:rsidRPr="003F47E3" w:rsidRDefault="006C636E" w:rsidP="00772C51">
            <w:pPr>
              <w:pStyle w:val="Tabletextnoindent"/>
            </w:pPr>
            <w:r w:rsidRPr="003F47E3">
              <w:t>Accommodation, Event, Functions and Conference</w:t>
            </w:r>
          </w:p>
        </w:tc>
        <w:tc>
          <w:tcPr>
            <w:tcW w:w="703" w:type="pct"/>
            <w:shd w:val="clear" w:color="000000" w:fill="FFFFFF"/>
            <w:hideMark/>
          </w:tcPr>
          <w:p w14:paraId="1BA32E19" w14:textId="77777777" w:rsidR="006C636E" w:rsidRPr="003F47E3" w:rsidRDefault="006C636E" w:rsidP="00772C51">
            <w:pPr>
              <w:pStyle w:val="Tabletextnoindent"/>
              <w:jc w:val="right"/>
            </w:pPr>
            <w:r w:rsidRPr="003F47E3">
              <w:t>1,102</w:t>
            </w:r>
          </w:p>
        </w:tc>
      </w:tr>
      <w:tr w:rsidR="006C636E" w:rsidRPr="003F47E3" w14:paraId="57C101E4" w14:textId="77777777" w:rsidTr="00E63EB9">
        <w:trPr>
          <w:cantSplit/>
        </w:trPr>
        <w:tc>
          <w:tcPr>
            <w:tcW w:w="1972" w:type="pct"/>
            <w:shd w:val="clear" w:color="000000" w:fill="FFFFFF"/>
            <w:hideMark/>
          </w:tcPr>
          <w:p w14:paraId="62B77E1B" w14:textId="77777777" w:rsidR="006C636E" w:rsidRPr="003F47E3" w:rsidRDefault="006C636E" w:rsidP="00772C51">
            <w:pPr>
              <w:pStyle w:val="Tabletextnoindent"/>
            </w:pPr>
            <w:r w:rsidRPr="003F47E3">
              <w:t>NOAHS ARK INC</w:t>
            </w:r>
          </w:p>
        </w:tc>
        <w:tc>
          <w:tcPr>
            <w:tcW w:w="2325" w:type="pct"/>
            <w:shd w:val="clear" w:color="000000" w:fill="FFFFFF"/>
            <w:hideMark/>
          </w:tcPr>
          <w:p w14:paraId="346DBF0E"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71474F7A" w14:textId="77777777" w:rsidR="006C636E" w:rsidRPr="003F47E3" w:rsidRDefault="006C636E" w:rsidP="00772C51">
            <w:pPr>
              <w:pStyle w:val="Tabletextnoindent"/>
              <w:jc w:val="right"/>
            </w:pPr>
            <w:r w:rsidRPr="003F47E3">
              <w:t>3,700</w:t>
            </w:r>
          </w:p>
        </w:tc>
      </w:tr>
      <w:tr w:rsidR="006C636E" w:rsidRPr="003F47E3" w14:paraId="613C1376" w14:textId="77777777" w:rsidTr="00E63EB9">
        <w:trPr>
          <w:cantSplit/>
        </w:trPr>
        <w:tc>
          <w:tcPr>
            <w:tcW w:w="1972" w:type="pct"/>
            <w:shd w:val="clear" w:color="000000" w:fill="FFFFFF"/>
            <w:hideMark/>
          </w:tcPr>
          <w:p w14:paraId="22726A5C" w14:textId="77777777" w:rsidR="006C636E" w:rsidRPr="003F47E3" w:rsidRDefault="006C636E" w:rsidP="00772C51">
            <w:pPr>
              <w:pStyle w:val="Tabletextnoindent"/>
            </w:pPr>
            <w:r w:rsidRPr="003F47E3">
              <w:t>NORBERTSON TRANS-UNIVERSE PTY LTD</w:t>
            </w:r>
          </w:p>
        </w:tc>
        <w:tc>
          <w:tcPr>
            <w:tcW w:w="2325" w:type="pct"/>
            <w:shd w:val="clear" w:color="000000" w:fill="FFFFFF"/>
            <w:hideMark/>
          </w:tcPr>
          <w:p w14:paraId="1A671FCB"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013B7675" w14:textId="77777777" w:rsidR="006C636E" w:rsidRPr="003F47E3" w:rsidRDefault="006C636E" w:rsidP="00772C51">
            <w:pPr>
              <w:pStyle w:val="Tabletextnoindent"/>
              <w:jc w:val="right"/>
            </w:pPr>
            <w:r w:rsidRPr="003F47E3">
              <w:t>16,585</w:t>
            </w:r>
          </w:p>
        </w:tc>
      </w:tr>
      <w:tr w:rsidR="006C636E" w:rsidRPr="003F47E3" w14:paraId="1D2599C9" w14:textId="77777777" w:rsidTr="00E63EB9">
        <w:trPr>
          <w:cantSplit/>
        </w:trPr>
        <w:tc>
          <w:tcPr>
            <w:tcW w:w="1972" w:type="pct"/>
            <w:shd w:val="clear" w:color="000000" w:fill="FFFFFF"/>
            <w:hideMark/>
          </w:tcPr>
          <w:p w14:paraId="58C36F1B" w14:textId="77777777" w:rsidR="006C636E" w:rsidRPr="003F47E3" w:rsidRDefault="006C636E" w:rsidP="00772C51">
            <w:pPr>
              <w:pStyle w:val="Tabletextnoindent"/>
            </w:pPr>
            <w:r w:rsidRPr="003F47E3">
              <w:t>NORTH CENTRAL LOCAL LEARNING AND EMPLOYMENT NETWORK INC</w:t>
            </w:r>
          </w:p>
        </w:tc>
        <w:tc>
          <w:tcPr>
            <w:tcW w:w="2325" w:type="pct"/>
            <w:shd w:val="clear" w:color="000000" w:fill="FFFFFF"/>
            <w:hideMark/>
          </w:tcPr>
          <w:p w14:paraId="5C8A50EC" w14:textId="77777777" w:rsidR="006C636E" w:rsidRPr="003F47E3" w:rsidRDefault="006C636E" w:rsidP="00772C51">
            <w:pPr>
              <w:pStyle w:val="Tabletextnoindent"/>
            </w:pPr>
            <w:r w:rsidRPr="003F47E3">
              <w:t>Training Services</w:t>
            </w:r>
          </w:p>
        </w:tc>
        <w:tc>
          <w:tcPr>
            <w:tcW w:w="703" w:type="pct"/>
            <w:shd w:val="clear" w:color="000000" w:fill="FFFFFF"/>
            <w:hideMark/>
          </w:tcPr>
          <w:p w14:paraId="414F6013" w14:textId="77777777" w:rsidR="006C636E" w:rsidRPr="003F47E3" w:rsidRDefault="006C636E" w:rsidP="00772C51">
            <w:pPr>
              <w:pStyle w:val="Tabletextnoindent"/>
              <w:jc w:val="right"/>
            </w:pPr>
            <w:r w:rsidRPr="003F47E3">
              <w:t>114,942</w:t>
            </w:r>
          </w:p>
        </w:tc>
      </w:tr>
      <w:tr w:rsidR="006C636E" w:rsidRPr="003F47E3" w14:paraId="7FDAA27F" w14:textId="77777777" w:rsidTr="00E63EB9">
        <w:trPr>
          <w:cantSplit/>
        </w:trPr>
        <w:tc>
          <w:tcPr>
            <w:tcW w:w="1972" w:type="pct"/>
            <w:shd w:val="clear" w:color="000000" w:fill="FFFFFF"/>
            <w:hideMark/>
          </w:tcPr>
          <w:p w14:paraId="4689888A" w14:textId="77777777" w:rsidR="006C636E" w:rsidRPr="003F47E3" w:rsidRDefault="006C636E" w:rsidP="00772C51">
            <w:pPr>
              <w:pStyle w:val="Tabletextnoindent"/>
            </w:pPr>
            <w:r w:rsidRPr="003F47E3">
              <w:t>NORTHERN MALLEE LOCAL LEARNING AND EMPLOYMENT NETWORK</w:t>
            </w:r>
          </w:p>
        </w:tc>
        <w:tc>
          <w:tcPr>
            <w:tcW w:w="2325" w:type="pct"/>
            <w:shd w:val="clear" w:color="000000" w:fill="FFFFFF"/>
            <w:hideMark/>
          </w:tcPr>
          <w:p w14:paraId="2547EBC7" w14:textId="77777777" w:rsidR="006C636E" w:rsidRPr="003F47E3" w:rsidRDefault="006C636E" w:rsidP="00772C51">
            <w:pPr>
              <w:pStyle w:val="Tabletextnoindent"/>
            </w:pPr>
            <w:r w:rsidRPr="003F47E3">
              <w:t>Training Services</w:t>
            </w:r>
          </w:p>
        </w:tc>
        <w:tc>
          <w:tcPr>
            <w:tcW w:w="703" w:type="pct"/>
            <w:shd w:val="clear" w:color="000000" w:fill="FFFFFF"/>
            <w:hideMark/>
          </w:tcPr>
          <w:p w14:paraId="532CFC5F" w14:textId="77777777" w:rsidR="006C636E" w:rsidRPr="003F47E3" w:rsidRDefault="006C636E" w:rsidP="00772C51">
            <w:pPr>
              <w:pStyle w:val="Tabletextnoindent"/>
              <w:jc w:val="right"/>
            </w:pPr>
            <w:r w:rsidRPr="003F47E3">
              <w:t>129,725</w:t>
            </w:r>
          </w:p>
        </w:tc>
      </w:tr>
      <w:tr w:rsidR="006C636E" w:rsidRPr="003F47E3" w14:paraId="6EA6CA60" w14:textId="77777777" w:rsidTr="00E63EB9">
        <w:trPr>
          <w:cantSplit/>
        </w:trPr>
        <w:tc>
          <w:tcPr>
            <w:tcW w:w="1972" w:type="pct"/>
            <w:shd w:val="clear" w:color="000000" w:fill="FFFFFF"/>
            <w:hideMark/>
          </w:tcPr>
          <w:p w14:paraId="0198E81D" w14:textId="77777777" w:rsidR="006C636E" w:rsidRPr="003F47E3" w:rsidRDefault="006C636E" w:rsidP="00772C51">
            <w:pPr>
              <w:pStyle w:val="Tabletextnoindent"/>
            </w:pPr>
            <w:r w:rsidRPr="003F47E3">
              <w:t>NOUS GROUP PTY LTD</w:t>
            </w:r>
          </w:p>
        </w:tc>
        <w:tc>
          <w:tcPr>
            <w:tcW w:w="2325" w:type="pct"/>
            <w:shd w:val="clear" w:color="000000" w:fill="FFFFFF"/>
            <w:hideMark/>
          </w:tcPr>
          <w:p w14:paraId="620D4B51" w14:textId="77777777" w:rsidR="006C636E" w:rsidRPr="003F47E3" w:rsidRDefault="006C636E" w:rsidP="00772C51">
            <w:pPr>
              <w:pStyle w:val="Tabletextnoindent"/>
            </w:pPr>
            <w:r w:rsidRPr="003F47E3">
              <w:t>Education Services</w:t>
            </w:r>
          </w:p>
        </w:tc>
        <w:tc>
          <w:tcPr>
            <w:tcW w:w="703" w:type="pct"/>
            <w:shd w:val="clear" w:color="000000" w:fill="FFFFFF"/>
            <w:hideMark/>
          </w:tcPr>
          <w:p w14:paraId="330F57C4" w14:textId="77777777" w:rsidR="006C636E" w:rsidRPr="003F47E3" w:rsidRDefault="006C636E" w:rsidP="00772C51">
            <w:pPr>
              <w:pStyle w:val="Tabletextnoindent"/>
              <w:jc w:val="right"/>
            </w:pPr>
            <w:r w:rsidRPr="003F47E3">
              <w:t>270,547</w:t>
            </w:r>
          </w:p>
        </w:tc>
      </w:tr>
      <w:tr w:rsidR="006C636E" w:rsidRPr="003F47E3" w14:paraId="3BF1BBF8" w14:textId="77777777" w:rsidTr="00E63EB9">
        <w:trPr>
          <w:cantSplit/>
        </w:trPr>
        <w:tc>
          <w:tcPr>
            <w:tcW w:w="1972" w:type="pct"/>
            <w:shd w:val="clear" w:color="000000" w:fill="FFFFFF"/>
            <w:hideMark/>
          </w:tcPr>
          <w:p w14:paraId="0FAEAC5B" w14:textId="77777777" w:rsidR="006C636E" w:rsidRPr="003F47E3" w:rsidRDefault="006C636E" w:rsidP="00772C51">
            <w:pPr>
              <w:pStyle w:val="Tabletextnoindent"/>
            </w:pPr>
            <w:r w:rsidRPr="003F47E3">
              <w:t>NUTTSHELL GRAPHICS</w:t>
            </w:r>
          </w:p>
        </w:tc>
        <w:tc>
          <w:tcPr>
            <w:tcW w:w="2325" w:type="pct"/>
            <w:shd w:val="clear" w:color="000000" w:fill="FFFFFF"/>
            <w:hideMark/>
          </w:tcPr>
          <w:p w14:paraId="3B16CCB1"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74B76D87" w14:textId="77777777" w:rsidR="006C636E" w:rsidRPr="003F47E3" w:rsidRDefault="006C636E" w:rsidP="00772C51">
            <w:pPr>
              <w:pStyle w:val="Tabletextnoindent"/>
              <w:jc w:val="right"/>
            </w:pPr>
            <w:r w:rsidRPr="003F47E3">
              <w:t>270</w:t>
            </w:r>
          </w:p>
        </w:tc>
      </w:tr>
      <w:tr w:rsidR="006C636E" w:rsidRPr="003F47E3" w14:paraId="0C43ABDC" w14:textId="77777777" w:rsidTr="00E63EB9">
        <w:trPr>
          <w:cantSplit/>
        </w:trPr>
        <w:tc>
          <w:tcPr>
            <w:tcW w:w="1972" w:type="pct"/>
            <w:shd w:val="clear" w:color="000000" w:fill="FFFFFF"/>
            <w:hideMark/>
          </w:tcPr>
          <w:p w14:paraId="43C4F089" w14:textId="77777777" w:rsidR="006C636E" w:rsidRPr="003F47E3" w:rsidRDefault="006C636E" w:rsidP="00772C51">
            <w:pPr>
              <w:pStyle w:val="Tabletextnoindent"/>
            </w:pPr>
            <w:r w:rsidRPr="003F47E3">
              <w:t>OAKTON SERVICES PTY LTD</w:t>
            </w:r>
          </w:p>
        </w:tc>
        <w:tc>
          <w:tcPr>
            <w:tcW w:w="2325" w:type="pct"/>
            <w:shd w:val="clear" w:color="000000" w:fill="FFFFFF"/>
            <w:hideMark/>
          </w:tcPr>
          <w:p w14:paraId="754C90A2"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15558107" w14:textId="77777777" w:rsidR="006C636E" w:rsidRPr="003F47E3" w:rsidRDefault="006C636E" w:rsidP="00772C51">
            <w:pPr>
              <w:pStyle w:val="Tabletextnoindent"/>
              <w:jc w:val="right"/>
            </w:pPr>
            <w:r w:rsidRPr="003F47E3">
              <w:t>281,341</w:t>
            </w:r>
          </w:p>
        </w:tc>
      </w:tr>
      <w:tr w:rsidR="006C636E" w:rsidRPr="003F47E3" w14:paraId="133B15FE" w14:textId="77777777" w:rsidTr="00E63EB9">
        <w:trPr>
          <w:cantSplit/>
        </w:trPr>
        <w:tc>
          <w:tcPr>
            <w:tcW w:w="1972" w:type="pct"/>
            <w:shd w:val="clear" w:color="000000" w:fill="FFFFFF"/>
            <w:hideMark/>
          </w:tcPr>
          <w:p w14:paraId="1B24C0E2" w14:textId="77777777" w:rsidR="006C636E" w:rsidRPr="003F47E3" w:rsidRDefault="006C636E" w:rsidP="00772C51">
            <w:pPr>
              <w:pStyle w:val="Tabletextnoindent"/>
            </w:pPr>
            <w:r w:rsidRPr="003F47E3">
              <w:t>OBS PTY LTD</w:t>
            </w:r>
          </w:p>
        </w:tc>
        <w:tc>
          <w:tcPr>
            <w:tcW w:w="2325" w:type="pct"/>
            <w:shd w:val="clear" w:color="000000" w:fill="FFFFFF"/>
            <w:hideMark/>
          </w:tcPr>
          <w:p w14:paraId="6C086D26"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1A503CD9" w14:textId="77777777" w:rsidR="006C636E" w:rsidRPr="003F47E3" w:rsidRDefault="006C636E" w:rsidP="00772C51">
            <w:pPr>
              <w:pStyle w:val="Tabletextnoindent"/>
              <w:jc w:val="right"/>
            </w:pPr>
            <w:r w:rsidRPr="003F47E3">
              <w:t>1,148,464</w:t>
            </w:r>
          </w:p>
        </w:tc>
      </w:tr>
      <w:tr w:rsidR="006C636E" w:rsidRPr="003F47E3" w14:paraId="47E52747" w14:textId="77777777" w:rsidTr="00E63EB9">
        <w:trPr>
          <w:cantSplit/>
        </w:trPr>
        <w:tc>
          <w:tcPr>
            <w:tcW w:w="1972" w:type="pct"/>
            <w:shd w:val="clear" w:color="000000" w:fill="FFFFFF"/>
            <w:hideMark/>
          </w:tcPr>
          <w:p w14:paraId="5CC77DD9" w14:textId="77777777" w:rsidR="006C636E" w:rsidRPr="003F47E3" w:rsidRDefault="006C636E" w:rsidP="00772C51">
            <w:pPr>
              <w:pStyle w:val="Tabletextnoindent"/>
            </w:pPr>
            <w:r w:rsidRPr="003F47E3">
              <w:t>OLIKKA PTY LTD</w:t>
            </w:r>
          </w:p>
        </w:tc>
        <w:tc>
          <w:tcPr>
            <w:tcW w:w="2325" w:type="pct"/>
            <w:shd w:val="clear" w:color="000000" w:fill="FFFFFF"/>
            <w:hideMark/>
          </w:tcPr>
          <w:p w14:paraId="6C33E018"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1D28F900" w14:textId="77777777" w:rsidR="006C636E" w:rsidRPr="003F47E3" w:rsidRDefault="006C636E" w:rsidP="00772C51">
            <w:pPr>
              <w:pStyle w:val="Tabletextnoindent"/>
              <w:jc w:val="right"/>
            </w:pPr>
            <w:r w:rsidRPr="003F47E3">
              <w:t>57,000</w:t>
            </w:r>
          </w:p>
        </w:tc>
      </w:tr>
      <w:tr w:rsidR="006C636E" w:rsidRPr="003F47E3" w14:paraId="57E5FA65" w14:textId="77777777" w:rsidTr="00E63EB9">
        <w:trPr>
          <w:cantSplit/>
        </w:trPr>
        <w:tc>
          <w:tcPr>
            <w:tcW w:w="1972" w:type="pct"/>
            <w:shd w:val="clear" w:color="000000" w:fill="FFFFFF"/>
            <w:hideMark/>
          </w:tcPr>
          <w:p w14:paraId="3D20A410" w14:textId="77777777" w:rsidR="006C636E" w:rsidRPr="003F47E3" w:rsidRDefault="006C636E" w:rsidP="00772C51">
            <w:pPr>
              <w:pStyle w:val="Tabletextnoindent"/>
            </w:pPr>
            <w:r w:rsidRPr="003F47E3">
              <w:t>OPTIM LEADERSHIP CONSULTING PTY LTD</w:t>
            </w:r>
          </w:p>
        </w:tc>
        <w:tc>
          <w:tcPr>
            <w:tcW w:w="2325" w:type="pct"/>
            <w:shd w:val="clear" w:color="000000" w:fill="FFFFFF"/>
            <w:hideMark/>
          </w:tcPr>
          <w:p w14:paraId="2842C86A"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250F52BE" w14:textId="77777777" w:rsidR="006C636E" w:rsidRPr="003F47E3" w:rsidRDefault="006C636E" w:rsidP="00772C51">
            <w:pPr>
              <w:pStyle w:val="Tabletextnoindent"/>
              <w:jc w:val="right"/>
            </w:pPr>
            <w:r w:rsidRPr="003F47E3">
              <w:t>12,000</w:t>
            </w:r>
          </w:p>
        </w:tc>
      </w:tr>
      <w:tr w:rsidR="006C636E" w:rsidRPr="003F47E3" w14:paraId="51EBCC63" w14:textId="77777777" w:rsidTr="00E63EB9">
        <w:trPr>
          <w:cantSplit/>
        </w:trPr>
        <w:tc>
          <w:tcPr>
            <w:tcW w:w="1972" w:type="pct"/>
            <w:shd w:val="clear" w:color="000000" w:fill="FFFFFF"/>
            <w:hideMark/>
          </w:tcPr>
          <w:p w14:paraId="2CC3D773" w14:textId="77777777" w:rsidR="006C636E" w:rsidRPr="003F47E3" w:rsidRDefault="006C636E" w:rsidP="00772C51">
            <w:pPr>
              <w:pStyle w:val="Tabletextnoindent"/>
            </w:pPr>
            <w:r w:rsidRPr="003F47E3">
              <w:t>OPTUM HEALTH + TECHNOLOGY (AUSTRALIA) PTY LTD</w:t>
            </w:r>
          </w:p>
        </w:tc>
        <w:tc>
          <w:tcPr>
            <w:tcW w:w="2325" w:type="pct"/>
            <w:shd w:val="clear" w:color="000000" w:fill="FFFFFF"/>
            <w:hideMark/>
          </w:tcPr>
          <w:p w14:paraId="702D19B0"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0D3F56A6" w14:textId="77777777" w:rsidR="006C636E" w:rsidRPr="003F47E3" w:rsidRDefault="006C636E" w:rsidP="00772C51">
            <w:pPr>
              <w:pStyle w:val="Tabletextnoindent"/>
              <w:jc w:val="right"/>
            </w:pPr>
            <w:r w:rsidRPr="003F47E3">
              <w:t>472,437</w:t>
            </w:r>
          </w:p>
        </w:tc>
      </w:tr>
      <w:tr w:rsidR="006C636E" w:rsidRPr="003F47E3" w14:paraId="63057869" w14:textId="77777777" w:rsidTr="00E63EB9">
        <w:trPr>
          <w:cantSplit/>
        </w:trPr>
        <w:tc>
          <w:tcPr>
            <w:tcW w:w="1972" w:type="pct"/>
            <w:shd w:val="clear" w:color="000000" w:fill="FFFFFF"/>
            <w:hideMark/>
          </w:tcPr>
          <w:p w14:paraId="5E0CC0A3" w14:textId="77777777" w:rsidR="006C636E" w:rsidRPr="003F47E3" w:rsidRDefault="006C636E" w:rsidP="00772C51">
            <w:pPr>
              <w:pStyle w:val="Tabletextnoindent"/>
            </w:pPr>
            <w:r w:rsidRPr="003F47E3">
              <w:t>ORGANON CONSULTING PTY LTD</w:t>
            </w:r>
          </w:p>
        </w:tc>
        <w:tc>
          <w:tcPr>
            <w:tcW w:w="2325" w:type="pct"/>
            <w:shd w:val="clear" w:color="000000" w:fill="FFFFFF"/>
            <w:hideMark/>
          </w:tcPr>
          <w:p w14:paraId="2A4722C7" w14:textId="77777777" w:rsidR="006C636E" w:rsidRPr="003F47E3" w:rsidRDefault="006C636E" w:rsidP="00772C51">
            <w:pPr>
              <w:pStyle w:val="Tabletextnoindent"/>
            </w:pPr>
            <w:r w:rsidRPr="003F47E3">
              <w:t>IT services</w:t>
            </w:r>
          </w:p>
        </w:tc>
        <w:tc>
          <w:tcPr>
            <w:tcW w:w="703" w:type="pct"/>
            <w:shd w:val="clear" w:color="000000" w:fill="FFFFFF"/>
            <w:hideMark/>
          </w:tcPr>
          <w:p w14:paraId="060E05E9" w14:textId="77777777" w:rsidR="006C636E" w:rsidRPr="003F47E3" w:rsidRDefault="006C636E" w:rsidP="00772C51">
            <w:pPr>
              <w:pStyle w:val="Tabletextnoindent"/>
              <w:jc w:val="right"/>
            </w:pPr>
            <w:r w:rsidRPr="003F47E3">
              <w:t>72,761</w:t>
            </w:r>
          </w:p>
        </w:tc>
      </w:tr>
      <w:tr w:rsidR="006C636E" w:rsidRPr="003F47E3" w14:paraId="38C1D1C3" w14:textId="77777777" w:rsidTr="00E63EB9">
        <w:trPr>
          <w:cantSplit/>
        </w:trPr>
        <w:tc>
          <w:tcPr>
            <w:tcW w:w="1972" w:type="pct"/>
            <w:shd w:val="clear" w:color="000000" w:fill="FFFFFF"/>
            <w:hideMark/>
          </w:tcPr>
          <w:p w14:paraId="63E939E5" w14:textId="77777777" w:rsidR="006C636E" w:rsidRPr="003F47E3" w:rsidRDefault="006C636E" w:rsidP="00772C51">
            <w:pPr>
              <w:pStyle w:val="Tabletextnoindent"/>
            </w:pPr>
            <w:r w:rsidRPr="003F47E3">
              <w:t>OTHER 123 INDIVIDUALS</w:t>
            </w:r>
          </w:p>
        </w:tc>
        <w:tc>
          <w:tcPr>
            <w:tcW w:w="2325" w:type="pct"/>
            <w:shd w:val="clear" w:color="000000" w:fill="FFFFFF"/>
            <w:hideMark/>
          </w:tcPr>
          <w:p w14:paraId="055EF9A9" w14:textId="77777777" w:rsidR="006C636E" w:rsidRPr="003F47E3" w:rsidRDefault="006C636E" w:rsidP="00772C51">
            <w:pPr>
              <w:pStyle w:val="Tabletextnoindent"/>
            </w:pPr>
            <w:r w:rsidRPr="003F47E3">
              <w:t>Various</w:t>
            </w:r>
          </w:p>
        </w:tc>
        <w:tc>
          <w:tcPr>
            <w:tcW w:w="703" w:type="pct"/>
            <w:shd w:val="clear" w:color="000000" w:fill="FFFFFF"/>
            <w:hideMark/>
          </w:tcPr>
          <w:p w14:paraId="279C785A" w14:textId="77777777" w:rsidR="006C636E" w:rsidRPr="003F47E3" w:rsidRDefault="006C636E" w:rsidP="00772C51">
            <w:pPr>
              <w:pStyle w:val="Tabletextnoindent"/>
              <w:jc w:val="right"/>
            </w:pPr>
            <w:r w:rsidRPr="003F47E3">
              <w:t>1,616,851</w:t>
            </w:r>
          </w:p>
        </w:tc>
      </w:tr>
      <w:tr w:rsidR="006C636E" w:rsidRPr="003F47E3" w14:paraId="7A00FDB8" w14:textId="77777777" w:rsidTr="00E63EB9">
        <w:trPr>
          <w:cantSplit/>
        </w:trPr>
        <w:tc>
          <w:tcPr>
            <w:tcW w:w="1972" w:type="pct"/>
            <w:shd w:val="clear" w:color="000000" w:fill="FFFFFF"/>
            <w:hideMark/>
          </w:tcPr>
          <w:p w14:paraId="7E990119" w14:textId="77777777" w:rsidR="006C636E" w:rsidRPr="003F47E3" w:rsidRDefault="006C636E" w:rsidP="00772C51">
            <w:pPr>
              <w:pStyle w:val="Tabletextnoindent"/>
            </w:pPr>
            <w:r w:rsidRPr="003F47E3">
              <w:t>OUR COMMUNITY PTY LTD</w:t>
            </w:r>
          </w:p>
        </w:tc>
        <w:tc>
          <w:tcPr>
            <w:tcW w:w="2325" w:type="pct"/>
            <w:shd w:val="clear" w:color="000000" w:fill="FFFFFF"/>
            <w:hideMark/>
          </w:tcPr>
          <w:p w14:paraId="4ECC256D" w14:textId="77777777" w:rsidR="006C636E" w:rsidRPr="003F47E3" w:rsidRDefault="006C636E" w:rsidP="00772C51">
            <w:pPr>
              <w:pStyle w:val="Tabletextnoindent"/>
            </w:pPr>
            <w:r w:rsidRPr="003F47E3">
              <w:t>Accommodation, Event, Functions and Conference</w:t>
            </w:r>
          </w:p>
        </w:tc>
        <w:tc>
          <w:tcPr>
            <w:tcW w:w="703" w:type="pct"/>
            <w:shd w:val="clear" w:color="000000" w:fill="FFFFFF"/>
            <w:hideMark/>
          </w:tcPr>
          <w:p w14:paraId="08C49E7E" w14:textId="77777777" w:rsidR="006C636E" w:rsidRPr="003F47E3" w:rsidRDefault="006C636E" w:rsidP="00772C51">
            <w:pPr>
              <w:pStyle w:val="Tabletextnoindent"/>
              <w:jc w:val="right"/>
            </w:pPr>
            <w:r w:rsidRPr="003F47E3">
              <w:t>1,364</w:t>
            </w:r>
          </w:p>
        </w:tc>
      </w:tr>
      <w:tr w:rsidR="006C636E" w:rsidRPr="003F47E3" w14:paraId="713A5B03" w14:textId="77777777" w:rsidTr="00E63EB9">
        <w:trPr>
          <w:cantSplit/>
        </w:trPr>
        <w:tc>
          <w:tcPr>
            <w:tcW w:w="1972" w:type="pct"/>
            <w:shd w:val="clear" w:color="000000" w:fill="FFFFFF"/>
            <w:hideMark/>
          </w:tcPr>
          <w:p w14:paraId="131273A8" w14:textId="77777777" w:rsidR="006C636E" w:rsidRPr="003F47E3" w:rsidRDefault="006C636E" w:rsidP="00772C51">
            <w:pPr>
              <w:pStyle w:val="Tabletextnoindent"/>
            </w:pPr>
            <w:r w:rsidRPr="003F47E3">
              <w:t>OUTER EASTERN LOCAL LEARNING AND EMPLOYMENT NETWORK INC</w:t>
            </w:r>
          </w:p>
        </w:tc>
        <w:tc>
          <w:tcPr>
            <w:tcW w:w="2325" w:type="pct"/>
            <w:shd w:val="clear" w:color="000000" w:fill="FFFFFF"/>
            <w:hideMark/>
          </w:tcPr>
          <w:p w14:paraId="45EBB897" w14:textId="77777777" w:rsidR="006C636E" w:rsidRPr="003F47E3" w:rsidRDefault="006C636E" w:rsidP="00772C51">
            <w:pPr>
              <w:pStyle w:val="Tabletextnoindent"/>
            </w:pPr>
            <w:r w:rsidRPr="003F47E3">
              <w:t>Training Services</w:t>
            </w:r>
          </w:p>
        </w:tc>
        <w:tc>
          <w:tcPr>
            <w:tcW w:w="703" w:type="pct"/>
            <w:shd w:val="clear" w:color="000000" w:fill="FFFFFF"/>
            <w:hideMark/>
          </w:tcPr>
          <w:p w14:paraId="7F155A69" w14:textId="77777777" w:rsidR="006C636E" w:rsidRPr="003F47E3" w:rsidRDefault="006C636E" w:rsidP="00772C51">
            <w:pPr>
              <w:pStyle w:val="Tabletextnoindent"/>
              <w:jc w:val="right"/>
            </w:pPr>
            <w:r w:rsidRPr="003F47E3">
              <w:t>254,876</w:t>
            </w:r>
          </w:p>
        </w:tc>
      </w:tr>
      <w:tr w:rsidR="006C636E" w:rsidRPr="003F47E3" w14:paraId="2687E141" w14:textId="77777777" w:rsidTr="00E63EB9">
        <w:trPr>
          <w:cantSplit/>
        </w:trPr>
        <w:tc>
          <w:tcPr>
            <w:tcW w:w="1972" w:type="pct"/>
            <w:shd w:val="clear" w:color="000000" w:fill="FFFFFF"/>
            <w:hideMark/>
          </w:tcPr>
          <w:p w14:paraId="66C27F71" w14:textId="77777777" w:rsidR="006C636E" w:rsidRPr="003F47E3" w:rsidRDefault="006C636E" w:rsidP="00772C51">
            <w:pPr>
              <w:pStyle w:val="Tabletextnoindent"/>
            </w:pPr>
            <w:r w:rsidRPr="003F47E3">
              <w:t>PAPER MOUSE STUDIO</w:t>
            </w:r>
          </w:p>
        </w:tc>
        <w:tc>
          <w:tcPr>
            <w:tcW w:w="2325" w:type="pct"/>
            <w:shd w:val="clear" w:color="000000" w:fill="FFFFFF"/>
            <w:hideMark/>
          </w:tcPr>
          <w:p w14:paraId="4EA00DE8" w14:textId="77777777" w:rsidR="006C636E" w:rsidRPr="003F47E3" w:rsidRDefault="006C636E" w:rsidP="00772C51">
            <w:pPr>
              <w:pStyle w:val="Tabletextnoindent"/>
            </w:pPr>
            <w:r w:rsidRPr="003F47E3">
              <w:t>Publishing, Printing, Promotions and Communications or Marketing Services</w:t>
            </w:r>
          </w:p>
        </w:tc>
        <w:tc>
          <w:tcPr>
            <w:tcW w:w="703" w:type="pct"/>
            <w:shd w:val="clear" w:color="000000" w:fill="FFFFFF"/>
            <w:hideMark/>
          </w:tcPr>
          <w:p w14:paraId="6D4260C9" w14:textId="77777777" w:rsidR="006C636E" w:rsidRPr="003F47E3" w:rsidRDefault="006C636E" w:rsidP="00772C51">
            <w:pPr>
              <w:pStyle w:val="Tabletextnoindent"/>
              <w:jc w:val="right"/>
            </w:pPr>
            <w:r w:rsidRPr="003F47E3">
              <w:t>15,870</w:t>
            </w:r>
          </w:p>
        </w:tc>
      </w:tr>
      <w:tr w:rsidR="006C636E" w:rsidRPr="003F47E3" w14:paraId="50A767D6" w14:textId="77777777" w:rsidTr="00E63EB9">
        <w:trPr>
          <w:cantSplit/>
        </w:trPr>
        <w:tc>
          <w:tcPr>
            <w:tcW w:w="1972" w:type="pct"/>
            <w:shd w:val="clear" w:color="000000" w:fill="FFFFFF"/>
            <w:hideMark/>
          </w:tcPr>
          <w:p w14:paraId="45D9332F" w14:textId="77777777" w:rsidR="006C636E" w:rsidRPr="003F47E3" w:rsidRDefault="006C636E" w:rsidP="00772C51">
            <w:pPr>
              <w:pStyle w:val="Tabletextnoindent"/>
            </w:pPr>
            <w:r w:rsidRPr="003F47E3">
              <w:lastRenderedPageBreak/>
              <w:t>PARENTING RESEARCH CENTRE INC</w:t>
            </w:r>
          </w:p>
        </w:tc>
        <w:tc>
          <w:tcPr>
            <w:tcW w:w="2325" w:type="pct"/>
            <w:shd w:val="clear" w:color="000000" w:fill="FFFFFF"/>
            <w:hideMark/>
          </w:tcPr>
          <w:p w14:paraId="388D713C" w14:textId="77777777" w:rsidR="006C636E" w:rsidRPr="003F47E3" w:rsidRDefault="006C636E" w:rsidP="00772C51">
            <w:pPr>
              <w:pStyle w:val="Tabletextnoindent"/>
            </w:pPr>
            <w:r w:rsidRPr="003F47E3">
              <w:t>Education Services</w:t>
            </w:r>
          </w:p>
        </w:tc>
        <w:tc>
          <w:tcPr>
            <w:tcW w:w="703" w:type="pct"/>
            <w:shd w:val="clear" w:color="000000" w:fill="FFFFFF"/>
            <w:hideMark/>
          </w:tcPr>
          <w:p w14:paraId="253DD880" w14:textId="77777777" w:rsidR="006C636E" w:rsidRPr="003F47E3" w:rsidRDefault="006C636E" w:rsidP="00772C51">
            <w:pPr>
              <w:pStyle w:val="Tabletextnoindent"/>
              <w:jc w:val="right"/>
            </w:pPr>
            <w:r w:rsidRPr="003F47E3">
              <w:t>231,059</w:t>
            </w:r>
          </w:p>
        </w:tc>
      </w:tr>
      <w:tr w:rsidR="006C636E" w:rsidRPr="003F47E3" w14:paraId="44A3FD23" w14:textId="77777777" w:rsidTr="00E63EB9">
        <w:trPr>
          <w:cantSplit/>
        </w:trPr>
        <w:tc>
          <w:tcPr>
            <w:tcW w:w="1972" w:type="pct"/>
            <w:shd w:val="clear" w:color="000000" w:fill="FFFFFF"/>
            <w:hideMark/>
          </w:tcPr>
          <w:p w14:paraId="41476591" w14:textId="77777777" w:rsidR="006C636E" w:rsidRPr="003F47E3" w:rsidRDefault="006C636E" w:rsidP="00772C51">
            <w:pPr>
              <w:pStyle w:val="Tabletextnoindent"/>
            </w:pPr>
            <w:r w:rsidRPr="003F47E3">
              <w:t>PARISFIRST PARTNERS PTY LTD</w:t>
            </w:r>
          </w:p>
        </w:tc>
        <w:tc>
          <w:tcPr>
            <w:tcW w:w="2325" w:type="pct"/>
            <w:shd w:val="clear" w:color="000000" w:fill="FFFFFF"/>
            <w:hideMark/>
          </w:tcPr>
          <w:p w14:paraId="6B1049EF" w14:textId="77777777" w:rsidR="006C636E" w:rsidRPr="003F47E3" w:rsidRDefault="006C636E" w:rsidP="00772C51">
            <w:pPr>
              <w:pStyle w:val="Tabletextnoindent"/>
            </w:pPr>
            <w:r w:rsidRPr="003F47E3">
              <w:t>IT Services</w:t>
            </w:r>
          </w:p>
        </w:tc>
        <w:tc>
          <w:tcPr>
            <w:tcW w:w="703" w:type="pct"/>
            <w:shd w:val="clear" w:color="000000" w:fill="FFFFFF"/>
            <w:hideMark/>
          </w:tcPr>
          <w:p w14:paraId="6AF142FE" w14:textId="77777777" w:rsidR="006C636E" w:rsidRPr="003F47E3" w:rsidRDefault="006C636E" w:rsidP="00772C51">
            <w:pPr>
              <w:pStyle w:val="Tabletextnoindent"/>
              <w:jc w:val="right"/>
            </w:pPr>
            <w:r w:rsidRPr="003F47E3">
              <w:t>69,143</w:t>
            </w:r>
          </w:p>
        </w:tc>
      </w:tr>
      <w:tr w:rsidR="006C636E" w:rsidRPr="003F47E3" w14:paraId="0E2E82D3" w14:textId="77777777" w:rsidTr="00E63EB9">
        <w:trPr>
          <w:cantSplit/>
        </w:trPr>
        <w:tc>
          <w:tcPr>
            <w:tcW w:w="1972" w:type="pct"/>
            <w:shd w:val="clear" w:color="000000" w:fill="FFFFFF"/>
            <w:hideMark/>
          </w:tcPr>
          <w:p w14:paraId="62331316" w14:textId="77777777" w:rsidR="006C636E" w:rsidRPr="003F47E3" w:rsidRDefault="006C636E" w:rsidP="00772C51">
            <w:pPr>
              <w:pStyle w:val="Tabletextnoindent"/>
            </w:pPr>
            <w:r w:rsidRPr="003F47E3">
              <w:t>PARKER ELECTRICAL CONTRACTING PTY LTD</w:t>
            </w:r>
          </w:p>
        </w:tc>
        <w:tc>
          <w:tcPr>
            <w:tcW w:w="2325" w:type="pct"/>
            <w:shd w:val="clear" w:color="000000" w:fill="FFFFFF"/>
            <w:hideMark/>
          </w:tcPr>
          <w:p w14:paraId="5C7017FE"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535565C8" w14:textId="77777777" w:rsidR="006C636E" w:rsidRPr="003F47E3" w:rsidRDefault="006C636E" w:rsidP="00772C51">
            <w:pPr>
              <w:pStyle w:val="Tabletextnoindent"/>
              <w:jc w:val="right"/>
            </w:pPr>
            <w:r w:rsidRPr="003F47E3">
              <w:t>1,060</w:t>
            </w:r>
          </w:p>
        </w:tc>
      </w:tr>
      <w:tr w:rsidR="006C636E" w:rsidRPr="003F47E3" w14:paraId="46EE300F" w14:textId="77777777" w:rsidTr="00E63EB9">
        <w:trPr>
          <w:cantSplit/>
        </w:trPr>
        <w:tc>
          <w:tcPr>
            <w:tcW w:w="1972" w:type="pct"/>
            <w:shd w:val="clear" w:color="000000" w:fill="FFFFFF"/>
            <w:hideMark/>
          </w:tcPr>
          <w:p w14:paraId="295D91F9" w14:textId="77777777" w:rsidR="006C636E" w:rsidRPr="003F47E3" w:rsidRDefault="006C636E" w:rsidP="00772C51">
            <w:pPr>
              <w:pStyle w:val="Tabletextnoindent"/>
            </w:pPr>
            <w:r w:rsidRPr="003F47E3">
              <w:t>PARKING + TRAFFICE CONSULTANTS PTY LTD</w:t>
            </w:r>
          </w:p>
        </w:tc>
        <w:tc>
          <w:tcPr>
            <w:tcW w:w="2325" w:type="pct"/>
            <w:shd w:val="clear" w:color="000000" w:fill="FFFFFF"/>
            <w:hideMark/>
          </w:tcPr>
          <w:p w14:paraId="05B5D594"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2BCF3342" w14:textId="77777777" w:rsidR="006C636E" w:rsidRPr="003F47E3" w:rsidRDefault="006C636E" w:rsidP="00772C51">
            <w:pPr>
              <w:pStyle w:val="Tabletextnoindent"/>
              <w:jc w:val="right"/>
            </w:pPr>
            <w:r w:rsidRPr="003F47E3">
              <w:t>6,820</w:t>
            </w:r>
          </w:p>
        </w:tc>
      </w:tr>
      <w:tr w:rsidR="006C636E" w:rsidRPr="003F47E3" w14:paraId="55218B1D" w14:textId="77777777" w:rsidTr="00E63EB9">
        <w:trPr>
          <w:cantSplit/>
        </w:trPr>
        <w:tc>
          <w:tcPr>
            <w:tcW w:w="1972" w:type="pct"/>
            <w:shd w:val="clear" w:color="000000" w:fill="FFFFFF"/>
            <w:hideMark/>
          </w:tcPr>
          <w:p w14:paraId="3AB69B6C" w14:textId="77777777" w:rsidR="006C636E" w:rsidRPr="003F47E3" w:rsidRDefault="006C636E" w:rsidP="00772C51">
            <w:pPr>
              <w:pStyle w:val="Tabletextnoindent"/>
            </w:pPr>
            <w:r w:rsidRPr="003F47E3">
              <w:t>PATERSON + PATERSON CONSULTING PTY LTD</w:t>
            </w:r>
          </w:p>
        </w:tc>
        <w:tc>
          <w:tcPr>
            <w:tcW w:w="2325" w:type="pct"/>
            <w:shd w:val="clear" w:color="000000" w:fill="FFFFFF"/>
            <w:hideMark/>
          </w:tcPr>
          <w:p w14:paraId="0A754E43"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51481384" w14:textId="77777777" w:rsidR="006C636E" w:rsidRPr="003F47E3" w:rsidRDefault="006C636E" w:rsidP="00772C51">
            <w:pPr>
              <w:pStyle w:val="Tabletextnoindent"/>
              <w:jc w:val="right"/>
            </w:pPr>
            <w:r w:rsidRPr="003F47E3">
              <w:t>6,175</w:t>
            </w:r>
          </w:p>
        </w:tc>
      </w:tr>
      <w:tr w:rsidR="006C636E" w:rsidRPr="003F47E3" w14:paraId="7318D4DE" w14:textId="77777777" w:rsidTr="00E63EB9">
        <w:trPr>
          <w:cantSplit/>
        </w:trPr>
        <w:tc>
          <w:tcPr>
            <w:tcW w:w="1972" w:type="pct"/>
            <w:shd w:val="clear" w:color="000000" w:fill="FFFFFF"/>
            <w:hideMark/>
          </w:tcPr>
          <w:p w14:paraId="02E2C16A" w14:textId="77777777" w:rsidR="006C636E" w:rsidRPr="003F47E3" w:rsidRDefault="006C636E" w:rsidP="00772C51">
            <w:pPr>
              <w:pStyle w:val="Tabletextnoindent"/>
            </w:pPr>
            <w:r w:rsidRPr="003F47E3">
              <w:t>PELICAN CHILDCARE COBURG</w:t>
            </w:r>
          </w:p>
        </w:tc>
        <w:tc>
          <w:tcPr>
            <w:tcW w:w="2325" w:type="pct"/>
            <w:shd w:val="clear" w:color="000000" w:fill="FFFFFF"/>
            <w:hideMark/>
          </w:tcPr>
          <w:p w14:paraId="5022A5DF"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5C4235DA" w14:textId="77777777" w:rsidR="006C636E" w:rsidRPr="003F47E3" w:rsidRDefault="006C636E" w:rsidP="00772C51">
            <w:pPr>
              <w:pStyle w:val="Tabletextnoindent"/>
              <w:jc w:val="right"/>
            </w:pPr>
            <w:r w:rsidRPr="003F47E3">
              <w:t>327</w:t>
            </w:r>
          </w:p>
        </w:tc>
      </w:tr>
      <w:tr w:rsidR="006C636E" w:rsidRPr="003F47E3" w14:paraId="4D422E1B" w14:textId="77777777" w:rsidTr="00E63EB9">
        <w:trPr>
          <w:cantSplit/>
        </w:trPr>
        <w:tc>
          <w:tcPr>
            <w:tcW w:w="1972" w:type="pct"/>
            <w:shd w:val="clear" w:color="000000" w:fill="FFFFFF"/>
            <w:hideMark/>
          </w:tcPr>
          <w:p w14:paraId="1AAB3F56" w14:textId="77777777" w:rsidR="006C636E" w:rsidRPr="003F47E3" w:rsidRDefault="006C636E" w:rsidP="00772C51">
            <w:pPr>
              <w:pStyle w:val="Tabletextnoindent"/>
            </w:pPr>
            <w:r w:rsidRPr="003F47E3">
              <w:t>PERFORMANCE ANALYTICS AUST PTY LTD</w:t>
            </w:r>
          </w:p>
        </w:tc>
        <w:tc>
          <w:tcPr>
            <w:tcW w:w="2325" w:type="pct"/>
            <w:shd w:val="clear" w:color="000000" w:fill="FFFFFF"/>
            <w:hideMark/>
          </w:tcPr>
          <w:p w14:paraId="36A9954B"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22D129ED" w14:textId="77777777" w:rsidR="006C636E" w:rsidRPr="003F47E3" w:rsidRDefault="006C636E" w:rsidP="00772C51">
            <w:pPr>
              <w:pStyle w:val="Tabletextnoindent"/>
              <w:jc w:val="right"/>
            </w:pPr>
            <w:r w:rsidRPr="003F47E3">
              <w:t>9,000</w:t>
            </w:r>
          </w:p>
        </w:tc>
      </w:tr>
      <w:tr w:rsidR="006C636E" w:rsidRPr="003F47E3" w14:paraId="7FB483EC" w14:textId="77777777" w:rsidTr="00E63EB9">
        <w:trPr>
          <w:cantSplit/>
        </w:trPr>
        <w:tc>
          <w:tcPr>
            <w:tcW w:w="1972" w:type="pct"/>
            <w:shd w:val="clear" w:color="000000" w:fill="FFFFFF"/>
            <w:hideMark/>
          </w:tcPr>
          <w:p w14:paraId="7EEFA6CF" w14:textId="77777777" w:rsidR="006C636E" w:rsidRPr="003F47E3" w:rsidRDefault="006C636E" w:rsidP="00772C51">
            <w:pPr>
              <w:pStyle w:val="Tabletextnoindent"/>
            </w:pPr>
            <w:r w:rsidRPr="003F47E3">
              <w:t>PERFORMANCE DEVELOPMENT PTY LTD</w:t>
            </w:r>
          </w:p>
        </w:tc>
        <w:tc>
          <w:tcPr>
            <w:tcW w:w="2325" w:type="pct"/>
            <w:shd w:val="clear" w:color="000000" w:fill="FFFFFF"/>
            <w:hideMark/>
          </w:tcPr>
          <w:p w14:paraId="4ADF4DB5"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73B4F1FE" w14:textId="77777777" w:rsidR="006C636E" w:rsidRPr="003F47E3" w:rsidRDefault="006C636E" w:rsidP="00772C51">
            <w:pPr>
              <w:pStyle w:val="Tabletextnoindent"/>
              <w:jc w:val="right"/>
            </w:pPr>
            <w:r w:rsidRPr="003F47E3">
              <w:t>116,451</w:t>
            </w:r>
          </w:p>
        </w:tc>
      </w:tr>
      <w:tr w:rsidR="006C636E" w:rsidRPr="003F47E3" w14:paraId="0B051EEC" w14:textId="77777777" w:rsidTr="00E63EB9">
        <w:trPr>
          <w:cantSplit/>
        </w:trPr>
        <w:tc>
          <w:tcPr>
            <w:tcW w:w="1972" w:type="pct"/>
            <w:shd w:val="clear" w:color="000000" w:fill="FFFFFF"/>
            <w:hideMark/>
          </w:tcPr>
          <w:p w14:paraId="4B35EF3E" w14:textId="77777777" w:rsidR="006C636E" w:rsidRPr="003F47E3" w:rsidRDefault="006C636E" w:rsidP="00772C51">
            <w:pPr>
              <w:pStyle w:val="Tabletextnoindent"/>
            </w:pPr>
            <w:r w:rsidRPr="003F47E3">
              <w:t>PHILLIPS KPA PTY LTD</w:t>
            </w:r>
          </w:p>
        </w:tc>
        <w:tc>
          <w:tcPr>
            <w:tcW w:w="2325" w:type="pct"/>
            <w:shd w:val="clear" w:color="000000" w:fill="FFFFFF"/>
            <w:hideMark/>
          </w:tcPr>
          <w:p w14:paraId="6F27F6C3" w14:textId="77777777" w:rsidR="006C636E" w:rsidRPr="003F47E3" w:rsidRDefault="006C636E" w:rsidP="00772C51">
            <w:pPr>
              <w:pStyle w:val="Tabletextnoindent"/>
            </w:pPr>
            <w:r w:rsidRPr="003F47E3">
              <w:t>Strategic Services and Advice for Audit, Fraud and Procurement</w:t>
            </w:r>
          </w:p>
        </w:tc>
        <w:tc>
          <w:tcPr>
            <w:tcW w:w="703" w:type="pct"/>
            <w:shd w:val="clear" w:color="000000" w:fill="FFFFFF"/>
            <w:hideMark/>
          </w:tcPr>
          <w:p w14:paraId="6B327D7D" w14:textId="77777777" w:rsidR="006C636E" w:rsidRPr="003F47E3" w:rsidRDefault="006C636E" w:rsidP="00772C51">
            <w:pPr>
              <w:pStyle w:val="Tabletextnoindent"/>
              <w:jc w:val="right"/>
            </w:pPr>
            <w:r w:rsidRPr="003F47E3">
              <w:t>73,393</w:t>
            </w:r>
          </w:p>
        </w:tc>
      </w:tr>
      <w:tr w:rsidR="006C636E" w:rsidRPr="003F47E3" w14:paraId="56EEBE1B" w14:textId="77777777" w:rsidTr="00E63EB9">
        <w:trPr>
          <w:cantSplit/>
        </w:trPr>
        <w:tc>
          <w:tcPr>
            <w:tcW w:w="1972" w:type="pct"/>
            <w:shd w:val="clear" w:color="000000" w:fill="FFFFFF"/>
            <w:hideMark/>
          </w:tcPr>
          <w:p w14:paraId="5E7FF69C" w14:textId="77777777" w:rsidR="006C636E" w:rsidRPr="003F47E3" w:rsidRDefault="006C636E" w:rsidP="00772C51">
            <w:pPr>
              <w:pStyle w:val="Tabletextnoindent"/>
            </w:pPr>
            <w:r w:rsidRPr="003F47E3">
              <w:t>PHONE TECHNOLOGY SOLUTIONS PTY LTD</w:t>
            </w:r>
          </w:p>
        </w:tc>
        <w:tc>
          <w:tcPr>
            <w:tcW w:w="2325" w:type="pct"/>
            <w:shd w:val="clear" w:color="000000" w:fill="FFFFFF"/>
            <w:hideMark/>
          </w:tcPr>
          <w:p w14:paraId="6E24A552" w14:textId="77777777" w:rsidR="006C636E" w:rsidRPr="003F47E3" w:rsidRDefault="006C636E" w:rsidP="00772C51">
            <w:pPr>
              <w:pStyle w:val="Tabletextnoindent"/>
            </w:pPr>
            <w:r w:rsidRPr="003F47E3">
              <w:t>IT Services</w:t>
            </w:r>
          </w:p>
        </w:tc>
        <w:tc>
          <w:tcPr>
            <w:tcW w:w="703" w:type="pct"/>
            <w:shd w:val="clear" w:color="000000" w:fill="FFFFFF"/>
            <w:hideMark/>
          </w:tcPr>
          <w:p w14:paraId="0EE73526" w14:textId="77777777" w:rsidR="006C636E" w:rsidRPr="003F47E3" w:rsidRDefault="006C636E" w:rsidP="00772C51">
            <w:pPr>
              <w:pStyle w:val="Tabletextnoindent"/>
              <w:jc w:val="right"/>
            </w:pPr>
            <w:r w:rsidRPr="003F47E3">
              <w:t>7,376</w:t>
            </w:r>
          </w:p>
        </w:tc>
      </w:tr>
      <w:tr w:rsidR="006C636E" w:rsidRPr="003F47E3" w14:paraId="06DC8ED3" w14:textId="77777777" w:rsidTr="00E63EB9">
        <w:trPr>
          <w:cantSplit/>
        </w:trPr>
        <w:tc>
          <w:tcPr>
            <w:tcW w:w="1972" w:type="pct"/>
            <w:shd w:val="clear" w:color="000000" w:fill="FFFFFF"/>
            <w:hideMark/>
          </w:tcPr>
          <w:p w14:paraId="200000B4" w14:textId="77777777" w:rsidR="006C636E" w:rsidRPr="003F47E3" w:rsidRDefault="006C636E" w:rsidP="00772C51">
            <w:pPr>
              <w:pStyle w:val="Tabletextnoindent"/>
            </w:pPr>
            <w:r w:rsidRPr="003F47E3">
              <w:t>PINNACLE GROUP AUSTRALIA PTY LTD</w:t>
            </w:r>
          </w:p>
        </w:tc>
        <w:tc>
          <w:tcPr>
            <w:tcW w:w="2325" w:type="pct"/>
            <w:shd w:val="clear" w:color="000000" w:fill="FFFFFF"/>
            <w:hideMark/>
          </w:tcPr>
          <w:p w14:paraId="3B27CCA3"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00E25B7E" w14:textId="77777777" w:rsidR="006C636E" w:rsidRPr="003F47E3" w:rsidRDefault="006C636E" w:rsidP="00772C51">
            <w:pPr>
              <w:pStyle w:val="Tabletextnoindent"/>
              <w:jc w:val="right"/>
            </w:pPr>
            <w:r w:rsidRPr="003F47E3">
              <w:t>494,707</w:t>
            </w:r>
          </w:p>
        </w:tc>
      </w:tr>
      <w:tr w:rsidR="006C636E" w:rsidRPr="003F47E3" w14:paraId="60157991" w14:textId="77777777" w:rsidTr="00E63EB9">
        <w:trPr>
          <w:cantSplit/>
        </w:trPr>
        <w:tc>
          <w:tcPr>
            <w:tcW w:w="1972" w:type="pct"/>
            <w:shd w:val="clear" w:color="000000" w:fill="FFFFFF"/>
            <w:hideMark/>
          </w:tcPr>
          <w:p w14:paraId="565FE1E9" w14:textId="77777777" w:rsidR="006C636E" w:rsidRPr="003F47E3" w:rsidRDefault="006C636E" w:rsidP="00772C51">
            <w:pPr>
              <w:pStyle w:val="Tabletextnoindent"/>
            </w:pPr>
            <w:r w:rsidRPr="003F47E3">
              <w:t>PITCHER PARTNERS CONSULTING PTY LTD</w:t>
            </w:r>
          </w:p>
        </w:tc>
        <w:tc>
          <w:tcPr>
            <w:tcW w:w="2325" w:type="pct"/>
            <w:shd w:val="clear" w:color="000000" w:fill="FFFFFF"/>
            <w:hideMark/>
          </w:tcPr>
          <w:p w14:paraId="376A81E6" w14:textId="77777777" w:rsidR="006C636E" w:rsidRPr="003F47E3" w:rsidRDefault="006C636E" w:rsidP="00772C51">
            <w:pPr>
              <w:pStyle w:val="Tabletextnoindent"/>
            </w:pPr>
            <w:r w:rsidRPr="003F47E3">
              <w:t>Strategic Services and Advice for Audit, Fraud and Procurement</w:t>
            </w:r>
          </w:p>
        </w:tc>
        <w:tc>
          <w:tcPr>
            <w:tcW w:w="703" w:type="pct"/>
            <w:shd w:val="clear" w:color="000000" w:fill="FFFFFF"/>
            <w:hideMark/>
          </w:tcPr>
          <w:p w14:paraId="0C06130C" w14:textId="77777777" w:rsidR="006C636E" w:rsidRPr="003F47E3" w:rsidRDefault="006C636E" w:rsidP="00772C51">
            <w:pPr>
              <w:pStyle w:val="Tabletextnoindent"/>
              <w:jc w:val="right"/>
            </w:pPr>
            <w:r w:rsidRPr="003F47E3">
              <w:t>123,296</w:t>
            </w:r>
          </w:p>
        </w:tc>
      </w:tr>
      <w:tr w:rsidR="006C636E" w:rsidRPr="003F47E3" w14:paraId="7CFFAFA7" w14:textId="77777777" w:rsidTr="00E63EB9">
        <w:trPr>
          <w:cantSplit/>
        </w:trPr>
        <w:tc>
          <w:tcPr>
            <w:tcW w:w="1972" w:type="pct"/>
            <w:shd w:val="clear" w:color="000000" w:fill="FFFFFF"/>
            <w:hideMark/>
          </w:tcPr>
          <w:p w14:paraId="32E59115" w14:textId="77777777" w:rsidR="006C636E" w:rsidRPr="003F47E3" w:rsidRDefault="006C636E" w:rsidP="00772C51">
            <w:pPr>
              <w:pStyle w:val="Tabletextnoindent"/>
            </w:pPr>
            <w:r w:rsidRPr="003F47E3">
              <w:t>PIXEL PERFECT PTY LTD</w:t>
            </w:r>
          </w:p>
        </w:tc>
        <w:tc>
          <w:tcPr>
            <w:tcW w:w="2325" w:type="pct"/>
            <w:shd w:val="clear" w:color="000000" w:fill="FFFFFF"/>
            <w:hideMark/>
          </w:tcPr>
          <w:p w14:paraId="2BFBB191"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71D7C078" w14:textId="77777777" w:rsidR="006C636E" w:rsidRPr="003F47E3" w:rsidRDefault="006C636E" w:rsidP="00772C51">
            <w:pPr>
              <w:pStyle w:val="Tabletextnoindent"/>
              <w:jc w:val="right"/>
            </w:pPr>
            <w:r w:rsidRPr="003F47E3">
              <w:t>37,260</w:t>
            </w:r>
          </w:p>
        </w:tc>
      </w:tr>
      <w:tr w:rsidR="006C636E" w:rsidRPr="003F47E3" w14:paraId="50F9046E" w14:textId="77777777" w:rsidTr="00E63EB9">
        <w:trPr>
          <w:cantSplit/>
        </w:trPr>
        <w:tc>
          <w:tcPr>
            <w:tcW w:w="1972" w:type="pct"/>
            <w:shd w:val="clear" w:color="000000" w:fill="FFFFFF"/>
            <w:hideMark/>
          </w:tcPr>
          <w:p w14:paraId="7802A7CE" w14:textId="77777777" w:rsidR="006C636E" w:rsidRPr="003F47E3" w:rsidRDefault="006C636E" w:rsidP="00772C51">
            <w:pPr>
              <w:pStyle w:val="Tabletextnoindent"/>
            </w:pPr>
            <w:r w:rsidRPr="003F47E3">
              <w:t>PJ GANNON EDUCATIONAL SERVICES</w:t>
            </w:r>
          </w:p>
        </w:tc>
        <w:tc>
          <w:tcPr>
            <w:tcW w:w="2325" w:type="pct"/>
            <w:shd w:val="clear" w:color="000000" w:fill="FFFFFF"/>
            <w:hideMark/>
          </w:tcPr>
          <w:p w14:paraId="18EC79B5"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4305CF93" w14:textId="77777777" w:rsidR="006C636E" w:rsidRPr="003F47E3" w:rsidRDefault="006C636E" w:rsidP="00772C51">
            <w:pPr>
              <w:pStyle w:val="Tabletextnoindent"/>
              <w:jc w:val="right"/>
            </w:pPr>
            <w:r w:rsidRPr="003F47E3">
              <w:t>7,601</w:t>
            </w:r>
          </w:p>
        </w:tc>
      </w:tr>
      <w:tr w:rsidR="006C636E" w:rsidRPr="003F47E3" w14:paraId="73070432" w14:textId="77777777" w:rsidTr="00E63EB9">
        <w:trPr>
          <w:cantSplit/>
        </w:trPr>
        <w:tc>
          <w:tcPr>
            <w:tcW w:w="1972" w:type="pct"/>
            <w:shd w:val="clear" w:color="000000" w:fill="FFFFFF"/>
            <w:hideMark/>
          </w:tcPr>
          <w:p w14:paraId="7C2BDB7B" w14:textId="77777777" w:rsidR="006C636E" w:rsidRPr="003F47E3" w:rsidRDefault="006C636E" w:rsidP="00772C51">
            <w:pPr>
              <w:pStyle w:val="Tabletextnoindent"/>
            </w:pPr>
            <w:r w:rsidRPr="003F47E3">
              <w:t>PLANIT TEST MANAGEMENT SOLUTIONS PTY LTD</w:t>
            </w:r>
          </w:p>
        </w:tc>
        <w:tc>
          <w:tcPr>
            <w:tcW w:w="2325" w:type="pct"/>
            <w:shd w:val="clear" w:color="000000" w:fill="FFFFFF"/>
            <w:hideMark/>
          </w:tcPr>
          <w:p w14:paraId="398FF0A0"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620EF62D" w14:textId="77777777" w:rsidR="006C636E" w:rsidRPr="003F47E3" w:rsidRDefault="006C636E" w:rsidP="00772C51">
            <w:pPr>
              <w:pStyle w:val="Tabletextnoindent"/>
              <w:jc w:val="right"/>
            </w:pPr>
            <w:r w:rsidRPr="003F47E3">
              <w:t>123,075</w:t>
            </w:r>
          </w:p>
        </w:tc>
      </w:tr>
      <w:tr w:rsidR="006C636E" w:rsidRPr="003F47E3" w14:paraId="79D737B8" w14:textId="77777777" w:rsidTr="00E63EB9">
        <w:trPr>
          <w:cantSplit/>
        </w:trPr>
        <w:tc>
          <w:tcPr>
            <w:tcW w:w="1972" w:type="pct"/>
            <w:shd w:val="clear" w:color="000000" w:fill="FFFFFF"/>
            <w:hideMark/>
          </w:tcPr>
          <w:p w14:paraId="6F38E8EC" w14:textId="77777777" w:rsidR="006C636E" w:rsidRPr="003F47E3" w:rsidRDefault="006C636E" w:rsidP="00772C51">
            <w:pPr>
              <w:pStyle w:val="Tabletextnoindent"/>
            </w:pPr>
            <w:r w:rsidRPr="003F47E3">
              <w:t>PLATO ELEARNING</w:t>
            </w:r>
          </w:p>
        </w:tc>
        <w:tc>
          <w:tcPr>
            <w:tcW w:w="2325" w:type="pct"/>
            <w:shd w:val="clear" w:color="000000" w:fill="FFFFFF"/>
            <w:hideMark/>
          </w:tcPr>
          <w:p w14:paraId="754CA230" w14:textId="77777777" w:rsidR="006C636E" w:rsidRPr="003F47E3" w:rsidRDefault="006C636E" w:rsidP="00772C51">
            <w:pPr>
              <w:pStyle w:val="Tabletextnoindent"/>
            </w:pPr>
            <w:r w:rsidRPr="003F47E3">
              <w:t>IT Services</w:t>
            </w:r>
          </w:p>
        </w:tc>
        <w:tc>
          <w:tcPr>
            <w:tcW w:w="703" w:type="pct"/>
            <w:shd w:val="clear" w:color="000000" w:fill="FFFFFF"/>
            <w:hideMark/>
          </w:tcPr>
          <w:p w14:paraId="17F70067" w14:textId="77777777" w:rsidR="006C636E" w:rsidRPr="003F47E3" w:rsidRDefault="006C636E" w:rsidP="00772C51">
            <w:pPr>
              <w:pStyle w:val="Tabletextnoindent"/>
              <w:jc w:val="right"/>
            </w:pPr>
            <w:r w:rsidRPr="003F47E3">
              <w:t>22,403</w:t>
            </w:r>
          </w:p>
        </w:tc>
      </w:tr>
      <w:tr w:rsidR="006C636E" w:rsidRPr="003F47E3" w14:paraId="21CBCF3D" w14:textId="77777777" w:rsidTr="00E63EB9">
        <w:trPr>
          <w:cantSplit/>
        </w:trPr>
        <w:tc>
          <w:tcPr>
            <w:tcW w:w="1972" w:type="pct"/>
            <w:shd w:val="clear" w:color="000000" w:fill="FFFFFF"/>
            <w:hideMark/>
          </w:tcPr>
          <w:p w14:paraId="508198E9" w14:textId="77777777" w:rsidR="006C636E" w:rsidRPr="003F47E3" w:rsidRDefault="006C636E" w:rsidP="00772C51">
            <w:pPr>
              <w:pStyle w:val="Tabletextnoindent"/>
            </w:pPr>
            <w:r w:rsidRPr="003F47E3">
              <w:t>PMDL ARCHITECTURE AND DESIGN PTY LIMITED</w:t>
            </w:r>
          </w:p>
        </w:tc>
        <w:tc>
          <w:tcPr>
            <w:tcW w:w="2325" w:type="pct"/>
            <w:shd w:val="clear" w:color="000000" w:fill="FFFFFF"/>
            <w:hideMark/>
          </w:tcPr>
          <w:p w14:paraId="16D40148"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5E41EA71" w14:textId="77777777" w:rsidR="006C636E" w:rsidRPr="003F47E3" w:rsidRDefault="006C636E" w:rsidP="00772C51">
            <w:pPr>
              <w:pStyle w:val="Tabletextnoindent"/>
              <w:jc w:val="right"/>
            </w:pPr>
            <w:r w:rsidRPr="003F47E3">
              <w:t>15,325</w:t>
            </w:r>
          </w:p>
        </w:tc>
      </w:tr>
      <w:tr w:rsidR="006C636E" w:rsidRPr="003F47E3" w14:paraId="65477A3D" w14:textId="77777777" w:rsidTr="00E63EB9">
        <w:trPr>
          <w:cantSplit/>
        </w:trPr>
        <w:tc>
          <w:tcPr>
            <w:tcW w:w="1972" w:type="pct"/>
            <w:shd w:val="clear" w:color="000000" w:fill="FFFFFF"/>
            <w:hideMark/>
          </w:tcPr>
          <w:p w14:paraId="22DA1700" w14:textId="77777777" w:rsidR="006C636E" w:rsidRPr="003F47E3" w:rsidRDefault="006C636E" w:rsidP="00772C51">
            <w:pPr>
              <w:pStyle w:val="Tabletextnoindent"/>
            </w:pPr>
            <w:r w:rsidRPr="003F47E3">
              <w:t>PM-PARTNERS GROUP</w:t>
            </w:r>
          </w:p>
        </w:tc>
        <w:tc>
          <w:tcPr>
            <w:tcW w:w="2325" w:type="pct"/>
            <w:shd w:val="clear" w:color="000000" w:fill="FFFFFF"/>
            <w:hideMark/>
          </w:tcPr>
          <w:p w14:paraId="23B12B8D"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5EE07DD0" w14:textId="77777777" w:rsidR="006C636E" w:rsidRPr="003F47E3" w:rsidRDefault="006C636E" w:rsidP="00772C51">
            <w:pPr>
              <w:pStyle w:val="Tabletextnoindent"/>
              <w:jc w:val="right"/>
            </w:pPr>
            <w:r w:rsidRPr="003F47E3">
              <w:t>400</w:t>
            </w:r>
          </w:p>
        </w:tc>
      </w:tr>
      <w:tr w:rsidR="006C636E" w:rsidRPr="003F47E3" w14:paraId="4CB5E515" w14:textId="77777777" w:rsidTr="00E63EB9">
        <w:trPr>
          <w:cantSplit/>
        </w:trPr>
        <w:tc>
          <w:tcPr>
            <w:tcW w:w="1972" w:type="pct"/>
            <w:shd w:val="clear" w:color="000000" w:fill="FFFFFF"/>
            <w:hideMark/>
          </w:tcPr>
          <w:p w14:paraId="022962A9" w14:textId="77777777" w:rsidR="006C636E" w:rsidRPr="003F47E3" w:rsidRDefault="006C636E" w:rsidP="00772C51">
            <w:pPr>
              <w:pStyle w:val="Tabletextnoindent"/>
            </w:pPr>
            <w:r w:rsidRPr="003F47E3">
              <w:t>POINT OF VIEW DESIGN PTY LTD</w:t>
            </w:r>
          </w:p>
        </w:tc>
        <w:tc>
          <w:tcPr>
            <w:tcW w:w="2325" w:type="pct"/>
            <w:shd w:val="clear" w:color="000000" w:fill="FFFFFF"/>
            <w:hideMark/>
          </w:tcPr>
          <w:p w14:paraId="08BAA179" w14:textId="77777777" w:rsidR="006C636E" w:rsidRPr="003F47E3" w:rsidRDefault="006C636E" w:rsidP="00772C51">
            <w:pPr>
              <w:pStyle w:val="Tabletextnoindent"/>
            </w:pPr>
            <w:r w:rsidRPr="003F47E3">
              <w:t>IT Services</w:t>
            </w:r>
          </w:p>
        </w:tc>
        <w:tc>
          <w:tcPr>
            <w:tcW w:w="703" w:type="pct"/>
            <w:shd w:val="clear" w:color="000000" w:fill="FFFFFF"/>
            <w:hideMark/>
          </w:tcPr>
          <w:p w14:paraId="7AD15BA6" w14:textId="77777777" w:rsidR="006C636E" w:rsidRPr="003F47E3" w:rsidRDefault="006C636E" w:rsidP="00772C51">
            <w:pPr>
              <w:pStyle w:val="Tabletextnoindent"/>
              <w:jc w:val="right"/>
            </w:pPr>
            <w:r w:rsidRPr="003F47E3">
              <w:t>2,332</w:t>
            </w:r>
          </w:p>
        </w:tc>
      </w:tr>
      <w:tr w:rsidR="006C636E" w:rsidRPr="003F47E3" w14:paraId="70AD1CF2" w14:textId="77777777" w:rsidTr="00E63EB9">
        <w:trPr>
          <w:cantSplit/>
        </w:trPr>
        <w:tc>
          <w:tcPr>
            <w:tcW w:w="1972" w:type="pct"/>
            <w:shd w:val="clear" w:color="000000" w:fill="FFFFFF"/>
            <w:hideMark/>
          </w:tcPr>
          <w:p w14:paraId="79223602" w14:textId="77777777" w:rsidR="006C636E" w:rsidRPr="003F47E3" w:rsidRDefault="006C636E" w:rsidP="00772C51">
            <w:pPr>
              <w:pStyle w:val="Tabletextnoindent"/>
            </w:pPr>
            <w:r w:rsidRPr="003F47E3">
              <w:t>POINTMADE PTY LTD</w:t>
            </w:r>
          </w:p>
        </w:tc>
        <w:tc>
          <w:tcPr>
            <w:tcW w:w="2325" w:type="pct"/>
            <w:shd w:val="clear" w:color="000000" w:fill="FFFFFF"/>
            <w:hideMark/>
          </w:tcPr>
          <w:p w14:paraId="307EF3B2"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1157CF01" w14:textId="77777777" w:rsidR="006C636E" w:rsidRPr="003F47E3" w:rsidRDefault="006C636E" w:rsidP="00772C51">
            <w:pPr>
              <w:pStyle w:val="Tabletextnoindent"/>
              <w:jc w:val="right"/>
            </w:pPr>
            <w:r w:rsidRPr="003F47E3">
              <w:t>18,550</w:t>
            </w:r>
          </w:p>
        </w:tc>
      </w:tr>
      <w:tr w:rsidR="006C636E" w:rsidRPr="003F47E3" w14:paraId="6B819573" w14:textId="77777777" w:rsidTr="00E63EB9">
        <w:trPr>
          <w:cantSplit/>
        </w:trPr>
        <w:tc>
          <w:tcPr>
            <w:tcW w:w="1972" w:type="pct"/>
            <w:shd w:val="clear" w:color="000000" w:fill="FFFFFF"/>
            <w:hideMark/>
          </w:tcPr>
          <w:p w14:paraId="3C3C69F9" w14:textId="77777777" w:rsidR="006C636E" w:rsidRPr="003F47E3" w:rsidRDefault="006C636E" w:rsidP="00772C51">
            <w:pPr>
              <w:pStyle w:val="Tabletextnoindent"/>
            </w:pPr>
            <w:r w:rsidRPr="003F47E3">
              <w:t>PPB ADVISORY</w:t>
            </w:r>
          </w:p>
        </w:tc>
        <w:tc>
          <w:tcPr>
            <w:tcW w:w="2325" w:type="pct"/>
            <w:shd w:val="clear" w:color="000000" w:fill="FFFFFF"/>
            <w:hideMark/>
          </w:tcPr>
          <w:p w14:paraId="74BA4B3F" w14:textId="77777777" w:rsidR="006C636E" w:rsidRPr="003F47E3" w:rsidRDefault="006C636E" w:rsidP="00772C51">
            <w:pPr>
              <w:pStyle w:val="Tabletextnoindent"/>
            </w:pPr>
            <w:r w:rsidRPr="003F47E3">
              <w:t xml:space="preserve">Financial, Accounting, Audit, Taxation, Risk Management, Insurance Service </w:t>
            </w:r>
          </w:p>
        </w:tc>
        <w:tc>
          <w:tcPr>
            <w:tcW w:w="703" w:type="pct"/>
            <w:shd w:val="clear" w:color="000000" w:fill="FFFFFF"/>
            <w:hideMark/>
          </w:tcPr>
          <w:p w14:paraId="29E5AF44" w14:textId="77777777" w:rsidR="006C636E" w:rsidRPr="003F47E3" w:rsidRDefault="006C636E" w:rsidP="00772C51">
            <w:pPr>
              <w:pStyle w:val="Tabletextnoindent"/>
              <w:jc w:val="right"/>
            </w:pPr>
            <w:r w:rsidRPr="003F47E3">
              <w:t>20,639</w:t>
            </w:r>
          </w:p>
        </w:tc>
      </w:tr>
      <w:tr w:rsidR="006C636E" w:rsidRPr="003F47E3" w14:paraId="1B1AD21C" w14:textId="77777777" w:rsidTr="00E63EB9">
        <w:trPr>
          <w:cantSplit/>
        </w:trPr>
        <w:tc>
          <w:tcPr>
            <w:tcW w:w="1972" w:type="pct"/>
            <w:shd w:val="clear" w:color="000000" w:fill="FFFFFF"/>
            <w:hideMark/>
          </w:tcPr>
          <w:p w14:paraId="654F3D22" w14:textId="77777777" w:rsidR="006C636E" w:rsidRPr="003F47E3" w:rsidRDefault="006C636E" w:rsidP="00772C51">
            <w:pPr>
              <w:pStyle w:val="Tabletextnoindent"/>
            </w:pPr>
            <w:r w:rsidRPr="003F47E3">
              <w:t>PRACTICAL LEADERSHIP PTY LTD</w:t>
            </w:r>
          </w:p>
        </w:tc>
        <w:tc>
          <w:tcPr>
            <w:tcW w:w="2325" w:type="pct"/>
            <w:shd w:val="clear" w:color="000000" w:fill="FFFFFF"/>
            <w:hideMark/>
          </w:tcPr>
          <w:p w14:paraId="2BE931F8"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2C2ED129" w14:textId="77777777" w:rsidR="006C636E" w:rsidRPr="003F47E3" w:rsidRDefault="006C636E" w:rsidP="00772C51">
            <w:pPr>
              <w:pStyle w:val="Tabletextnoindent"/>
              <w:jc w:val="right"/>
            </w:pPr>
            <w:r w:rsidRPr="003F47E3">
              <w:t>21,750</w:t>
            </w:r>
          </w:p>
        </w:tc>
      </w:tr>
      <w:tr w:rsidR="006C636E" w:rsidRPr="003F47E3" w14:paraId="30CA8EDC" w14:textId="77777777" w:rsidTr="00E63EB9">
        <w:trPr>
          <w:cantSplit/>
        </w:trPr>
        <w:tc>
          <w:tcPr>
            <w:tcW w:w="1972" w:type="pct"/>
            <w:shd w:val="clear" w:color="000000" w:fill="FFFFFF"/>
            <w:hideMark/>
          </w:tcPr>
          <w:p w14:paraId="6EFB4932" w14:textId="77777777" w:rsidR="006C636E" w:rsidRPr="003F47E3" w:rsidRDefault="006C636E" w:rsidP="00772C51">
            <w:pPr>
              <w:pStyle w:val="Tabletextnoindent"/>
            </w:pPr>
            <w:r w:rsidRPr="003F47E3">
              <w:t>PRAINWRITING</w:t>
            </w:r>
          </w:p>
        </w:tc>
        <w:tc>
          <w:tcPr>
            <w:tcW w:w="2325" w:type="pct"/>
            <w:shd w:val="clear" w:color="000000" w:fill="FFFFFF"/>
            <w:hideMark/>
          </w:tcPr>
          <w:p w14:paraId="3933F8E1"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19DF9101" w14:textId="77777777" w:rsidR="006C636E" w:rsidRPr="003F47E3" w:rsidRDefault="006C636E" w:rsidP="00772C51">
            <w:pPr>
              <w:pStyle w:val="Tabletextnoindent"/>
              <w:jc w:val="right"/>
            </w:pPr>
            <w:r w:rsidRPr="003F47E3">
              <w:t>1,500</w:t>
            </w:r>
          </w:p>
        </w:tc>
      </w:tr>
      <w:tr w:rsidR="006C636E" w:rsidRPr="003F47E3" w14:paraId="2586E9B6" w14:textId="77777777" w:rsidTr="00E63EB9">
        <w:trPr>
          <w:cantSplit/>
        </w:trPr>
        <w:tc>
          <w:tcPr>
            <w:tcW w:w="1972" w:type="pct"/>
            <w:shd w:val="clear" w:color="000000" w:fill="FFFFFF"/>
            <w:hideMark/>
          </w:tcPr>
          <w:p w14:paraId="65D749F0" w14:textId="77777777" w:rsidR="006C636E" w:rsidRPr="003F47E3" w:rsidRDefault="006C636E" w:rsidP="00772C51">
            <w:pPr>
              <w:pStyle w:val="Tabletextnoindent"/>
            </w:pPr>
            <w:r w:rsidRPr="003F47E3">
              <w:t>PRETIUM PARTNERS</w:t>
            </w:r>
          </w:p>
        </w:tc>
        <w:tc>
          <w:tcPr>
            <w:tcW w:w="2325" w:type="pct"/>
            <w:shd w:val="clear" w:color="000000" w:fill="FFFFFF"/>
            <w:hideMark/>
          </w:tcPr>
          <w:p w14:paraId="0F3C68FD"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1B945B7F" w14:textId="77777777" w:rsidR="006C636E" w:rsidRPr="003F47E3" w:rsidRDefault="006C636E" w:rsidP="00772C51">
            <w:pPr>
              <w:pStyle w:val="Tabletextnoindent"/>
              <w:jc w:val="right"/>
            </w:pPr>
            <w:r w:rsidRPr="003F47E3">
              <w:t>24,300</w:t>
            </w:r>
          </w:p>
        </w:tc>
      </w:tr>
      <w:tr w:rsidR="006C636E" w:rsidRPr="003F47E3" w14:paraId="17C20602" w14:textId="77777777" w:rsidTr="00E63EB9">
        <w:trPr>
          <w:cantSplit/>
        </w:trPr>
        <w:tc>
          <w:tcPr>
            <w:tcW w:w="1972" w:type="pct"/>
            <w:shd w:val="clear" w:color="000000" w:fill="FFFFFF"/>
            <w:hideMark/>
          </w:tcPr>
          <w:p w14:paraId="43C0A509" w14:textId="77777777" w:rsidR="006C636E" w:rsidRPr="003F47E3" w:rsidRDefault="006C636E" w:rsidP="00772C51">
            <w:pPr>
              <w:pStyle w:val="Tabletextnoindent"/>
            </w:pPr>
            <w:r w:rsidRPr="003F47E3">
              <w:t>PRICEWATERHOUSE COOPERS</w:t>
            </w:r>
          </w:p>
        </w:tc>
        <w:tc>
          <w:tcPr>
            <w:tcW w:w="2325" w:type="pct"/>
            <w:shd w:val="clear" w:color="000000" w:fill="FFFFFF"/>
            <w:hideMark/>
          </w:tcPr>
          <w:p w14:paraId="508833C5"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1436DCD1" w14:textId="77777777" w:rsidR="006C636E" w:rsidRPr="003F47E3" w:rsidRDefault="006C636E" w:rsidP="00772C51">
            <w:pPr>
              <w:pStyle w:val="Tabletextnoindent"/>
              <w:jc w:val="right"/>
            </w:pPr>
            <w:r w:rsidRPr="003F47E3">
              <w:t>534,302</w:t>
            </w:r>
          </w:p>
        </w:tc>
      </w:tr>
      <w:tr w:rsidR="006C636E" w:rsidRPr="003F47E3" w14:paraId="34F22F43" w14:textId="77777777" w:rsidTr="00E63EB9">
        <w:trPr>
          <w:cantSplit/>
        </w:trPr>
        <w:tc>
          <w:tcPr>
            <w:tcW w:w="1972" w:type="pct"/>
            <w:shd w:val="clear" w:color="000000" w:fill="FFFFFF"/>
            <w:hideMark/>
          </w:tcPr>
          <w:p w14:paraId="096D4A87" w14:textId="77777777" w:rsidR="006C636E" w:rsidRPr="003F47E3" w:rsidRDefault="006C636E" w:rsidP="00772C51">
            <w:pPr>
              <w:pStyle w:val="Tabletextnoindent"/>
            </w:pPr>
            <w:r w:rsidRPr="003F47E3">
              <w:lastRenderedPageBreak/>
              <w:t>PRIMARY ENGLISH TEACHING ASSOCIATION</w:t>
            </w:r>
          </w:p>
        </w:tc>
        <w:tc>
          <w:tcPr>
            <w:tcW w:w="2325" w:type="pct"/>
            <w:shd w:val="clear" w:color="000000" w:fill="FFFFFF"/>
            <w:hideMark/>
          </w:tcPr>
          <w:p w14:paraId="40D0E1AD"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286E9260" w14:textId="77777777" w:rsidR="006C636E" w:rsidRPr="003F47E3" w:rsidRDefault="006C636E" w:rsidP="00772C51">
            <w:pPr>
              <w:pStyle w:val="Tabletextnoindent"/>
              <w:jc w:val="right"/>
            </w:pPr>
            <w:r w:rsidRPr="003F47E3">
              <w:t>268</w:t>
            </w:r>
          </w:p>
        </w:tc>
      </w:tr>
      <w:tr w:rsidR="006C636E" w:rsidRPr="003F47E3" w14:paraId="144C589C" w14:textId="77777777" w:rsidTr="00E63EB9">
        <w:trPr>
          <w:cantSplit/>
        </w:trPr>
        <w:tc>
          <w:tcPr>
            <w:tcW w:w="1972" w:type="pct"/>
            <w:shd w:val="clear" w:color="000000" w:fill="FFFFFF"/>
            <w:hideMark/>
          </w:tcPr>
          <w:p w14:paraId="4A0BF4A2" w14:textId="77777777" w:rsidR="006C636E" w:rsidRPr="003F47E3" w:rsidRDefault="006C636E" w:rsidP="00772C51">
            <w:pPr>
              <w:pStyle w:val="Tabletextnoindent"/>
            </w:pPr>
            <w:r w:rsidRPr="003F47E3">
              <w:t>PRO START CONSTRUCTIONS</w:t>
            </w:r>
          </w:p>
        </w:tc>
        <w:tc>
          <w:tcPr>
            <w:tcW w:w="2325" w:type="pct"/>
            <w:shd w:val="clear" w:color="000000" w:fill="FFFFFF"/>
            <w:hideMark/>
          </w:tcPr>
          <w:p w14:paraId="47B4B5C8"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7AAE85B5" w14:textId="77777777" w:rsidR="006C636E" w:rsidRPr="003F47E3" w:rsidRDefault="006C636E" w:rsidP="00772C51">
            <w:pPr>
              <w:pStyle w:val="Tabletextnoindent"/>
              <w:jc w:val="right"/>
            </w:pPr>
            <w:r w:rsidRPr="003F47E3">
              <w:t>250,768</w:t>
            </w:r>
          </w:p>
        </w:tc>
      </w:tr>
      <w:tr w:rsidR="006C636E" w:rsidRPr="003F47E3" w14:paraId="21B64F34" w14:textId="77777777" w:rsidTr="00E63EB9">
        <w:trPr>
          <w:cantSplit/>
        </w:trPr>
        <w:tc>
          <w:tcPr>
            <w:tcW w:w="1972" w:type="pct"/>
            <w:shd w:val="clear" w:color="000000" w:fill="FFFFFF"/>
            <w:hideMark/>
          </w:tcPr>
          <w:p w14:paraId="4FF002DB" w14:textId="77777777" w:rsidR="006C636E" w:rsidRPr="003F47E3" w:rsidRDefault="006C636E" w:rsidP="00772C51">
            <w:pPr>
              <w:pStyle w:val="Tabletextnoindent"/>
            </w:pPr>
            <w:r w:rsidRPr="003F47E3">
              <w:t>PROARK</w:t>
            </w:r>
          </w:p>
        </w:tc>
        <w:tc>
          <w:tcPr>
            <w:tcW w:w="2325" w:type="pct"/>
            <w:shd w:val="clear" w:color="000000" w:fill="FFFFFF"/>
            <w:hideMark/>
          </w:tcPr>
          <w:p w14:paraId="45AA6F83"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3684DA45" w14:textId="77777777" w:rsidR="006C636E" w:rsidRPr="003F47E3" w:rsidRDefault="006C636E" w:rsidP="00772C51">
            <w:pPr>
              <w:pStyle w:val="Tabletextnoindent"/>
              <w:jc w:val="right"/>
            </w:pPr>
            <w:r w:rsidRPr="003F47E3">
              <w:t>7,876</w:t>
            </w:r>
          </w:p>
        </w:tc>
      </w:tr>
      <w:tr w:rsidR="006C636E" w:rsidRPr="003F47E3" w14:paraId="49C92422" w14:textId="77777777" w:rsidTr="00E63EB9">
        <w:trPr>
          <w:cantSplit/>
        </w:trPr>
        <w:tc>
          <w:tcPr>
            <w:tcW w:w="1972" w:type="pct"/>
            <w:shd w:val="clear" w:color="000000" w:fill="FFFFFF"/>
            <w:hideMark/>
          </w:tcPr>
          <w:p w14:paraId="6A0931F7" w14:textId="77777777" w:rsidR="006C636E" w:rsidRPr="003F47E3" w:rsidRDefault="006C636E" w:rsidP="00772C51">
            <w:pPr>
              <w:pStyle w:val="Tabletextnoindent"/>
            </w:pPr>
            <w:r w:rsidRPr="003F47E3">
              <w:t>PROEYE COMMUNICATIONS + SECURITY SYSTEMS</w:t>
            </w:r>
          </w:p>
        </w:tc>
        <w:tc>
          <w:tcPr>
            <w:tcW w:w="2325" w:type="pct"/>
            <w:shd w:val="clear" w:color="000000" w:fill="FFFFFF"/>
            <w:hideMark/>
          </w:tcPr>
          <w:p w14:paraId="7DCEB3C8" w14:textId="77777777" w:rsidR="006C636E" w:rsidRPr="003F47E3" w:rsidRDefault="006C636E" w:rsidP="00772C51">
            <w:pPr>
              <w:pStyle w:val="Tabletextnoindent"/>
            </w:pPr>
            <w:r w:rsidRPr="003F47E3">
              <w:t>IT Services</w:t>
            </w:r>
          </w:p>
        </w:tc>
        <w:tc>
          <w:tcPr>
            <w:tcW w:w="703" w:type="pct"/>
            <w:shd w:val="clear" w:color="000000" w:fill="FFFFFF"/>
            <w:hideMark/>
          </w:tcPr>
          <w:p w14:paraId="7DD404CD" w14:textId="77777777" w:rsidR="006C636E" w:rsidRPr="003F47E3" w:rsidRDefault="006C636E" w:rsidP="00772C51">
            <w:pPr>
              <w:pStyle w:val="Tabletextnoindent"/>
              <w:jc w:val="right"/>
            </w:pPr>
            <w:r w:rsidRPr="003F47E3">
              <w:t>3,477</w:t>
            </w:r>
          </w:p>
        </w:tc>
      </w:tr>
      <w:tr w:rsidR="006C636E" w:rsidRPr="003F47E3" w14:paraId="0257CB14" w14:textId="77777777" w:rsidTr="00E63EB9">
        <w:trPr>
          <w:cantSplit/>
        </w:trPr>
        <w:tc>
          <w:tcPr>
            <w:tcW w:w="1972" w:type="pct"/>
            <w:shd w:val="clear" w:color="000000" w:fill="FFFFFF"/>
            <w:hideMark/>
          </w:tcPr>
          <w:p w14:paraId="447C0956" w14:textId="77777777" w:rsidR="006C636E" w:rsidRPr="003F47E3" w:rsidRDefault="006C636E" w:rsidP="00772C51">
            <w:pPr>
              <w:pStyle w:val="Tabletextnoindent"/>
            </w:pPr>
            <w:r w:rsidRPr="003F47E3">
              <w:t>PROGRAMMED FACILITY MANAGEMENT</w:t>
            </w:r>
          </w:p>
        </w:tc>
        <w:tc>
          <w:tcPr>
            <w:tcW w:w="2325" w:type="pct"/>
            <w:shd w:val="clear" w:color="000000" w:fill="FFFFFF"/>
            <w:hideMark/>
          </w:tcPr>
          <w:p w14:paraId="657F120A"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56E3F5C1" w14:textId="77777777" w:rsidR="006C636E" w:rsidRPr="003F47E3" w:rsidRDefault="006C636E" w:rsidP="00772C51">
            <w:pPr>
              <w:pStyle w:val="Tabletextnoindent"/>
              <w:jc w:val="right"/>
            </w:pPr>
            <w:r w:rsidRPr="003F47E3">
              <w:t>90,799</w:t>
            </w:r>
          </w:p>
        </w:tc>
      </w:tr>
      <w:tr w:rsidR="006C636E" w:rsidRPr="003F47E3" w14:paraId="038D855E" w14:textId="77777777" w:rsidTr="00E63EB9">
        <w:trPr>
          <w:cantSplit/>
        </w:trPr>
        <w:tc>
          <w:tcPr>
            <w:tcW w:w="1972" w:type="pct"/>
            <w:shd w:val="clear" w:color="000000" w:fill="FFFFFF"/>
            <w:hideMark/>
          </w:tcPr>
          <w:p w14:paraId="7D166932" w14:textId="77777777" w:rsidR="006C636E" w:rsidRPr="003F47E3" w:rsidRDefault="006C636E" w:rsidP="00772C51">
            <w:pPr>
              <w:pStyle w:val="Tabletextnoindent"/>
            </w:pPr>
            <w:r w:rsidRPr="003F47E3">
              <w:t>PROM COAST CENTRES FOR CHILDREN INC</w:t>
            </w:r>
          </w:p>
        </w:tc>
        <w:tc>
          <w:tcPr>
            <w:tcW w:w="2325" w:type="pct"/>
            <w:shd w:val="clear" w:color="000000" w:fill="FFFFFF"/>
            <w:hideMark/>
          </w:tcPr>
          <w:p w14:paraId="5FCEA670"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15D41099" w14:textId="77777777" w:rsidR="006C636E" w:rsidRPr="003F47E3" w:rsidRDefault="006C636E" w:rsidP="00772C51">
            <w:pPr>
              <w:pStyle w:val="Tabletextnoindent"/>
              <w:jc w:val="right"/>
            </w:pPr>
            <w:r w:rsidRPr="003F47E3">
              <w:t>327</w:t>
            </w:r>
          </w:p>
        </w:tc>
      </w:tr>
      <w:tr w:rsidR="006C636E" w:rsidRPr="003F47E3" w14:paraId="04EEA205" w14:textId="77777777" w:rsidTr="00E63EB9">
        <w:trPr>
          <w:cantSplit/>
        </w:trPr>
        <w:tc>
          <w:tcPr>
            <w:tcW w:w="1972" w:type="pct"/>
            <w:shd w:val="clear" w:color="000000" w:fill="FFFFFF"/>
            <w:hideMark/>
          </w:tcPr>
          <w:p w14:paraId="67421B12" w14:textId="77777777" w:rsidR="006C636E" w:rsidRPr="003F47E3" w:rsidRDefault="006C636E" w:rsidP="00772C51">
            <w:pPr>
              <w:pStyle w:val="Tabletextnoindent"/>
            </w:pPr>
            <w:r w:rsidRPr="003F47E3">
              <w:t>PROTIVITI PTY LIMITED</w:t>
            </w:r>
          </w:p>
        </w:tc>
        <w:tc>
          <w:tcPr>
            <w:tcW w:w="2325" w:type="pct"/>
            <w:shd w:val="clear" w:color="000000" w:fill="FFFFFF"/>
            <w:hideMark/>
          </w:tcPr>
          <w:p w14:paraId="6E157D05" w14:textId="77777777" w:rsidR="006C636E" w:rsidRPr="003F47E3" w:rsidRDefault="006C636E" w:rsidP="00772C51">
            <w:pPr>
              <w:pStyle w:val="Tabletextnoindent"/>
            </w:pPr>
            <w:r w:rsidRPr="003F47E3">
              <w:t xml:space="preserve">Financial, Accounting, Audit, Taxation, Risk Management, Insurance Service </w:t>
            </w:r>
          </w:p>
        </w:tc>
        <w:tc>
          <w:tcPr>
            <w:tcW w:w="703" w:type="pct"/>
            <w:shd w:val="clear" w:color="000000" w:fill="FFFFFF"/>
            <w:hideMark/>
          </w:tcPr>
          <w:p w14:paraId="496A0FD8" w14:textId="77777777" w:rsidR="006C636E" w:rsidRPr="003F47E3" w:rsidRDefault="006C636E" w:rsidP="00772C51">
            <w:pPr>
              <w:pStyle w:val="Tabletextnoindent"/>
              <w:jc w:val="right"/>
            </w:pPr>
            <w:r w:rsidRPr="003F47E3">
              <w:t>416,396</w:t>
            </w:r>
          </w:p>
        </w:tc>
      </w:tr>
      <w:tr w:rsidR="006C636E" w:rsidRPr="003F47E3" w14:paraId="7192A170" w14:textId="77777777" w:rsidTr="00E63EB9">
        <w:trPr>
          <w:cantSplit/>
        </w:trPr>
        <w:tc>
          <w:tcPr>
            <w:tcW w:w="1972" w:type="pct"/>
            <w:shd w:val="clear" w:color="000000" w:fill="FFFFFF"/>
            <w:hideMark/>
          </w:tcPr>
          <w:p w14:paraId="51CA5768" w14:textId="77777777" w:rsidR="006C636E" w:rsidRPr="003F47E3" w:rsidRDefault="006C636E" w:rsidP="00772C51">
            <w:pPr>
              <w:pStyle w:val="Tabletextnoindent"/>
            </w:pPr>
            <w:r w:rsidRPr="003F47E3">
              <w:t>PROTOGEN TECHNOLOGIES PTY LTD</w:t>
            </w:r>
          </w:p>
        </w:tc>
        <w:tc>
          <w:tcPr>
            <w:tcW w:w="2325" w:type="pct"/>
            <w:shd w:val="clear" w:color="000000" w:fill="FFFFFF"/>
            <w:hideMark/>
          </w:tcPr>
          <w:p w14:paraId="5A881675"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31D27300" w14:textId="77777777" w:rsidR="006C636E" w:rsidRPr="003F47E3" w:rsidRDefault="006C636E" w:rsidP="00772C51">
            <w:pPr>
              <w:pStyle w:val="Tabletextnoindent"/>
              <w:jc w:val="right"/>
            </w:pPr>
            <w:r w:rsidRPr="003F47E3">
              <w:t>180,000</w:t>
            </w:r>
          </w:p>
        </w:tc>
      </w:tr>
      <w:tr w:rsidR="006C636E" w:rsidRPr="003F47E3" w14:paraId="17B3ADF6" w14:textId="77777777" w:rsidTr="00E63EB9">
        <w:trPr>
          <w:cantSplit/>
        </w:trPr>
        <w:tc>
          <w:tcPr>
            <w:tcW w:w="1972" w:type="pct"/>
            <w:shd w:val="clear" w:color="000000" w:fill="FFFFFF"/>
            <w:hideMark/>
          </w:tcPr>
          <w:p w14:paraId="214828BF" w14:textId="77777777" w:rsidR="006C636E" w:rsidRPr="003F47E3" w:rsidRDefault="006C636E" w:rsidP="00772C51">
            <w:pPr>
              <w:pStyle w:val="Tabletextnoindent"/>
            </w:pPr>
            <w:r w:rsidRPr="003F47E3">
              <w:t>PROWSE QUANTITY SURVEYORS PTY LTD</w:t>
            </w:r>
          </w:p>
        </w:tc>
        <w:tc>
          <w:tcPr>
            <w:tcW w:w="2325" w:type="pct"/>
            <w:shd w:val="clear" w:color="000000" w:fill="FFFFFF"/>
            <w:hideMark/>
          </w:tcPr>
          <w:p w14:paraId="684FDFF5"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5B4F9929" w14:textId="77777777" w:rsidR="006C636E" w:rsidRPr="003F47E3" w:rsidRDefault="006C636E" w:rsidP="00772C51">
            <w:pPr>
              <w:pStyle w:val="Tabletextnoindent"/>
              <w:jc w:val="right"/>
            </w:pPr>
            <w:r w:rsidRPr="003F47E3">
              <w:t>7,100</w:t>
            </w:r>
          </w:p>
        </w:tc>
      </w:tr>
      <w:tr w:rsidR="006C636E" w:rsidRPr="003F47E3" w14:paraId="3FC70255" w14:textId="77777777" w:rsidTr="00E63EB9">
        <w:trPr>
          <w:cantSplit/>
        </w:trPr>
        <w:tc>
          <w:tcPr>
            <w:tcW w:w="1972" w:type="pct"/>
            <w:shd w:val="clear" w:color="000000" w:fill="FFFFFF"/>
            <w:hideMark/>
          </w:tcPr>
          <w:p w14:paraId="632577B4" w14:textId="77777777" w:rsidR="006C636E" w:rsidRPr="003F47E3" w:rsidRDefault="006C636E" w:rsidP="00772C51">
            <w:pPr>
              <w:pStyle w:val="Tabletextnoindent"/>
            </w:pPr>
            <w:r w:rsidRPr="003F47E3">
              <w:t>PSYCHOLOGY + WELLBEING WORX PTY LTD</w:t>
            </w:r>
          </w:p>
        </w:tc>
        <w:tc>
          <w:tcPr>
            <w:tcW w:w="2325" w:type="pct"/>
            <w:shd w:val="clear" w:color="000000" w:fill="FFFFFF"/>
            <w:hideMark/>
          </w:tcPr>
          <w:p w14:paraId="2F6E1D37" w14:textId="77777777" w:rsidR="006C636E" w:rsidRPr="003F47E3" w:rsidRDefault="006C636E" w:rsidP="00772C51">
            <w:pPr>
              <w:pStyle w:val="Tabletextnoindent"/>
            </w:pPr>
            <w:r w:rsidRPr="003F47E3">
              <w:t>Education Services</w:t>
            </w:r>
          </w:p>
        </w:tc>
        <w:tc>
          <w:tcPr>
            <w:tcW w:w="703" w:type="pct"/>
            <w:shd w:val="clear" w:color="000000" w:fill="FFFFFF"/>
            <w:hideMark/>
          </w:tcPr>
          <w:p w14:paraId="2E63A53E" w14:textId="77777777" w:rsidR="006C636E" w:rsidRPr="003F47E3" w:rsidRDefault="006C636E" w:rsidP="00772C51">
            <w:pPr>
              <w:pStyle w:val="Tabletextnoindent"/>
              <w:jc w:val="right"/>
            </w:pPr>
            <w:r w:rsidRPr="003F47E3">
              <w:t>2,000</w:t>
            </w:r>
          </w:p>
        </w:tc>
      </w:tr>
      <w:tr w:rsidR="006C636E" w:rsidRPr="003F47E3" w14:paraId="49FF7AE6" w14:textId="77777777" w:rsidTr="00E63EB9">
        <w:trPr>
          <w:cantSplit/>
        </w:trPr>
        <w:tc>
          <w:tcPr>
            <w:tcW w:w="1972" w:type="pct"/>
            <w:shd w:val="clear" w:color="000000" w:fill="FFFFFF"/>
            <w:hideMark/>
          </w:tcPr>
          <w:p w14:paraId="50B1434E" w14:textId="77777777" w:rsidR="006C636E" w:rsidRPr="003F47E3" w:rsidRDefault="006C636E" w:rsidP="00772C51">
            <w:pPr>
              <w:pStyle w:val="Tabletextnoindent"/>
            </w:pPr>
            <w:r w:rsidRPr="003F47E3">
              <w:t>PTR CONSULTING</w:t>
            </w:r>
          </w:p>
        </w:tc>
        <w:tc>
          <w:tcPr>
            <w:tcW w:w="2325" w:type="pct"/>
            <w:shd w:val="clear" w:color="000000" w:fill="FFFFFF"/>
            <w:hideMark/>
          </w:tcPr>
          <w:p w14:paraId="3B6FEBAA"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4FB0BAEA" w14:textId="77777777" w:rsidR="006C636E" w:rsidRPr="003F47E3" w:rsidRDefault="006C636E" w:rsidP="00772C51">
            <w:pPr>
              <w:pStyle w:val="Tabletextnoindent"/>
              <w:jc w:val="right"/>
            </w:pPr>
            <w:r w:rsidRPr="003F47E3">
              <w:t>262,482</w:t>
            </w:r>
          </w:p>
        </w:tc>
      </w:tr>
      <w:tr w:rsidR="006C636E" w:rsidRPr="003F47E3" w14:paraId="086EAB45" w14:textId="77777777" w:rsidTr="00E63EB9">
        <w:trPr>
          <w:cantSplit/>
        </w:trPr>
        <w:tc>
          <w:tcPr>
            <w:tcW w:w="1972" w:type="pct"/>
            <w:shd w:val="clear" w:color="000000" w:fill="FFFFFF"/>
            <w:hideMark/>
          </w:tcPr>
          <w:p w14:paraId="691AA5DD" w14:textId="77777777" w:rsidR="006C636E" w:rsidRPr="003F47E3" w:rsidRDefault="006C636E" w:rsidP="00772C51">
            <w:pPr>
              <w:pStyle w:val="Tabletextnoindent"/>
            </w:pPr>
            <w:r w:rsidRPr="003F47E3">
              <w:t>QUALITY HOTEL MILDURA GRAND</w:t>
            </w:r>
          </w:p>
        </w:tc>
        <w:tc>
          <w:tcPr>
            <w:tcW w:w="2325" w:type="pct"/>
            <w:shd w:val="clear" w:color="000000" w:fill="FFFFFF"/>
            <w:hideMark/>
          </w:tcPr>
          <w:p w14:paraId="3E5A0719" w14:textId="77777777" w:rsidR="006C636E" w:rsidRPr="003F47E3" w:rsidRDefault="006C636E" w:rsidP="00772C51">
            <w:pPr>
              <w:pStyle w:val="Tabletextnoindent"/>
            </w:pPr>
            <w:r w:rsidRPr="003F47E3">
              <w:t>Accommodation, Event, Functions and Conference</w:t>
            </w:r>
          </w:p>
        </w:tc>
        <w:tc>
          <w:tcPr>
            <w:tcW w:w="703" w:type="pct"/>
            <w:shd w:val="clear" w:color="000000" w:fill="FFFFFF"/>
            <w:hideMark/>
          </w:tcPr>
          <w:p w14:paraId="1ECF0E92" w14:textId="77777777" w:rsidR="006C636E" w:rsidRPr="003F47E3" w:rsidRDefault="006C636E" w:rsidP="00772C51">
            <w:pPr>
              <w:pStyle w:val="Tabletextnoindent"/>
              <w:jc w:val="right"/>
            </w:pPr>
            <w:r w:rsidRPr="003F47E3">
              <w:t>507</w:t>
            </w:r>
          </w:p>
        </w:tc>
      </w:tr>
      <w:tr w:rsidR="006C636E" w:rsidRPr="003F47E3" w14:paraId="3E110A27" w14:textId="77777777" w:rsidTr="00E63EB9">
        <w:trPr>
          <w:cantSplit/>
        </w:trPr>
        <w:tc>
          <w:tcPr>
            <w:tcW w:w="1972" w:type="pct"/>
            <w:shd w:val="clear" w:color="000000" w:fill="FFFFFF"/>
            <w:hideMark/>
          </w:tcPr>
          <w:p w14:paraId="18AD1A56" w14:textId="77777777" w:rsidR="006C636E" w:rsidRPr="003F47E3" w:rsidRDefault="006C636E" w:rsidP="00772C51">
            <w:pPr>
              <w:pStyle w:val="Tabletextnoindent"/>
            </w:pPr>
            <w:r w:rsidRPr="003F47E3">
              <w:t>QUALITY TRAINING CONCEPTS PTY LTD</w:t>
            </w:r>
          </w:p>
        </w:tc>
        <w:tc>
          <w:tcPr>
            <w:tcW w:w="2325" w:type="pct"/>
            <w:shd w:val="clear" w:color="000000" w:fill="FFFFFF"/>
            <w:hideMark/>
          </w:tcPr>
          <w:p w14:paraId="43D8056C"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5154D235" w14:textId="77777777" w:rsidR="006C636E" w:rsidRPr="003F47E3" w:rsidRDefault="006C636E" w:rsidP="00772C51">
            <w:pPr>
              <w:pStyle w:val="Tabletextnoindent"/>
              <w:jc w:val="right"/>
            </w:pPr>
            <w:r w:rsidRPr="003F47E3">
              <w:t>22,130</w:t>
            </w:r>
          </w:p>
        </w:tc>
      </w:tr>
      <w:tr w:rsidR="006C636E" w:rsidRPr="003F47E3" w14:paraId="53085B91" w14:textId="77777777" w:rsidTr="00E63EB9">
        <w:trPr>
          <w:cantSplit/>
        </w:trPr>
        <w:tc>
          <w:tcPr>
            <w:tcW w:w="1972" w:type="pct"/>
            <w:shd w:val="clear" w:color="000000" w:fill="FFFFFF"/>
            <w:hideMark/>
          </w:tcPr>
          <w:p w14:paraId="2EBF5E46" w14:textId="77777777" w:rsidR="006C636E" w:rsidRPr="003F47E3" w:rsidRDefault="006C636E" w:rsidP="00772C51">
            <w:pPr>
              <w:pStyle w:val="Tabletextnoindent"/>
            </w:pPr>
            <w:r w:rsidRPr="003F47E3">
              <w:t>QUANTUM INFORMATION TECHNOLOGY PTY LTD</w:t>
            </w:r>
          </w:p>
        </w:tc>
        <w:tc>
          <w:tcPr>
            <w:tcW w:w="2325" w:type="pct"/>
            <w:shd w:val="clear" w:color="000000" w:fill="FFFFFF"/>
            <w:hideMark/>
          </w:tcPr>
          <w:p w14:paraId="7E9070AD" w14:textId="77777777" w:rsidR="006C636E" w:rsidRPr="003F47E3" w:rsidRDefault="006C636E" w:rsidP="00772C51">
            <w:pPr>
              <w:pStyle w:val="Tabletextnoindent"/>
            </w:pPr>
            <w:r w:rsidRPr="003F47E3">
              <w:t>IT services</w:t>
            </w:r>
          </w:p>
        </w:tc>
        <w:tc>
          <w:tcPr>
            <w:tcW w:w="703" w:type="pct"/>
            <w:shd w:val="clear" w:color="000000" w:fill="FFFFFF"/>
            <w:hideMark/>
          </w:tcPr>
          <w:p w14:paraId="063FA778" w14:textId="77777777" w:rsidR="006C636E" w:rsidRPr="003F47E3" w:rsidRDefault="006C636E" w:rsidP="00772C51">
            <w:pPr>
              <w:pStyle w:val="Tabletextnoindent"/>
              <w:jc w:val="right"/>
            </w:pPr>
            <w:r w:rsidRPr="003F47E3">
              <w:t>170,033</w:t>
            </w:r>
          </w:p>
        </w:tc>
      </w:tr>
      <w:tr w:rsidR="006C636E" w:rsidRPr="003F47E3" w14:paraId="4633FFC7" w14:textId="77777777" w:rsidTr="00E63EB9">
        <w:trPr>
          <w:cantSplit/>
        </w:trPr>
        <w:tc>
          <w:tcPr>
            <w:tcW w:w="1972" w:type="pct"/>
            <w:shd w:val="clear" w:color="000000" w:fill="FFFFFF"/>
            <w:hideMark/>
          </w:tcPr>
          <w:p w14:paraId="02ADB3A1" w14:textId="77777777" w:rsidR="006C636E" w:rsidRPr="003F47E3" w:rsidRDefault="006C636E" w:rsidP="00772C51">
            <w:pPr>
              <w:pStyle w:val="Tabletextnoindent"/>
            </w:pPr>
            <w:r w:rsidRPr="003F47E3">
              <w:t>QUEENSLAND UNIVERSITY OF TECHNOLOGY</w:t>
            </w:r>
          </w:p>
        </w:tc>
        <w:tc>
          <w:tcPr>
            <w:tcW w:w="2325" w:type="pct"/>
            <w:shd w:val="clear" w:color="000000" w:fill="FFFFFF"/>
            <w:hideMark/>
          </w:tcPr>
          <w:p w14:paraId="5CD0D4D2"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52815202" w14:textId="77777777" w:rsidR="006C636E" w:rsidRPr="003F47E3" w:rsidRDefault="006C636E" w:rsidP="00772C51">
            <w:pPr>
              <w:pStyle w:val="Tabletextnoindent"/>
              <w:jc w:val="right"/>
            </w:pPr>
            <w:r w:rsidRPr="003F47E3">
              <w:t>24,196</w:t>
            </w:r>
          </w:p>
        </w:tc>
      </w:tr>
      <w:tr w:rsidR="006C636E" w:rsidRPr="003F47E3" w14:paraId="0AB0D3FD" w14:textId="77777777" w:rsidTr="00E63EB9">
        <w:trPr>
          <w:cantSplit/>
        </w:trPr>
        <w:tc>
          <w:tcPr>
            <w:tcW w:w="1972" w:type="pct"/>
            <w:shd w:val="clear" w:color="000000" w:fill="FFFFFF"/>
            <w:hideMark/>
          </w:tcPr>
          <w:p w14:paraId="53E84218" w14:textId="77777777" w:rsidR="006C636E" w:rsidRPr="003F47E3" w:rsidRDefault="006C636E" w:rsidP="00772C51">
            <w:pPr>
              <w:pStyle w:val="Tabletextnoindent"/>
            </w:pPr>
            <w:r w:rsidRPr="003F47E3">
              <w:t>QUEST ACQUISITIONS NO 2A PTY LTD T/A QUEST MILDURA</w:t>
            </w:r>
          </w:p>
        </w:tc>
        <w:tc>
          <w:tcPr>
            <w:tcW w:w="2325" w:type="pct"/>
            <w:shd w:val="clear" w:color="000000" w:fill="FFFFFF"/>
            <w:hideMark/>
          </w:tcPr>
          <w:p w14:paraId="103C7388" w14:textId="77777777" w:rsidR="006C636E" w:rsidRPr="003F47E3" w:rsidRDefault="006C636E" w:rsidP="00772C51">
            <w:pPr>
              <w:pStyle w:val="Tabletextnoindent"/>
            </w:pPr>
            <w:r w:rsidRPr="003F47E3">
              <w:t>Education Services</w:t>
            </w:r>
          </w:p>
        </w:tc>
        <w:tc>
          <w:tcPr>
            <w:tcW w:w="703" w:type="pct"/>
            <w:shd w:val="clear" w:color="000000" w:fill="FFFFFF"/>
            <w:hideMark/>
          </w:tcPr>
          <w:p w14:paraId="7A28CF97" w14:textId="77777777" w:rsidR="006C636E" w:rsidRPr="003F47E3" w:rsidRDefault="006C636E" w:rsidP="00772C51">
            <w:pPr>
              <w:pStyle w:val="Tabletextnoindent"/>
              <w:jc w:val="right"/>
            </w:pPr>
            <w:r w:rsidRPr="003F47E3">
              <w:t>155</w:t>
            </w:r>
          </w:p>
        </w:tc>
      </w:tr>
      <w:tr w:rsidR="006C636E" w:rsidRPr="003F47E3" w14:paraId="715B40FA" w14:textId="77777777" w:rsidTr="00E63EB9">
        <w:trPr>
          <w:cantSplit/>
        </w:trPr>
        <w:tc>
          <w:tcPr>
            <w:tcW w:w="1972" w:type="pct"/>
            <w:shd w:val="clear" w:color="000000" w:fill="FFFFFF"/>
            <w:hideMark/>
          </w:tcPr>
          <w:p w14:paraId="3CC13567" w14:textId="77777777" w:rsidR="006C636E" w:rsidRPr="003F47E3" w:rsidRDefault="006C636E" w:rsidP="00772C51">
            <w:pPr>
              <w:pStyle w:val="Tabletextnoindent"/>
            </w:pPr>
            <w:r w:rsidRPr="003F47E3">
              <w:t>QUEST ECHUCA</w:t>
            </w:r>
          </w:p>
        </w:tc>
        <w:tc>
          <w:tcPr>
            <w:tcW w:w="2325" w:type="pct"/>
            <w:shd w:val="clear" w:color="000000" w:fill="FFFFFF"/>
            <w:hideMark/>
          </w:tcPr>
          <w:p w14:paraId="5B2A7580" w14:textId="77777777" w:rsidR="006C636E" w:rsidRPr="003F47E3" w:rsidRDefault="006C636E" w:rsidP="00772C51">
            <w:pPr>
              <w:pStyle w:val="Tabletextnoindent"/>
            </w:pPr>
            <w:r w:rsidRPr="003F47E3">
              <w:t>Education Services</w:t>
            </w:r>
          </w:p>
        </w:tc>
        <w:tc>
          <w:tcPr>
            <w:tcW w:w="703" w:type="pct"/>
            <w:shd w:val="clear" w:color="000000" w:fill="FFFFFF"/>
            <w:hideMark/>
          </w:tcPr>
          <w:p w14:paraId="06EA9B7A" w14:textId="77777777" w:rsidR="006C636E" w:rsidRPr="003F47E3" w:rsidRDefault="006C636E" w:rsidP="00772C51">
            <w:pPr>
              <w:pStyle w:val="Tabletextnoindent"/>
              <w:jc w:val="right"/>
            </w:pPr>
            <w:r w:rsidRPr="003F47E3">
              <w:t>1,650</w:t>
            </w:r>
          </w:p>
        </w:tc>
      </w:tr>
      <w:tr w:rsidR="006C636E" w:rsidRPr="003F47E3" w14:paraId="506CA7CC" w14:textId="77777777" w:rsidTr="00E63EB9">
        <w:trPr>
          <w:cantSplit/>
        </w:trPr>
        <w:tc>
          <w:tcPr>
            <w:tcW w:w="1972" w:type="pct"/>
            <w:shd w:val="clear" w:color="000000" w:fill="FFFFFF"/>
            <w:hideMark/>
          </w:tcPr>
          <w:p w14:paraId="54D8B6B9" w14:textId="77777777" w:rsidR="006C636E" w:rsidRPr="003F47E3" w:rsidRDefault="006C636E" w:rsidP="00772C51">
            <w:pPr>
              <w:pStyle w:val="Tabletextnoindent"/>
            </w:pPr>
            <w:r w:rsidRPr="003F47E3">
              <w:t>QUORUM QA AUSTRALIA PTY LTD</w:t>
            </w:r>
          </w:p>
        </w:tc>
        <w:tc>
          <w:tcPr>
            <w:tcW w:w="2325" w:type="pct"/>
            <w:shd w:val="clear" w:color="000000" w:fill="FFFFFF"/>
            <w:hideMark/>
          </w:tcPr>
          <w:p w14:paraId="18E6B372" w14:textId="77777777" w:rsidR="006C636E" w:rsidRPr="003F47E3" w:rsidRDefault="006C636E" w:rsidP="00772C51">
            <w:pPr>
              <w:pStyle w:val="Tabletextnoindent"/>
            </w:pPr>
            <w:r w:rsidRPr="003F47E3">
              <w:t>Education Services</w:t>
            </w:r>
          </w:p>
        </w:tc>
        <w:tc>
          <w:tcPr>
            <w:tcW w:w="703" w:type="pct"/>
            <w:shd w:val="clear" w:color="000000" w:fill="FFFFFF"/>
            <w:hideMark/>
          </w:tcPr>
          <w:p w14:paraId="657EE6E4" w14:textId="77777777" w:rsidR="006C636E" w:rsidRPr="003F47E3" w:rsidRDefault="006C636E" w:rsidP="00772C51">
            <w:pPr>
              <w:pStyle w:val="Tabletextnoindent"/>
              <w:jc w:val="right"/>
            </w:pPr>
            <w:r w:rsidRPr="003F47E3">
              <w:t>56,909</w:t>
            </w:r>
          </w:p>
        </w:tc>
      </w:tr>
      <w:tr w:rsidR="006C636E" w:rsidRPr="003F47E3" w14:paraId="780AF73A" w14:textId="77777777" w:rsidTr="00E63EB9">
        <w:trPr>
          <w:cantSplit/>
        </w:trPr>
        <w:tc>
          <w:tcPr>
            <w:tcW w:w="1972" w:type="pct"/>
            <w:shd w:val="clear" w:color="000000" w:fill="FFFFFF"/>
            <w:hideMark/>
          </w:tcPr>
          <w:p w14:paraId="736E1752" w14:textId="77777777" w:rsidR="006C636E" w:rsidRPr="003F47E3" w:rsidRDefault="006C636E" w:rsidP="00772C51">
            <w:pPr>
              <w:pStyle w:val="Tabletextnoindent"/>
            </w:pPr>
            <w:r w:rsidRPr="003F47E3">
              <w:t>RA KENDT+ASSOCIATES</w:t>
            </w:r>
          </w:p>
        </w:tc>
        <w:tc>
          <w:tcPr>
            <w:tcW w:w="2325" w:type="pct"/>
            <w:shd w:val="clear" w:color="000000" w:fill="FFFFFF"/>
            <w:hideMark/>
          </w:tcPr>
          <w:p w14:paraId="6181994D" w14:textId="77777777" w:rsidR="006C636E" w:rsidRPr="003F47E3" w:rsidRDefault="006C636E" w:rsidP="00772C51">
            <w:pPr>
              <w:pStyle w:val="Tabletextnoindent"/>
            </w:pPr>
            <w:r w:rsidRPr="003F47E3">
              <w:t xml:space="preserve">Financial, Accounting, Audit, Taxation, Risk Management, Insurance Service </w:t>
            </w:r>
          </w:p>
        </w:tc>
        <w:tc>
          <w:tcPr>
            <w:tcW w:w="703" w:type="pct"/>
            <w:shd w:val="clear" w:color="000000" w:fill="FFFFFF"/>
            <w:hideMark/>
          </w:tcPr>
          <w:p w14:paraId="43E30A32" w14:textId="77777777" w:rsidR="006C636E" w:rsidRPr="003F47E3" w:rsidRDefault="006C636E" w:rsidP="00772C51">
            <w:pPr>
              <w:pStyle w:val="Tabletextnoindent"/>
              <w:jc w:val="right"/>
            </w:pPr>
            <w:r w:rsidRPr="003F47E3">
              <w:t>36,332</w:t>
            </w:r>
          </w:p>
        </w:tc>
      </w:tr>
      <w:tr w:rsidR="006C636E" w:rsidRPr="003F47E3" w14:paraId="5D8819C0" w14:textId="77777777" w:rsidTr="00E63EB9">
        <w:trPr>
          <w:cantSplit/>
        </w:trPr>
        <w:tc>
          <w:tcPr>
            <w:tcW w:w="1972" w:type="pct"/>
            <w:shd w:val="clear" w:color="000000" w:fill="FFFFFF"/>
            <w:hideMark/>
          </w:tcPr>
          <w:p w14:paraId="57BB6ED2" w14:textId="77777777" w:rsidR="006C636E" w:rsidRPr="003F47E3" w:rsidRDefault="006C636E" w:rsidP="00772C51">
            <w:pPr>
              <w:pStyle w:val="Tabletextnoindent"/>
            </w:pPr>
            <w:r w:rsidRPr="003F47E3">
              <w:t>RANDSTAD PTY LIMITED</w:t>
            </w:r>
          </w:p>
        </w:tc>
        <w:tc>
          <w:tcPr>
            <w:tcW w:w="2325" w:type="pct"/>
            <w:shd w:val="clear" w:color="000000" w:fill="FFFFFF"/>
            <w:hideMark/>
          </w:tcPr>
          <w:p w14:paraId="4C9746C7" w14:textId="77777777" w:rsidR="006C636E" w:rsidRPr="003F47E3" w:rsidRDefault="006C636E" w:rsidP="00772C51">
            <w:pPr>
              <w:pStyle w:val="Tabletextnoindent"/>
            </w:pPr>
            <w:r w:rsidRPr="003F47E3">
              <w:t>Contract Staff (Whole of Government State Purchase Contract)</w:t>
            </w:r>
          </w:p>
        </w:tc>
        <w:tc>
          <w:tcPr>
            <w:tcW w:w="703" w:type="pct"/>
            <w:shd w:val="clear" w:color="000000" w:fill="FFFFFF"/>
            <w:hideMark/>
          </w:tcPr>
          <w:p w14:paraId="62832DFC" w14:textId="77777777" w:rsidR="006C636E" w:rsidRPr="003F47E3" w:rsidRDefault="006C636E" w:rsidP="00772C51">
            <w:pPr>
              <w:pStyle w:val="Tabletextnoindent"/>
              <w:jc w:val="right"/>
            </w:pPr>
            <w:r w:rsidRPr="003F47E3">
              <w:t>3,506,440</w:t>
            </w:r>
          </w:p>
        </w:tc>
      </w:tr>
      <w:tr w:rsidR="006C636E" w:rsidRPr="003F47E3" w14:paraId="2EE360B0" w14:textId="77777777" w:rsidTr="00E63EB9">
        <w:trPr>
          <w:cantSplit/>
        </w:trPr>
        <w:tc>
          <w:tcPr>
            <w:tcW w:w="1972" w:type="pct"/>
            <w:shd w:val="clear" w:color="000000" w:fill="FFFFFF"/>
            <w:hideMark/>
          </w:tcPr>
          <w:p w14:paraId="4950C898" w14:textId="77777777" w:rsidR="006C636E" w:rsidRPr="003F47E3" w:rsidRDefault="006C636E" w:rsidP="00772C51">
            <w:pPr>
              <w:pStyle w:val="Tabletextnoindent"/>
            </w:pPr>
            <w:r w:rsidRPr="003F47E3">
              <w:t>RAYSETT CONSTRUCTIONS PTY LTD</w:t>
            </w:r>
          </w:p>
        </w:tc>
        <w:tc>
          <w:tcPr>
            <w:tcW w:w="2325" w:type="pct"/>
            <w:shd w:val="clear" w:color="000000" w:fill="FFFFFF"/>
            <w:hideMark/>
          </w:tcPr>
          <w:p w14:paraId="3B2C53FF"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2E9F433E" w14:textId="77777777" w:rsidR="006C636E" w:rsidRPr="003F47E3" w:rsidRDefault="006C636E" w:rsidP="00772C51">
            <w:pPr>
              <w:pStyle w:val="Tabletextnoindent"/>
              <w:jc w:val="right"/>
            </w:pPr>
            <w:r w:rsidRPr="003F47E3">
              <w:t>477,164</w:t>
            </w:r>
          </w:p>
        </w:tc>
      </w:tr>
      <w:tr w:rsidR="006C636E" w:rsidRPr="003F47E3" w14:paraId="0922F144" w14:textId="77777777" w:rsidTr="00E63EB9">
        <w:trPr>
          <w:cantSplit/>
        </w:trPr>
        <w:tc>
          <w:tcPr>
            <w:tcW w:w="1972" w:type="pct"/>
            <w:shd w:val="clear" w:color="000000" w:fill="FFFFFF"/>
            <w:hideMark/>
          </w:tcPr>
          <w:p w14:paraId="64011E7F" w14:textId="77777777" w:rsidR="006C636E" w:rsidRPr="003F47E3" w:rsidRDefault="006C636E" w:rsidP="00772C51">
            <w:pPr>
              <w:pStyle w:val="Tabletextnoindent"/>
            </w:pPr>
            <w:r w:rsidRPr="003F47E3">
              <w:lastRenderedPageBreak/>
              <w:t>READIFY PTY LTD</w:t>
            </w:r>
          </w:p>
        </w:tc>
        <w:tc>
          <w:tcPr>
            <w:tcW w:w="2325" w:type="pct"/>
            <w:shd w:val="clear" w:color="000000" w:fill="FFFFFF"/>
            <w:hideMark/>
          </w:tcPr>
          <w:p w14:paraId="19FBD0D2"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6C86C43B" w14:textId="77777777" w:rsidR="006C636E" w:rsidRPr="003F47E3" w:rsidRDefault="006C636E" w:rsidP="00772C51">
            <w:pPr>
              <w:pStyle w:val="Tabletextnoindent"/>
              <w:jc w:val="right"/>
            </w:pPr>
            <w:r w:rsidRPr="003F47E3">
              <w:t>751,389</w:t>
            </w:r>
          </w:p>
        </w:tc>
      </w:tr>
      <w:tr w:rsidR="006C636E" w:rsidRPr="003F47E3" w14:paraId="23A39217" w14:textId="77777777" w:rsidTr="00E63EB9">
        <w:trPr>
          <w:cantSplit/>
        </w:trPr>
        <w:tc>
          <w:tcPr>
            <w:tcW w:w="1972" w:type="pct"/>
            <w:shd w:val="clear" w:color="000000" w:fill="FFFFFF"/>
            <w:hideMark/>
          </w:tcPr>
          <w:p w14:paraId="1C8E6B7D" w14:textId="77777777" w:rsidR="006C636E" w:rsidRPr="003F47E3" w:rsidRDefault="006C636E" w:rsidP="00772C51">
            <w:pPr>
              <w:pStyle w:val="Tabletextnoindent"/>
            </w:pPr>
            <w:r w:rsidRPr="003F47E3">
              <w:t>RE-ENGAGE YOUTH SERVICES INC</w:t>
            </w:r>
          </w:p>
        </w:tc>
        <w:tc>
          <w:tcPr>
            <w:tcW w:w="2325" w:type="pct"/>
            <w:shd w:val="clear" w:color="000000" w:fill="FFFFFF"/>
            <w:hideMark/>
          </w:tcPr>
          <w:p w14:paraId="1EBE4D37"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05A4F04E" w14:textId="77777777" w:rsidR="006C636E" w:rsidRPr="003F47E3" w:rsidRDefault="006C636E" w:rsidP="00772C51">
            <w:pPr>
              <w:pStyle w:val="Tabletextnoindent"/>
              <w:jc w:val="right"/>
            </w:pPr>
            <w:r w:rsidRPr="003F47E3">
              <w:t>1,781</w:t>
            </w:r>
          </w:p>
        </w:tc>
      </w:tr>
      <w:tr w:rsidR="006C636E" w:rsidRPr="003F47E3" w14:paraId="52E55206" w14:textId="77777777" w:rsidTr="00E63EB9">
        <w:trPr>
          <w:cantSplit/>
        </w:trPr>
        <w:tc>
          <w:tcPr>
            <w:tcW w:w="1972" w:type="pct"/>
            <w:shd w:val="clear" w:color="000000" w:fill="FFFFFF"/>
            <w:hideMark/>
          </w:tcPr>
          <w:p w14:paraId="55284735" w14:textId="77777777" w:rsidR="006C636E" w:rsidRPr="003F47E3" w:rsidRDefault="006C636E" w:rsidP="00772C51">
            <w:pPr>
              <w:pStyle w:val="Tabletextnoindent"/>
            </w:pPr>
            <w:r w:rsidRPr="003F47E3">
              <w:t>REGENT PERSONNEL PTY LTD</w:t>
            </w:r>
          </w:p>
        </w:tc>
        <w:tc>
          <w:tcPr>
            <w:tcW w:w="2325" w:type="pct"/>
            <w:shd w:val="clear" w:color="000000" w:fill="FFFFFF"/>
            <w:hideMark/>
          </w:tcPr>
          <w:p w14:paraId="0540A7B4" w14:textId="77777777" w:rsidR="006C636E" w:rsidRPr="003F47E3" w:rsidRDefault="006C636E" w:rsidP="00772C51">
            <w:pPr>
              <w:pStyle w:val="Tabletextnoindent"/>
            </w:pPr>
            <w:r w:rsidRPr="003F47E3">
              <w:t>Contract Staff (Whole of Government State Purchase Contract)</w:t>
            </w:r>
          </w:p>
        </w:tc>
        <w:tc>
          <w:tcPr>
            <w:tcW w:w="703" w:type="pct"/>
            <w:shd w:val="clear" w:color="000000" w:fill="FFFFFF"/>
            <w:hideMark/>
          </w:tcPr>
          <w:p w14:paraId="1C6E6A00" w14:textId="77777777" w:rsidR="006C636E" w:rsidRPr="003F47E3" w:rsidRDefault="006C636E" w:rsidP="00772C51">
            <w:pPr>
              <w:pStyle w:val="Tabletextnoindent"/>
              <w:jc w:val="right"/>
            </w:pPr>
            <w:r w:rsidRPr="003F47E3">
              <w:t>651,026</w:t>
            </w:r>
          </w:p>
        </w:tc>
      </w:tr>
      <w:tr w:rsidR="006C636E" w:rsidRPr="003F47E3" w14:paraId="3F9994E3" w14:textId="77777777" w:rsidTr="00E63EB9">
        <w:trPr>
          <w:cantSplit/>
        </w:trPr>
        <w:tc>
          <w:tcPr>
            <w:tcW w:w="1972" w:type="pct"/>
            <w:shd w:val="clear" w:color="000000" w:fill="FFFFFF"/>
            <w:hideMark/>
          </w:tcPr>
          <w:p w14:paraId="428889B8" w14:textId="77777777" w:rsidR="006C636E" w:rsidRPr="003F47E3" w:rsidRDefault="006C636E" w:rsidP="00772C51">
            <w:pPr>
              <w:pStyle w:val="Tabletextnoindent"/>
            </w:pPr>
            <w:r w:rsidRPr="003F47E3">
              <w:t>REGINA HILL EFFECTIVE CONSULTING PTY LTD</w:t>
            </w:r>
          </w:p>
        </w:tc>
        <w:tc>
          <w:tcPr>
            <w:tcW w:w="2325" w:type="pct"/>
            <w:shd w:val="clear" w:color="000000" w:fill="FFFFFF"/>
            <w:hideMark/>
          </w:tcPr>
          <w:p w14:paraId="0B183402"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3A8FF43D" w14:textId="77777777" w:rsidR="006C636E" w:rsidRPr="003F47E3" w:rsidRDefault="006C636E" w:rsidP="00772C51">
            <w:pPr>
              <w:pStyle w:val="Tabletextnoindent"/>
              <w:jc w:val="right"/>
            </w:pPr>
            <w:r w:rsidRPr="003F47E3">
              <w:t>13,000</w:t>
            </w:r>
          </w:p>
        </w:tc>
      </w:tr>
      <w:tr w:rsidR="006C636E" w:rsidRPr="003F47E3" w14:paraId="14FC6E21" w14:textId="77777777" w:rsidTr="00E63EB9">
        <w:trPr>
          <w:cantSplit/>
        </w:trPr>
        <w:tc>
          <w:tcPr>
            <w:tcW w:w="1972" w:type="pct"/>
            <w:shd w:val="clear" w:color="000000" w:fill="FFFFFF"/>
            <w:hideMark/>
          </w:tcPr>
          <w:p w14:paraId="01F1A24F" w14:textId="77777777" w:rsidR="006C636E" w:rsidRPr="003F47E3" w:rsidRDefault="006C636E" w:rsidP="00772C51">
            <w:pPr>
              <w:pStyle w:val="Tabletextnoindent"/>
            </w:pPr>
            <w:r w:rsidRPr="003F47E3">
              <w:t>RENASCENT (VICTORIA) PTY LTD</w:t>
            </w:r>
          </w:p>
        </w:tc>
        <w:tc>
          <w:tcPr>
            <w:tcW w:w="2325" w:type="pct"/>
            <w:shd w:val="clear" w:color="000000" w:fill="FFFFFF"/>
            <w:hideMark/>
          </w:tcPr>
          <w:p w14:paraId="2DEC5C02"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5F92921E" w14:textId="77777777" w:rsidR="006C636E" w:rsidRPr="003F47E3" w:rsidRDefault="006C636E" w:rsidP="00772C51">
            <w:pPr>
              <w:pStyle w:val="Tabletextnoindent"/>
              <w:jc w:val="right"/>
            </w:pPr>
            <w:r w:rsidRPr="003F47E3">
              <w:t>1,227,426</w:t>
            </w:r>
          </w:p>
        </w:tc>
      </w:tr>
      <w:tr w:rsidR="006C636E" w:rsidRPr="003F47E3" w14:paraId="2BBAD616" w14:textId="77777777" w:rsidTr="00E63EB9">
        <w:trPr>
          <w:cantSplit/>
        </w:trPr>
        <w:tc>
          <w:tcPr>
            <w:tcW w:w="1972" w:type="pct"/>
            <w:shd w:val="clear" w:color="000000" w:fill="FFFFFF"/>
            <w:hideMark/>
          </w:tcPr>
          <w:p w14:paraId="3319AAAD" w14:textId="77777777" w:rsidR="006C636E" w:rsidRPr="003F47E3" w:rsidRDefault="006C636E" w:rsidP="00772C51">
            <w:pPr>
              <w:pStyle w:val="Tabletextnoindent"/>
            </w:pPr>
            <w:r w:rsidRPr="003F47E3">
              <w:t>RENASCENT CONSTRUCTIONS VICTORIA PTY LTD</w:t>
            </w:r>
          </w:p>
        </w:tc>
        <w:tc>
          <w:tcPr>
            <w:tcW w:w="2325" w:type="pct"/>
            <w:shd w:val="clear" w:color="000000" w:fill="FFFFFF"/>
            <w:hideMark/>
          </w:tcPr>
          <w:p w14:paraId="7AB57BA5"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1F55701D" w14:textId="77777777" w:rsidR="006C636E" w:rsidRPr="003F47E3" w:rsidRDefault="006C636E" w:rsidP="00772C51">
            <w:pPr>
              <w:pStyle w:val="Tabletextnoindent"/>
              <w:jc w:val="right"/>
            </w:pPr>
            <w:r w:rsidRPr="003F47E3">
              <w:t>119,628</w:t>
            </w:r>
          </w:p>
        </w:tc>
      </w:tr>
      <w:tr w:rsidR="006C636E" w:rsidRPr="003F47E3" w14:paraId="41F1C68F" w14:textId="77777777" w:rsidTr="00E63EB9">
        <w:trPr>
          <w:cantSplit/>
        </w:trPr>
        <w:tc>
          <w:tcPr>
            <w:tcW w:w="1972" w:type="pct"/>
            <w:shd w:val="clear" w:color="000000" w:fill="FFFFFF"/>
            <w:hideMark/>
          </w:tcPr>
          <w:p w14:paraId="39B3E3C2" w14:textId="77777777" w:rsidR="006C636E" w:rsidRPr="003F47E3" w:rsidRDefault="006C636E" w:rsidP="00772C51">
            <w:pPr>
              <w:pStyle w:val="Tabletextnoindent"/>
            </w:pPr>
            <w:r w:rsidRPr="003F47E3">
              <w:t>REPUTATION GROUP PTY LTD</w:t>
            </w:r>
          </w:p>
        </w:tc>
        <w:tc>
          <w:tcPr>
            <w:tcW w:w="2325" w:type="pct"/>
            <w:shd w:val="clear" w:color="000000" w:fill="FFFFFF"/>
            <w:hideMark/>
          </w:tcPr>
          <w:p w14:paraId="4535542E" w14:textId="77777777" w:rsidR="006C636E" w:rsidRPr="003F47E3" w:rsidRDefault="006C636E" w:rsidP="00772C51">
            <w:pPr>
              <w:pStyle w:val="Tabletextnoindent"/>
            </w:pPr>
            <w:r w:rsidRPr="003F47E3">
              <w:t>Publishing, Printing, Promotions and Communications or Marketing Services</w:t>
            </w:r>
          </w:p>
        </w:tc>
        <w:tc>
          <w:tcPr>
            <w:tcW w:w="703" w:type="pct"/>
            <w:shd w:val="clear" w:color="000000" w:fill="FFFFFF"/>
            <w:hideMark/>
          </w:tcPr>
          <w:p w14:paraId="29EB4639" w14:textId="77777777" w:rsidR="006C636E" w:rsidRPr="003F47E3" w:rsidRDefault="006C636E" w:rsidP="00772C51">
            <w:pPr>
              <w:pStyle w:val="Tabletextnoindent"/>
              <w:jc w:val="right"/>
            </w:pPr>
            <w:r w:rsidRPr="003F47E3">
              <w:t>3,745</w:t>
            </w:r>
          </w:p>
        </w:tc>
      </w:tr>
      <w:tr w:rsidR="006C636E" w:rsidRPr="003F47E3" w14:paraId="5573CBD3" w14:textId="77777777" w:rsidTr="00E63EB9">
        <w:trPr>
          <w:cantSplit/>
        </w:trPr>
        <w:tc>
          <w:tcPr>
            <w:tcW w:w="1972" w:type="pct"/>
            <w:shd w:val="clear" w:color="000000" w:fill="FFFFFF"/>
            <w:hideMark/>
          </w:tcPr>
          <w:p w14:paraId="735B2B38" w14:textId="77777777" w:rsidR="006C636E" w:rsidRPr="003F47E3" w:rsidRDefault="006C636E" w:rsidP="00772C51">
            <w:pPr>
              <w:pStyle w:val="Tabletextnoindent"/>
            </w:pPr>
            <w:r w:rsidRPr="003F47E3">
              <w:t>REVOLUTION IT PTY LTD</w:t>
            </w:r>
          </w:p>
        </w:tc>
        <w:tc>
          <w:tcPr>
            <w:tcW w:w="2325" w:type="pct"/>
            <w:shd w:val="clear" w:color="000000" w:fill="FFFFFF"/>
            <w:hideMark/>
          </w:tcPr>
          <w:p w14:paraId="0B960A4B"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161597F8" w14:textId="77777777" w:rsidR="006C636E" w:rsidRPr="003F47E3" w:rsidRDefault="006C636E" w:rsidP="00772C51">
            <w:pPr>
              <w:pStyle w:val="Tabletextnoindent"/>
              <w:jc w:val="right"/>
            </w:pPr>
            <w:r w:rsidRPr="003F47E3">
              <w:t>217,293</w:t>
            </w:r>
          </w:p>
        </w:tc>
      </w:tr>
      <w:tr w:rsidR="006C636E" w:rsidRPr="003F47E3" w14:paraId="25C8F1BA" w14:textId="77777777" w:rsidTr="00E63EB9">
        <w:trPr>
          <w:cantSplit/>
        </w:trPr>
        <w:tc>
          <w:tcPr>
            <w:tcW w:w="1972" w:type="pct"/>
            <w:shd w:val="clear" w:color="000000" w:fill="FFFFFF"/>
            <w:hideMark/>
          </w:tcPr>
          <w:p w14:paraId="565F4979" w14:textId="77777777" w:rsidR="006C636E" w:rsidRPr="003F47E3" w:rsidRDefault="006C636E" w:rsidP="00772C51">
            <w:pPr>
              <w:pStyle w:val="Tabletextnoindent"/>
            </w:pPr>
            <w:r w:rsidRPr="003F47E3">
              <w:t>RIGHT MANAGEMENT CONSULTANTS PTY LTD</w:t>
            </w:r>
          </w:p>
        </w:tc>
        <w:tc>
          <w:tcPr>
            <w:tcW w:w="2325" w:type="pct"/>
            <w:shd w:val="clear" w:color="000000" w:fill="FFFFFF"/>
            <w:hideMark/>
          </w:tcPr>
          <w:p w14:paraId="20928F69" w14:textId="77777777" w:rsidR="006C636E" w:rsidRPr="003F47E3" w:rsidRDefault="006C636E" w:rsidP="00772C51">
            <w:pPr>
              <w:pStyle w:val="Tabletextnoindent"/>
            </w:pPr>
            <w:r w:rsidRPr="003F47E3">
              <w:t>HR services</w:t>
            </w:r>
          </w:p>
        </w:tc>
        <w:tc>
          <w:tcPr>
            <w:tcW w:w="703" w:type="pct"/>
            <w:shd w:val="clear" w:color="000000" w:fill="FFFFFF"/>
            <w:hideMark/>
          </w:tcPr>
          <w:p w14:paraId="31946A90" w14:textId="77777777" w:rsidR="006C636E" w:rsidRPr="003F47E3" w:rsidRDefault="006C636E" w:rsidP="00772C51">
            <w:pPr>
              <w:pStyle w:val="Tabletextnoindent"/>
              <w:jc w:val="right"/>
            </w:pPr>
            <w:r w:rsidRPr="003F47E3">
              <w:t>46,718</w:t>
            </w:r>
          </w:p>
        </w:tc>
      </w:tr>
      <w:tr w:rsidR="006C636E" w:rsidRPr="003F47E3" w14:paraId="1D91BA4A" w14:textId="77777777" w:rsidTr="00E63EB9">
        <w:trPr>
          <w:cantSplit/>
        </w:trPr>
        <w:tc>
          <w:tcPr>
            <w:tcW w:w="1972" w:type="pct"/>
            <w:shd w:val="clear" w:color="000000" w:fill="FFFFFF"/>
            <w:hideMark/>
          </w:tcPr>
          <w:p w14:paraId="28EE3720" w14:textId="77777777" w:rsidR="006C636E" w:rsidRPr="003F47E3" w:rsidRDefault="006C636E" w:rsidP="00772C51">
            <w:pPr>
              <w:pStyle w:val="Tabletextnoindent"/>
            </w:pPr>
            <w:r w:rsidRPr="003F47E3">
              <w:t>RIPPLE EFFECT GROUP ASIA PACIFIC PTY LTD</w:t>
            </w:r>
          </w:p>
        </w:tc>
        <w:tc>
          <w:tcPr>
            <w:tcW w:w="2325" w:type="pct"/>
            <w:shd w:val="clear" w:color="000000" w:fill="FFFFFF"/>
            <w:hideMark/>
          </w:tcPr>
          <w:p w14:paraId="55C59633"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181FF89F" w14:textId="77777777" w:rsidR="006C636E" w:rsidRPr="003F47E3" w:rsidRDefault="006C636E" w:rsidP="00772C51">
            <w:pPr>
              <w:pStyle w:val="Tabletextnoindent"/>
              <w:jc w:val="right"/>
            </w:pPr>
            <w:r w:rsidRPr="003F47E3">
              <w:t>9,000</w:t>
            </w:r>
          </w:p>
        </w:tc>
      </w:tr>
      <w:tr w:rsidR="006C636E" w:rsidRPr="003F47E3" w14:paraId="723E4E72" w14:textId="77777777" w:rsidTr="00E63EB9">
        <w:trPr>
          <w:cantSplit/>
        </w:trPr>
        <w:tc>
          <w:tcPr>
            <w:tcW w:w="1972" w:type="pct"/>
            <w:shd w:val="clear" w:color="000000" w:fill="FFFFFF"/>
            <w:hideMark/>
          </w:tcPr>
          <w:p w14:paraId="7AA46A24" w14:textId="77777777" w:rsidR="006C636E" w:rsidRPr="003F47E3" w:rsidRDefault="006C636E" w:rsidP="00772C51">
            <w:pPr>
              <w:pStyle w:val="Tabletextnoindent"/>
            </w:pPr>
            <w:r w:rsidRPr="003F47E3">
              <w:t>RMIT UNIVERSITY</w:t>
            </w:r>
          </w:p>
        </w:tc>
        <w:tc>
          <w:tcPr>
            <w:tcW w:w="2325" w:type="pct"/>
            <w:shd w:val="clear" w:color="000000" w:fill="FFFFFF"/>
            <w:hideMark/>
          </w:tcPr>
          <w:p w14:paraId="1088EF4D"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70511923" w14:textId="77777777" w:rsidR="006C636E" w:rsidRPr="003F47E3" w:rsidRDefault="006C636E" w:rsidP="00772C51">
            <w:pPr>
              <w:pStyle w:val="Tabletextnoindent"/>
              <w:jc w:val="right"/>
            </w:pPr>
            <w:r w:rsidRPr="003F47E3">
              <w:t>95,639</w:t>
            </w:r>
          </w:p>
        </w:tc>
      </w:tr>
      <w:tr w:rsidR="006C636E" w:rsidRPr="003F47E3" w14:paraId="04DBFEEB" w14:textId="77777777" w:rsidTr="00E63EB9">
        <w:trPr>
          <w:cantSplit/>
        </w:trPr>
        <w:tc>
          <w:tcPr>
            <w:tcW w:w="1972" w:type="pct"/>
            <w:shd w:val="clear" w:color="000000" w:fill="FFFFFF"/>
            <w:hideMark/>
          </w:tcPr>
          <w:p w14:paraId="5B5459A2" w14:textId="77777777" w:rsidR="006C636E" w:rsidRPr="003F47E3" w:rsidRDefault="006C636E" w:rsidP="00772C51">
            <w:pPr>
              <w:pStyle w:val="Tabletextnoindent"/>
            </w:pPr>
            <w:r w:rsidRPr="003F47E3">
              <w:t>ROB VINGERHOETS - EDUCATIONAL CONSULTANCY</w:t>
            </w:r>
          </w:p>
        </w:tc>
        <w:tc>
          <w:tcPr>
            <w:tcW w:w="2325" w:type="pct"/>
            <w:shd w:val="clear" w:color="000000" w:fill="FFFFFF"/>
            <w:hideMark/>
          </w:tcPr>
          <w:p w14:paraId="4DFF7D2F" w14:textId="77777777" w:rsidR="006C636E" w:rsidRPr="003F47E3" w:rsidRDefault="006C636E" w:rsidP="00772C51">
            <w:pPr>
              <w:pStyle w:val="Tabletextnoindent"/>
            </w:pPr>
            <w:r w:rsidRPr="003F47E3">
              <w:t>Accommodation, Event, Functions and Conference</w:t>
            </w:r>
          </w:p>
        </w:tc>
        <w:tc>
          <w:tcPr>
            <w:tcW w:w="703" w:type="pct"/>
            <w:shd w:val="clear" w:color="000000" w:fill="FFFFFF"/>
            <w:hideMark/>
          </w:tcPr>
          <w:p w14:paraId="5D724C0A" w14:textId="77777777" w:rsidR="006C636E" w:rsidRPr="003F47E3" w:rsidRDefault="006C636E" w:rsidP="00772C51">
            <w:pPr>
              <w:pStyle w:val="Tabletextnoindent"/>
              <w:jc w:val="right"/>
            </w:pPr>
            <w:r w:rsidRPr="003F47E3">
              <w:t>1,200</w:t>
            </w:r>
          </w:p>
        </w:tc>
      </w:tr>
      <w:tr w:rsidR="006C636E" w:rsidRPr="003F47E3" w14:paraId="1E7565FB" w14:textId="77777777" w:rsidTr="00E63EB9">
        <w:trPr>
          <w:cantSplit/>
        </w:trPr>
        <w:tc>
          <w:tcPr>
            <w:tcW w:w="1972" w:type="pct"/>
            <w:shd w:val="clear" w:color="000000" w:fill="FFFFFF"/>
            <w:hideMark/>
          </w:tcPr>
          <w:p w14:paraId="06CF2456" w14:textId="77777777" w:rsidR="006C636E" w:rsidRPr="003F47E3" w:rsidRDefault="006C636E" w:rsidP="00772C51">
            <w:pPr>
              <w:pStyle w:val="Tabletextnoindent"/>
            </w:pPr>
            <w:r w:rsidRPr="003F47E3">
              <w:t>ROBERT WALTERS PTY LTD</w:t>
            </w:r>
          </w:p>
        </w:tc>
        <w:tc>
          <w:tcPr>
            <w:tcW w:w="2325" w:type="pct"/>
            <w:shd w:val="clear" w:color="000000" w:fill="FFFFFF"/>
            <w:hideMark/>
          </w:tcPr>
          <w:p w14:paraId="53B1BC1A" w14:textId="77777777" w:rsidR="006C636E" w:rsidRPr="003F47E3" w:rsidRDefault="006C636E" w:rsidP="00772C51">
            <w:pPr>
              <w:pStyle w:val="Tabletextnoindent"/>
            </w:pPr>
            <w:r w:rsidRPr="003F47E3">
              <w:t xml:space="preserve">Financial, Accounting, Audit, Taxation, Risk Management, Insurance Service </w:t>
            </w:r>
          </w:p>
        </w:tc>
        <w:tc>
          <w:tcPr>
            <w:tcW w:w="703" w:type="pct"/>
            <w:shd w:val="clear" w:color="000000" w:fill="FFFFFF"/>
            <w:hideMark/>
          </w:tcPr>
          <w:p w14:paraId="648A0883" w14:textId="77777777" w:rsidR="006C636E" w:rsidRPr="003F47E3" w:rsidRDefault="006C636E" w:rsidP="00772C51">
            <w:pPr>
              <w:pStyle w:val="Tabletextnoindent"/>
              <w:jc w:val="right"/>
            </w:pPr>
            <w:r w:rsidRPr="003F47E3">
              <w:t>10,628</w:t>
            </w:r>
          </w:p>
        </w:tc>
      </w:tr>
      <w:tr w:rsidR="006C636E" w:rsidRPr="003F47E3" w14:paraId="0F48580D" w14:textId="77777777" w:rsidTr="00E63EB9">
        <w:trPr>
          <w:cantSplit/>
        </w:trPr>
        <w:tc>
          <w:tcPr>
            <w:tcW w:w="1972" w:type="pct"/>
            <w:shd w:val="clear" w:color="000000" w:fill="FFFFFF"/>
            <w:hideMark/>
          </w:tcPr>
          <w:p w14:paraId="18D6003D" w14:textId="77777777" w:rsidR="006C636E" w:rsidRPr="003F47E3" w:rsidRDefault="006C636E" w:rsidP="00772C51">
            <w:pPr>
              <w:pStyle w:val="Tabletextnoindent"/>
            </w:pPr>
            <w:r w:rsidRPr="003F47E3">
              <w:t>ROSS HUMAN DIRECTIONS LIMITED</w:t>
            </w:r>
          </w:p>
        </w:tc>
        <w:tc>
          <w:tcPr>
            <w:tcW w:w="2325" w:type="pct"/>
            <w:shd w:val="clear" w:color="000000" w:fill="FFFFFF"/>
            <w:hideMark/>
          </w:tcPr>
          <w:p w14:paraId="64D3E486" w14:textId="77777777" w:rsidR="006C636E" w:rsidRPr="003F47E3" w:rsidRDefault="006C636E" w:rsidP="00772C51">
            <w:pPr>
              <w:pStyle w:val="Tabletextnoindent"/>
            </w:pPr>
            <w:r w:rsidRPr="003F47E3">
              <w:t>Contract Staff (Whole of Government State Purchase Contract)</w:t>
            </w:r>
          </w:p>
        </w:tc>
        <w:tc>
          <w:tcPr>
            <w:tcW w:w="703" w:type="pct"/>
            <w:shd w:val="clear" w:color="000000" w:fill="FFFFFF"/>
            <w:hideMark/>
          </w:tcPr>
          <w:p w14:paraId="2FF2C3A5" w14:textId="77777777" w:rsidR="006C636E" w:rsidRPr="003F47E3" w:rsidRDefault="006C636E" w:rsidP="00772C51">
            <w:pPr>
              <w:pStyle w:val="Tabletextnoindent"/>
              <w:jc w:val="right"/>
            </w:pPr>
            <w:r w:rsidRPr="003F47E3">
              <w:t>2,243,376</w:t>
            </w:r>
          </w:p>
        </w:tc>
      </w:tr>
      <w:tr w:rsidR="006C636E" w:rsidRPr="003F47E3" w14:paraId="4157A1BB" w14:textId="77777777" w:rsidTr="00E63EB9">
        <w:trPr>
          <w:cantSplit/>
        </w:trPr>
        <w:tc>
          <w:tcPr>
            <w:tcW w:w="1972" w:type="pct"/>
            <w:shd w:val="clear" w:color="000000" w:fill="FFFFFF"/>
            <w:hideMark/>
          </w:tcPr>
          <w:p w14:paraId="6566ACA8" w14:textId="77777777" w:rsidR="006C636E" w:rsidRPr="003F47E3" w:rsidRDefault="006C636E" w:rsidP="00772C51">
            <w:pPr>
              <w:pStyle w:val="Tabletextnoindent"/>
            </w:pPr>
            <w:r w:rsidRPr="003F47E3">
              <w:t>ROYAL CHILDRENS HOSPITAL</w:t>
            </w:r>
          </w:p>
        </w:tc>
        <w:tc>
          <w:tcPr>
            <w:tcW w:w="2325" w:type="pct"/>
            <w:shd w:val="clear" w:color="000000" w:fill="FFFFFF"/>
            <w:hideMark/>
          </w:tcPr>
          <w:p w14:paraId="2EFAA33E"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60553ED0" w14:textId="77777777" w:rsidR="006C636E" w:rsidRPr="003F47E3" w:rsidRDefault="006C636E" w:rsidP="00772C51">
            <w:pPr>
              <w:pStyle w:val="Tabletextnoindent"/>
              <w:jc w:val="right"/>
            </w:pPr>
            <w:r w:rsidRPr="003F47E3">
              <w:t>20,419</w:t>
            </w:r>
          </w:p>
        </w:tc>
      </w:tr>
      <w:tr w:rsidR="006C636E" w:rsidRPr="003F47E3" w14:paraId="317E42C0" w14:textId="77777777" w:rsidTr="00E63EB9">
        <w:trPr>
          <w:cantSplit/>
        </w:trPr>
        <w:tc>
          <w:tcPr>
            <w:tcW w:w="1972" w:type="pct"/>
            <w:shd w:val="clear" w:color="000000" w:fill="FFFFFF"/>
            <w:hideMark/>
          </w:tcPr>
          <w:p w14:paraId="59E4598D" w14:textId="77777777" w:rsidR="006C636E" w:rsidRPr="003F47E3" w:rsidRDefault="006C636E" w:rsidP="00772C51">
            <w:pPr>
              <w:pStyle w:val="Tabletextnoindent"/>
            </w:pPr>
            <w:r w:rsidRPr="003F47E3">
              <w:t>RSM BIRD CAMERON PARTNERS</w:t>
            </w:r>
          </w:p>
        </w:tc>
        <w:tc>
          <w:tcPr>
            <w:tcW w:w="2325" w:type="pct"/>
            <w:shd w:val="clear" w:color="000000" w:fill="FFFFFF"/>
            <w:hideMark/>
          </w:tcPr>
          <w:p w14:paraId="284C4F2A" w14:textId="77777777" w:rsidR="006C636E" w:rsidRPr="003F47E3" w:rsidRDefault="006C636E" w:rsidP="00772C51">
            <w:pPr>
              <w:pStyle w:val="Tabletextnoindent"/>
            </w:pPr>
            <w:r w:rsidRPr="003F47E3">
              <w:t xml:space="preserve">Financial, Accounting, Audit, Taxation, Risk Management, Insurance Service </w:t>
            </w:r>
          </w:p>
        </w:tc>
        <w:tc>
          <w:tcPr>
            <w:tcW w:w="703" w:type="pct"/>
            <w:shd w:val="clear" w:color="000000" w:fill="FFFFFF"/>
            <w:hideMark/>
          </w:tcPr>
          <w:p w14:paraId="1285C90A" w14:textId="77777777" w:rsidR="006C636E" w:rsidRPr="003F47E3" w:rsidRDefault="006C636E" w:rsidP="00772C51">
            <w:pPr>
              <w:pStyle w:val="Tabletextnoindent"/>
              <w:jc w:val="right"/>
            </w:pPr>
            <w:r w:rsidRPr="003F47E3">
              <w:t>33,320</w:t>
            </w:r>
          </w:p>
        </w:tc>
      </w:tr>
      <w:tr w:rsidR="006C636E" w:rsidRPr="003F47E3" w14:paraId="2FAAD81B" w14:textId="77777777" w:rsidTr="00E63EB9">
        <w:trPr>
          <w:cantSplit/>
        </w:trPr>
        <w:tc>
          <w:tcPr>
            <w:tcW w:w="1972" w:type="pct"/>
            <w:shd w:val="clear" w:color="000000" w:fill="FFFFFF"/>
            <w:hideMark/>
          </w:tcPr>
          <w:p w14:paraId="53D3897B" w14:textId="77777777" w:rsidR="006C636E" w:rsidRPr="003F47E3" w:rsidRDefault="006C636E" w:rsidP="00772C51">
            <w:pPr>
              <w:pStyle w:val="Tabletextnoindent"/>
            </w:pPr>
            <w:r w:rsidRPr="003F47E3">
              <w:t>RUBIX CONSULTING PTY LTD</w:t>
            </w:r>
          </w:p>
        </w:tc>
        <w:tc>
          <w:tcPr>
            <w:tcW w:w="2325" w:type="pct"/>
            <w:shd w:val="clear" w:color="000000" w:fill="FFFFFF"/>
            <w:hideMark/>
          </w:tcPr>
          <w:p w14:paraId="754E0354"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4CE2B0F0" w14:textId="77777777" w:rsidR="006C636E" w:rsidRPr="003F47E3" w:rsidRDefault="006C636E" w:rsidP="00772C51">
            <w:pPr>
              <w:pStyle w:val="Tabletextnoindent"/>
              <w:jc w:val="right"/>
            </w:pPr>
            <w:r w:rsidRPr="003F47E3">
              <w:t>276,472</w:t>
            </w:r>
          </w:p>
        </w:tc>
      </w:tr>
      <w:tr w:rsidR="006C636E" w:rsidRPr="003F47E3" w14:paraId="0448D411" w14:textId="77777777" w:rsidTr="00E63EB9">
        <w:trPr>
          <w:cantSplit/>
        </w:trPr>
        <w:tc>
          <w:tcPr>
            <w:tcW w:w="1972" w:type="pct"/>
            <w:shd w:val="clear" w:color="000000" w:fill="FFFFFF"/>
            <w:hideMark/>
          </w:tcPr>
          <w:p w14:paraId="48315362" w14:textId="77777777" w:rsidR="006C636E" w:rsidRPr="003F47E3" w:rsidRDefault="006C636E" w:rsidP="00772C51">
            <w:pPr>
              <w:pStyle w:val="Tabletextnoindent"/>
            </w:pPr>
            <w:r w:rsidRPr="003F47E3">
              <w:t>RURAL CITY OF WANGARATTA</w:t>
            </w:r>
          </w:p>
        </w:tc>
        <w:tc>
          <w:tcPr>
            <w:tcW w:w="2325" w:type="pct"/>
            <w:shd w:val="clear" w:color="000000" w:fill="FFFFFF"/>
            <w:hideMark/>
          </w:tcPr>
          <w:p w14:paraId="2758ACB2" w14:textId="77777777" w:rsidR="006C636E" w:rsidRPr="003F47E3" w:rsidRDefault="006C636E" w:rsidP="00772C51">
            <w:pPr>
              <w:pStyle w:val="Tabletextnoindent"/>
            </w:pPr>
            <w:r w:rsidRPr="003F47E3">
              <w:t>Accommodation, Event, Functions and Conference</w:t>
            </w:r>
          </w:p>
        </w:tc>
        <w:tc>
          <w:tcPr>
            <w:tcW w:w="703" w:type="pct"/>
            <w:shd w:val="clear" w:color="000000" w:fill="FFFFFF"/>
            <w:hideMark/>
          </w:tcPr>
          <w:p w14:paraId="0FE5F731" w14:textId="77777777" w:rsidR="006C636E" w:rsidRPr="003F47E3" w:rsidRDefault="006C636E" w:rsidP="00772C51">
            <w:pPr>
              <w:pStyle w:val="Tabletextnoindent"/>
              <w:jc w:val="right"/>
            </w:pPr>
            <w:r w:rsidRPr="003F47E3">
              <w:t>1,219</w:t>
            </w:r>
          </w:p>
        </w:tc>
      </w:tr>
      <w:tr w:rsidR="006C636E" w:rsidRPr="003F47E3" w14:paraId="3F826B6E" w14:textId="77777777" w:rsidTr="00E63EB9">
        <w:trPr>
          <w:cantSplit/>
        </w:trPr>
        <w:tc>
          <w:tcPr>
            <w:tcW w:w="1972" w:type="pct"/>
            <w:shd w:val="clear" w:color="000000" w:fill="FFFFFF"/>
            <w:hideMark/>
          </w:tcPr>
          <w:p w14:paraId="78FC4BAA" w14:textId="77777777" w:rsidR="006C636E" w:rsidRPr="003F47E3" w:rsidRDefault="006C636E" w:rsidP="00772C51">
            <w:pPr>
              <w:pStyle w:val="Tabletextnoindent"/>
            </w:pPr>
            <w:r w:rsidRPr="003F47E3">
              <w:t>RUTLEDGE ENGINEERING (AUST) PTY LTD</w:t>
            </w:r>
          </w:p>
        </w:tc>
        <w:tc>
          <w:tcPr>
            <w:tcW w:w="2325" w:type="pct"/>
            <w:shd w:val="clear" w:color="000000" w:fill="FFFFFF"/>
            <w:hideMark/>
          </w:tcPr>
          <w:p w14:paraId="01EFC182" w14:textId="77777777" w:rsidR="006C636E" w:rsidRPr="003F47E3" w:rsidRDefault="006C636E" w:rsidP="00772C51">
            <w:pPr>
              <w:pStyle w:val="Tabletextnoindent"/>
            </w:pPr>
            <w:r w:rsidRPr="003F47E3">
              <w:t>IT Services</w:t>
            </w:r>
          </w:p>
        </w:tc>
        <w:tc>
          <w:tcPr>
            <w:tcW w:w="703" w:type="pct"/>
            <w:shd w:val="clear" w:color="000000" w:fill="FFFFFF"/>
            <w:hideMark/>
          </w:tcPr>
          <w:p w14:paraId="65DF385E" w14:textId="77777777" w:rsidR="006C636E" w:rsidRPr="003F47E3" w:rsidRDefault="006C636E" w:rsidP="00772C51">
            <w:pPr>
              <w:pStyle w:val="Tabletextnoindent"/>
              <w:jc w:val="right"/>
            </w:pPr>
            <w:r w:rsidRPr="003F47E3">
              <w:t>80,700</w:t>
            </w:r>
          </w:p>
        </w:tc>
      </w:tr>
      <w:tr w:rsidR="006C636E" w:rsidRPr="003F47E3" w14:paraId="4E79FB08" w14:textId="77777777" w:rsidTr="00E63EB9">
        <w:trPr>
          <w:cantSplit/>
        </w:trPr>
        <w:tc>
          <w:tcPr>
            <w:tcW w:w="1972" w:type="pct"/>
            <w:shd w:val="clear" w:color="000000" w:fill="FFFFFF"/>
            <w:hideMark/>
          </w:tcPr>
          <w:p w14:paraId="0960406B" w14:textId="77777777" w:rsidR="006C636E" w:rsidRPr="003F47E3" w:rsidRDefault="006C636E" w:rsidP="00772C51">
            <w:pPr>
              <w:pStyle w:val="Tabletextnoindent"/>
            </w:pPr>
            <w:r w:rsidRPr="003F47E3">
              <w:t>RYDGES EXHIBITION STREET (MELBOURNE)</w:t>
            </w:r>
          </w:p>
        </w:tc>
        <w:tc>
          <w:tcPr>
            <w:tcW w:w="2325" w:type="pct"/>
            <w:shd w:val="clear" w:color="000000" w:fill="FFFFFF"/>
            <w:hideMark/>
          </w:tcPr>
          <w:p w14:paraId="4C93FA19" w14:textId="77777777" w:rsidR="006C636E" w:rsidRPr="003F47E3" w:rsidRDefault="006C636E" w:rsidP="00772C51">
            <w:pPr>
              <w:pStyle w:val="Tabletextnoindent"/>
            </w:pPr>
            <w:r w:rsidRPr="003F47E3">
              <w:t>Education Services</w:t>
            </w:r>
          </w:p>
        </w:tc>
        <w:tc>
          <w:tcPr>
            <w:tcW w:w="703" w:type="pct"/>
            <w:shd w:val="clear" w:color="000000" w:fill="FFFFFF"/>
            <w:hideMark/>
          </w:tcPr>
          <w:p w14:paraId="63EE77E2" w14:textId="77777777" w:rsidR="006C636E" w:rsidRPr="003F47E3" w:rsidRDefault="006C636E" w:rsidP="00772C51">
            <w:pPr>
              <w:pStyle w:val="Tabletextnoindent"/>
              <w:jc w:val="right"/>
            </w:pPr>
            <w:r w:rsidRPr="003F47E3">
              <w:t>125,398</w:t>
            </w:r>
          </w:p>
        </w:tc>
      </w:tr>
      <w:tr w:rsidR="006C636E" w:rsidRPr="003F47E3" w14:paraId="7D1D784D" w14:textId="77777777" w:rsidTr="00E63EB9">
        <w:trPr>
          <w:cantSplit/>
        </w:trPr>
        <w:tc>
          <w:tcPr>
            <w:tcW w:w="1972" w:type="pct"/>
            <w:shd w:val="clear" w:color="000000" w:fill="FFFFFF"/>
            <w:hideMark/>
          </w:tcPr>
          <w:p w14:paraId="38A04B42" w14:textId="77777777" w:rsidR="006C636E" w:rsidRPr="003F47E3" w:rsidRDefault="006C636E" w:rsidP="00772C51">
            <w:pPr>
              <w:pStyle w:val="Tabletextnoindent"/>
            </w:pPr>
            <w:r w:rsidRPr="003F47E3">
              <w:t>SACON GROUP PTY LTD</w:t>
            </w:r>
          </w:p>
        </w:tc>
        <w:tc>
          <w:tcPr>
            <w:tcW w:w="2325" w:type="pct"/>
            <w:shd w:val="clear" w:color="000000" w:fill="FFFFFF"/>
            <w:hideMark/>
          </w:tcPr>
          <w:p w14:paraId="7873E549"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11301836" w14:textId="77777777" w:rsidR="006C636E" w:rsidRPr="003F47E3" w:rsidRDefault="006C636E" w:rsidP="00772C51">
            <w:pPr>
              <w:pStyle w:val="Tabletextnoindent"/>
              <w:jc w:val="right"/>
            </w:pPr>
            <w:r w:rsidRPr="003F47E3">
              <w:t>52,250</w:t>
            </w:r>
          </w:p>
        </w:tc>
      </w:tr>
      <w:tr w:rsidR="006C636E" w:rsidRPr="003F47E3" w14:paraId="76418BCE" w14:textId="77777777" w:rsidTr="00E63EB9">
        <w:trPr>
          <w:cantSplit/>
        </w:trPr>
        <w:tc>
          <w:tcPr>
            <w:tcW w:w="1972" w:type="pct"/>
            <w:shd w:val="clear" w:color="000000" w:fill="FFFFFF"/>
            <w:hideMark/>
          </w:tcPr>
          <w:p w14:paraId="6E9D1403" w14:textId="77777777" w:rsidR="006C636E" w:rsidRPr="003F47E3" w:rsidRDefault="006C636E" w:rsidP="00772C51">
            <w:pPr>
              <w:pStyle w:val="Tabletextnoindent"/>
            </w:pPr>
            <w:r w:rsidRPr="003F47E3">
              <w:t>SAFEGUARD SECURITY SPECIALISTS PTY LTD</w:t>
            </w:r>
          </w:p>
        </w:tc>
        <w:tc>
          <w:tcPr>
            <w:tcW w:w="2325" w:type="pct"/>
            <w:shd w:val="clear" w:color="000000" w:fill="FFFFFF"/>
            <w:hideMark/>
          </w:tcPr>
          <w:p w14:paraId="1B15A29D"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280C2DB0" w14:textId="77777777" w:rsidR="006C636E" w:rsidRPr="003F47E3" w:rsidRDefault="006C636E" w:rsidP="00772C51">
            <w:pPr>
              <w:pStyle w:val="Tabletextnoindent"/>
              <w:jc w:val="right"/>
            </w:pPr>
            <w:r w:rsidRPr="003F47E3">
              <w:t>355</w:t>
            </w:r>
          </w:p>
        </w:tc>
      </w:tr>
      <w:tr w:rsidR="006C636E" w:rsidRPr="003F47E3" w14:paraId="782360BC" w14:textId="77777777" w:rsidTr="00E63EB9">
        <w:trPr>
          <w:cantSplit/>
        </w:trPr>
        <w:tc>
          <w:tcPr>
            <w:tcW w:w="1972" w:type="pct"/>
            <w:shd w:val="clear" w:color="000000" w:fill="FFFFFF"/>
            <w:hideMark/>
          </w:tcPr>
          <w:p w14:paraId="4B9D59FE" w14:textId="77777777" w:rsidR="006C636E" w:rsidRPr="003F47E3" w:rsidRDefault="006C636E" w:rsidP="00772C51">
            <w:pPr>
              <w:pStyle w:val="Tabletextnoindent"/>
            </w:pPr>
            <w:r w:rsidRPr="003F47E3">
              <w:t>SALTER HILL GROUP PTY LTD</w:t>
            </w:r>
          </w:p>
        </w:tc>
        <w:tc>
          <w:tcPr>
            <w:tcW w:w="2325" w:type="pct"/>
            <w:shd w:val="clear" w:color="000000" w:fill="FFFFFF"/>
            <w:hideMark/>
          </w:tcPr>
          <w:p w14:paraId="6E923E5C"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7B6F4E7F" w14:textId="77777777" w:rsidR="006C636E" w:rsidRPr="003F47E3" w:rsidRDefault="006C636E" w:rsidP="00772C51">
            <w:pPr>
              <w:pStyle w:val="Tabletextnoindent"/>
              <w:jc w:val="right"/>
            </w:pPr>
            <w:r w:rsidRPr="003F47E3">
              <w:t>35,150</w:t>
            </w:r>
          </w:p>
        </w:tc>
      </w:tr>
      <w:tr w:rsidR="006C636E" w:rsidRPr="003F47E3" w14:paraId="54370903" w14:textId="77777777" w:rsidTr="00E63EB9">
        <w:trPr>
          <w:cantSplit/>
        </w:trPr>
        <w:tc>
          <w:tcPr>
            <w:tcW w:w="1972" w:type="pct"/>
            <w:shd w:val="clear" w:color="000000" w:fill="FFFFFF"/>
            <w:hideMark/>
          </w:tcPr>
          <w:p w14:paraId="0042FD38" w14:textId="77777777" w:rsidR="006C636E" w:rsidRPr="003F47E3" w:rsidRDefault="006C636E" w:rsidP="00772C51">
            <w:pPr>
              <w:pStyle w:val="Tabletextnoindent"/>
            </w:pPr>
            <w:r w:rsidRPr="003F47E3">
              <w:lastRenderedPageBreak/>
              <w:t>SAVILLS PROJECT MANAGEMENT PTY LTD</w:t>
            </w:r>
          </w:p>
        </w:tc>
        <w:tc>
          <w:tcPr>
            <w:tcW w:w="2325" w:type="pct"/>
            <w:shd w:val="clear" w:color="000000" w:fill="FFFFFF"/>
            <w:hideMark/>
          </w:tcPr>
          <w:p w14:paraId="24F8F6A2"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7E1A5B8C" w14:textId="77777777" w:rsidR="006C636E" w:rsidRPr="003F47E3" w:rsidRDefault="006C636E" w:rsidP="00772C51">
            <w:pPr>
              <w:pStyle w:val="Tabletextnoindent"/>
              <w:jc w:val="right"/>
            </w:pPr>
            <w:r w:rsidRPr="003F47E3">
              <w:t>800</w:t>
            </w:r>
          </w:p>
        </w:tc>
      </w:tr>
      <w:tr w:rsidR="006C636E" w:rsidRPr="003F47E3" w14:paraId="76D07ECB" w14:textId="77777777" w:rsidTr="00E63EB9">
        <w:trPr>
          <w:cantSplit/>
        </w:trPr>
        <w:tc>
          <w:tcPr>
            <w:tcW w:w="1972" w:type="pct"/>
            <w:shd w:val="clear" w:color="000000" w:fill="FFFFFF"/>
            <w:hideMark/>
          </w:tcPr>
          <w:p w14:paraId="5E619B5E" w14:textId="77777777" w:rsidR="006C636E" w:rsidRPr="003F47E3" w:rsidRDefault="006C636E" w:rsidP="00772C51">
            <w:pPr>
              <w:pStyle w:val="Tabletextnoindent"/>
            </w:pPr>
            <w:r w:rsidRPr="003F47E3">
              <w:t>SCHULTZ BUILDING GROUP PTY LTD</w:t>
            </w:r>
          </w:p>
        </w:tc>
        <w:tc>
          <w:tcPr>
            <w:tcW w:w="2325" w:type="pct"/>
            <w:shd w:val="clear" w:color="000000" w:fill="FFFFFF"/>
            <w:hideMark/>
          </w:tcPr>
          <w:p w14:paraId="619258D6"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4666F4F7" w14:textId="77777777" w:rsidR="006C636E" w:rsidRPr="003F47E3" w:rsidRDefault="006C636E" w:rsidP="00772C51">
            <w:pPr>
              <w:pStyle w:val="Tabletextnoindent"/>
              <w:jc w:val="right"/>
            </w:pPr>
            <w:r w:rsidRPr="003F47E3">
              <w:t>285,560</w:t>
            </w:r>
          </w:p>
        </w:tc>
      </w:tr>
      <w:tr w:rsidR="006C636E" w:rsidRPr="003F47E3" w14:paraId="28F71E22" w14:textId="77777777" w:rsidTr="00E63EB9">
        <w:trPr>
          <w:cantSplit/>
        </w:trPr>
        <w:tc>
          <w:tcPr>
            <w:tcW w:w="1972" w:type="pct"/>
            <w:shd w:val="clear" w:color="000000" w:fill="FFFFFF"/>
            <w:hideMark/>
          </w:tcPr>
          <w:p w14:paraId="379D347F" w14:textId="77777777" w:rsidR="006C636E" w:rsidRPr="003F47E3" w:rsidRDefault="006C636E" w:rsidP="00772C51">
            <w:pPr>
              <w:pStyle w:val="Tabletextnoindent"/>
            </w:pPr>
            <w:r w:rsidRPr="003F47E3">
              <w:t>SEAMER DESIGN</w:t>
            </w:r>
          </w:p>
        </w:tc>
        <w:tc>
          <w:tcPr>
            <w:tcW w:w="2325" w:type="pct"/>
            <w:shd w:val="clear" w:color="000000" w:fill="FFFFFF"/>
            <w:hideMark/>
          </w:tcPr>
          <w:p w14:paraId="24F3C4A1" w14:textId="77777777" w:rsidR="006C636E" w:rsidRPr="003F47E3" w:rsidRDefault="006C636E" w:rsidP="00772C51">
            <w:pPr>
              <w:pStyle w:val="Tabletextnoindent"/>
            </w:pPr>
            <w:r w:rsidRPr="003F47E3">
              <w:t>Publishing, Printing, Promotions and Communications or Marketing Services</w:t>
            </w:r>
          </w:p>
        </w:tc>
        <w:tc>
          <w:tcPr>
            <w:tcW w:w="703" w:type="pct"/>
            <w:shd w:val="clear" w:color="000000" w:fill="FFFFFF"/>
            <w:hideMark/>
          </w:tcPr>
          <w:p w14:paraId="36CB1BD2" w14:textId="77777777" w:rsidR="006C636E" w:rsidRPr="003F47E3" w:rsidRDefault="006C636E" w:rsidP="00772C51">
            <w:pPr>
              <w:pStyle w:val="Tabletextnoindent"/>
              <w:jc w:val="right"/>
            </w:pPr>
            <w:r w:rsidRPr="003F47E3">
              <w:t>66,020</w:t>
            </w:r>
          </w:p>
        </w:tc>
      </w:tr>
      <w:tr w:rsidR="006C636E" w:rsidRPr="003F47E3" w14:paraId="43E8FAE1" w14:textId="77777777" w:rsidTr="00E63EB9">
        <w:trPr>
          <w:cantSplit/>
        </w:trPr>
        <w:tc>
          <w:tcPr>
            <w:tcW w:w="1972" w:type="pct"/>
            <w:shd w:val="clear" w:color="000000" w:fill="FFFFFF"/>
            <w:hideMark/>
          </w:tcPr>
          <w:p w14:paraId="2B4BC5D6" w14:textId="77777777" w:rsidR="006C636E" w:rsidRPr="003F47E3" w:rsidRDefault="006C636E" w:rsidP="00772C51">
            <w:pPr>
              <w:pStyle w:val="Tabletextnoindent"/>
            </w:pPr>
            <w:r w:rsidRPr="003F47E3">
              <w:t>SEARLE BROS</w:t>
            </w:r>
          </w:p>
        </w:tc>
        <w:tc>
          <w:tcPr>
            <w:tcW w:w="2325" w:type="pct"/>
            <w:shd w:val="clear" w:color="000000" w:fill="FFFFFF"/>
            <w:hideMark/>
          </w:tcPr>
          <w:p w14:paraId="14F16129"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0B292123" w14:textId="77777777" w:rsidR="006C636E" w:rsidRPr="003F47E3" w:rsidRDefault="006C636E" w:rsidP="00772C51">
            <w:pPr>
              <w:pStyle w:val="Tabletextnoindent"/>
              <w:jc w:val="right"/>
            </w:pPr>
            <w:r w:rsidRPr="003F47E3">
              <w:t>117,856</w:t>
            </w:r>
          </w:p>
        </w:tc>
      </w:tr>
      <w:tr w:rsidR="006C636E" w:rsidRPr="003F47E3" w14:paraId="6A5F8A43" w14:textId="77777777" w:rsidTr="00E63EB9">
        <w:trPr>
          <w:cantSplit/>
        </w:trPr>
        <w:tc>
          <w:tcPr>
            <w:tcW w:w="1972" w:type="pct"/>
            <w:shd w:val="clear" w:color="000000" w:fill="FFFFFF"/>
            <w:hideMark/>
          </w:tcPr>
          <w:p w14:paraId="5BED684C" w14:textId="77777777" w:rsidR="006C636E" w:rsidRPr="003F47E3" w:rsidRDefault="006C636E" w:rsidP="00772C51">
            <w:pPr>
              <w:pStyle w:val="Tabletextnoindent"/>
            </w:pPr>
            <w:r w:rsidRPr="003F47E3">
              <w:t>SECOND STRIKE PTY LTD</w:t>
            </w:r>
          </w:p>
        </w:tc>
        <w:tc>
          <w:tcPr>
            <w:tcW w:w="2325" w:type="pct"/>
            <w:shd w:val="clear" w:color="000000" w:fill="FFFFFF"/>
            <w:hideMark/>
          </w:tcPr>
          <w:p w14:paraId="3DC70E4A" w14:textId="77777777" w:rsidR="006C636E" w:rsidRPr="003F47E3" w:rsidRDefault="006C636E" w:rsidP="00772C51">
            <w:pPr>
              <w:pStyle w:val="Tabletextnoindent"/>
            </w:pPr>
            <w:r w:rsidRPr="003F47E3">
              <w:t>Accommodation, Event, Functions and Conference</w:t>
            </w:r>
          </w:p>
        </w:tc>
        <w:tc>
          <w:tcPr>
            <w:tcW w:w="703" w:type="pct"/>
            <w:shd w:val="clear" w:color="000000" w:fill="FFFFFF"/>
            <w:hideMark/>
          </w:tcPr>
          <w:p w14:paraId="187C0F31" w14:textId="77777777" w:rsidR="006C636E" w:rsidRPr="003F47E3" w:rsidRDefault="006C636E" w:rsidP="00772C51">
            <w:pPr>
              <w:pStyle w:val="Tabletextnoindent"/>
              <w:jc w:val="right"/>
            </w:pPr>
            <w:r w:rsidRPr="003F47E3">
              <w:t>6,325</w:t>
            </w:r>
          </w:p>
        </w:tc>
      </w:tr>
      <w:tr w:rsidR="006C636E" w:rsidRPr="003F47E3" w14:paraId="1D027293" w14:textId="77777777" w:rsidTr="00E63EB9">
        <w:trPr>
          <w:cantSplit/>
        </w:trPr>
        <w:tc>
          <w:tcPr>
            <w:tcW w:w="1972" w:type="pct"/>
            <w:shd w:val="clear" w:color="000000" w:fill="FFFFFF"/>
            <w:hideMark/>
          </w:tcPr>
          <w:p w14:paraId="6E4826C5" w14:textId="77777777" w:rsidR="006C636E" w:rsidRPr="003F47E3" w:rsidRDefault="006C636E" w:rsidP="00772C51">
            <w:pPr>
              <w:pStyle w:val="Tabletextnoindent"/>
            </w:pPr>
            <w:r w:rsidRPr="003F47E3">
              <w:t>SEMANN SLATTERY AND ASSOCIATES PTY LTD</w:t>
            </w:r>
          </w:p>
        </w:tc>
        <w:tc>
          <w:tcPr>
            <w:tcW w:w="2325" w:type="pct"/>
            <w:shd w:val="clear" w:color="000000" w:fill="FFFFFF"/>
            <w:hideMark/>
          </w:tcPr>
          <w:p w14:paraId="61044C20" w14:textId="77777777" w:rsidR="006C636E" w:rsidRPr="003F47E3" w:rsidRDefault="006C636E" w:rsidP="00772C51">
            <w:pPr>
              <w:pStyle w:val="Tabletextnoindent"/>
            </w:pPr>
            <w:r w:rsidRPr="003F47E3">
              <w:t>Education Services</w:t>
            </w:r>
          </w:p>
        </w:tc>
        <w:tc>
          <w:tcPr>
            <w:tcW w:w="703" w:type="pct"/>
            <w:shd w:val="clear" w:color="000000" w:fill="FFFFFF"/>
            <w:hideMark/>
          </w:tcPr>
          <w:p w14:paraId="7CE94B80" w14:textId="77777777" w:rsidR="006C636E" w:rsidRPr="003F47E3" w:rsidRDefault="006C636E" w:rsidP="00772C51">
            <w:pPr>
              <w:pStyle w:val="Tabletextnoindent"/>
              <w:jc w:val="right"/>
            </w:pPr>
            <w:r w:rsidRPr="003F47E3">
              <w:t>309,952</w:t>
            </w:r>
          </w:p>
        </w:tc>
      </w:tr>
      <w:tr w:rsidR="006C636E" w:rsidRPr="003F47E3" w14:paraId="68CA10A3" w14:textId="77777777" w:rsidTr="00E63EB9">
        <w:trPr>
          <w:cantSplit/>
        </w:trPr>
        <w:tc>
          <w:tcPr>
            <w:tcW w:w="1972" w:type="pct"/>
            <w:shd w:val="clear" w:color="000000" w:fill="FFFFFF"/>
            <w:hideMark/>
          </w:tcPr>
          <w:p w14:paraId="01F23BA9" w14:textId="77777777" w:rsidR="006C636E" w:rsidRPr="003F47E3" w:rsidRDefault="006C636E" w:rsidP="00772C51">
            <w:pPr>
              <w:pStyle w:val="Tabletextnoindent"/>
            </w:pPr>
            <w:r w:rsidRPr="003F47E3">
              <w:t>SEMAPHORE CONSULTING PTY LTD</w:t>
            </w:r>
          </w:p>
        </w:tc>
        <w:tc>
          <w:tcPr>
            <w:tcW w:w="2325" w:type="pct"/>
            <w:shd w:val="clear" w:color="000000" w:fill="FFFFFF"/>
            <w:hideMark/>
          </w:tcPr>
          <w:p w14:paraId="44E77618" w14:textId="77777777" w:rsidR="006C636E" w:rsidRPr="003F47E3" w:rsidRDefault="006C636E" w:rsidP="00772C51">
            <w:pPr>
              <w:pStyle w:val="Tabletextnoindent"/>
            </w:pPr>
            <w:r w:rsidRPr="003F47E3">
              <w:t>IT Services</w:t>
            </w:r>
          </w:p>
        </w:tc>
        <w:tc>
          <w:tcPr>
            <w:tcW w:w="703" w:type="pct"/>
            <w:shd w:val="clear" w:color="000000" w:fill="FFFFFF"/>
            <w:hideMark/>
          </w:tcPr>
          <w:p w14:paraId="7EAA5D4B" w14:textId="77777777" w:rsidR="006C636E" w:rsidRPr="003F47E3" w:rsidRDefault="006C636E" w:rsidP="00772C51">
            <w:pPr>
              <w:pStyle w:val="Tabletextnoindent"/>
              <w:jc w:val="right"/>
            </w:pPr>
            <w:r w:rsidRPr="003F47E3">
              <w:t>268,525</w:t>
            </w:r>
          </w:p>
        </w:tc>
      </w:tr>
      <w:tr w:rsidR="006C636E" w:rsidRPr="003F47E3" w14:paraId="4E7A91F8" w14:textId="77777777" w:rsidTr="00E63EB9">
        <w:trPr>
          <w:cantSplit/>
        </w:trPr>
        <w:tc>
          <w:tcPr>
            <w:tcW w:w="1972" w:type="pct"/>
            <w:shd w:val="clear" w:color="000000" w:fill="FFFFFF"/>
            <w:hideMark/>
          </w:tcPr>
          <w:p w14:paraId="2AED29F0" w14:textId="77777777" w:rsidR="006C636E" w:rsidRPr="003F47E3" w:rsidRDefault="006C636E" w:rsidP="00772C51">
            <w:pPr>
              <w:pStyle w:val="Tabletextnoindent"/>
            </w:pPr>
            <w:r w:rsidRPr="003F47E3">
              <w:t>SENATE SHJ</w:t>
            </w:r>
          </w:p>
        </w:tc>
        <w:tc>
          <w:tcPr>
            <w:tcW w:w="2325" w:type="pct"/>
            <w:shd w:val="clear" w:color="000000" w:fill="FFFFFF"/>
            <w:hideMark/>
          </w:tcPr>
          <w:p w14:paraId="676EA52A" w14:textId="77777777" w:rsidR="006C636E" w:rsidRPr="003F47E3" w:rsidRDefault="006C636E" w:rsidP="00772C51">
            <w:pPr>
              <w:pStyle w:val="Tabletextnoindent"/>
            </w:pPr>
            <w:r w:rsidRPr="003F47E3">
              <w:t>Strategic Services and Advice for Audit, Fraud and Procurement</w:t>
            </w:r>
          </w:p>
        </w:tc>
        <w:tc>
          <w:tcPr>
            <w:tcW w:w="703" w:type="pct"/>
            <w:shd w:val="clear" w:color="000000" w:fill="FFFFFF"/>
            <w:hideMark/>
          </w:tcPr>
          <w:p w14:paraId="1AC33951" w14:textId="77777777" w:rsidR="006C636E" w:rsidRPr="003F47E3" w:rsidRDefault="006C636E" w:rsidP="00772C51">
            <w:pPr>
              <w:pStyle w:val="Tabletextnoindent"/>
              <w:jc w:val="right"/>
            </w:pPr>
            <w:r w:rsidRPr="003F47E3">
              <w:t>349,766</w:t>
            </w:r>
          </w:p>
        </w:tc>
      </w:tr>
      <w:tr w:rsidR="006C636E" w:rsidRPr="003F47E3" w14:paraId="31EE9C2D" w14:textId="77777777" w:rsidTr="00E63EB9">
        <w:trPr>
          <w:cantSplit/>
        </w:trPr>
        <w:tc>
          <w:tcPr>
            <w:tcW w:w="1972" w:type="pct"/>
            <w:shd w:val="clear" w:color="000000" w:fill="FFFFFF"/>
            <w:hideMark/>
          </w:tcPr>
          <w:p w14:paraId="4F3EC41D" w14:textId="77777777" w:rsidR="006C636E" w:rsidRPr="003F47E3" w:rsidRDefault="006C636E" w:rsidP="00772C51">
            <w:pPr>
              <w:pStyle w:val="Tabletextnoindent"/>
            </w:pPr>
            <w:r w:rsidRPr="003F47E3">
              <w:t>SENTRIC PTY LTD</w:t>
            </w:r>
          </w:p>
        </w:tc>
        <w:tc>
          <w:tcPr>
            <w:tcW w:w="2325" w:type="pct"/>
            <w:shd w:val="clear" w:color="000000" w:fill="FFFFFF"/>
            <w:hideMark/>
          </w:tcPr>
          <w:p w14:paraId="35F67164" w14:textId="77777777" w:rsidR="006C636E" w:rsidRPr="003F47E3" w:rsidRDefault="006C636E" w:rsidP="00772C51">
            <w:pPr>
              <w:pStyle w:val="Tabletextnoindent"/>
            </w:pPr>
            <w:r w:rsidRPr="003F47E3">
              <w:t>IT Services</w:t>
            </w:r>
          </w:p>
        </w:tc>
        <w:tc>
          <w:tcPr>
            <w:tcW w:w="703" w:type="pct"/>
            <w:shd w:val="clear" w:color="000000" w:fill="FFFFFF"/>
            <w:hideMark/>
          </w:tcPr>
          <w:p w14:paraId="4A68CF89" w14:textId="77777777" w:rsidR="006C636E" w:rsidRPr="003F47E3" w:rsidRDefault="006C636E" w:rsidP="00772C51">
            <w:pPr>
              <w:pStyle w:val="Tabletextnoindent"/>
              <w:jc w:val="right"/>
            </w:pPr>
            <w:r w:rsidRPr="003F47E3">
              <w:t>9,096</w:t>
            </w:r>
          </w:p>
        </w:tc>
      </w:tr>
      <w:tr w:rsidR="006C636E" w:rsidRPr="003F47E3" w14:paraId="00DB5E54" w14:textId="77777777" w:rsidTr="00E63EB9">
        <w:trPr>
          <w:cantSplit/>
        </w:trPr>
        <w:tc>
          <w:tcPr>
            <w:tcW w:w="1972" w:type="pct"/>
            <w:shd w:val="clear" w:color="000000" w:fill="FFFFFF"/>
            <w:hideMark/>
          </w:tcPr>
          <w:p w14:paraId="29EA4949" w14:textId="77777777" w:rsidR="006C636E" w:rsidRPr="003F47E3" w:rsidRDefault="006C636E" w:rsidP="00772C51">
            <w:pPr>
              <w:pStyle w:val="Tabletextnoindent"/>
            </w:pPr>
            <w:r w:rsidRPr="003F47E3">
              <w:t>SGS ECONOMICS AND PLANNING</w:t>
            </w:r>
          </w:p>
        </w:tc>
        <w:tc>
          <w:tcPr>
            <w:tcW w:w="2325" w:type="pct"/>
            <w:shd w:val="clear" w:color="000000" w:fill="FFFFFF"/>
            <w:hideMark/>
          </w:tcPr>
          <w:p w14:paraId="1C0A2E51"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4D9FA720" w14:textId="77777777" w:rsidR="006C636E" w:rsidRPr="003F47E3" w:rsidRDefault="006C636E" w:rsidP="00772C51">
            <w:pPr>
              <w:pStyle w:val="Tabletextnoindent"/>
              <w:jc w:val="right"/>
            </w:pPr>
            <w:r w:rsidRPr="003F47E3">
              <w:t>76,332</w:t>
            </w:r>
          </w:p>
        </w:tc>
      </w:tr>
      <w:tr w:rsidR="006C636E" w:rsidRPr="003F47E3" w14:paraId="4F173046" w14:textId="77777777" w:rsidTr="00E63EB9">
        <w:trPr>
          <w:cantSplit/>
        </w:trPr>
        <w:tc>
          <w:tcPr>
            <w:tcW w:w="1972" w:type="pct"/>
            <w:shd w:val="clear" w:color="000000" w:fill="FFFFFF"/>
            <w:hideMark/>
          </w:tcPr>
          <w:p w14:paraId="7ABE7EF9" w14:textId="77777777" w:rsidR="006C636E" w:rsidRPr="003F47E3" w:rsidRDefault="006C636E" w:rsidP="00772C51">
            <w:pPr>
              <w:pStyle w:val="Tabletextnoindent"/>
            </w:pPr>
            <w:r w:rsidRPr="003F47E3">
              <w:t>SHANLEY MANAGEMENT SERVICES PTY LTD</w:t>
            </w:r>
          </w:p>
        </w:tc>
        <w:tc>
          <w:tcPr>
            <w:tcW w:w="2325" w:type="pct"/>
            <w:shd w:val="clear" w:color="000000" w:fill="FFFFFF"/>
            <w:hideMark/>
          </w:tcPr>
          <w:p w14:paraId="791A1B14"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798DC6F9" w14:textId="77777777" w:rsidR="006C636E" w:rsidRPr="003F47E3" w:rsidRDefault="006C636E" w:rsidP="00772C51">
            <w:pPr>
              <w:pStyle w:val="Tabletextnoindent"/>
              <w:jc w:val="right"/>
            </w:pPr>
            <w:r w:rsidRPr="003F47E3">
              <w:t>13,800</w:t>
            </w:r>
          </w:p>
        </w:tc>
      </w:tr>
      <w:tr w:rsidR="006C636E" w:rsidRPr="003F47E3" w14:paraId="18CF3F1B" w14:textId="77777777" w:rsidTr="00E63EB9">
        <w:trPr>
          <w:cantSplit/>
        </w:trPr>
        <w:tc>
          <w:tcPr>
            <w:tcW w:w="1972" w:type="pct"/>
            <w:shd w:val="clear" w:color="000000" w:fill="FFFFFF"/>
            <w:hideMark/>
          </w:tcPr>
          <w:p w14:paraId="47A3C3F9" w14:textId="77777777" w:rsidR="006C636E" w:rsidRPr="003F47E3" w:rsidRDefault="006C636E" w:rsidP="00772C51">
            <w:pPr>
              <w:pStyle w:val="Tabletextnoindent"/>
            </w:pPr>
            <w:r w:rsidRPr="003F47E3">
              <w:t>SHINEWING AUSTRALIA</w:t>
            </w:r>
          </w:p>
        </w:tc>
        <w:tc>
          <w:tcPr>
            <w:tcW w:w="2325" w:type="pct"/>
            <w:shd w:val="clear" w:color="000000" w:fill="FFFFFF"/>
            <w:hideMark/>
          </w:tcPr>
          <w:p w14:paraId="70A1F96D"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10EABFDD" w14:textId="77777777" w:rsidR="006C636E" w:rsidRPr="003F47E3" w:rsidRDefault="006C636E" w:rsidP="00772C51">
            <w:pPr>
              <w:pStyle w:val="Tabletextnoindent"/>
              <w:jc w:val="right"/>
            </w:pPr>
            <w:r w:rsidRPr="003F47E3">
              <w:t>148,840</w:t>
            </w:r>
          </w:p>
        </w:tc>
      </w:tr>
      <w:tr w:rsidR="006C636E" w:rsidRPr="003F47E3" w14:paraId="144CEFD2" w14:textId="77777777" w:rsidTr="00E63EB9">
        <w:trPr>
          <w:cantSplit/>
        </w:trPr>
        <w:tc>
          <w:tcPr>
            <w:tcW w:w="1972" w:type="pct"/>
            <w:shd w:val="clear" w:color="000000" w:fill="FFFFFF"/>
            <w:hideMark/>
          </w:tcPr>
          <w:p w14:paraId="61B49CAA" w14:textId="77777777" w:rsidR="006C636E" w:rsidRPr="003F47E3" w:rsidRDefault="006C636E" w:rsidP="00772C51">
            <w:pPr>
              <w:pStyle w:val="Tabletextnoindent"/>
            </w:pPr>
            <w:r w:rsidRPr="003F47E3">
              <w:t>SILENT PARTNERS LEARNING SERVICES</w:t>
            </w:r>
          </w:p>
        </w:tc>
        <w:tc>
          <w:tcPr>
            <w:tcW w:w="2325" w:type="pct"/>
            <w:shd w:val="clear" w:color="000000" w:fill="FFFFFF"/>
            <w:hideMark/>
          </w:tcPr>
          <w:p w14:paraId="68EB05E3" w14:textId="77777777" w:rsidR="006C636E" w:rsidRPr="003F47E3" w:rsidRDefault="006C636E" w:rsidP="00772C51">
            <w:pPr>
              <w:pStyle w:val="Tabletextnoindent"/>
            </w:pPr>
            <w:r w:rsidRPr="003F47E3">
              <w:t>Education Services</w:t>
            </w:r>
          </w:p>
        </w:tc>
        <w:tc>
          <w:tcPr>
            <w:tcW w:w="703" w:type="pct"/>
            <w:shd w:val="clear" w:color="000000" w:fill="FFFFFF"/>
            <w:hideMark/>
          </w:tcPr>
          <w:p w14:paraId="1B4DD765" w14:textId="77777777" w:rsidR="006C636E" w:rsidRPr="003F47E3" w:rsidRDefault="006C636E" w:rsidP="00772C51">
            <w:pPr>
              <w:pStyle w:val="Tabletextnoindent"/>
              <w:jc w:val="right"/>
            </w:pPr>
            <w:r w:rsidRPr="003F47E3">
              <w:t>390,640</w:t>
            </w:r>
          </w:p>
        </w:tc>
      </w:tr>
      <w:tr w:rsidR="006C636E" w:rsidRPr="003F47E3" w14:paraId="73BE5B29" w14:textId="77777777" w:rsidTr="00E63EB9">
        <w:trPr>
          <w:cantSplit/>
        </w:trPr>
        <w:tc>
          <w:tcPr>
            <w:tcW w:w="1972" w:type="pct"/>
            <w:shd w:val="clear" w:color="000000" w:fill="FFFFFF"/>
            <w:hideMark/>
          </w:tcPr>
          <w:p w14:paraId="6699129E" w14:textId="77777777" w:rsidR="006C636E" w:rsidRPr="003F47E3" w:rsidRDefault="006C636E" w:rsidP="00772C51">
            <w:pPr>
              <w:pStyle w:val="Tabletextnoindent"/>
            </w:pPr>
            <w:r w:rsidRPr="003F47E3">
              <w:t>SINCLAIR EDUCATIONAL SERVICES</w:t>
            </w:r>
          </w:p>
        </w:tc>
        <w:tc>
          <w:tcPr>
            <w:tcW w:w="2325" w:type="pct"/>
            <w:shd w:val="clear" w:color="000000" w:fill="FFFFFF"/>
            <w:hideMark/>
          </w:tcPr>
          <w:p w14:paraId="196C349B" w14:textId="77777777" w:rsidR="006C636E" w:rsidRPr="003F47E3" w:rsidRDefault="006C636E" w:rsidP="00772C51">
            <w:pPr>
              <w:pStyle w:val="Tabletextnoindent"/>
            </w:pPr>
            <w:r w:rsidRPr="003F47E3">
              <w:t>Publishing, Printing, Promotions and Communications or Marketing Services</w:t>
            </w:r>
          </w:p>
        </w:tc>
        <w:tc>
          <w:tcPr>
            <w:tcW w:w="703" w:type="pct"/>
            <w:shd w:val="clear" w:color="000000" w:fill="FFFFFF"/>
            <w:hideMark/>
          </w:tcPr>
          <w:p w14:paraId="672AE5CA" w14:textId="77777777" w:rsidR="006C636E" w:rsidRPr="003F47E3" w:rsidRDefault="006C636E" w:rsidP="00772C51">
            <w:pPr>
              <w:pStyle w:val="Tabletextnoindent"/>
              <w:jc w:val="right"/>
            </w:pPr>
            <w:r w:rsidRPr="003F47E3">
              <w:t>1,818</w:t>
            </w:r>
          </w:p>
        </w:tc>
      </w:tr>
      <w:tr w:rsidR="006C636E" w:rsidRPr="003F47E3" w14:paraId="7455901A" w14:textId="77777777" w:rsidTr="00E63EB9">
        <w:trPr>
          <w:cantSplit/>
        </w:trPr>
        <w:tc>
          <w:tcPr>
            <w:tcW w:w="1972" w:type="pct"/>
            <w:shd w:val="clear" w:color="000000" w:fill="FFFFFF"/>
            <w:hideMark/>
          </w:tcPr>
          <w:p w14:paraId="68BC197F" w14:textId="77777777" w:rsidR="006C636E" w:rsidRPr="003F47E3" w:rsidRDefault="006C636E" w:rsidP="00772C51">
            <w:pPr>
              <w:pStyle w:val="Tabletextnoindent"/>
            </w:pPr>
            <w:r w:rsidRPr="003F47E3">
              <w:t>SIP MANAGEMENT CONSULTANTS (VIC) PTY LTD</w:t>
            </w:r>
          </w:p>
        </w:tc>
        <w:tc>
          <w:tcPr>
            <w:tcW w:w="2325" w:type="pct"/>
            <w:shd w:val="clear" w:color="000000" w:fill="FFFFFF"/>
            <w:hideMark/>
          </w:tcPr>
          <w:p w14:paraId="132B02AB"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74121251" w14:textId="77777777" w:rsidR="006C636E" w:rsidRPr="003F47E3" w:rsidRDefault="006C636E" w:rsidP="00772C51">
            <w:pPr>
              <w:pStyle w:val="Tabletextnoindent"/>
              <w:jc w:val="right"/>
            </w:pPr>
            <w:r w:rsidRPr="003F47E3">
              <w:t>6,008</w:t>
            </w:r>
          </w:p>
        </w:tc>
      </w:tr>
      <w:tr w:rsidR="006C636E" w:rsidRPr="003F47E3" w14:paraId="6DCA18D9" w14:textId="77777777" w:rsidTr="00E63EB9">
        <w:trPr>
          <w:cantSplit/>
        </w:trPr>
        <w:tc>
          <w:tcPr>
            <w:tcW w:w="1972" w:type="pct"/>
            <w:shd w:val="clear" w:color="000000" w:fill="FFFFFF"/>
            <w:hideMark/>
          </w:tcPr>
          <w:p w14:paraId="11863E31" w14:textId="77777777" w:rsidR="006C636E" w:rsidRPr="003F47E3" w:rsidRDefault="006C636E" w:rsidP="00772C51">
            <w:pPr>
              <w:pStyle w:val="Tabletextnoindent"/>
            </w:pPr>
            <w:r w:rsidRPr="003F47E3">
              <w:t>SKILLSPLUS LTD</w:t>
            </w:r>
          </w:p>
        </w:tc>
        <w:tc>
          <w:tcPr>
            <w:tcW w:w="2325" w:type="pct"/>
            <w:shd w:val="clear" w:color="000000" w:fill="FFFFFF"/>
            <w:hideMark/>
          </w:tcPr>
          <w:p w14:paraId="660CA44E" w14:textId="77777777" w:rsidR="006C636E" w:rsidRPr="003F47E3" w:rsidRDefault="006C636E" w:rsidP="00772C51">
            <w:pPr>
              <w:pStyle w:val="Tabletextnoindent"/>
            </w:pPr>
            <w:r w:rsidRPr="003F47E3">
              <w:t>HR services</w:t>
            </w:r>
          </w:p>
        </w:tc>
        <w:tc>
          <w:tcPr>
            <w:tcW w:w="703" w:type="pct"/>
            <w:shd w:val="clear" w:color="000000" w:fill="FFFFFF"/>
            <w:hideMark/>
          </w:tcPr>
          <w:p w14:paraId="0E08419F" w14:textId="77777777" w:rsidR="006C636E" w:rsidRPr="003F47E3" w:rsidRDefault="006C636E" w:rsidP="00772C51">
            <w:pPr>
              <w:pStyle w:val="Tabletextnoindent"/>
              <w:jc w:val="right"/>
            </w:pPr>
            <w:r w:rsidRPr="003F47E3">
              <w:t>197,105</w:t>
            </w:r>
          </w:p>
        </w:tc>
      </w:tr>
      <w:tr w:rsidR="006C636E" w:rsidRPr="003F47E3" w14:paraId="62204310" w14:textId="77777777" w:rsidTr="00E63EB9">
        <w:trPr>
          <w:cantSplit/>
        </w:trPr>
        <w:tc>
          <w:tcPr>
            <w:tcW w:w="1972" w:type="pct"/>
            <w:shd w:val="clear" w:color="000000" w:fill="FFFFFF"/>
            <w:hideMark/>
          </w:tcPr>
          <w:p w14:paraId="7D281D7C" w14:textId="77777777" w:rsidR="006C636E" w:rsidRPr="003F47E3" w:rsidRDefault="006C636E" w:rsidP="00772C51">
            <w:pPr>
              <w:pStyle w:val="Tabletextnoindent"/>
            </w:pPr>
            <w:r w:rsidRPr="003F47E3">
              <w:t>SKLIROS CONSULTING PTY LTD</w:t>
            </w:r>
          </w:p>
        </w:tc>
        <w:tc>
          <w:tcPr>
            <w:tcW w:w="2325" w:type="pct"/>
            <w:shd w:val="clear" w:color="000000" w:fill="FFFFFF"/>
            <w:hideMark/>
          </w:tcPr>
          <w:p w14:paraId="07002A8B"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2C6CB9CA" w14:textId="77777777" w:rsidR="006C636E" w:rsidRPr="003F47E3" w:rsidRDefault="006C636E" w:rsidP="00772C51">
            <w:pPr>
              <w:pStyle w:val="Tabletextnoindent"/>
              <w:jc w:val="right"/>
            </w:pPr>
            <w:r w:rsidRPr="003F47E3">
              <w:t>27,000</w:t>
            </w:r>
          </w:p>
        </w:tc>
      </w:tr>
      <w:tr w:rsidR="006C636E" w:rsidRPr="003F47E3" w14:paraId="4C5B58BC" w14:textId="77777777" w:rsidTr="00E63EB9">
        <w:trPr>
          <w:cantSplit/>
        </w:trPr>
        <w:tc>
          <w:tcPr>
            <w:tcW w:w="1972" w:type="pct"/>
            <w:shd w:val="clear" w:color="000000" w:fill="FFFFFF"/>
            <w:hideMark/>
          </w:tcPr>
          <w:p w14:paraId="0AB99E00" w14:textId="77777777" w:rsidR="006C636E" w:rsidRPr="003F47E3" w:rsidRDefault="006C636E" w:rsidP="00772C51">
            <w:pPr>
              <w:pStyle w:val="Tabletextnoindent"/>
            </w:pPr>
            <w:r w:rsidRPr="003F47E3">
              <w:t>SMART APPS PTY LTD</w:t>
            </w:r>
          </w:p>
        </w:tc>
        <w:tc>
          <w:tcPr>
            <w:tcW w:w="2325" w:type="pct"/>
            <w:shd w:val="clear" w:color="000000" w:fill="FFFFFF"/>
            <w:hideMark/>
          </w:tcPr>
          <w:p w14:paraId="0DEF09AB"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2652AA48" w14:textId="77777777" w:rsidR="006C636E" w:rsidRPr="003F47E3" w:rsidRDefault="006C636E" w:rsidP="00772C51">
            <w:pPr>
              <w:pStyle w:val="Tabletextnoindent"/>
              <w:jc w:val="right"/>
            </w:pPr>
            <w:r w:rsidRPr="003F47E3">
              <w:t>53,600</w:t>
            </w:r>
          </w:p>
        </w:tc>
      </w:tr>
      <w:tr w:rsidR="006C636E" w:rsidRPr="003F47E3" w14:paraId="4F274492" w14:textId="77777777" w:rsidTr="00E63EB9">
        <w:trPr>
          <w:cantSplit/>
        </w:trPr>
        <w:tc>
          <w:tcPr>
            <w:tcW w:w="1972" w:type="pct"/>
            <w:shd w:val="clear" w:color="000000" w:fill="FFFFFF"/>
            <w:hideMark/>
          </w:tcPr>
          <w:p w14:paraId="6767F032" w14:textId="77777777" w:rsidR="006C636E" w:rsidRPr="003F47E3" w:rsidRDefault="006C636E" w:rsidP="00772C51">
            <w:pPr>
              <w:pStyle w:val="Tabletextnoindent"/>
            </w:pPr>
            <w:r w:rsidRPr="003F47E3">
              <w:t>SMART STRATEGIC SERVICES PTY LTD</w:t>
            </w:r>
          </w:p>
        </w:tc>
        <w:tc>
          <w:tcPr>
            <w:tcW w:w="2325" w:type="pct"/>
            <w:shd w:val="clear" w:color="000000" w:fill="FFFFFF"/>
            <w:hideMark/>
          </w:tcPr>
          <w:p w14:paraId="1976AE72"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790EFDB0" w14:textId="77777777" w:rsidR="006C636E" w:rsidRPr="003F47E3" w:rsidRDefault="006C636E" w:rsidP="00772C51">
            <w:pPr>
              <w:pStyle w:val="Tabletextnoindent"/>
              <w:jc w:val="right"/>
            </w:pPr>
            <w:r w:rsidRPr="003F47E3">
              <w:t>12,450</w:t>
            </w:r>
          </w:p>
        </w:tc>
      </w:tr>
      <w:tr w:rsidR="006C636E" w:rsidRPr="003F47E3" w14:paraId="1699D010" w14:textId="77777777" w:rsidTr="00E63EB9">
        <w:trPr>
          <w:cantSplit/>
        </w:trPr>
        <w:tc>
          <w:tcPr>
            <w:tcW w:w="1972" w:type="pct"/>
            <w:shd w:val="clear" w:color="000000" w:fill="FFFFFF"/>
            <w:hideMark/>
          </w:tcPr>
          <w:p w14:paraId="307E63CA" w14:textId="77777777" w:rsidR="006C636E" w:rsidRPr="003F47E3" w:rsidRDefault="006C636E" w:rsidP="00772C51">
            <w:pPr>
              <w:pStyle w:val="Tabletextnoindent"/>
            </w:pPr>
            <w:r w:rsidRPr="003F47E3">
              <w:t>SOCIAL EDUCATION VICTORIA INC</w:t>
            </w:r>
          </w:p>
        </w:tc>
        <w:tc>
          <w:tcPr>
            <w:tcW w:w="2325" w:type="pct"/>
            <w:shd w:val="clear" w:color="000000" w:fill="FFFFFF"/>
            <w:hideMark/>
          </w:tcPr>
          <w:p w14:paraId="7BC7128C" w14:textId="77777777" w:rsidR="006C636E" w:rsidRPr="003F47E3" w:rsidRDefault="006C636E" w:rsidP="00772C51">
            <w:pPr>
              <w:pStyle w:val="Tabletextnoindent"/>
            </w:pPr>
            <w:r w:rsidRPr="003F47E3">
              <w:t>Education Services</w:t>
            </w:r>
          </w:p>
        </w:tc>
        <w:tc>
          <w:tcPr>
            <w:tcW w:w="703" w:type="pct"/>
            <w:shd w:val="clear" w:color="000000" w:fill="FFFFFF"/>
            <w:hideMark/>
          </w:tcPr>
          <w:p w14:paraId="1F1F80B8" w14:textId="77777777" w:rsidR="006C636E" w:rsidRPr="003F47E3" w:rsidRDefault="006C636E" w:rsidP="00772C51">
            <w:pPr>
              <w:pStyle w:val="Tabletextnoindent"/>
              <w:jc w:val="right"/>
            </w:pPr>
            <w:r w:rsidRPr="003F47E3">
              <w:t>33,273</w:t>
            </w:r>
          </w:p>
        </w:tc>
      </w:tr>
      <w:tr w:rsidR="006C636E" w:rsidRPr="003F47E3" w14:paraId="7397939C" w14:textId="77777777" w:rsidTr="00E63EB9">
        <w:trPr>
          <w:cantSplit/>
        </w:trPr>
        <w:tc>
          <w:tcPr>
            <w:tcW w:w="1972" w:type="pct"/>
            <w:shd w:val="clear" w:color="000000" w:fill="FFFFFF"/>
            <w:hideMark/>
          </w:tcPr>
          <w:p w14:paraId="25CFB8A7" w14:textId="77777777" w:rsidR="006C636E" w:rsidRPr="003F47E3" w:rsidRDefault="006C636E" w:rsidP="00772C51">
            <w:pPr>
              <w:pStyle w:val="Tabletextnoindent"/>
            </w:pPr>
            <w:r w:rsidRPr="003F47E3">
              <w:t>SOCIAL RESEARCH CENTRE PTY LTD</w:t>
            </w:r>
          </w:p>
        </w:tc>
        <w:tc>
          <w:tcPr>
            <w:tcW w:w="2325" w:type="pct"/>
            <w:shd w:val="clear" w:color="000000" w:fill="FFFFFF"/>
            <w:hideMark/>
          </w:tcPr>
          <w:p w14:paraId="2CEB930B" w14:textId="77777777" w:rsidR="006C636E" w:rsidRPr="003F47E3" w:rsidRDefault="006C636E" w:rsidP="00772C51">
            <w:pPr>
              <w:pStyle w:val="Tabletextnoindent"/>
            </w:pPr>
            <w:r w:rsidRPr="003F47E3">
              <w:t>Publishing, Printing, Promotions and Communications or Marketing Services</w:t>
            </w:r>
          </w:p>
        </w:tc>
        <w:tc>
          <w:tcPr>
            <w:tcW w:w="703" w:type="pct"/>
            <w:shd w:val="clear" w:color="000000" w:fill="FFFFFF"/>
            <w:hideMark/>
          </w:tcPr>
          <w:p w14:paraId="6474E58F" w14:textId="77777777" w:rsidR="006C636E" w:rsidRPr="003F47E3" w:rsidRDefault="006C636E" w:rsidP="00772C51">
            <w:pPr>
              <w:pStyle w:val="Tabletextnoindent"/>
              <w:jc w:val="right"/>
            </w:pPr>
            <w:r w:rsidRPr="003F47E3">
              <w:t>681,321</w:t>
            </w:r>
          </w:p>
        </w:tc>
      </w:tr>
      <w:tr w:rsidR="006C636E" w:rsidRPr="003F47E3" w14:paraId="23C45FB7" w14:textId="77777777" w:rsidTr="00E63EB9">
        <w:trPr>
          <w:cantSplit/>
        </w:trPr>
        <w:tc>
          <w:tcPr>
            <w:tcW w:w="1972" w:type="pct"/>
            <w:shd w:val="clear" w:color="000000" w:fill="FFFFFF"/>
            <w:hideMark/>
          </w:tcPr>
          <w:p w14:paraId="1906C0C2" w14:textId="77777777" w:rsidR="006C636E" w:rsidRPr="003F47E3" w:rsidRDefault="006C636E" w:rsidP="00772C51">
            <w:pPr>
              <w:pStyle w:val="Tabletextnoindent"/>
            </w:pPr>
            <w:r w:rsidRPr="003F47E3">
              <w:t>SONET SYSTEMS PTY LTD</w:t>
            </w:r>
          </w:p>
        </w:tc>
        <w:tc>
          <w:tcPr>
            <w:tcW w:w="2325" w:type="pct"/>
            <w:shd w:val="clear" w:color="000000" w:fill="FFFFFF"/>
            <w:hideMark/>
          </w:tcPr>
          <w:p w14:paraId="331D9A55"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11B69024" w14:textId="77777777" w:rsidR="006C636E" w:rsidRPr="003F47E3" w:rsidRDefault="006C636E" w:rsidP="00772C51">
            <w:pPr>
              <w:pStyle w:val="Tabletextnoindent"/>
              <w:jc w:val="right"/>
            </w:pPr>
            <w:r w:rsidRPr="003F47E3">
              <w:t>91,993</w:t>
            </w:r>
          </w:p>
        </w:tc>
      </w:tr>
      <w:tr w:rsidR="006C636E" w:rsidRPr="003F47E3" w14:paraId="745B8715" w14:textId="77777777" w:rsidTr="00E63EB9">
        <w:trPr>
          <w:cantSplit/>
        </w:trPr>
        <w:tc>
          <w:tcPr>
            <w:tcW w:w="1972" w:type="pct"/>
            <w:shd w:val="clear" w:color="000000" w:fill="FFFFFF"/>
            <w:hideMark/>
          </w:tcPr>
          <w:p w14:paraId="3F98B085" w14:textId="77777777" w:rsidR="006C636E" w:rsidRPr="003F47E3" w:rsidRDefault="006C636E" w:rsidP="00772C51">
            <w:pPr>
              <w:pStyle w:val="Tabletextnoindent"/>
            </w:pPr>
            <w:r w:rsidRPr="003F47E3">
              <w:t>SOUTH EAST LOCAL LEARNING AND EMPLOYMENT NETWORK</w:t>
            </w:r>
          </w:p>
        </w:tc>
        <w:tc>
          <w:tcPr>
            <w:tcW w:w="2325" w:type="pct"/>
            <w:shd w:val="clear" w:color="000000" w:fill="FFFFFF"/>
            <w:hideMark/>
          </w:tcPr>
          <w:p w14:paraId="5FB8AB44" w14:textId="77777777" w:rsidR="006C636E" w:rsidRPr="003F47E3" w:rsidRDefault="006C636E" w:rsidP="00772C51">
            <w:pPr>
              <w:pStyle w:val="Tabletextnoindent"/>
            </w:pPr>
            <w:r w:rsidRPr="003F47E3">
              <w:t>Training Services</w:t>
            </w:r>
          </w:p>
        </w:tc>
        <w:tc>
          <w:tcPr>
            <w:tcW w:w="703" w:type="pct"/>
            <w:shd w:val="clear" w:color="000000" w:fill="FFFFFF"/>
            <w:hideMark/>
          </w:tcPr>
          <w:p w14:paraId="4A8F3E72" w14:textId="77777777" w:rsidR="006C636E" w:rsidRPr="003F47E3" w:rsidRDefault="006C636E" w:rsidP="00772C51">
            <w:pPr>
              <w:pStyle w:val="Tabletextnoindent"/>
              <w:jc w:val="right"/>
            </w:pPr>
            <w:r w:rsidRPr="003F47E3">
              <w:t>254,975</w:t>
            </w:r>
          </w:p>
        </w:tc>
      </w:tr>
      <w:tr w:rsidR="006C636E" w:rsidRPr="003F47E3" w14:paraId="75574987" w14:textId="77777777" w:rsidTr="00E63EB9">
        <w:trPr>
          <w:cantSplit/>
        </w:trPr>
        <w:tc>
          <w:tcPr>
            <w:tcW w:w="1972" w:type="pct"/>
            <w:shd w:val="clear" w:color="000000" w:fill="FFFFFF"/>
            <w:hideMark/>
          </w:tcPr>
          <w:p w14:paraId="765A3181" w14:textId="77777777" w:rsidR="006C636E" w:rsidRPr="003F47E3" w:rsidRDefault="006C636E" w:rsidP="00772C51">
            <w:pPr>
              <w:pStyle w:val="Tabletextnoindent"/>
            </w:pPr>
            <w:r w:rsidRPr="003F47E3">
              <w:lastRenderedPageBreak/>
              <w:t>SOUTH WEST LOCAL LEARNING AND EMPLOYMENT NETWORK INC</w:t>
            </w:r>
          </w:p>
        </w:tc>
        <w:tc>
          <w:tcPr>
            <w:tcW w:w="2325" w:type="pct"/>
            <w:shd w:val="clear" w:color="000000" w:fill="FFFFFF"/>
            <w:hideMark/>
          </w:tcPr>
          <w:p w14:paraId="7D2A0BE2" w14:textId="77777777" w:rsidR="006C636E" w:rsidRPr="003F47E3" w:rsidRDefault="006C636E" w:rsidP="00772C51">
            <w:pPr>
              <w:pStyle w:val="Tabletextnoindent"/>
            </w:pPr>
            <w:r w:rsidRPr="003F47E3">
              <w:t>Training Services</w:t>
            </w:r>
          </w:p>
        </w:tc>
        <w:tc>
          <w:tcPr>
            <w:tcW w:w="703" w:type="pct"/>
            <w:shd w:val="clear" w:color="000000" w:fill="FFFFFF"/>
            <w:hideMark/>
          </w:tcPr>
          <w:p w14:paraId="5116DE34" w14:textId="77777777" w:rsidR="006C636E" w:rsidRPr="003F47E3" w:rsidRDefault="006C636E" w:rsidP="00772C51">
            <w:pPr>
              <w:pStyle w:val="Tabletextnoindent"/>
              <w:jc w:val="right"/>
            </w:pPr>
            <w:r w:rsidRPr="003F47E3">
              <w:t>140,051</w:t>
            </w:r>
          </w:p>
        </w:tc>
      </w:tr>
      <w:tr w:rsidR="006C636E" w:rsidRPr="003F47E3" w14:paraId="3B08EC65" w14:textId="77777777" w:rsidTr="00E63EB9">
        <w:trPr>
          <w:cantSplit/>
        </w:trPr>
        <w:tc>
          <w:tcPr>
            <w:tcW w:w="1972" w:type="pct"/>
            <w:shd w:val="clear" w:color="000000" w:fill="FFFFFF"/>
            <w:hideMark/>
          </w:tcPr>
          <w:p w14:paraId="30ACBBAD" w14:textId="77777777" w:rsidR="006C636E" w:rsidRPr="003F47E3" w:rsidRDefault="006C636E" w:rsidP="00772C51">
            <w:pPr>
              <w:pStyle w:val="Tabletextnoindent"/>
            </w:pPr>
            <w:r w:rsidRPr="003F47E3">
              <w:t>SOUTHERN CROSS COMPUTER SYSTEMS</w:t>
            </w:r>
          </w:p>
        </w:tc>
        <w:tc>
          <w:tcPr>
            <w:tcW w:w="2325" w:type="pct"/>
            <w:shd w:val="clear" w:color="000000" w:fill="FFFFFF"/>
            <w:hideMark/>
          </w:tcPr>
          <w:p w14:paraId="6DA8AA98"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7AA585BF" w14:textId="77777777" w:rsidR="006C636E" w:rsidRPr="003F47E3" w:rsidRDefault="006C636E" w:rsidP="00772C51">
            <w:pPr>
              <w:pStyle w:val="Tabletextnoindent"/>
              <w:jc w:val="right"/>
            </w:pPr>
            <w:r w:rsidRPr="003F47E3">
              <w:t>72,888</w:t>
            </w:r>
          </w:p>
        </w:tc>
      </w:tr>
      <w:tr w:rsidR="006C636E" w:rsidRPr="003F47E3" w14:paraId="01EAAE85" w14:textId="77777777" w:rsidTr="00E63EB9">
        <w:trPr>
          <w:cantSplit/>
        </w:trPr>
        <w:tc>
          <w:tcPr>
            <w:tcW w:w="1972" w:type="pct"/>
            <w:shd w:val="clear" w:color="000000" w:fill="FFFFFF"/>
            <w:hideMark/>
          </w:tcPr>
          <w:p w14:paraId="6061A9D8" w14:textId="77777777" w:rsidR="006C636E" w:rsidRPr="003F47E3" w:rsidRDefault="006C636E" w:rsidP="00772C51">
            <w:pPr>
              <w:pStyle w:val="Tabletextnoindent"/>
            </w:pPr>
            <w:r w:rsidRPr="003F47E3">
              <w:t>SPATIAL VISION INNOVATIONS PTY LTD</w:t>
            </w:r>
          </w:p>
        </w:tc>
        <w:tc>
          <w:tcPr>
            <w:tcW w:w="2325" w:type="pct"/>
            <w:shd w:val="clear" w:color="000000" w:fill="FFFFFF"/>
            <w:hideMark/>
          </w:tcPr>
          <w:p w14:paraId="1DBDA46E" w14:textId="77777777" w:rsidR="006C636E" w:rsidRPr="003F47E3" w:rsidRDefault="006C636E" w:rsidP="00772C51">
            <w:pPr>
              <w:pStyle w:val="Tabletextnoindent"/>
            </w:pPr>
            <w:r w:rsidRPr="003F47E3">
              <w:t>Curriculum Development Services</w:t>
            </w:r>
          </w:p>
        </w:tc>
        <w:tc>
          <w:tcPr>
            <w:tcW w:w="703" w:type="pct"/>
            <w:shd w:val="clear" w:color="000000" w:fill="FFFFFF"/>
            <w:hideMark/>
          </w:tcPr>
          <w:p w14:paraId="0F59C517" w14:textId="77777777" w:rsidR="006C636E" w:rsidRPr="003F47E3" w:rsidRDefault="006C636E" w:rsidP="00772C51">
            <w:pPr>
              <w:pStyle w:val="Tabletextnoindent"/>
              <w:jc w:val="right"/>
            </w:pPr>
            <w:r w:rsidRPr="003F47E3">
              <w:t>5,000</w:t>
            </w:r>
          </w:p>
        </w:tc>
      </w:tr>
      <w:tr w:rsidR="006C636E" w:rsidRPr="003F47E3" w14:paraId="01585BEF" w14:textId="77777777" w:rsidTr="00E63EB9">
        <w:trPr>
          <w:cantSplit/>
        </w:trPr>
        <w:tc>
          <w:tcPr>
            <w:tcW w:w="1972" w:type="pct"/>
            <w:shd w:val="clear" w:color="000000" w:fill="FFFFFF"/>
            <w:hideMark/>
          </w:tcPr>
          <w:p w14:paraId="2335C968" w14:textId="77777777" w:rsidR="006C636E" w:rsidRPr="003F47E3" w:rsidRDefault="006C636E" w:rsidP="00772C51">
            <w:pPr>
              <w:pStyle w:val="Tabletextnoindent"/>
            </w:pPr>
            <w:r w:rsidRPr="003F47E3">
              <w:t>ST AUGUSTINE'S ANGLICAN KINDERGARTEN INCORPORATED</w:t>
            </w:r>
          </w:p>
        </w:tc>
        <w:tc>
          <w:tcPr>
            <w:tcW w:w="2325" w:type="pct"/>
            <w:shd w:val="clear" w:color="000000" w:fill="FFFFFF"/>
            <w:hideMark/>
          </w:tcPr>
          <w:p w14:paraId="617C7140"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7E118641" w14:textId="77777777" w:rsidR="006C636E" w:rsidRPr="003F47E3" w:rsidRDefault="006C636E" w:rsidP="00772C51">
            <w:pPr>
              <w:pStyle w:val="Tabletextnoindent"/>
              <w:jc w:val="right"/>
            </w:pPr>
            <w:r w:rsidRPr="003F47E3">
              <w:t>327</w:t>
            </w:r>
          </w:p>
        </w:tc>
      </w:tr>
      <w:tr w:rsidR="006C636E" w:rsidRPr="003F47E3" w14:paraId="4F572D84" w14:textId="77777777" w:rsidTr="00E63EB9">
        <w:trPr>
          <w:cantSplit/>
        </w:trPr>
        <w:tc>
          <w:tcPr>
            <w:tcW w:w="1972" w:type="pct"/>
            <w:shd w:val="clear" w:color="000000" w:fill="FFFFFF"/>
            <w:hideMark/>
          </w:tcPr>
          <w:p w14:paraId="35CB9E17" w14:textId="77777777" w:rsidR="006C636E" w:rsidRPr="003F47E3" w:rsidRDefault="006C636E" w:rsidP="00772C51">
            <w:pPr>
              <w:pStyle w:val="Tabletextnoindent"/>
            </w:pPr>
            <w:r w:rsidRPr="003F47E3">
              <w:t>ST JOHN AMBULANCE AUSTRALIA VICTORIA INC</w:t>
            </w:r>
          </w:p>
        </w:tc>
        <w:tc>
          <w:tcPr>
            <w:tcW w:w="2325" w:type="pct"/>
            <w:shd w:val="clear" w:color="000000" w:fill="FFFFFF"/>
            <w:hideMark/>
          </w:tcPr>
          <w:p w14:paraId="5F7CB005"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4D79A90D" w14:textId="77777777" w:rsidR="006C636E" w:rsidRPr="003F47E3" w:rsidRDefault="006C636E" w:rsidP="00772C51">
            <w:pPr>
              <w:pStyle w:val="Tabletextnoindent"/>
              <w:jc w:val="right"/>
            </w:pPr>
            <w:r w:rsidRPr="003F47E3">
              <w:t>451,578</w:t>
            </w:r>
          </w:p>
        </w:tc>
      </w:tr>
      <w:tr w:rsidR="006C636E" w:rsidRPr="003F47E3" w14:paraId="0F874756" w14:textId="77777777" w:rsidTr="00E63EB9">
        <w:trPr>
          <w:cantSplit/>
        </w:trPr>
        <w:tc>
          <w:tcPr>
            <w:tcW w:w="1972" w:type="pct"/>
            <w:shd w:val="clear" w:color="000000" w:fill="FFFFFF"/>
            <w:hideMark/>
          </w:tcPr>
          <w:p w14:paraId="5E79F9F7" w14:textId="77777777" w:rsidR="006C636E" w:rsidRPr="003F47E3" w:rsidRDefault="006C636E" w:rsidP="00772C51">
            <w:pPr>
              <w:pStyle w:val="Tabletextnoindent"/>
            </w:pPr>
            <w:r w:rsidRPr="003F47E3">
              <w:t>STANNARDS</w:t>
            </w:r>
          </w:p>
        </w:tc>
        <w:tc>
          <w:tcPr>
            <w:tcW w:w="2325" w:type="pct"/>
            <w:shd w:val="clear" w:color="000000" w:fill="FFFFFF"/>
            <w:hideMark/>
          </w:tcPr>
          <w:p w14:paraId="087770D8" w14:textId="77777777" w:rsidR="006C636E" w:rsidRPr="003F47E3" w:rsidRDefault="006C636E" w:rsidP="00772C51">
            <w:pPr>
              <w:pStyle w:val="Tabletextnoindent"/>
            </w:pPr>
            <w:r w:rsidRPr="003F47E3">
              <w:t>Strategic Services and Advice for Audit, Fraud and Procurement</w:t>
            </w:r>
          </w:p>
        </w:tc>
        <w:tc>
          <w:tcPr>
            <w:tcW w:w="703" w:type="pct"/>
            <w:shd w:val="clear" w:color="000000" w:fill="FFFFFF"/>
            <w:hideMark/>
          </w:tcPr>
          <w:p w14:paraId="6930C876" w14:textId="77777777" w:rsidR="006C636E" w:rsidRPr="003F47E3" w:rsidRDefault="006C636E" w:rsidP="00772C51">
            <w:pPr>
              <w:pStyle w:val="Tabletextnoindent"/>
              <w:jc w:val="right"/>
            </w:pPr>
            <w:r w:rsidRPr="003F47E3">
              <w:t>142,027</w:t>
            </w:r>
          </w:p>
        </w:tc>
      </w:tr>
      <w:tr w:rsidR="006C636E" w:rsidRPr="003F47E3" w14:paraId="6D29F6E7" w14:textId="77777777" w:rsidTr="00E63EB9">
        <w:trPr>
          <w:cantSplit/>
        </w:trPr>
        <w:tc>
          <w:tcPr>
            <w:tcW w:w="1972" w:type="pct"/>
            <w:shd w:val="clear" w:color="000000" w:fill="FFFFFF"/>
            <w:hideMark/>
          </w:tcPr>
          <w:p w14:paraId="53C87A5E" w14:textId="77777777" w:rsidR="006C636E" w:rsidRPr="003F47E3" w:rsidRDefault="006C636E" w:rsidP="00772C51">
            <w:pPr>
              <w:pStyle w:val="Tabletextnoindent"/>
            </w:pPr>
            <w:r w:rsidRPr="003F47E3">
              <w:t>STATE LIBRARY OF VICTORIA</w:t>
            </w:r>
          </w:p>
        </w:tc>
        <w:tc>
          <w:tcPr>
            <w:tcW w:w="2325" w:type="pct"/>
            <w:shd w:val="clear" w:color="000000" w:fill="FFFFFF"/>
            <w:hideMark/>
          </w:tcPr>
          <w:p w14:paraId="4D0B56F8" w14:textId="77777777" w:rsidR="006C636E" w:rsidRPr="003F47E3" w:rsidRDefault="006C636E" w:rsidP="00772C51">
            <w:pPr>
              <w:pStyle w:val="Tabletextnoindent"/>
            </w:pPr>
            <w:r w:rsidRPr="003F47E3">
              <w:t>Accommodation, Event, Functions and Conference</w:t>
            </w:r>
          </w:p>
        </w:tc>
        <w:tc>
          <w:tcPr>
            <w:tcW w:w="703" w:type="pct"/>
            <w:shd w:val="clear" w:color="000000" w:fill="FFFFFF"/>
            <w:hideMark/>
          </w:tcPr>
          <w:p w14:paraId="4714345F" w14:textId="77777777" w:rsidR="006C636E" w:rsidRPr="003F47E3" w:rsidRDefault="006C636E" w:rsidP="00772C51">
            <w:pPr>
              <w:pStyle w:val="Tabletextnoindent"/>
              <w:jc w:val="right"/>
            </w:pPr>
            <w:r w:rsidRPr="003F47E3">
              <w:t>9,091</w:t>
            </w:r>
          </w:p>
        </w:tc>
      </w:tr>
      <w:tr w:rsidR="006C636E" w:rsidRPr="003F47E3" w14:paraId="5AB01512" w14:textId="77777777" w:rsidTr="00E63EB9">
        <w:trPr>
          <w:cantSplit/>
        </w:trPr>
        <w:tc>
          <w:tcPr>
            <w:tcW w:w="1972" w:type="pct"/>
            <w:shd w:val="clear" w:color="000000" w:fill="FFFFFF"/>
            <w:hideMark/>
          </w:tcPr>
          <w:p w14:paraId="7DF1E650" w14:textId="77777777" w:rsidR="006C636E" w:rsidRPr="003F47E3" w:rsidRDefault="006C636E" w:rsidP="00772C51">
            <w:pPr>
              <w:pStyle w:val="Tabletextnoindent"/>
            </w:pPr>
            <w:r w:rsidRPr="003F47E3">
              <w:t>STENNING + ASSOCIATES PTY LTD</w:t>
            </w:r>
          </w:p>
        </w:tc>
        <w:tc>
          <w:tcPr>
            <w:tcW w:w="2325" w:type="pct"/>
            <w:shd w:val="clear" w:color="000000" w:fill="FFFFFF"/>
            <w:hideMark/>
          </w:tcPr>
          <w:p w14:paraId="441D8891"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3C0D061B" w14:textId="77777777" w:rsidR="006C636E" w:rsidRPr="003F47E3" w:rsidRDefault="006C636E" w:rsidP="00772C51">
            <w:pPr>
              <w:pStyle w:val="Tabletextnoindent"/>
              <w:jc w:val="right"/>
            </w:pPr>
            <w:r w:rsidRPr="003F47E3">
              <w:t>122,392</w:t>
            </w:r>
          </w:p>
        </w:tc>
      </w:tr>
      <w:tr w:rsidR="006C636E" w:rsidRPr="003F47E3" w14:paraId="57AC1F3B" w14:textId="77777777" w:rsidTr="00E63EB9">
        <w:trPr>
          <w:cantSplit/>
        </w:trPr>
        <w:tc>
          <w:tcPr>
            <w:tcW w:w="1972" w:type="pct"/>
            <w:shd w:val="clear" w:color="000000" w:fill="FFFFFF"/>
            <w:hideMark/>
          </w:tcPr>
          <w:p w14:paraId="30253685" w14:textId="77777777" w:rsidR="006C636E" w:rsidRPr="003F47E3" w:rsidRDefault="006C636E" w:rsidP="00772C51">
            <w:pPr>
              <w:pStyle w:val="Tabletextnoindent"/>
            </w:pPr>
            <w:r w:rsidRPr="003F47E3">
              <w:t>STREAMLINE MEDIA AND COMMUNICATIONS GROUP PTY LTD</w:t>
            </w:r>
          </w:p>
        </w:tc>
        <w:tc>
          <w:tcPr>
            <w:tcW w:w="2325" w:type="pct"/>
            <w:shd w:val="clear" w:color="000000" w:fill="FFFFFF"/>
            <w:hideMark/>
          </w:tcPr>
          <w:p w14:paraId="1EA96422"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637341B1" w14:textId="77777777" w:rsidR="006C636E" w:rsidRPr="003F47E3" w:rsidRDefault="006C636E" w:rsidP="00772C51">
            <w:pPr>
              <w:pStyle w:val="Tabletextnoindent"/>
              <w:jc w:val="right"/>
            </w:pPr>
            <w:r w:rsidRPr="003F47E3">
              <w:t>62,229</w:t>
            </w:r>
          </w:p>
        </w:tc>
      </w:tr>
      <w:tr w:rsidR="006C636E" w:rsidRPr="003F47E3" w14:paraId="44F64972" w14:textId="77777777" w:rsidTr="00E63EB9">
        <w:trPr>
          <w:cantSplit/>
        </w:trPr>
        <w:tc>
          <w:tcPr>
            <w:tcW w:w="1972" w:type="pct"/>
            <w:shd w:val="clear" w:color="000000" w:fill="FFFFFF"/>
            <w:hideMark/>
          </w:tcPr>
          <w:p w14:paraId="013704E9" w14:textId="77777777" w:rsidR="006C636E" w:rsidRPr="003F47E3" w:rsidRDefault="006C636E" w:rsidP="00772C51">
            <w:pPr>
              <w:pStyle w:val="Tabletextnoindent"/>
            </w:pPr>
            <w:r w:rsidRPr="003F47E3">
              <w:t>STRONGER SMARTER INSTITUTE LIMITED</w:t>
            </w:r>
          </w:p>
        </w:tc>
        <w:tc>
          <w:tcPr>
            <w:tcW w:w="2325" w:type="pct"/>
            <w:shd w:val="clear" w:color="000000" w:fill="FFFFFF"/>
            <w:hideMark/>
          </w:tcPr>
          <w:p w14:paraId="36C41664" w14:textId="77777777" w:rsidR="006C636E" w:rsidRPr="003F47E3" w:rsidRDefault="006C636E" w:rsidP="00772C51">
            <w:pPr>
              <w:pStyle w:val="Tabletextnoindent"/>
            </w:pPr>
            <w:r w:rsidRPr="003F47E3">
              <w:t>Education Services</w:t>
            </w:r>
          </w:p>
        </w:tc>
        <w:tc>
          <w:tcPr>
            <w:tcW w:w="703" w:type="pct"/>
            <w:shd w:val="clear" w:color="000000" w:fill="FFFFFF"/>
            <w:hideMark/>
          </w:tcPr>
          <w:p w14:paraId="1B9BD991" w14:textId="77777777" w:rsidR="006C636E" w:rsidRPr="003F47E3" w:rsidRDefault="006C636E" w:rsidP="00772C51">
            <w:pPr>
              <w:pStyle w:val="Tabletextnoindent"/>
              <w:jc w:val="right"/>
            </w:pPr>
            <w:r w:rsidRPr="003F47E3">
              <w:t>891</w:t>
            </w:r>
          </w:p>
        </w:tc>
      </w:tr>
      <w:tr w:rsidR="006C636E" w:rsidRPr="003F47E3" w14:paraId="4F8C7D88" w14:textId="77777777" w:rsidTr="00E63EB9">
        <w:trPr>
          <w:cantSplit/>
        </w:trPr>
        <w:tc>
          <w:tcPr>
            <w:tcW w:w="1972" w:type="pct"/>
            <w:shd w:val="clear" w:color="000000" w:fill="FFFFFF"/>
            <w:hideMark/>
          </w:tcPr>
          <w:p w14:paraId="376C75FA" w14:textId="77777777" w:rsidR="006C636E" w:rsidRPr="003F47E3" w:rsidRDefault="006C636E" w:rsidP="00772C51">
            <w:pPr>
              <w:pStyle w:val="Tabletextnoindent"/>
            </w:pPr>
            <w:r w:rsidRPr="003F47E3">
              <w:t>SUCCESS MEASURES</w:t>
            </w:r>
          </w:p>
        </w:tc>
        <w:tc>
          <w:tcPr>
            <w:tcW w:w="2325" w:type="pct"/>
            <w:shd w:val="clear" w:color="000000" w:fill="FFFFFF"/>
            <w:hideMark/>
          </w:tcPr>
          <w:p w14:paraId="56F6D04F" w14:textId="77777777" w:rsidR="006C636E" w:rsidRPr="003F47E3" w:rsidRDefault="006C636E" w:rsidP="00772C51">
            <w:pPr>
              <w:pStyle w:val="Tabletextnoindent"/>
            </w:pPr>
            <w:r w:rsidRPr="003F47E3">
              <w:t>Recruitment Services</w:t>
            </w:r>
          </w:p>
        </w:tc>
        <w:tc>
          <w:tcPr>
            <w:tcW w:w="703" w:type="pct"/>
            <w:shd w:val="clear" w:color="000000" w:fill="FFFFFF"/>
            <w:hideMark/>
          </w:tcPr>
          <w:p w14:paraId="55A25465" w14:textId="77777777" w:rsidR="006C636E" w:rsidRPr="003F47E3" w:rsidRDefault="006C636E" w:rsidP="00772C51">
            <w:pPr>
              <w:pStyle w:val="Tabletextnoindent"/>
              <w:jc w:val="right"/>
            </w:pPr>
            <w:r w:rsidRPr="003F47E3">
              <w:t>23,000</w:t>
            </w:r>
          </w:p>
        </w:tc>
      </w:tr>
      <w:tr w:rsidR="006C636E" w:rsidRPr="003F47E3" w14:paraId="259E4EF9" w14:textId="77777777" w:rsidTr="00E63EB9">
        <w:trPr>
          <w:cantSplit/>
        </w:trPr>
        <w:tc>
          <w:tcPr>
            <w:tcW w:w="1972" w:type="pct"/>
            <w:shd w:val="clear" w:color="000000" w:fill="FFFFFF"/>
            <w:hideMark/>
          </w:tcPr>
          <w:p w14:paraId="5BB8B840" w14:textId="77777777" w:rsidR="006C636E" w:rsidRPr="003F47E3" w:rsidRDefault="006C636E" w:rsidP="00772C51">
            <w:pPr>
              <w:pStyle w:val="Tabletextnoindent"/>
            </w:pPr>
            <w:r w:rsidRPr="003F47E3">
              <w:t>SUMO VISUAL SOLUTIONS PTY LTD</w:t>
            </w:r>
          </w:p>
        </w:tc>
        <w:tc>
          <w:tcPr>
            <w:tcW w:w="2325" w:type="pct"/>
            <w:shd w:val="clear" w:color="000000" w:fill="FFFFFF"/>
            <w:hideMark/>
          </w:tcPr>
          <w:p w14:paraId="58815407" w14:textId="77777777" w:rsidR="006C636E" w:rsidRPr="003F47E3" w:rsidRDefault="006C636E" w:rsidP="00772C51">
            <w:pPr>
              <w:pStyle w:val="Tabletextnoindent"/>
            </w:pPr>
            <w:r w:rsidRPr="003F47E3">
              <w:t>Publishing, Printing, Promotions and Communications or Marketing Services</w:t>
            </w:r>
          </w:p>
        </w:tc>
        <w:tc>
          <w:tcPr>
            <w:tcW w:w="703" w:type="pct"/>
            <w:shd w:val="clear" w:color="000000" w:fill="FFFFFF"/>
            <w:hideMark/>
          </w:tcPr>
          <w:p w14:paraId="74817625" w14:textId="77777777" w:rsidR="006C636E" w:rsidRPr="003F47E3" w:rsidRDefault="006C636E" w:rsidP="00772C51">
            <w:pPr>
              <w:pStyle w:val="Tabletextnoindent"/>
              <w:jc w:val="right"/>
            </w:pPr>
            <w:r w:rsidRPr="003F47E3">
              <w:t>88,643</w:t>
            </w:r>
          </w:p>
        </w:tc>
      </w:tr>
      <w:tr w:rsidR="006C636E" w:rsidRPr="003F47E3" w14:paraId="5DEAC23E" w14:textId="77777777" w:rsidTr="00E63EB9">
        <w:trPr>
          <w:cantSplit/>
        </w:trPr>
        <w:tc>
          <w:tcPr>
            <w:tcW w:w="1972" w:type="pct"/>
            <w:shd w:val="clear" w:color="000000" w:fill="FFFFFF"/>
            <w:hideMark/>
          </w:tcPr>
          <w:p w14:paraId="45485EBA" w14:textId="77777777" w:rsidR="006C636E" w:rsidRPr="003F47E3" w:rsidRDefault="006C636E" w:rsidP="00772C51">
            <w:pPr>
              <w:pStyle w:val="Tabletextnoindent"/>
            </w:pPr>
            <w:r w:rsidRPr="003F47E3">
              <w:t>SUSTAINABILITY VICTORIA</w:t>
            </w:r>
          </w:p>
        </w:tc>
        <w:tc>
          <w:tcPr>
            <w:tcW w:w="2325" w:type="pct"/>
            <w:shd w:val="clear" w:color="000000" w:fill="FFFFFF"/>
            <w:hideMark/>
          </w:tcPr>
          <w:p w14:paraId="0466EF39"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7BF41586" w14:textId="77777777" w:rsidR="006C636E" w:rsidRPr="003F47E3" w:rsidRDefault="006C636E" w:rsidP="00772C51">
            <w:pPr>
              <w:pStyle w:val="Tabletextnoindent"/>
              <w:jc w:val="right"/>
            </w:pPr>
            <w:r w:rsidRPr="003F47E3">
              <w:t>10,000</w:t>
            </w:r>
          </w:p>
        </w:tc>
      </w:tr>
      <w:tr w:rsidR="006C636E" w:rsidRPr="003F47E3" w14:paraId="5F0B8A17" w14:textId="77777777" w:rsidTr="00E63EB9">
        <w:trPr>
          <w:cantSplit/>
        </w:trPr>
        <w:tc>
          <w:tcPr>
            <w:tcW w:w="1972" w:type="pct"/>
            <w:shd w:val="clear" w:color="000000" w:fill="FFFFFF"/>
            <w:hideMark/>
          </w:tcPr>
          <w:p w14:paraId="122ABB70" w14:textId="77777777" w:rsidR="006C636E" w:rsidRPr="003F47E3" w:rsidRDefault="006C636E" w:rsidP="00772C51">
            <w:pPr>
              <w:pStyle w:val="Tabletextnoindent"/>
            </w:pPr>
            <w:r w:rsidRPr="003F47E3">
              <w:t>SWEENEY RESEARCH PTY LTD</w:t>
            </w:r>
          </w:p>
        </w:tc>
        <w:tc>
          <w:tcPr>
            <w:tcW w:w="2325" w:type="pct"/>
            <w:shd w:val="clear" w:color="000000" w:fill="FFFFFF"/>
            <w:hideMark/>
          </w:tcPr>
          <w:p w14:paraId="0C657548" w14:textId="77777777" w:rsidR="006C636E" w:rsidRPr="003F47E3" w:rsidRDefault="006C636E" w:rsidP="00772C51">
            <w:pPr>
              <w:pStyle w:val="Tabletextnoindent"/>
            </w:pPr>
            <w:r w:rsidRPr="003F47E3">
              <w:t>Publishing, Printing, Promotions and Communications or Marketing Services</w:t>
            </w:r>
          </w:p>
        </w:tc>
        <w:tc>
          <w:tcPr>
            <w:tcW w:w="703" w:type="pct"/>
            <w:shd w:val="clear" w:color="000000" w:fill="FFFFFF"/>
            <w:hideMark/>
          </w:tcPr>
          <w:p w14:paraId="2B510A79" w14:textId="77777777" w:rsidR="006C636E" w:rsidRPr="003F47E3" w:rsidRDefault="006C636E" w:rsidP="00772C51">
            <w:pPr>
              <w:pStyle w:val="Tabletextnoindent"/>
              <w:jc w:val="right"/>
            </w:pPr>
            <w:r w:rsidRPr="003F47E3">
              <w:t>48,510</w:t>
            </w:r>
          </w:p>
        </w:tc>
      </w:tr>
      <w:tr w:rsidR="006C636E" w:rsidRPr="003F47E3" w14:paraId="558FF446" w14:textId="77777777" w:rsidTr="00E63EB9">
        <w:trPr>
          <w:cantSplit/>
        </w:trPr>
        <w:tc>
          <w:tcPr>
            <w:tcW w:w="1972" w:type="pct"/>
            <w:shd w:val="clear" w:color="000000" w:fill="FFFFFF"/>
            <w:hideMark/>
          </w:tcPr>
          <w:p w14:paraId="58BD6ECB" w14:textId="77777777" w:rsidR="006C636E" w:rsidRPr="003F47E3" w:rsidRDefault="006C636E" w:rsidP="00772C51">
            <w:pPr>
              <w:pStyle w:val="Tabletextnoindent"/>
            </w:pPr>
            <w:r w:rsidRPr="003F47E3">
              <w:t>SWITCH AUTOMATION PTY LTD</w:t>
            </w:r>
          </w:p>
        </w:tc>
        <w:tc>
          <w:tcPr>
            <w:tcW w:w="2325" w:type="pct"/>
            <w:shd w:val="clear" w:color="000000" w:fill="FFFFFF"/>
            <w:hideMark/>
          </w:tcPr>
          <w:p w14:paraId="765044CC" w14:textId="77777777" w:rsidR="006C636E" w:rsidRPr="003F47E3" w:rsidRDefault="006C636E" w:rsidP="00772C51">
            <w:pPr>
              <w:pStyle w:val="Tabletextnoindent"/>
            </w:pPr>
            <w:r w:rsidRPr="003F47E3">
              <w:t>IT Services</w:t>
            </w:r>
          </w:p>
        </w:tc>
        <w:tc>
          <w:tcPr>
            <w:tcW w:w="703" w:type="pct"/>
            <w:shd w:val="clear" w:color="000000" w:fill="FFFFFF"/>
            <w:hideMark/>
          </w:tcPr>
          <w:p w14:paraId="006C4B43" w14:textId="77777777" w:rsidR="006C636E" w:rsidRPr="003F47E3" w:rsidRDefault="006C636E" w:rsidP="00772C51">
            <w:pPr>
              <w:pStyle w:val="Tabletextnoindent"/>
              <w:jc w:val="right"/>
            </w:pPr>
            <w:r w:rsidRPr="003F47E3">
              <w:t>2,880</w:t>
            </w:r>
          </w:p>
        </w:tc>
      </w:tr>
      <w:tr w:rsidR="006C636E" w:rsidRPr="003F47E3" w14:paraId="78AF2D9B" w14:textId="77777777" w:rsidTr="00E63EB9">
        <w:trPr>
          <w:cantSplit/>
        </w:trPr>
        <w:tc>
          <w:tcPr>
            <w:tcW w:w="1972" w:type="pct"/>
            <w:shd w:val="clear" w:color="000000" w:fill="FFFFFF"/>
            <w:hideMark/>
          </w:tcPr>
          <w:p w14:paraId="0E9AFE58" w14:textId="77777777" w:rsidR="006C636E" w:rsidRPr="003F47E3" w:rsidRDefault="006C636E" w:rsidP="00772C51">
            <w:pPr>
              <w:pStyle w:val="Tabletextnoindent"/>
            </w:pPr>
            <w:r w:rsidRPr="003F47E3">
              <w:t>SYNERGISTIQ PTY LTD</w:t>
            </w:r>
          </w:p>
        </w:tc>
        <w:tc>
          <w:tcPr>
            <w:tcW w:w="2325" w:type="pct"/>
            <w:shd w:val="clear" w:color="000000" w:fill="FFFFFF"/>
            <w:hideMark/>
          </w:tcPr>
          <w:p w14:paraId="6B1C3DE6"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357F88C8" w14:textId="77777777" w:rsidR="006C636E" w:rsidRPr="003F47E3" w:rsidRDefault="006C636E" w:rsidP="00772C51">
            <w:pPr>
              <w:pStyle w:val="Tabletextnoindent"/>
              <w:jc w:val="right"/>
            </w:pPr>
            <w:r w:rsidRPr="003F47E3">
              <w:t>286,615</w:t>
            </w:r>
          </w:p>
        </w:tc>
      </w:tr>
      <w:tr w:rsidR="006C636E" w:rsidRPr="003F47E3" w14:paraId="07CB29A5" w14:textId="77777777" w:rsidTr="00E63EB9">
        <w:trPr>
          <w:cantSplit/>
        </w:trPr>
        <w:tc>
          <w:tcPr>
            <w:tcW w:w="1972" w:type="pct"/>
            <w:shd w:val="clear" w:color="000000" w:fill="FFFFFF"/>
            <w:hideMark/>
          </w:tcPr>
          <w:p w14:paraId="7375820D" w14:textId="77777777" w:rsidR="006C636E" w:rsidRPr="003F47E3" w:rsidRDefault="006C636E" w:rsidP="00772C51">
            <w:pPr>
              <w:pStyle w:val="Tabletextnoindent"/>
            </w:pPr>
            <w:r w:rsidRPr="003F47E3">
              <w:t>SYRIS CONSULTING PTY LTD</w:t>
            </w:r>
          </w:p>
        </w:tc>
        <w:tc>
          <w:tcPr>
            <w:tcW w:w="2325" w:type="pct"/>
            <w:shd w:val="clear" w:color="000000" w:fill="FFFFFF"/>
            <w:hideMark/>
          </w:tcPr>
          <w:p w14:paraId="7E0B188A" w14:textId="77777777" w:rsidR="006C636E" w:rsidRPr="003F47E3" w:rsidRDefault="006C636E" w:rsidP="00772C51">
            <w:pPr>
              <w:pStyle w:val="Tabletextnoindent"/>
            </w:pPr>
            <w:r w:rsidRPr="003F47E3">
              <w:t xml:space="preserve">Financial, Accounting, Audit, Taxation, Risk Management, Insurance Service </w:t>
            </w:r>
          </w:p>
        </w:tc>
        <w:tc>
          <w:tcPr>
            <w:tcW w:w="703" w:type="pct"/>
            <w:shd w:val="clear" w:color="000000" w:fill="FFFFFF"/>
            <w:hideMark/>
          </w:tcPr>
          <w:p w14:paraId="0AB97506" w14:textId="77777777" w:rsidR="006C636E" w:rsidRPr="003F47E3" w:rsidRDefault="006C636E" w:rsidP="00772C51">
            <w:pPr>
              <w:pStyle w:val="Tabletextnoindent"/>
              <w:jc w:val="right"/>
            </w:pPr>
            <w:r w:rsidRPr="003F47E3">
              <w:t>120,309</w:t>
            </w:r>
          </w:p>
        </w:tc>
      </w:tr>
      <w:tr w:rsidR="006C636E" w:rsidRPr="003F47E3" w14:paraId="4B86EBA7" w14:textId="77777777" w:rsidTr="00E63EB9">
        <w:trPr>
          <w:cantSplit/>
        </w:trPr>
        <w:tc>
          <w:tcPr>
            <w:tcW w:w="1972" w:type="pct"/>
            <w:shd w:val="clear" w:color="000000" w:fill="FFFFFF"/>
            <w:hideMark/>
          </w:tcPr>
          <w:p w14:paraId="180956D7" w14:textId="77777777" w:rsidR="006C636E" w:rsidRPr="003F47E3" w:rsidRDefault="006C636E" w:rsidP="00772C51">
            <w:pPr>
              <w:pStyle w:val="Tabletextnoindent"/>
            </w:pPr>
            <w:r w:rsidRPr="003F47E3">
              <w:t>T2 OPTIMISE PTY LTD</w:t>
            </w:r>
          </w:p>
        </w:tc>
        <w:tc>
          <w:tcPr>
            <w:tcW w:w="2325" w:type="pct"/>
            <w:shd w:val="clear" w:color="000000" w:fill="FFFFFF"/>
            <w:hideMark/>
          </w:tcPr>
          <w:p w14:paraId="39553CEA"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160EA970" w14:textId="77777777" w:rsidR="006C636E" w:rsidRPr="003F47E3" w:rsidRDefault="006C636E" w:rsidP="00772C51">
            <w:pPr>
              <w:pStyle w:val="Tabletextnoindent"/>
              <w:jc w:val="right"/>
            </w:pPr>
            <w:r w:rsidRPr="003F47E3">
              <w:t>27,906</w:t>
            </w:r>
          </w:p>
        </w:tc>
      </w:tr>
      <w:tr w:rsidR="006C636E" w:rsidRPr="003F47E3" w14:paraId="583FCFA5" w14:textId="77777777" w:rsidTr="00E63EB9">
        <w:trPr>
          <w:cantSplit/>
        </w:trPr>
        <w:tc>
          <w:tcPr>
            <w:tcW w:w="1972" w:type="pct"/>
            <w:shd w:val="clear" w:color="000000" w:fill="FFFFFF"/>
            <w:hideMark/>
          </w:tcPr>
          <w:p w14:paraId="120B47D4" w14:textId="77777777" w:rsidR="006C636E" w:rsidRPr="003F47E3" w:rsidRDefault="006C636E" w:rsidP="00772C51">
            <w:pPr>
              <w:pStyle w:val="Tabletextnoindent"/>
            </w:pPr>
            <w:r w:rsidRPr="003F47E3">
              <w:t>TALENT2 PTY LTD</w:t>
            </w:r>
          </w:p>
        </w:tc>
        <w:tc>
          <w:tcPr>
            <w:tcW w:w="2325" w:type="pct"/>
            <w:shd w:val="clear" w:color="000000" w:fill="FFFFFF"/>
            <w:hideMark/>
          </w:tcPr>
          <w:p w14:paraId="55CF418B" w14:textId="77777777" w:rsidR="006C636E" w:rsidRPr="003F47E3" w:rsidRDefault="006C636E" w:rsidP="00772C51">
            <w:pPr>
              <w:pStyle w:val="Tabletextnoindent"/>
            </w:pPr>
            <w:r w:rsidRPr="003F47E3">
              <w:t>Recruitment Services</w:t>
            </w:r>
          </w:p>
        </w:tc>
        <w:tc>
          <w:tcPr>
            <w:tcW w:w="703" w:type="pct"/>
            <w:shd w:val="clear" w:color="000000" w:fill="FFFFFF"/>
            <w:hideMark/>
          </w:tcPr>
          <w:p w14:paraId="0B124DD0" w14:textId="77777777" w:rsidR="006C636E" w:rsidRPr="003F47E3" w:rsidRDefault="006C636E" w:rsidP="00772C51">
            <w:pPr>
              <w:pStyle w:val="Tabletextnoindent"/>
              <w:jc w:val="right"/>
            </w:pPr>
            <w:r w:rsidRPr="003F47E3">
              <w:t>15,263</w:t>
            </w:r>
          </w:p>
        </w:tc>
      </w:tr>
      <w:tr w:rsidR="006C636E" w:rsidRPr="003F47E3" w14:paraId="6C417B88" w14:textId="77777777" w:rsidTr="00E63EB9">
        <w:trPr>
          <w:cantSplit/>
        </w:trPr>
        <w:tc>
          <w:tcPr>
            <w:tcW w:w="1972" w:type="pct"/>
            <w:shd w:val="clear" w:color="000000" w:fill="FFFFFF"/>
            <w:hideMark/>
          </w:tcPr>
          <w:p w14:paraId="230DD7CB" w14:textId="77777777" w:rsidR="006C636E" w:rsidRPr="003F47E3" w:rsidRDefault="006C636E" w:rsidP="00772C51">
            <w:pPr>
              <w:pStyle w:val="Tabletextnoindent"/>
            </w:pPr>
            <w:r w:rsidRPr="003F47E3">
              <w:t>TANDEM PARNTERS PTY LTD</w:t>
            </w:r>
          </w:p>
        </w:tc>
        <w:tc>
          <w:tcPr>
            <w:tcW w:w="2325" w:type="pct"/>
            <w:shd w:val="clear" w:color="000000" w:fill="FFFFFF"/>
            <w:hideMark/>
          </w:tcPr>
          <w:p w14:paraId="651C3AF8" w14:textId="77777777" w:rsidR="006C636E" w:rsidRPr="003F47E3" w:rsidRDefault="006C636E" w:rsidP="00772C51">
            <w:pPr>
              <w:pStyle w:val="Tabletextnoindent"/>
            </w:pPr>
            <w:r w:rsidRPr="003F47E3">
              <w:t>Recruitment Services</w:t>
            </w:r>
          </w:p>
        </w:tc>
        <w:tc>
          <w:tcPr>
            <w:tcW w:w="703" w:type="pct"/>
            <w:shd w:val="clear" w:color="000000" w:fill="FFFFFF"/>
            <w:hideMark/>
          </w:tcPr>
          <w:p w14:paraId="070F2D17" w14:textId="77777777" w:rsidR="006C636E" w:rsidRPr="003F47E3" w:rsidRDefault="006C636E" w:rsidP="00772C51">
            <w:pPr>
              <w:pStyle w:val="Tabletextnoindent"/>
              <w:jc w:val="right"/>
            </w:pPr>
            <w:r w:rsidRPr="003F47E3">
              <w:t>33,688</w:t>
            </w:r>
          </w:p>
        </w:tc>
      </w:tr>
      <w:tr w:rsidR="006C636E" w:rsidRPr="003F47E3" w14:paraId="51DC5D23" w14:textId="77777777" w:rsidTr="00E63EB9">
        <w:trPr>
          <w:cantSplit/>
        </w:trPr>
        <w:tc>
          <w:tcPr>
            <w:tcW w:w="1972" w:type="pct"/>
            <w:shd w:val="clear" w:color="000000" w:fill="FFFFFF"/>
            <w:hideMark/>
          </w:tcPr>
          <w:p w14:paraId="272D08BE" w14:textId="77777777" w:rsidR="006C636E" w:rsidRPr="003F47E3" w:rsidRDefault="006C636E" w:rsidP="00772C51">
            <w:pPr>
              <w:pStyle w:val="Tabletextnoindent"/>
            </w:pPr>
            <w:r w:rsidRPr="003F47E3">
              <w:t>TAYLOR OPPENHEIM PTY LTD</w:t>
            </w:r>
          </w:p>
        </w:tc>
        <w:tc>
          <w:tcPr>
            <w:tcW w:w="2325" w:type="pct"/>
            <w:shd w:val="clear" w:color="000000" w:fill="FFFFFF"/>
            <w:hideMark/>
          </w:tcPr>
          <w:p w14:paraId="05B53014"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13021495" w14:textId="77777777" w:rsidR="006C636E" w:rsidRPr="003F47E3" w:rsidRDefault="006C636E" w:rsidP="00772C51">
            <w:pPr>
              <w:pStyle w:val="Tabletextnoindent"/>
              <w:jc w:val="right"/>
            </w:pPr>
            <w:r w:rsidRPr="003F47E3">
              <w:t>5,750</w:t>
            </w:r>
          </w:p>
        </w:tc>
      </w:tr>
      <w:tr w:rsidR="006C636E" w:rsidRPr="003F47E3" w14:paraId="6F7E41BC" w14:textId="77777777" w:rsidTr="00E63EB9">
        <w:trPr>
          <w:cantSplit/>
        </w:trPr>
        <w:tc>
          <w:tcPr>
            <w:tcW w:w="1972" w:type="pct"/>
            <w:shd w:val="clear" w:color="000000" w:fill="FFFFFF"/>
            <w:hideMark/>
          </w:tcPr>
          <w:p w14:paraId="0DEDECB9" w14:textId="77777777" w:rsidR="006C636E" w:rsidRPr="003F47E3" w:rsidRDefault="006C636E" w:rsidP="00772C51">
            <w:pPr>
              <w:pStyle w:val="Tabletextnoindent"/>
            </w:pPr>
            <w:r w:rsidRPr="003F47E3">
              <w:t>TECHFORWARD PTY LTD</w:t>
            </w:r>
          </w:p>
        </w:tc>
        <w:tc>
          <w:tcPr>
            <w:tcW w:w="2325" w:type="pct"/>
            <w:shd w:val="clear" w:color="000000" w:fill="FFFFFF"/>
            <w:hideMark/>
          </w:tcPr>
          <w:p w14:paraId="7B9F22FC" w14:textId="77777777" w:rsidR="006C636E" w:rsidRPr="003F47E3" w:rsidRDefault="006C636E" w:rsidP="00772C51">
            <w:pPr>
              <w:pStyle w:val="Tabletextnoindent"/>
            </w:pPr>
            <w:r w:rsidRPr="003F47E3">
              <w:t>IT services</w:t>
            </w:r>
          </w:p>
        </w:tc>
        <w:tc>
          <w:tcPr>
            <w:tcW w:w="703" w:type="pct"/>
            <w:shd w:val="clear" w:color="000000" w:fill="FFFFFF"/>
            <w:hideMark/>
          </w:tcPr>
          <w:p w14:paraId="230E1D14" w14:textId="77777777" w:rsidR="006C636E" w:rsidRPr="003F47E3" w:rsidRDefault="006C636E" w:rsidP="00772C51">
            <w:pPr>
              <w:pStyle w:val="Tabletextnoindent"/>
              <w:jc w:val="right"/>
            </w:pPr>
            <w:r w:rsidRPr="003F47E3">
              <w:t>74,415</w:t>
            </w:r>
          </w:p>
        </w:tc>
      </w:tr>
      <w:tr w:rsidR="006C636E" w:rsidRPr="003F47E3" w14:paraId="05FCA81F" w14:textId="77777777" w:rsidTr="00E63EB9">
        <w:trPr>
          <w:cantSplit/>
        </w:trPr>
        <w:tc>
          <w:tcPr>
            <w:tcW w:w="1972" w:type="pct"/>
            <w:shd w:val="clear" w:color="000000" w:fill="FFFFFF"/>
            <w:hideMark/>
          </w:tcPr>
          <w:p w14:paraId="59ACAF59" w14:textId="77777777" w:rsidR="006C636E" w:rsidRPr="003F47E3" w:rsidRDefault="006C636E" w:rsidP="00772C51">
            <w:pPr>
              <w:pStyle w:val="Tabletextnoindent"/>
            </w:pPr>
            <w:r w:rsidRPr="003F47E3">
              <w:t>TECHNICAL DIRECTION COMPANY OF AUSTRALIA PTY LTD</w:t>
            </w:r>
          </w:p>
        </w:tc>
        <w:tc>
          <w:tcPr>
            <w:tcW w:w="2325" w:type="pct"/>
            <w:shd w:val="clear" w:color="000000" w:fill="FFFFFF"/>
            <w:hideMark/>
          </w:tcPr>
          <w:p w14:paraId="50CFD275"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4FC9A646" w14:textId="77777777" w:rsidR="006C636E" w:rsidRPr="003F47E3" w:rsidRDefault="006C636E" w:rsidP="00772C51">
            <w:pPr>
              <w:pStyle w:val="Tabletextnoindent"/>
              <w:jc w:val="right"/>
            </w:pPr>
            <w:r w:rsidRPr="003F47E3">
              <w:t>14,400</w:t>
            </w:r>
          </w:p>
        </w:tc>
      </w:tr>
      <w:tr w:rsidR="006C636E" w:rsidRPr="003F47E3" w14:paraId="6915F70D" w14:textId="77777777" w:rsidTr="00E63EB9">
        <w:trPr>
          <w:cantSplit/>
        </w:trPr>
        <w:tc>
          <w:tcPr>
            <w:tcW w:w="1972" w:type="pct"/>
            <w:shd w:val="clear" w:color="000000" w:fill="FFFFFF"/>
            <w:hideMark/>
          </w:tcPr>
          <w:p w14:paraId="48CA54D3" w14:textId="77777777" w:rsidR="006C636E" w:rsidRPr="003F47E3" w:rsidRDefault="006C636E" w:rsidP="00772C51">
            <w:pPr>
              <w:pStyle w:val="Tabletextnoindent"/>
            </w:pPr>
            <w:r w:rsidRPr="003F47E3">
              <w:lastRenderedPageBreak/>
              <w:t>TECHNIWORKS ACTION LEARNING PTY LTD</w:t>
            </w:r>
          </w:p>
        </w:tc>
        <w:tc>
          <w:tcPr>
            <w:tcW w:w="2325" w:type="pct"/>
            <w:shd w:val="clear" w:color="000000" w:fill="FFFFFF"/>
            <w:hideMark/>
          </w:tcPr>
          <w:p w14:paraId="1524F8E6"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466D45A7" w14:textId="77777777" w:rsidR="006C636E" w:rsidRPr="003F47E3" w:rsidRDefault="006C636E" w:rsidP="00772C51">
            <w:pPr>
              <w:pStyle w:val="Tabletextnoindent"/>
              <w:jc w:val="right"/>
            </w:pPr>
            <w:r w:rsidRPr="003F47E3">
              <w:t>6,200</w:t>
            </w:r>
          </w:p>
        </w:tc>
      </w:tr>
      <w:tr w:rsidR="006C636E" w:rsidRPr="003F47E3" w14:paraId="4B280923" w14:textId="77777777" w:rsidTr="00E63EB9">
        <w:trPr>
          <w:cantSplit/>
        </w:trPr>
        <w:tc>
          <w:tcPr>
            <w:tcW w:w="1972" w:type="pct"/>
            <w:shd w:val="clear" w:color="000000" w:fill="FFFFFF"/>
            <w:hideMark/>
          </w:tcPr>
          <w:p w14:paraId="0AB39055" w14:textId="77777777" w:rsidR="006C636E" w:rsidRPr="003F47E3" w:rsidRDefault="006C636E" w:rsidP="00772C51">
            <w:pPr>
              <w:pStyle w:val="Tabletextnoindent"/>
            </w:pPr>
            <w:r w:rsidRPr="003F47E3">
              <w:t>TECH-SAVVY SOLUTIONS</w:t>
            </w:r>
          </w:p>
        </w:tc>
        <w:tc>
          <w:tcPr>
            <w:tcW w:w="2325" w:type="pct"/>
            <w:shd w:val="clear" w:color="000000" w:fill="FFFFFF"/>
            <w:hideMark/>
          </w:tcPr>
          <w:p w14:paraId="25B4C1DB"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227DB225" w14:textId="77777777" w:rsidR="006C636E" w:rsidRPr="003F47E3" w:rsidRDefault="006C636E" w:rsidP="00772C51">
            <w:pPr>
              <w:pStyle w:val="Tabletextnoindent"/>
              <w:jc w:val="right"/>
            </w:pPr>
            <w:r w:rsidRPr="003F47E3">
              <w:t>56,058</w:t>
            </w:r>
          </w:p>
        </w:tc>
      </w:tr>
      <w:tr w:rsidR="006C636E" w:rsidRPr="003F47E3" w14:paraId="3967856F" w14:textId="77777777" w:rsidTr="00E63EB9">
        <w:trPr>
          <w:cantSplit/>
        </w:trPr>
        <w:tc>
          <w:tcPr>
            <w:tcW w:w="1972" w:type="pct"/>
            <w:shd w:val="clear" w:color="000000" w:fill="FFFFFF"/>
            <w:hideMark/>
          </w:tcPr>
          <w:p w14:paraId="56D98C55" w14:textId="77777777" w:rsidR="006C636E" w:rsidRPr="003F47E3" w:rsidRDefault="006C636E" w:rsidP="00772C51">
            <w:pPr>
              <w:pStyle w:val="Tabletextnoindent"/>
            </w:pPr>
            <w:r w:rsidRPr="003F47E3">
              <w:t>THEME SOLUTIONS</w:t>
            </w:r>
          </w:p>
        </w:tc>
        <w:tc>
          <w:tcPr>
            <w:tcW w:w="2325" w:type="pct"/>
            <w:shd w:val="clear" w:color="000000" w:fill="FFFFFF"/>
            <w:hideMark/>
          </w:tcPr>
          <w:p w14:paraId="72E9799C" w14:textId="77777777" w:rsidR="006C636E" w:rsidRPr="003F47E3" w:rsidRDefault="006C636E" w:rsidP="00772C51">
            <w:pPr>
              <w:pStyle w:val="Tabletextnoindent"/>
            </w:pPr>
            <w:r w:rsidRPr="003F47E3">
              <w:t>IT services</w:t>
            </w:r>
          </w:p>
        </w:tc>
        <w:tc>
          <w:tcPr>
            <w:tcW w:w="703" w:type="pct"/>
            <w:shd w:val="clear" w:color="000000" w:fill="FFFFFF"/>
            <w:hideMark/>
          </w:tcPr>
          <w:p w14:paraId="01EB429F" w14:textId="77777777" w:rsidR="006C636E" w:rsidRPr="003F47E3" w:rsidRDefault="006C636E" w:rsidP="00772C51">
            <w:pPr>
              <w:pStyle w:val="Tabletextnoindent"/>
              <w:jc w:val="right"/>
            </w:pPr>
            <w:r w:rsidRPr="003F47E3">
              <w:t>18,182</w:t>
            </w:r>
          </w:p>
        </w:tc>
      </w:tr>
      <w:tr w:rsidR="006C636E" w:rsidRPr="003F47E3" w14:paraId="52947598" w14:textId="77777777" w:rsidTr="00E63EB9">
        <w:trPr>
          <w:cantSplit/>
        </w:trPr>
        <w:tc>
          <w:tcPr>
            <w:tcW w:w="1972" w:type="pct"/>
            <w:shd w:val="clear" w:color="000000" w:fill="FFFFFF"/>
            <w:hideMark/>
          </w:tcPr>
          <w:p w14:paraId="5376CB97" w14:textId="77777777" w:rsidR="006C636E" w:rsidRPr="003F47E3" w:rsidRDefault="006C636E" w:rsidP="00772C51">
            <w:pPr>
              <w:pStyle w:val="Tabletextnoindent"/>
            </w:pPr>
            <w:r w:rsidRPr="003F47E3">
              <w:t>THINK PSYCHOLOGISTS</w:t>
            </w:r>
          </w:p>
        </w:tc>
        <w:tc>
          <w:tcPr>
            <w:tcW w:w="2325" w:type="pct"/>
            <w:shd w:val="clear" w:color="000000" w:fill="FFFFFF"/>
            <w:hideMark/>
          </w:tcPr>
          <w:p w14:paraId="0F6D4FA7"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6F956D71" w14:textId="77777777" w:rsidR="006C636E" w:rsidRPr="003F47E3" w:rsidRDefault="006C636E" w:rsidP="00772C51">
            <w:pPr>
              <w:pStyle w:val="Tabletextnoindent"/>
              <w:jc w:val="right"/>
            </w:pPr>
            <w:r w:rsidRPr="003F47E3">
              <w:t>1,080</w:t>
            </w:r>
          </w:p>
        </w:tc>
      </w:tr>
      <w:tr w:rsidR="006C636E" w:rsidRPr="003F47E3" w14:paraId="2330D84B" w14:textId="77777777" w:rsidTr="00E63EB9">
        <w:trPr>
          <w:cantSplit/>
        </w:trPr>
        <w:tc>
          <w:tcPr>
            <w:tcW w:w="1972" w:type="pct"/>
            <w:shd w:val="clear" w:color="000000" w:fill="FFFFFF"/>
            <w:hideMark/>
          </w:tcPr>
          <w:p w14:paraId="247037A4" w14:textId="77777777" w:rsidR="006C636E" w:rsidRPr="003F47E3" w:rsidRDefault="006C636E" w:rsidP="00772C51">
            <w:pPr>
              <w:pStyle w:val="Tabletextnoindent"/>
            </w:pPr>
            <w:r w:rsidRPr="003F47E3">
              <w:t>THOMAS DURYEA CONSULTING PTY LTD</w:t>
            </w:r>
          </w:p>
        </w:tc>
        <w:tc>
          <w:tcPr>
            <w:tcW w:w="2325" w:type="pct"/>
            <w:shd w:val="clear" w:color="000000" w:fill="FFFFFF"/>
            <w:hideMark/>
          </w:tcPr>
          <w:p w14:paraId="001345E1" w14:textId="77777777" w:rsidR="006C636E" w:rsidRPr="003F47E3" w:rsidRDefault="006C636E" w:rsidP="00772C51">
            <w:pPr>
              <w:pStyle w:val="Tabletextnoindent"/>
            </w:pPr>
            <w:r w:rsidRPr="003F47E3">
              <w:t>IT Services</w:t>
            </w:r>
          </w:p>
        </w:tc>
        <w:tc>
          <w:tcPr>
            <w:tcW w:w="703" w:type="pct"/>
            <w:shd w:val="clear" w:color="000000" w:fill="FFFFFF"/>
            <w:hideMark/>
          </w:tcPr>
          <w:p w14:paraId="7E6C7E29" w14:textId="77777777" w:rsidR="006C636E" w:rsidRPr="003F47E3" w:rsidRDefault="006C636E" w:rsidP="00772C51">
            <w:pPr>
              <w:pStyle w:val="Tabletextnoindent"/>
              <w:jc w:val="right"/>
            </w:pPr>
            <w:r w:rsidRPr="003F47E3">
              <w:t>11,320</w:t>
            </w:r>
          </w:p>
        </w:tc>
      </w:tr>
      <w:tr w:rsidR="006C636E" w:rsidRPr="003F47E3" w14:paraId="30A1C8CD" w14:textId="77777777" w:rsidTr="00E63EB9">
        <w:trPr>
          <w:cantSplit/>
        </w:trPr>
        <w:tc>
          <w:tcPr>
            <w:tcW w:w="1972" w:type="pct"/>
            <w:shd w:val="clear" w:color="000000" w:fill="FFFFFF"/>
            <w:hideMark/>
          </w:tcPr>
          <w:p w14:paraId="23E67E01" w14:textId="77777777" w:rsidR="006C636E" w:rsidRPr="003F47E3" w:rsidRDefault="006C636E" w:rsidP="00772C51">
            <w:pPr>
              <w:pStyle w:val="Tabletextnoindent"/>
            </w:pPr>
            <w:r w:rsidRPr="003F47E3">
              <w:t>THOMSON REUTERS PROFESSIONAL AUSTRALIA LIMITED</w:t>
            </w:r>
          </w:p>
        </w:tc>
        <w:tc>
          <w:tcPr>
            <w:tcW w:w="2325" w:type="pct"/>
            <w:shd w:val="clear" w:color="000000" w:fill="FFFFFF"/>
            <w:hideMark/>
          </w:tcPr>
          <w:p w14:paraId="5C7CAE26" w14:textId="77777777" w:rsidR="006C636E" w:rsidRPr="003F47E3" w:rsidRDefault="006C636E" w:rsidP="00772C51">
            <w:pPr>
              <w:pStyle w:val="Tabletextnoindent"/>
            </w:pPr>
            <w:r w:rsidRPr="003F47E3">
              <w:t>Publishing, Printing, Promotions and Communications or Marketing Services</w:t>
            </w:r>
          </w:p>
        </w:tc>
        <w:tc>
          <w:tcPr>
            <w:tcW w:w="703" w:type="pct"/>
            <w:shd w:val="clear" w:color="000000" w:fill="FFFFFF"/>
            <w:hideMark/>
          </w:tcPr>
          <w:p w14:paraId="3631D414" w14:textId="77777777" w:rsidR="006C636E" w:rsidRPr="003F47E3" w:rsidRDefault="006C636E" w:rsidP="00772C51">
            <w:pPr>
              <w:pStyle w:val="Tabletextnoindent"/>
              <w:jc w:val="right"/>
            </w:pPr>
            <w:r w:rsidRPr="003F47E3">
              <w:t>3,169</w:t>
            </w:r>
          </w:p>
        </w:tc>
      </w:tr>
      <w:tr w:rsidR="006C636E" w:rsidRPr="003F47E3" w14:paraId="290BB1BF" w14:textId="77777777" w:rsidTr="00E63EB9">
        <w:trPr>
          <w:cantSplit/>
        </w:trPr>
        <w:tc>
          <w:tcPr>
            <w:tcW w:w="1972" w:type="pct"/>
            <w:shd w:val="clear" w:color="000000" w:fill="FFFFFF"/>
            <w:hideMark/>
          </w:tcPr>
          <w:p w14:paraId="49A12987" w14:textId="77777777" w:rsidR="006C636E" w:rsidRPr="003F47E3" w:rsidRDefault="006C636E" w:rsidP="00772C51">
            <w:pPr>
              <w:pStyle w:val="Tabletextnoindent"/>
            </w:pPr>
            <w:r w:rsidRPr="003F47E3">
              <w:t>THREES A CROWD DESIGN PTY LTD</w:t>
            </w:r>
          </w:p>
        </w:tc>
        <w:tc>
          <w:tcPr>
            <w:tcW w:w="2325" w:type="pct"/>
            <w:shd w:val="clear" w:color="000000" w:fill="FFFFFF"/>
            <w:hideMark/>
          </w:tcPr>
          <w:p w14:paraId="46C2FDB4" w14:textId="77777777" w:rsidR="006C636E" w:rsidRPr="003F47E3" w:rsidRDefault="006C636E" w:rsidP="00772C51">
            <w:pPr>
              <w:pStyle w:val="Tabletextnoindent"/>
            </w:pPr>
            <w:r w:rsidRPr="003F47E3">
              <w:t>Publishing, Printing, Promotions and Communications or Marketing Services</w:t>
            </w:r>
          </w:p>
        </w:tc>
        <w:tc>
          <w:tcPr>
            <w:tcW w:w="703" w:type="pct"/>
            <w:shd w:val="clear" w:color="000000" w:fill="FFFFFF"/>
            <w:hideMark/>
          </w:tcPr>
          <w:p w14:paraId="418BBE2E" w14:textId="77777777" w:rsidR="006C636E" w:rsidRPr="003F47E3" w:rsidRDefault="006C636E" w:rsidP="00772C51">
            <w:pPr>
              <w:pStyle w:val="Tabletextnoindent"/>
              <w:jc w:val="right"/>
            </w:pPr>
            <w:r w:rsidRPr="003F47E3">
              <w:t>96,548</w:t>
            </w:r>
          </w:p>
        </w:tc>
      </w:tr>
      <w:tr w:rsidR="006C636E" w:rsidRPr="003F47E3" w14:paraId="6F715731" w14:textId="77777777" w:rsidTr="00E63EB9">
        <w:trPr>
          <w:cantSplit/>
        </w:trPr>
        <w:tc>
          <w:tcPr>
            <w:tcW w:w="1972" w:type="pct"/>
            <w:shd w:val="clear" w:color="000000" w:fill="FFFFFF"/>
            <w:hideMark/>
          </w:tcPr>
          <w:p w14:paraId="40AEA75B" w14:textId="77777777" w:rsidR="006C636E" w:rsidRPr="003F47E3" w:rsidRDefault="006C636E" w:rsidP="00772C51">
            <w:pPr>
              <w:pStyle w:val="Tabletextnoindent"/>
            </w:pPr>
            <w:r w:rsidRPr="003F47E3">
              <w:t>THUMBPRINT-ILLUSTRATION + DESIGN BY JUDY WATSON</w:t>
            </w:r>
          </w:p>
        </w:tc>
        <w:tc>
          <w:tcPr>
            <w:tcW w:w="2325" w:type="pct"/>
            <w:shd w:val="clear" w:color="000000" w:fill="FFFFFF"/>
            <w:hideMark/>
          </w:tcPr>
          <w:p w14:paraId="07572607" w14:textId="77777777" w:rsidR="006C636E" w:rsidRPr="003F47E3" w:rsidRDefault="006C636E" w:rsidP="00772C51">
            <w:pPr>
              <w:pStyle w:val="Tabletextnoindent"/>
            </w:pPr>
            <w:r w:rsidRPr="003F47E3">
              <w:t>Publishing, Printing, Promotions and Communications or Marketing Services</w:t>
            </w:r>
          </w:p>
        </w:tc>
        <w:tc>
          <w:tcPr>
            <w:tcW w:w="703" w:type="pct"/>
            <w:shd w:val="clear" w:color="000000" w:fill="FFFFFF"/>
            <w:hideMark/>
          </w:tcPr>
          <w:p w14:paraId="355A9776" w14:textId="77777777" w:rsidR="006C636E" w:rsidRPr="003F47E3" w:rsidRDefault="006C636E" w:rsidP="00772C51">
            <w:pPr>
              <w:pStyle w:val="Tabletextnoindent"/>
              <w:jc w:val="right"/>
            </w:pPr>
            <w:r w:rsidRPr="003F47E3">
              <w:t>2,250</w:t>
            </w:r>
          </w:p>
        </w:tc>
      </w:tr>
      <w:tr w:rsidR="006C636E" w:rsidRPr="003F47E3" w14:paraId="1F7E73BD" w14:textId="77777777" w:rsidTr="00E63EB9">
        <w:trPr>
          <w:cantSplit/>
        </w:trPr>
        <w:tc>
          <w:tcPr>
            <w:tcW w:w="1972" w:type="pct"/>
            <w:shd w:val="clear" w:color="000000" w:fill="FFFFFF"/>
            <w:hideMark/>
          </w:tcPr>
          <w:p w14:paraId="6A2ADE05" w14:textId="77777777" w:rsidR="006C636E" w:rsidRPr="003F47E3" w:rsidRDefault="006C636E" w:rsidP="00772C51">
            <w:pPr>
              <w:pStyle w:val="Tabletextnoindent"/>
            </w:pPr>
            <w:r w:rsidRPr="003F47E3">
              <w:t>TIMBERLINE CONSTRUCTIONS (VIC) PTY LTD</w:t>
            </w:r>
          </w:p>
        </w:tc>
        <w:tc>
          <w:tcPr>
            <w:tcW w:w="2325" w:type="pct"/>
            <w:shd w:val="clear" w:color="000000" w:fill="FFFFFF"/>
            <w:hideMark/>
          </w:tcPr>
          <w:p w14:paraId="09946353"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1CB32425" w14:textId="77777777" w:rsidR="006C636E" w:rsidRPr="003F47E3" w:rsidRDefault="006C636E" w:rsidP="00772C51">
            <w:pPr>
              <w:pStyle w:val="Tabletextnoindent"/>
              <w:jc w:val="right"/>
            </w:pPr>
            <w:r w:rsidRPr="003F47E3">
              <w:t>152,941</w:t>
            </w:r>
          </w:p>
        </w:tc>
      </w:tr>
      <w:tr w:rsidR="006C636E" w:rsidRPr="003F47E3" w14:paraId="5BE30952" w14:textId="77777777" w:rsidTr="00E63EB9">
        <w:trPr>
          <w:cantSplit/>
        </w:trPr>
        <w:tc>
          <w:tcPr>
            <w:tcW w:w="1972" w:type="pct"/>
            <w:shd w:val="clear" w:color="000000" w:fill="FFFFFF"/>
            <w:hideMark/>
          </w:tcPr>
          <w:p w14:paraId="512ADA66" w14:textId="77777777" w:rsidR="006C636E" w:rsidRPr="003F47E3" w:rsidRDefault="006C636E" w:rsidP="00772C51">
            <w:pPr>
              <w:pStyle w:val="Tabletextnoindent"/>
            </w:pPr>
            <w:r w:rsidRPr="003F47E3">
              <w:t>TIP TOP BLINDS (VICTORIA) PTY LTD</w:t>
            </w:r>
          </w:p>
        </w:tc>
        <w:tc>
          <w:tcPr>
            <w:tcW w:w="2325" w:type="pct"/>
            <w:shd w:val="clear" w:color="000000" w:fill="FFFFFF"/>
            <w:hideMark/>
          </w:tcPr>
          <w:p w14:paraId="7409527E"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24AEAB01" w14:textId="77777777" w:rsidR="006C636E" w:rsidRPr="003F47E3" w:rsidRDefault="006C636E" w:rsidP="00772C51">
            <w:pPr>
              <w:pStyle w:val="Tabletextnoindent"/>
              <w:jc w:val="right"/>
            </w:pPr>
            <w:r w:rsidRPr="003F47E3">
              <w:t>436</w:t>
            </w:r>
          </w:p>
        </w:tc>
      </w:tr>
      <w:tr w:rsidR="006C636E" w:rsidRPr="003F47E3" w14:paraId="57590C67" w14:textId="77777777" w:rsidTr="00E63EB9">
        <w:trPr>
          <w:cantSplit/>
        </w:trPr>
        <w:tc>
          <w:tcPr>
            <w:tcW w:w="1972" w:type="pct"/>
            <w:shd w:val="clear" w:color="000000" w:fill="FFFFFF"/>
            <w:hideMark/>
          </w:tcPr>
          <w:p w14:paraId="2FE98554" w14:textId="77777777" w:rsidR="006C636E" w:rsidRPr="003F47E3" w:rsidRDefault="006C636E" w:rsidP="00772C51">
            <w:pPr>
              <w:pStyle w:val="Tabletextnoindent"/>
            </w:pPr>
            <w:r w:rsidRPr="003F47E3">
              <w:t>TJC EDUCATIONAL CONSULTANCY</w:t>
            </w:r>
          </w:p>
        </w:tc>
        <w:tc>
          <w:tcPr>
            <w:tcW w:w="2325" w:type="pct"/>
            <w:shd w:val="clear" w:color="000000" w:fill="FFFFFF"/>
            <w:hideMark/>
          </w:tcPr>
          <w:p w14:paraId="2CACA8A1" w14:textId="77777777" w:rsidR="006C636E" w:rsidRPr="003F47E3" w:rsidRDefault="006C636E" w:rsidP="00772C51">
            <w:pPr>
              <w:pStyle w:val="Tabletextnoindent"/>
            </w:pPr>
            <w:r w:rsidRPr="003F47E3">
              <w:t>Education and Community Development Services</w:t>
            </w:r>
          </w:p>
        </w:tc>
        <w:tc>
          <w:tcPr>
            <w:tcW w:w="703" w:type="pct"/>
            <w:shd w:val="clear" w:color="000000" w:fill="FFFFFF"/>
            <w:hideMark/>
          </w:tcPr>
          <w:p w14:paraId="76CDFC68" w14:textId="77777777" w:rsidR="006C636E" w:rsidRPr="003F47E3" w:rsidRDefault="006C636E" w:rsidP="00772C51">
            <w:pPr>
              <w:pStyle w:val="Tabletextnoindent"/>
              <w:jc w:val="right"/>
            </w:pPr>
            <w:r w:rsidRPr="003F47E3">
              <w:t>26,950</w:t>
            </w:r>
          </w:p>
        </w:tc>
      </w:tr>
      <w:tr w:rsidR="006C636E" w:rsidRPr="003F47E3" w14:paraId="389F7771" w14:textId="77777777" w:rsidTr="00E63EB9">
        <w:trPr>
          <w:cantSplit/>
        </w:trPr>
        <w:tc>
          <w:tcPr>
            <w:tcW w:w="1972" w:type="pct"/>
            <w:shd w:val="clear" w:color="000000" w:fill="FFFFFF"/>
            <w:hideMark/>
          </w:tcPr>
          <w:p w14:paraId="0E3DB78B" w14:textId="77777777" w:rsidR="006C636E" w:rsidRPr="003F47E3" w:rsidRDefault="006C636E" w:rsidP="00772C51">
            <w:pPr>
              <w:pStyle w:val="Tabletextnoindent"/>
            </w:pPr>
            <w:r w:rsidRPr="003F47E3">
              <w:t>TOLL FAST</w:t>
            </w:r>
          </w:p>
        </w:tc>
        <w:tc>
          <w:tcPr>
            <w:tcW w:w="2325" w:type="pct"/>
            <w:shd w:val="clear" w:color="000000" w:fill="FFFFFF"/>
            <w:hideMark/>
          </w:tcPr>
          <w:p w14:paraId="70B70717"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3897F504" w14:textId="77777777" w:rsidR="006C636E" w:rsidRPr="003F47E3" w:rsidRDefault="006C636E" w:rsidP="00772C51">
            <w:pPr>
              <w:pStyle w:val="Tabletextnoindent"/>
              <w:jc w:val="right"/>
            </w:pPr>
            <w:r w:rsidRPr="003F47E3">
              <w:t>106</w:t>
            </w:r>
          </w:p>
        </w:tc>
      </w:tr>
      <w:tr w:rsidR="006C636E" w:rsidRPr="003F47E3" w14:paraId="4F8FC26D" w14:textId="77777777" w:rsidTr="00E63EB9">
        <w:trPr>
          <w:cantSplit/>
        </w:trPr>
        <w:tc>
          <w:tcPr>
            <w:tcW w:w="1972" w:type="pct"/>
            <w:shd w:val="clear" w:color="000000" w:fill="FFFFFF"/>
            <w:hideMark/>
          </w:tcPr>
          <w:p w14:paraId="58B5ED7C" w14:textId="77777777" w:rsidR="006C636E" w:rsidRPr="003F47E3" w:rsidRDefault="006C636E" w:rsidP="00772C51">
            <w:pPr>
              <w:pStyle w:val="Tabletextnoindent"/>
            </w:pPr>
            <w:r w:rsidRPr="003F47E3">
              <w:t>TOM HALLIDAY RELOCATIONS PTY LTD</w:t>
            </w:r>
          </w:p>
        </w:tc>
        <w:tc>
          <w:tcPr>
            <w:tcW w:w="2325" w:type="pct"/>
            <w:shd w:val="clear" w:color="000000" w:fill="FFFFFF"/>
            <w:hideMark/>
          </w:tcPr>
          <w:p w14:paraId="56649A2B"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6C7B4194" w14:textId="77777777" w:rsidR="006C636E" w:rsidRPr="003F47E3" w:rsidRDefault="006C636E" w:rsidP="00772C51">
            <w:pPr>
              <w:pStyle w:val="Tabletextnoindent"/>
              <w:jc w:val="right"/>
            </w:pPr>
            <w:r w:rsidRPr="003F47E3">
              <w:t>10,454</w:t>
            </w:r>
          </w:p>
        </w:tc>
      </w:tr>
      <w:tr w:rsidR="006C636E" w:rsidRPr="003F47E3" w14:paraId="1A0F334E" w14:textId="77777777" w:rsidTr="00E63EB9">
        <w:trPr>
          <w:cantSplit/>
        </w:trPr>
        <w:tc>
          <w:tcPr>
            <w:tcW w:w="1972" w:type="pct"/>
            <w:shd w:val="clear" w:color="000000" w:fill="FFFFFF"/>
            <w:hideMark/>
          </w:tcPr>
          <w:p w14:paraId="5922AC95" w14:textId="77777777" w:rsidR="006C636E" w:rsidRPr="003F47E3" w:rsidRDefault="006C636E" w:rsidP="00772C51">
            <w:pPr>
              <w:pStyle w:val="Tabletextnoindent"/>
            </w:pPr>
            <w:r w:rsidRPr="003F47E3">
              <w:t>TORRESRESEARCH + WRITING</w:t>
            </w:r>
          </w:p>
        </w:tc>
        <w:tc>
          <w:tcPr>
            <w:tcW w:w="2325" w:type="pct"/>
            <w:shd w:val="clear" w:color="000000" w:fill="FFFFFF"/>
            <w:hideMark/>
          </w:tcPr>
          <w:p w14:paraId="2243B9EE"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1B40A539" w14:textId="77777777" w:rsidR="006C636E" w:rsidRPr="003F47E3" w:rsidRDefault="006C636E" w:rsidP="00772C51">
            <w:pPr>
              <w:pStyle w:val="Tabletextnoindent"/>
              <w:jc w:val="right"/>
            </w:pPr>
            <w:r w:rsidRPr="003F47E3">
              <w:t>10,000</w:t>
            </w:r>
          </w:p>
        </w:tc>
      </w:tr>
      <w:tr w:rsidR="006C636E" w:rsidRPr="003F47E3" w14:paraId="54A4025D" w14:textId="77777777" w:rsidTr="00E63EB9">
        <w:trPr>
          <w:cantSplit/>
        </w:trPr>
        <w:tc>
          <w:tcPr>
            <w:tcW w:w="1972" w:type="pct"/>
            <w:shd w:val="clear" w:color="000000" w:fill="FFFFFF"/>
            <w:hideMark/>
          </w:tcPr>
          <w:p w14:paraId="543008A2" w14:textId="77777777" w:rsidR="006C636E" w:rsidRPr="003F47E3" w:rsidRDefault="006C636E" w:rsidP="00772C51">
            <w:pPr>
              <w:pStyle w:val="Tabletextnoindent"/>
            </w:pPr>
            <w:r w:rsidRPr="003F47E3">
              <w:t>TRAFFIC SAFETY EDUCATION PTY LTD</w:t>
            </w:r>
          </w:p>
        </w:tc>
        <w:tc>
          <w:tcPr>
            <w:tcW w:w="2325" w:type="pct"/>
            <w:shd w:val="clear" w:color="000000" w:fill="FFFFFF"/>
            <w:hideMark/>
          </w:tcPr>
          <w:p w14:paraId="51C80BC3"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02781AAD" w14:textId="77777777" w:rsidR="006C636E" w:rsidRPr="003F47E3" w:rsidRDefault="006C636E" w:rsidP="00772C51">
            <w:pPr>
              <w:pStyle w:val="Tabletextnoindent"/>
              <w:jc w:val="right"/>
            </w:pPr>
            <w:r w:rsidRPr="003F47E3">
              <w:t>4,405</w:t>
            </w:r>
          </w:p>
        </w:tc>
      </w:tr>
      <w:tr w:rsidR="006C636E" w:rsidRPr="003F47E3" w14:paraId="34247473" w14:textId="77777777" w:rsidTr="00E63EB9">
        <w:trPr>
          <w:cantSplit/>
        </w:trPr>
        <w:tc>
          <w:tcPr>
            <w:tcW w:w="1972" w:type="pct"/>
            <w:shd w:val="clear" w:color="000000" w:fill="FFFFFF"/>
            <w:hideMark/>
          </w:tcPr>
          <w:p w14:paraId="32FB8760" w14:textId="77777777" w:rsidR="006C636E" w:rsidRPr="003F47E3" w:rsidRDefault="006C636E" w:rsidP="00772C51">
            <w:pPr>
              <w:pStyle w:val="Tabletextnoindent"/>
            </w:pPr>
            <w:r w:rsidRPr="003F47E3">
              <w:t>TRANSMISSION DESIGN</w:t>
            </w:r>
          </w:p>
        </w:tc>
        <w:tc>
          <w:tcPr>
            <w:tcW w:w="2325" w:type="pct"/>
            <w:shd w:val="clear" w:color="000000" w:fill="FFFFFF"/>
            <w:hideMark/>
          </w:tcPr>
          <w:p w14:paraId="76853355" w14:textId="77777777" w:rsidR="006C636E" w:rsidRPr="003F47E3" w:rsidRDefault="006C636E" w:rsidP="00772C51">
            <w:pPr>
              <w:pStyle w:val="Tabletextnoindent"/>
            </w:pPr>
            <w:r w:rsidRPr="003F47E3">
              <w:t>Publishing, Printing, Promotions and Communications or Marketing Services</w:t>
            </w:r>
          </w:p>
        </w:tc>
        <w:tc>
          <w:tcPr>
            <w:tcW w:w="703" w:type="pct"/>
            <w:shd w:val="clear" w:color="000000" w:fill="FFFFFF"/>
            <w:hideMark/>
          </w:tcPr>
          <w:p w14:paraId="6F0F2C54" w14:textId="77777777" w:rsidR="006C636E" w:rsidRPr="003F47E3" w:rsidRDefault="006C636E" w:rsidP="00772C51">
            <w:pPr>
              <w:pStyle w:val="Tabletextnoindent"/>
              <w:jc w:val="right"/>
            </w:pPr>
            <w:r w:rsidRPr="003F47E3">
              <w:t>315</w:t>
            </w:r>
          </w:p>
        </w:tc>
      </w:tr>
      <w:tr w:rsidR="006C636E" w:rsidRPr="003F47E3" w14:paraId="69B64DC9" w14:textId="77777777" w:rsidTr="00E63EB9">
        <w:trPr>
          <w:cantSplit/>
        </w:trPr>
        <w:tc>
          <w:tcPr>
            <w:tcW w:w="1972" w:type="pct"/>
            <w:shd w:val="clear" w:color="000000" w:fill="FFFFFF"/>
            <w:hideMark/>
          </w:tcPr>
          <w:p w14:paraId="759422D6" w14:textId="77777777" w:rsidR="006C636E" w:rsidRPr="003F47E3" w:rsidRDefault="006C636E" w:rsidP="00772C51">
            <w:pPr>
              <w:pStyle w:val="Tabletextnoindent"/>
            </w:pPr>
            <w:r w:rsidRPr="003F47E3">
              <w:t>TREASURY CAFE</w:t>
            </w:r>
          </w:p>
        </w:tc>
        <w:tc>
          <w:tcPr>
            <w:tcW w:w="2325" w:type="pct"/>
            <w:shd w:val="clear" w:color="000000" w:fill="FFFFFF"/>
            <w:hideMark/>
          </w:tcPr>
          <w:p w14:paraId="4F095B62" w14:textId="77777777" w:rsidR="006C636E" w:rsidRPr="003F47E3" w:rsidRDefault="006C636E" w:rsidP="00772C51">
            <w:pPr>
              <w:pStyle w:val="Tabletextnoindent"/>
            </w:pPr>
            <w:r w:rsidRPr="003F47E3">
              <w:t>Accommodation, Event, Functions and Conference</w:t>
            </w:r>
          </w:p>
        </w:tc>
        <w:tc>
          <w:tcPr>
            <w:tcW w:w="703" w:type="pct"/>
            <w:shd w:val="clear" w:color="000000" w:fill="FFFFFF"/>
            <w:hideMark/>
          </w:tcPr>
          <w:p w14:paraId="3503B151" w14:textId="77777777" w:rsidR="006C636E" w:rsidRPr="003F47E3" w:rsidRDefault="006C636E" w:rsidP="00772C51">
            <w:pPr>
              <w:pStyle w:val="Tabletextnoindent"/>
              <w:jc w:val="right"/>
            </w:pPr>
            <w:r w:rsidRPr="003F47E3">
              <w:t>353</w:t>
            </w:r>
          </w:p>
        </w:tc>
      </w:tr>
      <w:tr w:rsidR="006C636E" w:rsidRPr="003F47E3" w14:paraId="480FD68E" w14:textId="77777777" w:rsidTr="00E63EB9">
        <w:trPr>
          <w:cantSplit/>
        </w:trPr>
        <w:tc>
          <w:tcPr>
            <w:tcW w:w="1972" w:type="pct"/>
            <w:shd w:val="clear" w:color="000000" w:fill="FFFFFF"/>
            <w:hideMark/>
          </w:tcPr>
          <w:p w14:paraId="11D2FE4D" w14:textId="77777777" w:rsidR="006C636E" w:rsidRPr="003F47E3" w:rsidRDefault="006C636E" w:rsidP="00772C51">
            <w:pPr>
              <w:pStyle w:val="Tabletextnoindent"/>
            </w:pPr>
            <w:r w:rsidRPr="003F47E3">
              <w:t>TREASURY CORPORATION OF VICTORIA</w:t>
            </w:r>
          </w:p>
        </w:tc>
        <w:tc>
          <w:tcPr>
            <w:tcW w:w="2325" w:type="pct"/>
            <w:shd w:val="clear" w:color="000000" w:fill="FFFFFF"/>
            <w:hideMark/>
          </w:tcPr>
          <w:p w14:paraId="66728120"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51D08875" w14:textId="77777777" w:rsidR="006C636E" w:rsidRPr="003F47E3" w:rsidRDefault="006C636E" w:rsidP="00772C51">
            <w:pPr>
              <w:pStyle w:val="Tabletextnoindent"/>
              <w:jc w:val="right"/>
            </w:pPr>
            <w:r w:rsidRPr="003F47E3">
              <w:t>4,000</w:t>
            </w:r>
          </w:p>
        </w:tc>
      </w:tr>
      <w:tr w:rsidR="006C636E" w:rsidRPr="003F47E3" w14:paraId="3F0B09C3" w14:textId="77777777" w:rsidTr="00E63EB9">
        <w:trPr>
          <w:cantSplit/>
        </w:trPr>
        <w:tc>
          <w:tcPr>
            <w:tcW w:w="1972" w:type="pct"/>
            <w:shd w:val="clear" w:color="000000" w:fill="FFFFFF"/>
            <w:hideMark/>
          </w:tcPr>
          <w:p w14:paraId="22A6EE90" w14:textId="77777777" w:rsidR="006C636E" w:rsidRPr="003F47E3" w:rsidRDefault="006C636E" w:rsidP="00772C51">
            <w:pPr>
              <w:pStyle w:val="Tabletextnoindent"/>
            </w:pPr>
            <w:r w:rsidRPr="003F47E3">
              <w:t>TRIPLE P INTERNATIONAL PTY LTD</w:t>
            </w:r>
          </w:p>
        </w:tc>
        <w:tc>
          <w:tcPr>
            <w:tcW w:w="2325" w:type="pct"/>
            <w:shd w:val="clear" w:color="000000" w:fill="FFFFFF"/>
            <w:hideMark/>
          </w:tcPr>
          <w:p w14:paraId="791AD024"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14B0005F" w14:textId="77777777" w:rsidR="006C636E" w:rsidRPr="003F47E3" w:rsidRDefault="006C636E" w:rsidP="00772C51">
            <w:pPr>
              <w:pStyle w:val="Tabletextnoindent"/>
              <w:jc w:val="right"/>
            </w:pPr>
            <w:r w:rsidRPr="003F47E3">
              <w:t>22,677</w:t>
            </w:r>
          </w:p>
        </w:tc>
      </w:tr>
      <w:tr w:rsidR="006C636E" w:rsidRPr="003F47E3" w14:paraId="1D126E30" w14:textId="77777777" w:rsidTr="00E63EB9">
        <w:trPr>
          <w:cantSplit/>
        </w:trPr>
        <w:tc>
          <w:tcPr>
            <w:tcW w:w="1972" w:type="pct"/>
            <w:shd w:val="clear" w:color="000000" w:fill="FFFFFF"/>
            <w:hideMark/>
          </w:tcPr>
          <w:p w14:paraId="25826219" w14:textId="77777777" w:rsidR="006C636E" w:rsidRPr="003F47E3" w:rsidRDefault="006C636E" w:rsidP="00772C51">
            <w:pPr>
              <w:pStyle w:val="Tabletextnoindent"/>
            </w:pPr>
            <w:r w:rsidRPr="003F47E3">
              <w:t>TURNER+TOWNSEND PTY LTD</w:t>
            </w:r>
          </w:p>
        </w:tc>
        <w:tc>
          <w:tcPr>
            <w:tcW w:w="2325" w:type="pct"/>
            <w:shd w:val="clear" w:color="000000" w:fill="FFFFFF"/>
            <w:hideMark/>
          </w:tcPr>
          <w:p w14:paraId="15FA0DE9"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34F4594B" w14:textId="77777777" w:rsidR="006C636E" w:rsidRPr="003F47E3" w:rsidRDefault="006C636E" w:rsidP="00772C51">
            <w:pPr>
              <w:pStyle w:val="Tabletextnoindent"/>
              <w:jc w:val="right"/>
            </w:pPr>
            <w:r w:rsidRPr="003F47E3">
              <w:t>93,169</w:t>
            </w:r>
          </w:p>
        </w:tc>
      </w:tr>
      <w:tr w:rsidR="006C636E" w:rsidRPr="003F47E3" w14:paraId="1D32F4FE" w14:textId="77777777" w:rsidTr="00E63EB9">
        <w:trPr>
          <w:cantSplit/>
        </w:trPr>
        <w:tc>
          <w:tcPr>
            <w:tcW w:w="1972" w:type="pct"/>
            <w:shd w:val="clear" w:color="000000" w:fill="FFFFFF"/>
            <w:hideMark/>
          </w:tcPr>
          <w:p w14:paraId="6719D60A" w14:textId="77777777" w:rsidR="006C636E" w:rsidRPr="003F47E3" w:rsidRDefault="006C636E" w:rsidP="00772C51">
            <w:pPr>
              <w:pStyle w:val="Tabletextnoindent"/>
            </w:pPr>
            <w:r w:rsidRPr="003F47E3">
              <w:t>TWENTY + SIX ESPRESSO</w:t>
            </w:r>
          </w:p>
        </w:tc>
        <w:tc>
          <w:tcPr>
            <w:tcW w:w="2325" w:type="pct"/>
            <w:shd w:val="clear" w:color="000000" w:fill="FFFFFF"/>
            <w:hideMark/>
          </w:tcPr>
          <w:p w14:paraId="65353D15" w14:textId="77777777" w:rsidR="006C636E" w:rsidRPr="003F47E3" w:rsidRDefault="006C636E" w:rsidP="00772C51">
            <w:pPr>
              <w:pStyle w:val="Tabletextnoindent"/>
            </w:pPr>
            <w:r w:rsidRPr="003F47E3">
              <w:t>Accommodation, Event, Functions and Conference</w:t>
            </w:r>
          </w:p>
        </w:tc>
        <w:tc>
          <w:tcPr>
            <w:tcW w:w="703" w:type="pct"/>
            <w:shd w:val="clear" w:color="000000" w:fill="FFFFFF"/>
            <w:hideMark/>
          </w:tcPr>
          <w:p w14:paraId="46754DB5" w14:textId="77777777" w:rsidR="006C636E" w:rsidRPr="003F47E3" w:rsidRDefault="006C636E" w:rsidP="00772C51">
            <w:pPr>
              <w:pStyle w:val="Tabletextnoindent"/>
              <w:jc w:val="right"/>
            </w:pPr>
            <w:r w:rsidRPr="003F47E3">
              <w:t>23,086</w:t>
            </w:r>
          </w:p>
        </w:tc>
      </w:tr>
      <w:tr w:rsidR="006C636E" w:rsidRPr="003F47E3" w14:paraId="29A2709A" w14:textId="77777777" w:rsidTr="00E63EB9">
        <w:trPr>
          <w:cantSplit/>
        </w:trPr>
        <w:tc>
          <w:tcPr>
            <w:tcW w:w="1972" w:type="pct"/>
            <w:shd w:val="clear" w:color="000000" w:fill="FFFFFF"/>
            <w:hideMark/>
          </w:tcPr>
          <w:p w14:paraId="46ED7EC1" w14:textId="77777777" w:rsidR="006C636E" w:rsidRPr="003F47E3" w:rsidRDefault="006C636E" w:rsidP="00772C51">
            <w:pPr>
              <w:pStyle w:val="Tabletextnoindent"/>
            </w:pPr>
            <w:r w:rsidRPr="003F47E3">
              <w:t>UGL SERVICES PTY LTD</w:t>
            </w:r>
          </w:p>
        </w:tc>
        <w:tc>
          <w:tcPr>
            <w:tcW w:w="2325" w:type="pct"/>
            <w:shd w:val="clear" w:color="000000" w:fill="FFFFFF"/>
            <w:hideMark/>
          </w:tcPr>
          <w:p w14:paraId="20247AB9"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3284BF0F" w14:textId="77777777" w:rsidR="006C636E" w:rsidRPr="003F47E3" w:rsidRDefault="006C636E" w:rsidP="00772C51">
            <w:pPr>
              <w:pStyle w:val="Tabletextnoindent"/>
              <w:jc w:val="right"/>
            </w:pPr>
            <w:r w:rsidRPr="003F47E3">
              <w:t>1,089,186</w:t>
            </w:r>
          </w:p>
        </w:tc>
      </w:tr>
      <w:tr w:rsidR="006C636E" w:rsidRPr="003F47E3" w14:paraId="123A4F8D" w14:textId="77777777" w:rsidTr="00E63EB9">
        <w:trPr>
          <w:cantSplit/>
        </w:trPr>
        <w:tc>
          <w:tcPr>
            <w:tcW w:w="1972" w:type="pct"/>
            <w:shd w:val="clear" w:color="000000" w:fill="FFFFFF"/>
            <w:hideMark/>
          </w:tcPr>
          <w:p w14:paraId="57C688BA" w14:textId="77777777" w:rsidR="006C636E" w:rsidRPr="003F47E3" w:rsidRDefault="006C636E" w:rsidP="00772C51">
            <w:pPr>
              <w:pStyle w:val="Tabletextnoindent"/>
            </w:pPr>
            <w:r w:rsidRPr="003F47E3">
              <w:lastRenderedPageBreak/>
              <w:t>UMOW LAI VIC PTY LTD</w:t>
            </w:r>
          </w:p>
        </w:tc>
        <w:tc>
          <w:tcPr>
            <w:tcW w:w="2325" w:type="pct"/>
            <w:shd w:val="clear" w:color="000000" w:fill="FFFFFF"/>
            <w:hideMark/>
          </w:tcPr>
          <w:p w14:paraId="76783E07"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7DF09969" w14:textId="77777777" w:rsidR="006C636E" w:rsidRPr="003F47E3" w:rsidRDefault="006C636E" w:rsidP="00772C51">
            <w:pPr>
              <w:pStyle w:val="Tabletextnoindent"/>
              <w:jc w:val="right"/>
            </w:pPr>
            <w:r w:rsidRPr="003F47E3">
              <w:t>7,100</w:t>
            </w:r>
          </w:p>
        </w:tc>
      </w:tr>
      <w:tr w:rsidR="006C636E" w:rsidRPr="003F47E3" w14:paraId="0C83A6B5" w14:textId="77777777" w:rsidTr="00E63EB9">
        <w:trPr>
          <w:cantSplit/>
        </w:trPr>
        <w:tc>
          <w:tcPr>
            <w:tcW w:w="1972" w:type="pct"/>
            <w:shd w:val="clear" w:color="000000" w:fill="FFFFFF"/>
            <w:hideMark/>
          </w:tcPr>
          <w:p w14:paraId="620A982E" w14:textId="77777777" w:rsidR="006C636E" w:rsidRPr="003F47E3" w:rsidRDefault="006C636E" w:rsidP="00772C51">
            <w:pPr>
              <w:pStyle w:val="Tabletextnoindent"/>
            </w:pPr>
            <w:r w:rsidRPr="003F47E3">
              <w:t>UNDERGROUND PUMP SUPPLIES PTY LTD</w:t>
            </w:r>
          </w:p>
        </w:tc>
        <w:tc>
          <w:tcPr>
            <w:tcW w:w="2325" w:type="pct"/>
            <w:shd w:val="clear" w:color="000000" w:fill="FFFFFF"/>
            <w:hideMark/>
          </w:tcPr>
          <w:p w14:paraId="4B7D133F"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18583F5E" w14:textId="77777777" w:rsidR="006C636E" w:rsidRPr="003F47E3" w:rsidRDefault="006C636E" w:rsidP="00772C51">
            <w:pPr>
              <w:pStyle w:val="Tabletextnoindent"/>
              <w:jc w:val="right"/>
            </w:pPr>
            <w:r w:rsidRPr="003F47E3">
              <w:t>21,104</w:t>
            </w:r>
          </w:p>
        </w:tc>
      </w:tr>
      <w:tr w:rsidR="006C636E" w:rsidRPr="003F47E3" w14:paraId="2AA6272C" w14:textId="77777777" w:rsidTr="00E63EB9">
        <w:trPr>
          <w:cantSplit/>
        </w:trPr>
        <w:tc>
          <w:tcPr>
            <w:tcW w:w="1972" w:type="pct"/>
            <w:shd w:val="clear" w:color="000000" w:fill="FFFFFF"/>
            <w:hideMark/>
          </w:tcPr>
          <w:p w14:paraId="319F3204" w14:textId="77777777" w:rsidR="006C636E" w:rsidRPr="003F47E3" w:rsidRDefault="006C636E" w:rsidP="00772C51">
            <w:pPr>
              <w:pStyle w:val="Tabletextnoindent"/>
            </w:pPr>
            <w:r w:rsidRPr="003F47E3">
              <w:t>UNIFIED HEALTHCARE GROUP</w:t>
            </w:r>
          </w:p>
        </w:tc>
        <w:tc>
          <w:tcPr>
            <w:tcW w:w="2325" w:type="pct"/>
            <w:shd w:val="clear" w:color="000000" w:fill="FFFFFF"/>
            <w:hideMark/>
          </w:tcPr>
          <w:p w14:paraId="434E8923" w14:textId="77777777" w:rsidR="006C636E" w:rsidRPr="003F47E3" w:rsidRDefault="006C636E" w:rsidP="00772C51">
            <w:pPr>
              <w:pStyle w:val="Tabletextnoindent"/>
            </w:pPr>
            <w:r w:rsidRPr="003F47E3">
              <w:t>Training Services</w:t>
            </w:r>
          </w:p>
        </w:tc>
        <w:tc>
          <w:tcPr>
            <w:tcW w:w="703" w:type="pct"/>
            <w:shd w:val="clear" w:color="000000" w:fill="FFFFFF"/>
            <w:hideMark/>
          </w:tcPr>
          <w:p w14:paraId="36EFDAB5" w14:textId="77777777" w:rsidR="006C636E" w:rsidRPr="003F47E3" w:rsidRDefault="006C636E" w:rsidP="00772C51">
            <w:pPr>
              <w:pStyle w:val="Tabletextnoindent"/>
              <w:jc w:val="right"/>
            </w:pPr>
            <w:r w:rsidRPr="003F47E3">
              <w:t>67,200</w:t>
            </w:r>
          </w:p>
        </w:tc>
      </w:tr>
      <w:tr w:rsidR="006C636E" w:rsidRPr="003F47E3" w14:paraId="45766B05" w14:textId="77777777" w:rsidTr="00E63EB9">
        <w:trPr>
          <w:cantSplit/>
        </w:trPr>
        <w:tc>
          <w:tcPr>
            <w:tcW w:w="1972" w:type="pct"/>
            <w:shd w:val="clear" w:color="000000" w:fill="FFFFFF"/>
            <w:hideMark/>
          </w:tcPr>
          <w:p w14:paraId="43399F85" w14:textId="77777777" w:rsidR="006C636E" w:rsidRPr="003F47E3" w:rsidRDefault="006C636E" w:rsidP="00772C51">
            <w:pPr>
              <w:pStyle w:val="Tabletextnoindent"/>
            </w:pPr>
            <w:r w:rsidRPr="003F47E3">
              <w:t>UNITINGCARE BALLARAT PARISH MISSION</w:t>
            </w:r>
          </w:p>
        </w:tc>
        <w:tc>
          <w:tcPr>
            <w:tcW w:w="2325" w:type="pct"/>
            <w:shd w:val="clear" w:color="000000" w:fill="FFFFFF"/>
            <w:hideMark/>
          </w:tcPr>
          <w:p w14:paraId="14A997AC"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492C599B" w14:textId="77777777" w:rsidR="006C636E" w:rsidRPr="003F47E3" w:rsidRDefault="006C636E" w:rsidP="00772C51">
            <w:pPr>
              <w:pStyle w:val="Tabletextnoindent"/>
              <w:jc w:val="right"/>
            </w:pPr>
            <w:r w:rsidRPr="003F47E3">
              <w:t>945</w:t>
            </w:r>
          </w:p>
        </w:tc>
      </w:tr>
      <w:tr w:rsidR="006C636E" w:rsidRPr="003F47E3" w14:paraId="67C938AF" w14:textId="77777777" w:rsidTr="00E63EB9">
        <w:trPr>
          <w:cantSplit/>
        </w:trPr>
        <w:tc>
          <w:tcPr>
            <w:tcW w:w="1972" w:type="pct"/>
            <w:shd w:val="clear" w:color="000000" w:fill="FFFFFF"/>
            <w:hideMark/>
          </w:tcPr>
          <w:p w14:paraId="6AF4853E" w14:textId="77777777" w:rsidR="006C636E" w:rsidRPr="003F47E3" w:rsidRDefault="006C636E" w:rsidP="00772C51">
            <w:pPr>
              <w:pStyle w:val="Tabletextnoindent"/>
            </w:pPr>
            <w:r w:rsidRPr="003F47E3">
              <w:t>UNIVERSITY OF MELBOURNE</w:t>
            </w:r>
          </w:p>
        </w:tc>
        <w:tc>
          <w:tcPr>
            <w:tcW w:w="2325" w:type="pct"/>
            <w:shd w:val="clear" w:color="000000" w:fill="FFFFFF"/>
            <w:hideMark/>
          </w:tcPr>
          <w:p w14:paraId="41A880FA"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7868CE8F" w14:textId="77777777" w:rsidR="006C636E" w:rsidRPr="003F47E3" w:rsidRDefault="006C636E" w:rsidP="00772C51">
            <w:pPr>
              <w:pStyle w:val="Tabletextnoindent"/>
              <w:jc w:val="right"/>
            </w:pPr>
            <w:r w:rsidRPr="003F47E3">
              <w:t>1,560,634</w:t>
            </w:r>
          </w:p>
        </w:tc>
      </w:tr>
      <w:tr w:rsidR="006C636E" w:rsidRPr="003F47E3" w14:paraId="26E88C7D" w14:textId="77777777" w:rsidTr="00E63EB9">
        <w:trPr>
          <w:cantSplit/>
        </w:trPr>
        <w:tc>
          <w:tcPr>
            <w:tcW w:w="1972" w:type="pct"/>
            <w:shd w:val="clear" w:color="000000" w:fill="FFFFFF"/>
            <w:hideMark/>
          </w:tcPr>
          <w:p w14:paraId="2D9091C7" w14:textId="77777777" w:rsidR="006C636E" w:rsidRPr="003F47E3" w:rsidRDefault="006C636E" w:rsidP="00772C51">
            <w:pPr>
              <w:pStyle w:val="Tabletextnoindent"/>
            </w:pPr>
            <w:r w:rsidRPr="003F47E3">
              <w:t>UNIVERSITY OF MELBOURNE GRADUATE STUDENT ASSOCIATION INC</w:t>
            </w:r>
          </w:p>
        </w:tc>
        <w:tc>
          <w:tcPr>
            <w:tcW w:w="2325" w:type="pct"/>
            <w:shd w:val="clear" w:color="000000" w:fill="FFFFFF"/>
            <w:hideMark/>
          </w:tcPr>
          <w:p w14:paraId="1E3550F8" w14:textId="77777777" w:rsidR="006C636E" w:rsidRPr="003F47E3" w:rsidRDefault="006C636E" w:rsidP="00772C51">
            <w:pPr>
              <w:pStyle w:val="Tabletextnoindent"/>
            </w:pPr>
            <w:r w:rsidRPr="003F47E3">
              <w:t>Publishing, Printing, Promotions and Communications or Marketing Services</w:t>
            </w:r>
          </w:p>
        </w:tc>
        <w:tc>
          <w:tcPr>
            <w:tcW w:w="703" w:type="pct"/>
            <w:shd w:val="clear" w:color="000000" w:fill="FFFFFF"/>
            <w:hideMark/>
          </w:tcPr>
          <w:p w14:paraId="7E6FED1E" w14:textId="77777777" w:rsidR="006C636E" w:rsidRPr="003F47E3" w:rsidRDefault="006C636E" w:rsidP="00772C51">
            <w:pPr>
              <w:pStyle w:val="Tabletextnoindent"/>
              <w:jc w:val="right"/>
            </w:pPr>
            <w:r w:rsidRPr="003F47E3">
              <w:t>1,052</w:t>
            </w:r>
          </w:p>
        </w:tc>
      </w:tr>
      <w:tr w:rsidR="006C636E" w:rsidRPr="003F47E3" w14:paraId="76488BBA" w14:textId="77777777" w:rsidTr="00E63EB9">
        <w:trPr>
          <w:cantSplit/>
        </w:trPr>
        <w:tc>
          <w:tcPr>
            <w:tcW w:w="1972" w:type="pct"/>
            <w:shd w:val="clear" w:color="000000" w:fill="FFFFFF"/>
            <w:hideMark/>
          </w:tcPr>
          <w:p w14:paraId="4262632A" w14:textId="77777777" w:rsidR="006C636E" w:rsidRPr="003F47E3" w:rsidRDefault="006C636E" w:rsidP="00772C51">
            <w:pPr>
              <w:pStyle w:val="Tabletextnoindent"/>
            </w:pPr>
            <w:r w:rsidRPr="003F47E3">
              <w:t>UNIVERSITY OF NEW SOUTH WALES</w:t>
            </w:r>
          </w:p>
        </w:tc>
        <w:tc>
          <w:tcPr>
            <w:tcW w:w="2325" w:type="pct"/>
            <w:shd w:val="clear" w:color="000000" w:fill="FFFFFF"/>
            <w:hideMark/>
          </w:tcPr>
          <w:p w14:paraId="53830E3C" w14:textId="77777777" w:rsidR="006C636E" w:rsidRPr="003F47E3" w:rsidRDefault="006C636E" w:rsidP="00772C51">
            <w:pPr>
              <w:pStyle w:val="Tabletextnoindent"/>
            </w:pPr>
            <w:r w:rsidRPr="003F47E3">
              <w:t>Education Services</w:t>
            </w:r>
          </w:p>
        </w:tc>
        <w:tc>
          <w:tcPr>
            <w:tcW w:w="703" w:type="pct"/>
            <w:shd w:val="clear" w:color="000000" w:fill="FFFFFF"/>
            <w:hideMark/>
          </w:tcPr>
          <w:p w14:paraId="65C5F4AD" w14:textId="77777777" w:rsidR="006C636E" w:rsidRPr="003F47E3" w:rsidRDefault="006C636E" w:rsidP="00772C51">
            <w:pPr>
              <w:pStyle w:val="Tabletextnoindent"/>
              <w:jc w:val="right"/>
            </w:pPr>
            <w:r w:rsidRPr="003F47E3">
              <w:t>454,546</w:t>
            </w:r>
          </w:p>
        </w:tc>
      </w:tr>
      <w:tr w:rsidR="006C636E" w:rsidRPr="003F47E3" w14:paraId="5BB9A400" w14:textId="77777777" w:rsidTr="00E63EB9">
        <w:trPr>
          <w:cantSplit/>
        </w:trPr>
        <w:tc>
          <w:tcPr>
            <w:tcW w:w="1972" w:type="pct"/>
            <w:shd w:val="clear" w:color="000000" w:fill="FFFFFF"/>
            <w:hideMark/>
          </w:tcPr>
          <w:p w14:paraId="58255A93" w14:textId="77777777" w:rsidR="006C636E" w:rsidRPr="003F47E3" w:rsidRDefault="006C636E" w:rsidP="00772C51">
            <w:pPr>
              <w:pStyle w:val="Tabletextnoindent"/>
            </w:pPr>
            <w:r w:rsidRPr="003F47E3">
              <w:t>UNIVERSITY OF QUEENSLAND</w:t>
            </w:r>
          </w:p>
        </w:tc>
        <w:tc>
          <w:tcPr>
            <w:tcW w:w="2325" w:type="pct"/>
            <w:shd w:val="clear" w:color="000000" w:fill="FFFFFF"/>
            <w:hideMark/>
          </w:tcPr>
          <w:p w14:paraId="2C10AAEC"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1679DA55" w14:textId="77777777" w:rsidR="006C636E" w:rsidRPr="003F47E3" w:rsidRDefault="006C636E" w:rsidP="00772C51">
            <w:pPr>
              <w:pStyle w:val="Tabletextnoindent"/>
              <w:jc w:val="right"/>
            </w:pPr>
            <w:r w:rsidRPr="003F47E3">
              <w:t>115,435</w:t>
            </w:r>
          </w:p>
        </w:tc>
      </w:tr>
      <w:tr w:rsidR="006C636E" w:rsidRPr="003F47E3" w14:paraId="45E9D9FB" w14:textId="77777777" w:rsidTr="00E63EB9">
        <w:trPr>
          <w:cantSplit/>
        </w:trPr>
        <w:tc>
          <w:tcPr>
            <w:tcW w:w="1972" w:type="pct"/>
            <w:shd w:val="clear" w:color="000000" w:fill="FFFFFF"/>
            <w:hideMark/>
          </w:tcPr>
          <w:p w14:paraId="7BD58BE2" w14:textId="77777777" w:rsidR="006C636E" w:rsidRPr="003F47E3" w:rsidRDefault="006C636E" w:rsidP="00772C51">
            <w:pPr>
              <w:pStyle w:val="Tabletextnoindent"/>
            </w:pPr>
            <w:r w:rsidRPr="003F47E3">
              <w:t>UNIVERSITY OF SOUTH AUSTRALIA</w:t>
            </w:r>
          </w:p>
        </w:tc>
        <w:tc>
          <w:tcPr>
            <w:tcW w:w="2325" w:type="pct"/>
            <w:shd w:val="clear" w:color="000000" w:fill="FFFFFF"/>
            <w:hideMark/>
          </w:tcPr>
          <w:p w14:paraId="4A644EEB"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053463EB" w14:textId="77777777" w:rsidR="006C636E" w:rsidRPr="003F47E3" w:rsidRDefault="006C636E" w:rsidP="00772C51">
            <w:pPr>
              <w:pStyle w:val="Tabletextnoindent"/>
              <w:jc w:val="right"/>
            </w:pPr>
            <w:r w:rsidRPr="003F47E3">
              <w:t>33,639</w:t>
            </w:r>
          </w:p>
        </w:tc>
      </w:tr>
      <w:tr w:rsidR="006C636E" w:rsidRPr="003F47E3" w14:paraId="15CBAA1E" w14:textId="77777777" w:rsidTr="00E63EB9">
        <w:trPr>
          <w:cantSplit/>
        </w:trPr>
        <w:tc>
          <w:tcPr>
            <w:tcW w:w="1972" w:type="pct"/>
            <w:shd w:val="clear" w:color="000000" w:fill="FFFFFF"/>
            <w:hideMark/>
          </w:tcPr>
          <w:p w14:paraId="375C4115" w14:textId="77777777" w:rsidR="006C636E" w:rsidRPr="003F47E3" w:rsidRDefault="006C636E" w:rsidP="00772C51">
            <w:pPr>
              <w:pStyle w:val="Tabletextnoindent"/>
            </w:pPr>
            <w:r w:rsidRPr="003F47E3">
              <w:t>UOM COMMERCIAL LTD</w:t>
            </w:r>
          </w:p>
        </w:tc>
        <w:tc>
          <w:tcPr>
            <w:tcW w:w="2325" w:type="pct"/>
            <w:shd w:val="clear" w:color="000000" w:fill="FFFFFF"/>
            <w:hideMark/>
          </w:tcPr>
          <w:p w14:paraId="6939A6BB"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63BE478C" w14:textId="77777777" w:rsidR="006C636E" w:rsidRPr="003F47E3" w:rsidRDefault="006C636E" w:rsidP="00772C51">
            <w:pPr>
              <w:pStyle w:val="Tabletextnoindent"/>
              <w:jc w:val="right"/>
            </w:pPr>
            <w:r w:rsidRPr="003F47E3">
              <w:t>641,406</w:t>
            </w:r>
          </w:p>
        </w:tc>
      </w:tr>
      <w:tr w:rsidR="006C636E" w:rsidRPr="003F47E3" w14:paraId="0A07A521" w14:textId="77777777" w:rsidTr="00E63EB9">
        <w:trPr>
          <w:cantSplit/>
        </w:trPr>
        <w:tc>
          <w:tcPr>
            <w:tcW w:w="1972" w:type="pct"/>
            <w:shd w:val="clear" w:color="000000" w:fill="FFFFFF"/>
            <w:hideMark/>
          </w:tcPr>
          <w:p w14:paraId="4149F5B9" w14:textId="77777777" w:rsidR="006C636E" w:rsidRPr="003F47E3" w:rsidRDefault="006C636E" w:rsidP="00772C51">
            <w:pPr>
              <w:pStyle w:val="Tabletextnoindent"/>
            </w:pPr>
            <w:r w:rsidRPr="003F47E3">
              <w:t>URBAN LYREBIRDS</w:t>
            </w:r>
          </w:p>
        </w:tc>
        <w:tc>
          <w:tcPr>
            <w:tcW w:w="2325" w:type="pct"/>
            <w:shd w:val="clear" w:color="000000" w:fill="FFFFFF"/>
            <w:hideMark/>
          </w:tcPr>
          <w:p w14:paraId="4D649638" w14:textId="77777777" w:rsidR="006C636E" w:rsidRPr="003F47E3" w:rsidRDefault="006C636E" w:rsidP="00772C51">
            <w:pPr>
              <w:pStyle w:val="Tabletextnoindent"/>
            </w:pPr>
            <w:r w:rsidRPr="003F47E3">
              <w:t>Accommodation, Event, Functions and Conference</w:t>
            </w:r>
          </w:p>
        </w:tc>
        <w:tc>
          <w:tcPr>
            <w:tcW w:w="703" w:type="pct"/>
            <w:shd w:val="clear" w:color="000000" w:fill="FFFFFF"/>
            <w:hideMark/>
          </w:tcPr>
          <w:p w14:paraId="26E3BE48" w14:textId="77777777" w:rsidR="006C636E" w:rsidRPr="003F47E3" w:rsidRDefault="006C636E" w:rsidP="00772C51">
            <w:pPr>
              <w:pStyle w:val="Tabletextnoindent"/>
              <w:jc w:val="right"/>
            </w:pPr>
            <w:r w:rsidRPr="003F47E3">
              <w:t>1,091</w:t>
            </w:r>
          </w:p>
        </w:tc>
      </w:tr>
      <w:tr w:rsidR="006C636E" w:rsidRPr="003F47E3" w14:paraId="5E8501E5" w14:textId="77777777" w:rsidTr="00E63EB9">
        <w:trPr>
          <w:cantSplit/>
        </w:trPr>
        <w:tc>
          <w:tcPr>
            <w:tcW w:w="1972" w:type="pct"/>
            <w:shd w:val="clear" w:color="000000" w:fill="FFFFFF"/>
            <w:hideMark/>
          </w:tcPr>
          <w:p w14:paraId="625695B7" w14:textId="77777777" w:rsidR="006C636E" w:rsidRPr="003F47E3" w:rsidRDefault="006C636E" w:rsidP="00772C51">
            <w:pPr>
              <w:pStyle w:val="Tabletextnoindent"/>
            </w:pPr>
            <w:r w:rsidRPr="003F47E3">
              <w:t>URBIS PTY LTD</w:t>
            </w:r>
          </w:p>
        </w:tc>
        <w:tc>
          <w:tcPr>
            <w:tcW w:w="2325" w:type="pct"/>
            <w:shd w:val="clear" w:color="000000" w:fill="FFFFFF"/>
            <w:hideMark/>
          </w:tcPr>
          <w:p w14:paraId="2EBA6632"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3FEF6867" w14:textId="77777777" w:rsidR="006C636E" w:rsidRPr="003F47E3" w:rsidRDefault="006C636E" w:rsidP="00772C51">
            <w:pPr>
              <w:pStyle w:val="Tabletextnoindent"/>
              <w:jc w:val="right"/>
            </w:pPr>
            <w:r w:rsidRPr="003F47E3">
              <w:t>233,382</w:t>
            </w:r>
          </w:p>
        </w:tc>
      </w:tr>
      <w:tr w:rsidR="006C636E" w:rsidRPr="003F47E3" w14:paraId="7F5C7CEF" w14:textId="77777777" w:rsidTr="00E63EB9">
        <w:trPr>
          <w:cantSplit/>
        </w:trPr>
        <w:tc>
          <w:tcPr>
            <w:tcW w:w="1972" w:type="pct"/>
            <w:shd w:val="clear" w:color="000000" w:fill="FFFFFF"/>
            <w:hideMark/>
          </w:tcPr>
          <w:p w14:paraId="2FA69D29" w14:textId="77777777" w:rsidR="006C636E" w:rsidRPr="003F47E3" w:rsidRDefault="006C636E" w:rsidP="00772C51">
            <w:pPr>
              <w:pStyle w:val="Tabletextnoindent"/>
            </w:pPr>
            <w:r w:rsidRPr="003F47E3">
              <w:t>USABILITYONE UNIT TRUST LOOP11</w:t>
            </w:r>
          </w:p>
        </w:tc>
        <w:tc>
          <w:tcPr>
            <w:tcW w:w="2325" w:type="pct"/>
            <w:shd w:val="clear" w:color="000000" w:fill="FFFFFF"/>
            <w:hideMark/>
          </w:tcPr>
          <w:p w14:paraId="25E8081C"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518BE852" w14:textId="77777777" w:rsidR="006C636E" w:rsidRPr="003F47E3" w:rsidRDefault="006C636E" w:rsidP="00772C51">
            <w:pPr>
              <w:pStyle w:val="Tabletextnoindent"/>
              <w:jc w:val="right"/>
            </w:pPr>
            <w:r w:rsidRPr="003F47E3">
              <w:t>57,500</w:t>
            </w:r>
          </w:p>
        </w:tc>
      </w:tr>
      <w:tr w:rsidR="006C636E" w:rsidRPr="003F47E3" w14:paraId="101EB445" w14:textId="77777777" w:rsidTr="00E63EB9">
        <w:trPr>
          <w:cantSplit/>
        </w:trPr>
        <w:tc>
          <w:tcPr>
            <w:tcW w:w="1972" w:type="pct"/>
            <w:shd w:val="clear" w:color="000000" w:fill="FFFFFF"/>
            <w:hideMark/>
          </w:tcPr>
          <w:p w14:paraId="1A31D34A" w14:textId="77777777" w:rsidR="006C636E" w:rsidRPr="003F47E3" w:rsidRDefault="006C636E" w:rsidP="00772C51">
            <w:pPr>
              <w:pStyle w:val="Tabletextnoindent"/>
            </w:pPr>
            <w:r w:rsidRPr="003F47E3">
              <w:t>UXC OXYGEN BUSINESS SOLUTIONS PTY LTD</w:t>
            </w:r>
          </w:p>
        </w:tc>
        <w:tc>
          <w:tcPr>
            <w:tcW w:w="2325" w:type="pct"/>
            <w:shd w:val="clear" w:color="000000" w:fill="FFFFFF"/>
            <w:hideMark/>
          </w:tcPr>
          <w:p w14:paraId="0483781B"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42A35C74" w14:textId="77777777" w:rsidR="006C636E" w:rsidRPr="003F47E3" w:rsidRDefault="006C636E" w:rsidP="00772C51">
            <w:pPr>
              <w:pStyle w:val="Tabletextnoindent"/>
              <w:jc w:val="right"/>
            </w:pPr>
            <w:r w:rsidRPr="003F47E3">
              <w:t>175,850</w:t>
            </w:r>
          </w:p>
        </w:tc>
      </w:tr>
      <w:tr w:rsidR="006C636E" w:rsidRPr="003F47E3" w14:paraId="62DB6821" w14:textId="77777777" w:rsidTr="00E63EB9">
        <w:trPr>
          <w:cantSplit/>
        </w:trPr>
        <w:tc>
          <w:tcPr>
            <w:tcW w:w="1972" w:type="pct"/>
            <w:shd w:val="clear" w:color="000000" w:fill="FFFFFF"/>
            <w:hideMark/>
          </w:tcPr>
          <w:p w14:paraId="04F684A6" w14:textId="77777777" w:rsidR="006C636E" w:rsidRPr="003F47E3" w:rsidRDefault="006C636E" w:rsidP="00772C51">
            <w:pPr>
              <w:pStyle w:val="Tabletextnoindent"/>
            </w:pPr>
            <w:r w:rsidRPr="003F47E3">
              <w:t>UXC PROFESSIONAL SOLUTIONS PTY LTD</w:t>
            </w:r>
          </w:p>
        </w:tc>
        <w:tc>
          <w:tcPr>
            <w:tcW w:w="2325" w:type="pct"/>
            <w:shd w:val="clear" w:color="000000" w:fill="FFFFFF"/>
            <w:hideMark/>
          </w:tcPr>
          <w:p w14:paraId="004B9605"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6EC6FCC1" w14:textId="77777777" w:rsidR="006C636E" w:rsidRPr="003F47E3" w:rsidRDefault="006C636E" w:rsidP="00772C51">
            <w:pPr>
              <w:pStyle w:val="Tabletextnoindent"/>
              <w:jc w:val="right"/>
            </w:pPr>
            <w:r w:rsidRPr="003F47E3">
              <w:t>690,975</w:t>
            </w:r>
          </w:p>
        </w:tc>
      </w:tr>
      <w:tr w:rsidR="006C636E" w:rsidRPr="003F47E3" w14:paraId="525CDF42" w14:textId="77777777" w:rsidTr="00E63EB9">
        <w:trPr>
          <w:cantSplit/>
        </w:trPr>
        <w:tc>
          <w:tcPr>
            <w:tcW w:w="1972" w:type="pct"/>
            <w:shd w:val="clear" w:color="000000" w:fill="FFFFFF"/>
            <w:hideMark/>
          </w:tcPr>
          <w:p w14:paraId="1636B77F" w14:textId="77777777" w:rsidR="006C636E" w:rsidRPr="003F47E3" w:rsidRDefault="006C636E" w:rsidP="00772C51">
            <w:pPr>
              <w:pStyle w:val="Tabletextnoindent"/>
            </w:pPr>
            <w:r w:rsidRPr="003F47E3">
              <w:t>VALERIE HANNON CONSULTING LTD</w:t>
            </w:r>
          </w:p>
        </w:tc>
        <w:tc>
          <w:tcPr>
            <w:tcW w:w="2325" w:type="pct"/>
            <w:shd w:val="clear" w:color="000000" w:fill="FFFFFF"/>
            <w:hideMark/>
          </w:tcPr>
          <w:p w14:paraId="4C2A4021"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0BEB0649" w14:textId="77777777" w:rsidR="006C636E" w:rsidRPr="003F47E3" w:rsidRDefault="006C636E" w:rsidP="00772C51">
            <w:pPr>
              <w:pStyle w:val="Tabletextnoindent"/>
              <w:jc w:val="right"/>
            </w:pPr>
            <w:r w:rsidRPr="003F47E3">
              <w:t>4,504</w:t>
            </w:r>
          </w:p>
        </w:tc>
      </w:tr>
      <w:tr w:rsidR="006C636E" w:rsidRPr="003F47E3" w14:paraId="732E4144" w14:textId="77777777" w:rsidTr="00E63EB9">
        <w:trPr>
          <w:cantSplit/>
        </w:trPr>
        <w:tc>
          <w:tcPr>
            <w:tcW w:w="1972" w:type="pct"/>
            <w:shd w:val="clear" w:color="000000" w:fill="FFFFFF"/>
            <w:hideMark/>
          </w:tcPr>
          <w:p w14:paraId="4FEDBE6B" w14:textId="77777777" w:rsidR="006C636E" w:rsidRPr="003F47E3" w:rsidRDefault="006C636E" w:rsidP="00772C51">
            <w:pPr>
              <w:pStyle w:val="Tabletextnoindent"/>
            </w:pPr>
            <w:r w:rsidRPr="003F47E3">
              <w:t>VERTEC PTY LIMITED</w:t>
            </w:r>
          </w:p>
        </w:tc>
        <w:tc>
          <w:tcPr>
            <w:tcW w:w="2325" w:type="pct"/>
            <w:shd w:val="clear" w:color="000000" w:fill="FFFFFF"/>
            <w:hideMark/>
          </w:tcPr>
          <w:p w14:paraId="6EAEE7BC"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46FD0178" w14:textId="77777777" w:rsidR="006C636E" w:rsidRPr="003F47E3" w:rsidRDefault="006C636E" w:rsidP="00772C51">
            <w:pPr>
              <w:pStyle w:val="Tabletextnoindent"/>
              <w:jc w:val="right"/>
            </w:pPr>
            <w:r w:rsidRPr="003F47E3">
              <w:t>1,314</w:t>
            </w:r>
          </w:p>
        </w:tc>
      </w:tr>
      <w:tr w:rsidR="006C636E" w:rsidRPr="003F47E3" w14:paraId="4D1CB788" w14:textId="77777777" w:rsidTr="00E63EB9">
        <w:trPr>
          <w:cantSplit/>
        </w:trPr>
        <w:tc>
          <w:tcPr>
            <w:tcW w:w="1972" w:type="pct"/>
            <w:shd w:val="clear" w:color="000000" w:fill="FFFFFF"/>
            <w:hideMark/>
          </w:tcPr>
          <w:p w14:paraId="508AC464" w14:textId="77777777" w:rsidR="006C636E" w:rsidRPr="003F47E3" w:rsidRDefault="006C636E" w:rsidP="00772C51">
            <w:pPr>
              <w:pStyle w:val="Tabletextnoindent"/>
            </w:pPr>
            <w:r w:rsidRPr="003F47E3">
              <w:t>VET DEVELOPMENT CENTRE LTD</w:t>
            </w:r>
          </w:p>
        </w:tc>
        <w:tc>
          <w:tcPr>
            <w:tcW w:w="2325" w:type="pct"/>
            <w:shd w:val="clear" w:color="000000" w:fill="FFFFFF"/>
            <w:hideMark/>
          </w:tcPr>
          <w:p w14:paraId="769CFF60"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7FFDF7EA" w14:textId="77777777" w:rsidR="006C636E" w:rsidRPr="003F47E3" w:rsidRDefault="006C636E" w:rsidP="00772C51">
            <w:pPr>
              <w:pStyle w:val="Tabletextnoindent"/>
              <w:jc w:val="right"/>
            </w:pPr>
            <w:r w:rsidRPr="003F47E3">
              <w:t>3,601,800</w:t>
            </w:r>
          </w:p>
        </w:tc>
      </w:tr>
      <w:tr w:rsidR="006C636E" w:rsidRPr="003F47E3" w14:paraId="3AA4DF25" w14:textId="77777777" w:rsidTr="00E63EB9">
        <w:trPr>
          <w:cantSplit/>
        </w:trPr>
        <w:tc>
          <w:tcPr>
            <w:tcW w:w="1972" w:type="pct"/>
            <w:shd w:val="clear" w:color="000000" w:fill="FFFFFF"/>
            <w:hideMark/>
          </w:tcPr>
          <w:p w14:paraId="61B9A90E" w14:textId="77777777" w:rsidR="006C636E" w:rsidRPr="003F47E3" w:rsidRDefault="006C636E" w:rsidP="00772C51">
            <w:pPr>
              <w:pStyle w:val="Tabletextnoindent"/>
            </w:pPr>
            <w:r w:rsidRPr="003F47E3">
              <w:t>VETASSESS</w:t>
            </w:r>
          </w:p>
        </w:tc>
        <w:tc>
          <w:tcPr>
            <w:tcW w:w="2325" w:type="pct"/>
            <w:shd w:val="clear" w:color="000000" w:fill="FFFFFF"/>
            <w:hideMark/>
          </w:tcPr>
          <w:p w14:paraId="2A977752"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0FC95A96" w14:textId="77777777" w:rsidR="006C636E" w:rsidRPr="003F47E3" w:rsidRDefault="006C636E" w:rsidP="00772C51">
            <w:pPr>
              <w:pStyle w:val="Tabletextnoindent"/>
              <w:jc w:val="right"/>
            </w:pPr>
            <w:r w:rsidRPr="003F47E3">
              <w:t>136,750</w:t>
            </w:r>
          </w:p>
        </w:tc>
      </w:tr>
      <w:tr w:rsidR="006C636E" w:rsidRPr="003F47E3" w14:paraId="4922AF1B" w14:textId="77777777" w:rsidTr="00E63EB9">
        <w:trPr>
          <w:cantSplit/>
        </w:trPr>
        <w:tc>
          <w:tcPr>
            <w:tcW w:w="1972" w:type="pct"/>
            <w:shd w:val="clear" w:color="000000" w:fill="FFFFFF"/>
            <w:hideMark/>
          </w:tcPr>
          <w:p w14:paraId="62116030" w14:textId="77777777" w:rsidR="006C636E" w:rsidRPr="003F47E3" w:rsidRDefault="006C636E" w:rsidP="00772C51">
            <w:pPr>
              <w:pStyle w:val="Tabletextnoindent"/>
            </w:pPr>
            <w:r w:rsidRPr="003F47E3">
              <w:t>VICSEG NEW FUTURES</w:t>
            </w:r>
          </w:p>
        </w:tc>
        <w:tc>
          <w:tcPr>
            <w:tcW w:w="2325" w:type="pct"/>
            <w:shd w:val="clear" w:color="000000" w:fill="FFFFFF"/>
            <w:hideMark/>
          </w:tcPr>
          <w:p w14:paraId="4FA3F1CB" w14:textId="77777777" w:rsidR="006C636E" w:rsidRPr="003F47E3" w:rsidRDefault="006C636E" w:rsidP="00772C51">
            <w:pPr>
              <w:pStyle w:val="Tabletextnoindent"/>
            </w:pPr>
            <w:r w:rsidRPr="003F47E3">
              <w:t>Training Services</w:t>
            </w:r>
          </w:p>
        </w:tc>
        <w:tc>
          <w:tcPr>
            <w:tcW w:w="703" w:type="pct"/>
            <w:shd w:val="clear" w:color="000000" w:fill="FFFFFF"/>
            <w:hideMark/>
          </w:tcPr>
          <w:p w14:paraId="5F7FE936" w14:textId="77777777" w:rsidR="006C636E" w:rsidRPr="003F47E3" w:rsidRDefault="006C636E" w:rsidP="00772C51">
            <w:pPr>
              <w:pStyle w:val="Tabletextnoindent"/>
              <w:jc w:val="right"/>
            </w:pPr>
            <w:r w:rsidRPr="003F47E3">
              <w:t>45,000</w:t>
            </w:r>
          </w:p>
        </w:tc>
      </w:tr>
      <w:tr w:rsidR="006C636E" w:rsidRPr="003F47E3" w14:paraId="45EEFF9E" w14:textId="77777777" w:rsidTr="00E63EB9">
        <w:trPr>
          <w:cantSplit/>
        </w:trPr>
        <w:tc>
          <w:tcPr>
            <w:tcW w:w="1972" w:type="pct"/>
            <w:shd w:val="clear" w:color="000000" w:fill="FFFFFF"/>
            <w:hideMark/>
          </w:tcPr>
          <w:p w14:paraId="52A48DA0" w14:textId="77777777" w:rsidR="006C636E" w:rsidRPr="003F47E3" w:rsidRDefault="006C636E" w:rsidP="00772C51">
            <w:pPr>
              <w:pStyle w:val="Tabletextnoindent"/>
            </w:pPr>
            <w:r w:rsidRPr="003F47E3">
              <w:t>VICTORIA LEGAL AID</w:t>
            </w:r>
          </w:p>
        </w:tc>
        <w:tc>
          <w:tcPr>
            <w:tcW w:w="2325" w:type="pct"/>
            <w:shd w:val="clear" w:color="000000" w:fill="FFFFFF"/>
            <w:hideMark/>
          </w:tcPr>
          <w:p w14:paraId="0DDA25C5"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04E7A699" w14:textId="77777777" w:rsidR="006C636E" w:rsidRPr="003F47E3" w:rsidRDefault="006C636E" w:rsidP="00772C51">
            <w:pPr>
              <w:pStyle w:val="Tabletextnoindent"/>
              <w:jc w:val="right"/>
            </w:pPr>
            <w:r w:rsidRPr="003F47E3">
              <w:t>2,888</w:t>
            </w:r>
          </w:p>
        </w:tc>
      </w:tr>
      <w:tr w:rsidR="006C636E" w:rsidRPr="003F47E3" w14:paraId="64D42F4E" w14:textId="77777777" w:rsidTr="00E63EB9">
        <w:trPr>
          <w:cantSplit/>
        </w:trPr>
        <w:tc>
          <w:tcPr>
            <w:tcW w:w="1972" w:type="pct"/>
            <w:shd w:val="clear" w:color="000000" w:fill="FFFFFF"/>
            <w:hideMark/>
          </w:tcPr>
          <w:p w14:paraId="7CD12789" w14:textId="77777777" w:rsidR="006C636E" w:rsidRPr="003F47E3" w:rsidRDefault="006C636E" w:rsidP="00772C51">
            <w:pPr>
              <w:pStyle w:val="Tabletextnoindent"/>
            </w:pPr>
            <w:r w:rsidRPr="003F47E3">
              <w:t>VICTORIA UNIVERSITY</w:t>
            </w:r>
          </w:p>
        </w:tc>
        <w:tc>
          <w:tcPr>
            <w:tcW w:w="2325" w:type="pct"/>
            <w:shd w:val="clear" w:color="000000" w:fill="FFFFFF"/>
            <w:hideMark/>
          </w:tcPr>
          <w:p w14:paraId="7EE6BC7C"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74D9DBDA" w14:textId="77777777" w:rsidR="006C636E" w:rsidRPr="003F47E3" w:rsidRDefault="006C636E" w:rsidP="00772C51">
            <w:pPr>
              <w:pStyle w:val="Tabletextnoindent"/>
              <w:jc w:val="right"/>
            </w:pPr>
            <w:r w:rsidRPr="003F47E3">
              <w:t>173,680</w:t>
            </w:r>
          </w:p>
        </w:tc>
      </w:tr>
      <w:tr w:rsidR="006C636E" w:rsidRPr="003F47E3" w14:paraId="1326D3A4" w14:textId="77777777" w:rsidTr="00E63EB9">
        <w:trPr>
          <w:cantSplit/>
        </w:trPr>
        <w:tc>
          <w:tcPr>
            <w:tcW w:w="1972" w:type="pct"/>
            <w:shd w:val="clear" w:color="000000" w:fill="FFFFFF"/>
            <w:hideMark/>
          </w:tcPr>
          <w:p w14:paraId="3B27BFF1" w14:textId="77777777" w:rsidR="006C636E" w:rsidRPr="003F47E3" w:rsidRDefault="006C636E" w:rsidP="00772C51">
            <w:pPr>
              <w:pStyle w:val="Tabletextnoindent"/>
            </w:pPr>
            <w:r w:rsidRPr="003F47E3">
              <w:t>VICTORIAN ABORIGINAL COMMUNITY CONTROLLED HEALTH ORGANISATION</w:t>
            </w:r>
          </w:p>
        </w:tc>
        <w:tc>
          <w:tcPr>
            <w:tcW w:w="2325" w:type="pct"/>
            <w:shd w:val="clear" w:color="000000" w:fill="FFFFFF"/>
            <w:hideMark/>
          </w:tcPr>
          <w:p w14:paraId="7EFB5D02" w14:textId="77777777" w:rsidR="006C636E" w:rsidRPr="003F47E3" w:rsidRDefault="006C636E" w:rsidP="00772C51">
            <w:pPr>
              <w:pStyle w:val="Tabletextnoindent"/>
            </w:pPr>
            <w:r w:rsidRPr="003F47E3">
              <w:t>Education and Community Development Services</w:t>
            </w:r>
          </w:p>
        </w:tc>
        <w:tc>
          <w:tcPr>
            <w:tcW w:w="703" w:type="pct"/>
            <w:shd w:val="clear" w:color="000000" w:fill="FFFFFF"/>
            <w:hideMark/>
          </w:tcPr>
          <w:p w14:paraId="0C2C1B7A" w14:textId="77777777" w:rsidR="006C636E" w:rsidRPr="003F47E3" w:rsidRDefault="006C636E" w:rsidP="00772C51">
            <w:pPr>
              <w:pStyle w:val="Tabletextnoindent"/>
              <w:jc w:val="right"/>
            </w:pPr>
            <w:r w:rsidRPr="003F47E3">
              <w:t>118,182</w:t>
            </w:r>
          </w:p>
        </w:tc>
      </w:tr>
      <w:tr w:rsidR="006C636E" w:rsidRPr="003F47E3" w14:paraId="4C3B38C9" w14:textId="77777777" w:rsidTr="00E63EB9">
        <w:trPr>
          <w:cantSplit/>
        </w:trPr>
        <w:tc>
          <w:tcPr>
            <w:tcW w:w="1972" w:type="pct"/>
            <w:shd w:val="clear" w:color="000000" w:fill="FFFFFF"/>
            <w:hideMark/>
          </w:tcPr>
          <w:p w14:paraId="5391F685" w14:textId="77777777" w:rsidR="006C636E" w:rsidRPr="003F47E3" w:rsidRDefault="006C636E" w:rsidP="00772C51">
            <w:pPr>
              <w:pStyle w:val="Tabletextnoindent"/>
            </w:pPr>
            <w:r w:rsidRPr="003F47E3">
              <w:lastRenderedPageBreak/>
              <w:t>VICTORIAN ABORIGINAL EDUCATION ASSOCIATION INC</w:t>
            </w:r>
          </w:p>
        </w:tc>
        <w:tc>
          <w:tcPr>
            <w:tcW w:w="2325" w:type="pct"/>
            <w:shd w:val="clear" w:color="000000" w:fill="FFFFFF"/>
            <w:hideMark/>
          </w:tcPr>
          <w:p w14:paraId="21AB3225" w14:textId="77777777" w:rsidR="006C636E" w:rsidRPr="003F47E3" w:rsidRDefault="006C636E" w:rsidP="00772C51">
            <w:pPr>
              <w:pStyle w:val="Tabletextnoindent"/>
            </w:pPr>
            <w:r w:rsidRPr="003F47E3">
              <w:t>Education Services</w:t>
            </w:r>
          </w:p>
        </w:tc>
        <w:tc>
          <w:tcPr>
            <w:tcW w:w="703" w:type="pct"/>
            <w:shd w:val="clear" w:color="000000" w:fill="FFFFFF"/>
            <w:hideMark/>
          </w:tcPr>
          <w:p w14:paraId="3FAF8983" w14:textId="77777777" w:rsidR="006C636E" w:rsidRPr="003F47E3" w:rsidRDefault="006C636E" w:rsidP="00772C51">
            <w:pPr>
              <w:pStyle w:val="Tabletextnoindent"/>
              <w:jc w:val="right"/>
            </w:pPr>
            <w:r w:rsidRPr="003F47E3">
              <w:t>894,806</w:t>
            </w:r>
          </w:p>
        </w:tc>
      </w:tr>
      <w:tr w:rsidR="006C636E" w:rsidRPr="003F47E3" w14:paraId="244A5ADE" w14:textId="77777777" w:rsidTr="00E63EB9">
        <w:trPr>
          <w:cantSplit/>
        </w:trPr>
        <w:tc>
          <w:tcPr>
            <w:tcW w:w="1972" w:type="pct"/>
            <w:shd w:val="clear" w:color="000000" w:fill="FFFFFF"/>
            <w:hideMark/>
          </w:tcPr>
          <w:p w14:paraId="16FE5AD4" w14:textId="77777777" w:rsidR="006C636E" w:rsidRPr="003F47E3" w:rsidRDefault="006C636E" w:rsidP="00772C51">
            <w:pPr>
              <w:pStyle w:val="Tabletextnoindent"/>
            </w:pPr>
            <w:r w:rsidRPr="003F47E3">
              <w:t>VICTORIAN ARTS CENTRE TRUST</w:t>
            </w:r>
          </w:p>
        </w:tc>
        <w:tc>
          <w:tcPr>
            <w:tcW w:w="2325" w:type="pct"/>
            <w:shd w:val="clear" w:color="000000" w:fill="FFFFFF"/>
            <w:hideMark/>
          </w:tcPr>
          <w:p w14:paraId="36EF2865" w14:textId="77777777" w:rsidR="006C636E" w:rsidRPr="003F47E3" w:rsidRDefault="006C636E" w:rsidP="00772C51">
            <w:pPr>
              <w:pStyle w:val="Tabletextnoindent"/>
            </w:pPr>
            <w:r w:rsidRPr="003F47E3">
              <w:t>Accommodation, Event, Functions and Conference</w:t>
            </w:r>
          </w:p>
        </w:tc>
        <w:tc>
          <w:tcPr>
            <w:tcW w:w="703" w:type="pct"/>
            <w:shd w:val="clear" w:color="000000" w:fill="FFFFFF"/>
            <w:hideMark/>
          </w:tcPr>
          <w:p w14:paraId="0FED7912" w14:textId="77777777" w:rsidR="006C636E" w:rsidRPr="003F47E3" w:rsidRDefault="006C636E" w:rsidP="00772C51">
            <w:pPr>
              <w:pStyle w:val="Tabletextnoindent"/>
              <w:jc w:val="right"/>
            </w:pPr>
            <w:r w:rsidRPr="003F47E3">
              <w:t>3,584</w:t>
            </w:r>
          </w:p>
        </w:tc>
      </w:tr>
      <w:tr w:rsidR="006C636E" w:rsidRPr="003F47E3" w14:paraId="60E58A39" w14:textId="77777777" w:rsidTr="00E63EB9">
        <w:trPr>
          <w:cantSplit/>
        </w:trPr>
        <w:tc>
          <w:tcPr>
            <w:tcW w:w="1972" w:type="pct"/>
            <w:shd w:val="clear" w:color="000000" w:fill="FFFFFF"/>
            <w:hideMark/>
          </w:tcPr>
          <w:p w14:paraId="538CBA62" w14:textId="77777777" w:rsidR="006C636E" w:rsidRPr="003F47E3" w:rsidRDefault="006C636E" w:rsidP="00772C51">
            <w:pPr>
              <w:pStyle w:val="Tabletextnoindent"/>
            </w:pPr>
            <w:r w:rsidRPr="003F47E3">
              <w:t>VICTORIAN ASSOCIATION OF TESOL AND MULTICULTURAL EDUCATION (VATME)</w:t>
            </w:r>
          </w:p>
        </w:tc>
        <w:tc>
          <w:tcPr>
            <w:tcW w:w="2325" w:type="pct"/>
            <w:shd w:val="clear" w:color="000000" w:fill="FFFFFF"/>
            <w:hideMark/>
          </w:tcPr>
          <w:p w14:paraId="58D7233B"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506F8246" w14:textId="77777777" w:rsidR="006C636E" w:rsidRPr="003F47E3" w:rsidRDefault="006C636E" w:rsidP="00772C51">
            <w:pPr>
              <w:pStyle w:val="Tabletextnoindent"/>
              <w:jc w:val="right"/>
            </w:pPr>
            <w:r w:rsidRPr="003F47E3">
              <w:t>5,000</w:t>
            </w:r>
          </w:p>
        </w:tc>
      </w:tr>
      <w:tr w:rsidR="006C636E" w:rsidRPr="003F47E3" w14:paraId="6D439658" w14:textId="77777777" w:rsidTr="00E63EB9">
        <w:trPr>
          <w:cantSplit/>
        </w:trPr>
        <w:tc>
          <w:tcPr>
            <w:tcW w:w="1972" w:type="pct"/>
            <w:shd w:val="clear" w:color="000000" w:fill="FFFFFF"/>
            <w:hideMark/>
          </w:tcPr>
          <w:p w14:paraId="60F4A1E5" w14:textId="77777777" w:rsidR="006C636E" w:rsidRPr="003F47E3" w:rsidRDefault="006C636E" w:rsidP="00772C51">
            <w:pPr>
              <w:pStyle w:val="Tabletextnoindent"/>
            </w:pPr>
            <w:r w:rsidRPr="003F47E3">
              <w:t>VICTORIAN PRINCIPALS ASSOCIATION INC</w:t>
            </w:r>
          </w:p>
        </w:tc>
        <w:tc>
          <w:tcPr>
            <w:tcW w:w="2325" w:type="pct"/>
            <w:shd w:val="clear" w:color="000000" w:fill="FFFFFF"/>
            <w:hideMark/>
          </w:tcPr>
          <w:p w14:paraId="23F3AB54"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560086E3" w14:textId="77777777" w:rsidR="006C636E" w:rsidRPr="003F47E3" w:rsidRDefault="006C636E" w:rsidP="00772C51">
            <w:pPr>
              <w:pStyle w:val="Tabletextnoindent"/>
              <w:jc w:val="right"/>
            </w:pPr>
            <w:r w:rsidRPr="003F47E3">
              <w:t>90,000</w:t>
            </w:r>
          </w:p>
        </w:tc>
      </w:tr>
      <w:tr w:rsidR="006C636E" w:rsidRPr="003F47E3" w14:paraId="7ADDF7F8" w14:textId="77777777" w:rsidTr="00E63EB9">
        <w:trPr>
          <w:cantSplit/>
        </w:trPr>
        <w:tc>
          <w:tcPr>
            <w:tcW w:w="1972" w:type="pct"/>
            <w:shd w:val="clear" w:color="000000" w:fill="FFFFFF"/>
            <w:hideMark/>
          </w:tcPr>
          <w:p w14:paraId="54EB8CAD" w14:textId="77777777" w:rsidR="006C636E" w:rsidRPr="003F47E3" w:rsidRDefault="006C636E" w:rsidP="00772C51">
            <w:pPr>
              <w:pStyle w:val="Tabletextnoindent"/>
            </w:pPr>
            <w:r w:rsidRPr="003F47E3">
              <w:t>VIEW PSYCHOLOGY</w:t>
            </w:r>
          </w:p>
        </w:tc>
        <w:tc>
          <w:tcPr>
            <w:tcW w:w="2325" w:type="pct"/>
            <w:shd w:val="clear" w:color="000000" w:fill="FFFFFF"/>
            <w:hideMark/>
          </w:tcPr>
          <w:p w14:paraId="6B80B976"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4457E44B" w14:textId="77777777" w:rsidR="006C636E" w:rsidRPr="003F47E3" w:rsidRDefault="006C636E" w:rsidP="00772C51">
            <w:pPr>
              <w:pStyle w:val="Tabletextnoindent"/>
              <w:jc w:val="right"/>
            </w:pPr>
            <w:r w:rsidRPr="003F47E3">
              <w:t>7,500</w:t>
            </w:r>
          </w:p>
        </w:tc>
      </w:tr>
      <w:tr w:rsidR="006C636E" w:rsidRPr="003F47E3" w14:paraId="07749CE9" w14:textId="77777777" w:rsidTr="00E63EB9">
        <w:trPr>
          <w:cantSplit/>
        </w:trPr>
        <w:tc>
          <w:tcPr>
            <w:tcW w:w="1972" w:type="pct"/>
            <w:shd w:val="clear" w:color="000000" w:fill="FFFFFF"/>
            <w:hideMark/>
          </w:tcPr>
          <w:p w14:paraId="307EE66C" w14:textId="77777777" w:rsidR="006C636E" w:rsidRPr="003F47E3" w:rsidRDefault="006C636E" w:rsidP="00772C51">
            <w:pPr>
              <w:pStyle w:val="Tabletextnoindent"/>
            </w:pPr>
            <w:r w:rsidRPr="003F47E3">
              <w:t>VIRSIS CONSULTING</w:t>
            </w:r>
          </w:p>
        </w:tc>
        <w:tc>
          <w:tcPr>
            <w:tcW w:w="2325" w:type="pct"/>
            <w:shd w:val="clear" w:color="000000" w:fill="FFFFFF"/>
            <w:hideMark/>
          </w:tcPr>
          <w:p w14:paraId="0F5A847F" w14:textId="77777777" w:rsidR="006C636E" w:rsidRPr="003F47E3" w:rsidRDefault="006C636E" w:rsidP="00772C51">
            <w:pPr>
              <w:pStyle w:val="Tabletextnoindent"/>
            </w:pPr>
            <w:r w:rsidRPr="003F47E3">
              <w:t>Recruitment Services</w:t>
            </w:r>
          </w:p>
        </w:tc>
        <w:tc>
          <w:tcPr>
            <w:tcW w:w="703" w:type="pct"/>
            <w:shd w:val="clear" w:color="000000" w:fill="FFFFFF"/>
            <w:hideMark/>
          </w:tcPr>
          <w:p w14:paraId="1E99A5A6" w14:textId="77777777" w:rsidR="006C636E" w:rsidRPr="003F47E3" w:rsidRDefault="006C636E" w:rsidP="00772C51">
            <w:pPr>
              <w:pStyle w:val="Tabletextnoindent"/>
              <w:jc w:val="right"/>
            </w:pPr>
            <w:r w:rsidRPr="003F47E3">
              <w:t>21,000</w:t>
            </w:r>
          </w:p>
        </w:tc>
      </w:tr>
      <w:tr w:rsidR="006C636E" w:rsidRPr="003F47E3" w14:paraId="2B3012CC" w14:textId="77777777" w:rsidTr="00E63EB9">
        <w:trPr>
          <w:cantSplit/>
        </w:trPr>
        <w:tc>
          <w:tcPr>
            <w:tcW w:w="1972" w:type="pct"/>
            <w:shd w:val="clear" w:color="000000" w:fill="FFFFFF"/>
            <w:hideMark/>
          </w:tcPr>
          <w:p w14:paraId="1FB454B0" w14:textId="77777777" w:rsidR="006C636E" w:rsidRPr="003F47E3" w:rsidRDefault="006C636E" w:rsidP="00772C51">
            <w:pPr>
              <w:pStyle w:val="Tabletextnoindent"/>
            </w:pPr>
            <w:r w:rsidRPr="003F47E3">
              <w:t>VISITS PTY LTD</w:t>
            </w:r>
          </w:p>
        </w:tc>
        <w:tc>
          <w:tcPr>
            <w:tcW w:w="2325" w:type="pct"/>
            <w:shd w:val="clear" w:color="000000" w:fill="FFFFFF"/>
            <w:hideMark/>
          </w:tcPr>
          <w:p w14:paraId="6421A6B2" w14:textId="77777777" w:rsidR="006C636E" w:rsidRPr="003F47E3" w:rsidRDefault="006C636E" w:rsidP="00772C51">
            <w:pPr>
              <w:pStyle w:val="Tabletextnoindent"/>
            </w:pPr>
            <w:r w:rsidRPr="003F47E3">
              <w:t>IT Project Management Services</w:t>
            </w:r>
          </w:p>
        </w:tc>
        <w:tc>
          <w:tcPr>
            <w:tcW w:w="703" w:type="pct"/>
            <w:shd w:val="clear" w:color="000000" w:fill="FFFFFF"/>
            <w:hideMark/>
          </w:tcPr>
          <w:p w14:paraId="7A04F4CB" w14:textId="77777777" w:rsidR="006C636E" w:rsidRPr="003F47E3" w:rsidRDefault="006C636E" w:rsidP="00772C51">
            <w:pPr>
              <w:pStyle w:val="Tabletextnoindent"/>
              <w:jc w:val="right"/>
            </w:pPr>
            <w:r w:rsidRPr="003F47E3">
              <w:t>1,701</w:t>
            </w:r>
          </w:p>
        </w:tc>
      </w:tr>
      <w:tr w:rsidR="006C636E" w:rsidRPr="003F47E3" w14:paraId="7808614E" w14:textId="77777777" w:rsidTr="00E63EB9">
        <w:trPr>
          <w:cantSplit/>
        </w:trPr>
        <w:tc>
          <w:tcPr>
            <w:tcW w:w="1972" w:type="pct"/>
            <w:shd w:val="clear" w:color="000000" w:fill="FFFFFF"/>
            <w:hideMark/>
          </w:tcPr>
          <w:p w14:paraId="6E4DEA1B" w14:textId="77777777" w:rsidR="006C636E" w:rsidRPr="003F47E3" w:rsidRDefault="006C636E" w:rsidP="00772C51">
            <w:pPr>
              <w:pStyle w:val="Tabletextnoindent"/>
            </w:pPr>
            <w:r w:rsidRPr="003F47E3">
              <w:t>WALLIS CONSULTING GROUP PTY LTD</w:t>
            </w:r>
          </w:p>
        </w:tc>
        <w:tc>
          <w:tcPr>
            <w:tcW w:w="2325" w:type="pct"/>
            <w:shd w:val="clear" w:color="000000" w:fill="FFFFFF"/>
            <w:hideMark/>
          </w:tcPr>
          <w:p w14:paraId="3E1B1162" w14:textId="77777777" w:rsidR="006C636E" w:rsidRPr="003F47E3" w:rsidRDefault="006C636E" w:rsidP="00772C51">
            <w:pPr>
              <w:pStyle w:val="Tabletextnoindent"/>
            </w:pPr>
            <w:r w:rsidRPr="003F47E3">
              <w:t>Publishing, Printing, Promotions and Communications or Marketing Services</w:t>
            </w:r>
          </w:p>
        </w:tc>
        <w:tc>
          <w:tcPr>
            <w:tcW w:w="703" w:type="pct"/>
            <w:shd w:val="clear" w:color="000000" w:fill="FFFFFF"/>
            <w:hideMark/>
          </w:tcPr>
          <w:p w14:paraId="2F76B4F1" w14:textId="77777777" w:rsidR="006C636E" w:rsidRPr="003F47E3" w:rsidRDefault="006C636E" w:rsidP="00772C51">
            <w:pPr>
              <w:pStyle w:val="Tabletextnoindent"/>
              <w:jc w:val="right"/>
            </w:pPr>
            <w:r w:rsidRPr="003F47E3">
              <w:t>247,418</w:t>
            </w:r>
          </w:p>
        </w:tc>
      </w:tr>
      <w:tr w:rsidR="006C636E" w:rsidRPr="003F47E3" w14:paraId="7457E753" w14:textId="77777777" w:rsidTr="00E63EB9">
        <w:trPr>
          <w:cantSplit/>
        </w:trPr>
        <w:tc>
          <w:tcPr>
            <w:tcW w:w="1972" w:type="pct"/>
            <w:shd w:val="clear" w:color="000000" w:fill="FFFFFF"/>
            <w:hideMark/>
          </w:tcPr>
          <w:p w14:paraId="7489F2C8" w14:textId="77777777" w:rsidR="006C636E" w:rsidRPr="003F47E3" w:rsidRDefault="006C636E" w:rsidP="00772C51">
            <w:pPr>
              <w:pStyle w:val="Tabletextnoindent"/>
            </w:pPr>
            <w:r w:rsidRPr="003F47E3">
              <w:t>WEBQEM PTY LTD</w:t>
            </w:r>
          </w:p>
        </w:tc>
        <w:tc>
          <w:tcPr>
            <w:tcW w:w="2325" w:type="pct"/>
            <w:shd w:val="clear" w:color="000000" w:fill="FFFFFF"/>
            <w:hideMark/>
          </w:tcPr>
          <w:p w14:paraId="6B33CFD3" w14:textId="77777777" w:rsidR="006C636E" w:rsidRPr="003F47E3" w:rsidRDefault="006C636E" w:rsidP="00772C51">
            <w:pPr>
              <w:pStyle w:val="Tabletextnoindent"/>
            </w:pPr>
            <w:r w:rsidRPr="003F47E3">
              <w:t>IT Services</w:t>
            </w:r>
          </w:p>
        </w:tc>
        <w:tc>
          <w:tcPr>
            <w:tcW w:w="703" w:type="pct"/>
            <w:shd w:val="clear" w:color="000000" w:fill="FFFFFF"/>
            <w:hideMark/>
          </w:tcPr>
          <w:p w14:paraId="3DB8C485" w14:textId="77777777" w:rsidR="006C636E" w:rsidRPr="003F47E3" w:rsidRDefault="006C636E" w:rsidP="00772C51">
            <w:pPr>
              <w:pStyle w:val="Tabletextnoindent"/>
              <w:jc w:val="right"/>
            </w:pPr>
            <w:r w:rsidRPr="003F47E3">
              <w:t>10,160</w:t>
            </w:r>
          </w:p>
        </w:tc>
      </w:tr>
      <w:tr w:rsidR="006C636E" w:rsidRPr="003F47E3" w14:paraId="28F642A5" w14:textId="77777777" w:rsidTr="00E63EB9">
        <w:trPr>
          <w:cantSplit/>
        </w:trPr>
        <w:tc>
          <w:tcPr>
            <w:tcW w:w="1972" w:type="pct"/>
            <w:shd w:val="clear" w:color="000000" w:fill="FFFFFF"/>
            <w:hideMark/>
          </w:tcPr>
          <w:p w14:paraId="6B524027" w14:textId="77777777" w:rsidR="006C636E" w:rsidRPr="003F47E3" w:rsidRDefault="006C636E" w:rsidP="00772C51">
            <w:pPr>
              <w:pStyle w:val="Tabletextnoindent"/>
            </w:pPr>
            <w:r w:rsidRPr="003F47E3">
              <w:t>WEBSURVEY UNIT TRUST</w:t>
            </w:r>
          </w:p>
        </w:tc>
        <w:tc>
          <w:tcPr>
            <w:tcW w:w="2325" w:type="pct"/>
            <w:shd w:val="clear" w:color="000000" w:fill="FFFFFF"/>
            <w:hideMark/>
          </w:tcPr>
          <w:p w14:paraId="4D7412AD"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78FD5016" w14:textId="77777777" w:rsidR="006C636E" w:rsidRPr="003F47E3" w:rsidRDefault="006C636E" w:rsidP="00772C51">
            <w:pPr>
              <w:pStyle w:val="Tabletextnoindent"/>
              <w:jc w:val="right"/>
            </w:pPr>
            <w:r w:rsidRPr="003F47E3">
              <w:t>29,212</w:t>
            </w:r>
          </w:p>
        </w:tc>
      </w:tr>
      <w:tr w:rsidR="006C636E" w:rsidRPr="003F47E3" w14:paraId="32277119" w14:textId="77777777" w:rsidTr="00E63EB9">
        <w:trPr>
          <w:cantSplit/>
        </w:trPr>
        <w:tc>
          <w:tcPr>
            <w:tcW w:w="1972" w:type="pct"/>
            <w:shd w:val="clear" w:color="000000" w:fill="FFFFFF"/>
            <w:hideMark/>
          </w:tcPr>
          <w:p w14:paraId="0A678817" w14:textId="77777777" w:rsidR="006C636E" w:rsidRPr="003F47E3" w:rsidRDefault="006C636E" w:rsidP="00772C51">
            <w:pPr>
              <w:pStyle w:val="Tabletextnoindent"/>
            </w:pPr>
            <w:r w:rsidRPr="003F47E3">
              <w:t>WENDY DAVIES CONSULTING PTY LTD</w:t>
            </w:r>
          </w:p>
        </w:tc>
        <w:tc>
          <w:tcPr>
            <w:tcW w:w="2325" w:type="pct"/>
            <w:shd w:val="clear" w:color="000000" w:fill="FFFFFF"/>
            <w:hideMark/>
          </w:tcPr>
          <w:p w14:paraId="40DC8D28"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68201736" w14:textId="77777777" w:rsidR="006C636E" w:rsidRPr="003F47E3" w:rsidRDefault="006C636E" w:rsidP="00772C51">
            <w:pPr>
              <w:pStyle w:val="Tabletextnoindent"/>
              <w:jc w:val="right"/>
            </w:pPr>
            <w:r w:rsidRPr="003F47E3">
              <w:t>4,050</w:t>
            </w:r>
          </w:p>
        </w:tc>
      </w:tr>
      <w:tr w:rsidR="006C636E" w:rsidRPr="003F47E3" w14:paraId="4C8830A8" w14:textId="77777777" w:rsidTr="00E63EB9">
        <w:trPr>
          <w:cantSplit/>
        </w:trPr>
        <w:tc>
          <w:tcPr>
            <w:tcW w:w="1972" w:type="pct"/>
            <w:shd w:val="clear" w:color="000000" w:fill="FFFFFF"/>
            <w:hideMark/>
          </w:tcPr>
          <w:p w14:paraId="2E2A96F0" w14:textId="77777777" w:rsidR="006C636E" w:rsidRPr="003F47E3" w:rsidRDefault="006C636E" w:rsidP="00772C51">
            <w:pPr>
              <w:pStyle w:val="Tabletextnoindent"/>
            </w:pPr>
            <w:r w:rsidRPr="003F47E3">
              <w:t>WENN CONSULTING</w:t>
            </w:r>
          </w:p>
        </w:tc>
        <w:tc>
          <w:tcPr>
            <w:tcW w:w="2325" w:type="pct"/>
            <w:shd w:val="clear" w:color="000000" w:fill="FFFFFF"/>
            <w:hideMark/>
          </w:tcPr>
          <w:p w14:paraId="32ED3A46"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51E1550A" w14:textId="77777777" w:rsidR="006C636E" w:rsidRPr="003F47E3" w:rsidRDefault="006C636E" w:rsidP="00772C51">
            <w:pPr>
              <w:pStyle w:val="Tabletextnoindent"/>
              <w:jc w:val="right"/>
            </w:pPr>
            <w:r w:rsidRPr="003F47E3">
              <w:t>22,720</w:t>
            </w:r>
          </w:p>
        </w:tc>
      </w:tr>
      <w:tr w:rsidR="006C636E" w:rsidRPr="003F47E3" w14:paraId="6A648524" w14:textId="77777777" w:rsidTr="00E63EB9">
        <w:trPr>
          <w:cantSplit/>
        </w:trPr>
        <w:tc>
          <w:tcPr>
            <w:tcW w:w="1972" w:type="pct"/>
            <w:shd w:val="clear" w:color="000000" w:fill="FFFFFF"/>
            <w:hideMark/>
          </w:tcPr>
          <w:p w14:paraId="1FBF7693" w14:textId="77777777" w:rsidR="006C636E" w:rsidRPr="003F47E3" w:rsidRDefault="006C636E" w:rsidP="00772C51">
            <w:pPr>
              <w:pStyle w:val="Tabletextnoindent"/>
            </w:pPr>
            <w:r w:rsidRPr="003F47E3">
              <w:t>WEP AUST PTY LTD</w:t>
            </w:r>
          </w:p>
        </w:tc>
        <w:tc>
          <w:tcPr>
            <w:tcW w:w="2325" w:type="pct"/>
            <w:shd w:val="clear" w:color="000000" w:fill="FFFFFF"/>
            <w:hideMark/>
          </w:tcPr>
          <w:p w14:paraId="0F349B34" w14:textId="77777777" w:rsidR="006C636E" w:rsidRPr="003F47E3" w:rsidRDefault="006C636E" w:rsidP="00772C51">
            <w:pPr>
              <w:pStyle w:val="Tabletextnoindent"/>
            </w:pPr>
            <w:r w:rsidRPr="003F47E3">
              <w:t>Education and Community Development Services</w:t>
            </w:r>
          </w:p>
        </w:tc>
        <w:tc>
          <w:tcPr>
            <w:tcW w:w="703" w:type="pct"/>
            <w:shd w:val="clear" w:color="000000" w:fill="FFFFFF"/>
            <w:hideMark/>
          </w:tcPr>
          <w:p w14:paraId="7032DD66" w14:textId="77777777" w:rsidR="006C636E" w:rsidRPr="003F47E3" w:rsidRDefault="006C636E" w:rsidP="00772C51">
            <w:pPr>
              <w:pStyle w:val="Tabletextnoindent"/>
              <w:jc w:val="right"/>
            </w:pPr>
            <w:r w:rsidRPr="003F47E3">
              <w:t>42,826</w:t>
            </w:r>
          </w:p>
        </w:tc>
      </w:tr>
      <w:tr w:rsidR="006C636E" w:rsidRPr="003F47E3" w14:paraId="04950B03" w14:textId="77777777" w:rsidTr="00E63EB9">
        <w:trPr>
          <w:cantSplit/>
        </w:trPr>
        <w:tc>
          <w:tcPr>
            <w:tcW w:w="1972" w:type="pct"/>
            <w:shd w:val="clear" w:color="000000" w:fill="FFFFFF"/>
            <w:hideMark/>
          </w:tcPr>
          <w:p w14:paraId="2D54B648" w14:textId="77777777" w:rsidR="006C636E" w:rsidRPr="003F47E3" w:rsidRDefault="006C636E" w:rsidP="00772C51">
            <w:pPr>
              <w:pStyle w:val="Tabletextnoindent"/>
            </w:pPr>
            <w:r w:rsidRPr="003F47E3">
              <w:t>WESTON CONSTRUCTIONS PTY LTD</w:t>
            </w:r>
          </w:p>
        </w:tc>
        <w:tc>
          <w:tcPr>
            <w:tcW w:w="2325" w:type="pct"/>
            <w:shd w:val="clear" w:color="000000" w:fill="FFFFFF"/>
            <w:hideMark/>
          </w:tcPr>
          <w:p w14:paraId="25E1B9D4"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5FA2D367" w14:textId="77777777" w:rsidR="006C636E" w:rsidRPr="003F47E3" w:rsidRDefault="006C636E" w:rsidP="00772C51">
            <w:pPr>
              <w:pStyle w:val="Tabletextnoindent"/>
              <w:jc w:val="right"/>
            </w:pPr>
            <w:r w:rsidRPr="003F47E3">
              <w:t>399,128</w:t>
            </w:r>
          </w:p>
        </w:tc>
      </w:tr>
      <w:tr w:rsidR="006C636E" w:rsidRPr="003F47E3" w14:paraId="6223594F" w14:textId="77777777" w:rsidTr="00E63EB9">
        <w:trPr>
          <w:cantSplit/>
        </w:trPr>
        <w:tc>
          <w:tcPr>
            <w:tcW w:w="1972" w:type="pct"/>
            <w:shd w:val="clear" w:color="000000" w:fill="FFFFFF"/>
            <w:hideMark/>
          </w:tcPr>
          <w:p w14:paraId="64D4177A" w14:textId="77777777" w:rsidR="006C636E" w:rsidRPr="003F47E3" w:rsidRDefault="006C636E" w:rsidP="00772C51">
            <w:pPr>
              <w:pStyle w:val="Tabletextnoindent"/>
            </w:pPr>
            <w:r w:rsidRPr="003F47E3">
              <w:t>WESTVIC STAFFING SOLUTIONS INC</w:t>
            </w:r>
          </w:p>
        </w:tc>
        <w:tc>
          <w:tcPr>
            <w:tcW w:w="2325" w:type="pct"/>
            <w:shd w:val="clear" w:color="000000" w:fill="FFFFFF"/>
            <w:hideMark/>
          </w:tcPr>
          <w:p w14:paraId="379595A9"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009B5548" w14:textId="77777777" w:rsidR="006C636E" w:rsidRPr="003F47E3" w:rsidRDefault="006C636E" w:rsidP="00772C51">
            <w:pPr>
              <w:pStyle w:val="Tabletextnoindent"/>
              <w:jc w:val="right"/>
            </w:pPr>
            <w:r w:rsidRPr="003F47E3">
              <w:t>122,651</w:t>
            </w:r>
          </w:p>
        </w:tc>
      </w:tr>
      <w:tr w:rsidR="006C636E" w:rsidRPr="003F47E3" w14:paraId="61015887" w14:textId="77777777" w:rsidTr="00E63EB9">
        <w:trPr>
          <w:cantSplit/>
        </w:trPr>
        <w:tc>
          <w:tcPr>
            <w:tcW w:w="1972" w:type="pct"/>
            <w:shd w:val="clear" w:color="000000" w:fill="FFFFFF"/>
            <w:hideMark/>
          </w:tcPr>
          <w:p w14:paraId="012627B6" w14:textId="77777777" w:rsidR="006C636E" w:rsidRPr="003F47E3" w:rsidRDefault="006C636E" w:rsidP="00772C51">
            <w:pPr>
              <w:pStyle w:val="Tabletextnoindent"/>
            </w:pPr>
            <w:r w:rsidRPr="003F47E3">
              <w:t>WILCOB PTY LTD</w:t>
            </w:r>
          </w:p>
        </w:tc>
        <w:tc>
          <w:tcPr>
            <w:tcW w:w="2325" w:type="pct"/>
            <w:shd w:val="clear" w:color="000000" w:fill="FFFFFF"/>
            <w:hideMark/>
          </w:tcPr>
          <w:p w14:paraId="2FCE214C" w14:textId="77777777" w:rsidR="006C636E" w:rsidRPr="003F47E3" w:rsidRDefault="006C636E" w:rsidP="00772C51">
            <w:pPr>
              <w:pStyle w:val="Tabletextnoindent"/>
            </w:pPr>
            <w:r w:rsidRPr="003F47E3">
              <w:t>Education Services</w:t>
            </w:r>
          </w:p>
        </w:tc>
        <w:tc>
          <w:tcPr>
            <w:tcW w:w="703" w:type="pct"/>
            <w:shd w:val="clear" w:color="000000" w:fill="FFFFFF"/>
            <w:hideMark/>
          </w:tcPr>
          <w:p w14:paraId="11E03296" w14:textId="77777777" w:rsidR="006C636E" w:rsidRPr="003F47E3" w:rsidRDefault="006C636E" w:rsidP="00772C51">
            <w:pPr>
              <w:pStyle w:val="Tabletextnoindent"/>
              <w:jc w:val="right"/>
            </w:pPr>
            <w:r w:rsidRPr="003F47E3">
              <w:t>205,335</w:t>
            </w:r>
          </w:p>
        </w:tc>
      </w:tr>
      <w:tr w:rsidR="006C636E" w:rsidRPr="003F47E3" w14:paraId="1265027E" w14:textId="77777777" w:rsidTr="00E63EB9">
        <w:trPr>
          <w:cantSplit/>
        </w:trPr>
        <w:tc>
          <w:tcPr>
            <w:tcW w:w="1972" w:type="pct"/>
            <w:shd w:val="clear" w:color="000000" w:fill="FFFFFF"/>
            <w:hideMark/>
          </w:tcPr>
          <w:p w14:paraId="0BAE25CD" w14:textId="77777777" w:rsidR="006C636E" w:rsidRPr="003F47E3" w:rsidRDefault="006C636E" w:rsidP="00772C51">
            <w:pPr>
              <w:pStyle w:val="Tabletextnoindent"/>
            </w:pPr>
            <w:r w:rsidRPr="003F47E3">
              <w:t>WILLIAMS RAVI PTY LTD</w:t>
            </w:r>
          </w:p>
        </w:tc>
        <w:tc>
          <w:tcPr>
            <w:tcW w:w="2325" w:type="pct"/>
            <w:shd w:val="clear" w:color="000000" w:fill="FFFFFF"/>
            <w:hideMark/>
          </w:tcPr>
          <w:p w14:paraId="32ECD0BC"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42109D08" w14:textId="77777777" w:rsidR="006C636E" w:rsidRPr="003F47E3" w:rsidRDefault="006C636E" w:rsidP="00772C51">
            <w:pPr>
              <w:pStyle w:val="Tabletextnoindent"/>
              <w:jc w:val="right"/>
            </w:pPr>
            <w:r w:rsidRPr="003F47E3">
              <w:t>1,638</w:t>
            </w:r>
          </w:p>
        </w:tc>
      </w:tr>
      <w:tr w:rsidR="006C636E" w:rsidRPr="003F47E3" w14:paraId="2882B2CD" w14:textId="77777777" w:rsidTr="00E63EB9">
        <w:trPr>
          <w:cantSplit/>
        </w:trPr>
        <w:tc>
          <w:tcPr>
            <w:tcW w:w="1972" w:type="pct"/>
            <w:shd w:val="clear" w:color="000000" w:fill="FFFFFF"/>
            <w:hideMark/>
          </w:tcPr>
          <w:p w14:paraId="481D534C" w14:textId="77777777" w:rsidR="006C636E" w:rsidRPr="003F47E3" w:rsidRDefault="006C636E" w:rsidP="00772C51">
            <w:pPr>
              <w:pStyle w:val="Tabletextnoindent"/>
            </w:pPr>
            <w:r w:rsidRPr="003F47E3">
              <w:t>WIMMERA SOUTHERN MALLEE LOCAL LEARNING AND EMPLOYMENT NETWORK INC</w:t>
            </w:r>
          </w:p>
        </w:tc>
        <w:tc>
          <w:tcPr>
            <w:tcW w:w="2325" w:type="pct"/>
            <w:shd w:val="clear" w:color="000000" w:fill="FFFFFF"/>
            <w:hideMark/>
          </w:tcPr>
          <w:p w14:paraId="281154F1" w14:textId="77777777" w:rsidR="006C636E" w:rsidRPr="003F47E3" w:rsidRDefault="006C636E" w:rsidP="00772C51">
            <w:pPr>
              <w:pStyle w:val="Tabletextnoindent"/>
            </w:pPr>
            <w:r w:rsidRPr="003F47E3">
              <w:t>Training Services</w:t>
            </w:r>
          </w:p>
        </w:tc>
        <w:tc>
          <w:tcPr>
            <w:tcW w:w="703" w:type="pct"/>
            <w:shd w:val="clear" w:color="000000" w:fill="FFFFFF"/>
            <w:hideMark/>
          </w:tcPr>
          <w:p w14:paraId="3BF45C38" w14:textId="77777777" w:rsidR="006C636E" w:rsidRPr="003F47E3" w:rsidRDefault="006C636E" w:rsidP="00772C51">
            <w:pPr>
              <w:pStyle w:val="Tabletextnoindent"/>
              <w:jc w:val="right"/>
            </w:pPr>
            <w:r w:rsidRPr="003F47E3">
              <w:t>121,401</w:t>
            </w:r>
          </w:p>
        </w:tc>
      </w:tr>
      <w:tr w:rsidR="006C636E" w:rsidRPr="003F47E3" w14:paraId="051AE782" w14:textId="77777777" w:rsidTr="00E63EB9">
        <w:trPr>
          <w:cantSplit/>
        </w:trPr>
        <w:tc>
          <w:tcPr>
            <w:tcW w:w="1972" w:type="pct"/>
            <w:shd w:val="clear" w:color="000000" w:fill="FFFFFF"/>
            <w:hideMark/>
          </w:tcPr>
          <w:p w14:paraId="39122FE0" w14:textId="77777777" w:rsidR="006C636E" w:rsidRPr="003F47E3" w:rsidRDefault="006C636E" w:rsidP="00772C51">
            <w:pPr>
              <w:pStyle w:val="Tabletextnoindent"/>
            </w:pPr>
            <w:r w:rsidRPr="003F47E3">
              <w:t>WIMMERA UNITING CARE</w:t>
            </w:r>
          </w:p>
        </w:tc>
        <w:tc>
          <w:tcPr>
            <w:tcW w:w="2325" w:type="pct"/>
            <w:shd w:val="clear" w:color="000000" w:fill="FFFFFF"/>
            <w:hideMark/>
          </w:tcPr>
          <w:p w14:paraId="09C37035"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29B44DD7" w14:textId="77777777" w:rsidR="006C636E" w:rsidRPr="003F47E3" w:rsidRDefault="006C636E" w:rsidP="00772C51">
            <w:pPr>
              <w:pStyle w:val="Tabletextnoindent"/>
              <w:jc w:val="right"/>
            </w:pPr>
            <w:r w:rsidRPr="003F47E3">
              <w:t>618</w:t>
            </w:r>
          </w:p>
        </w:tc>
      </w:tr>
      <w:tr w:rsidR="006C636E" w:rsidRPr="003F47E3" w14:paraId="70F3EB65" w14:textId="77777777" w:rsidTr="00E63EB9">
        <w:trPr>
          <w:cantSplit/>
        </w:trPr>
        <w:tc>
          <w:tcPr>
            <w:tcW w:w="1972" w:type="pct"/>
            <w:shd w:val="clear" w:color="000000" w:fill="FFFFFF"/>
            <w:hideMark/>
          </w:tcPr>
          <w:p w14:paraId="10FC102C" w14:textId="77777777" w:rsidR="006C636E" w:rsidRPr="003F47E3" w:rsidRDefault="006C636E" w:rsidP="00772C51">
            <w:pPr>
              <w:pStyle w:val="Tabletextnoindent"/>
            </w:pPr>
            <w:r w:rsidRPr="003F47E3">
              <w:t>WINFIELD MARTIN STANLEY</w:t>
            </w:r>
          </w:p>
        </w:tc>
        <w:tc>
          <w:tcPr>
            <w:tcW w:w="2325" w:type="pct"/>
            <w:shd w:val="clear" w:color="000000" w:fill="FFFFFF"/>
            <w:hideMark/>
          </w:tcPr>
          <w:p w14:paraId="31051ADD"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2BE45093" w14:textId="77777777" w:rsidR="006C636E" w:rsidRPr="003F47E3" w:rsidRDefault="006C636E" w:rsidP="00772C51">
            <w:pPr>
              <w:pStyle w:val="Tabletextnoindent"/>
              <w:jc w:val="right"/>
            </w:pPr>
            <w:r w:rsidRPr="003F47E3">
              <w:t>500</w:t>
            </w:r>
          </w:p>
        </w:tc>
      </w:tr>
      <w:tr w:rsidR="006C636E" w:rsidRPr="003F47E3" w14:paraId="0F4A9589" w14:textId="77777777" w:rsidTr="00E63EB9">
        <w:trPr>
          <w:cantSplit/>
        </w:trPr>
        <w:tc>
          <w:tcPr>
            <w:tcW w:w="1972" w:type="pct"/>
            <w:shd w:val="clear" w:color="000000" w:fill="FFFFFF"/>
            <w:hideMark/>
          </w:tcPr>
          <w:p w14:paraId="589A7348" w14:textId="77777777" w:rsidR="006C636E" w:rsidRPr="003F47E3" w:rsidRDefault="006C636E" w:rsidP="00772C51">
            <w:pPr>
              <w:pStyle w:val="Tabletextnoindent"/>
            </w:pPr>
            <w:r w:rsidRPr="003F47E3">
              <w:t>WINSER CONSULTANCY</w:t>
            </w:r>
          </w:p>
        </w:tc>
        <w:tc>
          <w:tcPr>
            <w:tcW w:w="2325" w:type="pct"/>
            <w:shd w:val="clear" w:color="000000" w:fill="FFFFFF"/>
            <w:hideMark/>
          </w:tcPr>
          <w:p w14:paraId="38457915"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5C42F1FE" w14:textId="77777777" w:rsidR="006C636E" w:rsidRPr="003F47E3" w:rsidRDefault="006C636E" w:rsidP="00772C51">
            <w:pPr>
              <w:pStyle w:val="Tabletextnoindent"/>
              <w:jc w:val="right"/>
            </w:pPr>
            <w:r w:rsidRPr="003F47E3">
              <w:t>53,675</w:t>
            </w:r>
          </w:p>
        </w:tc>
      </w:tr>
      <w:tr w:rsidR="006C636E" w:rsidRPr="003F47E3" w14:paraId="3F41C830" w14:textId="77777777" w:rsidTr="00E63EB9">
        <w:trPr>
          <w:cantSplit/>
        </w:trPr>
        <w:tc>
          <w:tcPr>
            <w:tcW w:w="1972" w:type="pct"/>
            <w:shd w:val="clear" w:color="000000" w:fill="FFFFFF"/>
            <w:hideMark/>
          </w:tcPr>
          <w:p w14:paraId="3B5770B4" w14:textId="77777777" w:rsidR="006C636E" w:rsidRPr="003F47E3" w:rsidRDefault="006C636E" w:rsidP="00772C51">
            <w:pPr>
              <w:pStyle w:val="Tabletextnoindent"/>
            </w:pPr>
            <w:r w:rsidRPr="003F47E3">
              <w:t>WOLF INTERACTIVE PTY LTD</w:t>
            </w:r>
          </w:p>
        </w:tc>
        <w:tc>
          <w:tcPr>
            <w:tcW w:w="2325" w:type="pct"/>
            <w:shd w:val="clear" w:color="000000" w:fill="FFFFFF"/>
            <w:hideMark/>
          </w:tcPr>
          <w:p w14:paraId="248B6B41" w14:textId="77777777" w:rsidR="006C636E" w:rsidRPr="003F47E3" w:rsidRDefault="006C636E" w:rsidP="00772C51">
            <w:pPr>
              <w:pStyle w:val="Tabletextnoindent"/>
            </w:pPr>
            <w:r w:rsidRPr="003F47E3">
              <w:t>Publishing, Printing, Promotions and Communications or Marketing Services</w:t>
            </w:r>
          </w:p>
        </w:tc>
        <w:tc>
          <w:tcPr>
            <w:tcW w:w="703" w:type="pct"/>
            <w:shd w:val="clear" w:color="000000" w:fill="FFFFFF"/>
            <w:hideMark/>
          </w:tcPr>
          <w:p w14:paraId="139E697E" w14:textId="77777777" w:rsidR="006C636E" w:rsidRPr="003F47E3" w:rsidRDefault="006C636E" w:rsidP="00772C51">
            <w:pPr>
              <w:pStyle w:val="Tabletextnoindent"/>
              <w:jc w:val="right"/>
            </w:pPr>
            <w:r w:rsidRPr="003F47E3">
              <w:t>1,200</w:t>
            </w:r>
          </w:p>
        </w:tc>
      </w:tr>
      <w:tr w:rsidR="006C636E" w:rsidRPr="003F47E3" w14:paraId="6FC99794" w14:textId="77777777" w:rsidTr="00E63EB9">
        <w:trPr>
          <w:cantSplit/>
        </w:trPr>
        <w:tc>
          <w:tcPr>
            <w:tcW w:w="1972" w:type="pct"/>
            <w:shd w:val="clear" w:color="000000" w:fill="FFFFFF"/>
            <w:hideMark/>
          </w:tcPr>
          <w:p w14:paraId="59A9A2DE" w14:textId="77777777" w:rsidR="006C636E" w:rsidRPr="003F47E3" w:rsidRDefault="006C636E" w:rsidP="00772C51">
            <w:pPr>
              <w:pStyle w:val="Tabletextnoindent"/>
            </w:pPr>
            <w:r w:rsidRPr="003F47E3">
              <w:t>WONKY TROLLEY</w:t>
            </w:r>
          </w:p>
        </w:tc>
        <w:tc>
          <w:tcPr>
            <w:tcW w:w="2325" w:type="pct"/>
            <w:shd w:val="clear" w:color="000000" w:fill="FFFFFF"/>
            <w:hideMark/>
          </w:tcPr>
          <w:p w14:paraId="5BD9F8C9" w14:textId="77777777" w:rsidR="006C636E" w:rsidRPr="003F47E3" w:rsidRDefault="006C636E" w:rsidP="00772C51">
            <w:pPr>
              <w:pStyle w:val="Tabletextnoindent"/>
            </w:pPr>
            <w:r w:rsidRPr="003F47E3">
              <w:t>Accommodation, Event, Functions and Conference</w:t>
            </w:r>
          </w:p>
        </w:tc>
        <w:tc>
          <w:tcPr>
            <w:tcW w:w="703" w:type="pct"/>
            <w:shd w:val="clear" w:color="000000" w:fill="FFFFFF"/>
            <w:hideMark/>
          </w:tcPr>
          <w:p w14:paraId="542A2490" w14:textId="77777777" w:rsidR="006C636E" w:rsidRPr="003F47E3" w:rsidRDefault="006C636E" w:rsidP="00772C51">
            <w:pPr>
              <w:pStyle w:val="Tabletextnoindent"/>
              <w:jc w:val="right"/>
            </w:pPr>
            <w:r w:rsidRPr="003F47E3">
              <w:t>19,397</w:t>
            </w:r>
          </w:p>
        </w:tc>
      </w:tr>
      <w:tr w:rsidR="006C636E" w:rsidRPr="003F47E3" w14:paraId="5F45DD38" w14:textId="77777777" w:rsidTr="00E63EB9">
        <w:trPr>
          <w:cantSplit/>
        </w:trPr>
        <w:tc>
          <w:tcPr>
            <w:tcW w:w="1972" w:type="pct"/>
            <w:shd w:val="clear" w:color="000000" w:fill="FFFFFF"/>
            <w:hideMark/>
          </w:tcPr>
          <w:p w14:paraId="23C8FEDB" w14:textId="77777777" w:rsidR="006C636E" w:rsidRPr="003F47E3" w:rsidRDefault="006C636E" w:rsidP="00772C51">
            <w:pPr>
              <w:pStyle w:val="Tabletextnoindent"/>
            </w:pPr>
            <w:r w:rsidRPr="003F47E3">
              <w:t>WORK ABLE CONSULTING PTY LTD</w:t>
            </w:r>
          </w:p>
        </w:tc>
        <w:tc>
          <w:tcPr>
            <w:tcW w:w="2325" w:type="pct"/>
            <w:shd w:val="clear" w:color="000000" w:fill="FFFFFF"/>
            <w:hideMark/>
          </w:tcPr>
          <w:p w14:paraId="70E5D539"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3C31D85B" w14:textId="77777777" w:rsidR="006C636E" w:rsidRPr="003F47E3" w:rsidRDefault="006C636E" w:rsidP="00772C51">
            <w:pPr>
              <w:pStyle w:val="Tabletextnoindent"/>
              <w:jc w:val="right"/>
            </w:pPr>
            <w:r w:rsidRPr="003F47E3">
              <w:t>777</w:t>
            </w:r>
          </w:p>
        </w:tc>
      </w:tr>
      <w:tr w:rsidR="006C636E" w:rsidRPr="003F47E3" w14:paraId="7F2FEFDD" w14:textId="77777777" w:rsidTr="00E63EB9">
        <w:trPr>
          <w:cantSplit/>
        </w:trPr>
        <w:tc>
          <w:tcPr>
            <w:tcW w:w="1972" w:type="pct"/>
            <w:shd w:val="clear" w:color="000000" w:fill="FFFFFF"/>
            <w:hideMark/>
          </w:tcPr>
          <w:p w14:paraId="16449619" w14:textId="77777777" w:rsidR="006C636E" w:rsidRPr="003F47E3" w:rsidRDefault="006C636E" w:rsidP="00772C51">
            <w:pPr>
              <w:pStyle w:val="Tabletextnoindent"/>
            </w:pPr>
            <w:r w:rsidRPr="003F47E3">
              <w:t>WORK MEDICINE PTY LTD</w:t>
            </w:r>
          </w:p>
        </w:tc>
        <w:tc>
          <w:tcPr>
            <w:tcW w:w="2325" w:type="pct"/>
            <w:shd w:val="clear" w:color="000000" w:fill="FFFFFF"/>
            <w:hideMark/>
          </w:tcPr>
          <w:p w14:paraId="603EEE02"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693DB404" w14:textId="77777777" w:rsidR="006C636E" w:rsidRPr="003F47E3" w:rsidRDefault="006C636E" w:rsidP="00772C51">
            <w:pPr>
              <w:pStyle w:val="Tabletextnoindent"/>
              <w:jc w:val="right"/>
            </w:pPr>
            <w:r w:rsidRPr="003F47E3">
              <w:t>680</w:t>
            </w:r>
          </w:p>
        </w:tc>
      </w:tr>
      <w:tr w:rsidR="006C636E" w:rsidRPr="003F47E3" w14:paraId="2785E49D" w14:textId="77777777" w:rsidTr="00E63EB9">
        <w:trPr>
          <w:cantSplit/>
        </w:trPr>
        <w:tc>
          <w:tcPr>
            <w:tcW w:w="1972" w:type="pct"/>
            <w:shd w:val="clear" w:color="000000" w:fill="FFFFFF"/>
            <w:hideMark/>
          </w:tcPr>
          <w:p w14:paraId="6D11FF7F" w14:textId="77777777" w:rsidR="006C636E" w:rsidRPr="003F47E3" w:rsidRDefault="006C636E" w:rsidP="00772C51">
            <w:pPr>
              <w:pStyle w:val="Tabletextnoindent"/>
            </w:pPr>
            <w:r w:rsidRPr="003F47E3">
              <w:lastRenderedPageBreak/>
              <w:t>WORKFORCE ADVANTAGE PTY LTD</w:t>
            </w:r>
          </w:p>
        </w:tc>
        <w:tc>
          <w:tcPr>
            <w:tcW w:w="2325" w:type="pct"/>
            <w:shd w:val="clear" w:color="000000" w:fill="FFFFFF"/>
            <w:hideMark/>
          </w:tcPr>
          <w:p w14:paraId="6683A20C"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62EC8A63" w14:textId="77777777" w:rsidR="006C636E" w:rsidRPr="003F47E3" w:rsidRDefault="006C636E" w:rsidP="00772C51">
            <w:pPr>
              <w:pStyle w:val="Tabletextnoindent"/>
              <w:jc w:val="right"/>
            </w:pPr>
            <w:r w:rsidRPr="003F47E3">
              <w:t>26,000</w:t>
            </w:r>
          </w:p>
        </w:tc>
      </w:tr>
      <w:tr w:rsidR="006C636E" w:rsidRPr="003F47E3" w14:paraId="2C71A37F" w14:textId="77777777" w:rsidTr="00E63EB9">
        <w:trPr>
          <w:cantSplit/>
        </w:trPr>
        <w:tc>
          <w:tcPr>
            <w:tcW w:w="1972" w:type="pct"/>
            <w:shd w:val="clear" w:color="000000" w:fill="FFFFFF"/>
            <w:hideMark/>
          </w:tcPr>
          <w:p w14:paraId="56A01D0C" w14:textId="77777777" w:rsidR="006C636E" w:rsidRPr="003F47E3" w:rsidRDefault="006C636E" w:rsidP="00772C51">
            <w:pPr>
              <w:pStyle w:val="Tabletextnoindent"/>
            </w:pPr>
            <w:r w:rsidRPr="003F47E3">
              <w:t>WORKLOGIC PTY LTD</w:t>
            </w:r>
          </w:p>
        </w:tc>
        <w:tc>
          <w:tcPr>
            <w:tcW w:w="2325" w:type="pct"/>
            <w:shd w:val="clear" w:color="000000" w:fill="FFFFFF"/>
            <w:hideMark/>
          </w:tcPr>
          <w:p w14:paraId="5787302C" w14:textId="77777777" w:rsidR="006C636E" w:rsidRPr="003F47E3" w:rsidRDefault="006C636E" w:rsidP="00772C51">
            <w:pPr>
              <w:pStyle w:val="Tabletextnoindent"/>
            </w:pPr>
            <w:r w:rsidRPr="003F47E3">
              <w:t>Professional Services</w:t>
            </w:r>
          </w:p>
        </w:tc>
        <w:tc>
          <w:tcPr>
            <w:tcW w:w="703" w:type="pct"/>
            <w:shd w:val="clear" w:color="000000" w:fill="FFFFFF"/>
            <w:hideMark/>
          </w:tcPr>
          <w:p w14:paraId="784FE784" w14:textId="77777777" w:rsidR="006C636E" w:rsidRPr="003F47E3" w:rsidRDefault="006C636E" w:rsidP="00772C51">
            <w:pPr>
              <w:pStyle w:val="Tabletextnoindent"/>
              <w:jc w:val="right"/>
            </w:pPr>
            <w:r w:rsidRPr="003F47E3">
              <w:t>44,292</w:t>
            </w:r>
          </w:p>
        </w:tc>
      </w:tr>
      <w:tr w:rsidR="006C636E" w:rsidRPr="003F47E3" w14:paraId="7E8576A3" w14:textId="77777777" w:rsidTr="00E63EB9">
        <w:trPr>
          <w:cantSplit/>
        </w:trPr>
        <w:tc>
          <w:tcPr>
            <w:tcW w:w="1972" w:type="pct"/>
            <w:shd w:val="clear" w:color="000000" w:fill="FFFFFF"/>
            <w:hideMark/>
          </w:tcPr>
          <w:p w14:paraId="1E9A1262" w14:textId="77777777" w:rsidR="006C636E" w:rsidRPr="003F47E3" w:rsidRDefault="006C636E" w:rsidP="00772C51">
            <w:pPr>
              <w:pStyle w:val="Tabletextnoindent"/>
            </w:pPr>
            <w:r w:rsidRPr="003F47E3">
              <w:t>WRITERS REIGN</w:t>
            </w:r>
          </w:p>
        </w:tc>
        <w:tc>
          <w:tcPr>
            <w:tcW w:w="2325" w:type="pct"/>
            <w:shd w:val="clear" w:color="000000" w:fill="FFFFFF"/>
            <w:hideMark/>
          </w:tcPr>
          <w:p w14:paraId="17C00BE0" w14:textId="77777777" w:rsidR="006C636E" w:rsidRPr="003F47E3" w:rsidRDefault="006C636E" w:rsidP="00772C51">
            <w:pPr>
              <w:pStyle w:val="Tabletextnoindent"/>
            </w:pPr>
            <w:r w:rsidRPr="003F47E3">
              <w:t>Publishing, Printing, Promotions and Communications or Marketing Services</w:t>
            </w:r>
          </w:p>
        </w:tc>
        <w:tc>
          <w:tcPr>
            <w:tcW w:w="703" w:type="pct"/>
            <w:shd w:val="clear" w:color="000000" w:fill="FFFFFF"/>
            <w:hideMark/>
          </w:tcPr>
          <w:p w14:paraId="3D9454C9" w14:textId="77777777" w:rsidR="006C636E" w:rsidRPr="003F47E3" w:rsidRDefault="006C636E" w:rsidP="00772C51">
            <w:pPr>
              <w:pStyle w:val="Tabletextnoindent"/>
              <w:jc w:val="right"/>
            </w:pPr>
            <w:r w:rsidRPr="003F47E3">
              <w:t>4,060</w:t>
            </w:r>
          </w:p>
        </w:tc>
      </w:tr>
      <w:tr w:rsidR="006C636E" w:rsidRPr="003F47E3" w14:paraId="122C58B9" w14:textId="77777777" w:rsidTr="00E63EB9">
        <w:trPr>
          <w:cantSplit/>
        </w:trPr>
        <w:tc>
          <w:tcPr>
            <w:tcW w:w="1972" w:type="pct"/>
            <w:shd w:val="clear" w:color="000000" w:fill="FFFFFF"/>
            <w:hideMark/>
          </w:tcPr>
          <w:p w14:paraId="61254053" w14:textId="77777777" w:rsidR="006C636E" w:rsidRPr="003F47E3" w:rsidRDefault="006C636E" w:rsidP="00772C51">
            <w:pPr>
              <w:pStyle w:val="Tabletextnoindent"/>
            </w:pPr>
            <w:r w:rsidRPr="003F47E3">
              <w:t>WSC CONSULTING</w:t>
            </w:r>
          </w:p>
        </w:tc>
        <w:tc>
          <w:tcPr>
            <w:tcW w:w="2325" w:type="pct"/>
            <w:shd w:val="clear" w:color="000000" w:fill="FFFFFF"/>
            <w:hideMark/>
          </w:tcPr>
          <w:p w14:paraId="6D21ACC1" w14:textId="77777777" w:rsidR="006C636E" w:rsidRPr="003F47E3" w:rsidRDefault="006C636E" w:rsidP="00772C51">
            <w:pPr>
              <w:pStyle w:val="Tabletextnoindent"/>
            </w:pPr>
            <w:r w:rsidRPr="003F47E3">
              <w:t>Training Services</w:t>
            </w:r>
          </w:p>
        </w:tc>
        <w:tc>
          <w:tcPr>
            <w:tcW w:w="703" w:type="pct"/>
            <w:shd w:val="clear" w:color="000000" w:fill="FFFFFF"/>
            <w:hideMark/>
          </w:tcPr>
          <w:p w14:paraId="3FED6AF0" w14:textId="77777777" w:rsidR="006C636E" w:rsidRPr="003F47E3" w:rsidRDefault="006C636E" w:rsidP="00772C51">
            <w:pPr>
              <w:pStyle w:val="Tabletextnoindent"/>
              <w:jc w:val="right"/>
            </w:pPr>
            <w:r w:rsidRPr="003F47E3">
              <w:t>5,324</w:t>
            </w:r>
          </w:p>
        </w:tc>
      </w:tr>
      <w:tr w:rsidR="006C636E" w:rsidRPr="003F47E3" w14:paraId="500BD875" w14:textId="77777777" w:rsidTr="00E63EB9">
        <w:trPr>
          <w:cantSplit/>
        </w:trPr>
        <w:tc>
          <w:tcPr>
            <w:tcW w:w="1972" w:type="pct"/>
            <w:shd w:val="clear" w:color="000000" w:fill="FFFFFF"/>
            <w:hideMark/>
          </w:tcPr>
          <w:p w14:paraId="4A547B63" w14:textId="77777777" w:rsidR="006C636E" w:rsidRPr="003F47E3" w:rsidRDefault="006C636E" w:rsidP="00772C51">
            <w:pPr>
              <w:pStyle w:val="Tabletextnoindent"/>
            </w:pPr>
            <w:r w:rsidRPr="003F47E3">
              <w:t>Y2 ARCHITECTURE</w:t>
            </w:r>
          </w:p>
        </w:tc>
        <w:tc>
          <w:tcPr>
            <w:tcW w:w="2325" w:type="pct"/>
            <w:shd w:val="clear" w:color="000000" w:fill="FFFFFF"/>
            <w:hideMark/>
          </w:tcPr>
          <w:p w14:paraId="260E5810" w14:textId="77777777" w:rsidR="006C636E" w:rsidRPr="003F47E3" w:rsidRDefault="006C636E" w:rsidP="00772C51">
            <w:pPr>
              <w:pStyle w:val="Tabletextnoindent"/>
            </w:pPr>
            <w:r w:rsidRPr="003F47E3">
              <w:t>Utilities, Infrastructure/Sustainability, Transport and Project Management Services</w:t>
            </w:r>
          </w:p>
        </w:tc>
        <w:tc>
          <w:tcPr>
            <w:tcW w:w="703" w:type="pct"/>
            <w:shd w:val="clear" w:color="000000" w:fill="FFFFFF"/>
            <w:hideMark/>
          </w:tcPr>
          <w:p w14:paraId="0F552227" w14:textId="77777777" w:rsidR="006C636E" w:rsidRPr="003F47E3" w:rsidRDefault="006C636E" w:rsidP="00772C51">
            <w:pPr>
              <w:pStyle w:val="Tabletextnoindent"/>
              <w:jc w:val="right"/>
            </w:pPr>
            <w:r w:rsidRPr="003F47E3">
              <w:t>10,042</w:t>
            </w:r>
          </w:p>
        </w:tc>
      </w:tr>
      <w:tr w:rsidR="006C636E" w:rsidRPr="003F47E3" w14:paraId="33FEFC55" w14:textId="77777777" w:rsidTr="00E63EB9">
        <w:trPr>
          <w:cantSplit/>
        </w:trPr>
        <w:tc>
          <w:tcPr>
            <w:tcW w:w="1972" w:type="pct"/>
            <w:shd w:val="clear" w:color="000000" w:fill="FFFFFF"/>
            <w:hideMark/>
          </w:tcPr>
          <w:p w14:paraId="717BD35F" w14:textId="77777777" w:rsidR="006C636E" w:rsidRPr="003F47E3" w:rsidRDefault="006C636E" w:rsidP="00772C51">
            <w:pPr>
              <w:pStyle w:val="Tabletextnoindent"/>
            </w:pPr>
            <w:r w:rsidRPr="003F47E3">
              <w:t>YARN STRONG SISTA PTY LTD</w:t>
            </w:r>
          </w:p>
        </w:tc>
        <w:tc>
          <w:tcPr>
            <w:tcW w:w="2325" w:type="pct"/>
            <w:shd w:val="clear" w:color="000000" w:fill="FFFFFF"/>
            <w:hideMark/>
          </w:tcPr>
          <w:p w14:paraId="3668DFAB" w14:textId="77777777" w:rsidR="006C636E" w:rsidRPr="003F47E3" w:rsidRDefault="006C636E" w:rsidP="00772C51">
            <w:pPr>
              <w:pStyle w:val="Tabletextnoindent"/>
            </w:pPr>
            <w:r w:rsidRPr="003F47E3">
              <w:t>Professional Services (Research, Leadership and Professional Development)</w:t>
            </w:r>
          </w:p>
        </w:tc>
        <w:tc>
          <w:tcPr>
            <w:tcW w:w="703" w:type="pct"/>
            <w:shd w:val="clear" w:color="000000" w:fill="FFFFFF"/>
            <w:hideMark/>
          </w:tcPr>
          <w:p w14:paraId="70597C35" w14:textId="77777777" w:rsidR="006C636E" w:rsidRPr="003F47E3" w:rsidRDefault="006C636E" w:rsidP="00772C51">
            <w:pPr>
              <w:pStyle w:val="Tabletextnoindent"/>
              <w:jc w:val="right"/>
            </w:pPr>
            <w:r w:rsidRPr="003F47E3">
              <w:t>44,793</w:t>
            </w:r>
          </w:p>
        </w:tc>
      </w:tr>
      <w:tr w:rsidR="006C636E" w:rsidRPr="003F47E3" w14:paraId="292EAFAF" w14:textId="77777777" w:rsidTr="00E63EB9">
        <w:trPr>
          <w:cantSplit/>
        </w:trPr>
        <w:tc>
          <w:tcPr>
            <w:tcW w:w="1972" w:type="pct"/>
            <w:shd w:val="clear" w:color="000000" w:fill="FFFFFF"/>
            <w:hideMark/>
          </w:tcPr>
          <w:p w14:paraId="5823251D" w14:textId="77777777" w:rsidR="006C636E" w:rsidRPr="003F47E3" w:rsidRDefault="006C636E" w:rsidP="00772C51">
            <w:pPr>
              <w:pStyle w:val="Tabletextnoindent"/>
            </w:pPr>
            <w:r w:rsidRPr="003F47E3">
              <w:t>YOORALLA</w:t>
            </w:r>
          </w:p>
        </w:tc>
        <w:tc>
          <w:tcPr>
            <w:tcW w:w="2325" w:type="pct"/>
            <w:shd w:val="clear" w:color="000000" w:fill="FFFFFF"/>
            <w:hideMark/>
          </w:tcPr>
          <w:p w14:paraId="5753BA60" w14:textId="77777777" w:rsidR="006C636E" w:rsidRPr="003F47E3" w:rsidRDefault="006C636E" w:rsidP="00772C51">
            <w:pPr>
              <w:pStyle w:val="Tabletextnoindent"/>
            </w:pPr>
            <w:r w:rsidRPr="003F47E3">
              <w:t>Training Services</w:t>
            </w:r>
          </w:p>
        </w:tc>
        <w:tc>
          <w:tcPr>
            <w:tcW w:w="703" w:type="pct"/>
            <w:shd w:val="clear" w:color="000000" w:fill="FFFFFF"/>
            <w:hideMark/>
          </w:tcPr>
          <w:p w14:paraId="4221E3D8" w14:textId="77777777" w:rsidR="006C636E" w:rsidRPr="003F47E3" w:rsidRDefault="006C636E" w:rsidP="00772C51">
            <w:pPr>
              <w:pStyle w:val="Tabletextnoindent"/>
              <w:jc w:val="right"/>
            </w:pPr>
            <w:r w:rsidRPr="003F47E3">
              <w:t>327</w:t>
            </w:r>
          </w:p>
        </w:tc>
      </w:tr>
      <w:tr w:rsidR="006C636E" w:rsidRPr="003F47E3" w14:paraId="22842BC8" w14:textId="77777777" w:rsidTr="00E63EB9">
        <w:trPr>
          <w:cantSplit/>
        </w:trPr>
        <w:tc>
          <w:tcPr>
            <w:tcW w:w="1972" w:type="pct"/>
            <w:shd w:val="clear" w:color="000000" w:fill="FFFFFF"/>
            <w:hideMark/>
          </w:tcPr>
          <w:p w14:paraId="7F169AB9" w14:textId="77777777" w:rsidR="006C636E" w:rsidRPr="003F47E3" w:rsidRDefault="006C636E" w:rsidP="00772C51">
            <w:pPr>
              <w:pStyle w:val="Tabletextnoindent"/>
            </w:pPr>
            <w:r w:rsidRPr="003F47E3">
              <w:t>YOUTH CONNECT</w:t>
            </w:r>
          </w:p>
        </w:tc>
        <w:tc>
          <w:tcPr>
            <w:tcW w:w="2325" w:type="pct"/>
            <w:shd w:val="clear" w:color="000000" w:fill="FFFFFF"/>
            <w:hideMark/>
          </w:tcPr>
          <w:p w14:paraId="213A965B" w14:textId="77777777" w:rsidR="006C636E" w:rsidRPr="003F47E3" w:rsidRDefault="006C636E" w:rsidP="00772C51">
            <w:pPr>
              <w:pStyle w:val="Tabletextnoindent"/>
            </w:pPr>
            <w:r w:rsidRPr="003F47E3">
              <w:t>Education and Community Development Services</w:t>
            </w:r>
          </w:p>
        </w:tc>
        <w:tc>
          <w:tcPr>
            <w:tcW w:w="703" w:type="pct"/>
            <w:shd w:val="clear" w:color="000000" w:fill="FFFFFF"/>
            <w:hideMark/>
          </w:tcPr>
          <w:p w14:paraId="5FA6F14E" w14:textId="77777777" w:rsidR="006C636E" w:rsidRPr="003F47E3" w:rsidRDefault="006C636E" w:rsidP="00772C51">
            <w:pPr>
              <w:pStyle w:val="Tabletextnoindent"/>
              <w:jc w:val="right"/>
            </w:pPr>
            <w:r w:rsidRPr="003F47E3">
              <w:t>213,180</w:t>
            </w:r>
          </w:p>
        </w:tc>
      </w:tr>
      <w:tr w:rsidR="006C636E" w:rsidRPr="003F47E3" w14:paraId="4665AFE9" w14:textId="77777777" w:rsidTr="00E63EB9">
        <w:trPr>
          <w:cantSplit/>
        </w:trPr>
        <w:tc>
          <w:tcPr>
            <w:tcW w:w="1972" w:type="pct"/>
            <w:shd w:val="clear" w:color="000000" w:fill="FFFFFF"/>
            <w:hideMark/>
          </w:tcPr>
          <w:p w14:paraId="43906774" w14:textId="77777777" w:rsidR="006C636E" w:rsidRPr="003F47E3" w:rsidRDefault="006C636E" w:rsidP="00772C51">
            <w:pPr>
              <w:pStyle w:val="Tabletextnoindent"/>
            </w:pPr>
            <w:r w:rsidRPr="003F47E3">
              <w:t>YOUTHNOW INC</w:t>
            </w:r>
          </w:p>
        </w:tc>
        <w:tc>
          <w:tcPr>
            <w:tcW w:w="2325" w:type="pct"/>
            <w:shd w:val="clear" w:color="000000" w:fill="FFFFFF"/>
            <w:hideMark/>
          </w:tcPr>
          <w:p w14:paraId="15DDB824" w14:textId="77777777" w:rsidR="006C636E" w:rsidRPr="003F47E3" w:rsidRDefault="006C636E" w:rsidP="00772C51">
            <w:pPr>
              <w:pStyle w:val="Tabletextnoindent"/>
            </w:pPr>
            <w:r w:rsidRPr="003F47E3">
              <w:t>Education and Community Development Services</w:t>
            </w:r>
          </w:p>
        </w:tc>
        <w:tc>
          <w:tcPr>
            <w:tcW w:w="703" w:type="pct"/>
            <w:shd w:val="clear" w:color="000000" w:fill="FFFFFF"/>
            <w:hideMark/>
          </w:tcPr>
          <w:p w14:paraId="75EDFF3D" w14:textId="77777777" w:rsidR="006C636E" w:rsidRPr="003F47E3" w:rsidRDefault="006C636E" w:rsidP="00772C51">
            <w:pPr>
              <w:pStyle w:val="Tabletextnoindent"/>
              <w:jc w:val="right"/>
            </w:pPr>
            <w:r w:rsidRPr="003F47E3">
              <w:t>533,531</w:t>
            </w:r>
          </w:p>
        </w:tc>
      </w:tr>
      <w:tr w:rsidR="006C636E" w:rsidRPr="003F47E3" w14:paraId="4AB3CA9C" w14:textId="77777777" w:rsidTr="00E63EB9">
        <w:trPr>
          <w:cantSplit/>
        </w:trPr>
        <w:tc>
          <w:tcPr>
            <w:tcW w:w="1972" w:type="pct"/>
            <w:tcBorders>
              <w:bottom w:val="single" w:sz="12" w:space="0" w:color="auto"/>
            </w:tcBorders>
            <w:shd w:val="clear" w:color="000000" w:fill="FFFFFF"/>
            <w:hideMark/>
          </w:tcPr>
          <w:p w14:paraId="461A5516" w14:textId="77777777" w:rsidR="006C636E" w:rsidRPr="003F47E3" w:rsidRDefault="006C636E" w:rsidP="00772C51">
            <w:pPr>
              <w:pStyle w:val="Tabletextnoindent"/>
            </w:pPr>
            <w:r w:rsidRPr="003F47E3">
              <w:t>ZENITHOPTIMEDIA AUSTRALIA PTY LIMITED</w:t>
            </w:r>
          </w:p>
        </w:tc>
        <w:tc>
          <w:tcPr>
            <w:tcW w:w="2325" w:type="pct"/>
            <w:tcBorders>
              <w:bottom w:val="single" w:sz="12" w:space="0" w:color="auto"/>
            </w:tcBorders>
            <w:shd w:val="clear" w:color="000000" w:fill="FFFFFF"/>
            <w:hideMark/>
          </w:tcPr>
          <w:p w14:paraId="7B3F05DB" w14:textId="77777777" w:rsidR="006C636E" w:rsidRPr="003F47E3" w:rsidRDefault="006C636E" w:rsidP="00772C51">
            <w:pPr>
              <w:pStyle w:val="Tabletextnoindent"/>
            </w:pPr>
            <w:r w:rsidRPr="003F47E3">
              <w:t>Publishing, Printing, Promotions and Communications or Marketing Services</w:t>
            </w:r>
          </w:p>
        </w:tc>
        <w:tc>
          <w:tcPr>
            <w:tcW w:w="703" w:type="pct"/>
            <w:tcBorders>
              <w:bottom w:val="single" w:sz="12" w:space="0" w:color="auto"/>
            </w:tcBorders>
            <w:shd w:val="clear" w:color="000000" w:fill="FFFFFF"/>
            <w:hideMark/>
          </w:tcPr>
          <w:p w14:paraId="3BD08CBC" w14:textId="77777777" w:rsidR="006C636E" w:rsidRPr="003F47E3" w:rsidRDefault="006C636E" w:rsidP="00772C51">
            <w:pPr>
              <w:pStyle w:val="Tabletextnoindent"/>
              <w:jc w:val="right"/>
            </w:pPr>
            <w:r w:rsidRPr="003F47E3">
              <w:t>229</w:t>
            </w:r>
          </w:p>
        </w:tc>
      </w:tr>
    </w:tbl>
    <w:p w14:paraId="4E5BD143" w14:textId="77777777" w:rsidR="009628E8" w:rsidRDefault="009628E8" w:rsidP="00772C51"/>
    <w:sectPr w:rsidR="009628E8" w:rsidSect="00B15024">
      <w:footerReference w:type="even" r:id="rId25"/>
      <w:footerReference w:type="default" r:id="rId26"/>
      <w:footnotePr>
        <w:numRestart w:val="eachPage"/>
      </w:footnotePr>
      <w:pgSz w:w="11907" w:h="16840" w:code="9"/>
      <w:pgMar w:top="2155" w:right="1701" w:bottom="1701" w:left="1701" w:header="992" w:footer="454" w:gutter="113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C47C92" w14:textId="77777777" w:rsidR="00772C51" w:rsidRDefault="00772C51" w:rsidP="00ED6D4A">
      <w:pPr>
        <w:spacing w:after="0" w:line="240" w:lineRule="auto"/>
      </w:pPr>
      <w:r>
        <w:separator/>
      </w:r>
    </w:p>
  </w:endnote>
  <w:endnote w:type="continuationSeparator" w:id="0">
    <w:p w14:paraId="1744FAB9" w14:textId="77777777" w:rsidR="00772C51" w:rsidRDefault="00772C51" w:rsidP="00ED6D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HelveticaNeue-Light">
    <w:panose1 w:val="00000000000000000000"/>
    <w:charset w:val="00"/>
    <w:family w:val="swiss"/>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Times New Roman">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2C9FE" w14:textId="51EA816D" w:rsidR="00772C51" w:rsidRDefault="00772C51" w:rsidP="0029644D">
    <w:pPr>
      <w:pStyle w:val="Footer"/>
      <w:tabs>
        <w:tab w:val="clear" w:pos="8640"/>
        <w:tab w:val="right" w:pos="7371"/>
      </w:tabs>
      <w:jc w:val="left"/>
    </w:pPr>
    <w:r>
      <w:rPr>
        <w:rStyle w:val="PageNumber"/>
      </w:rPr>
      <w:fldChar w:fldCharType="begin"/>
    </w:r>
    <w:r>
      <w:rPr>
        <w:rStyle w:val="PageNumber"/>
      </w:rPr>
      <w:instrText xml:space="preserve"> PAGE </w:instrText>
    </w:r>
    <w:r>
      <w:rPr>
        <w:rStyle w:val="PageNumber"/>
      </w:rPr>
      <w:fldChar w:fldCharType="separate"/>
    </w:r>
    <w:r w:rsidR="00A314E4">
      <w:rPr>
        <w:rStyle w:val="PageNumber"/>
        <w:noProof/>
      </w:rPr>
      <w:t>20</w:t>
    </w:r>
    <w:r>
      <w:rPr>
        <w:rStyle w:val="PageNumber"/>
      </w:rPr>
      <w:fldChar w:fldCharType="end"/>
    </w:r>
    <w:r>
      <w:rPr>
        <w:rStyle w:val="PageNumber"/>
      </w:rPr>
      <w:tab/>
      <w:t xml:space="preserve">DET Annual Report </w:t>
    </w:r>
    <w:r>
      <w:t xml:space="preserve">2014–15 Additional Information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18D1F" w14:textId="77777777" w:rsidR="00772C51" w:rsidRDefault="00772C5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DB22D2" w14:textId="77777777" w:rsidR="00772C51" w:rsidRDefault="00772C5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F11082" w14:textId="77777777" w:rsidR="00772C51" w:rsidRDefault="00BF3277" w:rsidP="0029644D">
    <w:pPr>
      <w:pStyle w:val="Footer"/>
      <w:tabs>
        <w:tab w:val="clear" w:pos="8640"/>
        <w:tab w:val="right" w:pos="7371"/>
      </w:tabs>
      <w:jc w:val="left"/>
    </w:pPr>
    <w:fldSimple w:instr=" STYLEREF &quot;Heading 1&quot; \* MERGEFORMAT ">
      <w:r w:rsidR="00A314E4">
        <w:rPr>
          <w:noProof/>
        </w:rPr>
        <w:t>Major committees</w:t>
      </w:r>
    </w:fldSimple>
    <w:r w:rsidR="00772C51">
      <w:tab/>
    </w:r>
    <w:r w:rsidR="00772C51">
      <w:fldChar w:fldCharType="begin"/>
    </w:r>
    <w:r w:rsidR="00772C51">
      <w:instrText xml:space="preserve"> PAGE </w:instrText>
    </w:r>
    <w:r w:rsidR="00772C51">
      <w:fldChar w:fldCharType="separate"/>
    </w:r>
    <w:r w:rsidR="00A314E4">
      <w:rPr>
        <w:noProof/>
      </w:rPr>
      <w:t>19</w:t>
    </w:r>
    <w:r w:rsidR="00772C51">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614E1D" w14:textId="77777777" w:rsidR="00772C51" w:rsidRDefault="00772C51" w:rsidP="0029644D">
    <w:pPr>
      <w:pStyle w:val="Footer"/>
      <w:tabs>
        <w:tab w:val="clear" w:pos="8640"/>
        <w:tab w:val="right" w:pos="12900"/>
      </w:tabs>
      <w:jc w:val="left"/>
    </w:pPr>
    <w:r>
      <w:rPr>
        <w:rStyle w:val="PageNumber"/>
      </w:rPr>
      <w:fldChar w:fldCharType="begin"/>
    </w:r>
    <w:r>
      <w:rPr>
        <w:rStyle w:val="PageNumber"/>
      </w:rPr>
      <w:instrText xml:space="preserve"> PAGE </w:instrText>
    </w:r>
    <w:r>
      <w:rPr>
        <w:rStyle w:val="PageNumber"/>
      </w:rPr>
      <w:fldChar w:fldCharType="separate"/>
    </w:r>
    <w:r w:rsidR="00A314E4">
      <w:rPr>
        <w:rStyle w:val="PageNumber"/>
        <w:noProof/>
      </w:rPr>
      <w:t>32</w:t>
    </w:r>
    <w:r>
      <w:rPr>
        <w:rStyle w:val="PageNumber"/>
      </w:rPr>
      <w:fldChar w:fldCharType="end"/>
    </w:r>
    <w:r>
      <w:rPr>
        <w:rStyle w:val="PageNumber"/>
      </w:rPr>
      <w:tab/>
      <w:t xml:space="preserve">DET Annual Report </w:t>
    </w:r>
    <w:r>
      <w:t xml:space="preserve">2014–15 Additional Information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0FCB8A" w14:textId="77777777" w:rsidR="00772C51" w:rsidRDefault="00BF3277" w:rsidP="0029644D">
    <w:pPr>
      <w:pStyle w:val="Footer"/>
      <w:tabs>
        <w:tab w:val="clear" w:pos="8640"/>
        <w:tab w:val="right" w:pos="12900"/>
      </w:tabs>
      <w:jc w:val="left"/>
    </w:pPr>
    <w:fldSimple w:instr=" STYLEREF &quot;Heading 1&quot; \* MERGEFORMAT ">
      <w:r w:rsidR="00A314E4">
        <w:rPr>
          <w:noProof/>
        </w:rPr>
        <w:t>Consultancies and contractors</w:t>
      </w:r>
    </w:fldSimple>
    <w:r w:rsidR="00772C51">
      <w:tab/>
    </w:r>
    <w:r w:rsidR="00772C51">
      <w:fldChar w:fldCharType="begin"/>
    </w:r>
    <w:r w:rsidR="00772C51">
      <w:instrText xml:space="preserve"> PAGE </w:instrText>
    </w:r>
    <w:r w:rsidR="00772C51">
      <w:fldChar w:fldCharType="separate"/>
    </w:r>
    <w:r w:rsidR="00A314E4">
      <w:rPr>
        <w:noProof/>
      </w:rPr>
      <w:t>33</w:t>
    </w:r>
    <w:r w:rsidR="00772C51">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542462" w14:textId="77777777" w:rsidR="00772C51" w:rsidRDefault="00772C51" w:rsidP="009628E8">
    <w:pPr>
      <w:pStyle w:val="Footer"/>
      <w:tabs>
        <w:tab w:val="clear" w:pos="8640"/>
        <w:tab w:val="right" w:pos="7371"/>
      </w:tabs>
      <w:jc w:val="left"/>
    </w:pPr>
    <w:r>
      <w:rPr>
        <w:rStyle w:val="PageNumber"/>
      </w:rPr>
      <w:fldChar w:fldCharType="begin"/>
    </w:r>
    <w:r>
      <w:rPr>
        <w:rStyle w:val="PageNumber"/>
      </w:rPr>
      <w:instrText xml:space="preserve"> PAGE </w:instrText>
    </w:r>
    <w:r>
      <w:rPr>
        <w:rStyle w:val="PageNumber"/>
      </w:rPr>
      <w:fldChar w:fldCharType="separate"/>
    </w:r>
    <w:r w:rsidR="00A314E4">
      <w:rPr>
        <w:rStyle w:val="PageNumber"/>
        <w:noProof/>
      </w:rPr>
      <w:t>60</w:t>
    </w:r>
    <w:r>
      <w:rPr>
        <w:rStyle w:val="PageNumber"/>
      </w:rPr>
      <w:fldChar w:fldCharType="end"/>
    </w:r>
    <w:r>
      <w:rPr>
        <w:rStyle w:val="PageNumber"/>
      </w:rPr>
      <w:tab/>
      <w:t xml:space="preserve">DET Annual Report </w:t>
    </w:r>
    <w:r>
      <w:t xml:space="preserve">2014–15 Additional Information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511939" w14:textId="46BC14DB" w:rsidR="00772C51" w:rsidRDefault="00BF3277" w:rsidP="009628E8">
    <w:pPr>
      <w:pStyle w:val="Footer"/>
      <w:tabs>
        <w:tab w:val="clear" w:pos="8640"/>
        <w:tab w:val="right" w:pos="7371"/>
      </w:tabs>
      <w:jc w:val="left"/>
    </w:pPr>
    <w:fldSimple w:instr=" STYLEREF &quot;Heading 1&quot; \* MERGEFORMAT ">
      <w:r w:rsidR="00A314E4">
        <w:rPr>
          <w:noProof/>
        </w:rPr>
        <w:t>Consultancies and contractors</w:t>
      </w:r>
    </w:fldSimple>
    <w:r w:rsidR="00772C51">
      <w:tab/>
    </w:r>
    <w:r w:rsidR="00772C51">
      <w:fldChar w:fldCharType="begin"/>
    </w:r>
    <w:r w:rsidR="00772C51">
      <w:instrText xml:space="preserve"> PAGE </w:instrText>
    </w:r>
    <w:r w:rsidR="00772C51">
      <w:fldChar w:fldCharType="separate"/>
    </w:r>
    <w:r w:rsidR="00A314E4">
      <w:rPr>
        <w:noProof/>
      </w:rPr>
      <w:t>59</w:t>
    </w:r>
    <w:r w:rsidR="00772C51">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0C1C0D" w14:textId="77777777" w:rsidR="00772C51" w:rsidRDefault="00772C51" w:rsidP="00ED6D4A">
      <w:pPr>
        <w:spacing w:after="0" w:line="240" w:lineRule="auto"/>
      </w:pPr>
      <w:r>
        <w:separator/>
      </w:r>
    </w:p>
  </w:footnote>
  <w:footnote w:type="continuationSeparator" w:id="0">
    <w:p w14:paraId="0C27B934" w14:textId="77777777" w:rsidR="00772C51" w:rsidRDefault="00772C51" w:rsidP="00ED6D4A">
      <w:pPr>
        <w:spacing w:after="0" w:line="240" w:lineRule="auto"/>
      </w:pPr>
      <w:r>
        <w:continuationSeparator/>
      </w:r>
    </w:p>
  </w:footnote>
  <w:footnote w:id="1">
    <w:p w14:paraId="2E8974D5" w14:textId="77777777" w:rsidR="00772C51" w:rsidRPr="00860CE5" w:rsidRDefault="00772C51" w:rsidP="00226D9A">
      <w:pPr>
        <w:pStyle w:val="FootnoteText"/>
        <w:rPr>
          <w:rFonts w:cs="Arial"/>
          <w:i/>
          <w:szCs w:val="16"/>
        </w:rPr>
      </w:pPr>
      <w:r w:rsidRPr="00860CE5">
        <w:rPr>
          <w:rStyle w:val="FootnoteReference"/>
          <w:szCs w:val="16"/>
        </w:rPr>
        <w:footnoteRef/>
      </w:r>
      <w:r w:rsidRPr="00860CE5">
        <w:rPr>
          <w:rFonts w:cs="Arial"/>
          <w:szCs w:val="16"/>
        </w:rPr>
        <w:t xml:space="preserve"> Excludes procurement subject to the requirements of the </w:t>
      </w:r>
      <w:r w:rsidRPr="00860CE5">
        <w:rPr>
          <w:rFonts w:cs="Arial"/>
          <w:i/>
          <w:szCs w:val="16"/>
        </w:rPr>
        <w:t>Project Development and Construction Management Act 1994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4DFE36" w14:textId="5DFB05C4" w:rsidR="00772C51" w:rsidRDefault="00772C51">
    <w:pPr>
      <w:pStyle w:val="Header"/>
    </w:pPr>
    <w:r>
      <w:rPr>
        <w:noProof/>
        <w:lang w:eastAsia="en-AU"/>
      </w:rPr>
      <w:drawing>
        <wp:anchor distT="0" distB="0" distL="114300" distR="114300" simplePos="0" relativeHeight="251661312" behindDoc="0" locked="0" layoutInCell="1" allowOverlap="1" wp14:anchorId="3AD5507C" wp14:editId="2046987F">
          <wp:simplePos x="0" y="0"/>
          <wp:positionH relativeFrom="column">
            <wp:posOffset>-5040630</wp:posOffset>
          </wp:positionH>
          <wp:positionV relativeFrom="paragraph">
            <wp:posOffset>3755390</wp:posOffset>
          </wp:positionV>
          <wp:extent cx="7671435" cy="6864985"/>
          <wp:effectExtent l="0" t="0" r="5715" b="0"/>
          <wp:wrapSquare wrapText="bothSides"/>
          <wp:docPr id="2" name="Picture 2" title="Collage - decorative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lag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71435" cy="6864985"/>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60288" behindDoc="0" locked="0" layoutInCell="1" allowOverlap="1" wp14:anchorId="05C98615" wp14:editId="3C9CF2F5">
          <wp:simplePos x="0" y="0"/>
          <wp:positionH relativeFrom="margin">
            <wp:posOffset>-4845050</wp:posOffset>
          </wp:positionH>
          <wp:positionV relativeFrom="margin">
            <wp:posOffset>79375</wp:posOffset>
          </wp:positionV>
          <wp:extent cx="2212975" cy="574675"/>
          <wp:effectExtent l="0" t="0" r="0" b="0"/>
          <wp:wrapSquare wrapText="bothSides"/>
          <wp:docPr id="4" name="Picture 4" title="Logo - Victoria State Government,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212975" cy="574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659264" behindDoc="1" locked="1" layoutInCell="1" allowOverlap="1" wp14:anchorId="1F297A85" wp14:editId="4A9B0868">
              <wp:simplePos x="0" y="0"/>
              <wp:positionH relativeFrom="page">
                <wp:posOffset>11430</wp:posOffset>
              </wp:positionH>
              <wp:positionV relativeFrom="page">
                <wp:posOffset>-43815</wp:posOffset>
              </wp:positionV>
              <wp:extent cx="7560310" cy="10692130"/>
              <wp:effectExtent l="0" t="0" r="2540" b="0"/>
              <wp:wrapNone/>
              <wp:docPr id="10" name="Freeform 10" title="Collage of images - decorative onl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7560310" cy="10692130"/>
                      </a:xfrm>
                      <a:custGeom>
                        <a:avLst/>
                        <a:gdLst>
                          <a:gd name="T0" fmla="*/ 0 w 40176"/>
                          <a:gd name="T1" fmla="*/ 0 h 56820"/>
                          <a:gd name="T2" fmla="*/ 0 w 40176"/>
                          <a:gd name="T3" fmla="*/ 18940 h 56820"/>
                          <a:gd name="T4" fmla="*/ 18748 w 40176"/>
                          <a:gd name="T5" fmla="*/ 18940 h 56820"/>
                          <a:gd name="T6" fmla="*/ 25126 w 40176"/>
                          <a:gd name="T7" fmla="*/ 18522 h 56820"/>
                          <a:gd name="T8" fmla="*/ 25509 w 40176"/>
                          <a:gd name="T9" fmla="*/ 25441 h 56820"/>
                          <a:gd name="T10" fmla="*/ 25509 w 40176"/>
                          <a:gd name="T11" fmla="*/ 31675 h 56820"/>
                          <a:gd name="T12" fmla="*/ 31615 w 40176"/>
                          <a:gd name="T13" fmla="*/ 31675 h 56820"/>
                          <a:gd name="T14" fmla="*/ 31615 w 40176"/>
                          <a:gd name="T15" fmla="*/ 37292 h 56820"/>
                          <a:gd name="T16" fmla="*/ 35119 w 40176"/>
                          <a:gd name="T17" fmla="*/ 37292 h 56820"/>
                          <a:gd name="T18" fmla="*/ 31856 w 40176"/>
                          <a:gd name="T19" fmla="*/ 37119 h 56820"/>
                          <a:gd name="T20" fmla="*/ 32175 w 40176"/>
                          <a:gd name="T21" fmla="*/ 31006 h 56820"/>
                          <a:gd name="T22" fmla="*/ 38291 w 40176"/>
                          <a:gd name="T23" fmla="*/ 31327 h 56820"/>
                          <a:gd name="T24" fmla="*/ 37977 w 40176"/>
                          <a:gd name="T25" fmla="*/ 37292 h 56820"/>
                          <a:gd name="T26" fmla="*/ 38263 w 40176"/>
                          <a:gd name="T27" fmla="*/ 37292 h 56820"/>
                          <a:gd name="T28" fmla="*/ 38263 w 40176"/>
                          <a:gd name="T29" fmla="*/ 56820 h 56820"/>
                          <a:gd name="T30" fmla="*/ 40176 w 40176"/>
                          <a:gd name="T31" fmla="*/ 56820 h 56820"/>
                          <a:gd name="T32" fmla="*/ 40176 w 40176"/>
                          <a:gd name="T33" fmla="*/ 0 h 56820"/>
                          <a:gd name="T34" fmla="*/ 0 w 40176"/>
                          <a:gd name="T35" fmla="*/ 0 h 56820"/>
                          <a:gd name="T36" fmla="*/ 25837 w 40176"/>
                          <a:gd name="T37" fmla="*/ 31623 h 56820"/>
                          <a:gd name="T38" fmla="*/ 25622 w 40176"/>
                          <a:gd name="T39" fmla="*/ 25505 h 56820"/>
                          <a:gd name="T40" fmla="*/ 31741 w 40176"/>
                          <a:gd name="T41" fmla="*/ 25292 h 56820"/>
                          <a:gd name="T42" fmla="*/ 31956 w 40176"/>
                          <a:gd name="T43" fmla="*/ 31410 h 56820"/>
                          <a:gd name="T44" fmla="*/ 25837 w 40176"/>
                          <a:gd name="T45" fmla="*/ 31623 h 56820"/>
                          <a:gd name="T46" fmla="*/ 38267 w 40176"/>
                          <a:gd name="T47" fmla="*/ 30999 h 56820"/>
                          <a:gd name="T48" fmla="*/ 32149 w 40176"/>
                          <a:gd name="T49" fmla="*/ 30786 h 56820"/>
                          <a:gd name="T50" fmla="*/ 32364 w 40176"/>
                          <a:gd name="T51" fmla="*/ 24668 h 56820"/>
                          <a:gd name="T52" fmla="*/ 38482 w 40176"/>
                          <a:gd name="T53" fmla="*/ 24881 h 56820"/>
                          <a:gd name="T54" fmla="*/ 38267 w 40176"/>
                          <a:gd name="T55" fmla="*/ 30999 h 56820"/>
                          <a:gd name="T56" fmla="*/ 33108 w 40176"/>
                          <a:gd name="T57" fmla="*/ 24484 h 56820"/>
                          <a:gd name="T58" fmla="*/ 32045 w 40176"/>
                          <a:gd name="T59" fmla="*/ 18453 h 56820"/>
                          <a:gd name="T60" fmla="*/ 38074 w 40176"/>
                          <a:gd name="T61" fmla="*/ 17390 h 56820"/>
                          <a:gd name="T62" fmla="*/ 39137 w 40176"/>
                          <a:gd name="T63" fmla="*/ 23421 h 56820"/>
                          <a:gd name="T64" fmla="*/ 33108 w 40176"/>
                          <a:gd name="T65" fmla="*/ 24484 h 56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0176" h="56820">
                            <a:moveTo>
                              <a:pt x="0" y="0"/>
                            </a:moveTo>
                            <a:lnTo>
                              <a:pt x="0" y="18940"/>
                            </a:lnTo>
                            <a:lnTo>
                              <a:pt x="18748" y="18940"/>
                            </a:lnTo>
                            <a:lnTo>
                              <a:pt x="25126" y="18522"/>
                            </a:lnTo>
                            <a:lnTo>
                              <a:pt x="25509" y="25441"/>
                            </a:lnTo>
                            <a:lnTo>
                              <a:pt x="25509" y="31675"/>
                            </a:lnTo>
                            <a:lnTo>
                              <a:pt x="31615" y="31675"/>
                            </a:lnTo>
                            <a:lnTo>
                              <a:pt x="31615" y="37292"/>
                            </a:lnTo>
                            <a:lnTo>
                              <a:pt x="35119" y="37292"/>
                            </a:lnTo>
                            <a:lnTo>
                              <a:pt x="31856" y="37119"/>
                            </a:lnTo>
                            <a:lnTo>
                              <a:pt x="32175" y="31006"/>
                            </a:lnTo>
                            <a:lnTo>
                              <a:pt x="38291" y="31327"/>
                            </a:lnTo>
                            <a:lnTo>
                              <a:pt x="37977" y="37292"/>
                            </a:lnTo>
                            <a:lnTo>
                              <a:pt x="38263" y="37292"/>
                            </a:lnTo>
                            <a:lnTo>
                              <a:pt x="38263" y="56820"/>
                            </a:lnTo>
                            <a:lnTo>
                              <a:pt x="40176" y="56820"/>
                            </a:lnTo>
                            <a:lnTo>
                              <a:pt x="40176" y="0"/>
                            </a:lnTo>
                            <a:lnTo>
                              <a:pt x="0" y="0"/>
                            </a:lnTo>
                            <a:close/>
                            <a:moveTo>
                              <a:pt x="25837" y="31623"/>
                            </a:moveTo>
                            <a:lnTo>
                              <a:pt x="25622" y="25505"/>
                            </a:lnTo>
                            <a:lnTo>
                              <a:pt x="31741" y="25292"/>
                            </a:lnTo>
                            <a:lnTo>
                              <a:pt x="31956" y="31410"/>
                            </a:lnTo>
                            <a:lnTo>
                              <a:pt x="25837" y="31623"/>
                            </a:lnTo>
                            <a:close/>
                            <a:moveTo>
                              <a:pt x="38267" y="30999"/>
                            </a:moveTo>
                            <a:lnTo>
                              <a:pt x="32149" y="30786"/>
                            </a:lnTo>
                            <a:lnTo>
                              <a:pt x="32364" y="24668"/>
                            </a:lnTo>
                            <a:lnTo>
                              <a:pt x="38482" y="24881"/>
                            </a:lnTo>
                            <a:lnTo>
                              <a:pt x="38267" y="30999"/>
                            </a:lnTo>
                            <a:close/>
                            <a:moveTo>
                              <a:pt x="33108" y="24484"/>
                            </a:moveTo>
                            <a:lnTo>
                              <a:pt x="32045" y="18453"/>
                            </a:lnTo>
                            <a:lnTo>
                              <a:pt x="38074" y="17390"/>
                            </a:lnTo>
                            <a:lnTo>
                              <a:pt x="39137" y="23421"/>
                            </a:lnTo>
                            <a:lnTo>
                              <a:pt x="33108" y="2448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0" o:spid="_x0000_s1026" alt="Title: Collage of images - decorative only" style="position:absolute;margin-left:.9pt;margin-top:-3.45pt;width:595.3pt;height:841.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0176,5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" path="m,l,18940r18748,l25126,18522r383,6919l25509,31675r6106,l31615,37292r3504,l31856,37119r319,-6113l38291,31327r-314,5965l38263,37292r,19528l40176,56820,40176,,,xm25837,31623r-215,-6118l31741,25292r215,6118l25837,31623xm38267,30999r-6118,-213l32364,24668r6118,213l38267,30999xm33108,24484l32045,18453r6029,-1063l39137,23421r-6029,1063xe" stroked="f">
              <v:path arrowok="t" o:connecttype="custom" o:connectlocs="0,0;0,3564043;3527994,3564043;4728205,3485386;4800277,4787372;4800277,5960458;5949303,5960458;5949303,7017439;6608685,7017439;5994654,6984885;6054684,5834569;7205591,5894973;7146503,7017439;7200322,7017439;7200322,10692130;7560310,10692130;7560310,0;0,0;4862000,5950673;4821542,4799415;5973014,4759334;6013472,5910591;4862000,5950673;7201075,5833251;6049791,5793170;6090250,4641912;7241533,4681994;7201075,5833251;6230255,4607288;6030220,3472402;7164756,3272371;7364791,4407258;6230255,4607288" o:connectangles="0,0,0,0,0,0,0,0,0,0,0,0,0,0,0,0,0,0,0,0,0,0,0,0,0,0,0,0,0,0,0,0,0"/>
              <o:lock v:ext="edit" aspectratio="t" verticies="t"/>
              <w10:wrap anchorx="page" anchory="page"/>
              <w10:anchorlock/>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B0B8DA" w14:textId="77777777" w:rsidR="00772C51" w:rsidRPr="002A163D" w:rsidRDefault="00772C51" w:rsidP="00360AA2">
    <w:pPr>
      <w:ind w:left="-340"/>
    </w:pPr>
    <w:r w:rsidRPr="002A163D">
      <w:t>Contents</w:t>
    </w:r>
    <w:r>
      <w:t xml:space="preserve"> continued</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761EFB" w14:textId="77777777" w:rsidR="00772C51" w:rsidRDefault="00772C51" w:rsidP="00C56AC5">
    <w:pPr>
      <w:pStyle w:val="Header"/>
    </w:pPr>
    <w:r w:rsidRPr="002A163D">
      <w:t>Contents cont</w:t>
    </w:r>
    <w:r w:rsidRPr="002A163D">
      <w:rPr>
        <w:rStyle w:val="HeaderChar"/>
      </w:rPr>
      <w:t>i</w:t>
    </w:r>
    <w:r w:rsidRPr="002A163D">
      <w:t>nued</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BBF3CA" w14:textId="77777777" w:rsidR="00772C51" w:rsidRDefault="00772C51" w:rsidP="00226D9A">
    <w:pPr>
      <w:pStyle w:val="TOCTitle"/>
    </w:pPr>
    <w:r w:rsidRPr="002A163D">
      <w:t>Contents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BE47D" w14:textId="77777777" w:rsidR="00772C51" w:rsidRPr="0005047A" w:rsidRDefault="00772C51" w:rsidP="0005047A">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990E35" w14:textId="77777777" w:rsidR="00772C51" w:rsidRPr="0005047A" w:rsidRDefault="00772C51" w:rsidP="000504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6B28F2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F7ED58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ECCCC00"/>
    <w:lvl w:ilvl="0">
      <w:start w:val="1"/>
      <w:numFmt w:val="decimal"/>
      <w:pStyle w:val="ListNumber3"/>
      <w:lvlText w:val="%1."/>
      <w:lvlJc w:val="left"/>
      <w:pPr>
        <w:tabs>
          <w:tab w:val="num" w:pos="926"/>
        </w:tabs>
        <w:ind w:left="926" w:hanging="360"/>
      </w:pPr>
    </w:lvl>
  </w:abstractNum>
  <w:abstractNum w:abstractNumId="3">
    <w:nsid w:val="FFFFFF7F"/>
    <w:multiLevelType w:val="singleLevel"/>
    <w:tmpl w:val="1F4622FA"/>
    <w:lvl w:ilvl="0">
      <w:start w:val="1"/>
      <w:numFmt w:val="decimal"/>
      <w:pStyle w:val="ListNumber2"/>
      <w:lvlText w:val="%1."/>
      <w:lvlJc w:val="left"/>
      <w:pPr>
        <w:tabs>
          <w:tab w:val="num" w:pos="643"/>
        </w:tabs>
        <w:ind w:left="643" w:hanging="360"/>
      </w:pPr>
    </w:lvl>
  </w:abstractNum>
  <w:abstractNum w:abstractNumId="4">
    <w:nsid w:val="FFFFFF80"/>
    <w:multiLevelType w:val="singleLevel"/>
    <w:tmpl w:val="63D44DB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01C956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ECA292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8"/>
    <w:multiLevelType w:val="singleLevel"/>
    <w:tmpl w:val="39DAC5E2"/>
    <w:lvl w:ilvl="0">
      <w:start w:val="1"/>
      <w:numFmt w:val="decimal"/>
      <w:lvlText w:val="%1."/>
      <w:lvlJc w:val="left"/>
      <w:pPr>
        <w:tabs>
          <w:tab w:val="num" w:pos="360"/>
        </w:tabs>
        <w:ind w:left="360" w:hanging="360"/>
      </w:pPr>
    </w:lvl>
  </w:abstractNum>
  <w:abstractNum w:abstractNumId="8">
    <w:nsid w:val="FFFFFF89"/>
    <w:multiLevelType w:val="singleLevel"/>
    <w:tmpl w:val="4D16D780"/>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20703281"/>
    <w:multiLevelType w:val="hybridMultilevel"/>
    <w:tmpl w:val="96A270F4"/>
    <w:lvl w:ilvl="0" w:tplc="0C090001">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0">
    <w:nsid w:val="28ED4BED"/>
    <w:multiLevelType w:val="hybridMultilevel"/>
    <w:tmpl w:val="62548FC8"/>
    <w:lvl w:ilvl="0" w:tplc="8CE6F79A">
      <w:start w:val="1"/>
      <w:numFmt w:val="bullet"/>
      <w:pStyle w:val="ListBullet2"/>
      <w:lvlText w:val="‒"/>
      <w:lvlJc w:val="left"/>
      <w:pPr>
        <w:ind w:left="530" w:hanging="360"/>
      </w:pPr>
      <w:rPr>
        <w:rFonts w:ascii="Arial" w:hAnsi="Arial" w:hint="default"/>
      </w:rPr>
    </w:lvl>
    <w:lvl w:ilvl="1" w:tplc="0C090003">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11">
    <w:nsid w:val="2E9B2156"/>
    <w:multiLevelType w:val="singleLevel"/>
    <w:tmpl w:val="5E1A9140"/>
    <w:lvl w:ilvl="0">
      <w:start w:val="1"/>
      <w:numFmt w:val="bullet"/>
      <w:lvlText w:val=""/>
      <w:lvlJc w:val="left"/>
      <w:pPr>
        <w:tabs>
          <w:tab w:val="num" w:pos="1418"/>
        </w:tabs>
        <w:ind w:left="1418" w:hanging="567"/>
      </w:pPr>
      <w:rPr>
        <w:rFonts w:ascii="Symbol" w:hAnsi="Symbol" w:hint="default"/>
        <w:color w:val="auto"/>
        <w:sz w:val="18"/>
      </w:rPr>
    </w:lvl>
  </w:abstractNum>
  <w:abstractNum w:abstractNumId="12">
    <w:nsid w:val="3DD004E2"/>
    <w:multiLevelType w:val="multilevel"/>
    <w:tmpl w:val="0C090023"/>
    <w:styleLink w:val="ArticleSection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nsid w:val="4F9670A6"/>
    <w:multiLevelType w:val="multilevel"/>
    <w:tmpl w:val="0C09001F"/>
    <w:styleLink w:val="1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E0542C3"/>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5ED27AFC"/>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8820071"/>
    <w:multiLevelType w:val="hybridMultilevel"/>
    <w:tmpl w:val="BC741DCE"/>
    <w:lvl w:ilvl="0" w:tplc="C3DE94F4">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6F1129E8"/>
    <w:multiLevelType w:val="multilevel"/>
    <w:tmpl w:val="0C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8">
    <w:nsid w:val="706B03A7"/>
    <w:multiLevelType w:val="multilevel"/>
    <w:tmpl w:val="8D7AEA44"/>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nsid w:val="733631B6"/>
    <w:multiLevelType w:val="multilevel"/>
    <w:tmpl w:val="0C09001D"/>
    <w:styleLink w:val="1ai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0"/>
  </w:num>
  <w:num w:numId="2">
    <w:abstractNumId w:val="15"/>
  </w:num>
  <w:num w:numId="3">
    <w:abstractNumId w:val="13"/>
  </w:num>
  <w:num w:numId="4">
    <w:abstractNumId w:val="14"/>
  </w:num>
  <w:num w:numId="5">
    <w:abstractNumId w:val="19"/>
  </w:num>
  <w:num w:numId="6">
    <w:abstractNumId w:val="18"/>
  </w:num>
  <w:num w:numId="7">
    <w:abstractNumId w:val="12"/>
  </w:num>
  <w:num w:numId="8">
    <w:abstractNumId w:val="17"/>
  </w:num>
  <w:num w:numId="9">
    <w:abstractNumId w:val="8"/>
  </w:num>
  <w:num w:numId="10">
    <w:abstractNumId w:val="6"/>
  </w:num>
  <w:num w:numId="11">
    <w:abstractNumId w:val="5"/>
  </w:num>
  <w:num w:numId="12">
    <w:abstractNumId w:val="4"/>
  </w:num>
  <w:num w:numId="13">
    <w:abstractNumId w:val="7"/>
  </w:num>
  <w:num w:numId="14">
    <w:abstractNumId w:val="3"/>
  </w:num>
  <w:num w:numId="15">
    <w:abstractNumId w:val="2"/>
  </w:num>
  <w:num w:numId="16">
    <w:abstractNumId w:val="1"/>
  </w:num>
  <w:num w:numId="17">
    <w:abstractNumId w:val="0"/>
  </w:num>
  <w:num w:numId="18">
    <w:abstractNumId w:val="16"/>
  </w:num>
  <w:num w:numId="19">
    <w:abstractNumId w:val="9"/>
  </w:num>
  <w:num w:numId="20">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3"/>
  <w:displayBackgroundShape/>
  <w:proofState w:spelling="clean"/>
  <w:stylePaneFormatFilter w:val="1201" w:allStyles="1" w:customStyles="0" w:latentStyles="0" w:stylesInUse="0" w:headingStyles="0" w:numberingStyles="0" w:tableStyles="0" w:directFormattingOnRuns="0" w:directFormattingOnParagraphs="1"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1761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D4A"/>
    <w:rsid w:val="000002FB"/>
    <w:rsid w:val="0000049D"/>
    <w:rsid w:val="00004149"/>
    <w:rsid w:val="00005564"/>
    <w:rsid w:val="00005770"/>
    <w:rsid w:val="00005848"/>
    <w:rsid w:val="00006614"/>
    <w:rsid w:val="00007B31"/>
    <w:rsid w:val="00011798"/>
    <w:rsid w:val="000134B2"/>
    <w:rsid w:val="00013C79"/>
    <w:rsid w:val="00014576"/>
    <w:rsid w:val="00016A48"/>
    <w:rsid w:val="0001760A"/>
    <w:rsid w:val="000177F8"/>
    <w:rsid w:val="000261F2"/>
    <w:rsid w:val="00027B02"/>
    <w:rsid w:val="00037E58"/>
    <w:rsid w:val="00040C4D"/>
    <w:rsid w:val="00042492"/>
    <w:rsid w:val="0005047A"/>
    <w:rsid w:val="00052B1B"/>
    <w:rsid w:val="00053DDA"/>
    <w:rsid w:val="00056A70"/>
    <w:rsid w:val="0006003B"/>
    <w:rsid w:val="00063280"/>
    <w:rsid w:val="000637F7"/>
    <w:rsid w:val="00063BFF"/>
    <w:rsid w:val="00070001"/>
    <w:rsid w:val="00070C2C"/>
    <w:rsid w:val="00072E54"/>
    <w:rsid w:val="000756FE"/>
    <w:rsid w:val="00077039"/>
    <w:rsid w:val="00081108"/>
    <w:rsid w:val="0008254F"/>
    <w:rsid w:val="0008521F"/>
    <w:rsid w:val="00085C78"/>
    <w:rsid w:val="000930AE"/>
    <w:rsid w:val="00095508"/>
    <w:rsid w:val="00095FFD"/>
    <w:rsid w:val="00097A35"/>
    <w:rsid w:val="00097DC1"/>
    <w:rsid w:val="00097FD3"/>
    <w:rsid w:val="000A47B3"/>
    <w:rsid w:val="000A54EF"/>
    <w:rsid w:val="000A5766"/>
    <w:rsid w:val="000A621E"/>
    <w:rsid w:val="000A64F9"/>
    <w:rsid w:val="000A6519"/>
    <w:rsid w:val="000B5DFF"/>
    <w:rsid w:val="000C2F7D"/>
    <w:rsid w:val="000C558E"/>
    <w:rsid w:val="000D4564"/>
    <w:rsid w:val="000D4722"/>
    <w:rsid w:val="000E3842"/>
    <w:rsid w:val="000F0360"/>
    <w:rsid w:val="000F0553"/>
    <w:rsid w:val="000F37A8"/>
    <w:rsid w:val="00101E32"/>
    <w:rsid w:val="00104C40"/>
    <w:rsid w:val="00105120"/>
    <w:rsid w:val="0011091F"/>
    <w:rsid w:val="00110E38"/>
    <w:rsid w:val="00111FC8"/>
    <w:rsid w:val="001134BC"/>
    <w:rsid w:val="0011473B"/>
    <w:rsid w:val="00115D5A"/>
    <w:rsid w:val="001216E0"/>
    <w:rsid w:val="00137D92"/>
    <w:rsid w:val="001413F5"/>
    <w:rsid w:val="00145634"/>
    <w:rsid w:val="00150D6E"/>
    <w:rsid w:val="00153041"/>
    <w:rsid w:val="00154925"/>
    <w:rsid w:val="0015702E"/>
    <w:rsid w:val="00166042"/>
    <w:rsid w:val="00166137"/>
    <w:rsid w:val="0016699F"/>
    <w:rsid w:val="00176F7D"/>
    <w:rsid w:val="001843C9"/>
    <w:rsid w:val="00186BF7"/>
    <w:rsid w:val="00192C2C"/>
    <w:rsid w:val="00193785"/>
    <w:rsid w:val="001964E1"/>
    <w:rsid w:val="001972CE"/>
    <w:rsid w:val="001A0234"/>
    <w:rsid w:val="001A5DC0"/>
    <w:rsid w:val="001A7659"/>
    <w:rsid w:val="001B1B7B"/>
    <w:rsid w:val="001B3CA7"/>
    <w:rsid w:val="001B6951"/>
    <w:rsid w:val="001B6BDC"/>
    <w:rsid w:val="001C2C1D"/>
    <w:rsid w:val="001C6619"/>
    <w:rsid w:val="001C6662"/>
    <w:rsid w:val="001C7487"/>
    <w:rsid w:val="001D0E22"/>
    <w:rsid w:val="001D24EC"/>
    <w:rsid w:val="001D2EE1"/>
    <w:rsid w:val="001D42A4"/>
    <w:rsid w:val="001D54F7"/>
    <w:rsid w:val="001E1326"/>
    <w:rsid w:val="001E4B60"/>
    <w:rsid w:val="001E5DD5"/>
    <w:rsid w:val="001E6A51"/>
    <w:rsid w:val="001F158B"/>
    <w:rsid w:val="001F22EE"/>
    <w:rsid w:val="001F2CD5"/>
    <w:rsid w:val="001F2FCF"/>
    <w:rsid w:val="001F63A8"/>
    <w:rsid w:val="0020240A"/>
    <w:rsid w:val="00202580"/>
    <w:rsid w:val="00202B5D"/>
    <w:rsid w:val="00204E09"/>
    <w:rsid w:val="00206501"/>
    <w:rsid w:val="00214B8D"/>
    <w:rsid w:val="00222794"/>
    <w:rsid w:val="00224067"/>
    <w:rsid w:val="002254C5"/>
    <w:rsid w:val="00226D9A"/>
    <w:rsid w:val="00230B11"/>
    <w:rsid w:val="002331DA"/>
    <w:rsid w:val="002336DE"/>
    <w:rsid w:val="002338B5"/>
    <w:rsid w:val="00244800"/>
    <w:rsid w:val="00244A74"/>
    <w:rsid w:val="002455FA"/>
    <w:rsid w:val="00245693"/>
    <w:rsid w:val="002467D8"/>
    <w:rsid w:val="002469D5"/>
    <w:rsid w:val="002529D0"/>
    <w:rsid w:val="002567C2"/>
    <w:rsid w:val="00256DA1"/>
    <w:rsid w:val="002612FD"/>
    <w:rsid w:val="002628AC"/>
    <w:rsid w:val="00263BA6"/>
    <w:rsid w:val="00271271"/>
    <w:rsid w:val="002755B4"/>
    <w:rsid w:val="00276D5F"/>
    <w:rsid w:val="00277A1D"/>
    <w:rsid w:val="00281C90"/>
    <w:rsid w:val="0028257F"/>
    <w:rsid w:val="00285BDA"/>
    <w:rsid w:val="00287CC6"/>
    <w:rsid w:val="0029148A"/>
    <w:rsid w:val="00291F9C"/>
    <w:rsid w:val="0029644D"/>
    <w:rsid w:val="002A16C1"/>
    <w:rsid w:val="002A5771"/>
    <w:rsid w:val="002A71FA"/>
    <w:rsid w:val="002B325B"/>
    <w:rsid w:val="002B3C6D"/>
    <w:rsid w:val="002B705E"/>
    <w:rsid w:val="002B7436"/>
    <w:rsid w:val="002C24B5"/>
    <w:rsid w:val="002C4217"/>
    <w:rsid w:val="002C570F"/>
    <w:rsid w:val="002D48B8"/>
    <w:rsid w:val="002D55EC"/>
    <w:rsid w:val="002E1413"/>
    <w:rsid w:val="002E3ABB"/>
    <w:rsid w:val="002E4DDA"/>
    <w:rsid w:val="002E4F2F"/>
    <w:rsid w:val="002F060E"/>
    <w:rsid w:val="002F27C5"/>
    <w:rsid w:val="002F49E6"/>
    <w:rsid w:val="002F66AB"/>
    <w:rsid w:val="00306038"/>
    <w:rsid w:val="00317B58"/>
    <w:rsid w:val="0032053E"/>
    <w:rsid w:val="003228FB"/>
    <w:rsid w:val="003240C9"/>
    <w:rsid w:val="00324F26"/>
    <w:rsid w:val="00326463"/>
    <w:rsid w:val="00327D49"/>
    <w:rsid w:val="00330E53"/>
    <w:rsid w:val="0033122B"/>
    <w:rsid w:val="003340CF"/>
    <w:rsid w:val="00336DB1"/>
    <w:rsid w:val="00337398"/>
    <w:rsid w:val="00341882"/>
    <w:rsid w:val="003462EA"/>
    <w:rsid w:val="003466C8"/>
    <w:rsid w:val="00351A61"/>
    <w:rsid w:val="00353F07"/>
    <w:rsid w:val="00360AA2"/>
    <w:rsid w:val="00363774"/>
    <w:rsid w:val="003639F5"/>
    <w:rsid w:val="00364A13"/>
    <w:rsid w:val="0036567F"/>
    <w:rsid w:val="00365DF3"/>
    <w:rsid w:val="00370B83"/>
    <w:rsid w:val="00380006"/>
    <w:rsid w:val="00383EFD"/>
    <w:rsid w:val="003871C2"/>
    <w:rsid w:val="003916AF"/>
    <w:rsid w:val="00391BE6"/>
    <w:rsid w:val="00393BD0"/>
    <w:rsid w:val="00394F6A"/>
    <w:rsid w:val="0039593D"/>
    <w:rsid w:val="0039661F"/>
    <w:rsid w:val="00396A0D"/>
    <w:rsid w:val="0039755F"/>
    <w:rsid w:val="00397815"/>
    <w:rsid w:val="003A13AE"/>
    <w:rsid w:val="003A61CE"/>
    <w:rsid w:val="003B2875"/>
    <w:rsid w:val="003B4A5E"/>
    <w:rsid w:val="003C0048"/>
    <w:rsid w:val="003C1985"/>
    <w:rsid w:val="003C1D20"/>
    <w:rsid w:val="003C2BB3"/>
    <w:rsid w:val="003C3CFC"/>
    <w:rsid w:val="003D2B2E"/>
    <w:rsid w:val="003D32BE"/>
    <w:rsid w:val="003D5618"/>
    <w:rsid w:val="003D7614"/>
    <w:rsid w:val="003E023A"/>
    <w:rsid w:val="003E2D8B"/>
    <w:rsid w:val="003F234D"/>
    <w:rsid w:val="003F78B5"/>
    <w:rsid w:val="00404332"/>
    <w:rsid w:val="004047E2"/>
    <w:rsid w:val="00421A81"/>
    <w:rsid w:val="004232F9"/>
    <w:rsid w:val="004235F9"/>
    <w:rsid w:val="00424EF2"/>
    <w:rsid w:val="00425EE1"/>
    <w:rsid w:val="00425FF0"/>
    <w:rsid w:val="00426AE9"/>
    <w:rsid w:val="00426BA7"/>
    <w:rsid w:val="00427F18"/>
    <w:rsid w:val="004322FB"/>
    <w:rsid w:val="00432960"/>
    <w:rsid w:val="00434C51"/>
    <w:rsid w:val="004406DC"/>
    <w:rsid w:val="00443B47"/>
    <w:rsid w:val="00443BA6"/>
    <w:rsid w:val="00444439"/>
    <w:rsid w:val="00444F08"/>
    <w:rsid w:val="00445BF8"/>
    <w:rsid w:val="0044682B"/>
    <w:rsid w:val="0045108B"/>
    <w:rsid w:val="0045220C"/>
    <w:rsid w:val="00452406"/>
    <w:rsid w:val="00454BEA"/>
    <w:rsid w:val="004563E9"/>
    <w:rsid w:val="004649E3"/>
    <w:rsid w:val="00464F71"/>
    <w:rsid w:val="0046787D"/>
    <w:rsid w:val="004754FC"/>
    <w:rsid w:val="00476B69"/>
    <w:rsid w:val="00477C92"/>
    <w:rsid w:val="004811D0"/>
    <w:rsid w:val="00483A3D"/>
    <w:rsid w:val="00484264"/>
    <w:rsid w:val="00484FA4"/>
    <w:rsid w:val="004866C6"/>
    <w:rsid w:val="00492E55"/>
    <w:rsid w:val="004933E1"/>
    <w:rsid w:val="004A0F46"/>
    <w:rsid w:val="004A295E"/>
    <w:rsid w:val="004A2B14"/>
    <w:rsid w:val="004A764C"/>
    <w:rsid w:val="004B259E"/>
    <w:rsid w:val="004B3D53"/>
    <w:rsid w:val="004B45B3"/>
    <w:rsid w:val="004B725C"/>
    <w:rsid w:val="004C086D"/>
    <w:rsid w:val="004C2CB3"/>
    <w:rsid w:val="004C3C54"/>
    <w:rsid w:val="004C6C16"/>
    <w:rsid w:val="004C6CC5"/>
    <w:rsid w:val="004C7DCB"/>
    <w:rsid w:val="004D216B"/>
    <w:rsid w:val="004D607D"/>
    <w:rsid w:val="004D7238"/>
    <w:rsid w:val="004E20DB"/>
    <w:rsid w:val="004E3AF6"/>
    <w:rsid w:val="004E3F71"/>
    <w:rsid w:val="004F1660"/>
    <w:rsid w:val="004F2792"/>
    <w:rsid w:val="00502045"/>
    <w:rsid w:val="00505281"/>
    <w:rsid w:val="0050557C"/>
    <w:rsid w:val="00505D1D"/>
    <w:rsid w:val="00512D6D"/>
    <w:rsid w:val="005139DD"/>
    <w:rsid w:val="00514CE9"/>
    <w:rsid w:val="00514E98"/>
    <w:rsid w:val="0051577C"/>
    <w:rsid w:val="00516180"/>
    <w:rsid w:val="00525B28"/>
    <w:rsid w:val="005309D3"/>
    <w:rsid w:val="00531398"/>
    <w:rsid w:val="00534DB3"/>
    <w:rsid w:val="00536DDA"/>
    <w:rsid w:val="00537F23"/>
    <w:rsid w:val="005409E2"/>
    <w:rsid w:val="005462B4"/>
    <w:rsid w:val="00553C12"/>
    <w:rsid w:val="005557BB"/>
    <w:rsid w:val="0056164F"/>
    <w:rsid w:val="00570A81"/>
    <w:rsid w:val="00570AA4"/>
    <w:rsid w:val="00571481"/>
    <w:rsid w:val="005809DF"/>
    <w:rsid w:val="005810AE"/>
    <w:rsid w:val="005811C2"/>
    <w:rsid w:val="00583D6D"/>
    <w:rsid w:val="005864BE"/>
    <w:rsid w:val="0059162B"/>
    <w:rsid w:val="005936E7"/>
    <w:rsid w:val="00595B24"/>
    <w:rsid w:val="00596733"/>
    <w:rsid w:val="005967B4"/>
    <w:rsid w:val="00596D3A"/>
    <w:rsid w:val="005A1276"/>
    <w:rsid w:val="005A13D1"/>
    <w:rsid w:val="005A43E4"/>
    <w:rsid w:val="005B029E"/>
    <w:rsid w:val="005B2564"/>
    <w:rsid w:val="005B316C"/>
    <w:rsid w:val="005B70A9"/>
    <w:rsid w:val="005B76C8"/>
    <w:rsid w:val="005B7B92"/>
    <w:rsid w:val="005C592B"/>
    <w:rsid w:val="005D1983"/>
    <w:rsid w:val="005E0572"/>
    <w:rsid w:val="005E6A4E"/>
    <w:rsid w:val="005E7000"/>
    <w:rsid w:val="005F0AFD"/>
    <w:rsid w:val="005F130B"/>
    <w:rsid w:val="005F1678"/>
    <w:rsid w:val="005F1EA5"/>
    <w:rsid w:val="005F2A8E"/>
    <w:rsid w:val="005F5032"/>
    <w:rsid w:val="006019B4"/>
    <w:rsid w:val="006027B4"/>
    <w:rsid w:val="006029E4"/>
    <w:rsid w:val="00604484"/>
    <w:rsid w:val="00605E94"/>
    <w:rsid w:val="00606327"/>
    <w:rsid w:val="00610672"/>
    <w:rsid w:val="006118A4"/>
    <w:rsid w:val="00611D2A"/>
    <w:rsid w:val="00613649"/>
    <w:rsid w:val="00615F75"/>
    <w:rsid w:val="0061694E"/>
    <w:rsid w:val="00617863"/>
    <w:rsid w:val="00623CE1"/>
    <w:rsid w:val="006262AE"/>
    <w:rsid w:val="00627AF7"/>
    <w:rsid w:val="00630484"/>
    <w:rsid w:val="0063106E"/>
    <w:rsid w:val="00631EF2"/>
    <w:rsid w:val="00633F0B"/>
    <w:rsid w:val="006405B8"/>
    <w:rsid w:val="00640AF5"/>
    <w:rsid w:val="00640F7B"/>
    <w:rsid w:val="00645F29"/>
    <w:rsid w:val="006514A3"/>
    <w:rsid w:val="00652B0D"/>
    <w:rsid w:val="0065488B"/>
    <w:rsid w:val="00656EC7"/>
    <w:rsid w:val="0065753D"/>
    <w:rsid w:val="00660552"/>
    <w:rsid w:val="00660554"/>
    <w:rsid w:val="006622C0"/>
    <w:rsid w:val="0066231B"/>
    <w:rsid w:val="006632DA"/>
    <w:rsid w:val="00664669"/>
    <w:rsid w:val="0067762B"/>
    <w:rsid w:val="00681754"/>
    <w:rsid w:val="00683804"/>
    <w:rsid w:val="00686CE2"/>
    <w:rsid w:val="00687DEA"/>
    <w:rsid w:val="00691928"/>
    <w:rsid w:val="00691C18"/>
    <w:rsid w:val="006A2697"/>
    <w:rsid w:val="006A4E9D"/>
    <w:rsid w:val="006B467F"/>
    <w:rsid w:val="006B6DF6"/>
    <w:rsid w:val="006C53DC"/>
    <w:rsid w:val="006C636E"/>
    <w:rsid w:val="006D0D28"/>
    <w:rsid w:val="006D585F"/>
    <w:rsid w:val="006D7163"/>
    <w:rsid w:val="006D7F5A"/>
    <w:rsid w:val="006E049F"/>
    <w:rsid w:val="006E1ACB"/>
    <w:rsid w:val="006E4C91"/>
    <w:rsid w:val="006F4777"/>
    <w:rsid w:val="007034D5"/>
    <w:rsid w:val="007059FA"/>
    <w:rsid w:val="00713D28"/>
    <w:rsid w:val="00714473"/>
    <w:rsid w:val="00715114"/>
    <w:rsid w:val="00723674"/>
    <w:rsid w:val="00726CE0"/>
    <w:rsid w:val="00730747"/>
    <w:rsid w:val="00731CE4"/>
    <w:rsid w:val="007331D3"/>
    <w:rsid w:val="0073460F"/>
    <w:rsid w:val="00741131"/>
    <w:rsid w:val="00745E12"/>
    <w:rsid w:val="00751E55"/>
    <w:rsid w:val="00753623"/>
    <w:rsid w:val="00755DE3"/>
    <w:rsid w:val="00756F1D"/>
    <w:rsid w:val="00760EB5"/>
    <w:rsid w:val="00765078"/>
    <w:rsid w:val="00770ABF"/>
    <w:rsid w:val="007723D1"/>
    <w:rsid w:val="00772C51"/>
    <w:rsid w:val="00781130"/>
    <w:rsid w:val="00782D11"/>
    <w:rsid w:val="0078481D"/>
    <w:rsid w:val="00784D74"/>
    <w:rsid w:val="007851D7"/>
    <w:rsid w:val="007930C1"/>
    <w:rsid w:val="00793903"/>
    <w:rsid w:val="00794E11"/>
    <w:rsid w:val="00795714"/>
    <w:rsid w:val="0079698B"/>
    <w:rsid w:val="007A4EA5"/>
    <w:rsid w:val="007C04C8"/>
    <w:rsid w:val="007C1F70"/>
    <w:rsid w:val="007D2F5B"/>
    <w:rsid w:val="007D3DD7"/>
    <w:rsid w:val="007D40E6"/>
    <w:rsid w:val="007D4203"/>
    <w:rsid w:val="007D6657"/>
    <w:rsid w:val="007D785C"/>
    <w:rsid w:val="007E03CD"/>
    <w:rsid w:val="007E233D"/>
    <w:rsid w:val="007E2E4B"/>
    <w:rsid w:val="007E3E91"/>
    <w:rsid w:val="007E6D76"/>
    <w:rsid w:val="007F2771"/>
    <w:rsid w:val="007F2930"/>
    <w:rsid w:val="007F29F3"/>
    <w:rsid w:val="007F2E1E"/>
    <w:rsid w:val="007F33F1"/>
    <w:rsid w:val="008008C0"/>
    <w:rsid w:val="00810828"/>
    <w:rsid w:val="00811C1F"/>
    <w:rsid w:val="00812532"/>
    <w:rsid w:val="00813085"/>
    <w:rsid w:val="00813723"/>
    <w:rsid w:val="008212AA"/>
    <w:rsid w:val="00824DD1"/>
    <w:rsid w:val="008275F5"/>
    <w:rsid w:val="008279B5"/>
    <w:rsid w:val="0083020A"/>
    <w:rsid w:val="0083086D"/>
    <w:rsid w:val="0083340A"/>
    <w:rsid w:val="00834695"/>
    <w:rsid w:val="0083754F"/>
    <w:rsid w:val="008422F2"/>
    <w:rsid w:val="00843CDF"/>
    <w:rsid w:val="00850577"/>
    <w:rsid w:val="00855502"/>
    <w:rsid w:val="00867DE6"/>
    <w:rsid w:val="00870407"/>
    <w:rsid w:val="00872376"/>
    <w:rsid w:val="008728C6"/>
    <w:rsid w:val="0088229F"/>
    <w:rsid w:val="00886A5E"/>
    <w:rsid w:val="00887E74"/>
    <w:rsid w:val="00890997"/>
    <w:rsid w:val="00893327"/>
    <w:rsid w:val="008962B6"/>
    <w:rsid w:val="0089702A"/>
    <w:rsid w:val="008978F4"/>
    <w:rsid w:val="008A3B77"/>
    <w:rsid w:val="008B190A"/>
    <w:rsid w:val="008B4FCE"/>
    <w:rsid w:val="008B62A2"/>
    <w:rsid w:val="008B76B8"/>
    <w:rsid w:val="008C0434"/>
    <w:rsid w:val="008C1603"/>
    <w:rsid w:val="008C3CFC"/>
    <w:rsid w:val="008C3DDB"/>
    <w:rsid w:val="008D00B4"/>
    <w:rsid w:val="008D3BED"/>
    <w:rsid w:val="008D3CC5"/>
    <w:rsid w:val="008D4D79"/>
    <w:rsid w:val="008D6C6C"/>
    <w:rsid w:val="008D75B2"/>
    <w:rsid w:val="008E08B5"/>
    <w:rsid w:val="008E0DE0"/>
    <w:rsid w:val="008E110B"/>
    <w:rsid w:val="008F0187"/>
    <w:rsid w:val="008F4E1E"/>
    <w:rsid w:val="008F692F"/>
    <w:rsid w:val="009007E2"/>
    <w:rsid w:val="0090196A"/>
    <w:rsid w:val="00901D83"/>
    <w:rsid w:val="00902335"/>
    <w:rsid w:val="00905566"/>
    <w:rsid w:val="00905762"/>
    <w:rsid w:val="009058F1"/>
    <w:rsid w:val="00905A83"/>
    <w:rsid w:val="00906CBF"/>
    <w:rsid w:val="0091232D"/>
    <w:rsid w:val="009132FD"/>
    <w:rsid w:val="009138FA"/>
    <w:rsid w:val="0091401A"/>
    <w:rsid w:val="00916DFB"/>
    <w:rsid w:val="00926042"/>
    <w:rsid w:val="0092751C"/>
    <w:rsid w:val="00932CA5"/>
    <w:rsid w:val="00933F7D"/>
    <w:rsid w:val="00934EB8"/>
    <w:rsid w:val="00934FAE"/>
    <w:rsid w:val="009406DF"/>
    <w:rsid w:val="00940A27"/>
    <w:rsid w:val="00941064"/>
    <w:rsid w:val="00943ED5"/>
    <w:rsid w:val="00944EF5"/>
    <w:rsid w:val="009479C3"/>
    <w:rsid w:val="00952218"/>
    <w:rsid w:val="00960890"/>
    <w:rsid w:val="009622E4"/>
    <w:rsid w:val="009628E8"/>
    <w:rsid w:val="00964DEA"/>
    <w:rsid w:val="00965323"/>
    <w:rsid w:val="009670CB"/>
    <w:rsid w:val="009730C4"/>
    <w:rsid w:val="00976D01"/>
    <w:rsid w:val="00983668"/>
    <w:rsid w:val="009836DA"/>
    <w:rsid w:val="009862E7"/>
    <w:rsid w:val="00987DAF"/>
    <w:rsid w:val="00993567"/>
    <w:rsid w:val="00995F62"/>
    <w:rsid w:val="009974C0"/>
    <w:rsid w:val="009A0CD4"/>
    <w:rsid w:val="009A5BEC"/>
    <w:rsid w:val="009A62C5"/>
    <w:rsid w:val="009B0828"/>
    <w:rsid w:val="009B095B"/>
    <w:rsid w:val="009B2E5A"/>
    <w:rsid w:val="009B389A"/>
    <w:rsid w:val="009B7021"/>
    <w:rsid w:val="009B783B"/>
    <w:rsid w:val="009C0A83"/>
    <w:rsid w:val="009C2F5A"/>
    <w:rsid w:val="009C362D"/>
    <w:rsid w:val="009C5AB5"/>
    <w:rsid w:val="009C6975"/>
    <w:rsid w:val="009C7142"/>
    <w:rsid w:val="009D23C2"/>
    <w:rsid w:val="009D388D"/>
    <w:rsid w:val="009D6CA7"/>
    <w:rsid w:val="009E1BCB"/>
    <w:rsid w:val="009E7891"/>
    <w:rsid w:val="009F0C51"/>
    <w:rsid w:val="009F15AC"/>
    <w:rsid w:val="009F1CB2"/>
    <w:rsid w:val="009F3EF5"/>
    <w:rsid w:val="00A002F1"/>
    <w:rsid w:val="00A03AF4"/>
    <w:rsid w:val="00A0783D"/>
    <w:rsid w:val="00A110BB"/>
    <w:rsid w:val="00A1692B"/>
    <w:rsid w:val="00A2003D"/>
    <w:rsid w:val="00A22406"/>
    <w:rsid w:val="00A22D91"/>
    <w:rsid w:val="00A25518"/>
    <w:rsid w:val="00A25D96"/>
    <w:rsid w:val="00A27F5F"/>
    <w:rsid w:val="00A314E4"/>
    <w:rsid w:val="00A32848"/>
    <w:rsid w:val="00A32C32"/>
    <w:rsid w:val="00A33A36"/>
    <w:rsid w:val="00A33B76"/>
    <w:rsid w:val="00A40315"/>
    <w:rsid w:val="00A40570"/>
    <w:rsid w:val="00A4345D"/>
    <w:rsid w:val="00A57F35"/>
    <w:rsid w:val="00A6582D"/>
    <w:rsid w:val="00A72993"/>
    <w:rsid w:val="00A73038"/>
    <w:rsid w:val="00A7386E"/>
    <w:rsid w:val="00A73FE0"/>
    <w:rsid w:val="00A7580A"/>
    <w:rsid w:val="00A77C13"/>
    <w:rsid w:val="00A80497"/>
    <w:rsid w:val="00A80B9F"/>
    <w:rsid w:val="00A84763"/>
    <w:rsid w:val="00A8557F"/>
    <w:rsid w:val="00A91EE9"/>
    <w:rsid w:val="00A92866"/>
    <w:rsid w:val="00A93832"/>
    <w:rsid w:val="00A95066"/>
    <w:rsid w:val="00A955CA"/>
    <w:rsid w:val="00A97F67"/>
    <w:rsid w:val="00AA1878"/>
    <w:rsid w:val="00AA3E83"/>
    <w:rsid w:val="00AA55C2"/>
    <w:rsid w:val="00AB2A67"/>
    <w:rsid w:val="00AB4067"/>
    <w:rsid w:val="00AB72AA"/>
    <w:rsid w:val="00AC0763"/>
    <w:rsid w:val="00AD0481"/>
    <w:rsid w:val="00AD3152"/>
    <w:rsid w:val="00AD31A6"/>
    <w:rsid w:val="00AD3D08"/>
    <w:rsid w:val="00AD463C"/>
    <w:rsid w:val="00AD5A48"/>
    <w:rsid w:val="00AD5C73"/>
    <w:rsid w:val="00AD6915"/>
    <w:rsid w:val="00AE0F4B"/>
    <w:rsid w:val="00AE3ADC"/>
    <w:rsid w:val="00AE3C76"/>
    <w:rsid w:val="00AE5CAB"/>
    <w:rsid w:val="00AF279E"/>
    <w:rsid w:val="00AF2E2C"/>
    <w:rsid w:val="00AF3367"/>
    <w:rsid w:val="00AF4F51"/>
    <w:rsid w:val="00AF5E45"/>
    <w:rsid w:val="00B00BFC"/>
    <w:rsid w:val="00B014B4"/>
    <w:rsid w:val="00B0153A"/>
    <w:rsid w:val="00B01849"/>
    <w:rsid w:val="00B06308"/>
    <w:rsid w:val="00B077E1"/>
    <w:rsid w:val="00B10D4B"/>
    <w:rsid w:val="00B123CA"/>
    <w:rsid w:val="00B139B4"/>
    <w:rsid w:val="00B15024"/>
    <w:rsid w:val="00B2178C"/>
    <w:rsid w:val="00B23733"/>
    <w:rsid w:val="00B270EE"/>
    <w:rsid w:val="00B33346"/>
    <w:rsid w:val="00B34133"/>
    <w:rsid w:val="00B3445F"/>
    <w:rsid w:val="00B3447D"/>
    <w:rsid w:val="00B352D2"/>
    <w:rsid w:val="00B46299"/>
    <w:rsid w:val="00B5080D"/>
    <w:rsid w:val="00B52456"/>
    <w:rsid w:val="00B539E5"/>
    <w:rsid w:val="00B545EF"/>
    <w:rsid w:val="00B54B8F"/>
    <w:rsid w:val="00B57EF0"/>
    <w:rsid w:val="00B639A3"/>
    <w:rsid w:val="00B701BE"/>
    <w:rsid w:val="00B70F0C"/>
    <w:rsid w:val="00B71EF6"/>
    <w:rsid w:val="00B76149"/>
    <w:rsid w:val="00B7672C"/>
    <w:rsid w:val="00B81EE4"/>
    <w:rsid w:val="00B83244"/>
    <w:rsid w:val="00B862D0"/>
    <w:rsid w:val="00B86F13"/>
    <w:rsid w:val="00B87D98"/>
    <w:rsid w:val="00B91C6A"/>
    <w:rsid w:val="00B92329"/>
    <w:rsid w:val="00B93013"/>
    <w:rsid w:val="00B93F44"/>
    <w:rsid w:val="00B96CB0"/>
    <w:rsid w:val="00BA62C0"/>
    <w:rsid w:val="00BA69FF"/>
    <w:rsid w:val="00BB3A12"/>
    <w:rsid w:val="00BB46A1"/>
    <w:rsid w:val="00BB4EBC"/>
    <w:rsid w:val="00BB4F8B"/>
    <w:rsid w:val="00BB78EE"/>
    <w:rsid w:val="00BC5190"/>
    <w:rsid w:val="00BC62A6"/>
    <w:rsid w:val="00BD0C57"/>
    <w:rsid w:val="00BD259B"/>
    <w:rsid w:val="00BD71D7"/>
    <w:rsid w:val="00BE2532"/>
    <w:rsid w:val="00BE4E45"/>
    <w:rsid w:val="00BE728A"/>
    <w:rsid w:val="00BF111D"/>
    <w:rsid w:val="00BF1C1D"/>
    <w:rsid w:val="00BF2B8F"/>
    <w:rsid w:val="00BF3277"/>
    <w:rsid w:val="00BF3504"/>
    <w:rsid w:val="00BF4E5E"/>
    <w:rsid w:val="00C07C43"/>
    <w:rsid w:val="00C129E9"/>
    <w:rsid w:val="00C12D00"/>
    <w:rsid w:val="00C15747"/>
    <w:rsid w:val="00C202DF"/>
    <w:rsid w:val="00C20A0A"/>
    <w:rsid w:val="00C20ECE"/>
    <w:rsid w:val="00C2133A"/>
    <w:rsid w:val="00C21A2B"/>
    <w:rsid w:val="00C233C6"/>
    <w:rsid w:val="00C23BB4"/>
    <w:rsid w:val="00C252F1"/>
    <w:rsid w:val="00C273B7"/>
    <w:rsid w:val="00C27E07"/>
    <w:rsid w:val="00C30064"/>
    <w:rsid w:val="00C308F2"/>
    <w:rsid w:val="00C30EF9"/>
    <w:rsid w:val="00C3228C"/>
    <w:rsid w:val="00C33637"/>
    <w:rsid w:val="00C34FC8"/>
    <w:rsid w:val="00C36365"/>
    <w:rsid w:val="00C4049B"/>
    <w:rsid w:val="00C41A0B"/>
    <w:rsid w:val="00C42C8D"/>
    <w:rsid w:val="00C4320A"/>
    <w:rsid w:val="00C4421E"/>
    <w:rsid w:val="00C46A0A"/>
    <w:rsid w:val="00C46B77"/>
    <w:rsid w:val="00C51D2F"/>
    <w:rsid w:val="00C55FF6"/>
    <w:rsid w:val="00C56AC5"/>
    <w:rsid w:val="00C6138A"/>
    <w:rsid w:val="00C627C8"/>
    <w:rsid w:val="00C62B20"/>
    <w:rsid w:val="00C64E2A"/>
    <w:rsid w:val="00C67C96"/>
    <w:rsid w:val="00C72152"/>
    <w:rsid w:val="00C73706"/>
    <w:rsid w:val="00C813A1"/>
    <w:rsid w:val="00C8274D"/>
    <w:rsid w:val="00C866A1"/>
    <w:rsid w:val="00C87078"/>
    <w:rsid w:val="00C87420"/>
    <w:rsid w:val="00C904ED"/>
    <w:rsid w:val="00C909F7"/>
    <w:rsid w:val="00C90B89"/>
    <w:rsid w:val="00C93C1C"/>
    <w:rsid w:val="00C94A3D"/>
    <w:rsid w:val="00CA12CE"/>
    <w:rsid w:val="00CA13F9"/>
    <w:rsid w:val="00CA4D47"/>
    <w:rsid w:val="00CA5E36"/>
    <w:rsid w:val="00CA7C95"/>
    <w:rsid w:val="00CB2FCD"/>
    <w:rsid w:val="00CB499A"/>
    <w:rsid w:val="00CB7524"/>
    <w:rsid w:val="00CC1463"/>
    <w:rsid w:val="00CC2B33"/>
    <w:rsid w:val="00CC53B7"/>
    <w:rsid w:val="00CC7EEC"/>
    <w:rsid w:val="00CD0B02"/>
    <w:rsid w:val="00CD1A8C"/>
    <w:rsid w:val="00CD50BE"/>
    <w:rsid w:val="00CD6B02"/>
    <w:rsid w:val="00CE0A9A"/>
    <w:rsid w:val="00CE1EF2"/>
    <w:rsid w:val="00CE62C4"/>
    <w:rsid w:val="00CE648D"/>
    <w:rsid w:val="00CE6B8B"/>
    <w:rsid w:val="00CE7C41"/>
    <w:rsid w:val="00CF407A"/>
    <w:rsid w:val="00CF4A19"/>
    <w:rsid w:val="00CF6261"/>
    <w:rsid w:val="00D00915"/>
    <w:rsid w:val="00D03FD0"/>
    <w:rsid w:val="00D040EB"/>
    <w:rsid w:val="00D13BE6"/>
    <w:rsid w:val="00D15E4F"/>
    <w:rsid w:val="00D20B2D"/>
    <w:rsid w:val="00D24B4D"/>
    <w:rsid w:val="00D24C6D"/>
    <w:rsid w:val="00D33724"/>
    <w:rsid w:val="00D33F36"/>
    <w:rsid w:val="00D34C9A"/>
    <w:rsid w:val="00D42A55"/>
    <w:rsid w:val="00D43DA6"/>
    <w:rsid w:val="00D44223"/>
    <w:rsid w:val="00D46DD8"/>
    <w:rsid w:val="00D47629"/>
    <w:rsid w:val="00D47E72"/>
    <w:rsid w:val="00D556C4"/>
    <w:rsid w:val="00D60BFA"/>
    <w:rsid w:val="00D63820"/>
    <w:rsid w:val="00D658AD"/>
    <w:rsid w:val="00D6640C"/>
    <w:rsid w:val="00D70E89"/>
    <w:rsid w:val="00D70F9A"/>
    <w:rsid w:val="00D70FDF"/>
    <w:rsid w:val="00D71EE2"/>
    <w:rsid w:val="00D72026"/>
    <w:rsid w:val="00D731A2"/>
    <w:rsid w:val="00D7351F"/>
    <w:rsid w:val="00D74452"/>
    <w:rsid w:val="00D74D25"/>
    <w:rsid w:val="00D75590"/>
    <w:rsid w:val="00D76326"/>
    <w:rsid w:val="00D76CC3"/>
    <w:rsid w:val="00D82E25"/>
    <w:rsid w:val="00D839CD"/>
    <w:rsid w:val="00D865DE"/>
    <w:rsid w:val="00D96024"/>
    <w:rsid w:val="00D96879"/>
    <w:rsid w:val="00DA0D2F"/>
    <w:rsid w:val="00DA341B"/>
    <w:rsid w:val="00DA686F"/>
    <w:rsid w:val="00DB05E4"/>
    <w:rsid w:val="00DB0B5E"/>
    <w:rsid w:val="00DB165D"/>
    <w:rsid w:val="00DB22EC"/>
    <w:rsid w:val="00DB4E8E"/>
    <w:rsid w:val="00DB76DA"/>
    <w:rsid w:val="00DC106A"/>
    <w:rsid w:val="00DC2AB9"/>
    <w:rsid w:val="00DC4C39"/>
    <w:rsid w:val="00DC69B9"/>
    <w:rsid w:val="00DD252F"/>
    <w:rsid w:val="00DD5572"/>
    <w:rsid w:val="00DE15E3"/>
    <w:rsid w:val="00DE2896"/>
    <w:rsid w:val="00DE3794"/>
    <w:rsid w:val="00DE6922"/>
    <w:rsid w:val="00DF0802"/>
    <w:rsid w:val="00DF1D7B"/>
    <w:rsid w:val="00DF2262"/>
    <w:rsid w:val="00DF51CC"/>
    <w:rsid w:val="00DF65BA"/>
    <w:rsid w:val="00DF6BBF"/>
    <w:rsid w:val="00E01E91"/>
    <w:rsid w:val="00E065D5"/>
    <w:rsid w:val="00E10012"/>
    <w:rsid w:val="00E137F7"/>
    <w:rsid w:val="00E14F3F"/>
    <w:rsid w:val="00E151B8"/>
    <w:rsid w:val="00E21E33"/>
    <w:rsid w:val="00E23223"/>
    <w:rsid w:val="00E24634"/>
    <w:rsid w:val="00E35C3D"/>
    <w:rsid w:val="00E37237"/>
    <w:rsid w:val="00E37459"/>
    <w:rsid w:val="00E42B10"/>
    <w:rsid w:val="00E4408D"/>
    <w:rsid w:val="00E47184"/>
    <w:rsid w:val="00E509B2"/>
    <w:rsid w:val="00E528FB"/>
    <w:rsid w:val="00E5377E"/>
    <w:rsid w:val="00E545C7"/>
    <w:rsid w:val="00E57E1F"/>
    <w:rsid w:val="00E61CBA"/>
    <w:rsid w:val="00E63EB9"/>
    <w:rsid w:val="00E6667D"/>
    <w:rsid w:val="00E67D54"/>
    <w:rsid w:val="00E709CD"/>
    <w:rsid w:val="00E71932"/>
    <w:rsid w:val="00E71C10"/>
    <w:rsid w:val="00E731FD"/>
    <w:rsid w:val="00E73C55"/>
    <w:rsid w:val="00E77CF7"/>
    <w:rsid w:val="00E77FAD"/>
    <w:rsid w:val="00E81820"/>
    <w:rsid w:val="00E839C2"/>
    <w:rsid w:val="00E85795"/>
    <w:rsid w:val="00E86DAF"/>
    <w:rsid w:val="00E91965"/>
    <w:rsid w:val="00E92587"/>
    <w:rsid w:val="00E974C0"/>
    <w:rsid w:val="00E9771B"/>
    <w:rsid w:val="00EA78AD"/>
    <w:rsid w:val="00EB1346"/>
    <w:rsid w:val="00EB48A7"/>
    <w:rsid w:val="00EB55C6"/>
    <w:rsid w:val="00EB72F8"/>
    <w:rsid w:val="00EB741D"/>
    <w:rsid w:val="00EC0FFF"/>
    <w:rsid w:val="00EC1811"/>
    <w:rsid w:val="00EC42C0"/>
    <w:rsid w:val="00ED0A29"/>
    <w:rsid w:val="00ED2E01"/>
    <w:rsid w:val="00ED4C46"/>
    <w:rsid w:val="00ED51C2"/>
    <w:rsid w:val="00ED5532"/>
    <w:rsid w:val="00ED5BD6"/>
    <w:rsid w:val="00ED6D4A"/>
    <w:rsid w:val="00EE0028"/>
    <w:rsid w:val="00EE0ACE"/>
    <w:rsid w:val="00EE1C64"/>
    <w:rsid w:val="00EE27A8"/>
    <w:rsid w:val="00EE44AF"/>
    <w:rsid w:val="00EE5B97"/>
    <w:rsid w:val="00EF340A"/>
    <w:rsid w:val="00EF3DAA"/>
    <w:rsid w:val="00EF6D56"/>
    <w:rsid w:val="00EF7CA7"/>
    <w:rsid w:val="00F00E22"/>
    <w:rsid w:val="00F0114A"/>
    <w:rsid w:val="00F0151F"/>
    <w:rsid w:val="00F07DE1"/>
    <w:rsid w:val="00F1473F"/>
    <w:rsid w:val="00F148DB"/>
    <w:rsid w:val="00F14FAF"/>
    <w:rsid w:val="00F2479C"/>
    <w:rsid w:val="00F24C11"/>
    <w:rsid w:val="00F2540C"/>
    <w:rsid w:val="00F30C83"/>
    <w:rsid w:val="00F32D63"/>
    <w:rsid w:val="00F33D7D"/>
    <w:rsid w:val="00F366FD"/>
    <w:rsid w:val="00F42B84"/>
    <w:rsid w:val="00F42F08"/>
    <w:rsid w:val="00F44C3D"/>
    <w:rsid w:val="00F474D3"/>
    <w:rsid w:val="00F5058B"/>
    <w:rsid w:val="00F5093F"/>
    <w:rsid w:val="00F5132C"/>
    <w:rsid w:val="00F53828"/>
    <w:rsid w:val="00F54E6C"/>
    <w:rsid w:val="00F56835"/>
    <w:rsid w:val="00F60EE3"/>
    <w:rsid w:val="00F61DE7"/>
    <w:rsid w:val="00F63D6A"/>
    <w:rsid w:val="00F64924"/>
    <w:rsid w:val="00F6639C"/>
    <w:rsid w:val="00F6776B"/>
    <w:rsid w:val="00F70013"/>
    <w:rsid w:val="00F70672"/>
    <w:rsid w:val="00F70BB4"/>
    <w:rsid w:val="00F7153F"/>
    <w:rsid w:val="00F7464F"/>
    <w:rsid w:val="00F74B1A"/>
    <w:rsid w:val="00F779C2"/>
    <w:rsid w:val="00F77AEE"/>
    <w:rsid w:val="00F82F29"/>
    <w:rsid w:val="00F83217"/>
    <w:rsid w:val="00F9151A"/>
    <w:rsid w:val="00F91702"/>
    <w:rsid w:val="00F92E0F"/>
    <w:rsid w:val="00F9420C"/>
    <w:rsid w:val="00F96D23"/>
    <w:rsid w:val="00F978F3"/>
    <w:rsid w:val="00F97B0F"/>
    <w:rsid w:val="00FB0634"/>
    <w:rsid w:val="00FB0E41"/>
    <w:rsid w:val="00FB7A00"/>
    <w:rsid w:val="00FC27D3"/>
    <w:rsid w:val="00FC3B04"/>
    <w:rsid w:val="00FC5857"/>
    <w:rsid w:val="00FC6734"/>
    <w:rsid w:val="00FD00D2"/>
    <w:rsid w:val="00FD05C3"/>
    <w:rsid w:val="00FD09A9"/>
    <w:rsid w:val="00FD2894"/>
    <w:rsid w:val="00FD4ECE"/>
    <w:rsid w:val="00FD6023"/>
    <w:rsid w:val="00FE128C"/>
    <w:rsid w:val="00FE2452"/>
    <w:rsid w:val="00FE5021"/>
    <w:rsid w:val="00FE5A14"/>
    <w:rsid w:val="00FE7DF1"/>
    <w:rsid w:val="00FF1671"/>
    <w:rsid w:val="00FF27CC"/>
    <w:rsid w:val="00FF43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76129"/>
    <o:shapelayout v:ext="edit">
      <o:idmap v:ext="edit" data="1"/>
    </o:shapelayout>
  </w:shapeDefaults>
  <w:decimalSymbol w:val="."/>
  <w:listSeparator w:val=","/>
  <w14:docId w14:val="2FF0B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table of figures" w:uiPriority="0" w:qFormat="1"/>
    <w:lsdException w:name="footnote reference" w:uiPriority="0"/>
    <w:lsdException w:name="page number" w:uiPriority="0"/>
    <w:lsdException w:name="endnote reference" w:uiPriority="0"/>
    <w:lsdException w:name="endnote text" w:uiPriority="0"/>
    <w:lsdException w:name="List Bullet" w:uiPriority="0"/>
    <w:lsdException w:name="List Bullet 2" w:uiPriority="0"/>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51F"/>
    <w:pPr>
      <w:spacing w:after="90" w:line="220" w:lineRule="atLeast"/>
    </w:pPr>
    <w:rPr>
      <w:rFonts w:ascii="Arial" w:eastAsia="Times New Roman" w:hAnsi="Arial" w:cs="Times New Roman"/>
      <w:color w:val="000000" w:themeColor="text1"/>
      <w:sz w:val="19"/>
      <w:szCs w:val="24"/>
    </w:rPr>
  </w:style>
  <w:style w:type="paragraph" w:styleId="Heading1">
    <w:name w:val="heading 1"/>
    <w:aliases w:val="Section Heading"/>
    <w:basedOn w:val="Normal"/>
    <w:next w:val="Normal"/>
    <w:link w:val="Heading1Char"/>
    <w:qFormat/>
    <w:rsid w:val="009B0828"/>
    <w:pPr>
      <w:keepNext/>
      <w:pageBreakBefore/>
      <w:spacing w:after="180" w:line="450" w:lineRule="atLeast"/>
      <w:outlineLvl w:val="0"/>
    </w:pPr>
    <w:rPr>
      <w:rFonts w:cs="Arial"/>
      <w:bCs/>
      <w:kern w:val="32"/>
      <w:sz w:val="36"/>
      <w:szCs w:val="36"/>
    </w:rPr>
  </w:style>
  <w:style w:type="paragraph" w:styleId="Heading2">
    <w:name w:val="heading 2"/>
    <w:aliases w:val="Reset numbering"/>
    <w:basedOn w:val="Normal"/>
    <w:next w:val="Normal"/>
    <w:link w:val="Heading2Char"/>
    <w:hidden/>
    <w:qFormat/>
    <w:rsid w:val="009B0828"/>
    <w:pPr>
      <w:keepNext/>
      <w:spacing w:before="430" w:line="360" w:lineRule="atLeast"/>
      <w:outlineLvl w:val="1"/>
    </w:pPr>
    <w:rPr>
      <w:rFonts w:cs="Arial"/>
      <w:bCs/>
      <w:iCs/>
      <w:sz w:val="28"/>
      <w:szCs w:val="28"/>
    </w:rPr>
  </w:style>
  <w:style w:type="paragraph" w:styleId="Heading3">
    <w:name w:val="heading 3"/>
    <w:aliases w:val="Level 1 - 1"/>
    <w:basedOn w:val="Normal"/>
    <w:next w:val="Normal"/>
    <w:link w:val="Heading3Char"/>
    <w:hidden/>
    <w:qFormat/>
    <w:rsid w:val="009B0828"/>
    <w:pPr>
      <w:keepNext/>
      <w:spacing w:before="250" w:line="280" w:lineRule="atLeast"/>
      <w:outlineLvl w:val="2"/>
    </w:pPr>
    <w:rPr>
      <w:rFonts w:cs="Arial"/>
      <w:bCs/>
      <w:sz w:val="22"/>
      <w:szCs w:val="19"/>
    </w:rPr>
  </w:style>
  <w:style w:type="paragraph" w:styleId="Heading4">
    <w:name w:val="heading 4"/>
    <w:basedOn w:val="Normal"/>
    <w:next w:val="Normal"/>
    <w:link w:val="Heading4Char"/>
    <w:hidden/>
    <w:unhideWhenUsed/>
    <w:qFormat/>
    <w:rsid w:val="009B0828"/>
    <w:pPr>
      <w:keepNext/>
      <w:spacing w:before="200"/>
      <w:outlineLvl w:val="3"/>
    </w:pPr>
    <w:rPr>
      <w:b/>
      <w:i/>
    </w:rPr>
  </w:style>
  <w:style w:type="paragraph" w:styleId="Heading5">
    <w:name w:val="heading 5"/>
    <w:basedOn w:val="Normal"/>
    <w:next w:val="Normal"/>
    <w:link w:val="Heading5Char"/>
    <w:hidden/>
    <w:unhideWhenUsed/>
    <w:qFormat/>
    <w:rsid w:val="009B0828"/>
    <w:pPr>
      <w:keepNext/>
      <w:keepLines/>
      <w:spacing w:before="200"/>
      <w:outlineLvl w:val="4"/>
    </w:pPr>
    <w:rPr>
      <w:rFonts w:eastAsiaTheme="majorEastAsia" w:cstheme="majorBidi"/>
      <w:i/>
      <w:szCs w:val="22"/>
    </w:rPr>
  </w:style>
  <w:style w:type="paragraph" w:styleId="Heading6">
    <w:name w:val="heading 6"/>
    <w:basedOn w:val="Normal"/>
    <w:next w:val="Normal"/>
    <w:link w:val="Heading6Char"/>
    <w:hidden/>
    <w:unhideWhenUsed/>
    <w:qFormat/>
    <w:rsid w:val="00ED6D4A"/>
    <w:pPr>
      <w:keepNext/>
      <w:keepLines/>
      <w:numPr>
        <w:ilvl w:val="5"/>
        <w:numId w:val="8"/>
      </w:numPr>
      <w:spacing w:before="200" w:after="0" w:line="276" w:lineRule="auto"/>
      <w:outlineLvl w:val="5"/>
    </w:pPr>
    <w:rPr>
      <w:rFonts w:asciiTheme="majorHAnsi" w:eastAsiaTheme="majorEastAsia" w:hAnsiTheme="majorHAnsi" w:cstheme="majorBidi"/>
      <w:i/>
      <w:iCs/>
      <w:color w:val="243F60" w:themeColor="accent1" w:themeShade="7F"/>
      <w:sz w:val="22"/>
      <w:szCs w:val="22"/>
    </w:rPr>
  </w:style>
  <w:style w:type="paragraph" w:styleId="Heading7">
    <w:name w:val="heading 7"/>
    <w:basedOn w:val="Normal"/>
    <w:next w:val="Normal"/>
    <w:link w:val="Heading7Char"/>
    <w:hidden/>
    <w:uiPriority w:val="9"/>
    <w:semiHidden/>
    <w:unhideWhenUsed/>
    <w:qFormat/>
    <w:rsid w:val="009B0828"/>
    <w:pPr>
      <w:keepNext/>
      <w:keepLines/>
      <w:numPr>
        <w:ilvl w:val="6"/>
        <w:numId w:val="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B0828"/>
    <w:pPr>
      <w:keepNext/>
      <w:keepLines/>
      <w:numPr>
        <w:ilvl w:val="7"/>
        <w:numId w:val="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hidden/>
    <w:uiPriority w:val="9"/>
    <w:semiHidden/>
    <w:unhideWhenUsed/>
    <w:qFormat/>
    <w:rsid w:val="009B0828"/>
    <w:pPr>
      <w:keepNext/>
      <w:keepLines/>
      <w:numPr>
        <w:ilvl w:val="8"/>
        <w:numId w:val="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
    <w:basedOn w:val="DefaultParagraphFont"/>
    <w:link w:val="Heading1"/>
    <w:rsid w:val="009B0828"/>
    <w:rPr>
      <w:rFonts w:ascii="Arial" w:eastAsia="Times New Roman" w:hAnsi="Arial" w:cs="Arial"/>
      <w:bCs/>
      <w:color w:val="000000" w:themeColor="text1"/>
      <w:kern w:val="32"/>
      <w:sz w:val="36"/>
      <w:szCs w:val="36"/>
    </w:rPr>
  </w:style>
  <w:style w:type="character" w:customStyle="1" w:styleId="Heading2Char">
    <w:name w:val="Heading 2 Char"/>
    <w:aliases w:val="Reset numbering Char"/>
    <w:basedOn w:val="DefaultParagraphFont"/>
    <w:link w:val="Heading2"/>
    <w:rsid w:val="009B0828"/>
    <w:rPr>
      <w:rFonts w:ascii="Arial" w:eastAsia="Times New Roman" w:hAnsi="Arial" w:cs="Arial"/>
      <w:bCs/>
      <w:iCs/>
      <w:color w:val="000000" w:themeColor="text1"/>
      <w:sz w:val="28"/>
      <w:szCs w:val="28"/>
    </w:rPr>
  </w:style>
  <w:style w:type="character" w:customStyle="1" w:styleId="Heading3Char">
    <w:name w:val="Heading 3 Char"/>
    <w:aliases w:val="Level 1 - 1 Char"/>
    <w:basedOn w:val="DefaultParagraphFont"/>
    <w:link w:val="Heading3"/>
    <w:rsid w:val="009B0828"/>
    <w:rPr>
      <w:rFonts w:ascii="Arial" w:eastAsia="Times New Roman" w:hAnsi="Arial" w:cs="Arial"/>
      <w:bCs/>
      <w:color w:val="000000" w:themeColor="text1"/>
      <w:szCs w:val="19"/>
    </w:rPr>
  </w:style>
  <w:style w:type="character" w:customStyle="1" w:styleId="Heading4Char">
    <w:name w:val="Heading 4 Char"/>
    <w:basedOn w:val="DefaultParagraphFont"/>
    <w:link w:val="Heading4"/>
    <w:rsid w:val="009B0828"/>
    <w:rPr>
      <w:rFonts w:ascii="Arial" w:eastAsia="Times New Roman" w:hAnsi="Arial" w:cs="Times New Roman"/>
      <w:b/>
      <w:i/>
      <w:color w:val="000000" w:themeColor="text1"/>
      <w:sz w:val="19"/>
      <w:szCs w:val="24"/>
    </w:rPr>
  </w:style>
  <w:style w:type="character" w:customStyle="1" w:styleId="Heading5Char">
    <w:name w:val="Heading 5 Char"/>
    <w:basedOn w:val="DefaultParagraphFont"/>
    <w:link w:val="Heading5"/>
    <w:rsid w:val="009B0828"/>
    <w:rPr>
      <w:rFonts w:ascii="Arial" w:eastAsiaTheme="majorEastAsia" w:hAnsi="Arial" w:cstheme="majorBidi"/>
      <w:i/>
      <w:color w:val="000000" w:themeColor="text1"/>
      <w:sz w:val="19"/>
    </w:rPr>
  </w:style>
  <w:style w:type="character" w:customStyle="1" w:styleId="Heading6Char">
    <w:name w:val="Heading 6 Char"/>
    <w:basedOn w:val="DefaultParagraphFont"/>
    <w:link w:val="Heading6"/>
    <w:rsid w:val="00ED6D4A"/>
    <w:rPr>
      <w:rFonts w:asciiTheme="majorHAnsi" w:eastAsiaTheme="majorEastAsia" w:hAnsiTheme="majorHAnsi" w:cstheme="majorBidi"/>
      <w:i/>
      <w:iCs/>
      <w:color w:val="243F60" w:themeColor="accent1" w:themeShade="7F"/>
    </w:rPr>
  </w:style>
  <w:style w:type="paragraph" w:styleId="Header">
    <w:name w:val="header"/>
    <w:basedOn w:val="Footer"/>
    <w:link w:val="HeaderChar"/>
    <w:hidden/>
    <w:rsid w:val="00ED6D4A"/>
    <w:pPr>
      <w:jc w:val="left"/>
    </w:pPr>
  </w:style>
  <w:style w:type="paragraph" w:styleId="Footer">
    <w:name w:val="footer"/>
    <w:basedOn w:val="Normal"/>
    <w:link w:val="FooterChar"/>
    <w:uiPriority w:val="99"/>
    <w:rsid w:val="00ED6D4A"/>
    <w:pPr>
      <w:tabs>
        <w:tab w:val="right" w:pos="8640"/>
      </w:tabs>
      <w:spacing w:after="0" w:line="240" w:lineRule="auto"/>
      <w:jc w:val="right"/>
    </w:pPr>
    <w:rPr>
      <w:spacing w:val="-1"/>
      <w:sz w:val="14"/>
      <w:szCs w:val="14"/>
    </w:rPr>
  </w:style>
  <w:style w:type="character" w:customStyle="1" w:styleId="FooterChar">
    <w:name w:val="Footer Char"/>
    <w:basedOn w:val="DefaultParagraphFont"/>
    <w:link w:val="Footer"/>
    <w:uiPriority w:val="99"/>
    <w:rsid w:val="00ED6D4A"/>
    <w:rPr>
      <w:rFonts w:ascii="Arial" w:eastAsia="Times New Roman" w:hAnsi="Arial" w:cs="Times New Roman"/>
      <w:color w:val="777777"/>
      <w:spacing w:val="-1"/>
      <w:sz w:val="14"/>
      <w:szCs w:val="14"/>
    </w:rPr>
  </w:style>
  <w:style w:type="character" w:customStyle="1" w:styleId="HeaderChar">
    <w:name w:val="Header Char"/>
    <w:basedOn w:val="DefaultParagraphFont"/>
    <w:link w:val="Header"/>
    <w:rsid w:val="00ED6D4A"/>
    <w:rPr>
      <w:rFonts w:ascii="Arial" w:eastAsia="Times New Roman" w:hAnsi="Arial" w:cs="Times New Roman"/>
      <w:color w:val="777777"/>
      <w:spacing w:val="-1"/>
      <w:sz w:val="14"/>
      <w:szCs w:val="14"/>
    </w:rPr>
  </w:style>
  <w:style w:type="paragraph" w:customStyle="1" w:styleId="Tablecolumnheading">
    <w:name w:val="Table column heading"/>
    <w:basedOn w:val="Tabletext"/>
    <w:link w:val="TablecolumnheadingChar"/>
    <w:rsid w:val="009B0828"/>
    <w:pPr>
      <w:keepNext/>
    </w:pPr>
    <w:rPr>
      <w:b/>
      <w:bCs/>
      <w:color w:val="FFFFFF"/>
    </w:rPr>
  </w:style>
  <w:style w:type="paragraph" w:customStyle="1" w:styleId="Tabletext">
    <w:name w:val="Table text"/>
    <w:basedOn w:val="Normal"/>
    <w:link w:val="TabletextChar"/>
    <w:qFormat/>
    <w:rsid w:val="009B0828"/>
    <w:pPr>
      <w:widowControl w:val="0"/>
      <w:tabs>
        <w:tab w:val="left" w:pos="205"/>
      </w:tabs>
      <w:autoSpaceDE w:val="0"/>
      <w:autoSpaceDN w:val="0"/>
      <w:adjustRightInd w:val="0"/>
      <w:spacing w:before="80" w:after="80" w:line="240" w:lineRule="auto"/>
    </w:pPr>
    <w:rPr>
      <w:rFonts w:cs="Arial"/>
      <w:sz w:val="17"/>
      <w:szCs w:val="18"/>
    </w:rPr>
  </w:style>
  <w:style w:type="character" w:customStyle="1" w:styleId="TabletextChar">
    <w:name w:val="Table text Char"/>
    <w:basedOn w:val="DefaultParagraphFont"/>
    <w:link w:val="Tabletext"/>
    <w:rsid w:val="009B0828"/>
    <w:rPr>
      <w:rFonts w:ascii="Arial" w:eastAsia="Times New Roman" w:hAnsi="Arial" w:cs="Arial"/>
      <w:color w:val="000000" w:themeColor="text1"/>
      <w:sz w:val="17"/>
      <w:szCs w:val="18"/>
    </w:rPr>
  </w:style>
  <w:style w:type="character" w:customStyle="1" w:styleId="TablecolumnheadingChar">
    <w:name w:val="Table column heading Char"/>
    <w:basedOn w:val="TabletextChar"/>
    <w:link w:val="Tablecolumnheading"/>
    <w:rsid w:val="009B0828"/>
    <w:rPr>
      <w:rFonts w:ascii="Arial" w:eastAsia="Times New Roman" w:hAnsi="Arial" w:cs="Arial"/>
      <w:b/>
      <w:bCs/>
      <w:color w:val="FFFFFF"/>
      <w:sz w:val="17"/>
      <w:szCs w:val="18"/>
    </w:rPr>
  </w:style>
  <w:style w:type="character" w:styleId="PlaceholderText">
    <w:name w:val="Placeholder Text"/>
    <w:basedOn w:val="DefaultParagraphFont"/>
    <w:uiPriority w:val="99"/>
    <w:semiHidden/>
    <w:rsid w:val="00631EF2"/>
    <w:rPr>
      <w:color w:val="808080"/>
    </w:rPr>
  </w:style>
  <w:style w:type="table" w:styleId="TableGrid">
    <w:name w:val="Table Grid"/>
    <w:basedOn w:val="TableNormal"/>
    <w:hidden/>
    <w:uiPriority w:val="59"/>
    <w:rsid w:val="00ED6D4A"/>
    <w:pPr>
      <w:spacing w:after="90" w:line="220" w:lineRule="atLeas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A8557F"/>
    <w:pPr>
      <w:keepNext/>
      <w:tabs>
        <w:tab w:val="right" w:pos="5387"/>
      </w:tabs>
      <w:spacing w:after="260"/>
    </w:pPr>
    <w:rPr>
      <w:rFonts w:eastAsiaTheme="majorEastAsia"/>
      <w:noProof/>
      <w:lang w:eastAsia="en-AU"/>
    </w:rPr>
  </w:style>
  <w:style w:type="paragraph" w:styleId="ListBullet">
    <w:name w:val="List Bullet"/>
    <w:basedOn w:val="Normal"/>
    <w:rsid w:val="00772C51"/>
    <w:pPr>
      <w:numPr>
        <w:numId w:val="9"/>
      </w:numPr>
      <w:spacing w:after="40"/>
      <w:ind w:left="113" w:hanging="113"/>
    </w:pPr>
  </w:style>
  <w:style w:type="paragraph" w:styleId="TOC3">
    <w:name w:val="toc 3"/>
    <w:basedOn w:val="Normal"/>
    <w:next w:val="Normal"/>
    <w:autoRedefine/>
    <w:hidden/>
    <w:uiPriority w:val="39"/>
    <w:rsid w:val="00ED6D4A"/>
    <w:pPr>
      <w:ind w:left="360"/>
    </w:pPr>
  </w:style>
  <w:style w:type="paragraph" w:styleId="TOC2">
    <w:name w:val="toc 2"/>
    <w:basedOn w:val="Normal"/>
    <w:next w:val="Normal"/>
    <w:hidden/>
    <w:uiPriority w:val="39"/>
    <w:rsid w:val="009B0828"/>
    <w:pPr>
      <w:tabs>
        <w:tab w:val="right" w:pos="7371"/>
      </w:tabs>
      <w:spacing w:after="260"/>
      <w:ind w:left="1134"/>
    </w:pPr>
    <w:rPr>
      <w:noProof/>
    </w:rPr>
  </w:style>
  <w:style w:type="paragraph" w:styleId="Quote">
    <w:name w:val="Quote"/>
    <w:basedOn w:val="Normal"/>
    <w:link w:val="QuoteChar"/>
    <w:hidden/>
    <w:qFormat/>
    <w:rsid w:val="009B0828"/>
    <w:rPr>
      <w:b/>
      <w:szCs w:val="19"/>
    </w:rPr>
  </w:style>
  <w:style w:type="character" w:customStyle="1" w:styleId="QuoteChar">
    <w:name w:val="Quote Char"/>
    <w:basedOn w:val="DefaultParagraphFont"/>
    <w:link w:val="Quote"/>
    <w:rsid w:val="009B0828"/>
    <w:rPr>
      <w:rFonts w:ascii="Arial" w:eastAsia="Times New Roman" w:hAnsi="Arial" w:cs="Times New Roman"/>
      <w:b/>
      <w:color w:val="000000" w:themeColor="text1"/>
      <w:sz w:val="19"/>
      <w:szCs w:val="19"/>
    </w:rPr>
  </w:style>
  <w:style w:type="paragraph" w:styleId="Caption">
    <w:name w:val="caption"/>
    <w:basedOn w:val="Normal"/>
    <w:next w:val="Normal"/>
    <w:qFormat/>
    <w:rsid w:val="009B0828"/>
    <w:pPr>
      <w:keepNext/>
      <w:spacing w:before="200"/>
    </w:pPr>
    <w:rPr>
      <w:b/>
      <w:i/>
      <w:sz w:val="17"/>
    </w:rPr>
  </w:style>
  <w:style w:type="paragraph" w:styleId="ListBullet2">
    <w:name w:val="List Bullet 2"/>
    <w:basedOn w:val="ListBullet"/>
    <w:rsid w:val="00772C51"/>
    <w:pPr>
      <w:numPr>
        <w:numId w:val="1"/>
      </w:numPr>
      <w:ind w:left="226" w:hanging="113"/>
    </w:pPr>
  </w:style>
  <w:style w:type="character" w:styleId="CommentReference">
    <w:name w:val="annotation reference"/>
    <w:hidden/>
    <w:uiPriority w:val="99"/>
    <w:unhideWhenUsed/>
    <w:rsid w:val="00ED6D4A"/>
    <w:rPr>
      <w:sz w:val="16"/>
      <w:szCs w:val="16"/>
    </w:rPr>
  </w:style>
  <w:style w:type="paragraph" w:styleId="FootnoteText">
    <w:name w:val="footnote text"/>
    <w:basedOn w:val="Normal"/>
    <w:link w:val="FootnoteTextChar"/>
    <w:hidden/>
    <w:unhideWhenUsed/>
    <w:rsid w:val="00ED6D4A"/>
    <w:pPr>
      <w:spacing w:after="0" w:line="240" w:lineRule="auto"/>
    </w:pPr>
    <w:rPr>
      <w:rFonts w:eastAsia="Calibri"/>
      <w:sz w:val="16"/>
      <w:szCs w:val="20"/>
    </w:rPr>
  </w:style>
  <w:style w:type="character" w:customStyle="1" w:styleId="FootnoteTextChar">
    <w:name w:val="Footnote Text Char"/>
    <w:basedOn w:val="DefaultParagraphFont"/>
    <w:link w:val="FootnoteText"/>
    <w:rsid w:val="00ED6D4A"/>
    <w:rPr>
      <w:rFonts w:ascii="Arial" w:eastAsia="Calibri" w:hAnsi="Arial" w:cs="Times New Roman"/>
      <w:color w:val="777777"/>
      <w:sz w:val="16"/>
      <w:szCs w:val="20"/>
    </w:rPr>
  </w:style>
  <w:style w:type="character" w:styleId="FootnoteReference">
    <w:name w:val="footnote reference"/>
    <w:unhideWhenUsed/>
    <w:rsid w:val="009B0828"/>
    <w:rPr>
      <w:vertAlign w:val="superscript"/>
    </w:rPr>
  </w:style>
  <w:style w:type="paragraph" w:customStyle="1" w:styleId="Normalbeforelist">
    <w:name w:val="Normal before list"/>
    <w:basedOn w:val="Normal"/>
    <w:rsid w:val="009B0828"/>
    <w:pPr>
      <w:keepNext/>
      <w:spacing w:after="40"/>
    </w:pPr>
    <w:rPr>
      <w:szCs w:val="20"/>
    </w:rPr>
  </w:style>
  <w:style w:type="paragraph" w:styleId="CommentText">
    <w:name w:val="annotation text"/>
    <w:basedOn w:val="Normal"/>
    <w:link w:val="CommentTextChar"/>
    <w:hidden/>
    <w:uiPriority w:val="99"/>
    <w:rsid w:val="00ED6D4A"/>
    <w:pPr>
      <w:spacing w:line="240" w:lineRule="auto"/>
    </w:pPr>
    <w:rPr>
      <w:sz w:val="20"/>
      <w:szCs w:val="20"/>
    </w:rPr>
  </w:style>
  <w:style w:type="character" w:customStyle="1" w:styleId="CommentTextChar">
    <w:name w:val="Comment Text Char"/>
    <w:basedOn w:val="DefaultParagraphFont"/>
    <w:link w:val="CommentText"/>
    <w:uiPriority w:val="99"/>
    <w:rsid w:val="00ED6D4A"/>
    <w:rPr>
      <w:rFonts w:ascii="Arial" w:eastAsia="Times New Roman" w:hAnsi="Arial" w:cs="Times New Roman"/>
      <w:color w:val="777777"/>
      <w:sz w:val="20"/>
      <w:szCs w:val="20"/>
    </w:rPr>
  </w:style>
  <w:style w:type="paragraph" w:styleId="CommentSubject">
    <w:name w:val="annotation subject"/>
    <w:basedOn w:val="CommentText"/>
    <w:next w:val="CommentText"/>
    <w:link w:val="CommentSubjectChar"/>
    <w:hidden/>
    <w:uiPriority w:val="99"/>
    <w:rsid w:val="00ED6D4A"/>
    <w:rPr>
      <w:b/>
      <w:bCs/>
    </w:rPr>
  </w:style>
  <w:style w:type="character" w:customStyle="1" w:styleId="CommentSubjectChar">
    <w:name w:val="Comment Subject Char"/>
    <w:basedOn w:val="CommentTextChar"/>
    <w:link w:val="CommentSubject"/>
    <w:uiPriority w:val="99"/>
    <w:rsid w:val="00ED6D4A"/>
    <w:rPr>
      <w:rFonts w:ascii="Arial" w:eastAsia="Times New Roman" w:hAnsi="Arial" w:cs="Times New Roman"/>
      <w:b/>
      <w:bCs/>
      <w:color w:val="777777"/>
      <w:sz w:val="20"/>
      <w:szCs w:val="20"/>
    </w:rPr>
  </w:style>
  <w:style w:type="character" w:styleId="PageNumber">
    <w:name w:val="page number"/>
    <w:basedOn w:val="DefaultParagraphFont"/>
    <w:hidden/>
    <w:rsid w:val="00ED6D4A"/>
  </w:style>
  <w:style w:type="paragraph" w:styleId="Revision">
    <w:name w:val="Revision"/>
    <w:hidden/>
    <w:uiPriority w:val="99"/>
    <w:semiHidden/>
    <w:rsid w:val="00ED6D4A"/>
    <w:pPr>
      <w:spacing w:after="0" w:line="240" w:lineRule="auto"/>
    </w:pPr>
    <w:rPr>
      <w:rFonts w:ascii="Arial" w:eastAsia="Times New Roman" w:hAnsi="Arial" w:cs="Times New Roman"/>
      <w:color w:val="747378"/>
      <w:sz w:val="19"/>
      <w:szCs w:val="24"/>
    </w:rPr>
  </w:style>
  <w:style w:type="character" w:styleId="EndnoteReference">
    <w:name w:val="endnote reference"/>
    <w:basedOn w:val="DefaultParagraphFont"/>
    <w:unhideWhenUsed/>
    <w:rsid w:val="00631EF2"/>
    <w:rPr>
      <w:vertAlign w:val="superscript"/>
    </w:rPr>
  </w:style>
  <w:style w:type="paragraph" w:styleId="DocumentMap">
    <w:name w:val="Document Map"/>
    <w:basedOn w:val="Normal"/>
    <w:link w:val="DocumentMapChar"/>
    <w:hidden/>
    <w:semiHidden/>
    <w:rsid w:val="00C56AC5"/>
    <w:pPr>
      <w:shd w:val="clear" w:color="auto" w:fill="000080"/>
      <w:spacing w:after="0" w:line="240" w:lineRule="auto"/>
    </w:pPr>
    <w:rPr>
      <w:rFonts w:ascii="Tahoma" w:hAnsi="Tahoma" w:cs="Tahoma"/>
      <w:color w:val="auto"/>
      <w:sz w:val="20"/>
      <w:szCs w:val="20"/>
    </w:rPr>
  </w:style>
  <w:style w:type="character" w:customStyle="1" w:styleId="DocumentMapChar">
    <w:name w:val="Document Map Char"/>
    <w:basedOn w:val="DefaultParagraphFont"/>
    <w:link w:val="DocumentMap"/>
    <w:semiHidden/>
    <w:rsid w:val="00C56AC5"/>
    <w:rPr>
      <w:rFonts w:ascii="Tahoma" w:eastAsia="Times New Roman" w:hAnsi="Tahoma" w:cs="Tahoma"/>
      <w:sz w:val="20"/>
      <w:szCs w:val="20"/>
      <w:shd w:val="clear" w:color="auto" w:fill="000080"/>
    </w:rPr>
  </w:style>
  <w:style w:type="paragraph" w:styleId="ListParagraph">
    <w:name w:val="List Paragraph"/>
    <w:basedOn w:val="Normal"/>
    <w:hidden/>
    <w:uiPriority w:val="34"/>
    <w:qFormat/>
    <w:rsid w:val="00C56AC5"/>
    <w:pPr>
      <w:spacing w:after="0" w:line="240" w:lineRule="auto"/>
      <w:ind w:left="720"/>
      <w:contextualSpacing/>
    </w:pPr>
    <w:rPr>
      <w:rFonts w:ascii="Times New Roman" w:hAnsi="Times New Roman"/>
      <w:color w:val="auto"/>
      <w:sz w:val="24"/>
      <w:szCs w:val="20"/>
    </w:rPr>
  </w:style>
  <w:style w:type="paragraph" w:styleId="PlainText">
    <w:name w:val="Plain Text"/>
    <w:basedOn w:val="Normal"/>
    <w:link w:val="PlainTextChar"/>
    <w:hidden/>
    <w:uiPriority w:val="99"/>
    <w:semiHidden/>
    <w:unhideWhenUsed/>
    <w:rsid w:val="0032053E"/>
    <w:pPr>
      <w:spacing w:after="0" w:line="240" w:lineRule="auto"/>
    </w:pPr>
    <w:rPr>
      <w:rFonts w:ascii="Calibri" w:eastAsiaTheme="minorHAnsi" w:hAnsi="Calibri" w:cs="Consolas"/>
      <w:color w:val="auto"/>
      <w:sz w:val="22"/>
      <w:szCs w:val="21"/>
    </w:rPr>
  </w:style>
  <w:style w:type="character" w:customStyle="1" w:styleId="PlainTextChar">
    <w:name w:val="Plain Text Char"/>
    <w:basedOn w:val="DefaultParagraphFont"/>
    <w:link w:val="PlainText"/>
    <w:uiPriority w:val="99"/>
    <w:semiHidden/>
    <w:rsid w:val="0032053E"/>
    <w:rPr>
      <w:rFonts w:ascii="Calibri" w:hAnsi="Calibri" w:cs="Consolas"/>
      <w:szCs w:val="21"/>
    </w:rPr>
  </w:style>
  <w:style w:type="character" w:styleId="Hyperlink">
    <w:name w:val="Hyperlink"/>
    <w:basedOn w:val="DefaultParagraphFont"/>
    <w:uiPriority w:val="99"/>
    <w:unhideWhenUsed/>
    <w:rsid w:val="009B0828"/>
    <w:rPr>
      <w:color w:val="auto"/>
    </w:rPr>
  </w:style>
  <w:style w:type="paragraph" w:customStyle="1" w:styleId="Normalbeforeandafterlist">
    <w:name w:val="Normal before and after list"/>
    <w:basedOn w:val="Normal"/>
    <w:rsid w:val="00631EF2"/>
    <w:pPr>
      <w:spacing w:before="90" w:after="40"/>
    </w:pPr>
    <w:rPr>
      <w:szCs w:val="20"/>
    </w:rPr>
  </w:style>
  <w:style w:type="paragraph" w:styleId="NormalWeb">
    <w:name w:val="Normal (Web)"/>
    <w:basedOn w:val="Normal"/>
    <w:hidden/>
    <w:uiPriority w:val="99"/>
    <w:rsid w:val="005936E7"/>
    <w:pPr>
      <w:spacing w:before="96" w:after="240"/>
      <w:ind w:left="120"/>
    </w:pPr>
    <w:rPr>
      <w:lang w:eastAsia="en-AU"/>
    </w:rPr>
  </w:style>
  <w:style w:type="paragraph" w:customStyle="1" w:styleId="Default">
    <w:name w:val="Default"/>
    <w:rsid w:val="005936E7"/>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paragraph" w:styleId="TOC4">
    <w:name w:val="toc 4"/>
    <w:basedOn w:val="Normal"/>
    <w:next w:val="Normal"/>
    <w:autoRedefine/>
    <w:hidden/>
    <w:uiPriority w:val="39"/>
    <w:unhideWhenUsed/>
    <w:rsid w:val="00834695"/>
    <w:pPr>
      <w:spacing w:after="100" w:line="276" w:lineRule="auto"/>
      <w:ind w:left="660"/>
    </w:pPr>
    <w:rPr>
      <w:rFonts w:asciiTheme="minorHAnsi" w:eastAsiaTheme="minorEastAsia" w:hAnsiTheme="minorHAnsi" w:cstheme="minorBidi"/>
      <w:color w:val="auto"/>
      <w:sz w:val="22"/>
      <w:szCs w:val="22"/>
      <w:lang w:eastAsia="en-AU"/>
    </w:rPr>
  </w:style>
  <w:style w:type="paragraph" w:styleId="TOC5">
    <w:name w:val="toc 5"/>
    <w:basedOn w:val="Normal"/>
    <w:next w:val="Normal"/>
    <w:autoRedefine/>
    <w:hidden/>
    <w:uiPriority w:val="39"/>
    <w:unhideWhenUsed/>
    <w:rsid w:val="00834695"/>
    <w:pPr>
      <w:spacing w:after="100" w:line="276" w:lineRule="auto"/>
      <w:ind w:left="880"/>
    </w:pPr>
    <w:rPr>
      <w:rFonts w:asciiTheme="minorHAnsi" w:eastAsiaTheme="minorEastAsia" w:hAnsiTheme="minorHAnsi" w:cstheme="minorBidi"/>
      <w:color w:val="auto"/>
      <w:sz w:val="22"/>
      <w:szCs w:val="22"/>
      <w:lang w:eastAsia="en-AU"/>
    </w:rPr>
  </w:style>
  <w:style w:type="paragraph" w:styleId="TOC6">
    <w:name w:val="toc 6"/>
    <w:basedOn w:val="Normal"/>
    <w:next w:val="Normal"/>
    <w:autoRedefine/>
    <w:hidden/>
    <w:uiPriority w:val="39"/>
    <w:unhideWhenUsed/>
    <w:rsid w:val="00834695"/>
    <w:pPr>
      <w:spacing w:after="100" w:line="276" w:lineRule="auto"/>
      <w:ind w:left="1100"/>
    </w:pPr>
    <w:rPr>
      <w:rFonts w:asciiTheme="minorHAnsi" w:eastAsiaTheme="minorEastAsia" w:hAnsiTheme="minorHAnsi" w:cstheme="minorBidi"/>
      <w:color w:val="auto"/>
      <w:sz w:val="22"/>
      <w:szCs w:val="22"/>
      <w:lang w:eastAsia="en-AU"/>
    </w:rPr>
  </w:style>
  <w:style w:type="paragraph" w:styleId="TOC7">
    <w:name w:val="toc 7"/>
    <w:basedOn w:val="Normal"/>
    <w:next w:val="Normal"/>
    <w:autoRedefine/>
    <w:hidden/>
    <w:uiPriority w:val="39"/>
    <w:unhideWhenUsed/>
    <w:rsid w:val="00834695"/>
    <w:pPr>
      <w:spacing w:after="100" w:line="276" w:lineRule="auto"/>
      <w:ind w:left="1320"/>
    </w:pPr>
    <w:rPr>
      <w:rFonts w:asciiTheme="minorHAnsi" w:eastAsiaTheme="minorEastAsia" w:hAnsiTheme="minorHAnsi" w:cstheme="minorBidi"/>
      <w:color w:val="auto"/>
      <w:sz w:val="22"/>
      <w:szCs w:val="22"/>
      <w:lang w:eastAsia="en-AU"/>
    </w:rPr>
  </w:style>
  <w:style w:type="paragraph" w:styleId="TOC8">
    <w:name w:val="toc 8"/>
    <w:basedOn w:val="Normal"/>
    <w:next w:val="Normal"/>
    <w:autoRedefine/>
    <w:hidden/>
    <w:uiPriority w:val="39"/>
    <w:unhideWhenUsed/>
    <w:rsid w:val="00834695"/>
    <w:pPr>
      <w:spacing w:after="100" w:line="276" w:lineRule="auto"/>
      <w:ind w:left="1540"/>
    </w:pPr>
    <w:rPr>
      <w:rFonts w:asciiTheme="minorHAnsi" w:eastAsiaTheme="minorEastAsia" w:hAnsiTheme="minorHAnsi" w:cstheme="minorBidi"/>
      <w:color w:val="auto"/>
      <w:sz w:val="22"/>
      <w:szCs w:val="22"/>
      <w:lang w:eastAsia="en-AU"/>
    </w:rPr>
  </w:style>
  <w:style w:type="paragraph" w:styleId="TOC9">
    <w:name w:val="toc 9"/>
    <w:basedOn w:val="Normal"/>
    <w:next w:val="Normal"/>
    <w:autoRedefine/>
    <w:hidden/>
    <w:uiPriority w:val="39"/>
    <w:unhideWhenUsed/>
    <w:rsid w:val="00834695"/>
    <w:pPr>
      <w:spacing w:after="100" w:line="276" w:lineRule="auto"/>
      <w:ind w:left="1760"/>
    </w:pPr>
    <w:rPr>
      <w:rFonts w:asciiTheme="minorHAnsi" w:eastAsiaTheme="minorEastAsia" w:hAnsiTheme="minorHAnsi" w:cstheme="minorBidi"/>
      <w:color w:val="auto"/>
      <w:sz w:val="22"/>
      <w:szCs w:val="22"/>
      <w:lang w:eastAsia="en-AU"/>
    </w:rPr>
  </w:style>
  <w:style w:type="character" w:styleId="Strong">
    <w:name w:val="Strong"/>
    <w:basedOn w:val="DefaultParagraphFont"/>
    <w:hidden/>
    <w:uiPriority w:val="22"/>
    <w:qFormat/>
    <w:rsid w:val="00204E09"/>
    <w:rPr>
      <w:b/>
      <w:bCs/>
    </w:rPr>
  </w:style>
  <w:style w:type="paragraph" w:styleId="z-TopofForm">
    <w:name w:val="HTML Top of Form"/>
    <w:basedOn w:val="Normal"/>
    <w:next w:val="Normal"/>
    <w:link w:val="z-TopofFormChar"/>
    <w:hidden/>
    <w:uiPriority w:val="99"/>
    <w:semiHidden/>
    <w:unhideWhenUsed/>
    <w:rsid w:val="00204E09"/>
    <w:pPr>
      <w:pBdr>
        <w:bottom w:val="single" w:sz="6" w:space="1" w:color="auto"/>
      </w:pBdr>
      <w:spacing w:after="0" w:line="240" w:lineRule="auto"/>
      <w:jc w:val="center"/>
    </w:pPr>
    <w:rPr>
      <w:rFonts w:cs="Arial"/>
      <w:vanish/>
      <w:color w:val="auto"/>
      <w:sz w:val="16"/>
      <w:szCs w:val="16"/>
      <w:lang w:eastAsia="en-AU"/>
    </w:rPr>
  </w:style>
  <w:style w:type="character" w:customStyle="1" w:styleId="z-TopofFormChar">
    <w:name w:val="z-Top of Form Char"/>
    <w:basedOn w:val="DefaultParagraphFont"/>
    <w:link w:val="z-TopofForm"/>
    <w:uiPriority w:val="99"/>
    <w:semiHidden/>
    <w:rsid w:val="00204E09"/>
    <w:rPr>
      <w:rFonts w:ascii="Arial" w:eastAsia="Times New Roman" w:hAnsi="Arial" w:cs="Arial"/>
      <w:vanish/>
      <w:sz w:val="16"/>
      <w:szCs w:val="16"/>
      <w:lang w:eastAsia="en-AU"/>
    </w:rPr>
  </w:style>
  <w:style w:type="character" w:styleId="FollowedHyperlink">
    <w:name w:val="FollowedHyperlink"/>
    <w:basedOn w:val="DefaultParagraphFont"/>
    <w:hidden/>
    <w:uiPriority w:val="99"/>
    <w:semiHidden/>
    <w:unhideWhenUsed/>
    <w:rsid w:val="009B0828"/>
    <w:rPr>
      <w:color w:val="auto"/>
      <w:u w:val="none"/>
    </w:rPr>
  </w:style>
  <w:style w:type="numbering" w:styleId="111111">
    <w:name w:val="Outline List 2"/>
    <w:basedOn w:val="NoList"/>
    <w:hidden/>
    <w:uiPriority w:val="99"/>
    <w:semiHidden/>
    <w:unhideWhenUsed/>
    <w:rsid w:val="009B0828"/>
    <w:pPr>
      <w:numPr>
        <w:numId w:val="2"/>
      </w:numPr>
    </w:pPr>
  </w:style>
  <w:style w:type="numbering" w:customStyle="1" w:styleId="1111111">
    <w:name w:val="1 / 1.1 / 1.1.11"/>
    <w:basedOn w:val="NoList"/>
    <w:next w:val="111111"/>
    <w:uiPriority w:val="99"/>
    <w:semiHidden/>
    <w:unhideWhenUsed/>
    <w:rsid w:val="009B0828"/>
    <w:pPr>
      <w:numPr>
        <w:numId w:val="3"/>
      </w:numPr>
    </w:pPr>
  </w:style>
  <w:style w:type="numbering" w:styleId="1ai">
    <w:name w:val="Outline List 1"/>
    <w:basedOn w:val="NoList"/>
    <w:hidden/>
    <w:uiPriority w:val="99"/>
    <w:semiHidden/>
    <w:unhideWhenUsed/>
    <w:rsid w:val="009B0828"/>
    <w:pPr>
      <w:numPr>
        <w:numId w:val="4"/>
      </w:numPr>
    </w:pPr>
  </w:style>
  <w:style w:type="numbering" w:customStyle="1" w:styleId="1ai1">
    <w:name w:val="1 / a / i1"/>
    <w:basedOn w:val="NoList"/>
    <w:next w:val="1ai"/>
    <w:uiPriority w:val="99"/>
    <w:semiHidden/>
    <w:unhideWhenUsed/>
    <w:rsid w:val="009B0828"/>
    <w:pPr>
      <w:numPr>
        <w:numId w:val="5"/>
      </w:numPr>
    </w:pPr>
  </w:style>
  <w:style w:type="character" w:customStyle="1" w:styleId="Heading7Char">
    <w:name w:val="Heading 7 Char"/>
    <w:basedOn w:val="DefaultParagraphFont"/>
    <w:link w:val="Heading7"/>
    <w:uiPriority w:val="9"/>
    <w:semiHidden/>
    <w:rsid w:val="009B0828"/>
    <w:rPr>
      <w:rFonts w:asciiTheme="majorHAnsi" w:eastAsiaTheme="majorEastAsia" w:hAnsiTheme="majorHAnsi" w:cstheme="majorBidi"/>
      <w:i/>
      <w:iCs/>
      <w:color w:val="404040" w:themeColor="text1" w:themeTint="BF"/>
      <w:sz w:val="19"/>
      <w:szCs w:val="24"/>
    </w:rPr>
  </w:style>
  <w:style w:type="character" w:customStyle="1" w:styleId="Heading8Char">
    <w:name w:val="Heading 8 Char"/>
    <w:basedOn w:val="DefaultParagraphFont"/>
    <w:link w:val="Heading8"/>
    <w:uiPriority w:val="9"/>
    <w:semiHidden/>
    <w:rsid w:val="009B08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B0828"/>
    <w:rPr>
      <w:rFonts w:asciiTheme="majorHAnsi" w:eastAsiaTheme="majorEastAsia" w:hAnsiTheme="majorHAnsi" w:cstheme="majorBidi"/>
      <w:i/>
      <w:iCs/>
      <w:color w:val="404040" w:themeColor="text1" w:themeTint="BF"/>
      <w:sz w:val="20"/>
      <w:szCs w:val="20"/>
    </w:rPr>
  </w:style>
  <w:style w:type="numbering" w:styleId="ArticleSection">
    <w:name w:val="Outline List 3"/>
    <w:basedOn w:val="NoList"/>
    <w:hidden/>
    <w:uiPriority w:val="99"/>
    <w:semiHidden/>
    <w:unhideWhenUsed/>
    <w:rsid w:val="009B0828"/>
    <w:pPr>
      <w:numPr>
        <w:numId w:val="6"/>
      </w:numPr>
    </w:pPr>
  </w:style>
  <w:style w:type="numbering" w:customStyle="1" w:styleId="ArticleSection1">
    <w:name w:val="Article / Section1"/>
    <w:basedOn w:val="NoList"/>
    <w:next w:val="ArticleSection"/>
    <w:uiPriority w:val="99"/>
    <w:semiHidden/>
    <w:unhideWhenUsed/>
    <w:rsid w:val="009B0828"/>
    <w:pPr>
      <w:numPr>
        <w:numId w:val="7"/>
      </w:numPr>
    </w:pPr>
  </w:style>
  <w:style w:type="paragraph" w:styleId="Bibliography">
    <w:name w:val="Bibliography"/>
    <w:basedOn w:val="Normal"/>
    <w:next w:val="Normal"/>
    <w:hidden/>
    <w:uiPriority w:val="37"/>
    <w:semiHidden/>
    <w:unhideWhenUsed/>
    <w:rsid w:val="009B0828"/>
  </w:style>
  <w:style w:type="paragraph" w:styleId="BlockText">
    <w:name w:val="Block Text"/>
    <w:basedOn w:val="Normal"/>
    <w:uiPriority w:val="99"/>
    <w:semiHidden/>
    <w:unhideWhenUsed/>
    <w:rsid w:val="009B0828"/>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hidden/>
    <w:uiPriority w:val="99"/>
    <w:semiHidden/>
    <w:unhideWhenUsed/>
    <w:rsid w:val="009B0828"/>
    <w:pPr>
      <w:spacing w:after="120" w:line="480" w:lineRule="auto"/>
    </w:pPr>
  </w:style>
  <w:style w:type="character" w:customStyle="1" w:styleId="BodyText2Char">
    <w:name w:val="Body Text 2 Char"/>
    <w:basedOn w:val="DefaultParagraphFont"/>
    <w:link w:val="BodyText2"/>
    <w:uiPriority w:val="99"/>
    <w:semiHidden/>
    <w:rsid w:val="009B0828"/>
    <w:rPr>
      <w:rFonts w:ascii="Arial" w:eastAsia="Times New Roman" w:hAnsi="Arial" w:cs="Times New Roman"/>
      <w:color w:val="000000" w:themeColor="text1"/>
      <w:sz w:val="19"/>
      <w:szCs w:val="24"/>
    </w:rPr>
  </w:style>
  <w:style w:type="paragraph" w:styleId="BodyText3">
    <w:name w:val="Body Text 3"/>
    <w:basedOn w:val="Normal"/>
    <w:link w:val="BodyText3Char"/>
    <w:uiPriority w:val="99"/>
    <w:semiHidden/>
    <w:unhideWhenUsed/>
    <w:rsid w:val="009B0828"/>
    <w:pPr>
      <w:spacing w:after="120"/>
    </w:pPr>
    <w:rPr>
      <w:sz w:val="16"/>
      <w:szCs w:val="16"/>
    </w:rPr>
  </w:style>
  <w:style w:type="character" w:customStyle="1" w:styleId="BodyText3Char">
    <w:name w:val="Body Text 3 Char"/>
    <w:basedOn w:val="DefaultParagraphFont"/>
    <w:link w:val="BodyText3"/>
    <w:uiPriority w:val="99"/>
    <w:semiHidden/>
    <w:rsid w:val="009B0828"/>
    <w:rPr>
      <w:rFonts w:ascii="Arial" w:eastAsia="Times New Roman" w:hAnsi="Arial" w:cs="Times New Roman"/>
      <w:color w:val="000000" w:themeColor="text1"/>
      <w:sz w:val="16"/>
      <w:szCs w:val="16"/>
    </w:rPr>
  </w:style>
  <w:style w:type="paragraph" w:styleId="BodyTextFirstIndent">
    <w:name w:val="Body Text First Indent"/>
    <w:basedOn w:val="Normal"/>
    <w:link w:val="BodyTextFirstIndentChar"/>
    <w:hidden/>
    <w:uiPriority w:val="99"/>
    <w:semiHidden/>
    <w:unhideWhenUsed/>
    <w:rsid w:val="00F7153F"/>
    <w:pPr>
      <w:ind w:firstLine="360"/>
    </w:pPr>
  </w:style>
  <w:style w:type="character" w:customStyle="1" w:styleId="BodyTextFirstIndentChar">
    <w:name w:val="Body Text First Indent Char"/>
    <w:basedOn w:val="DefaultParagraphFont"/>
    <w:link w:val="BodyTextFirstIndent"/>
    <w:uiPriority w:val="99"/>
    <w:semiHidden/>
    <w:rsid w:val="00F7153F"/>
    <w:rPr>
      <w:rFonts w:ascii="Arial" w:eastAsia="Times New Roman" w:hAnsi="Arial" w:cs="Times New Roman"/>
      <w:color w:val="000000" w:themeColor="text1"/>
      <w:sz w:val="19"/>
      <w:szCs w:val="24"/>
    </w:rPr>
  </w:style>
  <w:style w:type="paragraph" w:styleId="BodyTextIndent">
    <w:name w:val="Body Text Indent"/>
    <w:basedOn w:val="Normal"/>
    <w:link w:val="BodyTextIndentChar"/>
    <w:hidden/>
    <w:semiHidden/>
    <w:unhideWhenUsed/>
    <w:rsid w:val="009B0828"/>
    <w:pPr>
      <w:spacing w:after="120"/>
      <w:ind w:left="283"/>
    </w:pPr>
  </w:style>
  <w:style w:type="character" w:customStyle="1" w:styleId="BodyTextIndentChar">
    <w:name w:val="Body Text Indent Char"/>
    <w:basedOn w:val="DefaultParagraphFont"/>
    <w:link w:val="BodyTextIndent"/>
    <w:semiHidden/>
    <w:rsid w:val="009B0828"/>
    <w:rPr>
      <w:rFonts w:ascii="Arial" w:eastAsia="Times New Roman" w:hAnsi="Arial" w:cs="Times New Roman"/>
      <w:color w:val="000000" w:themeColor="text1"/>
      <w:sz w:val="19"/>
      <w:szCs w:val="24"/>
    </w:rPr>
  </w:style>
  <w:style w:type="paragraph" w:styleId="BodyTextFirstIndent2">
    <w:name w:val="Body Text First Indent 2"/>
    <w:basedOn w:val="BodyTextIndent"/>
    <w:link w:val="BodyTextFirstIndent2Char"/>
    <w:uiPriority w:val="99"/>
    <w:semiHidden/>
    <w:unhideWhenUsed/>
    <w:rsid w:val="009B0828"/>
    <w:pPr>
      <w:spacing w:after="90"/>
      <w:ind w:left="360" w:firstLine="360"/>
    </w:pPr>
  </w:style>
  <w:style w:type="character" w:customStyle="1" w:styleId="BodyTextFirstIndent2Char">
    <w:name w:val="Body Text First Indent 2 Char"/>
    <w:basedOn w:val="BodyTextIndentChar"/>
    <w:link w:val="BodyTextFirstIndent2"/>
    <w:uiPriority w:val="99"/>
    <w:semiHidden/>
    <w:rsid w:val="009B0828"/>
    <w:rPr>
      <w:rFonts w:ascii="Arial" w:eastAsia="Times New Roman" w:hAnsi="Arial" w:cs="Times New Roman"/>
      <w:color w:val="000000" w:themeColor="text1"/>
      <w:sz w:val="19"/>
      <w:szCs w:val="24"/>
    </w:rPr>
  </w:style>
  <w:style w:type="paragraph" w:styleId="BodyTextIndent3">
    <w:name w:val="Body Text Indent 3"/>
    <w:basedOn w:val="Normal"/>
    <w:link w:val="BodyTextIndent3Char"/>
    <w:hidden/>
    <w:uiPriority w:val="99"/>
    <w:semiHidden/>
    <w:unhideWhenUsed/>
    <w:rsid w:val="009B082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B0828"/>
    <w:rPr>
      <w:rFonts w:ascii="Arial" w:eastAsia="Times New Roman" w:hAnsi="Arial" w:cs="Times New Roman"/>
      <w:color w:val="000000" w:themeColor="text1"/>
      <w:sz w:val="16"/>
      <w:szCs w:val="16"/>
    </w:rPr>
  </w:style>
  <w:style w:type="paragraph" w:styleId="Closing">
    <w:name w:val="Closing"/>
    <w:basedOn w:val="Normal"/>
    <w:link w:val="ClosingChar"/>
    <w:hidden/>
    <w:uiPriority w:val="99"/>
    <w:semiHidden/>
    <w:unhideWhenUsed/>
    <w:rsid w:val="009B0828"/>
    <w:pPr>
      <w:spacing w:after="0" w:line="240" w:lineRule="auto"/>
      <w:ind w:left="4252"/>
    </w:pPr>
  </w:style>
  <w:style w:type="character" w:customStyle="1" w:styleId="ClosingChar">
    <w:name w:val="Closing Char"/>
    <w:basedOn w:val="DefaultParagraphFont"/>
    <w:link w:val="Closing"/>
    <w:uiPriority w:val="99"/>
    <w:semiHidden/>
    <w:rsid w:val="009B0828"/>
    <w:rPr>
      <w:rFonts w:ascii="Arial" w:eastAsia="Times New Roman" w:hAnsi="Arial" w:cs="Times New Roman"/>
      <w:color w:val="000000" w:themeColor="text1"/>
      <w:sz w:val="19"/>
      <w:szCs w:val="24"/>
    </w:rPr>
  </w:style>
  <w:style w:type="table" w:styleId="ColorfulGrid">
    <w:name w:val="Colorful Grid"/>
    <w:basedOn w:val="TableNormal"/>
    <w:uiPriority w:val="73"/>
    <w:rsid w:val="009B082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hidden/>
    <w:uiPriority w:val="73"/>
    <w:rsid w:val="009B082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hidden/>
    <w:uiPriority w:val="73"/>
    <w:rsid w:val="009B082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hidden/>
    <w:uiPriority w:val="73"/>
    <w:rsid w:val="009B082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hidden/>
    <w:uiPriority w:val="73"/>
    <w:rsid w:val="009B082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hidden/>
    <w:uiPriority w:val="73"/>
    <w:rsid w:val="009B082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hidden/>
    <w:uiPriority w:val="73"/>
    <w:rsid w:val="009B082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hidden/>
    <w:uiPriority w:val="72"/>
    <w:rsid w:val="009B082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hidden/>
    <w:uiPriority w:val="72"/>
    <w:rsid w:val="009B0828"/>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hidden/>
    <w:uiPriority w:val="72"/>
    <w:rsid w:val="009B0828"/>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hidden/>
    <w:uiPriority w:val="72"/>
    <w:rsid w:val="009B0828"/>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hidden/>
    <w:uiPriority w:val="72"/>
    <w:rsid w:val="009B0828"/>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hidden/>
    <w:uiPriority w:val="72"/>
    <w:rsid w:val="009B0828"/>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hidden/>
    <w:uiPriority w:val="72"/>
    <w:rsid w:val="009B0828"/>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hidden/>
    <w:uiPriority w:val="71"/>
    <w:rsid w:val="009B0828"/>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hidden/>
    <w:uiPriority w:val="71"/>
    <w:rsid w:val="009B0828"/>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hidden/>
    <w:uiPriority w:val="71"/>
    <w:rsid w:val="009B0828"/>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hidden/>
    <w:uiPriority w:val="71"/>
    <w:rsid w:val="009B0828"/>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hidden/>
    <w:uiPriority w:val="71"/>
    <w:rsid w:val="009B0828"/>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hidden/>
    <w:uiPriority w:val="71"/>
    <w:rsid w:val="009B0828"/>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hidden/>
    <w:uiPriority w:val="71"/>
    <w:rsid w:val="009B0828"/>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hidden/>
    <w:uiPriority w:val="70"/>
    <w:rsid w:val="009B082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hidden/>
    <w:uiPriority w:val="70"/>
    <w:rsid w:val="009B0828"/>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hidden/>
    <w:uiPriority w:val="70"/>
    <w:rsid w:val="009B0828"/>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hidden/>
    <w:uiPriority w:val="70"/>
    <w:rsid w:val="009B0828"/>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hidden/>
    <w:uiPriority w:val="70"/>
    <w:rsid w:val="009B0828"/>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hidden/>
    <w:uiPriority w:val="70"/>
    <w:rsid w:val="009B0828"/>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hidden/>
    <w:uiPriority w:val="70"/>
    <w:rsid w:val="009B0828"/>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hidden/>
    <w:uiPriority w:val="99"/>
    <w:semiHidden/>
    <w:unhideWhenUsed/>
    <w:rsid w:val="009B0828"/>
  </w:style>
  <w:style w:type="character" w:customStyle="1" w:styleId="DateChar">
    <w:name w:val="Date Char"/>
    <w:basedOn w:val="DefaultParagraphFont"/>
    <w:link w:val="Date"/>
    <w:uiPriority w:val="99"/>
    <w:semiHidden/>
    <w:rsid w:val="009B0828"/>
    <w:rPr>
      <w:rFonts w:ascii="Arial" w:eastAsia="Times New Roman" w:hAnsi="Arial" w:cs="Times New Roman"/>
      <w:color w:val="000000" w:themeColor="text1"/>
      <w:sz w:val="19"/>
      <w:szCs w:val="24"/>
    </w:rPr>
  </w:style>
  <w:style w:type="paragraph" w:styleId="EnvelopeAddress">
    <w:name w:val="envelope address"/>
    <w:basedOn w:val="Normal"/>
    <w:hidden/>
    <w:uiPriority w:val="99"/>
    <w:semiHidden/>
    <w:unhideWhenUsed/>
    <w:rsid w:val="009B0828"/>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9B0828"/>
    <w:pPr>
      <w:spacing w:after="0" w:line="240" w:lineRule="auto"/>
    </w:pPr>
    <w:rPr>
      <w:rFonts w:asciiTheme="majorHAnsi" w:eastAsiaTheme="majorEastAsia" w:hAnsiTheme="majorHAnsi" w:cstheme="majorBidi"/>
      <w:sz w:val="20"/>
      <w:szCs w:val="20"/>
    </w:rPr>
  </w:style>
  <w:style w:type="paragraph" w:styleId="HTMLAddress">
    <w:name w:val="HTML Address"/>
    <w:basedOn w:val="Normal"/>
    <w:link w:val="HTMLAddressChar"/>
    <w:hidden/>
    <w:uiPriority w:val="99"/>
    <w:semiHidden/>
    <w:unhideWhenUsed/>
    <w:rsid w:val="009B0828"/>
    <w:pPr>
      <w:spacing w:after="0" w:line="240" w:lineRule="auto"/>
    </w:pPr>
    <w:rPr>
      <w:i/>
      <w:iCs/>
    </w:rPr>
  </w:style>
  <w:style w:type="character" w:customStyle="1" w:styleId="HTMLAddressChar">
    <w:name w:val="HTML Address Char"/>
    <w:basedOn w:val="DefaultParagraphFont"/>
    <w:link w:val="HTMLAddress"/>
    <w:uiPriority w:val="99"/>
    <w:semiHidden/>
    <w:rsid w:val="009B0828"/>
    <w:rPr>
      <w:rFonts w:ascii="Arial" w:eastAsia="Times New Roman" w:hAnsi="Arial" w:cs="Times New Roman"/>
      <w:i/>
      <w:iCs/>
      <w:color w:val="000000" w:themeColor="text1"/>
      <w:sz w:val="19"/>
      <w:szCs w:val="24"/>
    </w:rPr>
  </w:style>
  <w:style w:type="character" w:styleId="HTMLCite">
    <w:name w:val="HTML Cite"/>
    <w:basedOn w:val="DefaultParagraphFont"/>
    <w:uiPriority w:val="99"/>
    <w:semiHidden/>
    <w:unhideWhenUsed/>
    <w:rsid w:val="009B0828"/>
    <w:rPr>
      <w:i/>
      <w:iCs/>
    </w:rPr>
  </w:style>
  <w:style w:type="character" w:styleId="HTMLCode">
    <w:name w:val="HTML Code"/>
    <w:basedOn w:val="DefaultParagraphFont"/>
    <w:hidden/>
    <w:uiPriority w:val="99"/>
    <w:semiHidden/>
    <w:unhideWhenUsed/>
    <w:rsid w:val="009B0828"/>
    <w:rPr>
      <w:rFonts w:ascii="Consolas" w:hAnsi="Consolas" w:cs="Consolas"/>
      <w:sz w:val="20"/>
      <w:szCs w:val="20"/>
    </w:rPr>
  </w:style>
  <w:style w:type="character" w:styleId="HTMLDefinition">
    <w:name w:val="HTML Definition"/>
    <w:basedOn w:val="DefaultParagraphFont"/>
    <w:uiPriority w:val="99"/>
    <w:semiHidden/>
    <w:unhideWhenUsed/>
    <w:rsid w:val="009B0828"/>
    <w:rPr>
      <w:i/>
      <w:iCs/>
    </w:rPr>
  </w:style>
  <w:style w:type="character" w:styleId="HTMLKeyboard">
    <w:name w:val="HTML Keyboard"/>
    <w:basedOn w:val="DefaultParagraphFont"/>
    <w:hidden/>
    <w:uiPriority w:val="99"/>
    <w:semiHidden/>
    <w:unhideWhenUsed/>
    <w:rsid w:val="009B0828"/>
    <w:rPr>
      <w:rFonts w:ascii="Consolas" w:hAnsi="Consolas" w:cs="Consolas"/>
      <w:sz w:val="20"/>
      <w:szCs w:val="20"/>
    </w:rPr>
  </w:style>
  <w:style w:type="paragraph" w:styleId="HTMLPreformatted">
    <w:name w:val="HTML Preformatted"/>
    <w:basedOn w:val="Normal"/>
    <w:link w:val="HTMLPreformattedChar"/>
    <w:uiPriority w:val="99"/>
    <w:semiHidden/>
    <w:unhideWhenUsed/>
    <w:rsid w:val="009B0828"/>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9B0828"/>
    <w:rPr>
      <w:rFonts w:ascii="Consolas" w:eastAsia="Times New Roman" w:hAnsi="Consolas" w:cs="Consolas"/>
      <w:color w:val="000000" w:themeColor="text1"/>
      <w:sz w:val="20"/>
      <w:szCs w:val="20"/>
    </w:rPr>
  </w:style>
  <w:style w:type="character" w:styleId="HTMLSample">
    <w:name w:val="HTML Sample"/>
    <w:basedOn w:val="DefaultParagraphFont"/>
    <w:hidden/>
    <w:uiPriority w:val="99"/>
    <w:semiHidden/>
    <w:unhideWhenUsed/>
    <w:rsid w:val="009B0828"/>
    <w:rPr>
      <w:rFonts w:ascii="Consolas" w:hAnsi="Consolas" w:cs="Consolas"/>
      <w:sz w:val="24"/>
      <w:szCs w:val="24"/>
    </w:rPr>
  </w:style>
  <w:style w:type="character" w:styleId="HTMLTypewriter">
    <w:name w:val="HTML Typewriter"/>
    <w:basedOn w:val="DefaultParagraphFont"/>
    <w:uiPriority w:val="99"/>
    <w:semiHidden/>
    <w:unhideWhenUsed/>
    <w:rsid w:val="009B0828"/>
    <w:rPr>
      <w:rFonts w:ascii="Consolas" w:hAnsi="Consolas" w:cs="Consolas"/>
      <w:sz w:val="20"/>
      <w:szCs w:val="20"/>
    </w:rPr>
  </w:style>
  <w:style w:type="character" w:styleId="HTMLVariable">
    <w:name w:val="HTML Variable"/>
    <w:basedOn w:val="DefaultParagraphFont"/>
    <w:hidden/>
    <w:uiPriority w:val="99"/>
    <w:semiHidden/>
    <w:unhideWhenUsed/>
    <w:rsid w:val="009B0828"/>
    <w:rPr>
      <w:i/>
      <w:iCs/>
    </w:rPr>
  </w:style>
  <w:style w:type="paragraph" w:styleId="Index1">
    <w:name w:val="index 1"/>
    <w:basedOn w:val="Normal"/>
    <w:next w:val="Normal"/>
    <w:autoRedefine/>
    <w:hidden/>
    <w:uiPriority w:val="99"/>
    <w:semiHidden/>
    <w:unhideWhenUsed/>
    <w:rsid w:val="009B0828"/>
    <w:pPr>
      <w:spacing w:after="0" w:line="240" w:lineRule="auto"/>
      <w:ind w:left="190" w:hanging="190"/>
    </w:pPr>
  </w:style>
  <w:style w:type="paragraph" w:styleId="Index2">
    <w:name w:val="index 2"/>
    <w:basedOn w:val="Normal"/>
    <w:next w:val="Normal"/>
    <w:autoRedefine/>
    <w:uiPriority w:val="99"/>
    <w:semiHidden/>
    <w:unhideWhenUsed/>
    <w:rsid w:val="009B0828"/>
    <w:pPr>
      <w:spacing w:after="0" w:line="240" w:lineRule="auto"/>
      <w:ind w:left="380" w:hanging="190"/>
    </w:pPr>
  </w:style>
  <w:style w:type="paragraph" w:styleId="Index3">
    <w:name w:val="index 3"/>
    <w:basedOn w:val="Normal"/>
    <w:next w:val="Normal"/>
    <w:autoRedefine/>
    <w:hidden/>
    <w:uiPriority w:val="99"/>
    <w:semiHidden/>
    <w:unhideWhenUsed/>
    <w:rsid w:val="009B0828"/>
    <w:pPr>
      <w:spacing w:after="0" w:line="240" w:lineRule="auto"/>
      <w:ind w:left="570" w:hanging="190"/>
    </w:pPr>
  </w:style>
  <w:style w:type="paragraph" w:styleId="Index4">
    <w:name w:val="index 4"/>
    <w:basedOn w:val="Normal"/>
    <w:next w:val="Normal"/>
    <w:autoRedefine/>
    <w:uiPriority w:val="99"/>
    <w:semiHidden/>
    <w:unhideWhenUsed/>
    <w:rsid w:val="009B0828"/>
    <w:pPr>
      <w:spacing w:after="0" w:line="240" w:lineRule="auto"/>
      <w:ind w:left="760" w:hanging="190"/>
    </w:pPr>
  </w:style>
  <w:style w:type="paragraph" w:styleId="Index5">
    <w:name w:val="index 5"/>
    <w:basedOn w:val="Normal"/>
    <w:next w:val="Normal"/>
    <w:autoRedefine/>
    <w:hidden/>
    <w:uiPriority w:val="99"/>
    <w:semiHidden/>
    <w:unhideWhenUsed/>
    <w:rsid w:val="009B0828"/>
    <w:pPr>
      <w:spacing w:after="0" w:line="240" w:lineRule="auto"/>
      <w:ind w:left="950" w:hanging="190"/>
    </w:pPr>
  </w:style>
  <w:style w:type="paragraph" w:styleId="Index6">
    <w:name w:val="index 6"/>
    <w:basedOn w:val="Normal"/>
    <w:next w:val="Normal"/>
    <w:autoRedefine/>
    <w:uiPriority w:val="99"/>
    <w:semiHidden/>
    <w:unhideWhenUsed/>
    <w:rsid w:val="009B0828"/>
    <w:pPr>
      <w:spacing w:after="0" w:line="240" w:lineRule="auto"/>
      <w:ind w:left="1140" w:hanging="190"/>
    </w:pPr>
  </w:style>
  <w:style w:type="paragraph" w:styleId="Index7">
    <w:name w:val="index 7"/>
    <w:basedOn w:val="Normal"/>
    <w:next w:val="Normal"/>
    <w:autoRedefine/>
    <w:hidden/>
    <w:uiPriority w:val="99"/>
    <w:semiHidden/>
    <w:unhideWhenUsed/>
    <w:rsid w:val="009B0828"/>
    <w:pPr>
      <w:spacing w:after="0" w:line="240" w:lineRule="auto"/>
      <w:ind w:left="1330" w:hanging="190"/>
    </w:pPr>
  </w:style>
  <w:style w:type="paragraph" w:styleId="Index8">
    <w:name w:val="index 8"/>
    <w:basedOn w:val="Normal"/>
    <w:next w:val="Normal"/>
    <w:autoRedefine/>
    <w:uiPriority w:val="99"/>
    <w:semiHidden/>
    <w:unhideWhenUsed/>
    <w:rsid w:val="009B0828"/>
    <w:pPr>
      <w:spacing w:after="0" w:line="240" w:lineRule="auto"/>
      <w:ind w:left="1520" w:hanging="190"/>
    </w:pPr>
  </w:style>
  <w:style w:type="paragraph" w:styleId="Index9">
    <w:name w:val="index 9"/>
    <w:basedOn w:val="Normal"/>
    <w:next w:val="Normal"/>
    <w:autoRedefine/>
    <w:hidden/>
    <w:uiPriority w:val="99"/>
    <w:semiHidden/>
    <w:unhideWhenUsed/>
    <w:rsid w:val="009B0828"/>
    <w:pPr>
      <w:spacing w:after="0" w:line="240" w:lineRule="auto"/>
      <w:ind w:left="1710" w:hanging="190"/>
    </w:pPr>
  </w:style>
  <w:style w:type="paragraph" w:styleId="IndexHeading">
    <w:name w:val="index heading"/>
    <w:basedOn w:val="Normal"/>
    <w:next w:val="Index1"/>
    <w:uiPriority w:val="99"/>
    <w:semiHidden/>
    <w:unhideWhenUsed/>
    <w:rsid w:val="009B0828"/>
    <w:rPr>
      <w:rFonts w:asciiTheme="majorHAnsi" w:eastAsiaTheme="majorEastAsia" w:hAnsiTheme="majorHAnsi" w:cstheme="majorBidi"/>
      <w:b/>
      <w:bCs/>
    </w:rPr>
  </w:style>
  <w:style w:type="character" w:styleId="IntenseEmphasis">
    <w:name w:val="Intense Emphasis"/>
    <w:basedOn w:val="DefaultParagraphFont"/>
    <w:hidden/>
    <w:uiPriority w:val="21"/>
    <w:qFormat/>
    <w:rsid w:val="009B0828"/>
    <w:rPr>
      <w:b/>
      <w:bCs/>
      <w:i/>
      <w:iCs/>
      <w:color w:val="4F81BD" w:themeColor="accent1"/>
    </w:rPr>
  </w:style>
  <w:style w:type="paragraph" w:styleId="IntenseQuote">
    <w:name w:val="Intense Quote"/>
    <w:basedOn w:val="Normal"/>
    <w:next w:val="Normal"/>
    <w:link w:val="IntenseQuoteChar"/>
    <w:hidden/>
    <w:uiPriority w:val="30"/>
    <w:qFormat/>
    <w:rsid w:val="009B082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B0828"/>
    <w:rPr>
      <w:rFonts w:ascii="Arial" w:eastAsia="Times New Roman" w:hAnsi="Arial" w:cs="Times New Roman"/>
      <w:b/>
      <w:bCs/>
      <w:i/>
      <w:iCs/>
      <w:color w:val="4F81BD" w:themeColor="accent1"/>
      <w:sz w:val="19"/>
      <w:szCs w:val="24"/>
    </w:rPr>
  </w:style>
  <w:style w:type="character" w:styleId="IntenseReference">
    <w:name w:val="Intense Reference"/>
    <w:basedOn w:val="DefaultParagraphFont"/>
    <w:hidden/>
    <w:uiPriority w:val="32"/>
    <w:qFormat/>
    <w:rsid w:val="009B0828"/>
    <w:rPr>
      <w:b/>
      <w:bCs/>
      <w:smallCaps/>
      <w:color w:val="C0504D" w:themeColor="accent2"/>
      <w:spacing w:val="5"/>
      <w:u w:val="single"/>
    </w:rPr>
  </w:style>
  <w:style w:type="table" w:styleId="LightGrid">
    <w:name w:val="Light Grid"/>
    <w:basedOn w:val="TableNormal"/>
    <w:hidden/>
    <w:uiPriority w:val="62"/>
    <w:rsid w:val="009B082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hidden/>
    <w:uiPriority w:val="62"/>
    <w:rsid w:val="009B082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hidden/>
    <w:uiPriority w:val="62"/>
    <w:rsid w:val="009B082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hidden/>
    <w:uiPriority w:val="62"/>
    <w:rsid w:val="009B0828"/>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hidden/>
    <w:uiPriority w:val="62"/>
    <w:rsid w:val="009B0828"/>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hidden/>
    <w:uiPriority w:val="62"/>
    <w:rsid w:val="009B0828"/>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hidden/>
    <w:uiPriority w:val="62"/>
    <w:rsid w:val="009B0828"/>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hidden/>
    <w:uiPriority w:val="61"/>
    <w:rsid w:val="009B082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hidden/>
    <w:uiPriority w:val="61"/>
    <w:rsid w:val="009B082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hidden/>
    <w:uiPriority w:val="61"/>
    <w:rsid w:val="009B082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hidden/>
    <w:uiPriority w:val="61"/>
    <w:rsid w:val="009B0828"/>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hidden/>
    <w:uiPriority w:val="61"/>
    <w:rsid w:val="009B0828"/>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hidden/>
    <w:uiPriority w:val="61"/>
    <w:rsid w:val="009B0828"/>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hidden/>
    <w:uiPriority w:val="61"/>
    <w:rsid w:val="009B0828"/>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hidden/>
    <w:uiPriority w:val="60"/>
    <w:rsid w:val="009B082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hidden/>
    <w:uiPriority w:val="60"/>
    <w:rsid w:val="009B082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hidden/>
    <w:uiPriority w:val="60"/>
    <w:rsid w:val="009B0828"/>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hidden/>
    <w:uiPriority w:val="60"/>
    <w:rsid w:val="009B0828"/>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hidden/>
    <w:uiPriority w:val="60"/>
    <w:rsid w:val="009B0828"/>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hidden/>
    <w:uiPriority w:val="60"/>
    <w:rsid w:val="009B0828"/>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hidden/>
    <w:uiPriority w:val="60"/>
    <w:rsid w:val="009B0828"/>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hidden/>
    <w:uiPriority w:val="99"/>
    <w:semiHidden/>
    <w:unhideWhenUsed/>
    <w:rsid w:val="009B0828"/>
  </w:style>
  <w:style w:type="paragraph" w:styleId="List">
    <w:name w:val="List"/>
    <w:basedOn w:val="Normal"/>
    <w:uiPriority w:val="99"/>
    <w:semiHidden/>
    <w:unhideWhenUsed/>
    <w:rsid w:val="009B0828"/>
    <w:pPr>
      <w:ind w:left="283" w:hanging="283"/>
      <w:contextualSpacing/>
    </w:pPr>
  </w:style>
  <w:style w:type="paragraph" w:styleId="List2">
    <w:name w:val="List 2"/>
    <w:basedOn w:val="Normal"/>
    <w:hidden/>
    <w:uiPriority w:val="99"/>
    <w:semiHidden/>
    <w:unhideWhenUsed/>
    <w:rsid w:val="009B0828"/>
    <w:pPr>
      <w:ind w:left="566" w:hanging="283"/>
      <w:contextualSpacing/>
    </w:pPr>
  </w:style>
  <w:style w:type="paragraph" w:styleId="List3">
    <w:name w:val="List 3"/>
    <w:basedOn w:val="Normal"/>
    <w:uiPriority w:val="99"/>
    <w:semiHidden/>
    <w:unhideWhenUsed/>
    <w:rsid w:val="009B0828"/>
    <w:pPr>
      <w:ind w:left="849" w:hanging="283"/>
      <w:contextualSpacing/>
    </w:pPr>
  </w:style>
  <w:style w:type="paragraph" w:styleId="List4">
    <w:name w:val="List 4"/>
    <w:basedOn w:val="Normal"/>
    <w:hidden/>
    <w:uiPriority w:val="99"/>
    <w:semiHidden/>
    <w:unhideWhenUsed/>
    <w:rsid w:val="009B0828"/>
    <w:pPr>
      <w:ind w:left="1132" w:hanging="283"/>
      <w:contextualSpacing/>
    </w:pPr>
  </w:style>
  <w:style w:type="paragraph" w:styleId="List5">
    <w:name w:val="List 5"/>
    <w:basedOn w:val="Normal"/>
    <w:uiPriority w:val="99"/>
    <w:semiHidden/>
    <w:unhideWhenUsed/>
    <w:rsid w:val="009B0828"/>
    <w:pPr>
      <w:ind w:left="1415" w:hanging="283"/>
      <w:contextualSpacing/>
    </w:pPr>
  </w:style>
  <w:style w:type="paragraph" w:styleId="ListBullet3">
    <w:name w:val="List Bullet 3"/>
    <w:basedOn w:val="Normal"/>
    <w:hidden/>
    <w:uiPriority w:val="99"/>
    <w:semiHidden/>
    <w:unhideWhenUsed/>
    <w:rsid w:val="009B0828"/>
    <w:pPr>
      <w:numPr>
        <w:numId w:val="10"/>
      </w:numPr>
      <w:contextualSpacing/>
    </w:pPr>
  </w:style>
  <w:style w:type="paragraph" w:styleId="ListBullet4">
    <w:name w:val="List Bullet 4"/>
    <w:basedOn w:val="Normal"/>
    <w:uiPriority w:val="99"/>
    <w:semiHidden/>
    <w:unhideWhenUsed/>
    <w:rsid w:val="009B0828"/>
    <w:pPr>
      <w:numPr>
        <w:numId w:val="11"/>
      </w:numPr>
      <w:contextualSpacing/>
    </w:pPr>
  </w:style>
  <w:style w:type="paragraph" w:styleId="ListBullet5">
    <w:name w:val="List Bullet 5"/>
    <w:basedOn w:val="Normal"/>
    <w:hidden/>
    <w:uiPriority w:val="99"/>
    <w:semiHidden/>
    <w:unhideWhenUsed/>
    <w:rsid w:val="009B0828"/>
    <w:pPr>
      <w:numPr>
        <w:numId w:val="12"/>
      </w:numPr>
      <w:contextualSpacing/>
    </w:pPr>
  </w:style>
  <w:style w:type="paragraph" w:styleId="ListContinue">
    <w:name w:val="List Continue"/>
    <w:basedOn w:val="Normal"/>
    <w:hidden/>
    <w:uiPriority w:val="99"/>
    <w:semiHidden/>
    <w:unhideWhenUsed/>
    <w:rsid w:val="009B0828"/>
    <w:pPr>
      <w:spacing w:after="120"/>
      <w:ind w:left="283"/>
      <w:contextualSpacing/>
    </w:pPr>
  </w:style>
  <w:style w:type="paragraph" w:styleId="ListContinue2">
    <w:name w:val="List Continue 2"/>
    <w:basedOn w:val="Normal"/>
    <w:uiPriority w:val="99"/>
    <w:semiHidden/>
    <w:unhideWhenUsed/>
    <w:rsid w:val="009B0828"/>
    <w:pPr>
      <w:spacing w:after="120"/>
      <w:ind w:left="566"/>
      <w:contextualSpacing/>
    </w:pPr>
  </w:style>
  <w:style w:type="paragraph" w:styleId="ListContinue3">
    <w:name w:val="List Continue 3"/>
    <w:basedOn w:val="Normal"/>
    <w:hidden/>
    <w:uiPriority w:val="99"/>
    <w:semiHidden/>
    <w:unhideWhenUsed/>
    <w:rsid w:val="009B0828"/>
    <w:pPr>
      <w:spacing w:after="120"/>
      <w:ind w:left="849"/>
      <w:contextualSpacing/>
    </w:pPr>
  </w:style>
  <w:style w:type="paragraph" w:styleId="ListContinue4">
    <w:name w:val="List Continue 4"/>
    <w:basedOn w:val="Normal"/>
    <w:uiPriority w:val="99"/>
    <w:semiHidden/>
    <w:unhideWhenUsed/>
    <w:rsid w:val="009B0828"/>
    <w:pPr>
      <w:spacing w:after="120"/>
      <w:ind w:left="1132"/>
      <w:contextualSpacing/>
    </w:pPr>
  </w:style>
  <w:style w:type="paragraph" w:styleId="ListContinue5">
    <w:name w:val="List Continue 5"/>
    <w:basedOn w:val="Normal"/>
    <w:hidden/>
    <w:uiPriority w:val="99"/>
    <w:semiHidden/>
    <w:unhideWhenUsed/>
    <w:rsid w:val="009B0828"/>
    <w:pPr>
      <w:spacing w:after="120"/>
      <w:ind w:left="1415"/>
      <w:contextualSpacing/>
    </w:pPr>
  </w:style>
  <w:style w:type="paragraph" w:styleId="ListNumber2">
    <w:name w:val="List Number 2"/>
    <w:basedOn w:val="Normal"/>
    <w:hidden/>
    <w:uiPriority w:val="99"/>
    <w:semiHidden/>
    <w:unhideWhenUsed/>
    <w:rsid w:val="009B0828"/>
    <w:pPr>
      <w:numPr>
        <w:numId w:val="14"/>
      </w:numPr>
      <w:contextualSpacing/>
    </w:pPr>
  </w:style>
  <w:style w:type="paragraph" w:styleId="ListNumber3">
    <w:name w:val="List Number 3"/>
    <w:basedOn w:val="Normal"/>
    <w:uiPriority w:val="99"/>
    <w:semiHidden/>
    <w:unhideWhenUsed/>
    <w:rsid w:val="009B0828"/>
    <w:pPr>
      <w:numPr>
        <w:numId w:val="15"/>
      </w:numPr>
      <w:contextualSpacing/>
    </w:pPr>
  </w:style>
  <w:style w:type="paragraph" w:styleId="ListNumber4">
    <w:name w:val="List Number 4"/>
    <w:basedOn w:val="Normal"/>
    <w:hidden/>
    <w:uiPriority w:val="99"/>
    <w:semiHidden/>
    <w:unhideWhenUsed/>
    <w:rsid w:val="009B0828"/>
    <w:pPr>
      <w:numPr>
        <w:numId w:val="16"/>
      </w:numPr>
      <w:contextualSpacing/>
    </w:pPr>
  </w:style>
  <w:style w:type="paragraph" w:styleId="ListNumber5">
    <w:name w:val="List Number 5"/>
    <w:basedOn w:val="Normal"/>
    <w:uiPriority w:val="99"/>
    <w:semiHidden/>
    <w:unhideWhenUsed/>
    <w:rsid w:val="009B0828"/>
    <w:pPr>
      <w:numPr>
        <w:numId w:val="17"/>
      </w:numPr>
      <w:contextualSpacing/>
    </w:pPr>
  </w:style>
  <w:style w:type="paragraph" w:styleId="MacroText">
    <w:name w:val="macro"/>
    <w:link w:val="MacroTextChar"/>
    <w:hidden/>
    <w:uiPriority w:val="99"/>
    <w:semiHidden/>
    <w:unhideWhenUsed/>
    <w:rsid w:val="009B0828"/>
    <w:pPr>
      <w:tabs>
        <w:tab w:val="left" w:pos="480"/>
        <w:tab w:val="left" w:pos="960"/>
        <w:tab w:val="left" w:pos="1440"/>
        <w:tab w:val="left" w:pos="1920"/>
        <w:tab w:val="left" w:pos="2400"/>
        <w:tab w:val="left" w:pos="2880"/>
        <w:tab w:val="left" w:pos="3360"/>
        <w:tab w:val="left" w:pos="3840"/>
        <w:tab w:val="left" w:pos="4320"/>
      </w:tabs>
      <w:spacing w:after="0" w:line="220" w:lineRule="atLeast"/>
    </w:pPr>
    <w:rPr>
      <w:rFonts w:ascii="Consolas" w:eastAsia="Times New Roman" w:hAnsi="Consolas" w:cs="Consolas"/>
      <w:color w:val="000000" w:themeColor="text1"/>
      <w:sz w:val="20"/>
      <w:szCs w:val="20"/>
    </w:rPr>
  </w:style>
  <w:style w:type="character" w:customStyle="1" w:styleId="MacroTextChar">
    <w:name w:val="Macro Text Char"/>
    <w:basedOn w:val="DefaultParagraphFont"/>
    <w:link w:val="MacroText"/>
    <w:uiPriority w:val="99"/>
    <w:semiHidden/>
    <w:rsid w:val="009B0828"/>
    <w:rPr>
      <w:rFonts w:ascii="Consolas" w:eastAsia="Times New Roman" w:hAnsi="Consolas" w:cs="Consolas"/>
      <w:color w:val="000000" w:themeColor="text1"/>
      <w:sz w:val="20"/>
      <w:szCs w:val="20"/>
    </w:rPr>
  </w:style>
  <w:style w:type="table" w:styleId="MediumGrid1">
    <w:name w:val="Medium Grid 1"/>
    <w:basedOn w:val="TableNormal"/>
    <w:uiPriority w:val="67"/>
    <w:rsid w:val="009B082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hidden/>
    <w:uiPriority w:val="67"/>
    <w:rsid w:val="009B082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hidden/>
    <w:uiPriority w:val="67"/>
    <w:rsid w:val="009B0828"/>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hidden/>
    <w:uiPriority w:val="67"/>
    <w:rsid w:val="009B0828"/>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hidden/>
    <w:uiPriority w:val="67"/>
    <w:rsid w:val="009B0828"/>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hidden/>
    <w:uiPriority w:val="67"/>
    <w:rsid w:val="009B0828"/>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hidden/>
    <w:uiPriority w:val="67"/>
    <w:rsid w:val="009B0828"/>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hidden/>
    <w:uiPriority w:val="68"/>
    <w:rsid w:val="009B08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hidden/>
    <w:uiPriority w:val="68"/>
    <w:rsid w:val="009B08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hidden/>
    <w:uiPriority w:val="68"/>
    <w:rsid w:val="009B08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hidden/>
    <w:uiPriority w:val="68"/>
    <w:rsid w:val="009B08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hidden/>
    <w:uiPriority w:val="68"/>
    <w:rsid w:val="009B08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hidden/>
    <w:uiPriority w:val="68"/>
    <w:rsid w:val="009B08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hidden/>
    <w:uiPriority w:val="68"/>
    <w:rsid w:val="009B08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hidden/>
    <w:uiPriority w:val="69"/>
    <w:rsid w:val="009B082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hidden/>
    <w:uiPriority w:val="69"/>
    <w:rsid w:val="009B082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hidden/>
    <w:uiPriority w:val="69"/>
    <w:rsid w:val="009B082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hidden/>
    <w:uiPriority w:val="69"/>
    <w:rsid w:val="009B082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hidden/>
    <w:uiPriority w:val="69"/>
    <w:rsid w:val="009B082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hidden/>
    <w:uiPriority w:val="69"/>
    <w:rsid w:val="009B082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hidden/>
    <w:uiPriority w:val="69"/>
    <w:rsid w:val="009B082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hidden/>
    <w:uiPriority w:val="65"/>
    <w:rsid w:val="009B082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hidden/>
    <w:uiPriority w:val="65"/>
    <w:rsid w:val="009B0828"/>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hidden/>
    <w:uiPriority w:val="65"/>
    <w:rsid w:val="009B0828"/>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hidden/>
    <w:uiPriority w:val="65"/>
    <w:rsid w:val="009B0828"/>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hidden/>
    <w:uiPriority w:val="65"/>
    <w:rsid w:val="009B0828"/>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hidden/>
    <w:uiPriority w:val="65"/>
    <w:rsid w:val="009B0828"/>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hidden/>
    <w:uiPriority w:val="65"/>
    <w:rsid w:val="009B0828"/>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hidden/>
    <w:uiPriority w:val="66"/>
    <w:rsid w:val="009B08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hidden/>
    <w:uiPriority w:val="66"/>
    <w:rsid w:val="009B08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hidden/>
    <w:uiPriority w:val="66"/>
    <w:rsid w:val="009B08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hidden/>
    <w:uiPriority w:val="66"/>
    <w:rsid w:val="009B08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hidden/>
    <w:uiPriority w:val="66"/>
    <w:rsid w:val="009B08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hidden/>
    <w:uiPriority w:val="66"/>
    <w:rsid w:val="009B08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hidden/>
    <w:uiPriority w:val="66"/>
    <w:rsid w:val="009B08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hidden/>
    <w:uiPriority w:val="63"/>
    <w:rsid w:val="009B082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hidden/>
    <w:uiPriority w:val="63"/>
    <w:rsid w:val="009B082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hidden/>
    <w:uiPriority w:val="63"/>
    <w:rsid w:val="009B0828"/>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hidden/>
    <w:uiPriority w:val="63"/>
    <w:rsid w:val="009B0828"/>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hidden/>
    <w:uiPriority w:val="63"/>
    <w:rsid w:val="009B0828"/>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hidden/>
    <w:uiPriority w:val="63"/>
    <w:rsid w:val="009B0828"/>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hidden/>
    <w:uiPriority w:val="63"/>
    <w:rsid w:val="009B0828"/>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hidden/>
    <w:uiPriority w:val="64"/>
    <w:rsid w:val="009B08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hidden/>
    <w:uiPriority w:val="64"/>
    <w:rsid w:val="009B08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hidden/>
    <w:uiPriority w:val="64"/>
    <w:rsid w:val="009B08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hidden/>
    <w:uiPriority w:val="64"/>
    <w:rsid w:val="009B08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hidden/>
    <w:uiPriority w:val="64"/>
    <w:rsid w:val="009B08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hidden/>
    <w:uiPriority w:val="64"/>
    <w:rsid w:val="009B08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hidden/>
    <w:uiPriority w:val="64"/>
    <w:rsid w:val="009B08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hidden/>
    <w:uiPriority w:val="99"/>
    <w:semiHidden/>
    <w:unhideWhenUsed/>
    <w:rsid w:val="009B082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9B0828"/>
    <w:rPr>
      <w:rFonts w:asciiTheme="majorHAnsi" w:eastAsiaTheme="majorEastAsia" w:hAnsiTheme="majorHAnsi" w:cstheme="majorBidi"/>
      <w:color w:val="000000" w:themeColor="text1"/>
      <w:sz w:val="24"/>
      <w:szCs w:val="24"/>
      <w:shd w:val="pct20" w:color="auto" w:fill="auto"/>
    </w:rPr>
  </w:style>
  <w:style w:type="paragraph" w:styleId="NoSpacing">
    <w:name w:val="No Spacing"/>
    <w:hidden/>
    <w:uiPriority w:val="1"/>
    <w:qFormat/>
    <w:rsid w:val="009B0828"/>
    <w:pPr>
      <w:spacing w:after="0" w:line="240" w:lineRule="auto"/>
    </w:pPr>
    <w:rPr>
      <w:rFonts w:ascii="Arial" w:eastAsia="Times New Roman" w:hAnsi="Arial" w:cs="Times New Roman"/>
      <w:color w:val="000000" w:themeColor="text1"/>
      <w:sz w:val="19"/>
      <w:szCs w:val="24"/>
    </w:rPr>
  </w:style>
  <w:style w:type="paragraph" w:styleId="NormalIndent">
    <w:name w:val="Normal Indent"/>
    <w:basedOn w:val="Normal"/>
    <w:hidden/>
    <w:uiPriority w:val="99"/>
    <w:semiHidden/>
    <w:unhideWhenUsed/>
    <w:rsid w:val="009B0828"/>
    <w:pPr>
      <w:ind w:left="720"/>
    </w:pPr>
  </w:style>
  <w:style w:type="paragraph" w:styleId="NoteHeading">
    <w:name w:val="Note Heading"/>
    <w:basedOn w:val="Normal"/>
    <w:next w:val="Normal"/>
    <w:link w:val="NoteHeadingChar"/>
    <w:hidden/>
    <w:uiPriority w:val="99"/>
    <w:semiHidden/>
    <w:unhideWhenUsed/>
    <w:rsid w:val="009B0828"/>
    <w:pPr>
      <w:spacing w:after="0" w:line="240" w:lineRule="auto"/>
    </w:pPr>
  </w:style>
  <w:style w:type="character" w:customStyle="1" w:styleId="NoteHeadingChar">
    <w:name w:val="Note Heading Char"/>
    <w:basedOn w:val="DefaultParagraphFont"/>
    <w:link w:val="NoteHeading"/>
    <w:uiPriority w:val="99"/>
    <w:semiHidden/>
    <w:rsid w:val="009B0828"/>
    <w:rPr>
      <w:rFonts w:ascii="Arial" w:eastAsia="Times New Roman" w:hAnsi="Arial" w:cs="Times New Roman"/>
      <w:color w:val="000000" w:themeColor="text1"/>
      <w:sz w:val="19"/>
      <w:szCs w:val="24"/>
    </w:rPr>
  </w:style>
  <w:style w:type="paragraph" w:styleId="Salutation">
    <w:name w:val="Salutation"/>
    <w:basedOn w:val="Normal"/>
    <w:next w:val="Normal"/>
    <w:link w:val="SalutationChar"/>
    <w:hidden/>
    <w:uiPriority w:val="99"/>
    <w:semiHidden/>
    <w:unhideWhenUsed/>
    <w:rsid w:val="009B0828"/>
  </w:style>
  <w:style w:type="character" w:customStyle="1" w:styleId="SalutationChar">
    <w:name w:val="Salutation Char"/>
    <w:basedOn w:val="DefaultParagraphFont"/>
    <w:link w:val="Salutation"/>
    <w:uiPriority w:val="99"/>
    <w:semiHidden/>
    <w:rsid w:val="009B0828"/>
    <w:rPr>
      <w:rFonts w:ascii="Arial" w:eastAsia="Times New Roman" w:hAnsi="Arial" w:cs="Times New Roman"/>
      <w:color w:val="000000" w:themeColor="text1"/>
      <w:sz w:val="19"/>
      <w:szCs w:val="24"/>
    </w:rPr>
  </w:style>
  <w:style w:type="paragraph" w:styleId="Signature">
    <w:name w:val="Signature"/>
    <w:basedOn w:val="Normal"/>
    <w:link w:val="SignatureChar"/>
    <w:hidden/>
    <w:uiPriority w:val="99"/>
    <w:semiHidden/>
    <w:unhideWhenUsed/>
    <w:rsid w:val="009B0828"/>
    <w:pPr>
      <w:spacing w:after="0" w:line="240" w:lineRule="auto"/>
      <w:ind w:left="4252"/>
    </w:pPr>
  </w:style>
  <w:style w:type="character" w:customStyle="1" w:styleId="SignatureChar">
    <w:name w:val="Signature Char"/>
    <w:basedOn w:val="DefaultParagraphFont"/>
    <w:link w:val="Signature"/>
    <w:uiPriority w:val="99"/>
    <w:semiHidden/>
    <w:rsid w:val="009B0828"/>
    <w:rPr>
      <w:rFonts w:ascii="Arial" w:eastAsia="Times New Roman" w:hAnsi="Arial" w:cs="Times New Roman"/>
      <w:color w:val="000000" w:themeColor="text1"/>
      <w:sz w:val="19"/>
      <w:szCs w:val="24"/>
    </w:rPr>
  </w:style>
  <w:style w:type="paragraph" w:styleId="Subtitle">
    <w:name w:val="Subtitle"/>
    <w:basedOn w:val="Normal"/>
    <w:next w:val="Normal"/>
    <w:link w:val="SubtitleChar"/>
    <w:hidden/>
    <w:uiPriority w:val="11"/>
    <w:qFormat/>
    <w:rsid w:val="009B0828"/>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9B0828"/>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hidden/>
    <w:uiPriority w:val="19"/>
    <w:qFormat/>
    <w:rsid w:val="009B0828"/>
    <w:rPr>
      <w:i/>
      <w:iCs/>
      <w:color w:val="808080" w:themeColor="text1" w:themeTint="7F"/>
    </w:rPr>
  </w:style>
  <w:style w:type="character" w:styleId="SubtleReference">
    <w:name w:val="Subtle Reference"/>
    <w:basedOn w:val="DefaultParagraphFont"/>
    <w:hidden/>
    <w:uiPriority w:val="31"/>
    <w:qFormat/>
    <w:rsid w:val="009B0828"/>
    <w:rPr>
      <w:smallCaps/>
      <w:color w:val="C0504D" w:themeColor="accent2"/>
      <w:u w:val="single"/>
    </w:rPr>
  </w:style>
  <w:style w:type="table" w:styleId="Table3Deffects1">
    <w:name w:val="Table 3D effects 1"/>
    <w:basedOn w:val="TableNormal"/>
    <w:hidden/>
    <w:uiPriority w:val="99"/>
    <w:semiHidden/>
    <w:unhideWhenUsed/>
    <w:rsid w:val="009B0828"/>
    <w:pPr>
      <w:spacing w:after="90" w:line="22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hidden/>
    <w:uiPriority w:val="99"/>
    <w:semiHidden/>
    <w:unhideWhenUsed/>
    <w:rsid w:val="009B0828"/>
    <w:pPr>
      <w:spacing w:after="90" w:line="22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hidden/>
    <w:uiPriority w:val="99"/>
    <w:semiHidden/>
    <w:unhideWhenUsed/>
    <w:rsid w:val="009B0828"/>
    <w:pPr>
      <w:spacing w:after="90" w:line="22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bullet">
    <w:name w:val="Table bullet"/>
    <w:basedOn w:val="Normal"/>
    <w:qFormat/>
    <w:rsid w:val="00443B47"/>
    <w:pPr>
      <w:widowControl w:val="0"/>
      <w:numPr>
        <w:numId w:val="18"/>
      </w:numPr>
      <w:tabs>
        <w:tab w:val="left" w:pos="113"/>
      </w:tabs>
      <w:autoSpaceDE w:val="0"/>
      <w:autoSpaceDN w:val="0"/>
      <w:adjustRightInd w:val="0"/>
      <w:spacing w:before="80" w:after="80" w:line="240" w:lineRule="auto"/>
      <w:ind w:left="125" w:hanging="142"/>
    </w:pPr>
    <w:rPr>
      <w:rFonts w:eastAsia="Arial" w:cs="Arial"/>
      <w:color w:val="auto"/>
      <w:sz w:val="17"/>
      <w:szCs w:val="18"/>
      <w:lang w:eastAsia="en-AU"/>
    </w:rPr>
  </w:style>
  <w:style w:type="table" w:styleId="TableClassic1">
    <w:name w:val="Table Classic 1"/>
    <w:basedOn w:val="TableNormal"/>
    <w:hidden/>
    <w:uiPriority w:val="99"/>
    <w:semiHidden/>
    <w:unhideWhenUsed/>
    <w:rsid w:val="009B0828"/>
    <w:pPr>
      <w:spacing w:after="90" w:line="22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hidden/>
    <w:uiPriority w:val="99"/>
    <w:semiHidden/>
    <w:unhideWhenUsed/>
    <w:rsid w:val="009B0828"/>
    <w:pPr>
      <w:spacing w:after="90" w:line="22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hidden/>
    <w:uiPriority w:val="99"/>
    <w:semiHidden/>
    <w:unhideWhenUsed/>
    <w:rsid w:val="009B0828"/>
    <w:pPr>
      <w:spacing w:after="90" w:line="22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hidden/>
    <w:uiPriority w:val="99"/>
    <w:semiHidden/>
    <w:unhideWhenUsed/>
    <w:rsid w:val="009B0828"/>
    <w:pPr>
      <w:spacing w:after="90" w:line="22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hidden/>
    <w:uiPriority w:val="99"/>
    <w:semiHidden/>
    <w:unhideWhenUsed/>
    <w:rsid w:val="009B0828"/>
    <w:pPr>
      <w:spacing w:after="90" w:line="22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hidden/>
    <w:uiPriority w:val="99"/>
    <w:semiHidden/>
    <w:unhideWhenUsed/>
    <w:rsid w:val="009B0828"/>
    <w:pPr>
      <w:spacing w:after="90" w:line="22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hidden/>
    <w:uiPriority w:val="99"/>
    <w:semiHidden/>
    <w:unhideWhenUsed/>
    <w:rsid w:val="009B0828"/>
    <w:pPr>
      <w:spacing w:after="90" w:line="22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hidden/>
    <w:uiPriority w:val="99"/>
    <w:semiHidden/>
    <w:unhideWhenUsed/>
    <w:rsid w:val="009B0828"/>
    <w:pPr>
      <w:spacing w:after="90" w:line="22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hidden/>
    <w:uiPriority w:val="99"/>
    <w:semiHidden/>
    <w:unhideWhenUsed/>
    <w:rsid w:val="009B0828"/>
    <w:pPr>
      <w:spacing w:after="90" w:line="22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hidden/>
    <w:uiPriority w:val="99"/>
    <w:semiHidden/>
    <w:unhideWhenUsed/>
    <w:rsid w:val="009B0828"/>
    <w:pPr>
      <w:spacing w:after="90" w:line="22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hidden/>
    <w:uiPriority w:val="99"/>
    <w:semiHidden/>
    <w:unhideWhenUsed/>
    <w:rsid w:val="009B0828"/>
    <w:pPr>
      <w:spacing w:after="90" w:line="22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hidden/>
    <w:uiPriority w:val="99"/>
    <w:semiHidden/>
    <w:unhideWhenUsed/>
    <w:rsid w:val="009B0828"/>
    <w:pPr>
      <w:spacing w:after="90" w:line="22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hidden/>
    <w:uiPriority w:val="99"/>
    <w:semiHidden/>
    <w:unhideWhenUsed/>
    <w:rsid w:val="009B0828"/>
    <w:pPr>
      <w:spacing w:after="90" w:line="22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hidden/>
    <w:uiPriority w:val="99"/>
    <w:semiHidden/>
    <w:unhideWhenUsed/>
    <w:rsid w:val="009B0828"/>
    <w:pPr>
      <w:spacing w:after="90" w:line="22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hidden/>
    <w:uiPriority w:val="99"/>
    <w:semiHidden/>
    <w:unhideWhenUsed/>
    <w:rsid w:val="009B0828"/>
    <w:pPr>
      <w:spacing w:after="90" w:line="22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hidden/>
    <w:uiPriority w:val="99"/>
    <w:semiHidden/>
    <w:unhideWhenUsed/>
    <w:rsid w:val="009B0828"/>
    <w:pPr>
      <w:spacing w:after="90" w:line="22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hidden/>
    <w:uiPriority w:val="99"/>
    <w:semiHidden/>
    <w:unhideWhenUsed/>
    <w:rsid w:val="009B0828"/>
    <w:pPr>
      <w:spacing w:after="90" w:line="22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hidden/>
    <w:uiPriority w:val="99"/>
    <w:semiHidden/>
    <w:unhideWhenUsed/>
    <w:rsid w:val="009B0828"/>
    <w:pPr>
      <w:spacing w:after="90" w:line="22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hidden/>
    <w:uiPriority w:val="99"/>
    <w:semiHidden/>
    <w:unhideWhenUsed/>
    <w:rsid w:val="009B0828"/>
    <w:pPr>
      <w:spacing w:after="90" w:line="22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hidden/>
    <w:uiPriority w:val="99"/>
    <w:semiHidden/>
    <w:unhideWhenUsed/>
    <w:rsid w:val="009B0828"/>
    <w:pPr>
      <w:spacing w:after="90" w:line="22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hidden/>
    <w:uiPriority w:val="99"/>
    <w:semiHidden/>
    <w:unhideWhenUsed/>
    <w:rsid w:val="009B0828"/>
    <w:pPr>
      <w:spacing w:after="90" w:line="22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hidden/>
    <w:uiPriority w:val="99"/>
    <w:semiHidden/>
    <w:unhideWhenUsed/>
    <w:rsid w:val="009B0828"/>
    <w:pPr>
      <w:spacing w:after="90" w:line="22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hidden/>
    <w:uiPriority w:val="99"/>
    <w:semiHidden/>
    <w:unhideWhenUsed/>
    <w:rsid w:val="009B0828"/>
    <w:pPr>
      <w:spacing w:after="90" w:line="22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hidden/>
    <w:uiPriority w:val="99"/>
    <w:semiHidden/>
    <w:unhideWhenUsed/>
    <w:rsid w:val="009B0828"/>
    <w:pPr>
      <w:spacing w:after="90" w:line="22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hidden/>
    <w:uiPriority w:val="99"/>
    <w:semiHidden/>
    <w:unhideWhenUsed/>
    <w:rsid w:val="009B0828"/>
    <w:pPr>
      <w:spacing w:after="90" w:line="22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hidden/>
    <w:uiPriority w:val="99"/>
    <w:semiHidden/>
    <w:unhideWhenUsed/>
    <w:rsid w:val="009B0828"/>
    <w:pPr>
      <w:spacing w:after="90" w:line="22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hidden/>
    <w:uiPriority w:val="99"/>
    <w:semiHidden/>
    <w:unhideWhenUsed/>
    <w:rsid w:val="009B0828"/>
    <w:pPr>
      <w:spacing w:after="90" w:line="22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hidden/>
    <w:uiPriority w:val="99"/>
    <w:semiHidden/>
    <w:unhideWhenUsed/>
    <w:rsid w:val="009B0828"/>
    <w:pPr>
      <w:spacing w:after="90" w:line="22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hidden/>
    <w:uiPriority w:val="99"/>
    <w:semiHidden/>
    <w:unhideWhenUsed/>
    <w:rsid w:val="009B0828"/>
    <w:pPr>
      <w:spacing w:after="90" w:line="22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hidden/>
    <w:uiPriority w:val="99"/>
    <w:semiHidden/>
    <w:unhideWhenUsed/>
    <w:rsid w:val="009B0828"/>
    <w:pPr>
      <w:spacing w:after="90" w:line="22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hidden/>
    <w:uiPriority w:val="99"/>
    <w:semiHidden/>
    <w:unhideWhenUsed/>
    <w:rsid w:val="009B0828"/>
    <w:pPr>
      <w:spacing w:after="0"/>
      <w:ind w:left="190" w:hanging="190"/>
    </w:pPr>
  </w:style>
  <w:style w:type="paragraph" w:styleId="TableofFigures">
    <w:name w:val="table of figures"/>
    <w:basedOn w:val="Normal"/>
    <w:next w:val="Normal"/>
    <w:link w:val="TableofFiguresChar"/>
    <w:hidden/>
    <w:unhideWhenUsed/>
    <w:qFormat/>
    <w:rsid w:val="009B0828"/>
    <w:pPr>
      <w:spacing w:after="0"/>
    </w:pPr>
  </w:style>
  <w:style w:type="character" w:customStyle="1" w:styleId="TableofFiguresChar">
    <w:name w:val="Table of Figures Char"/>
    <w:link w:val="TableofFigures"/>
    <w:rsid w:val="009B0828"/>
    <w:rPr>
      <w:rFonts w:ascii="Arial" w:eastAsia="Times New Roman" w:hAnsi="Arial" w:cs="Times New Roman"/>
      <w:color w:val="000000" w:themeColor="text1"/>
      <w:sz w:val="19"/>
      <w:szCs w:val="24"/>
    </w:rPr>
  </w:style>
  <w:style w:type="table" w:styleId="TableProfessional">
    <w:name w:val="Table Professional"/>
    <w:basedOn w:val="TableNormal"/>
    <w:hidden/>
    <w:uiPriority w:val="99"/>
    <w:semiHidden/>
    <w:unhideWhenUsed/>
    <w:rsid w:val="009B0828"/>
    <w:pPr>
      <w:spacing w:after="90" w:line="22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hidden/>
    <w:uiPriority w:val="99"/>
    <w:semiHidden/>
    <w:unhideWhenUsed/>
    <w:rsid w:val="009B0828"/>
    <w:pPr>
      <w:spacing w:after="90" w:line="22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hidden/>
    <w:uiPriority w:val="99"/>
    <w:semiHidden/>
    <w:unhideWhenUsed/>
    <w:rsid w:val="009B0828"/>
    <w:pPr>
      <w:spacing w:after="90" w:line="22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hidden/>
    <w:uiPriority w:val="99"/>
    <w:semiHidden/>
    <w:unhideWhenUsed/>
    <w:rsid w:val="009B0828"/>
    <w:pPr>
      <w:spacing w:after="90" w:line="22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hidden/>
    <w:uiPriority w:val="99"/>
    <w:semiHidden/>
    <w:unhideWhenUsed/>
    <w:rsid w:val="009B0828"/>
    <w:pPr>
      <w:spacing w:after="90" w:line="22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hidden/>
    <w:uiPriority w:val="99"/>
    <w:semiHidden/>
    <w:unhideWhenUsed/>
    <w:rsid w:val="009B0828"/>
    <w:pPr>
      <w:spacing w:after="90" w:line="22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hidden/>
    <w:uiPriority w:val="99"/>
    <w:semiHidden/>
    <w:unhideWhenUsed/>
    <w:rsid w:val="009B0828"/>
    <w:pPr>
      <w:spacing w:after="90" w:line="22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hidden/>
    <w:uiPriority w:val="99"/>
    <w:semiHidden/>
    <w:unhideWhenUsed/>
    <w:rsid w:val="009B0828"/>
    <w:pPr>
      <w:spacing w:after="90" w:line="22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hidden/>
    <w:uiPriority w:val="99"/>
    <w:semiHidden/>
    <w:unhideWhenUsed/>
    <w:rsid w:val="009B0828"/>
    <w:pPr>
      <w:spacing w:after="90" w:line="22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hidden/>
    <w:uiPriority w:val="99"/>
    <w:semiHidden/>
    <w:unhideWhenUsed/>
    <w:rsid w:val="009B0828"/>
    <w:pPr>
      <w:spacing w:after="90" w:line="22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hidden/>
    <w:uiPriority w:val="10"/>
    <w:qFormat/>
    <w:rsid w:val="009B082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B0828"/>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hidden/>
    <w:uiPriority w:val="99"/>
    <w:semiHidden/>
    <w:unhideWhenUsed/>
    <w:rsid w:val="009B0828"/>
    <w:pPr>
      <w:spacing w:before="120"/>
    </w:pPr>
    <w:rPr>
      <w:rFonts w:asciiTheme="majorHAnsi" w:eastAsiaTheme="majorEastAsia" w:hAnsiTheme="majorHAnsi" w:cstheme="majorBidi"/>
      <w:b/>
      <w:bCs/>
      <w:sz w:val="24"/>
    </w:rPr>
  </w:style>
  <w:style w:type="paragraph" w:styleId="TOCHeading">
    <w:name w:val="TOC Heading"/>
    <w:basedOn w:val="Heading1"/>
    <w:next w:val="Normal"/>
    <w:hidden/>
    <w:uiPriority w:val="39"/>
    <w:semiHidden/>
    <w:unhideWhenUsed/>
    <w:qFormat/>
    <w:rsid w:val="009B0828"/>
    <w:pPr>
      <w:keepLines/>
      <w:pageBreakBefore w:val="0"/>
      <w:spacing w:before="480" w:after="0" w:line="220" w:lineRule="atLeast"/>
      <w:outlineLvl w:val="9"/>
    </w:pPr>
    <w:rPr>
      <w:rFonts w:asciiTheme="majorHAnsi" w:eastAsiaTheme="majorEastAsia" w:hAnsiTheme="majorHAnsi" w:cstheme="majorBidi"/>
      <w:b/>
      <w:color w:val="365F91" w:themeColor="accent1" w:themeShade="BF"/>
      <w:kern w:val="0"/>
      <w:sz w:val="28"/>
      <w:szCs w:val="28"/>
    </w:rPr>
  </w:style>
  <w:style w:type="paragraph" w:customStyle="1" w:styleId="Tabletextnoindent">
    <w:name w:val="Table text no indent"/>
    <w:basedOn w:val="Normal"/>
    <w:qFormat/>
    <w:rsid w:val="00D34C9A"/>
    <w:pPr>
      <w:widowControl w:val="0"/>
      <w:tabs>
        <w:tab w:val="left" w:pos="205"/>
      </w:tabs>
      <w:autoSpaceDE w:val="0"/>
      <w:autoSpaceDN w:val="0"/>
      <w:adjustRightInd w:val="0"/>
      <w:spacing w:before="80" w:after="80" w:line="240" w:lineRule="auto"/>
    </w:pPr>
    <w:rPr>
      <w:rFonts w:cs="Arial"/>
      <w:color w:val="auto"/>
      <w:sz w:val="17"/>
      <w:szCs w:val="18"/>
    </w:rPr>
  </w:style>
  <w:style w:type="paragraph" w:customStyle="1" w:styleId="TOCTitle">
    <w:name w:val="TOC Title"/>
    <w:basedOn w:val="Header"/>
    <w:link w:val="TOCTitleChar"/>
    <w:rsid w:val="00226D9A"/>
    <w:pPr>
      <w:ind w:left="-336"/>
    </w:pPr>
    <w:rPr>
      <w:rFonts w:cs="Arial"/>
      <w:color w:val="auto"/>
      <w:sz w:val="36"/>
      <w:szCs w:val="36"/>
    </w:rPr>
  </w:style>
  <w:style w:type="character" w:customStyle="1" w:styleId="TOCTitleChar">
    <w:name w:val="TOC Title Char"/>
    <w:link w:val="TOCTitle"/>
    <w:rsid w:val="00226D9A"/>
    <w:rPr>
      <w:rFonts w:ascii="Arial" w:eastAsia="Times New Roman" w:hAnsi="Arial" w:cs="Arial"/>
      <w:spacing w:val="-1"/>
      <w:sz w:val="36"/>
      <w:szCs w:val="36"/>
    </w:rPr>
  </w:style>
  <w:style w:type="paragraph" w:customStyle="1" w:styleId="Normalafterlist">
    <w:name w:val="Normal after list"/>
    <w:basedOn w:val="Normalaftertable"/>
    <w:next w:val="Normal"/>
    <w:link w:val="NormalafterlistChar"/>
    <w:qFormat/>
    <w:rsid w:val="009836DA"/>
    <w:pPr>
      <w:spacing w:before="90"/>
    </w:pPr>
  </w:style>
  <w:style w:type="character" w:customStyle="1" w:styleId="NormalafterlistChar">
    <w:name w:val="Normal after list Char"/>
    <w:basedOn w:val="NormalaftertableChar"/>
    <w:link w:val="Normalafterlist"/>
    <w:rsid w:val="009836DA"/>
    <w:rPr>
      <w:rFonts w:ascii="Arial" w:eastAsia="Times New Roman" w:hAnsi="Arial" w:cs="Times New Roman"/>
      <w:color w:val="000000" w:themeColor="text1"/>
      <w:sz w:val="19"/>
      <w:szCs w:val="24"/>
    </w:rPr>
  </w:style>
  <w:style w:type="paragraph" w:customStyle="1" w:styleId="Attestationcommitallettersmallspaceafter">
    <w:name w:val="Attestation/commital letter small space after"/>
    <w:basedOn w:val="Normal"/>
    <w:rsid w:val="009836DA"/>
    <w:pPr>
      <w:spacing w:after="180"/>
    </w:pPr>
    <w:rPr>
      <w:szCs w:val="20"/>
    </w:rPr>
  </w:style>
  <w:style w:type="paragraph" w:customStyle="1" w:styleId="Attestationcommittalletterlargespaceafter">
    <w:name w:val="Attestation/committal letter large space after"/>
    <w:basedOn w:val="Normal"/>
    <w:rsid w:val="009836DA"/>
    <w:pPr>
      <w:spacing w:after="720"/>
    </w:pPr>
    <w:rPr>
      <w:szCs w:val="20"/>
    </w:rPr>
  </w:style>
  <w:style w:type="paragraph" w:customStyle="1" w:styleId="Captionaftertable">
    <w:name w:val="Caption after table"/>
    <w:basedOn w:val="Caption"/>
    <w:rsid w:val="009836DA"/>
    <w:pPr>
      <w:spacing w:before="360"/>
    </w:pPr>
    <w:rPr>
      <w:iCs/>
      <w:szCs w:val="20"/>
    </w:rPr>
  </w:style>
  <w:style w:type="paragraph" w:customStyle="1" w:styleId="Captionbeforechart">
    <w:name w:val="Caption before chart"/>
    <w:basedOn w:val="Caption"/>
    <w:rsid w:val="009836DA"/>
    <w:pPr>
      <w:spacing w:after="0"/>
    </w:pPr>
    <w:rPr>
      <w:iCs/>
      <w:szCs w:val="20"/>
    </w:rPr>
  </w:style>
  <w:style w:type="paragraph" w:customStyle="1" w:styleId="Heading1notes">
    <w:name w:val="Heading 1 notes"/>
    <w:basedOn w:val="Heading1"/>
    <w:link w:val="Heading1notesChar"/>
    <w:qFormat/>
    <w:rsid w:val="009836DA"/>
    <w:pPr>
      <w:ind w:left="-2041"/>
    </w:pPr>
  </w:style>
  <w:style w:type="character" w:customStyle="1" w:styleId="Heading1notesChar">
    <w:name w:val="Heading 1 notes Char"/>
    <w:basedOn w:val="Heading1Char"/>
    <w:link w:val="Heading1notes"/>
    <w:rsid w:val="009836DA"/>
    <w:rPr>
      <w:rFonts w:ascii="Arial" w:eastAsia="Times New Roman" w:hAnsi="Arial" w:cs="Arial"/>
      <w:bCs/>
      <w:color w:val="000000" w:themeColor="text1"/>
      <w:kern w:val="32"/>
      <w:sz w:val="36"/>
      <w:szCs w:val="36"/>
    </w:rPr>
  </w:style>
  <w:style w:type="paragraph" w:customStyle="1" w:styleId="Imprintinformationspaced">
    <w:name w:val="Imprint information spaced"/>
    <w:basedOn w:val="Normal"/>
    <w:rsid w:val="009836DA"/>
    <w:pPr>
      <w:spacing w:after="360"/>
    </w:pPr>
    <w:rPr>
      <w:sz w:val="17"/>
    </w:rPr>
  </w:style>
  <w:style w:type="paragraph" w:customStyle="1" w:styleId="Imprintinformation">
    <w:name w:val="Imprint  information"/>
    <w:basedOn w:val="Imprintinformationspaced"/>
    <w:rsid w:val="009836DA"/>
    <w:pPr>
      <w:spacing w:after="90"/>
    </w:pPr>
    <w:rPr>
      <w:szCs w:val="20"/>
    </w:rPr>
  </w:style>
  <w:style w:type="paragraph" w:customStyle="1" w:styleId="Imrpintinformationheading">
    <w:name w:val="Imrpint information heading"/>
    <w:basedOn w:val="Imprintinformationspaced"/>
    <w:rsid w:val="009836DA"/>
    <w:rPr>
      <w:b/>
      <w:bCs/>
      <w:szCs w:val="20"/>
    </w:rPr>
  </w:style>
  <w:style w:type="paragraph" w:customStyle="1" w:styleId="Indentedtext">
    <w:name w:val="Indented text"/>
    <w:basedOn w:val="Normal"/>
    <w:rsid w:val="009836DA"/>
    <w:pPr>
      <w:ind w:left="170"/>
    </w:pPr>
    <w:rPr>
      <w:szCs w:val="20"/>
    </w:rPr>
  </w:style>
  <w:style w:type="paragraph" w:customStyle="1" w:styleId="Normalaftertable">
    <w:name w:val="Normal after table"/>
    <w:basedOn w:val="Normal"/>
    <w:next w:val="Normal"/>
    <w:link w:val="NormalaftertableChar"/>
    <w:qFormat/>
    <w:rsid w:val="009836DA"/>
    <w:pPr>
      <w:spacing w:before="130"/>
    </w:pPr>
  </w:style>
  <w:style w:type="character" w:customStyle="1" w:styleId="NormalaftertableChar">
    <w:name w:val="Normal after table Char"/>
    <w:basedOn w:val="DefaultParagraphFont"/>
    <w:link w:val="Normalaftertable"/>
    <w:rsid w:val="009836DA"/>
    <w:rPr>
      <w:rFonts w:ascii="Arial" w:eastAsia="Times New Roman" w:hAnsi="Arial" w:cs="Times New Roman"/>
      <w:color w:val="000000" w:themeColor="text1"/>
      <w:sz w:val="19"/>
      <w:szCs w:val="24"/>
    </w:rPr>
  </w:style>
  <w:style w:type="paragraph" w:customStyle="1" w:styleId="Tablerowheading">
    <w:name w:val="Table row heading"/>
    <w:basedOn w:val="Normal"/>
    <w:link w:val="TablerowheadingChar"/>
    <w:rsid w:val="009836DA"/>
    <w:pPr>
      <w:widowControl w:val="0"/>
      <w:autoSpaceDE w:val="0"/>
      <w:autoSpaceDN w:val="0"/>
      <w:adjustRightInd w:val="0"/>
      <w:spacing w:before="90" w:line="240" w:lineRule="auto"/>
    </w:pPr>
    <w:rPr>
      <w:rFonts w:cs="Arial"/>
      <w:b/>
      <w:sz w:val="17"/>
      <w:szCs w:val="18"/>
    </w:rPr>
  </w:style>
  <w:style w:type="character" w:customStyle="1" w:styleId="TablerowheadingChar">
    <w:name w:val="Table row heading Char"/>
    <w:basedOn w:val="DefaultParagraphFont"/>
    <w:link w:val="Tablerowheading"/>
    <w:rsid w:val="009836DA"/>
    <w:rPr>
      <w:rFonts w:ascii="Arial" w:eastAsia="Times New Roman" w:hAnsi="Arial" w:cs="Arial"/>
      <w:b/>
      <w:color w:val="000000" w:themeColor="text1"/>
      <w:sz w:val="17"/>
      <w:szCs w:val="18"/>
    </w:rPr>
  </w:style>
  <w:style w:type="paragraph" w:customStyle="1" w:styleId="Tablesubheadingfirstrow">
    <w:name w:val="Table subheading first row"/>
    <w:basedOn w:val="Tablerowheading"/>
    <w:link w:val="TablesubheadingfirstrowChar"/>
    <w:qFormat/>
    <w:rsid w:val="009836DA"/>
    <w:pPr>
      <w:keepNext/>
      <w:spacing w:before="200" w:after="80"/>
    </w:pPr>
    <w:rPr>
      <w:snapToGrid w:val="0"/>
    </w:rPr>
  </w:style>
  <w:style w:type="character" w:customStyle="1" w:styleId="TablesubheadingfirstrowChar">
    <w:name w:val="Table subheading first row Char"/>
    <w:basedOn w:val="TablerowheadingChar"/>
    <w:link w:val="Tablesubheadingfirstrow"/>
    <w:rsid w:val="009836DA"/>
    <w:rPr>
      <w:rFonts w:ascii="Arial" w:eastAsia="Times New Roman" w:hAnsi="Arial" w:cs="Arial"/>
      <w:b/>
      <w:snapToGrid w:val="0"/>
      <w:color w:val="000000" w:themeColor="text1"/>
      <w:sz w:val="17"/>
      <w:szCs w:val="18"/>
    </w:rPr>
  </w:style>
  <w:style w:type="paragraph" w:customStyle="1" w:styleId="Tablesubheadingsubsequentrow">
    <w:name w:val="Table subheading subsequent row"/>
    <w:basedOn w:val="Tablesubheadingfirstrow"/>
    <w:link w:val="TablesubheadingsubsequentrowChar"/>
    <w:qFormat/>
    <w:rsid w:val="009836DA"/>
    <w:pPr>
      <w:spacing w:before="0"/>
    </w:pPr>
  </w:style>
  <w:style w:type="character" w:customStyle="1" w:styleId="TablesubheadingsubsequentrowChar">
    <w:name w:val="Table subheading subsequent row Char"/>
    <w:basedOn w:val="TablesubheadingfirstrowChar"/>
    <w:link w:val="Tablesubheadingsubsequentrow"/>
    <w:rsid w:val="009836DA"/>
    <w:rPr>
      <w:rFonts w:ascii="Arial" w:eastAsia="Times New Roman" w:hAnsi="Arial" w:cs="Arial"/>
      <w:b/>
      <w:snapToGrid w:val="0"/>
      <w:color w:val="000000" w:themeColor="text1"/>
      <w:sz w:val="17"/>
      <w:szCs w:val="18"/>
    </w:rPr>
  </w:style>
  <w:style w:type="paragraph" w:customStyle="1" w:styleId="Tablesubheadingsubsequentnarrow">
    <w:name w:val="Table subheading subsequent narrow"/>
    <w:basedOn w:val="Tablesubheadingsubsequentrow"/>
    <w:link w:val="TablesubheadingsubsequentnarrowChar"/>
    <w:qFormat/>
    <w:rsid w:val="009836DA"/>
    <w:rPr>
      <w:rFonts w:ascii="Arial Narrow" w:hAnsi="Arial Narrow"/>
      <w:sz w:val="16"/>
    </w:rPr>
  </w:style>
  <w:style w:type="character" w:customStyle="1" w:styleId="TablesubheadingsubsequentnarrowChar">
    <w:name w:val="Table subheading subsequent narrow Char"/>
    <w:basedOn w:val="DefaultParagraphFont"/>
    <w:link w:val="Tablesubheadingsubsequentnarrow"/>
    <w:rsid w:val="009836DA"/>
    <w:rPr>
      <w:rFonts w:ascii="Arial Narrow" w:eastAsia="Times New Roman" w:hAnsi="Arial Narrow" w:cs="Arial"/>
      <w:b/>
      <w:snapToGrid w:val="0"/>
      <w:color w:val="000000" w:themeColor="text1"/>
      <w:sz w:val="16"/>
      <w:szCs w:val="18"/>
    </w:rPr>
  </w:style>
  <w:style w:type="paragraph" w:customStyle="1" w:styleId="Tabletextobjectivestables">
    <w:name w:val="Table text objectives tables"/>
    <w:basedOn w:val="Tabletext"/>
    <w:link w:val="TabletextobjectivestablesChar"/>
    <w:qFormat/>
    <w:rsid w:val="009836DA"/>
    <w:rPr>
      <w:rFonts w:ascii="Arial Narrow" w:hAnsi="Arial Narrow"/>
      <w:sz w:val="16"/>
      <w:szCs w:val="16"/>
    </w:rPr>
  </w:style>
  <w:style w:type="character" w:customStyle="1" w:styleId="TabletextobjectivestablesChar">
    <w:name w:val="Table text objectives tables Char"/>
    <w:basedOn w:val="TabletextChar"/>
    <w:link w:val="Tabletextobjectivestables"/>
    <w:rsid w:val="009836DA"/>
    <w:rPr>
      <w:rFonts w:ascii="Arial Narrow" w:eastAsia="Times New Roman" w:hAnsi="Arial Narrow" w:cs="Arial"/>
      <w:color w:val="000000" w:themeColor="text1"/>
      <w:sz w:val="16"/>
      <w:szCs w:val="16"/>
    </w:rPr>
  </w:style>
  <w:style w:type="paragraph" w:customStyle="1" w:styleId="Tablecolheadfintopnarrow">
    <w:name w:val="Table col head fin top narrow"/>
    <w:basedOn w:val="Tabletextobjectivestables"/>
    <w:link w:val="TablecolheadfintopnarrowChar"/>
    <w:qFormat/>
    <w:rsid w:val="009836DA"/>
    <w:pPr>
      <w:keepNext/>
      <w:spacing w:before="60" w:after="0"/>
      <w:jc w:val="center"/>
    </w:pPr>
    <w:rPr>
      <w:color w:val="FFFFFF" w:themeColor="background1"/>
    </w:rPr>
  </w:style>
  <w:style w:type="character" w:customStyle="1" w:styleId="TablecolheadfintopnarrowChar">
    <w:name w:val="Table col head fin top narrow Char"/>
    <w:basedOn w:val="DefaultParagraphFont"/>
    <w:link w:val="Tablecolheadfintopnarrow"/>
    <w:rsid w:val="009836DA"/>
    <w:rPr>
      <w:rFonts w:ascii="Arial Narrow" w:eastAsia="Times New Roman" w:hAnsi="Arial Narrow" w:cs="Arial"/>
      <w:color w:val="FFFFFF" w:themeColor="background1"/>
      <w:sz w:val="16"/>
      <w:szCs w:val="16"/>
    </w:rPr>
  </w:style>
  <w:style w:type="paragraph" w:customStyle="1" w:styleId="Tablecolheadfinbottomnarrow">
    <w:name w:val="Table col head fin bottom narrow"/>
    <w:basedOn w:val="Tablecolheadfintopnarrow"/>
    <w:link w:val="TablecolheadfinbottomnarrowChar"/>
    <w:qFormat/>
    <w:rsid w:val="009836DA"/>
    <w:pPr>
      <w:spacing w:before="0" w:after="60"/>
    </w:pPr>
  </w:style>
  <w:style w:type="character" w:customStyle="1" w:styleId="TablecolheadfinbottomnarrowChar">
    <w:name w:val="Table col head fin bottom narrow Char"/>
    <w:basedOn w:val="TablecolheadfintopnarrowChar"/>
    <w:link w:val="Tablecolheadfinbottomnarrow"/>
    <w:rsid w:val="009836DA"/>
    <w:rPr>
      <w:rFonts w:ascii="Arial Narrow" w:eastAsia="Times New Roman" w:hAnsi="Arial Narrow" w:cs="Arial"/>
      <w:color w:val="FFFFFF" w:themeColor="background1"/>
      <w:sz w:val="16"/>
      <w:szCs w:val="16"/>
    </w:rPr>
  </w:style>
  <w:style w:type="paragraph" w:customStyle="1" w:styleId="Tablecolheadfinmiddlenarrow">
    <w:name w:val="Table col head fin middle narrow"/>
    <w:basedOn w:val="Tablecolheadfinbottomnarrow"/>
    <w:link w:val="TablecolheadfinmiddlenarrowChar"/>
    <w:qFormat/>
    <w:rsid w:val="009836DA"/>
    <w:pPr>
      <w:spacing w:after="0"/>
    </w:pPr>
  </w:style>
  <w:style w:type="character" w:customStyle="1" w:styleId="TablecolheadfinmiddlenarrowChar">
    <w:name w:val="Table col head fin middle narrow Char"/>
    <w:basedOn w:val="TablecolheadfinbottomnarrowChar"/>
    <w:link w:val="Tablecolheadfinmiddlenarrow"/>
    <w:rsid w:val="009836DA"/>
    <w:rPr>
      <w:rFonts w:ascii="Arial Narrow" w:eastAsia="Times New Roman" w:hAnsi="Arial Narrow" w:cs="Arial"/>
      <w:color w:val="FFFFFF" w:themeColor="background1"/>
      <w:sz w:val="16"/>
      <w:szCs w:val="16"/>
    </w:rPr>
  </w:style>
  <w:style w:type="paragraph" w:customStyle="1" w:styleId="Tablecolumnheadingfinancialbottomrow">
    <w:name w:val="Table column heading financial bottom row"/>
    <w:basedOn w:val="Tablecolumnheading"/>
    <w:link w:val="TablecolumnheadingfinancialbottomrowChar"/>
    <w:qFormat/>
    <w:rsid w:val="009836DA"/>
    <w:pPr>
      <w:spacing w:before="0"/>
      <w:jc w:val="center"/>
    </w:pPr>
  </w:style>
  <w:style w:type="character" w:customStyle="1" w:styleId="TablecolumnheadingfinancialbottomrowChar">
    <w:name w:val="Table column heading financial bottom row Char"/>
    <w:basedOn w:val="TablecolumnheadingChar"/>
    <w:link w:val="Tablecolumnheadingfinancialbottomrow"/>
    <w:rsid w:val="009836DA"/>
    <w:rPr>
      <w:rFonts w:ascii="Arial" w:eastAsia="Times New Roman" w:hAnsi="Arial" w:cs="Arial"/>
      <w:b/>
      <w:bCs/>
      <w:color w:val="FFFFFF"/>
      <w:sz w:val="17"/>
      <w:szCs w:val="18"/>
    </w:rPr>
  </w:style>
  <w:style w:type="paragraph" w:customStyle="1" w:styleId="Tablecolumnheadingfinancialmiddlerow">
    <w:name w:val="Table column heading financial middle row"/>
    <w:basedOn w:val="Tablecolumnheading"/>
    <w:next w:val="Tablecolumnheadingfinancialbottomrow"/>
    <w:rsid w:val="009836DA"/>
    <w:pPr>
      <w:spacing w:before="0" w:after="0"/>
      <w:jc w:val="center"/>
    </w:pPr>
    <w:rPr>
      <w:rFonts w:cs="Times New Roman"/>
      <w:szCs w:val="20"/>
    </w:rPr>
  </w:style>
  <w:style w:type="paragraph" w:customStyle="1" w:styleId="Tablecolumnheadingfinancialtoprow">
    <w:name w:val="Table column heading financial top row"/>
    <w:basedOn w:val="Tablecolumnheading"/>
    <w:link w:val="TablecolumnheadingfinancialtoprowChar"/>
    <w:rsid w:val="009836DA"/>
    <w:pPr>
      <w:spacing w:after="0"/>
      <w:jc w:val="center"/>
    </w:pPr>
  </w:style>
  <w:style w:type="character" w:customStyle="1" w:styleId="TablecolumnheadingfinancialtoprowChar">
    <w:name w:val="Table column heading financial top row Char"/>
    <w:basedOn w:val="TabletextChar"/>
    <w:link w:val="Tablecolumnheadingfinancialtoprow"/>
    <w:rsid w:val="009836DA"/>
    <w:rPr>
      <w:rFonts w:ascii="Arial" w:eastAsia="Times New Roman" w:hAnsi="Arial" w:cs="Arial"/>
      <w:b/>
      <w:bCs/>
      <w:color w:val="FFFFFF"/>
      <w:sz w:val="17"/>
      <w:szCs w:val="18"/>
    </w:rPr>
  </w:style>
  <w:style w:type="paragraph" w:customStyle="1" w:styleId="Tablecolumnheadingobjectivestables">
    <w:name w:val="Table column heading objectives tables"/>
    <w:basedOn w:val="Tablecolumnheading"/>
    <w:link w:val="TablecolumnheadingobjectivestablesChar"/>
    <w:qFormat/>
    <w:rsid w:val="009836DA"/>
    <w:rPr>
      <w:b w:val="0"/>
      <w:sz w:val="16"/>
      <w:szCs w:val="16"/>
      <w:lang w:val="en-US"/>
    </w:rPr>
  </w:style>
  <w:style w:type="character" w:customStyle="1" w:styleId="TablecolumnheadingobjectivestablesChar">
    <w:name w:val="Table column heading objectives tables Char"/>
    <w:basedOn w:val="TablecolumnheadingChar"/>
    <w:link w:val="Tablecolumnheadingobjectivestables"/>
    <w:rsid w:val="009836DA"/>
    <w:rPr>
      <w:rFonts w:ascii="Arial" w:eastAsia="Times New Roman" w:hAnsi="Arial" w:cs="Arial"/>
      <w:b w:val="0"/>
      <w:bCs/>
      <w:color w:val="FFFFFF"/>
      <w:sz w:val="16"/>
      <w:szCs w:val="16"/>
      <w:lang w:val="en-US"/>
    </w:rPr>
  </w:style>
  <w:style w:type="paragraph" w:customStyle="1" w:styleId="TablecolumnheadingobjectivestablesAchievements">
    <w:name w:val="Table column heading objectives tables Achievements"/>
    <w:basedOn w:val="Tablecolumnheadingobjectivestables"/>
    <w:rsid w:val="009836DA"/>
    <w:rPr>
      <w:rFonts w:ascii="Arial Narrow" w:hAnsi="Arial Narrow"/>
      <w:bCs w:val="0"/>
    </w:rPr>
  </w:style>
  <w:style w:type="paragraph" w:customStyle="1" w:styleId="TablecolumnheadingVPSstafftable">
    <w:name w:val="Table column heading VPS staff table"/>
    <w:basedOn w:val="Tablecolumnheading"/>
    <w:rsid w:val="009836DA"/>
    <w:rPr>
      <w:sz w:val="16"/>
    </w:rPr>
  </w:style>
  <w:style w:type="table" w:customStyle="1" w:styleId="TableGrid10">
    <w:name w:val="Table Grid1"/>
    <w:basedOn w:val="TableNormal"/>
    <w:next w:val="TableGrid"/>
    <w:uiPriority w:val="59"/>
    <w:rsid w:val="009836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5"/>
    <w:link w:val="TableheadingChar"/>
    <w:qFormat/>
    <w:rsid w:val="009836DA"/>
    <w:pPr>
      <w:spacing w:before="100" w:after="40"/>
      <w:ind w:left="1170" w:hanging="1170"/>
    </w:pPr>
    <w:rPr>
      <w:rFonts w:ascii="Calibri" w:eastAsia="Tahoma" w:hAnsi="Calibri" w:cs="Arial"/>
      <w:i w:val="0"/>
      <w:iCs/>
      <w:sz w:val="21"/>
      <w:szCs w:val="20"/>
      <w:lang w:eastAsia="en-AU"/>
    </w:rPr>
  </w:style>
  <w:style w:type="character" w:customStyle="1" w:styleId="TableheadingChar">
    <w:name w:val="Table heading Char"/>
    <w:link w:val="Tableheading"/>
    <w:rsid w:val="009836DA"/>
    <w:rPr>
      <w:rFonts w:ascii="Calibri" w:eastAsia="Tahoma" w:hAnsi="Calibri" w:cs="Arial"/>
      <w:iCs/>
      <w:color w:val="000000" w:themeColor="text1"/>
      <w:sz w:val="21"/>
      <w:szCs w:val="20"/>
      <w:lang w:eastAsia="en-AU"/>
    </w:rPr>
  </w:style>
  <w:style w:type="paragraph" w:customStyle="1" w:styleId="Tablerowheadingobjectivestables">
    <w:name w:val="Table row heading objectives tables"/>
    <w:basedOn w:val="Tablerowheading"/>
    <w:link w:val="TablerowheadingobjectivestablesChar"/>
    <w:qFormat/>
    <w:rsid w:val="009836DA"/>
    <w:pPr>
      <w:widowControl/>
    </w:pPr>
    <w:rPr>
      <w:rFonts w:ascii="Arial Narrow" w:hAnsi="Arial Narrow"/>
      <w:sz w:val="16"/>
      <w:szCs w:val="16"/>
    </w:rPr>
  </w:style>
  <w:style w:type="character" w:customStyle="1" w:styleId="TablerowheadingobjectivestablesChar">
    <w:name w:val="Table row heading objectives tables Char"/>
    <w:basedOn w:val="TablerowheadingChar"/>
    <w:link w:val="Tablerowheadingobjectivestables"/>
    <w:rsid w:val="009836DA"/>
    <w:rPr>
      <w:rFonts w:ascii="Arial Narrow" w:eastAsia="Times New Roman" w:hAnsi="Arial Narrow" w:cs="Arial"/>
      <w:b/>
      <w:color w:val="000000" w:themeColor="text1"/>
      <w:sz w:val="16"/>
      <w:szCs w:val="16"/>
    </w:rPr>
  </w:style>
  <w:style w:type="paragraph" w:customStyle="1" w:styleId="TablerowheadingobjectivestablesAchievements">
    <w:name w:val="Table row heading objectives tables Achievements"/>
    <w:basedOn w:val="Tablerowheadingobjectivestables"/>
    <w:rsid w:val="009836DA"/>
    <w:pPr>
      <w:spacing w:before="40" w:after="40"/>
      <w:jc w:val="center"/>
    </w:pPr>
    <w:rPr>
      <w:rFonts w:cs="Times New Roman"/>
      <w:bCs/>
      <w:szCs w:val="20"/>
    </w:rPr>
  </w:style>
  <w:style w:type="paragraph" w:customStyle="1" w:styleId="TablerowheadingoutputtablesAchievementsEngagement">
    <w:name w:val="Table row heading output tables Achievements &amp; Engagement"/>
    <w:basedOn w:val="Tablerowheadingobjectivestables"/>
    <w:rsid w:val="009836DA"/>
    <w:pPr>
      <w:spacing w:before="40" w:after="40"/>
    </w:pPr>
    <w:rPr>
      <w:rFonts w:cs="Times New Roman"/>
      <w:bCs/>
      <w:szCs w:val="20"/>
    </w:rPr>
  </w:style>
  <w:style w:type="paragraph" w:customStyle="1" w:styleId="Tablerowheadingoutputstables">
    <w:name w:val="Table row heading outputs tables"/>
    <w:basedOn w:val="Tablerowheading"/>
    <w:link w:val="TablerowheadingoutputstablesChar"/>
    <w:qFormat/>
    <w:rsid w:val="009836DA"/>
    <w:pPr>
      <w:keepNext/>
    </w:pPr>
    <w:rPr>
      <w:i/>
    </w:rPr>
  </w:style>
  <w:style w:type="character" w:customStyle="1" w:styleId="TablerowheadingoutputstablesChar">
    <w:name w:val="Table row heading outputs tables Char"/>
    <w:basedOn w:val="TablerowheadingChar"/>
    <w:link w:val="Tablerowheadingoutputstables"/>
    <w:rsid w:val="009836DA"/>
    <w:rPr>
      <w:rFonts w:ascii="Arial" w:eastAsia="Times New Roman" w:hAnsi="Arial" w:cs="Arial"/>
      <w:b/>
      <w:i/>
      <w:color w:val="000000" w:themeColor="text1"/>
      <w:sz w:val="17"/>
      <w:szCs w:val="18"/>
    </w:rPr>
  </w:style>
  <w:style w:type="paragraph" w:customStyle="1" w:styleId="TablerowheadingVPSstafftable">
    <w:name w:val="Table row heading VPS staff table"/>
    <w:basedOn w:val="Tablerowheading"/>
    <w:rsid w:val="009836DA"/>
    <w:pPr>
      <w:keepNext/>
      <w:spacing w:before="0" w:after="0"/>
    </w:pPr>
    <w:rPr>
      <w:bCs/>
      <w:sz w:val="16"/>
    </w:rPr>
  </w:style>
  <w:style w:type="paragraph" w:customStyle="1" w:styleId="Tablesubheadingfirstnarrow">
    <w:name w:val="Table subheading first narrow"/>
    <w:basedOn w:val="Tablesubheadingfirstrow"/>
    <w:link w:val="TablesubheadingfirstnarrowChar"/>
    <w:qFormat/>
    <w:rsid w:val="009836DA"/>
    <w:rPr>
      <w:rFonts w:ascii="Arial Narrow" w:hAnsi="Arial Narrow"/>
      <w:sz w:val="16"/>
    </w:rPr>
  </w:style>
  <w:style w:type="character" w:customStyle="1" w:styleId="TablesubheadingfirstnarrowChar">
    <w:name w:val="Table subheading first narrow Char"/>
    <w:basedOn w:val="TablesubheadingfirstrowChar"/>
    <w:link w:val="Tablesubheadingfirstnarrow"/>
    <w:rsid w:val="009836DA"/>
    <w:rPr>
      <w:rFonts w:ascii="Arial Narrow" w:eastAsia="Times New Roman" w:hAnsi="Arial Narrow" w:cs="Arial"/>
      <w:b/>
      <w:snapToGrid w:val="0"/>
      <w:color w:val="000000" w:themeColor="text1"/>
      <w:sz w:val="16"/>
      <w:szCs w:val="18"/>
    </w:rPr>
  </w:style>
  <w:style w:type="paragraph" w:customStyle="1" w:styleId="Tablesubheadingfirstnarrow75pt">
    <w:name w:val="Table subheading first narrow + 7.5 pt"/>
    <w:basedOn w:val="Tablesubheadingfirstnarrow"/>
    <w:rsid w:val="009836DA"/>
    <w:pPr>
      <w:spacing w:before="120" w:after="60"/>
    </w:pPr>
    <w:rPr>
      <w:bCs/>
      <w:sz w:val="15"/>
    </w:rPr>
  </w:style>
  <w:style w:type="paragraph" w:customStyle="1" w:styleId="Tablesubheadingfirstrownarrow">
    <w:name w:val="Table subheading first row narrow"/>
    <w:basedOn w:val="Tablesubheadingfirstrow"/>
    <w:rsid w:val="009836DA"/>
    <w:rPr>
      <w:rFonts w:ascii="Arial Narrow" w:hAnsi="Arial Narrow"/>
      <w:bCs/>
      <w:sz w:val="16"/>
    </w:rPr>
  </w:style>
  <w:style w:type="paragraph" w:customStyle="1" w:styleId="Tablesubheadingfirstrownarrow75pt">
    <w:name w:val="Table subheading first row narrow + 7.5 pt"/>
    <w:basedOn w:val="Tablesubheadingfirstrownarrow"/>
    <w:rsid w:val="009836DA"/>
    <w:pPr>
      <w:spacing w:before="120" w:after="60"/>
    </w:pPr>
    <w:rPr>
      <w:sz w:val="15"/>
    </w:rPr>
  </w:style>
  <w:style w:type="paragraph" w:customStyle="1" w:styleId="Tablesubheadingitalic">
    <w:name w:val="Table subheading italic"/>
    <w:basedOn w:val="Tablesubheadingsubsequentrow"/>
    <w:link w:val="TablesubheadingitalicChar"/>
    <w:qFormat/>
    <w:rsid w:val="009836DA"/>
    <w:rPr>
      <w:i/>
    </w:rPr>
  </w:style>
  <w:style w:type="character" w:customStyle="1" w:styleId="TablesubheadingitalicChar">
    <w:name w:val="Table subheading italic Char"/>
    <w:basedOn w:val="TablesubheadingsubsequentrowChar"/>
    <w:link w:val="Tablesubheadingitalic"/>
    <w:rsid w:val="009836DA"/>
    <w:rPr>
      <w:rFonts w:ascii="Arial" w:eastAsia="Times New Roman" w:hAnsi="Arial" w:cs="Arial"/>
      <w:b/>
      <w:i/>
      <w:snapToGrid w:val="0"/>
      <w:color w:val="000000" w:themeColor="text1"/>
      <w:sz w:val="17"/>
      <w:szCs w:val="18"/>
    </w:rPr>
  </w:style>
  <w:style w:type="paragraph" w:customStyle="1" w:styleId="Tablesubheadingitalicnarrow">
    <w:name w:val="Table subheading italic narrow"/>
    <w:basedOn w:val="Tablesubheadingitalic"/>
    <w:link w:val="TablesubheadingitalicnarrowChar"/>
    <w:qFormat/>
    <w:rsid w:val="009836DA"/>
    <w:pPr>
      <w:spacing w:after="60"/>
    </w:pPr>
    <w:rPr>
      <w:rFonts w:ascii="Arial Narrow" w:hAnsi="Arial Narrow"/>
      <w:sz w:val="16"/>
      <w:szCs w:val="16"/>
    </w:rPr>
  </w:style>
  <w:style w:type="character" w:customStyle="1" w:styleId="TablesubheadingitalicnarrowChar">
    <w:name w:val="Table subheading italic narrow Char"/>
    <w:basedOn w:val="TablesubheadingitalicChar"/>
    <w:link w:val="Tablesubheadingitalicnarrow"/>
    <w:rsid w:val="009836DA"/>
    <w:rPr>
      <w:rFonts w:ascii="Arial Narrow" w:eastAsia="Times New Roman" w:hAnsi="Arial Narrow" w:cs="Arial"/>
      <w:b/>
      <w:i/>
      <w:snapToGrid w:val="0"/>
      <w:color w:val="000000" w:themeColor="text1"/>
      <w:sz w:val="16"/>
      <w:szCs w:val="16"/>
    </w:rPr>
  </w:style>
  <w:style w:type="paragraph" w:customStyle="1" w:styleId="TablesubheadingVPSstafftable">
    <w:name w:val="Table subheading VPS staff table"/>
    <w:basedOn w:val="Tablesubheadingfirstrow"/>
    <w:rsid w:val="009836DA"/>
    <w:pPr>
      <w:spacing w:before="120"/>
    </w:pPr>
    <w:rPr>
      <w:bCs/>
      <w:sz w:val="16"/>
    </w:rPr>
  </w:style>
  <w:style w:type="paragraph" w:customStyle="1" w:styleId="Tablesuperheading">
    <w:name w:val="Table superheading"/>
    <w:basedOn w:val="Tablecolumnheading"/>
    <w:link w:val="TablesuperheadingChar"/>
    <w:qFormat/>
    <w:rsid w:val="009836DA"/>
    <w:pPr>
      <w:spacing w:before="360"/>
    </w:pPr>
  </w:style>
  <w:style w:type="character" w:customStyle="1" w:styleId="TablesuperheadingChar">
    <w:name w:val="Table superheading Char"/>
    <w:basedOn w:val="TablecolumnheadingChar"/>
    <w:link w:val="Tablesuperheading"/>
    <w:rsid w:val="009836DA"/>
    <w:rPr>
      <w:rFonts w:ascii="Arial" w:eastAsia="Times New Roman" w:hAnsi="Arial" w:cs="Arial"/>
      <w:b/>
      <w:bCs/>
      <w:color w:val="FFFFFF"/>
      <w:sz w:val="17"/>
      <w:szCs w:val="18"/>
    </w:rPr>
  </w:style>
  <w:style w:type="paragraph" w:customStyle="1" w:styleId="Tabletextobjectivestables75pt">
    <w:name w:val="Table text objectives tables + 7.5 pt"/>
    <w:basedOn w:val="Tabletextobjectivestables"/>
    <w:rsid w:val="009836DA"/>
    <w:rPr>
      <w:sz w:val="15"/>
    </w:rPr>
  </w:style>
  <w:style w:type="paragraph" w:customStyle="1" w:styleId="TabletextobjectivestablesAchievementsEngagement">
    <w:name w:val="Table text objectives tables Achievements &amp; Engagement"/>
    <w:basedOn w:val="Tabletextobjectivestables"/>
    <w:rsid w:val="009836DA"/>
    <w:pPr>
      <w:spacing w:before="40" w:after="40"/>
    </w:pPr>
    <w:rPr>
      <w:rFonts w:cs="Times New Roman"/>
      <w:szCs w:val="20"/>
    </w:rPr>
  </w:style>
  <w:style w:type="paragraph" w:customStyle="1" w:styleId="Tabletextoutputtablesnotes">
    <w:name w:val="Table text output tables notes"/>
    <w:basedOn w:val="Normal"/>
    <w:link w:val="TabletextoutputtablesnotesChar"/>
    <w:rsid w:val="009836DA"/>
    <w:pPr>
      <w:spacing w:after="0" w:line="240" w:lineRule="auto"/>
      <w:ind w:left="170"/>
    </w:pPr>
    <w:rPr>
      <w:rFonts w:ascii="Calibri" w:hAnsi="Calibri"/>
      <w:i/>
      <w:sz w:val="15"/>
      <w:szCs w:val="20"/>
      <w:lang w:eastAsia="en-AU"/>
    </w:rPr>
  </w:style>
  <w:style w:type="character" w:customStyle="1" w:styleId="TabletextoutputtablesnotesChar">
    <w:name w:val="Table text output tables notes Char"/>
    <w:link w:val="Tabletextoutputtablesnotes"/>
    <w:rsid w:val="009836DA"/>
    <w:rPr>
      <w:rFonts w:ascii="Calibri" w:eastAsia="Times New Roman" w:hAnsi="Calibri" w:cs="Times New Roman"/>
      <w:i/>
      <w:color w:val="000000" w:themeColor="text1"/>
      <w:sz w:val="15"/>
      <w:szCs w:val="20"/>
      <w:lang w:eastAsia="en-AU"/>
    </w:rPr>
  </w:style>
  <w:style w:type="paragraph" w:customStyle="1" w:styleId="TabletextVPSstafftable">
    <w:name w:val="Table text VPS staff table"/>
    <w:basedOn w:val="Tabletext"/>
    <w:rsid w:val="009836DA"/>
    <w:rPr>
      <w:sz w:val="16"/>
    </w:rPr>
  </w:style>
  <w:style w:type="paragraph" w:customStyle="1" w:styleId="Tabletotal">
    <w:name w:val="Table total"/>
    <w:basedOn w:val="Normal"/>
    <w:link w:val="TabletotalChar"/>
    <w:qFormat/>
    <w:rsid w:val="009836DA"/>
    <w:pPr>
      <w:widowControl w:val="0"/>
      <w:tabs>
        <w:tab w:val="left" w:pos="205"/>
      </w:tabs>
      <w:spacing w:before="40" w:after="200"/>
    </w:pPr>
    <w:rPr>
      <w:rFonts w:cs="Arial"/>
      <w:b/>
      <w:sz w:val="17"/>
    </w:rPr>
  </w:style>
  <w:style w:type="character" w:customStyle="1" w:styleId="TabletotalChar">
    <w:name w:val="Table total Char"/>
    <w:basedOn w:val="DefaultParagraphFont"/>
    <w:link w:val="Tabletotal"/>
    <w:rsid w:val="009836DA"/>
    <w:rPr>
      <w:rFonts w:ascii="Arial" w:eastAsia="Times New Roman" w:hAnsi="Arial" w:cs="Arial"/>
      <w:b/>
      <w:color w:val="000000" w:themeColor="text1"/>
      <w:sz w:val="17"/>
      <w:szCs w:val="24"/>
    </w:rPr>
  </w:style>
  <w:style w:type="paragraph" w:customStyle="1" w:styleId="TabletotalbeforeTablesubheadingitalic">
    <w:name w:val="Table total before Table subheading italic"/>
    <w:basedOn w:val="Tabletotal"/>
    <w:rsid w:val="009836DA"/>
    <w:pPr>
      <w:spacing w:after="40"/>
    </w:pPr>
    <w:rPr>
      <w:rFonts w:cs="Times New Roman"/>
      <w:bCs/>
      <w:szCs w:val="20"/>
    </w:rPr>
  </w:style>
  <w:style w:type="paragraph" w:customStyle="1" w:styleId="Tabletotalnarrow">
    <w:name w:val="Table total narrow"/>
    <w:basedOn w:val="Tabletotal"/>
    <w:link w:val="TabletotalnarrowChar"/>
    <w:qFormat/>
    <w:rsid w:val="009836DA"/>
    <w:pPr>
      <w:spacing w:before="20" w:after="120"/>
    </w:pPr>
    <w:rPr>
      <w:rFonts w:ascii="Arial Narrow" w:hAnsi="Arial Narrow"/>
      <w:sz w:val="16"/>
    </w:rPr>
  </w:style>
  <w:style w:type="character" w:customStyle="1" w:styleId="TabletotalnarrowChar">
    <w:name w:val="Table total narrow Char"/>
    <w:basedOn w:val="TabletotalChar"/>
    <w:link w:val="Tabletotalnarrow"/>
    <w:rsid w:val="009836DA"/>
    <w:rPr>
      <w:rFonts w:ascii="Arial Narrow" w:eastAsia="Times New Roman" w:hAnsi="Arial Narrow" w:cs="Arial"/>
      <w:b/>
      <w:color w:val="000000" w:themeColor="text1"/>
      <w:sz w:val="16"/>
      <w:szCs w:val="24"/>
    </w:rPr>
  </w:style>
  <w:style w:type="paragraph" w:customStyle="1" w:styleId="ReportTitle">
    <w:name w:val="Report Title"/>
    <w:basedOn w:val="Normal"/>
    <w:rsid w:val="00FD09A9"/>
    <w:pPr>
      <w:spacing w:after="35" w:line="480" w:lineRule="exact"/>
      <w:ind w:left="-709"/>
    </w:pPr>
    <w:rPr>
      <w:rFonts w:ascii="HelveticaNeue-Light" w:hAnsi="HelveticaNeue-Light"/>
      <w:color w:val="008000"/>
      <w:spacing w:val="-12"/>
      <w:sz w:val="44"/>
      <w:szCs w:val="44"/>
    </w:rPr>
  </w:style>
  <w:style w:type="paragraph" w:customStyle="1" w:styleId="ReportSub-Title">
    <w:name w:val="Report Sub-Title"/>
    <w:basedOn w:val="Normal"/>
    <w:rsid w:val="00FD09A9"/>
    <w:pPr>
      <w:spacing w:before="120" w:after="1440" w:line="330" w:lineRule="exact"/>
      <w:ind w:left="-709"/>
    </w:pPr>
    <w:rPr>
      <w:rFonts w:ascii="Candara" w:hAnsi="Candara"/>
      <w:b/>
      <w:color w:val="808080"/>
      <w:spacing w:val="-6"/>
      <w:sz w:val="32"/>
      <w:szCs w:val="32"/>
    </w:rPr>
  </w:style>
  <w:style w:type="paragraph" w:customStyle="1" w:styleId="Table-RowHeading">
    <w:name w:val="Table - Row Heading"/>
    <w:basedOn w:val="Default"/>
    <w:rsid w:val="0039593D"/>
    <w:pPr>
      <w:widowControl w:val="0"/>
    </w:pPr>
    <w:rPr>
      <w:rFonts w:ascii="Arial" w:hAnsi="Arial" w:cs="Arial"/>
      <w:color w:val="737277"/>
      <w:sz w:val="18"/>
      <w:szCs w:val="18"/>
      <w:lang w:val="en-US" w:eastAsia="en-US"/>
    </w:rPr>
  </w:style>
  <w:style w:type="paragraph" w:customStyle="1" w:styleId="Source">
    <w:name w:val="Source"/>
    <w:basedOn w:val="Normal"/>
    <w:rsid w:val="0039593D"/>
    <w:pPr>
      <w:spacing w:after="0"/>
      <w:ind w:right="-142"/>
    </w:pPr>
    <w:rPr>
      <w:color w:val="747378"/>
      <w:sz w:val="16"/>
      <w:szCs w:val="16"/>
    </w:rPr>
  </w:style>
  <w:style w:type="paragraph" w:customStyle="1" w:styleId="Spacer">
    <w:name w:val="Spacer"/>
    <w:basedOn w:val="Normal"/>
    <w:rsid w:val="0039593D"/>
    <w:pPr>
      <w:spacing w:after="0" w:line="240" w:lineRule="auto"/>
    </w:pPr>
    <w:rPr>
      <w:color w:val="747378"/>
      <w:sz w:val="6"/>
      <w:szCs w:val="6"/>
    </w:rPr>
  </w:style>
  <w:style w:type="character" w:customStyle="1" w:styleId="script">
    <w:name w:val="script"/>
    <w:rsid w:val="0039593D"/>
  </w:style>
  <w:style w:type="character" w:customStyle="1" w:styleId="CommentTextChar1">
    <w:name w:val="Comment Text Char1"/>
    <w:basedOn w:val="DefaultParagraphFont"/>
    <w:uiPriority w:val="99"/>
    <w:semiHidden/>
    <w:rsid w:val="0039593D"/>
    <w:rPr>
      <w:lang w:eastAsia="en-US"/>
    </w:rPr>
  </w:style>
  <w:style w:type="character" w:customStyle="1" w:styleId="BalloonTextChar1">
    <w:name w:val="Balloon Text Char1"/>
    <w:basedOn w:val="DefaultParagraphFont"/>
    <w:uiPriority w:val="99"/>
    <w:semiHidden/>
    <w:rsid w:val="0039593D"/>
    <w:rPr>
      <w:rFonts w:ascii="Tahoma" w:hAnsi="Tahoma" w:cs="Tahoma"/>
      <w:sz w:val="16"/>
      <w:szCs w:val="16"/>
      <w:lang w:eastAsia="en-US"/>
    </w:rPr>
  </w:style>
  <w:style w:type="character" w:customStyle="1" w:styleId="CommentSubjectChar1">
    <w:name w:val="Comment Subject Char1"/>
    <w:basedOn w:val="CommentTextChar1"/>
    <w:uiPriority w:val="99"/>
    <w:semiHidden/>
    <w:rsid w:val="0039593D"/>
    <w:rPr>
      <w:b/>
      <w:bCs/>
      <w:lang w:eastAsia="en-US"/>
    </w:rPr>
  </w:style>
  <w:style w:type="paragraph" w:customStyle="1" w:styleId="TableText0">
    <w:name w:val="Table Text"/>
    <w:basedOn w:val="Normal"/>
    <w:uiPriority w:val="15"/>
    <w:rsid w:val="0039593D"/>
    <w:pPr>
      <w:spacing w:before="20" w:after="20" w:line="240" w:lineRule="auto"/>
    </w:pPr>
    <w:rPr>
      <w:rFonts w:ascii="Calibri" w:eastAsia="Calibri" w:hAnsi="Calibri" w:cs="Calibri"/>
      <w:color w:val="auto"/>
      <w:sz w:val="20"/>
      <w:szCs w:val="20"/>
      <w:lang w:eastAsia="en-AU"/>
    </w:rPr>
  </w:style>
  <w:style w:type="numbering" w:customStyle="1" w:styleId="NoList1">
    <w:name w:val="No List1"/>
    <w:next w:val="NoList"/>
    <w:uiPriority w:val="99"/>
    <w:semiHidden/>
    <w:unhideWhenUsed/>
    <w:rsid w:val="0039593D"/>
  </w:style>
  <w:style w:type="numbering" w:customStyle="1" w:styleId="NoList2">
    <w:name w:val="No List2"/>
    <w:next w:val="NoList"/>
    <w:uiPriority w:val="99"/>
    <w:semiHidden/>
    <w:unhideWhenUsed/>
    <w:rsid w:val="006C636E"/>
  </w:style>
  <w:style w:type="table" w:customStyle="1" w:styleId="TableGrid20">
    <w:name w:val="Table Grid2"/>
    <w:basedOn w:val="TableNormal"/>
    <w:next w:val="TableGrid"/>
    <w:hidden/>
    <w:uiPriority w:val="59"/>
    <w:rsid w:val="006C636E"/>
    <w:pPr>
      <w:spacing w:after="90" w:line="220" w:lineRule="atLeas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C636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6C63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table of figures" w:uiPriority="0" w:qFormat="1"/>
    <w:lsdException w:name="footnote reference" w:uiPriority="0"/>
    <w:lsdException w:name="page number" w:uiPriority="0"/>
    <w:lsdException w:name="endnote reference" w:uiPriority="0"/>
    <w:lsdException w:name="endnote text" w:uiPriority="0"/>
    <w:lsdException w:name="List Bullet" w:uiPriority="0"/>
    <w:lsdException w:name="List Bullet 2" w:uiPriority="0"/>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51F"/>
    <w:pPr>
      <w:spacing w:after="90" w:line="220" w:lineRule="atLeast"/>
    </w:pPr>
    <w:rPr>
      <w:rFonts w:ascii="Arial" w:eastAsia="Times New Roman" w:hAnsi="Arial" w:cs="Times New Roman"/>
      <w:color w:val="000000" w:themeColor="text1"/>
      <w:sz w:val="19"/>
      <w:szCs w:val="24"/>
    </w:rPr>
  </w:style>
  <w:style w:type="paragraph" w:styleId="Heading1">
    <w:name w:val="heading 1"/>
    <w:aliases w:val="Section Heading"/>
    <w:basedOn w:val="Normal"/>
    <w:next w:val="Normal"/>
    <w:link w:val="Heading1Char"/>
    <w:qFormat/>
    <w:rsid w:val="009B0828"/>
    <w:pPr>
      <w:keepNext/>
      <w:pageBreakBefore/>
      <w:spacing w:after="180" w:line="450" w:lineRule="atLeast"/>
      <w:outlineLvl w:val="0"/>
    </w:pPr>
    <w:rPr>
      <w:rFonts w:cs="Arial"/>
      <w:bCs/>
      <w:kern w:val="32"/>
      <w:sz w:val="36"/>
      <w:szCs w:val="36"/>
    </w:rPr>
  </w:style>
  <w:style w:type="paragraph" w:styleId="Heading2">
    <w:name w:val="heading 2"/>
    <w:aliases w:val="Reset numbering"/>
    <w:basedOn w:val="Normal"/>
    <w:next w:val="Normal"/>
    <w:link w:val="Heading2Char"/>
    <w:hidden/>
    <w:qFormat/>
    <w:rsid w:val="009B0828"/>
    <w:pPr>
      <w:keepNext/>
      <w:spacing w:before="430" w:line="360" w:lineRule="atLeast"/>
      <w:outlineLvl w:val="1"/>
    </w:pPr>
    <w:rPr>
      <w:rFonts w:cs="Arial"/>
      <w:bCs/>
      <w:iCs/>
      <w:sz w:val="28"/>
      <w:szCs w:val="28"/>
    </w:rPr>
  </w:style>
  <w:style w:type="paragraph" w:styleId="Heading3">
    <w:name w:val="heading 3"/>
    <w:aliases w:val="Level 1 - 1"/>
    <w:basedOn w:val="Normal"/>
    <w:next w:val="Normal"/>
    <w:link w:val="Heading3Char"/>
    <w:hidden/>
    <w:qFormat/>
    <w:rsid w:val="009B0828"/>
    <w:pPr>
      <w:keepNext/>
      <w:spacing w:before="250" w:line="280" w:lineRule="atLeast"/>
      <w:outlineLvl w:val="2"/>
    </w:pPr>
    <w:rPr>
      <w:rFonts w:cs="Arial"/>
      <w:bCs/>
      <w:sz w:val="22"/>
      <w:szCs w:val="19"/>
    </w:rPr>
  </w:style>
  <w:style w:type="paragraph" w:styleId="Heading4">
    <w:name w:val="heading 4"/>
    <w:basedOn w:val="Normal"/>
    <w:next w:val="Normal"/>
    <w:link w:val="Heading4Char"/>
    <w:hidden/>
    <w:unhideWhenUsed/>
    <w:qFormat/>
    <w:rsid w:val="009B0828"/>
    <w:pPr>
      <w:keepNext/>
      <w:spacing w:before="200"/>
      <w:outlineLvl w:val="3"/>
    </w:pPr>
    <w:rPr>
      <w:b/>
      <w:i/>
    </w:rPr>
  </w:style>
  <w:style w:type="paragraph" w:styleId="Heading5">
    <w:name w:val="heading 5"/>
    <w:basedOn w:val="Normal"/>
    <w:next w:val="Normal"/>
    <w:link w:val="Heading5Char"/>
    <w:hidden/>
    <w:unhideWhenUsed/>
    <w:qFormat/>
    <w:rsid w:val="009B0828"/>
    <w:pPr>
      <w:keepNext/>
      <w:keepLines/>
      <w:spacing w:before="200"/>
      <w:outlineLvl w:val="4"/>
    </w:pPr>
    <w:rPr>
      <w:rFonts w:eastAsiaTheme="majorEastAsia" w:cstheme="majorBidi"/>
      <w:i/>
      <w:szCs w:val="22"/>
    </w:rPr>
  </w:style>
  <w:style w:type="paragraph" w:styleId="Heading6">
    <w:name w:val="heading 6"/>
    <w:basedOn w:val="Normal"/>
    <w:next w:val="Normal"/>
    <w:link w:val="Heading6Char"/>
    <w:hidden/>
    <w:unhideWhenUsed/>
    <w:qFormat/>
    <w:rsid w:val="00ED6D4A"/>
    <w:pPr>
      <w:keepNext/>
      <w:keepLines/>
      <w:numPr>
        <w:ilvl w:val="5"/>
        <w:numId w:val="8"/>
      </w:numPr>
      <w:spacing w:before="200" w:after="0" w:line="276" w:lineRule="auto"/>
      <w:outlineLvl w:val="5"/>
    </w:pPr>
    <w:rPr>
      <w:rFonts w:asciiTheme="majorHAnsi" w:eastAsiaTheme="majorEastAsia" w:hAnsiTheme="majorHAnsi" w:cstheme="majorBidi"/>
      <w:i/>
      <w:iCs/>
      <w:color w:val="243F60" w:themeColor="accent1" w:themeShade="7F"/>
      <w:sz w:val="22"/>
      <w:szCs w:val="22"/>
    </w:rPr>
  </w:style>
  <w:style w:type="paragraph" w:styleId="Heading7">
    <w:name w:val="heading 7"/>
    <w:basedOn w:val="Normal"/>
    <w:next w:val="Normal"/>
    <w:link w:val="Heading7Char"/>
    <w:hidden/>
    <w:uiPriority w:val="9"/>
    <w:semiHidden/>
    <w:unhideWhenUsed/>
    <w:qFormat/>
    <w:rsid w:val="009B0828"/>
    <w:pPr>
      <w:keepNext/>
      <w:keepLines/>
      <w:numPr>
        <w:ilvl w:val="6"/>
        <w:numId w:val="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B0828"/>
    <w:pPr>
      <w:keepNext/>
      <w:keepLines/>
      <w:numPr>
        <w:ilvl w:val="7"/>
        <w:numId w:val="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hidden/>
    <w:uiPriority w:val="9"/>
    <w:semiHidden/>
    <w:unhideWhenUsed/>
    <w:qFormat/>
    <w:rsid w:val="009B0828"/>
    <w:pPr>
      <w:keepNext/>
      <w:keepLines/>
      <w:numPr>
        <w:ilvl w:val="8"/>
        <w:numId w:val="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
    <w:basedOn w:val="DefaultParagraphFont"/>
    <w:link w:val="Heading1"/>
    <w:rsid w:val="009B0828"/>
    <w:rPr>
      <w:rFonts w:ascii="Arial" w:eastAsia="Times New Roman" w:hAnsi="Arial" w:cs="Arial"/>
      <w:bCs/>
      <w:color w:val="000000" w:themeColor="text1"/>
      <w:kern w:val="32"/>
      <w:sz w:val="36"/>
      <w:szCs w:val="36"/>
    </w:rPr>
  </w:style>
  <w:style w:type="character" w:customStyle="1" w:styleId="Heading2Char">
    <w:name w:val="Heading 2 Char"/>
    <w:aliases w:val="Reset numbering Char"/>
    <w:basedOn w:val="DefaultParagraphFont"/>
    <w:link w:val="Heading2"/>
    <w:rsid w:val="009B0828"/>
    <w:rPr>
      <w:rFonts w:ascii="Arial" w:eastAsia="Times New Roman" w:hAnsi="Arial" w:cs="Arial"/>
      <w:bCs/>
      <w:iCs/>
      <w:color w:val="000000" w:themeColor="text1"/>
      <w:sz w:val="28"/>
      <w:szCs w:val="28"/>
    </w:rPr>
  </w:style>
  <w:style w:type="character" w:customStyle="1" w:styleId="Heading3Char">
    <w:name w:val="Heading 3 Char"/>
    <w:aliases w:val="Level 1 - 1 Char"/>
    <w:basedOn w:val="DefaultParagraphFont"/>
    <w:link w:val="Heading3"/>
    <w:rsid w:val="009B0828"/>
    <w:rPr>
      <w:rFonts w:ascii="Arial" w:eastAsia="Times New Roman" w:hAnsi="Arial" w:cs="Arial"/>
      <w:bCs/>
      <w:color w:val="000000" w:themeColor="text1"/>
      <w:szCs w:val="19"/>
    </w:rPr>
  </w:style>
  <w:style w:type="character" w:customStyle="1" w:styleId="Heading4Char">
    <w:name w:val="Heading 4 Char"/>
    <w:basedOn w:val="DefaultParagraphFont"/>
    <w:link w:val="Heading4"/>
    <w:rsid w:val="009B0828"/>
    <w:rPr>
      <w:rFonts w:ascii="Arial" w:eastAsia="Times New Roman" w:hAnsi="Arial" w:cs="Times New Roman"/>
      <w:b/>
      <w:i/>
      <w:color w:val="000000" w:themeColor="text1"/>
      <w:sz w:val="19"/>
      <w:szCs w:val="24"/>
    </w:rPr>
  </w:style>
  <w:style w:type="character" w:customStyle="1" w:styleId="Heading5Char">
    <w:name w:val="Heading 5 Char"/>
    <w:basedOn w:val="DefaultParagraphFont"/>
    <w:link w:val="Heading5"/>
    <w:rsid w:val="009B0828"/>
    <w:rPr>
      <w:rFonts w:ascii="Arial" w:eastAsiaTheme="majorEastAsia" w:hAnsi="Arial" w:cstheme="majorBidi"/>
      <w:i/>
      <w:color w:val="000000" w:themeColor="text1"/>
      <w:sz w:val="19"/>
    </w:rPr>
  </w:style>
  <w:style w:type="character" w:customStyle="1" w:styleId="Heading6Char">
    <w:name w:val="Heading 6 Char"/>
    <w:basedOn w:val="DefaultParagraphFont"/>
    <w:link w:val="Heading6"/>
    <w:rsid w:val="00ED6D4A"/>
    <w:rPr>
      <w:rFonts w:asciiTheme="majorHAnsi" w:eastAsiaTheme="majorEastAsia" w:hAnsiTheme="majorHAnsi" w:cstheme="majorBidi"/>
      <w:i/>
      <w:iCs/>
      <w:color w:val="243F60" w:themeColor="accent1" w:themeShade="7F"/>
    </w:rPr>
  </w:style>
  <w:style w:type="paragraph" w:styleId="Header">
    <w:name w:val="header"/>
    <w:basedOn w:val="Footer"/>
    <w:link w:val="HeaderChar"/>
    <w:hidden/>
    <w:rsid w:val="00ED6D4A"/>
    <w:pPr>
      <w:jc w:val="left"/>
    </w:pPr>
  </w:style>
  <w:style w:type="paragraph" w:styleId="Footer">
    <w:name w:val="footer"/>
    <w:basedOn w:val="Normal"/>
    <w:link w:val="FooterChar"/>
    <w:uiPriority w:val="99"/>
    <w:rsid w:val="00ED6D4A"/>
    <w:pPr>
      <w:tabs>
        <w:tab w:val="right" w:pos="8640"/>
      </w:tabs>
      <w:spacing w:after="0" w:line="240" w:lineRule="auto"/>
      <w:jc w:val="right"/>
    </w:pPr>
    <w:rPr>
      <w:spacing w:val="-1"/>
      <w:sz w:val="14"/>
      <w:szCs w:val="14"/>
    </w:rPr>
  </w:style>
  <w:style w:type="character" w:customStyle="1" w:styleId="FooterChar">
    <w:name w:val="Footer Char"/>
    <w:basedOn w:val="DefaultParagraphFont"/>
    <w:link w:val="Footer"/>
    <w:uiPriority w:val="99"/>
    <w:rsid w:val="00ED6D4A"/>
    <w:rPr>
      <w:rFonts w:ascii="Arial" w:eastAsia="Times New Roman" w:hAnsi="Arial" w:cs="Times New Roman"/>
      <w:color w:val="777777"/>
      <w:spacing w:val="-1"/>
      <w:sz w:val="14"/>
      <w:szCs w:val="14"/>
    </w:rPr>
  </w:style>
  <w:style w:type="character" w:customStyle="1" w:styleId="HeaderChar">
    <w:name w:val="Header Char"/>
    <w:basedOn w:val="DefaultParagraphFont"/>
    <w:link w:val="Header"/>
    <w:rsid w:val="00ED6D4A"/>
    <w:rPr>
      <w:rFonts w:ascii="Arial" w:eastAsia="Times New Roman" w:hAnsi="Arial" w:cs="Times New Roman"/>
      <w:color w:val="777777"/>
      <w:spacing w:val="-1"/>
      <w:sz w:val="14"/>
      <w:szCs w:val="14"/>
    </w:rPr>
  </w:style>
  <w:style w:type="paragraph" w:customStyle="1" w:styleId="Tablecolumnheading">
    <w:name w:val="Table column heading"/>
    <w:basedOn w:val="Tabletext"/>
    <w:link w:val="TablecolumnheadingChar"/>
    <w:rsid w:val="009B0828"/>
    <w:pPr>
      <w:keepNext/>
    </w:pPr>
    <w:rPr>
      <w:b/>
      <w:bCs/>
      <w:color w:val="FFFFFF"/>
    </w:rPr>
  </w:style>
  <w:style w:type="paragraph" w:customStyle="1" w:styleId="Tabletext">
    <w:name w:val="Table text"/>
    <w:basedOn w:val="Normal"/>
    <w:link w:val="TabletextChar"/>
    <w:qFormat/>
    <w:rsid w:val="009B0828"/>
    <w:pPr>
      <w:widowControl w:val="0"/>
      <w:tabs>
        <w:tab w:val="left" w:pos="205"/>
      </w:tabs>
      <w:autoSpaceDE w:val="0"/>
      <w:autoSpaceDN w:val="0"/>
      <w:adjustRightInd w:val="0"/>
      <w:spacing w:before="80" w:after="80" w:line="240" w:lineRule="auto"/>
    </w:pPr>
    <w:rPr>
      <w:rFonts w:cs="Arial"/>
      <w:sz w:val="17"/>
      <w:szCs w:val="18"/>
    </w:rPr>
  </w:style>
  <w:style w:type="character" w:customStyle="1" w:styleId="TabletextChar">
    <w:name w:val="Table text Char"/>
    <w:basedOn w:val="DefaultParagraphFont"/>
    <w:link w:val="Tabletext"/>
    <w:rsid w:val="009B0828"/>
    <w:rPr>
      <w:rFonts w:ascii="Arial" w:eastAsia="Times New Roman" w:hAnsi="Arial" w:cs="Arial"/>
      <w:color w:val="000000" w:themeColor="text1"/>
      <w:sz w:val="17"/>
      <w:szCs w:val="18"/>
    </w:rPr>
  </w:style>
  <w:style w:type="character" w:customStyle="1" w:styleId="TablecolumnheadingChar">
    <w:name w:val="Table column heading Char"/>
    <w:basedOn w:val="TabletextChar"/>
    <w:link w:val="Tablecolumnheading"/>
    <w:rsid w:val="009B0828"/>
    <w:rPr>
      <w:rFonts w:ascii="Arial" w:eastAsia="Times New Roman" w:hAnsi="Arial" w:cs="Arial"/>
      <w:b/>
      <w:bCs/>
      <w:color w:val="FFFFFF"/>
      <w:sz w:val="17"/>
      <w:szCs w:val="18"/>
    </w:rPr>
  </w:style>
  <w:style w:type="character" w:styleId="PlaceholderText">
    <w:name w:val="Placeholder Text"/>
    <w:basedOn w:val="DefaultParagraphFont"/>
    <w:uiPriority w:val="99"/>
    <w:semiHidden/>
    <w:rsid w:val="00631EF2"/>
    <w:rPr>
      <w:color w:val="808080"/>
    </w:rPr>
  </w:style>
  <w:style w:type="table" w:styleId="TableGrid">
    <w:name w:val="Table Grid"/>
    <w:basedOn w:val="TableNormal"/>
    <w:hidden/>
    <w:uiPriority w:val="59"/>
    <w:rsid w:val="00ED6D4A"/>
    <w:pPr>
      <w:spacing w:after="90" w:line="220" w:lineRule="atLeas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A8557F"/>
    <w:pPr>
      <w:keepNext/>
      <w:tabs>
        <w:tab w:val="right" w:pos="5387"/>
      </w:tabs>
      <w:spacing w:after="260"/>
    </w:pPr>
    <w:rPr>
      <w:rFonts w:eastAsiaTheme="majorEastAsia"/>
      <w:noProof/>
      <w:lang w:eastAsia="en-AU"/>
    </w:rPr>
  </w:style>
  <w:style w:type="paragraph" w:styleId="ListBullet">
    <w:name w:val="List Bullet"/>
    <w:basedOn w:val="Normal"/>
    <w:rsid w:val="00772C51"/>
    <w:pPr>
      <w:numPr>
        <w:numId w:val="9"/>
      </w:numPr>
      <w:spacing w:after="40"/>
      <w:ind w:left="113" w:hanging="113"/>
    </w:pPr>
  </w:style>
  <w:style w:type="paragraph" w:styleId="TOC3">
    <w:name w:val="toc 3"/>
    <w:basedOn w:val="Normal"/>
    <w:next w:val="Normal"/>
    <w:autoRedefine/>
    <w:hidden/>
    <w:uiPriority w:val="39"/>
    <w:rsid w:val="00ED6D4A"/>
    <w:pPr>
      <w:ind w:left="360"/>
    </w:pPr>
  </w:style>
  <w:style w:type="paragraph" w:styleId="TOC2">
    <w:name w:val="toc 2"/>
    <w:basedOn w:val="Normal"/>
    <w:next w:val="Normal"/>
    <w:hidden/>
    <w:uiPriority w:val="39"/>
    <w:rsid w:val="009B0828"/>
    <w:pPr>
      <w:tabs>
        <w:tab w:val="right" w:pos="7371"/>
      </w:tabs>
      <w:spacing w:after="260"/>
      <w:ind w:left="1134"/>
    </w:pPr>
    <w:rPr>
      <w:noProof/>
    </w:rPr>
  </w:style>
  <w:style w:type="paragraph" w:styleId="Quote">
    <w:name w:val="Quote"/>
    <w:basedOn w:val="Normal"/>
    <w:link w:val="QuoteChar"/>
    <w:hidden/>
    <w:qFormat/>
    <w:rsid w:val="009B0828"/>
    <w:rPr>
      <w:b/>
      <w:szCs w:val="19"/>
    </w:rPr>
  </w:style>
  <w:style w:type="character" w:customStyle="1" w:styleId="QuoteChar">
    <w:name w:val="Quote Char"/>
    <w:basedOn w:val="DefaultParagraphFont"/>
    <w:link w:val="Quote"/>
    <w:rsid w:val="009B0828"/>
    <w:rPr>
      <w:rFonts w:ascii="Arial" w:eastAsia="Times New Roman" w:hAnsi="Arial" w:cs="Times New Roman"/>
      <w:b/>
      <w:color w:val="000000" w:themeColor="text1"/>
      <w:sz w:val="19"/>
      <w:szCs w:val="19"/>
    </w:rPr>
  </w:style>
  <w:style w:type="paragraph" w:styleId="Caption">
    <w:name w:val="caption"/>
    <w:basedOn w:val="Normal"/>
    <w:next w:val="Normal"/>
    <w:qFormat/>
    <w:rsid w:val="009B0828"/>
    <w:pPr>
      <w:keepNext/>
      <w:spacing w:before="200"/>
    </w:pPr>
    <w:rPr>
      <w:b/>
      <w:i/>
      <w:sz w:val="17"/>
    </w:rPr>
  </w:style>
  <w:style w:type="paragraph" w:styleId="ListBullet2">
    <w:name w:val="List Bullet 2"/>
    <w:basedOn w:val="ListBullet"/>
    <w:rsid w:val="00772C51"/>
    <w:pPr>
      <w:numPr>
        <w:numId w:val="1"/>
      </w:numPr>
      <w:ind w:left="226" w:hanging="113"/>
    </w:pPr>
  </w:style>
  <w:style w:type="character" w:styleId="CommentReference">
    <w:name w:val="annotation reference"/>
    <w:hidden/>
    <w:uiPriority w:val="99"/>
    <w:unhideWhenUsed/>
    <w:rsid w:val="00ED6D4A"/>
    <w:rPr>
      <w:sz w:val="16"/>
      <w:szCs w:val="16"/>
    </w:rPr>
  </w:style>
  <w:style w:type="paragraph" w:styleId="FootnoteText">
    <w:name w:val="footnote text"/>
    <w:basedOn w:val="Normal"/>
    <w:link w:val="FootnoteTextChar"/>
    <w:hidden/>
    <w:unhideWhenUsed/>
    <w:rsid w:val="00ED6D4A"/>
    <w:pPr>
      <w:spacing w:after="0" w:line="240" w:lineRule="auto"/>
    </w:pPr>
    <w:rPr>
      <w:rFonts w:eastAsia="Calibri"/>
      <w:sz w:val="16"/>
      <w:szCs w:val="20"/>
    </w:rPr>
  </w:style>
  <w:style w:type="character" w:customStyle="1" w:styleId="FootnoteTextChar">
    <w:name w:val="Footnote Text Char"/>
    <w:basedOn w:val="DefaultParagraphFont"/>
    <w:link w:val="FootnoteText"/>
    <w:rsid w:val="00ED6D4A"/>
    <w:rPr>
      <w:rFonts w:ascii="Arial" w:eastAsia="Calibri" w:hAnsi="Arial" w:cs="Times New Roman"/>
      <w:color w:val="777777"/>
      <w:sz w:val="16"/>
      <w:szCs w:val="20"/>
    </w:rPr>
  </w:style>
  <w:style w:type="character" w:styleId="FootnoteReference">
    <w:name w:val="footnote reference"/>
    <w:unhideWhenUsed/>
    <w:rsid w:val="009B0828"/>
    <w:rPr>
      <w:vertAlign w:val="superscript"/>
    </w:rPr>
  </w:style>
  <w:style w:type="paragraph" w:customStyle="1" w:styleId="Normalbeforelist">
    <w:name w:val="Normal before list"/>
    <w:basedOn w:val="Normal"/>
    <w:rsid w:val="009B0828"/>
    <w:pPr>
      <w:keepNext/>
      <w:spacing w:after="40"/>
    </w:pPr>
    <w:rPr>
      <w:szCs w:val="20"/>
    </w:rPr>
  </w:style>
  <w:style w:type="paragraph" w:styleId="CommentText">
    <w:name w:val="annotation text"/>
    <w:basedOn w:val="Normal"/>
    <w:link w:val="CommentTextChar"/>
    <w:hidden/>
    <w:uiPriority w:val="99"/>
    <w:rsid w:val="00ED6D4A"/>
    <w:pPr>
      <w:spacing w:line="240" w:lineRule="auto"/>
    </w:pPr>
    <w:rPr>
      <w:sz w:val="20"/>
      <w:szCs w:val="20"/>
    </w:rPr>
  </w:style>
  <w:style w:type="character" w:customStyle="1" w:styleId="CommentTextChar">
    <w:name w:val="Comment Text Char"/>
    <w:basedOn w:val="DefaultParagraphFont"/>
    <w:link w:val="CommentText"/>
    <w:uiPriority w:val="99"/>
    <w:rsid w:val="00ED6D4A"/>
    <w:rPr>
      <w:rFonts w:ascii="Arial" w:eastAsia="Times New Roman" w:hAnsi="Arial" w:cs="Times New Roman"/>
      <w:color w:val="777777"/>
      <w:sz w:val="20"/>
      <w:szCs w:val="20"/>
    </w:rPr>
  </w:style>
  <w:style w:type="paragraph" w:styleId="CommentSubject">
    <w:name w:val="annotation subject"/>
    <w:basedOn w:val="CommentText"/>
    <w:next w:val="CommentText"/>
    <w:link w:val="CommentSubjectChar"/>
    <w:hidden/>
    <w:uiPriority w:val="99"/>
    <w:rsid w:val="00ED6D4A"/>
    <w:rPr>
      <w:b/>
      <w:bCs/>
    </w:rPr>
  </w:style>
  <w:style w:type="character" w:customStyle="1" w:styleId="CommentSubjectChar">
    <w:name w:val="Comment Subject Char"/>
    <w:basedOn w:val="CommentTextChar"/>
    <w:link w:val="CommentSubject"/>
    <w:uiPriority w:val="99"/>
    <w:rsid w:val="00ED6D4A"/>
    <w:rPr>
      <w:rFonts w:ascii="Arial" w:eastAsia="Times New Roman" w:hAnsi="Arial" w:cs="Times New Roman"/>
      <w:b/>
      <w:bCs/>
      <w:color w:val="777777"/>
      <w:sz w:val="20"/>
      <w:szCs w:val="20"/>
    </w:rPr>
  </w:style>
  <w:style w:type="character" w:styleId="PageNumber">
    <w:name w:val="page number"/>
    <w:basedOn w:val="DefaultParagraphFont"/>
    <w:hidden/>
    <w:rsid w:val="00ED6D4A"/>
  </w:style>
  <w:style w:type="paragraph" w:styleId="Revision">
    <w:name w:val="Revision"/>
    <w:hidden/>
    <w:uiPriority w:val="99"/>
    <w:semiHidden/>
    <w:rsid w:val="00ED6D4A"/>
    <w:pPr>
      <w:spacing w:after="0" w:line="240" w:lineRule="auto"/>
    </w:pPr>
    <w:rPr>
      <w:rFonts w:ascii="Arial" w:eastAsia="Times New Roman" w:hAnsi="Arial" w:cs="Times New Roman"/>
      <w:color w:val="747378"/>
      <w:sz w:val="19"/>
      <w:szCs w:val="24"/>
    </w:rPr>
  </w:style>
  <w:style w:type="character" w:styleId="EndnoteReference">
    <w:name w:val="endnote reference"/>
    <w:basedOn w:val="DefaultParagraphFont"/>
    <w:unhideWhenUsed/>
    <w:rsid w:val="00631EF2"/>
    <w:rPr>
      <w:vertAlign w:val="superscript"/>
    </w:rPr>
  </w:style>
  <w:style w:type="paragraph" w:styleId="DocumentMap">
    <w:name w:val="Document Map"/>
    <w:basedOn w:val="Normal"/>
    <w:link w:val="DocumentMapChar"/>
    <w:hidden/>
    <w:semiHidden/>
    <w:rsid w:val="00C56AC5"/>
    <w:pPr>
      <w:shd w:val="clear" w:color="auto" w:fill="000080"/>
      <w:spacing w:after="0" w:line="240" w:lineRule="auto"/>
    </w:pPr>
    <w:rPr>
      <w:rFonts w:ascii="Tahoma" w:hAnsi="Tahoma" w:cs="Tahoma"/>
      <w:color w:val="auto"/>
      <w:sz w:val="20"/>
      <w:szCs w:val="20"/>
    </w:rPr>
  </w:style>
  <w:style w:type="character" w:customStyle="1" w:styleId="DocumentMapChar">
    <w:name w:val="Document Map Char"/>
    <w:basedOn w:val="DefaultParagraphFont"/>
    <w:link w:val="DocumentMap"/>
    <w:semiHidden/>
    <w:rsid w:val="00C56AC5"/>
    <w:rPr>
      <w:rFonts w:ascii="Tahoma" w:eastAsia="Times New Roman" w:hAnsi="Tahoma" w:cs="Tahoma"/>
      <w:sz w:val="20"/>
      <w:szCs w:val="20"/>
      <w:shd w:val="clear" w:color="auto" w:fill="000080"/>
    </w:rPr>
  </w:style>
  <w:style w:type="paragraph" w:styleId="ListParagraph">
    <w:name w:val="List Paragraph"/>
    <w:basedOn w:val="Normal"/>
    <w:hidden/>
    <w:uiPriority w:val="34"/>
    <w:qFormat/>
    <w:rsid w:val="00C56AC5"/>
    <w:pPr>
      <w:spacing w:after="0" w:line="240" w:lineRule="auto"/>
      <w:ind w:left="720"/>
      <w:contextualSpacing/>
    </w:pPr>
    <w:rPr>
      <w:rFonts w:ascii="Times New Roman" w:hAnsi="Times New Roman"/>
      <w:color w:val="auto"/>
      <w:sz w:val="24"/>
      <w:szCs w:val="20"/>
    </w:rPr>
  </w:style>
  <w:style w:type="paragraph" w:styleId="PlainText">
    <w:name w:val="Plain Text"/>
    <w:basedOn w:val="Normal"/>
    <w:link w:val="PlainTextChar"/>
    <w:hidden/>
    <w:uiPriority w:val="99"/>
    <w:semiHidden/>
    <w:unhideWhenUsed/>
    <w:rsid w:val="0032053E"/>
    <w:pPr>
      <w:spacing w:after="0" w:line="240" w:lineRule="auto"/>
    </w:pPr>
    <w:rPr>
      <w:rFonts w:ascii="Calibri" w:eastAsiaTheme="minorHAnsi" w:hAnsi="Calibri" w:cs="Consolas"/>
      <w:color w:val="auto"/>
      <w:sz w:val="22"/>
      <w:szCs w:val="21"/>
    </w:rPr>
  </w:style>
  <w:style w:type="character" w:customStyle="1" w:styleId="PlainTextChar">
    <w:name w:val="Plain Text Char"/>
    <w:basedOn w:val="DefaultParagraphFont"/>
    <w:link w:val="PlainText"/>
    <w:uiPriority w:val="99"/>
    <w:semiHidden/>
    <w:rsid w:val="0032053E"/>
    <w:rPr>
      <w:rFonts w:ascii="Calibri" w:hAnsi="Calibri" w:cs="Consolas"/>
      <w:szCs w:val="21"/>
    </w:rPr>
  </w:style>
  <w:style w:type="character" w:styleId="Hyperlink">
    <w:name w:val="Hyperlink"/>
    <w:basedOn w:val="DefaultParagraphFont"/>
    <w:uiPriority w:val="99"/>
    <w:unhideWhenUsed/>
    <w:rsid w:val="009B0828"/>
    <w:rPr>
      <w:color w:val="auto"/>
    </w:rPr>
  </w:style>
  <w:style w:type="paragraph" w:customStyle="1" w:styleId="Normalbeforeandafterlist">
    <w:name w:val="Normal before and after list"/>
    <w:basedOn w:val="Normal"/>
    <w:rsid w:val="00631EF2"/>
    <w:pPr>
      <w:spacing w:before="90" w:after="40"/>
    </w:pPr>
    <w:rPr>
      <w:szCs w:val="20"/>
    </w:rPr>
  </w:style>
  <w:style w:type="paragraph" w:styleId="NormalWeb">
    <w:name w:val="Normal (Web)"/>
    <w:basedOn w:val="Normal"/>
    <w:hidden/>
    <w:uiPriority w:val="99"/>
    <w:rsid w:val="005936E7"/>
    <w:pPr>
      <w:spacing w:before="96" w:after="240"/>
      <w:ind w:left="120"/>
    </w:pPr>
    <w:rPr>
      <w:lang w:eastAsia="en-AU"/>
    </w:rPr>
  </w:style>
  <w:style w:type="paragraph" w:customStyle="1" w:styleId="Default">
    <w:name w:val="Default"/>
    <w:rsid w:val="005936E7"/>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paragraph" w:styleId="TOC4">
    <w:name w:val="toc 4"/>
    <w:basedOn w:val="Normal"/>
    <w:next w:val="Normal"/>
    <w:autoRedefine/>
    <w:hidden/>
    <w:uiPriority w:val="39"/>
    <w:unhideWhenUsed/>
    <w:rsid w:val="00834695"/>
    <w:pPr>
      <w:spacing w:after="100" w:line="276" w:lineRule="auto"/>
      <w:ind w:left="660"/>
    </w:pPr>
    <w:rPr>
      <w:rFonts w:asciiTheme="minorHAnsi" w:eastAsiaTheme="minorEastAsia" w:hAnsiTheme="minorHAnsi" w:cstheme="minorBidi"/>
      <w:color w:val="auto"/>
      <w:sz w:val="22"/>
      <w:szCs w:val="22"/>
      <w:lang w:eastAsia="en-AU"/>
    </w:rPr>
  </w:style>
  <w:style w:type="paragraph" w:styleId="TOC5">
    <w:name w:val="toc 5"/>
    <w:basedOn w:val="Normal"/>
    <w:next w:val="Normal"/>
    <w:autoRedefine/>
    <w:hidden/>
    <w:uiPriority w:val="39"/>
    <w:unhideWhenUsed/>
    <w:rsid w:val="00834695"/>
    <w:pPr>
      <w:spacing w:after="100" w:line="276" w:lineRule="auto"/>
      <w:ind w:left="880"/>
    </w:pPr>
    <w:rPr>
      <w:rFonts w:asciiTheme="minorHAnsi" w:eastAsiaTheme="minorEastAsia" w:hAnsiTheme="minorHAnsi" w:cstheme="minorBidi"/>
      <w:color w:val="auto"/>
      <w:sz w:val="22"/>
      <w:szCs w:val="22"/>
      <w:lang w:eastAsia="en-AU"/>
    </w:rPr>
  </w:style>
  <w:style w:type="paragraph" w:styleId="TOC6">
    <w:name w:val="toc 6"/>
    <w:basedOn w:val="Normal"/>
    <w:next w:val="Normal"/>
    <w:autoRedefine/>
    <w:hidden/>
    <w:uiPriority w:val="39"/>
    <w:unhideWhenUsed/>
    <w:rsid w:val="00834695"/>
    <w:pPr>
      <w:spacing w:after="100" w:line="276" w:lineRule="auto"/>
      <w:ind w:left="1100"/>
    </w:pPr>
    <w:rPr>
      <w:rFonts w:asciiTheme="minorHAnsi" w:eastAsiaTheme="minorEastAsia" w:hAnsiTheme="minorHAnsi" w:cstheme="minorBidi"/>
      <w:color w:val="auto"/>
      <w:sz w:val="22"/>
      <w:szCs w:val="22"/>
      <w:lang w:eastAsia="en-AU"/>
    </w:rPr>
  </w:style>
  <w:style w:type="paragraph" w:styleId="TOC7">
    <w:name w:val="toc 7"/>
    <w:basedOn w:val="Normal"/>
    <w:next w:val="Normal"/>
    <w:autoRedefine/>
    <w:hidden/>
    <w:uiPriority w:val="39"/>
    <w:unhideWhenUsed/>
    <w:rsid w:val="00834695"/>
    <w:pPr>
      <w:spacing w:after="100" w:line="276" w:lineRule="auto"/>
      <w:ind w:left="1320"/>
    </w:pPr>
    <w:rPr>
      <w:rFonts w:asciiTheme="minorHAnsi" w:eastAsiaTheme="minorEastAsia" w:hAnsiTheme="minorHAnsi" w:cstheme="minorBidi"/>
      <w:color w:val="auto"/>
      <w:sz w:val="22"/>
      <w:szCs w:val="22"/>
      <w:lang w:eastAsia="en-AU"/>
    </w:rPr>
  </w:style>
  <w:style w:type="paragraph" w:styleId="TOC8">
    <w:name w:val="toc 8"/>
    <w:basedOn w:val="Normal"/>
    <w:next w:val="Normal"/>
    <w:autoRedefine/>
    <w:hidden/>
    <w:uiPriority w:val="39"/>
    <w:unhideWhenUsed/>
    <w:rsid w:val="00834695"/>
    <w:pPr>
      <w:spacing w:after="100" w:line="276" w:lineRule="auto"/>
      <w:ind w:left="1540"/>
    </w:pPr>
    <w:rPr>
      <w:rFonts w:asciiTheme="minorHAnsi" w:eastAsiaTheme="minorEastAsia" w:hAnsiTheme="minorHAnsi" w:cstheme="minorBidi"/>
      <w:color w:val="auto"/>
      <w:sz w:val="22"/>
      <w:szCs w:val="22"/>
      <w:lang w:eastAsia="en-AU"/>
    </w:rPr>
  </w:style>
  <w:style w:type="paragraph" w:styleId="TOC9">
    <w:name w:val="toc 9"/>
    <w:basedOn w:val="Normal"/>
    <w:next w:val="Normal"/>
    <w:autoRedefine/>
    <w:hidden/>
    <w:uiPriority w:val="39"/>
    <w:unhideWhenUsed/>
    <w:rsid w:val="00834695"/>
    <w:pPr>
      <w:spacing w:after="100" w:line="276" w:lineRule="auto"/>
      <w:ind w:left="1760"/>
    </w:pPr>
    <w:rPr>
      <w:rFonts w:asciiTheme="minorHAnsi" w:eastAsiaTheme="minorEastAsia" w:hAnsiTheme="minorHAnsi" w:cstheme="minorBidi"/>
      <w:color w:val="auto"/>
      <w:sz w:val="22"/>
      <w:szCs w:val="22"/>
      <w:lang w:eastAsia="en-AU"/>
    </w:rPr>
  </w:style>
  <w:style w:type="character" w:styleId="Strong">
    <w:name w:val="Strong"/>
    <w:basedOn w:val="DefaultParagraphFont"/>
    <w:hidden/>
    <w:uiPriority w:val="22"/>
    <w:qFormat/>
    <w:rsid w:val="00204E09"/>
    <w:rPr>
      <w:b/>
      <w:bCs/>
    </w:rPr>
  </w:style>
  <w:style w:type="paragraph" w:styleId="z-TopofForm">
    <w:name w:val="HTML Top of Form"/>
    <w:basedOn w:val="Normal"/>
    <w:next w:val="Normal"/>
    <w:link w:val="z-TopofFormChar"/>
    <w:hidden/>
    <w:uiPriority w:val="99"/>
    <w:semiHidden/>
    <w:unhideWhenUsed/>
    <w:rsid w:val="00204E09"/>
    <w:pPr>
      <w:pBdr>
        <w:bottom w:val="single" w:sz="6" w:space="1" w:color="auto"/>
      </w:pBdr>
      <w:spacing w:after="0" w:line="240" w:lineRule="auto"/>
      <w:jc w:val="center"/>
    </w:pPr>
    <w:rPr>
      <w:rFonts w:cs="Arial"/>
      <w:vanish/>
      <w:color w:val="auto"/>
      <w:sz w:val="16"/>
      <w:szCs w:val="16"/>
      <w:lang w:eastAsia="en-AU"/>
    </w:rPr>
  </w:style>
  <w:style w:type="character" w:customStyle="1" w:styleId="z-TopofFormChar">
    <w:name w:val="z-Top of Form Char"/>
    <w:basedOn w:val="DefaultParagraphFont"/>
    <w:link w:val="z-TopofForm"/>
    <w:uiPriority w:val="99"/>
    <w:semiHidden/>
    <w:rsid w:val="00204E09"/>
    <w:rPr>
      <w:rFonts w:ascii="Arial" w:eastAsia="Times New Roman" w:hAnsi="Arial" w:cs="Arial"/>
      <w:vanish/>
      <w:sz w:val="16"/>
      <w:szCs w:val="16"/>
      <w:lang w:eastAsia="en-AU"/>
    </w:rPr>
  </w:style>
  <w:style w:type="character" w:styleId="FollowedHyperlink">
    <w:name w:val="FollowedHyperlink"/>
    <w:basedOn w:val="DefaultParagraphFont"/>
    <w:hidden/>
    <w:uiPriority w:val="99"/>
    <w:semiHidden/>
    <w:unhideWhenUsed/>
    <w:rsid w:val="009B0828"/>
    <w:rPr>
      <w:color w:val="auto"/>
      <w:u w:val="none"/>
    </w:rPr>
  </w:style>
  <w:style w:type="numbering" w:styleId="111111">
    <w:name w:val="Outline List 2"/>
    <w:basedOn w:val="NoList"/>
    <w:hidden/>
    <w:uiPriority w:val="99"/>
    <w:semiHidden/>
    <w:unhideWhenUsed/>
    <w:rsid w:val="009B0828"/>
    <w:pPr>
      <w:numPr>
        <w:numId w:val="2"/>
      </w:numPr>
    </w:pPr>
  </w:style>
  <w:style w:type="numbering" w:customStyle="1" w:styleId="1111111">
    <w:name w:val="1 / 1.1 / 1.1.11"/>
    <w:basedOn w:val="NoList"/>
    <w:next w:val="111111"/>
    <w:uiPriority w:val="99"/>
    <w:semiHidden/>
    <w:unhideWhenUsed/>
    <w:rsid w:val="009B0828"/>
    <w:pPr>
      <w:numPr>
        <w:numId w:val="3"/>
      </w:numPr>
    </w:pPr>
  </w:style>
  <w:style w:type="numbering" w:styleId="1ai">
    <w:name w:val="Outline List 1"/>
    <w:basedOn w:val="NoList"/>
    <w:hidden/>
    <w:uiPriority w:val="99"/>
    <w:semiHidden/>
    <w:unhideWhenUsed/>
    <w:rsid w:val="009B0828"/>
    <w:pPr>
      <w:numPr>
        <w:numId w:val="4"/>
      </w:numPr>
    </w:pPr>
  </w:style>
  <w:style w:type="numbering" w:customStyle="1" w:styleId="1ai1">
    <w:name w:val="1 / a / i1"/>
    <w:basedOn w:val="NoList"/>
    <w:next w:val="1ai"/>
    <w:uiPriority w:val="99"/>
    <w:semiHidden/>
    <w:unhideWhenUsed/>
    <w:rsid w:val="009B0828"/>
    <w:pPr>
      <w:numPr>
        <w:numId w:val="5"/>
      </w:numPr>
    </w:pPr>
  </w:style>
  <w:style w:type="character" w:customStyle="1" w:styleId="Heading7Char">
    <w:name w:val="Heading 7 Char"/>
    <w:basedOn w:val="DefaultParagraphFont"/>
    <w:link w:val="Heading7"/>
    <w:uiPriority w:val="9"/>
    <w:semiHidden/>
    <w:rsid w:val="009B0828"/>
    <w:rPr>
      <w:rFonts w:asciiTheme="majorHAnsi" w:eastAsiaTheme="majorEastAsia" w:hAnsiTheme="majorHAnsi" w:cstheme="majorBidi"/>
      <w:i/>
      <w:iCs/>
      <w:color w:val="404040" w:themeColor="text1" w:themeTint="BF"/>
      <w:sz w:val="19"/>
      <w:szCs w:val="24"/>
    </w:rPr>
  </w:style>
  <w:style w:type="character" w:customStyle="1" w:styleId="Heading8Char">
    <w:name w:val="Heading 8 Char"/>
    <w:basedOn w:val="DefaultParagraphFont"/>
    <w:link w:val="Heading8"/>
    <w:uiPriority w:val="9"/>
    <w:semiHidden/>
    <w:rsid w:val="009B08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B0828"/>
    <w:rPr>
      <w:rFonts w:asciiTheme="majorHAnsi" w:eastAsiaTheme="majorEastAsia" w:hAnsiTheme="majorHAnsi" w:cstheme="majorBidi"/>
      <w:i/>
      <w:iCs/>
      <w:color w:val="404040" w:themeColor="text1" w:themeTint="BF"/>
      <w:sz w:val="20"/>
      <w:szCs w:val="20"/>
    </w:rPr>
  </w:style>
  <w:style w:type="numbering" w:styleId="ArticleSection">
    <w:name w:val="Outline List 3"/>
    <w:basedOn w:val="NoList"/>
    <w:hidden/>
    <w:uiPriority w:val="99"/>
    <w:semiHidden/>
    <w:unhideWhenUsed/>
    <w:rsid w:val="009B0828"/>
    <w:pPr>
      <w:numPr>
        <w:numId w:val="6"/>
      </w:numPr>
    </w:pPr>
  </w:style>
  <w:style w:type="numbering" w:customStyle="1" w:styleId="ArticleSection1">
    <w:name w:val="Article / Section1"/>
    <w:basedOn w:val="NoList"/>
    <w:next w:val="ArticleSection"/>
    <w:uiPriority w:val="99"/>
    <w:semiHidden/>
    <w:unhideWhenUsed/>
    <w:rsid w:val="009B0828"/>
    <w:pPr>
      <w:numPr>
        <w:numId w:val="7"/>
      </w:numPr>
    </w:pPr>
  </w:style>
  <w:style w:type="paragraph" w:styleId="Bibliography">
    <w:name w:val="Bibliography"/>
    <w:basedOn w:val="Normal"/>
    <w:next w:val="Normal"/>
    <w:hidden/>
    <w:uiPriority w:val="37"/>
    <w:semiHidden/>
    <w:unhideWhenUsed/>
    <w:rsid w:val="009B0828"/>
  </w:style>
  <w:style w:type="paragraph" w:styleId="BlockText">
    <w:name w:val="Block Text"/>
    <w:basedOn w:val="Normal"/>
    <w:uiPriority w:val="99"/>
    <w:semiHidden/>
    <w:unhideWhenUsed/>
    <w:rsid w:val="009B0828"/>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hidden/>
    <w:uiPriority w:val="99"/>
    <w:semiHidden/>
    <w:unhideWhenUsed/>
    <w:rsid w:val="009B0828"/>
    <w:pPr>
      <w:spacing w:after="120" w:line="480" w:lineRule="auto"/>
    </w:pPr>
  </w:style>
  <w:style w:type="character" w:customStyle="1" w:styleId="BodyText2Char">
    <w:name w:val="Body Text 2 Char"/>
    <w:basedOn w:val="DefaultParagraphFont"/>
    <w:link w:val="BodyText2"/>
    <w:uiPriority w:val="99"/>
    <w:semiHidden/>
    <w:rsid w:val="009B0828"/>
    <w:rPr>
      <w:rFonts w:ascii="Arial" w:eastAsia="Times New Roman" w:hAnsi="Arial" w:cs="Times New Roman"/>
      <w:color w:val="000000" w:themeColor="text1"/>
      <w:sz w:val="19"/>
      <w:szCs w:val="24"/>
    </w:rPr>
  </w:style>
  <w:style w:type="paragraph" w:styleId="BodyText3">
    <w:name w:val="Body Text 3"/>
    <w:basedOn w:val="Normal"/>
    <w:link w:val="BodyText3Char"/>
    <w:uiPriority w:val="99"/>
    <w:semiHidden/>
    <w:unhideWhenUsed/>
    <w:rsid w:val="009B0828"/>
    <w:pPr>
      <w:spacing w:after="120"/>
    </w:pPr>
    <w:rPr>
      <w:sz w:val="16"/>
      <w:szCs w:val="16"/>
    </w:rPr>
  </w:style>
  <w:style w:type="character" w:customStyle="1" w:styleId="BodyText3Char">
    <w:name w:val="Body Text 3 Char"/>
    <w:basedOn w:val="DefaultParagraphFont"/>
    <w:link w:val="BodyText3"/>
    <w:uiPriority w:val="99"/>
    <w:semiHidden/>
    <w:rsid w:val="009B0828"/>
    <w:rPr>
      <w:rFonts w:ascii="Arial" w:eastAsia="Times New Roman" w:hAnsi="Arial" w:cs="Times New Roman"/>
      <w:color w:val="000000" w:themeColor="text1"/>
      <w:sz w:val="16"/>
      <w:szCs w:val="16"/>
    </w:rPr>
  </w:style>
  <w:style w:type="paragraph" w:styleId="BodyTextFirstIndent">
    <w:name w:val="Body Text First Indent"/>
    <w:basedOn w:val="Normal"/>
    <w:link w:val="BodyTextFirstIndentChar"/>
    <w:hidden/>
    <w:uiPriority w:val="99"/>
    <w:semiHidden/>
    <w:unhideWhenUsed/>
    <w:rsid w:val="00F7153F"/>
    <w:pPr>
      <w:ind w:firstLine="360"/>
    </w:pPr>
  </w:style>
  <w:style w:type="character" w:customStyle="1" w:styleId="BodyTextFirstIndentChar">
    <w:name w:val="Body Text First Indent Char"/>
    <w:basedOn w:val="DefaultParagraphFont"/>
    <w:link w:val="BodyTextFirstIndent"/>
    <w:uiPriority w:val="99"/>
    <w:semiHidden/>
    <w:rsid w:val="00F7153F"/>
    <w:rPr>
      <w:rFonts w:ascii="Arial" w:eastAsia="Times New Roman" w:hAnsi="Arial" w:cs="Times New Roman"/>
      <w:color w:val="000000" w:themeColor="text1"/>
      <w:sz w:val="19"/>
      <w:szCs w:val="24"/>
    </w:rPr>
  </w:style>
  <w:style w:type="paragraph" w:styleId="BodyTextIndent">
    <w:name w:val="Body Text Indent"/>
    <w:basedOn w:val="Normal"/>
    <w:link w:val="BodyTextIndentChar"/>
    <w:hidden/>
    <w:semiHidden/>
    <w:unhideWhenUsed/>
    <w:rsid w:val="009B0828"/>
    <w:pPr>
      <w:spacing w:after="120"/>
      <w:ind w:left="283"/>
    </w:pPr>
  </w:style>
  <w:style w:type="character" w:customStyle="1" w:styleId="BodyTextIndentChar">
    <w:name w:val="Body Text Indent Char"/>
    <w:basedOn w:val="DefaultParagraphFont"/>
    <w:link w:val="BodyTextIndent"/>
    <w:semiHidden/>
    <w:rsid w:val="009B0828"/>
    <w:rPr>
      <w:rFonts w:ascii="Arial" w:eastAsia="Times New Roman" w:hAnsi="Arial" w:cs="Times New Roman"/>
      <w:color w:val="000000" w:themeColor="text1"/>
      <w:sz w:val="19"/>
      <w:szCs w:val="24"/>
    </w:rPr>
  </w:style>
  <w:style w:type="paragraph" w:styleId="BodyTextFirstIndent2">
    <w:name w:val="Body Text First Indent 2"/>
    <w:basedOn w:val="BodyTextIndent"/>
    <w:link w:val="BodyTextFirstIndent2Char"/>
    <w:uiPriority w:val="99"/>
    <w:semiHidden/>
    <w:unhideWhenUsed/>
    <w:rsid w:val="009B0828"/>
    <w:pPr>
      <w:spacing w:after="90"/>
      <w:ind w:left="360" w:firstLine="360"/>
    </w:pPr>
  </w:style>
  <w:style w:type="character" w:customStyle="1" w:styleId="BodyTextFirstIndent2Char">
    <w:name w:val="Body Text First Indent 2 Char"/>
    <w:basedOn w:val="BodyTextIndentChar"/>
    <w:link w:val="BodyTextFirstIndent2"/>
    <w:uiPriority w:val="99"/>
    <w:semiHidden/>
    <w:rsid w:val="009B0828"/>
    <w:rPr>
      <w:rFonts w:ascii="Arial" w:eastAsia="Times New Roman" w:hAnsi="Arial" w:cs="Times New Roman"/>
      <w:color w:val="000000" w:themeColor="text1"/>
      <w:sz w:val="19"/>
      <w:szCs w:val="24"/>
    </w:rPr>
  </w:style>
  <w:style w:type="paragraph" w:styleId="BodyTextIndent3">
    <w:name w:val="Body Text Indent 3"/>
    <w:basedOn w:val="Normal"/>
    <w:link w:val="BodyTextIndent3Char"/>
    <w:hidden/>
    <w:uiPriority w:val="99"/>
    <w:semiHidden/>
    <w:unhideWhenUsed/>
    <w:rsid w:val="009B082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B0828"/>
    <w:rPr>
      <w:rFonts w:ascii="Arial" w:eastAsia="Times New Roman" w:hAnsi="Arial" w:cs="Times New Roman"/>
      <w:color w:val="000000" w:themeColor="text1"/>
      <w:sz w:val="16"/>
      <w:szCs w:val="16"/>
    </w:rPr>
  </w:style>
  <w:style w:type="paragraph" w:styleId="Closing">
    <w:name w:val="Closing"/>
    <w:basedOn w:val="Normal"/>
    <w:link w:val="ClosingChar"/>
    <w:hidden/>
    <w:uiPriority w:val="99"/>
    <w:semiHidden/>
    <w:unhideWhenUsed/>
    <w:rsid w:val="009B0828"/>
    <w:pPr>
      <w:spacing w:after="0" w:line="240" w:lineRule="auto"/>
      <w:ind w:left="4252"/>
    </w:pPr>
  </w:style>
  <w:style w:type="character" w:customStyle="1" w:styleId="ClosingChar">
    <w:name w:val="Closing Char"/>
    <w:basedOn w:val="DefaultParagraphFont"/>
    <w:link w:val="Closing"/>
    <w:uiPriority w:val="99"/>
    <w:semiHidden/>
    <w:rsid w:val="009B0828"/>
    <w:rPr>
      <w:rFonts w:ascii="Arial" w:eastAsia="Times New Roman" w:hAnsi="Arial" w:cs="Times New Roman"/>
      <w:color w:val="000000" w:themeColor="text1"/>
      <w:sz w:val="19"/>
      <w:szCs w:val="24"/>
    </w:rPr>
  </w:style>
  <w:style w:type="table" w:styleId="ColorfulGrid">
    <w:name w:val="Colorful Grid"/>
    <w:basedOn w:val="TableNormal"/>
    <w:uiPriority w:val="73"/>
    <w:rsid w:val="009B082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hidden/>
    <w:uiPriority w:val="73"/>
    <w:rsid w:val="009B082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hidden/>
    <w:uiPriority w:val="73"/>
    <w:rsid w:val="009B082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hidden/>
    <w:uiPriority w:val="73"/>
    <w:rsid w:val="009B082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hidden/>
    <w:uiPriority w:val="73"/>
    <w:rsid w:val="009B082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hidden/>
    <w:uiPriority w:val="73"/>
    <w:rsid w:val="009B082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hidden/>
    <w:uiPriority w:val="73"/>
    <w:rsid w:val="009B082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hidden/>
    <w:uiPriority w:val="72"/>
    <w:rsid w:val="009B082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hidden/>
    <w:uiPriority w:val="72"/>
    <w:rsid w:val="009B0828"/>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hidden/>
    <w:uiPriority w:val="72"/>
    <w:rsid w:val="009B0828"/>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hidden/>
    <w:uiPriority w:val="72"/>
    <w:rsid w:val="009B0828"/>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hidden/>
    <w:uiPriority w:val="72"/>
    <w:rsid w:val="009B0828"/>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hidden/>
    <w:uiPriority w:val="72"/>
    <w:rsid w:val="009B0828"/>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hidden/>
    <w:uiPriority w:val="72"/>
    <w:rsid w:val="009B0828"/>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hidden/>
    <w:uiPriority w:val="71"/>
    <w:rsid w:val="009B0828"/>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hidden/>
    <w:uiPriority w:val="71"/>
    <w:rsid w:val="009B0828"/>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hidden/>
    <w:uiPriority w:val="71"/>
    <w:rsid w:val="009B0828"/>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hidden/>
    <w:uiPriority w:val="71"/>
    <w:rsid w:val="009B0828"/>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hidden/>
    <w:uiPriority w:val="71"/>
    <w:rsid w:val="009B0828"/>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hidden/>
    <w:uiPriority w:val="71"/>
    <w:rsid w:val="009B0828"/>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hidden/>
    <w:uiPriority w:val="71"/>
    <w:rsid w:val="009B0828"/>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hidden/>
    <w:uiPriority w:val="70"/>
    <w:rsid w:val="009B082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hidden/>
    <w:uiPriority w:val="70"/>
    <w:rsid w:val="009B0828"/>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hidden/>
    <w:uiPriority w:val="70"/>
    <w:rsid w:val="009B0828"/>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hidden/>
    <w:uiPriority w:val="70"/>
    <w:rsid w:val="009B0828"/>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hidden/>
    <w:uiPriority w:val="70"/>
    <w:rsid w:val="009B0828"/>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hidden/>
    <w:uiPriority w:val="70"/>
    <w:rsid w:val="009B0828"/>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hidden/>
    <w:uiPriority w:val="70"/>
    <w:rsid w:val="009B0828"/>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hidden/>
    <w:uiPriority w:val="99"/>
    <w:semiHidden/>
    <w:unhideWhenUsed/>
    <w:rsid w:val="009B0828"/>
  </w:style>
  <w:style w:type="character" w:customStyle="1" w:styleId="DateChar">
    <w:name w:val="Date Char"/>
    <w:basedOn w:val="DefaultParagraphFont"/>
    <w:link w:val="Date"/>
    <w:uiPriority w:val="99"/>
    <w:semiHidden/>
    <w:rsid w:val="009B0828"/>
    <w:rPr>
      <w:rFonts w:ascii="Arial" w:eastAsia="Times New Roman" w:hAnsi="Arial" w:cs="Times New Roman"/>
      <w:color w:val="000000" w:themeColor="text1"/>
      <w:sz w:val="19"/>
      <w:szCs w:val="24"/>
    </w:rPr>
  </w:style>
  <w:style w:type="paragraph" w:styleId="EnvelopeAddress">
    <w:name w:val="envelope address"/>
    <w:basedOn w:val="Normal"/>
    <w:hidden/>
    <w:uiPriority w:val="99"/>
    <w:semiHidden/>
    <w:unhideWhenUsed/>
    <w:rsid w:val="009B0828"/>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9B0828"/>
    <w:pPr>
      <w:spacing w:after="0" w:line="240" w:lineRule="auto"/>
    </w:pPr>
    <w:rPr>
      <w:rFonts w:asciiTheme="majorHAnsi" w:eastAsiaTheme="majorEastAsia" w:hAnsiTheme="majorHAnsi" w:cstheme="majorBidi"/>
      <w:sz w:val="20"/>
      <w:szCs w:val="20"/>
    </w:rPr>
  </w:style>
  <w:style w:type="paragraph" w:styleId="HTMLAddress">
    <w:name w:val="HTML Address"/>
    <w:basedOn w:val="Normal"/>
    <w:link w:val="HTMLAddressChar"/>
    <w:hidden/>
    <w:uiPriority w:val="99"/>
    <w:semiHidden/>
    <w:unhideWhenUsed/>
    <w:rsid w:val="009B0828"/>
    <w:pPr>
      <w:spacing w:after="0" w:line="240" w:lineRule="auto"/>
    </w:pPr>
    <w:rPr>
      <w:i/>
      <w:iCs/>
    </w:rPr>
  </w:style>
  <w:style w:type="character" w:customStyle="1" w:styleId="HTMLAddressChar">
    <w:name w:val="HTML Address Char"/>
    <w:basedOn w:val="DefaultParagraphFont"/>
    <w:link w:val="HTMLAddress"/>
    <w:uiPriority w:val="99"/>
    <w:semiHidden/>
    <w:rsid w:val="009B0828"/>
    <w:rPr>
      <w:rFonts w:ascii="Arial" w:eastAsia="Times New Roman" w:hAnsi="Arial" w:cs="Times New Roman"/>
      <w:i/>
      <w:iCs/>
      <w:color w:val="000000" w:themeColor="text1"/>
      <w:sz w:val="19"/>
      <w:szCs w:val="24"/>
    </w:rPr>
  </w:style>
  <w:style w:type="character" w:styleId="HTMLCite">
    <w:name w:val="HTML Cite"/>
    <w:basedOn w:val="DefaultParagraphFont"/>
    <w:uiPriority w:val="99"/>
    <w:semiHidden/>
    <w:unhideWhenUsed/>
    <w:rsid w:val="009B0828"/>
    <w:rPr>
      <w:i/>
      <w:iCs/>
    </w:rPr>
  </w:style>
  <w:style w:type="character" w:styleId="HTMLCode">
    <w:name w:val="HTML Code"/>
    <w:basedOn w:val="DefaultParagraphFont"/>
    <w:hidden/>
    <w:uiPriority w:val="99"/>
    <w:semiHidden/>
    <w:unhideWhenUsed/>
    <w:rsid w:val="009B0828"/>
    <w:rPr>
      <w:rFonts w:ascii="Consolas" w:hAnsi="Consolas" w:cs="Consolas"/>
      <w:sz w:val="20"/>
      <w:szCs w:val="20"/>
    </w:rPr>
  </w:style>
  <w:style w:type="character" w:styleId="HTMLDefinition">
    <w:name w:val="HTML Definition"/>
    <w:basedOn w:val="DefaultParagraphFont"/>
    <w:uiPriority w:val="99"/>
    <w:semiHidden/>
    <w:unhideWhenUsed/>
    <w:rsid w:val="009B0828"/>
    <w:rPr>
      <w:i/>
      <w:iCs/>
    </w:rPr>
  </w:style>
  <w:style w:type="character" w:styleId="HTMLKeyboard">
    <w:name w:val="HTML Keyboard"/>
    <w:basedOn w:val="DefaultParagraphFont"/>
    <w:hidden/>
    <w:uiPriority w:val="99"/>
    <w:semiHidden/>
    <w:unhideWhenUsed/>
    <w:rsid w:val="009B0828"/>
    <w:rPr>
      <w:rFonts w:ascii="Consolas" w:hAnsi="Consolas" w:cs="Consolas"/>
      <w:sz w:val="20"/>
      <w:szCs w:val="20"/>
    </w:rPr>
  </w:style>
  <w:style w:type="paragraph" w:styleId="HTMLPreformatted">
    <w:name w:val="HTML Preformatted"/>
    <w:basedOn w:val="Normal"/>
    <w:link w:val="HTMLPreformattedChar"/>
    <w:uiPriority w:val="99"/>
    <w:semiHidden/>
    <w:unhideWhenUsed/>
    <w:rsid w:val="009B0828"/>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9B0828"/>
    <w:rPr>
      <w:rFonts w:ascii="Consolas" w:eastAsia="Times New Roman" w:hAnsi="Consolas" w:cs="Consolas"/>
      <w:color w:val="000000" w:themeColor="text1"/>
      <w:sz w:val="20"/>
      <w:szCs w:val="20"/>
    </w:rPr>
  </w:style>
  <w:style w:type="character" w:styleId="HTMLSample">
    <w:name w:val="HTML Sample"/>
    <w:basedOn w:val="DefaultParagraphFont"/>
    <w:hidden/>
    <w:uiPriority w:val="99"/>
    <w:semiHidden/>
    <w:unhideWhenUsed/>
    <w:rsid w:val="009B0828"/>
    <w:rPr>
      <w:rFonts w:ascii="Consolas" w:hAnsi="Consolas" w:cs="Consolas"/>
      <w:sz w:val="24"/>
      <w:szCs w:val="24"/>
    </w:rPr>
  </w:style>
  <w:style w:type="character" w:styleId="HTMLTypewriter">
    <w:name w:val="HTML Typewriter"/>
    <w:basedOn w:val="DefaultParagraphFont"/>
    <w:uiPriority w:val="99"/>
    <w:semiHidden/>
    <w:unhideWhenUsed/>
    <w:rsid w:val="009B0828"/>
    <w:rPr>
      <w:rFonts w:ascii="Consolas" w:hAnsi="Consolas" w:cs="Consolas"/>
      <w:sz w:val="20"/>
      <w:szCs w:val="20"/>
    </w:rPr>
  </w:style>
  <w:style w:type="character" w:styleId="HTMLVariable">
    <w:name w:val="HTML Variable"/>
    <w:basedOn w:val="DefaultParagraphFont"/>
    <w:hidden/>
    <w:uiPriority w:val="99"/>
    <w:semiHidden/>
    <w:unhideWhenUsed/>
    <w:rsid w:val="009B0828"/>
    <w:rPr>
      <w:i/>
      <w:iCs/>
    </w:rPr>
  </w:style>
  <w:style w:type="paragraph" w:styleId="Index1">
    <w:name w:val="index 1"/>
    <w:basedOn w:val="Normal"/>
    <w:next w:val="Normal"/>
    <w:autoRedefine/>
    <w:hidden/>
    <w:uiPriority w:val="99"/>
    <w:semiHidden/>
    <w:unhideWhenUsed/>
    <w:rsid w:val="009B0828"/>
    <w:pPr>
      <w:spacing w:after="0" w:line="240" w:lineRule="auto"/>
      <w:ind w:left="190" w:hanging="190"/>
    </w:pPr>
  </w:style>
  <w:style w:type="paragraph" w:styleId="Index2">
    <w:name w:val="index 2"/>
    <w:basedOn w:val="Normal"/>
    <w:next w:val="Normal"/>
    <w:autoRedefine/>
    <w:uiPriority w:val="99"/>
    <w:semiHidden/>
    <w:unhideWhenUsed/>
    <w:rsid w:val="009B0828"/>
    <w:pPr>
      <w:spacing w:after="0" w:line="240" w:lineRule="auto"/>
      <w:ind w:left="380" w:hanging="190"/>
    </w:pPr>
  </w:style>
  <w:style w:type="paragraph" w:styleId="Index3">
    <w:name w:val="index 3"/>
    <w:basedOn w:val="Normal"/>
    <w:next w:val="Normal"/>
    <w:autoRedefine/>
    <w:hidden/>
    <w:uiPriority w:val="99"/>
    <w:semiHidden/>
    <w:unhideWhenUsed/>
    <w:rsid w:val="009B0828"/>
    <w:pPr>
      <w:spacing w:after="0" w:line="240" w:lineRule="auto"/>
      <w:ind w:left="570" w:hanging="190"/>
    </w:pPr>
  </w:style>
  <w:style w:type="paragraph" w:styleId="Index4">
    <w:name w:val="index 4"/>
    <w:basedOn w:val="Normal"/>
    <w:next w:val="Normal"/>
    <w:autoRedefine/>
    <w:uiPriority w:val="99"/>
    <w:semiHidden/>
    <w:unhideWhenUsed/>
    <w:rsid w:val="009B0828"/>
    <w:pPr>
      <w:spacing w:after="0" w:line="240" w:lineRule="auto"/>
      <w:ind w:left="760" w:hanging="190"/>
    </w:pPr>
  </w:style>
  <w:style w:type="paragraph" w:styleId="Index5">
    <w:name w:val="index 5"/>
    <w:basedOn w:val="Normal"/>
    <w:next w:val="Normal"/>
    <w:autoRedefine/>
    <w:hidden/>
    <w:uiPriority w:val="99"/>
    <w:semiHidden/>
    <w:unhideWhenUsed/>
    <w:rsid w:val="009B0828"/>
    <w:pPr>
      <w:spacing w:after="0" w:line="240" w:lineRule="auto"/>
      <w:ind w:left="950" w:hanging="190"/>
    </w:pPr>
  </w:style>
  <w:style w:type="paragraph" w:styleId="Index6">
    <w:name w:val="index 6"/>
    <w:basedOn w:val="Normal"/>
    <w:next w:val="Normal"/>
    <w:autoRedefine/>
    <w:uiPriority w:val="99"/>
    <w:semiHidden/>
    <w:unhideWhenUsed/>
    <w:rsid w:val="009B0828"/>
    <w:pPr>
      <w:spacing w:after="0" w:line="240" w:lineRule="auto"/>
      <w:ind w:left="1140" w:hanging="190"/>
    </w:pPr>
  </w:style>
  <w:style w:type="paragraph" w:styleId="Index7">
    <w:name w:val="index 7"/>
    <w:basedOn w:val="Normal"/>
    <w:next w:val="Normal"/>
    <w:autoRedefine/>
    <w:hidden/>
    <w:uiPriority w:val="99"/>
    <w:semiHidden/>
    <w:unhideWhenUsed/>
    <w:rsid w:val="009B0828"/>
    <w:pPr>
      <w:spacing w:after="0" w:line="240" w:lineRule="auto"/>
      <w:ind w:left="1330" w:hanging="190"/>
    </w:pPr>
  </w:style>
  <w:style w:type="paragraph" w:styleId="Index8">
    <w:name w:val="index 8"/>
    <w:basedOn w:val="Normal"/>
    <w:next w:val="Normal"/>
    <w:autoRedefine/>
    <w:uiPriority w:val="99"/>
    <w:semiHidden/>
    <w:unhideWhenUsed/>
    <w:rsid w:val="009B0828"/>
    <w:pPr>
      <w:spacing w:after="0" w:line="240" w:lineRule="auto"/>
      <w:ind w:left="1520" w:hanging="190"/>
    </w:pPr>
  </w:style>
  <w:style w:type="paragraph" w:styleId="Index9">
    <w:name w:val="index 9"/>
    <w:basedOn w:val="Normal"/>
    <w:next w:val="Normal"/>
    <w:autoRedefine/>
    <w:hidden/>
    <w:uiPriority w:val="99"/>
    <w:semiHidden/>
    <w:unhideWhenUsed/>
    <w:rsid w:val="009B0828"/>
    <w:pPr>
      <w:spacing w:after="0" w:line="240" w:lineRule="auto"/>
      <w:ind w:left="1710" w:hanging="190"/>
    </w:pPr>
  </w:style>
  <w:style w:type="paragraph" w:styleId="IndexHeading">
    <w:name w:val="index heading"/>
    <w:basedOn w:val="Normal"/>
    <w:next w:val="Index1"/>
    <w:uiPriority w:val="99"/>
    <w:semiHidden/>
    <w:unhideWhenUsed/>
    <w:rsid w:val="009B0828"/>
    <w:rPr>
      <w:rFonts w:asciiTheme="majorHAnsi" w:eastAsiaTheme="majorEastAsia" w:hAnsiTheme="majorHAnsi" w:cstheme="majorBidi"/>
      <w:b/>
      <w:bCs/>
    </w:rPr>
  </w:style>
  <w:style w:type="character" w:styleId="IntenseEmphasis">
    <w:name w:val="Intense Emphasis"/>
    <w:basedOn w:val="DefaultParagraphFont"/>
    <w:hidden/>
    <w:uiPriority w:val="21"/>
    <w:qFormat/>
    <w:rsid w:val="009B0828"/>
    <w:rPr>
      <w:b/>
      <w:bCs/>
      <w:i/>
      <w:iCs/>
      <w:color w:val="4F81BD" w:themeColor="accent1"/>
    </w:rPr>
  </w:style>
  <w:style w:type="paragraph" w:styleId="IntenseQuote">
    <w:name w:val="Intense Quote"/>
    <w:basedOn w:val="Normal"/>
    <w:next w:val="Normal"/>
    <w:link w:val="IntenseQuoteChar"/>
    <w:hidden/>
    <w:uiPriority w:val="30"/>
    <w:qFormat/>
    <w:rsid w:val="009B082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B0828"/>
    <w:rPr>
      <w:rFonts w:ascii="Arial" w:eastAsia="Times New Roman" w:hAnsi="Arial" w:cs="Times New Roman"/>
      <w:b/>
      <w:bCs/>
      <w:i/>
      <w:iCs/>
      <w:color w:val="4F81BD" w:themeColor="accent1"/>
      <w:sz w:val="19"/>
      <w:szCs w:val="24"/>
    </w:rPr>
  </w:style>
  <w:style w:type="character" w:styleId="IntenseReference">
    <w:name w:val="Intense Reference"/>
    <w:basedOn w:val="DefaultParagraphFont"/>
    <w:hidden/>
    <w:uiPriority w:val="32"/>
    <w:qFormat/>
    <w:rsid w:val="009B0828"/>
    <w:rPr>
      <w:b/>
      <w:bCs/>
      <w:smallCaps/>
      <w:color w:val="C0504D" w:themeColor="accent2"/>
      <w:spacing w:val="5"/>
      <w:u w:val="single"/>
    </w:rPr>
  </w:style>
  <w:style w:type="table" w:styleId="LightGrid">
    <w:name w:val="Light Grid"/>
    <w:basedOn w:val="TableNormal"/>
    <w:hidden/>
    <w:uiPriority w:val="62"/>
    <w:rsid w:val="009B082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hidden/>
    <w:uiPriority w:val="62"/>
    <w:rsid w:val="009B082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hidden/>
    <w:uiPriority w:val="62"/>
    <w:rsid w:val="009B082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hidden/>
    <w:uiPriority w:val="62"/>
    <w:rsid w:val="009B0828"/>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hidden/>
    <w:uiPriority w:val="62"/>
    <w:rsid w:val="009B0828"/>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hidden/>
    <w:uiPriority w:val="62"/>
    <w:rsid w:val="009B0828"/>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hidden/>
    <w:uiPriority w:val="62"/>
    <w:rsid w:val="009B0828"/>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hidden/>
    <w:uiPriority w:val="61"/>
    <w:rsid w:val="009B082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hidden/>
    <w:uiPriority w:val="61"/>
    <w:rsid w:val="009B082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hidden/>
    <w:uiPriority w:val="61"/>
    <w:rsid w:val="009B082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hidden/>
    <w:uiPriority w:val="61"/>
    <w:rsid w:val="009B0828"/>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hidden/>
    <w:uiPriority w:val="61"/>
    <w:rsid w:val="009B0828"/>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hidden/>
    <w:uiPriority w:val="61"/>
    <w:rsid w:val="009B0828"/>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hidden/>
    <w:uiPriority w:val="61"/>
    <w:rsid w:val="009B0828"/>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hidden/>
    <w:uiPriority w:val="60"/>
    <w:rsid w:val="009B082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hidden/>
    <w:uiPriority w:val="60"/>
    <w:rsid w:val="009B082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hidden/>
    <w:uiPriority w:val="60"/>
    <w:rsid w:val="009B0828"/>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hidden/>
    <w:uiPriority w:val="60"/>
    <w:rsid w:val="009B0828"/>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hidden/>
    <w:uiPriority w:val="60"/>
    <w:rsid w:val="009B0828"/>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hidden/>
    <w:uiPriority w:val="60"/>
    <w:rsid w:val="009B0828"/>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hidden/>
    <w:uiPriority w:val="60"/>
    <w:rsid w:val="009B0828"/>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hidden/>
    <w:uiPriority w:val="99"/>
    <w:semiHidden/>
    <w:unhideWhenUsed/>
    <w:rsid w:val="009B0828"/>
  </w:style>
  <w:style w:type="paragraph" w:styleId="List">
    <w:name w:val="List"/>
    <w:basedOn w:val="Normal"/>
    <w:uiPriority w:val="99"/>
    <w:semiHidden/>
    <w:unhideWhenUsed/>
    <w:rsid w:val="009B0828"/>
    <w:pPr>
      <w:ind w:left="283" w:hanging="283"/>
      <w:contextualSpacing/>
    </w:pPr>
  </w:style>
  <w:style w:type="paragraph" w:styleId="List2">
    <w:name w:val="List 2"/>
    <w:basedOn w:val="Normal"/>
    <w:hidden/>
    <w:uiPriority w:val="99"/>
    <w:semiHidden/>
    <w:unhideWhenUsed/>
    <w:rsid w:val="009B0828"/>
    <w:pPr>
      <w:ind w:left="566" w:hanging="283"/>
      <w:contextualSpacing/>
    </w:pPr>
  </w:style>
  <w:style w:type="paragraph" w:styleId="List3">
    <w:name w:val="List 3"/>
    <w:basedOn w:val="Normal"/>
    <w:uiPriority w:val="99"/>
    <w:semiHidden/>
    <w:unhideWhenUsed/>
    <w:rsid w:val="009B0828"/>
    <w:pPr>
      <w:ind w:left="849" w:hanging="283"/>
      <w:contextualSpacing/>
    </w:pPr>
  </w:style>
  <w:style w:type="paragraph" w:styleId="List4">
    <w:name w:val="List 4"/>
    <w:basedOn w:val="Normal"/>
    <w:hidden/>
    <w:uiPriority w:val="99"/>
    <w:semiHidden/>
    <w:unhideWhenUsed/>
    <w:rsid w:val="009B0828"/>
    <w:pPr>
      <w:ind w:left="1132" w:hanging="283"/>
      <w:contextualSpacing/>
    </w:pPr>
  </w:style>
  <w:style w:type="paragraph" w:styleId="List5">
    <w:name w:val="List 5"/>
    <w:basedOn w:val="Normal"/>
    <w:uiPriority w:val="99"/>
    <w:semiHidden/>
    <w:unhideWhenUsed/>
    <w:rsid w:val="009B0828"/>
    <w:pPr>
      <w:ind w:left="1415" w:hanging="283"/>
      <w:contextualSpacing/>
    </w:pPr>
  </w:style>
  <w:style w:type="paragraph" w:styleId="ListBullet3">
    <w:name w:val="List Bullet 3"/>
    <w:basedOn w:val="Normal"/>
    <w:hidden/>
    <w:uiPriority w:val="99"/>
    <w:semiHidden/>
    <w:unhideWhenUsed/>
    <w:rsid w:val="009B0828"/>
    <w:pPr>
      <w:numPr>
        <w:numId w:val="10"/>
      </w:numPr>
      <w:contextualSpacing/>
    </w:pPr>
  </w:style>
  <w:style w:type="paragraph" w:styleId="ListBullet4">
    <w:name w:val="List Bullet 4"/>
    <w:basedOn w:val="Normal"/>
    <w:uiPriority w:val="99"/>
    <w:semiHidden/>
    <w:unhideWhenUsed/>
    <w:rsid w:val="009B0828"/>
    <w:pPr>
      <w:numPr>
        <w:numId w:val="11"/>
      </w:numPr>
      <w:contextualSpacing/>
    </w:pPr>
  </w:style>
  <w:style w:type="paragraph" w:styleId="ListBullet5">
    <w:name w:val="List Bullet 5"/>
    <w:basedOn w:val="Normal"/>
    <w:hidden/>
    <w:uiPriority w:val="99"/>
    <w:semiHidden/>
    <w:unhideWhenUsed/>
    <w:rsid w:val="009B0828"/>
    <w:pPr>
      <w:numPr>
        <w:numId w:val="12"/>
      </w:numPr>
      <w:contextualSpacing/>
    </w:pPr>
  </w:style>
  <w:style w:type="paragraph" w:styleId="ListContinue">
    <w:name w:val="List Continue"/>
    <w:basedOn w:val="Normal"/>
    <w:hidden/>
    <w:uiPriority w:val="99"/>
    <w:semiHidden/>
    <w:unhideWhenUsed/>
    <w:rsid w:val="009B0828"/>
    <w:pPr>
      <w:spacing w:after="120"/>
      <w:ind w:left="283"/>
      <w:contextualSpacing/>
    </w:pPr>
  </w:style>
  <w:style w:type="paragraph" w:styleId="ListContinue2">
    <w:name w:val="List Continue 2"/>
    <w:basedOn w:val="Normal"/>
    <w:uiPriority w:val="99"/>
    <w:semiHidden/>
    <w:unhideWhenUsed/>
    <w:rsid w:val="009B0828"/>
    <w:pPr>
      <w:spacing w:after="120"/>
      <w:ind w:left="566"/>
      <w:contextualSpacing/>
    </w:pPr>
  </w:style>
  <w:style w:type="paragraph" w:styleId="ListContinue3">
    <w:name w:val="List Continue 3"/>
    <w:basedOn w:val="Normal"/>
    <w:hidden/>
    <w:uiPriority w:val="99"/>
    <w:semiHidden/>
    <w:unhideWhenUsed/>
    <w:rsid w:val="009B0828"/>
    <w:pPr>
      <w:spacing w:after="120"/>
      <w:ind w:left="849"/>
      <w:contextualSpacing/>
    </w:pPr>
  </w:style>
  <w:style w:type="paragraph" w:styleId="ListContinue4">
    <w:name w:val="List Continue 4"/>
    <w:basedOn w:val="Normal"/>
    <w:uiPriority w:val="99"/>
    <w:semiHidden/>
    <w:unhideWhenUsed/>
    <w:rsid w:val="009B0828"/>
    <w:pPr>
      <w:spacing w:after="120"/>
      <w:ind w:left="1132"/>
      <w:contextualSpacing/>
    </w:pPr>
  </w:style>
  <w:style w:type="paragraph" w:styleId="ListContinue5">
    <w:name w:val="List Continue 5"/>
    <w:basedOn w:val="Normal"/>
    <w:hidden/>
    <w:uiPriority w:val="99"/>
    <w:semiHidden/>
    <w:unhideWhenUsed/>
    <w:rsid w:val="009B0828"/>
    <w:pPr>
      <w:spacing w:after="120"/>
      <w:ind w:left="1415"/>
      <w:contextualSpacing/>
    </w:pPr>
  </w:style>
  <w:style w:type="paragraph" w:styleId="ListNumber2">
    <w:name w:val="List Number 2"/>
    <w:basedOn w:val="Normal"/>
    <w:hidden/>
    <w:uiPriority w:val="99"/>
    <w:semiHidden/>
    <w:unhideWhenUsed/>
    <w:rsid w:val="009B0828"/>
    <w:pPr>
      <w:numPr>
        <w:numId w:val="14"/>
      </w:numPr>
      <w:contextualSpacing/>
    </w:pPr>
  </w:style>
  <w:style w:type="paragraph" w:styleId="ListNumber3">
    <w:name w:val="List Number 3"/>
    <w:basedOn w:val="Normal"/>
    <w:uiPriority w:val="99"/>
    <w:semiHidden/>
    <w:unhideWhenUsed/>
    <w:rsid w:val="009B0828"/>
    <w:pPr>
      <w:numPr>
        <w:numId w:val="15"/>
      </w:numPr>
      <w:contextualSpacing/>
    </w:pPr>
  </w:style>
  <w:style w:type="paragraph" w:styleId="ListNumber4">
    <w:name w:val="List Number 4"/>
    <w:basedOn w:val="Normal"/>
    <w:hidden/>
    <w:uiPriority w:val="99"/>
    <w:semiHidden/>
    <w:unhideWhenUsed/>
    <w:rsid w:val="009B0828"/>
    <w:pPr>
      <w:numPr>
        <w:numId w:val="16"/>
      </w:numPr>
      <w:contextualSpacing/>
    </w:pPr>
  </w:style>
  <w:style w:type="paragraph" w:styleId="ListNumber5">
    <w:name w:val="List Number 5"/>
    <w:basedOn w:val="Normal"/>
    <w:uiPriority w:val="99"/>
    <w:semiHidden/>
    <w:unhideWhenUsed/>
    <w:rsid w:val="009B0828"/>
    <w:pPr>
      <w:numPr>
        <w:numId w:val="17"/>
      </w:numPr>
      <w:contextualSpacing/>
    </w:pPr>
  </w:style>
  <w:style w:type="paragraph" w:styleId="MacroText">
    <w:name w:val="macro"/>
    <w:link w:val="MacroTextChar"/>
    <w:hidden/>
    <w:uiPriority w:val="99"/>
    <w:semiHidden/>
    <w:unhideWhenUsed/>
    <w:rsid w:val="009B0828"/>
    <w:pPr>
      <w:tabs>
        <w:tab w:val="left" w:pos="480"/>
        <w:tab w:val="left" w:pos="960"/>
        <w:tab w:val="left" w:pos="1440"/>
        <w:tab w:val="left" w:pos="1920"/>
        <w:tab w:val="left" w:pos="2400"/>
        <w:tab w:val="left" w:pos="2880"/>
        <w:tab w:val="left" w:pos="3360"/>
        <w:tab w:val="left" w:pos="3840"/>
        <w:tab w:val="left" w:pos="4320"/>
      </w:tabs>
      <w:spacing w:after="0" w:line="220" w:lineRule="atLeast"/>
    </w:pPr>
    <w:rPr>
      <w:rFonts w:ascii="Consolas" w:eastAsia="Times New Roman" w:hAnsi="Consolas" w:cs="Consolas"/>
      <w:color w:val="000000" w:themeColor="text1"/>
      <w:sz w:val="20"/>
      <w:szCs w:val="20"/>
    </w:rPr>
  </w:style>
  <w:style w:type="character" w:customStyle="1" w:styleId="MacroTextChar">
    <w:name w:val="Macro Text Char"/>
    <w:basedOn w:val="DefaultParagraphFont"/>
    <w:link w:val="MacroText"/>
    <w:uiPriority w:val="99"/>
    <w:semiHidden/>
    <w:rsid w:val="009B0828"/>
    <w:rPr>
      <w:rFonts w:ascii="Consolas" w:eastAsia="Times New Roman" w:hAnsi="Consolas" w:cs="Consolas"/>
      <w:color w:val="000000" w:themeColor="text1"/>
      <w:sz w:val="20"/>
      <w:szCs w:val="20"/>
    </w:rPr>
  </w:style>
  <w:style w:type="table" w:styleId="MediumGrid1">
    <w:name w:val="Medium Grid 1"/>
    <w:basedOn w:val="TableNormal"/>
    <w:uiPriority w:val="67"/>
    <w:rsid w:val="009B082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hidden/>
    <w:uiPriority w:val="67"/>
    <w:rsid w:val="009B082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hidden/>
    <w:uiPriority w:val="67"/>
    <w:rsid w:val="009B0828"/>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hidden/>
    <w:uiPriority w:val="67"/>
    <w:rsid w:val="009B0828"/>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hidden/>
    <w:uiPriority w:val="67"/>
    <w:rsid w:val="009B0828"/>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hidden/>
    <w:uiPriority w:val="67"/>
    <w:rsid w:val="009B0828"/>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hidden/>
    <w:uiPriority w:val="67"/>
    <w:rsid w:val="009B0828"/>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hidden/>
    <w:uiPriority w:val="68"/>
    <w:rsid w:val="009B08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hidden/>
    <w:uiPriority w:val="68"/>
    <w:rsid w:val="009B08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hidden/>
    <w:uiPriority w:val="68"/>
    <w:rsid w:val="009B08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hidden/>
    <w:uiPriority w:val="68"/>
    <w:rsid w:val="009B08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hidden/>
    <w:uiPriority w:val="68"/>
    <w:rsid w:val="009B08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hidden/>
    <w:uiPriority w:val="68"/>
    <w:rsid w:val="009B08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hidden/>
    <w:uiPriority w:val="68"/>
    <w:rsid w:val="009B08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hidden/>
    <w:uiPriority w:val="69"/>
    <w:rsid w:val="009B082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hidden/>
    <w:uiPriority w:val="69"/>
    <w:rsid w:val="009B082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hidden/>
    <w:uiPriority w:val="69"/>
    <w:rsid w:val="009B082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hidden/>
    <w:uiPriority w:val="69"/>
    <w:rsid w:val="009B082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hidden/>
    <w:uiPriority w:val="69"/>
    <w:rsid w:val="009B082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hidden/>
    <w:uiPriority w:val="69"/>
    <w:rsid w:val="009B082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hidden/>
    <w:uiPriority w:val="69"/>
    <w:rsid w:val="009B082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hidden/>
    <w:uiPriority w:val="65"/>
    <w:rsid w:val="009B082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hidden/>
    <w:uiPriority w:val="65"/>
    <w:rsid w:val="009B0828"/>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hidden/>
    <w:uiPriority w:val="65"/>
    <w:rsid w:val="009B0828"/>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hidden/>
    <w:uiPriority w:val="65"/>
    <w:rsid w:val="009B0828"/>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hidden/>
    <w:uiPriority w:val="65"/>
    <w:rsid w:val="009B0828"/>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hidden/>
    <w:uiPriority w:val="65"/>
    <w:rsid w:val="009B0828"/>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hidden/>
    <w:uiPriority w:val="65"/>
    <w:rsid w:val="009B0828"/>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hidden/>
    <w:uiPriority w:val="66"/>
    <w:rsid w:val="009B08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hidden/>
    <w:uiPriority w:val="66"/>
    <w:rsid w:val="009B08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hidden/>
    <w:uiPriority w:val="66"/>
    <w:rsid w:val="009B08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hidden/>
    <w:uiPriority w:val="66"/>
    <w:rsid w:val="009B08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hidden/>
    <w:uiPriority w:val="66"/>
    <w:rsid w:val="009B08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hidden/>
    <w:uiPriority w:val="66"/>
    <w:rsid w:val="009B08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hidden/>
    <w:uiPriority w:val="66"/>
    <w:rsid w:val="009B08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hidden/>
    <w:uiPriority w:val="63"/>
    <w:rsid w:val="009B082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hidden/>
    <w:uiPriority w:val="63"/>
    <w:rsid w:val="009B082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hidden/>
    <w:uiPriority w:val="63"/>
    <w:rsid w:val="009B0828"/>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hidden/>
    <w:uiPriority w:val="63"/>
    <w:rsid w:val="009B0828"/>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hidden/>
    <w:uiPriority w:val="63"/>
    <w:rsid w:val="009B0828"/>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hidden/>
    <w:uiPriority w:val="63"/>
    <w:rsid w:val="009B0828"/>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hidden/>
    <w:uiPriority w:val="63"/>
    <w:rsid w:val="009B0828"/>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hidden/>
    <w:uiPriority w:val="64"/>
    <w:rsid w:val="009B08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hidden/>
    <w:uiPriority w:val="64"/>
    <w:rsid w:val="009B08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hidden/>
    <w:uiPriority w:val="64"/>
    <w:rsid w:val="009B08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hidden/>
    <w:uiPriority w:val="64"/>
    <w:rsid w:val="009B08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hidden/>
    <w:uiPriority w:val="64"/>
    <w:rsid w:val="009B08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hidden/>
    <w:uiPriority w:val="64"/>
    <w:rsid w:val="009B08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hidden/>
    <w:uiPriority w:val="64"/>
    <w:rsid w:val="009B08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hidden/>
    <w:uiPriority w:val="99"/>
    <w:semiHidden/>
    <w:unhideWhenUsed/>
    <w:rsid w:val="009B082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9B0828"/>
    <w:rPr>
      <w:rFonts w:asciiTheme="majorHAnsi" w:eastAsiaTheme="majorEastAsia" w:hAnsiTheme="majorHAnsi" w:cstheme="majorBidi"/>
      <w:color w:val="000000" w:themeColor="text1"/>
      <w:sz w:val="24"/>
      <w:szCs w:val="24"/>
      <w:shd w:val="pct20" w:color="auto" w:fill="auto"/>
    </w:rPr>
  </w:style>
  <w:style w:type="paragraph" w:styleId="NoSpacing">
    <w:name w:val="No Spacing"/>
    <w:hidden/>
    <w:uiPriority w:val="1"/>
    <w:qFormat/>
    <w:rsid w:val="009B0828"/>
    <w:pPr>
      <w:spacing w:after="0" w:line="240" w:lineRule="auto"/>
    </w:pPr>
    <w:rPr>
      <w:rFonts w:ascii="Arial" w:eastAsia="Times New Roman" w:hAnsi="Arial" w:cs="Times New Roman"/>
      <w:color w:val="000000" w:themeColor="text1"/>
      <w:sz w:val="19"/>
      <w:szCs w:val="24"/>
    </w:rPr>
  </w:style>
  <w:style w:type="paragraph" w:styleId="NormalIndent">
    <w:name w:val="Normal Indent"/>
    <w:basedOn w:val="Normal"/>
    <w:hidden/>
    <w:uiPriority w:val="99"/>
    <w:semiHidden/>
    <w:unhideWhenUsed/>
    <w:rsid w:val="009B0828"/>
    <w:pPr>
      <w:ind w:left="720"/>
    </w:pPr>
  </w:style>
  <w:style w:type="paragraph" w:styleId="NoteHeading">
    <w:name w:val="Note Heading"/>
    <w:basedOn w:val="Normal"/>
    <w:next w:val="Normal"/>
    <w:link w:val="NoteHeadingChar"/>
    <w:hidden/>
    <w:uiPriority w:val="99"/>
    <w:semiHidden/>
    <w:unhideWhenUsed/>
    <w:rsid w:val="009B0828"/>
    <w:pPr>
      <w:spacing w:after="0" w:line="240" w:lineRule="auto"/>
    </w:pPr>
  </w:style>
  <w:style w:type="character" w:customStyle="1" w:styleId="NoteHeadingChar">
    <w:name w:val="Note Heading Char"/>
    <w:basedOn w:val="DefaultParagraphFont"/>
    <w:link w:val="NoteHeading"/>
    <w:uiPriority w:val="99"/>
    <w:semiHidden/>
    <w:rsid w:val="009B0828"/>
    <w:rPr>
      <w:rFonts w:ascii="Arial" w:eastAsia="Times New Roman" w:hAnsi="Arial" w:cs="Times New Roman"/>
      <w:color w:val="000000" w:themeColor="text1"/>
      <w:sz w:val="19"/>
      <w:szCs w:val="24"/>
    </w:rPr>
  </w:style>
  <w:style w:type="paragraph" w:styleId="Salutation">
    <w:name w:val="Salutation"/>
    <w:basedOn w:val="Normal"/>
    <w:next w:val="Normal"/>
    <w:link w:val="SalutationChar"/>
    <w:hidden/>
    <w:uiPriority w:val="99"/>
    <w:semiHidden/>
    <w:unhideWhenUsed/>
    <w:rsid w:val="009B0828"/>
  </w:style>
  <w:style w:type="character" w:customStyle="1" w:styleId="SalutationChar">
    <w:name w:val="Salutation Char"/>
    <w:basedOn w:val="DefaultParagraphFont"/>
    <w:link w:val="Salutation"/>
    <w:uiPriority w:val="99"/>
    <w:semiHidden/>
    <w:rsid w:val="009B0828"/>
    <w:rPr>
      <w:rFonts w:ascii="Arial" w:eastAsia="Times New Roman" w:hAnsi="Arial" w:cs="Times New Roman"/>
      <w:color w:val="000000" w:themeColor="text1"/>
      <w:sz w:val="19"/>
      <w:szCs w:val="24"/>
    </w:rPr>
  </w:style>
  <w:style w:type="paragraph" w:styleId="Signature">
    <w:name w:val="Signature"/>
    <w:basedOn w:val="Normal"/>
    <w:link w:val="SignatureChar"/>
    <w:hidden/>
    <w:uiPriority w:val="99"/>
    <w:semiHidden/>
    <w:unhideWhenUsed/>
    <w:rsid w:val="009B0828"/>
    <w:pPr>
      <w:spacing w:after="0" w:line="240" w:lineRule="auto"/>
      <w:ind w:left="4252"/>
    </w:pPr>
  </w:style>
  <w:style w:type="character" w:customStyle="1" w:styleId="SignatureChar">
    <w:name w:val="Signature Char"/>
    <w:basedOn w:val="DefaultParagraphFont"/>
    <w:link w:val="Signature"/>
    <w:uiPriority w:val="99"/>
    <w:semiHidden/>
    <w:rsid w:val="009B0828"/>
    <w:rPr>
      <w:rFonts w:ascii="Arial" w:eastAsia="Times New Roman" w:hAnsi="Arial" w:cs="Times New Roman"/>
      <w:color w:val="000000" w:themeColor="text1"/>
      <w:sz w:val="19"/>
      <w:szCs w:val="24"/>
    </w:rPr>
  </w:style>
  <w:style w:type="paragraph" w:styleId="Subtitle">
    <w:name w:val="Subtitle"/>
    <w:basedOn w:val="Normal"/>
    <w:next w:val="Normal"/>
    <w:link w:val="SubtitleChar"/>
    <w:hidden/>
    <w:uiPriority w:val="11"/>
    <w:qFormat/>
    <w:rsid w:val="009B0828"/>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9B0828"/>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hidden/>
    <w:uiPriority w:val="19"/>
    <w:qFormat/>
    <w:rsid w:val="009B0828"/>
    <w:rPr>
      <w:i/>
      <w:iCs/>
      <w:color w:val="808080" w:themeColor="text1" w:themeTint="7F"/>
    </w:rPr>
  </w:style>
  <w:style w:type="character" w:styleId="SubtleReference">
    <w:name w:val="Subtle Reference"/>
    <w:basedOn w:val="DefaultParagraphFont"/>
    <w:hidden/>
    <w:uiPriority w:val="31"/>
    <w:qFormat/>
    <w:rsid w:val="009B0828"/>
    <w:rPr>
      <w:smallCaps/>
      <w:color w:val="C0504D" w:themeColor="accent2"/>
      <w:u w:val="single"/>
    </w:rPr>
  </w:style>
  <w:style w:type="table" w:styleId="Table3Deffects1">
    <w:name w:val="Table 3D effects 1"/>
    <w:basedOn w:val="TableNormal"/>
    <w:hidden/>
    <w:uiPriority w:val="99"/>
    <w:semiHidden/>
    <w:unhideWhenUsed/>
    <w:rsid w:val="009B0828"/>
    <w:pPr>
      <w:spacing w:after="90" w:line="22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hidden/>
    <w:uiPriority w:val="99"/>
    <w:semiHidden/>
    <w:unhideWhenUsed/>
    <w:rsid w:val="009B0828"/>
    <w:pPr>
      <w:spacing w:after="90" w:line="22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hidden/>
    <w:uiPriority w:val="99"/>
    <w:semiHidden/>
    <w:unhideWhenUsed/>
    <w:rsid w:val="009B0828"/>
    <w:pPr>
      <w:spacing w:after="90" w:line="22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bullet">
    <w:name w:val="Table bullet"/>
    <w:basedOn w:val="Normal"/>
    <w:qFormat/>
    <w:rsid w:val="00443B47"/>
    <w:pPr>
      <w:widowControl w:val="0"/>
      <w:numPr>
        <w:numId w:val="18"/>
      </w:numPr>
      <w:tabs>
        <w:tab w:val="left" w:pos="113"/>
      </w:tabs>
      <w:autoSpaceDE w:val="0"/>
      <w:autoSpaceDN w:val="0"/>
      <w:adjustRightInd w:val="0"/>
      <w:spacing w:before="80" w:after="80" w:line="240" w:lineRule="auto"/>
      <w:ind w:left="125" w:hanging="142"/>
    </w:pPr>
    <w:rPr>
      <w:rFonts w:eastAsia="Arial" w:cs="Arial"/>
      <w:color w:val="auto"/>
      <w:sz w:val="17"/>
      <w:szCs w:val="18"/>
      <w:lang w:eastAsia="en-AU"/>
    </w:rPr>
  </w:style>
  <w:style w:type="table" w:styleId="TableClassic1">
    <w:name w:val="Table Classic 1"/>
    <w:basedOn w:val="TableNormal"/>
    <w:hidden/>
    <w:uiPriority w:val="99"/>
    <w:semiHidden/>
    <w:unhideWhenUsed/>
    <w:rsid w:val="009B0828"/>
    <w:pPr>
      <w:spacing w:after="90" w:line="22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hidden/>
    <w:uiPriority w:val="99"/>
    <w:semiHidden/>
    <w:unhideWhenUsed/>
    <w:rsid w:val="009B0828"/>
    <w:pPr>
      <w:spacing w:after="90" w:line="22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hidden/>
    <w:uiPriority w:val="99"/>
    <w:semiHidden/>
    <w:unhideWhenUsed/>
    <w:rsid w:val="009B0828"/>
    <w:pPr>
      <w:spacing w:after="90" w:line="22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hidden/>
    <w:uiPriority w:val="99"/>
    <w:semiHidden/>
    <w:unhideWhenUsed/>
    <w:rsid w:val="009B0828"/>
    <w:pPr>
      <w:spacing w:after="90" w:line="22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hidden/>
    <w:uiPriority w:val="99"/>
    <w:semiHidden/>
    <w:unhideWhenUsed/>
    <w:rsid w:val="009B0828"/>
    <w:pPr>
      <w:spacing w:after="90" w:line="22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hidden/>
    <w:uiPriority w:val="99"/>
    <w:semiHidden/>
    <w:unhideWhenUsed/>
    <w:rsid w:val="009B0828"/>
    <w:pPr>
      <w:spacing w:after="90" w:line="22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hidden/>
    <w:uiPriority w:val="99"/>
    <w:semiHidden/>
    <w:unhideWhenUsed/>
    <w:rsid w:val="009B0828"/>
    <w:pPr>
      <w:spacing w:after="90" w:line="22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hidden/>
    <w:uiPriority w:val="99"/>
    <w:semiHidden/>
    <w:unhideWhenUsed/>
    <w:rsid w:val="009B0828"/>
    <w:pPr>
      <w:spacing w:after="90" w:line="22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hidden/>
    <w:uiPriority w:val="99"/>
    <w:semiHidden/>
    <w:unhideWhenUsed/>
    <w:rsid w:val="009B0828"/>
    <w:pPr>
      <w:spacing w:after="90" w:line="22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hidden/>
    <w:uiPriority w:val="99"/>
    <w:semiHidden/>
    <w:unhideWhenUsed/>
    <w:rsid w:val="009B0828"/>
    <w:pPr>
      <w:spacing w:after="90" w:line="22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hidden/>
    <w:uiPriority w:val="99"/>
    <w:semiHidden/>
    <w:unhideWhenUsed/>
    <w:rsid w:val="009B0828"/>
    <w:pPr>
      <w:spacing w:after="90" w:line="22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hidden/>
    <w:uiPriority w:val="99"/>
    <w:semiHidden/>
    <w:unhideWhenUsed/>
    <w:rsid w:val="009B0828"/>
    <w:pPr>
      <w:spacing w:after="90" w:line="22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hidden/>
    <w:uiPriority w:val="99"/>
    <w:semiHidden/>
    <w:unhideWhenUsed/>
    <w:rsid w:val="009B0828"/>
    <w:pPr>
      <w:spacing w:after="90" w:line="22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hidden/>
    <w:uiPriority w:val="99"/>
    <w:semiHidden/>
    <w:unhideWhenUsed/>
    <w:rsid w:val="009B0828"/>
    <w:pPr>
      <w:spacing w:after="90" w:line="22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hidden/>
    <w:uiPriority w:val="99"/>
    <w:semiHidden/>
    <w:unhideWhenUsed/>
    <w:rsid w:val="009B0828"/>
    <w:pPr>
      <w:spacing w:after="90" w:line="22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hidden/>
    <w:uiPriority w:val="99"/>
    <w:semiHidden/>
    <w:unhideWhenUsed/>
    <w:rsid w:val="009B0828"/>
    <w:pPr>
      <w:spacing w:after="90" w:line="22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hidden/>
    <w:uiPriority w:val="99"/>
    <w:semiHidden/>
    <w:unhideWhenUsed/>
    <w:rsid w:val="009B0828"/>
    <w:pPr>
      <w:spacing w:after="90" w:line="22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hidden/>
    <w:uiPriority w:val="99"/>
    <w:semiHidden/>
    <w:unhideWhenUsed/>
    <w:rsid w:val="009B0828"/>
    <w:pPr>
      <w:spacing w:after="90" w:line="22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hidden/>
    <w:uiPriority w:val="99"/>
    <w:semiHidden/>
    <w:unhideWhenUsed/>
    <w:rsid w:val="009B0828"/>
    <w:pPr>
      <w:spacing w:after="90" w:line="22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hidden/>
    <w:uiPriority w:val="99"/>
    <w:semiHidden/>
    <w:unhideWhenUsed/>
    <w:rsid w:val="009B0828"/>
    <w:pPr>
      <w:spacing w:after="90" w:line="22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hidden/>
    <w:uiPriority w:val="99"/>
    <w:semiHidden/>
    <w:unhideWhenUsed/>
    <w:rsid w:val="009B0828"/>
    <w:pPr>
      <w:spacing w:after="90" w:line="22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hidden/>
    <w:uiPriority w:val="99"/>
    <w:semiHidden/>
    <w:unhideWhenUsed/>
    <w:rsid w:val="009B0828"/>
    <w:pPr>
      <w:spacing w:after="90" w:line="22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hidden/>
    <w:uiPriority w:val="99"/>
    <w:semiHidden/>
    <w:unhideWhenUsed/>
    <w:rsid w:val="009B0828"/>
    <w:pPr>
      <w:spacing w:after="90" w:line="22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hidden/>
    <w:uiPriority w:val="99"/>
    <w:semiHidden/>
    <w:unhideWhenUsed/>
    <w:rsid w:val="009B0828"/>
    <w:pPr>
      <w:spacing w:after="90" w:line="22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hidden/>
    <w:uiPriority w:val="99"/>
    <w:semiHidden/>
    <w:unhideWhenUsed/>
    <w:rsid w:val="009B0828"/>
    <w:pPr>
      <w:spacing w:after="90" w:line="22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hidden/>
    <w:uiPriority w:val="99"/>
    <w:semiHidden/>
    <w:unhideWhenUsed/>
    <w:rsid w:val="009B0828"/>
    <w:pPr>
      <w:spacing w:after="90" w:line="22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hidden/>
    <w:uiPriority w:val="99"/>
    <w:semiHidden/>
    <w:unhideWhenUsed/>
    <w:rsid w:val="009B0828"/>
    <w:pPr>
      <w:spacing w:after="90" w:line="22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hidden/>
    <w:uiPriority w:val="99"/>
    <w:semiHidden/>
    <w:unhideWhenUsed/>
    <w:rsid w:val="009B0828"/>
    <w:pPr>
      <w:spacing w:after="90" w:line="22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hidden/>
    <w:uiPriority w:val="99"/>
    <w:semiHidden/>
    <w:unhideWhenUsed/>
    <w:rsid w:val="009B0828"/>
    <w:pPr>
      <w:spacing w:after="90" w:line="22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hidden/>
    <w:uiPriority w:val="99"/>
    <w:semiHidden/>
    <w:unhideWhenUsed/>
    <w:rsid w:val="009B0828"/>
    <w:pPr>
      <w:spacing w:after="90" w:line="22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hidden/>
    <w:uiPriority w:val="99"/>
    <w:semiHidden/>
    <w:unhideWhenUsed/>
    <w:rsid w:val="009B0828"/>
    <w:pPr>
      <w:spacing w:after="0"/>
      <w:ind w:left="190" w:hanging="190"/>
    </w:pPr>
  </w:style>
  <w:style w:type="paragraph" w:styleId="TableofFigures">
    <w:name w:val="table of figures"/>
    <w:basedOn w:val="Normal"/>
    <w:next w:val="Normal"/>
    <w:link w:val="TableofFiguresChar"/>
    <w:hidden/>
    <w:unhideWhenUsed/>
    <w:qFormat/>
    <w:rsid w:val="009B0828"/>
    <w:pPr>
      <w:spacing w:after="0"/>
    </w:pPr>
  </w:style>
  <w:style w:type="character" w:customStyle="1" w:styleId="TableofFiguresChar">
    <w:name w:val="Table of Figures Char"/>
    <w:link w:val="TableofFigures"/>
    <w:rsid w:val="009B0828"/>
    <w:rPr>
      <w:rFonts w:ascii="Arial" w:eastAsia="Times New Roman" w:hAnsi="Arial" w:cs="Times New Roman"/>
      <w:color w:val="000000" w:themeColor="text1"/>
      <w:sz w:val="19"/>
      <w:szCs w:val="24"/>
    </w:rPr>
  </w:style>
  <w:style w:type="table" w:styleId="TableProfessional">
    <w:name w:val="Table Professional"/>
    <w:basedOn w:val="TableNormal"/>
    <w:hidden/>
    <w:uiPriority w:val="99"/>
    <w:semiHidden/>
    <w:unhideWhenUsed/>
    <w:rsid w:val="009B0828"/>
    <w:pPr>
      <w:spacing w:after="90" w:line="22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hidden/>
    <w:uiPriority w:val="99"/>
    <w:semiHidden/>
    <w:unhideWhenUsed/>
    <w:rsid w:val="009B0828"/>
    <w:pPr>
      <w:spacing w:after="90" w:line="22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hidden/>
    <w:uiPriority w:val="99"/>
    <w:semiHidden/>
    <w:unhideWhenUsed/>
    <w:rsid w:val="009B0828"/>
    <w:pPr>
      <w:spacing w:after="90" w:line="22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hidden/>
    <w:uiPriority w:val="99"/>
    <w:semiHidden/>
    <w:unhideWhenUsed/>
    <w:rsid w:val="009B0828"/>
    <w:pPr>
      <w:spacing w:after="90" w:line="22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hidden/>
    <w:uiPriority w:val="99"/>
    <w:semiHidden/>
    <w:unhideWhenUsed/>
    <w:rsid w:val="009B0828"/>
    <w:pPr>
      <w:spacing w:after="90" w:line="22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hidden/>
    <w:uiPriority w:val="99"/>
    <w:semiHidden/>
    <w:unhideWhenUsed/>
    <w:rsid w:val="009B0828"/>
    <w:pPr>
      <w:spacing w:after="90" w:line="22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hidden/>
    <w:uiPriority w:val="99"/>
    <w:semiHidden/>
    <w:unhideWhenUsed/>
    <w:rsid w:val="009B0828"/>
    <w:pPr>
      <w:spacing w:after="90" w:line="22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hidden/>
    <w:uiPriority w:val="99"/>
    <w:semiHidden/>
    <w:unhideWhenUsed/>
    <w:rsid w:val="009B0828"/>
    <w:pPr>
      <w:spacing w:after="90" w:line="22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hidden/>
    <w:uiPriority w:val="99"/>
    <w:semiHidden/>
    <w:unhideWhenUsed/>
    <w:rsid w:val="009B0828"/>
    <w:pPr>
      <w:spacing w:after="90" w:line="22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hidden/>
    <w:uiPriority w:val="99"/>
    <w:semiHidden/>
    <w:unhideWhenUsed/>
    <w:rsid w:val="009B0828"/>
    <w:pPr>
      <w:spacing w:after="90" w:line="22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hidden/>
    <w:uiPriority w:val="10"/>
    <w:qFormat/>
    <w:rsid w:val="009B082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B0828"/>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hidden/>
    <w:uiPriority w:val="99"/>
    <w:semiHidden/>
    <w:unhideWhenUsed/>
    <w:rsid w:val="009B0828"/>
    <w:pPr>
      <w:spacing w:before="120"/>
    </w:pPr>
    <w:rPr>
      <w:rFonts w:asciiTheme="majorHAnsi" w:eastAsiaTheme="majorEastAsia" w:hAnsiTheme="majorHAnsi" w:cstheme="majorBidi"/>
      <w:b/>
      <w:bCs/>
      <w:sz w:val="24"/>
    </w:rPr>
  </w:style>
  <w:style w:type="paragraph" w:styleId="TOCHeading">
    <w:name w:val="TOC Heading"/>
    <w:basedOn w:val="Heading1"/>
    <w:next w:val="Normal"/>
    <w:hidden/>
    <w:uiPriority w:val="39"/>
    <w:semiHidden/>
    <w:unhideWhenUsed/>
    <w:qFormat/>
    <w:rsid w:val="009B0828"/>
    <w:pPr>
      <w:keepLines/>
      <w:pageBreakBefore w:val="0"/>
      <w:spacing w:before="480" w:after="0" w:line="220" w:lineRule="atLeast"/>
      <w:outlineLvl w:val="9"/>
    </w:pPr>
    <w:rPr>
      <w:rFonts w:asciiTheme="majorHAnsi" w:eastAsiaTheme="majorEastAsia" w:hAnsiTheme="majorHAnsi" w:cstheme="majorBidi"/>
      <w:b/>
      <w:color w:val="365F91" w:themeColor="accent1" w:themeShade="BF"/>
      <w:kern w:val="0"/>
      <w:sz w:val="28"/>
      <w:szCs w:val="28"/>
    </w:rPr>
  </w:style>
  <w:style w:type="paragraph" w:customStyle="1" w:styleId="Tabletextnoindent">
    <w:name w:val="Table text no indent"/>
    <w:basedOn w:val="Normal"/>
    <w:qFormat/>
    <w:rsid w:val="00D34C9A"/>
    <w:pPr>
      <w:widowControl w:val="0"/>
      <w:tabs>
        <w:tab w:val="left" w:pos="205"/>
      </w:tabs>
      <w:autoSpaceDE w:val="0"/>
      <w:autoSpaceDN w:val="0"/>
      <w:adjustRightInd w:val="0"/>
      <w:spacing w:before="80" w:after="80" w:line="240" w:lineRule="auto"/>
    </w:pPr>
    <w:rPr>
      <w:rFonts w:cs="Arial"/>
      <w:color w:val="auto"/>
      <w:sz w:val="17"/>
      <w:szCs w:val="18"/>
    </w:rPr>
  </w:style>
  <w:style w:type="paragraph" w:customStyle="1" w:styleId="TOCTitle">
    <w:name w:val="TOC Title"/>
    <w:basedOn w:val="Header"/>
    <w:link w:val="TOCTitleChar"/>
    <w:rsid w:val="00226D9A"/>
    <w:pPr>
      <w:ind w:left="-336"/>
    </w:pPr>
    <w:rPr>
      <w:rFonts w:cs="Arial"/>
      <w:color w:val="auto"/>
      <w:sz w:val="36"/>
      <w:szCs w:val="36"/>
    </w:rPr>
  </w:style>
  <w:style w:type="character" w:customStyle="1" w:styleId="TOCTitleChar">
    <w:name w:val="TOC Title Char"/>
    <w:link w:val="TOCTitle"/>
    <w:rsid w:val="00226D9A"/>
    <w:rPr>
      <w:rFonts w:ascii="Arial" w:eastAsia="Times New Roman" w:hAnsi="Arial" w:cs="Arial"/>
      <w:spacing w:val="-1"/>
      <w:sz w:val="36"/>
      <w:szCs w:val="36"/>
    </w:rPr>
  </w:style>
  <w:style w:type="paragraph" w:customStyle="1" w:styleId="Normalafterlist">
    <w:name w:val="Normal after list"/>
    <w:basedOn w:val="Normalaftertable"/>
    <w:next w:val="Normal"/>
    <w:link w:val="NormalafterlistChar"/>
    <w:qFormat/>
    <w:rsid w:val="009836DA"/>
    <w:pPr>
      <w:spacing w:before="90"/>
    </w:pPr>
  </w:style>
  <w:style w:type="character" w:customStyle="1" w:styleId="NormalafterlistChar">
    <w:name w:val="Normal after list Char"/>
    <w:basedOn w:val="NormalaftertableChar"/>
    <w:link w:val="Normalafterlist"/>
    <w:rsid w:val="009836DA"/>
    <w:rPr>
      <w:rFonts w:ascii="Arial" w:eastAsia="Times New Roman" w:hAnsi="Arial" w:cs="Times New Roman"/>
      <w:color w:val="000000" w:themeColor="text1"/>
      <w:sz w:val="19"/>
      <w:szCs w:val="24"/>
    </w:rPr>
  </w:style>
  <w:style w:type="paragraph" w:customStyle="1" w:styleId="Attestationcommitallettersmallspaceafter">
    <w:name w:val="Attestation/commital letter small space after"/>
    <w:basedOn w:val="Normal"/>
    <w:rsid w:val="009836DA"/>
    <w:pPr>
      <w:spacing w:after="180"/>
    </w:pPr>
    <w:rPr>
      <w:szCs w:val="20"/>
    </w:rPr>
  </w:style>
  <w:style w:type="paragraph" w:customStyle="1" w:styleId="Attestationcommittalletterlargespaceafter">
    <w:name w:val="Attestation/committal letter large space after"/>
    <w:basedOn w:val="Normal"/>
    <w:rsid w:val="009836DA"/>
    <w:pPr>
      <w:spacing w:after="720"/>
    </w:pPr>
    <w:rPr>
      <w:szCs w:val="20"/>
    </w:rPr>
  </w:style>
  <w:style w:type="paragraph" w:customStyle="1" w:styleId="Captionaftertable">
    <w:name w:val="Caption after table"/>
    <w:basedOn w:val="Caption"/>
    <w:rsid w:val="009836DA"/>
    <w:pPr>
      <w:spacing w:before="360"/>
    </w:pPr>
    <w:rPr>
      <w:iCs/>
      <w:szCs w:val="20"/>
    </w:rPr>
  </w:style>
  <w:style w:type="paragraph" w:customStyle="1" w:styleId="Captionbeforechart">
    <w:name w:val="Caption before chart"/>
    <w:basedOn w:val="Caption"/>
    <w:rsid w:val="009836DA"/>
    <w:pPr>
      <w:spacing w:after="0"/>
    </w:pPr>
    <w:rPr>
      <w:iCs/>
      <w:szCs w:val="20"/>
    </w:rPr>
  </w:style>
  <w:style w:type="paragraph" w:customStyle="1" w:styleId="Heading1notes">
    <w:name w:val="Heading 1 notes"/>
    <w:basedOn w:val="Heading1"/>
    <w:link w:val="Heading1notesChar"/>
    <w:qFormat/>
    <w:rsid w:val="009836DA"/>
    <w:pPr>
      <w:ind w:left="-2041"/>
    </w:pPr>
  </w:style>
  <w:style w:type="character" w:customStyle="1" w:styleId="Heading1notesChar">
    <w:name w:val="Heading 1 notes Char"/>
    <w:basedOn w:val="Heading1Char"/>
    <w:link w:val="Heading1notes"/>
    <w:rsid w:val="009836DA"/>
    <w:rPr>
      <w:rFonts w:ascii="Arial" w:eastAsia="Times New Roman" w:hAnsi="Arial" w:cs="Arial"/>
      <w:bCs/>
      <w:color w:val="000000" w:themeColor="text1"/>
      <w:kern w:val="32"/>
      <w:sz w:val="36"/>
      <w:szCs w:val="36"/>
    </w:rPr>
  </w:style>
  <w:style w:type="paragraph" w:customStyle="1" w:styleId="Imprintinformationspaced">
    <w:name w:val="Imprint information spaced"/>
    <w:basedOn w:val="Normal"/>
    <w:rsid w:val="009836DA"/>
    <w:pPr>
      <w:spacing w:after="360"/>
    </w:pPr>
    <w:rPr>
      <w:sz w:val="17"/>
    </w:rPr>
  </w:style>
  <w:style w:type="paragraph" w:customStyle="1" w:styleId="Imprintinformation">
    <w:name w:val="Imprint  information"/>
    <w:basedOn w:val="Imprintinformationspaced"/>
    <w:rsid w:val="009836DA"/>
    <w:pPr>
      <w:spacing w:after="90"/>
    </w:pPr>
    <w:rPr>
      <w:szCs w:val="20"/>
    </w:rPr>
  </w:style>
  <w:style w:type="paragraph" w:customStyle="1" w:styleId="Imrpintinformationheading">
    <w:name w:val="Imrpint information heading"/>
    <w:basedOn w:val="Imprintinformationspaced"/>
    <w:rsid w:val="009836DA"/>
    <w:rPr>
      <w:b/>
      <w:bCs/>
      <w:szCs w:val="20"/>
    </w:rPr>
  </w:style>
  <w:style w:type="paragraph" w:customStyle="1" w:styleId="Indentedtext">
    <w:name w:val="Indented text"/>
    <w:basedOn w:val="Normal"/>
    <w:rsid w:val="009836DA"/>
    <w:pPr>
      <w:ind w:left="170"/>
    </w:pPr>
    <w:rPr>
      <w:szCs w:val="20"/>
    </w:rPr>
  </w:style>
  <w:style w:type="paragraph" w:customStyle="1" w:styleId="Normalaftertable">
    <w:name w:val="Normal after table"/>
    <w:basedOn w:val="Normal"/>
    <w:next w:val="Normal"/>
    <w:link w:val="NormalaftertableChar"/>
    <w:qFormat/>
    <w:rsid w:val="009836DA"/>
    <w:pPr>
      <w:spacing w:before="130"/>
    </w:pPr>
  </w:style>
  <w:style w:type="character" w:customStyle="1" w:styleId="NormalaftertableChar">
    <w:name w:val="Normal after table Char"/>
    <w:basedOn w:val="DefaultParagraphFont"/>
    <w:link w:val="Normalaftertable"/>
    <w:rsid w:val="009836DA"/>
    <w:rPr>
      <w:rFonts w:ascii="Arial" w:eastAsia="Times New Roman" w:hAnsi="Arial" w:cs="Times New Roman"/>
      <w:color w:val="000000" w:themeColor="text1"/>
      <w:sz w:val="19"/>
      <w:szCs w:val="24"/>
    </w:rPr>
  </w:style>
  <w:style w:type="paragraph" w:customStyle="1" w:styleId="Tablerowheading">
    <w:name w:val="Table row heading"/>
    <w:basedOn w:val="Normal"/>
    <w:link w:val="TablerowheadingChar"/>
    <w:rsid w:val="009836DA"/>
    <w:pPr>
      <w:widowControl w:val="0"/>
      <w:autoSpaceDE w:val="0"/>
      <w:autoSpaceDN w:val="0"/>
      <w:adjustRightInd w:val="0"/>
      <w:spacing w:before="90" w:line="240" w:lineRule="auto"/>
    </w:pPr>
    <w:rPr>
      <w:rFonts w:cs="Arial"/>
      <w:b/>
      <w:sz w:val="17"/>
      <w:szCs w:val="18"/>
    </w:rPr>
  </w:style>
  <w:style w:type="character" w:customStyle="1" w:styleId="TablerowheadingChar">
    <w:name w:val="Table row heading Char"/>
    <w:basedOn w:val="DefaultParagraphFont"/>
    <w:link w:val="Tablerowheading"/>
    <w:rsid w:val="009836DA"/>
    <w:rPr>
      <w:rFonts w:ascii="Arial" w:eastAsia="Times New Roman" w:hAnsi="Arial" w:cs="Arial"/>
      <w:b/>
      <w:color w:val="000000" w:themeColor="text1"/>
      <w:sz w:val="17"/>
      <w:szCs w:val="18"/>
    </w:rPr>
  </w:style>
  <w:style w:type="paragraph" w:customStyle="1" w:styleId="Tablesubheadingfirstrow">
    <w:name w:val="Table subheading first row"/>
    <w:basedOn w:val="Tablerowheading"/>
    <w:link w:val="TablesubheadingfirstrowChar"/>
    <w:qFormat/>
    <w:rsid w:val="009836DA"/>
    <w:pPr>
      <w:keepNext/>
      <w:spacing w:before="200" w:after="80"/>
    </w:pPr>
    <w:rPr>
      <w:snapToGrid w:val="0"/>
    </w:rPr>
  </w:style>
  <w:style w:type="character" w:customStyle="1" w:styleId="TablesubheadingfirstrowChar">
    <w:name w:val="Table subheading first row Char"/>
    <w:basedOn w:val="TablerowheadingChar"/>
    <w:link w:val="Tablesubheadingfirstrow"/>
    <w:rsid w:val="009836DA"/>
    <w:rPr>
      <w:rFonts w:ascii="Arial" w:eastAsia="Times New Roman" w:hAnsi="Arial" w:cs="Arial"/>
      <w:b/>
      <w:snapToGrid w:val="0"/>
      <w:color w:val="000000" w:themeColor="text1"/>
      <w:sz w:val="17"/>
      <w:szCs w:val="18"/>
    </w:rPr>
  </w:style>
  <w:style w:type="paragraph" w:customStyle="1" w:styleId="Tablesubheadingsubsequentrow">
    <w:name w:val="Table subheading subsequent row"/>
    <w:basedOn w:val="Tablesubheadingfirstrow"/>
    <w:link w:val="TablesubheadingsubsequentrowChar"/>
    <w:qFormat/>
    <w:rsid w:val="009836DA"/>
    <w:pPr>
      <w:spacing w:before="0"/>
    </w:pPr>
  </w:style>
  <w:style w:type="character" w:customStyle="1" w:styleId="TablesubheadingsubsequentrowChar">
    <w:name w:val="Table subheading subsequent row Char"/>
    <w:basedOn w:val="TablesubheadingfirstrowChar"/>
    <w:link w:val="Tablesubheadingsubsequentrow"/>
    <w:rsid w:val="009836DA"/>
    <w:rPr>
      <w:rFonts w:ascii="Arial" w:eastAsia="Times New Roman" w:hAnsi="Arial" w:cs="Arial"/>
      <w:b/>
      <w:snapToGrid w:val="0"/>
      <w:color w:val="000000" w:themeColor="text1"/>
      <w:sz w:val="17"/>
      <w:szCs w:val="18"/>
    </w:rPr>
  </w:style>
  <w:style w:type="paragraph" w:customStyle="1" w:styleId="Tablesubheadingsubsequentnarrow">
    <w:name w:val="Table subheading subsequent narrow"/>
    <w:basedOn w:val="Tablesubheadingsubsequentrow"/>
    <w:link w:val="TablesubheadingsubsequentnarrowChar"/>
    <w:qFormat/>
    <w:rsid w:val="009836DA"/>
    <w:rPr>
      <w:rFonts w:ascii="Arial Narrow" w:hAnsi="Arial Narrow"/>
      <w:sz w:val="16"/>
    </w:rPr>
  </w:style>
  <w:style w:type="character" w:customStyle="1" w:styleId="TablesubheadingsubsequentnarrowChar">
    <w:name w:val="Table subheading subsequent narrow Char"/>
    <w:basedOn w:val="DefaultParagraphFont"/>
    <w:link w:val="Tablesubheadingsubsequentnarrow"/>
    <w:rsid w:val="009836DA"/>
    <w:rPr>
      <w:rFonts w:ascii="Arial Narrow" w:eastAsia="Times New Roman" w:hAnsi="Arial Narrow" w:cs="Arial"/>
      <w:b/>
      <w:snapToGrid w:val="0"/>
      <w:color w:val="000000" w:themeColor="text1"/>
      <w:sz w:val="16"/>
      <w:szCs w:val="18"/>
    </w:rPr>
  </w:style>
  <w:style w:type="paragraph" w:customStyle="1" w:styleId="Tabletextobjectivestables">
    <w:name w:val="Table text objectives tables"/>
    <w:basedOn w:val="Tabletext"/>
    <w:link w:val="TabletextobjectivestablesChar"/>
    <w:qFormat/>
    <w:rsid w:val="009836DA"/>
    <w:rPr>
      <w:rFonts w:ascii="Arial Narrow" w:hAnsi="Arial Narrow"/>
      <w:sz w:val="16"/>
      <w:szCs w:val="16"/>
    </w:rPr>
  </w:style>
  <w:style w:type="character" w:customStyle="1" w:styleId="TabletextobjectivestablesChar">
    <w:name w:val="Table text objectives tables Char"/>
    <w:basedOn w:val="TabletextChar"/>
    <w:link w:val="Tabletextobjectivestables"/>
    <w:rsid w:val="009836DA"/>
    <w:rPr>
      <w:rFonts w:ascii="Arial Narrow" w:eastAsia="Times New Roman" w:hAnsi="Arial Narrow" w:cs="Arial"/>
      <w:color w:val="000000" w:themeColor="text1"/>
      <w:sz w:val="16"/>
      <w:szCs w:val="16"/>
    </w:rPr>
  </w:style>
  <w:style w:type="paragraph" w:customStyle="1" w:styleId="Tablecolheadfintopnarrow">
    <w:name w:val="Table col head fin top narrow"/>
    <w:basedOn w:val="Tabletextobjectivestables"/>
    <w:link w:val="TablecolheadfintopnarrowChar"/>
    <w:qFormat/>
    <w:rsid w:val="009836DA"/>
    <w:pPr>
      <w:keepNext/>
      <w:spacing w:before="60" w:after="0"/>
      <w:jc w:val="center"/>
    </w:pPr>
    <w:rPr>
      <w:color w:val="FFFFFF" w:themeColor="background1"/>
    </w:rPr>
  </w:style>
  <w:style w:type="character" w:customStyle="1" w:styleId="TablecolheadfintopnarrowChar">
    <w:name w:val="Table col head fin top narrow Char"/>
    <w:basedOn w:val="DefaultParagraphFont"/>
    <w:link w:val="Tablecolheadfintopnarrow"/>
    <w:rsid w:val="009836DA"/>
    <w:rPr>
      <w:rFonts w:ascii="Arial Narrow" w:eastAsia="Times New Roman" w:hAnsi="Arial Narrow" w:cs="Arial"/>
      <w:color w:val="FFFFFF" w:themeColor="background1"/>
      <w:sz w:val="16"/>
      <w:szCs w:val="16"/>
    </w:rPr>
  </w:style>
  <w:style w:type="paragraph" w:customStyle="1" w:styleId="Tablecolheadfinbottomnarrow">
    <w:name w:val="Table col head fin bottom narrow"/>
    <w:basedOn w:val="Tablecolheadfintopnarrow"/>
    <w:link w:val="TablecolheadfinbottomnarrowChar"/>
    <w:qFormat/>
    <w:rsid w:val="009836DA"/>
    <w:pPr>
      <w:spacing w:before="0" w:after="60"/>
    </w:pPr>
  </w:style>
  <w:style w:type="character" w:customStyle="1" w:styleId="TablecolheadfinbottomnarrowChar">
    <w:name w:val="Table col head fin bottom narrow Char"/>
    <w:basedOn w:val="TablecolheadfintopnarrowChar"/>
    <w:link w:val="Tablecolheadfinbottomnarrow"/>
    <w:rsid w:val="009836DA"/>
    <w:rPr>
      <w:rFonts w:ascii="Arial Narrow" w:eastAsia="Times New Roman" w:hAnsi="Arial Narrow" w:cs="Arial"/>
      <w:color w:val="FFFFFF" w:themeColor="background1"/>
      <w:sz w:val="16"/>
      <w:szCs w:val="16"/>
    </w:rPr>
  </w:style>
  <w:style w:type="paragraph" w:customStyle="1" w:styleId="Tablecolheadfinmiddlenarrow">
    <w:name w:val="Table col head fin middle narrow"/>
    <w:basedOn w:val="Tablecolheadfinbottomnarrow"/>
    <w:link w:val="TablecolheadfinmiddlenarrowChar"/>
    <w:qFormat/>
    <w:rsid w:val="009836DA"/>
    <w:pPr>
      <w:spacing w:after="0"/>
    </w:pPr>
  </w:style>
  <w:style w:type="character" w:customStyle="1" w:styleId="TablecolheadfinmiddlenarrowChar">
    <w:name w:val="Table col head fin middle narrow Char"/>
    <w:basedOn w:val="TablecolheadfinbottomnarrowChar"/>
    <w:link w:val="Tablecolheadfinmiddlenarrow"/>
    <w:rsid w:val="009836DA"/>
    <w:rPr>
      <w:rFonts w:ascii="Arial Narrow" w:eastAsia="Times New Roman" w:hAnsi="Arial Narrow" w:cs="Arial"/>
      <w:color w:val="FFFFFF" w:themeColor="background1"/>
      <w:sz w:val="16"/>
      <w:szCs w:val="16"/>
    </w:rPr>
  </w:style>
  <w:style w:type="paragraph" w:customStyle="1" w:styleId="Tablecolumnheadingfinancialbottomrow">
    <w:name w:val="Table column heading financial bottom row"/>
    <w:basedOn w:val="Tablecolumnheading"/>
    <w:link w:val="TablecolumnheadingfinancialbottomrowChar"/>
    <w:qFormat/>
    <w:rsid w:val="009836DA"/>
    <w:pPr>
      <w:spacing w:before="0"/>
      <w:jc w:val="center"/>
    </w:pPr>
  </w:style>
  <w:style w:type="character" w:customStyle="1" w:styleId="TablecolumnheadingfinancialbottomrowChar">
    <w:name w:val="Table column heading financial bottom row Char"/>
    <w:basedOn w:val="TablecolumnheadingChar"/>
    <w:link w:val="Tablecolumnheadingfinancialbottomrow"/>
    <w:rsid w:val="009836DA"/>
    <w:rPr>
      <w:rFonts w:ascii="Arial" w:eastAsia="Times New Roman" w:hAnsi="Arial" w:cs="Arial"/>
      <w:b/>
      <w:bCs/>
      <w:color w:val="FFFFFF"/>
      <w:sz w:val="17"/>
      <w:szCs w:val="18"/>
    </w:rPr>
  </w:style>
  <w:style w:type="paragraph" w:customStyle="1" w:styleId="Tablecolumnheadingfinancialmiddlerow">
    <w:name w:val="Table column heading financial middle row"/>
    <w:basedOn w:val="Tablecolumnheading"/>
    <w:next w:val="Tablecolumnheadingfinancialbottomrow"/>
    <w:rsid w:val="009836DA"/>
    <w:pPr>
      <w:spacing w:before="0" w:after="0"/>
      <w:jc w:val="center"/>
    </w:pPr>
    <w:rPr>
      <w:rFonts w:cs="Times New Roman"/>
      <w:szCs w:val="20"/>
    </w:rPr>
  </w:style>
  <w:style w:type="paragraph" w:customStyle="1" w:styleId="Tablecolumnheadingfinancialtoprow">
    <w:name w:val="Table column heading financial top row"/>
    <w:basedOn w:val="Tablecolumnheading"/>
    <w:link w:val="TablecolumnheadingfinancialtoprowChar"/>
    <w:rsid w:val="009836DA"/>
    <w:pPr>
      <w:spacing w:after="0"/>
      <w:jc w:val="center"/>
    </w:pPr>
  </w:style>
  <w:style w:type="character" w:customStyle="1" w:styleId="TablecolumnheadingfinancialtoprowChar">
    <w:name w:val="Table column heading financial top row Char"/>
    <w:basedOn w:val="TabletextChar"/>
    <w:link w:val="Tablecolumnheadingfinancialtoprow"/>
    <w:rsid w:val="009836DA"/>
    <w:rPr>
      <w:rFonts w:ascii="Arial" w:eastAsia="Times New Roman" w:hAnsi="Arial" w:cs="Arial"/>
      <w:b/>
      <w:bCs/>
      <w:color w:val="FFFFFF"/>
      <w:sz w:val="17"/>
      <w:szCs w:val="18"/>
    </w:rPr>
  </w:style>
  <w:style w:type="paragraph" w:customStyle="1" w:styleId="Tablecolumnheadingobjectivestables">
    <w:name w:val="Table column heading objectives tables"/>
    <w:basedOn w:val="Tablecolumnheading"/>
    <w:link w:val="TablecolumnheadingobjectivestablesChar"/>
    <w:qFormat/>
    <w:rsid w:val="009836DA"/>
    <w:rPr>
      <w:b w:val="0"/>
      <w:sz w:val="16"/>
      <w:szCs w:val="16"/>
      <w:lang w:val="en-US"/>
    </w:rPr>
  </w:style>
  <w:style w:type="character" w:customStyle="1" w:styleId="TablecolumnheadingobjectivestablesChar">
    <w:name w:val="Table column heading objectives tables Char"/>
    <w:basedOn w:val="TablecolumnheadingChar"/>
    <w:link w:val="Tablecolumnheadingobjectivestables"/>
    <w:rsid w:val="009836DA"/>
    <w:rPr>
      <w:rFonts w:ascii="Arial" w:eastAsia="Times New Roman" w:hAnsi="Arial" w:cs="Arial"/>
      <w:b w:val="0"/>
      <w:bCs/>
      <w:color w:val="FFFFFF"/>
      <w:sz w:val="16"/>
      <w:szCs w:val="16"/>
      <w:lang w:val="en-US"/>
    </w:rPr>
  </w:style>
  <w:style w:type="paragraph" w:customStyle="1" w:styleId="TablecolumnheadingobjectivestablesAchievements">
    <w:name w:val="Table column heading objectives tables Achievements"/>
    <w:basedOn w:val="Tablecolumnheadingobjectivestables"/>
    <w:rsid w:val="009836DA"/>
    <w:rPr>
      <w:rFonts w:ascii="Arial Narrow" w:hAnsi="Arial Narrow"/>
      <w:bCs w:val="0"/>
    </w:rPr>
  </w:style>
  <w:style w:type="paragraph" w:customStyle="1" w:styleId="TablecolumnheadingVPSstafftable">
    <w:name w:val="Table column heading VPS staff table"/>
    <w:basedOn w:val="Tablecolumnheading"/>
    <w:rsid w:val="009836DA"/>
    <w:rPr>
      <w:sz w:val="16"/>
    </w:rPr>
  </w:style>
  <w:style w:type="table" w:customStyle="1" w:styleId="TableGrid10">
    <w:name w:val="Table Grid1"/>
    <w:basedOn w:val="TableNormal"/>
    <w:next w:val="TableGrid"/>
    <w:uiPriority w:val="59"/>
    <w:rsid w:val="009836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5"/>
    <w:link w:val="TableheadingChar"/>
    <w:qFormat/>
    <w:rsid w:val="009836DA"/>
    <w:pPr>
      <w:spacing w:before="100" w:after="40"/>
      <w:ind w:left="1170" w:hanging="1170"/>
    </w:pPr>
    <w:rPr>
      <w:rFonts w:ascii="Calibri" w:eastAsia="Tahoma" w:hAnsi="Calibri" w:cs="Arial"/>
      <w:i w:val="0"/>
      <w:iCs/>
      <w:sz w:val="21"/>
      <w:szCs w:val="20"/>
      <w:lang w:eastAsia="en-AU"/>
    </w:rPr>
  </w:style>
  <w:style w:type="character" w:customStyle="1" w:styleId="TableheadingChar">
    <w:name w:val="Table heading Char"/>
    <w:link w:val="Tableheading"/>
    <w:rsid w:val="009836DA"/>
    <w:rPr>
      <w:rFonts w:ascii="Calibri" w:eastAsia="Tahoma" w:hAnsi="Calibri" w:cs="Arial"/>
      <w:iCs/>
      <w:color w:val="000000" w:themeColor="text1"/>
      <w:sz w:val="21"/>
      <w:szCs w:val="20"/>
      <w:lang w:eastAsia="en-AU"/>
    </w:rPr>
  </w:style>
  <w:style w:type="paragraph" w:customStyle="1" w:styleId="Tablerowheadingobjectivestables">
    <w:name w:val="Table row heading objectives tables"/>
    <w:basedOn w:val="Tablerowheading"/>
    <w:link w:val="TablerowheadingobjectivestablesChar"/>
    <w:qFormat/>
    <w:rsid w:val="009836DA"/>
    <w:pPr>
      <w:widowControl/>
    </w:pPr>
    <w:rPr>
      <w:rFonts w:ascii="Arial Narrow" w:hAnsi="Arial Narrow"/>
      <w:sz w:val="16"/>
      <w:szCs w:val="16"/>
    </w:rPr>
  </w:style>
  <w:style w:type="character" w:customStyle="1" w:styleId="TablerowheadingobjectivestablesChar">
    <w:name w:val="Table row heading objectives tables Char"/>
    <w:basedOn w:val="TablerowheadingChar"/>
    <w:link w:val="Tablerowheadingobjectivestables"/>
    <w:rsid w:val="009836DA"/>
    <w:rPr>
      <w:rFonts w:ascii="Arial Narrow" w:eastAsia="Times New Roman" w:hAnsi="Arial Narrow" w:cs="Arial"/>
      <w:b/>
      <w:color w:val="000000" w:themeColor="text1"/>
      <w:sz w:val="16"/>
      <w:szCs w:val="16"/>
    </w:rPr>
  </w:style>
  <w:style w:type="paragraph" w:customStyle="1" w:styleId="TablerowheadingobjectivestablesAchievements">
    <w:name w:val="Table row heading objectives tables Achievements"/>
    <w:basedOn w:val="Tablerowheadingobjectivestables"/>
    <w:rsid w:val="009836DA"/>
    <w:pPr>
      <w:spacing w:before="40" w:after="40"/>
      <w:jc w:val="center"/>
    </w:pPr>
    <w:rPr>
      <w:rFonts w:cs="Times New Roman"/>
      <w:bCs/>
      <w:szCs w:val="20"/>
    </w:rPr>
  </w:style>
  <w:style w:type="paragraph" w:customStyle="1" w:styleId="TablerowheadingoutputtablesAchievementsEngagement">
    <w:name w:val="Table row heading output tables Achievements &amp; Engagement"/>
    <w:basedOn w:val="Tablerowheadingobjectivestables"/>
    <w:rsid w:val="009836DA"/>
    <w:pPr>
      <w:spacing w:before="40" w:after="40"/>
    </w:pPr>
    <w:rPr>
      <w:rFonts w:cs="Times New Roman"/>
      <w:bCs/>
      <w:szCs w:val="20"/>
    </w:rPr>
  </w:style>
  <w:style w:type="paragraph" w:customStyle="1" w:styleId="Tablerowheadingoutputstables">
    <w:name w:val="Table row heading outputs tables"/>
    <w:basedOn w:val="Tablerowheading"/>
    <w:link w:val="TablerowheadingoutputstablesChar"/>
    <w:qFormat/>
    <w:rsid w:val="009836DA"/>
    <w:pPr>
      <w:keepNext/>
    </w:pPr>
    <w:rPr>
      <w:i/>
    </w:rPr>
  </w:style>
  <w:style w:type="character" w:customStyle="1" w:styleId="TablerowheadingoutputstablesChar">
    <w:name w:val="Table row heading outputs tables Char"/>
    <w:basedOn w:val="TablerowheadingChar"/>
    <w:link w:val="Tablerowheadingoutputstables"/>
    <w:rsid w:val="009836DA"/>
    <w:rPr>
      <w:rFonts w:ascii="Arial" w:eastAsia="Times New Roman" w:hAnsi="Arial" w:cs="Arial"/>
      <w:b/>
      <w:i/>
      <w:color w:val="000000" w:themeColor="text1"/>
      <w:sz w:val="17"/>
      <w:szCs w:val="18"/>
    </w:rPr>
  </w:style>
  <w:style w:type="paragraph" w:customStyle="1" w:styleId="TablerowheadingVPSstafftable">
    <w:name w:val="Table row heading VPS staff table"/>
    <w:basedOn w:val="Tablerowheading"/>
    <w:rsid w:val="009836DA"/>
    <w:pPr>
      <w:keepNext/>
      <w:spacing w:before="0" w:after="0"/>
    </w:pPr>
    <w:rPr>
      <w:bCs/>
      <w:sz w:val="16"/>
    </w:rPr>
  </w:style>
  <w:style w:type="paragraph" w:customStyle="1" w:styleId="Tablesubheadingfirstnarrow">
    <w:name w:val="Table subheading first narrow"/>
    <w:basedOn w:val="Tablesubheadingfirstrow"/>
    <w:link w:val="TablesubheadingfirstnarrowChar"/>
    <w:qFormat/>
    <w:rsid w:val="009836DA"/>
    <w:rPr>
      <w:rFonts w:ascii="Arial Narrow" w:hAnsi="Arial Narrow"/>
      <w:sz w:val="16"/>
    </w:rPr>
  </w:style>
  <w:style w:type="character" w:customStyle="1" w:styleId="TablesubheadingfirstnarrowChar">
    <w:name w:val="Table subheading first narrow Char"/>
    <w:basedOn w:val="TablesubheadingfirstrowChar"/>
    <w:link w:val="Tablesubheadingfirstnarrow"/>
    <w:rsid w:val="009836DA"/>
    <w:rPr>
      <w:rFonts w:ascii="Arial Narrow" w:eastAsia="Times New Roman" w:hAnsi="Arial Narrow" w:cs="Arial"/>
      <w:b/>
      <w:snapToGrid w:val="0"/>
      <w:color w:val="000000" w:themeColor="text1"/>
      <w:sz w:val="16"/>
      <w:szCs w:val="18"/>
    </w:rPr>
  </w:style>
  <w:style w:type="paragraph" w:customStyle="1" w:styleId="Tablesubheadingfirstnarrow75pt">
    <w:name w:val="Table subheading first narrow + 7.5 pt"/>
    <w:basedOn w:val="Tablesubheadingfirstnarrow"/>
    <w:rsid w:val="009836DA"/>
    <w:pPr>
      <w:spacing w:before="120" w:after="60"/>
    </w:pPr>
    <w:rPr>
      <w:bCs/>
      <w:sz w:val="15"/>
    </w:rPr>
  </w:style>
  <w:style w:type="paragraph" w:customStyle="1" w:styleId="Tablesubheadingfirstrownarrow">
    <w:name w:val="Table subheading first row narrow"/>
    <w:basedOn w:val="Tablesubheadingfirstrow"/>
    <w:rsid w:val="009836DA"/>
    <w:rPr>
      <w:rFonts w:ascii="Arial Narrow" w:hAnsi="Arial Narrow"/>
      <w:bCs/>
      <w:sz w:val="16"/>
    </w:rPr>
  </w:style>
  <w:style w:type="paragraph" w:customStyle="1" w:styleId="Tablesubheadingfirstrownarrow75pt">
    <w:name w:val="Table subheading first row narrow + 7.5 pt"/>
    <w:basedOn w:val="Tablesubheadingfirstrownarrow"/>
    <w:rsid w:val="009836DA"/>
    <w:pPr>
      <w:spacing w:before="120" w:after="60"/>
    </w:pPr>
    <w:rPr>
      <w:sz w:val="15"/>
    </w:rPr>
  </w:style>
  <w:style w:type="paragraph" w:customStyle="1" w:styleId="Tablesubheadingitalic">
    <w:name w:val="Table subheading italic"/>
    <w:basedOn w:val="Tablesubheadingsubsequentrow"/>
    <w:link w:val="TablesubheadingitalicChar"/>
    <w:qFormat/>
    <w:rsid w:val="009836DA"/>
    <w:rPr>
      <w:i/>
    </w:rPr>
  </w:style>
  <w:style w:type="character" w:customStyle="1" w:styleId="TablesubheadingitalicChar">
    <w:name w:val="Table subheading italic Char"/>
    <w:basedOn w:val="TablesubheadingsubsequentrowChar"/>
    <w:link w:val="Tablesubheadingitalic"/>
    <w:rsid w:val="009836DA"/>
    <w:rPr>
      <w:rFonts w:ascii="Arial" w:eastAsia="Times New Roman" w:hAnsi="Arial" w:cs="Arial"/>
      <w:b/>
      <w:i/>
      <w:snapToGrid w:val="0"/>
      <w:color w:val="000000" w:themeColor="text1"/>
      <w:sz w:val="17"/>
      <w:szCs w:val="18"/>
    </w:rPr>
  </w:style>
  <w:style w:type="paragraph" w:customStyle="1" w:styleId="Tablesubheadingitalicnarrow">
    <w:name w:val="Table subheading italic narrow"/>
    <w:basedOn w:val="Tablesubheadingitalic"/>
    <w:link w:val="TablesubheadingitalicnarrowChar"/>
    <w:qFormat/>
    <w:rsid w:val="009836DA"/>
    <w:pPr>
      <w:spacing w:after="60"/>
    </w:pPr>
    <w:rPr>
      <w:rFonts w:ascii="Arial Narrow" w:hAnsi="Arial Narrow"/>
      <w:sz w:val="16"/>
      <w:szCs w:val="16"/>
    </w:rPr>
  </w:style>
  <w:style w:type="character" w:customStyle="1" w:styleId="TablesubheadingitalicnarrowChar">
    <w:name w:val="Table subheading italic narrow Char"/>
    <w:basedOn w:val="TablesubheadingitalicChar"/>
    <w:link w:val="Tablesubheadingitalicnarrow"/>
    <w:rsid w:val="009836DA"/>
    <w:rPr>
      <w:rFonts w:ascii="Arial Narrow" w:eastAsia="Times New Roman" w:hAnsi="Arial Narrow" w:cs="Arial"/>
      <w:b/>
      <w:i/>
      <w:snapToGrid w:val="0"/>
      <w:color w:val="000000" w:themeColor="text1"/>
      <w:sz w:val="16"/>
      <w:szCs w:val="16"/>
    </w:rPr>
  </w:style>
  <w:style w:type="paragraph" w:customStyle="1" w:styleId="TablesubheadingVPSstafftable">
    <w:name w:val="Table subheading VPS staff table"/>
    <w:basedOn w:val="Tablesubheadingfirstrow"/>
    <w:rsid w:val="009836DA"/>
    <w:pPr>
      <w:spacing w:before="120"/>
    </w:pPr>
    <w:rPr>
      <w:bCs/>
      <w:sz w:val="16"/>
    </w:rPr>
  </w:style>
  <w:style w:type="paragraph" w:customStyle="1" w:styleId="Tablesuperheading">
    <w:name w:val="Table superheading"/>
    <w:basedOn w:val="Tablecolumnheading"/>
    <w:link w:val="TablesuperheadingChar"/>
    <w:qFormat/>
    <w:rsid w:val="009836DA"/>
    <w:pPr>
      <w:spacing w:before="360"/>
    </w:pPr>
  </w:style>
  <w:style w:type="character" w:customStyle="1" w:styleId="TablesuperheadingChar">
    <w:name w:val="Table superheading Char"/>
    <w:basedOn w:val="TablecolumnheadingChar"/>
    <w:link w:val="Tablesuperheading"/>
    <w:rsid w:val="009836DA"/>
    <w:rPr>
      <w:rFonts w:ascii="Arial" w:eastAsia="Times New Roman" w:hAnsi="Arial" w:cs="Arial"/>
      <w:b/>
      <w:bCs/>
      <w:color w:val="FFFFFF"/>
      <w:sz w:val="17"/>
      <w:szCs w:val="18"/>
    </w:rPr>
  </w:style>
  <w:style w:type="paragraph" w:customStyle="1" w:styleId="Tabletextobjectivestables75pt">
    <w:name w:val="Table text objectives tables + 7.5 pt"/>
    <w:basedOn w:val="Tabletextobjectivestables"/>
    <w:rsid w:val="009836DA"/>
    <w:rPr>
      <w:sz w:val="15"/>
    </w:rPr>
  </w:style>
  <w:style w:type="paragraph" w:customStyle="1" w:styleId="TabletextobjectivestablesAchievementsEngagement">
    <w:name w:val="Table text objectives tables Achievements &amp; Engagement"/>
    <w:basedOn w:val="Tabletextobjectivestables"/>
    <w:rsid w:val="009836DA"/>
    <w:pPr>
      <w:spacing w:before="40" w:after="40"/>
    </w:pPr>
    <w:rPr>
      <w:rFonts w:cs="Times New Roman"/>
      <w:szCs w:val="20"/>
    </w:rPr>
  </w:style>
  <w:style w:type="paragraph" w:customStyle="1" w:styleId="Tabletextoutputtablesnotes">
    <w:name w:val="Table text output tables notes"/>
    <w:basedOn w:val="Normal"/>
    <w:link w:val="TabletextoutputtablesnotesChar"/>
    <w:rsid w:val="009836DA"/>
    <w:pPr>
      <w:spacing w:after="0" w:line="240" w:lineRule="auto"/>
      <w:ind w:left="170"/>
    </w:pPr>
    <w:rPr>
      <w:rFonts w:ascii="Calibri" w:hAnsi="Calibri"/>
      <w:i/>
      <w:sz w:val="15"/>
      <w:szCs w:val="20"/>
      <w:lang w:eastAsia="en-AU"/>
    </w:rPr>
  </w:style>
  <w:style w:type="character" w:customStyle="1" w:styleId="TabletextoutputtablesnotesChar">
    <w:name w:val="Table text output tables notes Char"/>
    <w:link w:val="Tabletextoutputtablesnotes"/>
    <w:rsid w:val="009836DA"/>
    <w:rPr>
      <w:rFonts w:ascii="Calibri" w:eastAsia="Times New Roman" w:hAnsi="Calibri" w:cs="Times New Roman"/>
      <w:i/>
      <w:color w:val="000000" w:themeColor="text1"/>
      <w:sz w:val="15"/>
      <w:szCs w:val="20"/>
      <w:lang w:eastAsia="en-AU"/>
    </w:rPr>
  </w:style>
  <w:style w:type="paragraph" w:customStyle="1" w:styleId="TabletextVPSstafftable">
    <w:name w:val="Table text VPS staff table"/>
    <w:basedOn w:val="Tabletext"/>
    <w:rsid w:val="009836DA"/>
    <w:rPr>
      <w:sz w:val="16"/>
    </w:rPr>
  </w:style>
  <w:style w:type="paragraph" w:customStyle="1" w:styleId="Tabletotal">
    <w:name w:val="Table total"/>
    <w:basedOn w:val="Normal"/>
    <w:link w:val="TabletotalChar"/>
    <w:qFormat/>
    <w:rsid w:val="009836DA"/>
    <w:pPr>
      <w:widowControl w:val="0"/>
      <w:tabs>
        <w:tab w:val="left" w:pos="205"/>
      </w:tabs>
      <w:spacing w:before="40" w:after="200"/>
    </w:pPr>
    <w:rPr>
      <w:rFonts w:cs="Arial"/>
      <w:b/>
      <w:sz w:val="17"/>
    </w:rPr>
  </w:style>
  <w:style w:type="character" w:customStyle="1" w:styleId="TabletotalChar">
    <w:name w:val="Table total Char"/>
    <w:basedOn w:val="DefaultParagraphFont"/>
    <w:link w:val="Tabletotal"/>
    <w:rsid w:val="009836DA"/>
    <w:rPr>
      <w:rFonts w:ascii="Arial" w:eastAsia="Times New Roman" w:hAnsi="Arial" w:cs="Arial"/>
      <w:b/>
      <w:color w:val="000000" w:themeColor="text1"/>
      <w:sz w:val="17"/>
      <w:szCs w:val="24"/>
    </w:rPr>
  </w:style>
  <w:style w:type="paragraph" w:customStyle="1" w:styleId="TabletotalbeforeTablesubheadingitalic">
    <w:name w:val="Table total before Table subheading italic"/>
    <w:basedOn w:val="Tabletotal"/>
    <w:rsid w:val="009836DA"/>
    <w:pPr>
      <w:spacing w:after="40"/>
    </w:pPr>
    <w:rPr>
      <w:rFonts w:cs="Times New Roman"/>
      <w:bCs/>
      <w:szCs w:val="20"/>
    </w:rPr>
  </w:style>
  <w:style w:type="paragraph" w:customStyle="1" w:styleId="Tabletotalnarrow">
    <w:name w:val="Table total narrow"/>
    <w:basedOn w:val="Tabletotal"/>
    <w:link w:val="TabletotalnarrowChar"/>
    <w:qFormat/>
    <w:rsid w:val="009836DA"/>
    <w:pPr>
      <w:spacing w:before="20" w:after="120"/>
    </w:pPr>
    <w:rPr>
      <w:rFonts w:ascii="Arial Narrow" w:hAnsi="Arial Narrow"/>
      <w:sz w:val="16"/>
    </w:rPr>
  </w:style>
  <w:style w:type="character" w:customStyle="1" w:styleId="TabletotalnarrowChar">
    <w:name w:val="Table total narrow Char"/>
    <w:basedOn w:val="TabletotalChar"/>
    <w:link w:val="Tabletotalnarrow"/>
    <w:rsid w:val="009836DA"/>
    <w:rPr>
      <w:rFonts w:ascii="Arial Narrow" w:eastAsia="Times New Roman" w:hAnsi="Arial Narrow" w:cs="Arial"/>
      <w:b/>
      <w:color w:val="000000" w:themeColor="text1"/>
      <w:sz w:val="16"/>
      <w:szCs w:val="24"/>
    </w:rPr>
  </w:style>
  <w:style w:type="paragraph" w:customStyle="1" w:styleId="ReportTitle">
    <w:name w:val="Report Title"/>
    <w:basedOn w:val="Normal"/>
    <w:rsid w:val="00FD09A9"/>
    <w:pPr>
      <w:spacing w:after="35" w:line="480" w:lineRule="exact"/>
      <w:ind w:left="-709"/>
    </w:pPr>
    <w:rPr>
      <w:rFonts w:ascii="HelveticaNeue-Light" w:hAnsi="HelveticaNeue-Light"/>
      <w:color w:val="008000"/>
      <w:spacing w:val="-12"/>
      <w:sz w:val="44"/>
      <w:szCs w:val="44"/>
    </w:rPr>
  </w:style>
  <w:style w:type="paragraph" w:customStyle="1" w:styleId="ReportSub-Title">
    <w:name w:val="Report Sub-Title"/>
    <w:basedOn w:val="Normal"/>
    <w:rsid w:val="00FD09A9"/>
    <w:pPr>
      <w:spacing w:before="120" w:after="1440" w:line="330" w:lineRule="exact"/>
      <w:ind w:left="-709"/>
    </w:pPr>
    <w:rPr>
      <w:rFonts w:ascii="Candara" w:hAnsi="Candara"/>
      <w:b/>
      <w:color w:val="808080"/>
      <w:spacing w:val="-6"/>
      <w:sz w:val="32"/>
      <w:szCs w:val="32"/>
    </w:rPr>
  </w:style>
  <w:style w:type="paragraph" w:customStyle="1" w:styleId="Table-RowHeading">
    <w:name w:val="Table - Row Heading"/>
    <w:basedOn w:val="Default"/>
    <w:rsid w:val="0039593D"/>
    <w:pPr>
      <w:widowControl w:val="0"/>
    </w:pPr>
    <w:rPr>
      <w:rFonts w:ascii="Arial" w:hAnsi="Arial" w:cs="Arial"/>
      <w:color w:val="737277"/>
      <w:sz w:val="18"/>
      <w:szCs w:val="18"/>
      <w:lang w:val="en-US" w:eastAsia="en-US"/>
    </w:rPr>
  </w:style>
  <w:style w:type="paragraph" w:customStyle="1" w:styleId="Source">
    <w:name w:val="Source"/>
    <w:basedOn w:val="Normal"/>
    <w:rsid w:val="0039593D"/>
    <w:pPr>
      <w:spacing w:after="0"/>
      <w:ind w:right="-142"/>
    </w:pPr>
    <w:rPr>
      <w:color w:val="747378"/>
      <w:sz w:val="16"/>
      <w:szCs w:val="16"/>
    </w:rPr>
  </w:style>
  <w:style w:type="paragraph" w:customStyle="1" w:styleId="Spacer">
    <w:name w:val="Spacer"/>
    <w:basedOn w:val="Normal"/>
    <w:rsid w:val="0039593D"/>
    <w:pPr>
      <w:spacing w:after="0" w:line="240" w:lineRule="auto"/>
    </w:pPr>
    <w:rPr>
      <w:color w:val="747378"/>
      <w:sz w:val="6"/>
      <w:szCs w:val="6"/>
    </w:rPr>
  </w:style>
  <w:style w:type="character" w:customStyle="1" w:styleId="script">
    <w:name w:val="script"/>
    <w:rsid w:val="0039593D"/>
  </w:style>
  <w:style w:type="character" w:customStyle="1" w:styleId="CommentTextChar1">
    <w:name w:val="Comment Text Char1"/>
    <w:basedOn w:val="DefaultParagraphFont"/>
    <w:uiPriority w:val="99"/>
    <w:semiHidden/>
    <w:rsid w:val="0039593D"/>
    <w:rPr>
      <w:lang w:eastAsia="en-US"/>
    </w:rPr>
  </w:style>
  <w:style w:type="character" w:customStyle="1" w:styleId="BalloonTextChar1">
    <w:name w:val="Balloon Text Char1"/>
    <w:basedOn w:val="DefaultParagraphFont"/>
    <w:uiPriority w:val="99"/>
    <w:semiHidden/>
    <w:rsid w:val="0039593D"/>
    <w:rPr>
      <w:rFonts w:ascii="Tahoma" w:hAnsi="Tahoma" w:cs="Tahoma"/>
      <w:sz w:val="16"/>
      <w:szCs w:val="16"/>
      <w:lang w:eastAsia="en-US"/>
    </w:rPr>
  </w:style>
  <w:style w:type="character" w:customStyle="1" w:styleId="CommentSubjectChar1">
    <w:name w:val="Comment Subject Char1"/>
    <w:basedOn w:val="CommentTextChar1"/>
    <w:uiPriority w:val="99"/>
    <w:semiHidden/>
    <w:rsid w:val="0039593D"/>
    <w:rPr>
      <w:b/>
      <w:bCs/>
      <w:lang w:eastAsia="en-US"/>
    </w:rPr>
  </w:style>
  <w:style w:type="paragraph" w:customStyle="1" w:styleId="TableText0">
    <w:name w:val="Table Text"/>
    <w:basedOn w:val="Normal"/>
    <w:uiPriority w:val="15"/>
    <w:rsid w:val="0039593D"/>
    <w:pPr>
      <w:spacing w:before="20" w:after="20" w:line="240" w:lineRule="auto"/>
    </w:pPr>
    <w:rPr>
      <w:rFonts w:ascii="Calibri" w:eastAsia="Calibri" w:hAnsi="Calibri" w:cs="Calibri"/>
      <w:color w:val="auto"/>
      <w:sz w:val="20"/>
      <w:szCs w:val="20"/>
      <w:lang w:eastAsia="en-AU"/>
    </w:rPr>
  </w:style>
  <w:style w:type="numbering" w:customStyle="1" w:styleId="NoList1">
    <w:name w:val="No List1"/>
    <w:next w:val="NoList"/>
    <w:uiPriority w:val="99"/>
    <w:semiHidden/>
    <w:unhideWhenUsed/>
    <w:rsid w:val="0039593D"/>
  </w:style>
  <w:style w:type="numbering" w:customStyle="1" w:styleId="NoList2">
    <w:name w:val="No List2"/>
    <w:next w:val="NoList"/>
    <w:uiPriority w:val="99"/>
    <w:semiHidden/>
    <w:unhideWhenUsed/>
    <w:rsid w:val="006C636E"/>
  </w:style>
  <w:style w:type="table" w:customStyle="1" w:styleId="TableGrid20">
    <w:name w:val="Table Grid2"/>
    <w:basedOn w:val="TableNormal"/>
    <w:next w:val="TableGrid"/>
    <w:hidden/>
    <w:uiPriority w:val="59"/>
    <w:rsid w:val="006C636E"/>
    <w:pPr>
      <w:spacing w:after="90" w:line="220" w:lineRule="atLeas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C636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6C63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905542">
      <w:bodyDiv w:val="1"/>
      <w:marLeft w:val="0"/>
      <w:marRight w:val="0"/>
      <w:marTop w:val="0"/>
      <w:marBottom w:val="0"/>
      <w:divBdr>
        <w:top w:val="none" w:sz="0" w:space="0" w:color="auto"/>
        <w:left w:val="none" w:sz="0" w:space="0" w:color="auto"/>
        <w:bottom w:val="none" w:sz="0" w:space="0" w:color="auto"/>
        <w:right w:val="none" w:sz="0" w:space="0" w:color="auto"/>
      </w:divBdr>
    </w:div>
    <w:div w:id="724715074">
      <w:bodyDiv w:val="1"/>
      <w:marLeft w:val="0"/>
      <w:marRight w:val="0"/>
      <w:marTop w:val="0"/>
      <w:marBottom w:val="0"/>
      <w:divBdr>
        <w:top w:val="none" w:sz="0" w:space="0" w:color="auto"/>
        <w:left w:val="none" w:sz="0" w:space="0" w:color="auto"/>
        <w:bottom w:val="none" w:sz="0" w:space="0" w:color="auto"/>
        <w:right w:val="none" w:sz="0" w:space="0" w:color="auto"/>
      </w:divBdr>
    </w:div>
    <w:div w:id="1494561690">
      <w:bodyDiv w:val="1"/>
      <w:marLeft w:val="0"/>
      <w:marRight w:val="0"/>
      <w:marTop w:val="0"/>
      <w:marBottom w:val="0"/>
      <w:divBdr>
        <w:top w:val="none" w:sz="0" w:space="0" w:color="auto"/>
        <w:left w:val="none" w:sz="0" w:space="0" w:color="auto"/>
        <w:bottom w:val="none" w:sz="0" w:space="0" w:color="auto"/>
        <w:right w:val="none" w:sz="0" w:space="0" w:color="auto"/>
      </w:divBdr>
    </w:div>
    <w:div w:id="207607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3.xml"/><Relationship Id="rId27"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76b566cd-adb9-46c2-964b-22eba181fd0b" xsi:nil="true"/>
    <DEECD_Publisher xmlns="http://schemas.microsoft.com/sharepoint/v3">Department of Education and Training</DEECD_Publisher>
    <a319977fc8504e09982f090ae1d7c602 xmlns="76b566cd-adb9-46c2-964b-22eba181fd0b">
      <Terms xmlns="http://schemas.microsoft.com/office/infopath/2007/PartnerControls">
        <TermInfo xmlns="http://schemas.microsoft.com/office/infopath/2007/PartnerControls">
          <TermName xmlns="http://schemas.microsoft.com/office/infopath/2007/PartnerControls">Page</TermName>
          <TermId xmlns="http://schemas.microsoft.com/office/infopath/2007/PartnerControls">eb523acf-a821-456c-a76b-7607578309d7</TermId>
        </TermInfo>
      </Terms>
    </a319977fc8504e09982f090ae1d7c602>
    <TaxCatchAll xmlns="cb9114c1-daad-44dd-acad-30f4246641f2">
      <Value>101</Value>
      <Value>94</Value>
    </TaxCatchAll>
    <DEECD_Expired xmlns="http://schemas.microsoft.com/sharepoint/v3">true</DEECD_Expired>
    <DEECD_Keywords xmlns="http://schemas.microsoft.com/sharepoint/v3" xsi:nil="true"/>
    <DEECD_Description xmlns="http://schemas.microsoft.com/sharepoint/v3" xsi:nil="true"/>
    <b1688cb4a3a940449dc8286705012a42 xmlns="76b566cd-adb9-46c2-964b-22eba181fd0b">
      <Terms xmlns="http://schemas.microsoft.com/office/infopath/2007/PartnerControls"/>
    </b1688cb4a3a940449dc8286705012a42>
    <ofbb8b9a280a423a91cf717fb81349cd xmlns="76b566cd-adb9-46c2-964b-22eba181fd0b">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5232e41c-5101-41fe-b638-7d41d1371531</TermId>
        </TermInfo>
      </Terms>
    </ofbb8b9a280a423a91cf717fb81349cd>
    <pfad5814e62747ed9f131defefc62dac xmlns="76b566cd-adb9-46c2-964b-22eba181fd0b">
      <Terms xmlns="http://schemas.microsoft.com/office/infopath/2007/PartnerControls"/>
    </pfad5814e62747ed9f131defefc62dac>
    <hyperlink xmlns="76b566cd-adb9-46c2-964b-22eba181fd0b">
      <Url xsi:nil="true"/>
      <Description xsi:nil="true"/>
    </hyperlink>
    <hyperlink2 xmlns="76b566cd-adb9-46c2-964b-22eba181fd0b">
      <Url xsi:nil="true"/>
      <Description xsi:nil="true"/>
    </hyperlink2>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FF5AD5B8BF9214EAB4546AAD1712D48" ma:contentTypeVersion="4" ma:contentTypeDescription="Create a new document." ma:contentTypeScope="" ma:versionID="c390ab764fb56a4f1007bb7b3cb5247d">
  <xsd:schema xmlns:xsd="http://www.w3.org/2001/XMLSchema" xmlns:xs="http://www.w3.org/2001/XMLSchema" xmlns:p="http://schemas.microsoft.com/office/2006/metadata/properties" xmlns:ns1="http://schemas.microsoft.com/sharepoint/v3" xmlns:ns2="b07ea09b-715c-48c1-8d24-55340ccb4f74" targetNamespace="http://schemas.microsoft.com/office/2006/metadata/properties" ma:root="true" ma:fieldsID="b615130eff3f1cf002f3e51c5e2a5bea" ns1:_="" ns2:_="">
    <xsd:import namespace="http://schemas.microsoft.com/sharepoint/v3"/>
    <xsd:import namespace="b07ea09b-715c-48c1-8d24-55340ccb4f74"/>
    <xsd:element name="properties">
      <xsd:complexType>
        <xsd:sequence>
          <xsd:element name="documentManagement">
            <xsd:complexType>
              <xsd:all>
                <xsd:element ref="ns1:PublishingStartDate" minOccurs="0"/>
                <xsd:element ref="ns1:PublishingExpirationDate" minOccurs="0"/>
                <xsd:element ref="ns2:Responsible_x0020_Group"/>
                <xsd:element ref="ns2: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07ea09b-715c-48c1-8d24-55340ccb4f74" elementFormDefault="qualified">
    <xsd:import namespace="http://schemas.microsoft.com/office/2006/documentManagement/types"/>
    <xsd:import namespace="http://schemas.microsoft.com/office/infopath/2007/PartnerControls"/>
    <xsd:element name="Responsible_x0020_Group" ma:index="10" ma:displayName="Responsible Group" ma:default="PESG" ma:format="Dropdown" ma:internalName="Responsible_x0020_Group">
      <xsd:simpleType>
        <xsd:restriction base="dms:Choice">
          <xsd:enumeration value="ALL"/>
          <xsd:enumeration value="AR Project Team"/>
          <xsd:enumeration value="GESD"/>
          <xsd:enumeration value="PESG"/>
          <xsd:enumeration value="IFSG"/>
          <xsd:enumeration value="ECSEG"/>
          <xsd:enumeration value="HESG"/>
          <xsd:enumeration value="Office of the Secretary"/>
          <xsd:enumeration value="RSG"/>
          <xsd:enumeration value="SRG"/>
          <xsd:enumeration value="PESG"/>
          <xsd:enumeration value="VCAA"/>
          <xsd:enumeration value="VRQA"/>
          <xsd:enumeration value="Merit Protection Boards &amp; Disciplinary Appeals Boards"/>
        </xsd:restriction>
      </xsd:simpleType>
    </xsd:element>
    <xsd:element name="Status" ma:index="11" ma:displayName="Status" ma:default="1st Draft for Edit" ma:format="Dropdown" ma:internalName="Status">
      <xsd:simpleType>
        <xsd:restriction base="dms:Choice">
          <xsd:enumeration value="1st Draft for Edit"/>
          <xsd:enumeration value="Content Updated"/>
          <xsd:enumeration value="2nd Draft for Edit"/>
          <xsd:enumeration value="Final Draf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A01D47DD30CBB54F95863B7DC80A2CEC" ma:contentTypeVersion="12" ma:contentTypeDescription="WebCM Documents Content Type" ma:contentTypeScope="" ma:versionID="e4139b3a0e7d3d8cb92e2992b6712403">
  <xsd:schema xmlns:xsd="http://www.w3.org/2001/XMLSchema" xmlns:xs="http://www.w3.org/2001/XMLSchema" xmlns:p="http://schemas.microsoft.com/office/2006/metadata/properties" xmlns:ns1="http://schemas.microsoft.com/sharepoint/v3" xmlns:ns2="76b566cd-adb9-46c2-964b-22eba181fd0b" xmlns:ns3="cb9114c1-daad-44dd-acad-30f4246641f2" targetNamespace="http://schemas.microsoft.com/office/2006/metadata/properties" ma:root="true" ma:fieldsID="df9e21a9d9be030ba6d9139b7d031c32" ns1:_="" ns2:_="" ns3:_="">
    <xsd:import namespace="http://schemas.microsoft.com/sharepoint/v3"/>
    <xsd:import namespace="76b566cd-adb9-46c2-964b-22eba181fd0b"/>
    <xsd:import namespace="cb9114c1-daad-44dd-acad-30f4246641f2"/>
    <xsd:element name="properties">
      <xsd:complexType>
        <xsd:sequence>
          <xsd:element name="documentManagement">
            <xsd:complexType>
              <xsd:all>
                <xsd:element ref="ns1:DEECD_Description" minOccurs="0"/>
                <xsd:element ref="ns1:DEECD_Publisher" minOccurs="0"/>
                <xsd:element ref="ns1:DEECD_Keywords" minOccurs="0"/>
                <xsd:element ref="ns1:DEECD_Expired" minOccurs="0"/>
                <xsd:element ref="ns2:PublishingStartDate" minOccurs="0"/>
                <xsd:element ref="ns1:PublishingExpirationDate" minOccurs="0"/>
                <xsd:element ref="ns3:TaxCatchAll" minOccurs="0"/>
                <xsd:element ref="ns2:pfad5814e62747ed9f131defefc62dac" minOccurs="0"/>
                <xsd:element ref="ns2:a319977fc8504e09982f090ae1d7c602" minOccurs="0"/>
                <xsd:element ref="ns2:ofbb8b9a280a423a91cf717fb81349cd" minOccurs="0"/>
                <xsd:element ref="ns2:b1688cb4a3a940449dc8286705012a42" minOccurs="0"/>
                <xsd:element ref="ns2:hyperlink" minOccurs="0"/>
                <xsd:element ref="ns2:hyperlink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2" nillable="true" ma:displayName="Description" ma:description="" ma:internalName="DEECD_Description">
      <xsd:simpleType>
        <xsd:restriction base="dms:Note">
          <xsd:maxLength value="255"/>
        </xsd:restriction>
      </xsd:simpleType>
    </xsd:element>
    <xsd:element name="DEECD_Publisher" ma:index="3" nillable="true" ma:displayName="Publisher" ma:default="Department of Education and Training" ma:internalName="DEECD_Publisher">
      <xsd:simpleType>
        <xsd:restriction base="dms:Text">
          <xsd:maxLength value="255"/>
        </xsd:restriction>
      </xsd:simpleType>
    </xsd:element>
    <xsd:element name="DEECD_Keywords" ma:index="7" nillable="true" ma:displayName="Keywords" ma:internalName="DEECD_Keywords">
      <xsd:simpleType>
        <xsd:restriction base="dms:Note">
          <xsd:maxLength value="255"/>
        </xsd:restriction>
      </xsd:simpleType>
    </xsd:element>
    <xsd:element name="DEECD_Expired" ma:index="8" nillable="true" ma:displayName="Expired" ma:default="0" ma:internalName="DEECD_Expired">
      <xsd:simpleType>
        <xsd:restriction base="dms:Boolea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566cd-adb9-46c2-964b-22eba181fd0b" elementFormDefault="qualified">
    <xsd:import namespace="http://schemas.microsoft.com/office/2006/documentManagement/types"/>
    <xsd:import namespace="http://schemas.microsoft.com/office/infopath/2007/PartnerControls"/>
    <xsd:element name="PublishingStartDate" ma:index="9" nillable="true" ma:displayName="Scheduling Start Date" ma:internalName="PublishingStartDate">
      <xsd:simpleType>
        <xsd:restriction base="dms:Unknown"/>
      </xsd:simpleType>
    </xsd:element>
    <xsd:element name="pfad5814e62747ed9f131defefc62dac" ma:index="19" nillable="true" ma:taxonomy="true" ma:internalName="pfad5814e62747ed9f131defefc62dac" ma:taxonomyFieldName="DEECD_SubjectCategory" ma:displayName="Subject Category" ma:readOnly="false"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20" nillable="true" ma:taxonomy="true" ma:internalName="a319977fc8504e09982f090ae1d7c602" ma:taxonomyFieldName="DEECD_ItemType" ma:displayName="Item Type" ma:default="101;#Page|eb523acf-a821-456c-a76b-7607578309d7"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1" nillable="true" ma:taxonomy="true" ma:internalName="ofbb8b9a280a423a91cf717fb81349cd" ma:taxonomyFieldName="DEECD_Author" ma:displayName="Author" ma:default="94;#Education|5232e41c-5101-41fe-b638-7d41d1371531"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2"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element name="hyperlink" ma:index="24"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hyperlink2" ma:index="25" nillable="true" ma:displayName="hyperlink2" ma:format="Hyperlink" ma:internalName="hyperlink2"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9114c1-daad-44dd-acad-30f4246641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017a8d-dd8f-40f0-bbcf-d0d7f718f6eb}" ma:internalName="TaxCatchAll" ma:showField="CatchAllData" ma:web="cb9114c1-daad-44dd-acad-30f424664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4ECBF3-470F-4EBE-96F7-86629DDC3448}"/>
</file>

<file path=customXml/itemProps2.xml><?xml version="1.0" encoding="utf-8"?>
<ds:datastoreItem xmlns:ds="http://schemas.openxmlformats.org/officeDocument/2006/customXml" ds:itemID="{C3B8281B-8FD8-4C84-AD11-72D7A570210A}"/>
</file>

<file path=customXml/itemProps3.xml><?xml version="1.0" encoding="utf-8"?>
<ds:datastoreItem xmlns:ds="http://schemas.openxmlformats.org/officeDocument/2006/customXml" ds:itemID="{9AEB8E78-BF2B-4A4F-A69D-7A275018D617}"/>
</file>

<file path=customXml/itemProps4.xml><?xml version="1.0" encoding="utf-8"?>
<ds:datastoreItem xmlns:ds="http://schemas.openxmlformats.org/officeDocument/2006/customXml" ds:itemID="{6F453FA8-029A-4182-9DE1-D5CF96760B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07ea09b-715c-48c1-8d24-55340ccb4f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5BD7541-8CC0-4642-997A-4B370B2DBA0B}"/>
</file>

<file path=docProps/app.xml><?xml version="1.0" encoding="utf-8"?>
<Properties xmlns="http://schemas.openxmlformats.org/officeDocument/2006/extended-properties" xmlns:vt="http://schemas.openxmlformats.org/officeDocument/2006/docPropsVTypes">
  <Template>Normal</Template>
  <TotalTime>2</TotalTime>
  <Pages>64</Pages>
  <Words>16633</Words>
  <Characters>94481</Characters>
  <Application>Microsoft Office Word</Application>
  <DocSecurity>0</DocSecurity>
  <Lines>4294</Lines>
  <Paragraphs>3003</Paragraphs>
  <ScaleCrop>false</ScaleCrop>
  <HeadingPairs>
    <vt:vector size="2" baseType="variant">
      <vt:variant>
        <vt:lpstr>Title</vt:lpstr>
      </vt:variant>
      <vt:variant>
        <vt:i4>1</vt:i4>
      </vt:variant>
    </vt:vector>
  </HeadingPairs>
  <TitlesOfParts>
    <vt:vector size="1" baseType="lpstr">
      <vt:lpstr/>
    </vt:vector>
  </TitlesOfParts>
  <Company>DEECD</Company>
  <LinksUpToDate>false</LinksUpToDate>
  <CharactersWithSpaces>108111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Department of Education and Training</dc:creator>
  <cp:lastModifiedBy>O'Meara, John J</cp:lastModifiedBy>
  <cp:revision>3</cp:revision>
  <cp:lastPrinted>2015-10-19T23:27:00Z</cp:lastPrinted>
  <dcterms:created xsi:type="dcterms:W3CDTF">2015-11-09T03:02:00Z</dcterms:created>
  <dcterms:modified xsi:type="dcterms:W3CDTF">2015-11-09T03:03:00Z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0x0101008840106FE30D4F50BC61A726A7CA6E3800A01D47DD30CBB54F95863B7DC80A2CEC</vt:lpwstr>
  </property>
  <property fmtid="{D5CDD505-2E9C-101B-9397-08002B2CF9AE}" pid="3" name="DEECD_Author">
    <vt:lpwstr>94;#Education|5232e41c-5101-41fe-b638-7d41d1371531</vt:lpwstr>
  </property>
  <property fmtid="{D5CDD505-2E9C-101B-9397-08002B2CF9AE}" pid="4" name="DEECD_ItemType">
    <vt:lpwstr>101;#Page|eb523acf-a821-456c-a76b-7607578309d7</vt:lpwstr>
  </property>
  <property fmtid="{D5CDD505-2E9C-101B-9397-08002B2CF9AE}" pid="5" name="DEECD_SubjectCategory">
    <vt:lpwstr/>
  </property>
  <property fmtid="{D5CDD505-2E9C-101B-9397-08002B2CF9AE}" pid="6" name="DEECD_Audience">
    <vt:lpwstr/>
  </property>
</Properties>
</file>