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6CCD" w14:textId="1DF5C742" w:rsidR="00234EE8" w:rsidRPr="00DF04AF" w:rsidRDefault="00CD2736" w:rsidP="006A2B91">
      <w:pPr>
        <w:pStyle w:val="Heading1"/>
        <w:spacing w:before="0"/>
        <w:rPr>
          <w:rStyle w:val="SubtleEmphasis"/>
          <w:i w:val="0"/>
          <w:iCs w:val="0"/>
          <w:color w:val="AE272F" w:themeColor="accent1"/>
          <w:sz w:val="32"/>
          <w:lang w:val="es-ES"/>
        </w:rPr>
      </w:pPr>
      <w:r w:rsidRPr="00DF04AF">
        <w:rPr>
          <w:rStyle w:val="SubtleEmphasis"/>
          <w:i w:val="0"/>
          <w:iCs w:val="0"/>
          <w:color w:val="AE272F" w:themeColor="accent1"/>
          <w:sz w:val="32"/>
          <w:lang w:val="so-SO"/>
        </w:rPr>
        <w:t xml:space="preserve">QORSHAHA BARAYFASIGA EE DUGSIGA </w:t>
      </w:r>
      <w:r w:rsidR="00C54136" w:rsidRPr="00DF04AF">
        <w:rPr>
          <w:rStyle w:val="SubtleEmphasis"/>
          <w:i w:val="0"/>
          <w:iCs w:val="0"/>
          <w:color w:val="AE272F" w:themeColor="accent1"/>
          <w:sz w:val="32"/>
          <w:lang w:val="es-ES"/>
        </w:rPr>
        <w:t>(SCHOOLS</w:t>
      </w:r>
      <w:r w:rsidR="009061D9">
        <w:rPr>
          <w:rStyle w:val="SubtleEmphasis"/>
          <w:i w:val="0"/>
          <w:iCs w:val="0"/>
          <w:color w:val="AE272F" w:themeColor="accent1"/>
          <w:sz w:val="32"/>
          <w:lang w:val="es-ES"/>
        </w:rPr>
        <w:t>’</w:t>
      </w:r>
      <w:r w:rsidR="00C54136" w:rsidRPr="00DF04AF">
        <w:rPr>
          <w:rStyle w:val="SubtleEmphasis"/>
          <w:i w:val="0"/>
          <w:iCs w:val="0"/>
          <w:color w:val="AE272F" w:themeColor="accent1"/>
          <w:sz w:val="32"/>
          <w:lang w:val="es-ES"/>
        </w:rPr>
        <w:t xml:space="preserve"> PRIVACY POLICY)</w:t>
      </w:r>
    </w:p>
    <w:p w14:paraId="5FDA1071" w14:textId="45DAF134" w:rsidR="00F71405" w:rsidRPr="00DF04AF" w:rsidRDefault="00CD2736" w:rsidP="00F71405">
      <w:pPr>
        <w:rPr>
          <w:lang w:val="so-SO"/>
        </w:rPr>
      </w:pPr>
      <w:r w:rsidRPr="00DF04AF">
        <w:rPr>
          <w:lang w:val="so-SO"/>
        </w:rPr>
        <w:t>Wasaarada Waxbarashada iyo Barbaarinta</w:t>
      </w:r>
      <w:r w:rsidR="00E0741F" w:rsidRPr="00DF04AF">
        <w:rPr>
          <w:lang w:val="es-ES"/>
        </w:rPr>
        <w:t xml:space="preserve"> (Department of Education and Training) </w:t>
      </w:r>
      <w:r w:rsidR="00F71405" w:rsidRPr="00DF04AF">
        <w:rPr>
          <w:lang w:val="so-SO"/>
        </w:rPr>
        <w:t>(</w:t>
      </w:r>
      <w:r w:rsidRPr="00DF04AF">
        <w:rPr>
          <w:lang w:val="so-SO"/>
        </w:rPr>
        <w:t>Wasaaradu</w:t>
      </w:r>
      <w:r w:rsidR="00F71405" w:rsidRPr="00DF04AF">
        <w:rPr>
          <w:lang w:val="so-SO"/>
        </w:rPr>
        <w:t xml:space="preserve">) </w:t>
      </w:r>
      <w:r w:rsidRPr="00DF04AF">
        <w:rPr>
          <w:lang w:val="so-SO"/>
        </w:rPr>
        <w:t>waxay qiimaysaa barayfasiga waana ilaalinta macluumaadka dugsigu ururiyo</w:t>
      </w:r>
      <w:r w:rsidR="00F71405" w:rsidRPr="00DF04AF">
        <w:rPr>
          <w:lang w:val="so-SO"/>
        </w:rPr>
        <w:t>.</w:t>
      </w:r>
    </w:p>
    <w:p w14:paraId="4BB5ADB8" w14:textId="41F109C9" w:rsidR="00F71405" w:rsidRPr="00DF04AF" w:rsidRDefault="00CD2736" w:rsidP="00F71405">
      <w:pPr>
        <w:rPr>
          <w:lang w:val="so-SO"/>
        </w:rPr>
      </w:pPr>
      <w:r w:rsidRPr="00DF04AF">
        <w:rPr>
          <w:lang w:val="so-SO"/>
        </w:rPr>
        <w:t xml:space="preserve">Dhamaan shaqaalaha ay ku jiraan kuwa kunturaada qaata, </w:t>
      </w:r>
      <w:r w:rsidR="004D0AAE" w:rsidRPr="00DF04AF">
        <w:rPr>
          <w:lang w:val="so-SO"/>
        </w:rPr>
        <w:t xml:space="preserve">adeeg bixiyayaasha iyo tabaruciinta Wasaarada, iyo dhamaan Dugsiyada </w:t>
      </w:r>
      <w:r w:rsidR="00034D5C" w:rsidRPr="00DF04AF">
        <w:rPr>
          <w:lang w:val="so-SO"/>
        </w:rPr>
        <w:t>Victoria</w:t>
      </w:r>
      <w:r w:rsidR="004D0AAE" w:rsidRPr="00DF04AF">
        <w:rPr>
          <w:lang w:val="so-SO"/>
        </w:rPr>
        <w:t>a ee Dawlada (</w:t>
      </w:r>
      <w:r w:rsidR="004D0AAE" w:rsidRPr="00DF04AF">
        <w:rPr>
          <w:b/>
          <w:bCs/>
          <w:lang w:val="so-SO"/>
        </w:rPr>
        <w:t>dugsiyada</w:t>
      </w:r>
      <w:r w:rsidR="004D0AAE" w:rsidRPr="00DF04AF">
        <w:rPr>
          <w:lang w:val="so-SO"/>
        </w:rPr>
        <w:t xml:space="preserve">), waxaa waajib ku ah inay raacaan qaanuunka barayfasiga ee reer </w:t>
      </w:r>
      <w:r w:rsidR="00034D5C" w:rsidRPr="00DF04AF">
        <w:rPr>
          <w:lang w:val="so-SO"/>
        </w:rPr>
        <w:t>Victori</w:t>
      </w:r>
      <w:r w:rsidR="004D0AAE" w:rsidRPr="00DF04AF">
        <w:rPr>
          <w:lang w:val="so-SO"/>
        </w:rPr>
        <w:t>a iyo nadaamkaan.</w:t>
      </w:r>
    </w:p>
    <w:p w14:paraId="13D6508D" w14:textId="41B10042" w:rsidR="00F71405" w:rsidRPr="00DF04AF" w:rsidRDefault="004D0AAE" w:rsidP="00F71405">
      <w:pPr>
        <w:rPr>
          <w:lang w:val="so-SO"/>
        </w:rPr>
      </w:pPr>
      <w:r w:rsidRPr="00DF04AF">
        <w:rPr>
          <w:lang w:val="so-SO"/>
        </w:rPr>
        <w:t xml:space="preserve">Dugsiyada Xukuumada reer </w:t>
      </w:r>
      <w:r w:rsidR="00034D5C" w:rsidRPr="00DF04AF">
        <w:rPr>
          <w:lang w:val="so-SO"/>
        </w:rPr>
        <w:t>Victori</w:t>
      </w:r>
      <w:r w:rsidRPr="00DF04AF">
        <w:rPr>
          <w:lang w:val="so-SO"/>
        </w:rPr>
        <w:t xml:space="preserve">a, maaraynta </w:t>
      </w:r>
      <w:r w:rsidR="00D945D5" w:rsidRPr="00DF04AF">
        <w:rPr>
          <w:lang w:val="so-SO"/>
        </w:rPr>
        <w:t>‘macluumaadka shakhsiyeed’ iyo ‘macluumaadka caafimaadka’</w:t>
      </w:r>
      <w:r w:rsidRPr="00DF04AF">
        <w:rPr>
          <w:lang w:val="so-SO"/>
        </w:rPr>
        <w:t xml:space="preserve"> </w:t>
      </w:r>
      <w:r w:rsidR="00D945D5" w:rsidRPr="00DF04AF">
        <w:rPr>
          <w:lang w:val="so-SO"/>
        </w:rPr>
        <w:t xml:space="preserve">waxaa maareeya </w:t>
      </w:r>
      <w:r w:rsidR="00F076F6" w:rsidRPr="00DF04AF">
        <w:rPr>
          <w:lang w:val="so-SO"/>
        </w:rPr>
        <w:t>(</w:t>
      </w:r>
      <w:r w:rsidR="00F71405" w:rsidRPr="00DF04AF">
        <w:rPr>
          <w:i/>
          <w:iCs/>
          <w:lang w:val="so-SO"/>
        </w:rPr>
        <w:t>Privacy and Data Protection Act 2014</w:t>
      </w:r>
      <w:r w:rsidR="00F71405" w:rsidRPr="00DF04AF">
        <w:rPr>
          <w:lang w:val="so-SO"/>
        </w:rPr>
        <w:t xml:space="preserve"> </w:t>
      </w:r>
      <w:r w:rsidR="00F076F6" w:rsidRPr="00DF04AF">
        <w:rPr>
          <w:lang w:val="so-SO"/>
        </w:rPr>
        <w:t xml:space="preserve">- </w:t>
      </w:r>
      <w:r w:rsidR="00F71405" w:rsidRPr="00DF04AF">
        <w:rPr>
          <w:lang w:val="so-SO"/>
        </w:rPr>
        <w:t xml:space="preserve">Vic) </w:t>
      </w:r>
      <w:r w:rsidR="00D945D5" w:rsidRPr="00DF04AF">
        <w:rPr>
          <w:lang w:val="so-SO"/>
        </w:rPr>
        <w:t>iyo</w:t>
      </w:r>
      <w:r w:rsidR="00F71405" w:rsidRPr="00DF04AF">
        <w:rPr>
          <w:lang w:val="so-SO"/>
        </w:rPr>
        <w:t xml:space="preserve"> </w:t>
      </w:r>
      <w:r w:rsidR="00F076F6" w:rsidRPr="00DF04AF">
        <w:rPr>
          <w:lang w:val="so-SO"/>
        </w:rPr>
        <w:t>(</w:t>
      </w:r>
      <w:r w:rsidR="00F71405" w:rsidRPr="00DF04AF">
        <w:rPr>
          <w:i/>
          <w:iCs/>
          <w:lang w:val="so-SO"/>
        </w:rPr>
        <w:t>Health Records Act 2001</w:t>
      </w:r>
      <w:r w:rsidR="00F71405" w:rsidRPr="00DF04AF">
        <w:rPr>
          <w:lang w:val="so-SO"/>
        </w:rPr>
        <w:t xml:space="preserve"> </w:t>
      </w:r>
      <w:r w:rsidR="00F076F6" w:rsidRPr="00DF04AF">
        <w:rPr>
          <w:lang w:val="so-SO"/>
        </w:rPr>
        <w:t xml:space="preserve">- </w:t>
      </w:r>
      <w:r w:rsidR="00F71405" w:rsidRPr="00DF04AF">
        <w:rPr>
          <w:lang w:val="so-SO"/>
        </w:rPr>
        <w:t>Vic) (</w:t>
      </w:r>
      <w:r w:rsidR="00D945D5" w:rsidRPr="00DF04AF">
        <w:rPr>
          <w:lang w:val="so-SO"/>
        </w:rPr>
        <w:t>wadajir ahaan loogu yeero</w:t>
      </w:r>
      <w:r w:rsidR="00F71405" w:rsidRPr="00DF04AF">
        <w:rPr>
          <w:lang w:val="so-SO"/>
        </w:rPr>
        <w:t xml:space="preserve"> </w:t>
      </w:r>
      <w:r w:rsidR="00D945D5" w:rsidRPr="00DF04AF">
        <w:rPr>
          <w:lang w:val="so-SO"/>
        </w:rPr>
        <w:t>Qaanuunka Barayfasiga ee reer Fiktooriya (</w:t>
      </w:r>
      <w:r w:rsidR="00F71405" w:rsidRPr="00DF04AF">
        <w:rPr>
          <w:b/>
          <w:bCs/>
          <w:lang w:val="so-SO"/>
        </w:rPr>
        <w:t>Victorian privacy law</w:t>
      </w:r>
      <w:r w:rsidR="00F71405" w:rsidRPr="00DF04AF">
        <w:rPr>
          <w:lang w:val="so-SO"/>
        </w:rPr>
        <w:t xml:space="preserve">). </w:t>
      </w:r>
      <w:r w:rsidR="00D945D5" w:rsidRPr="00DF04AF">
        <w:rPr>
          <w:lang w:val="so-SO"/>
        </w:rPr>
        <w:t>Waxaa wehelisa</w:t>
      </w:r>
      <w:r w:rsidR="00F71405" w:rsidRPr="00DF04AF">
        <w:rPr>
          <w:lang w:val="so-SO"/>
        </w:rPr>
        <w:t xml:space="preserve">, </w:t>
      </w:r>
      <w:r w:rsidR="00D945D5" w:rsidRPr="00DF04AF">
        <w:rPr>
          <w:lang w:val="so-SO"/>
        </w:rPr>
        <w:t xml:space="preserve">Wasaarada iyo dugsiyada Xukuumada </w:t>
      </w:r>
      <w:r w:rsidR="00034D5C" w:rsidRPr="00DF04AF">
        <w:rPr>
          <w:lang w:val="so-SO"/>
        </w:rPr>
        <w:t>Victori</w:t>
      </w:r>
      <w:r w:rsidR="00D945D5" w:rsidRPr="00DF04AF">
        <w:rPr>
          <w:lang w:val="so-SO"/>
        </w:rPr>
        <w:t xml:space="preserve">a waxaa waajib ku ah inay raacaan </w:t>
      </w:r>
      <w:r w:rsidR="00F076F6" w:rsidRPr="00DF04AF">
        <w:rPr>
          <w:lang w:val="so-SO"/>
        </w:rPr>
        <w:t>(</w:t>
      </w:r>
      <w:r w:rsidR="00F71405" w:rsidRPr="00DF04AF">
        <w:rPr>
          <w:i/>
          <w:iCs/>
          <w:lang w:val="so-SO"/>
        </w:rPr>
        <w:t>Victorian Data Sharing Act 2017</w:t>
      </w:r>
      <w:r w:rsidR="00F076F6" w:rsidRPr="00DF04AF">
        <w:rPr>
          <w:i/>
          <w:iCs/>
          <w:lang w:val="so-SO"/>
        </w:rPr>
        <w:t>)</w:t>
      </w:r>
      <w:r w:rsidR="00F71405" w:rsidRPr="00DF04AF">
        <w:rPr>
          <w:lang w:val="so-SO"/>
        </w:rPr>
        <w:t>.</w:t>
      </w:r>
    </w:p>
    <w:p w14:paraId="532361A1" w14:textId="65E1BA39" w:rsidR="00F71405" w:rsidRPr="00DF04AF" w:rsidRDefault="00D945D5" w:rsidP="00F71405">
      <w:pPr>
        <w:rPr>
          <w:lang w:val="so-SO"/>
        </w:rPr>
      </w:pPr>
      <w:r w:rsidRPr="00DF04AF">
        <w:rPr>
          <w:lang w:val="so-SO"/>
        </w:rPr>
        <w:t>Nadaamkaani wuxuu shar</w:t>
      </w:r>
      <w:r w:rsidR="00034D5C" w:rsidRPr="00DF04AF">
        <w:rPr>
          <w:lang w:val="so-SO"/>
        </w:rPr>
        <w:t>a</w:t>
      </w:r>
      <w:r w:rsidRPr="00DF04AF">
        <w:rPr>
          <w:lang w:val="so-SO"/>
        </w:rPr>
        <w:t xml:space="preserve">xaa sida dugsiyada xukuumada </w:t>
      </w:r>
      <w:r w:rsidR="00034D5C" w:rsidRPr="00DF04AF">
        <w:rPr>
          <w:lang w:val="so-SO"/>
        </w:rPr>
        <w:t>Victori</w:t>
      </w:r>
      <w:r w:rsidRPr="00DF04AF">
        <w:rPr>
          <w:lang w:val="so-SO"/>
        </w:rPr>
        <w:t xml:space="preserve">a u ururiso una maarayso macluumaadka </w:t>
      </w:r>
      <w:r w:rsidR="002447F8" w:rsidRPr="00DF04AF">
        <w:rPr>
          <w:lang w:val="so-SO"/>
        </w:rPr>
        <w:t>shakhsiyeed iyo caafimaadka, taas oo waafaqsan Victorian privacy law iyo shuruucda kale ee xiriirka la  leh</w:t>
      </w:r>
      <w:r w:rsidR="00F71405" w:rsidRPr="00DF04AF">
        <w:rPr>
          <w:lang w:val="so-SO"/>
        </w:rPr>
        <w:t xml:space="preserve">. </w:t>
      </w:r>
      <w:bookmarkStart w:id="0" w:name="_Toc430269764"/>
    </w:p>
    <w:bookmarkEnd w:id="0"/>
    <w:p w14:paraId="565A7CB1" w14:textId="5B60E61D" w:rsidR="00234EE8" w:rsidRPr="00DF04AF" w:rsidRDefault="0039086D" w:rsidP="006A2B91">
      <w:pPr>
        <w:pStyle w:val="Heading2"/>
        <w:rPr>
          <w:lang w:val="so-SO"/>
        </w:rPr>
      </w:pPr>
      <w:r w:rsidRPr="00DF04AF">
        <w:rPr>
          <w:lang w:val="so-SO"/>
        </w:rPr>
        <w:t>QEEXITAANADA</w:t>
      </w:r>
    </w:p>
    <w:p w14:paraId="50FAEF5A" w14:textId="2F29C44B" w:rsidR="00DD0870" w:rsidRPr="00DF04AF" w:rsidRDefault="0039086D" w:rsidP="00DD0870">
      <w:pPr>
        <w:rPr>
          <w:rFonts w:ascii="Arial" w:hAnsi="Arial" w:cs="Arial"/>
          <w:lang w:val="so-SO"/>
        </w:rPr>
      </w:pPr>
      <w:r w:rsidRPr="00DF04AF">
        <w:rPr>
          <w:rFonts w:ascii="Arial" w:hAnsi="Arial" w:cs="Arial"/>
          <w:b/>
          <w:bCs/>
          <w:lang w:val="so-SO"/>
        </w:rPr>
        <w:t>Macluumaadka shakhsiyeed</w:t>
      </w:r>
      <w:r w:rsidR="00DD0870" w:rsidRPr="00DF04AF">
        <w:rPr>
          <w:rFonts w:ascii="Arial" w:hAnsi="Arial" w:cs="Arial"/>
          <w:lang w:val="so-SO"/>
        </w:rPr>
        <w:t> </w:t>
      </w:r>
      <w:r w:rsidRPr="00DF04AF">
        <w:rPr>
          <w:rFonts w:ascii="Arial" w:hAnsi="Arial" w:cs="Arial"/>
          <w:lang w:val="so-SO"/>
        </w:rPr>
        <w:t>waa macluumaadka ama aragti la diiwaangeliyey</w:t>
      </w:r>
      <w:r w:rsidR="00DD0870" w:rsidRPr="00DF04AF">
        <w:rPr>
          <w:rFonts w:ascii="Arial" w:hAnsi="Arial" w:cs="Arial"/>
          <w:lang w:val="so-SO"/>
        </w:rPr>
        <w:t xml:space="preserve">, </w:t>
      </w:r>
      <w:r w:rsidRPr="00DF04AF">
        <w:rPr>
          <w:rFonts w:ascii="Arial" w:hAnsi="Arial" w:cs="Arial"/>
          <w:lang w:val="so-SO"/>
        </w:rPr>
        <w:t xml:space="preserve"> run ha ahaato ama yaanay ahaane taas oo aqoonsigeedu uu yahay waadax ama si macquul </w:t>
      </w:r>
      <w:r w:rsidR="003C2A0D" w:rsidRPr="00DF04AF">
        <w:rPr>
          <w:rFonts w:ascii="Arial" w:hAnsi="Arial" w:cs="Arial"/>
          <w:lang w:val="so-SO"/>
        </w:rPr>
        <w:t xml:space="preserve">ah </w:t>
      </w:r>
      <w:r w:rsidRPr="00DF04AF">
        <w:rPr>
          <w:rFonts w:ascii="Arial" w:hAnsi="Arial" w:cs="Arial"/>
          <w:lang w:val="so-SO"/>
        </w:rPr>
        <w:t>looga xaqiijin karo macluumaadka. Macluumaadka ama aragtid</w:t>
      </w:r>
      <w:r w:rsidR="003C2A0D" w:rsidRPr="00DF04AF">
        <w:rPr>
          <w:rFonts w:ascii="Arial" w:hAnsi="Arial" w:cs="Arial"/>
          <w:lang w:val="es-ES"/>
        </w:rPr>
        <w:t>a</w:t>
      </w:r>
      <w:r w:rsidRPr="00DF04AF">
        <w:rPr>
          <w:rFonts w:ascii="Arial" w:hAnsi="Arial" w:cs="Arial"/>
          <w:lang w:val="so-SO"/>
        </w:rPr>
        <w:t xml:space="preserve"> waxaa loo diiwaangelin karaa sidii la doono</w:t>
      </w:r>
      <w:r w:rsidR="00DD0870" w:rsidRPr="00DF04AF">
        <w:rPr>
          <w:rFonts w:ascii="Arial" w:hAnsi="Arial" w:cs="Arial"/>
          <w:lang w:val="so-SO"/>
        </w:rPr>
        <w:t xml:space="preserve">. </w:t>
      </w:r>
      <w:r w:rsidRPr="00DF04AF">
        <w:rPr>
          <w:rFonts w:ascii="Arial" w:hAnsi="Arial" w:cs="Arial"/>
          <w:lang w:val="so-SO"/>
        </w:rPr>
        <w:t xml:space="preserve">Magaca qofka, cinwaanka, telefoon nambarka </w:t>
      </w:r>
      <w:r w:rsidR="0090654B" w:rsidRPr="00DF04AF">
        <w:rPr>
          <w:rFonts w:ascii="Arial" w:hAnsi="Arial" w:cs="Arial"/>
          <w:lang w:val="so-SO"/>
        </w:rPr>
        <w:t>iyo waqtiga dhalashada (da’da) ayaa ah dhamaan tusaalayaasha macluumaadka shakhsiyeed.</w:t>
      </w:r>
      <w:r w:rsidR="00565140" w:rsidRPr="00DF04AF">
        <w:rPr>
          <w:rFonts w:ascii="Arial" w:hAnsi="Arial" w:cs="Arial"/>
          <w:lang w:val="so-SO"/>
        </w:rPr>
        <w:t xml:space="preserve"> </w:t>
      </w:r>
    </w:p>
    <w:p w14:paraId="45BD4269" w14:textId="705C4A1C" w:rsidR="00DD0870" w:rsidRPr="00DF04AF" w:rsidRDefault="00F658A5" w:rsidP="00DD0870">
      <w:pPr>
        <w:rPr>
          <w:rFonts w:ascii="Arial" w:hAnsi="Arial" w:cs="Arial"/>
          <w:lang w:val="so-SO"/>
        </w:rPr>
      </w:pPr>
      <w:r w:rsidRPr="00DF04AF">
        <w:rPr>
          <w:rFonts w:ascii="Arial" w:hAnsi="Arial" w:cs="Arial"/>
          <w:b/>
          <w:bCs/>
          <w:lang w:val="so-SO"/>
        </w:rPr>
        <w:t xml:space="preserve">Macluumaadka xasaasiga </w:t>
      </w:r>
      <w:r w:rsidRPr="00DF04AF">
        <w:rPr>
          <w:rFonts w:ascii="Arial" w:hAnsi="Arial" w:cs="Arial"/>
          <w:lang w:val="so-SO"/>
        </w:rPr>
        <w:t xml:space="preserve">ah ahi nooc macluumaad shakhsiyeed kaas oo leh difaac sharci oo xoogan taas oo ay ugu wacan tahay </w:t>
      </w:r>
      <w:r w:rsidR="00BE3BCC" w:rsidRPr="00DF04AF">
        <w:rPr>
          <w:rFonts w:ascii="Arial" w:hAnsi="Arial" w:cs="Arial"/>
          <w:lang w:val="so-SO"/>
        </w:rPr>
        <w:t>khatarta midabtakoor.</w:t>
      </w:r>
      <w:r w:rsidR="00BE3BCC" w:rsidRPr="00DF04AF">
        <w:rPr>
          <w:rFonts w:ascii="Arial" w:hAnsi="Arial" w:cs="Arial"/>
          <w:b/>
          <w:bCs/>
          <w:lang w:val="so-SO"/>
        </w:rPr>
        <w:t xml:space="preserve"> </w:t>
      </w:r>
      <w:r w:rsidR="00BE3BCC" w:rsidRPr="00DF04AF">
        <w:rPr>
          <w:rFonts w:ascii="Arial" w:hAnsi="Arial" w:cs="Arial"/>
          <w:lang w:val="so-SO"/>
        </w:rPr>
        <w:t xml:space="preserve">Waxaa ku jira macluumaadka ama aragtida ku saabsan jinsiga qofka oo la garan karo ama asalka qawmiyada, fikrada siyaasadeed ama raacsanaanta, aaminsanaanta diimeed ama ka tirsanaanta, aaminsanaanta aragtiyeed, </w:t>
      </w:r>
      <w:r w:rsidR="00565140" w:rsidRPr="00DF04AF">
        <w:rPr>
          <w:rFonts w:ascii="Arial" w:hAnsi="Arial" w:cs="Arial"/>
          <w:lang w:val="so-SO"/>
        </w:rPr>
        <w:t>U janjeerida dhinaca galmoodka ama u dhaqmida ama falalka, diiwaanka dambiyeed, ama xubin ka ahaan</w:t>
      </w:r>
      <w:r w:rsidR="003C2A0D" w:rsidRPr="00DF04AF">
        <w:rPr>
          <w:rFonts w:ascii="Arial" w:hAnsi="Arial" w:cs="Arial"/>
          <w:lang w:val="so-SO"/>
        </w:rPr>
        <w:t>shah</w:t>
      </w:r>
      <w:r w:rsidR="00565140" w:rsidRPr="00DF04AF">
        <w:rPr>
          <w:rFonts w:ascii="Arial" w:hAnsi="Arial" w:cs="Arial"/>
          <w:lang w:val="so-SO"/>
        </w:rPr>
        <w:t>a urur shaqaale</w:t>
      </w:r>
      <w:r w:rsidR="00DD0870" w:rsidRPr="00DF04AF">
        <w:rPr>
          <w:rFonts w:ascii="Arial" w:hAnsi="Arial" w:cs="Arial"/>
          <w:lang w:val="so-SO"/>
        </w:rPr>
        <w:t>.</w:t>
      </w:r>
    </w:p>
    <w:p w14:paraId="08A99382" w14:textId="1F93FE59" w:rsidR="00DD0870" w:rsidRPr="00DF04AF" w:rsidRDefault="0090654B" w:rsidP="00DD0870">
      <w:pPr>
        <w:rPr>
          <w:rFonts w:ascii="Arial" w:hAnsi="Arial" w:cs="Arial"/>
          <w:lang w:val="so-SO"/>
        </w:rPr>
      </w:pPr>
      <w:r w:rsidRPr="00DF04AF">
        <w:rPr>
          <w:rFonts w:ascii="Arial" w:hAnsi="Arial" w:cs="Arial"/>
          <w:lang w:val="so-SO"/>
        </w:rPr>
        <w:t xml:space="preserve">Macluumaadka shakhsiyeed iyo </w:t>
      </w:r>
      <w:r w:rsidR="00B353A2" w:rsidRPr="00DF04AF">
        <w:rPr>
          <w:rFonts w:ascii="Arial" w:hAnsi="Arial" w:cs="Arial"/>
          <w:lang w:val="so-SO"/>
        </w:rPr>
        <w:t xml:space="preserve">kan </w:t>
      </w:r>
      <w:r w:rsidRPr="00DF04AF">
        <w:rPr>
          <w:rFonts w:ascii="Arial" w:hAnsi="Arial" w:cs="Arial"/>
          <w:lang w:val="so-SO"/>
        </w:rPr>
        <w:t xml:space="preserve">khaaska ah waxaa xeerisa </w:t>
      </w:r>
      <w:r w:rsidR="003C2A0D" w:rsidRPr="00DF04AF">
        <w:rPr>
          <w:rFonts w:ascii="Arial" w:hAnsi="Arial" w:cs="Arial"/>
          <w:lang w:val="so-SO"/>
        </w:rPr>
        <w:t>Victori</w:t>
      </w:r>
      <w:r w:rsidRPr="00DF04AF">
        <w:rPr>
          <w:rFonts w:ascii="Arial" w:hAnsi="Arial" w:cs="Arial"/>
          <w:lang w:val="so-SO"/>
        </w:rPr>
        <w:t xml:space="preserve">a taas oo hoos imanaysa </w:t>
      </w:r>
      <w:r w:rsidR="00DD0870" w:rsidRPr="00DF04AF">
        <w:rPr>
          <w:rFonts w:ascii="Arial" w:hAnsi="Arial" w:cs="Arial"/>
          <w:i/>
          <w:iCs/>
          <w:lang w:val="so-SO"/>
        </w:rPr>
        <w:t xml:space="preserve">Privacy and Data Protection Act 2014 </w:t>
      </w:r>
      <w:r w:rsidR="00DD0870" w:rsidRPr="00DF04AF">
        <w:rPr>
          <w:rFonts w:ascii="Arial" w:hAnsi="Arial" w:cs="Arial"/>
          <w:lang w:val="so-SO"/>
        </w:rPr>
        <w:t>(Vic).</w:t>
      </w:r>
    </w:p>
    <w:p w14:paraId="6C8CA223" w14:textId="0B915EA6" w:rsidR="00DD0870" w:rsidRPr="00DF04AF" w:rsidRDefault="0090654B" w:rsidP="00DD0870">
      <w:pPr>
        <w:rPr>
          <w:rFonts w:ascii="Arial" w:hAnsi="Arial" w:cs="Arial"/>
          <w:lang w:val="so-SO"/>
        </w:rPr>
      </w:pPr>
      <w:r w:rsidRPr="00DF04AF">
        <w:rPr>
          <w:rFonts w:ascii="Arial" w:hAnsi="Arial" w:cs="Arial"/>
          <w:b/>
          <w:bCs/>
          <w:lang w:val="so-SO"/>
        </w:rPr>
        <w:t>Macluumaadka caafimaadku</w:t>
      </w:r>
      <w:r w:rsidRPr="00DF04AF">
        <w:rPr>
          <w:rFonts w:ascii="Arial" w:hAnsi="Arial" w:cs="Arial"/>
          <w:lang w:val="so-SO"/>
        </w:rPr>
        <w:t xml:space="preserve"> waa macluumaad ama aragti ku saabsan qof la garan karo muuqaalkiisa jireed, garaad</w:t>
      </w:r>
      <w:r w:rsidR="00DD0870" w:rsidRPr="00DF04AF">
        <w:rPr>
          <w:rFonts w:ascii="Arial" w:hAnsi="Arial" w:cs="Arial"/>
          <w:lang w:val="so-SO"/>
        </w:rPr>
        <w:t xml:space="preserve"> </w:t>
      </w:r>
      <w:r w:rsidRPr="00DF04AF">
        <w:rPr>
          <w:rFonts w:ascii="Arial" w:hAnsi="Arial" w:cs="Arial"/>
          <w:lang w:val="so-SO"/>
        </w:rPr>
        <w:t>ama caafimaadka maskaxeed</w:t>
      </w:r>
      <w:r w:rsidR="00DD0870" w:rsidRPr="00DF04AF">
        <w:rPr>
          <w:rFonts w:ascii="Arial" w:hAnsi="Arial" w:cs="Arial"/>
          <w:lang w:val="so-SO"/>
        </w:rPr>
        <w:t xml:space="preserve"> </w:t>
      </w:r>
      <w:r w:rsidRPr="00DF04AF">
        <w:rPr>
          <w:rFonts w:ascii="Arial" w:hAnsi="Arial" w:cs="Arial"/>
          <w:lang w:val="so-SO"/>
        </w:rPr>
        <w:t>ama</w:t>
      </w:r>
      <w:r w:rsidR="00DD0870" w:rsidRPr="00DF04AF">
        <w:rPr>
          <w:rFonts w:ascii="Arial" w:hAnsi="Arial" w:cs="Arial"/>
          <w:lang w:val="so-SO"/>
        </w:rPr>
        <w:t xml:space="preserve"> </w:t>
      </w:r>
      <w:r w:rsidR="00565140" w:rsidRPr="00DF04AF">
        <w:rPr>
          <w:rFonts w:ascii="Arial" w:hAnsi="Arial" w:cs="Arial"/>
          <w:lang w:val="so-SO"/>
        </w:rPr>
        <w:t>iimeed</w:t>
      </w:r>
      <w:r w:rsidR="00DD0870" w:rsidRPr="00DF04AF">
        <w:rPr>
          <w:rFonts w:ascii="Arial" w:hAnsi="Arial" w:cs="Arial"/>
          <w:lang w:val="so-SO"/>
        </w:rPr>
        <w:t xml:space="preserve">. </w:t>
      </w:r>
      <w:r w:rsidR="00565140" w:rsidRPr="00DF04AF">
        <w:rPr>
          <w:rFonts w:ascii="Arial" w:hAnsi="Arial" w:cs="Arial"/>
          <w:lang w:val="so-SO"/>
        </w:rPr>
        <w:t xml:space="preserve">Macluumaadku waa nooc macluumaad shakhsiyeed, kaas oo, </w:t>
      </w:r>
      <w:r w:rsidR="003A4D5D" w:rsidRPr="00DF04AF">
        <w:rPr>
          <w:rFonts w:ascii="Arial" w:hAnsi="Arial" w:cs="Arial"/>
          <w:lang w:val="so-SO"/>
        </w:rPr>
        <w:t>xasaasiyadiisa darteed, leh mid ka duwan  awood difaac sharciyeed</w:t>
      </w:r>
      <w:r w:rsidR="00DD0870" w:rsidRPr="00DF04AF">
        <w:rPr>
          <w:rFonts w:ascii="Arial" w:hAnsi="Arial" w:cs="Arial"/>
          <w:lang w:val="so-SO"/>
        </w:rPr>
        <w:t xml:space="preserve">. </w:t>
      </w:r>
    </w:p>
    <w:p w14:paraId="6A351698" w14:textId="1A6FCE8D" w:rsidR="00DD0870" w:rsidRPr="00DF04AF" w:rsidRDefault="003A4D5D" w:rsidP="00DD0870">
      <w:pPr>
        <w:rPr>
          <w:rFonts w:ascii="Arial" w:hAnsi="Arial" w:cs="Arial"/>
          <w:lang w:val="so-SO"/>
        </w:rPr>
      </w:pPr>
      <w:r w:rsidRPr="00DF04AF">
        <w:rPr>
          <w:rFonts w:ascii="Arial" w:hAnsi="Arial" w:cs="Arial"/>
          <w:lang w:val="so-SO"/>
        </w:rPr>
        <w:t xml:space="preserve">Macluumaadka caafimaadka waxaa </w:t>
      </w:r>
      <w:r w:rsidR="00495774" w:rsidRPr="00DF04AF">
        <w:rPr>
          <w:rFonts w:ascii="Arial" w:hAnsi="Arial" w:cs="Arial"/>
          <w:lang w:val="so-SO"/>
        </w:rPr>
        <w:t xml:space="preserve">lagu </w:t>
      </w:r>
      <w:r w:rsidRPr="00DF04AF">
        <w:rPr>
          <w:rFonts w:ascii="Arial" w:hAnsi="Arial" w:cs="Arial"/>
          <w:lang w:val="so-SO"/>
        </w:rPr>
        <w:t>xeeri</w:t>
      </w:r>
      <w:r w:rsidR="00495774" w:rsidRPr="00DF04AF">
        <w:rPr>
          <w:rFonts w:ascii="Arial" w:hAnsi="Arial" w:cs="Arial"/>
          <w:lang w:val="so-SO"/>
        </w:rPr>
        <w:t xml:space="preserve">yaa Fiktooriya gudaheeda </w:t>
      </w:r>
      <w:r w:rsidRPr="00DF04AF">
        <w:rPr>
          <w:rFonts w:ascii="Arial" w:hAnsi="Arial" w:cs="Arial"/>
          <w:lang w:val="so-SO"/>
        </w:rPr>
        <w:t xml:space="preserve"> </w:t>
      </w:r>
      <w:r w:rsidR="00DD0870" w:rsidRPr="00DF04AF">
        <w:rPr>
          <w:rFonts w:ascii="Arial" w:hAnsi="Arial" w:cs="Arial"/>
          <w:i/>
          <w:iCs/>
          <w:lang w:val="so-SO"/>
        </w:rPr>
        <w:t xml:space="preserve">Health Records Act 2001 </w:t>
      </w:r>
      <w:r w:rsidR="00DD0870" w:rsidRPr="00DF04AF">
        <w:rPr>
          <w:rFonts w:ascii="Arial" w:hAnsi="Arial" w:cs="Arial"/>
          <w:lang w:val="so-SO"/>
        </w:rPr>
        <w:t>(Vic)</w:t>
      </w:r>
      <w:r w:rsidRPr="00DF04AF">
        <w:rPr>
          <w:rFonts w:ascii="Arial" w:hAnsi="Arial" w:cs="Arial"/>
          <w:lang w:val="so-SO"/>
        </w:rPr>
        <w:t>.</w:t>
      </w:r>
    </w:p>
    <w:p w14:paraId="11B0A50E" w14:textId="4A10B70B" w:rsidR="00DD0870" w:rsidRPr="00DF04AF" w:rsidRDefault="007703EE" w:rsidP="00DD0870">
      <w:pPr>
        <w:rPr>
          <w:rFonts w:ascii="Arial" w:hAnsi="Arial" w:cs="Arial"/>
          <w:lang w:val="so-SO"/>
        </w:rPr>
      </w:pPr>
      <w:r w:rsidRPr="00DF04AF">
        <w:rPr>
          <w:rFonts w:ascii="Arial" w:hAnsi="Arial" w:cs="Arial"/>
          <w:lang w:val="so-SO"/>
        </w:rPr>
        <w:t xml:space="preserve">Macluumaadka aan la carab-baabin ee ku saabsan shakhsiyaad </w:t>
      </w:r>
      <w:r w:rsidR="00AC56E9" w:rsidRPr="00DF04AF">
        <w:rPr>
          <w:rFonts w:ascii="Arial" w:hAnsi="Arial" w:cs="Arial"/>
          <w:lang w:val="so-SO"/>
        </w:rPr>
        <w:t xml:space="preserve">shakhsiyaadka waxay noqon kartaa macluumaad shakhsiyeed ama haddii khatar badani jirto dib u magacaabid, tusaale ahaan, haddii loo sii daayo dad weynaha tusaale yar qadar ahaan. </w:t>
      </w:r>
    </w:p>
    <w:p w14:paraId="40B8C9C6" w14:textId="1E620DC5" w:rsidR="00DD0870" w:rsidRPr="00DF04AF" w:rsidRDefault="003A4D5D" w:rsidP="00DD0870">
      <w:pPr>
        <w:pStyle w:val="Heading2"/>
        <w:rPr>
          <w:lang w:val="so-SO"/>
        </w:rPr>
      </w:pPr>
      <w:r w:rsidRPr="00DF04AF">
        <w:rPr>
          <w:lang w:val="so-SO"/>
        </w:rPr>
        <w:t>MACLUUMAAD</w:t>
      </w:r>
      <w:r w:rsidR="00495774" w:rsidRPr="00DF04AF">
        <w:rPr>
          <w:lang w:val="so-SO"/>
        </w:rPr>
        <w:t>K</w:t>
      </w:r>
      <w:r w:rsidR="002F1C24" w:rsidRPr="00DF04AF">
        <w:rPr>
          <w:lang w:val="so-SO"/>
        </w:rPr>
        <w:t>EE AYAAN</w:t>
      </w:r>
      <w:r w:rsidRPr="00DF04AF">
        <w:rPr>
          <w:lang w:val="so-SO"/>
        </w:rPr>
        <w:t xml:space="preserve"> URURINAA?</w:t>
      </w:r>
    </w:p>
    <w:p w14:paraId="0C2199E8" w14:textId="043BD49F" w:rsidR="00DD0870" w:rsidRPr="00DF04AF" w:rsidRDefault="00E518B1" w:rsidP="00DD0870">
      <w:pPr>
        <w:rPr>
          <w:rFonts w:ascii="Arial" w:hAnsi="Arial" w:cs="Arial"/>
          <w:lang w:val="so-SO"/>
        </w:rPr>
      </w:pPr>
      <w:r w:rsidRPr="00DF04AF">
        <w:rPr>
          <w:rFonts w:ascii="Arial" w:hAnsi="Arial" w:cs="Arial"/>
          <w:lang w:val="so-SO"/>
        </w:rPr>
        <w:t xml:space="preserve">Dugsiyadu waxay ururiyaan noocyada </w:t>
      </w:r>
      <w:r w:rsidR="00B353A2" w:rsidRPr="00DF04AF">
        <w:rPr>
          <w:rFonts w:ascii="Arial" w:hAnsi="Arial" w:cs="Arial"/>
          <w:lang w:val="so-SO"/>
        </w:rPr>
        <w:t>macluumaadka ah ee</w:t>
      </w:r>
      <w:r w:rsidRPr="00DF04AF">
        <w:rPr>
          <w:rFonts w:ascii="Arial" w:hAnsi="Arial" w:cs="Arial"/>
          <w:lang w:val="so-SO"/>
        </w:rPr>
        <w:t xml:space="preserve"> </w:t>
      </w:r>
      <w:r w:rsidR="00B353A2" w:rsidRPr="00DF04AF">
        <w:rPr>
          <w:rFonts w:ascii="Arial" w:hAnsi="Arial" w:cs="Arial"/>
          <w:lang w:val="so-SO"/>
        </w:rPr>
        <w:t xml:space="preserve">soo </w:t>
      </w:r>
      <w:r w:rsidRPr="00DF04AF">
        <w:rPr>
          <w:rFonts w:ascii="Arial" w:hAnsi="Arial" w:cs="Arial"/>
          <w:lang w:val="so-SO"/>
        </w:rPr>
        <w:t>socd</w:t>
      </w:r>
      <w:r w:rsidR="00B353A2" w:rsidRPr="00DF04AF">
        <w:rPr>
          <w:rFonts w:ascii="Arial" w:hAnsi="Arial" w:cs="Arial"/>
          <w:lang w:val="so-SO"/>
        </w:rPr>
        <w:t>a</w:t>
      </w:r>
      <w:r w:rsidR="00DD0870" w:rsidRPr="00DF04AF">
        <w:rPr>
          <w:rFonts w:ascii="Arial" w:hAnsi="Arial" w:cs="Arial"/>
          <w:lang w:val="so-SO"/>
        </w:rPr>
        <w:t>.</w:t>
      </w:r>
    </w:p>
    <w:p w14:paraId="001A1F1E" w14:textId="12AE093E" w:rsidR="00DD0870" w:rsidRPr="00DF04AF" w:rsidRDefault="00E518B1" w:rsidP="00DD0870">
      <w:pPr>
        <w:numPr>
          <w:ilvl w:val="0"/>
          <w:numId w:val="24"/>
        </w:numPr>
        <w:spacing w:after="160" w:line="259" w:lineRule="auto"/>
        <w:rPr>
          <w:rFonts w:ascii="Arial" w:hAnsi="Arial" w:cs="Arial"/>
          <w:lang w:val="so-SO"/>
        </w:rPr>
      </w:pPr>
      <w:r w:rsidRPr="00DF04AF">
        <w:rPr>
          <w:rFonts w:ascii="Arial" w:hAnsi="Arial" w:cs="Arial"/>
          <w:lang w:val="so-SO"/>
        </w:rPr>
        <w:t xml:space="preserve">Macluumaadka ku saabsan ardada iyo qoysaskooda iyo kuwa kale – tusaale ahaan, la xiriirida iyo faahfaahinta isku qorida, macluumaadka caafimaadka, iyo xanaanaynta </w:t>
      </w:r>
      <w:r w:rsidR="000042F9" w:rsidRPr="00DF04AF">
        <w:rPr>
          <w:rFonts w:ascii="Arial" w:hAnsi="Arial" w:cs="Arial"/>
          <w:lang w:val="so-SO"/>
        </w:rPr>
        <w:t>iyo helida qabanqaabinta</w:t>
      </w:r>
      <w:r w:rsidR="0066606F" w:rsidRPr="00DF04AF">
        <w:rPr>
          <w:rFonts w:ascii="Arial" w:hAnsi="Arial" w:cs="Arial"/>
          <w:lang w:val="so-SO"/>
        </w:rPr>
        <w:t>.</w:t>
      </w:r>
    </w:p>
    <w:p w14:paraId="551C44DE" w14:textId="16489B1F" w:rsidR="000042F9" w:rsidRPr="00DF04AF" w:rsidRDefault="000042F9" w:rsidP="00DD0870">
      <w:pPr>
        <w:numPr>
          <w:ilvl w:val="0"/>
          <w:numId w:val="24"/>
        </w:numPr>
        <w:spacing w:after="160" w:line="259" w:lineRule="auto"/>
        <w:rPr>
          <w:rFonts w:ascii="Arial" w:hAnsi="Arial" w:cs="Arial"/>
          <w:lang w:val="so-SO"/>
        </w:rPr>
      </w:pPr>
      <w:r w:rsidRPr="00DF04AF">
        <w:rPr>
          <w:rFonts w:ascii="Arial" w:hAnsi="Arial" w:cs="Arial"/>
          <w:lang w:val="so-SO"/>
        </w:rPr>
        <w:t xml:space="preserve">Macluumaadka ku saabsan arjiilayaasha shaqada, tabaruciinta iyo </w:t>
      </w:r>
      <w:r w:rsidR="003C2A0D" w:rsidRPr="00DF04AF">
        <w:rPr>
          <w:rFonts w:ascii="Arial" w:hAnsi="Arial" w:cs="Arial"/>
          <w:lang w:val="so-SO"/>
        </w:rPr>
        <w:t>dadka soo booqanaya</w:t>
      </w:r>
      <w:r w:rsidRPr="00DF04AF">
        <w:rPr>
          <w:rFonts w:ascii="Arial" w:hAnsi="Arial" w:cs="Arial"/>
          <w:lang w:val="so-SO"/>
        </w:rPr>
        <w:t xml:space="preserve"> ay bixiyeen</w:t>
      </w:r>
      <w:r w:rsidR="00DE7FB6" w:rsidRPr="00DF04AF">
        <w:rPr>
          <w:rFonts w:ascii="Arial" w:hAnsi="Arial" w:cs="Arial"/>
          <w:lang w:val="so-SO"/>
        </w:rPr>
        <w:t>,</w:t>
      </w:r>
      <w:r w:rsidRPr="00DF04AF">
        <w:rPr>
          <w:rFonts w:ascii="Arial" w:hAnsi="Arial" w:cs="Arial"/>
          <w:lang w:val="so-SO"/>
        </w:rPr>
        <w:t xml:space="preserve"> kuwa arjiyada soo qadimay, xubnaha shaqaalaha, </w:t>
      </w:r>
      <w:r w:rsidR="003D75D6" w:rsidRPr="00DF04AF">
        <w:rPr>
          <w:rFonts w:ascii="Arial" w:hAnsi="Arial" w:cs="Arial"/>
          <w:lang w:val="so-SO"/>
        </w:rPr>
        <w:t xml:space="preserve">tabaruciinta, </w:t>
      </w:r>
      <w:r w:rsidR="003C2A0D" w:rsidRPr="00DF04AF">
        <w:rPr>
          <w:rFonts w:ascii="Arial" w:hAnsi="Arial" w:cs="Arial"/>
          <w:lang w:val="so-SO"/>
        </w:rPr>
        <w:t>dadka soo booqanaya</w:t>
      </w:r>
      <w:r w:rsidR="00DE7FB6" w:rsidRPr="00DF04AF">
        <w:rPr>
          <w:rFonts w:ascii="Arial" w:hAnsi="Arial" w:cs="Arial"/>
          <w:lang w:val="so-SO"/>
        </w:rPr>
        <w:t xml:space="preserve"> </w:t>
      </w:r>
      <w:r w:rsidR="003D75D6" w:rsidRPr="00DF04AF">
        <w:rPr>
          <w:rFonts w:ascii="Arial" w:hAnsi="Arial" w:cs="Arial"/>
          <w:lang w:val="so-SO"/>
        </w:rPr>
        <w:t>iyo kuwa kale – tusaale ahaan, aqoontooda, hubinta la shaqaynta carruurta, diiwaangelinta macalinka iyo faah</w:t>
      </w:r>
      <w:r w:rsidR="007C345E" w:rsidRPr="00DF04AF">
        <w:rPr>
          <w:rFonts w:ascii="Arial" w:hAnsi="Arial" w:cs="Arial"/>
          <w:lang w:val="so-SO"/>
        </w:rPr>
        <w:t xml:space="preserve"> </w:t>
      </w:r>
      <w:r w:rsidR="003D75D6" w:rsidRPr="00DF04AF">
        <w:rPr>
          <w:rFonts w:ascii="Arial" w:hAnsi="Arial" w:cs="Arial"/>
          <w:lang w:val="so-SO"/>
        </w:rPr>
        <w:t xml:space="preserve">faahinta bangiga. </w:t>
      </w:r>
      <w:r w:rsidRPr="00DF04AF">
        <w:rPr>
          <w:rFonts w:ascii="Arial" w:hAnsi="Arial" w:cs="Arial"/>
          <w:lang w:val="so-SO"/>
        </w:rPr>
        <w:t xml:space="preserve"> </w:t>
      </w:r>
    </w:p>
    <w:p w14:paraId="7DD52268" w14:textId="235C6EBF" w:rsidR="00DD0870" w:rsidRPr="00DF04AF" w:rsidRDefault="003D75D6" w:rsidP="00DD0870">
      <w:pPr>
        <w:numPr>
          <w:ilvl w:val="0"/>
          <w:numId w:val="24"/>
        </w:numPr>
        <w:spacing w:after="160" w:line="259" w:lineRule="auto"/>
        <w:rPr>
          <w:rFonts w:ascii="Arial" w:hAnsi="Arial" w:cs="Arial"/>
          <w:lang w:val="so-SO"/>
        </w:rPr>
      </w:pPr>
      <w:r w:rsidRPr="00DF04AF">
        <w:rPr>
          <w:rFonts w:ascii="Arial" w:hAnsi="Arial" w:cs="Arial"/>
          <w:lang w:val="so-SO"/>
        </w:rPr>
        <w:t xml:space="preserve">Macluumaadka ku saabsan xarakaadka ardada, shaqaalaha iyo qoysaska haddii </w:t>
      </w:r>
      <w:r w:rsidR="00660FE7" w:rsidRPr="00DF04AF">
        <w:rPr>
          <w:rFonts w:ascii="Arial" w:hAnsi="Arial" w:cs="Arial"/>
          <w:lang w:val="so-SO"/>
        </w:rPr>
        <w:t>lagu</w:t>
      </w:r>
      <w:r w:rsidRPr="00DF04AF">
        <w:rPr>
          <w:rFonts w:ascii="Arial" w:hAnsi="Arial" w:cs="Arial"/>
          <w:lang w:val="so-SO"/>
        </w:rPr>
        <w:t xml:space="preserve"> ban</w:t>
      </w:r>
      <w:r w:rsidR="00660FE7" w:rsidRPr="00DF04AF">
        <w:rPr>
          <w:rFonts w:ascii="Arial" w:hAnsi="Arial" w:cs="Arial"/>
          <w:lang w:val="so-SO"/>
        </w:rPr>
        <w:t xml:space="preserve">aanka dugsiga ee </w:t>
      </w:r>
      <w:r w:rsidRPr="00DF04AF">
        <w:rPr>
          <w:rFonts w:ascii="Arial" w:hAnsi="Arial" w:cs="Arial"/>
          <w:lang w:val="so-SO"/>
        </w:rPr>
        <w:t xml:space="preserve">lagu cayaaro (tusaale ahaan, </w:t>
      </w:r>
      <w:r w:rsidR="004269FB" w:rsidRPr="00DF04AF">
        <w:rPr>
          <w:rFonts w:ascii="Arial" w:hAnsi="Arial" w:cs="Arial"/>
          <w:lang w:val="so-SO"/>
        </w:rPr>
        <w:t>ay qab</w:t>
      </w:r>
      <w:r w:rsidR="00660FE7" w:rsidRPr="00DF04AF">
        <w:rPr>
          <w:rFonts w:ascii="Arial" w:hAnsi="Arial" w:cs="Arial"/>
          <w:lang w:val="so-SO"/>
        </w:rPr>
        <w:t>a</w:t>
      </w:r>
      <w:r w:rsidR="004269FB" w:rsidRPr="00DF04AF">
        <w:rPr>
          <w:rFonts w:ascii="Arial" w:hAnsi="Arial" w:cs="Arial"/>
          <w:lang w:val="so-SO"/>
        </w:rPr>
        <w:t xml:space="preserve">tay kaamirada CCTV-gu). </w:t>
      </w:r>
      <w:r w:rsidR="00701009" w:rsidRPr="00DF04AF">
        <w:rPr>
          <w:rFonts w:ascii="Arial" w:hAnsi="Arial" w:cs="Arial"/>
          <w:lang w:val="so-SO"/>
        </w:rPr>
        <w:t xml:space="preserve">Ama isticmaalida sistamyada dugsiga </w:t>
      </w:r>
      <w:r w:rsidR="00660FE7" w:rsidRPr="00DF04AF">
        <w:rPr>
          <w:rFonts w:ascii="Arial" w:hAnsi="Arial" w:cs="Arial"/>
          <w:lang w:val="so-SO"/>
        </w:rPr>
        <w:t>oo</w:t>
      </w:r>
      <w:r w:rsidR="00701009" w:rsidRPr="00DF04AF">
        <w:rPr>
          <w:rFonts w:ascii="Arial" w:hAnsi="Arial" w:cs="Arial"/>
          <w:lang w:val="so-SO"/>
        </w:rPr>
        <w:t xml:space="preserve"> qaybta ama dugsiga (sida shabakada dugsiga ama software dugsigu leeyahay).</w:t>
      </w:r>
    </w:p>
    <w:p w14:paraId="7495DB70" w14:textId="1788D30E" w:rsidR="00DD0870" w:rsidRPr="00DF04AF" w:rsidRDefault="00701009" w:rsidP="00DD0870">
      <w:pPr>
        <w:pStyle w:val="Heading2"/>
        <w:rPr>
          <w:lang w:val="so-SO"/>
        </w:rPr>
      </w:pPr>
      <w:r w:rsidRPr="00DF04AF">
        <w:rPr>
          <w:lang w:val="so-SO"/>
        </w:rPr>
        <w:t>SIDEE U URURINAA MACLUUMAADKA</w:t>
      </w:r>
      <w:r w:rsidR="00653506" w:rsidRPr="00DF04AF">
        <w:rPr>
          <w:lang w:val="so-SO"/>
        </w:rPr>
        <w:t>AN</w:t>
      </w:r>
      <w:r w:rsidRPr="00DF04AF">
        <w:rPr>
          <w:lang w:val="so-SO"/>
        </w:rPr>
        <w:t>?</w:t>
      </w:r>
    </w:p>
    <w:p w14:paraId="341041B6" w14:textId="4D90EA70" w:rsidR="00DD0870" w:rsidRPr="00DF04AF" w:rsidRDefault="00701009" w:rsidP="00DD0870">
      <w:pPr>
        <w:rPr>
          <w:rFonts w:ascii="Arial" w:hAnsi="Arial" w:cs="Arial"/>
          <w:lang w:val="so-SO"/>
        </w:rPr>
      </w:pPr>
      <w:r w:rsidRPr="00DF04AF">
        <w:rPr>
          <w:rFonts w:ascii="Arial" w:hAnsi="Arial" w:cs="Arial"/>
          <w:lang w:val="so-SO"/>
        </w:rPr>
        <w:t>Dugsigu wuxuu u ururinayaa macluumaadka siyaalla kala duwan kuwaas oo ay ku jiraan</w:t>
      </w:r>
      <w:r w:rsidR="00DD0870" w:rsidRPr="00DF04AF">
        <w:rPr>
          <w:rFonts w:ascii="Arial" w:hAnsi="Arial" w:cs="Arial"/>
          <w:lang w:val="so-SO"/>
        </w:rPr>
        <w:t>:</w:t>
      </w:r>
    </w:p>
    <w:p w14:paraId="6EB5BDDA" w14:textId="0E2EA9D8" w:rsidR="00DD0870" w:rsidRPr="00DF04AF" w:rsidRDefault="00042A44" w:rsidP="00DD0870">
      <w:pPr>
        <w:numPr>
          <w:ilvl w:val="0"/>
          <w:numId w:val="25"/>
        </w:numPr>
        <w:spacing w:after="160" w:line="259" w:lineRule="auto"/>
        <w:rPr>
          <w:rFonts w:ascii="Arial" w:hAnsi="Arial" w:cs="Arial"/>
          <w:lang w:val="so-SO"/>
        </w:rPr>
      </w:pPr>
      <w:r w:rsidRPr="00DF04AF">
        <w:rPr>
          <w:rFonts w:ascii="Arial" w:hAnsi="Arial" w:cs="Arial"/>
          <w:lang w:val="so-SO"/>
        </w:rPr>
        <w:t>S</w:t>
      </w:r>
      <w:r w:rsidR="00701009" w:rsidRPr="00DF04AF">
        <w:rPr>
          <w:rFonts w:ascii="Arial" w:hAnsi="Arial" w:cs="Arial"/>
          <w:lang w:val="so-SO"/>
        </w:rPr>
        <w:t>hakhsiyaan telefoon: ardada iyo qoysaskooda, shaqaalahooda</w:t>
      </w:r>
      <w:r w:rsidR="00D36C6B" w:rsidRPr="00DF04AF">
        <w:rPr>
          <w:rFonts w:ascii="Arial" w:hAnsi="Arial" w:cs="Arial"/>
          <w:lang w:val="so-SO"/>
        </w:rPr>
        <w:t xml:space="preserve"> tabaruciinta,</w:t>
      </w:r>
      <w:r w:rsidR="00653506" w:rsidRPr="00DF04AF">
        <w:rPr>
          <w:rFonts w:ascii="Arial" w:hAnsi="Arial" w:cs="Arial"/>
          <w:lang w:val="so-SO"/>
        </w:rPr>
        <w:t xml:space="preserve"> </w:t>
      </w:r>
      <w:r w:rsidR="007C345E" w:rsidRPr="00DF04AF">
        <w:rPr>
          <w:rFonts w:ascii="Arial" w:hAnsi="Arial" w:cs="Arial"/>
          <w:lang w:val="so-SO"/>
        </w:rPr>
        <w:t>dadka soo booqanaya</w:t>
      </w:r>
      <w:r w:rsidR="00D36C6B" w:rsidRPr="00DF04AF">
        <w:rPr>
          <w:rFonts w:ascii="Arial" w:hAnsi="Arial" w:cs="Arial"/>
          <w:lang w:val="so-SO"/>
        </w:rPr>
        <w:t>, shaqadoonka, iyo kuwa kale</w:t>
      </w:r>
    </w:p>
    <w:p w14:paraId="4D415320" w14:textId="2A14E0FF" w:rsidR="00DD0870" w:rsidRPr="00DF04AF" w:rsidRDefault="004008D9" w:rsidP="00DD0870">
      <w:pPr>
        <w:numPr>
          <w:ilvl w:val="0"/>
          <w:numId w:val="25"/>
        </w:numPr>
        <w:spacing w:after="160" w:line="259" w:lineRule="auto"/>
        <w:rPr>
          <w:rFonts w:ascii="Arial" w:hAnsi="Arial" w:cs="Arial"/>
          <w:lang w:val="so-SO"/>
        </w:rPr>
      </w:pPr>
      <w:r w:rsidRPr="00DF04AF">
        <w:rPr>
          <w:rFonts w:ascii="Arial" w:hAnsi="Arial" w:cs="Arial"/>
          <w:lang w:val="so-SO"/>
        </w:rPr>
        <w:lastRenderedPageBreak/>
        <w:t>Hab elektaroonik ah iyo mid dukuminti ah: sida dalabyada shaqada, iimaylada, qaansheegadka, warqadaha iyo foomamka (sida isqorida, dibad baxa, caafimaadka, takhasusiinta ama foomka ka raali</w:t>
      </w:r>
      <w:r w:rsidR="007C345E" w:rsidRPr="00DF04AF">
        <w:rPr>
          <w:rFonts w:ascii="Arial" w:hAnsi="Arial" w:cs="Arial"/>
          <w:lang w:val="so-SO"/>
        </w:rPr>
        <w:t xml:space="preserve"> </w:t>
      </w:r>
      <w:r w:rsidRPr="00DF04AF">
        <w:rPr>
          <w:rFonts w:ascii="Arial" w:hAnsi="Arial" w:cs="Arial"/>
          <w:lang w:val="so-SO"/>
        </w:rPr>
        <w:t>noqoshada)</w:t>
      </w:r>
    </w:p>
    <w:p w14:paraId="5E1EC113" w14:textId="665CFDEB" w:rsidR="00DD0870" w:rsidRPr="00DF04AF" w:rsidRDefault="004008D9" w:rsidP="00DD0870">
      <w:pPr>
        <w:numPr>
          <w:ilvl w:val="0"/>
          <w:numId w:val="25"/>
        </w:numPr>
        <w:spacing w:after="160" w:line="259" w:lineRule="auto"/>
        <w:rPr>
          <w:rFonts w:ascii="Arial" w:hAnsi="Arial" w:cs="Arial"/>
          <w:lang w:val="so-SO"/>
        </w:rPr>
      </w:pPr>
      <w:r w:rsidRPr="00DF04AF">
        <w:rPr>
          <w:rFonts w:ascii="Arial" w:hAnsi="Arial" w:cs="Arial"/>
          <w:lang w:val="so-SO"/>
        </w:rPr>
        <w:t>Websay</w:t>
      </w:r>
      <w:r w:rsidR="00DD0870" w:rsidRPr="00DF04AF">
        <w:rPr>
          <w:rFonts w:ascii="Arial" w:hAnsi="Arial" w:cs="Arial"/>
          <w:lang w:val="so-SO"/>
        </w:rPr>
        <w:t>t</w:t>
      </w:r>
      <w:r w:rsidRPr="00DF04AF">
        <w:rPr>
          <w:rFonts w:ascii="Arial" w:hAnsi="Arial" w:cs="Arial"/>
          <w:lang w:val="so-SO"/>
        </w:rPr>
        <w:t xml:space="preserve">yada dugsiga </w:t>
      </w:r>
      <w:r w:rsidR="00F825A9" w:rsidRPr="00DF04AF">
        <w:rPr>
          <w:rFonts w:ascii="Arial" w:hAnsi="Arial" w:cs="Arial"/>
          <w:lang w:val="so-SO"/>
        </w:rPr>
        <w:t>iyo warbaahinta bulshada ee dugsigu maamulo</w:t>
      </w:r>
    </w:p>
    <w:p w14:paraId="5CE1D68F" w14:textId="43553480" w:rsidR="00DD0870" w:rsidRPr="00DF04AF" w:rsidRDefault="00F825A9" w:rsidP="00DD0870">
      <w:pPr>
        <w:numPr>
          <w:ilvl w:val="0"/>
          <w:numId w:val="25"/>
        </w:numPr>
        <w:spacing w:after="160" w:line="259" w:lineRule="auto"/>
        <w:rPr>
          <w:rFonts w:ascii="Arial" w:hAnsi="Arial" w:cs="Arial"/>
          <w:lang w:val="so-SO"/>
        </w:rPr>
      </w:pPr>
      <w:r w:rsidRPr="00DF04AF">
        <w:rPr>
          <w:rFonts w:ascii="Arial" w:hAnsi="Arial" w:cs="Arial"/>
          <w:lang w:val="so-SO"/>
        </w:rPr>
        <w:t>Qalabka online-ka ah sida apps-ka iyo aalladaha kale oo dugsiyadu isticmaaleen</w:t>
      </w:r>
    </w:p>
    <w:p w14:paraId="5EF111ED" w14:textId="500E655C" w:rsidR="00DD0870" w:rsidRPr="00DF04AF" w:rsidRDefault="00DD0870" w:rsidP="00DD0870">
      <w:pPr>
        <w:numPr>
          <w:ilvl w:val="0"/>
          <w:numId w:val="25"/>
        </w:numPr>
        <w:spacing w:after="160" w:line="259" w:lineRule="auto"/>
        <w:rPr>
          <w:rFonts w:ascii="Arial" w:hAnsi="Arial" w:cs="Arial"/>
          <w:lang w:val="so-SO"/>
        </w:rPr>
      </w:pPr>
      <w:r w:rsidRPr="00DF04AF">
        <w:rPr>
          <w:rFonts w:ascii="Arial" w:hAnsi="Arial" w:cs="Arial"/>
          <w:lang w:val="so-SO"/>
        </w:rPr>
        <w:t xml:space="preserve"> CCTV </w:t>
      </w:r>
      <w:r w:rsidR="00F825A9" w:rsidRPr="00DF04AF">
        <w:rPr>
          <w:rFonts w:ascii="Arial" w:hAnsi="Arial" w:cs="Arial"/>
          <w:lang w:val="so-SO"/>
        </w:rPr>
        <w:t>kasta oo kaamirooyin ku yaalla dugsiga</w:t>
      </w:r>
    </w:p>
    <w:p w14:paraId="6149931A" w14:textId="644BF61B" w:rsidR="00DD0870" w:rsidRPr="00DF04AF" w:rsidRDefault="00F825A9" w:rsidP="00DD0870">
      <w:pPr>
        <w:numPr>
          <w:ilvl w:val="0"/>
          <w:numId w:val="25"/>
        </w:numPr>
        <w:spacing w:after="160" w:line="259" w:lineRule="auto"/>
        <w:rPr>
          <w:rFonts w:ascii="Arial" w:hAnsi="Arial" w:cs="Arial"/>
          <w:lang w:val="so-SO"/>
        </w:rPr>
      </w:pPr>
      <w:r w:rsidRPr="00DF04AF">
        <w:rPr>
          <w:rFonts w:ascii="Arial" w:hAnsi="Arial" w:cs="Arial"/>
          <w:lang w:val="so-SO"/>
        </w:rPr>
        <w:t>Sawirada</w:t>
      </w:r>
      <w:r w:rsidR="00DD0870" w:rsidRPr="00DF04AF">
        <w:rPr>
          <w:rFonts w:ascii="Arial" w:hAnsi="Arial" w:cs="Arial"/>
          <w:lang w:val="so-SO"/>
        </w:rPr>
        <w:t>, fil</w:t>
      </w:r>
      <w:r w:rsidRPr="00DF04AF">
        <w:rPr>
          <w:rFonts w:ascii="Arial" w:hAnsi="Arial" w:cs="Arial"/>
          <w:lang w:val="so-SO"/>
        </w:rPr>
        <w:t>i</w:t>
      </w:r>
      <w:r w:rsidR="00DD0870" w:rsidRPr="00DF04AF">
        <w:rPr>
          <w:rFonts w:ascii="Arial" w:hAnsi="Arial" w:cs="Arial"/>
          <w:lang w:val="so-SO"/>
        </w:rPr>
        <w:t>m</w:t>
      </w:r>
      <w:r w:rsidRPr="00DF04AF">
        <w:rPr>
          <w:rFonts w:ascii="Arial" w:hAnsi="Arial" w:cs="Arial"/>
          <w:lang w:val="so-SO"/>
        </w:rPr>
        <w:t>ada</w:t>
      </w:r>
      <w:r w:rsidR="00DD0870" w:rsidRPr="00DF04AF">
        <w:rPr>
          <w:rFonts w:ascii="Arial" w:hAnsi="Arial" w:cs="Arial"/>
          <w:lang w:val="so-SO"/>
        </w:rPr>
        <w:t xml:space="preserve"> </w:t>
      </w:r>
      <w:r w:rsidRPr="00DF04AF">
        <w:rPr>
          <w:rFonts w:ascii="Arial" w:hAnsi="Arial" w:cs="Arial"/>
          <w:lang w:val="so-SO"/>
        </w:rPr>
        <w:t>iyo kuwa kale oo duuban</w:t>
      </w:r>
    </w:p>
    <w:p w14:paraId="5E9D3CC3" w14:textId="3148D93C" w:rsidR="00DD0870" w:rsidRPr="00DF04AF" w:rsidRDefault="00F825A9" w:rsidP="00DD0870">
      <w:pPr>
        <w:numPr>
          <w:ilvl w:val="0"/>
          <w:numId w:val="25"/>
        </w:numPr>
        <w:spacing w:after="160" w:line="259" w:lineRule="auto"/>
        <w:rPr>
          <w:rFonts w:ascii="Arial" w:hAnsi="Arial" w:cs="Arial"/>
          <w:lang w:val="so-SO"/>
        </w:rPr>
      </w:pPr>
      <w:r w:rsidRPr="00DF04AF">
        <w:rPr>
          <w:rFonts w:ascii="Arial" w:hAnsi="Arial" w:cs="Arial"/>
          <w:lang w:val="so-SO"/>
        </w:rPr>
        <w:t>Codqaadida</w:t>
      </w:r>
      <w:r w:rsidR="00DD0870" w:rsidRPr="00DF04AF">
        <w:rPr>
          <w:rFonts w:ascii="Arial" w:hAnsi="Arial" w:cs="Arial"/>
          <w:lang w:val="so-SO"/>
        </w:rPr>
        <w:t>, s</w:t>
      </w:r>
      <w:r w:rsidRPr="00DF04AF">
        <w:rPr>
          <w:rFonts w:ascii="Arial" w:hAnsi="Arial" w:cs="Arial"/>
          <w:lang w:val="so-SO"/>
        </w:rPr>
        <w:t>ahaminta iyo waxweydiinta</w:t>
      </w:r>
    </w:p>
    <w:p w14:paraId="5130E965" w14:textId="707E123D" w:rsidR="00DD0870" w:rsidRPr="00DF04AF" w:rsidRDefault="00042A44" w:rsidP="00DD0870">
      <w:pPr>
        <w:numPr>
          <w:ilvl w:val="0"/>
          <w:numId w:val="25"/>
        </w:numPr>
        <w:spacing w:after="160" w:line="252" w:lineRule="auto"/>
        <w:rPr>
          <w:rFonts w:ascii="Arial" w:eastAsia="Times New Roman" w:hAnsi="Arial" w:cs="Arial"/>
          <w:lang w:val="so-SO"/>
        </w:rPr>
      </w:pPr>
      <w:bookmarkStart w:id="1" w:name="_Hlk80453296"/>
      <w:r w:rsidRPr="00DF04AF">
        <w:rPr>
          <w:rFonts w:ascii="Arial" w:eastAsia="Times New Roman" w:hAnsi="Arial" w:cs="Arial"/>
          <w:lang w:val="so-SO"/>
        </w:rPr>
        <w:t>I</w:t>
      </w:r>
      <w:r w:rsidR="00F825A9" w:rsidRPr="00DF04AF">
        <w:rPr>
          <w:rFonts w:ascii="Arial" w:eastAsia="Times New Roman" w:hAnsi="Arial" w:cs="Arial"/>
          <w:lang w:val="so-SO"/>
        </w:rPr>
        <w:t>yo</w:t>
      </w:r>
      <w:r w:rsidR="00DD0870" w:rsidRPr="00DF04AF">
        <w:rPr>
          <w:rFonts w:ascii="Arial" w:eastAsia="Times New Roman" w:hAnsi="Arial" w:cs="Arial"/>
          <w:lang w:val="so-SO"/>
        </w:rPr>
        <w:t xml:space="preserve">, </w:t>
      </w:r>
      <w:r w:rsidR="00F825A9" w:rsidRPr="00DF04AF">
        <w:rPr>
          <w:rFonts w:ascii="Arial" w:eastAsia="Times New Roman" w:hAnsi="Arial" w:cs="Arial"/>
          <w:lang w:val="so-SO"/>
        </w:rPr>
        <w:t>xaalladaha qaarkood</w:t>
      </w:r>
      <w:r w:rsidR="00DD0870" w:rsidRPr="00DF04AF">
        <w:rPr>
          <w:rFonts w:ascii="Arial" w:eastAsia="Times New Roman" w:hAnsi="Arial" w:cs="Arial"/>
          <w:lang w:val="so-SO"/>
        </w:rPr>
        <w:t xml:space="preserve">, </w:t>
      </w:r>
      <w:r w:rsidR="00F825A9" w:rsidRPr="00DF04AF">
        <w:rPr>
          <w:rFonts w:ascii="Arial" w:eastAsia="Times New Roman" w:hAnsi="Arial" w:cs="Arial"/>
          <w:lang w:val="so-SO"/>
        </w:rPr>
        <w:t>macluumaad la ansixiyey oo qaabka macluumaad la wadaagida adeegyo kale.</w:t>
      </w:r>
    </w:p>
    <w:bookmarkEnd w:id="1"/>
    <w:p w14:paraId="5C769863" w14:textId="1605280D" w:rsidR="00DD0870" w:rsidRPr="00DF04AF" w:rsidRDefault="00662B17" w:rsidP="00281AAE">
      <w:pPr>
        <w:pStyle w:val="Heading3"/>
        <w:rPr>
          <w:lang w:val="so-SO"/>
        </w:rPr>
      </w:pPr>
      <w:r w:rsidRPr="00DF04AF">
        <w:rPr>
          <w:lang w:val="so-SO"/>
        </w:rPr>
        <w:t>Ogeysiisyada Qaadida</w:t>
      </w:r>
    </w:p>
    <w:p w14:paraId="4CC0FFDB" w14:textId="068E8CCF" w:rsidR="00DD0870" w:rsidRPr="00DF04AF" w:rsidRDefault="00662B17" w:rsidP="00DD0870">
      <w:pPr>
        <w:rPr>
          <w:rFonts w:ascii="Arial" w:hAnsi="Arial" w:cs="Arial"/>
          <w:lang w:val="so-SO"/>
        </w:rPr>
      </w:pPr>
      <w:r w:rsidRPr="00DF04AF">
        <w:rPr>
          <w:rFonts w:ascii="Arial" w:hAnsi="Arial" w:cs="Arial"/>
          <w:lang w:val="so-SO"/>
        </w:rPr>
        <w:t>Dugsiyadu waxay siiyaan qoysaska ogeysiiska qaadista barayfitka ah</w:t>
      </w:r>
      <w:r w:rsidR="00DD0870" w:rsidRPr="00DF04AF">
        <w:rPr>
          <w:rFonts w:ascii="Arial" w:hAnsi="Arial" w:cs="Arial"/>
          <w:lang w:val="so-SO"/>
        </w:rPr>
        <w:t xml:space="preserve"> </w:t>
      </w:r>
      <w:r w:rsidRPr="00DF04AF">
        <w:rPr>
          <w:rFonts w:ascii="Arial" w:hAnsi="Arial" w:cs="Arial"/>
          <w:lang w:val="so-SO"/>
        </w:rPr>
        <w:t>(</w:t>
      </w:r>
      <w:r w:rsidR="00DD0870" w:rsidRPr="00DF04AF">
        <w:rPr>
          <w:rFonts w:ascii="Arial" w:hAnsi="Arial" w:cs="Arial"/>
          <w:lang w:val="so-SO"/>
        </w:rPr>
        <w:t>privacy collection notice</w:t>
      </w:r>
      <w:r w:rsidRPr="00DF04AF">
        <w:rPr>
          <w:rFonts w:ascii="Arial" w:hAnsi="Arial" w:cs="Arial"/>
          <w:lang w:val="so-SO"/>
        </w:rPr>
        <w:t>)</w:t>
      </w:r>
      <w:r w:rsidR="00DD0870" w:rsidRPr="00DF04AF">
        <w:rPr>
          <w:rFonts w:ascii="Arial" w:hAnsi="Arial" w:cs="Arial"/>
          <w:lang w:val="so-SO"/>
        </w:rPr>
        <w:t xml:space="preserve"> (</w:t>
      </w:r>
      <w:r w:rsidRPr="00DF04AF">
        <w:rPr>
          <w:rFonts w:ascii="Arial" w:hAnsi="Arial" w:cs="Arial"/>
          <w:lang w:val="so-SO"/>
        </w:rPr>
        <w:t>waxaa kaloo loo yaqaan</w:t>
      </w:r>
      <w:r w:rsidR="00DD0870" w:rsidRPr="00DF04AF">
        <w:rPr>
          <w:rFonts w:ascii="Arial" w:hAnsi="Arial" w:cs="Arial"/>
          <w:lang w:val="so-SO"/>
        </w:rPr>
        <w:t xml:space="preserve"> </w:t>
      </w:r>
      <w:r w:rsidRPr="00DF04AF">
        <w:rPr>
          <w:rFonts w:ascii="Arial" w:hAnsi="Arial" w:cs="Arial"/>
          <w:lang w:val="so-SO"/>
        </w:rPr>
        <w:t>caddaynta qaadida (</w:t>
      </w:r>
      <w:r w:rsidR="00DD0870" w:rsidRPr="00DF04AF">
        <w:rPr>
          <w:rFonts w:ascii="Arial" w:hAnsi="Arial" w:cs="Arial"/>
          <w:lang w:val="so-SO"/>
        </w:rPr>
        <w:t>collection statement</w:t>
      </w:r>
      <w:r w:rsidRPr="00DF04AF">
        <w:rPr>
          <w:rFonts w:ascii="Arial" w:hAnsi="Arial" w:cs="Arial"/>
          <w:lang w:val="so-SO"/>
        </w:rPr>
        <w:t>)</w:t>
      </w:r>
      <w:r w:rsidR="00DD0870" w:rsidRPr="00DF04AF">
        <w:rPr>
          <w:rFonts w:ascii="Arial" w:hAnsi="Arial" w:cs="Arial"/>
          <w:lang w:val="so-SO"/>
        </w:rPr>
        <w:t xml:space="preserve"> </w:t>
      </w:r>
      <w:r w:rsidRPr="00DF04AF">
        <w:rPr>
          <w:rFonts w:ascii="Arial" w:hAnsi="Arial" w:cs="Arial"/>
          <w:lang w:val="so-SO"/>
        </w:rPr>
        <w:t>ama</w:t>
      </w:r>
      <w:r w:rsidR="00E16392" w:rsidRPr="00DF04AF">
        <w:rPr>
          <w:rFonts w:ascii="Arial" w:hAnsi="Arial" w:cs="Arial"/>
          <w:lang w:val="so-SO"/>
        </w:rPr>
        <w:t xml:space="preserve"> ogeysiiska barayfitka ah</w:t>
      </w:r>
      <w:r w:rsidR="00DD0870" w:rsidRPr="00DF04AF">
        <w:rPr>
          <w:rFonts w:ascii="Arial" w:hAnsi="Arial" w:cs="Arial"/>
          <w:lang w:val="so-SO"/>
        </w:rPr>
        <w:t xml:space="preserve"> </w:t>
      </w:r>
      <w:r w:rsidR="00E16392" w:rsidRPr="00DF04AF">
        <w:rPr>
          <w:rFonts w:ascii="Arial" w:hAnsi="Arial" w:cs="Arial"/>
          <w:lang w:val="so-SO"/>
        </w:rPr>
        <w:t>(</w:t>
      </w:r>
      <w:r w:rsidR="00DD0870" w:rsidRPr="00DF04AF">
        <w:rPr>
          <w:rFonts w:ascii="Arial" w:hAnsi="Arial" w:cs="Arial"/>
          <w:lang w:val="so-SO"/>
        </w:rPr>
        <w:t xml:space="preserve">privacy notice) </w:t>
      </w:r>
      <w:r w:rsidR="00E16392" w:rsidRPr="00DF04AF">
        <w:rPr>
          <w:rFonts w:ascii="Arial" w:hAnsi="Arial" w:cs="Arial"/>
          <w:lang w:val="so-SO"/>
        </w:rPr>
        <w:t>isku qorida iyo wada-xiriirka ku salaysan sanadlaha:</w:t>
      </w:r>
    </w:p>
    <w:p w14:paraId="232451FF" w14:textId="7C3C5426" w:rsidR="00DD0870" w:rsidRPr="00DF04AF" w:rsidRDefault="00E16392" w:rsidP="00DD0870">
      <w:pPr>
        <w:numPr>
          <w:ilvl w:val="0"/>
          <w:numId w:val="25"/>
        </w:numPr>
        <w:spacing w:after="160" w:line="259" w:lineRule="auto"/>
        <w:rPr>
          <w:rFonts w:ascii="Arial" w:hAnsi="Arial" w:cs="Arial"/>
          <w:lang w:val="so-SO"/>
        </w:rPr>
      </w:pPr>
      <w:r w:rsidRPr="00DF04AF">
        <w:rPr>
          <w:rFonts w:ascii="Arial" w:hAnsi="Arial" w:cs="Arial"/>
          <w:lang w:val="so-SO"/>
        </w:rPr>
        <w:t>sababta ururinta macluumaad</w:t>
      </w:r>
      <w:r w:rsidR="006F33AC" w:rsidRPr="00DF04AF">
        <w:rPr>
          <w:rFonts w:ascii="Arial" w:hAnsi="Arial" w:cs="Arial"/>
          <w:lang w:val="so-SO"/>
        </w:rPr>
        <w:t>ka ku saabsan qoysaska iyo ardada</w:t>
      </w:r>
    </w:p>
    <w:p w14:paraId="436A6A85" w14:textId="30D9F5E2" w:rsidR="00DD0870" w:rsidRPr="00DF04AF" w:rsidRDefault="006F33AC" w:rsidP="00DD0870">
      <w:pPr>
        <w:numPr>
          <w:ilvl w:val="0"/>
          <w:numId w:val="25"/>
        </w:numPr>
        <w:spacing w:after="160" w:line="259" w:lineRule="auto"/>
        <w:rPr>
          <w:rFonts w:ascii="Arial" w:hAnsi="Arial" w:cs="Arial"/>
          <w:lang w:val="so-SO"/>
        </w:rPr>
      </w:pPr>
      <w:r w:rsidRPr="00DF04AF">
        <w:rPr>
          <w:rFonts w:ascii="Arial" w:hAnsi="Arial" w:cs="Arial"/>
          <w:lang w:val="so-SO"/>
        </w:rPr>
        <w:t>sida macluumaadka loo isticmaalo daahana looga qaado</w:t>
      </w:r>
    </w:p>
    <w:p w14:paraId="648543B6" w14:textId="3D0C9D1A" w:rsidR="00DD0870" w:rsidRPr="00DF04AF" w:rsidRDefault="006F33AC" w:rsidP="00DD0870">
      <w:pPr>
        <w:numPr>
          <w:ilvl w:val="0"/>
          <w:numId w:val="25"/>
        </w:numPr>
        <w:spacing w:after="160" w:line="259" w:lineRule="auto"/>
        <w:rPr>
          <w:rFonts w:ascii="Arial" w:hAnsi="Arial" w:cs="Arial"/>
          <w:lang w:val="so-SO"/>
        </w:rPr>
      </w:pPr>
      <w:r w:rsidRPr="00DF04AF">
        <w:rPr>
          <w:rFonts w:ascii="Arial" w:hAnsi="Arial" w:cs="Arial"/>
          <w:lang w:val="so-SO"/>
        </w:rPr>
        <w:t>Sida lagu galo, lagu cusboonaysiiyo laguna saxo macluumaadka</w:t>
      </w:r>
      <w:r w:rsidR="00DD0870" w:rsidRPr="00DF04AF">
        <w:rPr>
          <w:rFonts w:ascii="Arial" w:hAnsi="Arial" w:cs="Arial"/>
          <w:lang w:val="so-SO"/>
        </w:rPr>
        <w:t>.</w:t>
      </w:r>
    </w:p>
    <w:p w14:paraId="67837D53" w14:textId="086E12FA" w:rsidR="00DD0870" w:rsidRPr="00DF04AF" w:rsidRDefault="00525224" w:rsidP="00DD0870">
      <w:pPr>
        <w:rPr>
          <w:rFonts w:ascii="Arial" w:hAnsi="Arial" w:cs="Arial"/>
          <w:lang w:val="so-SO"/>
        </w:rPr>
      </w:pPr>
      <w:r w:rsidRPr="00DF04AF">
        <w:rPr>
          <w:rFonts w:ascii="Arial" w:hAnsi="Arial" w:cs="Arial"/>
          <w:lang w:val="so-SO"/>
        </w:rPr>
        <w:t>Dugsiyadu waxaa laga yaabaa inay kuu soo diraan ogeysiisyo  qaadista marka loo baahan yahay inta lagu jiro sanadka</w:t>
      </w:r>
      <w:r w:rsidR="00DD0870" w:rsidRPr="00DF04AF">
        <w:rPr>
          <w:rFonts w:ascii="Arial" w:hAnsi="Arial" w:cs="Arial"/>
          <w:lang w:val="so-SO"/>
        </w:rPr>
        <w:t xml:space="preserve">, </w:t>
      </w:r>
      <w:r w:rsidRPr="00DF04AF">
        <w:rPr>
          <w:rFonts w:ascii="Arial" w:hAnsi="Arial" w:cs="Arial"/>
          <w:lang w:val="so-SO"/>
        </w:rPr>
        <w:t xml:space="preserve">tusaale ahaan haddii ay qaadanayaan teknoolaji cusub ama </w:t>
      </w:r>
      <w:r w:rsidR="00B97E93" w:rsidRPr="00DF04AF">
        <w:rPr>
          <w:rFonts w:ascii="Arial" w:hAnsi="Arial" w:cs="Arial"/>
          <w:lang w:val="so-SO"/>
        </w:rPr>
        <w:t>haddii la qabsanayaan teknoolajiga ama habraaca.</w:t>
      </w:r>
    </w:p>
    <w:p w14:paraId="3A6BBBAF" w14:textId="5A2DDEA5" w:rsidR="00DD0870" w:rsidRPr="00DF04AF" w:rsidRDefault="00B97E93" w:rsidP="00281AAE">
      <w:pPr>
        <w:pStyle w:val="Heading3"/>
        <w:rPr>
          <w:lang w:val="so-SO"/>
        </w:rPr>
      </w:pPr>
      <w:r w:rsidRPr="00DF04AF">
        <w:rPr>
          <w:lang w:val="so-SO"/>
        </w:rPr>
        <w:t>Ogolaanshaha habraaca</w:t>
      </w:r>
    </w:p>
    <w:p w14:paraId="520BFCF1" w14:textId="2126FBE6" w:rsidR="00DD0870" w:rsidRPr="00DF04AF" w:rsidRDefault="00B97E93" w:rsidP="00DD0870">
      <w:pPr>
        <w:rPr>
          <w:rFonts w:ascii="Arial" w:hAnsi="Arial" w:cs="Arial"/>
          <w:lang w:val="so-SO"/>
        </w:rPr>
      </w:pPr>
      <w:r w:rsidRPr="00DF04AF">
        <w:rPr>
          <w:rFonts w:ascii="Arial" w:hAnsi="Arial" w:cs="Arial"/>
          <w:lang w:val="so-SO"/>
        </w:rPr>
        <w:t>Ogolaanshuhu waa marka qof u ogolaado si aan khasab ahayn macluumaadkooda in la qaado, la isticmaalo iyo/ama la</w:t>
      </w:r>
      <w:r w:rsidR="00932E20" w:rsidRPr="00DF04AF">
        <w:rPr>
          <w:rFonts w:ascii="Arial" w:hAnsi="Arial" w:cs="Arial"/>
          <w:lang w:val="so-SO"/>
        </w:rPr>
        <w:t>gu</w:t>
      </w:r>
      <w:r w:rsidRPr="00DF04AF">
        <w:rPr>
          <w:rFonts w:ascii="Arial" w:hAnsi="Arial" w:cs="Arial"/>
          <w:lang w:val="so-SO"/>
        </w:rPr>
        <w:t xml:space="preserve"> wadaago </w:t>
      </w:r>
      <w:r w:rsidR="00932E20" w:rsidRPr="00DF04AF">
        <w:rPr>
          <w:rFonts w:ascii="Arial" w:hAnsi="Arial" w:cs="Arial"/>
          <w:lang w:val="so-SO"/>
        </w:rPr>
        <w:t>dugsiga gudahiisa ama dibadiisa ama Wasaarada</w:t>
      </w:r>
      <w:r w:rsidR="00DD0870" w:rsidRPr="00DF04AF">
        <w:rPr>
          <w:rFonts w:ascii="Arial" w:hAnsi="Arial" w:cs="Arial"/>
          <w:lang w:val="so-SO"/>
        </w:rPr>
        <w:t xml:space="preserve">. </w:t>
      </w:r>
    </w:p>
    <w:p w14:paraId="30F3979F" w14:textId="1EDAE6C3" w:rsidR="00DD0870" w:rsidRPr="00DF04AF" w:rsidRDefault="00932E20" w:rsidP="00DD0870">
      <w:pPr>
        <w:rPr>
          <w:rFonts w:ascii="Arial" w:hAnsi="Arial" w:cs="Arial"/>
          <w:lang w:val="so-SO"/>
        </w:rPr>
      </w:pPr>
      <w:r w:rsidRPr="00DF04AF">
        <w:rPr>
          <w:rFonts w:ascii="Arial" w:hAnsi="Arial" w:cs="Arial"/>
          <w:lang w:val="so-SO"/>
        </w:rPr>
        <w:t>Ogolaanshaha, marka loo baahdo siyaalla kala duwan waxayna noqon karaan online, ama qoraal, iyada oo ku xiran xaallada</w:t>
      </w:r>
      <w:r w:rsidR="00DD0870" w:rsidRPr="00DF04AF">
        <w:rPr>
          <w:rFonts w:ascii="Arial" w:hAnsi="Arial" w:cs="Arial"/>
          <w:lang w:val="so-SO"/>
        </w:rPr>
        <w:t xml:space="preserve">. </w:t>
      </w:r>
      <w:r w:rsidRPr="00DF04AF">
        <w:rPr>
          <w:rFonts w:ascii="Arial" w:hAnsi="Arial" w:cs="Arial"/>
          <w:lang w:val="so-SO"/>
        </w:rPr>
        <w:t>Waxaa jira habraacyo badan oo laga yaabo in la aqbalay inta dugsiga lagu jiro</w:t>
      </w:r>
      <w:r w:rsidR="00DD0870" w:rsidRPr="00DF04AF">
        <w:rPr>
          <w:rFonts w:ascii="Arial" w:hAnsi="Arial" w:cs="Arial"/>
          <w:lang w:val="so-SO"/>
        </w:rPr>
        <w:t>.</w:t>
      </w:r>
    </w:p>
    <w:p w14:paraId="0C0C8216" w14:textId="52580442" w:rsidR="00DD0870" w:rsidRPr="00DF04AF" w:rsidRDefault="00932E20" w:rsidP="00DD0870">
      <w:pPr>
        <w:rPr>
          <w:rFonts w:ascii="Arial" w:hAnsi="Arial" w:cs="Arial"/>
          <w:lang w:val="so-SO"/>
        </w:rPr>
      </w:pPr>
      <w:r w:rsidRPr="00DF04AF">
        <w:rPr>
          <w:rFonts w:ascii="Arial" w:hAnsi="Arial" w:cs="Arial"/>
          <w:lang w:val="so-SO"/>
        </w:rPr>
        <w:t xml:space="preserve">Ogolaansha qaarkiis ayaa ah sanadle, </w:t>
      </w:r>
      <w:r w:rsidR="00386CEC" w:rsidRPr="00DF04AF">
        <w:rPr>
          <w:rFonts w:ascii="Arial" w:hAnsi="Arial" w:cs="Arial"/>
          <w:lang w:val="so-SO"/>
        </w:rPr>
        <w:t xml:space="preserve">ogolaanshaha habraaca </w:t>
      </w:r>
      <w:r w:rsidRPr="00DF04AF">
        <w:rPr>
          <w:rFonts w:ascii="Arial" w:hAnsi="Arial" w:cs="Arial"/>
          <w:lang w:val="so-SO"/>
        </w:rPr>
        <w:t xml:space="preserve">tusaale ahaan </w:t>
      </w:r>
      <w:r w:rsidR="00386CEC" w:rsidRPr="00DF04AF">
        <w:rPr>
          <w:rFonts w:ascii="Arial" w:hAnsi="Arial" w:cs="Arial"/>
          <w:lang w:val="so-SO"/>
        </w:rPr>
        <w:t>sawirada sanadlaha ah</w:t>
      </w:r>
      <w:r w:rsidR="00DD0870" w:rsidRPr="00DF04AF">
        <w:rPr>
          <w:rFonts w:ascii="Arial" w:hAnsi="Arial" w:cs="Arial"/>
          <w:lang w:val="so-SO"/>
        </w:rPr>
        <w:t xml:space="preserve">, </w:t>
      </w:r>
      <w:r w:rsidR="00386CEC" w:rsidRPr="00DF04AF">
        <w:rPr>
          <w:rFonts w:ascii="Arial" w:hAnsi="Arial" w:cs="Arial"/>
          <w:lang w:val="so-SO"/>
        </w:rPr>
        <w:t xml:space="preserve">halka qaarkood noqonayaan ujeedo mucayin ah sida </w:t>
      </w:r>
      <w:r w:rsidR="00386CEC" w:rsidRPr="00DF04AF">
        <w:rPr>
          <w:rFonts w:ascii="Arial" w:hAnsi="Arial" w:cs="Arial"/>
          <w:lang w:val="so-SO"/>
        </w:rPr>
        <w:t xml:space="preserve">qaadista macluumaadka munaasabadaha dugsiga ama isticmaalida aallada </w:t>
      </w:r>
      <w:r w:rsidR="00DD0870" w:rsidRPr="00DF04AF">
        <w:rPr>
          <w:rFonts w:ascii="Arial" w:hAnsi="Arial" w:cs="Arial"/>
          <w:lang w:val="so-SO"/>
        </w:rPr>
        <w:t>software</w:t>
      </w:r>
      <w:r w:rsidR="00386CEC" w:rsidRPr="00DF04AF">
        <w:rPr>
          <w:rFonts w:ascii="Arial" w:hAnsi="Arial" w:cs="Arial"/>
          <w:lang w:val="so-SO"/>
        </w:rPr>
        <w:t>-ka (Software</w:t>
      </w:r>
      <w:r w:rsidR="00DD0870" w:rsidRPr="00DF04AF">
        <w:rPr>
          <w:rFonts w:ascii="Arial" w:hAnsi="Arial" w:cs="Arial"/>
          <w:lang w:val="so-SO"/>
        </w:rPr>
        <w:t xml:space="preserve"> application</w:t>
      </w:r>
      <w:r w:rsidR="00386CEC" w:rsidRPr="00DF04AF">
        <w:rPr>
          <w:rFonts w:ascii="Arial" w:hAnsi="Arial" w:cs="Arial"/>
          <w:lang w:val="so-SO"/>
        </w:rPr>
        <w:t>)</w:t>
      </w:r>
      <w:r w:rsidR="00DD0870" w:rsidRPr="00DF04AF">
        <w:rPr>
          <w:rFonts w:ascii="Arial" w:hAnsi="Arial" w:cs="Arial"/>
          <w:lang w:val="so-SO"/>
        </w:rPr>
        <w:t xml:space="preserve">. </w:t>
      </w:r>
    </w:p>
    <w:p w14:paraId="56E738DE" w14:textId="03C2022F" w:rsidR="00DD0870" w:rsidRPr="00DF04AF" w:rsidRDefault="00DD0870" w:rsidP="00DD0870">
      <w:pPr>
        <w:rPr>
          <w:rFonts w:ascii="Arial" w:hAnsi="Arial" w:cs="Arial"/>
          <w:lang w:val="so-SO"/>
        </w:rPr>
      </w:pPr>
      <w:r w:rsidRPr="00DF04AF">
        <w:rPr>
          <w:rFonts w:ascii="Arial" w:hAnsi="Arial" w:cs="Arial"/>
          <w:lang w:val="so-SO"/>
        </w:rPr>
        <w:t>W</w:t>
      </w:r>
      <w:r w:rsidR="004D2DB4" w:rsidRPr="00DF04AF">
        <w:rPr>
          <w:rFonts w:ascii="Arial" w:hAnsi="Arial" w:cs="Arial"/>
          <w:lang w:val="so-SO"/>
        </w:rPr>
        <w:t>axaanu raadinaynaa ogolaanshaha sawir ka qaadida ardada</w:t>
      </w:r>
      <w:r w:rsidRPr="00DF04AF">
        <w:rPr>
          <w:rFonts w:ascii="Arial" w:hAnsi="Arial" w:cs="Arial"/>
          <w:lang w:val="so-SO"/>
        </w:rPr>
        <w:t xml:space="preserve">, </w:t>
      </w:r>
      <w:r w:rsidR="004D2DB4" w:rsidRPr="00DF04AF">
        <w:rPr>
          <w:rFonts w:ascii="Arial" w:hAnsi="Arial" w:cs="Arial"/>
          <w:lang w:val="so-SO"/>
        </w:rPr>
        <w:t>dugsigu wuxuu dalbadaa</w:t>
      </w:r>
      <w:r w:rsidRPr="00DF04AF">
        <w:rPr>
          <w:rFonts w:ascii="Arial" w:hAnsi="Arial" w:cs="Arial"/>
          <w:lang w:val="so-SO"/>
        </w:rPr>
        <w:t xml:space="preserve"> </w:t>
      </w:r>
      <w:r w:rsidR="00EB3792" w:rsidRPr="00DF04AF">
        <w:rPr>
          <w:rFonts w:ascii="Arial" w:hAnsi="Arial" w:cs="Arial"/>
          <w:lang w:val="so-SO"/>
        </w:rPr>
        <w:t>(</w:t>
      </w:r>
      <w:hyperlink r:id="rId12" w:history="1">
        <w:r w:rsidRPr="00DF04AF">
          <w:rPr>
            <w:rStyle w:val="Hyperlink"/>
            <w:rFonts w:ascii="Arial" w:hAnsi="Arial" w:cs="Arial"/>
            <w:lang w:val="so-SO"/>
          </w:rPr>
          <w:t>Photographing, Filming and Recording Students Policy</w:t>
        </w:r>
      </w:hyperlink>
      <w:r w:rsidR="00EB3792" w:rsidRPr="00DF04AF">
        <w:rPr>
          <w:rStyle w:val="Hyperlink"/>
          <w:rFonts w:ascii="Arial" w:hAnsi="Arial" w:cs="Arial"/>
          <w:lang w:val="so-SO"/>
        </w:rPr>
        <w:t>)</w:t>
      </w:r>
      <w:r w:rsidRPr="00DF04AF">
        <w:rPr>
          <w:rFonts w:ascii="Arial" w:hAnsi="Arial" w:cs="Arial"/>
          <w:lang w:val="so-SO"/>
        </w:rPr>
        <w:t>.</w:t>
      </w:r>
    </w:p>
    <w:p w14:paraId="7F7D834C" w14:textId="0D85FCEE" w:rsidR="00DD0870" w:rsidRPr="00DF04AF" w:rsidRDefault="004D2DB4" w:rsidP="00DD0870">
      <w:pPr>
        <w:rPr>
          <w:rFonts w:ascii="Arial" w:hAnsi="Arial" w:cs="Arial"/>
          <w:lang w:val="so-SO"/>
        </w:rPr>
      </w:pPr>
      <w:r w:rsidRPr="00DF04AF">
        <w:rPr>
          <w:rFonts w:ascii="Arial" w:hAnsi="Arial" w:cs="Arial"/>
          <w:lang w:val="so-SO"/>
        </w:rPr>
        <w:t xml:space="preserve">Adeegyada caafimaadka lagu qabtay dugsiyada waxay isticmaalaan foomam mucayina oo ogolaanshaha, kuwaas oo ay ku jiraan ogolaanshaha u isticmaalida iyo daah ka qaadida macluumaadka caafimaadka. Tusaale ahaan dugsigu wuxuu isticmaalaa </w:t>
      </w:r>
      <w:r w:rsidR="00EB3792" w:rsidRPr="00DF04AF">
        <w:rPr>
          <w:rFonts w:ascii="Arial" w:hAnsi="Arial" w:cs="Arial"/>
          <w:lang w:val="so-SO"/>
        </w:rPr>
        <w:t>(</w:t>
      </w:r>
      <w:hyperlink r:id="rId13" w:history="1">
        <w:r w:rsidR="00DD0870" w:rsidRPr="00DF04AF">
          <w:rPr>
            <w:rStyle w:val="Hyperlink"/>
            <w:rFonts w:ascii="Arial" w:hAnsi="Arial" w:cs="Arial"/>
            <w:lang w:val="so-SO"/>
          </w:rPr>
          <w:t>Student Support Services consent form</w:t>
        </w:r>
      </w:hyperlink>
      <w:r w:rsidR="00EB3792" w:rsidRPr="00DF04AF">
        <w:rPr>
          <w:rStyle w:val="Hyperlink"/>
          <w:rFonts w:ascii="Arial" w:hAnsi="Arial" w:cs="Arial"/>
          <w:lang w:val="so-SO"/>
        </w:rPr>
        <w:t>)</w:t>
      </w:r>
      <w:r w:rsidR="00DD0870" w:rsidRPr="00DF04AF">
        <w:rPr>
          <w:rFonts w:ascii="Arial" w:hAnsi="Arial" w:cs="Arial"/>
          <w:lang w:val="so-SO"/>
        </w:rPr>
        <w:t xml:space="preserve"> </w:t>
      </w:r>
      <w:r w:rsidRPr="00DF04AF">
        <w:rPr>
          <w:rFonts w:ascii="Arial" w:hAnsi="Arial" w:cs="Arial"/>
          <w:lang w:val="so-SO"/>
        </w:rPr>
        <w:t>si loo galo adeegyadaan ardada.</w:t>
      </w:r>
    </w:p>
    <w:p w14:paraId="0D22F4F9" w14:textId="01DAB0B4" w:rsidR="00DD0870" w:rsidRPr="00DF04AF" w:rsidRDefault="008E5BC3" w:rsidP="00281AAE">
      <w:pPr>
        <w:pStyle w:val="Heading3"/>
        <w:rPr>
          <w:lang w:val="so-SO"/>
        </w:rPr>
      </w:pPr>
      <w:r w:rsidRPr="00DF04AF">
        <w:rPr>
          <w:lang w:val="so-SO"/>
        </w:rPr>
        <w:t xml:space="preserve">Mascluumaadka aan la codsan </w:t>
      </w:r>
      <w:r w:rsidR="00CA18AC" w:rsidRPr="00DF04AF">
        <w:rPr>
          <w:lang w:val="es-ES"/>
        </w:rPr>
        <w:t>ee</w:t>
      </w:r>
      <w:r w:rsidRPr="00DF04AF">
        <w:rPr>
          <w:lang w:val="so-SO"/>
        </w:rPr>
        <w:t xml:space="preserve"> ku saabsan dadka</w:t>
      </w:r>
    </w:p>
    <w:p w14:paraId="111C9966" w14:textId="41A84913" w:rsidR="00DD0870" w:rsidRPr="00DF04AF" w:rsidRDefault="008E5BC3" w:rsidP="00DD0870">
      <w:pPr>
        <w:rPr>
          <w:rFonts w:ascii="Arial" w:hAnsi="Arial" w:cs="Arial"/>
          <w:lang w:val="so-SO"/>
        </w:rPr>
      </w:pPr>
      <w:r w:rsidRPr="00DF04AF">
        <w:rPr>
          <w:rFonts w:ascii="Arial" w:hAnsi="Arial" w:cs="Arial"/>
          <w:lang w:val="so-SO"/>
        </w:rPr>
        <w:t>Dugsiyadu waxaa laga yaabaa inay hellaan macluumaad kugu saabsan oo ay u mareen wado hab ay ku qaataan. Haddii la ogolaado ama sharci ahaan loo baahan yahay, waxaa laga yaabaa in dugsiyadu hayaan macluumaadkaan</w:t>
      </w:r>
      <w:r w:rsidR="00DD0870" w:rsidRPr="00DF04AF">
        <w:rPr>
          <w:rFonts w:ascii="Arial" w:hAnsi="Arial" w:cs="Arial"/>
          <w:lang w:val="so-SO"/>
        </w:rPr>
        <w:t xml:space="preserve">. </w:t>
      </w:r>
      <w:r w:rsidR="00BE2E92" w:rsidRPr="00DF04AF">
        <w:rPr>
          <w:rFonts w:ascii="Arial" w:hAnsi="Arial" w:cs="Arial"/>
          <w:lang w:val="so-SO"/>
        </w:rPr>
        <w:t>Haddii kale, waa baabinayaan ama dib ayay ka xusi doonaan macluumaadka markay suurtgal tahay, sharciga waafaqsan tahay, macquulna tahay in sidaas la sameeyo</w:t>
      </w:r>
      <w:r w:rsidR="00DD0870" w:rsidRPr="00DF04AF">
        <w:rPr>
          <w:rFonts w:ascii="Arial" w:hAnsi="Arial" w:cs="Arial"/>
          <w:lang w:val="so-SO"/>
        </w:rPr>
        <w:t>.</w:t>
      </w:r>
    </w:p>
    <w:p w14:paraId="1135A697" w14:textId="3DB99F7D" w:rsidR="00DD0870" w:rsidRPr="00DF04AF" w:rsidRDefault="00BE2E92" w:rsidP="00DD0870">
      <w:pPr>
        <w:pStyle w:val="Heading2"/>
        <w:rPr>
          <w:lang w:val="so-SO"/>
        </w:rPr>
      </w:pPr>
      <w:r w:rsidRPr="00DF04AF">
        <w:rPr>
          <w:lang w:val="so-SO"/>
        </w:rPr>
        <w:t>GOORMA AYAAN URURINAA MACLUUMAADKAAN?</w:t>
      </w:r>
    </w:p>
    <w:p w14:paraId="52449BBD" w14:textId="15285DCD" w:rsidR="00DD0870" w:rsidRPr="00DF04AF" w:rsidRDefault="00BE2E92" w:rsidP="00281AAE">
      <w:pPr>
        <w:pStyle w:val="Heading3"/>
        <w:rPr>
          <w:lang w:val="so-SO"/>
        </w:rPr>
      </w:pPr>
      <w:r w:rsidRPr="00DF04AF">
        <w:rPr>
          <w:lang w:val="so-SO"/>
        </w:rPr>
        <w:t xml:space="preserve">Ujeedooyinka asaasiga ah </w:t>
      </w:r>
      <w:r w:rsidR="00CA18AC" w:rsidRPr="00DF04AF">
        <w:rPr>
          <w:lang w:val="so-SO"/>
        </w:rPr>
        <w:t>ee</w:t>
      </w:r>
      <w:r w:rsidRPr="00DF04AF">
        <w:rPr>
          <w:lang w:val="so-SO"/>
        </w:rPr>
        <w:t xml:space="preserve"> ururinta macluumaadka ku saabsan ardada iyo qoysaskooda</w:t>
      </w:r>
    </w:p>
    <w:p w14:paraId="2D1773EF" w14:textId="2E183B67" w:rsidR="00DD0870" w:rsidRPr="00DF04AF" w:rsidRDefault="00BE2E92" w:rsidP="00DD0870">
      <w:pPr>
        <w:rPr>
          <w:rFonts w:ascii="Arial" w:hAnsi="Arial" w:cs="Arial"/>
          <w:lang w:val="so-SO"/>
        </w:rPr>
      </w:pPr>
      <w:r w:rsidRPr="00DF04AF">
        <w:rPr>
          <w:rFonts w:ascii="Arial" w:hAnsi="Arial" w:cs="Arial"/>
          <w:lang w:val="so-SO"/>
        </w:rPr>
        <w:t>Dugsiyadu waxay ururiyaan macluumaad ku saabsan ardada iyo qoysaskooda marka loo baahan yahay</w:t>
      </w:r>
      <w:r w:rsidR="00DD0870" w:rsidRPr="00DF04AF">
        <w:rPr>
          <w:rFonts w:ascii="Arial" w:hAnsi="Arial" w:cs="Arial"/>
          <w:lang w:val="so-SO"/>
        </w:rPr>
        <w:t>:</w:t>
      </w:r>
    </w:p>
    <w:p w14:paraId="77C75C3B" w14:textId="34C762AA" w:rsidR="00DD0870" w:rsidRPr="00DF04AF" w:rsidRDefault="00653506" w:rsidP="00DD0870">
      <w:pPr>
        <w:numPr>
          <w:ilvl w:val="0"/>
          <w:numId w:val="26"/>
        </w:numPr>
        <w:spacing w:after="160" w:line="259" w:lineRule="auto"/>
        <w:rPr>
          <w:rFonts w:ascii="Arial" w:hAnsi="Arial" w:cs="Arial"/>
          <w:lang w:val="so-SO"/>
        </w:rPr>
      </w:pPr>
      <w:r w:rsidRPr="00DF04AF">
        <w:rPr>
          <w:rFonts w:ascii="Arial" w:hAnsi="Arial" w:cs="Arial"/>
          <w:lang w:val="en-AU"/>
        </w:rPr>
        <w:t>w</w:t>
      </w:r>
      <w:r w:rsidR="00055519" w:rsidRPr="00DF04AF">
        <w:rPr>
          <w:rFonts w:ascii="Arial" w:hAnsi="Arial" w:cs="Arial"/>
          <w:lang w:val="so-SO"/>
        </w:rPr>
        <w:t>ax bar ardada</w:t>
      </w:r>
    </w:p>
    <w:p w14:paraId="362A3D6B" w14:textId="6753DA44" w:rsidR="00DD0870" w:rsidRPr="00DF04AF" w:rsidRDefault="00653506" w:rsidP="00DD0870">
      <w:pPr>
        <w:numPr>
          <w:ilvl w:val="0"/>
          <w:numId w:val="26"/>
        </w:numPr>
        <w:spacing w:after="160" w:line="259" w:lineRule="auto"/>
        <w:rPr>
          <w:rFonts w:ascii="Arial" w:hAnsi="Arial" w:cs="Arial"/>
          <w:lang w:val="so-SO"/>
        </w:rPr>
      </w:pPr>
      <w:r w:rsidRPr="00DF04AF">
        <w:rPr>
          <w:rFonts w:ascii="Arial" w:hAnsi="Arial" w:cs="Arial"/>
          <w:lang w:val="so-SO"/>
        </w:rPr>
        <w:t>k</w:t>
      </w:r>
      <w:r w:rsidR="00055519" w:rsidRPr="00DF04AF">
        <w:rPr>
          <w:rFonts w:ascii="Arial" w:hAnsi="Arial" w:cs="Arial"/>
          <w:lang w:val="so-SO"/>
        </w:rPr>
        <w:t>aalmay ardada xaalkooda bulsho iyo samaqabka dareenka, iyo caafimaadka</w:t>
      </w:r>
    </w:p>
    <w:p w14:paraId="0D8300A0" w14:textId="0E260244" w:rsidR="00DD0870" w:rsidRPr="00DF04AF" w:rsidRDefault="00653506" w:rsidP="00DD0870">
      <w:pPr>
        <w:numPr>
          <w:ilvl w:val="0"/>
          <w:numId w:val="26"/>
        </w:numPr>
        <w:spacing w:after="160" w:line="259" w:lineRule="auto"/>
        <w:rPr>
          <w:rFonts w:ascii="Arial" w:hAnsi="Arial" w:cs="Arial"/>
          <w:lang w:val="so-SO"/>
        </w:rPr>
      </w:pPr>
      <w:r w:rsidRPr="00DF04AF">
        <w:rPr>
          <w:rFonts w:ascii="Arial" w:hAnsi="Arial" w:cs="Arial"/>
          <w:lang w:val="so-SO"/>
        </w:rPr>
        <w:t>s</w:t>
      </w:r>
      <w:r w:rsidR="00055519" w:rsidRPr="00DF04AF">
        <w:rPr>
          <w:rFonts w:ascii="Arial" w:hAnsi="Arial" w:cs="Arial"/>
          <w:lang w:val="so-SO"/>
        </w:rPr>
        <w:t>huruuda caafimaad oo dhamaystiran, kuwaas oo ay ku jiraan:</w:t>
      </w:r>
    </w:p>
    <w:p w14:paraId="75BBA9ED" w14:textId="1D48151C" w:rsidR="00DD0870" w:rsidRPr="00DF04AF" w:rsidRDefault="00BB414A" w:rsidP="00281AAE">
      <w:pPr>
        <w:numPr>
          <w:ilvl w:val="1"/>
          <w:numId w:val="31"/>
        </w:numPr>
        <w:tabs>
          <w:tab w:val="clear" w:pos="1440"/>
          <w:tab w:val="num" w:pos="1134"/>
        </w:tabs>
        <w:spacing w:after="160" w:line="259" w:lineRule="auto"/>
        <w:ind w:left="1134"/>
        <w:rPr>
          <w:rFonts w:ascii="Arial" w:hAnsi="Arial" w:cs="Arial"/>
          <w:lang w:val="so-SO"/>
        </w:rPr>
      </w:pPr>
      <w:r w:rsidRPr="00DF04AF">
        <w:rPr>
          <w:rFonts w:ascii="Arial" w:hAnsi="Arial" w:cs="Arial"/>
          <w:lang w:val="so-SO"/>
        </w:rPr>
        <w:t>q</w:t>
      </w:r>
      <w:r w:rsidR="00055519" w:rsidRPr="00DF04AF">
        <w:rPr>
          <w:rFonts w:ascii="Arial" w:hAnsi="Arial" w:cs="Arial"/>
          <w:lang w:val="so-SO"/>
        </w:rPr>
        <w:t xml:space="preserve">aad talaabooyin maangal ah si hoos loogu dhigo khatarta la arki karo ee ardada, shaqaalaha iyo </w:t>
      </w:r>
      <w:r w:rsidR="00CA18AC" w:rsidRPr="00DF04AF">
        <w:rPr>
          <w:rFonts w:ascii="Arial" w:hAnsi="Arial" w:cs="Arial"/>
          <w:lang w:val="so-SO"/>
        </w:rPr>
        <w:t>dadka soo booqanaya</w:t>
      </w:r>
      <w:r w:rsidR="00055519" w:rsidRPr="00DF04AF">
        <w:rPr>
          <w:rFonts w:ascii="Arial" w:hAnsi="Arial" w:cs="Arial"/>
          <w:lang w:val="so-SO"/>
        </w:rPr>
        <w:t xml:space="preserve"> (waajibaadka iyo daryeelka)</w:t>
      </w:r>
    </w:p>
    <w:p w14:paraId="3B72E4F4" w14:textId="0D7FF53D" w:rsidR="00DD0870" w:rsidRPr="00DF04AF" w:rsidRDefault="00055519" w:rsidP="00281AAE">
      <w:pPr>
        <w:numPr>
          <w:ilvl w:val="1"/>
          <w:numId w:val="31"/>
        </w:numPr>
        <w:tabs>
          <w:tab w:val="clear" w:pos="1440"/>
          <w:tab w:val="num" w:pos="1134"/>
        </w:tabs>
        <w:spacing w:after="160" w:line="259" w:lineRule="auto"/>
        <w:ind w:left="1134"/>
        <w:rPr>
          <w:rFonts w:ascii="Arial" w:hAnsi="Arial" w:cs="Arial"/>
          <w:lang w:val="so-SO"/>
        </w:rPr>
      </w:pPr>
      <w:r w:rsidRPr="00DF04AF">
        <w:rPr>
          <w:rFonts w:ascii="Arial" w:hAnsi="Arial" w:cs="Arial"/>
          <w:lang w:val="so-SO"/>
        </w:rPr>
        <w:t xml:space="preserve">wuxuu u samaynayaa ardada sixitaan ardada qaba iimaha </w:t>
      </w:r>
      <w:r w:rsidR="00DD0870" w:rsidRPr="00DF04AF">
        <w:rPr>
          <w:rFonts w:ascii="Arial" w:hAnsi="Arial" w:cs="Arial"/>
          <w:lang w:val="so-SO"/>
        </w:rPr>
        <w:t>(</w:t>
      </w:r>
      <w:r w:rsidR="00DF1A5F" w:rsidRPr="00DF04AF">
        <w:rPr>
          <w:rFonts w:ascii="Arial" w:hAnsi="Arial" w:cs="Arial"/>
          <w:lang w:val="so-SO"/>
        </w:rPr>
        <w:t>sharciga lidka takoorida)</w:t>
      </w:r>
    </w:p>
    <w:p w14:paraId="41C64838" w14:textId="74FBD6A1" w:rsidR="00DD0870" w:rsidRPr="00DF04AF" w:rsidRDefault="00DF1A5F" w:rsidP="00281AAE">
      <w:pPr>
        <w:numPr>
          <w:ilvl w:val="1"/>
          <w:numId w:val="31"/>
        </w:numPr>
        <w:tabs>
          <w:tab w:val="clear" w:pos="1440"/>
          <w:tab w:val="num" w:pos="1134"/>
        </w:tabs>
        <w:spacing w:after="160" w:line="259" w:lineRule="auto"/>
        <w:ind w:left="1134"/>
        <w:rPr>
          <w:rFonts w:ascii="Arial" w:hAnsi="Arial" w:cs="Arial"/>
          <w:lang w:val="so-SO"/>
        </w:rPr>
      </w:pPr>
      <w:r w:rsidRPr="00DF04AF">
        <w:rPr>
          <w:rFonts w:ascii="Arial" w:hAnsi="Arial" w:cs="Arial"/>
          <w:lang w:val="so-SO"/>
        </w:rPr>
        <w:t>xaqiiji</w:t>
      </w:r>
      <w:r w:rsidR="00DD0870" w:rsidRPr="00DF04AF">
        <w:rPr>
          <w:rFonts w:ascii="Arial" w:hAnsi="Arial" w:cs="Arial"/>
          <w:lang w:val="so-SO"/>
        </w:rPr>
        <w:t xml:space="preserve">, </w:t>
      </w:r>
      <w:r w:rsidRPr="00DF04AF">
        <w:rPr>
          <w:rFonts w:ascii="Arial" w:hAnsi="Arial" w:cs="Arial"/>
          <w:lang w:val="so-SO"/>
        </w:rPr>
        <w:t>intii suurtagal ah macquul ahaan</w:t>
      </w:r>
      <w:r w:rsidR="00DD0870" w:rsidRPr="00DF04AF">
        <w:rPr>
          <w:rFonts w:ascii="Arial" w:hAnsi="Arial" w:cs="Arial"/>
          <w:lang w:val="so-SO"/>
        </w:rPr>
        <w:t xml:space="preserve">, </w:t>
      </w:r>
      <w:r w:rsidRPr="00DF04AF">
        <w:rPr>
          <w:rFonts w:ascii="Arial" w:hAnsi="Arial" w:cs="Arial"/>
          <w:lang w:val="so-SO"/>
        </w:rPr>
        <w:t xml:space="preserve">caafimaadka amaanka dadka dugsiga ku sugan dugsiga </w:t>
      </w:r>
      <w:r w:rsidR="00DD0870" w:rsidRPr="00DF04AF">
        <w:rPr>
          <w:rFonts w:ascii="Arial" w:hAnsi="Arial" w:cs="Arial"/>
          <w:lang w:val="so-SO"/>
        </w:rPr>
        <w:t>(</w:t>
      </w:r>
      <w:r w:rsidRPr="00DF04AF">
        <w:rPr>
          <w:rFonts w:ascii="Arial" w:hAnsi="Arial" w:cs="Arial"/>
          <w:lang w:val="so-SO"/>
        </w:rPr>
        <w:t xml:space="preserve">sharciga caafimaadka shaqada iyo sharciga amaanka) </w:t>
      </w:r>
    </w:p>
    <w:p w14:paraId="6ECD758A" w14:textId="55344FCD" w:rsidR="00DD0870" w:rsidRPr="00DF04AF" w:rsidRDefault="00DF1A5F" w:rsidP="00DD0870">
      <w:pPr>
        <w:numPr>
          <w:ilvl w:val="0"/>
          <w:numId w:val="26"/>
        </w:numPr>
        <w:spacing w:after="160" w:line="259" w:lineRule="auto"/>
        <w:rPr>
          <w:rFonts w:ascii="Arial" w:hAnsi="Arial" w:cs="Arial"/>
          <w:lang w:val="so-SO"/>
        </w:rPr>
      </w:pPr>
      <w:r w:rsidRPr="00DF04AF">
        <w:rPr>
          <w:rFonts w:ascii="Arial" w:hAnsi="Arial" w:cs="Arial"/>
          <w:lang w:val="so-SO"/>
        </w:rPr>
        <w:lastRenderedPageBreak/>
        <w:t>u suurtagelinta dugsiga</w:t>
      </w:r>
      <w:r w:rsidR="00DD0870" w:rsidRPr="00DF04AF">
        <w:rPr>
          <w:rFonts w:ascii="Arial" w:hAnsi="Arial" w:cs="Arial"/>
          <w:lang w:val="so-SO"/>
        </w:rPr>
        <w:t>:</w:t>
      </w:r>
    </w:p>
    <w:p w14:paraId="5B23303C" w14:textId="47CBCCC7" w:rsidR="00DD0870" w:rsidRPr="00DF04AF" w:rsidRDefault="00DF1A5F" w:rsidP="00281AAE">
      <w:pPr>
        <w:numPr>
          <w:ilvl w:val="1"/>
          <w:numId w:val="32"/>
        </w:numPr>
        <w:tabs>
          <w:tab w:val="clear" w:pos="1440"/>
          <w:tab w:val="num" w:pos="1134"/>
        </w:tabs>
        <w:spacing w:after="160" w:line="259" w:lineRule="auto"/>
        <w:ind w:left="1134"/>
        <w:rPr>
          <w:rFonts w:ascii="Arial" w:hAnsi="Arial" w:cs="Arial"/>
          <w:lang w:val="so-SO"/>
        </w:rPr>
      </w:pPr>
      <w:r w:rsidRPr="00DF04AF">
        <w:rPr>
          <w:rFonts w:ascii="Arial" w:hAnsi="Arial" w:cs="Arial"/>
          <w:lang w:val="so-SO"/>
        </w:rPr>
        <w:t xml:space="preserve">la xiriirida waalidiinta wixii ku saabsan ardada arrimahooda waxbarashada </w:t>
      </w:r>
      <w:r w:rsidR="005E4642" w:rsidRPr="00DF04AF">
        <w:rPr>
          <w:rFonts w:ascii="Arial" w:hAnsi="Arial" w:cs="Arial"/>
          <w:lang w:val="so-SO"/>
        </w:rPr>
        <w:t>iyo u dabaaldegida da’daalka iyo natiijooyinka ardada</w:t>
      </w:r>
    </w:p>
    <w:p w14:paraId="6FFE466F" w14:textId="1FBDF543" w:rsidR="00DD0870" w:rsidRPr="00DF04AF" w:rsidRDefault="000C44C3" w:rsidP="00281AAE">
      <w:pPr>
        <w:numPr>
          <w:ilvl w:val="1"/>
          <w:numId w:val="32"/>
        </w:numPr>
        <w:tabs>
          <w:tab w:val="clear" w:pos="1440"/>
          <w:tab w:val="num" w:pos="1134"/>
        </w:tabs>
        <w:spacing w:after="160" w:line="259" w:lineRule="auto"/>
        <w:ind w:left="1134"/>
        <w:rPr>
          <w:rFonts w:ascii="Arial" w:hAnsi="Arial" w:cs="Arial"/>
          <w:lang w:val="so-SO"/>
        </w:rPr>
      </w:pPr>
      <w:r w:rsidRPr="00DF04AF">
        <w:rPr>
          <w:rFonts w:ascii="Arial" w:hAnsi="Arial" w:cs="Arial"/>
          <w:lang w:val="so-SO"/>
        </w:rPr>
        <w:t>Ilaali hanaanka wanaagsan iyo maaraynta dugsiga</w:t>
      </w:r>
    </w:p>
    <w:p w14:paraId="08E10BF6" w14:textId="7243DCF7" w:rsidR="00DD0870" w:rsidRPr="00DF04AF" w:rsidRDefault="00BB414A" w:rsidP="00DD0870">
      <w:pPr>
        <w:numPr>
          <w:ilvl w:val="0"/>
          <w:numId w:val="26"/>
        </w:numPr>
        <w:spacing w:after="160" w:line="259" w:lineRule="auto"/>
        <w:rPr>
          <w:rFonts w:ascii="Arial" w:hAnsi="Arial" w:cs="Arial"/>
          <w:lang w:val="so-SO"/>
        </w:rPr>
      </w:pPr>
      <w:r w:rsidRPr="00DF04AF">
        <w:rPr>
          <w:rFonts w:ascii="Arial" w:hAnsi="Arial" w:cs="Arial"/>
          <w:lang w:val="it-IT"/>
        </w:rPr>
        <w:t xml:space="preserve">u </w:t>
      </w:r>
      <w:r w:rsidR="005E4642" w:rsidRPr="00DF04AF">
        <w:rPr>
          <w:rFonts w:ascii="Arial" w:hAnsi="Arial" w:cs="Arial"/>
          <w:lang w:val="so-SO"/>
        </w:rPr>
        <w:t>suurta geli wasaarada in</w:t>
      </w:r>
      <w:r w:rsidR="00DD0870" w:rsidRPr="00DF04AF">
        <w:rPr>
          <w:rFonts w:ascii="Arial" w:hAnsi="Arial" w:cs="Arial"/>
          <w:lang w:val="so-SO"/>
        </w:rPr>
        <w:t>:</w:t>
      </w:r>
    </w:p>
    <w:p w14:paraId="3C9484C1" w14:textId="5A70B8F3" w:rsidR="00DD0870" w:rsidRPr="00DF04AF" w:rsidRDefault="00BB414A" w:rsidP="00281AAE">
      <w:pPr>
        <w:numPr>
          <w:ilvl w:val="1"/>
          <w:numId w:val="33"/>
        </w:numPr>
        <w:tabs>
          <w:tab w:val="clear" w:pos="1440"/>
          <w:tab w:val="num" w:pos="1134"/>
        </w:tabs>
        <w:spacing w:after="160" w:line="259" w:lineRule="auto"/>
        <w:ind w:left="1134"/>
        <w:rPr>
          <w:rFonts w:ascii="Arial" w:hAnsi="Arial" w:cs="Arial"/>
          <w:lang w:val="so-SO"/>
        </w:rPr>
      </w:pPr>
      <w:r w:rsidRPr="00DF04AF">
        <w:rPr>
          <w:rFonts w:ascii="Arial" w:hAnsi="Arial" w:cs="Arial"/>
          <w:lang w:val="so-SO"/>
        </w:rPr>
        <w:t>a</w:t>
      </w:r>
      <w:r w:rsidR="005E4642" w:rsidRPr="00DF04AF">
        <w:rPr>
          <w:rFonts w:ascii="Arial" w:hAnsi="Arial" w:cs="Arial"/>
          <w:lang w:val="so-SO"/>
        </w:rPr>
        <w:t>y xaqiijiyaan maarayn wax ku ool</w:t>
      </w:r>
      <w:r w:rsidR="00CA18AC" w:rsidRPr="00DF04AF">
        <w:rPr>
          <w:rFonts w:ascii="Arial" w:hAnsi="Arial" w:cs="Arial"/>
          <w:lang w:val="so-SO"/>
        </w:rPr>
        <w:t xml:space="preserve"> </w:t>
      </w:r>
      <w:r w:rsidR="005E4642" w:rsidRPr="00DF04AF">
        <w:rPr>
          <w:rFonts w:ascii="Arial" w:hAnsi="Arial" w:cs="Arial"/>
          <w:lang w:val="so-SO"/>
        </w:rPr>
        <w:t>a</w:t>
      </w:r>
      <w:r w:rsidR="00CA18AC" w:rsidRPr="00DF04AF">
        <w:rPr>
          <w:rFonts w:ascii="Arial" w:hAnsi="Arial" w:cs="Arial"/>
          <w:lang w:val="so-SO"/>
        </w:rPr>
        <w:t>h</w:t>
      </w:r>
      <w:r w:rsidR="00DD0870" w:rsidRPr="00DF04AF">
        <w:rPr>
          <w:rFonts w:ascii="Arial" w:hAnsi="Arial" w:cs="Arial"/>
          <w:lang w:val="so-SO"/>
        </w:rPr>
        <w:t xml:space="preserve">, </w:t>
      </w:r>
      <w:r w:rsidR="005E4642" w:rsidRPr="00DF04AF">
        <w:rPr>
          <w:rFonts w:ascii="Arial" w:hAnsi="Arial" w:cs="Arial"/>
          <w:lang w:val="so-SO"/>
        </w:rPr>
        <w:t>tayaynta dugsiga iyo maamulka dugsiga</w:t>
      </w:r>
    </w:p>
    <w:p w14:paraId="28B5B648" w14:textId="524CEFB2" w:rsidR="00DD0870" w:rsidRPr="00DF04AF" w:rsidRDefault="00BB414A" w:rsidP="00281AAE">
      <w:pPr>
        <w:numPr>
          <w:ilvl w:val="1"/>
          <w:numId w:val="33"/>
        </w:numPr>
        <w:tabs>
          <w:tab w:val="clear" w:pos="1440"/>
          <w:tab w:val="num" w:pos="1134"/>
        </w:tabs>
        <w:spacing w:after="160" w:line="259" w:lineRule="auto"/>
        <w:ind w:left="1134"/>
        <w:rPr>
          <w:rFonts w:ascii="Arial" w:hAnsi="Arial" w:cs="Arial"/>
          <w:lang w:val="so-SO"/>
        </w:rPr>
      </w:pPr>
      <w:r w:rsidRPr="00DF04AF">
        <w:rPr>
          <w:rFonts w:ascii="Arial" w:hAnsi="Arial" w:cs="Arial"/>
          <w:lang w:val="en-AU"/>
        </w:rPr>
        <w:t>w</w:t>
      </w:r>
      <w:r w:rsidR="005E4642" w:rsidRPr="00DF04AF">
        <w:rPr>
          <w:rFonts w:ascii="Arial" w:hAnsi="Arial" w:cs="Arial"/>
          <w:lang w:val="so-SO"/>
        </w:rPr>
        <w:t>aajibaad iyo hawl</w:t>
      </w:r>
      <w:r w:rsidR="00CA18AC" w:rsidRPr="00DF04AF">
        <w:rPr>
          <w:rFonts w:ascii="Arial" w:hAnsi="Arial" w:cs="Arial"/>
          <w:lang w:val="en-NZ"/>
        </w:rPr>
        <w:t xml:space="preserve"> </w:t>
      </w:r>
      <w:r w:rsidR="005E4642" w:rsidRPr="00DF04AF">
        <w:rPr>
          <w:rFonts w:ascii="Arial" w:hAnsi="Arial" w:cs="Arial"/>
          <w:lang w:val="so-SO"/>
        </w:rPr>
        <w:t>sharciyeedyo dhamaystiran</w:t>
      </w:r>
      <w:r w:rsidR="00DD0870" w:rsidRPr="00DF04AF">
        <w:rPr>
          <w:rFonts w:ascii="Arial" w:hAnsi="Arial" w:cs="Arial"/>
          <w:lang w:val="so-SO"/>
        </w:rPr>
        <w:t> </w:t>
      </w:r>
    </w:p>
    <w:p w14:paraId="5E1EBDA6" w14:textId="00C61EA5" w:rsidR="00DD0870" w:rsidRPr="00DF04AF" w:rsidRDefault="005E4642" w:rsidP="00281AAE">
      <w:pPr>
        <w:numPr>
          <w:ilvl w:val="1"/>
          <w:numId w:val="33"/>
        </w:numPr>
        <w:tabs>
          <w:tab w:val="clear" w:pos="1440"/>
          <w:tab w:val="num" w:pos="1134"/>
        </w:tabs>
        <w:spacing w:after="160" w:line="259" w:lineRule="auto"/>
        <w:ind w:left="1134"/>
        <w:rPr>
          <w:rFonts w:ascii="Arial" w:hAnsi="Arial" w:cs="Arial"/>
          <w:lang w:val="so-SO"/>
        </w:rPr>
      </w:pPr>
      <w:r w:rsidRPr="00DF04AF">
        <w:rPr>
          <w:rFonts w:ascii="Arial" w:hAnsi="Arial" w:cs="Arial"/>
          <w:lang w:val="so-SO"/>
        </w:rPr>
        <w:t>qorshe</w:t>
      </w:r>
      <w:r w:rsidR="00DD0870" w:rsidRPr="00DF04AF">
        <w:rPr>
          <w:rFonts w:ascii="Arial" w:hAnsi="Arial" w:cs="Arial"/>
          <w:lang w:val="so-SO"/>
        </w:rPr>
        <w:t xml:space="preserve">, </w:t>
      </w:r>
      <w:r w:rsidRPr="00DF04AF">
        <w:rPr>
          <w:rFonts w:ascii="Arial" w:hAnsi="Arial" w:cs="Arial"/>
          <w:lang w:val="so-SO"/>
        </w:rPr>
        <w:t>kharash,</w:t>
      </w:r>
      <w:r w:rsidR="00DD0870" w:rsidRPr="00DF04AF">
        <w:rPr>
          <w:rFonts w:ascii="Arial" w:hAnsi="Arial" w:cs="Arial"/>
          <w:lang w:val="so-SO"/>
        </w:rPr>
        <w:t xml:space="preserve"> </w:t>
      </w:r>
      <w:r w:rsidRPr="00DF04AF">
        <w:rPr>
          <w:rFonts w:ascii="Arial" w:hAnsi="Arial" w:cs="Arial"/>
          <w:lang w:val="so-SO"/>
        </w:rPr>
        <w:t>la socod</w:t>
      </w:r>
      <w:r w:rsidR="00DD0870" w:rsidRPr="00DF04AF">
        <w:rPr>
          <w:rFonts w:ascii="Arial" w:hAnsi="Arial" w:cs="Arial"/>
          <w:lang w:val="so-SO"/>
        </w:rPr>
        <w:t xml:space="preserve">, </w:t>
      </w:r>
      <w:r w:rsidRPr="00DF04AF">
        <w:rPr>
          <w:rFonts w:ascii="Arial" w:hAnsi="Arial" w:cs="Arial"/>
          <w:lang w:val="so-SO"/>
        </w:rPr>
        <w:t>xeerin iyo qiimaynta qorshayaasha Wasaarada iyo adeegyada munaasabadaha</w:t>
      </w:r>
    </w:p>
    <w:p w14:paraId="5C5E6CCF" w14:textId="1093EE8D" w:rsidR="00DD0870" w:rsidRPr="00DF04AF" w:rsidRDefault="00BB414A" w:rsidP="00281AAE">
      <w:pPr>
        <w:numPr>
          <w:ilvl w:val="1"/>
          <w:numId w:val="33"/>
        </w:numPr>
        <w:tabs>
          <w:tab w:val="clear" w:pos="1440"/>
          <w:tab w:val="num" w:pos="1134"/>
        </w:tabs>
        <w:spacing w:after="160" w:line="259" w:lineRule="auto"/>
        <w:ind w:left="1134"/>
        <w:rPr>
          <w:rFonts w:ascii="Arial" w:hAnsi="Arial" w:cs="Arial"/>
          <w:lang w:val="so-SO"/>
        </w:rPr>
      </w:pPr>
      <w:r w:rsidRPr="00DF04AF">
        <w:rPr>
          <w:rFonts w:ascii="Arial" w:hAnsi="Arial" w:cs="Arial"/>
          <w:lang w:val="en-AU"/>
        </w:rPr>
        <w:t>r</w:t>
      </w:r>
      <w:r w:rsidR="005E4642" w:rsidRPr="00DF04AF">
        <w:rPr>
          <w:rFonts w:ascii="Arial" w:hAnsi="Arial" w:cs="Arial"/>
          <w:lang w:val="so-SO"/>
        </w:rPr>
        <w:t xml:space="preserve">aacista </w:t>
      </w:r>
      <w:r w:rsidR="00B92208" w:rsidRPr="00DF04AF">
        <w:rPr>
          <w:rFonts w:ascii="Arial" w:hAnsi="Arial" w:cs="Arial"/>
          <w:lang w:val="so-SO"/>
        </w:rPr>
        <w:t>shuruudaha ka warbixinta</w:t>
      </w:r>
    </w:p>
    <w:p w14:paraId="2D81236F" w14:textId="4783952F" w:rsidR="00DD0870" w:rsidRPr="00DF04AF" w:rsidRDefault="00BB414A" w:rsidP="00281AAE">
      <w:pPr>
        <w:numPr>
          <w:ilvl w:val="1"/>
          <w:numId w:val="33"/>
        </w:numPr>
        <w:tabs>
          <w:tab w:val="clear" w:pos="1440"/>
          <w:tab w:val="num" w:pos="1134"/>
        </w:tabs>
        <w:spacing w:after="160" w:line="259" w:lineRule="auto"/>
        <w:ind w:left="1134"/>
        <w:rPr>
          <w:rFonts w:ascii="Arial" w:hAnsi="Arial" w:cs="Arial"/>
          <w:lang w:val="so-SO"/>
        </w:rPr>
      </w:pPr>
      <w:r w:rsidRPr="00DF04AF">
        <w:rPr>
          <w:rFonts w:ascii="Arial" w:hAnsi="Arial" w:cs="Arial"/>
          <w:lang w:val="so-SO"/>
        </w:rPr>
        <w:t>b</w:t>
      </w:r>
      <w:r w:rsidR="00B92208" w:rsidRPr="00DF04AF">
        <w:rPr>
          <w:rFonts w:ascii="Arial" w:hAnsi="Arial" w:cs="Arial"/>
          <w:lang w:val="so-SO"/>
        </w:rPr>
        <w:t>aarista dhacdooyinka dugsiyada iyo/ama wax ka qabashada dacwad kasta oo sharci ah oo ka soo hor jeeda Wasaarada, oo ay ku jiraan dugsiyadu</w:t>
      </w:r>
      <w:r w:rsidR="00DD0870" w:rsidRPr="00DF04AF">
        <w:rPr>
          <w:rFonts w:ascii="Arial" w:hAnsi="Arial" w:cs="Arial"/>
          <w:lang w:val="so-SO"/>
        </w:rPr>
        <w:t>.</w:t>
      </w:r>
    </w:p>
    <w:p w14:paraId="6B65BA67" w14:textId="15B3F019" w:rsidR="003A0DB8" w:rsidRPr="00DF04AF" w:rsidRDefault="003A0DB8" w:rsidP="00281AAE">
      <w:pPr>
        <w:pStyle w:val="Heading3"/>
        <w:rPr>
          <w:lang w:val="so-SO"/>
        </w:rPr>
      </w:pPr>
      <w:r w:rsidRPr="00DF04AF">
        <w:rPr>
          <w:lang w:val="so-SO"/>
        </w:rPr>
        <w:t>Ujeedooyinka asaasiga ah ee ururinta macluumaadka ku saabsan</w:t>
      </w:r>
      <w:r w:rsidR="00161B9B" w:rsidRPr="00DF04AF">
        <w:rPr>
          <w:lang w:val="so-SO"/>
        </w:rPr>
        <w:t xml:space="preserve"> </w:t>
      </w:r>
      <w:r w:rsidRPr="00DF04AF">
        <w:rPr>
          <w:lang w:val="so-SO"/>
        </w:rPr>
        <w:t>kuwa kale</w:t>
      </w:r>
    </w:p>
    <w:p w14:paraId="7E6D7D7A" w14:textId="7DD82430" w:rsidR="00DD0870" w:rsidRPr="00DF04AF" w:rsidRDefault="003A0DB8" w:rsidP="00DD0870">
      <w:pPr>
        <w:rPr>
          <w:rFonts w:ascii="Arial" w:hAnsi="Arial" w:cs="Arial"/>
          <w:lang w:val="so-SO"/>
        </w:rPr>
      </w:pPr>
      <w:r w:rsidRPr="00DF04AF">
        <w:rPr>
          <w:rFonts w:ascii="Arial" w:hAnsi="Arial" w:cs="Arial"/>
          <w:lang w:val="so-SO"/>
        </w:rPr>
        <w:t>Dugsiyadu waxay ururiyaan ee ku saabsan shaqaalaha, tabaruciinta iyo shaqada arjiilayaasha</w:t>
      </w:r>
      <w:r w:rsidR="003322CD" w:rsidRPr="00DF04AF">
        <w:rPr>
          <w:rFonts w:ascii="Arial" w:hAnsi="Arial" w:cs="Arial"/>
          <w:lang w:val="so-SO"/>
        </w:rPr>
        <w:t xml:space="preserve"> si</w:t>
      </w:r>
      <w:r w:rsidRPr="00DF04AF">
        <w:rPr>
          <w:rFonts w:ascii="Arial" w:hAnsi="Arial" w:cs="Arial"/>
          <w:lang w:val="so-SO"/>
        </w:rPr>
        <w:t>:</w:t>
      </w:r>
    </w:p>
    <w:p w14:paraId="753AA130" w14:textId="202169E5" w:rsidR="00DD0870" w:rsidRPr="00DF04AF" w:rsidRDefault="00BB414A" w:rsidP="00D359FE">
      <w:pPr>
        <w:numPr>
          <w:ilvl w:val="0"/>
          <w:numId w:val="27"/>
        </w:numPr>
        <w:spacing w:after="160" w:line="259" w:lineRule="auto"/>
        <w:rPr>
          <w:rFonts w:ascii="Arial" w:hAnsi="Arial" w:cs="Arial"/>
          <w:lang w:val="es-ES"/>
        </w:rPr>
      </w:pPr>
      <w:r w:rsidRPr="00DF04AF">
        <w:rPr>
          <w:rFonts w:ascii="Arial" w:hAnsi="Arial" w:cs="Arial"/>
          <w:lang w:val="so-SO"/>
        </w:rPr>
        <w:t>s</w:t>
      </w:r>
      <w:r w:rsidR="003A0DB8" w:rsidRPr="00DF04AF">
        <w:rPr>
          <w:rFonts w:ascii="Arial" w:hAnsi="Arial" w:cs="Arial"/>
          <w:lang w:val="so-SO"/>
        </w:rPr>
        <w:t xml:space="preserve">i loo qiimeeyo ku haboonaanta </w:t>
      </w:r>
      <w:r w:rsidR="00B9151A" w:rsidRPr="00DF04AF">
        <w:rPr>
          <w:rFonts w:ascii="Arial" w:hAnsi="Arial" w:cs="Arial"/>
          <w:lang w:val="so-SO"/>
        </w:rPr>
        <w:t>shaqada iyo ama tabaruc</w:t>
      </w:r>
      <w:r w:rsidR="009C03F0" w:rsidRPr="00DF04AF">
        <w:rPr>
          <w:rFonts w:ascii="Arial" w:hAnsi="Arial" w:cs="Arial"/>
          <w:lang w:val="es-ES"/>
        </w:rPr>
        <w:t xml:space="preserve"> </w:t>
      </w:r>
      <w:r w:rsidR="00B9151A" w:rsidRPr="00DF04AF">
        <w:rPr>
          <w:rFonts w:ascii="Arial" w:hAnsi="Arial" w:cs="Arial"/>
          <w:lang w:val="es-ES"/>
        </w:rPr>
        <w:t>bixinta</w:t>
      </w:r>
    </w:p>
    <w:p w14:paraId="65469AC8" w14:textId="61E37330" w:rsidR="00DD0870" w:rsidRPr="00DF04AF" w:rsidRDefault="00BB414A" w:rsidP="00DD0870">
      <w:pPr>
        <w:numPr>
          <w:ilvl w:val="0"/>
          <w:numId w:val="27"/>
        </w:numPr>
        <w:spacing w:after="160" w:line="259" w:lineRule="auto"/>
        <w:rPr>
          <w:rFonts w:ascii="Arial" w:hAnsi="Arial" w:cs="Arial"/>
          <w:lang w:val="es-ES"/>
        </w:rPr>
      </w:pPr>
      <w:r w:rsidRPr="00DF04AF">
        <w:rPr>
          <w:rFonts w:ascii="Arial" w:hAnsi="Arial" w:cs="Arial"/>
          <w:lang w:val="es-ES"/>
        </w:rPr>
        <w:t>c</w:t>
      </w:r>
      <w:r w:rsidR="00A3196B" w:rsidRPr="00DF04AF">
        <w:rPr>
          <w:rFonts w:ascii="Arial" w:hAnsi="Arial" w:cs="Arial"/>
          <w:lang w:val="es-ES"/>
        </w:rPr>
        <w:t xml:space="preserve">aymiska dartiis, oo </w:t>
      </w:r>
      <w:r w:rsidR="00E66179" w:rsidRPr="00DF04AF">
        <w:rPr>
          <w:rFonts w:ascii="Arial" w:hAnsi="Arial" w:cs="Arial"/>
          <w:lang w:val="es-ES"/>
        </w:rPr>
        <w:t xml:space="preserve">ay </w:t>
      </w:r>
      <w:r w:rsidR="00A3196B" w:rsidRPr="00DF04AF">
        <w:rPr>
          <w:rFonts w:ascii="Arial" w:hAnsi="Arial" w:cs="Arial"/>
          <w:lang w:val="es-ES"/>
        </w:rPr>
        <w:t xml:space="preserve">ku jirto masuuliyad qaadka dadweynaha iyo </w:t>
      </w:r>
      <w:r w:rsidR="00DD0870" w:rsidRPr="00DF04AF">
        <w:rPr>
          <w:rFonts w:ascii="Arial" w:hAnsi="Arial" w:cs="Arial"/>
          <w:lang w:val="es-ES"/>
        </w:rPr>
        <w:t>WorkCover</w:t>
      </w:r>
    </w:p>
    <w:p w14:paraId="5E1BA32C" w14:textId="04B7A54D" w:rsidR="00725F0D" w:rsidRPr="00DF04AF" w:rsidRDefault="00BB414A" w:rsidP="00DD0870">
      <w:pPr>
        <w:numPr>
          <w:ilvl w:val="0"/>
          <w:numId w:val="27"/>
        </w:numPr>
        <w:spacing w:after="160" w:line="259" w:lineRule="auto"/>
        <w:rPr>
          <w:rFonts w:ascii="Arial" w:hAnsi="Arial" w:cs="Arial"/>
          <w:lang w:val="es-ES"/>
        </w:rPr>
      </w:pPr>
      <w:r w:rsidRPr="00DF04AF">
        <w:rPr>
          <w:rFonts w:ascii="Arial" w:hAnsi="Arial" w:cs="Arial"/>
          <w:lang w:val="es-ES"/>
        </w:rPr>
        <w:t>s</w:t>
      </w:r>
      <w:r w:rsidR="00A3196B" w:rsidRPr="00DF04AF">
        <w:rPr>
          <w:rFonts w:ascii="Arial" w:hAnsi="Arial" w:cs="Arial"/>
          <w:lang w:val="es-ES"/>
        </w:rPr>
        <w:t xml:space="preserve">i loo fuliyo waajibaadyo sharciyeed oo kala duwan, oo ay ku jirto shaqada </w:t>
      </w:r>
      <w:r w:rsidR="00725F0D" w:rsidRPr="00DF04AF">
        <w:rPr>
          <w:rFonts w:ascii="Arial" w:hAnsi="Arial" w:cs="Arial"/>
          <w:lang w:val="es-ES"/>
        </w:rPr>
        <w:t xml:space="preserve">iyo heshiisyada waajibaadka, minadaha caafimaad, qaanuunka amaanka loona baaro shilalka </w:t>
      </w:r>
    </w:p>
    <w:p w14:paraId="60ACDDAB" w14:textId="54106DE5" w:rsidR="00DD0870" w:rsidRPr="00DF04AF" w:rsidRDefault="00042A44" w:rsidP="00DD0870">
      <w:pPr>
        <w:numPr>
          <w:ilvl w:val="0"/>
          <w:numId w:val="27"/>
        </w:numPr>
        <w:spacing w:after="160" w:line="259" w:lineRule="auto"/>
        <w:rPr>
          <w:rFonts w:ascii="Arial" w:hAnsi="Arial" w:cs="Arial"/>
          <w:lang w:val="es-ES"/>
        </w:rPr>
      </w:pPr>
      <w:r w:rsidRPr="00DF04AF">
        <w:rPr>
          <w:rFonts w:ascii="Arial" w:hAnsi="Arial" w:cs="Arial"/>
          <w:lang w:val="es-ES"/>
        </w:rPr>
        <w:t>s</w:t>
      </w:r>
      <w:r w:rsidR="002C30E8" w:rsidRPr="00DF04AF">
        <w:rPr>
          <w:rFonts w:ascii="Arial" w:hAnsi="Arial" w:cs="Arial"/>
          <w:lang w:val="es-ES"/>
        </w:rPr>
        <w:t>i loo</w:t>
      </w:r>
      <w:r w:rsidR="00D359FE" w:rsidRPr="00DF04AF">
        <w:rPr>
          <w:rFonts w:ascii="Arial" w:hAnsi="Arial" w:cs="Arial"/>
          <w:lang w:val="es-ES"/>
        </w:rPr>
        <w:t xml:space="preserve"> fuliyo</w:t>
      </w:r>
      <w:r w:rsidR="002C30E8" w:rsidRPr="00DF04AF">
        <w:rPr>
          <w:rFonts w:ascii="Arial" w:hAnsi="Arial" w:cs="Arial"/>
          <w:lang w:val="es-ES"/>
        </w:rPr>
        <w:t xml:space="preserve"> waajibaadyo </w:t>
      </w:r>
      <w:r w:rsidR="00D359FE" w:rsidRPr="00DF04AF">
        <w:rPr>
          <w:rFonts w:ascii="Arial" w:hAnsi="Arial" w:cs="Arial"/>
          <w:lang w:val="es-ES"/>
        </w:rPr>
        <w:t>sharci</w:t>
      </w:r>
      <w:r w:rsidR="002C30E8" w:rsidRPr="00DF04AF">
        <w:rPr>
          <w:rFonts w:ascii="Arial" w:hAnsi="Arial" w:cs="Arial"/>
          <w:lang w:val="es-ES"/>
        </w:rPr>
        <w:t>, kuwaas oo ay ku jiraan shaqada iyo waajibaady</w:t>
      </w:r>
      <w:r w:rsidR="00073EC1" w:rsidRPr="00DF04AF">
        <w:rPr>
          <w:rFonts w:ascii="Arial" w:hAnsi="Arial" w:cs="Arial"/>
          <w:lang w:val="es-ES"/>
        </w:rPr>
        <w:t>ada</w:t>
      </w:r>
      <w:r w:rsidR="002C30E8" w:rsidRPr="00DF04AF">
        <w:rPr>
          <w:rFonts w:ascii="Arial" w:hAnsi="Arial" w:cs="Arial"/>
          <w:lang w:val="es-ES"/>
        </w:rPr>
        <w:t xml:space="preserve"> </w:t>
      </w:r>
      <w:r w:rsidR="00D359FE" w:rsidRPr="00DF04AF">
        <w:rPr>
          <w:rFonts w:ascii="Arial" w:hAnsi="Arial" w:cs="Arial"/>
          <w:lang w:val="es-ES"/>
        </w:rPr>
        <w:t>kunturaada</w:t>
      </w:r>
      <w:r w:rsidR="002C30E8" w:rsidRPr="00DF04AF">
        <w:rPr>
          <w:rFonts w:ascii="Arial" w:hAnsi="Arial" w:cs="Arial"/>
          <w:lang w:val="es-ES"/>
        </w:rPr>
        <w:t xml:space="preserve">, </w:t>
      </w:r>
      <w:r w:rsidR="00D359FE" w:rsidRPr="00DF04AF">
        <w:rPr>
          <w:rFonts w:ascii="Arial" w:hAnsi="Arial" w:cs="Arial"/>
          <w:lang w:val="es-ES"/>
        </w:rPr>
        <w:t>caafimaadka shaqo</w:t>
      </w:r>
      <w:r w:rsidR="002C30E8" w:rsidRPr="00DF04AF">
        <w:rPr>
          <w:rFonts w:ascii="Arial" w:hAnsi="Arial" w:cs="Arial"/>
          <w:lang w:val="es-ES"/>
        </w:rPr>
        <w:t xml:space="preserve"> iyo </w:t>
      </w:r>
      <w:r w:rsidR="00D359FE" w:rsidRPr="00DF04AF">
        <w:rPr>
          <w:rFonts w:ascii="Arial" w:hAnsi="Arial" w:cs="Arial"/>
          <w:lang w:val="es-ES"/>
        </w:rPr>
        <w:t>sharciga amaanka</w:t>
      </w:r>
      <w:r w:rsidR="002C30E8" w:rsidRPr="00DF04AF">
        <w:rPr>
          <w:rFonts w:ascii="Arial" w:hAnsi="Arial" w:cs="Arial"/>
          <w:lang w:val="es-ES"/>
        </w:rPr>
        <w:t xml:space="preserve"> iyo baarista shilalka.</w:t>
      </w:r>
    </w:p>
    <w:p w14:paraId="62C0E25A" w14:textId="52266FF9" w:rsidR="00DD0870" w:rsidRPr="00DF04AF" w:rsidRDefault="00725F0D" w:rsidP="002C30E8">
      <w:pPr>
        <w:numPr>
          <w:ilvl w:val="0"/>
          <w:numId w:val="27"/>
        </w:numPr>
        <w:spacing w:after="160" w:line="259" w:lineRule="auto"/>
        <w:rPr>
          <w:rFonts w:ascii="Arial" w:hAnsi="Arial" w:cs="Arial"/>
          <w:lang w:val="es-ES"/>
        </w:rPr>
      </w:pPr>
      <w:r w:rsidRPr="00DF04AF">
        <w:rPr>
          <w:rFonts w:ascii="Arial" w:hAnsi="Arial" w:cs="Arial"/>
          <w:lang w:val="es-ES"/>
        </w:rPr>
        <w:t>si looga jawaabo sheegashada sharciyeed ee lidka ku ah dugsiga ama Wasaarada</w:t>
      </w:r>
    </w:p>
    <w:p w14:paraId="4C694CBD" w14:textId="6DADA7B1" w:rsidR="00725F0D" w:rsidRPr="00DF04AF" w:rsidRDefault="00725F0D" w:rsidP="00DD0870">
      <w:pPr>
        <w:pStyle w:val="Heading2"/>
        <w:rPr>
          <w:lang w:val="es-ES"/>
        </w:rPr>
      </w:pPr>
      <w:bookmarkStart w:id="2" w:name="_Hlk72925317"/>
      <w:bookmarkStart w:id="3" w:name="_Hlk78901949"/>
      <w:r w:rsidRPr="00DF04AF">
        <w:rPr>
          <w:lang w:val="es-ES"/>
        </w:rPr>
        <w:t xml:space="preserve">GOORMAAN ISTICMAALAA AMA SHAACA KA QAADNAA MACLUUMAADKA? </w:t>
      </w:r>
    </w:p>
    <w:bookmarkEnd w:id="2"/>
    <w:p w14:paraId="6FE68E35" w14:textId="11A076CD" w:rsidR="00DD0870" w:rsidRPr="00DF04AF" w:rsidRDefault="00E07954" w:rsidP="00DD0870">
      <w:pPr>
        <w:rPr>
          <w:rFonts w:ascii="Arial" w:hAnsi="Arial" w:cs="Arial"/>
          <w:b/>
          <w:bCs/>
          <w:lang w:val="es-ES"/>
        </w:rPr>
      </w:pPr>
      <w:r w:rsidRPr="00DF04AF">
        <w:rPr>
          <w:rFonts w:ascii="Arial" w:hAnsi="Arial" w:cs="Arial"/>
          <w:lang w:val="es-ES"/>
        </w:rPr>
        <w:t xml:space="preserve">Isticmaalida iyo/ama </w:t>
      </w:r>
      <w:r w:rsidR="002C30E8" w:rsidRPr="00DF04AF">
        <w:rPr>
          <w:rFonts w:ascii="Arial" w:hAnsi="Arial" w:cs="Arial"/>
          <w:lang w:val="es-ES"/>
        </w:rPr>
        <w:t xml:space="preserve">daah ka qaadida macluumaadka </w:t>
      </w:r>
      <w:r w:rsidR="00BA1C08" w:rsidRPr="00DF04AF">
        <w:rPr>
          <w:rFonts w:ascii="Arial" w:hAnsi="Arial" w:cs="Arial"/>
          <w:lang w:val="es-ES"/>
        </w:rPr>
        <w:t xml:space="preserve">la xiriira sida loogu isticmaalo ujeedo gaara, iyo sida loo </w:t>
      </w:r>
      <w:r w:rsidR="00BA1C08" w:rsidRPr="00DF04AF">
        <w:rPr>
          <w:rFonts w:ascii="Arial" w:hAnsi="Arial" w:cs="Arial"/>
          <w:lang w:val="es-ES"/>
        </w:rPr>
        <w:t xml:space="preserve">wadaago iyo/ama looga dhigo </w:t>
      </w:r>
      <w:proofErr w:type="gramStart"/>
      <w:r w:rsidR="00BA1C08" w:rsidRPr="00DF04AF">
        <w:rPr>
          <w:rFonts w:ascii="Arial" w:hAnsi="Arial" w:cs="Arial"/>
          <w:lang w:val="es-ES"/>
        </w:rPr>
        <w:t>waxay  heli</w:t>
      </w:r>
      <w:proofErr w:type="gramEnd"/>
      <w:r w:rsidR="00BA1C08" w:rsidRPr="00DF04AF">
        <w:rPr>
          <w:rFonts w:ascii="Arial" w:hAnsi="Arial" w:cs="Arial"/>
          <w:lang w:val="es-ES"/>
        </w:rPr>
        <w:t xml:space="preserve"> karaan shakhsiyaadka ama ururada kale</w:t>
      </w:r>
      <w:r w:rsidR="00DD0870" w:rsidRPr="00DF04AF">
        <w:rPr>
          <w:rFonts w:ascii="Arial" w:hAnsi="Arial" w:cs="Arial"/>
          <w:lang w:val="es-ES"/>
        </w:rPr>
        <w:t>.</w:t>
      </w:r>
      <w:r w:rsidR="00DD0870" w:rsidRPr="00DF04AF">
        <w:rPr>
          <w:rFonts w:ascii="Arial" w:hAnsi="Arial" w:cs="Arial"/>
          <w:b/>
          <w:bCs/>
          <w:lang w:val="es-ES"/>
        </w:rPr>
        <w:t xml:space="preserve"> </w:t>
      </w:r>
    </w:p>
    <w:p w14:paraId="7AEA7F5C" w14:textId="500C2A84" w:rsidR="00DD0870" w:rsidRPr="00DF04AF" w:rsidRDefault="00BA1C08" w:rsidP="00DD0870">
      <w:pPr>
        <w:rPr>
          <w:rFonts w:ascii="Arial" w:hAnsi="Arial" w:cs="Arial"/>
          <w:lang w:val="es-ES"/>
        </w:rPr>
      </w:pPr>
      <w:r w:rsidRPr="00DF04AF">
        <w:rPr>
          <w:rFonts w:ascii="Arial" w:hAnsi="Arial" w:cs="Arial"/>
          <w:lang w:val="es-ES"/>
        </w:rPr>
        <w:t>Dugsiyadu waxay isticmaalaan ama daaha ka qaadaan macluumaad la jaanqaadaya qaanuunka barayfitka ee reer Fiktooriya iyo qaanuunada kale ee la xiriira kuwaas oo ay ka mid yihiin:</w:t>
      </w:r>
    </w:p>
    <w:p w14:paraId="1124F339" w14:textId="3E1A6EDA" w:rsidR="00DD0870" w:rsidRPr="00DF04AF" w:rsidRDefault="00BA1C08" w:rsidP="00DD0870">
      <w:pPr>
        <w:numPr>
          <w:ilvl w:val="0"/>
          <w:numId w:val="30"/>
        </w:numPr>
        <w:spacing w:after="160" w:line="259" w:lineRule="auto"/>
        <w:rPr>
          <w:rFonts w:ascii="Arial" w:hAnsi="Arial" w:cs="Arial"/>
          <w:lang w:val="es-ES"/>
        </w:rPr>
      </w:pPr>
      <w:r w:rsidRPr="00DF04AF">
        <w:rPr>
          <w:rFonts w:ascii="Arial" w:hAnsi="Arial" w:cs="Arial"/>
          <w:b/>
          <w:bCs/>
          <w:lang w:val="es-ES"/>
        </w:rPr>
        <w:t>Ujeedo asaasi ah</w:t>
      </w:r>
      <w:r w:rsidR="00DD0870" w:rsidRPr="00DF04AF">
        <w:rPr>
          <w:rFonts w:ascii="Arial" w:hAnsi="Arial" w:cs="Arial"/>
          <w:lang w:val="es-ES"/>
        </w:rPr>
        <w:t xml:space="preserve"> – </w:t>
      </w:r>
      <w:r w:rsidR="000C5604" w:rsidRPr="00DF04AF">
        <w:rPr>
          <w:rFonts w:ascii="Arial" w:hAnsi="Arial" w:cs="Arial"/>
          <w:lang w:val="es-ES"/>
        </w:rPr>
        <w:t>sida kor ku xusan</w:t>
      </w:r>
    </w:p>
    <w:p w14:paraId="51937C7E" w14:textId="30BCF1E0" w:rsidR="00DD0870" w:rsidRPr="00DF04AF" w:rsidRDefault="000C5604" w:rsidP="00DD0870">
      <w:pPr>
        <w:numPr>
          <w:ilvl w:val="0"/>
          <w:numId w:val="30"/>
        </w:numPr>
        <w:spacing w:after="160" w:line="259" w:lineRule="auto"/>
        <w:rPr>
          <w:rFonts w:ascii="Arial" w:hAnsi="Arial" w:cs="Arial"/>
          <w:lang w:val="es-ES"/>
        </w:rPr>
      </w:pPr>
      <w:r w:rsidRPr="00DF04AF">
        <w:rPr>
          <w:rFonts w:ascii="Arial" w:hAnsi="Arial" w:cs="Arial"/>
          <w:b/>
          <w:bCs/>
          <w:lang w:val="es-ES"/>
        </w:rPr>
        <w:t>Ujeedo labaad</w:t>
      </w:r>
      <w:r w:rsidRPr="00DF04AF">
        <w:rPr>
          <w:rFonts w:ascii="Arial" w:hAnsi="Arial" w:cs="Arial"/>
          <w:lang w:val="es-ES"/>
        </w:rPr>
        <w:t xml:space="preserve"> oo la xiriirta taas oo la malayn karo – tusaale ahaan</w:t>
      </w:r>
      <w:r w:rsidR="006615AC" w:rsidRPr="00DF04AF">
        <w:rPr>
          <w:rFonts w:ascii="Arial" w:hAnsi="Arial" w:cs="Arial"/>
          <w:lang w:val="es-ES"/>
        </w:rPr>
        <w:t>, in loo suurtageliyo golaha dugisga inay fuliyaan ujeedooyinkiisa, hawshiisa iyo awoodihiisa</w:t>
      </w:r>
    </w:p>
    <w:p w14:paraId="221BBCC0" w14:textId="642FD8DE" w:rsidR="00DD0870" w:rsidRPr="00DF04AF" w:rsidRDefault="006615AC" w:rsidP="00AF1E91">
      <w:pPr>
        <w:numPr>
          <w:ilvl w:val="0"/>
          <w:numId w:val="30"/>
        </w:numPr>
        <w:spacing w:after="160" w:line="259" w:lineRule="auto"/>
        <w:rPr>
          <w:rFonts w:ascii="Arial" w:hAnsi="Arial" w:cs="Arial"/>
          <w:lang w:val="es-ES"/>
        </w:rPr>
      </w:pPr>
      <w:r w:rsidRPr="00DF04AF">
        <w:rPr>
          <w:rFonts w:ascii="Arial" w:hAnsi="Arial" w:cs="Arial"/>
          <w:b/>
          <w:bCs/>
          <w:lang w:val="es-ES"/>
        </w:rPr>
        <w:t>Ogeysiinta</w:t>
      </w:r>
      <w:r w:rsidRPr="00DF04AF">
        <w:rPr>
          <w:rFonts w:ascii="Arial" w:hAnsi="Arial" w:cs="Arial"/>
          <w:lang w:val="es-ES"/>
        </w:rPr>
        <w:t xml:space="preserve"> </w:t>
      </w:r>
      <w:r w:rsidRPr="00DF04AF">
        <w:rPr>
          <w:rFonts w:ascii="Arial" w:hAnsi="Arial" w:cs="Arial"/>
          <w:b/>
          <w:bCs/>
          <w:lang w:val="es-ES"/>
        </w:rPr>
        <w:t>iyo/ama ogolaanshaha</w:t>
      </w:r>
      <w:r w:rsidRPr="00DF04AF">
        <w:rPr>
          <w:rFonts w:ascii="Arial" w:hAnsi="Arial" w:cs="Arial"/>
          <w:lang w:val="es-ES"/>
        </w:rPr>
        <w:t xml:space="preserve"> – tusaale ahaan, ogolaansho loo bixiyey </w:t>
      </w:r>
      <w:r w:rsidR="00671B28" w:rsidRPr="00DF04AF">
        <w:rPr>
          <w:rFonts w:ascii="Arial" w:hAnsi="Arial" w:cs="Arial"/>
          <w:lang w:val="es-ES"/>
        </w:rPr>
        <w:t xml:space="preserve">isticmaalka iyo </w:t>
      </w:r>
      <w:r w:rsidRPr="00DF04AF">
        <w:rPr>
          <w:rFonts w:ascii="Arial" w:hAnsi="Arial" w:cs="Arial"/>
          <w:lang w:val="es-ES"/>
        </w:rPr>
        <w:t>daah ka qaadida faah</w:t>
      </w:r>
      <w:r w:rsidR="009C03F0" w:rsidRPr="00DF04AF">
        <w:rPr>
          <w:rFonts w:ascii="Arial" w:hAnsi="Arial" w:cs="Arial"/>
          <w:lang w:val="es-ES"/>
        </w:rPr>
        <w:t xml:space="preserve"> </w:t>
      </w:r>
      <w:r w:rsidRPr="00DF04AF">
        <w:rPr>
          <w:rFonts w:ascii="Arial" w:hAnsi="Arial" w:cs="Arial"/>
          <w:lang w:val="es-ES"/>
        </w:rPr>
        <w:t>faahinta is qorida</w:t>
      </w:r>
      <w:r w:rsidR="00671B28" w:rsidRPr="00DF04AF">
        <w:rPr>
          <w:rFonts w:ascii="Arial" w:hAnsi="Arial" w:cs="Arial"/>
          <w:lang w:val="es-ES"/>
        </w:rPr>
        <w:t xml:space="preserve"> (macluumaadka la ururiyey shaaca laga qaadi mayo haddii daah ka qaad</w:t>
      </w:r>
      <w:r w:rsidR="00AF1E91" w:rsidRPr="00DF04AF">
        <w:rPr>
          <w:rFonts w:ascii="Arial" w:hAnsi="Arial" w:cs="Arial"/>
          <w:lang w:val="es-ES"/>
        </w:rPr>
        <w:t>idaasi aana</w:t>
      </w:r>
      <w:r w:rsidR="009D04CD" w:rsidRPr="00DF04AF">
        <w:rPr>
          <w:rFonts w:ascii="Arial" w:hAnsi="Arial" w:cs="Arial"/>
          <w:lang w:val="es-ES"/>
        </w:rPr>
        <w:t>y</w:t>
      </w:r>
      <w:r w:rsidR="00AF1E91" w:rsidRPr="00DF04AF">
        <w:rPr>
          <w:rFonts w:ascii="Arial" w:hAnsi="Arial" w:cs="Arial"/>
          <w:lang w:val="es-ES"/>
        </w:rPr>
        <w:t xml:space="preserve"> sharci ahayn)</w:t>
      </w:r>
      <w:r w:rsidRPr="00DF04AF">
        <w:rPr>
          <w:rFonts w:ascii="Arial" w:hAnsi="Arial" w:cs="Arial"/>
          <w:lang w:val="es-ES"/>
        </w:rPr>
        <w:t xml:space="preserve"> </w:t>
      </w:r>
    </w:p>
    <w:p w14:paraId="1D24D676" w14:textId="6F1BC3A0" w:rsidR="00DD0870" w:rsidRPr="00DF04AF" w:rsidRDefault="00AF1E91" w:rsidP="00DD0870">
      <w:pPr>
        <w:numPr>
          <w:ilvl w:val="0"/>
          <w:numId w:val="30"/>
        </w:numPr>
        <w:spacing w:after="160" w:line="259" w:lineRule="auto"/>
        <w:rPr>
          <w:rFonts w:ascii="Arial" w:hAnsi="Arial" w:cs="Arial"/>
          <w:lang w:val="es-ES"/>
        </w:rPr>
      </w:pPr>
      <w:r w:rsidRPr="00DF04AF">
        <w:rPr>
          <w:rFonts w:ascii="Arial" w:hAnsi="Arial" w:cs="Arial"/>
          <w:lang w:val="es-ES"/>
        </w:rPr>
        <w:t xml:space="preserve">Marka </w:t>
      </w:r>
      <w:r w:rsidR="00E66179" w:rsidRPr="00DF04AF">
        <w:rPr>
          <w:rFonts w:ascii="Arial" w:hAnsi="Arial" w:cs="Arial"/>
          <w:lang w:val="es-ES"/>
        </w:rPr>
        <w:t>W</w:t>
      </w:r>
      <w:r w:rsidRPr="00DF04AF">
        <w:rPr>
          <w:rFonts w:ascii="Arial" w:hAnsi="Arial" w:cs="Arial"/>
          <w:lang w:val="es-ES"/>
        </w:rPr>
        <w:t>asaaradu ay m</w:t>
      </w:r>
      <w:r w:rsidR="005A06D3" w:rsidRPr="00DF04AF">
        <w:rPr>
          <w:rFonts w:ascii="Arial" w:hAnsi="Arial" w:cs="Arial"/>
          <w:lang w:val="es-ES"/>
        </w:rPr>
        <w:t>acquul</w:t>
      </w:r>
      <w:r w:rsidRPr="00DF04AF">
        <w:rPr>
          <w:rFonts w:ascii="Arial" w:hAnsi="Arial" w:cs="Arial"/>
          <w:lang w:val="es-ES"/>
        </w:rPr>
        <w:t xml:space="preserve"> </w:t>
      </w:r>
      <w:r w:rsidR="005A06D3" w:rsidRPr="00DF04AF">
        <w:rPr>
          <w:rFonts w:ascii="Arial" w:hAnsi="Arial" w:cs="Arial"/>
          <w:lang w:val="es-ES"/>
        </w:rPr>
        <w:t>ahaan</w:t>
      </w:r>
      <w:r w:rsidRPr="00DF04AF">
        <w:rPr>
          <w:rFonts w:ascii="Arial" w:hAnsi="Arial" w:cs="Arial"/>
          <w:lang w:val="es-ES"/>
        </w:rPr>
        <w:t xml:space="preserve"> ay aaminsan tahay</w:t>
      </w:r>
      <w:r w:rsidR="00E66179" w:rsidRPr="00DF04AF">
        <w:rPr>
          <w:rFonts w:ascii="Arial" w:hAnsi="Arial" w:cs="Arial"/>
          <w:b/>
          <w:bCs/>
          <w:lang w:val="es-ES"/>
        </w:rPr>
        <w:t xml:space="preserve"> inay </w:t>
      </w:r>
      <w:r w:rsidRPr="00DF04AF">
        <w:rPr>
          <w:rFonts w:ascii="Arial" w:hAnsi="Arial" w:cs="Arial"/>
          <w:b/>
          <w:bCs/>
          <w:lang w:val="es-ES"/>
        </w:rPr>
        <w:t xml:space="preserve">lagama maarmaan u tahay si looga hortago </w:t>
      </w:r>
      <w:r w:rsidR="00E66179" w:rsidRPr="00DF04AF">
        <w:rPr>
          <w:rFonts w:ascii="Arial" w:hAnsi="Arial" w:cs="Arial"/>
          <w:b/>
          <w:bCs/>
          <w:lang w:val="es-ES"/>
        </w:rPr>
        <w:t>khatar</w:t>
      </w:r>
      <w:r w:rsidRPr="00DF04AF">
        <w:rPr>
          <w:rFonts w:ascii="Arial" w:hAnsi="Arial" w:cs="Arial"/>
          <w:b/>
          <w:bCs/>
          <w:lang w:val="es-ES"/>
        </w:rPr>
        <w:t xml:space="preserve"> daran</w:t>
      </w:r>
      <w:r w:rsidR="005A06D3" w:rsidRPr="00DF04AF">
        <w:rPr>
          <w:rFonts w:ascii="Arial" w:hAnsi="Arial" w:cs="Arial"/>
          <w:lang w:val="es-ES"/>
        </w:rPr>
        <w:t xml:space="preserve"> oo</w:t>
      </w:r>
      <w:r w:rsidR="00DD0870" w:rsidRPr="00DF04AF">
        <w:rPr>
          <w:rFonts w:ascii="Arial" w:hAnsi="Arial" w:cs="Arial"/>
          <w:lang w:val="es-ES"/>
        </w:rPr>
        <w:t>:</w:t>
      </w:r>
    </w:p>
    <w:p w14:paraId="29443600" w14:textId="5BAF7263" w:rsidR="00DD0870" w:rsidRPr="00DF04AF" w:rsidRDefault="00BB414A" w:rsidP="00413EE1">
      <w:pPr>
        <w:numPr>
          <w:ilvl w:val="1"/>
          <w:numId w:val="34"/>
        </w:numPr>
        <w:spacing w:after="160" w:line="259" w:lineRule="auto"/>
        <w:ind w:left="1134"/>
        <w:rPr>
          <w:rFonts w:ascii="Arial" w:hAnsi="Arial" w:cs="Arial"/>
          <w:lang w:val="es-ES"/>
        </w:rPr>
      </w:pPr>
      <w:r w:rsidRPr="00DF04AF">
        <w:rPr>
          <w:rFonts w:ascii="Arial" w:hAnsi="Arial" w:cs="Arial"/>
          <w:lang w:val="es-ES"/>
        </w:rPr>
        <w:t>n</w:t>
      </w:r>
      <w:r w:rsidR="005A06D3" w:rsidRPr="00DF04AF">
        <w:rPr>
          <w:rFonts w:ascii="Arial" w:hAnsi="Arial" w:cs="Arial"/>
          <w:lang w:val="es-ES"/>
        </w:rPr>
        <w:t xml:space="preserve">olosha qofka, caafimaadka, amaanka </w:t>
      </w:r>
      <w:r w:rsidR="00DD0870" w:rsidRPr="00DF04AF">
        <w:rPr>
          <w:rFonts w:ascii="Arial" w:hAnsi="Arial" w:cs="Arial"/>
          <w:lang w:val="es-ES"/>
        </w:rPr>
        <w:t>a</w:t>
      </w:r>
      <w:r w:rsidR="005A06D3" w:rsidRPr="00DF04AF">
        <w:rPr>
          <w:rFonts w:ascii="Arial" w:hAnsi="Arial" w:cs="Arial"/>
          <w:lang w:val="es-ES"/>
        </w:rPr>
        <w:t>ma samaqabka</w:t>
      </w:r>
    </w:p>
    <w:p w14:paraId="38D85C44" w14:textId="77A39D21" w:rsidR="00DD0870" w:rsidRPr="00DF04AF" w:rsidRDefault="005A06D3" w:rsidP="00413EE1">
      <w:pPr>
        <w:numPr>
          <w:ilvl w:val="1"/>
          <w:numId w:val="34"/>
        </w:numPr>
        <w:spacing w:after="160" w:line="259" w:lineRule="auto"/>
        <w:ind w:left="1134"/>
        <w:rPr>
          <w:rFonts w:ascii="Arial" w:hAnsi="Arial" w:cs="Arial"/>
        </w:rPr>
      </w:pPr>
      <w:r w:rsidRPr="00DF04AF">
        <w:rPr>
          <w:rFonts w:ascii="Arial" w:hAnsi="Arial" w:cs="Arial"/>
        </w:rPr>
        <w:t>caafimaadka dadweynaha, amaanka ama samaqabka</w:t>
      </w:r>
    </w:p>
    <w:p w14:paraId="5F58745E" w14:textId="0CC1E5F0" w:rsidR="00DD0870" w:rsidRPr="00DF04AF" w:rsidRDefault="00042A44" w:rsidP="00433182">
      <w:pPr>
        <w:numPr>
          <w:ilvl w:val="0"/>
          <w:numId w:val="30"/>
        </w:numPr>
        <w:spacing w:after="160" w:line="259" w:lineRule="auto"/>
        <w:rPr>
          <w:rFonts w:ascii="Arial" w:hAnsi="Arial" w:cs="Arial"/>
        </w:rPr>
      </w:pPr>
      <w:r w:rsidRPr="00DF04AF">
        <w:rPr>
          <w:rFonts w:ascii="Arial" w:hAnsi="Arial" w:cs="Arial"/>
        </w:rPr>
        <w:t>M</w:t>
      </w:r>
      <w:r w:rsidR="001114A4" w:rsidRPr="00DF04AF">
        <w:rPr>
          <w:rFonts w:ascii="Arial" w:hAnsi="Arial" w:cs="Arial"/>
        </w:rPr>
        <w:t>arka</w:t>
      </w:r>
      <w:r w:rsidR="00DD0870" w:rsidRPr="00DF04AF">
        <w:rPr>
          <w:rFonts w:ascii="Arial" w:hAnsi="Arial" w:cs="Arial"/>
        </w:rPr>
        <w:t xml:space="preserve"> </w:t>
      </w:r>
      <w:r w:rsidR="001114A4" w:rsidRPr="00DF04AF">
        <w:rPr>
          <w:rFonts w:ascii="Arial" w:hAnsi="Arial" w:cs="Arial"/>
          <w:b/>
          <w:bCs/>
        </w:rPr>
        <w:t xml:space="preserve">loo baahan yahay ama lagu ansixiyey sharci ahaan </w:t>
      </w:r>
      <w:r w:rsidR="00DD0870" w:rsidRPr="00DF04AF">
        <w:rPr>
          <w:rFonts w:ascii="Arial" w:hAnsi="Arial" w:cs="Arial"/>
        </w:rPr>
        <w:t xml:space="preserve">– </w:t>
      </w:r>
      <w:r w:rsidR="00073EC1" w:rsidRPr="00DF04AF">
        <w:rPr>
          <w:rFonts w:ascii="Arial" w:hAnsi="Arial" w:cs="Arial"/>
        </w:rPr>
        <w:t xml:space="preserve">oo uu ku jiro natiijo ahaan sharcigayaga lidka takoorida, sharciga amaanka </w:t>
      </w:r>
      <w:r w:rsidR="008A46FB" w:rsidRPr="00DF04AF">
        <w:rPr>
          <w:rFonts w:ascii="Arial" w:hAnsi="Arial" w:cs="Arial"/>
        </w:rPr>
        <w:t>iyo caafimaadka shaqo, samaqabka ilmaha iyo sharciga amaanka, ama waajibaadk</w:t>
      </w:r>
      <w:r w:rsidR="00D454D6" w:rsidRPr="00DF04AF">
        <w:rPr>
          <w:rFonts w:ascii="Arial" w:hAnsi="Arial" w:cs="Arial"/>
        </w:rPr>
        <w:t>a</w:t>
      </w:r>
      <w:r w:rsidR="008A46FB" w:rsidRPr="00DF04AF">
        <w:rPr>
          <w:rFonts w:ascii="Arial" w:hAnsi="Arial" w:cs="Arial"/>
        </w:rPr>
        <w:t xml:space="preserve"> uga soo warbixinta hay’adaha </w:t>
      </w:r>
      <w:proofErr w:type="gramStart"/>
      <w:r w:rsidR="008A46FB" w:rsidRPr="00DF04AF">
        <w:rPr>
          <w:rFonts w:ascii="Arial" w:hAnsi="Arial" w:cs="Arial"/>
        </w:rPr>
        <w:t xml:space="preserve">sida  </w:t>
      </w:r>
      <w:r w:rsidR="00383BC5" w:rsidRPr="00DF04AF">
        <w:rPr>
          <w:rFonts w:ascii="Arial" w:hAnsi="Arial" w:cs="Arial"/>
        </w:rPr>
        <w:t>W</w:t>
      </w:r>
      <w:r w:rsidR="00A1129C" w:rsidRPr="00DF04AF">
        <w:rPr>
          <w:rFonts w:ascii="Arial" w:hAnsi="Arial" w:cs="Arial"/>
        </w:rPr>
        <w:t>asaarada</w:t>
      </w:r>
      <w:proofErr w:type="gramEnd"/>
      <w:r w:rsidR="00A1129C" w:rsidRPr="00DF04AF">
        <w:rPr>
          <w:rFonts w:ascii="Arial" w:hAnsi="Arial" w:cs="Arial"/>
        </w:rPr>
        <w:t xml:space="preserve"> Caafimaadka iyo Wasaarada Qoysaska, Fairness and Housing iyo raacista amarada taraybuunalka ama amarada maxkamada, subponenas, </w:t>
      </w:r>
      <w:r w:rsidR="00383BC5" w:rsidRPr="00DF04AF">
        <w:rPr>
          <w:rFonts w:ascii="Arial" w:hAnsi="Arial" w:cs="Arial"/>
        </w:rPr>
        <w:t>summonses ama amarada baarista, iyo xaalladaha qaarkood la buuxinta waajibaadkayaga daryeelka</w:t>
      </w:r>
    </w:p>
    <w:p w14:paraId="5F7527EB" w14:textId="3C9FA070" w:rsidR="00DD0870" w:rsidRPr="00DF04AF" w:rsidRDefault="00042A44" w:rsidP="00DD0870">
      <w:pPr>
        <w:pStyle w:val="ListParagraph"/>
        <w:numPr>
          <w:ilvl w:val="0"/>
          <w:numId w:val="30"/>
        </w:numPr>
        <w:spacing w:after="160" w:line="259" w:lineRule="auto"/>
        <w:rPr>
          <w:rFonts w:cs="Arial"/>
          <w:color w:val="auto"/>
        </w:rPr>
      </w:pPr>
      <w:r w:rsidRPr="00DF04AF">
        <w:rPr>
          <w:rFonts w:cs="Arial"/>
          <w:color w:val="auto"/>
        </w:rPr>
        <w:t>M</w:t>
      </w:r>
      <w:r w:rsidR="00383BC5" w:rsidRPr="00DF04AF">
        <w:rPr>
          <w:rFonts w:cs="Arial"/>
          <w:color w:val="auto"/>
        </w:rPr>
        <w:t>arka looga baahdo</w:t>
      </w:r>
      <w:r w:rsidR="004C2F1F" w:rsidRPr="00DF04AF">
        <w:rPr>
          <w:rFonts w:cs="Arial"/>
          <w:color w:val="auto"/>
        </w:rPr>
        <w:t xml:space="preserve"> Mashruuca La-wadaagida </w:t>
      </w:r>
      <w:r w:rsidR="004B61B4" w:rsidRPr="00DF04AF">
        <w:rPr>
          <w:rFonts w:cs="Arial"/>
          <w:color w:val="auto"/>
        </w:rPr>
        <w:t xml:space="preserve">Macluumaadka </w:t>
      </w:r>
      <w:r w:rsidR="004C2F1F" w:rsidRPr="00DF04AF">
        <w:rPr>
          <w:rFonts w:cs="Arial"/>
          <w:color w:val="auto"/>
        </w:rPr>
        <w:t>Rabshada Qoyska iyo Ilmaha</w:t>
      </w:r>
      <w:r w:rsidR="00DD0870" w:rsidRPr="00DF04AF">
        <w:rPr>
          <w:rFonts w:cs="Arial"/>
          <w:color w:val="auto"/>
        </w:rPr>
        <w:t xml:space="preserve"> </w:t>
      </w:r>
      <w:r w:rsidR="004C2F1F" w:rsidRPr="00DF04AF">
        <w:rPr>
          <w:rFonts w:cs="Arial"/>
          <w:color w:val="auto"/>
        </w:rPr>
        <w:t>(</w:t>
      </w:r>
      <w:r w:rsidR="00DD0870" w:rsidRPr="00DF04AF">
        <w:rPr>
          <w:rFonts w:cs="Arial"/>
          <w:b/>
          <w:bCs/>
          <w:color w:val="auto"/>
        </w:rPr>
        <w:t>Child and Family Violence Information Sharing Schemes</w:t>
      </w:r>
      <w:r w:rsidR="004C2F1F" w:rsidRPr="00DF04AF">
        <w:rPr>
          <w:rFonts w:cs="Arial"/>
          <w:b/>
          <w:bCs/>
          <w:color w:val="auto"/>
        </w:rPr>
        <w:t>)</w:t>
      </w:r>
      <w:r w:rsidR="00DD0870" w:rsidRPr="00DF04AF">
        <w:rPr>
          <w:rFonts w:cs="Arial"/>
          <w:color w:val="auto"/>
        </w:rPr>
        <w:t xml:space="preserve">, </w:t>
      </w:r>
      <w:r w:rsidR="004B61B4" w:rsidRPr="00DF04AF">
        <w:rPr>
          <w:rFonts w:cs="Arial"/>
          <w:color w:val="auto"/>
        </w:rPr>
        <w:t>dugsiyada kale ee reer Fiktooriya iyo adeegyada Fiktooriya si kor loogu qaado samaqabka ama amaanka ilmaha, ama in la qiimeeyo ama la maareeyo khatarta rabshada qoyska</w:t>
      </w:r>
      <w:r w:rsidR="00DD0870" w:rsidRPr="00DF04AF">
        <w:rPr>
          <w:rFonts w:cs="Arial"/>
          <w:color w:val="auto"/>
        </w:rPr>
        <w:t xml:space="preserve">  </w:t>
      </w:r>
    </w:p>
    <w:p w14:paraId="2C89402F" w14:textId="29ED4EAE" w:rsidR="00DD0870" w:rsidRPr="00DF04AF" w:rsidRDefault="00042A44" w:rsidP="00DD0870">
      <w:pPr>
        <w:numPr>
          <w:ilvl w:val="0"/>
          <w:numId w:val="30"/>
        </w:numPr>
        <w:spacing w:after="160" w:line="259" w:lineRule="auto"/>
        <w:rPr>
          <w:rFonts w:ascii="Arial" w:hAnsi="Arial" w:cs="Arial"/>
        </w:rPr>
      </w:pPr>
      <w:r w:rsidRPr="00DF04AF">
        <w:rPr>
          <w:rFonts w:ascii="Arial" w:hAnsi="Arial" w:cs="Arial"/>
        </w:rPr>
        <w:t>I</w:t>
      </w:r>
      <w:r w:rsidR="004B61B4" w:rsidRPr="00DF04AF">
        <w:rPr>
          <w:rFonts w:ascii="Arial" w:hAnsi="Arial" w:cs="Arial"/>
        </w:rPr>
        <w:t xml:space="preserve">n la baaro lagana warbixiyo </w:t>
      </w:r>
      <w:r w:rsidR="004B61B4" w:rsidRPr="00DF04AF">
        <w:rPr>
          <w:rFonts w:ascii="Arial" w:hAnsi="Arial" w:cs="Arial"/>
          <w:b/>
          <w:bCs/>
        </w:rPr>
        <w:t>xarakaadka</w:t>
      </w:r>
      <w:r w:rsidR="004B61B4" w:rsidRPr="00DF04AF">
        <w:rPr>
          <w:rFonts w:ascii="Arial" w:hAnsi="Arial" w:cs="Arial"/>
        </w:rPr>
        <w:t xml:space="preserve"> </w:t>
      </w:r>
      <w:r w:rsidR="004B61B4" w:rsidRPr="00DF04AF">
        <w:rPr>
          <w:rFonts w:ascii="Arial" w:hAnsi="Arial" w:cs="Arial"/>
          <w:b/>
          <w:bCs/>
        </w:rPr>
        <w:t>sharciga ahayn oo laga shakiyi karo</w:t>
      </w:r>
      <w:r w:rsidR="004B61B4" w:rsidRPr="00DF04AF">
        <w:rPr>
          <w:rFonts w:ascii="Arial" w:hAnsi="Arial" w:cs="Arial"/>
        </w:rPr>
        <w:t xml:space="preserve">, ama marka macquul ahaan ay tahay lagama maarmaan ujeedo </w:t>
      </w:r>
      <w:r w:rsidR="00433182" w:rsidRPr="00DF04AF">
        <w:rPr>
          <w:rFonts w:ascii="Arial" w:hAnsi="Arial" w:cs="Arial"/>
        </w:rPr>
        <w:t xml:space="preserve">meel marinta sharciga, oo ay ku jiraan ka hor-taga ama baarista gaf dembiyeedka ama dhaqan aan wanaagsanayn oo aad u xun iyada oo ay fulinayso </w:t>
      </w:r>
      <w:r w:rsidR="00042DD8" w:rsidRPr="00DF04AF">
        <w:rPr>
          <w:rFonts w:ascii="Arial" w:hAnsi="Arial" w:cs="Arial"/>
        </w:rPr>
        <w:t xml:space="preserve">ama </w:t>
      </w:r>
      <w:r w:rsidR="00042DD8" w:rsidRPr="00DF04AF">
        <w:rPr>
          <w:rFonts w:ascii="Arial" w:hAnsi="Arial" w:cs="Arial"/>
        </w:rPr>
        <w:lastRenderedPageBreak/>
        <w:t>magaceeda lagu fulinayo</w:t>
      </w:r>
      <w:r w:rsidR="004E5EB0" w:rsidRPr="00DF04AF">
        <w:rPr>
          <w:rFonts w:ascii="Arial" w:hAnsi="Arial" w:cs="Arial"/>
        </w:rPr>
        <w:t>,</w:t>
      </w:r>
      <w:r w:rsidR="00042DD8" w:rsidRPr="00DF04AF">
        <w:rPr>
          <w:rFonts w:ascii="Arial" w:hAnsi="Arial" w:cs="Arial"/>
        </w:rPr>
        <w:t xml:space="preserve"> hay’ada meelmarinta sharciga</w:t>
      </w:r>
    </w:p>
    <w:p w14:paraId="28700E70" w14:textId="5FFB734E" w:rsidR="00DD0870" w:rsidRPr="00DF04AF" w:rsidRDefault="004E5EB0" w:rsidP="00DD0870">
      <w:pPr>
        <w:numPr>
          <w:ilvl w:val="0"/>
          <w:numId w:val="30"/>
        </w:numPr>
        <w:spacing w:after="160" w:line="259" w:lineRule="auto"/>
        <w:rPr>
          <w:rFonts w:ascii="Arial" w:hAnsi="Arial" w:cs="Arial"/>
        </w:rPr>
      </w:pPr>
      <w:r w:rsidRPr="00DF04AF">
        <w:rPr>
          <w:rFonts w:ascii="Arial" w:hAnsi="Arial" w:cs="Arial"/>
        </w:rPr>
        <w:t xml:space="preserve">Sida macluumaadka aan la </w:t>
      </w:r>
      <w:proofErr w:type="gramStart"/>
      <w:r w:rsidRPr="00DF04AF">
        <w:rPr>
          <w:rFonts w:ascii="Arial" w:hAnsi="Arial" w:cs="Arial"/>
        </w:rPr>
        <w:t xml:space="preserve">xusin </w:t>
      </w:r>
      <w:r w:rsidR="00042DD8" w:rsidRPr="00DF04AF">
        <w:rPr>
          <w:rFonts w:ascii="Arial" w:hAnsi="Arial" w:cs="Arial"/>
        </w:rPr>
        <w:t xml:space="preserve"> macluumaadka</w:t>
      </w:r>
      <w:proofErr w:type="gramEnd"/>
      <w:r w:rsidR="00042DD8" w:rsidRPr="00DF04AF">
        <w:rPr>
          <w:rFonts w:ascii="Arial" w:hAnsi="Arial" w:cs="Arial"/>
        </w:rPr>
        <w:t xml:space="preserve"> shakhsiga, </w:t>
      </w:r>
      <w:r w:rsidR="009D04CD" w:rsidRPr="00DF04AF">
        <w:rPr>
          <w:rFonts w:ascii="Arial" w:hAnsi="Arial" w:cs="Arial"/>
        </w:rPr>
        <w:t>ujeedo</w:t>
      </w:r>
      <w:r w:rsidR="00042DD8" w:rsidRPr="00DF04AF">
        <w:rPr>
          <w:rFonts w:ascii="Arial" w:hAnsi="Arial" w:cs="Arial"/>
        </w:rPr>
        <w:t xml:space="preserve"> </w:t>
      </w:r>
      <w:r w:rsidR="00042DD8" w:rsidRPr="00DF04AF">
        <w:rPr>
          <w:rFonts w:ascii="Arial" w:hAnsi="Arial" w:cs="Arial"/>
          <w:b/>
          <w:bCs/>
        </w:rPr>
        <w:t>baaritaan ama tirakoobka</w:t>
      </w:r>
      <w:r w:rsidR="009D04CD" w:rsidRPr="00DF04AF">
        <w:rPr>
          <w:rFonts w:ascii="Arial" w:hAnsi="Arial" w:cs="Arial"/>
          <w:b/>
          <w:bCs/>
        </w:rPr>
        <w:t xml:space="preserve"> dugsiyeed, </w:t>
      </w:r>
      <w:r w:rsidR="009D04CD" w:rsidRPr="00DF04AF">
        <w:rPr>
          <w:rFonts w:ascii="Arial" w:hAnsi="Arial" w:cs="Arial"/>
        </w:rPr>
        <w:t>ama in loo sheego nadaamka iyo istaraatiijiyada qaybta</w:t>
      </w:r>
    </w:p>
    <w:p w14:paraId="6DE69D7A" w14:textId="0A94B196" w:rsidR="00DD0870" w:rsidRPr="00DF04AF" w:rsidRDefault="00042A44" w:rsidP="00DD0870">
      <w:pPr>
        <w:numPr>
          <w:ilvl w:val="0"/>
          <w:numId w:val="30"/>
        </w:numPr>
        <w:spacing w:after="160" w:line="259" w:lineRule="auto"/>
        <w:rPr>
          <w:rFonts w:ascii="Arial" w:hAnsi="Arial" w:cs="Arial"/>
          <w:lang w:val="es-ES"/>
        </w:rPr>
      </w:pPr>
      <w:r w:rsidRPr="00DF04AF">
        <w:rPr>
          <w:rFonts w:ascii="Arial" w:hAnsi="Arial" w:cs="Arial"/>
          <w:lang w:val="es-ES"/>
        </w:rPr>
        <w:t>I</w:t>
      </w:r>
      <w:r w:rsidR="009D04CD" w:rsidRPr="00DF04AF">
        <w:rPr>
          <w:rFonts w:ascii="Arial" w:hAnsi="Arial" w:cs="Arial"/>
          <w:lang w:val="es-ES"/>
        </w:rPr>
        <w:t xml:space="preserve">n la asaaso lagana jawaabo </w:t>
      </w:r>
      <w:r w:rsidR="009D04CD" w:rsidRPr="00DF04AF">
        <w:rPr>
          <w:rFonts w:ascii="Arial" w:hAnsi="Arial" w:cs="Arial"/>
          <w:b/>
          <w:bCs/>
          <w:lang w:val="es-ES"/>
        </w:rPr>
        <w:t>ashtakooyinka sharciyeed</w:t>
      </w:r>
      <w:r w:rsidR="009D04CD" w:rsidRPr="00DF04AF">
        <w:rPr>
          <w:rFonts w:ascii="Arial" w:hAnsi="Arial" w:cs="Arial"/>
          <w:lang w:val="es-ES"/>
        </w:rPr>
        <w:t xml:space="preserve">. </w:t>
      </w:r>
    </w:p>
    <w:bookmarkEnd w:id="3"/>
    <w:p w14:paraId="43343367" w14:textId="3ACD3D5F" w:rsidR="00DD0870" w:rsidRPr="00DF04AF" w:rsidRDefault="009D04CD" w:rsidP="00DD0870">
      <w:pPr>
        <w:pStyle w:val="Heading2"/>
        <w:rPr>
          <w:lang w:val="es-ES"/>
        </w:rPr>
      </w:pPr>
      <w:r w:rsidRPr="00DF04AF">
        <w:rPr>
          <w:lang w:val="es-ES"/>
        </w:rPr>
        <w:t>MUUJIYAYAAL GAARA</w:t>
      </w:r>
    </w:p>
    <w:p w14:paraId="44A4C76A" w14:textId="5D51B13E" w:rsidR="00DD0870" w:rsidRPr="00DF04AF" w:rsidRDefault="009D04CD" w:rsidP="00DD0870">
      <w:pPr>
        <w:rPr>
          <w:rFonts w:ascii="Arial" w:hAnsi="Arial" w:cs="Arial"/>
          <w:lang w:val="es-ES"/>
        </w:rPr>
      </w:pPr>
      <w:r w:rsidRPr="00DF04AF">
        <w:rPr>
          <w:rFonts w:ascii="Arial" w:hAnsi="Arial" w:cs="Arial"/>
          <w:lang w:val="es-ES"/>
        </w:rPr>
        <w:t xml:space="preserve">Wasaaradu </w:t>
      </w:r>
      <w:r w:rsidR="008357CC" w:rsidRPr="00DF04AF">
        <w:rPr>
          <w:rFonts w:ascii="Arial" w:hAnsi="Arial" w:cs="Arial"/>
          <w:lang w:val="es-ES"/>
        </w:rPr>
        <w:t xml:space="preserve">waxay </w:t>
      </w:r>
      <w:r w:rsidR="00287045" w:rsidRPr="00DF04AF">
        <w:rPr>
          <w:rFonts w:ascii="Arial" w:hAnsi="Arial" w:cs="Arial"/>
          <w:lang w:val="es-ES"/>
        </w:rPr>
        <w:t xml:space="preserve">u </w:t>
      </w:r>
      <w:r w:rsidR="008357CC" w:rsidRPr="00DF04AF">
        <w:rPr>
          <w:rFonts w:ascii="Arial" w:hAnsi="Arial" w:cs="Arial"/>
          <w:lang w:val="es-ES"/>
        </w:rPr>
        <w:t>meelaysay</w:t>
      </w:r>
      <w:r w:rsidRPr="00DF04AF">
        <w:rPr>
          <w:rFonts w:ascii="Arial" w:hAnsi="Arial" w:cs="Arial"/>
          <w:lang w:val="es-ES"/>
        </w:rPr>
        <w:t xml:space="preserve"> muujiye gaara dugsi walba oo </w:t>
      </w:r>
      <w:r w:rsidR="00F853AD" w:rsidRPr="00DF04AF">
        <w:rPr>
          <w:rFonts w:ascii="Arial" w:hAnsi="Arial" w:cs="Arial"/>
          <w:lang w:val="es-ES"/>
        </w:rPr>
        <w:t xml:space="preserve">Dawladeed oo </w:t>
      </w:r>
      <w:r w:rsidRPr="00DF04AF">
        <w:rPr>
          <w:rFonts w:ascii="Arial" w:hAnsi="Arial" w:cs="Arial"/>
          <w:lang w:val="es-ES"/>
        </w:rPr>
        <w:t xml:space="preserve">Fiktooriya ku yaalla </w:t>
      </w:r>
      <w:r w:rsidR="00F853AD" w:rsidRPr="00DF04AF">
        <w:rPr>
          <w:rFonts w:ascii="Arial" w:hAnsi="Arial" w:cs="Arial"/>
          <w:lang w:val="es-ES"/>
        </w:rPr>
        <w:t xml:space="preserve">diiwaanka ardadiisa si loogu suurtageliyo </w:t>
      </w:r>
      <w:r w:rsidR="00287045" w:rsidRPr="00DF04AF">
        <w:rPr>
          <w:rFonts w:ascii="Arial" w:hAnsi="Arial" w:cs="Arial"/>
          <w:lang w:val="es-ES"/>
        </w:rPr>
        <w:t xml:space="preserve">in </w:t>
      </w:r>
      <w:r w:rsidR="00F853AD" w:rsidRPr="00DF04AF">
        <w:rPr>
          <w:rFonts w:ascii="Arial" w:hAnsi="Arial" w:cs="Arial"/>
          <w:lang w:val="es-ES"/>
        </w:rPr>
        <w:t>dugsigu fuli</w:t>
      </w:r>
      <w:r w:rsidR="00287045" w:rsidRPr="00DF04AF">
        <w:rPr>
          <w:rFonts w:ascii="Arial" w:hAnsi="Arial" w:cs="Arial"/>
          <w:lang w:val="es-ES"/>
        </w:rPr>
        <w:t>yo</w:t>
      </w:r>
      <w:r w:rsidR="00F853AD" w:rsidRPr="00DF04AF">
        <w:rPr>
          <w:rFonts w:ascii="Arial" w:hAnsi="Arial" w:cs="Arial"/>
          <w:lang w:val="es-ES"/>
        </w:rPr>
        <w:t xml:space="preserve"> haw</w:t>
      </w:r>
      <w:r w:rsidR="00287045" w:rsidRPr="00DF04AF">
        <w:rPr>
          <w:rFonts w:ascii="Arial" w:hAnsi="Arial" w:cs="Arial"/>
          <w:lang w:val="es-ES"/>
        </w:rPr>
        <w:t>shiisa</w:t>
      </w:r>
      <w:r w:rsidR="00F853AD" w:rsidRPr="00DF04AF">
        <w:rPr>
          <w:rFonts w:ascii="Arial" w:hAnsi="Arial" w:cs="Arial"/>
          <w:lang w:val="es-ES"/>
        </w:rPr>
        <w:t xml:space="preserve"> si wax ku oolla. Intaas waxaa wehelisa, Wasaaradu waxay isticmaashaa</w:t>
      </w:r>
      <w:r w:rsidR="00A01E98" w:rsidRPr="00DF04AF">
        <w:rPr>
          <w:rFonts w:ascii="Arial" w:hAnsi="Arial" w:cs="Arial"/>
          <w:lang w:val="es-ES"/>
        </w:rPr>
        <w:t xml:space="preserve"> nambar gaara u ah arday walba (</w:t>
      </w:r>
      <w:hyperlink r:id="rId14" w:history="1">
        <w:r w:rsidR="00A01E98" w:rsidRPr="00DF04AF">
          <w:rPr>
            <w:rStyle w:val="Hyperlink"/>
            <w:rFonts w:ascii="Arial" w:hAnsi="Arial" w:cs="Arial"/>
            <w:lang w:val="es-ES"/>
          </w:rPr>
          <w:t>Victorian Student Number</w:t>
        </w:r>
      </w:hyperlink>
      <w:r w:rsidR="00A01E98" w:rsidRPr="00DF04AF">
        <w:rPr>
          <w:rFonts w:ascii="Arial" w:hAnsi="Arial" w:cs="Arial"/>
          <w:lang w:val="es-ES"/>
        </w:rPr>
        <w:t xml:space="preserve"> </w:t>
      </w:r>
      <w:r w:rsidR="0019364A" w:rsidRPr="00DF04AF">
        <w:rPr>
          <w:rFonts w:ascii="Arial" w:hAnsi="Arial" w:cs="Arial"/>
          <w:lang w:val="es-ES"/>
        </w:rPr>
        <w:t xml:space="preserve">- </w:t>
      </w:r>
      <w:r w:rsidR="00A01E98" w:rsidRPr="00DF04AF">
        <w:rPr>
          <w:rFonts w:ascii="Arial" w:hAnsi="Arial" w:cs="Arial"/>
          <w:lang w:val="es-ES"/>
        </w:rPr>
        <w:t>VSN)</w:t>
      </w:r>
      <w:r w:rsidR="00287045" w:rsidRPr="00DF04AF">
        <w:rPr>
          <w:rFonts w:ascii="Arial" w:hAnsi="Arial" w:cs="Arial"/>
          <w:lang w:val="es-ES"/>
        </w:rPr>
        <w:t xml:space="preserve"> oo</w:t>
      </w:r>
      <w:r w:rsidR="00A01E98" w:rsidRPr="00DF04AF">
        <w:rPr>
          <w:rFonts w:ascii="Arial" w:hAnsi="Arial" w:cs="Arial"/>
          <w:lang w:val="es-ES"/>
        </w:rPr>
        <w:t xml:space="preserve"> </w:t>
      </w:r>
      <w:r w:rsidR="000E3329" w:rsidRPr="00DF04AF">
        <w:rPr>
          <w:rFonts w:ascii="Arial" w:hAnsi="Arial" w:cs="Arial"/>
          <w:lang w:val="es-ES"/>
        </w:rPr>
        <w:t>ay</w:t>
      </w:r>
      <w:r w:rsidR="00287045" w:rsidRPr="00DF04AF">
        <w:rPr>
          <w:rFonts w:ascii="Arial" w:hAnsi="Arial" w:cs="Arial"/>
          <w:lang w:val="es-ES"/>
        </w:rPr>
        <w:t xml:space="preserve"> </w:t>
      </w:r>
      <w:r w:rsidR="00A01E98" w:rsidRPr="00DF04AF">
        <w:rPr>
          <w:rFonts w:ascii="Arial" w:hAnsi="Arial" w:cs="Arial"/>
          <w:lang w:val="es-ES"/>
        </w:rPr>
        <w:t>qoond</w:t>
      </w:r>
      <w:r w:rsidR="000E3329" w:rsidRPr="00DF04AF">
        <w:rPr>
          <w:rFonts w:ascii="Arial" w:hAnsi="Arial" w:cs="Arial"/>
          <w:lang w:val="es-ES"/>
        </w:rPr>
        <w:t>aysay</w:t>
      </w:r>
      <w:r w:rsidR="00A01E98" w:rsidRPr="00DF04AF">
        <w:rPr>
          <w:rFonts w:ascii="Arial" w:hAnsi="Arial" w:cs="Arial"/>
          <w:lang w:val="es-ES"/>
        </w:rPr>
        <w:t xml:space="preserve"> </w:t>
      </w:r>
      <w:r w:rsidR="000E3329" w:rsidRPr="00DF04AF">
        <w:rPr>
          <w:rFonts w:ascii="Arial" w:hAnsi="Arial" w:cs="Arial"/>
          <w:lang w:val="es-ES"/>
        </w:rPr>
        <w:t>arday kasta</w:t>
      </w:r>
      <w:r w:rsidR="00A01E98" w:rsidRPr="00DF04AF">
        <w:rPr>
          <w:rFonts w:ascii="Arial" w:hAnsi="Arial" w:cs="Arial"/>
          <w:lang w:val="es-ES"/>
        </w:rPr>
        <w:t xml:space="preserve"> </w:t>
      </w:r>
      <w:r w:rsidR="00E918F7" w:rsidRPr="00DF04AF">
        <w:rPr>
          <w:rFonts w:ascii="Arial" w:hAnsi="Arial" w:cs="Arial"/>
          <w:lang w:val="es-ES"/>
        </w:rPr>
        <w:t>(</w:t>
      </w:r>
      <w:r w:rsidR="00DD0870" w:rsidRPr="00DF04AF">
        <w:rPr>
          <w:rFonts w:ascii="Arial" w:hAnsi="Arial" w:cs="Arial"/>
          <w:lang w:val="es-ES"/>
        </w:rPr>
        <w:t>Victorian Curriculum and Assessment Authority (VCAA)</w:t>
      </w:r>
      <w:r w:rsidR="00E918F7" w:rsidRPr="00DF04AF">
        <w:rPr>
          <w:rFonts w:ascii="Arial" w:hAnsi="Arial" w:cs="Arial"/>
          <w:lang w:val="es-ES"/>
        </w:rPr>
        <w:t>)</w:t>
      </w:r>
      <w:r w:rsidR="00E5154A" w:rsidRPr="00DF04AF">
        <w:rPr>
          <w:rFonts w:ascii="Arial" w:hAnsi="Arial" w:cs="Arial"/>
          <w:lang w:val="es-ES"/>
        </w:rPr>
        <w:t xml:space="preserve"> markay iska qoraan dugsiga Xukuumada Fiktooriya, kuwa madax </w:t>
      </w:r>
      <w:r w:rsidR="001E6260" w:rsidRPr="00DF04AF">
        <w:rPr>
          <w:rFonts w:ascii="Arial" w:hAnsi="Arial" w:cs="Arial"/>
          <w:lang w:val="es-ES"/>
        </w:rPr>
        <w:t xml:space="preserve">banaan </w:t>
      </w:r>
      <w:r w:rsidR="00E5154A" w:rsidRPr="00DF04AF">
        <w:rPr>
          <w:rFonts w:ascii="Arial" w:hAnsi="Arial" w:cs="Arial"/>
          <w:lang w:val="es-ES"/>
        </w:rPr>
        <w:t>ama dugsiga kaatoliga. Isticmaalida</w:t>
      </w:r>
      <w:r w:rsidR="00DD0870" w:rsidRPr="00DF04AF">
        <w:rPr>
          <w:rFonts w:ascii="Arial" w:hAnsi="Arial" w:cs="Arial"/>
          <w:lang w:val="es-ES"/>
        </w:rPr>
        <w:t xml:space="preserve"> VSN </w:t>
      </w:r>
      <w:r w:rsidR="00E5154A" w:rsidRPr="00DF04AF">
        <w:rPr>
          <w:rFonts w:ascii="Arial" w:hAnsi="Arial" w:cs="Arial"/>
          <w:lang w:val="es-ES"/>
        </w:rPr>
        <w:t xml:space="preserve">waa la xeeriyey waxaana </w:t>
      </w:r>
      <w:r w:rsidR="008303D5" w:rsidRPr="00DF04AF">
        <w:rPr>
          <w:rFonts w:ascii="Arial" w:hAnsi="Arial" w:cs="Arial"/>
          <w:lang w:val="es-ES"/>
        </w:rPr>
        <w:t xml:space="preserve">loo </w:t>
      </w:r>
      <w:r w:rsidR="00E5154A" w:rsidRPr="00DF04AF">
        <w:rPr>
          <w:rFonts w:ascii="Arial" w:hAnsi="Arial" w:cs="Arial"/>
          <w:lang w:val="es-ES"/>
        </w:rPr>
        <w:t>isticmaali kara</w:t>
      </w:r>
      <w:r w:rsidR="008303D5" w:rsidRPr="00DF04AF">
        <w:rPr>
          <w:rFonts w:ascii="Arial" w:hAnsi="Arial" w:cs="Arial"/>
          <w:lang w:val="es-ES"/>
        </w:rPr>
        <w:t>a</w:t>
      </w:r>
      <w:r w:rsidR="00DD0870" w:rsidRPr="00DF04AF">
        <w:rPr>
          <w:rFonts w:ascii="Arial" w:hAnsi="Arial" w:cs="Arial"/>
          <w:lang w:val="es-ES"/>
        </w:rPr>
        <w:t xml:space="preserve"> </w:t>
      </w:r>
      <w:r w:rsidR="008303D5" w:rsidRPr="00DF04AF">
        <w:rPr>
          <w:rFonts w:ascii="Arial" w:hAnsi="Arial" w:cs="Arial"/>
          <w:lang w:val="es-ES"/>
        </w:rPr>
        <w:t>keliya sida sharcigu u dhigay.</w:t>
      </w:r>
    </w:p>
    <w:p w14:paraId="008314EA" w14:textId="6681F9E2" w:rsidR="00DD0870" w:rsidRPr="00DF04AF" w:rsidRDefault="008303D5" w:rsidP="00DD0870">
      <w:pPr>
        <w:rPr>
          <w:rFonts w:ascii="Arial" w:hAnsi="Arial" w:cs="Arial"/>
          <w:lang w:val="es-ES"/>
        </w:rPr>
      </w:pPr>
      <w:r w:rsidRPr="00DF04AF">
        <w:rPr>
          <w:rFonts w:ascii="Arial" w:hAnsi="Arial" w:cs="Arial"/>
          <w:lang w:val="es-ES"/>
        </w:rPr>
        <w:t xml:space="preserve">Wasaaradu waxay </w:t>
      </w:r>
      <w:r w:rsidR="000E3329" w:rsidRPr="00DF04AF">
        <w:rPr>
          <w:rFonts w:ascii="Arial" w:hAnsi="Arial" w:cs="Arial"/>
          <w:lang w:val="es-ES"/>
        </w:rPr>
        <w:t xml:space="preserve">kaloo </w:t>
      </w:r>
      <w:r w:rsidRPr="00DF04AF">
        <w:rPr>
          <w:rFonts w:ascii="Arial" w:hAnsi="Arial" w:cs="Arial"/>
          <w:lang w:val="es-ES"/>
        </w:rPr>
        <w:t xml:space="preserve">qoondaysay ardada caalamiga ah nambar muujinaya oo u gaara ardayda dibada ka timid. </w:t>
      </w:r>
    </w:p>
    <w:p w14:paraId="3FC5FB99" w14:textId="0A9CDD15" w:rsidR="00DD0870" w:rsidRPr="00DF04AF" w:rsidRDefault="008303D5" w:rsidP="00DD0870">
      <w:pPr>
        <w:rPr>
          <w:rFonts w:ascii="Arial" w:hAnsi="Arial" w:cs="Arial"/>
          <w:lang w:val="es-ES"/>
        </w:rPr>
      </w:pPr>
      <w:r w:rsidRPr="00DF04AF">
        <w:rPr>
          <w:rFonts w:ascii="Arial" w:hAnsi="Arial" w:cs="Arial"/>
          <w:lang w:val="es-ES"/>
        </w:rPr>
        <w:t>Muujiye kale oo gaara ayaa laga yaabaa in</w:t>
      </w:r>
      <w:r w:rsidR="008F1D2E" w:rsidRPr="00DF04AF">
        <w:rPr>
          <w:rFonts w:ascii="Arial" w:hAnsi="Arial" w:cs="Arial"/>
          <w:lang w:val="es-ES"/>
        </w:rPr>
        <w:t xml:space="preserve"> ay dugsiyadu</w:t>
      </w:r>
      <w:r w:rsidRPr="00DF04AF">
        <w:rPr>
          <w:rFonts w:ascii="Arial" w:hAnsi="Arial" w:cs="Arial"/>
          <w:lang w:val="es-ES"/>
        </w:rPr>
        <w:t xml:space="preserve"> isticmaalaan.</w:t>
      </w:r>
    </w:p>
    <w:p w14:paraId="2951E4F7" w14:textId="5BE0892E" w:rsidR="0004056B" w:rsidRPr="00DF04AF" w:rsidRDefault="008303D5" w:rsidP="00DD0870">
      <w:pPr>
        <w:rPr>
          <w:rFonts w:ascii="Arial" w:hAnsi="Arial" w:cs="Arial"/>
          <w:lang w:val="es-ES"/>
        </w:rPr>
      </w:pPr>
      <w:r w:rsidRPr="00DF04AF">
        <w:rPr>
          <w:rFonts w:ascii="Arial" w:hAnsi="Arial" w:cs="Arial"/>
          <w:lang w:val="es-ES"/>
        </w:rPr>
        <w:t xml:space="preserve">Ardada samaynaysa </w:t>
      </w:r>
      <w:r w:rsidR="008F15C5" w:rsidRPr="00DF04AF">
        <w:rPr>
          <w:rFonts w:ascii="Arial" w:hAnsi="Arial" w:cs="Arial"/>
          <w:lang w:val="es-ES"/>
        </w:rPr>
        <w:t>mihnad ama waxbarasho jaamacadeed ayaa iyaguna iska qori kara nambar gaara oo ah muujiye, (</w:t>
      </w:r>
      <w:hyperlink r:id="rId15" w:history="1">
        <w:r w:rsidR="008F15C5" w:rsidRPr="00DF04AF">
          <w:rPr>
            <w:rStyle w:val="Hyperlink"/>
            <w:rFonts w:ascii="Arial" w:hAnsi="Arial" w:cs="Arial"/>
            <w:lang w:val="es-ES"/>
          </w:rPr>
          <w:t>Unique Student Identifier</w:t>
        </w:r>
      </w:hyperlink>
      <w:r w:rsidR="008F15C5" w:rsidRPr="00DF04AF">
        <w:rPr>
          <w:rFonts w:ascii="Arial" w:hAnsi="Arial" w:cs="Arial"/>
          <w:lang w:val="es-ES"/>
        </w:rPr>
        <w:t xml:space="preserve"> </w:t>
      </w:r>
      <w:r w:rsidR="00D07521" w:rsidRPr="00DF04AF">
        <w:rPr>
          <w:rFonts w:ascii="Arial" w:hAnsi="Arial" w:cs="Arial"/>
          <w:lang w:val="es-ES"/>
        </w:rPr>
        <w:t xml:space="preserve">- </w:t>
      </w:r>
      <w:r w:rsidR="008F15C5" w:rsidRPr="00DF04AF">
        <w:rPr>
          <w:rFonts w:ascii="Arial" w:hAnsi="Arial" w:cs="Arial"/>
          <w:lang w:val="es-ES"/>
        </w:rPr>
        <w:t>USI</w:t>
      </w:r>
      <w:r w:rsidR="00E918F7" w:rsidRPr="00DF04AF">
        <w:rPr>
          <w:rFonts w:ascii="Arial" w:hAnsi="Arial" w:cs="Arial"/>
          <w:lang w:val="es-ES"/>
        </w:rPr>
        <w:t>)</w:t>
      </w:r>
      <w:r w:rsidR="008F15C5" w:rsidRPr="00DF04AF">
        <w:rPr>
          <w:rFonts w:ascii="Arial" w:hAnsi="Arial" w:cs="Arial"/>
          <w:lang w:val="es-ES"/>
        </w:rPr>
        <w:t xml:space="preserve">. USI waxaa loo bixiyaa in la abuuro diiwaan online kaas oo aqoonsanaya ardayga Australia wax ku baranaya iyo waxbarashadiisa. </w:t>
      </w:r>
      <w:r w:rsidR="00735B6F" w:rsidRPr="00DF04AF">
        <w:rPr>
          <w:rFonts w:ascii="Arial" w:hAnsi="Arial" w:cs="Arial"/>
          <w:lang w:val="es-ES"/>
        </w:rPr>
        <w:t xml:space="preserve">Ardada waxaa looga baahan yahay inay haystaan USI ka hor inta aanay helin aqoonsigooda ama caddayn waxay haystaan. </w:t>
      </w:r>
    </w:p>
    <w:p w14:paraId="45C9A881" w14:textId="4B895EC5" w:rsidR="00DD0870" w:rsidRPr="00DF04AF" w:rsidRDefault="00735B6F" w:rsidP="00DD0870">
      <w:pPr>
        <w:pStyle w:val="Heading2"/>
        <w:rPr>
          <w:lang w:val="es-ES"/>
        </w:rPr>
      </w:pPr>
      <w:r w:rsidRPr="00DF04AF">
        <w:rPr>
          <w:lang w:val="es-ES"/>
        </w:rPr>
        <w:t>XAWILIDA ARDAYGA</w:t>
      </w:r>
    </w:p>
    <w:p w14:paraId="64522F5C" w14:textId="2DCE0C29" w:rsidR="00DD0870" w:rsidRPr="00DF04AF" w:rsidRDefault="003C7743" w:rsidP="00281AAE">
      <w:pPr>
        <w:pStyle w:val="Heading3"/>
        <w:rPr>
          <w:lang w:val="es-ES"/>
        </w:rPr>
      </w:pPr>
      <w:r w:rsidRPr="00DF04AF">
        <w:rPr>
          <w:lang w:val="es-ES"/>
        </w:rPr>
        <w:t>Dugsiyada Dawlada Fiktooriya dhexdooda</w:t>
      </w:r>
      <w:r w:rsidR="00DD0870" w:rsidRPr="00DF04AF">
        <w:rPr>
          <w:lang w:val="es-ES"/>
        </w:rPr>
        <w:t xml:space="preserve"> </w:t>
      </w:r>
    </w:p>
    <w:p w14:paraId="3FEFB5BD" w14:textId="04661846" w:rsidR="00DD0870" w:rsidRPr="00DF04AF" w:rsidRDefault="003C7743" w:rsidP="00DD0870">
      <w:pPr>
        <w:rPr>
          <w:rFonts w:ascii="Arial" w:hAnsi="Arial" w:cs="Arial"/>
          <w:lang w:val="so-SO"/>
        </w:rPr>
      </w:pPr>
      <w:r w:rsidRPr="00DF04AF">
        <w:rPr>
          <w:rFonts w:ascii="Arial" w:hAnsi="Arial" w:cs="Arial"/>
          <w:lang w:val="es-ES"/>
        </w:rPr>
        <w:t>Marka arday la aqbalo, loona bedelayo meel kale, dugsi kale oo Fiktooriya ku yaalla, dugsiga hadda ilmuhu joogo wuxuu u wareejinayaa macluumaadka arday dugsigaas. K</w:t>
      </w:r>
      <w:r w:rsidR="00814292" w:rsidRPr="00DF04AF">
        <w:rPr>
          <w:rFonts w:ascii="Arial" w:hAnsi="Arial" w:cs="Arial"/>
          <w:lang w:val="es-ES"/>
        </w:rPr>
        <w:t>uwaas</w:t>
      </w:r>
      <w:r w:rsidRPr="00DF04AF">
        <w:rPr>
          <w:rFonts w:ascii="Arial" w:hAnsi="Arial" w:cs="Arial"/>
          <w:lang w:val="es-ES"/>
        </w:rPr>
        <w:t xml:space="preserve"> waxaa</w:t>
      </w:r>
      <w:r w:rsidR="00814292" w:rsidRPr="00DF04AF">
        <w:rPr>
          <w:rFonts w:ascii="Arial" w:hAnsi="Arial" w:cs="Arial"/>
          <w:lang w:val="es-ES"/>
        </w:rPr>
        <w:t xml:space="preserve"> laga yaabaa inay ku jiraan koobiyada </w:t>
      </w:r>
      <w:r w:rsidR="00F11D74" w:rsidRPr="00DF04AF">
        <w:rPr>
          <w:rFonts w:ascii="Arial" w:hAnsi="Arial" w:cs="Arial"/>
          <w:lang w:val="es-ES"/>
        </w:rPr>
        <w:t>ardayga dugsigiisa</w:t>
      </w:r>
      <w:r w:rsidR="00D46AC3" w:rsidRPr="00DF04AF">
        <w:rPr>
          <w:rFonts w:ascii="Arial" w:hAnsi="Arial" w:cs="Arial"/>
          <w:lang w:val="es-ES"/>
        </w:rPr>
        <w:t xml:space="preserve">, kuwaas </w:t>
      </w:r>
      <w:r w:rsidR="00683F60" w:rsidRPr="00DF04AF">
        <w:rPr>
          <w:rFonts w:ascii="Arial" w:hAnsi="Arial" w:cs="Arial"/>
          <w:lang w:val="es-ES"/>
        </w:rPr>
        <w:t xml:space="preserve">oo </w:t>
      </w:r>
      <w:r w:rsidR="00D46AC3" w:rsidRPr="00DF04AF">
        <w:rPr>
          <w:rFonts w:ascii="Arial" w:hAnsi="Arial" w:cs="Arial"/>
          <w:lang w:val="es-ES"/>
        </w:rPr>
        <w:t xml:space="preserve">ay </w:t>
      </w:r>
      <w:r w:rsidR="00683F60" w:rsidRPr="00DF04AF">
        <w:rPr>
          <w:rFonts w:ascii="Arial" w:hAnsi="Arial" w:cs="Arial"/>
          <w:lang w:val="es-ES"/>
        </w:rPr>
        <w:t xml:space="preserve">ka </w:t>
      </w:r>
      <w:r w:rsidR="00D46AC3" w:rsidRPr="00DF04AF">
        <w:rPr>
          <w:rFonts w:ascii="Arial" w:hAnsi="Arial" w:cs="Arial"/>
          <w:lang w:val="es-ES"/>
        </w:rPr>
        <w:t>mid yihiin macluumaad kasta oo ku saabsan caafimaadka. Ka raali</w:t>
      </w:r>
      <w:r w:rsidR="00D46AC3" w:rsidRPr="00DF04AF">
        <w:rPr>
          <w:rFonts w:ascii="Arial" w:hAnsi="Arial" w:cs="Arial"/>
          <w:lang w:val="so-SO"/>
        </w:rPr>
        <w:t xml:space="preserve">noqashada waalidkana tan loogama baahna. </w:t>
      </w:r>
    </w:p>
    <w:p w14:paraId="6A1BDAEA" w14:textId="260085DB" w:rsidR="00DD0870" w:rsidRPr="00DF04AF" w:rsidRDefault="00D46AC3" w:rsidP="00DD0870">
      <w:pPr>
        <w:rPr>
          <w:rFonts w:ascii="Arial" w:hAnsi="Arial" w:cs="Arial"/>
          <w:lang w:val="so-SO"/>
        </w:rPr>
      </w:pPr>
      <w:r w:rsidRPr="00DF04AF">
        <w:rPr>
          <w:rFonts w:ascii="Arial" w:hAnsi="Arial" w:cs="Arial"/>
          <w:lang w:val="so-SO"/>
        </w:rPr>
        <w:t xml:space="preserve">Tani waxay u suurtagelinaysaa dugsiyada cusubi inay sii wadaan bixinta kaalmada bulsho iyo </w:t>
      </w:r>
      <w:r w:rsidR="00AA2629" w:rsidRPr="00DF04AF">
        <w:rPr>
          <w:rFonts w:ascii="Arial" w:hAnsi="Arial" w:cs="Arial"/>
          <w:lang w:val="so-SO"/>
        </w:rPr>
        <w:t xml:space="preserve">samaqabeed ee </w:t>
      </w:r>
      <w:r w:rsidRPr="00DF04AF">
        <w:rPr>
          <w:rFonts w:ascii="Arial" w:hAnsi="Arial" w:cs="Arial"/>
          <w:lang w:val="so-SO"/>
        </w:rPr>
        <w:t>ardayga shucuur</w:t>
      </w:r>
      <w:r w:rsidR="00AA2629" w:rsidRPr="00DF04AF">
        <w:rPr>
          <w:rFonts w:ascii="Arial" w:hAnsi="Arial" w:cs="Arial"/>
          <w:lang w:val="so-SO"/>
        </w:rPr>
        <w:t xml:space="preserve">tiisa iyo caafimaad, iyo in la fuliyo shuruudaha sharciyeed. </w:t>
      </w:r>
    </w:p>
    <w:p w14:paraId="49AA393F" w14:textId="5EC8673E" w:rsidR="00DD0870" w:rsidRPr="00DF04AF" w:rsidRDefault="006B5A56" w:rsidP="00281AAE">
      <w:pPr>
        <w:pStyle w:val="Heading3"/>
        <w:rPr>
          <w:lang w:val="so-SO"/>
        </w:rPr>
      </w:pPr>
      <w:r w:rsidRPr="00DF04AF">
        <w:rPr>
          <w:lang w:val="so-SO"/>
        </w:rPr>
        <w:t xml:space="preserve">Aadida iyo  ka imaanshaha dugsiyada aanay lahayn Dawlada Fiktooriya kuwaas dugsiyada oo ay ku jiraan kuwa kaatoliga ah </w:t>
      </w:r>
    </w:p>
    <w:p w14:paraId="20F37B1A" w14:textId="387D78B0" w:rsidR="006B5A56" w:rsidRPr="00DF04AF" w:rsidRDefault="006B5A56" w:rsidP="00DD0870">
      <w:pPr>
        <w:rPr>
          <w:rFonts w:ascii="Arial" w:hAnsi="Arial" w:cs="Arial"/>
          <w:lang w:val="so-SO"/>
        </w:rPr>
      </w:pPr>
      <w:r w:rsidRPr="00DF04AF">
        <w:rPr>
          <w:rFonts w:ascii="Arial" w:hAnsi="Arial" w:cs="Arial"/>
          <w:lang w:val="so-SO"/>
        </w:rPr>
        <w:t>Marka ardada la aqbalo, ayna ka imanayaan ama ku socdaan dugsiyada aan dawladu lahayn Fiktooriya gudaheedu, dugsiga hadda ilmuhu dh</w:t>
      </w:r>
      <w:r w:rsidR="00683F60" w:rsidRPr="00DF04AF">
        <w:rPr>
          <w:rFonts w:ascii="Arial" w:hAnsi="Arial" w:cs="Arial"/>
          <w:lang w:val="so-SO"/>
        </w:rPr>
        <w:t>i</w:t>
      </w:r>
      <w:r w:rsidRPr="00DF04AF">
        <w:rPr>
          <w:rFonts w:ascii="Arial" w:hAnsi="Arial" w:cs="Arial"/>
          <w:lang w:val="so-SO"/>
        </w:rPr>
        <w:t xml:space="preserve">ganayo wuxuu gudbinayaa qoraal ka imanaya diiwaanka ilmaha kaas oo ku socda dugsiga cusub, iyada oo waalidku ogolaanayaan. </w:t>
      </w:r>
    </w:p>
    <w:p w14:paraId="48D72CD0" w14:textId="78B4850B" w:rsidR="00DD0870" w:rsidRPr="00DF04AF" w:rsidRDefault="006B5A56" w:rsidP="007E414A">
      <w:pPr>
        <w:rPr>
          <w:b/>
          <w:bCs/>
          <w:lang w:val="so-SO"/>
        </w:rPr>
      </w:pPr>
      <w:r w:rsidRPr="00DF04AF">
        <w:rPr>
          <w:rFonts w:ascii="Arial" w:hAnsi="Arial" w:cs="Arial"/>
          <w:lang w:val="so-SO"/>
        </w:rPr>
        <w:t xml:space="preserve">Taas waxaa wehelisa, </w:t>
      </w:r>
      <w:r w:rsidR="00622EAC" w:rsidRPr="00DF04AF">
        <w:rPr>
          <w:rFonts w:ascii="Arial" w:hAnsi="Arial" w:cs="Arial"/>
          <w:lang w:val="so-SO"/>
        </w:rPr>
        <w:t xml:space="preserve">dugsiga hadda ahi </w:t>
      </w:r>
      <w:r w:rsidR="00750E63" w:rsidRPr="00DF04AF">
        <w:rPr>
          <w:rFonts w:ascii="Arial" w:hAnsi="Arial" w:cs="Arial"/>
          <w:lang w:val="so-SO"/>
        </w:rPr>
        <w:t>waxaa laga yaabaa in uu la wadaago macluumaad dugsiga cusub si kor loogu qaado samaqabka ama amaanka ardada ama la qiimeeyo ama maareeyo khatarta rabshada qoyska iyada oo daba socota Mashruuca La Wadaagida Macluumaadka (</w:t>
      </w:r>
      <w:r w:rsidR="00750E63" w:rsidRPr="00DF04AF">
        <w:rPr>
          <w:lang w:val="so-SO"/>
        </w:rPr>
        <w:t>Information Sharing Schemes</w:t>
      </w:r>
      <w:r w:rsidR="00750E63" w:rsidRPr="00DF04AF">
        <w:rPr>
          <w:rFonts w:ascii="Arial" w:hAnsi="Arial" w:cs="Arial"/>
          <w:lang w:val="so-SO"/>
        </w:rPr>
        <w:t>).</w:t>
      </w:r>
    </w:p>
    <w:p w14:paraId="01DF10B1" w14:textId="5894DAC6" w:rsidR="00DD0870" w:rsidRPr="00DF04AF" w:rsidRDefault="00750E63" w:rsidP="00281AAE">
      <w:pPr>
        <w:pStyle w:val="Heading3"/>
        <w:rPr>
          <w:lang w:val="es-ES"/>
        </w:rPr>
      </w:pPr>
      <w:r w:rsidRPr="00DF04AF">
        <w:rPr>
          <w:lang w:val="es-ES"/>
        </w:rPr>
        <w:t>Aadida ama ka imaanshaha dugsiyada Dawlad Goboleedyada</w:t>
      </w:r>
    </w:p>
    <w:p w14:paraId="659003B5" w14:textId="4483FB33" w:rsidR="00DD0870" w:rsidRPr="00DF04AF" w:rsidRDefault="006F36FD" w:rsidP="00DD0870">
      <w:pPr>
        <w:rPr>
          <w:rFonts w:ascii="Arial" w:hAnsi="Arial" w:cs="Arial"/>
          <w:lang w:val="es-ES"/>
        </w:rPr>
      </w:pPr>
      <w:r w:rsidRPr="00DF04AF">
        <w:rPr>
          <w:rFonts w:ascii="Arial" w:hAnsi="Arial" w:cs="Arial"/>
          <w:lang w:val="es-ES"/>
        </w:rPr>
        <w:t xml:space="preserve">Marka arday la qabalay laga soo bedelayo ama loo bedelayo meel </w:t>
      </w:r>
      <w:r w:rsidR="00DA204D" w:rsidRPr="00DF04AF">
        <w:rPr>
          <w:rFonts w:ascii="Arial" w:hAnsi="Arial" w:cs="Arial"/>
          <w:lang w:val="es-ES"/>
        </w:rPr>
        <w:t>Fiktooriya</w:t>
      </w:r>
      <w:r w:rsidRPr="00DF04AF">
        <w:rPr>
          <w:rFonts w:ascii="Arial" w:hAnsi="Arial" w:cs="Arial"/>
          <w:lang w:val="es-ES"/>
        </w:rPr>
        <w:t xml:space="preserve"> ka baxsan, dugsigooda hadda ahi wuxuu u qoraa qoraal wareejin ah dugsi cusub, iyada oo waalidku raali ka yahay</w:t>
      </w:r>
      <w:r w:rsidR="00DD0870" w:rsidRPr="00DF04AF">
        <w:rPr>
          <w:rFonts w:ascii="Arial" w:hAnsi="Arial" w:cs="Arial"/>
          <w:lang w:val="es-ES"/>
        </w:rPr>
        <w:t xml:space="preserve">. </w:t>
      </w:r>
    </w:p>
    <w:p w14:paraId="60EB1371" w14:textId="4DC3E266" w:rsidR="00DD0870" w:rsidRPr="00DF04AF" w:rsidRDefault="006F36FD" w:rsidP="00DD0870">
      <w:pPr>
        <w:rPr>
          <w:rFonts w:ascii="Arial" w:hAnsi="Arial" w:cs="Arial"/>
          <w:lang w:val="es-ES"/>
        </w:rPr>
      </w:pPr>
      <w:r w:rsidRPr="00DF04AF">
        <w:rPr>
          <w:rFonts w:ascii="Arial" w:hAnsi="Arial" w:cs="Arial"/>
          <w:lang w:val="es-ES"/>
        </w:rPr>
        <w:t>Talasiin siyaada ah oo macluumaadka dugsiyada dhexdooda waxaa laga helli karaa</w:t>
      </w:r>
      <w:r w:rsidR="00243837" w:rsidRPr="00DF04AF">
        <w:rPr>
          <w:rFonts w:ascii="Arial" w:hAnsi="Arial" w:cs="Arial"/>
          <w:lang w:val="es-ES"/>
        </w:rPr>
        <w:t xml:space="preserve">: </w:t>
      </w:r>
      <w:hyperlink r:id="rId16" w:history="1">
        <w:r w:rsidR="00243837" w:rsidRPr="00DF04AF">
          <w:rPr>
            <w:rStyle w:val="Hyperlink"/>
            <w:rFonts w:ascii="Arial" w:hAnsi="Arial" w:cs="Arial"/>
            <w:lang w:val="es-ES"/>
          </w:rPr>
          <w:t>https://www2.education.vic.gov.au/pal/enrolment/guidance/student-transfers-between-schools</w:t>
        </w:r>
      </w:hyperlink>
      <w:r w:rsidR="00DD0870" w:rsidRPr="00DF04AF">
        <w:rPr>
          <w:rFonts w:ascii="Arial" w:hAnsi="Arial" w:cs="Arial"/>
          <w:lang w:val="es-ES"/>
        </w:rPr>
        <w:t>.</w:t>
      </w:r>
    </w:p>
    <w:p w14:paraId="3555BAFB" w14:textId="539EEC48" w:rsidR="00DD0870" w:rsidRPr="00DF04AF" w:rsidRDefault="006F36FD" w:rsidP="00DD0870">
      <w:pPr>
        <w:pStyle w:val="Heading2"/>
        <w:rPr>
          <w:lang w:val="es-ES"/>
        </w:rPr>
      </w:pPr>
      <w:r w:rsidRPr="00DF04AF">
        <w:rPr>
          <w:lang w:val="es-ES"/>
        </w:rPr>
        <w:t>NAT</w:t>
      </w:r>
      <w:r w:rsidR="008F1D2E" w:rsidRPr="00DF04AF">
        <w:rPr>
          <w:lang w:val="es-ES"/>
        </w:rPr>
        <w:t>II</w:t>
      </w:r>
      <w:r w:rsidRPr="00DF04AF">
        <w:rPr>
          <w:lang w:val="es-ES"/>
        </w:rPr>
        <w:t xml:space="preserve">JOOYINKA </w:t>
      </w:r>
      <w:r w:rsidR="00051B65" w:rsidRPr="00DF04AF">
        <w:rPr>
          <w:lang w:val="es-ES"/>
        </w:rPr>
        <w:t>NAPLAN</w:t>
      </w:r>
    </w:p>
    <w:p w14:paraId="34F2FC5C" w14:textId="10C9F44C" w:rsidR="00DD0870" w:rsidRPr="00DF04AF" w:rsidRDefault="00DD0870" w:rsidP="00DD0870">
      <w:pPr>
        <w:rPr>
          <w:rFonts w:ascii="Arial" w:hAnsi="Arial" w:cs="Arial"/>
          <w:lang w:val="es-ES"/>
        </w:rPr>
      </w:pPr>
      <w:proofErr w:type="gramStart"/>
      <w:r w:rsidRPr="00DF04AF">
        <w:rPr>
          <w:rFonts w:ascii="Arial" w:hAnsi="Arial" w:cs="Arial"/>
          <w:lang w:val="es-ES"/>
        </w:rPr>
        <w:t xml:space="preserve">NAPLAN </w:t>
      </w:r>
      <w:r w:rsidR="006F36FD" w:rsidRPr="00DF04AF">
        <w:rPr>
          <w:rFonts w:ascii="Arial" w:hAnsi="Arial" w:cs="Arial"/>
          <w:lang w:val="es-ES"/>
        </w:rPr>
        <w:t xml:space="preserve"> waa</w:t>
      </w:r>
      <w:proofErr w:type="gramEnd"/>
      <w:r w:rsidR="00C614CD" w:rsidRPr="00DF04AF">
        <w:rPr>
          <w:rFonts w:ascii="Arial" w:hAnsi="Arial" w:cs="Arial"/>
          <w:lang w:val="es-ES"/>
        </w:rPr>
        <w:t xml:space="preserve"> qiimaaha heer qaran oo ardada sanadaha 3aad, 5naad, 7aad iyo 9aad, xagga akhrinta, qoraalka iyo xisaabta. </w:t>
      </w:r>
    </w:p>
    <w:p w14:paraId="68C832B5" w14:textId="14CB7288" w:rsidR="00DD0870" w:rsidRPr="00DF04AF" w:rsidRDefault="00C614CD" w:rsidP="00DD0870">
      <w:pPr>
        <w:rPr>
          <w:rFonts w:ascii="Arial" w:hAnsi="Arial" w:cs="Arial"/>
          <w:lang w:val="es-ES"/>
        </w:rPr>
      </w:pPr>
      <w:r w:rsidRPr="00DF04AF">
        <w:rPr>
          <w:rFonts w:ascii="Arial" w:hAnsi="Arial" w:cs="Arial"/>
          <w:lang w:val="es-ES"/>
        </w:rPr>
        <w:t>Dugsiyadu waxay isticmaalaan macluumaadka</w:t>
      </w:r>
      <w:r w:rsidR="00DD0870" w:rsidRPr="00DF04AF">
        <w:rPr>
          <w:rFonts w:ascii="Arial" w:hAnsi="Arial" w:cs="Arial"/>
          <w:lang w:val="es-ES"/>
        </w:rPr>
        <w:t xml:space="preserve"> NAPLAN </w:t>
      </w:r>
      <w:r w:rsidRPr="00DF04AF">
        <w:rPr>
          <w:rFonts w:ascii="Arial" w:hAnsi="Arial" w:cs="Arial"/>
          <w:lang w:val="es-ES"/>
        </w:rPr>
        <w:t>si loo qiimeeyo barnaamijyada waxbarashadooda</w:t>
      </w:r>
      <w:r w:rsidR="00DD0870" w:rsidRPr="00DF04AF">
        <w:rPr>
          <w:rFonts w:ascii="Arial" w:hAnsi="Arial" w:cs="Arial"/>
          <w:lang w:val="es-ES"/>
        </w:rPr>
        <w:t xml:space="preserve"> </w:t>
      </w:r>
      <w:r w:rsidRPr="00DF04AF">
        <w:rPr>
          <w:rFonts w:ascii="Arial" w:hAnsi="Arial" w:cs="Arial"/>
          <w:lang w:val="es-ES"/>
        </w:rPr>
        <w:t>iyada qiimaynayo natiijooyinka ardada</w:t>
      </w:r>
      <w:r w:rsidR="004D0C9C" w:rsidRPr="00DF04AF">
        <w:rPr>
          <w:rFonts w:ascii="Arial" w:hAnsi="Arial" w:cs="Arial"/>
          <w:lang w:val="es-ES"/>
        </w:rPr>
        <w:t xml:space="preserve"> tegay dugsigooda ku jirtay.</w:t>
      </w:r>
    </w:p>
    <w:p w14:paraId="634E2910" w14:textId="65F0A275" w:rsidR="00DD0870" w:rsidRPr="00DF04AF" w:rsidRDefault="004D0C9C" w:rsidP="00DD0870">
      <w:pPr>
        <w:rPr>
          <w:rFonts w:ascii="Arial" w:hAnsi="Arial" w:cs="Arial"/>
          <w:lang w:val="es-ES"/>
        </w:rPr>
      </w:pPr>
      <w:r w:rsidRPr="00DF04AF">
        <w:rPr>
          <w:rFonts w:ascii="Arial" w:hAnsi="Arial" w:cs="Arial"/>
          <w:lang w:val="es-ES"/>
        </w:rPr>
        <w:t xml:space="preserve">Dugsiyada Xukuumada Fiktooriya waxay tegi karaan natiijooyinka ardayga ee </w:t>
      </w:r>
      <w:proofErr w:type="gramStart"/>
      <w:r w:rsidR="00DD0870" w:rsidRPr="00DF04AF">
        <w:rPr>
          <w:rFonts w:ascii="Arial" w:hAnsi="Arial" w:cs="Arial"/>
          <w:lang w:val="es-ES"/>
        </w:rPr>
        <w:t xml:space="preserve">NAPLAN </w:t>
      </w:r>
      <w:r w:rsidRPr="00DF04AF">
        <w:rPr>
          <w:rFonts w:ascii="Arial" w:hAnsi="Arial" w:cs="Arial"/>
          <w:lang w:val="es-ES"/>
        </w:rPr>
        <w:t xml:space="preserve"> waxayna</w:t>
      </w:r>
      <w:proofErr w:type="gramEnd"/>
      <w:r w:rsidRPr="00DF04AF">
        <w:rPr>
          <w:rFonts w:ascii="Arial" w:hAnsi="Arial" w:cs="Arial"/>
          <w:lang w:val="es-ES"/>
        </w:rPr>
        <w:t xml:space="preserve"> ka helayaan diiwaanka ardada</w:t>
      </w:r>
      <w:r w:rsidR="00DD0870" w:rsidRPr="00DF04AF">
        <w:rPr>
          <w:rFonts w:ascii="Arial" w:hAnsi="Arial" w:cs="Arial"/>
          <w:lang w:val="es-ES"/>
        </w:rPr>
        <w:t xml:space="preserve">. </w:t>
      </w:r>
      <w:r w:rsidRPr="00DF04AF">
        <w:rPr>
          <w:rFonts w:ascii="Arial" w:hAnsi="Arial" w:cs="Arial"/>
          <w:lang w:val="es-ES"/>
        </w:rPr>
        <w:t>Marka ardaygu ka tago ama aado dugsi madaxbanaan, Catholic (kaatoolig) ama dugsi ku yaalla isla Dawlad goboleedka</w:t>
      </w:r>
      <w:r w:rsidR="00027F43" w:rsidRPr="00DF04AF">
        <w:rPr>
          <w:rFonts w:ascii="Arial" w:hAnsi="Arial" w:cs="Arial"/>
          <w:lang w:val="es-ES"/>
        </w:rPr>
        <w:t>, iyaga oo wata ansixinta waalidka, dugsiga qiimaynta lagu sameeyey wuxuu siiyaa dugsiga cusub natiijooyinka ardayga ee NAPLAN.</w:t>
      </w:r>
    </w:p>
    <w:p w14:paraId="488A2673" w14:textId="7B19A217" w:rsidR="00DD0870" w:rsidRPr="00DF04AF" w:rsidRDefault="00027F43" w:rsidP="00DD0870">
      <w:pPr>
        <w:pStyle w:val="Heading2"/>
        <w:rPr>
          <w:lang w:val="es-ES"/>
        </w:rPr>
      </w:pPr>
      <w:r w:rsidRPr="00DF04AF">
        <w:rPr>
          <w:lang w:val="es-ES"/>
        </w:rPr>
        <w:t>KA JAWAABIDA DACWOOYINKA</w:t>
      </w:r>
    </w:p>
    <w:p w14:paraId="76F1E93C" w14:textId="6931F7AC" w:rsidR="00DD0870" w:rsidRPr="00DF04AF" w:rsidRDefault="00261D5C" w:rsidP="00DD0870">
      <w:pPr>
        <w:rPr>
          <w:rFonts w:ascii="Arial" w:hAnsi="Arial" w:cs="Arial"/>
          <w:lang w:val="es-ES"/>
        </w:rPr>
      </w:pPr>
      <w:r w:rsidRPr="00DF04AF">
        <w:rPr>
          <w:rFonts w:ascii="Arial" w:hAnsi="Arial" w:cs="Arial"/>
          <w:lang w:val="es-ES"/>
        </w:rPr>
        <w:t>Marmar</w:t>
      </w:r>
      <w:r w:rsidR="00027F43" w:rsidRPr="00DF04AF">
        <w:rPr>
          <w:rFonts w:ascii="Arial" w:hAnsi="Arial" w:cs="Arial"/>
          <w:lang w:val="es-ES"/>
        </w:rPr>
        <w:t xml:space="preserve">, </w:t>
      </w:r>
      <w:r w:rsidR="00F1573D" w:rsidRPr="00DF04AF">
        <w:rPr>
          <w:rFonts w:ascii="Arial" w:hAnsi="Arial" w:cs="Arial"/>
          <w:lang w:val="es-ES"/>
        </w:rPr>
        <w:t xml:space="preserve">dugsiyada </w:t>
      </w:r>
      <w:r w:rsidR="00027F43" w:rsidRPr="00DF04AF">
        <w:rPr>
          <w:rFonts w:ascii="Arial" w:hAnsi="Arial" w:cs="Arial"/>
          <w:lang w:val="es-ES"/>
        </w:rPr>
        <w:t xml:space="preserve">xukuumada Fiktooriya </w:t>
      </w:r>
      <w:r w:rsidRPr="00DF04AF">
        <w:rPr>
          <w:rFonts w:ascii="Arial" w:hAnsi="Arial" w:cs="Arial"/>
          <w:lang w:val="es-ES"/>
        </w:rPr>
        <w:t xml:space="preserve">iyo xafiisyada gobolka iyo wasaarada xafiisyadeeda Goboleed ama dhexe waxay helaan dacwooyin ka yimid waalidka iyo </w:t>
      </w:r>
      <w:r w:rsidR="00F341F3" w:rsidRPr="00DF04AF">
        <w:rPr>
          <w:rFonts w:ascii="Arial" w:hAnsi="Arial" w:cs="Arial"/>
          <w:lang w:val="es-ES"/>
        </w:rPr>
        <w:t>dadka</w:t>
      </w:r>
      <w:r w:rsidRPr="00DF04AF">
        <w:rPr>
          <w:rFonts w:ascii="Arial" w:hAnsi="Arial" w:cs="Arial"/>
          <w:lang w:val="es-ES"/>
        </w:rPr>
        <w:t xml:space="preserve">kuwa kale. Dugsiyada iyo/ama </w:t>
      </w:r>
      <w:r w:rsidRPr="00DF04AF">
        <w:rPr>
          <w:rFonts w:ascii="Arial" w:hAnsi="Arial" w:cs="Arial"/>
          <w:lang w:val="es-ES"/>
        </w:rPr>
        <w:lastRenderedPageBreak/>
        <w:t xml:space="preserve">Xarunta dhexe ee Wasaarada ama Xafiisyada goboleed waxay isticmaali doonaan shaacana ka qaadi doonaan mavcluumaad loo arkay wax laga yiraahdo dacwooyinkaas </w:t>
      </w:r>
      <w:r w:rsidR="00B323C1" w:rsidRPr="00DF04AF">
        <w:rPr>
          <w:rFonts w:ascii="Arial" w:hAnsi="Arial" w:cs="Arial"/>
          <w:lang w:val="es-ES"/>
        </w:rPr>
        <w:t xml:space="preserve">(kuwaas oo ay ku jiraan ka jawaabida dacwooyinka laga sameeyey hay’ado dibada ah). Macluumaad siyaada ah oo ku saabsan habkaan waxaa laga heli karaa </w:t>
      </w:r>
      <w:r w:rsidR="00DD0870" w:rsidRPr="00DF04AF">
        <w:rPr>
          <w:rFonts w:ascii="Arial" w:hAnsi="Arial" w:cs="Arial"/>
          <w:lang w:val="es-ES"/>
        </w:rPr>
        <w:t>Complaints – Parents policy</w:t>
      </w:r>
      <w:r w:rsidR="00057683" w:rsidRPr="00DF04AF">
        <w:rPr>
          <w:rStyle w:val="Hyperlink"/>
          <w:rFonts w:ascii="Arial" w:hAnsi="Arial" w:cs="Arial"/>
          <w:lang w:val="es-ES"/>
        </w:rPr>
        <w:t xml:space="preserve"> </w:t>
      </w:r>
      <w:r w:rsidR="00057683" w:rsidRPr="00DF04AF">
        <w:rPr>
          <w:lang w:val="es-ES"/>
        </w:rPr>
        <w:t>(</w:t>
      </w:r>
      <w:hyperlink r:id="rId17" w:history="1">
        <w:r w:rsidR="00CF74A7" w:rsidRPr="00DF04AF">
          <w:rPr>
            <w:rStyle w:val="Hyperlink"/>
            <w:lang w:val="es-ES"/>
          </w:rPr>
          <w:t>https://www2.education.vic.gov.au/pal/complaints/policy</w:t>
        </w:r>
      </w:hyperlink>
      <w:r w:rsidR="00CF74A7" w:rsidRPr="00DF04AF">
        <w:rPr>
          <w:lang w:val="es-ES"/>
        </w:rPr>
        <w:t>).</w:t>
      </w:r>
    </w:p>
    <w:p w14:paraId="574FAFF2" w14:textId="532E6DDA" w:rsidR="00A86A2C" w:rsidRPr="00DF04AF" w:rsidRDefault="00B323C1" w:rsidP="00DD0870">
      <w:pPr>
        <w:rPr>
          <w:rStyle w:val="Hyperlink"/>
          <w:rFonts w:ascii="Arial" w:hAnsi="Arial" w:cs="Arial"/>
        </w:rPr>
      </w:pPr>
      <w:r w:rsidRPr="00DF04AF">
        <w:rPr>
          <w:rFonts w:ascii="Arial" w:hAnsi="Arial" w:cs="Arial"/>
        </w:rPr>
        <w:t>Dacwooyinka la xiriira</w:t>
      </w:r>
      <w:r w:rsidR="00832069" w:rsidRPr="00DF04AF">
        <w:rPr>
          <w:rFonts w:ascii="Arial" w:hAnsi="Arial" w:cs="Arial"/>
        </w:rPr>
        <w:t xml:space="preserve"> Barnaamijka Ardada Dibada (International Student Program)</w:t>
      </w:r>
      <w:r w:rsidRPr="00DF04AF">
        <w:rPr>
          <w:rFonts w:ascii="Arial" w:hAnsi="Arial" w:cs="Arial"/>
        </w:rPr>
        <w:t xml:space="preserve"> loo maar</w:t>
      </w:r>
      <w:r w:rsidR="00A86A2C" w:rsidRPr="00DF04AF">
        <w:rPr>
          <w:rFonts w:ascii="Arial" w:hAnsi="Arial" w:cs="Arial"/>
        </w:rPr>
        <w:t>eeyaa si waafqsan</w:t>
      </w:r>
      <w:r w:rsidR="00832069" w:rsidRPr="00DF04AF">
        <w:rPr>
          <w:rFonts w:ascii="Arial" w:hAnsi="Arial" w:cs="Arial"/>
        </w:rPr>
        <w:t xml:space="preserve"> Dacwooyinka</w:t>
      </w:r>
      <w:r w:rsidRPr="00DF04AF">
        <w:rPr>
          <w:rFonts w:ascii="Arial" w:hAnsi="Arial" w:cs="Arial"/>
        </w:rPr>
        <w:t xml:space="preserve"> ISP </w:t>
      </w:r>
      <w:r w:rsidR="00832069" w:rsidRPr="00DF04AF">
        <w:rPr>
          <w:rFonts w:ascii="Arial" w:hAnsi="Arial" w:cs="Arial"/>
        </w:rPr>
        <w:t>ee Nadaamka Rafcaanada (</w:t>
      </w:r>
      <w:r w:rsidR="00A86A2C" w:rsidRPr="00DF04AF">
        <w:rPr>
          <w:rFonts w:ascii="Arial" w:hAnsi="Arial" w:cs="Arial"/>
        </w:rPr>
        <w:t>Complaints and Appeals Policy</w:t>
      </w:r>
      <w:r w:rsidR="00832069" w:rsidRPr="00DF04AF">
        <w:rPr>
          <w:rFonts w:ascii="Arial" w:hAnsi="Arial" w:cs="Arial"/>
        </w:rPr>
        <w:t>)</w:t>
      </w:r>
      <w:r w:rsidR="005801AC" w:rsidRPr="00DF04AF">
        <w:rPr>
          <w:rStyle w:val="Hyperlink"/>
          <w:rFonts w:ascii="Arial" w:hAnsi="Arial" w:cs="Arial"/>
          <w:color w:val="auto"/>
        </w:rPr>
        <w:t xml:space="preserve"> </w:t>
      </w:r>
    </w:p>
    <w:p w14:paraId="398D8C5F" w14:textId="38502D31" w:rsidR="00DD0870" w:rsidRPr="00DF04AF" w:rsidRDefault="00057683" w:rsidP="00DD0870">
      <w:pPr>
        <w:rPr>
          <w:rFonts w:ascii="Arial" w:hAnsi="Arial" w:cs="Arial"/>
          <w:lang w:val="so-SO"/>
        </w:rPr>
      </w:pPr>
      <w:r w:rsidRPr="00DF04AF">
        <w:rPr>
          <w:rStyle w:val="Hyperlink"/>
          <w:rFonts w:ascii="Arial" w:hAnsi="Arial" w:cs="Arial"/>
        </w:rPr>
        <w:t>(</w:t>
      </w:r>
      <w:hyperlink r:id="rId18" w:history="1">
        <w:r w:rsidR="00FF43B5" w:rsidRPr="00DF04AF">
          <w:rPr>
            <w:rStyle w:val="Hyperlink"/>
            <w:rFonts w:ascii="Arial" w:hAnsi="Arial" w:cs="Arial"/>
          </w:rPr>
          <w:t>https://www.study.vic.gov.au/Shared%20Documents/en/School_Toolkit/ISP_Complaints_and_Appeals_Process_Guide.docx</w:t>
        </w:r>
      </w:hyperlink>
      <w:r w:rsidRPr="00DF04AF">
        <w:rPr>
          <w:rStyle w:val="Hyperlink"/>
          <w:rFonts w:ascii="Arial" w:hAnsi="Arial" w:cs="Arial"/>
        </w:rPr>
        <w:t>).</w:t>
      </w:r>
    </w:p>
    <w:p w14:paraId="064EEFCF" w14:textId="04E3B08E" w:rsidR="00DD0870" w:rsidRPr="00DF04AF" w:rsidRDefault="008E51F7" w:rsidP="00DD0870">
      <w:pPr>
        <w:rPr>
          <w:rFonts w:ascii="Arial" w:hAnsi="Arial" w:cs="Arial"/>
          <w:lang w:val="so-SO"/>
        </w:rPr>
      </w:pPr>
      <w:r w:rsidRPr="00DF04AF">
        <w:rPr>
          <w:rFonts w:ascii="Arial" w:hAnsi="Arial" w:cs="Arial"/>
          <w:lang w:val="so-SO"/>
        </w:rPr>
        <w:t xml:space="preserve">Dacwooyinka khaas u ah wixii ku saabsan Wasaarada ama dugsiga wax qabadkiisa macluumaadka shakhsiyeed waxaa loo maareeya si waafasan habka dacwooyinka barayfasiga ah </w:t>
      </w:r>
      <w:r w:rsidR="00CF6516" w:rsidRPr="00DF04AF">
        <w:rPr>
          <w:rStyle w:val="Hyperlink"/>
          <w:rFonts w:ascii="Arial" w:hAnsi="Arial" w:cs="Arial"/>
          <w:lang w:val="so-SO"/>
        </w:rPr>
        <w:t>(</w:t>
      </w:r>
      <w:hyperlink r:id="rId19" w:history="1">
        <w:r w:rsidR="00CF6516" w:rsidRPr="00DF04AF">
          <w:rPr>
            <w:rStyle w:val="Hyperlink"/>
            <w:rFonts w:ascii="Arial" w:hAnsi="Arial" w:cs="Arial"/>
            <w:lang w:val="so-SO"/>
          </w:rPr>
          <w:t>https://www.education.vic.gov.au/about/contact/Pages/privacycomplaints.aspx</w:t>
        </w:r>
      </w:hyperlink>
      <w:r w:rsidR="00CF6516" w:rsidRPr="00DF04AF">
        <w:rPr>
          <w:rStyle w:val="Hyperlink"/>
          <w:rFonts w:ascii="Arial" w:hAnsi="Arial" w:cs="Arial"/>
          <w:lang w:val="so-SO"/>
        </w:rPr>
        <w:t>)</w:t>
      </w:r>
      <w:r w:rsidR="00DD0870" w:rsidRPr="00DF04AF">
        <w:rPr>
          <w:rStyle w:val="Hyperlink"/>
          <w:rFonts w:ascii="Arial" w:hAnsi="Arial" w:cs="Arial"/>
          <w:lang w:val="so-SO"/>
        </w:rPr>
        <w:t>.</w:t>
      </w:r>
    </w:p>
    <w:p w14:paraId="1D527CC4" w14:textId="1C7AC50C" w:rsidR="00DD0870" w:rsidRPr="00DF04AF" w:rsidRDefault="00715F8C" w:rsidP="00DD0870">
      <w:pPr>
        <w:pStyle w:val="Heading2"/>
        <w:rPr>
          <w:lang w:val="so-SO"/>
        </w:rPr>
      </w:pPr>
      <w:r w:rsidRPr="00DF04AF">
        <w:rPr>
          <w:lang w:val="so-SO"/>
        </w:rPr>
        <w:t xml:space="preserve">GELITAANKA MACLUUMAADKA </w:t>
      </w:r>
    </w:p>
    <w:p w14:paraId="00893742" w14:textId="3DAD8674" w:rsidR="00DD0870" w:rsidRPr="00DF04AF" w:rsidRDefault="008E51F7" w:rsidP="00DD0870">
      <w:pPr>
        <w:rPr>
          <w:rFonts w:ascii="Arial" w:hAnsi="Arial" w:cs="Arial"/>
          <w:lang w:val="so-SO"/>
        </w:rPr>
      </w:pPr>
      <w:r w:rsidRPr="00DF04AF">
        <w:rPr>
          <w:rFonts w:ascii="Arial" w:hAnsi="Arial" w:cs="Arial"/>
          <w:lang w:val="so-SO"/>
        </w:rPr>
        <w:t>Dhamaan shkhsiyaadka</w:t>
      </w:r>
      <w:r w:rsidR="00DD0870" w:rsidRPr="00DF04AF">
        <w:rPr>
          <w:rFonts w:ascii="Arial" w:hAnsi="Arial" w:cs="Arial"/>
          <w:lang w:val="so-SO"/>
        </w:rPr>
        <w:t xml:space="preserve">, </w:t>
      </w:r>
      <w:r w:rsidRPr="00DF04AF">
        <w:rPr>
          <w:rFonts w:ascii="Arial" w:hAnsi="Arial" w:cs="Arial"/>
          <w:lang w:val="so-SO"/>
        </w:rPr>
        <w:t xml:space="preserve">ama wakiiladooda idman waxay xaq u leeyihiin inay galaan, cusboonaysiiyaan oo saxaan macluumaadka ama diiwanada aan siyaadinayn khatarta amaanka ilmaha ama carruurta. </w:t>
      </w:r>
    </w:p>
    <w:p w14:paraId="2B19A077" w14:textId="0490153F" w:rsidR="00DD0870" w:rsidRPr="00DF04AF" w:rsidRDefault="008E51F7" w:rsidP="00DD0870">
      <w:pPr>
        <w:pStyle w:val="Heading2"/>
        <w:rPr>
          <w:lang w:val="so-SO"/>
        </w:rPr>
      </w:pPr>
      <w:r w:rsidRPr="00DF04AF">
        <w:rPr>
          <w:lang w:val="so-SO"/>
        </w:rPr>
        <w:t>G</w:t>
      </w:r>
      <w:r w:rsidR="00C80600" w:rsidRPr="00DF04AF">
        <w:rPr>
          <w:lang w:val="en-AU"/>
        </w:rPr>
        <w:t>AL</w:t>
      </w:r>
      <w:r w:rsidRPr="00DF04AF">
        <w:rPr>
          <w:lang w:val="so-SO"/>
        </w:rPr>
        <w:t xml:space="preserve"> MACLUUMAADKA ARDAYGA </w:t>
      </w:r>
    </w:p>
    <w:p w14:paraId="112DC5A2" w14:textId="09DEDBE8" w:rsidR="00DD0870" w:rsidRPr="00DF04AF" w:rsidRDefault="008E51F7" w:rsidP="00DD0870">
      <w:pPr>
        <w:rPr>
          <w:rFonts w:ascii="Arial" w:hAnsi="Arial" w:cs="Arial"/>
          <w:lang w:val="so-SO"/>
        </w:rPr>
      </w:pPr>
      <w:r w:rsidRPr="00DF04AF">
        <w:rPr>
          <w:rFonts w:ascii="Arial" w:hAnsi="Arial" w:cs="Arial"/>
          <w:lang w:val="so-SO"/>
        </w:rPr>
        <w:t>D</w:t>
      </w:r>
      <w:r w:rsidR="00483397" w:rsidRPr="00DF04AF">
        <w:rPr>
          <w:rFonts w:ascii="Arial" w:hAnsi="Arial" w:cs="Arial"/>
          <w:lang w:val="so-SO"/>
        </w:rPr>
        <w:t>ugsiyadu waxay bixiyaan keliya warbixino iyo wada-xiriirka ardada, daryeellayaasha ama kuwa kale oo sharci u leh macluumaadkaas</w:t>
      </w:r>
      <w:r w:rsidR="00DD0870" w:rsidRPr="00DF04AF">
        <w:rPr>
          <w:rFonts w:ascii="Arial" w:hAnsi="Arial" w:cs="Arial"/>
          <w:lang w:val="so-SO"/>
        </w:rPr>
        <w:t xml:space="preserve">. </w:t>
      </w:r>
      <w:r w:rsidR="00483397" w:rsidRPr="00DF04AF">
        <w:rPr>
          <w:rFonts w:ascii="Arial" w:hAnsi="Arial" w:cs="Arial"/>
          <w:lang w:val="so-SO"/>
        </w:rPr>
        <w:t xml:space="preserve">Codsiyada </w:t>
      </w:r>
      <w:r w:rsidR="00C80600" w:rsidRPr="00DF04AF">
        <w:rPr>
          <w:rFonts w:ascii="Arial" w:hAnsi="Arial" w:cs="Arial"/>
          <w:lang w:val="en-AU"/>
        </w:rPr>
        <w:t xml:space="preserve">lagu galo </w:t>
      </w:r>
      <w:r w:rsidR="00622F4C" w:rsidRPr="00DF04AF">
        <w:rPr>
          <w:rFonts w:ascii="Arial" w:hAnsi="Arial" w:cs="Arial"/>
          <w:lang w:val="en-AU"/>
        </w:rPr>
        <w:t>ardada kale macluumaadkooda</w:t>
      </w:r>
      <w:r w:rsidR="00483397" w:rsidRPr="00DF04AF">
        <w:rPr>
          <w:rFonts w:ascii="Arial" w:hAnsi="Arial" w:cs="Arial"/>
          <w:lang w:val="so-SO"/>
        </w:rPr>
        <w:t xml:space="preserve"> ama gelida</w:t>
      </w:r>
      <w:r w:rsidR="00DA204D" w:rsidRPr="00DF04AF">
        <w:rPr>
          <w:rFonts w:ascii="Arial" w:hAnsi="Arial" w:cs="Arial"/>
          <w:lang w:val="so-SO"/>
        </w:rPr>
        <w:t xml:space="preserve"> </w:t>
      </w:r>
      <w:r w:rsidR="00483397" w:rsidRPr="00DF04AF">
        <w:rPr>
          <w:rFonts w:ascii="Arial" w:hAnsi="Arial" w:cs="Arial"/>
          <w:lang w:val="so-SO"/>
        </w:rPr>
        <w:t>kuwa kale wa</w:t>
      </w:r>
      <w:r w:rsidR="00622F4C" w:rsidRPr="00DF04AF">
        <w:rPr>
          <w:rFonts w:ascii="Arial" w:hAnsi="Arial" w:cs="Arial"/>
          <w:lang w:val="en-AU"/>
        </w:rPr>
        <w:t>xaa waajiba</w:t>
      </w:r>
      <w:r w:rsidR="00483397" w:rsidRPr="00DF04AF">
        <w:rPr>
          <w:rFonts w:ascii="Arial" w:hAnsi="Arial" w:cs="Arial"/>
          <w:lang w:val="so-SO"/>
        </w:rPr>
        <w:t xml:space="preserve"> </w:t>
      </w:r>
      <w:r w:rsidR="00622F4C" w:rsidRPr="00DF04AF">
        <w:rPr>
          <w:rFonts w:ascii="Arial" w:hAnsi="Arial" w:cs="Arial"/>
          <w:lang w:val="en-AU"/>
        </w:rPr>
        <w:t>in loo xereeyo</w:t>
      </w:r>
      <w:r w:rsidR="00483397" w:rsidRPr="00DF04AF">
        <w:rPr>
          <w:rFonts w:ascii="Arial" w:hAnsi="Arial" w:cs="Arial"/>
          <w:lang w:val="so-SO"/>
        </w:rPr>
        <w:t xml:space="preserve"> dalabka</w:t>
      </w:r>
      <w:r w:rsidR="00622F4C" w:rsidRPr="00DF04AF">
        <w:rPr>
          <w:rFonts w:ascii="Arial" w:hAnsi="Arial" w:cs="Arial"/>
          <w:lang w:val="en-AU"/>
        </w:rPr>
        <w:t xml:space="preserve"> Macluumaadka Xoriyada</w:t>
      </w:r>
      <w:r w:rsidR="00483397" w:rsidRPr="00DF04AF">
        <w:rPr>
          <w:rFonts w:ascii="Arial" w:hAnsi="Arial" w:cs="Arial"/>
          <w:lang w:val="so-SO"/>
        </w:rPr>
        <w:t xml:space="preserve"> </w:t>
      </w:r>
      <w:r w:rsidR="00042A44" w:rsidRPr="00DF04AF">
        <w:rPr>
          <w:rFonts w:ascii="Arial" w:hAnsi="Arial" w:cs="Arial"/>
          <w:lang w:val="so-SO"/>
        </w:rPr>
        <w:t>(</w:t>
      </w:r>
      <w:hyperlink r:id="rId20" w:history="1">
        <w:r w:rsidR="00DD0870" w:rsidRPr="00DF04AF">
          <w:rPr>
            <w:rStyle w:val="Hyperlink"/>
            <w:rFonts w:ascii="Arial" w:hAnsi="Arial" w:cs="Arial"/>
            <w:lang w:val="so-SO"/>
          </w:rPr>
          <w:t xml:space="preserve">Freedom of Information </w:t>
        </w:r>
        <w:r w:rsidR="00B65A7D" w:rsidRPr="00DF04AF">
          <w:rPr>
            <w:rStyle w:val="Hyperlink"/>
            <w:rFonts w:ascii="Arial" w:hAnsi="Arial" w:cs="Arial"/>
            <w:lang w:val="so-SO"/>
          </w:rPr>
          <w:t xml:space="preserve">- </w:t>
        </w:r>
        <w:r w:rsidR="00DD0870" w:rsidRPr="00DF04AF">
          <w:rPr>
            <w:rStyle w:val="Hyperlink"/>
            <w:rFonts w:ascii="Arial" w:hAnsi="Arial" w:cs="Arial"/>
            <w:b/>
            <w:bCs/>
            <w:lang w:val="so-SO"/>
          </w:rPr>
          <w:t>FOI</w:t>
        </w:r>
      </w:hyperlink>
      <w:r w:rsidR="00DD0870" w:rsidRPr="00DF04AF">
        <w:rPr>
          <w:rFonts w:ascii="Arial" w:hAnsi="Arial" w:cs="Arial"/>
          <w:u w:val="single"/>
          <w:lang w:val="so-SO"/>
        </w:rPr>
        <w:t>)</w:t>
      </w:r>
      <w:r w:rsidR="00DD0870" w:rsidRPr="00DF04AF">
        <w:rPr>
          <w:rFonts w:ascii="Arial" w:hAnsi="Arial" w:cs="Arial"/>
          <w:lang w:val="so-SO"/>
        </w:rPr>
        <w:t xml:space="preserve"> </w:t>
      </w:r>
      <w:r w:rsidR="00483397" w:rsidRPr="00DF04AF">
        <w:rPr>
          <w:rFonts w:ascii="Arial" w:hAnsi="Arial" w:cs="Arial"/>
          <w:lang w:val="so-SO"/>
        </w:rPr>
        <w:t>loona gudbi</w:t>
      </w:r>
      <w:r w:rsidR="00622F4C" w:rsidRPr="00DF04AF">
        <w:rPr>
          <w:rFonts w:ascii="Arial" w:hAnsi="Arial" w:cs="Arial"/>
          <w:lang w:val="en-AU"/>
        </w:rPr>
        <w:t>yo</w:t>
      </w:r>
      <w:r w:rsidR="00483397" w:rsidRPr="00DF04AF">
        <w:rPr>
          <w:rFonts w:ascii="Arial" w:hAnsi="Arial" w:cs="Arial"/>
          <w:lang w:val="so-SO"/>
        </w:rPr>
        <w:t xml:space="preserve"> Unuga Wasaarada ee </w:t>
      </w:r>
      <w:r w:rsidR="00DD0870" w:rsidRPr="00DF04AF">
        <w:rPr>
          <w:rFonts w:ascii="Arial" w:hAnsi="Arial" w:cs="Arial"/>
          <w:lang w:val="so-SO"/>
        </w:rPr>
        <w:t>Freedom of Information.</w:t>
      </w:r>
    </w:p>
    <w:p w14:paraId="24039302" w14:textId="5E7C7A99" w:rsidR="00DD0870" w:rsidRPr="00DF04AF" w:rsidRDefault="00483397" w:rsidP="00DD0870">
      <w:pPr>
        <w:rPr>
          <w:rFonts w:ascii="Arial" w:hAnsi="Arial" w:cs="Arial"/>
          <w:lang w:val="so-SO"/>
        </w:rPr>
      </w:pPr>
      <w:bookmarkStart w:id="4" w:name="_Hlk75848506"/>
      <w:r w:rsidRPr="00DF04AF">
        <w:rPr>
          <w:rFonts w:ascii="Arial" w:hAnsi="Arial" w:cs="Arial"/>
          <w:lang w:val="so-SO"/>
        </w:rPr>
        <w:t xml:space="preserve">Xaalladaha qaarkood, </w:t>
      </w:r>
      <w:r w:rsidR="004727F7" w:rsidRPr="00DF04AF">
        <w:rPr>
          <w:rFonts w:ascii="Arial" w:hAnsi="Arial" w:cs="Arial"/>
          <w:lang w:val="so-SO"/>
        </w:rPr>
        <w:t>wakil idman ayaa laga yaabaa in aanu xaq u lahayn ardayga ku saabsan</w:t>
      </w:r>
      <w:r w:rsidR="00DD0870" w:rsidRPr="00DF04AF">
        <w:rPr>
          <w:rFonts w:ascii="Arial" w:hAnsi="Arial" w:cs="Arial"/>
          <w:lang w:val="so-SO"/>
        </w:rPr>
        <w:t xml:space="preserve">. </w:t>
      </w:r>
      <w:r w:rsidR="004727F7" w:rsidRPr="00DF04AF">
        <w:rPr>
          <w:rFonts w:ascii="Arial" w:hAnsi="Arial" w:cs="Arial"/>
          <w:lang w:val="so-SO"/>
        </w:rPr>
        <w:t xml:space="preserve">Xaalladahaan waxaa ku jira marka ogolaanshaha la bixinayo aanay ahayn danta ilmaha ama ay jebin doonto </w:t>
      </w:r>
      <w:r w:rsidR="000526D6" w:rsidRPr="00DF04AF">
        <w:rPr>
          <w:rFonts w:ascii="Arial" w:hAnsi="Arial" w:cs="Arial"/>
          <w:lang w:val="so-SO"/>
        </w:rPr>
        <w:t xml:space="preserve">waajibaadkayaga daryeel oo ilmaha, waxay lidi masuuliyadeed ku tahay </w:t>
      </w:r>
      <w:r w:rsidR="001059F4" w:rsidRPr="00DF04AF">
        <w:rPr>
          <w:rFonts w:ascii="Arial" w:hAnsi="Arial" w:cs="Arial"/>
          <w:lang w:val="so-SO"/>
        </w:rPr>
        <w:t>ardayga, waxayna ka soo horjeedaa arday yar oo qaangaara wuxuu doonayo ama waxay si macquul ahayn ay u dhaawacaysaa barayfasiga qof kaleeto.</w:t>
      </w:r>
    </w:p>
    <w:p w14:paraId="382B89EF" w14:textId="1EC0BDC7" w:rsidR="00DD0870" w:rsidRPr="00DF04AF" w:rsidRDefault="00706602" w:rsidP="00DD0870">
      <w:pPr>
        <w:rPr>
          <w:rFonts w:ascii="Arial" w:hAnsi="Arial" w:cs="Arial"/>
        </w:rPr>
      </w:pPr>
      <w:r w:rsidRPr="00DF04AF">
        <w:rPr>
          <w:rFonts w:ascii="Arial" w:hAnsi="Arial" w:cs="Arial"/>
          <w:lang w:val="so-SO"/>
        </w:rPr>
        <w:t>Sidoo kale</w:t>
      </w:r>
      <w:r w:rsidR="00DD0870" w:rsidRPr="00DF04AF">
        <w:rPr>
          <w:rFonts w:ascii="Arial" w:hAnsi="Arial" w:cs="Arial"/>
          <w:lang w:val="so-SO"/>
        </w:rPr>
        <w:t xml:space="preserve">, </w:t>
      </w:r>
      <w:r w:rsidR="00DA736C" w:rsidRPr="00DF04AF">
        <w:rPr>
          <w:rFonts w:ascii="Arial" w:hAnsi="Arial" w:cs="Arial"/>
          <w:lang w:val="so-SO"/>
        </w:rPr>
        <w:t xml:space="preserve">Mashruuca Wadaagida Macluumaadka Qoyska iyo Ilmaha </w:t>
      </w:r>
      <w:r w:rsidR="00DA736C" w:rsidRPr="00DF04AF">
        <w:rPr>
          <w:rFonts w:ascii="Arial" w:hAnsi="Arial" w:cs="Arial"/>
          <w:lang w:val="en-AU"/>
        </w:rPr>
        <w:t>(</w:t>
      </w:r>
      <w:r w:rsidR="00622F4C" w:rsidRPr="00DF04AF">
        <w:rPr>
          <w:rFonts w:ascii="Arial" w:hAnsi="Arial" w:cs="Arial"/>
        </w:rPr>
        <w:t>Child and Family Violence Information Sharing Schemes</w:t>
      </w:r>
      <w:r w:rsidR="00DA736C" w:rsidRPr="00DF04AF">
        <w:rPr>
          <w:rFonts w:ascii="Arial" w:hAnsi="Arial" w:cs="Arial"/>
        </w:rPr>
        <w:t>)</w:t>
      </w:r>
      <w:r w:rsidR="00622F4C" w:rsidRPr="00DF04AF">
        <w:rPr>
          <w:rFonts w:ascii="Arial" w:hAnsi="Arial" w:cs="Arial"/>
        </w:rPr>
        <w:t xml:space="preserve"> </w:t>
      </w:r>
      <w:r w:rsidRPr="00DF04AF">
        <w:rPr>
          <w:rFonts w:ascii="Arial" w:hAnsi="Arial" w:cs="Arial"/>
          <w:lang w:val="so-SO"/>
        </w:rPr>
        <w:t xml:space="preserve">ayaa ogol ururada la xusay si ay ula wadagaan macluumaadka qarsoodiga </w:t>
      </w:r>
      <w:r w:rsidRPr="00DF04AF">
        <w:rPr>
          <w:rFonts w:ascii="Arial" w:hAnsi="Arial" w:cs="Arial"/>
          <w:lang w:val="so-SO"/>
        </w:rPr>
        <w:t xml:space="preserve">ah </w:t>
      </w:r>
      <w:r w:rsidR="00327269" w:rsidRPr="00DF04AF">
        <w:rPr>
          <w:rFonts w:ascii="Arial" w:hAnsi="Arial" w:cs="Arial"/>
          <w:lang w:val="so-SO"/>
        </w:rPr>
        <w:t>si kor loogu qaado samaqabka ama amaanka carruurta, ama in la qiimeeyo maaraynta khatarta qoyska</w:t>
      </w:r>
      <w:r w:rsidR="00DD0870" w:rsidRPr="00DF04AF">
        <w:rPr>
          <w:rFonts w:ascii="Arial" w:hAnsi="Arial" w:cs="Arial"/>
          <w:lang w:val="so-SO"/>
        </w:rPr>
        <w:t xml:space="preserve">. </w:t>
      </w:r>
      <w:r w:rsidR="00327269" w:rsidRPr="00DF04AF">
        <w:rPr>
          <w:rFonts w:ascii="Arial" w:hAnsi="Arial" w:cs="Arial"/>
          <w:lang w:val="so-SO"/>
        </w:rPr>
        <w:t xml:space="preserve">Dugsiyada reer Fiktooriya iyo adeegyo kala duwan oo reer </w:t>
      </w:r>
      <w:r w:rsidR="00A60FEA" w:rsidRPr="00DF04AF">
        <w:rPr>
          <w:rFonts w:ascii="Arial" w:hAnsi="Arial" w:cs="Arial"/>
          <w:lang w:val="so-SO"/>
        </w:rPr>
        <w:t>Fiktooriya</w:t>
      </w:r>
      <w:r w:rsidR="00327269" w:rsidRPr="00DF04AF">
        <w:rPr>
          <w:rFonts w:ascii="Arial" w:hAnsi="Arial" w:cs="Arial"/>
          <w:lang w:val="so-SO"/>
        </w:rPr>
        <w:t xml:space="preserve"> ayaa hoos yimaada mashaariicdaan. </w:t>
      </w:r>
      <w:r w:rsidR="00327269" w:rsidRPr="00DF04AF">
        <w:rPr>
          <w:rFonts w:ascii="Arial" w:hAnsi="Arial" w:cs="Arial"/>
        </w:rPr>
        <w:t>Macluumaad intaas ka badan, eeg</w:t>
      </w:r>
      <w:r w:rsidR="00DD0870" w:rsidRPr="00DF04AF">
        <w:rPr>
          <w:rFonts w:ascii="Arial" w:hAnsi="Arial" w:cs="Arial"/>
        </w:rPr>
        <w:t xml:space="preserve">: </w:t>
      </w:r>
      <w:r w:rsidR="00327269" w:rsidRPr="00DF04AF">
        <w:rPr>
          <w:rFonts w:ascii="Arial" w:hAnsi="Arial" w:cs="Arial"/>
        </w:rPr>
        <w:t>(</w:t>
      </w:r>
      <w:r w:rsidR="00DD0870" w:rsidRPr="00DF04AF">
        <w:rPr>
          <w:rFonts w:ascii="Arial" w:hAnsi="Arial" w:cs="Arial"/>
        </w:rPr>
        <w:t>Information sharing and MARAM reforms</w:t>
      </w:r>
      <w:r w:rsidR="00327269" w:rsidRPr="00DF04AF">
        <w:rPr>
          <w:rFonts w:ascii="Arial" w:hAnsi="Arial" w:cs="Arial"/>
        </w:rPr>
        <w:t xml:space="preserve">) </w:t>
      </w:r>
      <w:r w:rsidR="00243837" w:rsidRPr="00DF04AF">
        <w:rPr>
          <w:rFonts w:ascii="Arial" w:hAnsi="Arial" w:cs="Arial"/>
        </w:rPr>
        <w:t>(</w:t>
      </w:r>
      <w:hyperlink r:id="rId21" w:history="1">
        <w:r w:rsidR="000E5082" w:rsidRPr="00DF04AF">
          <w:rPr>
            <w:rStyle w:val="Hyperlink"/>
            <w:rFonts w:ascii="Arial" w:hAnsi="Arial" w:cs="Arial"/>
          </w:rPr>
          <w:t>https://www.vic.gov.au/information-sharing-schemes-and-the-maram-framework</w:t>
        </w:r>
      </w:hyperlink>
      <w:r w:rsidR="000E5082" w:rsidRPr="00DF04AF">
        <w:rPr>
          <w:rFonts w:ascii="Arial" w:hAnsi="Arial" w:cs="Arial"/>
        </w:rPr>
        <w:t>).</w:t>
      </w:r>
      <w:r w:rsidR="00DD0870" w:rsidRPr="00DF04AF">
        <w:rPr>
          <w:rFonts w:ascii="Arial" w:hAnsi="Arial" w:cs="Arial"/>
        </w:rPr>
        <w:t xml:space="preserve">   </w:t>
      </w:r>
    </w:p>
    <w:bookmarkEnd w:id="4"/>
    <w:p w14:paraId="79575B9E" w14:textId="13EDCBB2" w:rsidR="00DD0870" w:rsidRPr="00DF04AF" w:rsidRDefault="00327269" w:rsidP="00DD0870">
      <w:pPr>
        <w:pStyle w:val="Heading2"/>
      </w:pPr>
      <w:r w:rsidRPr="00DF04AF">
        <w:t xml:space="preserve">HELIDA MACLUUMAADKA SHAQAALAHA </w:t>
      </w:r>
    </w:p>
    <w:p w14:paraId="456AF0A7" w14:textId="029D9F53" w:rsidR="00CF489A" w:rsidRPr="00DF04AF" w:rsidRDefault="00AB7A01" w:rsidP="00DD0870">
      <w:pPr>
        <w:rPr>
          <w:rFonts w:ascii="Arial" w:hAnsi="Arial" w:cs="Arial"/>
        </w:rPr>
      </w:pPr>
      <w:r w:rsidRPr="00DF04AF">
        <w:rPr>
          <w:rFonts w:ascii="Arial" w:hAnsi="Arial" w:cs="Arial"/>
        </w:rPr>
        <w:t>Shaqaalaha dugsiga ayaa laga yaabaa inay raadiyaan helida faylka shakhsiyeed iyaga oo marka hore la xiriiraya maamulaha</w:t>
      </w:r>
      <w:r w:rsidR="00DD0870" w:rsidRPr="00DF04AF">
        <w:rPr>
          <w:rFonts w:ascii="Arial" w:hAnsi="Arial" w:cs="Arial"/>
        </w:rPr>
        <w:t xml:space="preserve">. </w:t>
      </w:r>
    </w:p>
    <w:p w14:paraId="1B06FFE0" w14:textId="46C6E060" w:rsidR="00CF489A" w:rsidRPr="00DF04AF" w:rsidRDefault="00AB7A01" w:rsidP="00DD0870">
      <w:pPr>
        <w:rPr>
          <w:rFonts w:ascii="Arial" w:hAnsi="Arial" w:cs="Arial"/>
        </w:rPr>
      </w:pPr>
      <w:r w:rsidRPr="00DF04AF">
        <w:rPr>
          <w:rFonts w:ascii="Arial" w:hAnsi="Arial" w:cs="Arial"/>
        </w:rPr>
        <w:t>Hagaha helitaanka macluumaadka caafimaadka shaqaalaha ayaa la heli karaa</w:t>
      </w:r>
      <w:r w:rsidR="00DD0870" w:rsidRPr="00DF04AF">
        <w:rPr>
          <w:rFonts w:ascii="Arial" w:hAnsi="Arial" w:cs="Arial"/>
        </w:rPr>
        <w:t xml:space="preserve">: </w:t>
      </w:r>
      <w:r w:rsidR="00DA736C" w:rsidRPr="00DF04AF">
        <w:rPr>
          <w:rFonts w:ascii="Arial" w:hAnsi="Arial" w:cs="Arial"/>
        </w:rPr>
        <w:t>Gal Macluumaadka Caafimaadka – Shaqaalaha (</w:t>
      </w:r>
      <w:r w:rsidR="00DD0870" w:rsidRPr="00DF04AF">
        <w:rPr>
          <w:rFonts w:ascii="Arial" w:hAnsi="Arial" w:cs="Arial"/>
        </w:rPr>
        <w:t>Access to health information – Employees</w:t>
      </w:r>
      <w:r w:rsidR="00DA736C" w:rsidRPr="00DF04AF">
        <w:rPr>
          <w:rFonts w:ascii="Arial" w:hAnsi="Arial" w:cs="Arial"/>
        </w:rPr>
        <w:t>)</w:t>
      </w:r>
      <w:r w:rsidR="00CB531C" w:rsidRPr="00DF04AF">
        <w:rPr>
          <w:rStyle w:val="CommentReference"/>
          <w:sz w:val="18"/>
          <w:szCs w:val="18"/>
          <w:lang w:val="en-AU"/>
        </w:rPr>
        <w:t xml:space="preserve"> (</w:t>
      </w:r>
      <w:hyperlink r:id="rId22" w:history="1">
        <w:r w:rsidR="00CF489A" w:rsidRPr="00DF04AF">
          <w:rPr>
            <w:rStyle w:val="Hyperlink"/>
            <w:lang w:val="en-AU"/>
          </w:rPr>
          <w:t>https://www2.education.vic.gov.au/pal/access-health-information/overview</w:t>
        </w:r>
      </w:hyperlink>
      <w:r w:rsidR="00CB531C" w:rsidRPr="00DF04AF">
        <w:rPr>
          <w:rStyle w:val="CommentReference"/>
          <w:sz w:val="18"/>
          <w:szCs w:val="18"/>
          <w:lang w:val="en-AU"/>
        </w:rPr>
        <w:t>)</w:t>
      </w:r>
      <w:r w:rsidR="00DD0870" w:rsidRPr="00DF04AF">
        <w:rPr>
          <w:rFonts w:ascii="Arial" w:hAnsi="Arial" w:cs="Arial"/>
        </w:rPr>
        <w:t xml:space="preserve">. </w:t>
      </w:r>
    </w:p>
    <w:p w14:paraId="2762B0FD" w14:textId="5793A874" w:rsidR="00DD0870" w:rsidRPr="00DF04AF" w:rsidRDefault="00AB7A01" w:rsidP="00DD0870">
      <w:pPr>
        <w:rPr>
          <w:rFonts w:ascii="Arial" w:hAnsi="Arial" w:cs="Arial"/>
        </w:rPr>
      </w:pPr>
      <w:r w:rsidRPr="00DF04AF">
        <w:rPr>
          <w:rFonts w:ascii="Arial" w:hAnsi="Arial" w:cs="Arial"/>
        </w:rPr>
        <w:t>Haddii helitaanka tooska ah aan la bixin, xubin shaqaalaha ka mid ah ayaa laga yaabaa in</w:t>
      </w:r>
      <w:r w:rsidR="00CE2B44" w:rsidRPr="00DF04AF">
        <w:rPr>
          <w:rFonts w:ascii="Arial" w:hAnsi="Arial" w:cs="Arial"/>
        </w:rPr>
        <w:t>uu</w:t>
      </w:r>
      <w:r w:rsidRPr="00DF04AF">
        <w:rPr>
          <w:rFonts w:ascii="Arial" w:hAnsi="Arial" w:cs="Arial"/>
        </w:rPr>
        <w:t xml:space="preserve"> </w:t>
      </w:r>
      <w:r w:rsidR="00CE2B44" w:rsidRPr="00DF04AF">
        <w:rPr>
          <w:rFonts w:ascii="Arial" w:hAnsi="Arial" w:cs="Arial"/>
        </w:rPr>
        <w:t xml:space="preserve">codsado </w:t>
      </w:r>
      <w:r w:rsidRPr="00DF04AF">
        <w:rPr>
          <w:rFonts w:ascii="Arial" w:hAnsi="Arial" w:cs="Arial"/>
        </w:rPr>
        <w:t xml:space="preserve">helida </w:t>
      </w:r>
      <w:r w:rsidR="00B753AD" w:rsidRPr="00DF04AF">
        <w:rPr>
          <w:rFonts w:ascii="Arial" w:hAnsi="Arial" w:cs="Arial"/>
        </w:rPr>
        <w:t xml:space="preserve">iyaga oo maraya </w:t>
      </w:r>
      <w:r w:rsidR="00DD0870" w:rsidRPr="00DF04AF">
        <w:rPr>
          <w:rFonts w:ascii="Arial" w:hAnsi="Arial" w:cs="Arial"/>
        </w:rPr>
        <w:t>Department's Freedom of Information U</w:t>
      </w:r>
      <w:r w:rsidR="00B753AD" w:rsidRPr="00DF04AF">
        <w:rPr>
          <w:rFonts w:ascii="Arial" w:hAnsi="Arial" w:cs="Arial"/>
        </w:rPr>
        <w:t>nuga</w:t>
      </w:r>
      <w:r w:rsidR="00DD0870" w:rsidRPr="00DF04AF">
        <w:rPr>
          <w:rFonts w:ascii="Arial" w:hAnsi="Arial" w:cs="Arial"/>
        </w:rPr>
        <w:t xml:space="preserve">. </w:t>
      </w:r>
      <w:r w:rsidR="00B753AD" w:rsidRPr="00DF04AF">
        <w:rPr>
          <w:rFonts w:ascii="Arial" w:hAnsi="Arial" w:cs="Arial"/>
        </w:rPr>
        <w:t>Eeg</w:t>
      </w:r>
      <w:r w:rsidR="00DD0870" w:rsidRPr="00DF04AF">
        <w:rPr>
          <w:rFonts w:ascii="Arial" w:hAnsi="Arial" w:cs="Arial"/>
        </w:rPr>
        <w:t xml:space="preserve"> </w:t>
      </w:r>
      <w:r w:rsidR="00B753AD" w:rsidRPr="00DF04AF">
        <w:rPr>
          <w:rFonts w:ascii="Arial" w:hAnsi="Arial" w:cs="Arial"/>
        </w:rPr>
        <w:t xml:space="preserve">codsiyada </w:t>
      </w:r>
      <w:r w:rsidR="00DD0870" w:rsidRPr="00DF04AF">
        <w:rPr>
          <w:rFonts w:ascii="Arial" w:hAnsi="Arial" w:cs="Arial"/>
        </w:rPr>
        <w:t xml:space="preserve">Freedom of </w:t>
      </w:r>
      <w:proofErr w:type="gramStart"/>
      <w:r w:rsidR="00DD0870" w:rsidRPr="00DF04AF">
        <w:rPr>
          <w:rFonts w:ascii="Arial" w:hAnsi="Arial" w:cs="Arial"/>
        </w:rPr>
        <w:t xml:space="preserve">information </w:t>
      </w:r>
      <w:r w:rsidR="00CB531C" w:rsidRPr="00DF04AF">
        <w:rPr>
          <w:rStyle w:val="Hyperlink"/>
          <w:rFonts w:ascii="Arial" w:hAnsi="Arial" w:cs="Arial"/>
        </w:rPr>
        <w:t xml:space="preserve"> (</w:t>
      </w:r>
      <w:proofErr w:type="gramEnd"/>
      <w:r w:rsidR="00F92E5C" w:rsidRPr="00DF04AF">
        <w:fldChar w:fldCharType="begin"/>
      </w:r>
      <w:r w:rsidR="00F92E5C" w:rsidRPr="00DF04AF">
        <w:instrText xml:space="preserve"> HYPERLINK "https://www.education.vic.gov.au/about/working/Pages/foi.aspx" </w:instrText>
      </w:r>
      <w:r w:rsidR="00F92E5C" w:rsidRPr="00DF04AF">
        <w:fldChar w:fldCharType="separate"/>
      </w:r>
      <w:r w:rsidR="00CB531C" w:rsidRPr="00DF04AF">
        <w:rPr>
          <w:rStyle w:val="Hyperlink"/>
          <w:rFonts w:ascii="Arial" w:hAnsi="Arial" w:cs="Arial"/>
        </w:rPr>
        <w:t>https://www.education.vic.gov.au/about/working/Pages/foi.aspx</w:t>
      </w:r>
      <w:r w:rsidR="00F92E5C" w:rsidRPr="00DF04AF">
        <w:rPr>
          <w:rStyle w:val="Hyperlink"/>
          <w:rFonts w:ascii="Arial" w:hAnsi="Arial" w:cs="Arial"/>
        </w:rPr>
        <w:fldChar w:fldCharType="end"/>
      </w:r>
      <w:r w:rsidR="00CB531C" w:rsidRPr="00DF04AF">
        <w:rPr>
          <w:rFonts w:ascii="Arial" w:hAnsi="Arial" w:cs="Arial"/>
        </w:rPr>
        <w:t xml:space="preserve">) </w:t>
      </w:r>
      <w:r w:rsidRPr="00DF04AF">
        <w:rPr>
          <w:rFonts w:ascii="Arial" w:hAnsi="Arial" w:cs="Arial"/>
        </w:rPr>
        <w:t>macluumaad intaas ka badan</w:t>
      </w:r>
      <w:r w:rsidR="00DD0870" w:rsidRPr="00DF04AF">
        <w:rPr>
          <w:rFonts w:ascii="Arial" w:hAnsi="Arial" w:cs="Arial"/>
        </w:rPr>
        <w:t>.</w:t>
      </w:r>
    </w:p>
    <w:p w14:paraId="102CA5AA" w14:textId="4EDCA72C" w:rsidR="00DD0870" w:rsidRPr="00DF04AF" w:rsidRDefault="00B753AD" w:rsidP="00DD0870">
      <w:pPr>
        <w:pStyle w:val="Heading2"/>
      </w:pPr>
      <w:r w:rsidRPr="00DF04AF">
        <w:t>KAYDINTA IYO ILAALINTA MACLUUMAADKA</w:t>
      </w:r>
    </w:p>
    <w:p w14:paraId="1BDC36BD" w14:textId="1D2FFC11" w:rsidR="00DD0870" w:rsidRPr="00DF04AF" w:rsidRDefault="00B753AD" w:rsidP="00DD0870">
      <w:pPr>
        <w:rPr>
          <w:rFonts w:ascii="Arial" w:hAnsi="Arial" w:cs="Arial"/>
          <w:lang w:val="so-SO"/>
        </w:rPr>
      </w:pPr>
      <w:r w:rsidRPr="00DF04AF">
        <w:rPr>
          <w:rFonts w:ascii="Arial" w:hAnsi="Arial" w:cs="Arial"/>
        </w:rPr>
        <w:t>Dugsiyada xukuumada</w:t>
      </w:r>
      <w:r w:rsidR="00A80C85" w:rsidRPr="00DF04AF">
        <w:rPr>
          <w:rFonts w:ascii="Arial" w:hAnsi="Arial" w:cs="Arial"/>
        </w:rPr>
        <w:t xml:space="preserve"> Fiktooriya</w:t>
      </w:r>
      <w:r w:rsidRPr="00DF04AF">
        <w:rPr>
          <w:rFonts w:ascii="Arial" w:hAnsi="Arial" w:cs="Arial"/>
        </w:rPr>
        <w:t xml:space="preserve"> waxa</w:t>
      </w:r>
      <w:r w:rsidR="00CE2B44" w:rsidRPr="00DF04AF">
        <w:rPr>
          <w:rFonts w:ascii="Arial" w:hAnsi="Arial" w:cs="Arial"/>
        </w:rPr>
        <w:t xml:space="preserve">y </w:t>
      </w:r>
      <w:r w:rsidRPr="00DF04AF">
        <w:rPr>
          <w:rFonts w:ascii="Arial" w:hAnsi="Arial" w:cs="Arial"/>
        </w:rPr>
        <w:t>qaadaan talaabooyin masuuliyadeed si loo</w:t>
      </w:r>
      <w:r w:rsidR="00CE2B44" w:rsidRPr="00DF04AF">
        <w:rPr>
          <w:rFonts w:ascii="Arial" w:hAnsi="Arial" w:cs="Arial"/>
        </w:rPr>
        <w:t>ga</w:t>
      </w:r>
      <w:r w:rsidRPr="00DF04AF">
        <w:rPr>
          <w:rFonts w:ascii="Arial" w:hAnsi="Arial" w:cs="Arial"/>
        </w:rPr>
        <w:t xml:space="preserve"> xafido macluumaadka </w:t>
      </w:r>
      <w:r w:rsidR="00B669DC" w:rsidRPr="00DF04AF">
        <w:rPr>
          <w:rFonts w:ascii="Arial" w:hAnsi="Arial" w:cs="Arial"/>
        </w:rPr>
        <w:t>in si xun loo isticmaalo loona lumiyo</w:t>
      </w:r>
      <w:r w:rsidR="00DD0870" w:rsidRPr="00DF04AF">
        <w:rPr>
          <w:rFonts w:ascii="Arial" w:hAnsi="Arial" w:cs="Arial"/>
        </w:rPr>
        <w:t xml:space="preserve">, </w:t>
      </w:r>
      <w:r w:rsidR="00B669DC" w:rsidRPr="00DF04AF">
        <w:rPr>
          <w:rFonts w:ascii="Arial" w:hAnsi="Arial" w:cs="Arial"/>
        </w:rPr>
        <w:t>iyo gelitaan aan la idmin</w:t>
      </w:r>
      <w:r w:rsidR="00DD0870" w:rsidRPr="00DF04AF">
        <w:rPr>
          <w:rFonts w:ascii="Arial" w:hAnsi="Arial" w:cs="Arial"/>
        </w:rPr>
        <w:t xml:space="preserve">, </w:t>
      </w:r>
      <w:r w:rsidR="00B669DC" w:rsidRPr="00DF04AF">
        <w:rPr>
          <w:rFonts w:ascii="Arial" w:hAnsi="Arial" w:cs="Arial"/>
        </w:rPr>
        <w:t>dib u qaabayn iyo daah ka qaadid. Waxa</w:t>
      </w:r>
      <w:r w:rsidR="000B395A" w:rsidRPr="00DF04AF">
        <w:rPr>
          <w:rFonts w:ascii="Arial" w:hAnsi="Arial" w:cs="Arial"/>
        </w:rPr>
        <w:t>y</w:t>
      </w:r>
      <w:r w:rsidR="00B669DC" w:rsidRPr="00DF04AF">
        <w:rPr>
          <w:rFonts w:ascii="Arial" w:hAnsi="Arial" w:cs="Arial"/>
        </w:rPr>
        <w:t xml:space="preserve"> u xafidaan warqadaha oo dhan</w:t>
      </w:r>
      <w:r w:rsidR="00DD0870" w:rsidRPr="00DF04AF">
        <w:rPr>
          <w:rFonts w:ascii="Arial" w:hAnsi="Arial" w:cs="Arial"/>
        </w:rPr>
        <w:t xml:space="preserve"> </w:t>
      </w:r>
      <w:r w:rsidR="00B669DC" w:rsidRPr="00DF04AF">
        <w:rPr>
          <w:rFonts w:ascii="Arial" w:hAnsi="Arial" w:cs="Arial"/>
        </w:rPr>
        <w:t>iyo</w:t>
      </w:r>
      <w:r w:rsidR="00DD0870" w:rsidRPr="00DF04AF">
        <w:rPr>
          <w:rFonts w:ascii="Arial" w:hAnsi="Arial" w:cs="Arial"/>
        </w:rPr>
        <w:t xml:space="preserve"> </w:t>
      </w:r>
      <w:r w:rsidR="00B669DC" w:rsidRPr="00DF04AF">
        <w:rPr>
          <w:rFonts w:ascii="Arial" w:hAnsi="Arial" w:cs="Arial"/>
        </w:rPr>
        <w:t>dukumintiyada elektarooniga ah si amaana</w:t>
      </w:r>
      <w:r w:rsidR="00DD0870" w:rsidRPr="00DF04AF">
        <w:rPr>
          <w:rFonts w:ascii="Arial" w:hAnsi="Arial" w:cs="Arial"/>
        </w:rPr>
        <w:t xml:space="preserve">, </w:t>
      </w:r>
      <w:r w:rsidR="00B669DC" w:rsidRPr="00DF04AF">
        <w:rPr>
          <w:rFonts w:ascii="Arial" w:hAnsi="Arial" w:cs="Arial"/>
        </w:rPr>
        <w:t xml:space="preserve">iyada </w:t>
      </w:r>
      <w:r w:rsidR="00333BDD" w:rsidRPr="00DF04AF">
        <w:rPr>
          <w:rFonts w:ascii="Arial" w:hAnsi="Arial" w:cs="Arial"/>
        </w:rPr>
        <w:t xml:space="preserve">oo ka tarjumaysa nadaamka maaraynta dukumintiyada Wasaarada iyo macluumaadka </w:t>
      </w:r>
      <w:r w:rsidR="003D24F1" w:rsidRPr="00DF04AF">
        <w:rPr>
          <w:rFonts w:ascii="Arial" w:hAnsi="Arial" w:cs="Arial"/>
        </w:rPr>
        <w:t xml:space="preserve">heerarka amaanka. </w:t>
      </w:r>
      <w:r w:rsidR="00845F64" w:rsidRPr="00DF04AF">
        <w:rPr>
          <w:rFonts w:ascii="Arial" w:hAnsi="Arial" w:cs="Arial"/>
        </w:rPr>
        <w:t>Dhamaan diiwaanada dugsiga ayaa dhamaan la tuura</w:t>
      </w:r>
      <w:r w:rsidR="000B395A" w:rsidRPr="00DF04AF">
        <w:rPr>
          <w:rFonts w:ascii="Arial" w:hAnsi="Arial" w:cs="Arial"/>
        </w:rPr>
        <w:t>a</w:t>
      </w:r>
      <w:r w:rsidR="00845F64" w:rsidRPr="00DF04AF">
        <w:rPr>
          <w:rFonts w:ascii="Arial" w:hAnsi="Arial" w:cs="Arial"/>
        </w:rPr>
        <w:t xml:space="preserve"> ama l</w:t>
      </w:r>
      <w:r w:rsidR="00285BCB" w:rsidRPr="00DF04AF">
        <w:rPr>
          <w:rFonts w:ascii="Arial" w:hAnsi="Arial" w:cs="Arial"/>
        </w:rPr>
        <w:t>oo</w:t>
      </w:r>
      <w:r w:rsidR="00845F64" w:rsidRPr="00DF04AF">
        <w:rPr>
          <w:rFonts w:ascii="Arial" w:hAnsi="Arial" w:cs="Arial"/>
        </w:rPr>
        <w:t xml:space="preserve"> gudbiy</w:t>
      </w:r>
      <w:r w:rsidR="00285BCB" w:rsidRPr="00DF04AF">
        <w:rPr>
          <w:rFonts w:ascii="Arial" w:hAnsi="Arial" w:cs="Arial"/>
        </w:rPr>
        <w:t>aa</w:t>
      </w:r>
      <w:r w:rsidR="00845F64" w:rsidRPr="00DF04AF">
        <w:rPr>
          <w:rFonts w:ascii="Arial" w:hAnsi="Arial" w:cs="Arial"/>
        </w:rPr>
        <w:t xml:space="preserve"> (</w:t>
      </w:r>
      <w:r w:rsidR="00DD0870" w:rsidRPr="00DF04AF">
        <w:rPr>
          <w:rFonts w:ascii="Arial" w:hAnsi="Arial" w:cs="Arial"/>
        </w:rPr>
        <w:t xml:space="preserve">State Archives </w:t>
      </w:r>
      <w:r w:rsidR="0082335D" w:rsidRPr="00DF04AF">
        <w:rPr>
          <w:rFonts w:ascii="Arial" w:hAnsi="Arial" w:cs="Arial"/>
        </w:rPr>
        <w:t xml:space="preserve">- </w:t>
      </w:r>
      <w:r w:rsidR="00DD0870" w:rsidRPr="00DF04AF">
        <w:rPr>
          <w:rFonts w:ascii="Arial" w:hAnsi="Arial" w:cs="Arial"/>
        </w:rPr>
        <w:t xml:space="preserve">Public Record Office Victoria), </w:t>
      </w:r>
      <w:r w:rsidR="00845F64" w:rsidRPr="00DF04AF">
        <w:rPr>
          <w:rFonts w:ascii="Arial" w:hAnsi="Arial" w:cs="Arial"/>
        </w:rPr>
        <w:t>sida</w:t>
      </w:r>
      <w:r w:rsidR="00285BCB" w:rsidRPr="00DF04AF">
        <w:rPr>
          <w:rFonts w:ascii="Arial" w:hAnsi="Arial" w:cs="Arial"/>
        </w:rPr>
        <w:t>y</w:t>
      </w:r>
      <w:r w:rsidR="00845F64" w:rsidRPr="00DF04AF">
        <w:rPr>
          <w:rFonts w:ascii="Arial" w:hAnsi="Arial" w:cs="Arial"/>
        </w:rPr>
        <w:t xml:space="preserve"> </w:t>
      </w:r>
      <w:proofErr w:type="gramStart"/>
      <w:r w:rsidR="00845F64" w:rsidRPr="00DF04AF">
        <w:rPr>
          <w:rFonts w:ascii="Arial" w:hAnsi="Arial" w:cs="Arial"/>
        </w:rPr>
        <w:t>u</w:t>
      </w:r>
      <w:r w:rsidR="00285BCB" w:rsidRPr="00DF04AF">
        <w:rPr>
          <w:rFonts w:ascii="Arial" w:hAnsi="Arial" w:cs="Arial"/>
        </w:rPr>
        <w:t>ga</w:t>
      </w:r>
      <w:r w:rsidR="00845F64" w:rsidRPr="00DF04AF">
        <w:rPr>
          <w:rFonts w:ascii="Arial" w:hAnsi="Arial" w:cs="Arial"/>
        </w:rPr>
        <w:t xml:space="preserve">  baahan</w:t>
      </w:r>
      <w:proofErr w:type="gramEnd"/>
      <w:r w:rsidR="00845F64" w:rsidRPr="00DF04AF">
        <w:rPr>
          <w:rFonts w:ascii="Arial" w:hAnsi="Arial" w:cs="Arial"/>
        </w:rPr>
        <w:t xml:space="preserve"> </w:t>
      </w:r>
      <w:r w:rsidR="00285BCB" w:rsidRPr="00DF04AF">
        <w:rPr>
          <w:rFonts w:ascii="Arial" w:hAnsi="Arial" w:cs="Arial"/>
        </w:rPr>
        <w:t>t</w:t>
      </w:r>
      <w:r w:rsidR="00845F64" w:rsidRPr="00DF04AF">
        <w:rPr>
          <w:rFonts w:ascii="Arial" w:hAnsi="Arial" w:cs="Arial"/>
        </w:rPr>
        <w:t xml:space="preserve">ahay diiwaanka </w:t>
      </w:r>
      <w:r w:rsidR="00285BCB" w:rsidRPr="00DF04AF">
        <w:rPr>
          <w:rFonts w:ascii="Arial" w:hAnsi="Arial" w:cs="Arial"/>
        </w:rPr>
        <w:t>Dadweynaha Fiktooriya (</w:t>
      </w:r>
      <w:r w:rsidR="00DD0870" w:rsidRPr="00DF04AF">
        <w:rPr>
          <w:rFonts w:ascii="Arial" w:hAnsi="Arial" w:cs="Arial"/>
        </w:rPr>
        <w:t>Public Record Office Victoria</w:t>
      </w:r>
      <w:r w:rsidR="00285BCB" w:rsidRPr="00DF04AF">
        <w:rPr>
          <w:rFonts w:ascii="Arial" w:hAnsi="Arial" w:cs="Arial"/>
        </w:rPr>
        <w:t>)</w:t>
      </w:r>
      <w:r w:rsidR="00DD0870" w:rsidRPr="00DF04AF">
        <w:rPr>
          <w:rFonts w:ascii="Arial" w:hAnsi="Arial" w:cs="Arial"/>
        </w:rPr>
        <w:t xml:space="preserve"> </w:t>
      </w:r>
      <w:r w:rsidR="00845F64" w:rsidRPr="00DF04AF">
        <w:rPr>
          <w:rFonts w:ascii="Arial" w:hAnsi="Arial" w:cs="Arial"/>
        </w:rPr>
        <w:t>(</w:t>
      </w:r>
      <w:r w:rsidR="00DD0870" w:rsidRPr="00DF04AF">
        <w:rPr>
          <w:rFonts w:ascii="Arial" w:hAnsi="Arial" w:cs="Arial"/>
        </w:rPr>
        <w:t>Retention and Disposal Authorities</w:t>
      </w:r>
      <w:r w:rsidR="00845F64" w:rsidRPr="00DF04AF">
        <w:rPr>
          <w:rFonts w:ascii="Arial" w:hAnsi="Arial" w:cs="Arial"/>
        </w:rPr>
        <w:t>)</w:t>
      </w:r>
      <w:r w:rsidR="00DD0870" w:rsidRPr="00DF04AF">
        <w:rPr>
          <w:rFonts w:ascii="Arial" w:hAnsi="Arial" w:cs="Arial"/>
        </w:rPr>
        <w:t xml:space="preserve">. </w:t>
      </w:r>
      <w:r w:rsidR="00845F64" w:rsidRPr="00DF04AF">
        <w:rPr>
          <w:rFonts w:ascii="Arial" w:hAnsi="Arial" w:cs="Arial"/>
        </w:rPr>
        <w:t>Eeg</w:t>
      </w:r>
      <w:r w:rsidR="00227252" w:rsidRPr="00DF04AF">
        <w:rPr>
          <w:rFonts w:ascii="Arial" w:hAnsi="Arial" w:cs="Arial"/>
        </w:rPr>
        <w:t xml:space="preserve"> Diiwaanka Maaraynta Nadaamka Dugsiyada </w:t>
      </w:r>
      <w:r w:rsidR="000E5B5F" w:rsidRPr="00DF04AF">
        <w:rPr>
          <w:rFonts w:ascii="Arial" w:hAnsi="Arial" w:cs="Arial"/>
        </w:rPr>
        <w:t>(</w:t>
      </w:r>
      <w:hyperlink r:id="rId23" w:history="1">
        <w:r w:rsidR="007B29C1" w:rsidRPr="00DF04AF">
          <w:rPr>
            <w:rStyle w:val="Hyperlink"/>
            <w:rFonts w:ascii="Arial" w:hAnsi="Arial" w:cs="Arial"/>
            <w:color w:val="auto"/>
          </w:rPr>
          <w:t>Records Management policy for schools</w:t>
        </w:r>
      </w:hyperlink>
      <w:r w:rsidR="009A3507" w:rsidRPr="00DF04AF">
        <w:rPr>
          <w:rFonts w:ascii="Arial" w:hAnsi="Arial" w:cs="Arial"/>
          <w:lang w:val="en-AU"/>
        </w:rPr>
        <w:t xml:space="preserve">) </w:t>
      </w:r>
      <w:r w:rsidR="00845F64" w:rsidRPr="00DF04AF">
        <w:rPr>
          <w:rFonts w:ascii="Arial" w:hAnsi="Arial" w:cs="Arial"/>
          <w:lang w:val="so-SO"/>
        </w:rPr>
        <w:t>wixii macluumaad dheeraad ah</w:t>
      </w:r>
      <w:r w:rsidR="00DD0870" w:rsidRPr="00DF04AF">
        <w:rPr>
          <w:rFonts w:ascii="Arial" w:hAnsi="Arial" w:cs="Arial"/>
          <w:lang w:val="so-SO"/>
        </w:rPr>
        <w:t>.</w:t>
      </w:r>
    </w:p>
    <w:p w14:paraId="4EAFD83B" w14:textId="5F328312" w:rsidR="00DD0870" w:rsidRPr="00DF04AF" w:rsidRDefault="00845F64" w:rsidP="00DD0870">
      <w:pPr>
        <w:rPr>
          <w:rFonts w:ascii="Arial" w:hAnsi="Arial" w:cs="Arial"/>
          <w:lang w:val="so-SO"/>
        </w:rPr>
      </w:pPr>
      <w:r w:rsidRPr="00DF04AF">
        <w:rPr>
          <w:rFonts w:ascii="Arial" w:hAnsi="Arial" w:cs="Arial"/>
          <w:lang w:val="so-SO"/>
        </w:rPr>
        <w:t xml:space="preserve">Dhamaan dugsiyada Xukuumada waxaa la siiyey qalabka iyo macluumaadka lagu caawimayo inay qiimeeyaan </w:t>
      </w:r>
      <w:r w:rsidR="00DD0870" w:rsidRPr="00DF04AF">
        <w:rPr>
          <w:rFonts w:ascii="Arial" w:hAnsi="Arial" w:cs="Arial"/>
          <w:lang w:val="so-SO"/>
        </w:rPr>
        <w:t>software</w:t>
      </w:r>
      <w:r w:rsidRPr="00DF04AF">
        <w:rPr>
          <w:rFonts w:ascii="Arial" w:hAnsi="Arial" w:cs="Arial"/>
          <w:lang w:val="so-SO"/>
        </w:rPr>
        <w:t>-ka iyo</w:t>
      </w:r>
      <w:r w:rsidR="00DD0870" w:rsidRPr="00DF04AF">
        <w:rPr>
          <w:rFonts w:ascii="Arial" w:hAnsi="Arial" w:cs="Arial"/>
          <w:lang w:val="so-SO"/>
        </w:rPr>
        <w:t xml:space="preserve"> </w:t>
      </w:r>
      <w:r w:rsidRPr="00DF04AF">
        <w:rPr>
          <w:rFonts w:ascii="Arial" w:hAnsi="Arial" w:cs="Arial"/>
          <w:lang w:val="so-SO"/>
        </w:rPr>
        <w:t>bixiyayaasha adeega</w:t>
      </w:r>
      <w:r w:rsidR="00DE19E5" w:rsidRPr="00DF04AF">
        <w:rPr>
          <w:rFonts w:ascii="Arial" w:hAnsi="Arial" w:cs="Arial"/>
          <w:lang w:val="so-SO"/>
        </w:rPr>
        <w:t xml:space="preserve"> ay bixiyaan kuwa </w:t>
      </w:r>
      <w:r w:rsidR="00DE19E5" w:rsidRPr="000D03E6">
        <w:rPr>
          <w:rFonts w:ascii="Arial" w:hAnsi="Arial" w:cs="Arial"/>
          <w:color w:val="000000" w:themeColor="text1"/>
          <w:lang w:val="so-SO"/>
        </w:rPr>
        <w:t>kunturaada lala galay barayfasiga iyo khatarta haynta macluumaadka</w:t>
      </w:r>
      <w:r w:rsidR="00DD0870" w:rsidRPr="000D03E6">
        <w:rPr>
          <w:rFonts w:ascii="Arial" w:hAnsi="Arial" w:cs="Arial"/>
          <w:color w:val="000000" w:themeColor="text1"/>
          <w:lang w:val="so-SO"/>
        </w:rPr>
        <w:t xml:space="preserve">. </w:t>
      </w:r>
      <w:r w:rsidR="009A3507" w:rsidRPr="000D03E6">
        <w:rPr>
          <w:rFonts w:ascii="Arial" w:hAnsi="Arial" w:cs="Arial"/>
          <w:color w:val="000000" w:themeColor="text1"/>
          <w:lang w:val="so-SO"/>
        </w:rPr>
        <w:t>(</w:t>
      </w:r>
      <w:r w:rsidR="00DD0870" w:rsidRPr="000D03E6">
        <w:rPr>
          <w:rFonts w:ascii="Arial" w:hAnsi="Arial" w:cs="Arial"/>
          <w:color w:val="000000" w:themeColor="text1"/>
          <w:lang w:val="so-SO"/>
        </w:rPr>
        <w:t xml:space="preserve">Privacy Impact </w:t>
      </w:r>
      <w:r w:rsidR="00DD0870" w:rsidRPr="000D03E6">
        <w:rPr>
          <w:rFonts w:ascii="Arial" w:hAnsi="Arial" w:cs="Arial"/>
          <w:color w:val="000000" w:themeColor="text1"/>
          <w:lang w:val="so-SO"/>
        </w:rPr>
        <w:lastRenderedPageBreak/>
        <w:t xml:space="preserve">Assessments </w:t>
      </w:r>
      <w:r w:rsidR="00652B86" w:rsidRPr="000D03E6">
        <w:rPr>
          <w:rFonts w:ascii="Arial" w:hAnsi="Arial" w:cs="Arial"/>
          <w:color w:val="000000" w:themeColor="text1"/>
          <w:lang w:val="so-SO"/>
        </w:rPr>
        <w:t xml:space="preserve">- </w:t>
      </w:r>
      <w:r w:rsidR="00DD0870" w:rsidRPr="000D03E6">
        <w:rPr>
          <w:rFonts w:ascii="Arial" w:hAnsi="Arial" w:cs="Arial"/>
          <w:color w:val="000000" w:themeColor="text1"/>
          <w:lang w:val="so-SO"/>
        </w:rPr>
        <w:t xml:space="preserve">PIAs) </w:t>
      </w:r>
      <w:r w:rsidR="00DE19E5" w:rsidRPr="000D03E6">
        <w:rPr>
          <w:rFonts w:ascii="Arial" w:hAnsi="Arial" w:cs="Arial"/>
          <w:color w:val="000000" w:themeColor="text1"/>
          <w:lang w:val="so-SO"/>
        </w:rPr>
        <w:t>wuxuu caawimaa dugsiyada si loo qiimeeyo software-ka loo isticmaalay dugsiyada software-ka qolada saddexaad</w:t>
      </w:r>
      <w:r w:rsidR="003D676A" w:rsidRPr="000D03E6">
        <w:rPr>
          <w:rFonts w:ascii="Arial" w:hAnsi="Arial" w:cs="Arial"/>
          <w:color w:val="000000" w:themeColor="text1"/>
          <w:lang w:val="so-SO"/>
        </w:rPr>
        <w:t xml:space="preserve"> ee loo isticmaalay hayada macluumaad caafimaadka oo xasaasiga ah</w:t>
      </w:r>
      <w:r w:rsidR="00DD0870" w:rsidRPr="000D03E6">
        <w:rPr>
          <w:rFonts w:ascii="Arial" w:hAnsi="Arial" w:cs="Arial"/>
          <w:color w:val="000000" w:themeColor="text1"/>
          <w:lang w:val="so-SO"/>
        </w:rPr>
        <w:t>.</w:t>
      </w:r>
      <w:r w:rsidR="00DD0870" w:rsidRPr="000D03E6">
        <w:rPr>
          <w:color w:val="000000" w:themeColor="text1"/>
          <w:lang w:val="so-SO"/>
        </w:rPr>
        <w:t xml:space="preserve"> </w:t>
      </w:r>
      <w:r w:rsidR="003D676A" w:rsidRPr="000D03E6">
        <w:rPr>
          <w:color w:val="000000" w:themeColor="text1"/>
          <w:lang w:val="so-SO"/>
        </w:rPr>
        <w:t>Isticmaalida</w:t>
      </w:r>
      <w:r w:rsidR="00DD0870" w:rsidRPr="000D03E6">
        <w:rPr>
          <w:rFonts w:ascii="Arial" w:hAnsi="Arial" w:cs="Arial"/>
          <w:color w:val="000000" w:themeColor="text1"/>
          <w:lang w:val="so-SO"/>
        </w:rPr>
        <w:t xml:space="preserve"> PIAs </w:t>
      </w:r>
      <w:r w:rsidR="003D676A" w:rsidRPr="000D03E6">
        <w:rPr>
          <w:rFonts w:ascii="Arial" w:hAnsi="Arial" w:cs="Arial"/>
          <w:color w:val="000000" w:themeColor="text1"/>
          <w:lang w:val="so-SO"/>
        </w:rPr>
        <w:t xml:space="preserve">waxay caawintaa dugsiyada si loo fahmo khataraha amaanka iyo barayfasiga, qiimaynta raacista shuruucda </w:t>
      </w:r>
      <w:r w:rsidR="00A60FEA" w:rsidRPr="000D03E6">
        <w:rPr>
          <w:rFonts w:ascii="Arial" w:hAnsi="Arial" w:cs="Arial"/>
          <w:color w:val="000000" w:themeColor="text1"/>
          <w:lang w:val="so-SO"/>
        </w:rPr>
        <w:t>Fiktooriya</w:t>
      </w:r>
      <w:r w:rsidR="003D676A" w:rsidRPr="000D03E6">
        <w:rPr>
          <w:rFonts w:ascii="Arial" w:hAnsi="Arial" w:cs="Arial"/>
          <w:color w:val="000000" w:themeColor="text1"/>
          <w:lang w:val="so-SO"/>
        </w:rPr>
        <w:t xml:space="preserve"> ee la xusay </w:t>
      </w:r>
      <w:r w:rsidR="00227252" w:rsidRPr="000D03E6">
        <w:rPr>
          <w:rFonts w:ascii="Arial" w:hAnsi="Arial" w:cs="Arial"/>
          <w:color w:val="000000" w:themeColor="text1"/>
          <w:lang w:val="en-AU"/>
        </w:rPr>
        <w:t>waxay ka caawintaa dugsiyada aqoonsiga barayfasiga iyo khataraha amaanka, qiimaynta raacista qaanuunka barayfasiga ee Fiktooriya</w:t>
      </w:r>
      <w:r w:rsidR="00F33271" w:rsidRPr="000D03E6">
        <w:rPr>
          <w:rFonts w:ascii="Arial" w:hAnsi="Arial" w:cs="Arial"/>
          <w:color w:val="000000" w:themeColor="text1"/>
          <w:lang w:val="en-AU"/>
        </w:rPr>
        <w:t xml:space="preserve"> iyo falalka looga baahan yahay in lagu maareeyo khataraha la xusay</w:t>
      </w:r>
      <w:r w:rsidR="00DD0870" w:rsidRPr="000D03E6">
        <w:rPr>
          <w:rFonts w:ascii="Arial" w:hAnsi="Arial" w:cs="Arial"/>
          <w:color w:val="000000" w:themeColor="text1"/>
          <w:lang w:val="so-SO"/>
        </w:rPr>
        <w:t>.</w:t>
      </w:r>
      <w:r w:rsidR="00F33271" w:rsidRPr="000D03E6">
        <w:rPr>
          <w:rFonts w:ascii="Arial" w:hAnsi="Arial" w:cs="Arial"/>
          <w:color w:val="000000" w:themeColor="text1"/>
          <w:lang w:val="en-AU"/>
        </w:rPr>
        <w:t xml:space="preserve"> Shuruucda Ilaalinta Macluumaadka Guud Isu-taga reer Yurub (GDPR)</w:t>
      </w:r>
      <w:r w:rsidR="00DD0870" w:rsidRPr="000D03E6">
        <w:rPr>
          <w:rFonts w:ascii="Arial" w:hAnsi="Arial" w:cs="Arial"/>
          <w:color w:val="000000" w:themeColor="text1"/>
          <w:lang w:val="so-SO"/>
        </w:rPr>
        <w:t xml:space="preserve"> </w:t>
      </w:r>
      <w:r w:rsidR="00C2531D" w:rsidRPr="000D03E6">
        <w:rPr>
          <w:rFonts w:ascii="Arial" w:hAnsi="Arial" w:cs="Arial"/>
          <w:color w:val="000000" w:themeColor="text1"/>
          <w:lang w:val="so-SO"/>
        </w:rPr>
        <w:t>[</w:t>
      </w:r>
      <w:r w:rsidR="00DD0870" w:rsidRPr="000D03E6">
        <w:rPr>
          <w:rFonts w:ascii="Arial" w:hAnsi="Arial" w:cs="Arial"/>
          <w:color w:val="000000" w:themeColor="text1"/>
          <w:lang w:val="so-SO"/>
        </w:rPr>
        <w:t>European Union’s (EU’s) General Data Protection Regulation</w:t>
      </w:r>
      <w:r w:rsidR="00F33271" w:rsidRPr="000D03E6">
        <w:rPr>
          <w:rFonts w:ascii="Arial" w:hAnsi="Arial" w:cs="Arial"/>
          <w:color w:val="000000" w:themeColor="text1"/>
          <w:lang w:val="en-AU"/>
        </w:rPr>
        <w:t>)</w:t>
      </w:r>
      <w:r w:rsidR="00DD0870" w:rsidRPr="000D03E6">
        <w:rPr>
          <w:rFonts w:ascii="Arial" w:hAnsi="Arial" w:cs="Arial"/>
          <w:color w:val="000000" w:themeColor="text1"/>
          <w:lang w:val="so-SO"/>
        </w:rPr>
        <w:t xml:space="preserve"> (GDPR)</w:t>
      </w:r>
      <w:r w:rsidR="00C2531D" w:rsidRPr="000D03E6">
        <w:rPr>
          <w:rFonts w:ascii="Arial" w:hAnsi="Arial" w:cs="Arial"/>
          <w:color w:val="000000" w:themeColor="text1"/>
          <w:lang w:val="so-SO"/>
        </w:rPr>
        <w:t>]</w:t>
      </w:r>
      <w:r w:rsidR="00DD0870" w:rsidRPr="000D03E6">
        <w:rPr>
          <w:rFonts w:ascii="Arial" w:hAnsi="Arial" w:cs="Arial"/>
          <w:color w:val="000000" w:themeColor="text1"/>
          <w:lang w:val="so-SO"/>
        </w:rPr>
        <w:t xml:space="preserve"> </w:t>
      </w:r>
      <w:r w:rsidR="00BD5F3A" w:rsidRPr="000D03E6">
        <w:rPr>
          <w:rFonts w:ascii="Arial" w:hAnsi="Arial" w:cs="Arial"/>
          <w:color w:val="000000" w:themeColor="text1"/>
          <w:lang w:val="so-SO"/>
        </w:rPr>
        <w:t>waxay</w:t>
      </w:r>
      <w:r w:rsidR="00F33271" w:rsidRPr="000D03E6">
        <w:rPr>
          <w:rFonts w:ascii="Arial" w:hAnsi="Arial" w:cs="Arial"/>
          <w:color w:val="000000" w:themeColor="text1"/>
          <w:lang w:val="en-AU"/>
        </w:rPr>
        <w:t>na</w:t>
      </w:r>
      <w:r w:rsidR="00BD5F3A" w:rsidRPr="000D03E6">
        <w:rPr>
          <w:rFonts w:ascii="Arial" w:hAnsi="Arial" w:cs="Arial"/>
          <w:color w:val="000000" w:themeColor="text1"/>
          <w:lang w:val="so-SO"/>
        </w:rPr>
        <w:t xml:space="preserve"> </w:t>
      </w:r>
      <w:r w:rsidR="00BD5F3A" w:rsidRPr="00DF04AF">
        <w:rPr>
          <w:rFonts w:ascii="Arial" w:hAnsi="Arial" w:cs="Arial"/>
          <w:lang w:val="so-SO"/>
        </w:rPr>
        <w:t xml:space="preserve">khusaysaa ardada </w:t>
      </w:r>
      <w:r w:rsidR="00C2531D" w:rsidRPr="00DF04AF">
        <w:rPr>
          <w:rFonts w:ascii="Arial" w:hAnsi="Arial" w:cs="Arial"/>
          <w:lang w:val="so-SO"/>
        </w:rPr>
        <w:t>ka imanaysa wada</w:t>
      </w:r>
      <w:r w:rsidR="000B4918" w:rsidRPr="00DF04AF">
        <w:rPr>
          <w:rFonts w:ascii="Arial" w:hAnsi="Arial" w:cs="Arial"/>
          <w:lang w:val="en-AU"/>
        </w:rPr>
        <w:t>mada</w:t>
      </w:r>
      <w:r w:rsidR="00C2531D" w:rsidRPr="00DF04AF">
        <w:rPr>
          <w:rFonts w:ascii="Arial" w:hAnsi="Arial" w:cs="Arial"/>
          <w:lang w:val="so-SO"/>
        </w:rPr>
        <w:t xml:space="preserve"> </w:t>
      </w:r>
      <w:r w:rsidR="00DD0870" w:rsidRPr="00DF04AF">
        <w:rPr>
          <w:rFonts w:ascii="Arial" w:hAnsi="Arial" w:cs="Arial"/>
          <w:lang w:val="so-SO"/>
        </w:rPr>
        <w:t>EU</w:t>
      </w:r>
      <w:r w:rsidR="00C2531D" w:rsidRPr="00DF04AF">
        <w:rPr>
          <w:rFonts w:ascii="Arial" w:hAnsi="Arial" w:cs="Arial"/>
          <w:lang w:val="so-SO"/>
        </w:rPr>
        <w:t>-da</w:t>
      </w:r>
      <w:r w:rsidR="00DD0870" w:rsidRPr="00DF04AF">
        <w:rPr>
          <w:rFonts w:ascii="Arial" w:hAnsi="Arial" w:cs="Arial"/>
          <w:lang w:val="so-SO"/>
        </w:rPr>
        <w:t xml:space="preserve">. </w:t>
      </w:r>
      <w:r w:rsidR="00BD5F3A" w:rsidRPr="00DF04AF">
        <w:rPr>
          <w:rFonts w:ascii="Arial" w:hAnsi="Arial" w:cs="Arial"/>
          <w:lang w:val="es-ES"/>
        </w:rPr>
        <w:t>Wixii waxweydiina</w:t>
      </w:r>
      <w:r w:rsidR="00DD0870" w:rsidRPr="00DF04AF">
        <w:rPr>
          <w:rFonts w:ascii="Arial" w:hAnsi="Arial" w:cs="Arial"/>
          <w:lang w:val="es-ES"/>
        </w:rPr>
        <w:t xml:space="preserve">, </w:t>
      </w:r>
      <w:r w:rsidR="00BD5F3A" w:rsidRPr="00DF04AF">
        <w:rPr>
          <w:rFonts w:ascii="Arial" w:hAnsi="Arial" w:cs="Arial"/>
          <w:lang w:val="es-ES"/>
        </w:rPr>
        <w:t>la xiriir</w:t>
      </w:r>
      <w:r w:rsidR="00DD0870" w:rsidRPr="00DF04AF">
        <w:rPr>
          <w:rFonts w:ascii="Arial" w:hAnsi="Arial" w:cs="Arial"/>
          <w:lang w:val="es-ES"/>
        </w:rPr>
        <w:t xml:space="preserve"> </w:t>
      </w:r>
      <w:hyperlink r:id="rId24" w:history="1">
        <w:r w:rsidR="00DD0870" w:rsidRPr="00DF04AF">
          <w:rPr>
            <w:rStyle w:val="Hyperlink"/>
            <w:rFonts w:ascii="Arial" w:hAnsi="Arial" w:cs="Arial"/>
            <w:lang w:val="es-ES"/>
          </w:rPr>
          <w:t>international@education.vic.gov.au</w:t>
        </w:r>
      </w:hyperlink>
    </w:p>
    <w:p w14:paraId="4B072514" w14:textId="36EAD83D" w:rsidR="00DD0870" w:rsidRPr="00DF04AF" w:rsidRDefault="00BD5F3A" w:rsidP="00DD0870">
      <w:pPr>
        <w:pStyle w:val="Heading2"/>
        <w:rPr>
          <w:lang w:val="es-ES"/>
        </w:rPr>
      </w:pPr>
      <w:r w:rsidRPr="00DF04AF">
        <w:rPr>
          <w:lang w:val="es-ES"/>
        </w:rPr>
        <w:t>CUSBOONAYSIINTA MACLUUMAADKAAGA</w:t>
      </w:r>
      <w:r w:rsidR="00051B65" w:rsidRPr="00DF04AF">
        <w:rPr>
          <w:lang w:val="es-ES"/>
        </w:rPr>
        <w:t> </w:t>
      </w:r>
    </w:p>
    <w:p w14:paraId="783BC941" w14:textId="6C76C04A" w:rsidR="00CB531C" w:rsidRPr="00DF04AF" w:rsidRDefault="00BD5F3A" w:rsidP="00CB531C">
      <w:pPr>
        <w:rPr>
          <w:lang w:val="es-ES"/>
        </w:rPr>
      </w:pPr>
      <w:r w:rsidRPr="00DF04AF">
        <w:rPr>
          <w:rFonts w:ascii="Arial" w:hAnsi="Arial" w:cs="Arial"/>
          <w:lang w:val="es-ES"/>
        </w:rPr>
        <w:t xml:space="preserve">Waa muhiim in macluumaadka aan ka hayno ardada, qoysaska iyo shaqaalaha inay sax yihiin, oo dhamaystiran yihiin oo la cusboonaysiiye. Fadlan la xiriir xafiiska guud oo dugsigaaga marka macluumaadka aad </w:t>
      </w:r>
      <w:r w:rsidR="00DE7FB6" w:rsidRPr="00DF04AF">
        <w:rPr>
          <w:rFonts w:ascii="Arial" w:hAnsi="Arial" w:cs="Arial"/>
          <w:lang w:val="es-ES"/>
        </w:rPr>
        <w:t>siisay iyaga isbedelay</w:t>
      </w:r>
      <w:r w:rsidR="00DD0870" w:rsidRPr="00DF04AF">
        <w:rPr>
          <w:rFonts w:ascii="Arial" w:hAnsi="Arial" w:cs="Arial"/>
          <w:lang w:val="es-ES"/>
        </w:rPr>
        <w:t>.</w:t>
      </w:r>
    </w:p>
    <w:p w14:paraId="2B762DD3" w14:textId="0548F167" w:rsidR="00DD0870" w:rsidRPr="00DF04AF" w:rsidRDefault="00051B65" w:rsidP="00CF489A">
      <w:pPr>
        <w:pStyle w:val="Heading2"/>
        <w:rPr>
          <w:lang w:val="es-ES"/>
        </w:rPr>
      </w:pPr>
      <w:r w:rsidRPr="00DF04AF">
        <w:rPr>
          <w:lang w:val="es-ES"/>
        </w:rPr>
        <w:t xml:space="preserve">FOI </w:t>
      </w:r>
      <w:r w:rsidR="00DE7FB6" w:rsidRPr="00DF04AF">
        <w:rPr>
          <w:lang w:val="es-ES"/>
        </w:rPr>
        <w:t>IYO</w:t>
      </w:r>
      <w:r w:rsidRPr="00DF04AF">
        <w:rPr>
          <w:lang w:val="es-ES"/>
        </w:rPr>
        <w:t xml:space="preserve"> </w:t>
      </w:r>
      <w:r w:rsidR="00DE7FB6" w:rsidRPr="00DF04AF">
        <w:rPr>
          <w:lang w:val="es-ES"/>
        </w:rPr>
        <w:t>BARAYFASIGA</w:t>
      </w:r>
    </w:p>
    <w:p w14:paraId="6FC8D32D" w14:textId="62A57C55" w:rsidR="00DD0870" w:rsidRPr="00DF04AF" w:rsidRDefault="00DE7FB6" w:rsidP="00DD0870">
      <w:pPr>
        <w:rPr>
          <w:rFonts w:ascii="Arial" w:hAnsi="Arial" w:cs="Arial"/>
          <w:lang w:val="es-ES"/>
        </w:rPr>
      </w:pPr>
      <w:r w:rsidRPr="00DF04AF">
        <w:rPr>
          <w:rFonts w:ascii="Arial" w:hAnsi="Arial" w:cs="Arial"/>
          <w:lang w:val="es-ES"/>
        </w:rPr>
        <w:t>Si loo sameeyo</w:t>
      </w:r>
      <w:r w:rsidR="00DD0870" w:rsidRPr="00DF04AF">
        <w:rPr>
          <w:rFonts w:ascii="Arial" w:hAnsi="Arial" w:cs="Arial"/>
          <w:lang w:val="es-ES"/>
        </w:rPr>
        <w:t xml:space="preserve"> </w:t>
      </w:r>
      <w:r w:rsidRPr="00DF04AF">
        <w:rPr>
          <w:rFonts w:ascii="Arial" w:hAnsi="Arial" w:cs="Arial"/>
          <w:lang w:val="es-ES"/>
        </w:rPr>
        <w:t xml:space="preserve">dalabka </w:t>
      </w:r>
      <w:r w:rsidR="00DD0870" w:rsidRPr="00DF04AF">
        <w:rPr>
          <w:rFonts w:ascii="Arial" w:hAnsi="Arial" w:cs="Arial"/>
          <w:lang w:val="es-ES"/>
        </w:rPr>
        <w:t xml:space="preserve">FOI </w:t>
      </w:r>
      <w:r w:rsidRPr="00DF04AF">
        <w:rPr>
          <w:rFonts w:ascii="Arial" w:hAnsi="Arial" w:cs="Arial"/>
          <w:lang w:val="es-ES"/>
        </w:rPr>
        <w:t>la xiriir</w:t>
      </w:r>
      <w:r w:rsidR="00DD0870" w:rsidRPr="00DF04AF">
        <w:rPr>
          <w:rFonts w:ascii="Arial" w:hAnsi="Arial" w:cs="Arial"/>
          <w:lang w:val="es-ES"/>
        </w:rPr>
        <w:t>:</w:t>
      </w:r>
    </w:p>
    <w:p w14:paraId="065A4D8A" w14:textId="5D95DB6F" w:rsidR="00DD0870" w:rsidRPr="00DF04AF" w:rsidRDefault="00DD0870" w:rsidP="00DD0870">
      <w:pPr>
        <w:rPr>
          <w:rFonts w:ascii="Arial" w:hAnsi="Arial" w:cs="Arial"/>
        </w:rPr>
      </w:pPr>
      <w:r w:rsidRPr="00DF04AF">
        <w:rPr>
          <w:rFonts w:ascii="Arial" w:hAnsi="Arial" w:cs="Arial"/>
          <w:b/>
          <w:bCs/>
        </w:rPr>
        <w:t>Freedom of Information Unit</w:t>
      </w:r>
      <w:r w:rsidRPr="00DF04AF">
        <w:rPr>
          <w:rFonts w:ascii="Arial" w:hAnsi="Arial" w:cs="Arial"/>
          <w:b/>
          <w:bCs/>
        </w:rPr>
        <w:br/>
      </w:r>
      <w:r w:rsidRPr="00DF04AF">
        <w:rPr>
          <w:rFonts w:ascii="Arial" w:hAnsi="Arial" w:cs="Arial"/>
        </w:rPr>
        <w:t>Department of Education and Training</w:t>
      </w:r>
      <w:r w:rsidRPr="00DF04AF">
        <w:rPr>
          <w:rFonts w:ascii="Arial" w:hAnsi="Arial" w:cs="Arial"/>
        </w:rPr>
        <w:br/>
        <w:t>2 Treasury Place, East Melbourne VIC 3002</w:t>
      </w:r>
      <w:r w:rsidRPr="00DF04AF">
        <w:rPr>
          <w:rFonts w:ascii="Arial" w:hAnsi="Arial" w:cs="Arial"/>
        </w:rPr>
        <w:br/>
        <w:t>(03) 7022 0078</w:t>
      </w:r>
      <w:r w:rsidRPr="00DF04AF">
        <w:rPr>
          <w:rFonts w:ascii="Arial" w:hAnsi="Arial" w:cs="Arial"/>
        </w:rPr>
        <w:br/>
      </w:r>
      <w:hyperlink r:id="rId25" w:history="1">
        <w:r w:rsidRPr="00DF04AF">
          <w:rPr>
            <w:rStyle w:val="Hyperlink"/>
            <w:rFonts w:ascii="Arial" w:hAnsi="Arial" w:cs="Arial"/>
          </w:rPr>
          <w:t>foi@education.vic.gov.au</w:t>
        </w:r>
      </w:hyperlink>
      <w:r w:rsidRPr="00DF04AF">
        <w:rPr>
          <w:rFonts w:ascii="Arial" w:hAnsi="Arial" w:cs="Arial"/>
        </w:rPr>
        <w:br/>
      </w:r>
      <w:r w:rsidR="00DE7FB6" w:rsidRPr="00DF04AF">
        <w:rPr>
          <w:rFonts w:ascii="Arial" w:hAnsi="Arial" w:cs="Arial"/>
        </w:rPr>
        <w:t xml:space="preserve">Macluumaad intaas ka badan oo ku saabsan </w:t>
      </w:r>
      <w:r w:rsidRPr="00DF04AF">
        <w:rPr>
          <w:rFonts w:ascii="Arial" w:hAnsi="Arial" w:cs="Arial"/>
        </w:rPr>
        <w:t xml:space="preserve">FOI, </w:t>
      </w:r>
      <w:r w:rsidR="00DE7FB6" w:rsidRPr="00DF04AF">
        <w:rPr>
          <w:rFonts w:ascii="Arial" w:hAnsi="Arial" w:cs="Arial"/>
        </w:rPr>
        <w:t>arag</w:t>
      </w:r>
      <w:r w:rsidRPr="00DF04AF">
        <w:rPr>
          <w:rFonts w:ascii="Arial" w:hAnsi="Arial" w:cs="Arial"/>
        </w:rPr>
        <w:t> </w:t>
      </w:r>
      <w:hyperlink r:id="rId26" w:history="1">
        <w:r w:rsidR="0085667C" w:rsidRPr="00DF04AF">
          <w:rPr>
            <w:rStyle w:val="Hyperlink"/>
            <w:rFonts w:ascii="Arial" w:hAnsi="Arial" w:cs="Arial"/>
          </w:rPr>
          <w:t>https://www.education.vic.gov.au/about/working/Pages/foi.aspx</w:t>
        </w:r>
      </w:hyperlink>
      <w:r w:rsidRPr="00DF04AF">
        <w:rPr>
          <w:rFonts w:ascii="Arial" w:hAnsi="Arial" w:cs="Arial"/>
        </w:rPr>
        <w:t>.</w:t>
      </w:r>
    </w:p>
    <w:p w14:paraId="515D5D75" w14:textId="54CEF285" w:rsidR="00DD0870" w:rsidRPr="00DF04AF" w:rsidRDefault="00DE7FB6" w:rsidP="00DD0870">
      <w:pPr>
        <w:rPr>
          <w:rFonts w:ascii="Arial" w:hAnsi="Arial" w:cs="Arial"/>
        </w:rPr>
      </w:pPr>
      <w:r w:rsidRPr="00DF04AF">
        <w:rPr>
          <w:rFonts w:ascii="Arial" w:hAnsi="Arial" w:cs="Arial"/>
        </w:rPr>
        <w:t xml:space="preserve">Haddii aad qabto wax su’aalla ama dacwad ah oo ku saabsan barayfasiga, fadlan xiriir: </w:t>
      </w:r>
    </w:p>
    <w:p w14:paraId="05D71F6F" w14:textId="77777777" w:rsidR="00DD0870" w:rsidRPr="00A60FEA" w:rsidRDefault="00DD0870" w:rsidP="00DD0870">
      <w:pPr>
        <w:rPr>
          <w:rFonts w:ascii="Arial" w:hAnsi="Arial" w:cs="Arial"/>
        </w:rPr>
      </w:pPr>
      <w:r w:rsidRPr="00DF04AF">
        <w:rPr>
          <w:rFonts w:ascii="Arial" w:hAnsi="Arial" w:cs="Arial"/>
          <w:b/>
          <w:bCs/>
        </w:rPr>
        <w:t>Knowledge, Privacy and Records Branch</w:t>
      </w:r>
      <w:r w:rsidRPr="00DF04AF">
        <w:rPr>
          <w:rFonts w:ascii="Arial" w:hAnsi="Arial" w:cs="Arial"/>
        </w:rPr>
        <w:br/>
        <w:t>Department of Education and Training</w:t>
      </w:r>
      <w:r w:rsidRPr="00DF04AF">
        <w:rPr>
          <w:rFonts w:ascii="Arial" w:hAnsi="Arial" w:cs="Arial"/>
        </w:rPr>
        <w:br/>
        <w:t>2 Treasury Place, East Melbourne VIC 3002</w:t>
      </w:r>
      <w:r w:rsidRPr="00DF04AF">
        <w:rPr>
          <w:rFonts w:ascii="Arial" w:hAnsi="Arial" w:cs="Arial"/>
        </w:rPr>
        <w:br/>
        <w:t>(03) 8688 7967</w:t>
      </w:r>
      <w:r w:rsidRPr="00DF04AF">
        <w:rPr>
          <w:rFonts w:ascii="Arial" w:hAnsi="Arial" w:cs="Arial"/>
        </w:rPr>
        <w:br/>
      </w:r>
      <w:hyperlink r:id="rId27" w:history="1">
        <w:r w:rsidRPr="00DF04AF">
          <w:rPr>
            <w:rStyle w:val="Hyperlink"/>
            <w:rFonts w:ascii="Arial" w:hAnsi="Arial" w:cs="Arial"/>
          </w:rPr>
          <w:t>privacy@education.vic.gov.au</w:t>
        </w:r>
      </w:hyperlink>
    </w:p>
    <w:p w14:paraId="1AC67859" w14:textId="77777777" w:rsidR="00E12DE7" w:rsidRPr="00A60FEA" w:rsidRDefault="00E12DE7" w:rsidP="006A2B91">
      <w:pPr>
        <w:rPr>
          <w:lang w:val="en-US"/>
        </w:rPr>
      </w:pPr>
    </w:p>
    <w:sectPr w:rsidR="00E12DE7" w:rsidRPr="00A60FEA" w:rsidSect="00E12DE7">
      <w:headerReference w:type="default" r:id="rId28"/>
      <w:footerReference w:type="even" r:id="rId29"/>
      <w:footerReference w:type="default" r:id="rId30"/>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6510" w14:textId="77777777" w:rsidR="003F38E6" w:rsidRDefault="003F38E6" w:rsidP="006A2B91">
      <w:r>
        <w:separator/>
      </w:r>
    </w:p>
  </w:endnote>
  <w:endnote w:type="continuationSeparator" w:id="0">
    <w:p w14:paraId="35C21C00" w14:textId="77777777" w:rsidR="003F38E6" w:rsidRDefault="003F38E6" w:rsidP="006A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6A2B9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6A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6A2B9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6A2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6B89" w14:textId="77777777" w:rsidR="003F38E6" w:rsidRDefault="003F38E6" w:rsidP="006A2B91">
      <w:r>
        <w:separator/>
      </w:r>
    </w:p>
  </w:footnote>
  <w:footnote w:type="continuationSeparator" w:id="0">
    <w:p w14:paraId="1E0D1713" w14:textId="77777777" w:rsidR="003F38E6" w:rsidRDefault="003F38E6" w:rsidP="006A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rsidP="006A2B91">
    <w:pPr>
      <w:pStyle w:val="Header"/>
    </w:pPr>
    <w:r>
      <w:rPr>
        <w:noProof/>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F7560"/>
    <w:multiLevelType w:val="multilevel"/>
    <w:tmpl w:val="90EA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279E2"/>
    <w:multiLevelType w:val="multilevel"/>
    <w:tmpl w:val="64F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9B6A5A"/>
    <w:multiLevelType w:val="multilevel"/>
    <w:tmpl w:val="925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A6F2B"/>
    <w:multiLevelType w:val="hybridMultilevel"/>
    <w:tmpl w:val="08224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C33CF"/>
    <w:multiLevelType w:val="multilevel"/>
    <w:tmpl w:val="9D6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3C3B66"/>
    <w:multiLevelType w:val="hybridMultilevel"/>
    <w:tmpl w:val="D7929D10"/>
    <w:lvl w:ilvl="0" w:tplc="0C090001">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BC245F"/>
    <w:multiLevelType w:val="multilevel"/>
    <w:tmpl w:val="329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A90277"/>
    <w:multiLevelType w:val="hybridMultilevel"/>
    <w:tmpl w:val="7AD4BD5A"/>
    <w:lvl w:ilvl="0" w:tplc="5E52FA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28"/>
  </w:num>
  <w:num w:numId="14">
    <w:abstractNumId w:val="29"/>
  </w:num>
  <w:num w:numId="15">
    <w:abstractNumId w:val="17"/>
  </w:num>
  <w:num w:numId="16">
    <w:abstractNumId w:val="25"/>
  </w:num>
  <w:num w:numId="17">
    <w:abstractNumId w:val="19"/>
  </w:num>
  <w:num w:numId="18">
    <w:abstractNumId w:val="18"/>
  </w:num>
  <w:num w:numId="19">
    <w:abstractNumId w:val="11"/>
  </w:num>
  <w:num w:numId="20">
    <w:abstractNumId w:val="23"/>
  </w:num>
  <w:num w:numId="21">
    <w:abstractNumId w:val="14"/>
  </w:num>
  <w:num w:numId="22">
    <w:abstractNumId w:val="21"/>
  </w:num>
  <w:num w:numId="23">
    <w:abstractNumId w:val="16"/>
  </w:num>
  <w:num w:numId="24">
    <w:abstractNumId w:val="13"/>
  </w:num>
  <w:num w:numId="25">
    <w:abstractNumId w:val="26"/>
  </w:num>
  <w:num w:numId="26">
    <w:abstractNumId w:val="24"/>
  </w:num>
  <w:num w:numId="27">
    <w:abstractNumId w:val="31"/>
  </w:num>
  <w:num w:numId="28">
    <w:abstractNumId w:val="33"/>
  </w:num>
  <w:num w:numId="29">
    <w:abstractNumId w:val="22"/>
  </w:num>
  <w:num w:numId="30">
    <w:abstractNumId w:val="30"/>
  </w:num>
  <w:num w:numId="31">
    <w:abstractNumId w:val="15"/>
  </w:num>
  <w:num w:numId="32">
    <w:abstractNumId w:val="12"/>
  </w:num>
  <w:num w:numId="33">
    <w:abstractNumId w:val="27"/>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2F9"/>
    <w:rsid w:val="000066A0"/>
    <w:rsid w:val="00011F31"/>
    <w:rsid w:val="00013339"/>
    <w:rsid w:val="000164AA"/>
    <w:rsid w:val="000173F3"/>
    <w:rsid w:val="000256E2"/>
    <w:rsid w:val="00027F43"/>
    <w:rsid w:val="00033A60"/>
    <w:rsid w:val="00034D5C"/>
    <w:rsid w:val="0004056B"/>
    <w:rsid w:val="00042A44"/>
    <w:rsid w:val="00042DD8"/>
    <w:rsid w:val="00051B65"/>
    <w:rsid w:val="000526D6"/>
    <w:rsid w:val="00055519"/>
    <w:rsid w:val="00056460"/>
    <w:rsid w:val="00057683"/>
    <w:rsid w:val="00057F22"/>
    <w:rsid w:val="000605C5"/>
    <w:rsid w:val="0006659D"/>
    <w:rsid w:val="00073EC1"/>
    <w:rsid w:val="00080DA9"/>
    <w:rsid w:val="000861DD"/>
    <w:rsid w:val="000A4596"/>
    <w:rsid w:val="000A47D4"/>
    <w:rsid w:val="000B125A"/>
    <w:rsid w:val="000B395A"/>
    <w:rsid w:val="000B408F"/>
    <w:rsid w:val="000B4918"/>
    <w:rsid w:val="000C44C3"/>
    <w:rsid w:val="000C5604"/>
    <w:rsid w:val="000C600E"/>
    <w:rsid w:val="000C7C31"/>
    <w:rsid w:val="000D03E6"/>
    <w:rsid w:val="000E3329"/>
    <w:rsid w:val="000E33CD"/>
    <w:rsid w:val="000E5082"/>
    <w:rsid w:val="000E5B5F"/>
    <w:rsid w:val="001059F4"/>
    <w:rsid w:val="00110631"/>
    <w:rsid w:val="001114A4"/>
    <w:rsid w:val="00122369"/>
    <w:rsid w:val="00133374"/>
    <w:rsid w:val="001349CA"/>
    <w:rsid w:val="00150E0F"/>
    <w:rsid w:val="00156B8A"/>
    <w:rsid w:val="00157212"/>
    <w:rsid w:val="00161B9B"/>
    <w:rsid w:val="0016287D"/>
    <w:rsid w:val="001739CA"/>
    <w:rsid w:val="001842A8"/>
    <w:rsid w:val="001878CE"/>
    <w:rsid w:val="00190EEB"/>
    <w:rsid w:val="0019364A"/>
    <w:rsid w:val="001B7F54"/>
    <w:rsid w:val="001D0D94"/>
    <w:rsid w:val="001D13F9"/>
    <w:rsid w:val="001D2603"/>
    <w:rsid w:val="001E6260"/>
    <w:rsid w:val="001F39DD"/>
    <w:rsid w:val="001F501E"/>
    <w:rsid w:val="00213064"/>
    <w:rsid w:val="00220C66"/>
    <w:rsid w:val="00224F92"/>
    <w:rsid w:val="00227252"/>
    <w:rsid w:val="00234EE8"/>
    <w:rsid w:val="002406AE"/>
    <w:rsid w:val="0024164B"/>
    <w:rsid w:val="00243837"/>
    <w:rsid w:val="002447F8"/>
    <w:rsid w:val="002512BE"/>
    <w:rsid w:val="00261D5C"/>
    <w:rsid w:val="00275FB8"/>
    <w:rsid w:val="00276C70"/>
    <w:rsid w:val="00281AAE"/>
    <w:rsid w:val="002827B8"/>
    <w:rsid w:val="00285BCB"/>
    <w:rsid w:val="002866C9"/>
    <w:rsid w:val="00287045"/>
    <w:rsid w:val="002948C7"/>
    <w:rsid w:val="002A3F1D"/>
    <w:rsid w:val="002A4A96"/>
    <w:rsid w:val="002C30E8"/>
    <w:rsid w:val="002C6EA2"/>
    <w:rsid w:val="002D1199"/>
    <w:rsid w:val="002E0F9E"/>
    <w:rsid w:val="002E3BED"/>
    <w:rsid w:val="002E57A3"/>
    <w:rsid w:val="002F1A9C"/>
    <w:rsid w:val="002F1C24"/>
    <w:rsid w:val="002F6115"/>
    <w:rsid w:val="00312720"/>
    <w:rsid w:val="00317E04"/>
    <w:rsid w:val="00324893"/>
    <w:rsid w:val="00327269"/>
    <w:rsid w:val="003322CD"/>
    <w:rsid w:val="00332E46"/>
    <w:rsid w:val="00333BDD"/>
    <w:rsid w:val="0033621C"/>
    <w:rsid w:val="00343AFC"/>
    <w:rsid w:val="0034745C"/>
    <w:rsid w:val="003520E2"/>
    <w:rsid w:val="00362FE5"/>
    <w:rsid w:val="0037164E"/>
    <w:rsid w:val="00383BC5"/>
    <w:rsid w:val="00386CEC"/>
    <w:rsid w:val="0039086D"/>
    <w:rsid w:val="003967DD"/>
    <w:rsid w:val="003A0DB8"/>
    <w:rsid w:val="003A4C39"/>
    <w:rsid w:val="003A4D5D"/>
    <w:rsid w:val="003A74CB"/>
    <w:rsid w:val="003B2F55"/>
    <w:rsid w:val="003C2A0D"/>
    <w:rsid w:val="003C3DC4"/>
    <w:rsid w:val="003C7743"/>
    <w:rsid w:val="003D24F1"/>
    <w:rsid w:val="003D676A"/>
    <w:rsid w:val="003D75D6"/>
    <w:rsid w:val="003F38E6"/>
    <w:rsid w:val="003F7BD6"/>
    <w:rsid w:val="004008D9"/>
    <w:rsid w:val="00413EE1"/>
    <w:rsid w:val="0041465C"/>
    <w:rsid w:val="004216A3"/>
    <w:rsid w:val="0042333B"/>
    <w:rsid w:val="004269FB"/>
    <w:rsid w:val="00433182"/>
    <w:rsid w:val="00442B7F"/>
    <w:rsid w:val="00443E58"/>
    <w:rsid w:val="00455D7E"/>
    <w:rsid w:val="0045613E"/>
    <w:rsid w:val="00465353"/>
    <w:rsid w:val="004727F7"/>
    <w:rsid w:val="00475EAF"/>
    <w:rsid w:val="00481ACB"/>
    <w:rsid w:val="00483397"/>
    <w:rsid w:val="00494500"/>
    <w:rsid w:val="00495774"/>
    <w:rsid w:val="00497396"/>
    <w:rsid w:val="004A2E74"/>
    <w:rsid w:val="004B2ED6"/>
    <w:rsid w:val="004B61B4"/>
    <w:rsid w:val="004C2F1F"/>
    <w:rsid w:val="004D0AAE"/>
    <w:rsid w:val="004D0C9C"/>
    <w:rsid w:val="004D2DB4"/>
    <w:rsid w:val="004D4388"/>
    <w:rsid w:val="004E4B2A"/>
    <w:rsid w:val="004E5EB0"/>
    <w:rsid w:val="00500ADA"/>
    <w:rsid w:val="00506E23"/>
    <w:rsid w:val="00512BBA"/>
    <w:rsid w:val="00525224"/>
    <w:rsid w:val="00541598"/>
    <w:rsid w:val="00555277"/>
    <w:rsid w:val="00565140"/>
    <w:rsid w:val="00567CF0"/>
    <w:rsid w:val="005776B0"/>
    <w:rsid w:val="005801AC"/>
    <w:rsid w:val="0058069D"/>
    <w:rsid w:val="00584366"/>
    <w:rsid w:val="00585B0C"/>
    <w:rsid w:val="00593EC8"/>
    <w:rsid w:val="005A06D3"/>
    <w:rsid w:val="005A1DBE"/>
    <w:rsid w:val="005A4EB9"/>
    <w:rsid w:val="005A4F12"/>
    <w:rsid w:val="005A7154"/>
    <w:rsid w:val="005C0AF7"/>
    <w:rsid w:val="005E0713"/>
    <w:rsid w:val="005E460F"/>
    <w:rsid w:val="005E4642"/>
    <w:rsid w:val="00607132"/>
    <w:rsid w:val="00622EAC"/>
    <w:rsid w:val="00622F4C"/>
    <w:rsid w:val="00624A55"/>
    <w:rsid w:val="00627CA3"/>
    <w:rsid w:val="006523D7"/>
    <w:rsid w:val="00652B86"/>
    <w:rsid w:val="00653506"/>
    <w:rsid w:val="00660FE7"/>
    <w:rsid w:val="006615AC"/>
    <w:rsid w:val="00662B17"/>
    <w:rsid w:val="0066606F"/>
    <w:rsid w:val="006671CE"/>
    <w:rsid w:val="00671B28"/>
    <w:rsid w:val="00683F60"/>
    <w:rsid w:val="00697AA9"/>
    <w:rsid w:val="006A1F8A"/>
    <w:rsid w:val="006A25AC"/>
    <w:rsid w:val="006A2B91"/>
    <w:rsid w:val="006B3A26"/>
    <w:rsid w:val="006B5A56"/>
    <w:rsid w:val="006C45C0"/>
    <w:rsid w:val="006C5D29"/>
    <w:rsid w:val="006C6E8B"/>
    <w:rsid w:val="006E2B9A"/>
    <w:rsid w:val="006F33AC"/>
    <w:rsid w:val="006F36FD"/>
    <w:rsid w:val="00701009"/>
    <w:rsid w:val="00706602"/>
    <w:rsid w:val="00710CED"/>
    <w:rsid w:val="00715F8C"/>
    <w:rsid w:val="00725F0D"/>
    <w:rsid w:val="00735566"/>
    <w:rsid w:val="00735B6F"/>
    <w:rsid w:val="0074790C"/>
    <w:rsid w:val="00750E63"/>
    <w:rsid w:val="00752515"/>
    <w:rsid w:val="00767573"/>
    <w:rsid w:val="007703EE"/>
    <w:rsid w:val="007823FA"/>
    <w:rsid w:val="0078635B"/>
    <w:rsid w:val="007A2EB0"/>
    <w:rsid w:val="007B29C1"/>
    <w:rsid w:val="007B556E"/>
    <w:rsid w:val="007C345E"/>
    <w:rsid w:val="007C537F"/>
    <w:rsid w:val="007D3E38"/>
    <w:rsid w:val="007E414A"/>
    <w:rsid w:val="007E7366"/>
    <w:rsid w:val="007F1E43"/>
    <w:rsid w:val="008065DA"/>
    <w:rsid w:val="00814292"/>
    <w:rsid w:val="0082335D"/>
    <w:rsid w:val="008303D5"/>
    <w:rsid w:val="00832069"/>
    <w:rsid w:val="008357CC"/>
    <w:rsid w:val="00845F64"/>
    <w:rsid w:val="0085667C"/>
    <w:rsid w:val="00885B69"/>
    <w:rsid w:val="008868C4"/>
    <w:rsid w:val="00890680"/>
    <w:rsid w:val="00892E24"/>
    <w:rsid w:val="008966AE"/>
    <w:rsid w:val="008A46FB"/>
    <w:rsid w:val="008B1737"/>
    <w:rsid w:val="008B79F4"/>
    <w:rsid w:val="008C3D5F"/>
    <w:rsid w:val="008E51F7"/>
    <w:rsid w:val="008E5BC3"/>
    <w:rsid w:val="008F15C5"/>
    <w:rsid w:val="008F1D2E"/>
    <w:rsid w:val="008F3D35"/>
    <w:rsid w:val="00900AA7"/>
    <w:rsid w:val="00901A90"/>
    <w:rsid w:val="009061D9"/>
    <w:rsid w:val="0090654B"/>
    <w:rsid w:val="0091576B"/>
    <w:rsid w:val="00932E20"/>
    <w:rsid w:val="00952690"/>
    <w:rsid w:val="00954B9A"/>
    <w:rsid w:val="0099358C"/>
    <w:rsid w:val="0099644E"/>
    <w:rsid w:val="009A3444"/>
    <w:rsid w:val="009A3507"/>
    <w:rsid w:val="009C03F0"/>
    <w:rsid w:val="009D04CD"/>
    <w:rsid w:val="009D4D5D"/>
    <w:rsid w:val="009D6E0E"/>
    <w:rsid w:val="009E1FFC"/>
    <w:rsid w:val="009F6A77"/>
    <w:rsid w:val="009F728C"/>
    <w:rsid w:val="00A01E98"/>
    <w:rsid w:val="00A10E06"/>
    <w:rsid w:val="00A1129C"/>
    <w:rsid w:val="00A30D0C"/>
    <w:rsid w:val="00A31926"/>
    <w:rsid w:val="00A3196B"/>
    <w:rsid w:val="00A33C0F"/>
    <w:rsid w:val="00A45F51"/>
    <w:rsid w:val="00A51465"/>
    <w:rsid w:val="00A52517"/>
    <w:rsid w:val="00A5482C"/>
    <w:rsid w:val="00A60FEA"/>
    <w:rsid w:val="00A710DF"/>
    <w:rsid w:val="00A716F3"/>
    <w:rsid w:val="00A7403F"/>
    <w:rsid w:val="00A80C85"/>
    <w:rsid w:val="00A86A2C"/>
    <w:rsid w:val="00AA2629"/>
    <w:rsid w:val="00AB7A01"/>
    <w:rsid w:val="00AC1B7E"/>
    <w:rsid w:val="00AC4794"/>
    <w:rsid w:val="00AC56E9"/>
    <w:rsid w:val="00AD2D0C"/>
    <w:rsid w:val="00AF1E91"/>
    <w:rsid w:val="00B02A20"/>
    <w:rsid w:val="00B14EB1"/>
    <w:rsid w:val="00B21562"/>
    <w:rsid w:val="00B323C1"/>
    <w:rsid w:val="00B353A2"/>
    <w:rsid w:val="00B53912"/>
    <w:rsid w:val="00B65A7D"/>
    <w:rsid w:val="00B669DC"/>
    <w:rsid w:val="00B704DD"/>
    <w:rsid w:val="00B753AD"/>
    <w:rsid w:val="00B9151A"/>
    <w:rsid w:val="00B92208"/>
    <w:rsid w:val="00B97E93"/>
    <w:rsid w:val="00BA190B"/>
    <w:rsid w:val="00BA1C08"/>
    <w:rsid w:val="00BA3F22"/>
    <w:rsid w:val="00BB414A"/>
    <w:rsid w:val="00BC2C8D"/>
    <w:rsid w:val="00BC559C"/>
    <w:rsid w:val="00BD5F3A"/>
    <w:rsid w:val="00BE2E92"/>
    <w:rsid w:val="00BE3BCC"/>
    <w:rsid w:val="00BE3F15"/>
    <w:rsid w:val="00BF0524"/>
    <w:rsid w:val="00C11221"/>
    <w:rsid w:val="00C2531D"/>
    <w:rsid w:val="00C539BB"/>
    <w:rsid w:val="00C54136"/>
    <w:rsid w:val="00C614CD"/>
    <w:rsid w:val="00C738CA"/>
    <w:rsid w:val="00C80600"/>
    <w:rsid w:val="00C816D9"/>
    <w:rsid w:val="00C82651"/>
    <w:rsid w:val="00C8746A"/>
    <w:rsid w:val="00CA18AC"/>
    <w:rsid w:val="00CA247A"/>
    <w:rsid w:val="00CB531C"/>
    <w:rsid w:val="00CB5BB9"/>
    <w:rsid w:val="00CC5AA8"/>
    <w:rsid w:val="00CC7FBA"/>
    <w:rsid w:val="00CD2736"/>
    <w:rsid w:val="00CD5993"/>
    <w:rsid w:val="00CE2B44"/>
    <w:rsid w:val="00CE7916"/>
    <w:rsid w:val="00CF0974"/>
    <w:rsid w:val="00CF489A"/>
    <w:rsid w:val="00CF57D1"/>
    <w:rsid w:val="00CF6516"/>
    <w:rsid w:val="00CF74A7"/>
    <w:rsid w:val="00D01E03"/>
    <w:rsid w:val="00D07521"/>
    <w:rsid w:val="00D10664"/>
    <w:rsid w:val="00D20B33"/>
    <w:rsid w:val="00D21E2A"/>
    <w:rsid w:val="00D359FE"/>
    <w:rsid w:val="00D36C6B"/>
    <w:rsid w:val="00D42911"/>
    <w:rsid w:val="00D44849"/>
    <w:rsid w:val="00D454D6"/>
    <w:rsid w:val="00D46659"/>
    <w:rsid w:val="00D46AC3"/>
    <w:rsid w:val="00D714AF"/>
    <w:rsid w:val="00D74460"/>
    <w:rsid w:val="00D92C0D"/>
    <w:rsid w:val="00D945D5"/>
    <w:rsid w:val="00D9777A"/>
    <w:rsid w:val="00DA204D"/>
    <w:rsid w:val="00DA736C"/>
    <w:rsid w:val="00DC4D0D"/>
    <w:rsid w:val="00DD022E"/>
    <w:rsid w:val="00DD0870"/>
    <w:rsid w:val="00DE19E5"/>
    <w:rsid w:val="00DE7FB6"/>
    <w:rsid w:val="00DF04AF"/>
    <w:rsid w:val="00DF1A5F"/>
    <w:rsid w:val="00E0741F"/>
    <w:rsid w:val="00E07954"/>
    <w:rsid w:val="00E12DE7"/>
    <w:rsid w:val="00E16392"/>
    <w:rsid w:val="00E22A4F"/>
    <w:rsid w:val="00E34263"/>
    <w:rsid w:val="00E34721"/>
    <w:rsid w:val="00E4317E"/>
    <w:rsid w:val="00E4321A"/>
    <w:rsid w:val="00E5030B"/>
    <w:rsid w:val="00E5154A"/>
    <w:rsid w:val="00E518B1"/>
    <w:rsid w:val="00E6100B"/>
    <w:rsid w:val="00E64758"/>
    <w:rsid w:val="00E66179"/>
    <w:rsid w:val="00E77EB9"/>
    <w:rsid w:val="00E918F7"/>
    <w:rsid w:val="00E927D5"/>
    <w:rsid w:val="00EB3792"/>
    <w:rsid w:val="00ED52E9"/>
    <w:rsid w:val="00EE2B9E"/>
    <w:rsid w:val="00EE7DE0"/>
    <w:rsid w:val="00F0610A"/>
    <w:rsid w:val="00F076F6"/>
    <w:rsid w:val="00F11D74"/>
    <w:rsid w:val="00F1573D"/>
    <w:rsid w:val="00F33271"/>
    <w:rsid w:val="00F341F3"/>
    <w:rsid w:val="00F51AA9"/>
    <w:rsid w:val="00F5271F"/>
    <w:rsid w:val="00F52D49"/>
    <w:rsid w:val="00F658A5"/>
    <w:rsid w:val="00F71405"/>
    <w:rsid w:val="00F72792"/>
    <w:rsid w:val="00F825A9"/>
    <w:rsid w:val="00F82C10"/>
    <w:rsid w:val="00F853AD"/>
    <w:rsid w:val="00F871A4"/>
    <w:rsid w:val="00F91DCF"/>
    <w:rsid w:val="00F92BA4"/>
    <w:rsid w:val="00F92E5C"/>
    <w:rsid w:val="00F94715"/>
    <w:rsid w:val="00FE7AD1"/>
    <w:rsid w:val="00FF43B5"/>
    <w:rsid w:val="00FF637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2B91"/>
    <w:pPr>
      <w:spacing w:after="120" w:line="240" w:lineRule="atLeast"/>
    </w:pPr>
    <w:rPr>
      <w:sz w:val="18"/>
      <w:szCs w:val="18"/>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281AAE"/>
    <w:pPr>
      <w:spacing w:before="200"/>
      <w:outlineLvl w:val="2"/>
    </w:pPr>
    <w:rPr>
      <w:rFonts w:eastAsiaTheme="majorEastAsia" w:cstheme="minorHAnsi"/>
      <w:b/>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281AAE"/>
    <w:rPr>
      <w:rFonts w:eastAsiaTheme="majorEastAsia" w:cstheme="minorHAnsi"/>
      <w:b/>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lang w:val="en-AU"/>
    </w:rPr>
  </w:style>
  <w:style w:type="character" w:styleId="CommentReference">
    <w:name w:val="annotation reference"/>
    <w:basedOn w:val="DefaultParagraphFont"/>
    <w:uiPriority w:val="99"/>
    <w:semiHidden/>
    <w:unhideWhenUsed/>
    <w:rsid w:val="00DD0870"/>
    <w:rPr>
      <w:sz w:val="16"/>
      <w:szCs w:val="16"/>
    </w:rPr>
  </w:style>
  <w:style w:type="paragraph" w:styleId="CommentText">
    <w:name w:val="annotation text"/>
    <w:basedOn w:val="Normal"/>
    <w:link w:val="CommentTextChar"/>
    <w:uiPriority w:val="99"/>
    <w:unhideWhenUsed/>
    <w:rsid w:val="00DD0870"/>
    <w:pPr>
      <w:spacing w:after="160" w:line="240" w:lineRule="auto"/>
    </w:pPr>
    <w:rPr>
      <w:sz w:val="20"/>
      <w:szCs w:val="20"/>
      <w:lang w:val="en-AU"/>
    </w:rPr>
  </w:style>
  <w:style w:type="character" w:customStyle="1" w:styleId="CommentTextChar">
    <w:name w:val="Comment Text Char"/>
    <w:basedOn w:val="DefaultParagraphFont"/>
    <w:link w:val="CommentText"/>
    <w:uiPriority w:val="99"/>
    <w:rsid w:val="00DD0870"/>
    <w:rPr>
      <w:sz w:val="20"/>
      <w:szCs w:val="20"/>
      <w:lang w:val="en-AU"/>
    </w:rPr>
  </w:style>
  <w:style w:type="paragraph" w:styleId="CommentSubject">
    <w:name w:val="annotation subject"/>
    <w:basedOn w:val="CommentText"/>
    <w:next w:val="CommentText"/>
    <w:link w:val="CommentSubjectChar"/>
    <w:uiPriority w:val="99"/>
    <w:semiHidden/>
    <w:unhideWhenUsed/>
    <w:rsid w:val="002827B8"/>
    <w:pPr>
      <w:spacing w:after="120"/>
    </w:pPr>
    <w:rPr>
      <w:b/>
      <w:bCs/>
      <w:lang w:val="en-GB"/>
    </w:rPr>
  </w:style>
  <w:style w:type="character" w:customStyle="1" w:styleId="CommentSubjectChar">
    <w:name w:val="Comment Subject Char"/>
    <w:basedOn w:val="CommentTextChar"/>
    <w:link w:val="CommentSubject"/>
    <w:uiPriority w:val="99"/>
    <w:semiHidden/>
    <w:rsid w:val="002827B8"/>
    <w:rPr>
      <w:b/>
      <w:bCs/>
      <w:sz w:val="20"/>
      <w:szCs w:val="20"/>
      <w:lang w:val="en-AU"/>
    </w:rPr>
  </w:style>
  <w:style w:type="paragraph" w:styleId="Revision">
    <w:name w:val="Revision"/>
    <w:hidden/>
    <w:uiPriority w:val="99"/>
    <w:semiHidden/>
    <w:rsid w:val="000605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Documents/school/students/SSSInformationandPrivacyConsentForm.pdf" TargetMode="External"/><Relationship Id="rId18" Type="http://schemas.openxmlformats.org/officeDocument/2006/relationships/hyperlink" Target="https://www.study.vic.gov.au/Shared%20Documents/en/School_Toolkit/ISP_Complaints_and_Appeals_Process_Guide.docx" TargetMode="External"/><Relationship Id="rId26" Type="http://schemas.openxmlformats.org/officeDocument/2006/relationships/hyperlink" Target="https://www.education.vic.gov.au/about/working/Pages/foi.aspx" TargetMode="External"/><Relationship Id="rId3" Type="http://schemas.openxmlformats.org/officeDocument/2006/relationships/customXml" Target="../customXml/item3.xml"/><Relationship Id="rId21" Type="http://schemas.openxmlformats.org/officeDocument/2006/relationships/hyperlink" Target="https://www.vic.gov.au/information-sharing-schemes-and-the-maram-framework" TargetMode="External"/><Relationship Id="rId7" Type="http://schemas.openxmlformats.org/officeDocument/2006/relationships/styles" Target="styles.xml"/><Relationship Id="rId12" Type="http://schemas.openxmlformats.org/officeDocument/2006/relationships/hyperlink" Target="https://www2.education.vic.gov.au/pal/photographing-students/policy" TargetMode="External"/><Relationship Id="rId17" Type="http://schemas.openxmlformats.org/officeDocument/2006/relationships/hyperlink" Target="https://www2.education.vic.gov.au/pal/complaints/policy" TargetMode="External"/><Relationship Id="rId25" Type="http://schemas.openxmlformats.org/officeDocument/2006/relationships/hyperlink" Target="mailto:foi@education.vic.gov.au" TargetMode="External"/><Relationship Id="rId2" Type="http://schemas.openxmlformats.org/officeDocument/2006/relationships/customXml" Target="../customXml/item2.xml"/><Relationship Id="rId16" Type="http://schemas.openxmlformats.org/officeDocument/2006/relationships/hyperlink" Target="https://www2.education.vic.gov.au/pal/enrolment/guidance/student-transfers-between-schools" TargetMode="External"/><Relationship Id="rId20" Type="http://schemas.openxmlformats.org/officeDocument/2006/relationships/hyperlink" Target="https://www.education.vic.gov.au/about/working/Pages/foi.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ternational@education.vic.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caa.vic.edu.au/administration/schooladministration/student-numbers/Pages/Index.aspx" TargetMode="External"/><Relationship Id="rId23" Type="http://schemas.openxmlformats.org/officeDocument/2006/relationships/hyperlink" Target="https://www2.education.vic.gov.au/pal/records-management/policy"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education.vic.gov.au/about/contact/Pages/privacycomplaints.aspx" TargetMode="External"/><Relationship Id="rId31" Type="http://schemas.openxmlformats.org/officeDocument/2006/relationships/fontTable" Target="fontTable.xml"/><Relationship Id="rId30"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https://www.vcaa.vic.edu.au/administration/schooladministration/student-numbers/Pages/Index.aspx" TargetMode="External"/><Relationship Id="rId22" Type="http://schemas.openxmlformats.org/officeDocument/2006/relationships/hyperlink" Target="https://www2.education.vic.gov.au/pal/access-health-information/overview" TargetMode="External"/><Relationship Id="rId27" Type="http://schemas.openxmlformats.org/officeDocument/2006/relationships/hyperlink" Target="mailto:privacy@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7CBAF89717C25247AF6CA8D82F0DF5B1" ma:contentTypeVersion="8" ma:contentTypeDescription="DET Document" ma:contentTypeScope="" ma:versionID="133b730e3dc53645436bd88bde46344c">
  <xsd:schema xmlns:xsd="http://www.w3.org/2001/XMLSchema" xmlns:xs="http://www.w3.org/2001/XMLSchema" xmlns:p="http://schemas.microsoft.com/office/2006/metadata/properties" xmlns:ns1="http://schemas.microsoft.com/sharepoint/v3" xmlns:ns2="http://schemas.microsoft.com/Sharepoint/v3" xmlns:ns3="8b3e066e-2310-41e2-be97-b46e081fc60d" xmlns:ns4="http://schemas.microsoft.com/sharepoint/v4" targetNamespace="http://schemas.microsoft.com/office/2006/metadata/properties" ma:root="true" ma:fieldsID="41298d75d5fd511ff6e5eb5edae34453" ns1:_="" ns2:_="" ns3:_="" ns4:_="">
    <xsd:import namespace="http://schemas.microsoft.com/sharepoint/v3"/>
    <xsd:import namespace="http://schemas.microsoft.com/Sharepoint/v3"/>
    <xsd:import namespace="8b3e066e-2310-41e2-be97-b46e081fc60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3:Subject_x0020_of_x0020_Policy_x002f_Guide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Subject_x0020_of_x0020_Policy_x002f_Guideline" ma:index="22" nillable="true" ma:displayName="Subject of Policy/Guideline" ma:format="Dropdown" ma:internalName="Subject_x0020_of_x0020_Policy_x002F_Guideline" ma:readOnly="false">
      <xsd:simpleType>
        <xsd:restriction base="dms:Choice">
          <xsd:enumeration value="Accessibility"/>
          <xsd:enumeration value="Cloud"/>
          <xsd:enumeration value="Copyright"/>
          <xsd:enumeration value="Data Quality"/>
          <xsd:enumeration value="Data Release"/>
          <xsd:enumeration value="Geospatial"/>
          <xsd:enumeration value="Information Sharing"/>
          <xsd:enumeration value="Information Security"/>
          <xsd:enumeration value="Privacy"/>
          <xsd:enumeration value="Proactive Release"/>
          <xsd:enumeration value="Records Manage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Somali</DEECD_Keywords>
    <PublishingExpirationDate xmlns="http://schemas.microsoft.com/sharepoint/v3" xsi:nil="true"/>
    <DEECD_Description xmlns="http://schemas.microsoft.com/sharepoint/v3">Schools Privacy Policy
Updated 7 February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5C185E62-EF00-4596-BB52-D4DD3F6C706F}"/>
</file>

<file path=customXml/itemProps4.xml><?xml version="1.0" encoding="utf-8"?>
<ds:datastoreItem xmlns:ds="http://schemas.openxmlformats.org/officeDocument/2006/customXml" ds:itemID="{33A61A96-96E6-494A-B5EB-8B3ACB8D9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purl.org/dc/terms/"/>
    <ds:schemaRef ds:uri="http://www.w3.org/XML/1998/namespace"/>
    <ds:schemaRef ds:uri="http://schemas.microsoft.com/Sharepoint/v3"/>
    <ds:schemaRef ds:uri="8b3e066e-2310-41e2-be97-b46e081fc60d"/>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http://purl.org/dc/elements/1.1/"/>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 Somali</dc:title>
  <dc:subject/>
  <dc:creator>Isabel Lim</dc:creator>
  <cp:keywords/>
  <dc:description/>
  <cp:lastModifiedBy>Liz Abbott</cp:lastModifiedBy>
  <cp:revision>6</cp:revision>
  <dcterms:created xsi:type="dcterms:W3CDTF">2022-01-20T10:54:00Z</dcterms:created>
  <dcterms:modified xsi:type="dcterms:W3CDTF">2022-02-02T23:07:00Z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{3d092da2-73ab-404c-b573-61c6d9f648d1}</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Order">
    <vt:r8>20400</vt:r8>
  </property>
  <property fmtid="{D5CDD505-2E9C-101B-9397-08002B2CF9AE}" pid="17" name="DEECD_SubjectCategory">
    <vt:lpwstr/>
  </property>
  <property fmtid="{D5CDD505-2E9C-101B-9397-08002B2CF9AE}" pid="18" name="Cc">
    <vt:lpwstr/>
  </property>
  <property fmtid="{D5CDD505-2E9C-101B-9397-08002B2CF9AE}" pid="19" name="From1">
    <vt:lpwstr/>
  </property>
  <property fmtid="{D5CDD505-2E9C-101B-9397-08002B2CF9AE}" pid="20" name="xd_ProgID">
    <vt:lpwstr/>
  </property>
  <property fmtid="{D5CDD505-2E9C-101B-9397-08002B2CF9AE}" pid="21" name="DocumentSetDescription">
    <vt:lpwstr/>
  </property>
  <property fmtid="{D5CDD505-2E9C-101B-9397-08002B2CF9AE}" pid="22" name="_SharedFileIndex">
    <vt:lpwstr/>
  </property>
  <property fmtid="{D5CDD505-2E9C-101B-9397-08002B2CF9AE}" pid="23" name="Attachment">
    <vt:bool>false</vt:bool>
  </property>
  <property fmtid="{D5CDD505-2E9C-101B-9397-08002B2CF9AE}" pid="24" name="_SourceUrl">
    <vt:lpwstr/>
  </property>
  <property fmtid="{D5CDD505-2E9C-101B-9397-08002B2CF9AE}" pid="25" name="DEECD_ItemType">
    <vt:lpwstr/>
  </property>
  <property fmtid="{D5CDD505-2E9C-101B-9397-08002B2CF9AE}" pid="26" name="TemplateUrl">
    <vt:lpwstr/>
  </property>
  <property fmtid="{D5CDD505-2E9C-101B-9397-08002B2CF9AE}" pid="27" name="DEECD_Audience">
    <vt:lpwstr/>
  </property>
  <property fmtid="{D5CDD505-2E9C-101B-9397-08002B2CF9AE}" pid="28" name="To">
    <vt:lpwstr/>
  </property>
  <property fmtid="{D5CDD505-2E9C-101B-9397-08002B2CF9AE}" pid="29" name="Email Categories">
    <vt:lpwstr/>
  </property>
  <property fmtid="{D5CDD505-2E9C-101B-9397-08002B2CF9AE}" pid="30" name="Bcc">
    <vt:lpwstr/>
  </property>
  <property fmtid="{D5CDD505-2E9C-101B-9397-08002B2CF9AE}" pid="31" name="Email Subject">
    <vt:lpwstr/>
  </property>
  <property fmtid="{D5CDD505-2E9C-101B-9397-08002B2CF9AE}" pid="32" name="_docset_NoMedatataSyncRequired">
    <vt:lpwstr>False</vt:lpwstr>
  </property>
  <property fmtid="{D5CDD505-2E9C-101B-9397-08002B2CF9AE}" pid="33" name="Conversation">
    <vt:lpwstr/>
  </property>
  <property fmtid="{D5CDD505-2E9C-101B-9397-08002B2CF9AE}" pid="34" name="DEECD_Author">
    <vt:lpwstr/>
  </property>
  <property fmtid="{D5CDD505-2E9C-101B-9397-08002B2CF9AE}" pid="35" name="URL">
    <vt:lpwstr/>
  </property>
</Properties>
</file>