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B7CA" w14:textId="77777777" w:rsidR="00234EE8" w:rsidRPr="00D568B4" w:rsidRDefault="0064622B" w:rsidP="008C3D5F">
      <w:pPr>
        <w:pStyle w:val="Heading1"/>
        <w:spacing w:before="0"/>
        <w:rPr>
          <w:rStyle w:val="SubtleEmphasis"/>
          <w:i w:val="0"/>
          <w:iCs w:val="0"/>
          <w:color w:val="AE272F" w:themeColor="accent1"/>
          <w:sz w:val="44"/>
          <w:szCs w:val="44"/>
        </w:rPr>
      </w:pPr>
      <w:r w:rsidRPr="00D568B4">
        <w:rPr>
          <w:rFonts w:ascii="Arial" w:eastAsia="Times New Roman" w:hAnsi="Arial" w:cs="Arial"/>
          <w:bCs/>
          <w:color w:val="AE272F"/>
          <w:kern w:val="36"/>
          <w:sz w:val="44"/>
          <w:szCs w:val="48"/>
          <w:lang w:eastAsia="en-AU"/>
        </w:rPr>
        <w:t xml:space="preserve">CHÍNH SÁCH </w:t>
      </w:r>
      <w:r w:rsidR="00866B6A" w:rsidRPr="00D568B4">
        <w:rPr>
          <w:rFonts w:ascii="Arial" w:eastAsia="Times New Roman" w:hAnsi="Arial" w:cs="Arial"/>
          <w:bCs/>
          <w:color w:val="AE272F"/>
          <w:kern w:val="36"/>
          <w:sz w:val="44"/>
          <w:szCs w:val="48"/>
          <w:lang w:eastAsia="en-AU"/>
        </w:rPr>
        <w:t xml:space="preserve">CỦA TRƯỜNG HỌC </w:t>
      </w:r>
      <w:r w:rsidR="00866F93" w:rsidRPr="00D568B4">
        <w:rPr>
          <w:rFonts w:ascii="Arial" w:eastAsia="Times New Roman" w:hAnsi="Arial" w:cs="Arial"/>
          <w:bCs/>
          <w:color w:val="AE272F"/>
          <w:kern w:val="36"/>
          <w:sz w:val="44"/>
          <w:szCs w:val="48"/>
          <w:lang w:eastAsia="en-AU"/>
        </w:rPr>
        <w:t>VỀ QUYỀN RIÊNG TƯ</w:t>
      </w:r>
      <w:r w:rsidR="00866B6A" w:rsidRPr="00D568B4">
        <w:rPr>
          <w:rFonts w:ascii="Arial" w:eastAsia="Times New Roman" w:hAnsi="Arial" w:cs="Arial"/>
          <w:bCs/>
          <w:color w:val="AE272F"/>
          <w:kern w:val="36"/>
          <w:sz w:val="44"/>
          <w:szCs w:val="48"/>
          <w:shd w:val="clear" w:color="auto" w:fill="00FFFF"/>
          <w:lang w:eastAsia="en-AU"/>
        </w:rPr>
        <w:t xml:space="preserve"> </w:t>
      </w:r>
      <w:r w:rsidRPr="00D568B4">
        <w:rPr>
          <w:rStyle w:val="SubtleEmphasis"/>
          <w:i w:val="0"/>
          <w:iCs w:val="0"/>
          <w:color w:val="AE272F" w:themeColor="accent1"/>
          <w:sz w:val="44"/>
          <w:szCs w:val="44"/>
        </w:rPr>
        <w:t>(</w:t>
      </w:r>
      <w:r w:rsidR="00234EE8" w:rsidRPr="00D568B4">
        <w:rPr>
          <w:rStyle w:val="SubtleEmphasis"/>
          <w:i w:val="0"/>
          <w:iCs w:val="0"/>
          <w:color w:val="AE272F" w:themeColor="accent1"/>
          <w:sz w:val="44"/>
          <w:szCs w:val="44"/>
        </w:rPr>
        <w:t>SCHOOLS’ PRIVACY POLICY</w:t>
      </w:r>
      <w:r w:rsidRPr="00D568B4">
        <w:rPr>
          <w:rStyle w:val="SubtleEmphasis"/>
          <w:i w:val="0"/>
          <w:iCs w:val="0"/>
          <w:color w:val="AE272F" w:themeColor="accent1"/>
          <w:sz w:val="44"/>
          <w:szCs w:val="44"/>
        </w:rPr>
        <w:t>)</w:t>
      </w:r>
    </w:p>
    <w:p w14:paraId="7327A2FC" w14:textId="77777777" w:rsidR="00234EE8" w:rsidRPr="00D568B4" w:rsidRDefault="0064622B" w:rsidP="00585B0C">
      <w:pPr>
        <w:pStyle w:val="Heading1"/>
        <w:rPr>
          <w:rStyle w:val="SubtleEmphasis"/>
          <w:b w:val="0"/>
          <w:bCs/>
          <w:i w:val="0"/>
          <w:iCs w:val="0"/>
          <w:color w:val="AE272F" w:themeColor="accent1"/>
          <w:sz w:val="36"/>
          <w:szCs w:val="36"/>
        </w:rPr>
      </w:pPr>
      <w:r w:rsidRPr="00D568B4">
        <w:rPr>
          <w:rStyle w:val="SubtleEmphasis"/>
          <w:b w:val="0"/>
          <w:bCs/>
          <w:i w:val="0"/>
          <w:iCs w:val="0"/>
          <w:color w:val="AE272F" w:themeColor="accent1"/>
          <w:sz w:val="36"/>
          <w:szCs w:val="36"/>
        </w:rPr>
        <w:t>CÂU HỎI THƯỜNG GẶP - THÔNG TIN DÀNH CHO PHỤ HUYNH</w:t>
      </w:r>
      <w:r w:rsidR="00234EE8" w:rsidRPr="00D568B4">
        <w:rPr>
          <w:rStyle w:val="SubtleEmphasis"/>
          <w:b w:val="0"/>
          <w:bCs/>
          <w:i w:val="0"/>
          <w:iCs w:val="0"/>
          <w:color w:val="AE272F" w:themeColor="accent1"/>
          <w:sz w:val="36"/>
          <w:szCs w:val="36"/>
        </w:rPr>
        <w:t xml:space="preserve"> </w:t>
      </w:r>
    </w:p>
    <w:p w14:paraId="52A49F3F" w14:textId="77777777" w:rsidR="000E33CD" w:rsidRPr="00D568B4" w:rsidRDefault="000E33CD" w:rsidP="000E33CD">
      <w:pPr>
        <w:pStyle w:val="Subtitle"/>
        <w:rPr>
          <w:rFonts w:cstheme="minorHAnsi"/>
          <w:sz w:val="26"/>
          <w:szCs w:val="26"/>
        </w:rPr>
      </w:pPr>
      <w:r w:rsidRPr="00D568B4">
        <w:rPr>
          <w:rFonts w:cstheme="minorHAnsi"/>
          <w:sz w:val="26"/>
          <w:szCs w:val="26"/>
        </w:rPr>
        <w:t xml:space="preserve">Schools’ Privacy Policy </w:t>
      </w:r>
      <w:r w:rsidR="00A41DAD" w:rsidRPr="00D568B4">
        <w:rPr>
          <w:rFonts w:ascii="Arial" w:eastAsia="Times New Roman" w:hAnsi="Arial" w:cs="Arial"/>
          <w:color w:val="000000"/>
          <w:sz w:val="26"/>
          <w:szCs w:val="26"/>
          <w:lang w:eastAsia="en-AU"/>
        </w:rPr>
        <w:t xml:space="preserve">cho các </w:t>
      </w:r>
      <w:r w:rsidR="0064622B" w:rsidRPr="00D568B4">
        <w:rPr>
          <w:rFonts w:ascii="Arial" w:eastAsia="Times New Roman" w:hAnsi="Arial" w:cs="Arial"/>
          <w:color w:val="000000"/>
          <w:sz w:val="26"/>
          <w:szCs w:val="26"/>
          <w:lang w:eastAsia="en-AU"/>
        </w:rPr>
        <w:t>cộng đồng trường</w:t>
      </w:r>
      <w:r w:rsidR="00A41DAD" w:rsidRPr="00D568B4">
        <w:rPr>
          <w:rFonts w:ascii="Arial" w:eastAsia="Times New Roman" w:hAnsi="Arial" w:cs="Arial"/>
          <w:color w:val="000000"/>
          <w:sz w:val="26"/>
          <w:szCs w:val="26"/>
          <w:lang w:eastAsia="en-AU"/>
        </w:rPr>
        <w:t xml:space="preserve"> học</w:t>
      </w:r>
      <w:r w:rsidR="0064622B" w:rsidRPr="00D568B4">
        <w:rPr>
          <w:rFonts w:ascii="Arial" w:eastAsia="Times New Roman" w:hAnsi="Arial" w:cs="Arial"/>
          <w:color w:val="000000"/>
          <w:sz w:val="26"/>
          <w:szCs w:val="26"/>
          <w:lang w:eastAsia="en-AU"/>
        </w:rPr>
        <w:t xml:space="preserve"> </w:t>
      </w:r>
      <w:r w:rsidR="00A41DAD" w:rsidRPr="00D568B4">
        <w:rPr>
          <w:rFonts w:ascii="Arial" w:eastAsia="Times New Roman" w:hAnsi="Arial" w:cs="Arial"/>
          <w:color w:val="000000"/>
          <w:sz w:val="26"/>
          <w:szCs w:val="26"/>
          <w:lang w:eastAsia="en-AU"/>
        </w:rPr>
        <w:t xml:space="preserve">biết </w:t>
      </w:r>
      <w:r w:rsidR="0064622B" w:rsidRPr="00D568B4">
        <w:rPr>
          <w:rFonts w:ascii="Arial" w:eastAsia="Times New Roman" w:hAnsi="Arial" w:cs="Arial"/>
          <w:color w:val="000000"/>
          <w:sz w:val="26"/>
          <w:szCs w:val="26"/>
          <w:lang w:eastAsia="en-AU"/>
        </w:rPr>
        <w:t xml:space="preserve">rằng thông tin về học sinh có thể được chia sẻ để thực hiện đầy đủ các chức năng cốt </w:t>
      </w:r>
      <w:r w:rsidR="00A41DAD" w:rsidRPr="00D568B4">
        <w:rPr>
          <w:rFonts w:ascii="Arial" w:eastAsia="Times New Roman" w:hAnsi="Arial" w:cs="Arial"/>
          <w:color w:val="000000"/>
          <w:sz w:val="26"/>
          <w:szCs w:val="26"/>
          <w:lang w:eastAsia="en-AU"/>
        </w:rPr>
        <w:t>yếu</w:t>
      </w:r>
      <w:r w:rsidR="0064622B" w:rsidRPr="00D568B4">
        <w:rPr>
          <w:rFonts w:ascii="Arial" w:eastAsia="Times New Roman" w:hAnsi="Arial" w:cs="Arial"/>
          <w:color w:val="000000"/>
          <w:sz w:val="26"/>
          <w:szCs w:val="26"/>
          <w:lang w:eastAsia="en-AU"/>
        </w:rPr>
        <w:t xml:space="preserve"> của </w:t>
      </w:r>
      <w:r w:rsidR="00A41DAD" w:rsidRPr="00D568B4">
        <w:rPr>
          <w:rFonts w:ascii="Arial" w:eastAsia="Times New Roman" w:hAnsi="Arial" w:cs="Arial"/>
          <w:color w:val="000000"/>
          <w:sz w:val="26"/>
          <w:szCs w:val="26"/>
          <w:lang w:eastAsia="en-AU"/>
        </w:rPr>
        <w:t>trường học về</w:t>
      </w:r>
      <w:r w:rsidR="00866B6A" w:rsidRPr="00D568B4">
        <w:rPr>
          <w:rFonts w:ascii="Arial" w:eastAsia="Times New Roman" w:hAnsi="Arial" w:cs="Arial"/>
          <w:color w:val="000000"/>
          <w:sz w:val="26"/>
          <w:szCs w:val="26"/>
          <w:lang w:eastAsia="en-AU"/>
        </w:rPr>
        <w:t xml:space="preserve"> mặt </w:t>
      </w:r>
      <w:r w:rsidR="0064622B" w:rsidRPr="00D568B4">
        <w:rPr>
          <w:rFonts w:ascii="Arial" w:eastAsia="Times New Roman" w:hAnsi="Arial" w:cs="Arial"/>
          <w:color w:val="000000"/>
          <w:sz w:val="26"/>
          <w:szCs w:val="26"/>
          <w:lang w:eastAsia="en-AU"/>
        </w:rPr>
        <w:t>giáo dục và trợ</w:t>
      </w:r>
      <w:r w:rsidR="00A41DAD" w:rsidRPr="00D568B4">
        <w:rPr>
          <w:rFonts w:ascii="Arial" w:eastAsia="Times New Roman" w:hAnsi="Arial" w:cs="Arial"/>
          <w:color w:val="000000"/>
          <w:sz w:val="26"/>
          <w:szCs w:val="26"/>
          <w:lang w:eastAsia="en-AU"/>
        </w:rPr>
        <w:t xml:space="preserve"> giúp</w:t>
      </w:r>
      <w:r w:rsidR="0064622B" w:rsidRPr="00D568B4">
        <w:rPr>
          <w:rFonts w:ascii="Arial" w:eastAsia="Times New Roman" w:hAnsi="Arial" w:cs="Arial"/>
          <w:color w:val="000000"/>
          <w:sz w:val="26"/>
          <w:szCs w:val="26"/>
          <w:lang w:eastAsia="en-AU"/>
        </w:rPr>
        <w:t xml:space="preserve"> học sinh của chúng tôi</w:t>
      </w:r>
      <w:r w:rsidRPr="00D568B4">
        <w:rPr>
          <w:rFonts w:cstheme="minorHAnsi"/>
          <w:sz w:val="26"/>
          <w:szCs w:val="26"/>
        </w:rPr>
        <w:t>.</w:t>
      </w:r>
    </w:p>
    <w:p w14:paraId="107E1DEA" w14:textId="77777777" w:rsidR="000E33CD" w:rsidRPr="00D568B4" w:rsidRDefault="000E33CD" w:rsidP="000E33CD">
      <w:pPr>
        <w:pStyle w:val="Subtitle"/>
        <w:rPr>
          <w:rFonts w:cstheme="minorHAnsi"/>
          <w:sz w:val="26"/>
          <w:szCs w:val="26"/>
        </w:rPr>
      </w:pPr>
      <w:r w:rsidRPr="00D568B4">
        <w:rPr>
          <w:rFonts w:cstheme="minorHAnsi"/>
          <w:sz w:val="26"/>
          <w:szCs w:val="26"/>
        </w:rPr>
        <w:t xml:space="preserve">Schools’ Privacy Policy </w:t>
      </w:r>
      <w:r w:rsidR="0064622B" w:rsidRPr="00D568B4">
        <w:rPr>
          <w:rFonts w:ascii="Arial" w:eastAsia="Times New Roman" w:hAnsi="Arial" w:cs="Arial"/>
          <w:color w:val="000000"/>
          <w:sz w:val="26"/>
          <w:szCs w:val="26"/>
          <w:lang w:eastAsia="en-AU"/>
        </w:rPr>
        <w:t xml:space="preserve">thiết lập </w:t>
      </w:r>
      <w:r w:rsidR="00A41DAD" w:rsidRPr="00D568B4">
        <w:rPr>
          <w:rFonts w:ascii="Arial" w:eastAsia="Times New Roman" w:hAnsi="Arial" w:cs="Arial"/>
          <w:color w:val="000000"/>
          <w:sz w:val="26"/>
          <w:szCs w:val="26"/>
          <w:lang w:eastAsia="en-AU"/>
        </w:rPr>
        <w:t xml:space="preserve">khuôn khổ </w:t>
      </w:r>
      <w:r w:rsidR="0064622B" w:rsidRPr="00D568B4">
        <w:rPr>
          <w:rFonts w:ascii="Arial" w:eastAsia="Times New Roman" w:hAnsi="Arial" w:cs="Arial"/>
          <w:color w:val="000000"/>
          <w:sz w:val="26"/>
          <w:szCs w:val="26"/>
          <w:lang w:eastAsia="en-AU"/>
        </w:rPr>
        <w:t xml:space="preserve">'cần biết', </w:t>
      </w:r>
      <w:r w:rsidR="00A41DAD" w:rsidRPr="00D568B4">
        <w:rPr>
          <w:rFonts w:ascii="Arial" w:eastAsia="Times New Roman" w:hAnsi="Arial" w:cs="Arial"/>
          <w:color w:val="000000"/>
          <w:sz w:val="26"/>
          <w:szCs w:val="26"/>
          <w:lang w:eastAsia="en-AU"/>
        </w:rPr>
        <w:t>khi</w:t>
      </w:r>
      <w:r w:rsidR="0064622B" w:rsidRPr="00D568B4">
        <w:rPr>
          <w:rFonts w:ascii="Arial" w:eastAsia="Times New Roman" w:hAnsi="Arial" w:cs="Arial"/>
          <w:color w:val="000000"/>
          <w:sz w:val="26"/>
          <w:szCs w:val="26"/>
          <w:lang w:eastAsia="en-AU"/>
        </w:rPr>
        <w:t xml:space="preserve"> nhân viên nhà trường chia sẻ thông tin về học sinh với các nhân viên khác</w:t>
      </w:r>
      <w:r w:rsidR="00866B6A" w:rsidRPr="00D568B4">
        <w:rPr>
          <w:rFonts w:ascii="Arial" w:eastAsia="Times New Roman" w:hAnsi="Arial" w:cs="Arial"/>
          <w:color w:val="000000"/>
          <w:sz w:val="26"/>
          <w:szCs w:val="26"/>
          <w:lang w:eastAsia="en-AU"/>
        </w:rPr>
        <w:t xml:space="preserve"> </w:t>
      </w:r>
      <w:r w:rsidR="0064622B" w:rsidRPr="00D568B4">
        <w:rPr>
          <w:rFonts w:ascii="Arial" w:eastAsia="Times New Roman" w:hAnsi="Arial" w:cs="Arial"/>
          <w:color w:val="000000"/>
          <w:sz w:val="26"/>
          <w:szCs w:val="26"/>
          <w:lang w:eastAsia="en-AU"/>
        </w:rPr>
        <w:t xml:space="preserve">cần phải biết </w:t>
      </w:r>
      <w:r w:rsidR="00A41DAD" w:rsidRPr="00D568B4">
        <w:rPr>
          <w:rFonts w:ascii="Arial" w:eastAsia="Times New Roman" w:hAnsi="Arial" w:cs="Arial"/>
          <w:color w:val="000000"/>
          <w:sz w:val="26"/>
          <w:szCs w:val="26"/>
          <w:lang w:eastAsia="en-AU"/>
        </w:rPr>
        <w:t>thông tin đ</w:t>
      </w:r>
      <w:r w:rsidR="0064622B" w:rsidRPr="00D568B4">
        <w:rPr>
          <w:rFonts w:ascii="Arial" w:eastAsia="Times New Roman" w:hAnsi="Arial" w:cs="Arial"/>
          <w:color w:val="000000"/>
          <w:sz w:val="26"/>
          <w:szCs w:val="26"/>
          <w:lang w:eastAsia="en-AU"/>
        </w:rPr>
        <w:t xml:space="preserve">ó </w:t>
      </w:r>
      <w:r w:rsidR="00866B6A" w:rsidRPr="00D568B4">
        <w:rPr>
          <w:rFonts w:ascii="Arial" w:eastAsia="Times New Roman" w:hAnsi="Arial" w:cs="Arial"/>
          <w:color w:val="000000"/>
          <w:sz w:val="26"/>
          <w:szCs w:val="26"/>
          <w:lang w:eastAsia="en-AU"/>
        </w:rPr>
        <w:t>liên quan đến</w:t>
      </w:r>
      <w:r w:rsidR="006F4A19" w:rsidRPr="00D568B4">
        <w:rPr>
          <w:rFonts w:ascii="Arial" w:eastAsia="Times New Roman" w:hAnsi="Arial" w:cs="Arial"/>
          <w:color w:val="000000"/>
          <w:sz w:val="26"/>
          <w:szCs w:val="26"/>
          <w:lang w:eastAsia="en-AU"/>
        </w:rPr>
        <w:t xml:space="preserve"> phận sự</w:t>
      </w:r>
      <w:r w:rsidR="0064622B" w:rsidRPr="00D568B4">
        <w:rPr>
          <w:rFonts w:ascii="Arial" w:eastAsia="Times New Roman" w:hAnsi="Arial" w:cs="Arial"/>
          <w:color w:val="000000"/>
          <w:sz w:val="26"/>
          <w:szCs w:val="26"/>
          <w:lang w:eastAsia="en-AU"/>
        </w:rPr>
        <w:t xml:space="preserve"> của họ. Điều này phù hợp với</w:t>
      </w:r>
      <w:r w:rsidRPr="00D568B4">
        <w:rPr>
          <w:rFonts w:cstheme="minorHAnsi"/>
          <w:sz w:val="26"/>
          <w:szCs w:val="26"/>
        </w:rPr>
        <w:t xml:space="preserve"> </w:t>
      </w:r>
      <w:r w:rsidR="0064622B" w:rsidRPr="00D568B4">
        <w:rPr>
          <w:rFonts w:ascii="Arial" w:eastAsia="Times New Roman" w:hAnsi="Arial" w:cs="Arial"/>
          <w:color w:val="000000"/>
          <w:sz w:val="26"/>
          <w:szCs w:val="26"/>
          <w:lang w:eastAsia="en-AU"/>
        </w:rPr>
        <w:t xml:space="preserve">Luật </w:t>
      </w:r>
      <w:r w:rsidR="00866B6A" w:rsidRPr="00D568B4">
        <w:rPr>
          <w:rFonts w:ascii="Arial" w:eastAsia="Times New Roman" w:hAnsi="Arial" w:cs="Arial"/>
          <w:color w:val="000000"/>
          <w:sz w:val="26"/>
          <w:szCs w:val="26"/>
          <w:lang w:eastAsia="en-AU"/>
        </w:rPr>
        <w:t xml:space="preserve">Tiểu bang </w:t>
      </w:r>
      <w:r w:rsidR="00132B50" w:rsidRPr="00D568B4">
        <w:rPr>
          <w:rFonts w:ascii="Arial" w:eastAsia="Times New Roman" w:hAnsi="Arial" w:cs="Arial"/>
          <w:color w:val="000000"/>
          <w:sz w:val="26"/>
          <w:szCs w:val="26"/>
          <w:lang w:eastAsia="en-AU"/>
        </w:rPr>
        <w:t>về Quyền Riêng tư</w:t>
      </w:r>
      <w:r w:rsidR="0064622B" w:rsidRPr="00D568B4">
        <w:rPr>
          <w:rFonts w:ascii="Arial" w:eastAsia="Times New Roman" w:hAnsi="Arial" w:cs="Arial"/>
          <w:color w:val="000000"/>
          <w:sz w:val="26"/>
          <w:szCs w:val="26"/>
          <w:lang w:eastAsia="en-AU"/>
        </w:rPr>
        <w:t xml:space="preserve"> Victoria</w:t>
      </w:r>
      <w:r w:rsidR="0064622B" w:rsidRPr="00D568B4">
        <w:rPr>
          <w:rFonts w:cstheme="minorHAnsi"/>
          <w:sz w:val="26"/>
          <w:szCs w:val="26"/>
        </w:rPr>
        <w:t xml:space="preserve"> (</w:t>
      </w:r>
      <w:r w:rsidRPr="00D568B4">
        <w:rPr>
          <w:rFonts w:cstheme="minorHAnsi"/>
          <w:sz w:val="26"/>
          <w:szCs w:val="26"/>
        </w:rPr>
        <w:t>Victorian privacy law</w:t>
      </w:r>
      <w:r w:rsidR="0064622B" w:rsidRPr="00D568B4">
        <w:rPr>
          <w:rFonts w:cstheme="minorHAnsi"/>
          <w:sz w:val="26"/>
          <w:szCs w:val="26"/>
        </w:rPr>
        <w:t>)</w:t>
      </w:r>
      <w:r w:rsidRPr="00D568B4">
        <w:rPr>
          <w:rFonts w:cstheme="minorHAnsi"/>
          <w:sz w:val="26"/>
          <w:szCs w:val="26"/>
        </w:rPr>
        <w:t>.</w:t>
      </w:r>
    </w:p>
    <w:p w14:paraId="514E4E4F" w14:textId="77777777" w:rsidR="00234EE8" w:rsidRPr="00D568B4" w:rsidRDefault="0064622B" w:rsidP="00C11221">
      <w:pPr>
        <w:pStyle w:val="Heading2"/>
      </w:pPr>
      <w:r w:rsidRPr="00D568B4">
        <w:rPr>
          <w:rFonts w:ascii="Arial" w:eastAsia="Times New Roman" w:hAnsi="Arial" w:cs="Arial"/>
          <w:bCs/>
          <w:lang w:eastAsia="en-AU"/>
        </w:rPr>
        <w:t>Chính</w:t>
      </w:r>
      <w:r w:rsidRPr="00D568B4">
        <w:rPr>
          <w:rFonts w:ascii="Arial" w:eastAsia="Times New Roman" w:hAnsi="Arial" w:cs="Arial"/>
          <w:b w:val="0"/>
          <w:bCs/>
          <w:lang w:eastAsia="en-AU"/>
        </w:rPr>
        <w:t xml:space="preserve"> </w:t>
      </w:r>
      <w:r w:rsidRPr="00D568B4">
        <w:rPr>
          <w:rFonts w:ascii="Arial" w:eastAsia="Times New Roman" w:hAnsi="Arial" w:cs="Arial"/>
          <w:bCs/>
          <w:lang w:eastAsia="en-AU"/>
        </w:rPr>
        <w:t>sách</w:t>
      </w:r>
      <w:r w:rsidR="006F4A19" w:rsidRPr="00D568B4">
        <w:rPr>
          <w:rFonts w:ascii="Arial" w:eastAsia="Times New Roman" w:hAnsi="Arial" w:cs="Arial"/>
          <w:bCs/>
          <w:lang w:eastAsia="en-AU"/>
        </w:rPr>
        <w:t xml:space="preserve"> này</w:t>
      </w:r>
      <w:r w:rsidRPr="00D568B4">
        <w:rPr>
          <w:rFonts w:ascii="Arial" w:eastAsia="Times New Roman" w:hAnsi="Arial" w:cs="Arial"/>
          <w:b w:val="0"/>
          <w:bCs/>
          <w:lang w:eastAsia="en-AU"/>
        </w:rPr>
        <w:t xml:space="preserve"> </w:t>
      </w:r>
      <w:r w:rsidRPr="00D568B4">
        <w:rPr>
          <w:rFonts w:ascii="Arial" w:eastAsia="Times New Roman" w:hAnsi="Arial" w:cs="Arial"/>
          <w:bCs/>
          <w:lang w:eastAsia="en-AU"/>
        </w:rPr>
        <w:t>áp</w:t>
      </w:r>
      <w:r w:rsidRPr="00D568B4">
        <w:rPr>
          <w:rFonts w:ascii="Arial" w:eastAsia="Times New Roman" w:hAnsi="Arial" w:cs="Arial"/>
          <w:b w:val="0"/>
          <w:bCs/>
          <w:lang w:eastAsia="en-AU"/>
        </w:rPr>
        <w:t xml:space="preserve"> </w:t>
      </w:r>
      <w:r w:rsidRPr="00D568B4">
        <w:rPr>
          <w:rFonts w:ascii="Arial" w:eastAsia="Times New Roman" w:hAnsi="Arial" w:cs="Arial"/>
          <w:bCs/>
          <w:lang w:eastAsia="en-AU"/>
        </w:rPr>
        <w:t>dụng</w:t>
      </w:r>
      <w:r w:rsidRPr="00D568B4">
        <w:rPr>
          <w:rFonts w:ascii="Arial" w:eastAsia="Times New Roman" w:hAnsi="Arial" w:cs="Arial"/>
          <w:b w:val="0"/>
          <w:bCs/>
          <w:lang w:eastAsia="en-AU"/>
        </w:rPr>
        <w:t xml:space="preserve"> </w:t>
      </w:r>
      <w:r w:rsidR="006F4A19" w:rsidRPr="00D568B4">
        <w:rPr>
          <w:rFonts w:ascii="Arial" w:eastAsia="Times New Roman" w:hAnsi="Arial" w:cs="Arial"/>
          <w:bCs/>
          <w:lang w:eastAsia="en-AU"/>
        </w:rPr>
        <w:t>với</w:t>
      </w:r>
      <w:r w:rsidRPr="00D568B4">
        <w:rPr>
          <w:rFonts w:ascii="Arial" w:eastAsia="Times New Roman" w:hAnsi="Arial" w:cs="Arial"/>
          <w:b w:val="0"/>
          <w:bCs/>
          <w:lang w:eastAsia="en-AU"/>
        </w:rPr>
        <w:t xml:space="preserve"> </w:t>
      </w:r>
      <w:r w:rsidRPr="00D568B4">
        <w:rPr>
          <w:rFonts w:ascii="Arial" w:eastAsia="Times New Roman" w:hAnsi="Arial" w:cs="Arial"/>
          <w:bCs/>
          <w:lang w:eastAsia="en-AU"/>
        </w:rPr>
        <w:t>ai</w:t>
      </w:r>
      <w:r w:rsidR="00C11221" w:rsidRPr="00D568B4">
        <w:t>?</w:t>
      </w:r>
    </w:p>
    <w:p w14:paraId="441EFE4C" w14:textId="77777777" w:rsidR="00234EE8" w:rsidRPr="00D568B4" w:rsidRDefault="0064622B" w:rsidP="00D01E03">
      <w:pPr>
        <w:spacing w:line="240" w:lineRule="atLeast"/>
        <w:rPr>
          <w:rFonts w:cstheme="minorHAnsi"/>
          <w:sz w:val="20"/>
          <w:szCs w:val="20"/>
        </w:rPr>
      </w:pPr>
      <w:r w:rsidRPr="00D568B4">
        <w:rPr>
          <w:rFonts w:ascii="Arial" w:eastAsia="Times New Roman" w:hAnsi="Arial" w:cs="Arial"/>
          <w:color w:val="000000"/>
          <w:sz w:val="20"/>
          <w:szCs w:val="20"/>
          <w:lang w:eastAsia="en-AU"/>
        </w:rPr>
        <w:t>Chính sách</w:t>
      </w:r>
      <w:r w:rsidR="006F4A19" w:rsidRPr="00D568B4">
        <w:rPr>
          <w:rFonts w:ascii="Arial" w:eastAsia="Times New Roman" w:hAnsi="Arial" w:cs="Arial"/>
          <w:color w:val="000000"/>
          <w:sz w:val="20"/>
          <w:szCs w:val="20"/>
          <w:lang w:eastAsia="en-AU"/>
        </w:rPr>
        <w:t xml:space="preserve"> này</w:t>
      </w:r>
      <w:r w:rsidRPr="00D568B4">
        <w:rPr>
          <w:rFonts w:ascii="Arial" w:eastAsia="Times New Roman" w:hAnsi="Arial" w:cs="Arial"/>
          <w:color w:val="000000"/>
          <w:sz w:val="20"/>
          <w:szCs w:val="20"/>
          <w:lang w:eastAsia="en-AU"/>
        </w:rPr>
        <w:t xml:space="preserve"> áp dụng </w:t>
      </w:r>
      <w:r w:rsidR="006F4A19" w:rsidRPr="00D568B4">
        <w:rPr>
          <w:rFonts w:ascii="Arial" w:eastAsia="Times New Roman" w:hAnsi="Arial" w:cs="Arial"/>
          <w:color w:val="000000"/>
          <w:sz w:val="20"/>
          <w:szCs w:val="20"/>
          <w:lang w:eastAsia="en-AU"/>
        </w:rPr>
        <w:t>với</w:t>
      </w:r>
      <w:r w:rsidRPr="00D568B4">
        <w:rPr>
          <w:rFonts w:ascii="Arial" w:eastAsia="Times New Roman" w:hAnsi="Arial" w:cs="Arial"/>
          <w:color w:val="000000"/>
          <w:sz w:val="20"/>
          <w:szCs w:val="20"/>
          <w:lang w:eastAsia="en-AU"/>
        </w:rPr>
        <w:t xml:space="preserve"> tất cả nhân viên</w:t>
      </w:r>
      <w:r w:rsidR="00EF2376" w:rsidRPr="00D568B4">
        <w:rPr>
          <w:rFonts w:ascii="Arial" w:eastAsia="Times New Roman" w:hAnsi="Arial" w:cs="Arial"/>
          <w:color w:val="000000"/>
          <w:sz w:val="20"/>
          <w:szCs w:val="20"/>
          <w:lang w:eastAsia="en-AU"/>
        </w:rPr>
        <w:t xml:space="preserve"> tại</w:t>
      </w:r>
      <w:r w:rsidRPr="00D568B4">
        <w:rPr>
          <w:rFonts w:ascii="Arial" w:eastAsia="Times New Roman" w:hAnsi="Arial" w:cs="Arial"/>
          <w:color w:val="000000"/>
          <w:sz w:val="20"/>
          <w:szCs w:val="20"/>
          <w:lang w:eastAsia="en-AU"/>
        </w:rPr>
        <w:t xml:space="preserve"> trung tâm, </w:t>
      </w:r>
      <w:r w:rsidR="00EF2376" w:rsidRPr="00D568B4">
        <w:rPr>
          <w:rFonts w:ascii="Arial" w:eastAsia="Times New Roman" w:hAnsi="Arial" w:cs="Arial"/>
          <w:color w:val="000000"/>
          <w:sz w:val="20"/>
          <w:szCs w:val="20"/>
          <w:lang w:eastAsia="en-AU"/>
        </w:rPr>
        <w:t>tỉnh thành</w:t>
      </w:r>
      <w:r w:rsidRPr="00D568B4">
        <w:rPr>
          <w:rFonts w:ascii="Arial" w:eastAsia="Times New Roman" w:hAnsi="Arial" w:cs="Arial"/>
          <w:color w:val="000000"/>
          <w:sz w:val="20"/>
          <w:szCs w:val="20"/>
          <w:lang w:eastAsia="en-AU"/>
        </w:rPr>
        <w:t xml:space="preserve"> và trường học bao gồm hiệu trưởng, giáo viên, giáo viên </w:t>
      </w:r>
      <w:r w:rsidR="00900677" w:rsidRPr="00D568B4">
        <w:rPr>
          <w:rFonts w:ascii="Arial" w:eastAsia="Times New Roman" w:hAnsi="Arial" w:cs="Arial"/>
          <w:color w:val="000000"/>
          <w:sz w:val="20"/>
          <w:szCs w:val="20"/>
          <w:lang w:eastAsia="en-AU"/>
        </w:rPr>
        <w:t>đến</w:t>
      </w:r>
      <w:r w:rsidR="00FE2527" w:rsidRPr="00D568B4">
        <w:rPr>
          <w:rFonts w:ascii="Arial" w:eastAsia="Times New Roman" w:hAnsi="Arial" w:cs="Arial"/>
          <w:color w:val="000000"/>
          <w:sz w:val="20"/>
          <w:szCs w:val="20"/>
          <w:lang w:eastAsia="en-AU"/>
        </w:rPr>
        <w:t xml:space="preserve"> </w:t>
      </w:r>
      <w:r w:rsidR="00900677" w:rsidRPr="00D568B4">
        <w:rPr>
          <w:rFonts w:ascii="Arial" w:eastAsia="Times New Roman" w:hAnsi="Arial" w:cs="Arial"/>
          <w:color w:val="000000"/>
          <w:sz w:val="20"/>
          <w:szCs w:val="20"/>
          <w:lang w:eastAsia="en-AU"/>
        </w:rPr>
        <w:t>dạy</w:t>
      </w:r>
      <w:r w:rsidR="00906F49" w:rsidRPr="00D568B4">
        <w:rPr>
          <w:rFonts w:ascii="Arial" w:eastAsia="Times New Roman" w:hAnsi="Arial" w:cs="Arial"/>
          <w:color w:val="000000"/>
          <w:sz w:val="20"/>
          <w:szCs w:val="20"/>
          <w:lang w:eastAsia="en-AU"/>
        </w:rPr>
        <w:t xml:space="preserve"> tại nhà,</w:t>
      </w:r>
      <w:r w:rsidRPr="00D568B4">
        <w:rPr>
          <w:rFonts w:ascii="Arial" w:eastAsia="Times New Roman" w:hAnsi="Arial" w:cs="Arial"/>
          <w:color w:val="000000"/>
          <w:sz w:val="20"/>
          <w:szCs w:val="20"/>
          <w:lang w:eastAsia="en-AU"/>
        </w:rPr>
        <w:t xml:space="preserve"> nhân viên </w:t>
      </w:r>
      <w:r w:rsidR="006F4A19" w:rsidRPr="00D568B4">
        <w:rPr>
          <w:rFonts w:ascii="Arial" w:eastAsia="Times New Roman" w:hAnsi="Arial" w:cs="Arial"/>
          <w:color w:val="000000"/>
          <w:sz w:val="20"/>
          <w:szCs w:val="20"/>
          <w:lang w:eastAsia="en-AU"/>
        </w:rPr>
        <w:t>hành chính</w:t>
      </w:r>
      <w:r w:rsidRPr="00D568B4">
        <w:rPr>
          <w:rFonts w:ascii="Arial" w:eastAsia="Times New Roman" w:hAnsi="Arial" w:cs="Arial"/>
          <w:color w:val="000000"/>
          <w:sz w:val="20"/>
          <w:szCs w:val="20"/>
          <w:lang w:eastAsia="en-AU"/>
        </w:rPr>
        <w:t xml:space="preserve">, nhân viên xã hội, </w:t>
      </w:r>
      <w:r w:rsidR="006F4A19" w:rsidRPr="00D568B4">
        <w:rPr>
          <w:rFonts w:ascii="Arial" w:eastAsia="Times New Roman" w:hAnsi="Arial" w:cs="Arial"/>
          <w:color w:val="000000"/>
          <w:sz w:val="20"/>
          <w:szCs w:val="20"/>
          <w:lang w:eastAsia="en-AU"/>
        </w:rPr>
        <w:t>nhân viên an sinh</w:t>
      </w:r>
      <w:r w:rsidRPr="00D568B4">
        <w:rPr>
          <w:rFonts w:ascii="Arial" w:eastAsia="Times New Roman" w:hAnsi="Arial" w:cs="Arial"/>
          <w:color w:val="000000"/>
          <w:sz w:val="20"/>
          <w:szCs w:val="20"/>
          <w:lang w:eastAsia="en-AU"/>
        </w:rPr>
        <w:t>, nhân viên</w:t>
      </w:r>
      <w:r w:rsidR="00F2244F" w:rsidRPr="00D568B4">
        <w:rPr>
          <w:rFonts w:ascii="Arial" w:eastAsia="Times New Roman" w:hAnsi="Arial" w:cs="Arial"/>
          <w:color w:val="000000"/>
          <w:sz w:val="20"/>
          <w:szCs w:val="20"/>
          <w:lang w:eastAsia="en-AU"/>
        </w:rPr>
        <w:t xml:space="preserve"> phụ trách</w:t>
      </w:r>
      <w:r w:rsidRPr="00D568B4">
        <w:rPr>
          <w:rFonts w:ascii="Arial" w:eastAsia="Times New Roman" w:hAnsi="Arial" w:cs="Arial"/>
          <w:color w:val="000000"/>
          <w:sz w:val="20"/>
          <w:szCs w:val="20"/>
          <w:lang w:eastAsia="en-AU"/>
        </w:rPr>
        <w:t xml:space="preserve"> thanh </w:t>
      </w:r>
      <w:r w:rsidR="006F4A19" w:rsidRPr="00D568B4">
        <w:rPr>
          <w:rFonts w:ascii="Arial" w:eastAsia="Times New Roman" w:hAnsi="Arial" w:cs="Arial"/>
          <w:color w:val="000000"/>
          <w:sz w:val="20"/>
          <w:szCs w:val="20"/>
          <w:lang w:eastAsia="en-AU"/>
        </w:rPr>
        <w:t xml:space="preserve">thiếu </w:t>
      </w:r>
      <w:r w:rsidRPr="00D568B4">
        <w:rPr>
          <w:rFonts w:ascii="Arial" w:eastAsia="Times New Roman" w:hAnsi="Arial" w:cs="Arial"/>
          <w:color w:val="000000"/>
          <w:sz w:val="20"/>
          <w:szCs w:val="20"/>
          <w:lang w:eastAsia="en-AU"/>
        </w:rPr>
        <w:t xml:space="preserve">niên, y tá, nhân viên Dịch vụ Hỗ trợ Học sinh </w:t>
      </w:r>
      <w:r w:rsidRPr="00D568B4">
        <w:rPr>
          <w:rFonts w:cstheme="minorHAnsi"/>
          <w:sz w:val="20"/>
          <w:szCs w:val="20"/>
        </w:rPr>
        <w:t>(</w:t>
      </w:r>
      <w:r w:rsidR="00900677" w:rsidRPr="00D568B4">
        <w:rPr>
          <w:rFonts w:cstheme="minorHAnsi"/>
          <w:sz w:val="20"/>
          <w:szCs w:val="20"/>
        </w:rPr>
        <w:t xml:space="preserve">SSSO, </w:t>
      </w:r>
      <w:r w:rsidR="00234EE8" w:rsidRPr="00D568B4">
        <w:rPr>
          <w:rFonts w:cstheme="minorHAnsi"/>
          <w:sz w:val="20"/>
          <w:szCs w:val="20"/>
        </w:rPr>
        <w:t xml:space="preserve">Student Support Service officer) </w:t>
      </w:r>
      <w:r w:rsidRPr="00D568B4">
        <w:rPr>
          <w:rFonts w:ascii="Arial" w:eastAsia="Times New Roman" w:hAnsi="Arial" w:cs="Arial"/>
          <w:color w:val="000000"/>
          <w:sz w:val="20"/>
          <w:szCs w:val="20"/>
          <w:lang w:eastAsia="en-AU"/>
        </w:rPr>
        <w:t xml:space="preserve">và tất cả các </w:t>
      </w:r>
      <w:r w:rsidR="006F4A19" w:rsidRPr="00D568B4">
        <w:rPr>
          <w:rFonts w:ascii="Arial" w:eastAsia="Times New Roman" w:hAnsi="Arial" w:cs="Arial"/>
          <w:color w:val="000000"/>
          <w:sz w:val="20"/>
          <w:szCs w:val="20"/>
          <w:lang w:eastAsia="en-AU"/>
        </w:rPr>
        <w:t>chuyên viên</w:t>
      </w:r>
      <w:r w:rsidRPr="00D568B4">
        <w:rPr>
          <w:rFonts w:ascii="Arial" w:eastAsia="Times New Roman" w:hAnsi="Arial" w:cs="Arial"/>
          <w:color w:val="000000"/>
          <w:sz w:val="20"/>
          <w:szCs w:val="20"/>
          <w:lang w:eastAsia="en-AU"/>
        </w:rPr>
        <w:t xml:space="preserve"> </w:t>
      </w:r>
      <w:r w:rsidR="006F4A19" w:rsidRPr="00D568B4">
        <w:rPr>
          <w:rFonts w:ascii="Arial" w:eastAsia="Times New Roman" w:hAnsi="Arial" w:cs="Arial"/>
          <w:color w:val="000000"/>
          <w:sz w:val="20"/>
          <w:szCs w:val="20"/>
          <w:lang w:eastAsia="en-AU"/>
        </w:rPr>
        <w:t>y tế bổ trợ</w:t>
      </w:r>
      <w:r w:rsidRPr="00D568B4">
        <w:rPr>
          <w:rFonts w:ascii="Arial" w:eastAsia="Times New Roman" w:hAnsi="Arial" w:cs="Arial"/>
          <w:color w:val="000000"/>
          <w:sz w:val="20"/>
          <w:szCs w:val="20"/>
          <w:lang w:eastAsia="en-AU"/>
        </w:rPr>
        <w:t xml:space="preserve">. Điều này có nghĩa là </w:t>
      </w:r>
      <w:r w:rsidR="006F4A19" w:rsidRPr="00D568B4">
        <w:rPr>
          <w:rFonts w:ascii="Arial" w:eastAsia="Times New Roman" w:hAnsi="Arial" w:cs="Arial"/>
          <w:color w:val="000000"/>
          <w:sz w:val="20"/>
          <w:szCs w:val="20"/>
          <w:lang w:eastAsia="en-AU"/>
        </w:rPr>
        <w:t>khuôn khổ</w:t>
      </w:r>
      <w:r w:rsidRPr="00D568B4">
        <w:rPr>
          <w:rFonts w:ascii="Arial" w:eastAsia="Times New Roman" w:hAnsi="Arial" w:cs="Arial"/>
          <w:color w:val="000000"/>
          <w:sz w:val="20"/>
          <w:szCs w:val="20"/>
          <w:lang w:eastAsia="en-AU"/>
        </w:rPr>
        <w:t xml:space="preserve"> 'cần biết' dưới đây áp </w:t>
      </w:r>
      <w:r w:rsidR="006F4A19" w:rsidRPr="00D568B4">
        <w:rPr>
          <w:rFonts w:ascii="Arial" w:eastAsia="Times New Roman" w:hAnsi="Arial" w:cs="Arial"/>
          <w:color w:val="000000"/>
          <w:sz w:val="20"/>
          <w:szCs w:val="20"/>
          <w:lang w:eastAsia="en-AU"/>
        </w:rPr>
        <w:t>dụng với</w:t>
      </w:r>
      <w:r w:rsidRPr="00D568B4">
        <w:rPr>
          <w:rFonts w:ascii="Arial" w:eastAsia="Times New Roman" w:hAnsi="Arial" w:cs="Arial"/>
          <w:color w:val="000000"/>
          <w:sz w:val="20"/>
          <w:szCs w:val="20"/>
          <w:lang w:eastAsia="en-AU"/>
        </w:rPr>
        <w:t xml:space="preserve"> tất cả nhân viên </w:t>
      </w:r>
      <w:r w:rsidR="006F4A19" w:rsidRPr="00D568B4">
        <w:rPr>
          <w:rFonts w:ascii="Arial" w:eastAsia="Times New Roman" w:hAnsi="Arial" w:cs="Arial"/>
          <w:color w:val="000000"/>
          <w:sz w:val="20"/>
          <w:szCs w:val="20"/>
          <w:lang w:eastAsia="en-AU"/>
        </w:rPr>
        <w:t>nhà</w:t>
      </w:r>
      <w:r w:rsidRPr="00D568B4">
        <w:rPr>
          <w:rFonts w:ascii="Arial" w:eastAsia="Times New Roman" w:hAnsi="Arial" w:cs="Arial"/>
          <w:color w:val="000000"/>
          <w:sz w:val="20"/>
          <w:szCs w:val="20"/>
          <w:lang w:eastAsia="en-AU"/>
        </w:rPr>
        <w:t xml:space="preserve"> trường, dù là nhân viên, </w:t>
      </w:r>
      <w:r w:rsidR="006F4A19" w:rsidRPr="00D568B4">
        <w:rPr>
          <w:rFonts w:ascii="Arial" w:eastAsia="Times New Roman" w:hAnsi="Arial" w:cs="Arial"/>
          <w:color w:val="000000"/>
          <w:sz w:val="20"/>
          <w:szCs w:val="20"/>
          <w:lang w:eastAsia="en-AU"/>
        </w:rPr>
        <w:t>cơ sở cung cấp</w:t>
      </w:r>
      <w:r w:rsidRPr="00D568B4">
        <w:rPr>
          <w:rFonts w:ascii="Arial" w:eastAsia="Times New Roman" w:hAnsi="Arial" w:cs="Arial"/>
          <w:color w:val="000000"/>
          <w:sz w:val="20"/>
          <w:szCs w:val="20"/>
          <w:lang w:eastAsia="en-AU"/>
        </w:rPr>
        <w:t xml:space="preserve"> dịch vụ (nhà thầu) hay đại lý (dù được trả lương hay không) của Bộ Giáo dục và Đào tạo</w:t>
      </w:r>
      <w:r w:rsidR="00234EE8" w:rsidRPr="00D568B4">
        <w:rPr>
          <w:rFonts w:cstheme="minorHAnsi"/>
          <w:sz w:val="20"/>
          <w:szCs w:val="20"/>
        </w:rPr>
        <w:t xml:space="preserve"> </w:t>
      </w:r>
      <w:r w:rsidRPr="00D568B4">
        <w:rPr>
          <w:rFonts w:cstheme="minorHAnsi"/>
          <w:sz w:val="20"/>
          <w:szCs w:val="20"/>
        </w:rPr>
        <w:t>(</w:t>
      </w:r>
      <w:r w:rsidR="00234EE8" w:rsidRPr="00D568B4">
        <w:rPr>
          <w:rFonts w:cstheme="minorHAnsi"/>
          <w:sz w:val="20"/>
          <w:szCs w:val="20"/>
        </w:rPr>
        <w:t>Department</w:t>
      </w:r>
      <w:r w:rsidR="00BA1072" w:rsidRPr="00D568B4">
        <w:rPr>
          <w:rFonts w:cstheme="minorHAnsi"/>
          <w:sz w:val="20"/>
          <w:szCs w:val="20"/>
        </w:rPr>
        <w:t xml:space="preserve"> of Education and Training</w:t>
      </w:r>
      <w:r w:rsidRPr="00D568B4">
        <w:rPr>
          <w:rFonts w:cstheme="minorHAnsi"/>
          <w:sz w:val="20"/>
          <w:szCs w:val="20"/>
        </w:rPr>
        <w:t>)</w:t>
      </w:r>
      <w:r w:rsidR="00556D2B" w:rsidRPr="00D568B4">
        <w:rPr>
          <w:rFonts w:cstheme="minorHAnsi"/>
          <w:sz w:val="20"/>
          <w:szCs w:val="20"/>
        </w:rPr>
        <w:t>.</w:t>
      </w:r>
    </w:p>
    <w:p w14:paraId="740E7C07" w14:textId="77777777" w:rsidR="00234EE8" w:rsidRPr="00D568B4" w:rsidRDefault="00680A5D" w:rsidP="00C11221">
      <w:pPr>
        <w:pStyle w:val="Heading2"/>
      </w:pPr>
      <w:r w:rsidRPr="00D568B4">
        <w:rPr>
          <w:rFonts w:ascii="Arial" w:eastAsia="Times New Roman" w:hAnsi="Arial" w:cs="Arial"/>
          <w:bCs/>
          <w:lang w:eastAsia="en-AU"/>
        </w:rPr>
        <w:t>Cần</w:t>
      </w:r>
      <w:r w:rsidRPr="00D568B4">
        <w:rPr>
          <w:rFonts w:ascii="Arial" w:eastAsia="Times New Roman" w:hAnsi="Arial" w:cs="Arial"/>
          <w:b w:val="0"/>
          <w:bCs/>
          <w:lang w:eastAsia="en-AU"/>
        </w:rPr>
        <w:t xml:space="preserve"> </w:t>
      </w:r>
      <w:r w:rsidRPr="00D568B4">
        <w:rPr>
          <w:rFonts w:ascii="Arial" w:eastAsia="Times New Roman" w:hAnsi="Arial" w:cs="Arial"/>
          <w:bCs/>
          <w:lang w:eastAsia="en-AU"/>
        </w:rPr>
        <w:t>biết</w:t>
      </w:r>
      <w:r w:rsidR="00C11221" w:rsidRPr="00D568B4">
        <w:t xml:space="preserve"> </w:t>
      </w:r>
    </w:p>
    <w:p w14:paraId="6AB91140" w14:textId="77777777" w:rsidR="00234EE8" w:rsidRPr="00D568B4" w:rsidRDefault="00680A5D" w:rsidP="00D01E03">
      <w:pPr>
        <w:spacing w:line="240" w:lineRule="atLeast"/>
        <w:rPr>
          <w:rFonts w:cstheme="minorHAnsi"/>
          <w:sz w:val="20"/>
          <w:szCs w:val="20"/>
        </w:rPr>
      </w:pPr>
      <w:r w:rsidRPr="00D32DCC">
        <w:rPr>
          <w:rFonts w:ascii="Arial" w:eastAsia="Times New Roman" w:hAnsi="Arial" w:cs="Arial"/>
          <w:color w:val="000000"/>
          <w:sz w:val="20"/>
          <w:szCs w:val="20"/>
          <w:u w:val="single"/>
          <w:lang w:eastAsia="en-AU"/>
        </w:rPr>
        <w:t>Tất cả nhân viên nhà trường có thể và phải chia sẻ thông tin</w:t>
      </w:r>
      <w:r w:rsidRPr="00D568B4">
        <w:rPr>
          <w:rFonts w:ascii="Arial" w:eastAsia="Times New Roman" w:hAnsi="Arial" w:cs="Arial"/>
          <w:color w:val="000000"/>
          <w:sz w:val="20"/>
          <w:szCs w:val="20"/>
          <w:lang w:eastAsia="en-AU"/>
        </w:rPr>
        <w:t xml:space="preserve"> về học sinh với nhân viên </w:t>
      </w:r>
      <w:r w:rsidR="00D20C69" w:rsidRPr="00D568B4">
        <w:rPr>
          <w:rFonts w:ascii="Arial" w:eastAsia="Times New Roman" w:hAnsi="Arial" w:cs="Arial"/>
          <w:color w:val="000000"/>
          <w:sz w:val="20"/>
          <w:szCs w:val="20"/>
          <w:lang w:eastAsia="en-AU"/>
        </w:rPr>
        <w:t>khác</w:t>
      </w:r>
      <w:r w:rsidR="00900677" w:rsidRPr="00D568B4">
        <w:rPr>
          <w:rFonts w:ascii="Arial" w:eastAsia="Times New Roman" w:hAnsi="Arial" w:cs="Arial"/>
          <w:color w:val="000000"/>
          <w:sz w:val="20"/>
          <w:szCs w:val="20"/>
          <w:lang w:eastAsia="en-AU"/>
        </w:rPr>
        <w:t xml:space="preserve"> </w:t>
      </w:r>
      <w:r w:rsidRPr="00D568B4">
        <w:rPr>
          <w:rFonts w:ascii="Arial" w:eastAsia="Times New Roman" w:hAnsi="Arial" w:cs="Arial"/>
          <w:color w:val="000000"/>
          <w:sz w:val="20"/>
          <w:szCs w:val="20"/>
          <w:lang w:eastAsia="en-AU"/>
        </w:rPr>
        <w:t xml:space="preserve">'cần biết' thông tin đó </w:t>
      </w:r>
      <w:r w:rsidR="00E568DF" w:rsidRPr="00D568B4">
        <w:rPr>
          <w:rFonts w:ascii="Arial" w:eastAsia="Times New Roman" w:hAnsi="Arial" w:cs="Arial"/>
          <w:color w:val="000000"/>
          <w:sz w:val="20"/>
          <w:szCs w:val="20"/>
          <w:lang w:eastAsia="en-AU"/>
        </w:rPr>
        <w:t>nhằm giúp</w:t>
      </w:r>
      <w:r w:rsidRPr="00D568B4">
        <w:rPr>
          <w:rFonts w:ascii="Arial" w:eastAsia="Times New Roman" w:hAnsi="Arial" w:cs="Arial"/>
          <w:color w:val="000000"/>
          <w:sz w:val="20"/>
          <w:szCs w:val="20"/>
          <w:lang w:eastAsia="en-AU"/>
        </w:rPr>
        <w:t xml:space="preserve"> nhà trường</w:t>
      </w:r>
      <w:r w:rsidR="00E568DF" w:rsidRPr="00D568B4">
        <w:rPr>
          <w:rFonts w:ascii="Arial" w:eastAsia="Times New Roman" w:hAnsi="Arial" w:cs="Arial"/>
          <w:color w:val="000000"/>
          <w:sz w:val="20"/>
          <w:szCs w:val="20"/>
          <w:lang w:eastAsia="en-AU"/>
        </w:rPr>
        <w:t xml:space="preserve"> có thể</w:t>
      </w:r>
      <w:r w:rsidR="00234EE8" w:rsidRPr="00D568B4">
        <w:rPr>
          <w:rFonts w:cstheme="minorHAnsi"/>
          <w:sz w:val="20"/>
          <w:szCs w:val="20"/>
        </w:rPr>
        <w:t>:</w:t>
      </w:r>
    </w:p>
    <w:p w14:paraId="58D7B611" w14:textId="77777777" w:rsidR="00234EE8" w:rsidRPr="00D568B4" w:rsidRDefault="00680A5D"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D568B4">
        <w:rPr>
          <w:rFonts w:cs="Arial"/>
          <w:b/>
          <w:bCs/>
          <w:color w:val="000000"/>
          <w:sz w:val="20"/>
          <w:szCs w:val="20"/>
          <w:lang w:eastAsia="en-AU"/>
        </w:rPr>
        <w:t xml:space="preserve">giáo dục </w:t>
      </w:r>
      <w:r w:rsidRPr="00D568B4">
        <w:rPr>
          <w:rFonts w:cs="Arial"/>
          <w:color w:val="000000"/>
          <w:sz w:val="20"/>
          <w:szCs w:val="20"/>
          <w:lang w:eastAsia="en-AU"/>
        </w:rPr>
        <w:t xml:space="preserve">học sinh (bao gồm lập kế hoạch cho nhu cầu cá nhân hoặc giải quyết các rào cản </w:t>
      </w:r>
      <w:r w:rsidR="00195E37" w:rsidRPr="00D568B4">
        <w:rPr>
          <w:rFonts w:cs="Arial"/>
          <w:color w:val="000000"/>
          <w:sz w:val="20"/>
          <w:szCs w:val="20"/>
          <w:lang w:eastAsia="en-AU"/>
        </w:rPr>
        <w:t>về</w:t>
      </w:r>
      <w:r w:rsidR="00D20C69" w:rsidRPr="00D568B4">
        <w:rPr>
          <w:rFonts w:cs="Arial"/>
          <w:color w:val="000000"/>
          <w:sz w:val="20"/>
          <w:szCs w:val="20"/>
          <w:lang w:eastAsia="en-AU"/>
        </w:rPr>
        <w:t xml:space="preserve"> </w:t>
      </w:r>
      <w:r w:rsidRPr="00D568B4">
        <w:rPr>
          <w:rFonts w:cs="Arial"/>
          <w:color w:val="000000"/>
          <w:sz w:val="20"/>
          <w:szCs w:val="20"/>
          <w:lang w:eastAsia="en-AU"/>
        </w:rPr>
        <w:t>học tập</w:t>
      </w:r>
      <w:r w:rsidR="00234EE8" w:rsidRPr="00D568B4">
        <w:rPr>
          <w:rFonts w:asciiTheme="minorHAnsi" w:hAnsiTheme="minorHAnsi" w:cstheme="minorHAnsi"/>
          <w:color w:val="auto"/>
          <w:sz w:val="20"/>
          <w:szCs w:val="20"/>
        </w:rPr>
        <w:t>)</w:t>
      </w:r>
    </w:p>
    <w:p w14:paraId="667080A4" w14:textId="77777777" w:rsidR="00234EE8" w:rsidRPr="00D568B4" w:rsidRDefault="00680A5D"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D568B4">
        <w:rPr>
          <w:rFonts w:cs="Arial"/>
          <w:b/>
          <w:bCs/>
          <w:color w:val="000000"/>
          <w:sz w:val="20"/>
          <w:szCs w:val="20"/>
          <w:lang w:eastAsia="en-AU"/>
        </w:rPr>
        <w:t xml:space="preserve">hỗ trợ </w:t>
      </w:r>
      <w:r w:rsidR="00D20C69" w:rsidRPr="00D568B4">
        <w:rPr>
          <w:rFonts w:cs="Arial"/>
          <w:color w:val="000000"/>
          <w:sz w:val="20"/>
          <w:szCs w:val="20"/>
          <w:lang w:eastAsia="en-AU"/>
        </w:rPr>
        <w:t xml:space="preserve">học sinh về mặt </w:t>
      </w:r>
      <w:r w:rsidRPr="00D568B4">
        <w:rPr>
          <w:rFonts w:cs="Arial"/>
          <w:color w:val="000000"/>
          <w:sz w:val="20"/>
          <w:szCs w:val="20"/>
          <w:lang w:eastAsia="en-AU"/>
        </w:rPr>
        <w:t>xã hội và cảm</w:t>
      </w:r>
      <w:r w:rsidR="00E568DF" w:rsidRPr="00D568B4">
        <w:rPr>
          <w:rFonts w:cs="Arial"/>
          <w:color w:val="000000"/>
          <w:sz w:val="20"/>
          <w:szCs w:val="20"/>
          <w:lang w:eastAsia="en-AU"/>
        </w:rPr>
        <w:t xml:space="preserve"> xúc</w:t>
      </w:r>
      <w:r w:rsidRPr="00D568B4">
        <w:rPr>
          <w:rFonts w:cs="Arial"/>
          <w:color w:val="000000"/>
          <w:sz w:val="20"/>
          <w:szCs w:val="20"/>
          <w:lang w:eastAsia="en-AU"/>
        </w:rPr>
        <w:t xml:space="preserve"> và sức khỏe </w:t>
      </w:r>
    </w:p>
    <w:p w14:paraId="050404F3" w14:textId="77777777" w:rsidR="00234EE8" w:rsidRPr="00D568B4" w:rsidRDefault="00680A5D"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D568B4">
        <w:rPr>
          <w:rFonts w:cs="Arial"/>
          <w:color w:val="000000"/>
          <w:sz w:val="20"/>
          <w:szCs w:val="20"/>
          <w:lang w:eastAsia="en-AU"/>
        </w:rPr>
        <w:t>thực hiện các nghĩa vụ pháp lý, bao gồm</w:t>
      </w:r>
      <w:r w:rsidR="00234EE8" w:rsidRPr="00D568B4">
        <w:rPr>
          <w:rFonts w:asciiTheme="minorHAnsi" w:hAnsiTheme="minorHAnsi" w:cstheme="minorHAnsi"/>
          <w:color w:val="auto"/>
          <w:sz w:val="20"/>
          <w:szCs w:val="20"/>
        </w:rPr>
        <w:t>:</w:t>
      </w:r>
    </w:p>
    <w:p w14:paraId="063E8AF0" w14:textId="77777777" w:rsidR="00234EE8" w:rsidRPr="00D568B4" w:rsidRDefault="00680A5D"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D568B4">
        <w:rPr>
          <w:rFonts w:cs="Arial"/>
          <w:color w:val="000000"/>
          <w:sz w:val="20"/>
          <w:szCs w:val="20"/>
          <w:lang w:eastAsia="en-AU"/>
        </w:rPr>
        <w:t xml:space="preserve">thực hiện các bước hợp lý để giảm nguy cơ </w:t>
      </w:r>
      <w:r w:rsidRPr="00D568B4">
        <w:rPr>
          <w:rFonts w:cs="Arial"/>
          <w:b/>
          <w:bCs/>
          <w:color w:val="000000"/>
          <w:sz w:val="20"/>
          <w:szCs w:val="20"/>
          <w:lang w:eastAsia="en-AU"/>
        </w:rPr>
        <w:t xml:space="preserve">tổn hại có thể </w:t>
      </w:r>
      <w:r w:rsidR="00D20C69" w:rsidRPr="00D568B4">
        <w:rPr>
          <w:rFonts w:cs="Arial"/>
          <w:b/>
          <w:bCs/>
          <w:color w:val="000000"/>
          <w:sz w:val="20"/>
          <w:szCs w:val="20"/>
          <w:lang w:eastAsia="en-AU"/>
        </w:rPr>
        <w:t>lường</w:t>
      </w:r>
      <w:r w:rsidRPr="00D568B4">
        <w:rPr>
          <w:rFonts w:cs="Arial"/>
          <w:b/>
          <w:bCs/>
          <w:color w:val="000000"/>
          <w:sz w:val="20"/>
          <w:szCs w:val="20"/>
          <w:lang w:eastAsia="en-AU"/>
        </w:rPr>
        <w:t xml:space="preserve"> trước một cách hợp</w:t>
      </w:r>
      <w:r w:rsidRPr="00D568B4">
        <w:rPr>
          <w:rFonts w:asciiTheme="minorHAnsi" w:hAnsiTheme="minorHAnsi" w:cstheme="minorHAnsi"/>
          <w:b/>
          <w:bCs/>
          <w:color w:val="000000"/>
          <w:sz w:val="20"/>
          <w:szCs w:val="20"/>
          <w:lang w:eastAsia="en-AU"/>
        </w:rPr>
        <w:t xml:space="preserve"> lý </w:t>
      </w:r>
      <w:r w:rsidRPr="00D568B4">
        <w:rPr>
          <w:rFonts w:asciiTheme="minorHAnsi" w:hAnsiTheme="minorHAnsi" w:cstheme="minorHAnsi"/>
          <w:color w:val="000000"/>
          <w:sz w:val="20"/>
          <w:szCs w:val="20"/>
          <w:lang w:eastAsia="en-AU"/>
        </w:rPr>
        <w:t>cho học sinh, các học sinh khác, nhân viên hoặc khách</w:t>
      </w:r>
      <w:r w:rsidR="00D20C69" w:rsidRPr="00D568B4">
        <w:rPr>
          <w:rFonts w:asciiTheme="minorHAnsi" w:hAnsiTheme="minorHAnsi" w:cstheme="minorHAnsi"/>
          <w:color w:val="000000"/>
          <w:sz w:val="20"/>
          <w:szCs w:val="20"/>
          <w:lang w:eastAsia="en-AU"/>
        </w:rPr>
        <w:t xml:space="preserve"> tới thăm</w:t>
      </w:r>
      <w:r w:rsidRPr="00D568B4">
        <w:rPr>
          <w:rFonts w:asciiTheme="minorHAnsi" w:hAnsiTheme="minorHAnsi" w:cstheme="minorHAnsi"/>
          <w:color w:val="000000"/>
          <w:sz w:val="20"/>
          <w:szCs w:val="20"/>
          <w:lang w:eastAsia="en-AU"/>
        </w:rPr>
        <w:t xml:space="preserve"> (</w:t>
      </w:r>
      <w:r w:rsidR="00D20C69" w:rsidRPr="00D568B4">
        <w:rPr>
          <w:rFonts w:asciiTheme="minorHAnsi" w:hAnsiTheme="minorHAnsi" w:cstheme="minorHAnsi"/>
          <w:color w:val="000000"/>
          <w:sz w:val="20"/>
          <w:szCs w:val="20"/>
          <w:lang w:eastAsia="en-AU"/>
        </w:rPr>
        <w:t>trách nhiệm</w:t>
      </w:r>
      <w:r w:rsidR="00F61211" w:rsidRPr="00D568B4">
        <w:rPr>
          <w:rFonts w:asciiTheme="minorHAnsi" w:hAnsiTheme="minorHAnsi" w:cstheme="minorHAnsi"/>
          <w:color w:val="000000"/>
          <w:sz w:val="20"/>
          <w:szCs w:val="20"/>
          <w:lang w:eastAsia="en-AU"/>
        </w:rPr>
        <w:t xml:space="preserve"> </w:t>
      </w:r>
      <w:r w:rsidR="00345364" w:rsidRPr="00D568B4">
        <w:rPr>
          <w:rFonts w:asciiTheme="minorHAnsi" w:hAnsiTheme="minorHAnsi" w:cstheme="minorHAnsi"/>
          <w:color w:val="000000"/>
          <w:sz w:val="20"/>
          <w:szCs w:val="20"/>
          <w:lang w:eastAsia="en-AU"/>
        </w:rPr>
        <w:t>chăm sóc sức khỏe và an toàn</w:t>
      </w:r>
      <w:r w:rsidRPr="00D568B4">
        <w:rPr>
          <w:rFonts w:asciiTheme="minorHAnsi" w:hAnsiTheme="minorHAnsi" w:cstheme="minorHAnsi"/>
          <w:color w:val="000000"/>
          <w:sz w:val="20"/>
          <w:szCs w:val="20"/>
          <w:lang w:eastAsia="en-AU"/>
        </w:rPr>
        <w:t>)</w:t>
      </w:r>
      <w:r w:rsidR="00234EE8" w:rsidRPr="00D568B4">
        <w:rPr>
          <w:rFonts w:asciiTheme="minorHAnsi" w:hAnsiTheme="minorHAnsi" w:cstheme="minorHAnsi"/>
          <w:color w:val="auto"/>
          <w:sz w:val="20"/>
          <w:szCs w:val="20"/>
        </w:rPr>
        <w:t xml:space="preserve"> (duty of care)</w:t>
      </w:r>
    </w:p>
    <w:p w14:paraId="2864D68E" w14:textId="77777777" w:rsidR="00234EE8" w:rsidRPr="00D568B4" w:rsidRDefault="00D20C69"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D568B4">
        <w:rPr>
          <w:rFonts w:asciiTheme="minorHAnsi" w:hAnsiTheme="minorHAnsi" w:cstheme="minorHAnsi"/>
          <w:color w:val="000000"/>
          <w:sz w:val="20"/>
          <w:szCs w:val="20"/>
          <w:lang w:eastAsia="en-AU"/>
        </w:rPr>
        <w:t>thực hiện</w:t>
      </w:r>
      <w:r w:rsidR="00680A5D" w:rsidRPr="00D568B4">
        <w:rPr>
          <w:rFonts w:asciiTheme="minorHAnsi" w:hAnsiTheme="minorHAnsi" w:cstheme="minorHAnsi"/>
          <w:color w:val="000000"/>
          <w:sz w:val="20"/>
          <w:szCs w:val="20"/>
          <w:lang w:eastAsia="en-AU"/>
        </w:rPr>
        <w:t xml:space="preserve"> </w:t>
      </w:r>
      <w:r w:rsidR="00680A5D" w:rsidRPr="00D568B4">
        <w:rPr>
          <w:rFonts w:asciiTheme="minorHAnsi" w:hAnsiTheme="minorHAnsi" w:cstheme="minorHAnsi"/>
          <w:b/>
          <w:bCs/>
          <w:color w:val="000000"/>
          <w:sz w:val="20"/>
          <w:szCs w:val="20"/>
          <w:lang w:eastAsia="en-AU"/>
        </w:rPr>
        <w:t xml:space="preserve">những điều chỉnh hợp lý </w:t>
      </w:r>
      <w:r w:rsidR="00680A5D" w:rsidRPr="00D568B4">
        <w:rPr>
          <w:rFonts w:asciiTheme="minorHAnsi" w:hAnsiTheme="minorHAnsi" w:cstheme="minorHAnsi"/>
          <w:color w:val="000000"/>
          <w:sz w:val="20"/>
          <w:szCs w:val="20"/>
          <w:lang w:eastAsia="en-AU"/>
        </w:rPr>
        <w:t xml:space="preserve">cho </w:t>
      </w:r>
      <w:r w:rsidRPr="00D568B4">
        <w:rPr>
          <w:rFonts w:asciiTheme="minorHAnsi" w:hAnsiTheme="minorHAnsi" w:cstheme="minorHAnsi"/>
          <w:color w:val="000000"/>
          <w:sz w:val="20"/>
          <w:szCs w:val="20"/>
          <w:lang w:eastAsia="en-AU"/>
        </w:rPr>
        <w:t>tình trạng</w:t>
      </w:r>
      <w:r w:rsidR="00680A5D" w:rsidRPr="00D568B4">
        <w:rPr>
          <w:rFonts w:asciiTheme="minorHAnsi" w:hAnsiTheme="minorHAnsi" w:cstheme="minorHAnsi"/>
          <w:color w:val="000000"/>
          <w:sz w:val="20"/>
          <w:szCs w:val="20"/>
          <w:lang w:eastAsia="en-AU"/>
        </w:rPr>
        <w:t xml:space="preserve"> khuyết tật của học sinh (</w:t>
      </w:r>
      <w:r w:rsidRPr="00D568B4">
        <w:rPr>
          <w:rFonts w:asciiTheme="minorHAnsi" w:hAnsiTheme="minorHAnsi" w:cstheme="minorHAnsi"/>
          <w:color w:val="000000"/>
          <w:sz w:val="20"/>
          <w:szCs w:val="20"/>
          <w:lang w:eastAsia="en-AU"/>
        </w:rPr>
        <w:t>luật chống</w:t>
      </w:r>
      <w:r w:rsidR="00680A5D" w:rsidRPr="00D568B4">
        <w:rPr>
          <w:rFonts w:asciiTheme="minorHAnsi" w:hAnsiTheme="minorHAnsi" w:cstheme="minorHAnsi"/>
          <w:color w:val="000000"/>
          <w:sz w:val="20"/>
          <w:szCs w:val="20"/>
          <w:lang w:eastAsia="en-AU"/>
        </w:rPr>
        <w:t xml:space="preserve"> phân biệt đối xử)</w:t>
      </w:r>
      <w:r w:rsidRPr="00D568B4">
        <w:rPr>
          <w:rFonts w:asciiTheme="minorHAnsi" w:hAnsiTheme="minorHAnsi" w:cstheme="minorHAnsi"/>
          <w:color w:val="auto"/>
          <w:sz w:val="20"/>
          <w:szCs w:val="20"/>
        </w:rPr>
        <w:t xml:space="preserve"> </w:t>
      </w:r>
      <w:r w:rsidR="00234EE8" w:rsidRPr="00D568B4">
        <w:rPr>
          <w:rFonts w:asciiTheme="minorHAnsi" w:hAnsiTheme="minorHAnsi" w:cstheme="minorHAnsi"/>
          <w:color w:val="auto"/>
          <w:sz w:val="20"/>
          <w:szCs w:val="20"/>
        </w:rPr>
        <w:t>(anti</w:t>
      </w:r>
      <w:r w:rsidR="00234EE8" w:rsidRPr="00D568B4">
        <w:rPr>
          <w:rFonts w:asciiTheme="minorHAnsi" w:hAnsiTheme="minorHAnsi" w:cstheme="minorHAnsi"/>
          <w:color w:val="auto"/>
          <w:sz w:val="20"/>
          <w:szCs w:val="20"/>
        </w:rPr>
        <w:noBreakHyphen/>
        <w:t>discrimination law)</w:t>
      </w:r>
    </w:p>
    <w:p w14:paraId="3F87D65C" w14:textId="77777777" w:rsidR="00234EE8" w:rsidRPr="00D568B4" w:rsidRDefault="00680A5D"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D568B4">
        <w:rPr>
          <w:rFonts w:cs="Arial"/>
          <w:color w:val="000000"/>
          <w:sz w:val="20"/>
          <w:szCs w:val="20"/>
          <w:lang w:eastAsia="en-AU"/>
        </w:rPr>
        <w:t xml:space="preserve">cung cấp </w:t>
      </w:r>
      <w:r w:rsidRPr="00D568B4">
        <w:rPr>
          <w:rFonts w:cs="Arial"/>
          <w:b/>
          <w:bCs/>
          <w:color w:val="000000"/>
          <w:sz w:val="20"/>
          <w:szCs w:val="20"/>
          <w:lang w:eastAsia="en-AU"/>
        </w:rPr>
        <w:t xml:space="preserve">nơi làm việc an toàn và </w:t>
      </w:r>
      <w:r w:rsidR="00BD7B54" w:rsidRPr="00D568B4">
        <w:rPr>
          <w:rFonts w:cs="Arial"/>
          <w:b/>
          <w:bCs/>
          <w:color w:val="000000"/>
          <w:sz w:val="20"/>
          <w:szCs w:val="20"/>
          <w:lang w:eastAsia="en-AU"/>
        </w:rPr>
        <w:t>an ninh</w:t>
      </w:r>
      <w:r w:rsidRPr="00D568B4">
        <w:rPr>
          <w:rFonts w:cs="Arial"/>
          <w:b/>
          <w:bCs/>
          <w:color w:val="000000"/>
          <w:sz w:val="20"/>
          <w:szCs w:val="20"/>
          <w:lang w:eastAsia="en-AU"/>
        </w:rPr>
        <w:t xml:space="preserve"> </w:t>
      </w:r>
      <w:r w:rsidRPr="00D568B4">
        <w:rPr>
          <w:rFonts w:cs="Arial"/>
          <w:color w:val="000000"/>
          <w:sz w:val="20"/>
          <w:szCs w:val="20"/>
          <w:lang w:eastAsia="en-AU"/>
        </w:rPr>
        <w:t>(luật an toàn và sức khỏe nghề nghiệp)</w:t>
      </w:r>
      <w:r w:rsidR="00234EE8" w:rsidRPr="00D568B4">
        <w:rPr>
          <w:rFonts w:asciiTheme="minorHAnsi" w:hAnsiTheme="minorHAnsi" w:cstheme="minorHAnsi"/>
          <w:color w:val="auto"/>
          <w:sz w:val="20"/>
          <w:szCs w:val="20"/>
        </w:rPr>
        <w:t xml:space="preserve"> (occupational health and safety law). </w:t>
      </w:r>
    </w:p>
    <w:p w14:paraId="593759EB" w14:textId="77777777" w:rsidR="00234EE8" w:rsidRPr="00D568B4" w:rsidRDefault="00680A5D" w:rsidP="00D01E03">
      <w:pPr>
        <w:spacing w:line="240" w:lineRule="atLeast"/>
        <w:rPr>
          <w:rFonts w:cstheme="minorHAnsi"/>
          <w:sz w:val="20"/>
          <w:szCs w:val="20"/>
        </w:rPr>
      </w:pPr>
      <w:r w:rsidRPr="00D568B4">
        <w:rPr>
          <w:rFonts w:ascii="Arial" w:eastAsia="Times New Roman" w:hAnsi="Arial" w:cs="Arial"/>
          <w:color w:val="000000"/>
          <w:sz w:val="20"/>
          <w:szCs w:val="20"/>
          <w:lang w:eastAsia="en-AU"/>
        </w:rPr>
        <w:t xml:space="preserve">Xin lưu ý: </w:t>
      </w:r>
      <w:r w:rsidR="00BD7B54" w:rsidRPr="00D568B4">
        <w:rPr>
          <w:rFonts w:ascii="Arial" w:eastAsia="Times New Roman" w:hAnsi="Arial" w:cs="Arial"/>
          <w:color w:val="000000"/>
          <w:sz w:val="20"/>
          <w:szCs w:val="20"/>
          <w:lang w:eastAsia="en-AU"/>
        </w:rPr>
        <w:t xml:space="preserve">Theo </w:t>
      </w:r>
      <w:r w:rsidR="00511C11" w:rsidRPr="00D568B4">
        <w:rPr>
          <w:rFonts w:ascii="Arial" w:eastAsia="Times New Roman" w:hAnsi="Arial" w:cs="Arial"/>
          <w:color w:val="000000"/>
          <w:sz w:val="20"/>
          <w:szCs w:val="20"/>
          <w:lang w:eastAsia="en-AU"/>
        </w:rPr>
        <w:t>Chương trình</w:t>
      </w:r>
      <w:r w:rsidRPr="00D568B4">
        <w:rPr>
          <w:rFonts w:ascii="Arial" w:eastAsia="Times New Roman" w:hAnsi="Arial" w:cs="Arial"/>
          <w:color w:val="000000"/>
          <w:sz w:val="20"/>
          <w:szCs w:val="20"/>
          <w:lang w:eastAsia="en-AU"/>
        </w:rPr>
        <w:t xml:space="preserve"> </w:t>
      </w:r>
      <w:r w:rsidR="00BD7B54" w:rsidRPr="00D568B4">
        <w:rPr>
          <w:rFonts w:ascii="Arial" w:eastAsia="Times New Roman" w:hAnsi="Arial" w:cs="Arial"/>
          <w:color w:val="000000"/>
          <w:sz w:val="20"/>
          <w:szCs w:val="20"/>
          <w:lang w:eastAsia="en-AU"/>
        </w:rPr>
        <w:t>C</w:t>
      </w:r>
      <w:r w:rsidRPr="00D568B4">
        <w:rPr>
          <w:rFonts w:ascii="Arial" w:eastAsia="Times New Roman" w:hAnsi="Arial" w:cs="Arial"/>
          <w:color w:val="000000"/>
          <w:sz w:val="20"/>
          <w:szCs w:val="20"/>
          <w:lang w:eastAsia="en-AU"/>
        </w:rPr>
        <w:t xml:space="preserve">hia sẻ </w:t>
      </w:r>
      <w:r w:rsidR="00BD7B54" w:rsidRPr="00D568B4">
        <w:rPr>
          <w:rFonts w:ascii="Arial" w:eastAsia="Times New Roman" w:hAnsi="Arial" w:cs="Arial"/>
          <w:color w:val="000000"/>
          <w:sz w:val="20"/>
          <w:szCs w:val="20"/>
          <w:lang w:eastAsia="en-AU"/>
        </w:rPr>
        <w:t>T</w:t>
      </w:r>
      <w:r w:rsidRPr="00D568B4">
        <w:rPr>
          <w:rFonts w:ascii="Arial" w:eastAsia="Times New Roman" w:hAnsi="Arial" w:cs="Arial"/>
          <w:color w:val="000000"/>
          <w:sz w:val="20"/>
          <w:szCs w:val="20"/>
          <w:lang w:eastAsia="en-AU"/>
        </w:rPr>
        <w:t xml:space="preserve">hông tin về </w:t>
      </w:r>
      <w:r w:rsidR="00BD7B54" w:rsidRPr="00D568B4">
        <w:rPr>
          <w:rFonts w:ascii="Arial" w:eastAsia="Times New Roman" w:hAnsi="Arial" w:cs="Arial"/>
          <w:color w:val="000000"/>
          <w:sz w:val="20"/>
          <w:szCs w:val="20"/>
          <w:lang w:eastAsia="en-AU"/>
        </w:rPr>
        <w:t>B</w:t>
      </w:r>
      <w:r w:rsidRPr="00D568B4">
        <w:rPr>
          <w:rFonts w:ascii="Arial" w:eastAsia="Times New Roman" w:hAnsi="Arial" w:cs="Arial"/>
          <w:color w:val="000000"/>
          <w:sz w:val="20"/>
          <w:szCs w:val="20"/>
          <w:lang w:eastAsia="en-AU"/>
        </w:rPr>
        <w:t xml:space="preserve">ạo </w:t>
      </w:r>
      <w:r w:rsidR="00BD7B54" w:rsidRPr="00D568B4">
        <w:rPr>
          <w:rFonts w:ascii="Arial" w:eastAsia="Times New Roman" w:hAnsi="Arial" w:cs="Arial"/>
          <w:color w:val="000000"/>
          <w:sz w:val="20"/>
          <w:szCs w:val="20"/>
          <w:lang w:eastAsia="en-AU"/>
        </w:rPr>
        <w:t>hành Đối với</w:t>
      </w:r>
      <w:r w:rsidRPr="00D568B4">
        <w:rPr>
          <w:rFonts w:ascii="Arial" w:eastAsia="Times New Roman" w:hAnsi="Arial" w:cs="Arial"/>
          <w:color w:val="000000"/>
          <w:sz w:val="20"/>
          <w:szCs w:val="20"/>
          <w:lang w:eastAsia="en-AU"/>
        </w:rPr>
        <w:t xml:space="preserve"> </w:t>
      </w:r>
      <w:r w:rsidR="00BD7B54" w:rsidRPr="00D568B4">
        <w:rPr>
          <w:rFonts w:ascii="Arial" w:eastAsia="Times New Roman" w:hAnsi="Arial" w:cs="Arial"/>
          <w:color w:val="000000"/>
          <w:sz w:val="20"/>
          <w:szCs w:val="20"/>
          <w:lang w:eastAsia="en-AU"/>
        </w:rPr>
        <w:t>T</w:t>
      </w:r>
      <w:r w:rsidRPr="00D568B4">
        <w:rPr>
          <w:rFonts w:ascii="Arial" w:eastAsia="Times New Roman" w:hAnsi="Arial" w:cs="Arial"/>
          <w:color w:val="000000"/>
          <w:sz w:val="20"/>
          <w:szCs w:val="20"/>
          <w:lang w:eastAsia="en-AU"/>
        </w:rPr>
        <w:t xml:space="preserve">rẻ em và </w:t>
      </w:r>
      <w:r w:rsidR="00BD7B54" w:rsidRPr="00D568B4">
        <w:rPr>
          <w:rFonts w:ascii="Arial" w:eastAsia="Times New Roman" w:hAnsi="Arial" w:cs="Arial"/>
          <w:color w:val="000000"/>
          <w:sz w:val="20"/>
          <w:szCs w:val="20"/>
          <w:lang w:eastAsia="en-AU"/>
        </w:rPr>
        <w:t>G</w:t>
      </w:r>
      <w:r w:rsidRPr="00D568B4">
        <w:rPr>
          <w:rFonts w:ascii="Arial" w:eastAsia="Times New Roman" w:hAnsi="Arial" w:cs="Arial"/>
          <w:color w:val="000000"/>
          <w:sz w:val="20"/>
          <w:szCs w:val="20"/>
          <w:lang w:eastAsia="en-AU"/>
        </w:rPr>
        <w:t>ia đình</w:t>
      </w:r>
      <w:r w:rsidR="00234EE8" w:rsidRPr="00D568B4">
        <w:rPr>
          <w:rFonts w:cstheme="minorHAnsi"/>
          <w:sz w:val="20"/>
          <w:szCs w:val="20"/>
        </w:rPr>
        <w:t xml:space="preserve"> </w:t>
      </w:r>
      <w:r w:rsidRPr="00D568B4">
        <w:rPr>
          <w:rFonts w:cstheme="minorHAnsi"/>
          <w:sz w:val="20"/>
          <w:szCs w:val="20"/>
        </w:rPr>
        <w:t>(</w:t>
      </w:r>
      <w:r w:rsidR="00234EE8" w:rsidRPr="00D568B4">
        <w:rPr>
          <w:rFonts w:cstheme="minorHAnsi"/>
          <w:sz w:val="20"/>
          <w:szCs w:val="20"/>
        </w:rPr>
        <w:t>Child and Family Violence Information Sharing Schemes</w:t>
      </w:r>
      <w:r w:rsidRPr="00D568B4">
        <w:rPr>
          <w:rFonts w:cstheme="minorHAnsi"/>
          <w:sz w:val="20"/>
          <w:szCs w:val="20"/>
        </w:rPr>
        <w:t>)</w:t>
      </w:r>
      <w:r w:rsidR="00BD7B54" w:rsidRPr="00D568B4">
        <w:rPr>
          <w:rFonts w:cstheme="minorHAnsi"/>
          <w:sz w:val="20"/>
          <w:szCs w:val="20"/>
        </w:rPr>
        <w:t xml:space="preserve">, </w:t>
      </w:r>
      <w:r w:rsidRPr="00D568B4">
        <w:rPr>
          <w:rFonts w:ascii="Arial" w:eastAsia="Times New Roman" w:hAnsi="Arial" w:cs="Arial"/>
          <w:color w:val="000000"/>
          <w:sz w:val="20"/>
          <w:szCs w:val="20"/>
          <w:lang w:eastAsia="en-AU"/>
        </w:rPr>
        <w:t xml:space="preserve">các tổ chức </w:t>
      </w:r>
      <w:r w:rsidR="00BD7B54" w:rsidRPr="00D568B4">
        <w:rPr>
          <w:rFonts w:ascii="Arial" w:eastAsia="Times New Roman" w:hAnsi="Arial" w:cs="Arial"/>
          <w:color w:val="000000"/>
          <w:sz w:val="20"/>
          <w:szCs w:val="20"/>
          <w:lang w:eastAsia="en-AU"/>
        </w:rPr>
        <w:t>theo</w:t>
      </w:r>
      <w:r w:rsidRPr="00D568B4">
        <w:rPr>
          <w:rFonts w:ascii="Arial" w:eastAsia="Times New Roman" w:hAnsi="Arial" w:cs="Arial"/>
          <w:color w:val="000000"/>
          <w:sz w:val="20"/>
          <w:szCs w:val="20"/>
          <w:lang w:eastAsia="en-AU"/>
        </w:rPr>
        <w:t xml:space="preserve"> quy định </w:t>
      </w:r>
      <w:r w:rsidR="00BD7B54" w:rsidRPr="00D568B4">
        <w:rPr>
          <w:rFonts w:ascii="Arial" w:eastAsia="Times New Roman" w:hAnsi="Arial" w:cs="Arial"/>
          <w:color w:val="000000"/>
          <w:sz w:val="20"/>
          <w:szCs w:val="20"/>
          <w:lang w:eastAsia="en-AU"/>
        </w:rPr>
        <w:t xml:space="preserve">có thể </w:t>
      </w:r>
      <w:r w:rsidRPr="00D568B4">
        <w:rPr>
          <w:rFonts w:ascii="Arial" w:eastAsia="Times New Roman" w:hAnsi="Arial" w:cs="Arial"/>
          <w:color w:val="000000"/>
          <w:sz w:val="20"/>
          <w:szCs w:val="20"/>
          <w:lang w:eastAsia="en-AU"/>
        </w:rPr>
        <w:t>chia sẻ thông tin</w:t>
      </w:r>
      <w:r w:rsidR="00B5088E" w:rsidRPr="00D568B4">
        <w:rPr>
          <w:rFonts w:ascii="Arial" w:eastAsia="Times New Roman" w:hAnsi="Arial" w:cs="Arial"/>
          <w:color w:val="000000"/>
          <w:sz w:val="20"/>
          <w:szCs w:val="20"/>
          <w:lang w:eastAsia="en-AU"/>
        </w:rPr>
        <w:t xml:space="preserve"> </w:t>
      </w:r>
      <w:r w:rsidRPr="00D568B4">
        <w:rPr>
          <w:rFonts w:ascii="Arial" w:eastAsia="Times New Roman" w:hAnsi="Arial" w:cs="Arial"/>
          <w:color w:val="000000"/>
          <w:sz w:val="20"/>
          <w:szCs w:val="20"/>
          <w:lang w:eastAsia="en-AU"/>
        </w:rPr>
        <w:t>b</w:t>
      </w:r>
      <w:r w:rsidR="00BD7B54" w:rsidRPr="00D568B4">
        <w:rPr>
          <w:rFonts w:ascii="Arial" w:eastAsia="Times New Roman" w:hAnsi="Arial" w:cs="Arial"/>
          <w:color w:val="000000"/>
          <w:sz w:val="20"/>
          <w:szCs w:val="20"/>
          <w:lang w:eastAsia="en-AU"/>
        </w:rPr>
        <w:t>ảo</w:t>
      </w:r>
      <w:r w:rsidRPr="00D568B4">
        <w:rPr>
          <w:rFonts w:ascii="Arial" w:eastAsia="Times New Roman" w:hAnsi="Arial" w:cs="Arial"/>
          <w:color w:val="000000"/>
          <w:sz w:val="20"/>
          <w:szCs w:val="20"/>
          <w:lang w:eastAsia="en-AU"/>
        </w:rPr>
        <w:t xml:space="preserve"> mật với nhau để </w:t>
      </w:r>
      <w:r w:rsidR="00545AEA" w:rsidRPr="00D568B4">
        <w:rPr>
          <w:rFonts w:ascii="Arial" w:eastAsia="Times New Roman" w:hAnsi="Arial" w:cs="Arial"/>
          <w:color w:val="000000"/>
          <w:sz w:val="20"/>
          <w:szCs w:val="20"/>
          <w:lang w:eastAsia="en-AU"/>
        </w:rPr>
        <w:t>tạo điều kiện thuận lợi về</w:t>
      </w:r>
      <w:r w:rsidRPr="00D568B4">
        <w:rPr>
          <w:rFonts w:ascii="Arial" w:eastAsia="Times New Roman" w:hAnsi="Arial" w:cs="Arial"/>
          <w:color w:val="000000"/>
          <w:sz w:val="20"/>
          <w:szCs w:val="20"/>
          <w:lang w:eastAsia="en-AU"/>
        </w:rPr>
        <w:t xml:space="preserve"> </w:t>
      </w:r>
      <w:r w:rsidR="00BD7B54" w:rsidRPr="00D568B4">
        <w:rPr>
          <w:rFonts w:ascii="Arial" w:eastAsia="Times New Roman" w:hAnsi="Arial" w:cs="Arial"/>
          <w:color w:val="000000"/>
          <w:sz w:val="20"/>
          <w:szCs w:val="20"/>
          <w:lang w:eastAsia="en-AU"/>
        </w:rPr>
        <w:t>an sinh</w:t>
      </w:r>
      <w:r w:rsidRPr="00D568B4">
        <w:rPr>
          <w:rFonts w:ascii="Arial" w:eastAsia="Times New Roman" w:hAnsi="Arial" w:cs="Arial"/>
          <w:color w:val="000000"/>
          <w:sz w:val="20"/>
          <w:szCs w:val="20"/>
          <w:lang w:eastAsia="en-AU"/>
        </w:rPr>
        <w:t xml:space="preserve"> hoặc sự an toàn của trẻ em, hoặc để đánh giá hoặc </w:t>
      </w:r>
      <w:r w:rsidR="00BD7B54" w:rsidRPr="00D568B4">
        <w:rPr>
          <w:rFonts w:ascii="Arial" w:eastAsia="Times New Roman" w:hAnsi="Arial" w:cs="Arial"/>
          <w:color w:val="000000"/>
          <w:sz w:val="20"/>
          <w:szCs w:val="20"/>
          <w:lang w:eastAsia="en-AU"/>
        </w:rPr>
        <w:t xml:space="preserve">đối </w:t>
      </w:r>
      <w:r w:rsidR="00B5088E" w:rsidRPr="00D568B4">
        <w:rPr>
          <w:rFonts w:ascii="Arial" w:eastAsia="Times New Roman" w:hAnsi="Arial" w:cs="Arial"/>
          <w:color w:val="000000"/>
          <w:sz w:val="20"/>
          <w:szCs w:val="20"/>
          <w:lang w:eastAsia="en-AU"/>
        </w:rPr>
        <w:t xml:space="preserve">phó </w:t>
      </w:r>
      <w:r w:rsidR="00BD7B54" w:rsidRPr="00D568B4">
        <w:rPr>
          <w:rFonts w:ascii="Arial" w:eastAsia="Times New Roman" w:hAnsi="Arial" w:cs="Arial"/>
          <w:color w:val="000000"/>
          <w:sz w:val="20"/>
          <w:szCs w:val="20"/>
          <w:lang w:eastAsia="en-AU"/>
        </w:rPr>
        <w:t>với</w:t>
      </w:r>
      <w:r w:rsidRPr="00D568B4">
        <w:rPr>
          <w:rFonts w:ascii="Arial" w:eastAsia="Times New Roman" w:hAnsi="Arial" w:cs="Arial"/>
          <w:color w:val="000000"/>
          <w:sz w:val="20"/>
          <w:szCs w:val="20"/>
          <w:lang w:eastAsia="en-AU"/>
        </w:rPr>
        <w:t xml:space="preserve"> nguy cơ </w:t>
      </w:r>
      <w:r w:rsidR="00BD7B54" w:rsidRPr="00D568B4">
        <w:rPr>
          <w:rFonts w:ascii="Arial" w:eastAsia="Times New Roman" w:hAnsi="Arial" w:cs="Arial"/>
          <w:color w:val="000000"/>
          <w:sz w:val="20"/>
          <w:szCs w:val="20"/>
          <w:lang w:eastAsia="en-AU"/>
        </w:rPr>
        <w:t xml:space="preserve">bạo hành </w:t>
      </w:r>
      <w:r w:rsidR="00511C11" w:rsidRPr="00D568B4">
        <w:rPr>
          <w:rFonts w:ascii="Arial" w:eastAsia="Times New Roman" w:hAnsi="Arial" w:cs="Arial"/>
          <w:color w:val="000000"/>
          <w:sz w:val="20"/>
          <w:szCs w:val="20"/>
          <w:lang w:eastAsia="en-AU"/>
        </w:rPr>
        <w:t xml:space="preserve">trong </w:t>
      </w:r>
      <w:r w:rsidR="00BD7B54" w:rsidRPr="00D568B4">
        <w:rPr>
          <w:rFonts w:ascii="Arial" w:eastAsia="Times New Roman" w:hAnsi="Arial" w:cs="Arial"/>
          <w:color w:val="000000"/>
          <w:sz w:val="20"/>
          <w:szCs w:val="20"/>
          <w:lang w:eastAsia="en-AU"/>
        </w:rPr>
        <w:t>gia</w:t>
      </w:r>
      <w:r w:rsidRPr="00D568B4">
        <w:rPr>
          <w:rFonts w:ascii="Arial" w:eastAsia="Times New Roman" w:hAnsi="Arial" w:cs="Arial"/>
          <w:color w:val="000000"/>
          <w:sz w:val="20"/>
          <w:szCs w:val="20"/>
          <w:lang w:eastAsia="en-AU"/>
        </w:rPr>
        <w:t xml:space="preserve"> đình. Các trường học ở Victoria và </w:t>
      </w:r>
      <w:r w:rsidR="007E16E2" w:rsidRPr="00D568B4">
        <w:rPr>
          <w:rFonts w:ascii="Arial" w:eastAsia="Times New Roman" w:hAnsi="Arial" w:cs="Arial"/>
          <w:color w:val="000000"/>
          <w:sz w:val="20"/>
          <w:szCs w:val="20"/>
          <w:lang w:eastAsia="en-AU"/>
        </w:rPr>
        <w:t xml:space="preserve">nhiều </w:t>
      </w:r>
      <w:r w:rsidRPr="00D568B4">
        <w:rPr>
          <w:rFonts w:ascii="Arial" w:eastAsia="Times New Roman" w:hAnsi="Arial" w:cs="Arial"/>
          <w:color w:val="000000"/>
          <w:sz w:val="20"/>
          <w:szCs w:val="20"/>
          <w:lang w:eastAsia="en-AU"/>
        </w:rPr>
        <w:t xml:space="preserve">dịch vụ khác </w:t>
      </w:r>
      <w:r w:rsidR="00BD7B54" w:rsidRPr="00D568B4">
        <w:rPr>
          <w:rFonts w:ascii="Arial" w:eastAsia="Times New Roman" w:hAnsi="Arial" w:cs="Arial"/>
          <w:color w:val="000000"/>
          <w:sz w:val="20"/>
          <w:szCs w:val="20"/>
          <w:lang w:eastAsia="en-AU"/>
        </w:rPr>
        <w:t>tại</w:t>
      </w:r>
      <w:r w:rsidRPr="00D568B4">
        <w:rPr>
          <w:rFonts w:ascii="Arial" w:eastAsia="Times New Roman" w:hAnsi="Arial" w:cs="Arial"/>
          <w:color w:val="000000"/>
          <w:sz w:val="20"/>
          <w:szCs w:val="20"/>
          <w:lang w:eastAsia="en-AU"/>
        </w:rPr>
        <w:t xml:space="preserve"> Victoria </w:t>
      </w:r>
      <w:r w:rsidR="007E16E2" w:rsidRPr="00D568B4">
        <w:rPr>
          <w:rFonts w:ascii="Arial" w:eastAsia="Times New Roman" w:hAnsi="Arial" w:cs="Arial"/>
          <w:color w:val="000000"/>
          <w:sz w:val="20"/>
          <w:szCs w:val="20"/>
          <w:lang w:eastAsia="en-AU"/>
        </w:rPr>
        <w:t xml:space="preserve">đều </w:t>
      </w:r>
      <w:r w:rsidRPr="00D568B4">
        <w:rPr>
          <w:rFonts w:ascii="Arial" w:eastAsia="Times New Roman" w:hAnsi="Arial" w:cs="Arial"/>
          <w:color w:val="000000"/>
          <w:sz w:val="20"/>
          <w:szCs w:val="20"/>
          <w:lang w:eastAsia="en-AU"/>
        </w:rPr>
        <w:t xml:space="preserve">thuộc chương trình này. Muốn biết thêm thông tin, hãy </w:t>
      </w:r>
      <w:r w:rsidR="00E97AB9" w:rsidRPr="00D568B4">
        <w:rPr>
          <w:rFonts w:ascii="Arial" w:eastAsia="Times New Roman" w:hAnsi="Arial" w:cs="Arial"/>
          <w:color w:val="000000"/>
          <w:sz w:val="20"/>
          <w:szCs w:val="20"/>
          <w:lang w:eastAsia="en-AU"/>
        </w:rPr>
        <w:t>xem tại</w:t>
      </w:r>
      <w:r w:rsidR="00234EE8" w:rsidRPr="00D568B4">
        <w:rPr>
          <w:rFonts w:cstheme="minorHAnsi"/>
          <w:sz w:val="20"/>
          <w:szCs w:val="20"/>
        </w:rPr>
        <w:t>:</w:t>
      </w:r>
      <w:r w:rsidR="00697AA9" w:rsidRPr="00D568B4">
        <w:rPr>
          <w:rFonts w:cstheme="minorHAnsi"/>
          <w:sz w:val="20"/>
          <w:szCs w:val="20"/>
        </w:rPr>
        <w:t xml:space="preserve"> </w:t>
      </w:r>
      <w:hyperlink r:id="rId10" w:history="1">
        <w:r w:rsidR="00697AA9" w:rsidRPr="00D568B4">
          <w:rPr>
            <w:rStyle w:val="Hyperlink"/>
            <w:rFonts w:cstheme="minorHAnsi"/>
            <w:sz w:val="20"/>
            <w:szCs w:val="20"/>
          </w:rPr>
          <w:t>https://www.vic.gov.au/information-sharing-schemes-and-the-maram-framework</w:t>
        </w:r>
      </w:hyperlink>
      <w:r w:rsidR="00697AA9" w:rsidRPr="00D568B4">
        <w:rPr>
          <w:rFonts w:cstheme="minorHAnsi"/>
          <w:sz w:val="20"/>
          <w:szCs w:val="20"/>
        </w:rPr>
        <w:t>.</w:t>
      </w:r>
    </w:p>
    <w:p w14:paraId="3B8165B0" w14:textId="77777777" w:rsidR="00234EE8" w:rsidRPr="00D568B4" w:rsidRDefault="00680A5D" w:rsidP="00C11221">
      <w:pPr>
        <w:pStyle w:val="Heading2"/>
      </w:pPr>
      <w:r w:rsidRPr="00D568B4">
        <w:t>Ai quyết định ai</w:t>
      </w:r>
      <w:r w:rsidR="006870A8" w:rsidRPr="00D568B4">
        <w:t xml:space="preserve"> là người</w:t>
      </w:r>
      <w:r w:rsidRPr="00D568B4">
        <w:t xml:space="preserve"> 'cần biết</w:t>
      </w:r>
      <w:r w:rsidR="00C11221" w:rsidRPr="00D568B4">
        <w:t>’?</w:t>
      </w:r>
    </w:p>
    <w:p w14:paraId="6E26D831" w14:textId="77777777" w:rsidR="00680A5D" w:rsidRPr="00D568B4" w:rsidRDefault="00680A5D" w:rsidP="00680A5D">
      <w:pPr>
        <w:spacing w:line="240" w:lineRule="atLeast"/>
        <w:rPr>
          <w:rFonts w:cstheme="minorHAnsi"/>
          <w:sz w:val="20"/>
          <w:szCs w:val="20"/>
        </w:rPr>
      </w:pPr>
      <w:r w:rsidRPr="00D568B4">
        <w:rPr>
          <w:rFonts w:cstheme="minorHAnsi"/>
          <w:sz w:val="20"/>
          <w:szCs w:val="20"/>
        </w:rPr>
        <w:t>T</w:t>
      </w:r>
      <w:r w:rsidR="00E97AB9" w:rsidRPr="00D568B4">
        <w:rPr>
          <w:rFonts w:cstheme="minorHAnsi"/>
          <w:sz w:val="20"/>
          <w:szCs w:val="20"/>
        </w:rPr>
        <w:t>ùy t</w:t>
      </w:r>
      <w:r w:rsidRPr="00D568B4">
        <w:rPr>
          <w:rFonts w:cstheme="minorHAnsi"/>
          <w:sz w:val="20"/>
          <w:szCs w:val="20"/>
        </w:rPr>
        <w:t xml:space="preserve">heo chỉ đạo của hiệu trưởng, mỗi nhân viên quyết định ai cần biết thông tin cụ thể, có liên quan </w:t>
      </w:r>
      <w:r w:rsidR="00C5135A" w:rsidRPr="00D568B4">
        <w:rPr>
          <w:rFonts w:cstheme="minorHAnsi"/>
          <w:sz w:val="20"/>
          <w:szCs w:val="20"/>
        </w:rPr>
        <w:t xml:space="preserve">đến </w:t>
      </w:r>
      <w:r w:rsidRPr="00D568B4">
        <w:rPr>
          <w:rFonts w:cstheme="minorHAnsi"/>
          <w:sz w:val="20"/>
          <w:szCs w:val="20"/>
        </w:rPr>
        <w:t xml:space="preserve">học sinh, dựa trên </w:t>
      </w:r>
      <w:r w:rsidR="00E97AB9" w:rsidRPr="00D568B4">
        <w:rPr>
          <w:rFonts w:cstheme="minorHAnsi"/>
          <w:sz w:val="20"/>
          <w:szCs w:val="20"/>
        </w:rPr>
        <w:t>khuôn khổ</w:t>
      </w:r>
      <w:r w:rsidRPr="00D568B4">
        <w:rPr>
          <w:rFonts w:cstheme="minorHAnsi"/>
          <w:sz w:val="20"/>
          <w:szCs w:val="20"/>
        </w:rPr>
        <w:t xml:space="preserve"> 'cần biết'.</w:t>
      </w:r>
    </w:p>
    <w:p w14:paraId="6340C609" w14:textId="77777777" w:rsidR="00680A5D" w:rsidRPr="00D568B4" w:rsidRDefault="00680A5D" w:rsidP="00680A5D">
      <w:pPr>
        <w:spacing w:line="240" w:lineRule="atLeast"/>
        <w:rPr>
          <w:rFonts w:cstheme="minorHAnsi"/>
          <w:sz w:val="20"/>
          <w:szCs w:val="20"/>
        </w:rPr>
      </w:pPr>
      <w:r w:rsidRPr="00D568B4">
        <w:rPr>
          <w:rFonts w:cstheme="minorHAnsi"/>
          <w:sz w:val="20"/>
          <w:szCs w:val="20"/>
        </w:rPr>
        <w:t>Chia sẻ thông tin liên quan với nhữ</w:t>
      </w:r>
      <w:r w:rsidR="00E97AB9" w:rsidRPr="00D568B4">
        <w:rPr>
          <w:rFonts w:cstheme="minorHAnsi"/>
          <w:sz w:val="20"/>
          <w:szCs w:val="20"/>
        </w:rPr>
        <w:t xml:space="preserve">ng nhân viên khác </w:t>
      </w:r>
      <w:r w:rsidRPr="00D568B4">
        <w:rPr>
          <w:rFonts w:cstheme="minorHAnsi"/>
          <w:sz w:val="20"/>
          <w:szCs w:val="20"/>
        </w:rPr>
        <w:t>'cần</w:t>
      </w:r>
      <w:r w:rsidR="00E97AB9" w:rsidRPr="00D568B4">
        <w:rPr>
          <w:rFonts w:cstheme="minorHAnsi"/>
          <w:sz w:val="20"/>
          <w:szCs w:val="20"/>
        </w:rPr>
        <w:t xml:space="preserve"> </w:t>
      </w:r>
      <w:r w:rsidRPr="00D568B4">
        <w:rPr>
          <w:rFonts w:cstheme="minorHAnsi"/>
          <w:sz w:val="20"/>
          <w:szCs w:val="20"/>
        </w:rPr>
        <w:t xml:space="preserve">biết' rất khác với những cuộc trò chuyện </w:t>
      </w:r>
      <w:r w:rsidR="00E97AB9" w:rsidRPr="00D568B4">
        <w:rPr>
          <w:rFonts w:cstheme="minorHAnsi"/>
          <w:sz w:val="20"/>
          <w:szCs w:val="20"/>
        </w:rPr>
        <w:t xml:space="preserve">vu vơ </w:t>
      </w:r>
      <w:r w:rsidRPr="00D568B4">
        <w:rPr>
          <w:rFonts w:cstheme="minorHAnsi"/>
          <w:sz w:val="20"/>
          <w:szCs w:val="20"/>
        </w:rPr>
        <w:t xml:space="preserve">hay </w:t>
      </w:r>
      <w:r w:rsidR="00E97AB9" w:rsidRPr="00D568B4">
        <w:rPr>
          <w:rFonts w:cstheme="minorHAnsi"/>
          <w:sz w:val="20"/>
          <w:szCs w:val="20"/>
        </w:rPr>
        <w:t>tán gẫu</w:t>
      </w:r>
      <w:r w:rsidRPr="00D568B4">
        <w:rPr>
          <w:rFonts w:cstheme="minorHAnsi"/>
          <w:sz w:val="20"/>
          <w:szCs w:val="20"/>
        </w:rPr>
        <w:t>.</w:t>
      </w:r>
    </w:p>
    <w:p w14:paraId="46FA3963" w14:textId="77777777" w:rsidR="00234EE8" w:rsidRPr="00D568B4" w:rsidRDefault="00680A5D" w:rsidP="00680A5D">
      <w:pPr>
        <w:spacing w:line="240" w:lineRule="atLeast"/>
        <w:rPr>
          <w:rFonts w:cstheme="minorHAnsi"/>
          <w:sz w:val="20"/>
          <w:szCs w:val="20"/>
        </w:rPr>
      </w:pPr>
      <w:r w:rsidRPr="00D568B4">
        <w:rPr>
          <w:rFonts w:cstheme="minorHAnsi"/>
          <w:sz w:val="20"/>
          <w:szCs w:val="20"/>
        </w:rPr>
        <w:t xml:space="preserve">Nhân viên nhà trường </w:t>
      </w:r>
      <w:r w:rsidR="00F13932" w:rsidRPr="00D568B4">
        <w:rPr>
          <w:rFonts w:cstheme="minorHAnsi"/>
          <w:sz w:val="20"/>
          <w:szCs w:val="20"/>
        </w:rPr>
        <w:t xml:space="preserve">được tin tưởng </w:t>
      </w:r>
      <w:r w:rsidR="006870A8" w:rsidRPr="00D568B4">
        <w:rPr>
          <w:rFonts w:cstheme="minorHAnsi"/>
          <w:sz w:val="20"/>
          <w:szCs w:val="20"/>
        </w:rPr>
        <w:t xml:space="preserve">và </w:t>
      </w:r>
      <w:r w:rsidR="00F13932" w:rsidRPr="00D568B4">
        <w:rPr>
          <w:rFonts w:cstheme="minorHAnsi"/>
          <w:sz w:val="20"/>
          <w:szCs w:val="20"/>
        </w:rPr>
        <w:t xml:space="preserve">giao </w:t>
      </w:r>
      <w:r w:rsidR="006870A8" w:rsidRPr="00D568B4">
        <w:rPr>
          <w:rFonts w:cstheme="minorHAnsi"/>
          <w:sz w:val="20"/>
          <w:szCs w:val="20"/>
        </w:rPr>
        <w:t xml:space="preserve">một </w:t>
      </w:r>
      <w:r w:rsidRPr="00D568B4">
        <w:rPr>
          <w:rFonts w:cstheme="minorHAnsi"/>
          <w:sz w:val="20"/>
          <w:szCs w:val="20"/>
        </w:rPr>
        <w:t xml:space="preserve">lượng lớn thông tin quan trọng về học sinh. Nhân viên phải xử lý tất cả các thông tin cá nhân và sức khỏe đó một cách tế nhị và tôn trọng, đồng thời không được </w:t>
      </w:r>
      <w:r w:rsidR="00E97AB9" w:rsidRPr="00D568B4">
        <w:rPr>
          <w:rFonts w:cstheme="minorHAnsi"/>
          <w:sz w:val="20"/>
          <w:szCs w:val="20"/>
        </w:rPr>
        <w:t xml:space="preserve">phép </w:t>
      </w:r>
      <w:r w:rsidRPr="00D568B4">
        <w:rPr>
          <w:rFonts w:cstheme="minorHAnsi"/>
          <w:sz w:val="20"/>
          <w:szCs w:val="20"/>
        </w:rPr>
        <w:t>chia sẻ thông tin đó ngoài cơ sở 'cần biết' này</w:t>
      </w:r>
      <w:r w:rsidR="00234EE8" w:rsidRPr="00D568B4">
        <w:rPr>
          <w:rFonts w:cstheme="minorHAnsi"/>
          <w:sz w:val="20"/>
          <w:szCs w:val="20"/>
        </w:rPr>
        <w:t>.</w:t>
      </w:r>
    </w:p>
    <w:p w14:paraId="087856F2" w14:textId="77777777" w:rsidR="00234EE8" w:rsidRPr="00D568B4" w:rsidRDefault="00E97AB9" w:rsidP="00C11221">
      <w:pPr>
        <w:pStyle w:val="Heading2"/>
      </w:pPr>
      <w:r w:rsidRPr="00D568B4">
        <w:lastRenderedPageBreak/>
        <w:t>Có thể chuyển t</w:t>
      </w:r>
      <w:r w:rsidR="007F3B5F" w:rsidRPr="00D568B4">
        <w:t>hông tin và hồ sơ nào</w:t>
      </w:r>
      <w:r w:rsidR="00866F93" w:rsidRPr="00D568B4">
        <w:t xml:space="preserve"> của học sinh</w:t>
      </w:r>
      <w:r w:rsidR="007F3B5F" w:rsidRPr="00D568B4">
        <w:t xml:space="preserve"> đến trường </w:t>
      </w:r>
      <w:r w:rsidR="008255EB" w:rsidRPr="00D568B4">
        <w:t>mới</w:t>
      </w:r>
      <w:r w:rsidR="00C11221" w:rsidRPr="00D568B4">
        <w:t>?</w:t>
      </w:r>
    </w:p>
    <w:p w14:paraId="0BAC3C70" w14:textId="77777777" w:rsidR="007F3B5F" w:rsidRPr="00D568B4" w:rsidRDefault="007F3B5F" w:rsidP="007F3B5F">
      <w:pPr>
        <w:spacing w:line="240" w:lineRule="atLeast"/>
        <w:rPr>
          <w:rFonts w:cstheme="minorHAnsi"/>
          <w:sz w:val="20"/>
          <w:szCs w:val="20"/>
        </w:rPr>
      </w:pPr>
      <w:r w:rsidRPr="00D568B4">
        <w:rPr>
          <w:rFonts w:cstheme="minorHAnsi"/>
          <w:sz w:val="20"/>
          <w:szCs w:val="20"/>
        </w:rPr>
        <w:t>Khi học sinh đã được</w:t>
      </w:r>
      <w:r w:rsidR="00E97AB9" w:rsidRPr="00D568B4">
        <w:rPr>
          <w:rFonts w:cstheme="minorHAnsi"/>
          <w:sz w:val="20"/>
          <w:szCs w:val="20"/>
        </w:rPr>
        <w:t xml:space="preserve"> vào học</w:t>
      </w:r>
      <w:r w:rsidRPr="00D568B4">
        <w:rPr>
          <w:rFonts w:cstheme="minorHAnsi"/>
          <w:sz w:val="20"/>
          <w:szCs w:val="20"/>
        </w:rPr>
        <w:t xml:space="preserve"> tại và đang chuyển </w:t>
      </w:r>
      <w:r w:rsidR="008255EB" w:rsidRPr="00D568B4">
        <w:rPr>
          <w:rFonts w:cstheme="minorHAnsi"/>
          <w:sz w:val="20"/>
          <w:szCs w:val="20"/>
        </w:rPr>
        <w:t xml:space="preserve">đi </w:t>
      </w:r>
      <w:r w:rsidRPr="00D568B4">
        <w:rPr>
          <w:rFonts w:cstheme="minorHAnsi"/>
          <w:sz w:val="20"/>
          <w:szCs w:val="20"/>
        </w:rPr>
        <w:t>hoặc</w:t>
      </w:r>
      <w:r w:rsidR="008255EB" w:rsidRPr="00D568B4">
        <w:rPr>
          <w:rFonts w:cstheme="minorHAnsi"/>
          <w:sz w:val="20"/>
          <w:szCs w:val="20"/>
        </w:rPr>
        <w:t xml:space="preserve"> đến</w:t>
      </w:r>
      <w:r w:rsidRPr="00D568B4">
        <w:rPr>
          <w:rFonts w:cstheme="minorHAnsi"/>
          <w:sz w:val="20"/>
          <w:szCs w:val="20"/>
        </w:rPr>
        <w:t xml:space="preserve"> từ một trường khác (</w:t>
      </w:r>
      <w:r w:rsidR="004669F8" w:rsidRPr="00D568B4">
        <w:rPr>
          <w:rFonts w:cstheme="minorHAnsi"/>
          <w:sz w:val="20"/>
          <w:szCs w:val="20"/>
        </w:rPr>
        <w:t>trường công</w:t>
      </w:r>
      <w:r w:rsidR="00532561" w:rsidRPr="00D568B4">
        <w:rPr>
          <w:rFonts w:cstheme="minorHAnsi"/>
          <w:sz w:val="20"/>
          <w:szCs w:val="20"/>
        </w:rPr>
        <w:t xml:space="preserve"> </w:t>
      </w:r>
      <w:r w:rsidR="009C7B9C" w:rsidRPr="00D568B4">
        <w:rPr>
          <w:rFonts w:cstheme="minorHAnsi"/>
          <w:sz w:val="20"/>
          <w:szCs w:val="20"/>
        </w:rPr>
        <w:t>lập tại</w:t>
      </w:r>
      <w:r w:rsidRPr="00D568B4">
        <w:rPr>
          <w:rFonts w:cstheme="minorHAnsi"/>
          <w:sz w:val="20"/>
          <w:szCs w:val="20"/>
        </w:rPr>
        <w:t xml:space="preserve"> Victoria, </w:t>
      </w:r>
      <w:r w:rsidR="00E97AB9" w:rsidRPr="00D568B4">
        <w:rPr>
          <w:rFonts w:cstheme="minorHAnsi"/>
          <w:sz w:val="20"/>
          <w:szCs w:val="20"/>
        </w:rPr>
        <w:t>trường tư thục và/</w:t>
      </w:r>
      <w:r w:rsidRPr="00D568B4">
        <w:rPr>
          <w:rFonts w:cstheme="minorHAnsi"/>
          <w:sz w:val="20"/>
          <w:szCs w:val="20"/>
        </w:rPr>
        <w:t>hoặc giữa các tiểu bang), trường hiện tại của họ</w:t>
      </w:r>
      <w:r w:rsidR="00E97AB9" w:rsidRPr="00D568B4">
        <w:rPr>
          <w:rFonts w:cstheme="minorHAnsi"/>
          <w:sz w:val="20"/>
          <w:szCs w:val="20"/>
        </w:rPr>
        <w:t>c sinh</w:t>
      </w:r>
      <w:r w:rsidRPr="00D568B4">
        <w:rPr>
          <w:rFonts w:cstheme="minorHAnsi"/>
          <w:sz w:val="20"/>
          <w:szCs w:val="20"/>
        </w:rPr>
        <w:t xml:space="preserve"> sẽ chuyển thông tin về học sinh đến trường mới. Thông tin này có thể bao gồm các bản sao học bạ của học sinh, </w:t>
      </w:r>
      <w:r w:rsidR="00E97AB9" w:rsidRPr="00D568B4">
        <w:rPr>
          <w:rFonts w:cstheme="minorHAnsi"/>
          <w:sz w:val="20"/>
          <w:szCs w:val="20"/>
        </w:rPr>
        <w:t>kể cả</w:t>
      </w:r>
      <w:r w:rsidRPr="00D568B4">
        <w:rPr>
          <w:rFonts w:cstheme="minorHAnsi"/>
          <w:sz w:val="20"/>
          <w:szCs w:val="20"/>
        </w:rPr>
        <w:t xml:space="preserve"> bất kỳ thông tin nào liên quan đến sức khỏe, </w:t>
      </w:r>
      <w:r w:rsidR="00E97AB9" w:rsidRPr="00D568B4">
        <w:rPr>
          <w:rFonts w:cstheme="minorHAnsi"/>
          <w:sz w:val="20"/>
          <w:szCs w:val="20"/>
        </w:rPr>
        <w:t>an sinh</w:t>
      </w:r>
      <w:r w:rsidRPr="00D568B4">
        <w:rPr>
          <w:rFonts w:cstheme="minorHAnsi"/>
          <w:sz w:val="20"/>
          <w:szCs w:val="20"/>
        </w:rPr>
        <w:t xml:space="preserve"> hoặc an toàn.</w:t>
      </w:r>
    </w:p>
    <w:p w14:paraId="699742D7" w14:textId="77777777" w:rsidR="007F3B5F" w:rsidRPr="00D568B4" w:rsidRDefault="007F3B5F" w:rsidP="007F3B5F">
      <w:pPr>
        <w:spacing w:line="240" w:lineRule="atLeast"/>
        <w:rPr>
          <w:rFonts w:cstheme="minorHAnsi"/>
          <w:sz w:val="20"/>
          <w:szCs w:val="20"/>
        </w:rPr>
      </w:pPr>
      <w:r w:rsidRPr="00D568B4">
        <w:rPr>
          <w:rFonts w:cstheme="minorHAnsi"/>
          <w:sz w:val="20"/>
          <w:szCs w:val="20"/>
        </w:rPr>
        <w:t xml:space="preserve">Không bắt buộc phải có sự đồng ý của phụ huynh để chuyển thông tin này giữa các trường công lập </w:t>
      </w:r>
      <w:r w:rsidR="00E97AB9" w:rsidRPr="00D568B4">
        <w:rPr>
          <w:rFonts w:cstheme="minorHAnsi"/>
          <w:sz w:val="20"/>
          <w:szCs w:val="20"/>
        </w:rPr>
        <w:t>tại</w:t>
      </w:r>
      <w:r w:rsidRPr="00D568B4">
        <w:rPr>
          <w:rFonts w:cstheme="minorHAnsi"/>
          <w:sz w:val="20"/>
          <w:szCs w:val="20"/>
        </w:rPr>
        <w:t xml:space="preserve"> Tiểu bang Victoria</w:t>
      </w:r>
      <w:r w:rsidR="00532561" w:rsidRPr="00D568B4">
        <w:rPr>
          <w:rFonts w:cstheme="minorHAnsi"/>
          <w:sz w:val="20"/>
          <w:szCs w:val="20"/>
        </w:rPr>
        <w:t>,</w:t>
      </w:r>
      <w:r w:rsidRPr="00D568B4">
        <w:rPr>
          <w:rFonts w:cstheme="minorHAnsi"/>
          <w:sz w:val="20"/>
          <w:szCs w:val="20"/>
        </w:rPr>
        <w:t xml:space="preserve"> nhưng phải được sự đồng ý khi học sinh chuyển </w:t>
      </w:r>
      <w:r w:rsidR="00126174" w:rsidRPr="00D568B4">
        <w:rPr>
          <w:rFonts w:cstheme="minorHAnsi"/>
          <w:sz w:val="20"/>
          <w:szCs w:val="20"/>
        </w:rPr>
        <w:t xml:space="preserve">đi </w:t>
      </w:r>
      <w:r w:rsidRPr="00D568B4">
        <w:rPr>
          <w:rFonts w:cstheme="minorHAnsi"/>
          <w:sz w:val="20"/>
          <w:szCs w:val="20"/>
        </w:rPr>
        <w:t>hoặc</w:t>
      </w:r>
      <w:r w:rsidR="00126174" w:rsidRPr="00D568B4">
        <w:rPr>
          <w:rFonts w:cstheme="minorHAnsi"/>
          <w:sz w:val="20"/>
          <w:szCs w:val="20"/>
        </w:rPr>
        <w:t xml:space="preserve"> đến</w:t>
      </w:r>
      <w:r w:rsidRPr="00D568B4">
        <w:rPr>
          <w:rFonts w:cstheme="minorHAnsi"/>
          <w:sz w:val="20"/>
          <w:szCs w:val="20"/>
        </w:rPr>
        <w:t xml:space="preserve"> từ các trường </w:t>
      </w:r>
      <w:r w:rsidR="00E97AB9" w:rsidRPr="00D568B4">
        <w:rPr>
          <w:rFonts w:cstheme="minorHAnsi"/>
          <w:sz w:val="20"/>
          <w:szCs w:val="20"/>
        </w:rPr>
        <w:t xml:space="preserve">tư thục tại </w:t>
      </w:r>
      <w:r w:rsidRPr="00D568B4">
        <w:rPr>
          <w:rFonts w:cstheme="minorHAnsi"/>
          <w:sz w:val="20"/>
          <w:szCs w:val="20"/>
        </w:rPr>
        <w:t xml:space="preserve">Tiểu bang Victoria, bao gồm các trường Công giáo hoặc trường </w:t>
      </w:r>
      <w:r w:rsidR="00E97AB9" w:rsidRPr="00D568B4">
        <w:rPr>
          <w:rFonts w:cstheme="minorHAnsi"/>
          <w:sz w:val="20"/>
          <w:szCs w:val="20"/>
        </w:rPr>
        <w:t>ở tiểu</w:t>
      </w:r>
      <w:r w:rsidRPr="00D568B4">
        <w:rPr>
          <w:rFonts w:cstheme="minorHAnsi"/>
          <w:sz w:val="20"/>
          <w:szCs w:val="20"/>
        </w:rPr>
        <w:t xml:space="preserve"> bang</w:t>
      </w:r>
      <w:r w:rsidR="00E97AB9" w:rsidRPr="00D568B4">
        <w:rPr>
          <w:rFonts w:cstheme="minorHAnsi"/>
          <w:sz w:val="20"/>
          <w:szCs w:val="20"/>
        </w:rPr>
        <w:t xml:space="preserve"> khác</w:t>
      </w:r>
      <w:r w:rsidRPr="00D568B4">
        <w:rPr>
          <w:rFonts w:cstheme="minorHAnsi"/>
          <w:sz w:val="20"/>
          <w:szCs w:val="20"/>
        </w:rPr>
        <w:t>.</w:t>
      </w:r>
    </w:p>
    <w:p w14:paraId="6AEC2E1C" w14:textId="77777777" w:rsidR="00234EE8" w:rsidRPr="00D568B4" w:rsidRDefault="007F3B5F" w:rsidP="007F3B5F">
      <w:pPr>
        <w:spacing w:line="240" w:lineRule="atLeast"/>
        <w:rPr>
          <w:rFonts w:cstheme="minorHAnsi"/>
          <w:sz w:val="20"/>
          <w:szCs w:val="20"/>
        </w:rPr>
      </w:pPr>
      <w:r w:rsidRPr="00D568B4">
        <w:rPr>
          <w:rFonts w:cstheme="minorHAnsi"/>
          <w:sz w:val="20"/>
          <w:szCs w:val="20"/>
        </w:rPr>
        <w:t xml:space="preserve">Hiệu trưởng (hoặc đại diện được ủy quyền) xác định thông tin nào cần cung cấp cho trường tiếp theo dựa trên </w:t>
      </w:r>
      <w:r w:rsidR="00E97AB9" w:rsidRPr="00D568B4">
        <w:rPr>
          <w:rFonts w:cstheme="minorHAnsi"/>
          <w:sz w:val="20"/>
          <w:szCs w:val="20"/>
        </w:rPr>
        <w:t>khuôn khổ</w:t>
      </w:r>
      <w:r w:rsidRPr="00D568B4">
        <w:rPr>
          <w:rFonts w:cstheme="minorHAnsi"/>
          <w:sz w:val="20"/>
          <w:szCs w:val="20"/>
        </w:rPr>
        <w:t xml:space="preserve"> 'cần biết' bằng cách hỏi</w:t>
      </w:r>
      <w:r w:rsidR="00234EE8" w:rsidRPr="00D568B4">
        <w:rPr>
          <w:rFonts w:cstheme="minorHAnsi"/>
          <w:sz w:val="20"/>
          <w:szCs w:val="20"/>
        </w:rPr>
        <w:t>:</w:t>
      </w:r>
    </w:p>
    <w:p w14:paraId="01B1D99E" w14:textId="77777777" w:rsidR="00455D7E" w:rsidRPr="00D568B4" w:rsidRDefault="008255EB" w:rsidP="00593EC8">
      <w:pPr>
        <w:spacing w:line="240" w:lineRule="atLeast"/>
        <w:rPr>
          <w:rStyle w:val="SubtleEmphasis"/>
          <w:rFonts w:cstheme="minorHAnsi"/>
          <w:color w:val="AF272F"/>
          <w:sz w:val="20"/>
          <w:szCs w:val="20"/>
        </w:rPr>
      </w:pPr>
      <w:r w:rsidRPr="00D568B4">
        <w:rPr>
          <w:rFonts w:ascii="Arial" w:eastAsia="Times New Roman" w:hAnsi="Arial" w:cs="Arial"/>
          <w:i/>
          <w:iCs/>
          <w:color w:val="000000"/>
          <w:sz w:val="20"/>
          <w:szCs w:val="20"/>
          <w:lang w:eastAsia="en-AU"/>
        </w:rPr>
        <w:t>Trường mới</w:t>
      </w:r>
      <w:r w:rsidR="007F3B5F" w:rsidRPr="00D568B4">
        <w:rPr>
          <w:rFonts w:ascii="Arial" w:eastAsia="Times New Roman" w:hAnsi="Arial" w:cs="Arial"/>
          <w:i/>
          <w:iCs/>
          <w:color w:val="000000"/>
          <w:sz w:val="20"/>
          <w:szCs w:val="20"/>
          <w:lang w:eastAsia="en-AU"/>
        </w:rPr>
        <w:t xml:space="preserve"> 'cần biết' </w:t>
      </w:r>
      <w:r w:rsidR="005E70C7" w:rsidRPr="00D568B4">
        <w:rPr>
          <w:rFonts w:ascii="Arial" w:eastAsia="Times New Roman" w:hAnsi="Arial" w:cs="Arial"/>
          <w:i/>
          <w:iCs/>
          <w:color w:val="000000"/>
          <w:sz w:val="20"/>
          <w:szCs w:val="20"/>
          <w:lang w:eastAsia="en-AU"/>
        </w:rPr>
        <w:t xml:space="preserve">thông tin gì </w:t>
      </w:r>
      <w:r w:rsidR="007F3B5F" w:rsidRPr="00D568B4">
        <w:rPr>
          <w:rFonts w:ascii="Arial" w:eastAsia="Times New Roman" w:hAnsi="Arial" w:cs="Arial"/>
          <w:i/>
          <w:iCs/>
          <w:color w:val="000000"/>
          <w:sz w:val="20"/>
          <w:szCs w:val="20"/>
          <w:lang w:eastAsia="en-AU"/>
        </w:rPr>
        <w:t>để giáo dục hoặc hỗ trợ học sinh đúng cách, và thực hiện các nghĩa vụ pháp lý của trường</w:t>
      </w:r>
      <w:r w:rsidR="00234EE8" w:rsidRPr="00D568B4">
        <w:rPr>
          <w:rFonts w:cstheme="minorHAnsi"/>
          <w:i/>
          <w:iCs/>
          <w:sz w:val="20"/>
          <w:szCs w:val="20"/>
        </w:rPr>
        <w:t>?</w:t>
      </w:r>
    </w:p>
    <w:p w14:paraId="1EF6362D" w14:textId="77777777" w:rsidR="00234EE8" w:rsidRPr="00D568B4" w:rsidRDefault="00553E5F" w:rsidP="00455D7E">
      <w:pPr>
        <w:pStyle w:val="Heading1"/>
        <w:rPr>
          <w:rStyle w:val="SubtleEmphasis"/>
          <w:b w:val="0"/>
          <w:bCs/>
          <w:color w:val="AE272F" w:themeColor="accent1"/>
          <w:sz w:val="36"/>
          <w:szCs w:val="36"/>
        </w:rPr>
      </w:pPr>
      <w:r w:rsidRPr="00D568B4">
        <w:rPr>
          <w:rStyle w:val="SubtleEmphasis"/>
          <w:b w:val="0"/>
          <w:bCs/>
          <w:color w:val="AE272F" w:themeColor="accent1"/>
          <w:sz w:val="36"/>
          <w:szCs w:val="36"/>
        </w:rPr>
        <w:t xml:space="preserve">Khuôn khổ </w:t>
      </w:r>
      <w:r w:rsidR="00234EE8" w:rsidRPr="00D568B4">
        <w:rPr>
          <w:rStyle w:val="SubtleEmphasis"/>
          <w:b w:val="0"/>
          <w:bCs/>
          <w:color w:val="AE272F" w:themeColor="accent1"/>
          <w:sz w:val="36"/>
          <w:szCs w:val="36"/>
        </w:rPr>
        <w:t>‘</w:t>
      </w:r>
      <w:r w:rsidR="007F3B5F" w:rsidRPr="00D568B4">
        <w:rPr>
          <w:rStyle w:val="SubtleEmphasis"/>
          <w:b w:val="0"/>
          <w:bCs/>
          <w:color w:val="AE272F" w:themeColor="accent1"/>
          <w:sz w:val="36"/>
          <w:szCs w:val="36"/>
        </w:rPr>
        <w:t>CẦN BIẾT</w:t>
      </w:r>
      <w:r w:rsidR="00234EE8" w:rsidRPr="00D568B4">
        <w:rPr>
          <w:rStyle w:val="SubtleEmphasis"/>
          <w:b w:val="0"/>
          <w:bCs/>
          <w:color w:val="AE272F" w:themeColor="accent1"/>
          <w:sz w:val="36"/>
          <w:szCs w:val="36"/>
        </w:rPr>
        <w:t xml:space="preserve">’ </w:t>
      </w:r>
    </w:p>
    <w:p w14:paraId="66892388" w14:textId="77777777" w:rsidR="00234EE8" w:rsidRPr="00D568B4" w:rsidRDefault="00553E5F" w:rsidP="00C11221">
      <w:pPr>
        <w:pStyle w:val="Heading2"/>
      </w:pPr>
      <w:r w:rsidRPr="00D568B4">
        <w:t xml:space="preserve">Trách nhiệm </w:t>
      </w:r>
      <w:r w:rsidR="00345364" w:rsidRPr="00D568B4">
        <w:t xml:space="preserve">Chăm sóc sức khỏe và an toàn </w:t>
      </w:r>
      <w:r w:rsidRPr="00D568B4">
        <w:t>(Duty of Care)</w:t>
      </w:r>
    </w:p>
    <w:p w14:paraId="3624F851" w14:textId="77777777" w:rsidR="00234EE8" w:rsidRPr="00D568B4" w:rsidRDefault="00D55EAD" w:rsidP="00D01E03">
      <w:pPr>
        <w:spacing w:line="240" w:lineRule="atLeast"/>
        <w:rPr>
          <w:rFonts w:cstheme="minorHAnsi"/>
          <w:sz w:val="20"/>
          <w:szCs w:val="20"/>
        </w:rPr>
      </w:pPr>
      <w:r w:rsidRPr="00D568B4">
        <w:rPr>
          <w:rFonts w:ascii="Arial" w:eastAsia="Times New Roman" w:hAnsi="Arial" w:cs="Arial"/>
          <w:color w:val="000000"/>
          <w:sz w:val="20"/>
          <w:szCs w:val="20"/>
          <w:lang w:eastAsia="en-AU"/>
        </w:rPr>
        <w:t>T</w:t>
      </w:r>
      <w:r w:rsidR="00A72502" w:rsidRPr="00D568B4">
        <w:rPr>
          <w:rFonts w:ascii="Arial" w:eastAsia="Times New Roman" w:hAnsi="Arial" w:cs="Arial"/>
          <w:color w:val="000000"/>
          <w:sz w:val="20"/>
          <w:szCs w:val="20"/>
          <w:lang w:eastAsia="en-AU"/>
        </w:rPr>
        <w:t>heo t</w:t>
      </w:r>
      <w:r w:rsidR="009C7B9C" w:rsidRPr="00D568B4">
        <w:rPr>
          <w:rFonts w:ascii="Arial" w:eastAsia="Times New Roman" w:hAnsi="Arial" w:cs="Arial"/>
          <w:color w:val="000000"/>
          <w:sz w:val="20"/>
          <w:szCs w:val="20"/>
          <w:lang w:eastAsia="en-AU"/>
        </w:rPr>
        <w:t xml:space="preserve">rách nhiệm </w:t>
      </w:r>
      <w:r w:rsidR="00345364" w:rsidRPr="00D568B4">
        <w:rPr>
          <w:rFonts w:ascii="Arial" w:eastAsia="Times New Roman" w:hAnsi="Arial" w:cs="Arial"/>
          <w:color w:val="000000"/>
          <w:sz w:val="20"/>
          <w:szCs w:val="20"/>
          <w:lang w:eastAsia="en-AU"/>
        </w:rPr>
        <w:t xml:space="preserve">chăm sóc sức khỏe và an toàn </w:t>
      </w:r>
      <w:r w:rsidR="007F3B5F" w:rsidRPr="00D568B4">
        <w:rPr>
          <w:rFonts w:ascii="Arial" w:eastAsia="Times New Roman" w:hAnsi="Arial" w:cs="Arial"/>
          <w:color w:val="000000"/>
          <w:sz w:val="20"/>
          <w:szCs w:val="20"/>
          <w:lang w:eastAsia="en-AU"/>
        </w:rPr>
        <w:t xml:space="preserve">của nhà trường </w:t>
      </w:r>
      <w:r w:rsidRPr="00D568B4">
        <w:rPr>
          <w:rFonts w:ascii="Arial" w:eastAsia="Times New Roman" w:hAnsi="Arial" w:cs="Arial"/>
          <w:color w:val="000000"/>
          <w:sz w:val="20"/>
          <w:szCs w:val="20"/>
          <w:lang w:eastAsia="en-AU"/>
        </w:rPr>
        <w:t>đối với học sinh</w:t>
      </w:r>
      <w:r w:rsidR="005E438E" w:rsidRPr="00D568B4">
        <w:rPr>
          <w:rFonts w:ascii="Arial" w:eastAsia="Times New Roman" w:hAnsi="Arial" w:cs="Arial"/>
          <w:color w:val="000000"/>
          <w:sz w:val="20"/>
          <w:szCs w:val="20"/>
          <w:lang w:eastAsia="en-AU"/>
        </w:rPr>
        <w:t>,</w:t>
      </w:r>
      <w:r w:rsidR="007F3B5F" w:rsidRPr="00D568B4">
        <w:rPr>
          <w:rFonts w:ascii="Arial" w:eastAsia="Times New Roman" w:hAnsi="Arial" w:cs="Arial"/>
          <w:color w:val="000000"/>
          <w:sz w:val="20"/>
          <w:szCs w:val="20"/>
          <w:lang w:eastAsia="en-AU"/>
        </w:rPr>
        <w:t xml:space="preserve"> hiệu trưởng hoặc thành viên khác </w:t>
      </w:r>
      <w:r w:rsidR="005E438E" w:rsidRPr="00D568B4">
        <w:rPr>
          <w:rFonts w:ascii="Arial" w:eastAsia="Times New Roman" w:hAnsi="Arial" w:cs="Arial"/>
          <w:color w:val="000000"/>
          <w:sz w:val="20"/>
          <w:szCs w:val="20"/>
          <w:lang w:eastAsia="en-AU"/>
        </w:rPr>
        <w:t>trong ban</w:t>
      </w:r>
      <w:r w:rsidR="007F3B5F" w:rsidRPr="00D568B4">
        <w:rPr>
          <w:rFonts w:ascii="Arial" w:eastAsia="Times New Roman" w:hAnsi="Arial" w:cs="Arial"/>
          <w:color w:val="000000"/>
          <w:sz w:val="20"/>
          <w:szCs w:val="20"/>
          <w:lang w:eastAsia="en-AU"/>
        </w:rPr>
        <w:t xml:space="preserve"> </w:t>
      </w:r>
      <w:r w:rsidR="000F0040" w:rsidRPr="00D568B4">
        <w:rPr>
          <w:rFonts w:ascii="Arial" w:eastAsia="Times New Roman" w:hAnsi="Arial" w:cs="Arial"/>
          <w:color w:val="000000"/>
          <w:sz w:val="20"/>
          <w:szCs w:val="20"/>
          <w:lang w:eastAsia="en-AU"/>
        </w:rPr>
        <w:t>giám hiệu</w:t>
      </w:r>
      <w:r w:rsidR="007F3B5F" w:rsidRPr="00D568B4">
        <w:rPr>
          <w:rFonts w:ascii="Arial" w:eastAsia="Times New Roman" w:hAnsi="Arial" w:cs="Arial"/>
          <w:color w:val="000000"/>
          <w:sz w:val="20"/>
          <w:szCs w:val="20"/>
          <w:lang w:eastAsia="en-AU"/>
        </w:rPr>
        <w:t xml:space="preserve"> cần biết về bất kỳ </w:t>
      </w:r>
      <w:r w:rsidR="007F3B5F" w:rsidRPr="00D568B4">
        <w:rPr>
          <w:rFonts w:ascii="Arial" w:eastAsia="Times New Roman" w:hAnsi="Arial" w:cs="Arial"/>
          <w:b/>
          <w:bCs/>
          <w:color w:val="000000"/>
          <w:sz w:val="20"/>
          <w:szCs w:val="20"/>
          <w:lang w:eastAsia="en-AU"/>
        </w:rPr>
        <w:t xml:space="preserve">nguy cơ tổn hại đối </w:t>
      </w:r>
      <w:r w:rsidR="007F3B5F" w:rsidRPr="00D568B4">
        <w:rPr>
          <w:rFonts w:ascii="Arial" w:eastAsia="Times New Roman" w:hAnsi="Arial" w:cs="Arial"/>
          <w:color w:val="000000"/>
          <w:sz w:val="20"/>
          <w:szCs w:val="20"/>
          <w:lang w:eastAsia="en-AU"/>
        </w:rPr>
        <w:t xml:space="preserve">với </w:t>
      </w:r>
      <w:r w:rsidR="007F3B5F" w:rsidRPr="00D568B4">
        <w:rPr>
          <w:rFonts w:ascii="Arial" w:eastAsia="Times New Roman" w:hAnsi="Arial" w:cs="Arial"/>
          <w:b/>
          <w:bCs/>
          <w:color w:val="000000"/>
          <w:sz w:val="20"/>
          <w:szCs w:val="20"/>
          <w:lang w:eastAsia="en-AU"/>
        </w:rPr>
        <w:t xml:space="preserve">bất kỳ ai </w:t>
      </w:r>
      <w:r w:rsidR="007F3B5F" w:rsidRPr="00D568B4">
        <w:rPr>
          <w:rFonts w:ascii="Arial" w:eastAsia="Times New Roman" w:hAnsi="Arial" w:cs="Arial"/>
          <w:color w:val="000000"/>
          <w:sz w:val="20"/>
          <w:szCs w:val="20"/>
          <w:lang w:eastAsia="en-AU"/>
        </w:rPr>
        <w:t xml:space="preserve">vì hành vi, </w:t>
      </w:r>
      <w:r w:rsidR="005E438E" w:rsidRPr="00D568B4">
        <w:rPr>
          <w:rFonts w:ascii="Arial" w:eastAsia="Times New Roman" w:hAnsi="Arial" w:cs="Arial"/>
          <w:color w:val="000000"/>
          <w:sz w:val="20"/>
          <w:szCs w:val="20"/>
          <w:lang w:eastAsia="en-AU"/>
        </w:rPr>
        <w:t xml:space="preserve">tình trạng </w:t>
      </w:r>
      <w:r w:rsidR="007F3B5F" w:rsidRPr="00D568B4">
        <w:rPr>
          <w:rFonts w:ascii="Arial" w:eastAsia="Times New Roman" w:hAnsi="Arial" w:cs="Arial"/>
          <w:color w:val="000000"/>
          <w:sz w:val="20"/>
          <w:szCs w:val="20"/>
          <w:lang w:eastAsia="en-AU"/>
        </w:rPr>
        <w:t xml:space="preserve">khuyết tật, gia </w:t>
      </w:r>
      <w:r w:rsidR="005E438E" w:rsidRPr="00D568B4">
        <w:rPr>
          <w:rFonts w:ascii="Arial" w:eastAsia="Times New Roman" w:hAnsi="Arial" w:cs="Arial"/>
          <w:color w:val="000000"/>
          <w:sz w:val="20"/>
          <w:szCs w:val="20"/>
          <w:lang w:eastAsia="en-AU"/>
        </w:rPr>
        <w:t xml:space="preserve">cảnh </w:t>
      </w:r>
      <w:r w:rsidR="007F3B5F" w:rsidRPr="00D568B4">
        <w:rPr>
          <w:rFonts w:ascii="Arial" w:eastAsia="Times New Roman" w:hAnsi="Arial" w:cs="Arial"/>
          <w:color w:val="000000"/>
          <w:sz w:val="20"/>
          <w:szCs w:val="20"/>
          <w:lang w:eastAsia="en-AU"/>
        </w:rPr>
        <w:t>hoặc bất kỳ hoàn cảnh liên quan nào khác của học sinh</w:t>
      </w:r>
      <w:r w:rsidR="004F6723" w:rsidRPr="00D568B4">
        <w:rPr>
          <w:rFonts w:ascii="Arial" w:eastAsia="Times New Roman" w:hAnsi="Arial" w:cs="Arial"/>
          <w:color w:val="000000"/>
          <w:sz w:val="20"/>
          <w:szCs w:val="20"/>
          <w:lang w:eastAsia="en-AU"/>
        </w:rPr>
        <w:t xml:space="preserve"> nếu </w:t>
      </w:r>
      <w:r w:rsidR="003826B0" w:rsidRPr="00D568B4">
        <w:rPr>
          <w:rFonts w:ascii="Arial" w:eastAsia="Times New Roman" w:hAnsi="Arial" w:cs="Arial"/>
          <w:b/>
          <w:bCs/>
          <w:color w:val="000000"/>
          <w:sz w:val="20"/>
          <w:szCs w:val="20"/>
          <w:lang w:eastAsia="en-AU"/>
        </w:rPr>
        <w:t>có thể lường trước được một cách hợp lý</w:t>
      </w:r>
      <w:r w:rsidR="00234EE8" w:rsidRPr="00D568B4">
        <w:rPr>
          <w:rFonts w:cstheme="minorHAnsi"/>
          <w:sz w:val="20"/>
          <w:szCs w:val="20"/>
        </w:rPr>
        <w:t xml:space="preserve">. </w:t>
      </w:r>
    </w:p>
    <w:p w14:paraId="43570215" w14:textId="77777777" w:rsidR="00234EE8" w:rsidRPr="00D568B4" w:rsidRDefault="007F3B5F" w:rsidP="00D01E03">
      <w:pPr>
        <w:spacing w:line="240" w:lineRule="atLeast"/>
        <w:rPr>
          <w:rFonts w:cstheme="minorHAnsi"/>
          <w:sz w:val="20"/>
          <w:szCs w:val="20"/>
        </w:rPr>
      </w:pPr>
      <w:r w:rsidRPr="00D568B4">
        <w:rPr>
          <w:rFonts w:ascii="Arial" w:eastAsia="Times New Roman" w:hAnsi="Arial" w:cs="Arial"/>
          <w:color w:val="000000"/>
          <w:sz w:val="20"/>
          <w:szCs w:val="20"/>
          <w:lang w:eastAsia="en-AU"/>
        </w:rPr>
        <w:t xml:space="preserve">Ví dụ, nhân viên phải </w:t>
      </w:r>
      <w:r w:rsidR="005E438E" w:rsidRPr="00D568B4">
        <w:rPr>
          <w:rFonts w:ascii="Arial" w:eastAsia="Times New Roman" w:hAnsi="Arial" w:cs="Arial"/>
          <w:b/>
          <w:bCs/>
          <w:color w:val="000000"/>
          <w:sz w:val="20"/>
          <w:szCs w:val="20"/>
          <w:lang w:eastAsia="en-AU"/>
        </w:rPr>
        <w:t>thông b</w:t>
      </w:r>
      <w:r w:rsidRPr="00D568B4">
        <w:rPr>
          <w:rFonts w:ascii="Arial" w:eastAsia="Times New Roman" w:hAnsi="Arial" w:cs="Arial"/>
          <w:b/>
          <w:bCs/>
          <w:color w:val="000000"/>
          <w:sz w:val="20"/>
          <w:szCs w:val="20"/>
          <w:lang w:eastAsia="en-AU"/>
        </w:rPr>
        <w:t xml:space="preserve">áo </w:t>
      </w:r>
      <w:r w:rsidR="005E438E" w:rsidRPr="00D568B4">
        <w:rPr>
          <w:rFonts w:ascii="Arial" w:eastAsia="Times New Roman" w:hAnsi="Arial" w:cs="Arial"/>
          <w:b/>
          <w:bCs/>
          <w:color w:val="000000"/>
          <w:sz w:val="20"/>
          <w:szCs w:val="20"/>
          <w:lang w:eastAsia="en-AU"/>
        </w:rPr>
        <w:t>với</w:t>
      </w:r>
      <w:r w:rsidRPr="00D568B4">
        <w:rPr>
          <w:rFonts w:ascii="Arial" w:eastAsia="Times New Roman" w:hAnsi="Arial" w:cs="Arial"/>
          <w:b/>
          <w:bCs/>
          <w:color w:val="000000"/>
          <w:sz w:val="20"/>
          <w:szCs w:val="20"/>
          <w:lang w:eastAsia="en-AU"/>
        </w:rPr>
        <w:t xml:space="preserve"> hiệu trưởng </w:t>
      </w:r>
      <w:r w:rsidRPr="00D568B4">
        <w:rPr>
          <w:rFonts w:ascii="Arial" w:eastAsia="Times New Roman" w:hAnsi="Arial" w:cs="Arial"/>
          <w:color w:val="000000"/>
          <w:sz w:val="20"/>
          <w:szCs w:val="20"/>
          <w:lang w:eastAsia="en-AU"/>
        </w:rPr>
        <w:t xml:space="preserve">hoặc thành viên khác </w:t>
      </w:r>
      <w:r w:rsidR="005E438E" w:rsidRPr="00D568B4">
        <w:rPr>
          <w:rFonts w:ascii="Arial" w:eastAsia="Times New Roman" w:hAnsi="Arial" w:cs="Arial"/>
          <w:color w:val="000000"/>
          <w:sz w:val="20"/>
          <w:szCs w:val="20"/>
          <w:lang w:eastAsia="en-AU"/>
        </w:rPr>
        <w:t>trong</w:t>
      </w:r>
      <w:r w:rsidRPr="00D568B4">
        <w:rPr>
          <w:rFonts w:ascii="Arial" w:eastAsia="Times New Roman" w:hAnsi="Arial" w:cs="Arial"/>
          <w:color w:val="000000"/>
          <w:sz w:val="20"/>
          <w:szCs w:val="20"/>
          <w:lang w:eastAsia="en-AU"/>
        </w:rPr>
        <w:t xml:space="preserve"> ban </w:t>
      </w:r>
      <w:r w:rsidR="000F0040" w:rsidRPr="00D568B4">
        <w:rPr>
          <w:rFonts w:ascii="Arial" w:eastAsia="Times New Roman" w:hAnsi="Arial" w:cs="Arial"/>
          <w:color w:val="000000"/>
          <w:sz w:val="20"/>
          <w:szCs w:val="20"/>
          <w:lang w:eastAsia="en-AU"/>
        </w:rPr>
        <w:t>giám hiệu</w:t>
      </w:r>
      <w:r w:rsidRPr="00D568B4">
        <w:rPr>
          <w:rFonts w:ascii="Arial" w:eastAsia="Times New Roman" w:hAnsi="Arial" w:cs="Arial"/>
          <w:color w:val="000000"/>
          <w:sz w:val="20"/>
          <w:szCs w:val="20"/>
          <w:lang w:eastAsia="en-AU"/>
        </w:rPr>
        <w:t xml:space="preserve"> trường </w:t>
      </w:r>
      <w:r w:rsidR="009900E3" w:rsidRPr="00D568B4">
        <w:rPr>
          <w:rFonts w:ascii="Arial" w:eastAsia="Times New Roman" w:hAnsi="Arial" w:cs="Arial"/>
          <w:color w:val="000000"/>
          <w:sz w:val="20"/>
          <w:szCs w:val="20"/>
          <w:lang w:eastAsia="en-AU"/>
        </w:rPr>
        <w:t xml:space="preserve">khi </w:t>
      </w:r>
      <w:r w:rsidRPr="00D568B4">
        <w:rPr>
          <w:rFonts w:ascii="Arial" w:eastAsia="Times New Roman" w:hAnsi="Arial" w:cs="Arial"/>
          <w:color w:val="000000"/>
          <w:sz w:val="20"/>
          <w:szCs w:val="20"/>
          <w:lang w:eastAsia="en-AU"/>
        </w:rPr>
        <w:t xml:space="preserve">có </w:t>
      </w:r>
      <w:r w:rsidR="005E438E" w:rsidRPr="00D568B4">
        <w:rPr>
          <w:rFonts w:ascii="Arial" w:eastAsia="Times New Roman" w:hAnsi="Arial" w:cs="Arial"/>
          <w:color w:val="000000"/>
          <w:sz w:val="20"/>
          <w:szCs w:val="20"/>
          <w:lang w:eastAsia="en-AU"/>
        </w:rPr>
        <w:t>nguy cơ</w:t>
      </w:r>
      <w:r w:rsidR="009900E3" w:rsidRPr="00D568B4">
        <w:rPr>
          <w:rFonts w:ascii="Arial" w:eastAsia="Times New Roman" w:hAnsi="Arial" w:cs="Arial"/>
          <w:color w:val="000000"/>
          <w:sz w:val="20"/>
          <w:szCs w:val="20"/>
          <w:lang w:eastAsia="en-AU"/>
        </w:rPr>
        <w:t xml:space="preserve"> đối với bất kỳ ai nếu</w:t>
      </w:r>
      <w:r w:rsidRPr="00D568B4">
        <w:rPr>
          <w:rFonts w:ascii="Arial" w:eastAsia="Times New Roman" w:hAnsi="Arial" w:cs="Arial"/>
          <w:color w:val="000000"/>
          <w:sz w:val="20"/>
          <w:szCs w:val="20"/>
          <w:lang w:eastAsia="en-AU"/>
        </w:rPr>
        <w:t xml:space="preserve"> có thể lường trước được một cách hợp lý vì</w:t>
      </w:r>
      <w:r w:rsidR="009C7B9C" w:rsidRPr="00D568B4">
        <w:rPr>
          <w:rFonts w:ascii="Arial" w:eastAsia="Times New Roman" w:hAnsi="Arial" w:cs="Arial"/>
          <w:color w:val="000000"/>
          <w:sz w:val="20"/>
          <w:szCs w:val="20"/>
          <w:lang w:eastAsia="en-AU"/>
        </w:rPr>
        <w:t xml:space="preserve"> </w:t>
      </w:r>
      <w:r w:rsidRPr="00D568B4">
        <w:rPr>
          <w:rFonts w:ascii="Arial" w:eastAsia="Times New Roman" w:hAnsi="Arial" w:cs="Arial"/>
          <w:color w:val="000000"/>
          <w:sz w:val="20"/>
          <w:szCs w:val="20"/>
          <w:lang w:eastAsia="en-AU"/>
        </w:rPr>
        <w:t>học sinh</w:t>
      </w:r>
      <w:r w:rsidR="00234EE8" w:rsidRPr="00D568B4">
        <w:rPr>
          <w:rFonts w:cstheme="minorHAnsi"/>
          <w:sz w:val="20"/>
          <w:szCs w:val="20"/>
        </w:rPr>
        <w:t>:</w:t>
      </w:r>
    </w:p>
    <w:p w14:paraId="7BF7C47B" w14:textId="77777777" w:rsidR="007F3B5F" w:rsidRPr="00D568B4" w:rsidRDefault="005E438E" w:rsidP="007F3B5F">
      <w:pPr>
        <w:numPr>
          <w:ilvl w:val="0"/>
          <w:numId w:val="19"/>
        </w:numPr>
        <w:spacing w:line="240" w:lineRule="atLeast"/>
        <w:rPr>
          <w:rFonts w:cstheme="minorHAnsi"/>
          <w:sz w:val="20"/>
          <w:szCs w:val="20"/>
          <w:lang w:val="en-AU"/>
        </w:rPr>
      </w:pPr>
      <w:r w:rsidRPr="00D568B4">
        <w:rPr>
          <w:rFonts w:cstheme="minorHAnsi"/>
          <w:sz w:val="20"/>
          <w:szCs w:val="20"/>
          <w:lang w:val="en-AU"/>
        </w:rPr>
        <w:t>biểu hiện</w:t>
      </w:r>
      <w:r w:rsidR="007F3B5F" w:rsidRPr="00D568B4">
        <w:rPr>
          <w:rFonts w:cstheme="minorHAnsi"/>
          <w:sz w:val="20"/>
          <w:szCs w:val="20"/>
          <w:lang w:val="en-AU"/>
        </w:rPr>
        <w:t xml:space="preserve"> các hành vi bạo </w:t>
      </w:r>
      <w:r w:rsidRPr="00D568B4">
        <w:rPr>
          <w:rFonts w:cstheme="minorHAnsi"/>
          <w:sz w:val="20"/>
          <w:szCs w:val="20"/>
          <w:lang w:val="en-AU"/>
        </w:rPr>
        <w:t>động</w:t>
      </w:r>
    </w:p>
    <w:p w14:paraId="6B398F41" w14:textId="77777777" w:rsidR="007F3B5F" w:rsidRPr="00D568B4" w:rsidRDefault="007F3B5F" w:rsidP="007F3B5F">
      <w:pPr>
        <w:numPr>
          <w:ilvl w:val="0"/>
          <w:numId w:val="19"/>
        </w:numPr>
        <w:spacing w:line="240" w:lineRule="atLeast"/>
        <w:rPr>
          <w:rFonts w:cstheme="minorHAnsi"/>
          <w:sz w:val="20"/>
          <w:szCs w:val="20"/>
          <w:lang w:val="en-AU"/>
        </w:rPr>
      </w:pPr>
      <w:r w:rsidRPr="00D568B4">
        <w:rPr>
          <w:rFonts w:cstheme="minorHAnsi"/>
          <w:sz w:val="20"/>
          <w:szCs w:val="20"/>
          <w:lang w:val="en-AU"/>
        </w:rPr>
        <w:t xml:space="preserve">là nạn nhân hoặc thủ phạm của các hành vi bắt nạt, </w:t>
      </w:r>
      <w:r w:rsidR="005E438E" w:rsidRPr="00D568B4">
        <w:rPr>
          <w:rFonts w:cstheme="minorHAnsi"/>
          <w:sz w:val="20"/>
          <w:szCs w:val="20"/>
          <w:lang w:val="en-AU"/>
        </w:rPr>
        <w:t>hành hun</w:t>
      </w:r>
      <w:r w:rsidRPr="00D568B4">
        <w:rPr>
          <w:rFonts w:cstheme="minorHAnsi"/>
          <w:sz w:val="20"/>
          <w:szCs w:val="20"/>
          <w:lang w:val="en-AU"/>
        </w:rPr>
        <w:t xml:space="preserve">g hoặc các hành vi </w:t>
      </w:r>
      <w:r w:rsidR="005E438E" w:rsidRPr="00D568B4">
        <w:rPr>
          <w:rFonts w:cstheme="minorHAnsi"/>
          <w:sz w:val="20"/>
          <w:szCs w:val="20"/>
          <w:lang w:val="en-AU"/>
        </w:rPr>
        <w:t>có tính cách</w:t>
      </w:r>
      <w:r w:rsidRPr="00D568B4">
        <w:rPr>
          <w:rFonts w:cstheme="minorHAnsi"/>
          <w:sz w:val="20"/>
          <w:szCs w:val="20"/>
          <w:lang w:val="en-AU"/>
        </w:rPr>
        <w:t xml:space="preserve"> tình dục không phù hợp với lứa tuổi</w:t>
      </w:r>
    </w:p>
    <w:p w14:paraId="1A399219" w14:textId="77777777" w:rsidR="00234EE8" w:rsidRPr="00D568B4" w:rsidRDefault="007F3B5F" w:rsidP="007F3B5F">
      <w:pPr>
        <w:numPr>
          <w:ilvl w:val="0"/>
          <w:numId w:val="19"/>
        </w:numPr>
        <w:spacing w:line="240" w:lineRule="atLeast"/>
        <w:rPr>
          <w:rFonts w:cstheme="minorHAnsi"/>
          <w:sz w:val="20"/>
          <w:szCs w:val="20"/>
          <w:lang w:val="en-AU"/>
        </w:rPr>
      </w:pPr>
      <w:r w:rsidRPr="00D568B4">
        <w:rPr>
          <w:rFonts w:cstheme="minorHAnsi"/>
          <w:sz w:val="20"/>
          <w:szCs w:val="20"/>
          <w:lang w:val="en-AU"/>
        </w:rPr>
        <w:t xml:space="preserve">có các vấn đề về tình cảm, </w:t>
      </w:r>
      <w:r w:rsidR="005E438E" w:rsidRPr="00D568B4">
        <w:rPr>
          <w:rFonts w:cstheme="minorHAnsi"/>
          <w:sz w:val="20"/>
          <w:szCs w:val="20"/>
          <w:lang w:val="en-AU"/>
        </w:rPr>
        <w:t>an sinh</w:t>
      </w:r>
      <w:r w:rsidRPr="00D568B4">
        <w:rPr>
          <w:rFonts w:cstheme="minorHAnsi"/>
          <w:sz w:val="20"/>
          <w:szCs w:val="20"/>
          <w:lang w:val="en-AU"/>
        </w:rPr>
        <w:t xml:space="preserve"> hoặc tự làm hại bản thân</w:t>
      </w:r>
    </w:p>
    <w:p w14:paraId="2DA688B3" w14:textId="77777777" w:rsidR="007F3B5F" w:rsidRPr="00D568B4" w:rsidRDefault="007F3B5F" w:rsidP="007F3B5F">
      <w:pPr>
        <w:spacing w:line="240" w:lineRule="atLeast"/>
        <w:rPr>
          <w:rFonts w:ascii="Arial" w:eastAsia="Times New Roman" w:hAnsi="Arial" w:cs="Arial"/>
          <w:color w:val="000000"/>
          <w:sz w:val="17"/>
          <w:szCs w:val="17"/>
          <w:lang w:eastAsia="en-AU"/>
        </w:rPr>
      </w:pPr>
      <w:r w:rsidRPr="00D568B4">
        <w:rPr>
          <w:rFonts w:ascii="Arial" w:eastAsia="Times New Roman" w:hAnsi="Arial" w:cs="Arial"/>
          <w:color w:val="000000"/>
          <w:sz w:val="20"/>
          <w:szCs w:val="20"/>
          <w:lang w:eastAsia="en-AU"/>
        </w:rPr>
        <w:t xml:space="preserve">Sau đó, hiệu trưởng sẽ chia sẻ thông tin liên quan với bất kỳ nhân viên nào khác </w:t>
      </w:r>
      <w:r w:rsidR="009900E3" w:rsidRPr="00D568B4">
        <w:rPr>
          <w:rFonts w:ascii="Arial" w:eastAsia="Times New Roman" w:hAnsi="Arial" w:cs="Arial"/>
          <w:color w:val="000000"/>
          <w:sz w:val="20"/>
          <w:szCs w:val="20"/>
          <w:lang w:eastAsia="en-AU"/>
        </w:rPr>
        <w:t xml:space="preserve">nếu </w:t>
      </w:r>
      <w:r w:rsidRPr="00D568B4">
        <w:rPr>
          <w:rFonts w:ascii="Arial" w:eastAsia="Times New Roman" w:hAnsi="Arial" w:cs="Arial"/>
          <w:color w:val="000000"/>
          <w:sz w:val="20"/>
          <w:szCs w:val="20"/>
          <w:lang w:eastAsia="en-AU"/>
        </w:rPr>
        <w:t xml:space="preserve">cần biết vì họ làm việc cùng hoặc giám sát học sinh. Nhân viên phải cung cấp cho hiệu trưởng đủ thông tin liên </w:t>
      </w:r>
      <w:r w:rsidRPr="00D568B4">
        <w:rPr>
          <w:rFonts w:ascii="Arial" w:eastAsia="Times New Roman" w:hAnsi="Arial" w:cs="Arial"/>
          <w:color w:val="000000"/>
          <w:sz w:val="20"/>
          <w:szCs w:val="20"/>
          <w:lang w:eastAsia="en-AU"/>
        </w:rPr>
        <w:t xml:space="preserve">quan cần thiết để thực hiện đầy đủ </w:t>
      </w:r>
      <w:r w:rsidR="005E438E" w:rsidRPr="00D568B4">
        <w:rPr>
          <w:rFonts w:ascii="Arial" w:eastAsia="Times New Roman" w:hAnsi="Arial" w:cs="Arial"/>
          <w:color w:val="000000"/>
          <w:sz w:val="20"/>
          <w:szCs w:val="20"/>
          <w:lang w:eastAsia="en-AU"/>
        </w:rPr>
        <w:t xml:space="preserve">trách nhiệm </w:t>
      </w:r>
      <w:r w:rsidR="007D07E1" w:rsidRPr="00D568B4">
        <w:rPr>
          <w:rFonts w:ascii="Arial" w:eastAsia="Times New Roman" w:hAnsi="Arial" w:cs="Arial"/>
          <w:color w:val="000000"/>
          <w:sz w:val="20"/>
          <w:szCs w:val="20"/>
          <w:lang w:eastAsia="en-AU"/>
        </w:rPr>
        <w:t xml:space="preserve">của chính họ về </w:t>
      </w:r>
      <w:r w:rsidR="00345364" w:rsidRPr="00D568B4">
        <w:rPr>
          <w:rFonts w:ascii="Arial" w:eastAsia="Times New Roman" w:hAnsi="Arial" w:cs="Arial"/>
          <w:color w:val="000000"/>
          <w:sz w:val="20"/>
          <w:szCs w:val="20"/>
          <w:lang w:eastAsia="en-AU"/>
        </w:rPr>
        <w:t xml:space="preserve">chăm sóc sức khỏe và an toàn </w:t>
      </w:r>
      <w:r w:rsidR="005E438E" w:rsidRPr="00D568B4">
        <w:rPr>
          <w:rFonts w:cstheme="minorHAnsi"/>
          <w:sz w:val="20"/>
          <w:szCs w:val="20"/>
        </w:rPr>
        <w:t>–</w:t>
      </w:r>
      <w:r w:rsidR="00C67B5B" w:rsidRPr="00D568B4">
        <w:rPr>
          <w:rFonts w:cstheme="minorHAnsi"/>
          <w:b/>
          <w:sz w:val="20"/>
          <w:szCs w:val="20"/>
        </w:rPr>
        <w:t xml:space="preserve"> </w:t>
      </w:r>
      <w:r w:rsidRPr="00D568B4">
        <w:rPr>
          <w:rFonts w:ascii="Arial" w:eastAsia="Times New Roman" w:hAnsi="Arial" w:cs="Arial"/>
          <w:color w:val="000000"/>
          <w:sz w:val="20"/>
          <w:szCs w:val="20"/>
          <w:lang w:eastAsia="en-AU"/>
        </w:rPr>
        <w:t xml:space="preserve">để hiệu trưởng cũng có thể </w:t>
      </w:r>
      <w:r w:rsidR="005E438E" w:rsidRPr="00D568B4">
        <w:rPr>
          <w:rFonts w:ascii="Arial" w:eastAsia="Times New Roman" w:hAnsi="Arial" w:cs="Arial"/>
          <w:color w:val="000000"/>
          <w:sz w:val="20"/>
          <w:szCs w:val="20"/>
          <w:lang w:eastAsia="en-AU"/>
        </w:rPr>
        <w:t>chu toàn</w:t>
      </w:r>
      <w:r w:rsidRPr="00D568B4">
        <w:rPr>
          <w:rFonts w:ascii="Arial" w:eastAsia="Times New Roman" w:hAnsi="Arial" w:cs="Arial"/>
          <w:color w:val="000000"/>
          <w:sz w:val="20"/>
          <w:szCs w:val="20"/>
          <w:lang w:eastAsia="en-AU"/>
        </w:rPr>
        <w:t xml:space="preserve"> </w:t>
      </w:r>
      <w:r w:rsidR="007D07E1" w:rsidRPr="00D568B4">
        <w:rPr>
          <w:rFonts w:ascii="Arial" w:eastAsia="Times New Roman" w:hAnsi="Arial" w:cs="Arial"/>
          <w:color w:val="000000"/>
          <w:sz w:val="20"/>
          <w:szCs w:val="20"/>
          <w:lang w:eastAsia="en-AU"/>
        </w:rPr>
        <w:t>trách nhiệm của họ về chăm sóc sức khỏe và an toàn</w:t>
      </w:r>
      <w:r w:rsidRPr="00D568B4">
        <w:rPr>
          <w:rFonts w:ascii="Arial" w:eastAsia="Times New Roman" w:hAnsi="Arial" w:cs="Arial"/>
          <w:color w:val="000000"/>
          <w:sz w:val="20"/>
          <w:szCs w:val="20"/>
          <w:lang w:eastAsia="en-AU"/>
        </w:rPr>
        <w:t>.</w:t>
      </w:r>
    </w:p>
    <w:p w14:paraId="68D6F6AB" w14:textId="77777777" w:rsidR="00234EE8" w:rsidRPr="00D568B4" w:rsidRDefault="007F3B5F" w:rsidP="007F3B5F">
      <w:pPr>
        <w:spacing w:line="240" w:lineRule="atLeast"/>
        <w:rPr>
          <w:rFonts w:cstheme="minorHAnsi"/>
          <w:sz w:val="20"/>
          <w:szCs w:val="20"/>
        </w:rPr>
      </w:pPr>
      <w:r w:rsidRPr="00D568B4">
        <w:rPr>
          <w:rFonts w:ascii="Arial" w:eastAsia="Times New Roman" w:hAnsi="Arial" w:cs="Arial"/>
          <w:color w:val="000000"/>
          <w:sz w:val="20"/>
          <w:szCs w:val="20"/>
          <w:lang w:eastAsia="en-AU"/>
        </w:rPr>
        <w:t xml:space="preserve">Điều quan trọng là, khi có nguy cơ gây hại có thể lường trước được một cách hợp lý, nhân viên nên hành động dựa trên thông tin đó và chia sẻ thông tin </w:t>
      </w:r>
      <w:r w:rsidR="00F8190F" w:rsidRPr="00D568B4">
        <w:rPr>
          <w:rFonts w:ascii="Arial" w:eastAsia="Times New Roman" w:hAnsi="Arial" w:cs="Arial"/>
          <w:color w:val="000000"/>
          <w:sz w:val="20"/>
          <w:szCs w:val="20"/>
          <w:lang w:eastAsia="en-AU"/>
        </w:rPr>
        <w:t xml:space="preserve">vì </w:t>
      </w:r>
      <w:r w:rsidRPr="00D568B4">
        <w:rPr>
          <w:rFonts w:ascii="Arial" w:eastAsia="Times New Roman" w:hAnsi="Arial" w:cs="Arial"/>
          <w:color w:val="000000"/>
          <w:sz w:val="20"/>
          <w:szCs w:val="20"/>
          <w:lang w:eastAsia="en-AU"/>
        </w:rPr>
        <w:t xml:space="preserve">nhân viên </w:t>
      </w:r>
      <w:r w:rsidR="003826B0" w:rsidRPr="00D568B4">
        <w:rPr>
          <w:rFonts w:ascii="Arial" w:eastAsia="Times New Roman" w:hAnsi="Arial" w:cs="Arial"/>
          <w:sz w:val="20"/>
          <w:szCs w:val="20"/>
          <w:lang w:eastAsia="en-AU"/>
        </w:rPr>
        <w:t>khác</w:t>
      </w:r>
      <w:r w:rsidRPr="00D568B4">
        <w:rPr>
          <w:rFonts w:ascii="Arial" w:eastAsia="Times New Roman" w:hAnsi="Arial" w:cs="Arial"/>
          <w:color w:val="000000"/>
          <w:sz w:val="20"/>
          <w:szCs w:val="20"/>
          <w:lang w:eastAsia="en-AU"/>
        </w:rPr>
        <w:t xml:space="preserve"> 'cần</w:t>
      </w:r>
      <w:r w:rsidR="005E438E" w:rsidRPr="00D568B4">
        <w:rPr>
          <w:rFonts w:ascii="Arial" w:eastAsia="Times New Roman" w:hAnsi="Arial" w:cs="Arial"/>
          <w:color w:val="000000"/>
          <w:sz w:val="20"/>
          <w:szCs w:val="20"/>
          <w:lang w:eastAsia="en-AU"/>
        </w:rPr>
        <w:t xml:space="preserve"> </w:t>
      </w:r>
      <w:r w:rsidRPr="00D568B4">
        <w:rPr>
          <w:rFonts w:ascii="Arial" w:eastAsia="Times New Roman" w:hAnsi="Arial" w:cs="Arial"/>
          <w:color w:val="000000"/>
          <w:sz w:val="20"/>
          <w:szCs w:val="20"/>
          <w:lang w:eastAsia="en-AU"/>
        </w:rPr>
        <w:t>biết', ngay cả khi học sinh hoặc phụ huynh yêu cầu không chia sẻ thông tin đó</w:t>
      </w:r>
      <w:r w:rsidR="00234EE8" w:rsidRPr="00D568B4">
        <w:rPr>
          <w:rFonts w:cstheme="minorHAnsi"/>
          <w:sz w:val="20"/>
          <w:szCs w:val="20"/>
        </w:rPr>
        <w:t>.</w:t>
      </w:r>
    </w:p>
    <w:p w14:paraId="19C1EE71" w14:textId="77777777" w:rsidR="00234EE8" w:rsidRPr="00D568B4" w:rsidRDefault="007F3B5F" w:rsidP="00C11221">
      <w:pPr>
        <w:pStyle w:val="Heading2"/>
      </w:pPr>
      <w:r w:rsidRPr="00D568B4">
        <w:t>Luật chống phân biệt đối xử</w:t>
      </w:r>
    </w:p>
    <w:p w14:paraId="3FE5233E" w14:textId="77777777" w:rsidR="007F3B5F" w:rsidRPr="00D568B4" w:rsidRDefault="007F3B5F" w:rsidP="007F3B5F">
      <w:pPr>
        <w:spacing w:line="240" w:lineRule="atLeast"/>
        <w:rPr>
          <w:rFonts w:cstheme="minorHAnsi"/>
          <w:sz w:val="20"/>
          <w:szCs w:val="20"/>
        </w:rPr>
      </w:pPr>
      <w:r w:rsidRPr="00D568B4">
        <w:rPr>
          <w:rFonts w:ascii="Arial" w:eastAsia="Times New Roman" w:hAnsi="Arial" w:cs="Arial"/>
          <w:color w:val="000000"/>
          <w:sz w:val="20"/>
          <w:szCs w:val="20"/>
          <w:lang w:eastAsia="en-AU"/>
        </w:rPr>
        <w:t xml:space="preserve">Nghĩa vụ cung cấp những </w:t>
      </w:r>
      <w:r w:rsidRPr="00D568B4">
        <w:rPr>
          <w:rFonts w:ascii="Arial" w:eastAsia="Times New Roman" w:hAnsi="Arial" w:cs="Arial"/>
          <w:b/>
          <w:bCs/>
          <w:color w:val="000000"/>
          <w:sz w:val="20"/>
          <w:szCs w:val="20"/>
          <w:lang w:eastAsia="en-AU"/>
        </w:rPr>
        <w:t xml:space="preserve">điều chỉnh hợp lý </w:t>
      </w:r>
      <w:r w:rsidRPr="00D568B4">
        <w:rPr>
          <w:rFonts w:ascii="Arial" w:eastAsia="Times New Roman" w:hAnsi="Arial" w:cs="Arial"/>
          <w:color w:val="000000"/>
          <w:sz w:val="20"/>
          <w:szCs w:val="20"/>
          <w:lang w:eastAsia="en-AU"/>
        </w:rPr>
        <w:t xml:space="preserve">cho học sinh khuyết tật (bất kể </w:t>
      </w:r>
      <w:r w:rsidR="005E438E" w:rsidRPr="00D568B4">
        <w:rPr>
          <w:rFonts w:ascii="Arial" w:eastAsia="Times New Roman" w:hAnsi="Arial" w:cs="Arial"/>
          <w:color w:val="000000"/>
          <w:sz w:val="20"/>
          <w:szCs w:val="20"/>
          <w:lang w:eastAsia="en-AU"/>
        </w:rPr>
        <w:t>các em</w:t>
      </w:r>
      <w:r w:rsidRPr="00D568B4">
        <w:rPr>
          <w:rFonts w:ascii="Arial" w:eastAsia="Times New Roman" w:hAnsi="Arial" w:cs="Arial"/>
          <w:color w:val="000000"/>
          <w:sz w:val="20"/>
          <w:szCs w:val="20"/>
          <w:lang w:eastAsia="en-AU"/>
        </w:rPr>
        <w:t xml:space="preserve"> có </w:t>
      </w:r>
      <w:r w:rsidR="005E438E" w:rsidRPr="00D568B4">
        <w:rPr>
          <w:rFonts w:ascii="Arial" w:eastAsia="Times New Roman" w:hAnsi="Arial" w:cs="Arial"/>
          <w:color w:val="000000"/>
          <w:sz w:val="20"/>
          <w:szCs w:val="20"/>
          <w:lang w:eastAsia="en-AU"/>
        </w:rPr>
        <w:t xml:space="preserve">hội </w:t>
      </w:r>
      <w:r w:rsidRPr="00D568B4">
        <w:rPr>
          <w:rFonts w:ascii="Arial" w:eastAsia="Times New Roman" w:hAnsi="Arial" w:cs="Arial"/>
          <w:color w:val="000000"/>
          <w:sz w:val="20"/>
          <w:szCs w:val="20"/>
          <w:lang w:eastAsia="en-AU"/>
        </w:rPr>
        <w:t xml:space="preserve">đủ điều kiện theo Chương trình </w:t>
      </w:r>
      <w:r w:rsidR="005E438E" w:rsidRPr="00D568B4">
        <w:rPr>
          <w:rFonts w:ascii="Arial" w:eastAsia="Times New Roman" w:hAnsi="Arial" w:cs="Arial"/>
          <w:color w:val="000000"/>
          <w:sz w:val="20"/>
          <w:szCs w:val="20"/>
          <w:lang w:eastAsia="en-AU"/>
        </w:rPr>
        <w:t>D</w:t>
      </w:r>
      <w:r w:rsidRPr="00D568B4">
        <w:rPr>
          <w:rFonts w:ascii="Arial" w:eastAsia="Times New Roman" w:hAnsi="Arial" w:cs="Arial"/>
          <w:color w:val="000000"/>
          <w:sz w:val="20"/>
          <w:szCs w:val="20"/>
          <w:lang w:eastAsia="en-AU"/>
        </w:rPr>
        <w:t xml:space="preserve">ành cho </w:t>
      </w:r>
      <w:r w:rsidR="005E438E" w:rsidRPr="00D568B4">
        <w:rPr>
          <w:rFonts w:ascii="Arial" w:eastAsia="Times New Roman" w:hAnsi="Arial" w:cs="Arial"/>
          <w:color w:val="000000"/>
          <w:sz w:val="20"/>
          <w:szCs w:val="20"/>
          <w:lang w:eastAsia="en-AU"/>
        </w:rPr>
        <w:t>H</w:t>
      </w:r>
      <w:r w:rsidRPr="00D568B4">
        <w:rPr>
          <w:rFonts w:ascii="Arial" w:eastAsia="Times New Roman" w:hAnsi="Arial" w:cs="Arial"/>
          <w:color w:val="000000"/>
          <w:sz w:val="20"/>
          <w:szCs w:val="20"/>
          <w:lang w:eastAsia="en-AU"/>
        </w:rPr>
        <w:t xml:space="preserve">ọc sinh </w:t>
      </w:r>
      <w:r w:rsidR="005E438E" w:rsidRPr="00D568B4">
        <w:rPr>
          <w:rFonts w:ascii="Arial" w:eastAsia="Times New Roman" w:hAnsi="Arial" w:cs="Arial"/>
          <w:color w:val="000000"/>
          <w:sz w:val="20"/>
          <w:szCs w:val="20"/>
          <w:lang w:eastAsia="en-AU"/>
        </w:rPr>
        <w:t>K</w:t>
      </w:r>
      <w:r w:rsidRPr="00D568B4">
        <w:rPr>
          <w:rFonts w:ascii="Arial" w:eastAsia="Times New Roman" w:hAnsi="Arial" w:cs="Arial"/>
          <w:color w:val="000000"/>
          <w:sz w:val="20"/>
          <w:szCs w:val="20"/>
          <w:lang w:eastAsia="en-AU"/>
        </w:rPr>
        <w:t xml:space="preserve">huyết tật </w:t>
      </w:r>
      <w:r w:rsidR="005E438E" w:rsidRPr="00D568B4">
        <w:rPr>
          <w:rFonts w:cstheme="minorHAnsi"/>
          <w:sz w:val="20"/>
          <w:szCs w:val="20"/>
        </w:rPr>
        <w:t>(</w:t>
      </w:r>
      <w:r w:rsidR="00234EE8" w:rsidRPr="00D568B4">
        <w:rPr>
          <w:rFonts w:cstheme="minorHAnsi"/>
          <w:sz w:val="20"/>
          <w:szCs w:val="20"/>
        </w:rPr>
        <w:t xml:space="preserve">Program for Students with Disabilities) </w:t>
      </w:r>
      <w:r w:rsidR="005E438E" w:rsidRPr="00D568B4">
        <w:rPr>
          <w:rFonts w:ascii="Arial" w:eastAsia="Times New Roman" w:hAnsi="Arial" w:cs="Arial"/>
          <w:color w:val="000000"/>
          <w:sz w:val="20"/>
          <w:szCs w:val="20"/>
          <w:lang w:eastAsia="en-AU"/>
        </w:rPr>
        <w:t>hay không</w:t>
      </w:r>
      <w:r w:rsidR="005E438E" w:rsidRPr="00D568B4">
        <w:rPr>
          <w:rFonts w:cstheme="minorHAnsi"/>
          <w:sz w:val="20"/>
          <w:szCs w:val="20"/>
        </w:rPr>
        <w:t xml:space="preserve"> </w:t>
      </w:r>
      <w:r w:rsidR="001A71DD" w:rsidRPr="00D568B4">
        <w:rPr>
          <w:rFonts w:ascii="Arial" w:eastAsia="Times New Roman" w:hAnsi="Arial" w:cs="Arial"/>
          <w:color w:val="000000"/>
          <w:sz w:val="20"/>
          <w:szCs w:val="20"/>
          <w:lang w:eastAsia="en-AU"/>
        </w:rPr>
        <w:t>của nhà trường</w:t>
      </w:r>
      <w:r w:rsidR="00B143B4" w:rsidRPr="00D568B4">
        <w:rPr>
          <w:rFonts w:ascii="Arial" w:eastAsia="Times New Roman" w:hAnsi="Arial" w:cs="Arial"/>
          <w:color w:val="000000"/>
          <w:sz w:val="20"/>
          <w:szCs w:val="20"/>
          <w:lang w:eastAsia="en-AU"/>
        </w:rPr>
        <w:t>,</w:t>
      </w:r>
      <w:r w:rsidR="00345364" w:rsidRPr="00D568B4">
        <w:rPr>
          <w:rFonts w:ascii="Arial" w:eastAsia="Times New Roman" w:hAnsi="Arial" w:cs="Arial"/>
          <w:color w:val="000000"/>
          <w:sz w:val="20"/>
          <w:szCs w:val="20"/>
          <w:lang w:eastAsia="en-AU"/>
        </w:rPr>
        <w:t xml:space="preserve"> </w:t>
      </w:r>
      <w:r w:rsidRPr="00D568B4">
        <w:rPr>
          <w:rFonts w:cstheme="minorHAnsi"/>
          <w:sz w:val="20"/>
          <w:szCs w:val="20"/>
        </w:rPr>
        <w:t xml:space="preserve">nghĩa là thông tin liên quan về </w:t>
      </w:r>
      <w:r w:rsidR="001A71DD" w:rsidRPr="00D568B4">
        <w:rPr>
          <w:rFonts w:cstheme="minorHAnsi"/>
          <w:sz w:val="20"/>
          <w:szCs w:val="20"/>
        </w:rPr>
        <w:t xml:space="preserve">tình trạng </w:t>
      </w:r>
      <w:r w:rsidRPr="00D568B4">
        <w:rPr>
          <w:rFonts w:cstheme="minorHAnsi"/>
          <w:sz w:val="20"/>
          <w:szCs w:val="20"/>
        </w:rPr>
        <w:t xml:space="preserve">khuyết tật và nhu cầu của </w:t>
      </w:r>
      <w:r w:rsidR="001A71DD" w:rsidRPr="00D568B4">
        <w:rPr>
          <w:rFonts w:cstheme="minorHAnsi"/>
          <w:sz w:val="20"/>
          <w:szCs w:val="20"/>
        </w:rPr>
        <w:t>học sinh này</w:t>
      </w:r>
      <w:r w:rsidRPr="00D568B4">
        <w:rPr>
          <w:rFonts w:cstheme="minorHAnsi"/>
          <w:sz w:val="20"/>
          <w:szCs w:val="20"/>
        </w:rPr>
        <w:t xml:space="preserve"> phải được chia sẻ với tất cả nhân viên làm việc cùng hoặc giám sát học sinh đó.</w:t>
      </w:r>
    </w:p>
    <w:p w14:paraId="5485D238" w14:textId="77777777" w:rsidR="007F3B5F" w:rsidRPr="00D568B4" w:rsidRDefault="007F3B5F" w:rsidP="007F3B5F">
      <w:pPr>
        <w:spacing w:line="240" w:lineRule="atLeast"/>
        <w:rPr>
          <w:rFonts w:cstheme="minorHAnsi"/>
          <w:sz w:val="20"/>
          <w:szCs w:val="20"/>
        </w:rPr>
      </w:pPr>
      <w:r w:rsidRPr="00D568B4">
        <w:rPr>
          <w:rFonts w:cstheme="minorHAnsi"/>
          <w:sz w:val="20"/>
          <w:szCs w:val="20"/>
        </w:rPr>
        <w:t>Đ</w:t>
      </w:r>
      <w:r w:rsidR="001A71DD" w:rsidRPr="00D568B4">
        <w:rPr>
          <w:rFonts w:cstheme="minorHAnsi"/>
          <w:sz w:val="20"/>
          <w:szCs w:val="20"/>
        </w:rPr>
        <w:t xml:space="preserve">ây </w:t>
      </w:r>
      <w:r w:rsidRPr="00D568B4">
        <w:rPr>
          <w:rFonts w:cstheme="minorHAnsi"/>
          <w:sz w:val="20"/>
          <w:szCs w:val="20"/>
        </w:rPr>
        <w:t xml:space="preserve">là </w:t>
      </w:r>
      <w:r w:rsidR="001A71DD" w:rsidRPr="00D568B4">
        <w:rPr>
          <w:rFonts w:cstheme="minorHAnsi"/>
          <w:sz w:val="20"/>
          <w:szCs w:val="20"/>
        </w:rPr>
        <w:t xml:space="preserve">điều </w:t>
      </w:r>
      <w:r w:rsidRPr="00D568B4">
        <w:rPr>
          <w:rFonts w:cstheme="minorHAnsi"/>
          <w:sz w:val="20"/>
          <w:szCs w:val="20"/>
        </w:rPr>
        <w:t>cần thiết để nhà trường</w:t>
      </w:r>
      <w:r w:rsidR="001A71DD" w:rsidRPr="00D568B4">
        <w:rPr>
          <w:rFonts w:cstheme="minorHAnsi"/>
          <w:sz w:val="20"/>
          <w:szCs w:val="20"/>
        </w:rPr>
        <w:t xml:space="preserve"> có </w:t>
      </w:r>
      <w:r w:rsidRPr="00D568B4">
        <w:rPr>
          <w:rFonts w:cstheme="minorHAnsi"/>
          <w:sz w:val="20"/>
          <w:szCs w:val="20"/>
        </w:rPr>
        <w:t>quyết định đúng đắn</w:t>
      </w:r>
      <w:r w:rsidR="00B143B4" w:rsidRPr="00D568B4">
        <w:rPr>
          <w:rFonts w:cstheme="minorHAnsi"/>
          <w:sz w:val="20"/>
          <w:szCs w:val="20"/>
        </w:rPr>
        <w:t xml:space="preserve"> </w:t>
      </w:r>
      <w:r w:rsidR="00835B3C" w:rsidRPr="00D568B4">
        <w:rPr>
          <w:rFonts w:cstheme="minorHAnsi"/>
          <w:sz w:val="20"/>
          <w:szCs w:val="20"/>
        </w:rPr>
        <w:t xml:space="preserve">và </w:t>
      </w:r>
      <w:r w:rsidR="009C7B9C" w:rsidRPr="00D568B4">
        <w:rPr>
          <w:rFonts w:cstheme="minorHAnsi"/>
          <w:sz w:val="20"/>
          <w:szCs w:val="20"/>
        </w:rPr>
        <w:t>sáng suốt</w:t>
      </w:r>
      <w:r w:rsidRPr="00D568B4">
        <w:rPr>
          <w:rFonts w:cstheme="minorHAnsi"/>
          <w:sz w:val="20"/>
          <w:szCs w:val="20"/>
        </w:rPr>
        <w:t xml:space="preserve"> về </w:t>
      </w:r>
      <w:r w:rsidR="00835B3C" w:rsidRPr="00D568B4">
        <w:rPr>
          <w:rFonts w:cstheme="minorHAnsi"/>
          <w:sz w:val="20"/>
          <w:szCs w:val="20"/>
        </w:rPr>
        <w:t xml:space="preserve">việc </w:t>
      </w:r>
      <w:r w:rsidRPr="00D568B4">
        <w:rPr>
          <w:rFonts w:cstheme="minorHAnsi"/>
          <w:sz w:val="20"/>
          <w:szCs w:val="20"/>
        </w:rPr>
        <w:t>điều chỉnh nào là hợp lý, và sau đó thực hiện những điều chỉnh đó.</w:t>
      </w:r>
    </w:p>
    <w:p w14:paraId="2CDEA03C" w14:textId="77777777" w:rsidR="007F3B5F" w:rsidRPr="00D568B4" w:rsidRDefault="001A71DD" w:rsidP="007F3B5F">
      <w:pPr>
        <w:spacing w:line="240" w:lineRule="atLeast"/>
        <w:rPr>
          <w:rFonts w:cstheme="minorHAnsi"/>
          <w:sz w:val="20"/>
          <w:szCs w:val="20"/>
        </w:rPr>
      </w:pPr>
      <w:r w:rsidRPr="00D568B4">
        <w:rPr>
          <w:rFonts w:cstheme="minorHAnsi"/>
          <w:sz w:val="20"/>
          <w:szCs w:val="20"/>
        </w:rPr>
        <w:t>Đây cũng là điều cần thiết</w:t>
      </w:r>
      <w:r w:rsidR="007F3B5F" w:rsidRPr="00D568B4">
        <w:rPr>
          <w:rFonts w:cstheme="minorHAnsi"/>
          <w:sz w:val="20"/>
          <w:szCs w:val="20"/>
        </w:rPr>
        <w:t xml:space="preserve"> để đáp ứng </w:t>
      </w:r>
      <w:r w:rsidR="007D07E1" w:rsidRPr="00D568B4">
        <w:rPr>
          <w:rFonts w:cstheme="minorHAnsi"/>
          <w:sz w:val="20"/>
          <w:szCs w:val="20"/>
        </w:rPr>
        <w:t>trách nhiệm chăm sóc sức khỏe và an toàn</w:t>
      </w:r>
      <w:r w:rsidRPr="00D568B4">
        <w:rPr>
          <w:rFonts w:cstheme="minorHAnsi"/>
          <w:sz w:val="20"/>
          <w:szCs w:val="20"/>
        </w:rPr>
        <w:t xml:space="preserve"> đối với</w:t>
      </w:r>
      <w:r w:rsidR="007F3B5F" w:rsidRPr="00D568B4">
        <w:rPr>
          <w:rFonts w:cstheme="minorHAnsi"/>
          <w:sz w:val="20"/>
          <w:szCs w:val="20"/>
        </w:rPr>
        <w:t xml:space="preserve"> học sinh đó (ví dụ, học sinh </w:t>
      </w:r>
      <w:r w:rsidRPr="00D568B4">
        <w:rPr>
          <w:rFonts w:cstheme="minorHAnsi"/>
          <w:sz w:val="20"/>
          <w:szCs w:val="20"/>
        </w:rPr>
        <w:t>bị</w:t>
      </w:r>
      <w:r w:rsidR="007F3B5F" w:rsidRPr="00D568B4">
        <w:rPr>
          <w:rFonts w:cstheme="minorHAnsi"/>
          <w:sz w:val="20"/>
          <w:szCs w:val="20"/>
        </w:rPr>
        <w:t xml:space="preserve"> bệnh có thể phải</w:t>
      </w:r>
      <w:r w:rsidRPr="00D568B4">
        <w:rPr>
          <w:rFonts w:cstheme="minorHAnsi"/>
          <w:sz w:val="20"/>
          <w:szCs w:val="20"/>
        </w:rPr>
        <w:t xml:space="preserve"> cần được </w:t>
      </w:r>
      <w:r w:rsidR="007F3B5F" w:rsidRPr="00D568B4">
        <w:rPr>
          <w:rFonts w:cstheme="minorHAnsi"/>
          <w:sz w:val="20"/>
          <w:szCs w:val="20"/>
        </w:rPr>
        <w:t>điều trị).</w:t>
      </w:r>
    </w:p>
    <w:p w14:paraId="73B5FB3B" w14:textId="77777777" w:rsidR="00234EE8" w:rsidRPr="00D568B4" w:rsidRDefault="007F3B5F" w:rsidP="007F3B5F">
      <w:pPr>
        <w:spacing w:line="240" w:lineRule="atLeast"/>
        <w:rPr>
          <w:rFonts w:cstheme="minorHAnsi"/>
          <w:sz w:val="20"/>
          <w:szCs w:val="20"/>
        </w:rPr>
      </w:pPr>
      <w:r w:rsidRPr="00D568B4">
        <w:rPr>
          <w:rFonts w:cstheme="minorHAnsi"/>
          <w:sz w:val="20"/>
          <w:szCs w:val="20"/>
        </w:rPr>
        <w:t xml:space="preserve">Điều này có nghĩa là thông tin liên quan phải được chia sẻ với tất cả nhân viên làm việc cùng hoặc giám sát học sinh đó, để </w:t>
      </w:r>
      <w:r w:rsidR="00FE2527" w:rsidRPr="00D568B4">
        <w:rPr>
          <w:rFonts w:cstheme="minorHAnsi"/>
          <w:sz w:val="20"/>
          <w:szCs w:val="20"/>
        </w:rPr>
        <w:t>giúp</w:t>
      </w:r>
      <w:r w:rsidRPr="00D568B4">
        <w:rPr>
          <w:rFonts w:cstheme="minorHAnsi"/>
          <w:sz w:val="20"/>
          <w:szCs w:val="20"/>
        </w:rPr>
        <w:t xml:space="preserve"> họ</w:t>
      </w:r>
      <w:r w:rsidR="00A95535" w:rsidRPr="00D568B4">
        <w:rPr>
          <w:rFonts w:cstheme="minorHAnsi"/>
          <w:sz w:val="20"/>
          <w:szCs w:val="20"/>
        </w:rPr>
        <w:t xml:space="preserve"> có thể</w:t>
      </w:r>
      <w:r w:rsidR="00234EE8" w:rsidRPr="00D568B4">
        <w:rPr>
          <w:rFonts w:cstheme="minorHAnsi"/>
          <w:sz w:val="20"/>
          <w:szCs w:val="20"/>
        </w:rPr>
        <w:t>:</w:t>
      </w:r>
    </w:p>
    <w:p w14:paraId="2773F3AE" w14:textId="77777777" w:rsidR="007F3B5F" w:rsidRPr="00D568B4" w:rsidRDefault="007F3B5F" w:rsidP="007F3B5F">
      <w:pPr>
        <w:pStyle w:val="ListParagraph"/>
        <w:numPr>
          <w:ilvl w:val="0"/>
          <w:numId w:val="20"/>
        </w:numPr>
        <w:spacing w:line="240" w:lineRule="atLeast"/>
        <w:rPr>
          <w:rFonts w:asciiTheme="minorHAnsi" w:hAnsiTheme="minorHAnsi" w:cstheme="minorHAnsi"/>
          <w:color w:val="000000" w:themeColor="text1"/>
          <w:sz w:val="20"/>
          <w:szCs w:val="20"/>
        </w:rPr>
      </w:pPr>
      <w:r w:rsidRPr="00D568B4">
        <w:rPr>
          <w:rFonts w:asciiTheme="minorHAnsi" w:hAnsiTheme="minorHAnsi" w:cstheme="minorHAnsi"/>
          <w:color w:val="000000" w:themeColor="text1"/>
          <w:sz w:val="20"/>
          <w:szCs w:val="20"/>
        </w:rPr>
        <w:t xml:space="preserve">hiểu </w:t>
      </w:r>
      <w:r w:rsidR="0085721D" w:rsidRPr="00D568B4">
        <w:rPr>
          <w:rFonts w:asciiTheme="minorHAnsi" w:hAnsiTheme="minorHAnsi" w:cstheme="minorHAnsi"/>
          <w:color w:val="000000" w:themeColor="text1"/>
          <w:sz w:val="20"/>
          <w:szCs w:val="20"/>
        </w:rPr>
        <w:t xml:space="preserve">tình trạng </w:t>
      </w:r>
      <w:r w:rsidRPr="00D568B4">
        <w:rPr>
          <w:rFonts w:asciiTheme="minorHAnsi" w:hAnsiTheme="minorHAnsi" w:cstheme="minorHAnsi"/>
          <w:color w:val="000000" w:themeColor="text1"/>
          <w:sz w:val="20"/>
          <w:szCs w:val="20"/>
        </w:rPr>
        <w:t xml:space="preserve">khuyết tật của học sinh và </w:t>
      </w:r>
      <w:r w:rsidR="0085721D" w:rsidRPr="00D568B4">
        <w:rPr>
          <w:rFonts w:asciiTheme="minorHAnsi" w:hAnsiTheme="minorHAnsi" w:cstheme="minorHAnsi"/>
          <w:color w:val="000000" w:themeColor="text1"/>
          <w:sz w:val="20"/>
          <w:szCs w:val="20"/>
        </w:rPr>
        <w:t>điều đó</w:t>
      </w:r>
      <w:r w:rsidRPr="00D568B4">
        <w:rPr>
          <w:rFonts w:asciiTheme="minorHAnsi" w:hAnsiTheme="minorHAnsi" w:cstheme="minorHAnsi"/>
          <w:color w:val="000000" w:themeColor="text1"/>
          <w:sz w:val="20"/>
          <w:szCs w:val="20"/>
        </w:rPr>
        <w:t xml:space="preserve"> ảnh hưởng như thế nào đến việc học tập và </w:t>
      </w:r>
      <w:r w:rsidR="00BD7B54" w:rsidRPr="00D568B4">
        <w:rPr>
          <w:rFonts w:asciiTheme="minorHAnsi" w:hAnsiTheme="minorHAnsi" w:cstheme="minorHAnsi"/>
          <w:color w:val="000000" w:themeColor="text1"/>
          <w:sz w:val="20"/>
          <w:szCs w:val="20"/>
        </w:rPr>
        <w:t>an sinh</w:t>
      </w:r>
      <w:r w:rsidRPr="00D568B4">
        <w:rPr>
          <w:rFonts w:asciiTheme="minorHAnsi" w:hAnsiTheme="minorHAnsi" w:cstheme="minorHAnsi"/>
          <w:color w:val="000000" w:themeColor="text1"/>
          <w:sz w:val="20"/>
          <w:szCs w:val="20"/>
        </w:rPr>
        <w:t xml:space="preserve"> xã hội hoặc cảm</w:t>
      </w:r>
      <w:r w:rsidR="00E167FE" w:rsidRPr="00D568B4">
        <w:rPr>
          <w:rFonts w:asciiTheme="minorHAnsi" w:hAnsiTheme="minorHAnsi" w:cstheme="minorHAnsi"/>
          <w:color w:val="000000" w:themeColor="text1"/>
          <w:sz w:val="20"/>
          <w:szCs w:val="20"/>
        </w:rPr>
        <w:t xml:space="preserve"> xúc</w:t>
      </w:r>
      <w:r w:rsidRPr="00D568B4">
        <w:rPr>
          <w:rFonts w:asciiTheme="minorHAnsi" w:hAnsiTheme="minorHAnsi" w:cstheme="minorHAnsi"/>
          <w:color w:val="000000" w:themeColor="text1"/>
          <w:sz w:val="20"/>
          <w:szCs w:val="20"/>
        </w:rPr>
        <w:t xml:space="preserve"> của họ</w:t>
      </w:r>
      <w:r w:rsidR="0085721D" w:rsidRPr="00D568B4">
        <w:rPr>
          <w:rFonts w:asciiTheme="minorHAnsi" w:hAnsiTheme="minorHAnsi" w:cstheme="minorHAnsi"/>
          <w:color w:val="000000" w:themeColor="text1"/>
          <w:sz w:val="20"/>
          <w:szCs w:val="20"/>
        </w:rPr>
        <w:t>c sinh</w:t>
      </w:r>
    </w:p>
    <w:p w14:paraId="26582DC2" w14:textId="77777777" w:rsidR="00D01E03" w:rsidRPr="00D568B4" w:rsidRDefault="007F3B5F" w:rsidP="007F3B5F">
      <w:pPr>
        <w:pStyle w:val="ListParagraph"/>
        <w:numPr>
          <w:ilvl w:val="0"/>
          <w:numId w:val="20"/>
        </w:numPr>
        <w:spacing w:after="120" w:line="240" w:lineRule="atLeast"/>
        <w:contextualSpacing w:val="0"/>
        <w:rPr>
          <w:rFonts w:cstheme="minorHAnsi"/>
          <w:color w:val="000000" w:themeColor="text1"/>
          <w:lang w:val="en-US"/>
        </w:rPr>
      </w:pPr>
      <w:r w:rsidRPr="00D568B4">
        <w:rPr>
          <w:rFonts w:asciiTheme="minorHAnsi" w:hAnsiTheme="minorHAnsi" w:cstheme="minorHAnsi"/>
          <w:color w:val="000000" w:themeColor="text1"/>
          <w:sz w:val="20"/>
          <w:szCs w:val="20"/>
        </w:rPr>
        <w:t xml:space="preserve">thực hiện </w:t>
      </w:r>
      <w:r w:rsidR="0085721D" w:rsidRPr="00D568B4">
        <w:rPr>
          <w:rFonts w:asciiTheme="minorHAnsi" w:hAnsiTheme="minorHAnsi" w:cstheme="minorHAnsi"/>
          <w:color w:val="000000" w:themeColor="text1"/>
          <w:sz w:val="20"/>
          <w:szCs w:val="20"/>
        </w:rPr>
        <w:t>những</w:t>
      </w:r>
      <w:r w:rsidRPr="00D568B4">
        <w:rPr>
          <w:rFonts w:asciiTheme="minorHAnsi" w:hAnsiTheme="minorHAnsi" w:cstheme="minorHAnsi"/>
          <w:color w:val="000000" w:themeColor="text1"/>
          <w:sz w:val="20"/>
          <w:szCs w:val="20"/>
        </w:rPr>
        <w:t xml:space="preserve"> điều chỉnh hợp lý tại trường, bao gồm</w:t>
      </w:r>
      <w:r w:rsidR="00835B3C" w:rsidRPr="00D568B4">
        <w:rPr>
          <w:rFonts w:asciiTheme="minorHAnsi" w:hAnsiTheme="minorHAnsi" w:cstheme="minorHAnsi"/>
          <w:color w:val="000000" w:themeColor="text1"/>
          <w:sz w:val="20"/>
          <w:szCs w:val="20"/>
        </w:rPr>
        <w:t xml:space="preserve"> </w:t>
      </w:r>
      <w:r w:rsidR="0085721D" w:rsidRPr="00D568B4">
        <w:rPr>
          <w:rFonts w:asciiTheme="minorHAnsi" w:hAnsiTheme="minorHAnsi" w:cstheme="minorHAnsi"/>
          <w:color w:val="000000" w:themeColor="text1"/>
          <w:sz w:val="20"/>
          <w:szCs w:val="20"/>
        </w:rPr>
        <w:t xml:space="preserve">hiểu tất cả các khuyến nghị </w:t>
      </w:r>
      <w:r w:rsidR="00FE2527" w:rsidRPr="00D568B4">
        <w:rPr>
          <w:rFonts w:asciiTheme="minorHAnsi" w:hAnsiTheme="minorHAnsi" w:cstheme="minorHAnsi"/>
          <w:color w:val="000000" w:themeColor="text1"/>
          <w:sz w:val="20"/>
          <w:szCs w:val="20"/>
        </w:rPr>
        <w:t>mà</w:t>
      </w:r>
      <w:r w:rsidRPr="00D568B4">
        <w:rPr>
          <w:rFonts w:asciiTheme="minorHAnsi" w:hAnsiTheme="minorHAnsi" w:cstheme="minorHAnsi"/>
          <w:color w:val="000000" w:themeColor="text1"/>
          <w:sz w:val="20"/>
          <w:szCs w:val="20"/>
        </w:rPr>
        <w:t xml:space="preserve"> các bác sĩ điều trị </w:t>
      </w:r>
      <w:r w:rsidR="00E167FE" w:rsidRPr="00D568B4">
        <w:rPr>
          <w:rFonts w:asciiTheme="minorHAnsi" w:hAnsiTheme="minorHAnsi" w:cstheme="minorHAnsi"/>
          <w:color w:val="000000" w:themeColor="text1"/>
          <w:sz w:val="20"/>
          <w:szCs w:val="20"/>
        </w:rPr>
        <w:t xml:space="preserve">cho </w:t>
      </w:r>
      <w:r w:rsidRPr="00D568B4">
        <w:rPr>
          <w:rFonts w:asciiTheme="minorHAnsi" w:hAnsiTheme="minorHAnsi" w:cstheme="minorHAnsi"/>
          <w:color w:val="000000" w:themeColor="text1"/>
          <w:sz w:val="20"/>
          <w:szCs w:val="20"/>
        </w:rPr>
        <w:t>học sinh</w:t>
      </w:r>
      <w:r w:rsidR="00FE2527" w:rsidRPr="00D568B4">
        <w:rPr>
          <w:rFonts w:asciiTheme="minorHAnsi" w:hAnsiTheme="minorHAnsi" w:cstheme="minorHAnsi"/>
          <w:color w:val="000000" w:themeColor="text1"/>
          <w:sz w:val="20"/>
          <w:szCs w:val="20"/>
        </w:rPr>
        <w:t xml:space="preserve"> đưa ra</w:t>
      </w:r>
      <w:r w:rsidR="00234EE8" w:rsidRPr="00D568B4">
        <w:rPr>
          <w:rFonts w:asciiTheme="minorHAnsi" w:hAnsiTheme="minorHAnsi" w:cstheme="minorHAnsi"/>
          <w:color w:val="000000" w:themeColor="text1"/>
          <w:sz w:val="20"/>
          <w:szCs w:val="20"/>
        </w:rPr>
        <w:t>.</w:t>
      </w:r>
    </w:p>
    <w:p w14:paraId="1FE03343" w14:textId="77777777" w:rsidR="00E12DE7" w:rsidRPr="00D568B4" w:rsidRDefault="00E12DE7" w:rsidP="00E12DE7">
      <w:pPr>
        <w:spacing w:line="240" w:lineRule="atLeast"/>
        <w:rPr>
          <w:rFonts w:cstheme="minorHAnsi"/>
          <w:lang w:val="en-US"/>
        </w:rPr>
      </w:pPr>
    </w:p>
    <w:p w14:paraId="771B4543" w14:textId="77777777" w:rsidR="007F3B5F" w:rsidRPr="00D568B4" w:rsidRDefault="007F3B5F" w:rsidP="007F3B5F">
      <w:pPr>
        <w:spacing w:after="160"/>
        <w:rPr>
          <w:rFonts w:ascii="Arial" w:eastAsia="Times New Roman" w:hAnsi="Arial" w:cs="Arial"/>
          <w:color w:val="000000"/>
          <w:sz w:val="26"/>
          <w:szCs w:val="26"/>
          <w:lang w:eastAsia="en-AU"/>
        </w:rPr>
      </w:pPr>
      <w:r w:rsidRPr="00D568B4">
        <w:rPr>
          <w:rFonts w:ascii="Arial" w:eastAsia="Times New Roman" w:hAnsi="Arial" w:cs="Arial"/>
          <w:color w:val="000000"/>
          <w:spacing w:val="15"/>
          <w:sz w:val="26"/>
          <w:szCs w:val="26"/>
          <w:lang w:eastAsia="en-AU"/>
        </w:rPr>
        <w:t xml:space="preserve">Các chính sách </w:t>
      </w:r>
      <w:r w:rsidR="00FE2527" w:rsidRPr="00D568B4">
        <w:rPr>
          <w:rFonts w:ascii="Arial" w:eastAsia="Times New Roman" w:hAnsi="Arial" w:cs="Arial"/>
          <w:color w:val="000000"/>
          <w:spacing w:val="15"/>
          <w:sz w:val="26"/>
          <w:szCs w:val="26"/>
          <w:lang w:eastAsia="en-AU"/>
        </w:rPr>
        <w:t xml:space="preserve">có </w:t>
      </w:r>
      <w:r w:rsidRPr="00D568B4">
        <w:rPr>
          <w:rFonts w:ascii="Arial" w:eastAsia="Times New Roman" w:hAnsi="Arial" w:cs="Arial"/>
          <w:color w:val="000000"/>
          <w:spacing w:val="15"/>
          <w:sz w:val="26"/>
          <w:szCs w:val="26"/>
          <w:lang w:eastAsia="en-AU"/>
        </w:rPr>
        <w:t xml:space="preserve">liên quan của trường học như chính sách về </w:t>
      </w:r>
      <w:r w:rsidR="00C67B5B" w:rsidRPr="00D568B4">
        <w:rPr>
          <w:rFonts w:ascii="Arial" w:eastAsia="Times New Roman" w:hAnsi="Arial" w:cs="Arial"/>
          <w:color w:val="000000"/>
          <w:spacing w:val="15"/>
          <w:sz w:val="26"/>
          <w:szCs w:val="26"/>
          <w:lang w:eastAsia="en-AU"/>
        </w:rPr>
        <w:t>an sinh</w:t>
      </w:r>
      <w:r w:rsidRPr="00D568B4">
        <w:rPr>
          <w:rFonts w:ascii="Arial" w:eastAsia="Times New Roman" w:hAnsi="Arial" w:cs="Arial"/>
          <w:color w:val="000000"/>
          <w:spacing w:val="15"/>
          <w:sz w:val="26"/>
          <w:szCs w:val="26"/>
          <w:lang w:eastAsia="en-AU"/>
        </w:rPr>
        <w:t xml:space="preserve"> và hành vi</w:t>
      </w:r>
      <w:r w:rsidR="00835B3C" w:rsidRPr="00D568B4">
        <w:rPr>
          <w:rFonts w:ascii="Arial" w:eastAsia="Times New Roman" w:hAnsi="Arial" w:cs="Arial"/>
          <w:color w:val="000000"/>
          <w:spacing w:val="15"/>
          <w:sz w:val="26"/>
          <w:szCs w:val="26"/>
          <w:lang w:eastAsia="en-AU"/>
        </w:rPr>
        <w:t>,</w:t>
      </w:r>
      <w:r w:rsidRPr="00D568B4">
        <w:rPr>
          <w:rFonts w:ascii="Arial" w:eastAsia="Times New Roman" w:hAnsi="Arial" w:cs="Arial"/>
          <w:color w:val="000000"/>
          <w:spacing w:val="15"/>
          <w:sz w:val="26"/>
          <w:szCs w:val="26"/>
          <w:lang w:eastAsia="en-AU"/>
        </w:rPr>
        <w:t xml:space="preserve"> được nhân viên nhà trường tuân theo khi giao</w:t>
      </w:r>
      <w:r w:rsidR="00C67B5B" w:rsidRPr="00D568B4">
        <w:rPr>
          <w:rFonts w:ascii="Arial" w:eastAsia="Times New Roman" w:hAnsi="Arial" w:cs="Arial"/>
          <w:color w:val="000000"/>
          <w:spacing w:val="15"/>
          <w:sz w:val="26"/>
          <w:szCs w:val="26"/>
          <w:lang w:eastAsia="en-AU"/>
        </w:rPr>
        <w:t xml:space="preserve"> tiếp</w:t>
      </w:r>
      <w:r w:rsidRPr="00D568B4">
        <w:rPr>
          <w:rFonts w:ascii="Arial" w:eastAsia="Times New Roman" w:hAnsi="Arial" w:cs="Arial"/>
          <w:color w:val="000000"/>
          <w:spacing w:val="15"/>
          <w:sz w:val="26"/>
          <w:szCs w:val="26"/>
          <w:lang w:eastAsia="en-AU"/>
        </w:rPr>
        <w:t xml:space="preserve"> với phụ huynh. </w:t>
      </w:r>
      <w:r w:rsidR="00C67B5B" w:rsidRPr="00D568B4">
        <w:rPr>
          <w:rFonts w:ascii="Arial" w:eastAsia="Times New Roman" w:hAnsi="Arial" w:cs="Arial"/>
          <w:color w:val="000000"/>
          <w:spacing w:val="15"/>
          <w:sz w:val="26"/>
          <w:szCs w:val="26"/>
          <w:lang w:eastAsia="en-AU"/>
        </w:rPr>
        <w:t>Hãy t</w:t>
      </w:r>
      <w:r w:rsidRPr="00D568B4">
        <w:rPr>
          <w:rFonts w:ascii="Arial" w:eastAsia="Times New Roman" w:hAnsi="Arial" w:cs="Arial"/>
          <w:color w:val="000000"/>
          <w:spacing w:val="15"/>
          <w:sz w:val="26"/>
          <w:szCs w:val="26"/>
          <w:lang w:eastAsia="en-AU"/>
        </w:rPr>
        <w:t>ruy cập trang mạng của</w:t>
      </w:r>
      <w:r w:rsidR="00C67B5B" w:rsidRPr="00D568B4">
        <w:rPr>
          <w:rFonts w:ascii="Arial" w:eastAsia="Times New Roman" w:hAnsi="Arial" w:cs="Arial"/>
          <w:color w:val="000000"/>
          <w:spacing w:val="15"/>
          <w:sz w:val="26"/>
          <w:szCs w:val="26"/>
          <w:lang w:eastAsia="en-AU"/>
        </w:rPr>
        <w:t xml:space="preserve"> nhà</w:t>
      </w:r>
      <w:r w:rsidRPr="00D568B4">
        <w:rPr>
          <w:rFonts w:ascii="Arial" w:eastAsia="Times New Roman" w:hAnsi="Arial" w:cs="Arial"/>
          <w:color w:val="000000"/>
          <w:spacing w:val="15"/>
          <w:sz w:val="26"/>
          <w:szCs w:val="26"/>
          <w:lang w:eastAsia="en-AU"/>
        </w:rPr>
        <w:t xml:space="preserve"> trường để biết các chính sách liên quan.</w:t>
      </w:r>
    </w:p>
    <w:p w14:paraId="6C3D16D2" w14:textId="77777777" w:rsidR="00E12DE7" w:rsidRPr="00E12DE7" w:rsidRDefault="007F3B5F" w:rsidP="007F3B5F">
      <w:pPr>
        <w:pStyle w:val="Subtitle"/>
        <w:rPr>
          <w:rFonts w:cstheme="minorHAnsi"/>
          <w:sz w:val="26"/>
          <w:szCs w:val="26"/>
        </w:rPr>
      </w:pPr>
      <w:r w:rsidRPr="00D568B4">
        <w:rPr>
          <w:rFonts w:ascii="Arial" w:eastAsia="Times New Roman" w:hAnsi="Arial" w:cs="Arial"/>
          <w:color w:val="000000"/>
          <w:sz w:val="26"/>
          <w:szCs w:val="26"/>
          <w:lang w:eastAsia="en-AU"/>
        </w:rPr>
        <w:t>Muốn biết thêm thông tin về các chính sách</w:t>
      </w:r>
      <w:r w:rsidR="00E167FE" w:rsidRPr="00D568B4">
        <w:rPr>
          <w:rFonts w:ascii="Arial" w:eastAsia="Times New Roman" w:hAnsi="Arial" w:cs="Arial"/>
          <w:color w:val="000000"/>
          <w:sz w:val="26"/>
          <w:szCs w:val="26"/>
          <w:lang w:eastAsia="en-AU"/>
        </w:rPr>
        <w:t xml:space="preserve"> của</w:t>
      </w:r>
      <w:r w:rsidRPr="00D568B4">
        <w:rPr>
          <w:rFonts w:ascii="Arial" w:eastAsia="Times New Roman" w:hAnsi="Arial" w:cs="Arial"/>
          <w:color w:val="000000"/>
          <w:sz w:val="26"/>
          <w:szCs w:val="26"/>
          <w:lang w:eastAsia="en-AU"/>
        </w:rPr>
        <w:t xml:space="preserve"> trường </w:t>
      </w:r>
      <w:r w:rsidR="00C67B5B" w:rsidRPr="00D568B4">
        <w:rPr>
          <w:rFonts w:ascii="Arial" w:eastAsia="Times New Roman" w:hAnsi="Arial" w:cs="Arial"/>
          <w:color w:val="000000"/>
          <w:sz w:val="26"/>
          <w:szCs w:val="26"/>
          <w:lang w:eastAsia="en-AU"/>
        </w:rPr>
        <w:t xml:space="preserve">học </w:t>
      </w:r>
      <w:r w:rsidRPr="00D568B4">
        <w:rPr>
          <w:rFonts w:ascii="Arial" w:eastAsia="Times New Roman" w:hAnsi="Arial" w:cs="Arial"/>
          <w:color w:val="000000"/>
          <w:sz w:val="26"/>
          <w:szCs w:val="26"/>
          <w:lang w:eastAsia="en-AU"/>
        </w:rPr>
        <w:t xml:space="preserve">và </w:t>
      </w:r>
      <w:r w:rsidRPr="00D568B4">
        <w:rPr>
          <w:rFonts w:ascii="Arial" w:eastAsia="Times New Roman" w:hAnsi="Arial" w:cs="Arial"/>
          <w:color w:val="000000"/>
          <w:sz w:val="26"/>
          <w:szCs w:val="26"/>
          <w:lang w:eastAsia="en-AU"/>
        </w:rPr>
        <w:lastRenderedPageBreak/>
        <w:t xml:space="preserve">việc xử lý thông tin cá nhân, hãy nói chuyện với nhân viên nhà trường hoặc liên lạc với Nhân viên </w:t>
      </w:r>
      <w:r w:rsidR="00D80238" w:rsidRPr="00D568B4">
        <w:rPr>
          <w:rFonts w:ascii="Arial" w:eastAsia="Times New Roman" w:hAnsi="Arial" w:cs="Arial"/>
          <w:color w:val="000000"/>
          <w:sz w:val="26"/>
          <w:szCs w:val="26"/>
          <w:lang w:eastAsia="en-AU"/>
        </w:rPr>
        <w:t>Phụ</w:t>
      </w:r>
      <w:r w:rsidRPr="00D568B4">
        <w:rPr>
          <w:rFonts w:ascii="Arial" w:eastAsia="Times New Roman" w:hAnsi="Arial" w:cs="Arial"/>
          <w:color w:val="000000"/>
          <w:sz w:val="26"/>
          <w:szCs w:val="26"/>
          <w:lang w:eastAsia="en-AU"/>
        </w:rPr>
        <w:t xml:space="preserve"> trách</w:t>
      </w:r>
      <w:r w:rsidR="00D80238" w:rsidRPr="00D568B4">
        <w:rPr>
          <w:rFonts w:ascii="Arial" w:eastAsia="Times New Roman" w:hAnsi="Arial" w:cs="Arial"/>
          <w:color w:val="000000"/>
          <w:sz w:val="26"/>
          <w:szCs w:val="26"/>
          <w:lang w:eastAsia="en-AU"/>
        </w:rPr>
        <w:t xml:space="preserve"> </w:t>
      </w:r>
      <w:r w:rsidR="00E167FE" w:rsidRPr="00D568B4">
        <w:rPr>
          <w:rFonts w:ascii="Arial" w:eastAsia="Times New Roman" w:hAnsi="Arial" w:cs="Arial"/>
          <w:color w:val="000000"/>
          <w:sz w:val="26"/>
          <w:szCs w:val="26"/>
          <w:lang w:eastAsia="en-AU"/>
        </w:rPr>
        <w:t>Quyền Riêng tư</w:t>
      </w:r>
      <w:r w:rsidRPr="00D568B4">
        <w:rPr>
          <w:rFonts w:ascii="Arial" w:eastAsia="Times New Roman" w:hAnsi="Arial" w:cs="Arial"/>
          <w:color w:val="000000"/>
          <w:sz w:val="26"/>
          <w:szCs w:val="26"/>
          <w:lang w:eastAsia="en-AU"/>
        </w:rPr>
        <w:t xml:space="preserve"> của </w:t>
      </w:r>
      <w:r w:rsidR="00FB636F" w:rsidRPr="00D568B4">
        <w:rPr>
          <w:rFonts w:ascii="Arial" w:eastAsia="Times New Roman" w:hAnsi="Arial" w:cs="Arial"/>
          <w:color w:val="000000"/>
          <w:sz w:val="26"/>
          <w:szCs w:val="26"/>
          <w:lang w:eastAsia="en-AU"/>
        </w:rPr>
        <w:t xml:space="preserve">Bộ Giáo Dục và Đào Tạo </w:t>
      </w:r>
      <w:r w:rsidRPr="00D568B4">
        <w:rPr>
          <w:rFonts w:ascii="Arial" w:eastAsia="Times New Roman" w:hAnsi="Arial" w:cs="Arial"/>
          <w:color w:val="000000"/>
          <w:sz w:val="26"/>
          <w:szCs w:val="26"/>
          <w:lang w:eastAsia="en-AU"/>
        </w:rPr>
        <w:t>DET</w:t>
      </w:r>
      <w:r w:rsidR="00E12DE7" w:rsidRPr="00D568B4">
        <w:rPr>
          <w:rFonts w:cstheme="minorHAnsi"/>
          <w:sz w:val="26"/>
          <w:szCs w:val="26"/>
        </w:rPr>
        <w:t xml:space="preserve"> </w:t>
      </w:r>
      <w:r w:rsidRPr="00D568B4">
        <w:rPr>
          <w:rFonts w:cstheme="minorHAnsi"/>
          <w:sz w:val="26"/>
          <w:szCs w:val="26"/>
        </w:rPr>
        <w:t>(</w:t>
      </w:r>
      <w:r w:rsidR="00E12DE7" w:rsidRPr="00D568B4">
        <w:rPr>
          <w:rFonts w:cstheme="minorHAnsi"/>
          <w:sz w:val="26"/>
          <w:szCs w:val="26"/>
        </w:rPr>
        <w:t>DET Privacy Officer</w:t>
      </w:r>
      <w:r w:rsidRPr="00D568B4">
        <w:rPr>
          <w:rFonts w:cstheme="minorHAnsi"/>
          <w:sz w:val="26"/>
          <w:szCs w:val="26"/>
        </w:rPr>
        <w:t>)</w:t>
      </w:r>
      <w:r w:rsidR="00E12DE7" w:rsidRPr="00D568B4">
        <w:rPr>
          <w:rFonts w:cstheme="minorHAnsi"/>
          <w:sz w:val="26"/>
          <w:szCs w:val="26"/>
        </w:rPr>
        <w:t xml:space="preserve"> </w:t>
      </w:r>
      <w:r w:rsidRPr="00D568B4">
        <w:rPr>
          <w:rFonts w:ascii="Arial" w:eastAsia="Times New Roman" w:hAnsi="Arial" w:cs="Arial"/>
          <w:color w:val="000000"/>
          <w:sz w:val="26"/>
          <w:szCs w:val="26"/>
          <w:lang w:eastAsia="en-AU"/>
        </w:rPr>
        <w:t>tại</w:t>
      </w:r>
      <w:r w:rsidR="00E12DE7" w:rsidRPr="00D568B4">
        <w:rPr>
          <w:rFonts w:cstheme="minorHAnsi"/>
          <w:sz w:val="26"/>
          <w:szCs w:val="26"/>
        </w:rPr>
        <w:t xml:space="preserve"> </w:t>
      </w:r>
      <w:hyperlink r:id="rId11" w:history="1">
        <w:r w:rsidR="00E12DE7" w:rsidRPr="00D568B4">
          <w:rPr>
            <w:rStyle w:val="Hyperlink"/>
            <w:rFonts w:cstheme="minorHAnsi"/>
            <w:sz w:val="26"/>
            <w:szCs w:val="26"/>
          </w:rPr>
          <w:t>privacy@education.vic.gov.au</w:t>
        </w:r>
      </w:hyperlink>
      <w:r w:rsidR="00E12DE7" w:rsidRPr="00D568B4">
        <w:rPr>
          <w:rFonts w:cstheme="minorHAnsi"/>
          <w:sz w:val="26"/>
          <w:szCs w:val="26"/>
        </w:rPr>
        <w:t>.</w:t>
      </w:r>
      <w:r w:rsidR="00C67B5B">
        <w:rPr>
          <w:rFonts w:cstheme="minorHAnsi"/>
          <w:sz w:val="26"/>
          <w:szCs w:val="26"/>
        </w:rPr>
        <w:t xml:space="preserve"> </w:t>
      </w:r>
    </w:p>
    <w:p w14:paraId="7EA15D50" w14:textId="77777777" w:rsidR="00E12DE7" w:rsidRPr="00E12DE7" w:rsidRDefault="00E12DE7" w:rsidP="00E12DE7">
      <w:pPr>
        <w:spacing w:line="240" w:lineRule="atLeast"/>
        <w:rPr>
          <w:rFonts w:cstheme="minorHAnsi"/>
          <w:lang w:val="en-US"/>
        </w:rPr>
      </w:pPr>
    </w:p>
    <w:sectPr w:rsidR="00E12DE7" w:rsidRPr="00E12DE7" w:rsidSect="00E12DE7">
      <w:headerReference w:type="default" r:id="rId12"/>
      <w:footerReference w:type="even" r:id="rId13"/>
      <w:footerReference w:type="default" r:id="rId14"/>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766B" w14:textId="77777777" w:rsidR="00825B44" w:rsidRDefault="00825B44" w:rsidP="003967DD">
      <w:pPr>
        <w:spacing w:after="0"/>
      </w:pPr>
      <w:r>
        <w:separator/>
      </w:r>
    </w:p>
  </w:endnote>
  <w:endnote w:type="continuationSeparator" w:id="0">
    <w:p w14:paraId="12CDCB44" w14:textId="77777777" w:rsidR="00825B44" w:rsidRDefault="00825B4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894D" w14:textId="77777777" w:rsidR="00A31926" w:rsidRDefault="00853A03"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end"/>
    </w:r>
  </w:p>
  <w:p w14:paraId="4D06FE40"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3649" w14:textId="77777777" w:rsidR="00A31926" w:rsidRDefault="00853A03" w:rsidP="00195AED">
    <w:pPr>
      <w:pStyle w:val="Footer"/>
      <w:framePr w:wrap="none" w:vAnchor="text" w:hAnchor="margin" w:y="1"/>
      <w:rPr>
        <w:rStyle w:val="PageNumber"/>
      </w:rPr>
    </w:pPr>
    <w:r>
      <w:rPr>
        <w:rStyle w:val="PageNumber"/>
      </w:rPr>
      <w:fldChar w:fldCharType="begin"/>
    </w:r>
    <w:r w:rsidR="00A31926">
      <w:rPr>
        <w:rStyle w:val="PageNumber"/>
      </w:rPr>
      <w:instrText xml:space="preserve">PAGE  </w:instrText>
    </w:r>
    <w:r>
      <w:rPr>
        <w:rStyle w:val="PageNumber"/>
      </w:rPr>
      <w:fldChar w:fldCharType="separate"/>
    </w:r>
    <w:r w:rsidR="00D32DCC">
      <w:rPr>
        <w:rStyle w:val="PageNumber"/>
        <w:noProof/>
      </w:rPr>
      <w:t>1</w:t>
    </w:r>
    <w:r>
      <w:rPr>
        <w:rStyle w:val="PageNumber"/>
      </w:rPr>
      <w:fldChar w:fldCharType="end"/>
    </w:r>
  </w:p>
  <w:p w14:paraId="0151947F"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F0F2" w14:textId="77777777" w:rsidR="00825B44" w:rsidRDefault="00825B44" w:rsidP="003967DD">
      <w:pPr>
        <w:spacing w:after="0"/>
      </w:pPr>
      <w:r>
        <w:separator/>
      </w:r>
    </w:p>
  </w:footnote>
  <w:footnote w:type="continuationSeparator" w:id="0">
    <w:p w14:paraId="55F53F77" w14:textId="77777777" w:rsidR="00825B44" w:rsidRDefault="00825B4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8D9" w14:textId="77777777" w:rsidR="00C67B5B" w:rsidRDefault="00C67B5B">
    <w:pPr>
      <w:pStyle w:val="Header"/>
    </w:pPr>
    <w:r w:rsidRPr="00C67B5B">
      <w:rPr>
        <w:noProof/>
        <w:lang w:val="en-AU" w:eastAsia="en-AU"/>
      </w:rPr>
      <w:drawing>
        <wp:anchor distT="0" distB="0" distL="114300" distR="114300" simplePos="0" relativeHeight="251659264" behindDoc="1" locked="0" layoutInCell="1" allowOverlap="1" wp14:anchorId="60B4B854" wp14:editId="10104656">
          <wp:simplePos x="0" y="0"/>
          <wp:positionH relativeFrom="page">
            <wp:align>left</wp:align>
          </wp:positionH>
          <wp:positionV relativeFrom="page">
            <wp:align>top</wp:align>
          </wp:positionV>
          <wp:extent cx="7547686" cy="10686197"/>
          <wp:effectExtent l="0" t="0" r="635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7DD"/>
    <w:rsid w:val="00011F31"/>
    <w:rsid w:val="00013339"/>
    <w:rsid w:val="000256E2"/>
    <w:rsid w:val="00033A60"/>
    <w:rsid w:val="00080DA9"/>
    <w:rsid w:val="000861DD"/>
    <w:rsid w:val="0009399E"/>
    <w:rsid w:val="000A47D4"/>
    <w:rsid w:val="000B6D0D"/>
    <w:rsid w:val="000C600E"/>
    <w:rsid w:val="000E33CD"/>
    <w:rsid w:val="000F0040"/>
    <w:rsid w:val="000F1456"/>
    <w:rsid w:val="001119D5"/>
    <w:rsid w:val="0011258D"/>
    <w:rsid w:val="00122369"/>
    <w:rsid w:val="00126174"/>
    <w:rsid w:val="00132B50"/>
    <w:rsid w:val="00133374"/>
    <w:rsid w:val="00150E0F"/>
    <w:rsid w:val="00157212"/>
    <w:rsid w:val="0016287D"/>
    <w:rsid w:val="00195E37"/>
    <w:rsid w:val="001A71DD"/>
    <w:rsid w:val="001B57F4"/>
    <w:rsid w:val="001C3113"/>
    <w:rsid w:val="001D0D94"/>
    <w:rsid w:val="001D13F9"/>
    <w:rsid w:val="001F39DD"/>
    <w:rsid w:val="001F48E0"/>
    <w:rsid w:val="00217F86"/>
    <w:rsid w:val="00234EE8"/>
    <w:rsid w:val="00247B1C"/>
    <w:rsid w:val="002512BE"/>
    <w:rsid w:val="00275FB8"/>
    <w:rsid w:val="002A4A96"/>
    <w:rsid w:val="002E3BED"/>
    <w:rsid w:val="002E719B"/>
    <w:rsid w:val="002F15EF"/>
    <w:rsid w:val="002F1A9C"/>
    <w:rsid w:val="002F6115"/>
    <w:rsid w:val="00300BEB"/>
    <w:rsid w:val="00312720"/>
    <w:rsid w:val="00340090"/>
    <w:rsid w:val="00343AFC"/>
    <w:rsid w:val="00345364"/>
    <w:rsid w:val="0034745C"/>
    <w:rsid w:val="00362FE5"/>
    <w:rsid w:val="003826B0"/>
    <w:rsid w:val="003967DD"/>
    <w:rsid w:val="003A4C39"/>
    <w:rsid w:val="003B3324"/>
    <w:rsid w:val="003C0911"/>
    <w:rsid w:val="003F6B43"/>
    <w:rsid w:val="004064ED"/>
    <w:rsid w:val="00407F91"/>
    <w:rsid w:val="0041465C"/>
    <w:rsid w:val="004176DF"/>
    <w:rsid w:val="0042333B"/>
    <w:rsid w:val="00443E58"/>
    <w:rsid w:val="00455D7E"/>
    <w:rsid w:val="004669F8"/>
    <w:rsid w:val="0047362E"/>
    <w:rsid w:val="00481138"/>
    <w:rsid w:val="00495BB7"/>
    <w:rsid w:val="00497396"/>
    <w:rsid w:val="004A2E74"/>
    <w:rsid w:val="004A3308"/>
    <w:rsid w:val="004A6A53"/>
    <w:rsid w:val="004B2ED6"/>
    <w:rsid w:val="004B62CE"/>
    <w:rsid w:val="004C7322"/>
    <w:rsid w:val="004D4388"/>
    <w:rsid w:val="004F45D9"/>
    <w:rsid w:val="004F6723"/>
    <w:rsid w:val="00500ADA"/>
    <w:rsid w:val="00501E5F"/>
    <w:rsid w:val="00506E23"/>
    <w:rsid w:val="00511C11"/>
    <w:rsid w:val="00512BBA"/>
    <w:rsid w:val="00532561"/>
    <w:rsid w:val="00545AEA"/>
    <w:rsid w:val="00553E5F"/>
    <w:rsid w:val="00555277"/>
    <w:rsid w:val="00556D2B"/>
    <w:rsid w:val="00567CF0"/>
    <w:rsid w:val="00584366"/>
    <w:rsid w:val="00585B0C"/>
    <w:rsid w:val="00590797"/>
    <w:rsid w:val="00593EC8"/>
    <w:rsid w:val="005A4F12"/>
    <w:rsid w:val="005A649D"/>
    <w:rsid w:val="005E0713"/>
    <w:rsid w:val="005E1125"/>
    <w:rsid w:val="005E438E"/>
    <w:rsid w:val="005E70C7"/>
    <w:rsid w:val="00624A55"/>
    <w:rsid w:val="00627394"/>
    <w:rsid w:val="00631DD7"/>
    <w:rsid w:val="006342C6"/>
    <w:rsid w:val="006354EF"/>
    <w:rsid w:val="00637815"/>
    <w:rsid w:val="0064622B"/>
    <w:rsid w:val="006523D7"/>
    <w:rsid w:val="006671CE"/>
    <w:rsid w:val="00680A5D"/>
    <w:rsid w:val="006870A8"/>
    <w:rsid w:val="00697AA9"/>
    <w:rsid w:val="006A1F8A"/>
    <w:rsid w:val="006A25AC"/>
    <w:rsid w:val="006C45C0"/>
    <w:rsid w:val="006E2B9A"/>
    <w:rsid w:val="006E3DB7"/>
    <w:rsid w:val="006F4A19"/>
    <w:rsid w:val="00710CED"/>
    <w:rsid w:val="00735566"/>
    <w:rsid w:val="007364BF"/>
    <w:rsid w:val="00737934"/>
    <w:rsid w:val="00745C76"/>
    <w:rsid w:val="00767573"/>
    <w:rsid w:val="007771E2"/>
    <w:rsid w:val="00777BED"/>
    <w:rsid w:val="007823FA"/>
    <w:rsid w:val="0078635B"/>
    <w:rsid w:val="007B556E"/>
    <w:rsid w:val="007B5C7A"/>
    <w:rsid w:val="007C1FF1"/>
    <w:rsid w:val="007D07E1"/>
    <w:rsid w:val="007D3E38"/>
    <w:rsid w:val="007E16E2"/>
    <w:rsid w:val="007E7366"/>
    <w:rsid w:val="007F3B5F"/>
    <w:rsid w:val="008065DA"/>
    <w:rsid w:val="008157E6"/>
    <w:rsid w:val="008255EB"/>
    <w:rsid w:val="00825B44"/>
    <w:rsid w:val="00835B3C"/>
    <w:rsid w:val="00853A03"/>
    <w:rsid w:val="0085721D"/>
    <w:rsid w:val="00866820"/>
    <w:rsid w:val="00866B6A"/>
    <w:rsid w:val="00866F93"/>
    <w:rsid w:val="00873C60"/>
    <w:rsid w:val="00890680"/>
    <w:rsid w:val="00892E24"/>
    <w:rsid w:val="0089329C"/>
    <w:rsid w:val="008A6A25"/>
    <w:rsid w:val="008B1737"/>
    <w:rsid w:val="008B57C1"/>
    <w:rsid w:val="008B79F4"/>
    <w:rsid w:val="008C3D5F"/>
    <w:rsid w:val="008F3D35"/>
    <w:rsid w:val="008F7F42"/>
    <w:rsid w:val="00900677"/>
    <w:rsid w:val="00900AA7"/>
    <w:rsid w:val="00906F49"/>
    <w:rsid w:val="009374E8"/>
    <w:rsid w:val="00952690"/>
    <w:rsid w:val="00954B9A"/>
    <w:rsid w:val="009900E3"/>
    <w:rsid w:val="0099358C"/>
    <w:rsid w:val="009A3444"/>
    <w:rsid w:val="009C1D1C"/>
    <w:rsid w:val="009C7B9C"/>
    <w:rsid w:val="009D24B2"/>
    <w:rsid w:val="009D757D"/>
    <w:rsid w:val="009F6A77"/>
    <w:rsid w:val="00A213C6"/>
    <w:rsid w:val="00A2501B"/>
    <w:rsid w:val="00A2567A"/>
    <w:rsid w:val="00A31926"/>
    <w:rsid w:val="00A41DAD"/>
    <w:rsid w:val="00A43455"/>
    <w:rsid w:val="00A45DC1"/>
    <w:rsid w:val="00A51465"/>
    <w:rsid w:val="00A710DF"/>
    <w:rsid w:val="00A72502"/>
    <w:rsid w:val="00A81011"/>
    <w:rsid w:val="00A95535"/>
    <w:rsid w:val="00B05C45"/>
    <w:rsid w:val="00B137C6"/>
    <w:rsid w:val="00B143B4"/>
    <w:rsid w:val="00B14EB1"/>
    <w:rsid w:val="00B21562"/>
    <w:rsid w:val="00B308E6"/>
    <w:rsid w:val="00B43571"/>
    <w:rsid w:val="00B5088E"/>
    <w:rsid w:val="00B565B6"/>
    <w:rsid w:val="00B704DD"/>
    <w:rsid w:val="00BA1072"/>
    <w:rsid w:val="00BA25E2"/>
    <w:rsid w:val="00BA4356"/>
    <w:rsid w:val="00BD3712"/>
    <w:rsid w:val="00BD4634"/>
    <w:rsid w:val="00BD7B54"/>
    <w:rsid w:val="00BE25A4"/>
    <w:rsid w:val="00BF1E57"/>
    <w:rsid w:val="00BF6657"/>
    <w:rsid w:val="00C1090D"/>
    <w:rsid w:val="00C11221"/>
    <w:rsid w:val="00C5135A"/>
    <w:rsid w:val="00C539BB"/>
    <w:rsid w:val="00C67B5B"/>
    <w:rsid w:val="00C8782D"/>
    <w:rsid w:val="00CA247A"/>
    <w:rsid w:val="00CA7B58"/>
    <w:rsid w:val="00CC5AA8"/>
    <w:rsid w:val="00CD4A5C"/>
    <w:rsid w:val="00CD5993"/>
    <w:rsid w:val="00CE7916"/>
    <w:rsid w:val="00D01E03"/>
    <w:rsid w:val="00D1480D"/>
    <w:rsid w:val="00D20C69"/>
    <w:rsid w:val="00D32DCC"/>
    <w:rsid w:val="00D55EAD"/>
    <w:rsid w:val="00D568B4"/>
    <w:rsid w:val="00D80238"/>
    <w:rsid w:val="00D91E2C"/>
    <w:rsid w:val="00D9777A"/>
    <w:rsid w:val="00DB7C08"/>
    <w:rsid w:val="00DC4D0D"/>
    <w:rsid w:val="00DD022E"/>
    <w:rsid w:val="00DF2AFF"/>
    <w:rsid w:val="00E00B42"/>
    <w:rsid w:val="00E12771"/>
    <w:rsid w:val="00E12DE7"/>
    <w:rsid w:val="00E167FE"/>
    <w:rsid w:val="00E34263"/>
    <w:rsid w:val="00E34721"/>
    <w:rsid w:val="00E4317E"/>
    <w:rsid w:val="00E4606A"/>
    <w:rsid w:val="00E5030B"/>
    <w:rsid w:val="00E568DF"/>
    <w:rsid w:val="00E6100B"/>
    <w:rsid w:val="00E64758"/>
    <w:rsid w:val="00E77EB9"/>
    <w:rsid w:val="00E97AB9"/>
    <w:rsid w:val="00EB4B33"/>
    <w:rsid w:val="00EC6D2B"/>
    <w:rsid w:val="00ED2B90"/>
    <w:rsid w:val="00EE3D78"/>
    <w:rsid w:val="00EF2376"/>
    <w:rsid w:val="00F0610A"/>
    <w:rsid w:val="00F13932"/>
    <w:rsid w:val="00F2244F"/>
    <w:rsid w:val="00F225C0"/>
    <w:rsid w:val="00F5271F"/>
    <w:rsid w:val="00F52D49"/>
    <w:rsid w:val="00F61211"/>
    <w:rsid w:val="00F8190F"/>
    <w:rsid w:val="00F94715"/>
    <w:rsid w:val="00FA67F2"/>
    <w:rsid w:val="00FB636F"/>
    <w:rsid w:val="00FC5C9E"/>
    <w:rsid w:val="00FD30FF"/>
    <w:rsid w:val="00FE2527"/>
    <w:rsid w:val="00FE7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B6C7"/>
  <w15:docId w15:val="{2562BB7B-281F-438B-A6EB-391104F9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 w:type="paragraph" w:styleId="Revision">
    <w:name w:val="Revision"/>
    <w:hidden/>
    <w:uiPriority w:val="99"/>
    <w:semiHidden/>
    <w:rsid w:val="00407F91"/>
    <w:rPr>
      <w:sz w:val="22"/>
    </w:rPr>
  </w:style>
  <w:style w:type="paragraph" w:styleId="BalloonText">
    <w:name w:val="Balloon Text"/>
    <w:basedOn w:val="Normal"/>
    <w:link w:val="BalloonTextChar"/>
    <w:uiPriority w:val="99"/>
    <w:semiHidden/>
    <w:unhideWhenUsed/>
    <w:rsid w:val="00BA4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education.vi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Vietnamese</DEECD_Keywords>
    <PublishingExpirationDate xmlns="http://schemas.microsoft.com/sharepoint/v3" xsi:nil="true"/>
    <DEECD_Description xmlns="http://schemas.microsoft.com/sharepoint/v3">Schools Privacy Policy for parents - Vietnamese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153E4EB-FDA1-4CE0-9F21-AF87A61EF85B}">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E6C31726-B6EC-4364-BDF4-C75460BFDE60}"/>
</file>

<file path=customXml/itemProps4.xml><?xml version="1.0" encoding="utf-8"?>
<ds:datastoreItem xmlns:ds="http://schemas.openxmlformats.org/officeDocument/2006/customXml" ds:itemID="{1AC984C7-6303-4726-936C-343B7F794CFC}"/>
</file>

<file path=customXml/itemProps5.xml><?xml version="1.0" encoding="utf-8"?>
<ds:datastoreItem xmlns:ds="http://schemas.openxmlformats.org/officeDocument/2006/customXml" ds:itemID="{4BAB729B-E1E5-4FC8-A69E-F947C24D3C09}"/>
</file>

<file path=docProps/app.xml><?xml version="1.0" encoding="utf-8"?>
<Properties xmlns="http://schemas.openxmlformats.org/officeDocument/2006/extended-properties" xmlns:vt="http://schemas.openxmlformats.org/officeDocument/2006/docPropsVTypes">
  <Template>Normal</Template>
  <TotalTime>18</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Vietnamese</dc:title>
  <dc:creator>Isabel Lim</dc:creator>
  <cp:lastModifiedBy>Maika Vincente Navarro</cp:lastModifiedBy>
  <cp:revision>10</cp:revision>
  <dcterms:created xsi:type="dcterms:W3CDTF">2022-01-04T03:28:00Z</dcterms:created>
  <dcterms:modified xsi:type="dcterms:W3CDTF">2022-01-14T05:39:00Z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{422e2980-1f02-49dd-b29f-69a5065dcd8c}</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SubjectCategory">
    <vt:lpwstr/>
  </property>
  <property fmtid="{D5CDD505-2E9C-101B-9397-08002B2CF9AE}" pid="17" name="DEECD_ItemType">
    <vt:lpwstr/>
  </property>
  <property fmtid="{D5CDD505-2E9C-101B-9397-08002B2CF9AE}" pid="18" name="DEECD_Audience">
    <vt:lpwstr/>
  </property>
  <property fmtid="{D5CDD505-2E9C-101B-9397-08002B2CF9AE}" pid="19" name="_docset_NoMedatataSyncRequired">
    <vt:lpwstr>False</vt:lpwstr>
  </property>
  <property fmtid="{D5CDD505-2E9C-101B-9397-08002B2CF9AE}" pid="20" name="DEECD_Author">
    <vt:lpwstr/>
  </property>
</Properties>
</file>