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0B9E" w14:textId="6760BE70" w:rsidR="005556D3" w:rsidRDefault="005556D3" w:rsidP="005556D3">
      <w:pPr>
        <w:pStyle w:val="ListParagraph"/>
        <w:numPr>
          <w:ilvl w:val="1"/>
          <w:numId w:val="27"/>
        </w:numPr>
        <w:bidi/>
        <w:spacing w:line="240" w:lineRule="atLeast"/>
        <w:rPr>
          <w:rFonts w:asciiTheme="minorHAnsi" w:eastAsiaTheme="majorEastAsia" w:hAnsiTheme="minorHAnsi" w:cstheme="minorHAnsi"/>
          <w:b/>
          <w:color w:val="auto"/>
          <w:sz w:val="20"/>
          <w:szCs w:val="20"/>
          <w:lang w:val="en-GB"/>
        </w:rPr>
      </w:pPr>
      <w:bookmarkStart w:id="0" w:name="_Hlk90588793"/>
      <w:r w:rsidRPr="00FB29D7">
        <w:rPr>
          <w:rFonts w:asciiTheme="minorHAnsi" w:eastAsiaTheme="majorEastAsia" w:hAnsiTheme="minorHAnsi" w:cs="Arial"/>
          <w:b/>
          <w:color w:val="auto"/>
          <w:sz w:val="20"/>
          <w:szCs w:val="20"/>
          <w:rtl/>
          <w:lang w:val="en-GB"/>
        </w:rPr>
        <w:t>الوفاء بالالتزامات القانونية، بما في ذلك</w:t>
      </w:r>
      <w:r w:rsidRPr="00FB29D7">
        <w:rPr>
          <w:rFonts w:asciiTheme="minorHAnsi" w:eastAsiaTheme="majorEastAsia" w:hAnsiTheme="minorHAnsi" w:cstheme="minorHAnsi"/>
          <w:b/>
          <w:color w:val="auto"/>
          <w:sz w:val="20"/>
          <w:szCs w:val="20"/>
          <w:lang w:val="en-GB"/>
        </w:rPr>
        <w:t>:</w:t>
      </w:r>
    </w:p>
    <w:p w14:paraId="0576C215" w14:textId="77777777" w:rsidR="0017190E" w:rsidRPr="00FB29D7" w:rsidRDefault="0017190E" w:rsidP="0017190E">
      <w:pPr>
        <w:pStyle w:val="ListParagraph"/>
        <w:bidi/>
        <w:spacing w:line="240" w:lineRule="atLeast"/>
        <w:ind w:left="502"/>
        <w:rPr>
          <w:rFonts w:asciiTheme="minorHAnsi" w:eastAsiaTheme="majorEastAsia" w:hAnsiTheme="minorHAnsi" w:cstheme="minorHAnsi"/>
          <w:b/>
          <w:color w:val="auto"/>
          <w:sz w:val="20"/>
          <w:szCs w:val="20"/>
          <w:lang w:val="en-GB"/>
        </w:rPr>
      </w:pPr>
    </w:p>
    <w:p w14:paraId="148B8484" w14:textId="605CA214" w:rsidR="005556D3" w:rsidRPr="00F2707B" w:rsidRDefault="005556D3" w:rsidP="0017190E">
      <w:pPr>
        <w:pStyle w:val="ListParagraph"/>
        <w:numPr>
          <w:ilvl w:val="0"/>
          <w:numId w:val="32"/>
        </w:numPr>
        <w:bidi/>
        <w:spacing w:after="120" w:line="240" w:lineRule="auto"/>
        <w:contextualSpacing w:val="0"/>
        <w:rPr>
          <w:rFonts w:asciiTheme="minorHAnsi" w:hAnsiTheme="minorHAnsi" w:cstheme="minorHAnsi"/>
          <w:color w:val="auto"/>
          <w:sz w:val="20"/>
          <w:szCs w:val="20"/>
        </w:rPr>
      </w:pPr>
      <w:r w:rsidRPr="00FB29D7">
        <w:rPr>
          <w:rFonts w:asciiTheme="minorHAnsi" w:eastAsiaTheme="majorEastAsia" w:hAnsiTheme="minorHAnsi" w:cs="Arial"/>
          <w:b/>
          <w:color w:val="auto"/>
          <w:sz w:val="20"/>
          <w:szCs w:val="20"/>
          <w:rtl/>
          <w:lang w:val="en-GB"/>
        </w:rPr>
        <w:t xml:space="preserve">اتخاذ خطوات معقولة لتقليل مخاطر </w:t>
      </w:r>
      <w:r w:rsidRPr="005B2EB6">
        <w:rPr>
          <w:rFonts w:asciiTheme="minorHAnsi" w:eastAsiaTheme="majorEastAsia" w:hAnsiTheme="minorHAnsi" w:cs="Arial"/>
          <w:bCs/>
          <w:color w:val="auto"/>
          <w:sz w:val="20"/>
          <w:szCs w:val="20"/>
          <w:rtl/>
          <w:lang w:val="en-GB"/>
        </w:rPr>
        <w:t xml:space="preserve">الضرر المتوقع بشكل معقول </w:t>
      </w:r>
      <w:r w:rsidR="00C64802">
        <w:rPr>
          <w:rFonts w:asciiTheme="minorHAnsi" w:eastAsiaTheme="majorEastAsia" w:hAnsiTheme="minorHAnsi" w:cs="Arial" w:hint="cs"/>
          <w:b/>
          <w:color w:val="auto"/>
          <w:sz w:val="20"/>
          <w:szCs w:val="20"/>
          <w:rtl/>
          <w:lang w:val="en-GB"/>
        </w:rPr>
        <w:t>على ا</w:t>
      </w:r>
      <w:r w:rsidRPr="00FB29D7">
        <w:rPr>
          <w:rFonts w:asciiTheme="minorHAnsi" w:eastAsiaTheme="majorEastAsia" w:hAnsiTheme="minorHAnsi" w:cs="Arial"/>
          <w:b/>
          <w:color w:val="auto"/>
          <w:sz w:val="20"/>
          <w:szCs w:val="20"/>
          <w:rtl/>
          <w:lang w:val="en-GB"/>
        </w:rPr>
        <w:t>لطالب أو الطلاب الآ</w:t>
      </w:r>
      <w:r w:rsidRPr="002F521A">
        <w:rPr>
          <w:rFonts w:asciiTheme="minorHAnsi" w:eastAsiaTheme="majorEastAsia" w:hAnsiTheme="minorHAnsi" w:cs="Arial"/>
          <w:b/>
          <w:color w:val="auto"/>
          <w:sz w:val="20"/>
          <w:szCs w:val="20"/>
          <w:rtl/>
          <w:lang w:val="en-GB"/>
        </w:rPr>
        <w:t>خرين أو الموظفين أو الزوار (واجب الرعاية</w:t>
      </w:r>
      <w:r w:rsidRPr="002F521A">
        <w:rPr>
          <w:rFonts w:asciiTheme="minorHAnsi" w:eastAsiaTheme="majorEastAsia" w:hAnsiTheme="minorHAnsi" w:cs="Arial" w:hint="cs"/>
          <w:b/>
          <w:color w:val="auto"/>
          <w:sz w:val="20"/>
          <w:szCs w:val="20"/>
          <w:rtl/>
          <w:lang w:val="en-GB"/>
        </w:rPr>
        <w:t xml:space="preserve"> </w:t>
      </w:r>
      <w:r w:rsidRPr="002F521A">
        <w:rPr>
          <w:rFonts w:asciiTheme="minorHAnsi" w:hAnsiTheme="minorHAnsi" w:cstheme="minorHAnsi"/>
          <w:color w:val="auto"/>
          <w:sz w:val="20"/>
          <w:szCs w:val="20"/>
        </w:rPr>
        <w:t>(duty of care)</w:t>
      </w:r>
    </w:p>
    <w:p w14:paraId="77284231" w14:textId="77777777" w:rsidR="00E22CEF" w:rsidRPr="00D810FA" w:rsidRDefault="005556D3" w:rsidP="0017190E">
      <w:pPr>
        <w:pStyle w:val="ListParagraph"/>
        <w:numPr>
          <w:ilvl w:val="0"/>
          <w:numId w:val="32"/>
        </w:numPr>
        <w:bidi/>
        <w:spacing w:line="240" w:lineRule="auto"/>
        <w:rPr>
          <w:rFonts w:cstheme="minorHAnsi"/>
          <w:b/>
          <w:bCs/>
          <w:color w:val="auto"/>
          <w:sz w:val="20"/>
          <w:szCs w:val="20"/>
        </w:rPr>
      </w:pPr>
      <w:r w:rsidRPr="00267BCB">
        <w:rPr>
          <w:rFonts w:cs="Arial"/>
          <w:color w:val="auto"/>
          <w:sz w:val="20"/>
          <w:szCs w:val="20"/>
          <w:rtl/>
        </w:rPr>
        <w:t>إجراء</w:t>
      </w:r>
      <w:r w:rsidRPr="00D810FA">
        <w:rPr>
          <w:rFonts w:cs="Arial"/>
          <w:b/>
          <w:bCs/>
          <w:color w:val="auto"/>
          <w:sz w:val="20"/>
          <w:szCs w:val="20"/>
          <w:rtl/>
        </w:rPr>
        <w:t xml:space="preserve"> تعديلات معقولة </w:t>
      </w:r>
      <w:r w:rsidRPr="00267BCB">
        <w:rPr>
          <w:rFonts w:cs="Arial" w:hint="cs"/>
          <w:color w:val="auto"/>
          <w:sz w:val="20"/>
          <w:szCs w:val="20"/>
          <w:rtl/>
        </w:rPr>
        <w:t>ل</w:t>
      </w:r>
      <w:r w:rsidRPr="00267BCB">
        <w:rPr>
          <w:rFonts w:cs="Arial"/>
          <w:color w:val="auto"/>
          <w:sz w:val="20"/>
          <w:szCs w:val="20"/>
          <w:rtl/>
        </w:rPr>
        <w:t>لط</w:t>
      </w:r>
      <w:r w:rsidRPr="00267BCB">
        <w:rPr>
          <w:rFonts w:cs="Arial" w:hint="cs"/>
          <w:color w:val="auto"/>
          <w:sz w:val="20"/>
          <w:szCs w:val="20"/>
          <w:rtl/>
        </w:rPr>
        <w:t>لاب ذوي الإعاقة</w:t>
      </w:r>
      <w:r w:rsidRPr="00D810FA">
        <w:rPr>
          <w:rFonts w:cs="Arial"/>
          <w:b/>
          <w:bCs/>
          <w:color w:val="auto"/>
          <w:sz w:val="20"/>
          <w:szCs w:val="20"/>
          <w:rtl/>
        </w:rPr>
        <w:t xml:space="preserve"> (قانون </w:t>
      </w:r>
    </w:p>
    <w:p w14:paraId="476786CE" w14:textId="1EDDEC4D" w:rsidR="005556D3" w:rsidRPr="007C0F5A" w:rsidRDefault="007C0F5A" w:rsidP="007C0F5A">
      <w:pPr>
        <w:bidi/>
        <w:ind w:left="425"/>
        <w:rPr>
          <w:rFonts w:cstheme="minorHAnsi"/>
          <w:sz w:val="20"/>
          <w:szCs w:val="20"/>
        </w:rPr>
      </w:pPr>
      <w:proofErr w:type="gramStart"/>
      <w:r w:rsidRPr="007C0F5A">
        <w:rPr>
          <w:rFonts w:cs="Arial"/>
          <w:sz w:val="20"/>
          <w:szCs w:val="20"/>
        </w:rPr>
        <w:t xml:space="preserve">)   </w:t>
      </w:r>
      <w:proofErr w:type="gramEnd"/>
      <w:r w:rsidRPr="007C0F5A">
        <w:rPr>
          <w:rFonts w:cs="Arial"/>
          <w:sz w:val="20"/>
          <w:szCs w:val="20"/>
        </w:rPr>
        <w:t xml:space="preserve">    </w:t>
      </w:r>
      <w:r w:rsidR="005556D3" w:rsidRPr="007C0F5A">
        <w:rPr>
          <w:rFonts w:cs="Arial"/>
          <w:sz w:val="20"/>
          <w:szCs w:val="20"/>
          <w:rtl/>
        </w:rPr>
        <w:t>مكافحة التمييز</w:t>
      </w:r>
      <w:r w:rsidR="005556D3" w:rsidRPr="007C0F5A">
        <w:rPr>
          <w:rFonts w:cs="Arial" w:hint="cs"/>
          <w:sz w:val="20"/>
          <w:szCs w:val="20"/>
          <w:rtl/>
        </w:rPr>
        <w:t xml:space="preserve"> </w:t>
      </w:r>
      <w:r w:rsidR="005556D3" w:rsidRPr="007C0F5A">
        <w:rPr>
          <w:rFonts w:cstheme="minorHAnsi"/>
          <w:sz w:val="20"/>
          <w:szCs w:val="20"/>
        </w:rPr>
        <w:t>(anti</w:t>
      </w:r>
      <w:r w:rsidR="005556D3" w:rsidRPr="007C0F5A">
        <w:rPr>
          <w:rFonts w:cstheme="minorHAnsi"/>
          <w:sz w:val="20"/>
          <w:szCs w:val="20"/>
        </w:rPr>
        <w:noBreakHyphen/>
        <w:t>discrimination law</w:t>
      </w:r>
    </w:p>
    <w:p w14:paraId="0FB6BE4B" w14:textId="77777777" w:rsidR="0017190E" w:rsidRPr="003A7054" w:rsidRDefault="0017190E" w:rsidP="0017190E">
      <w:pPr>
        <w:pStyle w:val="ListParagraph"/>
        <w:bidi/>
        <w:spacing w:line="240" w:lineRule="auto"/>
        <w:ind w:left="785"/>
        <w:rPr>
          <w:rFonts w:cstheme="minorHAnsi"/>
          <w:sz w:val="20"/>
          <w:szCs w:val="20"/>
        </w:rPr>
      </w:pPr>
    </w:p>
    <w:p w14:paraId="06BCC088" w14:textId="228870EB" w:rsidR="0017190E" w:rsidRPr="00D810FA" w:rsidRDefault="005556D3" w:rsidP="0017190E">
      <w:pPr>
        <w:pStyle w:val="ListParagraph"/>
        <w:numPr>
          <w:ilvl w:val="0"/>
          <w:numId w:val="32"/>
        </w:numPr>
        <w:bidi/>
        <w:spacing w:line="240" w:lineRule="auto"/>
        <w:rPr>
          <w:rFonts w:cstheme="minorHAnsi"/>
          <w:color w:val="auto"/>
          <w:sz w:val="20"/>
          <w:szCs w:val="20"/>
        </w:rPr>
      </w:pPr>
      <w:r w:rsidRPr="00D810FA">
        <w:rPr>
          <w:rFonts w:cs="Arial"/>
          <w:color w:val="auto"/>
          <w:sz w:val="20"/>
          <w:szCs w:val="20"/>
          <w:rtl/>
        </w:rPr>
        <w:t xml:space="preserve">توفير </w:t>
      </w:r>
      <w:r w:rsidRPr="00D810FA">
        <w:rPr>
          <w:rFonts w:cs="Arial"/>
          <w:b/>
          <w:bCs/>
          <w:color w:val="auto"/>
          <w:sz w:val="20"/>
          <w:szCs w:val="20"/>
          <w:rtl/>
        </w:rPr>
        <w:t>مكان عمل آمن</w:t>
      </w:r>
      <w:r w:rsidRPr="00D810FA">
        <w:rPr>
          <w:rFonts w:cs="Arial"/>
          <w:color w:val="auto"/>
          <w:sz w:val="20"/>
          <w:szCs w:val="20"/>
          <w:rtl/>
        </w:rPr>
        <w:t xml:space="preserve"> (قانون الصحة والسلامة المهنية)</w:t>
      </w:r>
      <w:r w:rsidRPr="00D810FA">
        <w:rPr>
          <w:rFonts w:cstheme="minorHAnsi"/>
          <w:color w:val="auto"/>
          <w:sz w:val="20"/>
          <w:szCs w:val="20"/>
        </w:rPr>
        <w:t>.</w:t>
      </w:r>
    </w:p>
    <w:p w14:paraId="72324E20" w14:textId="5D13B6BA" w:rsidR="005556D3" w:rsidRDefault="005556D3" w:rsidP="005556D3">
      <w:pPr>
        <w:bidi/>
        <w:spacing w:line="240" w:lineRule="atLeast"/>
        <w:rPr>
          <w:rFonts w:cstheme="minorHAnsi"/>
          <w:sz w:val="20"/>
          <w:szCs w:val="20"/>
          <w:rtl/>
        </w:rPr>
      </w:pPr>
      <w:r w:rsidRPr="00571E56">
        <w:rPr>
          <w:rFonts w:eastAsia="Times New Roman" w:cs="Arial"/>
          <w:sz w:val="20"/>
          <w:szCs w:val="20"/>
          <w:rtl/>
          <w:lang w:val="en-AU"/>
        </w:rPr>
        <w:t xml:space="preserve">يرجى ملاحظة ما يلي: تسمح </w:t>
      </w:r>
      <w:r>
        <w:rPr>
          <w:rFonts w:eastAsia="Times New Roman" w:cs="Arial" w:hint="cs"/>
          <w:sz w:val="20"/>
          <w:szCs w:val="20"/>
          <w:rtl/>
          <w:lang w:val="en-AU"/>
        </w:rPr>
        <w:t>برامج</w:t>
      </w:r>
      <w:r w:rsidRPr="00571E56">
        <w:rPr>
          <w:rFonts w:eastAsia="Times New Roman" w:cs="Arial"/>
          <w:sz w:val="20"/>
          <w:szCs w:val="20"/>
          <w:rtl/>
          <w:lang w:val="en-AU"/>
        </w:rPr>
        <w:t xml:space="preserve"> مشاركة </w:t>
      </w:r>
      <w:r w:rsidR="0089598E">
        <w:rPr>
          <w:rFonts w:eastAsia="Times New Roman" w:cs="Arial" w:hint="cs"/>
          <w:sz w:val="20"/>
          <w:szCs w:val="20"/>
          <w:rtl/>
          <w:lang w:val="en-AU"/>
        </w:rPr>
        <w:t>ال</w:t>
      </w:r>
      <w:r w:rsidRPr="00571E56">
        <w:rPr>
          <w:rFonts w:eastAsia="Times New Roman" w:cs="Arial"/>
          <w:sz w:val="20"/>
          <w:szCs w:val="20"/>
          <w:rtl/>
          <w:lang w:val="en-AU"/>
        </w:rPr>
        <w:t>معلومات</w:t>
      </w:r>
      <w:r w:rsidR="0089598E">
        <w:rPr>
          <w:rFonts w:eastAsia="Times New Roman" w:cs="Arial" w:hint="cs"/>
          <w:sz w:val="20"/>
          <w:szCs w:val="20"/>
          <w:rtl/>
          <w:lang w:val="en-AU"/>
        </w:rPr>
        <w:t xml:space="preserve"> الخاصة</w:t>
      </w:r>
      <w:r w:rsidRPr="00571E56">
        <w:rPr>
          <w:rFonts w:eastAsia="Times New Roman" w:cs="Arial"/>
          <w:sz w:val="20"/>
          <w:szCs w:val="20"/>
          <w:rtl/>
          <w:lang w:val="en-AU"/>
        </w:rPr>
        <w:t xml:space="preserve"> </w:t>
      </w:r>
      <w:r w:rsidR="0089598E">
        <w:rPr>
          <w:rFonts w:eastAsia="Times New Roman" w:cs="Arial" w:hint="cs"/>
          <w:sz w:val="20"/>
          <w:szCs w:val="20"/>
          <w:rtl/>
          <w:lang w:val="en-AU"/>
        </w:rPr>
        <w:t>ب</w:t>
      </w:r>
      <w:r w:rsidR="00216F11">
        <w:rPr>
          <w:rFonts w:eastAsia="Times New Roman" w:cs="Arial" w:hint="cs"/>
          <w:sz w:val="20"/>
          <w:szCs w:val="20"/>
          <w:rtl/>
          <w:lang w:val="en-AU"/>
        </w:rPr>
        <w:t>ال</w:t>
      </w:r>
      <w:r w:rsidRPr="00571E56">
        <w:rPr>
          <w:rFonts w:eastAsia="Times New Roman" w:cs="Arial"/>
          <w:sz w:val="20"/>
          <w:szCs w:val="20"/>
          <w:rtl/>
          <w:lang w:val="en-AU"/>
        </w:rPr>
        <w:t xml:space="preserve">عنف </w:t>
      </w:r>
      <w:r w:rsidR="00216F11">
        <w:rPr>
          <w:rFonts w:eastAsia="Times New Roman" w:cs="Arial" w:hint="cs"/>
          <w:sz w:val="20"/>
          <w:szCs w:val="20"/>
          <w:rtl/>
          <w:lang w:val="en-AU"/>
        </w:rPr>
        <w:t xml:space="preserve">ضد </w:t>
      </w:r>
      <w:r w:rsidRPr="00571E56">
        <w:rPr>
          <w:rFonts w:eastAsia="Times New Roman" w:cs="Arial"/>
          <w:sz w:val="20"/>
          <w:szCs w:val="20"/>
          <w:rtl/>
          <w:lang w:val="en-AU"/>
        </w:rPr>
        <w:t>الأطفال وال</w:t>
      </w:r>
      <w:r>
        <w:rPr>
          <w:rFonts w:eastAsia="Times New Roman" w:cs="Arial" w:hint="cs"/>
          <w:sz w:val="20"/>
          <w:szCs w:val="20"/>
          <w:rtl/>
          <w:lang w:val="en-AU"/>
        </w:rPr>
        <w:t>عائلات (</w:t>
      </w:r>
      <w:r w:rsidRPr="00434CBD">
        <w:rPr>
          <w:rFonts w:cstheme="minorHAnsi"/>
          <w:sz w:val="20"/>
          <w:szCs w:val="20"/>
        </w:rPr>
        <w:t>Child and Family Violence Information Sharing Schemes</w:t>
      </w:r>
      <w:r w:rsidRPr="00434CBD">
        <w:rPr>
          <w:rFonts w:eastAsia="Times New Roman" w:cs="Arial" w:hint="cs"/>
          <w:sz w:val="20"/>
          <w:szCs w:val="20"/>
          <w:rtl/>
          <w:lang w:val="en-AU"/>
        </w:rPr>
        <w:t>)</w:t>
      </w:r>
      <w:r w:rsidRPr="00571E56">
        <w:rPr>
          <w:rFonts w:eastAsia="Times New Roman" w:cs="Arial"/>
          <w:sz w:val="20"/>
          <w:szCs w:val="20"/>
          <w:rtl/>
          <w:lang w:val="en-AU"/>
        </w:rPr>
        <w:t xml:space="preserve"> للمنظمات الم</w:t>
      </w:r>
      <w:r>
        <w:rPr>
          <w:rFonts w:eastAsia="Times New Roman" w:cs="Arial" w:hint="cs"/>
          <w:sz w:val="20"/>
          <w:szCs w:val="20"/>
          <w:rtl/>
          <w:lang w:val="en-AU"/>
        </w:rPr>
        <w:t>صرّح</w:t>
      </w:r>
      <w:r w:rsidRPr="00571E56">
        <w:rPr>
          <w:rFonts w:eastAsia="Times New Roman" w:cs="Arial"/>
          <w:sz w:val="20"/>
          <w:szCs w:val="20"/>
          <w:rtl/>
          <w:lang w:val="en-AU"/>
        </w:rPr>
        <w:t xml:space="preserve"> لها بمشاركة المعلومات السرية مع بعضها البعض لتعزيز رفاهية الأطفال أو سلامتهم، أو لتقييم مخاطر العنف ال</w:t>
      </w:r>
      <w:r>
        <w:rPr>
          <w:rFonts w:eastAsia="Times New Roman" w:cs="Arial" w:hint="cs"/>
          <w:sz w:val="20"/>
          <w:szCs w:val="20"/>
          <w:rtl/>
          <w:lang w:val="en-AU"/>
        </w:rPr>
        <w:t>عائل</w:t>
      </w:r>
      <w:r w:rsidRPr="00571E56">
        <w:rPr>
          <w:rFonts w:eastAsia="Times New Roman" w:cs="Arial"/>
          <w:sz w:val="20"/>
          <w:szCs w:val="20"/>
          <w:rtl/>
          <w:lang w:val="en-AU"/>
        </w:rPr>
        <w:t xml:space="preserve">ي أو إدارتها. تندرج المدارس </w:t>
      </w:r>
      <w:r>
        <w:rPr>
          <w:rFonts w:eastAsia="Times New Roman" w:cs="Arial" w:hint="cs"/>
          <w:sz w:val="20"/>
          <w:szCs w:val="20"/>
          <w:rtl/>
          <w:lang w:val="en-AU"/>
        </w:rPr>
        <w:t xml:space="preserve">في ولاية </w:t>
      </w:r>
      <w:r w:rsidRPr="00571E56">
        <w:rPr>
          <w:rFonts w:eastAsia="Times New Roman" w:cs="Arial"/>
          <w:sz w:val="20"/>
          <w:szCs w:val="20"/>
          <w:rtl/>
          <w:lang w:val="en-AU"/>
        </w:rPr>
        <w:t>فيكتوري</w:t>
      </w:r>
      <w:r>
        <w:rPr>
          <w:rFonts w:eastAsia="Times New Roman" w:cs="Arial" w:hint="cs"/>
          <w:sz w:val="20"/>
          <w:szCs w:val="20"/>
          <w:rtl/>
          <w:lang w:val="en-AU"/>
        </w:rPr>
        <w:t>ا</w:t>
      </w:r>
      <w:r w:rsidRPr="00571E56">
        <w:rPr>
          <w:rFonts w:eastAsia="Times New Roman" w:cs="Arial"/>
          <w:sz w:val="20"/>
          <w:szCs w:val="20"/>
          <w:rtl/>
          <w:lang w:val="en-AU"/>
        </w:rPr>
        <w:t xml:space="preserve"> ومجموعة من الخدمات </w:t>
      </w:r>
      <w:r w:rsidR="00825D5A">
        <w:rPr>
          <w:rFonts w:eastAsia="Times New Roman" w:cs="Arial" w:hint="cs"/>
          <w:sz w:val="20"/>
          <w:szCs w:val="20"/>
          <w:rtl/>
          <w:lang w:val="en-AU"/>
        </w:rPr>
        <w:t xml:space="preserve">الأخرى في ولاية </w:t>
      </w:r>
      <w:r w:rsidRPr="00571E56">
        <w:rPr>
          <w:rFonts w:eastAsia="Times New Roman" w:cs="Arial"/>
          <w:sz w:val="20"/>
          <w:szCs w:val="20"/>
          <w:rtl/>
          <w:lang w:val="en-AU"/>
        </w:rPr>
        <w:t>فيكتوري</w:t>
      </w:r>
      <w:r w:rsidR="00825D5A">
        <w:rPr>
          <w:rFonts w:eastAsia="Times New Roman" w:cs="Arial" w:hint="cs"/>
          <w:sz w:val="20"/>
          <w:szCs w:val="20"/>
          <w:rtl/>
          <w:lang w:val="en-AU"/>
        </w:rPr>
        <w:t>ا</w:t>
      </w:r>
      <w:r w:rsidRPr="00571E56">
        <w:rPr>
          <w:rFonts w:eastAsia="Times New Roman" w:cs="Arial"/>
          <w:sz w:val="20"/>
          <w:szCs w:val="20"/>
          <w:rtl/>
          <w:lang w:val="en-AU"/>
        </w:rPr>
        <w:t xml:space="preserve"> الأخرى ضمن هذه ال</w:t>
      </w:r>
      <w:r>
        <w:rPr>
          <w:rFonts w:eastAsia="Times New Roman" w:cs="Arial" w:hint="cs"/>
          <w:sz w:val="20"/>
          <w:szCs w:val="20"/>
          <w:rtl/>
          <w:lang w:val="en-AU"/>
        </w:rPr>
        <w:t>برامج</w:t>
      </w:r>
      <w:r w:rsidRPr="00571E56">
        <w:rPr>
          <w:rFonts w:eastAsia="Times New Roman" w:cs="Arial"/>
          <w:sz w:val="20"/>
          <w:szCs w:val="20"/>
          <w:rtl/>
          <w:lang w:val="en-AU"/>
        </w:rPr>
        <w:t>. لمزيد من المعلومات، يرجى الرجوع إلى</w:t>
      </w:r>
      <w:r w:rsidRPr="00571E56">
        <w:rPr>
          <w:rFonts w:eastAsia="Times New Roman" w:cstheme="minorHAnsi"/>
          <w:sz w:val="20"/>
          <w:szCs w:val="20"/>
          <w:lang w:val="en-AU"/>
        </w:rPr>
        <w:t xml:space="preserve">: </w:t>
      </w:r>
      <w:hyperlink r:id="rId11" w:history="1">
        <w:r w:rsidRPr="005E218E">
          <w:rPr>
            <w:rStyle w:val="Hyperlink"/>
            <w:rFonts w:cstheme="minorHAnsi"/>
            <w:sz w:val="20"/>
            <w:szCs w:val="20"/>
          </w:rPr>
          <w:t>https://www.vic.gov.au/information-sharing-schemes-and-the-maram-framework</w:t>
        </w:r>
      </w:hyperlink>
      <w:r w:rsidRPr="005E218E">
        <w:rPr>
          <w:rFonts w:cstheme="minorHAnsi"/>
          <w:sz w:val="20"/>
          <w:szCs w:val="20"/>
        </w:rPr>
        <w:t>.</w:t>
      </w:r>
    </w:p>
    <w:p w14:paraId="3BF3BC2D" w14:textId="70C09C32" w:rsidR="009F08AA" w:rsidRPr="00EB0167" w:rsidRDefault="009F08AA" w:rsidP="009F08AA">
      <w:pPr>
        <w:bidi/>
        <w:spacing w:line="240" w:lineRule="atLeast"/>
        <w:rPr>
          <w:rFonts w:cstheme="minorHAnsi"/>
          <w:sz w:val="16"/>
          <w:szCs w:val="16"/>
        </w:rPr>
      </w:pPr>
      <w:r w:rsidRPr="00EB0167">
        <w:rPr>
          <w:rFonts w:cstheme="minorHAnsi" w:hint="cs"/>
          <w:color w:val="AE272F" w:themeColor="accent1"/>
          <w:sz w:val="16"/>
          <w:szCs w:val="16"/>
          <w:rtl/>
        </w:rPr>
        <w:t>________________________________________</w:t>
      </w:r>
      <w:r w:rsidR="00EB0167">
        <w:rPr>
          <w:rFonts w:cstheme="minorHAnsi" w:hint="cs"/>
          <w:color w:val="AE272F" w:themeColor="accent1"/>
          <w:sz w:val="16"/>
          <w:szCs w:val="16"/>
          <w:rtl/>
        </w:rPr>
        <w:t>__________</w:t>
      </w:r>
    </w:p>
    <w:p w14:paraId="0EEC1804" w14:textId="77777777" w:rsidR="005556D3" w:rsidRPr="004B2B67" w:rsidRDefault="005556D3" w:rsidP="005556D3">
      <w:pPr>
        <w:pStyle w:val="Heading1"/>
        <w:bidi/>
        <w:rPr>
          <w:rFonts w:asciiTheme="minorHAnsi" w:hAnsiTheme="minorHAnsi" w:cstheme="minorHAnsi"/>
          <w:b w:val="0"/>
          <w:bCs/>
          <w:color w:val="AE272F"/>
          <w:sz w:val="24"/>
          <w:szCs w:val="24"/>
        </w:rPr>
      </w:pPr>
      <w:r w:rsidRPr="004B2B67">
        <w:rPr>
          <w:rFonts w:asciiTheme="minorHAnsi" w:hAnsiTheme="minorHAnsi" w:cs="Arial"/>
          <w:b w:val="0"/>
          <w:bCs/>
          <w:color w:val="AE272F"/>
          <w:sz w:val="24"/>
          <w:szCs w:val="24"/>
          <w:rtl/>
        </w:rPr>
        <w:t xml:space="preserve">من الذي يقرر من "يحتاج إلى </w:t>
      </w:r>
      <w:r>
        <w:rPr>
          <w:rFonts w:asciiTheme="minorHAnsi" w:hAnsiTheme="minorHAnsi" w:cs="Arial" w:hint="cs"/>
          <w:b w:val="0"/>
          <w:bCs/>
          <w:color w:val="AE272F"/>
          <w:sz w:val="24"/>
          <w:szCs w:val="24"/>
          <w:rtl/>
        </w:rPr>
        <w:t>ال</w:t>
      </w:r>
      <w:r w:rsidRPr="004B2B67">
        <w:rPr>
          <w:rFonts w:asciiTheme="minorHAnsi" w:hAnsiTheme="minorHAnsi" w:cs="Arial"/>
          <w:b w:val="0"/>
          <w:bCs/>
          <w:color w:val="AE272F"/>
          <w:sz w:val="24"/>
          <w:szCs w:val="24"/>
          <w:rtl/>
        </w:rPr>
        <w:t>معرفة"؟</w:t>
      </w:r>
    </w:p>
    <w:p w14:paraId="126204A2" w14:textId="65D80801" w:rsidR="005556D3" w:rsidRPr="00362062" w:rsidRDefault="005556D3" w:rsidP="005556D3">
      <w:pPr>
        <w:pStyle w:val="Heading1"/>
        <w:bidi/>
        <w:rPr>
          <w:rFonts w:asciiTheme="minorHAnsi" w:hAnsiTheme="minorHAnsi" w:cstheme="minorHAnsi"/>
          <w:color w:val="auto"/>
          <w:sz w:val="20"/>
          <w:szCs w:val="20"/>
        </w:rPr>
      </w:pPr>
      <w:r w:rsidRPr="00362062">
        <w:rPr>
          <w:rFonts w:asciiTheme="minorHAnsi" w:hAnsiTheme="minorHAnsi" w:cs="Arial"/>
          <w:color w:val="auto"/>
          <w:sz w:val="20"/>
          <w:szCs w:val="20"/>
          <w:rtl/>
        </w:rPr>
        <w:t>وفقا</w:t>
      </w:r>
      <w:r w:rsidR="00B755CE">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 لتوجيهات المدير، يقر</w:t>
      </w:r>
      <w:r w:rsidR="00B755CE">
        <w:rPr>
          <w:rFonts w:asciiTheme="minorHAnsi" w:hAnsiTheme="minorHAnsi" w:cs="Arial" w:hint="cs"/>
          <w:color w:val="auto"/>
          <w:sz w:val="20"/>
          <w:szCs w:val="20"/>
          <w:rtl/>
        </w:rPr>
        <w:t>ّ</w:t>
      </w:r>
      <w:r w:rsidRPr="00362062">
        <w:rPr>
          <w:rFonts w:asciiTheme="minorHAnsi" w:hAnsiTheme="minorHAnsi" w:cs="Arial"/>
          <w:color w:val="auto"/>
          <w:sz w:val="20"/>
          <w:szCs w:val="20"/>
          <w:rtl/>
        </w:rPr>
        <w:t>ر كل موظف من يحتاج إلى معرفة معلومات محد</w:t>
      </w:r>
      <w:r>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دة وذات صلة بالطالب، بناءً على إطار عمل "الحاجة إلى </w:t>
      </w:r>
      <w:r w:rsidR="0089598E">
        <w:rPr>
          <w:rFonts w:asciiTheme="minorHAnsi" w:hAnsiTheme="minorHAnsi" w:cs="Arial" w:hint="cs"/>
          <w:color w:val="auto"/>
          <w:sz w:val="20"/>
          <w:szCs w:val="20"/>
          <w:rtl/>
        </w:rPr>
        <w:t>ال</w:t>
      </w:r>
      <w:r w:rsidRPr="00362062">
        <w:rPr>
          <w:rFonts w:asciiTheme="minorHAnsi" w:hAnsiTheme="minorHAnsi" w:cs="Arial"/>
          <w:color w:val="auto"/>
          <w:sz w:val="20"/>
          <w:szCs w:val="20"/>
          <w:rtl/>
        </w:rPr>
        <w:t>معرفة</w:t>
      </w:r>
      <w:r w:rsidRPr="00362062">
        <w:rPr>
          <w:rFonts w:asciiTheme="minorHAnsi" w:hAnsiTheme="minorHAnsi" w:cstheme="minorHAnsi"/>
          <w:color w:val="auto"/>
          <w:sz w:val="20"/>
          <w:szCs w:val="20"/>
        </w:rPr>
        <w:t>".</w:t>
      </w:r>
    </w:p>
    <w:p w14:paraId="24296076" w14:textId="77777777" w:rsidR="00216F11" w:rsidRDefault="005556D3" w:rsidP="0037067E">
      <w:pPr>
        <w:pStyle w:val="Heading1"/>
        <w:bidi/>
        <w:rPr>
          <w:rFonts w:asciiTheme="minorHAnsi" w:hAnsiTheme="minorHAnsi" w:cstheme="minorHAnsi"/>
          <w:color w:val="auto"/>
          <w:sz w:val="20"/>
          <w:szCs w:val="20"/>
          <w:rtl/>
        </w:rPr>
      </w:pPr>
      <w:r w:rsidRPr="00362062">
        <w:rPr>
          <w:rFonts w:asciiTheme="minorHAnsi" w:hAnsiTheme="minorHAnsi" w:cs="Arial"/>
          <w:color w:val="auto"/>
          <w:sz w:val="20"/>
          <w:szCs w:val="20"/>
          <w:rtl/>
        </w:rPr>
        <w:t xml:space="preserve">تختلف مشاركة المعلومات ذات الصلة مع الموظفين الآخرين الذين "يحتاجون إلى </w:t>
      </w:r>
      <w:r w:rsidR="0089598E">
        <w:rPr>
          <w:rFonts w:asciiTheme="minorHAnsi" w:hAnsiTheme="minorHAnsi" w:cs="Arial" w:hint="cs"/>
          <w:color w:val="auto"/>
          <w:sz w:val="20"/>
          <w:szCs w:val="20"/>
          <w:rtl/>
        </w:rPr>
        <w:t>ال</w:t>
      </w:r>
      <w:r w:rsidRPr="00362062">
        <w:rPr>
          <w:rFonts w:asciiTheme="minorHAnsi" w:hAnsiTheme="minorHAnsi" w:cs="Arial"/>
          <w:color w:val="auto"/>
          <w:sz w:val="20"/>
          <w:szCs w:val="20"/>
          <w:rtl/>
        </w:rPr>
        <w:t>معرفة" اختلافا</w:t>
      </w:r>
      <w:r>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 كبيرا</w:t>
      </w:r>
      <w:r>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 عن المحادثات ال</w:t>
      </w:r>
      <w:r w:rsidR="0089598E">
        <w:rPr>
          <w:rFonts w:asciiTheme="minorHAnsi" w:hAnsiTheme="minorHAnsi" w:cs="Arial" w:hint="cs"/>
          <w:color w:val="auto"/>
          <w:sz w:val="20"/>
          <w:szCs w:val="20"/>
          <w:rtl/>
        </w:rPr>
        <w:t>فارغ</w:t>
      </w:r>
      <w:r w:rsidRPr="00362062">
        <w:rPr>
          <w:rFonts w:asciiTheme="minorHAnsi" w:hAnsiTheme="minorHAnsi" w:cs="Arial"/>
          <w:color w:val="auto"/>
          <w:sz w:val="20"/>
          <w:szCs w:val="20"/>
          <w:rtl/>
        </w:rPr>
        <w:t>ة أو ال</w:t>
      </w:r>
      <w:r>
        <w:rPr>
          <w:rFonts w:asciiTheme="minorHAnsi" w:hAnsiTheme="minorHAnsi" w:cs="Arial" w:hint="cs"/>
          <w:color w:val="auto"/>
          <w:sz w:val="20"/>
          <w:szCs w:val="20"/>
          <w:rtl/>
        </w:rPr>
        <w:t>شائعات</w:t>
      </w:r>
      <w:r w:rsidRPr="00362062">
        <w:rPr>
          <w:rFonts w:asciiTheme="minorHAnsi" w:hAnsiTheme="minorHAnsi" w:cstheme="minorHAnsi"/>
          <w:color w:val="auto"/>
          <w:sz w:val="20"/>
          <w:szCs w:val="20"/>
        </w:rPr>
        <w:t>.</w:t>
      </w:r>
    </w:p>
    <w:p w14:paraId="226F53A0" w14:textId="62664244" w:rsidR="007E37B2" w:rsidRDefault="003F1788" w:rsidP="00216F11">
      <w:pPr>
        <w:pStyle w:val="Heading1"/>
        <w:bidi/>
        <w:rPr>
          <w:rFonts w:asciiTheme="minorHAnsi" w:hAnsiTheme="minorHAnsi" w:cs="Arial"/>
          <w:b w:val="0"/>
          <w:color w:val="auto"/>
          <w:sz w:val="20"/>
          <w:szCs w:val="20"/>
          <w:rtl/>
        </w:rPr>
      </w:pPr>
      <w:r w:rsidRPr="003F1788">
        <w:rPr>
          <w:rFonts w:asciiTheme="minorHAnsi" w:hAnsiTheme="minorHAnsi" w:cs="Arial"/>
          <w:color w:val="auto"/>
          <w:sz w:val="20"/>
          <w:szCs w:val="20"/>
          <w:rtl/>
        </w:rPr>
        <w:t xml:space="preserve"> </w:t>
      </w:r>
      <w:r w:rsidRPr="00362062">
        <w:rPr>
          <w:rFonts w:asciiTheme="minorHAnsi" w:hAnsiTheme="minorHAnsi" w:cs="Arial"/>
          <w:color w:val="auto"/>
          <w:sz w:val="20"/>
          <w:szCs w:val="20"/>
          <w:rtl/>
        </w:rPr>
        <w:t>يُع</w:t>
      </w:r>
      <w:r>
        <w:rPr>
          <w:rFonts w:asciiTheme="minorHAnsi" w:hAnsiTheme="minorHAnsi" w:cs="Arial" w:hint="cs"/>
          <w:color w:val="auto"/>
          <w:sz w:val="20"/>
          <w:szCs w:val="20"/>
          <w:rtl/>
        </w:rPr>
        <w:t>ْ</w:t>
      </w:r>
      <w:r w:rsidRPr="00362062">
        <w:rPr>
          <w:rFonts w:asciiTheme="minorHAnsi" w:hAnsiTheme="minorHAnsi" w:cs="Arial"/>
          <w:color w:val="auto"/>
          <w:sz w:val="20"/>
          <w:szCs w:val="20"/>
          <w:rtl/>
        </w:rPr>
        <w:t>ه</w:t>
      </w:r>
      <w:r>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د إلى طاقم المدرسة بكمية كبيرة من المعلومات المهمة عن الطلاب. </w:t>
      </w:r>
      <w:r>
        <w:rPr>
          <w:rFonts w:asciiTheme="minorHAnsi" w:hAnsiTheme="minorHAnsi" w:cs="Arial" w:hint="cs"/>
          <w:color w:val="auto"/>
          <w:sz w:val="20"/>
          <w:szCs w:val="20"/>
          <w:rtl/>
        </w:rPr>
        <w:t>و</w:t>
      </w:r>
      <w:r w:rsidRPr="00362062">
        <w:rPr>
          <w:rFonts w:asciiTheme="minorHAnsi" w:hAnsiTheme="minorHAnsi" w:cs="Arial"/>
          <w:color w:val="auto"/>
          <w:sz w:val="20"/>
          <w:szCs w:val="20"/>
          <w:rtl/>
        </w:rPr>
        <w:t xml:space="preserve">يجب على </w:t>
      </w:r>
      <w:r w:rsidRPr="009C3C4A">
        <w:rPr>
          <w:rFonts w:asciiTheme="minorHAnsi" w:hAnsiTheme="minorHAnsi" w:cs="Arial"/>
          <w:b w:val="0"/>
          <w:color w:val="auto"/>
          <w:sz w:val="20"/>
          <w:szCs w:val="20"/>
          <w:rtl/>
        </w:rPr>
        <w:t xml:space="preserve">الموظفين التعامل مع </w:t>
      </w:r>
      <w:r w:rsidRPr="009C3C4A">
        <w:rPr>
          <w:rFonts w:asciiTheme="minorHAnsi" w:hAnsiTheme="minorHAnsi" w:cs="Arial" w:hint="cs"/>
          <w:b w:val="0"/>
          <w:color w:val="auto"/>
          <w:sz w:val="20"/>
          <w:szCs w:val="20"/>
          <w:rtl/>
        </w:rPr>
        <w:t>كل</w:t>
      </w:r>
      <w:r w:rsidRPr="009C3C4A">
        <w:rPr>
          <w:rFonts w:asciiTheme="minorHAnsi" w:hAnsiTheme="minorHAnsi" w:cs="Arial"/>
          <w:b w:val="0"/>
          <w:color w:val="auto"/>
          <w:sz w:val="20"/>
          <w:szCs w:val="20"/>
          <w:rtl/>
        </w:rPr>
        <w:t xml:space="preserve"> هذه المعلومات الشخصية والصحية</w:t>
      </w:r>
      <w:r>
        <w:rPr>
          <w:rFonts w:asciiTheme="minorHAnsi" w:hAnsiTheme="minorHAnsi" w:cs="Arial" w:hint="cs"/>
          <w:b w:val="0"/>
          <w:color w:val="auto"/>
          <w:sz w:val="20"/>
          <w:szCs w:val="20"/>
          <w:rtl/>
        </w:rPr>
        <w:t xml:space="preserve"> بحساسية واحترام، وعدم مشاركتها إلا على أساس " الحاجة إلى المعرفة"</w:t>
      </w:r>
      <w:r w:rsidR="0037067E">
        <w:rPr>
          <w:rFonts w:asciiTheme="minorHAnsi" w:hAnsiTheme="minorHAnsi" w:cs="Arial" w:hint="cs"/>
          <w:b w:val="0"/>
          <w:color w:val="auto"/>
          <w:sz w:val="20"/>
          <w:szCs w:val="20"/>
          <w:rtl/>
        </w:rPr>
        <w:t>.</w:t>
      </w:r>
    </w:p>
    <w:p w14:paraId="54434B27" w14:textId="2D87F230" w:rsidR="0037067E" w:rsidRPr="0037067E" w:rsidRDefault="0037067E" w:rsidP="0037067E">
      <w:pPr>
        <w:bidi/>
        <w:rPr>
          <w:color w:val="AE272F" w:themeColor="accent1"/>
          <w:sz w:val="16"/>
          <w:szCs w:val="16"/>
          <w:rtl/>
        </w:rPr>
      </w:pPr>
      <w:r w:rsidRPr="0037067E">
        <w:rPr>
          <w:rFonts w:hint="cs"/>
          <w:color w:val="AE272F" w:themeColor="accent1"/>
          <w:sz w:val="16"/>
          <w:szCs w:val="16"/>
          <w:rtl/>
        </w:rPr>
        <w:t>_________________________________</w:t>
      </w:r>
      <w:r>
        <w:rPr>
          <w:rFonts w:hint="cs"/>
          <w:color w:val="AE272F" w:themeColor="accent1"/>
          <w:sz w:val="16"/>
          <w:szCs w:val="16"/>
          <w:rtl/>
        </w:rPr>
        <w:t>_________________</w:t>
      </w:r>
    </w:p>
    <w:p w14:paraId="3432E82D" w14:textId="612D5052" w:rsidR="007C6D5E" w:rsidRPr="002B6454" w:rsidRDefault="007C6D5E" w:rsidP="007E37B2">
      <w:pPr>
        <w:pStyle w:val="Heading1"/>
        <w:bidi/>
        <w:rPr>
          <w:rFonts w:asciiTheme="minorHAnsi" w:hAnsiTheme="minorHAnsi" w:cstheme="minorHAnsi"/>
          <w:b w:val="0"/>
          <w:bCs/>
          <w:sz w:val="24"/>
          <w:szCs w:val="24"/>
        </w:rPr>
      </w:pPr>
      <w:r w:rsidRPr="002B6454">
        <w:rPr>
          <w:rFonts w:asciiTheme="minorHAnsi" w:hAnsiTheme="minorHAnsi" w:cs="Arial"/>
          <w:b w:val="0"/>
          <w:bCs/>
          <w:sz w:val="24"/>
          <w:szCs w:val="24"/>
          <w:rtl/>
        </w:rPr>
        <w:t>ما هي المعلومات وال</w:t>
      </w:r>
      <w:r>
        <w:rPr>
          <w:rFonts w:asciiTheme="minorHAnsi" w:hAnsiTheme="minorHAnsi" w:cs="Arial" w:hint="cs"/>
          <w:b w:val="0"/>
          <w:bCs/>
          <w:sz w:val="24"/>
          <w:szCs w:val="24"/>
          <w:rtl/>
        </w:rPr>
        <w:t>ت</w:t>
      </w:r>
      <w:r w:rsidRPr="002B6454">
        <w:rPr>
          <w:rFonts w:asciiTheme="minorHAnsi" w:hAnsiTheme="minorHAnsi" w:cs="Arial"/>
          <w:b w:val="0"/>
          <w:bCs/>
          <w:sz w:val="24"/>
          <w:szCs w:val="24"/>
          <w:rtl/>
        </w:rPr>
        <w:t>سج</w:t>
      </w:r>
      <w:r>
        <w:rPr>
          <w:rFonts w:asciiTheme="minorHAnsi" w:hAnsiTheme="minorHAnsi" w:cs="Arial" w:hint="cs"/>
          <w:b w:val="0"/>
          <w:bCs/>
          <w:sz w:val="24"/>
          <w:szCs w:val="24"/>
          <w:rtl/>
        </w:rPr>
        <w:t>ي</w:t>
      </w:r>
      <w:r w:rsidRPr="002B6454">
        <w:rPr>
          <w:rFonts w:asciiTheme="minorHAnsi" w:hAnsiTheme="minorHAnsi" w:cs="Arial"/>
          <w:b w:val="0"/>
          <w:bCs/>
          <w:sz w:val="24"/>
          <w:szCs w:val="24"/>
          <w:rtl/>
        </w:rPr>
        <w:t>لات التي يمكن نقلها إلى المدرسة التالية للطالب؟</w:t>
      </w:r>
    </w:p>
    <w:p w14:paraId="2001C7D6" w14:textId="75E00FDF" w:rsidR="007C6D5E" w:rsidRPr="00362062" w:rsidRDefault="007C6D5E" w:rsidP="007C6D5E">
      <w:pPr>
        <w:pStyle w:val="Heading1"/>
        <w:bidi/>
        <w:rPr>
          <w:rFonts w:asciiTheme="minorHAnsi" w:hAnsiTheme="minorHAnsi" w:cstheme="minorHAnsi"/>
          <w:color w:val="auto"/>
          <w:sz w:val="20"/>
          <w:szCs w:val="20"/>
        </w:rPr>
      </w:pPr>
      <w:r w:rsidRPr="00362062">
        <w:rPr>
          <w:rFonts w:asciiTheme="minorHAnsi" w:hAnsiTheme="minorHAnsi" w:cs="Arial"/>
          <w:color w:val="auto"/>
          <w:sz w:val="20"/>
          <w:szCs w:val="20"/>
          <w:rtl/>
        </w:rPr>
        <w:t>عندما يتم</w:t>
      </w:r>
      <w:r>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 قبول الطالب في مدرسة أخرى</w:t>
      </w:r>
      <w:r w:rsidR="008128BD">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 وينتقل إليها أو منها (حكوم</w:t>
      </w:r>
      <w:r w:rsidR="00A14215">
        <w:rPr>
          <w:rFonts w:asciiTheme="minorHAnsi" w:hAnsiTheme="minorHAnsi" w:cs="Arial" w:hint="cs"/>
          <w:color w:val="auto"/>
          <w:sz w:val="20"/>
          <w:szCs w:val="20"/>
          <w:rtl/>
        </w:rPr>
        <w:t>ي</w:t>
      </w:r>
      <w:r w:rsidRPr="00362062">
        <w:rPr>
          <w:rFonts w:asciiTheme="minorHAnsi" w:hAnsiTheme="minorHAnsi" w:cs="Arial"/>
          <w:color w:val="auto"/>
          <w:sz w:val="20"/>
          <w:szCs w:val="20"/>
          <w:rtl/>
        </w:rPr>
        <w:t>ة</w:t>
      </w:r>
      <w:r w:rsidR="00A14215">
        <w:rPr>
          <w:rFonts w:asciiTheme="minorHAnsi" w:hAnsiTheme="minorHAnsi" w:cs="Arial" w:hint="cs"/>
          <w:color w:val="auto"/>
          <w:sz w:val="20"/>
          <w:szCs w:val="20"/>
          <w:rtl/>
        </w:rPr>
        <w:t xml:space="preserve"> في</w:t>
      </w:r>
      <w:r w:rsidRPr="00362062">
        <w:rPr>
          <w:rFonts w:asciiTheme="minorHAnsi" w:hAnsiTheme="minorHAnsi" w:cs="Arial"/>
          <w:color w:val="auto"/>
          <w:sz w:val="20"/>
          <w:szCs w:val="20"/>
          <w:rtl/>
        </w:rPr>
        <w:t xml:space="preserve"> ولاية فيكتوريا و / أو غير حكومية و / أو بين الولايات)، فإن مدرسته الحالية تنقل معلومات حول الطالب إلى المدرسة الجديدة. </w:t>
      </w:r>
      <w:r w:rsidR="00A14215">
        <w:rPr>
          <w:rFonts w:asciiTheme="minorHAnsi" w:hAnsiTheme="minorHAnsi" w:cs="Arial" w:hint="cs"/>
          <w:color w:val="auto"/>
          <w:sz w:val="20"/>
          <w:szCs w:val="20"/>
          <w:rtl/>
        </w:rPr>
        <w:t>و</w:t>
      </w:r>
      <w:r w:rsidRPr="00362062">
        <w:rPr>
          <w:rFonts w:asciiTheme="minorHAnsi" w:hAnsiTheme="minorHAnsi" w:cs="Arial"/>
          <w:color w:val="auto"/>
          <w:sz w:val="20"/>
          <w:szCs w:val="20"/>
          <w:rtl/>
        </w:rPr>
        <w:t>قد تتضم</w:t>
      </w:r>
      <w:r w:rsidR="00A14215">
        <w:rPr>
          <w:rFonts w:asciiTheme="minorHAnsi" w:hAnsiTheme="minorHAnsi" w:cs="Arial" w:hint="cs"/>
          <w:color w:val="auto"/>
          <w:sz w:val="20"/>
          <w:szCs w:val="20"/>
          <w:rtl/>
        </w:rPr>
        <w:t>ّ</w:t>
      </w:r>
      <w:r w:rsidRPr="00362062">
        <w:rPr>
          <w:rFonts w:asciiTheme="minorHAnsi" w:hAnsiTheme="minorHAnsi" w:cs="Arial"/>
          <w:color w:val="auto"/>
          <w:sz w:val="20"/>
          <w:szCs w:val="20"/>
          <w:rtl/>
        </w:rPr>
        <w:t>ن هذه المعلومات نسخا</w:t>
      </w:r>
      <w:r>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 من السجلات المدرسية للطالب، بما في ذلك أي معلومات تتعلق بالصحة أو الرفاهية أو السلامة</w:t>
      </w:r>
      <w:r w:rsidRPr="00362062">
        <w:rPr>
          <w:rFonts w:asciiTheme="minorHAnsi" w:hAnsiTheme="minorHAnsi" w:cstheme="minorHAnsi"/>
          <w:color w:val="auto"/>
          <w:sz w:val="20"/>
          <w:szCs w:val="20"/>
        </w:rPr>
        <w:t>.</w:t>
      </w:r>
    </w:p>
    <w:p w14:paraId="7F5C2D23" w14:textId="51E63EF0" w:rsidR="007C6D5E" w:rsidRDefault="0058184F" w:rsidP="007C6D5E">
      <w:pPr>
        <w:pStyle w:val="Heading1"/>
        <w:bidi/>
        <w:rPr>
          <w:rFonts w:asciiTheme="minorHAnsi" w:hAnsiTheme="minorHAnsi" w:cstheme="minorHAnsi"/>
          <w:color w:val="auto"/>
          <w:sz w:val="20"/>
          <w:szCs w:val="20"/>
          <w:rtl/>
        </w:rPr>
      </w:pPr>
      <w:r>
        <w:rPr>
          <w:rFonts w:asciiTheme="minorHAnsi" w:hAnsiTheme="minorHAnsi" w:cs="Arial" w:hint="cs"/>
          <w:color w:val="auto"/>
          <w:sz w:val="20"/>
          <w:szCs w:val="20"/>
          <w:rtl/>
        </w:rPr>
        <w:t xml:space="preserve">إنّ </w:t>
      </w:r>
      <w:r w:rsidR="007C6D5E" w:rsidRPr="00362062">
        <w:rPr>
          <w:rFonts w:asciiTheme="minorHAnsi" w:hAnsiTheme="minorHAnsi" w:cs="Arial"/>
          <w:color w:val="auto"/>
          <w:sz w:val="20"/>
          <w:szCs w:val="20"/>
          <w:rtl/>
        </w:rPr>
        <w:t xml:space="preserve">موافقة الوالدين غير مطلوبة لنقل هذه المعلومات بين المدارس الحكومية </w:t>
      </w:r>
      <w:r w:rsidR="007C6D5E">
        <w:rPr>
          <w:rFonts w:asciiTheme="minorHAnsi" w:hAnsiTheme="minorHAnsi" w:cs="Arial" w:hint="cs"/>
          <w:color w:val="auto"/>
          <w:sz w:val="20"/>
          <w:szCs w:val="20"/>
          <w:rtl/>
        </w:rPr>
        <w:t xml:space="preserve">في ولاية </w:t>
      </w:r>
      <w:r w:rsidR="007C6D5E" w:rsidRPr="00362062">
        <w:rPr>
          <w:rFonts w:asciiTheme="minorHAnsi" w:hAnsiTheme="minorHAnsi" w:cs="Arial"/>
          <w:color w:val="auto"/>
          <w:sz w:val="20"/>
          <w:szCs w:val="20"/>
          <w:rtl/>
        </w:rPr>
        <w:t>فيكتوري</w:t>
      </w:r>
      <w:r w:rsidR="007C6D5E">
        <w:rPr>
          <w:rFonts w:asciiTheme="minorHAnsi" w:hAnsiTheme="minorHAnsi" w:cs="Arial" w:hint="cs"/>
          <w:color w:val="auto"/>
          <w:sz w:val="20"/>
          <w:szCs w:val="20"/>
          <w:rtl/>
        </w:rPr>
        <w:t>ا</w:t>
      </w:r>
      <w:r w:rsidR="007C6D5E" w:rsidRPr="00362062">
        <w:rPr>
          <w:rFonts w:asciiTheme="minorHAnsi" w:hAnsiTheme="minorHAnsi" w:cs="Arial"/>
          <w:color w:val="auto"/>
          <w:sz w:val="20"/>
          <w:szCs w:val="20"/>
          <w:rtl/>
        </w:rPr>
        <w:t xml:space="preserve"> ولكن يجب الحصول عليها عندما ينتقل الطالب إلى أو من المدارس غير الحكومية في ولاية فيكتوريا، بما في ذلك المدارس الكاثوليكية أو المدارس </w:t>
      </w:r>
      <w:r w:rsidR="007C6D5E">
        <w:rPr>
          <w:rFonts w:asciiTheme="minorHAnsi" w:hAnsiTheme="minorHAnsi" w:cs="Arial" w:hint="cs"/>
          <w:color w:val="auto"/>
          <w:sz w:val="20"/>
          <w:szCs w:val="20"/>
          <w:rtl/>
        </w:rPr>
        <w:t>من</w:t>
      </w:r>
      <w:r w:rsidR="007C6D5E" w:rsidRPr="00362062">
        <w:rPr>
          <w:rFonts w:asciiTheme="minorHAnsi" w:hAnsiTheme="minorHAnsi" w:cs="Arial"/>
          <w:color w:val="auto"/>
          <w:sz w:val="20"/>
          <w:szCs w:val="20"/>
          <w:rtl/>
        </w:rPr>
        <w:t xml:space="preserve"> الولايات</w:t>
      </w:r>
      <w:r w:rsidR="007C6D5E">
        <w:rPr>
          <w:rFonts w:asciiTheme="minorHAnsi" w:hAnsiTheme="minorHAnsi" w:cs="Arial" w:hint="cs"/>
          <w:color w:val="auto"/>
          <w:sz w:val="20"/>
          <w:szCs w:val="20"/>
          <w:rtl/>
        </w:rPr>
        <w:t xml:space="preserve"> الأخرى</w:t>
      </w:r>
      <w:r w:rsidR="007C6D5E" w:rsidRPr="00362062">
        <w:rPr>
          <w:rFonts w:asciiTheme="minorHAnsi" w:hAnsiTheme="minorHAnsi" w:cstheme="minorHAnsi"/>
          <w:color w:val="auto"/>
          <w:sz w:val="20"/>
          <w:szCs w:val="20"/>
        </w:rPr>
        <w:t>.</w:t>
      </w:r>
    </w:p>
    <w:p w14:paraId="09095588" w14:textId="77777777" w:rsidR="00A259E1" w:rsidRPr="00A259E1" w:rsidRDefault="00A259E1" w:rsidP="00A259E1">
      <w:pPr>
        <w:bidi/>
        <w:rPr>
          <w:rtl/>
        </w:rPr>
      </w:pPr>
    </w:p>
    <w:p w14:paraId="3BCDCE55" w14:textId="77777777" w:rsidR="00E22CEF" w:rsidRPr="00E22CEF" w:rsidRDefault="00E22CEF" w:rsidP="00E22CEF">
      <w:pPr>
        <w:bidi/>
      </w:pPr>
    </w:p>
    <w:p w14:paraId="638F248D" w14:textId="77777777" w:rsidR="007C6D5E" w:rsidRPr="007C6D5E" w:rsidRDefault="007C6D5E" w:rsidP="007C6D5E">
      <w:pPr>
        <w:bidi/>
      </w:pPr>
    </w:p>
    <w:bookmarkEnd w:id="0"/>
    <w:p w14:paraId="426AE261" w14:textId="77777777" w:rsidR="005556D3" w:rsidRDefault="005556D3" w:rsidP="00EB0167">
      <w:pPr>
        <w:pStyle w:val="Heading2"/>
        <w:pBdr>
          <w:top w:val="none" w:sz="0" w:space="0" w:color="auto"/>
        </w:pBdr>
        <w:bidi/>
        <w:rPr>
          <w:rStyle w:val="SubtleEmphasis"/>
          <w:rFonts w:asciiTheme="majorHAnsi" w:hAnsiTheme="majorHAnsi" w:cs="Times New Roman"/>
          <w:b w:val="0"/>
          <w:bCs/>
          <w:i w:val="0"/>
          <w:iCs w:val="0"/>
          <w:color w:val="AE272F" w:themeColor="accent1"/>
          <w:sz w:val="44"/>
          <w:szCs w:val="44"/>
        </w:rPr>
      </w:pPr>
      <w:r w:rsidRPr="00E0443E">
        <w:rPr>
          <w:rStyle w:val="SubtleEmphasis"/>
          <w:rFonts w:asciiTheme="majorHAnsi" w:hAnsiTheme="majorHAnsi" w:cs="Times New Roman"/>
          <w:b w:val="0"/>
          <w:bCs/>
          <w:i w:val="0"/>
          <w:iCs w:val="0"/>
          <w:color w:val="AE272F" w:themeColor="accent1"/>
          <w:sz w:val="44"/>
          <w:szCs w:val="44"/>
          <w:rtl/>
        </w:rPr>
        <w:t>سياسة الخصوصية للمدارس</w:t>
      </w:r>
    </w:p>
    <w:p w14:paraId="197B7284" w14:textId="53DB5F6F" w:rsidR="005556D3" w:rsidRDefault="005556D3" w:rsidP="00264603">
      <w:pPr>
        <w:pStyle w:val="Heading1"/>
        <w:spacing w:before="0"/>
        <w:jc w:val="right"/>
        <w:rPr>
          <w:rStyle w:val="SubtleEmphasis"/>
          <w:i w:val="0"/>
          <w:iCs w:val="0"/>
          <w:color w:val="AE272F" w:themeColor="accent1"/>
          <w:sz w:val="44"/>
          <w:szCs w:val="44"/>
        </w:rPr>
      </w:pPr>
      <w:r>
        <w:t>(</w:t>
      </w:r>
      <w:r w:rsidRPr="00FB6876">
        <w:rPr>
          <w:rStyle w:val="SubtleEmphasis"/>
          <w:i w:val="0"/>
          <w:iCs w:val="0"/>
          <w:color w:val="AE272F" w:themeColor="accent1"/>
          <w:sz w:val="44"/>
          <w:szCs w:val="44"/>
        </w:rPr>
        <w:t>SCHOOLS’ PRIVACY POLICY</w:t>
      </w:r>
      <w:r>
        <w:rPr>
          <w:rStyle w:val="SubtleEmphasis"/>
          <w:i w:val="0"/>
          <w:iCs w:val="0"/>
          <w:color w:val="AE272F" w:themeColor="accent1"/>
          <w:sz w:val="44"/>
          <w:szCs w:val="44"/>
        </w:rPr>
        <w:t>)</w:t>
      </w:r>
    </w:p>
    <w:p w14:paraId="7C4532FD" w14:textId="536B3F52" w:rsidR="005556D3" w:rsidRPr="009C785F" w:rsidRDefault="005556D3" w:rsidP="00EB0167">
      <w:pPr>
        <w:pStyle w:val="Heading2"/>
        <w:pBdr>
          <w:top w:val="none" w:sz="0" w:space="0" w:color="auto"/>
        </w:pBdr>
        <w:bidi/>
        <w:rPr>
          <w:rStyle w:val="SubtleEmphasis"/>
          <w:rFonts w:asciiTheme="majorHAnsi" w:hAnsiTheme="majorHAnsi" w:cstheme="majorHAnsi"/>
          <w:i w:val="0"/>
          <w:iCs w:val="0"/>
          <w:color w:val="AE272F" w:themeColor="accent1"/>
          <w:sz w:val="36"/>
          <w:szCs w:val="36"/>
        </w:rPr>
      </w:pPr>
      <w:r w:rsidRPr="009C785F">
        <w:rPr>
          <w:rStyle w:val="SubtleEmphasis"/>
          <w:rFonts w:asciiTheme="majorHAnsi" w:hAnsiTheme="majorHAnsi" w:cstheme="majorHAnsi"/>
          <w:i w:val="0"/>
          <w:iCs w:val="0"/>
          <w:color w:val="AE272F" w:themeColor="accent1"/>
          <w:sz w:val="36"/>
          <w:szCs w:val="36"/>
          <w:rtl/>
        </w:rPr>
        <w:t>أسئلة شائعة متكر</w:t>
      </w:r>
      <w:r w:rsidR="00D12C6F">
        <w:rPr>
          <w:rStyle w:val="SubtleEmphasis"/>
          <w:rFonts w:asciiTheme="majorHAnsi" w:hAnsiTheme="majorHAnsi" w:cstheme="majorHAnsi" w:hint="cs"/>
          <w:i w:val="0"/>
          <w:iCs w:val="0"/>
          <w:color w:val="AE272F" w:themeColor="accent1"/>
          <w:sz w:val="36"/>
          <w:szCs w:val="36"/>
          <w:rtl/>
        </w:rPr>
        <w:t>ّ</w:t>
      </w:r>
      <w:r w:rsidRPr="009C785F">
        <w:rPr>
          <w:rStyle w:val="SubtleEmphasis"/>
          <w:rFonts w:asciiTheme="majorHAnsi" w:hAnsiTheme="majorHAnsi" w:cstheme="majorHAnsi"/>
          <w:i w:val="0"/>
          <w:iCs w:val="0"/>
          <w:color w:val="AE272F" w:themeColor="accent1"/>
          <w:sz w:val="36"/>
          <w:szCs w:val="36"/>
          <w:rtl/>
        </w:rPr>
        <w:t>رة - معلومات للوالدين</w:t>
      </w:r>
    </w:p>
    <w:p w14:paraId="05C22068" w14:textId="37D4C115" w:rsidR="005556D3" w:rsidRPr="009C785F" w:rsidRDefault="005556D3" w:rsidP="00EB0167">
      <w:pPr>
        <w:pStyle w:val="Heading2"/>
        <w:pBdr>
          <w:top w:val="none" w:sz="0" w:space="0" w:color="auto"/>
        </w:pBdr>
        <w:bidi/>
        <w:rPr>
          <w:rStyle w:val="SubtleEmphasis"/>
          <w:rFonts w:asciiTheme="majorHAnsi" w:hAnsiTheme="majorHAnsi" w:cstheme="majorHAnsi"/>
          <w:i w:val="0"/>
          <w:iCs w:val="0"/>
          <w:color w:val="auto"/>
          <w:sz w:val="26"/>
          <w:szCs w:val="26"/>
        </w:rPr>
      </w:pPr>
      <w:r w:rsidRPr="009C785F">
        <w:rPr>
          <w:rStyle w:val="SubtleEmphasis"/>
          <w:rFonts w:asciiTheme="majorHAnsi" w:hAnsiTheme="majorHAnsi" w:cstheme="majorHAnsi"/>
          <w:i w:val="0"/>
          <w:iCs w:val="0"/>
          <w:color w:val="auto"/>
          <w:sz w:val="26"/>
          <w:szCs w:val="26"/>
          <w:rtl/>
        </w:rPr>
        <w:t>تُ</w:t>
      </w:r>
      <w:r w:rsidR="00BB7501">
        <w:rPr>
          <w:rStyle w:val="SubtleEmphasis"/>
          <w:rFonts w:asciiTheme="majorHAnsi" w:hAnsiTheme="majorHAnsi" w:cstheme="majorHAnsi" w:hint="cs"/>
          <w:i w:val="0"/>
          <w:iCs w:val="0"/>
          <w:color w:val="auto"/>
          <w:sz w:val="26"/>
          <w:szCs w:val="26"/>
          <w:rtl/>
        </w:rPr>
        <w:t>ع</w:t>
      </w:r>
      <w:r w:rsidR="008B7166">
        <w:rPr>
          <w:rStyle w:val="SubtleEmphasis"/>
          <w:rFonts w:asciiTheme="majorHAnsi" w:hAnsiTheme="majorHAnsi" w:cstheme="majorHAnsi" w:hint="cs"/>
          <w:i w:val="0"/>
          <w:iCs w:val="0"/>
          <w:color w:val="auto"/>
          <w:sz w:val="26"/>
          <w:szCs w:val="26"/>
          <w:rtl/>
        </w:rPr>
        <w:t>ْ</w:t>
      </w:r>
      <w:r w:rsidR="00BB7501">
        <w:rPr>
          <w:rStyle w:val="SubtleEmphasis"/>
          <w:rFonts w:asciiTheme="majorHAnsi" w:hAnsiTheme="majorHAnsi" w:cstheme="majorHAnsi" w:hint="cs"/>
          <w:i w:val="0"/>
          <w:iCs w:val="0"/>
          <w:color w:val="auto"/>
          <w:sz w:val="26"/>
          <w:szCs w:val="26"/>
          <w:rtl/>
        </w:rPr>
        <w:t>لِم</w:t>
      </w:r>
      <w:r w:rsidRPr="009C785F">
        <w:rPr>
          <w:rFonts w:asciiTheme="majorHAnsi" w:hAnsiTheme="majorHAnsi" w:cstheme="majorHAnsi"/>
          <w:b w:val="0"/>
          <w:bCs/>
          <w:color w:val="auto"/>
          <w:sz w:val="26"/>
          <w:szCs w:val="26"/>
        </w:rPr>
        <w:t>Schools’ Privacy Policy</w:t>
      </w:r>
      <w:r w:rsidRPr="009C785F">
        <w:rPr>
          <w:rFonts w:asciiTheme="majorHAnsi" w:hAnsiTheme="majorHAnsi" w:cstheme="majorHAnsi"/>
          <w:sz w:val="26"/>
          <w:szCs w:val="26"/>
        </w:rPr>
        <w:t xml:space="preserve"> </w:t>
      </w:r>
      <w:r w:rsidRPr="009C785F">
        <w:rPr>
          <w:rFonts w:asciiTheme="majorHAnsi" w:hAnsiTheme="majorHAnsi" w:cstheme="majorHAnsi"/>
          <w:sz w:val="26"/>
          <w:szCs w:val="26"/>
          <w:rtl/>
        </w:rPr>
        <w:t xml:space="preserve"> </w:t>
      </w:r>
      <w:r w:rsidRPr="009C785F">
        <w:rPr>
          <w:rStyle w:val="SubtleEmphasis"/>
          <w:rFonts w:asciiTheme="majorHAnsi" w:hAnsiTheme="majorHAnsi" w:cstheme="majorHAnsi"/>
          <w:i w:val="0"/>
          <w:iCs w:val="0"/>
          <w:color w:val="auto"/>
          <w:sz w:val="26"/>
          <w:szCs w:val="26"/>
          <w:rtl/>
        </w:rPr>
        <w:t>مجتمعات المدرسة بأنه يمكن مشاركة المعلومات المتعلقة بالطلاب ل</w:t>
      </w:r>
      <w:r w:rsidR="008B7166">
        <w:rPr>
          <w:rStyle w:val="SubtleEmphasis"/>
          <w:rFonts w:asciiTheme="majorHAnsi" w:hAnsiTheme="majorHAnsi" w:cstheme="majorHAnsi" w:hint="cs"/>
          <w:i w:val="0"/>
          <w:iCs w:val="0"/>
          <w:color w:val="auto"/>
          <w:sz w:val="26"/>
          <w:szCs w:val="26"/>
          <w:rtl/>
        </w:rPr>
        <w:t>تلبية</w:t>
      </w:r>
      <w:r w:rsidRPr="009C785F">
        <w:rPr>
          <w:rStyle w:val="SubtleEmphasis"/>
          <w:rFonts w:asciiTheme="majorHAnsi" w:hAnsiTheme="majorHAnsi" w:cstheme="majorHAnsi"/>
          <w:i w:val="0"/>
          <w:iCs w:val="0"/>
          <w:color w:val="auto"/>
          <w:sz w:val="26"/>
          <w:szCs w:val="26"/>
          <w:rtl/>
        </w:rPr>
        <w:t xml:space="preserve"> </w:t>
      </w:r>
      <w:r w:rsidR="008B7166">
        <w:rPr>
          <w:rStyle w:val="SubtleEmphasis"/>
          <w:rFonts w:asciiTheme="majorHAnsi" w:hAnsiTheme="majorHAnsi" w:cstheme="majorHAnsi" w:hint="cs"/>
          <w:i w:val="0"/>
          <w:iCs w:val="0"/>
          <w:color w:val="auto"/>
          <w:sz w:val="26"/>
          <w:szCs w:val="26"/>
          <w:rtl/>
        </w:rPr>
        <w:t>ال</w:t>
      </w:r>
      <w:r w:rsidRPr="009C785F">
        <w:rPr>
          <w:rStyle w:val="SubtleEmphasis"/>
          <w:rFonts w:asciiTheme="majorHAnsi" w:hAnsiTheme="majorHAnsi" w:cstheme="majorHAnsi"/>
          <w:i w:val="0"/>
          <w:iCs w:val="0"/>
          <w:color w:val="auto"/>
          <w:sz w:val="26"/>
          <w:szCs w:val="26"/>
          <w:rtl/>
        </w:rPr>
        <w:t>مه</w:t>
      </w:r>
      <w:r w:rsidR="008B7166">
        <w:rPr>
          <w:rStyle w:val="SubtleEmphasis"/>
          <w:rFonts w:asciiTheme="majorHAnsi" w:hAnsiTheme="majorHAnsi" w:cstheme="majorHAnsi" w:hint="cs"/>
          <w:i w:val="0"/>
          <w:iCs w:val="0"/>
          <w:color w:val="auto"/>
          <w:sz w:val="26"/>
          <w:szCs w:val="26"/>
          <w:rtl/>
        </w:rPr>
        <w:t>م</w:t>
      </w:r>
      <w:r w:rsidRPr="009C785F">
        <w:rPr>
          <w:rStyle w:val="SubtleEmphasis"/>
          <w:rFonts w:asciiTheme="majorHAnsi" w:hAnsiTheme="majorHAnsi" w:cstheme="majorHAnsi"/>
          <w:i w:val="0"/>
          <w:iCs w:val="0"/>
          <w:color w:val="auto"/>
          <w:sz w:val="26"/>
          <w:szCs w:val="26"/>
          <w:rtl/>
        </w:rPr>
        <w:t>ا</w:t>
      </w:r>
      <w:r w:rsidR="008B7166">
        <w:rPr>
          <w:rStyle w:val="SubtleEmphasis"/>
          <w:rFonts w:asciiTheme="majorHAnsi" w:hAnsiTheme="majorHAnsi" w:cstheme="majorHAnsi" w:hint="cs"/>
          <w:i w:val="0"/>
          <w:iCs w:val="0"/>
          <w:color w:val="auto"/>
          <w:sz w:val="26"/>
          <w:szCs w:val="26"/>
          <w:rtl/>
        </w:rPr>
        <w:t>ت الأساسية التي تقوم بها</w:t>
      </w:r>
      <w:r w:rsidRPr="009C785F">
        <w:rPr>
          <w:rStyle w:val="SubtleEmphasis"/>
          <w:rFonts w:asciiTheme="majorHAnsi" w:hAnsiTheme="majorHAnsi" w:cstheme="majorHAnsi"/>
          <w:i w:val="0"/>
          <w:iCs w:val="0"/>
          <w:color w:val="auto"/>
          <w:sz w:val="26"/>
          <w:szCs w:val="26"/>
          <w:rtl/>
        </w:rPr>
        <w:t xml:space="preserve"> المدارس المتمثلة في تعليم طلابنا ودعمهم</w:t>
      </w:r>
      <w:r w:rsidRPr="009C785F">
        <w:rPr>
          <w:rStyle w:val="SubtleEmphasis"/>
          <w:rFonts w:asciiTheme="majorHAnsi" w:hAnsiTheme="majorHAnsi" w:cstheme="majorHAnsi"/>
          <w:i w:val="0"/>
          <w:iCs w:val="0"/>
          <w:color w:val="auto"/>
          <w:sz w:val="26"/>
          <w:szCs w:val="26"/>
        </w:rPr>
        <w:t>.</w:t>
      </w:r>
    </w:p>
    <w:p w14:paraId="0361D914" w14:textId="518F1BF7" w:rsidR="005556D3" w:rsidRDefault="005556D3" w:rsidP="00EB0167">
      <w:pPr>
        <w:pStyle w:val="Heading2"/>
        <w:pBdr>
          <w:top w:val="none" w:sz="0" w:space="0" w:color="auto"/>
        </w:pBdr>
        <w:bidi/>
        <w:rPr>
          <w:rStyle w:val="SubtleEmphasis"/>
          <w:rFonts w:asciiTheme="majorHAnsi" w:hAnsiTheme="majorHAnsi" w:cstheme="majorHAnsi"/>
          <w:b w:val="0"/>
          <w:bCs/>
          <w:i w:val="0"/>
          <w:iCs w:val="0"/>
          <w:color w:val="auto"/>
          <w:sz w:val="26"/>
          <w:szCs w:val="26"/>
          <w:rtl/>
        </w:rPr>
      </w:pPr>
      <w:r w:rsidRPr="009C785F">
        <w:rPr>
          <w:rStyle w:val="SubtleEmphasis"/>
          <w:rFonts w:asciiTheme="majorHAnsi" w:hAnsiTheme="majorHAnsi" w:cstheme="majorHAnsi"/>
          <w:i w:val="0"/>
          <w:iCs w:val="0"/>
          <w:color w:val="auto"/>
          <w:sz w:val="26"/>
          <w:szCs w:val="26"/>
          <w:rtl/>
        </w:rPr>
        <w:t xml:space="preserve">تحدِّد </w:t>
      </w:r>
      <w:r w:rsidRPr="009C785F">
        <w:rPr>
          <w:rFonts w:asciiTheme="majorHAnsi" w:hAnsiTheme="majorHAnsi" w:cstheme="majorHAnsi"/>
          <w:b w:val="0"/>
          <w:bCs/>
          <w:color w:val="auto"/>
          <w:sz w:val="26"/>
          <w:szCs w:val="26"/>
        </w:rPr>
        <w:t>Schools’ Privacy Policy</w:t>
      </w:r>
      <w:r w:rsidRPr="009C785F">
        <w:rPr>
          <w:rFonts w:asciiTheme="majorHAnsi" w:hAnsiTheme="majorHAnsi" w:cstheme="majorHAnsi"/>
          <w:sz w:val="26"/>
          <w:szCs w:val="26"/>
        </w:rPr>
        <w:t xml:space="preserve"> </w:t>
      </w:r>
      <w:r w:rsidRPr="009C785F">
        <w:rPr>
          <w:rFonts w:asciiTheme="majorHAnsi" w:hAnsiTheme="majorHAnsi" w:cstheme="majorHAnsi"/>
          <w:sz w:val="26"/>
          <w:szCs w:val="26"/>
          <w:rtl/>
        </w:rPr>
        <w:t xml:space="preserve"> </w:t>
      </w:r>
      <w:r w:rsidRPr="009C785F">
        <w:rPr>
          <w:rStyle w:val="SubtleEmphasis"/>
          <w:rFonts w:asciiTheme="majorHAnsi" w:hAnsiTheme="majorHAnsi" w:cstheme="majorHAnsi"/>
          <w:i w:val="0"/>
          <w:iCs w:val="0"/>
          <w:color w:val="auto"/>
          <w:sz w:val="26"/>
          <w:szCs w:val="26"/>
          <w:rtl/>
        </w:rPr>
        <w:t xml:space="preserve">إطار عمل "الحاجة إلى </w:t>
      </w:r>
      <w:r w:rsidR="008509DA">
        <w:rPr>
          <w:rStyle w:val="SubtleEmphasis"/>
          <w:rFonts w:asciiTheme="majorHAnsi" w:hAnsiTheme="majorHAnsi" w:cstheme="majorHAnsi" w:hint="cs"/>
          <w:i w:val="0"/>
          <w:iCs w:val="0"/>
          <w:color w:val="auto"/>
          <w:sz w:val="26"/>
          <w:szCs w:val="26"/>
          <w:rtl/>
        </w:rPr>
        <w:t>ال</w:t>
      </w:r>
      <w:r w:rsidRPr="009C785F">
        <w:rPr>
          <w:rStyle w:val="SubtleEmphasis"/>
          <w:rFonts w:asciiTheme="majorHAnsi" w:hAnsiTheme="majorHAnsi" w:cstheme="majorHAnsi"/>
          <w:i w:val="0"/>
          <w:iCs w:val="0"/>
          <w:color w:val="auto"/>
          <w:sz w:val="26"/>
          <w:szCs w:val="26"/>
          <w:rtl/>
        </w:rPr>
        <w:t>معرفة"، حيث يشارك موظفو المدرسة المعلومات عن الطلاب مع الموظفين الآخرين الذين يحتاجون إلى معرفتها كجزء من دورهم. وهذا يتوافق مع قانون الخصوصية في ولاية فيكتوريا (</w:t>
      </w:r>
      <w:r w:rsidRPr="009C785F">
        <w:rPr>
          <w:rFonts w:asciiTheme="majorHAnsi" w:hAnsiTheme="majorHAnsi" w:cstheme="majorHAnsi"/>
          <w:b w:val="0"/>
          <w:bCs/>
          <w:color w:val="auto"/>
          <w:sz w:val="26"/>
          <w:szCs w:val="26"/>
        </w:rPr>
        <w:t>Victorian privacy law</w:t>
      </w:r>
      <w:r w:rsidRPr="00741428">
        <w:rPr>
          <w:rStyle w:val="SubtleEmphasis"/>
          <w:rFonts w:asciiTheme="majorHAnsi" w:hAnsiTheme="majorHAnsi" w:cstheme="majorHAnsi"/>
          <w:i w:val="0"/>
          <w:iCs w:val="0"/>
          <w:color w:val="auto"/>
          <w:sz w:val="26"/>
          <w:szCs w:val="26"/>
          <w:rtl/>
        </w:rPr>
        <w:t>)</w:t>
      </w:r>
      <w:r w:rsidRPr="009C785F">
        <w:rPr>
          <w:rStyle w:val="SubtleEmphasis"/>
          <w:rFonts w:asciiTheme="majorHAnsi" w:hAnsiTheme="majorHAnsi" w:cstheme="majorHAnsi"/>
          <w:b w:val="0"/>
          <w:bCs/>
          <w:i w:val="0"/>
          <w:iCs w:val="0"/>
          <w:color w:val="auto"/>
          <w:sz w:val="26"/>
          <w:szCs w:val="26"/>
          <w:rtl/>
        </w:rPr>
        <w:t xml:space="preserve">. </w:t>
      </w:r>
    </w:p>
    <w:p w14:paraId="1B1650EA" w14:textId="46E65E63" w:rsidR="00741428" w:rsidRPr="0037067E" w:rsidRDefault="0037067E" w:rsidP="00741428">
      <w:pPr>
        <w:bidi/>
        <w:rPr>
          <w:color w:val="AE272F" w:themeColor="accent1"/>
          <w:sz w:val="16"/>
          <w:szCs w:val="16"/>
        </w:rPr>
      </w:pPr>
      <w:r w:rsidRPr="0037067E">
        <w:rPr>
          <w:rFonts w:hint="cs"/>
          <w:color w:val="AE272F" w:themeColor="accent1"/>
          <w:sz w:val="16"/>
          <w:szCs w:val="16"/>
          <w:rtl/>
        </w:rPr>
        <w:t>_________________________________</w:t>
      </w:r>
      <w:r>
        <w:rPr>
          <w:rFonts w:hint="cs"/>
          <w:color w:val="AE272F" w:themeColor="accent1"/>
          <w:sz w:val="16"/>
          <w:szCs w:val="16"/>
          <w:rtl/>
        </w:rPr>
        <w:t>________________</w:t>
      </w:r>
    </w:p>
    <w:p w14:paraId="5BD17695" w14:textId="77777777" w:rsidR="005556D3" w:rsidRPr="002F521A" w:rsidRDefault="005556D3" w:rsidP="0037067E">
      <w:pPr>
        <w:pStyle w:val="Heading2"/>
        <w:pBdr>
          <w:top w:val="none" w:sz="0" w:space="0" w:color="auto"/>
        </w:pBdr>
        <w:bidi/>
        <w:rPr>
          <w:b w:val="0"/>
          <w:bCs/>
        </w:rPr>
      </w:pPr>
      <w:r w:rsidRPr="002F521A">
        <w:rPr>
          <w:rFonts w:cs="Arial"/>
          <w:b w:val="0"/>
          <w:bCs/>
          <w:rtl/>
        </w:rPr>
        <w:t>على من تنطبق السياسة؟</w:t>
      </w:r>
    </w:p>
    <w:p w14:paraId="0DBF1350" w14:textId="04A828E1" w:rsidR="005556D3" w:rsidRDefault="005556D3" w:rsidP="0037067E">
      <w:pPr>
        <w:pStyle w:val="Heading2"/>
        <w:pBdr>
          <w:top w:val="none" w:sz="0" w:space="0" w:color="auto"/>
        </w:pBdr>
        <w:bidi/>
        <w:rPr>
          <w:color w:val="auto"/>
          <w:sz w:val="20"/>
          <w:szCs w:val="20"/>
          <w:rtl/>
        </w:rPr>
      </w:pPr>
      <w:r w:rsidRPr="00D34FBB">
        <w:rPr>
          <w:rFonts w:cs="Arial"/>
          <w:color w:val="auto"/>
          <w:sz w:val="20"/>
          <w:szCs w:val="20"/>
          <w:rtl/>
        </w:rPr>
        <w:t>تنطبق السياسة على جميع الموظفين المركزيين والإقليميين و</w:t>
      </w:r>
      <w:r>
        <w:rPr>
          <w:rFonts w:cs="Arial" w:hint="cs"/>
          <w:color w:val="auto"/>
          <w:sz w:val="20"/>
          <w:szCs w:val="20"/>
          <w:rtl/>
        </w:rPr>
        <w:t>موظفي المدرسة</w:t>
      </w:r>
      <w:r w:rsidRPr="00D34FBB">
        <w:rPr>
          <w:rFonts w:cs="Arial"/>
          <w:color w:val="auto"/>
          <w:sz w:val="20"/>
          <w:szCs w:val="20"/>
          <w:rtl/>
        </w:rPr>
        <w:t xml:space="preserve"> بما في ذلك المديرين والمعلمين والمعلمين الزائرين وموظفي الإدارة والأخصائيين الاجتماعيين وموظفي الرفاهية والعاملين الشباب والممرضات ومسؤولي خدمة دعم الطلاب</w:t>
      </w:r>
      <w:r>
        <w:rPr>
          <w:rFonts w:cs="Arial" w:hint="cs"/>
          <w:color w:val="auto"/>
          <w:sz w:val="20"/>
          <w:szCs w:val="20"/>
          <w:rtl/>
        </w:rPr>
        <w:t xml:space="preserve"> </w:t>
      </w:r>
      <w:r w:rsidRPr="0080232F">
        <w:rPr>
          <w:b w:val="0"/>
          <w:bCs/>
          <w:color w:val="auto"/>
          <w:sz w:val="20"/>
          <w:szCs w:val="20"/>
        </w:rPr>
        <w:t xml:space="preserve">Student Support </w:t>
      </w:r>
      <w:r w:rsidRPr="0080232F">
        <w:rPr>
          <w:rFonts w:hint="cs"/>
          <w:b w:val="0"/>
          <w:bCs/>
          <w:color w:val="auto"/>
          <w:sz w:val="20"/>
          <w:szCs w:val="20"/>
          <w:rtl/>
        </w:rPr>
        <w:t xml:space="preserve"> </w:t>
      </w:r>
      <w:r w:rsidRPr="0080232F">
        <w:rPr>
          <w:b w:val="0"/>
          <w:bCs/>
          <w:color w:val="auto"/>
          <w:sz w:val="20"/>
          <w:szCs w:val="20"/>
        </w:rPr>
        <w:t>Service officers (SSSOs)</w:t>
      </w:r>
      <w:r w:rsidRPr="00585B0C">
        <w:rPr>
          <w:sz w:val="20"/>
          <w:szCs w:val="20"/>
        </w:rPr>
        <w:t xml:space="preserve"> </w:t>
      </w:r>
      <w:r w:rsidRPr="00D34FBB">
        <w:rPr>
          <w:color w:val="auto"/>
          <w:sz w:val="20"/>
          <w:szCs w:val="20"/>
        </w:rPr>
        <w:t xml:space="preserve"> </w:t>
      </w:r>
      <w:r>
        <w:rPr>
          <w:rFonts w:hint="cs"/>
          <w:color w:val="auto"/>
          <w:sz w:val="20"/>
          <w:szCs w:val="20"/>
          <w:rtl/>
        </w:rPr>
        <w:t xml:space="preserve"> </w:t>
      </w:r>
      <w:r w:rsidRPr="00D34FBB">
        <w:rPr>
          <w:rFonts w:cs="Arial"/>
          <w:color w:val="auto"/>
          <w:sz w:val="20"/>
          <w:szCs w:val="20"/>
          <w:rtl/>
        </w:rPr>
        <w:t>وجميع الممارسين الصحيين الآخرين المتحالفين. وهذا يعني أن</w:t>
      </w:r>
      <w:r>
        <w:rPr>
          <w:rFonts w:cs="Arial" w:hint="cs"/>
          <w:color w:val="auto"/>
          <w:sz w:val="20"/>
          <w:szCs w:val="20"/>
          <w:rtl/>
        </w:rPr>
        <w:t>ّ</w:t>
      </w:r>
      <w:r w:rsidRPr="00D34FBB">
        <w:rPr>
          <w:rFonts w:cs="Arial"/>
          <w:color w:val="auto"/>
          <w:sz w:val="20"/>
          <w:szCs w:val="20"/>
          <w:rtl/>
        </w:rPr>
        <w:t xml:space="preserve"> إطار عمل "الحاجة إلى المعرفة" أدناه ينطبق على جميع موظفي المدرسة، سواء كانوا موظفين أو مقد</w:t>
      </w:r>
      <w:r w:rsidR="00B755CE">
        <w:rPr>
          <w:rFonts w:cs="Arial" w:hint="cs"/>
          <w:color w:val="auto"/>
          <w:sz w:val="20"/>
          <w:szCs w:val="20"/>
          <w:rtl/>
        </w:rPr>
        <w:t>ّ</w:t>
      </w:r>
      <w:r w:rsidRPr="00D34FBB">
        <w:rPr>
          <w:rFonts w:cs="Arial"/>
          <w:color w:val="auto"/>
          <w:sz w:val="20"/>
          <w:szCs w:val="20"/>
          <w:rtl/>
        </w:rPr>
        <w:t>مي خدمة (م</w:t>
      </w:r>
      <w:r w:rsidR="00B755CE">
        <w:rPr>
          <w:rFonts w:cs="Arial" w:hint="cs"/>
          <w:color w:val="auto"/>
          <w:sz w:val="20"/>
          <w:szCs w:val="20"/>
          <w:rtl/>
        </w:rPr>
        <w:t>تعاقدين</w:t>
      </w:r>
      <w:r w:rsidRPr="00D34FBB">
        <w:rPr>
          <w:rFonts w:cs="Arial"/>
          <w:color w:val="auto"/>
          <w:sz w:val="20"/>
          <w:szCs w:val="20"/>
          <w:rtl/>
        </w:rPr>
        <w:t xml:space="preserve">) أو وكلاء (سواء بأجر أو بدون أجر) </w:t>
      </w:r>
      <w:r w:rsidR="00D32F44">
        <w:rPr>
          <w:rFonts w:cs="Arial" w:hint="cs"/>
          <w:color w:val="auto"/>
          <w:sz w:val="20"/>
          <w:szCs w:val="20"/>
          <w:rtl/>
        </w:rPr>
        <w:t>ل</w:t>
      </w:r>
      <w:r>
        <w:rPr>
          <w:rFonts w:cs="Arial" w:hint="cs"/>
          <w:color w:val="auto"/>
          <w:sz w:val="20"/>
          <w:szCs w:val="20"/>
          <w:rtl/>
        </w:rPr>
        <w:t>وزارة</w:t>
      </w:r>
      <w:r w:rsidRPr="00D34FBB">
        <w:rPr>
          <w:rFonts w:cs="Arial"/>
          <w:color w:val="auto"/>
          <w:sz w:val="20"/>
          <w:szCs w:val="20"/>
          <w:rtl/>
        </w:rPr>
        <w:t xml:space="preserve"> التعليم والتدريب</w:t>
      </w:r>
      <w:r>
        <w:rPr>
          <w:rFonts w:cs="Arial" w:hint="cs"/>
          <w:color w:val="auto"/>
          <w:sz w:val="20"/>
          <w:szCs w:val="20"/>
          <w:rtl/>
        </w:rPr>
        <w:t xml:space="preserve"> (</w:t>
      </w:r>
      <w:r w:rsidRPr="00DD1A76">
        <w:rPr>
          <w:b w:val="0"/>
          <w:bCs/>
          <w:color w:val="auto"/>
          <w:sz w:val="20"/>
          <w:szCs w:val="20"/>
        </w:rPr>
        <w:t>Department of Education and Training</w:t>
      </w:r>
      <w:r>
        <w:rPr>
          <w:rFonts w:cs="Arial" w:hint="cs"/>
          <w:color w:val="auto"/>
          <w:sz w:val="20"/>
          <w:szCs w:val="20"/>
          <w:rtl/>
        </w:rPr>
        <w:t xml:space="preserve">) </w:t>
      </w:r>
      <w:r w:rsidRPr="00D34FBB">
        <w:rPr>
          <w:color w:val="auto"/>
          <w:sz w:val="20"/>
          <w:szCs w:val="20"/>
        </w:rPr>
        <w:t>.</w:t>
      </w:r>
    </w:p>
    <w:p w14:paraId="4DDA9E72" w14:textId="6D083001" w:rsidR="00741428" w:rsidRPr="0037067E" w:rsidRDefault="00741428" w:rsidP="00741428">
      <w:pPr>
        <w:bidi/>
        <w:rPr>
          <w:color w:val="AE272F" w:themeColor="accent1"/>
          <w:sz w:val="16"/>
          <w:szCs w:val="16"/>
        </w:rPr>
      </w:pPr>
      <w:r w:rsidRPr="0037067E">
        <w:rPr>
          <w:rFonts w:hint="cs"/>
          <w:color w:val="AE272F" w:themeColor="accent1"/>
          <w:sz w:val="16"/>
          <w:szCs w:val="16"/>
          <w:rtl/>
        </w:rPr>
        <w:t>_________________________________</w:t>
      </w:r>
      <w:r w:rsidR="0037067E">
        <w:rPr>
          <w:rFonts w:hint="cs"/>
          <w:color w:val="AE272F" w:themeColor="accent1"/>
          <w:sz w:val="16"/>
          <w:szCs w:val="16"/>
          <w:rtl/>
        </w:rPr>
        <w:t>_________________</w:t>
      </w:r>
    </w:p>
    <w:p w14:paraId="7654AE17" w14:textId="75484B9F" w:rsidR="005556D3" w:rsidRPr="002F521A" w:rsidRDefault="006148EA" w:rsidP="00150D62">
      <w:pPr>
        <w:bidi/>
        <w:spacing w:line="240" w:lineRule="atLeast"/>
        <w:rPr>
          <w:rFonts w:eastAsiaTheme="majorEastAsia" w:cstheme="minorHAnsi"/>
          <w:bCs/>
          <w:color w:val="AE272F"/>
          <w:sz w:val="24"/>
        </w:rPr>
      </w:pPr>
      <w:r>
        <w:rPr>
          <w:rFonts w:eastAsiaTheme="majorEastAsia" w:cs="Arial" w:hint="cs"/>
          <w:bCs/>
          <w:color w:val="AE272F"/>
          <w:sz w:val="24"/>
          <w:rtl/>
        </w:rPr>
        <w:t>ال</w:t>
      </w:r>
      <w:r w:rsidR="005556D3" w:rsidRPr="002F521A">
        <w:rPr>
          <w:rFonts w:eastAsiaTheme="majorEastAsia" w:cs="Arial"/>
          <w:bCs/>
          <w:color w:val="AE272F"/>
          <w:sz w:val="24"/>
          <w:rtl/>
        </w:rPr>
        <w:t xml:space="preserve">حاجة إلى </w:t>
      </w:r>
      <w:r w:rsidR="00741428">
        <w:rPr>
          <w:rFonts w:eastAsiaTheme="majorEastAsia" w:cs="Arial" w:hint="cs"/>
          <w:bCs/>
          <w:color w:val="AE272F"/>
          <w:sz w:val="24"/>
          <w:rtl/>
        </w:rPr>
        <w:t>ال</w:t>
      </w:r>
      <w:r w:rsidR="005556D3" w:rsidRPr="002F521A">
        <w:rPr>
          <w:rFonts w:eastAsiaTheme="majorEastAsia" w:cs="Arial"/>
          <w:bCs/>
          <w:color w:val="AE272F"/>
          <w:sz w:val="24"/>
          <w:rtl/>
        </w:rPr>
        <w:t>معرفة</w:t>
      </w:r>
    </w:p>
    <w:p w14:paraId="29A793E1" w14:textId="481327E6" w:rsidR="005556D3" w:rsidRPr="00A82798" w:rsidRDefault="005556D3" w:rsidP="00150D62">
      <w:pPr>
        <w:bidi/>
        <w:spacing w:line="240" w:lineRule="atLeast"/>
        <w:rPr>
          <w:rFonts w:eastAsiaTheme="majorEastAsia" w:cstheme="minorHAnsi"/>
          <w:b/>
          <w:sz w:val="20"/>
          <w:szCs w:val="20"/>
        </w:rPr>
      </w:pPr>
      <w:r w:rsidRPr="00B56396">
        <w:rPr>
          <w:rFonts w:eastAsiaTheme="majorEastAsia" w:cs="Arial"/>
          <w:b/>
          <w:sz w:val="20"/>
          <w:szCs w:val="20"/>
          <w:u w:val="single"/>
          <w:rtl/>
        </w:rPr>
        <w:t>ي</w:t>
      </w:r>
      <w:r w:rsidRPr="00B56396">
        <w:rPr>
          <w:rFonts w:eastAsiaTheme="majorEastAsia" w:cs="Arial" w:hint="cs"/>
          <w:b/>
          <w:sz w:val="20"/>
          <w:szCs w:val="20"/>
          <w:u w:val="single"/>
          <w:rtl/>
        </w:rPr>
        <w:t>ستطيع</w:t>
      </w:r>
      <w:r w:rsidRPr="00B56396">
        <w:rPr>
          <w:rFonts w:eastAsiaTheme="majorEastAsia" w:cs="Arial"/>
          <w:b/>
          <w:sz w:val="20"/>
          <w:szCs w:val="20"/>
          <w:u w:val="single"/>
          <w:rtl/>
        </w:rPr>
        <w:t xml:space="preserve"> جميع موظفي المدرسة، ويجب عليهم، مشاركة المعلومات</w:t>
      </w:r>
      <w:r w:rsidRPr="00A82798">
        <w:rPr>
          <w:rFonts w:eastAsiaTheme="majorEastAsia" w:cs="Arial"/>
          <w:b/>
          <w:sz w:val="20"/>
          <w:szCs w:val="20"/>
          <w:rtl/>
        </w:rPr>
        <w:t xml:space="preserve"> </w:t>
      </w:r>
      <w:r w:rsidR="00D02E1F">
        <w:rPr>
          <w:rFonts w:eastAsiaTheme="majorEastAsia" w:cs="Arial" w:hint="cs"/>
          <w:b/>
          <w:sz w:val="20"/>
          <w:szCs w:val="20"/>
          <w:rtl/>
        </w:rPr>
        <w:t>عن</w:t>
      </w:r>
      <w:r w:rsidRPr="00A82798">
        <w:rPr>
          <w:rFonts w:eastAsiaTheme="majorEastAsia" w:cs="Arial"/>
          <w:b/>
          <w:sz w:val="20"/>
          <w:szCs w:val="20"/>
          <w:rtl/>
        </w:rPr>
        <w:t xml:space="preserve"> الطالب مع الموظفين الآخرين الذين "يحتاجون إلى </w:t>
      </w:r>
      <w:r w:rsidR="00D02E1F">
        <w:rPr>
          <w:rFonts w:eastAsiaTheme="majorEastAsia" w:cs="Arial" w:hint="cs"/>
          <w:b/>
          <w:sz w:val="20"/>
          <w:szCs w:val="20"/>
          <w:rtl/>
        </w:rPr>
        <w:t>ال</w:t>
      </w:r>
      <w:r w:rsidRPr="00A82798">
        <w:rPr>
          <w:rFonts w:eastAsiaTheme="majorEastAsia" w:cs="Arial"/>
          <w:b/>
          <w:sz w:val="20"/>
          <w:szCs w:val="20"/>
          <w:rtl/>
        </w:rPr>
        <w:t xml:space="preserve">معرفة" </w:t>
      </w:r>
      <w:r w:rsidR="00C64802">
        <w:rPr>
          <w:rFonts w:eastAsiaTheme="majorEastAsia" w:cs="Arial" w:hint="cs"/>
          <w:b/>
          <w:sz w:val="20"/>
          <w:szCs w:val="20"/>
          <w:rtl/>
        </w:rPr>
        <w:t>ل</w:t>
      </w:r>
      <w:r w:rsidRPr="00A82798">
        <w:rPr>
          <w:rFonts w:eastAsiaTheme="majorEastAsia" w:cs="Arial"/>
          <w:b/>
          <w:sz w:val="20"/>
          <w:szCs w:val="20"/>
          <w:rtl/>
        </w:rPr>
        <w:t>هذه المعلومات لتمكين المدرسة من</w:t>
      </w:r>
      <w:r w:rsidRPr="00A82798">
        <w:rPr>
          <w:rFonts w:eastAsiaTheme="majorEastAsia" w:cstheme="minorHAnsi"/>
          <w:b/>
          <w:sz w:val="20"/>
          <w:szCs w:val="20"/>
        </w:rPr>
        <w:t>:</w:t>
      </w:r>
    </w:p>
    <w:p w14:paraId="1CE0EB64" w14:textId="77777777" w:rsidR="005556D3" w:rsidRPr="00FB29D7" w:rsidRDefault="005556D3" w:rsidP="005556D3">
      <w:pPr>
        <w:pStyle w:val="ListParagraph"/>
        <w:numPr>
          <w:ilvl w:val="1"/>
          <w:numId w:val="24"/>
        </w:numPr>
        <w:bidi/>
        <w:spacing w:line="240" w:lineRule="atLeast"/>
        <w:rPr>
          <w:rFonts w:asciiTheme="minorHAnsi" w:eastAsiaTheme="majorEastAsia" w:hAnsiTheme="minorHAnsi" w:cstheme="minorHAnsi"/>
          <w:b/>
          <w:color w:val="auto"/>
          <w:sz w:val="20"/>
          <w:szCs w:val="20"/>
          <w:lang w:val="en-GB"/>
        </w:rPr>
      </w:pPr>
      <w:r w:rsidRPr="00A82798">
        <w:rPr>
          <w:rFonts w:asciiTheme="minorHAnsi" w:eastAsiaTheme="majorEastAsia" w:hAnsiTheme="minorHAnsi" w:cs="Arial"/>
          <w:bCs/>
          <w:color w:val="auto"/>
          <w:sz w:val="20"/>
          <w:szCs w:val="20"/>
          <w:rtl/>
          <w:lang w:val="en-GB"/>
        </w:rPr>
        <w:t>تثقيف</w:t>
      </w:r>
      <w:r w:rsidRPr="00FB29D7">
        <w:rPr>
          <w:rFonts w:asciiTheme="minorHAnsi" w:eastAsiaTheme="majorEastAsia" w:hAnsiTheme="minorHAnsi" w:cs="Arial"/>
          <w:b/>
          <w:color w:val="auto"/>
          <w:sz w:val="20"/>
          <w:szCs w:val="20"/>
          <w:rtl/>
          <w:lang w:val="en-GB"/>
        </w:rPr>
        <w:t xml:space="preserve"> الطالب (بما في ذلك التخطيط للاحتياجات الفردية أو معالجة العوائق التي ت</w:t>
      </w:r>
      <w:r>
        <w:rPr>
          <w:rFonts w:asciiTheme="minorHAnsi" w:eastAsiaTheme="majorEastAsia" w:hAnsiTheme="minorHAnsi" w:cs="Arial" w:hint="cs"/>
          <w:b/>
          <w:color w:val="auto"/>
          <w:sz w:val="20"/>
          <w:szCs w:val="20"/>
          <w:rtl/>
          <w:lang w:val="en-GB"/>
        </w:rPr>
        <w:t>عيق</w:t>
      </w:r>
      <w:r w:rsidRPr="00FB29D7">
        <w:rPr>
          <w:rFonts w:asciiTheme="minorHAnsi" w:eastAsiaTheme="majorEastAsia" w:hAnsiTheme="minorHAnsi" w:cs="Arial"/>
          <w:b/>
          <w:color w:val="auto"/>
          <w:sz w:val="20"/>
          <w:szCs w:val="20"/>
          <w:rtl/>
          <w:lang w:val="en-GB"/>
        </w:rPr>
        <w:t xml:space="preserve"> التعل</w:t>
      </w:r>
      <w:r>
        <w:rPr>
          <w:rFonts w:asciiTheme="minorHAnsi" w:eastAsiaTheme="majorEastAsia" w:hAnsiTheme="minorHAnsi" w:cs="Arial" w:hint="cs"/>
          <w:b/>
          <w:color w:val="auto"/>
          <w:sz w:val="20"/>
          <w:szCs w:val="20"/>
          <w:rtl/>
          <w:lang w:val="en-GB"/>
        </w:rPr>
        <w:t>ّ</w:t>
      </w:r>
      <w:r w:rsidRPr="00FB29D7">
        <w:rPr>
          <w:rFonts w:asciiTheme="minorHAnsi" w:eastAsiaTheme="majorEastAsia" w:hAnsiTheme="minorHAnsi" w:cs="Arial"/>
          <w:b/>
          <w:color w:val="auto"/>
          <w:sz w:val="20"/>
          <w:szCs w:val="20"/>
          <w:rtl/>
          <w:lang w:val="en-GB"/>
        </w:rPr>
        <w:t>م)</w:t>
      </w:r>
    </w:p>
    <w:p w14:paraId="7BB32E32" w14:textId="6B93ADCF" w:rsidR="005556D3" w:rsidRPr="00B03B87" w:rsidRDefault="005556D3" w:rsidP="005556D3">
      <w:pPr>
        <w:pStyle w:val="ListParagraph"/>
        <w:numPr>
          <w:ilvl w:val="1"/>
          <w:numId w:val="26"/>
        </w:numPr>
        <w:bidi/>
        <w:spacing w:line="240" w:lineRule="atLeast"/>
        <w:rPr>
          <w:rFonts w:asciiTheme="minorHAnsi" w:eastAsiaTheme="majorEastAsia" w:hAnsiTheme="minorHAnsi" w:cstheme="minorHAnsi"/>
          <w:b/>
          <w:color w:val="auto"/>
          <w:sz w:val="20"/>
          <w:szCs w:val="20"/>
          <w:lang w:val="en-GB"/>
        </w:rPr>
      </w:pPr>
      <w:r w:rsidRPr="00A82798">
        <w:rPr>
          <w:rFonts w:asciiTheme="minorHAnsi" w:eastAsiaTheme="majorEastAsia" w:hAnsiTheme="minorHAnsi" w:cs="Arial"/>
          <w:bCs/>
          <w:color w:val="auto"/>
          <w:sz w:val="20"/>
          <w:szCs w:val="20"/>
          <w:rtl/>
          <w:lang w:val="en-GB"/>
        </w:rPr>
        <w:t xml:space="preserve">دعم </w:t>
      </w:r>
      <w:r w:rsidRPr="00FB29D7">
        <w:rPr>
          <w:rFonts w:asciiTheme="minorHAnsi" w:eastAsiaTheme="majorEastAsia" w:hAnsiTheme="minorHAnsi" w:cs="Arial"/>
          <w:b/>
          <w:color w:val="auto"/>
          <w:sz w:val="20"/>
          <w:szCs w:val="20"/>
          <w:rtl/>
          <w:lang w:val="en-GB"/>
        </w:rPr>
        <w:t>الرفاهية الاجتماعية والعاطفية وصحة الطالب</w:t>
      </w:r>
    </w:p>
    <w:p w14:paraId="1B7FC946" w14:textId="3CB80B09" w:rsidR="00B03B87" w:rsidRDefault="00B03B87" w:rsidP="00B03B87">
      <w:pPr>
        <w:bidi/>
        <w:spacing w:line="240" w:lineRule="atLeast"/>
        <w:rPr>
          <w:rFonts w:eastAsiaTheme="majorEastAsia" w:cstheme="minorHAnsi"/>
          <w:b/>
          <w:sz w:val="20"/>
          <w:szCs w:val="20"/>
          <w:rtl/>
        </w:rPr>
      </w:pPr>
    </w:p>
    <w:p w14:paraId="7B8C1BC7" w14:textId="77777777" w:rsidR="00B03B87" w:rsidRPr="00B03B87" w:rsidRDefault="00B03B87" w:rsidP="00B03B87">
      <w:pPr>
        <w:bidi/>
        <w:spacing w:line="240" w:lineRule="atLeast"/>
        <w:rPr>
          <w:rFonts w:eastAsiaTheme="majorEastAsia" w:cstheme="minorHAnsi"/>
          <w:b/>
          <w:sz w:val="20"/>
          <w:szCs w:val="20"/>
        </w:rPr>
      </w:pPr>
    </w:p>
    <w:p w14:paraId="380A2300" w14:textId="77777777" w:rsidR="00362062" w:rsidRPr="005556D3" w:rsidRDefault="00362062" w:rsidP="00362062">
      <w:pPr>
        <w:bidi/>
        <w:spacing w:line="240" w:lineRule="atLeast"/>
        <w:rPr>
          <w:rFonts w:cstheme="minorHAnsi"/>
          <w:sz w:val="20"/>
          <w:szCs w:val="20"/>
          <w:lang w:val="en-AU"/>
        </w:rPr>
      </w:pPr>
    </w:p>
    <w:p w14:paraId="4E0A1B11" w14:textId="231874D0" w:rsidR="00D470E6" w:rsidRPr="00874364" w:rsidRDefault="00B44246" w:rsidP="00264603">
      <w:pPr>
        <w:bidi/>
        <w:spacing w:line="240" w:lineRule="atLeast"/>
        <w:jc w:val="right"/>
        <w:rPr>
          <w:sz w:val="20"/>
          <w:szCs w:val="20"/>
        </w:rPr>
      </w:pPr>
      <w:r>
        <w:rPr>
          <w:rFonts w:cs="Arial" w:hint="cs"/>
          <w:sz w:val="20"/>
          <w:szCs w:val="20"/>
          <w:rtl/>
        </w:rPr>
        <w:lastRenderedPageBreak/>
        <w:t>ال</w:t>
      </w:r>
      <w:r w:rsidR="00D470E6" w:rsidRPr="00874364">
        <w:rPr>
          <w:rFonts w:cs="Arial"/>
          <w:sz w:val="20"/>
          <w:szCs w:val="20"/>
          <w:rtl/>
        </w:rPr>
        <w:t>برنامج</w:t>
      </w:r>
      <w:r>
        <w:rPr>
          <w:rFonts w:cs="Arial" w:hint="cs"/>
          <w:sz w:val="20"/>
          <w:szCs w:val="20"/>
          <w:rtl/>
        </w:rPr>
        <w:t xml:space="preserve"> الخاص</w:t>
      </w:r>
      <w:r w:rsidR="00D470E6" w:rsidRPr="00874364">
        <w:rPr>
          <w:rFonts w:cs="Arial"/>
          <w:sz w:val="20"/>
          <w:szCs w:val="20"/>
          <w:rtl/>
        </w:rPr>
        <w:t xml:space="preserve"> </w:t>
      </w:r>
      <w:r>
        <w:rPr>
          <w:rFonts w:cs="Arial" w:hint="cs"/>
          <w:sz w:val="20"/>
          <w:szCs w:val="20"/>
          <w:rtl/>
        </w:rPr>
        <w:t>ب</w:t>
      </w:r>
      <w:r w:rsidR="00D470E6" w:rsidRPr="00874364">
        <w:rPr>
          <w:rFonts w:cs="Arial"/>
          <w:sz w:val="20"/>
          <w:szCs w:val="20"/>
          <w:rtl/>
        </w:rPr>
        <w:t>الطلاب ذوي الإعاقة</w:t>
      </w:r>
      <w:r w:rsidR="00D470E6">
        <w:rPr>
          <w:rFonts w:cs="Arial" w:hint="cs"/>
          <w:sz w:val="20"/>
          <w:szCs w:val="20"/>
          <w:rtl/>
        </w:rPr>
        <w:t xml:space="preserve"> </w:t>
      </w:r>
      <w:r w:rsidR="00602BDC">
        <w:rPr>
          <w:rFonts w:cs="Arial"/>
          <w:sz w:val="20"/>
          <w:szCs w:val="20"/>
        </w:rPr>
        <w:t>(</w:t>
      </w:r>
      <w:r w:rsidR="00D470E6" w:rsidRPr="00173C9E">
        <w:rPr>
          <w:rFonts w:cstheme="minorHAnsi"/>
          <w:sz w:val="20"/>
          <w:szCs w:val="20"/>
        </w:rPr>
        <w:t>Program for Students</w:t>
      </w:r>
      <w:r w:rsidR="00602BDC">
        <w:rPr>
          <w:rFonts w:cstheme="minorHAnsi"/>
          <w:sz w:val="20"/>
          <w:szCs w:val="20"/>
        </w:rPr>
        <w:t xml:space="preserve"> </w:t>
      </w:r>
      <w:r w:rsidR="00D470E6" w:rsidRPr="00173C9E">
        <w:rPr>
          <w:rFonts w:cstheme="minorHAnsi"/>
          <w:sz w:val="20"/>
          <w:szCs w:val="20"/>
        </w:rPr>
        <w:t>with</w:t>
      </w:r>
      <w:r w:rsidR="00B741A1">
        <w:rPr>
          <w:rFonts w:cstheme="minorHAnsi"/>
          <w:sz w:val="20"/>
          <w:szCs w:val="20"/>
        </w:rPr>
        <w:t xml:space="preserve"> </w:t>
      </w:r>
      <w:r w:rsidR="00D470E6" w:rsidRPr="00173C9E">
        <w:rPr>
          <w:rFonts w:cstheme="minorHAnsi"/>
          <w:sz w:val="20"/>
          <w:szCs w:val="20"/>
        </w:rPr>
        <w:t>Disabilities</w:t>
      </w:r>
      <w:r w:rsidR="00D470E6" w:rsidRPr="00874364">
        <w:rPr>
          <w:rFonts w:cs="Arial"/>
          <w:sz w:val="20"/>
          <w:szCs w:val="20"/>
          <w:rtl/>
        </w:rPr>
        <w:t>) يعني أنه يجب مشاركة المعلومات ذات الصلة حول إعاقة الطالب واحتياجاته مع جميع الموظفين الذين يعملون مع هذا الطالب أو يشرفون عليه.</w:t>
      </w:r>
    </w:p>
    <w:p w14:paraId="74BD2AF9" w14:textId="1F94A8F8" w:rsidR="00D470E6" w:rsidRPr="00874364" w:rsidRDefault="008C6570" w:rsidP="00D470E6">
      <w:pPr>
        <w:bidi/>
        <w:spacing w:line="240" w:lineRule="atLeast"/>
        <w:rPr>
          <w:sz w:val="20"/>
          <w:szCs w:val="20"/>
        </w:rPr>
      </w:pPr>
      <w:r>
        <w:rPr>
          <w:rFonts w:cs="Arial" w:hint="cs"/>
          <w:sz w:val="20"/>
          <w:szCs w:val="20"/>
          <w:rtl/>
        </w:rPr>
        <w:t xml:space="preserve">وإنّ </w:t>
      </w:r>
      <w:r w:rsidR="00D470E6" w:rsidRPr="00874364">
        <w:rPr>
          <w:rFonts w:cs="Arial"/>
          <w:sz w:val="20"/>
          <w:szCs w:val="20"/>
          <w:rtl/>
        </w:rPr>
        <w:t>هذا مطلوب لتمكين المدرسة من اتخاذ قرارات مستنيرة بشكل صحيح بشأن التعديلات المعقولة، ومن ثم تنفيذ تلك التعديلات.</w:t>
      </w:r>
    </w:p>
    <w:p w14:paraId="18267D75" w14:textId="2523062A" w:rsidR="00D470E6" w:rsidRPr="00874364" w:rsidRDefault="008C6570" w:rsidP="00D470E6">
      <w:pPr>
        <w:bidi/>
        <w:spacing w:line="240" w:lineRule="atLeast"/>
        <w:rPr>
          <w:sz w:val="20"/>
          <w:szCs w:val="20"/>
        </w:rPr>
      </w:pPr>
      <w:r>
        <w:rPr>
          <w:rFonts w:cs="Arial" w:hint="cs"/>
          <w:sz w:val="20"/>
          <w:szCs w:val="20"/>
          <w:rtl/>
        </w:rPr>
        <w:t>و</w:t>
      </w:r>
      <w:r w:rsidR="00D470E6" w:rsidRPr="00874364">
        <w:rPr>
          <w:rFonts w:cs="Arial"/>
          <w:sz w:val="20"/>
          <w:szCs w:val="20"/>
          <w:rtl/>
        </w:rPr>
        <w:t>قد يكون هذا مطلوبا</w:t>
      </w:r>
      <w:r w:rsidR="00D470E6">
        <w:rPr>
          <w:rFonts w:cs="Arial" w:hint="cs"/>
          <w:sz w:val="20"/>
          <w:szCs w:val="20"/>
          <w:rtl/>
        </w:rPr>
        <w:t>ً</w:t>
      </w:r>
      <w:r w:rsidR="00D470E6" w:rsidRPr="00874364">
        <w:rPr>
          <w:rFonts w:cs="Arial"/>
          <w:sz w:val="20"/>
          <w:szCs w:val="20"/>
          <w:rtl/>
        </w:rPr>
        <w:t xml:space="preserve"> أيضا</w:t>
      </w:r>
      <w:r w:rsidR="00D470E6">
        <w:rPr>
          <w:rFonts w:cs="Arial" w:hint="cs"/>
          <w:sz w:val="20"/>
          <w:szCs w:val="20"/>
          <w:rtl/>
        </w:rPr>
        <w:t>ً</w:t>
      </w:r>
      <w:r w:rsidR="00D470E6" w:rsidRPr="00874364">
        <w:rPr>
          <w:rFonts w:cs="Arial"/>
          <w:sz w:val="20"/>
          <w:szCs w:val="20"/>
          <w:rtl/>
        </w:rPr>
        <w:t xml:space="preserve"> للوفاء بواجب الرعاية لذلك الطالب (على سبيل المثال، طالب يعاني من حالة طبية قد يحتاج إلى علاج).</w:t>
      </w:r>
    </w:p>
    <w:p w14:paraId="17A7B3AB" w14:textId="77777777" w:rsidR="00D470E6" w:rsidRPr="00874364" w:rsidRDefault="00D470E6" w:rsidP="00D470E6">
      <w:pPr>
        <w:bidi/>
        <w:spacing w:line="240" w:lineRule="atLeast"/>
        <w:rPr>
          <w:sz w:val="20"/>
          <w:szCs w:val="20"/>
        </w:rPr>
      </w:pPr>
      <w:r w:rsidRPr="00874364">
        <w:rPr>
          <w:rFonts w:cs="Arial"/>
          <w:sz w:val="20"/>
          <w:szCs w:val="20"/>
          <w:rtl/>
        </w:rPr>
        <w:t>هذا يعني أنه يجب مشاركة المعلومات ذات الصلة مع جميع الموظفين الذين يعملون مع هذا الطالب أو يشرفون عليه، لتمكينهم من:</w:t>
      </w:r>
    </w:p>
    <w:p w14:paraId="17A46983" w14:textId="4CCB1B4C" w:rsidR="00D470E6" w:rsidRPr="00D810FA" w:rsidRDefault="00D470E6" w:rsidP="00D470E6">
      <w:pPr>
        <w:pStyle w:val="ListParagraph"/>
        <w:numPr>
          <w:ilvl w:val="2"/>
          <w:numId w:val="31"/>
        </w:numPr>
        <w:bidi/>
        <w:spacing w:line="240" w:lineRule="atLeast"/>
        <w:rPr>
          <w:color w:val="auto"/>
          <w:sz w:val="20"/>
          <w:szCs w:val="20"/>
        </w:rPr>
      </w:pPr>
      <w:r w:rsidRPr="00D810FA">
        <w:rPr>
          <w:rFonts w:cs="Arial"/>
          <w:color w:val="auto"/>
          <w:sz w:val="20"/>
          <w:szCs w:val="20"/>
          <w:rtl/>
        </w:rPr>
        <w:t>فهم إعاقة الطالب وكيف تؤثر على</w:t>
      </w:r>
      <w:r w:rsidR="008C6570" w:rsidRPr="00D810FA">
        <w:rPr>
          <w:rFonts w:cs="Arial" w:hint="cs"/>
          <w:color w:val="auto"/>
          <w:sz w:val="20"/>
          <w:szCs w:val="20"/>
          <w:rtl/>
        </w:rPr>
        <w:t xml:space="preserve"> </w:t>
      </w:r>
      <w:r w:rsidRPr="00D810FA">
        <w:rPr>
          <w:rFonts w:cs="Arial"/>
          <w:color w:val="auto"/>
          <w:sz w:val="20"/>
          <w:szCs w:val="20"/>
          <w:rtl/>
        </w:rPr>
        <w:t>تعل</w:t>
      </w:r>
      <w:r w:rsidRPr="00D810FA">
        <w:rPr>
          <w:rFonts w:cs="Arial" w:hint="cs"/>
          <w:color w:val="auto"/>
          <w:sz w:val="20"/>
          <w:szCs w:val="20"/>
          <w:rtl/>
        </w:rPr>
        <w:t>ّ</w:t>
      </w:r>
      <w:r w:rsidRPr="00D810FA">
        <w:rPr>
          <w:rFonts w:cs="Arial"/>
          <w:color w:val="auto"/>
          <w:sz w:val="20"/>
          <w:szCs w:val="20"/>
          <w:rtl/>
        </w:rPr>
        <w:t>م</w:t>
      </w:r>
      <w:r w:rsidR="008C6570" w:rsidRPr="00D810FA">
        <w:rPr>
          <w:rFonts w:cs="Arial" w:hint="cs"/>
          <w:color w:val="auto"/>
          <w:sz w:val="20"/>
          <w:szCs w:val="20"/>
          <w:rtl/>
        </w:rPr>
        <w:t>هم</w:t>
      </w:r>
      <w:r w:rsidRPr="00D810FA">
        <w:rPr>
          <w:rFonts w:cs="Arial"/>
          <w:color w:val="auto"/>
          <w:sz w:val="20"/>
          <w:szCs w:val="20"/>
          <w:rtl/>
        </w:rPr>
        <w:t xml:space="preserve"> ورفاهي</w:t>
      </w:r>
      <w:r w:rsidR="008C6570" w:rsidRPr="00D810FA">
        <w:rPr>
          <w:rFonts w:cs="Arial" w:hint="cs"/>
          <w:color w:val="auto"/>
          <w:sz w:val="20"/>
          <w:szCs w:val="20"/>
          <w:rtl/>
        </w:rPr>
        <w:t>تهم</w:t>
      </w:r>
      <w:r w:rsidRPr="00D810FA">
        <w:rPr>
          <w:rFonts w:cs="Arial"/>
          <w:color w:val="auto"/>
          <w:sz w:val="20"/>
          <w:szCs w:val="20"/>
          <w:rtl/>
        </w:rPr>
        <w:t xml:space="preserve"> الاجتماعية أو العاطفية</w:t>
      </w:r>
    </w:p>
    <w:p w14:paraId="19707785" w14:textId="77777777" w:rsidR="00D470E6" w:rsidRPr="00D810FA" w:rsidRDefault="00D470E6" w:rsidP="00D470E6">
      <w:pPr>
        <w:pStyle w:val="ListParagraph"/>
        <w:numPr>
          <w:ilvl w:val="2"/>
          <w:numId w:val="31"/>
        </w:numPr>
        <w:bidi/>
        <w:spacing w:line="240" w:lineRule="atLeast"/>
        <w:rPr>
          <w:color w:val="auto"/>
          <w:sz w:val="20"/>
          <w:szCs w:val="20"/>
        </w:rPr>
      </w:pPr>
      <w:r w:rsidRPr="00D810FA">
        <w:rPr>
          <w:rFonts w:cs="Arial"/>
          <w:color w:val="auto"/>
          <w:sz w:val="20"/>
          <w:szCs w:val="20"/>
          <w:rtl/>
        </w:rPr>
        <w:t>تنفيذ التعديلات المعقولة في المدرسة، بما في ذلك فهم جميع التوصيات المقد</w:t>
      </w:r>
      <w:r w:rsidRPr="00D810FA">
        <w:rPr>
          <w:rFonts w:cs="Arial" w:hint="cs"/>
          <w:color w:val="auto"/>
          <w:sz w:val="20"/>
          <w:szCs w:val="20"/>
          <w:rtl/>
        </w:rPr>
        <w:t>ّ</w:t>
      </w:r>
      <w:r w:rsidRPr="00D810FA">
        <w:rPr>
          <w:rFonts w:cs="Arial"/>
          <w:color w:val="auto"/>
          <w:sz w:val="20"/>
          <w:szCs w:val="20"/>
          <w:rtl/>
        </w:rPr>
        <w:t>مة من قبل الممارسين المعالجين للطالب.</w:t>
      </w:r>
    </w:p>
    <w:p w14:paraId="0AA5F440" w14:textId="77777777" w:rsidR="00D470E6" w:rsidRPr="00874364" w:rsidRDefault="00D470E6" w:rsidP="00D470E6">
      <w:pPr>
        <w:bidi/>
        <w:spacing w:line="240" w:lineRule="atLeast"/>
        <w:rPr>
          <w:sz w:val="20"/>
          <w:szCs w:val="20"/>
        </w:rPr>
      </w:pPr>
    </w:p>
    <w:p w14:paraId="1B97E0F1" w14:textId="482FEB7A" w:rsidR="00D470E6" w:rsidRPr="00F15D8B" w:rsidRDefault="00D470E6" w:rsidP="00D470E6">
      <w:pPr>
        <w:bidi/>
        <w:spacing w:line="240" w:lineRule="atLeast"/>
        <w:rPr>
          <w:sz w:val="26"/>
          <w:szCs w:val="26"/>
        </w:rPr>
      </w:pPr>
      <w:r w:rsidRPr="00F15D8B">
        <w:rPr>
          <w:rFonts w:cs="Arial"/>
          <w:sz w:val="26"/>
          <w:szCs w:val="26"/>
          <w:rtl/>
        </w:rPr>
        <w:t xml:space="preserve">يتبع طاقم المدرسة سياسات المدرسة ذات الصلة مثل سياسات الرفاهية والسلوك عند التعامل مع </w:t>
      </w:r>
      <w:r w:rsidRPr="00F15D8B">
        <w:rPr>
          <w:rFonts w:cs="Arial" w:hint="cs"/>
          <w:sz w:val="26"/>
          <w:szCs w:val="26"/>
          <w:rtl/>
        </w:rPr>
        <w:t>الوالدين</w:t>
      </w:r>
      <w:r w:rsidRPr="00F15D8B">
        <w:rPr>
          <w:rFonts w:cs="Arial"/>
          <w:sz w:val="26"/>
          <w:szCs w:val="26"/>
          <w:rtl/>
        </w:rPr>
        <w:t xml:space="preserve">. </w:t>
      </w:r>
      <w:r w:rsidRPr="00F15D8B">
        <w:rPr>
          <w:rFonts w:cs="Arial" w:hint="cs"/>
          <w:sz w:val="26"/>
          <w:szCs w:val="26"/>
          <w:rtl/>
        </w:rPr>
        <w:t>راجع</w:t>
      </w:r>
      <w:r w:rsidRPr="00F15D8B">
        <w:rPr>
          <w:rFonts w:cs="Arial"/>
          <w:sz w:val="26"/>
          <w:szCs w:val="26"/>
          <w:rtl/>
        </w:rPr>
        <w:t xml:space="preserve"> موقع</w:t>
      </w:r>
      <w:r w:rsidRPr="00F15D8B">
        <w:rPr>
          <w:rFonts w:cs="Arial" w:hint="cs"/>
          <w:sz w:val="26"/>
          <w:szCs w:val="26"/>
          <w:rtl/>
        </w:rPr>
        <w:t xml:space="preserve"> ال</w:t>
      </w:r>
      <w:r w:rsidR="00263606">
        <w:rPr>
          <w:rFonts w:cs="Arial" w:hint="cs"/>
          <w:sz w:val="26"/>
          <w:szCs w:val="26"/>
          <w:rtl/>
        </w:rPr>
        <w:t>إ</w:t>
      </w:r>
      <w:r w:rsidRPr="00F15D8B">
        <w:rPr>
          <w:rFonts w:cs="Arial" w:hint="cs"/>
          <w:sz w:val="26"/>
          <w:szCs w:val="26"/>
          <w:rtl/>
        </w:rPr>
        <w:t>نترنت الخاص</w:t>
      </w:r>
      <w:r w:rsidRPr="00F15D8B">
        <w:rPr>
          <w:rFonts w:cs="Arial"/>
          <w:sz w:val="26"/>
          <w:szCs w:val="26"/>
          <w:rtl/>
        </w:rPr>
        <w:t xml:space="preserve"> </w:t>
      </w:r>
      <w:r w:rsidRPr="00F15D8B">
        <w:rPr>
          <w:rFonts w:cs="Arial" w:hint="cs"/>
          <w:sz w:val="26"/>
          <w:szCs w:val="26"/>
          <w:rtl/>
        </w:rPr>
        <w:t>ب</w:t>
      </w:r>
      <w:r w:rsidRPr="00F15D8B">
        <w:rPr>
          <w:rFonts w:cs="Arial"/>
          <w:sz w:val="26"/>
          <w:szCs w:val="26"/>
          <w:rtl/>
        </w:rPr>
        <w:t>مدرستك للاطلاع على السياسات ذات الصلة.</w:t>
      </w:r>
    </w:p>
    <w:p w14:paraId="2C9D3F0A" w14:textId="76CF1C19" w:rsidR="00D470E6" w:rsidRPr="00F15D8B" w:rsidRDefault="00D470E6" w:rsidP="00D470E6">
      <w:pPr>
        <w:pStyle w:val="Subtitle"/>
        <w:bidi/>
        <w:rPr>
          <w:rFonts w:cstheme="minorHAnsi"/>
          <w:sz w:val="26"/>
          <w:szCs w:val="26"/>
        </w:rPr>
      </w:pPr>
      <w:r w:rsidRPr="00F15D8B">
        <w:rPr>
          <w:rFonts w:cs="Arial"/>
          <w:sz w:val="26"/>
          <w:szCs w:val="26"/>
          <w:rtl/>
        </w:rPr>
        <w:t>لمزيد من المعلومات حول سياسات المدرسة والتعامل مع المعلومات الشخصية، تحد</w:t>
      </w:r>
      <w:r w:rsidR="00263606">
        <w:rPr>
          <w:rFonts w:cs="Arial" w:hint="cs"/>
          <w:sz w:val="26"/>
          <w:szCs w:val="26"/>
          <w:rtl/>
        </w:rPr>
        <w:t>ّ</w:t>
      </w:r>
      <w:r w:rsidRPr="00F15D8B">
        <w:rPr>
          <w:rFonts w:cs="Arial"/>
          <w:sz w:val="26"/>
          <w:szCs w:val="26"/>
          <w:rtl/>
        </w:rPr>
        <w:t xml:space="preserve">ث إلى موظفي المدرسة أو اتصل بمسؤول الخصوصية </w:t>
      </w:r>
      <w:r>
        <w:rPr>
          <w:sz w:val="26"/>
          <w:szCs w:val="26"/>
          <w:lang w:val="en-AU"/>
        </w:rPr>
        <w:t>(</w:t>
      </w:r>
      <w:r w:rsidRPr="00F15D8B">
        <w:rPr>
          <w:rFonts w:cstheme="minorHAnsi"/>
          <w:sz w:val="26"/>
          <w:szCs w:val="26"/>
        </w:rPr>
        <w:t>DET Privacy Officer</w:t>
      </w:r>
      <w:r>
        <w:rPr>
          <w:rFonts w:cstheme="minorHAnsi"/>
          <w:sz w:val="26"/>
          <w:szCs w:val="26"/>
        </w:rPr>
        <w:t>)</w:t>
      </w:r>
      <w:r w:rsidRPr="00F15D8B">
        <w:rPr>
          <w:sz w:val="26"/>
          <w:szCs w:val="26"/>
        </w:rPr>
        <w:t xml:space="preserve"> </w:t>
      </w:r>
      <w:r w:rsidRPr="00F15D8B">
        <w:rPr>
          <w:rFonts w:cs="Arial"/>
          <w:sz w:val="26"/>
          <w:szCs w:val="26"/>
          <w:rtl/>
        </w:rPr>
        <w:t>على</w:t>
      </w:r>
      <w:r w:rsidRPr="00F15D8B">
        <w:rPr>
          <w:sz w:val="26"/>
          <w:szCs w:val="26"/>
        </w:rPr>
        <w:t xml:space="preserve"> </w:t>
      </w:r>
      <w:hyperlink r:id="rId12" w:history="1">
        <w:r w:rsidRPr="00F15D8B">
          <w:rPr>
            <w:rStyle w:val="Hyperlink"/>
            <w:rFonts w:cstheme="minorHAnsi"/>
            <w:sz w:val="26"/>
            <w:szCs w:val="26"/>
          </w:rPr>
          <w:t>privacy@education.vic.gov.au</w:t>
        </w:r>
      </w:hyperlink>
      <w:r w:rsidRPr="00F15D8B">
        <w:rPr>
          <w:rFonts w:cstheme="minorHAnsi"/>
          <w:sz w:val="26"/>
          <w:szCs w:val="26"/>
        </w:rPr>
        <w:t xml:space="preserve">.  </w:t>
      </w:r>
    </w:p>
    <w:p w14:paraId="7B79E798" w14:textId="29DE0646" w:rsidR="007B0A70" w:rsidRDefault="007B0A70" w:rsidP="00D470E6">
      <w:pPr>
        <w:spacing w:line="240" w:lineRule="atLeast"/>
        <w:rPr>
          <w:rFonts w:eastAsiaTheme="majorEastAsia" w:cs="Arial"/>
          <w:b/>
          <w:sz w:val="20"/>
          <w:szCs w:val="20"/>
          <w:rtl/>
        </w:rPr>
      </w:pPr>
    </w:p>
    <w:p w14:paraId="45A3845F" w14:textId="2D19FB4B" w:rsidR="00127922" w:rsidRDefault="00127922" w:rsidP="007B0A70">
      <w:pPr>
        <w:spacing w:line="240" w:lineRule="atLeast"/>
        <w:rPr>
          <w:rFonts w:eastAsiaTheme="majorEastAsia" w:cs="Arial"/>
          <w:b/>
          <w:sz w:val="20"/>
          <w:szCs w:val="20"/>
          <w:rtl/>
        </w:rPr>
      </w:pPr>
    </w:p>
    <w:p w14:paraId="58CA2A5C" w14:textId="5EC7FB83" w:rsidR="00127922" w:rsidRDefault="00127922" w:rsidP="007B0A70">
      <w:pPr>
        <w:spacing w:line="240" w:lineRule="atLeast"/>
        <w:rPr>
          <w:rFonts w:eastAsiaTheme="majorEastAsia" w:cs="Arial"/>
          <w:b/>
          <w:sz w:val="20"/>
          <w:szCs w:val="20"/>
          <w:rtl/>
        </w:rPr>
      </w:pPr>
    </w:p>
    <w:p w14:paraId="3908C69A" w14:textId="20B7DF02" w:rsidR="00127922" w:rsidRDefault="00127922" w:rsidP="007B0A70">
      <w:pPr>
        <w:spacing w:line="240" w:lineRule="atLeast"/>
        <w:rPr>
          <w:rFonts w:eastAsiaTheme="majorEastAsia" w:cs="Arial"/>
          <w:b/>
          <w:sz w:val="20"/>
          <w:szCs w:val="20"/>
          <w:rtl/>
        </w:rPr>
      </w:pPr>
    </w:p>
    <w:p w14:paraId="48F31A21" w14:textId="313E4BFD" w:rsidR="00127922" w:rsidRDefault="00127922" w:rsidP="007B0A70">
      <w:pPr>
        <w:spacing w:line="240" w:lineRule="atLeast"/>
        <w:rPr>
          <w:rFonts w:eastAsiaTheme="majorEastAsia" w:cs="Arial"/>
          <w:b/>
          <w:sz w:val="20"/>
          <w:szCs w:val="20"/>
          <w:rtl/>
        </w:rPr>
      </w:pPr>
    </w:p>
    <w:p w14:paraId="3DF6073F" w14:textId="2280C9AA" w:rsidR="00127922" w:rsidRDefault="00127922" w:rsidP="007B0A70">
      <w:pPr>
        <w:spacing w:line="240" w:lineRule="atLeast"/>
        <w:rPr>
          <w:rFonts w:eastAsiaTheme="majorEastAsia" w:cs="Arial"/>
          <w:b/>
          <w:sz w:val="20"/>
          <w:szCs w:val="20"/>
          <w:rtl/>
        </w:rPr>
      </w:pPr>
    </w:p>
    <w:p w14:paraId="41C54710" w14:textId="48441584" w:rsidR="00127922" w:rsidRDefault="00127922" w:rsidP="007B0A70">
      <w:pPr>
        <w:spacing w:line="240" w:lineRule="atLeast"/>
        <w:rPr>
          <w:rFonts w:eastAsiaTheme="majorEastAsia" w:cs="Arial"/>
          <w:b/>
          <w:sz w:val="20"/>
          <w:szCs w:val="20"/>
          <w:rtl/>
        </w:rPr>
      </w:pPr>
    </w:p>
    <w:p w14:paraId="76FA4796" w14:textId="7A992F23" w:rsidR="00127922" w:rsidRDefault="00127922" w:rsidP="007B0A70">
      <w:pPr>
        <w:spacing w:line="240" w:lineRule="atLeast"/>
        <w:rPr>
          <w:rFonts w:eastAsiaTheme="majorEastAsia" w:cs="Arial"/>
          <w:b/>
          <w:sz w:val="20"/>
          <w:szCs w:val="20"/>
          <w:rtl/>
        </w:rPr>
      </w:pPr>
    </w:p>
    <w:p w14:paraId="61B25669" w14:textId="11A9EE5D" w:rsidR="00127922" w:rsidRDefault="00127922" w:rsidP="007B0A70">
      <w:pPr>
        <w:spacing w:line="240" w:lineRule="atLeast"/>
        <w:rPr>
          <w:rFonts w:eastAsiaTheme="majorEastAsia" w:cs="Arial"/>
          <w:b/>
          <w:sz w:val="20"/>
          <w:szCs w:val="20"/>
          <w:rtl/>
        </w:rPr>
      </w:pPr>
    </w:p>
    <w:p w14:paraId="3F2A0EB2" w14:textId="77777777" w:rsidR="00127922" w:rsidRDefault="00127922" w:rsidP="007B0A70">
      <w:pPr>
        <w:spacing w:line="240" w:lineRule="atLeast"/>
        <w:rPr>
          <w:rFonts w:eastAsiaTheme="majorEastAsia" w:cs="Arial"/>
          <w:b/>
          <w:color w:val="AE272F"/>
          <w:sz w:val="24"/>
        </w:rPr>
      </w:pPr>
    </w:p>
    <w:p w14:paraId="113869E0" w14:textId="77777777" w:rsidR="007B0A70" w:rsidRDefault="007B0A70" w:rsidP="007B0A70">
      <w:pPr>
        <w:spacing w:line="240" w:lineRule="atLeast"/>
        <w:rPr>
          <w:rFonts w:eastAsiaTheme="majorEastAsia" w:cs="Arial"/>
          <w:b/>
          <w:color w:val="AE272F"/>
          <w:sz w:val="24"/>
        </w:rPr>
      </w:pPr>
    </w:p>
    <w:p w14:paraId="07DC4A3C" w14:textId="4271A10B" w:rsidR="00F85201" w:rsidRPr="00532885" w:rsidRDefault="00F85201" w:rsidP="00532885">
      <w:pPr>
        <w:bidi/>
        <w:spacing w:line="240" w:lineRule="atLeast"/>
        <w:rPr>
          <w:rFonts w:cstheme="minorHAnsi"/>
          <w:sz w:val="20"/>
          <w:szCs w:val="20"/>
        </w:rPr>
      </w:pPr>
    </w:p>
    <w:p w14:paraId="39AD99B9" w14:textId="45748E77" w:rsidR="00874364" w:rsidRPr="00874364" w:rsidRDefault="007B0A70" w:rsidP="00173C9E">
      <w:pPr>
        <w:bidi/>
        <w:spacing w:line="240" w:lineRule="atLeast"/>
        <w:rPr>
          <w:rFonts w:cstheme="minorHAnsi"/>
          <w:sz w:val="20"/>
          <w:szCs w:val="20"/>
        </w:rPr>
      </w:pPr>
      <w:r w:rsidRPr="007B0A70">
        <w:rPr>
          <w:rFonts w:eastAsiaTheme="majorEastAsia" w:cstheme="minorHAnsi"/>
          <w:b/>
          <w:color w:val="AE272F"/>
          <w:sz w:val="24"/>
          <w:szCs w:val="20"/>
        </w:rPr>
        <w:t xml:space="preserve"> </w:t>
      </w:r>
    </w:p>
    <w:p w14:paraId="3725E544" w14:textId="5E6F2882" w:rsidR="00A259E1" w:rsidRPr="00362062" w:rsidRDefault="00A259E1" w:rsidP="00575E4D">
      <w:pPr>
        <w:pStyle w:val="Heading1"/>
        <w:bidi/>
        <w:rPr>
          <w:rFonts w:asciiTheme="minorHAnsi" w:hAnsiTheme="minorHAnsi" w:cstheme="minorHAnsi"/>
          <w:color w:val="auto"/>
          <w:sz w:val="20"/>
          <w:szCs w:val="20"/>
        </w:rPr>
      </w:pPr>
      <w:r w:rsidRPr="00362062">
        <w:rPr>
          <w:rFonts w:asciiTheme="minorHAnsi" w:hAnsiTheme="minorHAnsi" w:cs="Arial"/>
          <w:color w:val="auto"/>
          <w:sz w:val="20"/>
          <w:szCs w:val="20"/>
          <w:rtl/>
        </w:rPr>
        <w:t>يحد</w:t>
      </w:r>
      <w:r>
        <w:rPr>
          <w:rFonts w:asciiTheme="minorHAnsi" w:hAnsiTheme="minorHAnsi" w:cs="Arial" w:hint="cs"/>
          <w:color w:val="auto"/>
          <w:sz w:val="20"/>
          <w:szCs w:val="20"/>
          <w:rtl/>
        </w:rPr>
        <w:t>ّ</w:t>
      </w:r>
      <w:r w:rsidRPr="00362062">
        <w:rPr>
          <w:rFonts w:asciiTheme="minorHAnsi" w:hAnsiTheme="minorHAnsi" w:cs="Arial"/>
          <w:color w:val="auto"/>
          <w:sz w:val="20"/>
          <w:szCs w:val="20"/>
          <w:rtl/>
        </w:rPr>
        <w:t xml:space="preserve">د </w:t>
      </w:r>
      <w:r w:rsidR="00575E4D" w:rsidRPr="00362062">
        <w:rPr>
          <w:rFonts w:asciiTheme="minorHAnsi" w:hAnsiTheme="minorHAnsi" w:cs="Arial"/>
          <w:color w:val="auto"/>
          <w:sz w:val="20"/>
          <w:szCs w:val="20"/>
          <w:rtl/>
        </w:rPr>
        <w:t>المد</w:t>
      </w:r>
      <w:r w:rsidR="00575E4D">
        <w:rPr>
          <w:rFonts w:asciiTheme="minorHAnsi" w:hAnsiTheme="minorHAnsi" w:cs="Arial" w:hint="cs"/>
          <w:color w:val="auto"/>
          <w:sz w:val="20"/>
          <w:szCs w:val="20"/>
          <w:rtl/>
        </w:rPr>
        <w:t>راء</w:t>
      </w:r>
      <w:r w:rsidR="00575E4D" w:rsidRPr="00362062">
        <w:rPr>
          <w:rFonts w:asciiTheme="minorHAnsi" w:hAnsiTheme="minorHAnsi" w:cs="Arial"/>
          <w:color w:val="auto"/>
          <w:sz w:val="20"/>
          <w:szCs w:val="20"/>
          <w:rtl/>
        </w:rPr>
        <w:t xml:space="preserve"> </w:t>
      </w:r>
      <w:r w:rsidRPr="00362062">
        <w:rPr>
          <w:rFonts w:asciiTheme="minorHAnsi" w:hAnsiTheme="minorHAnsi" w:cs="Arial"/>
          <w:color w:val="auto"/>
          <w:sz w:val="20"/>
          <w:szCs w:val="20"/>
          <w:rtl/>
        </w:rPr>
        <w:t>(أو الممثلون المعتمدون) المعلومات التي يجب تقديمها إلى المدرسة التالية بناءً على إطار عمل "الحاجة إلى المعرفة" من خلال طرح الأسئلة التالية</w:t>
      </w:r>
      <w:r w:rsidRPr="00362062">
        <w:rPr>
          <w:rFonts w:asciiTheme="minorHAnsi" w:hAnsiTheme="minorHAnsi" w:cstheme="minorHAnsi"/>
          <w:color w:val="auto"/>
          <w:sz w:val="20"/>
          <w:szCs w:val="20"/>
        </w:rPr>
        <w:t>:</w:t>
      </w:r>
    </w:p>
    <w:p w14:paraId="6BAF1783" w14:textId="0ACD0A59" w:rsidR="00A259E1" w:rsidRPr="00A259E1" w:rsidRDefault="00A259E1" w:rsidP="00A259E1">
      <w:pPr>
        <w:pStyle w:val="Heading1"/>
        <w:bidi/>
        <w:rPr>
          <w:rFonts w:asciiTheme="minorHAnsi" w:hAnsiTheme="minorHAnsi" w:cstheme="minorHAnsi"/>
          <w:i/>
          <w:iCs/>
          <w:color w:val="auto"/>
          <w:sz w:val="20"/>
          <w:szCs w:val="20"/>
          <w:rtl/>
        </w:rPr>
      </w:pPr>
      <w:r w:rsidRPr="004754CC">
        <w:rPr>
          <w:rFonts w:asciiTheme="minorHAnsi" w:hAnsiTheme="minorHAnsi" w:cs="Arial"/>
          <w:i/>
          <w:iCs/>
          <w:color w:val="auto"/>
          <w:sz w:val="20"/>
          <w:szCs w:val="20"/>
          <w:rtl/>
        </w:rPr>
        <w:t>ما</w:t>
      </w:r>
      <w:r w:rsidR="00575E4D">
        <w:rPr>
          <w:rFonts w:asciiTheme="minorHAnsi" w:hAnsiTheme="minorHAnsi" w:cs="Arial" w:hint="cs"/>
          <w:i/>
          <w:iCs/>
          <w:color w:val="auto"/>
          <w:sz w:val="20"/>
          <w:szCs w:val="20"/>
          <w:rtl/>
        </w:rPr>
        <w:t>هي</w:t>
      </w:r>
      <w:r w:rsidRPr="004754CC">
        <w:rPr>
          <w:rFonts w:asciiTheme="minorHAnsi" w:hAnsiTheme="minorHAnsi" w:cs="Arial"/>
          <w:i/>
          <w:iCs/>
          <w:color w:val="auto"/>
          <w:sz w:val="20"/>
          <w:szCs w:val="20"/>
          <w:rtl/>
        </w:rPr>
        <w:t xml:space="preserve"> المعلومات التي "تحتاج إلى معرفتها" المدرسة التالية لتعليم الطالب أو دعمه بشكل صحيح، والوفاء بالالتزامات القانونية للمدرسة؟</w:t>
      </w:r>
    </w:p>
    <w:p w14:paraId="6EEC2488" w14:textId="5DFA7032" w:rsidR="00FE67BC" w:rsidRDefault="00D470E6" w:rsidP="00A259E1">
      <w:pPr>
        <w:pStyle w:val="Heading1"/>
        <w:bidi/>
        <w:rPr>
          <w:rFonts w:asciiTheme="minorHAnsi" w:hAnsiTheme="minorHAnsi" w:cs="Arial"/>
          <w:b w:val="0"/>
          <w:bCs/>
          <w:i/>
          <w:iCs/>
          <w:color w:val="AE272F"/>
          <w:sz w:val="36"/>
          <w:szCs w:val="36"/>
          <w:rtl/>
        </w:rPr>
      </w:pPr>
      <w:r w:rsidRPr="00532885">
        <w:rPr>
          <w:rFonts w:asciiTheme="minorHAnsi" w:hAnsiTheme="minorHAnsi" w:cs="Arial"/>
          <w:b w:val="0"/>
          <w:bCs/>
          <w:i/>
          <w:iCs/>
          <w:color w:val="AE272F"/>
          <w:sz w:val="36"/>
          <w:szCs w:val="36"/>
          <w:rtl/>
        </w:rPr>
        <w:t>إطار عمل</w:t>
      </w:r>
    </w:p>
    <w:p w14:paraId="1E2CB248" w14:textId="50EB536C" w:rsidR="00D470E6" w:rsidRDefault="00D470E6" w:rsidP="00FE67BC">
      <w:pPr>
        <w:pStyle w:val="Heading1"/>
        <w:bidi/>
        <w:rPr>
          <w:rFonts w:asciiTheme="minorHAnsi" w:hAnsiTheme="minorHAnsi" w:cs="Arial"/>
          <w:b w:val="0"/>
          <w:bCs/>
          <w:i/>
          <w:iCs/>
          <w:color w:val="AE272F"/>
          <w:sz w:val="36"/>
          <w:szCs w:val="36"/>
          <w:rtl/>
        </w:rPr>
      </w:pPr>
      <w:r w:rsidRPr="00532885">
        <w:rPr>
          <w:rFonts w:asciiTheme="minorHAnsi" w:hAnsiTheme="minorHAnsi" w:cs="Arial"/>
          <w:b w:val="0"/>
          <w:bCs/>
          <w:i/>
          <w:iCs/>
          <w:color w:val="AE272F"/>
          <w:sz w:val="36"/>
          <w:szCs w:val="36"/>
        </w:rPr>
        <w:t xml:space="preserve"> "</w:t>
      </w:r>
      <w:r w:rsidRPr="00532885">
        <w:rPr>
          <w:rFonts w:asciiTheme="minorHAnsi" w:hAnsiTheme="minorHAnsi" w:cs="Arial" w:hint="cs"/>
          <w:b w:val="0"/>
          <w:bCs/>
          <w:i/>
          <w:iCs/>
          <w:color w:val="AE272F"/>
          <w:sz w:val="36"/>
          <w:szCs w:val="36"/>
          <w:rtl/>
        </w:rPr>
        <w:t>الحاجة إلى المعرفة</w:t>
      </w:r>
      <w:r w:rsidRPr="00532885">
        <w:rPr>
          <w:rFonts w:asciiTheme="minorHAnsi" w:hAnsiTheme="minorHAnsi" w:cs="Arial"/>
          <w:b w:val="0"/>
          <w:bCs/>
          <w:i/>
          <w:iCs/>
          <w:color w:val="AE272F"/>
          <w:sz w:val="36"/>
          <w:szCs w:val="36"/>
        </w:rPr>
        <w:t>"</w:t>
      </w:r>
    </w:p>
    <w:p w14:paraId="6AF7497D" w14:textId="586A9BAA" w:rsidR="00174C3B" w:rsidRPr="0037067E" w:rsidRDefault="00174C3B" w:rsidP="00174C3B">
      <w:pPr>
        <w:bidi/>
        <w:rPr>
          <w:sz w:val="16"/>
          <w:szCs w:val="16"/>
        </w:rPr>
      </w:pPr>
      <w:r w:rsidRPr="0037067E">
        <w:rPr>
          <w:rFonts w:hint="cs"/>
          <w:color w:val="AE272F" w:themeColor="accent1"/>
          <w:sz w:val="16"/>
          <w:szCs w:val="16"/>
          <w:rtl/>
        </w:rPr>
        <w:t>________________________________</w:t>
      </w:r>
      <w:r w:rsidR="0037067E">
        <w:rPr>
          <w:rFonts w:hint="cs"/>
          <w:color w:val="AE272F" w:themeColor="accent1"/>
          <w:sz w:val="16"/>
          <w:szCs w:val="16"/>
          <w:rtl/>
        </w:rPr>
        <w:t>__________________</w:t>
      </w:r>
    </w:p>
    <w:p w14:paraId="33C0380B" w14:textId="77777777" w:rsidR="00D470E6" w:rsidRPr="00174C3B" w:rsidRDefault="00D470E6" w:rsidP="00D470E6">
      <w:pPr>
        <w:pStyle w:val="Heading1"/>
        <w:bidi/>
        <w:rPr>
          <w:rFonts w:asciiTheme="minorHAnsi" w:hAnsiTheme="minorHAnsi" w:cs="Arial"/>
          <w:b w:val="0"/>
          <w:bCs/>
          <w:sz w:val="24"/>
          <w:szCs w:val="24"/>
        </w:rPr>
      </w:pPr>
      <w:r w:rsidRPr="00174C3B">
        <w:rPr>
          <w:rFonts w:asciiTheme="minorHAnsi" w:hAnsiTheme="minorHAnsi" w:cs="Arial"/>
          <w:b w:val="0"/>
          <w:bCs/>
          <w:sz w:val="24"/>
          <w:szCs w:val="24"/>
          <w:rtl/>
        </w:rPr>
        <w:t>واجب الرعاية</w:t>
      </w:r>
    </w:p>
    <w:p w14:paraId="7032C733" w14:textId="29F3663C" w:rsidR="00D470E6" w:rsidRPr="007B0A70" w:rsidRDefault="00520DBA" w:rsidP="00D470E6">
      <w:pPr>
        <w:pStyle w:val="Heading1"/>
        <w:bidi/>
        <w:rPr>
          <w:rFonts w:asciiTheme="minorHAnsi" w:hAnsiTheme="minorHAnsi" w:cs="Arial"/>
          <w:color w:val="auto"/>
          <w:sz w:val="20"/>
          <w:szCs w:val="20"/>
        </w:rPr>
      </w:pPr>
      <w:r>
        <w:rPr>
          <w:rFonts w:asciiTheme="minorHAnsi" w:hAnsiTheme="minorHAnsi" w:cs="Arial" w:hint="cs"/>
          <w:color w:val="auto"/>
          <w:sz w:val="20"/>
          <w:szCs w:val="20"/>
          <w:rtl/>
        </w:rPr>
        <w:t>إنّ</w:t>
      </w:r>
      <w:r w:rsidR="00D470E6" w:rsidRPr="007B0A70">
        <w:rPr>
          <w:rFonts w:asciiTheme="minorHAnsi" w:hAnsiTheme="minorHAnsi" w:cs="Arial"/>
          <w:color w:val="auto"/>
          <w:sz w:val="20"/>
          <w:szCs w:val="20"/>
          <w:rtl/>
        </w:rPr>
        <w:t xml:space="preserve"> واجب رعاية المدرسة للطلاب</w:t>
      </w:r>
      <w:r>
        <w:rPr>
          <w:rFonts w:asciiTheme="minorHAnsi" w:hAnsiTheme="minorHAnsi" w:cs="Arial" w:hint="cs"/>
          <w:color w:val="auto"/>
          <w:sz w:val="20"/>
          <w:szCs w:val="20"/>
          <w:rtl/>
        </w:rPr>
        <w:t xml:space="preserve"> معناه</w:t>
      </w:r>
      <w:r w:rsidR="00D470E6" w:rsidRPr="007B0A70">
        <w:rPr>
          <w:rFonts w:asciiTheme="minorHAnsi" w:hAnsiTheme="minorHAnsi" w:cs="Arial"/>
          <w:color w:val="auto"/>
          <w:sz w:val="20"/>
          <w:szCs w:val="20"/>
          <w:rtl/>
        </w:rPr>
        <w:t xml:space="preserve"> أن</w:t>
      </w:r>
      <w:r>
        <w:rPr>
          <w:rFonts w:asciiTheme="minorHAnsi" w:hAnsiTheme="minorHAnsi" w:cs="Arial" w:hint="cs"/>
          <w:color w:val="auto"/>
          <w:sz w:val="20"/>
          <w:szCs w:val="20"/>
          <w:rtl/>
        </w:rPr>
        <w:t>ّ</w:t>
      </w:r>
      <w:r w:rsidR="00D470E6" w:rsidRPr="007B0A70">
        <w:rPr>
          <w:rFonts w:asciiTheme="minorHAnsi" w:hAnsiTheme="minorHAnsi" w:cs="Arial"/>
          <w:color w:val="auto"/>
          <w:sz w:val="20"/>
          <w:szCs w:val="20"/>
          <w:rtl/>
        </w:rPr>
        <w:t xml:space="preserve"> المدير أو أي عضو آخر في فريق القيادة يحتاج إلى معرفة أي </w:t>
      </w:r>
      <w:r w:rsidR="00D470E6" w:rsidRPr="00081A4A">
        <w:rPr>
          <w:rFonts w:asciiTheme="minorHAnsi" w:hAnsiTheme="minorHAnsi" w:cs="Arial"/>
          <w:b w:val="0"/>
          <w:bCs/>
          <w:color w:val="auto"/>
          <w:sz w:val="20"/>
          <w:szCs w:val="20"/>
          <w:rtl/>
        </w:rPr>
        <w:t>مخاطر متوقعة بشكل معقول لإلحاق</w:t>
      </w:r>
      <w:r w:rsidR="00D470E6" w:rsidRPr="007B0A70">
        <w:rPr>
          <w:rFonts w:asciiTheme="minorHAnsi" w:hAnsiTheme="minorHAnsi" w:cs="Arial"/>
          <w:color w:val="auto"/>
          <w:sz w:val="20"/>
          <w:szCs w:val="20"/>
          <w:rtl/>
        </w:rPr>
        <w:t xml:space="preserve"> </w:t>
      </w:r>
      <w:r w:rsidR="00D470E6" w:rsidRPr="00081A4A">
        <w:rPr>
          <w:rFonts w:asciiTheme="minorHAnsi" w:hAnsiTheme="minorHAnsi" w:cs="Arial"/>
          <w:b w:val="0"/>
          <w:bCs/>
          <w:color w:val="auto"/>
          <w:sz w:val="20"/>
          <w:szCs w:val="20"/>
          <w:rtl/>
        </w:rPr>
        <w:t>الأذى</w:t>
      </w:r>
      <w:r w:rsidR="00D470E6" w:rsidRPr="007B0A70">
        <w:rPr>
          <w:rFonts w:asciiTheme="minorHAnsi" w:hAnsiTheme="minorHAnsi" w:cs="Arial"/>
          <w:color w:val="auto"/>
          <w:sz w:val="20"/>
          <w:szCs w:val="20"/>
          <w:rtl/>
        </w:rPr>
        <w:t xml:space="preserve"> </w:t>
      </w:r>
      <w:r w:rsidR="00D470E6" w:rsidRPr="00081A4A">
        <w:rPr>
          <w:rFonts w:asciiTheme="minorHAnsi" w:hAnsiTheme="minorHAnsi" w:cs="Arial"/>
          <w:b w:val="0"/>
          <w:bCs/>
          <w:color w:val="auto"/>
          <w:sz w:val="20"/>
          <w:szCs w:val="20"/>
          <w:rtl/>
        </w:rPr>
        <w:t>بأي شخص</w:t>
      </w:r>
      <w:r w:rsidR="00D470E6" w:rsidRPr="007B0A70">
        <w:rPr>
          <w:rFonts w:asciiTheme="minorHAnsi" w:hAnsiTheme="minorHAnsi" w:cs="Arial"/>
          <w:color w:val="auto"/>
          <w:sz w:val="20"/>
          <w:szCs w:val="20"/>
          <w:rtl/>
        </w:rPr>
        <w:t xml:space="preserve"> بسبب سلوك الطالب أو الإعاقة أو الظروف ال</w:t>
      </w:r>
      <w:r w:rsidR="00D470E6">
        <w:rPr>
          <w:rFonts w:asciiTheme="minorHAnsi" w:hAnsiTheme="minorHAnsi" w:cs="Arial" w:hint="cs"/>
          <w:color w:val="auto"/>
          <w:sz w:val="20"/>
          <w:szCs w:val="20"/>
          <w:rtl/>
        </w:rPr>
        <w:t>عائل</w:t>
      </w:r>
      <w:r w:rsidR="00D470E6" w:rsidRPr="007B0A70">
        <w:rPr>
          <w:rFonts w:asciiTheme="minorHAnsi" w:hAnsiTheme="minorHAnsi" w:cs="Arial"/>
          <w:color w:val="auto"/>
          <w:sz w:val="20"/>
          <w:szCs w:val="20"/>
          <w:rtl/>
        </w:rPr>
        <w:t>ية أو أي ظروف أخرى ذات صلة بالطالب</w:t>
      </w:r>
      <w:r w:rsidR="00D470E6" w:rsidRPr="00FC21A3">
        <w:rPr>
          <w:rFonts w:asciiTheme="minorHAnsi" w:hAnsiTheme="minorHAnsi" w:cs="Arial"/>
          <w:b w:val="0"/>
          <w:bCs/>
          <w:color w:val="auto"/>
          <w:sz w:val="20"/>
          <w:szCs w:val="20"/>
        </w:rPr>
        <w:t>.</w:t>
      </w:r>
    </w:p>
    <w:p w14:paraId="6710DB1F" w14:textId="2AE60F3C" w:rsidR="00D470E6" w:rsidRPr="007B0A70" w:rsidRDefault="00D470E6" w:rsidP="00D470E6">
      <w:pPr>
        <w:pStyle w:val="Heading1"/>
        <w:bidi/>
        <w:rPr>
          <w:rFonts w:asciiTheme="minorHAnsi" w:hAnsiTheme="minorHAnsi" w:cs="Arial"/>
          <w:color w:val="auto"/>
          <w:sz w:val="20"/>
          <w:szCs w:val="20"/>
        </w:rPr>
      </w:pPr>
      <w:r w:rsidRPr="007B0A70">
        <w:rPr>
          <w:rFonts w:asciiTheme="minorHAnsi" w:hAnsiTheme="minorHAnsi" w:cs="Arial"/>
          <w:color w:val="auto"/>
          <w:sz w:val="20"/>
          <w:szCs w:val="20"/>
          <w:rtl/>
        </w:rPr>
        <w:t xml:space="preserve">على سبيل المثال، يجب على </w:t>
      </w:r>
      <w:r w:rsidR="00520DBA">
        <w:rPr>
          <w:rFonts w:asciiTheme="minorHAnsi" w:hAnsiTheme="minorHAnsi" w:cs="Arial" w:hint="cs"/>
          <w:color w:val="auto"/>
          <w:sz w:val="20"/>
          <w:szCs w:val="20"/>
          <w:rtl/>
        </w:rPr>
        <w:t>أحد أفراد طاقم المدرسة</w:t>
      </w:r>
      <w:r w:rsidRPr="007B0A70">
        <w:rPr>
          <w:rFonts w:asciiTheme="minorHAnsi" w:hAnsiTheme="minorHAnsi" w:cs="Arial"/>
          <w:color w:val="auto"/>
          <w:sz w:val="20"/>
          <w:szCs w:val="20"/>
          <w:rtl/>
        </w:rPr>
        <w:t xml:space="preserve"> </w:t>
      </w:r>
      <w:r w:rsidRPr="00081A4A">
        <w:rPr>
          <w:rFonts w:asciiTheme="minorHAnsi" w:hAnsiTheme="minorHAnsi" w:cs="Arial"/>
          <w:b w:val="0"/>
          <w:bCs/>
          <w:color w:val="auto"/>
          <w:sz w:val="20"/>
          <w:szCs w:val="20"/>
          <w:rtl/>
        </w:rPr>
        <w:t>إخبار المدير</w:t>
      </w:r>
      <w:r w:rsidRPr="007B0A70">
        <w:rPr>
          <w:rFonts w:asciiTheme="minorHAnsi" w:hAnsiTheme="minorHAnsi" w:cs="Arial"/>
          <w:color w:val="auto"/>
          <w:sz w:val="20"/>
          <w:szCs w:val="20"/>
          <w:rtl/>
        </w:rPr>
        <w:t xml:space="preserve"> أو أي عضو آخر في فريق قيادة المدرسة إذا كان هناك خطر متوقع بشكل معقول على أي شخص لأن الطالب</w:t>
      </w:r>
      <w:r w:rsidRPr="007B0A70">
        <w:rPr>
          <w:rFonts w:asciiTheme="minorHAnsi" w:hAnsiTheme="minorHAnsi" w:cs="Arial"/>
          <w:color w:val="auto"/>
          <w:sz w:val="20"/>
          <w:szCs w:val="20"/>
        </w:rPr>
        <w:t>:</w:t>
      </w:r>
    </w:p>
    <w:p w14:paraId="0CB32E2C" w14:textId="78FA9C1D" w:rsidR="00D470E6" w:rsidRPr="007B0A70" w:rsidRDefault="00D470E6" w:rsidP="00F82A47">
      <w:pPr>
        <w:pStyle w:val="Heading1"/>
        <w:numPr>
          <w:ilvl w:val="1"/>
          <w:numId w:val="27"/>
        </w:numPr>
        <w:bidi/>
        <w:rPr>
          <w:rFonts w:asciiTheme="minorHAnsi" w:hAnsiTheme="minorHAnsi" w:cs="Arial"/>
          <w:color w:val="auto"/>
          <w:sz w:val="20"/>
          <w:szCs w:val="20"/>
        </w:rPr>
      </w:pPr>
      <w:r w:rsidRPr="007B0A70">
        <w:rPr>
          <w:rFonts w:asciiTheme="minorHAnsi" w:hAnsiTheme="minorHAnsi" w:cs="Arial"/>
          <w:color w:val="auto"/>
          <w:sz w:val="20"/>
          <w:szCs w:val="20"/>
          <w:rtl/>
        </w:rPr>
        <w:t>ي</w:t>
      </w:r>
      <w:r w:rsidR="001C5B46">
        <w:rPr>
          <w:rFonts w:asciiTheme="minorHAnsi" w:hAnsiTheme="minorHAnsi" w:cs="Arial" w:hint="cs"/>
          <w:color w:val="auto"/>
          <w:sz w:val="20"/>
          <w:szCs w:val="20"/>
          <w:rtl/>
        </w:rPr>
        <w:t>ُ</w:t>
      </w:r>
      <w:r w:rsidRPr="007B0A70">
        <w:rPr>
          <w:rFonts w:asciiTheme="minorHAnsi" w:hAnsiTheme="minorHAnsi" w:cs="Arial"/>
          <w:color w:val="auto"/>
          <w:sz w:val="20"/>
          <w:szCs w:val="20"/>
          <w:rtl/>
        </w:rPr>
        <w:t>ظه</w:t>
      </w:r>
      <w:r w:rsidR="001C5B46">
        <w:rPr>
          <w:rFonts w:asciiTheme="minorHAnsi" w:hAnsiTheme="minorHAnsi" w:cs="Arial" w:hint="cs"/>
          <w:color w:val="auto"/>
          <w:sz w:val="20"/>
          <w:szCs w:val="20"/>
          <w:rtl/>
        </w:rPr>
        <w:t>ِ</w:t>
      </w:r>
      <w:r w:rsidRPr="007B0A70">
        <w:rPr>
          <w:rFonts w:asciiTheme="minorHAnsi" w:hAnsiTheme="minorHAnsi" w:cs="Arial"/>
          <w:color w:val="auto"/>
          <w:sz w:val="20"/>
          <w:szCs w:val="20"/>
          <w:rtl/>
        </w:rPr>
        <w:t>ر سلوكيات عنيفة</w:t>
      </w:r>
    </w:p>
    <w:p w14:paraId="50FF15C4" w14:textId="3961AD16" w:rsidR="00D470E6" w:rsidRPr="007B0A70" w:rsidRDefault="004B1BED" w:rsidP="00F82A47">
      <w:pPr>
        <w:pStyle w:val="Heading1"/>
        <w:numPr>
          <w:ilvl w:val="1"/>
          <w:numId w:val="27"/>
        </w:numPr>
        <w:bidi/>
        <w:rPr>
          <w:rFonts w:asciiTheme="minorHAnsi" w:hAnsiTheme="minorHAnsi" w:cs="Arial"/>
          <w:color w:val="auto"/>
          <w:sz w:val="20"/>
          <w:szCs w:val="20"/>
        </w:rPr>
      </w:pPr>
      <w:r>
        <w:rPr>
          <w:rFonts w:asciiTheme="minorHAnsi" w:hAnsiTheme="minorHAnsi" w:cs="Arial" w:hint="cs"/>
          <w:color w:val="auto"/>
          <w:sz w:val="20"/>
          <w:szCs w:val="20"/>
          <w:rtl/>
        </w:rPr>
        <w:t xml:space="preserve">هو </w:t>
      </w:r>
      <w:r w:rsidR="00D470E6" w:rsidRPr="007B0A70">
        <w:rPr>
          <w:rFonts w:asciiTheme="minorHAnsi" w:hAnsiTheme="minorHAnsi" w:cs="Arial"/>
          <w:color w:val="auto"/>
          <w:sz w:val="20"/>
          <w:szCs w:val="20"/>
          <w:rtl/>
        </w:rPr>
        <w:t>ضحية</w:t>
      </w:r>
      <w:r>
        <w:rPr>
          <w:rFonts w:asciiTheme="minorHAnsi" w:hAnsiTheme="minorHAnsi" w:cs="Arial" w:hint="cs"/>
          <w:color w:val="auto"/>
          <w:sz w:val="20"/>
          <w:szCs w:val="20"/>
          <w:rtl/>
        </w:rPr>
        <w:t xml:space="preserve"> للاستقواء</w:t>
      </w:r>
      <w:r w:rsidR="00D470E6" w:rsidRPr="007B0A70">
        <w:rPr>
          <w:rFonts w:asciiTheme="minorHAnsi" w:hAnsiTheme="minorHAnsi" w:cs="Arial"/>
          <w:color w:val="auto"/>
          <w:sz w:val="20"/>
          <w:szCs w:val="20"/>
          <w:rtl/>
        </w:rPr>
        <w:t xml:space="preserve"> أو </w:t>
      </w:r>
      <w:r>
        <w:rPr>
          <w:rFonts w:asciiTheme="minorHAnsi" w:hAnsiTheme="minorHAnsi" w:cs="Arial" w:hint="cs"/>
          <w:color w:val="auto"/>
          <w:sz w:val="20"/>
          <w:szCs w:val="20"/>
          <w:rtl/>
        </w:rPr>
        <w:t>يقوم</w:t>
      </w:r>
      <w:r w:rsidR="00D470E6" w:rsidRPr="007B0A70">
        <w:rPr>
          <w:rFonts w:asciiTheme="minorHAnsi" w:hAnsiTheme="minorHAnsi" w:cs="Arial"/>
          <w:color w:val="auto"/>
          <w:sz w:val="20"/>
          <w:szCs w:val="20"/>
          <w:rtl/>
        </w:rPr>
        <w:t xml:space="preserve"> </w:t>
      </w:r>
      <w:r>
        <w:rPr>
          <w:rFonts w:asciiTheme="minorHAnsi" w:hAnsiTheme="minorHAnsi" w:cs="Arial" w:hint="cs"/>
          <w:color w:val="auto"/>
          <w:sz w:val="20"/>
          <w:szCs w:val="20"/>
          <w:rtl/>
        </w:rPr>
        <w:t>بالاستقواء</w:t>
      </w:r>
      <w:r w:rsidR="00D470E6" w:rsidRPr="007B0A70">
        <w:rPr>
          <w:rFonts w:asciiTheme="minorHAnsi" w:hAnsiTheme="minorHAnsi" w:cs="Arial"/>
          <w:color w:val="auto"/>
          <w:sz w:val="20"/>
          <w:szCs w:val="20"/>
          <w:rtl/>
        </w:rPr>
        <w:t xml:space="preserve"> أو الاعتداء أو </w:t>
      </w:r>
      <w:r>
        <w:rPr>
          <w:rFonts w:asciiTheme="minorHAnsi" w:hAnsiTheme="minorHAnsi" w:cs="Arial" w:hint="cs"/>
          <w:color w:val="auto"/>
          <w:sz w:val="20"/>
          <w:szCs w:val="20"/>
          <w:rtl/>
        </w:rPr>
        <w:t>ب</w:t>
      </w:r>
      <w:r w:rsidR="00D470E6" w:rsidRPr="007B0A70">
        <w:rPr>
          <w:rFonts w:asciiTheme="minorHAnsi" w:hAnsiTheme="minorHAnsi" w:cs="Arial"/>
          <w:color w:val="auto"/>
          <w:sz w:val="20"/>
          <w:szCs w:val="20"/>
          <w:rtl/>
        </w:rPr>
        <w:t>السلوكيات الجنسية غير الملائمة للعمر</w:t>
      </w:r>
    </w:p>
    <w:p w14:paraId="64F2DA7D" w14:textId="48E560F2" w:rsidR="00D470E6" w:rsidRPr="007B0A70" w:rsidRDefault="00D470E6" w:rsidP="00F82A47">
      <w:pPr>
        <w:pStyle w:val="Heading1"/>
        <w:numPr>
          <w:ilvl w:val="1"/>
          <w:numId w:val="27"/>
        </w:numPr>
        <w:bidi/>
        <w:rPr>
          <w:rFonts w:asciiTheme="minorHAnsi" w:hAnsiTheme="minorHAnsi" w:cs="Arial"/>
          <w:color w:val="auto"/>
          <w:sz w:val="20"/>
          <w:szCs w:val="20"/>
        </w:rPr>
      </w:pPr>
      <w:r w:rsidRPr="007B0A70">
        <w:rPr>
          <w:rFonts w:asciiTheme="minorHAnsi" w:hAnsiTheme="minorHAnsi" w:cs="Arial"/>
          <w:color w:val="auto"/>
          <w:sz w:val="20"/>
          <w:szCs w:val="20"/>
          <w:rtl/>
        </w:rPr>
        <w:t xml:space="preserve">لديه مشاكل عاطفية أو </w:t>
      </w:r>
      <w:r w:rsidR="004015AB">
        <w:rPr>
          <w:rFonts w:asciiTheme="minorHAnsi" w:hAnsiTheme="minorHAnsi" w:cs="Arial" w:hint="cs"/>
          <w:color w:val="auto"/>
          <w:sz w:val="20"/>
          <w:szCs w:val="20"/>
          <w:rtl/>
        </w:rPr>
        <w:t>بال</w:t>
      </w:r>
      <w:r w:rsidRPr="007B0A70">
        <w:rPr>
          <w:rFonts w:asciiTheme="minorHAnsi" w:hAnsiTheme="minorHAnsi" w:cs="Arial"/>
          <w:color w:val="auto"/>
          <w:sz w:val="20"/>
          <w:szCs w:val="20"/>
          <w:rtl/>
        </w:rPr>
        <w:t xml:space="preserve">رفاهية أو </w:t>
      </w:r>
      <w:r w:rsidR="007200BF">
        <w:rPr>
          <w:rFonts w:asciiTheme="minorHAnsi" w:hAnsiTheme="minorHAnsi" w:cs="Arial" w:hint="cs"/>
          <w:color w:val="auto"/>
          <w:sz w:val="20"/>
          <w:szCs w:val="20"/>
          <w:rtl/>
        </w:rPr>
        <w:t>ب</w:t>
      </w:r>
      <w:r w:rsidRPr="007B0A70">
        <w:rPr>
          <w:rFonts w:asciiTheme="minorHAnsi" w:hAnsiTheme="minorHAnsi" w:cs="Arial"/>
          <w:color w:val="auto"/>
          <w:sz w:val="20"/>
          <w:szCs w:val="20"/>
          <w:rtl/>
        </w:rPr>
        <w:t>إيذاء النفس</w:t>
      </w:r>
    </w:p>
    <w:p w14:paraId="53B4E8E4" w14:textId="27BD8431" w:rsidR="00D470E6" w:rsidRPr="007B0A70" w:rsidRDefault="00D470E6" w:rsidP="00D470E6">
      <w:pPr>
        <w:pStyle w:val="Heading1"/>
        <w:bidi/>
        <w:rPr>
          <w:rFonts w:asciiTheme="minorHAnsi" w:hAnsiTheme="minorHAnsi" w:cs="Arial"/>
          <w:color w:val="auto"/>
          <w:sz w:val="20"/>
          <w:szCs w:val="20"/>
        </w:rPr>
      </w:pPr>
      <w:r w:rsidRPr="007B0A70">
        <w:rPr>
          <w:rFonts w:asciiTheme="minorHAnsi" w:hAnsiTheme="minorHAnsi" w:cs="Arial"/>
          <w:color w:val="auto"/>
          <w:sz w:val="20"/>
          <w:szCs w:val="20"/>
          <w:rtl/>
        </w:rPr>
        <w:t>سيقوم المدير بعد ذلك بمشاركة المعلومات ذات الصلة مع أي موظف آخر يحتاج إلى معرفته</w:t>
      </w:r>
      <w:r w:rsidR="004709B9">
        <w:rPr>
          <w:rFonts w:asciiTheme="minorHAnsi" w:hAnsiTheme="minorHAnsi" w:cs="Arial" w:hint="cs"/>
          <w:color w:val="auto"/>
          <w:sz w:val="20"/>
          <w:szCs w:val="20"/>
          <w:rtl/>
        </w:rPr>
        <w:t>ا</w:t>
      </w:r>
      <w:r w:rsidRPr="007B0A70">
        <w:rPr>
          <w:rFonts w:asciiTheme="minorHAnsi" w:hAnsiTheme="minorHAnsi" w:cs="Arial"/>
          <w:color w:val="auto"/>
          <w:sz w:val="20"/>
          <w:szCs w:val="20"/>
          <w:rtl/>
        </w:rPr>
        <w:t xml:space="preserve"> لأنه يعمل مع الطالب أو يشرف عليه. </w:t>
      </w:r>
      <w:r w:rsidR="00AF1779">
        <w:rPr>
          <w:rFonts w:asciiTheme="minorHAnsi" w:hAnsiTheme="minorHAnsi" w:cs="Arial" w:hint="cs"/>
          <w:color w:val="auto"/>
          <w:sz w:val="20"/>
          <w:szCs w:val="20"/>
          <w:rtl/>
        </w:rPr>
        <w:t>و</w:t>
      </w:r>
      <w:r w:rsidRPr="007B0A70">
        <w:rPr>
          <w:rFonts w:asciiTheme="minorHAnsi" w:hAnsiTheme="minorHAnsi" w:cs="Arial"/>
          <w:color w:val="auto"/>
          <w:sz w:val="20"/>
          <w:szCs w:val="20"/>
          <w:rtl/>
        </w:rPr>
        <w:t>يجب على الموظفين تزويد المدير بما يكفي من المعلومات ذات الصلة المطلوبة للوفاء بشكل مناسب بواجب الرعاية - حتى يتمك</w:t>
      </w:r>
      <w:r>
        <w:rPr>
          <w:rFonts w:asciiTheme="minorHAnsi" w:hAnsiTheme="minorHAnsi" w:cs="Arial" w:hint="cs"/>
          <w:color w:val="auto"/>
          <w:sz w:val="20"/>
          <w:szCs w:val="20"/>
          <w:rtl/>
        </w:rPr>
        <w:t>ّ</w:t>
      </w:r>
      <w:r w:rsidRPr="007B0A70">
        <w:rPr>
          <w:rFonts w:asciiTheme="minorHAnsi" w:hAnsiTheme="minorHAnsi" w:cs="Arial"/>
          <w:color w:val="auto"/>
          <w:sz w:val="20"/>
          <w:szCs w:val="20"/>
          <w:rtl/>
        </w:rPr>
        <w:t>ن المدير من الوفاء بواجب الرعاية أيضا</w:t>
      </w:r>
      <w:r>
        <w:rPr>
          <w:rFonts w:asciiTheme="minorHAnsi" w:hAnsiTheme="minorHAnsi" w:cs="Arial" w:hint="cs"/>
          <w:color w:val="auto"/>
          <w:sz w:val="20"/>
          <w:szCs w:val="20"/>
          <w:rtl/>
        </w:rPr>
        <w:t>ّ</w:t>
      </w:r>
      <w:r w:rsidRPr="00E1159C">
        <w:rPr>
          <w:rFonts w:asciiTheme="minorHAnsi" w:hAnsiTheme="minorHAnsi" w:cs="Arial"/>
          <w:b w:val="0"/>
          <w:bCs/>
          <w:color w:val="auto"/>
          <w:sz w:val="20"/>
          <w:szCs w:val="20"/>
        </w:rPr>
        <w:t>.</w:t>
      </w:r>
    </w:p>
    <w:p w14:paraId="21B11763" w14:textId="2F4DCE61" w:rsidR="00287901" w:rsidRDefault="00D470E6" w:rsidP="00D470E6">
      <w:pPr>
        <w:pStyle w:val="Heading1"/>
        <w:bidi/>
        <w:rPr>
          <w:rFonts w:asciiTheme="minorHAnsi" w:hAnsiTheme="minorHAnsi" w:cs="Arial"/>
          <w:color w:val="auto"/>
          <w:sz w:val="20"/>
          <w:szCs w:val="20"/>
          <w:rtl/>
        </w:rPr>
      </w:pPr>
      <w:r w:rsidRPr="007B0A70">
        <w:rPr>
          <w:rFonts w:asciiTheme="minorHAnsi" w:hAnsiTheme="minorHAnsi" w:cs="Arial"/>
          <w:color w:val="auto"/>
          <w:sz w:val="20"/>
          <w:szCs w:val="20"/>
          <w:rtl/>
        </w:rPr>
        <w:t xml:space="preserve">الأهم من ذلك، عندما يكون هناك خطر </w:t>
      </w:r>
      <w:r w:rsidR="009354CE">
        <w:rPr>
          <w:rFonts w:asciiTheme="minorHAnsi" w:hAnsiTheme="minorHAnsi" w:cs="Arial" w:hint="cs"/>
          <w:color w:val="auto"/>
          <w:sz w:val="20"/>
          <w:szCs w:val="20"/>
          <w:rtl/>
        </w:rPr>
        <w:t>ل</w:t>
      </w:r>
      <w:r w:rsidRPr="007B0A70">
        <w:rPr>
          <w:rFonts w:asciiTheme="minorHAnsi" w:hAnsiTheme="minorHAnsi" w:cs="Arial"/>
          <w:color w:val="auto"/>
          <w:sz w:val="20"/>
          <w:szCs w:val="20"/>
          <w:rtl/>
        </w:rPr>
        <w:t>ضرر متوقع بشكل معقول، يجب على الموظفين التصرف بناءً على هذه المعلومات ومشاركة المعلومات مع الموظفين الآخرين الذين "يحتاجون إلى المعرفة"، حتى إذا طلب الطالب أو الوالد عدم مشاركة المعلومات</w:t>
      </w:r>
      <w:r w:rsidR="00287901">
        <w:rPr>
          <w:rFonts w:asciiTheme="minorHAnsi" w:hAnsiTheme="minorHAnsi" w:cs="Arial" w:hint="cs"/>
          <w:color w:val="auto"/>
          <w:sz w:val="20"/>
          <w:szCs w:val="20"/>
          <w:rtl/>
        </w:rPr>
        <w:t>.</w:t>
      </w:r>
    </w:p>
    <w:p w14:paraId="5E5759DA" w14:textId="4D8FBF59" w:rsidR="00D470E6" w:rsidRPr="0037067E" w:rsidRDefault="00287901" w:rsidP="00287901">
      <w:pPr>
        <w:pStyle w:val="Heading1"/>
        <w:bidi/>
        <w:rPr>
          <w:rStyle w:val="SubtleEmphasis"/>
          <w:b w:val="0"/>
          <w:bCs/>
          <w:color w:val="auto"/>
          <w:sz w:val="16"/>
          <w:szCs w:val="16"/>
          <w:rtl/>
        </w:rPr>
      </w:pPr>
      <w:r w:rsidRPr="0037067E">
        <w:rPr>
          <w:rFonts w:asciiTheme="minorHAnsi" w:hAnsiTheme="minorHAnsi" w:cs="Arial" w:hint="cs"/>
          <w:sz w:val="16"/>
          <w:szCs w:val="16"/>
          <w:rtl/>
        </w:rPr>
        <w:t>______________________________________</w:t>
      </w:r>
      <w:r w:rsidR="0037067E">
        <w:rPr>
          <w:rFonts w:asciiTheme="minorHAnsi" w:hAnsiTheme="minorHAnsi" w:cs="Arial" w:hint="cs"/>
          <w:sz w:val="16"/>
          <w:szCs w:val="16"/>
          <w:rtl/>
        </w:rPr>
        <w:t>____________</w:t>
      </w:r>
    </w:p>
    <w:p w14:paraId="6DB6C683" w14:textId="77777777" w:rsidR="00F82A47" w:rsidRPr="00D470E6" w:rsidRDefault="00F82A47" w:rsidP="00F82A47">
      <w:pPr>
        <w:bidi/>
        <w:spacing w:line="240" w:lineRule="atLeast"/>
        <w:rPr>
          <w:b/>
          <w:bCs/>
          <w:color w:val="AE272F" w:themeColor="accent1"/>
          <w:sz w:val="24"/>
        </w:rPr>
      </w:pPr>
      <w:r w:rsidRPr="00D470E6">
        <w:rPr>
          <w:rFonts w:cs="Arial"/>
          <w:b/>
          <w:bCs/>
          <w:color w:val="AE272F" w:themeColor="accent1"/>
          <w:sz w:val="24"/>
          <w:rtl/>
        </w:rPr>
        <w:t>قانون م</w:t>
      </w:r>
      <w:r w:rsidRPr="00D470E6">
        <w:rPr>
          <w:rFonts w:cs="Arial" w:hint="cs"/>
          <w:b/>
          <w:bCs/>
          <w:color w:val="AE272F" w:themeColor="accent1"/>
          <w:sz w:val="24"/>
          <w:rtl/>
        </w:rPr>
        <w:t>كافحة</w:t>
      </w:r>
      <w:r w:rsidRPr="00D470E6">
        <w:rPr>
          <w:rFonts w:cs="Arial"/>
          <w:b/>
          <w:bCs/>
          <w:color w:val="AE272F" w:themeColor="accent1"/>
          <w:sz w:val="24"/>
          <w:rtl/>
        </w:rPr>
        <w:t xml:space="preserve"> التمييز</w:t>
      </w:r>
    </w:p>
    <w:p w14:paraId="57FF06DA" w14:textId="17EA9052" w:rsidR="00F82A47" w:rsidRPr="00F82A47" w:rsidRDefault="00F82A47" w:rsidP="00F82A47">
      <w:pPr>
        <w:bidi/>
      </w:pPr>
      <w:r w:rsidRPr="00874364">
        <w:rPr>
          <w:rFonts w:cs="Arial"/>
          <w:sz w:val="20"/>
          <w:szCs w:val="20"/>
          <w:rtl/>
        </w:rPr>
        <w:t xml:space="preserve">إن التزام المدرسة بتقديم </w:t>
      </w:r>
      <w:r w:rsidRPr="00173C9E">
        <w:rPr>
          <w:rFonts w:cs="Arial"/>
          <w:b/>
          <w:bCs/>
          <w:sz w:val="20"/>
          <w:szCs w:val="20"/>
          <w:rtl/>
        </w:rPr>
        <w:t>تعديلات معقولة</w:t>
      </w:r>
      <w:r w:rsidRPr="00874364">
        <w:rPr>
          <w:rFonts w:cs="Arial"/>
          <w:sz w:val="20"/>
          <w:szCs w:val="20"/>
          <w:rtl/>
        </w:rPr>
        <w:t xml:space="preserve"> للطلاب ذوي الإعاقة (بغض النظر عما إذا كانوا مؤهلين بموجب</w:t>
      </w:r>
    </w:p>
    <w:p w14:paraId="1AC67859" w14:textId="77777777" w:rsidR="00E12DE7" w:rsidRPr="00D470E6" w:rsidRDefault="00E12DE7" w:rsidP="00E12DE7">
      <w:pPr>
        <w:spacing w:line="240" w:lineRule="atLeast"/>
        <w:rPr>
          <w:rFonts w:cstheme="minorHAnsi"/>
        </w:rPr>
      </w:pPr>
    </w:p>
    <w:sectPr w:rsidR="00E12DE7" w:rsidRPr="00D470E6" w:rsidSect="00E12DE7">
      <w:headerReference w:type="default" r:id="rId13"/>
      <w:footerReference w:type="even" r:id="rId14"/>
      <w:footerReference w:type="default" r:id="rId15"/>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CB25" w14:textId="77777777" w:rsidR="003B38FA" w:rsidRDefault="003B38FA" w:rsidP="003967DD">
      <w:pPr>
        <w:spacing w:after="0"/>
      </w:pPr>
      <w:r>
        <w:separator/>
      </w:r>
    </w:p>
  </w:endnote>
  <w:endnote w:type="continuationSeparator" w:id="0">
    <w:p w14:paraId="43723EE3" w14:textId="77777777" w:rsidR="003B38FA" w:rsidRDefault="003B38F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B3FC5">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EFEF" w14:textId="77777777" w:rsidR="003B38FA" w:rsidRDefault="003B38FA" w:rsidP="003967DD">
      <w:pPr>
        <w:spacing w:after="0"/>
      </w:pPr>
      <w:r>
        <w:separator/>
      </w:r>
    </w:p>
  </w:footnote>
  <w:footnote w:type="continuationSeparator" w:id="0">
    <w:p w14:paraId="619214B4" w14:textId="77777777" w:rsidR="003B38FA" w:rsidRDefault="003B38F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lang w:val="fr-FR" w:eastAsia="fr-FR"/>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F36B46"/>
    <w:multiLevelType w:val="hybridMultilevel"/>
    <w:tmpl w:val="320C6B1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062E57"/>
    <w:multiLevelType w:val="hybridMultilevel"/>
    <w:tmpl w:val="F1529E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8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CB09F5"/>
    <w:multiLevelType w:val="hybridMultilevel"/>
    <w:tmpl w:val="7188F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99050A"/>
    <w:multiLevelType w:val="hybridMultilevel"/>
    <w:tmpl w:val="4FFAB104"/>
    <w:lvl w:ilvl="0" w:tplc="0C090003">
      <w:start w:val="1"/>
      <w:numFmt w:val="bullet"/>
      <w:lvlText w:val="o"/>
      <w:lvlJc w:val="left"/>
      <w:pPr>
        <w:ind w:left="785" w:hanging="360"/>
      </w:pPr>
      <w:rPr>
        <w:rFonts w:ascii="Courier New" w:hAnsi="Courier New" w:cs="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561C4"/>
    <w:multiLevelType w:val="hybridMultilevel"/>
    <w:tmpl w:val="E9F28C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502"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7E17DB"/>
    <w:multiLevelType w:val="hybridMultilevel"/>
    <w:tmpl w:val="57BAF826"/>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53BC0A9F"/>
    <w:multiLevelType w:val="hybridMultilevel"/>
    <w:tmpl w:val="2696B256"/>
    <w:lvl w:ilvl="0" w:tplc="FFFFFFFF">
      <w:start w:val="1"/>
      <w:numFmt w:val="bullet"/>
      <w:lvlText w:val=""/>
      <w:lvlJc w:val="left"/>
      <w:pPr>
        <w:ind w:left="360" w:hanging="360"/>
      </w:pPr>
      <w:rPr>
        <w:rFonts w:ascii="Symbol" w:hAnsi="Symbol" w:hint="default"/>
      </w:rPr>
    </w:lvl>
    <w:lvl w:ilvl="1" w:tplc="78469304">
      <w:start w:val="1"/>
      <w:numFmt w:val="bullet"/>
      <w:lvlText w:val=""/>
      <w:lvlJc w:val="left"/>
      <w:pPr>
        <w:ind w:left="502" w:hanging="360"/>
      </w:pPr>
      <w:rPr>
        <w:rFonts w:ascii="Symbol" w:hAnsi="Symbol" w:hint="default"/>
      </w:rPr>
    </w:lvl>
    <w:lvl w:ilvl="2" w:tplc="7872411A">
      <w:numFmt w:val="bullet"/>
      <w:lvlText w:val="•"/>
      <w:lvlJc w:val="left"/>
      <w:pPr>
        <w:ind w:left="1800" w:hanging="360"/>
      </w:pPr>
      <w:rPr>
        <w:rFonts w:ascii="Arial" w:eastAsiaTheme="majorEastAsia" w:hAnsi="Arial" w:cs="Arial" w:hint="default"/>
        <w:color w:val="AE272F"/>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8935924"/>
    <w:multiLevelType w:val="hybridMultilevel"/>
    <w:tmpl w:val="23E8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1660F"/>
    <w:multiLevelType w:val="hybridMultilevel"/>
    <w:tmpl w:val="9D8EBC4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9"/>
  </w:num>
  <w:num w:numId="14">
    <w:abstractNumId w:val="30"/>
  </w:num>
  <w:num w:numId="15">
    <w:abstractNumId w:val="17"/>
  </w:num>
  <w:num w:numId="16">
    <w:abstractNumId w:val="25"/>
  </w:num>
  <w:num w:numId="17">
    <w:abstractNumId w:val="20"/>
  </w:num>
  <w:num w:numId="18">
    <w:abstractNumId w:val="18"/>
  </w:num>
  <w:num w:numId="19">
    <w:abstractNumId w:val="12"/>
  </w:num>
  <w:num w:numId="20">
    <w:abstractNumId w:val="24"/>
  </w:num>
  <w:num w:numId="21">
    <w:abstractNumId w:val="13"/>
  </w:num>
  <w:num w:numId="22">
    <w:abstractNumId w:val="23"/>
  </w:num>
  <w:num w:numId="23">
    <w:abstractNumId w:val="14"/>
  </w:num>
  <w:num w:numId="24">
    <w:abstractNumId w:val="11"/>
  </w:num>
  <w:num w:numId="25">
    <w:abstractNumId w:val="26"/>
  </w:num>
  <w:num w:numId="26">
    <w:abstractNumId w:val="31"/>
  </w:num>
  <w:num w:numId="27">
    <w:abstractNumId w:val="27"/>
  </w:num>
  <w:num w:numId="28">
    <w:abstractNumId w:val="16"/>
  </w:num>
  <w:num w:numId="29">
    <w:abstractNumId w:val="22"/>
  </w:num>
  <w:num w:numId="30">
    <w:abstractNumId w:val="28"/>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D"/>
    <w:rsid w:val="000003D0"/>
    <w:rsid w:val="00011F31"/>
    <w:rsid w:val="00013339"/>
    <w:rsid w:val="000256E2"/>
    <w:rsid w:val="00033A60"/>
    <w:rsid w:val="00033CEE"/>
    <w:rsid w:val="00080DA9"/>
    <w:rsid w:val="00081A4A"/>
    <w:rsid w:val="000861DD"/>
    <w:rsid w:val="0009399E"/>
    <w:rsid w:val="00094D29"/>
    <w:rsid w:val="000A47D4"/>
    <w:rsid w:val="000B6D0D"/>
    <w:rsid w:val="000C600E"/>
    <w:rsid w:val="000E33CD"/>
    <w:rsid w:val="001119D5"/>
    <w:rsid w:val="00122369"/>
    <w:rsid w:val="00122C35"/>
    <w:rsid w:val="00127922"/>
    <w:rsid w:val="00133374"/>
    <w:rsid w:val="00150D62"/>
    <w:rsid w:val="00150E0F"/>
    <w:rsid w:val="00157212"/>
    <w:rsid w:val="0016287D"/>
    <w:rsid w:val="0017190E"/>
    <w:rsid w:val="0017256B"/>
    <w:rsid w:val="00173C9E"/>
    <w:rsid w:val="00174C3B"/>
    <w:rsid w:val="001B57F4"/>
    <w:rsid w:val="001C3113"/>
    <w:rsid w:val="001C5B46"/>
    <w:rsid w:val="001D0D94"/>
    <w:rsid w:val="001D13F9"/>
    <w:rsid w:val="001E1BDC"/>
    <w:rsid w:val="001F1188"/>
    <w:rsid w:val="001F39DD"/>
    <w:rsid w:val="001F48E0"/>
    <w:rsid w:val="00216571"/>
    <w:rsid w:val="00216F11"/>
    <w:rsid w:val="00217F86"/>
    <w:rsid w:val="00234EE8"/>
    <w:rsid w:val="00247B1C"/>
    <w:rsid w:val="002512BE"/>
    <w:rsid w:val="00263606"/>
    <w:rsid w:val="00264603"/>
    <w:rsid w:val="00267BCB"/>
    <w:rsid w:val="00275FB8"/>
    <w:rsid w:val="0028361A"/>
    <w:rsid w:val="00287901"/>
    <w:rsid w:val="002A4A96"/>
    <w:rsid w:val="002B6454"/>
    <w:rsid w:val="002C177C"/>
    <w:rsid w:val="002E3BED"/>
    <w:rsid w:val="002F15EF"/>
    <w:rsid w:val="002F1A9C"/>
    <w:rsid w:val="002F521A"/>
    <w:rsid w:val="002F6115"/>
    <w:rsid w:val="0031091A"/>
    <w:rsid w:val="00312720"/>
    <w:rsid w:val="00314D0D"/>
    <w:rsid w:val="00322424"/>
    <w:rsid w:val="00343AFC"/>
    <w:rsid w:val="0034745C"/>
    <w:rsid w:val="00362062"/>
    <w:rsid w:val="00362FE5"/>
    <w:rsid w:val="0037067E"/>
    <w:rsid w:val="00377621"/>
    <w:rsid w:val="00391F8E"/>
    <w:rsid w:val="003967DD"/>
    <w:rsid w:val="003A4C39"/>
    <w:rsid w:val="003A7054"/>
    <w:rsid w:val="003B38FA"/>
    <w:rsid w:val="003C0911"/>
    <w:rsid w:val="003C7E1D"/>
    <w:rsid w:val="003D40C3"/>
    <w:rsid w:val="003D6E4E"/>
    <w:rsid w:val="003E24E8"/>
    <w:rsid w:val="003F01DE"/>
    <w:rsid w:val="003F1788"/>
    <w:rsid w:val="004015AB"/>
    <w:rsid w:val="0041465C"/>
    <w:rsid w:val="0042333B"/>
    <w:rsid w:val="00434CBD"/>
    <w:rsid w:val="00443E58"/>
    <w:rsid w:val="00455D7E"/>
    <w:rsid w:val="004709B9"/>
    <w:rsid w:val="0047362E"/>
    <w:rsid w:val="004754CC"/>
    <w:rsid w:val="00494419"/>
    <w:rsid w:val="0049687A"/>
    <w:rsid w:val="00497396"/>
    <w:rsid w:val="004A2E74"/>
    <w:rsid w:val="004A3308"/>
    <w:rsid w:val="004A6A53"/>
    <w:rsid w:val="004B1BED"/>
    <w:rsid w:val="004B2B67"/>
    <w:rsid w:val="004B2ED6"/>
    <w:rsid w:val="004B3267"/>
    <w:rsid w:val="004C7322"/>
    <w:rsid w:val="004D4388"/>
    <w:rsid w:val="00500ADA"/>
    <w:rsid w:val="00506E23"/>
    <w:rsid w:val="00512BBA"/>
    <w:rsid w:val="00520DBA"/>
    <w:rsid w:val="00531229"/>
    <w:rsid w:val="00532885"/>
    <w:rsid w:val="00550ADA"/>
    <w:rsid w:val="00555277"/>
    <w:rsid w:val="005556D3"/>
    <w:rsid w:val="00567CF0"/>
    <w:rsid w:val="00571E56"/>
    <w:rsid w:val="00575E4D"/>
    <w:rsid w:val="0058184F"/>
    <w:rsid w:val="00584366"/>
    <w:rsid w:val="00585B0C"/>
    <w:rsid w:val="00593EC8"/>
    <w:rsid w:val="005A4F12"/>
    <w:rsid w:val="005B2EB6"/>
    <w:rsid w:val="005E0713"/>
    <w:rsid w:val="005E1125"/>
    <w:rsid w:val="005E218E"/>
    <w:rsid w:val="00602BDC"/>
    <w:rsid w:val="0060688C"/>
    <w:rsid w:val="006148EA"/>
    <w:rsid w:val="00624A55"/>
    <w:rsid w:val="00627394"/>
    <w:rsid w:val="006523D7"/>
    <w:rsid w:val="00653661"/>
    <w:rsid w:val="006671CE"/>
    <w:rsid w:val="00696EDA"/>
    <w:rsid w:val="00697AA9"/>
    <w:rsid w:val="006A1E67"/>
    <w:rsid w:val="006A1F8A"/>
    <w:rsid w:val="006A25AC"/>
    <w:rsid w:val="006C372A"/>
    <w:rsid w:val="006C45C0"/>
    <w:rsid w:val="006E2B9A"/>
    <w:rsid w:val="00710CED"/>
    <w:rsid w:val="007200BF"/>
    <w:rsid w:val="007353CD"/>
    <w:rsid w:val="00735566"/>
    <w:rsid w:val="007364BF"/>
    <w:rsid w:val="00741428"/>
    <w:rsid w:val="00767573"/>
    <w:rsid w:val="00771392"/>
    <w:rsid w:val="007771E2"/>
    <w:rsid w:val="007823FA"/>
    <w:rsid w:val="0078635B"/>
    <w:rsid w:val="007B0A70"/>
    <w:rsid w:val="007B556E"/>
    <w:rsid w:val="007B5C7A"/>
    <w:rsid w:val="007C0F5A"/>
    <w:rsid w:val="007C1FF1"/>
    <w:rsid w:val="007C6D5E"/>
    <w:rsid w:val="007D3E38"/>
    <w:rsid w:val="007E37B2"/>
    <w:rsid w:val="007E52AD"/>
    <w:rsid w:val="007E7366"/>
    <w:rsid w:val="007F08EA"/>
    <w:rsid w:val="007F730E"/>
    <w:rsid w:val="0080232F"/>
    <w:rsid w:val="008065DA"/>
    <w:rsid w:val="008128BD"/>
    <w:rsid w:val="00825D5A"/>
    <w:rsid w:val="008509DA"/>
    <w:rsid w:val="00866820"/>
    <w:rsid w:val="00874364"/>
    <w:rsid w:val="008800EE"/>
    <w:rsid w:val="00885D0F"/>
    <w:rsid w:val="00890680"/>
    <w:rsid w:val="00892E24"/>
    <w:rsid w:val="0089598E"/>
    <w:rsid w:val="008A24A5"/>
    <w:rsid w:val="008B1737"/>
    <w:rsid w:val="008B7166"/>
    <w:rsid w:val="008B79F4"/>
    <w:rsid w:val="008C3D5F"/>
    <w:rsid w:val="008C6570"/>
    <w:rsid w:val="008F1547"/>
    <w:rsid w:val="008F3D35"/>
    <w:rsid w:val="008F7F42"/>
    <w:rsid w:val="00900AA7"/>
    <w:rsid w:val="009354CE"/>
    <w:rsid w:val="00952690"/>
    <w:rsid w:val="00954B9A"/>
    <w:rsid w:val="00985506"/>
    <w:rsid w:val="0099358C"/>
    <w:rsid w:val="009A3444"/>
    <w:rsid w:val="009B0D19"/>
    <w:rsid w:val="009B2E17"/>
    <w:rsid w:val="009C785F"/>
    <w:rsid w:val="009D6328"/>
    <w:rsid w:val="009D757D"/>
    <w:rsid w:val="009F08AA"/>
    <w:rsid w:val="009F6A77"/>
    <w:rsid w:val="00A14215"/>
    <w:rsid w:val="00A17A14"/>
    <w:rsid w:val="00A259E1"/>
    <w:rsid w:val="00A31926"/>
    <w:rsid w:val="00A45DC1"/>
    <w:rsid w:val="00A51465"/>
    <w:rsid w:val="00A710DF"/>
    <w:rsid w:val="00A82798"/>
    <w:rsid w:val="00AD1997"/>
    <w:rsid w:val="00AF1779"/>
    <w:rsid w:val="00AF2BDF"/>
    <w:rsid w:val="00B03B87"/>
    <w:rsid w:val="00B137C6"/>
    <w:rsid w:val="00B14EB1"/>
    <w:rsid w:val="00B21562"/>
    <w:rsid w:val="00B308E6"/>
    <w:rsid w:val="00B44246"/>
    <w:rsid w:val="00B56396"/>
    <w:rsid w:val="00B704DD"/>
    <w:rsid w:val="00B741A1"/>
    <w:rsid w:val="00B755CE"/>
    <w:rsid w:val="00BA1072"/>
    <w:rsid w:val="00BB3FC5"/>
    <w:rsid w:val="00BB7501"/>
    <w:rsid w:val="00BD4634"/>
    <w:rsid w:val="00BE25A4"/>
    <w:rsid w:val="00BF1E57"/>
    <w:rsid w:val="00BF6657"/>
    <w:rsid w:val="00C11221"/>
    <w:rsid w:val="00C474D7"/>
    <w:rsid w:val="00C539BB"/>
    <w:rsid w:val="00C64802"/>
    <w:rsid w:val="00C73830"/>
    <w:rsid w:val="00C8782D"/>
    <w:rsid w:val="00CA247A"/>
    <w:rsid w:val="00CC5AA8"/>
    <w:rsid w:val="00CD4A5C"/>
    <w:rsid w:val="00CD5993"/>
    <w:rsid w:val="00CE7916"/>
    <w:rsid w:val="00D01E03"/>
    <w:rsid w:val="00D02E1F"/>
    <w:rsid w:val="00D12C6F"/>
    <w:rsid w:val="00D148E3"/>
    <w:rsid w:val="00D1684F"/>
    <w:rsid w:val="00D32F44"/>
    <w:rsid w:val="00D34FBB"/>
    <w:rsid w:val="00D470E6"/>
    <w:rsid w:val="00D64B14"/>
    <w:rsid w:val="00D810FA"/>
    <w:rsid w:val="00D9777A"/>
    <w:rsid w:val="00DB7C08"/>
    <w:rsid w:val="00DC4D0D"/>
    <w:rsid w:val="00DD022E"/>
    <w:rsid w:val="00DD1A76"/>
    <w:rsid w:val="00E0302F"/>
    <w:rsid w:val="00E0443E"/>
    <w:rsid w:val="00E1159C"/>
    <w:rsid w:val="00E12DE7"/>
    <w:rsid w:val="00E22CEF"/>
    <w:rsid w:val="00E24822"/>
    <w:rsid w:val="00E34263"/>
    <w:rsid w:val="00E34721"/>
    <w:rsid w:val="00E4317E"/>
    <w:rsid w:val="00E4606A"/>
    <w:rsid w:val="00E5030B"/>
    <w:rsid w:val="00E6100B"/>
    <w:rsid w:val="00E610E5"/>
    <w:rsid w:val="00E64758"/>
    <w:rsid w:val="00E67830"/>
    <w:rsid w:val="00E77EB9"/>
    <w:rsid w:val="00EB0167"/>
    <w:rsid w:val="00EB4B33"/>
    <w:rsid w:val="00EC6D2B"/>
    <w:rsid w:val="00F0610A"/>
    <w:rsid w:val="00F15D8B"/>
    <w:rsid w:val="00F2707B"/>
    <w:rsid w:val="00F5271F"/>
    <w:rsid w:val="00F52D49"/>
    <w:rsid w:val="00F73A62"/>
    <w:rsid w:val="00F82A47"/>
    <w:rsid w:val="00F85201"/>
    <w:rsid w:val="00F94715"/>
    <w:rsid w:val="00FB29D7"/>
    <w:rsid w:val="00FB6876"/>
    <w:rsid w:val="00FC21A3"/>
    <w:rsid w:val="00FD30FF"/>
    <w:rsid w:val="00FE67BC"/>
    <w:rsid w:val="00FE7A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docId w15:val="{48CB4F92-E4E0-495F-AA17-90AC9DBF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A47"/>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 w:type="paragraph" w:styleId="BalloonText">
    <w:name w:val="Balloon Text"/>
    <w:basedOn w:val="Normal"/>
    <w:link w:val="BalloonTextChar"/>
    <w:uiPriority w:val="99"/>
    <w:semiHidden/>
    <w:unhideWhenUsed/>
    <w:rsid w:val="00216F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F11"/>
    <w:rPr>
      <w:rFonts w:ascii="Tahoma" w:hAnsi="Tahoma" w:cs="Tahoma"/>
      <w:sz w:val="16"/>
      <w:szCs w:val="16"/>
    </w:rPr>
  </w:style>
  <w:style w:type="paragraph" w:styleId="Revision">
    <w:name w:val="Revision"/>
    <w:hidden/>
    <w:uiPriority w:val="99"/>
    <w:semiHidden/>
    <w:rsid w:val="00B741A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hyperlink" Target="https://www.vic.gov.au/information-sharing-schemes-and-the-maram-framework"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Arabic</DEECD_Keywords>
    <PublishingExpirationDate xmlns="http://schemas.microsoft.com/sharepoint/v3" xsi:nil="true"/>
    <DEECD_Description xmlns="http://schemas.microsoft.com/sharepoint/v3">Schools Privacy Policy for parents - Arabic</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64D3F-BD40-43D2-9563-E1D7DE8C8FA6}"/>
</file>

<file path=customXml/itemProps2.xml><?xml version="1.0" encoding="utf-8"?>
<ds:datastoreItem xmlns:ds="http://schemas.openxmlformats.org/officeDocument/2006/customXml" ds:itemID="{E8F4F858-7DC2-4932-ACAC-007C57FD1005}">
  <ds:schemaRefs>
    <ds:schemaRef ds:uri="http://schemas.openxmlformats.org/officeDocument/2006/bibliography"/>
  </ds:schemaRefs>
</ds:datastoreItem>
</file>

<file path=customXml/itemProps3.xml><?xml version="1.0" encoding="utf-8"?>
<ds:datastoreItem xmlns:ds="http://schemas.openxmlformats.org/officeDocument/2006/customXml" ds:itemID="{27E04D9B-ACAC-443B-83F1-23825EF05C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BFC76C21-7E3C-4BFD-9E89-9D182A09DC77}"/>
</file>

<file path=docProps/app.xml><?xml version="1.0" encoding="utf-8"?>
<Properties xmlns="http://schemas.openxmlformats.org/officeDocument/2006/extended-properties" xmlns:vt="http://schemas.openxmlformats.org/officeDocument/2006/docPropsVTypes">
  <Template>Normal</Template>
  <TotalTime>15</TotalTime>
  <Pages>2</Pages>
  <Words>941</Words>
  <Characters>5370</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for parents - Arabic</dc:title>
  <dc:creator>Isabel Lim</dc:creator>
  <cp:lastModifiedBy>Maika Vincente Navarro</cp:lastModifiedBy>
  <cp:revision>15</cp:revision>
  <dcterms:created xsi:type="dcterms:W3CDTF">2022-01-11T22:47:00Z</dcterms:created>
  <dcterms:modified xsi:type="dcterms:W3CDTF">2022-01-14T02:25:00Z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{df02d658-3388-490b-95b5-f7c741aeef30}</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SubjectCategory">
    <vt:lpwstr/>
  </property>
  <property fmtid="{D5CDD505-2E9C-101B-9397-08002B2CF9AE}" pid="17" name="DEECD_ItemType">
    <vt:lpwstr/>
  </property>
  <property fmtid="{D5CDD505-2E9C-101B-9397-08002B2CF9AE}" pid="18" name="DEECD_Audience">
    <vt:lpwstr/>
  </property>
  <property fmtid="{D5CDD505-2E9C-101B-9397-08002B2CF9AE}" pid="19" name="_docset_NoMedatataSyncRequired">
    <vt:lpwstr>False</vt:lpwstr>
  </property>
  <property fmtid="{D5CDD505-2E9C-101B-9397-08002B2CF9AE}" pid="20" name="DEECD_Author">
    <vt:lpwstr/>
  </property>
</Properties>
</file>