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4A7F6" w14:textId="046D494D" w:rsidR="00D164EF" w:rsidRDefault="00D164EF" w:rsidP="005A0B2C">
      <w:pPr>
        <w:bidi/>
        <w:spacing w:afterLines="50" w:after="120" w:line="276" w:lineRule="auto"/>
        <w:rPr>
          <w:rFonts w:ascii="Arial" w:eastAsia="Arial Unicode MS" w:hAnsi="Arial" w:cs="Arial"/>
          <w:sz w:val="22"/>
          <w:szCs w:val="22"/>
        </w:rPr>
      </w:pPr>
      <w:r w:rsidRPr="00836257">
        <w:rPr>
          <w:rFonts w:ascii="Arial" w:eastAsia="Arial Unicode MS" w:hAnsi="Arial" w:cs="Arial"/>
          <w:noProof/>
          <w:sz w:val="22"/>
          <w:szCs w:val="22"/>
          <w:lang w:val="en-AU" w:eastAsia="en-AU"/>
        </w:rPr>
        <w:drawing>
          <wp:inline distT="0" distB="0" distL="0" distR="0" wp14:anchorId="5748864F" wp14:editId="1C5F56BD">
            <wp:extent cx="2520000" cy="372914"/>
            <wp:effectExtent l="0" t="0" r="0" b="0"/>
            <wp:docPr id="4" name="Picture 4" descr="On the left is The Education State logo and on the right is the Victoria State Government logo and the words Education and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On the left is The Education State logo and on the right is the Victoria State Government logo and the words Education and Train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0000" cy="372914"/>
                    </a:xfrm>
                    <a:prstGeom prst="rect">
                      <a:avLst/>
                    </a:prstGeom>
                  </pic:spPr>
                </pic:pic>
              </a:graphicData>
            </a:graphic>
          </wp:inline>
        </w:drawing>
      </w:r>
    </w:p>
    <w:p w14:paraId="383E07AC" w14:textId="48540002" w:rsidR="00D164EF" w:rsidRDefault="00D164EF" w:rsidP="005A0B2C">
      <w:pPr>
        <w:bidi/>
        <w:spacing w:afterLines="50" w:after="120" w:line="276" w:lineRule="auto"/>
        <w:rPr>
          <w:rFonts w:ascii="Arial" w:eastAsia="Arial Unicode MS" w:hAnsi="Arial" w:cs="Arial"/>
          <w:sz w:val="22"/>
          <w:szCs w:val="22"/>
        </w:rPr>
      </w:pPr>
    </w:p>
    <w:p w14:paraId="619D36DD" w14:textId="5AAC2836" w:rsidR="00D164EF" w:rsidRDefault="00D164EF" w:rsidP="005A0B2C">
      <w:pPr>
        <w:bidi/>
        <w:spacing w:afterLines="50" w:after="120" w:line="276" w:lineRule="auto"/>
        <w:rPr>
          <w:rFonts w:ascii="Arial" w:eastAsia="Arial Unicode MS" w:hAnsi="Arial" w:cs="Arial"/>
          <w:sz w:val="22"/>
          <w:szCs w:val="22"/>
        </w:rPr>
      </w:pPr>
    </w:p>
    <w:p w14:paraId="386715D1" w14:textId="4D913D69" w:rsidR="00D164EF" w:rsidRPr="00D164EF" w:rsidRDefault="00D164EF" w:rsidP="005A0B2C">
      <w:pPr>
        <w:bidi/>
        <w:spacing w:afterLines="50" w:after="120" w:line="276" w:lineRule="auto"/>
        <w:ind w:rightChars="827" w:right="1985"/>
        <w:rPr>
          <w:rFonts w:ascii="Arial" w:eastAsia="Arial Unicode MS" w:hAnsi="Arial" w:cs="Arial"/>
          <w:b/>
          <w:bCs/>
          <w:sz w:val="40"/>
          <w:szCs w:val="40"/>
        </w:rPr>
      </w:pPr>
      <w:r w:rsidRPr="00D164EF">
        <w:rPr>
          <w:rFonts w:ascii="Arial" w:eastAsia="Arial Unicode MS" w:hAnsi="Arial" w:cs="Arial"/>
          <w:b/>
          <w:bCs/>
          <w:sz w:val="40"/>
          <w:szCs w:val="40"/>
          <w:rtl/>
        </w:rPr>
        <w:t>نکته هایی برای سواد آموزی و آموزش ریاضی برای کمک روزمره به فرزند شما</w:t>
      </w:r>
    </w:p>
    <w:p w14:paraId="65BCB396" w14:textId="487DE0EF" w:rsidR="00D164EF" w:rsidRPr="00D164EF" w:rsidRDefault="00D164EF" w:rsidP="005A0B2C">
      <w:pPr>
        <w:bidi/>
        <w:spacing w:afterLines="50" w:after="120" w:line="276" w:lineRule="auto"/>
        <w:ind w:rightChars="827" w:right="1985"/>
        <w:rPr>
          <w:rFonts w:ascii="Arial" w:eastAsia="Arial Unicode MS" w:hAnsi="Arial" w:cs="Arial"/>
          <w:sz w:val="40"/>
          <w:szCs w:val="40"/>
        </w:rPr>
      </w:pPr>
      <w:r w:rsidRPr="00D164EF">
        <w:rPr>
          <w:rFonts w:ascii="Arial" w:eastAsia="Arial Unicode MS" w:hAnsi="Arial" w:cs="Arial"/>
          <w:sz w:val="40"/>
          <w:szCs w:val="40"/>
          <w:rtl/>
        </w:rPr>
        <w:t>راهنمایی برای والدین و مراقبین کودکان 0 تا 12 ساله</w:t>
      </w:r>
    </w:p>
    <w:p w14:paraId="13427855" w14:textId="680080EF" w:rsidR="00D164EF" w:rsidRDefault="00D164EF" w:rsidP="005A0B2C">
      <w:pPr>
        <w:bidi/>
        <w:spacing w:afterLines="50" w:after="120" w:line="276" w:lineRule="auto"/>
        <w:rPr>
          <w:rFonts w:ascii="Arial" w:eastAsia="Arial Unicode MS" w:hAnsi="Arial" w:cs="Arial"/>
          <w:sz w:val="22"/>
          <w:szCs w:val="22"/>
        </w:rPr>
      </w:pPr>
    </w:p>
    <w:p w14:paraId="630AD9C0" w14:textId="44762289" w:rsidR="00F269AA" w:rsidRDefault="00F269AA" w:rsidP="005A0B2C">
      <w:pPr>
        <w:bidi/>
        <w:spacing w:afterLines="50" w:after="120" w:line="276" w:lineRule="auto"/>
        <w:rPr>
          <w:rFonts w:ascii="Arial" w:eastAsia="Arial Unicode MS" w:hAnsi="Arial" w:cs="Arial"/>
          <w:sz w:val="22"/>
          <w:szCs w:val="22"/>
        </w:rPr>
      </w:pPr>
    </w:p>
    <w:p w14:paraId="55B1FE37" w14:textId="2E3310F8" w:rsidR="00F269AA" w:rsidRDefault="00F269AA" w:rsidP="005A0B2C">
      <w:pPr>
        <w:spacing w:after="160" w:line="276" w:lineRule="auto"/>
        <w:rPr>
          <w:rFonts w:ascii="Arial" w:eastAsia="Arial Unicode MS" w:hAnsi="Arial" w:cs="Arial"/>
          <w:sz w:val="22"/>
          <w:szCs w:val="22"/>
        </w:rPr>
      </w:pPr>
      <w:r>
        <w:rPr>
          <w:rFonts w:ascii="Arial" w:eastAsia="Arial Unicode MS" w:hAnsi="Arial" w:cs="Arial"/>
          <w:sz w:val="22"/>
          <w:szCs w:val="22"/>
        </w:rPr>
        <w:br w:type="page"/>
      </w:r>
    </w:p>
    <w:p w14:paraId="455560AB" w14:textId="776A6858" w:rsidR="00F269AA" w:rsidRDefault="00F269AA" w:rsidP="005A0B2C">
      <w:pPr>
        <w:bidi/>
        <w:spacing w:afterLines="50" w:after="120" w:line="276" w:lineRule="auto"/>
        <w:rPr>
          <w:rFonts w:ascii="Arial" w:eastAsia="Arial Unicode MS" w:hAnsi="Arial" w:cs="Arial"/>
          <w:sz w:val="22"/>
          <w:szCs w:val="22"/>
        </w:rPr>
      </w:pPr>
    </w:p>
    <w:p w14:paraId="4831EB35" w14:textId="3E19382E" w:rsidR="00F269AA" w:rsidRDefault="00F269AA" w:rsidP="005A0B2C">
      <w:pPr>
        <w:bidi/>
        <w:spacing w:afterLines="50" w:after="120" w:line="276" w:lineRule="auto"/>
        <w:rPr>
          <w:rFonts w:ascii="Arial" w:eastAsia="Arial Unicode MS" w:hAnsi="Arial" w:cs="Arial"/>
          <w:sz w:val="22"/>
          <w:szCs w:val="22"/>
        </w:rPr>
      </w:pPr>
    </w:p>
    <w:p w14:paraId="688D1413" w14:textId="0748152B" w:rsidR="00F269AA" w:rsidRDefault="00F269AA" w:rsidP="005A0B2C">
      <w:pPr>
        <w:bidi/>
        <w:spacing w:afterLines="50" w:after="120" w:line="276" w:lineRule="auto"/>
        <w:rPr>
          <w:rFonts w:ascii="Arial" w:eastAsia="Arial Unicode MS" w:hAnsi="Arial" w:cs="Arial"/>
          <w:sz w:val="22"/>
          <w:szCs w:val="22"/>
        </w:rPr>
      </w:pPr>
    </w:p>
    <w:p w14:paraId="7360B430" w14:textId="1BEE2239" w:rsidR="00F269AA" w:rsidRDefault="00F269AA" w:rsidP="005A0B2C">
      <w:pPr>
        <w:bidi/>
        <w:spacing w:afterLines="50" w:after="120" w:line="276" w:lineRule="auto"/>
        <w:rPr>
          <w:rFonts w:ascii="Arial" w:eastAsia="Arial Unicode MS" w:hAnsi="Arial" w:cs="Arial"/>
          <w:sz w:val="22"/>
          <w:szCs w:val="22"/>
        </w:rPr>
      </w:pPr>
    </w:p>
    <w:p w14:paraId="19A39962" w14:textId="344012AE" w:rsidR="00F269AA" w:rsidRDefault="00F269AA" w:rsidP="005A0B2C">
      <w:pPr>
        <w:bidi/>
        <w:spacing w:afterLines="50" w:after="120" w:line="276" w:lineRule="auto"/>
        <w:rPr>
          <w:rFonts w:ascii="Arial" w:eastAsia="Arial Unicode MS" w:hAnsi="Arial" w:cs="Arial"/>
          <w:sz w:val="22"/>
          <w:szCs w:val="22"/>
        </w:rPr>
      </w:pPr>
    </w:p>
    <w:p w14:paraId="19195B08" w14:textId="7CC5EFC2" w:rsidR="00F269AA" w:rsidRDefault="00F269AA" w:rsidP="005A0B2C">
      <w:pPr>
        <w:bidi/>
        <w:spacing w:afterLines="50" w:after="120" w:line="276" w:lineRule="auto"/>
        <w:rPr>
          <w:rFonts w:ascii="Arial" w:eastAsia="Arial Unicode MS" w:hAnsi="Arial" w:cs="Arial"/>
          <w:sz w:val="22"/>
          <w:szCs w:val="22"/>
        </w:rPr>
      </w:pPr>
    </w:p>
    <w:p w14:paraId="508BEBF9" w14:textId="22E88B19" w:rsidR="00F269AA" w:rsidRDefault="00F269AA" w:rsidP="005A0B2C">
      <w:pPr>
        <w:bidi/>
        <w:spacing w:afterLines="50" w:after="120" w:line="276" w:lineRule="auto"/>
        <w:rPr>
          <w:rFonts w:ascii="Arial" w:eastAsia="Arial Unicode MS" w:hAnsi="Arial" w:cs="Arial"/>
          <w:sz w:val="22"/>
          <w:szCs w:val="22"/>
        </w:rPr>
      </w:pPr>
    </w:p>
    <w:p w14:paraId="4E2CF72D" w14:textId="2E1362EC" w:rsidR="00F269AA" w:rsidRDefault="00F269AA" w:rsidP="005A0B2C">
      <w:pPr>
        <w:bidi/>
        <w:spacing w:afterLines="50" w:after="120" w:line="276" w:lineRule="auto"/>
        <w:rPr>
          <w:rFonts w:ascii="Arial" w:eastAsia="Arial Unicode MS" w:hAnsi="Arial" w:cs="Arial"/>
          <w:sz w:val="22"/>
          <w:szCs w:val="22"/>
        </w:rPr>
      </w:pPr>
    </w:p>
    <w:p w14:paraId="38C6CEF4" w14:textId="3DFE2A9A" w:rsidR="00F269AA" w:rsidRDefault="00F269AA" w:rsidP="005A0B2C">
      <w:pPr>
        <w:bidi/>
        <w:spacing w:afterLines="50" w:after="120" w:line="276" w:lineRule="auto"/>
        <w:rPr>
          <w:rFonts w:ascii="Arial" w:eastAsia="Arial Unicode MS" w:hAnsi="Arial" w:cs="Arial"/>
          <w:sz w:val="22"/>
          <w:szCs w:val="22"/>
        </w:rPr>
      </w:pPr>
    </w:p>
    <w:p w14:paraId="5AB5261E" w14:textId="7284345F" w:rsidR="00F269AA" w:rsidRDefault="00F269AA" w:rsidP="005A0B2C">
      <w:pPr>
        <w:bidi/>
        <w:spacing w:afterLines="50" w:after="120" w:line="276" w:lineRule="auto"/>
        <w:rPr>
          <w:rFonts w:ascii="Arial" w:eastAsia="Arial Unicode MS" w:hAnsi="Arial" w:cs="Arial"/>
          <w:sz w:val="22"/>
          <w:szCs w:val="22"/>
        </w:rPr>
      </w:pPr>
    </w:p>
    <w:p w14:paraId="54DA1ACB" w14:textId="4E42C85E" w:rsidR="00F269AA" w:rsidRDefault="00F269AA" w:rsidP="005A0B2C">
      <w:pPr>
        <w:bidi/>
        <w:spacing w:afterLines="50" w:after="120" w:line="276" w:lineRule="auto"/>
        <w:rPr>
          <w:rFonts w:ascii="Arial" w:eastAsia="Arial Unicode MS" w:hAnsi="Arial" w:cs="Arial"/>
          <w:sz w:val="22"/>
          <w:szCs w:val="22"/>
        </w:rPr>
      </w:pPr>
    </w:p>
    <w:p w14:paraId="730DAA31" w14:textId="6E471727" w:rsidR="00F269AA" w:rsidRDefault="00F269AA" w:rsidP="005A0B2C">
      <w:pPr>
        <w:bidi/>
        <w:spacing w:afterLines="50" w:after="120" w:line="276" w:lineRule="auto"/>
        <w:rPr>
          <w:rFonts w:ascii="Arial" w:eastAsia="Arial Unicode MS" w:hAnsi="Arial" w:cs="Arial"/>
          <w:sz w:val="22"/>
          <w:szCs w:val="22"/>
        </w:rPr>
      </w:pPr>
    </w:p>
    <w:p w14:paraId="38502F06" w14:textId="7728DCC2" w:rsidR="00F269AA" w:rsidRDefault="00F269AA" w:rsidP="005A0B2C">
      <w:pPr>
        <w:bidi/>
        <w:spacing w:afterLines="50" w:after="120" w:line="276" w:lineRule="auto"/>
        <w:rPr>
          <w:rFonts w:ascii="Arial" w:eastAsia="Arial Unicode MS" w:hAnsi="Arial" w:cs="Arial"/>
          <w:sz w:val="22"/>
          <w:szCs w:val="22"/>
        </w:rPr>
      </w:pPr>
    </w:p>
    <w:p w14:paraId="75A9E7AC" w14:textId="1229B297" w:rsidR="00F269AA" w:rsidRDefault="00F269AA" w:rsidP="005A0B2C">
      <w:pPr>
        <w:bidi/>
        <w:spacing w:afterLines="50" w:after="120" w:line="276" w:lineRule="auto"/>
        <w:rPr>
          <w:rFonts w:ascii="Arial" w:eastAsia="Arial Unicode MS" w:hAnsi="Arial" w:cs="Arial"/>
          <w:sz w:val="22"/>
          <w:szCs w:val="22"/>
        </w:rPr>
      </w:pPr>
    </w:p>
    <w:p w14:paraId="64B4FD21" w14:textId="0E5FD6A0" w:rsidR="00F269AA" w:rsidRDefault="00F269AA" w:rsidP="005A0B2C">
      <w:pPr>
        <w:bidi/>
        <w:spacing w:afterLines="50" w:after="120" w:line="276" w:lineRule="auto"/>
        <w:rPr>
          <w:rFonts w:ascii="Arial" w:eastAsia="Arial Unicode MS" w:hAnsi="Arial" w:cs="Arial"/>
          <w:sz w:val="22"/>
          <w:szCs w:val="22"/>
        </w:rPr>
      </w:pPr>
    </w:p>
    <w:p w14:paraId="0DB9605D" w14:textId="1BB29805" w:rsidR="00F269AA" w:rsidRDefault="00F269AA" w:rsidP="005A0B2C">
      <w:pPr>
        <w:bidi/>
        <w:spacing w:afterLines="50" w:after="120" w:line="276" w:lineRule="auto"/>
        <w:rPr>
          <w:rFonts w:ascii="Arial" w:eastAsia="Arial Unicode MS" w:hAnsi="Arial" w:cs="Arial"/>
          <w:sz w:val="22"/>
          <w:szCs w:val="22"/>
        </w:rPr>
      </w:pPr>
    </w:p>
    <w:p w14:paraId="2D7EAF31" w14:textId="7013A731" w:rsidR="00F269AA" w:rsidRDefault="00F269AA" w:rsidP="005A0B2C">
      <w:pPr>
        <w:bidi/>
        <w:spacing w:afterLines="50" w:after="120" w:line="276" w:lineRule="auto"/>
        <w:rPr>
          <w:rFonts w:ascii="Arial" w:eastAsia="Arial Unicode MS" w:hAnsi="Arial" w:cs="Arial"/>
          <w:sz w:val="22"/>
          <w:szCs w:val="22"/>
        </w:rPr>
      </w:pPr>
    </w:p>
    <w:p w14:paraId="3D01EC13" w14:textId="0DCA76B0" w:rsidR="00F269AA" w:rsidRDefault="00F269AA" w:rsidP="005A0B2C">
      <w:pPr>
        <w:bidi/>
        <w:spacing w:afterLines="50" w:after="120" w:line="276" w:lineRule="auto"/>
        <w:rPr>
          <w:rFonts w:ascii="Arial" w:eastAsia="Arial Unicode MS" w:hAnsi="Arial" w:cs="Arial"/>
          <w:sz w:val="22"/>
          <w:szCs w:val="22"/>
        </w:rPr>
      </w:pPr>
    </w:p>
    <w:p w14:paraId="2B37F2FD" w14:textId="1C719E77" w:rsidR="00F269AA" w:rsidRDefault="00F269AA" w:rsidP="005A0B2C">
      <w:pPr>
        <w:bidi/>
        <w:spacing w:afterLines="50" w:after="120" w:line="276" w:lineRule="auto"/>
        <w:rPr>
          <w:rFonts w:ascii="Arial" w:eastAsia="Arial Unicode MS" w:hAnsi="Arial" w:cs="Arial"/>
          <w:sz w:val="22"/>
          <w:szCs w:val="22"/>
        </w:rPr>
      </w:pPr>
    </w:p>
    <w:p w14:paraId="4DD90ACE" w14:textId="1A8056EE" w:rsidR="00F269AA" w:rsidRDefault="00F269AA" w:rsidP="005A0B2C">
      <w:pPr>
        <w:bidi/>
        <w:spacing w:afterLines="50" w:after="120" w:line="276" w:lineRule="auto"/>
        <w:rPr>
          <w:rFonts w:ascii="Arial" w:eastAsia="Arial Unicode MS" w:hAnsi="Arial" w:cs="Arial"/>
          <w:sz w:val="22"/>
          <w:szCs w:val="22"/>
        </w:rPr>
      </w:pPr>
    </w:p>
    <w:p w14:paraId="4893B6FC" w14:textId="65DFC92C" w:rsidR="00F269AA" w:rsidRDefault="00F269AA" w:rsidP="005A0B2C">
      <w:pPr>
        <w:bidi/>
        <w:spacing w:afterLines="50" w:after="120" w:line="276" w:lineRule="auto"/>
        <w:rPr>
          <w:rFonts w:ascii="Arial" w:eastAsia="Arial Unicode MS" w:hAnsi="Arial" w:cs="Arial"/>
          <w:sz w:val="22"/>
          <w:szCs w:val="22"/>
        </w:rPr>
      </w:pPr>
    </w:p>
    <w:p w14:paraId="55357ED7" w14:textId="004FE07E" w:rsidR="00F269AA" w:rsidRDefault="00F269AA" w:rsidP="005A0B2C">
      <w:pPr>
        <w:bidi/>
        <w:spacing w:afterLines="50" w:after="120" w:line="276" w:lineRule="auto"/>
        <w:rPr>
          <w:rFonts w:ascii="Arial" w:eastAsia="Arial Unicode MS" w:hAnsi="Arial" w:cs="Arial"/>
          <w:sz w:val="22"/>
          <w:szCs w:val="22"/>
        </w:rPr>
      </w:pPr>
    </w:p>
    <w:p w14:paraId="1F64454A" w14:textId="64C2EC24" w:rsidR="00F269AA" w:rsidRDefault="00F269AA" w:rsidP="005A0B2C">
      <w:pPr>
        <w:bidi/>
        <w:spacing w:afterLines="50" w:after="120" w:line="276" w:lineRule="auto"/>
        <w:rPr>
          <w:rFonts w:ascii="Arial" w:eastAsia="Arial Unicode MS" w:hAnsi="Arial" w:cs="Arial"/>
          <w:sz w:val="22"/>
          <w:szCs w:val="22"/>
        </w:rPr>
      </w:pPr>
    </w:p>
    <w:p w14:paraId="24EA0D20" w14:textId="42065B9E" w:rsidR="00F269AA" w:rsidRDefault="00F269AA" w:rsidP="005A0B2C">
      <w:pPr>
        <w:bidi/>
        <w:spacing w:afterLines="50" w:after="120" w:line="276" w:lineRule="auto"/>
        <w:rPr>
          <w:rFonts w:ascii="Arial" w:eastAsia="Arial Unicode MS" w:hAnsi="Arial" w:cs="Arial"/>
          <w:sz w:val="22"/>
          <w:szCs w:val="22"/>
        </w:rPr>
      </w:pPr>
    </w:p>
    <w:p w14:paraId="08F591D2" w14:textId="4FE7DB76" w:rsidR="00F269AA" w:rsidRDefault="00F269AA" w:rsidP="005A0B2C">
      <w:pPr>
        <w:bidi/>
        <w:spacing w:afterLines="50" w:after="120" w:line="276" w:lineRule="auto"/>
        <w:rPr>
          <w:rFonts w:ascii="Arial" w:eastAsia="Arial Unicode MS" w:hAnsi="Arial" w:cs="Arial"/>
          <w:sz w:val="22"/>
          <w:szCs w:val="22"/>
        </w:rPr>
      </w:pPr>
    </w:p>
    <w:p w14:paraId="0CDB2439" w14:textId="4E0956D4" w:rsidR="00F269AA" w:rsidRDefault="00F269AA" w:rsidP="005A0B2C">
      <w:pPr>
        <w:bidi/>
        <w:spacing w:afterLines="50" w:after="120" w:line="276" w:lineRule="auto"/>
        <w:rPr>
          <w:rFonts w:ascii="Arial" w:eastAsia="Arial Unicode MS" w:hAnsi="Arial" w:cs="Arial"/>
          <w:sz w:val="22"/>
          <w:szCs w:val="22"/>
        </w:rPr>
      </w:pPr>
    </w:p>
    <w:p w14:paraId="5754DEBA" w14:textId="6CD50AB3" w:rsidR="00F269AA" w:rsidRDefault="00F269AA" w:rsidP="005A0B2C">
      <w:pPr>
        <w:bidi/>
        <w:spacing w:afterLines="50" w:after="120" w:line="276" w:lineRule="auto"/>
        <w:rPr>
          <w:rFonts w:ascii="Arial" w:eastAsia="Arial Unicode MS" w:hAnsi="Arial" w:cs="Arial"/>
          <w:sz w:val="22"/>
          <w:szCs w:val="22"/>
        </w:rPr>
      </w:pPr>
    </w:p>
    <w:p w14:paraId="440872E8" w14:textId="77777777" w:rsidR="00023715" w:rsidRDefault="00023715" w:rsidP="005A0B2C">
      <w:pPr>
        <w:bidi/>
        <w:spacing w:afterLines="50" w:after="120" w:line="276" w:lineRule="auto"/>
        <w:rPr>
          <w:rFonts w:ascii="Arial" w:eastAsia="Arial Unicode MS" w:hAnsi="Arial" w:cs="Arial"/>
          <w:sz w:val="22"/>
          <w:szCs w:val="22"/>
        </w:rPr>
      </w:pPr>
    </w:p>
    <w:p w14:paraId="34FAAFB6" w14:textId="76557918" w:rsidR="00F269AA" w:rsidRDefault="00F269AA" w:rsidP="005A0B2C">
      <w:pPr>
        <w:bidi/>
        <w:spacing w:afterLines="50" w:after="120" w:line="276" w:lineRule="auto"/>
        <w:rPr>
          <w:rFonts w:ascii="Arial" w:eastAsia="Arial Unicode MS" w:hAnsi="Arial" w:cs="Arial"/>
          <w:sz w:val="22"/>
          <w:szCs w:val="22"/>
        </w:rPr>
      </w:pPr>
    </w:p>
    <w:p w14:paraId="48138275" w14:textId="77777777" w:rsidR="00F269AA" w:rsidRPr="00D164EF" w:rsidRDefault="00F269AA" w:rsidP="005A0B2C">
      <w:pPr>
        <w:bidi/>
        <w:spacing w:afterLines="50" w:after="120" w:line="276" w:lineRule="auto"/>
        <w:rPr>
          <w:rFonts w:ascii="Arial" w:eastAsia="Arial Unicode MS" w:hAnsi="Arial" w:cs="Arial"/>
          <w:sz w:val="22"/>
          <w:szCs w:val="22"/>
        </w:rPr>
      </w:pPr>
    </w:p>
    <w:p w14:paraId="780F0B80" w14:textId="77777777" w:rsidR="00D164EF" w:rsidRPr="00F269AA" w:rsidRDefault="00D164EF" w:rsidP="005A0B2C">
      <w:pPr>
        <w:bidi/>
        <w:spacing w:line="276" w:lineRule="auto"/>
        <w:rPr>
          <w:rFonts w:ascii="Arial" w:eastAsia="Arial Unicode MS" w:hAnsi="Arial" w:cs="Arial"/>
          <w:sz w:val="16"/>
          <w:szCs w:val="16"/>
        </w:rPr>
      </w:pPr>
      <w:r w:rsidRPr="00F269AA">
        <w:rPr>
          <w:rFonts w:ascii="Arial" w:eastAsia="Arial Unicode MS" w:hAnsi="Arial" w:cs="Arial"/>
          <w:sz w:val="16"/>
          <w:szCs w:val="16"/>
          <w:rtl/>
        </w:rPr>
        <w:t xml:space="preserve">منتشر شده توسط وزارت آموزش و پرورش </w:t>
      </w:r>
    </w:p>
    <w:p w14:paraId="7439174C" w14:textId="77777777" w:rsidR="00D164EF" w:rsidRPr="00F269AA" w:rsidRDefault="00D164EF" w:rsidP="005A0B2C">
      <w:pPr>
        <w:bidi/>
        <w:spacing w:line="276" w:lineRule="auto"/>
        <w:rPr>
          <w:rFonts w:ascii="Arial" w:eastAsia="Arial Unicode MS" w:hAnsi="Arial" w:cs="Arial"/>
          <w:sz w:val="16"/>
          <w:szCs w:val="16"/>
        </w:rPr>
      </w:pPr>
    </w:p>
    <w:p w14:paraId="4D3FAABB" w14:textId="77777777" w:rsidR="00D164EF" w:rsidRPr="00F269AA" w:rsidRDefault="00D164EF" w:rsidP="005A0B2C">
      <w:pPr>
        <w:bidi/>
        <w:spacing w:line="276" w:lineRule="auto"/>
        <w:rPr>
          <w:rFonts w:ascii="Arial" w:eastAsia="Arial Unicode MS" w:hAnsi="Arial" w:cs="Arial"/>
          <w:sz w:val="16"/>
          <w:szCs w:val="16"/>
        </w:rPr>
      </w:pPr>
      <w:r w:rsidRPr="00F269AA">
        <w:rPr>
          <w:rFonts w:ascii="Arial" w:eastAsia="Arial Unicode MS" w:hAnsi="Arial" w:cs="Arial"/>
          <w:sz w:val="16"/>
          <w:szCs w:val="16"/>
          <w:rtl/>
        </w:rPr>
        <w:t xml:space="preserve"> وزارت آموزش و پرورش،</w:t>
      </w:r>
    </w:p>
    <w:p w14:paraId="1E85A5F9" w14:textId="11CCAC6E" w:rsidR="00D164EF" w:rsidRPr="00F269AA" w:rsidRDefault="00023715" w:rsidP="005A0B2C">
      <w:pPr>
        <w:bidi/>
        <w:spacing w:line="276" w:lineRule="auto"/>
        <w:rPr>
          <w:rFonts w:ascii="Arial" w:eastAsia="Arial Unicode MS" w:hAnsi="Arial" w:cs="Arial"/>
          <w:sz w:val="16"/>
          <w:szCs w:val="16"/>
        </w:rPr>
      </w:pPr>
      <w:r>
        <w:rPr>
          <w:rFonts w:ascii="Arial" w:eastAsia="Arial Unicode MS" w:hAnsi="Arial" w:cs="Arial"/>
          <w:sz w:val="16"/>
          <w:szCs w:val="16"/>
        </w:rPr>
        <w:t xml:space="preserve">2 </w:t>
      </w:r>
      <w:r w:rsidR="00D164EF" w:rsidRPr="00F269AA">
        <w:rPr>
          <w:rFonts w:ascii="Arial" w:eastAsia="Arial Unicode MS" w:hAnsi="Arial" w:cs="Arial"/>
          <w:sz w:val="16"/>
          <w:szCs w:val="16"/>
        </w:rPr>
        <w:t>Treasury Place, East Melbourne, Victoria 3002</w:t>
      </w:r>
      <w:r w:rsidR="00D164EF" w:rsidRPr="00F269AA">
        <w:rPr>
          <w:rFonts w:ascii="Arial" w:eastAsia="Arial Unicode MS" w:hAnsi="Arial" w:cs="Arial"/>
          <w:sz w:val="16"/>
          <w:szCs w:val="16"/>
          <w:rtl/>
        </w:rPr>
        <w:t>.</w:t>
      </w:r>
    </w:p>
    <w:p w14:paraId="27C770CF" w14:textId="77777777" w:rsidR="00F269AA" w:rsidRPr="00F269AA" w:rsidRDefault="00F269AA" w:rsidP="005A0B2C">
      <w:pPr>
        <w:bidi/>
        <w:spacing w:line="276" w:lineRule="auto"/>
        <w:rPr>
          <w:rFonts w:ascii="Arial" w:eastAsia="Arial Unicode MS" w:hAnsi="Arial" w:cs="Arial"/>
          <w:sz w:val="16"/>
          <w:szCs w:val="16"/>
        </w:rPr>
      </w:pPr>
    </w:p>
    <w:p w14:paraId="40118446" w14:textId="77777777" w:rsidR="00B71B3F" w:rsidRDefault="00D164EF" w:rsidP="005A0B2C">
      <w:pPr>
        <w:bidi/>
        <w:spacing w:line="276" w:lineRule="auto"/>
        <w:rPr>
          <w:rFonts w:ascii="Arial" w:eastAsia="Arial Unicode MS" w:hAnsi="Arial" w:cs="Arial"/>
          <w:sz w:val="16"/>
          <w:szCs w:val="16"/>
          <w:rtl/>
        </w:rPr>
        <w:sectPr w:rsidR="00B71B3F" w:rsidSect="00CC09C7">
          <w:footerReference w:type="default" r:id="rId9"/>
          <w:pgSz w:w="11900" w:h="16840"/>
          <w:pgMar w:top="1440" w:right="1440" w:bottom="1797" w:left="1440" w:header="709" w:footer="709" w:gutter="0"/>
          <w:cols w:space="708"/>
          <w:bidi/>
          <w:docGrid w:linePitch="360"/>
        </w:sectPr>
      </w:pPr>
      <w:r w:rsidRPr="00F269AA">
        <w:rPr>
          <w:rFonts w:ascii="Arial" w:eastAsia="Arial Unicode MS" w:hAnsi="Arial" w:cs="Arial"/>
          <w:sz w:val="16"/>
          <w:szCs w:val="16"/>
          <w:rtl/>
        </w:rPr>
        <w:t>شابک: 0-0636-7594-0-978</w:t>
      </w:r>
    </w:p>
    <w:p w14:paraId="2C0F9FD3" w14:textId="1C1135F8" w:rsidR="00D164EF" w:rsidRPr="001E415C" w:rsidRDefault="00D164EF" w:rsidP="005A0B2C">
      <w:pPr>
        <w:bidi/>
        <w:spacing w:afterLines="50" w:after="120" w:line="276" w:lineRule="auto"/>
        <w:rPr>
          <w:rFonts w:ascii="Arial" w:eastAsia="Arial Unicode MS" w:hAnsi="Arial" w:cs="Arial"/>
          <w:b/>
          <w:bCs/>
          <w:sz w:val="60"/>
          <w:szCs w:val="60"/>
        </w:rPr>
      </w:pPr>
      <w:r w:rsidRPr="001E415C">
        <w:rPr>
          <w:rFonts w:ascii="Arial" w:eastAsia="Arial Unicode MS" w:hAnsi="Arial" w:cs="Arial"/>
          <w:b/>
          <w:bCs/>
          <w:sz w:val="60"/>
          <w:szCs w:val="60"/>
          <w:rtl/>
        </w:rPr>
        <w:lastRenderedPageBreak/>
        <w:t>موضوعات</w:t>
      </w:r>
    </w:p>
    <w:p w14:paraId="2FDC460E" w14:textId="0D8F2208" w:rsidR="001E415C" w:rsidRDefault="001E415C" w:rsidP="005A0B2C">
      <w:pPr>
        <w:bidi/>
        <w:spacing w:afterLines="50" w:after="120" w:line="276" w:lineRule="auto"/>
        <w:rPr>
          <w:rFonts w:ascii="Arial" w:eastAsia="Arial Unicode MS" w:hAnsi="Arial" w:cs="Arial"/>
          <w:sz w:val="22"/>
          <w:szCs w:val="22"/>
        </w:rPr>
      </w:pPr>
    </w:p>
    <w:p w14:paraId="471942DB" w14:textId="77777777" w:rsidR="003F38C1" w:rsidRDefault="003F38C1" w:rsidP="003F38C1">
      <w:pPr>
        <w:bidi/>
        <w:spacing w:afterLines="50" w:after="120" w:line="276" w:lineRule="auto"/>
        <w:rPr>
          <w:rFonts w:ascii="Arial" w:eastAsia="Arial Unicode MS" w:hAnsi="Arial" w:cs="Arial"/>
          <w:sz w:val="22"/>
          <w:szCs w:val="22"/>
        </w:rPr>
      </w:pPr>
    </w:p>
    <w:p w14:paraId="16026990" w14:textId="1E4E0422" w:rsidR="001D098C" w:rsidRPr="003F45FD" w:rsidRDefault="00454448" w:rsidP="00A02EBC">
      <w:pPr>
        <w:pStyle w:val="TOC1"/>
        <w:spacing w:afterLines="50" w:after="120" w:line="276" w:lineRule="auto"/>
        <w:rPr>
          <w:rFonts w:ascii="Arial" w:eastAsiaTheme="minorEastAsia" w:hAnsi="Arial" w:cs="Arial"/>
          <w:b/>
          <w:bCs/>
          <w:kern w:val="2"/>
          <w:sz w:val="22"/>
          <w:szCs w:val="22"/>
          <w:lang w:val="en-PH" w:eastAsia="zh-CN"/>
        </w:rPr>
      </w:pPr>
      <w:r w:rsidRPr="006A20A9">
        <w:rPr>
          <w:rFonts w:ascii="Arial" w:eastAsia="Arial Unicode MS" w:hAnsi="Arial" w:cs="Arial"/>
          <w:sz w:val="22"/>
          <w:szCs w:val="22"/>
          <w:rtl/>
        </w:rPr>
        <w:fldChar w:fldCharType="begin"/>
      </w:r>
      <w:r w:rsidRPr="006A20A9">
        <w:rPr>
          <w:rFonts w:ascii="Arial" w:eastAsia="Arial Unicode MS" w:hAnsi="Arial" w:cs="Arial"/>
          <w:sz w:val="22"/>
          <w:szCs w:val="22"/>
          <w:rtl/>
        </w:rPr>
        <w:instrText xml:space="preserve"> </w:instrText>
      </w:r>
      <w:r w:rsidRPr="006A20A9">
        <w:rPr>
          <w:rFonts w:ascii="Arial" w:eastAsia="Arial Unicode MS" w:hAnsi="Arial" w:cs="Arial"/>
          <w:sz w:val="22"/>
          <w:szCs w:val="22"/>
        </w:rPr>
        <w:instrText>TOC</w:instrText>
      </w:r>
      <w:r w:rsidRPr="006A20A9">
        <w:rPr>
          <w:rFonts w:ascii="Arial" w:eastAsia="Arial Unicode MS" w:hAnsi="Arial" w:cs="Arial"/>
          <w:sz w:val="22"/>
          <w:szCs w:val="22"/>
          <w:rtl/>
        </w:rPr>
        <w:instrText xml:space="preserve"> \</w:instrText>
      </w:r>
      <w:r w:rsidRPr="006A20A9">
        <w:rPr>
          <w:rFonts w:ascii="Arial" w:eastAsia="Arial Unicode MS" w:hAnsi="Arial" w:cs="Arial"/>
          <w:sz w:val="22"/>
          <w:szCs w:val="22"/>
        </w:rPr>
        <w:instrText>o "1-2" \h \z \t "Heading 4,1,Heading-1,1</w:instrText>
      </w:r>
      <w:r w:rsidRPr="006A20A9">
        <w:rPr>
          <w:rFonts w:ascii="Arial" w:eastAsia="Arial Unicode MS" w:hAnsi="Arial" w:cs="Arial"/>
          <w:sz w:val="22"/>
          <w:szCs w:val="22"/>
          <w:rtl/>
        </w:rPr>
        <w:instrText xml:space="preserve">" </w:instrText>
      </w:r>
      <w:r w:rsidRPr="006A20A9">
        <w:rPr>
          <w:rFonts w:ascii="Arial" w:eastAsia="Arial Unicode MS" w:hAnsi="Arial" w:cs="Arial"/>
          <w:sz w:val="22"/>
          <w:szCs w:val="22"/>
          <w:rtl/>
        </w:rPr>
        <w:fldChar w:fldCharType="separate"/>
      </w:r>
      <w:hyperlink w:anchor="_Toc125308082" w:history="1">
        <w:r w:rsidR="001D098C" w:rsidRPr="003F45FD">
          <w:rPr>
            <w:rStyle w:val="Hyperlink"/>
            <w:b/>
            <w:bCs/>
            <w:color w:val="auto"/>
            <w:sz w:val="22"/>
            <w:szCs w:val="22"/>
            <w:u w:val="none"/>
            <w:rtl/>
          </w:rPr>
          <w:t xml:space="preserve">چطور از این </w:t>
        </w:r>
        <w:r w:rsidR="00A02EBC">
          <w:rPr>
            <w:rStyle w:val="Hyperlink"/>
            <w:rFonts w:hint="cs"/>
            <w:b/>
            <w:bCs/>
            <w:color w:val="auto"/>
            <w:sz w:val="22"/>
            <w:szCs w:val="22"/>
            <w:u w:val="none"/>
            <w:rtl/>
          </w:rPr>
          <w:t>کتابچه</w:t>
        </w:r>
        <w:r w:rsidR="00A02EBC" w:rsidRPr="003F45FD">
          <w:rPr>
            <w:rStyle w:val="Hyperlink"/>
            <w:b/>
            <w:bCs/>
            <w:color w:val="auto"/>
            <w:sz w:val="22"/>
            <w:szCs w:val="22"/>
            <w:u w:val="none"/>
            <w:rtl/>
          </w:rPr>
          <w:t xml:space="preserve"> </w:t>
        </w:r>
        <w:r w:rsidR="001D098C" w:rsidRPr="003F45FD">
          <w:rPr>
            <w:rStyle w:val="Hyperlink"/>
            <w:b/>
            <w:bCs/>
            <w:color w:val="auto"/>
            <w:sz w:val="22"/>
            <w:szCs w:val="22"/>
            <w:u w:val="none"/>
            <w:rtl/>
          </w:rPr>
          <w:t>استفاده کنم؟</w:t>
        </w:r>
        <w:r w:rsidR="001D098C" w:rsidRPr="003F45FD">
          <w:rPr>
            <w:rFonts w:ascii="Arial" w:hAnsi="Arial" w:cs="Arial"/>
            <w:b/>
            <w:bCs/>
            <w:webHidden/>
            <w:sz w:val="22"/>
            <w:szCs w:val="22"/>
          </w:rPr>
          <w:tab/>
        </w:r>
        <w:r w:rsidR="001D098C" w:rsidRPr="003F45FD">
          <w:rPr>
            <w:rFonts w:ascii="Arial" w:hAnsi="Arial" w:cs="Arial"/>
            <w:b/>
            <w:bCs/>
            <w:webHidden/>
            <w:sz w:val="22"/>
            <w:szCs w:val="22"/>
          </w:rPr>
          <w:fldChar w:fldCharType="begin"/>
        </w:r>
        <w:r w:rsidR="001D098C" w:rsidRPr="003F45FD">
          <w:rPr>
            <w:rFonts w:ascii="Arial" w:hAnsi="Arial" w:cs="Arial"/>
            <w:b/>
            <w:bCs/>
            <w:webHidden/>
            <w:sz w:val="22"/>
            <w:szCs w:val="22"/>
          </w:rPr>
          <w:instrText xml:space="preserve"> PAGEREF _Toc125308082 \h </w:instrText>
        </w:r>
        <w:r w:rsidR="001D098C" w:rsidRPr="003F45FD">
          <w:rPr>
            <w:rFonts w:ascii="Arial" w:hAnsi="Arial" w:cs="Arial"/>
            <w:b/>
            <w:bCs/>
            <w:webHidden/>
            <w:sz w:val="22"/>
            <w:szCs w:val="22"/>
          </w:rPr>
        </w:r>
        <w:r w:rsidR="001D098C" w:rsidRPr="003F45FD">
          <w:rPr>
            <w:rFonts w:ascii="Arial" w:hAnsi="Arial" w:cs="Arial"/>
            <w:b/>
            <w:bCs/>
            <w:webHidden/>
            <w:sz w:val="22"/>
            <w:szCs w:val="22"/>
          </w:rPr>
          <w:fldChar w:fldCharType="separate"/>
        </w:r>
        <w:r w:rsidR="006A20A9" w:rsidRPr="003F45FD">
          <w:rPr>
            <w:rFonts w:ascii="Arial" w:hAnsi="Arial" w:cs="Arial"/>
            <w:b/>
            <w:bCs/>
            <w:webHidden/>
            <w:sz w:val="22"/>
            <w:szCs w:val="22"/>
            <w:rtl/>
          </w:rPr>
          <w:t>4</w:t>
        </w:r>
        <w:r w:rsidR="001D098C" w:rsidRPr="003F45FD">
          <w:rPr>
            <w:rFonts w:ascii="Arial" w:hAnsi="Arial" w:cs="Arial"/>
            <w:b/>
            <w:bCs/>
            <w:webHidden/>
            <w:sz w:val="22"/>
            <w:szCs w:val="22"/>
          </w:rPr>
          <w:fldChar w:fldCharType="end"/>
        </w:r>
      </w:hyperlink>
    </w:p>
    <w:p w14:paraId="75987C12" w14:textId="217128AA" w:rsidR="001D098C" w:rsidRPr="003F45FD" w:rsidRDefault="00000000" w:rsidP="006A20A9">
      <w:pPr>
        <w:pStyle w:val="TOC1"/>
        <w:spacing w:afterLines="50" w:after="120" w:line="276" w:lineRule="auto"/>
        <w:rPr>
          <w:rFonts w:ascii="Arial" w:eastAsiaTheme="minorEastAsia" w:hAnsi="Arial" w:cs="Arial"/>
          <w:b/>
          <w:bCs/>
          <w:kern w:val="2"/>
          <w:sz w:val="22"/>
          <w:szCs w:val="22"/>
          <w:lang w:val="en-PH" w:eastAsia="zh-CN"/>
        </w:rPr>
      </w:pPr>
      <w:hyperlink w:anchor="_Toc125308083" w:history="1">
        <w:r w:rsidR="001D098C" w:rsidRPr="003F45FD">
          <w:rPr>
            <w:rStyle w:val="Hyperlink"/>
            <w:b/>
            <w:bCs/>
            <w:color w:val="auto"/>
            <w:sz w:val="22"/>
            <w:szCs w:val="22"/>
            <w:u w:val="none"/>
            <w:rtl/>
          </w:rPr>
          <w:t>از کجا می توانم کمک بگیرم؟</w:t>
        </w:r>
        <w:r w:rsidR="001D098C" w:rsidRPr="003F45FD">
          <w:rPr>
            <w:rFonts w:ascii="Arial" w:hAnsi="Arial" w:cs="Arial"/>
            <w:b/>
            <w:bCs/>
            <w:webHidden/>
            <w:sz w:val="22"/>
            <w:szCs w:val="22"/>
          </w:rPr>
          <w:tab/>
        </w:r>
        <w:r w:rsidR="001D098C" w:rsidRPr="003F45FD">
          <w:rPr>
            <w:rFonts w:ascii="Arial" w:hAnsi="Arial" w:cs="Arial"/>
            <w:b/>
            <w:bCs/>
            <w:webHidden/>
            <w:sz w:val="22"/>
            <w:szCs w:val="22"/>
          </w:rPr>
          <w:fldChar w:fldCharType="begin"/>
        </w:r>
        <w:r w:rsidR="001D098C" w:rsidRPr="003F45FD">
          <w:rPr>
            <w:rFonts w:ascii="Arial" w:hAnsi="Arial" w:cs="Arial"/>
            <w:b/>
            <w:bCs/>
            <w:webHidden/>
            <w:sz w:val="22"/>
            <w:szCs w:val="22"/>
          </w:rPr>
          <w:instrText xml:space="preserve"> PAGEREF _Toc125308083 \h </w:instrText>
        </w:r>
        <w:r w:rsidR="001D098C" w:rsidRPr="003F45FD">
          <w:rPr>
            <w:rFonts w:ascii="Arial" w:hAnsi="Arial" w:cs="Arial"/>
            <w:b/>
            <w:bCs/>
            <w:webHidden/>
            <w:sz w:val="22"/>
            <w:szCs w:val="22"/>
          </w:rPr>
        </w:r>
        <w:r w:rsidR="001D098C" w:rsidRPr="003F45FD">
          <w:rPr>
            <w:rFonts w:ascii="Arial" w:hAnsi="Arial" w:cs="Arial"/>
            <w:b/>
            <w:bCs/>
            <w:webHidden/>
            <w:sz w:val="22"/>
            <w:szCs w:val="22"/>
          </w:rPr>
          <w:fldChar w:fldCharType="separate"/>
        </w:r>
        <w:r w:rsidR="006A20A9" w:rsidRPr="003F45FD">
          <w:rPr>
            <w:rFonts w:ascii="Arial" w:hAnsi="Arial" w:cs="Arial"/>
            <w:b/>
            <w:bCs/>
            <w:webHidden/>
            <w:sz w:val="22"/>
            <w:szCs w:val="22"/>
            <w:rtl/>
          </w:rPr>
          <w:t>6</w:t>
        </w:r>
        <w:r w:rsidR="001D098C" w:rsidRPr="003F45FD">
          <w:rPr>
            <w:rFonts w:ascii="Arial" w:hAnsi="Arial" w:cs="Arial"/>
            <w:b/>
            <w:bCs/>
            <w:webHidden/>
            <w:sz w:val="22"/>
            <w:szCs w:val="22"/>
          </w:rPr>
          <w:fldChar w:fldCharType="end"/>
        </w:r>
      </w:hyperlink>
    </w:p>
    <w:p w14:paraId="2FA57B52" w14:textId="449F0392" w:rsidR="001D098C" w:rsidRPr="003F45FD" w:rsidRDefault="00000000" w:rsidP="006A20A9">
      <w:pPr>
        <w:pStyle w:val="TOC1"/>
        <w:spacing w:afterLines="50" w:after="120" w:line="276" w:lineRule="auto"/>
        <w:rPr>
          <w:rFonts w:ascii="Arial" w:eastAsiaTheme="minorEastAsia" w:hAnsi="Arial" w:cs="Arial"/>
          <w:b/>
          <w:bCs/>
          <w:kern w:val="2"/>
          <w:sz w:val="22"/>
          <w:szCs w:val="22"/>
          <w:lang w:val="en-PH" w:eastAsia="zh-CN"/>
        </w:rPr>
      </w:pPr>
      <w:hyperlink w:anchor="_Toc125308084" w:history="1">
        <w:r w:rsidR="001D098C" w:rsidRPr="003F45FD">
          <w:rPr>
            <w:rStyle w:val="Hyperlink"/>
            <w:b/>
            <w:bCs/>
            <w:color w:val="auto"/>
            <w:sz w:val="22"/>
            <w:szCs w:val="22"/>
            <w:u w:val="none"/>
            <w:rtl/>
          </w:rPr>
          <w:t>تولد تا کلاس 2 مدرسه</w:t>
        </w:r>
      </w:hyperlink>
      <w:r w:rsidR="001D098C" w:rsidRPr="003F45FD">
        <w:rPr>
          <w:rStyle w:val="Hyperlink"/>
          <w:b/>
          <w:bCs/>
          <w:color w:val="auto"/>
          <w:sz w:val="22"/>
          <w:szCs w:val="22"/>
          <w:u w:val="none"/>
        </w:rPr>
        <w:t xml:space="preserve"> - </w:t>
      </w:r>
      <w:hyperlink w:anchor="_Toc125308085" w:history="1">
        <w:r w:rsidR="001D098C" w:rsidRPr="003F45FD">
          <w:rPr>
            <w:rStyle w:val="Hyperlink"/>
            <w:b/>
            <w:bCs/>
            <w:color w:val="auto"/>
            <w:sz w:val="22"/>
            <w:szCs w:val="22"/>
            <w:u w:val="none"/>
            <w:rtl/>
          </w:rPr>
          <w:t>سوادآموزی</w:t>
        </w:r>
        <w:r w:rsidR="001D098C" w:rsidRPr="003F45FD">
          <w:rPr>
            <w:rFonts w:ascii="Arial" w:hAnsi="Arial" w:cs="Arial"/>
            <w:b/>
            <w:bCs/>
            <w:webHidden/>
            <w:sz w:val="22"/>
            <w:szCs w:val="22"/>
          </w:rPr>
          <w:tab/>
        </w:r>
        <w:r w:rsidR="001D098C" w:rsidRPr="003F45FD">
          <w:rPr>
            <w:rFonts w:ascii="Arial" w:hAnsi="Arial" w:cs="Arial"/>
            <w:b/>
            <w:bCs/>
            <w:webHidden/>
            <w:sz w:val="22"/>
            <w:szCs w:val="22"/>
          </w:rPr>
          <w:fldChar w:fldCharType="begin"/>
        </w:r>
        <w:r w:rsidR="001D098C" w:rsidRPr="003F45FD">
          <w:rPr>
            <w:rFonts w:ascii="Arial" w:hAnsi="Arial" w:cs="Arial"/>
            <w:b/>
            <w:bCs/>
            <w:webHidden/>
            <w:sz w:val="22"/>
            <w:szCs w:val="22"/>
          </w:rPr>
          <w:instrText xml:space="preserve"> PAGEREF _Toc125308085 \h </w:instrText>
        </w:r>
        <w:r w:rsidR="001D098C" w:rsidRPr="003F45FD">
          <w:rPr>
            <w:rFonts w:ascii="Arial" w:hAnsi="Arial" w:cs="Arial"/>
            <w:b/>
            <w:bCs/>
            <w:webHidden/>
            <w:sz w:val="22"/>
            <w:szCs w:val="22"/>
          </w:rPr>
        </w:r>
        <w:r w:rsidR="001D098C" w:rsidRPr="003F45FD">
          <w:rPr>
            <w:rFonts w:ascii="Arial" w:hAnsi="Arial" w:cs="Arial"/>
            <w:b/>
            <w:bCs/>
            <w:webHidden/>
            <w:sz w:val="22"/>
            <w:szCs w:val="22"/>
          </w:rPr>
          <w:fldChar w:fldCharType="separate"/>
        </w:r>
        <w:r w:rsidR="006A20A9" w:rsidRPr="003F45FD">
          <w:rPr>
            <w:rFonts w:ascii="Arial" w:hAnsi="Arial" w:cs="Arial"/>
            <w:b/>
            <w:bCs/>
            <w:webHidden/>
            <w:sz w:val="22"/>
            <w:szCs w:val="22"/>
            <w:rtl/>
          </w:rPr>
          <w:t>8</w:t>
        </w:r>
        <w:r w:rsidR="001D098C" w:rsidRPr="003F45FD">
          <w:rPr>
            <w:rFonts w:ascii="Arial" w:hAnsi="Arial" w:cs="Arial"/>
            <w:b/>
            <w:bCs/>
            <w:webHidden/>
            <w:sz w:val="22"/>
            <w:szCs w:val="22"/>
          </w:rPr>
          <w:fldChar w:fldCharType="end"/>
        </w:r>
      </w:hyperlink>
    </w:p>
    <w:p w14:paraId="7A78D4B9" w14:textId="22898A20" w:rsidR="001D098C" w:rsidRPr="006A20A9" w:rsidRDefault="00000000" w:rsidP="00FB703F">
      <w:pPr>
        <w:pStyle w:val="TOC2"/>
        <w:rPr>
          <w:noProof/>
          <w:kern w:val="2"/>
          <w:lang w:val="en-PH" w:eastAsia="zh-CN"/>
        </w:rPr>
      </w:pPr>
      <w:hyperlink w:anchor="_Toc125308086" w:history="1">
        <w:r w:rsidR="001D098C" w:rsidRPr="006A20A9">
          <w:rPr>
            <w:rStyle w:val="Hyperlink"/>
            <w:noProof/>
            <w:color w:val="auto"/>
            <w:sz w:val="22"/>
            <w:szCs w:val="22"/>
            <w:u w:val="none"/>
            <w:rtl/>
          </w:rPr>
          <w:t>کمک به فرزندتان در صحبت کردن و گوش دادن</w:t>
        </w:r>
        <w:r w:rsidR="001D098C" w:rsidRPr="006A20A9">
          <w:rPr>
            <w:noProof/>
            <w:webHidden/>
          </w:rPr>
          <w:tab/>
        </w:r>
        <w:r w:rsidR="001D098C" w:rsidRPr="006A20A9">
          <w:rPr>
            <w:noProof/>
            <w:webHidden/>
          </w:rPr>
          <w:fldChar w:fldCharType="begin"/>
        </w:r>
        <w:r w:rsidR="001D098C" w:rsidRPr="006A20A9">
          <w:rPr>
            <w:noProof/>
            <w:webHidden/>
          </w:rPr>
          <w:instrText xml:space="preserve"> PAGEREF _Toc125308086 \h </w:instrText>
        </w:r>
        <w:r w:rsidR="001D098C" w:rsidRPr="006A20A9">
          <w:rPr>
            <w:noProof/>
            <w:webHidden/>
          </w:rPr>
        </w:r>
        <w:r w:rsidR="001D098C" w:rsidRPr="006A20A9">
          <w:rPr>
            <w:noProof/>
            <w:webHidden/>
          </w:rPr>
          <w:fldChar w:fldCharType="separate"/>
        </w:r>
        <w:r w:rsidR="006A20A9" w:rsidRPr="006A20A9">
          <w:rPr>
            <w:noProof/>
            <w:webHidden/>
            <w:rtl/>
          </w:rPr>
          <w:t>9</w:t>
        </w:r>
        <w:r w:rsidR="001D098C" w:rsidRPr="006A20A9">
          <w:rPr>
            <w:noProof/>
            <w:webHidden/>
          </w:rPr>
          <w:fldChar w:fldCharType="end"/>
        </w:r>
      </w:hyperlink>
    </w:p>
    <w:p w14:paraId="0885B88B" w14:textId="2CA5E042" w:rsidR="001D098C" w:rsidRPr="006A20A9" w:rsidRDefault="00000000" w:rsidP="00FB703F">
      <w:pPr>
        <w:pStyle w:val="TOC2"/>
        <w:rPr>
          <w:noProof/>
          <w:kern w:val="2"/>
          <w:lang w:val="en-PH" w:eastAsia="zh-CN"/>
        </w:rPr>
      </w:pPr>
      <w:hyperlink w:anchor="_Toc125308087" w:history="1">
        <w:r w:rsidR="001D098C" w:rsidRPr="006A20A9">
          <w:rPr>
            <w:rStyle w:val="Hyperlink"/>
            <w:noProof/>
            <w:color w:val="auto"/>
            <w:sz w:val="22"/>
            <w:szCs w:val="22"/>
            <w:u w:val="none"/>
            <w:rtl/>
          </w:rPr>
          <w:t>کمک به فرزندتان در خواندن</w:t>
        </w:r>
        <w:r w:rsidR="001D098C" w:rsidRPr="006A20A9">
          <w:rPr>
            <w:noProof/>
            <w:webHidden/>
          </w:rPr>
          <w:tab/>
        </w:r>
        <w:r w:rsidR="001D098C" w:rsidRPr="006A20A9">
          <w:rPr>
            <w:noProof/>
            <w:webHidden/>
          </w:rPr>
          <w:fldChar w:fldCharType="begin"/>
        </w:r>
        <w:r w:rsidR="001D098C" w:rsidRPr="006A20A9">
          <w:rPr>
            <w:noProof/>
            <w:webHidden/>
          </w:rPr>
          <w:instrText xml:space="preserve"> PAGEREF _Toc125308087 \h </w:instrText>
        </w:r>
        <w:r w:rsidR="001D098C" w:rsidRPr="006A20A9">
          <w:rPr>
            <w:noProof/>
            <w:webHidden/>
          </w:rPr>
        </w:r>
        <w:r w:rsidR="001D098C" w:rsidRPr="006A20A9">
          <w:rPr>
            <w:noProof/>
            <w:webHidden/>
          </w:rPr>
          <w:fldChar w:fldCharType="separate"/>
        </w:r>
        <w:r w:rsidR="006A20A9" w:rsidRPr="006A20A9">
          <w:rPr>
            <w:noProof/>
            <w:webHidden/>
            <w:rtl/>
          </w:rPr>
          <w:t>11</w:t>
        </w:r>
        <w:r w:rsidR="001D098C" w:rsidRPr="006A20A9">
          <w:rPr>
            <w:noProof/>
            <w:webHidden/>
          </w:rPr>
          <w:fldChar w:fldCharType="end"/>
        </w:r>
      </w:hyperlink>
    </w:p>
    <w:p w14:paraId="0D055F60" w14:textId="7698526A" w:rsidR="001D098C" w:rsidRPr="006A20A9" w:rsidRDefault="00000000" w:rsidP="00FB703F">
      <w:pPr>
        <w:pStyle w:val="TOC2"/>
        <w:rPr>
          <w:noProof/>
          <w:kern w:val="2"/>
          <w:lang w:val="en-PH" w:eastAsia="zh-CN"/>
        </w:rPr>
      </w:pPr>
      <w:hyperlink w:anchor="_Toc125308088" w:history="1">
        <w:r w:rsidR="001D098C" w:rsidRPr="006A20A9">
          <w:rPr>
            <w:rStyle w:val="Hyperlink"/>
            <w:noProof/>
            <w:color w:val="auto"/>
            <w:sz w:val="22"/>
            <w:szCs w:val="22"/>
            <w:u w:val="none"/>
            <w:rtl/>
          </w:rPr>
          <w:t>کمک به فرزندتان برای نوشتن</w:t>
        </w:r>
        <w:r w:rsidR="001D098C" w:rsidRPr="006A20A9">
          <w:rPr>
            <w:noProof/>
            <w:webHidden/>
          </w:rPr>
          <w:tab/>
        </w:r>
        <w:r w:rsidR="001D098C" w:rsidRPr="006A20A9">
          <w:rPr>
            <w:noProof/>
            <w:webHidden/>
          </w:rPr>
          <w:fldChar w:fldCharType="begin"/>
        </w:r>
        <w:r w:rsidR="001D098C" w:rsidRPr="006A20A9">
          <w:rPr>
            <w:noProof/>
            <w:webHidden/>
          </w:rPr>
          <w:instrText xml:space="preserve"> PAGEREF _Toc125308088 \h </w:instrText>
        </w:r>
        <w:r w:rsidR="001D098C" w:rsidRPr="006A20A9">
          <w:rPr>
            <w:noProof/>
            <w:webHidden/>
          </w:rPr>
        </w:r>
        <w:r w:rsidR="001D098C" w:rsidRPr="006A20A9">
          <w:rPr>
            <w:noProof/>
            <w:webHidden/>
          </w:rPr>
          <w:fldChar w:fldCharType="separate"/>
        </w:r>
        <w:r w:rsidR="006A20A9" w:rsidRPr="006A20A9">
          <w:rPr>
            <w:noProof/>
            <w:webHidden/>
            <w:rtl/>
          </w:rPr>
          <w:t>16</w:t>
        </w:r>
        <w:r w:rsidR="001D098C" w:rsidRPr="006A20A9">
          <w:rPr>
            <w:noProof/>
            <w:webHidden/>
          </w:rPr>
          <w:fldChar w:fldCharType="end"/>
        </w:r>
      </w:hyperlink>
    </w:p>
    <w:p w14:paraId="0C7B6D42" w14:textId="7D51DF80" w:rsidR="001D098C" w:rsidRPr="003F45FD" w:rsidRDefault="00000000" w:rsidP="006A20A9">
      <w:pPr>
        <w:pStyle w:val="TOC1"/>
        <w:spacing w:afterLines="50" w:after="120" w:line="276" w:lineRule="auto"/>
        <w:rPr>
          <w:rFonts w:ascii="Arial" w:eastAsiaTheme="minorEastAsia" w:hAnsi="Arial" w:cs="Arial"/>
          <w:b/>
          <w:bCs/>
          <w:kern w:val="2"/>
          <w:sz w:val="22"/>
          <w:szCs w:val="22"/>
          <w:lang w:val="en-PH" w:eastAsia="zh-CN"/>
        </w:rPr>
      </w:pPr>
      <w:hyperlink w:anchor="_Toc125308089" w:history="1">
        <w:r w:rsidR="001D098C" w:rsidRPr="003F45FD">
          <w:rPr>
            <w:rStyle w:val="Hyperlink"/>
            <w:b/>
            <w:bCs/>
            <w:color w:val="auto"/>
            <w:sz w:val="22"/>
            <w:szCs w:val="22"/>
            <w:u w:val="none"/>
            <w:rtl/>
          </w:rPr>
          <w:t>تولد تا کلاس 2 مدرسه</w:t>
        </w:r>
      </w:hyperlink>
      <w:r w:rsidR="008F1675" w:rsidRPr="003F45FD">
        <w:rPr>
          <w:rStyle w:val="Hyperlink"/>
          <w:b/>
          <w:bCs/>
          <w:color w:val="auto"/>
          <w:sz w:val="22"/>
          <w:szCs w:val="22"/>
          <w:u w:val="none"/>
        </w:rPr>
        <w:t xml:space="preserve"> - </w:t>
      </w:r>
      <w:hyperlink w:anchor="_Toc125308090" w:history="1">
        <w:r w:rsidR="001D098C" w:rsidRPr="003F45FD">
          <w:rPr>
            <w:rStyle w:val="Hyperlink"/>
            <w:b/>
            <w:bCs/>
            <w:color w:val="auto"/>
            <w:sz w:val="22"/>
            <w:szCs w:val="22"/>
            <w:u w:val="none"/>
            <w:rtl/>
          </w:rPr>
          <w:t>ریاضی</w:t>
        </w:r>
        <w:r w:rsidR="001D098C" w:rsidRPr="003F45FD">
          <w:rPr>
            <w:rFonts w:ascii="Arial" w:hAnsi="Arial" w:cs="Arial"/>
            <w:b/>
            <w:bCs/>
            <w:webHidden/>
            <w:sz w:val="22"/>
            <w:szCs w:val="22"/>
          </w:rPr>
          <w:tab/>
        </w:r>
        <w:r w:rsidR="001D098C" w:rsidRPr="003F45FD">
          <w:rPr>
            <w:rFonts w:ascii="Arial" w:hAnsi="Arial" w:cs="Arial"/>
            <w:b/>
            <w:bCs/>
            <w:webHidden/>
            <w:sz w:val="22"/>
            <w:szCs w:val="22"/>
          </w:rPr>
          <w:fldChar w:fldCharType="begin"/>
        </w:r>
        <w:r w:rsidR="001D098C" w:rsidRPr="003F45FD">
          <w:rPr>
            <w:rFonts w:ascii="Arial" w:hAnsi="Arial" w:cs="Arial"/>
            <w:b/>
            <w:bCs/>
            <w:webHidden/>
            <w:sz w:val="22"/>
            <w:szCs w:val="22"/>
          </w:rPr>
          <w:instrText xml:space="preserve"> PAGEREF _Toc125308090 \h </w:instrText>
        </w:r>
        <w:r w:rsidR="001D098C" w:rsidRPr="003F45FD">
          <w:rPr>
            <w:rFonts w:ascii="Arial" w:hAnsi="Arial" w:cs="Arial"/>
            <w:b/>
            <w:bCs/>
            <w:webHidden/>
            <w:sz w:val="22"/>
            <w:szCs w:val="22"/>
          </w:rPr>
        </w:r>
        <w:r w:rsidR="001D098C" w:rsidRPr="003F45FD">
          <w:rPr>
            <w:rFonts w:ascii="Arial" w:hAnsi="Arial" w:cs="Arial"/>
            <w:b/>
            <w:bCs/>
            <w:webHidden/>
            <w:sz w:val="22"/>
            <w:szCs w:val="22"/>
          </w:rPr>
          <w:fldChar w:fldCharType="separate"/>
        </w:r>
        <w:r w:rsidR="006A20A9" w:rsidRPr="003F45FD">
          <w:rPr>
            <w:rFonts w:ascii="Arial" w:hAnsi="Arial" w:cs="Arial"/>
            <w:b/>
            <w:bCs/>
            <w:webHidden/>
            <w:sz w:val="22"/>
            <w:szCs w:val="22"/>
            <w:rtl/>
          </w:rPr>
          <w:t>21</w:t>
        </w:r>
        <w:r w:rsidR="001D098C" w:rsidRPr="003F45FD">
          <w:rPr>
            <w:rFonts w:ascii="Arial" w:hAnsi="Arial" w:cs="Arial"/>
            <w:b/>
            <w:bCs/>
            <w:webHidden/>
            <w:sz w:val="22"/>
            <w:szCs w:val="22"/>
          </w:rPr>
          <w:fldChar w:fldCharType="end"/>
        </w:r>
      </w:hyperlink>
    </w:p>
    <w:p w14:paraId="761B21D7" w14:textId="73A902CB" w:rsidR="001D098C" w:rsidRPr="006A20A9" w:rsidRDefault="00000000" w:rsidP="00FB703F">
      <w:pPr>
        <w:pStyle w:val="TOC2"/>
        <w:rPr>
          <w:noProof/>
          <w:kern w:val="2"/>
          <w:lang w:val="en-PH" w:eastAsia="zh-CN"/>
        </w:rPr>
      </w:pPr>
      <w:hyperlink w:anchor="_Toc125308091" w:history="1">
        <w:r w:rsidR="001D098C" w:rsidRPr="006A20A9">
          <w:rPr>
            <w:rStyle w:val="Hyperlink"/>
            <w:noProof/>
            <w:color w:val="auto"/>
            <w:sz w:val="22"/>
            <w:szCs w:val="22"/>
            <w:u w:val="none"/>
            <w:rtl/>
          </w:rPr>
          <w:t>انجام دادن ریاضی با هم در خانه</w:t>
        </w:r>
        <w:r w:rsidR="001D098C" w:rsidRPr="006A20A9">
          <w:rPr>
            <w:noProof/>
            <w:webHidden/>
          </w:rPr>
          <w:tab/>
        </w:r>
        <w:r w:rsidR="001D098C" w:rsidRPr="006A20A9">
          <w:rPr>
            <w:noProof/>
            <w:webHidden/>
          </w:rPr>
          <w:fldChar w:fldCharType="begin"/>
        </w:r>
        <w:r w:rsidR="001D098C" w:rsidRPr="006A20A9">
          <w:rPr>
            <w:noProof/>
            <w:webHidden/>
          </w:rPr>
          <w:instrText xml:space="preserve"> PAGEREF _Toc125308091 \h </w:instrText>
        </w:r>
        <w:r w:rsidR="001D098C" w:rsidRPr="006A20A9">
          <w:rPr>
            <w:noProof/>
            <w:webHidden/>
          </w:rPr>
        </w:r>
        <w:r w:rsidR="001D098C" w:rsidRPr="006A20A9">
          <w:rPr>
            <w:noProof/>
            <w:webHidden/>
          </w:rPr>
          <w:fldChar w:fldCharType="separate"/>
        </w:r>
        <w:r w:rsidR="006A20A9" w:rsidRPr="006A20A9">
          <w:rPr>
            <w:noProof/>
            <w:webHidden/>
            <w:rtl/>
          </w:rPr>
          <w:t>22</w:t>
        </w:r>
        <w:r w:rsidR="001D098C" w:rsidRPr="006A20A9">
          <w:rPr>
            <w:noProof/>
            <w:webHidden/>
          </w:rPr>
          <w:fldChar w:fldCharType="end"/>
        </w:r>
      </w:hyperlink>
    </w:p>
    <w:p w14:paraId="0EDC935A" w14:textId="7F78D36F" w:rsidR="001D098C" w:rsidRPr="003F45FD" w:rsidRDefault="00000000" w:rsidP="006A20A9">
      <w:pPr>
        <w:pStyle w:val="TOC1"/>
        <w:spacing w:afterLines="50" w:after="120" w:line="276" w:lineRule="auto"/>
        <w:rPr>
          <w:rFonts w:ascii="Arial" w:eastAsiaTheme="minorEastAsia" w:hAnsi="Arial" w:cs="Arial"/>
          <w:b/>
          <w:bCs/>
          <w:kern w:val="2"/>
          <w:sz w:val="22"/>
          <w:szCs w:val="22"/>
          <w:lang w:val="en-PH" w:eastAsia="zh-CN"/>
        </w:rPr>
      </w:pPr>
      <w:hyperlink w:anchor="_Toc125308092" w:history="1">
        <w:r w:rsidR="001D098C" w:rsidRPr="003F45FD">
          <w:rPr>
            <w:rStyle w:val="Hyperlink"/>
            <w:b/>
            <w:bCs/>
            <w:color w:val="auto"/>
            <w:sz w:val="22"/>
            <w:szCs w:val="22"/>
            <w:u w:val="none"/>
            <w:rtl/>
          </w:rPr>
          <w:t>کلاس 3 تا کلاس 6</w:t>
        </w:r>
      </w:hyperlink>
      <w:r w:rsidR="008F1675" w:rsidRPr="003F45FD">
        <w:rPr>
          <w:rStyle w:val="Hyperlink"/>
          <w:b/>
          <w:bCs/>
          <w:color w:val="auto"/>
          <w:sz w:val="22"/>
          <w:szCs w:val="22"/>
          <w:u w:val="none"/>
        </w:rPr>
        <w:t xml:space="preserve"> - </w:t>
      </w:r>
      <w:hyperlink w:anchor="_Toc125308093" w:history="1">
        <w:r w:rsidR="001D098C" w:rsidRPr="003F45FD">
          <w:rPr>
            <w:rStyle w:val="Hyperlink"/>
            <w:b/>
            <w:bCs/>
            <w:color w:val="auto"/>
            <w:sz w:val="22"/>
            <w:szCs w:val="22"/>
            <w:u w:val="none"/>
            <w:rtl/>
          </w:rPr>
          <w:t>سوادآموزی</w:t>
        </w:r>
        <w:r w:rsidR="001D098C" w:rsidRPr="003F45FD">
          <w:rPr>
            <w:rFonts w:ascii="Arial" w:hAnsi="Arial" w:cs="Arial"/>
            <w:b/>
            <w:bCs/>
            <w:webHidden/>
            <w:sz w:val="22"/>
            <w:szCs w:val="22"/>
          </w:rPr>
          <w:tab/>
        </w:r>
        <w:r w:rsidR="001D098C" w:rsidRPr="003F45FD">
          <w:rPr>
            <w:rFonts w:ascii="Arial" w:hAnsi="Arial" w:cs="Arial"/>
            <w:b/>
            <w:bCs/>
            <w:webHidden/>
            <w:sz w:val="22"/>
            <w:szCs w:val="22"/>
          </w:rPr>
          <w:fldChar w:fldCharType="begin"/>
        </w:r>
        <w:r w:rsidR="001D098C" w:rsidRPr="003F45FD">
          <w:rPr>
            <w:rFonts w:ascii="Arial" w:hAnsi="Arial" w:cs="Arial"/>
            <w:b/>
            <w:bCs/>
            <w:webHidden/>
            <w:sz w:val="22"/>
            <w:szCs w:val="22"/>
          </w:rPr>
          <w:instrText xml:space="preserve"> PAGEREF _Toc125308093 \h </w:instrText>
        </w:r>
        <w:r w:rsidR="001D098C" w:rsidRPr="003F45FD">
          <w:rPr>
            <w:rFonts w:ascii="Arial" w:hAnsi="Arial" w:cs="Arial"/>
            <w:b/>
            <w:bCs/>
            <w:webHidden/>
            <w:sz w:val="22"/>
            <w:szCs w:val="22"/>
          </w:rPr>
        </w:r>
        <w:r w:rsidR="001D098C" w:rsidRPr="003F45FD">
          <w:rPr>
            <w:rFonts w:ascii="Arial" w:hAnsi="Arial" w:cs="Arial"/>
            <w:b/>
            <w:bCs/>
            <w:webHidden/>
            <w:sz w:val="22"/>
            <w:szCs w:val="22"/>
          </w:rPr>
          <w:fldChar w:fldCharType="separate"/>
        </w:r>
        <w:r w:rsidR="006A20A9" w:rsidRPr="003F45FD">
          <w:rPr>
            <w:rFonts w:ascii="Arial" w:hAnsi="Arial" w:cs="Arial"/>
            <w:b/>
            <w:bCs/>
            <w:webHidden/>
            <w:sz w:val="22"/>
            <w:szCs w:val="22"/>
            <w:rtl/>
          </w:rPr>
          <w:t>30</w:t>
        </w:r>
        <w:r w:rsidR="001D098C" w:rsidRPr="003F45FD">
          <w:rPr>
            <w:rFonts w:ascii="Arial" w:hAnsi="Arial" w:cs="Arial"/>
            <w:b/>
            <w:bCs/>
            <w:webHidden/>
            <w:sz w:val="22"/>
            <w:szCs w:val="22"/>
          </w:rPr>
          <w:fldChar w:fldCharType="end"/>
        </w:r>
      </w:hyperlink>
    </w:p>
    <w:p w14:paraId="3F0D9633" w14:textId="0F5F4B58" w:rsidR="001D098C" w:rsidRPr="006A20A9" w:rsidRDefault="00000000" w:rsidP="00FB703F">
      <w:pPr>
        <w:pStyle w:val="TOC2"/>
        <w:rPr>
          <w:noProof/>
          <w:kern w:val="2"/>
          <w:lang w:val="en-PH" w:eastAsia="zh-CN"/>
        </w:rPr>
      </w:pPr>
      <w:hyperlink w:anchor="_Toc125308094" w:history="1">
        <w:r w:rsidR="001D098C" w:rsidRPr="006A20A9">
          <w:rPr>
            <w:rStyle w:val="Hyperlink"/>
            <w:noProof/>
            <w:color w:val="auto"/>
            <w:sz w:val="22"/>
            <w:szCs w:val="22"/>
            <w:u w:val="none"/>
            <w:rtl/>
          </w:rPr>
          <w:t>کمک به فرزندتان در صحبت کردن و گوش دادن</w:t>
        </w:r>
        <w:r w:rsidR="001D098C" w:rsidRPr="006A20A9">
          <w:rPr>
            <w:noProof/>
            <w:webHidden/>
          </w:rPr>
          <w:tab/>
        </w:r>
        <w:r w:rsidR="001D098C" w:rsidRPr="006A20A9">
          <w:rPr>
            <w:noProof/>
            <w:webHidden/>
          </w:rPr>
          <w:fldChar w:fldCharType="begin"/>
        </w:r>
        <w:r w:rsidR="001D098C" w:rsidRPr="006A20A9">
          <w:rPr>
            <w:noProof/>
            <w:webHidden/>
          </w:rPr>
          <w:instrText xml:space="preserve"> PAGEREF _Toc125308094 \h </w:instrText>
        </w:r>
        <w:r w:rsidR="001D098C" w:rsidRPr="006A20A9">
          <w:rPr>
            <w:noProof/>
            <w:webHidden/>
          </w:rPr>
        </w:r>
        <w:r w:rsidR="001D098C" w:rsidRPr="006A20A9">
          <w:rPr>
            <w:noProof/>
            <w:webHidden/>
          </w:rPr>
          <w:fldChar w:fldCharType="separate"/>
        </w:r>
        <w:r w:rsidR="006A20A9" w:rsidRPr="006A20A9">
          <w:rPr>
            <w:noProof/>
            <w:webHidden/>
            <w:rtl/>
          </w:rPr>
          <w:t>31</w:t>
        </w:r>
        <w:r w:rsidR="001D098C" w:rsidRPr="006A20A9">
          <w:rPr>
            <w:noProof/>
            <w:webHidden/>
          </w:rPr>
          <w:fldChar w:fldCharType="end"/>
        </w:r>
      </w:hyperlink>
    </w:p>
    <w:p w14:paraId="0747E657" w14:textId="2F5C3F13" w:rsidR="001D098C" w:rsidRPr="006A20A9" w:rsidRDefault="00000000" w:rsidP="00FB703F">
      <w:pPr>
        <w:pStyle w:val="TOC2"/>
        <w:rPr>
          <w:noProof/>
          <w:kern w:val="2"/>
          <w:lang w:val="en-PH" w:eastAsia="zh-CN"/>
        </w:rPr>
      </w:pPr>
      <w:hyperlink w:anchor="_Toc125308095" w:history="1">
        <w:r w:rsidR="001D098C" w:rsidRPr="006A20A9">
          <w:rPr>
            <w:rStyle w:val="Hyperlink"/>
            <w:noProof/>
            <w:color w:val="auto"/>
            <w:sz w:val="22"/>
            <w:szCs w:val="22"/>
            <w:u w:val="none"/>
            <w:rtl/>
          </w:rPr>
          <w:t>کمک به فرزندتان در خواندن</w:t>
        </w:r>
        <w:r w:rsidR="001D098C" w:rsidRPr="006A20A9">
          <w:rPr>
            <w:noProof/>
            <w:webHidden/>
          </w:rPr>
          <w:tab/>
        </w:r>
        <w:r w:rsidR="001D098C" w:rsidRPr="006A20A9">
          <w:rPr>
            <w:noProof/>
            <w:webHidden/>
          </w:rPr>
          <w:fldChar w:fldCharType="begin"/>
        </w:r>
        <w:r w:rsidR="001D098C" w:rsidRPr="006A20A9">
          <w:rPr>
            <w:noProof/>
            <w:webHidden/>
          </w:rPr>
          <w:instrText xml:space="preserve"> PAGEREF _Toc125308095 \h </w:instrText>
        </w:r>
        <w:r w:rsidR="001D098C" w:rsidRPr="006A20A9">
          <w:rPr>
            <w:noProof/>
            <w:webHidden/>
          </w:rPr>
        </w:r>
        <w:r w:rsidR="001D098C" w:rsidRPr="006A20A9">
          <w:rPr>
            <w:noProof/>
            <w:webHidden/>
          </w:rPr>
          <w:fldChar w:fldCharType="separate"/>
        </w:r>
        <w:r w:rsidR="006A20A9" w:rsidRPr="006A20A9">
          <w:rPr>
            <w:noProof/>
            <w:webHidden/>
            <w:rtl/>
          </w:rPr>
          <w:t>34</w:t>
        </w:r>
        <w:r w:rsidR="001D098C" w:rsidRPr="006A20A9">
          <w:rPr>
            <w:noProof/>
            <w:webHidden/>
          </w:rPr>
          <w:fldChar w:fldCharType="end"/>
        </w:r>
      </w:hyperlink>
    </w:p>
    <w:p w14:paraId="6C5C59D7" w14:textId="0DB55D28" w:rsidR="001D098C" w:rsidRPr="006A20A9" w:rsidRDefault="00000000" w:rsidP="00FB703F">
      <w:pPr>
        <w:pStyle w:val="TOC2"/>
        <w:rPr>
          <w:noProof/>
          <w:kern w:val="2"/>
          <w:lang w:val="en-PH" w:eastAsia="zh-CN"/>
        </w:rPr>
      </w:pPr>
      <w:hyperlink w:anchor="_Toc125308096" w:history="1">
        <w:r w:rsidR="001D098C" w:rsidRPr="006A20A9">
          <w:rPr>
            <w:rStyle w:val="Hyperlink"/>
            <w:noProof/>
            <w:color w:val="auto"/>
            <w:sz w:val="22"/>
            <w:szCs w:val="22"/>
            <w:u w:val="none"/>
            <w:rtl/>
          </w:rPr>
          <w:t>کمک به فرزندتان در نوشتن</w:t>
        </w:r>
        <w:r w:rsidR="001D098C" w:rsidRPr="006A20A9">
          <w:rPr>
            <w:noProof/>
            <w:webHidden/>
          </w:rPr>
          <w:tab/>
        </w:r>
        <w:r w:rsidR="001D098C" w:rsidRPr="006A20A9">
          <w:rPr>
            <w:noProof/>
            <w:webHidden/>
          </w:rPr>
          <w:fldChar w:fldCharType="begin"/>
        </w:r>
        <w:r w:rsidR="001D098C" w:rsidRPr="006A20A9">
          <w:rPr>
            <w:noProof/>
            <w:webHidden/>
          </w:rPr>
          <w:instrText xml:space="preserve"> PAGEREF _Toc125308096 \h </w:instrText>
        </w:r>
        <w:r w:rsidR="001D098C" w:rsidRPr="006A20A9">
          <w:rPr>
            <w:noProof/>
            <w:webHidden/>
          </w:rPr>
        </w:r>
        <w:r w:rsidR="001D098C" w:rsidRPr="006A20A9">
          <w:rPr>
            <w:noProof/>
            <w:webHidden/>
          </w:rPr>
          <w:fldChar w:fldCharType="separate"/>
        </w:r>
        <w:r w:rsidR="006A20A9" w:rsidRPr="006A20A9">
          <w:rPr>
            <w:noProof/>
            <w:webHidden/>
            <w:rtl/>
          </w:rPr>
          <w:t>36</w:t>
        </w:r>
        <w:r w:rsidR="001D098C" w:rsidRPr="006A20A9">
          <w:rPr>
            <w:noProof/>
            <w:webHidden/>
          </w:rPr>
          <w:fldChar w:fldCharType="end"/>
        </w:r>
      </w:hyperlink>
    </w:p>
    <w:p w14:paraId="57947DE6" w14:textId="77BB4938" w:rsidR="001D098C" w:rsidRPr="003F45FD" w:rsidRDefault="00000000" w:rsidP="006A20A9">
      <w:pPr>
        <w:pStyle w:val="TOC1"/>
        <w:spacing w:afterLines="50" w:after="120" w:line="276" w:lineRule="auto"/>
        <w:rPr>
          <w:rFonts w:ascii="Arial" w:eastAsiaTheme="minorEastAsia" w:hAnsi="Arial" w:cs="Arial"/>
          <w:b/>
          <w:bCs/>
          <w:kern w:val="2"/>
          <w:sz w:val="22"/>
          <w:szCs w:val="22"/>
          <w:lang w:val="en-PH" w:eastAsia="zh-CN"/>
        </w:rPr>
      </w:pPr>
      <w:hyperlink w:anchor="_Toc125308097" w:history="1">
        <w:r w:rsidR="001D098C" w:rsidRPr="003F45FD">
          <w:rPr>
            <w:rStyle w:val="Hyperlink"/>
            <w:b/>
            <w:bCs/>
            <w:color w:val="auto"/>
            <w:sz w:val="22"/>
            <w:szCs w:val="22"/>
            <w:u w:val="none"/>
            <w:rtl/>
          </w:rPr>
          <w:t>کلاس 3 تا کلاس 6</w:t>
        </w:r>
      </w:hyperlink>
      <w:r w:rsidR="008F1675" w:rsidRPr="003F45FD">
        <w:rPr>
          <w:rStyle w:val="Hyperlink"/>
          <w:b/>
          <w:bCs/>
          <w:color w:val="auto"/>
          <w:sz w:val="22"/>
          <w:szCs w:val="22"/>
          <w:u w:val="none"/>
        </w:rPr>
        <w:t xml:space="preserve"> - </w:t>
      </w:r>
      <w:r w:rsidR="00A02EBC">
        <w:rPr>
          <w:rStyle w:val="Hyperlink"/>
          <w:rFonts w:hint="cs"/>
          <w:b/>
          <w:bCs/>
          <w:color w:val="auto"/>
          <w:sz w:val="22"/>
          <w:szCs w:val="22"/>
          <w:u w:val="none"/>
          <w:rtl/>
          <w:lang w:val="en-AU" w:bidi="fa-IR"/>
        </w:rPr>
        <w:t xml:space="preserve">آموزش </w:t>
      </w:r>
      <w:hyperlink w:anchor="_Toc125308098" w:history="1">
        <w:r w:rsidR="001D098C" w:rsidRPr="003F45FD">
          <w:rPr>
            <w:rStyle w:val="Hyperlink"/>
            <w:b/>
            <w:bCs/>
            <w:color w:val="auto"/>
            <w:sz w:val="22"/>
            <w:szCs w:val="22"/>
            <w:u w:val="none"/>
            <w:rtl/>
          </w:rPr>
          <w:t>ریاضی</w:t>
        </w:r>
        <w:r w:rsidR="001D098C" w:rsidRPr="003F45FD">
          <w:rPr>
            <w:rFonts w:ascii="Arial" w:hAnsi="Arial" w:cs="Arial"/>
            <w:b/>
            <w:bCs/>
            <w:webHidden/>
            <w:sz w:val="22"/>
            <w:szCs w:val="22"/>
          </w:rPr>
          <w:tab/>
        </w:r>
        <w:r w:rsidR="001D098C" w:rsidRPr="003F45FD">
          <w:rPr>
            <w:rFonts w:ascii="Arial" w:hAnsi="Arial" w:cs="Arial"/>
            <w:b/>
            <w:bCs/>
            <w:webHidden/>
            <w:sz w:val="22"/>
            <w:szCs w:val="22"/>
          </w:rPr>
          <w:fldChar w:fldCharType="begin"/>
        </w:r>
        <w:r w:rsidR="001D098C" w:rsidRPr="003F45FD">
          <w:rPr>
            <w:rFonts w:ascii="Arial" w:hAnsi="Arial" w:cs="Arial"/>
            <w:b/>
            <w:bCs/>
            <w:webHidden/>
            <w:sz w:val="22"/>
            <w:szCs w:val="22"/>
          </w:rPr>
          <w:instrText xml:space="preserve"> PAGEREF _Toc125308098 \h </w:instrText>
        </w:r>
        <w:r w:rsidR="001D098C" w:rsidRPr="003F45FD">
          <w:rPr>
            <w:rFonts w:ascii="Arial" w:hAnsi="Arial" w:cs="Arial"/>
            <w:b/>
            <w:bCs/>
            <w:webHidden/>
            <w:sz w:val="22"/>
            <w:szCs w:val="22"/>
          </w:rPr>
        </w:r>
        <w:r w:rsidR="001D098C" w:rsidRPr="003F45FD">
          <w:rPr>
            <w:rFonts w:ascii="Arial" w:hAnsi="Arial" w:cs="Arial"/>
            <w:b/>
            <w:bCs/>
            <w:webHidden/>
            <w:sz w:val="22"/>
            <w:szCs w:val="22"/>
          </w:rPr>
          <w:fldChar w:fldCharType="separate"/>
        </w:r>
        <w:r w:rsidR="006A20A9" w:rsidRPr="003F45FD">
          <w:rPr>
            <w:rFonts w:ascii="Arial" w:hAnsi="Arial" w:cs="Arial"/>
            <w:b/>
            <w:bCs/>
            <w:webHidden/>
            <w:sz w:val="22"/>
            <w:szCs w:val="22"/>
            <w:rtl/>
          </w:rPr>
          <w:t>41</w:t>
        </w:r>
        <w:r w:rsidR="001D098C" w:rsidRPr="003F45FD">
          <w:rPr>
            <w:rFonts w:ascii="Arial" w:hAnsi="Arial" w:cs="Arial"/>
            <w:b/>
            <w:bCs/>
            <w:webHidden/>
            <w:sz w:val="22"/>
            <w:szCs w:val="22"/>
          </w:rPr>
          <w:fldChar w:fldCharType="end"/>
        </w:r>
      </w:hyperlink>
    </w:p>
    <w:p w14:paraId="76AEB2D3" w14:textId="5339F5D6" w:rsidR="001D098C" w:rsidRPr="00FB703F" w:rsidRDefault="00000000" w:rsidP="00FB703F">
      <w:pPr>
        <w:pStyle w:val="TOC2"/>
        <w:rPr>
          <w:noProof/>
          <w:kern w:val="2"/>
          <w:lang w:val="en-PH" w:eastAsia="zh-CN"/>
        </w:rPr>
      </w:pPr>
      <w:hyperlink w:anchor="_Toc125308099" w:history="1">
        <w:r w:rsidR="00A02EBC" w:rsidRPr="00FB703F">
          <w:rPr>
            <w:rFonts w:hint="cs"/>
            <w:rtl/>
          </w:rPr>
          <w:t xml:space="preserve"> کاوش</w:t>
        </w:r>
        <w:r w:rsidR="00A02EBC" w:rsidRPr="00FB703F">
          <w:t xml:space="preserve"> </w:t>
        </w:r>
        <w:r w:rsidR="00A02EBC" w:rsidRPr="00FB703F">
          <w:rPr>
            <w:rFonts w:hint="cs"/>
            <w:rtl/>
          </w:rPr>
          <w:t>آموزش</w:t>
        </w:r>
        <w:r w:rsidR="00A02EBC" w:rsidRPr="00FB703F">
          <w:t xml:space="preserve"> </w:t>
        </w:r>
        <w:r w:rsidR="00A02EBC" w:rsidRPr="00FB703F">
          <w:rPr>
            <w:rFonts w:hint="cs"/>
            <w:rtl/>
          </w:rPr>
          <w:t>ریاضی</w:t>
        </w:r>
        <w:r w:rsidR="00A02EBC" w:rsidRPr="00FB703F">
          <w:t xml:space="preserve"> </w:t>
        </w:r>
        <w:r w:rsidR="00A02EBC" w:rsidRPr="00FB703F">
          <w:rPr>
            <w:rFonts w:hint="cs"/>
            <w:rtl/>
          </w:rPr>
          <w:t>شمارش</w:t>
        </w:r>
        <w:r w:rsidR="001D098C" w:rsidRPr="00FB703F">
          <w:rPr>
            <w:rStyle w:val="Hyperlink"/>
            <w:noProof/>
            <w:color w:val="auto"/>
            <w:sz w:val="22"/>
            <w:szCs w:val="22"/>
            <w:u w:val="none"/>
            <w:rtl/>
          </w:rPr>
          <w:t xml:space="preserve"> با فرزندتان</w:t>
        </w:r>
        <w:r w:rsidR="001D098C" w:rsidRPr="00FB703F">
          <w:rPr>
            <w:noProof/>
            <w:webHidden/>
          </w:rPr>
          <w:tab/>
        </w:r>
        <w:r w:rsidR="001D098C" w:rsidRPr="00FB703F">
          <w:rPr>
            <w:noProof/>
            <w:webHidden/>
          </w:rPr>
          <w:fldChar w:fldCharType="begin"/>
        </w:r>
        <w:r w:rsidR="001D098C" w:rsidRPr="00FB703F">
          <w:rPr>
            <w:noProof/>
            <w:webHidden/>
          </w:rPr>
          <w:instrText xml:space="preserve"> PAGEREF _Toc125308099 \h </w:instrText>
        </w:r>
        <w:r w:rsidR="001D098C" w:rsidRPr="00FB703F">
          <w:rPr>
            <w:noProof/>
            <w:webHidden/>
          </w:rPr>
        </w:r>
        <w:r w:rsidR="001D098C" w:rsidRPr="00FB703F">
          <w:rPr>
            <w:noProof/>
            <w:webHidden/>
          </w:rPr>
          <w:fldChar w:fldCharType="separate"/>
        </w:r>
        <w:r w:rsidR="006A20A9" w:rsidRPr="00FB703F">
          <w:rPr>
            <w:noProof/>
            <w:webHidden/>
            <w:rtl/>
          </w:rPr>
          <w:t>41</w:t>
        </w:r>
        <w:r w:rsidR="001D098C" w:rsidRPr="00FB703F">
          <w:rPr>
            <w:noProof/>
            <w:webHidden/>
          </w:rPr>
          <w:fldChar w:fldCharType="end"/>
        </w:r>
      </w:hyperlink>
    </w:p>
    <w:p w14:paraId="11544EBE" w14:textId="270F336D" w:rsidR="00392199" w:rsidRDefault="00454448" w:rsidP="006A20A9">
      <w:pPr>
        <w:bidi/>
        <w:spacing w:afterLines="50" w:after="120" w:line="276" w:lineRule="auto"/>
        <w:rPr>
          <w:rFonts w:ascii="Arial" w:eastAsia="Arial Unicode MS" w:hAnsi="Arial" w:cs="Arial"/>
          <w:sz w:val="22"/>
          <w:szCs w:val="22"/>
        </w:rPr>
      </w:pPr>
      <w:r w:rsidRPr="006A20A9">
        <w:rPr>
          <w:rFonts w:ascii="Arial" w:eastAsia="Arial Unicode MS" w:hAnsi="Arial" w:cs="Arial"/>
          <w:sz w:val="22"/>
          <w:szCs w:val="22"/>
          <w:rtl/>
        </w:rPr>
        <w:fldChar w:fldCharType="end"/>
      </w:r>
    </w:p>
    <w:p w14:paraId="10F1C111" w14:textId="77777777" w:rsidR="00454448" w:rsidRPr="00D164EF" w:rsidRDefault="00454448" w:rsidP="00454448">
      <w:pPr>
        <w:bidi/>
        <w:spacing w:afterLines="50" w:after="120" w:line="276" w:lineRule="auto"/>
        <w:rPr>
          <w:rFonts w:ascii="Arial" w:eastAsia="Arial Unicode MS" w:hAnsi="Arial" w:cs="Arial"/>
          <w:sz w:val="22"/>
          <w:szCs w:val="22"/>
        </w:rPr>
      </w:pPr>
    </w:p>
    <w:p w14:paraId="7270602A" w14:textId="3F246C25" w:rsidR="00D164EF" w:rsidRDefault="00D164EF" w:rsidP="005A0B2C">
      <w:pPr>
        <w:bidi/>
        <w:spacing w:afterLines="50" w:after="120" w:line="276" w:lineRule="auto"/>
        <w:rPr>
          <w:rFonts w:ascii="Arial" w:eastAsia="Arial Unicode MS" w:hAnsi="Arial" w:cs="Arial"/>
          <w:sz w:val="22"/>
          <w:szCs w:val="22"/>
        </w:rPr>
      </w:pPr>
    </w:p>
    <w:p w14:paraId="476856FC" w14:textId="25BAEAB7" w:rsidR="00C901C2" w:rsidRDefault="00C901C2" w:rsidP="005A0B2C">
      <w:pPr>
        <w:spacing w:after="160" w:line="276" w:lineRule="auto"/>
        <w:rPr>
          <w:rFonts w:ascii="Arial" w:eastAsia="Arial Unicode MS" w:hAnsi="Arial" w:cs="Arial"/>
          <w:sz w:val="22"/>
          <w:szCs w:val="22"/>
          <w:rtl/>
        </w:rPr>
      </w:pPr>
      <w:r>
        <w:rPr>
          <w:rFonts w:ascii="Arial" w:eastAsia="Arial Unicode MS" w:hAnsi="Arial" w:cs="Arial"/>
          <w:sz w:val="22"/>
          <w:szCs w:val="22"/>
          <w:rtl/>
        </w:rPr>
        <w:br w:type="page"/>
      </w:r>
    </w:p>
    <w:p w14:paraId="5C262205" w14:textId="44EB6953" w:rsidR="00D164EF" w:rsidRPr="002804E2" w:rsidRDefault="00D164EF" w:rsidP="002804E2">
      <w:pPr>
        <w:pStyle w:val="Heading-1"/>
      </w:pPr>
      <w:bookmarkStart w:id="0" w:name="_Toc125308082"/>
      <w:r w:rsidRPr="002804E2">
        <w:rPr>
          <w:rtl/>
        </w:rPr>
        <w:lastRenderedPageBreak/>
        <w:t>چطور از این جزوه استفاده کنم؟</w:t>
      </w:r>
      <w:bookmarkEnd w:id="0"/>
    </w:p>
    <w:p w14:paraId="16346B9F" w14:textId="74117DC3" w:rsidR="00860638" w:rsidRDefault="00860638" w:rsidP="005A0B2C">
      <w:pPr>
        <w:bidi/>
        <w:spacing w:afterLines="50" w:after="120" w:line="276" w:lineRule="auto"/>
        <w:rPr>
          <w:rFonts w:ascii="Arial" w:eastAsia="Arial Unicode MS" w:hAnsi="Arial" w:cs="Arial"/>
          <w:sz w:val="22"/>
          <w:szCs w:val="22"/>
        </w:rPr>
      </w:pPr>
    </w:p>
    <w:p w14:paraId="5E129B39" w14:textId="77777777" w:rsidR="00860638" w:rsidRPr="00D164EF" w:rsidRDefault="00860638" w:rsidP="005A0B2C">
      <w:pPr>
        <w:bidi/>
        <w:spacing w:afterLines="50" w:after="120" w:line="276" w:lineRule="auto"/>
        <w:rPr>
          <w:rFonts w:ascii="Arial" w:eastAsia="Arial Unicode MS" w:hAnsi="Arial" w:cs="Arial"/>
          <w:sz w:val="22"/>
          <w:szCs w:val="22"/>
        </w:rPr>
      </w:pPr>
    </w:p>
    <w:p w14:paraId="3DF406D6" w14:textId="77777777" w:rsidR="00D164EF" w:rsidRPr="00860638" w:rsidRDefault="00D164EF" w:rsidP="005A0B2C">
      <w:pPr>
        <w:bidi/>
        <w:spacing w:afterLines="50" w:after="120" w:line="276" w:lineRule="auto"/>
        <w:rPr>
          <w:rFonts w:ascii="Arial" w:eastAsia="Arial Unicode MS" w:hAnsi="Arial" w:cs="Arial"/>
          <w:b/>
          <w:bCs/>
          <w:color w:val="C00000"/>
        </w:rPr>
      </w:pPr>
      <w:r w:rsidRPr="00860638">
        <w:rPr>
          <w:rFonts w:ascii="Arial" w:eastAsia="Arial Unicode MS" w:hAnsi="Arial" w:cs="Arial"/>
          <w:b/>
          <w:bCs/>
          <w:color w:val="C00000"/>
          <w:rtl/>
        </w:rPr>
        <w:t>تحقیقات نشان می دهد که خانواده ها مهم ترین تاثیر را در یادگیری، رشد، سلامت، ایمنی و تندرستی فرزندانشان دارند. خانواده شما می تواند نقش کلیدی را ایفا کند تا فرزندانتان برای رفتن به مدرسه آماده شده و هنگامی که به مدرسه میروند موفق شوند.</w:t>
      </w:r>
    </w:p>
    <w:p w14:paraId="6E03C7CA" w14:textId="5E232797" w:rsidR="00D164EF" w:rsidRPr="00D164EF" w:rsidRDefault="00D164EF" w:rsidP="005A0B2C">
      <w:pPr>
        <w:bidi/>
        <w:spacing w:afterLines="50" w:after="120" w:line="276" w:lineRule="auto"/>
        <w:rPr>
          <w:rFonts w:ascii="Arial" w:eastAsia="Arial Unicode MS" w:hAnsi="Arial" w:cs="Arial"/>
          <w:sz w:val="22"/>
          <w:szCs w:val="22"/>
        </w:rPr>
      </w:pPr>
      <w:r w:rsidRPr="00D164EF">
        <w:rPr>
          <w:rFonts w:ascii="Arial" w:eastAsia="Arial Unicode MS" w:hAnsi="Arial" w:cs="Arial"/>
          <w:sz w:val="22"/>
          <w:szCs w:val="22"/>
          <w:rtl/>
        </w:rPr>
        <w:t>این کتابچه نکته ها و شیوه های مفیدی را فراهم می کند که شما می توانید با استفده از آنها به فرزند خود برای رشد مهارت های سوادآموزی و ریاضی کمک کنید. این کتابچه فعالیت های سرگرم کننده، ارزان، قابل دسترس و عملی فراهم می کند که شما می</w:t>
      </w:r>
      <w:r w:rsidR="002B653F">
        <w:rPr>
          <w:rFonts w:ascii="Arial" w:eastAsia="Arial Unicode MS" w:hAnsi="Arial" w:cs="Arial"/>
          <w:sz w:val="22"/>
          <w:szCs w:val="22"/>
          <w:rtl/>
        </w:rPr>
        <w:t xml:space="preserve"> </w:t>
      </w:r>
      <w:r w:rsidRPr="00D164EF">
        <w:rPr>
          <w:rFonts w:ascii="Arial" w:eastAsia="Arial Unicode MS" w:hAnsi="Arial" w:cs="Arial"/>
          <w:sz w:val="22"/>
          <w:szCs w:val="22"/>
          <w:rtl/>
        </w:rPr>
        <w:t>توانید با فرزند خود در خانه انجام دهید. این کتابچه همچنین سوالاتی را فراهم می کند که شما می توانید از فرزند تان برای کمک به یادگیری اش بپرسید. انجام این فعالیت های عملی به فرزند تان کمک خواهد کرد که مهارت های خواندن و نوشتن عالی کسب کند و به او کمک خواهد کرد که خوب صحبت کند و شنونده خوبی باشد.</w:t>
      </w:r>
    </w:p>
    <w:p w14:paraId="055E3152" w14:textId="77777777" w:rsidR="00D164EF" w:rsidRPr="00D164EF" w:rsidRDefault="00D164EF" w:rsidP="005A0B2C">
      <w:pPr>
        <w:bidi/>
        <w:spacing w:afterLines="50" w:after="120" w:line="276" w:lineRule="auto"/>
        <w:rPr>
          <w:rFonts w:ascii="Arial" w:eastAsia="Arial Unicode MS" w:hAnsi="Arial" w:cs="Arial"/>
          <w:sz w:val="22"/>
          <w:szCs w:val="22"/>
        </w:rPr>
      </w:pPr>
      <w:r w:rsidRPr="00D164EF">
        <w:rPr>
          <w:rFonts w:ascii="Arial" w:eastAsia="Arial Unicode MS" w:hAnsi="Arial" w:cs="Arial"/>
          <w:sz w:val="22"/>
          <w:szCs w:val="22"/>
          <w:rtl/>
        </w:rPr>
        <w:t>شما می توانید از طریق فعالیت‌های روزمره در خانه به وی کمک کنید تا مهارت‌های ریاضی اش را رشد دهد، مانند حساب کردن و استفاده از اعداد، تشخیص دادن الگوها، و استفاده از زبان برای توسعه دادن و بیان کردن درک اش از ریاضی.</w:t>
      </w:r>
    </w:p>
    <w:p w14:paraId="0996CF97" w14:textId="77777777" w:rsidR="00D164EF" w:rsidRPr="00D164EF" w:rsidRDefault="00D164EF" w:rsidP="005A0B2C">
      <w:pPr>
        <w:bidi/>
        <w:spacing w:afterLines="50" w:after="120" w:line="276" w:lineRule="auto"/>
        <w:rPr>
          <w:rFonts w:ascii="Arial" w:eastAsia="Arial Unicode MS" w:hAnsi="Arial" w:cs="Arial"/>
          <w:sz w:val="22"/>
          <w:szCs w:val="22"/>
        </w:rPr>
      </w:pPr>
      <w:r w:rsidRPr="00D164EF">
        <w:rPr>
          <w:rFonts w:ascii="Arial" w:eastAsia="Arial Unicode MS" w:hAnsi="Arial" w:cs="Arial"/>
          <w:sz w:val="22"/>
          <w:szCs w:val="22"/>
          <w:rtl/>
        </w:rPr>
        <w:t xml:space="preserve">این فعالیت های سوادآموزی و ریاضی فرصت های عالی برای شما هستند که ارزش های یادگیری کلیدی مانند شور و شوق، پشتکار و کنجکاوی را برای او الگو قرار دهید. </w:t>
      </w:r>
    </w:p>
    <w:p w14:paraId="02D0EE81" w14:textId="77777777" w:rsidR="00D164EF" w:rsidRPr="00D164EF" w:rsidRDefault="00D164EF" w:rsidP="005A0B2C">
      <w:pPr>
        <w:bidi/>
        <w:spacing w:afterLines="50" w:after="120" w:line="276" w:lineRule="auto"/>
        <w:rPr>
          <w:rFonts w:ascii="Arial" w:eastAsia="Arial Unicode MS" w:hAnsi="Arial" w:cs="Arial"/>
          <w:sz w:val="22"/>
          <w:szCs w:val="22"/>
        </w:rPr>
      </w:pPr>
      <w:r w:rsidRPr="00D164EF">
        <w:rPr>
          <w:rFonts w:ascii="Arial" w:eastAsia="Arial Unicode MS" w:hAnsi="Arial" w:cs="Arial"/>
          <w:sz w:val="22"/>
          <w:szCs w:val="22"/>
          <w:rtl/>
        </w:rPr>
        <w:t>این نکات و فعالیت‌ها همچنین می‌توانند توسط خواهر و برادر بزرگ‌تر و پدربزرگ و مادربزرگ یا افراد دیگر سهیم در زندگی کودک برای کمک به رشد مهارت‌های سوادآموزی و حساب کردن کودک استفاده شود.</w:t>
      </w:r>
    </w:p>
    <w:p w14:paraId="245A8D54" w14:textId="6E795CF1" w:rsidR="00D164EF" w:rsidRDefault="00D164EF" w:rsidP="005A0B2C">
      <w:pPr>
        <w:bidi/>
        <w:spacing w:afterLines="50" w:after="120" w:line="276" w:lineRule="auto"/>
        <w:rPr>
          <w:rFonts w:ascii="Arial" w:eastAsia="Arial Unicode MS" w:hAnsi="Arial" w:cs="Arial"/>
          <w:sz w:val="22"/>
          <w:szCs w:val="22"/>
        </w:rPr>
      </w:pPr>
      <w:r w:rsidRPr="00D164EF">
        <w:rPr>
          <w:rFonts w:ascii="Arial" w:eastAsia="Arial Unicode MS" w:hAnsi="Arial" w:cs="Arial"/>
          <w:sz w:val="22"/>
          <w:szCs w:val="22"/>
          <w:rtl/>
        </w:rPr>
        <w:t>این جزوه به فعالیت‌های سوادآموزی و ریاضی برای دو گروه سنی تقسیم می‌شود: از بدو تولد تا کلاس 2 و کلاس 3 تا کلاس 6 مدرسه. به بخش های متناسب با سطح فرزندتان بروید و به نکات و راهنمایی های مفید نگاه کنید. شما مجبور نیستید همه فعالیت ها را انجام دهید، اما انجام دادن بعضی از آنها هر روز باعث بهبود یادگیری فرزندتان می شود.</w:t>
      </w:r>
    </w:p>
    <w:p w14:paraId="40EF7825" w14:textId="72EB300F" w:rsidR="0043311D" w:rsidRDefault="0043311D" w:rsidP="005A0B2C">
      <w:pPr>
        <w:bidi/>
        <w:spacing w:afterLines="50" w:after="120" w:line="276" w:lineRule="auto"/>
        <w:rPr>
          <w:rFonts w:ascii="Arial" w:eastAsia="Arial Unicode MS" w:hAnsi="Arial" w:cs="Arial"/>
          <w:sz w:val="22"/>
          <w:szCs w:val="22"/>
        </w:rPr>
      </w:pPr>
    </w:p>
    <w:p w14:paraId="439FB75F" w14:textId="3F19BA72" w:rsidR="00C901C2" w:rsidRDefault="00C901C2" w:rsidP="005A0B2C">
      <w:pPr>
        <w:spacing w:after="160" w:line="276" w:lineRule="auto"/>
        <w:rPr>
          <w:rFonts w:ascii="Arial" w:eastAsia="Arial Unicode MS" w:hAnsi="Arial" w:cs="Arial"/>
          <w:sz w:val="22"/>
          <w:szCs w:val="22"/>
        </w:rPr>
      </w:pPr>
    </w:p>
    <w:p w14:paraId="59128BBE" w14:textId="15FE7870" w:rsidR="00D375BD" w:rsidRDefault="00D375BD" w:rsidP="005A0B2C">
      <w:pPr>
        <w:spacing w:after="160" w:line="276" w:lineRule="auto"/>
        <w:rPr>
          <w:rFonts w:ascii="Arial" w:eastAsia="Arial Unicode MS" w:hAnsi="Arial" w:cs="Arial"/>
          <w:sz w:val="22"/>
          <w:szCs w:val="22"/>
        </w:rPr>
      </w:pPr>
    </w:p>
    <w:p w14:paraId="094B4C6E" w14:textId="77777777" w:rsidR="00C00B2D" w:rsidRDefault="00C00B2D" w:rsidP="005A0B2C">
      <w:pPr>
        <w:spacing w:after="160" w:line="276" w:lineRule="auto"/>
        <w:rPr>
          <w:rFonts w:ascii="Arial" w:eastAsia="Arial Unicode MS" w:hAnsi="Arial" w:cs="Arial"/>
          <w:sz w:val="22"/>
          <w:szCs w:val="22"/>
        </w:rPr>
        <w:sectPr w:rsidR="00C00B2D" w:rsidSect="00CC09C7">
          <w:headerReference w:type="even" r:id="rId10"/>
          <w:headerReference w:type="default" r:id="rId11"/>
          <w:footerReference w:type="even" r:id="rId12"/>
          <w:footerReference w:type="default" r:id="rId13"/>
          <w:pgSz w:w="11900" w:h="16840"/>
          <w:pgMar w:top="1440" w:right="1440" w:bottom="1797" w:left="1440" w:header="709" w:footer="709" w:gutter="0"/>
          <w:cols w:space="708"/>
          <w:bidi/>
          <w:docGrid w:linePitch="360"/>
        </w:sectPr>
      </w:pPr>
    </w:p>
    <w:p w14:paraId="01D71C7B" w14:textId="346C3A87" w:rsidR="00C901C2" w:rsidRDefault="00C901C2" w:rsidP="005A0B2C">
      <w:pPr>
        <w:bidi/>
        <w:spacing w:afterLines="50" w:after="120" w:line="276" w:lineRule="auto"/>
        <w:rPr>
          <w:rFonts w:ascii="Arial" w:eastAsia="Arial Unicode MS" w:hAnsi="Arial" w:cs="Arial"/>
          <w:sz w:val="22"/>
          <w:szCs w:val="22"/>
        </w:rPr>
      </w:pPr>
    </w:p>
    <w:p w14:paraId="370E2E74" w14:textId="77777777" w:rsidR="00C901C2" w:rsidRDefault="00C901C2" w:rsidP="005A0B2C">
      <w:pPr>
        <w:bidi/>
        <w:spacing w:afterLines="50" w:after="120" w:line="276" w:lineRule="auto"/>
        <w:rPr>
          <w:rFonts w:ascii="Arial" w:eastAsia="Arial Unicode MS" w:hAnsi="Arial" w:cs="Arial"/>
          <w:sz w:val="22"/>
          <w:szCs w:val="22"/>
        </w:rPr>
      </w:pPr>
    </w:p>
    <w:p w14:paraId="7BF6FE1A" w14:textId="238369EE" w:rsidR="0043311D" w:rsidRDefault="0043311D" w:rsidP="005A0B2C">
      <w:pPr>
        <w:bidi/>
        <w:spacing w:afterLines="50" w:after="120" w:line="276" w:lineRule="auto"/>
        <w:rPr>
          <w:rFonts w:ascii="Arial" w:eastAsia="Arial Unicode MS" w:hAnsi="Arial" w:cs="Arial"/>
          <w:sz w:val="22"/>
          <w:szCs w:val="22"/>
        </w:rPr>
      </w:pPr>
    </w:p>
    <w:p w14:paraId="038389AF" w14:textId="77777777" w:rsidR="00C901C2" w:rsidRPr="00D164EF" w:rsidRDefault="00C901C2" w:rsidP="005A0B2C">
      <w:pPr>
        <w:bidi/>
        <w:spacing w:afterLines="50" w:after="120" w:line="276" w:lineRule="auto"/>
        <w:rPr>
          <w:rFonts w:ascii="Arial" w:eastAsia="Arial Unicode MS" w:hAnsi="Arial" w:cs="Arial"/>
          <w:sz w:val="22"/>
          <w:szCs w:val="22"/>
        </w:rPr>
      </w:pPr>
    </w:p>
    <w:p w14:paraId="40EC876A" w14:textId="77777777" w:rsidR="00D164EF" w:rsidRPr="00D164EF" w:rsidRDefault="00D164EF" w:rsidP="005A0B2C">
      <w:pPr>
        <w:bidi/>
        <w:spacing w:afterLines="50" w:after="120" w:line="276" w:lineRule="auto"/>
        <w:rPr>
          <w:rFonts w:ascii="Arial" w:eastAsia="Arial Unicode MS" w:hAnsi="Arial" w:cs="Arial"/>
          <w:sz w:val="22"/>
          <w:szCs w:val="22"/>
        </w:rPr>
      </w:pPr>
      <w:r w:rsidRPr="00D164EF">
        <w:rPr>
          <w:rFonts w:ascii="Arial" w:eastAsia="Arial Unicode MS" w:hAnsi="Arial" w:cs="Arial"/>
          <w:sz w:val="22"/>
          <w:szCs w:val="22"/>
          <w:rtl/>
        </w:rPr>
        <w:t xml:space="preserve">این کتابچه همتراز با چارچوب رشد و یادگیری سالهای اولیه ویکتوریا (از تولد تا </w:t>
      </w:r>
      <w:r w:rsidRPr="00C901C2">
        <w:rPr>
          <w:rStyle w:val="ENText"/>
          <w:rtl/>
        </w:rPr>
        <w:t>8</w:t>
      </w:r>
      <w:r w:rsidRPr="00D164EF">
        <w:rPr>
          <w:rFonts w:ascii="Arial" w:eastAsia="Arial Unicode MS" w:hAnsi="Arial" w:cs="Arial"/>
          <w:sz w:val="22"/>
          <w:szCs w:val="22"/>
          <w:rtl/>
        </w:rPr>
        <w:t xml:space="preserve"> سالگی) و برنامه درسی ویکتوریا (سطوح مقدماتی تا </w:t>
      </w:r>
      <w:r w:rsidRPr="00C97A16">
        <w:rPr>
          <w:rStyle w:val="ENText"/>
          <w:rtl/>
        </w:rPr>
        <w:t>10</w:t>
      </w:r>
      <w:r w:rsidRPr="00D164EF">
        <w:rPr>
          <w:rFonts w:ascii="Arial" w:eastAsia="Arial Unicode MS" w:hAnsi="Arial" w:cs="Arial"/>
          <w:sz w:val="22"/>
          <w:szCs w:val="22"/>
          <w:rtl/>
        </w:rPr>
        <w:t>) می باشد، که هر دو آنها رئوس مطالب مهم برای یادگیری تمام کودکان را شرح می دهند. فعالیت ها در این کتابچه این استانداردها را منعکس می کند و از محتوای تدریس شده روزانه در خدمات اوایل دوران کودکی و مدرسه فرزندتان حمایت می کنند.</w:t>
      </w:r>
    </w:p>
    <w:p w14:paraId="4D13CB51" w14:textId="77777777" w:rsidR="00D164EF" w:rsidRPr="00D164EF" w:rsidRDefault="00D164EF" w:rsidP="005A0B2C">
      <w:pPr>
        <w:bidi/>
        <w:spacing w:afterLines="50" w:after="120" w:line="276" w:lineRule="auto"/>
        <w:rPr>
          <w:rFonts w:ascii="Arial" w:eastAsia="Arial Unicode MS" w:hAnsi="Arial" w:cs="Arial"/>
          <w:sz w:val="22"/>
          <w:szCs w:val="22"/>
        </w:rPr>
      </w:pPr>
      <w:r w:rsidRPr="00D164EF">
        <w:rPr>
          <w:rFonts w:ascii="Arial" w:eastAsia="Arial Unicode MS" w:hAnsi="Arial" w:cs="Arial"/>
          <w:sz w:val="22"/>
          <w:szCs w:val="22"/>
          <w:rtl/>
        </w:rPr>
        <w:t>برای اطلاعات در مورد چارچوب رشد و یادگیری سالهای اولیه ویکتوریا به این آدرس مراجعه کنید :</w:t>
      </w:r>
    </w:p>
    <w:p w14:paraId="0B6BCC27" w14:textId="5C4B9812" w:rsidR="00D164EF" w:rsidRPr="00C97A16" w:rsidRDefault="00000000" w:rsidP="005A0B2C">
      <w:pPr>
        <w:bidi/>
        <w:spacing w:afterLines="50" w:after="120" w:line="276" w:lineRule="auto"/>
        <w:rPr>
          <w:rStyle w:val="Hyperlink"/>
        </w:rPr>
      </w:pPr>
      <w:hyperlink r:id="rId14" w:history="1">
        <w:r w:rsidR="00D164EF" w:rsidRPr="00C97A16">
          <w:rPr>
            <w:rStyle w:val="Hyperlink"/>
          </w:rPr>
          <w:t>http://www.education.vic.gov.au/Documents/childhood/providers/edcare/veyldframework.pdf</w:t>
        </w:r>
      </w:hyperlink>
    </w:p>
    <w:p w14:paraId="4183B2F5" w14:textId="77777777" w:rsidR="00D164EF" w:rsidRPr="00D164EF" w:rsidRDefault="00D164EF" w:rsidP="005A0B2C">
      <w:pPr>
        <w:bidi/>
        <w:spacing w:afterLines="50" w:after="120" w:line="276" w:lineRule="auto"/>
        <w:rPr>
          <w:rFonts w:ascii="Arial" w:eastAsia="Arial Unicode MS" w:hAnsi="Arial" w:cs="Arial"/>
          <w:sz w:val="22"/>
          <w:szCs w:val="22"/>
        </w:rPr>
      </w:pPr>
      <w:r w:rsidRPr="00D164EF">
        <w:rPr>
          <w:rFonts w:ascii="Arial" w:eastAsia="Arial Unicode MS" w:hAnsi="Arial" w:cs="Arial"/>
          <w:sz w:val="22"/>
          <w:szCs w:val="22"/>
          <w:rtl/>
        </w:rPr>
        <w:t xml:space="preserve">برای اطلاعات در مورد برنامه درسی ویکتوریا، مراجعه کنید به: </w:t>
      </w:r>
    </w:p>
    <w:p w14:paraId="74754315" w14:textId="691DFF84" w:rsidR="00D164EF" w:rsidRPr="003E05DF" w:rsidRDefault="00000000" w:rsidP="005A0B2C">
      <w:pPr>
        <w:bidi/>
        <w:spacing w:afterLines="50" w:after="120" w:line="276" w:lineRule="auto"/>
        <w:rPr>
          <w:rStyle w:val="Hyperlink"/>
        </w:rPr>
      </w:pPr>
      <w:hyperlink r:id="rId15" w:history="1">
        <w:r w:rsidR="003E05DF" w:rsidRPr="003E05DF">
          <w:rPr>
            <w:rStyle w:val="Hyperlink"/>
          </w:rPr>
          <w:t>http://victoriancurriculum.vcaa.vic.edu.au/</w:t>
        </w:r>
      </w:hyperlink>
    </w:p>
    <w:p w14:paraId="519B73EA" w14:textId="77777777" w:rsidR="00D164EF" w:rsidRPr="00D164EF" w:rsidRDefault="00D164EF" w:rsidP="005A0B2C">
      <w:pPr>
        <w:bidi/>
        <w:spacing w:afterLines="50" w:after="120" w:line="276" w:lineRule="auto"/>
        <w:rPr>
          <w:rFonts w:ascii="Arial" w:eastAsia="Arial Unicode MS" w:hAnsi="Arial" w:cs="Arial"/>
          <w:sz w:val="22"/>
          <w:szCs w:val="22"/>
        </w:rPr>
      </w:pPr>
      <w:r w:rsidRPr="00D164EF">
        <w:rPr>
          <w:rFonts w:ascii="Arial" w:eastAsia="Arial Unicode MS" w:hAnsi="Arial" w:cs="Arial"/>
          <w:sz w:val="22"/>
          <w:szCs w:val="22"/>
          <w:rtl/>
        </w:rPr>
        <w:t>اگر انگلیسی زبان اول شما نیست، همیشه می توانید برای انجام این فعالیت ها با فرزندانتان، بجای زبان انگلیسی از زبان مادریتان استفاده کنید. تحقیقات نشان می دهد که یادگیری دو یا چند زبان از سنین خردسالی می تواند به کودکان در بسیاری جهات نفع برساند و به آنها در موفقیت در مدرسه در تمام زمینه های درسی کمک کند.</w:t>
      </w:r>
    </w:p>
    <w:p w14:paraId="53BAB871" w14:textId="77777777" w:rsidR="00D164EF" w:rsidRPr="00D164EF" w:rsidRDefault="00D164EF" w:rsidP="005A0B2C">
      <w:pPr>
        <w:bidi/>
        <w:spacing w:afterLines="50" w:after="120" w:line="276" w:lineRule="auto"/>
        <w:rPr>
          <w:rFonts w:ascii="Arial" w:eastAsia="Arial Unicode MS" w:hAnsi="Arial" w:cs="Arial"/>
          <w:sz w:val="22"/>
          <w:szCs w:val="22"/>
        </w:rPr>
      </w:pPr>
    </w:p>
    <w:p w14:paraId="3D429820" w14:textId="094BD471" w:rsidR="003E6E6D" w:rsidRDefault="003E6E6D" w:rsidP="005A0B2C">
      <w:pPr>
        <w:spacing w:after="160" w:line="276" w:lineRule="auto"/>
        <w:rPr>
          <w:rFonts w:ascii="Arial" w:eastAsia="Arial Unicode MS" w:hAnsi="Arial" w:cs="Arial"/>
          <w:sz w:val="22"/>
          <w:szCs w:val="22"/>
          <w:rtl/>
        </w:rPr>
      </w:pPr>
      <w:r>
        <w:rPr>
          <w:rFonts w:ascii="Arial" w:eastAsia="Arial Unicode MS" w:hAnsi="Arial" w:cs="Arial"/>
          <w:sz w:val="22"/>
          <w:szCs w:val="22"/>
          <w:rtl/>
        </w:rPr>
        <w:br w:type="page"/>
      </w:r>
    </w:p>
    <w:p w14:paraId="3D21B404" w14:textId="5103C36F" w:rsidR="00D164EF" w:rsidRDefault="00D164EF" w:rsidP="005A0B2C">
      <w:pPr>
        <w:bidi/>
        <w:spacing w:afterLines="50" w:after="120" w:line="276" w:lineRule="auto"/>
        <w:rPr>
          <w:rFonts w:ascii="Arial" w:eastAsia="Arial Unicode MS" w:hAnsi="Arial" w:cs="Arial"/>
          <w:sz w:val="22"/>
          <w:szCs w:val="22"/>
        </w:rPr>
      </w:pPr>
    </w:p>
    <w:p w14:paraId="186D6C31" w14:textId="77777777" w:rsidR="003E6E6D" w:rsidRPr="00D164EF" w:rsidRDefault="003E6E6D" w:rsidP="005A0B2C">
      <w:pPr>
        <w:bidi/>
        <w:spacing w:afterLines="50" w:after="120" w:line="276" w:lineRule="auto"/>
        <w:rPr>
          <w:rFonts w:ascii="Arial" w:eastAsia="Arial Unicode MS" w:hAnsi="Arial" w:cs="Arial"/>
          <w:sz w:val="22"/>
          <w:szCs w:val="22"/>
        </w:rPr>
      </w:pPr>
    </w:p>
    <w:p w14:paraId="3ED2CBA2" w14:textId="38DC58BC" w:rsidR="00D164EF" w:rsidRPr="003E6E6D" w:rsidRDefault="00D164EF" w:rsidP="002804E2">
      <w:pPr>
        <w:pStyle w:val="Heading-1"/>
      </w:pPr>
      <w:bookmarkStart w:id="1" w:name="_Toc125308083"/>
      <w:r w:rsidRPr="003E6E6D">
        <w:rPr>
          <w:rtl/>
        </w:rPr>
        <w:t>از کجا می توانم کمک بگیرم؟</w:t>
      </w:r>
      <w:bookmarkEnd w:id="1"/>
    </w:p>
    <w:p w14:paraId="78450254" w14:textId="0A774F26" w:rsidR="003E6E6D" w:rsidRDefault="003E6E6D" w:rsidP="005A0B2C">
      <w:pPr>
        <w:bidi/>
        <w:spacing w:afterLines="50" w:after="120" w:line="276" w:lineRule="auto"/>
        <w:rPr>
          <w:rFonts w:ascii="Arial" w:eastAsia="Arial Unicode MS" w:hAnsi="Arial" w:cs="Arial"/>
          <w:sz w:val="22"/>
          <w:szCs w:val="22"/>
        </w:rPr>
      </w:pPr>
    </w:p>
    <w:p w14:paraId="37DACEAF" w14:textId="77AC8AD7" w:rsidR="00D164EF" w:rsidRPr="00DB48CA" w:rsidRDefault="00D164EF" w:rsidP="00A02EBC">
      <w:pPr>
        <w:bidi/>
        <w:spacing w:afterLines="50" w:after="120" w:line="276" w:lineRule="auto"/>
        <w:rPr>
          <w:rFonts w:ascii="Arial" w:eastAsia="Arial Unicode MS" w:hAnsi="Arial" w:cs="Arial"/>
          <w:b/>
          <w:bCs/>
          <w:color w:val="C00000"/>
        </w:rPr>
      </w:pPr>
      <w:r w:rsidRPr="00DB48CA">
        <w:rPr>
          <w:rFonts w:ascii="Arial" w:eastAsia="Arial Unicode MS" w:hAnsi="Arial" w:cs="Arial"/>
          <w:b/>
          <w:bCs/>
          <w:color w:val="C00000"/>
          <w:rtl/>
        </w:rPr>
        <w:t>پرستار ویژه مادر و فرزند</w:t>
      </w:r>
    </w:p>
    <w:p w14:paraId="6037D854" w14:textId="49072B74" w:rsidR="00D164EF" w:rsidRDefault="00D164EF" w:rsidP="005A0B2C">
      <w:pPr>
        <w:bidi/>
        <w:spacing w:afterLines="50" w:after="120" w:line="276" w:lineRule="auto"/>
        <w:rPr>
          <w:rFonts w:ascii="Arial" w:eastAsia="Arial Unicode MS" w:hAnsi="Arial" w:cs="Arial"/>
          <w:sz w:val="22"/>
          <w:szCs w:val="22"/>
        </w:rPr>
      </w:pPr>
      <w:r w:rsidRPr="00D164EF">
        <w:rPr>
          <w:rFonts w:ascii="Arial" w:eastAsia="Arial Unicode MS" w:hAnsi="Arial" w:cs="Arial"/>
          <w:sz w:val="22"/>
          <w:szCs w:val="22"/>
          <w:rtl/>
        </w:rPr>
        <w:t>پرستار بهداشت مادر کودک فرزند شما می تواند در مورد بهداشت و رشد فرزند تان مشاوره فراهم کند و توصیه کلی در مورد شیوه های تحریک یادگیری فرزندتان ارائه دهد.</w:t>
      </w:r>
    </w:p>
    <w:p w14:paraId="331ADE34" w14:textId="77777777" w:rsidR="006C292F" w:rsidRPr="00D164EF" w:rsidRDefault="006C292F" w:rsidP="005A0B2C">
      <w:pPr>
        <w:bidi/>
        <w:spacing w:afterLines="50" w:after="120" w:line="276" w:lineRule="auto"/>
        <w:rPr>
          <w:rFonts w:ascii="Arial" w:eastAsia="Arial Unicode MS" w:hAnsi="Arial" w:cs="Arial"/>
          <w:sz w:val="22"/>
          <w:szCs w:val="22"/>
        </w:rPr>
      </w:pPr>
    </w:p>
    <w:p w14:paraId="5972F6AA" w14:textId="77777777" w:rsidR="00D164EF" w:rsidRPr="00DB48CA" w:rsidRDefault="00D164EF" w:rsidP="005A0B2C">
      <w:pPr>
        <w:bidi/>
        <w:spacing w:afterLines="50" w:after="120" w:line="276" w:lineRule="auto"/>
        <w:rPr>
          <w:rFonts w:ascii="Arial" w:eastAsia="Arial Unicode MS" w:hAnsi="Arial" w:cs="Arial"/>
          <w:b/>
          <w:bCs/>
          <w:color w:val="C00000"/>
        </w:rPr>
      </w:pPr>
      <w:r w:rsidRPr="00DB48CA">
        <w:rPr>
          <w:rFonts w:ascii="Arial" w:eastAsia="Arial Unicode MS" w:hAnsi="Arial" w:cs="Arial"/>
          <w:b/>
          <w:bCs/>
          <w:color w:val="C00000"/>
          <w:rtl/>
        </w:rPr>
        <w:t>مربی سالهای اولیه، معلم مهدکودک و معلم مدرسه فرزندتان</w:t>
      </w:r>
    </w:p>
    <w:p w14:paraId="2A6DC408" w14:textId="77777777" w:rsidR="00D164EF" w:rsidRPr="00D164EF" w:rsidRDefault="00D164EF" w:rsidP="005A0B2C">
      <w:pPr>
        <w:bidi/>
        <w:spacing w:afterLines="50" w:after="120" w:line="276" w:lineRule="auto"/>
        <w:rPr>
          <w:rFonts w:ascii="Arial" w:eastAsia="Arial Unicode MS" w:hAnsi="Arial" w:cs="Arial"/>
          <w:sz w:val="22"/>
          <w:szCs w:val="22"/>
        </w:rPr>
      </w:pPr>
      <w:r w:rsidRPr="00D164EF">
        <w:rPr>
          <w:rFonts w:ascii="Arial" w:eastAsia="Arial Unicode MS" w:hAnsi="Arial" w:cs="Arial"/>
          <w:sz w:val="22"/>
          <w:szCs w:val="22"/>
          <w:rtl/>
        </w:rPr>
        <w:t>مربی سالهای اولیه، معلم مهد کودک و معلم مدرسه فرزندتان می تواند در مورد اینکه چگونه شما می توانید به توسعه مهارت های سوادآموزی و ریاضی فرزند تان کمک کنید مشاوره بدهد.</w:t>
      </w:r>
    </w:p>
    <w:p w14:paraId="50062C70" w14:textId="77777777" w:rsidR="00D164EF" w:rsidRPr="0054564C" w:rsidRDefault="00D164EF" w:rsidP="005A0B2C">
      <w:pPr>
        <w:bidi/>
        <w:spacing w:afterLines="50" w:after="120" w:line="276" w:lineRule="auto"/>
        <w:rPr>
          <w:rFonts w:ascii="Arial" w:eastAsia="Arial Unicode MS" w:hAnsi="Arial" w:cs="Arial"/>
          <w:b/>
          <w:bCs/>
          <w:sz w:val="22"/>
          <w:szCs w:val="22"/>
        </w:rPr>
      </w:pPr>
      <w:r w:rsidRPr="0054564C">
        <w:rPr>
          <w:rFonts w:ascii="Arial" w:eastAsia="Arial Unicode MS" w:hAnsi="Arial" w:cs="Arial"/>
          <w:b/>
          <w:bCs/>
          <w:sz w:val="22"/>
          <w:szCs w:val="22"/>
          <w:rtl/>
        </w:rPr>
        <w:t>موضوعاتی که شما می توانید با مربی سالهای اولیه، معلم مهد کودک و معلم مدرسه فرزندتان در مورد آنها صحبت کنید شامل موارد زیر است:</w:t>
      </w:r>
    </w:p>
    <w:p w14:paraId="17E3B41C" w14:textId="0AEC292F" w:rsidR="00D164EF" w:rsidRPr="0054564C" w:rsidRDefault="00D164EF" w:rsidP="005A0B2C">
      <w:pPr>
        <w:pStyle w:val="ListParagraph"/>
        <w:numPr>
          <w:ilvl w:val="0"/>
          <w:numId w:val="56"/>
        </w:numPr>
        <w:bidi/>
        <w:spacing w:afterLines="50" w:after="120" w:line="276" w:lineRule="auto"/>
        <w:ind w:left="516" w:hanging="516"/>
        <w:contextualSpacing w:val="0"/>
        <w:rPr>
          <w:rFonts w:ascii="Arial" w:eastAsia="Arial Unicode MS" w:hAnsi="Arial" w:cs="Arial"/>
          <w:sz w:val="22"/>
          <w:szCs w:val="22"/>
        </w:rPr>
      </w:pPr>
      <w:r w:rsidRPr="0054564C">
        <w:rPr>
          <w:rFonts w:ascii="Arial" w:eastAsia="Arial Unicode MS" w:hAnsi="Arial" w:cs="Arial"/>
          <w:sz w:val="22"/>
          <w:szCs w:val="22"/>
          <w:rtl/>
        </w:rPr>
        <w:t>نگرش و اعتماد فرزندتان به تجربیات سوادآموزی و ریاضی</w:t>
      </w:r>
    </w:p>
    <w:p w14:paraId="15814D79" w14:textId="74D70479" w:rsidR="00D164EF" w:rsidRPr="0054564C" w:rsidRDefault="00D164EF" w:rsidP="005A0B2C">
      <w:pPr>
        <w:pStyle w:val="ListParagraph"/>
        <w:numPr>
          <w:ilvl w:val="0"/>
          <w:numId w:val="56"/>
        </w:numPr>
        <w:bidi/>
        <w:spacing w:afterLines="50" w:after="120" w:line="276" w:lineRule="auto"/>
        <w:ind w:left="516" w:hanging="516"/>
        <w:contextualSpacing w:val="0"/>
        <w:rPr>
          <w:rFonts w:ascii="Arial" w:eastAsia="Arial Unicode MS" w:hAnsi="Arial" w:cs="Arial"/>
          <w:sz w:val="22"/>
          <w:szCs w:val="22"/>
        </w:rPr>
      </w:pPr>
      <w:r w:rsidRPr="0054564C">
        <w:rPr>
          <w:rFonts w:ascii="Arial" w:eastAsia="Arial Unicode MS" w:hAnsi="Arial" w:cs="Arial"/>
          <w:sz w:val="22"/>
          <w:szCs w:val="22"/>
          <w:rtl/>
        </w:rPr>
        <w:t>پیشرفت فرزند تان در سوادآموزی و ریاضی</w:t>
      </w:r>
    </w:p>
    <w:p w14:paraId="1C85D062" w14:textId="25F38B3E" w:rsidR="00D164EF" w:rsidRPr="0054564C" w:rsidRDefault="00D164EF" w:rsidP="005A0B2C">
      <w:pPr>
        <w:pStyle w:val="ListParagraph"/>
        <w:numPr>
          <w:ilvl w:val="0"/>
          <w:numId w:val="56"/>
        </w:numPr>
        <w:bidi/>
        <w:spacing w:afterLines="50" w:after="120" w:line="276" w:lineRule="auto"/>
        <w:ind w:left="516" w:hanging="516"/>
        <w:contextualSpacing w:val="0"/>
        <w:rPr>
          <w:rFonts w:ascii="Arial" w:eastAsia="Arial Unicode MS" w:hAnsi="Arial" w:cs="Arial"/>
          <w:sz w:val="22"/>
          <w:szCs w:val="22"/>
        </w:rPr>
      </w:pPr>
      <w:r w:rsidRPr="0054564C">
        <w:rPr>
          <w:rFonts w:ascii="Arial" w:eastAsia="Arial Unicode MS" w:hAnsi="Arial" w:cs="Arial"/>
          <w:sz w:val="22"/>
          <w:szCs w:val="22"/>
          <w:rtl/>
        </w:rPr>
        <w:t>اهدافی که فرزندتان در مورد سوادآموزی و ریاضی دنبال می کند و اینکه چگونه می توانید فرزند خود را در رسیدن به آنها حمایت کنید.</w:t>
      </w:r>
    </w:p>
    <w:p w14:paraId="6743562E" w14:textId="6AF34FD5" w:rsidR="00D164EF" w:rsidRPr="0054564C" w:rsidRDefault="00D164EF" w:rsidP="005A0B2C">
      <w:pPr>
        <w:pStyle w:val="ListParagraph"/>
        <w:numPr>
          <w:ilvl w:val="0"/>
          <w:numId w:val="56"/>
        </w:numPr>
        <w:bidi/>
        <w:spacing w:afterLines="50" w:after="120" w:line="276" w:lineRule="auto"/>
        <w:ind w:left="516" w:hanging="516"/>
        <w:contextualSpacing w:val="0"/>
        <w:rPr>
          <w:rFonts w:ascii="Arial" w:eastAsia="Arial Unicode MS" w:hAnsi="Arial" w:cs="Arial"/>
          <w:sz w:val="22"/>
          <w:szCs w:val="22"/>
        </w:rPr>
      </w:pPr>
      <w:r w:rsidRPr="0054564C">
        <w:rPr>
          <w:rFonts w:ascii="Arial" w:eastAsia="Arial Unicode MS" w:hAnsi="Arial" w:cs="Arial"/>
          <w:sz w:val="22"/>
          <w:szCs w:val="22"/>
          <w:rtl/>
        </w:rPr>
        <w:t>راهبرد هایی که شما می توانید از آنها برای کمک به فرزندتان در زمینه هایی که برایش مشکل است، استفاده کنید</w:t>
      </w:r>
    </w:p>
    <w:p w14:paraId="1D4E210B" w14:textId="6F9B0916" w:rsidR="00D164EF" w:rsidRPr="0054564C" w:rsidRDefault="00D164EF" w:rsidP="005A0B2C">
      <w:pPr>
        <w:pStyle w:val="ListParagraph"/>
        <w:numPr>
          <w:ilvl w:val="0"/>
          <w:numId w:val="56"/>
        </w:numPr>
        <w:bidi/>
        <w:spacing w:afterLines="50" w:after="120" w:line="276" w:lineRule="auto"/>
        <w:ind w:left="516" w:hanging="516"/>
        <w:contextualSpacing w:val="0"/>
        <w:rPr>
          <w:rFonts w:ascii="Arial" w:eastAsia="Arial Unicode MS" w:hAnsi="Arial" w:cs="Arial"/>
          <w:sz w:val="22"/>
          <w:szCs w:val="22"/>
        </w:rPr>
      </w:pPr>
      <w:r w:rsidRPr="0054564C">
        <w:rPr>
          <w:rFonts w:ascii="Arial" w:eastAsia="Arial Unicode MS" w:hAnsi="Arial" w:cs="Arial"/>
          <w:sz w:val="22"/>
          <w:szCs w:val="22"/>
          <w:rtl/>
        </w:rPr>
        <w:t>چگونه فرزندتان به نکته های موجود در این کتابچه پاسخ داده است.</w:t>
      </w:r>
    </w:p>
    <w:p w14:paraId="59565FE9" w14:textId="77777777" w:rsidR="00D164EF" w:rsidRPr="00D164EF" w:rsidRDefault="00D164EF" w:rsidP="005A0B2C">
      <w:pPr>
        <w:bidi/>
        <w:spacing w:afterLines="50" w:after="120" w:line="276" w:lineRule="auto"/>
        <w:rPr>
          <w:rFonts w:ascii="Arial" w:eastAsia="Arial Unicode MS" w:hAnsi="Arial" w:cs="Arial"/>
          <w:sz w:val="22"/>
          <w:szCs w:val="22"/>
        </w:rPr>
      </w:pPr>
    </w:p>
    <w:p w14:paraId="61AA6155" w14:textId="728B6BAD" w:rsidR="00F205F7" w:rsidRDefault="00F205F7" w:rsidP="005A0B2C">
      <w:pPr>
        <w:spacing w:after="160" w:line="276" w:lineRule="auto"/>
        <w:rPr>
          <w:rFonts w:ascii="Arial" w:eastAsia="Arial Unicode MS" w:hAnsi="Arial" w:cs="Arial"/>
          <w:sz w:val="22"/>
          <w:szCs w:val="22"/>
        </w:rPr>
      </w:pPr>
    </w:p>
    <w:p w14:paraId="638587D3" w14:textId="77777777" w:rsidR="00E74A2A" w:rsidRDefault="00E74A2A" w:rsidP="005A0B2C">
      <w:pPr>
        <w:spacing w:after="160" w:line="276" w:lineRule="auto"/>
        <w:rPr>
          <w:rFonts w:ascii="Arial" w:eastAsia="Arial Unicode MS" w:hAnsi="Arial" w:cs="Arial"/>
          <w:sz w:val="22"/>
          <w:szCs w:val="22"/>
        </w:rPr>
        <w:sectPr w:rsidR="00E74A2A" w:rsidSect="00CC09C7">
          <w:footerReference w:type="default" r:id="rId16"/>
          <w:pgSz w:w="11900" w:h="16840"/>
          <w:pgMar w:top="1440" w:right="1440" w:bottom="1797" w:left="1440" w:header="709" w:footer="709" w:gutter="0"/>
          <w:cols w:space="708"/>
          <w:bidi/>
          <w:docGrid w:linePitch="360"/>
        </w:sectPr>
      </w:pPr>
    </w:p>
    <w:p w14:paraId="0FFF4525" w14:textId="14B88764" w:rsidR="00D164EF" w:rsidRDefault="00D164EF" w:rsidP="005A0B2C">
      <w:pPr>
        <w:bidi/>
        <w:spacing w:afterLines="50" w:after="120" w:line="276" w:lineRule="auto"/>
        <w:rPr>
          <w:rFonts w:ascii="Arial" w:eastAsia="Arial Unicode MS" w:hAnsi="Arial" w:cs="Arial"/>
          <w:sz w:val="22"/>
          <w:szCs w:val="22"/>
        </w:rPr>
      </w:pPr>
    </w:p>
    <w:p w14:paraId="25A7E473" w14:textId="34F3E87E" w:rsidR="00F205F7" w:rsidRDefault="00F205F7" w:rsidP="005A0B2C">
      <w:pPr>
        <w:bidi/>
        <w:spacing w:afterLines="50" w:after="120" w:line="276" w:lineRule="auto"/>
        <w:rPr>
          <w:rFonts w:ascii="Arial" w:eastAsia="Arial Unicode MS" w:hAnsi="Arial" w:cs="Arial"/>
          <w:sz w:val="22"/>
          <w:szCs w:val="22"/>
        </w:rPr>
      </w:pPr>
    </w:p>
    <w:p w14:paraId="6064E51A" w14:textId="77777777" w:rsidR="00D164EF" w:rsidRPr="00DB48CA" w:rsidRDefault="00D164EF" w:rsidP="005A0B2C">
      <w:pPr>
        <w:bidi/>
        <w:spacing w:afterLines="50" w:after="120" w:line="276" w:lineRule="auto"/>
        <w:rPr>
          <w:rFonts w:ascii="Arial" w:eastAsia="Arial Unicode MS" w:hAnsi="Arial" w:cs="Arial"/>
          <w:b/>
          <w:bCs/>
          <w:color w:val="C00000"/>
        </w:rPr>
      </w:pPr>
      <w:r w:rsidRPr="00DB48CA">
        <w:rPr>
          <w:rFonts w:ascii="Arial" w:eastAsia="Arial Unicode MS" w:hAnsi="Arial" w:cs="Arial"/>
          <w:b/>
          <w:bCs/>
          <w:color w:val="C00000"/>
          <w:rtl/>
        </w:rPr>
        <w:t>منابع آنلاین</w:t>
      </w:r>
    </w:p>
    <w:p w14:paraId="736596F9" w14:textId="6FE4B70C" w:rsidR="00D164EF" w:rsidRPr="00D164EF" w:rsidRDefault="00D164EF" w:rsidP="005A0B2C">
      <w:pPr>
        <w:bidi/>
        <w:spacing w:afterLines="50" w:after="120" w:line="276" w:lineRule="auto"/>
        <w:rPr>
          <w:rFonts w:ascii="Arial" w:eastAsia="Arial Unicode MS" w:hAnsi="Arial" w:cs="Arial"/>
          <w:sz w:val="22"/>
          <w:szCs w:val="22"/>
        </w:rPr>
      </w:pPr>
      <w:r w:rsidRPr="00D164EF">
        <w:rPr>
          <w:rFonts w:ascii="Arial" w:eastAsia="Arial Unicode MS" w:hAnsi="Arial" w:cs="Arial"/>
          <w:sz w:val="22"/>
          <w:szCs w:val="22"/>
          <w:rtl/>
        </w:rPr>
        <w:t>وزارت آموزش و پرورش اطلاعات و منابعی عمومی برای والدین و مراقبین دارای فرزندان خردسال دارد:</w:t>
      </w:r>
      <w:r w:rsidR="004B5C78">
        <w:rPr>
          <w:rFonts w:ascii="Arial" w:eastAsia="Arial Unicode MS" w:hAnsi="Arial" w:cs="Arial"/>
          <w:sz w:val="22"/>
          <w:szCs w:val="22"/>
        </w:rPr>
        <w:br/>
      </w:r>
      <w:hyperlink r:id="rId17" w:history="1">
        <w:r w:rsidRPr="00C04E3A">
          <w:rPr>
            <w:rStyle w:val="Hyperlink"/>
          </w:rPr>
          <w:t>https://www.vic.gov.au/education-information-parents</w:t>
        </w:r>
      </w:hyperlink>
    </w:p>
    <w:p w14:paraId="78975D85" w14:textId="72716607" w:rsidR="00D164EF" w:rsidRPr="00D164EF" w:rsidRDefault="00D164EF" w:rsidP="005A0B2C">
      <w:pPr>
        <w:bidi/>
        <w:spacing w:afterLines="50" w:after="120" w:line="276" w:lineRule="auto"/>
        <w:rPr>
          <w:rFonts w:ascii="Arial" w:eastAsia="Arial Unicode MS" w:hAnsi="Arial" w:cs="Arial"/>
          <w:sz w:val="22"/>
          <w:szCs w:val="22"/>
        </w:rPr>
      </w:pPr>
      <w:r w:rsidRPr="00D164EF">
        <w:rPr>
          <w:rFonts w:ascii="Arial" w:eastAsia="Arial Unicode MS" w:hAnsi="Arial" w:cs="Arial"/>
          <w:sz w:val="22"/>
          <w:szCs w:val="22"/>
          <w:rtl/>
        </w:rPr>
        <w:t>وب‌سایت وزارت همچنین اطلاعات و منابعی برای والدین و مراقبین برای کمک به یادگیری کودکان سن مدرسه ای دارد:</w:t>
      </w:r>
      <w:r w:rsidR="00AA5BEA">
        <w:rPr>
          <w:rFonts w:ascii="Arial" w:eastAsia="Arial Unicode MS" w:hAnsi="Arial" w:cs="Arial"/>
          <w:sz w:val="22"/>
          <w:szCs w:val="22"/>
        </w:rPr>
        <w:t xml:space="preserve"> </w:t>
      </w:r>
      <w:r w:rsidR="00AA5BEA">
        <w:rPr>
          <w:rFonts w:ascii="Arial" w:eastAsia="Arial Unicode MS" w:hAnsi="Arial" w:cs="Arial"/>
          <w:sz w:val="22"/>
          <w:szCs w:val="22"/>
        </w:rPr>
        <w:br/>
      </w:r>
      <w:hyperlink r:id="rId18" w:history="1">
        <w:r w:rsidRPr="00C04E3A">
          <w:rPr>
            <w:rStyle w:val="Hyperlink"/>
          </w:rPr>
          <w:t>https://www.vic.gov.au/supporting-your-childs-education</w:t>
        </w:r>
      </w:hyperlink>
    </w:p>
    <w:p w14:paraId="2B175933" w14:textId="347875B7" w:rsidR="00D164EF" w:rsidRPr="00D164EF" w:rsidRDefault="00D164EF" w:rsidP="005A0B2C">
      <w:pPr>
        <w:bidi/>
        <w:spacing w:afterLines="50" w:after="120" w:line="276" w:lineRule="auto"/>
        <w:rPr>
          <w:rFonts w:ascii="Arial" w:eastAsia="Arial Unicode MS" w:hAnsi="Arial" w:cs="Arial"/>
          <w:sz w:val="22"/>
          <w:szCs w:val="22"/>
        </w:rPr>
      </w:pPr>
      <w:r w:rsidRPr="00D164EF">
        <w:rPr>
          <w:rFonts w:ascii="Arial" w:eastAsia="Arial Unicode MS" w:hAnsi="Arial" w:cs="Arial"/>
          <w:sz w:val="22"/>
          <w:szCs w:val="22"/>
          <w:rtl/>
        </w:rPr>
        <w:t>چالش خواندن نخست وزیر ویکتوریا هر سال از مارس تا سپتامبر برگزار می شود. خدمات دوران کودکی کودک اولیه و مدرسه مشارکت کننده شما را ثبت نام خواهد کرد - در غیر این صورت، شما می توانید فرزند تان را در آدرس زیر ثبت نام کنید:</w:t>
      </w:r>
      <w:r>
        <w:fldChar w:fldCharType="begin"/>
      </w:r>
      <w:r>
        <w:instrText>HYPERLINK "https://www.vic.gov.au/premiers-reading-challenge?Redirect=1"</w:instrText>
      </w:r>
      <w:r>
        <w:fldChar w:fldCharType="separate"/>
      </w:r>
      <w:r w:rsidRPr="00C04E3A">
        <w:rPr>
          <w:rStyle w:val="Hyperlink"/>
        </w:rPr>
        <w:t>https://www.vic.gov.au/premiers-reading-challenge?Redirect=1</w:t>
      </w:r>
      <w:r w:rsidR="001C7047" w:rsidRPr="00C04E3A">
        <w:rPr>
          <w:rStyle w:val="Hyperlink"/>
        </w:rPr>
        <w:t xml:space="preserve"> </w:t>
      </w:r>
      <w:r>
        <w:rPr>
          <w:rStyle w:val="Hyperlink"/>
        </w:rPr>
        <w:fldChar w:fldCharType="end"/>
      </w:r>
    </w:p>
    <w:p w14:paraId="73CC4005" w14:textId="68B84469" w:rsidR="00D164EF" w:rsidRPr="001C687B" w:rsidRDefault="00D164EF" w:rsidP="005A0B2C">
      <w:pPr>
        <w:bidi/>
        <w:spacing w:afterLines="50" w:after="120" w:line="276" w:lineRule="auto"/>
        <w:rPr>
          <w:rStyle w:val="Hyperlink"/>
        </w:rPr>
      </w:pPr>
      <w:r w:rsidRPr="00D164EF">
        <w:rPr>
          <w:rFonts w:ascii="Arial" w:eastAsia="Arial Unicode MS" w:hAnsi="Arial" w:cs="Arial"/>
          <w:sz w:val="22"/>
          <w:szCs w:val="22"/>
          <w:rtl/>
        </w:rPr>
        <w:t xml:space="preserve">وب سایت </w:t>
      </w:r>
      <w:r w:rsidRPr="00D164EF">
        <w:rPr>
          <w:rFonts w:ascii="Arial" w:eastAsia="Arial Unicode MS" w:hAnsi="Arial" w:cs="Arial"/>
          <w:sz w:val="22"/>
          <w:szCs w:val="22"/>
        </w:rPr>
        <w:t>Find Use Share Education (FUSE</w:t>
      </w:r>
      <w:r w:rsidRPr="00D164EF">
        <w:rPr>
          <w:rFonts w:ascii="Arial" w:eastAsia="Arial Unicode MS" w:hAnsi="Arial" w:cs="Arial"/>
          <w:sz w:val="22"/>
          <w:szCs w:val="22"/>
          <w:rtl/>
        </w:rPr>
        <w:t>) دولت ویکتوریا وصل شدن به ابزارهای آموزشی عالی را از کامپیوتر خانگی یا کامپیوتر کتابخانه محلی شما آسان می کند. این شامل بازی‌هایی می‌شود که شما می‌توانید با فرزندتان بازی کنید تا مهارت‌های سواد آموزی و ریاضی او را تقویت کنید:</w:t>
      </w:r>
      <w:r w:rsidR="00DD0AE9">
        <w:rPr>
          <w:rFonts w:ascii="Arial" w:eastAsia="Arial Unicode MS" w:hAnsi="Arial" w:cs="Arial"/>
          <w:sz w:val="22"/>
          <w:szCs w:val="22"/>
        </w:rPr>
        <w:t xml:space="preserve"> </w:t>
      </w:r>
      <w:r w:rsidR="00DD0AE9">
        <w:rPr>
          <w:rFonts w:ascii="Arial" w:eastAsia="Arial Unicode MS" w:hAnsi="Arial" w:cs="Arial"/>
          <w:sz w:val="22"/>
          <w:szCs w:val="22"/>
        </w:rPr>
        <w:br/>
      </w:r>
      <w:hyperlink r:id="rId19" w:history="1">
        <w:r w:rsidRPr="001C687B">
          <w:rPr>
            <w:rStyle w:val="Hyperlink"/>
          </w:rPr>
          <w:t>https://fuse.education.vic.gov.au</w:t>
        </w:r>
      </w:hyperlink>
    </w:p>
    <w:p w14:paraId="7DC0E438" w14:textId="0668BD78" w:rsidR="00D164EF" w:rsidRDefault="00D164EF" w:rsidP="005A0B2C">
      <w:pPr>
        <w:bidi/>
        <w:spacing w:afterLines="50" w:after="120" w:line="276" w:lineRule="auto"/>
        <w:rPr>
          <w:rFonts w:ascii="Arial" w:eastAsia="Arial Unicode MS" w:hAnsi="Arial" w:cs="Arial"/>
          <w:sz w:val="22"/>
          <w:szCs w:val="22"/>
        </w:rPr>
      </w:pPr>
    </w:p>
    <w:p w14:paraId="7B3963C1" w14:textId="1837FEAA" w:rsidR="001C687B" w:rsidRDefault="001C687B" w:rsidP="005A0B2C">
      <w:pPr>
        <w:spacing w:after="160" w:line="276" w:lineRule="auto"/>
        <w:rPr>
          <w:rFonts w:ascii="Arial" w:eastAsia="Arial Unicode MS" w:hAnsi="Arial" w:cs="Arial"/>
          <w:sz w:val="22"/>
          <w:szCs w:val="22"/>
        </w:rPr>
      </w:pPr>
      <w:r>
        <w:rPr>
          <w:rFonts w:ascii="Arial" w:eastAsia="Arial Unicode MS" w:hAnsi="Arial" w:cs="Arial"/>
          <w:sz w:val="22"/>
          <w:szCs w:val="22"/>
        </w:rPr>
        <w:br w:type="page"/>
      </w:r>
    </w:p>
    <w:p w14:paraId="6C002177" w14:textId="77777777" w:rsidR="00D164EF" w:rsidRPr="00191B23" w:rsidRDefault="00D164EF" w:rsidP="00191B23">
      <w:pPr>
        <w:pStyle w:val="Heading4"/>
      </w:pPr>
      <w:bookmarkStart w:id="2" w:name="_Toc125308084"/>
      <w:r w:rsidRPr="00191B23">
        <w:rPr>
          <w:rtl/>
        </w:rPr>
        <w:lastRenderedPageBreak/>
        <w:t>تولد تا کلاس 2 مدرسه</w:t>
      </w:r>
      <w:bookmarkEnd w:id="2"/>
    </w:p>
    <w:p w14:paraId="5C10CC70" w14:textId="5DF889AF" w:rsidR="00D164EF" w:rsidRPr="00191B23" w:rsidRDefault="00D164EF" w:rsidP="00191B23">
      <w:pPr>
        <w:pStyle w:val="Heading1"/>
      </w:pPr>
      <w:bookmarkStart w:id="3" w:name="_Toc125308085"/>
      <w:r w:rsidRPr="00191B23">
        <w:rPr>
          <w:rtl/>
        </w:rPr>
        <w:t>سوادآموزی</w:t>
      </w:r>
      <w:bookmarkEnd w:id="3"/>
    </w:p>
    <w:p w14:paraId="22C6F556" w14:textId="45BEBA43" w:rsidR="00157222" w:rsidRDefault="00157222" w:rsidP="005A0B2C">
      <w:pPr>
        <w:bidi/>
        <w:spacing w:afterLines="50" w:after="120" w:line="276" w:lineRule="auto"/>
        <w:rPr>
          <w:rFonts w:ascii="Arial" w:eastAsia="Arial Unicode MS" w:hAnsi="Arial" w:cs="Arial"/>
          <w:sz w:val="22"/>
          <w:szCs w:val="22"/>
        </w:rPr>
      </w:pPr>
    </w:p>
    <w:p w14:paraId="40FC63E6" w14:textId="77777777" w:rsidR="00157222" w:rsidRPr="00D164EF" w:rsidRDefault="00157222" w:rsidP="005A0B2C">
      <w:pPr>
        <w:bidi/>
        <w:spacing w:afterLines="50" w:after="120" w:line="276" w:lineRule="auto"/>
        <w:rPr>
          <w:rFonts w:ascii="Arial" w:eastAsia="Arial Unicode MS" w:hAnsi="Arial" w:cs="Arial"/>
          <w:sz w:val="22"/>
          <w:szCs w:val="22"/>
        </w:rPr>
      </w:pPr>
    </w:p>
    <w:p w14:paraId="0B7FC86C" w14:textId="77777777" w:rsidR="00D164EF" w:rsidRPr="00D86A1D" w:rsidRDefault="00D164EF" w:rsidP="005A0B2C">
      <w:pPr>
        <w:bidi/>
        <w:spacing w:afterLines="50" w:after="120" w:line="276" w:lineRule="auto"/>
        <w:rPr>
          <w:rFonts w:ascii="Arial" w:eastAsia="Arial Unicode MS" w:hAnsi="Arial" w:cs="Arial"/>
          <w:b/>
          <w:bCs/>
          <w:color w:val="C00000"/>
        </w:rPr>
      </w:pPr>
      <w:r w:rsidRPr="00D86A1D">
        <w:rPr>
          <w:rFonts w:ascii="Arial" w:eastAsia="Arial Unicode MS" w:hAnsi="Arial" w:cs="Arial"/>
          <w:b/>
          <w:bCs/>
          <w:color w:val="C00000"/>
          <w:rtl/>
        </w:rPr>
        <w:t>خانواده ها از بدو تولد نقش مهمی در رشد مهارت های زبانی و سوادآموزی کودک، بازی می کنند. درک کودک از جهان و ظرفیت اش برای یادگیری به میزان زیادی تحت تأثیر این نکته است که خانواده وی چقدر برای مهارت های سوادآموزی اش ارزش قائل هستند.</w:t>
      </w:r>
    </w:p>
    <w:p w14:paraId="403881A5" w14:textId="77777777" w:rsidR="00D164EF" w:rsidRPr="00CE5F62" w:rsidRDefault="00D164EF" w:rsidP="005A0B2C">
      <w:pPr>
        <w:bidi/>
        <w:spacing w:afterLines="50" w:after="120" w:line="276" w:lineRule="auto"/>
        <w:rPr>
          <w:rFonts w:ascii="Arial" w:eastAsia="Arial Unicode MS" w:hAnsi="Arial" w:cs="Arial"/>
          <w:b/>
          <w:bCs/>
          <w:sz w:val="22"/>
          <w:szCs w:val="22"/>
        </w:rPr>
      </w:pPr>
      <w:r w:rsidRPr="00CE5F62">
        <w:rPr>
          <w:rFonts w:ascii="Arial" w:eastAsia="Arial Unicode MS" w:hAnsi="Arial" w:cs="Arial"/>
          <w:b/>
          <w:bCs/>
          <w:sz w:val="22"/>
          <w:szCs w:val="22"/>
          <w:rtl/>
        </w:rPr>
        <w:t>بعضی از اطلاعات مهم برای والدین و مراقبان که باید در نظر بگیرند، عبارتند از:</w:t>
      </w:r>
    </w:p>
    <w:p w14:paraId="52D26970" w14:textId="77777777" w:rsidR="00D164EF" w:rsidRPr="00F50521" w:rsidRDefault="00D164EF" w:rsidP="005A0B2C">
      <w:pPr>
        <w:pStyle w:val="ListParagraph"/>
        <w:numPr>
          <w:ilvl w:val="0"/>
          <w:numId w:val="57"/>
        </w:numPr>
        <w:bidi/>
        <w:spacing w:afterLines="50" w:after="120" w:line="276" w:lineRule="auto"/>
        <w:ind w:left="374" w:hanging="374"/>
        <w:contextualSpacing w:val="0"/>
        <w:rPr>
          <w:rFonts w:ascii="Arial" w:eastAsia="Arial Unicode MS" w:hAnsi="Arial" w:cs="Arial"/>
          <w:sz w:val="22"/>
          <w:szCs w:val="22"/>
        </w:rPr>
      </w:pPr>
      <w:r w:rsidRPr="00F50521">
        <w:rPr>
          <w:rFonts w:ascii="Arial" w:eastAsia="Arial Unicode MS" w:hAnsi="Arial" w:cs="Arial"/>
          <w:sz w:val="22"/>
          <w:szCs w:val="22"/>
          <w:rtl/>
        </w:rPr>
        <w:t>کودکانی که مدرسه را با مهارت های سوادآموزی بیشتری شروع می کنند نه فقط در موضوعات مربوط به زبان مانند انگلیسی بلکه بطور کل در مدرسه عمکرد بهتری دارند.</w:t>
      </w:r>
    </w:p>
    <w:p w14:paraId="6D23C700" w14:textId="77777777" w:rsidR="00D164EF" w:rsidRPr="00F50521" w:rsidRDefault="00D164EF" w:rsidP="005A0B2C">
      <w:pPr>
        <w:pStyle w:val="ListParagraph"/>
        <w:numPr>
          <w:ilvl w:val="0"/>
          <w:numId w:val="57"/>
        </w:numPr>
        <w:bidi/>
        <w:spacing w:afterLines="50" w:after="120" w:line="276" w:lineRule="auto"/>
        <w:ind w:left="374" w:hanging="374"/>
        <w:contextualSpacing w:val="0"/>
        <w:rPr>
          <w:rFonts w:ascii="Arial" w:eastAsia="Arial Unicode MS" w:hAnsi="Arial" w:cs="Arial"/>
          <w:sz w:val="22"/>
          <w:szCs w:val="22"/>
        </w:rPr>
      </w:pPr>
      <w:r w:rsidRPr="00F50521">
        <w:rPr>
          <w:rFonts w:ascii="Arial" w:eastAsia="Arial Unicode MS" w:hAnsi="Arial" w:cs="Arial"/>
          <w:sz w:val="22"/>
          <w:szCs w:val="22"/>
          <w:rtl/>
        </w:rPr>
        <w:t>سوادآموزی در سال‌های اولیه مجموعه‌ای از فعالیت‌ها و اشکال مختلف ارتباطی از جمله موسیقی، تحرک، رقص، قصه‌گویی، هنرهای تجسمی و نمایشی و همچنین صحبت کردن، مشاهده کردن، خواندن، نقاشی و نوشتن است. هیچ وقت برای خواندن مطالب برای فرزندتان زود نیست.</w:t>
      </w:r>
    </w:p>
    <w:p w14:paraId="109638A0" w14:textId="77777777" w:rsidR="00D164EF" w:rsidRPr="00F50521" w:rsidRDefault="00D164EF" w:rsidP="005A0B2C">
      <w:pPr>
        <w:pStyle w:val="ListParagraph"/>
        <w:numPr>
          <w:ilvl w:val="0"/>
          <w:numId w:val="57"/>
        </w:numPr>
        <w:bidi/>
        <w:spacing w:afterLines="50" w:after="120" w:line="276" w:lineRule="auto"/>
        <w:ind w:left="374" w:hanging="374"/>
        <w:contextualSpacing w:val="0"/>
        <w:rPr>
          <w:rFonts w:ascii="Arial" w:eastAsia="Arial Unicode MS" w:hAnsi="Arial" w:cs="Arial"/>
          <w:sz w:val="22"/>
          <w:szCs w:val="22"/>
        </w:rPr>
      </w:pPr>
      <w:r w:rsidRPr="00F50521">
        <w:rPr>
          <w:rFonts w:ascii="Arial" w:eastAsia="Arial Unicode MS" w:hAnsi="Arial" w:cs="Arial"/>
          <w:sz w:val="22"/>
          <w:szCs w:val="22"/>
          <w:rtl/>
        </w:rPr>
        <w:t>مهارت های زبانی شفاهی پیش بینی کننده مهمی برای مهارت های خواندن و نوشتن هستند پس هرچه فرزندتان بتواند بهتر صحبت کند، مهارت های سواد آموزی کلی او بهتر رشد خواهد کرد. تا جایی که می توانید با فرزندتان صحبت کنید و او را اغلب در مکالمه سهیم کنید.</w:t>
      </w:r>
    </w:p>
    <w:p w14:paraId="6E06FBB5" w14:textId="77777777" w:rsidR="00D164EF" w:rsidRPr="00F50521" w:rsidRDefault="00D164EF" w:rsidP="005A0B2C">
      <w:pPr>
        <w:pStyle w:val="ListParagraph"/>
        <w:numPr>
          <w:ilvl w:val="0"/>
          <w:numId w:val="57"/>
        </w:numPr>
        <w:bidi/>
        <w:spacing w:afterLines="50" w:after="120" w:line="276" w:lineRule="auto"/>
        <w:ind w:left="374" w:hanging="374"/>
        <w:contextualSpacing w:val="0"/>
        <w:rPr>
          <w:rFonts w:ascii="Arial" w:eastAsia="Arial Unicode MS" w:hAnsi="Arial" w:cs="Arial"/>
          <w:sz w:val="22"/>
          <w:szCs w:val="22"/>
        </w:rPr>
      </w:pPr>
      <w:r w:rsidRPr="00F50521">
        <w:rPr>
          <w:rFonts w:ascii="Arial" w:eastAsia="Arial Unicode MS" w:hAnsi="Arial" w:cs="Arial"/>
          <w:sz w:val="22"/>
          <w:szCs w:val="22"/>
          <w:rtl/>
        </w:rPr>
        <w:t>سوادآموزی در سال های اولیه زندگی کودکان همیشه می تواند تفریح و سرگرمی باشد. گشت و گذار و زمان بازی فعالیت های خوبی هستند که در آن شما می توانید با فرزندتان تعامل و صحبت کنید. فعالیت‌های سرگرم‌کننده همچنین بهترین فرصت ها برای آموزش واژگان جدید و روش‌های تازه ای از صحبت کردن به کودکان هستند.</w:t>
      </w:r>
    </w:p>
    <w:p w14:paraId="1CF347B1" w14:textId="63FE6053" w:rsidR="00D164EF" w:rsidRDefault="00D164EF" w:rsidP="005A0B2C">
      <w:pPr>
        <w:bidi/>
        <w:spacing w:afterLines="50" w:after="120" w:line="276" w:lineRule="auto"/>
        <w:rPr>
          <w:rFonts w:ascii="Arial" w:eastAsia="Arial Unicode MS" w:hAnsi="Arial" w:cs="Arial"/>
          <w:sz w:val="22"/>
          <w:szCs w:val="22"/>
        </w:rPr>
      </w:pPr>
    </w:p>
    <w:p w14:paraId="30C24E1C" w14:textId="293B489D" w:rsidR="0017650D" w:rsidRDefault="0017650D" w:rsidP="005A0B2C">
      <w:pPr>
        <w:bidi/>
        <w:spacing w:afterLines="50" w:after="120" w:line="276" w:lineRule="auto"/>
        <w:rPr>
          <w:rFonts w:ascii="Arial" w:eastAsia="Arial Unicode MS" w:hAnsi="Arial" w:cs="Arial"/>
          <w:sz w:val="22"/>
          <w:szCs w:val="22"/>
        </w:rPr>
      </w:pPr>
    </w:p>
    <w:p w14:paraId="625D6A9A" w14:textId="34CF7F4C" w:rsidR="0017650D" w:rsidRDefault="0017650D" w:rsidP="005A0B2C">
      <w:pPr>
        <w:spacing w:after="160" w:line="276" w:lineRule="auto"/>
        <w:rPr>
          <w:rFonts w:ascii="Arial" w:eastAsia="Arial Unicode MS" w:hAnsi="Arial" w:cs="Arial"/>
          <w:sz w:val="22"/>
          <w:szCs w:val="22"/>
        </w:rPr>
      </w:pPr>
      <w:r>
        <w:rPr>
          <w:rFonts w:ascii="Arial" w:eastAsia="Arial Unicode MS" w:hAnsi="Arial" w:cs="Arial"/>
          <w:sz w:val="22"/>
          <w:szCs w:val="22"/>
        </w:rPr>
        <w:br w:type="page"/>
      </w:r>
    </w:p>
    <w:p w14:paraId="3C120B5F" w14:textId="77777777" w:rsidR="00D164EF" w:rsidRPr="009B6A2B" w:rsidRDefault="00D164EF" w:rsidP="00093CBA">
      <w:pPr>
        <w:pStyle w:val="Heading2"/>
      </w:pPr>
      <w:bookmarkStart w:id="4" w:name="_Toc125308086"/>
      <w:r w:rsidRPr="009B6A2B">
        <w:rPr>
          <w:rtl/>
        </w:rPr>
        <w:lastRenderedPageBreak/>
        <w:t>کمک به فرزندتان در صحبت کردن و گوش دادن</w:t>
      </w:r>
      <w:bookmarkEnd w:id="4"/>
    </w:p>
    <w:p w14:paraId="1B4B0C96" w14:textId="6426A014" w:rsidR="00D164EF" w:rsidRPr="009B6A2B" w:rsidRDefault="00D164EF" w:rsidP="00191B23">
      <w:pPr>
        <w:pStyle w:val="Heading3"/>
      </w:pPr>
      <w:r w:rsidRPr="009B6A2B">
        <w:rPr>
          <w:rtl/>
        </w:rPr>
        <w:t>صحبت کردن با فرزندتان</w:t>
      </w:r>
    </w:p>
    <w:p w14:paraId="292E9E80" w14:textId="77777777" w:rsidR="00D164EF" w:rsidRPr="00D164EF" w:rsidRDefault="00D164EF" w:rsidP="005A0B2C">
      <w:pPr>
        <w:bidi/>
        <w:spacing w:afterLines="50" w:after="120" w:line="276" w:lineRule="auto"/>
        <w:rPr>
          <w:rFonts w:ascii="Arial" w:eastAsia="Arial Unicode MS" w:hAnsi="Arial" w:cs="Arial"/>
          <w:sz w:val="22"/>
          <w:szCs w:val="22"/>
        </w:rPr>
      </w:pPr>
      <w:r w:rsidRPr="00D164EF">
        <w:rPr>
          <w:rFonts w:ascii="Arial" w:eastAsia="Arial Unicode MS" w:hAnsi="Arial" w:cs="Arial"/>
          <w:sz w:val="22"/>
          <w:szCs w:val="22"/>
          <w:rtl/>
        </w:rPr>
        <w:t>به طور منظم صحبت کردن و برقراری ارتباط با فرزندتان مهارت های زبانی و شنیداری او را گسترش می دهد و به رشد اعتماد به نفس او در مورد زبان کمک می کند.شما ممکن است تنها منبع زبانی وی باشید، بنابراین هرچه بیشتر با وی صحبت کنید و با وی تعامل داشته باشید، سریعتر واژگان جدید را یاد می گیرد و روان تر صحبت می کند.</w:t>
      </w:r>
    </w:p>
    <w:p w14:paraId="7C835D54" w14:textId="77777777" w:rsidR="00D164EF" w:rsidRPr="00D164EF" w:rsidRDefault="00D164EF" w:rsidP="005A0B2C">
      <w:pPr>
        <w:bidi/>
        <w:spacing w:afterLines="50" w:after="120" w:line="276" w:lineRule="auto"/>
        <w:rPr>
          <w:rFonts w:ascii="Arial" w:eastAsia="Arial Unicode MS" w:hAnsi="Arial" w:cs="Arial"/>
          <w:sz w:val="22"/>
          <w:szCs w:val="22"/>
        </w:rPr>
      </w:pPr>
      <w:r w:rsidRPr="00D164EF">
        <w:rPr>
          <w:rFonts w:ascii="Arial" w:eastAsia="Arial Unicode MS" w:hAnsi="Arial" w:cs="Arial"/>
          <w:sz w:val="22"/>
          <w:szCs w:val="22"/>
          <w:rtl/>
        </w:rPr>
        <w:t>در هنگام گفتگو در مورد فعالیت های روزمره مانند خرید مواد غذایی، باغبانی، پختن شام، جمع آوری نامه ها از صندوق پست، انجام کارهای خانه و مسافرت با ماشین یا اتوبوس، فرزندتان را شرکت دهید.</w:t>
      </w:r>
    </w:p>
    <w:p w14:paraId="5EF58513" w14:textId="77777777" w:rsidR="00D164EF" w:rsidRPr="00D164EF" w:rsidRDefault="00D164EF" w:rsidP="005A0B2C">
      <w:pPr>
        <w:bidi/>
        <w:spacing w:afterLines="50" w:after="120" w:line="276" w:lineRule="auto"/>
        <w:rPr>
          <w:rFonts w:ascii="Arial" w:eastAsia="Arial Unicode MS" w:hAnsi="Arial" w:cs="Arial"/>
          <w:sz w:val="22"/>
          <w:szCs w:val="22"/>
        </w:rPr>
      </w:pPr>
      <w:r w:rsidRPr="00D164EF">
        <w:rPr>
          <w:rFonts w:ascii="Arial" w:eastAsia="Arial Unicode MS" w:hAnsi="Arial" w:cs="Arial"/>
          <w:sz w:val="22"/>
          <w:szCs w:val="22"/>
          <w:rtl/>
        </w:rPr>
        <w:t>گردش نیز می تواند دنیایی از واژگان جدید را ارائه کند. گفتگو در هنگام گردش می تواند درک فرزندتان از جهان را غنی سازد. گردش ممکن است شامل رفتن به بازار کشاورزان محلی، پارک، باغ وحش، یک مرکز خرید، موزه ها، کتابخانه ها و گالری های هنری باشد.</w:t>
      </w:r>
    </w:p>
    <w:p w14:paraId="0BFF1D25" w14:textId="77777777" w:rsidR="00D164EF" w:rsidRPr="008457B9" w:rsidRDefault="00D164EF" w:rsidP="005A0B2C">
      <w:pPr>
        <w:bidi/>
        <w:spacing w:afterLines="50" w:after="120" w:line="276" w:lineRule="auto"/>
        <w:rPr>
          <w:rFonts w:ascii="Arial" w:eastAsia="Arial Unicode MS" w:hAnsi="Arial" w:cs="Arial"/>
          <w:b/>
          <w:bCs/>
          <w:sz w:val="22"/>
          <w:szCs w:val="22"/>
        </w:rPr>
      </w:pPr>
      <w:r w:rsidRPr="008457B9">
        <w:rPr>
          <w:rFonts w:ascii="Arial" w:eastAsia="Arial Unicode MS" w:hAnsi="Arial" w:cs="Arial"/>
          <w:b/>
          <w:bCs/>
          <w:sz w:val="22"/>
          <w:szCs w:val="22"/>
          <w:rtl/>
        </w:rPr>
        <w:t>فعالیت های سرگرم کننده دیگر می تواند شامل موارد زیر باشد:</w:t>
      </w:r>
    </w:p>
    <w:p w14:paraId="550DD5DA" w14:textId="77777777" w:rsidR="00D164EF" w:rsidRPr="003450ED" w:rsidRDefault="00D164EF" w:rsidP="005A0B2C">
      <w:pPr>
        <w:pStyle w:val="ListParagraph"/>
        <w:numPr>
          <w:ilvl w:val="0"/>
          <w:numId w:val="58"/>
        </w:numPr>
        <w:bidi/>
        <w:spacing w:afterLines="50" w:after="120" w:line="276" w:lineRule="auto"/>
        <w:ind w:left="658" w:hanging="658"/>
        <w:contextualSpacing w:val="0"/>
        <w:rPr>
          <w:rFonts w:ascii="Arial" w:eastAsia="Arial Unicode MS" w:hAnsi="Arial" w:cs="Arial"/>
          <w:sz w:val="22"/>
          <w:szCs w:val="22"/>
        </w:rPr>
      </w:pPr>
      <w:r w:rsidRPr="003450ED">
        <w:rPr>
          <w:rFonts w:ascii="Arial" w:eastAsia="Arial Unicode MS" w:hAnsi="Arial" w:cs="Arial"/>
          <w:sz w:val="22"/>
          <w:szCs w:val="22"/>
          <w:rtl/>
        </w:rPr>
        <w:t>به اشتراک گذاری قافیه ها، شعرها و آهنگها. فرزندتان را تشویق کنید که شرکت کند.</w:t>
      </w:r>
    </w:p>
    <w:p w14:paraId="0ED1FBFE" w14:textId="77777777" w:rsidR="00D164EF" w:rsidRPr="003450ED" w:rsidRDefault="00D164EF" w:rsidP="005A0B2C">
      <w:pPr>
        <w:pStyle w:val="ListParagraph"/>
        <w:numPr>
          <w:ilvl w:val="0"/>
          <w:numId w:val="58"/>
        </w:numPr>
        <w:bidi/>
        <w:spacing w:afterLines="50" w:after="120" w:line="276" w:lineRule="auto"/>
        <w:ind w:left="658" w:hanging="658"/>
        <w:contextualSpacing w:val="0"/>
        <w:rPr>
          <w:rFonts w:ascii="Arial" w:eastAsia="Arial Unicode MS" w:hAnsi="Arial" w:cs="Arial"/>
          <w:sz w:val="22"/>
          <w:szCs w:val="22"/>
        </w:rPr>
      </w:pPr>
      <w:r w:rsidRPr="003450ED">
        <w:rPr>
          <w:rFonts w:ascii="Arial" w:eastAsia="Arial Unicode MS" w:hAnsi="Arial" w:cs="Arial"/>
          <w:sz w:val="22"/>
          <w:szCs w:val="22"/>
          <w:rtl/>
        </w:rPr>
        <w:t>به اشتراک گذاری و صحبت در مورد تاریخچه های خانوادگی و عکس های خانوادگی.</w:t>
      </w:r>
    </w:p>
    <w:p w14:paraId="28BCF30D" w14:textId="77777777" w:rsidR="00D164EF" w:rsidRPr="003450ED" w:rsidRDefault="00D164EF" w:rsidP="005A0B2C">
      <w:pPr>
        <w:pStyle w:val="ListParagraph"/>
        <w:numPr>
          <w:ilvl w:val="0"/>
          <w:numId w:val="58"/>
        </w:numPr>
        <w:bidi/>
        <w:spacing w:afterLines="50" w:after="120" w:line="276" w:lineRule="auto"/>
        <w:ind w:left="658" w:hanging="658"/>
        <w:contextualSpacing w:val="0"/>
        <w:rPr>
          <w:rFonts w:ascii="Arial" w:eastAsia="Arial Unicode MS" w:hAnsi="Arial" w:cs="Arial"/>
          <w:sz w:val="22"/>
          <w:szCs w:val="22"/>
        </w:rPr>
      </w:pPr>
      <w:r w:rsidRPr="003450ED">
        <w:rPr>
          <w:rFonts w:ascii="Arial" w:eastAsia="Arial Unicode MS" w:hAnsi="Arial" w:cs="Arial"/>
          <w:sz w:val="22"/>
          <w:szCs w:val="22"/>
          <w:rtl/>
        </w:rPr>
        <w:t>نگاه کردن به مجموعه ای از کتاب های مصور، به عنوان مثال، کتاب های صنایع دستی، کتاب های آموزش کار برای خود (</w:t>
      </w:r>
      <w:r w:rsidRPr="00BE3904">
        <w:rPr>
          <w:rStyle w:val="ENText"/>
        </w:rPr>
        <w:t>DIY</w:t>
      </w:r>
      <w:r w:rsidRPr="003450ED">
        <w:rPr>
          <w:rFonts w:ascii="Arial" w:eastAsia="Arial Unicode MS" w:hAnsi="Arial" w:cs="Arial"/>
          <w:sz w:val="22"/>
          <w:szCs w:val="22"/>
          <w:rtl/>
        </w:rPr>
        <w:t>)، کتاب های تزئینی روی میزی و کاتالوگ های تبلیغاتی. از فرزند تان بپرسید که چه اتفاقی در عکس ها می افتد و با هم داستان بسازید.</w:t>
      </w:r>
    </w:p>
    <w:p w14:paraId="73C500E7" w14:textId="77777777" w:rsidR="00D164EF" w:rsidRPr="003450ED" w:rsidRDefault="00D164EF" w:rsidP="005A0B2C">
      <w:pPr>
        <w:pStyle w:val="ListParagraph"/>
        <w:numPr>
          <w:ilvl w:val="0"/>
          <w:numId w:val="58"/>
        </w:numPr>
        <w:bidi/>
        <w:spacing w:afterLines="50" w:after="120" w:line="276" w:lineRule="auto"/>
        <w:ind w:left="658" w:hanging="658"/>
        <w:contextualSpacing w:val="0"/>
        <w:rPr>
          <w:rFonts w:ascii="Arial" w:eastAsia="Arial Unicode MS" w:hAnsi="Arial" w:cs="Arial"/>
          <w:sz w:val="22"/>
          <w:szCs w:val="22"/>
        </w:rPr>
      </w:pPr>
      <w:r w:rsidRPr="003450ED">
        <w:rPr>
          <w:rFonts w:ascii="Arial" w:eastAsia="Arial Unicode MS" w:hAnsi="Arial" w:cs="Arial"/>
          <w:sz w:val="22"/>
          <w:szCs w:val="22"/>
          <w:rtl/>
        </w:rPr>
        <w:t>جمع کردن مقوا و وسایل خانگی دیگر برای اینکه فرزندتان چیزهایی با آنها درست کند. از فرزندتان بخواهید چیزی را که می سازد توصیف کند.</w:t>
      </w:r>
    </w:p>
    <w:p w14:paraId="67C08D2F" w14:textId="77777777" w:rsidR="00D164EF" w:rsidRPr="003450ED" w:rsidRDefault="00D164EF" w:rsidP="005A0B2C">
      <w:pPr>
        <w:pStyle w:val="ListParagraph"/>
        <w:numPr>
          <w:ilvl w:val="0"/>
          <w:numId w:val="58"/>
        </w:numPr>
        <w:bidi/>
        <w:spacing w:afterLines="50" w:after="120" w:line="276" w:lineRule="auto"/>
        <w:ind w:left="658" w:hanging="658"/>
        <w:contextualSpacing w:val="0"/>
        <w:rPr>
          <w:rFonts w:ascii="Arial" w:eastAsia="Arial Unicode MS" w:hAnsi="Arial" w:cs="Arial"/>
          <w:sz w:val="22"/>
          <w:szCs w:val="22"/>
        </w:rPr>
      </w:pPr>
      <w:r w:rsidRPr="003450ED">
        <w:rPr>
          <w:rFonts w:ascii="Arial" w:eastAsia="Arial Unicode MS" w:hAnsi="Arial" w:cs="Arial"/>
          <w:sz w:val="22"/>
          <w:szCs w:val="22"/>
          <w:rtl/>
        </w:rPr>
        <w:t>با هم گوش دادن به برنامه های رادیویی ساده یا پادکست های مخصوص کودکان و بحث در مورد محتوای آنها.</w:t>
      </w:r>
    </w:p>
    <w:p w14:paraId="60F53A3C" w14:textId="77777777" w:rsidR="00D164EF" w:rsidRPr="003450ED" w:rsidRDefault="00D164EF" w:rsidP="005A0B2C">
      <w:pPr>
        <w:pStyle w:val="ListParagraph"/>
        <w:numPr>
          <w:ilvl w:val="0"/>
          <w:numId w:val="58"/>
        </w:numPr>
        <w:bidi/>
        <w:spacing w:afterLines="50" w:after="120" w:line="276" w:lineRule="auto"/>
        <w:ind w:left="658" w:hanging="658"/>
        <w:contextualSpacing w:val="0"/>
        <w:rPr>
          <w:rFonts w:ascii="Arial" w:eastAsia="Arial Unicode MS" w:hAnsi="Arial" w:cs="Arial"/>
          <w:sz w:val="22"/>
          <w:szCs w:val="22"/>
        </w:rPr>
      </w:pPr>
      <w:r w:rsidRPr="003450ED">
        <w:rPr>
          <w:rFonts w:ascii="Arial" w:eastAsia="Arial Unicode MS" w:hAnsi="Arial" w:cs="Arial"/>
          <w:sz w:val="22"/>
          <w:szCs w:val="22"/>
          <w:rtl/>
        </w:rPr>
        <w:t>برگزاری تورهای مجازی از باغ وحش ها، آکواریوم ها، قلعه ها، گالری ها و موزه های مختلف هم بطور محلی و هم سراسر جهان.</w:t>
      </w:r>
    </w:p>
    <w:p w14:paraId="3AC7FACC" w14:textId="77777777" w:rsidR="00D164EF" w:rsidRPr="003450ED" w:rsidRDefault="00D164EF" w:rsidP="005A0B2C">
      <w:pPr>
        <w:pStyle w:val="ListParagraph"/>
        <w:numPr>
          <w:ilvl w:val="0"/>
          <w:numId w:val="58"/>
        </w:numPr>
        <w:bidi/>
        <w:spacing w:afterLines="50" w:after="120" w:line="276" w:lineRule="auto"/>
        <w:ind w:left="658" w:hanging="658"/>
        <w:contextualSpacing w:val="0"/>
        <w:rPr>
          <w:rFonts w:ascii="Arial" w:eastAsia="Arial Unicode MS" w:hAnsi="Arial" w:cs="Arial"/>
          <w:sz w:val="22"/>
          <w:szCs w:val="22"/>
        </w:rPr>
      </w:pPr>
      <w:r w:rsidRPr="003450ED">
        <w:rPr>
          <w:rFonts w:ascii="Arial" w:eastAsia="Arial Unicode MS" w:hAnsi="Arial" w:cs="Arial"/>
          <w:sz w:val="22"/>
          <w:szCs w:val="22"/>
          <w:rtl/>
        </w:rPr>
        <w:t>انجام دادن بازی های واژگانی با فرزندتان مانند "ضد .... چیست؟" (به عنوان مثال، "ضد بزرگ چیست؟")، "کلمه دیگر برای .... چیست؟" (به عنوان مثال، "کلمه دیگر برای عصبانیت چیست؟") و "صدای کدام کلمه با بقیه متفاوت است: خفاش، کلاه یا در؟".</w:t>
      </w:r>
    </w:p>
    <w:p w14:paraId="24ED2646" w14:textId="1C2C92FF" w:rsidR="00D164EF" w:rsidRDefault="00D164EF" w:rsidP="005A0B2C">
      <w:pPr>
        <w:bidi/>
        <w:spacing w:afterLines="50" w:after="120" w:line="276" w:lineRule="auto"/>
        <w:rPr>
          <w:rFonts w:ascii="Arial" w:eastAsia="Arial Unicode MS" w:hAnsi="Arial" w:cs="Arial"/>
          <w:sz w:val="22"/>
          <w:szCs w:val="22"/>
        </w:rPr>
      </w:pPr>
    </w:p>
    <w:p w14:paraId="750FF708" w14:textId="0084E92B" w:rsidR="00BB2AB8" w:rsidRDefault="00BB2AB8" w:rsidP="005A0B2C">
      <w:pPr>
        <w:spacing w:after="160" w:line="276" w:lineRule="auto"/>
        <w:rPr>
          <w:rFonts w:ascii="Arial" w:eastAsia="Arial Unicode MS" w:hAnsi="Arial" w:cs="Arial"/>
          <w:sz w:val="22"/>
          <w:szCs w:val="22"/>
        </w:rPr>
      </w:pPr>
      <w:r>
        <w:rPr>
          <w:rFonts w:ascii="Arial" w:eastAsia="Arial Unicode MS" w:hAnsi="Arial" w:cs="Arial"/>
          <w:sz w:val="22"/>
          <w:szCs w:val="22"/>
        </w:rPr>
        <w:br w:type="page"/>
      </w:r>
    </w:p>
    <w:p w14:paraId="05F1C275" w14:textId="26BDBFF3" w:rsidR="00BB2AB8" w:rsidRDefault="00BB2AB8" w:rsidP="005A0B2C">
      <w:pPr>
        <w:bidi/>
        <w:spacing w:afterLines="50" w:after="120" w:line="276" w:lineRule="auto"/>
        <w:rPr>
          <w:rFonts w:ascii="Arial" w:eastAsia="Arial Unicode MS" w:hAnsi="Arial" w:cs="Arial"/>
          <w:sz w:val="22"/>
          <w:szCs w:val="22"/>
        </w:rPr>
      </w:pPr>
    </w:p>
    <w:p w14:paraId="58798A27" w14:textId="77777777" w:rsidR="00BB2AB8" w:rsidRPr="00D164EF" w:rsidRDefault="00BB2AB8" w:rsidP="005A0B2C">
      <w:pPr>
        <w:bidi/>
        <w:spacing w:afterLines="50" w:after="120" w:line="276" w:lineRule="auto"/>
        <w:rPr>
          <w:rFonts w:ascii="Arial" w:eastAsia="Arial Unicode MS" w:hAnsi="Arial" w:cs="Arial"/>
          <w:sz w:val="22"/>
          <w:szCs w:val="22"/>
        </w:rPr>
      </w:pPr>
    </w:p>
    <w:p w14:paraId="38E20DD1" w14:textId="77777777" w:rsidR="00D164EF" w:rsidRPr="00D164EF" w:rsidRDefault="00D164EF" w:rsidP="00191B23">
      <w:pPr>
        <w:pStyle w:val="Heading3"/>
      </w:pPr>
      <w:r w:rsidRPr="00D164EF">
        <w:rPr>
          <w:rtl/>
        </w:rPr>
        <w:t>داستان گویی شفاهی</w:t>
      </w:r>
    </w:p>
    <w:p w14:paraId="5338E237" w14:textId="77777777" w:rsidR="00D164EF" w:rsidRPr="00D164EF" w:rsidRDefault="00D164EF" w:rsidP="005A0B2C">
      <w:pPr>
        <w:bidi/>
        <w:spacing w:afterLines="50" w:after="120" w:line="276" w:lineRule="auto"/>
        <w:rPr>
          <w:rFonts w:ascii="Arial" w:eastAsia="Arial Unicode MS" w:hAnsi="Arial" w:cs="Arial"/>
          <w:sz w:val="22"/>
          <w:szCs w:val="22"/>
        </w:rPr>
      </w:pPr>
      <w:r w:rsidRPr="00D164EF">
        <w:rPr>
          <w:rFonts w:ascii="Arial" w:eastAsia="Arial Unicode MS" w:hAnsi="Arial" w:cs="Arial"/>
          <w:sz w:val="22"/>
          <w:szCs w:val="22"/>
          <w:rtl/>
        </w:rPr>
        <w:t>داستان گویی شیوه ای عالی برای گسترش مهارت های زبانی و گوش دادن فرزندتان و گسترش حافظه و تخیل او می باشد. شما می توانید خودتان داستان را بگویید یا می توانید فرزندتان را تشویق کنید که داستان بگوید.</w:t>
      </w:r>
    </w:p>
    <w:p w14:paraId="484B4946" w14:textId="77777777" w:rsidR="00D164EF" w:rsidRPr="00185AB7" w:rsidRDefault="00D164EF" w:rsidP="005A0B2C">
      <w:pPr>
        <w:bidi/>
        <w:spacing w:afterLines="50" w:after="120" w:line="276" w:lineRule="auto"/>
        <w:rPr>
          <w:rFonts w:ascii="Arial" w:eastAsia="Arial Unicode MS" w:hAnsi="Arial" w:cs="Arial"/>
          <w:b/>
          <w:bCs/>
          <w:sz w:val="22"/>
          <w:szCs w:val="22"/>
        </w:rPr>
      </w:pPr>
      <w:r w:rsidRPr="00185AB7">
        <w:rPr>
          <w:rFonts w:ascii="Arial" w:eastAsia="Arial Unicode MS" w:hAnsi="Arial" w:cs="Arial"/>
          <w:b/>
          <w:bCs/>
          <w:sz w:val="22"/>
          <w:szCs w:val="22"/>
          <w:rtl/>
        </w:rPr>
        <w:t>داستان گویی ممکن است در باره موارد زیر باشد:</w:t>
      </w:r>
    </w:p>
    <w:p w14:paraId="0B46CE7C" w14:textId="1737A8E1" w:rsidR="00D164EF" w:rsidRPr="000B76B8" w:rsidRDefault="00D164EF" w:rsidP="00BB7328">
      <w:pPr>
        <w:pStyle w:val="Bullet"/>
      </w:pPr>
      <w:r w:rsidRPr="000B76B8">
        <w:rPr>
          <w:rtl/>
        </w:rPr>
        <w:t>اسباب بازی مورد علاقه فرزندتان</w:t>
      </w:r>
    </w:p>
    <w:p w14:paraId="366C2C89" w14:textId="1D45E547" w:rsidR="00D164EF" w:rsidRPr="000B76B8" w:rsidRDefault="00D164EF" w:rsidP="00BB7328">
      <w:pPr>
        <w:pStyle w:val="Bullet"/>
      </w:pPr>
      <w:r w:rsidRPr="000B76B8">
        <w:rPr>
          <w:rtl/>
        </w:rPr>
        <w:t>یکی از اعضای دیگر خانواده</w:t>
      </w:r>
    </w:p>
    <w:p w14:paraId="6EF5542A" w14:textId="645253ED" w:rsidR="00D164EF" w:rsidRPr="000B76B8" w:rsidRDefault="00D164EF" w:rsidP="00BB7328">
      <w:pPr>
        <w:pStyle w:val="Bullet"/>
      </w:pPr>
      <w:r w:rsidRPr="000B76B8">
        <w:rPr>
          <w:rtl/>
        </w:rPr>
        <w:t>یک حیوان خانگی</w:t>
      </w:r>
    </w:p>
    <w:p w14:paraId="54AACBA3" w14:textId="2E7D7B65" w:rsidR="00D164EF" w:rsidRPr="000B76B8" w:rsidRDefault="00D164EF" w:rsidP="00BB7328">
      <w:pPr>
        <w:pStyle w:val="Bullet"/>
      </w:pPr>
      <w:r w:rsidRPr="000B76B8">
        <w:rPr>
          <w:rtl/>
        </w:rPr>
        <w:t>یک شخصیت خیالی مورد علاقه در یک کتاب یا برنامه تلویزیونی</w:t>
      </w:r>
    </w:p>
    <w:p w14:paraId="37531A23" w14:textId="55B147E5" w:rsidR="00D164EF" w:rsidRPr="000B76B8" w:rsidRDefault="00D164EF" w:rsidP="00BB7328">
      <w:pPr>
        <w:pStyle w:val="Bullet"/>
      </w:pPr>
      <w:r w:rsidRPr="000B76B8">
        <w:rPr>
          <w:rtl/>
        </w:rPr>
        <w:t>یک فرد مشهور</w:t>
      </w:r>
    </w:p>
    <w:p w14:paraId="0A1E761A" w14:textId="4AD8F76B" w:rsidR="00D164EF" w:rsidRPr="000B76B8" w:rsidRDefault="00D164EF" w:rsidP="00BB7328">
      <w:pPr>
        <w:pStyle w:val="Bullet"/>
      </w:pPr>
      <w:r w:rsidRPr="000B76B8">
        <w:rPr>
          <w:rtl/>
        </w:rPr>
        <w:t>کار افراد در شغل های مختلف مانند فضانوردان، آتش نشانان، پرستاران و معلمان</w:t>
      </w:r>
    </w:p>
    <w:p w14:paraId="4DA57E90" w14:textId="66DFC1B6" w:rsidR="00D164EF" w:rsidRPr="000B76B8" w:rsidRDefault="00D164EF" w:rsidP="00BB7328">
      <w:pPr>
        <w:pStyle w:val="Bullet"/>
      </w:pPr>
      <w:r w:rsidRPr="000B76B8">
        <w:rPr>
          <w:rtl/>
        </w:rPr>
        <w:t>یک دنیای خیالی با شخصیت های خیالی</w:t>
      </w:r>
    </w:p>
    <w:p w14:paraId="60F54037" w14:textId="23AA183A" w:rsidR="00D164EF" w:rsidRPr="000B76B8" w:rsidRDefault="00D164EF" w:rsidP="00BB7328">
      <w:pPr>
        <w:pStyle w:val="Bullet"/>
      </w:pPr>
      <w:r w:rsidRPr="000B76B8">
        <w:rPr>
          <w:rtl/>
        </w:rPr>
        <w:t>یک حیوان خیالی که می تواند صحبت کند.</w:t>
      </w:r>
    </w:p>
    <w:p w14:paraId="3BAD5905" w14:textId="77777777" w:rsidR="00D164EF" w:rsidRPr="00D164EF" w:rsidRDefault="00D164EF" w:rsidP="005A0B2C">
      <w:pPr>
        <w:bidi/>
        <w:spacing w:afterLines="50" w:after="120" w:line="276" w:lineRule="auto"/>
        <w:rPr>
          <w:rFonts w:ascii="Arial" w:eastAsia="Arial Unicode MS" w:hAnsi="Arial" w:cs="Arial"/>
          <w:sz w:val="22"/>
          <w:szCs w:val="22"/>
        </w:rPr>
      </w:pPr>
    </w:p>
    <w:p w14:paraId="043CE2E5" w14:textId="77777777" w:rsidR="00D164EF" w:rsidRPr="00D6628A" w:rsidRDefault="00D164EF" w:rsidP="005A0B2C">
      <w:pPr>
        <w:bidi/>
        <w:spacing w:afterLines="50" w:after="120" w:line="276" w:lineRule="auto"/>
        <w:rPr>
          <w:rFonts w:ascii="Arial" w:eastAsia="Arial Unicode MS" w:hAnsi="Arial" w:cs="Arial"/>
          <w:b/>
          <w:bCs/>
          <w:sz w:val="22"/>
          <w:szCs w:val="22"/>
        </w:rPr>
      </w:pPr>
      <w:r w:rsidRPr="00D6628A">
        <w:rPr>
          <w:rFonts w:ascii="Arial" w:eastAsia="Arial Unicode MS" w:hAnsi="Arial" w:cs="Arial"/>
          <w:b/>
          <w:bCs/>
          <w:sz w:val="22"/>
          <w:szCs w:val="22"/>
          <w:rtl/>
        </w:rPr>
        <w:t>در اینجا چند راهنمایی برای شروع داستان گویی تان موجود است:</w:t>
      </w:r>
    </w:p>
    <w:p w14:paraId="2ED92902" w14:textId="0121BDE8" w:rsidR="00D164EF" w:rsidRPr="00D164EF" w:rsidRDefault="00D164EF" w:rsidP="00BB7328">
      <w:pPr>
        <w:pStyle w:val="Bullet"/>
      </w:pPr>
      <w:r w:rsidRPr="00D164EF">
        <w:rPr>
          <w:rtl/>
        </w:rPr>
        <w:t>آن را با صداهای مختلف، عروسکها یا بازی با انگشتان هیجان انگیز بسازید.</w:t>
      </w:r>
    </w:p>
    <w:p w14:paraId="5C0705F2" w14:textId="067F1A3E" w:rsidR="00D164EF" w:rsidRPr="00D164EF" w:rsidRDefault="00D164EF" w:rsidP="00BB7328">
      <w:pPr>
        <w:pStyle w:val="Bullet"/>
      </w:pPr>
      <w:r w:rsidRPr="00D164EF">
        <w:rPr>
          <w:rtl/>
        </w:rPr>
        <w:t>یک جعبه لباس برای فرزندتان داشته باشید که از آن برای داستان گویی و بازی تخیلی استفاده کند.</w:t>
      </w:r>
    </w:p>
    <w:p w14:paraId="147BF50D" w14:textId="551E6F66" w:rsidR="00D164EF" w:rsidRPr="00D164EF" w:rsidRDefault="00D164EF" w:rsidP="00BB7328">
      <w:pPr>
        <w:pStyle w:val="Bullet"/>
      </w:pPr>
      <w:r w:rsidRPr="00D164EF">
        <w:rPr>
          <w:rtl/>
        </w:rPr>
        <w:t>با چیز مورد علاقه فرزندتان شروع کنید.</w:t>
      </w:r>
    </w:p>
    <w:p w14:paraId="7274A8EB" w14:textId="4F90ED9F" w:rsidR="00D164EF" w:rsidRPr="00D164EF" w:rsidRDefault="00D164EF" w:rsidP="00BB7328">
      <w:pPr>
        <w:pStyle w:val="Bullet"/>
      </w:pPr>
      <w:r w:rsidRPr="00D164EF">
        <w:rPr>
          <w:rtl/>
        </w:rPr>
        <w:t>با ایجاد یک شخصیت و یک موقعیت شروع کنید.</w:t>
      </w:r>
    </w:p>
    <w:p w14:paraId="00813E3B" w14:textId="5B81B73B" w:rsidR="005A0B2C" w:rsidRDefault="005A0B2C" w:rsidP="005A0B2C">
      <w:pPr>
        <w:spacing w:after="160" w:line="276" w:lineRule="auto"/>
        <w:rPr>
          <w:rFonts w:ascii="Arial" w:eastAsia="Arial Unicode MS" w:hAnsi="Arial" w:cs="Arial"/>
          <w:sz w:val="22"/>
          <w:szCs w:val="22"/>
          <w:rtl/>
        </w:rPr>
      </w:pPr>
      <w:r>
        <w:rPr>
          <w:rFonts w:ascii="Arial" w:eastAsia="Arial Unicode MS" w:hAnsi="Arial" w:cs="Arial"/>
          <w:sz w:val="22"/>
          <w:szCs w:val="22"/>
          <w:rtl/>
        </w:rPr>
        <w:br w:type="page"/>
      </w:r>
    </w:p>
    <w:p w14:paraId="793CFE79" w14:textId="48A77BFB" w:rsidR="00D164EF" w:rsidRPr="00D164EF" w:rsidRDefault="00D164EF" w:rsidP="005A0B2C">
      <w:pPr>
        <w:bidi/>
        <w:spacing w:afterLines="50" w:after="120" w:line="276" w:lineRule="auto"/>
        <w:rPr>
          <w:rFonts w:ascii="Arial" w:eastAsia="Arial Unicode MS" w:hAnsi="Arial" w:cs="Arial"/>
          <w:sz w:val="22"/>
          <w:szCs w:val="22"/>
        </w:rPr>
      </w:pPr>
    </w:p>
    <w:p w14:paraId="33FB6C22" w14:textId="77777777" w:rsidR="00D164EF" w:rsidRPr="00D164EF" w:rsidRDefault="00D164EF" w:rsidP="005A0B2C">
      <w:pPr>
        <w:bidi/>
        <w:spacing w:afterLines="50" w:after="120" w:line="276" w:lineRule="auto"/>
        <w:rPr>
          <w:rFonts w:ascii="Arial" w:eastAsia="Arial Unicode MS" w:hAnsi="Arial" w:cs="Arial"/>
          <w:sz w:val="22"/>
          <w:szCs w:val="22"/>
        </w:rPr>
      </w:pPr>
    </w:p>
    <w:p w14:paraId="4F702340" w14:textId="77777777" w:rsidR="00D164EF" w:rsidRPr="00093CBA" w:rsidRDefault="00D164EF" w:rsidP="00093CBA">
      <w:pPr>
        <w:pStyle w:val="Heading2"/>
      </w:pPr>
      <w:bookmarkStart w:id="5" w:name="_Toc125308087"/>
      <w:r w:rsidRPr="00093CBA">
        <w:rPr>
          <w:rtl/>
        </w:rPr>
        <w:t>کمک به فرزندتان در خواندن</w:t>
      </w:r>
      <w:bookmarkEnd w:id="5"/>
    </w:p>
    <w:p w14:paraId="1C05325B" w14:textId="77777777" w:rsidR="00D164EF" w:rsidRPr="00191B23" w:rsidRDefault="00D164EF" w:rsidP="00191B23">
      <w:pPr>
        <w:pStyle w:val="Heading3"/>
      </w:pPr>
      <w:r w:rsidRPr="00191B23">
        <w:rPr>
          <w:rtl/>
        </w:rPr>
        <w:t xml:space="preserve">با هم خواندن </w:t>
      </w:r>
    </w:p>
    <w:p w14:paraId="0451ACF5" w14:textId="352BE591" w:rsidR="00D164EF" w:rsidRPr="00D164EF" w:rsidRDefault="00D164EF" w:rsidP="005A0B2C">
      <w:pPr>
        <w:bidi/>
        <w:spacing w:afterLines="50" w:after="120" w:line="276" w:lineRule="auto"/>
        <w:rPr>
          <w:rFonts w:ascii="Arial" w:eastAsia="Arial Unicode MS" w:hAnsi="Arial" w:cs="Arial"/>
          <w:sz w:val="22"/>
          <w:szCs w:val="22"/>
        </w:rPr>
      </w:pPr>
      <w:r w:rsidRPr="00D164EF">
        <w:rPr>
          <w:rFonts w:ascii="Arial" w:eastAsia="Arial Unicode MS" w:hAnsi="Arial" w:cs="Arial"/>
          <w:sz w:val="22"/>
          <w:szCs w:val="22"/>
          <w:rtl/>
        </w:rPr>
        <w:t>خواندن باید در چندماه اول بعد از تولد شروع شود. حتی اگر شما به عنوان یک بزرگسال اغلب کتاب نمی خوانید، یا علاقه خاصی به خواندن ندارید، مهم است که این زمان ارزشمند را با فرزندتان بگذرانید تا رشد زبان او را تحریک کنید و علاقه او به خواندن را تشویق کنید. با هم خواندن چیز با ارزشی برای انجام دادن است. خواندن، واژگان فرزند شما را افزایش می دهد، درک او را از</w:t>
      </w:r>
      <w:r w:rsidR="002B653F">
        <w:rPr>
          <w:rFonts w:ascii="Arial" w:eastAsia="Arial Unicode MS" w:hAnsi="Arial" w:cs="Arial"/>
          <w:sz w:val="22"/>
          <w:szCs w:val="22"/>
          <w:rtl/>
        </w:rPr>
        <w:t xml:space="preserve"> </w:t>
      </w:r>
      <w:r w:rsidRPr="00D164EF">
        <w:rPr>
          <w:rFonts w:ascii="Arial" w:eastAsia="Arial Unicode MS" w:hAnsi="Arial" w:cs="Arial"/>
          <w:sz w:val="22"/>
          <w:szCs w:val="22"/>
          <w:rtl/>
        </w:rPr>
        <w:t>جهان گسترش می دهد و در هنگام استفاده از زبان به او اعتماد به نفس می دهد. خواندن همچنین شیوه مهمی برای ایجاد ارتباط بین کلمات گفته شده و کلمات نوشته شده است.</w:t>
      </w:r>
    </w:p>
    <w:p w14:paraId="1EF477A8" w14:textId="77777777" w:rsidR="00D164EF" w:rsidRPr="005A0B2C" w:rsidRDefault="00D164EF" w:rsidP="005A0B2C">
      <w:pPr>
        <w:bidi/>
        <w:spacing w:afterLines="50" w:after="120" w:line="276" w:lineRule="auto"/>
        <w:rPr>
          <w:rFonts w:ascii="Arial" w:eastAsia="Arial Unicode MS" w:hAnsi="Arial" w:cs="Arial"/>
          <w:b/>
          <w:bCs/>
          <w:sz w:val="22"/>
          <w:szCs w:val="22"/>
        </w:rPr>
      </w:pPr>
      <w:r w:rsidRPr="005A0B2C">
        <w:rPr>
          <w:rFonts w:ascii="Arial" w:eastAsia="Arial Unicode MS" w:hAnsi="Arial" w:cs="Arial"/>
          <w:b/>
          <w:bCs/>
          <w:sz w:val="22"/>
          <w:szCs w:val="22"/>
          <w:rtl/>
        </w:rPr>
        <w:t>در اینجا بعضی از نکات کلی وجود دارند:</w:t>
      </w:r>
    </w:p>
    <w:p w14:paraId="239F1AE9" w14:textId="26F0919E" w:rsidR="00D164EF" w:rsidRPr="00BB7328" w:rsidRDefault="00D164EF" w:rsidP="00BB7328">
      <w:pPr>
        <w:pStyle w:val="Bullet"/>
      </w:pPr>
      <w:r w:rsidRPr="00BB7328">
        <w:rPr>
          <w:rtl/>
        </w:rPr>
        <w:t>از کتابخانه محلی تان بازدید کنید تا کتاب هایی را انتخاب نموده و با هم بخوانید و در جلسات داستان گویی شرکت کنید. جلسات داستان گویی کتابخانه شیوه ای عالی برای به اشتراک گذاشتن لذت خواندن با فرزندتان در یک محیط گروهی هستند.</w:t>
      </w:r>
    </w:p>
    <w:p w14:paraId="29D81CEF" w14:textId="7E2C2602" w:rsidR="00D164EF" w:rsidRPr="00BB7328" w:rsidRDefault="00D164EF" w:rsidP="00BB7328">
      <w:pPr>
        <w:pStyle w:val="Bullet"/>
      </w:pPr>
      <w:r w:rsidRPr="00BB7328">
        <w:rPr>
          <w:rtl/>
        </w:rPr>
        <w:t>فرزندتان را برای انتخاب کتاب ها، مجلات، کاتالوگ ها یا داستان های چند رسانه ای با توجه به علائق اش تشویق کنید.</w:t>
      </w:r>
    </w:p>
    <w:p w14:paraId="62DAD0D1" w14:textId="4E278DA0" w:rsidR="00D164EF" w:rsidRPr="00BB7328" w:rsidRDefault="00D164EF" w:rsidP="00BB7328">
      <w:pPr>
        <w:pStyle w:val="Bullet"/>
      </w:pPr>
      <w:r w:rsidRPr="00BB7328">
        <w:rPr>
          <w:rtl/>
        </w:rPr>
        <w:t>هر روز زمانی را برای خواندن کنار بگذارید. خواندن قبل از خواب یک عادت خوبی است.</w:t>
      </w:r>
    </w:p>
    <w:p w14:paraId="7F89D383" w14:textId="4D481FC7" w:rsidR="00D164EF" w:rsidRPr="00BB7328" w:rsidRDefault="00D164EF" w:rsidP="00BB7328">
      <w:pPr>
        <w:pStyle w:val="Bullet"/>
      </w:pPr>
      <w:r w:rsidRPr="00BB7328">
        <w:rPr>
          <w:rtl/>
        </w:rPr>
        <w:t>جایی بنشینید که فرزندتان بتواند کلمات و تصاویر را مشاهده کند.</w:t>
      </w:r>
    </w:p>
    <w:p w14:paraId="658456E0" w14:textId="393D49C9" w:rsidR="00D164EF" w:rsidRPr="00BB7328" w:rsidRDefault="00D164EF" w:rsidP="00BB7328">
      <w:pPr>
        <w:pStyle w:val="Bullet"/>
      </w:pPr>
      <w:r w:rsidRPr="00BB7328">
        <w:rPr>
          <w:rtl/>
        </w:rPr>
        <w:t>انگشت خود را در سرتاسر صفحه روی هر کلمه حرکت دهید تا به فرزندتان برای شناسایی و به یاد آوردن کلمات و صداها کمک کند.</w:t>
      </w:r>
    </w:p>
    <w:p w14:paraId="2105CD2F" w14:textId="5F421970" w:rsidR="00D164EF" w:rsidRPr="00BB7328" w:rsidRDefault="00D164EF" w:rsidP="00BB7328">
      <w:pPr>
        <w:pStyle w:val="Bullet"/>
      </w:pPr>
      <w:r w:rsidRPr="00BB7328">
        <w:rPr>
          <w:rtl/>
        </w:rPr>
        <w:t>کتاب های تصویر دار بدون کلمه را با هم بخوانید تا تخیل، ایده ها و واژگان را با نامگذاری و توصیف چیزها در تصاویر توسعه دهید.</w:t>
      </w:r>
    </w:p>
    <w:p w14:paraId="769D3693" w14:textId="5B5FE07D" w:rsidR="00D164EF" w:rsidRPr="00BB7328" w:rsidRDefault="00D164EF" w:rsidP="00BB7328">
      <w:pPr>
        <w:pStyle w:val="Bullet"/>
      </w:pPr>
      <w:r w:rsidRPr="00BB7328">
        <w:rPr>
          <w:rtl/>
        </w:rPr>
        <w:t>در کتاب ها به دنبال قافیه، ریتم و تکرار باشید، این کار به رشد علاقه فرزندتان در زبان آموزی کمک خواهد کرد. این به رشد علاقه فرزندتان به زبان کمک خواهد کرد.</w:t>
      </w:r>
    </w:p>
    <w:p w14:paraId="08438F94" w14:textId="5FC75819" w:rsidR="00D164EF" w:rsidRPr="00BB7328" w:rsidRDefault="00D164EF" w:rsidP="00BB7328">
      <w:pPr>
        <w:pStyle w:val="Bullet"/>
      </w:pPr>
      <w:r w:rsidRPr="00BB7328">
        <w:rPr>
          <w:rtl/>
        </w:rPr>
        <w:t>هنگام خواندن برای فرزندتان، داستان ها را با ادا اجرا کنید یا به شخصیت های داستان صدا بدهید. این کارها کمک می کنند که خواندن سرگرم کننده شود.</w:t>
      </w:r>
    </w:p>
    <w:p w14:paraId="34FF4697" w14:textId="0A720573" w:rsidR="00D164EF" w:rsidRPr="00BB7328" w:rsidRDefault="00D164EF" w:rsidP="00BB7328">
      <w:pPr>
        <w:pStyle w:val="Bullet"/>
      </w:pPr>
      <w:r w:rsidRPr="00BB7328">
        <w:rPr>
          <w:rtl/>
        </w:rPr>
        <w:t>به ویژگی های مهم در مورد کتاب اشاره کنید – به عنوان مثال، کلمات و تصاویر، جلد روی کتاب، صفحه بندی، صفحه مطالب یا عنوان.</w:t>
      </w:r>
    </w:p>
    <w:p w14:paraId="4043DDE8" w14:textId="7C2F333F" w:rsidR="00783662" w:rsidRDefault="00783662">
      <w:pPr>
        <w:spacing w:after="160" w:line="259" w:lineRule="auto"/>
        <w:rPr>
          <w:rFonts w:ascii="Arial" w:eastAsia="Arial Unicode MS" w:hAnsi="Arial" w:cs="Arial"/>
          <w:sz w:val="22"/>
          <w:szCs w:val="22"/>
          <w:rtl/>
        </w:rPr>
      </w:pPr>
      <w:r>
        <w:rPr>
          <w:rFonts w:ascii="Arial" w:eastAsia="Arial Unicode MS" w:hAnsi="Arial" w:cs="Arial"/>
          <w:sz w:val="22"/>
          <w:szCs w:val="22"/>
          <w:rtl/>
        </w:rPr>
        <w:br w:type="page"/>
      </w:r>
    </w:p>
    <w:p w14:paraId="39CDEA74" w14:textId="77777777" w:rsidR="00D164EF" w:rsidRPr="00D164EF" w:rsidRDefault="00D164EF" w:rsidP="005A0B2C">
      <w:pPr>
        <w:bidi/>
        <w:spacing w:afterLines="50" w:after="120" w:line="276" w:lineRule="auto"/>
        <w:rPr>
          <w:rFonts w:ascii="Arial" w:eastAsia="Arial Unicode MS" w:hAnsi="Arial" w:cs="Arial"/>
          <w:sz w:val="22"/>
          <w:szCs w:val="22"/>
        </w:rPr>
      </w:pPr>
    </w:p>
    <w:p w14:paraId="06A4D8F6" w14:textId="2BA833A4" w:rsidR="00D164EF" w:rsidRDefault="00D164EF" w:rsidP="005A0B2C">
      <w:pPr>
        <w:bidi/>
        <w:spacing w:afterLines="50" w:after="120" w:line="276" w:lineRule="auto"/>
        <w:rPr>
          <w:rFonts w:ascii="Arial" w:eastAsia="Arial Unicode MS" w:hAnsi="Arial" w:cs="Arial"/>
          <w:sz w:val="22"/>
          <w:szCs w:val="22"/>
        </w:rPr>
      </w:pPr>
    </w:p>
    <w:p w14:paraId="6ED1E9B3" w14:textId="05FF710A" w:rsidR="00783662" w:rsidRDefault="00783662" w:rsidP="00783662">
      <w:pPr>
        <w:bidi/>
        <w:spacing w:afterLines="50" w:after="120" w:line="276" w:lineRule="auto"/>
        <w:rPr>
          <w:rFonts w:ascii="Arial" w:eastAsia="Arial Unicode MS" w:hAnsi="Arial" w:cs="Arial"/>
          <w:sz w:val="22"/>
          <w:szCs w:val="22"/>
        </w:rPr>
      </w:pPr>
    </w:p>
    <w:p w14:paraId="33A04D99" w14:textId="77777777" w:rsidR="00783662" w:rsidRPr="00D164EF" w:rsidRDefault="00783662" w:rsidP="00783662">
      <w:pPr>
        <w:bidi/>
        <w:spacing w:afterLines="50" w:after="120" w:line="276" w:lineRule="auto"/>
        <w:rPr>
          <w:rFonts w:ascii="Arial" w:eastAsia="Arial Unicode MS" w:hAnsi="Arial" w:cs="Arial"/>
          <w:sz w:val="22"/>
          <w:szCs w:val="22"/>
        </w:rPr>
      </w:pPr>
    </w:p>
    <w:p w14:paraId="7D241A5F" w14:textId="77777777" w:rsidR="00D164EF" w:rsidRPr="00D164EF" w:rsidRDefault="00D164EF" w:rsidP="00783662">
      <w:pPr>
        <w:pStyle w:val="Bullet"/>
      </w:pPr>
      <w:r w:rsidRPr="00D164EF">
        <w:rPr>
          <w:rtl/>
        </w:rPr>
        <w:t>در مورد معنای کلمات ناشناخته ای که کودکان می شنوند و می خوانند، گفتگو کنید. کلمات را با استفاده از فرهنگ لغت جستجو کنید. گفتگویی داشته باشید و در مورد کلمات جالبی که پیدا می کنید سوال بپرسید، به عنوان مثال، "اینجا می گه که اون از تپه «پایین افتاد». فکر می کنی اون چطور از تپه پایین رفت؟" اینجا می گه: "اون یک کتاب «خوب» خواند. کلمه دیگری که ما می توانیم بغیر از «خوب» استفاده کنیم، چی هست؟"</w:t>
      </w:r>
    </w:p>
    <w:p w14:paraId="6D14B9E0" w14:textId="31573F56" w:rsidR="00D164EF" w:rsidRPr="00D164EF" w:rsidRDefault="00D164EF" w:rsidP="00783662">
      <w:pPr>
        <w:pStyle w:val="Bullet"/>
      </w:pPr>
      <w:r w:rsidRPr="00D164EF">
        <w:rPr>
          <w:rtl/>
        </w:rPr>
        <w:t>فرزندتان را تشویق کنید اگر احساس اعتماد به نفس می کند قسمتی یا همه خواندن را بعهده بگیرد.</w:t>
      </w:r>
    </w:p>
    <w:p w14:paraId="4F2BC0E2" w14:textId="7B258900" w:rsidR="00D164EF" w:rsidRPr="00D164EF" w:rsidRDefault="00D164EF" w:rsidP="00783662">
      <w:pPr>
        <w:pStyle w:val="Bullet"/>
      </w:pPr>
      <w:r w:rsidRPr="00D164EF">
        <w:rPr>
          <w:rtl/>
        </w:rPr>
        <w:t>اگر فرزند تان در مورد خواندن اش اعتماد به نفس دارد به او اجازه دهید بدون وقفه بخواند. تسلط در خواندن با اعتماد به نفس به دست می آید. می توانید در مورد اشتباهات بعد از بخشی از خواندن یا در خواندن های بعدی گفتگو کنید.</w:t>
      </w:r>
    </w:p>
    <w:p w14:paraId="5C937757" w14:textId="6A05BF22" w:rsidR="00D164EF" w:rsidRPr="00D164EF" w:rsidRDefault="00D164EF" w:rsidP="00783662">
      <w:pPr>
        <w:pStyle w:val="Bullet"/>
      </w:pPr>
      <w:r w:rsidRPr="00D164EF">
        <w:rPr>
          <w:rtl/>
        </w:rPr>
        <w:t>اجازه دهید فرزندتان با سرعت خودش بخواند. وقتی برای او می خوانید سرعت خوب را برای او الگو قرار دهید.</w:t>
      </w:r>
    </w:p>
    <w:p w14:paraId="20562B42" w14:textId="7982582F" w:rsidR="00D164EF" w:rsidRPr="00D164EF" w:rsidRDefault="00D164EF" w:rsidP="00783662">
      <w:pPr>
        <w:pStyle w:val="Bullet"/>
      </w:pPr>
      <w:r w:rsidRPr="00D164EF">
        <w:rPr>
          <w:rtl/>
        </w:rPr>
        <w:t>به فرزندتان فرصت دوباره خواندن کتاب ها را بدهید.</w:t>
      </w:r>
    </w:p>
    <w:p w14:paraId="24C656F9" w14:textId="77777777" w:rsidR="00D164EF" w:rsidRPr="00D164EF" w:rsidRDefault="00D164EF" w:rsidP="00783662">
      <w:pPr>
        <w:pStyle w:val="Bullet"/>
      </w:pPr>
      <w:r w:rsidRPr="00D164EF">
        <w:rPr>
          <w:rtl/>
        </w:rPr>
        <w:t>برای فرزندتان به زبان های خانواده بخوانید و صحبت کنید و افراد دیگری را که به زبان های مختلف صحبت می کنند تشویق کنید تا از این زبان ها با فرزندتان استفاده کنند.</w:t>
      </w:r>
    </w:p>
    <w:p w14:paraId="680359AF" w14:textId="77777777" w:rsidR="00D164EF" w:rsidRPr="00D164EF" w:rsidRDefault="00D164EF" w:rsidP="00783662">
      <w:pPr>
        <w:pStyle w:val="Bullet"/>
      </w:pPr>
      <w:r w:rsidRPr="00D164EF">
        <w:rPr>
          <w:rtl/>
        </w:rPr>
        <w:t>اجازه دهید فرزندتان ببیند که شما و اعضای دیگر خانواده از خواندن لذت می برید. مخصوصاً برای پسرها مهم است که ببینند مردهایی که برایشان اهمیت دارند مطالعه می کنند.</w:t>
      </w:r>
    </w:p>
    <w:p w14:paraId="5192E3DE" w14:textId="187E054D" w:rsidR="00D164EF" w:rsidRPr="00D164EF" w:rsidRDefault="00D164EF" w:rsidP="00783662">
      <w:pPr>
        <w:pStyle w:val="Bullet"/>
      </w:pPr>
      <w:r w:rsidRPr="00D164EF">
        <w:rPr>
          <w:rtl/>
        </w:rPr>
        <w:t>فرزندتان را تشویق کنید در چالش خواندن نخست وزیر ویکتوریا که هر سال از ماه مارس تا سپتامبر اجرا می شود شرکت کند. خدمات دوران اولیه کودکی و مدارس مشارکت کننده فرزند شما را ثبت نام خواهند کرد- در غیر این صورت شما می توانید فرزند تان را در آدرس های زیر ثبت نام کنید:</w:t>
      </w:r>
      <w:r w:rsidR="00783662">
        <w:br/>
      </w:r>
      <w:hyperlink r:id="rId20" w:anchor="for- students-parents-and-early-childhood-services" w:history="1">
        <w:r w:rsidRPr="00036179">
          <w:rPr>
            <w:rStyle w:val="Hyperlink"/>
          </w:rPr>
          <w:t>https://www.vic.gov.au/premiers-reading-challenge?Redirect=1#for-students-parents-and-early-childhood-services</w:t>
        </w:r>
      </w:hyperlink>
    </w:p>
    <w:p w14:paraId="0B3C8D8C" w14:textId="3A1C18F0" w:rsidR="00D164EF" w:rsidRDefault="00D164EF" w:rsidP="005A0B2C">
      <w:pPr>
        <w:bidi/>
        <w:spacing w:afterLines="50" w:after="120" w:line="276" w:lineRule="auto"/>
        <w:rPr>
          <w:rFonts w:ascii="Arial" w:eastAsia="Arial Unicode MS" w:hAnsi="Arial" w:cs="Arial"/>
          <w:sz w:val="22"/>
          <w:szCs w:val="22"/>
        </w:rPr>
      </w:pPr>
    </w:p>
    <w:p w14:paraId="62F57E16" w14:textId="7EF2F618" w:rsidR="000F5DF8" w:rsidRDefault="000F5DF8">
      <w:pPr>
        <w:spacing w:after="160" w:line="259" w:lineRule="auto"/>
        <w:rPr>
          <w:rFonts w:ascii="Arial" w:eastAsia="Arial Unicode MS" w:hAnsi="Arial" w:cs="Arial"/>
          <w:sz w:val="22"/>
          <w:szCs w:val="22"/>
        </w:rPr>
      </w:pPr>
      <w:r>
        <w:rPr>
          <w:rFonts w:ascii="Arial" w:eastAsia="Arial Unicode MS" w:hAnsi="Arial" w:cs="Arial"/>
          <w:sz w:val="22"/>
          <w:szCs w:val="22"/>
        </w:rPr>
        <w:br w:type="page"/>
      </w:r>
    </w:p>
    <w:p w14:paraId="2D0EFBCB" w14:textId="77777777" w:rsidR="00D164EF" w:rsidRPr="00D164EF" w:rsidRDefault="00D164EF" w:rsidP="000F5DF8">
      <w:pPr>
        <w:pStyle w:val="Heading3"/>
      </w:pPr>
      <w:r w:rsidRPr="00D164EF">
        <w:rPr>
          <w:rtl/>
        </w:rPr>
        <w:lastRenderedPageBreak/>
        <w:t>کمک به فرزندتان در درک کلمات دشوار</w:t>
      </w:r>
    </w:p>
    <w:p w14:paraId="32DE5C9C" w14:textId="77777777" w:rsidR="00D164EF" w:rsidRPr="00D164EF" w:rsidRDefault="00D164EF" w:rsidP="005A0B2C">
      <w:pPr>
        <w:bidi/>
        <w:spacing w:afterLines="50" w:after="120" w:line="276" w:lineRule="auto"/>
        <w:rPr>
          <w:rFonts w:ascii="Arial" w:eastAsia="Arial Unicode MS" w:hAnsi="Arial" w:cs="Arial"/>
          <w:sz w:val="22"/>
          <w:szCs w:val="22"/>
        </w:rPr>
      </w:pPr>
      <w:r w:rsidRPr="00D164EF">
        <w:rPr>
          <w:rFonts w:ascii="Arial" w:eastAsia="Arial Unicode MS" w:hAnsi="Arial" w:cs="Arial"/>
          <w:sz w:val="22"/>
          <w:szCs w:val="22"/>
          <w:rtl/>
        </w:rPr>
        <w:t>هنگامی که فرزندتان شروع به خواندن برای شما می کند، اغلب با واژه های طولانی یا پیچیده مشکل دارد.راهبردهای زیر به وی کمک خواهد کرد تا مهارت های خود اصلاحی را توسعه دهد و به درک اش از متن کمک کنند.</w:t>
      </w:r>
    </w:p>
    <w:p w14:paraId="1793998D" w14:textId="77777777" w:rsidR="00D164EF" w:rsidRPr="00D164EF" w:rsidRDefault="00D164EF" w:rsidP="005A0B2C">
      <w:pPr>
        <w:bidi/>
        <w:spacing w:afterLines="50" w:after="120" w:line="276" w:lineRule="auto"/>
        <w:rPr>
          <w:rFonts w:ascii="Arial" w:eastAsia="Arial Unicode MS" w:hAnsi="Arial" w:cs="Arial"/>
          <w:sz w:val="22"/>
          <w:szCs w:val="22"/>
        </w:rPr>
      </w:pPr>
      <w:r w:rsidRPr="00D164EF">
        <w:rPr>
          <w:rFonts w:ascii="Arial" w:eastAsia="Arial Unicode MS" w:hAnsi="Arial" w:cs="Arial"/>
          <w:sz w:val="22"/>
          <w:szCs w:val="22"/>
          <w:rtl/>
        </w:rPr>
        <w:t>مهم است که به فرزندتان زمان بدهید تا خودش کلمات دشوار را استفاده کند، زیرا اگر به کودکان زمان بدهید، اغلب می‌توانند خودشان را اصلاح کنند. آنها آهسته تر از ما می خوانند و برای درک آن به زمان نیاز دارند.</w:t>
      </w:r>
    </w:p>
    <w:p w14:paraId="147677A3" w14:textId="77777777" w:rsidR="00D164EF" w:rsidRPr="00D164EF" w:rsidRDefault="00D164EF" w:rsidP="005A0B2C">
      <w:pPr>
        <w:bidi/>
        <w:spacing w:afterLines="50" w:after="120" w:line="276" w:lineRule="auto"/>
        <w:rPr>
          <w:rFonts w:ascii="Arial" w:eastAsia="Arial Unicode MS" w:hAnsi="Arial" w:cs="Arial"/>
          <w:sz w:val="22"/>
          <w:szCs w:val="22"/>
        </w:rPr>
      </w:pPr>
      <w:r w:rsidRPr="00D164EF">
        <w:rPr>
          <w:rFonts w:ascii="Arial" w:eastAsia="Arial Unicode MS" w:hAnsi="Arial" w:cs="Arial"/>
          <w:sz w:val="22"/>
          <w:szCs w:val="22"/>
          <w:rtl/>
        </w:rPr>
        <w:t>به کودک اجازه دهید کمی مقاومت داشته باشد، با دادن علامتی مانند "اولین صدای آن کلمه چیست؟"</w:t>
      </w:r>
    </w:p>
    <w:p w14:paraId="4D8CA114" w14:textId="77777777" w:rsidR="00D164EF" w:rsidRPr="0071035B" w:rsidRDefault="00D164EF" w:rsidP="005A0B2C">
      <w:pPr>
        <w:bidi/>
        <w:spacing w:afterLines="50" w:after="120" w:line="276" w:lineRule="auto"/>
        <w:rPr>
          <w:rFonts w:ascii="Arial" w:eastAsia="Arial Unicode MS" w:hAnsi="Arial" w:cs="Arial"/>
          <w:b/>
          <w:bCs/>
          <w:sz w:val="22"/>
          <w:szCs w:val="22"/>
        </w:rPr>
      </w:pPr>
      <w:r w:rsidRPr="0071035B">
        <w:rPr>
          <w:rFonts w:ascii="Arial" w:eastAsia="Arial Unicode MS" w:hAnsi="Arial" w:cs="Arial"/>
          <w:b/>
          <w:bCs/>
          <w:sz w:val="22"/>
          <w:szCs w:val="22"/>
          <w:rtl/>
        </w:rPr>
        <w:t>سوالاتی برای کمک به دادن علامت ممکن است شامل موارد زیر باشد:</w:t>
      </w:r>
    </w:p>
    <w:p w14:paraId="270C69D0" w14:textId="77777777" w:rsidR="00D164EF" w:rsidRPr="00D164EF" w:rsidRDefault="00D164EF" w:rsidP="000C2C51">
      <w:pPr>
        <w:pStyle w:val="Bullet"/>
      </w:pPr>
      <w:r w:rsidRPr="00D164EF">
        <w:rPr>
          <w:rtl/>
        </w:rPr>
        <w:t>بیایید به کلمه نگاه کنیم. این کلمه با چه حرفی (یا حروفی) شروع می شود؟ آن حرف (یا حروف) چه صدایی می دهند؟</w:t>
      </w:r>
    </w:p>
    <w:p w14:paraId="22441978" w14:textId="5B1BCDFA" w:rsidR="00D164EF" w:rsidRPr="00D164EF" w:rsidRDefault="00D164EF" w:rsidP="000C2C51">
      <w:pPr>
        <w:pStyle w:val="Bullet"/>
      </w:pPr>
      <w:r w:rsidRPr="00D164EF">
        <w:rPr>
          <w:rtl/>
        </w:rPr>
        <w:t>چه حرف هایی در وسط آن کلمه هست؟ این حرف ها چه صدایی درست می کنند؟</w:t>
      </w:r>
    </w:p>
    <w:p w14:paraId="2991E052" w14:textId="54B9DC3E" w:rsidR="00D164EF" w:rsidRPr="00D164EF" w:rsidRDefault="00D164EF" w:rsidP="000C2C51">
      <w:pPr>
        <w:pStyle w:val="Bullet"/>
      </w:pPr>
      <w:r w:rsidRPr="00D164EF">
        <w:rPr>
          <w:rtl/>
        </w:rPr>
        <w:t>آن کلمه با چه حرف (یا حرف هایی) تمام می شود؟ آن حرف (یا حرف ها) چه صدایی درست می کند؟</w:t>
      </w:r>
    </w:p>
    <w:p w14:paraId="5C576774" w14:textId="77777777" w:rsidR="00D164EF" w:rsidRPr="00D164EF" w:rsidRDefault="00D164EF" w:rsidP="000C2C51">
      <w:pPr>
        <w:pStyle w:val="Bullet"/>
      </w:pPr>
      <w:r w:rsidRPr="00D164EF">
        <w:rPr>
          <w:rtl/>
        </w:rPr>
        <w:t>آیا ما می‌توانیم آن صداها را کنار هم بگذاریم تا یک کلمه بسازیم؟</w:t>
      </w:r>
    </w:p>
    <w:p w14:paraId="2028B9CA" w14:textId="77777777" w:rsidR="00D164EF" w:rsidRPr="00D164EF" w:rsidRDefault="00D164EF" w:rsidP="000C2C51">
      <w:pPr>
        <w:pStyle w:val="Bullet"/>
      </w:pPr>
      <w:r w:rsidRPr="00D164EF">
        <w:rPr>
          <w:rtl/>
        </w:rPr>
        <w:t>به تصویر نگاه کنید. چه شیئی ای را می توانید در تصویر ببینید که ممکن است با آن حرف شروع شود؟</w:t>
      </w:r>
    </w:p>
    <w:p w14:paraId="556C3C65" w14:textId="77777777" w:rsidR="00D164EF" w:rsidRPr="00D164EF" w:rsidRDefault="00D164EF" w:rsidP="000C2C51">
      <w:pPr>
        <w:pStyle w:val="Bullet"/>
      </w:pPr>
      <w:r w:rsidRPr="00D164EF">
        <w:rPr>
          <w:rtl/>
        </w:rPr>
        <w:t>فکر می کنید این کلمه چه معنایی می تواند داشته باشد؟ راه دیگر گفتن آن کلمه چیست؟</w:t>
      </w:r>
    </w:p>
    <w:p w14:paraId="3455C981" w14:textId="77777777" w:rsidR="00D164EF" w:rsidRPr="00D164EF" w:rsidRDefault="00D164EF" w:rsidP="005A0B2C">
      <w:pPr>
        <w:bidi/>
        <w:spacing w:afterLines="50" w:after="120" w:line="276" w:lineRule="auto"/>
        <w:rPr>
          <w:rFonts w:ascii="Arial" w:eastAsia="Arial Unicode MS" w:hAnsi="Arial" w:cs="Arial"/>
          <w:sz w:val="22"/>
          <w:szCs w:val="22"/>
        </w:rPr>
      </w:pPr>
      <w:r w:rsidRPr="00D164EF">
        <w:rPr>
          <w:rFonts w:ascii="Arial" w:eastAsia="Arial Unicode MS" w:hAnsi="Arial" w:cs="Arial"/>
          <w:sz w:val="22"/>
          <w:szCs w:val="22"/>
          <w:rtl/>
        </w:rPr>
        <w:t>اگر راهنمایی های بالا کار نمی کنند، می توانید به سادگی بگویید: "این کلمه ... است".</w:t>
      </w:r>
    </w:p>
    <w:p w14:paraId="5A203965" w14:textId="77777777" w:rsidR="00D164EF" w:rsidRPr="00D164EF" w:rsidRDefault="00D164EF" w:rsidP="005A0B2C">
      <w:pPr>
        <w:bidi/>
        <w:spacing w:afterLines="50" w:after="120" w:line="276" w:lineRule="auto"/>
        <w:rPr>
          <w:rFonts w:ascii="Arial" w:eastAsia="Arial Unicode MS" w:hAnsi="Arial" w:cs="Arial"/>
          <w:sz w:val="22"/>
          <w:szCs w:val="22"/>
        </w:rPr>
      </w:pPr>
      <w:r w:rsidRPr="00D164EF">
        <w:rPr>
          <w:rFonts w:ascii="Arial" w:eastAsia="Arial Unicode MS" w:hAnsi="Arial" w:cs="Arial"/>
          <w:sz w:val="22"/>
          <w:szCs w:val="22"/>
          <w:rtl/>
        </w:rPr>
        <w:t>یکی از جنبه های مهم در یادگیری خواندن، تحسین تلاش های مکرر کودکان است. تحسین می تواند مخصوص باشد، به عنوان مثال، "آفرین که آن جمله را دوباره خواندی، آن کلمه را خودت درست کردی" یا تحسین کلی مانند "شما خیلی تلاش می کنی، آفرین."</w:t>
      </w:r>
    </w:p>
    <w:p w14:paraId="2146C83C" w14:textId="77777777" w:rsidR="00D164EF" w:rsidRPr="00D164EF" w:rsidRDefault="00D164EF" w:rsidP="005A0B2C">
      <w:pPr>
        <w:bidi/>
        <w:spacing w:afterLines="50" w:after="120" w:line="276" w:lineRule="auto"/>
        <w:rPr>
          <w:rFonts w:ascii="Arial" w:eastAsia="Arial Unicode MS" w:hAnsi="Arial" w:cs="Arial"/>
          <w:sz w:val="22"/>
          <w:szCs w:val="22"/>
        </w:rPr>
      </w:pPr>
      <w:r w:rsidRPr="00D164EF">
        <w:rPr>
          <w:rFonts w:ascii="Arial" w:eastAsia="Arial Unicode MS" w:hAnsi="Arial" w:cs="Arial"/>
          <w:sz w:val="22"/>
          <w:szCs w:val="22"/>
          <w:rtl/>
        </w:rPr>
        <w:t>یک راهبردهای خوب دیگر این است که از فرزندتان بپرسید چگونه آن کلمه را فهمیده است. این به تقویت راهبردهای خواندنی که او از شما و از مدرسه یاد می گیرد کمک می کند.</w:t>
      </w:r>
    </w:p>
    <w:p w14:paraId="337C78E5" w14:textId="07D966D7" w:rsidR="00D164EF" w:rsidRDefault="00D164EF" w:rsidP="005A0B2C">
      <w:pPr>
        <w:bidi/>
        <w:spacing w:afterLines="50" w:after="120" w:line="276" w:lineRule="auto"/>
        <w:rPr>
          <w:rFonts w:ascii="Arial" w:eastAsia="Arial Unicode MS" w:hAnsi="Arial" w:cs="Arial"/>
          <w:sz w:val="22"/>
          <w:szCs w:val="22"/>
        </w:rPr>
      </w:pPr>
    </w:p>
    <w:p w14:paraId="3A4B0AE5" w14:textId="6BEDB3EB" w:rsidR="0050024E" w:rsidRDefault="0050024E">
      <w:pPr>
        <w:spacing w:after="160" w:line="259" w:lineRule="auto"/>
        <w:rPr>
          <w:rFonts w:ascii="Arial" w:eastAsia="Arial Unicode MS" w:hAnsi="Arial" w:cs="Arial"/>
          <w:sz w:val="22"/>
          <w:szCs w:val="22"/>
        </w:rPr>
      </w:pPr>
      <w:r>
        <w:rPr>
          <w:rFonts w:ascii="Arial" w:eastAsia="Arial Unicode MS" w:hAnsi="Arial" w:cs="Arial"/>
          <w:sz w:val="22"/>
          <w:szCs w:val="22"/>
        </w:rPr>
        <w:br w:type="page"/>
      </w:r>
    </w:p>
    <w:p w14:paraId="51ABE0B2" w14:textId="77777777" w:rsidR="00D164EF" w:rsidRPr="00D164EF" w:rsidRDefault="00D164EF" w:rsidP="0050024E">
      <w:pPr>
        <w:pStyle w:val="Heading3"/>
      </w:pPr>
      <w:r w:rsidRPr="00D164EF">
        <w:rPr>
          <w:rtl/>
        </w:rPr>
        <w:lastRenderedPageBreak/>
        <w:t>گفتگو درباره کتاب</w:t>
      </w:r>
    </w:p>
    <w:p w14:paraId="79A7608F" w14:textId="77777777" w:rsidR="00D164EF" w:rsidRPr="00D164EF" w:rsidRDefault="00D164EF" w:rsidP="005A0B2C">
      <w:pPr>
        <w:bidi/>
        <w:spacing w:afterLines="50" w:after="120" w:line="276" w:lineRule="auto"/>
        <w:rPr>
          <w:rFonts w:ascii="Arial" w:eastAsia="Arial Unicode MS" w:hAnsi="Arial" w:cs="Arial"/>
          <w:sz w:val="22"/>
          <w:szCs w:val="22"/>
        </w:rPr>
      </w:pPr>
      <w:r w:rsidRPr="00D164EF">
        <w:rPr>
          <w:rFonts w:ascii="Arial" w:eastAsia="Arial Unicode MS" w:hAnsi="Arial" w:cs="Arial"/>
          <w:sz w:val="22"/>
          <w:szCs w:val="22"/>
          <w:rtl/>
        </w:rPr>
        <w:t>گفتگو در مورد محتوا و معنای کتابها بخش مهمی از خواندن است. در مورد کتاب قبل، در حین و بعد از خواندن گفتگو کنید و فرزندتان را برای به اشتراک گذاشتن ایده های خودش و سوال کردن در مورد کتاب تشویق کنید. ایجاد کردن پیوندها در سراسر متن با پرسیدن سؤالات راهنما، کودکان را تشویق می کند تا درباره آنچه می خوانند فکر کنند.</w:t>
      </w:r>
    </w:p>
    <w:p w14:paraId="49136143" w14:textId="77777777" w:rsidR="00D164EF" w:rsidRPr="00863610" w:rsidRDefault="00D164EF" w:rsidP="005A0B2C">
      <w:pPr>
        <w:bidi/>
        <w:spacing w:afterLines="50" w:after="120" w:line="276" w:lineRule="auto"/>
        <w:rPr>
          <w:rFonts w:ascii="Arial" w:eastAsia="Arial Unicode MS" w:hAnsi="Arial" w:cs="Arial"/>
          <w:b/>
          <w:bCs/>
          <w:sz w:val="22"/>
          <w:szCs w:val="22"/>
        </w:rPr>
      </w:pPr>
      <w:r w:rsidRPr="00863610">
        <w:rPr>
          <w:rFonts w:ascii="Arial" w:eastAsia="Arial Unicode MS" w:hAnsi="Arial" w:cs="Arial"/>
          <w:b/>
          <w:bCs/>
          <w:sz w:val="22"/>
          <w:szCs w:val="22"/>
          <w:rtl/>
        </w:rPr>
        <w:t>در اینجا چند سوال هست که شما می توانید قبل، در حین و بعد از خواندن کتاب بپرسید:</w:t>
      </w:r>
    </w:p>
    <w:p w14:paraId="078727B4" w14:textId="4C886681" w:rsidR="00D164EF" w:rsidRPr="00D164EF" w:rsidRDefault="00D164EF" w:rsidP="005D6B7C">
      <w:pPr>
        <w:pStyle w:val="Bullet"/>
      </w:pPr>
      <w:r w:rsidRPr="00D164EF">
        <w:rPr>
          <w:rtl/>
        </w:rPr>
        <w:t>به جلد کتاب نگاه کن. فکر می کنی این کتاب ممکنه در مورد چی باشه؟</w:t>
      </w:r>
    </w:p>
    <w:p w14:paraId="670AC821" w14:textId="77777777" w:rsidR="00D164EF" w:rsidRPr="00D164EF" w:rsidRDefault="00D164EF" w:rsidP="005D6B7C">
      <w:pPr>
        <w:pStyle w:val="Bullet"/>
      </w:pPr>
      <w:r w:rsidRPr="00D164EF">
        <w:rPr>
          <w:rtl/>
        </w:rPr>
        <w:t>جایی که داستان کتاب در آن رخ می دهد، چه احساسی در شما ایجاد می کند؟</w:t>
      </w:r>
    </w:p>
    <w:p w14:paraId="23AC8C7B" w14:textId="27D151AF" w:rsidR="00D164EF" w:rsidRPr="00D164EF" w:rsidRDefault="00D164EF" w:rsidP="005D6B7C">
      <w:pPr>
        <w:pStyle w:val="Bullet"/>
      </w:pPr>
      <w:r w:rsidRPr="00D164EF">
        <w:rPr>
          <w:rtl/>
        </w:rPr>
        <w:t>شخصیت را در اول داستان چطور توصیف می کنی؟</w:t>
      </w:r>
    </w:p>
    <w:p w14:paraId="2D961324" w14:textId="243772DA" w:rsidR="00D164EF" w:rsidRPr="00D164EF" w:rsidRDefault="00D164EF" w:rsidP="005D6B7C">
      <w:pPr>
        <w:pStyle w:val="Bullet"/>
      </w:pPr>
      <w:r w:rsidRPr="00D164EF">
        <w:rPr>
          <w:rtl/>
        </w:rPr>
        <w:t>در تصاویر چه اتفاقی می افته؟</w:t>
      </w:r>
    </w:p>
    <w:p w14:paraId="7169185A" w14:textId="1F4FE90C" w:rsidR="00D164EF" w:rsidRPr="00D164EF" w:rsidRDefault="00D164EF" w:rsidP="005D6B7C">
      <w:pPr>
        <w:pStyle w:val="Bullet"/>
      </w:pPr>
      <w:r w:rsidRPr="00D164EF">
        <w:rPr>
          <w:rtl/>
        </w:rPr>
        <w:t>فکر می کنی بعد چه اتفاقی می افته؟</w:t>
      </w:r>
    </w:p>
    <w:p w14:paraId="67D83173" w14:textId="57AC3279" w:rsidR="00D164EF" w:rsidRPr="00D164EF" w:rsidRDefault="00D164EF" w:rsidP="005D6B7C">
      <w:pPr>
        <w:pStyle w:val="Bullet"/>
      </w:pPr>
      <w:r w:rsidRPr="00D164EF">
        <w:rPr>
          <w:rtl/>
        </w:rPr>
        <w:t>چرا ممکنه</w:t>
      </w:r>
      <w:r w:rsidR="002B653F">
        <w:rPr>
          <w:rtl/>
        </w:rPr>
        <w:t xml:space="preserve"> </w:t>
      </w:r>
      <w:r w:rsidRPr="00D164EF">
        <w:rPr>
          <w:rtl/>
        </w:rPr>
        <w:t>یک شخصیت این کار را انجام داده باشه؟ شما در این وضعیت چه کار می کردی؟</w:t>
      </w:r>
    </w:p>
    <w:p w14:paraId="6BEDF340" w14:textId="04191FE1" w:rsidR="00D164EF" w:rsidRPr="00D164EF" w:rsidRDefault="00D164EF" w:rsidP="005D6B7C">
      <w:pPr>
        <w:pStyle w:val="Bullet"/>
      </w:pPr>
      <w:r w:rsidRPr="00D164EF">
        <w:rPr>
          <w:rtl/>
        </w:rPr>
        <w:t>شخصیت مورد علاقه شما در داستان چی بود؟ چرا شما آن شخصیت را دوست داشتی؟</w:t>
      </w:r>
    </w:p>
    <w:p w14:paraId="2299BC5D" w14:textId="52E8BEFF" w:rsidR="00D164EF" w:rsidRPr="00D164EF" w:rsidRDefault="00D164EF" w:rsidP="005D6B7C">
      <w:pPr>
        <w:pStyle w:val="Bullet"/>
      </w:pPr>
      <w:r w:rsidRPr="00D164EF">
        <w:rPr>
          <w:rtl/>
        </w:rPr>
        <w:t>بخش مورد علاقه ات از کتاب چی بود؟</w:t>
      </w:r>
    </w:p>
    <w:p w14:paraId="7EDBF4A7" w14:textId="77777777" w:rsidR="00D164EF" w:rsidRPr="00D164EF" w:rsidRDefault="00D164EF" w:rsidP="005D6B7C">
      <w:pPr>
        <w:pStyle w:val="Bullet"/>
      </w:pPr>
      <w:r w:rsidRPr="00D164EF">
        <w:rPr>
          <w:rtl/>
        </w:rPr>
        <w:t>آیا می تونی سعی کنی داستان را از زبان خودت برای من بازگو کنی؟</w:t>
      </w:r>
    </w:p>
    <w:p w14:paraId="5745A5B3" w14:textId="77777777" w:rsidR="00D164EF" w:rsidRPr="00D164EF" w:rsidRDefault="00D164EF" w:rsidP="005A0B2C">
      <w:pPr>
        <w:bidi/>
        <w:spacing w:afterLines="50" w:after="120" w:line="276" w:lineRule="auto"/>
        <w:rPr>
          <w:rFonts w:ascii="Arial" w:eastAsia="Arial Unicode MS" w:hAnsi="Arial" w:cs="Arial"/>
          <w:sz w:val="22"/>
          <w:szCs w:val="22"/>
        </w:rPr>
      </w:pPr>
    </w:p>
    <w:p w14:paraId="25F2A7C2" w14:textId="77777777" w:rsidR="00D164EF" w:rsidRPr="00D164EF" w:rsidRDefault="00D164EF" w:rsidP="008B0166">
      <w:pPr>
        <w:pStyle w:val="Heading3"/>
      </w:pPr>
      <w:r w:rsidRPr="00D164EF">
        <w:rPr>
          <w:rtl/>
        </w:rPr>
        <w:t>بیشترین استفاده از زمان صفحه نمایش</w:t>
      </w:r>
    </w:p>
    <w:p w14:paraId="691A8E3F" w14:textId="77777777" w:rsidR="00D164EF" w:rsidRPr="00D164EF" w:rsidRDefault="00D164EF" w:rsidP="005A0B2C">
      <w:pPr>
        <w:bidi/>
        <w:spacing w:afterLines="50" w:after="120" w:line="276" w:lineRule="auto"/>
        <w:rPr>
          <w:rFonts w:ascii="Arial" w:eastAsia="Arial Unicode MS" w:hAnsi="Arial" w:cs="Arial"/>
          <w:sz w:val="22"/>
          <w:szCs w:val="22"/>
        </w:rPr>
      </w:pPr>
      <w:r w:rsidRPr="00D164EF">
        <w:rPr>
          <w:rFonts w:ascii="Arial" w:eastAsia="Arial Unicode MS" w:hAnsi="Arial" w:cs="Arial"/>
          <w:sz w:val="22"/>
          <w:szCs w:val="22"/>
          <w:rtl/>
        </w:rPr>
        <w:t>شما می‌توانید از همان سؤالاتی که ممکن است در طول بوک چت از فرزندتان بپرسید (به بالا مراجعه کنید)، برای گفتگودر مورد برنامه‌های تلویزیونی و برنامه‌ها و گیم های صفحه نمایش دیگر و گیم هایی که با هم تماشا می‌کنید یا بازی می‌کنید، استفاده کنید. درک رسانه های تصویری یک عنصر کلیدی برای سوادآموزی فرزند شما است.</w:t>
      </w:r>
    </w:p>
    <w:p w14:paraId="63D1E750" w14:textId="6A56A4FD" w:rsidR="00D164EF" w:rsidRPr="008B0166" w:rsidRDefault="00D164EF" w:rsidP="008B0166">
      <w:pPr>
        <w:bidi/>
        <w:spacing w:afterLines="50" w:after="120" w:line="276" w:lineRule="auto"/>
        <w:rPr>
          <w:rFonts w:ascii="Arial" w:eastAsia="Arial Unicode MS" w:hAnsi="Arial" w:cs="Arial"/>
          <w:b/>
          <w:bCs/>
          <w:sz w:val="22"/>
          <w:szCs w:val="22"/>
        </w:rPr>
      </w:pPr>
      <w:r w:rsidRPr="008B0166">
        <w:rPr>
          <w:rFonts w:ascii="Arial" w:eastAsia="Arial Unicode MS" w:hAnsi="Arial" w:cs="Arial"/>
          <w:b/>
          <w:bCs/>
          <w:sz w:val="22"/>
          <w:szCs w:val="22"/>
          <w:rtl/>
        </w:rPr>
        <w:t>یک عنصر کلیدی برای سوادآموزی فرزند شما است.</w:t>
      </w:r>
      <w:r w:rsidR="008B0166" w:rsidRPr="008B0166">
        <w:rPr>
          <w:rFonts w:ascii="Arial" w:eastAsia="Arial Unicode MS" w:hAnsi="Arial" w:cs="Arial"/>
          <w:b/>
          <w:bCs/>
          <w:sz w:val="22"/>
          <w:szCs w:val="22"/>
        </w:rPr>
        <w:t xml:space="preserve"> </w:t>
      </w:r>
      <w:r w:rsidRPr="008B0166">
        <w:rPr>
          <w:rFonts w:ascii="Arial" w:eastAsia="Arial Unicode MS" w:hAnsi="Arial" w:cs="Arial"/>
          <w:b/>
          <w:bCs/>
          <w:sz w:val="22"/>
          <w:szCs w:val="22"/>
          <w:rtl/>
        </w:rPr>
        <w:t>همچنین برای کمک به مشارکت فرزندتان در خواندن، تعدادی از بازی های عالی در اینترنت وجود دارد.</w:t>
      </w:r>
      <w:r w:rsidR="008B0166" w:rsidRPr="008B0166">
        <w:rPr>
          <w:rFonts w:ascii="Arial" w:eastAsia="Arial Unicode MS" w:hAnsi="Arial" w:cs="Arial"/>
          <w:b/>
          <w:bCs/>
          <w:sz w:val="22"/>
          <w:szCs w:val="22"/>
        </w:rPr>
        <w:t xml:space="preserve"> </w:t>
      </w:r>
      <w:r w:rsidRPr="008B0166">
        <w:rPr>
          <w:rFonts w:ascii="Arial" w:eastAsia="Arial Unicode MS" w:hAnsi="Arial" w:cs="Arial"/>
          <w:b/>
          <w:bCs/>
          <w:sz w:val="22"/>
          <w:szCs w:val="22"/>
          <w:rtl/>
        </w:rPr>
        <w:t>این بازی ها شامل موارد زیر هستند:</w:t>
      </w:r>
    </w:p>
    <w:p w14:paraId="06A3CC78" w14:textId="6CDFACB0" w:rsidR="00D164EF" w:rsidRPr="00D164EF" w:rsidRDefault="00D164EF" w:rsidP="008B0166">
      <w:pPr>
        <w:pStyle w:val="Bullet"/>
      </w:pPr>
      <w:r w:rsidRPr="00D164EF">
        <w:rPr>
          <w:rtl/>
        </w:rPr>
        <w:t>بازی صدا شناسی که خواندن و آگاهی حرف و صدا را بهبود می بخشد. صدا شناسی شامل مشخص کردن صداهای انفرادی در یک کلمه و سپس قرار دادن این صداها کنار هم برای ساختن کلمه است.</w:t>
      </w:r>
    </w:p>
    <w:p w14:paraId="5DB0A8D4" w14:textId="5BF0D791" w:rsidR="00D164EF" w:rsidRPr="00D164EF" w:rsidRDefault="00D164EF" w:rsidP="008B0166">
      <w:pPr>
        <w:pStyle w:val="Bullet"/>
      </w:pPr>
      <w:r w:rsidRPr="00D164EF">
        <w:rPr>
          <w:rtl/>
        </w:rPr>
        <w:t>بازی های دستور زبان، نقطه گذاری و املا.</w:t>
      </w:r>
    </w:p>
    <w:p w14:paraId="5D49A9B3" w14:textId="418ACACA" w:rsidR="00D164EF" w:rsidRPr="00D164EF" w:rsidRDefault="00D164EF" w:rsidP="008B0166">
      <w:pPr>
        <w:pStyle w:val="Bullet"/>
      </w:pPr>
      <w:r w:rsidRPr="00D164EF">
        <w:rPr>
          <w:rtl/>
        </w:rPr>
        <w:t>بازی های با کلمات.</w:t>
      </w:r>
    </w:p>
    <w:p w14:paraId="6E002C50" w14:textId="0DD28BC7" w:rsidR="00D164EF" w:rsidRDefault="00D164EF" w:rsidP="005A0B2C">
      <w:pPr>
        <w:bidi/>
        <w:spacing w:afterLines="50" w:after="120" w:line="276" w:lineRule="auto"/>
        <w:rPr>
          <w:rFonts w:ascii="Arial" w:eastAsia="Arial Unicode MS" w:hAnsi="Arial" w:cs="Arial"/>
          <w:sz w:val="22"/>
          <w:szCs w:val="22"/>
        </w:rPr>
      </w:pPr>
    </w:p>
    <w:p w14:paraId="61490597" w14:textId="496869D1" w:rsidR="00F35D85" w:rsidRDefault="00F35D85">
      <w:pPr>
        <w:spacing w:after="160" w:line="259" w:lineRule="auto"/>
        <w:rPr>
          <w:rFonts w:ascii="Arial" w:eastAsia="Arial Unicode MS" w:hAnsi="Arial" w:cs="Arial"/>
          <w:sz w:val="22"/>
          <w:szCs w:val="22"/>
        </w:rPr>
      </w:pPr>
      <w:r>
        <w:rPr>
          <w:rFonts w:ascii="Arial" w:eastAsia="Arial Unicode MS" w:hAnsi="Arial" w:cs="Arial"/>
          <w:sz w:val="22"/>
          <w:szCs w:val="22"/>
        </w:rPr>
        <w:br w:type="page"/>
      </w:r>
    </w:p>
    <w:p w14:paraId="17B0F5AC" w14:textId="77777777" w:rsidR="00D164EF" w:rsidRPr="00F35D85" w:rsidRDefault="00D164EF" w:rsidP="005A0B2C">
      <w:pPr>
        <w:bidi/>
        <w:spacing w:afterLines="50" w:after="120" w:line="276" w:lineRule="auto"/>
        <w:rPr>
          <w:rFonts w:ascii="Arial" w:eastAsia="Arial Unicode MS" w:hAnsi="Arial" w:cs="Arial"/>
          <w:b/>
          <w:bCs/>
          <w:sz w:val="22"/>
          <w:szCs w:val="22"/>
        </w:rPr>
      </w:pPr>
      <w:r w:rsidRPr="00F35D85">
        <w:rPr>
          <w:rFonts w:ascii="Arial" w:eastAsia="Arial Unicode MS" w:hAnsi="Arial" w:cs="Arial"/>
          <w:b/>
          <w:bCs/>
          <w:sz w:val="22"/>
          <w:szCs w:val="22"/>
          <w:rtl/>
        </w:rPr>
        <w:lastRenderedPageBreak/>
        <w:t>در اینجا فهرست کوتاهی از وب سایت های خوب برای کمک به شروع جستجوی آنلاین تان برای بازی ها و دیگر منابع وجود دارد:</w:t>
      </w:r>
    </w:p>
    <w:p w14:paraId="7ACD7DA7" w14:textId="7F5BD894" w:rsidR="00D164EF" w:rsidRPr="007D2CC9" w:rsidRDefault="00000000" w:rsidP="00C32894">
      <w:pPr>
        <w:pStyle w:val="Bullet"/>
        <w:rPr>
          <w:rStyle w:val="Hyperlink"/>
        </w:rPr>
      </w:pPr>
      <w:hyperlink r:id="rId21" w:history="1">
        <w:r w:rsidR="00B7486D" w:rsidRPr="00B7486D">
          <w:rPr>
            <w:rStyle w:val="Hyperlink"/>
            <w:u w:val="none"/>
          </w:rPr>
          <w:t xml:space="preserve"> </w:t>
        </w:r>
        <w:r w:rsidR="00B7486D" w:rsidRPr="00B46EF3">
          <w:rPr>
            <w:rStyle w:val="Hyperlink"/>
          </w:rPr>
          <w:t>(select Early Childhood or Primary Students tabs)</w:t>
        </w:r>
      </w:hyperlink>
      <w:r w:rsidR="00B7486D">
        <w:rPr>
          <w:rStyle w:val="Hyperlink"/>
        </w:rPr>
        <w:t xml:space="preserve"> </w:t>
      </w:r>
      <w:hyperlink r:id="rId22" w:history="1">
        <w:r w:rsidR="00B7486D" w:rsidRPr="00D540C6">
          <w:rPr>
            <w:rStyle w:val="Hyperlink"/>
          </w:rPr>
          <w:t>https://fuse.education.vic.gov.au</w:t>
        </w:r>
      </w:hyperlink>
    </w:p>
    <w:p w14:paraId="385A7C62" w14:textId="0AD26C9B" w:rsidR="00D164EF" w:rsidRPr="007D2CC9" w:rsidRDefault="00000000" w:rsidP="007D2CC9">
      <w:pPr>
        <w:pStyle w:val="Bullet"/>
        <w:rPr>
          <w:rStyle w:val="Hyperlink"/>
        </w:rPr>
      </w:pPr>
      <w:hyperlink r:id="rId23" w:history="1">
        <w:r w:rsidR="00D164EF" w:rsidRPr="007D2CC9">
          <w:rPr>
            <w:rStyle w:val="Hyperlink"/>
          </w:rPr>
          <w:t>http://education.abc.net.au</w:t>
        </w:r>
      </w:hyperlink>
    </w:p>
    <w:p w14:paraId="02629A3D" w14:textId="287D21E4" w:rsidR="00D164EF" w:rsidRPr="007D2CC9" w:rsidRDefault="00000000" w:rsidP="007D2CC9">
      <w:pPr>
        <w:pStyle w:val="Bullet"/>
        <w:rPr>
          <w:rStyle w:val="Hyperlink"/>
        </w:rPr>
      </w:pPr>
      <w:hyperlink r:id="rId24" w:history="1">
        <w:r w:rsidR="00D164EF" w:rsidRPr="007D2CC9">
          <w:rPr>
            <w:rStyle w:val="Hyperlink"/>
          </w:rPr>
          <w:t>http://www.abc.net.au/tv/programs/play-school-story-time</w:t>
        </w:r>
      </w:hyperlink>
    </w:p>
    <w:p w14:paraId="1BC3D973" w14:textId="246CCFBE" w:rsidR="00D164EF" w:rsidRPr="007D2CC9" w:rsidRDefault="00000000" w:rsidP="007D2CC9">
      <w:pPr>
        <w:pStyle w:val="Bullet"/>
        <w:rPr>
          <w:rStyle w:val="Hyperlink"/>
        </w:rPr>
      </w:pPr>
      <w:hyperlink r:id="rId25" w:history="1">
        <w:r w:rsidR="00D164EF" w:rsidRPr="007D2CC9">
          <w:rPr>
            <w:rStyle w:val="Hyperlink"/>
          </w:rPr>
          <w:t>https://actf.com.au</w:t>
        </w:r>
        <w:r w:rsidR="007D2CC9" w:rsidRPr="007D2CC9">
          <w:rPr>
            <w:rStyle w:val="Hyperlink"/>
          </w:rPr>
          <w:t>/</w:t>
        </w:r>
      </w:hyperlink>
    </w:p>
    <w:p w14:paraId="4379C89A" w14:textId="0F043D60" w:rsidR="00D164EF" w:rsidRPr="00D164EF" w:rsidRDefault="00000000" w:rsidP="005A0B2C">
      <w:pPr>
        <w:bidi/>
        <w:spacing w:afterLines="50" w:after="120" w:line="276" w:lineRule="auto"/>
        <w:rPr>
          <w:rFonts w:ascii="Arial" w:eastAsia="Arial Unicode MS" w:hAnsi="Arial" w:cs="Arial"/>
          <w:sz w:val="22"/>
          <w:szCs w:val="22"/>
        </w:rPr>
      </w:pPr>
      <w:hyperlink r:id="rId26" w:history="1">
        <w:r w:rsidR="00874010" w:rsidRPr="00874010">
          <w:rPr>
            <w:rStyle w:val="Hyperlink"/>
          </w:rPr>
          <w:t>http://fuse.education.vic.gov.au/?ZY2GMP</w:t>
        </w:r>
      </w:hyperlink>
      <w:r w:rsidR="00874010" w:rsidRPr="008E1474">
        <w:rPr>
          <w:rStyle w:val="Hyperlink"/>
          <w:color w:val="000000" w:themeColor="text1"/>
          <w:sz w:val="22"/>
          <w:szCs w:val="22"/>
          <w:u w:val="none"/>
        </w:rPr>
        <w:t>)</w:t>
      </w:r>
      <w:r w:rsidR="00874010" w:rsidRPr="008E1474">
        <w:rPr>
          <w:rStyle w:val="ENText"/>
          <w:color w:val="000000" w:themeColor="text1"/>
          <w:sz w:val="22"/>
          <w:szCs w:val="22"/>
        </w:rPr>
        <w:t xml:space="preserve"> </w:t>
      </w:r>
      <w:r w:rsidR="00874010" w:rsidRPr="00874010">
        <w:rPr>
          <w:rStyle w:val="ENText"/>
        </w:rPr>
        <w:t>Taking Small Bytes</w:t>
      </w:r>
      <w:r w:rsidR="00D164EF" w:rsidRPr="00D164EF">
        <w:rPr>
          <w:rFonts w:ascii="Arial" w:eastAsia="Arial Unicode MS" w:hAnsi="Arial" w:cs="Arial"/>
          <w:sz w:val="22"/>
          <w:szCs w:val="22"/>
          <w:rtl/>
        </w:rPr>
        <w:t xml:space="preserve">) هم یک منبع عالی است. آن </w:t>
      </w:r>
      <w:r w:rsidR="00D164EF" w:rsidRPr="001E30BC">
        <w:rPr>
          <w:rStyle w:val="ENText"/>
          <w:rtl/>
        </w:rPr>
        <w:t>100</w:t>
      </w:r>
      <w:r w:rsidR="00D164EF" w:rsidRPr="00D164EF">
        <w:rPr>
          <w:rFonts w:ascii="Arial" w:eastAsia="Arial Unicode MS" w:hAnsi="Arial" w:cs="Arial"/>
          <w:sz w:val="22"/>
          <w:szCs w:val="22"/>
          <w:rtl/>
        </w:rPr>
        <w:t xml:space="preserve"> فعالیت فن آوری دیجیتال دارد که شما می توانید در مورد آنها با فرزندتان گفتگو کنید. آن همچنین شامل راهنمایی هایی در مورد استفاده عاقلانه و ایمن از فن آوری های دیجیتال است.</w:t>
      </w:r>
    </w:p>
    <w:p w14:paraId="321192CA" w14:textId="77777777" w:rsidR="00D164EF" w:rsidRPr="00D164EF" w:rsidRDefault="00D164EF" w:rsidP="005A0B2C">
      <w:pPr>
        <w:bidi/>
        <w:spacing w:afterLines="50" w:after="120" w:line="276" w:lineRule="auto"/>
        <w:rPr>
          <w:rFonts w:ascii="Arial" w:eastAsia="Arial Unicode MS" w:hAnsi="Arial" w:cs="Arial"/>
          <w:sz w:val="22"/>
          <w:szCs w:val="22"/>
        </w:rPr>
      </w:pPr>
    </w:p>
    <w:p w14:paraId="142F0111" w14:textId="77777777" w:rsidR="00D164EF" w:rsidRPr="00D164EF" w:rsidRDefault="00D164EF" w:rsidP="001E30BC">
      <w:pPr>
        <w:pStyle w:val="Heading3"/>
      </w:pPr>
      <w:r w:rsidRPr="00D164EF">
        <w:rPr>
          <w:rtl/>
        </w:rPr>
        <w:t>خواندن دنیا با هم</w:t>
      </w:r>
    </w:p>
    <w:p w14:paraId="6A48A86A" w14:textId="77777777" w:rsidR="00D164EF" w:rsidRPr="00D164EF" w:rsidRDefault="00D164EF" w:rsidP="005A0B2C">
      <w:pPr>
        <w:bidi/>
        <w:spacing w:afterLines="50" w:after="120" w:line="276" w:lineRule="auto"/>
        <w:rPr>
          <w:rFonts w:ascii="Arial" w:eastAsia="Arial Unicode MS" w:hAnsi="Arial" w:cs="Arial"/>
          <w:sz w:val="22"/>
          <w:szCs w:val="22"/>
        </w:rPr>
      </w:pPr>
      <w:r w:rsidRPr="00D164EF">
        <w:rPr>
          <w:rFonts w:ascii="Arial" w:eastAsia="Arial Unicode MS" w:hAnsi="Arial" w:cs="Arial"/>
          <w:sz w:val="22"/>
          <w:szCs w:val="22"/>
          <w:rtl/>
        </w:rPr>
        <w:t>دنیا پر از حروف و کلماتی است که شما و فرزندتان می توانید با هم بخوانید.</w:t>
      </w:r>
    </w:p>
    <w:p w14:paraId="0071D00A" w14:textId="77777777" w:rsidR="00D164EF" w:rsidRPr="001E30BC" w:rsidRDefault="00D164EF" w:rsidP="005A0B2C">
      <w:pPr>
        <w:bidi/>
        <w:spacing w:afterLines="50" w:after="120" w:line="276" w:lineRule="auto"/>
        <w:rPr>
          <w:rFonts w:ascii="Arial" w:eastAsia="Arial Unicode MS" w:hAnsi="Arial" w:cs="Arial"/>
          <w:b/>
          <w:bCs/>
          <w:sz w:val="22"/>
          <w:szCs w:val="22"/>
        </w:rPr>
      </w:pPr>
      <w:r w:rsidRPr="001E30BC">
        <w:rPr>
          <w:rFonts w:ascii="Arial" w:eastAsia="Arial Unicode MS" w:hAnsi="Arial" w:cs="Arial"/>
          <w:b/>
          <w:bCs/>
          <w:sz w:val="22"/>
          <w:szCs w:val="22"/>
          <w:rtl/>
        </w:rPr>
        <w:t>فعالیت ها می تواند شامل موارد زیر باشد:</w:t>
      </w:r>
    </w:p>
    <w:p w14:paraId="2946C7D5" w14:textId="77777777" w:rsidR="00D164EF" w:rsidRPr="00D164EF" w:rsidRDefault="00D164EF" w:rsidP="00396219">
      <w:pPr>
        <w:pStyle w:val="Bullet"/>
      </w:pPr>
      <w:r w:rsidRPr="00D164EF">
        <w:rPr>
          <w:rtl/>
        </w:rPr>
        <w:t>وسایل فرزندتان را نام ببرید و در مورد حرف و صداهای اسم آنها صحبت کنید.</w:t>
      </w:r>
    </w:p>
    <w:p w14:paraId="1B6CF2B3" w14:textId="77777777" w:rsidR="00D164EF" w:rsidRPr="00D164EF" w:rsidRDefault="00D164EF" w:rsidP="00396219">
      <w:pPr>
        <w:pStyle w:val="Bullet"/>
      </w:pPr>
      <w:r w:rsidRPr="00D164EF">
        <w:rPr>
          <w:rtl/>
        </w:rPr>
        <w:t>این مهم است که ارزش خواندن برای اهداف روزمره را به کودکان نشان دهیم. وقتی که دستور پخت غذاها، کارت های تبریک، تقویم ها، لیست های خرید، برچسب های غذایی، دستورالعمل ها، نقشه ها، روزنامه ها، ایمیل، علائم، پیش بینی آب و هوا و وب سایت ها را می خوانید فرزند تان را هم در آن شرکت دهید. به عنوان مثال، شما می توانید یک دستور غذایی را با هم بخوانید و مراحل را برای درست کردن غذای مورد علاقه فرزندتان دنبال کنید. یا شما می‌توانید از فرزندتان بخواهید که در موقع خرید کردن، سفارش دادن آنلاین یا باز کردن بسته‌بندی، هر اقلام خوارباری را در لیست خرید بخواند و خط بزند.</w:t>
      </w:r>
    </w:p>
    <w:p w14:paraId="3DA78479" w14:textId="281B6E14" w:rsidR="00D164EF" w:rsidRPr="00D164EF" w:rsidRDefault="00D164EF" w:rsidP="00396219">
      <w:pPr>
        <w:pStyle w:val="Bullet"/>
      </w:pPr>
      <w:r w:rsidRPr="00D164EF">
        <w:rPr>
          <w:rtl/>
        </w:rPr>
        <w:t>سوپ الفبا درست کنید و همانطور که حرف ها را می خورید آنها را با هم بگوئید.</w:t>
      </w:r>
    </w:p>
    <w:p w14:paraId="5E91E411" w14:textId="3F5AC0CB" w:rsidR="00D164EF" w:rsidRPr="00D164EF" w:rsidRDefault="00D164EF" w:rsidP="00396219">
      <w:pPr>
        <w:pStyle w:val="Bullet"/>
      </w:pPr>
      <w:r w:rsidRPr="00D164EF">
        <w:rPr>
          <w:rtl/>
        </w:rPr>
        <w:t>کلمه ها را شکار کنید. واژه های تصادفی را روی تکه های کاغذ بنویسید و آنها را در سراسر اتاق قرار دهید. یکی از کلمات را بگوئید و از فرزند تان بخواهید کلمه مناسب را پیدا کند.</w:t>
      </w:r>
    </w:p>
    <w:p w14:paraId="1DE75B10" w14:textId="17A3092F" w:rsidR="00D164EF" w:rsidRPr="00D164EF" w:rsidRDefault="00D164EF" w:rsidP="00396219">
      <w:pPr>
        <w:pStyle w:val="Bullet"/>
      </w:pPr>
      <w:r w:rsidRPr="00D164EF">
        <w:rPr>
          <w:rtl/>
        </w:rPr>
        <w:t>برگه های یادداشت چسبی (</w:t>
      </w:r>
      <w:r w:rsidRPr="00396219">
        <w:rPr>
          <w:rStyle w:val="ENText"/>
        </w:rPr>
        <w:t>post-it</w:t>
      </w:r>
      <w:r w:rsidRPr="00D164EF">
        <w:rPr>
          <w:rtl/>
        </w:rPr>
        <w:t>)</w:t>
      </w:r>
      <w:r w:rsidR="002B653F">
        <w:rPr>
          <w:rtl/>
        </w:rPr>
        <w:t xml:space="preserve"> </w:t>
      </w:r>
      <w:r w:rsidRPr="00D164EF">
        <w:rPr>
          <w:rtl/>
        </w:rPr>
        <w:t>را بر روی اشیاء در اطراف خانه بگذارید تا فرزندتان آنها را بخواند</w:t>
      </w:r>
      <w:r w:rsidR="002B653F">
        <w:rPr>
          <w:rtl/>
        </w:rPr>
        <w:t xml:space="preserve"> </w:t>
      </w:r>
      <w:r w:rsidRPr="00D164EF">
        <w:rPr>
          <w:rtl/>
        </w:rPr>
        <w:t>و هر روز کلمات تازه ای یاد بگیرد.</w:t>
      </w:r>
    </w:p>
    <w:p w14:paraId="4F9D2417" w14:textId="69B506C1" w:rsidR="00D164EF" w:rsidRDefault="00D164EF" w:rsidP="005A0B2C">
      <w:pPr>
        <w:bidi/>
        <w:spacing w:afterLines="50" w:after="120" w:line="276" w:lineRule="auto"/>
        <w:rPr>
          <w:rFonts w:ascii="Arial" w:eastAsia="Arial Unicode MS" w:hAnsi="Arial" w:cs="Arial"/>
          <w:sz w:val="22"/>
          <w:szCs w:val="22"/>
        </w:rPr>
      </w:pPr>
    </w:p>
    <w:p w14:paraId="60D107A8" w14:textId="4E1FA74D" w:rsidR="00DB6654" w:rsidRDefault="00DB6654">
      <w:pPr>
        <w:spacing w:after="160" w:line="259" w:lineRule="auto"/>
        <w:rPr>
          <w:rFonts w:ascii="Arial" w:eastAsia="Arial Unicode MS" w:hAnsi="Arial" w:cs="Arial"/>
          <w:sz w:val="22"/>
          <w:szCs w:val="22"/>
        </w:rPr>
      </w:pPr>
      <w:r>
        <w:rPr>
          <w:rFonts w:ascii="Arial" w:eastAsia="Arial Unicode MS" w:hAnsi="Arial" w:cs="Arial"/>
          <w:sz w:val="22"/>
          <w:szCs w:val="22"/>
        </w:rPr>
        <w:br w:type="page"/>
      </w:r>
    </w:p>
    <w:p w14:paraId="2F6204B3" w14:textId="5E5B04B1" w:rsidR="00DB6654" w:rsidRDefault="00DB6654" w:rsidP="00DB6654">
      <w:pPr>
        <w:bidi/>
        <w:spacing w:afterLines="50" w:after="120" w:line="276" w:lineRule="auto"/>
        <w:rPr>
          <w:rFonts w:ascii="Arial" w:eastAsia="Arial Unicode MS" w:hAnsi="Arial" w:cs="Arial"/>
          <w:sz w:val="22"/>
          <w:szCs w:val="22"/>
        </w:rPr>
      </w:pPr>
    </w:p>
    <w:p w14:paraId="64CFE6F2" w14:textId="77777777" w:rsidR="00DB6654" w:rsidRPr="00D164EF" w:rsidRDefault="00DB6654" w:rsidP="00DB6654">
      <w:pPr>
        <w:bidi/>
        <w:spacing w:afterLines="50" w:after="120" w:line="276" w:lineRule="auto"/>
        <w:rPr>
          <w:rFonts w:ascii="Arial" w:eastAsia="Arial Unicode MS" w:hAnsi="Arial" w:cs="Arial"/>
          <w:sz w:val="22"/>
          <w:szCs w:val="22"/>
        </w:rPr>
      </w:pPr>
    </w:p>
    <w:p w14:paraId="5A7E77CC" w14:textId="77777777" w:rsidR="00D164EF" w:rsidRPr="00D164EF" w:rsidRDefault="00D164EF" w:rsidP="00DB6654">
      <w:pPr>
        <w:pStyle w:val="Heading2"/>
      </w:pPr>
      <w:bookmarkStart w:id="6" w:name="_Toc125308088"/>
      <w:r w:rsidRPr="00D164EF">
        <w:rPr>
          <w:rtl/>
        </w:rPr>
        <w:t>کمک به فرزندتان برای نوشتن</w:t>
      </w:r>
      <w:bookmarkEnd w:id="6"/>
    </w:p>
    <w:p w14:paraId="40C6A719" w14:textId="77777777" w:rsidR="00D164EF" w:rsidRPr="00D164EF" w:rsidRDefault="00D164EF" w:rsidP="005A0B2C">
      <w:pPr>
        <w:bidi/>
        <w:spacing w:afterLines="50" w:after="120" w:line="276" w:lineRule="auto"/>
        <w:rPr>
          <w:rFonts w:ascii="Arial" w:eastAsia="Arial Unicode MS" w:hAnsi="Arial" w:cs="Arial"/>
          <w:sz w:val="22"/>
          <w:szCs w:val="22"/>
        </w:rPr>
      </w:pPr>
      <w:r w:rsidRPr="00D164EF">
        <w:rPr>
          <w:rFonts w:ascii="Arial" w:eastAsia="Arial Unicode MS" w:hAnsi="Arial" w:cs="Arial"/>
          <w:sz w:val="22"/>
          <w:szCs w:val="22"/>
          <w:rtl/>
        </w:rPr>
        <w:t>آموزش نوشتن با خط خطی کردن و نقاشی آغاز می شود. این اولین گام مهم است و باید تشویق شود. گام بعدی این است که فرزندتان را تشویق کنید که قبل از حرکت به تمرین برای نوشتن حروف الفبا – هم حروف کوچک و هم حروف بزرگ- شکل های حرف مانند بنویسد. بعد از آن، فرزندتان را تشویق به نوشتن جملات حاوی کلمات کوتاه بکنید.</w:t>
      </w:r>
    </w:p>
    <w:p w14:paraId="200549B1" w14:textId="77777777" w:rsidR="00D164EF" w:rsidRPr="009A6B16" w:rsidRDefault="00D164EF" w:rsidP="005A0B2C">
      <w:pPr>
        <w:bidi/>
        <w:spacing w:afterLines="50" w:after="120" w:line="276" w:lineRule="auto"/>
        <w:rPr>
          <w:rFonts w:ascii="Arial" w:eastAsia="Arial Unicode MS" w:hAnsi="Arial" w:cs="Arial"/>
          <w:b/>
          <w:bCs/>
          <w:sz w:val="22"/>
          <w:szCs w:val="22"/>
        </w:rPr>
      </w:pPr>
      <w:r w:rsidRPr="009A6B16">
        <w:rPr>
          <w:rFonts w:ascii="Arial" w:eastAsia="Arial Unicode MS" w:hAnsi="Arial" w:cs="Arial"/>
          <w:b/>
          <w:bCs/>
          <w:sz w:val="22"/>
          <w:szCs w:val="22"/>
          <w:rtl/>
        </w:rPr>
        <w:t>اگر فرزندتان هنوز نمی تواند بنویسد شما می توانید آنها را برایش بنویسید. در اینجا یک راهبرد وجود دارد :</w:t>
      </w:r>
    </w:p>
    <w:p w14:paraId="05E8DC74" w14:textId="23FC06E3" w:rsidR="00D164EF" w:rsidRPr="00D164EF" w:rsidRDefault="00D164EF" w:rsidP="00AE5BAC">
      <w:pPr>
        <w:pStyle w:val="Bullet"/>
      </w:pPr>
      <w:r w:rsidRPr="00D164EF">
        <w:rPr>
          <w:rtl/>
        </w:rPr>
        <w:t>از فرزندتان بخواهید در مورد یک تجربه یا چیزی که مورد علاقه او هست صحبت کند.</w:t>
      </w:r>
    </w:p>
    <w:p w14:paraId="515DF6C0" w14:textId="16A104E4" w:rsidR="00D164EF" w:rsidRPr="00D164EF" w:rsidRDefault="00D164EF" w:rsidP="00AE5BAC">
      <w:pPr>
        <w:pStyle w:val="Bullet"/>
      </w:pPr>
      <w:r w:rsidRPr="00D164EF">
        <w:rPr>
          <w:rtl/>
        </w:rPr>
        <w:t>از فرزند تان بپرسید چه بخشی از صحبت اش را می خواهد یادداشت کنید.</w:t>
      </w:r>
    </w:p>
    <w:p w14:paraId="1CD00ED3" w14:textId="3A454AD0" w:rsidR="00D164EF" w:rsidRPr="00D164EF" w:rsidRDefault="00D164EF" w:rsidP="00AE5BAC">
      <w:pPr>
        <w:pStyle w:val="Bullet"/>
      </w:pPr>
      <w:r w:rsidRPr="00D164EF">
        <w:rPr>
          <w:rtl/>
        </w:rPr>
        <w:t>موقعی که فرزند تان صحبت می کند، ایده های او را بنویسید. از زبان خودش استفاده کنید.</w:t>
      </w:r>
    </w:p>
    <w:p w14:paraId="74D57DC8" w14:textId="0F53D8F2" w:rsidR="00D164EF" w:rsidRPr="00D164EF" w:rsidRDefault="00D164EF" w:rsidP="00AE5BAC">
      <w:pPr>
        <w:pStyle w:val="Bullet"/>
      </w:pPr>
      <w:r w:rsidRPr="00D164EF">
        <w:rPr>
          <w:rtl/>
        </w:rPr>
        <w:t>از فرزندتان بخواهید آنچه را نوشته است برای شما توصیف کند یا از او بخواهید نوشته را بخواند.</w:t>
      </w:r>
    </w:p>
    <w:p w14:paraId="3D474649" w14:textId="1EB6650D" w:rsidR="00D164EF" w:rsidRDefault="00D164EF" w:rsidP="00AE5BAC">
      <w:pPr>
        <w:pStyle w:val="Bullet"/>
      </w:pPr>
      <w:r w:rsidRPr="00D164EF">
        <w:rPr>
          <w:rtl/>
        </w:rPr>
        <w:t>فرزندتان ممکن است بخواهد یک عکس بکشد یا چیزی برای مطابقت با نوشته درست کند.</w:t>
      </w:r>
    </w:p>
    <w:p w14:paraId="2AAF98AD" w14:textId="77777777" w:rsidR="00AE5BAC" w:rsidRPr="00D164EF" w:rsidRDefault="00AE5BAC" w:rsidP="00AE5BAC">
      <w:pPr>
        <w:bidi/>
        <w:spacing w:afterLines="50" w:after="120" w:line="276" w:lineRule="auto"/>
        <w:rPr>
          <w:rFonts w:ascii="Arial" w:eastAsia="Arial Unicode MS" w:hAnsi="Arial" w:cs="Arial"/>
          <w:sz w:val="22"/>
          <w:szCs w:val="22"/>
        </w:rPr>
      </w:pPr>
    </w:p>
    <w:p w14:paraId="72603642" w14:textId="77777777" w:rsidR="00D164EF" w:rsidRPr="00AE5BAC" w:rsidRDefault="00D164EF" w:rsidP="005A0B2C">
      <w:pPr>
        <w:bidi/>
        <w:spacing w:afterLines="50" w:after="120" w:line="276" w:lineRule="auto"/>
        <w:rPr>
          <w:rFonts w:ascii="Arial" w:eastAsia="Arial Unicode MS" w:hAnsi="Arial" w:cs="Arial"/>
          <w:b/>
          <w:bCs/>
          <w:sz w:val="22"/>
          <w:szCs w:val="22"/>
        </w:rPr>
      </w:pPr>
      <w:r w:rsidRPr="00AE5BAC">
        <w:rPr>
          <w:rFonts w:ascii="Arial" w:eastAsia="Arial Unicode MS" w:hAnsi="Arial" w:cs="Arial"/>
          <w:b/>
          <w:bCs/>
          <w:sz w:val="22"/>
          <w:szCs w:val="22"/>
          <w:rtl/>
        </w:rPr>
        <w:t>فرزندتان را تشویق کنید وقتی که احساس اعتماد به نفس می کند قسمتی یا همه نوشتن را به عهده بگیرد. زمانی که فرزندتان شروع به نوشتن می کند، موارد زیر را امتحان کنید:</w:t>
      </w:r>
    </w:p>
    <w:p w14:paraId="700E76B6" w14:textId="3BCC4B34" w:rsidR="00D164EF" w:rsidRPr="00D164EF" w:rsidRDefault="00D164EF" w:rsidP="00BD1A6D">
      <w:pPr>
        <w:pStyle w:val="Bullet"/>
      </w:pPr>
      <w:r w:rsidRPr="00D164EF">
        <w:rPr>
          <w:rtl/>
        </w:rPr>
        <w:t>در مورد موضوع صحبت کنید تا به فرزند تان ایده هایی برای کند و کاو بدهد. این به او برای شروع نوشتن اعتماد به نفس می دهد.</w:t>
      </w:r>
    </w:p>
    <w:p w14:paraId="75ED2451" w14:textId="276DE17C" w:rsidR="00D164EF" w:rsidRPr="00D164EF" w:rsidRDefault="00D164EF" w:rsidP="00BD1A6D">
      <w:pPr>
        <w:pStyle w:val="Bullet"/>
      </w:pPr>
      <w:r w:rsidRPr="00D164EF">
        <w:rPr>
          <w:rtl/>
        </w:rPr>
        <w:t>به فرزندتان هر واژه ای را که ممکن است نیاز داشته باشد یاد بدهید.</w:t>
      </w:r>
    </w:p>
    <w:p w14:paraId="25972F8A" w14:textId="3D70127C" w:rsidR="00D164EF" w:rsidRPr="00D164EF" w:rsidRDefault="00D164EF" w:rsidP="00BD1A6D">
      <w:pPr>
        <w:pStyle w:val="Bullet"/>
      </w:pPr>
      <w:r w:rsidRPr="00D164EF">
        <w:rPr>
          <w:rtl/>
        </w:rPr>
        <w:t>شما می توانید فرزندتان را با نوشتن در مورد موضوع مشابه در کنار او تشویق کنید. بعد می توانید نوشته های خود را با یکدیگر به اشتراک بگذارید و در مورد تفاوت ها گفتگو کنید.</w:t>
      </w:r>
    </w:p>
    <w:p w14:paraId="34077B34" w14:textId="39AFEF34" w:rsidR="00D164EF" w:rsidRDefault="00D164EF" w:rsidP="005A0B2C">
      <w:pPr>
        <w:bidi/>
        <w:spacing w:afterLines="50" w:after="120" w:line="276" w:lineRule="auto"/>
        <w:rPr>
          <w:rFonts w:ascii="Arial" w:eastAsia="Arial Unicode MS" w:hAnsi="Arial" w:cs="Arial"/>
          <w:sz w:val="22"/>
          <w:szCs w:val="22"/>
        </w:rPr>
      </w:pPr>
    </w:p>
    <w:p w14:paraId="2D787B1A" w14:textId="02176CCA" w:rsidR="00A4307C" w:rsidRDefault="00A4307C">
      <w:pPr>
        <w:spacing w:after="160" w:line="259" w:lineRule="auto"/>
        <w:rPr>
          <w:rFonts w:ascii="Arial" w:eastAsia="Arial Unicode MS" w:hAnsi="Arial" w:cs="Arial"/>
          <w:sz w:val="22"/>
          <w:szCs w:val="22"/>
        </w:rPr>
      </w:pPr>
      <w:r>
        <w:rPr>
          <w:rFonts w:ascii="Arial" w:eastAsia="Arial Unicode MS" w:hAnsi="Arial" w:cs="Arial"/>
          <w:sz w:val="22"/>
          <w:szCs w:val="22"/>
        </w:rPr>
        <w:br w:type="page"/>
      </w:r>
    </w:p>
    <w:p w14:paraId="57B53AC7" w14:textId="5E9CC361" w:rsidR="00A4307C" w:rsidRDefault="00A4307C" w:rsidP="00A4307C">
      <w:pPr>
        <w:bidi/>
        <w:spacing w:afterLines="50" w:after="120" w:line="276" w:lineRule="auto"/>
        <w:rPr>
          <w:rFonts w:ascii="Arial" w:eastAsia="Arial Unicode MS" w:hAnsi="Arial" w:cs="Arial"/>
          <w:sz w:val="22"/>
          <w:szCs w:val="22"/>
        </w:rPr>
      </w:pPr>
    </w:p>
    <w:p w14:paraId="3F003DF9" w14:textId="07565C37" w:rsidR="00A4307C" w:rsidRDefault="00A4307C" w:rsidP="00A4307C">
      <w:pPr>
        <w:bidi/>
        <w:spacing w:afterLines="50" w:after="120" w:line="276" w:lineRule="auto"/>
        <w:rPr>
          <w:rFonts w:ascii="Arial" w:eastAsia="Arial Unicode MS" w:hAnsi="Arial" w:cs="Arial"/>
          <w:sz w:val="22"/>
          <w:szCs w:val="22"/>
        </w:rPr>
      </w:pPr>
    </w:p>
    <w:p w14:paraId="171C6CE5" w14:textId="77777777" w:rsidR="00A4307C" w:rsidRPr="00D164EF" w:rsidRDefault="00A4307C" w:rsidP="00A4307C">
      <w:pPr>
        <w:bidi/>
        <w:spacing w:afterLines="50" w:after="120" w:line="276" w:lineRule="auto"/>
        <w:rPr>
          <w:rFonts w:ascii="Arial" w:eastAsia="Arial Unicode MS" w:hAnsi="Arial" w:cs="Arial"/>
          <w:sz w:val="22"/>
          <w:szCs w:val="22"/>
        </w:rPr>
      </w:pPr>
    </w:p>
    <w:p w14:paraId="1E0E4AF7" w14:textId="77777777" w:rsidR="00D164EF" w:rsidRPr="00A4307C" w:rsidRDefault="00D164EF" w:rsidP="005A0B2C">
      <w:pPr>
        <w:bidi/>
        <w:spacing w:afterLines="50" w:after="120" w:line="276" w:lineRule="auto"/>
        <w:rPr>
          <w:rFonts w:ascii="Arial" w:eastAsia="Arial Unicode MS" w:hAnsi="Arial" w:cs="Arial"/>
          <w:b/>
          <w:bCs/>
          <w:sz w:val="22"/>
          <w:szCs w:val="22"/>
        </w:rPr>
      </w:pPr>
      <w:r w:rsidRPr="00A4307C">
        <w:rPr>
          <w:rFonts w:ascii="Arial" w:eastAsia="Arial Unicode MS" w:hAnsi="Arial" w:cs="Arial"/>
          <w:b/>
          <w:bCs/>
          <w:sz w:val="22"/>
          <w:szCs w:val="22"/>
          <w:rtl/>
        </w:rPr>
        <w:t>در اینجا برخی از راهنمایی های کلی برای کمک به فرزندتان در هنگام نوشتن وجود دارند:</w:t>
      </w:r>
    </w:p>
    <w:p w14:paraId="3C3BF47E" w14:textId="77777777" w:rsidR="00D164EF" w:rsidRPr="00D164EF" w:rsidRDefault="00D164EF" w:rsidP="009F3C05">
      <w:pPr>
        <w:pStyle w:val="Bullet"/>
      </w:pPr>
      <w:r w:rsidRPr="00D164EF">
        <w:rPr>
          <w:rtl/>
        </w:rPr>
        <w:t>منابع مفیدی مانند خودکار، مداد، گچ، تخته سفید، کاغذ یا دفترچه یادداشت و مکانی برای نوشتن مانند میز، سینی، نیمکت یا فضای در کف زمین را به فرزندتان ارائه دهید. درست کردن یک 'جعبه نوشتن' مخصوص برای ذخیره خودکارها و مدادها به فرزندتان کمک می کند که نوشتن را به عنوان یک فعالیت مهم ببیند.</w:t>
      </w:r>
    </w:p>
    <w:p w14:paraId="43147932" w14:textId="77777777" w:rsidR="00D164EF" w:rsidRPr="00D164EF" w:rsidRDefault="00D164EF" w:rsidP="009F3C05">
      <w:pPr>
        <w:pStyle w:val="Bullet"/>
      </w:pPr>
      <w:r w:rsidRPr="00D164EF">
        <w:rPr>
          <w:rtl/>
        </w:rPr>
        <w:t>روش های مختلفی را برای نوشتن آزمایش کنید، مثل استفاده از تخته سفید کوچک، گچ روی بتن، خودکارهایی که روی شیشه می نویسند، چوب در شن یا انگشتان در رنگ یا خمیر ریش.</w:t>
      </w:r>
    </w:p>
    <w:p w14:paraId="037A3914" w14:textId="387AE97B" w:rsidR="00D164EF" w:rsidRPr="00D164EF" w:rsidRDefault="00D164EF" w:rsidP="009F3C05">
      <w:pPr>
        <w:pStyle w:val="Bullet"/>
      </w:pPr>
      <w:r w:rsidRPr="00D164EF">
        <w:rPr>
          <w:rtl/>
        </w:rPr>
        <w:t>از فرزندتان برای خواندن نوشته اش با صدای بلند حمایت کنید.</w:t>
      </w:r>
    </w:p>
    <w:p w14:paraId="02EC5371" w14:textId="5E5BEE1F" w:rsidR="00D164EF" w:rsidRPr="00D164EF" w:rsidRDefault="00D164EF" w:rsidP="009F3C05">
      <w:pPr>
        <w:pStyle w:val="Bullet"/>
      </w:pPr>
      <w:r w:rsidRPr="00D164EF">
        <w:rPr>
          <w:rtl/>
        </w:rPr>
        <w:t>فرزندتان را به ایجاد یک تصویر، نقاشی یا کولاژ که به صورت تصویری نشان دهنده ایده های او هست تشویق کنید.</w:t>
      </w:r>
    </w:p>
    <w:p w14:paraId="3F49B8BE" w14:textId="07CAFE52" w:rsidR="00D164EF" w:rsidRPr="00D164EF" w:rsidRDefault="00D164EF" w:rsidP="009F3C05">
      <w:pPr>
        <w:pStyle w:val="Bullet"/>
      </w:pPr>
      <w:r w:rsidRPr="00D164EF">
        <w:rPr>
          <w:rtl/>
        </w:rPr>
        <w:t>همیشه با افتخار کار فرزندتان را در یک موقعیت برجسته ای در خانه تان به نمایش بگذارید. این به او اعتماد به نفس می دهد و اهمیت نوشتن را نشان می دهد.</w:t>
      </w:r>
    </w:p>
    <w:p w14:paraId="0A412EB1" w14:textId="1B0E1B92" w:rsidR="00D164EF" w:rsidRPr="00D164EF" w:rsidRDefault="00D164EF" w:rsidP="009F3C05">
      <w:pPr>
        <w:pStyle w:val="Bullet"/>
      </w:pPr>
      <w:r w:rsidRPr="00D164EF">
        <w:rPr>
          <w:rtl/>
        </w:rPr>
        <w:t>یک 'کیسه ایده ها ' یا " پوشه ایده ها" برای استفاده به عنوان شروع گر نوشتن درست کنید. برای الهام بخشی به ایده های نوشتن، اشیائی مانند عکس ها، عکس های بریده شده از مجلات، بروشورها، بلیط های فیلم یا هر چیز مشابه دیگر را جمع آوری کنید.</w:t>
      </w:r>
    </w:p>
    <w:p w14:paraId="01A8E25E" w14:textId="72D818C4" w:rsidR="00D164EF" w:rsidRDefault="00D164EF" w:rsidP="005A0B2C">
      <w:pPr>
        <w:bidi/>
        <w:spacing w:afterLines="50" w:after="120" w:line="276" w:lineRule="auto"/>
        <w:rPr>
          <w:rFonts w:ascii="Arial" w:eastAsia="Arial Unicode MS" w:hAnsi="Arial" w:cs="Arial"/>
          <w:sz w:val="22"/>
          <w:szCs w:val="22"/>
        </w:rPr>
      </w:pPr>
    </w:p>
    <w:p w14:paraId="673B0E30" w14:textId="5F9C325C" w:rsidR="005707B9" w:rsidRDefault="005707B9">
      <w:pPr>
        <w:spacing w:after="160" w:line="259" w:lineRule="auto"/>
        <w:rPr>
          <w:rFonts w:ascii="Arial" w:eastAsia="Arial Unicode MS" w:hAnsi="Arial" w:cs="Arial"/>
          <w:sz w:val="22"/>
          <w:szCs w:val="22"/>
        </w:rPr>
      </w:pPr>
      <w:r>
        <w:rPr>
          <w:rFonts w:ascii="Arial" w:eastAsia="Arial Unicode MS" w:hAnsi="Arial" w:cs="Arial"/>
          <w:sz w:val="22"/>
          <w:szCs w:val="22"/>
        </w:rPr>
        <w:br w:type="page"/>
      </w:r>
    </w:p>
    <w:p w14:paraId="0644D4FB" w14:textId="77777777" w:rsidR="005707B9" w:rsidRPr="00D164EF" w:rsidRDefault="005707B9" w:rsidP="005707B9">
      <w:pPr>
        <w:bidi/>
        <w:spacing w:afterLines="50" w:after="120" w:line="276" w:lineRule="auto"/>
        <w:rPr>
          <w:rFonts w:ascii="Arial" w:eastAsia="Arial Unicode MS" w:hAnsi="Arial" w:cs="Arial"/>
          <w:sz w:val="22"/>
          <w:szCs w:val="22"/>
        </w:rPr>
      </w:pPr>
    </w:p>
    <w:p w14:paraId="4700EE1D" w14:textId="77777777" w:rsidR="00D164EF" w:rsidRPr="00D164EF" w:rsidRDefault="00D164EF" w:rsidP="005A0B2C">
      <w:pPr>
        <w:bidi/>
        <w:spacing w:afterLines="50" w:after="120" w:line="276" w:lineRule="auto"/>
        <w:rPr>
          <w:rFonts w:ascii="Arial" w:eastAsia="Arial Unicode MS" w:hAnsi="Arial" w:cs="Arial"/>
          <w:sz w:val="22"/>
          <w:szCs w:val="22"/>
        </w:rPr>
      </w:pPr>
    </w:p>
    <w:p w14:paraId="09BBB0B2" w14:textId="77777777" w:rsidR="00D164EF" w:rsidRPr="00D164EF" w:rsidRDefault="00D164EF" w:rsidP="005707B9">
      <w:pPr>
        <w:pStyle w:val="Heading3"/>
      </w:pPr>
      <w:r w:rsidRPr="00D164EF">
        <w:rPr>
          <w:rtl/>
        </w:rPr>
        <w:t>نوشتن در مورد تجربیات و علائق</w:t>
      </w:r>
    </w:p>
    <w:p w14:paraId="007659A9" w14:textId="77777777" w:rsidR="00D164EF" w:rsidRPr="00D164EF" w:rsidRDefault="00D164EF" w:rsidP="005A0B2C">
      <w:pPr>
        <w:bidi/>
        <w:spacing w:afterLines="50" w:after="120" w:line="276" w:lineRule="auto"/>
        <w:rPr>
          <w:rFonts w:ascii="Arial" w:eastAsia="Arial Unicode MS" w:hAnsi="Arial" w:cs="Arial"/>
          <w:sz w:val="22"/>
          <w:szCs w:val="22"/>
        </w:rPr>
      </w:pPr>
      <w:r w:rsidRPr="00D164EF">
        <w:rPr>
          <w:rFonts w:ascii="Arial" w:eastAsia="Arial Unicode MS" w:hAnsi="Arial" w:cs="Arial"/>
          <w:sz w:val="22"/>
          <w:szCs w:val="22"/>
          <w:rtl/>
        </w:rPr>
        <w:t>شما می توانید از تجربیات و علایق فرزندتان به عنوان یک سکوی پرش برای نوشتن استفاده کنید.</w:t>
      </w:r>
    </w:p>
    <w:p w14:paraId="575A5653" w14:textId="77777777" w:rsidR="00D164EF" w:rsidRPr="00B86B75" w:rsidRDefault="00D164EF" w:rsidP="005A0B2C">
      <w:pPr>
        <w:bidi/>
        <w:spacing w:afterLines="50" w:after="120" w:line="276" w:lineRule="auto"/>
        <w:rPr>
          <w:rFonts w:ascii="Arial" w:eastAsia="Arial Unicode MS" w:hAnsi="Arial" w:cs="Arial"/>
          <w:b/>
          <w:bCs/>
          <w:sz w:val="22"/>
          <w:szCs w:val="22"/>
        </w:rPr>
      </w:pPr>
      <w:r w:rsidRPr="00B86B75">
        <w:rPr>
          <w:rFonts w:ascii="Arial" w:eastAsia="Arial Unicode MS" w:hAnsi="Arial" w:cs="Arial"/>
          <w:b/>
          <w:bCs/>
          <w:sz w:val="22"/>
          <w:szCs w:val="22"/>
          <w:rtl/>
        </w:rPr>
        <w:t>موضوعات ممکن است شامل موارد زیر باشند:</w:t>
      </w:r>
    </w:p>
    <w:p w14:paraId="3FAE9541" w14:textId="77777777" w:rsidR="00D164EF" w:rsidRPr="00D164EF" w:rsidRDefault="00D164EF" w:rsidP="000576D6">
      <w:pPr>
        <w:pStyle w:val="Bullet"/>
      </w:pPr>
      <w:r w:rsidRPr="00D164EF">
        <w:rPr>
          <w:rtl/>
        </w:rPr>
        <w:t>یک قطعه نوشته درباره یک تجربه اخیر، مانند جشن عروسی یا جشن تولد، یا یک گردش. به عنوان مثال، سفر به موزه می تواند منجر به بازگویی فعالیت های روز، گزارش درباره دایناسورها، گزارش در مورد "بهترین چیزی که من امروز یاد گرفتم،" داستان کوتاهی در مورد خانواده دایناسورها و یا یک لیست نوشته شده نمایشگاه ها بشود.</w:t>
      </w:r>
    </w:p>
    <w:p w14:paraId="5D2CDC2A" w14:textId="77777777" w:rsidR="00D164EF" w:rsidRPr="00D164EF" w:rsidRDefault="00D164EF" w:rsidP="000576D6">
      <w:pPr>
        <w:pStyle w:val="Bullet"/>
      </w:pPr>
      <w:r w:rsidRPr="00D164EF">
        <w:rPr>
          <w:rtl/>
        </w:rPr>
        <w:t>زمانی بر روی ترامپولین یا راه رفتن می‌تواند به بازگویی فعالیت، گزارش در مورد انواع پرش/قدمها، گزارش در مورد "بهترین مهارت من در ترامپولین/پیاده‌روی"، داستانی درمورد یک فاجعه ترامپولین/پیاده‌روی، یا فهرستی از اصطلاحات و زبان مربوط به ترامپولین/پیاده‌روی منجر شود.</w:t>
      </w:r>
    </w:p>
    <w:p w14:paraId="1D0710BA" w14:textId="77777777" w:rsidR="00D164EF" w:rsidRPr="00D164EF" w:rsidRDefault="00D164EF" w:rsidP="000576D6">
      <w:pPr>
        <w:pStyle w:val="Bullet"/>
      </w:pPr>
      <w:r w:rsidRPr="00D164EF">
        <w:rPr>
          <w:rtl/>
        </w:rPr>
        <w:t>چیزی که وی به آنها علاقه دارد. فرزند شما می تواند یک پوستر یا یک مقاله کوتاه در مورد یک سرگرمی یا علاقه دیگرش درست کند.</w:t>
      </w:r>
    </w:p>
    <w:p w14:paraId="33195E67" w14:textId="77777777" w:rsidR="00D164EF" w:rsidRPr="00D164EF" w:rsidRDefault="00D164EF" w:rsidP="000576D6">
      <w:pPr>
        <w:pStyle w:val="Bullet"/>
      </w:pPr>
      <w:r w:rsidRPr="00D164EF">
        <w:rPr>
          <w:rtl/>
        </w:rPr>
        <w:t>رویا یا خاطره ای که وی اخیراً درباره آن صحبت کرده است.</w:t>
      </w:r>
    </w:p>
    <w:p w14:paraId="6F475D0C" w14:textId="67BCB7A6" w:rsidR="00D164EF" w:rsidRDefault="00D164EF" w:rsidP="005A0B2C">
      <w:pPr>
        <w:bidi/>
        <w:spacing w:afterLines="50" w:after="120" w:line="276" w:lineRule="auto"/>
        <w:rPr>
          <w:rFonts w:ascii="Arial" w:eastAsia="Arial Unicode MS" w:hAnsi="Arial" w:cs="Arial"/>
          <w:sz w:val="22"/>
          <w:szCs w:val="22"/>
        </w:rPr>
      </w:pPr>
    </w:p>
    <w:p w14:paraId="4DDE3CC9" w14:textId="61CED0EC" w:rsidR="0037424B" w:rsidRDefault="0037424B">
      <w:pPr>
        <w:spacing w:after="160" w:line="259" w:lineRule="auto"/>
        <w:rPr>
          <w:rFonts w:ascii="Arial" w:eastAsia="Arial Unicode MS" w:hAnsi="Arial" w:cs="Arial"/>
          <w:sz w:val="22"/>
          <w:szCs w:val="22"/>
        </w:rPr>
      </w:pPr>
      <w:r>
        <w:rPr>
          <w:rFonts w:ascii="Arial" w:eastAsia="Arial Unicode MS" w:hAnsi="Arial" w:cs="Arial"/>
          <w:sz w:val="22"/>
          <w:szCs w:val="22"/>
        </w:rPr>
        <w:br w:type="page"/>
      </w:r>
    </w:p>
    <w:p w14:paraId="5631C8C5" w14:textId="4EF02201" w:rsidR="0037424B" w:rsidRDefault="0037424B" w:rsidP="0037424B">
      <w:pPr>
        <w:bidi/>
        <w:spacing w:afterLines="50" w:after="120" w:line="276" w:lineRule="auto"/>
        <w:rPr>
          <w:rFonts w:ascii="Arial" w:eastAsia="Arial Unicode MS" w:hAnsi="Arial" w:cs="Arial"/>
          <w:sz w:val="22"/>
          <w:szCs w:val="22"/>
        </w:rPr>
      </w:pPr>
    </w:p>
    <w:p w14:paraId="6D55648A" w14:textId="77777777" w:rsidR="0037424B" w:rsidRPr="00D164EF" w:rsidRDefault="0037424B" w:rsidP="0037424B">
      <w:pPr>
        <w:bidi/>
        <w:spacing w:afterLines="50" w:after="120" w:line="276" w:lineRule="auto"/>
        <w:rPr>
          <w:rFonts w:ascii="Arial" w:eastAsia="Arial Unicode MS" w:hAnsi="Arial" w:cs="Arial"/>
          <w:sz w:val="22"/>
          <w:szCs w:val="22"/>
        </w:rPr>
      </w:pPr>
    </w:p>
    <w:p w14:paraId="1FC98814" w14:textId="77777777" w:rsidR="00D164EF" w:rsidRPr="00D164EF" w:rsidRDefault="00D164EF" w:rsidP="0037424B">
      <w:pPr>
        <w:pStyle w:val="Heading3"/>
      </w:pPr>
      <w:r w:rsidRPr="00D164EF">
        <w:rPr>
          <w:rtl/>
        </w:rPr>
        <w:t>نوشتن خلاقانه</w:t>
      </w:r>
    </w:p>
    <w:p w14:paraId="11761E57" w14:textId="77777777" w:rsidR="00D164EF" w:rsidRPr="00D164EF" w:rsidRDefault="00D164EF" w:rsidP="005A0B2C">
      <w:pPr>
        <w:bidi/>
        <w:spacing w:afterLines="50" w:after="120" w:line="276" w:lineRule="auto"/>
        <w:rPr>
          <w:rFonts w:ascii="Arial" w:eastAsia="Arial Unicode MS" w:hAnsi="Arial" w:cs="Arial"/>
          <w:sz w:val="22"/>
          <w:szCs w:val="22"/>
        </w:rPr>
      </w:pPr>
      <w:r w:rsidRPr="00D164EF">
        <w:rPr>
          <w:rFonts w:ascii="Arial" w:eastAsia="Arial Unicode MS" w:hAnsi="Arial" w:cs="Arial"/>
          <w:sz w:val="22"/>
          <w:szCs w:val="22"/>
          <w:rtl/>
        </w:rPr>
        <w:t>از آنجا که نوشتن خلاقانه سرگرم کننده است، روشی عالی برای پرورش دادن عشق به نوشتن می باشد. همچنین کمک می کند که تخیل فرزند شما توسعه یابد که ثابت شده است در تفکر انتقادی و حل مسئله مهم می باشد. شما می توانید از کتابی که به تازگی با هم خوانده اید به عنوان یک منبع الهام بخش استفاده کنید یا چیزی جدید ایجاد کنید.</w:t>
      </w:r>
    </w:p>
    <w:p w14:paraId="1443ACCF" w14:textId="77777777" w:rsidR="00D164EF" w:rsidRPr="00C9707A" w:rsidRDefault="00D164EF" w:rsidP="005A0B2C">
      <w:pPr>
        <w:bidi/>
        <w:spacing w:afterLines="50" w:after="120" w:line="276" w:lineRule="auto"/>
        <w:rPr>
          <w:rFonts w:ascii="Arial" w:eastAsia="Arial Unicode MS" w:hAnsi="Arial" w:cs="Arial"/>
          <w:b/>
          <w:bCs/>
          <w:sz w:val="22"/>
          <w:szCs w:val="22"/>
        </w:rPr>
      </w:pPr>
      <w:r w:rsidRPr="00C9707A">
        <w:rPr>
          <w:rFonts w:ascii="Arial" w:eastAsia="Arial Unicode MS" w:hAnsi="Arial" w:cs="Arial"/>
          <w:b/>
          <w:bCs/>
          <w:sz w:val="22"/>
          <w:szCs w:val="22"/>
          <w:rtl/>
        </w:rPr>
        <w:t>ایده هایی برای نوشتن خلاقانه عبارتند از:</w:t>
      </w:r>
    </w:p>
    <w:p w14:paraId="03493B1F" w14:textId="326009D0" w:rsidR="00D164EF" w:rsidRPr="00D164EF" w:rsidRDefault="00D164EF" w:rsidP="00887F76">
      <w:pPr>
        <w:pStyle w:val="Bullet"/>
      </w:pPr>
      <w:r w:rsidRPr="00D164EF">
        <w:rPr>
          <w:rtl/>
        </w:rPr>
        <w:t>یک داستان کوتاه در قالب کارتون درست کنید.</w:t>
      </w:r>
    </w:p>
    <w:p w14:paraId="2B6DD766" w14:textId="29653FEA" w:rsidR="00D164EF" w:rsidRPr="00D164EF" w:rsidRDefault="00D164EF" w:rsidP="00887F76">
      <w:pPr>
        <w:pStyle w:val="Bullet"/>
      </w:pPr>
      <w:r w:rsidRPr="00D164EF">
        <w:rPr>
          <w:rtl/>
        </w:rPr>
        <w:t>تصاویر افراد را از مجلات ببرید و حباب های صحبت و گفتگو درست کنید.</w:t>
      </w:r>
    </w:p>
    <w:p w14:paraId="2FED344E" w14:textId="2C51B532" w:rsidR="00D164EF" w:rsidRPr="00D164EF" w:rsidRDefault="00D164EF" w:rsidP="00887F76">
      <w:pPr>
        <w:pStyle w:val="Bullet"/>
      </w:pPr>
      <w:r w:rsidRPr="00D164EF">
        <w:rPr>
          <w:rtl/>
        </w:rPr>
        <w:t>ابر قهرمان خود تان را خلق کنید و او را به یک ماجراجویی کوتاه ببرید.</w:t>
      </w:r>
    </w:p>
    <w:p w14:paraId="39FC736C" w14:textId="55A11A0D" w:rsidR="00D164EF" w:rsidRPr="00D164EF" w:rsidRDefault="00D164EF" w:rsidP="00887F76">
      <w:pPr>
        <w:pStyle w:val="Bullet"/>
      </w:pPr>
      <w:r w:rsidRPr="00D164EF">
        <w:rPr>
          <w:rtl/>
        </w:rPr>
        <w:t>از آثار هنری که در وب سایت ها یافت می شود مانند نقاشی ها و عکس ها، به عنوان منابع الهام بخش برای یک داستان استفاده کنید.</w:t>
      </w:r>
    </w:p>
    <w:p w14:paraId="24E4BCF8" w14:textId="20714B3A" w:rsidR="00D164EF" w:rsidRPr="00D164EF" w:rsidRDefault="00D164EF" w:rsidP="00887F76">
      <w:pPr>
        <w:pStyle w:val="Bullet"/>
      </w:pPr>
      <w:r w:rsidRPr="00D164EF">
        <w:rPr>
          <w:rtl/>
        </w:rPr>
        <w:t>با همدیگر داستان و یا کارتونی بسازید و به نوبت جمله و یا صحنه های کارتون را تکمیل کنید.</w:t>
      </w:r>
    </w:p>
    <w:p w14:paraId="76323B8D" w14:textId="03E096F3" w:rsidR="00D164EF" w:rsidRPr="00D164EF" w:rsidRDefault="00D164EF" w:rsidP="00887F76">
      <w:pPr>
        <w:pStyle w:val="Bullet"/>
      </w:pPr>
      <w:r w:rsidRPr="00D164EF">
        <w:rPr>
          <w:rtl/>
        </w:rPr>
        <w:t>یک ساختار داستان ساده شامل شخصیتی است که هدفی دارد (برای مثال: برنده شدن در مسابقه فوتبال، پیدا کردن یک سگ گمشده، نجات دادن جهان)، وی در رسیدن به آن هدف با مشکلاتی روبرو می شود اما راه حلی پیدا می کند.</w:t>
      </w:r>
      <w:r w:rsidR="002B653F">
        <w:rPr>
          <w:rtl/>
        </w:rPr>
        <w:t xml:space="preserve"> </w:t>
      </w:r>
      <w:r w:rsidRPr="00D164EF">
        <w:rPr>
          <w:rtl/>
        </w:rPr>
        <w:t>این ساختار می تواند مبنایی برای داستان کوتاهی باشد که شما با هم می نویسید.</w:t>
      </w:r>
    </w:p>
    <w:p w14:paraId="002378AD" w14:textId="77777777" w:rsidR="00D164EF" w:rsidRPr="00D164EF" w:rsidRDefault="00D164EF" w:rsidP="00887F76">
      <w:pPr>
        <w:pStyle w:val="Bullet"/>
      </w:pPr>
      <w:r w:rsidRPr="00D164EF">
        <w:rPr>
          <w:rtl/>
        </w:rPr>
        <w:t>تصاویری عمومی را از یک موتور جستجو انتخاب کنید، یا از عکس‌هایی که خودتان گرفته‌اید استفاده کنید، و آنها را در یک نمایش اسلایدی یا مدرک بچسبانید، بعد برچسب‌ها یا متن جمله را اضافه کنید.</w:t>
      </w:r>
    </w:p>
    <w:p w14:paraId="6BD9406A" w14:textId="37F2C681" w:rsidR="00D164EF" w:rsidRDefault="00D164EF" w:rsidP="005A0B2C">
      <w:pPr>
        <w:bidi/>
        <w:spacing w:afterLines="50" w:after="120" w:line="276" w:lineRule="auto"/>
        <w:rPr>
          <w:rFonts w:ascii="Arial" w:eastAsia="Arial Unicode MS" w:hAnsi="Arial" w:cs="Arial"/>
          <w:sz w:val="22"/>
          <w:szCs w:val="22"/>
        </w:rPr>
      </w:pPr>
    </w:p>
    <w:p w14:paraId="77B60F23" w14:textId="1E6FAE79" w:rsidR="005260F7" w:rsidRDefault="005260F7">
      <w:pPr>
        <w:spacing w:after="160" w:line="259" w:lineRule="auto"/>
        <w:rPr>
          <w:rFonts w:ascii="Arial" w:eastAsia="Arial Unicode MS" w:hAnsi="Arial" w:cs="Arial"/>
          <w:sz w:val="22"/>
          <w:szCs w:val="22"/>
        </w:rPr>
      </w:pPr>
      <w:r>
        <w:rPr>
          <w:rFonts w:ascii="Arial" w:eastAsia="Arial Unicode MS" w:hAnsi="Arial" w:cs="Arial"/>
          <w:sz w:val="22"/>
          <w:szCs w:val="22"/>
        </w:rPr>
        <w:br w:type="page"/>
      </w:r>
    </w:p>
    <w:p w14:paraId="08890BDD" w14:textId="77777777" w:rsidR="00D164EF" w:rsidRPr="00DB48CA" w:rsidRDefault="00D164EF" w:rsidP="005A0B2C">
      <w:pPr>
        <w:bidi/>
        <w:spacing w:afterLines="50" w:after="120" w:line="276" w:lineRule="auto"/>
        <w:rPr>
          <w:rFonts w:ascii="Arial" w:eastAsia="Arial Unicode MS" w:hAnsi="Arial" w:cs="Arial"/>
          <w:b/>
          <w:bCs/>
          <w:color w:val="0070C0"/>
          <w:sz w:val="22"/>
          <w:szCs w:val="22"/>
        </w:rPr>
      </w:pPr>
      <w:r w:rsidRPr="00DB48CA">
        <w:rPr>
          <w:rFonts w:ascii="Arial" w:eastAsia="Arial Unicode MS" w:hAnsi="Arial" w:cs="Arial"/>
          <w:b/>
          <w:bCs/>
          <w:color w:val="0070C0"/>
          <w:sz w:val="22"/>
          <w:szCs w:val="22"/>
          <w:rtl/>
        </w:rPr>
        <w:lastRenderedPageBreak/>
        <w:t>فرصت هایی برای نوشتن روزمره در خانه</w:t>
      </w:r>
    </w:p>
    <w:p w14:paraId="0C98C7A0" w14:textId="77777777" w:rsidR="00D164EF" w:rsidRPr="00D164EF" w:rsidRDefault="00D164EF" w:rsidP="005A0B2C">
      <w:pPr>
        <w:bidi/>
        <w:spacing w:afterLines="50" w:after="120" w:line="276" w:lineRule="auto"/>
        <w:rPr>
          <w:rFonts w:ascii="Arial" w:eastAsia="Arial Unicode MS" w:hAnsi="Arial" w:cs="Arial"/>
          <w:sz w:val="22"/>
          <w:szCs w:val="22"/>
        </w:rPr>
      </w:pPr>
      <w:r w:rsidRPr="00D164EF">
        <w:rPr>
          <w:rFonts w:ascii="Arial" w:eastAsia="Arial Unicode MS" w:hAnsi="Arial" w:cs="Arial"/>
          <w:sz w:val="22"/>
          <w:szCs w:val="22"/>
          <w:rtl/>
        </w:rPr>
        <w:t>مانند خواندن، نوشتن با فرزند تان باید به یک فعالیت روزمره در خانه تبدیل شود.</w:t>
      </w:r>
    </w:p>
    <w:p w14:paraId="5C2EEA4A" w14:textId="77777777" w:rsidR="00D164EF" w:rsidRPr="0019046E" w:rsidRDefault="00D164EF" w:rsidP="005A0B2C">
      <w:pPr>
        <w:bidi/>
        <w:spacing w:afterLines="50" w:after="120" w:line="276" w:lineRule="auto"/>
        <w:rPr>
          <w:rFonts w:ascii="Arial" w:eastAsia="Arial Unicode MS" w:hAnsi="Arial" w:cs="Arial"/>
          <w:b/>
          <w:bCs/>
          <w:sz w:val="22"/>
          <w:szCs w:val="22"/>
        </w:rPr>
      </w:pPr>
      <w:r w:rsidRPr="0019046E">
        <w:rPr>
          <w:rFonts w:ascii="Arial" w:eastAsia="Arial Unicode MS" w:hAnsi="Arial" w:cs="Arial"/>
          <w:b/>
          <w:bCs/>
          <w:sz w:val="22"/>
          <w:szCs w:val="22"/>
          <w:rtl/>
        </w:rPr>
        <w:t>برخی از این ایده های نوشتن را امتحان کنید:</w:t>
      </w:r>
    </w:p>
    <w:p w14:paraId="0EDEF652" w14:textId="43A02A3A" w:rsidR="00D164EF" w:rsidRPr="00D164EF" w:rsidRDefault="00D164EF" w:rsidP="0018037E">
      <w:pPr>
        <w:pStyle w:val="Bullet"/>
      </w:pPr>
      <w:r w:rsidRPr="00D164EF">
        <w:rPr>
          <w:rtl/>
        </w:rPr>
        <w:t>یک لیست خرید بنویسید یا مواردی را به لیست اضافه کنید.</w:t>
      </w:r>
    </w:p>
    <w:p w14:paraId="1A9C6EAD" w14:textId="4F5959D0" w:rsidR="00D164EF" w:rsidRPr="00D164EF" w:rsidRDefault="00D164EF" w:rsidP="0018037E">
      <w:pPr>
        <w:pStyle w:val="Bullet"/>
      </w:pPr>
      <w:r w:rsidRPr="00D164EF">
        <w:rPr>
          <w:rtl/>
        </w:rPr>
        <w:t>یک تخته سیاه یا سفید را برای نوشتن و خواندن پیام های خانواده تهیه کنید.</w:t>
      </w:r>
    </w:p>
    <w:p w14:paraId="7E4E8FE0" w14:textId="2C9FFF82" w:rsidR="00D164EF" w:rsidRPr="00D164EF" w:rsidRDefault="00D164EF" w:rsidP="0018037E">
      <w:pPr>
        <w:pStyle w:val="Bullet"/>
      </w:pPr>
      <w:r w:rsidRPr="00D164EF">
        <w:rPr>
          <w:rtl/>
        </w:rPr>
        <w:t>به فرزندتان یک پد کاغذی برای یادداشت های چسبان بدهید تا یادآوری های خودش را روی آنها بنویسد.</w:t>
      </w:r>
    </w:p>
    <w:p w14:paraId="26F28AF3" w14:textId="28496426" w:rsidR="00D164EF" w:rsidRPr="00D164EF" w:rsidRDefault="00D164EF" w:rsidP="0018037E">
      <w:pPr>
        <w:pStyle w:val="Bullet"/>
      </w:pPr>
      <w:r w:rsidRPr="00D164EF">
        <w:rPr>
          <w:rtl/>
        </w:rPr>
        <w:t xml:space="preserve">منوی غذای هفتگی تان را با هم برنامه ریزی کنید و بنویسید. </w:t>
      </w:r>
    </w:p>
    <w:p w14:paraId="41C94872" w14:textId="1AC73358" w:rsidR="00D164EF" w:rsidRPr="00D164EF" w:rsidRDefault="00D164EF" w:rsidP="0018037E">
      <w:pPr>
        <w:pStyle w:val="Bullet"/>
      </w:pPr>
      <w:r w:rsidRPr="00D164EF">
        <w:rPr>
          <w:rtl/>
        </w:rPr>
        <w:t>شرح هایی را برای عکس ها در آلبوم عکس خانوادگی تان بنویسید.</w:t>
      </w:r>
    </w:p>
    <w:p w14:paraId="61ED11C8" w14:textId="721F883C" w:rsidR="00D164EF" w:rsidRPr="00D164EF" w:rsidRDefault="00D164EF" w:rsidP="0018037E">
      <w:pPr>
        <w:pStyle w:val="Bullet"/>
      </w:pPr>
      <w:r w:rsidRPr="00D164EF">
        <w:rPr>
          <w:rtl/>
        </w:rPr>
        <w:t>برچسب هایی برای آثار هنری و خلاقیت های فرزندتان بنویسید.</w:t>
      </w:r>
    </w:p>
    <w:p w14:paraId="5ED013B9" w14:textId="77777777" w:rsidR="00D164EF" w:rsidRPr="00D164EF" w:rsidRDefault="00D164EF" w:rsidP="0018037E">
      <w:pPr>
        <w:pStyle w:val="Bullet"/>
      </w:pPr>
      <w:r w:rsidRPr="00D164EF">
        <w:rPr>
          <w:rtl/>
        </w:rPr>
        <w:t>با استفاده از حروف مغناطیسی کلماتی بسازید و آنها را روی یخچال یا تابلوی نمایش مغناطیسی بچسبانید</w:t>
      </w:r>
    </w:p>
    <w:p w14:paraId="6F9199E3" w14:textId="0E32F368" w:rsidR="00D164EF" w:rsidRPr="00D164EF" w:rsidRDefault="00D164EF" w:rsidP="0018037E">
      <w:pPr>
        <w:pStyle w:val="Bullet"/>
      </w:pPr>
      <w:r w:rsidRPr="00D164EF">
        <w:rPr>
          <w:rtl/>
        </w:rPr>
        <w:t>کارت های پستال و کارت های تولد و یادداشت های سپاسگزاری درست کنید و بنویسید.</w:t>
      </w:r>
    </w:p>
    <w:p w14:paraId="340207E7" w14:textId="77777777" w:rsidR="00D164EF" w:rsidRPr="00D164EF" w:rsidRDefault="00D164EF" w:rsidP="0018037E">
      <w:pPr>
        <w:pStyle w:val="Bullet"/>
      </w:pPr>
      <w:r w:rsidRPr="00D164EF">
        <w:rPr>
          <w:rtl/>
        </w:rPr>
        <w:t>در مسیر پیاده روی، با گچ پیام ها و تبریکاتی بنویسید تا همسایه ها از آن لذت ببرند.</w:t>
      </w:r>
    </w:p>
    <w:p w14:paraId="4CF603E1" w14:textId="3A7804AC" w:rsidR="00D164EF" w:rsidRPr="00D164EF" w:rsidRDefault="00D164EF" w:rsidP="0018037E">
      <w:pPr>
        <w:pStyle w:val="Bullet"/>
      </w:pPr>
      <w:r w:rsidRPr="00D164EF">
        <w:rPr>
          <w:rtl/>
        </w:rPr>
        <w:t>یک تقویم خانوادگی را به نمایش بگذارید و رویدادهای خانوادگی را در آن بنویسید.</w:t>
      </w:r>
    </w:p>
    <w:p w14:paraId="14FFBC36" w14:textId="77777777" w:rsidR="00D164EF" w:rsidRPr="00D164EF" w:rsidRDefault="00D164EF" w:rsidP="005A0B2C">
      <w:pPr>
        <w:bidi/>
        <w:spacing w:afterLines="50" w:after="120" w:line="276" w:lineRule="auto"/>
        <w:rPr>
          <w:rFonts w:ascii="Arial" w:eastAsia="Arial Unicode MS" w:hAnsi="Arial" w:cs="Arial"/>
          <w:sz w:val="22"/>
          <w:szCs w:val="22"/>
        </w:rPr>
      </w:pPr>
    </w:p>
    <w:p w14:paraId="71368A59" w14:textId="77777777" w:rsidR="004F22FE" w:rsidRDefault="004F22FE" w:rsidP="005A0B2C">
      <w:pPr>
        <w:bidi/>
        <w:spacing w:afterLines="50" w:after="120" w:line="276" w:lineRule="auto"/>
        <w:rPr>
          <w:rFonts w:ascii="Arial" w:eastAsia="Arial Unicode MS" w:hAnsi="Arial" w:cs="Arial"/>
          <w:sz w:val="22"/>
          <w:szCs w:val="22"/>
          <w:rtl/>
        </w:rPr>
        <w:sectPr w:rsidR="004F22FE" w:rsidSect="00CC09C7">
          <w:footerReference w:type="even" r:id="rId27"/>
          <w:pgSz w:w="11900" w:h="16840"/>
          <w:pgMar w:top="1440" w:right="1440" w:bottom="1797" w:left="1440" w:header="709" w:footer="709" w:gutter="0"/>
          <w:cols w:space="708"/>
          <w:bidi/>
          <w:docGrid w:linePitch="360"/>
        </w:sectPr>
      </w:pPr>
    </w:p>
    <w:p w14:paraId="18818C6F" w14:textId="77777777" w:rsidR="00D164EF" w:rsidRPr="00D164EF" w:rsidRDefault="00D164EF" w:rsidP="004F22FE">
      <w:pPr>
        <w:pStyle w:val="Heading4"/>
      </w:pPr>
      <w:bookmarkStart w:id="7" w:name="_Toc125308089"/>
      <w:r w:rsidRPr="00D164EF">
        <w:rPr>
          <w:rtl/>
        </w:rPr>
        <w:lastRenderedPageBreak/>
        <w:t>تولد تا کلاس 2 مدرسه</w:t>
      </w:r>
      <w:bookmarkEnd w:id="7"/>
    </w:p>
    <w:p w14:paraId="3CF53B9E" w14:textId="54667AB5" w:rsidR="00D164EF" w:rsidRDefault="00D164EF" w:rsidP="004F22FE">
      <w:pPr>
        <w:pStyle w:val="Heading1"/>
      </w:pPr>
      <w:bookmarkStart w:id="8" w:name="_Toc125308090"/>
      <w:r w:rsidRPr="00D164EF">
        <w:rPr>
          <w:rtl/>
        </w:rPr>
        <w:t>ریاضی</w:t>
      </w:r>
      <w:bookmarkEnd w:id="8"/>
    </w:p>
    <w:p w14:paraId="7A7E4DB0" w14:textId="3E482560" w:rsidR="004F22FE" w:rsidRDefault="004F22FE" w:rsidP="004F22FE">
      <w:pPr>
        <w:bidi/>
        <w:spacing w:afterLines="50" w:after="120" w:line="276" w:lineRule="auto"/>
        <w:rPr>
          <w:rFonts w:ascii="Arial" w:eastAsia="Arial Unicode MS" w:hAnsi="Arial" w:cs="Arial"/>
          <w:sz w:val="22"/>
          <w:szCs w:val="22"/>
        </w:rPr>
      </w:pPr>
    </w:p>
    <w:p w14:paraId="70CEA399" w14:textId="77777777" w:rsidR="00FF241A" w:rsidRPr="00D164EF" w:rsidRDefault="00FF241A" w:rsidP="00FF241A">
      <w:pPr>
        <w:bidi/>
        <w:spacing w:afterLines="50" w:after="120" w:line="276" w:lineRule="auto"/>
        <w:rPr>
          <w:rFonts w:ascii="Arial" w:eastAsia="Arial Unicode MS" w:hAnsi="Arial" w:cs="Arial"/>
          <w:sz w:val="22"/>
          <w:szCs w:val="22"/>
        </w:rPr>
      </w:pPr>
    </w:p>
    <w:p w14:paraId="26FCE634" w14:textId="0940B9DA" w:rsidR="00D164EF" w:rsidRPr="00DB48CA" w:rsidRDefault="00D164EF" w:rsidP="005A0B2C">
      <w:pPr>
        <w:bidi/>
        <w:spacing w:afterLines="50" w:after="120" w:line="276" w:lineRule="auto"/>
        <w:rPr>
          <w:rFonts w:ascii="Arial" w:eastAsia="Arial Unicode MS" w:hAnsi="Arial" w:cs="Arial"/>
          <w:b/>
          <w:bCs/>
          <w:color w:val="C00000"/>
        </w:rPr>
      </w:pPr>
      <w:r w:rsidRPr="00DB48CA">
        <w:rPr>
          <w:rFonts w:ascii="Arial" w:eastAsia="Arial Unicode MS" w:hAnsi="Arial" w:cs="Arial"/>
          <w:b/>
          <w:bCs/>
          <w:color w:val="C00000"/>
          <w:rtl/>
        </w:rPr>
        <w:t>سال</w:t>
      </w:r>
      <w:r w:rsidR="002B653F" w:rsidRPr="00DB48CA">
        <w:rPr>
          <w:rFonts w:ascii="Arial" w:eastAsia="Arial Unicode MS" w:hAnsi="Arial" w:cs="Arial"/>
          <w:b/>
          <w:bCs/>
          <w:color w:val="C00000"/>
          <w:rtl/>
        </w:rPr>
        <w:t xml:space="preserve"> </w:t>
      </w:r>
      <w:r w:rsidRPr="00DB48CA">
        <w:rPr>
          <w:rFonts w:ascii="Arial" w:eastAsia="Arial Unicode MS" w:hAnsi="Arial" w:cs="Arial"/>
          <w:b/>
          <w:bCs/>
          <w:color w:val="C00000"/>
          <w:rtl/>
        </w:rPr>
        <w:t>های اول یک کودک زمان یادگیری سریع هستند. تحقیقات به ما می گوید که نوزادان یک ظرفیت ذاتی برای درک اعداد دارند. به عنوان اولین معلم فرزند تان، شما یک نقش کلیدی در توسعه مهارت های ریاضی او از سنین پایین را بازی می کنید.</w:t>
      </w:r>
    </w:p>
    <w:p w14:paraId="4F182F82" w14:textId="77777777" w:rsidR="00D164EF" w:rsidRPr="00D164EF" w:rsidRDefault="00D164EF" w:rsidP="005A0B2C">
      <w:pPr>
        <w:bidi/>
        <w:spacing w:afterLines="50" w:after="120" w:line="276" w:lineRule="auto"/>
        <w:rPr>
          <w:rFonts w:ascii="Arial" w:eastAsia="Arial Unicode MS" w:hAnsi="Arial" w:cs="Arial"/>
          <w:sz w:val="22"/>
          <w:szCs w:val="22"/>
        </w:rPr>
      </w:pPr>
      <w:r w:rsidRPr="00D164EF">
        <w:rPr>
          <w:rFonts w:ascii="Arial" w:eastAsia="Arial Unicode MS" w:hAnsi="Arial" w:cs="Arial"/>
          <w:sz w:val="22"/>
          <w:szCs w:val="22"/>
          <w:rtl/>
        </w:rPr>
        <w:t>توسعه اولیه مهارت های ریاضی به کودکان یک پایه مهم برای یادگیری و رشد شان را می دهد. این کمک می کند که آنها برای زندگی روزمره از جمله حل مسائل عمومی و مدیریت پول آماده شوند.</w:t>
      </w:r>
    </w:p>
    <w:p w14:paraId="6DE3672A" w14:textId="77777777" w:rsidR="00D164EF" w:rsidRPr="00D164EF" w:rsidRDefault="00D164EF" w:rsidP="005A0B2C">
      <w:pPr>
        <w:bidi/>
        <w:spacing w:afterLines="50" w:after="120" w:line="276" w:lineRule="auto"/>
        <w:rPr>
          <w:rFonts w:ascii="Arial" w:eastAsia="Arial Unicode MS" w:hAnsi="Arial" w:cs="Arial"/>
          <w:sz w:val="22"/>
          <w:szCs w:val="22"/>
        </w:rPr>
      </w:pPr>
      <w:r w:rsidRPr="00D164EF">
        <w:rPr>
          <w:rFonts w:ascii="Arial" w:eastAsia="Arial Unicode MS" w:hAnsi="Arial" w:cs="Arial"/>
          <w:sz w:val="22"/>
          <w:szCs w:val="22"/>
          <w:rtl/>
        </w:rPr>
        <w:t>ریاضی شامل توجه به اعداد، اشکال، الگوها، اندازه، زمان و اندازه گیری می باشد. ترکیب ریاضی در داخل تجارب روزمره آسان و سرگرم کننده است. ریاضی همه جا هست– در زمین بازی، در مغازه ها و در خانه.</w:t>
      </w:r>
    </w:p>
    <w:p w14:paraId="47F9A766" w14:textId="77777777" w:rsidR="00D164EF" w:rsidRPr="00D164EF" w:rsidRDefault="00D164EF" w:rsidP="005A0B2C">
      <w:pPr>
        <w:bidi/>
        <w:spacing w:afterLines="50" w:after="120" w:line="276" w:lineRule="auto"/>
        <w:rPr>
          <w:rFonts w:ascii="Arial" w:eastAsia="Arial Unicode MS" w:hAnsi="Arial" w:cs="Arial"/>
          <w:sz w:val="22"/>
          <w:szCs w:val="22"/>
        </w:rPr>
      </w:pPr>
      <w:r w:rsidRPr="00D164EF">
        <w:rPr>
          <w:rFonts w:ascii="Arial" w:eastAsia="Arial Unicode MS" w:hAnsi="Arial" w:cs="Arial"/>
          <w:sz w:val="22"/>
          <w:szCs w:val="22"/>
          <w:rtl/>
        </w:rPr>
        <w:t xml:space="preserve">کودکان نیاز به مقدار زیادی از تجربه در مورد اعداد در ساختن، شمارش، نقاشی و صحبت کردن دارند. فعالیت ها در این بخش کمک خواهد کرد که فرزندتان این مهارت ها را توسعه دهد. شما ممکن است احساس کنید ریاضی ای که فرزندتان در مرکز اوایل دوران کودکی، مهد کودک یا مدرسه اش انجام می دهد با آنچه شما آموخته بودید فرق دارد، اما هنوز هم می توانید فرزندتان را در بسیاری جهات پشتیبانی کنید. با توضیح دادن اینکه چگونه اعداد و شمارش بخشی از زندگی روزمره هستند برای فرزندتان ارتباط بین آنها را ایجاد کنید. </w:t>
      </w:r>
    </w:p>
    <w:p w14:paraId="4F97D8AF" w14:textId="16B28083" w:rsidR="00D164EF" w:rsidRDefault="00D164EF" w:rsidP="005A0B2C">
      <w:pPr>
        <w:bidi/>
        <w:spacing w:afterLines="50" w:after="120" w:line="276" w:lineRule="auto"/>
        <w:rPr>
          <w:rFonts w:ascii="Arial" w:eastAsia="Arial Unicode MS" w:hAnsi="Arial" w:cs="Arial"/>
          <w:sz w:val="22"/>
          <w:szCs w:val="22"/>
        </w:rPr>
      </w:pPr>
    </w:p>
    <w:p w14:paraId="58F8E194" w14:textId="5EF2C940" w:rsidR="002D2CEC" w:rsidRDefault="002D2CEC">
      <w:pPr>
        <w:spacing w:after="160" w:line="259" w:lineRule="auto"/>
        <w:rPr>
          <w:rFonts w:ascii="Arial" w:eastAsia="Arial Unicode MS" w:hAnsi="Arial" w:cs="Arial"/>
          <w:sz w:val="22"/>
          <w:szCs w:val="22"/>
        </w:rPr>
      </w:pPr>
      <w:r>
        <w:rPr>
          <w:rFonts w:ascii="Arial" w:eastAsia="Arial Unicode MS" w:hAnsi="Arial" w:cs="Arial"/>
          <w:sz w:val="22"/>
          <w:szCs w:val="22"/>
        </w:rPr>
        <w:br w:type="page"/>
      </w:r>
    </w:p>
    <w:p w14:paraId="0F60893E" w14:textId="77777777" w:rsidR="00D164EF" w:rsidRPr="00D164EF" w:rsidRDefault="00D164EF" w:rsidP="00560961">
      <w:pPr>
        <w:pStyle w:val="Heading2"/>
      </w:pPr>
      <w:bookmarkStart w:id="9" w:name="_Toc125308091"/>
      <w:r w:rsidRPr="00D164EF">
        <w:rPr>
          <w:rtl/>
        </w:rPr>
        <w:lastRenderedPageBreak/>
        <w:t>انجام دادن ریاضی با هم در خانه</w:t>
      </w:r>
      <w:bookmarkEnd w:id="9"/>
    </w:p>
    <w:p w14:paraId="057DD6EF" w14:textId="77777777" w:rsidR="00D164EF" w:rsidRPr="00D164EF" w:rsidRDefault="00D164EF" w:rsidP="00560961">
      <w:pPr>
        <w:pStyle w:val="Heading3"/>
      </w:pPr>
      <w:r w:rsidRPr="00D164EF">
        <w:rPr>
          <w:rtl/>
        </w:rPr>
        <w:t>صحبت کردن در مورد ریاضی</w:t>
      </w:r>
    </w:p>
    <w:p w14:paraId="47AB4645" w14:textId="77777777" w:rsidR="00D164EF" w:rsidRPr="00D164EF" w:rsidRDefault="00D164EF" w:rsidP="005A0B2C">
      <w:pPr>
        <w:bidi/>
        <w:spacing w:afterLines="50" w:after="120" w:line="276" w:lineRule="auto"/>
        <w:rPr>
          <w:rFonts w:ascii="Arial" w:eastAsia="Arial Unicode MS" w:hAnsi="Arial" w:cs="Arial"/>
          <w:sz w:val="22"/>
          <w:szCs w:val="22"/>
        </w:rPr>
      </w:pPr>
      <w:r w:rsidRPr="00D164EF">
        <w:rPr>
          <w:rFonts w:ascii="Arial" w:eastAsia="Arial Unicode MS" w:hAnsi="Arial" w:cs="Arial"/>
          <w:sz w:val="22"/>
          <w:szCs w:val="22"/>
          <w:rtl/>
        </w:rPr>
        <w:t>برای کودکان مهم هست که مهارت های زبانی خاص مربوط به ریاضی را توسعه دهند. بازديد از زمین بازی یا کمک کردن در خانه، زمینه های غنی و معنی داری برای توسعه این مهارت ها فراهم می کنند. ممکن است برای فرزندتان زمان ببرد که به طور موثری از این اصطلاحات و زبان استفاده کند اما قرار گرفتن در معرض این گفتگوی ریاضی یک پشتیبانی قوی برای یادگیری آینده است.</w:t>
      </w:r>
    </w:p>
    <w:p w14:paraId="10B3AECB" w14:textId="77777777" w:rsidR="00D164EF" w:rsidRPr="0026450C" w:rsidRDefault="00D164EF" w:rsidP="005A0B2C">
      <w:pPr>
        <w:bidi/>
        <w:spacing w:afterLines="50" w:after="120" w:line="276" w:lineRule="auto"/>
        <w:rPr>
          <w:rFonts w:ascii="Arial" w:eastAsia="Arial Unicode MS" w:hAnsi="Arial" w:cs="Arial"/>
          <w:b/>
          <w:bCs/>
          <w:sz w:val="22"/>
          <w:szCs w:val="22"/>
        </w:rPr>
      </w:pPr>
      <w:r w:rsidRPr="0026450C">
        <w:rPr>
          <w:rFonts w:ascii="Arial" w:eastAsia="Arial Unicode MS" w:hAnsi="Arial" w:cs="Arial"/>
          <w:b/>
          <w:bCs/>
          <w:sz w:val="22"/>
          <w:szCs w:val="22"/>
          <w:rtl/>
        </w:rPr>
        <w:t>برخی از فعالیت ها برای توسعه زبان ریاضی:</w:t>
      </w:r>
    </w:p>
    <w:p w14:paraId="58456089" w14:textId="12E35CBB" w:rsidR="00D164EF" w:rsidRPr="00CC27F8" w:rsidRDefault="00D164EF" w:rsidP="00CC27F8">
      <w:pPr>
        <w:pStyle w:val="Bullet"/>
      </w:pPr>
      <w:r w:rsidRPr="00CC27F8">
        <w:rPr>
          <w:rtl/>
        </w:rPr>
        <w:t>وقتی که چیزی می خواهید، از اصطلاحات خاص استفاده کنید. به عنوان مثال، از فرزندتان بخواهید بطری شیر 'یک لیتری'</w:t>
      </w:r>
      <w:r w:rsidR="002B653F" w:rsidRPr="00CC27F8">
        <w:rPr>
          <w:rtl/>
        </w:rPr>
        <w:t xml:space="preserve"> </w:t>
      </w:r>
      <w:r w:rsidRPr="00CC27F8">
        <w:rPr>
          <w:rtl/>
        </w:rPr>
        <w:t>را از یخچال یا کیسه آرد 'یک کیلویی' را از کابینت بگیرد.</w:t>
      </w:r>
    </w:p>
    <w:p w14:paraId="789549D9" w14:textId="5BC69109" w:rsidR="00D164EF" w:rsidRPr="00CC27F8" w:rsidRDefault="00D164EF" w:rsidP="00CC27F8">
      <w:pPr>
        <w:pStyle w:val="Bullet"/>
      </w:pPr>
      <w:r w:rsidRPr="00CC27F8">
        <w:rPr>
          <w:rtl/>
        </w:rPr>
        <w:t>هنگام پخت و پز، در مورد اندازه گیری های متفاوت مورد استفاده، مانند قاشق چای خوری، میلی لیتر، لیتر و فنجان صحبت کنید. در مورد مفاهیم مربوط به خالی و پر صحبت کنید.</w:t>
      </w:r>
    </w:p>
    <w:p w14:paraId="161ABC56" w14:textId="6186E66E" w:rsidR="00D164EF" w:rsidRPr="00CC27F8" w:rsidRDefault="00D164EF" w:rsidP="00CC27F8">
      <w:pPr>
        <w:pStyle w:val="Bullet"/>
      </w:pPr>
      <w:r w:rsidRPr="00CC27F8">
        <w:rPr>
          <w:rtl/>
        </w:rPr>
        <w:t>همانطوریکه با هم راه می روید، صحبت می کنید و بازی می کنید حرکات فرزندتان را وقتی که از روی نرده بالا می رود،</w:t>
      </w:r>
      <w:r w:rsidR="002B653F" w:rsidRPr="00CC27F8">
        <w:rPr>
          <w:rtl/>
        </w:rPr>
        <w:t xml:space="preserve"> </w:t>
      </w:r>
      <w:r w:rsidRPr="00CC27F8">
        <w:rPr>
          <w:rtl/>
        </w:rPr>
        <w:t>"بین" دو ستون سر می خورد، و زیر میله آویزان تاب می خورد توصیف کنید. این کمک می کند تا فرزندتان زبان مربوط به آگاهی های فضایی را بفهمد.</w:t>
      </w:r>
    </w:p>
    <w:p w14:paraId="1A312DA6" w14:textId="14F8F7D6" w:rsidR="00D164EF" w:rsidRPr="00CC27F8" w:rsidRDefault="00D164EF" w:rsidP="00CC27F8">
      <w:pPr>
        <w:pStyle w:val="Bullet"/>
      </w:pPr>
      <w:r w:rsidRPr="00CC27F8">
        <w:rPr>
          <w:rtl/>
        </w:rPr>
        <w:t>فعالیت های مرتب سازی فرزندتان را برای درک مفاهیمی مانند 'مشابه' و 'متفاوت' حمایت می کند.</w:t>
      </w:r>
      <w:r w:rsidR="002B653F" w:rsidRPr="00CC27F8">
        <w:rPr>
          <w:rtl/>
        </w:rPr>
        <w:t xml:space="preserve"> </w:t>
      </w:r>
      <w:r w:rsidRPr="00CC27F8">
        <w:rPr>
          <w:rtl/>
        </w:rPr>
        <w:t>از بازیافت به عنوان فرصتی برای جدا کردن آشغال ها در سطل های متفاوت استفاده کنید. به عنوان مثال، کاغذ، پلاستیک، زباله های غذایی و زباله های عمومی.</w:t>
      </w:r>
    </w:p>
    <w:p w14:paraId="6BB10222" w14:textId="77777777" w:rsidR="00D164EF" w:rsidRPr="00D164EF" w:rsidRDefault="00D164EF" w:rsidP="005A0B2C">
      <w:pPr>
        <w:bidi/>
        <w:spacing w:afterLines="50" w:after="120" w:line="276" w:lineRule="auto"/>
        <w:rPr>
          <w:rFonts w:ascii="Arial" w:eastAsia="Arial Unicode MS" w:hAnsi="Arial" w:cs="Arial"/>
          <w:sz w:val="22"/>
          <w:szCs w:val="22"/>
        </w:rPr>
      </w:pPr>
    </w:p>
    <w:p w14:paraId="00ABC179" w14:textId="2E4889F6" w:rsidR="00CC27F8" w:rsidRDefault="00CC27F8">
      <w:pPr>
        <w:spacing w:after="160" w:line="259" w:lineRule="auto"/>
        <w:rPr>
          <w:rFonts w:ascii="Arial" w:eastAsia="Arial Unicode MS" w:hAnsi="Arial" w:cs="Arial"/>
          <w:sz w:val="22"/>
          <w:szCs w:val="22"/>
          <w:rtl/>
        </w:rPr>
      </w:pPr>
      <w:r>
        <w:rPr>
          <w:rFonts w:ascii="Arial" w:eastAsia="Arial Unicode MS" w:hAnsi="Arial" w:cs="Arial"/>
          <w:sz w:val="22"/>
          <w:szCs w:val="22"/>
          <w:rtl/>
        </w:rPr>
        <w:br w:type="page"/>
      </w:r>
    </w:p>
    <w:p w14:paraId="582A00D1" w14:textId="77777777" w:rsidR="00D164EF" w:rsidRPr="00D164EF" w:rsidRDefault="00D164EF" w:rsidP="00CC27F8">
      <w:pPr>
        <w:pStyle w:val="Heading3"/>
      </w:pPr>
      <w:r w:rsidRPr="00D164EF">
        <w:rPr>
          <w:rtl/>
        </w:rPr>
        <w:lastRenderedPageBreak/>
        <w:t>شمارش</w:t>
      </w:r>
    </w:p>
    <w:p w14:paraId="5E6E452A" w14:textId="77777777" w:rsidR="00D164EF" w:rsidRPr="00D164EF" w:rsidRDefault="00D164EF" w:rsidP="005A0B2C">
      <w:pPr>
        <w:bidi/>
        <w:spacing w:afterLines="50" w:after="120" w:line="276" w:lineRule="auto"/>
        <w:rPr>
          <w:rFonts w:ascii="Arial" w:eastAsia="Arial Unicode MS" w:hAnsi="Arial" w:cs="Arial"/>
          <w:sz w:val="22"/>
          <w:szCs w:val="22"/>
        </w:rPr>
      </w:pPr>
      <w:r w:rsidRPr="00D164EF">
        <w:rPr>
          <w:rFonts w:ascii="Arial" w:eastAsia="Arial Unicode MS" w:hAnsi="Arial" w:cs="Arial"/>
          <w:sz w:val="22"/>
          <w:szCs w:val="22"/>
          <w:rtl/>
        </w:rPr>
        <w:t>شمارش یکی از اولین تجربه های ریاضی برای کودکان خردسال است.</w:t>
      </w:r>
    </w:p>
    <w:p w14:paraId="47604F7F" w14:textId="77777777" w:rsidR="00D164EF" w:rsidRPr="00D164EF" w:rsidRDefault="00D164EF" w:rsidP="005A0B2C">
      <w:pPr>
        <w:bidi/>
        <w:spacing w:afterLines="50" w:after="120" w:line="276" w:lineRule="auto"/>
        <w:rPr>
          <w:rFonts w:ascii="Arial" w:eastAsia="Arial Unicode MS" w:hAnsi="Arial" w:cs="Arial"/>
          <w:sz w:val="22"/>
          <w:szCs w:val="22"/>
        </w:rPr>
      </w:pPr>
      <w:r w:rsidRPr="00D164EF">
        <w:rPr>
          <w:rFonts w:ascii="Arial" w:eastAsia="Arial Unicode MS" w:hAnsi="Arial" w:cs="Arial"/>
          <w:sz w:val="22"/>
          <w:szCs w:val="22"/>
          <w:rtl/>
        </w:rPr>
        <w:t>یادگیری گفتن اعداد اغلب با آهنگ یا سرود مورد علاقه و تکرار نام های اعداد آغاز می شود. کودکان اغلب قبل از اینکه اعداد را بطور تصویری تشخیص دهند و اعداد انفرادی را شناسایی کنند، آنها را خواهند گفت.</w:t>
      </w:r>
    </w:p>
    <w:p w14:paraId="4934B470" w14:textId="77777777" w:rsidR="00D164EF" w:rsidRPr="00CC27F8" w:rsidRDefault="00D164EF" w:rsidP="005A0B2C">
      <w:pPr>
        <w:bidi/>
        <w:spacing w:afterLines="50" w:after="120" w:line="276" w:lineRule="auto"/>
        <w:rPr>
          <w:rFonts w:ascii="Arial" w:eastAsia="Arial Unicode MS" w:hAnsi="Arial" w:cs="Arial"/>
          <w:b/>
          <w:bCs/>
          <w:sz w:val="22"/>
          <w:szCs w:val="22"/>
        </w:rPr>
      </w:pPr>
      <w:r w:rsidRPr="00CC27F8">
        <w:rPr>
          <w:rFonts w:ascii="Arial" w:eastAsia="Arial Unicode MS" w:hAnsi="Arial" w:cs="Arial"/>
          <w:b/>
          <w:bCs/>
          <w:sz w:val="22"/>
          <w:szCs w:val="22"/>
          <w:rtl/>
        </w:rPr>
        <w:t>در اینجا برخی از فعالیت ها و راهنمایی هایی برای مشارکت دادن فرزندتان در شمارش وجود دارند:</w:t>
      </w:r>
    </w:p>
    <w:p w14:paraId="0A41BA33" w14:textId="3A167276" w:rsidR="00D164EF" w:rsidRPr="00D164EF" w:rsidRDefault="00D164EF" w:rsidP="00546B9C">
      <w:pPr>
        <w:pStyle w:val="Bullet"/>
      </w:pPr>
      <w:r w:rsidRPr="00D164EF">
        <w:rPr>
          <w:rtl/>
        </w:rPr>
        <w:t>به توالی شمارش در این آهنگ ها و قافیه ها گوش دهید، که همه آنها را می توانید در</w:t>
      </w:r>
      <w:r w:rsidRPr="007F4C31">
        <w:rPr>
          <w:rStyle w:val="Hyperlink"/>
          <w:rtl/>
        </w:rPr>
        <w:t xml:space="preserve"> </w:t>
      </w:r>
      <w:hyperlink r:id="rId28" w:history="1">
        <w:r w:rsidRPr="007F4C31">
          <w:rPr>
            <w:rStyle w:val="Hyperlink"/>
          </w:rPr>
          <w:t>www.youtube.com</w:t>
        </w:r>
      </w:hyperlink>
      <w:r w:rsidRPr="00D164EF">
        <w:rPr>
          <w:rtl/>
        </w:rPr>
        <w:t xml:space="preserve"> پیدا کنید:</w:t>
      </w:r>
    </w:p>
    <w:p w14:paraId="1690FF6F" w14:textId="77777777" w:rsidR="00D164EF" w:rsidRPr="00D164EF" w:rsidRDefault="00D164EF" w:rsidP="00DB48CA">
      <w:pPr>
        <w:pStyle w:val="Bullet"/>
        <w:numPr>
          <w:ilvl w:val="1"/>
          <w:numId w:val="62"/>
        </w:numPr>
      </w:pPr>
      <w:r w:rsidRPr="00D164EF">
        <w:rPr>
          <w:rtl/>
        </w:rPr>
        <w:t xml:space="preserve"> پنج اردک کوچک </w:t>
      </w:r>
      <w:r w:rsidRPr="00B33EFB">
        <w:rPr>
          <w:rStyle w:val="ENText"/>
        </w:rPr>
        <w:t>Five Little Ducks</w:t>
      </w:r>
    </w:p>
    <w:p w14:paraId="53A4150C" w14:textId="77777777" w:rsidR="00D164EF" w:rsidRPr="00D164EF" w:rsidRDefault="00D164EF" w:rsidP="00DB48CA">
      <w:pPr>
        <w:pStyle w:val="Bullet"/>
        <w:numPr>
          <w:ilvl w:val="1"/>
          <w:numId w:val="62"/>
        </w:numPr>
      </w:pPr>
      <w:r w:rsidRPr="00D164EF">
        <w:rPr>
          <w:rtl/>
        </w:rPr>
        <w:t xml:space="preserve">ده در بستر </w:t>
      </w:r>
      <w:r w:rsidRPr="00F14038">
        <w:rPr>
          <w:rStyle w:val="ENText"/>
        </w:rPr>
        <w:t>Ten in the Bed</w:t>
      </w:r>
    </w:p>
    <w:p w14:paraId="58C85163" w14:textId="77777777" w:rsidR="00D164EF" w:rsidRPr="00D164EF" w:rsidRDefault="00D164EF" w:rsidP="00DB48CA">
      <w:pPr>
        <w:pStyle w:val="Bullet"/>
        <w:numPr>
          <w:ilvl w:val="1"/>
          <w:numId w:val="62"/>
        </w:numPr>
      </w:pPr>
      <w:r w:rsidRPr="00F14038">
        <w:rPr>
          <w:rStyle w:val="ENText"/>
          <w:rtl/>
        </w:rPr>
        <w:t>1</w:t>
      </w:r>
      <w:r w:rsidRPr="00D164EF">
        <w:rPr>
          <w:rtl/>
        </w:rPr>
        <w:t xml:space="preserve">، </w:t>
      </w:r>
      <w:r w:rsidRPr="00F14038">
        <w:rPr>
          <w:rStyle w:val="ENText"/>
          <w:rtl/>
        </w:rPr>
        <w:t>2</w:t>
      </w:r>
      <w:r w:rsidRPr="00D164EF">
        <w:rPr>
          <w:rtl/>
        </w:rPr>
        <w:t xml:space="preserve">، </w:t>
      </w:r>
      <w:r w:rsidRPr="00F14038">
        <w:rPr>
          <w:rStyle w:val="ENText"/>
          <w:rtl/>
        </w:rPr>
        <w:t>3</w:t>
      </w:r>
      <w:r w:rsidRPr="00D164EF">
        <w:rPr>
          <w:rtl/>
        </w:rPr>
        <w:t xml:space="preserve">، </w:t>
      </w:r>
      <w:r w:rsidRPr="00F14038">
        <w:rPr>
          <w:rStyle w:val="ENText"/>
          <w:rtl/>
        </w:rPr>
        <w:t>4</w:t>
      </w:r>
      <w:r w:rsidRPr="00D164EF">
        <w:rPr>
          <w:rtl/>
        </w:rPr>
        <w:t xml:space="preserve">، </w:t>
      </w:r>
      <w:r w:rsidRPr="00F14038">
        <w:rPr>
          <w:rStyle w:val="ENText"/>
          <w:rtl/>
        </w:rPr>
        <w:t>5</w:t>
      </w:r>
      <w:r w:rsidRPr="00D164EF">
        <w:rPr>
          <w:rtl/>
        </w:rPr>
        <w:t>، زمانی من یک ماهی زنده گرفتم</w:t>
      </w:r>
    </w:p>
    <w:p w14:paraId="17E72F9D" w14:textId="77777777" w:rsidR="00D164EF" w:rsidRPr="00D164EF" w:rsidRDefault="00D164EF" w:rsidP="00DB48CA">
      <w:pPr>
        <w:pStyle w:val="Bullet"/>
        <w:numPr>
          <w:ilvl w:val="1"/>
          <w:numId w:val="62"/>
        </w:numPr>
      </w:pPr>
      <w:r w:rsidRPr="00D164EF">
        <w:rPr>
          <w:rtl/>
        </w:rPr>
        <w:t xml:space="preserve"> ده بطری سبز </w:t>
      </w:r>
      <w:r w:rsidRPr="00F14038">
        <w:rPr>
          <w:rStyle w:val="ENText"/>
        </w:rPr>
        <w:t>Ten Green Bottles</w:t>
      </w:r>
    </w:p>
    <w:p w14:paraId="1B1A5C0D" w14:textId="77777777" w:rsidR="00D164EF" w:rsidRPr="00D164EF" w:rsidRDefault="00D164EF" w:rsidP="00DB48CA">
      <w:pPr>
        <w:pStyle w:val="Bullet"/>
        <w:numPr>
          <w:ilvl w:val="1"/>
          <w:numId w:val="62"/>
        </w:numPr>
      </w:pPr>
      <w:r w:rsidRPr="00D164EF">
        <w:rPr>
          <w:rtl/>
        </w:rPr>
        <w:t xml:space="preserve">پنج میمون کوچک </w:t>
      </w:r>
      <w:r w:rsidRPr="00F14038">
        <w:rPr>
          <w:rStyle w:val="ENText"/>
        </w:rPr>
        <w:t>Five Little Monkeys</w:t>
      </w:r>
    </w:p>
    <w:p w14:paraId="5D4A132C" w14:textId="77777777" w:rsidR="00D164EF" w:rsidRPr="00D164EF" w:rsidRDefault="00D164EF" w:rsidP="00DB48CA">
      <w:pPr>
        <w:pStyle w:val="Bullet"/>
        <w:numPr>
          <w:ilvl w:val="1"/>
          <w:numId w:val="62"/>
        </w:numPr>
      </w:pPr>
      <w:r w:rsidRPr="00F14038">
        <w:rPr>
          <w:rStyle w:val="ENText"/>
          <w:rtl/>
        </w:rPr>
        <w:t>1</w:t>
      </w:r>
      <w:r w:rsidRPr="00D164EF">
        <w:rPr>
          <w:rtl/>
        </w:rPr>
        <w:t xml:space="preserve">، </w:t>
      </w:r>
      <w:r w:rsidRPr="00F14038">
        <w:rPr>
          <w:rStyle w:val="ENText"/>
          <w:rtl/>
        </w:rPr>
        <w:t>2</w:t>
      </w:r>
      <w:r w:rsidRPr="00D164EF">
        <w:rPr>
          <w:rtl/>
        </w:rPr>
        <w:t xml:space="preserve">، کفشم رو ببند </w:t>
      </w:r>
      <w:r w:rsidRPr="00F14038">
        <w:rPr>
          <w:rStyle w:val="ENText"/>
          <w:rtl/>
        </w:rPr>
        <w:t>1</w:t>
      </w:r>
      <w:r w:rsidRPr="00D164EF">
        <w:rPr>
          <w:rtl/>
        </w:rPr>
        <w:t xml:space="preserve">, </w:t>
      </w:r>
      <w:r w:rsidRPr="00F14038">
        <w:rPr>
          <w:rStyle w:val="ENText"/>
          <w:rtl/>
        </w:rPr>
        <w:t>2</w:t>
      </w:r>
      <w:r w:rsidRPr="00D164EF">
        <w:rPr>
          <w:rtl/>
        </w:rPr>
        <w:t xml:space="preserve">, </w:t>
      </w:r>
      <w:r w:rsidRPr="00F14038">
        <w:rPr>
          <w:rStyle w:val="ENText"/>
        </w:rPr>
        <w:t>Buckle My Shoe</w:t>
      </w:r>
    </w:p>
    <w:p w14:paraId="7DCE5E84" w14:textId="220F4229" w:rsidR="00D164EF" w:rsidRPr="00D164EF" w:rsidRDefault="00D164EF" w:rsidP="00546B9C">
      <w:pPr>
        <w:pStyle w:val="Bullet"/>
      </w:pPr>
      <w:r w:rsidRPr="00D164EF">
        <w:rPr>
          <w:rtl/>
        </w:rPr>
        <w:t>کودکان با شمارش همه اشیاء در گروه شروع خواهند کرد، به عنوان مثال انگشتان دست و انگشتان پا، دکمه های لباس شان، پله های خانه یا اسباب بازی هایشان.</w:t>
      </w:r>
    </w:p>
    <w:p w14:paraId="710CDE7E" w14:textId="7EB5214A" w:rsidR="00D164EF" w:rsidRPr="00D164EF" w:rsidRDefault="00D164EF" w:rsidP="00546B9C">
      <w:pPr>
        <w:pStyle w:val="Bullet"/>
      </w:pPr>
      <w:r w:rsidRPr="00D164EF">
        <w:rPr>
          <w:rtl/>
        </w:rPr>
        <w:t>وقتی کودکان به شمارش مجموعه ای از اشیاء پیشرفت می کنند، شروع به ارتباط دادن هر شی با یک عدد می کنند. در ابتدا، فرزندتان را تشویق کنید هر شی را وقتی که شماره مربوط به آن را می گوید لمس کند.</w:t>
      </w:r>
    </w:p>
    <w:p w14:paraId="15C08163" w14:textId="5AA9037E" w:rsidR="00D164EF" w:rsidRPr="00D164EF" w:rsidRDefault="00D164EF" w:rsidP="00546B9C">
      <w:pPr>
        <w:pStyle w:val="Bullet"/>
      </w:pPr>
      <w:r w:rsidRPr="00D164EF">
        <w:rPr>
          <w:rtl/>
        </w:rPr>
        <w:t>در موقع شروع به شمارش یک گروه از اشیاء، کودکان ممکن است نیاز داشته باشند که</w:t>
      </w:r>
      <w:r w:rsidR="002B653F">
        <w:rPr>
          <w:rtl/>
        </w:rPr>
        <w:t xml:space="preserve"> </w:t>
      </w:r>
      <w:r w:rsidRPr="00D164EF">
        <w:rPr>
          <w:rtl/>
        </w:rPr>
        <w:t>اشیاء را در یک خط مرتب کنند تا برای شمارش به آنها کمک کند. بعد آنها قادر خواهند بود شمارش را از هر شئی بدون ترتیب دادن اشیاء شروع کنند.</w:t>
      </w:r>
    </w:p>
    <w:p w14:paraId="15305EF3" w14:textId="62A4912C" w:rsidR="00D164EF" w:rsidRPr="00D164EF" w:rsidRDefault="00D164EF" w:rsidP="00546B9C">
      <w:pPr>
        <w:pStyle w:val="Bullet"/>
      </w:pPr>
      <w:r w:rsidRPr="00D164EF">
        <w:rPr>
          <w:rtl/>
        </w:rPr>
        <w:t xml:space="preserve">هنگامی که فرزندتان اعتماد به نفس پیدا کرد، از شماره های مختلف به عنوان نقطه شروع برای تمرین شمارش استفاده کنید. به عنوان مثال، شروع به شمارش از </w:t>
      </w:r>
      <w:r w:rsidRPr="008E3D7D">
        <w:rPr>
          <w:rStyle w:val="ENText"/>
          <w:rtl/>
        </w:rPr>
        <w:t>6</w:t>
      </w:r>
      <w:r w:rsidRPr="00D164EF">
        <w:rPr>
          <w:rtl/>
        </w:rPr>
        <w:t xml:space="preserve"> یا</w:t>
      </w:r>
      <w:r w:rsidR="002B653F">
        <w:rPr>
          <w:rtl/>
        </w:rPr>
        <w:t xml:space="preserve"> </w:t>
      </w:r>
      <w:r w:rsidRPr="008E3D7D">
        <w:rPr>
          <w:rStyle w:val="ENText"/>
          <w:rtl/>
        </w:rPr>
        <w:t>10</w:t>
      </w:r>
      <w:r w:rsidRPr="00D164EF">
        <w:rPr>
          <w:rtl/>
        </w:rPr>
        <w:t xml:space="preserve"> بکنید. از فرزندتان بخواهید از پائین به بالا و از بالا به پائین بشمارد. بپرسید چه عددی قبل می آید یا چه عددی بعد می آید. </w:t>
      </w:r>
    </w:p>
    <w:p w14:paraId="7BB75BA7" w14:textId="77777777" w:rsidR="00D164EF" w:rsidRPr="00D164EF" w:rsidRDefault="00D164EF" w:rsidP="005A0B2C">
      <w:pPr>
        <w:bidi/>
        <w:spacing w:afterLines="50" w:after="120" w:line="276" w:lineRule="auto"/>
        <w:rPr>
          <w:rFonts w:ascii="Arial" w:eastAsia="Arial Unicode MS" w:hAnsi="Arial" w:cs="Arial"/>
          <w:sz w:val="22"/>
          <w:szCs w:val="22"/>
        </w:rPr>
      </w:pPr>
    </w:p>
    <w:p w14:paraId="44440B88" w14:textId="199FF446" w:rsidR="007C41A8" w:rsidRDefault="007C41A8">
      <w:pPr>
        <w:spacing w:after="160" w:line="259" w:lineRule="auto"/>
        <w:rPr>
          <w:rFonts w:ascii="Arial" w:eastAsia="Arial Unicode MS" w:hAnsi="Arial" w:cs="Arial"/>
          <w:sz w:val="22"/>
          <w:szCs w:val="22"/>
          <w:rtl/>
        </w:rPr>
      </w:pPr>
      <w:r>
        <w:rPr>
          <w:rFonts w:ascii="Arial" w:eastAsia="Arial Unicode MS" w:hAnsi="Arial" w:cs="Arial"/>
          <w:sz w:val="22"/>
          <w:szCs w:val="22"/>
          <w:rtl/>
        </w:rPr>
        <w:br w:type="page"/>
      </w:r>
    </w:p>
    <w:p w14:paraId="7E880EDD" w14:textId="77777777" w:rsidR="00D164EF" w:rsidRPr="00D164EF" w:rsidRDefault="00D164EF" w:rsidP="00FC61F0">
      <w:pPr>
        <w:pStyle w:val="Heading3"/>
      </w:pPr>
      <w:r w:rsidRPr="00D164EF">
        <w:rPr>
          <w:rtl/>
        </w:rPr>
        <w:lastRenderedPageBreak/>
        <w:t>شمارش هر روزه</w:t>
      </w:r>
    </w:p>
    <w:p w14:paraId="44AF25A7" w14:textId="77777777" w:rsidR="00D164EF" w:rsidRPr="00D164EF" w:rsidRDefault="00D164EF" w:rsidP="005A0B2C">
      <w:pPr>
        <w:bidi/>
        <w:spacing w:afterLines="50" w:after="120" w:line="276" w:lineRule="auto"/>
        <w:rPr>
          <w:rFonts w:ascii="Arial" w:eastAsia="Arial Unicode MS" w:hAnsi="Arial" w:cs="Arial"/>
          <w:sz w:val="22"/>
          <w:szCs w:val="22"/>
        </w:rPr>
      </w:pPr>
      <w:r w:rsidRPr="00D164EF">
        <w:rPr>
          <w:rFonts w:ascii="Arial" w:eastAsia="Arial Unicode MS" w:hAnsi="Arial" w:cs="Arial"/>
          <w:sz w:val="22"/>
          <w:szCs w:val="22"/>
          <w:rtl/>
        </w:rPr>
        <w:t>شما می توانید شمارش را در فعالیت های روزمره ادغام کنید مانند:</w:t>
      </w:r>
    </w:p>
    <w:p w14:paraId="0E444AC4" w14:textId="0CA024C7" w:rsidR="00D164EF" w:rsidRPr="00D164EF" w:rsidRDefault="00D164EF" w:rsidP="00FC61F0">
      <w:pPr>
        <w:pStyle w:val="Bullet"/>
      </w:pPr>
      <w:r w:rsidRPr="00D164EF">
        <w:rPr>
          <w:rtl/>
        </w:rPr>
        <w:t>میوه را به شش قسمت ببرید و از فرزندتان بخواهید قسمتها را بشمارد.</w:t>
      </w:r>
    </w:p>
    <w:p w14:paraId="6CF50589" w14:textId="47802533" w:rsidR="00D164EF" w:rsidRPr="00D164EF" w:rsidRDefault="00D164EF" w:rsidP="00FC61F0">
      <w:pPr>
        <w:pStyle w:val="Bullet"/>
      </w:pPr>
      <w:r w:rsidRPr="00D164EF">
        <w:rPr>
          <w:rtl/>
        </w:rPr>
        <w:t>قطعات نان تستی را که</w:t>
      </w:r>
      <w:r w:rsidR="002B653F">
        <w:rPr>
          <w:rtl/>
        </w:rPr>
        <w:t xml:space="preserve"> </w:t>
      </w:r>
      <w:r w:rsidRPr="00D164EF">
        <w:rPr>
          <w:rtl/>
        </w:rPr>
        <w:t>در موقع صبحانه پخته اید بشمارید.</w:t>
      </w:r>
    </w:p>
    <w:p w14:paraId="0EE24BCA" w14:textId="54968D2F" w:rsidR="00D164EF" w:rsidRPr="00D164EF" w:rsidRDefault="00D164EF" w:rsidP="00FC61F0">
      <w:pPr>
        <w:pStyle w:val="Bullet"/>
      </w:pPr>
      <w:r w:rsidRPr="00D164EF">
        <w:rPr>
          <w:rtl/>
        </w:rPr>
        <w:t>تعداد کل کارد و چنگال ها در روی میز را جمع کنید.</w:t>
      </w:r>
    </w:p>
    <w:p w14:paraId="1A8230F8" w14:textId="29F3DBA5" w:rsidR="00D164EF" w:rsidRPr="00D164EF" w:rsidRDefault="00D164EF" w:rsidP="00FC61F0">
      <w:pPr>
        <w:pStyle w:val="Bullet"/>
      </w:pPr>
      <w:r w:rsidRPr="00D164EF">
        <w:rPr>
          <w:rtl/>
        </w:rPr>
        <w:t>تعداد افرادی را که در خودرو یا در اتوبوس مسافرت می کنند بشمارید.</w:t>
      </w:r>
    </w:p>
    <w:p w14:paraId="0F9D507F" w14:textId="67E07A50" w:rsidR="00D164EF" w:rsidRPr="00D164EF" w:rsidRDefault="00D164EF" w:rsidP="00FC61F0">
      <w:pPr>
        <w:pStyle w:val="Bullet"/>
      </w:pPr>
      <w:r w:rsidRPr="00D164EF">
        <w:rPr>
          <w:rtl/>
        </w:rPr>
        <w:t>وقتی که در خیابان را می روید تعداد خانه ها را بشمارید.</w:t>
      </w:r>
    </w:p>
    <w:p w14:paraId="2125C6AB" w14:textId="73BAE709" w:rsidR="00D164EF" w:rsidRPr="00D164EF" w:rsidRDefault="00D164EF" w:rsidP="00FC61F0">
      <w:pPr>
        <w:pStyle w:val="Bullet"/>
      </w:pPr>
      <w:r w:rsidRPr="00D164EF">
        <w:rPr>
          <w:rtl/>
        </w:rPr>
        <w:t>بشمارید که چند قدم</w:t>
      </w:r>
      <w:r w:rsidR="002B653F">
        <w:rPr>
          <w:rtl/>
        </w:rPr>
        <w:t xml:space="preserve"> </w:t>
      </w:r>
      <w:r w:rsidRPr="00D164EF">
        <w:rPr>
          <w:rtl/>
        </w:rPr>
        <w:t>طول می کشد تا از آشپزخانه به دستشویی بروید.</w:t>
      </w:r>
    </w:p>
    <w:p w14:paraId="4143603E" w14:textId="77777777" w:rsidR="00D164EF" w:rsidRPr="00D164EF" w:rsidRDefault="00D164EF" w:rsidP="00FC61F0">
      <w:pPr>
        <w:pStyle w:val="Bullet"/>
      </w:pPr>
      <w:r w:rsidRPr="00D164EF">
        <w:rPr>
          <w:rtl/>
        </w:rPr>
        <w:t>در موقع خرید مواد غذایی با فرزندتان شمارش را تمرین کنید (برای مثال شمارش تعداد سیب هایی که در کیسه می گذارید).</w:t>
      </w:r>
    </w:p>
    <w:p w14:paraId="50D0075C" w14:textId="3F749A24" w:rsidR="00D164EF" w:rsidRPr="00D164EF" w:rsidRDefault="00D164EF" w:rsidP="00FC61F0">
      <w:pPr>
        <w:pStyle w:val="Bullet"/>
      </w:pPr>
      <w:r w:rsidRPr="00D164EF">
        <w:rPr>
          <w:rtl/>
        </w:rPr>
        <w:t xml:space="preserve">فرزندتان را تشویق کنید در مورد تعداد چیزها در تصاویری که می کشد صحبت کند. </w:t>
      </w:r>
    </w:p>
    <w:p w14:paraId="29C42E86" w14:textId="77777777" w:rsidR="00D164EF" w:rsidRPr="00D164EF" w:rsidRDefault="00D164EF" w:rsidP="005A0B2C">
      <w:pPr>
        <w:bidi/>
        <w:spacing w:afterLines="50" w:after="120" w:line="276" w:lineRule="auto"/>
        <w:rPr>
          <w:rFonts w:ascii="Arial" w:eastAsia="Arial Unicode MS" w:hAnsi="Arial" w:cs="Arial"/>
          <w:sz w:val="22"/>
          <w:szCs w:val="22"/>
        </w:rPr>
      </w:pPr>
    </w:p>
    <w:p w14:paraId="66398186" w14:textId="77777777" w:rsidR="00D164EF" w:rsidRPr="00D164EF" w:rsidRDefault="00D164EF" w:rsidP="00FC61F0">
      <w:pPr>
        <w:pStyle w:val="Heading3"/>
      </w:pPr>
      <w:r w:rsidRPr="00D164EF">
        <w:rPr>
          <w:rtl/>
        </w:rPr>
        <w:t>شکار اعداد</w:t>
      </w:r>
    </w:p>
    <w:p w14:paraId="472AF062" w14:textId="6BBED762" w:rsidR="00D164EF" w:rsidRPr="00D164EF" w:rsidRDefault="00D164EF" w:rsidP="005A0B2C">
      <w:pPr>
        <w:bidi/>
        <w:spacing w:afterLines="50" w:after="120" w:line="276" w:lineRule="auto"/>
        <w:rPr>
          <w:rFonts w:ascii="Arial" w:eastAsia="Arial Unicode MS" w:hAnsi="Arial" w:cs="Arial"/>
          <w:sz w:val="22"/>
          <w:szCs w:val="22"/>
        </w:rPr>
      </w:pPr>
      <w:r w:rsidRPr="00D164EF">
        <w:rPr>
          <w:rFonts w:ascii="Arial" w:eastAsia="Arial Unicode MS" w:hAnsi="Arial" w:cs="Arial"/>
          <w:sz w:val="22"/>
          <w:szCs w:val="22"/>
          <w:rtl/>
        </w:rPr>
        <w:t>شکار اعداد یک فعالیت سرگرم کننده و جذاب برای فرزندتان هست. از فرزندتان بخواهید شماره ها را در اطراف تان پیدا کند. به اعداد در شماره پلاک ماشین ها، تابلوها، تقویم ها، روزنامه ها، کاتالوگ های خرید، علائم سرعت و خانه ها نگاه کنید و آنها را بگوئید.</w:t>
      </w:r>
      <w:r w:rsidR="002B653F">
        <w:rPr>
          <w:rFonts w:ascii="Arial" w:eastAsia="Arial Unicode MS" w:hAnsi="Arial" w:cs="Arial"/>
          <w:sz w:val="22"/>
          <w:szCs w:val="22"/>
          <w:rtl/>
        </w:rPr>
        <w:t xml:space="preserve"> </w:t>
      </w:r>
    </w:p>
    <w:p w14:paraId="5554BF5C" w14:textId="77777777" w:rsidR="00D164EF" w:rsidRPr="00D164EF" w:rsidRDefault="00D164EF" w:rsidP="005A0B2C">
      <w:pPr>
        <w:bidi/>
        <w:spacing w:afterLines="50" w:after="120" w:line="276" w:lineRule="auto"/>
        <w:rPr>
          <w:rFonts w:ascii="Arial" w:eastAsia="Arial Unicode MS" w:hAnsi="Arial" w:cs="Arial"/>
          <w:sz w:val="22"/>
          <w:szCs w:val="22"/>
        </w:rPr>
      </w:pPr>
    </w:p>
    <w:p w14:paraId="2F3E0B82" w14:textId="77777777" w:rsidR="00D164EF" w:rsidRPr="00D164EF" w:rsidRDefault="00D164EF" w:rsidP="00FC61F0">
      <w:pPr>
        <w:pStyle w:val="Heading3"/>
      </w:pPr>
      <w:r w:rsidRPr="00D164EF">
        <w:rPr>
          <w:rtl/>
        </w:rPr>
        <w:t>استفاده از کارت های بازی</w:t>
      </w:r>
    </w:p>
    <w:p w14:paraId="7A4C40F5" w14:textId="77777777" w:rsidR="00D164EF" w:rsidRPr="00D164EF" w:rsidRDefault="00D164EF" w:rsidP="005A0B2C">
      <w:pPr>
        <w:bidi/>
        <w:spacing w:afterLines="50" w:after="120" w:line="276" w:lineRule="auto"/>
        <w:rPr>
          <w:rFonts w:ascii="Arial" w:eastAsia="Arial Unicode MS" w:hAnsi="Arial" w:cs="Arial"/>
          <w:sz w:val="22"/>
          <w:szCs w:val="22"/>
        </w:rPr>
      </w:pPr>
      <w:r w:rsidRPr="00D164EF">
        <w:rPr>
          <w:rFonts w:ascii="Arial" w:eastAsia="Arial Unicode MS" w:hAnsi="Arial" w:cs="Arial"/>
          <w:sz w:val="22"/>
          <w:szCs w:val="22"/>
          <w:rtl/>
        </w:rPr>
        <w:t>بازی با کارت همیشه یک فعالیت سرگرم کننده است مخصوصا در روز بارانی یا در تعطیلات. شما می توانید:</w:t>
      </w:r>
    </w:p>
    <w:p w14:paraId="5A64E2D3" w14:textId="7A3DC7E7" w:rsidR="00D164EF" w:rsidRPr="00D164EF" w:rsidRDefault="00D164EF" w:rsidP="00BC48F8">
      <w:pPr>
        <w:pStyle w:val="Bullet"/>
      </w:pPr>
      <w:r w:rsidRPr="00D164EF">
        <w:rPr>
          <w:rtl/>
        </w:rPr>
        <w:t>بازی های جور کردن اعداد مانند ‘</w:t>
      </w:r>
      <w:r w:rsidRPr="00CB29B5">
        <w:rPr>
          <w:rStyle w:val="ENText"/>
        </w:rPr>
        <w:t>Snap</w:t>
      </w:r>
      <w:r w:rsidRPr="00D164EF">
        <w:rPr>
          <w:rtl/>
        </w:rPr>
        <w:t>’ را با کارت ها بازی کنید.</w:t>
      </w:r>
    </w:p>
    <w:p w14:paraId="6B5EA12D" w14:textId="187B2743" w:rsidR="00D164EF" w:rsidRPr="00D164EF" w:rsidRDefault="00D164EF" w:rsidP="00BC48F8">
      <w:pPr>
        <w:pStyle w:val="Bullet"/>
      </w:pPr>
      <w:r w:rsidRPr="00D164EF">
        <w:rPr>
          <w:rtl/>
        </w:rPr>
        <w:t>شماره های کارت ها را از کوچکترین به بزرگترین یا بزرگترین به کوچکترین مرتب کنید.</w:t>
      </w:r>
    </w:p>
    <w:p w14:paraId="285A2419" w14:textId="77777777" w:rsidR="00D164EF" w:rsidRPr="00D164EF" w:rsidRDefault="00D164EF" w:rsidP="005A0B2C">
      <w:pPr>
        <w:bidi/>
        <w:spacing w:afterLines="50" w:after="120" w:line="276" w:lineRule="auto"/>
        <w:rPr>
          <w:rFonts w:ascii="Arial" w:eastAsia="Arial Unicode MS" w:hAnsi="Arial" w:cs="Arial"/>
          <w:sz w:val="22"/>
          <w:szCs w:val="22"/>
        </w:rPr>
      </w:pPr>
    </w:p>
    <w:p w14:paraId="2527AA86" w14:textId="20D38643" w:rsidR="00A42FC7" w:rsidRDefault="00A42FC7">
      <w:pPr>
        <w:spacing w:after="160" w:line="259" w:lineRule="auto"/>
        <w:rPr>
          <w:rFonts w:ascii="Arial" w:eastAsia="Arial Unicode MS" w:hAnsi="Arial" w:cs="Arial"/>
          <w:sz w:val="22"/>
          <w:szCs w:val="22"/>
          <w:rtl/>
        </w:rPr>
      </w:pPr>
      <w:r>
        <w:rPr>
          <w:rFonts w:ascii="Arial" w:eastAsia="Arial Unicode MS" w:hAnsi="Arial" w:cs="Arial"/>
          <w:sz w:val="22"/>
          <w:szCs w:val="22"/>
          <w:rtl/>
        </w:rPr>
        <w:br w:type="page"/>
      </w:r>
    </w:p>
    <w:p w14:paraId="6DD26E83" w14:textId="5CEA8C1B" w:rsidR="00D164EF" w:rsidRDefault="00D164EF" w:rsidP="005A0B2C">
      <w:pPr>
        <w:bidi/>
        <w:spacing w:afterLines="50" w:after="120" w:line="276" w:lineRule="auto"/>
        <w:rPr>
          <w:rFonts w:ascii="Arial" w:eastAsia="Arial Unicode MS" w:hAnsi="Arial" w:cs="Arial"/>
          <w:sz w:val="22"/>
          <w:szCs w:val="22"/>
        </w:rPr>
      </w:pPr>
    </w:p>
    <w:p w14:paraId="2D0DC851" w14:textId="04CAA378" w:rsidR="00905843" w:rsidRDefault="00905843" w:rsidP="00905843">
      <w:pPr>
        <w:bidi/>
        <w:spacing w:afterLines="50" w:after="120" w:line="276" w:lineRule="auto"/>
        <w:rPr>
          <w:rFonts w:ascii="Arial" w:eastAsia="Arial Unicode MS" w:hAnsi="Arial" w:cs="Arial"/>
          <w:sz w:val="22"/>
          <w:szCs w:val="22"/>
        </w:rPr>
      </w:pPr>
    </w:p>
    <w:p w14:paraId="6CEDF67A" w14:textId="001595E5" w:rsidR="00905843" w:rsidRDefault="00905843" w:rsidP="00905843">
      <w:pPr>
        <w:bidi/>
        <w:spacing w:afterLines="50" w:after="120" w:line="276" w:lineRule="auto"/>
        <w:rPr>
          <w:rFonts w:ascii="Arial" w:eastAsia="Arial Unicode MS" w:hAnsi="Arial" w:cs="Arial"/>
          <w:sz w:val="22"/>
          <w:szCs w:val="22"/>
        </w:rPr>
      </w:pPr>
    </w:p>
    <w:p w14:paraId="57241123" w14:textId="77777777" w:rsidR="00905843" w:rsidRPr="00D164EF" w:rsidRDefault="00905843" w:rsidP="00905843">
      <w:pPr>
        <w:bidi/>
        <w:spacing w:afterLines="50" w:after="120" w:line="276" w:lineRule="auto"/>
        <w:rPr>
          <w:rFonts w:ascii="Arial" w:eastAsia="Arial Unicode MS" w:hAnsi="Arial" w:cs="Arial"/>
          <w:sz w:val="22"/>
          <w:szCs w:val="22"/>
        </w:rPr>
      </w:pPr>
    </w:p>
    <w:p w14:paraId="7DC5AF8B" w14:textId="77777777" w:rsidR="00D164EF" w:rsidRPr="00D164EF" w:rsidRDefault="00D164EF" w:rsidP="00905843">
      <w:pPr>
        <w:pStyle w:val="Heading3"/>
      </w:pPr>
      <w:r w:rsidRPr="00D164EF">
        <w:rPr>
          <w:rtl/>
        </w:rPr>
        <w:t>فروشگاه بازی</w:t>
      </w:r>
    </w:p>
    <w:p w14:paraId="23EC51AC" w14:textId="77777777" w:rsidR="00D164EF" w:rsidRPr="00D164EF" w:rsidRDefault="00D164EF" w:rsidP="005A0B2C">
      <w:pPr>
        <w:bidi/>
        <w:spacing w:afterLines="50" w:after="120" w:line="276" w:lineRule="auto"/>
        <w:rPr>
          <w:rFonts w:ascii="Arial" w:eastAsia="Arial Unicode MS" w:hAnsi="Arial" w:cs="Arial"/>
          <w:sz w:val="22"/>
          <w:szCs w:val="22"/>
        </w:rPr>
      </w:pPr>
      <w:r w:rsidRPr="00D164EF">
        <w:rPr>
          <w:rFonts w:ascii="Arial" w:eastAsia="Arial Unicode MS" w:hAnsi="Arial" w:cs="Arial"/>
          <w:sz w:val="22"/>
          <w:szCs w:val="22"/>
          <w:rtl/>
        </w:rPr>
        <w:t>وانمود کردن به خرید از فروشگاه کمک می کند تا یادگیری ریاضی فرزندتان به دنیای واقعی وصل شود و هم زمان مهارت های اجتماعی اش هم رشد می کند. یک راه برای وانمود کردن به خرید از فروشگاه ایجاد یک فروشگاه کوچک در خانه است. در اینجا چند راهنمایی و فعالیت وجود دارند:</w:t>
      </w:r>
    </w:p>
    <w:p w14:paraId="3C05F5CC" w14:textId="755E3E6D" w:rsidR="00D164EF" w:rsidRPr="00D164EF" w:rsidRDefault="00D164EF" w:rsidP="00F34E16">
      <w:pPr>
        <w:pStyle w:val="Bullet"/>
      </w:pPr>
      <w:r w:rsidRPr="00D164EF">
        <w:rPr>
          <w:rtl/>
        </w:rPr>
        <w:t>اقلام مواد غذایی و خواروبار را جمع آوری کنید و آنها را با قیمت های نوشته شده در روی یادداشت های چسبان یا قیمت های بریده شده از کاتالوگ خرید برچسب بزنید.</w:t>
      </w:r>
    </w:p>
    <w:p w14:paraId="4BB3636F" w14:textId="4D050FE8" w:rsidR="00D164EF" w:rsidRPr="00D164EF" w:rsidRDefault="00D164EF" w:rsidP="00F34E16">
      <w:pPr>
        <w:pStyle w:val="Bullet"/>
      </w:pPr>
      <w:r w:rsidRPr="00D164EF">
        <w:rPr>
          <w:rtl/>
        </w:rPr>
        <w:t>در مورد اینکه چگونه ما برای آن اقلام با استفاده از سکه ها، اسکناس ها و کارت ها پرداخت می کنیم صحبت کنید.</w:t>
      </w:r>
    </w:p>
    <w:p w14:paraId="3BFA6860" w14:textId="755EA717" w:rsidR="00D164EF" w:rsidRPr="00D164EF" w:rsidRDefault="00D164EF" w:rsidP="00F34E16">
      <w:pPr>
        <w:pStyle w:val="Bullet"/>
      </w:pPr>
      <w:r w:rsidRPr="00D164EF">
        <w:rPr>
          <w:rtl/>
        </w:rPr>
        <w:t>پول کاغذی درست کنید یا برای خرید و فروش کالا از فروشگاه کوچک از پول اسباب بازی (غیر واقعی) استفاده کنید.</w:t>
      </w:r>
    </w:p>
    <w:p w14:paraId="1082F68E" w14:textId="02D4A66D" w:rsidR="00D164EF" w:rsidRPr="00D164EF" w:rsidRDefault="00D164EF" w:rsidP="00F34E16">
      <w:pPr>
        <w:pStyle w:val="Bullet"/>
      </w:pPr>
      <w:r w:rsidRPr="00D164EF">
        <w:rPr>
          <w:rtl/>
        </w:rPr>
        <w:t>رسید های قدیمی یا برچسب های قیمت</w:t>
      </w:r>
      <w:r w:rsidR="002B653F">
        <w:rPr>
          <w:rtl/>
        </w:rPr>
        <w:t xml:space="preserve"> </w:t>
      </w:r>
      <w:r w:rsidRPr="00D164EF">
        <w:rPr>
          <w:rtl/>
        </w:rPr>
        <w:t>را جمع کنید و در فروشگاه کوچک از آنها استفاده کنید.</w:t>
      </w:r>
    </w:p>
    <w:p w14:paraId="0B396A99" w14:textId="5664DAD7" w:rsidR="00D164EF" w:rsidRPr="00D164EF" w:rsidRDefault="00D164EF" w:rsidP="00F34E16">
      <w:pPr>
        <w:pStyle w:val="Bullet"/>
      </w:pPr>
      <w:r w:rsidRPr="00D164EF">
        <w:rPr>
          <w:rtl/>
        </w:rPr>
        <w:t>به ویژگی های سکه های مختلف، از جمله اشکال، حیوانات و افراد نشان داده شده در روی آنها توجه کنید. در مورد تفاوت ها صحبت کنید. سکه های پاک کردنی با مداد و کاغذ درست کنید.</w:t>
      </w:r>
    </w:p>
    <w:p w14:paraId="34BB2E39" w14:textId="77777777" w:rsidR="00D164EF" w:rsidRPr="00D164EF" w:rsidRDefault="00D164EF" w:rsidP="00F34E16">
      <w:pPr>
        <w:pStyle w:val="Bullet"/>
      </w:pPr>
      <w:r w:rsidRPr="00D164EF">
        <w:rPr>
          <w:rtl/>
        </w:rPr>
        <w:t>یک کارت اعتباری مخصوص بازی با یک رشته آموزش از اعدادی روی آن بسازید. یک صفحه‌کلید کاغذی بسازید تا شماره هایی را که با شماره های روی کارت مطابقت دارند فشار دهید.</w:t>
      </w:r>
    </w:p>
    <w:p w14:paraId="0BE914DB" w14:textId="1F14401A" w:rsidR="00D164EF" w:rsidRPr="00D164EF" w:rsidRDefault="00D164EF" w:rsidP="00F34E16">
      <w:pPr>
        <w:pStyle w:val="Bullet"/>
      </w:pPr>
      <w:r w:rsidRPr="00D164EF">
        <w:rPr>
          <w:rtl/>
        </w:rPr>
        <w:t>فرزندتان را به سفارش دادن مواد غذایی بر اساس ارتفاع (بلندترین به کوتاه ترین) یا هزینه (ارزان ترین به گران ترین) تشویق کنید.</w:t>
      </w:r>
    </w:p>
    <w:p w14:paraId="07D1C85D" w14:textId="012724D3" w:rsidR="00D164EF" w:rsidRPr="00D164EF" w:rsidRDefault="00D164EF" w:rsidP="00F34E16">
      <w:pPr>
        <w:pStyle w:val="Bullet"/>
      </w:pPr>
      <w:r w:rsidRPr="00D164EF">
        <w:rPr>
          <w:rtl/>
        </w:rPr>
        <w:t>برای وزن کردن مواد غذایی مانند یک جعبه چای کیسه ای یا یک کیسه برنج وزنه های آشپزخانه را به فروشگاه کوچک ببرید</w:t>
      </w:r>
      <w:r w:rsidR="002B653F">
        <w:rPr>
          <w:rtl/>
        </w:rPr>
        <w:t xml:space="preserve"> </w:t>
      </w:r>
      <w:r w:rsidRPr="00D164EF">
        <w:rPr>
          <w:rtl/>
        </w:rPr>
        <w:t>و اقلام را بر اساس وزنشان سفارش دهید.</w:t>
      </w:r>
    </w:p>
    <w:p w14:paraId="1600511C" w14:textId="55BC5FFC" w:rsidR="00D164EF" w:rsidRDefault="00D164EF" w:rsidP="005A0B2C">
      <w:pPr>
        <w:bidi/>
        <w:spacing w:afterLines="50" w:after="120" w:line="276" w:lineRule="auto"/>
        <w:rPr>
          <w:rFonts w:ascii="Arial" w:eastAsia="Arial Unicode MS" w:hAnsi="Arial" w:cs="Arial"/>
          <w:sz w:val="22"/>
          <w:szCs w:val="22"/>
        </w:rPr>
      </w:pPr>
    </w:p>
    <w:p w14:paraId="36BB1C44" w14:textId="43383A37" w:rsidR="00F34E16" w:rsidRDefault="00F34E16">
      <w:pPr>
        <w:spacing w:after="160" w:line="259" w:lineRule="auto"/>
        <w:rPr>
          <w:rFonts w:ascii="Arial" w:eastAsia="Arial Unicode MS" w:hAnsi="Arial" w:cs="Arial"/>
          <w:sz w:val="22"/>
          <w:szCs w:val="22"/>
        </w:rPr>
      </w:pPr>
      <w:r>
        <w:rPr>
          <w:rFonts w:ascii="Arial" w:eastAsia="Arial Unicode MS" w:hAnsi="Arial" w:cs="Arial"/>
          <w:sz w:val="22"/>
          <w:szCs w:val="22"/>
        </w:rPr>
        <w:br w:type="page"/>
      </w:r>
    </w:p>
    <w:p w14:paraId="5F1E1DD4" w14:textId="216B43A8" w:rsidR="00F34E16" w:rsidRDefault="00F34E16" w:rsidP="00F34E16">
      <w:pPr>
        <w:bidi/>
        <w:spacing w:afterLines="50" w:after="120" w:line="276" w:lineRule="auto"/>
        <w:rPr>
          <w:rFonts w:ascii="Arial" w:eastAsia="Arial Unicode MS" w:hAnsi="Arial" w:cs="Arial"/>
          <w:sz w:val="22"/>
          <w:szCs w:val="22"/>
        </w:rPr>
      </w:pPr>
    </w:p>
    <w:p w14:paraId="2B0F3E41" w14:textId="02D3FC43" w:rsidR="00F34E16" w:rsidRDefault="00F34E16" w:rsidP="00F34E16">
      <w:pPr>
        <w:bidi/>
        <w:spacing w:afterLines="50" w:after="120" w:line="276" w:lineRule="auto"/>
        <w:rPr>
          <w:rFonts w:ascii="Arial" w:eastAsia="Arial Unicode MS" w:hAnsi="Arial" w:cs="Arial"/>
          <w:sz w:val="22"/>
          <w:szCs w:val="22"/>
        </w:rPr>
      </w:pPr>
    </w:p>
    <w:p w14:paraId="1981561B" w14:textId="77777777" w:rsidR="00F34E16" w:rsidRPr="00D164EF" w:rsidRDefault="00F34E16" w:rsidP="00F34E16">
      <w:pPr>
        <w:bidi/>
        <w:spacing w:afterLines="50" w:after="120" w:line="276" w:lineRule="auto"/>
        <w:rPr>
          <w:rFonts w:ascii="Arial" w:eastAsia="Arial Unicode MS" w:hAnsi="Arial" w:cs="Arial"/>
          <w:sz w:val="22"/>
          <w:szCs w:val="22"/>
        </w:rPr>
      </w:pPr>
    </w:p>
    <w:p w14:paraId="253450ED" w14:textId="0F9C756A" w:rsidR="00D164EF" w:rsidRPr="00D164EF" w:rsidRDefault="00D164EF" w:rsidP="00CD62BE">
      <w:pPr>
        <w:pStyle w:val="Heading3"/>
      </w:pPr>
      <w:r w:rsidRPr="00D164EF">
        <w:rPr>
          <w:rtl/>
        </w:rPr>
        <w:t>بازی کردن</w:t>
      </w:r>
    </w:p>
    <w:p w14:paraId="63115EF3" w14:textId="77777777" w:rsidR="00D164EF" w:rsidRPr="00691015" w:rsidRDefault="00D164EF" w:rsidP="005A0B2C">
      <w:pPr>
        <w:bidi/>
        <w:spacing w:afterLines="50" w:after="120" w:line="276" w:lineRule="auto"/>
        <w:rPr>
          <w:rFonts w:ascii="Arial" w:eastAsia="Arial Unicode MS" w:hAnsi="Arial" w:cs="Arial"/>
          <w:b/>
          <w:bCs/>
          <w:sz w:val="22"/>
          <w:szCs w:val="22"/>
        </w:rPr>
      </w:pPr>
      <w:r w:rsidRPr="00691015">
        <w:rPr>
          <w:rFonts w:ascii="Arial" w:eastAsia="Arial Unicode MS" w:hAnsi="Arial" w:cs="Arial"/>
          <w:b/>
          <w:bCs/>
          <w:sz w:val="22"/>
          <w:szCs w:val="22"/>
          <w:rtl/>
        </w:rPr>
        <w:t>با بازی کردن، ریاضی را برای فرزندتان جذاب و گیرا نموده و به او کمک می کنید تا با ریاضی ارتباط برقرار کند. در اینجا برخی از ایده ها وجود دارند:</w:t>
      </w:r>
    </w:p>
    <w:p w14:paraId="2C747BBA" w14:textId="74EE5AB2" w:rsidR="00D164EF" w:rsidRPr="00D164EF" w:rsidRDefault="00D164EF" w:rsidP="00711036">
      <w:pPr>
        <w:pStyle w:val="Bullet"/>
      </w:pPr>
      <w:r w:rsidRPr="00D164EF">
        <w:rPr>
          <w:rtl/>
        </w:rPr>
        <w:t>بازی 'من جاسوسی می کنم' '</w:t>
      </w:r>
      <w:r w:rsidRPr="00D412FD">
        <w:rPr>
          <w:rStyle w:val="ENText"/>
        </w:rPr>
        <w:t>I Spy</w:t>
      </w:r>
      <w:r w:rsidRPr="00D164EF">
        <w:rPr>
          <w:rtl/>
        </w:rPr>
        <w:t>'</w:t>
      </w:r>
      <w:r w:rsidR="002B653F">
        <w:rPr>
          <w:rtl/>
        </w:rPr>
        <w:t xml:space="preserve"> </w:t>
      </w:r>
      <w:r w:rsidRPr="00D164EF">
        <w:rPr>
          <w:rtl/>
        </w:rPr>
        <w:t>یا بازیهای دیگر به فرزندتان کمک می کند که اشکال، اعداد و الگوها را تشخیص دهد.</w:t>
      </w:r>
    </w:p>
    <w:p w14:paraId="0BBB542F" w14:textId="543FCD7B" w:rsidR="00D164EF" w:rsidRPr="00D164EF" w:rsidRDefault="00D164EF" w:rsidP="00711036">
      <w:pPr>
        <w:pStyle w:val="Bullet"/>
      </w:pPr>
      <w:r w:rsidRPr="00D164EF">
        <w:rPr>
          <w:rtl/>
        </w:rPr>
        <w:t>بازی های تخته ای یک شیوه سرگرم کننده برای مشارکت دادن تمام خانواده در ریاضی است. به فرزندتان</w:t>
      </w:r>
      <w:r w:rsidR="002B653F">
        <w:rPr>
          <w:rtl/>
        </w:rPr>
        <w:t xml:space="preserve"> </w:t>
      </w:r>
      <w:r w:rsidRPr="00D164EF">
        <w:rPr>
          <w:rtl/>
        </w:rPr>
        <w:t>در موقع انداختن تاس کمک کنید که بشمارد، حرکت کند و</w:t>
      </w:r>
      <w:r w:rsidR="002B653F">
        <w:rPr>
          <w:rtl/>
        </w:rPr>
        <w:t xml:space="preserve"> </w:t>
      </w:r>
      <w:r w:rsidRPr="00D164EF">
        <w:rPr>
          <w:rtl/>
        </w:rPr>
        <w:t>پس از حرکت دادن شماره نشان داده شده در روی تاس توقف کند.</w:t>
      </w:r>
    </w:p>
    <w:p w14:paraId="2C9938BC" w14:textId="4E489BB9" w:rsidR="00D164EF" w:rsidRPr="00D164EF" w:rsidRDefault="00D164EF" w:rsidP="00711036">
      <w:pPr>
        <w:pStyle w:val="Bullet"/>
      </w:pPr>
      <w:r w:rsidRPr="00D164EF">
        <w:rPr>
          <w:rtl/>
        </w:rPr>
        <w:t>هنگام استفاده از تاس، فرزندتان ممکن است تمام نقطه ها در روی داس را بشمارد تا تعداد کل را مشخص کند. با گذشت زمان او به طور خودکار ارزش روی تاس را بدون شمارش تشخیص خواهد داد.</w:t>
      </w:r>
    </w:p>
    <w:p w14:paraId="0D225DD7" w14:textId="330C2F2F" w:rsidR="00D164EF" w:rsidRPr="00D164EF" w:rsidRDefault="00D164EF" w:rsidP="00711036">
      <w:pPr>
        <w:pStyle w:val="Bullet"/>
      </w:pPr>
      <w:r w:rsidRPr="00D164EF">
        <w:rPr>
          <w:rtl/>
        </w:rPr>
        <w:t>با فرزندتان بازی های آنلاین اعداد بازی کنید. در اینجا لیست کوتاهی از وب سایت های خوب برای کمک به شروع جستجوی آنلاین شما برای منابع موجود است:</w:t>
      </w:r>
    </w:p>
    <w:p w14:paraId="3753A5CB" w14:textId="014B4F58" w:rsidR="00D164EF" w:rsidRPr="002044EC" w:rsidRDefault="00000000" w:rsidP="00044DE8">
      <w:pPr>
        <w:pStyle w:val="ListParagraph"/>
        <w:numPr>
          <w:ilvl w:val="0"/>
          <w:numId w:val="59"/>
        </w:numPr>
        <w:bidi/>
        <w:spacing w:afterLines="50" w:after="120" w:line="276" w:lineRule="auto"/>
        <w:ind w:left="798"/>
        <w:contextualSpacing w:val="0"/>
        <w:rPr>
          <w:rFonts w:ascii="Arial" w:eastAsia="Arial Unicode MS" w:hAnsi="Arial" w:cs="Arial"/>
          <w:sz w:val="22"/>
          <w:szCs w:val="22"/>
        </w:rPr>
      </w:pPr>
      <w:hyperlink r:id="rId29" w:history="1">
        <w:r w:rsidR="00D164EF" w:rsidRPr="00133F96">
          <w:rPr>
            <w:rStyle w:val="Hyperlink"/>
            <w:sz w:val="22"/>
            <w:szCs w:val="22"/>
            <w:u w:val="none"/>
          </w:rPr>
          <w:t xml:space="preserve"> </w:t>
        </w:r>
        <w:r w:rsidR="00D164EF" w:rsidRPr="00086163">
          <w:rPr>
            <w:rStyle w:val="Hyperlink"/>
            <w:sz w:val="22"/>
            <w:szCs w:val="22"/>
          </w:rPr>
          <w:t>(select Early Childhood or Primary Students tabs</w:t>
        </w:r>
        <w:r w:rsidR="004A47C2" w:rsidRPr="00086163">
          <w:rPr>
            <w:rStyle w:val="Hyperlink"/>
            <w:sz w:val="22"/>
            <w:szCs w:val="22"/>
          </w:rPr>
          <w:t>)</w:t>
        </w:r>
      </w:hyperlink>
      <w:r w:rsidR="00B54CEF">
        <w:rPr>
          <w:rStyle w:val="Hyperlink"/>
          <w:sz w:val="22"/>
          <w:szCs w:val="22"/>
        </w:rPr>
        <w:t xml:space="preserve"> </w:t>
      </w:r>
      <w:hyperlink r:id="rId30" w:history="1">
        <w:r w:rsidR="00B54CEF" w:rsidRPr="00E0555E">
          <w:rPr>
            <w:rStyle w:val="Hyperlink"/>
            <w:sz w:val="22"/>
            <w:szCs w:val="22"/>
          </w:rPr>
          <w:t>https://fuse.education.vic.gov.au</w:t>
        </w:r>
      </w:hyperlink>
    </w:p>
    <w:p w14:paraId="1F0C298D" w14:textId="204198B0" w:rsidR="00D164EF" w:rsidRPr="002044EC" w:rsidRDefault="00000000" w:rsidP="00044DE8">
      <w:pPr>
        <w:pStyle w:val="ListParagraph"/>
        <w:numPr>
          <w:ilvl w:val="0"/>
          <w:numId w:val="59"/>
        </w:numPr>
        <w:bidi/>
        <w:spacing w:afterLines="50" w:after="120" w:line="276" w:lineRule="auto"/>
        <w:ind w:left="798"/>
        <w:contextualSpacing w:val="0"/>
        <w:rPr>
          <w:rFonts w:ascii="Arial" w:eastAsia="Arial Unicode MS" w:hAnsi="Arial" w:cs="Arial"/>
          <w:sz w:val="22"/>
          <w:szCs w:val="22"/>
        </w:rPr>
      </w:pPr>
      <w:hyperlink r:id="rId31" w:history="1">
        <w:r w:rsidR="00D164EF" w:rsidRPr="003C0C91">
          <w:rPr>
            <w:rStyle w:val="Hyperlink"/>
            <w:sz w:val="22"/>
            <w:szCs w:val="22"/>
          </w:rPr>
          <w:t>http://education.abc.net.au</w:t>
        </w:r>
      </w:hyperlink>
    </w:p>
    <w:p w14:paraId="30A2C0AB" w14:textId="05606DF6" w:rsidR="00D164EF" w:rsidRPr="002044EC" w:rsidRDefault="00000000" w:rsidP="00044DE8">
      <w:pPr>
        <w:pStyle w:val="ListParagraph"/>
        <w:numPr>
          <w:ilvl w:val="0"/>
          <w:numId w:val="59"/>
        </w:numPr>
        <w:bidi/>
        <w:spacing w:afterLines="50" w:after="120" w:line="276" w:lineRule="auto"/>
        <w:ind w:left="798"/>
        <w:contextualSpacing w:val="0"/>
        <w:rPr>
          <w:rFonts w:ascii="Arial" w:eastAsia="Arial Unicode MS" w:hAnsi="Arial" w:cs="Arial"/>
          <w:sz w:val="22"/>
          <w:szCs w:val="22"/>
        </w:rPr>
      </w:pPr>
      <w:hyperlink r:id="rId32" w:history="1">
        <w:r w:rsidR="00D164EF" w:rsidRPr="00C01F23">
          <w:rPr>
            <w:rStyle w:val="Hyperlink"/>
            <w:sz w:val="22"/>
            <w:szCs w:val="22"/>
          </w:rPr>
          <w:t>http://www.abc.net.au/countusin</w:t>
        </w:r>
      </w:hyperlink>
    </w:p>
    <w:p w14:paraId="6EC62DAB" w14:textId="20BC935E" w:rsidR="00D164EF" w:rsidRPr="002044EC" w:rsidRDefault="00000000" w:rsidP="00044DE8">
      <w:pPr>
        <w:pStyle w:val="ListParagraph"/>
        <w:numPr>
          <w:ilvl w:val="0"/>
          <w:numId w:val="59"/>
        </w:numPr>
        <w:bidi/>
        <w:spacing w:afterLines="50" w:after="120" w:line="276" w:lineRule="auto"/>
        <w:ind w:left="798"/>
        <w:contextualSpacing w:val="0"/>
        <w:rPr>
          <w:rFonts w:ascii="Arial" w:eastAsia="Arial Unicode MS" w:hAnsi="Arial" w:cs="Arial"/>
          <w:sz w:val="22"/>
          <w:szCs w:val="22"/>
        </w:rPr>
      </w:pPr>
      <w:hyperlink r:id="rId33" w:history="1">
        <w:r w:rsidR="00D164EF" w:rsidRPr="001707D4">
          <w:rPr>
            <w:rStyle w:val="Hyperlink"/>
            <w:sz w:val="22"/>
            <w:szCs w:val="22"/>
          </w:rPr>
          <w:t>http://www.ictgames.com/resources.html</w:t>
        </w:r>
      </w:hyperlink>
    </w:p>
    <w:p w14:paraId="43D2F940" w14:textId="1783DD15" w:rsidR="00D164EF" w:rsidRDefault="00D164EF" w:rsidP="005A0B2C">
      <w:pPr>
        <w:bidi/>
        <w:spacing w:afterLines="50" w:after="120" w:line="276" w:lineRule="auto"/>
        <w:rPr>
          <w:rFonts w:ascii="Arial" w:eastAsia="Arial Unicode MS" w:hAnsi="Arial" w:cs="Arial"/>
          <w:sz w:val="22"/>
          <w:szCs w:val="22"/>
        </w:rPr>
      </w:pPr>
    </w:p>
    <w:p w14:paraId="38C5282D" w14:textId="7EA30D00" w:rsidR="00DA146F" w:rsidRDefault="00DA146F">
      <w:pPr>
        <w:spacing w:after="160" w:line="259" w:lineRule="auto"/>
        <w:rPr>
          <w:rFonts w:ascii="Arial" w:eastAsia="Arial Unicode MS" w:hAnsi="Arial" w:cs="Arial"/>
          <w:sz w:val="22"/>
          <w:szCs w:val="22"/>
        </w:rPr>
      </w:pPr>
      <w:r>
        <w:rPr>
          <w:rFonts w:ascii="Arial" w:eastAsia="Arial Unicode MS" w:hAnsi="Arial" w:cs="Arial"/>
          <w:sz w:val="22"/>
          <w:szCs w:val="22"/>
        </w:rPr>
        <w:br w:type="page"/>
      </w:r>
    </w:p>
    <w:p w14:paraId="0FB0D71B" w14:textId="77777777" w:rsidR="00D164EF" w:rsidRPr="00D164EF" w:rsidRDefault="00D164EF" w:rsidP="00C35A63">
      <w:pPr>
        <w:pStyle w:val="Heading3"/>
      </w:pPr>
      <w:r w:rsidRPr="00D164EF">
        <w:rPr>
          <w:rtl/>
        </w:rPr>
        <w:lastRenderedPageBreak/>
        <w:t>بازی با اشکال</w:t>
      </w:r>
    </w:p>
    <w:p w14:paraId="0E38EBE5" w14:textId="76CE894E" w:rsidR="00D164EF" w:rsidRPr="009E0711" w:rsidRDefault="00D164EF" w:rsidP="005A0B2C">
      <w:pPr>
        <w:bidi/>
        <w:spacing w:afterLines="50" w:after="120" w:line="276" w:lineRule="auto"/>
        <w:rPr>
          <w:rFonts w:ascii="Arial" w:eastAsia="Arial Unicode MS" w:hAnsi="Arial" w:cs="Arial"/>
          <w:b/>
          <w:bCs/>
          <w:sz w:val="22"/>
          <w:szCs w:val="22"/>
        </w:rPr>
      </w:pPr>
      <w:r w:rsidRPr="009E0711">
        <w:rPr>
          <w:rFonts w:ascii="Arial" w:eastAsia="Arial Unicode MS" w:hAnsi="Arial" w:cs="Arial"/>
          <w:b/>
          <w:bCs/>
          <w:sz w:val="22"/>
          <w:szCs w:val="22"/>
          <w:rtl/>
        </w:rPr>
        <w:t>بازی با اشکال</w:t>
      </w:r>
      <w:r w:rsidR="002B653F" w:rsidRPr="009E0711">
        <w:rPr>
          <w:rFonts w:ascii="Arial" w:eastAsia="Arial Unicode MS" w:hAnsi="Arial" w:cs="Arial"/>
          <w:b/>
          <w:bCs/>
          <w:sz w:val="22"/>
          <w:szCs w:val="22"/>
          <w:rtl/>
        </w:rPr>
        <w:t xml:space="preserve"> </w:t>
      </w:r>
      <w:r w:rsidRPr="009E0711">
        <w:rPr>
          <w:rFonts w:ascii="Arial" w:eastAsia="Arial Unicode MS" w:hAnsi="Arial" w:cs="Arial"/>
          <w:b/>
          <w:bCs/>
          <w:sz w:val="22"/>
          <w:szCs w:val="22"/>
          <w:rtl/>
        </w:rPr>
        <w:t>به توسعه آگاهی فرزندتان از شکل های مختلف کمک می کند. وهمچنین هماهنگی دست و چشم او را بهبود می بخشد. در اینجا برخی از راهنمایی ها و فعالیت ها وجود دارند:</w:t>
      </w:r>
    </w:p>
    <w:p w14:paraId="38BE75CD" w14:textId="682323B4" w:rsidR="00D164EF" w:rsidRPr="00D164EF" w:rsidRDefault="00D164EF" w:rsidP="004861FD">
      <w:pPr>
        <w:pStyle w:val="Bullet"/>
      </w:pPr>
      <w:r w:rsidRPr="00D164EF">
        <w:rPr>
          <w:rtl/>
        </w:rPr>
        <w:t>پازل (</w:t>
      </w:r>
      <w:r w:rsidRPr="00030C55">
        <w:rPr>
          <w:rStyle w:val="ENText"/>
        </w:rPr>
        <w:t>jigsaw puzzle</w:t>
      </w:r>
      <w:r w:rsidRPr="00D164EF">
        <w:rPr>
          <w:rtl/>
        </w:rPr>
        <w:t>)، بازی معمای چینی (</w:t>
      </w:r>
      <w:r w:rsidRPr="00EB1D1A">
        <w:rPr>
          <w:rStyle w:val="ENText"/>
        </w:rPr>
        <w:t>tangrams</w:t>
      </w:r>
      <w:r w:rsidRPr="00D164EF">
        <w:rPr>
          <w:rtl/>
        </w:rPr>
        <w:t>) یا بازیهایی که</w:t>
      </w:r>
      <w:r w:rsidR="002B653F">
        <w:rPr>
          <w:rtl/>
        </w:rPr>
        <w:t xml:space="preserve"> </w:t>
      </w:r>
      <w:r w:rsidRPr="00D164EF">
        <w:rPr>
          <w:rtl/>
        </w:rPr>
        <w:t>در آنها باید اشکال مختلف را مرتب کرد به آ فرزندتان مهارت هایی برای حل مسایل داده و درکشان را از ابعاد و فضاهای اطرافشان بالا می برد .</w:t>
      </w:r>
    </w:p>
    <w:p w14:paraId="7DBA097E" w14:textId="17CD9D15" w:rsidR="00D164EF" w:rsidRPr="00D164EF" w:rsidRDefault="00D164EF" w:rsidP="004861FD">
      <w:pPr>
        <w:pStyle w:val="Bullet"/>
      </w:pPr>
      <w:r w:rsidRPr="00D164EF">
        <w:rPr>
          <w:rtl/>
        </w:rPr>
        <w:t>شباهتها</w:t>
      </w:r>
      <w:r w:rsidR="002B653F">
        <w:rPr>
          <w:rtl/>
        </w:rPr>
        <w:t xml:space="preserve"> </w:t>
      </w:r>
      <w:r w:rsidRPr="00D164EF">
        <w:rPr>
          <w:rtl/>
        </w:rPr>
        <w:t>و تفاوت های بین اشکال را نام ببرید و به آنها توجه کنید. به عنوان مثال، اشکال با منحنی ها و گوشه ها یا لبه ها.</w:t>
      </w:r>
    </w:p>
    <w:p w14:paraId="650B26AD" w14:textId="3707202C" w:rsidR="00D164EF" w:rsidRPr="00D164EF" w:rsidRDefault="00D164EF" w:rsidP="004861FD">
      <w:pPr>
        <w:pStyle w:val="Bullet"/>
      </w:pPr>
      <w:r w:rsidRPr="00D164EF">
        <w:rPr>
          <w:rtl/>
        </w:rPr>
        <w:t>به فرزندتان کمک کنید شکل ها را بکشد، آنها را ببرد و در داخل گروه ها مرتب کند.</w:t>
      </w:r>
      <w:r w:rsidR="002B653F">
        <w:rPr>
          <w:rtl/>
        </w:rPr>
        <w:t xml:space="preserve"> </w:t>
      </w:r>
      <w:r w:rsidRPr="00D164EF">
        <w:rPr>
          <w:rtl/>
        </w:rPr>
        <w:t>از فرزندتان بخواهید توضیح دهد که چرا او اشکال را به این ترتیب مرتب کرده است.</w:t>
      </w:r>
    </w:p>
    <w:p w14:paraId="77D79715" w14:textId="27580A13" w:rsidR="00D164EF" w:rsidRPr="00D164EF" w:rsidRDefault="00D164EF" w:rsidP="004861FD">
      <w:pPr>
        <w:pStyle w:val="Bullet"/>
      </w:pPr>
      <w:r w:rsidRPr="00D164EF">
        <w:rPr>
          <w:rtl/>
        </w:rPr>
        <w:t>از برش دهنده کلوچه (کوکیز) برای کند و کاو در مورد اشکال مختلف با استفاده از خمیر استفاده کنید. فرزندتان را تشویق کنید اشکال را در زندگی روزمره اش از قبیل توپ گرد، پنجره مربعی یا علامت 'توقف' شش ضلعی شناسایی کند.</w:t>
      </w:r>
    </w:p>
    <w:p w14:paraId="502C6944" w14:textId="6A05FB9E" w:rsidR="00D164EF" w:rsidRPr="00D164EF" w:rsidRDefault="00D164EF" w:rsidP="004861FD">
      <w:pPr>
        <w:pStyle w:val="Bullet"/>
      </w:pPr>
      <w:r w:rsidRPr="00D164EF">
        <w:rPr>
          <w:rtl/>
        </w:rPr>
        <w:t>ساختن هواپیماهای کاغذی با هم بسیاری از مفاهیم ریاضی از جمله زاویه ها، اشکال، نصف کردن و تقارن را با هم ترکیب می کند. وقتی آنرا تکمیل کردید، می توانید مقایسه کنید که کدام هواپیما دورتر پرواز می کند و از اندازه گیری این فاصله هم لذت ببرید.</w:t>
      </w:r>
    </w:p>
    <w:p w14:paraId="52CF41F9" w14:textId="53D8B7A3" w:rsidR="00D164EF" w:rsidRPr="00D164EF" w:rsidRDefault="00D164EF" w:rsidP="004861FD">
      <w:pPr>
        <w:pStyle w:val="Bullet"/>
      </w:pPr>
      <w:r w:rsidRPr="00D164EF">
        <w:rPr>
          <w:rtl/>
        </w:rPr>
        <w:t>از بلوک های ساختمانی برای ایجاد یک برج استفاده کنید. با استفاده از تعداد مساوی بلوک ها، ازفرزندتان بخواهید برج های دیگری درست کند که با برج اول متفاوت است.</w:t>
      </w:r>
    </w:p>
    <w:p w14:paraId="7422D95A" w14:textId="77777777" w:rsidR="00D164EF" w:rsidRPr="00D164EF" w:rsidRDefault="00D164EF" w:rsidP="005A0B2C">
      <w:pPr>
        <w:bidi/>
        <w:spacing w:afterLines="50" w:after="120" w:line="276" w:lineRule="auto"/>
        <w:rPr>
          <w:rFonts w:ascii="Arial" w:eastAsia="Arial Unicode MS" w:hAnsi="Arial" w:cs="Arial"/>
          <w:sz w:val="22"/>
          <w:szCs w:val="22"/>
        </w:rPr>
      </w:pPr>
    </w:p>
    <w:p w14:paraId="3043D346" w14:textId="77777777" w:rsidR="00D164EF" w:rsidRPr="00D164EF" w:rsidRDefault="00D164EF" w:rsidP="004861FD">
      <w:pPr>
        <w:pStyle w:val="Heading3"/>
      </w:pPr>
      <w:r w:rsidRPr="00D164EF">
        <w:rPr>
          <w:rtl/>
        </w:rPr>
        <w:t>ساخت الگوها</w:t>
      </w:r>
    </w:p>
    <w:p w14:paraId="350CE0E6" w14:textId="77777777" w:rsidR="00D164EF" w:rsidRPr="003F10DB" w:rsidRDefault="00D164EF" w:rsidP="005A0B2C">
      <w:pPr>
        <w:bidi/>
        <w:spacing w:afterLines="50" w:after="120" w:line="276" w:lineRule="auto"/>
        <w:rPr>
          <w:rFonts w:ascii="Arial" w:eastAsia="Arial Unicode MS" w:hAnsi="Arial" w:cs="Arial"/>
          <w:b/>
          <w:bCs/>
          <w:sz w:val="22"/>
          <w:szCs w:val="22"/>
        </w:rPr>
      </w:pPr>
      <w:r w:rsidRPr="003F10DB">
        <w:rPr>
          <w:rFonts w:ascii="Arial" w:eastAsia="Arial Unicode MS" w:hAnsi="Arial" w:cs="Arial"/>
          <w:b/>
          <w:bCs/>
          <w:sz w:val="22"/>
          <w:szCs w:val="22"/>
          <w:rtl/>
        </w:rPr>
        <w:t>تشخیص دادن و ساختن الگوها مهارت های مهم ریاضی برای کاوش اعداد، اشکال و تقارن هستند. این فعالیت ها شامل موارد زیر هستند:</w:t>
      </w:r>
    </w:p>
    <w:p w14:paraId="4A1CA16F" w14:textId="77FA6588" w:rsidR="00D164EF" w:rsidRPr="00D164EF" w:rsidRDefault="00D164EF" w:rsidP="00D52B8F">
      <w:pPr>
        <w:pStyle w:val="Bullet"/>
      </w:pPr>
      <w:r w:rsidRPr="00D164EF">
        <w:rPr>
          <w:rtl/>
        </w:rPr>
        <w:t>الگوهای تصویری بر روی لباس، کاغذ بسته بندی، ساختمان ها، ظروف، کارت ها و مبلمان را شناسایی کنید و توضیح دهید. یک دفترچه درست کنید که بعدا برای گرفتن ایده در موقع هنر و صنایع دستی به آن مراجعه کنید.</w:t>
      </w:r>
    </w:p>
    <w:p w14:paraId="4769FCE9" w14:textId="77777777" w:rsidR="00D164EF" w:rsidRPr="00D164EF" w:rsidRDefault="00D164EF" w:rsidP="00D52B8F">
      <w:pPr>
        <w:pStyle w:val="Bullet"/>
      </w:pPr>
      <w:r w:rsidRPr="00D164EF">
        <w:rPr>
          <w:rtl/>
        </w:rPr>
        <w:t>از گیره های رنگی، بلوک ها، مهره ها یا کارد و چنگال برای شروع یک الگو استفاده کنید تا فرزندتان آنرا ادامه دهد. وقتی که اعتماد بنفس دارد، از وی بخواهید که الگوی خودش را کپی یا ایجاد کند.</w:t>
      </w:r>
    </w:p>
    <w:p w14:paraId="48184B77" w14:textId="299E13E3" w:rsidR="00D164EF" w:rsidRPr="00D164EF" w:rsidRDefault="00D164EF" w:rsidP="00D52B8F">
      <w:pPr>
        <w:pStyle w:val="Bullet"/>
      </w:pPr>
      <w:r w:rsidRPr="00D164EF">
        <w:rPr>
          <w:rtl/>
        </w:rPr>
        <w:t>سعی کنید برخی از الگوها را با ریتم همراه کنید. دستان خود را به شکل خاصی به هم بزنید</w:t>
      </w:r>
      <w:r w:rsidR="002B653F">
        <w:rPr>
          <w:rtl/>
        </w:rPr>
        <w:t xml:space="preserve"> </w:t>
      </w:r>
      <w:r w:rsidRPr="00D164EF">
        <w:rPr>
          <w:rtl/>
        </w:rPr>
        <w:t>و از فرزندتان بخواهید این الگو</w:t>
      </w:r>
      <w:r w:rsidR="002B653F">
        <w:rPr>
          <w:rtl/>
        </w:rPr>
        <w:t xml:space="preserve"> </w:t>
      </w:r>
      <w:r w:rsidRPr="00D164EF">
        <w:rPr>
          <w:rtl/>
        </w:rPr>
        <w:t xml:space="preserve">را تقلید کند و بعد الگوی خودش را ایجاد کند. </w:t>
      </w:r>
    </w:p>
    <w:p w14:paraId="6713DF62" w14:textId="7B2EF5EC" w:rsidR="00D164EF" w:rsidRPr="00D164EF" w:rsidRDefault="00D164EF" w:rsidP="00D52B8F">
      <w:pPr>
        <w:pStyle w:val="Bullet"/>
      </w:pPr>
      <w:r w:rsidRPr="00D164EF">
        <w:rPr>
          <w:rtl/>
        </w:rPr>
        <w:t>فرزندتان را تشویق کنید تا الگوهای خودش را نقاشی و ایجاد کرده و توضیحشان بدهد. از این الگوها برای حاشیه های کارت های تبریک استفاده کنید.</w:t>
      </w:r>
    </w:p>
    <w:p w14:paraId="006D9390" w14:textId="41CB9CC2" w:rsidR="00D164EF" w:rsidRDefault="00D164EF" w:rsidP="005A0B2C">
      <w:pPr>
        <w:bidi/>
        <w:spacing w:afterLines="50" w:after="120" w:line="276" w:lineRule="auto"/>
        <w:rPr>
          <w:rFonts w:ascii="Arial" w:eastAsia="Arial Unicode MS" w:hAnsi="Arial" w:cs="Arial"/>
          <w:sz w:val="22"/>
          <w:szCs w:val="22"/>
        </w:rPr>
      </w:pPr>
    </w:p>
    <w:p w14:paraId="3B49898E" w14:textId="0F2EE694" w:rsidR="00092DF5" w:rsidRDefault="00092DF5">
      <w:pPr>
        <w:spacing w:after="160" w:line="259" w:lineRule="auto"/>
        <w:rPr>
          <w:rFonts w:ascii="Arial" w:eastAsia="Arial Unicode MS" w:hAnsi="Arial" w:cs="Arial"/>
          <w:sz w:val="22"/>
          <w:szCs w:val="22"/>
        </w:rPr>
      </w:pPr>
      <w:r>
        <w:rPr>
          <w:rFonts w:ascii="Arial" w:eastAsia="Arial Unicode MS" w:hAnsi="Arial" w:cs="Arial"/>
          <w:sz w:val="22"/>
          <w:szCs w:val="22"/>
        </w:rPr>
        <w:br w:type="page"/>
      </w:r>
    </w:p>
    <w:p w14:paraId="06C2B071" w14:textId="77777777" w:rsidR="00D164EF" w:rsidRPr="00D164EF" w:rsidRDefault="00D164EF" w:rsidP="00076388">
      <w:pPr>
        <w:pStyle w:val="Heading3"/>
      </w:pPr>
      <w:r w:rsidRPr="00D164EF">
        <w:rPr>
          <w:rtl/>
        </w:rPr>
        <w:lastRenderedPageBreak/>
        <w:t>حرکت کردن با ریاضی</w:t>
      </w:r>
    </w:p>
    <w:p w14:paraId="75F78A35" w14:textId="77777777" w:rsidR="00D164EF" w:rsidRPr="00076388" w:rsidRDefault="00D164EF" w:rsidP="005A0B2C">
      <w:pPr>
        <w:bidi/>
        <w:spacing w:afterLines="50" w:after="120" w:line="276" w:lineRule="auto"/>
        <w:rPr>
          <w:rFonts w:ascii="Arial" w:eastAsia="Arial Unicode MS" w:hAnsi="Arial" w:cs="Arial"/>
          <w:b/>
          <w:bCs/>
          <w:sz w:val="22"/>
          <w:szCs w:val="22"/>
        </w:rPr>
      </w:pPr>
      <w:r w:rsidRPr="00076388">
        <w:rPr>
          <w:rFonts w:ascii="Arial" w:eastAsia="Arial Unicode MS" w:hAnsi="Arial" w:cs="Arial"/>
          <w:b/>
          <w:bCs/>
          <w:sz w:val="22"/>
          <w:szCs w:val="22"/>
          <w:rtl/>
        </w:rPr>
        <w:t>این ایده ها از حرکت بدن برای تجربه شمارش استفاده می کنند:</w:t>
      </w:r>
    </w:p>
    <w:p w14:paraId="347E1093" w14:textId="138CD56D" w:rsidR="00D164EF" w:rsidRPr="00D164EF" w:rsidRDefault="00D164EF" w:rsidP="0017136A">
      <w:pPr>
        <w:pStyle w:val="Bullet"/>
      </w:pPr>
      <w:r w:rsidRPr="00D164EF">
        <w:rPr>
          <w:rtl/>
        </w:rPr>
        <w:t>در حالی که بازی می کنید هر حرکت توپ را بشمارید.</w:t>
      </w:r>
    </w:p>
    <w:p w14:paraId="634E9644" w14:textId="04416FFF" w:rsidR="00D164EF" w:rsidRPr="00D164EF" w:rsidRDefault="00D164EF" w:rsidP="0017136A">
      <w:pPr>
        <w:pStyle w:val="Bullet"/>
      </w:pPr>
      <w:r w:rsidRPr="00D164EF">
        <w:rPr>
          <w:rtl/>
        </w:rPr>
        <w:t>برآورد کنید چند پرش برای رسیدن به... لازم است. سپس بشمارید چند پرش برای رسیدن به... لازم است.</w:t>
      </w:r>
    </w:p>
    <w:p w14:paraId="58E797C0" w14:textId="040C62C9" w:rsidR="00D164EF" w:rsidRPr="00D164EF" w:rsidRDefault="00D164EF" w:rsidP="0017136A">
      <w:pPr>
        <w:pStyle w:val="Bullet"/>
      </w:pPr>
      <w:r w:rsidRPr="00D164EF">
        <w:rPr>
          <w:rtl/>
        </w:rPr>
        <w:t>وقتی با فرزندتان پله ها را بالا می روید آنها را بشمارید، و همینطور قدمهایتان را وقتی که از طرف نیمکت پارک به سمت سرسره می روید بشمارید.</w:t>
      </w:r>
    </w:p>
    <w:p w14:paraId="47B593EA" w14:textId="46E9DEEB" w:rsidR="00D164EF" w:rsidRPr="00D164EF" w:rsidRDefault="00D164EF" w:rsidP="0017136A">
      <w:pPr>
        <w:pStyle w:val="Bullet"/>
      </w:pPr>
      <w:r w:rsidRPr="00D164EF">
        <w:rPr>
          <w:rtl/>
        </w:rPr>
        <w:t>از فرزندتان بخواهید راه هایی برای تعادل وزن خودش با یک دوست در روی آلاکلنگ پیدا کند.</w:t>
      </w:r>
    </w:p>
    <w:p w14:paraId="1BF858D1" w14:textId="167105F9" w:rsidR="00D164EF" w:rsidRPr="00D164EF" w:rsidRDefault="00D164EF" w:rsidP="0017136A">
      <w:pPr>
        <w:pStyle w:val="Bullet"/>
      </w:pPr>
      <w:r w:rsidRPr="00D164EF">
        <w:rPr>
          <w:rtl/>
        </w:rPr>
        <w:t>سرودها و آهنگ هایی بخوانید</w:t>
      </w:r>
      <w:r w:rsidR="002B653F">
        <w:rPr>
          <w:rtl/>
        </w:rPr>
        <w:t xml:space="preserve"> </w:t>
      </w:r>
      <w:r w:rsidRPr="00D164EF">
        <w:rPr>
          <w:rtl/>
        </w:rPr>
        <w:t>که شامل شمارش در حال پرش می باشند.</w:t>
      </w:r>
    </w:p>
    <w:p w14:paraId="7DB57D15" w14:textId="77777777" w:rsidR="00D164EF" w:rsidRPr="00D164EF" w:rsidRDefault="00D164EF" w:rsidP="005A0B2C">
      <w:pPr>
        <w:bidi/>
        <w:spacing w:afterLines="50" w:after="120" w:line="276" w:lineRule="auto"/>
        <w:rPr>
          <w:rFonts w:ascii="Arial" w:eastAsia="Arial Unicode MS" w:hAnsi="Arial" w:cs="Arial"/>
          <w:sz w:val="22"/>
          <w:szCs w:val="22"/>
        </w:rPr>
      </w:pPr>
    </w:p>
    <w:p w14:paraId="368C7FB2" w14:textId="77777777" w:rsidR="00D164EF" w:rsidRPr="00D164EF" w:rsidRDefault="00D164EF" w:rsidP="00076388">
      <w:pPr>
        <w:pStyle w:val="Heading3"/>
      </w:pPr>
      <w:r w:rsidRPr="00D164EF">
        <w:rPr>
          <w:rtl/>
        </w:rPr>
        <w:t>اندازه گیری چیزها</w:t>
      </w:r>
    </w:p>
    <w:p w14:paraId="470BAD40" w14:textId="77777777" w:rsidR="00D164EF" w:rsidRPr="00E176B7" w:rsidRDefault="00D164EF" w:rsidP="005A0B2C">
      <w:pPr>
        <w:bidi/>
        <w:spacing w:afterLines="50" w:after="120" w:line="276" w:lineRule="auto"/>
        <w:rPr>
          <w:rFonts w:ascii="Arial" w:eastAsia="Arial Unicode MS" w:hAnsi="Arial" w:cs="Arial"/>
          <w:b/>
          <w:bCs/>
          <w:sz w:val="22"/>
          <w:szCs w:val="22"/>
        </w:rPr>
      </w:pPr>
      <w:r w:rsidRPr="00E176B7">
        <w:rPr>
          <w:rFonts w:ascii="Arial" w:eastAsia="Arial Unicode MS" w:hAnsi="Arial" w:cs="Arial"/>
          <w:b/>
          <w:bCs/>
          <w:sz w:val="22"/>
          <w:szCs w:val="22"/>
          <w:rtl/>
        </w:rPr>
        <w:t>درک اندازه گیری و مقیاس برای درک ریاضی فرزندتان بسیار مهم است. در اینجا برخی از راهنمایی ها و فعالیت ها وجود دارند:</w:t>
      </w:r>
    </w:p>
    <w:p w14:paraId="26024512" w14:textId="2BC32893" w:rsidR="00D164EF" w:rsidRPr="00D164EF" w:rsidRDefault="00D164EF" w:rsidP="0036269B">
      <w:pPr>
        <w:pStyle w:val="Bullet"/>
      </w:pPr>
      <w:r w:rsidRPr="00D164EF">
        <w:rPr>
          <w:rtl/>
        </w:rPr>
        <w:t>از یک دیوار نمودار اندازه گیری برای اندازه گیری قد افراد خانواده تان استفاده کنید.</w:t>
      </w:r>
    </w:p>
    <w:p w14:paraId="40208EB1" w14:textId="67D41BC7" w:rsidR="00D164EF" w:rsidRPr="00D164EF" w:rsidRDefault="00D164EF" w:rsidP="0036269B">
      <w:pPr>
        <w:pStyle w:val="Bullet"/>
      </w:pPr>
      <w:r w:rsidRPr="00D164EF">
        <w:rPr>
          <w:rtl/>
        </w:rPr>
        <w:t>با فرزندتان در مورد اشیاء اطراف اش صحبت کنید و به او کمک کنید قضاوت کند که کدام بزرگتر یا کوچکتر، بلندتر یا کوتاه تر است.</w:t>
      </w:r>
    </w:p>
    <w:p w14:paraId="3C0EFD42" w14:textId="1552ADD5" w:rsidR="00D164EF" w:rsidRPr="00D164EF" w:rsidRDefault="00D164EF" w:rsidP="0036269B">
      <w:pPr>
        <w:pStyle w:val="Bullet"/>
      </w:pPr>
      <w:r w:rsidRPr="00D164EF">
        <w:rPr>
          <w:rtl/>
        </w:rPr>
        <w:t>یک قطعه طناب برای فرزندتان ببرید-هر طولی خوب خواهد بود. از طناب برای اندازه گیری اشیاء در خانه تان استفاده کنید تا پیدا کنید چه چیزی طولانی تر یا کوتاه تر از "رشته نوار اندازه گیری" شما هست. از فرزندتان بخواهید هر چیزی را که طول یکسانی با آن دارد شناسایی کند.</w:t>
      </w:r>
    </w:p>
    <w:p w14:paraId="2616A877" w14:textId="751AD6FC" w:rsidR="00D164EF" w:rsidRPr="00D164EF" w:rsidRDefault="00D164EF" w:rsidP="0036269B">
      <w:pPr>
        <w:pStyle w:val="Bullet"/>
      </w:pPr>
      <w:r w:rsidRPr="00D164EF">
        <w:rPr>
          <w:rtl/>
        </w:rPr>
        <w:t>روش های اندازه گیری دیگر را بررسی کنید، مانند استفاده از فنجان، پارچ، قاشق چای خوری، چوب یخمک، ردپاها یا طول دست.</w:t>
      </w:r>
    </w:p>
    <w:p w14:paraId="4E49AEC0" w14:textId="7174364E" w:rsidR="00D164EF" w:rsidRPr="00D164EF" w:rsidRDefault="00D164EF" w:rsidP="0036269B">
      <w:pPr>
        <w:pStyle w:val="Bullet"/>
      </w:pPr>
      <w:r w:rsidRPr="00D164EF">
        <w:rPr>
          <w:rtl/>
        </w:rPr>
        <w:t>به فرزندتان کمک کنید برجی از بلوک ها بسازد که بلندتر از اسباب بازی مورد علاقه اش است. از فرزندتان بخواهید تعداد کل بلوک ها را برای اندازه گیری ارتفاع برج بشمارد.</w:t>
      </w:r>
    </w:p>
    <w:p w14:paraId="7BC1ED90" w14:textId="4575CB67" w:rsidR="00D164EF" w:rsidRPr="00D164EF" w:rsidRDefault="00D164EF" w:rsidP="0036269B">
      <w:pPr>
        <w:pStyle w:val="Bullet"/>
      </w:pPr>
      <w:r w:rsidRPr="00D164EF">
        <w:rPr>
          <w:rtl/>
        </w:rPr>
        <w:t>برآورد و اندازه گیری کنید که چه کسی می تواند دورتر بپرد یا روی یک پا برای مدت طولانی بایستد یا چند تا دکمه ممکن است یک شیشه خالی را پر کند.</w:t>
      </w:r>
    </w:p>
    <w:p w14:paraId="59C3AA24" w14:textId="1C244270" w:rsidR="00D164EF" w:rsidRPr="00D164EF" w:rsidRDefault="00D164EF" w:rsidP="0036269B">
      <w:pPr>
        <w:pStyle w:val="Bullet"/>
      </w:pPr>
      <w:r w:rsidRPr="00D164EF">
        <w:rPr>
          <w:rtl/>
        </w:rPr>
        <w:t>اندازه ظروف مختلف را با ریختن و پر کردن بررسی کنید. برآورد و سپس چک کنید که کدام یک بیشتر یا کمتر جا دارد.</w:t>
      </w:r>
    </w:p>
    <w:p w14:paraId="42631898" w14:textId="710779ED" w:rsidR="00D164EF" w:rsidRPr="00D164EF" w:rsidRDefault="00D164EF" w:rsidP="0036269B">
      <w:pPr>
        <w:pStyle w:val="Bullet"/>
      </w:pPr>
      <w:r w:rsidRPr="00D164EF">
        <w:rPr>
          <w:rtl/>
        </w:rPr>
        <w:t>به تغييرات آب و هوا و اوقات روز توجه کنید.</w:t>
      </w:r>
      <w:r w:rsidR="002B653F">
        <w:rPr>
          <w:rtl/>
        </w:rPr>
        <w:t xml:space="preserve"> </w:t>
      </w:r>
      <w:r w:rsidRPr="00D164EF">
        <w:rPr>
          <w:rtl/>
        </w:rPr>
        <w:t>از یک بطری قدیمی استفاده کنید و یک 'باران سنج "برای اندازه گیری و کنترل اینکه چقدر باران می بارد درست کنید.</w:t>
      </w:r>
    </w:p>
    <w:p w14:paraId="6EB3602C" w14:textId="0DBDA9C8" w:rsidR="00D164EF" w:rsidRDefault="00D164EF" w:rsidP="005A0B2C">
      <w:pPr>
        <w:bidi/>
        <w:spacing w:afterLines="50" w:after="120" w:line="276" w:lineRule="auto"/>
        <w:rPr>
          <w:rFonts w:ascii="Arial" w:eastAsia="Arial Unicode MS" w:hAnsi="Arial" w:cs="Arial"/>
          <w:sz w:val="22"/>
          <w:szCs w:val="22"/>
        </w:rPr>
      </w:pPr>
    </w:p>
    <w:p w14:paraId="712C0EE1" w14:textId="4730EEC8" w:rsidR="009D50E1" w:rsidRDefault="009D50E1" w:rsidP="00433FDB">
      <w:pPr>
        <w:spacing w:after="160" w:line="259" w:lineRule="auto"/>
        <w:rPr>
          <w:rFonts w:ascii="Arial" w:eastAsia="Arial Unicode MS" w:hAnsi="Arial" w:cs="Arial"/>
          <w:sz w:val="22"/>
          <w:szCs w:val="22"/>
        </w:rPr>
      </w:pPr>
    </w:p>
    <w:p w14:paraId="05494634" w14:textId="77777777" w:rsidR="00433FDB" w:rsidRDefault="00433FDB" w:rsidP="00433FDB">
      <w:pPr>
        <w:spacing w:after="160" w:line="259" w:lineRule="auto"/>
        <w:rPr>
          <w:rFonts w:ascii="Arial" w:eastAsia="Arial Unicode MS" w:hAnsi="Arial" w:cs="Arial"/>
          <w:sz w:val="22"/>
          <w:szCs w:val="22"/>
        </w:rPr>
        <w:sectPr w:rsidR="00433FDB" w:rsidSect="00CC09C7">
          <w:footerReference w:type="even" r:id="rId34"/>
          <w:pgSz w:w="11900" w:h="16840"/>
          <w:pgMar w:top="1440" w:right="1440" w:bottom="1797" w:left="1440" w:header="709" w:footer="709" w:gutter="0"/>
          <w:cols w:space="708"/>
          <w:bidi/>
          <w:docGrid w:linePitch="360"/>
        </w:sectPr>
      </w:pPr>
    </w:p>
    <w:p w14:paraId="3C2F8018" w14:textId="6716EA91" w:rsidR="009D50E1" w:rsidRDefault="009D50E1" w:rsidP="009D50E1">
      <w:pPr>
        <w:bidi/>
        <w:spacing w:afterLines="50" w:after="120" w:line="276" w:lineRule="auto"/>
        <w:rPr>
          <w:rFonts w:ascii="Arial" w:eastAsia="Arial Unicode MS" w:hAnsi="Arial" w:cs="Arial"/>
          <w:sz w:val="22"/>
          <w:szCs w:val="22"/>
        </w:rPr>
      </w:pPr>
    </w:p>
    <w:p w14:paraId="7531A6EC" w14:textId="77777777" w:rsidR="00433FDB" w:rsidRDefault="00433FDB" w:rsidP="00433FDB">
      <w:pPr>
        <w:bidi/>
        <w:spacing w:afterLines="50" w:after="120" w:line="276" w:lineRule="auto"/>
        <w:rPr>
          <w:rFonts w:ascii="Arial" w:eastAsia="Arial Unicode MS" w:hAnsi="Arial" w:cs="Arial"/>
          <w:sz w:val="22"/>
          <w:szCs w:val="22"/>
        </w:rPr>
      </w:pPr>
    </w:p>
    <w:p w14:paraId="727D79D5" w14:textId="78B5CAA5" w:rsidR="00D164EF" w:rsidRPr="00D164EF" w:rsidRDefault="00D164EF" w:rsidP="009D50E1">
      <w:pPr>
        <w:pStyle w:val="Heading3"/>
      </w:pPr>
      <w:r w:rsidRPr="00D164EF">
        <w:rPr>
          <w:rtl/>
        </w:rPr>
        <w:t>پرسیدن سوال برای بررسی</w:t>
      </w:r>
    </w:p>
    <w:p w14:paraId="52B7D857" w14:textId="77777777" w:rsidR="00D164EF" w:rsidRPr="00D164EF" w:rsidRDefault="00D164EF" w:rsidP="005A0B2C">
      <w:pPr>
        <w:bidi/>
        <w:spacing w:afterLines="50" w:after="120" w:line="276" w:lineRule="auto"/>
        <w:rPr>
          <w:rFonts w:ascii="Arial" w:eastAsia="Arial Unicode MS" w:hAnsi="Arial" w:cs="Arial"/>
          <w:sz w:val="22"/>
          <w:szCs w:val="22"/>
        </w:rPr>
      </w:pPr>
      <w:r w:rsidRPr="00D164EF">
        <w:rPr>
          <w:rFonts w:ascii="Arial" w:eastAsia="Arial Unicode MS" w:hAnsi="Arial" w:cs="Arial"/>
          <w:sz w:val="22"/>
          <w:szCs w:val="22"/>
          <w:rtl/>
        </w:rPr>
        <w:t>از فرزندتان سوال هایی از این قبیل برای تشویق او به بررسی ریاضی بپرسید:</w:t>
      </w:r>
    </w:p>
    <w:p w14:paraId="71F35419" w14:textId="4285E37C" w:rsidR="00D164EF" w:rsidRPr="00D164EF" w:rsidRDefault="00D164EF" w:rsidP="00901939">
      <w:pPr>
        <w:pStyle w:val="Bullet"/>
      </w:pPr>
      <w:r w:rsidRPr="00D164EF">
        <w:rPr>
          <w:rtl/>
        </w:rPr>
        <w:t xml:space="preserve">چه شکل هایی می توانی ببینی؟ </w:t>
      </w:r>
    </w:p>
    <w:p w14:paraId="1EEE42C3" w14:textId="13392965" w:rsidR="00D164EF" w:rsidRPr="00D164EF" w:rsidRDefault="00D164EF" w:rsidP="00901939">
      <w:pPr>
        <w:pStyle w:val="Bullet"/>
      </w:pPr>
      <w:r w:rsidRPr="00D164EF">
        <w:rPr>
          <w:rtl/>
        </w:rPr>
        <w:t>چگونه می توانیم .. را اندازه بگیریم؟</w:t>
      </w:r>
    </w:p>
    <w:p w14:paraId="3583FA19" w14:textId="79B81FAB" w:rsidR="00D164EF" w:rsidRPr="00D164EF" w:rsidRDefault="00D164EF" w:rsidP="00901939">
      <w:pPr>
        <w:pStyle w:val="Bullet"/>
      </w:pPr>
      <w:r w:rsidRPr="00D164EF">
        <w:rPr>
          <w:rtl/>
        </w:rPr>
        <w:t>چگونه ما نصف را پیدا خواهیم کرد؟</w:t>
      </w:r>
    </w:p>
    <w:p w14:paraId="231E60F5" w14:textId="529198B6" w:rsidR="00D164EF" w:rsidRPr="00D164EF" w:rsidRDefault="00D164EF" w:rsidP="00901939">
      <w:pPr>
        <w:pStyle w:val="Bullet"/>
      </w:pPr>
      <w:r w:rsidRPr="00D164EF">
        <w:rPr>
          <w:rtl/>
        </w:rPr>
        <w:t>بهترین راه برای به اشتراک گذاشتن... چیه؟</w:t>
      </w:r>
    </w:p>
    <w:p w14:paraId="5F7A629B" w14:textId="2A53DC3C" w:rsidR="00D164EF" w:rsidRPr="00D164EF" w:rsidRDefault="00D164EF" w:rsidP="00901939">
      <w:pPr>
        <w:pStyle w:val="Bullet"/>
      </w:pPr>
      <w:r w:rsidRPr="00D164EF">
        <w:rPr>
          <w:rtl/>
        </w:rPr>
        <w:t>من چطور می توانم از... به...بروم؟</w:t>
      </w:r>
    </w:p>
    <w:p w14:paraId="7525B8B6" w14:textId="74CCE93A" w:rsidR="00D164EF" w:rsidRPr="00D164EF" w:rsidRDefault="00D164EF" w:rsidP="00901939">
      <w:pPr>
        <w:pStyle w:val="Bullet"/>
      </w:pPr>
      <w:r w:rsidRPr="00D164EF">
        <w:rPr>
          <w:rtl/>
        </w:rPr>
        <w:t>کدام نزدیکتر است: جعبه ماسه یا تاب؟</w:t>
      </w:r>
    </w:p>
    <w:p w14:paraId="432C073E" w14:textId="7C0FE53A" w:rsidR="00D164EF" w:rsidRPr="00D164EF" w:rsidRDefault="00D164EF" w:rsidP="00901939">
      <w:pPr>
        <w:pStyle w:val="Bullet"/>
      </w:pPr>
      <w:r w:rsidRPr="00D164EF">
        <w:rPr>
          <w:rtl/>
        </w:rPr>
        <w:t xml:space="preserve">برج را چقدر بلند می توانی درست کنی تا اینکه بیافتد؟ </w:t>
      </w:r>
    </w:p>
    <w:p w14:paraId="0B1EA95F" w14:textId="77777777" w:rsidR="00D164EF" w:rsidRPr="00D164EF" w:rsidRDefault="00D164EF" w:rsidP="005A0B2C">
      <w:pPr>
        <w:bidi/>
        <w:spacing w:afterLines="50" w:after="120" w:line="276" w:lineRule="auto"/>
        <w:rPr>
          <w:rFonts w:ascii="Arial" w:eastAsia="Arial Unicode MS" w:hAnsi="Arial" w:cs="Arial"/>
          <w:sz w:val="22"/>
          <w:szCs w:val="22"/>
        </w:rPr>
      </w:pPr>
    </w:p>
    <w:p w14:paraId="32545ECE" w14:textId="77777777" w:rsidR="00D164EF" w:rsidRPr="00D164EF" w:rsidRDefault="00D164EF" w:rsidP="00E50A6E">
      <w:pPr>
        <w:pStyle w:val="Heading3"/>
      </w:pPr>
      <w:r w:rsidRPr="00D164EF">
        <w:rPr>
          <w:rtl/>
        </w:rPr>
        <w:t>انیمیشن هایی برای با هم تماشا کردن</w:t>
      </w:r>
    </w:p>
    <w:p w14:paraId="64954031" w14:textId="57608129" w:rsidR="00D164EF" w:rsidRPr="00D164EF" w:rsidRDefault="00D164EF" w:rsidP="00D22C2D">
      <w:pPr>
        <w:pStyle w:val="Bullet"/>
      </w:pPr>
      <w:r w:rsidRPr="00D164EF">
        <w:rPr>
          <w:rtl/>
        </w:rPr>
        <w:t>انیمیشن‌های ریاضی روزمره خانواده‌ها را تشویق می‌کند تا در موقعیت‌های روزمره راه رفتن، صحبت کردن و بازی کردن با هم ریاضی را کند و کاش کنند. مجموعه‌ای از سه انیمیشن از خانواده‌ها حمایت می‌کند تا ریاضی و حساب را به مکالمات در خانه، سوپرمارکت و فضای باز وارد کنند.</w:t>
      </w:r>
      <w:r w:rsidR="00E50A6E">
        <w:br/>
      </w:r>
      <w:hyperlink r:id="rId35" w:history="1">
        <w:r w:rsidRPr="00E13D4B">
          <w:rPr>
            <w:rStyle w:val="Hyperlink"/>
          </w:rPr>
          <w:t>https://fuse.education.vic.gov.au/?WSC2SM</w:t>
        </w:r>
      </w:hyperlink>
    </w:p>
    <w:p w14:paraId="7122ABF8" w14:textId="62387BE6" w:rsidR="00D164EF" w:rsidRPr="00D164EF" w:rsidRDefault="00D164EF" w:rsidP="00D22C2D">
      <w:pPr>
        <w:pStyle w:val="Bullet"/>
      </w:pPr>
      <w:r w:rsidRPr="00D164EF">
        <w:rPr>
          <w:rtl/>
        </w:rPr>
        <w:t xml:space="preserve">مجموعه انیمیشن </w:t>
      </w:r>
      <w:proofErr w:type="spellStart"/>
      <w:r w:rsidRPr="002A5476">
        <w:rPr>
          <w:rStyle w:val="ENText"/>
        </w:rPr>
        <w:t>Mathscots</w:t>
      </w:r>
      <w:proofErr w:type="spellEnd"/>
      <w:r w:rsidRPr="00D164EF">
        <w:rPr>
          <w:rtl/>
        </w:rPr>
        <w:t xml:space="preserve"> برای حمایت از خانواده هایی که با ریاضی کار می کنند و برای ایجاد ارتباط خانه و مدرسه حول یادگیری ریاضیات ساخته شده است. بعد از قسمت مقدماتی، </w:t>
      </w:r>
      <w:r w:rsidRPr="00A80A12">
        <w:rPr>
          <w:rStyle w:val="ENText"/>
          <w:rtl/>
        </w:rPr>
        <w:t>9</w:t>
      </w:r>
      <w:r w:rsidRPr="00D164EF">
        <w:rPr>
          <w:rtl/>
        </w:rPr>
        <w:t xml:space="preserve"> قسمت مستقل (هر کدام بین یک تا دو دقیقه) وجود دارد. نسخه‌های بازی طولانی‌تر دارای مکث‌های تعبیه شده همراه با راهنمایی ها و سؤالات برای تشویق خانواده هستند تا در مورد ریاضی ارائه شده صحبت کنند. همچنین فعالیت‌های پیشنهادی وجود دارد که ممکن است خانواده‌ها پس از تماشای این قسمت‌ها دوست داشته باشند آن‌ها را کند و کاش کنند.</w:t>
      </w:r>
      <w:r w:rsidR="00984A92">
        <w:br/>
      </w:r>
      <w:hyperlink r:id="rId36" w:history="1">
        <w:r w:rsidRPr="002A5476">
          <w:rPr>
            <w:rStyle w:val="Hyperlink"/>
          </w:rPr>
          <w:t>https://fuse.education.vic.gov.au/pages/mathscots</w:t>
        </w:r>
      </w:hyperlink>
    </w:p>
    <w:p w14:paraId="5A2C392F" w14:textId="02C8EC57" w:rsidR="00D164EF" w:rsidRDefault="00D164EF" w:rsidP="005A0B2C">
      <w:pPr>
        <w:bidi/>
        <w:spacing w:afterLines="50" w:after="120" w:line="276" w:lineRule="auto"/>
        <w:rPr>
          <w:rFonts w:ascii="Arial" w:eastAsia="Arial Unicode MS" w:hAnsi="Arial" w:cs="Arial"/>
          <w:sz w:val="22"/>
          <w:szCs w:val="22"/>
        </w:rPr>
      </w:pPr>
    </w:p>
    <w:p w14:paraId="711F7B1A" w14:textId="7AC24852" w:rsidR="00433FDB" w:rsidRDefault="00433FDB" w:rsidP="00433FDB">
      <w:pPr>
        <w:bidi/>
        <w:spacing w:afterLines="50" w:after="120" w:line="276" w:lineRule="auto"/>
        <w:rPr>
          <w:rFonts w:ascii="Arial" w:eastAsia="Arial Unicode MS" w:hAnsi="Arial" w:cs="Arial"/>
          <w:sz w:val="22"/>
          <w:szCs w:val="22"/>
        </w:rPr>
      </w:pPr>
    </w:p>
    <w:p w14:paraId="0A5D743E" w14:textId="3E412B24" w:rsidR="003C7C9A" w:rsidRDefault="003C7C9A">
      <w:pPr>
        <w:spacing w:after="160" w:line="259" w:lineRule="auto"/>
        <w:rPr>
          <w:rFonts w:ascii="Arial" w:eastAsia="Arial Unicode MS" w:hAnsi="Arial" w:cs="Arial"/>
          <w:sz w:val="22"/>
          <w:szCs w:val="22"/>
        </w:rPr>
      </w:pPr>
      <w:r>
        <w:rPr>
          <w:rFonts w:ascii="Arial" w:eastAsia="Arial Unicode MS" w:hAnsi="Arial" w:cs="Arial"/>
          <w:sz w:val="22"/>
          <w:szCs w:val="22"/>
        </w:rPr>
        <w:br w:type="page"/>
      </w:r>
    </w:p>
    <w:p w14:paraId="6D9AB615" w14:textId="77777777" w:rsidR="00D164EF" w:rsidRPr="00D164EF" w:rsidRDefault="00D164EF" w:rsidP="009F09C9">
      <w:pPr>
        <w:pStyle w:val="Heading4"/>
      </w:pPr>
      <w:bookmarkStart w:id="10" w:name="_Toc125308092"/>
      <w:r w:rsidRPr="00D164EF">
        <w:rPr>
          <w:rtl/>
        </w:rPr>
        <w:lastRenderedPageBreak/>
        <w:t>کلاس 3 تا کلاس 6</w:t>
      </w:r>
      <w:bookmarkEnd w:id="10"/>
      <w:r w:rsidRPr="00D164EF">
        <w:rPr>
          <w:rtl/>
        </w:rPr>
        <w:t xml:space="preserve"> </w:t>
      </w:r>
    </w:p>
    <w:p w14:paraId="6348470D" w14:textId="1F68D21B" w:rsidR="00D164EF" w:rsidRDefault="00D164EF" w:rsidP="009F09C9">
      <w:pPr>
        <w:pStyle w:val="Heading1"/>
      </w:pPr>
      <w:bookmarkStart w:id="11" w:name="_Toc125308093"/>
      <w:r w:rsidRPr="00D164EF">
        <w:rPr>
          <w:rtl/>
        </w:rPr>
        <w:t>سوادآموزی</w:t>
      </w:r>
      <w:bookmarkEnd w:id="11"/>
    </w:p>
    <w:p w14:paraId="1351083D" w14:textId="10D34DAB" w:rsidR="009F09C9" w:rsidRDefault="009F09C9" w:rsidP="009F09C9">
      <w:pPr>
        <w:bidi/>
        <w:spacing w:afterLines="50" w:after="120" w:line="276" w:lineRule="auto"/>
        <w:rPr>
          <w:rFonts w:ascii="Arial" w:eastAsia="Arial Unicode MS" w:hAnsi="Arial" w:cs="Arial"/>
          <w:sz w:val="22"/>
          <w:szCs w:val="22"/>
        </w:rPr>
      </w:pPr>
    </w:p>
    <w:p w14:paraId="1557421C" w14:textId="77777777" w:rsidR="007C7C47" w:rsidRPr="00D164EF" w:rsidRDefault="007C7C47" w:rsidP="007C7C47">
      <w:pPr>
        <w:bidi/>
        <w:spacing w:afterLines="50" w:after="120" w:line="276" w:lineRule="auto"/>
        <w:rPr>
          <w:rFonts w:ascii="Arial" w:eastAsia="Arial Unicode MS" w:hAnsi="Arial" w:cs="Arial"/>
          <w:sz w:val="22"/>
          <w:szCs w:val="22"/>
        </w:rPr>
      </w:pPr>
    </w:p>
    <w:p w14:paraId="114FF5DB" w14:textId="00510D3F" w:rsidR="00A02EBC" w:rsidRDefault="00D164EF" w:rsidP="00A02EBC">
      <w:pPr>
        <w:bidi/>
        <w:spacing w:afterLines="50" w:after="120" w:line="276" w:lineRule="auto"/>
        <w:rPr>
          <w:rFonts w:ascii="Arial" w:eastAsia="Arial Unicode MS" w:hAnsi="Arial" w:cs="Arial"/>
          <w:b/>
          <w:bCs/>
          <w:color w:val="C00000"/>
          <w:rtl/>
        </w:rPr>
      </w:pPr>
      <w:r w:rsidRPr="00FA4D4E">
        <w:rPr>
          <w:rFonts w:ascii="Arial" w:eastAsia="Arial Unicode MS" w:hAnsi="Arial" w:cs="Arial"/>
          <w:b/>
          <w:bCs/>
          <w:color w:val="C00000"/>
          <w:rtl/>
        </w:rPr>
        <w:t xml:space="preserve">چند سال اول خواندن یک زمان عالی برای فرزند شماست. کتاب ها ایده های جدید و دنیاهای جدید را برای او افشا می کنند و تخیل او را رشد می دهند. </w:t>
      </w:r>
      <w:r w:rsidRPr="002760D5">
        <w:rPr>
          <w:rFonts w:ascii="Arial" w:eastAsia="Arial Unicode MS" w:hAnsi="Arial" w:cs="Arial"/>
          <w:b/>
          <w:bCs/>
          <w:color w:val="C00000"/>
          <w:rtl/>
        </w:rPr>
        <w:t>در مورد خواندن بطور مثبت صحبت کن</w:t>
      </w:r>
      <w:r w:rsidRPr="002760D5">
        <w:rPr>
          <w:rFonts w:ascii="Arial" w:eastAsia="Arial Unicode MS" w:hAnsi="Arial" w:cs="Arial" w:hint="cs"/>
          <w:b/>
          <w:bCs/>
          <w:color w:val="C00000"/>
          <w:rtl/>
        </w:rPr>
        <w:t>ی</w:t>
      </w:r>
      <w:r w:rsidRPr="002760D5">
        <w:rPr>
          <w:rFonts w:ascii="Arial" w:eastAsia="Arial Unicode MS" w:hAnsi="Arial" w:cs="Arial" w:hint="eastAsia"/>
          <w:b/>
          <w:bCs/>
          <w:color w:val="C00000"/>
          <w:rtl/>
        </w:rPr>
        <w:t>د</w:t>
      </w:r>
      <w:r w:rsidRPr="002760D5">
        <w:rPr>
          <w:rFonts w:ascii="Arial" w:eastAsia="Arial Unicode MS" w:hAnsi="Arial" w:cs="Arial"/>
          <w:b/>
          <w:bCs/>
          <w:color w:val="C00000"/>
          <w:rtl/>
        </w:rPr>
        <w:t xml:space="preserve"> </w:t>
      </w:r>
      <w:r w:rsidRPr="002760D5">
        <w:rPr>
          <w:rFonts w:ascii="Arial" w:eastAsia="Arial Unicode MS" w:hAnsi="Arial" w:cs="Arial" w:hint="eastAsia"/>
          <w:b/>
          <w:bCs/>
          <w:color w:val="C00000"/>
          <w:rtl/>
        </w:rPr>
        <w:t>تا</w:t>
      </w:r>
      <w:r w:rsidRPr="002760D5">
        <w:rPr>
          <w:rFonts w:ascii="Arial" w:eastAsia="Arial Unicode MS" w:hAnsi="Arial" w:cs="Arial"/>
          <w:b/>
          <w:bCs/>
          <w:color w:val="C00000"/>
          <w:rtl/>
        </w:rPr>
        <w:t xml:space="preserve"> </w:t>
      </w:r>
      <w:r w:rsidRPr="002760D5">
        <w:rPr>
          <w:rFonts w:ascii="Arial" w:eastAsia="Arial Unicode MS" w:hAnsi="Arial" w:cs="Arial" w:hint="eastAsia"/>
          <w:b/>
          <w:bCs/>
          <w:color w:val="C00000"/>
          <w:rtl/>
        </w:rPr>
        <w:t>فرزندتان</w:t>
      </w:r>
      <w:r w:rsidRPr="002760D5">
        <w:rPr>
          <w:rFonts w:ascii="Arial" w:eastAsia="Arial Unicode MS" w:hAnsi="Arial" w:cs="Arial"/>
          <w:b/>
          <w:bCs/>
          <w:color w:val="C00000"/>
          <w:rtl/>
        </w:rPr>
        <w:t xml:space="preserve"> </w:t>
      </w:r>
      <w:r w:rsidRPr="002760D5">
        <w:rPr>
          <w:rFonts w:ascii="Arial" w:eastAsia="Arial Unicode MS" w:hAnsi="Arial" w:cs="Arial" w:hint="eastAsia"/>
          <w:b/>
          <w:bCs/>
          <w:color w:val="C00000"/>
          <w:rtl/>
        </w:rPr>
        <w:t>ن</w:t>
      </w:r>
      <w:r w:rsidRPr="002760D5">
        <w:rPr>
          <w:rFonts w:ascii="Arial" w:eastAsia="Arial Unicode MS" w:hAnsi="Arial" w:cs="Arial" w:hint="cs"/>
          <w:b/>
          <w:bCs/>
          <w:color w:val="C00000"/>
          <w:rtl/>
        </w:rPr>
        <w:t>ی</w:t>
      </w:r>
      <w:r w:rsidRPr="002760D5">
        <w:rPr>
          <w:rFonts w:ascii="Arial" w:eastAsia="Arial Unicode MS" w:hAnsi="Arial" w:cs="Arial" w:hint="eastAsia"/>
          <w:b/>
          <w:bCs/>
          <w:color w:val="C00000"/>
          <w:rtl/>
        </w:rPr>
        <w:t>ز</w:t>
      </w:r>
      <w:r w:rsidRPr="002760D5">
        <w:rPr>
          <w:rFonts w:ascii="Arial" w:eastAsia="Arial Unicode MS" w:hAnsi="Arial" w:cs="Arial"/>
          <w:b/>
          <w:bCs/>
          <w:color w:val="C00000"/>
          <w:rtl/>
        </w:rPr>
        <w:t xml:space="preserve"> </w:t>
      </w:r>
      <w:r w:rsidRPr="002760D5">
        <w:rPr>
          <w:rFonts w:ascii="Arial" w:eastAsia="Arial Unicode MS" w:hAnsi="Arial" w:cs="Arial" w:hint="eastAsia"/>
          <w:b/>
          <w:bCs/>
          <w:color w:val="C00000"/>
          <w:rtl/>
        </w:rPr>
        <w:t>به</w:t>
      </w:r>
      <w:r w:rsidRPr="002760D5">
        <w:rPr>
          <w:rFonts w:ascii="Arial" w:eastAsia="Arial Unicode MS" w:hAnsi="Arial" w:cs="Arial"/>
          <w:b/>
          <w:bCs/>
          <w:color w:val="C00000"/>
          <w:rtl/>
        </w:rPr>
        <w:t xml:space="preserve"> </w:t>
      </w:r>
      <w:r w:rsidRPr="002760D5">
        <w:rPr>
          <w:rFonts w:ascii="Arial" w:eastAsia="Arial Unicode MS" w:hAnsi="Arial" w:cs="Arial" w:hint="eastAsia"/>
          <w:b/>
          <w:bCs/>
          <w:color w:val="C00000"/>
          <w:rtl/>
        </w:rPr>
        <w:t>آن</w:t>
      </w:r>
      <w:r w:rsidRPr="002760D5">
        <w:rPr>
          <w:rFonts w:ascii="Arial" w:eastAsia="Arial Unicode MS" w:hAnsi="Arial" w:cs="Arial"/>
          <w:b/>
          <w:bCs/>
          <w:color w:val="C00000"/>
          <w:rtl/>
        </w:rPr>
        <w:t xml:space="preserve"> </w:t>
      </w:r>
      <w:r w:rsidRPr="002760D5">
        <w:rPr>
          <w:rFonts w:ascii="Arial" w:eastAsia="Arial Unicode MS" w:hAnsi="Arial" w:cs="Arial" w:hint="eastAsia"/>
          <w:b/>
          <w:bCs/>
          <w:color w:val="C00000"/>
          <w:rtl/>
        </w:rPr>
        <w:t>ارزش</w:t>
      </w:r>
      <w:r w:rsidRPr="002760D5">
        <w:rPr>
          <w:rFonts w:ascii="Arial" w:eastAsia="Arial Unicode MS" w:hAnsi="Arial" w:cs="Arial"/>
          <w:b/>
          <w:bCs/>
          <w:color w:val="C00000"/>
          <w:rtl/>
        </w:rPr>
        <w:t xml:space="preserve"> </w:t>
      </w:r>
      <w:r w:rsidRPr="002760D5">
        <w:rPr>
          <w:rFonts w:ascii="Arial" w:eastAsia="Arial Unicode MS" w:hAnsi="Arial" w:cs="Arial" w:hint="eastAsia"/>
          <w:b/>
          <w:bCs/>
          <w:color w:val="C00000"/>
          <w:rtl/>
        </w:rPr>
        <w:t>قائل</w:t>
      </w:r>
      <w:r w:rsidRPr="002760D5">
        <w:rPr>
          <w:rFonts w:ascii="Arial" w:eastAsia="Arial Unicode MS" w:hAnsi="Arial" w:cs="Arial"/>
          <w:b/>
          <w:bCs/>
          <w:color w:val="C00000"/>
          <w:rtl/>
        </w:rPr>
        <w:t xml:space="preserve"> </w:t>
      </w:r>
      <w:r w:rsidRPr="002760D5">
        <w:rPr>
          <w:rFonts w:ascii="Arial" w:eastAsia="Arial Unicode MS" w:hAnsi="Arial" w:cs="Arial" w:hint="eastAsia"/>
          <w:b/>
          <w:bCs/>
          <w:color w:val="C00000"/>
          <w:rtl/>
        </w:rPr>
        <w:t>شود</w:t>
      </w:r>
      <w:r w:rsidRPr="002760D5">
        <w:rPr>
          <w:rFonts w:ascii="Arial" w:eastAsia="Arial Unicode MS" w:hAnsi="Arial" w:cs="Arial"/>
          <w:b/>
          <w:bCs/>
          <w:color w:val="C00000"/>
          <w:rtl/>
        </w:rPr>
        <w:t xml:space="preserve">. </w:t>
      </w:r>
      <w:r w:rsidRPr="002760D5">
        <w:rPr>
          <w:rFonts w:ascii="Arial" w:eastAsia="Arial Unicode MS" w:hAnsi="Arial" w:cs="Arial" w:hint="eastAsia"/>
          <w:b/>
          <w:bCs/>
          <w:color w:val="C00000"/>
          <w:rtl/>
        </w:rPr>
        <w:t>تا</w:t>
      </w:r>
      <w:r w:rsidRPr="002760D5">
        <w:rPr>
          <w:rFonts w:ascii="Arial" w:eastAsia="Arial Unicode MS" w:hAnsi="Arial" w:cs="Arial"/>
          <w:b/>
          <w:bCs/>
          <w:color w:val="C00000"/>
          <w:rtl/>
        </w:rPr>
        <w:t xml:space="preserve"> </w:t>
      </w:r>
      <w:r w:rsidRPr="002760D5">
        <w:rPr>
          <w:rFonts w:ascii="Arial" w:eastAsia="Arial Unicode MS" w:hAnsi="Arial" w:cs="Arial" w:hint="eastAsia"/>
          <w:b/>
          <w:bCs/>
          <w:color w:val="C00000"/>
          <w:rtl/>
        </w:rPr>
        <w:t>آنجا</w:t>
      </w:r>
      <w:r w:rsidRPr="002760D5">
        <w:rPr>
          <w:rFonts w:ascii="Arial" w:eastAsia="Arial Unicode MS" w:hAnsi="Arial" w:cs="Arial"/>
          <w:b/>
          <w:bCs/>
          <w:color w:val="C00000"/>
          <w:rtl/>
        </w:rPr>
        <w:t xml:space="preserve"> </w:t>
      </w:r>
      <w:r w:rsidRPr="002760D5">
        <w:rPr>
          <w:rFonts w:ascii="Arial" w:eastAsia="Arial Unicode MS" w:hAnsi="Arial" w:cs="Arial" w:hint="eastAsia"/>
          <w:b/>
          <w:bCs/>
          <w:color w:val="C00000"/>
          <w:rtl/>
        </w:rPr>
        <w:t>که</w:t>
      </w:r>
      <w:r w:rsidRPr="002760D5">
        <w:rPr>
          <w:rFonts w:ascii="Arial" w:eastAsia="Arial Unicode MS" w:hAnsi="Arial" w:cs="Arial"/>
          <w:b/>
          <w:bCs/>
          <w:color w:val="C00000"/>
          <w:rtl/>
        </w:rPr>
        <w:t xml:space="preserve"> </w:t>
      </w:r>
      <w:r w:rsidRPr="002760D5">
        <w:rPr>
          <w:rFonts w:ascii="Arial" w:eastAsia="Arial Unicode MS" w:hAnsi="Arial" w:cs="Arial" w:hint="eastAsia"/>
          <w:b/>
          <w:bCs/>
          <w:color w:val="C00000"/>
          <w:rtl/>
        </w:rPr>
        <w:t>م</w:t>
      </w:r>
      <w:r w:rsidRPr="002760D5">
        <w:rPr>
          <w:rFonts w:ascii="Arial" w:eastAsia="Arial Unicode MS" w:hAnsi="Arial" w:cs="Arial" w:hint="cs"/>
          <w:b/>
          <w:bCs/>
          <w:color w:val="C00000"/>
          <w:rtl/>
        </w:rPr>
        <w:t>ی</w:t>
      </w:r>
      <w:r w:rsidRPr="002760D5">
        <w:rPr>
          <w:rFonts w:ascii="Arial" w:eastAsia="Arial Unicode MS" w:hAnsi="Arial" w:cs="Arial"/>
          <w:b/>
          <w:bCs/>
          <w:color w:val="C00000"/>
          <w:rtl/>
        </w:rPr>
        <w:t xml:space="preserve"> </w:t>
      </w:r>
      <w:r w:rsidRPr="002760D5">
        <w:rPr>
          <w:rFonts w:ascii="Arial" w:eastAsia="Arial Unicode MS" w:hAnsi="Arial" w:cs="Arial" w:hint="eastAsia"/>
          <w:b/>
          <w:bCs/>
          <w:color w:val="C00000"/>
          <w:rtl/>
        </w:rPr>
        <w:t>توان</w:t>
      </w:r>
      <w:r w:rsidRPr="002760D5">
        <w:rPr>
          <w:rFonts w:ascii="Arial" w:eastAsia="Arial Unicode MS" w:hAnsi="Arial" w:cs="Arial" w:hint="cs"/>
          <w:b/>
          <w:bCs/>
          <w:color w:val="C00000"/>
          <w:rtl/>
        </w:rPr>
        <w:t>ی</w:t>
      </w:r>
      <w:r w:rsidRPr="002760D5">
        <w:rPr>
          <w:rFonts w:ascii="Arial" w:eastAsia="Arial Unicode MS" w:hAnsi="Arial" w:cs="Arial" w:hint="eastAsia"/>
          <w:b/>
          <w:bCs/>
          <w:color w:val="C00000"/>
          <w:rtl/>
        </w:rPr>
        <w:t>د</w:t>
      </w:r>
      <w:r w:rsidRPr="002760D5">
        <w:rPr>
          <w:rFonts w:ascii="Arial" w:eastAsia="Arial Unicode MS" w:hAnsi="Arial" w:cs="Arial"/>
          <w:b/>
          <w:bCs/>
          <w:color w:val="C00000"/>
          <w:rtl/>
        </w:rPr>
        <w:t xml:space="preserve"> </w:t>
      </w:r>
      <w:r w:rsidRPr="002760D5">
        <w:rPr>
          <w:rFonts w:ascii="Arial" w:eastAsia="Arial Unicode MS" w:hAnsi="Arial" w:cs="Arial" w:hint="eastAsia"/>
          <w:b/>
          <w:bCs/>
          <w:color w:val="C00000"/>
          <w:rtl/>
        </w:rPr>
        <w:t>به</w:t>
      </w:r>
      <w:r w:rsidRPr="002760D5">
        <w:rPr>
          <w:rFonts w:ascii="Arial" w:eastAsia="Arial Unicode MS" w:hAnsi="Arial" w:cs="Arial"/>
          <w:b/>
          <w:bCs/>
          <w:color w:val="C00000"/>
          <w:rtl/>
        </w:rPr>
        <w:t xml:space="preserve"> </w:t>
      </w:r>
      <w:r w:rsidRPr="002760D5">
        <w:rPr>
          <w:rFonts w:ascii="Arial" w:eastAsia="Arial Unicode MS" w:hAnsi="Arial" w:cs="Arial" w:hint="eastAsia"/>
          <w:b/>
          <w:bCs/>
          <w:color w:val="C00000"/>
          <w:rtl/>
        </w:rPr>
        <w:t>خواندن</w:t>
      </w:r>
      <w:r w:rsidRPr="002760D5">
        <w:rPr>
          <w:rFonts w:ascii="Arial" w:eastAsia="Arial Unicode MS" w:hAnsi="Arial" w:cs="Arial"/>
          <w:b/>
          <w:bCs/>
          <w:color w:val="C00000"/>
          <w:rtl/>
        </w:rPr>
        <w:t xml:space="preserve"> </w:t>
      </w:r>
      <w:r w:rsidRPr="002760D5">
        <w:rPr>
          <w:rFonts w:ascii="Arial" w:eastAsia="Arial Unicode MS" w:hAnsi="Arial" w:cs="Arial" w:hint="eastAsia"/>
          <w:b/>
          <w:bCs/>
          <w:color w:val="C00000"/>
          <w:rtl/>
        </w:rPr>
        <w:t>با</w:t>
      </w:r>
      <w:r w:rsidRPr="002760D5">
        <w:rPr>
          <w:rFonts w:ascii="Arial" w:eastAsia="Arial Unicode MS" w:hAnsi="Arial" w:cs="Arial"/>
          <w:b/>
          <w:bCs/>
          <w:color w:val="C00000"/>
          <w:rtl/>
        </w:rPr>
        <w:t xml:space="preserve"> </w:t>
      </w:r>
      <w:r w:rsidRPr="002760D5">
        <w:rPr>
          <w:rFonts w:ascii="Arial" w:eastAsia="Arial Unicode MS" w:hAnsi="Arial" w:cs="Arial" w:hint="eastAsia"/>
          <w:b/>
          <w:bCs/>
          <w:color w:val="C00000"/>
          <w:rtl/>
        </w:rPr>
        <w:t>فرزندتان</w:t>
      </w:r>
      <w:r w:rsidRPr="002760D5">
        <w:rPr>
          <w:rFonts w:ascii="Arial" w:eastAsia="Arial Unicode MS" w:hAnsi="Arial" w:cs="Arial"/>
          <w:b/>
          <w:bCs/>
          <w:color w:val="C00000"/>
          <w:rtl/>
        </w:rPr>
        <w:t xml:space="preserve"> </w:t>
      </w:r>
      <w:r w:rsidRPr="002760D5">
        <w:rPr>
          <w:rFonts w:ascii="Arial" w:eastAsia="Arial Unicode MS" w:hAnsi="Arial" w:cs="Arial" w:hint="eastAsia"/>
          <w:b/>
          <w:bCs/>
          <w:color w:val="C00000"/>
          <w:rtl/>
        </w:rPr>
        <w:t>ادامه</w:t>
      </w:r>
      <w:r w:rsidRPr="002760D5">
        <w:rPr>
          <w:rFonts w:ascii="Arial" w:eastAsia="Arial Unicode MS" w:hAnsi="Arial" w:cs="Arial"/>
          <w:b/>
          <w:bCs/>
          <w:color w:val="C00000"/>
          <w:rtl/>
        </w:rPr>
        <w:t xml:space="preserve"> </w:t>
      </w:r>
      <w:r w:rsidRPr="002760D5">
        <w:rPr>
          <w:rFonts w:ascii="Arial" w:eastAsia="Arial Unicode MS" w:hAnsi="Arial" w:cs="Arial" w:hint="eastAsia"/>
          <w:b/>
          <w:bCs/>
          <w:color w:val="C00000"/>
          <w:rtl/>
        </w:rPr>
        <w:t>ده</w:t>
      </w:r>
      <w:r w:rsidRPr="002760D5">
        <w:rPr>
          <w:rFonts w:ascii="Arial" w:eastAsia="Arial Unicode MS" w:hAnsi="Arial" w:cs="Arial" w:hint="cs"/>
          <w:b/>
          <w:bCs/>
          <w:color w:val="C00000"/>
          <w:rtl/>
        </w:rPr>
        <w:t>ی</w:t>
      </w:r>
      <w:r w:rsidRPr="002760D5">
        <w:rPr>
          <w:rFonts w:ascii="Arial" w:eastAsia="Arial Unicode MS" w:hAnsi="Arial" w:cs="Arial" w:hint="eastAsia"/>
          <w:b/>
          <w:bCs/>
          <w:color w:val="C00000"/>
          <w:rtl/>
        </w:rPr>
        <w:t>د</w:t>
      </w:r>
      <w:r w:rsidRPr="002760D5">
        <w:rPr>
          <w:rFonts w:ascii="Arial" w:eastAsia="Arial Unicode MS" w:hAnsi="Arial" w:cs="Arial"/>
          <w:b/>
          <w:bCs/>
          <w:color w:val="C00000"/>
          <w:rtl/>
        </w:rPr>
        <w:t xml:space="preserve">. </w:t>
      </w:r>
      <w:r w:rsidRPr="002760D5">
        <w:rPr>
          <w:rFonts w:ascii="Arial" w:eastAsia="Arial Unicode MS" w:hAnsi="Arial" w:cs="Arial" w:hint="eastAsia"/>
          <w:b/>
          <w:bCs/>
          <w:color w:val="C00000"/>
          <w:rtl/>
        </w:rPr>
        <w:t>هنگام</w:t>
      </w:r>
      <w:r w:rsidRPr="002760D5">
        <w:rPr>
          <w:rFonts w:ascii="Arial" w:eastAsia="Arial Unicode MS" w:hAnsi="Arial" w:cs="Arial" w:hint="cs"/>
          <w:b/>
          <w:bCs/>
          <w:color w:val="C00000"/>
          <w:rtl/>
        </w:rPr>
        <w:t>ی</w:t>
      </w:r>
      <w:r w:rsidRPr="002760D5">
        <w:rPr>
          <w:rFonts w:ascii="Arial" w:eastAsia="Arial Unicode MS" w:hAnsi="Arial" w:cs="Arial"/>
          <w:b/>
          <w:bCs/>
          <w:color w:val="C00000"/>
          <w:rtl/>
        </w:rPr>
        <w:t xml:space="preserve"> </w:t>
      </w:r>
      <w:r w:rsidRPr="002760D5">
        <w:rPr>
          <w:rFonts w:ascii="Arial" w:eastAsia="Arial Unicode MS" w:hAnsi="Arial" w:cs="Arial" w:hint="eastAsia"/>
          <w:b/>
          <w:bCs/>
          <w:color w:val="C00000"/>
          <w:rtl/>
        </w:rPr>
        <w:t>که</w:t>
      </w:r>
      <w:r w:rsidRPr="002760D5">
        <w:rPr>
          <w:rFonts w:ascii="Arial" w:eastAsia="Arial Unicode MS" w:hAnsi="Arial" w:cs="Arial"/>
          <w:b/>
          <w:bCs/>
          <w:color w:val="C00000"/>
          <w:rtl/>
        </w:rPr>
        <w:t xml:space="preserve"> </w:t>
      </w:r>
      <w:r w:rsidRPr="002760D5">
        <w:rPr>
          <w:rFonts w:ascii="Arial" w:eastAsia="Arial Unicode MS" w:hAnsi="Arial" w:cs="Arial" w:hint="eastAsia"/>
          <w:b/>
          <w:bCs/>
          <w:color w:val="C00000"/>
          <w:rtl/>
        </w:rPr>
        <w:t>او</w:t>
      </w:r>
      <w:r w:rsidRPr="002760D5">
        <w:rPr>
          <w:rFonts w:ascii="Arial" w:eastAsia="Arial Unicode MS" w:hAnsi="Arial" w:cs="Arial"/>
          <w:b/>
          <w:bCs/>
          <w:color w:val="C00000"/>
          <w:rtl/>
        </w:rPr>
        <w:t xml:space="preserve"> </w:t>
      </w:r>
      <w:r w:rsidRPr="002760D5">
        <w:rPr>
          <w:rFonts w:ascii="Arial" w:eastAsia="Arial Unicode MS" w:hAnsi="Arial" w:cs="Arial" w:hint="eastAsia"/>
          <w:b/>
          <w:bCs/>
          <w:color w:val="C00000"/>
          <w:rtl/>
        </w:rPr>
        <w:t>احساس</w:t>
      </w:r>
      <w:r w:rsidRPr="002760D5">
        <w:rPr>
          <w:rFonts w:ascii="Arial" w:eastAsia="Arial Unicode MS" w:hAnsi="Arial" w:cs="Arial"/>
          <w:b/>
          <w:bCs/>
          <w:color w:val="C00000"/>
          <w:rtl/>
        </w:rPr>
        <w:t xml:space="preserve"> </w:t>
      </w:r>
      <w:r w:rsidRPr="002760D5">
        <w:rPr>
          <w:rFonts w:ascii="Arial" w:eastAsia="Arial Unicode MS" w:hAnsi="Arial" w:cs="Arial" w:hint="eastAsia"/>
          <w:b/>
          <w:bCs/>
          <w:color w:val="C00000"/>
          <w:rtl/>
        </w:rPr>
        <w:t>اعتماد</w:t>
      </w:r>
      <w:r w:rsidRPr="002760D5">
        <w:rPr>
          <w:rFonts w:ascii="Arial" w:eastAsia="Arial Unicode MS" w:hAnsi="Arial" w:cs="Arial"/>
          <w:b/>
          <w:bCs/>
          <w:color w:val="C00000"/>
          <w:rtl/>
        </w:rPr>
        <w:t xml:space="preserve"> </w:t>
      </w:r>
      <w:r w:rsidRPr="002760D5">
        <w:rPr>
          <w:rFonts w:ascii="Arial" w:eastAsia="Arial Unicode MS" w:hAnsi="Arial" w:cs="Arial" w:hint="eastAsia"/>
          <w:b/>
          <w:bCs/>
          <w:color w:val="C00000"/>
          <w:rtl/>
        </w:rPr>
        <w:t>به</w:t>
      </w:r>
      <w:r w:rsidRPr="002760D5">
        <w:rPr>
          <w:rFonts w:ascii="Arial" w:eastAsia="Arial Unicode MS" w:hAnsi="Arial" w:cs="Arial"/>
          <w:b/>
          <w:bCs/>
          <w:color w:val="C00000"/>
          <w:rtl/>
        </w:rPr>
        <w:t xml:space="preserve"> </w:t>
      </w:r>
      <w:r w:rsidRPr="002760D5">
        <w:rPr>
          <w:rFonts w:ascii="Arial" w:eastAsia="Arial Unicode MS" w:hAnsi="Arial" w:cs="Arial" w:hint="eastAsia"/>
          <w:b/>
          <w:bCs/>
          <w:color w:val="C00000"/>
          <w:rtl/>
        </w:rPr>
        <w:t>نفس</w:t>
      </w:r>
      <w:r w:rsidRPr="002760D5">
        <w:rPr>
          <w:rFonts w:ascii="Arial" w:eastAsia="Arial Unicode MS" w:hAnsi="Arial" w:cs="Arial"/>
          <w:b/>
          <w:bCs/>
          <w:color w:val="C00000"/>
          <w:rtl/>
        </w:rPr>
        <w:t xml:space="preserve"> </w:t>
      </w:r>
      <w:r w:rsidRPr="002760D5">
        <w:rPr>
          <w:rFonts w:ascii="Arial" w:eastAsia="Arial Unicode MS" w:hAnsi="Arial" w:cs="Arial" w:hint="eastAsia"/>
          <w:b/>
          <w:bCs/>
          <w:color w:val="C00000"/>
          <w:rtl/>
        </w:rPr>
        <w:t>م</w:t>
      </w:r>
      <w:r w:rsidRPr="002760D5">
        <w:rPr>
          <w:rFonts w:ascii="Arial" w:eastAsia="Arial Unicode MS" w:hAnsi="Arial" w:cs="Arial" w:hint="cs"/>
          <w:b/>
          <w:bCs/>
          <w:color w:val="C00000"/>
          <w:rtl/>
        </w:rPr>
        <w:t>ی</w:t>
      </w:r>
      <w:r w:rsidRPr="002760D5">
        <w:rPr>
          <w:rFonts w:ascii="Arial" w:eastAsia="Arial Unicode MS" w:hAnsi="Arial" w:cs="Arial"/>
          <w:b/>
          <w:bCs/>
          <w:color w:val="C00000"/>
          <w:rtl/>
        </w:rPr>
        <w:t xml:space="preserve"> </w:t>
      </w:r>
      <w:r w:rsidRPr="002760D5">
        <w:rPr>
          <w:rFonts w:ascii="Arial" w:eastAsia="Arial Unicode MS" w:hAnsi="Arial" w:cs="Arial" w:hint="eastAsia"/>
          <w:b/>
          <w:bCs/>
          <w:color w:val="C00000"/>
          <w:rtl/>
        </w:rPr>
        <w:t>کند،</w:t>
      </w:r>
      <w:r w:rsidRPr="002760D5">
        <w:rPr>
          <w:rFonts w:ascii="Arial" w:eastAsia="Arial Unicode MS" w:hAnsi="Arial" w:cs="Arial"/>
          <w:b/>
          <w:bCs/>
          <w:color w:val="C00000"/>
          <w:rtl/>
        </w:rPr>
        <w:t xml:space="preserve"> </w:t>
      </w:r>
      <w:r w:rsidRPr="002760D5">
        <w:rPr>
          <w:rFonts w:ascii="Arial" w:eastAsia="Arial Unicode MS" w:hAnsi="Arial" w:cs="Arial" w:hint="eastAsia"/>
          <w:b/>
          <w:bCs/>
          <w:color w:val="C00000"/>
          <w:rtl/>
        </w:rPr>
        <w:t>او</w:t>
      </w:r>
      <w:r w:rsidRPr="002760D5">
        <w:rPr>
          <w:rFonts w:ascii="Arial" w:eastAsia="Arial Unicode MS" w:hAnsi="Arial" w:cs="Arial"/>
          <w:b/>
          <w:bCs/>
          <w:color w:val="C00000"/>
          <w:rtl/>
        </w:rPr>
        <w:t xml:space="preserve"> </w:t>
      </w:r>
      <w:r w:rsidRPr="002760D5">
        <w:rPr>
          <w:rFonts w:ascii="Arial" w:eastAsia="Arial Unicode MS" w:hAnsi="Arial" w:cs="Arial" w:hint="eastAsia"/>
          <w:b/>
          <w:bCs/>
          <w:color w:val="C00000"/>
          <w:rtl/>
        </w:rPr>
        <w:t>را</w:t>
      </w:r>
      <w:r w:rsidRPr="002760D5">
        <w:rPr>
          <w:rFonts w:ascii="Arial" w:eastAsia="Arial Unicode MS" w:hAnsi="Arial" w:cs="Arial"/>
          <w:b/>
          <w:bCs/>
          <w:color w:val="C00000"/>
          <w:rtl/>
        </w:rPr>
        <w:t xml:space="preserve"> </w:t>
      </w:r>
      <w:r w:rsidRPr="002760D5">
        <w:rPr>
          <w:rFonts w:ascii="Arial" w:eastAsia="Arial Unicode MS" w:hAnsi="Arial" w:cs="Arial" w:hint="eastAsia"/>
          <w:b/>
          <w:bCs/>
          <w:color w:val="C00000"/>
          <w:rtl/>
        </w:rPr>
        <w:t>تشو</w:t>
      </w:r>
      <w:r w:rsidRPr="002760D5">
        <w:rPr>
          <w:rFonts w:ascii="Arial" w:eastAsia="Arial Unicode MS" w:hAnsi="Arial" w:cs="Arial" w:hint="cs"/>
          <w:b/>
          <w:bCs/>
          <w:color w:val="C00000"/>
          <w:rtl/>
        </w:rPr>
        <w:t>ی</w:t>
      </w:r>
      <w:r w:rsidRPr="002760D5">
        <w:rPr>
          <w:rFonts w:ascii="Arial" w:eastAsia="Arial Unicode MS" w:hAnsi="Arial" w:cs="Arial" w:hint="eastAsia"/>
          <w:b/>
          <w:bCs/>
          <w:color w:val="C00000"/>
          <w:rtl/>
        </w:rPr>
        <w:t>ق</w:t>
      </w:r>
      <w:r w:rsidRPr="002760D5">
        <w:rPr>
          <w:rFonts w:ascii="Arial" w:eastAsia="Arial Unicode MS" w:hAnsi="Arial" w:cs="Arial"/>
          <w:b/>
          <w:bCs/>
          <w:color w:val="C00000"/>
          <w:rtl/>
        </w:rPr>
        <w:t xml:space="preserve"> </w:t>
      </w:r>
      <w:r w:rsidRPr="002760D5">
        <w:rPr>
          <w:rFonts w:ascii="Arial" w:eastAsia="Arial Unicode MS" w:hAnsi="Arial" w:cs="Arial" w:hint="eastAsia"/>
          <w:b/>
          <w:bCs/>
          <w:color w:val="C00000"/>
          <w:rtl/>
        </w:rPr>
        <w:t>کن</w:t>
      </w:r>
      <w:r w:rsidRPr="002760D5">
        <w:rPr>
          <w:rFonts w:ascii="Arial" w:eastAsia="Arial Unicode MS" w:hAnsi="Arial" w:cs="Arial" w:hint="cs"/>
          <w:b/>
          <w:bCs/>
          <w:color w:val="C00000"/>
          <w:rtl/>
        </w:rPr>
        <w:t>ی</w:t>
      </w:r>
      <w:r w:rsidRPr="002760D5">
        <w:rPr>
          <w:rFonts w:ascii="Arial" w:eastAsia="Arial Unicode MS" w:hAnsi="Arial" w:cs="Arial" w:hint="eastAsia"/>
          <w:b/>
          <w:bCs/>
          <w:color w:val="C00000"/>
          <w:rtl/>
        </w:rPr>
        <w:t>د</w:t>
      </w:r>
      <w:r w:rsidRPr="002760D5">
        <w:rPr>
          <w:rFonts w:ascii="Arial" w:eastAsia="Arial Unicode MS" w:hAnsi="Arial" w:cs="Arial"/>
          <w:b/>
          <w:bCs/>
          <w:color w:val="C00000"/>
          <w:rtl/>
        </w:rPr>
        <w:t xml:space="preserve"> </w:t>
      </w:r>
      <w:r w:rsidRPr="002760D5">
        <w:rPr>
          <w:rFonts w:ascii="Arial" w:eastAsia="Arial Unicode MS" w:hAnsi="Arial" w:cs="Arial" w:hint="eastAsia"/>
          <w:b/>
          <w:bCs/>
          <w:color w:val="C00000"/>
          <w:rtl/>
        </w:rPr>
        <w:t>قسمت</w:t>
      </w:r>
      <w:r w:rsidRPr="002760D5">
        <w:rPr>
          <w:rFonts w:ascii="Arial" w:eastAsia="Arial Unicode MS" w:hAnsi="Arial" w:cs="Arial" w:hint="cs"/>
          <w:b/>
          <w:bCs/>
          <w:color w:val="C00000"/>
          <w:rtl/>
        </w:rPr>
        <w:t>ی</w:t>
      </w:r>
      <w:r w:rsidRPr="002760D5">
        <w:rPr>
          <w:rFonts w:ascii="Arial" w:eastAsia="Arial Unicode MS" w:hAnsi="Arial" w:cs="Arial"/>
          <w:b/>
          <w:bCs/>
          <w:color w:val="C00000"/>
          <w:rtl/>
        </w:rPr>
        <w:t xml:space="preserve"> </w:t>
      </w:r>
      <w:r w:rsidRPr="002760D5">
        <w:rPr>
          <w:rFonts w:ascii="Arial" w:eastAsia="Arial Unicode MS" w:hAnsi="Arial" w:cs="Arial" w:hint="cs"/>
          <w:b/>
          <w:bCs/>
          <w:color w:val="C00000"/>
          <w:rtl/>
        </w:rPr>
        <w:t>ی</w:t>
      </w:r>
      <w:r w:rsidRPr="002760D5">
        <w:rPr>
          <w:rFonts w:ascii="Arial" w:eastAsia="Arial Unicode MS" w:hAnsi="Arial" w:cs="Arial" w:hint="eastAsia"/>
          <w:b/>
          <w:bCs/>
          <w:color w:val="C00000"/>
          <w:rtl/>
        </w:rPr>
        <w:t>ا</w:t>
      </w:r>
      <w:r w:rsidRPr="002760D5">
        <w:rPr>
          <w:rFonts w:ascii="Arial" w:eastAsia="Arial Unicode MS" w:hAnsi="Arial" w:cs="Arial"/>
          <w:b/>
          <w:bCs/>
          <w:color w:val="C00000"/>
          <w:rtl/>
        </w:rPr>
        <w:t xml:space="preserve"> </w:t>
      </w:r>
      <w:r w:rsidRPr="002760D5">
        <w:rPr>
          <w:rFonts w:ascii="Arial" w:eastAsia="Arial Unicode MS" w:hAnsi="Arial" w:cs="Arial" w:hint="eastAsia"/>
          <w:b/>
          <w:bCs/>
          <w:color w:val="C00000"/>
          <w:rtl/>
        </w:rPr>
        <w:t>همه</w:t>
      </w:r>
      <w:r w:rsidRPr="002760D5">
        <w:rPr>
          <w:rFonts w:ascii="Arial" w:eastAsia="Arial Unicode MS" w:hAnsi="Arial" w:cs="Arial"/>
          <w:b/>
          <w:bCs/>
          <w:color w:val="C00000"/>
          <w:rtl/>
        </w:rPr>
        <w:t xml:space="preserve"> </w:t>
      </w:r>
      <w:r w:rsidRPr="002760D5">
        <w:rPr>
          <w:rFonts w:ascii="Arial" w:eastAsia="Arial Unicode MS" w:hAnsi="Arial" w:cs="Arial" w:hint="eastAsia"/>
          <w:b/>
          <w:bCs/>
          <w:color w:val="C00000"/>
          <w:rtl/>
        </w:rPr>
        <w:t>خواندن</w:t>
      </w:r>
      <w:r w:rsidRPr="002760D5">
        <w:rPr>
          <w:rFonts w:ascii="Arial" w:eastAsia="Arial Unicode MS" w:hAnsi="Arial" w:cs="Arial"/>
          <w:b/>
          <w:bCs/>
          <w:color w:val="C00000"/>
          <w:rtl/>
        </w:rPr>
        <w:t xml:space="preserve"> </w:t>
      </w:r>
      <w:r w:rsidRPr="002760D5">
        <w:rPr>
          <w:rFonts w:ascii="Arial" w:eastAsia="Arial Unicode MS" w:hAnsi="Arial" w:cs="Arial" w:hint="eastAsia"/>
          <w:b/>
          <w:bCs/>
          <w:color w:val="C00000"/>
          <w:rtl/>
        </w:rPr>
        <w:t>را</w:t>
      </w:r>
      <w:r w:rsidRPr="002760D5">
        <w:rPr>
          <w:rFonts w:ascii="Arial" w:eastAsia="Arial Unicode MS" w:hAnsi="Arial" w:cs="Arial"/>
          <w:b/>
          <w:bCs/>
          <w:color w:val="C00000"/>
          <w:rtl/>
        </w:rPr>
        <w:t xml:space="preserve"> </w:t>
      </w:r>
      <w:r w:rsidRPr="002760D5">
        <w:rPr>
          <w:rFonts w:ascii="Arial" w:eastAsia="Arial Unicode MS" w:hAnsi="Arial" w:cs="Arial" w:hint="eastAsia"/>
          <w:b/>
          <w:bCs/>
          <w:color w:val="C00000"/>
          <w:rtl/>
        </w:rPr>
        <w:t>بعهده</w:t>
      </w:r>
      <w:r w:rsidRPr="002760D5">
        <w:rPr>
          <w:rFonts w:ascii="Arial" w:eastAsia="Arial Unicode MS" w:hAnsi="Arial" w:cs="Arial"/>
          <w:b/>
          <w:bCs/>
          <w:color w:val="C00000"/>
          <w:rtl/>
        </w:rPr>
        <w:t xml:space="preserve"> </w:t>
      </w:r>
      <w:r w:rsidRPr="002760D5">
        <w:rPr>
          <w:rFonts w:ascii="Arial" w:eastAsia="Arial Unicode MS" w:hAnsi="Arial" w:cs="Arial" w:hint="eastAsia"/>
          <w:b/>
          <w:bCs/>
          <w:color w:val="C00000"/>
          <w:rtl/>
        </w:rPr>
        <w:t>بگ</w:t>
      </w:r>
      <w:r w:rsidRPr="002760D5">
        <w:rPr>
          <w:rFonts w:ascii="Arial" w:eastAsia="Arial Unicode MS" w:hAnsi="Arial" w:cs="Arial" w:hint="cs"/>
          <w:b/>
          <w:bCs/>
          <w:color w:val="C00000"/>
          <w:rtl/>
        </w:rPr>
        <w:t>ی</w:t>
      </w:r>
      <w:r w:rsidRPr="002760D5">
        <w:rPr>
          <w:rFonts w:ascii="Arial" w:eastAsia="Arial Unicode MS" w:hAnsi="Arial" w:cs="Arial" w:hint="eastAsia"/>
          <w:b/>
          <w:bCs/>
          <w:color w:val="C00000"/>
          <w:rtl/>
        </w:rPr>
        <w:t>رد</w:t>
      </w:r>
      <w:r w:rsidRPr="002760D5">
        <w:rPr>
          <w:rFonts w:ascii="Arial" w:eastAsia="Arial Unicode MS" w:hAnsi="Arial" w:cs="Arial"/>
          <w:b/>
          <w:bCs/>
          <w:color w:val="C00000"/>
          <w:rtl/>
        </w:rPr>
        <w:t>.</w:t>
      </w:r>
    </w:p>
    <w:p w14:paraId="6E6A9926" w14:textId="43979F5C" w:rsidR="00D164EF" w:rsidRPr="00D164EF" w:rsidRDefault="00D164EF" w:rsidP="00A02EBC">
      <w:pPr>
        <w:bidi/>
        <w:spacing w:afterLines="50" w:after="120" w:line="276" w:lineRule="auto"/>
        <w:rPr>
          <w:rFonts w:ascii="Arial" w:eastAsia="Arial Unicode MS" w:hAnsi="Arial" w:cs="Arial"/>
          <w:sz w:val="22"/>
          <w:szCs w:val="22"/>
        </w:rPr>
      </w:pPr>
      <w:r w:rsidRPr="00D164EF">
        <w:rPr>
          <w:rFonts w:ascii="Arial" w:eastAsia="Arial Unicode MS" w:hAnsi="Arial" w:cs="Arial"/>
          <w:sz w:val="22"/>
          <w:szCs w:val="22"/>
          <w:rtl/>
        </w:rPr>
        <w:t xml:space="preserve">هنگامی که او می خواند همیشه صبور باشید و سعی نکنید بر سرعت تاکید کنید. همچنین سعی کنید تا آنجا که ممکن است خودتان بیشتر بخوانید تا الگویی برای خواندن برای فرزندتان باشید. </w:t>
      </w:r>
    </w:p>
    <w:p w14:paraId="425B2FF1" w14:textId="77777777" w:rsidR="00D164EF" w:rsidRPr="00D164EF" w:rsidRDefault="00D164EF" w:rsidP="005A0B2C">
      <w:pPr>
        <w:bidi/>
        <w:spacing w:afterLines="50" w:after="120" w:line="276" w:lineRule="auto"/>
        <w:rPr>
          <w:rFonts w:ascii="Arial" w:eastAsia="Arial Unicode MS" w:hAnsi="Arial" w:cs="Arial"/>
          <w:sz w:val="22"/>
          <w:szCs w:val="22"/>
        </w:rPr>
      </w:pPr>
      <w:r w:rsidRPr="00D164EF">
        <w:rPr>
          <w:rFonts w:ascii="Arial" w:eastAsia="Arial Unicode MS" w:hAnsi="Arial" w:cs="Arial"/>
          <w:sz w:val="22"/>
          <w:szCs w:val="22"/>
          <w:rtl/>
        </w:rPr>
        <w:t>این سال ها زمانی هستند که فرزندتان بیشتر در مورد جهان یاد خواهد گرفت. سهیم کردن او در گفتگوها مهارت های صحبت کردن اش را بهبود می بخشد و به او در درک جهان و نقش او در آن کمک می کند.</w:t>
      </w:r>
    </w:p>
    <w:p w14:paraId="3F4AF8C8" w14:textId="77777777" w:rsidR="00D164EF" w:rsidRPr="00D164EF" w:rsidRDefault="00D164EF" w:rsidP="005A0B2C">
      <w:pPr>
        <w:bidi/>
        <w:spacing w:afterLines="50" w:after="120" w:line="276" w:lineRule="auto"/>
        <w:rPr>
          <w:rFonts w:ascii="Arial" w:eastAsia="Arial Unicode MS" w:hAnsi="Arial" w:cs="Arial"/>
          <w:sz w:val="22"/>
          <w:szCs w:val="22"/>
        </w:rPr>
      </w:pPr>
      <w:r w:rsidRPr="00D164EF">
        <w:rPr>
          <w:rFonts w:ascii="Arial" w:eastAsia="Arial Unicode MS" w:hAnsi="Arial" w:cs="Arial"/>
          <w:sz w:val="22"/>
          <w:szCs w:val="22"/>
          <w:rtl/>
        </w:rPr>
        <w:t>در این سالها فرزندتان همچنین شروع به نوشتن با اعتماد به نفس بیشتری خواهد کرد. توانایی خوب نوشتن فرزندتان را قادر می کند به طور موثر ارتباط برقرار سازد و شانس موفقیت در مدرسه و در حرفه های آینده خود را بهبود خواهد بخشد. فرزندتان را تشویق کنید تا حد امکان در مورد طیف وسیعی از مباحث و موضوعات مورد علاقه بنویسد.</w:t>
      </w:r>
    </w:p>
    <w:p w14:paraId="3A36EE64" w14:textId="77777777" w:rsidR="00D164EF" w:rsidRPr="00D164EF" w:rsidRDefault="00D164EF" w:rsidP="005A0B2C">
      <w:pPr>
        <w:bidi/>
        <w:spacing w:afterLines="50" w:after="120" w:line="276" w:lineRule="auto"/>
        <w:rPr>
          <w:rFonts w:ascii="Arial" w:eastAsia="Arial Unicode MS" w:hAnsi="Arial" w:cs="Arial"/>
          <w:sz w:val="22"/>
          <w:szCs w:val="22"/>
        </w:rPr>
      </w:pPr>
      <w:r w:rsidRPr="00D164EF">
        <w:rPr>
          <w:rFonts w:ascii="Arial" w:eastAsia="Arial Unicode MS" w:hAnsi="Arial" w:cs="Arial"/>
          <w:sz w:val="22"/>
          <w:szCs w:val="22"/>
          <w:rtl/>
        </w:rPr>
        <w:t>سوادآموزی همیشه می تواند سرگرم کننده و جذاب باشد. اجازه دهید فرزندتان کتاب ها و فعالیت هایی مشابه با علائق اش انتخاب کند و همیشه میزان سالمی از سرگرمی و بازی در تمام فعالیت ها را تشویق کنید. این کمک خواهد کرد که در فرزندتان عشق به خواندن، صحبت کردن و نوشتن پرورش یابد.</w:t>
      </w:r>
    </w:p>
    <w:p w14:paraId="68645515" w14:textId="67142BC7" w:rsidR="00D164EF" w:rsidRDefault="00D164EF" w:rsidP="005A0B2C">
      <w:pPr>
        <w:bidi/>
        <w:spacing w:afterLines="50" w:after="120" w:line="276" w:lineRule="auto"/>
        <w:rPr>
          <w:rFonts w:ascii="Arial" w:eastAsia="Arial Unicode MS" w:hAnsi="Arial" w:cs="Arial"/>
          <w:sz w:val="22"/>
          <w:szCs w:val="22"/>
        </w:rPr>
      </w:pPr>
    </w:p>
    <w:p w14:paraId="0BE053C1" w14:textId="37F9BA27" w:rsidR="00AF2D60" w:rsidRDefault="00AF2D60">
      <w:pPr>
        <w:spacing w:after="160" w:line="259" w:lineRule="auto"/>
        <w:rPr>
          <w:rFonts w:ascii="Arial" w:eastAsia="Arial Unicode MS" w:hAnsi="Arial" w:cs="Arial"/>
          <w:sz w:val="22"/>
          <w:szCs w:val="22"/>
        </w:rPr>
      </w:pPr>
      <w:r>
        <w:rPr>
          <w:rFonts w:ascii="Arial" w:eastAsia="Arial Unicode MS" w:hAnsi="Arial" w:cs="Arial"/>
          <w:sz w:val="22"/>
          <w:szCs w:val="22"/>
        </w:rPr>
        <w:br w:type="page"/>
      </w:r>
    </w:p>
    <w:p w14:paraId="6C20EFE7" w14:textId="77777777" w:rsidR="00D164EF" w:rsidRPr="00D164EF" w:rsidRDefault="00D164EF" w:rsidP="00151993">
      <w:pPr>
        <w:pStyle w:val="Heading2"/>
      </w:pPr>
      <w:bookmarkStart w:id="12" w:name="_Toc125308094"/>
      <w:r w:rsidRPr="00D164EF">
        <w:rPr>
          <w:rtl/>
        </w:rPr>
        <w:lastRenderedPageBreak/>
        <w:t>کمک به فرزندتان در صحبت کردن و گوش دادن</w:t>
      </w:r>
      <w:bookmarkEnd w:id="12"/>
    </w:p>
    <w:p w14:paraId="46A052A0" w14:textId="77777777" w:rsidR="00D164EF" w:rsidRPr="00D164EF" w:rsidRDefault="00D164EF" w:rsidP="00151993">
      <w:pPr>
        <w:pStyle w:val="Heading3"/>
      </w:pPr>
      <w:r w:rsidRPr="00D164EF">
        <w:rPr>
          <w:rtl/>
        </w:rPr>
        <w:t xml:space="preserve">صحبت کردن با </w:t>
      </w:r>
      <w:r w:rsidRPr="00151993">
        <w:rPr>
          <w:rtl/>
        </w:rPr>
        <w:t>فرزندتان</w:t>
      </w:r>
    </w:p>
    <w:p w14:paraId="0F8E9893" w14:textId="77777777" w:rsidR="00D164EF" w:rsidRPr="00D164EF" w:rsidRDefault="00D164EF" w:rsidP="005A0B2C">
      <w:pPr>
        <w:bidi/>
        <w:spacing w:afterLines="50" w:after="120" w:line="276" w:lineRule="auto"/>
        <w:rPr>
          <w:rFonts w:ascii="Arial" w:eastAsia="Arial Unicode MS" w:hAnsi="Arial" w:cs="Arial"/>
          <w:sz w:val="22"/>
          <w:szCs w:val="22"/>
        </w:rPr>
      </w:pPr>
      <w:r w:rsidRPr="00D164EF">
        <w:rPr>
          <w:rFonts w:ascii="Arial" w:eastAsia="Arial Unicode MS" w:hAnsi="Arial" w:cs="Arial"/>
          <w:sz w:val="22"/>
          <w:szCs w:val="22"/>
          <w:rtl/>
        </w:rPr>
        <w:t>همچنانکه که فرزند شما در مدرسه ابتدایی به جلو می رود، با سلیسی بیشتر و با دانش بیشتری از جهان صحبت خواهد کرد.</w:t>
      </w:r>
    </w:p>
    <w:p w14:paraId="6C7FE7B6" w14:textId="77777777" w:rsidR="00D164EF" w:rsidRPr="00151993" w:rsidRDefault="00D164EF" w:rsidP="005A0B2C">
      <w:pPr>
        <w:bidi/>
        <w:spacing w:afterLines="50" w:after="120" w:line="276" w:lineRule="auto"/>
        <w:rPr>
          <w:rFonts w:ascii="Arial" w:eastAsia="Arial Unicode MS" w:hAnsi="Arial" w:cs="Arial"/>
          <w:b/>
          <w:bCs/>
          <w:sz w:val="22"/>
          <w:szCs w:val="22"/>
        </w:rPr>
      </w:pPr>
      <w:r w:rsidRPr="00151993">
        <w:rPr>
          <w:rFonts w:ascii="Arial" w:eastAsia="Arial Unicode MS" w:hAnsi="Arial" w:cs="Arial"/>
          <w:b/>
          <w:bCs/>
          <w:sz w:val="22"/>
          <w:szCs w:val="22"/>
          <w:rtl/>
        </w:rPr>
        <w:t>بعضی از راهنمایی ها برای پرورش صحبت سلیس تر شامل موارد زیر هستند:</w:t>
      </w:r>
    </w:p>
    <w:p w14:paraId="01E926AF" w14:textId="77777777" w:rsidR="00D164EF" w:rsidRPr="00D164EF" w:rsidRDefault="00D164EF" w:rsidP="00543886">
      <w:pPr>
        <w:pStyle w:val="Bullet"/>
      </w:pPr>
      <w:r w:rsidRPr="00D164EF">
        <w:rPr>
          <w:rtl/>
        </w:rPr>
        <w:t>در موقع گفتگو در مورد فعالیت های روزمره، مانند خرید مواد غذایی، باغبانی، پختن شام، برداشتن نامه از صندوق پست، انجام کارهای خانه و سفر با ماشین یا اتوبوس، فرزندتان را سهیم کنید.</w:t>
      </w:r>
    </w:p>
    <w:p w14:paraId="687DBAE6" w14:textId="3D09AD07" w:rsidR="00D164EF" w:rsidRPr="00D164EF" w:rsidRDefault="00D164EF" w:rsidP="00543886">
      <w:pPr>
        <w:pStyle w:val="Bullet"/>
      </w:pPr>
      <w:r w:rsidRPr="00D164EF">
        <w:rPr>
          <w:rtl/>
        </w:rPr>
        <w:t>سعی کنید از فرزندتان سئوالهای خاصی در مورد طول روزش بپرسید. یک سوال عمومی مانند "روزت چطور بود؟" احتمالا پاسخ تک کلمه ای "خوب" را دریافت خواهد کرد. سوال های خاصی مانند "کتابی که</w:t>
      </w:r>
      <w:r w:rsidR="002B653F">
        <w:rPr>
          <w:rtl/>
        </w:rPr>
        <w:t xml:space="preserve"> </w:t>
      </w:r>
      <w:r w:rsidRPr="00D164EF">
        <w:rPr>
          <w:rtl/>
        </w:rPr>
        <w:t>در کلاس می خوانید در مورد چیست؟" یا "امروز در موقع ناهار چکار کردی؟" بپرسید.</w:t>
      </w:r>
    </w:p>
    <w:p w14:paraId="3A77F3A8" w14:textId="2319AA39" w:rsidR="00D164EF" w:rsidRPr="00D164EF" w:rsidRDefault="00D164EF" w:rsidP="00543886">
      <w:pPr>
        <w:pStyle w:val="Bullet"/>
      </w:pPr>
      <w:r w:rsidRPr="00D164EF">
        <w:rPr>
          <w:rtl/>
        </w:rPr>
        <w:t>فرزندتان را در گفتگو های خود در مورد رویدادهای روز یا رویدادهای جاری شرکت دهید. نظر او را بپرسید. این به او کمک می کند تا دیدگاه های مختلف را درک کند و لغات او را افزایش دهد.</w:t>
      </w:r>
    </w:p>
    <w:p w14:paraId="26CB464E" w14:textId="77777777" w:rsidR="00D164EF" w:rsidRPr="00D164EF" w:rsidRDefault="00D164EF" w:rsidP="00543886">
      <w:pPr>
        <w:pStyle w:val="Bullet"/>
      </w:pPr>
      <w:r w:rsidRPr="00D164EF">
        <w:rPr>
          <w:rtl/>
        </w:rPr>
        <w:t>از راهنماهای ساده استفاده کنید تا کودک را تشویق کنید تا پاسخ‌های خودش را بسط دهد، مثل: "چه چیزی باعث می‌شود این حرف را بزنی؟ بعد چه اتفاقی افتاد؟ در مورد آن چه فکر کردی؟"</w:t>
      </w:r>
    </w:p>
    <w:p w14:paraId="5F54E2BE" w14:textId="76001F2F" w:rsidR="00D164EF" w:rsidRPr="00D164EF" w:rsidRDefault="00D164EF" w:rsidP="00543886">
      <w:pPr>
        <w:pStyle w:val="Bullet"/>
      </w:pPr>
      <w:r w:rsidRPr="00D164EF">
        <w:rPr>
          <w:rtl/>
        </w:rPr>
        <w:t>به خواندن، نوشتن و مشاهده انواع متون توسط فرزندتان علاقه واقعی نشان دهید. صحبت کردن در مورد متون می تواند گفتگو های معنی دار ایجاد کند و به فرزندتان کمک کند که آنها را مهم ببیند.</w:t>
      </w:r>
    </w:p>
    <w:p w14:paraId="568B8D01" w14:textId="4828151C" w:rsidR="00D164EF" w:rsidRPr="00D164EF" w:rsidRDefault="00D164EF" w:rsidP="00543886">
      <w:pPr>
        <w:pStyle w:val="Bullet"/>
      </w:pPr>
      <w:r w:rsidRPr="00D164EF">
        <w:rPr>
          <w:rtl/>
        </w:rPr>
        <w:t>به مباحثی که فرزندتان در مدرسه یاد می گیرد علاقه نشان بدهید. اینها می توانند سکوی پرشی بزرگ به طرف گفتگوها باشد.</w:t>
      </w:r>
    </w:p>
    <w:p w14:paraId="42AD547A" w14:textId="62B255BE" w:rsidR="00D164EF" w:rsidRPr="00D164EF" w:rsidRDefault="00D164EF" w:rsidP="00543886">
      <w:pPr>
        <w:pStyle w:val="Bullet"/>
      </w:pPr>
      <w:r w:rsidRPr="00D164EF">
        <w:rPr>
          <w:rtl/>
        </w:rPr>
        <w:t>فرزندتان را به گفتگو در مورد مشکلات روزمره و احساسات اش تشویق کنید.</w:t>
      </w:r>
    </w:p>
    <w:p w14:paraId="0E8EA27E" w14:textId="2F05613B" w:rsidR="00D164EF" w:rsidRPr="00D164EF" w:rsidRDefault="00D164EF" w:rsidP="00543886">
      <w:pPr>
        <w:pStyle w:val="Bullet"/>
      </w:pPr>
      <w:r w:rsidRPr="00D164EF">
        <w:rPr>
          <w:rtl/>
        </w:rPr>
        <w:t>به خواندن، نوشتن و مشاهده انواع متون توسط فرزندتان علاقه واقعی نشان دهید. صحبت کردن در مورد متون می تواند گفتگو های معنی دار ایجاد کند و به فرزندتان کمک کند که آنها را مهم ببیند.</w:t>
      </w:r>
    </w:p>
    <w:p w14:paraId="10FC6AE8" w14:textId="77777777" w:rsidR="00D164EF" w:rsidRPr="00D164EF" w:rsidRDefault="00D164EF" w:rsidP="00543886">
      <w:pPr>
        <w:pStyle w:val="Bullet"/>
      </w:pPr>
      <w:r w:rsidRPr="00D164EF">
        <w:rPr>
          <w:rtl/>
        </w:rPr>
        <w:t>از سؤالات و گفتگو برای گسترش دادن تجربه و دانش فرزندتان از جهان، به ویژه در طول تجربیات جدید یا در طی گردشها استفاده کنید.</w:t>
      </w:r>
    </w:p>
    <w:p w14:paraId="3E9E036C" w14:textId="50DA6B7E" w:rsidR="00D164EF" w:rsidRDefault="00D164EF" w:rsidP="005A0B2C">
      <w:pPr>
        <w:bidi/>
        <w:spacing w:afterLines="50" w:after="120" w:line="276" w:lineRule="auto"/>
        <w:rPr>
          <w:rFonts w:ascii="Arial" w:eastAsia="Arial Unicode MS" w:hAnsi="Arial" w:cs="Arial"/>
          <w:sz w:val="22"/>
          <w:szCs w:val="22"/>
        </w:rPr>
      </w:pPr>
    </w:p>
    <w:p w14:paraId="665AA254" w14:textId="3E125D63" w:rsidR="00B913ED" w:rsidRDefault="00B913ED">
      <w:pPr>
        <w:spacing w:after="160" w:line="259" w:lineRule="auto"/>
        <w:rPr>
          <w:rFonts w:ascii="Arial" w:eastAsia="Arial Unicode MS" w:hAnsi="Arial" w:cs="Arial"/>
          <w:sz w:val="22"/>
          <w:szCs w:val="22"/>
        </w:rPr>
      </w:pPr>
      <w:r>
        <w:rPr>
          <w:rFonts w:ascii="Arial" w:eastAsia="Arial Unicode MS" w:hAnsi="Arial" w:cs="Arial"/>
          <w:sz w:val="22"/>
          <w:szCs w:val="22"/>
        </w:rPr>
        <w:br w:type="page"/>
      </w:r>
    </w:p>
    <w:p w14:paraId="4EF62877" w14:textId="77777777" w:rsidR="00D164EF" w:rsidRPr="00D164EF" w:rsidRDefault="00D164EF" w:rsidP="00B913ED">
      <w:pPr>
        <w:pStyle w:val="Heading3"/>
      </w:pPr>
      <w:r w:rsidRPr="00D164EF">
        <w:rPr>
          <w:rtl/>
        </w:rPr>
        <w:lastRenderedPageBreak/>
        <w:t>گفتگو در مورد اخبار و رویداد های اخیر</w:t>
      </w:r>
    </w:p>
    <w:p w14:paraId="547B3C17" w14:textId="3DFC365F" w:rsidR="00D164EF" w:rsidRPr="00D164EF" w:rsidRDefault="00D164EF" w:rsidP="005A0B2C">
      <w:pPr>
        <w:bidi/>
        <w:spacing w:afterLines="50" w:after="120" w:line="276" w:lineRule="auto"/>
        <w:rPr>
          <w:rFonts w:ascii="Arial" w:eastAsia="Arial Unicode MS" w:hAnsi="Arial" w:cs="Arial"/>
          <w:sz w:val="22"/>
          <w:szCs w:val="22"/>
        </w:rPr>
      </w:pPr>
      <w:r w:rsidRPr="00D164EF">
        <w:rPr>
          <w:rFonts w:ascii="Arial" w:eastAsia="Arial Unicode MS" w:hAnsi="Arial" w:cs="Arial"/>
          <w:sz w:val="22"/>
          <w:szCs w:val="22"/>
          <w:rtl/>
        </w:rPr>
        <w:t>هر چه فرزندتان بزرگتر می شود، آگاهی بیشتری از اخبار و رویدادهای اخیر</w:t>
      </w:r>
      <w:r w:rsidR="002B653F">
        <w:rPr>
          <w:rFonts w:ascii="Arial" w:eastAsia="Arial Unicode MS" w:hAnsi="Arial" w:cs="Arial"/>
          <w:sz w:val="22"/>
          <w:szCs w:val="22"/>
          <w:rtl/>
        </w:rPr>
        <w:t xml:space="preserve"> </w:t>
      </w:r>
      <w:r w:rsidRPr="00D164EF">
        <w:rPr>
          <w:rFonts w:ascii="Arial" w:eastAsia="Arial Unicode MS" w:hAnsi="Arial" w:cs="Arial"/>
          <w:sz w:val="22"/>
          <w:szCs w:val="22"/>
          <w:rtl/>
        </w:rPr>
        <w:t>پیدا می کند. گفتگو در مورد اخبار و رویدادهای اخیر می تواند درک فرزندتان از جهان را غنی سازد.</w:t>
      </w:r>
    </w:p>
    <w:p w14:paraId="16BD168D" w14:textId="77777777" w:rsidR="00D164EF" w:rsidRPr="00D164EF" w:rsidRDefault="00D164EF" w:rsidP="005A0B2C">
      <w:pPr>
        <w:bidi/>
        <w:spacing w:afterLines="50" w:after="120" w:line="276" w:lineRule="auto"/>
        <w:rPr>
          <w:rFonts w:ascii="Arial" w:eastAsia="Arial Unicode MS" w:hAnsi="Arial" w:cs="Arial"/>
          <w:sz w:val="22"/>
          <w:szCs w:val="22"/>
        </w:rPr>
      </w:pPr>
      <w:r w:rsidRPr="00D164EF">
        <w:rPr>
          <w:rFonts w:ascii="Arial" w:eastAsia="Arial Unicode MS" w:hAnsi="Arial" w:cs="Arial"/>
          <w:sz w:val="22"/>
          <w:szCs w:val="22"/>
          <w:rtl/>
        </w:rPr>
        <w:t>پرسش ها یک راه موثر برای تشویق فرزندتان به تفکر انتقادی درباره یک رویداد هستند و می توانند به ایجاد همدلی کمک کنند. پرسش ها همچنین به فرزندتان کمک می کند تا در مورد مسائل اجتماعی بتوانند شیوا و روان صحبت کنند.</w:t>
      </w:r>
    </w:p>
    <w:p w14:paraId="6F16CAAE" w14:textId="77777777" w:rsidR="00D164EF" w:rsidRPr="003A1C8A" w:rsidRDefault="00D164EF" w:rsidP="005A0B2C">
      <w:pPr>
        <w:bidi/>
        <w:spacing w:afterLines="50" w:after="120" w:line="276" w:lineRule="auto"/>
        <w:rPr>
          <w:rFonts w:ascii="Arial" w:eastAsia="Arial Unicode MS" w:hAnsi="Arial" w:cs="Arial"/>
          <w:b/>
          <w:bCs/>
          <w:sz w:val="22"/>
          <w:szCs w:val="22"/>
        </w:rPr>
      </w:pPr>
      <w:r w:rsidRPr="003A1C8A">
        <w:rPr>
          <w:rFonts w:ascii="Arial" w:eastAsia="Arial Unicode MS" w:hAnsi="Arial" w:cs="Arial"/>
          <w:b/>
          <w:bCs/>
          <w:sz w:val="22"/>
          <w:szCs w:val="22"/>
          <w:rtl/>
        </w:rPr>
        <w:t xml:space="preserve">پرسش هایی که شما ممکن است بخواهید هنگام گفتگو در مورد یک داستان خبری جدید یا رویداد اخیر بپرسید شامل موارد زیر است: </w:t>
      </w:r>
    </w:p>
    <w:p w14:paraId="586A5C89" w14:textId="0B6694E6" w:rsidR="00D164EF" w:rsidRPr="00D164EF" w:rsidRDefault="00D164EF" w:rsidP="00CB315D">
      <w:pPr>
        <w:pStyle w:val="Bullet"/>
      </w:pPr>
      <w:r w:rsidRPr="00D164EF">
        <w:rPr>
          <w:rtl/>
        </w:rPr>
        <w:t>چه چیزی فکر می کنی باعث این رویداد شد؟</w:t>
      </w:r>
    </w:p>
    <w:p w14:paraId="036CE032" w14:textId="14FF52FD" w:rsidR="00D164EF" w:rsidRPr="00D164EF" w:rsidRDefault="00D164EF" w:rsidP="00CB315D">
      <w:pPr>
        <w:pStyle w:val="Bullet"/>
      </w:pPr>
      <w:r w:rsidRPr="00D164EF">
        <w:rPr>
          <w:rtl/>
        </w:rPr>
        <w:t>فکر می کنی روی مردم چه اثری خواهد داشت؟</w:t>
      </w:r>
    </w:p>
    <w:p w14:paraId="02E18B46" w14:textId="2D2C6BD7" w:rsidR="00D164EF" w:rsidRPr="00D164EF" w:rsidRDefault="00D164EF" w:rsidP="00CB315D">
      <w:pPr>
        <w:pStyle w:val="Bullet"/>
      </w:pPr>
      <w:r w:rsidRPr="00D164EF">
        <w:rPr>
          <w:rtl/>
        </w:rPr>
        <w:t>آیا این عادلانه است؟</w:t>
      </w:r>
    </w:p>
    <w:p w14:paraId="21A8BD3F" w14:textId="4196955D" w:rsidR="00D164EF" w:rsidRPr="00D164EF" w:rsidRDefault="00D164EF" w:rsidP="00CB315D">
      <w:pPr>
        <w:pStyle w:val="Bullet"/>
      </w:pPr>
      <w:r w:rsidRPr="00D164EF">
        <w:rPr>
          <w:rtl/>
        </w:rPr>
        <w:t>چرا فکر می کنی مردم آن طور فکر می کنند/عمل می کنند؟</w:t>
      </w:r>
    </w:p>
    <w:p w14:paraId="6170D1EF" w14:textId="447BC797" w:rsidR="00D164EF" w:rsidRPr="00D164EF" w:rsidRDefault="00D164EF" w:rsidP="00CB315D">
      <w:pPr>
        <w:pStyle w:val="Bullet"/>
      </w:pPr>
      <w:r w:rsidRPr="00D164EF">
        <w:rPr>
          <w:rtl/>
        </w:rPr>
        <w:t>آیا این گزارش خبری می تواند جنبه دیگری داشته باشد؟</w:t>
      </w:r>
    </w:p>
    <w:p w14:paraId="4032A992" w14:textId="5A49DA75" w:rsidR="00D164EF" w:rsidRPr="00D164EF" w:rsidRDefault="00D164EF" w:rsidP="00CB315D">
      <w:pPr>
        <w:pStyle w:val="Bullet"/>
      </w:pPr>
      <w:r w:rsidRPr="00D164EF">
        <w:rPr>
          <w:rtl/>
        </w:rPr>
        <w:t>فکر می کنی بعد چه اتفاقی خواهد افتاد؟</w:t>
      </w:r>
    </w:p>
    <w:p w14:paraId="72A02785" w14:textId="08EB36A4" w:rsidR="00D164EF" w:rsidRPr="00D164EF" w:rsidRDefault="00D164EF" w:rsidP="00CB315D">
      <w:pPr>
        <w:pStyle w:val="Bullet"/>
      </w:pPr>
      <w:r w:rsidRPr="00D164EF">
        <w:rPr>
          <w:rtl/>
        </w:rPr>
        <w:t>چگونه می توان مشکل را حل کرد؟</w:t>
      </w:r>
    </w:p>
    <w:p w14:paraId="779B265F" w14:textId="77777777" w:rsidR="00B6054A" w:rsidRPr="002760D5" w:rsidRDefault="00B6054A" w:rsidP="005A0B2C">
      <w:pPr>
        <w:bidi/>
        <w:spacing w:afterLines="50" w:after="120" w:line="276" w:lineRule="auto"/>
        <w:rPr>
          <w:rFonts w:ascii="Arial" w:eastAsia="Arial Unicode MS" w:hAnsi="Arial" w:cs="Arial"/>
          <w:sz w:val="22"/>
          <w:szCs w:val="22"/>
          <w:lang w:val="en-AU"/>
        </w:rPr>
      </w:pPr>
    </w:p>
    <w:p w14:paraId="0518FF39" w14:textId="6370C0A3" w:rsidR="00D164EF" w:rsidRPr="00B6054A" w:rsidRDefault="00D164EF" w:rsidP="00B6054A">
      <w:pPr>
        <w:bidi/>
        <w:spacing w:afterLines="50" w:after="120" w:line="276" w:lineRule="auto"/>
        <w:rPr>
          <w:rFonts w:ascii="Arial" w:eastAsia="Arial Unicode MS" w:hAnsi="Arial" w:cs="Arial"/>
          <w:b/>
          <w:bCs/>
          <w:sz w:val="22"/>
          <w:szCs w:val="22"/>
        </w:rPr>
      </w:pPr>
      <w:r w:rsidRPr="00B6054A">
        <w:rPr>
          <w:rFonts w:ascii="Arial" w:eastAsia="Arial Unicode MS" w:hAnsi="Arial" w:cs="Arial"/>
          <w:b/>
          <w:bCs/>
          <w:sz w:val="22"/>
          <w:szCs w:val="22"/>
          <w:rtl/>
        </w:rPr>
        <w:t>برخی از فعالیت های دیگر برای توسعه دادن گفتگوی شما:</w:t>
      </w:r>
    </w:p>
    <w:p w14:paraId="2B03E262" w14:textId="77777777" w:rsidR="00D164EF" w:rsidRPr="00D164EF" w:rsidRDefault="00D164EF" w:rsidP="00C47DB8">
      <w:pPr>
        <w:pStyle w:val="Bullet"/>
      </w:pPr>
      <w:r w:rsidRPr="00D164EF">
        <w:rPr>
          <w:rtl/>
        </w:rPr>
        <w:t>کودکان را تشویق کنید تا چیزهای خوب را در اخبار بد یا ناخوشایند بیابند. این کار را با گشتن برای افراد یا سازمان‌هایی انجام دهید که امداد رسانی می کنند، مثل "کمک کنندگان در این رویداد چه کسانی هستند؟"</w:t>
      </w:r>
    </w:p>
    <w:p w14:paraId="4F1097AD" w14:textId="18925C8B" w:rsidR="00D164EF" w:rsidRPr="00D164EF" w:rsidRDefault="00D164EF" w:rsidP="00C47DB8">
      <w:pPr>
        <w:pStyle w:val="Bullet"/>
      </w:pPr>
      <w:r w:rsidRPr="00D164EF">
        <w:rPr>
          <w:rtl/>
        </w:rPr>
        <w:t>با هم چند مقاله را در مورد موضوع مشابهی</w:t>
      </w:r>
      <w:r w:rsidR="002B653F">
        <w:rPr>
          <w:rtl/>
        </w:rPr>
        <w:t xml:space="preserve"> </w:t>
      </w:r>
      <w:r w:rsidRPr="00D164EF">
        <w:rPr>
          <w:rtl/>
        </w:rPr>
        <w:t>برای دریافت نظرات مختلف بخوانید. سپس در باره نظرات مختلف صحبت کنید.</w:t>
      </w:r>
    </w:p>
    <w:p w14:paraId="4A97AC07" w14:textId="71904E78" w:rsidR="00D164EF" w:rsidRPr="00D164EF" w:rsidRDefault="00D164EF" w:rsidP="00C47DB8">
      <w:pPr>
        <w:pStyle w:val="Bullet"/>
      </w:pPr>
      <w:r w:rsidRPr="00D164EF">
        <w:rPr>
          <w:rtl/>
        </w:rPr>
        <w:t>در مورد یک موضوع مناظره کنید که در آن شما و فرزندتان جهت گیری های مختلفی در مورد موضوع داشته باشید.</w:t>
      </w:r>
    </w:p>
    <w:p w14:paraId="37AF5CC3" w14:textId="71B4D1C2" w:rsidR="00D164EF" w:rsidRPr="00D164EF" w:rsidRDefault="00D164EF" w:rsidP="00C47DB8">
      <w:pPr>
        <w:pStyle w:val="Bullet"/>
      </w:pPr>
      <w:r w:rsidRPr="00D164EF">
        <w:rPr>
          <w:rtl/>
        </w:rPr>
        <w:t>پادکست ها در مورد یک موضوع را دانلود و گوش کنید و در مورد آن گفتگو کنید.</w:t>
      </w:r>
    </w:p>
    <w:p w14:paraId="5D8684F9" w14:textId="68D15107" w:rsidR="00D164EF" w:rsidRPr="00D164EF" w:rsidRDefault="00D164EF" w:rsidP="00C47DB8">
      <w:pPr>
        <w:pStyle w:val="Bullet"/>
      </w:pPr>
      <w:r w:rsidRPr="00D164EF">
        <w:rPr>
          <w:rtl/>
        </w:rPr>
        <w:t>در مورد حالات مختلف اینکه "چه می شود اگر؟" صحبت کنید. این به توسعه حل مسئله و تخیل فرزندتان کمک خواهد کرد.</w:t>
      </w:r>
    </w:p>
    <w:p w14:paraId="0CA82006" w14:textId="4FFF372F" w:rsidR="000537E0" w:rsidRDefault="000537E0">
      <w:pPr>
        <w:spacing w:after="160" w:line="259" w:lineRule="auto"/>
        <w:rPr>
          <w:rFonts w:ascii="Arial" w:eastAsia="Arial Unicode MS" w:hAnsi="Arial" w:cs="Arial"/>
          <w:sz w:val="22"/>
          <w:szCs w:val="22"/>
          <w:rtl/>
        </w:rPr>
      </w:pPr>
      <w:r>
        <w:rPr>
          <w:rFonts w:ascii="Arial" w:eastAsia="Arial Unicode MS" w:hAnsi="Arial" w:cs="Arial"/>
          <w:sz w:val="22"/>
          <w:szCs w:val="22"/>
          <w:rtl/>
        </w:rPr>
        <w:br w:type="page"/>
      </w:r>
    </w:p>
    <w:p w14:paraId="6339F607" w14:textId="2B4FCDE3" w:rsidR="00D164EF" w:rsidRDefault="00D164EF" w:rsidP="005A0B2C">
      <w:pPr>
        <w:bidi/>
        <w:spacing w:afterLines="50" w:after="120" w:line="276" w:lineRule="auto"/>
        <w:rPr>
          <w:rFonts w:ascii="Arial" w:eastAsia="Arial Unicode MS" w:hAnsi="Arial" w:cs="Arial"/>
          <w:sz w:val="22"/>
          <w:szCs w:val="22"/>
        </w:rPr>
      </w:pPr>
    </w:p>
    <w:p w14:paraId="2F9A397C" w14:textId="77777777" w:rsidR="000537E0" w:rsidRPr="00D164EF" w:rsidRDefault="000537E0" w:rsidP="000537E0">
      <w:pPr>
        <w:bidi/>
        <w:spacing w:afterLines="50" w:after="120" w:line="276" w:lineRule="auto"/>
        <w:rPr>
          <w:rFonts w:ascii="Arial" w:eastAsia="Arial Unicode MS" w:hAnsi="Arial" w:cs="Arial"/>
          <w:sz w:val="22"/>
          <w:szCs w:val="22"/>
        </w:rPr>
      </w:pPr>
    </w:p>
    <w:p w14:paraId="41A067C0" w14:textId="77777777" w:rsidR="00D164EF" w:rsidRPr="00D164EF" w:rsidRDefault="00D164EF" w:rsidP="005A0B2C">
      <w:pPr>
        <w:bidi/>
        <w:spacing w:afterLines="50" w:after="120" w:line="276" w:lineRule="auto"/>
        <w:rPr>
          <w:rFonts w:ascii="Arial" w:eastAsia="Arial Unicode MS" w:hAnsi="Arial" w:cs="Arial"/>
          <w:sz w:val="22"/>
          <w:szCs w:val="22"/>
        </w:rPr>
      </w:pPr>
      <w:r w:rsidRPr="00D164EF">
        <w:rPr>
          <w:rFonts w:ascii="Arial" w:eastAsia="Arial Unicode MS" w:hAnsi="Arial" w:cs="Arial"/>
          <w:sz w:val="22"/>
          <w:szCs w:val="22"/>
          <w:rtl/>
        </w:rPr>
        <w:t>خیلی از عناوین خبری می تواند برای کودکان ناراحت کننده یا گیج کننده باشد. مطمئن شوید که اخباری را انتخاب کرده اید که برای فرزندتان مناسب است. بعضی از پادکست‌های عالی و برنامه‌های آنلاین وجود دارد که اخبار را به شیوه‌ای مناسب سن ارائه می‌کنند:</w:t>
      </w:r>
    </w:p>
    <w:p w14:paraId="7017D436" w14:textId="6E85A7DB" w:rsidR="00D164EF" w:rsidRPr="00D164EF" w:rsidRDefault="00D164EF" w:rsidP="00B0069B">
      <w:pPr>
        <w:pStyle w:val="Bullet"/>
      </w:pPr>
      <w:r w:rsidRPr="00D164EF">
        <w:rPr>
          <w:rtl/>
        </w:rPr>
        <w:t>کیدز نیوز:</w:t>
      </w:r>
      <w:r w:rsidR="00A922F6">
        <w:t xml:space="preserve"> </w:t>
      </w:r>
      <w:r w:rsidR="00A922F6">
        <w:br/>
      </w:r>
      <w:hyperlink r:id="rId37" w:history="1">
        <w:r w:rsidR="00B0069B" w:rsidRPr="00B0069B">
          <w:rPr>
            <w:rStyle w:val="Hyperlink"/>
          </w:rPr>
          <w:t>https://www.kidsnews.com.au/</w:t>
        </w:r>
      </w:hyperlink>
    </w:p>
    <w:p w14:paraId="557CA6DF" w14:textId="16DD6CBF" w:rsidR="00D164EF" w:rsidRPr="00D164EF" w:rsidRDefault="00D164EF" w:rsidP="00B0069B">
      <w:pPr>
        <w:pStyle w:val="Bullet"/>
      </w:pPr>
      <w:r w:rsidRPr="00D164EF">
        <w:rPr>
          <w:rtl/>
        </w:rPr>
        <w:t>پشت خبرها:</w:t>
      </w:r>
      <w:r w:rsidR="00B0069B">
        <w:t xml:space="preserve"> </w:t>
      </w:r>
      <w:r w:rsidR="00B0069B">
        <w:br/>
      </w:r>
      <w:hyperlink r:id="rId38" w:history="1">
        <w:r w:rsidRPr="002502DA">
          <w:rPr>
            <w:rStyle w:val="Hyperlink"/>
          </w:rPr>
          <w:t>https://www.abc.net.au/btn</w:t>
        </w:r>
      </w:hyperlink>
    </w:p>
    <w:p w14:paraId="59359EB8" w14:textId="01AA7620" w:rsidR="00D164EF" w:rsidRPr="00B0069B" w:rsidRDefault="00D164EF" w:rsidP="00B0069B">
      <w:pPr>
        <w:pStyle w:val="Bullet"/>
        <w:rPr>
          <w:rStyle w:val="Hyperlink"/>
        </w:rPr>
      </w:pPr>
      <w:r w:rsidRPr="00D164EF">
        <w:rPr>
          <w:rtl/>
        </w:rPr>
        <w:t xml:space="preserve">پادکست </w:t>
      </w:r>
      <w:proofErr w:type="spellStart"/>
      <w:r w:rsidRPr="00B0069B">
        <w:rPr>
          <w:rStyle w:val="ENText"/>
        </w:rPr>
        <w:t>Squiz</w:t>
      </w:r>
      <w:proofErr w:type="spellEnd"/>
      <w:r w:rsidRPr="00B0069B">
        <w:rPr>
          <w:rStyle w:val="ENText"/>
        </w:rPr>
        <w:t xml:space="preserve"> Kids</w:t>
      </w:r>
      <w:r w:rsidRPr="00D164EF">
        <w:rPr>
          <w:rtl/>
        </w:rPr>
        <w:t>:</w:t>
      </w:r>
      <w:r w:rsidR="00B0069B">
        <w:t xml:space="preserve"> </w:t>
      </w:r>
      <w:r w:rsidR="00B0069B">
        <w:br/>
      </w:r>
      <w:hyperlink r:id="rId39" w:history="1">
        <w:r w:rsidRPr="002502DA">
          <w:rPr>
            <w:rStyle w:val="Hyperlink"/>
          </w:rPr>
          <w:t>https://www.squizkids.com.au</w:t>
        </w:r>
      </w:hyperlink>
    </w:p>
    <w:p w14:paraId="7CE226A1" w14:textId="4B22C3E4" w:rsidR="00D164EF" w:rsidRPr="00B0069B" w:rsidRDefault="00D164EF" w:rsidP="00B0069B">
      <w:pPr>
        <w:pStyle w:val="Bullet"/>
        <w:rPr>
          <w:rStyle w:val="Hyperlink"/>
        </w:rPr>
      </w:pPr>
      <w:r w:rsidRPr="00D164EF">
        <w:rPr>
          <w:rtl/>
        </w:rPr>
        <w:t xml:space="preserve">پادکست خبری کودکان </w:t>
      </w:r>
      <w:r w:rsidRPr="00D164EF">
        <w:t>ABC</w:t>
      </w:r>
      <w:r w:rsidRPr="00D164EF">
        <w:rPr>
          <w:rtl/>
        </w:rPr>
        <w:t>:</w:t>
      </w:r>
      <w:r w:rsidR="00B0069B">
        <w:t xml:space="preserve"> </w:t>
      </w:r>
      <w:r w:rsidR="00B0069B">
        <w:br/>
      </w:r>
      <w:hyperlink r:id="rId40" w:history="1">
        <w:r w:rsidRPr="002502DA">
          <w:rPr>
            <w:rStyle w:val="Hyperlink"/>
          </w:rPr>
          <w:t>https://www.abc.net.au/kidslisten/news-time</w:t>
        </w:r>
      </w:hyperlink>
    </w:p>
    <w:p w14:paraId="0AF0E900" w14:textId="7AD174FC" w:rsidR="00D164EF" w:rsidRDefault="00D164EF" w:rsidP="005A0B2C">
      <w:pPr>
        <w:bidi/>
        <w:spacing w:afterLines="50" w:after="120" w:line="276" w:lineRule="auto"/>
        <w:rPr>
          <w:rFonts w:ascii="Arial" w:eastAsia="Arial Unicode MS" w:hAnsi="Arial" w:cs="Arial"/>
          <w:sz w:val="22"/>
          <w:szCs w:val="22"/>
        </w:rPr>
      </w:pPr>
    </w:p>
    <w:p w14:paraId="5081D012" w14:textId="1F182B5E" w:rsidR="00D92094" w:rsidRDefault="00D92094">
      <w:pPr>
        <w:spacing w:after="160" w:line="259" w:lineRule="auto"/>
        <w:rPr>
          <w:rFonts w:ascii="Arial" w:eastAsia="Arial Unicode MS" w:hAnsi="Arial" w:cs="Arial"/>
          <w:sz w:val="22"/>
          <w:szCs w:val="22"/>
        </w:rPr>
      </w:pPr>
      <w:r>
        <w:rPr>
          <w:rFonts w:ascii="Arial" w:eastAsia="Arial Unicode MS" w:hAnsi="Arial" w:cs="Arial"/>
          <w:sz w:val="22"/>
          <w:szCs w:val="22"/>
        </w:rPr>
        <w:br w:type="page"/>
      </w:r>
    </w:p>
    <w:p w14:paraId="572757E0" w14:textId="77777777" w:rsidR="00D164EF" w:rsidRPr="00D164EF" w:rsidRDefault="00D164EF" w:rsidP="00EB4AF5">
      <w:pPr>
        <w:pStyle w:val="Heading2"/>
      </w:pPr>
      <w:bookmarkStart w:id="13" w:name="_Toc125308095"/>
      <w:r w:rsidRPr="00D164EF">
        <w:rPr>
          <w:rtl/>
        </w:rPr>
        <w:lastRenderedPageBreak/>
        <w:t>کمک به فرزندتان در خواندن</w:t>
      </w:r>
      <w:bookmarkEnd w:id="13"/>
    </w:p>
    <w:p w14:paraId="1B631308" w14:textId="77777777" w:rsidR="00D164EF" w:rsidRPr="00EB4AF5" w:rsidRDefault="00D164EF" w:rsidP="005A0B2C">
      <w:pPr>
        <w:bidi/>
        <w:spacing w:afterLines="50" w:after="120" w:line="276" w:lineRule="auto"/>
        <w:rPr>
          <w:rFonts w:ascii="Arial" w:eastAsia="Arial Unicode MS" w:hAnsi="Arial" w:cs="Arial"/>
          <w:b/>
          <w:bCs/>
          <w:sz w:val="22"/>
          <w:szCs w:val="22"/>
        </w:rPr>
      </w:pPr>
      <w:r w:rsidRPr="00EB4AF5">
        <w:rPr>
          <w:rFonts w:ascii="Arial" w:eastAsia="Arial Unicode MS" w:hAnsi="Arial" w:cs="Arial"/>
          <w:b/>
          <w:bCs/>
          <w:sz w:val="22"/>
          <w:szCs w:val="22"/>
          <w:rtl/>
        </w:rPr>
        <w:t>در اینجا چند نکته برای تشویق خواندن وجود دارند:</w:t>
      </w:r>
    </w:p>
    <w:p w14:paraId="42DDC78A" w14:textId="0D970429" w:rsidR="00D164EF" w:rsidRPr="00D164EF" w:rsidRDefault="00D164EF" w:rsidP="00D448E7">
      <w:pPr>
        <w:pStyle w:val="Bullet"/>
      </w:pPr>
      <w:r w:rsidRPr="00D164EF">
        <w:rPr>
          <w:rtl/>
        </w:rPr>
        <w:t>توصیه می شود که با هم خواندن را در سالهای بعدی ابتدایی ادامه دهید حتی اگر فرزندتان به طور مستقل می خواند.</w:t>
      </w:r>
    </w:p>
    <w:p w14:paraId="513CC45C" w14:textId="617B7657" w:rsidR="00D164EF" w:rsidRPr="00D164EF" w:rsidRDefault="00D164EF" w:rsidP="00D448E7">
      <w:pPr>
        <w:pStyle w:val="Bullet"/>
      </w:pPr>
      <w:r w:rsidRPr="00D164EF">
        <w:rPr>
          <w:rtl/>
        </w:rPr>
        <w:t>فرزند تان را به کتابخانه محلی بیشتر ببرید تا</w:t>
      </w:r>
      <w:r w:rsidR="002B653F">
        <w:rPr>
          <w:rtl/>
        </w:rPr>
        <w:t xml:space="preserve"> </w:t>
      </w:r>
      <w:r w:rsidRPr="00D164EF">
        <w:rPr>
          <w:rtl/>
        </w:rPr>
        <w:t>او بتواند کتابها را انتخاب کند، امانت بگیرد و تجدید نماید. بردن کودکان به کتابخانه در شروع تعطیلات مدرسه، هفته ها خواندن مستقل را تشویق می کند.</w:t>
      </w:r>
    </w:p>
    <w:p w14:paraId="2345E559" w14:textId="77777777" w:rsidR="00D164EF" w:rsidRPr="00D164EF" w:rsidRDefault="00D164EF" w:rsidP="00D448E7">
      <w:pPr>
        <w:pStyle w:val="Bullet"/>
      </w:pPr>
      <w:r w:rsidRPr="00D164EF">
        <w:rPr>
          <w:rtl/>
        </w:rPr>
        <w:t xml:space="preserve">به دنبال کتاب‌های غیرداستانی در مورد موضوعات مربوط به صنایع دستی یا فعالیتی بگردید که فرزندتان از آن لذت می‌برد. بیشتر کتابخانه‌ها دارای بخش‌هایی با کتاب های خوب هستند (مثلاً با عدد اعشاری دیویی </w:t>
      </w:r>
      <w:r w:rsidRPr="00D448E7">
        <w:rPr>
          <w:rStyle w:val="ENText"/>
          <w:rtl/>
        </w:rPr>
        <w:t>745</w:t>
      </w:r>
      <w:r w:rsidRPr="00D164EF">
        <w:rPr>
          <w:rtl/>
        </w:rPr>
        <w:t>).</w:t>
      </w:r>
    </w:p>
    <w:p w14:paraId="4B7C5EB3" w14:textId="05C37E66" w:rsidR="00D164EF" w:rsidRPr="00D164EF" w:rsidRDefault="00D164EF" w:rsidP="00D448E7">
      <w:pPr>
        <w:pStyle w:val="Bullet"/>
      </w:pPr>
      <w:r w:rsidRPr="00D164EF">
        <w:rPr>
          <w:rtl/>
        </w:rPr>
        <w:t>فرزندتان را تشویق کنید از کتابخانه مدرسه خود نیز امانت بگیرد.</w:t>
      </w:r>
    </w:p>
    <w:p w14:paraId="7D49CAEC" w14:textId="79B8DBBF" w:rsidR="00D164EF" w:rsidRPr="00D164EF" w:rsidRDefault="00D164EF" w:rsidP="00D448E7">
      <w:pPr>
        <w:pStyle w:val="Bullet"/>
      </w:pPr>
      <w:r w:rsidRPr="00D164EF">
        <w:rPr>
          <w:rtl/>
        </w:rPr>
        <w:t>اگر فرزندتان یک نویسنده را دوست دارد، کتاب دیگر یا یک سری از کتاب ها از همان نویسنده را پیدا کنید.</w:t>
      </w:r>
    </w:p>
    <w:p w14:paraId="12FAAE08" w14:textId="15594381" w:rsidR="00D164EF" w:rsidRPr="00D164EF" w:rsidRDefault="00D164EF" w:rsidP="00D448E7">
      <w:pPr>
        <w:pStyle w:val="Bullet"/>
      </w:pPr>
      <w:r w:rsidRPr="00D164EF">
        <w:rPr>
          <w:rtl/>
        </w:rPr>
        <w:t>فرزندتان را تشویق کنید در مورد نویسنده یا تصویرگر مورد علاقه اش در وب سایت شان بخواند.</w:t>
      </w:r>
    </w:p>
    <w:p w14:paraId="35F32AC5" w14:textId="606D5C43" w:rsidR="00D164EF" w:rsidRPr="00D164EF" w:rsidRDefault="00D164EF" w:rsidP="00D448E7">
      <w:pPr>
        <w:pStyle w:val="Bullet"/>
      </w:pPr>
      <w:r w:rsidRPr="00D164EF">
        <w:rPr>
          <w:rtl/>
        </w:rPr>
        <w:t>مطالعه سبکهای مختلف مانند فانتزی و علمی-تخیلی و اکشن و را به فرزندتان معرفی کنید.</w:t>
      </w:r>
    </w:p>
    <w:p w14:paraId="4CBC9471" w14:textId="734175A0" w:rsidR="00D164EF" w:rsidRPr="00D164EF" w:rsidRDefault="00D164EF" w:rsidP="00D448E7">
      <w:pPr>
        <w:pStyle w:val="Bullet"/>
      </w:pPr>
      <w:r w:rsidRPr="00D164EF">
        <w:rPr>
          <w:rtl/>
        </w:rPr>
        <w:t>خواندن انواع متون مانند اشعار، شعر موسیقی و نقش های کوتاه را به فرزندتان معرفی کنید.</w:t>
      </w:r>
    </w:p>
    <w:p w14:paraId="79979AD3" w14:textId="0E7BD918" w:rsidR="00D164EF" w:rsidRPr="00D164EF" w:rsidRDefault="00D164EF" w:rsidP="00D448E7">
      <w:pPr>
        <w:pStyle w:val="Bullet"/>
      </w:pPr>
      <w:r w:rsidRPr="00D164EF">
        <w:rPr>
          <w:rtl/>
        </w:rPr>
        <w:t>فرزندتان را به خواندن متون غیر تخیلی تشویق کنید. روزنامه یا یک دایره المعارف آنلاین ممکن است شروع خوبی باشد، اما ممکن است فرزند شما به کتاب های تاریخی یا زندگی نامه ورزشکاران یا افراد مشهور مورد پسند خودش هم علاقه مند باشد.</w:t>
      </w:r>
    </w:p>
    <w:p w14:paraId="481B8072" w14:textId="12F6531A" w:rsidR="00D164EF" w:rsidRPr="00D164EF" w:rsidRDefault="00D164EF" w:rsidP="00D448E7">
      <w:pPr>
        <w:pStyle w:val="Bullet"/>
      </w:pPr>
      <w:r w:rsidRPr="00D164EF">
        <w:rPr>
          <w:rtl/>
        </w:rPr>
        <w:t xml:space="preserve">فرزندتان را به استفاده از واژه نامه تشویق کنید تا در آن برای کلماتی که ممکن است آنها را نفهمد نگاه کند. </w:t>
      </w:r>
    </w:p>
    <w:p w14:paraId="621B6F8D" w14:textId="0EDED760" w:rsidR="00D164EF" w:rsidRPr="00D164EF" w:rsidRDefault="00D164EF" w:rsidP="00D448E7">
      <w:pPr>
        <w:pStyle w:val="Bullet"/>
      </w:pPr>
      <w:r w:rsidRPr="00D164EF">
        <w:rPr>
          <w:rtl/>
        </w:rPr>
        <w:t>به فرزندتان اجازه دهید بازیهای ویدیویی مناسب سن اش را که نیاز به خواندن دارند بازی کند.</w:t>
      </w:r>
    </w:p>
    <w:p w14:paraId="519361C4" w14:textId="05E97635" w:rsidR="00D164EF" w:rsidRPr="00D164EF" w:rsidRDefault="00D164EF" w:rsidP="00D448E7">
      <w:pPr>
        <w:pStyle w:val="Bullet"/>
      </w:pPr>
      <w:r w:rsidRPr="00D164EF">
        <w:rPr>
          <w:rtl/>
        </w:rPr>
        <w:t>فرزندتان را تشویق کنید در چالش خواندن نخست وزیر ویکتوریا که هر سال از ماه مارس تا سپتامبر اجرا می شود شرکت کند.</w:t>
      </w:r>
      <w:r w:rsidR="002B653F">
        <w:rPr>
          <w:rtl/>
        </w:rPr>
        <w:t xml:space="preserve"> </w:t>
      </w:r>
      <w:r w:rsidRPr="00D164EF">
        <w:rPr>
          <w:rtl/>
        </w:rPr>
        <w:t xml:space="preserve">مدارس شرکت کننده فرزند شما را ثبت نام خواهند کرد – در غیر این صورت می توانید فرزند خود را از طریق زیر ثبت نام کنید: </w:t>
      </w:r>
      <w:r w:rsidR="00D448E7">
        <w:br/>
      </w:r>
      <w:hyperlink r:id="rId41" w:anchor="for-students-parents-and-early-childhood-services" w:history="1">
        <w:r w:rsidRPr="00D448E7">
          <w:rPr>
            <w:rStyle w:val="Hyperlink"/>
          </w:rPr>
          <w:t>https://www.vic.gov.au/premiers-reading-challenge?Redirect=1#for-students-parents-and-early-childhood-services</w:t>
        </w:r>
      </w:hyperlink>
    </w:p>
    <w:p w14:paraId="1E1A8B79" w14:textId="0AB8BE08" w:rsidR="00D164EF" w:rsidRPr="00D164EF" w:rsidRDefault="00D164EF" w:rsidP="00D448E7">
      <w:pPr>
        <w:pStyle w:val="Bullet"/>
      </w:pPr>
      <w:r w:rsidRPr="00D164EF">
        <w:rPr>
          <w:rtl/>
        </w:rPr>
        <w:t xml:space="preserve">همچنین"ایجاد کردن خانه ای غنی از سوادآموزی" در صفحه </w:t>
      </w:r>
      <w:r w:rsidR="001B4825">
        <w:t>40</w:t>
      </w:r>
      <w:r w:rsidRPr="00D164EF">
        <w:rPr>
          <w:rtl/>
        </w:rPr>
        <w:t xml:space="preserve"> را ببینید.</w:t>
      </w:r>
    </w:p>
    <w:p w14:paraId="7B6570AD" w14:textId="15F949EE" w:rsidR="00D164EF" w:rsidRDefault="00D164EF" w:rsidP="005A0B2C">
      <w:pPr>
        <w:bidi/>
        <w:spacing w:afterLines="50" w:after="120" w:line="276" w:lineRule="auto"/>
        <w:rPr>
          <w:rFonts w:ascii="Arial" w:eastAsia="Arial Unicode MS" w:hAnsi="Arial" w:cs="Arial"/>
          <w:sz w:val="22"/>
          <w:szCs w:val="22"/>
        </w:rPr>
      </w:pPr>
    </w:p>
    <w:p w14:paraId="1795F0F3" w14:textId="6E496AAC" w:rsidR="00D448E7" w:rsidRDefault="00D448E7">
      <w:pPr>
        <w:spacing w:after="160" w:line="259" w:lineRule="auto"/>
        <w:rPr>
          <w:rFonts w:ascii="Arial" w:eastAsia="Arial Unicode MS" w:hAnsi="Arial" w:cs="Arial"/>
          <w:sz w:val="22"/>
          <w:szCs w:val="22"/>
        </w:rPr>
      </w:pPr>
      <w:r>
        <w:rPr>
          <w:rFonts w:ascii="Arial" w:eastAsia="Arial Unicode MS" w:hAnsi="Arial" w:cs="Arial"/>
          <w:sz w:val="22"/>
          <w:szCs w:val="22"/>
        </w:rPr>
        <w:br w:type="page"/>
      </w:r>
    </w:p>
    <w:p w14:paraId="118E44DE" w14:textId="19F4C035" w:rsidR="00D448E7" w:rsidRDefault="00D448E7" w:rsidP="00D448E7">
      <w:pPr>
        <w:bidi/>
        <w:spacing w:afterLines="50" w:after="120" w:line="276" w:lineRule="auto"/>
        <w:rPr>
          <w:rFonts w:ascii="Arial" w:eastAsia="Arial Unicode MS" w:hAnsi="Arial" w:cs="Arial"/>
          <w:sz w:val="22"/>
          <w:szCs w:val="22"/>
        </w:rPr>
      </w:pPr>
    </w:p>
    <w:p w14:paraId="5D7E76A3" w14:textId="77777777" w:rsidR="00D448E7" w:rsidRPr="00D164EF" w:rsidRDefault="00D448E7" w:rsidP="00D448E7">
      <w:pPr>
        <w:bidi/>
        <w:spacing w:afterLines="50" w:after="120" w:line="276" w:lineRule="auto"/>
        <w:rPr>
          <w:rFonts w:ascii="Arial" w:eastAsia="Arial Unicode MS" w:hAnsi="Arial" w:cs="Arial"/>
          <w:sz w:val="22"/>
          <w:szCs w:val="22"/>
        </w:rPr>
      </w:pPr>
    </w:p>
    <w:p w14:paraId="7DA0A73D" w14:textId="77777777" w:rsidR="00D164EF" w:rsidRPr="00D164EF" w:rsidRDefault="00D164EF" w:rsidP="00D448E7">
      <w:pPr>
        <w:pStyle w:val="Heading3"/>
      </w:pPr>
      <w:r w:rsidRPr="00D164EF">
        <w:rPr>
          <w:rtl/>
        </w:rPr>
        <w:t>گفتگو در مورد کتاب</w:t>
      </w:r>
    </w:p>
    <w:p w14:paraId="10009629" w14:textId="519C1E0B" w:rsidR="00D164EF" w:rsidRPr="00D164EF" w:rsidRDefault="00D164EF" w:rsidP="005A0B2C">
      <w:pPr>
        <w:bidi/>
        <w:spacing w:afterLines="50" w:after="120" w:line="276" w:lineRule="auto"/>
        <w:rPr>
          <w:rFonts w:ascii="Arial" w:eastAsia="Arial Unicode MS" w:hAnsi="Arial" w:cs="Arial"/>
          <w:sz w:val="22"/>
          <w:szCs w:val="22"/>
        </w:rPr>
      </w:pPr>
      <w:r w:rsidRPr="00D164EF">
        <w:rPr>
          <w:rFonts w:ascii="Arial" w:eastAsia="Arial Unicode MS" w:hAnsi="Arial" w:cs="Arial"/>
          <w:sz w:val="22"/>
          <w:szCs w:val="22"/>
          <w:rtl/>
        </w:rPr>
        <w:t>گفتگو در مورد کتاب یک راهبرد</w:t>
      </w:r>
      <w:r w:rsidR="002B653F">
        <w:rPr>
          <w:rFonts w:ascii="Arial" w:eastAsia="Arial Unicode MS" w:hAnsi="Arial" w:cs="Arial"/>
          <w:sz w:val="22"/>
          <w:szCs w:val="22"/>
          <w:rtl/>
        </w:rPr>
        <w:t xml:space="preserve"> </w:t>
      </w:r>
      <w:r w:rsidRPr="00D164EF">
        <w:rPr>
          <w:rFonts w:ascii="Arial" w:eastAsia="Arial Unicode MS" w:hAnsi="Arial" w:cs="Arial"/>
          <w:sz w:val="22"/>
          <w:szCs w:val="22"/>
          <w:rtl/>
        </w:rPr>
        <w:t>مهم برای کمک به فرزندتان در توجه عمیق تر</w:t>
      </w:r>
      <w:r w:rsidR="002B653F">
        <w:rPr>
          <w:rFonts w:ascii="Arial" w:eastAsia="Arial Unicode MS" w:hAnsi="Arial" w:cs="Arial"/>
          <w:sz w:val="22"/>
          <w:szCs w:val="22"/>
          <w:rtl/>
        </w:rPr>
        <w:t xml:space="preserve"> </w:t>
      </w:r>
      <w:r w:rsidRPr="00D164EF">
        <w:rPr>
          <w:rFonts w:ascii="Arial" w:eastAsia="Arial Unicode MS" w:hAnsi="Arial" w:cs="Arial"/>
          <w:sz w:val="22"/>
          <w:szCs w:val="22"/>
          <w:rtl/>
        </w:rPr>
        <w:t xml:space="preserve">به محتوا و مفهوم کتاب های مورد علاقه خودش می باشد. در بخش قبلی، قبل از مدرسه تا کلاس 2، سوادآموزی، سوالات بوک چت بطور عمده به یادآوری اطلاعات در مورد طرح و شخصیت داستان مربوط می شد ( صفحه </w:t>
      </w:r>
      <w:r w:rsidR="00396AE6">
        <w:rPr>
          <w:rFonts w:ascii="Arial" w:eastAsia="Arial Unicode MS" w:hAnsi="Arial" w:cs="Arial"/>
          <w:sz w:val="22"/>
          <w:szCs w:val="22"/>
        </w:rPr>
        <w:t>14</w:t>
      </w:r>
      <w:r w:rsidRPr="00D164EF">
        <w:rPr>
          <w:rFonts w:ascii="Arial" w:eastAsia="Arial Unicode MS" w:hAnsi="Arial" w:cs="Arial"/>
          <w:sz w:val="22"/>
          <w:szCs w:val="22"/>
          <w:rtl/>
        </w:rPr>
        <w:t xml:space="preserve"> را ببینید). پرسیدن این پرسش ها هنوز هنگامی که فرزندتان در مدرسه ابتدایی است خیلی مهم می باشد. هر چه فرزندتان در مدرسه ابتدایی پیشرفت می کند، در هنگام گفتگو در مورد کتابی که با هم می خوانید یا هنگام گفتگو در مورد کتابی که</w:t>
      </w:r>
      <w:r w:rsidR="002B653F">
        <w:rPr>
          <w:rFonts w:ascii="Arial" w:eastAsia="Arial Unicode MS" w:hAnsi="Arial" w:cs="Arial"/>
          <w:sz w:val="22"/>
          <w:szCs w:val="22"/>
          <w:rtl/>
        </w:rPr>
        <w:t xml:space="preserve"> </w:t>
      </w:r>
      <w:r w:rsidRPr="00D164EF">
        <w:rPr>
          <w:rFonts w:ascii="Arial" w:eastAsia="Arial Unicode MS" w:hAnsi="Arial" w:cs="Arial"/>
          <w:sz w:val="22"/>
          <w:szCs w:val="22"/>
          <w:rtl/>
        </w:rPr>
        <w:t>فرزندتان بطور مستقل می خواند سوالات بیشتری را اضافه کنید.</w:t>
      </w:r>
    </w:p>
    <w:p w14:paraId="26C9E597" w14:textId="77777777" w:rsidR="00D164EF" w:rsidRPr="00D448E7" w:rsidRDefault="00D164EF" w:rsidP="005A0B2C">
      <w:pPr>
        <w:bidi/>
        <w:spacing w:afterLines="50" w:after="120" w:line="276" w:lineRule="auto"/>
        <w:rPr>
          <w:rFonts w:ascii="Arial" w:eastAsia="Arial Unicode MS" w:hAnsi="Arial" w:cs="Arial"/>
          <w:b/>
          <w:bCs/>
          <w:sz w:val="22"/>
          <w:szCs w:val="22"/>
        </w:rPr>
      </w:pPr>
      <w:r w:rsidRPr="00D448E7">
        <w:rPr>
          <w:rFonts w:ascii="Arial" w:eastAsia="Arial Unicode MS" w:hAnsi="Arial" w:cs="Arial"/>
          <w:b/>
          <w:bCs/>
          <w:sz w:val="22"/>
          <w:szCs w:val="22"/>
          <w:rtl/>
        </w:rPr>
        <w:t>برخی از پرسش های اضافی ممکن است شامل موارد زیر باشند:</w:t>
      </w:r>
    </w:p>
    <w:p w14:paraId="2A7998E4" w14:textId="46B72BB7" w:rsidR="00D164EF" w:rsidRPr="00D164EF" w:rsidRDefault="00D164EF" w:rsidP="00D448E7">
      <w:pPr>
        <w:pStyle w:val="Bullet"/>
      </w:pPr>
      <w:r w:rsidRPr="00D164EF">
        <w:rPr>
          <w:rtl/>
        </w:rPr>
        <w:t>آیا شخصیت اصلی داستان تغییر می کنه؟ شخصیت چگونه تغییر می کنه؟</w:t>
      </w:r>
    </w:p>
    <w:p w14:paraId="15EB294D" w14:textId="46EB00C4" w:rsidR="00D164EF" w:rsidRPr="00D164EF" w:rsidRDefault="00D164EF" w:rsidP="00D448E7">
      <w:pPr>
        <w:pStyle w:val="Bullet"/>
      </w:pPr>
      <w:r w:rsidRPr="00D164EF">
        <w:rPr>
          <w:rtl/>
        </w:rPr>
        <w:t>اگر می توانستی پایان این کتاب را تغییر بدهی، چه تغییری می دادی؟</w:t>
      </w:r>
    </w:p>
    <w:p w14:paraId="799C2F38" w14:textId="6A89763C" w:rsidR="00D164EF" w:rsidRPr="00D164EF" w:rsidRDefault="00D164EF" w:rsidP="00D448E7">
      <w:pPr>
        <w:pStyle w:val="Bullet"/>
      </w:pPr>
      <w:r w:rsidRPr="00D164EF">
        <w:rPr>
          <w:rtl/>
        </w:rPr>
        <w:t>فکر می کنی پیام اصلی داستان چیه؟</w:t>
      </w:r>
    </w:p>
    <w:p w14:paraId="77CC8165" w14:textId="616DC1CF" w:rsidR="00D164EF" w:rsidRPr="00D164EF" w:rsidRDefault="00D164EF" w:rsidP="00D448E7">
      <w:pPr>
        <w:pStyle w:val="Bullet"/>
      </w:pPr>
      <w:r w:rsidRPr="00D164EF">
        <w:rPr>
          <w:rtl/>
        </w:rPr>
        <w:t>نظرت در مورد پیام اصلی داستان چیه؟</w:t>
      </w:r>
    </w:p>
    <w:p w14:paraId="7B8D06A2" w14:textId="0534811E" w:rsidR="00D164EF" w:rsidRPr="00D164EF" w:rsidRDefault="00D164EF" w:rsidP="00D448E7">
      <w:pPr>
        <w:pStyle w:val="Bullet"/>
      </w:pPr>
      <w:r w:rsidRPr="00D164EF">
        <w:rPr>
          <w:rtl/>
        </w:rPr>
        <w:t>می توانی داستان یا پیام را به یک رویداد یا موضوع ارتباط بدهی؟</w:t>
      </w:r>
    </w:p>
    <w:p w14:paraId="6C447A4C" w14:textId="13C44400" w:rsidR="00D164EF" w:rsidRPr="00D164EF" w:rsidRDefault="00D164EF" w:rsidP="00D448E7">
      <w:pPr>
        <w:pStyle w:val="Bullet"/>
      </w:pPr>
      <w:r w:rsidRPr="00D164EF">
        <w:rPr>
          <w:rtl/>
        </w:rPr>
        <w:t>افراد دیگه چطور می تونن</w:t>
      </w:r>
      <w:r w:rsidR="002B653F">
        <w:rPr>
          <w:rtl/>
        </w:rPr>
        <w:t xml:space="preserve"> </w:t>
      </w:r>
      <w:r w:rsidRPr="00D164EF">
        <w:rPr>
          <w:rtl/>
        </w:rPr>
        <w:t>اون رو متفاوت ببینن؟</w:t>
      </w:r>
    </w:p>
    <w:p w14:paraId="1A14A2C8" w14:textId="6B717F4D" w:rsidR="00D164EF" w:rsidRDefault="00D164EF" w:rsidP="005A0B2C">
      <w:pPr>
        <w:bidi/>
        <w:spacing w:afterLines="50" w:after="120" w:line="276" w:lineRule="auto"/>
        <w:rPr>
          <w:rFonts w:ascii="Arial" w:eastAsia="Arial Unicode MS" w:hAnsi="Arial" w:cs="Arial"/>
          <w:sz w:val="22"/>
          <w:szCs w:val="22"/>
        </w:rPr>
      </w:pPr>
    </w:p>
    <w:p w14:paraId="7C2D9BDD" w14:textId="7CC166E4" w:rsidR="00D448E7" w:rsidRDefault="00D448E7">
      <w:pPr>
        <w:spacing w:after="160" w:line="259" w:lineRule="auto"/>
        <w:rPr>
          <w:rFonts w:ascii="Arial" w:eastAsia="Arial Unicode MS" w:hAnsi="Arial" w:cs="Arial"/>
          <w:sz w:val="22"/>
          <w:szCs w:val="22"/>
        </w:rPr>
      </w:pPr>
      <w:r>
        <w:rPr>
          <w:rFonts w:ascii="Arial" w:eastAsia="Arial Unicode MS" w:hAnsi="Arial" w:cs="Arial"/>
          <w:sz w:val="22"/>
          <w:szCs w:val="22"/>
        </w:rPr>
        <w:br w:type="page"/>
      </w:r>
    </w:p>
    <w:p w14:paraId="24B59F29" w14:textId="77777777" w:rsidR="00D164EF" w:rsidRPr="00D164EF" w:rsidRDefault="00D164EF" w:rsidP="00AB1228">
      <w:pPr>
        <w:pStyle w:val="Heading2"/>
      </w:pPr>
      <w:bookmarkStart w:id="14" w:name="_Toc125308096"/>
      <w:r w:rsidRPr="00D164EF">
        <w:rPr>
          <w:rtl/>
        </w:rPr>
        <w:lastRenderedPageBreak/>
        <w:t>کمک به فرزندتان در نوشتن</w:t>
      </w:r>
      <w:bookmarkEnd w:id="14"/>
    </w:p>
    <w:p w14:paraId="66A7ACD4" w14:textId="77777777" w:rsidR="00D164EF" w:rsidRPr="00D164EF" w:rsidRDefault="00D164EF" w:rsidP="005A0B2C">
      <w:pPr>
        <w:bidi/>
        <w:spacing w:afterLines="50" w:after="120" w:line="276" w:lineRule="auto"/>
        <w:rPr>
          <w:rFonts w:ascii="Arial" w:eastAsia="Arial Unicode MS" w:hAnsi="Arial" w:cs="Arial"/>
          <w:sz w:val="22"/>
          <w:szCs w:val="22"/>
        </w:rPr>
      </w:pPr>
      <w:r w:rsidRPr="00D164EF">
        <w:rPr>
          <w:rFonts w:ascii="Arial" w:eastAsia="Arial Unicode MS" w:hAnsi="Arial" w:cs="Arial"/>
          <w:sz w:val="22"/>
          <w:szCs w:val="22"/>
          <w:rtl/>
        </w:rPr>
        <w:t>همچنانکه که فرزند شما در مدرسه ابتدایی به جلو می رود، شروع به نوشتن قطعات خلاقانه طولانی تر، نوشتن در ژانرهای مختلف، و کاوش کردن نوشته های غیرداستانی و متقاعد کننده می کند.</w:t>
      </w:r>
    </w:p>
    <w:p w14:paraId="499E1F0D" w14:textId="77777777" w:rsidR="00D164EF" w:rsidRPr="000B0303" w:rsidRDefault="00D164EF" w:rsidP="005A0B2C">
      <w:pPr>
        <w:bidi/>
        <w:spacing w:afterLines="50" w:after="120" w:line="276" w:lineRule="auto"/>
        <w:rPr>
          <w:rFonts w:ascii="Arial" w:eastAsia="Arial Unicode MS" w:hAnsi="Arial" w:cs="Arial"/>
          <w:b/>
          <w:bCs/>
          <w:sz w:val="22"/>
          <w:szCs w:val="22"/>
        </w:rPr>
      </w:pPr>
      <w:r w:rsidRPr="000B0303">
        <w:rPr>
          <w:rFonts w:ascii="Arial" w:eastAsia="Arial Unicode MS" w:hAnsi="Arial" w:cs="Arial"/>
          <w:b/>
          <w:bCs/>
          <w:sz w:val="22"/>
          <w:szCs w:val="22"/>
          <w:rtl/>
        </w:rPr>
        <w:t>برخی از راهنمایی های عمومی برای کمک به نوشتن فرزندتان در این سال ها شامل موارد زیر هستند:</w:t>
      </w:r>
    </w:p>
    <w:p w14:paraId="521A0DFD" w14:textId="229AC3B5" w:rsidR="00D164EF" w:rsidRPr="00D164EF" w:rsidRDefault="00D164EF" w:rsidP="00A00E1B">
      <w:pPr>
        <w:pStyle w:val="Bullet"/>
      </w:pPr>
      <w:r w:rsidRPr="00D164EF">
        <w:rPr>
          <w:rtl/>
        </w:rPr>
        <w:t>به تشویق او برای نوشتن برای مهارت های روزمره ادامه دهید. این شامل نوشتن دستور های غذایی، پیام های خانوادگی، لیست های خرید و کارت های تبریک است.</w:t>
      </w:r>
    </w:p>
    <w:p w14:paraId="4C977BB3" w14:textId="77777777" w:rsidR="00D164EF" w:rsidRPr="00D164EF" w:rsidRDefault="00D164EF" w:rsidP="00A00E1B">
      <w:pPr>
        <w:pStyle w:val="Bullet"/>
      </w:pPr>
      <w:r w:rsidRPr="00D164EF">
        <w:rPr>
          <w:rtl/>
        </w:rPr>
        <w:t xml:space="preserve"> سعی کنید زمان یا مکان ساکتی را برای نوشتن فرزندتان پیدا کنید. یک سطح صاف مانند میز، روی نیمکت یا سینی مفید است.</w:t>
      </w:r>
    </w:p>
    <w:p w14:paraId="6A71653B" w14:textId="519D8E73" w:rsidR="00D164EF" w:rsidRPr="00D164EF" w:rsidRDefault="00D164EF" w:rsidP="00A00E1B">
      <w:pPr>
        <w:pStyle w:val="Bullet"/>
      </w:pPr>
      <w:r w:rsidRPr="00D164EF">
        <w:rPr>
          <w:rtl/>
        </w:rPr>
        <w:t>لوازم التحریر فراهم کنید مثل خودکار و مداد</w:t>
      </w:r>
      <w:r w:rsidR="002B653F">
        <w:rPr>
          <w:rtl/>
        </w:rPr>
        <w:t xml:space="preserve"> </w:t>
      </w:r>
      <w:r w:rsidRPr="00D164EF">
        <w:rPr>
          <w:rtl/>
        </w:rPr>
        <w:t>رنگی و کاغذ های رنگی مختلف.</w:t>
      </w:r>
    </w:p>
    <w:p w14:paraId="52AC4883" w14:textId="483895DA" w:rsidR="00D164EF" w:rsidRPr="00D164EF" w:rsidRDefault="00D164EF" w:rsidP="00A00E1B">
      <w:pPr>
        <w:pStyle w:val="Bullet"/>
      </w:pPr>
      <w:r w:rsidRPr="00D164EF">
        <w:rPr>
          <w:rtl/>
        </w:rPr>
        <w:t>همیشه مفید است قبل از اینکه فرزندتان شروع به نوشتن بکند در مورد موضوع نوشتن با او صحبت کنید. این به فرزندتان ایده ها و اعتماد به نفس برای شروع نوشتن را خواهد داد.</w:t>
      </w:r>
    </w:p>
    <w:p w14:paraId="3666A048" w14:textId="5F5974BF" w:rsidR="00D164EF" w:rsidRPr="00D164EF" w:rsidRDefault="00D164EF" w:rsidP="00A00E1B">
      <w:pPr>
        <w:pStyle w:val="Bullet"/>
      </w:pPr>
      <w:r w:rsidRPr="00D164EF">
        <w:rPr>
          <w:rtl/>
        </w:rPr>
        <w:t>پس از گفتگو در مورد موضوعی که فرزندتان در مورد آن می نویسد، ممکن است بخواهید چند استدلال یا نکته های در مورد طرح داستان را برای کمک به او بنویسید. بعد او می تواند این نکته ها را گسترش دهد.</w:t>
      </w:r>
    </w:p>
    <w:p w14:paraId="1A1FCA11" w14:textId="1578262F" w:rsidR="00D164EF" w:rsidRPr="00D164EF" w:rsidRDefault="00D164EF" w:rsidP="00A00E1B">
      <w:pPr>
        <w:pStyle w:val="Bullet"/>
      </w:pPr>
      <w:r w:rsidRPr="00D164EF">
        <w:rPr>
          <w:rtl/>
        </w:rPr>
        <w:t>فرزندتان را به نوشتن خلاقانه در سبکهای مختلف مانند فانتزی، رئالیسم و ماجراجویی تشویق کنید.</w:t>
      </w:r>
    </w:p>
    <w:p w14:paraId="5097B4D5" w14:textId="4B051674" w:rsidR="00D164EF" w:rsidRPr="00D164EF" w:rsidRDefault="00D164EF" w:rsidP="00A00E1B">
      <w:pPr>
        <w:pStyle w:val="Bullet"/>
      </w:pPr>
      <w:r w:rsidRPr="00D164EF">
        <w:rPr>
          <w:rtl/>
        </w:rPr>
        <w:t>فرزندتان را به نوشتن انواع متون ادبی مانند اشعار و نمایشنامه های کوتاه یا فیلم نامه نویسی تشویق کنید.</w:t>
      </w:r>
    </w:p>
    <w:p w14:paraId="6701343B" w14:textId="025D58AE" w:rsidR="00D164EF" w:rsidRPr="00D164EF" w:rsidRDefault="00D164EF" w:rsidP="00A00E1B">
      <w:pPr>
        <w:pStyle w:val="Bullet"/>
      </w:pPr>
      <w:r w:rsidRPr="00D164EF">
        <w:rPr>
          <w:rtl/>
        </w:rPr>
        <w:t>از یک کتاب</w:t>
      </w:r>
      <w:r w:rsidR="002B653F">
        <w:rPr>
          <w:rtl/>
        </w:rPr>
        <w:t xml:space="preserve"> </w:t>
      </w:r>
      <w:r w:rsidRPr="00D164EF">
        <w:rPr>
          <w:rtl/>
        </w:rPr>
        <w:t>که فرزندتان خوانده است به عنوان سکوی پرشی برای نوشتن خلاق استفاده کنید.</w:t>
      </w:r>
    </w:p>
    <w:p w14:paraId="343DA801" w14:textId="76D8D19F" w:rsidR="00D164EF" w:rsidRPr="00D164EF" w:rsidRDefault="00D164EF" w:rsidP="00A00E1B">
      <w:pPr>
        <w:pStyle w:val="Bullet"/>
      </w:pPr>
      <w:r w:rsidRPr="00D164EF">
        <w:rPr>
          <w:rtl/>
        </w:rPr>
        <w:t>در مدرسه، مخصوصا در دبیرستان تمرکزخاصی بر روی نوشتن متقاعد کننده قرار خواهد گرفت. فرزندتان را به نوشتن نظرات و ایده های خود در مورد مسائل خاص تشویق کنید.</w:t>
      </w:r>
    </w:p>
    <w:p w14:paraId="3C630FC5" w14:textId="40E6500C" w:rsidR="00D164EF" w:rsidRPr="00D164EF" w:rsidRDefault="00D164EF" w:rsidP="00A00E1B">
      <w:pPr>
        <w:pStyle w:val="Bullet"/>
      </w:pPr>
      <w:r w:rsidRPr="00D164EF">
        <w:rPr>
          <w:rtl/>
        </w:rPr>
        <w:t>فرزندتان را تشویق کنید کار خود برای اشتباهات ویرایش کند قبل از اینکه آنها را به شما نشان دهد. او همچنین باید اطمینان حاصل کند که نوشته اش معنی می دهد.</w:t>
      </w:r>
      <w:r w:rsidR="002B653F">
        <w:rPr>
          <w:rtl/>
        </w:rPr>
        <w:t xml:space="preserve"> </w:t>
      </w:r>
      <w:r w:rsidRPr="00D164EF">
        <w:rPr>
          <w:rtl/>
        </w:rPr>
        <w:t>وادار کردن فرزندتان را برای خواندن کار خودش با صدای بلند یک روش خوب برای پیدا کردن اشتباهات در نوشتن است.</w:t>
      </w:r>
    </w:p>
    <w:p w14:paraId="3F60D780" w14:textId="47FB6AB4" w:rsidR="00D164EF" w:rsidRPr="00D164EF" w:rsidRDefault="00D164EF" w:rsidP="00A00E1B">
      <w:pPr>
        <w:pStyle w:val="Bullet"/>
      </w:pPr>
      <w:r w:rsidRPr="00D164EF">
        <w:rPr>
          <w:rtl/>
        </w:rPr>
        <w:t>استفاده از یک فرهنگ لغت در مورد اشتباهات املایی کمک می کند.</w:t>
      </w:r>
    </w:p>
    <w:p w14:paraId="013828AA" w14:textId="17B01F51" w:rsidR="00D164EF" w:rsidRPr="00D164EF" w:rsidRDefault="00D164EF" w:rsidP="00A00E1B">
      <w:pPr>
        <w:pStyle w:val="Bullet"/>
      </w:pPr>
      <w:r w:rsidRPr="00D164EF">
        <w:rPr>
          <w:rtl/>
        </w:rPr>
        <w:t>استفاده از اصطلاح نامه به گسترش واژگان فرزندتان کمک می کند.</w:t>
      </w:r>
    </w:p>
    <w:p w14:paraId="627CA918" w14:textId="5AAE3121" w:rsidR="00D164EF" w:rsidRDefault="00D164EF" w:rsidP="005A0B2C">
      <w:pPr>
        <w:bidi/>
        <w:spacing w:afterLines="50" w:after="120" w:line="276" w:lineRule="auto"/>
        <w:rPr>
          <w:rFonts w:ascii="Arial" w:eastAsia="Arial Unicode MS" w:hAnsi="Arial" w:cs="Arial"/>
          <w:sz w:val="22"/>
          <w:szCs w:val="22"/>
        </w:rPr>
      </w:pPr>
    </w:p>
    <w:p w14:paraId="679F9C7F" w14:textId="7143A859" w:rsidR="0031546B" w:rsidRDefault="0031546B">
      <w:pPr>
        <w:spacing w:after="160" w:line="259" w:lineRule="auto"/>
        <w:rPr>
          <w:rFonts w:ascii="Arial" w:eastAsia="Arial Unicode MS" w:hAnsi="Arial" w:cs="Arial"/>
          <w:sz w:val="22"/>
          <w:szCs w:val="22"/>
        </w:rPr>
      </w:pPr>
      <w:r>
        <w:rPr>
          <w:rFonts w:ascii="Arial" w:eastAsia="Arial Unicode MS" w:hAnsi="Arial" w:cs="Arial"/>
          <w:sz w:val="22"/>
          <w:szCs w:val="22"/>
        </w:rPr>
        <w:br w:type="page"/>
      </w:r>
    </w:p>
    <w:p w14:paraId="636FE56B" w14:textId="77777777" w:rsidR="00D164EF" w:rsidRPr="00E90C26" w:rsidRDefault="00D164EF" w:rsidP="005A0B2C">
      <w:pPr>
        <w:bidi/>
        <w:spacing w:afterLines="50" w:after="120" w:line="276" w:lineRule="auto"/>
        <w:rPr>
          <w:rFonts w:ascii="Arial" w:eastAsia="Arial Unicode MS" w:hAnsi="Arial" w:cs="Arial"/>
          <w:b/>
          <w:bCs/>
          <w:sz w:val="22"/>
          <w:szCs w:val="22"/>
        </w:rPr>
      </w:pPr>
      <w:r w:rsidRPr="00E90C26">
        <w:rPr>
          <w:rFonts w:ascii="Arial" w:eastAsia="Arial Unicode MS" w:hAnsi="Arial" w:cs="Arial"/>
          <w:b/>
          <w:bCs/>
          <w:sz w:val="22"/>
          <w:szCs w:val="22"/>
          <w:rtl/>
        </w:rPr>
        <w:lastRenderedPageBreak/>
        <w:t>برخی از فعالیت های سرگرم کننده ممکن است شامل موارد زیر باشند:</w:t>
      </w:r>
    </w:p>
    <w:p w14:paraId="56C12E29" w14:textId="77777777" w:rsidR="00D164EF" w:rsidRPr="00D164EF" w:rsidRDefault="00D164EF" w:rsidP="00983C1D">
      <w:pPr>
        <w:pStyle w:val="Bullet"/>
      </w:pPr>
      <w:r w:rsidRPr="00D164EF">
        <w:rPr>
          <w:rtl/>
        </w:rPr>
        <w:t>از کاغذهای ضایعاتی برای درست کردن کتاب های خودتان استفاده کنید. صفحات را به هم منگنه کنید و داستان، معما، لطیفه یا دستورالعمل هایی بنویسید تا یک کتابخانه کوچک خانگی بسازید</w:t>
      </w:r>
    </w:p>
    <w:p w14:paraId="4C14B123" w14:textId="4AB95F72" w:rsidR="00D164EF" w:rsidRPr="00D164EF" w:rsidRDefault="00D164EF" w:rsidP="00983C1D">
      <w:pPr>
        <w:pStyle w:val="Bullet"/>
      </w:pPr>
      <w:r w:rsidRPr="00D164EF">
        <w:rPr>
          <w:rtl/>
        </w:rPr>
        <w:t>فرزندتان را به نگه داشتن یک دفتر خاطرات که در آن احساسات و تجارب خود را ثبت کند تشویق کنید.</w:t>
      </w:r>
    </w:p>
    <w:p w14:paraId="50DC682D" w14:textId="4D24E489" w:rsidR="00D164EF" w:rsidRPr="00D164EF" w:rsidRDefault="00D164EF" w:rsidP="00983C1D">
      <w:pPr>
        <w:pStyle w:val="Bullet"/>
      </w:pPr>
      <w:r w:rsidRPr="00D164EF">
        <w:rPr>
          <w:rtl/>
        </w:rPr>
        <w:t>یک کتاب یا فیلم را نقد کنید. فرزندتان را به نظر دادن در باره نکته های خوب و بد نسبی و اینکه چگونه این فیلم می تواند بهبود یابد تشویق کنید.</w:t>
      </w:r>
    </w:p>
    <w:p w14:paraId="329565BC" w14:textId="56E0FD3A" w:rsidR="00D164EF" w:rsidRPr="00D164EF" w:rsidRDefault="00D164EF" w:rsidP="00983C1D">
      <w:pPr>
        <w:pStyle w:val="Bullet"/>
      </w:pPr>
      <w:r w:rsidRPr="00D164EF">
        <w:rPr>
          <w:rtl/>
        </w:rPr>
        <w:t>'شعر پیدا شده' درست کنید. 20 سطر و عبارت تصادفی از کتاب ها یا اشعار انتخاب کنید و این سطرها را در داخل یک شعر جدید ترکیب کنید. گفتگو در مورد امکانات مختلف برای پیوستن سطرهای مختلف و تغییرات در معنایی که آنها ایجاد می کنند می تواند سرگرم کننده باشد.</w:t>
      </w:r>
    </w:p>
    <w:p w14:paraId="694B1E78" w14:textId="3C7DBA52" w:rsidR="00D164EF" w:rsidRPr="00D164EF" w:rsidRDefault="00D164EF" w:rsidP="00983C1D">
      <w:pPr>
        <w:pStyle w:val="Bullet"/>
      </w:pPr>
      <w:r w:rsidRPr="00D164EF">
        <w:rPr>
          <w:rtl/>
        </w:rPr>
        <w:t>گفتگو در مورد امکانات مختلف برای پیوستن سطرهای مختلف و تغییرات در معنایی که آنها ایجاد می کنند می تواند سرگرم کننده باشد.</w:t>
      </w:r>
    </w:p>
    <w:p w14:paraId="01DCCB8C" w14:textId="4522D76E" w:rsidR="00D164EF" w:rsidRPr="00D164EF" w:rsidRDefault="00D164EF" w:rsidP="00983C1D">
      <w:pPr>
        <w:pStyle w:val="Bullet"/>
      </w:pPr>
      <w:r w:rsidRPr="00D164EF">
        <w:rPr>
          <w:rtl/>
        </w:rPr>
        <w:t>به فرزندتان موضوعی بدهید که دو جنبه واضح داشته باشد، مانند "مشق شب باید ممنوع شود." از فرزندتان بخواهید چند پاراگراف بنویسید و استدلال هایش را موافق و مخالف آن بنویسد.</w:t>
      </w:r>
    </w:p>
    <w:p w14:paraId="0E796732" w14:textId="7AC2738B" w:rsidR="00D164EF" w:rsidRDefault="00D164EF" w:rsidP="005A0B2C">
      <w:pPr>
        <w:bidi/>
        <w:spacing w:afterLines="50" w:after="120" w:line="276" w:lineRule="auto"/>
        <w:rPr>
          <w:rFonts w:ascii="Arial" w:eastAsia="Arial Unicode MS" w:hAnsi="Arial" w:cs="Arial"/>
          <w:sz w:val="22"/>
          <w:szCs w:val="22"/>
        </w:rPr>
      </w:pPr>
    </w:p>
    <w:p w14:paraId="10D79688" w14:textId="39B69CC6" w:rsidR="0001241F" w:rsidRDefault="0001241F">
      <w:pPr>
        <w:spacing w:after="160" w:line="259" w:lineRule="auto"/>
        <w:rPr>
          <w:rFonts w:ascii="Arial" w:eastAsia="Arial Unicode MS" w:hAnsi="Arial" w:cs="Arial"/>
          <w:sz w:val="22"/>
          <w:szCs w:val="22"/>
        </w:rPr>
      </w:pPr>
      <w:r>
        <w:rPr>
          <w:rFonts w:ascii="Arial" w:eastAsia="Arial Unicode MS" w:hAnsi="Arial" w:cs="Arial"/>
          <w:sz w:val="22"/>
          <w:szCs w:val="22"/>
        </w:rPr>
        <w:br w:type="page"/>
      </w:r>
    </w:p>
    <w:p w14:paraId="2DA928B4" w14:textId="63D1D31E" w:rsidR="0001241F" w:rsidRDefault="0001241F" w:rsidP="0001241F">
      <w:pPr>
        <w:bidi/>
        <w:spacing w:afterLines="50" w:after="120" w:line="276" w:lineRule="auto"/>
        <w:rPr>
          <w:rFonts w:ascii="Arial" w:eastAsia="Arial Unicode MS" w:hAnsi="Arial" w:cs="Arial"/>
          <w:sz w:val="22"/>
          <w:szCs w:val="22"/>
        </w:rPr>
      </w:pPr>
    </w:p>
    <w:p w14:paraId="039D0523" w14:textId="39DABE05" w:rsidR="000928C2" w:rsidRDefault="000928C2" w:rsidP="000928C2">
      <w:pPr>
        <w:bidi/>
        <w:spacing w:afterLines="50" w:after="120" w:line="276" w:lineRule="auto"/>
        <w:rPr>
          <w:rFonts w:ascii="Arial" w:eastAsia="Arial Unicode MS" w:hAnsi="Arial" w:cs="Arial"/>
          <w:sz w:val="22"/>
          <w:szCs w:val="22"/>
        </w:rPr>
      </w:pPr>
    </w:p>
    <w:p w14:paraId="17B8A966" w14:textId="224770E5" w:rsidR="000928C2" w:rsidRDefault="000928C2" w:rsidP="000928C2">
      <w:pPr>
        <w:bidi/>
        <w:spacing w:afterLines="50" w:after="120" w:line="276" w:lineRule="auto"/>
        <w:rPr>
          <w:rFonts w:ascii="Arial" w:eastAsia="Arial Unicode MS" w:hAnsi="Arial" w:cs="Arial"/>
          <w:sz w:val="22"/>
          <w:szCs w:val="22"/>
        </w:rPr>
      </w:pPr>
    </w:p>
    <w:p w14:paraId="29C2B591" w14:textId="77777777" w:rsidR="000928C2" w:rsidRPr="00D164EF" w:rsidRDefault="000928C2" w:rsidP="000928C2">
      <w:pPr>
        <w:bidi/>
        <w:spacing w:afterLines="50" w:after="120" w:line="276" w:lineRule="auto"/>
        <w:rPr>
          <w:rFonts w:ascii="Arial" w:eastAsia="Arial Unicode MS" w:hAnsi="Arial" w:cs="Arial"/>
          <w:sz w:val="22"/>
          <w:szCs w:val="22"/>
        </w:rPr>
      </w:pPr>
    </w:p>
    <w:p w14:paraId="62789885" w14:textId="77777777" w:rsidR="00D164EF" w:rsidRPr="00D164EF" w:rsidRDefault="00D164EF" w:rsidP="000928C2">
      <w:pPr>
        <w:pStyle w:val="Heading3"/>
      </w:pPr>
      <w:r w:rsidRPr="00D164EF">
        <w:rPr>
          <w:rtl/>
        </w:rPr>
        <w:t xml:space="preserve">نوشتن و خلق دیجیتال </w:t>
      </w:r>
    </w:p>
    <w:p w14:paraId="16DA55F4" w14:textId="77777777" w:rsidR="00D164EF" w:rsidRPr="00D164EF" w:rsidRDefault="00D164EF" w:rsidP="005A0B2C">
      <w:pPr>
        <w:bidi/>
        <w:spacing w:afterLines="50" w:after="120" w:line="276" w:lineRule="auto"/>
        <w:rPr>
          <w:rFonts w:ascii="Arial" w:eastAsia="Arial Unicode MS" w:hAnsi="Arial" w:cs="Arial"/>
          <w:sz w:val="22"/>
          <w:szCs w:val="22"/>
        </w:rPr>
      </w:pPr>
      <w:r w:rsidRPr="00D164EF">
        <w:rPr>
          <w:rFonts w:ascii="Arial" w:eastAsia="Arial Unicode MS" w:hAnsi="Arial" w:cs="Arial"/>
          <w:sz w:val="22"/>
          <w:szCs w:val="22"/>
          <w:rtl/>
        </w:rPr>
        <w:t>ما در حال حاضر در جهانی پر از فن آوری دیجیتال زندگی می کنیم. برای دادن بهترین شانس موفقیت در سوادآموزی به فرزندتان، مهم است که فرزندتان با فن آوری راحت باشد و از فن آوری های مختلف برای به اشتراک گذاشتن ایده های خود و نشان دادن خلاقیت اش استفاده کند.</w:t>
      </w:r>
    </w:p>
    <w:p w14:paraId="51202C15" w14:textId="77777777" w:rsidR="00D164EF" w:rsidRPr="00F0273E" w:rsidRDefault="00D164EF" w:rsidP="005A0B2C">
      <w:pPr>
        <w:bidi/>
        <w:spacing w:afterLines="50" w:after="120" w:line="276" w:lineRule="auto"/>
        <w:rPr>
          <w:rFonts w:ascii="Arial" w:eastAsia="Arial Unicode MS" w:hAnsi="Arial" w:cs="Arial"/>
          <w:b/>
          <w:bCs/>
          <w:sz w:val="22"/>
          <w:szCs w:val="22"/>
        </w:rPr>
      </w:pPr>
      <w:r w:rsidRPr="00F0273E">
        <w:rPr>
          <w:rFonts w:ascii="Arial" w:eastAsia="Arial Unicode MS" w:hAnsi="Arial" w:cs="Arial"/>
          <w:b/>
          <w:bCs/>
          <w:sz w:val="22"/>
          <w:szCs w:val="22"/>
          <w:rtl/>
        </w:rPr>
        <w:t>برخی از فعالیت هایی که ممکن است فرزندتان انجام دهد شامل موارد زیر است:</w:t>
      </w:r>
    </w:p>
    <w:p w14:paraId="5A48158B" w14:textId="1BBD3457" w:rsidR="00D164EF" w:rsidRPr="00D164EF" w:rsidRDefault="00D164EF" w:rsidP="00515F5D">
      <w:pPr>
        <w:pStyle w:val="Bullet"/>
      </w:pPr>
      <w:r w:rsidRPr="00D164EF">
        <w:rPr>
          <w:rtl/>
        </w:rPr>
        <w:t>یک وب سایت با در نظر گرفتن یک علاقه خاص مانند یک سرگرمی، یک تیم ورزشی یا یک رویداد تاریخی که علائق او را بر می انگیزد ایجاد کنید.</w:t>
      </w:r>
    </w:p>
    <w:p w14:paraId="1A6F4F43" w14:textId="08E7EE9D" w:rsidR="00D164EF" w:rsidRPr="00D164EF" w:rsidRDefault="00D164EF" w:rsidP="00515F5D">
      <w:pPr>
        <w:pStyle w:val="Bullet"/>
      </w:pPr>
      <w:r w:rsidRPr="00D164EF">
        <w:rPr>
          <w:rtl/>
        </w:rPr>
        <w:t xml:space="preserve">یک وبلاگ در مورد یک سرگرمی یا هر چیز موردعلاقه اش بنویسید. </w:t>
      </w:r>
    </w:p>
    <w:p w14:paraId="3B40880B" w14:textId="243691EF" w:rsidR="00D164EF" w:rsidRPr="00D164EF" w:rsidRDefault="00D164EF" w:rsidP="00515F5D">
      <w:pPr>
        <w:pStyle w:val="Bullet"/>
      </w:pPr>
      <w:r w:rsidRPr="00D164EF">
        <w:rPr>
          <w:rtl/>
        </w:rPr>
        <w:t xml:space="preserve">یک فیلمنامه کوتاه بنویسید و بعد با استفاده از تلفن همراه، تبلت یا ضبط کننده ویدئویی فیلم برداری کنید. از نرم افزار ویرایش برای ویرایش فیلم استفاده کنید و عناوین را درست کنید. </w:t>
      </w:r>
    </w:p>
    <w:p w14:paraId="35AFEB82" w14:textId="199F0155" w:rsidR="00D164EF" w:rsidRPr="00D164EF" w:rsidRDefault="00D164EF" w:rsidP="00515F5D">
      <w:pPr>
        <w:pStyle w:val="Bullet"/>
      </w:pPr>
      <w:r w:rsidRPr="00D164EF">
        <w:rPr>
          <w:rtl/>
        </w:rPr>
        <w:t>یک متن رادیویی بنویسید و بعد با استفاده از تلفن همراه، تبلت یا ضبط صوت دیجیتال آنرا ضبط کنید.</w:t>
      </w:r>
    </w:p>
    <w:p w14:paraId="38EAA814" w14:textId="7C7597BE" w:rsidR="00D164EF" w:rsidRPr="00D164EF" w:rsidRDefault="00D164EF" w:rsidP="00515F5D">
      <w:pPr>
        <w:pStyle w:val="Bullet"/>
      </w:pPr>
      <w:r w:rsidRPr="00D164EF">
        <w:rPr>
          <w:rtl/>
        </w:rPr>
        <w:t>یک داستان کوتاه بنویسید و با استفاده از تلفن همراه، تبلت یا ضبط صوت دیجیتال آنرا ضبط کنید. موسیقی متن یا جلوه های صوتی</w:t>
      </w:r>
      <w:r w:rsidR="002B653F">
        <w:rPr>
          <w:rtl/>
        </w:rPr>
        <w:t xml:space="preserve"> </w:t>
      </w:r>
      <w:r w:rsidRPr="00D164EF">
        <w:rPr>
          <w:rtl/>
        </w:rPr>
        <w:t>برای فیلم دیجیتال پیدا کنید تا روحیه و حالت تعلیقی برای آن ایجاد کنید.</w:t>
      </w:r>
    </w:p>
    <w:p w14:paraId="1D3ED68B" w14:textId="515898EC" w:rsidR="00D164EF" w:rsidRPr="00D164EF" w:rsidRDefault="00D164EF" w:rsidP="00515F5D">
      <w:pPr>
        <w:pStyle w:val="Bullet"/>
      </w:pPr>
      <w:r w:rsidRPr="00D164EF">
        <w:rPr>
          <w:rtl/>
        </w:rPr>
        <w:t>ایمیل یا پیام های فوری به اعضای خانواده بنویسید.</w:t>
      </w:r>
    </w:p>
    <w:p w14:paraId="0EB94CB8" w14:textId="53CBBE3C" w:rsidR="00D164EF" w:rsidRPr="00D164EF" w:rsidRDefault="00D164EF" w:rsidP="00515F5D">
      <w:pPr>
        <w:pStyle w:val="Bullet"/>
      </w:pPr>
      <w:r w:rsidRPr="00D164EF">
        <w:rPr>
          <w:rtl/>
        </w:rPr>
        <w:t>از نرم افزار ارائه سخنرانی یا اسلاید برای ایجاد ارائه سخنرانی ها برای خانواده در مورد تعطیلات اخیر خانواده، یا در مورد یک علاقه شخصی استفاده کنید.</w:t>
      </w:r>
    </w:p>
    <w:p w14:paraId="75C0E77D" w14:textId="04FD42A3" w:rsidR="00D164EF" w:rsidRPr="00D164EF" w:rsidRDefault="00D164EF" w:rsidP="00515F5D">
      <w:pPr>
        <w:pStyle w:val="Bullet"/>
      </w:pPr>
      <w:r w:rsidRPr="00D164EF">
        <w:rPr>
          <w:rtl/>
        </w:rPr>
        <w:t xml:space="preserve">با استفاده از برنامه‌ای مثل </w:t>
      </w:r>
      <w:r w:rsidRPr="00515F5D">
        <w:rPr>
          <w:rStyle w:val="ENText"/>
        </w:rPr>
        <w:t>Little Lunch App</w:t>
      </w:r>
      <w:r w:rsidRPr="00D164EF">
        <w:rPr>
          <w:rtl/>
        </w:rPr>
        <w:t xml:space="preserve"> از بنیاد تلویزیون کودکان استرالیا، یک فیلم کوتاه بسازید:</w:t>
      </w:r>
      <w:r w:rsidR="00E100FD">
        <w:br/>
      </w:r>
      <w:hyperlink r:id="rId42" w:history="1">
        <w:r w:rsidRPr="00236889">
          <w:rPr>
            <w:rStyle w:val="Hyperlink"/>
          </w:rPr>
          <w:t>https://actf.com.au/education/resources/id/10429</w:t>
        </w:r>
        <w:r w:rsidR="00515F5D" w:rsidRPr="00236889">
          <w:rPr>
            <w:rStyle w:val="Hyperlink"/>
          </w:rPr>
          <w:t>/</w:t>
        </w:r>
      </w:hyperlink>
    </w:p>
    <w:p w14:paraId="047D8C8B" w14:textId="4A4DF098" w:rsidR="00D164EF" w:rsidRDefault="00D164EF" w:rsidP="005A0B2C">
      <w:pPr>
        <w:bidi/>
        <w:spacing w:afterLines="50" w:after="120" w:line="276" w:lineRule="auto"/>
        <w:rPr>
          <w:rFonts w:ascii="Arial" w:eastAsia="Arial Unicode MS" w:hAnsi="Arial" w:cs="Arial"/>
          <w:sz w:val="22"/>
          <w:szCs w:val="22"/>
        </w:rPr>
      </w:pPr>
    </w:p>
    <w:p w14:paraId="2B13C72B" w14:textId="30CC8F31" w:rsidR="00F17B28" w:rsidRDefault="00F17B28">
      <w:pPr>
        <w:spacing w:after="160" w:line="259" w:lineRule="auto"/>
        <w:rPr>
          <w:rFonts w:ascii="Arial" w:eastAsia="Arial Unicode MS" w:hAnsi="Arial" w:cs="Arial"/>
          <w:sz w:val="22"/>
          <w:szCs w:val="22"/>
        </w:rPr>
      </w:pPr>
      <w:r>
        <w:rPr>
          <w:rFonts w:ascii="Arial" w:eastAsia="Arial Unicode MS" w:hAnsi="Arial" w:cs="Arial"/>
          <w:sz w:val="22"/>
          <w:szCs w:val="22"/>
        </w:rPr>
        <w:br w:type="page"/>
      </w:r>
    </w:p>
    <w:p w14:paraId="329E2B16" w14:textId="78E7AE20" w:rsidR="00F17B28" w:rsidRDefault="00F17B28" w:rsidP="00F17B28">
      <w:pPr>
        <w:bidi/>
        <w:spacing w:afterLines="50" w:after="120" w:line="276" w:lineRule="auto"/>
        <w:rPr>
          <w:rFonts w:ascii="Arial" w:eastAsia="Arial Unicode MS" w:hAnsi="Arial" w:cs="Arial"/>
          <w:sz w:val="22"/>
          <w:szCs w:val="22"/>
        </w:rPr>
      </w:pPr>
    </w:p>
    <w:p w14:paraId="6B0FF83C" w14:textId="77777777" w:rsidR="00F17B28" w:rsidRPr="00D164EF" w:rsidRDefault="00F17B28" w:rsidP="00F17B28">
      <w:pPr>
        <w:bidi/>
        <w:spacing w:afterLines="50" w:after="120" w:line="276" w:lineRule="auto"/>
        <w:rPr>
          <w:rFonts w:ascii="Arial" w:eastAsia="Arial Unicode MS" w:hAnsi="Arial" w:cs="Arial"/>
          <w:sz w:val="22"/>
          <w:szCs w:val="22"/>
        </w:rPr>
      </w:pPr>
    </w:p>
    <w:p w14:paraId="5F8553C9" w14:textId="77777777" w:rsidR="00D164EF" w:rsidRPr="00D164EF" w:rsidRDefault="00D164EF" w:rsidP="00F17B28">
      <w:pPr>
        <w:pStyle w:val="Heading3"/>
      </w:pPr>
      <w:r w:rsidRPr="00D164EF">
        <w:rPr>
          <w:rtl/>
        </w:rPr>
        <w:t>پروژه های خانوادگی</w:t>
      </w:r>
    </w:p>
    <w:p w14:paraId="18EC3511" w14:textId="77777777" w:rsidR="00D164EF" w:rsidRPr="00D164EF" w:rsidRDefault="00D164EF" w:rsidP="005A0B2C">
      <w:pPr>
        <w:bidi/>
        <w:spacing w:afterLines="50" w:after="120" w:line="276" w:lineRule="auto"/>
        <w:rPr>
          <w:rFonts w:ascii="Arial" w:eastAsia="Arial Unicode MS" w:hAnsi="Arial" w:cs="Arial"/>
          <w:sz w:val="22"/>
          <w:szCs w:val="22"/>
        </w:rPr>
      </w:pPr>
      <w:r w:rsidRPr="00D164EF">
        <w:rPr>
          <w:rFonts w:ascii="Arial" w:eastAsia="Arial Unicode MS" w:hAnsi="Arial" w:cs="Arial"/>
          <w:sz w:val="22"/>
          <w:szCs w:val="22"/>
          <w:rtl/>
        </w:rPr>
        <w:t>از فرصت ها استفاده کنید و همه خانواده را در خواندن و نوشتن شرکت دهید.</w:t>
      </w:r>
    </w:p>
    <w:p w14:paraId="38BC87FF" w14:textId="77777777" w:rsidR="00D164EF" w:rsidRPr="00986266" w:rsidRDefault="00D164EF" w:rsidP="005A0B2C">
      <w:pPr>
        <w:bidi/>
        <w:spacing w:afterLines="50" w:after="120" w:line="276" w:lineRule="auto"/>
        <w:rPr>
          <w:rFonts w:ascii="Arial" w:eastAsia="Arial Unicode MS" w:hAnsi="Arial" w:cs="Arial"/>
          <w:b/>
          <w:bCs/>
          <w:sz w:val="22"/>
          <w:szCs w:val="22"/>
        </w:rPr>
      </w:pPr>
      <w:r w:rsidRPr="00986266">
        <w:rPr>
          <w:rFonts w:ascii="Arial" w:eastAsia="Arial Unicode MS" w:hAnsi="Arial" w:cs="Arial"/>
          <w:b/>
          <w:bCs/>
          <w:sz w:val="22"/>
          <w:szCs w:val="22"/>
          <w:rtl/>
        </w:rPr>
        <w:t>برخی از پروژه های خانواده ممکن است شامل موارد زیر باشند:</w:t>
      </w:r>
    </w:p>
    <w:p w14:paraId="33BA0BAB" w14:textId="43FE09CC" w:rsidR="00D164EF" w:rsidRPr="00D164EF" w:rsidRDefault="00D164EF" w:rsidP="00E54C2E">
      <w:pPr>
        <w:pStyle w:val="Bullet"/>
      </w:pPr>
      <w:r w:rsidRPr="00D164EF">
        <w:rPr>
          <w:rtl/>
        </w:rPr>
        <w:t>به دوستان یا اعضای خانواده ایمیل کنید.</w:t>
      </w:r>
    </w:p>
    <w:p w14:paraId="035E6449" w14:textId="13323D99" w:rsidR="00D164EF" w:rsidRPr="00D164EF" w:rsidRDefault="00D164EF" w:rsidP="00E54C2E">
      <w:pPr>
        <w:pStyle w:val="Bullet"/>
      </w:pPr>
      <w:r w:rsidRPr="00D164EF">
        <w:rPr>
          <w:rtl/>
        </w:rPr>
        <w:t>با هم پیام هایی در سایت های شبکه های اجتماعی برای برقراری ارتباط با خانواده و دوستان بنویسید.</w:t>
      </w:r>
    </w:p>
    <w:p w14:paraId="5739EABB" w14:textId="6DC04EDA" w:rsidR="00D164EF" w:rsidRPr="00D164EF" w:rsidRDefault="00D164EF" w:rsidP="00E54C2E">
      <w:pPr>
        <w:pStyle w:val="Bullet"/>
      </w:pPr>
      <w:r w:rsidRPr="00D164EF">
        <w:rPr>
          <w:rtl/>
        </w:rPr>
        <w:t>مجموعه کتاب هایی را با هم بخوانید.</w:t>
      </w:r>
    </w:p>
    <w:p w14:paraId="63EEFA33" w14:textId="16753CBD" w:rsidR="00D164EF" w:rsidRPr="00D164EF" w:rsidRDefault="00D164EF" w:rsidP="00E54C2E">
      <w:pPr>
        <w:pStyle w:val="Bullet"/>
      </w:pPr>
      <w:r w:rsidRPr="00D164EF">
        <w:rPr>
          <w:rtl/>
        </w:rPr>
        <w:t xml:space="preserve">با هم دستورالعمل ها برای یک وسیله خانگی جدید را بخوانید تا بفهمید که آن چگونه کار می کند. </w:t>
      </w:r>
    </w:p>
    <w:p w14:paraId="62015071" w14:textId="03047C97" w:rsidR="00D164EF" w:rsidRPr="00D164EF" w:rsidRDefault="00D164EF" w:rsidP="00E54C2E">
      <w:pPr>
        <w:pStyle w:val="Bullet"/>
      </w:pPr>
      <w:r w:rsidRPr="00D164EF">
        <w:rPr>
          <w:rtl/>
        </w:rPr>
        <w:t>رویدادهای خانوادگی یا تجربیات سفر در یک مسافرت را در یک ژورنال یا در یک وبلاگ آنلاین ثبت کنید.</w:t>
      </w:r>
    </w:p>
    <w:p w14:paraId="6777D7B0" w14:textId="66675AD6" w:rsidR="00D164EF" w:rsidRPr="00D164EF" w:rsidRDefault="00D164EF" w:rsidP="00E54C2E">
      <w:pPr>
        <w:pStyle w:val="Bullet"/>
      </w:pPr>
      <w:r w:rsidRPr="00D164EF">
        <w:rPr>
          <w:rtl/>
        </w:rPr>
        <w:t>نمایشنامه هایی بنویسید و آنها را برای</w:t>
      </w:r>
      <w:r w:rsidR="002B653F">
        <w:rPr>
          <w:rtl/>
        </w:rPr>
        <w:t xml:space="preserve"> </w:t>
      </w:r>
      <w:r w:rsidRPr="00D164EF">
        <w:rPr>
          <w:rtl/>
        </w:rPr>
        <w:t>خانواده و دوستان اجرا کنید.</w:t>
      </w:r>
    </w:p>
    <w:p w14:paraId="7B9A7691" w14:textId="047D3A4C" w:rsidR="00D164EF" w:rsidRPr="00D164EF" w:rsidRDefault="00D164EF" w:rsidP="00E54C2E">
      <w:pPr>
        <w:pStyle w:val="Bullet"/>
      </w:pPr>
      <w:r w:rsidRPr="00D164EF">
        <w:rPr>
          <w:rtl/>
        </w:rPr>
        <w:t>با هم یک فیلمنامه بنویسید و فیلم بسازید.</w:t>
      </w:r>
    </w:p>
    <w:p w14:paraId="6FC38DA3" w14:textId="4886E9D5" w:rsidR="00D164EF" w:rsidRPr="00D164EF" w:rsidRDefault="00D164EF" w:rsidP="00E54C2E">
      <w:pPr>
        <w:pStyle w:val="Bullet"/>
      </w:pPr>
      <w:r w:rsidRPr="00D164EF">
        <w:rPr>
          <w:rtl/>
        </w:rPr>
        <w:t>اخبار را انتخاب و جمع آوری کنید و یک</w:t>
      </w:r>
      <w:r w:rsidR="002B653F">
        <w:rPr>
          <w:rtl/>
        </w:rPr>
        <w:t xml:space="preserve"> </w:t>
      </w:r>
      <w:r w:rsidRPr="00D164EF">
        <w:rPr>
          <w:rtl/>
        </w:rPr>
        <w:t>آلبوم در مورد مثلا تیم های ورزشی، حیوانات مورد علاقه یا فعالیت های اوقات فراغت درست کنید.</w:t>
      </w:r>
    </w:p>
    <w:p w14:paraId="3C1D94E2" w14:textId="049F5FF7" w:rsidR="00D164EF" w:rsidRPr="00D164EF" w:rsidRDefault="00D164EF" w:rsidP="00E54C2E">
      <w:pPr>
        <w:pStyle w:val="Bullet"/>
      </w:pPr>
      <w:r w:rsidRPr="00D164EF">
        <w:rPr>
          <w:rtl/>
        </w:rPr>
        <w:t>جدول، پازل های کلمه، فکری و تست های سرگرمی حل کنید.</w:t>
      </w:r>
    </w:p>
    <w:p w14:paraId="61744B57" w14:textId="367F493D" w:rsidR="00D164EF" w:rsidRPr="00D164EF" w:rsidRDefault="00D164EF" w:rsidP="002B19F4">
      <w:pPr>
        <w:pStyle w:val="Bullet"/>
      </w:pPr>
      <w:r w:rsidRPr="00D164EF">
        <w:rPr>
          <w:rtl/>
        </w:rPr>
        <w:t xml:space="preserve"> با هم‌فکری همه اعضای خانواده، یک </w:t>
      </w:r>
      <w:r w:rsidRPr="00D164EF">
        <w:t>Wordle</w:t>
      </w:r>
      <w:r w:rsidRPr="00D164EF">
        <w:rPr>
          <w:rtl/>
        </w:rPr>
        <w:t xml:space="preserve"> روزانه را امتحان و حل کنید. نسخه‌های مناسب کودکان مثل </w:t>
      </w:r>
      <w:hyperlink r:id="rId43" w:history="1">
        <w:r w:rsidRPr="003735A5">
          <w:rPr>
            <w:rStyle w:val="Hyperlink"/>
          </w:rPr>
          <w:t>https://wordlegame.org/wordle-for-kids</w:t>
        </w:r>
      </w:hyperlink>
      <w:r w:rsidRPr="00D164EF">
        <w:rPr>
          <w:rtl/>
        </w:rPr>
        <w:t xml:space="preserve"> به صورت آنلاین موجود است.</w:t>
      </w:r>
    </w:p>
    <w:p w14:paraId="457B2E22" w14:textId="1976F659" w:rsidR="00D164EF" w:rsidRPr="00D164EF" w:rsidRDefault="00D164EF" w:rsidP="002B19F4">
      <w:pPr>
        <w:pStyle w:val="Bullet"/>
      </w:pPr>
      <w:r w:rsidRPr="00D164EF">
        <w:rPr>
          <w:rtl/>
        </w:rPr>
        <w:t>کتابخانه ها و کتابفروشیها را با هم ببینید. برای کتاب های ارزان در فروشگاه های خیریه و فروش های داخل گاراژ بگردید.</w:t>
      </w:r>
    </w:p>
    <w:p w14:paraId="21A5ACEA" w14:textId="2FB6C272" w:rsidR="00D164EF" w:rsidRPr="00D164EF" w:rsidRDefault="00D164EF" w:rsidP="002B19F4">
      <w:pPr>
        <w:pStyle w:val="Bullet"/>
      </w:pPr>
      <w:r w:rsidRPr="00D164EF">
        <w:rPr>
          <w:rtl/>
        </w:rPr>
        <w:t>با هم برای یک گردش آماده شوید، از جمله خواندن جدول زمانی وسایل حمل و نقل عمومی، نقشه ها و بروشورهای اطلاعاتی.</w:t>
      </w:r>
    </w:p>
    <w:p w14:paraId="6BE74953" w14:textId="5A358758" w:rsidR="00D164EF" w:rsidRDefault="00D164EF" w:rsidP="005A0B2C">
      <w:pPr>
        <w:bidi/>
        <w:spacing w:afterLines="50" w:after="120" w:line="276" w:lineRule="auto"/>
        <w:rPr>
          <w:rFonts w:ascii="Arial" w:eastAsia="Arial Unicode MS" w:hAnsi="Arial" w:cs="Arial"/>
          <w:sz w:val="22"/>
          <w:szCs w:val="22"/>
        </w:rPr>
      </w:pPr>
    </w:p>
    <w:p w14:paraId="52961615" w14:textId="62D9F8AC" w:rsidR="00A52FBB" w:rsidRDefault="00A52FBB">
      <w:pPr>
        <w:spacing w:after="160" w:line="259" w:lineRule="auto"/>
        <w:rPr>
          <w:rFonts w:ascii="Arial" w:eastAsia="Arial Unicode MS" w:hAnsi="Arial" w:cs="Arial"/>
          <w:sz w:val="22"/>
          <w:szCs w:val="22"/>
        </w:rPr>
      </w:pPr>
      <w:r>
        <w:rPr>
          <w:rFonts w:ascii="Arial" w:eastAsia="Arial Unicode MS" w:hAnsi="Arial" w:cs="Arial"/>
          <w:sz w:val="22"/>
          <w:szCs w:val="22"/>
        </w:rPr>
        <w:br w:type="page"/>
      </w:r>
    </w:p>
    <w:p w14:paraId="22F4D776" w14:textId="77777777" w:rsidR="00D164EF" w:rsidRPr="00D164EF" w:rsidRDefault="00D164EF" w:rsidP="00F8576D">
      <w:pPr>
        <w:pStyle w:val="Heading3"/>
      </w:pPr>
      <w:r w:rsidRPr="00D164EF">
        <w:rPr>
          <w:rtl/>
        </w:rPr>
        <w:lastRenderedPageBreak/>
        <w:t>ایجاد خانه ای که مشوق سوادآموزی است</w:t>
      </w:r>
    </w:p>
    <w:p w14:paraId="25FA8955" w14:textId="77777777" w:rsidR="00D164EF" w:rsidRPr="00D164EF" w:rsidRDefault="00D164EF" w:rsidP="005A0B2C">
      <w:pPr>
        <w:bidi/>
        <w:spacing w:afterLines="50" w:after="120" w:line="276" w:lineRule="auto"/>
        <w:rPr>
          <w:rFonts w:ascii="Arial" w:eastAsia="Arial Unicode MS" w:hAnsi="Arial" w:cs="Arial"/>
          <w:sz w:val="22"/>
          <w:szCs w:val="22"/>
        </w:rPr>
      </w:pPr>
      <w:r w:rsidRPr="00D164EF">
        <w:rPr>
          <w:rFonts w:ascii="Arial" w:eastAsia="Arial Unicode MS" w:hAnsi="Arial" w:cs="Arial"/>
          <w:sz w:val="22"/>
          <w:szCs w:val="22"/>
          <w:rtl/>
        </w:rPr>
        <w:t>ایجاد چنین خانه ای که مشوق سواد آموزی است، به فرزندتان هر فرصتی را برای شرکت در خواندن، نوشتن، صحبت کردن و گوش دادن می دهد. این نوع محیط فرزندتان را تشویق می کند که این مهارت ها را هر روز به عنوان یک بخش مهم و طبیعی ببیند.</w:t>
      </w:r>
    </w:p>
    <w:p w14:paraId="177355F4" w14:textId="77777777" w:rsidR="00D164EF" w:rsidRPr="00D164EF" w:rsidRDefault="00D164EF" w:rsidP="005A0B2C">
      <w:pPr>
        <w:bidi/>
        <w:spacing w:afterLines="50" w:after="120" w:line="276" w:lineRule="auto"/>
        <w:rPr>
          <w:rFonts w:ascii="Arial" w:eastAsia="Arial Unicode MS" w:hAnsi="Arial" w:cs="Arial"/>
          <w:sz w:val="22"/>
          <w:szCs w:val="22"/>
        </w:rPr>
      </w:pPr>
      <w:r w:rsidRPr="00D164EF">
        <w:rPr>
          <w:rFonts w:ascii="Arial" w:eastAsia="Arial Unicode MS" w:hAnsi="Arial" w:cs="Arial"/>
          <w:sz w:val="22"/>
          <w:szCs w:val="22"/>
          <w:rtl/>
        </w:rPr>
        <w:t>در اینجا چند نکته برای ایجاد یک خانه باسواد وجود دارند:</w:t>
      </w:r>
    </w:p>
    <w:p w14:paraId="3EB51D79" w14:textId="580081E4" w:rsidR="00D164EF" w:rsidRPr="00D164EF" w:rsidRDefault="00D164EF" w:rsidP="00A32B54">
      <w:pPr>
        <w:pStyle w:val="Bullet"/>
      </w:pPr>
      <w:r w:rsidRPr="00D164EF">
        <w:rPr>
          <w:rtl/>
        </w:rPr>
        <w:t>کتاب ها. بسیاری از کتاب ها. با تعداد زیادی از کتاب ها، فرزندتان خواندن را به عنوان یک فعالیت طبیعی خواهد دید و همیشه چیزی جدید برای خواندن خواهد داشت.</w:t>
      </w:r>
    </w:p>
    <w:p w14:paraId="45388EC3" w14:textId="2D44257C" w:rsidR="00D164EF" w:rsidRPr="00D164EF" w:rsidRDefault="00D164EF" w:rsidP="00A32B54">
      <w:pPr>
        <w:pStyle w:val="Bullet"/>
      </w:pPr>
      <w:r w:rsidRPr="00D164EF">
        <w:rPr>
          <w:rtl/>
        </w:rPr>
        <w:t>یک اتاق خواب و خانه غنی از نظر زبانی با حروف الفبا و پوسترهای کلمه و برچسب ها برای فرزندتان ایجاد کنید.</w:t>
      </w:r>
    </w:p>
    <w:p w14:paraId="25C9A695" w14:textId="1075CA8B" w:rsidR="00D164EF" w:rsidRPr="00D164EF" w:rsidRDefault="00D164EF" w:rsidP="00A32B54">
      <w:pPr>
        <w:pStyle w:val="Bullet"/>
      </w:pPr>
      <w:r w:rsidRPr="00D164EF">
        <w:rPr>
          <w:rtl/>
        </w:rPr>
        <w:t>یک قفسه کتاب برای نمایش کتاب های فرزندتان درست کنید.</w:t>
      </w:r>
    </w:p>
    <w:p w14:paraId="44087081" w14:textId="092A4595" w:rsidR="00D164EF" w:rsidRPr="00D164EF" w:rsidRDefault="00D164EF" w:rsidP="00A32B54">
      <w:pPr>
        <w:pStyle w:val="Bullet"/>
      </w:pPr>
      <w:r w:rsidRPr="00D164EF">
        <w:rPr>
          <w:rtl/>
        </w:rPr>
        <w:t>یک فضای راحت ، شاید با بالشتک ها و پتو ها</w:t>
      </w:r>
      <w:r w:rsidR="002B653F">
        <w:rPr>
          <w:rtl/>
        </w:rPr>
        <w:t xml:space="preserve"> </w:t>
      </w:r>
      <w:r w:rsidRPr="00D164EF">
        <w:rPr>
          <w:rtl/>
        </w:rPr>
        <w:t>برای</w:t>
      </w:r>
      <w:r w:rsidR="002B653F">
        <w:rPr>
          <w:rtl/>
        </w:rPr>
        <w:t xml:space="preserve"> </w:t>
      </w:r>
      <w:r w:rsidRPr="00D164EF">
        <w:rPr>
          <w:rtl/>
        </w:rPr>
        <w:t>خواندن فرزندتان درست کنید تا او را تشویق کنید که خواندن را به عنوان یک فعالیت آرامش بخش و سرگرم کننده ببیند.</w:t>
      </w:r>
    </w:p>
    <w:p w14:paraId="12D0DE8E" w14:textId="0A4E17E6" w:rsidR="00D164EF" w:rsidRPr="00D164EF" w:rsidRDefault="00D164EF" w:rsidP="00A32B54">
      <w:pPr>
        <w:pStyle w:val="Bullet"/>
      </w:pPr>
      <w:r w:rsidRPr="00D164EF">
        <w:rPr>
          <w:rtl/>
        </w:rPr>
        <w:t>وسایل نوشتن و یک میز نوشتن تهیه کنید. داشتن خودکارها و مدادهای مختلف و جایی برای نوشتن، فرزند تان را به نوشتن بیشتر تشویق می کند. ایجاد 'جعبه نوشتن' ویژه</w:t>
      </w:r>
      <w:r w:rsidR="002B653F">
        <w:rPr>
          <w:rtl/>
        </w:rPr>
        <w:t xml:space="preserve"> </w:t>
      </w:r>
      <w:r w:rsidRPr="00D164EF">
        <w:rPr>
          <w:rtl/>
        </w:rPr>
        <w:t>برای نگهداری خودکارها و مدادهای فرزندتان کمک می کند تا او نوشتن را به عنوان یک فعالیت مهم ببیند.</w:t>
      </w:r>
    </w:p>
    <w:p w14:paraId="71F6B152" w14:textId="65EB8F66" w:rsidR="00D164EF" w:rsidRPr="00D164EF" w:rsidRDefault="00D164EF" w:rsidP="00A32B54">
      <w:pPr>
        <w:pStyle w:val="Bullet"/>
      </w:pPr>
      <w:r w:rsidRPr="00D164EF">
        <w:rPr>
          <w:rtl/>
        </w:rPr>
        <w:t>وسایل و ابزار های بازی تخیلی و وسایلی برای پروژه های هنری جمع آوری کنید.</w:t>
      </w:r>
      <w:r w:rsidR="002B653F">
        <w:rPr>
          <w:rtl/>
        </w:rPr>
        <w:t xml:space="preserve"> </w:t>
      </w:r>
      <w:r w:rsidRPr="00D164EF">
        <w:rPr>
          <w:rtl/>
        </w:rPr>
        <w:t>اینها می توانند پایه ای برای تمرین صحبت کردن و نوشتن را تشکیل دهند.</w:t>
      </w:r>
    </w:p>
    <w:p w14:paraId="1FFD786C" w14:textId="456C10A6" w:rsidR="00D164EF" w:rsidRPr="00D164EF" w:rsidRDefault="00D164EF" w:rsidP="00A32B54">
      <w:pPr>
        <w:pStyle w:val="Bullet"/>
      </w:pPr>
      <w:r w:rsidRPr="00D164EF">
        <w:rPr>
          <w:rtl/>
        </w:rPr>
        <w:t>هر هفته</w:t>
      </w:r>
      <w:r w:rsidR="002B653F">
        <w:rPr>
          <w:rtl/>
        </w:rPr>
        <w:t xml:space="preserve"> </w:t>
      </w:r>
      <w:r w:rsidRPr="00D164EF">
        <w:rPr>
          <w:rtl/>
        </w:rPr>
        <w:t>زمانی را برای 'وقت خواندن خانواده ' کنار بگذارید که در آن هر عضو خانواده، به صورت جداگانه یا با هم می خوانند.</w:t>
      </w:r>
    </w:p>
    <w:p w14:paraId="5A0194C9" w14:textId="4DA0A15E" w:rsidR="00D164EF" w:rsidRPr="00D164EF" w:rsidRDefault="00D164EF" w:rsidP="00A32B54">
      <w:pPr>
        <w:pStyle w:val="Bullet"/>
      </w:pPr>
      <w:r w:rsidRPr="00D164EF">
        <w:rPr>
          <w:rtl/>
        </w:rPr>
        <w:t>به طور منظم در مورد آنچه فرزندتان می خواند یا می نویسد صحبت کنید.</w:t>
      </w:r>
    </w:p>
    <w:p w14:paraId="09B5BCCA" w14:textId="1E0EE4F6" w:rsidR="00D164EF" w:rsidRPr="00D164EF" w:rsidRDefault="00D164EF" w:rsidP="00A32B54">
      <w:pPr>
        <w:pStyle w:val="Bullet"/>
      </w:pPr>
      <w:r w:rsidRPr="00D164EF">
        <w:rPr>
          <w:rtl/>
        </w:rPr>
        <w:t>بسیار مهم است که خودتان هم بخوانید. یکی از مهم ترین راه ها برای تشویق فرزندتان به خواندن، الگو بودن در خواندن برای او می باشد. اگر کودکان ببینند که پدر و مادر شان اغلب می خوانند، به خواندن تشویق می شوند و آنرا به عنوان بخشی طبیعی از روزشان می بینند. همچنین خواهر و برادرها،</w:t>
      </w:r>
      <w:r w:rsidR="002B653F">
        <w:rPr>
          <w:rtl/>
        </w:rPr>
        <w:t xml:space="preserve"> </w:t>
      </w:r>
      <w:r w:rsidRPr="00D164EF">
        <w:rPr>
          <w:rtl/>
        </w:rPr>
        <w:t>پدربزرگ و مادربزرگ و سایر افراد مرتبط در زندگی یک کودک می توانند الگویی از کتاب خواندن باشند.</w:t>
      </w:r>
    </w:p>
    <w:p w14:paraId="1C1835BA" w14:textId="714EC5A7" w:rsidR="00D164EF" w:rsidRDefault="00D164EF" w:rsidP="005A0B2C">
      <w:pPr>
        <w:bidi/>
        <w:spacing w:afterLines="50" w:after="120" w:line="276" w:lineRule="auto"/>
        <w:rPr>
          <w:rFonts w:ascii="Arial" w:eastAsia="Arial Unicode MS" w:hAnsi="Arial" w:cs="Arial"/>
          <w:sz w:val="22"/>
          <w:szCs w:val="22"/>
        </w:rPr>
      </w:pPr>
    </w:p>
    <w:p w14:paraId="68E70896" w14:textId="77777777" w:rsidR="000929E8" w:rsidRDefault="000929E8" w:rsidP="000929E8">
      <w:pPr>
        <w:bidi/>
        <w:spacing w:afterLines="50" w:after="120" w:line="276" w:lineRule="auto"/>
        <w:rPr>
          <w:rFonts w:ascii="Arial" w:eastAsia="Arial Unicode MS" w:hAnsi="Arial" w:cs="Arial"/>
          <w:sz w:val="22"/>
          <w:szCs w:val="22"/>
          <w:rtl/>
        </w:rPr>
        <w:sectPr w:rsidR="000929E8" w:rsidSect="00CC09C7">
          <w:footerReference w:type="even" r:id="rId44"/>
          <w:pgSz w:w="11900" w:h="16840"/>
          <w:pgMar w:top="1440" w:right="1440" w:bottom="1797" w:left="1440" w:header="709" w:footer="709" w:gutter="0"/>
          <w:cols w:space="708"/>
          <w:bidi/>
          <w:docGrid w:linePitch="360"/>
        </w:sectPr>
      </w:pPr>
    </w:p>
    <w:p w14:paraId="67D1D7B7" w14:textId="77777777" w:rsidR="00D164EF" w:rsidRPr="006A1E11" w:rsidRDefault="00D164EF" w:rsidP="000929E8">
      <w:pPr>
        <w:pStyle w:val="Heading4"/>
        <w:rPr>
          <w:sz w:val="36"/>
          <w:szCs w:val="36"/>
        </w:rPr>
      </w:pPr>
      <w:bookmarkStart w:id="15" w:name="_Toc125308097"/>
      <w:r w:rsidRPr="00D164EF">
        <w:rPr>
          <w:rtl/>
        </w:rPr>
        <w:lastRenderedPageBreak/>
        <w:t>کلاس 3 تا کلاس 6</w:t>
      </w:r>
      <w:bookmarkEnd w:id="15"/>
    </w:p>
    <w:p w14:paraId="784D7BB1" w14:textId="77777777" w:rsidR="00D164EF" w:rsidRPr="00D164EF" w:rsidRDefault="00D164EF" w:rsidP="000929E8">
      <w:pPr>
        <w:pStyle w:val="Heading1"/>
      </w:pPr>
      <w:bookmarkStart w:id="16" w:name="_Toc125308098"/>
      <w:r w:rsidRPr="00D164EF">
        <w:rPr>
          <w:rtl/>
        </w:rPr>
        <w:t>ریاضی</w:t>
      </w:r>
      <w:bookmarkEnd w:id="16"/>
    </w:p>
    <w:p w14:paraId="4F8F2AF0" w14:textId="45975125" w:rsidR="00D164EF" w:rsidRDefault="00D164EF" w:rsidP="005A0B2C">
      <w:pPr>
        <w:bidi/>
        <w:spacing w:afterLines="50" w:after="120" w:line="276" w:lineRule="auto"/>
        <w:rPr>
          <w:rFonts w:ascii="Arial" w:eastAsia="Arial Unicode MS" w:hAnsi="Arial" w:cs="Arial"/>
          <w:sz w:val="22"/>
          <w:szCs w:val="22"/>
        </w:rPr>
      </w:pPr>
    </w:p>
    <w:p w14:paraId="5910D653" w14:textId="77777777" w:rsidR="004648C4" w:rsidRPr="00D164EF" w:rsidRDefault="004648C4" w:rsidP="004648C4">
      <w:pPr>
        <w:bidi/>
        <w:spacing w:afterLines="50" w:after="120" w:line="276" w:lineRule="auto"/>
        <w:rPr>
          <w:rFonts w:ascii="Arial" w:eastAsia="Arial Unicode MS" w:hAnsi="Arial" w:cs="Arial"/>
          <w:sz w:val="22"/>
          <w:szCs w:val="22"/>
        </w:rPr>
      </w:pPr>
    </w:p>
    <w:p w14:paraId="426F19EC" w14:textId="77777777" w:rsidR="00D164EF" w:rsidRPr="0066690C" w:rsidRDefault="00D164EF" w:rsidP="004648C4">
      <w:pPr>
        <w:pStyle w:val="Heading2"/>
      </w:pPr>
      <w:bookmarkStart w:id="17" w:name="_Toc125308099"/>
      <w:r w:rsidRPr="0066690C">
        <w:rPr>
          <w:rtl/>
        </w:rPr>
        <w:t>بررسی ریاضی با فرزندتان</w:t>
      </w:r>
      <w:bookmarkEnd w:id="17"/>
    </w:p>
    <w:p w14:paraId="3B423951" w14:textId="77777777" w:rsidR="00D164EF" w:rsidRPr="00D164EF" w:rsidRDefault="00D164EF" w:rsidP="005A0B2C">
      <w:pPr>
        <w:bidi/>
        <w:spacing w:afterLines="50" w:after="120" w:line="276" w:lineRule="auto"/>
        <w:rPr>
          <w:rFonts w:ascii="Arial" w:eastAsia="Arial Unicode MS" w:hAnsi="Arial" w:cs="Arial"/>
          <w:sz w:val="22"/>
          <w:szCs w:val="22"/>
        </w:rPr>
      </w:pPr>
      <w:r w:rsidRPr="00D164EF">
        <w:rPr>
          <w:rFonts w:ascii="Arial" w:eastAsia="Arial Unicode MS" w:hAnsi="Arial" w:cs="Arial"/>
          <w:sz w:val="22"/>
          <w:szCs w:val="22"/>
          <w:rtl/>
        </w:rPr>
        <w:t>مشارکت خانواده در یادگیری یکی از دقیق ترین نشانگرهای موفقیت کودک در مدرسه و بعد از آن است.</w:t>
      </w:r>
    </w:p>
    <w:p w14:paraId="769DB64F" w14:textId="77777777" w:rsidR="00D164EF" w:rsidRPr="00D164EF" w:rsidRDefault="00D164EF" w:rsidP="005A0B2C">
      <w:pPr>
        <w:bidi/>
        <w:spacing w:afterLines="50" w:after="120" w:line="276" w:lineRule="auto"/>
        <w:rPr>
          <w:rFonts w:ascii="Arial" w:eastAsia="Arial Unicode MS" w:hAnsi="Arial" w:cs="Arial"/>
          <w:sz w:val="22"/>
          <w:szCs w:val="22"/>
        </w:rPr>
      </w:pPr>
      <w:r w:rsidRPr="00D164EF">
        <w:rPr>
          <w:rFonts w:ascii="Arial" w:eastAsia="Arial Unicode MS" w:hAnsi="Arial" w:cs="Arial"/>
          <w:sz w:val="22"/>
          <w:szCs w:val="22"/>
          <w:rtl/>
        </w:rPr>
        <w:t>ارائه فرصت هایی برای گفتگو و تعامل در ریاضیات از یادگیری فرزند تان در داخل و خارج از مدرسه پشتیبانی می کند. فرزندتان به اهمیت ریاضی در فعالیت های روزمره اش مانند جستجوی حمل و نقل عمومی، مقایسه و انتخاب بهترین چیز برای خرید در فروشگاه ها، تنظیم یک بودجه و آشپزی خواهد برد.</w:t>
      </w:r>
    </w:p>
    <w:p w14:paraId="7BD80E5B" w14:textId="1E97DC0D" w:rsidR="00D164EF" w:rsidRPr="00D164EF" w:rsidRDefault="00D164EF" w:rsidP="005A0B2C">
      <w:pPr>
        <w:bidi/>
        <w:spacing w:afterLines="50" w:after="120" w:line="276" w:lineRule="auto"/>
        <w:rPr>
          <w:rFonts w:ascii="Arial" w:eastAsia="Arial Unicode MS" w:hAnsi="Arial" w:cs="Arial"/>
          <w:sz w:val="22"/>
          <w:szCs w:val="22"/>
        </w:rPr>
      </w:pPr>
      <w:r w:rsidRPr="00D164EF">
        <w:rPr>
          <w:rFonts w:ascii="Arial" w:eastAsia="Arial Unicode MS" w:hAnsi="Arial" w:cs="Arial"/>
          <w:sz w:val="22"/>
          <w:szCs w:val="22"/>
          <w:rtl/>
        </w:rPr>
        <w:t>در مورد ریاضی بطور مثبت صحبت کنید تا فرزندتان نیز برای آن ارزش قائل شود. اگر تجربیات شما در مورد ریاضی در مدرسه کمتر از ایده آل بوده است، از دادن نظراتی مانند "من در ریاضی در مدرسه بد بودم" یا " من ریاضی دوست نداشتم چون خیلی سخت بود" اجتناب کنید.</w:t>
      </w:r>
      <w:r w:rsidR="002B653F">
        <w:rPr>
          <w:rFonts w:ascii="Arial" w:eastAsia="Arial Unicode MS" w:hAnsi="Arial" w:cs="Arial"/>
          <w:sz w:val="22"/>
          <w:szCs w:val="22"/>
          <w:rtl/>
        </w:rPr>
        <w:t xml:space="preserve"> </w:t>
      </w:r>
      <w:r w:rsidRPr="00D164EF">
        <w:rPr>
          <w:rFonts w:ascii="Arial" w:eastAsia="Arial Unicode MS" w:hAnsi="Arial" w:cs="Arial"/>
          <w:sz w:val="22"/>
          <w:szCs w:val="22"/>
          <w:rtl/>
        </w:rPr>
        <w:t>نظراتی مانند اینها می تواند انتظارات فرزندتان را از خودش پایین بیاورد و افسانه ها در مورد اینکه افراد به طور طبیعی در ریاضی خوب یا بد هستند را تقویت کند.</w:t>
      </w:r>
      <w:r w:rsidR="002B653F">
        <w:rPr>
          <w:rFonts w:ascii="Arial" w:eastAsia="Arial Unicode MS" w:hAnsi="Arial" w:cs="Arial"/>
          <w:sz w:val="22"/>
          <w:szCs w:val="22"/>
          <w:rtl/>
        </w:rPr>
        <w:t xml:space="preserve"> </w:t>
      </w:r>
    </w:p>
    <w:p w14:paraId="1A39A24B" w14:textId="77777777" w:rsidR="00D164EF" w:rsidRPr="00D164EF" w:rsidRDefault="00D164EF" w:rsidP="005A0B2C">
      <w:pPr>
        <w:bidi/>
        <w:spacing w:afterLines="50" w:after="120" w:line="276" w:lineRule="auto"/>
        <w:rPr>
          <w:rFonts w:ascii="Arial" w:eastAsia="Arial Unicode MS" w:hAnsi="Arial" w:cs="Arial"/>
          <w:sz w:val="22"/>
          <w:szCs w:val="22"/>
        </w:rPr>
      </w:pPr>
      <w:r w:rsidRPr="00D164EF">
        <w:rPr>
          <w:rFonts w:ascii="Arial" w:eastAsia="Arial Unicode MS" w:hAnsi="Arial" w:cs="Arial"/>
          <w:sz w:val="22"/>
          <w:szCs w:val="22"/>
          <w:rtl/>
        </w:rPr>
        <w:t>برعکس، اگر شما در ریاضی در مدرسه خوب بودید، از وسط پریدن برای دادن پاسخ یا راه حل خودداری کنید. فرزندتان را تشویق کنید که در مورد اینکه او چگونه مسائل ریاضی را حل می کند صحبت کند. این به تقویت اعتماد به نفس او کمک می کند و درک او را عمیق تر می کند.</w:t>
      </w:r>
    </w:p>
    <w:p w14:paraId="3013CAA6" w14:textId="77777777" w:rsidR="00D164EF" w:rsidRPr="00D164EF" w:rsidRDefault="00D164EF" w:rsidP="005A0B2C">
      <w:pPr>
        <w:bidi/>
        <w:spacing w:afterLines="50" w:after="120" w:line="276" w:lineRule="auto"/>
        <w:rPr>
          <w:rFonts w:ascii="Arial" w:eastAsia="Arial Unicode MS" w:hAnsi="Arial" w:cs="Arial"/>
          <w:sz w:val="22"/>
          <w:szCs w:val="22"/>
        </w:rPr>
      </w:pPr>
      <w:r w:rsidRPr="00D164EF">
        <w:rPr>
          <w:rFonts w:ascii="Arial" w:eastAsia="Arial Unicode MS" w:hAnsi="Arial" w:cs="Arial"/>
          <w:sz w:val="22"/>
          <w:szCs w:val="22"/>
          <w:rtl/>
        </w:rPr>
        <w:t>بدون در نظر گرفتن تجربیات مدرسه خودتان در ریاضی، مطمئن باشید که ریاضی امروز یک یادگیری طوطی وار نیست. امروز، تمرکز بر تشخیص دادن این است که راه های متعددی برای پیدا کردن یک پاسخ وجود دارد و قادر بودن به توضیح دادن این نکته است که چگونه و چرا شما آن رویکرد را انتخاب کرده اید.</w:t>
      </w:r>
    </w:p>
    <w:p w14:paraId="02520D03" w14:textId="77777777" w:rsidR="00D164EF" w:rsidRPr="00D164EF" w:rsidRDefault="00D164EF" w:rsidP="005A0B2C">
      <w:pPr>
        <w:bidi/>
        <w:spacing w:afterLines="50" w:after="120" w:line="276" w:lineRule="auto"/>
        <w:rPr>
          <w:rFonts w:ascii="Arial" w:eastAsia="Arial Unicode MS" w:hAnsi="Arial" w:cs="Arial"/>
          <w:sz w:val="22"/>
          <w:szCs w:val="22"/>
        </w:rPr>
      </w:pPr>
      <w:r w:rsidRPr="00D164EF">
        <w:rPr>
          <w:rFonts w:ascii="Arial" w:eastAsia="Arial Unicode MS" w:hAnsi="Arial" w:cs="Arial"/>
          <w:sz w:val="22"/>
          <w:szCs w:val="22"/>
          <w:rtl/>
        </w:rPr>
        <w:t>بسیاری از فعالیت ها وجود دارند که شما می توانید در خانه انجام دهید که به کشف ریاضی با فرزندتان کمک کنند. هنگامی که در این فعالیت ها شرکت می کنید، سرعت را معیار قرار ندهید. انتظار از فرزندتان برای سریع کار کردن در ریاضی می تواند اضطراب ریاضی ایجاد کند. سعی کنید بر روند یادگیری تمرکز کنید و نه نتیجه.</w:t>
      </w:r>
    </w:p>
    <w:p w14:paraId="20C9E33D" w14:textId="0EBD84BE" w:rsidR="00D164EF" w:rsidRDefault="00D164EF" w:rsidP="005A0B2C">
      <w:pPr>
        <w:bidi/>
        <w:spacing w:afterLines="50" w:after="120" w:line="276" w:lineRule="auto"/>
        <w:rPr>
          <w:rFonts w:ascii="Arial" w:eastAsia="Arial Unicode MS" w:hAnsi="Arial" w:cs="Arial"/>
          <w:sz w:val="22"/>
          <w:szCs w:val="22"/>
        </w:rPr>
      </w:pPr>
      <w:r w:rsidRPr="00D164EF">
        <w:rPr>
          <w:rFonts w:ascii="Arial" w:eastAsia="Arial Unicode MS" w:hAnsi="Arial" w:cs="Arial"/>
          <w:sz w:val="22"/>
          <w:szCs w:val="22"/>
          <w:rtl/>
        </w:rPr>
        <w:t xml:space="preserve"> </w:t>
      </w:r>
    </w:p>
    <w:p w14:paraId="179A1317" w14:textId="0CDB1753" w:rsidR="00B86449" w:rsidRDefault="00B86449">
      <w:pPr>
        <w:spacing w:after="160" w:line="259" w:lineRule="auto"/>
        <w:rPr>
          <w:rFonts w:ascii="Arial" w:eastAsia="Arial Unicode MS" w:hAnsi="Arial" w:cs="Arial"/>
          <w:sz w:val="22"/>
          <w:szCs w:val="22"/>
        </w:rPr>
      </w:pPr>
      <w:r>
        <w:rPr>
          <w:rFonts w:ascii="Arial" w:eastAsia="Arial Unicode MS" w:hAnsi="Arial" w:cs="Arial"/>
          <w:sz w:val="22"/>
          <w:szCs w:val="22"/>
        </w:rPr>
        <w:br w:type="page"/>
      </w:r>
    </w:p>
    <w:p w14:paraId="4C1A86F2" w14:textId="54A02FB9" w:rsidR="00B86449" w:rsidRDefault="00B86449" w:rsidP="00B86449">
      <w:pPr>
        <w:bidi/>
        <w:spacing w:afterLines="50" w:after="120" w:line="276" w:lineRule="auto"/>
        <w:rPr>
          <w:rFonts w:ascii="Arial" w:eastAsia="Arial Unicode MS" w:hAnsi="Arial" w:cs="Arial"/>
          <w:sz w:val="22"/>
          <w:szCs w:val="22"/>
        </w:rPr>
      </w:pPr>
    </w:p>
    <w:p w14:paraId="2053ABE5" w14:textId="77777777" w:rsidR="00053C69" w:rsidRPr="00D164EF" w:rsidRDefault="00053C69" w:rsidP="00053C69">
      <w:pPr>
        <w:bidi/>
        <w:spacing w:afterLines="50" w:after="120" w:line="276" w:lineRule="auto"/>
        <w:rPr>
          <w:rFonts w:ascii="Arial" w:eastAsia="Arial Unicode MS" w:hAnsi="Arial" w:cs="Arial"/>
          <w:sz w:val="22"/>
          <w:szCs w:val="22"/>
        </w:rPr>
      </w:pPr>
    </w:p>
    <w:p w14:paraId="7C1F6902" w14:textId="77777777" w:rsidR="00D164EF" w:rsidRPr="00D164EF" w:rsidRDefault="00D164EF" w:rsidP="00053C69">
      <w:pPr>
        <w:pStyle w:val="Heading3"/>
      </w:pPr>
      <w:r w:rsidRPr="00D164EF">
        <w:rPr>
          <w:rtl/>
        </w:rPr>
        <w:t>کاوش در ورزش</w:t>
      </w:r>
    </w:p>
    <w:p w14:paraId="73F44075" w14:textId="46507313" w:rsidR="00D164EF" w:rsidRPr="0041385C" w:rsidRDefault="00D164EF" w:rsidP="00557811">
      <w:pPr>
        <w:bidi/>
        <w:spacing w:afterLines="50" w:after="120" w:line="276" w:lineRule="auto"/>
        <w:rPr>
          <w:rFonts w:ascii="Arial" w:eastAsia="Arial Unicode MS" w:hAnsi="Arial" w:cs="Arial"/>
          <w:b/>
          <w:bCs/>
          <w:sz w:val="22"/>
          <w:szCs w:val="22"/>
        </w:rPr>
      </w:pPr>
      <w:r w:rsidRPr="0041385C">
        <w:rPr>
          <w:rFonts w:ascii="Arial" w:eastAsia="Arial Unicode MS" w:hAnsi="Arial" w:cs="Arial"/>
          <w:b/>
          <w:bCs/>
          <w:sz w:val="22"/>
          <w:szCs w:val="22"/>
          <w:rtl/>
        </w:rPr>
        <w:t>ورزش فرصت خوبی برای مشارکت فرزندتان در ریاضی فراهم می کند، بویژه اگر او یک ورزشکار مشتاق باشد.</w:t>
      </w:r>
      <w:r w:rsidR="00557811" w:rsidRPr="0041385C">
        <w:rPr>
          <w:rFonts w:ascii="Arial" w:eastAsia="Arial Unicode MS" w:hAnsi="Arial" w:cs="Arial"/>
          <w:b/>
          <w:bCs/>
          <w:sz w:val="22"/>
          <w:szCs w:val="22"/>
        </w:rPr>
        <w:t xml:space="preserve"> </w:t>
      </w:r>
      <w:r w:rsidRPr="0041385C">
        <w:rPr>
          <w:rFonts w:ascii="Arial" w:eastAsia="Arial Unicode MS" w:hAnsi="Arial" w:cs="Arial"/>
          <w:b/>
          <w:bCs/>
          <w:sz w:val="22"/>
          <w:szCs w:val="22"/>
          <w:rtl/>
        </w:rPr>
        <w:t>در اینجا چند سوال وجود دارد که باید از فرزندتان در موقع تماشا یا انجام ورزش مورد علاقه اش بپرسید:</w:t>
      </w:r>
    </w:p>
    <w:p w14:paraId="7C59D0CC" w14:textId="0BA53DE0" w:rsidR="00D164EF" w:rsidRPr="00D164EF" w:rsidRDefault="00D164EF" w:rsidP="004F7534">
      <w:pPr>
        <w:pStyle w:val="Bullet"/>
      </w:pPr>
      <w:r w:rsidRPr="00D164EF">
        <w:rPr>
          <w:rtl/>
        </w:rPr>
        <w:t>ورزش مورد علاقه ات امتیازها رو چطور حساب می کنه؟ امتیازها چطور محاسبه می شوند؟</w:t>
      </w:r>
    </w:p>
    <w:p w14:paraId="1CAC0B89" w14:textId="7DA683B4" w:rsidR="00D164EF" w:rsidRPr="00D164EF" w:rsidRDefault="00D164EF" w:rsidP="004F7534">
      <w:pPr>
        <w:pStyle w:val="Bullet"/>
      </w:pPr>
      <w:r w:rsidRPr="00D164EF">
        <w:rPr>
          <w:rtl/>
        </w:rPr>
        <w:t>ورزش های دیگر به عنوان مثال، تنیس، گلف، کریکت، نت بال، فوتبال امتیازها رو چطور حساب می کنن ؟</w:t>
      </w:r>
    </w:p>
    <w:p w14:paraId="0F435021" w14:textId="38192B50" w:rsidR="00D164EF" w:rsidRPr="00D164EF" w:rsidRDefault="00D164EF" w:rsidP="004F7534">
      <w:pPr>
        <w:pStyle w:val="Bullet"/>
      </w:pPr>
      <w:r w:rsidRPr="00D164EF">
        <w:rPr>
          <w:rtl/>
        </w:rPr>
        <w:t>شما برای پیدا کردن مجموع</w:t>
      </w:r>
      <w:r w:rsidR="002B653F">
        <w:rPr>
          <w:rtl/>
        </w:rPr>
        <w:t xml:space="preserve"> </w:t>
      </w:r>
      <w:r w:rsidRPr="00D164EF">
        <w:rPr>
          <w:rtl/>
        </w:rPr>
        <w:t>امتیازات از چه ریاضی استفاده می کنی؟</w:t>
      </w:r>
    </w:p>
    <w:p w14:paraId="2465AECC" w14:textId="57727C7D" w:rsidR="00D164EF" w:rsidRPr="00D164EF" w:rsidRDefault="00D164EF" w:rsidP="004F7534">
      <w:pPr>
        <w:pStyle w:val="Bullet"/>
      </w:pPr>
      <w:r w:rsidRPr="00D164EF">
        <w:rPr>
          <w:rtl/>
        </w:rPr>
        <w:t>چه کسی در بالای جدول است؟ این چگونه تعیین می شه؟</w:t>
      </w:r>
    </w:p>
    <w:p w14:paraId="6BEF9369" w14:textId="575F2E75" w:rsidR="00D164EF" w:rsidRPr="00D164EF" w:rsidRDefault="00D164EF" w:rsidP="004F7534">
      <w:pPr>
        <w:pStyle w:val="Bullet"/>
      </w:pPr>
      <w:r w:rsidRPr="00D164EF">
        <w:rPr>
          <w:rtl/>
        </w:rPr>
        <w:t>راه های دیگه ای برای ثبت امتیاز وجود داره؟</w:t>
      </w:r>
    </w:p>
    <w:p w14:paraId="60F71209" w14:textId="28D3B478" w:rsidR="00D164EF" w:rsidRPr="00D164EF" w:rsidRDefault="00D164EF" w:rsidP="004F7534">
      <w:pPr>
        <w:pStyle w:val="Bullet"/>
      </w:pPr>
      <w:r w:rsidRPr="00D164EF">
        <w:rPr>
          <w:rtl/>
        </w:rPr>
        <w:t>مدت زمان ورزش مورد علاقه ات به دقیقه و ثانیه چقدره؟ زمان بازی چطور تقسیم می شه؟ به دو نیمه، چهار قسمت یا چیزی دیگر؟</w:t>
      </w:r>
    </w:p>
    <w:p w14:paraId="017BDCE2" w14:textId="2D4ABD2C" w:rsidR="00D164EF" w:rsidRPr="00D164EF" w:rsidRDefault="00D164EF" w:rsidP="004F7534">
      <w:pPr>
        <w:pStyle w:val="Bullet"/>
      </w:pPr>
      <w:r w:rsidRPr="00D164EF">
        <w:rPr>
          <w:rtl/>
        </w:rPr>
        <w:t>اشکال مختلف زمین ها و میدان های بازی چیه؟ در مورد حاشیه ها و زوایا صحبت کنید.</w:t>
      </w:r>
    </w:p>
    <w:p w14:paraId="07D57603" w14:textId="12C43324" w:rsidR="00D164EF" w:rsidRPr="00D164EF" w:rsidRDefault="00D164EF" w:rsidP="004F7534">
      <w:pPr>
        <w:pStyle w:val="Bullet"/>
      </w:pPr>
      <w:r w:rsidRPr="00D164EF">
        <w:rPr>
          <w:rtl/>
        </w:rPr>
        <w:t>چگونه می تونی محیط و مساحت زمین بازی را تخمین بزنی؟</w:t>
      </w:r>
    </w:p>
    <w:p w14:paraId="231D1581" w14:textId="77777777" w:rsidR="00D164EF" w:rsidRPr="00D164EF" w:rsidRDefault="00D164EF" w:rsidP="004F7534">
      <w:pPr>
        <w:pStyle w:val="Bullet"/>
      </w:pPr>
      <w:r w:rsidRPr="00D164EF">
        <w:rPr>
          <w:rtl/>
        </w:rPr>
        <w:t xml:space="preserve">چندتا ماشین را می توان در زمین </w:t>
      </w:r>
      <w:r w:rsidRPr="00743F0E">
        <w:rPr>
          <w:rStyle w:val="ENText"/>
        </w:rPr>
        <w:t>MCG</w:t>
      </w:r>
      <w:r w:rsidRPr="00D164EF">
        <w:rPr>
          <w:rtl/>
        </w:rPr>
        <w:t xml:space="preserve"> یا در زمین ورزشی محلی پارک کرد؟ چطور می تونیم آن رو حساب کنیم؟</w:t>
      </w:r>
    </w:p>
    <w:p w14:paraId="2DCEAE9F" w14:textId="3AB2183D" w:rsidR="00D164EF" w:rsidRDefault="00D164EF" w:rsidP="005A0B2C">
      <w:pPr>
        <w:bidi/>
        <w:spacing w:afterLines="50" w:after="120" w:line="276" w:lineRule="auto"/>
        <w:rPr>
          <w:rFonts w:ascii="Arial" w:eastAsia="Arial Unicode MS" w:hAnsi="Arial" w:cs="Arial"/>
          <w:sz w:val="22"/>
          <w:szCs w:val="22"/>
        </w:rPr>
      </w:pPr>
    </w:p>
    <w:p w14:paraId="5D58BADE" w14:textId="3005C744" w:rsidR="002F402A" w:rsidRDefault="002F402A">
      <w:pPr>
        <w:spacing w:after="160" w:line="259" w:lineRule="auto"/>
        <w:rPr>
          <w:rFonts w:ascii="Arial" w:eastAsia="Arial Unicode MS" w:hAnsi="Arial" w:cs="Arial"/>
          <w:sz w:val="22"/>
          <w:szCs w:val="22"/>
        </w:rPr>
      </w:pPr>
      <w:r>
        <w:rPr>
          <w:rFonts w:ascii="Arial" w:eastAsia="Arial Unicode MS" w:hAnsi="Arial" w:cs="Arial"/>
          <w:sz w:val="22"/>
          <w:szCs w:val="22"/>
        </w:rPr>
        <w:br w:type="page"/>
      </w:r>
    </w:p>
    <w:p w14:paraId="75D193AE" w14:textId="77777777" w:rsidR="002F402A" w:rsidRDefault="002F402A" w:rsidP="005A0B2C">
      <w:pPr>
        <w:bidi/>
        <w:spacing w:afterLines="50" w:after="120" w:line="276" w:lineRule="auto"/>
        <w:rPr>
          <w:rFonts w:ascii="Arial" w:eastAsia="Arial Unicode MS" w:hAnsi="Arial" w:cs="Arial"/>
          <w:sz w:val="22"/>
          <w:szCs w:val="22"/>
        </w:rPr>
      </w:pPr>
    </w:p>
    <w:p w14:paraId="2BA1985D" w14:textId="77777777" w:rsidR="002F402A" w:rsidRDefault="002F402A" w:rsidP="002F402A">
      <w:pPr>
        <w:bidi/>
        <w:spacing w:afterLines="50" w:after="120" w:line="276" w:lineRule="auto"/>
        <w:rPr>
          <w:rFonts w:ascii="Arial" w:eastAsia="Arial Unicode MS" w:hAnsi="Arial" w:cs="Arial"/>
          <w:sz w:val="22"/>
          <w:szCs w:val="22"/>
        </w:rPr>
      </w:pPr>
    </w:p>
    <w:p w14:paraId="6D0DE728" w14:textId="041B6FED" w:rsidR="00D164EF" w:rsidRPr="00D164EF" w:rsidRDefault="00D164EF" w:rsidP="002F402A">
      <w:pPr>
        <w:pStyle w:val="Heading3"/>
      </w:pPr>
      <w:r w:rsidRPr="00D164EF">
        <w:rPr>
          <w:rtl/>
        </w:rPr>
        <w:t>مشاهده آب و هوا</w:t>
      </w:r>
    </w:p>
    <w:p w14:paraId="4969E679" w14:textId="3C3D4E31" w:rsidR="00D164EF" w:rsidRPr="003B2287" w:rsidRDefault="00D164EF" w:rsidP="005A0B2C">
      <w:pPr>
        <w:bidi/>
        <w:spacing w:afterLines="50" w:after="120" w:line="276" w:lineRule="auto"/>
        <w:rPr>
          <w:rFonts w:ascii="Arial" w:eastAsia="Arial Unicode MS" w:hAnsi="Arial" w:cs="Arial"/>
          <w:b/>
          <w:bCs/>
          <w:sz w:val="22"/>
          <w:szCs w:val="22"/>
        </w:rPr>
      </w:pPr>
      <w:r w:rsidRPr="003B2287">
        <w:rPr>
          <w:rFonts w:ascii="Arial" w:eastAsia="Arial Unicode MS" w:hAnsi="Arial" w:cs="Arial"/>
          <w:b/>
          <w:bCs/>
          <w:sz w:val="22"/>
          <w:szCs w:val="22"/>
          <w:rtl/>
        </w:rPr>
        <w:t>چون آب و هوا هر روز تغییر می کند، می تواند یک موضوع عالی برای گفتگو</w:t>
      </w:r>
      <w:r w:rsidR="002B653F" w:rsidRPr="003B2287">
        <w:rPr>
          <w:rFonts w:ascii="Arial" w:eastAsia="Arial Unicode MS" w:hAnsi="Arial" w:cs="Arial"/>
          <w:b/>
          <w:bCs/>
          <w:sz w:val="22"/>
          <w:szCs w:val="22"/>
          <w:rtl/>
        </w:rPr>
        <w:t xml:space="preserve"> </w:t>
      </w:r>
      <w:r w:rsidRPr="003B2287">
        <w:rPr>
          <w:rFonts w:ascii="Arial" w:eastAsia="Arial Unicode MS" w:hAnsi="Arial" w:cs="Arial"/>
          <w:b/>
          <w:bCs/>
          <w:sz w:val="22"/>
          <w:szCs w:val="22"/>
          <w:rtl/>
        </w:rPr>
        <w:t>در مورد ریاضی با فرزندتان باشد. این فعالیت ها را امتحان کنید:</w:t>
      </w:r>
    </w:p>
    <w:p w14:paraId="7DDB4F2C" w14:textId="0404E5E8" w:rsidR="00D164EF" w:rsidRPr="00D164EF" w:rsidRDefault="00D164EF" w:rsidP="00A11F82">
      <w:pPr>
        <w:pStyle w:val="Bullet"/>
      </w:pPr>
      <w:r w:rsidRPr="00D164EF">
        <w:rPr>
          <w:rtl/>
        </w:rPr>
        <w:t xml:space="preserve">از وب سایت </w:t>
      </w:r>
      <w:hyperlink r:id="rId45" w:history="1">
        <w:r w:rsidRPr="003B2287">
          <w:rPr>
            <w:rStyle w:val="Hyperlink"/>
          </w:rPr>
          <w:t>http://www.bom.gov.au/vic</w:t>
        </w:r>
        <w:r w:rsidR="003B2287" w:rsidRPr="003B2287">
          <w:rPr>
            <w:rStyle w:val="Hyperlink"/>
          </w:rPr>
          <w:t>/</w:t>
        </w:r>
      </w:hyperlink>
      <w:r w:rsidRPr="00D164EF">
        <w:rPr>
          <w:rtl/>
        </w:rPr>
        <w:t xml:space="preserve"> دیدن کنید</w:t>
      </w:r>
    </w:p>
    <w:p w14:paraId="61794065" w14:textId="77777777" w:rsidR="00D164EF" w:rsidRPr="00D164EF" w:rsidRDefault="00D164EF" w:rsidP="00A11F82">
      <w:pPr>
        <w:pStyle w:val="Bullet"/>
      </w:pPr>
      <w:r w:rsidRPr="00D164EF">
        <w:rPr>
          <w:rtl/>
        </w:rPr>
        <w:t>از دماسنج و/یا باران سنج برای ثبت نموداری شرایط آب و هوایی محلی تان استفاده کنید.</w:t>
      </w:r>
    </w:p>
    <w:p w14:paraId="03A854D0" w14:textId="4DD74AA7" w:rsidR="00D164EF" w:rsidRPr="00D164EF" w:rsidRDefault="00D164EF" w:rsidP="00A11F82">
      <w:pPr>
        <w:pStyle w:val="Bullet"/>
      </w:pPr>
      <w:r w:rsidRPr="00D164EF">
        <w:rPr>
          <w:rtl/>
        </w:rPr>
        <w:t>از فرزندتان در مورد اختلاف دمای حداقل و حداکثر در هر روز بپرسید. آیا او الگو یا روندی در تغییرات آب و هوا متوجه می شود؟</w:t>
      </w:r>
    </w:p>
    <w:p w14:paraId="6BCA552D" w14:textId="5CC80728" w:rsidR="00D164EF" w:rsidRPr="00D164EF" w:rsidRDefault="00D164EF" w:rsidP="00A11F82">
      <w:pPr>
        <w:pStyle w:val="Bullet"/>
      </w:pPr>
      <w:r w:rsidRPr="00D164EF">
        <w:rPr>
          <w:rtl/>
        </w:rPr>
        <w:t>پیش بینی هوای هفت روز را پیدا کنید و بعد دمای واقعی برای هر روز را ثبت و مقایسه کنید. از فرزندتان بپرسید که آیا پیش بینی دقیق بود. از او بپرسید که چه شباهت ها و تفاوت هایی را متوجه شد.</w:t>
      </w:r>
    </w:p>
    <w:p w14:paraId="4C32803B" w14:textId="7D66F7BB" w:rsidR="00D164EF" w:rsidRPr="00D164EF" w:rsidRDefault="00D164EF" w:rsidP="00A11F82">
      <w:pPr>
        <w:pStyle w:val="Bullet"/>
      </w:pPr>
      <w:r w:rsidRPr="00D164EF">
        <w:rPr>
          <w:rtl/>
        </w:rPr>
        <w:t>از اطلاعات موجود در وب سایت هواشناسی برای بررسی تفاوت ها در آب و هوای منطقه خودتان و دیگر مناطق استفاده کنید. از فرزندتان بپرسید چقدر باران در مقایسه با مناطق دیگر داشته اید. از فرزندتان بخواهید تفاوت در درجه حرارت بین منطقه خودتان و دیگر مناطق را مشخص کند. چه کسی ممکن است از افزایش یا کاهش بارندگی تاثیر بپذیرد؟</w:t>
      </w:r>
    </w:p>
    <w:p w14:paraId="486E2C07" w14:textId="75C1326D" w:rsidR="002B413D" w:rsidRDefault="002B413D">
      <w:pPr>
        <w:spacing w:after="160" w:line="259" w:lineRule="auto"/>
        <w:rPr>
          <w:rFonts w:ascii="Arial" w:eastAsia="Arial Unicode MS" w:hAnsi="Arial" w:cs="Arial"/>
          <w:sz w:val="22"/>
          <w:szCs w:val="22"/>
          <w:rtl/>
        </w:rPr>
      </w:pPr>
      <w:r>
        <w:rPr>
          <w:rFonts w:ascii="Arial" w:eastAsia="Arial Unicode MS" w:hAnsi="Arial" w:cs="Arial"/>
          <w:sz w:val="22"/>
          <w:szCs w:val="22"/>
          <w:rtl/>
        </w:rPr>
        <w:br w:type="page"/>
      </w:r>
    </w:p>
    <w:p w14:paraId="0FB87D55" w14:textId="77777777" w:rsidR="00D164EF" w:rsidRPr="00D164EF" w:rsidRDefault="00D164EF" w:rsidP="005A0B2C">
      <w:pPr>
        <w:bidi/>
        <w:spacing w:afterLines="50" w:after="120" w:line="276" w:lineRule="auto"/>
        <w:rPr>
          <w:rFonts w:ascii="Arial" w:eastAsia="Arial Unicode MS" w:hAnsi="Arial" w:cs="Arial"/>
          <w:sz w:val="22"/>
          <w:szCs w:val="22"/>
        </w:rPr>
      </w:pPr>
    </w:p>
    <w:p w14:paraId="459BE528" w14:textId="06A664B1" w:rsidR="00D164EF" w:rsidRPr="00D164EF" w:rsidRDefault="00D164EF" w:rsidP="005A0B2C">
      <w:pPr>
        <w:bidi/>
        <w:spacing w:afterLines="50" w:after="120" w:line="276" w:lineRule="auto"/>
        <w:rPr>
          <w:rFonts w:ascii="Arial" w:eastAsia="Arial Unicode MS" w:hAnsi="Arial" w:cs="Arial"/>
          <w:sz w:val="22"/>
          <w:szCs w:val="22"/>
        </w:rPr>
      </w:pPr>
    </w:p>
    <w:p w14:paraId="08B2F67E" w14:textId="33ACD190" w:rsidR="00D164EF" w:rsidRDefault="00D164EF" w:rsidP="005A0B2C">
      <w:pPr>
        <w:bidi/>
        <w:spacing w:afterLines="50" w:after="120" w:line="276" w:lineRule="auto"/>
        <w:rPr>
          <w:rFonts w:ascii="Arial" w:eastAsia="Arial Unicode MS" w:hAnsi="Arial" w:cs="Arial"/>
          <w:sz w:val="22"/>
          <w:szCs w:val="22"/>
        </w:rPr>
      </w:pPr>
    </w:p>
    <w:p w14:paraId="07F0572F" w14:textId="77777777" w:rsidR="002B413D" w:rsidRPr="00D164EF" w:rsidRDefault="002B413D" w:rsidP="002B413D">
      <w:pPr>
        <w:bidi/>
        <w:spacing w:afterLines="50" w:after="120" w:line="276" w:lineRule="auto"/>
        <w:rPr>
          <w:rFonts w:ascii="Arial" w:eastAsia="Arial Unicode MS" w:hAnsi="Arial" w:cs="Arial"/>
          <w:sz w:val="22"/>
          <w:szCs w:val="22"/>
        </w:rPr>
      </w:pPr>
    </w:p>
    <w:p w14:paraId="54A6F3C6" w14:textId="77777777" w:rsidR="00D164EF" w:rsidRPr="00D164EF" w:rsidRDefault="00D164EF" w:rsidP="00CC2303">
      <w:pPr>
        <w:pStyle w:val="Heading3"/>
      </w:pPr>
      <w:r w:rsidRPr="00D164EF">
        <w:rPr>
          <w:rtl/>
        </w:rPr>
        <w:t xml:space="preserve"> به اشتراک گذاری دستورهای غذایی</w:t>
      </w:r>
    </w:p>
    <w:p w14:paraId="23E2CF05" w14:textId="77777777" w:rsidR="00D164EF" w:rsidRPr="00CC2303" w:rsidRDefault="00D164EF" w:rsidP="005A0B2C">
      <w:pPr>
        <w:bidi/>
        <w:spacing w:afterLines="50" w:after="120" w:line="276" w:lineRule="auto"/>
        <w:rPr>
          <w:rFonts w:ascii="Arial" w:eastAsia="Arial Unicode MS" w:hAnsi="Arial" w:cs="Arial"/>
          <w:b/>
          <w:bCs/>
          <w:sz w:val="22"/>
          <w:szCs w:val="22"/>
        </w:rPr>
      </w:pPr>
      <w:r w:rsidRPr="00CC2303">
        <w:rPr>
          <w:rFonts w:ascii="Arial" w:eastAsia="Arial Unicode MS" w:hAnsi="Arial" w:cs="Arial"/>
          <w:b/>
          <w:bCs/>
          <w:sz w:val="22"/>
          <w:szCs w:val="22"/>
          <w:rtl/>
        </w:rPr>
        <w:t>گفتگو در مورد ریاضی در هنگام پخت و پز می تواند یک درس ریاضی روزانه مربوط به اندازه گیری، زمان و هزینه را ارائه کند. در اینجا برخی از فعالیت هایی که شما می توانید در خانه امتحان کنید وجود دارند:</w:t>
      </w:r>
    </w:p>
    <w:p w14:paraId="4F2CAF5C" w14:textId="2ECB8F23" w:rsidR="00D164EF" w:rsidRPr="00D164EF" w:rsidRDefault="00D164EF" w:rsidP="00F513CD">
      <w:pPr>
        <w:pStyle w:val="Bullet"/>
      </w:pPr>
      <w:r w:rsidRPr="00D164EF">
        <w:rPr>
          <w:rtl/>
        </w:rPr>
        <w:t>دستور های غذایی را جمع آوری کنید و بخوانید و در مورد استفاده از کسرها، میلی لیتر و گرم صحبت کنید. فرزندتان را به اندازه گیری دقیق با استفاده از فنجان و قاشق های اندازه گیری تشویق کنید.</w:t>
      </w:r>
    </w:p>
    <w:p w14:paraId="00502D46" w14:textId="5794194B" w:rsidR="00D164EF" w:rsidRPr="00D164EF" w:rsidRDefault="00D164EF" w:rsidP="00F513CD">
      <w:pPr>
        <w:pStyle w:val="Bullet"/>
      </w:pPr>
      <w:r w:rsidRPr="00D164EF">
        <w:rPr>
          <w:rtl/>
        </w:rPr>
        <w:t>در مورد اینکه چگونه یک دستور غذایی را دو برابر یا نصف می کنید صحبت کنید. فرزندتان را تشویق کنید اندازه گیری های جدید برای دستور غذایی را ثبت کند. در مورد اینکه چرا و چه وقت شما ممکن است نیاز به انجام این کار داشته باشد صحبت کنید.</w:t>
      </w:r>
    </w:p>
    <w:p w14:paraId="1EE58988" w14:textId="4616E3C0" w:rsidR="00D164EF" w:rsidRPr="00D164EF" w:rsidRDefault="00D164EF" w:rsidP="00F513CD">
      <w:pPr>
        <w:pStyle w:val="Bullet"/>
      </w:pPr>
      <w:r w:rsidRPr="00D164EF">
        <w:rPr>
          <w:rtl/>
        </w:rPr>
        <w:t xml:space="preserve">دما و زمان پخت در دستور غذایی را شناسایی کنید. در مورد اینکه چرا دستورهای غذایی مختلف دما و زمان پخت مختلف دارند صحبت کنید. </w:t>
      </w:r>
    </w:p>
    <w:p w14:paraId="539618F6" w14:textId="77777777" w:rsidR="00D164EF" w:rsidRPr="00D164EF" w:rsidRDefault="00D164EF" w:rsidP="00F513CD">
      <w:pPr>
        <w:pStyle w:val="Bullet"/>
      </w:pPr>
      <w:r w:rsidRPr="00D164EF">
        <w:rPr>
          <w:rtl/>
        </w:rPr>
        <w:t>قیمت برای خرید تمام مواد دستور غذایی را برآورد کنید. این را با قیمت های واقعی مواد مقایسه کنید. از فرزندتان بپرسید که آیا فکر می کند بهتر است مواد غذایی اولیه را بخرد و شام درست کند یا غذای آماده بگیرد.</w:t>
      </w:r>
    </w:p>
    <w:p w14:paraId="4048834A" w14:textId="3791FCE6" w:rsidR="00D164EF" w:rsidRPr="00D164EF" w:rsidRDefault="00D164EF" w:rsidP="00F513CD">
      <w:pPr>
        <w:pStyle w:val="Bullet"/>
      </w:pPr>
      <w:r w:rsidRPr="00D164EF">
        <w:rPr>
          <w:rtl/>
        </w:rPr>
        <w:t>لیستی از حروف اختصاری مورد استفاده در دستور غذایی تهیه کنید و بعد آنها را بطور کامل بنویسید – به عنوان مثال، ل برای لیتر، مل برای میلی لیتر، ق چ برای قاشق چای خوری، ق غ برای قاشق غذاخوری.</w:t>
      </w:r>
    </w:p>
    <w:p w14:paraId="38E17344" w14:textId="066AF1F9" w:rsidR="00D164EF" w:rsidRPr="00D164EF" w:rsidRDefault="00D164EF" w:rsidP="00F513CD">
      <w:pPr>
        <w:pStyle w:val="Bullet"/>
      </w:pPr>
      <w:r w:rsidRPr="00D164EF">
        <w:rPr>
          <w:rtl/>
        </w:rPr>
        <w:t>قیمت میوه های تازه و سبزیجات موجود در سوپر مارکت ها را در مقایسه با بازار میوه بررسی کنید.</w:t>
      </w:r>
    </w:p>
    <w:p w14:paraId="3C0FD92F" w14:textId="769FDF44" w:rsidR="00D164EF" w:rsidRDefault="00D164EF" w:rsidP="005A0B2C">
      <w:pPr>
        <w:bidi/>
        <w:spacing w:afterLines="50" w:after="120" w:line="276" w:lineRule="auto"/>
        <w:rPr>
          <w:rFonts w:ascii="Arial" w:eastAsia="Arial Unicode MS" w:hAnsi="Arial" w:cs="Arial"/>
          <w:sz w:val="22"/>
          <w:szCs w:val="22"/>
        </w:rPr>
      </w:pPr>
    </w:p>
    <w:p w14:paraId="6E451A21" w14:textId="6C084984" w:rsidR="00586F9B" w:rsidRDefault="00586F9B">
      <w:pPr>
        <w:spacing w:after="160" w:line="259" w:lineRule="auto"/>
        <w:rPr>
          <w:rFonts w:ascii="Arial" w:eastAsia="Arial Unicode MS" w:hAnsi="Arial" w:cs="Arial"/>
          <w:sz w:val="22"/>
          <w:szCs w:val="22"/>
        </w:rPr>
      </w:pPr>
      <w:r>
        <w:rPr>
          <w:rFonts w:ascii="Arial" w:eastAsia="Arial Unicode MS" w:hAnsi="Arial" w:cs="Arial"/>
          <w:sz w:val="22"/>
          <w:szCs w:val="22"/>
        </w:rPr>
        <w:br w:type="page"/>
      </w:r>
    </w:p>
    <w:p w14:paraId="470BC5FA" w14:textId="77777777" w:rsidR="00D164EF" w:rsidRPr="00D164EF" w:rsidRDefault="00D164EF" w:rsidP="00C84451">
      <w:pPr>
        <w:pStyle w:val="Heading3"/>
      </w:pPr>
      <w:r w:rsidRPr="00D164EF">
        <w:rPr>
          <w:rtl/>
        </w:rPr>
        <w:lastRenderedPageBreak/>
        <w:t>مرور کاتالوگ ها</w:t>
      </w:r>
    </w:p>
    <w:p w14:paraId="29B6E2DC" w14:textId="306B3C68" w:rsidR="00D164EF" w:rsidRPr="000A53E5" w:rsidRDefault="00D164EF" w:rsidP="005A0B2C">
      <w:pPr>
        <w:bidi/>
        <w:spacing w:afterLines="50" w:after="120" w:line="276" w:lineRule="auto"/>
        <w:rPr>
          <w:rFonts w:ascii="Arial" w:eastAsia="Arial Unicode MS" w:hAnsi="Arial" w:cs="Arial"/>
          <w:b/>
          <w:bCs/>
          <w:sz w:val="22"/>
          <w:szCs w:val="22"/>
        </w:rPr>
      </w:pPr>
      <w:r w:rsidRPr="000A53E5">
        <w:rPr>
          <w:rFonts w:ascii="Arial" w:eastAsia="Arial Unicode MS" w:hAnsi="Arial" w:cs="Arial"/>
          <w:b/>
          <w:bCs/>
          <w:sz w:val="22"/>
          <w:szCs w:val="22"/>
          <w:rtl/>
        </w:rPr>
        <w:t>گفتگو در مورد کاتالوگ</w:t>
      </w:r>
      <w:r w:rsidR="002B653F" w:rsidRPr="000A53E5">
        <w:rPr>
          <w:rFonts w:ascii="Arial" w:eastAsia="Arial Unicode MS" w:hAnsi="Arial" w:cs="Arial"/>
          <w:b/>
          <w:bCs/>
          <w:sz w:val="22"/>
          <w:szCs w:val="22"/>
          <w:rtl/>
        </w:rPr>
        <w:t xml:space="preserve"> </w:t>
      </w:r>
      <w:r w:rsidRPr="000A53E5">
        <w:rPr>
          <w:rFonts w:ascii="Arial" w:eastAsia="Arial Unicode MS" w:hAnsi="Arial" w:cs="Arial"/>
          <w:b/>
          <w:bCs/>
          <w:sz w:val="22"/>
          <w:szCs w:val="22"/>
          <w:rtl/>
        </w:rPr>
        <w:t>ها می تواند راه بسیار خوبی برای بهبود دانش ریاضی فرزند تان از پول و درصدها باشد. در اینجا برخی از پرسش هایی وجود دارند که شما می توانید بپرسید:</w:t>
      </w:r>
    </w:p>
    <w:p w14:paraId="6829DFFF" w14:textId="3417679A" w:rsidR="00D164EF" w:rsidRPr="00D164EF" w:rsidRDefault="00D164EF" w:rsidP="00960AFD">
      <w:pPr>
        <w:pStyle w:val="Bullet"/>
      </w:pPr>
      <w:r w:rsidRPr="00D164EF">
        <w:rPr>
          <w:rtl/>
        </w:rPr>
        <w:t>اگر40 دلار و یک کاتالوگ از کالا های مختلف داشته باشی، پولت رو چطور خرج می کنی؟ با 40 دلار چند تا کالا می تونی بخری؟</w:t>
      </w:r>
    </w:p>
    <w:p w14:paraId="29831DD1" w14:textId="77777777" w:rsidR="00D164EF" w:rsidRPr="00D164EF" w:rsidRDefault="00D164EF" w:rsidP="00960AFD">
      <w:pPr>
        <w:pStyle w:val="Bullet"/>
      </w:pPr>
      <w:r w:rsidRPr="00D164EF">
        <w:rPr>
          <w:rtl/>
        </w:rPr>
        <w:t xml:space="preserve">پنج محصول را از کاتالوگ انتخاب کنید، و سپس محاسبه کنید که اگر فروش 50 درصد تخفیف داشت قیمت چقدر می بود. اگر تمام محصولات را جمع کنید و بعد 50 درصد را کم کنید یا از هر محصول 50 درصد کم کنید و بعد جمع کنید فرقی خواهد کرد؟ </w:t>
      </w:r>
    </w:p>
    <w:p w14:paraId="0F1AFE94" w14:textId="51723878" w:rsidR="00D164EF" w:rsidRPr="00D164EF" w:rsidRDefault="00D164EF" w:rsidP="00960AFD">
      <w:pPr>
        <w:pStyle w:val="Bullet"/>
      </w:pPr>
      <w:r w:rsidRPr="00D164EF">
        <w:rPr>
          <w:rtl/>
        </w:rPr>
        <w:t>بهترین محصول از نظر ارزش قیمت در کاتالوگ چیست؟ می توانید استدلال خود توضیح دهید؟</w:t>
      </w:r>
    </w:p>
    <w:p w14:paraId="19A528F8" w14:textId="177ED241" w:rsidR="00D164EF" w:rsidRPr="00D164EF" w:rsidRDefault="00D164EF" w:rsidP="00960AFD">
      <w:pPr>
        <w:pStyle w:val="Bullet"/>
      </w:pPr>
      <w:r w:rsidRPr="00D164EF">
        <w:rPr>
          <w:rtl/>
        </w:rPr>
        <w:t xml:space="preserve">قیمت یک محصول را در فروشگاه های مختلف با استفاده از کاتالوگ های مختلف مقایسه کنید. چه چیزی پیدا کردید؟ </w:t>
      </w:r>
    </w:p>
    <w:p w14:paraId="4C0EA60A" w14:textId="77777777" w:rsidR="00D164EF" w:rsidRPr="00D164EF" w:rsidRDefault="00D164EF" w:rsidP="00960AFD">
      <w:pPr>
        <w:pStyle w:val="Bullet"/>
      </w:pPr>
      <w:r w:rsidRPr="00D164EF">
        <w:rPr>
          <w:rtl/>
        </w:rPr>
        <w:t>نمونه ای را بیابید که در آن هزینه تخفیف داری برای چند کالا وجود دارد. حساب کنید که این واقعا چقدر صرفه جویی خواهد کرد.</w:t>
      </w:r>
    </w:p>
    <w:p w14:paraId="6904A479" w14:textId="21AA550B" w:rsidR="00D164EF" w:rsidRPr="00D164EF" w:rsidRDefault="00D164EF" w:rsidP="00960AFD">
      <w:pPr>
        <w:pStyle w:val="Bullet"/>
      </w:pPr>
      <w:r w:rsidRPr="00D164EF">
        <w:rPr>
          <w:rtl/>
        </w:rPr>
        <w:t>در نظر بگیرید که چطور 10٪ از یک کالا و بعد 20٪ از آن را پیدا کنید. آیا الگویی وجود دارد که محاسبه مضرب های 10</w:t>
      </w:r>
      <w:r w:rsidR="00EE2A8A" w:rsidRPr="00D164EF">
        <w:rPr>
          <w:rtl/>
        </w:rPr>
        <w:t>٪</w:t>
      </w:r>
      <w:r w:rsidRPr="00D164EF">
        <w:rPr>
          <w:rtl/>
        </w:rPr>
        <w:t xml:space="preserve"> را آسان کند؟</w:t>
      </w:r>
    </w:p>
    <w:p w14:paraId="7226A3CD" w14:textId="77777777" w:rsidR="00D164EF" w:rsidRPr="00D164EF" w:rsidRDefault="00D164EF" w:rsidP="005A0B2C">
      <w:pPr>
        <w:bidi/>
        <w:spacing w:afterLines="50" w:after="120" w:line="276" w:lineRule="auto"/>
        <w:rPr>
          <w:rFonts w:ascii="Arial" w:eastAsia="Arial Unicode MS" w:hAnsi="Arial" w:cs="Arial"/>
          <w:sz w:val="22"/>
          <w:szCs w:val="22"/>
        </w:rPr>
      </w:pPr>
    </w:p>
    <w:p w14:paraId="4F66D440" w14:textId="77777777" w:rsidR="00D164EF" w:rsidRPr="00D164EF" w:rsidRDefault="00D164EF" w:rsidP="00C84451">
      <w:pPr>
        <w:pStyle w:val="Heading3"/>
      </w:pPr>
      <w:r w:rsidRPr="00D164EF">
        <w:rPr>
          <w:rtl/>
        </w:rPr>
        <w:t>جدول زمانی سفر</w:t>
      </w:r>
    </w:p>
    <w:p w14:paraId="36E980EE" w14:textId="77777777" w:rsidR="00D164EF" w:rsidRPr="00DD2E5D" w:rsidRDefault="00D164EF" w:rsidP="005A0B2C">
      <w:pPr>
        <w:bidi/>
        <w:spacing w:afterLines="50" w:after="120" w:line="276" w:lineRule="auto"/>
        <w:rPr>
          <w:rFonts w:ascii="Arial" w:eastAsia="Arial Unicode MS" w:hAnsi="Arial" w:cs="Arial"/>
          <w:b/>
          <w:bCs/>
          <w:sz w:val="22"/>
          <w:szCs w:val="22"/>
        </w:rPr>
      </w:pPr>
      <w:r w:rsidRPr="00DD2E5D">
        <w:rPr>
          <w:rFonts w:ascii="Arial" w:eastAsia="Arial Unicode MS" w:hAnsi="Arial" w:cs="Arial"/>
          <w:b/>
          <w:bCs/>
          <w:sz w:val="22"/>
          <w:szCs w:val="22"/>
          <w:rtl/>
        </w:rPr>
        <w:t>در اینجا برخی از سوالات هستند که می توانید از فرزندتان برای بهبود دانش اش در مورد زمان و مهارت حل مسئله اش بپرسید:</w:t>
      </w:r>
    </w:p>
    <w:p w14:paraId="3703F098" w14:textId="3E97B7D5" w:rsidR="00D164EF" w:rsidRPr="00D164EF" w:rsidRDefault="00D164EF" w:rsidP="00351172">
      <w:pPr>
        <w:pStyle w:val="Bullet"/>
      </w:pPr>
      <w:r w:rsidRPr="00D164EF">
        <w:rPr>
          <w:rtl/>
        </w:rPr>
        <w:t>می توانی نقطه شروع ات در جدول زمانی را تعیین کنی؟</w:t>
      </w:r>
    </w:p>
    <w:p w14:paraId="2D31D1A9" w14:textId="5196A195" w:rsidR="00D164EF" w:rsidRPr="00D164EF" w:rsidRDefault="00D164EF" w:rsidP="00351172">
      <w:pPr>
        <w:pStyle w:val="Bullet"/>
      </w:pPr>
      <w:r w:rsidRPr="00D164EF">
        <w:rPr>
          <w:rtl/>
        </w:rPr>
        <w:t>اولین و آخرین زمان سفر در این مسیر چیه؟</w:t>
      </w:r>
    </w:p>
    <w:p w14:paraId="6B44FD16" w14:textId="12DFBCBC" w:rsidR="00D164EF" w:rsidRPr="00D164EF" w:rsidRDefault="00D164EF" w:rsidP="00351172">
      <w:pPr>
        <w:pStyle w:val="Bullet"/>
      </w:pPr>
      <w:r w:rsidRPr="00D164EF">
        <w:rPr>
          <w:rtl/>
        </w:rPr>
        <w:t>مسافرت در طول کل این مسیر چه مدت طول می کشه؟</w:t>
      </w:r>
    </w:p>
    <w:p w14:paraId="50AE13C7" w14:textId="4E51D411" w:rsidR="00D164EF" w:rsidRPr="00D164EF" w:rsidRDefault="00D164EF" w:rsidP="00351172">
      <w:pPr>
        <w:pStyle w:val="Bullet"/>
      </w:pPr>
      <w:r w:rsidRPr="00D164EF">
        <w:rPr>
          <w:rtl/>
        </w:rPr>
        <w:t>چند ایستگاه در این مسیر وجود داره؟</w:t>
      </w:r>
    </w:p>
    <w:p w14:paraId="41398A97" w14:textId="4BF773D9" w:rsidR="00D164EF" w:rsidRPr="00D164EF" w:rsidRDefault="00D164EF" w:rsidP="00351172">
      <w:pPr>
        <w:pStyle w:val="Bullet"/>
      </w:pPr>
      <w:r w:rsidRPr="00D164EF">
        <w:rPr>
          <w:rtl/>
        </w:rPr>
        <w:t>وقتی که در تمام ایستگاهها توقف نمی کنیم تفاوت در زمان سفر چقدره ؟</w:t>
      </w:r>
    </w:p>
    <w:p w14:paraId="57869FC4" w14:textId="5C132322" w:rsidR="00D164EF" w:rsidRPr="00D164EF" w:rsidRDefault="00D164EF" w:rsidP="00351172">
      <w:pPr>
        <w:pStyle w:val="Bullet"/>
      </w:pPr>
      <w:r w:rsidRPr="00D164EF">
        <w:rPr>
          <w:rtl/>
        </w:rPr>
        <w:t>چقدرهزینه بر میداره ؟ آیا با توجه به سایر گزینه های مسافرت، از نظر مالی ارزش داره؟</w:t>
      </w:r>
    </w:p>
    <w:p w14:paraId="62AC0508" w14:textId="25B87393" w:rsidR="00D164EF" w:rsidRPr="00D164EF" w:rsidRDefault="00D164EF" w:rsidP="00351172">
      <w:pPr>
        <w:pStyle w:val="Bullet"/>
      </w:pPr>
      <w:r w:rsidRPr="00D164EF">
        <w:rPr>
          <w:rtl/>
        </w:rPr>
        <w:t>بهترین مسیر برای سفر کدامه؟ چرا شما این طور فکر می کنی؟</w:t>
      </w:r>
    </w:p>
    <w:p w14:paraId="7C49F425" w14:textId="39D5FBBC" w:rsidR="00D164EF" w:rsidRPr="00D164EF" w:rsidRDefault="00D164EF" w:rsidP="00351172">
      <w:pPr>
        <w:pStyle w:val="Bullet"/>
      </w:pPr>
      <w:r w:rsidRPr="00D164EF">
        <w:rPr>
          <w:rtl/>
        </w:rPr>
        <w:t xml:space="preserve">برای این که به موقع به تمرین ات برسی کی باید حرکت کنی؟ </w:t>
      </w:r>
    </w:p>
    <w:p w14:paraId="3C283364" w14:textId="575A5B1C" w:rsidR="00D164EF" w:rsidRDefault="00D164EF" w:rsidP="005A0B2C">
      <w:pPr>
        <w:bidi/>
        <w:spacing w:afterLines="50" w:after="120" w:line="276" w:lineRule="auto"/>
        <w:rPr>
          <w:rFonts w:ascii="Arial" w:eastAsia="Arial Unicode MS" w:hAnsi="Arial" w:cs="Arial"/>
          <w:sz w:val="22"/>
          <w:szCs w:val="22"/>
        </w:rPr>
      </w:pPr>
      <w:r w:rsidRPr="00D164EF">
        <w:rPr>
          <w:rFonts w:ascii="Arial" w:eastAsia="Arial Unicode MS" w:hAnsi="Arial" w:cs="Arial"/>
          <w:sz w:val="22"/>
          <w:szCs w:val="22"/>
          <w:rtl/>
        </w:rPr>
        <w:t xml:space="preserve"> </w:t>
      </w:r>
    </w:p>
    <w:p w14:paraId="406632C3" w14:textId="2BB64AC4" w:rsidR="00021F34" w:rsidRDefault="00021F34">
      <w:pPr>
        <w:spacing w:after="160" w:line="259" w:lineRule="auto"/>
        <w:rPr>
          <w:rFonts w:ascii="Arial" w:eastAsia="Arial Unicode MS" w:hAnsi="Arial" w:cs="Arial"/>
          <w:sz w:val="22"/>
          <w:szCs w:val="22"/>
        </w:rPr>
      </w:pPr>
      <w:r>
        <w:rPr>
          <w:rFonts w:ascii="Arial" w:eastAsia="Arial Unicode MS" w:hAnsi="Arial" w:cs="Arial"/>
          <w:sz w:val="22"/>
          <w:szCs w:val="22"/>
        </w:rPr>
        <w:br w:type="page"/>
      </w:r>
    </w:p>
    <w:p w14:paraId="0B5F1893" w14:textId="5A3E6AEF" w:rsidR="00021F34" w:rsidRDefault="00021F34" w:rsidP="00021F34">
      <w:pPr>
        <w:bidi/>
        <w:spacing w:afterLines="50" w:after="120" w:line="276" w:lineRule="auto"/>
        <w:rPr>
          <w:rFonts w:ascii="Arial" w:eastAsia="Arial Unicode MS" w:hAnsi="Arial" w:cs="Arial"/>
          <w:sz w:val="22"/>
          <w:szCs w:val="22"/>
        </w:rPr>
      </w:pPr>
    </w:p>
    <w:p w14:paraId="2799411F" w14:textId="77777777" w:rsidR="00021F34" w:rsidRPr="00D164EF" w:rsidRDefault="00021F34" w:rsidP="00021F34">
      <w:pPr>
        <w:bidi/>
        <w:spacing w:afterLines="50" w:after="120" w:line="276" w:lineRule="auto"/>
        <w:rPr>
          <w:rFonts w:ascii="Arial" w:eastAsia="Arial Unicode MS" w:hAnsi="Arial" w:cs="Arial"/>
          <w:sz w:val="22"/>
          <w:szCs w:val="22"/>
        </w:rPr>
      </w:pPr>
    </w:p>
    <w:p w14:paraId="6D485838" w14:textId="77777777" w:rsidR="00D164EF" w:rsidRPr="00D164EF" w:rsidRDefault="00D164EF" w:rsidP="00021F34">
      <w:pPr>
        <w:pStyle w:val="Heading3"/>
      </w:pPr>
      <w:r w:rsidRPr="00D164EF">
        <w:rPr>
          <w:rtl/>
        </w:rPr>
        <w:t>مدیریت پول</w:t>
      </w:r>
    </w:p>
    <w:p w14:paraId="0B6D54D5" w14:textId="77777777" w:rsidR="00D164EF" w:rsidRPr="005F63F0" w:rsidRDefault="00D164EF" w:rsidP="005A0B2C">
      <w:pPr>
        <w:bidi/>
        <w:spacing w:afterLines="50" w:after="120" w:line="276" w:lineRule="auto"/>
        <w:rPr>
          <w:rFonts w:ascii="Arial" w:eastAsia="Arial Unicode MS" w:hAnsi="Arial" w:cs="Arial"/>
          <w:b/>
          <w:bCs/>
          <w:sz w:val="22"/>
          <w:szCs w:val="22"/>
        </w:rPr>
      </w:pPr>
      <w:r w:rsidRPr="005F63F0">
        <w:rPr>
          <w:rFonts w:ascii="Arial" w:eastAsia="Arial Unicode MS" w:hAnsi="Arial" w:cs="Arial"/>
          <w:b/>
          <w:bCs/>
          <w:sz w:val="22"/>
          <w:szCs w:val="22"/>
          <w:rtl/>
        </w:rPr>
        <w:t>بسیار مهم است که فرزندتان را تشویق کنید تا درباره پول و پس اندازکردن و همچنین درباره نحوه خرج کردن پول فکر کند. در اینجا برخی از راهنمایی ها و فعالیت ها وجود دارند:</w:t>
      </w:r>
    </w:p>
    <w:p w14:paraId="7C5C25D9" w14:textId="726CCF8C" w:rsidR="00D164EF" w:rsidRPr="00D164EF" w:rsidRDefault="00D164EF" w:rsidP="003713BC">
      <w:pPr>
        <w:pStyle w:val="Bullet"/>
      </w:pPr>
      <w:r w:rsidRPr="00D164EF">
        <w:rPr>
          <w:rtl/>
        </w:rPr>
        <w:t>فرزندتان را تشویق کنید که حساب کند پس از خرید چیزی چقدر پول خرد پس می گیرد.</w:t>
      </w:r>
    </w:p>
    <w:p w14:paraId="034D259A" w14:textId="1F132BC0" w:rsidR="00D164EF" w:rsidRPr="00D164EF" w:rsidRDefault="00D164EF" w:rsidP="003713BC">
      <w:pPr>
        <w:pStyle w:val="Bullet"/>
      </w:pPr>
      <w:r w:rsidRPr="00D164EF">
        <w:rPr>
          <w:rtl/>
        </w:rPr>
        <w:t>هزینه های مسافرت های خانوادگی را با هم حساب کنید. به عنوان مثال، ممکن است سفر به شهر بازی شامل هزینه حمل و نقل، بلیط ورودی، غذا و حمل و نقل باشد.</w:t>
      </w:r>
    </w:p>
    <w:p w14:paraId="41A849CE" w14:textId="46BC6EA4" w:rsidR="00D164EF" w:rsidRPr="00D164EF" w:rsidRDefault="00D164EF" w:rsidP="003713BC">
      <w:pPr>
        <w:pStyle w:val="Bullet"/>
      </w:pPr>
      <w:r w:rsidRPr="00D164EF">
        <w:rPr>
          <w:rtl/>
        </w:rPr>
        <w:t>در مورد پس انداز پول کادو یا چیزی که فرزندتان ممکن است بخواهد بخرد صحبت کنید. حساب کنید که اگر او مقدار کمی از پول را هر هفته بگیرد چقدر برای پس انداز برای این کار طول خواهد کشید.</w:t>
      </w:r>
    </w:p>
    <w:p w14:paraId="70243AE7" w14:textId="4119D9E0" w:rsidR="00D164EF" w:rsidRPr="00D164EF" w:rsidRDefault="00D164EF" w:rsidP="003713BC">
      <w:pPr>
        <w:pStyle w:val="Bullet"/>
      </w:pPr>
      <w:r w:rsidRPr="00D164EF">
        <w:rPr>
          <w:rtl/>
        </w:rPr>
        <w:t>در مورد افزایش پول توجیبی بصورت درصدی مذاکره کنید. به عنوان مثال، افزایش 5 درصدی چقدر پول در هر هفته خواهد بود؟ آیا این بهتر از افزایش ماهانه است؟</w:t>
      </w:r>
    </w:p>
    <w:p w14:paraId="38F4A34F" w14:textId="7A3A19CB" w:rsidR="00D164EF" w:rsidRPr="00D164EF" w:rsidRDefault="00D164EF" w:rsidP="003713BC">
      <w:pPr>
        <w:pStyle w:val="Bullet"/>
      </w:pPr>
      <w:r w:rsidRPr="00D164EF">
        <w:rPr>
          <w:rtl/>
        </w:rPr>
        <w:t>فرزندتان را تشویق کنید درصدی از پول توجیبی اش یا پول روز تولد خود را پس انداز کند و حساب کند که این چقدر خواهد بود. برای مثال، اگر 40 درصد در هر هفته پس انداز کنید، چقدر پول خواهید داشت؟</w:t>
      </w:r>
    </w:p>
    <w:p w14:paraId="1C29DD0D" w14:textId="6DF76717" w:rsidR="00D164EF" w:rsidRPr="00D164EF" w:rsidRDefault="00D164EF" w:rsidP="003713BC">
      <w:pPr>
        <w:pStyle w:val="Bullet"/>
      </w:pPr>
      <w:r w:rsidRPr="00D164EF">
        <w:rPr>
          <w:rtl/>
        </w:rPr>
        <w:t>روزنامه بخوانید یا اخبار را ببینید. در مورد آنچه در بازار سهام اتفاق می افتد و اینکه چرا این تغییرات ممکن است اتفاق بیافتد صحبت کنید.</w:t>
      </w:r>
    </w:p>
    <w:p w14:paraId="0D11FCEA" w14:textId="72561163" w:rsidR="00D164EF" w:rsidRDefault="00D164EF" w:rsidP="005A0B2C">
      <w:pPr>
        <w:bidi/>
        <w:spacing w:afterLines="50" w:after="120" w:line="276" w:lineRule="auto"/>
        <w:rPr>
          <w:rFonts w:ascii="Arial" w:eastAsia="Arial Unicode MS" w:hAnsi="Arial" w:cs="Arial"/>
          <w:sz w:val="22"/>
          <w:szCs w:val="22"/>
        </w:rPr>
      </w:pPr>
    </w:p>
    <w:p w14:paraId="6AE5E56B" w14:textId="109F2DCA" w:rsidR="00AC38C4" w:rsidRDefault="00AC38C4">
      <w:pPr>
        <w:spacing w:after="160" w:line="259" w:lineRule="auto"/>
        <w:rPr>
          <w:rFonts w:ascii="Arial" w:eastAsia="Arial Unicode MS" w:hAnsi="Arial" w:cs="Arial"/>
          <w:sz w:val="22"/>
          <w:szCs w:val="22"/>
        </w:rPr>
      </w:pPr>
      <w:r>
        <w:rPr>
          <w:rFonts w:ascii="Arial" w:eastAsia="Arial Unicode MS" w:hAnsi="Arial" w:cs="Arial"/>
          <w:sz w:val="22"/>
          <w:szCs w:val="22"/>
        </w:rPr>
        <w:br w:type="page"/>
      </w:r>
    </w:p>
    <w:p w14:paraId="45AC51DC" w14:textId="77777777" w:rsidR="00AC38C4" w:rsidRPr="00D164EF" w:rsidRDefault="00AC38C4" w:rsidP="00AC38C4">
      <w:pPr>
        <w:bidi/>
        <w:spacing w:afterLines="50" w:after="120" w:line="276" w:lineRule="auto"/>
        <w:rPr>
          <w:rFonts w:ascii="Arial" w:eastAsia="Arial Unicode MS" w:hAnsi="Arial" w:cs="Arial"/>
          <w:sz w:val="22"/>
          <w:szCs w:val="22"/>
        </w:rPr>
      </w:pPr>
    </w:p>
    <w:p w14:paraId="06205189" w14:textId="77777777" w:rsidR="00D164EF" w:rsidRPr="00D164EF" w:rsidRDefault="00D164EF" w:rsidP="005A0B2C">
      <w:pPr>
        <w:bidi/>
        <w:spacing w:afterLines="50" w:after="120" w:line="276" w:lineRule="auto"/>
        <w:rPr>
          <w:rFonts w:ascii="Arial" w:eastAsia="Arial Unicode MS" w:hAnsi="Arial" w:cs="Arial"/>
          <w:sz w:val="22"/>
          <w:szCs w:val="22"/>
        </w:rPr>
      </w:pPr>
    </w:p>
    <w:p w14:paraId="20E4B4E9" w14:textId="77777777" w:rsidR="00D164EF" w:rsidRPr="00D164EF" w:rsidRDefault="00D164EF" w:rsidP="00EA16ED">
      <w:pPr>
        <w:pStyle w:val="Heading3"/>
      </w:pPr>
      <w:r w:rsidRPr="00D164EF">
        <w:rPr>
          <w:rtl/>
        </w:rPr>
        <w:t>درک کسرها</w:t>
      </w:r>
    </w:p>
    <w:p w14:paraId="00FD14B5" w14:textId="77777777" w:rsidR="00D164EF" w:rsidRPr="00E95EE3" w:rsidRDefault="00D164EF" w:rsidP="005A0B2C">
      <w:pPr>
        <w:bidi/>
        <w:spacing w:afterLines="50" w:after="120" w:line="276" w:lineRule="auto"/>
        <w:rPr>
          <w:rFonts w:ascii="Arial" w:eastAsia="Arial Unicode MS" w:hAnsi="Arial" w:cs="Arial"/>
          <w:b/>
          <w:bCs/>
          <w:sz w:val="22"/>
          <w:szCs w:val="22"/>
        </w:rPr>
      </w:pPr>
      <w:r w:rsidRPr="00E95EE3">
        <w:rPr>
          <w:rFonts w:ascii="Arial" w:eastAsia="Arial Unicode MS" w:hAnsi="Arial" w:cs="Arial"/>
          <w:b/>
          <w:bCs/>
          <w:sz w:val="22"/>
          <w:szCs w:val="22"/>
          <w:rtl/>
        </w:rPr>
        <w:t>کسر یک موضوع ریاضی است که خیلی مربوط به زندگی روزمره است. ما از دانش مان در مورد کسرها برای حل مسائل و تصمیم گیری ها در تمام مواقع استفاده می کنیم.</w:t>
      </w:r>
    </w:p>
    <w:p w14:paraId="081010DD" w14:textId="77777777" w:rsidR="00D164EF" w:rsidRPr="00D164EF" w:rsidRDefault="00D164EF" w:rsidP="005A0B2C">
      <w:pPr>
        <w:bidi/>
        <w:spacing w:afterLines="50" w:after="120" w:line="276" w:lineRule="auto"/>
        <w:rPr>
          <w:rFonts w:ascii="Arial" w:eastAsia="Arial Unicode MS" w:hAnsi="Arial" w:cs="Arial"/>
          <w:sz w:val="22"/>
          <w:szCs w:val="22"/>
        </w:rPr>
      </w:pPr>
      <w:r w:rsidRPr="00D164EF">
        <w:rPr>
          <w:rFonts w:ascii="Arial" w:eastAsia="Arial Unicode MS" w:hAnsi="Arial" w:cs="Arial"/>
          <w:sz w:val="22"/>
          <w:szCs w:val="22"/>
          <w:rtl/>
        </w:rPr>
        <w:t>با استفاده از زبان ریاضی، از فرزندتان برای گفتگو در مورد کسرها حمایت کنید. در اینجا بعضی اصطلاحات زبان ریاضی وجود دارند که فرزندتان در مدرسه استفاده می کند:</w:t>
      </w:r>
    </w:p>
    <w:p w14:paraId="6A413BFE" w14:textId="77777777" w:rsidR="00D164EF" w:rsidRPr="00D164EF" w:rsidRDefault="00D164EF" w:rsidP="005A0B2C">
      <w:pPr>
        <w:bidi/>
        <w:spacing w:afterLines="50" w:after="120" w:line="276" w:lineRule="auto"/>
        <w:rPr>
          <w:rFonts w:ascii="Arial" w:eastAsia="Arial Unicode MS" w:hAnsi="Arial" w:cs="Arial"/>
          <w:sz w:val="22"/>
          <w:szCs w:val="22"/>
        </w:rPr>
      </w:pPr>
      <w:r w:rsidRPr="003C6D3C">
        <w:rPr>
          <w:rFonts w:ascii="Arial" w:eastAsia="Arial Unicode MS" w:hAnsi="Arial" w:cs="Arial"/>
          <w:b/>
          <w:bCs/>
          <w:color w:val="2E74B5" w:themeColor="accent5" w:themeShade="BF"/>
          <w:sz w:val="22"/>
          <w:szCs w:val="22"/>
          <w:rtl/>
        </w:rPr>
        <w:t>کسر</w:t>
      </w:r>
      <w:r w:rsidRPr="003C6D3C">
        <w:rPr>
          <w:rFonts w:ascii="Arial" w:eastAsia="Arial Unicode MS" w:hAnsi="Arial" w:cs="Arial"/>
          <w:color w:val="2E74B5" w:themeColor="accent5" w:themeShade="BF"/>
          <w:sz w:val="22"/>
          <w:szCs w:val="22"/>
          <w:rtl/>
        </w:rPr>
        <w:t xml:space="preserve"> </w:t>
      </w:r>
      <w:r w:rsidRPr="00D164EF">
        <w:rPr>
          <w:rFonts w:ascii="Arial" w:eastAsia="Arial Unicode MS" w:hAnsi="Arial" w:cs="Arial"/>
          <w:sz w:val="22"/>
          <w:szCs w:val="22"/>
          <w:rtl/>
        </w:rPr>
        <w:t>- هر جزئی از یک کل، یک گروه یا یک عدد (مثلاً 4/5)</w:t>
      </w:r>
    </w:p>
    <w:p w14:paraId="63A762B4" w14:textId="2211DA52" w:rsidR="00D164EF" w:rsidRPr="00D164EF" w:rsidRDefault="00D164EF" w:rsidP="005A0B2C">
      <w:pPr>
        <w:bidi/>
        <w:spacing w:afterLines="50" w:after="120" w:line="276" w:lineRule="auto"/>
        <w:rPr>
          <w:rFonts w:ascii="Arial" w:eastAsia="Arial Unicode MS" w:hAnsi="Arial" w:cs="Arial"/>
          <w:sz w:val="22"/>
          <w:szCs w:val="22"/>
        </w:rPr>
      </w:pPr>
      <w:r w:rsidRPr="003C6D3C">
        <w:rPr>
          <w:rFonts w:ascii="Arial" w:eastAsia="Arial Unicode MS" w:hAnsi="Arial" w:cs="Arial"/>
          <w:b/>
          <w:bCs/>
          <w:color w:val="2E74B5" w:themeColor="accent5" w:themeShade="BF"/>
          <w:sz w:val="22"/>
          <w:szCs w:val="22"/>
          <w:rtl/>
        </w:rPr>
        <w:t>صورت</w:t>
      </w:r>
      <w:r w:rsidRPr="00D164EF">
        <w:rPr>
          <w:rFonts w:ascii="Arial" w:eastAsia="Arial Unicode MS" w:hAnsi="Arial" w:cs="Arial"/>
          <w:sz w:val="22"/>
          <w:szCs w:val="22"/>
          <w:rtl/>
        </w:rPr>
        <w:t xml:space="preserve"> - تعداد اجزای یک کل را نشان می دهد (مثلاً در کسر </w:t>
      </w:r>
      <w:r w:rsidR="00622D69">
        <w:rPr>
          <w:rFonts w:ascii="Arial" w:eastAsia="Arial Unicode MS" w:hAnsi="Arial" w:cs="Arial"/>
          <w:sz w:val="22"/>
          <w:szCs w:val="22"/>
        </w:rPr>
        <w:t>4/5</w:t>
      </w:r>
      <w:r w:rsidRPr="00D164EF">
        <w:rPr>
          <w:rFonts w:ascii="Arial" w:eastAsia="Arial Unicode MS" w:hAnsi="Arial" w:cs="Arial"/>
          <w:sz w:val="22"/>
          <w:szCs w:val="22"/>
          <w:rtl/>
        </w:rPr>
        <w:t>، صورت 4 است)</w:t>
      </w:r>
    </w:p>
    <w:p w14:paraId="27826EA8" w14:textId="6A25A927" w:rsidR="00D164EF" w:rsidRPr="00D164EF" w:rsidRDefault="00D164EF" w:rsidP="005A0B2C">
      <w:pPr>
        <w:bidi/>
        <w:spacing w:afterLines="50" w:after="120" w:line="276" w:lineRule="auto"/>
        <w:rPr>
          <w:rFonts w:ascii="Arial" w:eastAsia="Arial Unicode MS" w:hAnsi="Arial" w:cs="Arial"/>
          <w:sz w:val="22"/>
          <w:szCs w:val="22"/>
        </w:rPr>
      </w:pPr>
      <w:r w:rsidRPr="003C6D3C">
        <w:rPr>
          <w:rFonts w:ascii="Arial" w:eastAsia="Arial Unicode MS" w:hAnsi="Arial" w:cs="Arial"/>
          <w:b/>
          <w:bCs/>
          <w:color w:val="2E74B5" w:themeColor="accent5" w:themeShade="BF"/>
          <w:sz w:val="22"/>
          <w:szCs w:val="22"/>
          <w:rtl/>
        </w:rPr>
        <w:t>مخرج</w:t>
      </w:r>
      <w:r w:rsidRPr="00D164EF">
        <w:rPr>
          <w:rFonts w:ascii="Arial" w:eastAsia="Arial Unicode MS" w:hAnsi="Arial" w:cs="Arial"/>
          <w:sz w:val="22"/>
          <w:szCs w:val="22"/>
          <w:rtl/>
        </w:rPr>
        <w:t xml:space="preserve"> - نشان می دهد که کل به چند قسمت مساوی تقسیم شده است (مثلاً در کسر </w:t>
      </w:r>
      <w:r w:rsidR="00AB55D8">
        <w:rPr>
          <w:rFonts w:ascii="Arial" w:eastAsia="Arial Unicode MS" w:hAnsi="Arial" w:cs="Arial"/>
          <w:sz w:val="22"/>
          <w:szCs w:val="22"/>
        </w:rPr>
        <w:t>4/5</w:t>
      </w:r>
      <w:r w:rsidRPr="00D164EF">
        <w:rPr>
          <w:rFonts w:ascii="Arial" w:eastAsia="Arial Unicode MS" w:hAnsi="Arial" w:cs="Arial"/>
          <w:sz w:val="22"/>
          <w:szCs w:val="22"/>
          <w:rtl/>
        </w:rPr>
        <w:t>، مخرج 5 است)</w:t>
      </w:r>
    </w:p>
    <w:p w14:paraId="51DBDFA6" w14:textId="2148BED9" w:rsidR="00D164EF" w:rsidRPr="00D164EF" w:rsidRDefault="00D164EF" w:rsidP="005A0B2C">
      <w:pPr>
        <w:bidi/>
        <w:spacing w:afterLines="50" w:after="120" w:line="276" w:lineRule="auto"/>
        <w:rPr>
          <w:rFonts w:ascii="Arial" w:eastAsia="Arial Unicode MS" w:hAnsi="Arial" w:cs="Arial"/>
          <w:sz w:val="22"/>
          <w:szCs w:val="22"/>
        </w:rPr>
      </w:pPr>
      <w:r w:rsidRPr="003C6D3C">
        <w:rPr>
          <w:rFonts w:ascii="Arial" w:eastAsia="Arial Unicode MS" w:hAnsi="Arial" w:cs="Arial"/>
          <w:b/>
          <w:bCs/>
          <w:color w:val="2E74B5" w:themeColor="accent5" w:themeShade="BF"/>
          <w:sz w:val="22"/>
          <w:szCs w:val="22"/>
          <w:rtl/>
        </w:rPr>
        <w:t>کسر مناسب</w:t>
      </w:r>
      <w:r w:rsidRPr="00D164EF">
        <w:rPr>
          <w:rFonts w:ascii="Arial" w:eastAsia="Arial Unicode MS" w:hAnsi="Arial" w:cs="Arial"/>
          <w:sz w:val="22"/>
          <w:szCs w:val="22"/>
          <w:rtl/>
        </w:rPr>
        <w:t xml:space="preserve"> </w:t>
      </w:r>
      <w:r w:rsidR="0092513A">
        <w:rPr>
          <w:rFonts w:ascii="Arial" w:eastAsia="Arial Unicode MS" w:hAnsi="Arial" w:cs="Arial"/>
          <w:sz w:val="22"/>
          <w:szCs w:val="22"/>
        </w:rPr>
        <w:t>-</w:t>
      </w:r>
      <w:r w:rsidRPr="00D164EF">
        <w:rPr>
          <w:rFonts w:ascii="Arial" w:eastAsia="Arial Unicode MS" w:hAnsi="Arial" w:cs="Arial"/>
          <w:sz w:val="22"/>
          <w:szCs w:val="22"/>
          <w:rtl/>
        </w:rPr>
        <w:t xml:space="preserve"> زمانی که مقدار صورت کوچکتر از مخرج باشد (مثلاً </w:t>
      </w:r>
      <w:r w:rsidR="00585928">
        <w:rPr>
          <w:rFonts w:ascii="Arial" w:eastAsia="Arial Unicode MS" w:hAnsi="Arial" w:cs="Arial"/>
          <w:sz w:val="22"/>
          <w:szCs w:val="22"/>
        </w:rPr>
        <w:t>3/5</w:t>
      </w:r>
      <w:r w:rsidRPr="00D164EF">
        <w:rPr>
          <w:rFonts w:ascii="Arial" w:eastAsia="Arial Unicode MS" w:hAnsi="Arial" w:cs="Arial"/>
          <w:sz w:val="22"/>
          <w:szCs w:val="22"/>
          <w:rtl/>
        </w:rPr>
        <w:t>)</w:t>
      </w:r>
    </w:p>
    <w:p w14:paraId="7B1FBB1E" w14:textId="618F42D0" w:rsidR="00D164EF" w:rsidRPr="00D164EF" w:rsidRDefault="00D164EF" w:rsidP="005A0B2C">
      <w:pPr>
        <w:bidi/>
        <w:spacing w:afterLines="50" w:after="120" w:line="276" w:lineRule="auto"/>
        <w:rPr>
          <w:rFonts w:ascii="Arial" w:eastAsia="Arial Unicode MS" w:hAnsi="Arial" w:cs="Arial"/>
          <w:sz w:val="22"/>
          <w:szCs w:val="22"/>
        </w:rPr>
      </w:pPr>
      <w:r w:rsidRPr="003C6D3C">
        <w:rPr>
          <w:rFonts w:ascii="Arial" w:eastAsia="Arial Unicode MS" w:hAnsi="Arial" w:cs="Arial"/>
          <w:b/>
          <w:bCs/>
          <w:color w:val="2E74B5" w:themeColor="accent5" w:themeShade="BF"/>
          <w:sz w:val="22"/>
          <w:szCs w:val="22"/>
          <w:rtl/>
        </w:rPr>
        <w:t>کسر نامناسب</w:t>
      </w:r>
      <w:r w:rsidRPr="00D164EF">
        <w:rPr>
          <w:rFonts w:ascii="Arial" w:eastAsia="Arial Unicode MS" w:hAnsi="Arial" w:cs="Arial"/>
          <w:sz w:val="22"/>
          <w:szCs w:val="22"/>
          <w:rtl/>
        </w:rPr>
        <w:t xml:space="preserve"> </w:t>
      </w:r>
      <w:r w:rsidR="0092513A">
        <w:rPr>
          <w:rFonts w:ascii="Arial" w:eastAsia="Arial Unicode MS" w:hAnsi="Arial" w:cs="Arial"/>
          <w:sz w:val="22"/>
          <w:szCs w:val="22"/>
        </w:rPr>
        <w:t>-</w:t>
      </w:r>
      <w:r w:rsidRPr="00D164EF">
        <w:rPr>
          <w:rFonts w:ascii="Arial" w:eastAsia="Arial Unicode MS" w:hAnsi="Arial" w:cs="Arial"/>
          <w:sz w:val="22"/>
          <w:szCs w:val="22"/>
          <w:rtl/>
        </w:rPr>
        <w:t xml:space="preserve"> هنگامی که صورت کسر بزرگتر یا مساوی مخرج است (به عنوان مثال، 5/3)</w:t>
      </w:r>
    </w:p>
    <w:p w14:paraId="0B5A699C" w14:textId="4983EB02" w:rsidR="00D164EF" w:rsidRPr="00D164EF" w:rsidRDefault="00D164EF" w:rsidP="005A0B2C">
      <w:pPr>
        <w:bidi/>
        <w:spacing w:afterLines="50" w:after="120" w:line="276" w:lineRule="auto"/>
        <w:rPr>
          <w:rFonts w:ascii="Arial" w:eastAsia="Arial Unicode MS" w:hAnsi="Arial" w:cs="Arial"/>
          <w:sz w:val="22"/>
          <w:szCs w:val="22"/>
        </w:rPr>
      </w:pPr>
      <w:r w:rsidRPr="003C6D3C">
        <w:rPr>
          <w:rFonts w:ascii="Arial" w:eastAsia="Arial Unicode MS" w:hAnsi="Arial" w:cs="Arial"/>
          <w:b/>
          <w:bCs/>
          <w:color w:val="2E74B5" w:themeColor="accent5" w:themeShade="BF"/>
          <w:sz w:val="22"/>
          <w:szCs w:val="22"/>
          <w:rtl/>
        </w:rPr>
        <w:t>کسر برابر</w:t>
      </w:r>
      <w:r w:rsidRPr="00D164EF">
        <w:rPr>
          <w:rFonts w:ascii="Arial" w:eastAsia="Arial Unicode MS" w:hAnsi="Arial" w:cs="Arial"/>
          <w:sz w:val="22"/>
          <w:szCs w:val="22"/>
          <w:rtl/>
        </w:rPr>
        <w:t xml:space="preserve"> </w:t>
      </w:r>
      <w:r w:rsidR="0092513A">
        <w:rPr>
          <w:rFonts w:ascii="Arial" w:eastAsia="Arial Unicode MS" w:hAnsi="Arial" w:cs="Arial"/>
          <w:sz w:val="22"/>
          <w:szCs w:val="22"/>
        </w:rPr>
        <w:t>-</w:t>
      </w:r>
      <w:r w:rsidRPr="00D164EF">
        <w:rPr>
          <w:rFonts w:ascii="Arial" w:eastAsia="Arial Unicode MS" w:hAnsi="Arial" w:cs="Arial"/>
          <w:sz w:val="22"/>
          <w:szCs w:val="22"/>
          <w:rtl/>
        </w:rPr>
        <w:t xml:space="preserve"> کسرهایی هستند که ارزش یا مقدار مشابه دارند (به عنوان مثال، 2/3 = 4/6)</w:t>
      </w:r>
    </w:p>
    <w:p w14:paraId="269234F4" w14:textId="3B038728" w:rsidR="00D164EF" w:rsidRPr="00D164EF" w:rsidRDefault="00D164EF" w:rsidP="005A0B2C">
      <w:pPr>
        <w:bidi/>
        <w:spacing w:afterLines="50" w:after="120" w:line="276" w:lineRule="auto"/>
        <w:rPr>
          <w:rFonts w:ascii="Arial" w:eastAsia="Arial Unicode MS" w:hAnsi="Arial" w:cs="Arial"/>
          <w:sz w:val="22"/>
          <w:szCs w:val="22"/>
        </w:rPr>
      </w:pPr>
      <w:r w:rsidRPr="003C6D3C">
        <w:rPr>
          <w:rFonts w:ascii="Arial" w:eastAsia="Arial Unicode MS" w:hAnsi="Arial" w:cs="Arial"/>
          <w:b/>
          <w:bCs/>
          <w:color w:val="2E74B5" w:themeColor="accent5" w:themeShade="BF"/>
          <w:sz w:val="22"/>
          <w:szCs w:val="22"/>
          <w:rtl/>
        </w:rPr>
        <w:t>اعداد مختلط</w:t>
      </w:r>
      <w:r w:rsidRPr="00D164EF">
        <w:rPr>
          <w:rFonts w:ascii="Arial" w:eastAsia="Arial Unicode MS" w:hAnsi="Arial" w:cs="Arial"/>
          <w:sz w:val="22"/>
          <w:szCs w:val="22"/>
          <w:rtl/>
        </w:rPr>
        <w:t xml:space="preserve"> - یک عدد کامل و یک کسر (مثلاً </w:t>
      </w:r>
      <w:r w:rsidR="00D74C85">
        <w:rPr>
          <w:rFonts w:ascii="Arial" w:eastAsia="Arial Unicode MS" w:hAnsi="Arial" w:cs="Arial"/>
          <w:sz w:val="22"/>
          <w:szCs w:val="22"/>
        </w:rPr>
        <w:t>1 1/2</w:t>
      </w:r>
      <w:r w:rsidRPr="00D164EF">
        <w:rPr>
          <w:rFonts w:ascii="Arial" w:eastAsia="Arial Unicode MS" w:hAnsi="Arial" w:cs="Arial"/>
          <w:sz w:val="22"/>
          <w:szCs w:val="22"/>
          <w:rtl/>
        </w:rPr>
        <w:t>)</w:t>
      </w:r>
    </w:p>
    <w:p w14:paraId="52063FB8" w14:textId="77777777" w:rsidR="00D164EF" w:rsidRPr="00D164EF" w:rsidRDefault="00D164EF" w:rsidP="005A0B2C">
      <w:pPr>
        <w:bidi/>
        <w:spacing w:afterLines="50" w:after="120" w:line="276" w:lineRule="auto"/>
        <w:rPr>
          <w:rFonts w:ascii="Arial" w:eastAsia="Arial Unicode MS" w:hAnsi="Arial" w:cs="Arial"/>
          <w:sz w:val="22"/>
          <w:szCs w:val="22"/>
        </w:rPr>
      </w:pPr>
      <w:r w:rsidRPr="00D164EF">
        <w:rPr>
          <w:rFonts w:ascii="Arial" w:eastAsia="Arial Unicode MS" w:hAnsi="Arial" w:cs="Arial"/>
          <w:sz w:val="22"/>
          <w:szCs w:val="22"/>
          <w:rtl/>
        </w:rPr>
        <w:t>کودکان یادگیری را با این شروع می کنند که اعداد بسیاری در بین اعداد کل وجود دارد. یک خط شماره ای الگوی موثری برای کمک به فرزندتان در درک این نکته است:</w:t>
      </w:r>
    </w:p>
    <w:p w14:paraId="029E2D67" w14:textId="77777777" w:rsidR="003E04C8" w:rsidRPr="005B5A8F" w:rsidRDefault="003E04C8" w:rsidP="003E04C8">
      <w:pPr>
        <w:tabs>
          <w:tab w:val="left" w:pos="2268"/>
          <w:tab w:val="left" w:pos="3402"/>
          <w:tab w:val="right" w:pos="8931"/>
        </w:tabs>
        <w:bidi/>
        <w:spacing w:afterLines="50" w:after="120"/>
        <w:rPr>
          <w:rFonts w:ascii="Roboto" w:eastAsia="Arial Unicode MS" w:hAnsi="Roboto" w:cs="Arial"/>
          <w:sz w:val="22"/>
        </w:rPr>
      </w:pPr>
      <w:r w:rsidRPr="00836257">
        <w:rPr>
          <w:rFonts w:ascii="Arial" w:hAnsi="Arial" w:cs="Arial"/>
          <w:sz w:val="22"/>
          <w:szCs w:val="22"/>
          <w:rtl/>
        </w:rPr>
        <w:t>0</w:t>
      </w:r>
      <w:r w:rsidRPr="00821E39">
        <w:rPr>
          <w:rFonts w:ascii="Roboto" w:eastAsia="Arial Unicode MS" w:hAnsi="Roboto" w:cs="Arial"/>
          <w:sz w:val="22"/>
        </w:rPr>
        <w:tab/>
        <w:t xml:space="preserve">¾ </w:t>
      </w:r>
      <w:r w:rsidRPr="00821E39">
        <w:rPr>
          <w:rFonts w:ascii="Roboto" w:eastAsia="Arial Unicode MS" w:hAnsi="Roboto" w:cs="Arial"/>
          <w:sz w:val="22"/>
        </w:rPr>
        <w:tab/>
        <w:t>1</w:t>
      </w:r>
      <w:r w:rsidRPr="00821E39">
        <w:rPr>
          <w:rFonts w:ascii="Roboto" w:eastAsia="Arial Unicode MS" w:hAnsi="Roboto" w:cs="Arial"/>
          <w:sz w:val="22"/>
        </w:rPr>
        <w:tab/>
      </w:r>
      <w:r>
        <w:rPr>
          <w:rFonts w:ascii="Roboto" w:eastAsia="Arial Unicode MS" w:hAnsi="Roboto" w:cs="Arial"/>
          <w:sz w:val="22"/>
        </w:rPr>
        <w:t>2</w:t>
      </w:r>
      <w:r>
        <w:rPr>
          <w:rFonts w:ascii="Roboto" w:eastAsia="Arial Unicode MS" w:hAnsi="Roboto" w:cs="Arial"/>
          <w:noProof/>
          <w:sz w:val="22"/>
          <w:lang w:val="en-AU" w:eastAsia="en-AU"/>
        </w:rPr>
        <mc:AlternateContent>
          <mc:Choice Requires="wps">
            <w:drawing>
              <wp:inline distT="0" distB="0" distL="0" distR="0" wp14:anchorId="09406D49" wp14:editId="07AD4B17">
                <wp:extent cx="5685183" cy="0"/>
                <wp:effectExtent l="25400" t="76200" r="0" b="88900"/>
                <wp:docPr id="1" name="Straight Arrow Connector 1" descr="A red double-headed arrow"/>
                <wp:cNvGraphicFramePr/>
                <a:graphic xmlns:a="http://schemas.openxmlformats.org/drawingml/2006/main">
                  <a:graphicData uri="http://schemas.microsoft.com/office/word/2010/wordprocessingShape">
                    <wps:wsp>
                      <wps:cNvCnPr/>
                      <wps:spPr>
                        <a:xfrm>
                          <a:off x="0" y="0"/>
                          <a:ext cx="5685183" cy="0"/>
                        </a:xfrm>
                        <a:prstGeom prst="straightConnector1">
                          <a:avLst/>
                        </a:prstGeom>
                        <a:ln w="9525" cap="flat" cmpd="sng" algn="ctr">
                          <a:solidFill>
                            <a:srgbClr val="B8232E"/>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inline>
            </w:drawing>
          </mc:Choice>
          <mc:Fallback>
            <w:pict>
              <v:shapetype w14:anchorId="62D1BFFC" id="_x0000_t32" coordsize="21600,21600" o:spt="32" o:oned="t" path="m,l21600,21600e" filled="f">
                <v:path arrowok="t" fillok="f" o:connecttype="none"/>
                <o:lock v:ext="edit" shapetype="t"/>
              </v:shapetype>
              <v:shape id="Straight Arrow Connector 1" o:spid="_x0000_s1026" type="#_x0000_t32" alt="A red double-headed arrow" style="width:447.6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E81DwIAAI8EAAAOAAAAZHJzL2Uyb0RvYy54bWysVMtu2zAQvBfoPxC817IdOHAFywFqJ70U&#10;bdA0H0DzIRHgC0vGsv++S0qW+7gkRS8UJe7M7s4Otbk7WUOOEqL2rqGL2ZwS6bgX2rUNff7x8GFN&#10;SUzMCWa8kw09y0jvtu/fbfpQy6XvvBESCJK4WPehoV1Koa6qyDtpWZz5IB0eKg+WJXyFthLAemS3&#10;plrO57dV70EE8FzGiF/3wyHdFn6lJE/flIoyEdNQrC2VFcp6yGu13bC6BRY6zccy2D9UYZl2mHSi&#10;2rPEyAvov6is5uCjV2nGva28UprL0gN2s5j/0c1Tx4IsvaA4MUwyxf9Hy78ed+4RUIY+xDqGR8hd&#10;nBTY/MT6yKmIdZ7EkqdEOH5c3a5Xi/UNJfxyVl2BAWL6LL0ledPQmIDptks77xyOxMOiiMWOX2LC&#10;1Ai8AHJW40jf0I+r5QrJGZpCGZZwa4NAKtdSwkyLbuMJCk30RosHbUwGR2gPOwPkyHDin9bLm+V9&#10;HjKm+C0s59uz2A1x5WjwAvgXJ4orOsnEvRMknQMalwH4nubCrBSUGIkF5F0JTUybV4ViGcZhNVex&#10;yy6djRw6/y4V0aJoXrrhYzuDZfFOoYkvxi1kCMiBCtt/I3aEZLQsN+WN+AlU8nuXJrzVzo+jyfdY&#10;TvNIp8U4DDXEX6QYBMhaHLw4Fz8WjdD1ZXbjDc3X6tf3Ar/+R7Y/AQAA//8DAFBLAwQUAAYACAAA&#10;ACEAoI2Tv9wAAAAHAQAADwAAAGRycy9kb3ducmV2LnhtbEyPwU7DMBBE70j9B2srcaMOQaA2jVMV&#10;EFU5Uiqk3px4SULjdWS7afh7tlzgMtJotLNv8tVoOzGgD60jBbezBARS5UxLtYL9+8vNHESImozu&#10;HKGCbwywKiZXuc6MO9MbDrtYCy6hkGkFTYx9JmWoGrQ6zFyPxNmn81ZHtr6Wxuszl9tOpknyIK1u&#10;iT80usenBqvj7mQVjIP8+HpdpIdN/3io033Y+nKzVep6Oj4vWdZLEBHH+HcBlw3MDwWDle5EJohO&#10;Aa+Jv8rZfHF/B6K8WFnk8j9/8QMAAP//AwBQSwECLQAUAAYACAAAACEAtoM4kv4AAADhAQAAEwAA&#10;AAAAAAAAAAAAAAAAAAAAW0NvbnRlbnRfVHlwZXNdLnhtbFBLAQItABQABgAIAAAAIQA4/SH/1gAA&#10;AJQBAAALAAAAAAAAAAAAAAAAAC8BAABfcmVscy8ucmVsc1BLAQItABQABgAIAAAAIQChhE81DwIA&#10;AI8EAAAOAAAAAAAAAAAAAAAAAC4CAABkcnMvZTJvRG9jLnhtbFBLAQItABQABgAIAAAAIQCgjZO/&#10;3AAAAAcBAAAPAAAAAAAAAAAAAAAAAGkEAABkcnMvZG93bnJldi54bWxQSwUGAAAAAAQABADzAAAA&#10;cgUAAAAA&#10;" strokecolor="#b8232e">
                <v:stroke startarrow="open" endarrow="open"/>
                <w10:anchorlock/>
              </v:shape>
            </w:pict>
          </mc:Fallback>
        </mc:AlternateContent>
      </w:r>
    </w:p>
    <w:p w14:paraId="4F6A2DB8" w14:textId="77777777" w:rsidR="00D164EF" w:rsidRPr="00D164EF" w:rsidRDefault="00D164EF" w:rsidP="005A0B2C">
      <w:pPr>
        <w:bidi/>
        <w:spacing w:afterLines="50" w:after="120" w:line="276" w:lineRule="auto"/>
        <w:rPr>
          <w:rFonts w:ascii="Arial" w:eastAsia="Arial Unicode MS" w:hAnsi="Arial" w:cs="Arial"/>
          <w:sz w:val="22"/>
          <w:szCs w:val="22"/>
        </w:rPr>
      </w:pPr>
      <w:r w:rsidRPr="00D164EF">
        <w:rPr>
          <w:rFonts w:ascii="Arial" w:eastAsia="Arial Unicode MS" w:hAnsi="Arial" w:cs="Arial"/>
          <w:sz w:val="22"/>
          <w:szCs w:val="22"/>
          <w:rtl/>
        </w:rPr>
        <w:t>فرزندتان همچنین شروع به درک رابطه بین کسرها، اعشار، نسبت ها و درصد می کند.</w:t>
      </w:r>
    </w:p>
    <w:p w14:paraId="3768D0D9" w14:textId="77777777" w:rsidR="00D164EF" w:rsidRPr="00D164EF" w:rsidRDefault="00D164EF" w:rsidP="005A0B2C">
      <w:pPr>
        <w:bidi/>
        <w:spacing w:afterLines="50" w:after="120" w:line="276" w:lineRule="auto"/>
        <w:rPr>
          <w:rFonts w:ascii="Arial" w:eastAsia="Arial Unicode MS" w:hAnsi="Arial" w:cs="Arial"/>
          <w:sz w:val="22"/>
          <w:szCs w:val="22"/>
        </w:rPr>
      </w:pPr>
    </w:p>
    <w:p w14:paraId="4B20E8FA" w14:textId="02B3909E" w:rsidR="00B80DAB" w:rsidRDefault="00B80DAB">
      <w:pPr>
        <w:spacing w:after="160" w:line="259" w:lineRule="auto"/>
        <w:rPr>
          <w:rFonts w:ascii="Arial" w:eastAsia="Arial Unicode MS" w:hAnsi="Arial" w:cs="Arial"/>
          <w:sz w:val="22"/>
          <w:szCs w:val="22"/>
          <w:rtl/>
        </w:rPr>
      </w:pPr>
      <w:r>
        <w:rPr>
          <w:rFonts w:ascii="Arial" w:eastAsia="Arial Unicode MS" w:hAnsi="Arial" w:cs="Arial"/>
          <w:sz w:val="22"/>
          <w:szCs w:val="22"/>
          <w:rtl/>
        </w:rPr>
        <w:br w:type="page"/>
      </w:r>
    </w:p>
    <w:p w14:paraId="489697FC" w14:textId="51FECC8C" w:rsidR="00D164EF" w:rsidRPr="00D164EF" w:rsidRDefault="00D164EF" w:rsidP="005A0B2C">
      <w:pPr>
        <w:bidi/>
        <w:spacing w:afterLines="50" w:after="120" w:line="276" w:lineRule="auto"/>
        <w:rPr>
          <w:rFonts w:ascii="Arial" w:eastAsia="Arial Unicode MS" w:hAnsi="Arial" w:cs="Arial"/>
          <w:sz w:val="22"/>
          <w:szCs w:val="22"/>
        </w:rPr>
      </w:pPr>
      <w:r w:rsidRPr="003E04C8">
        <w:rPr>
          <w:rFonts w:ascii="Arial" w:eastAsia="Arial Unicode MS" w:hAnsi="Arial" w:cs="Arial"/>
          <w:b/>
          <w:bCs/>
          <w:color w:val="2E74B5" w:themeColor="accent5" w:themeShade="BF"/>
          <w:sz w:val="22"/>
          <w:szCs w:val="22"/>
          <w:rtl/>
        </w:rPr>
        <w:lastRenderedPageBreak/>
        <w:t>اعشار</w:t>
      </w:r>
      <w:r w:rsidRPr="00D164EF">
        <w:rPr>
          <w:rFonts w:ascii="Arial" w:eastAsia="Arial Unicode MS" w:hAnsi="Arial" w:cs="Arial"/>
          <w:sz w:val="22"/>
          <w:szCs w:val="22"/>
          <w:rtl/>
        </w:rPr>
        <w:t>-</w:t>
      </w:r>
      <w:r w:rsidR="003E04C8">
        <w:rPr>
          <w:rFonts w:ascii="Arial" w:eastAsia="Arial Unicode MS" w:hAnsi="Arial" w:cs="Arial"/>
          <w:sz w:val="22"/>
          <w:szCs w:val="22"/>
        </w:rPr>
        <w:t xml:space="preserve"> </w:t>
      </w:r>
      <w:r w:rsidRPr="00D164EF">
        <w:rPr>
          <w:rFonts w:ascii="Arial" w:eastAsia="Arial Unicode MS" w:hAnsi="Arial" w:cs="Arial"/>
          <w:sz w:val="22"/>
          <w:szCs w:val="22"/>
          <w:rtl/>
        </w:rPr>
        <w:t>کسری است که با تقسیم یک کل به ده قسمت مساوی (دهم ها) یا صد قسمت مساوی (صدم ها) درست شده است. به عنوان مثال، 75 خودکارقرمز از 100 خودکار کل می تواند بصورت 0.75 یا .75 بازنویسی</w:t>
      </w:r>
      <w:r w:rsidR="002B653F">
        <w:rPr>
          <w:rFonts w:ascii="Arial" w:eastAsia="Arial Unicode MS" w:hAnsi="Arial" w:cs="Arial"/>
          <w:sz w:val="22"/>
          <w:szCs w:val="22"/>
          <w:rtl/>
        </w:rPr>
        <w:t xml:space="preserve"> </w:t>
      </w:r>
      <w:r w:rsidRPr="00D164EF">
        <w:rPr>
          <w:rFonts w:ascii="Arial" w:eastAsia="Arial Unicode MS" w:hAnsi="Arial" w:cs="Arial"/>
          <w:sz w:val="22"/>
          <w:szCs w:val="22"/>
          <w:rtl/>
        </w:rPr>
        <w:t>شود.</w:t>
      </w:r>
    </w:p>
    <w:p w14:paraId="54517E3B" w14:textId="1C149136" w:rsidR="00D164EF" w:rsidRPr="00D164EF" w:rsidRDefault="00D164EF" w:rsidP="005A0B2C">
      <w:pPr>
        <w:bidi/>
        <w:spacing w:afterLines="50" w:after="120" w:line="276" w:lineRule="auto"/>
        <w:rPr>
          <w:rFonts w:ascii="Arial" w:eastAsia="Arial Unicode MS" w:hAnsi="Arial" w:cs="Arial"/>
          <w:sz w:val="22"/>
          <w:szCs w:val="22"/>
        </w:rPr>
      </w:pPr>
      <w:r w:rsidRPr="006C4FE3">
        <w:rPr>
          <w:rFonts w:ascii="Arial" w:eastAsia="Arial Unicode MS" w:hAnsi="Arial" w:cs="Arial"/>
          <w:b/>
          <w:bCs/>
          <w:color w:val="2E74B5" w:themeColor="accent5" w:themeShade="BF"/>
          <w:sz w:val="22"/>
          <w:szCs w:val="22"/>
          <w:rtl/>
        </w:rPr>
        <w:t>نسبت</w:t>
      </w:r>
      <w:r w:rsidRPr="00D164EF">
        <w:rPr>
          <w:rFonts w:ascii="Arial" w:eastAsia="Arial Unicode MS" w:hAnsi="Arial" w:cs="Arial"/>
          <w:sz w:val="22"/>
          <w:szCs w:val="22"/>
          <w:rtl/>
        </w:rPr>
        <w:t xml:space="preserve"> </w:t>
      </w:r>
      <w:r w:rsidR="006C4FE3">
        <w:rPr>
          <w:rFonts w:ascii="Arial" w:eastAsia="Arial Unicode MS" w:hAnsi="Arial" w:cs="Arial"/>
          <w:sz w:val="22"/>
          <w:szCs w:val="22"/>
        </w:rPr>
        <w:t>-</w:t>
      </w:r>
      <w:r w:rsidRPr="00D164EF">
        <w:rPr>
          <w:rFonts w:ascii="Arial" w:eastAsia="Arial Unicode MS" w:hAnsi="Arial" w:cs="Arial"/>
          <w:sz w:val="22"/>
          <w:szCs w:val="22"/>
          <w:rtl/>
        </w:rPr>
        <w:t xml:space="preserve"> مقايسه دو یا چند مقدار. به عنوان مثال، در یک کاسه میوه 3 سیب و 4 گلابی وجود دارد. این نسبت سیب ها به گلابی ها به صورت 3:4 نشان داده می شود.</w:t>
      </w:r>
    </w:p>
    <w:p w14:paraId="5564758C" w14:textId="77777777" w:rsidR="00D164EF" w:rsidRPr="00D164EF" w:rsidRDefault="00D164EF" w:rsidP="005A0B2C">
      <w:pPr>
        <w:bidi/>
        <w:spacing w:afterLines="50" w:after="120" w:line="276" w:lineRule="auto"/>
        <w:rPr>
          <w:rFonts w:ascii="Arial" w:eastAsia="Arial Unicode MS" w:hAnsi="Arial" w:cs="Arial"/>
          <w:sz w:val="22"/>
          <w:szCs w:val="22"/>
        </w:rPr>
      </w:pPr>
      <w:r w:rsidRPr="006C4FE3">
        <w:rPr>
          <w:rFonts w:ascii="Arial" w:eastAsia="Arial Unicode MS" w:hAnsi="Arial" w:cs="Arial"/>
          <w:b/>
          <w:bCs/>
          <w:color w:val="2E74B5" w:themeColor="accent5" w:themeShade="BF"/>
          <w:sz w:val="22"/>
          <w:szCs w:val="22"/>
          <w:rtl/>
        </w:rPr>
        <w:t>درصد</w:t>
      </w:r>
      <w:r w:rsidRPr="00D164EF">
        <w:rPr>
          <w:rFonts w:ascii="Arial" w:eastAsia="Arial Unicode MS" w:hAnsi="Arial" w:cs="Arial"/>
          <w:sz w:val="22"/>
          <w:szCs w:val="22"/>
          <w:rtl/>
        </w:rPr>
        <w:t xml:space="preserve"> - تعداد قسمتها از 100 است. به عنوان مثال، در مجموعه ای از 100 دکمه، 75 تا قرمز هستند. توان این بصورت 75 درصد یا 75% نشان داده می شود.</w:t>
      </w:r>
    </w:p>
    <w:p w14:paraId="00AB5D5B" w14:textId="5C302458" w:rsidR="00D164EF" w:rsidRPr="0030104F" w:rsidRDefault="00D164EF" w:rsidP="00324DE2">
      <w:pPr>
        <w:bidi/>
        <w:spacing w:afterLines="50" w:after="120" w:line="276" w:lineRule="auto"/>
        <w:rPr>
          <w:rFonts w:ascii="Arial" w:eastAsia="Arial Unicode MS" w:hAnsi="Arial" w:cs="Arial"/>
          <w:b/>
          <w:bCs/>
          <w:sz w:val="22"/>
          <w:szCs w:val="22"/>
        </w:rPr>
      </w:pPr>
      <w:r w:rsidRPr="0030104F">
        <w:rPr>
          <w:rFonts w:ascii="Arial" w:eastAsia="Arial Unicode MS" w:hAnsi="Arial" w:cs="Arial"/>
          <w:b/>
          <w:bCs/>
          <w:sz w:val="22"/>
          <w:szCs w:val="22"/>
          <w:rtl/>
        </w:rPr>
        <w:t>در مورد نحوه استفاده تان از کسرها در زندگی روزمره بطور مثبت صحبت کنید. ایجاد الگوهای کسر برای فرزندتان از درک او در مورد کسر پشتیبانی خواهد کرد.</w:t>
      </w:r>
      <w:r w:rsidR="00324DE2" w:rsidRPr="0030104F">
        <w:rPr>
          <w:rFonts w:ascii="Arial" w:eastAsia="Arial Unicode MS" w:hAnsi="Arial" w:cs="Arial"/>
          <w:b/>
          <w:bCs/>
          <w:sz w:val="22"/>
          <w:szCs w:val="22"/>
        </w:rPr>
        <w:t xml:space="preserve"> </w:t>
      </w:r>
      <w:r w:rsidRPr="0030104F">
        <w:rPr>
          <w:rFonts w:ascii="Arial" w:eastAsia="Arial Unicode MS" w:hAnsi="Arial" w:cs="Arial"/>
          <w:b/>
          <w:bCs/>
          <w:sz w:val="22"/>
          <w:szCs w:val="22"/>
          <w:rtl/>
        </w:rPr>
        <w:t>بعضی از این ایده ها را با استفاده از اشیاء روزمره امتحان کنید:</w:t>
      </w:r>
    </w:p>
    <w:p w14:paraId="49290B4E" w14:textId="523636AA" w:rsidR="00D164EF" w:rsidRPr="00D164EF" w:rsidRDefault="00D164EF" w:rsidP="002A2FEB">
      <w:pPr>
        <w:pStyle w:val="Bullet"/>
      </w:pPr>
      <w:r w:rsidRPr="00D164EF">
        <w:rPr>
          <w:rtl/>
        </w:rPr>
        <w:t>می توانی وقتی پرتقال را می بری نصف ها و یک چهارم ها رو به من نشان دهی؟</w:t>
      </w:r>
    </w:p>
    <w:p w14:paraId="0959D16E" w14:textId="038E5ABE" w:rsidR="00D164EF" w:rsidRPr="00D164EF" w:rsidRDefault="00D164EF" w:rsidP="002A2FEB">
      <w:pPr>
        <w:pStyle w:val="Bullet"/>
      </w:pPr>
      <w:r w:rsidRPr="00D164EF">
        <w:rPr>
          <w:rtl/>
        </w:rPr>
        <w:t>می توانی سیب رو طوری ببری که شش قسمت برابر بشه؟ چه کسری از کل سیب یک قسمت است؟ چهار قسمت؟ به چه شیوه دیگری می توانید این را بگویید؟</w:t>
      </w:r>
    </w:p>
    <w:p w14:paraId="55C416BE" w14:textId="77777777" w:rsidR="00D164EF" w:rsidRPr="00D164EF" w:rsidRDefault="00D164EF" w:rsidP="002A2FEB">
      <w:pPr>
        <w:pStyle w:val="Bullet"/>
      </w:pPr>
      <w:r w:rsidRPr="00D164EF">
        <w:rPr>
          <w:rtl/>
        </w:rPr>
        <w:t>چند درصد شیشه پر از آب است؟ نسبت آب به هوا در شیشه چیه؟</w:t>
      </w:r>
    </w:p>
    <w:p w14:paraId="5EA95030" w14:textId="0E866B17" w:rsidR="00D164EF" w:rsidRPr="00D164EF" w:rsidRDefault="00D164EF" w:rsidP="002A2FEB">
      <w:pPr>
        <w:pStyle w:val="Bullet"/>
      </w:pPr>
      <w:r w:rsidRPr="00D164EF">
        <w:rPr>
          <w:rtl/>
        </w:rPr>
        <w:t>چگونه عقربه های ساعت زمان یک ربع گذشته رو نشان می ده؟ چرا</w:t>
      </w:r>
      <w:r w:rsidR="002B653F">
        <w:rPr>
          <w:rtl/>
        </w:rPr>
        <w:t xml:space="preserve"> </w:t>
      </w:r>
      <w:r w:rsidRPr="00D164EF">
        <w:rPr>
          <w:rtl/>
        </w:rPr>
        <w:t>وقتی ما ساعت رو می گیم از کلمه " ربع" استفاده می کنیم؟</w:t>
      </w:r>
    </w:p>
    <w:p w14:paraId="6EE17A60" w14:textId="21447335" w:rsidR="00D164EF" w:rsidRPr="00D164EF" w:rsidRDefault="00D164EF" w:rsidP="00B848B0">
      <w:pPr>
        <w:pStyle w:val="Bullet"/>
      </w:pPr>
      <w:r w:rsidRPr="00D164EF">
        <w:rPr>
          <w:rtl/>
        </w:rPr>
        <w:t>اگر شما حوله را سه تای مساوی بزنی، آن وقت چه کسری رو نشان می ده؟</w:t>
      </w:r>
    </w:p>
    <w:p w14:paraId="5B20A617" w14:textId="77777777" w:rsidR="00D164EF" w:rsidRPr="00D164EF" w:rsidRDefault="00D164EF" w:rsidP="005A0B2C">
      <w:pPr>
        <w:bidi/>
        <w:spacing w:afterLines="50" w:after="120" w:line="276" w:lineRule="auto"/>
        <w:rPr>
          <w:rFonts w:ascii="Arial" w:eastAsia="Arial Unicode MS" w:hAnsi="Arial" w:cs="Arial"/>
          <w:sz w:val="22"/>
          <w:szCs w:val="22"/>
        </w:rPr>
      </w:pPr>
    </w:p>
    <w:tbl>
      <w:tblPr>
        <w:tblStyle w:val="TableGrid"/>
        <w:bidiVisual/>
        <w:tblW w:w="0" w:type="auto"/>
        <w:tblCellMar>
          <w:top w:w="284" w:type="dxa"/>
          <w:left w:w="284" w:type="dxa"/>
          <w:bottom w:w="284" w:type="dxa"/>
          <w:right w:w="284" w:type="dxa"/>
        </w:tblCellMar>
        <w:tblLook w:val="04A0" w:firstRow="1" w:lastRow="0" w:firstColumn="1" w:lastColumn="0" w:noHBand="0" w:noVBand="1"/>
      </w:tblPr>
      <w:tblGrid>
        <w:gridCol w:w="9010"/>
      </w:tblGrid>
      <w:tr w:rsidR="00255C76" w:rsidRPr="00787158" w14:paraId="35A9EB8A" w14:textId="77777777" w:rsidTr="00255C76">
        <w:tc>
          <w:tcPr>
            <w:tcW w:w="9010" w:type="dxa"/>
            <w:tcBorders>
              <w:top w:val="nil"/>
              <w:left w:val="nil"/>
              <w:bottom w:val="nil"/>
              <w:right w:val="nil"/>
            </w:tcBorders>
            <w:shd w:val="clear" w:color="auto" w:fill="E0F2F3"/>
          </w:tcPr>
          <w:p w14:paraId="670855CE" w14:textId="77777777" w:rsidR="00787158" w:rsidRPr="00787158" w:rsidRDefault="00787158" w:rsidP="00787158">
            <w:pPr>
              <w:bidi/>
              <w:spacing w:afterLines="50" w:after="120" w:line="276" w:lineRule="auto"/>
              <w:rPr>
                <w:rFonts w:ascii="Arial" w:eastAsia="Arial Unicode MS" w:hAnsi="Arial" w:cs="Arial"/>
                <w:b/>
                <w:bCs/>
                <w:color w:val="1F4E79" w:themeColor="accent5" w:themeShade="80"/>
              </w:rPr>
            </w:pPr>
            <w:r w:rsidRPr="00787158">
              <w:rPr>
                <w:rFonts w:ascii="Arial" w:eastAsia="Arial Unicode MS" w:hAnsi="Arial" w:cs="Arial"/>
                <w:b/>
                <w:bCs/>
                <w:color w:val="1F4E79" w:themeColor="accent5" w:themeShade="80"/>
                <w:rtl/>
              </w:rPr>
              <w:t>ارتباط آنلاین</w:t>
            </w:r>
          </w:p>
          <w:p w14:paraId="45D0B9E5" w14:textId="77777777" w:rsidR="00787158" w:rsidRPr="00D164EF" w:rsidRDefault="00787158" w:rsidP="00787158">
            <w:pPr>
              <w:bidi/>
              <w:spacing w:afterLines="50" w:after="120" w:line="276" w:lineRule="auto"/>
              <w:rPr>
                <w:rFonts w:ascii="Arial" w:eastAsia="Arial Unicode MS" w:hAnsi="Arial" w:cs="Arial"/>
                <w:sz w:val="22"/>
                <w:szCs w:val="22"/>
              </w:rPr>
            </w:pPr>
            <w:r w:rsidRPr="00D164EF">
              <w:rPr>
                <w:rFonts w:ascii="Arial" w:eastAsia="Arial Unicode MS" w:hAnsi="Arial" w:cs="Arial"/>
                <w:sz w:val="22"/>
                <w:szCs w:val="22"/>
                <w:rtl/>
              </w:rPr>
              <w:t>در اینجا برخی از دیگر وب سایت های مفید هستند که شما می توانید از منزل یا کتابخانه محلی به آنها دسترسی داشته باشید. برخی نیز برای دانلود به صورت اپلیکیشن در دستگاه های مختلف در دسترس هستند:</w:t>
            </w:r>
          </w:p>
          <w:p w14:paraId="73785BE8" w14:textId="73E42A7A" w:rsidR="00787158" w:rsidRPr="002E5D3A" w:rsidRDefault="00000000" w:rsidP="002E5D3A">
            <w:pPr>
              <w:pStyle w:val="Bullet"/>
              <w:rPr>
                <w:rStyle w:val="Hyperlink"/>
              </w:rPr>
            </w:pPr>
            <w:hyperlink r:id="rId46" w:history="1">
              <w:r w:rsidR="00787158" w:rsidRPr="000947B4">
                <w:rPr>
                  <w:rStyle w:val="Hyperlink"/>
                  <w:u w:val="none"/>
                </w:rPr>
                <w:t xml:space="preserve"> </w:t>
              </w:r>
              <w:r w:rsidR="00787158" w:rsidRPr="002E5D3A">
                <w:rPr>
                  <w:rStyle w:val="Hyperlink"/>
                </w:rPr>
                <w:t>(select Early Childhood or Primary Students tabs</w:t>
              </w:r>
              <w:r w:rsidR="005E56C6" w:rsidRPr="002E5D3A">
                <w:rPr>
                  <w:rStyle w:val="Hyperlink"/>
                </w:rPr>
                <w:t>)</w:t>
              </w:r>
            </w:hyperlink>
            <w:r w:rsidR="000947B4">
              <w:rPr>
                <w:rStyle w:val="Hyperlink"/>
              </w:rPr>
              <w:t xml:space="preserve"> </w:t>
            </w:r>
            <w:hyperlink r:id="rId47" w:history="1">
              <w:r w:rsidR="000947B4" w:rsidRPr="003B4052">
                <w:rPr>
                  <w:rStyle w:val="Hyperlink"/>
                </w:rPr>
                <w:t>https://fuse.education.vic.gov.au</w:t>
              </w:r>
            </w:hyperlink>
          </w:p>
          <w:p w14:paraId="6B6ACBB0" w14:textId="06FE420B" w:rsidR="00787158" w:rsidRPr="002E5D3A" w:rsidRDefault="00000000" w:rsidP="002E5D3A">
            <w:pPr>
              <w:pStyle w:val="Bullet"/>
              <w:rPr>
                <w:rStyle w:val="Hyperlink"/>
              </w:rPr>
            </w:pPr>
            <w:hyperlink r:id="rId48" w:history="1">
              <w:r w:rsidR="00787158" w:rsidRPr="009A0972">
                <w:rPr>
                  <w:rStyle w:val="Hyperlink"/>
                </w:rPr>
                <w:t>http://splash.abc.net.au</w:t>
              </w:r>
            </w:hyperlink>
          </w:p>
          <w:p w14:paraId="7B151B3E" w14:textId="1B4516AD" w:rsidR="00787158" w:rsidRPr="002E5D3A" w:rsidRDefault="00000000" w:rsidP="002E5D3A">
            <w:pPr>
              <w:pStyle w:val="Bullet"/>
              <w:rPr>
                <w:rStyle w:val="Hyperlink"/>
              </w:rPr>
            </w:pPr>
            <w:hyperlink r:id="rId49" w:history="1">
              <w:r w:rsidR="00787158" w:rsidRPr="00D36B83">
                <w:rPr>
                  <w:rStyle w:val="Hyperlink"/>
                </w:rPr>
                <w:t>http://www.ictgames.com/resources.html</w:t>
              </w:r>
            </w:hyperlink>
          </w:p>
          <w:p w14:paraId="73C3008C" w14:textId="0021F234" w:rsidR="00787158" w:rsidRPr="002E5D3A" w:rsidRDefault="00000000" w:rsidP="002E5D3A">
            <w:pPr>
              <w:pStyle w:val="Bullet"/>
              <w:rPr>
                <w:rStyle w:val="Hyperlink"/>
              </w:rPr>
            </w:pPr>
            <w:hyperlink r:id="rId50" w:history="1">
              <w:r w:rsidR="00787158" w:rsidRPr="006439E1">
                <w:rPr>
                  <w:rStyle w:val="Hyperlink"/>
                </w:rPr>
                <w:t>https://www.scratchjr.org</w:t>
              </w:r>
              <w:r w:rsidR="006439E1" w:rsidRPr="006439E1">
                <w:rPr>
                  <w:rStyle w:val="Hyperlink"/>
                </w:rPr>
                <w:t>/</w:t>
              </w:r>
            </w:hyperlink>
          </w:p>
          <w:p w14:paraId="6FF8C4FC" w14:textId="3594BC89" w:rsidR="00255C76" w:rsidRPr="00787158" w:rsidRDefault="00000000" w:rsidP="002E5D3A">
            <w:pPr>
              <w:pStyle w:val="Bullet"/>
            </w:pPr>
            <w:hyperlink r:id="rId51" w:history="1">
              <w:r w:rsidR="00787158" w:rsidRPr="006439E1">
                <w:rPr>
                  <w:rStyle w:val="Hyperlink"/>
                </w:rPr>
                <w:t>https://www.kodable.com/parents</w:t>
              </w:r>
            </w:hyperlink>
          </w:p>
        </w:tc>
      </w:tr>
    </w:tbl>
    <w:p w14:paraId="0E90ABE2" w14:textId="77777777" w:rsidR="00D164EF" w:rsidRPr="00D164EF" w:rsidRDefault="00D164EF" w:rsidP="005A0B2C">
      <w:pPr>
        <w:bidi/>
        <w:spacing w:afterLines="50" w:after="120" w:line="276" w:lineRule="auto"/>
        <w:rPr>
          <w:rFonts w:ascii="Arial" w:eastAsia="Arial Unicode MS" w:hAnsi="Arial" w:cs="Arial"/>
          <w:sz w:val="22"/>
          <w:szCs w:val="22"/>
        </w:rPr>
      </w:pPr>
    </w:p>
    <w:p w14:paraId="381BC629" w14:textId="6988B953" w:rsidR="00D164EF" w:rsidRDefault="00D164EF" w:rsidP="005A0B2C">
      <w:pPr>
        <w:bidi/>
        <w:spacing w:afterLines="50" w:after="120" w:line="276" w:lineRule="auto"/>
        <w:rPr>
          <w:rFonts w:ascii="Arial" w:eastAsia="Arial Unicode MS" w:hAnsi="Arial" w:cs="Arial"/>
          <w:sz w:val="22"/>
          <w:szCs w:val="22"/>
        </w:rPr>
      </w:pPr>
    </w:p>
    <w:p w14:paraId="6BBE3A27" w14:textId="77777777" w:rsidR="00F135B7" w:rsidRDefault="00F135B7">
      <w:pPr>
        <w:spacing w:after="160" w:line="259" w:lineRule="auto"/>
        <w:rPr>
          <w:rFonts w:ascii="Arial" w:eastAsia="Arial Unicode MS" w:hAnsi="Arial" w:cs="Arial"/>
          <w:sz w:val="22"/>
          <w:szCs w:val="22"/>
        </w:rPr>
        <w:sectPr w:rsidR="00F135B7" w:rsidSect="00CC09C7">
          <w:footerReference w:type="even" r:id="rId52"/>
          <w:pgSz w:w="11900" w:h="16840"/>
          <w:pgMar w:top="1440" w:right="1440" w:bottom="1797" w:left="1440" w:header="709" w:footer="709" w:gutter="0"/>
          <w:cols w:space="708"/>
          <w:bidi/>
          <w:docGrid w:linePitch="360"/>
        </w:sectPr>
      </w:pPr>
    </w:p>
    <w:p w14:paraId="16569061" w14:textId="235731E3" w:rsidR="00DD7AD4" w:rsidRDefault="00DD7AD4" w:rsidP="00DD7AD4">
      <w:pPr>
        <w:bidi/>
        <w:spacing w:afterLines="50" w:after="120" w:line="276" w:lineRule="auto"/>
        <w:rPr>
          <w:rFonts w:ascii="Arial" w:eastAsia="Arial Unicode MS" w:hAnsi="Arial" w:cs="Arial"/>
          <w:sz w:val="22"/>
          <w:szCs w:val="22"/>
        </w:rPr>
      </w:pPr>
    </w:p>
    <w:p w14:paraId="632189F5" w14:textId="18B67A8F" w:rsidR="001C4E0C" w:rsidRDefault="001C4E0C" w:rsidP="001C4E0C">
      <w:pPr>
        <w:bidi/>
        <w:spacing w:afterLines="50" w:after="120" w:line="276" w:lineRule="auto"/>
        <w:rPr>
          <w:rFonts w:ascii="Arial" w:eastAsia="Arial Unicode MS" w:hAnsi="Arial" w:cs="Arial"/>
          <w:sz w:val="22"/>
          <w:szCs w:val="22"/>
        </w:rPr>
      </w:pPr>
    </w:p>
    <w:p w14:paraId="2B8891C6" w14:textId="314D19E5" w:rsidR="001C4E0C" w:rsidRDefault="001C4E0C" w:rsidP="001C4E0C">
      <w:pPr>
        <w:bidi/>
        <w:spacing w:afterLines="50" w:after="120" w:line="276" w:lineRule="auto"/>
        <w:rPr>
          <w:rFonts w:ascii="Arial" w:eastAsia="Arial Unicode MS" w:hAnsi="Arial" w:cs="Arial"/>
          <w:sz w:val="22"/>
          <w:szCs w:val="22"/>
        </w:rPr>
      </w:pPr>
    </w:p>
    <w:p w14:paraId="75E72C2C" w14:textId="409686DA" w:rsidR="001C4E0C" w:rsidRDefault="001C4E0C" w:rsidP="001C4E0C">
      <w:pPr>
        <w:bidi/>
        <w:spacing w:afterLines="50" w:after="120" w:line="276" w:lineRule="auto"/>
        <w:rPr>
          <w:rFonts w:ascii="Arial" w:eastAsia="Arial Unicode MS" w:hAnsi="Arial" w:cs="Arial"/>
          <w:sz w:val="22"/>
          <w:szCs w:val="22"/>
        </w:rPr>
      </w:pPr>
    </w:p>
    <w:p w14:paraId="69C01E34" w14:textId="0A5395E6" w:rsidR="001C4E0C" w:rsidRDefault="001C4E0C" w:rsidP="001C4E0C">
      <w:pPr>
        <w:bidi/>
        <w:spacing w:afterLines="50" w:after="120" w:line="276" w:lineRule="auto"/>
        <w:rPr>
          <w:rFonts w:ascii="Arial" w:eastAsia="Arial Unicode MS" w:hAnsi="Arial" w:cs="Arial"/>
          <w:sz w:val="22"/>
          <w:szCs w:val="22"/>
        </w:rPr>
      </w:pPr>
    </w:p>
    <w:p w14:paraId="43AA4656" w14:textId="76592A67" w:rsidR="001C4E0C" w:rsidRDefault="001C4E0C" w:rsidP="001C4E0C">
      <w:pPr>
        <w:bidi/>
        <w:spacing w:afterLines="50" w:after="120" w:line="276" w:lineRule="auto"/>
        <w:rPr>
          <w:rFonts w:ascii="Arial" w:eastAsia="Arial Unicode MS" w:hAnsi="Arial" w:cs="Arial"/>
          <w:sz w:val="22"/>
          <w:szCs w:val="22"/>
        </w:rPr>
      </w:pPr>
    </w:p>
    <w:p w14:paraId="55BCB777" w14:textId="2BAD458C" w:rsidR="001C4E0C" w:rsidRDefault="001C4E0C" w:rsidP="001C4E0C">
      <w:pPr>
        <w:bidi/>
        <w:spacing w:afterLines="50" w:after="120" w:line="276" w:lineRule="auto"/>
        <w:rPr>
          <w:rFonts w:ascii="Arial" w:eastAsia="Arial Unicode MS" w:hAnsi="Arial" w:cs="Arial"/>
          <w:sz w:val="22"/>
          <w:szCs w:val="22"/>
        </w:rPr>
      </w:pPr>
    </w:p>
    <w:p w14:paraId="3151D6B7" w14:textId="0AEFEB00" w:rsidR="006B7766" w:rsidRDefault="006B7766" w:rsidP="006B7766">
      <w:pPr>
        <w:bidi/>
        <w:spacing w:afterLines="50" w:after="120" w:line="276" w:lineRule="auto"/>
        <w:rPr>
          <w:rFonts w:ascii="Arial" w:eastAsia="Arial Unicode MS" w:hAnsi="Arial" w:cs="Arial"/>
          <w:sz w:val="22"/>
          <w:szCs w:val="22"/>
        </w:rPr>
      </w:pPr>
    </w:p>
    <w:p w14:paraId="3036890F" w14:textId="3734C56A" w:rsidR="001C4E0C" w:rsidRDefault="001C4E0C" w:rsidP="001C4E0C">
      <w:pPr>
        <w:bidi/>
        <w:spacing w:afterLines="50" w:after="120" w:line="276" w:lineRule="auto"/>
        <w:rPr>
          <w:rFonts w:ascii="Arial" w:eastAsia="Arial Unicode MS" w:hAnsi="Arial" w:cs="Arial"/>
          <w:sz w:val="22"/>
          <w:szCs w:val="22"/>
        </w:rPr>
      </w:pPr>
    </w:p>
    <w:p w14:paraId="7E86397D" w14:textId="7E586346" w:rsidR="001C4E0C" w:rsidRDefault="001C4E0C" w:rsidP="001C4E0C">
      <w:pPr>
        <w:bidi/>
        <w:spacing w:afterLines="50" w:after="120" w:line="276" w:lineRule="auto"/>
        <w:rPr>
          <w:rFonts w:ascii="Arial" w:eastAsia="Arial Unicode MS" w:hAnsi="Arial" w:cs="Arial"/>
          <w:sz w:val="22"/>
          <w:szCs w:val="22"/>
        </w:rPr>
      </w:pPr>
    </w:p>
    <w:p w14:paraId="1FE55FCE" w14:textId="3D99208D" w:rsidR="001C4E0C" w:rsidRDefault="001C4E0C" w:rsidP="001C4E0C">
      <w:pPr>
        <w:bidi/>
        <w:spacing w:afterLines="50" w:after="120" w:line="276" w:lineRule="auto"/>
        <w:rPr>
          <w:rFonts w:ascii="Arial" w:eastAsia="Arial Unicode MS" w:hAnsi="Arial" w:cs="Arial"/>
          <w:sz w:val="22"/>
          <w:szCs w:val="22"/>
        </w:rPr>
      </w:pPr>
    </w:p>
    <w:p w14:paraId="36829C56" w14:textId="4BB46449" w:rsidR="001C4E0C" w:rsidRDefault="001C4E0C" w:rsidP="001C4E0C">
      <w:pPr>
        <w:bidi/>
        <w:spacing w:afterLines="50" w:after="120" w:line="276" w:lineRule="auto"/>
        <w:rPr>
          <w:rFonts w:ascii="Arial" w:eastAsia="Arial Unicode MS" w:hAnsi="Arial" w:cs="Arial"/>
          <w:sz w:val="22"/>
          <w:szCs w:val="22"/>
        </w:rPr>
      </w:pPr>
    </w:p>
    <w:p w14:paraId="62782493" w14:textId="3620165C" w:rsidR="001C4E0C" w:rsidRDefault="001C4E0C" w:rsidP="001C4E0C">
      <w:pPr>
        <w:bidi/>
        <w:spacing w:afterLines="50" w:after="120" w:line="276" w:lineRule="auto"/>
        <w:rPr>
          <w:rFonts w:ascii="Arial" w:eastAsia="Arial Unicode MS" w:hAnsi="Arial" w:cs="Arial"/>
          <w:sz w:val="22"/>
          <w:szCs w:val="22"/>
        </w:rPr>
      </w:pPr>
    </w:p>
    <w:p w14:paraId="0806A409" w14:textId="01CFB43B" w:rsidR="001C4E0C" w:rsidRDefault="001C4E0C" w:rsidP="001C4E0C">
      <w:pPr>
        <w:bidi/>
        <w:spacing w:afterLines="50" w:after="120" w:line="276" w:lineRule="auto"/>
        <w:rPr>
          <w:rFonts w:ascii="Arial" w:eastAsia="Arial Unicode MS" w:hAnsi="Arial" w:cs="Arial"/>
          <w:sz w:val="22"/>
          <w:szCs w:val="22"/>
        </w:rPr>
      </w:pPr>
    </w:p>
    <w:p w14:paraId="0BBEF9F1" w14:textId="3887414F" w:rsidR="001C4E0C" w:rsidRDefault="001C4E0C" w:rsidP="001C4E0C">
      <w:pPr>
        <w:bidi/>
        <w:spacing w:afterLines="50" w:after="120" w:line="276" w:lineRule="auto"/>
        <w:rPr>
          <w:rFonts w:ascii="Arial" w:eastAsia="Arial Unicode MS" w:hAnsi="Arial" w:cs="Arial"/>
          <w:sz w:val="22"/>
          <w:szCs w:val="22"/>
        </w:rPr>
      </w:pPr>
    </w:p>
    <w:p w14:paraId="37E1345D" w14:textId="55A2A442" w:rsidR="001C4E0C" w:rsidRDefault="001C4E0C" w:rsidP="001C4E0C">
      <w:pPr>
        <w:bidi/>
        <w:spacing w:afterLines="50" w:after="120" w:line="276" w:lineRule="auto"/>
        <w:rPr>
          <w:rFonts w:ascii="Arial" w:eastAsia="Arial Unicode MS" w:hAnsi="Arial" w:cs="Arial"/>
          <w:sz w:val="22"/>
          <w:szCs w:val="22"/>
        </w:rPr>
      </w:pPr>
    </w:p>
    <w:p w14:paraId="5B8454F6" w14:textId="7EBC4B2A" w:rsidR="001C4E0C" w:rsidRDefault="001C4E0C" w:rsidP="001C4E0C">
      <w:pPr>
        <w:bidi/>
        <w:spacing w:afterLines="50" w:after="120" w:line="276" w:lineRule="auto"/>
        <w:rPr>
          <w:rFonts w:ascii="Arial" w:eastAsia="Arial Unicode MS" w:hAnsi="Arial" w:cs="Arial"/>
          <w:sz w:val="22"/>
          <w:szCs w:val="22"/>
        </w:rPr>
      </w:pPr>
    </w:p>
    <w:p w14:paraId="189C7662" w14:textId="45764546" w:rsidR="001C4E0C" w:rsidRDefault="001C4E0C" w:rsidP="001C4E0C">
      <w:pPr>
        <w:bidi/>
        <w:spacing w:afterLines="50" w:after="120" w:line="276" w:lineRule="auto"/>
        <w:rPr>
          <w:rFonts w:ascii="Arial" w:eastAsia="Arial Unicode MS" w:hAnsi="Arial" w:cs="Arial"/>
          <w:sz w:val="22"/>
          <w:szCs w:val="22"/>
        </w:rPr>
      </w:pPr>
    </w:p>
    <w:p w14:paraId="654C66B1" w14:textId="3F0C9374" w:rsidR="001C4E0C" w:rsidRDefault="001C4E0C" w:rsidP="001C4E0C">
      <w:pPr>
        <w:bidi/>
        <w:spacing w:afterLines="50" w:after="120" w:line="276" w:lineRule="auto"/>
        <w:rPr>
          <w:rFonts w:ascii="Arial" w:eastAsia="Arial Unicode MS" w:hAnsi="Arial" w:cs="Arial"/>
          <w:sz w:val="22"/>
          <w:szCs w:val="22"/>
        </w:rPr>
      </w:pPr>
    </w:p>
    <w:p w14:paraId="6081AC58" w14:textId="69BD98B0" w:rsidR="001C4E0C" w:rsidRDefault="001C4E0C" w:rsidP="001C4E0C">
      <w:pPr>
        <w:bidi/>
        <w:spacing w:afterLines="50" w:after="120" w:line="276" w:lineRule="auto"/>
        <w:rPr>
          <w:rFonts w:ascii="Arial" w:eastAsia="Arial Unicode MS" w:hAnsi="Arial" w:cs="Arial"/>
          <w:sz w:val="22"/>
          <w:szCs w:val="22"/>
        </w:rPr>
      </w:pPr>
    </w:p>
    <w:p w14:paraId="29978748" w14:textId="352DABD9" w:rsidR="001C4E0C" w:rsidRDefault="001C4E0C" w:rsidP="001C4E0C">
      <w:pPr>
        <w:bidi/>
        <w:spacing w:afterLines="50" w:after="120" w:line="276" w:lineRule="auto"/>
        <w:rPr>
          <w:rFonts w:ascii="Arial" w:eastAsia="Arial Unicode MS" w:hAnsi="Arial" w:cs="Arial"/>
          <w:sz w:val="22"/>
          <w:szCs w:val="22"/>
        </w:rPr>
      </w:pPr>
    </w:p>
    <w:p w14:paraId="4EC3D45F" w14:textId="77777777" w:rsidR="001C4E0C" w:rsidRDefault="001C4E0C" w:rsidP="001C4E0C">
      <w:pPr>
        <w:bidi/>
        <w:spacing w:afterLines="50" w:after="120" w:line="276" w:lineRule="auto"/>
        <w:rPr>
          <w:rFonts w:ascii="Arial" w:eastAsia="Arial Unicode MS" w:hAnsi="Arial" w:cs="Arial"/>
          <w:sz w:val="22"/>
          <w:szCs w:val="22"/>
        </w:rPr>
      </w:pPr>
    </w:p>
    <w:p w14:paraId="559DDAA1" w14:textId="77777777" w:rsidR="001C4E0C" w:rsidRDefault="001C4E0C" w:rsidP="001C4E0C">
      <w:pPr>
        <w:bidi/>
        <w:spacing w:afterLines="50" w:after="120" w:line="276" w:lineRule="auto"/>
        <w:rPr>
          <w:rFonts w:ascii="Arial" w:eastAsia="Arial Unicode MS" w:hAnsi="Arial" w:cs="Arial"/>
          <w:sz w:val="22"/>
          <w:szCs w:val="22"/>
        </w:rPr>
      </w:pPr>
    </w:p>
    <w:p w14:paraId="1C8DDDC0" w14:textId="77777777" w:rsidR="00D164EF" w:rsidRPr="001C4E0C" w:rsidRDefault="00D164EF" w:rsidP="001C4E0C">
      <w:pPr>
        <w:bidi/>
        <w:spacing w:afterLines="50" w:after="120" w:line="276" w:lineRule="auto"/>
        <w:ind w:rightChars="1772" w:right="4253"/>
        <w:rPr>
          <w:rFonts w:ascii="Arial" w:eastAsia="Arial Unicode MS" w:hAnsi="Arial" w:cs="Arial"/>
          <w:sz w:val="16"/>
          <w:szCs w:val="16"/>
        </w:rPr>
      </w:pPr>
      <w:r w:rsidRPr="001C4E0C">
        <w:rPr>
          <w:rFonts w:ascii="Arial" w:eastAsia="Arial Unicode MS" w:hAnsi="Arial" w:cs="Arial"/>
          <w:sz w:val="16"/>
          <w:szCs w:val="16"/>
          <w:rtl/>
        </w:rPr>
        <w:t>© ایالت ویکتوریا (وزارت آموزش و پرورش) 2022</w:t>
      </w:r>
    </w:p>
    <w:p w14:paraId="7647D543" w14:textId="3CCD731C" w:rsidR="00686ED8" w:rsidRDefault="00686ED8" w:rsidP="001C4E0C">
      <w:pPr>
        <w:bidi/>
        <w:spacing w:afterLines="50" w:after="120" w:line="276" w:lineRule="auto"/>
        <w:ind w:rightChars="1772" w:right="4253"/>
        <w:rPr>
          <w:rFonts w:ascii="Arial" w:eastAsia="Arial Unicode MS" w:hAnsi="Arial" w:cs="Arial"/>
          <w:sz w:val="16"/>
          <w:szCs w:val="16"/>
        </w:rPr>
      </w:pPr>
      <w:r>
        <w:rPr>
          <w:rFonts w:ascii="Roboto" w:eastAsia="Arial Unicode MS" w:hAnsi="Roboto" w:cs="Arial"/>
          <w:b/>
          <w:bCs/>
          <w:noProof/>
          <w:sz w:val="15"/>
          <w:szCs w:val="15"/>
          <w:lang w:val="en-AU" w:eastAsia="en-AU"/>
        </w:rPr>
        <w:drawing>
          <wp:inline distT="0" distB="0" distL="0" distR="0" wp14:anchorId="30C5D81B" wp14:editId="310062F8">
            <wp:extent cx="545232" cy="193537"/>
            <wp:effectExtent l="0" t="0" r="1270" b="0"/>
            <wp:docPr id="3" name="Picture 3"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reative Commons logo"/>
                    <pic:cNvPicPr/>
                  </pic:nvPicPr>
                  <pic:blipFill>
                    <a:blip r:embed="rId53" cstate="print">
                      <a:extLst>
                        <a:ext uri="{28A0092B-C50C-407E-A947-70E740481C1C}">
                          <a14:useLocalDpi xmlns:a14="http://schemas.microsoft.com/office/drawing/2010/main" val="0"/>
                        </a:ext>
                      </a:extLst>
                    </a:blip>
                    <a:stretch>
                      <a:fillRect/>
                    </a:stretch>
                  </pic:blipFill>
                  <pic:spPr>
                    <a:xfrm>
                      <a:off x="0" y="0"/>
                      <a:ext cx="661128" cy="234676"/>
                    </a:xfrm>
                    <a:prstGeom prst="rect">
                      <a:avLst/>
                    </a:prstGeom>
                  </pic:spPr>
                </pic:pic>
              </a:graphicData>
            </a:graphic>
          </wp:inline>
        </w:drawing>
      </w:r>
    </w:p>
    <w:p w14:paraId="0980D3D6" w14:textId="64B45C5A" w:rsidR="00D164EF" w:rsidRPr="001C4E0C" w:rsidRDefault="00D164EF" w:rsidP="00686ED8">
      <w:pPr>
        <w:bidi/>
        <w:spacing w:afterLines="50" w:after="120" w:line="276" w:lineRule="auto"/>
        <w:ind w:rightChars="1772" w:right="4253"/>
        <w:rPr>
          <w:rFonts w:ascii="Arial" w:eastAsia="Arial Unicode MS" w:hAnsi="Arial" w:cs="Arial"/>
          <w:sz w:val="16"/>
          <w:szCs w:val="16"/>
        </w:rPr>
      </w:pPr>
      <w:r w:rsidRPr="001C4E0C">
        <w:rPr>
          <w:rFonts w:ascii="Arial" w:eastAsia="Arial Unicode MS" w:hAnsi="Arial" w:cs="Arial"/>
          <w:sz w:val="16"/>
          <w:szCs w:val="16"/>
          <w:rtl/>
        </w:rPr>
        <w:t>نکات سوادآموزی و ریاضی برای کمک روزانه به فرزندتان تحت مجوز</w:t>
      </w:r>
      <w:r w:rsidRPr="00D121EC">
        <w:rPr>
          <w:rFonts w:ascii="Arial" w:eastAsia="Arial Unicode MS" w:hAnsi="Arial" w:cs="Arial"/>
          <w:sz w:val="15"/>
          <w:szCs w:val="15"/>
        </w:rPr>
        <w:t>Creative Commons Attribution 4.0 International</w:t>
      </w:r>
      <w:r w:rsidRPr="001C4E0C">
        <w:rPr>
          <w:rFonts w:ascii="Arial" w:eastAsia="Arial Unicode MS" w:hAnsi="Arial" w:cs="Arial"/>
          <w:sz w:val="16"/>
          <w:szCs w:val="16"/>
          <w:rtl/>
        </w:rPr>
        <w:t xml:space="preserve"> ارائه شده است. شما در استفاده مجدد از این اثر تحت آن مجوز آزاد هستید، مشروط بر اینکه حق کپی ایالت ویکتوریا (وزارت آموزش و پرورش) را ذکر کنید، و مشخص کنید که آیا تغییراتی ایجاد شده است و با شرایط دیگر مجوز مطابقت دارد یا نه، نگاه کنید به: </w:t>
      </w:r>
      <w:r w:rsidRPr="00B760EE">
        <w:rPr>
          <w:rFonts w:ascii="Arial" w:eastAsia="Arial Unicode MS" w:hAnsi="Arial" w:cs="Arial"/>
          <w:sz w:val="15"/>
          <w:szCs w:val="15"/>
        </w:rPr>
        <w:t>Creative Commons Attribution 4.0 International</w:t>
      </w:r>
    </w:p>
    <w:p w14:paraId="2E4B7E5A" w14:textId="77777777" w:rsidR="00D164EF" w:rsidRPr="001C4E0C" w:rsidRDefault="00D164EF" w:rsidP="001C4E0C">
      <w:pPr>
        <w:bidi/>
        <w:spacing w:afterLines="50" w:after="120" w:line="276" w:lineRule="auto"/>
        <w:ind w:rightChars="1772" w:right="4253"/>
        <w:rPr>
          <w:rFonts w:ascii="Arial" w:eastAsia="Arial Unicode MS" w:hAnsi="Arial" w:cs="Arial"/>
          <w:sz w:val="16"/>
          <w:szCs w:val="16"/>
        </w:rPr>
      </w:pPr>
      <w:r w:rsidRPr="001C4E0C">
        <w:rPr>
          <w:rFonts w:ascii="Arial" w:eastAsia="Arial Unicode MS" w:hAnsi="Arial" w:cs="Arial"/>
          <w:sz w:val="16"/>
          <w:szCs w:val="16"/>
          <w:rtl/>
        </w:rPr>
        <w:t>این مجوز برای موارد زیر اعمال نمی شود:</w:t>
      </w:r>
    </w:p>
    <w:p w14:paraId="213B12B9" w14:textId="77777777" w:rsidR="00D164EF" w:rsidRPr="00F91BCB" w:rsidRDefault="00D164EF" w:rsidP="00F91BCB">
      <w:pPr>
        <w:pStyle w:val="ListParagraph"/>
        <w:numPr>
          <w:ilvl w:val="0"/>
          <w:numId w:val="61"/>
        </w:numPr>
        <w:bidi/>
        <w:spacing w:afterLines="50" w:after="120" w:line="276" w:lineRule="auto"/>
        <w:ind w:rightChars="1772" w:right="4253"/>
        <w:contextualSpacing w:val="0"/>
        <w:rPr>
          <w:rFonts w:ascii="Arial" w:eastAsia="Arial Unicode MS" w:hAnsi="Arial" w:cs="Arial"/>
          <w:sz w:val="16"/>
          <w:szCs w:val="16"/>
        </w:rPr>
      </w:pPr>
      <w:r w:rsidRPr="00F91BCB">
        <w:rPr>
          <w:rFonts w:ascii="Arial" w:eastAsia="Arial Unicode MS" w:hAnsi="Arial" w:cs="Arial"/>
          <w:sz w:val="16"/>
          <w:szCs w:val="16"/>
          <w:rtl/>
        </w:rPr>
        <w:t>هرگونه تصویر، عکس، علائم تجاری یا نام تجاری، از جمله آرم دولت ویکتوریا و آرم وزارت آموزش و پرورش؛ و</w:t>
      </w:r>
    </w:p>
    <w:p w14:paraId="7249F661" w14:textId="77777777" w:rsidR="00D164EF" w:rsidRPr="00F91BCB" w:rsidRDefault="00D164EF" w:rsidP="00F91BCB">
      <w:pPr>
        <w:pStyle w:val="ListParagraph"/>
        <w:numPr>
          <w:ilvl w:val="0"/>
          <w:numId w:val="61"/>
        </w:numPr>
        <w:bidi/>
        <w:spacing w:afterLines="50" w:after="120" w:line="276" w:lineRule="auto"/>
        <w:ind w:rightChars="1772" w:right="4253"/>
        <w:contextualSpacing w:val="0"/>
        <w:rPr>
          <w:rFonts w:ascii="Arial" w:eastAsia="Arial Unicode MS" w:hAnsi="Arial" w:cs="Arial"/>
          <w:sz w:val="16"/>
          <w:szCs w:val="16"/>
        </w:rPr>
      </w:pPr>
      <w:r w:rsidRPr="00F91BCB">
        <w:rPr>
          <w:rFonts w:ascii="Arial" w:eastAsia="Arial Unicode MS" w:hAnsi="Arial" w:cs="Arial"/>
          <w:sz w:val="16"/>
          <w:szCs w:val="16"/>
          <w:rtl/>
        </w:rPr>
        <w:t>محتوای ارائه شده توسط اشخاص ثالث</w:t>
      </w:r>
    </w:p>
    <w:p w14:paraId="4FD6F617" w14:textId="49D7DC60" w:rsidR="001C4E0C" w:rsidRDefault="00D164EF" w:rsidP="001C4E0C">
      <w:pPr>
        <w:bidi/>
        <w:spacing w:afterLines="50" w:after="120" w:line="276" w:lineRule="auto"/>
        <w:ind w:rightChars="1772" w:right="4253"/>
        <w:rPr>
          <w:rFonts w:ascii="Arial" w:hAnsi="Arial" w:cs="Arial"/>
          <w:sz w:val="22"/>
          <w:szCs w:val="22"/>
          <w:rtl/>
        </w:rPr>
      </w:pPr>
      <w:r w:rsidRPr="001C4E0C">
        <w:rPr>
          <w:rFonts w:ascii="Arial" w:eastAsia="Arial Unicode MS" w:hAnsi="Arial" w:cs="Arial"/>
          <w:sz w:val="16"/>
          <w:szCs w:val="16"/>
          <w:rtl/>
        </w:rPr>
        <w:t xml:space="preserve">سئوالات حق چاپ را می توانید به آدرس زیر ارجاع دهید </w:t>
      </w:r>
      <w:hyperlink r:id="rId54" w:history="1">
        <w:r w:rsidRPr="00302646">
          <w:rPr>
            <w:rStyle w:val="Hyperlink"/>
            <w:sz w:val="15"/>
            <w:szCs w:val="15"/>
          </w:rPr>
          <w:t>copyright@education.vic.gov.au</w:t>
        </w:r>
      </w:hyperlink>
      <w:r w:rsidR="001C4E0C">
        <w:rPr>
          <w:rFonts w:ascii="Arial" w:hAnsi="Arial" w:cs="Arial"/>
          <w:sz w:val="22"/>
          <w:szCs w:val="22"/>
          <w:rtl/>
        </w:rPr>
        <w:br w:type="page"/>
      </w:r>
    </w:p>
    <w:p w14:paraId="74B54101" w14:textId="73D79D74" w:rsidR="00C27C0A" w:rsidRDefault="00C27C0A" w:rsidP="005A0B2C">
      <w:pPr>
        <w:bidi/>
        <w:spacing w:afterLines="50" w:after="120" w:line="276" w:lineRule="auto"/>
        <w:rPr>
          <w:rFonts w:ascii="Arial" w:hAnsi="Arial" w:cs="Arial"/>
          <w:sz w:val="22"/>
          <w:szCs w:val="22"/>
        </w:rPr>
      </w:pPr>
    </w:p>
    <w:p w14:paraId="31C06F17" w14:textId="4F822859" w:rsidR="009603D7" w:rsidRDefault="009603D7" w:rsidP="009603D7">
      <w:pPr>
        <w:bidi/>
        <w:spacing w:afterLines="50" w:after="120" w:line="276" w:lineRule="auto"/>
        <w:rPr>
          <w:rFonts w:ascii="Arial" w:hAnsi="Arial" w:cs="Arial"/>
          <w:sz w:val="22"/>
          <w:szCs w:val="22"/>
        </w:rPr>
      </w:pPr>
    </w:p>
    <w:p w14:paraId="4F52BA32" w14:textId="5A9708B6" w:rsidR="009603D7" w:rsidRDefault="009603D7" w:rsidP="009603D7">
      <w:pPr>
        <w:bidi/>
        <w:spacing w:afterLines="50" w:after="120" w:line="276" w:lineRule="auto"/>
        <w:rPr>
          <w:rFonts w:ascii="Arial" w:hAnsi="Arial" w:cs="Arial"/>
          <w:sz w:val="22"/>
          <w:szCs w:val="22"/>
        </w:rPr>
      </w:pPr>
    </w:p>
    <w:p w14:paraId="6F3619F0" w14:textId="098DF4A4" w:rsidR="009603D7" w:rsidRDefault="009603D7" w:rsidP="009603D7">
      <w:pPr>
        <w:bidi/>
        <w:spacing w:afterLines="50" w:after="120" w:line="276" w:lineRule="auto"/>
        <w:rPr>
          <w:rFonts w:ascii="Arial" w:hAnsi="Arial" w:cs="Arial"/>
          <w:sz w:val="22"/>
          <w:szCs w:val="22"/>
        </w:rPr>
      </w:pPr>
    </w:p>
    <w:p w14:paraId="25EEF326" w14:textId="5AF2BBCA" w:rsidR="009603D7" w:rsidRDefault="009603D7" w:rsidP="009603D7">
      <w:pPr>
        <w:bidi/>
        <w:spacing w:afterLines="50" w:after="120" w:line="276" w:lineRule="auto"/>
        <w:rPr>
          <w:rFonts w:ascii="Arial" w:hAnsi="Arial" w:cs="Arial"/>
          <w:sz w:val="22"/>
          <w:szCs w:val="22"/>
        </w:rPr>
      </w:pPr>
    </w:p>
    <w:p w14:paraId="2D1B1D0F" w14:textId="043698C7" w:rsidR="009603D7" w:rsidRDefault="009603D7" w:rsidP="009603D7">
      <w:pPr>
        <w:bidi/>
        <w:spacing w:afterLines="50" w:after="120" w:line="276" w:lineRule="auto"/>
        <w:rPr>
          <w:rFonts w:ascii="Arial" w:hAnsi="Arial" w:cs="Arial"/>
          <w:sz w:val="22"/>
          <w:szCs w:val="22"/>
        </w:rPr>
      </w:pPr>
    </w:p>
    <w:p w14:paraId="3D8FB2FB" w14:textId="4CD212DC" w:rsidR="009603D7" w:rsidRDefault="009603D7" w:rsidP="009603D7">
      <w:pPr>
        <w:bidi/>
        <w:spacing w:afterLines="50" w:after="120" w:line="276" w:lineRule="auto"/>
        <w:rPr>
          <w:rFonts w:ascii="Arial" w:hAnsi="Arial" w:cs="Arial"/>
          <w:sz w:val="22"/>
          <w:szCs w:val="22"/>
        </w:rPr>
      </w:pPr>
    </w:p>
    <w:p w14:paraId="50B98A3E" w14:textId="58DEE096" w:rsidR="009603D7" w:rsidRDefault="009603D7" w:rsidP="009603D7">
      <w:pPr>
        <w:bidi/>
        <w:spacing w:afterLines="50" w:after="120" w:line="276" w:lineRule="auto"/>
        <w:rPr>
          <w:rFonts w:ascii="Arial" w:hAnsi="Arial" w:cs="Arial"/>
          <w:sz w:val="22"/>
          <w:szCs w:val="22"/>
        </w:rPr>
      </w:pPr>
    </w:p>
    <w:p w14:paraId="795ACE67" w14:textId="77777777" w:rsidR="006B7766" w:rsidRDefault="006B7766" w:rsidP="006B7766">
      <w:pPr>
        <w:bidi/>
        <w:spacing w:afterLines="50" w:after="120" w:line="276" w:lineRule="auto"/>
        <w:rPr>
          <w:rFonts w:ascii="Arial" w:hAnsi="Arial" w:cs="Arial"/>
          <w:sz w:val="22"/>
          <w:szCs w:val="22"/>
        </w:rPr>
      </w:pPr>
    </w:p>
    <w:p w14:paraId="0DCB126F" w14:textId="428EF17C" w:rsidR="009603D7" w:rsidRDefault="009603D7" w:rsidP="009603D7">
      <w:pPr>
        <w:bidi/>
        <w:spacing w:afterLines="50" w:after="120" w:line="276" w:lineRule="auto"/>
        <w:rPr>
          <w:rFonts w:ascii="Arial" w:hAnsi="Arial" w:cs="Arial"/>
          <w:sz w:val="22"/>
          <w:szCs w:val="22"/>
        </w:rPr>
      </w:pPr>
    </w:p>
    <w:p w14:paraId="00D2EEA1" w14:textId="37193C07" w:rsidR="009603D7" w:rsidRDefault="009603D7" w:rsidP="009603D7">
      <w:pPr>
        <w:bidi/>
        <w:spacing w:afterLines="50" w:after="120" w:line="276" w:lineRule="auto"/>
        <w:rPr>
          <w:rFonts w:ascii="Arial" w:hAnsi="Arial" w:cs="Arial"/>
          <w:sz w:val="22"/>
          <w:szCs w:val="22"/>
        </w:rPr>
      </w:pPr>
    </w:p>
    <w:p w14:paraId="5E20B275" w14:textId="276B169C" w:rsidR="009603D7" w:rsidRDefault="009603D7" w:rsidP="009603D7">
      <w:pPr>
        <w:bidi/>
        <w:spacing w:afterLines="50" w:after="120" w:line="276" w:lineRule="auto"/>
        <w:rPr>
          <w:rFonts w:ascii="Arial" w:hAnsi="Arial" w:cs="Arial"/>
          <w:sz w:val="22"/>
          <w:szCs w:val="22"/>
        </w:rPr>
      </w:pPr>
    </w:p>
    <w:p w14:paraId="524F2BEC" w14:textId="4254E0FD" w:rsidR="009603D7" w:rsidRDefault="009603D7" w:rsidP="009603D7">
      <w:pPr>
        <w:bidi/>
        <w:spacing w:afterLines="50" w:after="120" w:line="276" w:lineRule="auto"/>
        <w:rPr>
          <w:rFonts w:ascii="Arial" w:hAnsi="Arial" w:cs="Arial"/>
          <w:sz w:val="22"/>
          <w:szCs w:val="22"/>
        </w:rPr>
      </w:pPr>
    </w:p>
    <w:p w14:paraId="4D482519" w14:textId="63C40C18" w:rsidR="009603D7" w:rsidRDefault="009603D7" w:rsidP="009603D7">
      <w:pPr>
        <w:bidi/>
        <w:spacing w:afterLines="50" w:after="120" w:line="276" w:lineRule="auto"/>
        <w:rPr>
          <w:rFonts w:ascii="Arial" w:hAnsi="Arial" w:cs="Arial"/>
          <w:sz w:val="22"/>
          <w:szCs w:val="22"/>
        </w:rPr>
      </w:pPr>
    </w:p>
    <w:p w14:paraId="7310D0A7" w14:textId="672191FF" w:rsidR="009603D7" w:rsidRDefault="009603D7" w:rsidP="009603D7">
      <w:pPr>
        <w:bidi/>
        <w:spacing w:afterLines="50" w:after="120" w:line="276" w:lineRule="auto"/>
        <w:rPr>
          <w:rFonts w:ascii="Arial" w:hAnsi="Arial" w:cs="Arial"/>
          <w:sz w:val="22"/>
          <w:szCs w:val="22"/>
        </w:rPr>
      </w:pPr>
    </w:p>
    <w:p w14:paraId="0DEAE33E" w14:textId="071C81D1" w:rsidR="009603D7" w:rsidRDefault="009603D7" w:rsidP="009603D7">
      <w:pPr>
        <w:bidi/>
        <w:spacing w:afterLines="50" w:after="120" w:line="276" w:lineRule="auto"/>
        <w:rPr>
          <w:rFonts w:ascii="Arial" w:hAnsi="Arial" w:cs="Arial"/>
          <w:sz w:val="22"/>
          <w:szCs w:val="22"/>
        </w:rPr>
      </w:pPr>
    </w:p>
    <w:p w14:paraId="6BACDC8E" w14:textId="6196252D" w:rsidR="009603D7" w:rsidRDefault="009603D7" w:rsidP="009603D7">
      <w:pPr>
        <w:bidi/>
        <w:spacing w:afterLines="50" w:after="120" w:line="276" w:lineRule="auto"/>
        <w:rPr>
          <w:rFonts w:ascii="Arial" w:hAnsi="Arial" w:cs="Arial"/>
          <w:sz w:val="22"/>
          <w:szCs w:val="22"/>
        </w:rPr>
      </w:pPr>
    </w:p>
    <w:p w14:paraId="581D1746" w14:textId="6F12AFCB" w:rsidR="009603D7" w:rsidRDefault="009603D7" w:rsidP="009603D7">
      <w:pPr>
        <w:bidi/>
        <w:spacing w:afterLines="50" w:after="120" w:line="276" w:lineRule="auto"/>
        <w:rPr>
          <w:rFonts w:ascii="Arial" w:hAnsi="Arial" w:cs="Arial"/>
          <w:sz w:val="22"/>
          <w:szCs w:val="22"/>
        </w:rPr>
      </w:pPr>
    </w:p>
    <w:p w14:paraId="3AEEF702" w14:textId="7C86CFBB" w:rsidR="009603D7" w:rsidRDefault="009603D7" w:rsidP="009603D7">
      <w:pPr>
        <w:bidi/>
        <w:spacing w:afterLines="50" w:after="120" w:line="276" w:lineRule="auto"/>
        <w:rPr>
          <w:rFonts w:ascii="Arial" w:hAnsi="Arial" w:cs="Arial"/>
          <w:sz w:val="22"/>
          <w:szCs w:val="22"/>
        </w:rPr>
      </w:pPr>
    </w:p>
    <w:p w14:paraId="5ADC2820" w14:textId="4AFC42BE" w:rsidR="009603D7" w:rsidRDefault="009603D7" w:rsidP="009603D7">
      <w:pPr>
        <w:bidi/>
        <w:spacing w:afterLines="50" w:after="120" w:line="276" w:lineRule="auto"/>
        <w:rPr>
          <w:rFonts w:ascii="Arial" w:hAnsi="Arial" w:cs="Arial"/>
          <w:sz w:val="22"/>
          <w:szCs w:val="22"/>
        </w:rPr>
      </w:pPr>
    </w:p>
    <w:p w14:paraId="4A995B2C" w14:textId="784B9341" w:rsidR="009603D7" w:rsidRDefault="009603D7" w:rsidP="009603D7">
      <w:pPr>
        <w:bidi/>
        <w:spacing w:afterLines="50" w:after="120" w:line="276" w:lineRule="auto"/>
        <w:rPr>
          <w:rFonts w:ascii="Arial" w:hAnsi="Arial" w:cs="Arial"/>
          <w:sz w:val="22"/>
          <w:szCs w:val="22"/>
        </w:rPr>
      </w:pPr>
    </w:p>
    <w:p w14:paraId="065D1084" w14:textId="3B4F3AA5" w:rsidR="009603D7" w:rsidRDefault="009603D7" w:rsidP="009603D7">
      <w:pPr>
        <w:bidi/>
        <w:spacing w:afterLines="50" w:after="120" w:line="276" w:lineRule="auto"/>
        <w:rPr>
          <w:rFonts w:ascii="Arial" w:hAnsi="Arial" w:cs="Arial"/>
          <w:sz w:val="22"/>
          <w:szCs w:val="22"/>
        </w:rPr>
      </w:pPr>
    </w:p>
    <w:p w14:paraId="6989A999" w14:textId="613C54BB" w:rsidR="009603D7" w:rsidRDefault="009603D7" w:rsidP="009603D7">
      <w:pPr>
        <w:bidi/>
        <w:spacing w:afterLines="50" w:after="120" w:line="276" w:lineRule="auto"/>
        <w:rPr>
          <w:rFonts w:ascii="Arial" w:hAnsi="Arial" w:cs="Arial"/>
          <w:sz w:val="22"/>
          <w:szCs w:val="22"/>
        </w:rPr>
      </w:pPr>
    </w:p>
    <w:p w14:paraId="628B7754" w14:textId="1B6DB2DA" w:rsidR="009603D7" w:rsidRDefault="009603D7" w:rsidP="009603D7">
      <w:pPr>
        <w:bidi/>
        <w:spacing w:afterLines="50" w:after="120" w:line="276" w:lineRule="auto"/>
        <w:rPr>
          <w:rFonts w:ascii="Arial" w:hAnsi="Arial" w:cs="Arial"/>
          <w:sz w:val="22"/>
          <w:szCs w:val="22"/>
        </w:rPr>
      </w:pPr>
    </w:p>
    <w:p w14:paraId="5A7306CC" w14:textId="09D8A365" w:rsidR="009603D7" w:rsidRDefault="009603D7" w:rsidP="009603D7">
      <w:pPr>
        <w:bidi/>
        <w:spacing w:afterLines="50" w:after="120" w:line="276" w:lineRule="auto"/>
        <w:rPr>
          <w:rFonts w:ascii="Arial" w:hAnsi="Arial" w:cs="Arial"/>
          <w:sz w:val="22"/>
          <w:szCs w:val="22"/>
        </w:rPr>
      </w:pPr>
    </w:p>
    <w:p w14:paraId="570100A7" w14:textId="5C82F1E4" w:rsidR="009603D7" w:rsidRDefault="009603D7" w:rsidP="009603D7">
      <w:pPr>
        <w:bidi/>
        <w:spacing w:afterLines="50" w:after="120" w:line="276" w:lineRule="auto"/>
        <w:rPr>
          <w:rFonts w:ascii="Arial" w:hAnsi="Arial" w:cs="Arial"/>
          <w:sz w:val="22"/>
          <w:szCs w:val="22"/>
        </w:rPr>
      </w:pPr>
    </w:p>
    <w:p w14:paraId="26868EE6" w14:textId="1324C395" w:rsidR="009603D7" w:rsidRDefault="009603D7" w:rsidP="009603D7">
      <w:pPr>
        <w:bidi/>
        <w:spacing w:afterLines="50" w:after="120" w:line="276" w:lineRule="auto"/>
        <w:rPr>
          <w:rFonts w:ascii="Arial" w:hAnsi="Arial" w:cs="Arial"/>
          <w:sz w:val="22"/>
          <w:szCs w:val="22"/>
        </w:rPr>
      </w:pPr>
    </w:p>
    <w:p w14:paraId="046FDD2F" w14:textId="52851470" w:rsidR="009603D7" w:rsidRDefault="009603D7" w:rsidP="009603D7">
      <w:pPr>
        <w:bidi/>
        <w:spacing w:afterLines="50" w:after="120" w:line="276" w:lineRule="auto"/>
        <w:rPr>
          <w:rFonts w:ascii="Arial" w:hAnsi="Arial" w:cs="Arial"/>
          <w:sz w:val="22"/>
          <w:szCs w:val="22"/>
        </w:rPr>
      </w:pPr>
    </w:p>
    <w:p w14:paraId="566DE7A6" w14:textId="515CB8C6" w:rsidR="009603D7" w:rsidRDefault="009603D7" w:rsidP="009603D7">
      <w:pPr>
        <w:bidi/>
        <w:spacing w:afterLines="50" w:after="120" w:line="276" w:lineRule="auto"/>
        <w:rPr>
          <w:rFonts w:ascii="Arial" w:hAnsi="Arial" w:cs="Arial"/>
          <w:sz w:val="22"/>
          <w:szCs w:val="22"/>
        </w:rPr>
      </w:pPr>
    </w:p>
    <w:p w14:paraId="079A7287" w14:textId="77777777" w:rsidR="009603D7" w:rsidRDefault="009603D7" w:rsidP="009603D7">
      <w:pPr>
        <w:bidi/>
        <w:spacing w:afterLines="50" w:after="120" w:line="276" w:lineRule="auto"/>
        <w:rPr>
          <w:rFonts w:ascii="Arial" w:hAnsi="Arial" w:cs="Arial"/>
          <w:sz w:val="22"/>
          <w:szCs w:val="22"/>
        </w:rPr>
      </w:pPr>
    </w:p>
    <w:p w14:paraId="1600CE79" w14:textId="77777777" w:rsidR="009603D7" w:rsidRDefault="009603D7" w:rsidP="009603D7">
      <w:pPr>
        <w:bidi/>
        <w:spacing w:afterLines="50" w:after="120" w:line="276" w:lineRule="auto"/>
        <w:rPr>
          <w:rFonts w:ascii="Arial" w:hAnsi="Arial" w:cs="Arial"/>
          <w:sz w:val="22"/>
          <w:szCs w:val="22"/>
        </w:rPr>
      </w:pPr>
    </w:p>
    <w:p w14:paraId="3CA865D3" w14:textId="08E1D437" w:rsidR="001C4E0C" w:rsidRPr="00D164EF" w:rsidRDefault="00852A08" w:rsidP="009603D7">
      <w:pPr>
        <w:tabs>
          <w:tab w:val="right" w:pos="9026"/>
        </w:tabs>
        <w:spacing w:afterLines="50" w:after="120" w:line="276" w:lineRule="auto"/>
        <w:rPr>
          <w:rFonts w:ascii="Arial" w:hAnsi="Arial" w:cs="Arial"/>
          <w:sz w:val="22"/>
          <w:szCs w:val="22"/>
        </w:rPr>
      </w:pPr>
      <w:r>
        <w:rPr>
          <w:rFonts w:ascii="Roboto" w:eastAsia="Arial Unicode MS" w:hAnsi="Roboto" w:cs="Arial"/>
          <w:noProof/>
          <w:sz w:val="22"/>
          <w:lang w:val="en-AU" w:eastAsia="en-AU"/>
        </w:rPr>
        <w:drawing>
          <wp:inline distT="0" distB="0" distL="0" distR="0" wp14:anchorId="3ED42141" wp14:editId="6B0C8504">
            <wp:extent cx="2520000" cy="372914"/>
            <wp:effectExtent l="0" t="0" r="0" b="0"/>
            <wp:docPr id="8" name="Picture 8" descr="On the left is The Education State logo and on the right is the Victoria State Government logo and the words Education and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On the left is The Education State logo and on the right is the Victoria State Government logo and the words Education and Train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0000" cy="372914"/>
                    </a:xfrm>
                    <a:prstGeom prst="rect">
                      <a:avLst/>
                    </a:prstGeom>
                  </pic:spPr>
                </pic:pic>
              </a:graphicData>
            </a:graphic>
          </wp:inline>
        </w:drawing>
      </w:r>
      <w:r>
        <w:rPr>
          <w:rFonts w:ascii="Roboto" w:hAnsi="Roboto" w:cs="Arial"/>
        </w:rPr>
        <w:tab/>
      </w:r>
      <w:r w:rsidRPr="00EB386F">
        <w:rPr>
          <w:rFonts w:ascii="Roboto" w:hAnsi="Roboto" w:hint="eastAsia"/>
          <w:sz w:val="16"/>
          <w:szCs w:val="16"/>
        </w:rPr>
        <w:t>2</w:t>
      </w:r>
      <w:r w:rsidRPr="00EB386F">
        <w:rPr>
          <w:rFonts w:ascii="Roboto" w:hAnsi="Roboto"/>
          <w:sz w:val="16"/>
          <w:szCs w:val="16"/>
        </w:rPr>
        <w:t>2-22</w:t>
      </w:r>
    </w:p>
    <w:sectPr w:rsidR="001C4E0C" w:rsidRPr="00D164EF" w:rsidSect="00CC09C7">
      <w:footerReference w:type="even" r:id="rId55"/>
      <w:footerReference w:type="default" r:id="rId56"/>
      <w:pgSz w:w="11900" w:h="16840"/>
      <w:pgMar w:top="1440" w:right="1440" w:bottom="1797" w:left="1440" w:header="709" w:footer="709" w:gutter="0"/>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A56AF" w14:textId="77777777" w:rsidR="0040267E" w:rsidRDefault="0040267E">
      <w:r>
        <w:separator/>
      </w:r>
    </w:p>
  </w:endnote>
  <w:endnote w:type="continuationSeparator" w:id="0">
    <w:p w14:paraId="580AA7CA" w14:textId="77777777" w:rsidR="0040267E" w:rsidRDefault="00402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B2"/>
    <w:family w:val="auto"/>
    <w:notTrueType/>
    <w:pitch w:val="default"/>
    <w:sig w:usb0="00002000" w:usb1="00000000" w:usb2="00000000" w:usb3="00000000" w:csb0="00000040" w:csb1="00000000"/>
  </w:font>
  <w:font w:name="Roboto">
    <w:altName w:val="Times New Roman"/>
    <w:charset w:val="00"/>
    <w:family w:val="auto"/>
    <w:pitch w:val="variable"/>
    <w:sig w:usb0="00000001"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3DC27" w14:textId="3E78D4BB" w:rsidR="00D96EC5" w:rsidRPr="00D96EC5" w:rsidRDefault="00D96EC5">
    <w:pPr>
      <w:pStyle w:val="Footer"/>
      <w:rPr>
        <w:rFonts w:ascii="Arial" w:hAnsi="Arial" w:cs="Arial"/>
        <w:sz w:val="16"/>
        <w:szCs w:val="16"/>
      </w:rPr>
    </w:pPr>
    <w:r w:rsidRPr="00D96EC5">
      <w:rPr>
        <w:rFonts w:ascii="Arial" w:hAnsi="Arial" w:cs="Arial"/>
        <w:sz w:val="16"/>
        <w:szCs w:val="16"/>
      </w:rPr>
      <w:t xml:space="preserve">2022 Literacy and numeracy tips to help your child every </w:t>
    </w:r>
    <w:proofErr w:type="spellStart"/>
    <w:r w:rsidRPr="00D96EC5">
      <w:rPr>
        <w:rFonts w:ascii="Arial" w:hAnsi="Arial" w:cs="Arial"/>
        <w:sz w:val="16"/>
        <w:szCs w:val="16"/>
      </w:rPr>
      <w:t>day_Persian</w:t>
    </w:r>
    <w:proofErr w:type="spellEnd"/>
  </w:p>
  <w:p w14:paraId="51E2A858" w14:textId="77777777" w:rsidR="00D96EC5" w:rsidRDefault="00D96EC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FEBC0" w14:textId="1A33EBEF" w:rsidR="00F135B7" w:rsidRPr="00001748" w:rsidRDefault="00F135B7" w:rsidP="000017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20"/>
        <w:szCs w:val="20"/>
        <w:rtl/>
      </w:rPr>
      <w:id w:val="1067838398"/>
      <w:docPartObj>
        <w:docPartGallery w:val="Page Numbers (Bottom of Page)"/>
        <w:docPartUnique/>
      </w:docPartObj>
    </w:sdtPr>
    <w:sdtContent>
      <w:p w14:paraId="7E23451F" w14:textId="5518F821" w:rsidR="00767168" w:rsidRPr="00C252B8" w:rsidRDefault="00000000" w:rsidP="00C252B8">
        <w:pPr>
          <w:pStyle w:val="Footer"/>
          <w:tabs>
            <w:tab w:val="clear" w:pos="4513"/>
            <w:tab w:val="center" w:pos="709"/>
          </w:tabs>
          <w:bidi/>
          <w:rPr>
            <w:rFonts w:ascii="Arial" w:hAnsi="Arial" w:cs="Arial"/>
            <w:sz w:val="20"/>
            <w:szCs w:val="20"/>
          </w:rPr>
        </w:pPr>
        <w:sdt>
          <w:sdtPr>
            <w:rPr>
              <w:rStyle w:val="PageNumber"/>
              <w:rFonts w:ascii="Arial" w:hAnsi="Arial" w:cs="Arial"/>
              <w:sz w:val="20"/>
              <w:szCs w:val="20"/>
              <w:rtl/>
            </w:rPr>
            <w:id w:val="-1578425858"/>
            <w:docPartObj>
              <w:docPartGallery w:val="Page Numbers (Bottom of Page)"/>
              <w:docPartUnique/>
            </w:docPartObj>
          </w:sdtPr>
          <w:sdtContent>
            <w:r w:rsidR="00C252B8" w:rsidRPr="00C252B8">
              <w:rPr>
                <w:rStyle w:val="PageNumber"/>
                <w:rFonts w:ascii="Arial" w:hAnsi="Arial" w:cs="Arial"/>
                <w:sz w:val="20"/>
                <w:szCs w:val="20"/>
              </w:rPr>
              <w:fldChar w:fldCharType="begin"/>
            </w:r>
            <w:r w:rsidR="00C252B8" w:rsidRPr="00C252B8">
              <w:rPr>
                <w:rStyle w:val="PageNumber"/>
                <w:rFonts w:ascii="Arial" w:hAnsi="Arial" w:cs="Arial"/>
                <w:sz w:val="20"/>
                <w:szCs w:val="20"/>
              </w:rPr>
              <w:instrText xml:space="preserve"> PAGE </w:instrText>
            </w:r>
            <w:r w:rsidR="00C252B8" w:rsidRPr="00C252B8">
              <w:rPr>
                <w:rStyle w:val="PageNumber"/>
                <w:rFonts w:ascii="Arial" w:hAnsi="Arial" w:cs="Arial"/>
                <w:sz w:val="20"/>
                <w:szCs w:val="20"/>
              </w:rPr>
              <w:fldChar w:fldCharType="separate"/>
            </w:r>
            <w:r w:rsidR="00A02EBC">
              <w:rPr>
                <w:rStyle w:val="PageNumber"/>
                <w:rFonts w:ascii="Arial" w:hAnsi="Arial" w:cs="Arial"/>
                <w:noProof/>
                <w:sz w:val="20"/>
                <w:szCs w:val="20"/>
                <w:rtl/>
              </w:rPr>
              <w:t>4</w:t>
            </w:r>
            <w:r w:rsidR="00C252B8" w:rsidRPr="00C252B8">
              <w:rPr>
                <w:rStyle w:val="PageNumber"/>
                <w:rFonts w:ascii="Arial" w:hAnsi="Arial" w:cs="Arial"/>
                <w:sz w:val="20"/>
                <w:szCs w:val="20"/>
              </w:rPr>
              <w:fldChar w:fldCharType="end"/>
            </w:r>
            <w:r w:rsidR="00C252B8">
              <w:rPr>
                <w:rStyle w:val="PageNumber"/>
                <w:rFonts w:ascii="Arial" w:hAnsi="Arial" w:cs="Arial"/>
                <w:sz w:val="20"/>
                <w:szCs w:val="20"/>
              </w:rPr>
              <w:tab/>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69D9B" w14:textId="77777777" w:rsidR="00767168" w:rsidRDefault="00767168" w:rsidP="00461428">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632A6" w14:textId="7FA7BAFD" w:rsidR="001065D9" w:rsidRPr="00001748" w:rsidRDefault="00001748" w:rsidP="00001748">
    <w:pPr>
      <w:pStyle w:val="Footer"/>
    </w:pPr>
    <w:r w:rsidRPr="00C252B8">
      <w:rPr>
        <w:rStyle w:val="PageNumber"/>
        <w:rFonts w:ascii="Arial" w:hAnsi="Arial" w:cs="Arial"/>
        <w:sz w:val="20"/>
        <w:szCs w:val="20"/>
      </w:rPr>
      <w:fldChar w:fldCharType="begin"/>
    </w:r>
    <w:r w:rsidRPr="00C252B8">
      <w:rPr>
        <w:rStyle w:val="PageNumber"/>
        <w:rFonts w:ascii="Arial" w:hAnsi="Arial" w:cs="Arial"/>
        <w:sz w:val="20"/>
        <w:szCs w:val="20"/>
      </w:rPr>
      <w:instrText xml:space="preserve"> PAGE </w:instrText>
    </w:r>
    <w:r w:rsidRPr="00C252B8">
      <w:rPr>
        <w:rStyle w:val="PageNumber"/>
        <w:rFonts w:ascii="Arial" w:hAnsi="Arial" w:cs="Arial"/>
        <w:sz w:val="20"/>
        <w:szCs w:val="20"/>
      </w:rPr>
      <w:fldChar w:fldCharType="separate"/>
    </w:r>
    <w:r w:rsidR="00A02EBC">
      <w:rPr>
        <w:rStyle w:val="PageNumber"/>
        <w:rFonts w:ascii="Arial" w:hAnsi="Arial" w:cs="Arial"/>
        <w:noProof/>
        <w:sz w:val="20"/>
        <w:szCs w:val="20"/>
      </w:rPr>
      <w:t>41</w:t>
    </w:r>
    <w:r w:rsidRPr="00C252B8">
      <w:rPr>
        <w:rStyle w:val="PageNumber"/>
        <w:rFonts w:ascii="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20"/>
        <w:szCs w:val="20"/>
        <w:rtl/>
      </w:rPr>
      <w:id w:val="-2136786731"/>
      <w:docPartObj>
        <w:docPartGallery w:val="Page Numbers (Bottom of Page)"/>
        <w:docPartUnique/>
      </w:docPartObj>
    </w:sdtPr>
    <w:sdtContent>
      <w:p w14:paraId="7AFB7AE1" w14:textId="4D8EF61C" w:rsidR="00001748" w:rsidRPr="00C252B8" w:rsidRDefault="00000000" w:rsidP="00901788">
        <w:pPr>
          <w:pStyle w:val="Footer"/>
          <w:tabs>
            <w:tab w:val="clear" w:pos="4513"/>
            <w:tab w:val="left" w:pos="709"/>
          </w:tabs>
          <w:bidi/>
          <w:rPr>
            <w:rFonts w:ascii="Arial" w:hAnsi="Arial" w:cs="Arial"/>
            <w:sz w:val="20"/>
            <w:szCs w:val="20"/>
          </w:rPr>
        </w:pPr>
        <w:sdt>
          <w:sdtPr>
            <w:rPr>
              <w:rStyle w:val="PageNumber"/>
              <w:rFonts w:ascii="Arial" w:hAnsi="Arial" w:cs="Arial"/>
              <w:sz w:val="20"/>
              <w:szCs w:val="20"/>
              <w:rtl/>
            </w:rPr>
            <w:id w:val="-1526245018"/>
            <w:docPartObj>
              <w:docPartGallery w:val="Page Numbers (Bottom of Page)"/>
              <w:docPartUnique/>
            </w:docPartObj>
          </w:sdtPr>
          <w:sdtContent>
            <w:r w:rsidR="00001748" w:rsidRPr="00C252B8">
              <w:rPr>
                <w:rStyle w:val="PageNumber"/>
                <w:rFonts w:ascii="Arial" w:hAnsi="Arial" w:cs="Arial"/>
                <w:sz w:val="20"/>
                <w:szCs w:val="20"/>
              </w:rPr>
              <w:fldChar w:fldCharType="begin"/>
            </w:r>
            <w:r w:rsidR="00001748" w:rsidRPr="00C252B8">
              <w:rPr>
                <w:rStyle w:val="PageNumber"/>
                <w:rFonts w:ascii="Arial" w:hAnsi="Arial" w:cs="Arial"/>
                <w:sz w:val="20"/>
                <w:szCs w:val="20"/>
              </w:rPr>
              <w:instrText xml:space="preserve"> PAGE </w:instrText>
            </w:r>
            <w:r w:rsidR="00001748" w:rsidRPr="00C252B8">
              <w:rPr>
                <w:rStyle w:val="PageNumber"/>
                <w:rFonts w:ascii="Arial" w:hAnsi="Arial" w:cs="Arial"/>
                <w:sz w:val="20"/>
                <w:szCs w:val="20"/>
              </w:rPr>
              <w:fldChar w:fldCharType="separate"/>
            </w:r>
            <w:r w:rsidR="00A02EBC">
              <w:rPr>
                <w:rStyle w:val="PageNumber"/>
                <w:rFonts w:ascii="Arial" w:hAnsi="Arial" w:cs="Arial"/>
                <w:noProof/>
                <w:sz w:val="20"/>
                <w:szCs w:val="20"/>
                <w:rtl/>
              </w:rPr>
              <w:t>8</w:t>
            </w:r>
            <w:r w:rsidR="00001748" w:rsidRPr="00C252B8">
              <w:rPr>
                <w:rStyle w:val="PageNumber"/>
                <w:rFonts w:ascii="Arial" w:hAnsi="Arial" w:cs="Arial"/>
                <w:sz w:val="20"/>
                <w:szCs w:val="20"/>
              </w:rPr>
              <w:fldChar w:fldCharType="end"/>
            </w:r>
            <w:r w:rsidR="00001748">
              <w:rPr>
                <w:rStyle w:val="PageNumber"/>
                <w:rFonts w:ascii="Arial" w:hAnsi="Arial" w:cs="Arial"/>
                <w:sz w:val="20"/>
                <w:szCs w:val="20"/>
              </w:rPr>
              <w:tab/>
            </w:r>
            <w:r w:rsidR="00AF195A" w:rsidRPr="00AF195A">
              <w:rPr>
                <w:rStyle w:val="PageNumber"/>
                <w:rFonts w:ascii="Arial" w:hAnsi="Arial" w:cs="Arial"/>
                <w:sz w:val="20"/>
                <w:szCs w:val="20"/>
                <w:rtl/>
              </w:rPr>
              <w:t>تولد تا کلاس 2 مدرسه - سوادآموز</w:t>
            </w:r>
            <w:r w:rsidR="00AF195A" w:rsidRPr="00AF195A">
              <w:rPr>
                <w:rStyle w:val="PageNumber"/>
                <w:rFonts w:ascii="Arial" w:hAnsi="Arial" w:cs="Arial" w:hint="cs"/>
                <w:sz w:val="20"/>
                <w:szCs w:val="20"/>
                <w:rtl/>
              </w:rPr>
              <w:t>ی</w:t>
            </w:r>
          </w:sdtContent>
        </w:sdt>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20"/>
        <w:szCs w:val="20"/>
        <w:rtl/>
      </w:rPr>
      <w:id w:val="-693613346"/>
      <w:docPartObj>
        <w:docPartGallery w:val="Page Numbers (Bottom of Page)"/>
        <w:docPartUnique/>
      </w:docPartObj>
    </w:sdtPr>
    <w:sdtContent>
      <w:p w14:paraId="6365CF63" w14:textId="579A1F26" w:rsidR="007F175B" w:rsidRPr="00C252B8" w:rsidRDefault="00000000" w:rsidP="00901788">
        <w:pPr>
          <w:pStyle w:val="Footer"/>
          <w:tabs>
            <w:tab w:val="clear" w:pos="4513"/>
            <w:tab w:val="left" w:pos="709"/>
          </w:tabs>
          <w:bidi/>
          <w:rPr>
            <w:rFonts w:ascii="Arial" w:hAnsi="Arial" w:cs="Arial"/>
            <w:sz w:val="20"/>
            <w:szCs w:val="20"/>
          </w:rPr>
        </w:pPr>
        <w:sdt>
          <w:sdtPr>
            <w:rPr>
              <w:rStyle w:val="PageNumber"/>
              <w:rFonts w:ascii="Arial" w:hAnsi="Arial" w:cs="Arial"/>
              <w:sz w:val="20"/>
              <w:szCs w:val="20"/>
              <w:rtl/>
            </w:rPr>
            <w:id w:val="710157748"/>
            <w:docPartObj>
              <w:docPartGallery w:val="Page Numbers (Bottom of Page)"/>
              <w:docPartUnique/>
            </w:docPartObj>
          </w:sdtPr>
          <w:sdtContent>
            <w:r w:rsidR="007F175B" w:rsidRPr="00C252B8">
              <w:rPr>
                <w:rStyle w:val="PageNumber"/>
                <w:rFonts w:ascii="Arial" w:hAnsi="Arial" w:cs="Arial"/>
                <w:sz w:val="20"/>
                <w:szCs w:val="20"/>
              </w:rPr>
              <w:fldChar w:fldCharType="begin"/>
            </w:r>
            <w:r w:rsidR="007F175B" w:rsidRPr="00C252B8">
              <w:rPr>
                <w:rStyle w:val="PageNumber"/>
                <w:rFonts w:ascii="Arial" w:hAnsi="Arial" w:cs="Arial"/>
                <w:sz w:val="20"/>
                <w:szCs w:val="20"/>
              </w:rPr>
              <w:instrText xml:space="preserve"> PAGE </w:instrText>
            </w:r>
            <w:r w:rsidR="007F175B" w:rsidRPr="00C252B8">
              <w:rPr>
                <w:rStyle w:val="PageNumber"/>
                <w:rFonts w:ascii="Arial" w:hAnsi="Arial" w:cs="Arial"/>
                <w:sz w:val="20"/>
                <w:szCs w:val="20"/>
              </w:rPr>
              <w:fldChar w:fldCharType="separate"/>
            </w:r>
            <w:r w:rsidR="00A02EBC">
              <w:rPr>
                <w:rStyle w:val="PageNumber"/>
                <w:rFonts w:ascii="Arial" w:hAnsi="Arial" w:cs="Arial"/>
                <w:noProof/>
                <w:sz w:val="20"/>
                <w:szCs w:val="20"/>
                <w:rtl/>
              </w:rPr>
              <w:t>28</w:t>
            </w:r>
            <w:r w:rsidR="007F175B" w:rsidRPr="00C252B8">
              <w:rPr>
                <w:rStyle w:val="PageNumber"/>
                <w:rFonts w:ascii="Arial" w:hAnsi="Arial" w:cs="Arial"/>
                <w:sz w:val="20"/>
                <w:szCs w:val="20"/>
              </w:rPr>
              <w:fldChar w:fldCharType="end"/>
            </w:r>
            <w:r w:rsidR="007F175B">
              <w:rPr>
                <w:rStyle w:val="PageNumber"/>
                <w:rFonts w:ascii="Arial" w:hAnsi="Arial" w:cs="Arial"/>
                <w:sz w:val="20"/>
                <w:szCs w:val="20"/>
              </w:rPr>
              <w:tab/>
            </w:r>
            <w:r w:rsidR="007F175B" w:rsidRPr="007F175B">
              <w:rPr>
                <w:rStyle w:val="PageNumber"/>
                <w:rFonts w:ascii="Arial" w:hAnsi="Arial" w:cs="Arial"/>
                <w:sz w:val="20"/>
                <w:szCs w:val="20"/>
                <w:rtl/>
              </w:rPr>
              <w:t>تولد تا کلاس 2 مدرسه - حساب</w:t>
            </w:r>
          </w:sdtContent>
        </w:sdt>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20"/>
        <w:szCs w:val="20"/>
        <w:rtl/>
      </w:rPr>
      <w:id w:val="-719363329"/>
      <w:docPartObj>
        <w:docPartGallery w:val="Page Numbers (Bottom of Page)"/>
        <w:docPartUnique/>
      </w:docPartObj>
    </w:sdtPr>
    <w:sdtContent>
      <w:p w14:paraId="6D19DF9B" w14:textId="3DB67EAF" w:rsidR="00957D27" w:rsidRPr="00C252B8" w:rsidRDefault="00000000" w:rsidP="00901788">
        <w:pPr>
          <w:pStyle w:val="Footer"/>
          <w:tabs>
            <w:tab w:val="clear" w:pos="4513"/>
            <w:tab w:val="left" w:pos="709"/>
          </w:tabs>
          <w:bidi/>
          <w:rPr>
            <w:rFonts w:ascii="Arial" w:hAnsi="Arial" w:cs="Arial"/>
            <w:sz w:val="20"/>
            <w:szCs w:val="20"/>
          </w:rPr>
        </w:pPr>
        <w:sdt>
          <w:sdtPr>
            <w:rPr>
              <w:rStyle w:val="PageNumber"/>
              <w:rFonts w:ascii="Arial" w:hAnsi="Arial" w:cs="Arial"/>
              <w:sz w:val="20"/>
              <w:szCs w:val="20"/>
              <w:rtl/>
            </w:rPr>
            <w:id w:val="809672139"/>
            <w:docPartObj>
              <w:docPartGallery w:val="Page Numbers (Bottom of Page)"/>
              <w:docPartUnique/>
            </w:docPartObj>
          </w:sdtPr>
          <w:sdtContent>
            <w:r w:rsidR="00957D27" w:rsidRPr="00C252B8">
              <w:rPr>
                <w:rStyle w:val="PageNumber"/>
                <w:rFonts w:ascii="Arial" w:hAnsi="Arial" w:cs="Arial"/>
                <w:sz w:val="20"/>
                <w:szCs w:val="20"/>
              </w:rPr>
              <w:fldChar w:fldCharType="begin"/>
            </w:r>
            <w:r w:rsidR="00957D27" w:rsidRPr="00C252B8">
              <w:rPr>
                <w:rStyle w:val="PageNumber"/>
                <w:rFonts w:ascii="Arial" w:hAnsi="Arial" w:cs="Arial"/>
                <w:sz w:val="20"/>
                <w:szCs w:val="20"/>
              </w:rPr>
              <w:instrText xml:space="preserve"> PAGE </w:instrText>
            </w:r>
            <w:r w:rsidR="00957D27" w:rsidRPr="00C252B8">
              <w:rPr>
                <w:rStyle w:val="PageNumber"/>
                <w:rFonts w:ascii="Arial" w:hAnsi="Arial" w:cs="Arial"/>
                <w:sz w:val="20"/>
                <w:szCs w:val="20"/>
              </w:rPr>
              <w:fldChar w:fldCharType="separate"/>
            </w:r>
            <w:r w:rsidR="00A02EBC">
              <w:rPr>
                <w:rStyle w:val="PageNumber"/>
                <w:rFonts w:ascii="Arial" w:hAnsi="Arial" w:cs="Arial"/>
                <w:noProof/>
                <w:sz w:val="20"/>
                <w:szCs w:val="20"/>
                <w:rtl/>
              </w:rPr>
              <w:t>32</w:t>
            </w:r>
            <w:r w:rsidR="00957D27" w:rsidRPr="00C252B8">
              <w:rPr>
                <w:rStyle w:val="PageNumber"/>
                <w:rFonts w:ascii="Arial" w:hAnsi="Arial" w:cs="Arial"/>
                <w:sz w:val="20"/>
                <w:szCs w:val="20"/>
              </w:rPr>
              <w:fldChar w:fldCharType="end"/>
            </w:r>
            <w:r w:rsidR="00957D27">
              <w:rPr>
                <w:rStyle w:val="PageNumber"/>
                <w:rFonts w:ascii="Arial" w:hAnsi="Arial" w:cs="Arial"/>
                <w:sz w:val="20"/>
                <w:szCs w:val="20"/>
              </w:rPr>
              <w:tab/>
            </w:r>
            <w:r w:rsidR="00957D27" w:rsidRPr="00957D27">
              <w:rPr>
                <w:rStyle w:val="PageNumber"/>
                <w:rFonts w:ascii="Arial" w:hAnsi="Arial" w:cs="Arial"/>
                <w:sz w:val="20"/>
                <w:szCs w:val="20"/>
                <w:rtl/>
              </w:rPr>
              <w:t>کلاس 3 تا کلاس 6 - سوادآموز</w:t>
            </w:r>
            <w:r w:rsidR="00957D27" w:rsidRPr="00957D27">
              <w:rPr>
                <w:rStyle w:val="PageNumber"/>
                <w:rFonts w:ascii="Arial" w:hAnsi="Arial" w:cs="Arial" w:hint="cs"/>
                <w:sz w:val="20"/>
                <w:szCs w:val="20"/>
                <w:rtl/>
              </w:rPr>
              <w:t>ی</w:t>
            </w:r>
          </w:sdtContent>
        </w:sdt>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20"/>
        <w:szCs w:val="20"/>
        <w:rtl/>
      </w:rPr>
      <w:id w:val="1853760717"/>
      <w:docPartObj>
        <w:docPartGallery w:val="Page Numbers (Bottom of Page)"/>
        <w:docPartUnique/>
      </w:docPartObj>
    </w:sdtPr>
    <w:sdtContent>
      <w:p w14:paraId="1D2BC4D3" w14:textId="6B5CDA19" w:rsidR="00A847E0" w:rsidRPr="00C252B8" w:rsidRDefault="00000000" w:rsidP="00901788">
        <w:pPr>
          <w:pStyle w:val="Footer"/>
          <w:tabs>
            <w:tab w:val="clear" w:pos="4513"/>
            <w:tab w:val="left" w:pos="709"/>
          </w:tabs>
          <w:bidi/>
          <w:rPr>
            <w:rFonts w:ascii="Arial" w:hAnsi="Arial" w:cs="Arial"/>
            <w:sz w:val="20"/>
            <w:szCs w:val="20"/>
          </w:rPr>
        </w:pPr>
        <w:sdt>
          <w:sdtPr>
            <w:rPr>
              <w:rStyle w:val="PageNumber"/>
              <w:rFonts w:ascii="Arial" w:hAnsi="Arial" w:cs="Arial"/>
              <w:sz w:val="20"/>
              <w:szCs w:val="20"/>
              <w:rtl/>
            </w:rPr>
            <w:id w:val="187874241"/>
            <w:docPartObj>
              <w:docPartGallery w:val="Page Numbers (Bottom of Page)"/>
              <w:docPartUnique/>
            </w:docPartObj>
          </w:sdtPr>
          <w:sdtContent>
            <w:r w:rsidR="00A847E0" w:rsidRPr="00C252B8">
              <w:rPr>
                <w:rStyle w:val="PageNumber"/>
                <w:rFonts w:ascii="Arial" w:hAnsi="Arial" w:cs="Arial"/>
                <w:sz w:val="20"/>
                <w:szCs w:val="20"/>
              </w:rPr>
              <w:fldChar w:fldCharType="begin"/>
            </w:r>
            <w:r w:rsidR="00A847E0" w:rsidRPr="00C252B8">
              <w:rPr>
                <w:rStyle w:val="PageNumber"/>
                <w:rFonts w:ascii="Arial" w:hAnsi="Arial" w:cs="Arial"/>
                <w:sz w:val="20"/>
                <w:szCs w:val="20"/>
              </w:rPr>
              <w:instrText xml:space="preserve"> PAGE </w:instrText>
            </w:r>
            <w:r w:rsidR="00A847E0" w:rsidRPr="00C252B8">
              <w:rPr>
                <w:rStyle w:val="PageNumber"/>
                <w:rFonts w:ascii="Arial" w:hAnsi="Arial" w:cs="Arial"/>
                <w:sz w:val="20"/>
                <w:szCs w:val="20"/>
              </w:rPr>
              <w:fldChar w:fldCharType="separate"/>
            </w:r>
            <w:r w:rsidR="00A02EBC">
              <w:rPr>
                <w:rStyle w:val="PageNumber"/>
                <w:rFonts w:ascii="Arial" w:hAnsi="Arial" w:cs="Arial"/>
                <w:noProof/>
                <w:sz w:val="20"/>
                <w:szCs w:val="20"/>
                <w:rtl/>
              </w:rPr>
              <w:t>46</w:t>
            </w:r>
            <w:r w:rsidR="00A847E0" w:rsidRPr="00C252B8">
              <w:rPr>
                <w:rStyle w:val="PageNumber"/>
                <w:rFonts w:ascii="Arial" w:hAnsi="Arial" w:cs="Arial"/>
                <w:sz w:val="20"/>
                <w:szCs w:val="20"/>
              </w:rPr>
              <w:fldChar w:fldCharType="end"/>
            </w:r>
            <w:r w:rsidR="00A847E0">
              <w:rPr>
                <w:rStyle w:val="PageNumber"/>
                <w:rFonts w:ascii="Arial" w:hAnsi="Arial" w:cs="Arial"/>
                <w:sz w:val="20"/>
                <w:szCs w:val="20"/>
              </w:rPr>
              <w:tab/>
            </w:r>
            <w:r w:rsidR="00A847E0" w:rsidRPr="00A847E0">
              <w:rPr>
                <w:rStyle w:val="PageNumber"/>
                <w:rFonts w:ascii="Arial" w:hAnsi="Arial" w:cs="Arial"/>
                <w:sz w:val="20"/>
                <w:szCs w:val="20"/>
                <w:rtl/>
              </w:rPr>
              <w:t>کلاس 3 تا کلاس 6 - حساب</w:t>
            </w:r>
          </w:sdtContent>
        </w:sdt>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1C725" w14:textId="1414D3FA" w:rsidR="00F135B7" w:rsidRPr="00C252B8" w:rsidRDefault="00F135B7" w:rsidP="00901788">
    <w:pPr>
      <w:pStyle w:val="Footer"/>
      <w:tabs>
        <w:tab w:val="clear" w:pos="4513"/>
        <w:tab w:val="left" w:pos="709"/>
      </w:tabs>
      <w:bidi/>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AEAD3" w14:textId="77777777" w:rsidR="0040267E" w:rsidRDefault="0040267E">
      <w:r>
        <w:separator/>
      </w:r>
    </w:p>
  </w:footnote>
  <w:footnote w:type="continuationSeparator" w:id="0">
    <w:p w14:paraId="537C99CA" w14:textId="77777777" w:rsidR="0040267E" w:rsidRDefault="00402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F2427" w14:textId="77777777" w:rsidR="00461428" w:rsidRDefault="0046142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9F7A4" w14:textId="77777777" w:rsidR="00461428" w:rsidRDefault="004614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7447"/>
    <w:multiLevelType w:val="hybridMultilevel"/>
    <w:tmpl w:val="694C2A5C"/>
    <w:lvl w:ilvl="0" w:tplc="7C5E826A">
      <w:start w:val="1"/>
      <w:numFmt w:val="bullet"/>
      <w:lvlText w:val=""/>
      <w:lvlJc w:val="left"/>
      <w:pPr>
        <w:ind w:left="420" w:hanging="420"/>
      </w:pPr>
      <w:rPr>
        <w:rFonts w:ascii="Symbol" w:hAnsi="Symbol"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470CFD"/>
    <w:multiLevelType w:val="hybridMultilevel"/>
    <w:tmpl w:val="E85A5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8C59DB"/>
    <w:multiLevelType w:val="hybridMultilevel"/>
    <w:tmpl w:val="F9D4E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E56CCE"/>
    <w:multiLevelType w:val="hybridMultilevel"/>
    <w:tmpl w:val="B830B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4819A9"/>
    <w:multiLevelType w:val="hybridMultilevel"/>
    <w:tmpl w:val="50066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8D32B8"/>
    <w:multiLevelType w:val="hybridMultilevel"/>
    <w:tmpl w:val="385CAF8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DC741A3"/>
    <w:multiLevelType w:val="hybridMultilevel"/>
    <w:tmpl w:val="88268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09086A"/>
    <w:multiLevelType w:val="hybridMultilevel"/>
    <w:tmpl w:val="FB28B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0249EB"/>
    <w:multiLevelType w:val="hybridMultilevel"/>
    <w:tmpl w:val="C376F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8E45A5"/>
    <w:multiLevelType w:val="hybridMultilevel"/>
    <w:tmpl w:val="1BC84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8D5AD8"/>
    <w:multiLevelType w:val="hybridMultilevel"/>
    <w:tmpl w:val="CA8A9832"/>
    <w:lvl w:ilvl="0" w:tplc="D7B85132">
      <w:numFmt w:val="bullet"/>
      <w:lvlText w:val="•"/>
      <w:lvlJc w:val="left"/>
      <w:pPr>
        <w:ind w:left="420" w:hanging="420"/>
      </w:pPr>
      <w:rPr>
        <w:rFonts w:ascii="Arial" w:eastAsia="Arial Unicode MS"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F0D7F08"/>
    <w:multiLevelType w:val="hybridMultilevel"/>
    <w:tmpl w:val="75360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615431"/>
    <w:multiLevelType w:val="hybridMultilevel"/>
    <w:tmpl w:val="399EC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7C418A"/>
    <w:multiLevelType w:val="hybridMultilevel"/>
    <w:tmpl w:val="37146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7936EF3"/>
    <w:multiLevelType w:val="hybridMultilevel"/>
    <w:tmpl w:val="78B09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A35FD5"/>
    <w:multiLevelType w:val="hybridMultilevel"/>
    <w:tmpl w:val="61E88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81200ED"/>
    <w:multiLevelType w:val="hybridMultilevel"/>
    <w:tmpl w:val="505C6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4D4F9D"/>
    <w:multiLevelType w:val="hybridMultilevel"/>
    <w:tmpl w:val="18E46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A42513B"/>
    <w:multiLevelType w:val="hybridMultilevel"/>
    <w:tmpl w:val="36B08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085C63"/>
    <w:multiLevelType w:val="hybridMultilevel"/>
    <w:tmpl w:val="FC4CB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DE730D"/>
    <w:multiLevelType w:val="hybridMultilevel"/>
    <w:tmpl w:val="F27C4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42D51FB"/>
    <w:multiLevelType w:val="hybridMultilevel"/>
    <w:tmpl w:val="0A129FC0"/>
    <w:lvl w:ilvl="0" w:tplc="18A4B7A8">
      <w:numFmt w:val="bullet"/>
      <w:pStyle w:val="Bullet"/>
      <w:lvlText w:val="•"/>
      <w:lvlJc w:val="left"/>
      <w:pPr>
        <w:ind w:left="720" w:hanging="720"/>
      </w:pPr>
      <w:rPr>
        <w:rFonts w:ascii="Arial" w:eastAsia="Arial Unicode MS" w:hAnsi="Arial" w:cs="Arial" w:hint="default"/>
        <w:color w:val="000000" w:themeColor="text1"/>
        <w:sz w:val="22"/>
        <w:szCs w:val="22"/>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5611908"/>
    <w:multiLevelType w:val="hybridMultilevel"/>
    <w:tmpl w:val="EE000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58D23A4"/>
    <w:multiLevelType w:val="hybridMultilevel"/>
    <w:tmpl w:val="1F72B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E368F0"/>
    <w:multiLevelType w:val="hybridMultilevel"/>
    <w:tmpl w:val="09A2F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6E65DED"/>
    <w:multiLevelType w:val="hybridMultilevel"/>
    <w:tmpl w:val="E7789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7003EE0"/>
    <w:multiLevelType w:val="hybridMultilevel"/>
    <w:tmpl w:val="A35A3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AB60C2B"/>
    <w:multiLevelType w:val="hybridMultilevel"/>
    <w:tmpl w:val="0A768D54"/>
    <w:lvl w:ilvl="0" w:tplc="D7B85132">
      <w:numFmt w:val="bullet"/>
      <w:lvlText w:val="•"/>
      <w:lvlJc w:val="left"/>
      <w:pPr>
        <w:ind w:left="720" w:hanging="720"/>
      </w:pPr>
      <w:rPr>
        <w:rFonts w:ascii="Arial" w:eastAsia="Arial Unicode MS"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F11384C"/>
    <w:multiLevelType w:val="hybridMultilevel"/>
    <w:tmpl w:val="F3849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48E3FE2"/>
    <w:multiLevelType w:val="hybridMultilevel"/>
    <w:tmpl w:val="E3A6F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4F11B49"/>
    <w:multiLevelType w:val="hybridMultilevel"/>
    <w:tmpl w:val="DB607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5017B22"/>
    <w:multiLevelType w:val="hybridMultilevel"/>
    <w:tmpl w:val="1A603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D7B19FA"/>
    <w:multiLevelType w:val="hybridMultilevel"/>
    <w:tmpl w:val="A2588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02B4A57"/>
    <w:multiLevelType w:val="hybridMultilevel"/>
    <w:tmpl w:val="46C0B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20F4BF5"/>
    <w:multiLevelType w:val="hybridMultilevel"/>
    <w:tmpl w:val="DB74754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228009F"/>
    <w:multiLevelType w:val="hybridMultilevel"/>
    <w:tmpl w:val="39C0CD2A"/>
    <w:lvl w:ilvl="0" w:tplc="D7B85132">
      <w:numFmt w:val="bullet"/>
      <w:lvlText w:val="•"/>
      <w:lvlJc w:val="left"/>
      <w:pPr>
        <w:ind w:left="720" w:hanging="720"/>
      </w:pPr>
      <w:rPr>
        <w:rFonts w:ascii="Arial" w:eastAsia="Arial Unicode MS"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30F20D8"/>
    <w:multiLevelType w:val="hybridMultilevel"/>
    <w:tmpl w:val="745ED0A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48D6664"/>
    <w:multiLevelType w:val="hybridMultilevel"/>
    <w:tmpl w:val="9E803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5487DCB"/>
    <w:multiLevelType w:val="hybridMultilevel"/>
    <w:tmpl w:val="69100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89F22DD"/>
    <w:multiLevelType w:val="hybridMultilevel"/>
    <w:tmpl w:val="776E4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9CC1F52"/>
    <w:multiLevelType w:val="hybridMultilevel"/>
    <w:tmpl w:val="7B108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A326F0B"/>
    <w:multiLevelType w:val="hybridMultilevel"/>
    <w:tmpl w:val="09FED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C5C01CF"/>
    <w:multiLevelType w:val="hybridMultilevel"/>
    <w:tmpl w:val="264A6C1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D183858"/>
    <w:multiLevelType w:val="hybridMultilevel"/>
    <w:tmpl w:val="9D2E838C"/>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5DE84CFC"/>
    <w:multiLevelType w:val="hybridMultilevel"/>
    <w:tmpl w:val="35E26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E053CA2"/>
    <w:multiLevelType w:val="hybridMultilevel"/>
    <w:tmpl w:val="93243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070796D"/>
    <w:multiLevelType w:val="hybridMultilevel"/>
    <w:tmpl w:val="575E1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2884E34"/>
    <w:multiLevelType w:val="hybridMultilevel"/>
    <w:tmpl w:val="AA62F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4BD660D"/>
    <w:multiLevelType w:val="hybridMultilevel"/>
    <w:tmpl w:val="A4F03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4DA3BFB"/>
    <w:multiLevelType w:val="hybridMultilevel"/>
    <w:tmpl w:val="A35C8706"/>
    <w:lvl w:ilvl="0" w:tplc="FFFFFFFF">
      <w:numFmt w:val="bullet"/>
      <w:lvlText w:val="•"/>
      <w:lvlJc w:val="left"/>
      <w:pPr>
        <w:ind w:left="720" w:hanging="720"/>
      </w:pPr>
      <w:rPr>
        <w:rFonts w:ascii="Arial" w:eastAsia="Arial Unicode MS" w:hAnsi="Arial" w:cs="Arial" w:hint="default"/>
        <w:color w:val="000000" w:themeColor="text1"/>
        <w:sz w:val="22"/>
        <w:szCs w:val="22"/>
      </w:rPr>
    </w:lvl>
    <w:lvl w:ilvl="1" w:tplc="0C090003">
      <w:start w:val="1"/>
      <w:numFmt w:val="bullet"/>
      <w:lvlText w:val="o"/>
      <w:lvlJc w:val="left"/>
      <w:pPr>
        <w:ind w:left="780" w:hanging="360"/>
      </w:pPr>
      <w:rPr>
        <w:rFonts w:ascii="Courier New" w:hAnsi="Courier New" w:cs="Courier New"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0" w15:restartNumberingAfterBreak="0">
    <w:nsid w:val="678530FC"/>
    <w:multiLevelType w:val="hybridMultilevel"/>
    <w:tmpl w:val="93B6556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0A1242A"/>
    <w:multiLevelType w:val="hybridMultilevel"/>
    <w:tmpl w:val="1D94F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3414923"/>
    <w:multiLevelType w:val="hybridMultilevel"/>
    <w:tmpl w:val="D124D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5B20D8E"/>
    <w:multiLevelType w:val="hybridMultilevel"/>
    <w:tmpl w:val="49BE7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5B90802"/>
    <w:multiLevelType w:val="hybridMultilevel"/>
    <w:tmpl w:val="EC480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7BE1779"/>
    <w:multiLevelType w:val="hybridMultilevel"/>
    <w:tmpl w:val="4D66D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A9E5FDA"/>
    <w:multiLevelType w:val="hybridMultilevel"/>
    <w:tmpl w:val="FE2C6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AEA310D"/>
    <w:multiLevelType w:val="hybridMultilevel"/>
    <w:tmpl w:val="EA88E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BDF7018"/>
    <w:multiLevelType w:val="hybridMultilevel"/>
    <w:tmpl w:val="34CAA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D1D049F"/>
    <w:multiLevelType w:val="hybridMultilevel"/>
    <w:tmpl w:val="D2BE7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D6904E6"/>
    <w:multiLevelType w:val="hybridMultilevel"/>
    <w:tmpl w:val="6192959A"/>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7F1C21D8"/>
    <w:multiLevelType w:val="hybridMultilevel"/>
    <w:tmpl w:val="0F360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98666015">
    <w:abstractNumId w:val="41"/>
  </w:num>
  <w:num w:numId="2" w16cid:durableId="523784086">
    <w:abstractNumId w:val="22"/>
  </w:num>
  <w:num w:numId="3" w16cid:durableId="945773321">
    <w:abstractNumId w:val="1"/>
  </w:num>
  <w:num w:numId="4" w16cid:durableId="1339622067">
    <w:abstractNumId w:val="7"/>
  </w:num>
  <w:num w:numId="5" w16cid:durableId="282539620">
    <w:abstractNumId w:val="56"/>
  </w:num>
  <w:num w:numId="6" w16cid:durableId="1044521334">
    <w:abstractNumId w:val="52"/>
  </w:num>
  <w:num w:numId="7" w16cid:durableId="581257335">
    <w:abstractNumId w:val="46"/>
  </w:num>
  <w:num w:numId="8" w16cid:durableId="2046639232">
    <w:abstractNumId w:val="25"/>
  </w:num>
  <w:num w:numId="9" w16cid:durableId="208149081">
    <w:abstractNumId w:val="33"/>
  </w:num>
  <w:num w:numId="10" w16cid:durableId="739056698">
    <w:abstractNumId w:val="30"/>
  </w:num>
  <w:num w:numId="11" w16cid:durableId="1011298108">
    <w:abstractNumId w:val="2"/>
  </w:num>
  <w:num w:numId="12" w16cid:durableId="1108626397">
    <w:abstractNumId w:val="23"/>
  </w:num>
  <w:num w:numId="13" w16cid:durableId="1757970355">
    <w:abstractNumId w:val="12"/>
  </w:num>
  <w:num w:numId="14" w16cid:durableId="1310596549">
    <w:abstractNumId w:val="24"/>
  </w:num>
  <w:num w:numId="15" w16cid:durableId="874806035">
    <w:abstractNumId w:val="61"/>
  </w:num>
  <w:num w:numId="16" w16cid:durableId="1151631163">
    <w:abstractNumId w:val="29"/>
  </w:num>
  <w:num w:numId="17" w16cid:durableId="1454665618">
    <w:abstractNumId w:val="47"/>
  </w:num>
  <w:num w:numId="18" w16cid:durableId="891884193">
    <w:abstractNumId w:val="34"/>
  </w:num>
  <w:num w:numId="19" w16cid:durableId="386732450">
    <w:abstractNumId w:val="26"/>
  </w:num>
  <w:num w:numId="20" w16cid:durableId="768086502">
    <w:abstractNumId w:val="4"/>
  </w:num>
  <w:num w:numId="21" w16cid:durableId="536742042">
    <w:abstractNumId w:val="42"/>
  </w:num>
  <w:num w:numId="22" w16cid:durableId="1853297462">
    <w:abstractNumId w:val="15"/>
  </w:num>
  <w:num w:numId="23" w16cid:durableId="1860774485">
    <w:abstractNumId w:val="53"/>
  </w:num>
  <w:num w:numId="24" w16cid:durableId="228273173">
    <w:abstractNumId w:val="40"/>
  </w:num>
  <w:num w:numId="25" w16cid:durableId="517695295">
    <w:abstractNumId w:val="57"/>
  </w:num>
  <w:num w:numId="26" w16cid:durableId="97256298">
    <w:abstractNumId w:val="9"/>
  </w:num>
  <w:num w:numId="27" w16cid:durableId="621108437">
    <w:abstractNumId w:val="8"/>
  </w:num>
  <w:num w:numId="28" w16cid:durableId="1298994158">
    <w:abstractNumId w:val="38"/>
  </w:num>
  <w:num w:numId="29" w16cid:durableId="73087500">
    <w:abstractNumId w:val="37"/>
  </w:num>
  <w:num w:numId="30" w16cid:durableId="1087310234">
    <w:abstractNumId w:val="58"/>
  </w:num>
  <w:num w:numId="31" w16cid:durableId="1456946807">
    <w:abstractNumId w:val="16"/>
  </w:num>
  <w:num w:numId="32" w16cid:durableId="152374293">
    <w:abstractNumId w:val="54"/>
  </w:num>
  <w:num w:numId="33" w16cid:durableId="1136294214">
    <w:abstractNumId w:val="44"/>
  </w:num>
  <w:num w:numId="34" w16cid:durableId="2035688665">
    <w:abstractNumId w:val="32"/>
  </w:num>
  <w:num w:numId="35" w16cid:durableId="1333096606">
    <w:abstractNumId w:val="14"/>
  </w:num>
  <w:num w:numId="36" w16cid:durableId="1546796702">
    <w:abstractNumId w:val="28"/>
  </w:num>
  <w:num w:numId="37" w16cid:durableId="455487013">
    <w:abstractNumId w:val="17"/>
  </w:num>
  <w:num w:numId="38" w16cid:durableId="1926256540">
    <w:abstractNumId w:val="3"/>
  </w:num>
  <w:num w:numId="39" w16cid:durableId="347945496">
    <w:abstractNumId w:val="55"/>
  </w:num>
  <w:num w:numId="40" w16cid:durableId="1319924098">
    <w:abstractNumId w:val="48"/>
  </w:num>
  <w:num w:numId="41" w16cid:durableId="1052923815">
    <w:abstractNumId w:val="18"/>
  </w:num>
  <w:num w:numId="42" w16cid:durableId="671951855">
    <w:abstractNumId w:val="31"/>
  </w:num>
  <w:num w:numId="43" w16cid:durableId="515775169">
    <w:abstractNumId w:val="20"/>
  </w:num>
  <w:num w:numId="44" w16cid:durableId="2137988345">
    <w:abstractNumId w:val="19"/>
  </w:num>
  <w:num w:numId="45" w16cid:durableId="5131482">
    <w:abstractNumId w:val="6"/>
  </w:num>
  <w:num w:numId="46" w16cid:durableId="312608081">
    <w:abstractNumId w:val="59"/>
  </w:num>
  <w:num w:numId="47" w16cid:durableId="78450433">
    <w:abstractNumId w:val="11"/>
  </w:num>
  <w:num w:numId="48" w16cid:durableId="908925588">
    <w:abstractNumId w:val="39"/>
  </w:num>
  <w:num w:numId="49" w16cid:durableId="817693608">
    <w:abstractNumId w:val="45"/>
  </w:num>
  <w:num w:numId="50" w16cid:durableId="1148787161">
    <w:abstractNumId w:val="51"/>
  </w:num>
  <w:num w:numId="51" w16cid:durableId="165944623">
    <w:abstractNumId w:val="50"/>
  </w:num>
  <w:num w:numId="52" w16cid:durableId="16736162">
    <w:abstractNumId w:val="60"/>
  </w:num>
  <w:num w:numId="53" w16cid:durableId="446048853">
    <w:abstractNumId w:val="36"/>
  </w:num>
  <w:num w:numId="54" w16cid:durableId="1328828119">
    <w:abstractNumId w:val="5"/>
  </w:num>
  <w:num w:numId="55" w16cid:durableId="1034840959">
    <w:abstractNumId w:val="13"/>
  </w:num>
  <w:num w:numId="56" w16cid:durableId="5449414">
    <w:abstractNumId w:val="35"/>
  </w:num>
  <w:num w:numId="57" w16cid:durableId="815488082">
    <w:abstractNumId w:val="27"/>
  </w:num>
  <w:num w:numId="58" w16cid:durableId="573854405">
    <w:abstractNumId w:val="21"/>
  </w:num>
  <w:num w:numId="59" w16cid:durableId="1480656851">
    <w:abstractNumId w:val="43"/>
  </w:num>
  <w:num w:numId="60" w16cid:durableId="1956329820">
    <w:abstractNumId w:val="0"/>
  </w:num>
  <w:num w:numId="61" w16cid:durableId="1756395307">
    <w:abstractNumId w:val="10"/>
  </w:num>
  <w:num w:numId="62" w16cid:durableId="1113598006">
    <w:abstractNumId w:val="4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274"/>
    <w:rsid w:val="00001748"/>
    <w:rsid w:val="0001241F"/>
    <w:rsid w:val="00014907"/>
    <w:rsid w:val="00021F34"/>
    <w:rsid w:val="00023715"/>
    <w:rsid w:val="00024B53"/>
    <w:rsid w:val="00030C55"/>
    <w:rsid w:val="00036179"/>
    <w:rsid w:val="00044DE8"/>
    <w:rsid w:val="000537E0"/>
    <w:rsid w:val="00053C69"/>
    <w:rsid w:val="000576D6"/>
    <w:rsid w:val="000620E8"/>
    <w:rsid w:val="00067B1C"/>
    <w:rsid w:val="00070EC0"/>
    <w:rsid w:val="00076388"/>
    <w:rsid w:val="000823C7"/>
    <w:rsid w:val="00085EF2"/>
    <w:rsid w:val="00086163"/>
    <w:rsid w:val="00091E06"/>
    <w:rsid w:val="000928C2"/>
    <w:rsid w:val="000929E8"/>
    <w:rsid w:val="00092DF5"/>
    <w:rsid w:val="00092FE0"/>
    <w:rsid w:val="00093CBA"/>
    <w:rsid w:val="000947B4"/>
    <w:rsid w:val="000A35BD"/>
    <w:rsid w:val="000A53E5"/>
    <w:rsid w:val="000B0303"/>
    <w:rsid w:val="000B1B96"/>
    <w:rsid w:val="000B76B8"/>
    <w:rsid w:val="000C0185"/>
    <w:rsid w:val="000C2C51"/>
    <w:rsid w:val="000D3261"/>
    <w:rsid w:val="000E52DE"/>
    <w:rsid w:val="000F2ED7"/>
    <w:rsid w:val="000F5DF8"/>
    <w:rsid w:val="000F65CD"/>
    <w:rsid w:val="000F6AE1"/>
    <w:rsid w:val="001065D9"/>
    <w:rsid w:val="00110448"/>
    <w:rsid w:val="00111C59"/>
    <w:rsid w:val="00115AC9"/>
    <w:rsid w:val="00123F68"/>
    <w:rsid w:val="00124219"/>
    <w:rsid w:val="00133F96"/>
    <w:rsid w:val="00151993"/>
    <w:rsid w:val="00153BDF"/>
    <w:rsid w:val="001555CB"/>
    <w:rsid w:val="00157222"/>
    <w:rsid w:val="001707D4"/>
    <w:rsid w:val="0017136A"/>
    <w:rsid w:val="0017650D"/>
    <w:rsid w:val="0018037E"/>
    <w:rsid w:val="00183C9C"/>
    <w:rsid w:val="00184E53"/>
    <w:rsid w:val="00185AB7"/>
    <w:rsid w:val="0019046E"/>
    <w:rsid w:val="001917CF"/>
    <w:rsid w:val="00191B23"/>
    <w:rsid w:val="00192517"/>
    <w:rsid w:val="001B4825"/>
    <w:rsid w:val="001B77A2"/>
    <w:rsid w:val="001C4E0C"/>
    <w:rsid w:val="001C687B"/>
    <w:rsid w:val="001C7047"/>
    <w:rsid w:val="001D098C"/>
    <w:rsid w:val="001D0A08"/>
    <w:rsid w:val="001E0DEC"/>
    <w:rsid w:val="001E30BC"/>
    <w:rsid w:val="001E415C"/>
    <w:rsid w:val="00201929"/>
    <w:rsid w:val="00202BC1"/>
    <w:rsid w:val="002044EC"/>
    <w:rsid w:val="002071BC"/>
    <w:rsid w:val="00236889"/>
    <w:rsid w:val="00240A0F"/>
    <w:rsid w:val="002502DA"/>
    <w:rsid w:val="00255C76"/>
    <w:rsid w:val="0026450C"/>
    <w:rsid w:val="00266F8A"/>
    <w:rsid w:val="002723E2"/>
    <w:rsid w:val="002760D5"/>
    <w:rsid w:val="00276C66"/>
    <w:rsid w:val="002804E2"/>
    <w:rsid w:val="002857D9"/>
    <w:rsid w:val="00295F5C"/>
    <w:rsid w:val="002A2FEB"/>
    <w:rsid w:val="002A5476"/>
    <w:rsid w:val="002B19F4"/>
    <w:rsid w:val="002B413D"/>
    <w:rsid w:val="002B5E4F"/>
    <w:rsid w:val="002B653F"/>
    <w:rsid w:val="002B68A4"/>
    <w:rsid w:val="002D2CEC"/>
    <w:rsid w:val="002E5D3A"/>
    <w:rsid w:val="002E6B3F"/>
    <w:rsid w:val="002F402A"/>
    <w:rsid w:val="002F7B54"/>
    <w:rsid w:val="0030104F"/>
    <w:rsid w:val="00302646"/>
    <w:rsid w:val="00310635"/>
    <w:rsid w:val="0031546B"/>
    <w:rsid w:val="00317941"/>
    <w:rsid w:val="00324DE2"/>
    <w:rsid w:val="003450ED"/>
    <w:rsid w:val="00346067"/>
    <w:rsid w:val="00351172"/>
    <w:rsid w:val="0035697F"/>
    <w:rsid w:val="0036269B"/>
    <w:rsid w:val="003632EE"/>
    <w:rsid w:val="003713BC"/>
    <w:rsid w:val="003735A5"/>
    <w:rsid w:val="0037424B"/>
    <w:rsid w:val="003761F8"/>
    <w:rsid w:val="00381752"/>
    <w:rsid w:val="00390CC2"/>
    <w:rsid w:val="00392199"/>
    <w:rsid w:val="00396219"/>
    <w:rsid w:val="00396AE6"/>
    <w:rsid w:val="003A1C8A"/>
    <w:rsid w:val="003B2287"/>
    <w:rsid w:val="003B4052"/>
    <w:rsid w:val="003B68F9"/>
    <w:rsid w:val="003C0C91"/>
    <w:rsid w:val="003C6D3C"/>
    <w:rsid w:val="003C7C9A"/>
    <w:rsid w:val="003E04C8"/>
    <w:rsid w:val="003E05DF"/>
    <w:rsid w:val="003E3D6F"/>
    <w:rsid w:val="003E452F"/>
    <w:rsid w:val="003E6E6D"/>
    <w:rsid w:val="003F02AA"/>
    <w:rsid w:val="003F10DB"/>
    <w:rsid w:val="003F111C"/>
    <w:rsid w:val="003F38C1"/>
    <w:rsid w:val="003F45FD"/>
    <w:rsid w:val="003F7669"/>
    <w:rsid w:val="0040267E"/>
    <w:rsid w:val="00403DE2"/>
    <w:rsid w:val="0041385C"/>
    <w:rsid w:val="004164E7"/>
    <w:rsid w:val="0043311D"/>
    <w:rsid w:val="00433FDB"/>
    <w:rsid w:val="00454448"/>
    <w:rsid w:val="00461428"/>
    <w:rsid w:val="004648C4"/>
    <w:rsid w:val="0048346B"/>
    <w:rsid w:val="00485B99"/>
    <w:rsid w:val="004861FD"/>
    <w:rsid w:val="00490295"/>
    <w:rsid w:val="00490901"/>
    <w:rsid w:val="0049169B"/>
    <w:rsid w:val="004960E8"/>
    <w:rsid w:val="004A421F"/>
    <w:rsid w:val="004A47C2"/>
    <w:rsid w:val="004A4EBE"/>
    <w:rsid w:val="004B5C78"/>
    <w:rsid w:val="004B7029"/>
    <w:rsid w:val="004F22FE"/>
    <w:rsid w:val="004F2C80"/>
    <w:rsid w:val="004F7534"/>
    <w:rsid w:val="004F7BEC"/>
    <w:rsid w:val="0050024E"/>
    <w:rsid w:val="0050191E"/>
    <w:rsid w:val="0050292F"/>
    <w:rsid w:val="00513BAC"/>
    <w:rsid w:val="00515F5D"/>
    <w:rsid w:val="00522BF7"/>
    <w:rsid w:val="00522D8E"/>
    <w:rsid w:val="005256EC"/>
    <w:rsid w:val="005260F7"/>
    <w:rsid w:val="00530C96"/>
    <w:rsid w:val="00531A51"/>
    <w:rsid w:val="00543886"/>
    <w:rsid w:val="0054564C"/>
    <w:rsid w:val="00546B9C"/>
    <w:rsid w:val="005555EF"/>
    <w:rsid w:val="00557811"/>
    <w:rsid w:val="00560961"/>
    <w:rsid w:val="00566C66"/>
    <w:rsid w:val="005707B9"/>
    <w:rsid w:val="00577D10"/>
    <w:rsid w:val="0058306F"/>
    <w:rsid w:val="00585928"/>
    <w:rsid w:val="00586F9B"/>
    <w:rsid w:val="005A0B2C"/>
    <w:rsid w:val="005B6DA2"/>
    <w:rsid w:val="005C0D1C"/>
    <w:rsid w:val="005C0E79"/>
    <w:rsid w:val="005C7AFC"/>
    <w:rsid w:val="005D6B7C"/>
    <w:rsid w:val="005E20CB"/>
    <w:rsid w:val="005E473A"/>
    <w:rsid w:val="005E56C6"/>
    <w:rsid w:val="005E6DE8"/>
    <w:rsid w:val="005F2B8E"/>
    <w:rsid w:val="005F63F0"/>
    <w:rsid w:val="00622D69"/>
    <w:rsid w:val="006439E1"/>
    <w:rsid w:val="0065091C"/>
    <w:rsid w:val="006562D6"/>
    <w:rsid w:val="0066690C"/>
    <w:rsid w:val="00685D3B"/>
    <w:rsid w:val="00686ED8"/>
    <w:rsid w:val="00691015"/>
    <w:rsid w:val="006A1E11"/>
    <w:rsid w:val="006A20A9"/>
    <w:rsid w:val="006A4A33"/>
    <w:rsid w:val="006B7766"/>
    <w:rsid w:val="006C292F"/>
    <w:rsid w:val="006C4FE3"/>
    <w:rsid w:val="006D27CF"/>
    <w:rsid w:val="006D64F3"/>
    <w:rsid w:val="006E71A0"/>
    <w:rsid w:val="0071035B"/>
    <w:rsid w:val="00711036"/>
    <w:rsid w:val="00726397"/>
    <w:rsid w:val="00740D8B"/>
    <w:rsid w:val="00743F0E"/>
    <w:rsid w:val="0074699B"/>
    <w:rsid w:val="007519CC"/>
    <w:rsid w:val="00760F86"/>
    <w:rsid w:val="00767168"/>
    <w:rsid w:val="00783662"/>
    <w:rsid w:val="0078543F"/>
    <w:rsid w:val="00787158"/>
    <w:rsid w:val="007972E4"/>
    <w:rsid w:val="007A5D91"/>
    <w:rsid w:val="007C41A8"/>
    <w:rsid w:val="007C7C47"/>
    <w:rsid w:val="007D0863"/>
    <w:rsid w:val="007D23EE"/>
    <w:rsid w:val="007D2CC9"/>
    <w:rsid w:val="007F175B"/>
    <w:rsid w:val="007F4C31"/>
    <w:rsid w:val="007F763D"/>
    <w:rsid w:val="00805616"/>
    <w:rsid w:val="00824814"/>
    <w:rsid w:val="008457B9"/>
    <w:rsid w:val="008462DD"/>
    <w:rsid w:val="00852A08"/>
    <w:rsid w:val="00852BA4"/>
    <w:rsid w:val="00860638"/>
    <w:rsid w:val="00861EB5"/>
    <w:rsid w:val="00863610"/>
    <w:rsid w:val="00865BBC"/>
    <w:rsid w:val="0086794D"/>
    <w:rsid w:val="00874010"/>
    <w:rsid w:val="00887F76"/>
    <w:rsid w:val="00896690"/>
    <w:rsid w:val="00897A4C"/>
    <w:rsid w:val="008A11E0"/>
    <w:rsid w:val="008A1D8E"/>
    <w:rsid w:val="008A1F99"/>
    <w:rsid w:val="008A6367"/>
    <w:rsid w:val="008B0166"/>
    <w:rsid w:val="008C7615"/>
    <w:rsid w:val="008D4B31"/>
    <w:rsid w:val="008E1474"/>
    <w:rsid w:val="008E3D7D"/>
    <w:rsid w:val="008F1675"/>
    <w:rsid w:val="008F2943"/>
    <w:rsid w:val="00901788"/>
    <w:rsid w:val="00901939"/>
    <w:rsid w:val="00905843"/>
    <w:rsid w:val="0092513A"/>
    <w:rsid w:val="0092535F"/>
    <w:rsid w:val="0092726F"/>
    <w:rsid w:val="00930049"/>
    <w:rsid w:val="00936357"/>
    <w:rsid w:val="00957D27"/>
    <w:rsid w:val="009603D7"/>
    <w:rsid w:val="00960419"/>
    <w:rsid w:val="00960AFD"/>
    <w:rsid w:val="0097509A"/>
    <w:rsid w:val="00983C1D"/>
    <w:rsid w:val="00984A92"/>
    <w:rsid w:val="00986266"/>
    <w:rsid w:val="00990987"/>
    <w:rsid w:val="009973CD"/>
    <w:rsid w:val="00997F40"/>
    <w:rsid w:val="009A0972"/>
    <w:rsid w:val="009A5274"/>
    <w:rsid w:val="009A6B16"/>
    <w:rsid w:val="009B6A2B"/>
    <w:rsid w:val="009D3BB8"/>
    <w:rsid w:val="009D3D75"/>
    <w:rsid w:val="009D50E1"/>
    <w:rsid w:val="009E0711"/>
    <w:rsid w:val="009F09C9"/>
    <w:rsid w:val="009F3C05"/>
    <w:rsid w:val="00A00E1B"/>
    <w:rsid w:val="00A02EBC"/>
    <w:rsid w:val="00A11F82"/>
    <w:rsid w:val="00A32B54"/>
    <w:rsid w:val="00A40BEF"/>
    <w:rsid w:val="00A42FC7"/>
    <w:rsid w:val="00A4307C"/>
    <w:rsid w:val="00A43F0C"/>
    <w:rsid w:val="00A50A8E"/>
    <w:rsid w:val="00A52FBB"/>
    <w:rsid w:val="00A70F6F"/>
    <w:rsid w:val="00A80A12"/>
    <w:rsid w:val="00A847E0"/>
    <w:rsid w:val="00A85B3C"/>
    <w:rsid w:val="00A871B8"/>
    <w:rsid w:val="00A922F6"/>
    <w:rsid w:val="00A92BFA"/>
    <w:rsid w:val="00A95FDD"/>
    <w:rsid w:val="00AA0E3E"/>
    <w:rsid w:val="00AA5BEA"/>
    <w:rsid w:val="00AB0892"/>
    <w:rsid w:val="00AB1228"/>
    <w:rsid w:val="00AB55D8"/>
    <w:rsid w:val="00AB5887"/>
    <w:rsid w:val="00AC38C4"/>
    <w:rsid w:val="00AD557D"/>
    <w:rsid w:val="00AD57C7"/>
    <w:rsid w:val="00AD7ADB"/>
    <w:rsid w:val="00AE5BAC"/>
    <w:rsid w:val="00AF195A"/>
    <w:rsid w:val="00AF2D60"/>
    <w:rsid w:val="00B0069B"/>
    <w:rsid w:val="00B104FD"/>
    <w:rsid w:val="00B23FC2"/>
    <w:rsid w:val="00B33EFB"/>
    <w:rsid w:val="00B36F3F"/>
    <w:rsid w:val="00B42869"/>
    <w:rsid w:val="00B537AA"/>
    <w:rsid w:val="00B54CEF"/>
    <w:rsid w:val="00B6054A"/>
    <w:rsid w:val="00B66FEB"/>
    <w:rsid w:val="00B71B3F"/>
    <w:rsid w:val="00B7271C"/>
    <w:rsid w:val="00B7486D"/>
    <w:rsid w:val="00B760EE"/>
    <w:rsid w:val="00B80DAB"/>
    <w:rsid w:val="00B80E1B"/>
    <w:rsid w:val="00B848B0"/>
    <w:rsid w:val="00B86449"/>
    <w:rsid w:val="00B86B75"/>
    <w:rsid w:val="00B87E11"/>
    <w:rsid w:val="00B913ED"/>
    <w:rsid w:val="00B91C13"/>
    <w:rsid w:val="00B91C5D"/>
    <w:rsid w:val="00BA7BA1"/>
    <w:rsid w:val="00BB214F"/>
    <w:rsid w:val="00BB2AB8"/>
    <w:rsid w:val="00BB7328"/>
    <w:rsid w:val="00BB7B2B"/>
    <w:rsid w:val="00BC0AC8"/>
    <w:rsid w:val="00BC48F8"/>
    <w:rsid w:val="00BC58B6"/>
    <w:rsid w:val="00BD1A6D"/>
    <w:rsid w:val="00BE0432"/>
    <w:rsid w:val="00BE29EB"/>
    <w:rsid w:val="00BE3904"/>
    <w:rsid w:val="00BF5F2F"/>
    <w:rsid w:val="00C00B2D"/>
    <w:rsid w:val="00C01F23"/>
    <w:rsid w:val="00C04E3A"/>
    <w:rsid w:val="00C12F1F"/>
    <w:rsid w:val="00C15D4B"/>
    <w:rsid w:val="00C22202"/>
    <w:rsid w:val="00C23044"/>
    <w:rsid w:val="00C252B8"/>
    <w:rsid w:val="00C25B51"/>
    <w:rsid w:val="00C27C0A"/>
    <w:rsid w:val="00C31CC2"/>
    <w:rsid w:val="00C32894"/>
    <w:rsid w:val="00C35A63"/>
    <w:rsid w:val="00C42580"/>
    <w:rsid w:val="00C47DB8"/>
    <w:rsid w:val="00C6443B"/>
    <w:rsid w:val="00C727C7"/>
    <w:rsid w:val="00C84451"/>
    <w:rsid w:val="00C867D6"/>
    <w:rsid w:val="00C901C2"/>
    <w:rsid w:val="00C91936"/>
    <w:rsid w:val="00C9707A"/>
    <w:rsid w:val="00C97A16"/>
    <w:rsid w:val="00CB29B5"/>
    <w:rsid w:val="00CB315D"/>
    <w:rsid w:val="00CC09C7"/>
    <w:rsid w:val="00CC2303"/>
    <w:rsid w:val="00CC27F8"/>
    <w:rsid w:val="00CD419B"/>
    <w:rsid w:val="00CD62BE"/>
    <w:rsid w:val="00CE5F62"/>
    <w:rsid w:val="00CF18DF"/>
    <w:rsid w:val="00CF7D8A"/>
    <w:rsid w:val="00D01FBA"/>
    <w:rsid w:val="00D121EC"/>
    <w:rsid w:val="00D164EF"/>
    <w:rsid w:val="00D20DA3"/>
    <w:rsid w:val="00D222A8"/>
    <w:rsid w:val="00D22C2D"/>
    <w:rsid w:val="00D36B83"/>
    <w:rsid w:val="00D375BD"/>
    <w:rsid w:val="00D412FD"/>
    <w:rsid w:val="00D448E7"/>
    <w:rsid w:val="00D464EE"/>
    <w:rsid w:val="00D52B8F"/>
    <w:rsid w:val="00D540C6"/>
    <w:rsid w:val="00D57A79"/>
    <w:rsid w:val="00D6628A"/>
    <w:rsid w:val="00D74C85"/>
    <w:rsid w:val="00D7571D"/>
    <w:rsid w:val="00D77B53"/>
    <w:rsid w:val="00D850E6"/>
    <w:rsid w:val="00D86A1D"/>
    <w:rsid w:val="00D92094"/>
    <w:rsid w:val="00D95E65"/>
    <w:rsid w:val="00D968C9"/>
    <w:rsid w:val="00D96EC5"/>
    <w:rsid w:val="00DA146F"/>
    <w:rsid w:val="00DB48CA"/>
    <w:rsid w:val="00DB5188"/>
    <w:rsid w:val="00DB6654"/>
    <w:rsid w:val="00DD0AE9"/>
    <w:rsid w:val="00DD2E5D"/>
    <w:rsid w:val="00DD7AD4"/>
    <w:rsid w:val="00E0555E"/>
    <w:rsid w:val="00E100FD"/>
    <w:rsid w:val="00E13D4B"/>
    <w:rsid w:val="00E176B7"/>
    <w:rsid w:val="00E22E2C"/>
    <w:rsid w:val="00E26531"/>
    <w:rsid w:val="00E30239"/>
    <w:rsid w:val="00E35B1E"/>
    <w:rsid w:val="00E371DE"/>
    <w:rsid w:val="00E467C5"/>
    <w:rsid w:val="00E50A6E"/>
    <w:rsid w:val="00E54C2E"/>
    <w:rsid w:val="00E72798"/>
    <w:rsid w:val="00E73D37"/>
    <w:rsid w:val="00E74A2A"/>
    <w:rsid w:val="00E834B7"/>
    <w:rsid w:val="00E867D6"/>
    <w:rsid w:val="00E90C26"/>
    <w:rsid w:val="00E95EE3"/>
    <w:rsid w:val="00EA16ED"/>
    <w:rsid w:val="00EA7A85"/>
    <w:rsid w:val="00EB1D1A"/>
    <w:rsid w:val="00EB4AF5"/>
    <w:rsid w:val="00EC66FE"/>
    <w:rsid w:val="00ED4357"/>
    <w:rsid w:val="00EE2A8A"/>
    <w:rsid w:val="00EE74C9"/>
    <w:rsid w:val="00F00D89"/>
    <w:rsid w:val="00F0273E"/>
    <w:rsid w:val="00F0290D"/>
    <w:rsid w:val="00F109EE"/>
    <w:rsid w:val="00F135B7"/>
    <w:rsid w:val="00F14038"/>
    <w:rsid w:val="00F1470B"/>
    <w:rsid w:val="00F17B28"/>
    <w:rsid w:val="00F205F7"/>
    <w:rsid w:val="00F269AA"/>
    <w:rsid w:val="00F34E16"/>
    <w:rsid w:val="00F35D85"/>
    <w:rsid w:val="00F43CA0"/>
    <w:rsid w:val="00F50521"/>
    <w:rsid w:val="00F513CD"/>
    <w:rsid w:val="00F51F22"/>
    <w:rsid w:val="00F60D9C"/>
    <w:rsid w:val="00F6131C"/>
    <w:rsid w:val="00F80D11"/>
    <w:rsid w:val="00F8544E"/>
    <w:rsid w:val="00F8576D"/>
    <w:rsid w:val="00F91BCB"/>
    <w:rsid w:val="00F93DFC"/>
    <w:rsid w:val="00FA1BA1"/>
    <w:rsid w:val="00FA4D4E"/>
    <w:rsid w:val="00FB3D69"/>
    <w:rsid w:val="00FB703F"/>
    <w:rsid w:val="00FC089D"/>
    <w:rsid w:val="00FC61F0"/>
    <w:rsid w:val="00FD71EC"/>
    <w:rsid w:val="00FE7D20"/>
    <w:rsid w:val="00FF241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1D8D2"/>
  <w15:chartTrackingRefBased/>
  <w15:docId w15:val="{F1CF8884-7ED0-400C-98DB-303F71392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27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191B23"/>
    <w:pPr>
      <w:bidi/>
      <w:spacing w:afterLines="50" w:after="120" w:line="276" w:lineRule="auto"/>
      <w:outlineLvl w:val="0"/>
    </w:pPr>
    <w:rPr>
      <w:rFonts w:ascii="Arial" w:eastAsia="Arial Unicode MS" w:hAnsi="Arial" w:cs="Arial"/>
      <w:b/>
      <w:bCs/>
      <w:color w:val="C00000"/>
      <w:sz w:val="60"/>
      <w:szCs w:val="60"/>
    </w:rPr>
  </w:style>
  <w:style w:type="paragraph" w:styleId="Heading2">
    <w:name w:val="heading 2"/>
    <w:basedOn w:val="Normal"/>
    <w:next w:val="Normal"/>
    <w:link w:val="Heading2Char"/>
    <w:uiPriority w:val="9"/>
    <w:unhideWhenUsed/>
    <w:qFormat/>
    <w:rsid w:val="00093CBA"/>
    <w:pPr>
      <w:bidi/>
      <w:spacing w:afterLines="50" w:after="120" w:line="276" w:lineRule="auto"/>
      <w:outlineLvl w:val="1"/>
    </w:pPr>
    <w:rPr>
      <w:rFonts w:ascii="Arial" w:eastAsia="Arial Unicode MS" w:hAnsi="Arial" w:cs="Arial"/>
      <w:b/>
      <w:bCs/>
      <w:color w:val="C45911" w:themeColor="accent2" w:themeShade="BF"/>
      <w:sz w:val="28"/>
      <w:szCs w:val="28"/>
    </w:rPr>
  </w:style>
  <w:style w:type="paragraph" w:styleId="Heading3">
    <w:name w:val="heading 3"/>
    <w:basedOn w:val="Normal"/>
    <w:link w:val="Heading3Char"/>
    <w:uiPriority w:val="1"/>
    <w:unhideWhenUsed/>
    <w:qFormat/>
    <w:rsid w:val="00191B23"/>
    <w:pPr>
      <w:bidi/>
      <w:spacing w:afterLines="50" w:after="120" w:line="276" w:lineRule="auto"/>
      <w:outlineLvl w:val="2"/>
    </w:pPr>
    <w:rPr>
      <w:rFonts w:ascii="Arial" w:eastAsia="Arial Unicode MS" w:hAnsi="Arial" w:cs="Arial"/>
      <w:b/>
      <w:bCs/>
      <w:color w:val="2E74B5" w:themeColor="accent5" w:themeShade="BF"/>
    </w:rPr>
  </w:style>
  <w:style w:type="paragraph" w:styleId="Heading4">
    <w:name w:val="heading 4"/>
    <w:basedOn w:val="Normal"/>
    <w:next w:val="Normal"/>
    <w:link w:val="Heading4Char"/>
    <w:uiPriority w:val="9"/>
    <w:unhideWhenUsed/>
    <w:qFormat/>
    <w:rsid w:val="00191B23"/>
    <w:pPr>
      <w:bidi/>
      <w:spacing w:line="276" w:lineRule="auto"/>
      <w:outlineLvl w:val="3"/>
    </w:pPr>
    <w:rPr>
      <w:rFonts w:ascii="Arial" w:eastAsia="Arial Unicode MS" w:hAnsi="Arial" w:cs="Arial"/>
      <w:color w:val="C00000"/>
      <w:sz w:val="40"/>
      <w:szCs w:val="40"/>
    </w:rPr>
  </w:style>
  <w:style w:type="paragraph" w:styleId="Heading5">
    <w:name w:val="heading 5"/>
    <w:basedOn w:val="Normal"/>
    <w:next w:val="Normal"/>
    <w:link w:val="Heading5Char"/>
    <w:uiPriority w:val="9"/>
    <w:semiHidden/>
    <w:unhideWhenUsed/>
    <w:qFormat/>
    <w:rsid w:val="00454448"/>
    <w:pPr>
      <w:keepNext/>
      <w:keepLines/>
      <w:spacing w:before="280" w:after="290" w:line="376" w:lineRule="auto"/>
      <w:outlineLvl w:val="4"/>
    </w:pPr>
    <w:rPr>
      <w:b/>
      <w:bCs/>
      <w:sz w:val="28"/>
      <w:szCs w:val="28"/>
    </w:rPr>
  </w:style>
  <w:style w:type="paragraph" w:styleId="Heading9">
    <w:name w:val="heading 9"/>
    <w:basedOn w:val="Normal"/>
    <w:next w:val="Normal"/>
    <w:link w:val="Heading9Char"/>
    <w:uiPriority w:val="9"/>
    <w:semiHidden/>
    <w:unhideWhenUsed/>
    <w:qFormat/>
    <w:rsid w:val="00454448"/>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A5274"/>
    <w:pPr>
      <w:tabs>
        <w:tab w:val="center" w:pos="4513"/>
        <w:tab w:val="right" w:pos="9026"/>
      </w:tabs>
    </w:pPr>
  </w:style>
  <w:style w:type="character" w:customStyle="1" w:styleId="FooterChar">
    <w:name w:val="Footer Char"/>
    <w:basedOn w:val="DefaultParagraphFont"/>
    <w:link w:val="Footer"/>
    <w:uiPriority w:val="99"/>
    <w:rsid w:val="009A5274"/>
    <w:rPr>
      <w:rFonts w:ascii="Times New Roman" w:eastAsia="Times New Roman" w:hAnsi="Times New Roman" w:cs="Times New Roman"/>
      <w:sz w:val="24"/>
      <w:szCs w:val="24"/>
      <w:lang w:val="en-US"/>
    </w:rPr>
  </w:style>
  <w:style w:type="paragraph" w:styleId="Header">
    <w:name w:val="header"/>
    <w:basedOn w:val="Normal"/>
    <w:link w:val="HeaderChar"/>
    <w:unhideWhenUsed/>
    <w:rsid w:val="009A5274"/>
    <w:pPr>
      <w:tabs>
        <w:tab w:val="center" w:pos="4513"/>
        <w:tab w:val="right" w:pos="9026"/>
      </w:tabs>
    </w:pPr>
  </w:style>
  <w:style w:type="character" w:customStyle="1" w:styleId="HeaderChar">
    <w:name w:val="Header Char"/>
    <w:basedOn w:val="DefaultParagraphFont"/>
    <w:link w:val="Header"/>
    <w:rsid w:val="009A5274"/>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9A5274"/>
    <w:pPr>
      <w:ind w:left="720"/>
      <w:contextualSpacing/>
    </w:pPr>
  </w:style>
  <w:style w:type="character" w:customStyle="1" w:styleId="Heading3Char">
    <w:name w:val="Heading 3 Char"/>
    <w:basedOn w:val="DefaultParagraphFont"/>
    <w:link w:val="Heading3"/>
    <w:uiPriority w:val="1"/>
    <w:rsid w:val="00191B23"/>
    <w:rPr>
      <w:rFonts w:ascii="Arial" w:eastAsia="Arial Unicode MS" w:hAnsi="Arial" w:cs="Arial"/>
      <w:b/>
      <w:bCs/>
      <w:color w:val="2E74B5" w:themeColor="accent5" w:themeShade="BF"/>
      <w:sz w:val="24"/>
      <w:szCs w:val="24"/>
      <w:lang w:val="en-US"/>
    </w:rPr>
  </w:style>
  <w:style w:type="character" w:styleId="CommentReference">
    <w:name w:val="annotation reference"/>
    <w:basedOn w:val="DefaultParagraphFont"/>
    <w:uiPriority w:val="99"/>
    <w:semiHidden/>
    <w:unhideWhenUsed/>
    <w:rsid w:val="00E30239"/>
    <w:rPr>
      <w:sz w:val="16"/>
      <w:szCs w:val="16"/>
    </w:rPr>
  </w:style>
  <w:style w:type="paragraph" w:styleId="CommentText">
    <w:name w:val="annotation text"/>
    <w:basedOn w:val="Normal"/>
    <w:link w:val="CommentTextChar"/>
    <w:uiPriority w:val="99"/>
    <w:unhideWhenUsed/>
    <w:rsid w:val="00E30239"/>
    <w:rPr>
      <w:sz w:val="20"/>
      <w:szCs w:val="20"/>
    </w:rPr>
  </w:style>
  <w:style w:type="character" w:customStyle="1" w:styleId="CommentTextChar">
    <w:name w:val="Comment Text Char"/>
    <w:basedOn w:val="DefaultParagraphFont"/>
    <w:link w:val="CommentText"/>
    <w:uiPriority w:val="99"/>
    <w:rsid w:val="00E3023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30239"/>
    <w:rPr>
      <w:b/>
      <w:bCs/>
    </w:rPr>
  </w:style>
  <w:style w:type="character" w:customStyle="1" w:styleId="CommentSubjectChar">
    <w:name w:val="Comment Subject Char"/>
    <w:basedOn w:val="CommentTextChar"/>
    <w:link w:val="CommentSubject"/>
    <w:uiPriority w:val="99"/>
    <w:semiHidden/>
    <w:rsid w:val="00E30239"/>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B91C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C13"/>
    <w:rPr>
      <w:rFonts w:ascii="Segoe UI" w:eastAsia="Times New Roman" w:hAnsi="Segoe UI" w:cs="Segoe UI"/>
      <w:sz w:val="18"/>
      <w:szCs w:val="18"/>
      <w:lang w:val="en-US"/>
    </w:rPr>
  </w:style>
  <w:style w:type="paragraph" w:styleId="Revision">
    <w:name w:val="Revision"/>
    <w:hidden/>
    <w:uiPriority w:val="99"/>
    <w:semiHidden/>
    <w:rsid w:val="005F2B8E"/>
    <w:pPr>
      <w:spacing w:after="0" w:line="240" w:lineRule="auto"/>
    </w:pPr>
    <w:rPr>
      <w:rFonts w:ascii="Times New Roman" w:eastAsia="Times New Roman" w:hAnsi="Times New Roman" w:cs="Times New Roman"/>
      <w:sz w:val="24"/>
      <w:szCs w:val="24"/>
      <w:lang w:val="en-US"/>
    </w:rPr>
  </w:style>
  <w:style w:type="character" w:customStyle="1" w:styleId="ENText">
    <w:name w:val="EN Text"/>
    <w:uiPriority w:val="1"/>
    <w:qFormat/>
    <w:rsid w:val="00C901C2"/>
    <w:rPr>
      <w:rFonts w:ascii="Arial" w:eastAsia="Arial Unicode MS" w:hAnsi="Arial" w:cs="Arial"/>
      <w:sz w:val="20"/>
      <w:szCs w:val="20"/>
    </w:rPr>
  </w:style>
  <w:style w:type="character" w:styleId="Hyperlink">
    <w:name w:val="Hyperlink"/>
    <w:uiPriority w:val="99"/>
    <w:unhideWhenUsed/>
    <w:rsid w:val="00C97A16"/>
    <w:rPr>
      <w:rFonts w:ascii="Arial" w:eastAsia="Arial Unicode MS" w:hAnsi="Arial" w:cs="Arial"/>
      <w:color w:val="C00000"/>
      <w:sz w:val="20"/>
      <w:szCs w:val="20"/>
      <w:u w:val="single"/>
    </w:rPr>
  </w:style>
  <w:style w:type="character" w:customStyle="1" w:styleId="UnresolvedMention1">
    <w:name w:val="Unresolved Mention1"/>
    <w:basedOn w:val="DefaultParagraphFont"/>
    <w:uiPriority w:val="99"/>
    <w:semiHidden/>
    <w:unhideWhenUsed/>
    <w:rsid w:val="00C97A16"/>
    <w:rPr>
      <w:color w:val="605E5C"/>
      <w:shd w:val="clear" w:color="auto" w:fill="E1DFDD"/>
    </w:rPr>
  </w:style>
  <w:style w:type="paragraph" w:customStyle="1" w:styleId="Heading-1">
    <w:name w:val="Heading-1"/>
    <w:basedOn w:val="Normal"/>
    <w:qFormat/>
    <w:rsid w:val="00566C66"/>
    <w:pPr>
      <w:bidi/>
      <w:spacing w:afterLines="50" w:after="120"/>
    </w:pPr>
    <w:rPr>
      <w:rFonts w:ascii="Arial" w:eastAsia="Arial Unicode MS" w:hAnsi="Arial" w:cs="Arial"/>
      <w:b/>
      <w:bCs/>
      <w:color w:val="C00000"/>
      <w:sz w:val="40"/>
      <w:szCs w:val="40"/>
    </w:rPr>
  </w:style>
  <w:style w:type="character" w:customStyle="1" w:styleId="Heading1Char">
    <w:name w:val="Heading 1 Char"/>
    <w:basedOn w:val="DefaultParagraphFont"/>
    <w:link w:val="Heading1"/>
    <w:uiPriority w:val="9"/>
    <w:rsid w:val="00191B23"/>
    <w:rPr>
      <w:rFonts w:ascii="Arial" w:eastAsia="Arial Unicode MS" w:hAnsi="Arial" w:cs="Arial"/>
      <w:b/>
      <w:bCs/>
      <w:color w:val="C00000"/>
      <w:sz w:val="60"/>
      <w:szCs w:val="60"/>
      <w:lang w:val="en-US"/>
    </w:rPr>
  </w:style>
  <w:style w:type="character" w:customStyle="1" w:styleId="Heading4Char">
    <w:name w:val="Heading 4 Char"/>
    <w:basedOn w:val="DefaultParagraphFont"/>
    <w:link w:val="Heading4"/>
    <w:uiPriority w:val="9"/>
    <w:rsid w:val="00191B23"/>
    <w:rPr>
      <w:rFonts w:ascii="Arial" w:eastAsia="Arial Unicode MS" w:hAnsi="Arial" w:cs="Arial"/>
      <w:color w:val="C00000"/>
      <w:sz w:val="40"/>
      <w:szCs w:val="40"/>
      <w:lang w:val="en-US"/>
    </w:rPr>
  </w:style>
  <w:style w:type="character" w:styleId="PageNumber">
    <w:name w:val="page number"/>
    <w:basedOn w:val="DefaultParagraphFont"/>
    <w:uiPriority w:val="99"/>
    <w:semiHidden/>
    <w:unhideWhenUsed/>
    <w:rsid w:val="00767168"/>
  </w:style>
  <w:style w:type="character" w:customStyle="1" w:styleId="Heading2Char">
    <w:name w:val="Heading 2 Char"/>
    <w:basedOn w:val="DefaultParagraphFont"/>
    <w:link w:val="Heading2"/>
    <w:uiPriority w:val="9"/>
    <w:rsid w:val="00093CBA"/>
    <w:rPr>
      <w:rFonts w:ascii="Arial" w:eastAsia="Arial Unicode MS" w:hAnsi="Arial" w:cs="Arial"/>
      <w:b/>
      <w:bCs/>
      <w:color w:val="C45911" w:themeColor="accent2" w:themeShade="BF"/>
      <w:sz w:val="28"/>
      <w:szCs w:val="28"/>
      <w:lang w:val="en-US"/>
    </w:rPr>
  </w:style>
  <w:style w:type="paragraph" w:customStyle="1" w:styleId="Bullet">
    <w:name w:val="Bullet"/>
    <w:basedOn w:val="ListParagraph"/>
    <w:qFormat/>
    <w:rsid w:val="00BB7328"/>
    <w:pPr>
      <w:numPr>
        <w:numId w:val="58"/>
      </w:numPr>
      <w:bidi/>
      <w:spacing w:afterLines="50" w:after="120" w:line="276" w:lineRule="auto"/>
      <w:ind w:left="373" w:hanging="373"/>
      <w:contextualSpacing w:val="0"/>
    </w:pPr>
    <w:rPr>
      <w:rFonts w:ascii="Arial" w:eastAsia="Arial Unicode MS" w:hAnsi="Arial" w:cs="Arial"/>
      <w:sz w:val="22"/>
      <w:szCs w:val="22"/>
    </w:rPr>
  </w:style>
  <w:style w:type="table" w:styleId="TableGrid">
    <w:name w:val="Table Grid"/>
    <w:basedOn w:val="TableNormal"/>
    <w:uiPriority w:val="39"/>
    <w:rsid w:val="00255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semiHidden/>
    <w:rsid w:val="00454448"/>
    <w:rPr>
      <w:rFonts w:asciiTheme="majorHAnsi" w:eastAsiaTheme="majorEastAsia" w:hAnsiTheme="majorHAnsi" w:cstheme="majorBidi"/>
      <w:sz w:val="21"/>
      <w:szCs w:val="21"/>
      <w:lang w:val="en-US"/>
    </w:rPr>
  </w:style>
  <w:style w:type="character" w:customStyle="1" w:styleId="Heading5Char">
    <w:name w:val="Heading 5 Char"/>
    <w:basedOn w:val="DefaultParagraphFont"/>
    <w:link w:val="Heading5"/>
    <w:uiPriority w:val="9"/>
    <w:semiHidden/>
    <w:rsid w:val="00454448"/>
    <w:rPr>
      <w:rFonts w:ascii="Times New Roman" w:eastAsia="Times New Roman" w:hAnsi="Times New Roman" w:cs="Times New Roman"/>
      <w:b/>
      <w:bCs/>
      <w:sz w:val="28"/>
      <w:szCs w:val="28"/>
      <w:lang w:val="en-US"/>
    </w:rPr>
  </w:style>
  <w:style w:type="paragraph" w:styleId="TOC1">
    <w:name w:val="toc 1"/>
    <w:basedOn w:val="Normal"/>
    <w:next w:val="Normal"/>
    <w:autoRedefine/>
    <w:uiPriority w:val="39"/>
    <w:unhideWhenUsed/>
    <w:rsid w:val="008F1675"/>
    <w:pPr>
      <w:tabs>
        <w:tab w:val="right" w:leader="dot" w:pos="9010"/>
      </w:tabs>
      <w:bidi/>
    </w:pPr>
    <w:rPr>
      <w:noProof/>
    </w:rPr>
  </w:style>
  <w:style w:type="paragraph" w:styleId="TOC2">
    <w:name w:val="toc 2"/>
    <w:basedOn w:val="Normal"/>
    <w:next w:val="Normal"/>
    <w:autoRedefine/>
    <w:uiPriority w:val="39"/>
    <w:unhideWhenUsed/>
    <w:rsid w:val="00FB703F"/>
    <w:pPr>
      <w:tabs>
        <w:tab w:val="right" w:leader="dot" w:pos="9010"/>
      </w:tabs>
      <w:bidi/>
      <w:spacing w:afterLines="50" w:after="120" w:line="276" w:lineRule="auto"/>
      <w:ind w:leftChars="200" w:left="480"/>
    </w:pPr>
    <w:rPr>
      <w:rFonts w:ascii="ArialMT" w:eastAsiaTheme="minorEastAsia" w:hAnsiTheme="minorHAnsi" w:cs="ArialMT"/>
      <w:sz w:val="20"/>
      <w:szCs w:val="20"/>
      <w:lang w:val="en-AU"/>
    </w:rPr>
  </w:style>
  <w:style w:type="character" w:styleId="FollowedHyperlink">
    <w:name w:val="FollowedHyperlink"/>
    <w:basedOn w:val="DefaultParagraphFont"/>
    <w:uiPriority w:val="99"/>
    <w:semiHidden/>
    <w:unhideWhenUsed/>
    <w:rsid w:val="00236889"/>
    <w:rPr>
      <w:color w:val="954F72" w:themeColor="followedHyperlink"/>
      <w:u w:val="single"/>
    </w:rPr>
  </w:style>
  <w:style w:type="character" w:styleId="UnresolvedMention">
    <w:name w:val="Unresolved Mention"/>
    <w:basedOn w:val="DefaultParagraphFont"/>
    <w:uiPriority w:val="99"/>
    <w:semiHidden/>
    <w:unhideWhenUsed/>
    <w:rsid w:val="002368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1844">
      <w:bodyDiv w:val="1"/>
      <w:marLeft w:val="0"/>
      <w:marRight w:val="0"/>
      <w:marTop w:val="0"/>
      <w:marBottom w:val="0"/>
      <w:divBdr>
        <w:top w:val="none" w:sz="0" w:space="0" w:color="auto"/>
        <w:left w:val="none" w:sz="0" w:space="0" w:color="auto"/>
        <w:bottom w:val="none" w:sz="0" w:space="0" w:color="auto"/>
        <w:right w:val="none" w:sz="0" w:space="0" w:color="auto"/>
      </w:divBdr>
    </w:div>
    <w:div w:id="81536646">
      <w:bodyDiv w:val="1"/>
      <w:marLeft w:val="0"/>
      <w:marRight w:val="0"/>
      <w:marTop w:val="0"/>
      <w:marBottom w:val="0"/>
      <w:divBdr>
        <w:top w:val="none" w:sz="0" w:space="0" w:color="auto"/>
        <w:left w:val="none" w:sz="0" w:space="0" w:color="auto"/>
        <w:bottom w:val="none" w:sz="0" w:space="0" w:color="auto"/>
        <w:right w:val="none" w:sz="0" w:space="0" w:color="auto"/>
      </w:divBdr>
    </w:div>
    <w:div w:id="110904441">
      <w:bodyDiv w:val="1"/>
      <w:marLeft w:val="0"/>
      <w:marRight w:val="0"/>
      <w:marTop w:val="0"/>
      <w:marBottom w:val="0"/>
      <w:divBdr>
        <w:top w:val="none" w:sz="0" w:space="0" w:color="auto"/>
        <w:left w:val="none" w:sz="0" w:space="0" w:color="auto"/>
        <w:bottom w:val="none" w:sz="0" w:space="0" w:color="auto"/>
        <w:right w:val="none" w:sz="0" w:space="0" w:color="auto"/>
      </w:divBdr>
    </w:div>
    <w:div w:id="356272923">
      <w:bodyDiv w:val="1"/>
      <w:marLeft w:val="0"/>
      <w:marRight w:val="0"/>
      <w:marTop w:val="0"/>
      <w:marBottom w:val="0"/>
      <w:divBdr>
        <w:top w:val="none" w:sz="0" w:space="0" w:color="auto"/>
        <w:left w:val="none" w:sz="0" w:space="0" w:color="auto"/>
        <w:bottom w:val="none" w:sz="0" w:space="0" w:color="auto"/>
        <w:right w:val="none" w:sz="0" w:space="0" w:color="auto"/>
      </w:divBdr>
    </w:div>
    <w:div w:id="389302694">
      <w:bodyDiv w:val="1"/>
      <w:marLeft w:val="0"/>
      <w:marRight w:val="0"/>
      <w:marTop w:val="0"/>
      <w:marBottom w:val="0"/>
      <w:divBdr>
        <w:top w:val="none" w:sz="0" w:space="0" w:color="auto"/>
        <w:left w:val="none" w:sz="0" w:space="0" w:color="auto"/>
        <w:bottom w:val="none" w:sz="0" w:space="0" w:color="auto"/>
        <w:right w:val="none" w:sz="0" w:space="0" w:color="auto"/>
      </w:divBdr>
    </w:div>
    <w:div w:id="459223008">
      <w:bodyDiv w:val="1"/>
      <w:marLeft w:val="0"/>
      <w:marRight w:val="0"/>
      <w:marTop w:val="0"/>
      <w:marBottom w:val="0"/>
      <w:divBdr>
        <w:top w:val="none" w:sz="0" w:space="0" w:color="auto"/>
        <w:left w:val="none" w:sz="0" w:space="0" w:color="auto"/>
        <w:bottom w:val="none" w:sz="0" w:space="0" w:color="auto"/>
        <w:right w:val="none" w:sz="0" w:space="0" w:color="auto"/>
      </w:divBdr>
    </w:div>
    <w:div w:id="506866692">
      <w:bodyDiv w:val="1"/>
      <w:marLeft w:val="0"/>
      <w:marRight w:val="0"/>
      <w:marTop w:val="0"/>
      <w:marBottom w:val="0"/>
      <w:divBdr>
        <w:top w:val="none" w:sz="0" w:space="0" w:color="auto"/>
        <w:left w:val="none" w:sz="0" w:space="0" w:color="auto"/>
        <w:bottom w:val="none" w:sz="0" w:space="0" w:color="auto"/>
        <w:right w:val="none" w:sz="0" w:space="0" w:color="auto"/>
      </w:divBdr>
    </w:div>
    <w:div w:id="528104864">
      <w:bodyDiv w:val="1"/>
      <w:marLeft w:val="0"/>
      <w:marRight w:val="0"/>
      <w:marTop w:val="0"/>
      <w:marBottom w:val="0"/>
      <w:divBdr>
        <w:top w:val="none" w:sz="0" w:space="0" w:color="auto"/>
        <w:left w:val="none" w:sz="0" w:space="0" w:color="auto"/>
        <w:bottom w:val="none" w:sz="0" w:space="0" w:color="auto"/>
        <w:right w:val="none" w:sz="0" w:space="0" w:color="auto"/>
      </w:divBdr>
    </w:div>
    <w:div w:id="538131671">
      <w:bodyDiv w:val="1"/>
      <w:marLeft w:val="0"/>
      <w:marRight w:val="0"/>
      <w:marTop w:val="0"/>
      <w:marBottom w:val="0"/>
      <w:divBdr>
        <w:top w:val="none" w:sz="0" w:space="0" w:color="auto"/>
        <w:left w:val="none" w:sz="0" w:space="0" w:color="auto"/>
        <w:bottom w:val="none" w:sz="0" w:space="0" w:color="auto"/>
        <w:right w:val="none" w:sz="0" w:space="0" w:color="auto"/>
      </w:divBdr>
    </w:div>
    <w:div w:id="565577900">
      <w:bodyDiv w:val="1"/>
      <w:marLeft w:val="0"/>
      <w:marRight w:val="0"/>
      <w:marTop w:val="0"/>
      <w:marBottom w:val="0"/>
      <w:divBdr>
        <w:top w:val="none" w:sz="0" w:space="0" w:color="auto"/>
        <w:left w:val="none" w:sz="0" w:space="0" w:color="auto"/>
        <w:bottom w:val="none" w:sz="0" w:space="0" w:color="auto"/>
        <w:right w:val="none" w:sz="0" w:space="0" w:color="auto"/>
      </w:divBdr>
    </w:div>
    <w:div w:id="602811171">
      <w:bodyDiv w:val="1"/>
      <w:marLeft w:val="0"/>
      <w:marRight w:val="0"/>
      <w:marTop w:val="0"/>
      <w:marBottom w:val="0"/>
      <w:divBdr>
        <w:top w:val="none" w:sz="0" w:space="0" w:color="auto"/>
        <w:left w:val="none" w:sz="0" w:space="0" w:color="auto"/>
        <w:bottom w:val="none" w:sz="0" w:space="0" w:color="auto"/>
        <w:right w:val="none" w:sz="0" w:space="0" w:color="auto"/>
      </w:divBdr>
    </w:div>
    <w:div w:id="639844829">
      <w:bodyDiv w:val="1"/>
      <w:marLeft w:val="0"/>
      <w:marRight w:val="0"/>
      <w:marTop w:val="0"/>
      <w:marBottom w:val="0"/>
      <w:divBdr>
        <w:top w:val="none" w:sz="0" w:space="0" w:color="auto"/>
        <w:left w:val="none" w:sz="0" w:space="0" w:color="auto"/>
        <w:bottom w:val="none" w:sz="0" w:space="0" w:color="auto"/>
        <w:right w:val="none" w:sz="0" w:space="0" w:color="auto"/>
      </w:divBdr>
    </w:div>
    <w:div w:id="726952349">
      <w:bodyDiv w:val="1"/>
      <w:marLeft w:val="0"/>
      <w:marRight w:val="0"/>
      <w:marTop w:val="0"/>
      <w:marBottom w:val="0"/>
      <w:divBdr>
        <w:top w:val="none" w:sz="0" w:space="0" w:color="auto"/>
        <w:left w:val="none" w:sz="0" w:space="0" w:color="auto"/>
        <w:bottom w:val="none" w:sz="0" w:space="0" w:color="auto"/>
        <w:right w:val="none" w:sz="0" w:space="0" w:color="auto"/>
      </w:divBdr>
    </w:div>
    <w:div w:id="733888843">
      <w:bodyDiv w:val="1"/>
      <w:marLeft w:val="0"/>
      <w:marRight w:val="0"/>
      <w:marTop w:val="0"/>
      <w:marBottom w:val="0"/>
      <w:divBdr>
        <w:top w:val="none" w:sz="0" w:space="0" w:color="auto"/>
        <w:left w:val="none" w:sz="0" w:space="0" w:color="auto"/>
        <w:bottom w:val="none" w:sz="0" w:space="0" w:color="auto"/>
        <w:right w:val="none" w:sz="0" w:space="0" w:color="auto"/>
      </w:divBdr>
    </w:div>
    <w:div w:id="834034576">
      <w:bodyDiv w:val="1"/>
      <w:marLeft w:val="0"/>
      <w:marRight w:val="0"/>
      <w:marTop w:val="0"/>
      <w:marBottom w:val="0"/>
      <w:divBdr>
        <w:top w:val="none" w:sz="0" w:space="0" w:color="auto"/>
        <w:left w:val="none" w:sz="0" w:space="0" w:color="auto"/>
        <w:bottom w:val="none" w:sz="0" w:space="0" w:color="auto"/>
        <w:right w:val="none" w:sz="0" w:space="0" w:color="auto"/>
      </w:divBdr>
    </w:div>
    <w:div w:id="901067243">
      <w:bodyDiv w:val="1"/>
      <w:marLeft w:val="0"/>
      <w:marRight w:val="0"/>
      <w:marTop w:val="0"/>
      <w:marBottom w:val="0"/>
      <w:divBdr>
        <w:top w:val="none" w:sz="0" w:space="0" w:color="auto"/>
        <w:left w:val="none" w:sz="0" w:space="0" w:color="auto"/>
        <w:bottom w:val="none" w:sz="0" w:space="0" w:color="auto"/>
        <w:right w:val="none" w:sz="0" w:space="0" w:color="auto"/>
      </w:divBdr>
    </w:div>
    <w:div w:id="983774177">
      <w:bodyDiv w:val="1"/>
      <w:marLeft w:val="0"/>
      <w:marRight w:val="0"/>
      <w:marTop w:val="0"/>
      <w:marBottom w:val="0"/>
      <w:divBdr>
        <w:top w:val="none" w:sz="0" w:space="0" w:color="auto"/>
        <w:left w:val="none" w:sz="0" w:space="0" w:color="auto"/>
        <w:bottom w:val="none" w:sz="0" w:space="0" w:color="auto"/>
        <w:right w:val="none" w:sz="0" w:space="0" w:color="auto"/>
      </w:divBdr>
    </w:div>
    <w:div w:id="1054037068">
      <w:bodyDiv w:val="1"/>
      <w:marLeft w:val="0"/>
      <w:marRight w:val="0"/>
      <w:marTop w:val="0"/>
      <w:marBottom w:val="0"/>
      <w:divBdr>
        <w:top w:val="none" w:sz="0" w:space="0" w:color="auto"/>
        <w:left w:val="none" w:sz="0" w:space="0" w:color="auto"/>
        <w:bottom w:val="none" w:sz="0" w:space="0" w:color="auto"/>
        <w:right w:val="none" w:sz="0" w:space="0" w:color="auto"/>
      </w:divBdr>
    </w:div>
    <w:div w:id="1155874054">
      <w:bodyDiv w:val="1"/>
      <w:marLeft w:val="0"/>
      <w:marRight w:val="0"/>
      <w:marTop w:val="0"/>
      <w:marBottom w:val="0"/>
      <w:divBdr>
        <w:top w:val="none" w:sz="0" w:space="0" w:color="auto"/>
        <w:left w:val="none" w:sz="0" w:space="0" w:color="auto"/>
        <w:bottom w:val="none" w:sz="0" w:space="0" w:color="auto"/>
        <w:right w:val="none" w:sz="0" w:space="0" w:color="auto"/>
      </w:divBdr>
    </w:div>
    <w:div w:id="1290277531">
      <w:bodyDiv w:val="1"/>
      <w:marLeft w:val="0"/>
      <w:marRight w:val="0"/>
      <w:marTop w:val="0"/>
      <w:marBottom w:val="0"/>
      <w:divBdr>
        <w:top w:val="none" w:sz="0" w:space="0" w:color="auto"/>
        <w:left w:val="none" w:sz="0" w:space="0" w:color="auto"/>
        <w:bottom w:val="none" w:sz="0" w:space="0" w:color="auto"/>
        <w:right w:val="none" w:sz="0" w:space="0" w:color="auto"/>
      </w:divBdr>
    </w:div>
    <w:div w:id="1325669579">
      <w:bodyDiv w:val="1"/>
      <w:marLeft w:val="0"/>
      <w:marRight w:val="0"/>
      <w:marTop w:val="0"/>
      <w:marBottom w:val="0"/>
      <w:divBdr>
        <w:top w:val="none" w:sz="0" w:space="0" w:color="auto"/>
        <w:left w:val="none" w:sz="0" w:space="0" w:color="auto"/>
        <w:bottom w:val="none" w:sz="0" w:space="0" w:color="auto"/>
        <w:right w:val="none" w:sz="0" w:space="0" w:color="auto"/>
      </w:divBdr>
    </w:div>
    <w:div w:id="1338076546">
      <w:bodyDiv w:val="1"/>
      <w:marLeft w:val="0"/>
      <w:marRight w:val="0"/>
      <w:marTop w:val="0"/>
      <w:marBottom w:val="0"/>
      <w:divBdr>
        <w:top w:val="none" w:sz="0" w:space="0" w:color="auto"/>
        <w:left w:val="none" w:sz="0" w:space="0" w:color="auto"/>
        <w:bottom w:val="none" w:sz="0" w:space="0" w:color="auto"/>
        <w:right w:val="none" w:sz="0" w:space="0" w:color="auto"/>
      </w:divBdr>
    </w:div>
    <w:div w:id="1478379115">
      <w:bodyDiv w:val="1"/>
      <w:marLeft w:val="0"/>
      <w:marRight w:val="0"/>
      <w:marTop w:val="0"/>
      <w:marBottom w:val="0"/>
      <w:divBdr>
        <w:top w:val="none" w:sz="0" w:space="0" w:color="auto"/>
        <w:left w:val="none" w:sz="0" w:space="0" w:color="auto"/>
        <w:bottom w:val="none" w:sz="0" w:space="0" w:color="auto"/>
        <w:right w:val="none" w:sz="0" w:space="0" w:color="auto"/>
      </w:divBdr>
    </w:div>
    <w:div w:id="1490094415">
      <w:bodyDiv w:val="1"/>
      <w:marLeft w:val="0"/>
      <w:marRight w:val="0"/>
      <w:marTop w:val="0"/>
      <w:marBottom w:val="0"/>
      <w:divBdr>
        <w:top w:val="none" w:sz="0" w:space="0" w:color="auto"/>
        <w:left w:val="none" w:sz="0" w:space="0" w:color="auto"/>
        <w:bottom w:val="none" w:sz="0" w:space="0" w:color="auto"/>
        <w:right w:val="none" w:sz="0" w:space="0" w:color="auto"/>
      </w:divBdr>
    </w:div>
    <w:div w:id="1503470092">
      <w:bodyDiv w:val="1"/>
      <w:marLeft w:val="0"/>
      <w:marRight w:val="0"/>
      <w:marTop w:val="0"/>
      <w:marBottom w:val="0"/>
      <w:divBdr>
        <w:top w:val="none" w:sz="0" w:space="0" w:color="auto"/>
        <w:left w:val="none" w:sz="0" w:space="0" w:color="auto"/>
        <w:bottom w:val="none" w:sz="0" w:space="0" w:color="auto"/>
        <w:right w:val="none" w:sz="0" w:space="0" w:color="auto"/>
      </w:divBdr>
    </w:div>
    <w:div w:id="1520776307">
      <w:bodyDiv w:val="1"/>
      <w:marLeft w:val="0"/>
      <w:marRight w:val="0"/>
      <w:marTop w:val="0"/>
      <w:marBottom w:val="0"/>
      <w:divBdr>
        <w:top w:val="none" w:sz="0" w:space="0" w:color="auto"/>
        <w:left w:val="none" w:sz="0" w:space="0" w:color="auto"/>
        <w:bottom w:val="none" w:sz="0" w:space="0" w:color="auto"/>
        <w:right w:val="none" w:sz="0" w:space="0" w:color="auto"/>
      </w:divBdr>
    </w:div>
    <w:div w:id="1526596950">
      <w:bodyDiv w:val="1"/>
      <w:marLeft w:val="0"/>
      <w:marRight w:val="0"/>
      <w:marTop w:val="0"/>
      <w:marBottom w:val="0"/>
      <w:divBdr>
        <w:top w:val="none" w:sz="0" w:space="0" w:color="auto"/>
        <w:left w:val="none" w:sz="0" w:space="0" w:color="auto"/>
        <w:bottom w:val="none" w:sz="0" w:space="0" w:color="auto"/>
        <w:right w:val="none" w:sz="0" w:space="0" w:color="auto"/>
      </w:divBdr>
    </w:div>
    <w:div w:id="1557660474">
      <w:bodyDiv w:val="1"/>
      <w:marLeft w:val="0"/>
      <w:marRight w:val="0"/>
      <w:marTop w:val="0"/>
      <w:marBottom w:val="0"/>
      <w:divBdr>
        <w:top w:val="none" w:sz="0" w:space="0" w:color="auto"/>
        <w:left w:val="none" w:sz="0" w:space="0" w:color="auto"/>
        <w:bottom w:val="none" w:sz="0" w:space="0" w:color="auto"/>
        <w:right w:val="none" w:sz="0" w:space="0" w:color="auto"/>
      </w:divBdr>
    </w:div>
    <w:div w:id="1580366392">
      <w:bodyDiv w:val="1"/>
      <w:marLeft w:val="0"/>
      <w:marRight w:val="0"/>
      <w:marTop w:val="0"/>
      <w:marBottom w:val="0"/>
      <w:divBdr>
        <w:top w:val="none" w:sz="0" w:space="0" w:color="auto"/>
        <w:left w:val="none" w:sz="0" w:space="0" w:color="auto"/>
        <w:bottom w:val="none" w:sz="0" w:space="0" w:color="auto"/>
        <w:right w:val="none" w:sz="0" w:space="0" w:color="auto"/>
      </w:divBdr>
    </w:div>
    <w:div w:id="1617054295">
      <w:bodyDiv w:val="1"/>
      <w:marLeft w:val="0"/>
      <w:marRight w:val="0"/>
      <w:marTop w:val="0"/>
      <w:marBottom w:val="0"/>
      <w:divBdr>
        <w:top w:val="none" w:sz="0" w:space="0" w:color="auto"/>
        <w:left w:val="none" w:sz="0" w:space="0" w:color="auto"/>
        <w:bottom w:val="none" w:sz="0" w:space="0" w:color="auto"/>
        <w:right w:val="none" w:sz="0" w:space="0" w:color="auto"/>
      </w:divBdr>
    </w:div>
    <w:div w:id="1665821944">
      <w:bodyDiv w:val="1"/>
      <w:marLeft w:val="0"/>
      <w:marRight w:val="0"/>
      <w:marTop w:val="0"/>
      <w:marBottom w:val="0"/>
      <w:divBdr>
        <w:top w:val="none" w:sz="0" w:space="0" w:color="auto"/>
        <w:left w:val="none" w:sz="0" w:space="0" w:color="auto"/>
        <w:bottom w:val="none" w:sz="0" w:space="0" w:color="auto"/>
        <w:right w:val="none" w:sz="0" w:space="0" w:color="auto"/>
      </w:divBdr>
    </w:div>
    <w:div w:id="1823621884">
      <w:bodyDiv w:val="1"/>
      <w:marLeft w:val="0"/>
      <w:marRight w:val="0"/>
      <w:marTop w:val="0"/>
      <w:marBottom w:val="0"/>
      <w:divBdr>
        <w:top w:val="none" w:sz="0" w:space="0" w:color="auto"/>
        <w:left w:val="none" w:sz="0" w:space="0" w:color="auto"/>
        <w:bottom w:val="none" w:sz="0" w:space="0" w:color="auto"/>
        <w:right w:val="none" w:sz="0" w:space="0" w:color="auto"/>
      </w:divBdr>
    </w:div>
    <w:div w:id="1865442283">
      <w:bodyDiv w:val="1"/>
      <w:marLeft w:val="0"/>
      <w:marRight w:val="0"/>
      <w:marTop w:val="0"/>
      <w:marBottom w:val="0"/>
      <w:divBdr>
        <w:top w:val="none" w:sz="0" w:space="0" w:color="auto"/>
        <w:left w:val="none" w:sz="0" w:space="0" w:color="auto"/>
        <w:bottom w:val="none" w:sz="0" w:space="0" w:color="auto"/>
        <w:right w:val="none" w:sz="0" w:space="0" w:color="auto"/>
      </w:divBdr>
    </w:div>
    <w:div w:id="1869490633">
      <w:bodyDiv w:val="1"/>
      <w:marLeft w:val="0"/>
      <w:marRight w:val="0"/>
      <w:marTop w:val="0"/>
      <w:marBottom w:val="0"/>
      <w:divBdr>
        <w:top w:val="none" w:sz="0" w:space="0" w:color="auto"/>
        <w:left w:val="none" w:sz="0" w:space="0" w:color="auto"/>
        <w:bottom w:val="none" w:sz="0" w:space="0" w:color="auto"/>
        <w:right w:val="none" w:sz="0" w:space="0" w:color="auto"/>
      </w:divBdr>
    </w:div>
    <w:div w:id="1875579023">
      <w:bodyDiv w:val="1"/>
      <w:marLeft w:val="0"/>
      <w:marRight w:val="0"/>
      <w:marTop w:val="0"/>
      <w:marBottom w:val="0"/>
      <w:divBdr>
        <w:top w:val="none" w:sz="0" w:space="0" w:color="auto"/>
        <w:left w:val="none" w:sz="0" w:space="0" w:color="auto"/>
        <w:bottom w:val="none" w:sz="0" w:space="0" w:color="auto"/>
        <w:right w:val="none" w:sz="0" w:space="0" w:color="auto"/>
      </w:divBdr>
    </w:div>
    <w:div w:id="1918399833">
      <w:bodyDiv w:val="1"/>
      <w:marLeft w:val="0"/>
      <w:marRight w:val="0"/>
      <w:marTop w:val="0"/>
      <w:marBottom w:val="0"/>
      <w:divBdr>
        <w:top w:val="none" w:sz="0" w:space="0" w:color="auto"/>
        <w:left w:val="none" w:sz="0" w:space="0" w:color="auto"/>
        <w:bottom w:val="none" w:sz="0" w:space="0" w:color="auto"/>
        <w:right w:val="none" w:sz="0" w:space="0" w:color="auto"/>
      </w:divBdr>
    </w:div>
    <w:div w:id="1988705111">
      <w:bodyDiv w:val="1"/>
      <w:marLeft w:val="0"/>
      <w:marRight w:val="0"/>
      <w:marTop w:val="0"/>
      <w:marBottom w:val="0"/>
      <w:divBdr>
        <w:top w:val="none" w:sz="0" w:space="0" w:color="auto"/>
        <w:left w:val="none" w:sz="0" w:space="0" w:color="auto"/>
        <w:bottom w:val="none" w:sz="0" w:space="0" w:color="auto"/>
        <w:right w:val="none" w:sz="0" w:space="0" w:color="auto"/>
      </w:divBdr>
    </w:div>
    <w:div w:id="2054385947">
      <w:bodyDiv w:val="1"/>
      <w:marLeft w:val="0"/>
      <w:marRight w:val="0"/>
      <w:marTop w:val="0"/>
      <w:marBottom w:val="0"/>
      <w:divBdr>
        <w:top w:val="none" w:sz="0" w:space="0" w:color="auto"/>
        <w:left w:val="none" w:sz="0" w:space="0" w:color="auto"/>
        <w:bottom w:val="none" w:sz="0" w:space="0" w:color="auto"/>
        <w:right w:val="none" w:sz="0" w:space="0" w:color="auto"/>
      </w:divBdr>
    </w:div>
    <w:div w:id="2056929820">
      <w:bodyDiv w:val="1"/>
      <w:marLeft w:val="0"/>
      <w:marRight w:val="0"/>
      <w:marTop w:val="0"/>
      <w:marBottom w:val="0"/>
      <w:divBdr>
        <w:top w:val="none" w:sz="0" w:space="0" w:color="auto"/>
        <w:left w:val="none" w:sz="0" w:space="0" w:color="auto"/>
        <w:bottom w:val="none" w:sz="0" w:space="0" w:color="auto"/>
        <w:right w:val="none" w:sz="0" w:space="0" w:color="auto"/>
      </w:divBdr>
    </w:div>
    <w:div w:id="209461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vic.gov.au/supporting-your-childs-education" TargetMode="External"/><Relationship Id="rId26" Type="http://schemas.openxmlformats.org/officeDocument/2006/relationships/hyperlink" Target="http://fuse.education.vic.gov.au/?ZY2GMP" TargetMode="External"/><Relationship Id="rId39" Type="http://schemas.openxmlformats.org/officeDocument/2006/relationships/hyperlink" Target="https://www.squizkids.com.au/" TargetMode="External"/><Relationship Id="rId21" Type="http://schemas.openxmlformats.org/officeDocument/2006/relationships/hyperlink" Target="file:///D:/do/24%20Jan.Allgrad.Belle.real_20220311_det_2022literacyandnumeracytipspersia/%20(select%20Early%20Childhood%20or%20Primary%20Students%20tabs)" TargetMode="External"/><Relationship Id="rId34" Type="http://schemas.openxmlformats.org/officeDocument/2006/relationships/footer" Target="footer6.xml"/><Relationship Id="rId42" Type="http://schemas.openxmlformats.org/officeDocument/2006/relationships/hyperlink" Target="https://actf.com.au/education/resources/id/10429/" TargetMode="External"/><Relationship Id="rId47" Type="http://schemas.openxmlformats.org/officeDocument/2006/relationships/hyperlink" Target="https://fuse.education.vic.gov.au" TargetMode="External"/><Relationship Id="rId50" Type="http://schemas.openxmlformats.org/officeDocument/2006/relationships/hyperlink" Target="https://www.scratchjr.org/" TargetMode="External"/><Relationship Id="rId55" Type="http://schemas.openxmlformats.org/officeDocument/2006/relationships/footer" Target="foot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https://fuse.education.vic.gov.au/" TargetMode="External"/><Relationship Id="rId11" Type="http://schemas.openxmlformats.org/officeDocument/2006/relationships/header" Target="header2.xml"/><Relationship Id="rId24" Type="http://schemas.openxmlformats.org/officeDocument/2006/relationships/hyperlink" Target="http://www.abc.net.au/tv/programs/play-school-story-time" TargetMode="External"/><Relationship Id="rId32" Type="http://schemas.openxmlformats.org/officeDocument/2006/relationships/hyperlink" Target="http://www.abc.net.au/countusin" TargetMode="External"/><Relationship Id="rId37" Type="http://schemas.openxmlformats.org/officeDocument/2006/relationships/hyperlink" Target="https://www.kidsnews.com.au/" TargetMode="External"/><Relationship Id="rId40" Type="http://schemas.openxmlformats.org/officeDocument/2006/relationships/hyperlink" Target="https://www.abc.net.au/kidslisten/news-time" TargetMode="External"/><Relationship Id="rId45" Type="http://schemas.openxmlformats.org/officeDocument/2006/relationships/hyperlink" Target="http://www.bom.gov.au/vic/" TargetMode="External"/><Relationship Id="rId53" Type="http://schemas.openxmlformats.org/officeDocument/2006/relationships/image" Target="media/image2.jpeg"/><Relationship Id="rId58"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customXml" Target="../customXml/item4.xml"/><Relationship Id="rId19" Type="http://schemas.openxmlformats.org/officeDocument/2006/relationships/hyperlink" Target="https://fuse.education.vic.gov.au/" TargetMode="External"/><Relationship Id="rId14" Type="http://schemas.openxmlformats.org/officeDocument/2006/relationships/hyperlink" Target="http://www.education.vic.gov.au/Documents/childhood/providers/edcare/veyldframework.pdf" TargetMode="External"/><Relationship Id="rId22" Type="http://schemas.openxmlformats.org/officeDocument/2006/relationships/hyperlink" Target="https://fuse.education.vic.gov.au" TargetMode="External"/><Relationship Id="rId27" Type="http://schemas.openxmlformats.org/officeDocument/2006/relationships/footer" Target="footer5.xml"/><Relationship Id="rId30" Type="http://schemas.openxmlformats.org/officeDocument/2006/relationships/hyperlink" Target="https://fuse.education.vic.gov.au" TargetMode="External"/><Relationship Id="rId35" Type="http://schemas.openxmlformats.org/officeDocument/2006/relationships/hyperlink" Target="https://fuse.education.vic.gov.au/?WSC2SM" TargetMode="External"/><Relationship Id="rId43" Type="http://schemas.openxmlformats.org/officeDocument/2006/relationships/hyperlink" Target="https://wordlegame.org/wordle-for-kids" TargetMode="External"/><Relationship Id="rId48" Type="http://schemas.openxmlformats.org/officeDocument/2006/relationships/hyperlink" Target="http://splash.abc.net.au/" TargetMode="External"/><Relationship Id="rId56" Type="http://schemas.openxmlformats.org/officeDocument/2006/relationships/footer" Target="footer10.xml"/><Relationship Id="rId8" Type="http://schemas.openxmlformats.org/officeDocument/2006/relationships/image" Target="media/image1.emf"/><Relationship Id="rId51" Type="http://schemas.openxmlformats.org/officeDocument/2006/relationships/hyperlink" Target="https://www.kodable.com/parents"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www.vic.gov.au/education-information-parents" TargetMode="External"/><Relationship Id="rId25" Type="http://schemas.openxmlformats.org/officeDocument/2006/relationships/hyperlink" Target="https://actf.com.au/" TargetMode="External"/><Relationship Id="rId33" Type="http://schemas.openxmlformats.org/officeDocument/2006/relationships/hyperlink" Target="http://www.ictgames.com/resources.html" TargetMode="External"/><Relationship Id="rId38" Type="http://schemas.openxmlformats.org/officeDocument/2006/relationships/hyperlink" Target="https://www.abc.net.au/btn" TargetMode="External"/><Relationship Id="rId46" Type="http://schemas.openxmlformats.org/officeDocument/2006/relationships/hyperlink" Target="https://fuse.education.vic.gov.au/" TargetMode="External"/><Relationship Id="rId59" Type="http://schemas.openxmlformats.org/officeDocument/2006/relationships/customXml" Target="../customXml/item2.xml"/><Relationship Id="rId20" Type="http://schemas.openxmlformats.org/officeDocument/2006/relationships/hyperlink" Target="https://www.vic.gov.au/premiers-reading-challenge?Redirect=1" TargetMode="External"/><Relationship Id="rId41" Type="http://schemas.openxmlformats.org/officeDocument/2006/relationships/hyperlink" Target="https://www.vic.gov.au/premiers-reading-challenge?Redirect=1" TargetMode="External"/><Relationship Id="rId54" Type="http://schemas.openxmlformats.org/officeDocument/2006/relationships/hyperlink" Target="mailto:copyright@education.vic.gov.a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victoriancurriculum.vcaa.vic.edu.au//" TargetMode="External"/><Relationship Id="rId23" Type="http://schemas.openxmlformats.org/officeDocument/2006/relationships/hyperlink" Target="http://education.abc.net.au/" TargetMode="External"/><Relationship Id="rId28" Type="http://schemas.openxmlformats.org/officeDocument/2006/relationships/hyperlink" Target="http://www.youtube.com/" TargetMode="External"/><Relationship Id="rId36" Type="http://schemas.openxmlformats.org/officeDocument/2006/relationships/hyperlink" Target="https://fuse.education.vic.gov.au/pages/mathscots" TargetMode="External"/><Relationship Id="rId49" Type="http://schemas.openxmlformats.org/officeDocument/2006/relationships/hyperlink" Target="http://www.ictgames.com/resources.html" TargetMode="External"/><Relationship Id="rId57" Type="http://schemas.openxmlformats.org/officeDocument/2006/relationships/fontTable" Target="fontTable.xml"/><Relationship Id="rId10" Type="http://schemas.openxmlformats.org/officeDocument/2006/relationships/header" Target="header1.xml"/><Relationship Id="rId31" Type="http://schemas.openxmlformats.org/officeDocument/2006/relationships/hyperlink" Target="http://education.abc.net.au/" TargetMode="External"/><Relationship Id="rId44" Type="http://schemas.openxmlformats.org/officeDocument/2006/relationships/footer" Target="footer7.xml"/><Relationship Id="rId52" Type="http://schemas.openxmlformats.org/officeDocument/2006/relationships/footer" Target="footer8.xml"/><Relationship Id="rId6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2022-Literacy-and-numeracy-tips-to-help-your-child-every-day-Persian</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809F68AE-4065-4F9B-9BEF-9A88889C197E}">
  <ds:schemaRefs>
    <ds:schemaRef ds:uri="http://schemas.openxmlformats.org/officeDocument/2006/bibliography"/>
  </ds:schemaRefs>
</ds:datastoreItem>
</file>

<file path=customXml/itemProps2.xml><?xml version="1.0" encoding="utf-8"?>
<ds:datastoreItem xmlns:ds="http://schemas.openxmlformats.org/officeDocument/2006/customXml" ds:itemID="{7AF2FA94-EEC9-4F2C-967C-FD808D05CAFE}"/>
</file>

<file path=customXml/itemProps3.xml><?xml version="1.0" encoding="utf-8"?>
<ds:datastoreItem xmlns:ds="http://schemas.openxmlformats.org/officeDocument/2006/customXml" ds:itemID="{4034449D-E872-44E1-82D4-CE5C8CB768C3}"/>
</file>

<file path=customXml/itemProps4.xml><?xml version="1.0" encoding="utf-8"?>
<ds:datastoreItem xmlns:ds="http://schemas.openxmlformats.org/officeDocument/2006/customXml" ds:itemID="{1BF2F129-BE63-4271-848B-83ACA7834B98}"/>
</file>

<file path=docProps/app.xml><?xml version="1.0" encoding="utf-8"?>
<Properties xmlns="http://schemas.openxmlformats.org/officeDocument/2006/extended-properties" xmlns:vt="http://schemas.openxmlformats.org/officeDocument/2006/docPropsVTypes">
  <Template>Normal</Template>
  <TotalTime>160</TotalTime>
  <Pages>50</Pages>
  <Words>9486</Words>
  <Characters>54073</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Amabelle Lapa</dc:creator>
  <cp:keywords/>
  <dc:description/>
  <cp:lastModifiedBy>0</cp:lastModifiedBy>
  <cp:revision>14</cp:revision>
  <dcterms:created xsi:type="dcterms:W3CDTF">2023-01-23T03:48:00Z</dcterms:created>
  <dcterms:modified xsi:type="dcterms:W3CDTF">2023-01-26T04:44:00Z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