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B079" w14:textId="19F43539" w:rsidR="00F03F64" w:rsidRPr="002525ED" w:rsidRDefault="002525ED" w:rsidP="00C45252">
      <w:pPr>
        <w:pStyle w:val="Heading2"/>
        <w:spacing w:after="40" w:line="240" w:lineRule="auto"/>
        <w:rPr>
          <w:b/>
          <w:bCs/>
          <w:color w:val="004EA8"/>
        </w:rPr>
      </w:pPr>
      <w:r w:rsidRPr="002525ED">
        <w:rPr>
          <w:b/>
          <w:bCs/>
          <w:color w:val="004EA8"/>
        </w:rPr>
        <w:t>People Services Contact List</w:t>
      </w:r>
    </w:p>
    <w:p w14:paraId="088A9E10" w14:textId="122F2DAE" w:rsidR="002525ED" w:rsidRPr="00396CDD" w:rsidRDefault="00811E88" w:rsidP="00504B65">
      <w:pPr>
        <w:spacing w:after="40" w:line="240" w:lineRule="auto"/>
      </w:pPr>
      <w:r w:rsidRPr="00396CDD">
        <w:t xml:space="preserve">All </w:t>
      </w:r>
      <w:r w:rsidR="004331A3" w:rsidRPr="00396CDD">
        <w:t xml:space="preserve">Recruitment </w:t>
      </w:r>
      <w:r w:rsidR="003A1D2E" w:rsidRPr="00396CDD">
        <w:t>and</w:t>
      </w:r>
      <w:r w:rsidR="004331A3" w:rsidRPr="00396CDD">
        <w:t xml:space="preserve"> Payroll</w:t>
      </w:r>
      <w:r w:rsidR="00797F06" w:rsidRPr="00396CDD">
        <w:t xml:space="preserve"> queries </w:t>
      </w:r>
      <w:r w:rsidR="003A1D2E" w:rsidRPr="00396CDD">
        <w:t xml:space="preserve">and requests </w:t>
      </w:r>
      <w:r w:rsidR="00797F06" w:rsidRPr="00396CDD">
        <w:rPr>
          <w:b/>
          <w:bCs/>
          <w:u w:val="single"/>
        </w:rPr>
        <w:t>must</w:t>
      </w:r>
      <w:r w:rsidR="00797F06" w:rsidRPr="00396CDD">
        <w:t xml:space="preserve"> be submitted through the </w:t>
      </w:r>
      <w:r w:rsidR="002525ED" w:rsidRPr="00396CDD">
        <w:t xml:space="preserve">People Services team option in the </w:t>
      </w:r>
      <w:r w:rsidR="00797F06" w:rsidRPr="00396CDD">
        <w:t xml:space="preserve">Service Portal </w:t>
      </w:r>
      <w:r w:rsidR="002525ED" w:rsidRPr="00396CDD">
        <w:t>at</w:t>
      </w:r>
      <w:r w:rsidR="00797F06" w:rsidRPr="00396CDD">
        <w:t xml:space="preserve"> </w:t>
      </w:r>
      <w:hyperlink r:id="rId11" w:history="1">
        <w:r w:rsidR="006C0F4E" w:rsidRPr="00396CDD">
          <w:rPr>
            <w:rStyle w:val="Hyperlink"/>
          </w:rPr>
          <w:t>https://services.educationapps.vic.gov.au/dp</w:t>
        </w:r>
      </w:hyperlink>
    </w:p>
    <w:p w14:paraId="42A79D93" w14:textId="590BC4AE" w:rsidR="002525ED" w:rsidRPr="00396CDD" w:rsidRDefault="002525ED" w:rsidP="00504B65">
      <w:pPr>
        <w:spacing w:after="40" w:line="240" w:lineRule="auto"/>
        <w:rPr>
          <w:b/>
          <w:bCs/>
        </w:rPr>
      </w:pPr>
      <w:r w:rsidRPr="00396CDD">
        <w:t xml:space="preserve">From the </w:t>
      </w:r>
      <w:r w:rsidR="008F4FCB" w:rsidRPr="00396CDD">
        <w:t>link above</w:t>
      </w:r>
      <w:r w:rsidRPr="00396CDD">
        <w:t xml:space="preserve"> click and follow:  </w:t>
      </w:r>
      <w:r w:rsidRPr="00396CDD">
        <w:rPr>
          <w:b/>
          <w:bCs/>
        </w:rPr>
        <w:t>Service Request &gt; Human Resources &gt; Corporate People Services</w:t>
      </w:r>
      <w:r w:rsidR="00FA7F91" w:rsidRPr="00396CDD">
        <w:rPr>
          <w:b/>
          <w:bCs/>
        </w:rPr>
        <w:t xml:space="preserve"> *</w:t>
      </w:r>
    </w:p>
    <w:p w14:paraId="43E43468" w14:textId="17E9C386" w:rsidR="005C0AAA" w:rsidRPr="00396CDD" w:rsidRDefault="005C0AAA" w:rsidP="00504B65">
      <w:pPr>
        <w:spacing w:after="40" w:line="240" w:lineRule="auto"/>
      </w:pPr>
      <w:r w:rsidRPr="00396CDD">
        <w:t>(</w:t>
      </w:r>
      <w:r w:rsidR="00FA7F91" w:rsidRPr="00396CDD">
        <w:t xml:space="preserve">* </w:t>
      </w:r>
      <w:r w:rsidRPr="00396CDD">
        <w:t>You will need to be logged into the Department network or login using your employee ID and email password)</w:t>
      </w:r>
    </w:p>
    <w:p w14:paraId="40C09EBC" w14:textId="2965B059" w:rsidR="00547FCB" w:rsidRPr="00396CDD" w:rsidRDefault="00D30E71" w:rsidP="00504B65">
      <w:pPr>
        <w:spacing w:after="40" w:line="240" w:lineRule="auto"/>
        <w:rPr>
          <w:rStyle w:val="IntenseEmphasis"/>
          <w:b/>
          <w:bCs/>
          <w:color w:val="004EA8"/>
        </w:rPr>
      </w:pPr>
      <w:r w:rsidRPr="00396CDD">
        <w:rPr>
          <w:rStyle w:val="IntenseEmphasis"/>
          <w:b/>
          <w:bCs/>
          <w:color w:val="004EA8"/>
        </w:rPr>
        <w:t xml:space="preserve">HR </w:t>
      </w:r>
      <w:r w:rsidR="006C0F4E" w:rsidRPr="00396CDD">
        <w:rPr>
          <w:rStyle w:val="IntenseEmphasis"/>
          <w:b/>
          <w:bCs/>
          <w:color w:val="004EA8"/>
        </w:rPr>
        <w:t xml:space="preserve">Consultants </w:t>
      </w:r>
      <w:r w:rsidRPr="00396CDD">
        <w:rPr>
          <w:rStyle w:val="IntenseEmphasis"/>
          <w:b/>
          <w:bCs/>
          <w:color w:val="004EA8"/>
        </w:rPr>
        <w:t xml:space="preserve">will not respond to requests sent to </w:t>
      </w:r>
      <w:r w:rsidR="006C0F4E" w:rsidRPr="00396CDD">
        <w:rPr>
          <w:rStyle w:val="IntenseEmphasis"/>
          <w:b/>
          <w:bCs/>
          <w:color w:val="004EA8"/>
        </w:rPr>
        <w:t xml:space="preserve">their </w:t>
      </w:r>
      <w:r w:rsidR="00A23A41" w:rsidRPr="00396CDD">
        <w:rPr>
          <w:rStyle w:val="IntenseEmphasis"/>
          <w:b/>
          <w:bCs/>
          <w:color w:val="004EA8"/>
        </w:rPr>
        <w:t>personal mailbox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3827"/>
        <w:gridCol w:w="3402"/>
      </w:tblGrid>
      <w:tr w:rsidR="002D3DA6" w:rsidRPr="00396CDD" w14:paraId="26280514" w14:textId="618F153B" w:rsidTr="001A113D">
        <w:tc>
          <w:tcPr>
            <w:tcW w:w="3539" w:type="dxa"/>
            <w:vMerge w:val="restart"/>
            <w:shd w:val="clear" w:color="auto" w:fill="9CC2E5" w:themeFill="accent5" w:themeFillTint="99"/>
            <w:vAlign w:val="center"/>
          </w:tcPr>
          <w:p w14:paraId="78F4364B" w14:textId="17413279" w:rsidR="002D3DA6" w:rsidRPr="00396CDD" w:rsidRDefault="002D3DA6">
            <w:pPr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>GROUP</w:t>
            </w:r>
          </w:p>
        </w:tc>
        <w:tc>
          <w:tcPr>
            <w:tcW w:w="7229" w:type="dxa"/>
            <w:gridSpan w:val="2"/>
            <w:shd w:val="clear" w:color="auto" w:fill="66CCFF"/>
            <w:vAlign w:val="center"/>
          </w:tcPr>
          <w:p w14:paraId="0D1948FB" w14:textId="4D06D3B2" w:rsidR="002D3DA6" w:rsidRPr="00396CDD" w:rsidRDefault="002D3DA6" w:rsidP="0059084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 xml:space="preserve">PEOPLE SERVICES CONTACTS </w:t>
            </w:r>
          </w:p>
        </w:tc>
      </w:tr>
      <w:tr w:rsidR="00582CF7" w:rsidRPr="00396CDD" w14:paraId="6BC4B298" w14:textId="77777777" w:rsidTr="001A113D">
        <w:tc>
          <w:tcPr>
            <w:tcW w:w="3539" w:type="dxa"/>
            <w:vMerge/>
            <w:shd w:val="clear" w:color="auto" w:fill="9CC2E5" w:themeFill="accent5" w:themeFillTint="99"/>
          </w:tcPr>
          <w:p w14:paraId="4F2195A6" w14:textId="77777777" w:rsidR="00582CF7" w:rsidRPr="00396CDD" w:rsidRDefault="00582CF7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66CCFF"/>
          </w:tcPr>
          <w:p w14:paraId="5676D692" w14:textId="61D921F7" w:rsidR="00582CF7" w:rsidRPr="00396CDD" w:rsidRDefault="00582CF7" w:rsidP="00052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Recruitment Manager</w:t>
            </w:r>
          </w:p>
        </w:tc>
        <w:tc>
          <w:tcPr>
            <w:tcW w:w="3402" w:type="dxa"/>
            <w:shd w:val="clear" w:color="auto" w:fill="66CCFF"/>
          </w:tcPr>
          <w:p w14:paraId="28129401" w14:textId="768FD09D" w:rsidR="00582CF7" w:rsidRPr="00396CDD" w:rsidRDefault="00582CF7" w:rsidP="00052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Payroll Manager</w:t>
            </w:r>
          </w:p>
        </w:tc>
      </w:tr>
      <w:tr w:rsidR="00582CF7" w:rsidRPr="00396CDD" w14:paraId="200CFF33" w14:textId="77777777" w:rsidTr="001A113D">
        <w:trPr>
          <w:trHeight w:val="352"/>
        </w:trPr>
        <w:tc>
          <w:tcPr>
            <w:tcW w:w="3539" w:type="dxa"/>
            <w:vMerge/>
            <w:shd w:val="clear" w:color="auto" w:fill="9CC2E5" w:themeFill="accent5" w:themeFillTint="99"/>
          </w:tcPr>
          <w:p w14:paraId="74044EF4" w14:textId="77777777" w:rsidR="00582CF7" w:rsidRPr="00396CDD" w:rsidRDefault="00582CF7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55C978" w14:textId="33B88F2E" w:rsidR="00582CF7" w:rsidRPr="00691480" w:rsidRDefault="00B6645F" w:rsidP="00B664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Josh Tiplady </w:t>
            </w:r>
            <w:r>
              <w:rPr>
                <w:rFonts w:cstheme="minorHAnsi"/>
                <w:lang w:eastAsia="en-AU"/>
              </w:rPr>
              <w:t>(Acting)</w:t>
            </w:r>
            <w:r>
              <w:rPr>
                <w:rFonts w:cstheme="minorHAnsi"/>
              </w:rPr>
              <w:t xml:space="preserve"> – 7022 0863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EF0E9" w14:textId="61EF803D" w:rsidR="00582CF7" w:rsidRPr="00691480" w:rsidRDefault="006D1DDD" w:rsidP="00516D5F">
            <w:pPr>
              <w:jc w:val="center"/>
              <w:rPr>
                <w:rFonts w:cstheme="minorHAnsi"/>
              </w:rPr>
            </w:pPr>
            <w:r w:rsidRPr="00691480">
              <w:rPr>
                <w:rFonts w:cstheme="minorHAnsi"/>
              </w:rPr>
              <w:t>Julie Cini - 7022 1105</w:t>
            </w:r>
          </w:p>
        </w:tc>
      </w:tr>
      <w:tr w:rsidR="00087DD6" w:rsidRPr="00396CDD" w14:paraId="4EA77920" w14:textId="77777777" w:rsidTr="001A113D">
        <w:tc>
          <w:tcPr>
            <w:tcW w:w="3539" w:type="dxa"/>
            <w:vMerge/>
            <w:shd w:val="clear" w:color="auto" w:fill="9CC2E5" w:themeFill="accent5" w:themeFillTint="99"/>
          </w:tcPr>
          <w:p w14:paraId="5DFF1896" w14:textId="77777777" w:rsidR="00087DD6" w:rsidRPr="00396CDD" w:rsidRDefault="00087DD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66CCFF"/>
          </w:tcPr>
          <w:p w14:paraId="1E5F0A9C" w14:textId="259FCB7F" w:rsidR="00087DD6" w:rsidRPr="00396CDD" w:rsidRDefault="00396CDD" w:rsidP="000525E8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 xml:space="preserve">Recruitment </w:t>
            </w:r>
            <w:r w:rsidR="00087DD6" w:rsidRPr="00396CDD">
              <w:rPr>
                <w:rFonts w:cstheme="minorHAnsi"/>
                <w:b/>
                <w:bCs/>
              </w:rPr>
              <w:t>Assistant Manager</w:t>
            </w:r>
            <w:r w:rsidR="001A113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3402" w:type="dxa"/>
            <w:shd w:val="clear" w:color="auto" w:fill="66CCFF"/>
          </w:tcPr>
          <w:p w14:paraId="3F26CD87" w14:textId="5107E5C4" w:rsidR="00087DD6" w:rsidRPr="00396CDD" w:rsidRDefault="00396CDD" w:rsidP="000525E8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 xml:space="preserve">Payroll </w:t>
            </w:r>
            <w:r w:rsidR="00087DD6" w:rsidRPr="00396CDD">
              <w:rPr>
                <w:rFonts w:cstheme="minorHAnsi"/>
                <w:b/>
                <w:bCs/>
              </w:rPr>
              <w:t>Assistant Manager</w:t>
            </w:r>
          </w:p>
        </w:tc>
      </w:tr>
      <w:tr w:rsidR="00087DD6" w:rsidRPr="00396CDD" w14:paraId="726C08FE" w14:textId="77777777" w:rsidTr="001A113D">
        <w:trPr>
          <w:trHeight w:val="351"/>
        </w:trPr>
        <w:tc>
          <w:tcPr>
            <w:tcW w:w="3539" w:type="dxa"/>
            <w:vMerge/>
            <w:shd w:val="clear" w:color="auto" w:fill="9CC2E5" w:themeFill="accent5" w:themeFillTint="99"/>
          </w:tcPr>
          <w:p w14:paraId="09DEAC9A" w14:textId="77777777" w:rsidR="00087DD6" w:rsidRPr="00396CDD" w:rsidRDefault="00087DD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90399B" w14:textId="06E1FBC7" w:rsidR="001A113D" w:rsidRPr="00691480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Geoff Laws</w:t>
            </w:r>
            <w:r w:rsidR="00527582">
              <w:rPr>
                <w:rFonts w:cstheme="minorHAnsi"/>
                <w:lang w:eastAsia="en-AU"/>
              </w:rPr>
              <w:t xml:space="preserve"> (Acting) </w:t>
            </w:r>
            <w:r w:rsidRPr="00396CDD">
              <w:rPr>
                <w:rFonts w:cstheme="minorHAnsi"/>
                <w:lang w:eastAsia="en-AU"/>
              </w:rPr>
              <w:t>– 7022 5678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EC8D9" w14:textId="0F91B849" w:rsidR="00087DD6" w:rsidRPr="00691480" w:rsidRDefault="00087DD6" w:rsidP="00516D5F">
            <w:pPr>
              <w:jc w:val="center"/>
              <w:rPr>
                <w:rFonts w:cstheme="minorHAnsi"/>
              </w:rPr>
            </w:pPr>
            <w:r w:rsidRPr="00691480">
              <w:rPr>
                <w:rFonts w:cstheme="minorHAnsi"/>
              </w:rPr>
              <w:t xml:space="preserve">Anna Upton </w:t>
            </w:r>
            <w:r w:rsidR="00D93384">
              <w:rPr>
                <w:rFonts w:cstheme="minorHAnsi"/>
              </w:rPr>
              <w:t>-</w:t>
            </w:r>
            <w:r w:rsidRPr="00691480">
              <w:rPr>
                <w:rFonts w:cstheme="minorHAnsi"/>
              </w:rPr>
              <w:t xml:space="preserve"> 7022 0652</w:t>
            </w:r>
          </w:p>
        </w:tc>
      </w:tr>
      <w:tr w:rsidR="002D3DA6" w:rsidRPr="00396CDD" w14:paraId="4FDCE81E" w14:textId="77777777" w:rsidTr="001A113D">
        <w:tc>
          <w:tcPr>
            <w:tcW w:w="3539" w:type="dxa"/>
            <w:vMerge/>
            <w:shd w:val="clear" w:color="auto" w:fill="9CC2E5" w:themeFill="accent5" w:themeFillTint="99"/>
          </w:tcPr>
          <w:p w14:paraId="4E69AA03" w14:textId="07DEE0C7" w:rsidR="002D3DA6" w:rsidRPr="00396CDD" w:rsidRDefault="002D3DA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66CCFF"/>
          </w:tcPr>
          <w:p w14:paraId="7B400400" w14:textId="5C394EBF" w:rsidR="002D3DA6" w:rsidRPr="00396CDD" w:rsidRDefault="002D3DA6" w:rsidP="000525E8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>Recruitment Stream Team Leaders</w:t>
            </w:r>
            <w:r w:rsidR="001A113D">
              <w:rPr>
                <w:rFonts w:cstheme="minorHAnsi"/>
                <w:b/>
                <w:bCs/>
              </w:rPr>
              <w:t>/Specialists</w:t>
            </w:r>
          </w:p>
        </w:tc>
        <w:tc>
          <w:tcPr>
            <w:tcW w:w="3402" w:type="dxa"/>
            <w:shd w:val="clear" w:color="auto" w:fill="66CCFF"/>
          </w:tcPr>
          <w:p w14:paraId="61E65E79" w14:textId="6B9A89C0" w:rsidR="002D3DA6" w:rsidRPr="00396CDD" w:rsidRDefault="002D3DA6" w:rsidP="000525E8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>Payroll Stream Team Leaders</w:t>
            </w:r>
            <w:r w:rsidR="004521C4">
              <w:rPr>
                <w:rFonts w:cstheme="minorHAnsi"/>
                <w:b/>
                <w:bCs/>
              </w:rPr>
              <w:t>/Specialists</w:t>
            </w:r>
          </w:p>
        </w:tc>
      </w:tr>
      <w:tr w:rsidR="002D3DA6" w:rsidRPr="00396CDD" w14:paraId="3C1DFF5F" w14:textId="77777777" w:rsidTr="001A113D">
        <w:tc>
          <w:tcPr>
            <w:tcW w:w="3539" w:type="dxa"/>
            <w:vMerge/>
            <w:shd w:val="clear" w:color="auto" w:fill="9CC2E5" w:themeFill="accent5" w:themeFillTint="99"/>
          </w:tcPr>
          <w:p w14:paraId="58586158" w14:textId="77777777" w:rsidR="002D3DA6" w:rsidRPr="00396CDD" w:rsidRDefault="002D3DA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131E7D84" w14:textId="3D2005F1" w:rsidR="00864461" w:rsidRPr="00691480" w:rsidRDefault="004011CE" w:rsidP="007D6520">
            <w:pPr>
              <w:jc w:val="center"/>
              <w:rPr>
                <w:rFonts w:cstheme="minorHAnsi"/>
              </w:rPr>
            </w:pPr>
            <w:r w:rsidRPr="00691480">
              <w:rPr>
                <w:rFonts w:cstheme="minorHAnsi"/>
              </w:rPr>
              <w:t>Hanan Daou</w:t>
            </w:r>
            <w:r w:rsidR="007D6520" w:rsidRPr="00691480">
              <w:rPr>
                <w:rFonts w:cstheme="minorHAnsi"/>
              </w:rPr>
              <w:t xml:space="preserve"> - 7022 </w:t>
            </w:r>
            <w:r w:rsidRPr="00691480">
              <w:rPr>
                <w:rFonts w:cstheme="minorHAnsi"/>
              </w:rPr>
              <w:t>0532</w:t>
            </w:r>
          </w:p>
          <w:p w14:paraId="487CDD47" w14:textId="43C733A9" w:rsidR="0096249D" w:rsidRDefault="0096249D" w:rsidP="00034A2F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Irini Kefalianos</w:t>
            </w:r>
            <w:r w:rsidR="001A113D">
              <w:rPr>
                <w:rFonts w:cstheme="minorHAnsi"/>
                <w:lang w:eastAsia="en-AU"/>
              </w:rPr>
              <w:t xml:space="preserve"> (Acting)</w:t>
            </w:r>
            <w:r w:rsidRPr="00396CDD">
              <w:rPr>
                <w:rFonts w:cstheme="minorHAnsi"/>
                <w:lang w:eastAsia="en-AU"/>
              </w:rPr>
              <w:t xml:space="preserve"> – 7022 5707</w:t>
            </w:r>
          </w:p>
          <w:p w14:paraId="6DD7E193" w14:textId="77777777" w:rsidR="001A113D" w:rsidRDefault="001A113D" w:rsidP="00034A2F">
            <w:pPr>
              <w:jc w:val="center"/>
              <w:rPr>
                <w:rFonts w:cstheme="minorHAnsi"/>
                <w:lang w:eastAsia="en-AU"/>
              </w:rPr>
            </w:pPr>
            <w:r w:rsidRPr="00214DA6">
              <w:rPr>
                <w:rFonts w:cstheme="minorHAnsi"/>
                <w:lang w:eastAsia="en-AU"/>
              </w:rPr>
              <w:t>Steve Despotovski</w:t>
            </w:r>
            <w:r>
              <w:rPr>
                <w:rFonts w:cstheme="minorHAnsi"/>
                <w:lang w:eastAsia="en-AU"/>
              </w:rPr>
              <w:t xml:space="preserve"> (Acting)</w:t>
            </w:r>
            <w:r w:rsidRPr="00396CDD">
              <w:rPr>
                <w:rFonts w:cstheme="minorHAnsi"/>
                <w:lang w:eastAsia="en-AU"/>
              </w:rPr>
              <w:t xml:space="preserve"> </w:t>
            </w:r>
            <w:r>
              <w:rPr>
                <w:rFonts w:cstheme="minorHAnsi"/>
                <w:lang w:eastAsia="en-AU"/>
              </w:rPr>
              <w:t>– 7022 1109</w:t>
            </w:r>
          </w:p>
          <w:p w14:paraId="519B4A41" w14:textId="12C9F32B" w:rsidR="00B6645F" w:rsidRPr="00691480" w:rsidRDefault="00B6645F" w:rsidP="00034A2F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Manuela Ros (Acting) - 7022 1099</w:t>
            </w:r>
          </w:p>
        </w:tc>
        <w:tc>
          <w:tcPr>
            <w:tcW w:w="3402" w:type="dxa"/>
            <w:shd w:val="clear" w:color="auto" w:fill="auto"/>
          </w:tcPr>
          <w:p w14:paraId="7596A277" w14:textId="77777777" w:rsidR="005A3123" w:rsidRDefault="000F680D" w:rsidP="009D24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Matthew Fitzpatrick – 9057 4384</w:t>
            </w:r>
          </w:p>
          <w:p w14:paraId="555AD7AF" w14:textId="72909B1E" w:rsidR="002C1EE5" w:rsidRDefault="002C1EE5" w:rsidP="009D24F4">
            <w:pPr>
              <w:jc w:val="center"/>
              <w:rPr>
                <w:rFonts w:cstheme="minorHAnsi"/>
              </w:rPr>
            </w:pPr>
            <w:r>
              <w:rPr>
                <w:rFonts w:eastAsiaTheme="minorEastAsia"/>
                <w:noProof/>
                <w:lang w:eastAsia="en-AU"/>
              </w:rPr>
              <w:t xml:space="preserve">Theodora Bastas </w:t>
            </w:r>
            <w:r w:rsidR="009A1C22">
              <w:rPr>
                <w:rFonts w:eastAsiaTheme="minorEastAsia"/>
                <w:noProof/>
                <w:lang w:eastAsia="en-AU"/>
              </w:rPr>
              <w:t xml:space="preserve">- </w:t>
            </w:r>
            <w:r w:rsidRPr="002C1EE5">
              <w:rPr>
                <w:rFonts w:eastAsiaTheme="minorEastAsia"/>
                <w:noProof/>
                <w:lang w:eastAsia="en-AU"/>
              </w:rPr>
              <w:t>7022 1246</w:t>
            </w:r>
          </w:p>
          <w:p w14:paraId="573ED2FC" w14:textId="77777777" w:rsidR="002C1EE5" w:rsidRDefault="002C1EE5" w:rsidP="009D24F4">
            <w:pPr>
              <w:jc w:val="center"/>
              <w:rPr>
                <w:rFonts w:eastAsiaTheme="minorEastAsia"/>
                <w:noProof/>
                <w:lang w:eastAsia="en-AU"/>
              </w:rPr>
            </w:pPr>
            <w:r>
              <w:rPr>
                <w:rFonts w:cstheme="minorHAnsi"/>
              </w:rPr>
              <w:t xml:space="preserve">Emma Donato - </w:t>
            </w:r>
            <w:r>
              <w:rPr>
                <w:rFonts w:eastAsiaTheme="minorEastAsia"/>
                <w:noProof/>
                <w:lang w:eastAsia="en-AU"/>
              </w:rPr>
              <w:t>9057 4397</w:t>
            </w:r>
          </w:p>
          <w:p w14:paraId="4D7C7EEC" w14:textId="3D54D1ED" w:rsidR="002C1EE5" w:rsidRPr="00691480" w:rsidRDefault="002C1EE5" w:rsidP="009D24F4">
            <w:pPr>
              <w:jc w:val="center"/>
              <w:rPr>
                <w:rFonts w:cstheme="minorHAnsi"/>
              </w:rPr>
            </w:pPr>
            <w:r>
              <w:rPr>
                <w:rFonts w:eastAsiaTheme="minorEastAsia"/>
                <w:noProof/>
                <w:lang w:eastAsia="en-AU"/>
              </w:rPr>
              <w:t xml:space="preserve">Glenn Nowland - </w:t>
            </w:r>
            <w:r w:rsidRPr="002C1EE5">
              <w:rPr>
                <w:rFonts w:eastAsiaTheme="minorEastAsia"/>
                <w:noProof/>
                <w:lang w:eastAsia="en-AU"/>
              </w:rPr>
              <w:t>9057 4401</w:t>
            </w:r>
          </w:p>
        </w:tc>
      </w:tr>
      <w:tr w:rsidR="002D3DA6" w:rsidRPr="00396CDD" w14:paraId="3074AED0" w14:textId="77777777" w:rsidTr="001A113D">
        <w:tc>
          <w:tcPr>
            <w:tcW w:w="3539" w:type="dxa"/>
            <w:vMerge/>
            <w:shd w:val="clear" w:color="auto" w:fill="9CC2E5" w:themeFill="accent5" w:themeFillTint="99"/>
          </w:tcPr>
          <w:p w14:paraId="09BE99D9" w14:textId="77777777" w:rsidR="002D3DA6" w:rsidRPr="00396CDD" w:rsidRDefault="002D3DA6" w:rsidP="002D3DA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66CCFF"/>
          </w:tcPr>
          <w:p w14:paraId="7020D2DA" w14:textId="230775E8" w:rsidR="002D3DA6" w:rsidRPr="00396CDD" w:rsidRDefault="002D3DA6" w:rsidP="002D3DA6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>Recruitment Stream Consultants</w:t>
            </w:r>
          </w:p>
        </w:tc>
        <w:tc>
          <w:tcPr>
            <w:tcW w:w="3402" w:type="dxa"/>
            <w:shd w:val="clear" w:color="auto" w:fill="66CCFF"/>
          </w:tcPr>
          <w:p w14:paraId="3645D7CD" w14:textId="704318D3" w:rsidR="002D3DA6" w:rsidRPr="00396CDD" w:rsidRDefault="002D3DA6" w:rsidP="002D3DA6">
            <w:pPr>
              <w:jc w:val="center"/>
              <w:rPr>
                <w:rFonts w:cstheme="minorHAnsi"/>
                <w:b/>
                <w:bCs/>
              </w:rPr>
            </w:pPr>
            <w:r w:rsidRPr="00396CDD">
              <w:rPr>
                <w:rFonts w:cstheme="minorHAnsi"/>
                <w:b/>
                <w:bCs/>
              </w:rPr>
              <w:t>Payroll Stream Consultants</w:t>
            </w:r>
          </w:p>
        </w:tc>
      </w:tr>
      <w:tr w:rsidR="00B6645F" w:rsidRPr="00396CDD" w14:paraId="5026CDA6" w14:textId="77777777" w:rsidTr="001A113D">
        <w:trPr>
          <w:trHeight w:val="670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60DAF68F" w14:textId="4FD40A6B" w:rsidR="00B6645F" w:rsidRPr="00396CDD" w:rsidRDefault="00B6645F" w:rsidP="001A113D">
            <w:pPr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Schools Workforce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4B31AD35" w14:textId="4B5B88A1" w:rsidR="00B6645F" w:rsidRDefault="00B6645F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Nikita Fernandez – 9059 5222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4C6C1890" w14:textId="77777777" w:rsidR="00B6645F" w:rsidRPr="00396CDD" w:rsidRDefault="00B6645F" w:rsidP="00B6645F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69F73463" w14:textId="77777777" w:rsidR="00B6645F" w:rsidRDefault="00B6645F" w:rsidP="00B6645F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4BA19F44" w14:textId="77777777" w:rsidR="00B6645F" w:rsidRDefault="00B6645F" w:rsidP="00B6645F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1267E3B9" w14:textId="77777777" w:rsidR="00B6645F" w:rsidRDefault="00B6645F" w:rsidP="00B6645F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4BCE9B40" w14:textId="3697F8E3" w:rsidR="00B6645F" w:rsidRPr="00396CDD" w:rsidRDefault="00B6645F" w:rsidP="00B6645F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7ED8279A" w14:textId="77777777" w:rsidTr="001A113D">
        <w:trPr>
          <w:trHeight w:val="670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3A7628FB" w14:textId="65F7A55D" w:rsidR="001A113D" w:rsidRPr="00396CDD" w:rsidRDefault="001A113D" w:rsidP="001A113D">
            <w:pPr>
              <w:rPr>
                <w:rFonts w:cstheme="minorHAnsi"/>
              </w:rPr>
            </w:pPr>
            <w:r w:rsidRPr="00396CDD">
              <w:rPr>
                <w:rFonts w:cstheme="minorHAnsi"/>
                <w:lang w:eastAsia="en-AU"/>
              </w:rPr>
              <w:t>Office of the Secretary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620EFF52" w14:textId="23B078E4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Hayley King – 7022 1110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1D47D469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26A49136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72ACFF71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3F89897C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7465DA55" w14:textId="35944D1A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0B383B77" w14:textId="77777777" w:rsidTr="001A113D">
        <w:trPr>
          <w:trHeight w:val="713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7C81F9D2" w14:textId="3F85F96F" w:rsidR="001A113D" w:rsidRPr="00396CDD" w:rsidRDefault="001A113D" w:rsidP="001A113D">
            <w:pPr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People and Executive Services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7290A5A6" w14:textId="77777777" w:rsidR="00B6645F" w:rsidRDefault="00B6645F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Nadia Chiomento - 7022 1112</w:t>
            </w:r>
          </w:p>
          <w:p w14:paraId="2159E088" w14:textId="3E698E9B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Luke Rawkins – 9084 8818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5DF40A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70BF7DE9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7D4E4588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3ECE7635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100782F9" w14:textId="1199963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1FCE8EDB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45668FBF" w14:textId="35B07A83" w:rsidR="001A113D" w:rsidRPr="00396CDD" w:rsidRDefault="001A113D" w:rsidP="001A113D">
            <w:pPr>
              <w:rPr>
                <w:rFonts w:cstheme="minorHAnsi"/>
              </w:rPr>
            </w:pPr>
            <w:r w:rsidRPr="00396CDD">
              <w:rPr>
                <w:rFonts w:cstheme="minorHAnsi"/>
                <w:lang w:eastAsia="en-AU"/>
              </w:rPr>
              <w:t>Financial Policy &amp; Information Services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0AA57A51" w14:textId="39C12BB0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Shubhangi Datta – 7022 1155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2CE8CC46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79F155F8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3A7C024E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427143E0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0952266F" w14:textId="0E45C48A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50E3B644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3DC786E5" w14:textId="6377DA11" w:rsidR="001A113D" w:rsidRPr="00396CDD" w:rsidRDefault="001A113D" w:rsidP="001A113D">
            <w:pPr>
              <w:rPr>
                <w:rFonts w:cstheme="minorHAnsi"/>
              </w:rPr>
            </w:pPr>
            <w:r w:rsidRPr="00396CDD">
              <w:rPr>
                <w:rFonts w:cstheme="minorHAnsi"/>
                <w:lang w:eastAsia="en-AU"/>
              </w:rPr>
              <w:t>Victorian School Building Authority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2A8EC660" w14:textId="555E3B0F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Eleonora Valvano – 9059 5125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F8C77AB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2AD7B4F6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3046130A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0B554007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425D19C8" w14:textId="6085F46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3E5C44FD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726C7ECB" w14:textId="67CA56D4" w:rsidR="001A113D" w:rsidRPr="00396CDD" w:rsidRDefault="001A113D" w:rsidP="001A113D">
            <w:pPr>
              <w:rPr>
                <w:rFonts w:cstheme="minorHAnsi"/>
              </w:rPr>
            </w:pPr>
            <w:r w:rsidRPr="00396CDD">
              <w:rPr>
                <w:rFonts w:cstheme="minorHAnsi"/>
                <w:lang w:eastAsia="en-AU"/>
              </w:rPr>
              <w:lastRenderedPageBreak/>
              <w:t>Policy, Strategy and Performance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47492B34" w14:textId="4C3120E8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Vincent Manoria – 7022 1079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652724BF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29B99445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4F79EF96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13E92323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5D0B54A9" w14:textId="71F5C0CA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1157252C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32D910CA" w14:textId="6433F633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Victorian Registration &amp; Qualifications Authority (VRQA)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4C65D3A6" w14:textId="700ACCA3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Hiddartha Devidi – 7022 0145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  <w:vAlign w:val="center"/>
          </w:tcPr>
          <w:p w14:paraId="4D64B382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2B4760A3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6C5321F5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4C4A9E8D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79755EF8" w14:textId="65B16C73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1C5CF8F0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5611A2F9" w14:textId="450FBC5D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School Education Programs &amp; Support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7DA6074A" w14:textId="291C7516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Manuela Ros – 7022 1099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6FBDD730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Vasko Todorovski - 7022 1145</w:t>
            </w:r>
          </w:p>
          <w:p w14:paraId="0F964934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6572A41B" w14:textId="23AC4441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</w:tc>
      </w:tr>
      <w:tr w:rsidR="001A113D" w:rsidRPr="00396CDD" w14:paraId="39703839" w14:textId="77777777" w:rsidTr="001A113D"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6BF53467" w14:textId="2129BAD3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Early Childhood Education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38E8393F" w14:textId="6A43EAEB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Sharmistha Banik – 9084 8518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78171D1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1BF83FBC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1DB1DCDA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4B724A99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3FE8FA08" w14:textId="7AA49A48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652CE0C8" w14:textId="77777777" w:rsidTr="001A113D">
        <w:tc>
          <w:tcPr>
            <w:tcW w:w="3539" w:type="dxa"/>
            <w:tcMar>
              <w:top w:w="142" w:type="dxa"/>
              <w:bottom w:w="142" w:type="dxa"/>
            </w:tcMar>
          </w:tcPr>
          <w:p w14:paraId="5128A94A" w14:textId="5047D7EA" w:rsidR="001A113D" w:rsidRPr="00396CDD" w:rsidRDefault="001A113D" w:rsidP="001A113D">
            <w:pPr>
              <w:pStyle w:val="ListParagraph"/>
              <w:spacing w:line="300" w:lineRule="auto"/>
              <w:ind w:left="0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Merit Protection Boards (MPB)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1FF34A1C" w14:textId="4C3635F6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Hiddartha Devidi – 7022 0145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  <w:vAlign w:val="center"/>
          </w:tcPr>
          <w:p w14:paraId="3236C0C2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798DA1BF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49832355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46EF52F6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536EDFEC" w14:textId="664E9476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50D2E5D2" w14:textId="77777777" w:rsidTr="001A113D">
        <w:tc>
          <w:tcPr>
            <w:tcW w:w="3539" w:type="dxa"/>
            <w:tcMar>
              <w:top w:w="142" w:type="dxa"/>
              <w:bottom w:w="142" w:type="dxa"/>
            </w:tcMar>
          </w:tcPr>
          <w:p w14:paraId="633BF7D4" w14:textId="1091388F" w:rsidR="001A113D" w:rsidRPr="00396CDD" w:rsidRDefault="001A113D" w:rsidP="001A113D">
            <w:pPr>
              <w:pStyle w:val="ListParagraph"/>
              <w:spacing w:line="300" w:lineRule="auto"/>
              <w:ind w:left="0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Victorian Curriculum &amp; Assessment Authority (VCAA)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0E9F75F5" w14:textId="471B171A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Hiddartha Devidi – 7022 0145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  <w:vAlign w:val="center"/>
          </w:tcPr>
          <w:p w14:paraId="43176E6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Micaela Wearne- 7022 0916</w:t>
            </w:r>
          </w:p>
          <w:p w14:paraId="74F2ADE5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Joh Gilmour- 9084 8636</w:t>
            </w:r>
          </w:p>
          <w:p w14:paraId="1D06138B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Rachael Julian- </w:t>
            </w:r>
            <w:r w:rsidRPr="00DE148A">
              <w:rPr>
                <w:rFonts w:cstheme="minorHAnsi"/>
                <w:lang w:eastAsia="en-AU"/>
              </w:rPr>
              <w:t>7022 2428</w:t>
            </w:r>
          </w:p>
          <w:p w14:paraId="0D287DF6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Abishek Koirala- </w:t>
            </w:r>
            <w:r w:rsidRPr="00DE148A">
              <w:rPr>
                <w:rFonts w:cstheme="minorHAnsi"/>
                <w:lang w:eastAsia="en-AU"/>
              </w:rPr>
              <w:t>7022 1902</w:t>
            </w:r>
          </w:p>
          <w:p w14:paraId="167CE7BC" w14:textId="6574FE43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Ankita Vagg- </w:t>
            </w:r>
            <w:r w:rsidRPr="00DE148A">
              <w:rPr>
                <w:rFonts w:cstheme="minorHAnsi"/>
                <w:lang w:eastAsia="en-AU"/>
              </w:rPr>
              <w:t>7008 8333</w:t>
            </w:r>
          </w:p>
        </w:tc>
      </w:tr>
      <w:tr w:rsidR="001A113D" w:rsidRPr="00396CDD" w14:paraId="4DB8F5CC" w14:textId="77777777" w:rsidTr="001A113D">
        <w:trPr>
          <w:trHeight w:val="290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3F54BD55" w14:textId="6B8978C8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 xml:space="preserve">Schools and Regional Services (Central) 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08A78EFD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Lisa Knight – 7022 0805</w:t>
            </w:r>
          </w:p>
          <w:p w14:paraId="30F0341B" w14:textId="576331EB" w:rsidR="001A113D" w:rsidRPr="00396CDD" w:rsidRDefault="001A113D" w:rsidP="00B6645F">
            <w:pPr>
              <w:rPr>
                <w:rFonts w:cstheme="minorHAnsi"/>
                <w:lang w:eastAsia="en-AU"/>
              </w:rPr>
            </w:pP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1CE7CC6" w14:textId="75F01B3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1750F655" w14:textId="1806DD58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73674E07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7F274F49" w14:textId="67EB9C0B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  <w:tr w:rsidR="001A113D" w:rsidRPr="00396CDD" w14:paraId="17E6F183" w14:textId="77777777" w:rsidTr="001A113D">
        <w:trPr>
          <w:trHeight w:val="831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4BBA6FB8" w14:textId="77777777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North East Victoria Region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04B813F3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Amruta Joshi – 7022 2807</w:t>
            </w:r>
          </w:p>
          <w:p w14:paraId="4A5CD32A" w14:textId="24E1FF36" w:rsidR="00B6645F" w:rsidRPr="00396CDD" w:rsidRDefault="00B6645F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Lakshmi Randhi – 7008 8136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CD7DE31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6073D86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46B01644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203FCBDA" w14:textId="6C52FB0D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  <w:tr w:rsidR="001A113D" w:rsidRPr="00396CDD" w14:paraId="1FAF6C37" w14:textId="77777777" w:rsidTr="001A113D">
        <w:trPr>
          <w:trHeight w:val="791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11CBE1B2" w14:textId="77777777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North West Victoria Region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559E187E" w14:textId="4565BA8C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Anjele Tony Thattil – 7022 5939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6372C16D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447364A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3D876CD7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074B5CEC" w14:textId="0F675990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  <w:tr w:rsidR="001A113D" w:rsidRPr="00396CDD" w14:paraId="52200409" w14:textId="77777777" w:rsidTr="001A113D">
        <w:trPr>
          <w:trHeight w:val="458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27D72B36" w14:textId="77777777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lastRenderedPageBreak/>
              <w:t>South East Victoria Region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04A1770F" w14:textId="58995885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Nadia Chiomento - 7022 1112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0926825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25626379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58AC86EF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496220CD" w14:textId="6DC160C1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  <w:tr w:rsidR="001A113D" w:rsidRPr="00396CDD" w14:paraId="2C8C395C" w14:textId="77777777" w:rsidTr="001A113D">
        <w:trPr>
          <w:trHeight w:val="200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3A410146" w14:textId="77777777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 xml:space="preserve">South West Victoria Region 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6ADA9C97" w14:textId="560455B5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Hayley King – 7022 1110</w:t>
            </w: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AF024EB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49C541C2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3FA358B1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6C3352BF" w14:textId="788E5C8F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  <w:tr w:rsidR="001A113D" w:rsidRPr="00396CDD" w14:paraId="6943CBCB" w14:textId="77777777" w:rsidTr="001A113D">
        <w:trPr>
          <w:trHeight w:val="720"/>
        </w:trPr>
        <w:tc>
          <w:tcPr>
            <w:tcW w:w="3539" w:type="dxa"/>
            <w:tcMar>
              <w:top w:w="142" w:type="dxa"/>
              <w:bottom w:w="142" w:type="dxa"/>
            </w:tcMar>
            <w:vAlign w:val="center"/>
          </w:tcPr>
          <w:p w14:paraId="1A814E99" w14:textId="77777777" w:rsidR="001A113D" w:rsidRPr="00396CDD" w:rsidRDefault="001A113D" w:rsidP="001A113D">
            <w:pPr>
              <w:spacing w:line="300" w:lineRule="auto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Victorian Academy of Teaching and Leadership</w:t>
            </w:r>
          </w:p>
        </w:tc>
        <w:tc>
          <w:tcPr>
            <w:tcW w:w="3827" w:type="dxa"/>
            <w:tcMar>
              <w:top w:w="142" w:type="dxa"/>
              <w:bottom w:w="142" w:type="dxa"/>
            </w:tcMar>
            <w:vAlign w:val="center"/>
          </w:tcPr>
          <w:p w14:paraId="7052F02F" w14:textId="77777777" w:rsidR="001A113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Lisa Knight – 7022 0805</w:t>
            </w:r>
          </w:p>
          <w:p w14:paraId="6DB104B1" w14:textId="6FBE630B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3402" w:type="dxa"/>
            <w:tcMar>
              <w:top w:w="142" w:type="dxa"/>
              <w:bottom w:w="142" w:type="dxa"/>
            </w:tcMar>
          </w:tcPr>
          <w:p w14:paraId="5B60F15F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Kshama Tawte – 7008 8171</w:t>
            </w:r>
          </w:p>
          <w:p w14:paraId="3118A35A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Jason Najdanovski- 7022 1090</w:t>
            </w:r>
          </w:p>
          <w:p w14:paraId="75C0BCC3" w14:textId="77777777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Irene Balmano- 7022 2975</w:t>
            </w:r>
          </w:p>
          <w:p w14:paraId="3B0DF496" w14:textId="7E167022" w:rsidR="001A113D" w:rsidRPr="00396CDD" w:rsidRDefault="001A113D" w:rsidP="001A113D">
            <w:pPr>
              <w:jc w:val="center"/>
              <w:rPr>
                <w:rFonts w:cstheme="minorHAnsi"/>
                <w:lang w:eastAsia="en-AU"/>
              </w:rPr>
            </w:pPr>
            <w:r w:rsidRPr="00396CDD">
              <w:rPr>
                <w:rFonts w:cstheme="minorHAnsi"/>
                <w:lang w:eastAsia="en-AU"/>
              </w:rPr>
              <w:t>Stella Putrino 7022 1093</w:t>
            </w:r>
          </w:p>
        </w:tc>
      </w:tr>
    </w:tbl>
    <w:p w14:paraId="6850BEB3" w14:textId="36F82D8D" w:rsidR="009E2429" w:rsidRPr="002525ED" w:rsidRDefault="00BD1CBF" w:rsidP="00BD1CBF">
      <w:r w:rsidRPr="00547FCB">
        <w:t xml:space="preserve">All Recruitment and Payroll queries and requests </w:t>
      </w:r>
      <w:r w:rsidRPr="00D30E71">
        <w:rPr>
          <w:b/>
          <w:bCs/>
          <w:u w:val="single"/>
        </w:rPr>
        <w:t>must</w:t>
      </w:r>
      <w:r w:rsidRPr="00547FCB">
        <w:t xml:space="preserve"> be submitted through the </w:t>
      </w:r>
      <w:r>
        <w:t xml:space="preserve">People Services team option in the </w:t>
      </w:r>
      <w:r w:rsidRPr="00547FCB">
        <w:t xml:space="preserve">Service Portal </w:t>
      </w:r>
      <w:r>
        <w:t>at</w:t>
      </w:r>
      <w:r w:rsidRPr="002525ED">
        <w:t xml:space="preserve"> </w:t>
      </w:r>
      <w:hyperlink r:id="rId12" w:history="1">
        <w:r w:rsidRPr="002525ED">
          <w:rPr>
            <w:rStyle w:val="Hyperlink"/>
          </w:rPr>
          <w:t>https://services.educationapps.vic.gov.au/dp</w:t>
        </w:r>
      </w:hyperlink>
    </w:p>
    <w:sectPr w:rsidR="009E2429" w:rsidRPr="002525ED" w:rsidSect="002525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4E30" w14:textId="77777777" w:rsidR="00ED0E31" w:rsidRDefault="00ED0E31" w:rsidP="00F03F64">
      <w:pPr>
        <w:spacing w:after="0" w:line="240" w:lineRule="auto"/>
      </w:pPr>
      <w:r>
        <w:separator/>
      </w:r>
    </w:p>
  </w:endnote>
  <w:endnote w:type="continuationSeparator" w:id="0">
    <w:p w14:paraId="17AF11D2" w14:textId="77777777" w:rsidR="00ED0E31" w:rsidRDefault="00ED0E31" w:rsidP="00F0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6926" w14:textId="77777777" w:rsidR="00675460" w:rsidRDefault="00675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198C" w14:textId="680DB967" w:rsidR="002525ED" w:rsidRPr="002525ED" w:rsidRDefault="002525ED" w:rsidP="002525E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772"/>
      </w:tabs>
      <w:rPr>
        <w:sz w:val="16"/>
        <w:szCs w:val="16"/>
        <w:lang w:val="en-US"/>
      </w:rPr>
    </w:pPr>
    <w:r w:rsidRPr="002525ED">
      <w:rPr>
        <w:sz w:val="16"/>
        <w:szCs w:val="16"/>
        <w:lang w:val="en-US"/>
      </w:rPr>
      <w:t>People Services Contact List</w:t>
    </w:r>
    <w:r w:rsidRPr="002525ED">
      <w:rPr>
        <w:sz w:val="16"/>
        <w:szCs w:val="16"/>
        <w:lang w:val="en-US"/>
      </w:rPr>
      <w:tab/>
      <w:t xml:space="preserve">Page | </w:t>
    </w:r>
    <w:r w:rsidRPr="002525ED">
      <w:rPr>
        <w:sz w:val="16"/>
        <w:szCs w:val="16"/>
        <w:lang w:val="en-US"/>
      </w:rPr>
      <w:fldChar w:fldCharType="begin"/>
    </w:r>
    <w:r w:rsidRPr="002525ED">
      <w:rPr>
        <w:sz w:val="16"/>
        <w:szCs w:val="16"/>
        <w:lang w:val="en-US"/>
      </w:rPr>
      <w:instrText xml:space="preserve"> PAGE   \* MERGEFORMAT </w:instrText>
    </w:r>
    <w:r w:rsidRPr="002525ED">
      <w:rPr>
        <w:sz w:val="16"/>
        <w:szCs w:val="16"/>
        <w:lang w:val="en-US"/>
      </w:rPr>
      <w:fldChar w:fldCharType="separate"/>
    </w:r>
    <w:r w:rsidRPr="002525ED">
      <w:rPr>
        <w:noProof/>
        <w:sz w:val="16"/>
        <w:szCs w:val="16"/>
        <w:lang w:val="en-US"/>
      </w:rPr>
      <w:t>1</w:t>
    </w:r>
    <w:r w:rsidRPr="002525ED">
      <w:rPr>
        <w:noProof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D5DE" w14:textId="6C98C3C9" w:rsidR="002525ED" w:rsidRPr="002525ED" w:rsidRDefault="002525ED" w:rsidP="002525E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772"/>
      </w:tabs>
      <w:rPr>
        <w:sz w:val="16"/>
        <w:szCs w:val="16"/>
        <w:lang w:val="en-US"/>
      </w:rPr>
    </w:pPr>
    <w:r w:rsidRPr="002525ED">
      <w:rPr>
        <w:sz w:val="16"/>
        <w:szCs w:val="16"/>
        <w:lang w:val="en-US"/>
      </w:rPr>
      <w:t>People Services Contact List</w:t>
    </w:r>
    <w:r w:rsidRPr="002525ED">
      <w:rPr>
        <w:sz w:val="16"/>
        <w:szCs w:val="16"/>
        <w:lang w:val="en-US"/>
      </w:rPr>
      <w:tab/>
      <w:t xml:space="preserve">Last updated </w:t>
    </w:r>
    <w:r w:rsidR="00527582">
      <w:rPr>
        <w:sz w:val="16"/>
        <w:szCs w:val="16"/>
        <w:lang w:val="en-US"/>
      </w:rPr>
      <w:t>07</w:t>
    </w:r>
    <w:r w:rsidR="00B6645F">
      <w:rPr>
        <w:sz w:val="16"/>
        <w:szCs w:val="16"/>
        <w:lang w:val="en-US"/>
      </w:rPr>
      <w:t xml:space="preserve"> August</w:t>
    </w:r>
    <w:r w:rsidR="00387025">
      <w:rPr>
        <w:sz w:val="16"/>
        <w:szCs w:val="16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AF0E" w14:textId="77777777" w:rsidR="00ED0E31" w:rsidRDefault="00ED0E31" w:rsidP="00F03F64">
      <w:pPr>
        <w:spacing w:after="0" w:line="240" w:lineRule="auto"/>
      </w:pPr>
      <w:r>
        <w:separator/>
      </w:r>
    </w:p>
  </w:footnote>
  <w:footnote w:type="continuationSeparator" w:id="0">
    <w:p w14:paraId="484888B6" w14:textId="77777777" w:rsidR="00ED0E31" w:rsidRDefault="00ED0E31" w:rsidP="00F0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09F1" w14:textId="77777777" w:rsidR="00675460" w:rsidRDefault="00675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BE2B" w14:textId="6B3A5752" w:rsidR="00F03F64" w:rsidRDefault="00F03F64">
    <w:pPr>
      <w:pStyle w:val="Header"/>
    </w:pPr>
    <w:r w:rsidRPr="000F6A81">
      <w:rPr>
        <w:noProof/>
        <w:lang w:eastAsia="en-AU"/>
      </w:rPr>
      <w:drawing>
        <wp:inline distT="0" distB="0" distL="0" distR="0" wp14:anchorId="3834E78A" wp14:editId="4EF0BA7C">
          <wp:extent cx="6890582" cy="851172"/>
          <wp:effectExtent l="0" t="0" r="571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582" cy="85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E4C" w14:textId="400B46C8" w:rsidR="002525ED" w:rsidRDefault="002525ED">
    <w:pPr>
      <w:pStyle w:val="Header"/>
    </w:pPr>
    <w:r w:rsidRPr="000F6A81">
      <w:rPr>
        <w:noProof/>
        <w:lang w:eastAsia="en-AU"/>
      </w:rPr>
      <w:drawing>
        <wp:inline distT="0" distB="0" distL="0" distR="0" wp14:anchorId="0BA7430C" wp14:editId="236EF420">
          <wp:extent cx="6890582" cy="851172"/>
          <wp:effectExtent l="0" t="0" r="571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582" cy="85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0D5"/>
    <w:multiLevelType w:val="hybridMultilevel"/>
    <w:tmpl w:val="318E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533"/>
    <w:multiLevelType w:val="hybridMultilevel"/>
    <w:tmpl w:val="C2F0F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19166">
    <w:abstractNumId w:val="1"/>
  </w:num>
  <w:num w:numId="2" w16cid:durableId="5112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64"/>
    <w:rsid w:val="00002E27"/>
    <w:rsid w:val="00002F7B"/>
    <w:rsid w:val="00031D89"/>
    <w:rsid w:val="00034A2F"/>
    <w:rsid w:val="00043BE8"/>
    <w:rsid w:val="000525E8"/>
    <w:rsid w:val="000637FA"/>
    <w:rsid w:val="00084B24"/>
    <w:rsid w:val="00087DD6"/>
    <w:rsid w:val="000F680D"/>
    <w:rsid w:val="00120E96"/>
    <w:rsid w:val="00152287"/>
    <w:rsid w:val="00154883"/>
    <w:rsid w:val="001576E9"/>
    <w:rsid w:val="00172D5F"/>
    <w:rsid w:val="00191EF8"/>
    <w:rsid w:val="001A113D"/>
    <w:rsid w:val="001A2C7C"/>
    <w:rsid w:val="001C6D0A"/>
    <w:rsid w:val="001F4530"/>
    <w:rsid w:val="002035BD"/>
    <w:rsid w:val="0020491C"/>
    <w:rsid w:val="00214DA6"/>
    <w:rsid w:val="00234357"/>
    <w:rsid w:val="00234A9B"/>
    <w:rsid w:val="00235493"/>
    <w:rsid w:val="002525ED"/>
    <w:rsid w:val="00271446"/>
    <w:rsid w:val="002C1EE5"/>
    <w:rsid w:val="002C407D"/>
    <w:rsid w:val="002D14A6"/>
    <w:rsid w:val="002D26A6"/>
    <w:rsid w:val="002D3DA6"/>
    <w:rsid w:val="00313549"/>
    <w:rsid w:val="00317651"/>
    <w:rsid w:val="00322191"/>
    <w:rsid w:val="00326FAC"/>
    <w:rsid w:val="003306C4"/>
    <w:rsid w:val="003348F7"/>
    <w:rsid w:val="00350059"/>
    <w:rsid w:val="0035010F"/>
    <w:rsid w:val="00371C61"/>
    <w:rsid w:val="00374EB1"/>
    <w:rsid w:val="00387025"/>
    <w:rsid w:val="00396CDD"/>
    <w:rsid w:val="003A1D2E"/>
    <w:rsid w:val="003D049A"/>
    <w:rsid w:val="003D0FCA"/>
    <w:rsid w:val="003D5461"/>
    <w:rsid w:val="003D5CFB"/>
    <w:rsid w:val="003D6E7C"/>
    <w:rsid w:val="003E29EF"/>
    <w:rsid w:val="003F0616"/>
    <w:rsid w:val="004011CE"/>
    <w:rsid w:val="00412811"/>
    <w:rsid w:val="004331A3"/>
    <w:rsid w:val="00445AB4"/>
    <w:rsid w:val="004521C4"/>
    <w:rsid w:val="004621CF"/>
    <w:rsid w:val="0047770C"/>
    <w:rsid w:val="00477CFC"/>
    <w:rsid w:val="00482ADC"/>
    <w:rsid w:val="004922F8"/>
    <w:rsid w:val="004B0D5D"/>
    <w:rsid w:val="004C6F8D"/>
    <w:rsid w:val="004F006C"/>
    <w:rsid w:val="00504B65"/>
    <w:rsid w:val="00516D5F"/>
    <w:rsid w:val="00527582"/>
    <w:rsid w:val="00531557"/>
    <w:rsid w:val="00536A19"/>
    <w:rsid w:val="005413B1"/>
    <w:rsid w:val="0054365F"/>
    <w:rsid w:val="00547FCB"/>
    <w:rsid w:val="005536E0"/>
    <w:rsid w:val="00570EDE"/>
    <w:rsid w:val="00582CF7"/>
    <w:rsid w:val="00590840"/>
    <w:rsid w:val="00597771"/>
    <w:rsid w:val="005A3123"/>
    <w:rsid w:val="005B6AFE"/>
    <w:rsid w:val="005C0AAA"/>
    <w:rsid w:val="005F2670"/>
    <w:rsid w:val="00630AF6"/>
    <w:rsid w:val="006432D2"/>
    <w:rsid w:val="006507F7"/>
    <w:rsid w:val="00675460"/>
    <w:rsid w:val="006765F7"/>
    <w:rsid w:val="00677444"/>
    <w:rsid w:val="00691480"/>
    <w:rsid w:val="006C0F4E"/>
    <w:rsid w:val="006C48F5"/>
    <w:rsid w:val="006D1DDD"/>
    <w:rsid w:val="006D2B69"/>
    <w:rsid w:val="006F0FC9"/>
    <w:rsid w:val="006F2290"/>
    <w:rsid w:val="007071B0"/>
    <w:rsid w:val="0074403E"/>
    <w:rsid w:val="007470C7"/>
    <w:rsid w:val="00750DAF"/>
    <w:rsid w:val="0079048C"/>
    <w:rsid w:val="00795077"/>
    <w:rsid w:val="00797740"/>
    <w:rsid w:val="00797F06"/>
    <w:rsid w:val="007A7058"/>
    <w:rsid w:val="007C5744"/>
    <w:rsid w:val="007D6520"/>
    <w:rsid w:val="007F1EDA"/>
    <w:rsid w:val="007F5A82"/>
    <w:rsid w:val="00811E88"/>
    <w:rsid w:val="00815EB8"/>
    <w:rsid w:val="00826EE6"/>
    <w:rsid w:val="00864461"/>
    <w:rsid w:val="008647F0"/>
    <w:rsid w:val="008B73CB"/>
    <w:rsid w:val="008F4FCB"/>
    <w:rsid w:val="009051EB"/>
    <w:rsid w:val="00911BD0"/>
    <w:rsid w:val="00913A67"/>
    <w:rsid w:val="0092136C"/>
    <w:rsid w:val="00944ACE"/>
    <w:rsid w:val="0096249D"/>
    <w:rsid w:val="00981AF8"/>
    <w:rsid w:val="00983564"/>
    <w:rsid w:val="00995B81"/>
    <w:rsid w:val="009A1C22"/>
    <w:rsid w:val="009A398D"/>
    <w:rsid w:val="009C66EF"/>
    <w:rsid w:val="009D24F4"/>
    <w:rsid w:val="009E2429"/>
    <w:rsid w:val="009F270B"/>
    <w:rsid w:val="00A20B58"/>
    <w:rsid w:val="00A23A41"/>
    <w:rsid w:val="00A44413"/>
    <w:rsid w:val="00A45E7F"/>
    <w:rsid w:val="00A4710D"/>
    <w:rsid w:val="00A47B2B"/>
    <w:rsid w:val="00A52EA3"/>
    <w:rsid w:val="00A56DD8"/>
    <w:rsid w:val="00A83E5B"/>
    <w:rsid w:val="00AA0E1A"/>
    <w:rsid w:val="00AA5363"/>
    <w:rsid w:val="00AA5586"/>
    <w:rsid w:val="00AB73EA"/>
    <w:rsid w:val="00AC2A75"/>
    <w:rsid w:val="00AC6761"/>
    <w:rsid w:val="00AC6FC9"/>
    <w:rsid w:val="00B232F7"/>
    <w:rsid w:val="00B25514"/>
    <w:rsid w:val="00B25887"/>
    <w:rsid w:val="00B32A2F"/>
    <w:rsid w:val="00B357AE"/>
    <w:rsid w:val="00B46B6C"/>
    <w:rsid w:val="00B542FD"/>
    <w:rsid w:val="00B6645F"/>
    <w:rsid w:val="00B87341"/>
    <w:rsid w:val="00B92E96"/>
    <w:rsid w:val="00BA39D4"/>
    <w:rsid w:val="00BB4A10"/>
    <w:rsid w:val="00BD1CBF"/>
    <w:rsid w:val="00BE0F31"/>
    <w:rsid w:val="00C140DD"/>
    <w:rsid w:val="00C16A48"/>
    <w:rsid w:val="00C37384"/>
    <w:rsid w:val="00C4258B"/>
    <w:rsid w:val="00C45252"/>
    <w:rsid w:val="00C46010"/>
    <w:rsid w:val="00C6020B"/>
    <w:rsid w:val="00C61AF4"/>
    <w:rsid w:val="00C91BFE"/>
    <w:rsid w:val="00C93D71"/>
    <w:rsid w:val="00CD7B45"/>
    <w:rsid w:val="00D04C90"/>
    <w:rsid w:val="00D307F7"/>
    <w:rsid w:val="00D30E71"/>
    <w:rsid w:val="00D365DD"/>
    <w:rsid w:val="00D4282D"/>
    <w:rsid w:val="00D5649E"/>
    <w:rsid w:val="00D80AF1"/>
    <w:rsid w:val="00D846CD"/>
    <w:rsid w:val="00D8635D"/>
    <w:rsid w:val="00D93384"/>
    <w:rsid w:val="00D96902"/>
    <w:rsid w:val="00DB0314"/>
    <w:rsid w:val="00DD219A"/>
    <w:rsid w:val="00DE148A"/>
    <w:rsid w:val="00DE39D9"/>
    <w:rsid w:val="00DE4218"/>
    <w:rsid w:val="00DE7B52"/>
    <w:rsid w:val="00DF45D5"/>
    <w:rsid w:val="00E1248D"/>
    <w:rsid w:val="00E2130B"/>
    <w:rsid w:val="00E72CA7"/>
    <w:rsid w:val="00E75DB0"/>
    <w:rsid w:val="00E950ED"/>
    <w:rsid w:val="00EA489D"/>
    <w:rsid w:val="00EB683C"/>
    <w:rsid w:val="00EC2A9F"/>
    <w:rsid w:val="00ED0E31"/>
    <w:rsid w:val="00ED1031"/>
    <w:rsid w:val="00EE3845"/>
    <w:rsid w:val="00EF096E"/>
    <w:rsid w:val="00F03F64"/>
    <w:rsid w:val="00F30F30"/>
    <w:rsid w:val="00F37DC0"/>
    <w:rsid w:val="00F43AA8"/>
    <w:rsid w:val="00F723C5"/>
    <w:rsid w:val="00F77321"/>
    <w:rsid w:val="00F8777D"/>
    <w:rsid w:val="00FA213F"/>
    <w:rsid w:val="00FA7F91"/>
    <w:rsid w:val="00FB6457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372A9"/>
  <w15:docId w15:val="{44C5B6C4-1CF5-4F30-A8BD-4360977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64"/>
  </w:style>
  <w:style w:type="paragraph" w:styleId="Footer">
    <w:name w:val="footer"/>
    <w:basedOn w:val="Normal"/>
    <w:link w:val="FooterChar"/>
    <w:uiPriority w:val="99"/>
    <w:unhideWhenUsed/>
    <w:rsid w:val="00F0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64"/>
  </w:style>
  <w:style w:type="paragraph" w:styleId="ListParagraph">
    <w:name w:val="List Paragraph"/>
    <w:basedOn w:val="Normal"/>
    <w:uiPriority w:val="34"/>
    <w:qFormat/>
    <w:rsid w:val="00052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5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525E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s.educationapps.vic.gov.au/d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s.educationapps.vic.gov.au/d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a319977fc8504e09982f090ae1d7c602 xmlns="84571637-c7f9-44a1-95b1-d459eb7afb4e">
      <Terms xmlns="http://schemas.microsoft.com/office/infopath/2007/PartnerControls"/>
    </a319977fc8504e09982f090ae1d7c602>
    <PublishingStartDate xmlns="http://schemas.microsoft.com/sharepoint/v3" xsi:nil="true"/>
    <DEECD_Keywords xmlns="http://schemas.microsoft.com/sharepoint/v3" xsi:nil="true"/>
    <DEECD_Description xmlns="http://schemas.microsoft.com/sharepoint/v3">Corporate HR list</DEECD_Description>
    <TaxCatchAll xmlns="cb9114c1-daad-44dd-acad-30f4246641f2">
      <Value>96</Value>
    </TaxCatchAll>
    <ofbb8b9a280a423a91cf717fb81349cd xmlns="84571637-c7f9-44a1-95b1-d459eb7afb4e">
      <Terms xmlns="http://schemas.microsoft.com/office/infopath/2007/PartnerControls"/>
    </ofbb8b9a280a423a91cf717fb81349cd>
    <PublishingExpirationDate xmlns="http://schemas.microsoft.com/sharepoint/v3" xsi:nil="true"/>
    <DEECD_Publisher xmlns="http://schemas.microsoft.com/sharepoint/v3" xsi:nil="true"/>
    <b1688cb4a3a940449dc8286705012a42 xmlns="84571637-c7f9-44a1-95b1-d459eb7afb4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FB7735E3-AF12-499D-A8F7-9D4129C1D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AD22E-D1D9-4260-B47D-0087EED774A4}"/>
</file>

<file path=customXml/itemProps3.xml><?xml version="1.0" encoding="utf-8"?>
<ds:datastoreItem xmlns:ds="http://schemas.openxmlformats.org/officeDocument/2006/customXml" ds:itemID="{B58B1646-DE74-4E35-AEDB-C157B57D9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3ED0A-CEDA-4F44-918C-A4E3AB82F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571637-c7f9-44a1-95b1-d459eb7afb4e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 Ahedo</dc:creator>
  <cp:keywords/>
  <dc:description/>
  <cp:lastModifiedBy>Geoff Laws</cp:lastModifiedBy>
  <cp:revision>2</cp:revision>
  <dcterms:created xsi:type="dcterms:W3CDTF">2023-08-06T22:22:00Z</dcterms:created>
  <dcterms:modified xsi:type="dcterms:W3CDTF">2023-08-06T22:22:00Z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>96;#Administration|6dd5b576-1960-4eea-bf7a-adeffddbbc25</vt:lpwstr>
  </property>
  <property fmtid="{D5CDD505-2E9C-101B-9397-08002B2CF9AE}" pid="4" name="Order">
    <vt:r8>143900</vt:r8>
  </property>
  <property fmtid="{D5CDD505-2E9C-101B-9397-08002B2CF9AE}" pid="5" name="DEECD_Coverage">
    <vt:lpwstr>State of Victoria</vt:lpwstr>
  </property>
  <property fmtid="{D5CDD505-2E9C-101B-9397-08002B2CF9AE}" pid="6" name="DEECD_PageLanguage">
    <vt:lpwstr>32;#en-AU|09a79c66-a57f-4b52-ac52-4c16941cab37</vt:lpwstr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ContentTypeId">
    <vt:lpwstr>0x0101008840106FE30D4F50BC61A726A7CA6E3800B55670BA5C76BC428088DD3B316F98C8</vt:lpwstr>
  </property>
  <property fmtid="{D5CDD505-2E9C-101B-9397-08002B2CF9AE}" pid="10" name="DEECD_PageLanguageTaxHTField0">
    <vt:lpwstr>en-AU|09a79c66-a57f-4b52-ac52-4c16941cab37</vt:lpwstr>
  </property>
  <property fmtid="{D5CDD505-2E9C-101B-9397-08002B2CF9AE}" pid="11" name="DEECD_ItemType">
    <vt:lpwstr/>
  </property>
  <property fmtid="{D5CDD505-2E9C-101B-9397-08002B2CF9AE}" pid="12" name="DEECD_AuthorTaxHTField0">
    <vt:lpwstr>HRWeb|de51cf11-eca2-46c8-b230-fcc1aed3083b</vt:lpwstr>
  </property>
  <property fmtid="{D5CDD505-2E9C-101B-9397-08002B2CF9AE}" pid="13" name="DEECD_SubjectCategoryTaxHTField0">
    <vt:lpwstr>Administration|c730c9c3-9aac-4250-81b6-4c4e6e105907</vt:lpwstr>
  </property>
  <property fmtid="{D5CDD505-2E9C-101B-9397-08002B2CF9AE}" pid="14" name="TemplateUrl">
    <vt:lpwstr/>
  </property>
  <property fmtid="{D5CDD505-2E9C-101B-9397-08002B2CF9AE}" pid="15" name="DEECD_Audience">
    <vt:lpwstr/>
  </property>
  <property fmtid="{D5CDD505-2E9C-101B-9397-08002B2CF9AE}" pid="16" name="DEECD_ItemTypeTaxHTField0">
    <vt:lpwstr>Page|57750488-b37c-40e4-8f3d-4f369596271a</vt:lpwstr>
  </property>
</Properties>
</file>