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B72" w:rsidRDefault="00566B72" w:rsidP="00566B72">
      <w:pPr>
        <w:pStyle w:val="Heading1"/>
        <w:numPr>
          <w:ilvl w:val="0"/>
          <w:numId w:val="14"/>
        </w:numPr>
        <w:ind w:left="426" w:hanging="426"/>
      </w:pPr>
      <w:r w:rsidRPr="00BB2318">
        <w:t xml:space="preserve">PART A: </w:t>
      </w:r>
    </w:p>
    <w:p w:rsidR="00FA037D" w:rsidRDefault="00D97B27" w:rsidP="00FC032E">
      <w:pPr>
        <w:pStyle w:val="Heading2"/>
        <w:numPr>
          <w:ilvl w:val="1"/>
          <w:numId w:val="11"/>
        </w:numPr>
        <w:ind w:left="426" w:hanging="426"/>
      </w:pPr>
      <w:r>
        <w:t>Name of Organisation</w:t>
      </w:r>
    </w:p>
    <w:p w:rsidR="00921972" w:rsidRPr="00921972" w:rsidRDefault="00921972" w:rsidP="00921972">
      <w:bookmarkStart w:id="0" w:name="_GoBack"/>
      <w:bookmarkEnd w:id="0"/>
    </w:p>
    <w:p w:rsidR="00FA037D" w:rsidRDefault="00566B72" w:rsidP="00FA037D">
      <w:pPr>
        <w:pStyle w:val="Heading2"/>
        <w:numPr>
          <w:ilvl w:val="1"/>
          <w:numId w:val="11"/>
        </w:numPr>
        <w:ind w:left="426" w:hanging="426"/>
      </w:pPr>
      <w:r w:rsidRPr="00BB2318">
        <w:t>Project Name</w:t>
      </w:r>
    </w:p>
    <w:p w:rsidR="00E43A20" w:rsidRPr="00E43A20" w:rsidRDefault="00E43A20" w:rsidP="00E43A20"/>
    <w:p w:rsidR="00E43A20" w:rsidRPr="00E43A20" w:rsidRDefault="00E43A20" w:rsidP="00E43A20">
      <w:pPr>
        <w:pStyle w:val="Heading2"/>
      </w:pPr>
      <w:r>
        <w:t>1.3. Amount request</w:t>
      </w:r>
    </w:p>
    <w:p w:rsidR="00921972" w:rsidRPr="00921972" w:rsidRDefault="00921972" w:rsidP="00921972"/>
    <w:p w:rsidR="00566B72" w:rsidRDefault="00E43A20" w:rsidP="00E43A20">
      <w:pPr>
        <w:pStyle w:val="Heading2"/>
      </w:pPr>
      <w:r>
        <w:t xml:space="preserve">1.4. </w:t>
      </w:r>
      <w:r w:rsidR="00566B72" w:rsidRPr="00925825">
        <w:t>Executive Summary</w:t>
      </w:r>
    </w:p>
    <w:p w:rsidR="00921972" w:rsidRPr="00921972" w:rsidRDefault="00921972" w:rsidP="00921972"/>
    <w:p w:rsidR="00566B72" w:rsidRDefault="00566B72" w:rsidP="00566B72">
      <w:pPr>
        <w:pStyle w:val="Heading1"/>
        <w:numPr>
          <w:ilvl w:val="0"/>
          <w:numId w:val="15"/>
        </w:numPr>
        <w:ind w:left="426" w:hanging="426"/>
      </w:pPr>
      <w:r w:rsidRPr="001E5E2A">
        <w:t>PART B:</w:t>
      </w:r>
    </w:p>
    <w:p w:rsidR="00566B72" w:rsidRDefault="00566B72" w:rsidP="00566B72">
      <w:pPr>
        <w:pStyle w:val="Heading2"/>
        <w:numPr>
          <w:ilvl w:val="1"/>
          <w:numId w:val="35"/>
        </w:numPr>
        <w:ind w:left="426" w:hanging="426"/>
      </w:pPr>
      <w:r w:rsidRPr="00BB2318">
        <w:t>Defining the Problem/Issue to be addressed</w:t>
      </w:r>
    </w:p>
    <w:p w:rsidR="00921972" w:rsidRPr="00921972" w:rsidRDefault="00921972" w:rsidP="00921972"/>
    <w:p w:rsidR="00566B72" w:rsidRPr="008E60AB" w:rsidRDefault="00566B72" w:rsidP="00566B72">
      <w:pPr>
        <w:pStyle w:val="Heading1"/>
        <w:numPr>
          <w:ilvl w:val="0"/>
          <w:numId w:val="21"/>
        </w:numPr>
        <w:ind w:left="426" w:hanging="426"/>
      </w:pPr>
      <w:r w:rsidRPr="008E60AB">
        <w:t xml:space="preserve">PART C: </w:t>
      </w:r>
    </w:p>
    <w:p w:rsidR="00566B72" w:rsidRDefault="00566B72" w:rsidP="00566B72">
      <w:pPr>
        <w:pStyle w:val="Heading2"/>
        <w:numPr>
          <w:ilvl w:val="0"/>
          <w:numId w:val="30"/>
        </w:numPr>
        <w:ind w:left="426" w:hanging="426"/>
      </w:pPr>
      <w:r w:rsidRPr="008E60AB">
        <w:t>Why does this project need the amount requested - provide an explanation, rationale and justification for the requested funds and items in the budget?</w:t>
      </w:r>
    </w:p>
    <w:p w:rsidR="00921972" w:rsidRPr="00921972" w:rsidRDefault="00921972" w:rsidP="00921972"/>
    <w:p w:rsidR="00566B72" w:rsidRDefault="00566B72" w:rsidP="00566B72">
      <w:pPr>
        <w:pStyle w:val="Heading2"/>
        <w:numPr>
          <w:ilvl w:val="1"/>
          <w:numId w:val="32"/>
        </w:numPr>
        <w:ind w:left="426" w:hanging="426"/>
      </w:pPr>
      <w:r w:rsidRPr="008E60AB">
        <w:t>Why should the ACFE Board invest in this project?</w:t>
      </w:r>
    </w:p>
    <w:p w:rsidR="00921972" w:rsidRPr="00921972" w:rsidRDefault="00921972" w:rsidP="00921972"/>
    <w:p w:rsidR="00566B72" w:rsidRDefault="00566B72" w:rsidP="00566B72">
      <w:pPr>
        <w:pStyle w:val="Heading2"/>
        <w:numPr>
          <w:ilvl w:val="1"/>
          <w:numId w:val="32"/>
        </w:numPr>
        <w:ind w:left="426" w:hanging="426"/>
      </w:pPr>
      <w:r w:rsidRPr="008E60AB">
        <w:t>What is the expected return on investment for the ACFE Board?</w:t>
      </w:r>
    </w:p>
    <w:p w:rsidR="00566B72" w:rsidRDefault="00566B72" w:rsidP="00566B72">
      <w:pPr>
        <w:pStyle w:val="Heading1"/>
        <w:ind w:left="426" w:hanging="426"/>
      </w:pPr>
      <w:r>
        <w:t xml:space="preserve">4. </w:t>
      </w:r>
      <w:r w:rsidRPr="00BB2318">
        <w:t>PART D:</w:t>
      </w:r>
    </w:p>
    <w:p w:rsidR="00566B72" w:rsidRDefault="00566B72" w:rsidP="00566B72">
      <w:pPr>
        <w:pStyle w:val="Heading2"/>
        <w:numPr>
          <w:ilvl w:val="0"/>
          <w:numId w:val="24"/>
        </w:numPr>
        <w:ind w:left="426" w:hanging="426"/>
      </w:pPr>
      <w:r w:rsidRPr="00C4331E">
        <w:t>Proposed Solution</w:t>
      </w:r>
    </w:p>
    <w:p w:rsidR="00921972" w:rsidRPr="00921972" w:rsidRDefault="00921972" w:rsidP="00921972"/>
    <w:p w:rsidR="00566B72" w:rsidRDefault="00921972" w:rsidP="00566B72">
      <w:pPr>
        <w:pStyle w:val="Heading2"/>
        <w:numPr>
          <w:ilvl w:val="1"/>
          <w:numId w:val="33"/>
        </w:numPr>
        <w:ind w:left="426" w:hanging="426"/>
      </w:pPr>
      <w:r>
        <w:lastRenderedPageBreak/>
        <w:t>Strategic Fit</w:t>
      </w:r>
    </w:p>
    <w:p w:rsidR="00921972" w:rsidRPr="00921972" w:rsidRDefault="00921972" w:rsidP="00921972"/>
    <w:p w:rsidR="00566B72" w:rsidRDefault="00566B72" w:rsidP="00566B72">
      <w:pPr>
        <w:pStyle w:val="Heading2"/>
        <w:numPr>
          <w:ilvl w:val="0"/>
          <w:numId w:val="26"/>
        </w:numPr>
        <w:ind w:left="426" w:hanging="426"/>
      </w:pPr>
      <w:r w:rsidRPr="00DC02BC">
        <w:t xml:space="preserve">Background of any previous </w:t>
      </w:r>
      <w:r>
        <w:t xml:space="preserve">preparatory </w:t>
      </w:r>
      <w:r w:rsidRPr="00DC02BC">
        <w:t xml:space="preserve">work </w:t>
      </w:r>
    </w:p>
    <w:p w:rsidR="00921972" w:rsidRPr="00921972" w:rsidRDefault="00921972" w:rsidP="00921972"/>
    <w:p w:rsidR="00566B72" w:rsidRDefault="00566B72" w:rsidP="00566B72">
      <w:pPr>
        <w:pStyle w:val="Heading2"/>
        <w:numPr>
          <w:ilvl w:val="1"/>
          <w:numId w:val="27"/>
        </w:numPr>
        <w:ind w:left="426" w:hanging="426"/>
      </w:pPr>
      <w:r w:rsidRPr="00925825">
        <w:t xml:space="preserve">Project scope and implementation outline (also see funding submission). </w:t>
      </w:r>
    </w:p>
    <w:p w:rsidR="00921972" w:rsidRPr="00921972" w:rsidRDefault="00921972" w:rsidP="00921972"/>
    <w:p w:rsidR="00566B72" w:rsidRDefault="00566B72" w:rsidP="00566B72">
      <w:pPr>
        <w:pStyle w:val="Heading2"/>
        <w:numPr>
          <w:ilvl w:val="1"/>
          <w:numId w:val="27"/>
        </w:numPr>
        <w:ind w:left="426" w:hanging="426"/>
      </w:pPr>
      <w:r w:rsidRPr="007C53F1">
        <w:t xml:space="preserve">Implementation </w:t>
      </w:r>
      <w:r>
        <w:t xml:space="preserve">and Procurement strategy </w:t>
      </w:r>
    </w:p>
    <w:p w:rsidR="00921972" w:rsidRPr="00921972" w:rsidRDefault="00921972" w:rsidP="00921972"/>
    <w:p w:rsidR="00566B72" w:rsidRDefault="00566B72" w:rsidP="00566B72">
      <w:pPr>
        <w:pStyle w:val="Heading2"/>
        <w:numPr>
          <w:ilvl w:val="1"/>
          <w:numId w:val="27"/>
        </w:numPr>
        <w:ind w:left="426" w:hanging="426"/>
      </w:pPr>
      <w:r w:rsidRPr="007C53F1">
        <w:t>How will you monitor and evaluate the project?</w:t>
      </w:r>
    </w:p>
    <w:p w:rsidR="00921972" w:rsidRPr="00921972" w:rsidRDefault="00921972" w:rsidP="00921972"/>
    <w:p w:rsidR="00566B72" w:rsidRDefault="00566B72" w:rsidP="00566B72">
      <w:pPr>
        <w:pStyle w:val="Heading1"/>
        <w:ind w:left="426" w:hanging="426"/>
      </w:pPr>
      <w:r>
        <w:t xml:space="preserve">5. </w:t>
      </w:r>
      <w:r w:rsidRPr="001A050A">
        <w:t>Evaluation</w:t>
      </w:r>
      <w:r>
        <w:t xml:space="preserve">: </w:t>
      </w:r>
    </w:p>
    <w:p w:rsidR="00566B72" w:rsidRDefault="00566B72" w:rsidP="00566B72">
      <w:pPr>
        <w:pStyle w:val="Heading2"/>
        <w:numPr>
          <w:ilvl w:val="1"/>
          <w:numId w:val="34"/>
        </w:numPr>
        <w:ind w:left="426" w:hanging="426"/>
      </w:pPr>
      <w:r w:rsidRPr="00BB2318">
        <w:t>Qualitative measures:</w:t>
      </w:r>
    </w:p>
    <w:p w:rsidR="00921972" w:rsidRPr="00921972" w:rsidRDefault="00921972" w:rsidP="00921972"/>
    <w:p w:rsidR="00566B72" w:rsidRDefault="00566B72" w:rsidP="00566B72">
      <w:pPr>
        <w:pStyle w:val="Heading2"/>
        <w:numPr>
          <w:ilvl w:val="1"/>
          <w:numId w:val="34"/>
        </w:numPr>
        <w:ind w:left="426" w:hanging="426"/>
        <w:rPr>
          <w:rFonts w:eastAsia="Times New Roman"/>
          <w:lang w:eastAsia="en-AU"/>
        </w:rPr>
      </w:pPr>
      <w:r w:rsidRPr="00786826">
        <w:rPr>
          <w:rFonts w:eastAsia="Times New Roman"/>
          <w:lang w:eastAsia="en-AU"/>
        </w:rPr>
        <w:t>Quantitative measures</w:t>
      </w:r>
    </w:p>
    <w:p w:rsidR="00921972" w:rsidRPr="00921972" w:rsidRDefault="00921972" w:rsidP="00921972">
      <w:pPr>
        <w:rPr>
          <w:lang w:eastAsia="en-AU"/>
        </w:rPr>
      </w:pPr>
    </w:p>
    <w:p w:rsidR="00566B72" w:rsidRPr="00395F19" w:rsidRDefault="00566B72" w:rsidP="00566B72">
      <w:pPr>
        <w:pStyle w:val="Heading1"/>
        <w:ind w:left="426" w:hanging="426"/>
      </w:pPr>
      <w:r>
        <w:t>6.</w:t>
      </w:r>
      <w:r w:rsidRPr="00395F19">
        <w:t xml:space="preserve"> PART E:</w:t>
      </w:r>
    </w:p>
    <w:p w:rsidR="00566B72" w:rsidRDefault="00566B72" w:rsidP="00566B72">
      <w:pPr>
        <w:pStyle w:val="Heading2"/>
        <w:ind w:left="426" w:hanging="426"/>
      </w:pPr>
      <w:r>
        <w:t xml:space="preserve">6.1 </w:t>
      </w:r>
      <w:r>
        <w:tab/>
        <w:t>Project Governance</w:t>
      </w:r>
    </w:p>
    <w:p w:rsidR="00921972" w:rsidRPr="00921972" w:rsidRDefault="00921972" w:rsidP="00921972"/>
    <w:p w:rsidR="00566B72" w:rsidRDefault="00566B72" w:rsidP="00566B72">
      <w:pPr>
        <w:pStyle w:val="Heading2"/>
        <w:ind w:left="426" w:hanging="426"/>
      </w:pPr>
      <w:r>
        <w:t>6.2</w:t>
      </w:r>
      <w:r>
        <w:tab/>
        <w:t>Project management capability</w:t>
      </w:r>
    </w:p>
    <w:p w:rsidR="00921972" w:rsidRPr="00921972" w:rsidRDefault="00921972" w:rsidP="00921972"/>
    <w:p w:rsidR="00566B72" w:rsidRDefault="00566B72" w:rsidP="00566B72">
      <w:pPr>
        <w:pStyle w:val="Heading2"/>
        <w:ind w:left="426" w:hanging="426"/>
      </w:pPr>
      <w:r>
        <w:t>6.3</w:t>
      </w:r>
      <w:r>
        <w:tab/>
        <w:t>P</w:t>
      </w:r>
      <w:r w:rsidRPr="00171896">
        <w:t>rovider capacity to undertake the project:</w:t>
      </w:r>
    </w:p>
    <w:p w:rsidR="00352F87" w:rsidRDefault="00352F87">
      <w:pPr>
        <w:rPr>
          <w:rFonts w:ascii="Arial" w:hAnsi="Arial" w:cs="Arial"/>
        </w:rPr>
      </w:pPr>
    </w:p>
    <w:sectPr w:rsidR="00352F87" w:rsidSect="00352F87">
      <w:foot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661" w:rsidRDefault="007B4661" w:rsidP="00842F9F">
      <w:pPr>
        <w:spacing w:after="0" w:line="240" w:lineRule="auto"/>
      </w:pPr>
      <w:r>
        <w:separator/>
      </w:r>
    </w:p>
  </w:endnote>
  <w:endnote w:type="continuationSeparator" w:id="0">
    <w:p w:rsidR="007B4661" w:rsidRDefault="007B4661" w:rsidP="0084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97" w:rsidRDefault="00B07A9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43A20">
      <w:rPr>
        <w:caps/>
        <w:noProof/>
        <w:color w:val="5B9BD5" w:themeColor="accent1"/>
      </w:rPr>
      <w:t>1</w:t>
    </w:r>
    <w:r>
      <w:rPr>
        <w:caps/>
        <w:noProof/>
        <w:color w:val="5B9BD5" w:themeColor="accent1"/>
      </w:rPr>
      <w:fldChar w:fldCharType="end"/>
    </w:r>
  </w:p>
  <w:p w:rsidR="00B07A97" w:rsidRDefault="00B07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661" w:rsidRDefault="007B4661" w:rsidP="00842F9F">
      <w:pPr>
        <w:spacing w:after="0" w:line="240" w:lineRule="auto"/>
      </w:pPr>
      <w:r>
        <w:separator/>
      </w:r>
    </w:p>
  </w:footnote>
  <w:footnote w:type="continuationSeparator" w:id="0">
    <w:p w:rsidR="007B4661" w:rsidRDefault="007B4661" w:rsidP="00842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B72" w:rsidRDefault="00566B72" w:rsidP="00E43A20">
    <w:pPr>
      <w:jc w:val="both"/>
      <w:rPr>
        <w:color w:val="5B9BD5" w:themeColor="accent1"/>
        <w:sz w:val="64"/>
        <w:szCs w:val="64"/>
      </w:rPr>
    </w:pPr>
    <w:r>
      <w:rPr>
        <w:rFonts w:ascii="Arial" w:hAnsi="Arial" w:cs="Arial"/>
        <w:noProof/>
        <w:lang w:eastAsia="en-AU"/>
      </w:rPr>
      <w:drawing>
        <wp:inline distT="0" distB="0" distL="0" distR="0" wp14:anchorId="23338F6F" wp14:editId="0C126D12">
          <wp:extent cx="876300" cy="6133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01" cy="637440"/>
                  </a:xfrm>
                  <a:prstGeom prst="rect">
                    <a:avLst/>
                  </a:prstGeom>
                  <a:noFill/>
                </pic:spPr>
              </pic:pic>
            </a:graphicData>
          </a:graphic>
        </wp:inline>
      </w:drawing>
    </w:r>
    <w:r>
      <w:rPr>
        <w:caps/>
        <w:color w:val="5B9BD5" w:themeColor="accent1"/>
        <w:sz w:val="44"/>
        <w:szCs w:val="64"/>
      </w:rPr>
      <w:tab/>
    </w:r>
    <w:r>
      <w:rPr>
        <w:caps/>
        <w:color w:val="5B9BD5" w:themeColor="accent1"/>
        <w:sz w:val="44"/>
        <w:szCs w:val="64"/>
      </w:rPr>
      <w:tab/>
    </w:r>
    <w:r>
      <w:rPr>
        <w:caps/>
        <w:color w:val="5B9BD5" w:themeColor="accent1"/>
        <w:sz w:val="44"/>
        <w:szCs w:val="64"/>
      </w:rPr>
      <w:tab/>
    </w:r>
    <w:r>
      <w:rPr>
        <w:caps/>
        <w:color w:val="5B9BD5" w:themeColor="accent1"/>
        <w:sz w:val="44"/>
        <w:szCs w:val="64"/>
      </w:rPr>
      <w:tab/>
    </w:r>
    <w:r>
      <w:rPr>
        <w:caps/>
        <w:color w:val="5B9BD5" w:themeColor="accent1"/>
        <w:sz w:val="44"/>
        <w:szCs w:val="64"/>
      </w:rPr>
      <w:tab/>
    </w:r>
    <w:r w:rsidRPr="00566B72">
      <w:rPr>
        <w:caps/>
        <w:color w:val="5B9BD5" w:themeColor="accent1"/>
        <w:sz w:val="44"/>
        <w:szCs w:val="64"/>
      </w:rPr>
      <w:t xml:space="preserve"> </w:t>
    </w:r>
    <w:sdt>
      <w:sdtPr>
        <w:rPr>
          <w:caps/>
          <w:color w:val="5B9BD5" w:themeColor="accent1"/>
          <w:sz w:val="44"/>
          <w:szCs w:val="64"/>
        </w:rPr>
        <w:alias w:val="Title"/>
        <w:tag w:val=""/>
        <w:id w:val="-4075291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566B72">
          <w:rPr>
            <w:caps/>
            <w:color w:val="5B9BD5" w:themeColor="accent1"/>
            <w:sz w:val="44"/>
            <w:szCs w:val="64"/>
          </w:rPr>
          <w:t>BUSINESS CAse CAIF 10</w:t>
        </w:r>
      </w:sdtContent>
    </w:sdt>
  </w:p>
  <w:p w:rsidR="00566B72" w:rsidRDefault="00566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E68"/>
    <w:multiLevelType w:val="multilevel"/>
    <w:tmpl w:val="85544A38"/>
    <w:styleLink w:val="Style2"/>
    <w:lvl w:ilvl="0">
      <w:start w:val="2"/>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334064B"/>
    <w:multiLevelType w:val="multilevel"/>
    <w:tmpl w:val="85544A38"/>
    <w:styleLink w:val="Style1"/>
    <w:lvl w:ilvl="0">
      <w:start w:val="2"/>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66336D7"/>
    <w:multiLevelType w:val="multilevel"/>
    <w:tmpl w:val="2D963F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F30A6"/>
    <w:multiLevelType w:val="multilevel"/>
    <w:tmpl w:val="85544A38"/>
    <w:numStyleLink w:val="Style2"/>
  </w:abstractNum>
  <w:abstractNum w:abstractNumId="4" w15:restartNumberingAfterBreak="0">
    <w:nsid w:val="1D3D69FC"/>
    <w:multiLevelType w:val="multilevel"/>
    <w:tmpl w:val="85544A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807332"/>
    <w:multiLevelType w:val="multilevel"/>
    <w:tmpl w:val="287A3A18"/>
    <w:lvl w:ilvl="0">
      <w:start w:val="3"/>
      <w:numFmt w:val="none"/>
      <w:lvlText w:val="4.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23F108AD"/>
    <w:multiLevelType w:val="hybridMultilevel"/>
    <w:tmpl w:val="1B5A9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D826CF"/>
    <w:multiLevelType w:val="multilevel"/>
    <w:tmpl w:val="213C71F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B69C9"/>
    <w:multiLevelType w:val="multilevel"/>
    <w:tmpl w:val="60CE40BE"/>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3C40C1"/>
    <w:multiLevelType w:val="multilevel"/>
    <w:tmpl w:val="FE3E3CCE"/>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D752286"/>
    <w:multiLevelType w:val="multilevel"/>
    <w:tmpl w:val="6D1C3E6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D9D2518"/>
    <w:multiLevelType w:val="multilevel"/>
    <w:tmpl w:val="8C2624A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DD86E86"/>
    <w:multiLevelType w:val="multilevel"/>
    <w:tmpl w:val="E41803F6"/>
    <w:lvl w:ilvl="0">
      <w:start w:val="3"/>
      <w:numFmt w:val="none"/>
      <w:lvlText w:val="4.1"/>
      <w:lvlJc w:val="left"/>
      <w:pPr>
        <w:ind w:left="1080" w:hanging="360"/>
      </w:pPr>
      <w:rPr>
        <w:rFonts w:hint="default"/>
      </w:rPr>
    </w:lvl>
    <w:lvl w:ilvl="1">
      <w:start w:val="1"/>
      <w:numFmt w:val="decimal"/>
      <w:lvlText w:val="%14.1"/>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2F6734AD"/>
    <w:multiLevelType w:val="multilevel"/>
    <w:tmpl w:val="85544A3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32BD3D43"/>
    <w:multiLevelType w:val="multilevel"/>
    <w:tmpl w:val="85544A3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376722DE"/>
    <w:multiLevelType w:val="multilevel"/>
    <w:tmpl w:val="85544A38"/>
    <w:styleLink w:val="Style4"/>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3FE619A6"/>
    <w:multiLevelType w:val="multilevel"/>
    <w:tmpl w:val="4EC653D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1FE7EAF"/>
    <w:multiLevelType w:val="multilevel"/>
    <w:tmpl w:val="9FC27D2E"/>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4536949"/>
    <w:multiLevelType w:val="hybridMultilevel"/>
    <w:tmpl w:val="30E64950"/>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9" w15:restartNumberingAfterBreak="0">
    <w:nsid w:val="4A892505"/>
    <w:multiLevelType w:val="multilevel"/>
    <w:tmpl w:val="85544A3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4F2F042C"/>
    <w:multiLevelType w:val="hybridMultilevel"/>
    <w:tmpl w:val="625031F8"/>
    <w:lvl w:ilvl="0" w:tplc="0C090005">
      <w:start w:val="1"/>
      <w:numFmt w:val="bullet"/>
      <w:lvlText w:val=""/>
      <w:lvlJc w:val="left"/>
      <w:pPr>
        <w:ind w:left="1512" w:hanging="360"/>
      </w:pPr>
      <w:rPr>
        <w:rFonts w:ascii="Wingdings" w:hAnsi="Wingdings"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1" w15:restartNumberingAfterBreak="0">
    <w:nsid w:val="50576FFA"/>
    <w:multiLevelType w:val="hybridMultilevel"/>
    <w:tmpl w:val="83501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F85C6A"/>
    <w:multiLevelType w:val="hybridMultilevel"/>
    <w:tmpl w:val="0F209C6E"/>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3" w15:restartNumberingAfterBreak="0">
    <w:nsid w:val="58B02B2F"/>
    <w:multiLevelType w:val="hybridMultilevel"/>
    <w:tmpl w:val="D45A0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1F0385"/>
    <w:multiLevelType w:val="multilevel"/>
    <w:tmpl w:val="85544A38"/>
    <w:numStyleLink w:val="Style3"/>
  </w:abstractNum>
  <w:abstractNum w:abstractNumId="25" w15:restartNumberingAfterBreak="0">
    <w:nsid w:val="6C3B5792"/>
    <w:multiLevelType w:val="hybridMultilevel"/>
    <w:tmpl w:val="82C65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5D4991"/>
    <w:multiLevelType w:val="multilevel"/>
    <w:tmpl w:val="85544A3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15:restartNumberingAfterBreak="0">
    <w:nsid w:val="74134185"/>
    <w:multiLevelType w:val="multilevel"/>
    <w:tmpl w:val="85544A3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8" w15:restartNumberingAfterBreak="0">
    <w:nsid w:val="7556479F"/>
    <w:multiLevelType w:val="multilevel"/>
    <w:tmpl w:val="CE84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5D2B3B"/>
    <w:multiLevelType w:val="multilevel"/>
    <w:tmpl w:val="85544A38"/>
    <w:styleLink w:val="Style3"/>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0" w15:restartNumberingAfterBreak="0">
    <w:nsid w:val="79810DE5"/>
    <w:multiLevelType w:val="multilevel"/>
    <w:tmpl w:val="85544A38"/>
    <w:numStyleLink w:val="Style4"/>
  </w:abstractNum>
  <w:abstractNum w:abstractNumId="31" w15:restartNumberingAfterBreak="0">
    <w:nsid w:val="7F3C6FFB"/>
    <w:multiLevelType w:val="multilevel"/>
    <w:tmpl w:val="6250EBC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23"/>
  </w:num>
  <w:num w:numId="3">
    <w:abstractNumId w:val="8"/>
  </w:num>
  <w:num w:numId="4">
    <w:abstractNumId w:val="20"/>
  </w:num>
  <w:num w:numId="5">
    <w:abstractNumId w:val="22"/>
  </w:num>
  <w:num w:numId="6">
    <w:abstractNumId w:val="21"/>
  </w:num>
  <w:num w:numId="7">
    <w:abstractNumId w:val="18"/>
  </w:num>
  <w:num w:numId="8">
    <w:abstractNumId w:val="25"/>
  </w:num>
  <w:num w:numId="9">
    <w:abstractNumId w:val="4"/>
  </w:num>
  <w:num w:numId="10">
    <w:abstractNumId w:val="27"/>
  </w:num>
  <w:num w:numId="11">
    <w:abstractNumId w:val="19"/>
  </w:num>
  <w:num w:numId="12">
    <w:abstractNumId w:val="14"/>
  </w:num>
  <w:num w:numId="13">
    <w:abstractNumId w:val="1"/>
  </w:num>
  <w:num w:numId="14">
    <w:abstractNumId w:val="13"/>
  </w:num>
  <w:num w:numId="15">
    <w:abstractNumId w:val="3"/>
  </w:num>
  <w:num w:numId="16">
    <w:abstractNumId w:val="0"/>
  </w:num>
  <w:num w:numId="17">
    <w:abstractNumId w:val="26"/>
  </w:num>
  <w:num w:numId="18">
    <w:abstractNumId w:val="29"/>
  </w:num>
  <w:num w:numId="19">
    <w:abstractNumId w:val="24"/>
  </w:num>
  <w:num w:numId="20">
    <w:abstractNumId w:val="15"/>
  </w:num>
  <w:num w:numId="21">
    <w:abstractNumId w:val="30"/>
  </w:num>
  <w:num w:numId="22">
    <w:abstractNumId w:val="30"/>
    <w:lvlOverride w:ilvl="0">
      <w:lvl w:ilvl="0">
        <w:start w:val="3"/>
        <w:numFmt w:val="none"/>
        <w:lvlText w:val="3.1"/>
        <w:lvlJc w:val="left"/>
        <w:pPr>
          <w:ind w:left="1080" w:hanging="360"/>
        </w:pPr>
        <w:rPr>
          <w:rFonts w:hint="default"/>
        </w:rPr>
      </w:lvl>
    </w:lvlOverride>
    <w:lvlOverride w:ilvl="1">
      <w:lvl w:ilvl="1">
        <w:start w:val="1"/>
        <w:numFmt w:val="decimal"/>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23">
    <w:abstractNumId w:val="5"/>
  </w:num>
  <w:num w:numId="24">
    <w:abstractNumId w:val="12"/>
  </w:num>
  <w:num w:numId="25">
    <w:abstractNumId w:val="12"/>
    <w:lvlOverride w:ilvl="0">
      <w:lvl w:ilvl="0">
        <w:start w:val="3"/>
        <w:numFmt w:val="none"/>
        <w:lvlText w:val="4.2"/>
        <w:lvlJc w:val="left"/>
        <w:pPr>
          <w:ind w:left="1080" w:hanging="360"/>
        </w:pPr>
        <w:rPr>
          <w:rFonts w:hint="default"/>
        </w:rPr>
      </w:lvl>
    </w:lvlOverride>
    <w:lvlOverride w:ilvl="1">
      <w:lvl w:ilvl="1">
        <w:start w:val="1"/>
        <w:numFmt w:val="decimal"/>
        <w:lvlText w:val="%14.1"/>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26">
    <w:abstractNumId w:val="12"/>
    <w:lvlOverride w:ilvl="0">
      <w:lvl w:ilvl="0">
        <w:start w:val="3"/>
        <w:numFmt w:val="none"/>
        <w:lvlText w:val="4.3"/>
        <w:lvlJc w:val="left"/>
        <w:pPr>
          <w:ind w:left="1080" w:hanging="360"/>
        </w:pPr>
        <w:rPr>
          <w:rFonts w:hint="default"/>
        </w:rPr>
      </w:lvl>
    </w:lvlOverride>
    <w:lvlOverride w:ilvl="1">
      <w:lvl w:ilvl="1">
        <w:start w:val="1"/>
        <w:numFmt w:val="decimal"/>
        <w:lvlText w:val="%14.1"/>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27">
    <w:abstractNumId w:val="31"/>
  </w:num>
  <w:num w:numId="28">
    <w:abstractNumId w:val="6"/>
  </w:num>
  <w:num w:numId="29">
    <w:abstractNumId w:val="16"/>
  </w:num>
  <w:num w:numId="30">
    <w:abstractNumId w:val="30"/>
    <w:lvlOverride w:ilvl="0">
      <w:lvl w:ilvl="0">
        <w:start w:val="3"/>
        <w:numFmt w:val="none"/>
        <w:lvlText w:val="3.1"/>
        <w:lvlJc w:val="left"/>
        <w:pPr>
          <w:ind w:left="1080" w:hanging="360"/>
        </w:pPr>
        <w:rPr>
          <w:rFonts w:hint="default"/>
        </w:rPr>
      </w:lvl>
    </w:lvlOverride>
    <w:lvlOverride w:ilvl="1">
      <w:lvl w:ilvl="1">
        <w:start w:val="1"/>
        <w:numFmt w:val="decimal"/>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31">
    <w:abstractNumId w:val="11"/>
  </w:num>
  <w:num w:numId="32">
    <w:abstractNumId w:val="17"/>
  </w:num>
  <w:num w:numId="33">
    <w:abstractNumId w:val="9"/>
  </w:num>
  <w:num w:numId="34">
    <w:abstractNumId w:val="2"/>
  </w:num>
  <w:num w:numId="35">
    <w:abstractNumId w:val="1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80"/>
    <w:rsid w:val="00020D2A"/>
    <w:rsid w:val="00044934"/>
    <w:rsid w:val="00072550"/>
    <w:rsid w:val="00082D9F"/>
    <w:rsid w:val="00097975"/>
    <w:rsid w:val="000C4CDD"/>
    <w:rsid w:val="000C4F67"/>
    <w:rsid w:val="000F12A9"/>
    <w:rsid w:val="00114102"/>
    <w:rsid w:val="00122C13"/>
    <w:rsid w:val="0012507D"/>
    <w:rsid w:val="00155C14"/>
    <w:rsid w:val="00163D3D"/>
    <w:rsid w:val="001675EA"/>
    <w:rsid w:val="00170D15"/>
    <w:rsid w:val="00171896"/>
    <w:rsid w:val="00174D4E"/>
    <w:rsid w:val="00194A5D"/>
    <w:rsid w:val="001A050A"/>
    <w:rsid w:val="001E5E2A"/>
    <w:rsid w:val="0020058E"/>
    <w:rsid w:val="00216D1B"/>
    <w:rsid w:val="00216DDF"/>
    <w:rsid w:val="002806AB"/>
    <w:rsid w:val="0028185E"/>
    <w:rsid w:val="00282298"/>
    <w:rsid w:val="00283ADA"/>
    <w:rsid w:val="002B2ACA"/>
    <w:rsid w:val="002B70DE"/>
    <w:rsid w:val="002E510C"/>
    <w:rsid w:val="002F1904"/>
    <w:rsid w:val="00321872"/>
    <w:rsid w:val="00350F7F"/>
    <w:rsid w:val="00352F87"/>
    <w:rsid w:val="00354EB1"/>
    <w:rsid w:val="00380F47"/>
    <w:rsid w:val="003928AD"/>
    <w:rsid w:val="00395F19"/>
    <w:rsid w:val="003C49F5"/>
    <w:rsid w:val="00402BE5"/>
    <w:rsid w:val="004125E3"/>
    <w:rsid w:val="00436A7A"/>
    <w:rsid w:val="004C0FB8"/>
    <w:rsid w:val="004C2457"/>
    <w:rsid w:val="004D6B0E"/>
    <w:rsid w:val="004F10AA"/>
    <w:rsid w:val="0051342A"/>
    <w:rsid w:val="00566B72"/>
    <w:rsid w:val="0056785E"/>
    <w:rsid w:val="005B2FF6"/>
    <w:rsid w:val="005D7BF9"/>
    <w:rsid w:val="005E456E"/>
    <w:rsid w:val="005F346A"/>
    <w:rsid w:val="005F6B10"/>
    <w:rsid w:val="00606524"/>
    <w:rsid w:val="00607A55"/>
    <w:rsid w:val="00621F46"/>
    <w:rsid w:val="00626047"/>
    <w:rsid w:val="006447E7"/>
    <w:rsid w:val="00662FFD"/>
    <w:rsid w:val="00666519"/>
    <w:rsid w:val="006A672A"/>
    <w:rsid w:val="006E0593"/>
    <w:rsid w:val="00704180"/>
    <w:rsid w:val="00710FD2"/>
    <w:rsid w:val="00724FEE"/>
    <w:rsid w:val="00743BC1"/>
    <w:rsid w:val="00745886"/>
    <w:rsid w:val="00767EF7"/>
    <w:rsid w:val="00786826"/>
    <w:rsid w:val="007A0AE0"/>
    <w:rsid w:val="007B4661"/>
    <w:rsid w:val="007C53F1"/>
    <w:rsid w:val="007D4B73"/>
    <w:rsid w:val="00817A69"/>
    <w:rsid w:val="00834389"/>
    <w:rsid w:val="00842F9F"/>
    <w:rsid w:val="00891CAB"/>
    <w:rsid w:val="00893040"/>
    <w:rsid w:val="008A2DC5"/>
    <w:rsid w:val="008B2D1D"/>
    <w:rsid w:val="008E60AB"/>
    <w:rsid w:val="008F5F96"/>
    <w:rsid w:val="009127EC"/>
    <w:rsid w:val="00921972"/>
    <w:rsid w:val="00925825"/>
    <w:rsid w:val="009772B6"/>
    <w:rsid w:val="00984CAE"/>
    <w:rsid w:val="00986F9E"/>
    <w:rsid w:val="009C2244"/>
    <w:rsid w:val="009C4AB4"/>
    <w:rsid w:val="009C5A12"/>
    <w:rsid w:val="00A229BD"/>
    <w:rsid w:val="00A23405"/>
    <w:rsid w:val="00A76392"/>
    <w:rsid w:val="00A94C8F"/>
    <w:rsid w:val="00AB0F8C"/>
    <w:rsid w:val="00AB1211"/>
    <w:rsid w:val="00AD003B"/>
    <w:rsid w:val="00AE6E0F"/>
    <w:rsid w:val="00B07A97"/>
    <w:rsid w:val="00B104F3"/>
    <w:rsid w:val="00B62FF2"/>
    <w:rsid w:val="00BB2318"/>
    <w:rsid w:val="00BB54D4"/>
    <w:rsid w:val="00BC5B07"/>
    <w:rsid w:val="00BC77B6"/>
    <w:rsid w:val="00BD26B6"/>
    <w:rsid w:val="00BD5359"/>
    <w:rsid w:val="00BE63CA"/>
    <w:rsid w:val="00BF0702"/>
    <w:rsid w:val="00C40D9A"/>
    <w:rsid w:val="00C4331E"/>
    <w:rsid w:val="00C81F0F"/>
    <w:rsid w:val="00CC68AB"/>
    <w:rsid w:val="00CF4BB5"/>
    <w:rsid w:val="00D1156D"/>
    <w:rsid w:val="00D3671F"/>
    <w:rsid w:val="00D57B2A"/>
    <w:rsid w:val="00D74D00"/>
    <w:rsid w:val="00D9541F"/>
    <w:rsid w:val="00D97B27"/>
    <w:rsid w:val="00DB38DE"/>
    <w:rsid w:val="00DC02BC"/>
    <w:rsid w:val="00DF0689"/>
    <w:rsid w:val="00E0078F"/>
    <w:rsid w:val="00E01BA9"/>
    <w:rsid w:val="00E02E41"/>
    <w:rsid w:val="00E3032A"/>
    <w:rsid w:val="00E35C05"/>
    <w:rsid w:val="00E40B52"/>
    <w:rsid w:val="00E43A20"/>
    <w:rsid w:val="00E704BD"/>
    <w:rsid w:val="00E72511"/>
    <w:rsid w:val="00E739E9"/>
    <w:rsid w:val="00E80E79"/>
    <w:rsid w:val="00E950CA"/>
    <w:rsid w:val="00E97F2B"/>
    <w:rsid w:val="00EB01D0"/>
    <w:rsid w:val="00EC5050"/>
    <w:rsid w:val="00F465CD"/>
    <w:rsid w:val="00FA037D"/>
    <w:rsid w:val="00FA5D29"/>
    <w:rsid w:val="00FF089C"/>
    <w:rsid w:val="00FF6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16676"/>
  <w15:docId w15:val="{45352AA4-F22A-429A-8D4B-2485CDD3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0AB"/>
    <w:pPr>
      <w:keepNext/>
      <w:keepLines/>
      <w:spacing w:before="240" w:after="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566B72"/>
    <w:pPr>
      <w:keepNext/>
      <w:keepLines/>
      <w:spacing w:before="240" w:after="2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C433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CAE"/>
    <w:pPr>
      <w:ind w:left="720"/>
      <w:contextualSpacing/>
    </w:pPr>
  </w:style>
  <w:style w:type="paragraph" w:styleId="Header">
    <w:name w:val="header"/>
    <w:basedOn w:val="Normal"/>
    <w:link w:val="HeaderChar"/>
    <w:uiPriority w:val="99"/>
    <w:unhideWhenUsed/>
    <w:rsid w:val="00842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F9F"/>
  </w:style>
  <w:style w:type="paragraph" w:styleId="Footer">
    <w:name w:val="footer"/>
    <w:basedOn w:val="Normal"/>
    <w:link w:val="FooterChar"/>
    <w:uiPriority w:val="99"/>
    <w:unhideWhenUsed/>
    <w:rsid w:val="00842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F9F"/>
  </w:style>
  <w:style w:type="paragraph" w:styleId="BalloonText">
    <w:name w:val="Balloon Text"/>
    <w:basedOn w:val="Normal"/>
    <w:link w:val="BalloonTextChar"/>
    <w:uiPriority w:val="99"/>
    <w:semiHidden/>
    <w:unhideWhenUsed/>
    <w:rsid w:val="00710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D2"/>
    <w:rPr>
      <w:rFonts w:ascii="Segoe UI" w:hAnsi="Segoe UI" w:cs="Segoe UI"/>
      <w:sz w:val="18"/>
      <w:szCs w:val="18"/>
    </w:rPr>
  </w:style>
  <w:style w:type="character" w:styleId="CommentReference">
    <w:name w:val="annotation reference"/>
    <w:basedOn w:val="DefaultParagraphFont"/>
    <w:uiPriority w:val="99"/>
    <w:semiHidden/>
    <w:unhideWhenUsed/>
    <w:rsid w:val="00EC5050"/>
    <w:rPr>
      <w:sz w:val="16"/>
      <w:szCs w:val="16"/>
    </w:rPr>
  </w:style>
  <w:style w:type="paragraph" w:styleId="CommentText">
    <w:name w:val="annotation text"/>
    <w:basedOn w:val="Normal"/>
    <w:link w:val="CommentTextChar"/>
    <w:uiPriority w:val="99"/>
    <w:semiHidden/>
    <w:unhideWhenUsed/>
    <w:rsid w:val="00EC5050"/>
    <w:pPr>
      <w:spacing w:line="240" w:lineRule="auto"/>
    </w:pPr>
    <w:rPr>
      <w:sz w:val="20"/>
      <w:szCs w:val="20"/>
    </w:rPr>
  </w:style>
  <w:style w:type="character" w:customStyle="1" w:styleId="CommentTextChar">
    <w:name w:val="Comment Text Char"/>
    <w:basedOn w:val="DefaultParagraphFont"/>
    <w:link w:val="CommentText"/>
    <w:uiPriority w:val="99"/>
    <w:semiHidden/>
    <w:rsid w:val="00EC5050"/>
    <w:rPr>
      <w:sz w:val="20"/>
      <w:szCs w:val="20"/>
    </w:rPr>
  </w:style>
  <w:style w:type="paragraph" w:styleId="CommentSubject">
    <w:name w:val="annotation subject"/>
    <w:basedOn w:val="CommentText"/>
    <w:next w:val="CommentText"/>
    <w:link w:val="CommentSubjectChar"/>
    <w:uiPriority w:val="99"/>
    <w:semiHidden/>
    <w:unhideWhenUsed/>
    <w:rsid w:val="00EC5050"/>
    <w:rPr>
      <w:b/>
      <w:bCs/>
    </w:rPr>
  </w:style>
  <w:style w:type="character" w:customStyle="1" w:styleId="CommentSubjectChar">
    <w:name w:val="Comment Subject Char"/>
    <w:basedOn w:val="CommentTextChar"/>
    <w:link w:val="CommentSubject"/>
    <w:uiPriority w:val="99"/>
    <w:semiHidden/>
    <w:rsid w:val="00EC5050"/>
    <w:rPr>
      <w:b/>
      <w:bCs/>
      <w:sz w:val="20"/>
      <w:szCs w:val="20"/>
    </w:rPr>
  </w:style>
  <w:style w:type="table" w:styleId="TableGrid">
    <w:name w:val="Table Grid"/>
    <w:basedOn w:val="TableNormal"/>
    <w:uiPriority w:val="39"/>
    <w:rsid w:val="00A76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45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56E"/>
    <w:rPr>
      <w:sz w:val="20"/>
      <w:szCs w:val="20"/>
    </w:rPr>
  </w:style>
  <w:style w:type="character" w:styleId="FootnoteReference">
    <w:name w:val="footnote reference"/>
    <w:basedOn w:val="DefaultParagraphFont"/>
    <w:uiPriority w:val="99"/>
    <w:semiHidden/>
    <w:unhideWhenUsed/>
    <w:rsid w:val="005E456E"/>
    <w:rPr>
      <w:vertAlign w:val="superscript"/>
    </w:rPr>
  </w:style>
  <w:style w:type="character" w:customStyle="1" w:styleId="Heading1Char">
    <w:name w:val="Heading 1 Char"/>
    <w:basedOn w:val="DefaultParagraphFont"/>
    <w:link w:val="Heading1"/>
    <w:uiPriority w:val="9"/>
    <w:rsid w:val="008E60AB"/>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566B72"/>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C4331E"/>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352F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52F87"/>
    <w:rPr>
      <w:rFonts w:eastAsiaTheme="minorEastAsia"/>
      <w:lang w:val="en-US"/>
    </w:rPr>
  </w:style>
  <w:style w:type="numbering" w:customStyle="1" w:styleId="Style1">
    <w:name w:val="Style1"/>
    <w:uiPriority w:val="99"/>
    <w:rsid w:val="00925825"/>
    <w:pPr>
      <w:numPr>
        <w:numId w:val="13"/>
      </w:numPr>
    </w:pPr>
  </w:style>
  <w:style w:type="numbering" w:customStyle="1" w:styleId="Style2">
    <w:name w:val="Style2"/>
    <w:uiPriority w:val="99"/>
    <w:rsid w:val="00925825"/>
    <w:pPr>
      <w:numPr>
        <w:numId w:val="16"/>
      </w:numPr>
    </w:pPr>
  </w:style>
  <w:style w:type="numbering" w:customStyle="1" w:styleId="Style3">
    <w:name w:val="Style3"/>
    <w:uiPriority w:val="99"/>
    <w:rsid w:val="008E60AB"/>
    <w:pPr>
      <w:numPr>
        <w:numId w:val="18"/>
      </w:numPr>
    </w:pPr>
  </w:style>
  <w:style w:type="numbering" w:customStyle="1" w:styleId="Style4">
    <w:name w:val="Style4"/>
    <w:uiPriority w:val="99"/>
    <w:rsid w:val="008E60A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424357">
      <w:bodyDiv w:val="1"/>
      <w:marLeft w:val="0"/>
      <w:marRight w:val="0"/>
      <w:marTop w:val="0"/>
      <w:marBottom w:val="0"/>
      <w:divBdr>
        <w:top w:val="none" w:sz="0" w:space="0" w:color="auto"/>
        <w:left w:val="none" w:sz="0" w:space="0" w:color="auto"/>
        <w:bottom w:val="none" w:sz="0" w:space="0" w:color="auto"/>
        <w:right w:val="none" w:sz="0" w:space="0" w:color="auto"/>
      </w:divBdr>
      <w:divsChild>
        <w:div w:id="731848965">
          <w:marLeft w:val="0"/>
          <w:marRight w:val="0"/>
          <w:marTop w:val="0"/>
          <w:marBottom w:val="0"/>
          <w:divBdr>
            <w:top w:val="none" w:sz="0" w:space="0" w:color="auto"/>
            <w:left w:val="none" w:sz="0" w:space="0" w:color="auto"/>
            <w:bottom w:val="none" w:sz="0" w:space="0" w:color="auto"/>
            <w:right w:val="none" w:sz="0" w:space="0" w:color="auto"/>
          </w:divBdr>
          <w:divsChild>
            <w:div w:id="671638646">
              <w:marLeft w:val="-225"/>
              <w:marRight w:val="-225"/>
              <w:marTop w:val="0"/>
              <w:marBottom w:val="0"/>
              <w:divBdr>
                <w:top w:val="none" w:sz="0" w:space="0" w:color="auto"/>
                <w:left w:val="none" w:sz="0" w:space="0" w:color="auto"/>
                <w:bottom w:val="none" w:sz="0" w:space="0" w:color="auto"/>
                <w:right w:val="none" w:sz="0" w:space="0" w:color="auto"/>
              </w:divBdr>
              <w:divsChild>
                <w:div w:id="4127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overPageProperties xmlns="http://schemas.microsoft.com/office/2006/coverPageProps">
  <PublishDate/>
  <Abstract>The project aims to provide ACFEB Priority Cohort learners with an optimal Digital Technology pathway into recognised skill shortage industries in Gippsland.
The project will also contribute to stronger and more coordinated arrangements between pre-accredited training, accredited training and employment in Gippsland</Abstract>
  <CompanyAddress/>
  <CompanyPhone/>
  <CompanyFax/>
  <CompanyEmail>josrose@tpg.com.au</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786BE-11BE-4418-B8C9-E4C42FF63476}"/>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55A663D5-FB56-40D0-92C7-45A4AD1BB665}"/>
</file>

<file path=customXml/itemProps4.xml><?xml version="1.0" encoding="utf-8"?>
<ds:datastoreItem xmlns:ds="http://schemas.openxmlformats.org/officeDocument/2006/customXml" ds:itemID="{CB4DEFD7-06ED-4C06-B999-359064BA7897}"/>
</file>

<file path=customXml/itemProps5.xml><?xml version="1.0" encoding="utf-8"?>
<ds:datastoreItem xmlns:ds="http://schemas.openxmlformats.org/officeDocument/2006/customXml" ds:itemID="{1C1205B9-F24F-4605-A4AF-38F771E67479}"/>
</file>

<file path=docProps/app.xml><?xml version="1.0" encoding="utf-8"?>
<Properties xmlns="http://schemas.openxmlformats.org/officeDocument/2006/extended-properties" xmlns:vt="http://schemas.openxmlformats.org/officeDocument/2006/docPropsVTypes">
  <Template>Normal</Template>
  <TotalTime>34</TotalTime>
  <Pages>2</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BUSINESS CAse CAIF 9</vt:lpstr>
    </vt:vector>
  </TitlesOfParts>
  <Company>Department of Education and Training</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CAIF 10</dc:title>
  <dc:subject>Please inert the name of your project:</dc:subject>
  <dc:creator>Rose, Josie</dc:creator>
  <cp:lastModifiedBy>Kene, Effie E</cp:lastModifiedBy>
  <cp:revision>8</cp:revision>
  <cp:lastPrinted>2017-03-30T04:04:00Z</cp:lastPrinted>
  <dcterms:created xsi:type="dcterms:W3CDTF">2018-01-10T03:57:00Z</dcterms:created>
  <dcterms:modified xsi:type="dcterms:W3CDTF">2018-01-10T04:31:00Z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