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654A6B" w:rsidRPr="008F3646" w:rsidTr="00D720B4">
        <w:trPr>
          <w:trHeight w:val="241"/>
        </w:trPr>
        <w:tc>
          <w:tcPr>
            <w:tcW w:w="11087" w:type="dxa"/>
            <w:tcBorders>
              <w:top w:val="nil"/>
              <w:left w:val="nil"/>
              <w:bottom w:val="nil"/>
              <w:right w:val="nil"/>
            </w:tcBorders>
            <w:shd w:val="clear" w:color="auto" w:fill="auto"/>
          </w:tcPr>
          <w:p w:rsidR="00654A6B" w:rsidRPr="008F3646" w:rsidRDefault="00654A6B" w:rsidP="00D720B4">
            <w:pPr>
              <w:ind w:left="432" w:right="397"/>
              <w:rPr>
                <w:rFonts w:ascii="Arial" w:hAnsi="Arial" w:cs="Arial"/>
              </w:rPr>
            </w:pPr>
            <w:r>
              <w:rPr>
                <w:rFonts w:ascii="Arial" w:hAnsi="Arial" w:cs="Arial"/>
                <w:noProof/>
              </w:rPr>
              <mc:AlternateContent>
                <mc:Choice Requires="wpg">
                  <w:drawing>
                    <wp:anchor distT="0" distB="0" distL="114300" distR="114300" simplePos="0" relativeHeight="251658240" behindDoc="0" locked="0" layoutInCell="1" allowOverlap="1" wp14:anchorId="4DC76712" wp14:editId="75CA0769">
                      <wp:simplePos x="0" y="0"/>
                      <wp:positionH relativeFrom="column">
                        <wp:posOffset>145415</wp:posOffset>
                      </wp:positionH>
                      <wp:positionV relativeFrom="paragraph">
                        <wp:posOffset>-59055</wp:posOffset>
                      </wp:positionV>
                      <wp:extent cx="6731000" cy="1203960"/>
                      <wp:effectExtent l="8255" t="6985" r="1397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654A6B" w:rsidRPr="00633C39" w:rsidRDefault="00654A6B" w:rsidP="00654A6B">
                                    <w:pPr>
                                      <w:rPr>
                                        <w:rFonts w:ascii="Arial" w:hAnsi="Arial" w:cs="Arial"/>
                                        <w:szCs w:val="24"/>
                                      </w:rPr>
                                    </w:pPr>
                                    <w:r w:rsidRPr="00633C39">
                                      <w:rPr>
                                        <w:rFonts w:ascii="Arial" w:hAnsi="Arial" w:cs="Arial"/>
                                        <w:szCs w:val="24"/>
                                      </w:rPr>
                                      <w:t>Higher Education and Skills Group</w:t>
                                    </w:r>
                                  </w:p>
                                  <w:p w:rsidR="00654A6B" w:rsidRPr="006F3F2F" w:rsidRDefault="00654A6B" w:rsidP="00654A6B">
                                    <w:pPr>
                                      <w:rPr>
                                        <w:rFonts w:ascii="Arial" w:hAnsi="Arial" w:cs="Arial"/>
                                        <w:b/>
                                        <w:color w:val="FFFFFF"/>
                                        <w:sz w:val="16"/>
                                        <w:szCs w:val="16"/>
                                      </w:rPr>
                                    </w:pPr>
                                  </w:p>
                                  <w:p w:rsidR="00654A6B" w:rsidRPr="006F3F2F" w:rsidRDefault="00654A6B" w:rsidP="00654A6B">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654A6B" w:rsidRPr="00633C39" w:rsidRDefault="00654A6B" w:rsidP="00654A6B">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654A6B" w:rsidRPr="00633C39" w:rsidRDefault="00654A6B" w:rsidP="00654A6B">
                                    <w:pPr>
                                      <w:rPr>
                                        <w:rFonts w:ascii="Arial" w:hAnsi="Arial" w:cs="Arial"/>
                                        <w:b/>
                                        <w:color w:val="FFFFFF"/>
                                        <w:sz w:val="28"/>
                                        <w:szCs w:val="28"/>
                                      </w:rPr>
                                    </w:pPr>
                                    <w:r w:rsidRPr="00633C39">
                                      <w:rPr>
                                        <w:rFonts w:ascii="Arial" w:hAnsi="Arial" w:cs="Arial"/>
                                        <w:b/>
                                        <w:color w:val="FFFFFF"/>
                                        <w:sz w:val="28"/>
                                        <w:szCs w:val="28"/>
                                      </w:rPr>
                                      <w:t>Department of Education and Early Childhood Development</w:t>
                                    </w:r>
                                  </w:p>
                                  <w:p w:rsidR="00654A6B" w:rsidRDefault="00654A6B" w:rsidP="00654A6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1.45pt;margin-top:-4.65pt;width:530pt;height:94.8pt;z-index:251658240"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rsidR="00654A6B" w:rsidRPr="00633C39" w:rsidRDefault="00654A6B" w:rsidP="00654A6B">
                              <w:pPr>
                                <w:rPr>
                                  <w:rFonts w:ascii="Arial" w:hAnsi="Arial" w:cs="Arial"/>
                                  <w:szCs w:val="24"/>
                                </w:rPr>
                              </w:pPr>
                              <w:r w:rsidRPr="00633C39">
                                <w:rPr>
                                  <w:rFonts w:ascii="Arial" w:hAnsi="Arial" w:cs="Arial"/>
                                  <w:szCs w:val="24"/>
                                </w:rPr>
                                <w:t>Higher Education and Skills Group</w:t>
                              </w:r>
                            </w:p>
                            <w:p w:rsidR="00654A6B" w:rsidRPr="006F3F2F" w:rsidRDefault="00654A6B" w:rsidP="00654A6B">
                              <w:pPr>
                                <w:rPr>
                                  <w:rFonts w:ascii="Arial" w:hAnsi="Arial" w:cs="Arial"/>
                                  <w:b/>
                                  <w:color w:val="FFFFFF"/>
                                  <w:sz w:val="16"/>
                                  <w:szCs w:val="16"/>
                                </w:rPr>
                              </w:pPr>
                            </w:p>
                            <w:p w:rsidR="00654A6B" w:rsidRPr="006F3F2F" w:rsidRDefault="00654A6B" w:rsidP="00654A6B">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rsidR="00654A6B" w:rsidRPr="00633C39" w:rsidRDefault="00654A6B" w:rsidP="00654A6B">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rsidR="00654A6B" w:rsidRPr="00633C39" w:rsidRDefault="00654A6B" w:rsidP="00654A6B">
                              <w:pPr>
                                <w:rPr>
                                  <w:rFonts w:ascii="Arial" w:hAnsi="Arial" w:cs="Arial"/>
                                  <w:b/>
                                  <w:color w:val="FFFFFF"/>
                                  <w:sz w:val="28"/>
                                  <w:szCs w:val="28"/>
                                </w:rPr>
                              </w:pPr>
                              <w:r w:rsidRPr="00633C39">
                                <w:rPr>
                                  <w:rFonts w:ascii="Arial" w:hAnsi="Arial" w:cs="Arial"/>
                                  <w:b/>
                                  <w:color w:val="FFFFFF"/>
                                  <w:sz w:val="28"/>
                                  <w:szCs w:val="28"/>
                                </w:rPr>
                                <w:t>Department of Education and Early Childhood Development</w:t>
                              </w:r>
                            </w:p>
                            <w:p w:rsidR="00654A6B" w:rsidRDefault="00654A6B" w:rsidP="00654A6B"/>
                          </w:txbxContent>
                        </v:textbox>
                      </v:shape>
                    </v:group>
                  </w:pict>
                </mc:Fallback>
              </mc:AlternateContent>
            </w:r>
          </w:p>
        </w:tc>
      </w:tr>
    </w:tbl>
    <w:p w:rsidR="00654A6B" w:rsidRDefault="00654A6B" w:rsidP="00654A6B">
      <w:pPr>
        <w:tabs>
          <w:tab w:val="left" w:pos="1080"/>
        </w:tabs>
        <w:spacing w:before="60"/>
        <w:ind w:right="397"/>
        <w:rPr>
          <w:rFonts w:ascii="Arial" w:hAnsi="Arial"/>
          <w:b/>
          <w:color w:val="000000"/>
          <w:sz w:val="22"/>
          <w:szCs w:val="24"/>
          <w:lang w:val="en-GB" w:eastAsia="en-US"/>
        </w:rPr>
      </w:pPr>
    </w:p>
    <w:p w:rsidR="00654A6B" w:rsidRDefault="00654A6B" w:rsidP="00654A6B">
      <w:pPr>
        <w:tabs>
          <w:tab w:val="left" w:pos="1080"/>
        </w:tabs>
        <w:spacing w:before="60"/>
        <w:ind w:right="397"/>
        <w:rPr>
          <w:rFonts w:ascii="Arial" w:hAnsi="Arial"/>
          <w:b/>
          <w:color w:val="000000"/>
          <w:sz w:val="22"/>
          <w:szCs w:val="24"/>
          <w:lang w:val="en-GB" w:eastAsia="en-US"/>
        </w:rPr>
      </w:pPr>
    </w:p>
    <w:p w:rsidR="00654A6B" w:rsidRDefault="00654A6B" w:rsidP="00654A6B">
      <w:pPr>
        <w:tabs>
          <w:tab w:val="left" w:pos="1080"/>
        </w:tabs>
        <w:spacing w:before="60"/>
        <w:ind w:right="397"/>
        <w:rPr>
          <w:rFonts w:ascii="Arial" w:hAnsi="Arial"/>
          <w:b/>
          <w:color w:val="000000"/>
          <w:sz w:val="22"/>
          <w:szCs w:val="24"/>
          <w:lang w:val="en-GB" w:eastAsia="en-US"/>
        </w:rPr>
      </w:pPr>
    </w:p>
    <w:p w:rsidR="00654A6B" w:rsidRDefault="00654A6B" w:rsidP="00654A6B">
      <w:pPr>
        <w:tabs>
          <w:tab w:val="left" w:pos="1080"/>
        </w:tabs>
        <w:spacing w:before="60"/>
        <w:ind w:right="397"/>
        <w:rPr>
          <w:rFonts w:ascii="Arial" w:hAnsi="Arial"/>
          <w:b/>
          <w:color w:val="000000"/>
          <w:sz w:val="22"/>
          <w:szCs w:val="24"/>
          <w:lang w:val="en-GB" w:eastAsia="en-US"/>
        </w:rPr>
      </w:pPr>
    </w:p>
    <w:p w:rsidR="00654A6B" w:rsidRDefault="00654A6B" w:rsidP="00654A6B">
      <w:pPr>
        <w:tabs>
          <w:tab w:val="left" w:pos="1080"/>
        </w:tabs>
        <w:spacing w:before="60"/>
        <w:ind w:right="397"/>
        <w:rPr>
          <w:rFonts w:ascii="Arial" w:hAnsi="Arial"/>
          <w:b/>
          <w:color w:val="000000"/>
          <w:sz w:val="22"/>
          <w:szCs w:val="24"/>
          <w:lang w:val="en-GB" w:eastAsia="en-US"/>
        </w:rPr>
      </w:pPr>
    </w:p>
    <w:p w:rsidR="00654A6B" w:rsidRPr="00744E0A" w:rsidRDefault="00654A6B" w:rsidP="00654A6B">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 xml:space="preserve">2014 / </w:t>
      </w:r>
      <w:r w:rsidR="00817D75">
        <w:rPr>
          <w:rFonts w:ascii="Arial" w:hAnsi="Arial"/>
          <w:i/>
          <w:color w:val="000000"/>
          <w:sz w:val="22"/>
          <w:szCs w:val="24"/>
          <w:lang w:val="en-GB" w:eastAsia="en-US"/>
        </w:rPr>
        <w:t xml:space="preserve">10  </w:t>
      </w:r>
      <w:bookmarkStart w:id="0" w:name="_GoBack"/>
      <w:bookmarkEnd w:id="0"/>
      <w:r>
        <w:rPr>
          <w:rFonts w:ascii="Arial" w:hAnsi="Arial"/>
          <w:i/>
          <w:color w:val="000000"/>
          <w:sz w:val="22"/>
          <w:szCs w:val="24"/>
          <w:lang w:val="en-GB" w:eastAsia="en-US"/>
        </w:rPr>
        <w:t xml:space="preserve">/ </w:t>
      </w:r>
      <w:r w:rsidR="00817D75">
        <w:rPr>
          <w:rFonts w:ascii="Arial" w:hAnsi="Arial"/>
          <w:i/>
          <w:color w:val="000000"/>
          <w:sz w:val="22"/>
          <w:szCs w:val="24"/>
          <w:lang w:val="en-GB" w:eastAsia="en-US"/>
        </w:rPr>
        <w:t>01</w:t>
      </w:r>
    </w:p>
    <w:p w:rsidR="00654A6B" w:rsidRDefault="00654A6B" w:rsidP="00654A6B">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654A6B" w:rsidRPr="006F3F2F" w:rsidTr="00D720B4">
        <w:tc>
          <w:tcPr>
            <w:tcW w:w="3119" w:type="dxa"/>
            <w:shd w:val="clear" w:color="auto" w:fill="auto"/>
          </w:tcPr>
          <w:p w:rsidR="00654A6B" w:rsidRDefault="00654A6B" w:rsidP="00D720B4">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rsidR="00654A6B" w:rsidRPr="006F3F2F" w:rsidRDefault="00654A6B" w:rsidP="00D720B4">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ALL</w:t>
            </w:r>
            <w:r>
              <w:rPr>
                <w:rFonts w:ascii="Arial" w:hAnsi="Arial"/>
                <w:i/>
                <w:color w:val="000000"/>
                <w:sz w:val="22"/>
                <w:szCs w:val="24"/>
                <w:lang w:val="en-GB" w:eastAsia="en-US"/>
              </w:rPr>
              <w:t xml:space="preserve"> </w:t>
            </w:r>
            <w:r>
              <w:rPr>
                <w:rFonts w:ascii="Arial" w:hAnsi="Arial"/>
                <w:i/>
                <w:color w:val="000000"/>
                <w:sz w:val="22"/>
                <w:szCs w:val="24"/>
                <w:u w:val="single"/>
                <w:lang w:val="en-GB" w:eastAsia="en-US"/>
              </w:rPr>
              <w:t xml:space="preserve"> </w:t>
            </w:r>
          </w:p>
        </w:tc>
        <w:tc>
          <w:tcPr>
            <w:tcW w:w="3261" w:type="dxa"/>
            <w:shd w:val="clear" w:color="auto" w:fill="auto"/>
          </w:tcPr>
          <w:p w:rsidR="00654A6B" w:rsidRPr="006F3F2F" w:rsidRDefault="00654A6B" w:rsidP="00D720B4">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 xml:space="preserve"> </w:t>
            </w:r>
          </w:p>
          <w:p w:rsidR="00654A6B" w:rsidRPr="006F3F2F" w:rsidRDefault="00654A6B" w:rsidP="00D720B4">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rsidR="00654A6B" w:rsidRPr="006F3F2F" w:rsidRDefault="00654A6B" w:rsidP="00D720B4">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654A6B" w:rsidRPr="006F3F2F" w:rsidTr="00D720B4">
        <w:tc>
          <w:tcPr>
            <w:tcW w:w="3119" w:type="dxa"/>
            <w:shd w:val="clear" w:color="auto" w:fill="auto"/>
          </w:tcPr>
          <w:p w:rsidR="00654A6B" w:rsidRPr="001336DE" w:rsidRDefault="00654A6B" w:rsidP="00D720B4">
            <w:pPr>
              <w:tabs>
                <w:tab w:val="left" w:pos="1080"/>
              </w:tabs>
              <w:spacing w:before="60"/>
              <w:ind w:right="34"/>
              <w:rPr>
                <w:rFonts w:ascii="Arial" w:hAnsi="Arial"/>
                <w:i/>
                <w:color w:val="000000"/>
                <w:sz w:val="22"/>
                <w:szCs w:val="24"/>
                <w:lang w:val="en-GB" w:eastAsia="en-US"/>
              </w:rPr>
            </w:pPr>
            <w:r w:rsidRPr="006F3F2F">
              <w:rPr>
                <w:rFonts w:ascii="Arial" w:hAnsi="Arial"/>
                <w:color w:val="000000"/>
                <w:sz w:val="22"/>
                <w:szCs w:val="24"/>
                <w:lang w:val="en-GB" w:eastAsia="en-US"/>
              </w:rPr>
              <w:t>Adult Education Institutions</w:t>
            </w:r>
          </w:p>
        </w:tc>
        <w:tc>
          <w:tcPr>
            <w:tcW w:w="3261" w:type="dxa"/>
            <w:shd w:val="clear" w:color="auto" w:fill="auto"/>
          </w:tcPr>
          <w:p w:rsidR="00654A6B" w:rsidRPr="0052344F" w:rsidRDefault="00654A6B" w:rsidP="00D720B4">
            <w:pPr>
              <w:tabs>
                <w:tab w:val="left" w:pos="1080"/>
              </w:tabs>
              <w:spacing w:before="60"/>
              <w:ind w:right="397"/>
              <w:rPr>
                <w:rFonts w:ascii="Arial" w:hAnsi="Arial"/>
                <w:i/>
                <w:color w:val="000000"/>
                <w:sz w:val="22"/>
                <w:szCs w:val="24"/>
                <w:lang w:val="en-GB" w:eastAsia="en-US"/>
              </w:rPr>
            </w:pPr>
            <w:r w:rsidRPr="006F3F2F">
              <w:rPr>
                <w:rFonts w:ascii="Arial" w:hAnsi="Arial"/>
                <w:color w:val="000000"/>
                <w:sz w:val="22"/>
                <w:szCs w:val="24"/>
                <w:lang w:val="en-GB" w:eastAsia="en-US"/>
              </w:rPr>
              <w:t>Learn Local stakeholders</w:t>
            </w:r>
            <w:r>
              <w:rPr>
                <w:rFonts w:ascii="Arial" w:hAnsi="Arial"/>
                <w:color w:val="000000"/>
                <w:sz w:val="22"/>
                <w:szCs w:val="24"/>
                <w:lang w:val="en-GB" w:eastAsia="en-US"/>
              </w:rPr>
              <w:t xml:space="preserve"> </w:t>
            </w:r>
          </w:p>
          <w:p w:rsidR="00654A6B" w:rsidRPr="0052344F" w:rsidRDefault="00654A6B" w:rsidP="00D720B4">
            <w:pPr>
              <w:tabs>
                <w:tab w:val="left" w:pos="1080"/>
              </w:tabs>
              <w:spacing w:before="60"/>
              <w:ind w:right="397"/>
              <w:rPr>
                <w:rFonts w:ascii="Arial" w:hAnsi="Arial"/>
                <w:i/>
                <w:color w:val="000000"/>
                <w:sz w:val="22"/>
                <w:szCs w:val="24"/>
                <w:lang w:val="en-GB" w:eastAsia="en-US"/>
              </w:rPr>
            </w:pPr>
          </w:p>
        </w:tc>
        <w:tc>
          <w:tcPr>
            <w:tcW w:w="4110" w:type="dxa"/>
            <w:shd w:val="clear" w:color="auto" w:fill="auto"/>
          </w:tcPr>
          <w:p w:rsidR="00654A6B" w:rsidRPr="006F3F2F" w:rsidRDefault="00654A6B" w:rsidP="00D720B4">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 xml:space="preserve"> </w:t>
            </w:r>
          </w:p>
        </w:tc>
      </w:tr>
      <w:tr w:rsidR="00654A6B" w:rsidRPr="006F3F2F" w:rsidTr="00D720B4">
        <w:tc>
          <w:tcPr>
            <w:tcW w:w="3119" w:type="dxa"/>
            <w:shd w:val="clear" w:color="auto" w:fill="auto"/>
          </w:tcPr>
          <w:p w:rsidR="00654A6B" w:rsidRPr="006F3F2F" w:rsidRDefault="00654A6B" w:rsidP="00D720B4">
            <w:pPr>
              <w:tabs>
                <w:tab w:val="left" w:pos="1080"/>
              </w:tabs>
              <w:spacing w:before="60"/>
              <w:rPr>
                <w:rFonts w:ascii="Arial" w:hAnsi="Arial"/>
                <w:color w:val="000000"/>
                <w:sz w:val="22"/>
                <w:szCs w:val="24"/>
                <w:lang w:val="en-GB" w:eastAsia="en-US"/>
              </w:rPr>
            </w:pPr>
            <w:r w:rsidRPr="006F3F2F">
              <w:rPr>
                <w:rFonts w:ascii="Arial" w:hAnsi="Arial"/>
                <w:color w:val="000000"/>
                <w:sz w:val="22"/>
                <w:szCs w:val="24"/>
                <w:lang w:val="en-GB" w:eastAsia="en-US"/>
              </w:rPr>
              <w:t>Participation Branch staff</w:t>
            </w:r>
          </w:p>
        </w:tc>
        <w:tc>
          <w:tcPr>
            <w:tcW w:w="3261" w:type="dxa"/>
            <w:shd w:val="clear" w:color="auto" w:fill="auto"/>
          </w:tcPr>
          <w:p w:rsidR="00654A6B" w:rsidRPr="006F3F2F" w:rsidRDefault="00654A6B" w:rsidP="00D720B4">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 xml:space="preserve"> </w:t>
            </w:r>
          </w:p>
        </w:tc>
        <w:tc>
          <w:tcPr>
            <w:tcW w:w="4110" w:type="dxa"/>
            <w:shd w:val="clear" w:color="auto" w:fill="auto"/>
          </w:tcPr>
          <w:p w:rsidR="00654A6B" w:rsidRPr="006F3F2F" w:rsidRDefault="00654A6B" w:rsidP="00D720B4">
            <w:pPr>
              <w:tabs>
                <w:tab w:val="left" w:pos="1080"/>
              </w:tabs>
              <w:spacing w:before="60"/>
              <w:rPr>
                <w:rFonts w:ascii="Arial" w:hAnsi="Arial"/>
                <w:color w:val="000000"/>
                <w:sz w:val="22"/>
                <w:szCs w:val="24"/>
                <w:lang w:val="en-GB" w:eastAsia="en-US"/>
              </w:rPr>
            </w:pPr>
            <w:r>
              <w:rPr>
                <w:rFonts w:ascii="Arial" w:hAnsi="Arial"/>
                <w:color w:val="000000"/>
                <w:sz w:val="22"/>
                <w:szCs w:val="24"/>
                <w:lang w:val="en-GB" w:eastAsia="en-US"/>
              </w:rPr>
              <w:t xml:space="preserve"> </w:t>
            </w:r>
          </w:p>
        </w:tc>
      </w:tr>
    </w:tbl>
    <w:p w:rsidR="00654A6B" w:rsidRPr="00044F8A" w:rsidRDefault="00654A6B" w:rsidP="00654A6B">
      <w:pPr>
        <w:tabs>
          <w:tab w:val="left" w:pos="1080"/>
          <w:tab w:val="left" w:pos="9356"/>
        </w:tabs>
        <w:spacing w:before="60"/>
        <w:ind w:left="-284" w:right="397"/>
        <w:rPr>
          <w:rFonts w:ascii="Arial" w:hAnsi="Arial"/>
          <w:b/>
          <w:color w:val="000000"/>
          <w:sz w:val="8"/>
          <w:szCs w:val="8"/>
          <w:lang w:val="en-GB" w:eastAsia="en-US"/>
        </w:rPr>
      </w:pPr>
    </w:p>
    <w:p w:rsidR="00654A6B" w:rsidRPr="00044F8A" w:rsidRDefault="00654A6B" w:rsidP="00654A6B">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Pr>
          <w:rFonts w:ascii="Arial" w:hAnsi="Arial"/>
          <w:color w:val="000000"/>
          <w:sz w:val="22"/>
          <w:szCs w:val="24"/>
          <w:lang w:val="en-GB" w:eastAsia="en-US"/>
        </w:rPr>
        <w:t>Verna Kearney</w:t>
      </w:r>
      <w:r w:rsidRPr="00044F8A">
        <w:rPr>
          <w:rFonts w:ascii="Arial" w:hAnsi="Arial"/>
          <w:color w:val="000000"/>
          <w:sz w:val="22"/>
          <w:szCs w:val="24"/>
          <w:lang w:val="en-GB" w:eastAsia="en-US"/>
        </w:rPr>
        <w:t xml:space="preserve">, </w:t>
      </w:r>
      <w:r>
        <w:rPr>
          <w:rFonts w:ascii="Arial" w:hAnsi="Arial"/>
          <w:color w:val="000000"/>
          <w:sz w:val="22"/>
          <w:szCs w:val="24"/>
          <w:lang w:val="en-GB" w:eastAsia="en-US"/>
        </w:rPr>
        <w:t>A/</w:t>
      </w:r>
      <w:r w:rsidRPr="00044F8A">
        <w:rPr>
          <w:rFonts w:ascii="Arial" w:hAnsi="Arial"/>
          <w:color w:val="000000"/>
          <w:sz w:val="22"/>
          <w:szCs w:val="24"/>
          <w:lang w:val="en-GB" w:eastAsia="en-US"/>
        </w:rPr>
        <w:t xml:space="preserve">Director, </w:t>
      </w:r>
      <w:proofErr w:type="gramStart"/>
      <w:r w:rsidRPr="00044F8A">
        <w:rPr>
          <w:rFonts w:ascii="Arial" w:hAnsi="Arial"/>
          <w:color w:val="000000"/>
          <w:sz w:val="22"/>
          <w:szCs w:val="24"/>
          <w:lang w:val="en-GB" w:eastAsia="en-US"/>
        </w:rPr>
        <w:t>Participation</w:t>
      </w:r>
      <w:proofErr w:type="gramEnd"/>
      <w:r w:rsidRPr="00044F8A">
        <w:rPr>
          <w:rFonts w:ascii="Arial" w:hAnsi="Arial"/>
          <w:color w:val="000000"/>
          <w:sz w:val="22"/>
          <w:szCs w:val="24"/>
          <w:lang w:val="en-GB" w:eastAsia="en-US"/>
        </w:rPr>
        <w:t xml:space="preserve"> Branch</w:t>
      </w:r>
    </w:p>
    <w:p w:rsidR="00654A6B" w:rsidRPr="001C4930" w:rsidRDefault="00654A6B" w:rsidP="00654A6B">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2E256C">
        <w:rPr>
          <w:rFonts w:ascii="Arial" w:hAnsi="Arial"/>
          <w:color w:val="000000"/>
          <w:sz w:val="22"/>
          <w:lang w:val="en-GB" w:eastAsia="en-US"/>
        </w:rPr>
        <w:t xml:space="preserve">1 October </w:t>
      </w:r>
      <w:r>
        <w:rPr>
          <w:rFonts w:ascii="Arial" w:hAnsi="Arial"/>
          <w:color w:val="000000"/>
          <w:sz w:val="22"/>
          <w:lang w:val="en-GB" w:eastAsia="en-US"/>
        </w:rPr>
        <w:t>2014</w:t>
      </w:r>
    </w:p>
    <w:p w:rsidR="00654A6B" w:rsidRPr="00451F9C" w:rsidRDefault="00654A6B" w:rsidP="00654A6B">
      <w:pPr>
        <w:pBdr>
          <w:bottom w:val="single" w:sz="12" w:space="1" w:color="auto"/>
        </w:pBdr>
        <w:tabs>
          <w:tab w:val="left" w:pos="1080"/>
          <w:tab w:val="left" w:pos="9753"/>
        </w:tabs>
        <w:spacing w:before="60"/>
        <w:ind w:left="-284" w:right="-424"/>
        <w:rPr>
          <w:rFonts w:ascii="Arial" w:hAnsi="Arial"/>
          <w:b/>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Pr>
          <w:rFonts w:ascii="Arial" w:hAnsi="Arial"/>
          <w:b/>
          <w:color w:val="000000"/>
          <w:sz w:val="22"/>
          <w:lang w:val="en-GB" w:eastAsia="en-US"/>
        </w:rPr>
        <w:t xml:space="preserve">2014 Learn Local Business </w:t>
      </w:r>
      <w:proofErr w:type="gramStart"/>
      <w:r>
        <w:rPr>
          <w:rFonts w:ascii="Arial" w:hAnsi="Arial"/>
          <w:b/>
          <w:color w:val="000000"/>
          <w:sz w:val="22"/>
          <w:lang w:val="en-GB" w:eastAsia="en-US"/>
        </w:rPr>
        <w:t>Survey</w:t>
      </w:r>
      <w:r w:rsidRPr="00916039">
        <w:rPr>
          <w:rFonts w:ascii="Arial" w:hAnsi="Arial"/>
          <w:b/>
          <w:color w:val="000000"/>
          <w:sz w:val="22"/>
          <w:lang w:val="en-GB" w:eastAsia="en-US"/>
        </w:rPr>
        <w:t xml:space="preserve"> </w:t>
      </w:r>
      <w:r>
        <w:rPr>
          <w:rFonts w:ascii="Arial" w:hAnsi="Arial"/>
          <w:b/>
          <w:color w:val="000000"/>
          <w:sz w:val="22"/>
          <w:lang w:val="en-GB" w:eastAsia="en-US"/>
        </w:rPr>
        <w:t xml:space="preserve"> (</w:t>
      </w:r>
      <w:proofErr w:type="gramEnd"/>
      <w:r>
        <w:rPr>
          <w:rFonts w:ascii="Arial" w:hAnsi="Arial"/>
          <w:b/>
          <w:color w:val="000000"/>
          <w:sz w:val="22"/>
          <w:lang w:val="en-GB" w:eastAsia="en-US"/>
        </w:rPr>
        <w:t>formerly ‘ACE Business Survey’)</w:t>
      </w:r>
    </w:p>
    <w:p w:rsidR="00654A6B" w:rsidRPr="00044F8A" w:rsidRDefault="00654A6B" w:rsidP="00654A6B">
      <w:pPr>
        <w:shd w:val="clear" w:color="auto" w:fill="FFFFFF"/>
        <w:ind w:left="-284" w:right="397"/>
        <w:rPr>
          <w:rFonts w:ascii="Arial" w:eastAsia="ヒラギノ角ゴ Pro W3" w:hAnsi="Arial" w:cs="Arial"/>
          <w:color w:val="000000"/>
          <w:sz w:val="22"/>
          <w:szCs w:val="22"/>
          <w:lang w:val="en-GB" w:eastAsia="en-US"/>
        </w:rPr>
      </w:pPr>
    </w:p>
    <w:p w:rsidR="00654A6B" w:rsidRDefault="00654A6B" w:rsidP="00654A6B">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rsidR="00654A6B" w:rsidRPr="00044F8A" w:rsidRDefault="00654A6B" w:rsidP="00654A6B">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p>
    <w:p w:rsidR="00654A6B" w:rsidRDefault="00654A6B" w:rsidP="00654A6B">
      <w:pPr>
        <w:numPr>
          <w:ilvl w:val="0"/>
          <w:numId w:val="1"/>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 xml:space="preserve">The 2014 Learn Local Business Survey is available to all participating Learn Local organisations. </w:t>
      </w:r>
    </w:p>
    <w:p w:rsidR="00654A6B" w:rsidRDefault="00654A6B" w:rsidP="00654A6B">
      <w:pPr>
        <w:numPr>
          <w:ilvl w:val="0"/>
          <w:numId w:val="1"/>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Learn Local organisations that have not yet responded to the survey now have further opportunity.</w:t>
      </w:r>
    </w:p>
    <w:p w:rsidR="00654A6B" w:rsidRPr="00451F9C" w:rsidRDefault="00654A6B" w:rsidP="00654A6B">
      <w:pPr>
        <w:numPr>
          <w:ilvl w:val="0"/>
          <w:numId w:val="1"/>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eastAsia="en-US"/>
        </w:rPr>
      </w:pPr>
      <w:r w:rsidRPr="00451F9C">
        <w:rPr>
          <w:rFonts w:ascii="Arial" w:hAnsi="Arial" w:cs="Arial"/>
          <w:bCs/>
          <w:i/>
          <w:color w:val="000000"/>
          <w:sz w:val="22"/>
          <w:szCs w:val="22"/>
          <w:lang w:eastAsia="en-US"/>
        </w:rPr>
        <w:t xml:space="preserve">The survey </w:t>
      </w:r>
      <w:r>
        <w:rPr>
          <w:rFonts w:ascii="Arial" w:hAnsi="Arial" w:cs="Arial"/>
          <w:bCs/>
          <w:i/>
          <w:color w:val="000000"/>
          <w:sz w:val="22"/>
          <w:szCs w:val="22"/>
          <w:lang w:eastAsia="en-US"/>
        </w:rPr>
        <w:t xml:space="preserve">closing date is now extended to </w:t>
      </w:r>
      <w:r w:rsidRPr="00451F9C">
        <w:rPr>
          <w:rFonts w:ascii="Arial" w:hAnsi="Arial" w:cs="Arial"/>
          <w:bCs/>
          <w:i/>
          <w:color w:val="000000"/>
          <w:sz w:val="22"/>
          <w:szCs w:val="22"/>
          <w:lang w:eastAsia="en-US"/>
        </w:rPr>
        <w:t>1</w:t>
      </w:r>
      <w:r>
        <w:rPr>
          <w:rFonts w:ascii="Arial" w:hAnsi="Arial" w:cs="Arial"/>
          <w:bCs/>
          <w:i/>
          <w:color w:val="000000"/>
          <w:sz w:val="22"/>
          <w:szCs w:val="22"/>
          <w:lang w:eastAsia="en-US"/>
        </w:rPr>
        <w:t>7</w:t>
      </w:r>
      <w:r w:rsidRPr="00451F9C">
        <w:rPr>
          <w:rFonts w:ascii="Arial" w:hAnsi="Arial" w:cs="Arial"/>
          <w:bCs/>
          <w:i/>
          <w:color w:val="000000"/>
          <w:sz w:val="22"/>
          <w:szCs w:val="22"/>
          <w:lang w:eastAsia="en-US"/>
        </w:rPr>
        <w:t xml:space="preserve"> </w:t>
      </w:r>
      <w:r>
        <w:rPr>
          <w:rFonts w:ascii="Arial" w:hAnsi="Arial" w:cs="Arial"/>
          <w:bCs/>
          <w:i/>
          <w:color w:val="000000"/>
          <w:sz w:val="22"/>
          <w:szCs w:val="22"/>
          <w:lang w:eastAsia="en-US"/>
        </w:rPr>
        <w:t>October 2014.</w:t>
      </w:r>
    </w:p>
    <w:p w:rsidR="00654A6B" w:rsidRDefault="00654A6B" w:rsidP="00654A6B">
      <w:p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284" w:right="-312"/>
        <w:textAlignment w:val="auto"/>
        <w:rPr>
          <w:rFonts w:ascii="Arial" w:hAnsi="Arial" w:cs="Arial"/>
          <w:bCs/>
          <w:i/>
          <w:color w:val="000000"/>
          <w:sz w:val="22"/>
          <w:szCs w:val="22"/>
          <w:lang w:val="en-GB" w:eastAsia="en-US"/>
        </w:rPr>
      </w:pPr>
    </w:p>
    <w:p w:rsidR="00654A6B" w:rsidRPr="002D7A7C" w:rsidRDefault="00654A6B" w:rsidP="00654A6B">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rsidR="00654A6B" w:rsidRDefault="00654A6B" w:rsidP="00654A6B">
      <w:pPr>
        <w:tabs>
          <w:tab w:val="num" w:pos="1440"/>
        </w:tabs>
        <w:overflowPunct/>
        <w:autoSpaceDE/>
        <w:autoSpaceDN/>
        <w:adjustRightInd/>
        <w:textAlignment w:val="auto"/>
        <w:rPr>
          <w:rFonts w:ascii="Arial" w:eastAsia="Calibri" w:hAnsi="Arial" w:cs="Arial"/>
          <w:sz w:val="22"/>
          <w:szCs w:val="22"/>
          <w:lang w:eastAsia="en-US"/>
        </w:rPr>
      </w:pPr>
    </w:p>
    <w:p w:rsidR="00654A6B" w:rsidRPr="002C7C5B" w:rsidRDefault="00654A6B" w:rsidP="00654A6B">
      <w:pPr>
        <w:tabs>
          <w:tab w:val="num" w:pos="1440"/>
        </w:tabs>
        <w:overflowPunct/>
        <w:autoSpaceDE/>
        <w:autoSpaceDN/>
        <w:adjustRightInd/>
        <w:textAlignment w:val="auto"/>
        <w:rPr>
          <w:rFonts w:ascii="Arial" w:eastAsia="Calibri" w:hAnsi="Arial" w:cs="Arial"/>
          <w:b/>
          <w:sz w:val="22"/>
          <w:szCs w:val="22"/>
          <w:lang w:eastAsia="en-US"/>
        </w:rPr>
      </w:pPr>
      <w:r w:rsidRPr="002C7C5B">
        <w:rPr>
          <w:rFonts w:ascii="Arial" w:eastAsia="Calibri" w:hAnsi="Arial" w:cs="Arial"/>
          <w:b/>
          <w:sz w:val="22"/>
          <w:szCs w:val="22"/>
          <w:lang w:eastAsia="en-US"/>
        </w:rPr>
        <w:t>Background</w:t>
      </w:r>
    </w:p>
    <w:p w:rsidR="00654A6B" w:rsidRDefault="00654A6B" w:rsidP="00654A6B">
      <w:pPr>
        <w:tabs>
          <w:tab w:val="num" w:pos="1440"/>
        </w:tabs>
        <w:overflowPunct/>
        <w:autoSpaceDE/>
        <w:autoSpaceDN/>
        <w:adjustRightInd/>
        <w:textAlignment w:val="auto"/>
        <w:rPr>
          <w:rFonts w:ascii="Arial" w:eastAsia="Calibri" w:hAnsi="Arial" w:cs="Arial"/>
          <w:sz w:val="22"/>
          <w:szCs w:val="22"/>
          <w:lang w:eastAsia="en-US"/>
        </w:rPr>
      </w:pPr>
    </w:p>
    <w:p w:rsidR="00654A6B" w:rsidRDefault="00654A6B" w:rsidP="00654A6B">
      <w:pPr>
        <w:tabs>
          <w:tab w:val="num" w:pos="1440"/>
        </w:tabs>
        <w:overflowPunct/>
        <w:autoSpaceDE/>
        <w:autoSpaceDN/>
        <w:adjustRightInd/>
        <w:textAlignment w:val="auto"/>
        <w:rPr>
          <w:rFonts w:ascii="Arial" w:eastAsia="Calibri" w:hAnsi="Arial" w:cs="Arial"/>
          <w:sz w:val="22"/>
          <w:szCs w:val="22"/>
          <w:lang w:eastAsia="en-US"/>
        </w:rPr>
      </w:pPr>
      <w:r>
        <w:rPr>
          <w:rFonts w:ascii="Arial" w:eastAsia="Calibri" w:hAnsi="Arial" w:cs="Arial"/>
          <w:sz w:val="22"/>
          <w:szCs w:val="22"/>
          <w:lang w:eastAsia="en-US"/>
        </w:rPr>
        <w:t>Building on previous surveys of the Learn Local sector, the ACFE Board</w:t>
      </w:r>
      <w:r w:rsidRPr="00EB2696">
        <w:rPr>
          <w:rFonts w:ascii="Arial" w:eastAsia="Calibri" w:hAnsi="Arial" w:cs="Arial"/>
          <w:sz w:val="22"/>
          <w:szCs w:val="22"/>
          <w:lang w:eastAsia="en-US"/>
        </w:rPr>
        <w:t xml:space="preserve"> </w:t>
      </w:r>
      <w:r>
        <w:rPr>
          <w:rFonts w:ascii="Arial" w:eastAsia="Calibri" w:hAnsi="Arial" w:cs="Arial"/>
          <w:sz w:val="22"/>
          <w:szCs w:val="22"/>
          <w:lang w:eastAsia="en-US"/>
        </w:rPr>
        <w:t xml:space="preserve">is currently </w:t>
      </w:r>
      <w:r w:rsidRPr="00EB2696">
        <w:rPr>
          <w:rFonts w:ascii="Arial" w:eastAsia="Calibri" w:hAnsi="Arial" w:cs="Arial"/>
          <w:sz w:val="22"/>
          <w:szCs w:val="22"/>
          <w:lang w:eastAsia="en-US"/>
        </w:rPr>
        <w:t xml:space="preserve">undertaking </w:t>
      </w:r>
      <w:r>
        <w:rPr>
          <w:rFonts w:ascii="Arial" w:eastAsia="Calibri" w:hAnsi="Arial" w:cs="Arial"/>
          <w:sz w:val="22"/>
          <w:szCs w:val="22"/>
          <w:lang w:eastAsia="en-US"/>
        </w:rPr>
        <w:t>the Learn Local</w:t>
      </w:r>
      <w:r w:rsidRPr="00EB2696">
        <w:rPr>
          <w:rFonts w:ascii="Arial" w:eastAsia="Calibri" w:hAnsi="Arial" w:cs="Arial"/>
          <w:sz w:val="22"/>
          <w:szCs w:val="22"/>
          <w:lang w:eastAsia="en-US"/>
        </w:rPr>
        <w:t xml:space="preserve"> Business Survey</w:t>
      </w:r>
      <w:r>
        <w:rPr>
          <w:rFonts w:ascii="Arial" w:eastAsia="Calibri" w:hAnsi="Arial" w:cs="Arial"/>
          <w:sz w:val="22"/>
          <w:szCs w:val="22"/>
          <w:lang w:eastAsia="en-US"/>
        </w:rPr>
        <w:t xml:space="preserve">. The survey is an important resource for the Board in monitoring the size and diversity of the sector and in identifying opportunities to better respond to learners needs. </w:t>
      </w:r>
    </w:p>
    <w:p w:rsidR="00654A6B" w:rsidRDefault="00654A6B" w:rsidP="00654A6B">
      <w:pPr>
        <w:tabs>
          <w:tab w:val="num" w:pos="1440"/>
        </w:tabs>
        <w:overflowPunct/>
        <w:autoSpaceDE/>
        <w:autoSpaceDN/>
        <w:adjustRightInd/>
        <w:textAlignment w:val="auto"/>
        <w:rPr>
          <w:rFonts w:ascii="Arial" w:eastAsia="Calibri" w:hAnsi="Arial" w:cs="Arial"/>
          <w:sz w:val="22"/>
          <w:szCs w:val="22"/>
          <w:lang w:eastAsia="en-US"/>
        </w:rPr>
      </w:pPr>
    </w:p>
    <w:p w:rsidR="00654A6B" w:rsidRDefault="00654A6B" w:rsidP="00654A6B">
      <w:pPr>
        <w:tabs>
          <w:tab w:val="num" w:pos="1440"/>
        </w:tabs>
        <w:overflowPunct/>
        <w:autoSpaceDE/>
        <w:autoSpaceDN/>
        <w:adjustRightInd/>
        <w:textAlignment w:val="auto"/>
        <w:rPr>
          <w:rFonts w:ascii="Arial" w:eastAsia="Calibri" w:hAnsi="Arial" w:cs="Arial"/>
          <w:sz w:val="22"/>
          <w:szCs w:val="22"/>
          <w:lang w:eastAsia="en-US"/>
        </w:rPr>
      </w:pPr>
      <w:r>
        <w:rPr>
          <w:rFonts w:ascii="Arial" w:eastAsia="Calibri" w:hAnsi="Arial" w:cs="Arial"/>
          <w:sz w:val="22"/>
          <w:szCs w:val="22"/>
          <w:lang w:eastAsia="en-US"/>
        </w:rPr>
        <w:t xml:space="preserve">The Learn Local Business Survey captures the contribution Learn Locals make in providing local learning opportunities and delivering services to their communities. It is hoped that as many LLOs as possible will choose to participate in this year’s survey.  All LLOs will receive the results of the survey when they become available. </w:t>
      </w:r>
    </w:p>
    <w:p w:rsidR="00654A6B" w:rsidRPr="00EB2696" w:rsidRDefault="00654A6B" w:rsidP="00654A6B">
      <w:pPr>
        <w:tabs>
          <w:tab w:val="num" w:pos="1440"/>
        </w:tabs>
        <w:overflowPunct/>
        <w:autoSpaceDE/>
        <w:autoSpaceDN/>
        <w:adjustRightInd/>
        <w:textAlignment w:val="auto"/>
        <w:rPr>
          <w:rFonts w:ascii="Arial" w:eastAsia="Calibri" w:hAnsi="Arial" w:cs="Arial"/>
          <w:sz w:val="22"/>
          <w:szCs w:val="22"/>
          <w:lang w:eastAsia="en-US"/>
        </w:rPr>
      </w:pPr>
    </w:p>
    <w:p w:rsidR="00654A6B" w:rsidRPr="002C7C5B" w:rsidRDefault="00654A6B" w:rsidP="00654A6B">
      <w:pPr>
        <w:overflowPunct/>
        <w:autoSpaceDE/>
        <w:autoSpaceDN/>
        <w:adjustRightInd/>
        <w:textAlignment w:val="auto"/>
        <w:rPr>
          <w:rFonts w:ascii="Arial" w:eastAsia="Calibri" w:hAnsi="Arial" w:cs="Arial"/>
          <w:b/>
          <w:sz w:val="22"/>
          <w:szCs w:val="22"/>
          <w:lang w:eastAsia="en-US"/>
        </w:rPr>
      </w:pPr>
      <w:r>
        <w:rPr>
          <w:rFonts w:ascii="Arial" w:eastAsia="Calibri" w:hAnsi="Arial" w:cs="Arial"/>
          <w:b/>
          <w:sz w:val="22"/>
          <w:szCs w:val="22"/>
          <w:lang w:eastAsia="en-US"/>
        </w:rPr>
        <w:t>How to participate in the</w:t>
      </w:r>
      <w:r w:rsidRPr="002C7C5B">
        <w:rPr>
          <w:rFonts w:ascii="Arial" w:eastAsia="Calibri" w:hAnsi="Arial" w:cs="Arial"/>
          <w:b/>
          <w:sz w:val="22"/>
          <w:szCs w:val="22"/>
          <w:lang w:eastAsia="en-US"/>
        </w:rPr>
        <w:t xml:space="preserve"> Survey</w:t>
      </w:r>
    </w:p>
    <w:p w:rsidR="00654A6B" w:rsidRDefault="00654A6B" w:rsidP="00654A6B">
      <w:pPr>
        <w:overflowPunct/>
        <w:autoSpaceDE/>
        <w:autoSpaceDN/>
        <w:adjustRightInd/>
        <w:textAlignment w:val="auto"/>
        <w:rPr>
          <w:rFonts w:ascii="Arial" w:eastAsia="Calibri" w:hAnsi="Arial" w:cs="Arial"/>
          <w:sz w:val="22"/>
          <w:szCs w:val="22"/>
          <w:lang w:eastAsia="en-US"/>
        </w:rPr>
      </w:pPr>
    </w:p>
    <w:p w:rsidR="00654A6B" w:rsidRDefault="00654A6B" w:rsidP="00654A6B">
      <w:pPr>
        <w:overflowPunct/>
        <w:autoSpaceDE/>
        <w:autoSpaceDN/>
        <w:adjustRightInd/>
        <w:textAlignment w:val="auto"/>
        <w:rPr>
          <w:rFonts w:ascii="Arial" w:hAnsi="Arial" w:cs="Arial"/>
          <w:sz w:val="22"/>
          <w:szCs w:val="22"/>
          <w:lang w:eastAsia="en-US"/>
        </w:rPr>
      </w:pPr>
      <w:r w:rsidRPr="00EB2696">
        <w:rPr>
          <w:rFonts w:ascii="Arial" w:hAnsi="Arial" w:cs="Arial"/>
          <w:sz w:val="22"/>
          <w:szCs w:val="22"/>
          <w:lang w:eastAsia="en-US"/>
        </w:rPr>
        <w:t>The survey is available for completion online through CWCC and take</w:t>
      </w:r>
      <w:r>
        <w:rPr>
          <w:rFonts w:ascii="Arial" w:hAnsi="Arial" w:cs="Arial"/>
          <w:sz w:val="22"/>
          <w:szCs w:val="22"/>
          <w:lang w:eastAsia="en-US"/>
        </w:rPr>
        <w:t>s</w:t>
      </w:r>
      <w:r w:rsidRPr="00EB2696">
        <w:rPr>
          <w:rFonts w:ascii="Arial" w:hAnsi="Arial" w:cs="Arial"/>
          <w:sz w:val="22"/>
          <w:szCs w:val="22"/>
          <w:lang w:eastAsia="en-US"/>
        </w:rPr>
        <w:t xml:space="preserve"> approximately 40-50 minutes to complete. </w:t>
      </w:r>
    </w:p>
    <w:p w:rsidR="00654A6B" w:rsidRDefault="00654A6B" w:rsidP="00654A6B">
      <w:pPr>
        <w:overflowPunct/>
        <w:autoSpaceDE/>
        <w:autoSpaceDN/>
        <w:adjustRightInd/>
        <w:textAlignment w:val="auto"/>
        <w:rPr>
          <w:rFonts w:ascii="Arial" w:hAnsi="Arial" w:cs="Arial"/>
          <w:sz w:val="22"/>
          <w:szCs w:val="22"/>
          <w:lang w:eastAsia="en-US"/>
        </w:rPr>
      </w:pPr>
    </w:p>
    <w:p w:rsidR="00654A6B" w:rsidRDefault="00654A6B" w:rsidP="00654A6B">
      <w:pPr>
        <w:overflowPunct/>
        <w:autoSpaceDE/>
        <w:autoSpaceDN/>
        <w:adjustRightInd/>
        <w:textAlignment w:val="auto"/>
        <w:rPr>
          <w:rFonts w:ascii="Arial" w:hAnsi="Arial" w:cs="Arial"/>
          <w:sz w:val="22"/>
          <w:szCs w:val="22"/>
          <w:lang w:eastAsia="en-US"/>
        </w:rPr>
      </w:pPr>
      <w:r>
        <w:rPr>
          <w:rFonts w:ascii="Arial" w:hAnsi="Arial" w:cs="Arial"/>
          <w:sz w:val="22"/>
          <w:szCs w:val="22"/>
          <w:lang w:eastAsia="en-US"/>
        </w:rPr>
        <w:t xml:space="preserve">Any LLOs that have not yet participated in the survey are encouraged to get involved. </w:t>
      </w:r>
    </w:p>
    <w:p w:rsidR="00654A6B" w:rsidRDefault="00654A6B" w:rsidP="00654A6B">
      <w:pPr>
        <w:overflowPunct/>
        <w:autoSpaceDE/>
        <w:autoSpaceDN/>
        <w:adjustRightInd/>
        <w:textAlignment w:val="auto"/>
        <w:rPr>
          <w:rFonts w:ascii="Arial" w:hAnsi="Arial" w:cs="Arial"/>
          <w:sz w:val="22"/>
          <w:szCs w:val="22"/>
          <w:lang w:eastAsia="en-US"/>
        </w:rPr>
      </w:pPr>
    </w:p>
    <w:p w:rsidR="00654A6B" w:rsidRDefault="00654A6B" w:rsidP="00654A6B">
      <w:pPr>
        <w:overflowPunct/>
        <w:autoSpaceDE/>
        <w:autoSpaceDN/>
        <w:adjustRightInd/>
        <w:textAlignment w:val="auto"/>
        <w:rPr>
          <w:rFonts w:ascii="Arial" w:hAnsi="Arial" w:cs="Arial"/>
          <w:sz w:val="22"/>
          <w:szCs w:val="22"/>
          <w:lang w:eastAsia="en-US"/>
        </w:rPr>
      </w:pPr>
      <w:r>
        <w:rPr>
          <w:rFonts w:ascii="Arial" w:hAnsi="Arial" w:cs="Arial"/>
          <w:sz w:val="22"/>
          <w:szCs w:val="22"/>
          <w:lang w:eastAsia="en-US"/>
        </w:rPr>
        <w:t xml:space="preserve">To participate in the survey, you </w:t>
      </w:r>
      <w:r w:rsidRPr="00EB2696">
        <w:rPr>
          <w:rFonts w:ascii="Arial" w:hAnsi="Arial" w:cs="Arial"/>
          <w:sz w:val="22"/>
          <w:szCs w:val="22"/>
          <w:lang w:eastAsia="en-US"/>
        </w:rPr>
        <w:t>will need to have the following information at hand:</w:t>
      </w:r>
    </w:p>
    <w:p w:rsidR="00654A6B" w:rsidRPr="00EB2696" w:rsidRDefault="00654A6B" w:rsidP="00654A6B">
      <w:pPr>
        <w:overflowPunct/>
        <w:autoSpaceDE/>
        <w:autoSpaceDN/>
        <w:adjustRightInd/>
        <w:textAlignment w:val="auto"/>
        <w:rPr>
          <w:rFonts w:ascii="Arial" w:hAnsi="Arial" w:cs="Arial"/>
          <w:sz w:val="22"/>
          <w:szCs w:val="22"/>
          <w:lang w:eastAsia="en-US"/>
        </w:rPr>
      </w:pPr>
    </w:p>
    <w:p w:rsidR="00654A6B" w:rsidRPr="00EB2696" w:rsidRDefault="00654A6B" w:rsidP="00654A6B">
      <w:pPr>
        <w:numPr>
          <w:ilvl w:val="0"/>
          <w:numId w:val="2"/>
        </w:numPr>
        <w:overflowPunct/>
        <w:autoSpaceDE/>
        <w:autoSpaceDN/>
        <w:adjustRightInd/>
        <w:spacing w:after="200" w:line="276" w:lineRule="auto"/>
        <w:textAlignment w:val="auto"/>
        <w:rPr>
          <w:rFonts w:ascii="Arial" w:hAnsi="Arial" w:cs="Arial"/>
          <w:sz w:val="22"/>
          <w:szCs w:val="22"/>
          <w:lang w:eastAsia="en-US"/>
        </w:rPr>
      </w:pPr>
      <w:r w:rsidRPr="00EB2696">
        <w:rPr>
          <w:rFonts w:ascii="Arial" w:hAnsi="Arial" w:cs="Arial"/>
          <w:sz w:val="22"/>
          <w:szCs w:val="22"/>
          <w:lang w:eastAsia="en-US"/>
        </w:rPr>
        <w:t>Numbers of staff employed by your organisations (full-time, part-time, casual, sessional)</w:t>
      </w:r>
    </w:p>
    <w:p w:rsidR="00654A6B" w:rsidRPr="00EB2696" w:rsidRDefault="00654A6B" w:rsidP="00654A6B">
      <w:pPr>
        <w:numPr>
          <w:ilvl w:val="0"/>
          <w:numId w:val="2"/>
        </w:numPr>
        <w:overflowPunct/>
        <w:autoSpaceDE/>
        <w:autoSpaceDN/>
        <w:adjustRightInd/>
        <w:spacing w:after="200" w:line="276" w:lineRule="auto"/>
        <w:textAlignment w:val="auto"/>
        <w:rPr>
          <w:rFonts w:ascii="Arial" w:hAnsi="Arial" w:cs="Arial"/>
          <w:sz w:val="22"/>
          <w:szCs w:val="22"/>
          <w:lang w:eastAsia="en-US"/>
        </w:rPr>
      </w:pPr>
      <w:r w:rsidRPr="00EB2696">
        <w:rPr>
          <w:rFonts w:ascii="Arial" w:hAnsi="Arial" w:cs="Arial"/>
          <w:sz w:val="22"/>
          <w:szCs w:val="22"/>
          <w:lang w:eastAsia="en-US"/>
        </w:rPr>
        <w:t>Number of volunteers in your organisation</w:t>
      </w:r>
      <w:r>
        <w:rPr>
          <w:rFonts w:ascii="Arial" w:hAnsi="Arial" w:cs="Arial"/>
          <w:sz w:val="22"/>
          <w:szCs w:val="22"/>
          <w:lang w:eastAsia="en-US"/>
        </w:rPr>
        <w:t xml:space="preserve">   </w:t>
      </w:r>
    </w:p>
    <w:p w:rsidR="00654A6B" w:rsidRPr="00EB2696" w:rsidRDefault="00654A6B" w:rsidP="00654A6B">
      <w:pPr>
        <w:numPr>
          <w:ilvl w:val="0"/>
          <w:numId w:val="2"/>
        </w:numPr>
        <w:overflowPunct/>
        <w:autoSpaceDE/>
        <w:autoSpaceDN/>
        <w:adjustRightInd/>
        <w:spacing w:after="200" w:line="276" w:lineRule="auto"/>
        <w:textAlignment w:val="auto"/>
        <w:rPr>
          <w:rFonts w:ascii="Arial" w:hAnsi="Arial" w:cs="Arial"/>
          <w:sz w:val="22"/>
          <w:szCs w:val="22"/>
          <w:lang w:eastAsia="en-US"/>
        </w:rPr>
      </w:pPr>
      <w:r w:rsidRPr="00EB2696">
        <w:rPr>
          <w:rFonts w:ascii="Arial" w:hAnsi="Arial" w:cs="Arial"/>
          <w:sz w:val="22"/>
          <w:szCs w:val="22"/>
          <w:lang w:eastAsia="en-US"/>
        </w:rPr>
        <w:t>Your organisation’s total annual financial turnover (as per your last annual report)</w:t>
      </w:r>
    </w:p>
    <w:p w:rsidR="00654A6B" w:rsidRPr="00EB2696" w:rsidRDefault="00654A6B" w:rsidP="00654A6B">
      <w:pPr>
        <w:overflowPunct/>
        <w:autoSpaceDE/>
        <w:autoSpaceDN/>
        <w:adjustRightInd/>
        <w:textAlignment w:val="auto"/>
        <w:rPr>
          <w:rFonts w:ascii="Arial" w:hAnsi="Arial" w:cs="Arial"/>
          <w:sz w:val="22"/>
          <w:szCs w:val="22"/>
          <w:lang w:eastAsia="en-US"/>
        </w:rPr>
      </w:pPr>
    </w:p>
    <w:p w:rsidR="00654A6B" w:rsidRPr="00EB2696" w:rsidRDefault="00654A6B" w:rsidP="00654A6B">
      <w:pPr>
        <w:overflowPunct/>
        <w:autoSpaceDE/>
        <w:autoSpaceDN/>
        <w:adjustRightInd/>
        <w:textAlignment w:val="auto"/>
        <w:rPr>
          <w:rFonts w:ascii="Arial" w:hAnsi="Arial" w:cs="Arial"/>
          <w:sz w:val="22"/>
          <w:szCs w:val="22"/>
          <w:lang w:eastAsia="en-US"/>
        </w:rPr>
      </w:pPr>
      <w:r w:rsidRPr="00EB2696">
        <w:rPr>
          <w:rFonts w:ascii="Arial" w:hAnsi="Arial" w:cs="Arial"/>
          <w:sz w:val="22"/>
          <w:szCs w:val="22"/>
          <w:lang w:eastAsia="en-US"/>
        </w:rPr>
        <w:lastRenderedPageBreak/>
        <w:t>When completing the survey you may need to seek advice from other members of your organisation, particularly for the financial section.</w:t>
      </w:r>
    </w:p>
    <w:p w:rsidR="00654A6B" w:rsidRPr="00EB2696" w:rsidRDefault="00654A6B" w:rsidP="00654A6B">
      <w:pPr>
        <w:overflowPunct/>
        <w:autoSpaceDE/>
        <w:autoSpaceDN/>
        <w:adjustRightInd/>
        <w:textAlignment w:val="auto"/>
        <w:rPr>
          <w:rFonts w:ascii="Arial" w:hAnsi="Arial" w:cs="Arial"/>
          <w:sz w:val="22"/>
          <w:szCs w:val="22"/>
          <w:lang w:eastAsia="en-US"/>
        </w:rPr>
      </w:pPr>
    </w:p>
    <w:p w:rsidR="00654A6B" w:rsidRPr="00EB2696" w:rsidRDefault="00654A6B" w:rsidP="00654A6B">
      <w:pPr>
        <w:tabs>
          <w:tab w:val="left" w:pos="0"/>
        </w:tabs>
        <w:overflowPunct/>
        <w:autoSpaceDE/>
        <w:autoSpaceDN/>
        <w:adjustRightInd/>
        <w:ind w:right="397"/>
        <w:textAlignment w:val="auto"/>
        <w:rPr>
          <w:rFonts w:ascii="Arial" w:hAnsi="Arial" w:cs="Arial"/>
          <w:bCs/>
          <w:color w:val="000000"/>
          <w:sz w:val="22"/>
          <w:szCs w:val="22"/>
          <w:lang w:val="en-GB" w:eastAsia="en-US"/>
        </w:rPr>
      </w:pPr>
      <w:r w:rsidRPr="00EB2696">
        <w:rPr>
          <w:rFonts w:ascii="Arial" w:hAnsi="Arial" w:cs="Arial"/>
          <w:sz w:val="22"/>
          <w:szCs w:val="22"/>
          <w:lang w:eastAsia="en-US"/>
        </w:rPr>
        <w:t xml:space="preserve">The CWCC survey system works with user IDs. </w:t>
      </w:r>
      <w:r>
        <w:rPr>
          <w:rFonts w:ascii="Arial" w:hAnsi="Arial" w:cs="Arial"/>
          <w:sz w:val="22"/>
          <w:szCs w:val="22"/>
          <w:lang w:eastAsia="en-US"/>
        </w:rPr>
        <w:t>The</w:t>
      </w:r>
      <w:r w:rsidRPr="00EB2696">
        <w:rPr>
          <w:rFonts w:ascii="Arial" w:hAnsi="Arial" w:cs="Arial"/>
          <w:sz w:val="22"/>
          <w:szCs w:val="22"/>
          <w:lang w:eastAsia="en-US"/>
        </w:rPr>
        <w:t xml:space="preserve"> information sheet </w:t>
      </w:r>
      <w:r>
        <w:rPr>
          <w:rFonts w:ascii="Arial" w:hAnsi="Arial" w:cs="Arial"/>
          <w:sz w:val="22"/>
          <w:szCs w:val="22"/>
          <w:lang w:eastAsia="en-US"/>
        </w:rPr>
        <w:t xml:space="preserve">that </w:t>
      </w:r>
      <w:r w:rsidRPr="00EB2696">
        <w:rPr>
          <w:rFonts w:ascii="Arial" w:hAnsi="Arial" w:cs="Arial"/>
          <w:sz w:val="22"/>
          <w:szCs w:val="22"/>
          <w:lang w:eastAsia="en-US"/>
        </w:rPr>
        <w:t xml:space="preserve">has been mailed to all </w:t>
      </w:r>
      <w:r>
        <w:rPr>
          <w:rFonts w:ascii="Arial" w:hAnsi="Arial" w:cs="Arial"/>
          <w:sz w:val="22"/>
          <w:szCs w:val="22"/>
          <w:lang w:eastAsia="en-US"/>
        </w:rPr>
        <w:t>LLOs</w:t>
      </w:r>
      <w:r w:rsidRPr="00EB2696">
        <w:rPr>
          <w:rFonts w:ascii="Arial" w:hAnsi="Arial" w:cs="Arial"/>
          <w:sz w:val="22"/>
          <w:szCs w:val="22"/>
          <w:lang w:eastAsia="en-US"/>
        </w:rPr>
        <w:t xml:space="preserve"> </w:t>
      </w:r>
      <w:r>
        <w:rPr>
          <w:rFonts w:ascii="Arial" w:hAnsi="Arial" w:cs="Arial"/>
          <w:sz w:val="22"/>
          <w:szCs w:val="22"/>
          <w:lang w:eastAsia="en-US"/>
        </w:rPr>
        <w:t>includes</w:t>
      </w:r>
      <w:r w:rsidRPr="00EB2696">
        <w:rPr>
          <w:rFonts w:ascii="Arial" w:hAnsi="Arial" w:cs="Arial"/>
          <w:sz w:val="22"/>
          <w:szCs w:val="22"/>
          <w:lang w:eastAsia="en-US"/>
        </w:rPr>
        <w:t xml:space="preserve"> instructions on how to access the survey and an ID for you to use. </w:t>
      </w:r>
      <w:r>
        <w:rPr>
          <w:rFonts w:ascii="Arial" w:hAnsi="Arial" w:cs="Arial"/>
          <w:sz w:val="22"/>
          <w:szCs w:val="22"/>
          <w:lang w:eastAsia="en-US"/>
        </w:rPr>
        <w:t xml:space="preserve">  If you have not received the survey instructions, or have </w:t>
      </w:r>
      <w:r w:rsidRPr="00451F9C">
        <w:rPr>
          <w:rFonts w:ascii="Arial" w:hAnsi="Arial" w:cs="Arial"/>
          <w:bCs/>
          <w:color w:val="000000"/>
          <w:sz w:val="22"/>
          <w:szCs w:val="22"/>
          <w:lang w:eastAsia="en-US"/>
        </w:rPr>
        <w:t xml:space="preserve">any technical issues accessing the survey, you can contact CWCC by email: </w:t>
      </w:r>
      <w:hyperlink r:id="rId8" w:history="1">
        <w:proofErr w:type="gramStart"/>
        <w:r w:rsidRPr="00451F9C">
          <w:rPr>
            <w:rStyle w:val="Hyperlink"/>
            <w:rFonts w:ascii="Arial" w:hAnsi="Arial" w:cs="Arial"/>
            <w:bCs/>
            <w:sz w:val="22"/>
            <w:szCs w:val="22"/>
            <w:lang w:eastAsia="en-US"/>
          </w:rPr>
          <w:t>cwcc@cwcc.com.au</w:t>
        </w:r>
      </w:hyperlink>
      <w:r w:rsidR="00D30FCE">
        <w:rPr>
          <w:rFonts w:ascii="Arial" w:hAnsi="Arial" w:cs="Arial"/>
          <w:bCs/>
          <w:color w:val="000000"/>
          <w:sz w:val="22"/>
          <w:szCs w:val="22"/>
          <w:lang w:eastAsia="en-US"/>
        </w:rPr>
        <w:t>,</w:t>
      </w:r>
      <w:proofErr w:type="gramEnd"/>
      <w:r w:rsidR="00D30FCE">
        <w:rPr>
          <w:rFonts w:ascii="Arial" w:hAnsi="Arial" w:cs="Arial"/>
          <w:bCs/>
          <w:color w:val="000000"/>
          <w:sz w:val="22"/>
          <w:szCs w:val="22"/>
          <w:lang w:eastAsia="en-US"/>
        </w:rPr>
        <w:t xml:space="preserve"> or phone: 03 8656 1600.</w:t>
      </w:r>
    </w:p>
    <w:p w:rsidR="00654A6B" w:rsidRDefault="00654A6B" w:rsidP="00654A6B">
      <w:pPr>
        <w:overflowPunct/>
        <w:autoSpaceDE/>
        <w:autoSpaceDN/>
        <w:adjustRightInd/>
        <w:textAlignment w:val="auto"/>
        <w:rPr>
          <w:rFonts w:ascii="Arial" w:hAnsi="Arial" w:cs="Arial"/>
          <w:sz w:val="22"/>
          <w:szCs w:val="22"/>
          <w:lang w:eastAsia="en-US"/>
        </w:rPr>
      </w:pPr>
    </w:p>
    <w:p w:rsidR="00654A6B" w:rsidRDefault="00654A6B" w:rsidP="00654A6B">
      <w:pPr>
        <w:overflowPunct/>
        <w:autoSpaceDE/>
        <w:autoSpaceDN/>
        <w:adjustRightInd/>
        <w:textAlignment w:val="auto"/>
        <w:rPr>
          <w:rFonts w:ascii="Arial" w:hAnsi="Arial" w:cs="Arial"/>
          <w:sz w:val="22"/>
          <w:szCs w:val="22"/>
          <w:lang w:eastAsia="en-US"/>
        </w:rPr>
      </w:pPr>
      <w:r w:rsidRPr="00EB2696">
        <w:rPr>
          <w:rFonts w:ascii="Arial" w:hAnsi="Arial" w:cs="Arial"/>
          <w:sz w:val="22"/>
          <w:szCs w:val="22"/>
          <w:lang w:eastAsia="en-US"/>
        </w:rPr>
        <w:t>Please note that the survey is confidential and CWCC and ACFE do not have information that links your ID number to your Learn Local name.</w:t>
      </w:r>
    </w:p>
    <w:p w:rsidR="00654A6B" w:rsidRPr="00451F9C" w:rsidRDefault="00654A6B" w:rsidP="00654A6B">
      <w:pPr>
        <w:tabs>
          <w:tab w:val="left" w:pos="0"/>
        </w:tabs>
        <w:overflowPunct/>
        <w:autoSpaceDE/>
        <w:autoSpaceDN/>
        <w:adjustRightInd/>
        <w:ind w:right="39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  </w:t>
      </w:r>
    </w:p>
    <w:p w:rsidR="00654A6B" w:rsidRPr="00EB2696" w:rsidRDefault="00654A6B" w:rsidP="00654A6B">
      <w:pPr>
        <w:overflowPunct/>
        <w:autoSpaceDE/>
        <w:autoSpaceDN/>
        <w:adjustRightInd/>
        <w:textAlignment w:val="auto"/>
        <w:rPr>
          <w:rFonts w:ascii="Arial" w:hAnsi="Arial" w:cs="Arial"/>
          <w:sz w:val="22"/>
          <w:szCs w:val="22"/>
          <w:lang w:eastAsia="en-US"/>
        </w:rPr>
      </w:pPr>
      <w:r w:rsidRPr="00EB2696">
        <w:rPr>
          <w:rFonts w:ascii="Arial" w:hAnsi="Arial" w:cs="Arial"/>
          <w:sz w:val="22"/>
          <w:szCs w:val="22"/>
          <w:lang w:eastAsia="en-US"/>
        </w:rPr>
        <w:t xml:space="preserve">It would be appreciated if you could complete the survey by </w:t>
      </w:r>
      <w:r w:rsidRPr="00D30FCE">
        <w:rPr>
          <w:rFonts w:ascii="Arial" w:hAnsi="Arial" w:cs="Arial"/>
          <w:b/>
          <w:sz w:val="22"/>
          <w:szCs w:val="22"/>
          <w:lang w:eastAsia="en-US"/>
        </w:rPr>
        <w:t>Friday 17 October 2014</w:t>
      </w:r>
      <w:r w:rsidRPr="00EB2696">
        <w:rPr>
          <w:rFonts w:ascii="Arial" w:hAnsi="Arial" w:cs="Arial"/>
          <w:sz w:val="22"/>
          <w:szCs w:val="22"/>
          <w:lang w:eastAsia="en-US"/>
        </w:rPr>
        <w:t>.</w:t>
      </w:r>
    </w:p>
    <w:p w:rsidR="00654A6B" w:rsidRDefault="00654A6B" w:rsidP="00654A6B">
      <w:pPr>
        <w:overflowPunct/>
        <w:autoSpaceDE/>
        <w:autoSpaceDN/>
        <w:adjustRightInd/>
        <w:textAlignment w:val="auto"/>
        <w:rPr>
          <w:rFonts w:ascii="Arial" w:eastAsia="Calibri" w:hAnsi="Arial" w:cs="Arial"/>
          <w:sz w:val="22"/>
          <w:szCs w:val="22"/>
          <w:lang w:eastAsia="en-US"/>
        </w:rPr>
      </w:pPr>
    </w:p>
    <w:p w:rsidR="00654A6B" w:rsidRPr="00EB2696" w:rsidRDefault="00654A6B" w:rsidP="00654A6B">
      <w:pPr>
        <w:overflowPunct/>
        <w:autoSpaceDE/>
        <w:autoSpaceDN/>
        <w:adjustRightInd/>
        <w:textAlignment w:val="auto"/>
        <w:rPr>
          <w:rFonts w:ascii="Arial" w:eastAsia="Calibri" w:hAnsi="Arial" w:cs="Arial"/>
          <w:sz w:val="22"/>
          <w:szCs w:val="22"/>
          <w:lang w:eastAsia="en-US"/>
        </w:rPr>
      </w:pPr>
      <w:r w:rsidRPr="00EB2696">
        <w:rPr>
          <w:rFonts w:ascii="Arial" w:eastAsia="Calibri" w:hAnsi="Arial" w:cs="Arial"/>
          <w:sz w:val="22"/>
          <w:szCs w:val="22"/>
          <w:lang w:eastAsia="en-US"/>
        </w:rPr>
        <w:t xml:space="preserve">On behalf of the Board, I would like to thank all Learn Local organisations for their valuable participation in the previous surveys and invite </w:t>
      </w:r>
      <w:r>
        <w:rPr>
          <w:rFonts w:ascii="Arial" w:eastAsia="Calibri" w:hAnsi="Arial" w:cs="Arial"/>
          <w:sz w:val="22"/>
          <w:szCs w:val="22"/>
          <w:lang w:eastAsia="en-US"/>
        </w:rPr>
        <w:t xml:space="preserve">remaining </w:t>
      </w:r>
      <w:r w:rsidRPr="00EB2696">
        <w:rPr>
          <w:rFonts w:ascii="Arial" w:eastAsia="Calibri" w:hAnsi="Arial" w:cs="Arial"/>
          <w:sz w:val="22"/>
          <w:szCs w:val="22"/>
          <w:lang w:eastAsia="en-US"/>
        </w:rPr>
        <w:t>organisations to participate in the 201</w:t>
      </w:r>
      <w:r>
        <w:rPr>
          <w:rFonts w:ascii="Arial" w:eastAsia="Calibri" w:hAnsi="Arial" w:cs="Arial"/>
          <w:sz w:val="22"/>
          <w:szCs w:val="22"/>
          <w:lang w:eastAsia="en-US"/>
        </w:rPr>
        <w:t>4</w:t>
      </w:r>
      <w:r w:rsidRPr="00EB2696">
        <w:rPr>
          <w:rFonts w:ascii="Arial" w:eastAsia="Calibri" w:hAnsi="Arial" w:cs="Arial"/>
          <w:sz w:val="22"/>
          <w:szCs w:val="22"/>
          <w:lang w:eastAsia="en-US"/>
        </w:rPr>
        <w:t xml:space="preserve"> </w:t>
      </w:r>
      <w:r>
        <w:rPr>
          <w:rFonts w:ascii="Arial" w:eastAsia="Calibri" w:hAnsi="Arial" w:cs="Arial"/>
          <w:sz w:val="22"/>
          <w:szCs w:val="22"/>
          <w:lang w:eastAsia="en-US"/>
        </w:rPr>
        <w:t>Learn Local</w:t>
      </w:r>
      <w:r w:rsidRPr="00EB2696">
        <w:rPr>
          <w:rFonts w:ascii="Arial" w:eastAsia="Calibri" w:hAnsi="Arial" w:cs="Arial"/>
          <w:sz w:val="22"/>
          <w:szCs w:val="22"/>
          <w:lang w:eastAsia="en-US"/>
        </w:rPr>
        <w:t xml:space="preserve"> Business Survey.</w:t>
      </w:r>
    </w:p>
    <w:p w:rsidR="00654A6B" w:rsidRPr="00EB2696" w:rsidRDefault="00654A6B" w:rsidP="00654A6B">
      <w:pPr>
        <w:overflowPunct/>
        <w:autoSpaceDE/>
        <w:autoSpaceDN/>
        <w:adjustRightInd/>
        <w:textAlignment w:val="auto"/>
        <w:rPr>
          <w:rFonts w:ascii="Arial" w:eastAsia="Calibri" w:hAnsi="Arial" w:cs="Arial"/>
          <w:sz w:val="22"/>
          <w:szCs w:val="22"/>
          <w:lang w:eastAsia="en-US"/>
        </w:rPr>
      </w:pPr>
      <w:r w:rsidRPr="00EB2696">
        <w:rPr>
          <w:rFonts w:ascii="Arial" w:eastAsia="Calibri" w:hAnsi="Arial" w:cs="Arial"/>
          <w:sz w:val="22"/>
          <w:szCs w:val="22"/>
          <w:lang w:eastAsia="en-US"/>
        </w:rPr>
        <w:t xml:space="preserve"> </w:t>
      </w:r>
    </w:p>
    <w:p w:rsidR="00654A6B" w:rsidRDefault="00654A6B" w:rsidP="00654A6B">
      <w:pPr>
        <w:rPr>
          <w:rFonts w:ascii="Arial" w:hAnsi="Arial" w:cs="Arial"/>
          <w:sz w:val="20"/>
        </w:rPr>
      </w:pPr>
    </w:p>
    <w:sectPr w:rsidR="00654A6B" w:rsidSect="00A2083F">
      <w:headerReference w:type="even" r:id="rId9"/>
      <w:headerReference w:type="default" r:id="rId10"/>
      <w:footerReference w:type="even" r:id="rId11"/>
      <w:footerReference w:type="default" r:id="rId12"/>
      <w:headerReference w:type="first" r:id="rId13"/>
      <w:footerReference w:type="first" r:id="rId14"/>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239" w:rsidRDefault="00961239">
      <w:r>
        <w:separator/>
      </w:r>
    </w:p>
  </w:endnote>
  <w:endnote w:type="continuationSeparator" w:id="0">
    <w:p w:rsidR="00961239" w:rsidRDefault="0096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28" w:rsidRDefault="00A56E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28" w:rsidRDefault="00A56E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3F" w:rsidRPr="009D5D01" w:rsidRDefault="00654A6B"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817D75">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732D3F" w:rsidRDefault="00817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239" w:rsidRDefault="00961239">
      <w:r>
        <w:separator/>
      </w:r>
    </w:p>
  </w:footnote>
  <w:footnote w:type="continuationSeparator" w:id="0">
    <w:p w:rsidR="00961239" w:rsidRDefault="00961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28" w:rsidRDefault="00A56E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28" w:rsidRDefault="00A56E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28" w:rsidRDefault="00A56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058A"/>
    <w:multiLevelType w:val="hybridMultilevel"/>
    <w:tmpl w:val="4DF88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22C2396"/>
    <w:multiLevelType w:val="hybridMultilevel"/>
    <w:tmpl w:val="E5F2F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6B"/>
    <w:rsid w:val="000D7F11"/>
    <w:rsid w:val="002E256C"/>
    <w:rsid w:val="00432281"/>
    <w:rsid w:val="00654A6B"/>
    <w:rsid w:val="006E0197"/>
    <w:rsid w:val="00817D75"/>
    <w:rsid w:val="00961239"/>
    <w:rsid w:val="00A56E28"/>
    <w:rsid w:val="00AE0221"/>
    <w:rsid w:val="00B546D9"/>
    <w:rsid w:val="00C74789"/>
    <w:rsid w:val="00D30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A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4A6B"/>
    <w:rPr>
      <w:rFonts w:cs="Times New Roman"/>
      <w:color w:val="0000FF"/>
      <w:u w:val="single"/>
    </w:rPr>
  </w:style>
  <w:style w:type="paragraph" w:styleId="Footer">
    <w:name w:val="footer"/>
    <w:basedOn w:val="Normal"/>
    <w:link w:val="FooterChar"/>
    <w:uiPriority w:val="99"/>
    <w:rsid w:val="00654A6B"/>
    <w:pPr>
      <w:tabs>
        <w:tab w:val="center" w:pos="4513"/>
        <w:tab w:val="right" w:pos="9026"/>
      </w:tabs>
    </w:pPr>
  </w:style>
  <w:style w:type="character" w:customStyle="1" w:styleId="FooterChar">
    <w:name w:val="Footer Char"/>
    <w:basedOn w:val="DefaultParagraphFont"/>
    <w:link w:val="Footer"/>
    <w:uiPriority w:val="99"/>
    <w:rsid w:val="00654A6B"/>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654A6B"/>
    <w:pPr>
      <w:ind w:left="720"/>
      <w:contextualSpacing/>
    </w:pPr>
  </w:style>
  <w:style w:type="paragraph" w:styleId="BalloonText">
    <w:name w:val="Balloon Text"/>
    <w:basedOn w:val="Normal"/>
    <w:link w:val="BalloonTextChar"/>
    <w:uiPriority w:val="99"/>
    <w:semiHidden/>
    <w:unhideWhenUsed/>
    <w:rsid w:val="00654A6B"/>
    <w:rPr>
      <w:rFonts w:ascii="Tahoma" w:hAnsi="Tahoma" w:cs="Tahoma"/>
      <w:sz w:val="16"/>
      <w:szCs w:val="16"/>
    </w:rPr>
  </w:style>
  <w:style w:type="character" w:customStyle="1" w:styleId="BalloonTextChar">
    <w:name w:val="Balloon Text Char"/>
    <w:basedOn w:val="DefaultParagraphFont"/>
    <w:link w:val="BalloonText"/>
    <w:uiPriority w:val="99"/>
    <w:semiHidden/>
    <w:rsid w:val="00654A6B"/>
    <w:rPr>
      <w:rFonts w:ascii="Tahoma" w:eastAsia="Times New Roman" w:hAnsi="Tahoma" w:cs="Tahoma"/>
      <w:sz w:val="16"/>
      <w:szCs w:val="16"/>
      <w:lang w:eastAsia="en-AU"/>
    </w:rPr>
  </w:style>
  <w:style w:type="paragraph" w:styleId="Header">
    <w:name w:val="header"/>
    <w:basedOn w:val="Normal"/>
    <w:link w:val="HeaderChar"/>
    <w:uiPriority w:val="99"/>
    <w:unhideWhenUsed/>
    <w:rsid w:val="00A56E28"/>
    <w:pPr>
      <w:tabs>
        <w:tab w:val="center" w:pos="4513"/>
        <w:tab w:val="right" w:pos="9026"/>
      </w:tabs>
    </w:pPr>
  </w:style>
  <w:style w:type="character" w:customStyle="1" w:styleId="HeaderChar">
    <w:name w:val="Header Char"/>
    <w:basedOn w:val="DefaultParagraphFont"/>
    <w:link w:val="Header"/>
    <w:uiPriority w:val="99"/>
    <w:rsid w:val="00A56E28"/>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A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4A6B"/>
    <w:rPr>
      <w:rFonts w:cs="Times New Roman"/>
      <w:color w:val="0000FF"/>
      <w:u w:val="single"/>
    </w:rPr>
  </w:style>
  <w:style w:type="paragraph" w:styleId="Footer">
    <w:name w:val="footer"/>
    <w:basedOn w:val="Normal"/>
    <w:link w:val="FooterChar"/>
    <w:uiPriority w:val="99"/>
    <w:rsid w:val="00654A6B"/>
    <w:pPr>
      <w:tabs>
        <w:tab w:val="center" w:pos="4513"/>
        <w:tab w:val="right" w:pos="9026"/>
      </w:tabs>
    </w:pPr>
  </w:style>
  <w:style w:type="character" w:customStyle="1" w:styleId="FooterChar">
    <w:name w:val="Footer Char"/>
    <w:basedOn w:val="DefaultParagraphFont"/>
    <w:link w:val="Footer"/>
    <w:uiPriority w:val="99"/>
    <w:rsid w:val="00654A6B"/>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654A6B"/>
    <w:pPr>
      <w:ind w:left="720"/>
      <w:contextualSpacing/>
    </w:pPr>
  </w:style>
  <w:style w:type="paragraph" w:styleId="BalloonText">
    <w:name w:val="Balloon Text"/>
    <w:basedOn w:val="Normal"/>
    <w:link w:val="BalloonTextChar"/>
    <w:uiPriority w:val="99"/>
    <w:semiHidden/>
    <w:unhideWhenUsed/>
    <w:rsid w:val="00654A6B"/>
    <w:rPr>
      <w:rFonts w:ascii="Tahoma" w:hAnsi="Tahoma" w:cs="Tahoma"/>
      <w:sz w:val="16"/>
      <w:szCs w:val="16"/>
    </w:rPr>
  </w:style>
  <w:style w:type="character" w:customStyle="1" w:styleId="BalloonTextChar">
    <w:name w:val="Balloon Text Char"/>
    <w:basedOn w:val="DefaultParagraphFont"/>
    <w:link w:val="BalloonText"/>
    <w:uiPriority w:val="99"/>
    <w:semiHidden/>
    <w:rsid w:val="00654A6B"/>
    <w:rPr>
      <w:rFonts w:ascii="Tahoma" w:eastAsia="Times New Roman" w:hAnsi="Tahoma" w:cs="Tahoma"/>
      <w:sz w:val="16"/>
      <w:szCs w:val="16"/>
      <w:lang w:eastAsia="en-AU"/>
    </w:rPr>
  </w:style>
  <w:style w:type="paragraph" w:styleId="Header">
    <w:name w:val="header"/>
    <w:basedOn w:val="Normal"/>
    <w:link w:val="HeaderChar"/>
    <w:uiPriority w:val="99"/>
    <w:unhideWhenUsed/>
    <w:rsid w:val="00A56E28"/>
    <w:pPr>
      <w:tabs>
        <w:tab w:val="center" w:pos="4513"/>
        <w:tab w:val="right" w:pos="9026"/>
      </w:tabs>
    </w:pPr>
  </w:style>
  <w:style w:type="character" w:customStyle="1" w:styleId="HeaderChar">
    <w:name w:val="Header Char"/>
    <w:basedOn w:val="DefaultParagraphFont"/>
    <w:link w:val="Header"/>
    <w:uiPriority w:val="99"/>
    <w:rsid w:val="00A56E28"/>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cc@cwcc.com.au"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1CC58-420B-4594-AA1D-D469990526AC}"/>
</file>

<file path=customXml/itemProps2.xml><?xml version="1.0" encoding="utf-8"?>
<ds:datastoreItem xmlns:ds="http://schemas.openxmlformats.org/officeDocument/2006/customXml" ds:itemID="{823C8D02-7275-4204-B5A3-7846D9C9A0F6}"/>
</file>

<file path=customXml/itemProps3.xml><?xml version="1.0" encoding="utf-8"?>
<ds:datastoreItem xmlns:ds="http://schemas.openxmlformats.org/officeDocument/2006/customXml" ds:itemID="{0B82E531-E8C0-46D8-8F80-BD6A382424F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LL Business Survey</dc:title>
  <dc:subject/>
  <dc:creator>Bennetts, Darrell J</dc:creator>
  <cp:keywords/>
  <dc:description/>
  <cp:lastModifiedBy>Morrow, Jackie A</cp:lastModifiedBy>
  <cp:revision>3</cp:revision>
  <cp:lastPrinted>2014-10-01T00:07:00Z</cp:lastPrinted>
  <dcterms:created xsi:type="dcterms:W3CDTF">2014-10-06T00:35:00Z</dcterms:created>
  <dcterms:modified xsi:type="dcterms:W3CDTF">2014-10-06T00:35:00Z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